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9F07F" w14:textId="5919B2BD" w:rsidR="0023555F" w:rsidRDefault="0023555F" w:rsidP="007606DA">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Abstract</w:t>
      </w:r>
    </w:p>
    <w:p w14:paraId="2B5BFAD3" w14:textId="7BFE1F2D" w:rsidR="0023555F" w:rsidRPr="00B112F8" w:rsidRDefault="0023555F" w:rsidP="00DB64CC">
      <w:pPr>
        <w:spacing w:line="480" w:lineRule="auto"/>
        <w:rPr>
          <w:rFonts w:ascii="Times New Roman" w:hAnsi="Times New Roman" w:cs="Times New Roman"/>
          <w:sz w:val="24"/>
          <w:szCs w:val="24"/>
        </w:rPr>
      </w:pPr>
      <w:r>
        <w:rPr>
          <w:rFonts w:ascii="Times New Roman" w:hAnsi="Times New Roman" w:cs="Times New Roman"/>
          <w:sz w:val="24"/>
          <w:szCs w:val="24"/>
        </w:rPr>
        <w:t>The term “phubbing”</w:t>
      </w:r>
      <w:r w:rsidR="004D4407">
        <w:rPr>
          <w:rFonts w:ascii="Times New Roman" w:hAnsi="Times New Roman" w:cs="Times New Roman"/>
          <w:sz w:val="24"/>
          <w:szCs w:val="24"/>
        </w:rPr>
        <w:t xml:space="preserve"> is</w:t>
      </w:r>
      <w:r w:rsidR="003E4927">
        <w:rPr>
          <w:rFonts w:ascii="Times New Roman" w:hAnsi="Times New Roman" w:cs="Times New Roman"/>
          <w:sz w:val="24"/>
          <w:szCs w:val="24"/>
        </w:rPr>
        <w:t xml:space="preserve"> </w:t>
      </w:r>
      <w:r w:rsidR="002D5B01">
        <w:rPr>
          <w:rFonts w:ascii="Times New Roman" w:hAnsi="Times New Roman" w:cs="Times New Roman"/>
          <w:sz w:val="24"/>
          <w:szCs w:val="24"/>
        </w:rPr>
        <w:t>a portmanteau of “phone” and “snubbing”,</w:t>
      </w:r>
      <w:r>
        <w:rPr>
          <w:rFonts w:ascii="Times New Roman" w:hAnsi="Times New Roman" w:cs="Times New Roman"/>
          <w:sz w:val="24"/>
          <w:szCs w:val="24"/>
        </w:rPr>
        <w:t xml:space="preserve"> represent</w:t>
      </w:r>
      <w:r w:rsidR="004D4407">
        <w:rPr>
          <w:rFonts w:ascii="Times New Roman" w:hAnsi="Times New Roman" w:cs="Times New Roman"/>
          <w:sz w:val="24"/>
          <w:szCs w:val="24"/>
        </w:rPr>
        <w:t>ing</w:t>
      </w:r>
      <w:r>
        <w:rPr>
          <w:rFonts w:ascii="Times New Roman" w:hAnsi="Times New Roman" w:cs="Times New Roman"/>
          <w:sz w:val="24"/>
          <w:szCs w:val="24"/>
        </w:rPr>
        <w:t xml:space="preserve"> interruptions in face-to-face interactions due to smartphones acting as a distractor. Phubbing has</w:t>
      </w:r>
      <w:r w:rsidR="002D5B01">
        <w:rPr>
          <w:rFonts w:ascii="Times New Roman" w:hAnsi="Times New Roman" w:cs="Times New Roman"/>
          <w:sz w:val="24"/>
          <w:szCs w:val="24"/>
        </w:rPr>
        <w:t xml:space="preserve"> previously been</w:t>
      </w:r>
      <w:r>
        <w:rPr>
          <w:rFonts w:ascii="Times New Roman" w:hAnsi="Times New Roman" w:cs="Times New Roman"/>
          <w:sz w:val="24"/>
          <w:szCs w:val="24"/>
        </w:rPr>
        <w:t xml:space="preserve"> associated with several negative relational and personal outcomes (i.e., reduced relationship satisfaction, low mood, </w:t>
      </w:r>
      <w:r w:rsidR="003E4927">
        <w:rPr>
          <w:rFonts w:ascii="Times New Roman" w:hAnsi="Times New Roman" w:cs="Times New Roman"/>
          <w:sz w:val="24"/>
          <w:szCs w:val="24"/>
        </w:rPr>
        <w:t xml:space="preserve">and </w:t>
      </w:r>
      <w:r>
        <w:rPr>
          <w:rFonts w:ascii="Times New Roman" w:hAnsi="Times New Roman" w:cs="Times New Roman"/>
          <w:sz w:val="24"/>
          <w:szCs w:val="24"/>
        </w:rPr>
        <w:t xml:space="preserve">increased </w:t>
      </w:r>
      <w:r w:rsidR="002D5B01">
        <w:rPr>
          <w:rFonts w:ascii="Times New Roman" w:hAnsi="Times New Roman" w:cs="Times New Roman"/>
          <w:sz w:val="24"/>
          <w:szCs w:val="24"/>
        </w:rPr>
        <w:t xml:space="preserve">interpersonal </w:t>
      </w:r>
      <w:r>
        <w:rPr>
          <w:rFonts w:ascii="Times New Roman" w:hAnsi="Times New Roman" w:cs="Times New Roman"/>
          <w:sz w:val="24"/>
          <w:szCs w:val="24"/>
        </w:rPr>
        <w:t>conflict</w:t>
      </w:r>
      <w:r w:rsidR="00B112F8">
        <w:rPr>
          <w:rFonts w:ascii="Times New Roman" w:hAnsi="Times New Roman" w:cs="Times New Roman"/>
          <w:sz w:val="24"/>
          <w:szCs w:val="24"/>
        </w:rPr>
        <w:t>)</w:t>
      </w:r>
      <w:r>
        <w:rPr>
          <w:rFonts w:ascii="Times New Roman" w:hAnsi="Times New Roman" w:cs="Times New Roman"/>
          <w:sz w:val="24"/>
          <w:szCs w:val="24"/>
        </w:rPr>
        <w:t>.</w:t>
      </w:r>
      <w:r w:rsidR="002D5B01">
        <w:rPr>
          <w:rFonts w:ascii="Times New Roman" w:hAnsi="Times New Roman" w:cs="Times New Roman"/>
          <w:sz w:val="24"/>
          <w:szCs w:val="24"/>
        </w:rPr>
        <w:t xml:space="preserve"> The present study </w:t>
      </w:r>
      <w:r w:rsidR="00713093">
        <w:rPr>
          <w:rFonts w:ascii="Times New Roman" w:hAnsi="Times New Roman" w:cs="Times New Roman"/>
          <w:sz w:val="24"/>
          <w:szCs w:val="24"/>
        </w:rPr>
        <w:t>explored</w:t>
      </w:r>
      <w:r w:rsidR="002D5B01">
        <w:rPr>
          <w:rFonts w:ascii="Times New Roman" w:hAnsi="Times New Roman" w:cs="Times New Roman"/>
          <w:sz w:val="24"/>
          <w:szCs w:val="24"/>
        </w:rPr>
        <w:t xml:space="preserve"> </w:t>
      </w:r>
      <w:r w:rsidR="00713093">
        <w:rPr>
          <w:rFonts w:ascii="Times New Roman" w:hAnsi="Times New Roman" w:cs="Times New Roman"/>
          <w:sz w:val="24"/>
          <w:szCs w:val="24"/>
        </w:rPr>
        <w:t xml:space="preserve">the </w:t>
      </w:r>
      <w:r w:rsidR="00B112F8">
        <w:rPr>
          <w:rFonts w:ascii="Times New Roman" w:hAnsi="Times New Roman" w:cs="Times New Roman"/>
          <w:sz w:val="24"/>
          <w:szCs w:val="24"/>
        </w:rPr>
        <w:t>consequences of partner phubbing on</w:t>
      </w:r>
      <w:r w:rsidR="002D5B01">
        <w:rPr>
          <w:rFonts w:ascii="Times New Roman" w:hAnsi="Times New Roman" w:cs="Times New Roman"/>
          <w:sz w:val="24"/>
          <w:szCs w:val="24"/>
        </w:rPr>
        <w:t xml:space="preserve"> </w:t>
      </w:r>
      <w:r w:rsidR="00B112F8">
        <w:rPr>
          <w:rFonts w:ascii="Times New Roman" w:hAnsi="Times New Roman" w:cs="Times New Roman"/>
          <w:sz w:val="24"/>
          <w:szCs w:val="24"/>
        </w:rPr>
        <w:t>phubbee</w:t>
      </w:r>
      <w:r w:rsidR="002D5B01">
        <w:rPr>
          <w:rFonts w:ascii="Times New Roman" w:hAnsi="Times New Roman" w:cs="Times New Roman"/>
          <w:sz w:val="24"/>
          <w:szCs w:val="24"/>
        </w:rPr>
        <w:t>’s</w:t>
      </w:r>
      <w:r w:rsidR="00B112F8">
        <w:rPr>
          <w:rFonts w:ascii="Times New Roman" w:hAnsi="Times New Roman" w:cs="Times New Roman"/>
          <w:sz w:val="24"/>
          <w:szCs w:val="24"/>
        </w:rPr>
        <w:t xml:space="preserve"> </w:t>
      </w:r>
      <w:r w:rsidR="00E17F41">
        <w:rPr>
          <w:rFonts w:ascii="Times New Roman" w:hAnsi="Times New Roman" w:cs="Times New Roman"/>
          <w:sz w:val="24"/>
          <w:szCs w:val="24"/>
        </w:rPr>
        <w:t xml:space="preserve">(i.e., the recipient’s) </w:t>
      </w:r>
      <w:r w:rsidR="00B112F8">
        <w:rPr>
          <w:rFonts w:ascii="Times New Roman" w:hAnsi="Times New Roman" w:cs="Times New Roman"/>
          <w:sz w:val="24"/>
          <w:szCs w:val="24"/>
        </w:rPr>
        <w:t>daily reports of relationship satisfaction</w:t>
      </w:r>
      <w:r w:rsidR="00050B36">
        <w:rPr>
          <w:rFonts w:ascii="Times New Roman" w:hAnsi="Times New Roman" w:cs="Times New Roman"/>
          <w:sz w:val="24"/>
          <w:szCs w:val="24"/>
        </w:rPr>
        <w:t xml:space="preserve"> and </w:t>
      </w:r>
      <w:r w:rsidR="00B112F8">
        <w:rPr>
          <w:rFonts w:ascii="Times New Roman" w:hAnsi="Times New Roman" w:cs="Times New Roman"/>
          <w:sz w:val="24"/>
          <w:szCs w:val="24"/>
        </w:rPr>
        <w:t>personal well-being.</w:t>
      </w:r>
      <w:r w:rsidR="002D5B01">
        <w:rPr>
          <w:rFonts w:ascii="Times New Roman" w:hAnsi="Times New Roman" w:cs="Times New Roman"/>
          <w:sz w:val="24"/>
          <w:szCs w:val="24"/>
        </w:rPr>
        <w:t xml:space="preserve"> To extend current phubbing literature, we </w:t>
      </w:r>
      <w:r w:rsidR="00713093">
        <w:rPr>
          <w:rFonts w:ascii="Times New Roman" w:hAnsi="Times New Roman" w:cs="Times New Roman"/>
          <w:sz w:val="24"/>
          <w:szCs w:val="24"/>
        </w:rPr>
        <w:t>assessed</w:t>
      </w:r>
      <w:r w:rsidR="002D5B01">
        <w:rPr>
          <w:rFonts w:ascii="Times New Roman" w:hAnsi="Times New Roman" w:cs="Times New Roman"/>
          <w:sz w:val="24"/>
          <w:szCs w:val="24"/>
        </w:rPr>
        <w:t xml:space="preserve"> how phubbees responded to </w:t>
      </w:r>
      <w:r w:rsidR="00713093">
        <w:rPr>
          <w:rFonts w:ascii="Times New Roman" w:hAnsi="Times New Roman" w:cs="Times New Roman"/>
          <w:sz w:val="24"/>
          <w:szCs w:val="24"/>
        </w:rPr>
        <w:t>being phubbed</w:t>
      </w:r>
      <w:r w:rsidR="003557F8">
        <w:rPr>
          <w:rFonts w:ascii="Times New Roman" w:hAnsi="Times New Roman" w:cs="Times New Roman"/>
          <w:sz w:val="24"/>
          <w:szCs w:val="24"/>
        </w:rPr>
        <w:t xml:space="preserve"> (</w:t>
      </w:r>
      <w:r w:rsidR="00BE2AB2">
        <w:rPr>
          <w:rFonts w:ascii="Times New Roman" w:hAnsi="Times New Roman" w:cs="Times New Roman"/>
          <w:sz w:val="24"/>
          <w:szCs w:val="24"/>
        </w:rPr>
        <w:t>i</w:t>
      </w:r>
      <w:r w:rsidR="003557F8">
        <w:rPr>
          <w:rFonts w:ascii="Times New Roman" w:hAnsi="Times New Roman" w:cs="Times New Roman"/>
          <w:sz w:val="24"/>
          <w:szCs w:val="24"/>
        </w:rPr>
        <w:t>gnoring, resentment, curiosity, retaliation, conflict)</w:t>
      </w:r>
      <w:r w:rsidR="00713093">
        <w:rPr>
          <w:rFonts w:ascii="Times New Roman" w:hAnsi="Times New Roman" w:cs="Times New Roman"/>
          <w:sz w:val="24"/>
          <w:szCs w:val="24"/>
        </w:rPr>
        <w:t xml:space="preserve"> </w:t>
      </w:r>
      <w:r w:rsidR="002D5B01">
        <w:rPr>
          <w:rFonts w:ascii="Times New Roman" w:hAnsi="Times New Roman" w:cs="Times New Roman"/>
          <w:sz w:val="24"/>
          <w:szCs w:val="24"/>
        </w:rPr>
        <w:t xml:space="preserve">and </w:t>
      </w:r>
      <w:r w:rsidR="004F346D">
        <w:rPr>
          <w:rFonts w:ascii="Times New Roman" w:hAnsi="Times New Roman" w:cs="Times New Roman"/>
          <w:sz w:val="24"/>
          <w:szCs w:val="24"/>
        </w:rPr>
        <w:t>their motivations</w:t>
      </w:r>
      <w:r w:rsidR="002D5B01">
        <w:rPr>
          <w:rFonts w:ascii="Times New Roman" w:hAnsi="Times New Roman" w:cs="Times New Roman"/>
          <w:sz w:val="24"/>
          <w:szCs w:val="24"/>
        </w:rPr>
        <w:t xml:space="preserve"> for </w:t>
      </w:r>
      <w:r w:rsidR="00713093">
        <w:rPr>
          <w:rFonts w:ascii="Times New Roman" w:hAnsi="Times New Roman" w:cs="Times New Roman"/>
          <w:sz w:val="24"/>
          <w:szCs w:val="24"/>
        </w:rPr>
        <w:t xml:space="preserve">engaging in any </w:t>
      </w:r>
      <w:r w:rsidR="00713093" w:rsidRPr="00CA5558">
        <w:rPr>
          <w:rFonts w:ascii="Times New Roman" w:hAnsi="Times New Roman" w:cs="Times New Roman"/>
          <w:sz w:val="24"/>
          <w:szCs w:val="24"/>
        </w:rPr>
        <w:t xml:space="preserve">retaliatory behaviours. </w:t>
      </w:r>
      <w:r w:rsidR="00B112F8" w:rsidRPr="00CA5558">
        <w:rPr>
          <w:rFonts w:ascii="Times New Roman" w:hAnsi="Times New Roman" w:cs="Times New Roman"/>
          <w:sz w:val="24"/>
          <w:szCs w:val="24"/>
        </w:rPr>
        <w:t>P</w:t>
      </w:r>
      <w:r w:rsidRPr="00CA5558">
        <w:rPr>
          <w:rFonts w:ascii="Times New Roman" w:hAnsi="Times New Roman" w:cs="Times New Roman"/>
          <w:sz w:val="24"/>
          <w:szCs w:val="24"/>
        </w:rPr>
        <w:t>articipants (</w:t>
      </w:r>
      <w:r w:rsidRPr="00CA5558">
        <w:rPr>
          <w:rFonts w:ascii="Times New Roman" w:hAnsi="Times New Roman" w:cs="Times New Roman"/>
          <w:i/>
          <w:iCs/>
          <w:sz w:val="24"/>
          <w:szCs w:val="24"/>
        </w:rPr>
        <w:t>N</w:t>
      </w:r>
      <w:r w:rsidRPr="00CA5558">
        <w:rPr>
          <w:rFonts w:ascii="Times New Roman" w:hAnsi="Times New Roman" w:cs="Times New Roman"/>
          <w:sz w:val="24"/>
          <w:szCs w:val="24"/>
        </w:rPr>
        <w:t xml:space="preserve"> = 75) completed a 10-day daily diary study, consisting of </w:t>
      </w:r>
      <w:r w:rsidR="00DB3FD7" w:rsidRPr="00CA5558">
        <w:rPr>
          <w:rFonts w:ascii="Times New Roman" w:hAnsi="Times New Roman" w:cs="Times New Roman"/>
          <w:sz w:val="24"/>
          <w:szCs w:val="24"/>
        </w:rPr>
        <w:t xml:space="preserve">short </w:t>
      </w:r>
      <w:r w:rsidRPr="00CA5558">
        <w:rPr>
          <w:rFonts w:ascii="Times New Roman" w:hAnsi="Times New Roman" w:cs="Times New Roman"/>
          <w:sz w:val="24"/>
          <w:szCs w:val="24"/>
        </w:rPr>
        <w:t>baseline</w:t>
      </w:r>
      <w:r w:rsidR="00DB3FD7" w:rsidRPr="00CA5558">
        <w:rPr>
          <w:rFonts w:ascii="Times New Roman" w:hAnsi="Times New Roman" w:cs="Times New Roman"/>
          <w:sz w:val="24"/>
          <w:szCs w:val="24"/>
        </w:rPr>
        <w:t xml:space="preserve"> </w:t>
      </w:r>
      <w:r w:rsidRPr="00CA5558">
        <w:rPr>
          <w:rFonts w:ascii="Times New Roman" w:hAnsi="Times New Roman" w:cs="Times New Roman"/>
          <w:sz w:val="24"/>
          <w:szCs w:val="24"/>
        </w:rPr>
        <w:t>and daily measures (perceived partner phubbing,</w:t>
      </w:r>
      <w:r w:rsidR="00B112F8" w:rsidRPr="00CA5558">
        <w:rPr>
          <w:rFonts w:ascii="Times New Roman" w:hAnsi="Times New Roman" w:cs="Times New Roman"/>
          <w:sz w:val="24"/>
          <w:szCs w:val="24"/>
        </w:rPr>
        <w:t xml:space="preserve"> </w:t>
      </w:r>
      <w:r w:rsidRPr="00CA5558">
        <w:rPr>
          <w:rFonts w:ascii="Times New Roman" w:hAnsi="Times New Roman" w:cs="Times New Roman"/>
          <w:sz w:val="24"/>
          <w:szCs w:val="24"/>
        </w:rPr>
        <w:t>relationship satisfaction, depress</w:t>
      </w:r>
      <w:r w:rsidR="00287785" w:rsidRPr="00CA5558">
        <w:rPr>
          <w:rFonts w:ascii="Times New Roman" w:hAnsi="Times New Roman" w:cs="Times New Roman"/>
          <w:sz w:val="24"/>
          <w:szCs w:val="24"/>
        </w:rPr>
        <w:t>ed</w:t>
      </w:r>
      <w:r w:rsidR="00B112F8" w:rsidRPr="00CA5558">
        <w:rPr>
          <w:rFonts w:ascii="Times New Roman" w:hAnsi="Times New Roman" w:cs="Times New Roman"/>
          <w:sz w:val="24"/>
          <w:szCs w:val="24"/>
        </w:rPr>
        <w:t xml:space="preserve"> mood</w:t>
      </w:r>
      <w:r w:rsidRPr="00CA5558">
        <w:rPr>
          <w:rFonts w:ascii="Times New Roman" w:hAnsi="Times New Roman" w:cs="Times New Roman"/>
          <w:sz w:val="24"/>
          <w:szCs w:val="24"/>
        </w:rPr>
        <w:t>,</w:t>
      </w:r>
      <w:r w:rsidR="00B112F8" w:rsidRPr="00CA5558">
        <w:rPr>
          <w:rFonts w:ascii="Times New Roman" w:hAnsi="Times New Roman" w:cs="Times New Roman"/>
          <w:sz w:val="24"/>
          <w:szCs w:val="24"/>
        </w:rPr>
        <w:t xml:space="preserve"> anxious mood,</w:t>
      </w:r>
      <w:r w:rsidRPr="00CA5558">
        <w:rPr>
          <w:rFonts w:ascii="Times New Roman" w:hAnsi="Times New Roman" w:cs="Times New Roman"/>
          <w:sz w:val="24"/>
          <w:szCs w:val="24"/>
        </w:rPr>
        <w:t xml:space="preserve"> self-esteem, anger/frustration, </w:t>
      </w:r>
      <w:r w:rsidR="00BE2AB2">
        <w:rPr>
          <w:rFonts w:ascii="Times New Roman" w:hAnsi="Times New Roman" w:cs="Times New Roman"/>
          <w:sz w:val="24"/>
          <w:szCs w:val="24"/>
        </w:rPr>
        <w:t>responses to phubbing</w:t>
      </w:r>
      <w:r w:rsidR="00B112F8" w:rsidRPr="00CA5558">
        <w:rPr>
          <w:rFonts w:ascii="Times New Roman" w:hAnsi="Times New Roman" w:cs="Times New Roman"/>
          <w:sz w:val="24"/>
          <w:szCs w:val="24"/>
        </w:rPr>
        <w:t xml:space="preserve">, </w:t>
      </w:r>
      <w:r w:rsidR="00960BF6" w:rsidRPr="00CA5558">
        <w:rPr>
          <w:rFonts w:ascii="Times New Roman" w:hAnsi="Times New Roman" w:cs="Times New Roman"/>
          <w:sz w:val="24"/>
          <w:szCs w:val="24"/>
        </w:rPr>
        <w:t>and</w:t>
      </w:r>
      <w:r w:rsidR="00BE2AB2">
        <w:rPr>
          <w:rFonts w:ascii="Times New Roman" w:hAnsi="Times New Roman" w:cs="Times New Roman"/>
          <w:sz w:val="24"/>
          <w:szCs w:val="24"/>
        </w:rPr>
        <w:t xml:space="preserve">, if applicable, </w:t>
      </w:r>
      <w:r w:rsidR="00B112F8" w:rsidRPr="00CA5558">
        <w:rPr>
          <w:rFonts w:ascii="Times New Roman" w:hAnsi="Times New Roman" w:cs="Times New Roman"/>
          <w:sz w:val="24"/>
          <w:szCs w:val="24"/>
        </w:rPr>
        <w:t>motivations</w:t>
      </w:r>
      <w:r w:rsidRPr="00CA5558">
        <w:rPr>
          <w:rFonts w:ascii="Times New Roman" w:hAnsi="Times New Roman" w:cs="Times New Roman"/>
          <w:sz w:val="24"/>
          <w:szCs w:val="24"/>
        </w:rPr>
        <w:t xml:space="preserve"> for retaliation). Results revealed</w:t>
      </w:r>
      <w:r w:rsidR="00C56EB7" w:rsidRPr="00CA5558">
        <w:rPr>
          <w:rFonts w:ascii="Times New Roman" w:hAnsi="Times New Roman" w:cs="Times New Roman"/>
          <w:sz w:val="24"/>
          <w:szCs w:val="24"/>
        </w:rPr>
        <w:t xml:space="preserve"> </w:t>
      </w:r>
      <w:r w:rsidR="00C86CEC" w:rsidRPr="00CA5558">
        <w:rPr>
          <w:rFonts w:ascii="Times New Roman" w:hAnsi="Times New Roman" w:cs="Times New Roman"/>
          <w:sz w:val="24"/>
          <w:szCs w:val="24"/>
        </w:rPr>
        <w:t xml:space="preserve">phubbees </w:t>
      </w:r>
      <w:r w:rsidR="004D4407" w:rsidRPr="00CA5558">
        <w:rPr>
          <w:rFonts w:ascii="Times New Roman" w:hAnsi="Times New Roman" w:cs="Times New Roman"/>
          <w:sz w:val="24"/>
          <w:szCs w:val="24"/>
        </w:rPr>
        <w:t xml:space="preserve">reported </w:t>
      </w:r>
      <w:r w:rsidR="00C86CEC" w:rsidRPr="00CA5558">
        <w:rPr>
          <w:rFonts w:ascii="Times New Roman" w:hAnsi="Times New Roman" w:cs="Times New Roman"/>
          <w:sz w:val="24"/>
          <w:szCs w:val="24"/>
        </w:rPr>
        <w:t>lower relationship satisfaction and greater feelings of anger</w:t>
      </w:r>
      <w:r w:rsidR="004D4407" w:rsidRPr="00CA5558">
        <w:rPr>
          <w:rFonts w:ascii="Times New Roman" w:hAnsi="Times New Roman" w:cs="Times New Roman"/>
          <w:sz w:val="24"/>
          <w:szCs w:val="24"/>
        </w:rPr>
        <w:t xml:space="preserve"> </w:t>
      </w:r>
      <w:r w:rsidR="00C86CEC" w:rsidRPr="00CA5558">
        <w:rPr>
          <w:rFonts w:ascii="Times New Roman" w:hAnsi="Times New Roman" w:cs="Times New Roman"/>
          <w:sz w:val="24"/>
          <w:szCs w:val="24"/>
        </w:rPr>
        <w:t xml:space="preserve">when </w:t>
      </w:r>
      <w:r w:rsidR="00C56EB7" w:rsidRPr="00CA5558">
        <w:rPr>
          <w:rFonts w:ascii="Times New Roman" w:hAnsi="Times New Roman" w:cs="Times New Roman"/>
          <w:sz w:val="24"/>
          <w:szCs w:val="24"/>
        </w:rPr>
        <w:t xml:space="preserve">daily perceived partner phubbing </w:t>
      </w:r>
      <w:r w:rsidR="00C86CEC" w:rsidRPr="00CA5558">
        <w:rPr>
          <w:rFonts w:ascii="Times New Roman" w:hAnsi="Times New Roman" w:cs="Times New Roman"/>
          <w:sz w:val="24"/>
          <w:szCs w:val="24"/>
        </w:rPr>
        <w:t xml:space="preserve">was high. </w:t>
      </w:r>
      <w:r w:rsidR="003A511D" w:rsidRPr="00CA5558">
        <w:rPr>
          <w:rFonts w:ascii="Times New Roman" w:hAnsi="Times New Roman" w:cs="Times New Roman"/>
          <w:sz w:val="24"/>
          <w:szCs w:val="24"/>
        </w:rPr>
        <w:t xml:space="preserve">Likewise, </w:t>
      </w:r>
      <w:r w:rsidR="00C86CEC" w:rsidRPr="00CA5558">
        <w:rPr>
          <w:rFonts w:ascii="Times New Roman" w:hAnsi="Times New Roman" w:cs="Times New Roman"/>
          <w:sz w:val="24"/>
          <w:szCs w:val="24"/>
        </w:rPr>
        <w:t>when perceived partner phubbing was high</w:t>
      </w:r>
      <w:r w:rsidR="004D4407" w:rsidRPr="00CA5558">
        <w:rPr>
          <w:rFonts w:ascii="Times New Roman" w:hAnsi="Times New Roman" w:cs="Times New Roman"/>
          <w:sz w:val="24"/>
          <w:szCs w:val="24"/>
        </w:rPr>
        <w:t xml:space="preserve">, phubbees reported greater </w:t>
      </w:r>
      <w:r w:rsidR="00CA5558">
        <w:rPr>
          <w:rFonts w:ascii="Times New Roman" w:hAnsi="Times New Roman" w:cs="Times New Roman"/>
          <w:sz w:val="24"/>
          <w:szCs w:val="24"/>
        </w:rPr>
        <w:t>curiosity, resentment</w:t>
      </w:r>
      <w:r w:rsidR="009170D2">
        <w:rPr>
          <w:rFonts w:ascii="Times New Roman" w:hAnsi="Times New Roman" w:cs="Times New Roman"/>
          <w:sz w:val="24"/>
          <w:szCs w:val="24"/>
        </w:rPr>
        <w:t>,</w:t>
      </w:r>
      <w:r w:rsidR="00CA5558">
        <w:rPr>
          <w:rFonts w:ascii="Times New Roman" w:hAnsi="Times New Roman" w:cs="Times New Roman"/>
          <w:sz w:val="24"/>
          <w:szCs w:val="24"/>
        </w:rPr>
        <w:t xml:space="preserve"> and </w:t>
      </w:r>
      <w:r w:rsidR="004D4407" w:rsidRPr="00CA5558">
        <w:rPr>
          <w:rFonts w:ascii="Times New Roman" w:hAnsi="Times New Roman" w:cs="Times New Roman"/>
          <w:sz w:val="24"/>
          <w:szCs w:val="24"/>
        </w:rPr>
        <w:t>retaliation</w:t>
      </w:r>
      <w:r w:rsidR="00C86CEC" w:rsidRPr="00CA5558">
        <w:rPr>
          <w:rFonts w:ascii="Times New Roman" w:hAnsi="Times New Roman" w:cs="Times New Roman"/>
          <w:sz w:val="24"/>
          <w:szCs w:val="24"/>
        </w:rPr>
        <w:t>. Revenge, need for support</w:t>
      </w:r>
      <w:r w:rsidR="00302E48" w:rsidRPr="00CA5558">
        <w:rPr>
          <w:rFonts w:ascii="Times New Roman" w:hAnsi="Times New Roman" w:cs="Times New Roman"/>
          <w:sz w:val="24"/>
          <w:szCs w:val="24"/>
        </w:rPr>
        <w:t>,</w:t>
      </w:r>
      <w:r w:rsidR="00C86CEC" w:rsidRPr="00CA5558">
        <w:rPr>
          <w:rFonts w:ascii="Times New Roman" w:hAnsi="Times New Roman" w:cs="Times New Roman"/>
          <w:sz w:val="24"/>
          <w:szCs w:val="24"/>
        </w:rPr>
        <w:t xml:space="preserve"> and need for approval were all significant motivations for retaliation. </w:t>
      </w:r>
      <w:r w:rsidRPr="00CA5558">
        <w:rPr>
          <w:rFonts w:ascii="Times New Roman" w:hAnsi="Times New Roman" w:cs="Times New Roman"/>
          <w:sz w:val="24"/>
          <w:szCs w:val="24"/>
        </w:rPr>
        <w:t xml:space="preserve">Findings </w:t>
      </w:r>
      <w:r w:rsidR="00CA5558">
        <w:rPr>
          <w:rFonts w:ascii="Times New Roman" w:hAnsi="Times New Roman" w:cs="Times New Roman"/>
          <w:sz w:val="24"/>
          <w:szCs w:val="24"/>
        </w:rPr>
        <w:t xml:space="preserve">reinforced the </w:t>
      </w:r>
      <w:r w:rsidR="00EE462E" w:rsidRPr="00CA5558">
        <w:rPr>
          <w:rFonts w:ascii="Times New Roman" w:hAnsi="Times New Roman" w:cs="Times New Roman"/>
          <w:sz w:val="24"/>
          <w:szCs w:val="24"/>
        </w:rPr>
        <w:t xml:space="preserve"> emotional and behavioural</w:t>
      </w:r>
      <w:r w:rsidR="00DB3FD7" w:rsidRPr="00CA5558">
        <w:rPr>
          <w:rFonts w:ascii="Times New Roman" w:hAnsi="Times New Roman" w:cs="Times New Roman"/>
          <w:sz w:val="24"/>
          <w:szCs w:val="24"/>
        </w:rPr>
        <w:t xml:space="preserve"> </w:t>
      </w:r>
      <w:r w:rsidR="00EE462E" w:rsidRPr="00CA5558">
        <w:rPr>
          <w:rFonts w:ascii="Times New Roman" w:hAnsi="Times New Roman" w:cs="Times New Roman"/>
          <w:sz w:val="24"/>
          <w:szCs w:val="24"/>
        </w:rPr>
        <w:t>impact of phubbing on the recipient.</w:t>
      </w:r>
      <w:r w:rsidR="00CA5558">
        <w:rPr>
          <w:rFonts w:ascii="Times New Roman" w:hAnsi="Times New Roman" w:cs="Times New Roman"/>
          <w:sz w:val="24"/>
          <w:szCs w:val="24"/>
        </w:rPr>
        <w:t xml:space="preserve"> </w:t>
      </w:r>
    </w:p>
    <w:p w14:paraId="3516A091" w14:textId="1B8CDCBD" w:rsidR="00E87FCE" w:rsidRDefault="0023555F" w:rsidP="00E87FCE">
      <w:pPr>
        <w:spacing w:line="480" w:lineRule="auto"/>
        <w:ind w:firstLine="720"/>
        <w:rPr>
          <w:rFonts w:ascii="Times New Roman" w:hAnsi="Times New Roman" w:cs="Times New Roman"/>
          <w:sz w:val="24"/>
          <w:szCs w:val="24"/>
        </w:rPr>
      </w:pPr>
      <w:r w:rsidRPr="001B4F30">
        <w:rPr>
          <w:rFonts w:ascii="Times New Roman" w:hAnsi="Times New Roman" w:cs="Times New Roman"/>
          <w:i/>
          <w:iCs/>
          <w:sz w:val="24"/>
          <w:szCs w:val="24"/>
        </w:rPr>
        <w:t>Keywords:</w:t>
      </w:r>
      <w:r w:rsidR="003A338C">
        <w:rPr>
          <w:rFonts w:ascii="Times New Roman" w:hAnsi="Times New Roman" w:cs="Times New Roman"/>
          <w:sz w:val="24"/>
          <w:szCs w:val="24"/>
        </w:rPr>
        <w:t xml:space="preserve"> </w:t>
      </w:r>
      <w:r>
        <w:rPr>
          <w:rFonts w:ascii="Times New Roman" w:hAnsi="Times New Roman" w:cs="Times New Roman"/>
          <w:sz w:val="24"/>
          <w:szCs w:val="24"/>
        </w:rPr>
        <w:t xml:space="preserve">Phubbing, </w:t>
      </w:r>
      <w:r w:rsidR="00DB64CC">
        <w:rPr>
          <w:rFonts w:ascii="Times New Roman" w:hAnsi="Times New Roman" w:cs="Times New Roman"/>
          <w:sz w:val="24"/>
          <w:szCs w:val="24"/>
        </w:rPr>
        <w:t xml:space="preserve">Technoference, </w:t>
      </w:r>
      <w:r>
        <w:rPr>
          <w:rFonts w:ascii="Times New Roman" w:hAnsi="Times New Roman" w:cs="Times New Roman"/>
          <w:sz w:val="24"/>
          <w:szCs w:val="24"/>
        </w:rPr>
        <w:t>Daily Diary, Relationship satisfaction</w:t>
      </w:r>
      <w:r w:rsidR="00FE3E9E">
        <w:rPr>
          <w:rFonts w:ascii="Times New Roman" w:hAnsi="Times New Roman" w:cs="Times New Roman"/>
          <w:sz w:val="24"/>
          <w:szCs w:val="24"/>
        </w:rPr>
        <w:t>, Retaliation</w:t>
      </w:r>
    </w:p>
    <w:p w14:paraId="05FCF0A4" w14:textId="2338884E" w:rsidR="000F1C64" w:rsidRDefault="000F1C64" w:rsidP="00E87FCE">
      <w:pPr>
        <w:spacing w:line="480" w:lineRule="auto"/>
        <w:ind w:firstLine="720"/>
        <w:rPr>
          <w:rFonts w:ascii="Times New Roman" w:hAnsi="Times New Roman" w:cs="Times New Roman"/>
          <w:sz w:val="24"/>
          <w:szCs w:val="24"/>
        </w:rPr>
      </w:pPr>
    </w:p>
    <w:p w14:paraId="4AD1D182" w14:textId="476A879E" w:rsidR="000F1C64" w:rsidRDefault="000F1C64" w:rsidP="00E87FCE">
      <w:pPr>
        <w:spacing w:line="480" w:lineRule="auto"/>
        <w:ind w:firstLine="720"/>
        <w:rPr>
          <w:rFonts w:ascii="Times New Roman" w:hAnsi="Times New Roman" w:cs="Times New Roman"/>
          <w:sz w:val="24"/>
          <w:szCs w:val="24"/>
        </w:rPr>
      </w:pPr>
    </w:p>
    <w:p w14:paraId="5CE1942F" w14:textId="0EDE0219" w:rsidR="000F1C64" w:rsidRDefault="000F1C64" w:rsidP="00E87FCE">
      <w:pPr>
        <w:spacing w:line="480" w:lineRule="auto"/>
        <w:ind w:firstLine="720"/>
        <w:rPr>
          <w:rFonts w:ascii="Times New Roman" w:hAnsi="Times New Roman" w:cs="Times New Roman"/>
          <w:sz w:val="24"/>
          <w:szCs w:val="24"/>
        </w:rPr>
      </w:pPr>
    </w:p>
    <w:p w14:paraId="76032609" w14:textId="77777777" w:rsidR="000F1C64" w:rsidRDefault="000F1C64" w:rsidP="00E87FCE">
      <w:pPr>
        <w:spacing w:line="480" w:lineRule="auto"/>
        <w:ind w:firstLine="720"/>
        <w:rPr>
          <w:rFonts w:ascii="Times New Roman" w:hAnsi="Times New Roman" w:cs="Times New Roman"/>
          <w:sz w:val="24"/>
          <w:szCs w:val="24"/>
        </w:rPr>
      </w:pPr>
    </w:p>
    <w:p w14:paraId="67D77286" w14:textId="19B7A3E1" w:rsidR="003A338C" w:rsidRDefault="003A338C" w:rsidP="00E87FCE">
      <w:pPr>
        <w:spacing w:line="480" w:lineRule="auto"/>
        <w:ind w:firstLine="720"/>
        <w:rPr>
          <w:rFonts w:ascii="Times New Roman" w:hAnsi="Times New Roman" w:cs="Times New Roman"/>
          <w:b/>
          <w:bCs/>
          <w:sz w:val="24"/>
          <w:szCs w:val="24"/>
        </w:rPr>
      </w:pPr>
      <w:r w:rsidRPr="00C8280E">
        <w:rPr>
          <w:rFonts w:ascii="Times New Roman" w:hAnsi="Times New Roman" w:cs="Times New Roman"/>
          <w:b/>
          <w:bCs/>
          <w:sz w:val="24"/>
          <w:szCs w:val="24"/>
        </w:rPr>
        <w:lastRenderedPageBreak/>
        <w:t xml:space="preserve">Phubbing </w:t>
      </w:r>
      <w:r>
        <w:rPr>
          <w:rFonts w:ascii="Times New Roman" w:hAnsi="Times New Roman" w:cs="Times New Roman"/>
          <w:b/>
          <w:bCs/>
          <w:sz w:val="24"/>
          <w:szCs w:val="24"/>
        </w:rPr>
        <w:t>in Romantic Relationships and Retaliation</w:t>
      </w:r>
      <w:r w:rsidRPr="00C8280E">
        <w:rPr>
          <w:rFonts w:ascii="Times New Roman" w:hAnsi="Times New Roman" w:cs="Times New Roman"/>
          <w:b/>
          <w:bCs/>
          <w:sz w:val="24"/>
          <w:szCs w:val="24"/>
        </w:rPr>
        <w:t>: A Daily Diary Study</w:t>
      </w:r>
    </w:p>
    <w:p w14:paraId="781744E2" w14:textId="0C183A2C" w:rsidR="00A225F9" w:rsidRDefault="00A225F9" w:rsidP="00A225F9">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1. Introduction</w:t>
      </w:r>
    </w:p>
    <w:p w14:paraId="2E84E674" w14:textId="5B22A53E" w:rsidR="00831C8C" w:rsidRDefault="00F34ED8" w:rsidP="005864C7">
      <w:pPr>
        <w:spacing w:line="480" w:lineRule="auto"/>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In the modern “digital” era, smartphone</w:t>
      </w:r>
      <w:r w:rsidR="000C5CAA">
        <w:rPr>
          <w:rFonts w:ascii="Times New Roman" w:hAnsi="Times New Roman" w:cs="Times New Roman"/>
          <w:sz w:val="24"/>
          <w:szCs w:val="24"/>
        </w:rPr>
        <w:t xml:space="preserve">s </w:t>
      </w:r>
      <w:r w:rsidR="00F52E50">
        <w:rPr>
          <w:rFonts w:ascii="Times New Roman" w:hAnsi="Times New Roman" w:cs="Times New Roman"/>
          <w:sz w:val="24"/>
          <w:szCs w:val="24"/>
        </w:rPr>
        <w:t>have not only become a significant part of one’s personal life, but</w:t>
      </w:r>
      <w:r w:rsidR="00030A43">
        <w:rPr>
          <w:rFonts w:ascii="Times New Roman" w:hAnsi="Times New Roman" w:cs="Times New Roman"/>
          <w:sz w:val="24"/>
          <w:szCs w:val="24"/>
        </w:rPr>
        <w:t xml:space="preserve"> they have become</w:t>
      </w:r>
      <w:r w:rsidR="00F52E50">
        <w:rPr>
          <w:rFonts w:ascii="Times New Roman" w:hAnsi="Times New Roman" w:cs="Times New Roman"/>
          <w:sz w:val="24"/>
          <w:szCs w:val="24"/>
        </w:rPr>
        <w:t xml:space="preserve"> </w:t>
      </w:r>
      <w:r w:rsidR="002533C6">
        <w:rPr>
          <w:rFonts w:ascii="Times New Roman" w:hAnsi="Times New Roman" w:cs="Times New Roman"/>
          <w:sz w:val="24"/>
          <w:szCs w:val="24"/>
        </w:rPr>
        <w:t xml:space="preserve">integral </w:t>
      </w:r>
      <w:r w:rsidR="00F52E50">
        <w:rPr>
          <w:rFonts w:ascii="Times New Roman" w:hAnsi="Times New Roman" w:cs="Times New Roman"/>
          <w:sz w:val="24"/>
          <w:szCs w:val="24"/>
        </w:rPr>
        <w:t xml:space="preserve">in </w:t>
      </w:r>
      <w:r w:rsidR="002533C6">
        <w:rPr>
          <w:rFonts w:ascii="Times New Roman" w:hAnsi="Times New Roman" w:cs="Times New Roman"/>
          <w:sz w:val="24"/>
          <w:szCs w:val="24"/>
        </w:rPr>
        <w:t xml:space="preserve">a </w:t>
      </w:r>
      <w:r w:rsidR="00F52E50">
        <w:rPr>
          <w:rFonts w:ascii="Times New Roman" w:hAnsi="Times New Roman" w:cs="Times New Roman"/>
          <w:sz w:val="24"/>
          <w:szCs w:val="24"/>
        </w:rPr>
        <w:t>society</w:t>
      </w:r>
      <w:r w:rsidR="002533C6">
        <w:rPr>
          <w:rFonts w:ascii="Times New Roman" w:hAnsi="Times New Roman" w:cs="Times New Roman"/>
          <w:sz w:val="24"/>
          <w:szCs w:val="24"/>
        </w:rPr>
        <w:t xml:space="preserve"> that functions both online and offline</w:t>
      </w:r>
      <w:r w:rsidR="00F52E50">
        <w:rPr>
          <w:rFonts w:ascii="Times New Roman" w:hAnsi="Times New Roman" w:cs="Times New Roman"/>
          <w:sz w:val="24"/>
          <w:szCs w:val="24"/>
        </w:rPr>
        <w:t xml:space="preserve">. </w:t>
      </w:r>
      <w:r w:rsidR="00D202F0">
        <w:rPr>
          <w:rFonts w:ascii="Times New Roman" w:hAnsi="Times New Roman" w:cs="Times New Roman"/>
          <w:sz w:val="24"/>
          <w:szCs w:val="24"/>
        </w:rPr>
        <w:t xml:space="preserve">The way in which we </w:t>
      </w:r>
      <w:r w:rsidR="000C5CAA">
        <w:rPr>
          <w:rFonts w:ascii="Times New Roman" w:hAnsi="Times New Roman" w:cs="Times New Roman"/>
          <w:sz w:val="24"/>
          <w:szCs w:val="24"/>
        </w:rPr>
        <w:t xml:space="preserve">interact </w:t>
      </w:r>
      <w:r>
        <w:rPr>
          <w:rFonts w:ascii="Times New Roman" w:hAnsi="Times New Roman" w:cs="Times New Roman"/>
          <w:sz w:val="24"/>
          <w:szCs w:val="24"/>
        </w:rPr>
        <w:t>with others ha</w:t>
      </w:r>
      <w:r w:rsidR="000C5CAA">
        <w:rPr>
          <w:rFonts w:ascii="Times New Roman" w:hAnsi="Times New Roman" w:cs="Times New Roman"/>
          <w:sz w:val="24"/>
          <w:szCs w:val="24"/>
        </w:rPr>
        <w:t>s</w:t>
      </w:r>
      <w:r w:rsidR="00D202F0">
        <w:rPr>
          <w:rFonts w:ascii="Times New Roman" w:hAnsi="Times New Roman" w:cs="Times New Roman"/>
          <w:sz w:val="24"/>
          <w:szCs w:val="24"/>
        </w:rPr>
        <w:t xml:space="preserve">, </w:t>
      </w:r>
      <w:r w:rsidR="00674A19">
        <w:rPr>
          <w:rFonts w:ascii="Times New Roman" w:hAnsi="Times New Roman" w:cs="Times New Roman"/>
          <w:sz w:val="24"/>
          <w:szCs w:val="24"/>
        </w:rPr>
        <w:t xml:space="preserve">as a result, </w:t>
      </w:r>
      <w:r>
        <w:rPr>
          <w:rFonts w:ascii="Times New Roman" w:hAnsi="Times New Roman" w:cs="Times New Roman"/>
          <w:sz w:val="24"/>
          <w:szCs w:val="24"/>
        </w:rPr>
        <w:t xml:space="preserve">adapted to keep up with the fast-paced digital climate. </w:t>
      </w:r>
      <w:r w:rsidR="00097B04">
        <w:rPr>
          <w:rFonts w:ascii="Times New Roman" w:hAnsi="Times New Roman" w:cs="Times New Roman"/>
          <w:sz w:val="24"/>
          <w:szCs w:val="24"/>
        </w:rPr>
        <w:t xml:space="preserve">This </w:t>
      </w:r>
      <w:r w:rsidR="0055240F">
        <w:rPr>
          <w:rFonts w:ascii="Times New Roman" w:hAnsi="Times New Roman" w:cs="Times New Roman"/>
          <w:sz w:val="24"/>
          <w:szCs w:val="24"/>
        </w:rPr>
        <w:t>may be particularly evident</w:t>
      </w:r>
      <w:r w:rsidR="00097B04">
        <w:rPr>
          <w:rFonts w:ascii="Times New Roman" w:hAnsi="Times New Roman" w:cs="Times New Roman"/>
          <w:sz w:val="24"/>
          <w:szCs w:val="24"/>
        </w:rPr>
        <w:t xml:space="preserve"> </w:t>
      </w:r>
      <w:r w:rsidR="0055240F">
        <w:rPr>
          <w:rFonts w:ascii="Times New Roman" w:hAnsi="Times New Roman" w:cs="Times New Roman"/>
          <w:sz w:val="24"/>
          <w:szCs w:val="24"/>
        </w:rPr>
        <w:t>in</w:t>
      </w:r>
      <w:r w:rsidR="00097B04">
        <w:rPr>
          <w:rFonts w:ascii="Times New Roman" w:hAnsi="Times New Roman" w:cs="Times New Roman"/>
          <w:sz w:val="24"/>
          <w:szCs w:val="24"/>
        </w:rPr>
        <w:t xml:space="preserve"> romantic relationships</w:t>
      </w:r>
      <w:r w:rsidR="00C02C9A">
        <w:rPr>
          <w:rFonts w:ascii="Times New Roman" w:hAnsi="Times New Roman" w:cs="Times New Roman"/>
          <w:sz w:val="24"/>
          <w:szCs w:val="24"/>
        </w:rPr>
        <w:t xml:space="preserve"> in which</w:t>
      </w:r>
      <w:r w:rsidR="00831C8C">
        <w:rPr>
          <w:rFonts w:ascii="Times New Roman" w:hAnsi="Times New Roman" w:cs="Times New Roman"/>
          <w:sz w:val="24"/>
          <w:szCs w:val="24"/>
        </w:rPr>
        <w:t xml:space="preserve"> smartphones allow both parties to </w:t>
      </w:r>
      <w:r w:rsidR="009138C5">
        <w:rPr>
          <w:rFonts w:ascii="Times New Roman" w:hAnsi="Times New Roman" w:cs="Times New Roman"/>
          <w:sz w:val="24"/>
          <w:szCs w:val="24"/>
        </w:rPr>
        <w:t>establish (</w:t>
      </w:r>
      <w:r w:rsidR="009138C5" w:rsidRPr="008807AF">
        <w:rPr>
          <w:rFonts w:ascii="Times New Roman" w:hAnsi="Times New Roman" w:cs="Times New Roman"/>
          <w:sz w:val="24"/>
          <w:szCs w:val="24"/>
        </w:rPr>
        <w:t>Cizmeci, 2017</w:t>
      </w:r>
      <w:r w:rsidR="009138C5">
        <w:rPr>
          <w:rFonts w:ascii="Times New Roman" w:hAnsi="Times New Roman" w:cs="Times New Roman"/>
          <w:sz w:val="24"/>
          <w:szCs w:val="24"/>
        </w:rPr>
        <w:t xml:space="preserve">) and maintain romantic interest </w:t>
      </w:r>
      <w:r w:rsidR="009138C5" w:rsidRPr="00303269">
        <w:rPr>
          <w:rFonts w:ascii="Times New Roman" w:hAnsi="Times New Roman" w:cs="Times New Roman"/>
          <w:sz w:val="24"/>
          <w:szCs w:val="24"/>
        </w:rPr>
        <w:t>(Jin &amp; Peña, 2010)</w:t>
      </w:r>
      <w:r w:rsidR="009138C5">
        <w:rPr>
          <w:rFonts w:ascii="Times New Roman" w:hAnsi="Times New Roman" w:cs="Times New Roman"/>
          <w:sz w:val="24"/>
          <w:szCs w:val="24"/>
        </w:rPr>
        <w:t xml:space="preserve">. </w:t>
      </w:r>
      <w:r w:rsidR="00CF63B5">
        <w:rPr>
          <w:rFonts w:ascii="Times New Roman" w:hAnsi="Times New Roman" w:cs="Times New Roman"/>
          <w:sz w:val="24"/>
          <w:szCs w:val="24"/>
        </w:rPr>
        <w:t xml:space="preserve"> </w:t>
      </w:r>
    </w:p>
    <w:p w14:paraId="50ECC7D2" w14:textId="640DAF8A" w:rsidR="00F34ED8" w:rsidRDefault="00F148C9" w:rsidP="00831C8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adverse effects of smartphone use on face-to-face interactions are evident, however. </w:t>
      </w:r>
      <w:r w:rsidR="00C02C9A">
        <w:rPr>
          <w:rFonts w:ascii="Times New Roman" w:hAnsi="Times New Roman" w:cs="Times New Roman"/>
          <w:sz w:val="24"/>
          <w:szCs w:val="24"/>
        </w:rPr>
        <w:t>Research suggests smartphones interfering with in-person interactions may lead to conflict as individuals become</w:t>
      </w:r>
      <w:r w:rsidR="00F72078">
        <w:rPr>
          <w:rFonts w:ascii="Times New Roman" w:hAnsi="Times New Roman" w:cs="Times New Roman"/>
          <w:sz w:val="24"/>
          <w:szCs w:val="24"/>
        </w:rPr>
        <w:t xml:space="preserve"> </w:t>
      </w:r>
      <w:r w:rsidR="00C02C9A">
        <w:rPr>
          <w:rFonts w:ascii="Times New Roman" w:hAnsi="Times New Roman" w:cs="Times New Roman"/>
          <w:sz w:val="24"/>
          <w:szCs w:val="24"/>
        </w:rPr>
        <w:t>i</w:t>
      </w:r>
      <w:r w:rsidR="00F72078">
        <w:rPr>
          <w:rFonts w:ascii="Times New Roman" w:hAnsi="Times New Roman" w:cs="Times New Roman"/>
          <w:sz w:val="24"/>
          <w:szCs w:val="24"/>
        </w:rPr>
        <w:t>ncreasing</w:t>
      </w:r>
      <w:r w:rsidR="00A06B2A">
        <w:rPr>
          <w:rFonts w:ascii="Times New Roman" w:hAnsi="Times New Roman" w:cs="Times New Roman"/>
          <w:sz w:val="24"/>
          <w:szCs w:val="24"/>
        </w:rPr>
        <w:t>ly</w:t>
      </w:r>
      <w:r w:rsidR="00F72078">
        <w:rPr>
          <w:rFonts w:ascii="Times New Roman" w:hAnsi="Times New Roman" w:cs="Times New Roman"/>
          <w:sz w:val="24"/>
          <w:szCs w:val="24"/>
        </w:rPr>
        <w:t xml:space="preserve"> suspicious of their partner</w:t>
      </w:r>
      <w:r w:rsidR="00C02C9A">
        <w:rPr>
          <w:rFonts w:ascii="Times New Roman" w:hAnsi="Times New Roman" w:cs="Times New Roman"/>
          <w:sz w:val="24"/>
          <w:szCs w:val="24"/>
        </w:rPr>
        <w:t xml:space="preserve"> (Cizmeci, 2017). The ease and accessibility of smartphones</w:t>
      </w:r>
      <w:r w:rsidR="005979B2">
        <w:rPr>
          <w:rFonts w:ascii="Times New Roman" w:hAnsi="Times New Roman" w:cs="Times New Roman"/>
          <w:sz w:val="24"/>
          <w:szCs w:val="24"/>
        </w:rPr>
        <w:t xml:space="preserve"> can</w:t>
      </w:r>
      <w:r w:rsidR="00C02C9A">
        <w:rPr>
          <w:rFonts w:ascii="Times New Roman" w:hAnsi="Times New Roman" w:cs="Times New Roman"/>
          <w:sz w:val="24"/>
          <w:szCs w:val="24"/>
        </w:rPr>
        <w:t>, therefore, aid individuals in forming connections where proximity act</w:t>
      </w:r>
      <w:r w:rsidR="005979B2">
        <w:rPr>
          <w:rFonts w:ascii="Times New Roman" w:hAnsi="Times New Roman" w:cs="Times New Roman"/>
          <w:sz w:val="24"/>
          <w:szCs w:val="24"/>
        </w:rPr>
        <w:t>s</w:t>
      </w:r>
      <w:r w:rsidR="00C02C9A">
        <w:rPr>
          <w:rFonts w:ascii="Times New Roman" w:hAnsi="Times New Roman" w:cs="Times New Roman"/>
          <w:sz w:val="24"/>
          <w:szCs w:val="24"/>
        </w:rPr>
        <w:t xml:space="preserve"> as a barrier but hinder face-to-face interactions whe</w:t>
      </w:r>
      <w:r w:rsidR="00637295">
        <w:rPr>
          <w:rFonts w:ascii="Times New Roman" w:hAnsi="Times New Roman" w:cs="Times New Roman"/>
          <w:sz w:val="24"/>
          <w:szCs w:val="24"/>
        </w:rPr>
        <w:t>n</w:t>
      </w:r>
      <w:r w:rsidR="00C02C9A">
        <w:rPr>
          <w:rFonts w:ascii="Times New Roman" w:hAnsi="Times New Roman" w:cs="Times New Roman"/>
          <w:sz w:val="24"/>
          <w:szCs w:val="24"/>
        </w:rPr>
        <w:t xml:space="preserve"> one party cannot control </w:t>
      </w:r>
      <w:r w:rsidR="00637295">
        <w:rPr>
          <w:rFonts w:ascii="Times New Roman" w:hAnsi="Times New Roman" w:cs="Times New Roman"/>
          <w:sz w:val="24"/>
          <w:szCs w:val="24"/>
        </w:rPr>
        <w:t xml:space="preserve">usage. </w:t>
      </w:r>
      <w:r w:rsidR="00F72078">
        <w:rPr>
          <w:rFonts w:ascii="Times New Roman" w:hAnsi="Times New Roman" w:cs="Times New Roman"/>
          <w:sz w:val="24"/>
          <w:szCs w:val="24"/>
        </w:rPr>
        <w:t>Researchers coined this behaviour “phubbing.”</w:t>
      </w:r>
      <w:r w:rsidR="006B76B6">
        <w:rPr>
          <w:rFonts w:ascii="Times New Roman" w:hAnsi="Times New Roman" w:cs="Times New Roman"/>
          <w:sz w:val="24"/>
          <w:szCs w:val="24"/>
        </w:rPr>
        <w:t xml:space="preserve"> </w:t>
      </w:r>
    </w:p>
    <w:p w14:paraId="2E732962" w14:textId="74C9F8AB" w:rsidR="004F7B9E" w:rsidRPr="004F7B9E" w:rsidRDefault="00055AE3" w:rsidP="005864C7">
      <w:pPr>
        <w:spacing w:line="480" w:lineRule="auto"/>
        <w:rPr>
          <w:rFonts w:ascii="Times New Roman" w:hAnsi="Times New Roman" w:cs="Times New Roman"/>
          <w:b/>
          <w:bCs/>
          <w:sz w:val="24"/>
          <w:szCs w:val="24"/>
        </w:rPr>
      </w:pPr>
      <w:r>
        <w:rPr>
          <w:rFonts w:ascii="Times New Roman" w:hAnsi="Times New Roman" w:cs="Times New Roman"/>
          <w:b/>
          <w:bCs/>
          <w:sz w:val="24"/>
          <w:szCs w:val="24"/>
        </w:rPr>
        <w:t>1.1</w:t>
      </w:r>
      <w:r w:rsidR="00A225F9">
        <w:rPr>
          <w:rFonts w:ascii="Times New Roman" w:hAnsi="Times New Roman" w:cs="Times New Roman"/>
          <w:b/>
          <w:bCs/>
          <w:sz w:val="24"/>
          <w:szCs w:val="24"/>
        </w:rPr>
        <w:t xml:space="preserve">. </w:t>
      </w:r>
      <w:r w:rsidR="004F7B9E" w:rsidRPr="004F7B9E">
        <w:rPr>
          <w:rFonts w:ascii="Times New Roman" w:hAnsi="Times New Roman" w:cs="Times New Roman"/>
          <w:b/>
          <w:bCs/>
          <w:sz w:val="24"/>
          <w:szCs w:val="24"/>
        </w:rPr>
        <w:t xml:space="preserve">Perceived </w:t>
      </w:r>
      <w:r w:rsidR="00C1474E">
        <w:rPr>
          <w:rFonts w:ascii="Times New Roman" w:hAnsi="Times New Roman" w:cs="Times New Roman"/>
          <w:b/>
          <w:bCs/>
          <w:sz w:val="24"/>
          <w:szCs w:val="24"/>
        </w:rPr>
        <w:t xml:space="preserve">Partner </w:t>
      </w:r>
      <w:r w:rsidR="004F7B9E" w:rsidRPr="004F7B9E">
        <w:rPr>
          <w:rFonts w:ascii="Times New Roman" w:hAnsi="Times New Roman" w:cs="Times New Roman"/>
          <w:b/>
          <w:bCs/>
          <w:sz w:val="24"/>
          <w:szCs w:val="24"/>
        </w:rPr>
        <w:t>Phubbing and Conflict</w:t>
      </w:r>
      <w:r w:rsidR="004F7B9E">
        <w:rPr>
          <w:rFonts w:ascii="Times New Roman" w:hAnsi="Times New Roman" w:cs="Times New Roman"/>
          <w:b/>
          <w:bCs/>
          <w:sz w:val="24"/>
          <w:szCs w:val="24"/>
        </w:rPr>
        <w:t xml:space="preserve"> in Relationships</w:t>
      </w:r>
    </w:p>
    <w:p w14:paraId="04B8D908" w14:textId="2CEAF6A5" w:rsidR="004032A4" w:rsidRDefault="00F34ED8" w:rsidP="00637295">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term “phubbing”, a portmanteau of “phone” and “snubbing”, refers to</w:t>
      </w:r>
      <w:r w:rsidR="004C3166">
        <w:rPr>
          <w:rFonts w:ascii="Times New Roman" w:hAnsi="Times New Roman" w:cs="Times New Roman"/>
          <w:sz w:val="24"/>
          <w:szCs w:val="24"/>
        </w:rPr>
        <w:t xml:space="preserve"> </w:t>
      </w:r>
      <w:r w:rsidR="00F72078">
        <w:rPr>
          <w:rFonts w:ascii="Times New Roman" w:hAnsi="Times New Roman" w:cs="Times New Roman"/>
          <w:sz w:val="24"/>
          <w:szCs w:val="24"/>
        </w:rPr>
        <w:t>“</w:t>
      </w:r>
      <w:r w:rsidR="004C3166">
        <w:rPr>
          <w:rFonts w:ascii="Times New Roman" w:hAnsi="Times New Roman" w:cs="Times New Roman"/>
          <w:sz w:val="24"/>
          <w:szCs w:val="24"/>
        </w:rPr>
        <w:t>being</w:t>
      </w:r>
      <w:r>
        <w:rPr>
          <w:rFonts w:ascii="Times New Roman" w:hAnsi="Times New Roman" w:cs="Times New Roman"/>
          <w:sz w:val="24"/>
          <w:szCs w:val="24"/>
        </w:rPr>
        <w:t xml:space="preserve"> </w:t>
      </w:r>
      <w:r w:rsidR="004C3166">
        <w:rPr>
          <w:rFonts w:ascii="Times New Roman" w:hAnsi="Times New Roman" w:cs="Times New Roman"/>
          <w:sz w:val="24"/>
          <w:szCs w:val="24"/>
        </w:rPr>
        <w:t>snubbed by someone using their cell phone when in your company</w:t>
      </w:r>
      <w:r>
        <w:rPr>
          <w:rFonts w:ascii="Times New Roman" w:hAnsi="Times New Roman" w:cs="Times New Roman"/>
          <w:sz w:val="24"/>
          <w:szCs w:val="24"/>
        </w:rPr>
        <w:t xml:space="preserve">” </w:t>
      </w:r>
      <w:r w:rsidR="004C3166" w:rsidRPr="004C3166">
        <w:rPr>
          <w:rFonts w:ascii="Times New Roman" w:hAnsi="Times New Roman" w:cs="Times New Roman"/>
          <w:sz w:val="24"/>
          <w:szCs w:val="24"/>
        </w:rPr>
        <w:t>(Roberts &amp; David, 2016</w:t>
      </w:r>
      <w:r w:rsidR="003A6C02">
        <w:rPr>
          <w:rFonts w:ascii="Times New Roman" w:hAnsi="Times New Roman" w:cs="Times New Roman"/>
          <w:sz w:val="24"/>
          <w:szCs w:val="24"/>
        </w:rPr>
        <w:t>, p. 134</w:t>
      </w:r>
      <w:r w:rsidR="004C3166" w:rsidRPr="004C3166">
        <w:rPr>
          <w:rFonts w:ascii="Times New Roman" w:hAnsi="Times New Roman" w:cs="Times New Roman"/>
          <w:sz w:val="24"/>
          <w:szCs w:val="24"/>
        </w:rPr>
        <w:t>)</w:t>
      </w:r>
      <w:r>
        <w:rPr>
          <w:rFonts w:ascii="Times New Roman" w:hAnsi="Times New Roman" w:cs="Times New Roman"/>
          <w:sz w:val="24"/>
          <w:szCs w:val="24"/>
        </w:rPr>
        <w:t xml:space="preserve">. </w:t>
      </w:r>
      <w:r w:rsidR="00DC2EED">
        <w:rPr>
          <w:rFonts w:ascii="Times New Roman" w:hAnsi="Times New Roman" w:cs="Times New Roman"/>
          <w:sz w:val="24"/>
          <w:szCs w:val="24"/>
        </w:rPr>
        <w:t xml:space="preserve">Although a relatively new </w:t>
      </w:r>
      <w:r w:rsidR="0048639B">
        <w:rPr>
          <w:rFonts w:ascii="Times New Roman" w:hAnsi="Times New Roman" w:cs="Times New Roman"/>
          <w:sz w:val="24"/>
          <w:szCs w:val="24"/>
        </w:rPr>
        <w:t>phenomenon, since</w:t>
      </w:r>
      <w:r>
        <w:rPr>
          <w:rFonts w:ascii="Times New Roman" w:hAnsi="Times New Roman" w:cs="Times New Roman"/>
          <w:sz w:val="24"/>
          <w:szCs w:val="24"/>
        </w:rPr>
        <w:t xml:space="preserve"> the term first emerged in 2012</w:t>
      </w:r>
      <w:r w:rsidR="0048639B">
        <w:rPr>
          <w:rFonts w:ascii="Times New Roman" w:hAnsi="Times New Roman" w:cs="Times New Roman"/>
          <w:sz w:val="24"/>
          <w:szCs w:val="24"/>
        </w:rPr>
        <w:t xml:space="preserve">, </w:t>
      </w:r>
      <w:r>
        <w:rPr>
          <w:rFonts w:ascii="Times New Roman" w:hAnsi="Times New Roman" w:cs="Times New Roman"/>
          <w:sz w:val="24"/>
          <w:szCs w:val="24"/>
        </w:rPr>
        <w:t xml:space="preserve">academic interest </w:t>
      </w:r>
      <w:r w:rsidR="00DC2EED">
        <w:rPr>
          <w:rFonts w:ascii="Times New Roman" w:hAnsi="Times New Roman" w:cs="Times New Roman"/>
          <w:sz w:val="24"/>
          <w:szCs w:val="24"/>
        </w:rPr>
        <w:t xml:space="preserve">in phubbing behaviour </w:t>
      </w:r>
      <w:r>
        <w:rPr>
          <w:rFonts w:ascii="Times New Roman" w:hAnsi="Times New Roman" w:cs="Times New Roman"/>
          <w:sz w:val="24"/>
          <w:szCs w:val="24"/>
        </w:rPr>
        <w:t xml:space="preserve">has </w:t>
      </w:r>
      <w:r w:rsidR="004C3166">
        <w:rPr>
          <w:rFonts w:ascii="Times New Roman" w:hAnsi="Times New Roman" w:cs="Times New Roman"/>
          <w:sz w:val="24"/>
          <w:szCs w:val="24"/>
        </w:rPr>
        <w:t>steadily</w:t>
      </w:r>
      <w:r>
        <w:rPr>
          <w:rFonts w:ascii="Times New Roman" w:hAnsi="Times New Roman" w:cs="Times New Roman"/>
          <w:sz w:val="24"/>
          <w:szCs w:val="24"/>
        </w:rPr>
        <w:t xml:space="preserve"> </w:t>
      </w:r>
      <w:r w:rsidR="00DC2EED">
        <w:rPr>
          <w:rFonts w:ascii="Times New Roman" w:hAnsi="Times New Roman" w:cs="Times New Roman"/>
          <w:sz w:val="24"/>
          <w:szCs w:val="24"/>
        </w:rPr>
        <w:t xml:space="preserve">increased </w:t>
      </w:r>
      <w:r w:rsidR="0048639B" w:rsidRPr="0048639B">
        <w:rPr>
          <w:rFonts w:ascii="Times New Roman" w:hAnsi="Times New Roman" w:cs="Times New Roman"/>
          <w:sz w:val="24"/>
          <w:szCs w:val="24"/>
        </w:rPr>
        <w:t>(Capilla Garrido et al., 2021)</w:t>
      </w:r>
      <w:r w:rsidR="00DC2EED">
        <w:rPr>
          <w:rFonts w:ascii="Times New Roman" w:hAnsi="Times New Roman" w:cs="Times New Roman"/>
          <w:sz w:val="24"/>
          <w:szCs w:val="24"/>
        </w:rPr>
        <w:t xml:space="preserve">. </w:t>
      </w:r>
      <w:r w:rsidR="004C3166">
        <w:rPr>
          <w:rFonts w:ascii="Times New Roman" w:hAnsi="Times New Roman" w:cs="Times New Roman"/>
          <w:sz w:val="24"/>
          <w:szCs w:val="24"/>
        </w:rPr>
        <w:t xml:space="preserve">Phubbing behaviours </w:t>
      </w:r>
      <w:r w:rsidR="00916E09">
        <w:rPr>
          <w:rFonts w:ascii="Times New Roman" w:hAnsi="Times New Roman" w:cs="Times New Roman"/>
          <w:sz w:val="24"/>
          <w:szCs w:val="24"/>
        </w:rPr>
        <w:t xml:space="preserve">are related to </w:t>
      </w:r>
      <w:r w:rsidR="004C3166">
        <w:rPr>
          <w:rFonts w:ascii="Times New Roman" w:hAnsi="Times New Roman" w:cs="Times New Roman"/>
          <w:sz w:val="24"/>
          <w:szCs w:val="24"/>
        </w:rPr>
        <w:t xml:space="preserve">a </w:t>
      </w:r>
      <w:r w:rsidR="00BF7F00">
        <w:rPr>
          <w:rFonts w:ascii="Times New Roman" w:hAnsi="Times New Roman" w:cs="Times New Roman"/>
          <w:sz w:val="24"/>
          <w:szCs w:val="24"/>
        </w:rPr>
        <w:t>wider</w:t>
      </w:r>
      <w:r w:rsidR="004C3166">
        <w:rPr>
          <w:rFonts w:ascii="Times New Roman" w:hAnsi="Times New Roman" w:cs="Times New Roman"/>
          <w:sz w:val="24"/>
          <w:szCs w:val="24"/>
        </w:rPr>
        <w:t xml:space="preserve"> construct known as “technoference”: “</w:t>
      </w:r>
      <w:r w:rsidR="00143F87">
        <w:rPr>
          <w:rFonts w:ascii="Times New Roman" w:hAnsi="Times New Roman" w:cs="Times New Roman"/>
          <w:sz w:val="24"/>
          <w:szCs w:val="24"/>
        </w:rPr>
        <w:t>everyday intrusions or interruptions in couple interactions or time spent together</w:t>
      </w:r>
      <w:r w:rsidR="00D6578A">
        <w:rPr>
          <w:rFonts w:ascii="Times New Roman" w:hAnsi="Times New Roman" w:cs="Times New Roman"/>
          <w:sz w:val="24"/>
          <w:szCs w:val="24"/>
        </w:rPr>
        <w:t xml:space="preserve"> </w:t>
      </w:r>
      <w:r w:rsidR="00143F87">
        <w:rPr>
          <w:rFonts w:ascii="Times New Roman" w:hAnsi="Times New Roman" w:cs="Times New Roman"/>
          <w:sz w:val="24"/>
          <w:szCs w:val="24"/>
        </w:rPr>
        <w:t>that occur due to technology</w:t>
      </w:r>
      <w:r w:rsidR="004C3166">
        <w:rPr>
          <w:rFonts w:ascii="Times New Roman" w:hAnsi="Times New Roman" w:cs="Times New Roman"/>
          <w:sz w:val="24"/>
          <w:szCs w:val="24"/>
        </w:rPr>
        <w:t>”</w:t>
      </w:r>
      <w:r w:rsidR="00143F87">
        <w:rPr>
          <w:rFonts w:ascii="Times New Roman" w:hAnsi="Times New Roman" w:cs="Times New Roman"/>
          <w:sz w:val="24"/>
          <w:szCs w:val="24"/>
        </w:rPr>
        <w:t xml:space="preserve"> </w:t>
      </w:r>
      <w:r w:rsidR="00143F87" w:rsidRPr="00143F87">
        <w:rPr>
          <w:rFonts w:ascii="Times New Roman" w:hAnsi="Times New Roman" w:cs="Times New Roman"/>
          <w:sz w:val="24"/>
          <w:szCs w:val="24"/>
        </w:rPr>
        <w:t>(McDaniel &amp; Coyne, 20</w:t>
      </w:r>
      <w:r w:rsidR="007A54A7">
        <w:rPr>
          <w:rFonts w:ascii="Times New Roman" w:hAnsi="Times New Roman" w:cs="Times New Roman"/>
          <w:sz w:val="24"/>
          <w:szCs w:val="24"/>
        </w:rPr>
        <w:t>16</w:t>
      </w:r>
      <w:r w:rsidR="00E81C51">
        <w:rPr>
          <w:rFonts w:ascii="Times New Roman" w:hAnsi="Times New Roman" w:cs="Times New Roman"/>
          <w:sz w:val="24"/>
          <w:szCs w:val="24"/>
        </w:rPr>
        <w:t>, p. 85</w:t>
      </w:r>
      <w:r w:rsidR="00143F87" w:rsidRPr="00143F87">
        <w:rPr>
          <w:rFonts w:ascii="Times New Roman" w:hAnsi="Times New Roman" w:cs="Times New Roman"/>
          <w:sz w:val="24"/>
          <w:szCs w:val="24"/>
        </w:rPr>
        <w:t>)</w:t>
      </w:r>
      <w:r w:rsidR="004C3166">
        <w:rPr>
          <w:rFonts w:ascii="Times New Roman" w:hAnsi="Times New Roman" w:cs="Times New Roman"/>
          <w:sz w:val="24"/>
          <w:szCs w:val="24"/>
        </w:rPr>
        <w:t>.</w:t>
      </w:r>
      <w:r w:rsidR="00D6578A">
        <w:rPr>
          <w:rFonts w:ascii="Times New Roman" w:hAnsi="Times New Roman" w:cs="Times New Roman"/>
          <w:sz w:val="24"/>
          <w:szCs w:val="24"/>
        </w:rPr>
        <w:t xml:space="preserve"> Such</w:t>
      </w:r>
      <w:r w:rsidR="004C3166">
        <w:rPr>
          <w:rFonts w:ascii="Times New Roman" w:hAnsi="Times New Roman" w:cs="Times New Roman"/>
          <w:sz w:val="24"/>
          <w:szCs w:val="24"/>
        </w:rPr>
        <w:t xml:space="preserve"> </w:t>
      </w:r>
      <w:r w:rsidR="00D6578A">
        <w:rPr>
          <w:rFonts w:ascii="Times New Roman" w:hAnsi="Times New Roman" w:cs="Times New Roman"/>
          <w:sz w:val="24"/>
          <w:szCs w:val="24"/>
        </w:rPr>
        <w:t>interruptions</w:t>
      </w:r>
      <w:r w:rsidR="004C3166">
        <w:rPr>
          <w:rFonts w:ascii="Times New Roman" w:hAnsi="Times New Roman" w:cs="Times New Roman"/>
          <w:sz w:val="24"/>
          <w:szCs w:val="24"/>
        </w:rPr>
        <w:t xml:space="preserve"> </w:t>
      </w:r>
      <w:r w:rsidR="00F148C9">
        <w:rPr>
          <w:rFonts w:ascii="Times New Roman" w:hAnsi="Times New Roman" w:cs="Times New Roman"/>
          <w:sz w:val="24"/>
          <w:szCs w:val="24"/>
        </w:rPr>
        <w:t xml:space="preserve">may be due </w:t>
      </w:r>
      <w:r w:rsidR="004C3166">
        <w:rPr>
          <w:rFonts w:ascii="Times New Roman" w:hAnsi="Times New Roman" w:cs="Times New Roman"/>
          <w:sz w:val="24"/>
          <w:szCs w:val="24"/>
        </w:rPr>
        <w:t>to</w:t>
      </w:r>
      <w:r w:rsidR="00D6578A">
        <w:rPr>
          <w:rFonts w:ascii="Times New Roman" w:hAnsi="Times New Roman" w:cs="Times New Roman"/>
          <w:sz w:val="24"/>
          <w:szCs w:val="24"/>
        </w:rPr>
        <w:t xml:space="preserve"> the compelling</w:t>
      </w:r>
      <w:r w:rsidR="00E74E10">
        <w:rPr>
          <w:rFonts w:ascii="Times New Roman" w:hAnsi="Times New Roman" w:cs="Times New Roman"/>
          <w:sz w:val="24"/>
          <w:szCs w:val="24"/>
        </w:rPr>
        <w:t xml:space="preserve"> </w:t>
      </w:r>
      <w:r w:rsidR="00C33B07">
        <w:rPr>
          <w:rFonts w:ascii="Times New Roman" w:hAnsi="Times New Roman" w:cs="Times New Roman"/>
          <w:sz w:val="24"/>
          <w:szCs w:val="24"/>
        </w:rPr>
        <w:t xml:space="preserve">allure </w:t>
      </w:r>
      <w:r w:rsidR="00D6578A">
        <w:rPr>
          <w:rFonts w:ascii="Times New Roman" w:hAnsi="Times New Roman" w:cs="Times New Roman"/>
          <w:sz w:val="24"/>
          <w:szCs w:val="24"/>
        </w:rPr>
        <w:t xml:space="preserve">of </w:t>
      </w:r>
      <w:r w:rsidR="004C3166">
        <w:rPr>
          <w:rFonts w:ascii="Times New Roman" w:hAnsi="Times New Roman" w:cs="Times New Roman"/>
          <w:sz w:val="24"/>
          <w:szCs w:val="24"/>
        </w:rPr>
        <w:t>smartphone</w:t>
      </w:r>
      <w:r w:rsidR="00E74E10">
        <w:rPr>
          <w:rFonts w:ascii="Times New Roman" w:hAnsi="Times New Roman" w:cs="Times New Roman"/>
          <w:sz w:val="24"/>
          <w:szCs w:val="24"/>
        </w:rPr>
        <w:t>s</w:t>
      </w:r>
      <w:r w:rsidR="00D6578A">
        <w:rPr>
          <w:rFonts w:ascii="Times New Roman" w:hAnsi="Times New Roman" w:cs="Times New Roman"/>
          <w:sz w:val="24"/>
          <w:szCs w:val="24"/>
        </w:rPr>
        <w:t xml:space="preserve"> </w:t>
      </w:r>
      <w:r w:rsidR="00C33B07">
        <w:rPr>
          <w:rFonts w:ascii="Times New Roman" w:hAnsi="Times New Roman" w:cs="Times New Roman"/>
          <w:sz w:val="24"/>
          <w:szCs w:val="24"/>
        </w:rPr>
        <w:t xml:space="preserve">and </w:t>
      </w:r>
      <w:r w:rsidR="00F148C9">
        <w:rPr>
          <w:rFonts w:ascii="Times New Roman" w:hAnsi="Times New Roman" w:cs="Times New Roman"/>
          <w:sz w:val="24"/>
          <w:szCs w:val="24"/>
        </w:rPr>
        <w:t>seem to be</w:t>
      </w:r>
      <w:r w:rsidR="00C33B07">
        <w:rPr>
          <w:rFonts w:ascii="Times New Roman" w:hAnsi="Times New Roman" w:cs="Times New Roman"/>
          <w:sz w:val="24"/>
          <w:szCs w:val="24"/>
        </w:rPr>
        <w:t xml:space="preserve"> </w:t>
      </w:r>
      <w:r w:rsidR="004C3166">
        <w:rPr>
          <w:rFonts w:ascii="Times New Roman" w:hAnsi="Times New Roman" w:cs="Times New Roman"/>
          <w:sz w:val="24"/>
          <w:szCs w:val="24"/>
        </w:rPr>
        <w:t xml:space="preserve">particularly detrimental within romantic relationships. This type of phubbing, i.e., partner phubbing (Pphubbing), has been </w:t>
      </w:r>
      <w:r w:rsidR="00C33B07">
        <w:rPr>
          <w:rFonts w:ascii="Times New Roman" w:hAnsi="Times New Roman" w:cs="Times New Roman"/>
          <w:sz w:val="24"/>
          <w:szCs w:val="24"/>
        </w:rPr>
        <w:t xml:space="preserve">associated </w:t>
      </w:r>
      <w:r w:rsidR="00C33B07">
        <w:rPr>
          <w:rFonts w:ascii="Times New Roman" w:hAnsi="Times New Roman" w:cs="Times New Roman"/>
          <w:sz w:val="24"/>
          <w:szCs w:val="24"/>
        </w:rPr>
        <w:lastRenderedPageBreak/>
        <w:t xml:space="preserve">with several negative outcomes. </w:t>
      </w:r>
      <w:r w:rsidR="00637295">
        <w:rPr>
          <w:rFonts w:ascii="Times New Roman" w:hAnsi="Times New Roman" w:cs="Times New Roman"/>
          <w:sz w:val="24"/>
          <w:szCs w:val="24"/>
        </w:rPr>
        <w:t>The aims of the present study are threefold: (1) to explore the influence of daily perceived partner phubbing on daily personal and relational outcomes, (2) to assess how participants respond to daily perceived partner phubbing, (3) to understand the motivations for choosing to retaliate against perceived partner phubbing.</w:t>
      </w:r>
    </w:p>
    <w:p w14:paraId="76101773" w14:textId="4D04DE99" w:rsidR="002D10F8" w:rsidRDefault="00D6578A" w:rsidP="00E74E10">
      <w:pPr>
        <w:spacing w:line="480" w:lineRule="auto"/>
        <w:ind w:firstLine="720"/>
        <w:rPr>
          <w:rFonts w:ascii="Times New Roman" w:hAnsi="Times New Roman" w:cs="Times New Roman"/>
          <w:sz w:val="24"/>
          <w:szCs w:val="24"/>
        </w:rPr>
      </w:pPr>
      <w:r>
        <w:rPr>
          <w:rFonts w:ascii="Times New Roman" w:hAnsi="Times New Roman" w:cs="Times New Roman"/>
          <w:sz w:val="24"/>
          <w:szCs w:val="24"/>
        </w:rPr>
        <w:t>According to p</w:t>
      </w:r>
      <w:r w:rsidR="00E74E10">
        <w:rPr>
          <w:rFonts w:ascii="Times New Roman" w:hAnsi="Times New Roman" w:cs="Times New Roman"/>
          <w:sz w:val="24"/>
          <w:szCs w:val="24"/>
        </w:rPr>
        <w:t xml:space="preserve">revious </w:t>
      </w:r>
      <w:r>
        <w:rPr>
          <w:rFonts w:ascii="Times New Roman" w:hAnsi="Times New Roman" w:cs="Times New Roman"/>
          <w:sz w:val="24"/>
          <w:szCs w:val="24"/>
        </w:rPr>
        <w:t xml:space="preserve">literature, </w:t>
      </w:r>
      <w:r w:rsidR="000A2CCE">
        <w:rPr>
          <w:rFonts w:ascii="Times New Roman" w:hAnsi="Times New Roman" w:cs="Times New Roman"/>
          <w:sz w:val="24"/>
          <w:szCs w:val="24"/>
        </w:rPr>
        <w:t xml:space="preserve">phubbing </w:t>
      </w:r>
      <w:r w:rsidR="004032A4">
        <w:rPr>
          <w:rFonts w:ascii="Times New Roman" w:hAnsi="Times New Roman" w:cs="Times New Roman"/>
          <w:sz w:val="24"/>
          <w:szCs w:val="24"/>
        </w:rPr>
        <w:t>increase</w:t>
      </w:r>
      <w:r w:rsidR="00935125">
        <w:rPr>
          <w:rFonts w:ascii="Times New Roman" w:hAnsi="Times New Roman" w:cs="Times New Roman"/>
          <w:sz w:val="24"/>
          <w:szCs w:val="24"/>
        </w:rPr>
        <w:t>s</w:t>
      </w:r>
      <w:r w:rsidR="004032A4">
        <w:rPr>
          <w:rFonts w:ascii="Times New Roman" w:hAnsi="Times New Roman" w:cs="Times New Roman"/>
          <w:sz w:val="24"/>
          <w:szCs w:val="24"/>
        </w:rPr>
        <w:t xml:space="preserve"> </w:t>
      </w:r>
      <w:r w:rsidR="000A2CCE">
        <w:rPr>
          <w:rFonts w:ascii="Times New Roman" w:hAnsi="Times New Roman" w:cs="Times New Roman"/>
          <w:sz w:val="24"/>
          <w:szCs w:val="24"/>
        </w:rPr>
        <w:t xml:space="preserve">couples’ </w:t>
      </w:r>
      <w:r w:rsidR="004032A4">
        <w:rPr>
          <w:rFonts w:ascii="Times New Roman" w:hAnsi="Times New Roman" w:cs="Times New Roman"/>
          <w:sz w:val="24"/>
          <w:szCs w:val="24"/>
        </w:rPr>
        <w:t>phone</w:t>
      </w:r>
      <w:r w:rsidR="00CD1B4F">
        <w:rPr>
          <w:rFonts w:ascii="Times New Roman" w:hAnsi="Times New Roman" w:cs="Times New Roman"/>
          <w:sz w:val="24"/>
          <w:szCs w:val="24"/>
        </w:rPr>
        <w:t>-</w:t>
      </w:r>
      <w:r w:rsidR="004032A4">
        <w:rPr>
          <w:rFonts w:ascii="Times New Roman" w:hAnsi="Times New Roman" w:cs="Times New Roman"/>
          <w:sz w:val="24"/>
          <w:szCs w:val="24"/>
        </w:rPr>
        <w:t>related conflict</w:t>
      </w:r>
      <w:r w:rsidR="000A2CCE">
        <w:rPr>
          <w:rFonts w:ascii="Times New Roman" w:hAnsi="Times New Roman" w:cs="Times New Roman"/>
          <w:sz w:val="24"/>
          <w:szCs w:val="24"/>
        </w:rPr>
        <w:t>,</w:t>
      </w:r>
      <w:r w:rsidR="004032A4">
        <w:rPr>
          <w:rFonts w:ascii="Times New Roman" w:hAnsi="Times New Roman" w:cs="Times New Roman"/>
          <w:sz w:val="24"/>
          <w:szCs w:val="24"/>
        </w:rPr>
        <w:t xml:space="preserve"> </w:t>
      </w:r>
      <w:r w:rsidR="00E74E10">
        <w:rPr>
          <w:rFonts w:ascii="Times New Roman" w:hAnsi="Times New Roman" w:cs="Times New Roman"/>
          <w:sz w:val="24"/>
          <w:szCs w:val="24"/>
        </w:rPr>
        <w:t xml:space="preserve">subsequently </w:t>
      </w:r>
      <w:r w:rsidR="004032A4">
        <w:rPr>
          <w:rFonts w:ascii="Times New Roman" w:hAnsi="Times New Roman" w:cs="Times New Roman"/>
          <w:sz w:val="24"/>
          <w:szCs w:val="24"/>
        </w:rPr>
        <w:t>lower</w:t>
      </w:r>
      <w:r w:rsidR="002D10F8">
        <w:rPr>
          <w:rFonts w:ascii="Times New Roman" w:hAnsi="Times New Roman" w:cs="Times New Roman"/>
          <w:sz w:val="24"/>
          <w:szCs w:val="24"/>
        </w:rPr>
        <w:t>ing</w:t>
      </w:r>
      <w:r w:rsidR="00E74E10">
        <w:rPr>
          <w:rFonts w:ascii="Times New Roman" w:hAnsi="Times New Roman" w:cs="Times New Roman"/>
          <w:sz w:val="24"/>
          <w:szCs w:val="24"/>
        </w:rPr>
        <w:t xml:space="preserve"> </w:t>
      </w:r>
      <w:r w:rsidR="004032A4">
        <w:rPr>
          <w:rFonts w:ascii="Times New Roman" w:hAnsi="Times New Roman" w:cs="Times New Roman"/>
          <w:sz w:val="24"/>
          <w:szCs w:val="24"/>
        </w:rPr>
        <w:t>relationship satisfaction (</w:t>
      </w:r>
      <w:r w:rsidR="00E74E10" w:rsidRPr="00E74E10">
        <w:rPr>
          <w:rFonts w:ascii="Times New Roman" w:hAnsi="Times New Roman" w:cs="Times New Roman"/>
          <w:sz w:val="24"/>
          <w:szCs w:val="24"/>
        </w:rPr>
        <w:t>McDaniel</w:t>
      </w:r>
      <w:r w:rsidR="002F1737">
        <w:rPr>
          <w:rFonts w:ascii="Times New Roman" w:hAnsi="Times New Roman" w:cs="Times New Roman"/>
          <w:sz w:val="24"/>
          <w:szCs w:val="24"/>
        </w:rPr>
        <w:t xml:space="preserve"> et al.</w:t>
      </w:r>
      <w:r w:rsidR="00E74E10">
        <w:rPr>
          <w:rFonts w:ascii="Times New Roman" w:hAnsi="Times New Roman" w:cs="Times New Roman"/>
          <w:sz w:val="24"/>
          <w:szCs w:val="24"/>
        </w:rPr>
        <w:t xml:space="preserve">, </w:t>
      </w:r>
      <w:r w:rsidR="00E74E10" w:rsidRPr="00E74E10">
        <w:rPr>
          <w:rFonts w:ascii="Times New Roman" w:hAnsi="Times New Roman" w:cs="Times New Roman"/>
          <w:sz w:val="24"/>
          <w:szCs w:val="24"/>
        </w:rPr>
        <w:t>2018</w:t>
      </w:r>
      <w:r w:rsidR="004032A4">
        <w:rPr>
          <w:rFonts w:ascii="Times New Roman" w:hAnsi="Times New Roman" w:cs="Times New Roman"/>
          <w:sz w:val="24"/>
          <w:szCs w:val="24"/>
        </w:rPr>
        <w:t>).</w:t>
      </w:r>
      <w:r w:rsidR="00F7366A">
        <w:rPr>
          <w:rFonts w:ascii="Times New Roman" w:hAnsi="Times New Roman" w:cs="Times New Roman"/>
          <w:sz w:val="24"/>
          <w:szCs w:val="24"/>
        </w:rPr>
        <w:t xml:space="preserve"> Likewise,</w:t>
      </w:r>
      <w:r w:rsidR="004032A4">
        <w:rPr>
          <w:rFonts w:ascii="Times New Roman" w:hAnsi="Times New Roman" w:cs="Times New Roman"/>
          <w:sz w:val="24"/>
          <w:szCs w:val="24"/>
        </w:rPr>
        <w:t xml:space="preserve"> </w:t>
      </w:r>
      <w:r w:rsidR="00F7366A">
        <w:rPr>
          <w:rFonts w:ascii="Times New Roman" w:hAnsi="Times New Roman" w:cs="Times New Roman"/>
          <w:sz w:val="24"/>
          <w:szCs w:val="24"/>
        </w:rPr>
        <w:t>p</w:t>
      </w:r>
      <w:r w:rsidR="00E74E10">
        <w:rPr>
          <w:rFonts w:ascii="Times New Roman" w:hAnsi="Times New Roman" w:cs="Times New Roman"/>
          <w:sz w:val="24"/>
          <w:szCs w:val="24"/>
        </w:rPr>
        <w:t>hubbing ha</w:t>
      </w:r>
      <w:r w:rsidR="008336F5">
        <w:rPr>
          <w:rFonts w:ascii="Times New Roman" w:hAnsi="Times New Roman" w:cs="Times New Roman"/>
          <w:sz w:val="24"/>
          <w:szCs w:val="24"/>
        </w:rPr>
        <w:t>s</w:t>
      </w:r>
      <w:r w:rsidR="00E74E10">
        <w:rPr>
          <w:rFonts w:ascii="Times New Roman" w:hAnsi="Times New Roman" w:cs="Times New Roman"/>
          <w:sz w:val="24"/>
          <w:szCs w:val="24"/>
        </w:rPr>
        <w:t xml:space="preserve"> been found to </w:t>
      </w:r>
      <w:r w:rsidR="00F7366A">
        <w:rPr>
          <w:rFonts w:ascii="Times New Roman" w:hAnsi="Times New Roman" w:cs="Times New Roman"/>
          <w:sz w:val="24"/>
          <w:szCs w:val="24"/>
        </w:rPr>
        <w:t xml:space="preserve">significantly </w:t>
      </w:r>
      <w:r w:rsidR="00E74E10">
        <w:rPr>
          <w:rFonts w:ascii="Times New Roman" w:hAnsi="Times New Roman" w:cs="Times New Roman"/>
          <w:sz w:val="24"/>
          <w:szCs w:val="24"/>
        </w:rPr>
        <w:t>reduce mar</w:t>
      </w:r>
      <w:r w:rsidR="008336F5">
        <w:rPr>
          <w:rFonts w:ascii="Times New Roman" w:hAnsi="Times New Roman" w:cs="Times New Roman"/>
          <w:sz w:val="24"/>
          <w:szCs w:val="24"/>
        </w:rPr>
        <w:t>ital</w:t>
      </w:r>
      <w:r w:rsidR="00E74E10">
        <w:rPr>
          <w:rFonts w:ascii="Times New Roman" w:hAnsi="Times New Roman" w:cs="Times New Roman"/>
          <w:sz w:val="24"/>
          <w:szCs w:val="24"/>
        </w:rPr>
        <w:t xml:space="preserve"> quality (</w:t>
      </w:r>
      <w:r w:rsidR="00E74E10" w:rsidRPr="00E74E10">
        <w:rPr>
          <w:rFonts w:ascii="Times New Roman" w:hAnsi="Times New Roman" w:cs="Times New Roman"/>
          <w:sz w:val="24"/>
          <w:szCs w:val="24"/>
        </w:rPr>
        <w:t>Khodabakhsh &amp; Ong</w:t>
      </w:r>
      <w:r w:rsidR="00E74E10">
        <w:rPr>
          <w:rFonts w:ascii="Times New Roman" w:hAnsi="Times New Roman" w:cs="Times New Roman"/>
          <w:sz w:val="24"/>
          <w:szCs w:val="24"/>
        </w:rPr>
        <w:t xml:space="preserve">, </w:t>
      </w:r>
      <w:r w:rsidR="00E74E10" w:rsidRPr="00E74E10">
        <w:rPr>
          <w:rFonts w:ascii="Times New Roman" w:hAnsi="Times New Roman" w:cs="Times New Roman"/>
          <w:sz w:val="24"/>
          <w:szCs w:val="24"/>
        </w:rPr>
        <w:t>2021</w:t>
      </w:r>
      <w:r w:rsidR="00F7366A">
        <w:rPr>
          <w:rFonts w:ascii="Times New Roman" w:hAnsi="Times New Roman" w:cs="Times New Roman"/>
          <w:sz w:val="24"/>
          <w:szCs w:val="24"/>
        </w:rPr>
        <w:t>). In a</w:t>
      </w:r>
      <w:r w:rsidR="00F76034">
        <w:rPr>
          <w:rFonts w:ascii="Times New Roman" w:hAnsi="Times New Roman" w:cs="Times New Roman"/>
          <w:sz w:val="24"/>
          <w:szCs w:val="24"/>
        </w:rPr>
        <w:t>n experimental</w:t>
      </w:r>
      <w:r w:rsidR="00F7366A">
        <w:rPr>
          <w:rFonts w:ascii="Times New Roman" w:hAnsi="Times New Roman" w:cs="Times New Roman"/>
          <w:sz w:val="24"/>
          <w:szCs w:val="24"/>
        </w:rPr>
        <w:t xml:space="preserve"> study </w:t>
      </w:r>
      <w:bookmarkStart w:id="0" w:name="_Hlk79500450"/>
      <w:r w:rsidR="00F7366A">
        <w:rPr>
          <w:rFonts w:ascii="Times New Roman" w:hAnsi="Times New Roman" w:cs="Times New Roman"/>
          <w:sz w:val="24"/>
          <w:szCs w:val="24"/>
        </w:rPr>
        <w:t xml:space="preserve">by </w:t>
      </w:r>
      <w:r w:rsidR="00E74E10" w:rsidRPr="00E74E10">
        <w:rPr>
          <w:rFonts w:ascii="Times New Roman" w:hAnsi="Times New Roman" w:cs="Times New Roman"/>
          <w:sz w:val="24"/>
          <w:szCs w:val="24"/>
        </w:rPr>
        <w:t xml:space="preserve">Chotpitayasunondh </w:t>
      </w:r>
      <w:r w:rsidR="00E74E10">
        <w:rPr>
          <w:rFonts w:ascii="Times New Roman" w:hAnsi="Times New Roman" w:cs="Times New Roman"/>
          <w:sz w:val="24"/>
          <w:szCs w:val="24"/>
        </w:rPr>
        <w:t>and</w:t>
      </w:r>
      <w:r w:rsidR="00E74E10" w:rsidRPr="00E74E10">
        <w:rPr>
          <w:rFonts w:ascii="Times New Roman" w:hAnsi="Times New Roman" w:cs="Times New Roman"/>
          <w:sz w:val="24"/>
          <w:szCs w:val="24"/>
        </w:rPr>
        <w:t xml:space="preserve"> Douglas (2018</w:t>
      </w:r>
      <w:bookmarkEnd w:id="0"/>
      <w:r w:rsidR="00E74E10" w:rsidRPr="00E74E10">
        <w:rPr>
          <w:rFonts w:ascii="Times New Roman" w:hAnsi="Times New Roman" w:cs="Times New Roman"/>
          <w:sz w:val="24"/>
          <w:szCs w:val="24"/>
        </w:rPr>
        <w:t>)</w:t>
      </w:r>
      <w:r w:rsidR="00935125">
        <w:rPr>
          <w:rFonts w:ascii="Times New Roman" w:hAnsi="Times New Roman" w:cs="Times New Roman"/>
          <w:sz w:val="24"/>
          <w:szCs w:val="24"/>
        </w:rPr>
        <w:t>,</w:t>
      </w:r>
      <w:r w:rsidR="00E74E10" w:rsidRPr="00E74E10">
        <w:rPr>
          <w:rFonts w:ascii="Times New Roman" w:hAnsi="Times New Roman" w:cs="Times New Roman"/>
          <w:sz w:val="24"/>
          <w:szCs w:val="24"/>
        </w:rPr>
        <w:t xml:space="preserve"> </w:t>
      </w:r>
      <w:r w:rsidR="00F7366A">
        <w:rPr>
          <w:rFonts w:ascii="Times New Roman" w:hAnsi="Times New Roman" w:cs="Times New Roman"/>
          <w:sz w:val="24"/>
          <w:szCs w:val="24"/>
        </w:rPr>
        <w:t xml:space="preserve">participants viewed a 3-minute dyadic conversation and were asked to imagine themselves as one of the figures in </w:t>
      </w:r>
      <w:r w:rsidR="002D10F8">
        <w:rPr>
          <w:rFonts w:ascii="Times New Roman" w:hAnsi="Times New Roman" w:cs="Times New Roman"/>
          <w:sz w:val="24"/>
          <w:szCs w:val="24"/>
        </w:rPr>
        <w:t>the</w:t>
      </w:r>
      <w:r w:rsidR="00F7366A">
        <w:rPr>
          <w:rFonts w:ascii="Times New Roman" w:hAnsi="Times New Roman" w:cs="Times New Roman"/>
          <w:sz w:val="24"/>
          <w:szCs w:val="24"/>
        </w:rPr>
        <w:t xml:space="preserve"> animation. </w:t>
      </w:r>
      <w:r w:rsidR="004D4717">
        <w:rPr>
          <w:rFonts w:ascii="Times New Roman" w:hAnsi="Times New Roman" w:cs="Times New Roman"/>
          <w:sz w:val="24"/>
          <w:szCs w:val="24"/>
        </w:rPr>
        <w:t>Afterwards, t</w:t>
      </w:r>
      <w:r w:rsidR="00F7366A">
        <w:rPr>
          <w:rFonts w:ascii="Times New Roman" w:hAnsi="Times New Roman" w:cs="Times New Roman"/>
          <w:sz w:val="24"/>
          <w:szCs w:val="24"/>
        </w:rPr>
        <w:t>hey were assigned to one of three conditions in which they were</w:t>
      </w:r>
      <w:r w:rsidR="004D4717">
        <w:rPr>
          <w:rFonts w:ascii="Times New Roman" w:hAnsi="Times New Roman" w:cs="Times New Roman"/>
          <w:sz w:val="24"/>
          <w:szCs w:val="24"/>
        </w:rPr>
        <w:t>:</w:t>
      </w:r>
      <w:r w:rsidR="00F76034">
        <w:rPr>
          <w:rFonts w:ascii="Times New Roman" w:hAnsi="Times New Roman" w:cs="Times New Roman"/>
          <w:sz w:val="24"/>
          <w:szCs w:val="24"/>
        </w:rPr>
        <w:t xml:space="preserve"> </w:t>
      </w:r>
      <w:r w:rsidR="00F7366A">
        <w:rPr>
          <w:rFonts w:ascii="Times New Roman" w:hAnsi="Times New Roman" w:cs="Times New Roman"/>
          <w:sz w:val="24"/>
          <w:szCs w:val="24"/>
        </w:rPr>
        <w:t>not phubbed at all, partially phubbed</w:t>
      </w:r>
      <w:r w:rsidR="00F76034">
        <w:rPr>
          <w:rFonts w:ascii="Times New Roman" w:hAnsi="Times New Roman" w:cs="Times New Roman"/>
          <w:sz w:val="24"/>
          <w:szCs w:val="24"/>
        </w:rPr>
        <w:t>,</w:t>
      </w:r>
      <w:r w:rsidR="00F7366A">
        <w:rPr>
          <w:rFonts w:ascii="Times New Roman" w:hAnsi="Times New Roman" w:cs="Times New Roman"/>
          <w:sz w:val="24"/>
          <w:szCs w:val="24"/>
        </w:rPr>
        <w:t xml:space="preserve"> or consistently phubbed. Findings demonstrated that </w:t>
      </w:r>
      <w:r w:rsidR="00F76034">
        <w:rPr>
          <w:rFonts w:ascii="Times New Roman" w:hAnsi="Times New Roman" w:cs="Times New Roman"/>
          <w:sz w:val="24"/>
          <w:szCs w:val="24"/>
        </w:rPr>
        <w:t xml:space="preserve">being phubbed threatened individual sense of belonging, </w:t>
      </w:r>
      <w:r w:rsidR="00302E48">
        <w:rPr>
          <w:rFonts w:ascii="Times New Roman" w:hAnsi="Times New Roman" w:cs="Times New Roman"/>
          <w:sz w:val="24"/>
          <w:szCs w:val="24"/>
        </w:rPr>
        <w:t>which was associated in turn with reduced</w:t>
      </w:r>
      <w:r w:rsidR="00F76034">
        <w:rPr>
          <w:rFonts w:ascii="Times New Roman" w:hAnsi="Times New Roman" w:cs="Times New Roman"/>
          <w:sz w:val="24"/>
          <w:szCs w:val="24"/>
        </w:rPr>
        <w:t xml:space="preserve"> communication quality and relationship satisfaction</w:t>
      </w:r>
      <w:r w:rsidR="004F24BE">
        <w:rPr>
          <w:rFonts w:ascii="Times New Roman" w:hAnsi="Times New Roman" w:cs="Times New Roman"/>
          <w:sz w:val="24"/>
          <w:szCs w:val="24"/>
        </w:rPr>
        <w:t>.</w:t>
      </w:r>
      <w:r w:rsidR="00F76034">
        <w:rPr>
          <w:rFonts w:ascii="Times New Roman" w:hAnsi="Times New Roman" w:cs="Times New Roman"/>
          <w:sz w:val="24"/>
          <w:szCs w:val="24"/>
        </w:rPr>
        <w:t xml:space="preserve"> </w:t>
      </w:r>
    </w:p>
    <w:p w14:paraId="2FFD4E61" w14:textId="1300B378" w:rsidR="00E74E10" w:rsidRDefault="000A2CCE" w:rsidP="00E74E10">
      <w:pPr>
        <w:spacing w:line="480" w:lineRule="auto"/>
        <w:ind w:firstLine="720"/>
        <w:rPr>
          <w:rFonts w:ascii="Times New Roman" w:hAnsi="Times New Roman" w:cs="Times New Roman"/>
          <w:sz w:val="24"/>
          <w:szCs w:val="24"/>
        </w:rPr>
      </w:pPr>
      <w:r>
        <w:rPr>
          <w:rFonts w:ascii="Times New Roman" w:hAnsi="Times New Roman" w:cs="Times New Roman"/>
          <w:sz w:val="24"/>
          <w:szCs w:val="24"/>
        </w:rPr>
        <w:t>Being attentive in the presence of one’s partner often has a large effect on how the individual perceives the current state of the relationship</w:t>
      </w:r>
      <w:r w:rsidR="005D7E9A">
        <w:rPr>
          <w:rFonts w:ascii="Times New Roman" w:hAnsi="Times New Roman" w:cs="Times New Roman"/>
          <w:sz w:val="24"/>
          <w:szCs w:val="24"/>
        </w:rPr>
        <w:t xml:space="preserve"> (</w:t>
      </w:r>
      <w:r w:rsidR="005D7E9A" w:rsidRPr="00E74E10">
        <w:rPr>
          <w:rFonts w:ascii="Times New Roman" w:hAnsi="Times New Roman" w:cs="Times New Roman"/>
          <w:sz w:val="24"/>
          <w:szCs w:val="24"/>
        </w:rPr>
        <w:t xml:space="preserve">McDaniel </w:t>
      </w:r>
      <w:r w:rsidR="005D7E9A">
        <w:rPr>
          <w:rFonts w:ascii="Times New Roman" w:hAnsi="Times New Roman" w:cs="Times New Roman"/>
          <w:sz w:val="24"/>
          <w:szCs w:val="24"/>
        </w:rPr>
        <w:t xml:space="preserve">&amp; </w:t>
      </w:r>
      <w:r w:rsidR="005D7E9A" w:rsidRPr="00E74E10">
        <w:rPr>
          <w:rFonts w:ascii="Times New Roman" w:hAnsi="Times New Roman" w:cs="Times New Roman"/>
          <w:sz w:val="24"/>
          <w:szCs w:val="24"/>
        </w:rPr>
        <w:t>Drouin</w:t>
      </w:r>
      <w:r w:rsidR="005D7E9A">
        <w:rPr>
          <w:rFonts w:ascii="Times New Roman" w:hAnsi="Times New Roman" w:cs="Times New Roman"/>
          <w:sz w:val="24"/>
          <w:szCs w:val="24"/>
        </w:rPr>
        <w:t xml:space="preserve">, </w:t>
      </w:r>
      <w:r w:rsidR="005D7E9A" w:rsidRPr="00E74E10">
        <w:rPr>
          <w:rFonts w:ascii="Times New Roman" w:hAnsi="Times New Roman" w:cs="Times New Roman"/>
          <w:sz w:val="24"/>
          <w:szCs w:val="24"/>
        </w:rPr>
        <w:t>2019)</w:t>
      </w:r>
      <w:r>
        <w:rPr>
          <w:rFonts w:ascii="Times New Roman" w:hAnsi="Times New Roman" w:cs="Times New Roman"/>
          <w:sz w:val="24"/>
          <w:szCs w:val="24"/>
        </w:rPr>
        <w:t>.</w:t>
      </w:r>
      <w:r w:rsidR="002D10F8">
        <w:rPr>
          <w:rFonts w:ascii="Times New Roman" w:hAnsi="Times New Roman" w:cs="Times New Roman"/>
          <w:sz w:val="24"/>
          <w:szCs w:val="24"/>
        </w:rPr>
        <w:t xml:space="preserve">  </w:t>
      </w:r>
      <w:r>
        <w:rPr>
          <w:rFonts w:ascii="Times New Roman" w:hAnsi="Times New Roman" w:cs="Times New Roman"/>
          <w:sz w:val="24"/>
          <w:szCs w:val="24"/>
        </w:rPr>
        <w:t>Phubbing</w:t>
      </w:r>
      <w:r w:rsidR="00A03A55">
        <w:rPr>
          <w:rFonts w:ascii="Times New Roman" w:hAnsi="Times New Roman" w:cs="Times New Roman"/>
          <w:sz w:val="24"/>
          <w:szCs w:val="24"/>
        </w:rPr>
        <w:t>, however,</w:t>
      </w:r>
      <w:r>
        <w:rPr>
          <w:rFonts w:ascii="Times New Roman" w:hAnsi="Times New Roman" w:cs="Times New Roman"/>
          <w:sz w:val="24"/>
          <w:szCs w:val="24"/>
        </w:rPr>
        <w:t xml:space="preserve"> introduces a third competitor into the relationship. As </w:t>
      </w:r>
      <w:r w:rsidR="0060536C">
        <w:rPr>
          <w:rFonts w:ascii="Times New Roman" w:hAnsi="Times New Roman" w:cs="Times New Roman"/>
          <w:sz w:val="24"/>
          <w:szCs w:val="24"/>
        </w:rPr>
        <w:t xml:space="preserve">the </w:t>
      </w:r>
      <w:r>
        <w:rPr>
          <w:rFonts w:ascii="Times New Roman" w:hAnsi="Times New Roman" w:cs="Times New Roman"/>
          <w:sz w:val="24"/>
          <w:szCs w:val="24"/>
        </w:rPr>
        <w:t xml:space="preserve">displacement hypothesis suggests, </w:t>
      </w:r>
      <w:r w:rsidR="00A03A55">
        <w:rPr>
          <w:rFonts w:ascii="Times New Roman" w:hAnsi="Times New Roman" w:cs="Times New Roman"/>
          <w:sz w:val="24"/>
          <w:szCs w:val="24"/>
        </w:rPr>
        <w:t xml:space="preserve">smartphones </w:t>
      </w:r>
      <w:r w:rsidR="004C084D">
        <w:rPr>
          <w:rFonts w:ascii="Times New Roman" w:hAnsi="Times New Roman" w:cs="Times New Roman"/>
          <w:sz w:val="24"/>
          <w:szCs w:val="24"/>
        </w:rPr>
        <w:t>consume</w:t>
      </w:r>
      <w:r w:rsidR="0086351A">
        <w:rPr>
          <w:rFonts w:ascii="Times New Roman" w:hAnsi="Times New Roman" w:cs="Times New Roman"/>
          <w:sz w:val="24"/>
          <w:szCs w:val="24"/>
        </w:rPr>
        <w:t xml:space="preserve"> valuable</w:t>
      </w:r>
      <w:r>
        <w:rPr>
          <w:rFonts w:ascii="Times New Roman" w:hAnsi="Times New Roman" w:cs="Times New Roman"/>
          <w:sz w:val="24"/>
          <w:szCs w:val="24"/>
        </w:rPr>
        <w:t xml:space="preserve"> time that </w:t>
      </w:r>
      <w:r w:rsidR="0086351A">
        <w:rPr>
          <w:rFonts w:ascii="Times New Roman" w:hAnsi="Times New Roman" w:cs="Times New Roman"/>
          <w:sz w:val="24"/>
          <w:szCs w:val="24"/>
        </w:rPr>
        <w:t>c</w:t>
      </w:r>
      <w:r>
        <w:rPr>
          <w:rFonts w:ascii="Times New Roman" w:hAnsi="Times New Roman" w:cs="Times New Roman"/>
          <w:sz w:val="24"/>
          <w:szCs w:val="24"/>
        </w:rPr>
        <w:t xml:space="preserve">ould </w:t>
      </w:r>
      <w:r w:rsidR="004C084D">
        <w:rPr>
          <w:rFonts w:ascii="Times New Roman" w:hAnsi="Times New Roman" w:cs="Times New Roman"/>
          <w:sz w:val="24"/>
          <w:szCs w:val="24"/>
        </w:rPr>
        <w:t xml:space="preserve">otherwise </w:t>
      </w:r>
      <w:r>
        <w:rPr>
          <w:rFonts w:ascii="Times New Roman" w:hAnsi="Times New Roman" w:cs="Times New Roman"/>
          <w:sz w:val="24"/>
          <w:szCs w:val="24"/>
        </w:rPr>
        <w:t>be spent with one’s partner (</w:t>
      </w:r>
      <w:r w:rsidR="005728A9">
        <w:rPr>
          <w:rFonts w:ascii="Times New Roman" w:hAnsi="Times New Roman" w:cs="Times New Roman"/>
          <w:sz w:val="24"/>
          <w:szCs w:val="24"/>
        </w:rPr>
        <w:t>Abbasi, 2018</w:t>
      </w:r>
      <w:r>
        <w:rPr>
          <w:rFonts w:ascii="Times New Roman" w:hAnsi="Times New Roman" w:cs="Times New Roman"/>
          <w:sz w:val="24"/>
          <w:szCs w:val="24"/>
        </w:rPr>
        <w:t xml:space="preserve">). </w:t>
      </w:r>
      <w:r w:rsidR="00A03A55">
        <w:rPr>
          <w:rFonts w:ascii="Times New Roman" w:hAnsi="Times New Roman" w:cs="Times New Roman"/>
          <w:sz w:val="24"/>
          <w:szCs w:val="24"/>
        </w:rPr>
        <w:t xml:space="preserve">Not only does </w:t>
      </w:r>
      <w:r w:rsidR="002B34AB">
        <w:rPr>
          <w:rFonts w:ascii="Times New Roman" w:hAnsi="Times New Roman" w:cs="Times New Roman"/>
          <w:sz w:val="24"/>
          <w:szCs w:val="24"/>
        </w:rPr>
        <w:t>phubbing</w:t>
      </w:r>
      <w:r>
        <w:rPr>
          <w:rFonts w:ascii="Times New Roman" w:hAnsi="Times New Roman" w:cs="Times New Roman"/>
          <w:sz w:val="24"/>
          <w:szCs w:val="24"/>
        </w:rPr>
        <w:t xml:space="preserve"> evoke feelings of resentment and jealousy from the phubbee</w:t>
      </w:r>
      <w:r w:rsidR="006104E0">
        <w:rPr>
          <w:rFonts w:ascii="Times New Roman" w:hAnsi="Times New Roman" w:cs="Times New Roman"/>
          <w:sz w:val="24"/>
          <w:szCs w:val="24"/>
        </w:rPr>
        <w:t xml:space="preserve"> (Krasnova</w:t>
      </w:r>
      <w:r w:rsidR="00034CB0">
        <w:rPr>
          <w:rFonts w:ascii="Times New Roman" w:hAnsi="Times New Roman" w:cs="Times New Roman"/>
          <w:sz w:val="24"/>
          <w:szCs w:val="24"/>
        </w:rPr>
        <w:t xml:space="preserve"> et al.</w:t>
      </w:r>
      <w:r w:rsidR="006104E0">
        <w:rPr>
          <w:rFonts w:ascii="Times New Roman" w:hAnsi="Times New Roman" w:cs="Times New Roman"/>
          <w:sz w:val="24"/>
          <w:szCs w:val="24"/>
        </w:rPr>
        <w:t>, 2016)</w:t>
      </w:r>
      <w:r w:rsidR="00A03A55">
        <w:rPr>
          <w:rFonts w:ascii="Times New Roman" w:hAnsi="Times New Roman" w:cs="Times New Roman"/>
          <w:sz w:val="24"/>
          <w:szCs w:val="24"/>
        </w:rPr>
        <w:t xml:space="preserve">, but it also </w:t>
      </w:r>
      <w:r w:rsidR="004D4717">
        <w:rPr>
          <w:rFonts w:ascii="Times New Roman" w:hAnsi="Times New Roman" w:cs="Times New Roman"/>
          <w:sz w:val="24"/>
          <w:szCs w:val="24"/>
        </w:rPr>
        <w:t>prompts</w:t>
      </w:r>
      <w:r w:rsidR="00A03A55">
        <w:rPr>
          <w:rFonts w:ascii="Times New Roman" w:hAnsi="Times New Roman" w:cs="Times New Roman"/>
          <w:sz w:val="24"/>
          <w:szCs w:val="24"/>
        </w:rPr>
        <w:t xml:space="preserve"> them to re-evaluate satisfaction </w:t>
      </w:r>
      <w:r w:rsidR="002D10F8">
        <w:rPr>
          <w:rFonts w:ascii="Times New Roman" w:hAnsi="Times New Roman" w:cs="Times New Roman"/>
          <w:sz w:val="24"/>
          <w:szCs w:val="24"/>
        </w:rPr>
        <w:t>within</w:t>
      </w:r>
      <w:r w:rsidR="00A03A55">
        <w:rPr>
          <w:rFonts w:ascii="Times New Roman" w:hAnsi="Times New Roman" w:cs="Times New Roman"/>
          <w:sz w:val="24"/>
          <w:szCs w:val="24"/>
        </w:rPr>
        <w:t xml:space="preserve"> the relationship.</w:t>
      </w:r>
    </w:p>
    <w:p w14:paraId="10570482" w14:textId="728BB2AD" w:rsidR="004F7B9E" w:rsidRPr="004F7B9E" w:rsidRDefault="00A225F9" w:rsidP="004F7B9E">
      <w:pPr>
        <w:spacing w:line="480" w:lineRule="auto"/>
        <w:rPr>
          <w:rFonts w:ascii="Times New Roman" w:hAnsi="Times New Roman" w:cs="Times New Roman"/>
          <w:b/>
          <w:bCs/>
          <w:sz w:val="24"/>
          <w:szCs w:val="24"/>
        </w:rPr>
      </w:pPr>
      <w:r>
        <w:rPr>
          <w:rFonts w:ascii="Times New Roman" w:hAnsi="Times New Roman" w:cs="Times New Roman"/>
          <w:b/>
          <w:bCs/>
          <w:sz w:val="24"/>
          <w:szCs w:val="24"/>
        </w:rPr>
        <w:t>1.2.</w:t>
      </w:r>
      <w:r w:rsidR="00E87FCE">
        <w:rPr>
          <w:rFonts w:ascii="Times New Roman" w:hAnsi="Times New Roman" w:cs="Times New Roman"/>
          <w:b/>
          <w:bCs/>
          <w:sz w:val="24"/>
          <w:szCs w:val="24"/>
        </w:rPr>
        <w:t xml:space="preserve"> </w:t>
      </w:r>
      <w:r w:rsidR="004F7B9E" w:rsidRPr="004F7B9E">
        <w:rPr>
          <w:rFonts w:ascii="Times New Roman" w:hAnsi="Times New Roman" w:cs="Times New Roman"/>
          <w:b/>
          <w:bCs/>
          <w:sz w:val="24"/>
          <w:szCs w:val="24"/>
        </w:rPr>
        <w:t xml:space="preserve">Emotional Outcomes </w:t>
      </w:r>
      <w:r w:rsidR="004F7B9E">
        <w:rPr>
          <w:rFonts w:ascii="Times New Roman" w:hAnsi="Times New Roman" w:cs="Times New Roman"/>
          <w:b/>
          <w:bCs/>
          <w:sz w:val="24"/>
          <w:szCs w:val="24"/>
        </w:rPr>
        <w:t>of Perceived Partner Phubbing</w:t>
      </w:r>
    </w:p>
    <w:p w14:paraId="0349174D" w14:textId="07881027" w:rsidR="009D4EE5" w:rsidRDefault="006104E0" w:rsidP="00FF01F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Research has explored the </w:t>
      </w:r>
      <w:r w:rsidR="002D10F8">
        <w:rPr>
          <w:rFonts w:ascii="Times New Roman" w:hAnsi="Times New Roman" w:cs="Times New Roman"/>
          <w:sz w:val="24"/>
          <w:szCs w:val="24"/>
        </w:rPr>
        <w:t>association</w:t>
      </w:r>
      <w:r>
        <w:rPr>
          <w:rFonts w:ascii="Times New Roman" w:hAnsi="Times New Roman" w:cs="Times New Roman"/>
          <w:sz w:val="24"/>
          <w:szCs w:val="24"/>
        </w:rPr>
        <w:t xml:space="preserve"> between being phubbed and relationship dissatisfaction. </w:t>
      </w:r>
      <w:r w:rsidR="00BE2AB2">
        <w:rPr>
          <w:rFonts w:ascii="Times New Roman" w:hAnsi="Times New Roman" w:cs="Times New Roman"/>
          <w:sz w:val="24"/>
          <w:szCs w:val="24"/>
        </w:rPr>
        <w:t xml:space="preserve">Research has also examined the </w:t>
      </w:r>
      <w:r w:rsidR="002D10F8">
        <w:rPr>
          <w:rFonts w:ascii="Times New Roman" w:hAnsi="Times New Roman" w:cs="Times New Roman"/>
          <w:sz w:val="24"/>
          <w:szCs w:val="24"/>
        </w:rPr>
        <w:t xml:space="preserve"> association between </w:t>
      </w:r>
      <w:r w:rsidR="00444C03">
        <w:rPr>
          <w:rFonts w:ascii="Times New Roman" w:hAnsi="Times New Roman" w:cs="Times New Roman"/>
          <w:sz w:val="24"/>
          <w:szCs w:val="24"/>
        </w:rPr>
        <w:t>being phubb</w:t>
      </w:r>
      <w:r w:rsidR="00D46B12">
        <w:rPr>
          <w:rFonts w:ascii="Times New Roman" w:hAnsi="Times New Roman" w:cs="Times New Roman"/>
          <w:sz w:val="24"/>
          <w:szCs w:val="24"/>
        </w:rPr>
        <w:t>ed</w:t>
      </w:r>
      <w:r w:rsidR="00444C03">
        <w:rPr>
          <w:rFonts w:ascii="Times New Roman" w:hAnsi="Times New Roman" w:cs="Times New Roman"/>
          <w:sz w:val="24"/>
          <w:szCs w:val="24"/>
        </w:rPr>
        <w:t xml:space="preserve"> and </w:t>
      </w:r>
      <w:r w:rsidR="00BE2AB2">
        <w:rPr>
          <w:rFonts w:ascii="Times New Roman" w:hAnsi="Times New Roman" w:cs="Times New Roman"/>
          <w:sz w:val="24"/>
          <w:szCs w:val="24"/>
        </w:rPr>
        <w:t xml:space="preserve">its impact on </w:t>
      </w:r>
      <w:r w:rsidR="00444C03">
        <w:rPr>
          <w:rFonts w:ascii="Times New Roman" w:hAnsi="Times New Roman" w:cs="Times New Roman"/>
          <w:sz w:val="24"/>
          <w:szCs w:val="24"/>
        </w:rPr>
        <w:t xml:space="preserve">the </w:t>
      </w:r>
      <w:r w:rsidR="00A03A55">
        <w:rPr>
          <w:rFonts w:ascii="Times New Roman" w:hAnsi="Times New Roman" w:cs="Times New Roman"/>
          <w:sz w:val="24"/>
          <w:szCs w:val="24"/>
        </w:rPr>
        <w:t xml:space="preserve">phubbee’s personal well-being. </w:t>
      </w:r>
      <w:r w:rsidR="00CC424A">
        <w:rPr>
          <w:rFonts w:ascii="Times New Roman" w:hAnsi="Times New Roman" w:cs="Times New Roman"/>
          <w:sz w:val="24"/>
          <w:szCs w:val="24"/>
        </w:rPr>
        <w:t>In a s</w:t>
      </w:r>
      <w:r w:rsidR="00B06822">
        <w:rPr>
          <w:rFonts w:ascii="Times New Roman" w:hAnsi="Times New Roman" w:cs="Times New Roman"/>
          <w:sz w:val="24"/>
          <w:szCs w:val="24"/>
        </w:rPr>
        <w:t>tudy</w:t>
      </w:r>
      <w:r w:rsidR="00CC424A">
        <w:rPr>
          <w:rFonts w:ascii="Times New Roman" w:hAnsi="Times New Roman" w:cs="Times New Roman"/>
          <w:sz w:val="24"/>
          <w:szCs w:val="24"/>
        </w:rPr>
        <w:t xml:space="preserve"> of 243 Chinese married </w:t>
      </w:r>
      <w:r w:rsidR="00176E59">
        <w:rPr>
          <w:rFonts w:ascii="Times New Roman" w:hAnsi="Times New Roman" w:cs="Times New Roman"/>
          <w:sz w:val="24"/>
          <w:szCs w:val="24"/>
        </w:rPr>
        <w:t>individuals</w:t>
      </w:r>
      <w:r w:rsidR="00CC424A">
        <w:rPr>
          <w:rFonts w:ascii="Times New Roman" w:hAnsi="Times New Roman" w:cs="Times New Roman"/>
          <w:sz w:val="24"/>
          <w:szCs w:val="24"/>
        </w:rPr>
        <w:t xml:space="preserve">, </w:t>
      </w:r>
      <w:r w:rsidR="00176E59">
        <w:rPr>
          <w:rFonts w:ascii="Times New Roman" w:hAnsi="Times New Roman" w:cs="Times New Roman"/>
          <w:sz w:val="24"/>
          <w:szCs w:val="24"/>
        </w:rPr>
        <w:lastRenderedPageBreak/>
        <w:t>participants</w:t>
      </w:r>
      <w:r w:rsidR="00B06822">
        <w:rPr>
          <w:rFonts w:ascii="Times New Roman" w:hAnsi="Times New Roman" w:cs="Times New Roman"/>
          <w:sz w:val="24"/>
          <w:szCs w:val="24"/>
        </w:rPr>
        <w:t xml:space="preserve"> who perceived</w:t>
      </w:r>
      <w:r w:rsidR="00AB6DC8">
        <w:rPr>
          <w:rFonts w:ascii="Times New Roman" w:hAnsi="Times New Roman" w:cs="Times New Roman"/>
          <w:sz w:val="24"/>
          <w:szCs w:val="24"/>
        </w:rPr>
        <w:t xml:space="preserve"> greater</w:t>
      </w:r>
      <w:r w:rsidR="00B06822">
        <w:rPr>
          <w:rFonts w:ascii="Times New Roman" w:hAnsi="Times New Roman" w:cs="Times New Roman"/>
          <w:sz w:val="24"/>
          <w:szCs w:val="24"/>
        </w:rPr>
        <w:t xml:space="preserve"> partner phubbing reported significantly lower relationship </w:t>
      </w:r>
      <w:r w:rsidR="00CC424A">
        <w:rPr>
          <w:rFonts w:ascii="Times New Roman" w:hAnsi="Times New Roman" w:cs="Times New Roman"/>
          <w:sz w:val="24"/>
          <w:szCs w:val="24"/>
        </w:rPr>
        <w:t>satisfaction</w:t>
      </w:r>
      <w:r w:rsidR="00D46B12">
        <w:rPr>
          <w:rFonts w:ascii="Times New Roman" w:hAnsi="Times New Roman" w:cs="Times New Roman"/>
          <w:sz w:val="24"/>
          <w:szCs w:val="24"/>
        </w:rPr>
        <w:t>.</w:t>
      </w:r>
      <w:r w:rsidR="009D72EB">
        <w:rPr>
          <w:rFonts w:ascii="Times New Roman" w:hAnsi="Times New Roman" w:cs="Times New Roman"/>
          <w:sz w:val="24"/>
          <w:szCs w:val="24"/>
        </w:rPr>
        <w:t xml:space="preserve"> </w:t>
      </w:r>
      <w:r w:rsidR="003C1162">
        <w:rPr>
          <w:rFonts w:ascii="Times New Roman" w:hAnsi="Times New Roman" w:cs="Times New Roman"/>
          <w:sz w:val="24"/>
          <w:szCs w:val="24"/>
        </w:rPr>
        <w:t>Additionally</w:t>
      </w:r>
      <w:r w:rsidR="009D72EB">
        <w:rPr>
          <w:rFonts w:ascii="Times New Roman" w:hAnsi="Times New Roman" w:cs="Times New Roman"/>
          <w:sz w:val="24"/>
          <w:szCs w:val="24"/>
        </w:rPr>
        <w:t xml:space="preserve">, </w:t>
      </w:r>
      <w:r w:rsidR="00B06822">
        <w:rPr>
          <w:rFonts w:ascii="Times New Roman" w:hAnsi="Times New Roman" w:cs="Times New Roman"/>
          <w:sz w:val="24"/>
          <w:szCs w:val="24"/>
        </w:rPr>
        <w:t xml:space="preserve">lower relationship satisfaction </w:t>
      </w:r>
      <w:r w:rsidR="00AB6DC8">
        <w:rPr>
          <w:rFonts w:ascii="Times New Roman" w:hAnsi="Times New Roman" w:cs="Times New Roman"/>
          <w:sz w:val="24"/>
          <w:szCs w:val="24"/>
        </w:rPr>
        <w:t>indirectly</w:t>
      </w:r>
      <w:r w:rsidR="009D72EB">
        <w:rPr>
          <w:rFonts w:ascii="Times New Roman" w:hAnsi="Times New Roman" w:cs="Times New Roman"/>
          <w:sz w:val="24"/>
          <w:szCs w:val="24"/>
        </w:rPr>
        <w:t xml:space="preserve"> </w:t>
      </w:r>
      <w:r w:rsidR="004F24BE">
        <w:rPr>
          <w:rFonts w:ascii="Times New Roman" w:hAnsi="Times New Roman" w:cs="Times New Roman"/>
          <w:sz w:val="24"/>
          <w:szCs w:val="24"/>
        </w:rPr>
        <w:t>predicted</w:t>
      </w:r>
      <w:r w:rsidR="00B06822">
        <w:rPr>
          <w:rFonts w:ascii="Times New Roman" w:hAnsi="Times New Roman" w:cs="Times New Roman"/>
          <w:sz w:val="24"/>
          <w:szCs w:val="24"/>
        </w:rPr>
        <w:t xml:space="preserve"> greater</w:t>
      </w:r>
      <w:r w:rsidR="009D72EB">
        <w:rPr>
          <w:rFonts w:ascii="Times New Roman" w:hAnsi="Times New Roman" w:cs="Times New Roman"/>
          <w:sz w:val="24"/>
          <w:szCs w:val="24"/>
        </w:rPr>
        <w:t xml:space="preserve"> depressive symptoms </w:t>
      </w:r>
      <w:r w:rsidR="00CC424A">
        <w:rPr>
          <w:rFonts w:ascii="Times New Roman" w:hAnsi="Times New Roman" w:cs="Times New Roman"/>
          <w:sz w:val="24"/>
          <w:szCs w:val="24"/>
        </w:rPr>
        <w:t>(</w:t>
      </w:r>
      <w:r w:rsidR="00CC424A" w:rsidRPr="00C0102A">
        <w:rPr>
          <w:rFonts w:ascii="Times New Roman" w:hAnsi="Times New Roman" w:cs="Times New Roman"/>
          <w:sz w:val="24"/>
          <w:szCs w:val="24"/>
        </w:rPr>
        <w:t>Wang et al</w:t>
      </w:r>
      <w:r w:rsidR="00C90D09">
        <w:rPr>
          <w:rFonts w:ascii="Times New Roman" w:hAnsi="Times New Roman" w:cs="Times New Roman"/>
          <w:sz w:val="24"/>
          <w:szCs w:val="24"/>
        </w:rPr>
        <w:t>.</w:t>
      </w:r>
      <w:r w:rsidR="00CC424A">
        <w:rPr>
          <w:rFonts w:ascii="Times New Roman" w:hAnsi="Times New Roman" w:cs="Times New Roman"/>
          <w:sz w:val="24"/>
          <w:szCs w:val="24"/>
        </w:rPr>
        <w:t xml:space="preserve">, </w:t>
      </w:r>
      <w:r w:rsidR="00CC424A" w:rsidRPr="00C0102A">
        <w:rPr>
          <w:rFonts w:ascii="Times New Roman" w:hAnsi="Times New Roman" w:cs="Times New Roman"/>
          <w:sz w:val="24"/>
          <w:szCs w:val="24"/>
        </w:rPr>
        <w:t>2017</w:t>
      </w:r>
      <w:r w:rsidR="00CC424A">
        <w:rPr>
          <w:rFonts w:ascii="Times New Roman" w:hAnsi="Times New Roman" w:cs="Times New Roman"/>
          <w:sz w:val="24"/>
          <w:szCs w:val="24"/>
        </w:rPr>
        <w:t xml:space="preserve">). </w:t>
      </w:r>
      <w:r w:rsidR="00D46B12">
        <w:rPr>
          <w:rFonts w:ascii="Times New Roman" w:hAnsi="Times New Roman" w:cs="Times New Roman"/>
          <w:sz w:val="24"/>
          <w:szCs w:val="24"/>
        </w:rPr>
        <w:t>Another study explored the qualitative re</w:t>
      </w:r>
      <w:r w:rsidR="002B34AB">
        <w:rPr>
          <w:rFonts w:ascii="Times New Roman" w:hAnsi="Times New Roman" w:cs="Times New Roman"/>
          <w:sz w:val="24"/>
          <w:szCs w:val="24"/>
        </w:rPr>
        <w:t>s</w:t>
      </w:r>
      <w:r w:rsidR="00D46B12">
        <w:rPr>
          <w:rFonts w:ascii="Times New Roman" w:hAnsi="Times New Roman" w:cs="Times New Roman"/>
          <w:sz w:val="24"/>
          <w:szCs w:val="24"/>
        </w:rPr>
        <w:t xml:space="preserve">ponses </w:t>
      </w:r>
      <w:r w:rsidR="00444C03">
        <w:rPr>
          <w:rFonts w:ascii="Times New Roman" w:hAnsi="Times New Roman" w:cs="Times New Roman"/>
          <w:sz w:val="24"/>
          <w:szCs w:val="24"/>
        </w:rPr>
        <w:t>of 200 university students</w:t>
      </w:r>
      <w:r w:rsidR="00D46B12">
        <w:rPr>
          <w:rFonts w:ascii="Times New Roman" w:hAnsi="Times New Roman" w:cs="Times New Roman"/>
          <w:sz w:val="24"/>
          <w:szCs w:val="24"/>
        </w:rPr>
        <w:t xml:space="preserve"> when phubbed</w:t>
      </w:r>
      <w:r w:rsidR="0007188F">
        <w:rPr>
          <w:rFonts w:ascii="Times New Roman" w:hAnsi="Times New Roman" w:cs="Times New Roman"/>
          <w:sz w:val="24"/>
          <w:szCs w:val="24"/>
        </w:rPr>
        <w:t>;</w:t>
      </w:r>
      <w:r w:rsidR="00444C03">
        <w:rPr>
          <w:rFonts w:ascii="Times New Roman" w:hAnsi="Times New Roman" w:cs="Times New Roman"/>
          <w:sz w:val="24"/>
          <w:szCs w:val="24"/>
        </w:rPr>
        <w:t xml:space="preserve"> </w:t>
      </w:r>
      <w:r w:rsidR="00444C03" w:rsidRPr="008F05D8">
        <w:rPr>
          <w:rFonts w:ascii="Times New Roman" w:hAnsi="Times New Roman" w:cs="Times New Roman"/>
          <w:sz w:val="24"/>
          <w:szCs w:val="24"/>
        </w:rPr>
        <w:t>83% report</w:t>
      </w:r>
      <w:r w:rsidR="00444C03">
        <w:rPr>
          <w:rFonts w:ascii="Times New Roman" w:hAnsi="Times New Roman" w:cs="Times New Roman"/>
          <w:sz w:val="24"/>
          <w:szCs w:val="24"/>
        </w:rPr>
        <w:t>ed annoyance</w:t>
      </w:r>
      <w:r w:rsidR="00444C03" w:rsidRPr="008F05D8">
        <w:rPr>
          <w:rFonts w:ascii="Times New Roman" w:hAnsi="Times New Roman" w:cs="Times New Roman"/>
          <w:sz w:val="24"/>
          <w:szCs w:val="24"/>
        </w:rPr>
        <w:t xml:space="preserve"> </w:t>
      </w:r>
      <w:r w:rsidR="00444C03">
        <w:rPr>
          <w:rFonts w:ascii="Times New Roman" w:hAnsi="Times New Roman" w:cs="Times New Roman"/>
          <w:sz w:val="24"/>
          <w:szCs w:val="24"/>
        </w:rPr>
        <w:t xml:space="preserve">in response to being phubbed and </w:t>
      </w:r>
      <w:r w:rsidR="00444C03" w:rsidRPr="008F05D8">
        <w:rPr>
          <w:rFonts w:ascii="Times New Roman" w:hAnsi="Times New Roman" w:cs="Times New Roman"/>
          <w:sz w:val="24"/>
          <w:szCs w:val="24"/>
        </w:rPr>
        <w:t xml:space="preserve">66.5% </w:t>
      </w:r>
      <w:r w:rsidR="00444C03">
        <w:rPr>
          <w:rFonts w:ascii="Times New Roman" w:hAnsi="Times New Roman" w:cs="Times New Roman"/>
          <w:sz w:val="24"/>
          <w:szCs w:val="24"/>
        </w:rPr>
        <w:t xml:space="preserve">reported feeling </w:t>
      </w:r>
      <w:r w:rsidR="00444C03" w:rsidRPr="008F05D8">
        <w:rPr>
          <w:rFonts w:ascii="Times New Roman" w:hAnsi="Times New Roman" w:cs="Times New Roman"/>
          <w:sz w:val="24"/>
          <w:szCs w:val="24"/>
        </w:rPr>
        <w:t xml:space="preserve">angry </w:t>
      </w:r>
      <w:r w:rsidR="00444C03">
        <w:rPr>
          <w:rFonts w:ascii="Times New Roman" w:hAnsi="Times New Roman" w:cs="Times New Roman"/>
          <w:sz w:val="24"/>
          <w:szCs w:val="24"/>
        </w:rPr>
        <w:t>(</w:t>
      </w:r>
      <w:r w:rsidR="00444C03" w:rsidRPr="008F05D8">
        <w:rPr>
          <w:rFonts w:ascii="Times New Roman" w:hAnsi="Times New Roman" w:cs="Times New Roman"/>
          <w:sz w:val="24"/>
          <w:szCs w:val="24"/>
        </w:rPr>
        <w:t>Nazir</w:t>
      </w:r>
      <w:r w:rsidR="00444C03">
        <w:rPr>
          <w:rFonts w:ascii="Times New Roman" w:hAnsi="Times New Roman" w:cs="Times New Roman"/>
          <w:sz w:val="24"/>
          <w:szCs w:val="24"/>
        </w:rPr>
        <w:t>, 2</w:t>
      </w:r>
      <w:r w:rsidR="00444C03" w:rsidRPr="008F05D8">
        <w:rPr>
          <w:rFonts w:ascii="Times New Roman" w:hAnsi="Times New Roman" w:cs="Times New Roman"/>
          <w:sz w:val="24"/>
          <w:szCs w:val="24"/>
        </w:rPr>
        <w:t>017</w:t>
      </w:r>
      <w:r w:rsidR="00444C03">
        <w:rPr>
          <w:rFonts w:ascii="Times New Roman" w:hAnsi="Times New Roman" w:cs="Times New Roman"/>
          <w:sz w:val="24"/>
          <w:szCs w:val="24"/>
        </w:rPr>
        <w:t xml:space="preserve">). Likewise, </w:t>
      </w:r>
      <w:r w:rsidR="00D46B12" w:rsidRPr="008F05D8">
        <w:rPr>
          <w:rFonts w:ascii="Times New Roman" w:hAnsi="Times New Roman" w:cs="Times New Roman"/>
          <w:sz w:val="24"/>
          <w:szCs w:val="24"/>
        </w:rPr>
        <w:t>Krasnova</w:t>
      </w:r>
      <w:r w:rsidR="00D46B12">
        <w:rPr>
          <w:rFonts w:ascii="Times New Roman" w:hAnsi="Times New Roman" w:cs="Times New Roman"/>
          <w:sz w:val="24"/>
          <w:szCs w:val="24"/>
        </w:rPr>
        <w:t xml:space="preserve"> et al</w:t>
      </w:r>
      <w:r w:rsidR="002B34AB">
        <w:rPr>
          <w:rFonts w:ascii="Times New Roman" w:hAnsi="Times New Roman" w:cs="Times New Roman"/>
          <w:sz w:val="24"/>
          <w:szCs w:val="24"/>
        </w:rPr>
        <w:t>.</w:t>
      </w:r>
      <w:r w:rsidR="00D46B12">
        <w:rPr>
          <w:rFonts w:ascii="Times New Roman" w:hAnsi="Times New Roman" w:cs="Times New Roman"/>
          <w:sz w:val="24"/>
          <w:szCs w:val="24"/>
        </w:rPr>
        <w:t xml:space="preserve">  (</w:t>
      </w:r>
      <w:r w:rsidR="00D46B12" w:rsidRPr="008F05D8">
        <w:rPr>
          <w:rFonts w:ascii="Times New Roman" w:hAnsi="Times New Roman" w:cs="Times New Roman"/>
          <w:sz w:val="24"/>
          <w:szCs w:val="24"/>
        </w:rPr>
        <w:t>2016</w:t>
      </w:r>
      <w:r w:rsidR="00D46B12">
        <w:rPr>
          <w:rFonts w:ascii="Times New Roman" w:hAnsi="Times New Roman" w:cs="Times New Roman"/>
          <w:sz w:val="24"/>
          <w:szCs w:val="24"/>
        </w:rPr>
        <w:t xml:space="preserve">) found </w:t>
      </w:r>
      <w:r w:rsidR="00621A12">
        <w:rPr>
          <w:rFonts w:ascii="Times New Roman" w:hAnsi="Times New Roman" w:cs="Times New Roman"/>
          <w:sz w:val="24"/>
          <w:szCs w:val="24"/>
        </w:rPr>
        <w:t>mediation</w:t>
      </w:r>
      <w:r w:rsidR="00D46B12">
        <w:rPr>
          <w:rFonts w:ascii="Times New Roman" w:hAnsi="Times New Roman" w:cs="Times New Roman"/>
          <w:sz w:val="24"/>
          <w:szCs w:val="24"/>
        </w:rPr>
        <w:t xml:space="preserve"> effects of jealousy on perceived partner phubbing and relational cohesion; Perceived phubbing induced more jealousy-related emotions (</w:t>
      </w:r>
      <w:r w:rsidR="00D46B12" w:rsidRPr="008F05D8">
        <w:rPr>
          <w:rFonts w:ascii="Times New Roman" w:hAnsi="Times New Roman" w:cs="Times New Roman"/>
          <w:sz w:val="24"/>
          <w:szCs w:val="24"/>
        </w:rPr>
        <w:t>62.3%</w:t>
      </w:r>
      <w:r w:rsidR="00D46B12">
        <w:rPr>
          <w:rFonts w:ascii="Times New Roman" w:hAnsi="Times New Roman" w:cs="Times New Roman"/>
          <w:sz w:val="24"/>
          <w:szCs w:val="24"/>
        </w:rPr>
        <w:t xml:space="preserve">), including anger in </w:t>
      </w:r>
      <w:r w:rsidR="00444C03">
        <w:rPr>
          <w:rFonts w:ascii="Times New Roman" w:hAnsi="Times New Roman" w:cs="Times New Roman"/>
          <w:sz w:val="24"/>
          <w:szCs w:val="24"/>
        </w:rPr>
        <w:t xml:space="preserve">“generation Y” smartphone users. Notably, some individuals reported feeling indifferent (38.1%), implying mixed emotional responses towards perceived phubbing. </w:t>
      </w:r>
      <w:r w:rsidR="00F7366A">
        <w:rPr>
          <w:rFonts w:ascii="Times New Roman" w:hAnsi="Times New Roman" w:cs="Times New Roman"/>
          <w:sz w:val="24"/>
          <w:szCs w:val="24"/>
        </w:rPr>
        <w:t xml:space="preserve"> </w:t>
      </w:r>
      <w:r w:rsidR="00FF01FA">
        <w:rPr>
          <w:rFonts w:ascii="Times New Roman" w:hAnsi="Times New Roman" w:cs="Times New Roman"/>
          <w:sz w:val="24"/>
          <w:szCs w:val="24"/>
        </w:rPr>
        <w:t xml:space="preserve">The association between partner phubbing and lower personal well-being is replicated within the wider technoference literature. A </w:t>
      </w:r>
      <w:r w:rsidR="00F7366A">
        <w:rPr>
          <w:rFonts w:ascii="Times New Roman" w:hAnsi="Times New Roman" w:cs="Times New Roman"/>
          <w:sz w:val="24"/>
          <w:szCs w:val="24"/>
        </w:rPr>
        <w:t xml:space="preserve">14-day daily diary study, conducted by </w:t>
      </w:r>
      <w:r w:rsidR="00F7366A" w:rsidRPr="00E74E10">
        <w:rPr>
          <w:rFonts w:ascii="Times New Roman" w:hAnsi="Times New Roman" w:cs="Times New Roman"/>
          <w:sz w:val="24"/>
          <w:szCs w:val="24"/>
        </w:rPr>
        <w:t>McDaniel and Drouin (2019)</w:t>
      </w:r>
      <w:r w:rsidR="00F7366A">
        <w:rPr>
          <w:rFonts w:ascii="Times New Roman" w:hAnsi="Times New Roman" w:cs="Times New Roman"/>
          <w:sz w:val="24"/>
          <w:szCs w:val="24"/>
        </w:rPr>
        <w:t>, explored the impact of technoference on couple interactions and individual well-being. Findings revealed th</w:t>
      </w:r>
      <w:r w:rsidR="00601069">
        <w:rPr>
          <w:rFonts w:ascii="Times New Roman" w:hAnsi="Times New Roman" w:cs="Times New Roman"/>
          <w:sz w:val="24"/>
          <w:szCs w:val="24"/>
        </w:rPr>
        <w:t xml:space="preserve">at on </w:t>
      </w:r>
      <w:r w:rsidR="00F7366A">
        <w:rPr>
          <w:rFonts w:ascii="Times New Roman" w:hAnsi="Times New Roman" w:cs="Times New Roman"/>
          <w:sz w:val="24"/>
          <w:szCs w:val="24"/>
        </w:rPr>
        <w:t xml:space="preserve">days when technoference was perceived </w:t>
      </w:r>
      <w:r w:rsidR="00AB6DC8">
        <w:rPr>
          <w:rFonts w:ascii="Times New Roman" w:hAnsi="Times New Roman" w:cs="Times New Roman"/>
          <w:sz w:val="24"/>
          <w:szCs w:val="24"/>
        </w:rPr>
        <w:t>as</w:t>
      </w:r>
      <w:r w:rsidR="00F7366A">
        <w:rPr>
          <w:rFonts w:ascii="Times New Roman" w:hAnsi="Times New Roman" w:cs="Times New Roman"/>
          <w:sz w:val="24"/>
          <w:szCs w:val="24"/>
        </w:rPr>
        <w:t xml:space="preserve"> high, individuals reported lower quality of interactions, increased conflict, and lower mood. </w:t>
      </w:r>
      <w:r w:rsidR="00F10741">
        <w:rPr>
          <w:rFonts w:ascii="Times New Roman" w:hAnsi="Times New Roman" w:cs="Times New Roman"/>
          <w:sz w:val="24"/>
          <w:szCs w:val="24"/>
        </w:rPr>
        <w:t xml:space="preserve">Such findings are consistent with the </w:t>
      </w:r>
      <w:r w:rsidR="00601069">
        <w:rPr>
          <w:rFonts w:ascii="Times New Roman" w:hAnsi="Times New Roman" w:cs="Times New Roman"/>
          <w:sz w:val="24"/>
          <w:szCs w:val="24"/>
        </w:rPr>
        <w:t>notion</w:t>
      </w:r>
      <w:r w:rsidR="00F10741">
        <w:rPr>
          <w:rFonts w:ascii="Times New Roman" w:hAnsi="Times New Roman" w:cs="Times New Roman"/>
          <w:sz w:val="24"/>
          <w:szCs w:val="24"/>
        </w:rPr>
        <w:t xml:space="preserve"> that </w:t>
      </w:r>
      <w:r w:rsidR="008067EE">
        <w:rPr>
          <w:rFonts w:ascii="Times New Roman" w:hAnsi="Times New Roman" w:cs="Times New Roman"/>
          <w:sz w:val="24"/>
          <w:szCs w:val="24"/>
        </w:rPr>
        <w:t>being phubbed is largely linked to</w:t>
      </w:r>
      <w:r w:rsidR="00F10741">
        <w:rPr>
          <w:rFonts w:ascii="Times New Roman" w:hAnsi="Times New Roman" w:cs="Times New Roman"/>
          <w:sz w:val="24"/>
          <w:szCs w:val="24"/>
        </w:rPr>
        <w:t xml:space="preserve"> negative emotion</w:t>
      </w:r>
      <w:r w:rsidR="008067EE">
        <w:rPr>
          <w:rFonts w:ascii="Times New Roman" w:hAnsi="Times New Roman" w:cs="Times New Roman"/>
          <w:sz w:val="24"/>
          <w:szCs w:val="24"/>
        </w:rPr>
        <w:t>al outcomes</w:t>
      </w:r>
      <w:r w:rsidR="00F10741">
        <w:rPr>
          <w:rFonts w:ascii="Times New Roman" w:hAnsi="Times New Roman" w:cs="Times New Roman"/>
          <w:sz w:val="24"/>
          <w:szCs w:val="24"/>
        </w:rPr>
        <w:t xml:space="preserve"> for </w:t>
      </w:r>
      <w:r w:rsidR="00840B66">
        <w:rPr>
          <w:rFonts w:ascii="Times New Roman" w:hAnsi="Times New Roman" w:cs="Times New Roman"/>
          <w:sz w:val="24"/>
          <w:szCs w:val="24"/>
        </w:rPr>
        <w:t>its</w:t>
      </w:r>
      <w:r w:rsidR="00F10741">
        <w:rPr>
          <w:rFonts w:ascii="Times New Roman" w:hAnsi="Times New Roman" w:cs="Times New Roman"/>
          <w:sz w:val="24"/>
          <w:szCs w:val="24"/>
        </w:rPr>
        <w:t xml:space="preserve"> recipient</w:t>
      </w:r>
      <w:r w:rsidR="008067EE">
        <w:rPr>
          <w:rFonts w:ascii="Times New Roman" w:hAnsi="Times New Roman" w:cs="Times New Roman"/>
          <w:sz w:val="24"/>
          <w:szCs w:val="24"/>
        </w:rPr>
        <w:t>.</w:t>
      </w:r>
      <w:r w:rsidR="00840B66">
        <w:rPr>
          <w:rFonts w:ascii="Times New Roman" w:hAnsi="Times New Roman" w:cs="Times New Roman"/>
          <w:sz w:val="24"/>
          <w:szCs w:val="24"/>
        </w:rPr>
        <w:t xml:space="preserve"> </w:t>
      </w:r>
    </w:p>
    <w:p w14:paraId="677493D6" w14:textId="73C9C6F5" w:rsidR="008B7998" w:rsidRDefault="009D4EE5" w:rsidP="008B7998">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N</w:t>
      </w:r>
      <w:r w:rsidR="00F10741">
        <w:rPr>
          <w:rFonts w:ascii="Times New Roman" w:hAnsi="Times New Roman" w:cs="Times New Roman"/>
          <w:sz w:val="24"/>
          <w:szCs w:val="24"/>
        </w:rPr>
        <w:t xml:space="preserve">egative emotions are </w:t>
      </w:r>
      <w:r>
        <w:rPr>
          <w:rFonts w:ascii="Times New Roman" w:hAnsi="Times New Roman" w:cs="Times New Roman"/>
          <w:sz w:val="24"/>
          <w:szCs w:val="24"/>
        </w:rPr>
        <w:t xml:space="preserve">often evoked when </w:t>
      </w:r>
      <w:r w:rsidR="00F10741">
        <w:rPr>
          <w:rFonts w:ascii="Times New Roman" w:hAnsi="Times New Roman" w:cs="Times New Roman"/>
          <w:sz w:val="24"/>
          <w:szCs w:val="24"/>
        </w:rPr>
        <w:t>an individual feel</w:t>
      </w:r>
      <w:r>
        <w:rPr>
          <w:rFonts w:ascii="Times New Roman" w:hAnsi="Times New Roman" w:cs="Times New Roman"/>
          <w:sz w:val="24"/>
          <w:szCs w:val="24"/>
        </w:rPr>
        <w:t>s socially</w:t>
      </w:r>
      <w:r w:rsidR="00F10741">
        <w:rPr>
          <w:rFonts w:ascii="Times New Roman" w:hAnsi="Times New Roman" w:cs="Times New Roman"/>
          <w:sz w:val="24"/>
          <w:szCs w:val="24"/>
        </w:rPr>
        <w:t xml:space="preserve"> excluded </w:t>
      </w:r>
      <w:r>
        <w:rPr>
          <w:rFonts w:ascii="Times New Roman" w:hAnsi="Times New Roman" w:cs="Times New Roman"/>
          <w:sz w:val="24"/>
          <w:szCs w:val="24"/>
        </w:rPr>
        <w:t xml:space="preserve">or ostracized in some manner </w:t>
      </w:r>
      <w:r w:rsidR="00F10741">
        <w:rPr>
          <w:rFonts w:ascii="Times New Roman" w:hAnsi="Times New Roman" w:cs="Times New Roman"/>
          <w:sz w:val="24"/>
          <w:szCs w:val="24"/>
        </w:rPr>
        <w:t>(</w:t>
      </w:r>
      <w:r w:rsidR="00F10741" w:rsidRPr="00475E62">
        <w:rPr>
          <w:rFonts w:ascii="Times New Roman" w:hAnsi="Times New Roman" w:cs="Times New Roman"/>
          <w:sz w:val="24"/>
          <w:szCs w:val="24"/>
        </w:rPr>
        <w:t>Chotpitayasunondh &amp; Douglas</w:t>
      </w:r>
      <w:r w:rsidR="00F10741">
        <w:rPr>
          <w:rFonts w:ascii="Times New Roman" w:hAnsi="Times New Roman" w:cs="Times New Roman"/>
          <w:sz w:val="24"/>
          <w:szCs w:val="24"/>
        </w:rPr>
        <w:t xml:space="preserve">, </w:t>
      </w:r>
      <w:r w:rsidR="00F10741" w:rsidRPr="00475E62">
        <w:rPr>
          <w:rFonts w:ascii="Times New Roman" w:hAnsi="Times New Roman" w:cs="Times New Roman"/>
          <w:sz w:val="24"/>
          <w:szCs w:val="24"/>
        </w:rPr>
        <w:t>2018)</w:t>
      </w:r>
      <w:r>
        <w:rPr>
          <w:rFonts w:ascii="Times New Roman" w:hAnsi="Times New Roman" w:cs="Times New Roman"/>
          <w:sz w:val="24"/>
          <w:szCs w:val="24"/>
        </w:rPr>
        <w:t>. Feeling</w:t>
      </w:r>
      <w:r w:rsidR="001B6EF6">
        <w:rPr>
          <w:rFonts w:ascii="Times New Roman" w:hAnsi="Times New Roman" w:cs="Times New Roman"/>
          <w:sz w:val="24"/>
          <w:szCs w:val="24"/>
        </w:rPr>
        <w:t>s</w:t>
      </w:r>
      <w:r>
        <w:rPr>
          <w:rFonts w:ascii="Times New Roman" w:hAnsi="Times New Roman" w:cs="Times New Roman"/>
          <w:sz w:val="24"/>
          <w:szCs w:val="24"/>
        </w:rPr>
        <w:t xml:space="preserve"> of exclusion, along with perceived partner responsiveness and perceived intimacy, were found to be significant mediators </w:t>
      </w:r>
      <w:r w:rsidR="00840B66">
        <w:rPr>
          <w:rFonts w:ascii="Times New Roman" w:hAnsi="Times New Roman" w:cs="Times New Roman"/>
          <w:sz w:val="24"/>
          <w:szCs w:val="24"/>
        </w:rPr>
        <w:t xml:space="preserve">of </w:t>
      </w:r>
      <w:r w:rsidR="003D613C">
        <w:rPr>
          <w:rFonts w:ascii="Times New Roman" w:hAnsi="Times New Roman" w:cs="Times New Roman"/>
          <w:sz w:val="24"/>
          <w:szCs w:val="24"/>
        </w:rPr>
        <w:t xml:space="preserve">perceived </w:t>
      </w:r>
      <w:r w:rsidR="00840B66">
        <w:rPr>
          <w:rFonts w:ascii="Times New Roman" w:hAnsi="Times New Roman" w:cs="Times New Roman"/>
          <w:sz w:val="24"/>
          <w:szCs w:val="24"/>
        </w:rPr>
        <w:t>phubbing and relationship satisfaction</w:t>
      </w:r>
      <w:r>
        <w:rPr>
          <w:rFonts w:ascii="Times New Roman" w:hAnsi="Times New Roman" w:cs="Times New Roman"/>
          <w:sz w:val="24"/>
          <w:szCs w:val="24"/>
        </w:rPr>
        <w:t xml:space="preserve"> (</w:t>
      </w:r>
      <w:r w:rsidRPr="00E74E10">
        <w:rPr>
          <w:rFonts w:ascii="Times New Roman" w:hAnsi="Times New Roman" w:cs="Times New Roman"/>
          <w:sz w:val="24"/>
          <w:szCs w:val="24"/>
        </w:rPr>
        <w:t xml:space="preserve">Beukeboom </w:t>
      </w:r>
      <w:r>
        <w:rPr>
          <w:rFonts w:ascii="Times New Roman" w:hAnsi="Times New Roman" w:cs="Times New Roman"/>
          <w:sz w:val="24"/>
          <w:szCs w:val="24"/>
        </w:rPr>
        <w:t xml:space="preserve">&amp; </w:t>
      </w:r>
      <w:r w:rsidRPr="00E74E10">
        <w:rPr>
          <w:rFonts w:ascii="Times New Roman" w:hAnsi="Times New Roman" w:cs="Times New Roman"/>
          <w:sz w:val="24"/>
          <w:szCs w:val="24"/>
        </w:rPr>
        <w:t>Pollmann</w:t>
      </w:r>
      <w:r>
        <w:rPr>
          <w:rFonts w:ascii="Times New Roman" w:hAnsi="Times New Roman" w:cs="Times New Roman"/>
          <w:sz w:val="24"/>
          <w:szCs w:val="24"/>
        </w:rPr>
        <w:t xml:space="preserve">, </w:t>
      </w:r>
      <w:r w:rsidRPr="00E74E10">
        <w:rPr>
          <w:rFonts w:ascii="Times New Roman" w:hAnsi="Times New Roman" w:cs="Times New Roman"/>
          <w:sz w:val="24"/>
          <w:szCs w:val="24"/>
        </w:rPr>
        <w:t>2021)</w:t>
      </w:r>
      <w:r>
        <w:rPr>
          <w:rFonts w:ascii="Times New Roman" w:hAnsi="Times New Roman" w:cs="Times New Roman"/>
          <w:sz w:val="24"/>
          <w:szCs w:val="24"/>
        </w:rPr>
        <w:t xml:space="preserve">. </w:t>
      </w:r>
      <w:r w:rsidR="0053624C">
        <w:rPr>
          <w:rFonts w:ascii="Times New Roman" w:hAnsi="Times New Roman" w:cs="Times New Roman"/>
          <w:sz w:val="24"/>
          <w:szCs w:val="24"/>
        </w:rPr>
        <w:t>Social exchange theorists argue relationships are based on “interdependency”</w:t>
      </w:r>
      <w:r w:rsidR="00CD1B4F">
        <w:rPr>
          <w:rFonts w:ascii="Times New Roman" w:hAnsi="Times New Roman" w:cs="Times New Roman"/>
          <w:sz w:val="24"/>
          <w:szCs w:val="24"/>
        </w:rPr>
        <w:t>.</w:t>
      </w:r>
      <w:r w:rsidR="0053624C">
        <w:rPr>
          <w:rFonts w:ascii="Times New Roman" w:hAnsi="Times New Roman" w:cs="Times New Roman"/>
          <w:sz w:val="24"/>
          <w:szCs w:val="24"/>
        </w:rPr>
        <w:t xml:space="preserve"> From the </w:t>
      </w:r>
      <w:r w:rsidR="00EA2A74">
        <w:rPr>
          <w:rFonts w:ascii="Times New Roman" w:hAnsi="Times New Roman" w:cs="Times New Roman"/>
          <w:sz w:val="24"/>
          <w:szCs w:val="24"/>
        </w:rPr>
        <w:t>first</w:t>
      </w:r>
      <w:r w:rsidR="0053624C">
        <w:rPr>
          <w:rFonts w:ascii="Times New Roman" w:hAnsi="Times New Roman" w:cs="Times New Roman"/>
          <w:sz w:val="24"/>
          <w:szCs w:val="24"/>
        </w:rPr>
        <w:t xml:space="preserve"> </w:t>
      </w:r>
      <w:r w:rsidR="00D466DE">
        <w:rPr>
          <w:rFonts w:ascii="Times New Roman" w:hAnsi="Times New Roman" w:cs="Times New Roman"/>
          <w:sz w:val="24"/>
          <w:szCs w:val="24"/>
        </w:rPr>
        <w:t xml:space="preserve">initial </w:t>
      </w:r>
      <w:r w:rsidR="0053624C">
        <w:rPr>
          <w:rFonts w:ascii="Times New Roman" w:hAnsi="Times New Roman" w:cs="Times New Roman"/>
          <w:sz w:val="24"/>
          <w:szCs w:val="24"/>
        </w:rPr>
        <w:t xml:space="preserve">meeting to </w:t>
      </w:r>
      <w:r w:rsidR="00D466DE">
        <w:rPr>
          <w:rFonts w:ascii="Times New Roman" w:hAnsi="Times New Roman" w:cs="Times New Roman"/>
          <w:sz w:val="24"/>
          <w:szCs w:val="24"/>
        </w:rPr>
        <w:t xml:space="preserve">the </w:t>
      </w:r>
      <w:r w:rsidR="00EA2A74">
        <w:rPr>
          <w:rFonts w:ascii="Times New Roman" w:hAnsi="Times New Roman" w:cs="Times New Roman"/>
          <w:sz w:val="24"/>
          <w:szCs w:val="24"/>
        </w:rPr>
        <w:t>form</w:t>
      </w:r>
      <w:r w:rsidR="00D466DE">
        <w:rPr>
          <w:rFonts w:ascii="Times New Roman" w:hAnsi="Times New Roman" w:cs="Times New Roman"/>
          <w:sz w:val="24"/>
          <w:szCs w:val="24"/>
        </w:rPr>
        <w:t>ation of</w:t>
      </w:r>
      <w:r w:rsidR="0053624C">
        <w:rPr>
          <w:rFonts w:ascii="Times New Roman" w:hAnsi="Times New Roman" w:cs="Times New Roman"/>
          <w:sz w:val="24"/>
          <w:szCs w:val="24"/>
        </w:rPr>
        <w:t xml:space="preserve"> a committed relationship, individuals </w:t>
      </w:r>
      <w:r w:rsidR="00D466DE">
        <w:rPr>
          <w:rFonts w:ascii="Times New Roman" w:hAnsi="Times New Roman" w:cs="Times New Roman"/>
          <w:sz w:val="24"/>
          <w:szCs w:val="24"/>
        </w:rPr>
        <w:t xml:space="preserve">often </w:t>
      </w:r>
      <w:r w:rsidR="0053624C">
        <w:rPr>
          <w:rFonts w:ascii="Times New Roman" w:hAnsi="Times New Roman" w:cs="Times New Roman"/>
          <w:sz w:val="24"/>
          <w:szCs w:val="24"/>
        </w:rPr>
        <w:t xml:space="preserve">evaluate </w:t>
      </w:r>
      <w:r w:rsidR="00D466DE">
        <w:rPr>
          <w:rFonts w:ascii="Times New Roman" w:hAnsi="Times New Roman" w:cs="Times New Roman"/>
          <w:sz w:val="24"/>
          <w:szCs w:val="24"/>
        </w:rPr>
        <w:t xml:space="preserve">the </w:t>
      </w:r>
      <w:r w:rsidR="0053624C">
        <w:rPr>
          <w:rFonts w:ascii="Times New Roman" w:hAnsi="Times New Roman" w:cs="Times New Roman"/>
          <w:sz w:val="24"/>
          <w:szCs w:val="24"/>
        </w:rPr>
        <w:t xml:space="preserve">costs </w:t>
      </w:r>
      <w:r w:rsidR="00D466DE">
        <w:rPr>
          <w:rFonts w:ascii="Times New Roman" w:hAnsi="Times New Roman" w:cs="Times New Roman"/>
          <w:sz w:val="24"/>
          <w:szCs w:val="24"/>
        </w:rPr>
        <w:t>against</w:t>
      </w:r>
      <w:r w:rsidR="0053624C">
        <w:rPr>
          <w:rFonts w:ascii="Times New Roman" w:hAnsi="Times New Roman" w:cs="Times New Roman"/>
          <w:sz w:val="24"/>
          <w:szCs w:val="24"/>
        </w:rPr>
        <w:t xml:space="preserve"> </w:t>
      </w:r>
      <w:r w:rsidR="00D466DE">
        <w:rPr>
          <w:rFonts w:ascii="Times New Roman" w:hAnsi="Times New Roman" w:cs="Times New Roman"/>
          <w:sz w:val="24"/>
          <w:szCs w:val="24"/>
        </w:rPr>
        <w:t xml:space="preserve">the </w:t>
      </w:r>
      <w:r w:rsidR="0053624C">
        <w:rPr>
          <w:rFonts w:ascii="Times New Roman" w:hAnsi="Times New Roman" w:cs="Times New Roman"/>
          <w:sz w:val="24"/>
          <w:szCs w:val="24"/>
        </w:rPr>
        <w:t>benefit</w:t>
      </w:r>
      <w:r w:rsidR="00887C52">
        <w:rPr>
          <w:rFonts w:ascii="Times New Roman" w:hAnsi="Times New Roman" w:cs="Times New Roman"/>
          <w:sz w:val="24"/>
          <w:szCs w:val="24"/>
        </w:rPr>
        <w:t>s</w:t>
      </w:r>
      <w:r w:rsidR="0053624C">
        <w:rPr>
          <w:rFonts w:ascii="Times New Roman" w:hAnsi="Times New Roman" w:cs="Times New Roman"/>
          <w:sz w:val="24"/>
          <w:szCs w:val="24"/>
        </w:rPr>
        <w:t xml:space="preserve"> </w:t>
      </w:r>
      <w:r w:rsidR="00D466DE">
        <w:rPr>
          <w:rFonts w:ascii="Times New Roman" w:hAnsi="Times New Roman" w:cs="Times New Roman"/>
          <w:sz w:val="24"/>
          <w:szCs w:val="24"/>
        </w:rPr>
        <w:t>of the relationship via</w:t>
      </w:r>
      <w:r w:rsidR="0053624C">
        <w:rPr>
          <w:rFonts w:ascii="Times New Roman" w:hAnsi="Times New Roman" w:cs="Times New Roman"/>
          <w:sz w:val="24"/>
          <w:szCs w:val="24"/>
        </w:rPr>
        <w:t xml:space="preserve"> actions </w:t>
      </w:r>
      <w:r w:rsidR="00EA2A74">
        <w:rPr>
          <w:rFonts w:ascii="Times New Roman" w:hAnsi="Times New Roman" w:cs="Times New Roman"/>
          <w:sz w:val="24"/>
          <w:szCs w:val="24"/>
        </w:rPr>
        <w:t>displayed</w:t>
      </w:r>
      <w:r w:rsidR="0053624C">
        <w:rPr>
          <w:rFonts w:ascii="Times New Roman" w:hAnsi="Times New Roman" w:cs="Times New Roman"/>
          <w:sz w:val="24"/>
          <w:szCs w:val="24"/>
        </w:rPr>
        <w:t xml:space="preserve"> by their partner </w:t>
      </w:r>
      <w:r w:rsidR="008A5D96" w:rsidRPr="008A5D96">
        <w:rPr>
          <w:rFonts w:ascii="Times New Roman" w:hAnsi="Times New Roman" w:cs="Times New Roman"/>
          <w:sz w:val="24"/>
          <w:szCs w:val="24"/>
        </w:rPr>
        <w:t>(Burgess &amp; Huston, 2013)</w:t>
      </w:r>
      <w:r w:rsidR="0053624C">
        <w:rPr>
          <w:rFonts w:ascii="Times New Roman" w:hAnsi="Times New Roman" w:cs="Times New Roman"/>
          <w:sz w:val="24"/>
          <w:szCs w:val="24"/>
        </w:rPr>
        <w:t xml:space="preserve">. </w:t>
      </w:r>
      <w:r w:rsidR="008A5D96" w:rsidRPr="008A5D96">
        <w:rPr>
          <w:rFonts w:ascii="Times New Roman" w:hAnsi="Times New Roman" w:cs="Times New Roman"/>
          <w:sz w:val="24"/>
          <w:szCs w:val="24"/>
        </w:rPr>
        <w:t xml:space="preserve">Equity theory </w:t>
      </w:r>
      <w:r w:rsidR="000412C7" w:rsidRPr="000412C7">
        <w:rPr>
          <w:rFonts w:ascii="Times New Roman" w:hAnsi="Times New Roman" w:cs="Times New Roman"/>
          <w:sz w:val="24"/>
          <w:szCs w:val="24"/>
        </w:rPr>
        <w:t>(Hatfield &amp; Traupmann, 1981)</w:t>
      </w:r>
      <w:r w:rsidR="0053624C" w:rsidRPr="008A5D96">
        <w:rPr>
          <w:rFonts w:ascii="Times New Roman" w:hAnsi="Times New Roman" w:cs="Times New Roman"/>
          <w:sz w:val="24"/>
          <w:szCs w:val="24"/>
        </w:rPr>
        <w:t xml:space="preserve"> proposes a similar theoretical standpoint</w:t>
      </w:r>
      <w:r w:rsidR="003D613C">
        <w:rPr>
          <w:rFonts w:ascii="Times New Roman" w:hAnsi="Times New Roman" w:cs="Times New Roman"/>
          <w:sz w:val="24"/>
          <w:szCs w:val="24"/>
        </w:rPr>
        <w:t>:</w:t>
      </w:r>
      <w:r w:rsidR="0053624C" w:rsidRPr="008A5D96">
        <w:rPr>
          <w:rFonts w:ascii="Times New Roman" w:hAnsi="Times New Roman" w:cs="Times New Roman"/>
          <w:sz w:val="24"/>
          <w:szCs w:val="24"/>
        </w:rPr>
        <w:t xml:space="preserve"> Equal investment in the </w:t>
      </w:r>
      <w:r w:rsidR="0053624C" w:rsidRPr="008A5D96">
        <w:rPr>
          <w:rFonts w:ascii="Times New Roman" w:hAnsi="Times New Roman" w:cs="Times New Roman"/>
          <w:sz w:val="24"/>
          <w:szCs w:val="24"/>
        </w:rPr>
        <w:lastRenderedPageBreak/>
        <w:t xml:space="preserve">relationship </w:t>
      </w:r>
      <w:r w:rsidR="00E87FCE" w:rsidRPr="008A5D96">
        <w:rPr>
          <w:rFonts w:ascii="Times New Roman" w:hAnsi="Times New Roman" w:cs="Times New Roman"/>
          <w:sz w:val="24"/>
          <w:szCs w:val="24"/>
        </w:rPr>
        <w:t>(rewards</w:t>
      </w:r>
      <w:r w:rsidR="00E87FCE">
        <w:rPr>
          <w:rFonts w:ascii="Times New Roman" w:hAnsi="Times New Roman" w:cs="Times New Roman"/>
          <w:sz w:val="24"/>
          <w:szCs w:val="24"/>
        </w:rPr>
        <w:t>/costs</w:t>
      </w:r>
      <w:r w:rsidR="00E87FCE" w:rsidRPr="008A5D96">
        <w:rPr>
          <w:rFonts w:ascii="Times New Roman" w:hAnsi="Times New Roman" w:cs="Times New Roman"/>
          <w:sz w:val="24"/>
          <w:szCs w:val="24"/>
        </w:rPr>
        <w:t>)</w:t>
      </w:r>
      <w:r w:rsidR="00E87FCE">
        <w:rPr>
          <w:rFonts w:ascii="Times New Roman" w:hAnsi="Times New Roman" w:cs="Times New Roman"/>
          <w:sz w:val="24"/>
          <w:szCs w:val="24"/>
        </w:rPr>
        <w:t xml:space="preserve"> </w:t>
      </w:r>
      <w:r w:rsidR="0053624C" w:rsidRPr="008A5D96">
        <w:rPr>
          <w:rFonts w:ascii="Times New Roman" w:hAnsi="Times New Roman" w:cs="Times New Roman"/>
          <w:sz w:val="24"/>
          <w:szCs w:val="24"/>
        </w:rPr>
        <w:t>helps to maximise outcomes</w:t>
      </w:r>
      <w:r w:rsidR="00E87FCE">
        <w:rPr>
          <w:rFonts w:ascii="Times New Roman" w:hAnsi="Times New Roman" w:cs="Times New Roman"/>
          <w:sz w:val="24"/>
          <w:szCs w:val="24"/>
        </w:rPr>
        <w:t xml:space="preserve"> (satisfaction)</w:t>
      </w:r>
      <w:r w:rsidR="0053624C" w:rsidRPr="008A5D96">
        <w:rPr>
          <w:rFonts w:ascii="Times New Roman" w:hAnsi="Times New Roman" w:cs="Times New Roman"/>
          <w:sz w:val="24"/>
          <w:szCs w:val="24"/>
        </w:rPr>
        <w:t xml:space="preserve">. </w:t>
      </w:r>
      <w:r w:rsidR="008A5D96" w:rsidRPr="008A5D96">
        <w:rPr>
          <w:rFonts w:ascii="Times New Roman" w:hAnsi="Times New Roman" w:cs="Times New Roman"/>
          <w:sz w:val="24"/>
          <w:szCs w:val="24"/>
        </w:rPr>
        <w:t xml:space="preserve">When one individual perceives unequal investment, this </w:t>
      </w:r>
      <w:r w:rsidR="00EA2A74">
        <w:rPr>
          <w:rFonts w:ascii="Times New Roman" w:hAnsi="Times New Roman" w:cs="Times New Roman"/>
          <w:sz w:val="24"/>
          <w:szCs w:val="24"/>
        </w:rPr>
        <w:t>increases</w:t>
      </w:r>
      <w:r w:rsidR="008A5D96" w:rsidRPr="008A5D96">
        <w:rPr>
          <w:rFonts w:ascii="Times New Roman" w:hAnsi="Times New Roman" w:cs="Times New Roman"/>
          <w:sz w:val="24"/>
          <w:szCs w:val="24"/>
        </w:rPr>
        <w:t xml:space="preserve"> distress, and they work harder to maintain equity. </w:t>
      </w:r>
      <w:r w:rsidR="00EA2A74">
        <w:rPr>
          <w:rFonts w:ascii="Times New Roman" w:hAnsi="Times New Roman" w:cs="Times New Roman"/>
          <w:sz w:val="24"/>
          <w:szCs w:val="24"/>
        </w:rPr>
        <w:t>Being phubbed</w:t>
      </w:r>
      <w:r w:rsidR="00840B66">
        <w:rPr>
          <w:rFonts w:ascii="Times New Roman" w:hAnsi="Times New Roman" w:cs="Times New Roman"/>
          <w:sz w:val="24"/>
          <w:szCs w:val="24"/>
        </w:rPr>
        <w:t xml:space="preserve"> </w:t>
      </w:r>
      <w:r w:rsidR="00EA2A74">
        <w:rPr>
          <w:rFonts w:ascii="Times New Roman" w:hAnsi="Times New Roman" w:cs="Times New Roman"/>
          <w:sz w:val="24"/>
          <w:szCs w:val="24"/>
        </w:rPr>
        <w:t xml:space="preserve">by one’s partner </w:t>
      </w:r>
      <w:r w:rsidR="00840B66">
        <w:rPr>
          <w:rFonts w:ascii="Times New Roman" w:hAnsi="Times New Roman" w:cs="Times New Roman"/>
          <w:sz w:val="24"/>
          <w:szCs w:val="24"/>
        </w:rPr>
        <w:t>may</w:t>
      </w:r>
      <w:r w:rsidR="009170D2">
        <w:rPr>
          <w:rFonts w:ascii="Times New Roman" w:hAnsi="Times New Roman" w:cs="Times New Roman"/>
          <w:sz w:val="24"/>
          <w:szCs w:val="24"/>
        </w:rPr>
        <w:t xml:space="preserve"> </w:t>
      </w:r>
      <w:r w:rsidR="00840B66">
        <w:rPr>
          <w:rFonts w:ascii="Times New Roman" w:hAnsi="Times New Roman" w:cs="Times New Roman"/>
          <w:sz w:val="24"/>
          <w:szCs w:val="24"/>
        </w:rPr>
        <w:t>be an indicator of unequal investment.</w:t>
      </w:r>
      <w:r w:rsidR="00EB479E">
        <w:rPr>
          <w:rFonts w:ascii="Times New Roman" w:hAnsi="Times New Roman" w:cs="Times New Roman"/>
          <w:sz w:val="24"/>
          <w:szCs w:val="24"/>
        </w:rPr>
        <w:t xml:space="preserve"> When individuals experience partner phubbing, they</w:t>
      </w:r>
      <w:r w:rsidR="00840B66">
        <w:rPr>
          <w:rFonts w:ascii="Times New Roman" w:hAnsi="Times New Roman" w:cs="Times New Roman"/>
          <w:sz w:val="24"/>
          <w:szCs w:val="24"/>
        </w:rPr>
        <w:t xml:space="preserve"> perceive </w:t>
      </w:r>
      <w:r w:rsidR="00EB479E">
        <w:rPr>
          <w:rFonts w:ascii="Times New Roman" w:hAnsi="Times New Roman" w:cs="Times New Roman"/>
          <w:sz w:val="24"/>
          <w:szCs w:val="24"/>
        </w:rPr>
        <w:t>lower partner responsiveness, lower intimacy, and greater feelings of exclusion</w:t>
      </w:r>
      <w:r w:rsidR="005B28A9">
        <w:rPr>
          <w:rFonts w:ascii="Times New Roman" w:hAnsi="Times New Roman" w:cs="Times New Roman"/>
          <w:sz w:val="24"/>
          <w:szCs w:val="24"/>
        </w:rPr>
        <w:t xml:space="preserve"> (</w:t>
      </w:r>
      <w:r w:rsidR="005B28A9" w:rsidRPr="00E74E10">
        <w:rPr>
          <w:rFonts w:ascii="Times New Roman" w:hAnsi="Times New Roman" w:cs="Times New Roman"/>
          <w:sz w:val="24"/>
          <w:szCs w:val="24"/>
        </w:rPr>
        <w:t xml:space="preserve">Beukeboom </w:t>
      </w:r>
      <w:r w:rsidR="005B28A9">
        <w:rPr>
          <w:rFonts w:ascii="Times New Roman" w:hAnsi="Times New Roman" w:cs="Times New Roman"/>
          <w:sz w:val="24"/>
          <w:szCs w:val="24"/>
        </w:rPr>
        <w:t xml:space="preserve">&amp; </w:t>
      </w:r>
      <w:r w:rsidR="005B28A9" w:rsidRPr="00E74E10">
        <w:rPr>
          <w:rFonts w:ascii="Times New Roman" w:hAnsi="Times New Roman" w:cs="Times New Roman"/>
          <w:sz w:val="24"/>
          <w:szCs w:val="24"/>
        </w:rPr>
        <w:t>Pollmann</w:t>
      </w:r>
      <w:r w:rsidR="005B28A9">
        <w:rPr>
          <w:rFonts w:ascii="Times New Roman" w:hAnsi="Times New Roman" w:cs="Times New Roman"/>
          <w:sz w:val="24"/>
          <w:szCs w:val="24"/>
        </w:rPr>
        <w:t xml:space="preserve">, </w:t>
      </w:r>
      <w:r w:rsidR="005B28A9" w:rsidRPr="00E74E10">
        <w:rPr>
          <w:rFonts w:ascii="Times New Roman" w:hAnsi="Times New Roman" w:cs="Times New Roman"/>
          <w:sz w:val="24"/>
          <w:szCs w:val="24"/>
        </w:rPr>
        <w:t>2021</w:t>
      </w:r>
      <w:r w:rsidR="005B28A9">
        <w:rPr>
          <w:rFonts w:ascii="Times New Roman" w:hAnsi="Times New Roman" w:cs="Times New Roman"/>
          <w:sz w:val="24"/>
          <w:szCs w:val="24"/>
        </w:rPr>
        <w:t>;</w:t>
      </w:r>
      <w:r w:rsidR="00A87A03">
        <w:rPr>
          <w:rFonts w:ascii="Times New Roman" w:hAnsi="Times New Roman" w:cs="Times New Roman"/>
          <w:sz w:val="24"/>
          <w:szCs w:val="24"/>
        </w:rPr>
        <w:t xml:space="preserve"> </w:t>
      </w:r>
      <w:r w:rsidR="00A87A03" w:rsidRPr="00A87A03">
        <w:rPr>
          <w:rFonts w:ascii="Times New Roman" w:hAnsi="Times New Roman" w:cs="Times New Roman"/>
          <w:sz w:val="24"/>
          <w:szCs w:val="24"/>
        </w:rPr>
        <w:t>McDaniel &amp; Wesselmann, 2021</w:t>
      </w:r>
      <w:r w:rsidR="00A87A03">
        <w:rPr>
          <w:rFonts w:ascii="Times New Roman" w:hAnsi="Times New Roman" w:cs="Times New Roman"/>
          <w:sz w:val="24"/>
          <w:szCs w:val="24"/>
        </w:rPr>
        <w:t xml:space="preserve">; </w:t>
      </w:r>
      <w:r w:rsidR="002E75A5" w:rsidRPr="002E75A5">
        <w:rPr>
          <w:rFonts w:ascii="Times New Roman" w:hAnsi="Times New Roman" w:cs="Times New Roman"/>
          <w:sz w:val="24"/>
          <w:szCs w:val="24"/>
        </w:rPr>
        <w:t>Vanden Abeele et al., 2019</w:t>
      </w:r>
      <w:r w:rsidR="005B28A9" w:rsidRPr="00E74E10">
        <w:rPr>
          <w:rFonts w:ascii="Times New Roman" w:hAnsi="Times New Roman" w:cs="Times New Roman"/>
          <w:sz w:val="24"/>
          <w:szCs w:val="24"/>
        </w:rPr>
        <w:t>)</w:t>
      </w:r>
      <w:r w:rsidR="00EB479E">
        <w:rPr>
          <w:rFonts w:ascii="Times New Roman" w:hAnsi="Times New Roman" w:cs="Times New Roman"/>
          <w:sz w:val="24"/>
          <w:szCs w:val="24"/>
        </w:rPr>
        <w:t>. These negative evaluations</w:t>
      </w:r>
      <w:r w:rsidR="005B28A9">
        <w:rPr>
          <w:rFonts w:ascii="Times New Roman" w:hAnsi="Times New Roman" w:cs="Times New Roman"/>
          <w:sz w:val="24"/>
          <w:szCs w:val="24"/>
        </w:rPr>
        <w:t xml:space="preserve"> </w:t>
      </w:r>
      <w:r w:rsidR="00EB479E">
        <w:rPr>
          <w:rFonts w:ascii="Times New Roman" w:hAnsi="Times New Roman" w:cs="Times New Roman"/>
          <w:sz w:val="24"/>
          <w:szCs w:val="24"/>
        </w:rPr>
        <w:t>may</w:t>
      </w:r>
      <w:r w:rsidR="00121C8E">
        <w:rPr>
          <w:rFonts w:ascii="Times New Roman" w:hAnsi="Times New Roman" w:cs="Times New Roman"/>
          <w:sz w:val="24"/>
          <w:szCs w:val="24"/>
        </w:rPr>
        <w:t xml:space="preserve"> then</w:t>
      </w:r>
      <w:r w:rsidR="00EB479E">
        <w:rPr>
          <w:rFonts w:ascii="Times New Roman" w:hAnsi="Times New Roman" w:cs="Times New Roman"/>
          <w:sz w:val="24"/>
          <w:szCs w:val="24"/>
        </w:rPr>
        <w:t xml:space="preserve"> be attributed to the failings of the relationship itself, </w:t>
      </w:r>
      <w:r w:rsidR="00206263">
        <w:rPr>
          <w:rFonts w:ascii="Times New Roman" w:hAnsi="Times New Roman" w:cs="Times New Roman"/>
          <w:sz w:val="24"/>
          <w:szCs w:val="24"/>
        </w:rPr>
        <w:t>resulting in</w:t>
      </w:r>
      <w:r w:rsidR="00EB479E">
        <w:rPr>
          <w:rFonts w:ascii="Times New Roman" w:hAnsi="Times New Roman" w:cs="Times New Roman"/>
          <w:sz w:val="24"/>
          <w:szCs w:val="24"/>
        </w:rPr>
        <w:t xml:space="preserve"> lower</w:t>
      </w:r>
      <w:r w:rsidR="00206263">
        <w:rPr>
          <w:rFonts w:ascii="Times New Roman" w:hAnsi="Times New Roman" w:cs="Times New Roman"/>
          <w:sz w:val="24"/>
          <w:szCs w:val="24"/>
        </w:rPr>
        <w:t xml:space="preserve"> </w:t>
      </w:r>
      <w:r w:rsidR="00EB479E">
        <w:rPr>
          <w:rFonts w:ascii="Times New Roman" w:hAnsi="Times New Roman" w:cs="Times New Roman"/>
          <w:sz w:val="24"/>
          <w:szCs w:val="24"/>
        </w:rPr>
        <w:t>relationship satisfaction</w:t>
      </w:r>
      <w:r w:rsidR="00F042B2">
        <w:rPr>
          <w:rFonts w:ascii="Times New Roman" w:hAnsi="Times New Roman" w:cs="Times New Roman"/>
          <w:sz w:val="24"/>
          <w:szCs w:val="24"/>
        </w:rPr>
        <w:t xml:space="preserve"> </w:t>
      </w:r>
      <w:r w:rsidR="00F042B2" w:rsidRPr="00121C8E">
        <w:rPr>
          <w:rFonts w:ascii="Times New Roman" w:hAnsi="Times New Roman" w:cs="Times New Roman"/>
          <w:sz w:val="24"/>
          <w:szCs w:val="24"/>
        </w:rPr>
        <w:t xml:space="preserve">(e.g., </w:t>
      </w:r>
      <w:r w:rsidR="00121C8E" w:rsidRPr="00121C8E">
        <w:rPr>
          <w:rFonts w:ascii="Times New Roman" w:hAnsi="Times New Roman" w:cs="Times New Roman"/>
          <w:sz w:val="24"/>
          <w:szCs w:val="24"/>
        </w:rPr>
        <w:t xml:space="preserve">Chotpitayasunondh &amp; Douglas, 2018; McDaniel </w:t>
      </w:r>
      <w:r w:rsidR="002F1737">
        <w:rPr>
          <w:rFonts w:ascii="Times New Roman" w:hAnsi="Times New Roman" w:cs="Times New Roman"/>
          <w:sz w:val="24"/>
          <w:szCs w:val="24"/>
        </w:rPr>
        <w:t>et al.</w:t>
      </w:r>
      <w:r w:rsidR="00121C8E" w:rsidRPr="00121C8E">
        <w:rPr>
          <w:rFonts w:ascii="Times New Roman" w:hAnsi="Times New Roman" w:cs="Times New Roman"/>
          <w:sz w:val="24"/>
          <w:szCs w:val="24"/>
        </w:rPr>
        <w:t>, 2018; Wang et al</w:t>
      </w:r>
      <w:r w:rsidR="00B14811">
        <w:rPr>
          <w:rFonts w:ascii="Times New Roman" w:hAnsi="Times New Roman" w:cs="Times New Roman"/>
          <w:sz w:val="24"/>
          <w:szCs w:val="24"/>
        </w:rPr>
        <w:t>.</w:t>
      </w:r>
      <w:r w:rsidR="00121C8E" w:rsidRPr="00121C8E">
        <w:rPr>
          <w:rFonts w:ascii="Times New Roman" w:hAnsi="Times New Roman" w:cs="Times New Roman"/>
          <w:sz w:val="24"/>
          <w:szCs w:val="24"/>
        </w:rPr>
        <w:t>, 2017</w:t>
      </w:r>
      <w:r w:rsidR="00F042B2" w:rsidRPr="00121C8E">
        <w:rPr>
          <w:rFonts w:ascii="Times New Roman" w:hAnsi="Times New Roman" w:cs="Times New Roman"/>
          <w:sz w:val="24"/>
          <w:szCs w:val="24"/>
        </w:rPr>
        <w:t>)</w:t>
      </w:r>
      <w:r w:rsidR="00EB479E" w:rsidRPr="00121C8E">
        <w:rPr>
          <w:rFonts w:ascii="Times New Roman" w:hAnsi="Times New Roman" w:cs="Times New Roman"/>
          <w:sz w:val="24"/>
          <w:szCs w:val="24"/>
        </w:rPr>
        <w:t xml:space="preserve">. </w:t>
      </w:r>
      <w:r w:rsidR="00EB479E">
        <w:rPr>
          <w:rFonts w:ascii="Times New Roman" w:hAnsi="Times New Roman" w:cs="Times New Roman"/>
          <w:sz w:val="24"/>
          <w:szCs w:val="24"/>
        </w:rPr>
        <w:t xml:space="preserve">Alternatively, the phubbee may </w:t>
      </w:r>
      <w:r w:rsidR="005605CF">
        <w:rPr>
          <w:rFonts w:ascii="Times New Roman" w:hAnsi="Times New Roman" w:cs="Times New Roman"/>
          <w:sz w:val="24"/>
          <w:szCs w:val="24"/>
        </w:rPr>
        <w:t xml:space="preserve">perceive lower partner responsiveness and greater social exclusion </w:t>
      </w:r>
      <w:r w:rsidR="00840B66">
        <w:rPr>
          <w:rFonts w:ascii="Times New Roman" w:hAnsi="Times New Roman" w:cs="Times New Roman"/>
          <w:sz w:val="24"/>
          <w:szCs w:val="24"/>
        </w:rPr>
        <w:t xml:space="preserve">as a sign of their own shortcomings. </w:t>
      </w:r>
      <w:r w:rsidR="00206263">
        <w:rPr>
          <w:rFonts w:ascii="Times New Roman" w:hAnsi="Times New Roman" w:cs="Times New Roman"/>
          <w:sz w:val="24"/>
          <w:szCs w:val="24"/>
        </w:rPr>
        <w:t xml:space="preserve">Feelings of </w:t>
      </w:r>
      <w:r w:rsidR="008A5D96">
        <w:rPr>
          <w:rFonts w:ascii="Times New Roman" w:hAnsi="Times New Roman" w:cs="Times New Roman"/>
          <w:sz w:val="24"/>
          <w:szCs w:val="24"/>
        </w:rPr>
        <w:t xml:space="preserve">distress and </w:t>
      </w:r>
      <w:r w:rsidR="00206263">
        <w:rPr>
          <w:rFonts w:ascii="Times New Roman" w:hAnsi="Times New Roman" w:cs="Times New Roman"/>
          <w:sz w:val="24"/>
          <w:szCs w:val="24"/>
        </w:rPr>
        <w:t xml:space="preserve">anxiety </w:t>
      </w:r>
      <w:r w:rsidR="005605CF">
        <w:rPr>
          <w:rFonts w:ascii="Times New Roman" w:hAnsi="Times New Roman" w:cs="Times New Roman"/>
          <w:sz w:val="24"/>
          <w:szCs w:val="24"/>
        </w:rPr>
        <w:t xml:space="preserve">then </w:t>
      </w:r>
      <w:r w:rsidR="00206263">
        <w:rPr>
          <w:rFonts w:ascii="Times New Roman" w:hAnsi="Times New Roman" w:cs="Times New Roman"/>
          <w:sz w:val="24"/>
          <w:szCs w:val="24"/>
        </w:rPr>
        <w:t>arise due to not being</w:t>
      </w:r>
      <w:r w:rsidR="00594FEA">
        <w:rPr>
          <w:rFonts w:ascii="Times New Roman" w:hAnsi="Times New Roman" w:cs="Times New Roman"/>
          <w:sz w:val="24"/>
          <w:szCs w:val="24"/>
        </w:rPr>
        <w:t xml:space="preserve"> deemed</w:t>
      </w:r>
      <w:r w:rsidR="00840B66">
        <w:rPr>
          <w:rFonts w:ascii="Times New Roman" w:hAnsi="Times New Roman" w:cs="Times New Roman"/>
          <w:sz w:val="24"/>
          <w:szCs w:val="24"/>
        </w:rPr>
        <w:t xml:space="preserve"> interesting enough to hold their partner’s attention (</w:t>
      </w:r>
      <w:r w:rsidR="00840B66" w:rsidRPr="00C0102A">
        <w:rPr>
          <w:rFonts w:ascii="Times New Roman" w:hAnsi="Times New Roman" w:cs="Times New Roman"/>
          <w:sz w:val="24"/>
          <w:szCs w:val="24"/>
        </w:rPr>
        <w:t xml:space="preserve">Chotpitayasunondh </w:t>
      </w:r>
      <w:r w:rsidR="00840B66">
        <w:rPr>
          <w:rFonts w:ascii="Times New Roman" w:hAnsi="Times New Roman" w:cs="Times New Roman"/>
          <w:sz w:val="24"/>
          <w:szCs w:val="24"/>
        </w:rPr>
        <w:t>&amp;</w:t>
      </w:r>
      <w:r w:rsidR="00840B66" w:rsidRPr="00C0102A">
        <w:rPr>
          <w:rFonts w:ascii="Times New Roman" w:hAnsi="Times New Roman" w:cs="Times New Roman"/>
          <w:sz w:val="24"/>
          <w:szCs w:val="24"/>
        </w:rPr>
        <w:t xml:space="preserve"> Douglas</w:t>
      </w:r>
      <w:r w:rsidR="00840B66">
        <w:rPr>
          <w:rFonts w:ascii="Times New Roman" w:hAnsi="Times New Roman" w:cs="Times New Roman"/>
          <w:sz w:val="24"/>
          <w:szCs w:val="24"/>
        </w:rPr>
        <w:t xml:space="preserve">, </w:t>
      </w:r>
      <w:r w:rsidR="00840B66" w:rsidRPr="00C0102A">
        <w:rPr>
          <w:rFonts w:ascii="Times New Roman" w:hAnsi="Times New Roman" w:cs="Times New Roman"/>
          <w:sz w:val="24"/>
          <w:szCs w:val="24"/>
        </w:rPr>
        <w:t>2018</w:t>
      </w:r>
      <w:r w:rsidR="00EB479E">
        <w:rPr>
          <w:rFonts w:ascii="Times New Roman" w:hAnsi="Times New Roman" w:cs="Times New Roman"/>
          <w:sz w:val="24"/>
          <w:szCs w:val="24"/>
        </w:rPr>
        <w:t>),</w:t>
      </w:r>
      <w:r w:rsidR="00594FEA">
        <w:rPr>
          <w:rFonts w:ascii="Times New Roman" w:hAnsi="Times New Roman" w:cs="Times New Roman"/>
          <w:sz w:val="24"/>
          <w:szCs w:val="24"/>
        </w:rPr>
        <w:t xml:space="preserve"> resulting in</w:t>
      </w:r>
      <w:r w:rsidR="00EB479E">
        <w:rPr>
          <w:rFonts w:ascii="Times New Roman" w:hAnsi="Times New Roman" w:cs="Times New Roman"/>
          <w:sz w:val="24"/>
          <w:szCs w:val="24"/>
        </w:rPr>
        <w:t xml:space="preserve"> lower </w:t>
      </w:r>
      <w:r w:rsidR="00594FEA">
        <w:rPr>
          <w:rFonts w:ascii="Times New Roman" w:hAnsi="Times New Roman" w:cs="Times New Roman"/>
          <w:sz w:val="24"/>
          <w:szCs w:val="24"/>
        </w:rPr>
        <w:t>self-esteem and emotional well-being</w:t>
      </w:r>
      <w:r w:rsidR="00F042B2">
        <w:rPr>
          <w:rFonts w:ascii="Times New Roman" w:hAnsi="Times New Roman" w:cs="Times New Roman"/>
          <w:sz w:val="24"/>
          <w:szCs w:val="24"/>
        </w:rPr>
        <w:t xml:space="preserve"> </w:t>
      </w:r>
      <w:r w:rsidR="00F042B2" w:rsidRPr="00121C8E">
        <w:rPr>
          <w:rFonts w:ascii="Times New Roman" w:hAnsi="Times New Roman" w:cs="Times New Roman"/>
          <w:sz w:val="24"/>
          <w:szCs w:val="24"/>
        </w:rPr>
        <w:t>(e.g.,</w:t>
      </w:r>
      <w:r w:rsidR="00F042B2" w:rsidRPr="00F042B2">
        <w:rPr>
          <w:rFonts w:ascii="Times New Roman" w:hAnsi="Times New Roman" w:cs="Times New Roman"/>
          <w:color w:val="FF0000"/>
          <w:sz w:val="24"/>
          <w:szCs w:val="24"/>
        </w:rPr>
        <w:t xml:space="preserve"> </w:t>
      </w:r>
      <w:r w:rsidR="00121C8E" w:rsidRPr="00E74E10">
        <w:rPr>
          <w:rFonts w:ascii="Times New Roman" w:hAnsi="Times New Roman" w:cs="Times New Roman"/>
          <w:sz w:val="24"/>
          <w:szCs w:val="24"/>
        </w:rPr>
        <w:t xml:space="preserve">McDaniel </w:t>
      </w:r>
      <w:r w:rsidR="00121C8E">
        <w:rPr>
          <w:rFonts w:ascii="Times New Roman" w:hAnsi="Times New Roman" w:cs="Times New Roman"/>
          <w:sz w:val="24"/>
          <w:szCs w:val="24"/>
        </w:rPr>
        <w:t xml:space="preserve">&amp; </w:t>
      </w:r>
      <w:r w:rsidR="00121C8E" w:rsidRPr="00E74E10">
        <w:rPr>
          <w:rFonts w:ascii="Times New Roman" w:hAnsi="Times New Roman" w:cs="Times New Roman"/>
          <w:sz w:val="24"/>
          <w:szCs w:val="24"/>
        </w:rPr>
        <w:t>Drouin</w:t>
      </w:r>
      <w:r w:rsidR="00121C8E">
        <w:rPr>
          <w:rFonts w:ascii="Times New Roman" w:hAnsi="Times New Roman" w:cs="Times New Roman"/>
          <w:sz w:val="24"/>
          <w:szCs w:val="24"/>
        </w:rPr>
        <w:t xml:space="preserve">, </w:t>
      </w:r>
      <w:r w:rsidR="00121C8E" w:rsidRPr="00E74E10">
        <w:rPr>
          <w:rFonts w:ascii="Times New Roman" w:hAnsi="Times New Roman" w:cs="Times New Roman"/>
          <w:sz w:val="24"/>
          <w:szCs w:val="24"/>
        </w:rPr>
        <w:t>2019</w:t>
      </w:r>
      <w:r w:rsidR="00121C8E">
        <w:rPr>
          <w:rFonts w:ascii="Times New Roman" w:hAnsi="Times New Roman" w:cs="Times New Roman"/>
          <w:sz w:val="24"/>
          <w:szCs w:val="24"/>
        </w:rPr>
        <w:t xml:space="preserve">; </w:t>
      </w:r>
      <w:r w:rsidR="00121C8E" w:rsidRPr="00C0102A">
        <w:rPr>
          <w:rFonts w:ascii="Times New Roman" w:hAnsi="Times New Roman" w:cs="Times New Roman"/>
          <w:sz w:val="24"/>
          <w:szCs w:val="24"/>
        </w:rPr>
        <w:t>Wang et al</w:t>
      </w:r>
      <w:r w:rsidR="00B14811">
        <w:rPr>
          <w:rFonts w:ascii="Times New Roman" w:hAnsi="Times New Roman" w:cs="Times New Roman"/>
          <w:sz w:val="24"/>
          <w:szCs w:val="24"/>
        </w:rPr>
        <w:t>.</w:t>
      </w:r>
      <w:r w:rsidR="00121C8E">
        <w:rPr>
          <w:rFonts w:ascii="Times New Roman" w:hAnsi="Times New Roman" w:cs="Times New Roman"/>
          <w:sz w:val="24"/>
          <w:szCs w:val="24"/>
        </w:rPr>
        <w:t xml:space="preserve">, </w:t>
      </w:r>
      <w:r w:rsidR="00121C8E" w:rsidRPr="00C0102A">
        <w:rPr>
          <w:rFonts w:ascii="Times New Roman" w:hAnsi="Times New Roman" w:cs="Times New Roman"/>
          <w:sz w:val="24"/>
          <w:szCs w:val="24"/>
        </w:rPr>
        <w:t>2017</w:t>
      </w:r>
      <w:r w:rsidR="00F042B2" w:rsidRPr="005605CF">
        <w:rPr>
          <w:rFonts w:ascii="Times New Roman" w:hAnsi="Times New Roman" w:cs="Times New Roman"/>
          <w:sz w:val="24"/>
          <w:szCs w:val="24"/>
        </w:rPr>
        <w:t>)</w:t>
      </w:r>
      <w:r w:rsidR="00EB479E" w:rsidRPr="005605CF">
        <w:rPr>
          <w:rFonts w:ascii="Times New Roman" w:hAnsi="Times New Roman" w:cs="Times New Roman"/>
          <w:sz w:val="24"/>
          <w:szCs w:val="24"/>
        </w:rPr>
        <w:t xml:space="preserve">. </w:t>
      </w:r>
      <w:r w:rsidR="00475E62">
        <w:rPr>
          <w:rFonts w:ascii="Times New Roman" w:hAnsi="Times New Roman" w:cs="Times New Roman"/>
          <w:sz w:val="24"/>
          <w:szCs w:val="24"/>
        </w:rPr>
        <w:t xml:space="preserve"> </w:t>
      </w:r>
    </w:p>
    <w:p w14:paraId="53B42195" w14:textId="45A8CD4C" w:rsidR="00764E32" w:rsidRPr="00764E32" w:rsidRDefault="00A225F9" w:rsidP="00764E32">
      <w:pPr>
        <w:spacing w:line="480" w:lineRule="auto"/>
        <w:contextualSpacing/>
        <w:rPr>
          <w:rFonts w:ascii="Times New Roman" w:hAnsi="Times New Roman" w:cs="Times New Roman"/>
          <w:b/>
          <w:bCs/>
          <w:sz w:val="24"/>
          <w:szCs w:val="24"/>
        </w:rPr>
      </w:pPr>
      <w:r>
        <w:rPr>
          <w:rFonts w:ascii="Times New Roman" w:hAnsi="Times New Roman" w:cs="Times New Roman"/>
          <w:b/>
          <w:bCs/>
          <w:sz w:val="24"/>
          <w:szCs w:val="24"/>
        </w:rPr>
        <w:t>1.3.</w:t>
      </w:r>
      <w:r w:rsidR="00FA5E18">
        <w:rPr>
          <w:rFonts w:ascii="Times New Roman" w:hAnsi="Times New Roman" w:cs="Times New Roman"/>
          <w:b/>
          <w:bCs/>
          <w:sz w:val="24"/>
          <w:szCs w:val="24"/>
        </w:rPr>
        <w:t xml:space="preserve"> </w:t>
      </w:r>
      <w:r w:rsidR="00764E32" w:rsidRPr="00764E32">
        <w:rPr>
          <w:rFonts w:ascii="Times New Roman" w:hAnsi="Times New Roman" w:cs="Times New Roman"/>
          <w:b/>
          <w:bCs/>
          <w:sz w:val="24"/>
          <w:szCs w:val="24"/>
        </w:rPr>
        <w:t xml:space="preserve">Responses to Perceived Phubbing </w:t>
      </w:r>
    </w:p>
    <w:p w14:paraId="349CA838" w14:textId="667E5409" w:rsidR="00475E62" w:rsidRDefault="008B7998" w:rsidP="00A97A4B">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Although the emotional outcomes of partner phubbing on the phubbee ha</w:t>
      </w:r>
      <w:r w:rsidR="00392B98">
        <w:rPr>
          <w:rFonts w:ascii="Times New Roman" w:hAnsi="Times New Roman" w:cs="Times New Roman"/>
          <w:sz w:val="24"/>
          <w:szCs w:val="24"/>
        </w:rPr>
        <w:t>ve</w:t>
      </w:r>
      <w:r>
        <w:rPr>
          <w:rFonts w:ascii="Times New Roman" w:hAnsi="Times New Roman" w:cs="Times New Roman"/>
          <w:sz w:val="24"/>
          <w:szCs w:val="24"/>
        </w:rPr>
        <w:t xml:space="preserve"> been </w:t>
      </w:r>
      <w:r w:rsidR="00392B98">
        <w:rPr>
          <w:rFonts w:ascii="Times New Roman" w:hAnsi="Times New Roman" w:cs="Times New Roman"/>
          <w:sz w:val="24"/>
          <w:szCs w:val="24"/>
        </w:rPr>
        <w:t>examined in</w:t>
      </w:r>
      <w:r>
        <w:rPr>
          <w:rFonts w:ascii="Times New Roman" w:hAnsi="Times New Roman" w:cs="Times New Roman"/>
          <w:sz w:val="24"/>
          <w:szCs w:val="24"/>
        </w:rPr>
        <w:t xml:space="preserve"> previous literature, little is known</w:t>
      </w:r>
      <w:r w:rsidR="005B28A9">
        <w:rPr>
          <w:rFonts w:ascii="Times New Roman" w:hAnsi="Times New Roman" w:cs="Times New Roman"/>
          <w:sz w:val="24"/>
          <w:szCs w:val="24"/>
        </w:rPr>
        <w:t xml:space="preserve"> regarding</w:t>
      </w:r>
      <w:r>
        <w:rPr>
          <w:rFonts w:ascii="Times New Roman" w:hAnsi="Times New Roman" w:cs="Times New Roman"/>
          <w:sz w:val="24"/>
          <w:szCs w:val="24"/>
        </w:rPr>
        <w:t xml:space="preserve"> retaliation against Pphubbing. How does the phubbee respond to such behaviour? And what are their motivations to do so/avoid doing so? </w:t>
      </w:r>
      <w:r w:rsidR="00973519">
        <w:rPr>
          <w:rFonts w:ascii="Times New Roman" w:hAnsi="Times New Roman" w:cs="Times New Roman"/>
          <w:sz w:val="24"/>
          <w:szCs w:val="24"/>
        </w:rPr>
        <w:t>Research shows that a</w:t>
      </w:r>
      <w:r w:rsidR="00475E62">
        <w:rPr>
          <w:rFonts w:ascii="Times New Roman" w:hAnsi="Times New Roman" w:cs="Times New Roman"/>
          <w:sz w:val="24"/>
          <w:szCs w:val="24"/>
        </w:rPr>
        <w:t xml:space="preserve"> common response to </w:t>
      </w:r>
      <w:r w:rsidR="005B28A9">
        <w:rPr>
          <w:rFonts w:ascii="Times New Roman" w:hAnsi="Times New Roman" w:cs="Times New Roman"/>
          <w:sz w:val="24"/>
          <w:szCs w:val="24"/>
        </w:rPr>
        <w:t>P</w:t>
      </w:r>
      <w:r w:rsidR="00475E62">
        <w:rPr>
          <w:rFonts w:ascii="Times New Roman" w:hAnsi="Times New Roman" w:cs="Times New Roman"/>
          <w:sz w:val="24"/>
          <w:szCs w:val="24"/>
        </w:rPr>
        <w:t xml:space="preserve">phubbing </w:t>
      </w:r>
      <w:r w:rsidR="00382C39">
        <w:rPr>
          <w:rFonts w:ascii="Times New Roman" w:hAnsi="Times New Roman" w:cs="Times New Roman"/>
          <w:sz w:val="24"/>
          <w:szCs w:val="24"/>
        </w:rPr>
        <w:t>is</w:t>
      </w:r>
      <w:r>
        <w:rPr>
          <w:rFonts w:ascii="Times New Roman" w:hAnsi="Times New Roman" w:cs="Times New Roman"/>
          <w:sz w:val="24"/>
          <w:szCs w:val="24"/>
        </w:rPr>
        <w:t xml:space="preserve"> to simply</w:t>
      </w:r>
      <w:r w:rsidR="00475E62">
        <w:rPr>
          <w:rFonts w:ascii="Times New Roman" w:hAnsi="Times New Roman" w:cs="Times New Roman"/>
          <w:sz w:val="24"/>
          <w:szCs w:val="24"/>
        </w:rPr>
        <w:t xml:space="preserve"> ignore it (</w:t>
      </w:r>
      <w:r w:rsidR="00475E62" w:rsidRPr="00475E62">
        <w:rPr>
          <w:rFonts w:ascii="Times New Roman" w:hAnsi="Times New Roman" w:cs="Times New Roman"/>
          <w:sz w:val="24"/>
          <w:szCs w:val="24"/>
        </w:rPr>
        <w:t>Kelly</w:t>
      </w:r>
      <w:r w:rsidR="00D55F01">
        <w:rPr>
          <w:rFonts w:ascii="Times New Roman" w:hAnsi="Times New Roman" w:cs="Times New Roman"/>
          <w:sz w:val="24"/>
          <w:szCs w:val="24"/>
        </w:rPr>
        <w:t xml:space="preserve"> et al.</w:t>
      </w:r>
      <w:r w:rsidR="00475E62">
        <w:rPr>
          <w:rFonts w:ascii="Times New Roman" w:hAnsi="Times New Roman" w:cs="Times New Roman"/>
          <w:sz w:val="24"/>
          <w:szCs w:val="24"/>
        </w:rPr>
        <w:t xml:space="preserve">, </w:t>
      </w:r>
      <w:r w:rsidR="00475E62" w:rsidRPr="00475E62">
        <w:rPr>
          <w:rFonts w:ascii="Times New Roman" w:hAnsi="Times New Roman" w:cs="Times New Roman"/>
          <w:sz w:val="24"/>
          <w:szCs w:val="24"/>
        </w:rPr>
        <w:t>2017)</w:t>
      </w:r>
      <w:r w:rsidR="00475E62">
        <w:rPr>
          <w:rFonts w:ascii="Times New Roman" w:hAnsi="Times New Roman" w:cs="Times New Roman"/>
          <w:sz w:val="24"/>
          <w:szCs w:val="24"/>
        </w:rPr>
        <w:t xml:space="preserve">. </w:t>
      </w:r>
      <w:r w:rsidR="005B28A9">
        <w:rPr>
          <w:rFonts w:ascii="Times New Roman" w:hAnsi="Times New Roman" w:cs="Times New Roman"/>
          <w:sz w:val="24"/>
          <w:szCs w:val="24"/>
        </w:rPr>
        <w:t xml:space="preserve">Some individuals </w:t>
      </w:r>
      <w:r w:rsidR="00402FA2">
        <w:rPr>
          <w:rFonts w:ascii="Times New Roman" w:hAnsi="Times New Roman" w:cs="Times New Roman"/>
          <w:sz w:val="24"/>
          <w:szCs w:val="24"/>
        </w:rPr>
        <w:t>chose to intervene</w:t>
      </w:r>
      <w:r w:rsidR="00475E62" w:rsidRPr="00475E62">
        <w:rPr>
          <w:rFonts w:ascii="Times New Roman" w:hAnsi="Times New Roman" w:cs="Times New Roman"/>
          <w:sz w:val="24"/>
          <w:szCs w:val="24"/>
        </w:rPr>
        <w:t xml:space="preserve"> when</w:t>
      </w:r>
      <w:r w:rsidR="00402FA2">
        <w:rPr>
          <w:rFonts w:ascii="Times New Roman" w:hAnsi="Times New Roman" w:cs="Times New Roman"/>
          <w:sz w:val="24"/>
          <w:szCs w:val="24"/>
        </w:rPr>
        <w:t xml:space="preserve"> </w:t>
      </w:r>
      <w:r w:rsidR="00475E62" w:rsidRPr="00475E62">
        <w:rPr>
          <w:rFonts w:ascii="Times New Roman" w:hAnsi="Times New Roman" w:cs="Times New Roman"/>
          <w:sz w:val="24"/>
          <w:szCs w:val="24"/>
        </w:rPr>
        <w:t xml:space="preserve">phubbed </w:t>
      </w:r>
      <w:r w:rsidR="00402FA2">
        <w:rPr>
          <w:rFonts w:ascii="Times New Roman" w:hAnsi="Times New Roman" w:cs="Times New Roman"/>
          <w:sz w:val="24"/>
          <w:szCs w:val="24"/>
        </w:rPr>
        <w:t>by their partner</w:t>
      </w:r>
      <w:r w:rsidR="00475E62">
        <w:rPr>
          <w:rFonts w:ascii="Times New Roman" w:hAnsi="Times New Roman" w:cs="Times New Roman"/>
          <w:sz w:val="24"/>
          <w:szCs w:val="24"/>
        </w:rPr>
        <w:t>,</w:t>
      </w:r>
      <w:r w:rsidR="00402FA2">
        <w:rPr>
          <w:rFonts w:ascii="Times New Roman" w:hAnsi="Times New Roman" w:cs="Times New Roman"/>
          <w:sz w:val="24"/>
          <w:szCs w:val="24"/>
        </w:rPr>
        <w:t xml:space="preserve"> others</w:t>
      </w:r>
      <w:r w:rsidR="00475E62">
        <w:rPr>
          <w:rFonts w:ascii="Times New Roman" w:hAnsi="Times New Roman" w:cs="Times New Roman"/>
          <w:sz w:val="24"/>
          <w:szCs w:val="24"/>
        </w:rPr>
        <w:t xml:space="preserve"> </w:t>
      </w:r>
      <w:r w:rsidR="00475E62" w:rsidRPr="00475E62">
        <w:rPr>
          <w:rFonts w:ascii="Times New Roman" w:hAnsi="Times New Roman" w:cs="Times New Roman"/>
          <w:sz w:val="24"/>
          <w:szCs w:val="24"/>
        </w:rPr>
        <w:t>copied partner</w:t>
      </w:r>
      <w:r w:rsidR="00402FA2">
        <w:rPr>
          <w:rFonts w:ascii="Times New Roman" w:hAnsi="Times New Roman" w:cs="Times New Roman"/>
          <w:sz w:val="24"/>
          <w:szCs w:val="24"/>
        </w:rPr>
        <w:t>’s</w:t>
      </w:r>
      <w:r w:rsidR="00475E62" w:rsidRPr="00475E62">
        <w:rPr>
          <w:rFonts w:ascii="Times New Roman" w:hAnsi="Times New Roman" w:cs="Times New Roman"/>
          <w:sz w:val="24"/>
          <w:szCs w:val="24"/>
        </w:rPr>
        <w:t xml:space="preserve"> phubbing</w:t>
      </w:r>
      <w:r w:rsidR="00402FA2">
        <w:rPr>
          <w:rFonts w:ascii="Times New Roman" w:hAnsi="Times New Roman" w:cs="Times New Roman"/>
          <w:sz w:val="24"/>
          <w:szCs w:val="24"/>
        </w:rPr>
        <w:t xml:space="preserve"> behaviour</w:t>
      </w:r>
      <w:r w:rsidR="005B28A9">
        <w:rPr>
          <w:rFonts w:ascii="Times New Roman" w:hAnsi="Times New Roman" w:cs="Times New Roman"/>
          <w:sz w:val="24"/>
          <w:szCs w:val="24"/>
        </w:rPr>
        <w:t xml:space="preserve"> (Krasnova</w:t>
      </w:r>
      <w:r w:rsidR="00034CB0">
        <w:rPr>
          <w:rFonts w:ascii="Times New Roman" w:hAnsi="Times New Roman" w:cs="Times New Roman"/>
          <w:sz w:val="24"/>
          <w:szCs w:val="24"/>
        </w:rPr>
        <w:t xml:space="preserve"> et al.</w:t>
      </w:r>
      <w:r w:rsidR="005B28A9">
        <w:rPr>
          <w:rFonts w:ascii="Times New Roman" w:hAnsi="Times New Roman" w:cs="Times New Roman"/>
          <w:sz w:val="24"/>
          <w:szCs w:val="24"/>
        </w:rPr>
        <w:t>, 2016)</w:t>
      </w:r>
      <w:r w:rsidR="00475E62">
        <w:rPr>
          <w:rFonts w:ascii="Times New Roman" w:hAnsi="Times New Roman" w:cs="Times New Roman"/>
          <w:sz w:val="24"/>
          <w:szCs w:val="24"/>
        </w:rPr>
        <w:t xml:space="preserve">. </w:t>
      </w:r>
      <w:r w:rsidR="00402FA2">
        <w:rPr>
          <w:rFonts w:ascii="Times New Roman" w:hAnsi="Times New Roman" w:cs="Times New Roman"/>
          <w:sz w:val="24"/>
          <w:szCs w:val="24"/>
        </w:rPr>
        <w:t xml:space="preserve">The motivations for each retaliation strategy remain unclear. </w:t>
      </w:r>
      <w:r w:rsidR="00402FA2" w:rsidRPr="005B28A9">
        <w:rPr>
          <w:rFonts w:ascii="Times New Roman" w:hAnsi="Times New Roman" w:cs="Times New Roman"/>
          <w:sz w:val="24"/>
          <w:szCs w:val="24"/>
        </w:rPr>
        <w:t xml:space="preserve">One benefit of ignoring phubbing </w:t>
      </w:r>
      <w:r w:rsidR="00A97A4B" w:rsidRPr="005B28A9">
        <w:rPr>
          <w:rFonts w:ascii="Times New Roman" w:hAnsi="Times New Roman" w:cs="Times New Roman"/>
          <w:sz w:val="24"/>
          <w:szCs w:val="24"/>
        </w:rPr>
        <w:t>may be to retain the peace, regardless of the negative impact on phubbee’s own well-bein</w:t>
      </w:r>
      <w:r w:rsidR="005B28A9">
        <w:rPr>
          <w:rFonts w:ascii="Times New Roman" w:hAnsi="Times New Roman" w:cs="Times New Roman"/>
          <w:sz w:val="24"/>
          <w:szCs w:val="24"/>
        </w:rPr>
        <w:t>g.</w:t>
      </w:r>
      <w:r w:rsidR="00A97A4B" w:rsidRPr="00D8479C">
        <w:rPr>
          <w:rFonts w:ascii="Times New Roman" w:hAnsi="Times New Roman" w:cs="Times New Roman"/>
          <w:sz w:val="24"/>
          <w:szCs w:val="24"/>
        </w:rPr>
        <w:t xml:space="preserve"> Imitation of </w:t>
      </w:r>
      <w:r w:rsidR="005B28A9" w:rsidRPr="00D8479C">
        <w:rPr>
          <w:rFonts w:ascii="Times New Roman" w:hAnsi="Times New Roman" w:cs="Times New Roman"/>
          <w:sz w:val="24"/>
          <w:szCs w:val="24"/>
        </w:rPr>
        <w:t>P</w:t>
      </w:r>
      <w:r w:rsidR="00A97A4B" w:rsidRPr="00D8479C">
        <w:rPr>
          <w:rFonts w:ascii="Times New Roman" w:hAnsi="Times New Roman" w:cs="Times New Roman"/>
          <w:sz w:val="24"/>
          <w:szCs w:val="24"/>
        </w:rPr>
        <w:t>phubbing, on the other hand, implies</w:t>
      </w:r>
      <w:r w:rsidR="00475E62" w:rsidRPr="00D8479C">
        <w:rPr>
          <w:rFonts w:ascii="Times New Roman" w:hAnsi="Times New Roman" w:cs="Times New Roman"/>
          <w:sz w:val="24"/>
          <w:szCs w:val="24"/>
        </w:rPr>
        <w:t xml:space="preserve"> a tit-for-tat strategy</w:t>
      </w:r>
      <w:r w:rsidR="005B28A9" w:rsidRPr="00D8479C">
        <w:rPr>
          <w:rFonts w:ascii="Times New Roman" w:hAnsi="Times New Roman" w:cs="Times New Roman"/>
          <w:sz w:val="24"/>
          <w:szCs w:val="24"/>
        </w:rPr>
        <w:t xml:space="preserve">. </w:t>
      </w:r>
      <w:r w:rsidR="00A97A4B">
        <w:rPr>
          <w:rFonts w:ascii="Times New Roman" w:hAnsi="Times New Roman" w:cs="Times New Roman"/>
          <w:sz w:val="24"/>
          <w:szCs w:val="24"/>
        </w:rPr>
        <w:t xml:space="preserve">Alternatively, in interviews </w:t>
      </w:r>
      <w:r w:rsidR="00CB0ED4">
        <w:rPr>
          <w:rFonts w:ascii="Times New Roman" w:hAnsi="Times New Roman" w:cs="Times New Roman"/>
          <w:sz w:val="24"/>
          <w:szCs w:val="24"/>
        </w:rPr>
        <w:t>conducted on</w:t>
      </w:r>
      <w:r w:rsidR="00A97A4B">
        <w:rPr>
          <w:rFonts w:ascii="Times New Roman" w:hAnsi="Times New Roman" w:cs="Times New Roman"/>
          <w:sz w:val="24"/>
          <w:szCs w:val="24"/>
        </w:rPr>
        <w:t xml:space="preserve"> Danish college students</w:t>
      </w:r>
      <w:r w:rsidR="00475E62">
        <w:rPr>
          <w:rFonts w:ascii="Times New Roman" w:hAnsi="Times New Roman" w:cs="Times New Roman"/>
          <w:sz w:val="24"/>
          <w:szCs w:val="24"/>
        </w:rPr>
        <w:t xml:space="preserve">, </w:t>
      </w:r>
      <w:r w:rsidR="00CB0ED4">
        <w:rPr>
          <w:rFonts w:ascii="Times New Roman" w:hAnsi="Times New Roman" w:cs="Times New Roman"/>
          <w:sz w:val="24"/>
          <w:szCs w:val="24"/>
        </w:rPr>
        <w:t>participants</w:t>
      </w:r>
      <w:r w:rsidR="00475E62">
        <w:rPr>
          <w:rFonts w:ascii="Times New Roman" w:hAnsi="Times New Roman" w:cs="Times New Roman"/>
          <w:sz w:val="24"/>
          <w:szCs w:val="24"/>
        </w:rPr>
        <w:t xml:space="preserve"> admitted to phubbing others despite being aware of</w:t>
      </w:r>
      <w:r w:rsidR="00475E62" w:rsidRPr="00475E62">
        <w:rPr>
          <w:rFonts w:ascii="Times New Roman" w:hAnsi="Times New Roman" w:cs="Times New Roman"/>
          <w:sz w:val="24"/>
          <w:szCs w:val="24"/>
        </w:rPr>
        <w:t xml:space="preserve"> how annoying it </w:t>
      </w:r>
      <w:r w:rsidR="00475E62">
        <w:rPr>
          <w:rFonts w:ascii="Times New Roman" w:hAnsi="Times New Roman" w:cs="Times New Roman"/>
          <w:sz w:val="24"/>
          <w:szCs w:val="24"/>
        </w:rPr>
        <w:t>was (</w:t>
      </w:r>
      <w:r w:rsidR="00475E62" w:rsidRPr="00475E62">
        <w:rPr>
          <w:rFonts w:ascii="Times New Roman" w:hAnsi="Times New Roman" w:cs="Times New Roman"/>
          <w:sz w:val="24"/>
          <w:szCs w:val="24"/>
        </w:rPr>
        <w:t>Aagaard</w:t>
      </w:r>
      <w:r w:rsidR="00475E62">
        <w:rPr>
          <w:rFonts w:ascii="Times New Roman" w:hAnsi="Times New Roman" w:cs="Times New Roman"/>
          <w:sz w:val="24"/>
          <w:szCs w:val="24"/>
        </w:rPr>
        <w:t xml:space="preserve">, </w:t>
      </w:r>
      <w:r w:rsidR="00475E62" w:rsidRPr="00475E62">
        <w:rPr>
          <w:rFonts w:ascii="Times New Roman" w:hAnsi="Times New Roman" w:cs="Times New Roman"/>
          <w:sz w:val="24"/>
          <w:szCs w:val="24"/>
        </w:rPr>
        <w:t>2020)</w:t>
      </w:r>
      <w:r w:rsidR="00475E62">
        <w:rPr>
          <w:rFonts w:ascii="Times New Roman" w:hAnsi="Times New Roman" w:cs="Times New Roman"/>
          <w:sz w:val="24"/>
          <w:szCs w:val="24"/>
        </w:rPr>
        <w:t>. These finding</w:t>
      </w:r>
      <w:r w:rsidR="00A97A4B">
        <w:rPr>
          <w:rFonts w:ascii="Times New Roman" w:hAnsi="Times New Roman" w:cs="Times New Roman"/>
          <w:sz w:val="24"/>
          <w:szCs w:val="24"/>
        </w:rPr>
        <w:t xml:space="preserve">s suggest imitation of partner </w:t>
      </w:r>
      <w:r w:rsidR="00A97A4B">
        <w:rPr>
          <w:rFonts w:ascii="Times New Roman" w:hAnsi="Times New Roman" w:cs="Times New Roman"/>
          <w:sz w:val="24"/>
          <w:szCs w:val="24"/>
        </w:rPr>
        <w:lastRenderedPageBreak/>
        <w:t xml:space="preserve">phubbing may, instead, be attributed to a lack of self-control in the presence of technology, </w:t>
      </w:r>
      <w:r w:rsidR="00764E32">
        <w:rPr>
          <w:rFonts w:ascii="Times New Roman" w:hAnsi="Times New Roman" w:cs="Times New Roman"/>
          <w:sz w:val="24"/>
          <w:szCs w:val="24"/>
        </w:rPr>
        <w:t>coined by Aagaard (2020)</w:t>
      </w:r>
      <w:r w:rsidR="00A97A4B">
        <w:rPr>
          <w:rFonts w:ascii="Times New Roman" w:hAnsi="Times New Roman" w:cs="Times New Roman"/>
          <w:sz w:val="24"/>
          <w:szCs w:val="24"/>
        </w:rPr>
        <w:t xml:space="preserve"> as “digital akrasia.” </w:t>
      </w:r>
      <w:r w:rsidR="00CB0ED4">
        <w:rPr>
          <w:rFonts w:ascii="Times New Roman" w:hAnsi="Times New Roman" w:cs="Times New Roman"/>
          <w:sz w:val="24"/>
          <w:szCs w:val="24"/>
        </w:rPr>
        <w:t>Understanding the behavioural responses of the phubbee</w:t>
      </w:r>
      <w:r w:rsidR="00876FC7">
        <w:rPr>
          <w:rFonts w:ascii="Times New Roman" w:hAnsi="Times New Roman" w:cs="Times New Roman"/>
          <w:sz w:val="24"/>
          <w:szCs w:val="24"/>
        </w:rPr>
        <w:t xml:space="preserve"> and disentangling motivations behind why the phubbee may phub others</w:t>
      </w:r>
      <w:r w:rsidR="00CB0ED4">
        <w:rPr>
          <w:rFonts w:ascii="Times New Roman" w:hAnsi="Times New Roman" w:cs="Times New Roman"/>
          <w:sz w:val="24"/>
          <w:szCs w:val="24"/>
        </w:rPr>
        <w:t xml:space="preserve"> is therefore the primary focus o</w:t>
      </w:r>
      <w:r w:rsidR="00876FC7">
        <w:rPr>
          <w:rFonts w:ascii="Times New Roman" w:hAnsi="Times New Roman" w:cs="Times New Roman"/>
          <w:sz w:val="24"/>
          <w:szCs w:val="24"/>
        </w:rPr>
        <w:t>f</w:t>
      </w:r>
      <w:r w:rsidR="00CB0ED4">
        <w:rPr>
          <w:rFonts w:ascii="Times New Roman" w:hAnsi="Times New Roman" w:cs="Times New Roman"/>
          <w:sz w:val="24"/>
          <w:szCs w:val="24"/>
        </w:rPr>
        <w:t xml:space="preserve"> the current study</w:t>
      </w:r>
      <w:r w:rsidR="00876FC7">
        <w:rPr>
          <w:rFonts w:ascii="Times New Roman" w:hAnsi="Times New Roman" w:cs="Times New Roman"/>
          <w:sz w:val="24"/>
          <w:szCs w:val="24"/>
        </w:rPr>
        <w:t xml:space="preserve">. </w:t>
      </w:r>
    </w:p>
    <w:p w14:paraId="036BAE47" w14:textId="78924C71" w:rsidR="00204FF4" w:rsidRDefault="00E13207" w:rsidP="00204FF4">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In </w:t>
      </w:r>
      <w:r w:rsidR="000A7E74">
        <w:rPr>
          <w:rFonts w:ascii="Times New Roman" w:hAnsi="Times New Roman" w:cs="Times New Roman"/>
          <w:sz w:val="24"/>
          <w:szCs w:val="24"/>
        </w:rPr>
        <w:t>the present study,</w:t>
      </w:r>
      <w:r>
        <w:rPr>
          <w:rFonts w:ascii="Times New Roman" w:hAnsi="Times New Roman" w:cs="Times New Roman"/>
          <w:sz w:val="24"/>
          <w:szCs w:val="24"/>
        </w:rPr>
        <w:t xml:space="preserve"> we aim to </w:t>
      </w:r>
      <w:r w:rsidR="006A02AD">
        <w:rPr>
          <w:rFonts w:ascii="Times New Roman" w:hAnsi="Times New Roman" w:cs="Times New Roman"/>
          <w:sz w:val="24"/>
          <w:szCs w:val="24"/>
        </w:rPr>
        <w:t>replicate previous findings o</w:t>
      </w:r>
      <w:r w:rsidR="003E72FB">
        <w:rPr>
          <w:rFonts w:ascii="Times New Roman" w:hAnsi="Times New Roman" w:cs="Times New Roman"/>
          <w:sz w:val="24"/>
          <w:szCs w:val="24"/>
        </w:rPr>
        <w:t>f</w:t>
      </w:r>
      <w:r>
        <w:rPr>
          <w:rFonts w:ascii="Times New Roman" w:hAnsi="Times New Roman" w:cs="Times New Roman"/>
          <w:sz w:val="24"/>
          <w:szCs w:val="24"/>
        </w:rPr>
        <w:t xml:space="preserve"> </w:t>
      </w:r>
      <w:r w:rsidR="000A7E74">
        <w:rPr>
          <w:rFonts w:ascii="Times New Roman" w:hAnsi="Times New Roman" w:cs="Times New Roman"/>
          <w:sz w:val="24"/>
          <w:szCs w:val="24"/>
        </w:rPr>
        <w:t xml:space="preserve">daily </w:t>
      </w:r>
      <w:r w:rsidR="00523833">
        <w:rPr>
          <w:rFonts w:ascii="Times New Roman" w:hAnsi="Times New Roman" w:cs="Times New Roman"/>
          <w:sz w:val="24"/>
          <w:szCs w:val="24"/>
        </w:rPr>
        <w:t xml:space="preserve">perceived </w:t>
      </w:r>
      <w:r w:rsidR="000A7E74">
        <w:rPr>
          <w:rFonts w:ascii="Times New Roman" w:hAnsi="Times New Roman" w:cs="Times New Roman"/>
          <w:sz w:val="24"/>
          <w:szCs w:val="24"/>
        </w:rPr>
        <w:t>partner phubbing</w:t>
      </w:r>
      <w:r w:rsidR="006A02AD">
        <w:rPr>
          <w:rFonts w:ascii="Times New Roman" w:hAnsi="Times New Roman" w:cs="Times New Roman"/>
          <w:sz w:val="24"/>
          <w:szCs w:val="24"/>
        </w:rPr>
        <w:t xml:space="preserve"> on</w:t>
      </w:r>
      <w:r w:rsidR="000A7E74">
        <w:rPr>
          <w:rFonts w:ascii="Times New Roman" w:hAnsi="Times New Roman" w:cs="Times New Roman"/>
          <w:sz w:val="24"/>
          <w:szCs w:val="24"/>
        </w:rPr>
        <w:t xml:space="preserve"> personal </w:t>
      </w:r>
      <w:r w:rsidR="000F335E">
        <w:rPr>
          <w:rFonts w:ascii="Times New Roman" w:hAnsi="Times New Roman" w:cs="Times New Roman"/>
          <w:sz w:val="24"/>
          <w:szCs w:val="24"/>
        </w:rPr>
        <w:t xml:space="preserve">and relational </w:t>
      </w:r>
      <w:r w:rsidR="000A7E74">
        <w:rPr>
          <w:rFonts w:ascii="Times New Roman" w:hAnsi="Times New Roman" w:cs="Times New Roman"/>
          <w:sz w:val="24"/>
          <w:szCs w:val="24"/>
        </w:rPr>
        <w:t>outcomes (i.e., relationship satisfaction, depress</w:t>
      </w:r>
      <w:r w:rsidR="00287785">
        <w:rPr>
          <w:rFonts w:ascii="Times New Roman" w:hAnsi="Times New Roman" w:cs="Times New Roman"/>
          <w:sz w:val="24"/>
          <w:szCs w:val="24"/>
        </w:rPr>
        <w:t xml:space="preserve">ed </w:t>
      </w:r>
      <w:r w:rsidR="003E72FB">
        <w:rPr>
          <w:rFonts w:ascii="Times New Roman" w:hAnsi="Times New Roman" w:cs="Times New Roman"/>
          <w:sz w:val="24"/>
          <w:szCs w:val="24"/>
        </w:rPr>
        <w:t>mood</w:t>
      </w:r>
      <w:r w:rsidR="000A7E74">
        <w:rPr>
          <w:rFonts w:ascii="Times New Roman" w:hAnsi="Times New Roman" w:cs="Times New Roman"/>
          <w:sz w:val="24"/>
          <w:szCs w:val="24"/>
        </w:rPr>
        <w:t>, anxi</w:t>
      </w:r>
      <w:r w:rsidR="003E72FB">
        <w:rPr>
          <w:rFonts w:ascii="Times New Roman" w:hAnsi="Times New Roman" w:cs="Times New Roman"/>
          <w:sz w:val="24"/>
          <w:szCs w:val="24"/>
        </w:rPr>
        <w:t>ous mood</w:t>
      </w:r>
      <w:r w:rsidR="000A7E74">
        <w:rPr>
          <w:rFonts w:ascii="Times New Roman" w:hAnsi="Times New Roman" w:cs="Times New Roman"/>
          <w:sz w:val="24"/>
          <w:szCs w:val="24"/>
        </w:rPr>
        <w:t>, self-esteem, anger</w:t>
      </w:r>
      <w:r w:rsidR="003E72FB">
        <w:rPr>
          <w:rFonts w:ascii="Times New Roman" w:hAnsi="Times New Roman" w:cs="Times New Roman"/>
          <w:sz w:val="24"/>
          <w:szCs w:val="24"/>
        </w:rPr>
        <w:t>/frustration</w:t>
      </w:r>
      <w:r w:rsidR="000A7E74">
        <w:rPr>
          <w:rFonts w:ascii="Times New Roman" w:hAnsi="Times New Roman" w:cs="Times New Roman"/>
          <w:sz w:val="24"/>
          <w:szCs w:val="24"/>
        </w:rPr>
        <w:t xml:space="preserve">). We also aim to address </w:t>
      </w:r>
      <w:r w:rsidR="00DE0E88">
        <w:rPr>
          <w:rFonts w:ascii="Times New Roman" w:hAnsi="Times New Roman" w:cs="Times New Roman"/>
          <w:sz w:val="24"/>
          <w:szCs w:val="24"/>
        </w:rPr>
        <w:t xml:space="preserve">novel research questions </w:t>
      </w:r>
      <w:r w:rsidR="006D66BE">
        <w:rPr>
          <w:rFonts w:ascii="Times New Roman" w:hAnsi="Times New Roman" w:cs="Times New Roman"/>
          <w:sz w:val="24"/>
          <w:szCs w:val="24"/>
        </w:rPr>
        <w:t xml:space="preserve">on </w:t>
      </w:r>
      <w:r w:rsidR="000A7E74">
        <w:rPr>
          <w:rFonts w:ascii="Times New Roman" w:hAnsi="Times New Roman" w:cs="Times New Roman"/>
          <w:sz w:val="24"/>
          <w:szCs w:val="24"/>
        </w:rPr>
        <w:t xml:space="preserve">whether daily </w:t>
      </w:r>
      <w:r w:rsidR="000F335E">
        <w:rPr>
          <w:rFonts w:ascii="Times New Roman" w:hAnsi="Times New Roman" w:cs="Times New Roman"/>
          <w:sz w:val="24"/>
          <w:szCs w:val="24"/>
        </w:rPr>
        <w:t xml:space="preserve">perceived </w:t>
      </w:r>
      <w:r w:rsidR="000A7E74">
        <w:rPr>
          <w:rFonts w:ascii="Times New Roman" w:hAnsi="Times New Roman" w:cs="Times New Roman"/>
          <w:sz w:val="24"/>
          <w:szCs w:val="24"/>
        </w:rPr>
        <w:t>partner phubbing facilitates retaliation behaviour</w:t>
      </w:r>
      <w:r w:rsidR="00285B6C">
        <w:rPr>
          <w:rFonts w:ascii="Times New Roman" w:hAnsi="Times New Roman" w:cs="Times New Roman"/>
          <w:sz w:val="24"/>
          <w:szCs w:val="24"/>
        </w:rPr>
        <w:t xml:space="preserve"> in addition to other </w:t>
      </w:r>
      <w:r w:rsidR="00D74DAC">
        <w:rPr>
          <w:rFonts w:ascii="Times New Roman" w:hAnsi="Times New Roman" w:cs="Times New Roman"/>
          <w:sz w:val="24"/>
          <w:szCs w:val="24"/>
        </w:rPr>
        <w:t xml:space="preserve">previously established </w:t>
      </w:r>
      <w:r w:rsidR="00285B6C">
        <w:rPr>
          <w:rFonts w:ascii="Times New Roman" w:hAnsi="Times New Roman" w:cs="Times New Roman"/>
          <w:sz w:val="24"/>
          <w:szCs w:val="24"/>
        </w:rPr>
        <w:t>responses</w:t>
      </w:r>
      <w:r w:rsidR="006A02AD">
        <w:rPr>
          <w:rFonts w:ascii="Times New Roman" w:hAnsi="Times New Roman" w:cs="Times New Roman"/>
          <w:sz w:val="24"/>
          <w:szCs w:val="24"/>
        </w:rPr>
        <w:t xml:space="preserve">, </w:t>
      </w:r>
      <w:r w:rsidR="000C1FA0">
        <w:rPr>
          <w:rFonts w:ascii="Times New Roman" w:hAnsi="Times New Roman" w:cs="Times New Roman"/>
          <w:sz w:val="24"/>
          <w:szCs w:val="24"/>
        </w:rPr>
        <w:t>and what</w:t>
      </w:r>
      <w:r w:rsidR="00B95148">
        <w:rPr>
          <w:rFonts w:ascii="Times New Roman" w:hAnsi="Times New Roman" w:cs="Times New Roman"/>
          <w:sz w:val="24"/>
          <w:szCs w:val="24"/>
        </w:rPr>
        <w:t xml:space="preserve"> motivation</w:t>
      </w:r>
      <w:r w:rsidR="000A7E74">
        <w:rPr>
          <w:rFonts w:ascii="Times New Roman" w:hAnsi="Times New Roman" w:cs="Times New Roman"/>
          <w:sz w:val="24"/>
          <w:szCs w:val="24"/>
        </w:rPr>
        <w:t xml:space="preserve">s phubbees </w:t>
      </w:r>
      <w:r w:rsidR="000C1FA0">
        <w:rPr>
          <w:rFonts w:ascii="Times New Roman" w:hAnsi="Times New Roman" w:cs="Times New Roman"/>
          <w:sz w:val="24"/>
          <w:szCs w:val="24"/>
        </w:rPr>
        <w:t xml:space="preserve">endorse for </w:t>
      </w:r>
      <w:r w:rsidR="000A7E74">
        <w:rPr>
          <w:rFonts w:ascii="Times New Roman" w:hAnsi="Times New Roman" w:cs="Times New Roman"/>
          <w:sz w:val="24"/>
          <w:szCs w:val="24"/>
        </w:rPr>
        <w:t>imitat</w:t>
      </w:r>
      <w:r w:rsidR="000C1FA0">
        <w:rPr>
          <w:rFonts w:ascii="Times New Roman" w:hAnsi="Times New Roman" w:cs="Times New Roman"/>
          <w:sz w:val="24"/>
          <w:szCs w:val="24"/>
        </w:rPr>
        <w:t>ing</w:t>
      </w:r>
      <w:r w:rsidR="000A7E74">
        <w:rPr>
          <w:rFonts w:ascii="Times New Roman" w:hAnsi="Times New Roman" w:cs="Times New Roman"/>
          <w:sz w:val="24"/>
          <w:szCs w:val="24"/>
        </w:rPr>
        <w:t xml:space="preserve"> their partner’s smartphone use</w:t>
      </w:r>
      <w:r w:rsidR="006A02AD">
        <w:rPr>
          <w:rFonts w:ascii="Times New Roman" w:hAnsi="Times New Roman" w:cs="Times New Roman"/>
          <w:sz w:val="24"/>
          <w:szCs w:val="24"/>
        </w:rPr>
        <w:t xml:space="preserve"> (i.e., revenge, boredom, seeking support, seeking approval)</w:t>
      </w:r>
      <w:r w:rsidR="000A7E74">
        <w:rPr>
          <w:rFonts w:ascii="Times New Roman" w:hAnsi="Times New Roman" w:cs="Times New Roman"/>
          <w:sz w:val="24"/>
          <w:szCs w:val="24"/>
        </w:rPr>
        <w:t xml:space="preserve">. To </w:t>
      </w:r>
      <w:r w:rsidR="0029066B">
        <w:rPr>
          <w:rFonts w:ascii="Times New Roman" w:hAnsi="Times New Roman" w:cs="Times New Roman"/>
          <w:sz w:val="24"/>
          <w:szCs w:val="24"/>
        </w:rPr>
        <w:t>extend upon previous research which has been largely cross-sectional</w:t>
      </w:r>
      <w:r w:rsidR="006A02AD">
        <w:rPr>
          <w:rFonts w:ascii="Times New Roman" w:hAnsi="Times New Roman" w:cs="Times New Roman"/>
          <w:sz w:val="24"/>
          <w:szCs w:val="24"/>
        </w:rPr>
        <w:t xml:space="preserve">, we have </w:t>
      </w:r>
      <w:r w:rsidR="000A7E74">
        <w:rPr>
          <w:rFonts w:ascii="Times New Roman" w:hAnsi="Times New Roman" w:cs="Times New Roman"/>
          <w:sz w:val="24"/>
          <w:szCs w:val="24"/>
        </w:rPr>
        <w:t>adopt</w:t>
      </w:r>
      <w:r w:rsidR="006A02AD">
        <w:rPr>
          <w:rFonts w:ascii="Times New Roman" w:hAnsi="Times New Roman" w:cs="Times New Roman"/>
          <w:sz w:val="24"/>
          <w:szCs w:val="24"/>
        </w:rPr>
        <w:t>ed</w:t>
      </w:r>
      <w:r w:rsidR="000A7E74">
        <w:rPr>
          <w:rFonts w:ascii="Times New Roman" w:hAnsi="Times New Roman" w:cs="Times New Roman"/>
          <w:sz w:val="24"/>
          <w:szCs w:val="24"/>
        </w:rPr>
        <w:t xml:space="preserve"> a daily diary approach</w:t>
      </w:r>
      <w:r w:rsidR="006A02AD">
        <w:rPr>
          <w:rFonts w:ascii="Times New Roman" w:hAnsi="Times New Roman" w:cs="Times New Roman"/>
          <w:sz w:val="24"/>
          <w:szCs w:val="24"/>
        </w:rPr>
        <w:t xml:space="preserve">. </w:t>
      </w:r>
    </w:p>
    <w:p w14:paraId="78A8F176" w14:textId="0E5E6F86" w:rsidR="00FB1280" w:rsidRPr="00204FF4" w:rsidRDefault="00E33855" w:rsidP="00204FF4">
      <w:pPr>
        <w:spacing w:line="480" w:lineRule="auto"/>
        <w:ind w:firstLine="720"/>
        <w:contextualSpacing/>
      </w:pPr>
      <w:r>
        <w:rPr>
          <w:rFonts w:ascii="Times New Roman" w:hAnsi="Times New Roman" w:cs="Times New Roman"/>
          <w:sz w:val="24"/>
          <w:szCs w:val="24"/>
        </w:rPr>
        <w:t>To summarise, in this paper we explore</w:t>
      </w:r>
      <w:r w:rsidR="00FB1280" w:rsidRPr="00A5739C">
        <w:rPr>
          <w:rFonts w:ascii="Times New Roman" w:hAnsi="Times New Roman" w:cs="Times New Roman"/>
          <w:sz w:val="24"/>
          <w:szCs w:val="24"/>
        </w:rPr>
        <w:t xml:space="preserve"> </w:t>
      </w:r>
      <w:r>
        <w:rPr>
          <w:rFonts w:ascii="Times New Roman" w:hAnsi="Times New Roman" w:cs="Times New Roman"/>
          <w:sz w:val="24"/>
          <w:szCs w:val="24"/>
        </w:rPr>
        <w:t xml:space="preserve">how </w:t>
      </w:r>
      <w:r w:rsidR="00FB1280" w:rsidRPr="00A5739C">
        <w:rPr>
          <w:rFonts w:ascii="Times New Roman" w:hAnsi="Times New Roman" w:cs="Times New Roman"/>
          <w:sz w:val="24"/>
          <w:szCs w:val="24"/>
        </w:rPr>
        <w:t>perceived partner phubbing influence</w:t>
      </w:r>
      <w:r w:rsidR="00DE0E88">
        <w:rPr>
          <w:rFonts w:ascii="Times New Roman" w:hAnsi="Times New Roman" w:cs="Times New Roman"/>
          <w:sz w:val="24"/>
          <w:szCs w:val="24"/>
        </w:rPr>
        <w:t>s</w:t>
      </w:r>
      <w:r w:rsidR="00FB1280" w:rsidRPr="00A5739C">
        <w:rPr>
          <w:rFonts w:ascii="Times New Roman" w:hAnsi="Times New Roman" w:cs="Times New Roman"/>
          <w:sz w:val="24"/>
          <w:szCs w:val="24"/>
        </w:rPr>
        <w:t xml:space="preserve"> one’s daily reports of relationship satisfaction, anger/frustration, personal well-being, </w:t>
      </w:r>
      <w:r w:rsidR="00285B6C">
        <w:rPr>
          <w:rFonts w:ascii="Times New Roman" w:hAnsi="Times New Roman" w:cs="Times New Roman"/>
          <w:sz w:val="24"/>
          <w:szCs w:val="24"/>
        </w:rPr>
        <w:t xml:space="preserve">and responses to phubbing, including </w:t>
      </w:r>
      <w:r w:rsidR="00FB1280" w:rsidRPr="00A5739C">
        <w:rPr>
          <w:rFonts w:ascii="Times New Roman" w:hAnsi="Times New Roman" w:cs="Times New Roman"/>
          <w:sz w:val="24"/>
          <w:szCs w:val="24"/>
        </w:rPr>
        <w:t>desire to retaliate</w:t>
      </w:r>
      <w:r w:rsidR="0007188F">
        <w:rPr>
          <w:rFonts w:ascii="Times New Roman" w:hAnsi="Times New Roman" w:cs="Times New Roman"/>
          <w:sz w:val="24"/>
          <w:szCs w:val="24"/>
        </w:rPr>
        <w:t>, and motives for retaliation</w:t>
      </w:r>
      <w:r>
        <w:rPr>
          <w:rFonts w:ascii="Times New Roman" w:hAnsi="Times New Roman" w:cs="Times New Roman"/>
          <w:sz w:val="24"/>
          <w:szCs w:val="24"/>
        </w:rPr>
        <w:t>. Based on previous research, we predict</w:t>
      </w:r>
      <w:r w:rsidR="0007188F">
        <w:rPr>
          <w:rFonts w:ascii="Times New Roman" w:hAnsi="Times New Roman" w:cs="Times New Roman"/>
          <w:sz w:val="24"/>
          <w:szCs w:val="24"/>
        </w:rPr>
        <w:t>ed</w:t>
      </w:r>
      <w:r>
        <w:rPr>
          <w:rFonts w:ascii="Times New Roman" w:hAnsi="Times New Roman" w:cs="Times New Roman"/>
          <w:sz w:val="24"/>
          <w:szCs w:val="24"/>
        </w:rPr>
        <w:t xml:space="preserve"> that o</w:t>
      </w:r>
      <w:r w:rsidR="00A43F60">
        <w:rPr>
          <w:rFonts w:ascii="Times New Roman" w:hAnsi="Times New Roman" w:cs="Times New Roman"/>
          <w:sz w:val="24"/>
          <w:szCs w:val="24"/>
        </w:rPr>
        <w:t>n days when perceptions of phubbing are high, individuals will be more likely to report lower levels of relationship satisfaction (H1)</w:t>
      </w:r>
      <w:r w:rsidR="000F1C64">
        <w:rPr>
          <w:rFonts w:ascii="Times New Roman" w:hAnsi="Times New Roman" w:cs="Times New Roman"/>
          <w:sz w:val="24"/>
          <w:szCs w:val="24"/>
        </w:rPr>
        <w:t xml:space="preserve"> and </w:t>
      </w:r>
      <w:r w:rsidR="00A43F60">
        <w:rPr>
          <w:rFonts w:ascii="Times New Roman" w:hAnsi="Times New Roman" w:cs="Times New Roman"/>
          <w:sz w:val="24"/>
          <w:szCs w:val="24"/>
        </w:rPr>
        <w:t>higher levels of anger/frustration (H2)</w:t>
      </w:r>
      <w:r>
        <w:rPr>
          <w:rFonts w:ascii="Times New Roman" w:hAnsi="Times New Roman" w:cs="Times New Roman"/>
          <w:sz w:val="24"/>
          <w:szCs w:val="24"/>
        </w:rPr>
        <w:t xml:space="preserve">. </w:t>
      </w:r>
      <w:r w:rsidR="000F1C64">
        <w:rPr>
          <w:rFonts w:ascii="Times New Roman" w:hAnsi="Times New Roman" w:cs="Times New Roman"/>
          <w:sz w:val="24"/>
          <w:szCs w:val="24"/>
        </w:rPr>
        <w:t xml:space="preserve">We also predict on days when perceptions of phubbing are high, individuals will be more likely to report lower personal well-being (H3). </w:t>
      </w:r>
      <w:r w:rsidR="00827778">
        <w:rPr>
          <w:rFonts w:ascii="Times New Roman" w:hAnsi="Times New Roman" w:cs="Times New Roman"/>
          <w:sz w:val="24"/>
          <w:szCs w:val="24"/>
        </w:rPr>
        <w:t>In response to perceived partner phubbing, we predict that individuals will respond in the following ways (H4a): ignoring phubbing, feeling resentment, being curious, creating conflict and retaliating. Retaliation, in particular, is our novel prediction; O</w:t>
      </w:r>
      <w:r>
        <w:rPr>
          <w:rFonts w:ascii="Times New Roman" w:hAnsi="Times New Roman" w:cs="Times New Roman"/>
          <w:sz w:val="24"/>
          <w:szCs w:val="24"/>
        </w:rPr>
        <w:t xml:space="preserve">n days when perceptions of phubbing are high, individuals will be </w:t>
      </w:r>
      <w:r w:rsidR="00A43F60">
        <w:rPr>
          <w:rFonts w:ascii="Times New Roman" w:hAnsi="Times New Roman" w:cs="Times New Roman"/>
          <w:sz w:val="24"/>
          <w:szCs w:val="24"/>
        </w:rPr>
        <w:t>more likely to engage in retaliatory behaviour (H4</w:t>
      </w:r>
      <w:r w:rsidR="00827778">
        <w:rPr>
          <w:rFonts w:ascii="Times New Roman" w:hAnsi="Times New Roman" w:cs="Times New Roman"/>
          <w:sz w:val="24"/>
          <w:szCs w:val="24"/>
        </w:rPr>
        <w:t>b</w:t>
      </w:r>
      <w:r w:rsidR="00A43F60">
        <w:rPr>
          <w:rFonts w:ascii="Times New Roman" w:hAnsi="Times New Roman" w:cs="Times New Roman"/>
          <w:sz w:val="24"/>
          <w:szCs w:val="24"/>
        </w:rPr>
        <w:t xml:space="preserve">). </w:t>
      </w:r>
      <w:r w:rsidR="00A068B9">
        <w:rPr>
          <w:rFonts w:ascii="Times New Roman" w:hAnsi="Times New Roman" w:cs="Times New Roman"/>
          <w:sz w:val="24"/>
          <w:szCs w:val="24"/>
        </w:rPr>
        <w:t>As part of this novel hypothesis, we anticipate the individuals who choose to retaliate against partner phubbing will have various motivations for doing so</w:t>
      </w:r>
      <w:r w:rsidR="00621A12">
        <w:rPr>
          <w:rFonts w:ascii="Times New Roman" w:hAnsi="Times New Roman" w:cs="Times New Roman"/>
          <w:sz w:val="24"/>
          <w:szCs w:val="24"/>
        </w:rPr>
        <w:t xml:space="preserve"> (</w:t>
      </w:r>
      <w:r w:rsidR="00373FF1">
        <w:rPr>
          <w:rFonts w:ascii="Times New Roman" w:hAnsi="Times New Roman" w:cs="Times New Roman"/>
          <w:sz w:val="24"/>
          <w:szCs w:val="24"/>
        </w:rPr>
        <w:t>H</w:t>
      </w:r>
      <w:r w:rsidR="00621A12">
        <w:rPr>
          <w:rFonts w:ascii="Times New Roman" w:hAnsi="Times New Roman" w:cs="Times New Roman"/>
          <w:sz w:val="24"/>
          <w:szCs w:val="24"/>
        </w:rPr>
        <w:t>4c)</w:t>
      </w:r>
      <w:r w:rsidR="00A068B9">
        <w:rPr>
          <w:rFonts w:ascii="Times New Roman" w:hAnsi="Times New Roman" w:cs="Times New Roman"/>
          <w:sz w:val="24"/>
          <w:szCs w:val="24"/>
        </w:rPr>
        <w:t>.</w:t>
      </w:r>
      <w:r w:rsidR="00487ECE">
        <w:rPr>
          <w:rFonts w:ascii="Times New Roman" w:hAnsi="Times New Roman" w:cs="Times New Roman"/>
          <w:sz w:val="24"/>
          <w:szCs w:val="24"/>
        </w:rPr>
        <w:t xml:space="preserve"> B</w:t>
      </w:r>
      <w:r w:rsidR="00A068B9">
        <w:rPr>
          <w:rFonts w:ascii="Times New Roman" w:hAnsi="Times New Roman" w:cs="Times New Roman"/>
          <w:sz w:val="24"/>
          <w:szCs w:val="24"/>
        </w:rPr>
        <w:t xml:space="preserve">oredom, </w:t>
      </w:r>
      <w:r w:rsidR="00A068B9">
        <w:rPr>
          <w:rFonts w:ascii="Times New Roman" w:hAnsi="Times New Roman" w:cs="Times New Roman"/>
          <w:sz w:val="24"/>
          <w:szCs w:val="24"/>
        </w:rPr>
        <w:lastRenderedPageBreak/>
        <w:t>revenge, a need for support, and a need for approval</w:t>
      </w:r>
      <w:r w:rsidR="00487ECE">
        <w:rPr>
          <w:rFonts w:ascii="Times New Roman" w:hAnsi="Times New Roman" w:cs="Times New Roman"/>
          <w:sz w:val="24"/>
          <w:szCs w:val="24"/>
        </w:rPr>
        <w:t xml:space="preserve"> were the motivations explored in this study</w:t>
      </w:r>
      <w:r w:rsidR="00A068B9">
        <w:rPr>
          <w:rFonts w:ascii="Times New Roman" w:hAnsi="Times New Roman" w:cs="Times New Roman"/>
          <w:sz w:val="24"/>
          <w:szCs w:val="24"/>
        </w:rPr>
        <w:t xml:space="preserve">. </w:t>
      </w:r>
      <w:r w:rsidR="002F5A49">
        <w:rPr>
          <w:rFonts w:ascii="Times New Roman" w:hAnsi="Times New Roman" w:cs="Times New Roman"/>
          <w:sz w:val="24"/>
          <w:szCs w:val="24"/>
        </w:rPr>
        <w:t xml:space="preserve">Through this, we gain a novel understanding of why individuals who are phubbed may engage in tit-for-tat retaliation. </w:t>
      </w:r>
    </w:p>
    <w:p w14:paraId="5D0479BC" w14:textId="4CAE718D" w:rsidR="00A50420" w:rsidRPr="00BC358F" w:rsidRDefault="00A225F9" w:rsidP="005B69BC">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2. </w:t>
      </w:r>
      <w:r w:rsidR="00BC358F" w:rsidRPr="00BC358F">
        <w:rPr>
          <w:rFonts w:ascii="Times New Roman" w:hAnsi="Times New Roman" w:cs="Times New Roman"/>
          <w:b/>
          <w:bCs/>
          <w:sz w:val="24"/>
          <w:szCs w:val="24"/>
        </w:rPr>
        <w:t>Method</w:t>
      </w:r>
    </w:p>
    <w:p w14:paraId="5017A83B" w14:textId="79A4BA70" w:rsidR="00BC358F" w:rsidRDefault="00A225F9" w:rsidP="005B69BC">
      <w:pPr>
        <w:spacing w:line="480" w:lineRule="auto"/>
        <w:rPr>
          <w:rFonts w:ascii="Times New Roman" w:hAnsi="Times New Roman" w:cs="Times New Roman"/>
          <w:b/>
          <w:bCs/>
          <w:sz w:val="24"/>
          <w:szCs w:val="24"/>
        </w:rPr>
      </w:pPr>
      <w:r>
        <w:rPr>
          <w:rFonts w:ascii="Times New Roman" w:hAnsi="Times New Roman" w:cs="Times New Roman"/>
          <w:b/>
          <w:bCs/>
          <w:sz w:val="24"/>
          <w:szCs w:val="24"/>
        </w:rPr>
        <w:t>2.1.</w:t>
      </w:r>
      <w:r w:rsidR="00FA5E18">
        <w:rPr>
          <w:rFonts w:ascii="Times New Roman" w:hAnsi="Times New Roman" w:cs="Times New Roman"/>
          <w:b/>
          <w:bCs/>
          <w:sz w:val="24"/>
          <w:szCs w:val="24"/>
        </w:rPr>
        <w:t xml:space="preserve"> </w:t>
      </w:r>
      <w:r w:rsidR="00BC358F" w:rsidRPr="00BC358F">
        <w:rPr>
          <w:rFonts w:ascii="Times New Roman" w:hAnsi="Times New Roman" w:cs="Times New Roman"/>
          <w:b/>
          <w:bCs/>
          <w:sz w:val="24"/>
          <w:szCs w:val="24"/>
        </w:rPr>
        <w:t xml:space="preserve">Participants </w:t>
      </w:r>
    </w:p>
    <w:p w14:paraId="563A35F4" w14:textId="33418121" w:rsidR="00D47F11" w:rsidRDefault="00BC358F" w:rsidP="00537DF0">
      <w:pPr>
        <w:spacing w:line="480" w:lineRule="auto"/>
        <w:rPr>
          <w:rFonts w:ascii="Times New Roman" w:hAnsi="Times New Roman" w:cs="Times New Roman"/>
          <w:sz w:val="24"/>
          <w:szCs w:val="24"/>
        </w:rPr>
      </w:pPr>
      <w:r>
        <w:rPr>
          <w:rFonts w:ascii="Times New Roman" w:hAnsi="Times New Roman" w:cs="Times New Roman"/>
          <w:b/>
          <w:bCs/>
          <w:sz w:val="24"/>
          <w:szCs w:val="24"/>
        </w:rPr>
        <w:tab/>
      </w:r>
      <w:r w:rsidR="00AA4B5D">
        <w:rPr>
          <w:rFonts w:ascii="Times New Roman" w:hAnsi="Times New Roman" w:cs="Times New Roman"/>
          <w:sz w:val="24"/>
          <w:szCs w:val="24"/>
        </w:rPr>
        <w:t xml:space="preserve">This study has been pre-registered on the Open Science Framework </w:t>
      </w:r>
      <w:r w:rsidR="00AA4B5D" w:rsidRPr="000E3B4C">
        <w:rPr>
          <w:rFonts w:ascii="Times New Roman" w:hAnsi="Times New Roman" w:cs="Times New Roman"/>
          <w:sz w:val="24"/>
          <w:szCs w:val="24"/>
        </w:rPr>
        <w:t>(</w:t>
      </w:r>
      <w:r w:rsidR="00024A10" w:rsidRPr="00024A10">
        <w:rPr>
          <w:rFonts w:ascii="Times New Roman" w:hAnsi="Times New Roman" w:cs="Times New Roman"/>
          <w:sz w:val="24"/>
          <w:szCs w:val="24"/>
        </w:rPr>
        <w:t>https://osf.io/f3uhn/?view_only=7a0a6796cc5b4a49a2d52131f46ef355</w:t>
      </w:r>
      <w:r w:rsidR="00AA4B5D">
        <w:rPr>
          <w:rFonts w:ascii="Times New Roman" w:hAnsi="Times New Roman" w:cs="Times New Roman"/>
          <w:sz w:val="24"/>
          <w:szCs w:val="24"/>
        </w:rPr>
        <w:t>)</w:t>
      </w:r>
      <w:r w:rsidR="00C516D6">
        <w:rPr>
          <w:rStyle w:val="FootnoteReference"/>
          <w:rFonts w:ascii="Times New Roman" w:hAnsi="Times New Roman" w:cs="Times New Roman"/>
          <w:sz w:val="24"/>
          <w:szCs w:val="24"/>
        </w:rPr>
        <w:footnoteReference w:id="1"/>
      </w:r>
      <w:r w:rsidR="00AA4B5D">
        <w:rPr>
          <w:rFonts w:ascii="Times New Roman" w:hAnsi="Times New Roman" w:cs="Times New Roman"/>
          <w:sz w:val="24"/>
          <w:szCs w:val="24"/>
        </w:rPr>
        <w:t>. During preregistration, the target sample size</w:t>
      </w:r>
      <w:r w:rsidR="00487ECE">
        <w:rPr>
          <w:rFonts w:ascii="Times New Roman" w:hAnsi="Times New Roman" w:cs="Times New Roman"/>
          <w:sz w:val="24"/>
          <w:szCs w:val="24"/>
        </w:rPr>
        <w:t xml:space="preserve"> (150)</w:t>
      </w:r>
      <w:r w:rsidR="00AA4B5D">
        <w:rPr>
          <w:rFonts w:ascii="Times New Roman" w:hAnsi="Times New Roman" w:cs="Times New Roman"/>
          <w:sz w:val="24"/>
          <w:szCs w:val="24"/>
        </w:rPr>
        <w:t xml:space="preserve"> was determined based on previous studies using the daily diary approach (e.g., </w:t>
      </w:r>
      <w:r w:rsidR="00AA4B5D" w:rsidRPr="00252FCF">
        <w:rPr>
          <w:rFonts w:ascii="Times New Roman" w:hAnsi="Times New Roman" w:cs="Times New Roman"/>
          <w:sz w:val="24"/>
          <w:szCs w:val="24"/>
        </w:rPr>
        <w:t>Kushlev &amp; Heintzelman, 2017).</w:t>
      </w:r>
      <w:r w:rsidR="00487ECE" w:rsidDel="00487ECE">
        <w:rPr>
          <w:rFonts w:ascii="Times New Roman" w:hAnsi="Times New Roman" w:cs="Times New Roman"/>
          <w:sz w:val="24"/>
          <w:szCs w:val="24"/>
        </w:rPr>
        <w:t xml:space="preserve"> </w:t>
      </w:r>
      <w:r w:rsidR="00D47F11">
        <w:rPr>
          <w:rFonts w:ascii="Times New Roman" w:hAnsi="Times New Roman" w:cs="Times New Roman"/>
          <w:sz w:val="24"/>
          <w:szCs w:val="24"/>
        </w:rPr>
        <w:t>Due to time and cost limitations, however, this was not achieved.</w:t>
      </w:r>
      <w:r w:rsidR="00D87DC0" w:rsidRPr="00D87DC0">
        <w:rPr>
          <w:rFonts w:ascii="Times New Roman" w:hAnsi="Times New Roman" w:cs="Times New Roman"/>
          <w:sz w:val="24"/>
          <w:szCs w:val="24"/>
        </w:rPr>
        <w:t xml:space="preserve"> </w:t>
      </w:r>
      <w:r w:rsidR="00D87DC0">
        <w:rPr>
          <w:rFonts w:ascii="Times New Roman" w:hAnsi="Times New Roman" w:cs="Times New Roman"/>
          <w:sz w:val="24"/>
          <w:szCs w:val="24"/>
        </w:rPr>
        <w:t>A power analysis was conducted using Murayama et al. (2022) “s</w:t>
      </w:r>
      <w:r w:rsidR="00D87DC0" w:rsidRPr="00853C9B">
        <w:rPr>
          <w:rFonts w:ascii="Times New Roman" w:hAnsi="Times New Roman" w:cs="Times New Roman"/>
          <w:sz w:val="24"/>
          <w:szCs w:val="24"/>
        </w:rPr>
        <w:t>ummary-statistics-based power analysis for mixed-effects modelling</w:t>
      </w:r>
      <w:r w:rsidR="00D87DC0">
        <w:rPr>
          <w:rFonts w:ascii="Times New Roman" w:hAnsi="Times New Roman" w:cs="Times New Roman"/>
          <w:sz w:val="24"/>
          <w:szCs w:val="24"/>
        </w:rPr>
        <w:t>” web app. This was performed post hoc using multilevel data from the current study (N = 75) exploring the effect of daily perceived partner phubbing on daily relationship satisfaction (</w:t>
      </w:r>
      <w:r w:rsidR="00D87DC0" w:rsidRPr="008303DE">
        <w:rPr>
          <w:rFonts w:ascii="Times New Roman" w:hAnsi="Times New Roman" w:cs="Times New Roman"/>
          <w:i/>
          <w:iCs/>
          <w:sz w:val="24"/>
          <w:szCs w:val="24"/>
        </w:rPr>
        <w:t xml:space="preserve">t </w:t>
      </w:r>
      <w:r w:rsidR="00D87DC0">
        <w:rPr>
          <w:rFonts w:ascii="Times New Roman" w:hAnsi="Times New Roman" w:cs="Times New Roman"/>
          <w:sz w:val="24"/>
          <w:szCs w:val="24"/>
        </w:rPr>
        <w:t xml:space="preserve">= - 3.03). With an </w:t>
      </w:r>
      <w:r w:rsidR="00D87DC0" w:rsidRPr="0085520F">
        <w:rPr>
          <w:rFonts w:ascii="Times New Roman" w:hAnsi="Times New Roman" w:cs="Times New Roman"/>
          <w:sz w:val="24"/>
          <w:szCs w:val="24"/>
        </w:rPr>
        <w:t>α</w:t>
      </w:r>
      <w:r w:rsidR="00D87DC0">
        <w:rPr>
          <w:rFonts w:ascii="Times New Roman" w:hAnsi="Times New Roman" w:cs="Times New Roman"/>
          <w:sz w:val="24"/>
          <w:szCs w:val="24"/>
        </w:rPr>
        <w:t xml:space="preserve"> = .05 and power = .80, results proposed a sample of 67 would be required to detect an effect with 80% probability.</w:t>
      </w:r>
    </w:p>
    <w:p w14:paraId="5ECDC778" w14:textId="77777777" w:rsidR="00D47F11" w:rsidRDefault="00D47F11" w:rsidP="00D47F1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Individuals were recruited via social media (e.g., Facebook, Twitter, LinkedIn), online forums, and word of mouth. </w:t>
      </w:r>
      <w:r w:rsidRPr="00520942">
        <w:rPr>
          <w:rFonts w:ascii="Times New Roman" w:hAnsi="Times New Roman" w:cs="Times New Roman"/>
          <w:sz w:val="24"/>
          <w:szCs w:val="24"/>
        </w:rPr>
        <w:t>Inclusion criteria required</w:t>
      </w:r>
      <w:r>
        <w:rPr>
          <w:rFonts w:ascii="Times New Roman" w:hAnsi="Times New Roman" w:cs="Times New Roman"/>
          <w:sz w:val="24"/>
          <w:szCs w:val="24"/>
        </w:rPr>
        <w:t xml:space="preserve"> </w:t>
      </w:r>
      <w:r w:rsidRPr="00520942">
        <w:rPr>
          <w:rFonts w:ascii="Times New Roman" w:hAnsi="Times New Roman" w:cs="Times New Roman"/>
          <w:sz w:val="24"/>
          <w:szCs w:val="24"/>
        </w:rPr>
        <w:t>all participants</w:t>
      </w:r>
      <w:r>
        <w:rPr>
          <w:rFonts w:ascii="Times New Roman" w:hAnsi="Times New Roman" w:cs="Times New Roman"/>
          <w:sz w:val="24"/>
          <w:szCs w:val="24"/>
        </w:rPr>
        <w:t xml:space="preserve"> be: (a)</w:t>
      </w:r>
      <w:r w:rsidRPr="00520942">
        <w:rPr>
          <w:rFonts w:ascii="Times New Roman" w:hAnsi="Times New Roman" w:cs="Times New Roman"/>
          <w:sz w:val="24"/>
          <w:szCs w:val="24"/>
        </w:rPr>
        <w:t xml:space="preserve"> aged 18 or over, </w:t>
      </w:r>
      <w:r>
        <w:rPr>
          <w:rFonts w:ascii="Times New Roman" w:hAnsi="Times New Roman" w:cs="Times New Roman"/>
          <w:sz w:val="24"/>
          <w:szCs w:val="24"/>
        </w:rPr>
        <w:t xml:space="preserve">(b) </w:t>
      </w:r>
      <w:r w:rsidRPr="00520942">
        <w:rPr>
          <w:rFonts w:ascii="Times New Roman" w:hAnsi="Times New Roman" w:cs="Times New Roman"/>
          <w:sz w:val="24"/>
          <w:szCs w:val="24"/>
        </w:rPr>
        <w:t xml:space="preserve">currently in a romantic relationship </w:t>
      </w:r>
      <w:r w:rsidRPr="00C24677">
        <w:rPr>
          <w:rFonts w:ascii="Times New Roman" w:hAnsi="Times New Roman" w:cs="Times New Roman"/>
          <w:sz w:val="24"/>
          <w:szCs w:val="24"/>
        </w:rPr>
        <w:t>≥</w:t>
      </w:r>
      <w:r>
        <w:rPr>
          <w:rFonts w:ascii="Times New Roman" w:hAnsi="Times New Roman" w:cs="Times New Roman"/>
          <w:sz w:val="24"/>
          <w:szCs w:val="24"/>
        </w:rPr>
        <w:t xml:space="preserve"> </w:t>
      </w:r>
      <w:r w:rsidRPr="00520942">
        <w:rPr>
          <w:rFonts w:ascii="Times New Roman" w:hAnsi="Times New Roman" w:cs="Times New Roman"/>
          <w:sz w:val="24"/>
          <w:szCs w:val="24"/>
        </w:rPr>
        <w:t xml:space="preserve">six months, </w:t>
      </w:r>
      <w:r>
        <w:rPr>
          <w:rFonts w:ascii="Times New Roman" w:hAnsi="Times New Roman" w:cs="Times New Roman"/>
          <w:sz w:val="24"/>
          <w:szCs w:val="24"/>
        </w:rPr>
        <w:t xml:space="preserve">(c) </w:t>
      </w:r>
      <w:r w:rsidRPr="00520942">
        <w:rPr>
          <w:rFonts w:ascii="Times New Roman" w:hAnsi="Times New Roman" w:cs="Times New Roman"/>
          <w:sz w:val="24"/>
          <w:szCs w:val="24"/>
        </w:rPr>
        <w:t xml:space="preserve">living with </w:t>
      </w:r>
      <w:r>
        <w:rPr>
          <w:rFonts w:ascii="Times New Roman" w:hAnsi="Times New Roman" w:cs="Times New Roman"/>
          <w:sz w:val="24"/>
          <w:szCs w:val="24"/>
        </w:rPr>
        <w:t>their current</w:t>
      </w:r>
      <w:r w:rsidRPr="00520942">
        <w:rPr>
          <w:rFonts w:ascii="Times New Roman" w:hAnsi="Times New Roman" w:cs="Times New Roman"/>
          <w:sz w:val="24"/>
          <w:szCs w:val="24"/>
        </w:rPr>
        <w:t xml:space="preserve"> partner. </w:t>
      </w:r>
      <w:r>
        <w:rPr>
          <w:rFonts w:ascii="Times New Roman" w:hAnsi="Times New Roman" w:cs="Times New Roman"/>
          <w:sz w:val="24"/>
          <w:szCs w:val="24"/>
        </w:rPr>
        <w:t xml:space="preserve">Participants who had only completed the baseline survey were not included in the final sample. </w:t>
      </w:r>
      <w:r w:rsidR="00537DF0">
        <w:rPr>
          <w:rFonts w:ascii="Times New Roman" w:hAnsi="Times New Roman" w:cs="Times New Roman"/>
          <w:sz w:val="24"/>
          <w:szCs w:val="24"/>
        </w:rPr>
        <w:t xml:space="preserve">The initial sample included 77 participants, two of which were excluded due to incomplete baseline data and not meeting required relationship length. </w:t>
      </w:r>
    </w:p>
    <w:p w14:paraId="44C731A6" w14:textId="31F3A039" w:rsidR="00CD2915" w:rsidRDefault="00D34DA1" w:rsidP="00D47F1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 total of </w:t>
      </w:r>
      <w:r w:rsidR="00F916DB" w:rsidRPr="00F916DB">
        <w:rPr>
          <w:rFonts w:ascii="Times New Roman" w:hAnsi="Times New Roman" w:cs="Times New Roman"/>
          <w:sz w:val="24"/>
          <w:szCs w:val="24"/>
        </w:rPr>
        <w:t>7</w:t>
      </w:r>
      <w:r w:rsidR="00537DF0">
        <w:rPr>
          <w:rFonts w:ascii="Times New Roman" w:hAnsi="Times New Roman" w:cs="Times New Roman"/>
          <w:sz w:val="24"/>
          <w:szCs w:val="24"/>
        </w:rPr>
        <w:t>5</w:t>
      </w:r>
      <w:r w:rsidR="0084146C">
        <w:rPr>
          <w:rFonts w:ascii="Times New Roman" w:hAnsi="Times New Roman" w:cs="Times New Roman"/>
          <w:color w:val="FF0000"/>
          <w:sz w:val="24"/>
          <w:szCs w:val="24"/>
        </w:rPr>
        <w:t xml:space="preserve"> </w:t>
      </w:r>
      <w:r>
        <w:rPr>
          <w:rFonts w:ascii="Times New Roman" w:hAnsi="Times New Roman" w:cs="Times New Roman"/>
          <w:sz w:val="24"/>
          <w:szCs w:val="24"/>
        </w:rPr>
        <w:t>participants</w:t>
      </w:r>
      <w:r w:rsidR="00F916DB">
        <w:rPr>
          <w:rFonts w:ascii="Times New Roman" w:hAnsi="Times New Roman" w:cs="Times New Roman"/>
          <w:sz w:val="24"/>
          <w:szCs w:val="24"/>
        </w:rPr>
        <w:t xml:space="preserve"> </w:t>
      </w:r>
      <w:r w:rsidR="00F916DB" w:rsidRPr="00F916DB">
        <w:rPr>
          <w:rFonts w:ascii="Times New Roman" w:hAnsi="Times New Roman" w:cs="Times New Roman"/>
          <w:sz w:val="24"/>
          <w:szCs w:val="24"/>
        </w:rPr>
        <w:t>(</w:t>
      </w:r>
      <w:r w:rsidR="00F916DB" w:rsidRPr="00F916DB">
        <w:rPr>
          <w:rFonts w:ascii="Times New Roman" w:hAnsi="Times New Roman" w:cs="Times New Roman"/>
          <w:i/>
          <w:iCs/>
          <w:sz w:val="24"/>
          <w:szCs w:val="24"/>
        </w:rPr>
        <w:t>Mᵃᵍᵉ</w:t>
      </w:r>
      <w:r w:rsidR="00F916DB" w:rsidRPr="00F916DB">
        <w:rPr>
          <w:rFonts w:ascii="Times New Roman" w:hAnsi="Times New Roman" w:cs="Times New Roman"/>
          <w:sz w:val="24"/>
          <w:szCs w:val="24"/>
        </w:rPr>
        <w:t xml:space="preserve"> = 32.</w:t>
      </w:r>
      <w:r w:rsidR="00537DF0">
        <w:rPr>
          <w:rFonts w:ascii="Times New Roman" w:hAnsi="Times New Roman" w:cs="Times New Roman"/>
          <w:sz w:val="24"/>
          <w:szCs w:val="24"/>
        </w:rPr>
        <w:t>00</w:t>
      </w:r>
      <w:r w:rsidR="00F916DB" w:rsidRPr="00F916DB">
        <w:rPr>
          <w:rFonts w:ascii="Times New Roman" w:hAnsi="Times New Roman" w:cs="Times New Roman"/>
          <w:sz w:val="24"/>
          <w:szCs w:val="24"/>
        </w:rPr>
        <w:t xml:space="preserve">, </w:t>
      </w:r>
      <w:r w:rsidR="00F916DB" w:rsidRPr="00F916DB">
        <w:rPr>
          <w:rFonts w:ascii="Times New Roman" w:hAnsi="Times New Roman" w:cs="Times New Roman"/>
          <w:i/>
          <w:iCs/>
          <w:sz w:val="24"/>
          <w:szCs w:val="24"/>
        </w:rPr>
        <w:t>SD</w:t>
      </w:r>
      <w:r w:rsidR="00F916DB" w:rsidRPr="00F916DB">
        <w:rPr>
          <w:rFonts w:ascii="Times New Roman" w:hAnsi="Times New Roman" w:cs="Times New Roman"/>
          <w:sz w:val="24"/>
          <w:szCs w:val="24"/>
        </w:rPr>
        <w:t xml:space="preserve"> = 10.</w:t>
      </w:r>
      <w:r w:rsidR="00537DF0">
        <w:rPr>
          <w:rFonts w:ascii="Times New Roman" w:hAnsi="Times New Roman" w:cs="Times New Roman"/>
          <w:sz w:val="24"/>
          <w:szCs w:val="24"/>
        </w:rPr>
        <w:t>24</w:t>
      </w:r>
      <w:r w:rsidR="00F916DB" w:rsidRPr="00F916DB">
        <w:rPr>
          <w:rFonts w:ascii="Times New Roman" w:hAnsi="Times New Roman" w:cs="Times New Roman"/>
          <w:sz w:val="24"/>
          <w:szCs w:val="24"/>
        </w:rPr>
        <w:t xml:space="preserve">) </w:t>
      </w:r>
      <w:r w:rsidR="0084146C">
        <w:rPr>
          <w:rFonts w:ascii="Times New Roman" w:hAnsi="Times New Roman" w:cs="Times New Roman"/>
          <w:sz w:val="24"/>
          <w:szCs w:val="24"/>
        </w:rPr>
        <w:t xml:space="preserve">completed the baseline diary and at least one daily diary. </w:t>
      </w:r>
      <w:r w:rsidR="005C444E">
        <w:rPr>
          <w:rFonts w:ascii="Times New Roman" w:hAnsi="Times New Roman" w:cs="Times New Roman"/>
          <w:sz w:val="24"/>
          <w:szCs w:val="24"/>
        </w:rPr>
        <w:t xml:space="preserve">The majority of participants identified as female </w:t>
      </w:r>
      <w:r w:rsidR="005C444E" w:rsidRPr="00F916DB">
        <w:rPr>
          <w:rFonts w:ascii="Times New Roman" w:hAnsi="Times New Roman" w:cs="Times New Roman"/>
          <w:sz w:val="24"/>
          <w:szCs w:val="24"/>
        </w:rPr>
        <w:t>(</w:t>
      </w:r>
      <w:r w:rsidR="00F916DB">
        <w:rPr>
          <w:rFonts w:ascii="Times New Roman" w:hAnsi="Times New Roman" w:cs="Times New Roman"/>
          <w:sz w:val="24"/>
          <w:szCs w:val="24"/>
        </w:rPr>
        <w:t>52</w:t>
      </w:r>
      <w:r w:rsidR="005C444E" w:rsidRPr="00F916DB">
        <w:rPr>
          <w:rFonts w:ascii="Times New Roman" w:hAnsi="Times New Roman" w:cs="Times New Roman"/>
          <w:sz w:val="24"/>
          <w:szCs w:val="24"/>
        </w:rPr>
        <w:t>),</w:t>
      </w:r>
      <w:r w:rsidR="00F916DB">
        <w:rPr>
          <w:rFonts w:ascii="Times New Roman" w:hAnsi="Times New Roman" w:cs="Times New Roman"/>
          <w:sz w:val="24"/>
          <w:szCs w:val="24"/>
        </w:rPr>
        <w:t xml:space="preserve"> with the </w:t>
      </w:r>
      <w:r w:rsidR="00F916DB">
        <w:rPr>
          <w:rFonts w:ascii="Times New Roman" w:hAnsi="Times New Roman" w:cs="Times New Roman"/>
          <w:sz w:val="24"/>
          <w:szCs w:val="24"/>
        </w:rPr>
        <w:lastRenderedPageBreak/>
        <w:t>remaining participants identifying as male (</w:t>
      </w:r>
      <w:r w:rsidR="004A47D9">
        <w:rPr>
          <w:rFonts w:ascii="Times New Roman" w:hAnsi="Times New Roman" w:cs="Times New Roman"/>
          <w:sz w:val="24"/>
          <w:szCs w:val="24"/>
        </w:rPr>
        <w:t>19</w:t>
      </w:r>
      <w:r w:rsidR="00F916DB">
        <w:rPr>
          <w:rFonts w:ascii="Times New Roman" w:hAnsi="Times New Roman" w:cs="Times New Roman"/>
          <w:sz w:val="24"/>
          <w:szCs w:val="24"/>
        </w:rPr>
        <w:t>). Two participants identified as non-binary and one as transmasculine.</w:t>
      </w:r>
      <w:r w:rsidR="005C444E" w:rsidRPr="00F916DB">
        <w:rPr>
          <w:rFonts w:ascii="Times New Roman" w:hAnsi="Times New Roman" w:cs="Times New Roman"/>
          <w:sz w:val="24"/>
          <w:szCs w:val="24"/>
        </w:rPr>
        <w:t xml:space="preserve"> </w:t>
      </w:r>
      <w:r w:rsidR="00C03D09">
        <w:rPr>
          <w:rFonts w:ascii="Times New Roman" w:hAnsi="Times New Roman" w:cs="Times New Roman"/>
          <w:sz w:val="24"/>
          <w:szCs w:val="24"/>
        </w:rPr>
        <w:t xml:space="preserve">One individual chose not to disclose. </w:t>
      </w:r>
      <w:r w:rsidR="00F916DB">
        <w:rPr>
          <w:rFonts w:ascii="Times New Roman" w:hAnsi="Times New Roman" w:cs="Times New Roman"/>
          <w:sz w:val="24"/>
          <w:szCs w:val="24"/>
        </w:rPr>
        <w:t>When asked to describe their sexual orientation, 7</w:t>
      </w:r>
      <w:r w:rsidR="00C03D09">
        <w:rPr>
          <w:rFonts w:ascii="Times New Roman" w:hAnsi="Times New Roman" w:cs="Times New Roman"/>
          <w:sz w:val="24"/>
          <w:szCs w:val="24"/>
        </w:rPr>
        <w:t>5</w:t>
      </w:r>
      <w:r w:rsidR="00F916DB">
        <w:rPr>
          <w:rFonts w:ascii="Times New Roman" w:hAnsi="Times New Roman" w:cs="Times New Roman"/>
          <w:sz w:val="24"/>
          <w:szCs w:val="24"/>
        </w:rPr>
        <w:t xml:space="preserve">% </w:t>
      </w:r>
      <w:r w:rsidR="00DB64CC">
        <w:rPr>
          <w:rFonts w:ascii="Times New Roman" w:hAnsi="Times New Roman" w:cs="Times New Roman"/>
          <w:sz w:val="24"/>
          <w:szCs w:val="24"/>
        </w:rPr>
        <w:t xml:space="preserve">identified </w:t>
      </w:r>
      <w:r w:rsidR="00F916DB">
        <w:rPr>
          <w:rFonts w:ascii="Times New Roman" w:hAnsi="Times New Roman" w:cs="Times New Roman"/>
          <w:sz w:val="24"/>
          <w:szCs w:val="24"/>
        </w:rPr>
        <w:t xml:space="preserve">as straight, </w:t>
      </w:r>
      <w:r w:rsidR="00EF0DD6">
        <w:rPr>
          <w:rFonts w:ascii="Times New Roman" w:hAnsi="Times New Roman" w:cs="Times New Roman"/>
          <w:sz w:val="24"/>
          <w:szCs w:val="24"/>
        </w:rPr>
        <w:t>1</w:t>
      </w:r>
      <w:r w:rsidR="00C03D09">
        <w:rPr>
          <w:rFonts w:ascii="Times New Roman" w:hAnsi="Times New Roman" w:cs="Times New Roman"/>
          <w:sz w:val="24"/>
          <w:szCs w:val="24"/>
        </w:rPr>
        <w:t>5</w:t>
      </w:r>
      <w:r w:rsidR="00EF0DD6">
        <w:rPr>
          <w:rFonts w:ascii="Times New Roman" w:hAnsi="Times New Roman" w:cs="Times New Roman"/>
          <w:sz w:val="24"/>
          <w:szCs w:val="24"/>
        </w:rPr>
        <w:t xml:space="preserve">% as bisexual, 5% as lesbian, </w:t>
      </w:r>
      <w:r w:rsidR="00FA32FD">
        <w:rPr>
          <w:rFonts w:ascii="Times New Roman" w:hAnsi="Times New Roman" w:cs="Times New Roman"/>
          <w:sz w:val="24"/>
          <w:szCs w:val="24"/>
        </w:rPr>
        <w:t xml:space="preserve"> </w:t>
      </w:r>
      <w:r w:rsidR="005E6A25">
        <w:rPr>
          <w:rFonts w:ascii="Times New Roman" w:hAnsi="Times New Roman" w:cs="Times New Roman"/>
          <w:sz w:val="24"/>
          <w:szCs w:val="24"/>
        </w:rPr>
        <w:t>3</w:t>
      </w:r>
      <w:r w:rsidR="00EF0DD6">
        <w:rPr>
          <w:rFonts w:ascii="Times New Roman" w:hAnsi="Times New Roman" w:cs="Times New Roman"/>
          <w:sz w:val="24"/>
          <w:szCs w:val="24"/>
        </w:rPr>
        <w:t>% as gay</w:t>
      </w:r>
      <w:r w:rsidR="00FA32FD">
        <w:rPr>
          <w:rFonts w:ascii="Times New Roman" w:hAnsi="Times New Roman" w:cs="Times New Roman"/>
          <w:sz w:val="24"/>
          <w:szCs w:val="24"/>
        </w:rPr>
        <w:t xml:space="preserve">, 1% as asexual, and 1% as pansexual. </w:t>
      </w:r>
      <w:r w:rsidR="00EF0DD6">
        <w:rPr>
          <w:rFonts w:ascii="Times New Roman" w:hAnsi="Times New Roman" w:cs="Times New Roman"/>
          <w:sz w:val="24"/>
          <w:szCs w:val="24"/>
        </w:rPr>
        <w:t xml:space="preserve"> </w:t>
      </w:r>
      <w:r w:rsidR="00EF0DD6" w:rsidRPr="00EF0DD6">
        <w:rPr>
          <w:rFonts w:ascii="Times New Roman" w:hAnsi="Times New Roman" w:cs="Times New Roman"/>
          <w:sz w:val="24"/>
          <w:szCs w:val="24"/>
        </w:rPr>
        <w:t>Pa</w:t>
      </w:r>
      <w:r w:rsidR="00AC20ED">
        <w:rPr>
          <w:rFonts w:ascii="Times New Roman" w:hAnsi="Times New Roman" w:cs="Times New Roman"/>
          <w:sz w:val="24"/>
          <w:szCs w:val="24"/>
        </w:rPr>
        <w:t xml:space="preserve">rticipants </w:t>
      </w:r>
      <w:r w:rsidR="00EF0DD6">
        <w:rPr>
          <w:rFonts w:ascii="Times New Roman" w:hAnsi="Times New Roman" w:cs="Times New Roman"/>
          <w:sz w:val="24"/>
          <w:szCs w:val="24"/>
        </w:rPr>
        <w:t xml:space="preserve">were also asked to report </w:t>
      </w:r>
      <w:r w:rsidR="00AC20ED">
        <w:rPr>
          <w:rFonts w:ascii="Times New Roman" w:hAnsi="Times New Roman" w:cs="Times New Roman"/>
          <w:sz w:val="24"/>
          <w:szCs w:val="24"/>
        </w:rPr>
        <w:t>current relationship status</w:t>
      </w:r>
      <w:r w:rsidR="00EF0DD6">
        <w:rPr>
          <w:rFonts w:ascii="Times New Roman" w:hAnsi="Times New Roman" w:cs="Times New Roman"/>
          <w:sz w:val="24"/>
          <w:szCs w:val="24"/>
        </w:rPr>
        <w:t>. D</w:t>
      </w:r>
      <w:r w:rsidR="00AC20ED">
        <w:rPr>
          <w:rFonts w:ascii="Times New Roman" w:hAnsi="Times New Roman" w:cs="Times New Roman"/>
          <w:sz w:val="24"/>
          <w:szCs w:val="24"/>
        </w:rPr>
        <w:t>ating</w:t>
      </w:r>
      <w:r w:rsidR="00EF0DD6">
        <w:rPr>
          <w:rFonts w:ascii="Times New Roman" w:hAnsi="Times New Roman" w:cs="Times New Roman"/>
          <w:sz w:val="24"/>
          <w:szCs w:val="24"/>
        </w:rPr>
        <w:t xml:space="preserve"> was the least selected option (</w:t>
      </w:r>
      <w:r w:rsidR="00ED382D">
        <w:rPr>
          <w:rFonts w:ascii="Times New Roman" w:hAnsi="Times New Roman" w:cs="Times New Roman"/>
          <w:sz w:val="24"/>
          <w:szCs w:val="24"/>
        </w:rPr>
        <w:t>3</w:t>
      </w:r>
      <w:r w:rsidR="00EF0DD6">
        <w:rPr>
          <w:rFonts w:ascii="Times New Roman" w:hAnsi="Times New Roman" w:cs="Times New Roman"/>
          <w:sz w:val="24"/>
          <w:szCs w:val="24"/>
        </w:rPr>
        <w:t>%) with the majority of sample either</w:t>
      </w:r>
      <w:r w:rsidR="00AC20ED">
        <w:rPr>
          <w:rFonts w:ascii="Times New Roman" w:hAnsi="Times New Roman" w:cs="Times New Roman"/>
          <w:sz w:val="24"/>
          <w:szCs w:val="24"/>
        </w:rPr>
        <w:t xml:space="preserve"> in a committed relationship</w:t>
      </w:r>
      <w:r w:rsidR="00EF0DD6">
        <w:rPr>
          <w:rFonts w:ascii="Times New Roman" w:hAnsi="Times New Roman" w:cs="Times New Roman"/>
          <w:sz w:val="24"/>
          <w:szCs w:val="24"/>
        </w:rPr>
        <w:t xml:space="preserve"> (</w:t>
      </w:r>
      <w:r w:rsidR="00397A0C">
        <w:rPr>
          <w:rFonts w:ascii="Times New Roman" w:hAnsi="Times New Roman" w:cs="Times New Roman"/>
          <w:sz w:val="24"/>
          <w:szCs w:val="24"/>
        </w:rPr>
        <w:t>52</w:t>
      </w:r>
      <w:r w:rsidR="00EF0DD6">
        <w:rPr>
          <w:rFonts w:ascii="Times New Roman" w:hAnsi="Times New Roman" w:cs="Times New Roman"/>
          <w:sz w:val="24"/>
          <w:szCs w:val="24"/>
        </w:rPr>
        <w:t>%) or married (4</w:t>
      </w:r>
      <w:r w:rsidR="00397A0C">
        <w:rPr>
          <w:rFonts w:ascii="Times New Roman" w:hAnsi="Times New Roman" w:cs="Times New Roman"/>
          <w:sz w:val="24"/>
          <w:szCs w:val="24"/>
        </w:rPr>
        <w:t>5</w:t>
      </w:r>
      <w:r w:rsidR="00EF0DD6">
        <w:rPr>
          <w:rFonts w:ascii="Times New Roman" w:hAnsi="Times New Roman" w:cs="Times New Roman"/>
          <w:sz w:val="24"/>
          <w:szCs w:val="24"/>
        </w:rPr>
        <w:t>%)</w:t>
      </w:r>
      <w:r w:rsidR="00316916">
        <w:rPr>
          <w:rFonts w:ascii="Times New Roman" w:hAnsi="Times New Roman" w:cs="Times New Roman"/>
          <w:sz w:val="24"/>
          <w:szCs w:val="24"/>
        </w:rPr>
        <w:t>;</w:t>
      </w:r>
      <w:r w:rsidR="00CD2915">
        <w:rPr>
          <w:rFonts w:ascii="Times New Roman" w:hAnsi="Times New Roman" w:cs="Times New Roman"/>
          <w:sz w:val="24"/>
          <w:szCs w:val="24"/>
        </w:rPr>
        <w:t xml:space="preserve"> </w:t>
      </w:r>
      <w:r w:rsidR="000C4047">
        <w:rPr>
          <w:rFonts w:ascii="Times New Roman" w:hAnsi="Times New Roman" w:cs="Times New Roman"/>
          <w:sz w:val="24"/>
          <w:szCs w:val="24"/>
        </w:rPr>
        <w:t>29</w:t>
      </w:r>
      <w:r w:rsidR="00CD2915">
        <w:rPr>
          <w:rFonts w:ascii="Times New Roman" w:hAnsi="Times New Roman" w:cs="Times New Roman"/>
          <w:sz w:val="24"/>
          <w:szCs w:val="24"/>
        </w:rPr>
        <w:t xml:space="preserve">% had children whereas </w:t>
      </w:r>
      <w:r w:rsidR="000C4047">
        <w:rPr>
          <w:rFonts w:ascii="Times New Roman" w:hAnsi="Times New Roman" w:cs="Times New Roman"/>
          <w:sz w:val="24"/>
          <w:szCs w:val="24"/>
        </w:rPr>
        <w:t>7</w:t>
      </w:r>
      <w:r w:rsidR="00ED382D">
        <w:rPr>
          <w:rFonts w:ascii="Times New Roman" w:hAnsi="Times New Roman" w:cs="Times New Roman"/>
          <w:sz w:val="24"/>
          <w:szCs w:val="24"/>
        </w:rPr>
        <w:t>1%</w:t>
      </w:r>
      <w:r w:rsidR="00CD2915">
        <w:rPr>
          <w:rFonts w:ascii="Times New Roman" w:hAnsi="Times New Roman" w:cs="Times New Roman"/>
          <w:sz w:val="24"/>
          <w:szCs w:val="24"/>
        </w:rPr>
        <w:t xml:space="preserve"> did not. </w:t>
      </w:r>
      <w:r w:rsidR="00BF285A">
        <w:rPr>
          <w:rFonts w:ascii="Times New Roman" w:hAnsi="Times New Roman" w:cs="Times New Roman"/>
          <w:sz w:val="24"/>
          <w:szCs w:val="24"/>
        </w:rPr>
        <w:t xml:space="preserve">The average length of participants’ relationship was </w:t>
      </w:r>
      <w:r w:rsidR="00E075A6">
        <w:rPr>
          <w:rFonts w:ascii="Times New Roman" w:hAnsi="Times New Roman" w:cs="Times New Roman"/>
          <w:sz w:val="24"/>
          <w:szCs w:val="24"/>
        </w:rPr>
        <w:t xml:space="preserve">approximately </w:t>
      </w:r>
      <w:r w:rsidR="00BF285A">
        <w:rPr>
          <w:rFonts w:ascii="Times New Roman" w:hAnsi="Times New Roman" w:cs="Times New Roman"/>
          <w:sz w:val="24"/>
          <w:szCs w:val="24"/>
        </w:rPr>
        <w:t>8 years</w:t>
      </w:r>
      <w:r w:rsidR="00657D61">
        <w:rPr>
          <w:rFonts w:ascii="Times New Roman" w:hAnsi="Times New Roman" w:cs="Times New Roman"/>
          <w:sz w:val="24"/>
          <w:szCs w:val="24"/>
        </w:rPr>
        <w:t xml:space="preserve"> (</w:t>
      </w:r>
      <w:r w:rsidR="00657D61" w:rsidRPr="00C02C9A">
        <w:rPr>
          <w:rFonts w:ascii="Times New Roman" w:hAnsi="Times New Roman" w:cs="Times New Roman"/>
          <w:i/>
          <w:iCs/>
          <w:sz w:val="24"/>
          <w:szCs w:val="24"/>
        </w:rPr>
        <w:t>SD</w:t>
      </w:r>
      <w:r w:rsidR="00657D61">
        <w:rPr>
          <w:rFonts w:ascii="Times New Roman" w:hAnsi="Times New Roman" w:cs="Times New Roman"/>
          <w:sz w:val="24"/>
          <w:szCs w:val="24"/>
        </w:rPr>
        <w:t xml:space="preserve"> = 8.08</w:t>
      </w:r>
      <w:r w:rsidR="008B048C">
        <w:rPr>
          <w:rFonts w:ascii="Times New Roman" w:hAnsi="Times New Roman" w:cs="Times New Roman"/>
          <w:sz w:val="24"/>
          <w:szCs w:val="24"/>
        </w:rPr>
        <w:t>)</w:t>
      </w:r>
      <w:r w:rsidR="00BF285A">
        <w:rPr>
          <w:rFonts w:ascii="Times New Roman" w:hAnsi="Times New Roman" w:cs="Times New Roman"/>
          <w:sz w:val="24"/>
          <w:szCs w:val="24"/>
        </w:rPr>
        <w:t xml:space="preserve">. </w:t>
      </w:r>
      <w:r w:rsidR="008B048C">
        <w:rPr>
          <w:rFonts w:ascii="Times New Roman" w:hAnsi="Times New Roman" w:cs="Times New Roman"/>
          <w:sz w:val="24"/>
          <w:szCs w:val="24"/>
        </w:rPr>
        <w:t xml:space="preserve">Relationship length ranged from 6 months to 40 years. </w:t>
      </w:r>
    </w:p>
    <w:p w14:paraId="72079AC7" w14:textId="1C6EB0C7" w:rsidR="00CD2915" w:rsidRDefault="002633BB" w:rsidP="00EF0DD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 large portion of the sample stated they </w:t>
      </w:r>
      <w:r w:rsidR="00AC20ED">
        <w:rPr>
          <w:rFonts w:ascii="Times New Roman" w:hAnsi="Times New Roman" w:cs="Times New Roman"/>
          <w:sz w:val="24"/>
          <w:szCs w:val="24"/>
        </w:rPr>
        <w:t>were</w:t>
      </w:r>
      <w:r w:rsidR="00CD2915">
        <w:rPr>
          <w:rFonts w:ascii="Times New Roman" w:hAnsi="Times New Roman" w:cs="Times New Roman"/>
          <w:sz w:val="24"/>
          <w:szCs w:val="24"/>
        </w:rPr>
        <w:t xml:space="preserve"> either</w:t>
      </w:r>
      <w:r w:rsidR="00AC20ED">
        <w:rPr>
          <w:rFonts w:ascii="Times New Roman" w:hAnsi="Times New Roman" w:cs="Times New Roman"/>
          <w:sz w:val="24"/>
          <w:szCs w:val="24"/>
        </w:rPr>
        <w:t xml:space="preserve"> employed full time </w:t>
      </w:r>
      <w:r w:rsidR="00AC20ED" w:rsidRPr="00CD2915">
        <w:rPr>
          <w:rFonts w:ascii="Times New Roman" w:hAnsi="Times New Roman" w:cs="Times New Roman"/>
          <w:sz w:val="24"/>
          <w:szCs w:val="24"/>
        </w:rPr>
        <w:t>(</w:t>
      </w:r>
      <w:r w:rsidR="00CD2915" w:rsidRPr="00CD2915">
        <w:rPr>
          <w:rFonts w:ascii="Times New Roman" w:hAnsi="Times New Roman" w:cs="Times New Roman"/>
          <w:sz w:val="24"/>
          <w:szCs w:val="24"/>
        </w:rPr>
        <w:t>5</w:t>
      </w:r>
      <w:r w:rsidR="00E075A6">
        <w:rPr>
          <w:rFonts w:ascii="Times New Roman" w:hAnsi="Times New Roman" w:cs="Times New Roman"/>
          <w:sz w:val="24"/>
          <w:szCs w:val="24"/>
        </w:rPr>
        <w:t>7</w:t>
      </w:r>
      <w:r w:rsidR="00CD2915" w:rsidRPr="00CD2915">
        <w:rPr>
          <w:rFonts w:ascii="Times New Roman" w:hAnsi="Times New Roman" w:cs="Times New Roman"/>
          <w:sz w:val="24"/>
          <w:szCs w:val="24"/>
        </w:rPr>
        <w:t>%</w:t>
      </w:r>
      <w:r w:rsidR="005C444E" w:rsidRPr="00CD2915">
        <w:rPr>
          <w:rFonts w:ascii="Times New Roman" w:hAnsi="Times New Roman" w:cs="Times New Roman"/>
          <w:sz w:val="24"/>
          <w:szCs w:val="24"/>
        </w:rPr>
        <w:t>)</w:t>
      </w:r>
      <w:r w:rsidR="00CD2915">
        <w:rPr>
          <w:rFonts w:ascii="Times New Roman" w:hAnsi="Times New Roman" w:cs="Times New Roman"/>
          <w:sz w:val="24"/>
          <w:szCs w:val="24"/>
        </w:rPr>
        <w:t xml:space="preserve"> or students (</w:t>
      </w:r>
      <w:r w:rsidR="00E075A6">
        <w:rPr>
          <w:rFonts w:ascii="Times New Roman" w:hAnsi="Times New Roman" w:cs="Times New Roman"/>
          <w:sz w:val="24"/>
          <w:szCs w:val="24"/>
        </w:rPr>
        <w:t>29</w:t>
      </w:r>
      <w:r w:rsidR="00CD2915">
        <w:rPr>
          <w:rFonts w:ascii="Times New Roman" w:hAnsi="Times New Roman" w:cs="Times New Roman"/>
          <w:sz w:val="24"/>
          <w:szCs w:val="24"/>
        </w:rPr>
        <w:t>%)</w:t>
      </w:r>
      <w:r w:rsidRPr="00CD2915">
        <w:rPr>
          <w:rFonts w:ascii="Times New Roman" w:hAnsi="Times New Roman" w:cs="Times New Roman"/>
          <w:sz w:val="24"/>
          <w:szCs w:val="24"/>
        </w:rPr>
        <w:t xml:space="preserve">. </w:t>
      </w:r>
      <w:r w:rsidR="00CD2915">
        <w:rPr>
          <w:rFonts w:ascii="Times New Roman" w:hAnsi="Times New Roman" w:cs="Times New Roman"/>
          <w:sz w:val="24"/>
          <w:szCs w:val="24"/>
        </w:rPr>
        <w:t>Several participants selected “other” for occupation (</w:t>
      </w:r>
      <w:r w:rsidR="001A5D42">
        <w:rPr>
          <w:rFonts w:ascii="Times New Roman" w:hAnsi="Times New Roman" w:cs="Times New Roman"/>
          <w:sz w:val="24"/>
          <w:szCs w:val="24"/>
        </w:rPr>
        <w:t>8</w:t>
      </w:r>
      <w:r w:rsidR="00CD2915">
        <w:rPr>
          <w:rFonts w:ascii="Times New Roman" w:hAnsi="Times New Roman" w:cs="Times New Roman"/>
          <w:sz w:val="24"/>
          <w:szCs w:val="24"/>
        </w:rPr>
        <w:t xml:space="preserve">%), for reasons such as </w:t>
      </w:r>
      <w:r w:rsidR="005D6394">
        <w:rPr>
          <w:rFonts w:ascii="Times New Roman" w:hAnsi="Times New Roman" w:cs="Times New Roman"/>
          <w:sz w:val="24"/>
          <w:szCs w:val="24"/>
        </w:rPr>
        <w:t xml:space="preserve">working two jobs or </w:t>
      </w:r>
      <w:r w:rsidR="00FD33A0">
        <w:rPr>
          <w:rFonts w:ascii="Times New Roman" w:hAnsi="Times New Roman" w:cs="Times New Roman"/>
          <w:sz w:val="24"/>
          <w:szCs w:val="24"/>
        </w:rPr>
        <w:t xml:space="preserve">living with a </w:t>
      </w:r>
      <w:r w:rsidR="005D6394">
        <w:rPr>
          <w:rFonts w:ascii="Times New Roman" w:hAnsi="Times New Roman" w:cs="Times New Roman"/>
          <w:sz w:val="24"/>
          <w:szCs w:val="24"/>
        </w:rPr>
        <w:t>disability. The remaining few stated they were employed part time (</w:t>
      </w:r>
      <w:r w:rsidR="00307ECD">
        <w:rPr>
          <w:rFonts w:ascii="Times New Roman" w:hAnsi="Times New Roman" w:cs="Times New Roman"/>
          <w:sz w:val="24"/>
          <w:szCs w:val="24"/>
        </w:rPr>
        <w:t>3</w:t>
      </w:r>
      <w:r w:rsidR="005D6394">
        <w:rPr>
          <w:rFonts w:ascii="Times New Roman" w:hAnsi="Times New Roman" w:cs="Times New Roman"/>
          <w:sz w:val="24"/>
          <w:szCs w:val="24"/>
        </w:rPr>
        <w:t>%) or homemakers (</w:t>
      </w:r>
      <w:r w:rsidR="00307ECD">
        <w:rPr>
          <w:rFonts w:ascii="Times New Roman" w:hAnsi="Times New Roman" w:cs="Times New Roman"/>
          <w:sz w:val="24"/>
          <w:szCs w:val="24"/>
        </w:rPr>
        <w:t>3</w:t>
      </w:r>
      <w:r w:rsidR="005D6394">
        <w:rPr>
          <w:rFonts w:ascii="Times New Roman" w:hAnsi="Times New Roman" w:cs="Times New Roman"/>
          <w:sz w:val="24"/>
          <w:szCs w:val="24"/>
        </w:rPr>
        <w:t xml:space="preserve">%). </w:t>
      </w:r>
    </w:p>
    <w:p w14:paraId="27851ADD" w14:textId="72D83983" w:rsidR="00BC358F" w:rsidRDefault="00DB64CC" w:rsidP="00EF0DD6">
      <w:pPr>
        <w:spacing w:line="480" w:lineRule="auto"/>
        <w:ind w:firstLine="720"/>
        <w:rPr>
          <w:rFonts w:ascii="Times New Roman" w:hAnsi="Times New Roman" w:cs="Times New Roman"/>
          <w:sz w:val="24"/>
          <w:szCs w:val="24"/>
        </w:rPr>
      </w:pPr>
      <w:r>
        <w:rPr>
          <w:rFonts w:ascii="Times New Roman" w:hAnsi="Times New Roman" w:cs="Times New Roman"/>
          <w:sz w:val="24"/>
          <w:szCs w:val="24"/>
        </w:rPr>
        <w:t>Data collection ran from March to August 2021. Due to the COVID-19 pandemic lockdowns during this time, we asked participants to report own and partner remote working status</w:t>
      </w:r>
      <w:r w:rsidR="001B3C56">
        <w:rPr>
          <w:rFonts w:ascii="Times New Roman" w:hAnsi="Times New Roman" w:cs="Times New Roman"/>
          <w:sz w:val="24"/>
          <w:szCs w:val="24"/>
        </w:rPr>
        <w:t>. Fifty-three percent</w:t>
      </w:r>
      <w:r w:rsidR="005D6394">
        <w:rPr>
          <w:rFonts w:ascii="Times New Roman" w:hAnsi="Times New Roman" w:cs="Times New Roman"/>
          <w:sz w:val="24"/>
          <w:szCs w:val="24"/>
        </w:rPr>
        <w:t xml:space="preserve"> of the sample did not work from home at the time of data collection. However, 4</w:t>
      </w:r>
      <w:r w:rsidR="00903352">
        <w:rPr>
          <w:rFonts w:ascii="Times New Roman" w:hAnsi="Times New Roman" w:cs="Times New Roman"/>
          <w:sz w:val="24"/>
          <w:szCs w:val="24"/>
        </w:rPr>
        <w:t>5</w:t>
      </w:r>
      <w:r w:rsidR="005D6394">
        <w:rPr>
          <w:rFonts w:ascii="Times New Roman" w:hAnsi="Times New Roman" w:cs="Times New Roman"/>
          <w:sz w:val="24"/>
          <w:szCs w:val="24"/>
        </w:rPr>
        <w:t>% stated they were currently working from home. Likewise, 4</w:t>
      </w:r>
      <w:r w:rsidR="00903352">
        <w:rPr>
          <w:rFonts w:ascii="Times New Roman" w:hAnsi="Times New Roman" w:cs="Times New Roman"/>
          <w:sz w:val="24"/>
          <w:szCs w:val="24"/>
        </w:rPr>
        <w:t>5</w:t>
      </w:r>
      <w:r w:rsidR="005D6394">
        <w:rPr>
          <w:rFonts w:ascii="Times New Roman" w:hAnsi="Times New Roman" w:cs="Times New Roman"/>
          <w:sz w:val="24"/>
          <w:szCs w:val="24"/>
        </w:rPr>
        <w:t>% stated their partner was currently working from home, with 5</w:t>
      </w:r>
      <w:r w:rsidR="00CE0026">
        <w:rPr>
          <w:rFonts w:ascii="Times New Roman" w:hAnsi="Times New Roman" w:cs="Times New Roman"/>
          <w:sz w:val="24"/>
          <w:szCs w:val="24"/>
        </w:rPr>
        <w:t>5%</w:t>
      </w:r>
      <w:r w:rsidR="005D6394">
        <w:rPr>
          <w:rFonts w:ascii="Times New Roman" w:hAnsi="Times New Roman" w:cs="Times New Roman"/>
          <w:sz w:val="24"/>
          <w:szCs w:val="24"/>
        </w:rPr>
        <w:t xml:space="preserve"> stating partner was currently not working from home. </w:t>
      </w:r>
      <w:r w:rsidR="00A54953" w:rsidRPr="00A54953">
        <w:rPr>
          <w:rFonts w:ascii="Times New Roman" w:hAnsi="Times New Roman" w:cs="Times New Roman"/>
          <w:sz w:val="24"/>
          <w:szCs w:val="24"/>
        </w:rPr>
        <w:t xml:space="preserve">Such contextual knowledge is important </w:t>
      </w:r>
      <w:r>
        <w:rPr>
          <w:rFonts w:ascii="Times New Roman" w:hAnsi="Times New Roman" w:cs="Times New Roman"/>
          <w:sz w:val="24"/>
          <w:szCs w:val="24"/>
        </w:rPr>
        <w:t xml:space="preserve">in understanding how phubbing disrupts the quality of face-to-face interactions during working hours. </w:t>
      </w:r>
    </w:p>
    <w:p w14:paraId="02FA84BF" w14:textId="5D41D0E3" w:rsidR="00C24677" w:rsidRDefault="00A225F9" w:rsidP="00C24677">
      <w:pPr>
        <w:spacing w:line="480" w:lineRule="auto"/>
        <w:rPr>
          <w:rFonts w:ascii="Times New Roman" w:hAnsi="Times New Roman" w:cs="Times New Roman"/>
          <w:b/>
          <w:bCs/>
          <w:sz w:val="24"/>
          <w:szCs w:val="24"/>
        </w:rPr>
      </w:pPr>
      <w:r>
        <w:rPr>
          <w:rFonts w:ascii="Times New Roman" w:hAnsi="Times New Roman" w:cs="Times New Roman"/>
          <w:b/>
          <w:bCs/>
          <w:sz w:val="24"/>
          <w:szCs w:val="24"/>
        </w:rPr>
        <w:t>2.2.</w:t>
      </w:r>
      <w:r w:rsidR="00471B06">
        <w:rPr>
          <w:rFonts w:ascii="Times New Roman" w:hAnsi="Times New Roman" w:cs="Times New Roman"/>
          <w:b/>
          <w:bCs/>
          <w:sz w:val="24"/>
          <w:szCs w:val="24"/>
        </w:rPr>
        <w:t xml:space="preserve"> </w:t>
      </w:r>
      <w:r w:rsidR="00C24677">
        <w:rPr>
          <w:rFonts w:ascii="Times New Roman" w:hAnsi="Times New Roman" w:cs="Times New Roman"/>
          <w:b/>
          <w:bCs/>
          <w:sz w:val="24"/>
          <w:szCs w:val="24"/>
        </w:rPr>
        <w:t>Procedure</w:t>
      </w:r>
    </w:p>
    <w:p w14:paraId="475172B6" w14:textId="3BD99EF6" w:rsidR="0054410B" w:rsidRDefault="0054410B" w:rsidP="00D149C4">
      <w:pPr>
        <w:spacing w:line="480" w:lineRule="auto"/>
        <w:ind w:firstLine="720"/>
        <w:rPr>
          <w:rFonts w:ascii="Times New Roman" w:hAnsi="Times New Roman" w:cs="Times New Roman"/>
          <w:sz w:val="24"/>
          <w:szCs w:val="24"/>
        </w:rPr>
      </w:pPr>
      <w:r>
        <w:rPr>
          <w:rFonts w:ascii="Times New Roman" w:hAnsi="Times New Roman" w:cs="Times New Roman"/>
          <w:sz w:val="24"/>
          <w:szCs w:val="24"/>
        </w:rPr>
        <w:t>Ethical approval was attainted from</w:t>
      </w:r>
      <w:r w:rsidRPr="0054410B">
        <w:rPr>
          <w:rFonts w:ascii="Times New Roman" w:hAnsi="Times New Roman" w:cs="Times New Roman"/>
          <w:sz w:val="24"/>
          <w:szCs w:val="24"/>
        </w:rPr>
        <w:t xml:space="preserve"> the Faculty Ethics Committee</w:t>
      </w:r>
      <w:r>
        <w:rPr>
          <w:rFonts w:ascii="Times New Roman" w:hAnsi="Times New Roman" w:cs="Times New Roman"/>
          <w:sz w:val="24"/>
          <w:szCs w:val="24"/>
        </w:rPr>
        <w:t xml:space="preserve"> at </w:t>
      </w:r>
      <w:r w:rsidR="000F1B5A">
        <w:rPr>
          <w:rFonts w:ascii="Times New Roman" w:hAnsi="Times New Roman" w:cs="Times New Roman"/>
          <w:sz w:val="24"/>
          <w:szCs w:val="24"/>
        </w:rPr>
        <w:t>(anonymised for review).</w:t>
      </w:r>
      <w:r>
        <w:rPr>
          <w:rFonts w:ascii="Times New Roman" w:hAnsi="Times New Roman" w:cs="Times New Roman"/>
          <w:sz w:val="24"/>
          <w:szCs w:val="24"/>
        </w:rPr>
        <w:t xml:space="preserve"> Prior to participation, participants were asked to read the study information sheet and provide informed consent. </w:t>
      </w:r>
    </w:p>
    <w:p w14:paraId="65AF5A72" w14:textId="1F8A7880" w:rsidR="001F2ABB" w:rsidRDefault="00F75317" w:rsidP="00D149C4">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The study was advertised as a diary study on “Mobile Phone Use in Romantic Relationships”. </w:t>
      </w:r>
      <w:r w:rsidR="0054410B">
        <w:rPr>
          <w:rFonts w:ascii="Times New Roman" w:hAnsi="Times New Roman" w:cs="Times New Roman"/>
          <w:sz w:val="24"/>
          <w:szCs w:val="24"/>
        </w:rPr>
        <w:t>During the study</w:t>
      </w:r>
      <w:r>
        <w:rPr>
          <w:rFonts w:ascii="Times New Roman" w:hAnsi="Times New Roman" w:cs="Times New Roman"/>
          <w:sz w:val="24"/>
          <w:szCs w:val="24"/>
        </w:rPr>
        <w:t>,</w:t>
      </w:r>
      <w:r w:rsidR="0054410B">
        <w:rPr>
          <w:rFonts w:ascii="Times New Roman" w:hAnsi="Times New Roman" w:cs="Times New Roman"/>
          <w:sz w:val="24"/>
          <w:szCs w:val="24"/>
        </w:rPr>
        <w:t xml:space="preserve"> p</w:t>
      </w:r>
      <w:r w:rsidR="00C24677" w:rsidRPr="002450C5">
        <w:rPr>
          <w:rFonts w:ascii="Times New Roman" w:hAnsi="Times New Roman" w:cs="Times New Roman"/>
          <w:sz w:val="24"/>
          <w:szCs w:val="24"/>
        </w:rPr>
        <w:t xml:space="preserve">articipants </w:t>
      </w:r>
      <w:r w:rsidR="00C24677">
        <w:rPr>
          <w:rFonts w:ascii="Times New Roman" w:hAnsi="Times New Roman" w:cs="Times New Roman"/>
          <w:sz w:val="24"/>
          <w:szCs w:val="24"/>
        </w:rPr>
        <w:t xml:space="preserve">were asked to complete one baseline diary followed by nine </w:t>
      </w:r>
      <w:r w:rsidR="00C433AD">
        <w:rPr>
          <w:rFonts w:ascii="Times New Roman" w:hAnsi="Times New Roman" w:cs="Times New Roman"/>
          <w:sz w:val="24"/>
          <w:szCs w:val="24"/>
        </w:rPr>
        <w:t xml:space="preserve">short </w:t>
      </w:r>
      <w:r w:rsidR="00C24677">
        <w:rPr>
          <w:rFonts w:ascii="Times New Roman" w:hAnsi="Times New Roman" w:cs="Times New Roman"/>
          <w:sz w:val="24"/>
          <w:szCs w:val="24"/>
        </w:rPr>
        <w:t xml:space="preserve">daily diaries. All daily diaries were created and distributed online </w:t>
      </w:r>
      <w:r w:rsidR="0039630F">
        <w:rPr>
          <w:rFonts w:ascii="Times New Roman" w:hAnsi="Times New Roman" w:cs="Times New Roman"/>
          <w:sz w:val="24"/>
          <w:szCs w:val="24"/>
        </w:rPr>
        <w:t>via</w:t>
      </w:r>
      <w:r w:rsidR="00C24677">
        <w:rPr>
          <w:rFonts w:ascii="Times New Roman" w:hAnsi="Times New Roman" w:cs="Times New Roman"/>
          <w:sz w:val="24"/>
          <w:szCs w:val="24"/>
        </w:rPr>
        <w:t xml:space="preserve"> Qualtrics.</w:t>
      </w:r>
      <w:r w:rsidR="00C433AD">
        <w:rPr>
          <w:rFonts w:ascii="Times New Roman" w:hAnsi="Times New Roman" w:cs="Times New Roman"/>
          <w:sz w:val="24"/>
          <w:szCs w:val="24"/>
        </w:rPr>
        <w:t xml:space="preserve"> Participants completed </w:t>
      </w:r>
      <w:r w:rsidR="001026F5">
        <w:rPr>
          <w:rFonts w:ascii="Times New Roman" w:hAnsi="Times New Roman" w:cs="Times New Roman"/>
          <w:sz w:val="24"/>
          <w:szCs w:val="24"/>
        </w:rPr>
        <w:t>an</w:t>
      </w:r>
      <w:r w:rsidR="00C433AD">
        <w:rPr>
          <w:rFonts w:ascii="Times New Roman" w:hAnsi="Times New Roman" w:cs="Times New Roman"/>
          <w:sz w:val="24"/>
          <w:szCs w:val="24"/>
        </w:rPr>
        <w:t xml:space="preserve"> </w:t>
      </w:r>
      <w:r w:rsidR="00C433AD" w:rsidRPr="00A27B32">
        <w:rPr>
          <w:rFonts w:ascii="Times New Roman" w:hAnsi="Times New Roman" w:cs="Times New Roman"/>
          <w:sz w:val="24"/>
          <w:szCs w:val="24"/>
        </w:rPr>
        <w:t xml:space="preserve">average </w:t>
      </w:r>
      <w:r w:rsidR="001026F5" w:rsidRPr="00A27B32">
        <w:rPr>
          <w:rFonts w:ascii="Times New Roman" w:hAnsi="Times New Roman" w:cs="Times New Roman"/>
          <w:sz w:val="24"/>
          <w:szCs w:val="24"/>
        </w:rPr>
        <w:t xml:space="preserve">of 5.11 days, </w:t>
      </w:r>
      <w:r w:rsidR="001026F5">
        <w:rPr>
          <w:rFonts w:ascii="Times New Roman" w:hAnsi="Times New Roman" w:cs="Times New Roman"/>
          <w:sz w:val="24"/>
          <w:szCs w:val="24"/>
        </w:rPr>
        <w:t>including baseline</w:t>
      </w:r>
      <w:r w:rsidR="00C433AD">
        <w:rPr>
          <w:rFonts w:ascii="Times New Roman" w:hAnsi="Times New Roman" w:cs="Times New Roman"/>
          <w:sz w:val="24"/>
          <w:szCs w:val="24"/>
        </w:rPr>
        <w:t xml:space="preserve">. </w:t>
      </w:r>
      <w:r w:rsidR="00C24677">
        <w:rPr>
          <w:rFonts w:ascii="Times New Roman" w:hAnsi="Times New Roman" w:cs="Times New Roman"/>
          <w:sz w:val="24"/>
          <w:szCs w:val="24"/>
        </w:rPr>
        <w:t xml:space="preserve">In total, the study took approximately one hour spanning across 10 days (5min/day). The baseline </w:t>
      </w:r>
      <w:r>
        <w:rPr>
          <w:rFonts w:ascii="Times New Roman" w:hAnsi="Times New Roman" w:cs="Times New Roman"/>
          <w:sz w:val="24"/>
          <w:szCs w:val="24"/>
        </w:rPr>
        <w:t xml:space="preserve">measures </w:t>
      </w:r>
      <w:r w:rsidR="006F3361">
        <w:rPr>
          <w:rFonts w:ascii="Times New Roman" w:hAnsi="Times New Roman" w:cs="Times New Roman"/>
          <w:sz w:val="24"/>
          <w:szCs w:val="24"/>
        </w:rPr>
        <w:t xml:space="preserve">(Day 1) </w:t>
      </w:r>
      <w:r w:rsidR="00C24677">
        <w:rPr>
          <w:rFonts w:ascii="Times New Roman" w:hAnsi="Times New Roman" w:cs="Times New Roman"/>
          <w:sz w:val="24"/>
          <w:szCs w:val="24"/>
        </w:rPr>
        <w:t>consisted of demographic questions (e.g., sexual orientation, employment status, relationship length), and measured both attachment style and narcissistic traits</w:t>
      </w:r>
      <w:r w:rsidR="003A338C">
        <w:rPr>
          <w:rStyle w:val="FootnoteReference"/>
          <w:rFonts w:ascii="Times New Roman" w:hAnsi="Times New Roman" w:cs="Times New Roman"/>
          <w:sz w:val="24"/>
          <w:szCs w:val="24"/>
        </w:rPr>
        <w:footnoteReference w:id="2"/>
      </w:r>
      <w:r w:rsidR="00C24677">
        <w:rPr>
          <w:rFonts w:ascii="Times New Roman" w:hAnsi="Times New Roman" w:cs="Times New Roman"/>
          <w:sz w:val="24"/>
          <w:szCs w:val="24"/>
        </w:rPr>
        <w:t>. Individuals who completed the baseline diary and had not met the inclusion criteria were unable to continue with the study. The following daily diaries measured perceived partner phubbing,</w:t>
      </w:r>
      <w:r w:rsidR="001F2ABB">
        <w:rPr>
          <w:rFonts w:ascii="Times New Roman" w:hAnsi="Times New Roman" w:cs="Times New Roman"/>
          <w:sz w:val="24"/>
          <w:szCs w:val="24"/>
        </w:rPr>
        <w:t xml:space="preserve"> re</w:t>
      </w:r>
      <w:r w:rsidR="003E72FB">
        <w:rPr>
          <w:rFonts w:ascii="Times New Roman" w:hAnsi="Times New Roman" w:cs="Times New Roman"/>
          <w:sz w:val="24"/>
          <w:szCs w:val="24"/>
        </w:rPr>
        <w:t>sponses</w:t>
      </w:r>
      <w:r w:rsidR="001F2ABB">
        <w:rPr>
          <w:rFonts w:ascii="Times New Roman" w:hAnsi="Times New Roman" w:cs="Times New Roman"/>
          <w:sz w:val="24"/>
          <w:szCs w:val="24"/>
        </w:rPr>
        <w:t xml:space="preserve"> to partner phubbing, </w:t>
      </w:r>
      <w:r w:rsidR="00C24677">
        <w:rPr>
          <w:rFonts w:ascii="Times New Roman" w:hAnsi="Times New Roman" w:cs="Times New Roman"/>
          <w:sz w:val="24"/>
          <w:szCs w:val="24"/>
        </w:rPr>
        <w:t>relationship satisfaction, personal well-being</w:t>
      </w:r>
      <w:r w:rsidR="002142D0">
        <w:rPr>
          <w:rFonts w:ascii="Times New Roman" w:hAnsi="Times New Roman" w:cs="Times New Roman"/>
          <w:sz w:val="24"/>
          <w:szCs w:val="24"/>
        </w:rPr>
        <w:t xml:space="preserve"> (i.e., depress</w:t>
      </w:r>
      <w:r w:rsidR="00287785">
        <w:rPr>
          <w:rFonts w:ascii="Times New Roman" w:hAnsi="Times New Roman" w:cs="Times New Roman"/>
          <w:sz w:val="24"/>
          <w:szCs w:val="24"/>
        </w:rPr>
        <w:t xml:space="preserve">ed </w:t>
      </w:r>
      <w:r w:rsidR="003E72FB">
        <w:rPr>
          <w:rFonts w:ascii="Times New Roman" w:hAnsi="Times New Roman" w:cs="Times New Roman"/>
          <w:sz w:val="24"/>
          <w:szCs w:val="24"/>
        </w:rPr>
        <w:t xml:space="preserve">mood, </w:t>
      </w:r>
      <w:r w:rsidR="002142D0">
        <w:rPr>
          <w:rFonts w:ascii="Times New Roman" w:hAnsi="Times New Roman" w:cs="Times New Roman"/>
          <w:sz w:val="24"/>
          <w:szCs w:val="24"/>
        </w:rPr>
        <w:t>anxi</w:t>
      </w:r>
      <w:r w:rsidR="003E72FB">
        <w:rPr>
          <w:rFonts w:ascii="Times New Roman" w:hAnsi="Times New Roman" w:cs="Times New Roman"/>
          <w:sz w:val="24"/>
          <w:szCs w:val="24"/>
        </w:rPr>
        <w:t xml:space="preserve">ous mood, </w:t>
      </w:r>
      <w:r w:rsidR="001F2ABB">
        <w:rPr>
          <w:rFonts w:ascii="Times New Roman" w:hAnsi="Times New Roman" w:cs="Times New Roman"/>
          <w:sz w:val="24"/>
          <w:szCs w:val="24"/>
        </w:rPr>
        <w:t>self-esteem</w:t>
      </w:r>
      <w:r w:rsidR="002142D0">
        <w:rPr>
          <w:rFonts w:ascii="Times New Roman" w:hAnsi="Times New Roman" w:cs="Times New Roman"/>
          <w:sz w:val="24"/>
          <w:szCs w:val="24"/>
        </w:rPr>
        <w:t>)</w:t>
      </w:r>
      <w:r w:rsidR="00C24677">
        <w:rPr>
          <w:rFonts w:ascii="Times New Roman" w:hAnsi="Times New Roman" w:cs="Times New Roman"/>
          <w:sz w:val="24"/>
          <w:szCs w:val="24"/>
        </w:rPr>
        <w:t xml:space="preserve">, </w:t>
      </w:r>
      <w:r w:rsidR="001F2ABB">
        <w:rPr>
          <w:rFonts w:ascii="Times New Roman" w:hAnsi="Times New Roman" w:cs="Times New Roman"/>
          <w:sz w:val="24"/>
          <w:szCs w:val="24"/>
        </w:rPr>
        <w:t xml:space="preserve">and </w:t>
      </w:r>
      <w:r w:rsidR="00C24677">
        <w:rPr>
          <w:rFonts w:ascii="Times New Roman" w:hAnsi="Times New Roman" w:cs="Times New Roman"/>
          <w:sz w:val="24"/>
          <w:szCs w:val="24"/>
        </w:rPr>
        <w:t xml:space="preserve">anger/frustration. </w:t>
      </w:r>
      <w:r w:rsidR="001F2ABB">
        <w:rPr>
          <w:rFonts w:ascii="Times New Roman" w:hAnsi="Times New Roman" w:cs="Times New Roman"/>
          <w:sz w:val="24"/>
          <w:szCs w:val="24"/>
        </w:rPr>
        <w:t xml:space="preserve">The daily measures were randomised to prevent order effects. </w:t>
      </w:r>
    </w:p>
    <w:p w14:paraId="6FCC9E18" w14:textId="1867FB3A" w:rsidR="00C433AD" w:rsidRPr="002450C5" w:rsidRDefault="00C24677" w:rsidP="00D149C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Upon completion of the baseline </w:t>
      </w:r>
      <w:r w:rsidR="00F75317">
        <w:rPr>
          <w:rFonts w:ascii="Times New Roman" w:hAnsi="Times New Roman" w:cs="Times New Roman"/>
          <w:sz w:val="24"/>
          <w:szCs w:val="24"/>
        </w:rPr>
        <w:t>measures</w:t>
      </w:r>
      <w:r>
        <w:rPr>
          <w:rFonts w:ascii="Times New Roman" w:hAnsi="Times New Roman" w:cs="Times New Roman"/>
          <w:sz w:val="24"/>
          <w:szCs w:val="24"/>
        </w:rPr>
        <w:t xml:space="preserve">, participants were entered into a prize draw to win 1 of 3 £50 Amazon vouchers. They were instructed that each daily diary completed would </w:t>
      </w:r>
      <w:r w:rsidR="002856DC">
        <w:rPr>
          <w:rFonts w:ascii="Times New Roman" w:hAnsi="Times New Roman" w:cs="Times New Roman"/>
          <w:sz w:val="24"/>
          <w:szCs w:val="24"/>
        </w:rPr>
        <w:t>provide them with</w:t>
      </w:r>
      <w:r>
        <w:rPr>
          <w:rFonts w:ascii="Times New Roman" w:hAnsi="Times New Roman" w:cs="Times New Roman"/>
          <w:sz w:val="24"/>
          <w:szCs w:val="24"/>
        </w:rPr>
        <w:t xml:space="preserve"> an additional five </w:t>
      </w:r>
      <w:r w:rsidR="002856DC">
        <w:rPr>
          <w:rFonts w:ascii="Times New Roman" w:hAnsi="Times New Roman" w:cs="Times New Roman"/>
          <w:sz w:val="24"/>
          <w:szCs w:val="24"/>
        </w:rPr>
        <w:t xml:space="preserve">raffle </w:t>
      </w:r>
      <w:r>
        <w:rPr>
          <w:rFonts w:ascii="Times New Roman" w:hAnsi="Times New Roman" w:cs="Times New Roman"/>
          <w:sz w:val="24"/>
          <w:szCs w:val="24"/>
        </w:rPr>
        <w:t xml:space="preserve">tickets into the </w:t>
      </w:r>
      <w:r w:rsidR="002856DC">
        <w:rPr>
          <w:rFonts w:ascii="Times New Roman" w:hAnsi="Times New Roman" w:cs="Times New Roman"/>
          <w:sz w:val="24"/>
          <w:szCs w:val="24"/>
        </w:rPr>
        <w:t xml:space="preserve">prize </w:t>
      </w:r>
      <w:r>
        <w:rPr>
          <w:rFonts w:ascii="Times New Roman" w:hAnsi="Times New Roman" w:cs="Times New Roman"/>
          <w:sz w:val="24"/>
          <w:szCs w:val="24"/>
        </w:rPr>
        <w:t xml:space="preserve">draw. </w:t>
      </w:r>
      <w:r w:rsidR="002142D0">
        <w:rPr>
          <w:rFonts w:ascii="Times New Roman" w:hAnsi="Times New Roman" w:cs="Times New Roman"/>
          <w:sz w:val="24"/>
          <w:szCs w:val="24"/>
        </w:rPr>
        <w:t xml:space="preserve">This incentive was implemented to increase retention. </w:t>
      </w:r>
      <w:r w:rsidR="006D5BCC">
        <w:rPr>
          <w:rFonts w:ascii="Times New Roman" w:hAnsi="Times New Roman" w:cs="Times New Roman"/>
          <w:sz w:val="24"/>
          <w:szCs w:val="24"/>
        </w:rPr>
        <w:t xml:space="preserve">Debriefing occurred once the participant had completed the study. They were provided with the aims and rationale for the study, </w:t>
      </w:r>
      <w:r w:rsidR="0015691E">
        <w:rPr>
          <w:rFonts w:ascii="Times New Roman" w:hAnsi="Times New Roman" w:cs="Times New Roman"/>
          <w:sz w:val="24"/>
          <w:szCs w:val="24"/>
        </w:rPr>
        <w:t>as well as</w:t>
      </w:r>
      <w:r w:rsidR="006D5BCC">
        <w:rPr>
          <w:rFonts w:ascii="Times New Roman" w:hAnsi="Times New Roman" w:cs="Times New Roman"/>
          <w:sz w:val="24"/>
          <w:szCs w:val="24"/>
        </w:rPr>
        <w:t xml:space="preserve"> researcher contact information and relationship counselling signposting. </w:t>
      </w:r>
    </w:p>
    <w:p w14:paraId="1ED17015" w14:textId="1E3D7F73" w:rsidR="00ED6BD0" w:rsidRPr="00ED6BD0" w:rsidRDefault="00A225F9" w:rsidP="00ED6BD0">
      <w:pPr>
        <w:spacing w:line="480" w:lineRule="auto"/>
        <w:rPr>
          <w:rFonts w:ascii="Times New Roman" w:hAnsi="Times New Roman" w:cs="Times New Roman"/>
          <w:b/>
          <w:bCs/>
          <w:sz w:val="24"/>
          <w:szCs w:val="24"/>
        </w:rPr>
      </w:pPr>
      <w:r>
        <w:rPr>
          <w:rFonts w:ascii="Times New Roman" w:hAnsi="Times New Roman" w:cs="Times New Roman"/>
          <w:b/>
          <w:bCs/>
          <w:sz w:val="24"/>
          <w:szCs w:val="24"/>
        </w:rPr>
        <w:t>2.3.</w:t>
      </w:r>
      <w:r w:rsidR="00471B06">
        <w:rPr>
          <w:rFonts w:ascii="Times New Roman" w:hAnsi="Times New Roman" w:cs="Times New Roman"/>
          <w:b/>
          <w:bCs/>
          <w:sz w:val="24"/>
          <w:szCs w:val="24"/>
        </w:rPr>
        <w:t xml:space="preserve"> </w:t>
      </w:r>
      <w:r w:rsidR="00BC358F" w:rsidRPr="00BC358F">
        <w:rPr>
          <w:rFonts w:ascii="Times New Roman" w:hAnsi="Times New Roman" w:cs="Times New Roman"/>
          <w:b/>
          <w:bCs/>
          <w:sz w:val="24"/>
          <w:szCs w:val="24"/>
        </w:rPr>
        <w:t xml:space="preserve">Measures </w:t>
      </w:r>
    </w:p>
    <w:p w14:paraId="64D7BD31" w14:textId="384F140D" w:rsidR="00DE7B3F" w:rsidRDefault="00A225F9" w:rsidP="00DE7B3F">
      <w:pPr>
        <w:spacing w:line="480" w:lineRule="auto"/>
        <w:rPr>
          <w:rFonts w:ascii="Times New Roman" w:hAnsi="Times New Roman" w:cs="Times New Roman"/>
          <w:b/>
          <w:bCs/>
          <w:i/>
          <w:iCs/>
          <w:sz w:val="24"/>
          <w:szCs w:val="24"/>
        </w:rPr>
      </w:pPr>
      <w:r>
        <w:rPr>
          <w:rFonts w:ascii="Times New Roman" w:hAnsi="Times New Roman" w:cs="Times New Roman"/>
          <w:b/>
          <w:bCs/>
          <w:i/>
          <w:iCs/>
          <w:sz w:val="24"/>
          <w:szCs w:val="24"/>
        </w:rPr>
        <w:t>2.3.1.</w:t>
      </w:r>
      <w:r w:rsidR="00471B06">
        <w:rPr>
          <w:rFonts w:ascii="Times New Roman" w:hAnsi="Times New Roman" w:cs="Times New Roman"/>
          <w:b/>
          <w:bCs/>
          <w:i/>
          <w:iCs/>
          <w:sz w:val="24"/>
          <w:szCs w:val="24"/>
        </w:rPr>
        <w:t xml:space="preserve"> </w:t>
      </w:r>
      <w:r w:rsidR="00DE7B3F">
        <w:rPr>
          <w:rFonts w:ascii="Times New Roman" w:hAnsi="Times New Roman" w:cs="Times New Roman"/>
          <w:b/>
          <w:bCs/>
          <w:i/>
          <w:iCs/>
          <w:sz w:val="24"/>
          <w:szCs w:val="24"/>
        </w:rPr>
        <w:t xml:space="preserve">Daily Perceived Phubbing </w:t>
      </w:r>
    </w:p>
    <w:p w14:paraId="5B97AD14" w14:textId="024BD014" w:rsidR="00DE7B3F" w:rsidRPr="00DE7B3F" w:rsidRDefault="00DE7B3F" w:rsidP="00DE7B3F">
      <w:pPr>
        <w:spacing w:line="480" w:lineRule="auto"/>
        <w:rPr>
          <w:rFonts w:ascii="Times New Roman" w:hAnsi="Times New Roman" w:cs="Times New Roman"/>
          <w:sz w:val="24"/>
          <w:szCs w:val="24"/>
        </w:rPr>
      </w:pPr>
      <w:r>
        <w:rPr>
          <w:rFonts w:ascii="Times New Roman" w:hAnsi="Times New Roman" w:cs="Times New Roman"/>
          <w:b/>
          <w:bCs/>
          <w:i/>
          <w:iCs/>
          <w:sz w:val="24"/>
          <w:szCs w:val="24"/>
        </w:rPr>
        <w:tab/>
      </w:r>
      <w:r w:rsidR="001817BC">
        <w:rPr>
          <w:rFonts w:ascii="Times New Roman" w:hAnsi="Times New Roman" w:cs="Times New Roman"/>
          <w:sz w:val="24"/>
          <w:szCs w:val="24"/>
        </w:rPr>
        <w:t>Daily perceptions of partner</w:t>
      </w:r>
      <w:r>
        <w:rPr>
          <w:rFonts w:ascii="Times New Roman" w:hAnsi="Times New Roman" w:cs="Times New Roman"/>
          <w:sz w:val="24"/>
          <w:szCs w:val="24"/>
        </w:rPr>
        <w:t xml:space="preserve"> phubbing was measured using</w:t>
      </w:r>
      <w:r w:rsidR="001817BC">
        <w:rPr>
          <w:rFonts w:ascii="Times New Roman" w:hAnsi="Times New Roman" w:cs="Times New Roman"/>
          <w:sz w:val="24"/>
          <w:szCs w:val="24"/>
        </w:rPr>
        <w:t xml:space="preserve"> four</w:t>
      </w:r>
      <w:r>
        <w:rPr>
          <w:rFonts w:ascii="Times New Roman" w:hAnsi="Times New Roman" w:cs="Times New Roman"/>
          <w:sz w:val="24"/>
          <w:szCs w:val="24"/>
        </w:rPr>
        <w:t xml:space="preserve"> </w:t>
      </w:r>
      <w:r w:rsidR="001817BC">
        <w:rPr>
          <w:rFonts w:ascii="Times New Roman" w:hAnsi="Times New Roman" w:cs="Times New Roman"/>
          <w:sz w:val="24"/>
          <w:szCs w:val="24"/>
        </w:rPr>
        <w:t>items</w:t>
      </w:r>
      <w:r>
        <w:rPr>
          <w:rFonts w:ascii="Times New Roman" w:hAnsi="Times New Roman" w:cs="Times New Roman"/>
          <w:sz w:val="24"/>
          <w:szCs w:val="24"/>
        </w:rPr>
        <w:t xml:space="preserve"> </w:t>
      </w:r>
      <w:r w:rsidR="009965A3" w:rsidRPr="00AC4BD9">
        <w:rPr>
          <w:rFonts w:ascii="Times New Roman" w:hAnsi="Times New Roman" w:cs="Times New Roman"/>
          <w:sz w:val="24"/>
          <w:szCs w:val="24"/>
        </w:rPr>
        <w:t xml:space="preserve">(α = </w:t>
      </w:r>
      <w:r w:rsidR="00AC4BD9" w:rsidRPr="00AC4BD9">
        <w:rPr>
          <w:rFonts w:ascii="Times New Roman" w:hAnsi="Times New Roman" w:cs="Times New Roman"/>
          <w:sz w:val="24"/>
          <w:szCs w:val="24"/>
        </w:rPr>
        <w:t>.81</w:t>
      </w:r>
      <w:r w:rsidR="009965A3" w:rsidRPr="00AC4BD9">
        <w:rPr>
          <w:rFonts w:ascii="Times New Roman" w:hAnsi="Times New Roman" w:cs="Times New Roman"/>
          <w:sz w:val="24"/>
          <w:szCs w:val="24"/>
        </w:rPr>
        <w:t>)</w:t>
      </w:r>
      <w:r w:rsidR="00314620">
        <w:rPr>
          <w:rFonts w:ascii="Times New Roman" w:hAnsi="Times New Roman" w:cs="Times New Roman"/>
          <w:sz w:val="24"/>
          <w:szCs w:val="24"/>
        </w:rPr>
        <w:t>,</w:t>
      </w:r>
      <w:r w:rsidR="009965A3" w:rsidRPr="00AC4BD9">
        <w:rPr>
          <w:rFonts w:ascii="Times New Roman" w:hAnsi="Times New Roman" w:cs="Times New Roman"/>
          <w:sz w:val="24"/>
          <w:szCs w:val="24"/>
        </w:rPr>
        <w:t xml:space="preserve"> </w:t>
      </w:r>
      <w:r>
        <w:rPr>
          <w:rFonts w:ascii="Times New Roman" w:hAnsi="Times New Roman" w:cs="Times New Roman"/>
          <w:sz w:val="24"/>
          <w:szCs w:val="24"/>
        </w:rPr>
        <w:t xml:space="preserve">adapted from </w:t>
      </w:r>
      <w:r w:rsidR="001817BC">
        <w:rPr>
          <w:rFonts w:ascii="Times New Roman" w:hAnsi="Times New Roman" w:cs="Times New Roman"/>
          <w:sz w:val="24"/>
          <w:szCs w:val="24"/>
        </w:rPr>
        <w:t>the Pphubbing Scale (</w:t>
      </w:r>
      <w:r w:rsidRPr="00ED6BD0">
        <w:rPr>
          <w:rFonts w:ascii="Times New Roman" w:hAnsi="Times New Roman" w:cs="Times New Roman"/>
          <w:sz w:val="24"/>
          <w:szCs w:val="24"/>
        </w:rPr>
        <w:t xml:space="preserve">Roberts </w:t>
      </w:r>
      <w:r w:rsidR="001817BC">
        <w:rPr>
          <w:rFonts w:ascii="Times New Roman" w:hAnsi="Times New Roman" w:cs="Times New Roman"/>
          <w:sz w:val="24"/>
          <w:szCs w:val="24"/>
        </w:rPr>
        <w:t xml:space="preserve">&amp; </w:t>
      </w:r>
      <w:r w:rsidRPr="00ED6BD0">
        <w:rPr>
          <w:rFonts w:ascii="Times New Roman" w:hAnsi="Times New Roman" w:cs="Times New Roman"/>
          <w:sz w:val="24"/>
          <w:szCs w:val="24"/>
        </w:rPr>
        <w:t>David</w:t>
      </w:r>
      <w:r w:rsidR="001817BC">
        <w:rPr>
          <w:rFonts w:ascii="Times New Roman" w:hAnsi="Times New Roman" w:cs="Times New Roman"/>
          <w:sz w:val="24"/>
          <w:szCs w:val="24"/>
        </w:rPr>
        <w:t xml:space="preserve">, </w:t>
      </w:r>
      <w:r w:rsidRPr="00ED6BD0">
        <w:rPr>
          <w:rFonts w:ascii="Times New Roman" w:hAnsi="Times New Roman" w:cs="Times New Roman"/>
          <w:sz w:val="24"/>
          <w:szCs w:val="24"/>
        </w:rPr>
        <w:t>2016)</w:t>
      </w:r>
      <w:r>
        <w:rPr>
          <w:rFonts w:ascii="Times New Roman" w:hAnsi="Times New Roman" w:cs="Times New Roman"/>
          <w:sz w:val="24"/>
          <w:szCs w:val="24"/>
        </w:rPr>
        <w:t xml:space="preserve">. </w:t>
      </w:r>
      <w:r w:rsidR="00AA0C82">
        <w:rPr>
          <w:rFonts w:ascii="Times New Roman" w:hAnsi="Times New Roman" w:cs="Times New Roman"/>
          <w:sz w:val="24"/>
          <w:szCs w:val="24"/>
        </w:rPr>
        <w:t>The four items were</w:t>
      </w:r>
      <w:r w:rsidR="000B67C6">
        <w:rPr>
          <w:rFonts w:ascii="Times New Roman" w:hAnsi="Times New Roman" w:cs="Times New Roman"/>
          <w:sz w:val="24"/>
          <w:szCs w:val="24"/>
        </w:rPr>
        <w:t>:</w:t>
      </w:r>
      <w:r w:rsidR="001817BC">
        <w:rPr>
          <w:rFonts w:ascii="Times New Roman" w:hAnsi="Times New Roman" w:cs="Times New Roman"/>
          <w:sz w:val="24"/>
          <w:szCs w:val="24"/>
        </w:rPr>
        <w:t xml:space="preserve"> </w:t>
      </w:r>
      <w:r w:rsidR="00AA0C82">
        <w:rPr>
          <w:rFonts w:ascii="Times New Roman" w:hAnsi="Times New Roman" w:cs="Times New Roman"/>
          <w:sz w:val="24"/>
          <w:szCs w:val="24"/>
        </w:rPr>
        <w:t>“</w:t>
      </w:r>
      <w:r w:rsidR="00AA0C82" w:rsidRPr="00AA0C82">
        <w:rPr>
          <w:rFonts w:ascii="Times New Roman" w:hAnsi="Times New Roman" w:cs="Times New Roman"/>
          <w:sz w:val="24"/>
          <w:szCs w:val="24"/>
        </w:rPr>
        <w:t xml:space="preserve">Today, </w:t>
      </w:r>
      <w:r w:rsidR="00AA0C82" w:rsidRPr="00AA0C82">
        <w:rPr>
          <w:rFonts w:ascii="Times New Roman" w:hAnsi="Times New Roman" w:cs="Times New Roman"/>
          <w:sz w:val="24"/>
          <w:szCs w:val="24"/>
        </w:rPr>
        <w:lastRenderedPageBreak/>
        <w:t>my partner placed his/her mobile phone where they could see it when we were together</w:t>
      </w:r>
      <w:r w:rsidR="00AA0C82">
        <w:rPr>
          <w:rFonts w:ascii="Times New Roman" w:hAnsi="Times New Roman" w:cs="Times New Roman"/>
          <w:sz w:val="24"/>
          <w:szCs w:val="24"/>
        </w:rPr>
        <w:t>”, “</w:t>
      </w:r>
      <w:r w:rsidR="00AA0C82" w:rsidRPr="00AA0C82">
        <w:rPr>
          <w:rFonts w:ascii="Times New Roman" w:hAnsi="Times New Roman" w:cs="Times New Roman"/>
          <w:sz w:val="24"/>
          <w:szCs w:val="24"/>
        </w:rPr>
        <w:t>Today, my partner glanced at his/her mobile phone when talking to me</w:t>
      </w:r>
      <w:r w:rsidR="00AA0C82">
        <w:rPr>
          <w:rFonts w:ascii="Times New Roman" w:hAnsi="Times New Roman" w:cs="Times New Roman"/>
          <w:sz w:val="24"/>
          <w:szCs w:val="24"/>
        </w:rPr>
        <w:t>”, “</w:t>
      </w:r>
      <w:r w:rsidR="00AA0C82" w:rsidRPr="00AA0C82">
        <w:rPr>
          <w:rFonts w:ascii="Times New Roman" w:hAnsi="Times New Roman" w:cs="Times New Roman"/>
          <w:sz w:val="24"/>
          <w:szCs w:val="24"/>
        </w:rPr>
        <w:t>Today, when my partner’s phone rang or beeped, they pulled it out even if we were in the middle of a conversation</w:t>
      </w:r>
      <w:r w:rsidR="00AA0C82">
        <w:rPr>
          <w:rFonts w:ascii="Times New Roman" w:hAnsi="Times New Roman" w:cs="Times New Roman"/>
          <w:sz w:val="24"/>
          <w:szCs w:val="24"/>
        </w:rPr>
        <w:t xml:space="preserve">” and </w:t>
      </w:r>
      <w:r w:rsidR="001817BC">
        <w:rPr>
          <w:rFonts w:ascii="Times New Roman" w:hAnsi="Times New Roman" w:cs="Times New Roman"/>
          <w:sz w:val="24"/>
          <w:szCs w:val="24"/>
        </w:rPr>
        <w:t>“T</w:t>
      </w:r>
      <w:r w:rsidR="001817BC" w:rsidRPr="001817BC">
        <w:rPr>
          <w:rFonts w:ascii="Times New Roman" w:hAnsi="Times New Roman" w:cs="Times New Roman"/>
          <w:sz w:val="24"/>
          <w:szCs w:val="24"/>
        </w:rPr>
        <w:t>oday, when my partner and I were together, my partner's mobile phone use interfered with our interactions</w:t>
      </w:r>
      <w:r w:rsidR="002E4CE9">
        <w:rPr>
          <w:rFonts w:ascii="Times New Roman" w:hAnsi="Times New Roman" w:cs="Times New Roman"/>
          <w:sz w:val="24"/>
          <w:szCs w:val="24"/>
        </w:rPr>
        <w:t>.</w:t>
      </w:r>
      <w:r w:rsidR="001817BC">
        <w:rPr>
          <w:rFonts w:ascii="Times New Roman" w:hAnsi="Times New Roman" w:cs="Times New Roman"/>
          <w:sz w:val="24"/>
          <w:szCs w:val="24"/>
        </w:rPr>
        <w:t xml:space="preserve">”  </w:t>
      </w:r>
      <w:r w:rsidR="00AA0C82">
        <w:rPr>
          <w:rFonts w:ascii="Times New Roman" w:hAnsi="Times New Roman" w:cs="Times New Roman"/>
          <w:sz w:val="24"/>
          <w:szCs w:val="24"/>
        </w:rPr>
        <w:t xml:space="preserve">Participants were asked daily to report their partner’s mobile phone use, using a 5-point Likert scale </w:t>
      </w:r>
      <w:r w:rsidR="00AA0C82" w:rsidRPr="00EB5CC1">
        <w:rPr>
          <w:rFonts w:ascii="Times New Roman" w:hAnsi="Times New Roman" w:cs="Times New Roman"/>
          <w:sz w:val="24"/>
          <w:szCs w:val="24"/>
        </w:rPr>
        <w:t>(</w:t>
      </w:r>
      <w:r w:rsidR="00AA0C82" w:rsidRPr="006678C3">
        <w:rPr>
          <w:rFonts w:ascii="Times New Roman" w:hAnsi="Times New Roman" w:cs="Times New Roman"/>
          <w:sz w:val="24"/>
          <w:szCs w:val="24"/>
        </w:rPr>
        <w:t>1 =</w:t>
      </w:r>
      <w:r w:rsidR="00AA0C82" w:rsidRPr="00EB5CC1">
        <w:rPr>
          <w:rFonts w:ascii="Times New Roman" w:hAnsi="Times New Roman" w:cs="Times New Roman"/>
          <w:i/>
          <w:iCs/>
          <w:sz w:val="24"/>
          <w:szCs w:val="24"/>
        </w:rPr>
        <w:t xml:space="preserve"> not at all, </w:t>
      </w:r>
      <w:r w:rsidR="00AA0C82" w:rsidRPr="006678C3">
        <w:rPr>
          <w:rFonts w:ascii="Times New Roman" w:hAnsi="Times New Roman" w:cs="Times New Roman"/>
          <w:sz w:val="24"/>
          <w:szCs w:val="24"/>
        </w:rPr>
        <w:t>5 =</w:t>
      </w:r>
      <w:r w:rsidR="00AA0C82" w:rsidRPr="00EB5CC1">
        <w:rPr>
          <w:rFonts w:ascii="Times New Roman" w:hAnsi="Times New Roman" w:cs="Times New Roman"/>
          <w:i/>
          <w:iCs/>
          <w:sz w:val="24"/>
          <w:szCs w:val="24"/>
        </w:rPr>
        <w:t xml:space="preserve"> a great deal</w:t>
      </w:r>
      <w:r w:rsidR="00AA0C82" w:rsidRPr="00EB5CC1">
        <w:rPr>
          <w:rFonts w:ascii="Times New Roman" w:hAnsi="Times New Roman" w:cs="Times New Roman"/>
          <w:sz w:val="24"/>
          <w:szCs w:val="24"/>
        </w:rPr>
        <w:t>)</w:t>
      </w:r>
      <w:r w:rsidR="00AA0C82">
        <w:rPr>
          <w:rFonts w:ascii="Times New Roman" w:hAnsi="Times New Roman" w:cs="Times New Roman"/>
          <w:sz w:val="24"/>
          <w:szCs w:val="24"/>
        </w:rPr>
        <w:t xml:space="preserve">. </w:t>
      </w:r>
      <w:r w:rsidR="004735BB">
        <w:rPr>
          <w:rFonts w:ascii="Times New Roman" w:hAnsi="Times New Roman" w:cs="Times New Roman"/>
          <w:sz w:val="24"/>
          <w:szCs w:val="24"/>
        </w:rPr>
        <w:t>The original Pphubbing scale was a 9-item measure</w:t>
      </w:r>
      <w:r w:rsidR="00B554AF">
        <w:rPr>
          <w:rFonts w:ascii="Times New Roman" w:hAnsi="Times New Roman" w:cs="Times New Roman"/>
          <w:sz w:val="24"/>
          <w:szCs w:val="24"/>
        </w:rPr>
        <w:t>, high in reliability and validity,</w:t>
      </w:r>
      <w:r w:rsidR="004735BB">
        <w:rPr>
          <w:rFonts w:ascii="Times New Roman" w:hAnsi="Times New Roman" w:cs="Times New Roman"/>
          <w:sz w:val="24"/>
          <w:szCs w:val="24"/>
        </w:rPr>
        <w:t xml:space="preserve"> devised to assess perceptions of phubbing between romantic partners</w:t>
      </w:r>
      <w:r w:rsidR="00B554AF">
        <w:rPr>
          <w:rFonts w:ascii="Times New Roman" w:hAnsi="Times New Roman" w:cs="Times New Roman"/>
          <w:sz w:val="24"/>
          <w:szCs w:val="24"/>
        </w:rPr>
        <w:t xml:space="preserve"> specifically</w:t>
      </w:r>
      <w:r w:rsidR="004735BB">
        <w:rPr>
          <w:rFonts w:ascii="Times New Roman" w:hAnsi="Times New Roman" w:cs="Times New Roman"/>
          <w:sz w:val="24"/>
          <w:szCs w:val="24"/>
        </w:rPr>
        <w:t xml:space="preserve">. </w:t>
      </w:r>
      <w:r w:rsidR="00314620">
        <w:rPr>
          <w:rFonts w:ascii="Times New Roman" w:hAnsi="Times New Roman" w:cs="Times New Roman"/>
          <w:sz w:val="24"/>
          <w:szCs w:val="24"/>
        </w:rPr>
        <w:t xml:space="preserve">The four items chosen for this study were selected to reduce daily burden on participants. </w:t>
      </w:r>
    </w:p>
    <w:p w14:paraId="42D2E6DD" w14:textId="4CC1162E" w:rsidR="00805430" w:rsidRDefault="00A225F9" w:rsidP="005B69BC">
      <w:pPr>
        <w:spacing w:line="480" w:lineRule="auto"/>
        <w:rPr>
          <w:rFonts w:ascii="Times New Roman" w:hAnsi="Times New Roman" w:cs="Times New Roman"/>
          <w:b/>
          <w:bCs/>
          <w:i/>
          <w:iCs/>
          <w:sz w:val="24"/>
          <w:szCs w:val="24"/>
        </w:rPr>
      </w:pPr>
      <w:r>
        <w:rPr>
          <w:rFonts w:ascii="Times New Roman" w:hAnsi="Times New Roman" w:cs="Times New Roman"/>
          <w:b/>
          <w:bCs/>
          <w:i/>
          <w:iCs/>
          <w:sz w:val="24"/>
          <w:szCs w:val="24"/>
        </w:rPr>
        <w:t>2.3.2.</w:t>
      </w:r>
      <w:r w:rsidR="00471B06">
        <w:rPr>
          <w:rFonts w:ascii="Times New Roman" w:hAnsi="Times New Roman" w:cs="Times New Roman"/>
          <w:b/>
          <w:bCs/>
          <w:i/>
          <w:iCs/>
          <w:sz w:val="24"/>
          <w:szCs w:val="24"/>
        </w:rPr>
        <w:t xml:space="preserve"> </w:t>
      </w:r>
      <w:r w:rsidR="00D75E18">
        <w:rPr>
          <w:rFonts w:ascii="Times New Roman" w:hAnsi="Times New Roman" w:cs="Times New Roman"/>
          <w:b/>
          <w:bCs/>
          <w:i/>
          <w:iCs/>
          <w:sz w:val="24"/>
          <w:szCs w:val="24"/>
        </w:rPr>
        <w:t xml:space="preserve">Daily </w:t>
      </w:r>
      <w:r w:rsidR="00805430">
        <w:rPr>
          <w:rFonts w:ascii="Times New Roman" w:hAnsi="Times New Roman" w:cs="Times New Roman"/>
          <w:b/>
          <w:bCs/>
          <w:i/>
          <w:iCs/>
          <w:sz w:val="24"/>
          <w:szCs w:val="24"/>
        </w:rPr>
        <w:t xml:space="preserve">Relationship Satisfaction </w:t>
      </w:r>
    </w:p>
    <w:p w14:paraId="04D8074B" w14:textId="5597A6A7" w:rsidR="00ED6BD0" w:rsidRPr="00ED6BD0" w:rsidRDefault="00ED6BD0" w:rsidP="00ED6BD0">
      <w:pPr>
        <w:spacing w:line="480" w:lineRule="auto"/>
        <w:ind w:firstLine="720"/>
        <w:rPr>
          <w:rFonts w:ascii="Times New Roman" w:hAnsi="Times New Roman" w:cs="Times New Roman"/>
          <w:sz w:val="24"/>
          <w:szCs w:val="24"/>
        </w:rPr>
      </w:pPr>
      <w:r w:rsidRPr="00ED6BD0">
        <w:rPr>
          <w:rFonts w:ascii="Times New Roman" w:hAnsi="Times New Roman" w:cs="Times New Roman"/>
          <w:sz w:val="24"/>
          <w:szCs w:val="24"/>
        </w:rPr>
        <w:t>The Perceived Relationship Quality Component Inventory s</w:t>
      </w:r>
      <w:r w:rsidR="007C76D1">
        <w:rPr>
          <w:rFonts w:ascii="Times New Roman" w:hAnsi="Times New Roman" w:cs="Times New Roman"/>
          <w:sz w:val="24"/>
          <w:szCs w:val="24"/>
        </w:rPr>
        <w:t>atisfaction s</w:t>
      </w:r>
      <w:r w:rsidRPr="00ED6BD0">
        <w:rPr>
          <w:rFonts w:ascii="Times New Roman" w:hAnsi="Times New Roman" w:cs="Times New Roman"/>
          <w:sz w:val="24"/>
          <w:szCs w:val="24"/>
        </w:rPr>
        <w:t>ubscale (PRQC; Fletcher</w:t>
      </w:r>
      <w:r w:rsidR="0098378C">
        <w:rPr>
          <w:rFonts w:ascii="Times New Roman" w:hAnsi="Times New Roman" w:cs="Times New Roman"/>
          <w:sz w:val="24"/>
          <w:szCs w:val="24"/>
        </w:rPr>
        <w:t xml:space="preserve"> et al.</w:t>
      </w:r>
      <w:r w:rsidRPr="00ED6BD0">
        <w:rPr>
          <w:rFonts w:ascii="Times New Roman" w:hAnsi="Times New Roman" w:cs="Times New Roman"/>
          <w:sz w:val="24"/>
          <w:szCs w:val="24"/>
        </w:rPr>
        <w:t>, 2000)</w:t>
      </w:r>
      <w:r>
        <w:rPr>
          <w:rFonts w:ascii="Times New Roman" w:hAnsi="Times New Roman" w:cs="Times New Roman"/>
          <w:sz w:val="24"/>
          <w:szCs w:val="24"/>
        </w:rPr>
        <w:t xml:space="preserve"> was used to measure relationship satisfaction in this study.</w:t>
      </w:r>
      <w:r w:rsidR="00D82115">
        <w:rPr>
          <w:rFonts w:ascii="Times New Roman" w:hAnsi="Times New Roman" w:cs="Times New Roman"/>
          <w:sz w:val="24"/>
          <w:szCs w:val="24"/>
        </w:rPr>
        <w:t xml:space="preserve"> </w:t>
      </w:r>
      <w:r w:rsidR="007C76D1">
        <w:rPr>
          <w:rFonts w:ascii="Times New Roman" w:hAnsi="Times New Roman" w:cs="Times New Roman"/>
          <w:sz w:val="24"/>
          <w:szCs w:val="24"/>
        </w:rPr>
        <w:t>The PRQC Inventory consists of six domain-specific constructs devised to assess global relationship quality: satisfaction, intimacy, trust, love, passion</w:t>
      </w:r>
      <w:r w:rsidR="00B31949">
        <w:rPr>
          <w:rFonts w:ascii="Times New Roman" w:hAnsi="Times New Roman" w:cs="Times New Roman"/>
          <w:sz w:val="24"/>
          <w:szCs w:val="24"/>
        </w:rPr>
        <w:t xml:space="preserve">, and commitment. </w:t>
      </w:r>
      <w:r w:rsidR="007C76D1">
        <w:rPr>
          <w:rFonts w:ascii="Times New Roman" w:hAnsi="Times New Roman" w:cs="Times New Roman"/>
          <w:sz w:val="24"/>
          <w:szCs w:val="24"/>
        </w:rPr>
        <w:t>Participants were asked to report their attitude towards their current romantic relationship that day using the</w:t>
      </w:r>
      <w:r w:rsidR="00EB5CC1">
        <w:rPr>
          <w:rFonts w:ascii="Times New Roman" w:hAnsi="Times New Roman" w:cs="Times New Roman"/>
          <w:sz w:val="24"/>
          <w:szCs w:val="24"/>
        </w:rPr>
        <w:t xml:space="preserve"> 3-item</w:t>
      </w:r>
      <w:r w:rsidR="007C76D1">
        <w:rPr>
          <w:rFonts w:ascii="Times New Roman" w:hAnsi="Times New Roman" w:cs="Times New Roman"/>
          <w:sz w:val="24"/>
          <w:szCs w:val="24"/>
        </w:rPr>
        <w:t xml:space="preserve"> satisfaction</w:t>
      </w:r>
      <w:r w:rsidR="00EB5CC1">
        <w:rPr>
          <w:rFonts w:ascii="Times New Roman" w:hAnsi="Times New Roman" w:cs="Times New Roman"/>
          <w:sz w:val="24"/>
          <w:szCs w:val="24"/>
        </w:rPr>
        <w:t xml:space="preserve"> </w:t>
      </w:r>
      <w:r w:rsidR="00D82115">
        <w:rPr>
          <w:rFonts w:ascii="Times New Roman" w:hAnsi="Times New Roman" w:cs="Times New Roman"/>
          <w:sz w:val="24"/>
          <w:szCs w:val="24"/>
        </w:rPr>
        <w:t>subscale</w:t>
      </w:r>
      <w:r w:rsidR="00043741">
        <w:rPr>
          <w:rFonts w:ascii="Times New Roman" w:hAnsi="Times New Roman" w:cs="Times New Roman"/>
          <w:sz w:val="24"/>
          <w:szCs w:val="24"/>
        </w:rPr>
        <w:t xml:space="preserve"> </w:t>
      </w:r>
      <w:r w:rsidR="00043741" w:rsidRPr="00254E29">
        <w:rPr>
          <w:rFonts w:ascii="Times New Roman" w:hAnsi="Times New Roman" w:cs="Times New Roman"/>
          <w:sz w:val="24"/>
          <w:szCs w:val="24"/>
        </w:rPr>
        <w:t xml:space="preserve">(α = </w:t>
      </w:r>
      <w:r w:rsidR="00254E29">
        <w:rPr>
          <w:rFonts w:ascii="Times New Roman" w:hAnsi="Times New Roman" w:cs="Times New Roman"/>
          <w:sz w:val="24"/>
          <w:szCs w:val="24"/>
        </w:rPr>
        <w:t>.91</w:t>
      </w:r>
      <w:r w:rsidR="00043741" w:rsidRPr="00254E29">
        <w:rPr>
          <w:rFonts w:ascii="Times New Roman" w:hAnsi="Times New Roman" w:cs="Times New Roman"/>
          <w:sz w:val="24"/>
          <w:szCs w:val="24"/>
        </w:rPr>
        <w:t>)</w:t>
      </w:r>
      <w:r w:rsidR="007C76D1" w:rsidRPr="00254E29">
        <w:rPr>
          <w:rFonts w:ascii="Times New Roman" w:hAnsi="Times New Roman" w:cs="Times New Roman"/>
          <w:sz w:val="24"/>
          <w:szCs w:val="24"/>
        </w:rPr>
        <w:t>.</w:t>
      </w:r>
      <w:r w:rsidR="00EB5CC1" w:rsidRPr="00254E29">
        <w:rPr>
          <w:rFonts w:ascii="Times New Roman" w:hAnsi="Times New Roman" w:cs="Times New Roman"/>
          <w:sz w:val="24"/>
          <w:szCs w:val="24"/>
        </w:rPr>
        <w:t xml:space="preserve"> </w:t>
      </w:r>
      <w:r w:rsidR="009538E5">
        <w:rPr>
          <w:rFonts w:ascii="Times New Roman" w:hAnsi="Times New Roman" w:cs="Times New Roman"/>
          <w:sz w:val="24"/>
          <w:szCs w:val="24"/>
        </w:rPr>
        <w:t>Items included: “</w:t>
      </w:r>
      <w:r w:rsidR="009538E5" w:rsidRPr="009538E5">
        <w:rPr>
          <w:rFonts w:ascii="Times New Roman" w:hAnsi="Times New Roman" w:cs="Times New Roman"/>
          <w:sz w:val="24"/>
          <w:szCs w:val="24"/>
        </w:rPr>
        <w:t>Today, how satisfied are you with your relationship?</w:t>
      </w:r>
      <w:r w:rsidR="009538E5">
        <w:rPr>
          <w:rFonts w:ascii="Times New Roman" w:hAnsi="Times New Roman" w:cs="Times New Roman"/>
          <w:sz w:val="24"/>
          <w:szCs w:val="24"/>
        </w:rPr>
        <w:t>”, “</w:t>
      </w:r>
      <w:r w:rsidR="009538E5" w:rsidRPr="009538E5">
        <w:rPr>
          <w:rFonts w:ascii="Times New Roman" w:hAnsi="Times New Roman" w:cs="Times New Roman"/>
          <w:sz w:val="24"/>
          <w:szCs w:val="24"/>
        </w:rPr>
        <w:t>Today, how content are you with your relationship?</w:t>
      </w:r>
      <w:r w:rsidR="009538E5">
        <w:rPr>
          <w:rFonts w:ascii="Times New Roman" w:hAnsi="Times New Roman" w:cs="Times New Roman"/>
          <w:sz w:val="24"/>
          <w:szCs w:val="24"/>
        </w:rPr>
        <w:t>”, “</w:t>
      </w:r>
      <w:r w:rsidR="009538E5" w:rsidRPr="00D82115">
        <w:rPr>
          <w:rFonts w:ascii="Times New Roman" w:hAnsi="Times New Roman" w:cs="Times New Roman"/>
          <w:sz w:val="24"/>
          <w:szCs w:val="24"/>
        </w:rPr>
        <w:t>Today, how happy are you with your relationship?</w:t>
      </w:r>
      <w:r w:rsidR="009538E5">
        <w:rPr>
          <w:rFonts w:ascii="Times New Roman" w:hAnsi="Times New Roman" w:cs="Times New Roman"/>
          <w:sz w:val="24"/>
          <w:szCs w:val="24"/>
        </w:rPr>
        <w:t xml:space="preserve">”. </w:t>
      </w:r>
      <w:r w:rsidR="00D82115">
        <w:rPr>
          <w:rFonts w:ascii="Times New Roman" w:hAnsi="Times New Roman" w:cs="Times New Roman"/>
          <w:sz w:val="24"/>
          <w:szCs w:val="24"/>
        </w:rPr>
        <w:t>Participants rated these items</w:t>
      </w:r>
      <w:r w:rsidR="003D7057">
        <w:rPr>
          <w:rFonts w:ascii="Times New Roman" w:hAnsi="Times New Roman" w:cs="Times New Roman"/>
          <w:sz w:val="24"/>
          <w:szCs w:val="24"/>
        </w:rPr>
        <w:t xml:space="preserve"> </w:t>
      </w:r>
      <w:r w:rsidR="00D82115">
        <w:rPr>
          <w:rFonts w:ascii="Times New Roman" w:hAnsi="Times New Roman" w:cs="Times New Roman"/>
          <w:sz w:val="24"/>
          <w:szCs w:val="24"/>
        </w:rPr>
        <w:t>on a 7-point Likert scale, ranging from 1</w:t>
      </w:r>
      <w:r w:rsidR="00E5324D">
        <w:rPr>
          <w:rFonts w:ascii="Times New Roman" w:hAnsi="Times New Roman" w:cs="Times New Roman"/>
          <w:sz w:val="24"/>
          <w:szCs w:val="24"/>
        </w:rPr>
        <w:t xml:space="preserve"> (</w:t>
      </w:r>
      <w:r w:rsidR="00D82115" w:rsidRPr="00EB5CC1">
        <w:rPr>
          <w:rFonts w:ascii="Times New Roman" w:hAnsi="Times New Roman" w:cs="Times New Roman"/>
          <w:i/>
          <w:iCs/>
          <w:sz w:val="24"/>
          <w:szCs w:val="24"/>
        </w:rPr>
        <w:t>not at all</w:t>
      </w:r>
      <w:r w:rsidR="00E5324D">
        <w:rPr>
          <w:rFonts w:ascii="Times New Roman" w:hAnsi="Times New Roman" w:cs="Times New Roman"/>
          <w:sz w:val="24"/>
          <w:szCs w:val="24"/>
        </w:rPr>
        <w:t>)</w:t>
      </w:r>
      <w:r w:rsidR="00D82115">
        <w:rPr>
          <w:rFonts w:ascii="Times New Roman" w:hAnsi="Times New Roman" w:cs="Times New Roman"/>
          <w:sz w:val="24"/>
          <w:szCs w:val="24"/>
        </w:rPr>
        <w:t xml:space="preserve"> to 7 </w:t>
      </w:r>
      <w:r w:rsidR="00E5324D">
        <w:rPr>
          <w:rFonts w:ascii="Times New Roman" w:hAnsi="Times New Roman" w:cs="Times New Roman"/>
          <w:sz w:val="24"/>
          <w:szCs w:val="24"/>
        </w:rPr>
        <w:t>(</w:t>
      </w:r>
      <w:r w:rsidR="00E5324D" w:rsidRPr="00EB5CC1">
        <w:rPr>
          <w:rFonts w:ascii="Times New Roman" w:hAnsi="Times New Roman" w:cs="Times New Roman"/>
          <w:i/>
          <w:iCs/>
          <w:sz w:val="24"/>
          <w:szCs w:val="24"/>
        </w:rPr>
        <w:t>e</w:t>
      </w:r>
      <w:r w:rsidR="00D82115" w:rsidRPr="00EB5CC1">
        <w:rPr>
          <w:rFonts w:ascii="Times New Roman" w:hAnsi="Times New Roman" w:cs="Times New Roman"/>
          <w:i/>
          <w:iCs/>
          <w:sz w:val="24"/>
          <w:szCs w:val="24"/>
        </w:rPr>
        <w:t>xtremely</w:t>
      </w:r>
      <w:r w:rsidR="00E5324D">
        <w:rPr>
          <w:rFonts w:ascii="Times New Roman" w:hAnsi="Times New Roman" w:cs="Times New Roman"/>
          <w:sz w:val="24"/>
          <w:szCs w:val="24"/>
        </w:rPr>
        <w:t>)</w:t>
      </w:r>
      <w:r w:rsidR="00D82115">
        <w:rPr>
          <w:rFonts w:ascii="Times New Roman" w:hAnsi="Times New Roman" w:cs="Times New Roman"/>
          <w:sz w:val="24"/>
          <w:szCs w:val="24"/>
        </w:rPr>
        <w:t xml:space="preserve">. </w:t>
      </w:r>
    </w:p>
    <w:p w14:paraId="7AB5AF37" w14:textId="267CCC49" w:rsidR="00805430" w:rsidRDefault="00A225F9" w:rsidP="005B69BC">
      <w:pPr>
        <w:spacing w:line="480" w:lineRule="auto"/>
        <w:rPr>
          <w:rFonts w:ascii="Times New Roman" w:hAnsi="Times New Roman" w:cs="Times New Roman"/>
          <w:b/>
          <w:bCs/>
          <w:i/>
          <w:iCs/>
          <w:sz w:val="24"/>
          <w:szCs w:val="24"/>
        </w:rPr>
      </w:pPr>
      <w:r>
        <w:rPr>
          <w:rFonts w:ascii="Times New Roman" w:hAnsi="Times New Roman" w:cs="Times New Roman"/>
          <w:b/>
          <w:bCs/>
          <w:i/>
          <w:iCs/>
          <w:sz w:val="24"/>
          <w:szCs w:val="24"/>
        </w:rPr>
        <w:t>2.3.3.</w:t>
      </w:r>
      <w:r w:rsidR="00471B06">
        <w:rPr>
          <w:rFonts w:ascii="Times New Roman" w:hAnsi="Times New Roman" w:cs="Times New Roman"/>
          <w:b/>
          <w:bCs/>
          <w:i/>
          <w:iCs/>
          <w:sz w:val="24"/>
          <w:szCs w:val="24"/>
        </w:rPr>
        <w:t xml:space="preserve"> </w:t>
      </w:r>
      <w:r w:rsidR="00D75E18">
        <w:rPr>
          <w:rFonts w:ascii="Times New Roman" w:hAnsi="Times New Roman" w:cs="Times New Roman"/>
          <w:b/>
          <w:bCs/>
          <w:i/>
          <w:iCs/>
          <w:sz w:val="24"/>
          <w:szCs w:val="24"/>
        </w:rPr>
        <w:t xml:space="preserve">Daily </w:t>
      </w:r>
      <w:r w:rsidR="00805430">
        <w:rPr>
          <w:rFonts w:ascii="Times New Roman" w:hAnsi="Times New Roman" w:cs="Times New Roman"/>
          <w:b/>
          <w:bCs/>
          <w:i/>
          <w:iCs/>
          <w:sz w:val="24"/>
          <w:szCs w:val="24"/>
        </w:rPr>
        <w:t xml:space="preserve">Self-Esteem </w:t>
      </w:r>
    </w:p>
    <w:p w14:paraId="2B125293" w14:textId="5F267756" w:rsidR="00ED6BD0" w:rsidRPr="00ED6BD0" w:rsidRDefault="00ED6BD0" w:rsidP="005B69BC">
      <w:pPr>
        <w:spacing w:line="480" w:lineRule="auto"/>
        <w:rPr>
          <w:rFonts w:ascii="Times New Roman" w:hAnsi="Times New Roman" w:cs="Times New Roman"/>
          <w:sz w:val="24"/>
          <w:szCs w:val="24"/>
        </w:rPr>
      </w:pPr>
      <w:r>
        <w:rPr>
          <w:rFonts w:ascii="Times New Roman" w:hAnsi="Times New Roman" w:cs="Times New Roman"/>
          <w:b/>
          <w:bCs/>
          <w:i/>
          <w:iCs/>
          <w:sz w:val="24"/>
          <w:szCs w:val="24"/>
        </w:rPr>
        <w:tab/>
      </w:r>
      <w:r w:rsidRPr="00ED6BD0">
        <w:rPr>
          <w:rFonts w:ascii="Times New Roman" w:hAnsi="Times New Roman" w:cs="Times New Roman"/>
          <w:sz w:val="24"/>
          <w:szCs w:val="24"/>
        </w:rPr>
        <w:t xml:space="preserve">One </w:t>
      </w:r>
      <w:r w:rsidR="00D82115">
        <w:rPr>
          <w:rFonts w:ascii="Times New Roman" w:hAnsi="Times New Roman" w:cs="Times New Roman"/>
          <w:sz w:val="24"/>
          <w:szCs w:val="24"/>
        </w:rPr>
        <w:t>facet</w:t>
      </w:r>
      <w:r w:rsidRPr="00ED6BD0">
        <w:rPr>
          <w:rFonts w:ascii="Times New Roman" w:hAnsi="Times New Roman" w:cs="Times New Roman"/>
          <w:sz w:val="24"/>
          <w:szCs w:val="24"/>
        </w:rPr>
        <w:t xml:space="preserve"> of </w:t>
      </w:r>
      <w:r w:rsidR="003D7057">
        <w:rPr>
          <w:rFonts w:ascii="Times New Roman" w:hAnsi="Times New Roman" w:cs="Times New Roman"/>
          <w:sz w:val="24"/>
          <w:szCs w:val="24"/>
        </w:rPr>
        <w:t>d</w:t>
      </w:r>
      <w:r w:rsidR="00EB5CC1">
        <w:rPr>
          <w:rFonts w:ascii="Times New Roman" w:hAnsi="Times New Roman" w:cs="Times New Roman"/>
          <w:sz w:val="24"/>
          <w:szCs w:val="24"/>
        </w:rPr>
        <w:t>ail</w:t>
      </w:r>
      <w:r w:rsidR="003D7057">
        <w:rPr>
          <w:rFonts w:ascii="Times New Roman" w:hAnsi="Times New Roman" w:cs="Times New Roman"/>
          <w:sz w:val="24"/>
          <w:szCs w:val="24"/>
        </w:rPr>
        <w:t xml:space="preserve">y </w:t>
      </w:r>
      <w:r w:rsidRPr="00ED6BD0">
        <w:rPr>
          <w:rFonts w:ascii="Times New Roman" w:hAnsi="Times New Roman" w:cs="Times New Roman"/>
          <w:sz w:val="24"/>
          <w:szCs w:val="24"/>
        </w:rPr>
        <w:t xml:space="preserve">personal well-being </w:t>
      </w:r>
      <w:r w:rsidR="00D75E18">
        <w:rPr>
          <w:rFonts w:ascii="Times New Roman" w:hAnsi="Times New Roman" w:cs="Times New Roman"/>
          <w:sz w:val="24"/>
          <w:szCs w:val="24"/>
        </w:rPr>
        <w:t>assessed</w:t>
      </w:r>
      <w:r w:rsidRPr="00ED6BD0">
        <w:rPr>
          <w:rFonts w:ascii="Times New Roman" w:hAnsi="Times New Roman" w:cs="Times New Roman"/>
          <w:sz w:val="24"/>
          <w:szCs w:val="24"/>
        </w:rPr>
        <w:t xml:space="preserve"> in this study included self-esteem, measured using the Single-Item Self-Esteem Scale (SISE; Robins et al., 2001).</w:t>
      </w:r>
      <w:r w:rsidR="00D82115">
        <w:rPr>
          <w:rFonts w:ascii="Times New Roman" w:hAnsi="Times New Roman" w:cs="Times New Roman"/>
          <w:sz w:val="24"/>
          <w:szCs w:val="24"/>
        </w:rPr>
        <w:t xml:space="preserve"> </w:t>
      </w:r>
      <w:r w:rsidR="00330DF0">
        <w:rPr>
          <w:rFonts w:ascii="Times New Roman" w:hAnsi="Times New Roman" w:cs="Times New Roman"/>
          <w:sz w:val="24"/>
          <w:szCs w:val="24"/>
        </w:rPr>
        <w:t>Each day, p</w:t>
      </w:r>
      <w:r w:rsidR="00D75E18">
        <w:rPr>
          <w:rFonts w:ascii="Times New Roman" w:hAnsi="Times New Roman" w:cs="Times New Roman"/>
          <w:sz w:val="24"/>
          <w:szCs w:val="24"/>
        </w:rPr>
        <w:t xml:space="preserve">articipants were asked to rate a single statement regarding how they felt </w:t>
      </w:r>
      <w:r w:rsidR="00330DF0">
        <w:rPr>
          <w:rFonts w:ascii="Times New Roman" w:hAnsi="Times New Roman" w:cs="Times New Roman"/>
          <w:sz w:val="24"/>
          <w:szCs w:val="24"/>
        </w:rPr>
        <w:t>that day</w:t>
      </w:r>
      <w:r w:rsidR="00D82115">
        <w:rPr>
          <w:rFonts w:ascii="Times New Roman" w:hAnsi="Times New Roman" w:cs="Times New Roman"/>
          <w:sz w:val="24"/>
          <w:szCs w:val="24"/>
        </w:rPr>
        <w:t xml:space="preserve">: “I have high self-esteem”, rated on a 7-point Likert scale (1 = </w:t>
      </w:r>
      <w:r w:rsidR="00D82115" w:rsidRPr="006678C3">
        <w:rPr>
          <w:rFonts w:ascii="Times New Roman" w:hAnsi="Times New Roman" w:cs="Times New Roman"/>
          <w:i/>
          <w:iCs/>
          <w:sz w:val="24"/>
          <w:szCs w:val="24"/>
        </w:rPr>
        <w:t>not very true of me,</w:t>
      </w:r>
      <w:r w:rsidR="00D82115">
        <w:rPr>
          <w:rFonts w:ascii="Times New Roman" w:hAnsi="Times New Roman" w:cs="Times New Roman"/>
          <w:sz w:val="24"/>
          <w:szCs w:val="24"/>
        </w:rPr>
        <w:t xml:space="preserve"> 7 = </w:t>
      </w:r>
      <w:r w:rsidR="00D82115" w:rsidRPr="006678C3">
        <w:rPr>
          <w:rFonts w:ascii="Times New Roman" w:hAnsi="Times New Roman" w:cs="Times New Roman"/>
          <w:i/>
          <w:iCs/>
          <w:sz w:val="24"/>
          <w:szCs w:val="24"/>
        </w:rPr>
        <w:t xml:space="preserve">very true of </w:t>
      </w:r>
      <w:r w:rsidR="00D82115" w:rsidRPr="006678C3">
        <w:rPr>
          <w:rFonts w:ascii="Times New Roman" w:hAnsi="Times New Roman" w:cs="Times New Roman"/>
          <w:i/>
          <w:iCs/>
          <w:sz w:val="24"/>
          <w:szCs w:val="24"/>
        </w:rPr>
        <w:lastRenderedPageBreak/>
        <w:t>me</w:t>
      </w:r>
      <w:r w:rsidR="00D82115">
        <w:rPr>
          <w:rFonts w:ascii="Times New Roman" w:hAnsi="Times New Roman" w:cs="Times New Roman"/>
          <w:sz w:val="24"/>
          <w:szCs w:val="24"/>
        </w:rPr>
        <w:t xml:space="preserve">). </w:t>
      </w:r>
      <w:r w:rsidR="00EB5CC1">
        <w:rPr>
          <w:rFonts w:ascii="Times New Roman" w:hAnsi="Times New Roman" w:cs="Times New Roman"/>
          <w:sz w:val="24"/>
          <w:szCs w:val="24"/>
        </w:rPr>
        <w:t xml:space="preserve">Such short form scales were prioritized within this study to avoid participant fatigue and attrition. </w:t>
      </w:r>
    </w:p>
    <w:p w14:paraId="56B13B8B" w14:textId="0E02CFA9" w:rsidR="00805430" w:rsidRDefault="00A225F9" w:rsidP="005B69BC">
      <w:pPr>
        <w:spacing w:line="480" w:lineRule="auto"/>
        <w:rPr>
          <w:rFonts w:ascii="Times New Roman" w:hAnsi="Times New Roman" w:cs="Times New Roman"/>
          <w:b/>
          <w:bCs/>
          <w:i/>
          <w:iCs/>
          <w:sz w:val="24"/>
          <w:szCs w:val="24"/>
        </w:rPr>
      </w:pPr>
      <w:r>
        <w:rPr>
          <w:rFonts w:ascii="Times New Roman" w:hAnsi="Times New Roman" w:cs="Times New Roman"/>
          <w:b/>
          <w:bCs/>
          <w:i/>
          <w:iCs/>
          <w:sz w:val="24"/>
          <w:szCs w:val="24"/>
        </w:rPr>
        <w:t>2.3.4.</w:t>
      </w:r>
      <w:r w:rsidR="00F50C75">
        <w:rPr>
          <w:rFonts w:ascii="Times New Roman" w:hAnsi="Times New Roman" w:cs="Times New Roman"/>
          <w:b/>
          <w:bCs/>
          <w:i/>
          <w:iCs/>
          <w:sz w:val="24"/>
          <w:szCs w:val="24"/>
        </w:rPr>
        <w:t xml:space="preserve"> </w:t>
      </w:r>
      <w:r w:rsidR="00D75E18">
        <w:rPr>
          <w:rFonts w:ascii="Times New Roman" w:hAnsi="Times New Roman" w:cs="Times New Roman"/>
          <w:b/>
          <w:bCs/>
          <w:i/>
          <w:iCs/>
          <w:sz w:val="24"/>
          <w:szCs w:val="24"/>
        </w:rPr>
        <w:t xml:space="preserve">Daily </w:t>
      </w:r>
      <w:r w:rsidR="00805430">
        <w:rPr>
          <w:rFonts w:ascii="Times New Roman" w:hAnsi="Times New Roman" w:cs="Times New Roman"/>
          <w:b/>
          <w:bCs/>
          <w:i/>
          <w:iCs/>
          <w:sz w:val="24"/>
          <w:szCs w:val="24"/>
        </w:rPr>
        <w:t>Depress</w:t>
      </w:r>
      <w:r w:rsidR="00CD687D">
        <w:rPr>
          <w:rFonts w:ascii="Times New Roman" w:hAnsi="Times New Roman" w:cs="Times New Roman"/>
          <w:b/>
          <w:bCs/>
          <w:i/>
          <w:iCs/>
          <w:sz w:val="24"/>
          <w:szCs w:val="24"/>
        </w:rPr>
        <w:t xml:space="preserve">ed/Anxious </w:t>
      </w:r>
      <w:r w:rsidR="009F3EAF">
        <w:rPr>
          <w:rFonts w:ascii="Times New Roman" w:hAnsi="Times New Roman" w:cs="Times New Roman"/>
          <w:b/>
          <w:bCs/>
          <w:i/>
          <w:iCs/>
          <w:sz w:val="24"/>
          <w:szCs w:val="24"/>
        </w:rPr>
        <w:t>M</w:t>
      </w:r>
      <w:r w:rsidR="00CD687D">
        <w:rPr>
          <w:rFonts w:ascii="Times New Roman" w:hAnsi="Times New Roman" w:cs="Times New Roman"/>
          <w:b/>
          <w:bCs/>
          <w:i/>
          <w:iCs/>
          <w:sz w:val="24"/>
          <w:szCs w:val="24"/>
        </w:rPr>
        <w:t>ood</w:t>
      </w:r>
    </w:p>
    <w:p w14:paraId="4FB3CDE8" w14:textId="1A3F90E6" w:rsidR="00ED6BD0" w:rsidRPr="00DE7B3F" w:rsidRDefault="00ED6BD0" w:rsidP="00DE7B3F">
      <w:pPr>
        <w:spacing w:line="480" w:lineRule="auto"/>
        <w:ind w:firstLine="720"/>
        <w:rPr>
          <w:rFonts w:ascii="Times New Roman" w:hAnsi="Times New Roman" w:cs="Times New Roman"/>
          <w:sz w:val="24"/>
          <w:szCs w:val="24"/>
        </w:rPr>
      </w:pPr>
      <w:r w:rsidRPr="00ED6BD0">
        <w:rPr>
          <w:rFonts w:ascii="Times New Roman" w:hAnsi="Times New Roman" w:cs="Times New Roman"/>
          <w:sz w:val="24"/>
          <w:szCs w:val="24"/>
        </w:rPr>
        <w:t xml:space="preserve">Another aspect of </w:t>
      </w:r>
      <w:r w:rsidR="003D7057">
        <w:rPr>
          <w:rFonts w:ascii="Times New Roman" w:hAnsi="Times New Roman" w:cs="Times New Roman"/>
          <w:sz w:val="24"/>
          <w:szCs w:val="24"/>
        </w:rPr>
        <w:t xml:space="preserve">daily </w:t>
      </w:r>
      <w:r w:rsidRPr="00ED6BD0">
        <w:rPr>
          <w:rFonts w:ascii="Times New Roman" w:hAnsi="Times New Roman" w:cs="Times New Roman"/>
          <w:sz w:val="24"/>
          <w:szCs w:val="24"/>
        </w:rPr>
        <w:t>personal well-being</w:t>
      </w:r>
      <w:r w:rsidR="00330DF0">
        <w:rPr>
          <w:rFonts w:ascii="Times New Roman" w:hAnsi="Times New Roman" w:cs="Times New Roman"/>
          <w:sz w:val="24"/>
          <w:szCs w:val="24"/>
        </w:rPr>
        <w:t xml:space="preserve"> assessed</w:t>
      </w:r>
      <w:r w:rsidR="003D7057">
        <w:rPr>
          <w:rFonts w:ascii="Times New Roman" w:hAnsi="Times New Roman" w:cs="Times New Roman"/>
          <w:sz w:val="24"/>
          <w:szCs w:val="24"/>
        </w:rPr>
        <w:t xml:space="preserve"> </w:t>
      </w:r>
      <w:r w:rsidRPr="00ED6BD0">
        <w:rPr>
          <w:rFonts w:ascii="Times New Roman" w:hAnsi="Times New Roman" w:cs="Times New Roman"/>
          <w:sz w:val="24"/>
          <w:szCs w:val="24"/>
        </w:rPr>
        <w:t>in the present study included depress</w:t>
      </w:r>
      <w:r w:rsidR="009F3EAF">
        <w:rPr>
          <w:rFonts w:ascii="Times New Roman" w:hAnsi="Times New Roman" w:cs="Times New Roman"/>
          <w:sz w:val="24"/>
          <w:szCs w:val="24"/>
        </w:rPr>
        <w:t xml:space="preserve">ed and </w:t>
      </w:r>
      <w:r w:rsidRPr="00ED6BD0">
        <w:rPr>
          <w:rFonts w:ascii="Times New Roman" w:hAnsi="Times New Roman" w:cs="Times New Roman"/>
          <w:sz w:val="24"/>
          <w:szCs w:val="24"/>
        </w:rPr>
        <w:t>anxi</w:t>
      </w:r>
      <w:r w:rsidR="009F3EAF">
        <w:rPr>
          <w:rFonts w:ascii="Times New Roman" w:hAnsi="Times New Roman" w:cs="Times New Roman"/>
          <w:sz w:val="24"/>
          <w:szCs w:val="24"/>
        </w:rPr>
        <w:t>ous mood</w:t>
      </w:r>
      <w:r w:rsidRPr="00ED6BD0">
        <w:rPr>
          <w:rFonts w:ascii="Times New Roman" w:hAnsi="Times New Roman" w:cs="Times New Roman"/>
          <w:sz w:val="24"/>
          <w:szCs w:val="24"/>
        </w:rPr>
        <w:t>. This was measured using the</w:t>
      </w:r>
      <w:r w:rsidR="0024466A">
        <w:rPr>
          <w:rFonts w:ascii="Times New Roman" w:hAnsi="Times New Roman" w:cs="Times New Roman"/>
          <w:sz w:val="24"/>
          <w:szCs w:val="24"/>
        </w:rPr>
        <w:t xml:space="preserve"> 4-item</w:t>
      </w:r>
      <w:r w:rsidRPr="00ED6BD0">
        <w:rPr>
          <w:rFonts w:ascii="Times New Roman" w:hAnsi="Times New Roman" w:cs="Times New Roman"/>
          <w:sz w:val="24"/>
          <w:szCs w:val="24"/>
        </w:rPr>
        <w:t xml:space="preserve"> Patient Health Questionnaire (PHQ-</w:t>
      </w:r>
      <w:r w:rsidR="0024466A">
        <w:rPr>
          <w:rFonts w:ascii="Times New Roman" w:hAnsi="Times New Roman" w:cs="Times New Roman"/>
          <w:sz w:val="24"/>
          <w:szCs w:val="24"/>
        </w:rPr>
        <w:t>4</w:t>
      </w:r>
      <w:r w:rsidRPr="00ED6BD0">
        <w:rPr>
          <w:rFonts w:ascii="Times New Roman" w:hAnsi="Times New Roman" w:cs="Times New Roman"/>
          <w:sz w:val="24"/>
          <w:szCs w:val="24"/>
        </w:rPr>
        <w:t>; Kroenke et al., 2009)</w:t>
      </w:r>
      <w:r w:rsidR="00FA5D43">
        <w:rPr>
          <w:rFonts w:ascii="Times New Roman" w:hAnsi="Times New Roman" w:cs="Times New Roman"/>
          <w:sz w:val="24"/>
          <w:szCs w:val="24"/>
        </w:rPr>
        <w:t xml:space="preserve">. </w:t>
      </w:r>
      <w:r w:rsidR="0024466A">
        <w:rPr>
          <w:rFonts w:ascii="Times New Roman" w:hAnsi="Times New Roman" w:cs="Times New Roman"/>
          <w:sz w:val="24"/>
          <w:szCs w:val="24"/>
        </w:rPr>
        <w:t xml:space="preserve">The original instructions were modified, replacing “Over the last two weeks, have you been bothered by any of the problems?” with “Today, have you been bothered by any of these problems?”. </w:t>
      </w:r>
      <w:r w:rsidR="003D7057">
        <w:rPr>
          <w:rFonts w:ascii="Times New Roman" w:hAnsi="Times New Roman" w:cs="Times New Roman"/>
          <w:sz w:val="24"/>
          <w:szCs w:val="24"/>
        </w:rPr>
        <w:t>Items assessed emotional disturbances</w:t>
      </w:r>
      <w:r w:rsidR="00FC2ECB">
        <w:rPr>
          <w:rFonts w:ascii="Times New Roman" w:hAnsi="Times New Roman" w:cs="Times New Roman"/>
          <w:sz w:val="24"/>
          <w:szCs w:val="24"/>
        </w:rPr>
        <w:t xml:space="preserve"> regarding anxi</w:t>
      </w:r>
      <w:r w:rsidR="009F3EAF">
        <w:rPr>
          <w:rFonts w:ascii="Times New Roman" w:hAnsi="Times New Roman" w:cs="Times New Roman"/>
          <w:sz w:val="24"/>
          <w:szCs w:val="24"/>
        </w:rPr>
        <w:t>ous mood</w:t>
      </w:r>
      <w:r w:rsidR="00FC2ECB">
        <w:rPr>
          <w:rFonts w:ascii="Times New Roman" w:hAnsi="Times New Roman" w:cs="Times New Roman"/>
          <w:sz w:val="24"/>
          <w:szCs w:val="24"/>
        </w:rPr>
        <w:t xml:space="preserve"> (</w:t>
      </w:r>
      <w:r w:rsidR="009538E5">
        <w:rPr>
          <w:rFonts w:ascii="Times New Roman" w:hAnsi="Times New Roman" w:cs="Times New Roman"/>
          <w:sz w:val="24"/>
          <w:szCs w:val="24"/>
        </w:rPr>
        <w:t>“</w:t>
      </w:r>
      <w:r w:rsidR="009538E5" w:rsidRPr="009538E5">
        <w:rPr>
          <w:rFonts w:ascii="Times New Roman" w:hAnsi="Times New Roman" w:cs="Times New Roman"/>
          <w:sz w:val="24"/>
          <w:szCs w:val="24"/>
        </w:rPr>
        <w:t>Feeling nervous, anxious, or on edge</w:t>
      </w:r>
      <w:r w:rsidR="009538E5">
        <w:rPr>
          <w:rFonts w:ascii="Times New Roman" w:hAnsi="Times New Roman" w:cs="Times New Roman"/>
          <w:sz w:val="24"/>
          <w:szCs w:val="24"/>
        </w:rPr>
        <w:t xml:space="preserve">”, </w:t>
      </w:r>
      <w:r w:rsidR="009538E5" w:rsidRPr="003D7057">
        <w:rPr>
          <w:rFonts w:ascii="Times New Roman" w:hAnsi="Times New Roman" w:cs="Times New Roman"/>
          <w:sz w:val="24"/>
          <w:szCs w:val="24"/>
        </w:rPr>
        <w:t>“Not</w:t>
      </w:r>
      <w:r w:rsidR="003D7057" w:rsidRPr="003D7057">
        <w:rPr>
          <w:rFonts w:ascii="Times New Roman" w:hAnsi="Times New Roman" w:cs="Times New Roman"/>
          <w:sz w:val="24"/>
          <w:szCs w:val="24"/>
        </w:rPr>
        <w:t xml:space="preserve"> being able to stop or control worrying</w:t>
      </w:r>
      <w:r w:rsidR="003D7057">
        <w:rPr>
          <w:rFonts w:ascii="Times New Roman" w:hAnsi="Times New Roman" w:cs="Times New Roman"/>
          <w:sz w:val="24"/>
          <w:szCs w:val="24"/>
        </w:rPr>
        <w:t>”</w:t>
      </w:r>
      <w:r w:rsidR="00FC2ECB">
        <w:rPr>
          <w:rFonts w:ascii="Times New Roman" w:hAnsi="Times New Roman" w:cs="Times New Roman"/>
          <w:sz w:val="24"/>
          <w:szCs w:val="24"/>
        </w:rPr>
        <w:t>) as well as depress</w:t>
      </w:r>
      <w:r w:rsidR="009F3EAF">
        <w:rPr>
          <w:rFonts w:ascii="Times New Roman" w:hAnsi="Times New Roman" w:cs="Times New Roman"/>
          <w:sz w:val="24"/>
          <w:szCs w:val="24"/>
        </w:rPr>
        <w:t>ed mood</w:t>
      </w:r>
      <w:r w:rsidR="00FC2ECB">
        <w:rPr>
          <w:rFonts w:ascii="Times New Roman" w:hAnsi="Times New Roman" w:cs="Times New Roman"/>
          <w:sz w:val="24"/>
          <w:szCs w:val="24"/>
        </w:rPr>
        <w:t xml:space="preserve"> (“Feeling down, depressed, or hopeless”</w:t>
      </w:r>
      <w:r w:rsidR="009538E5">
        <w:rPr>
          <w:rFonts w:ascii="Times New Roman" w:hAnsi="Times New Roman" w:cs="Times New Roman"/>
          <w:sz w:val="24"/>
          <w:szCs w:val="24"/>
        </w:rPr>
        <w:t>, “</w:t>
      </w:r>
      <w:r w:rsidR="009538E5" w:rsidRPr="009538E5">
        <w:rPr>
          <w:rFonts w:ascii="Times New Roman" w:hAnsi="Times New Roman" w:cs="Times New Roman"/>
          <w:sz w:val="24"/>
          <w:szCs w:val="24"/>
        </w:rPr>
        <w:t>Little interest or pleasure in doing things</w:t>
      </w:r>
      <w:r w:rsidR="009538E5">
        <w:rPr>
          <w:rFonts w:ascii="Times New Roman" w:hAnsi="Times New Roman" w:cs="Times New Roman"/>
          <w:sz w:val="24"/>
          <w:szCs w:val="24"/>
        </w:rPr>
        <w:t>”</w:t>
      </w:r>
      <w:r w:rsidR="00FC2ECB">
        <w:rPr>
          <w:rFonts w:ascii="Times New Roman" w:hAnsi="Times New Roman" w:cs="Times New Roman"/>
          <w:sz w:val="24"/>
          <w:szCs w:val="24"/>
        </w:rPr>
        <w:t>). Participants were asked to rate these items using a 4-point Likert scale (</w:t>
      </w:r>
      <w:r w:rsidR="00FC2ECB" w:rsidRPr="006678C3">
        <w:rPr>
          <w:rFonts w:ascii="Times New Roman" w:hAnsi="Times New Roman" w:cs="Times New Roman"/>
          <w:sz w:val="24"/>
          <w:szCs w:val="24"/>
        </w:rPr>
        <w:t>1 =</w:t>
      </w:r>
      <w:r w:rsidR="00FC2ECB" w:rsidRPr="00EB5CC1">
        <w:rPr>
          <w:rFonts w:ascii="Times New Roman" w:hAnsi="Times New Roman" w:cs="Times New Roman"/>
          <w:i/>
          <w:iCs/>
          <w:sz w:val="24"/>
          <w:szCs w:val="24"/>
        </w:rPr>
        <w:t xml:space="preserve"> not at all, </w:t>
      </w:r>
      <w:r w:rsidR="00FC2ECB" w:rsidRPr="006678C3">
        <w:rPr>
          <w:rFonts w:ascii="Times New Roman" w:hAnsi="Times New Roman" w:cs="Times New Roman"/>
          <w:sz w:val="24"/>
          <w:szCs w:val="24"/>
        </w:rPr>
        <w:t>4 =</w:t>
      </w:r>
      <w:r w:rsidR="00FC2ECB" w:rsidRPr="00EB5CC1">
        <w:rPr>
          <w:rFonts w:ascii="Times New Roman" w:hAnsi="Times New Roman" w:cs="Times New Roman"/>
          <w:i/>
          <w:iCs/>
          <w:sz w:val="24"/>
          <w:szCs w:val="24"/>
        </w:rPr>
        <w:t xml:space="preserve"> a great deal</w:t>
      </w:r>
      <w:r w:rsidR="00FC2ECB">
        <w:rPr>
          <w:rFonts w:ascii="Times New Roman" w:hAnsi="Times New Roman" w:cs="Times New Roman"/>
          <w:sz w:val="24"/>
          <w:szCs w:val="24"/>
        </w:rPr>
        <w:t xml:space="preserve">). </w:t>
      </w:r>
      <w:r w:rsidR="0024466A">
        <w:rPr>
          <w:rFonts w:ascii="Times New Roman" w:hAnsi="Times New Roman" w:cs="Times New Roman"/>
          <w:sz w:val="24"/>
          <w:szCs w:val="24"/>
        </w:rPr>
        <w:t xml:space="preserve">Scores ranged from 0-12, with higher scores representing higher severity. </w:t>
      </w:r>
      <w:r w:rsidR="00980DF0">
        <w:rPr>
          <w:rFonts w:ascii="Times New Roman" w:hAnsi="Times New Roman" w:cs="Times New Roman"/>
          <w:sz w:val="24"/>
          <w:szCs w:val="24"/>
        </w:rPr>
        <w:t>Internal consistency was good for both depress</w:t>
      </w:r>
      <w:r w:rsidR="009F3EAF">
        <w:rPr>
          <w:rFonts w:ascii="Times New Roman" w:hAnsi="Times New Roman" w:cs="Times New Roman"/>
          <w:sz w:val="24"/>
          <w:szCs w:val="24"/>
        </w:rPr>
        <w:t xml:space="preserve">ed </w:t>
      </w:r>
      <w:r w:rsidR="00980DF0" w:rsidRPr="00254E29">
        <w:rPr>
          <w:rFonts w:ascii="Times New Roman" w:hAnsi="Times New Roman" w:cs="Times New Roman"/>
          <w:sz w:val="24"/>
          <w:szCs w:val="24"/>
        </w:rPr>
        <w:t xml:space="preserve">(α = </w:t>
      </w:r>
      <w:r w:rsidR="00980DF0">
        <w:rPr>
          <w:rFonts w:ascii="Times New Roman" w:hAnsi="Times New Roman" w:cs="Times New Roman"/>
          <w:sz w:val="24"/>
          <w:szCs w:val="24"/>
        </w:rPr>
        <w:t>.81</w:t>
      </w:r>
      <w:r w:rsidR="00980DF0" w:rsidRPr="00254E29">
        <w:rPr>
          <w:rFonts w:ascii="Times New Roman" w:hAnsi="Times New Roman" w:cs="Times New Roman"/>
          <w:sz w:val="24"/>
          <w:szCs w:val="24"/>
        </w:rPr>
        <w:t>)</w:t>
      </w:r>
      <w:r w:rsidR="00980DF0">
        <w:rPr>
          <w:rFonts w:ascii="Times New Roman" w:hAnsi="Times New Roman" w:cs="Times New Roman"/>
          <w:sz w:val="24"/>
          <w:szCs w:val="24"/>
        </w:rPr>
        <w:t xml:space="preserve"> and anxi</w:t>
      </w:r>
      <w:r w:rsidR="009F3EAF">
        <w:rPr>
          <w:rFonts w:ascii="Times New Roman" w:hAnsi="Times New Roman" w:cs="Times New Roman"/>
          <w:sz w:val="24"/>
          <w:szCs w:val="24"/>
        </w:rPr>
        <w:t>ous</w:t>
      </w:r>
      <w:r w:rsidR="00980DF0">
        <w:rPr>
          <w:rFonts w:ascii="Times New Roman" w:hAnsi="Times New Roman" w:cs="Times New Roman"/>
          <w:sz w:val="24"/>
          <w:szCs w:val="24"/>
        </w:rPr>
        <w:t xml:space="preserve"> </w:t>
      </w:r>
      <w:r w:rsidR="00980DF0" w:rsidRPr="00254E29">
        <w:rPr>
          <w:rFonts w:ascii="Times New Roman" w:hAnsi="Times New Roman" w:cs="Times New Roman"/>
          <w:sz w:val="24"/>
          <w:szCs w:val="24"/>
        </w:rPr>
        <w:t xml:space="preserve">(α = </w:t>
      </w:r>
      <w:r w:rsidR="00980DF0">
        <w:rPr>
          <w:rFonts w:ascii="Times New Roman" w:hAnsi="Times New Roman" w:cs="Times New Roman"/>
          <w:sz w:val="24"/>
          <w:szCs w:val="24"/>
        </w:rPr>
        <w:t>.88</w:t>
      </w:r>
      <w:r w:rsidR="00980DF0" w:rsidRPr="00254E29">
        <w:rPr>
          <w:rFonts w:ascii="Times New Roman" w:hAnsi="Times New Roman" w:cs="Times New Roman"/>
          <w:sz w:val="24"/>
          <w:szCs w:val="24"/>
        </w:rPr>
        <w:t>)</w:t>
      </w:r>
      <w:r w:rsidR="009F3EAF">
        <w:rPr>
          <w:rFonts w:ascii="Times New Roman" w:hAnsi="Times New Roman" w:cs="Times New Roman"/>
          <w:sz w:val="24"/>
          <w:szCs w:val="24"/>
        </w:rPr>
        <w:t xml:space="preserve"> moods. </w:t>
      </w:r>
    </w:p>
    <w:p w14:paraId="613B38D5" w14:textId="1CE547BC" w:rsidR="00805430" w:rsidRDefault="00A225F9" w:rsidP="005B69BC">
      <w:pPr>
        <w:spacing w:line="480" w:lineRule="auto"/>
        <w:rPr>
          <w:rFonts w:ascii="Times New Roman" w:hAnsi="Times New Roman" w:cs="Times New Roman"/>
          <w:b/>
          <w:bCs/>
          <w:i/>
          <w:iCs/>
          <w:sz w:val="24"/>
          <w:szCs w:val="24"/>
        </w:rPr>
      </w:pPr>
      <w:r>
        <w:rPr>
          <w:rFonts w:ascii="Times New Roman" w:hAnsi="Times New Roman" w:cs="Times New Roman"/>
          <w:b/>
          <w:bCs/>
          <w:i/>
          <w:iCs/>
          <w:sz w:val="24"/>
          <w:szCs w:val="24"/>
        </w:rPr>
        <w:t>2.3.5.</w:t>
      </w:r>
      <w:r w:rsidR="00F50C75">
        <w:rPr>
          <w:rFonts w:ascii="Times New Roman" w:hAnsi="Times New Roman" w:cs="Times New Roman"/>
          <w:b/>
          <w:bCs/>
          <w:i/>
          <w:iCs/>
          <w:sz w:val="24"/>
          <w:szCs w:val="24"/>
        </w:rPr>
        <w:t xml:space="preserve"> </w:t>
      </w:r>
      <w:r w:rsidR="00330DF0">
        <w:rPr>
          <w:rFonts w:ascii="Times New Roman" w:hAnsi="Times New Roman" w:cs="Times New Roman"/>
          <w:b/>
          <w:bCs/>
          <w:i/>
          <w:iCs/>
          <w:sz w:val="24"/>
          <w:szCs w:val="24"/>
        </w:rPr>
        <w:t>Daily</w:t>
      </w:r>
      <w:r w:rsidR="00805430">
        <w:rPr>
          <w:rFonts w:ascii="Times New Roman" w:hAnsi="Times New Roman" w:cs="Times New Roman"/>
          <w:b/>
          <w:bCs/>
          <w:i/>
          <w:iCs/>
          <w:sz w:val="24"/>
          <w:szCs w:val="24"/>
        </w:rPr>
        <w:t xml:space="preserve"> Anger/Frustration </w:t>
      </w:r>
    </w:p>
    <w:p w14:paraId="10D367CE" w14:textId="35E149DB" w:rsidR="00CA0B91" w:rsidRPr="00CA0B91" w:rsidRDefault="00CA0B91" w:rsidP="005B69BC">
      <w:pPr>
        <w:spacing w:line="480" w:lineRule="auto"/>
        <w:rPr>
          <w:rFonts w:ascii="Times New Roman" w:hAnsi="Times New Roman" w:cs="Times New Roman"/>
          <w:sz w:val="24"/>
          <w:szCs w:val="24"/>
        </w:rPr>
      </w:pPr>
      <w:r>
        <w:rPr>
          <w:rFonts w:ascii="Times New Roman" w:hAnsi="Times New Roman" w:cs="Times New Roman"/>
          <w:b/>
          <w:bCs/>
          <w:i/>
          <w:iCs/>
          <w:sz w:val="24"/>
          <w:szCs w:val="24"/>
        </w:rPr>
        <w:tab/>
      </w:r>
      <w:r>
        <w:rPr>
          <w:rFonts w:ascii="Times New Roman" w:hAnsi="Times New Roman" w:cs="Times New Roman"/>
          <w:sz w:val="24"/>
          <w:szCs w:val="24"/>
        </w:rPr>
        <w:t>Anger/Frustration was measured using three items devised by the research team</w:t>
      </w:r>
      <w:r w:rsidR="009538E5">
        <w:rPr>
          <w:rFonts w:ascii="Times New Roman" w:hAnsi="Times New Roman" w:cs="Times New Roman"/>
          <w:sz w:val="24"/>
          <w:szCs w:val="24"/>
        </w:rPr>
        <w:t>:</w:t>
      </w:r>
      <w:r>
        <w:rPr>
          <w:rFonts w:ascii="Times New Roman" w:hAnsi="Times New Roman" w:cs="Times New Roman"/>
          <w:sz w:val="24"/>
          <w:szCs w:val="24"/>
        </w:rPr>
        <w:t xml:space="preserve"> </w:t>
      </w:r>
      <w:r w:rsidR="009538E5">
        <w:rPr>
          <w:rFonts w:ascii="Times New Roman" w:hAnsi="Times New Roman" w:cs="Times New Roman"/>
          <w:sz w:val="24"/>
          <w:szCs w:val="24"/>
        </w:rPr>
        <w:t xml:space="preserve">“Today, I felt angry”, </w:t>
      </w:r>
      <w:r>
        <w:rPr>
          <w:rFonts w:ascii="Times New Roman" w:hAnsi="Times New Roman" w:cs="Times New Roman"/>
          <w:sz w:val="24"/>
          <w:szCs w:val="24"/>
        </w:rPr>
        <w:t>“Today, I felt irritated”</w:t>
      </w:r>
      <w:r w:rsidR="009538E5">
        <w:rPr>
          <w:rFonts w:ascii="Times New Roman" w:hAnsi="Times New Roman" w:cs="Times New Roman"/>
          <w:sz w:val="24"/>
          <w:szCs w:val="24"/>
        </w:rPr>
        <w:t>, “Today, I felt annoyed”.</w:t>
      </w:r>
      <w:r>
        <w:rPr>
          <w:rFonts w:ascii="Times New Roman" w:hAnsi="Times New Roman" w:cs="Times New Roman"/>
          <w:sz w:val="24"/>
          <w:szCs w:val="24"/>
        </w:rPr>
        <w:t xml:space="preserve"> Each daily diary required participants to report how they felt that day on a 5-point Likert scale, ranging from 1</w:t>
      </w:r>
      <w:r w:rsidR="006678C3">
        <w:rPr>
          <w:rFonts w:ascii="Times New Roman" w:hAnsi="Times New Roman" w:cs="Times New Roman"/>
          <w:sz w:val="24"/>
          <w:szCs w:val="24"/>
        </w:rPr>
        <w:t xml:space="preserve"> (</w:t>
      </w:r>
      <w:r w:rsidRPr="00EB5CC1">
        <w:rPr>
          <w:rFonts w:ascii="Times New Roman" w:hAnsi="Times New Roman" w:cs="Times New Roman"/>
          <w:i/>
          <w:iCs/>
          <w:sz w:val="24"/>
          <w:szCs w:val="24"/>
        </w:rPr>
        <w:t>not at all</w:t>
      </w:r>
      <w:r w:rsidR="006678C3">
        <w:rPr>
          <w:rFonts w:ascii="Times New Roman" w:hAnsi="Times New Roman" w:cs="Times New Roman"/>
          <w:sz w:val="24"/>
          <w:szCs w:val="24"/>
        </w:rPr>
        <w:t xml:space="preserve">) </w:t>
      </w:r>
      <w:r>
        <w:rPr>
          <w:rFonts w:ascii="Times New Roman" w:hAnsi="Times New Roman" w:cs="Times New Roman"/>
          <w:sz w:val="24"/>
          <w:szCs w:val="24"/>
        </w:rPr>
        <w:t xml:space="preserve">to 5 </w:t>
      </w:r>
      <w:r w:rsidR="006678C3">
        <w:rPr>
          <w:rFonts w:ascii="Times New Roman" w:hAnsi="Times New Roman" w:cs="Times New Roman"/>
          <w:sz w:val="24"/>
          <w:szCs w:val="24"/>
        </w:rPr>
        <w:t>(</w:t>
      </w:r>
      <w:r w:rsidRPr="00EB5CC1">
        <w:rPr>
          <w:rFonts w:ascii="Times New Roman" w:hAnsi="Times New Roman" w:cs="Times New Roman"/>
          <w:i/>
          <w:iCs/>
          <w:sz w:val="24"/>
          <w:szCs w:val="24"/>
        </w:rPr>
        <w:t>a great deal</w:t>
      </w:r>
      <w:r w:rsidR="006678C3">
        <w:rPr>
          <w:rFonts w:ascii="Times New Roman" w:hAnsi="Times New Roman" w:cs="Times New Roman"/>
          <w:i/>
          <w:iCs/>
          <w:sz w:val="24"/>
          <w:szCs w:val="24"/>
        </w:rPr>
        <w:t>)</w:t>
      </w:r>
      <w:r>
        <w:rPr>
          <w:rFonts w:ascii="Times New Roman" w:hAnsi="Times New Roman" w:cs="Times New Roman"/>
          <w:sz w:val="24"/>
          <w:szCs w:val="24"/>
        </w:rPr>
        <w:t xml:space="preserve">. </w:t>
      </w:r>
      <w:r w:rsidR="0015235A">
        <w:rPr>
          <w:rFonts w:ascii="Times New Roman" w:hAnsi="Times New Roman" w:cs="Times New Roman"/>
          <w:sz w:val="24"/>
          <w:szCs w:val="24"/>
        </w:rPr>
        <w:t>Cronbach’s alpha was</w:t>
      </w:r>
      <w:r w:rsidR="0015235A" w:rsidRPr="00043741">
        <w:rPr>
          <w:rFonts w:ascii="Times New Roman" w:hAnsi="Times New Roman" w:cs="Times New Roman"/>
          <w:color w:val="FF0000"/>
          <w:sz w:val="24"/>
          <w:szCs w:val="24"/>
        </w:rPr>
        <w:t xml:space="preserve"> </w:t>
      </w:r>
      <w:r w:rsidR="00D207F7" w:rsidRPr="00D207F7">
        <w:rPr>
          <w:rFonts w:ascii="Times New Roman" w:hAnsi="Times New Roman" w:cs="Times New Roman"/>
          <w:sz w:val="24"/>
          <w:szCs w:val="24"/>
        </w:rPr>
        <w:t>.90</w:t>
      </w:r>
      <w:r w:rsidR="00980DF0">
        <w:rPr>
          <w:rFonts w:ascii="Times New Roman" w:hAnsi="Times New Roman" w:cs="Times New Roman"/>
          <w:sz w:val="24"/>
          <w:szCs w:val="24"/>
        </w:rPr>
        <w:t xml:space="preserve"> demonstrating great internal consistency. </w:t>
      </w:r>
    </w:p>
    <w:p w14:paraId="2B9B6121" w14:textId="783F3117" w:rsidR="00DE7B3F" w:rsidRDefault="00A225F9" w:rsidP="00DE7B3F">
      <w:pPr>
        <w:spacing w:line="480" w:lineRule="auto"/>
        <w:rPr>
          <w:rFonts w:ascii="Times New Roman" w:hAnsi="Times New Roman" w:cs="Times New Roman"/>
          <w:b/>
          <w:bCs/>
          <w:i/>
          <w:iCs/>
          <w:sz w:val="24"/>
          <w:szCs w:val="24"/>
        </w:rPr>
      </w:pPr>
      <w:r>
        <w:rPr>
          <w:rFonts w:ascii="Times New Roman" w:hAnsi="Times New Roman" w:cs="Times New Roman"/>
          <w:b/>
          <w:bCs/>
          <w:i/>
          <w:iCs/>
          <w:sz w:val="24"/>
          <w:szCs w:val="24"/>
        </w:rPr>
        <w:t>2.3.6.</w:t>
      </w:r>
      <w:r w:rsidR="00F50C75">
        <w:rPr>
          <w:rFonts w:ascii="Times New Roman" w:hAnsi="Times New Roman" w:cs="Times New Roman"/>
          <w:b/>
          <w:bCs/>
          <w:i/>
          <w:iCs/>
          <w:sz w:val="24"/>
          <w:szCs w:val="24"/>
        </w:rPr>
        <w:t xml:space="preserve"> </w:t>
      </w:r>
      <w:r w:rsidR="00330DF0">
        <w:rPr>
          <w:rFonts w:ascii="Times New Roman" w:hAnsi="Times New Roman" w:cs="Times New Roman"/>
          <w:b/>
          <w:bCs/>
          <w:i/>
          <w:iCs/>
          <w:sz w:val="24"/>
          <w:szCs w:val="24"/>
        </w:rPr>
        <w:t xml:space="preserve">Daily </w:t>
      </w:r>
      <w:r w:rsidR="00FA0A4D">
        <w:rPr>
          <w:rFonts w:ascii="Times New Roman" w:hAnsi="Times New Roman" w:cs="Times New Roman"/>
          <w:b/>
          <w:bCs/>
          <w:i/>
          <w:iCs/>
          <w:sz w:val="24"/>
          <w:szCs w:val="24"/>
        </w:rPr>
        <w:t>Responses to being Phubbed</w:t>
      </w:r>
    </w:p>
    <w:p w14:paraId="5C8F05C2" w14:textId="556C15CC" w:rsidR="00DE7B3F" w:rsidRDefault="00DE7B3F" w:rsidP="005B69BC">
      <w:pPr>
        <w:spacing w:line="480" w:lineRule="auto"/>
        <w:rPr>
          <w:rFonts w:ascii="Times New Roman" w:hAnsi="Times New Roman" w:cs="Times New Roman"/>
          <w:sz w:val="24"/>
          <w:szCs w:val="24"/>
        </w:rPr>
      </w:pPr>
      <w:r>
        <w:rPr>
          <w:rFonts w:ascii="Times New Roman" w:hAnsi="Times New Roman" w:cs="Times New Roman"/>
          <w:b/>
          <w:bCs/>
          <w:i/>
          <w:iCs/>
          <w:sz w:val="24"/>
          <w:szCs w:val="24"/>
        </w:rPr>
        <w:tab/>
      </w:r>
      <w:r w:rsidR="004A4167">
        <w:rPr>
          <w:rFonts w:ascii="Times New Roman" w:hAnsi="Times New Roman" w:cs="Times New Roman"/>
          <w:sz w:val="24"/>
          <w:szCs w:val="24"/>
        </w:rPr>
        <w:t xml:space="preserve">If participants </w:t>
      </w:r>
      <w:r w:rsidR="00850BC2">
        <w:rPr>
          <w:rFonts w:ascii="Times New Roman" w:hAnsi="Times New Roman" w:cs="Times New Roman"/>
          <w:sz w:val="24"/>
          <w:szCs w:val="24"/>
        </w:rPr>
        <w:t>reported partner phubbing</w:t>
      </w:r>
      <w:r w:rsidR="004A4167">
        <w:rPr>
          <w:rFonts w:ascii="Times New Roman" w:hAnsi="Times New Roman" w:cs="Times New Roman"/>
          <w:sz w:val="24"/>
          <w:szCs w:val="24"/>
        </w:rPr>
        <w:t xml:space="preserve">, they were presented with </w:t>
      </w:r>
      <w:r w:rsidR="00FA0A4D">
        <w:rPr>
          <w:rFonts w:ascii="Times New Roman" w:hAnsi="Times New Roman" w:cs="Times New Roman"/>
          <w:sz w:val="24"/>
          <w:szCs w:val="24"/>
        </w:rPr>
        <w:t>six questions assessing how they responded</w:t>
      </w:r>
      <w:r w:rsidR="004A4167">
        <w:rPr>
          <w:rFonts w:ascii="Times New Roman" w:hAnsi="Times New Roman" w:cs="Times New Roman"/>
          <w:sz w:val="24"/>
          <w:szCs w:val="24"/>
        </w:rPr>
        <w:t xml:space="preserve">. </w:t>
      </w:r>
      <w:r w:rsidR="00B70372">
        <w:rPr>
          <w:rFonts w:ascii="Times New Roman" w:hAnsi="Times New Roman" w:cs="Times New Roman"/>
          <w:sz w:val="24"/>
          <w:szCs w:val="24"/>
        </w:rPr>
        <w:t>These items were: “I told them I was not happy”</w:t>
      </w:r>
      <w:r w:rsidR="00851AA5">
        <w:rPr>
          <w:rFonts w:ascii="Times New Roman" w:hAnsi="Times New Roman" w:cs="Times New Roman"/>
          <w:sz w:val="24"/>
          <w:szCs w:val="24"/>
        </w:rPr>
        <w:t xml:space="preserve"> (conflict)</w:t>
      </w:r>
      <w:r w:rsidR="00B70372">
        <w:rPr>
          <w:rFonts w:ascii="Times New Roman" w:hAnsi="Times New Roman" w:cs="Times New Roman"/>
          <w:sz w:val="24"/>
          <w:szCs w:val="24"/>
        </w:rPr>
        <w:t>, “I asked them what they were looking at”</w:t>
      </w:r>
      <w:r w:rsidR="00851AA5">
        <w:rPr>
          <w:rFonts w:ascii="Times New Roman" w:hAnsi="Times New Roman" w:cs="Times New Roman"/>
          <w:sz w:val="24"/>
          <w:szCs w:val="24"/>
        </w:rPr>
        <w:t xml:space="preserve"> (curiosity)</w:t>
      </w:r>
      <w:r w:rsidR="00B70372">
        <w:rPr>
          <w:rFonts w:ascii="Times New Roman" w:hAnsi="Times New Roman" w:cs="Times New Roman"/>
          <w:sz w:val="24"/>
          <w:szCs w:val="24"/>
        </w:rPr>
        <w:t xml:space="preserve">, “I argued with them about their phone </w:t>
      </w:r>
      <w:r w:rsidR="00B70372">
        <w:rPr>
          <w:rFonts w:ascii="Times New Roman" w:hAnsi="Times New Roman" w:cs="Times New Roman"/>
          <w:sz w:val="24"/>
          <w:szCs w:val="24"/>
        </w:rPr>
        <w:lastRenderedPageBreak/>
        <w:t>use”</w:t>
      </w:r>
      <w:r w:rsidR="00851AA5">
        <w:rPr>
          <w:rFonts w:ascii="Times New Roman" w:hAnsi="Times New Roman" w:cs="Times New Roman"/>
          <w:sz w:val="24"/>
          <w:szCs w:val="24"/>
        </w:rPr>
        <w:t>(conflict)</w:t>
      </w:r>
      <w:r w:rsidR="00B70372">
        <w:rPr>
          <w:rFonts w:ascii="Times New Roman" w:hAnsi="Times New Roman" w:cs="Times New Roman"/>
          <w:sz w:val="24"/>
          <w:szCs w:val="24"/>
        </w:rPr>
        <w:t>, “I felt resentful about their phone use”</w:t>
      </w:r>
      <w:r w:rsidR="00851AA5">
        <w:rPr>
          <w:rFonts w:ascii="Times New Roman" w:hAnsi="Times New Roman" w:cs="Times New Roman"/>
          <w:sz w:val="24"/>
          <w:szCs w:val="24"/>
        </w:rPr>
        <w:t>(resentment)</w:t>
      </w:r>
      <w:r w:rsidR="00B70372">
        <w:rPr>
          <w:rFonts w:ascii="Times New Roman" w:hAnsi="Times New Roman" w:cs="Times New Roman"/>
          <w:sz w:val="24"/>
          <w:szCs w:val="24"/>
        </w:rPr>
        <w:t>, “I ignored their phone use”</w:t>
      </w:r>
      <w:r w:rsidR="00851AA5">
        <w:rPr>
          <w:rFonts w:ascii="Times New Roman" w:hAnsi="Times New Roman" w:cs="Times New Roman"/>
          <w:sz w:val="24"/>
          <w:szCs w:val="24"/>
        </w:rPr>
        <w:t>(</w:t>
      </w:r>
      <w:r w:rsidR="00496ABE">
        <w:rPr>
          <w:rFonts w:ascii="Times New Roman" w:hAnsi="Times New Roman" w:cs="Times New Roman"/>
          <w:sz w:val="24"/>
          <w:szCs w:val="24"/>
        </w:rPr>
        <w:t>i</w:t>
      </w:r>
      <w:r w:rsidR="00851AA5">
        <w:rPr>
          <w:rFonts w:ascii="Times New Roman" w:hAnsi="Times New Roman" w:cs="Times New Roman"/>
          <w:sz w:val="24"/>
          <w:szCs w:val="24"/>
        </w:rPr>
        <w:t>gnored)</w:t>
      </w:r>
      <w:r w:rsidR="00B70372">
        <w:rPr>
          <w:rFonts w:ascii="Times New Roman" w:hAnsi="Times New Roman" w:cs="Times New Roman"/>
          <w:sz w:val="24"/>
          <w:szCs w:val="24"/>
        </w:rPr>
        <w:t xml:space="preserve"> and “I picked up my own phone and used it”</w:t>
      </w:r>
      <w:r w:rsidR="00851AA5">
        <w:rPr>
          <w:rFonts w:ascii="Times New Roman" w:hAnsi="Times New Roman" w:cs="Times New Roman"/>
          <w:sz w:val="24"/>
          <w:szCs w:val="24"/>
        </w:rPr>
        <w:t>(retaliation).</w:t>
      </w:r>
      <w:r w:rsidR="00FA0A4D">
        <w:rPr>
          <w:rFonts w:ascii="Times New Roman" w:hAnsi="Times New Roman" w:cs="Times New Roman"/>
          <w:sz w:val="24"/>
          <w:szCs w:val="24"/>
        </w:rPr>
        <w:t>. P</w:t>
      </w:r>
      <w:r w:rsidR="001D337F">
        <w:rPr>
          <w:rFonts w:ascii="Times New Roman" w:hAnsi="Times New Roman" w:cs="Times New Roman"/>
          <w:sz w:val="24"/>
          <w:szCs w:val="24"/>
        </w:rPr>
        <w:t xml:space="preserve">articipants were asked to rate the extent to which they responded to being phubbed using a 9-point Likert scale (1 = </w:t>
      </w:r>
      <w:r w:rsidR="001D337F" w:rsidRPr="006678C3">
        <w:rPr>
          <w:rFonts w:ascii="Times New Roman" w:hAnsi="Times New Roman" w:cs="Times New Roman"/>
          <w:i/>
          <w:iCs/>
          <w:sz w:val="24"/>
          <w:szCs w:val="24"/>
        </w:rPr>
        <w:t>not at all</w:t>
      </w:r>
      <w:r w:rsidR="001D337F">
        <w:rPr>
          <w:rFonts w:ascii="Times New Roman" w:hAnsi="Times New Roman" w:cs="Times New Roman"/>
          <w:sz w:val="24"/>
          <w:szCs w:val="24"/>
        </w:rPr>
        <w:t xml:space="preserve">, 5 = </w:t>
      </w:r>
      <w:r w:rsidR="001D337F" w:rsidRPr="006678C3">
        <w:rPr>
          <w:rFonts w:ascii="Times New Roman" w:hAnsi="Times New Roman" w:cs="Times New Roman"/>
          <w:i/>
          <w:iCs/>
          <w:sz w:val="24"/>
          <w:szCs w:val="24"/>
        </w:rPr>
        <w:t>a moderate amount</w:t>
      </w:r>
      <w:r w:rsidR="001D337F">
        <w:rPr>
          <w:rFonts w:ascii="Times New Roman" w:hAnsi="Times New Roman" w:cs="Times New Roman"/>
          <w:sz w:val="24"/>
          <w:szCs w:val="24"/>
        </w:rPr>
        <w:t xml:space="preserve">, 9 = </w:t>
      </w:r>
      <w:r w:rsidR="001D337F" w:rsidRPr="006678C3">
        <w:rPr>
          <w:rFonts w:ascii="Times New Roman" w:hAnsi="Times New Roman" w:cs="Times New Roman"/>
          <w:i/>
          <w:iCs/>
          <w:sz w:val="24"/>
          <w:szCs w:val="24"/>
        </w:rPr>
        <w:t>a great deal</w:t>
      </w:r>
      <w:r w:rsidR="001D337F">
        <w:rPr>
          <w:rFonts w:ascii="Times New Roman" w:hAnsi="Times New Roman" w:cs="Times New Roman"/>
          <w:sz w:val="24"/>
          <w:szCs w:val="24"/>
        </w:rPr>
        <w:t xml:space="preserve">). </w:t>
      </w:r>
      <w:r w:rsidR="004E032A">
        <w:rPr>
          <w:rFonts w:ascii="Times New Roman" w:hAnsi="Times New Roman" w:cs="Times New Roman"/>
          <w:sz w:val="24"/>
          <w:szCs w:val="24"/>
        </w:rPr>
        <w:t>Since items measured different constructs they</w:t>
      </w:r>
      <w:r w:rsidR="00851AA5">
        <w:rPr>
          <w:rFonts w:ascii="Times New Roman" w:hAnsi="Times New Roman" w:cs="Times New Roman"/>
          <w:sz w:val="24"/>
          <w:szCs w:val="24"/>
        </w:rPr>
        <w:t xml:space="preserve"> were analysed separately during analysis</w:t>
      </w:r>
      <w:r w:rsidR="00621A12">
        <w:rPr>
          <w:rFonts w:ascii="Times New Roman" w:hAnsi="Times New Roman" w:cs="Times New Roman"/>
          <w:sz w:val="24"/>
          <w:szCs w:val="24"/>
        </w:rPr>
        <w:t xml:space="preserve"> rather than as a composite measure</w:t>
      </w:r>
      <w:r w:rsidR="00851AA5">
        <w:rPr>
          <w:rFonts w:ascii="Times New Roman" w:hAnsi="Times New Roman" w:cs="Times New Roman"/>
          <w:sz w:val="24"/>
          <w:szCs w:val="24"/>
        </w:rPr>
        <w:t xml:space="preserve">. </w:t>
      </w:r>
      <w:r w:rsidR="004A4167">
        <w:rPr>
          <w:rFonts w:ascii="Times New Roman" w:hAnsi="Times New Roman" w:cs="Times New Roman"/>
          <w:sz w:val="24"/>
          <w:szCs w:val="24"/>
        </w:rPr>
        <w:t>Du</w:t>
      </w:r>
      <w:r w:rsidR="00DE00C2">
        <w:rPr>
          <w:rFonts w:ascii="Times New Roman" w:hAnsi="Times New Roman" w:cs="Times New Roman"/>
          <w:sz w:val="24"/>
          <w:szCs w:val="24"/>
        </w:rPr>
        <w:t>e to overlap</w:t>
      </w:r>
      <w:r w:rsidR="005F0C47">
        <w:rPr>
          <w:rFonts w:ascii="Times New Roman" w:hAnsi="Times New Roman" w:cs="Times New Roman"/>
          <w:sz w:val="24"/>
          <w:szCs w:val="24"/>
        </w:rPr>
        <w:t xml:space="preserve"> between “I told them I was not happy” and “I argued with them about their phone use.”</w:t>
      </w:r>
      <w:r w:rsidR="00DE00C2">
        <w:rPr>
          <w:rFonts w:ascii="Times New Roman" w:hAnsi="Times New Roman" w:cs="Times New Roman"/>
          <w:sz w:val="24"/>
          <w:szCs w:val="24"/>
        </w:rPr>
        <w:t xml:space="preserve">, the average of the two items, was used to compute an index </w:t>
      </w:r>
      <w:r w:rsidR="005F0C47">
        <w:rPr>
          <w:rFonts w:ascii="Times New Roman" w:hAnsi="Times New Roman" w:cs="Times New Roman"/>
          <w:sz w:val="24"/>
          <w:szCs w:val="24"/>
        </w:rPr>
        <w:t>of</w:t>
      </w:r>
      <w:r w:rsidR="00DE00C2">
        <w:rPr>
          <w:rFonts w:ascii="Times New Roman" w:hAnsi="Times New Roman" w:cs="Times New Roman"/>
          <w:sz w:val="24"/>
          <w:szCs w:val="24"/>
        </w:rPr>
        <w:t xml:space="preserve"> </w:t>
      </w:r>
      <w:r w:rsidR="004E032A">
        <w:rPr>
          <w:rFonts w:ascii="Times New Roman" w:hAnsi="Times New Roman" w:cs="Times New Roman"/>
          <w:sz w:val="24"/>
          <w:szCs w:val="24"/>
        </w:rPr>
        <w:t>“</w:t>
      </w:r>
      <w:r w:rsidR="00DE00C2">
        <w:rPr>
          <w:rFonts w:ascii="Times New Roman" w:hAnsi="Times New Roman" w:cs="Times New Roman"/>
          <w:sz w:val="24"/>
          <w:szCs w:val="24"/>
        </w:rPr>
        <w:t>conflict</w:t>
      </w:r>
      <w:r w:rsidR="004E032A">
        <w:rPr>
          <w:rFonts w:ascii="Times New Roman" w:hAnsi="Times New Roman" w:cs="Times New Roman"/>
          <w:sz w:val="24"/>
          <w:szCs w:val="24"/>
        </w:rPr>
        <w:t>”</w:t>
      </w:r>
      <w:r w:rsidR="00DE00C2">
        <w:rPr>
          <w:rFonts w:ascii="Times New Roman" w:hAnsi="Times New Roman" w:cs="Times New Roman"/>
          <w:sz w:val="24"/>
          <w:szCs w:val="24"/>
        </w:rPr>
        <w:t xml:space="preserve"> in response to partner phubbing. </w:t>
      </w:r>
      <w:r w:rsidR="00B70372">
        <w:rPr>
          <w:rFonts w:ascii="Times New Roman" w:hAnsi="Times New Roman" w:cs="Times New Roman"/>
          <w:sz w:val="24"/>
          <w:szCs w:val="24"/>
        </w:rPr>
        <w:t xml:space="preserve">  </w:t>
      </w:r>
    </w:p>
    <w:p w14:paraId="6437C260" w14:textId="1A639219" w:rsidR="00A4146E" w:rsidRPr="00A4146E" w:rsidRDefault="00A225F9" w:rsidP="005B69BC">
      <w:pPr>
        <w:spacing w:line="480" w:lineRule="auto"/>
        <w:rPr>
          <w:rFonts w:ascii="Times New Roman" w:hAnsi="Times New Roman" w:cs="Times New Roman"/>
          <w:b/>
          <w:bCs/>
          <w:i/>
          <w:iCs/>
          <w:sz w:val="24"/>
          <w:szCs w:val="24"/>
        </w:rPr>
      </w:pPr>
      <w:r>
        <w:rPr>
          <w:rFonts w:ascii="Times New Roman" w:hAnsi="Times New Roman" w:cs="Times New Roman"/>
          <w:b/>
          <w:bCs/>
          <w:i/>
          <w:iCs/>
          <w:sz w:val="24"/>
          <w:szCs w:val="24"/>
        </w:rPr>
        <w:t>2.3.7.</w:t>
      </w:r>
      <w:r w:rsidR="00F50C75">
        <w:rPr>
          <w:rFonts w:ascii="Times New Roman" w:hAnsi="Times New Roman" w:cs="Times New Roman"/>
          <w:b/>
          <w:bCs/>
          <w:i/>
          <w:iCs/>
          <w:sz w:val="24"/>
          <w:szCs w:val="24"/>
        </w:rPr>
        <w:t xml:space="preserve"> </w:t>
      </w:r>
      <w:r w:rsidR="00A4146E" w:rsidRPr="00A4146E">
        <w:rPr>
          <w:rFonts w:ascii="Times New Roman" w:hAnsi="Times New Roman" w:cs="Times New Roman"/>
          <w:b/>
          <w:bCs/>
          <w:i/>
          <w:iCs/>
          <w:sz w:val="24"/>
          <w:szCs w:val="24"/>
        </w:rPr>
        <w:t xml:space="preserve">Daily </w:t>
      </w:r>
      <w:r w:rsidR="004F346D">
        <w:rPr>
          <w:rFonts w:ascii="Times New Roman" w:hAnsi="Times New Roman" w:cs="Times New Roman"/>
          <w:b/>
          <w:bCs/>
          <w:i/>
          <w:iCs/>
          <w:sz w:val="24"/>
          <w:szCs w:val="24"/>
        </w:rPr>
        <w:t xml:space="preserve">Motivations </w:t>
      </w:r>
      <w:r w:rsidR="00A4146E" w:rsidRPr="00A4146E">
        <w:rPr>
          <w:rFonts w:ascii="Times New Roman" w:hAnsi="Times New Roman" w:cs="Times New Roman"/>
          <w:b/>
          <w:bCs/>
          <w:i/>
          <w:iCs/>
          <w:sz w:val="24"/>
          <w:szCs w:val="24"/>
        </w:rPr>
        <w:t>for Retaliation</w:t>
      </w:r>
    </w:p>
    <w:p w14:paraId="756EEC71" w14:textId="09CC4093" w:rsidR="0054410B" w:rsidRPr="0054410B" w:rsidRDefault="00307A24" w:rsidP="005B69BC">
      <w:pPr>
        <w:spacing w:line="480" w:lineRule="auto"/>
        <w:rPr>
          <w:rFonts w:ascii="Times New Roman" w:hAnsi="Times New Roman" w:cs="Times New Roman"/>
          <w:sz w:val="24"/>
          <w:szCs w:val="24"/>
        </w:rPr>
      </w:pPr>
      <w:r>
        <w:rPr>
          <w:rFonts w:ascii="Times New Roman" w:hAnsi="Times New Roman" w:cs="Times New Roman"/>
          <w:sz w:val="24"/>
          <w:szCs w:val="24"/>
        </w:rPr>
        <w:tab/>
      </w:r>
      <w:r w:rsidR="001C5B93">
        <w:rPr>
          <w:rFonts w:ascii="Times New Roman" w:hAnsi="Times New Roman" w:cs="Times New Roman"/>
          <w:sz w:val="24"/>
          <w:szCs w:val="24"/>
        </w:rPr>
        <w:t xml:space="preserve">When completing the daily </w:t>
      </w:r>
      <w:r w:rsidR="00FA0A4D">
        <w:rPr>
          <w:rFonts w:ascii="Times New Roman" w:hAnsi="Times New Roman" w:cs="Times New Roman"/>
          <w:sz w:val="24"/>
          <w:szCs w:val="24"/>
        </w:rPr>
        <w:t>response items</w:t>
      </w:r>
      <w:r w:rsidR="001C5B93">
        <w:rPr>
          <w:rFonts w:ascii="Times New Roman" w:hAnsi="Times New Roman" w:cs="Times New Roman"/>
          <w:sz w:val="24"/>
          <w:szCs w:val="24"/>
        </w:rPr>
        <w:t>, if the participant rated the item “I picked up my own phone and used it”</w:t>
      </w:r>
      <w:r w:rsidR="00FA0A4D">
        <w:rPr>
          <w:rFonts w:ascii="Times New Roman" w:hAnsi="Times New Roman" w:cs="Times New Roman"/>
          <w:sz w:val="24"/>
          <w:szCs w:val="24"/>
        </w:rPr>
        <w:t xml:space="preserve"> (e.g., retaliation)</w:t>
      </w:r>
      <w:r w:rsidR="001C5B93">
        <w:rPr>
          <w:rFonts w:ascii="Times New Roman" w:hAnsi="Times New Roman" w:cs="Times New Roman"/>
          <w:sz w:val="24"/>
          <w:szCs w:val="24"/>
        </w:rPr>
        <w:t xml:space="preserve"> above a 1 on the Likert scale, </w:t>
      </w:r>
      <w:r>
        <w:rPr>
          <w:rFonts w:ascii="Times New Roman" w:hAnsi="Times New Roman" w:cs="Times New Roman"/>
          <w:sz w:val="24"/>
          <w:szCs w:val="24"/>
        </w:rPr>
        <w:t>they were presented with an additional 4-item scale devised by the research team. Participants were</w:t>
      </w:r>
      <w:r w:rsidR="00FA0A4D">
        <w:rPr>
          <w:rFonts w:ascii="Times New Roman" w:hAnsi="Times New Roman" w:cs="Times New Roman"/>
          <w:sz w:val="24"/>
          <w:szCs w:val="24"/>
        </w:rPr>
        <w:t xml:space="preserve"> </w:t>
      </w:r>
      <w:r>
        <w:rPr>
          <w:rFonts w:ascii="Times New Roman" w:hAnsi="Times New Roman" w:cs="Times New Roman"/>
          <w:sz w:val="24"/>
          <w:szCs w:val="24"/>
        </w:rPr>
        <w:t xml:space="preserve"> asked to rate, using </w:t>
      </w:r>
      <w:r w:rsidR="004266BC">
        <w:rPr>
          <w:rFonts w:ascii="Times New Roman" w:hAnsi="Times New Roman" w:cs="Times New Roman"/>
          <w:sz w:val="24"/>
          <w:szCs w:val="24"/>
        </w:rPr>
        <w:t>an</w:t>
      </w:r>
      <w:r>
        <w:rPr>
          <w:rFonts w:ascii="Times New Roman" w:hAnsi="Times New Roman" w:cs="Times New Roman"/>
          <w:sz w:val="24"/>
          <w:szCs w:val="24"/>
        </w:rPr>
        <w:t xml:space="preserve"> 8-point Likert scale (1 = </w:t>
      </w:r>
      <w:r w:rsidRPr="006678C3">
        <w:rPr>
          <w:rFonts w:ascii="Times New Roman" w:hAnsi="Times New Roman" w:cs="Times New Roman"/>
          <w:i/>
          <w:iCs/>
          <w:sz w:val="24"/>
          <w:szCs w:val="24"/>
        </w:rPr>
        <w:t>strongly disagree</w:t>
      </w:r>
      <w:r>
        <w:rPr>
          <w:rFonts w:ascii="Times New Roman" w:hAnsi="Times New Roman" w:cs="Times New Roman"/>
          <w:sz w:val="24"/>
          <w:szCs w:val="24"/>
        </w:rPr>
        <w:t xml:space="preserve">, 8 = </w:t>
      </w:r>
      <w:r w:rsidRPr="006678C3">
        <w:rPr>
          <w:rFonts w:ascii="Times New Roman" w:hAnsi="Times New Roman" w:cs="Times New Roman"/>
          <w:i/>
          <w:iCs/>
          <w:sz w:val="24"/>
          <w:szCs w:val="24"/>
        </w:rPr>
        <w:t>strongly agree</w:t>
      </w:r>
      <w:r>
        <w:rPr>
          <w:rFonts w:ascii="Times New Roman" w:hAnsi="Times New Roman" w:cs="Times New Roman"/>
          <w:sz w:val="24"/>
          <w:szCs w:val="24"/>
        </w:rPr>
        <w:t>), why they chose to pick up their own phone and use it</w:t>
      </w:r>
      <w:r w:rsidR="008A0750">
        <w:rPr>
          <w:rFonts w:ascii="Times New Roman" w:hAnsi="Times New Roman" w:cs="Times New Roman"/>
          <w:sz w:val="24"/>
          <w:szCs w:val="24"/>
        </w:rPr>
        <w:t xml:space="preserve">. Items included: </w:t>
      </w:r>
      <w:r>
        <w:rPr>
          <w:rFonts w:ascii="Times New Roman" w:hAnsi="Times New Roman" w:cs="Times New Roman"/>
          <w:sz w:val="24"/>
          <w:szCs w:val="24"/>
        </w:rPr>
        <w:t>“To get back at my partner”</w:t>
      </w:r>
      <w:r w:rsidR="009610F7">
        <w:rPr>
          <w:rFonts w:ascii="Times New Roman" w:hAnsi="Times New Roman" w:cs="Times New Roman"/>
          <w:sz w:val="24"/>
          <w:szCs w:val="24"/>
        </w:rPr>
        <w:t>,</w:t>
      </w:r>
      <w:r w:rsidR="008A0750">
        <w:rPr>
          <w:rFonts w:ascii="Times New Roman" w:hAnsi="Times New Roman" w:cs="Times New Roman"/>
          <w:sz w:val="24"/>
          <w:szCs w:val="24"/>
        </w:rPr>
        <w:t xml:space="preserve"> </w:t>
      </w:r>
      <w:r>
        <w:rPr>
          <w:rFonts w:ascii="Times New Roman" w:hAnsi="Times New Roman" w:cs="Times New Roman"/>
          <w:sz w:val="24"/>
          <w:szCs w:val="24"/>
        </w:rPr>
        <w:t>“I was bored”</w:t>
      </w:r>
      <w:r w:rsidR="008A0750">
        <w:rPr>
          <w:rFonts w:ascii="Times New Roman" w:hAnsi="Times New Roman" w:cs="Times New Roman"/>
          <w:sz w:val="24"/>
          <w:szCs w:val="24"/>
        </w:rPr>
        <w:t>, “</w:t>
      </w:r>
      <w:r w:rsidR="008A0750" w:rsidRPr="008A0750">
        <w:rPr>
          <w:rFonts w:ascii="Times New Roman" w:hAnsi="Times New Roman" w:cs="Times New Roman"/>
          <w:sz w:val="24"/>
          <w:szCs w:val="24"/>
        </w:rPr>
        <w:t>To seek support from others</w:t>
      </w:r>
      <w:r w:rsidR="008A0750">
        <w:rPr>
          <w:rFonts w:ascii="Times New Roman" w:hAnsi="Times New Roman" w:cs="Times New Roman"/>
          <w:sz w:val="24"/>
          <w:szCs w:val="24"/>
        </w:rPr>
        <w:t>”, “</w:t>
      </w:r>
      <w:r w:rsidR="008A0750" w:rsidRPr="008A0750">
        <w:rPr>
          <w:rFonts w:ascii="Times New Roman" w:hAnsi="Times New Roman" w:cs="Times New Roman"/>
          <w:sz w:val="24"/>
          <w:szCs w:val="24"/>
        </w:rPr>
        <w:t>To seek approval from others</w:t>
      </w:r>
      <w:r w:rsidR="008A0750">
        <w:rPr>
          <w:rFonts w:ascii="Times New Roman" w:hAnsi="Times New Roman" w:cs="Times New Roman"/>
          <w:sz w:val="24"/>
          <w:szCs w:val="24"/>
        </w:rPr>
        <w:t>”</w:t>
      </w:r>
      <w:r>
        <w:rPr>
          <w:rFonts w:ascii="Times New Roman" w:hAnsi="Times New Roman" w:cs="Times New Roman"/>
          <w:sz w:val="24"/>
          <w:szCs w:val="24"/>
        </w:rPr>
        <w:t xml:space="preserve">. </w:t>
      </w:r>
      <w:r w:rsidR="004A47D9">
        <w:rPr>
          <w:rFonts w:ascii="Times New Roman" w:hAnsi="Times New Roman" w:cs="Times New Roman"/>
          <w:sz w:val="24"/>
          <w:szCs w:val="24"/>
        </w:rPr>
        <w:t xml:space="preserve">These items were treated individually during analysis. </w:t>
      </w:r>
    </w:p>
    <w:p w14:paraId="71AC58DA" w14:textId="04D08A79" w:rsidR="00BC358F" w:rsidRDefault="00A225F9" w:rsidP="008A28F7">
      <w:pPr>
        <w:spacing w:line="480" w:lineRule="auto"/>
        <w:rPr>
          <w:rFonts w:ascii="Times New Roman" w:hAnsi="Times New Roman" w:cs="Times New Roman"/>
          <w:b/>
          <w:bCs/>
          <w:sz w:val="24"/>
          <w:szCs w:val="24"/>
        </w:rPr>
      </w:pPr>
      <w:r>
        <w:rPr>
          <w:rFonts w:ascii="Times New Roman" w:hAnsi="Times New Roman" w:cs="Times New Roman"/>
          <w:b/>
          <w:bCs/>
          <w:sz w:val="24"/>
          <w:szCs w:val="24"/>
        </w:rPr>
        <w:t>2.4.</w:t>
      </w:r>
      <w:r w:rsidR="00F50C75">
        <w:rPr>
          <w:rFonts w:ascii="Times New Roman" w:hAnsi="Times New Roman" w:cs="Times New Roman"/>
          <w:b/>
          <w:bCs/>
          <w:sz w:val="24"/>
          <w:szCs w:val="24"/>
        </w:rPr>
        <w:t xml:space="preserve"> </w:t>
      </w:r>
      <w:r w:rsidR="00BC358F">
        <w:rPr>
          <w:rFonts w:ascii="Times New Roman" w:hAnsi="Times New Roman" w:cs="Times New Roman"/>
          <w:b/>
          <w:bCs/>
          <w:sz w:val="24"/>
          <w:szCs w:val="24"/>
        </w:rPr>
        <w:t>Data Analysis</w:t>
      </w:r>
    </w:p>
    <w:p w14:paraId="16A7BFE9" w14:textId="17FABE22" w:rsidR="005B51D7" w:rsidRDefault="008A28F7" w:rsidP="008A28F7">
      <w:pPr>
        <w:spacing w:line="480" w:lineRule="auto"/>
        <w:rPr>
          <w:rFonts w:ascii="Times New Roman" w:hAnsi="Times New Roman" w:cs="Times New Roman"/>
          <w:sz w:val="24"/>
          <w:szCs w:val="24"/>
        </w:rPr>
      </w:pPr>
      <w:r w:rsidRPr="008A28F7">
        <w:rPr>
          <w:rFonts w:ascii="Times New Roman" w:hAnsi="Times New Roman" w:cs="Times New Roman"/>
          <w:sz w:val="24"/>
          <w:szCs w:val="24"/>
        </w:rPr>
        <w:tab/>
      </w:r>
      <w:r w:rsidR="004821A8">
        <w:rPr>
          <w:rFonts w:ascii="Times New Roman" w:hAnsi="Times New Roman" w:cs="Times New Roman"/>
          <w:sz w:val="24"/>
          <w:szCs w:val="24"/>
        </w:rPr>
        <w:t xml:space="preserve">The data in the present study utilised a nested design i.e., days (level 1) nested within individuals (level 2). Therefore, hierarchical linear modelling </w:t>
      </w:r>
      <w:r w:rsidR="00BA7A71">
        <w:rPr>
          <w:rFonts w:ascii="Times New Roman" w:hAnsi="Times New Roman" w:cs="Times New Roman"/>
          <w:sz w:val="24"/>
          <w:szCs w:val="24"/>
        </w:rPr>
        <w:t xml:space="preserve">(HLM) </w:t>
      </w:r>
      <w:r w:rsidR="004821A8">
        <w:rPr>
          <w:rFonts w:ascii="Times New Roman" w:hAnsi="Times New Roman" w:cs="Times New Roman"/>
          <w:sz w:val="24"/>
          <w:szCs w:val="24"/>
        </w:rPr>
        <w:t xml:space="preserve">was conducted </w:t>
      </w:r>
      <w:r w:rsidRPr="008A28F7">
        <w:rPr>
          <w:rFonts w:ascii="Times New Roman" w:hAnsi="Times New Roman" w:cs="Times New Roman"/>
          <w:sz w:val="24"/>
          <w:szCs w:val="24"/>
        </w:rPr>
        <w:t>using R</w:t>
      </w:r>
      <w:r w:rsidR="00062FE8">
        <w:rPr>
          <w:rFonts w:ascii="Times New Roman" w:hAnsi="Times New Roman" w:cs="Times New Roman"/>
          <w:sz w:val="24"/>
          <w:szCs w:val="24"/>
        </w:rPr>
        <w:t xml:space="preserve"> </w:t>
      </w:r>
      <w:r w:rsidR="00AA2561">
        <w:rPr>
          <w:rFonts w:ascii="Times New Roman" w:hAnsi="Times New Roman" w:cs="Times New Roman"/>
          <w:sz w:val="24"/>
          <w:szCs w:val="24"/>
        </w:rPr>
        <w:t>(</w:t>
      </w:r>
      <w:r w:rsidR="00164C98">
        <w:rPr>
          <w:rFonts w:ascii="Times New Roman" w:hAnsi="Times New Roman" w:cs="Times New Roman"/>
          <w:sz w:val="24"/>
          <w:szCs w:val="24"/>
        </w:rPr>
        <w:t xml:space="preserve">R </w:t>
      </w:r>
      <w:r w:rsidR="00062FE8">
        <w:rPr>
          <w:rFonts w:ascii="Times New Roman" w:hAnsi="Times New Roman" w:cs="Times New Roman"/>
          <w:sz w:val="24"/>
          <w:szCs w:val="24"/>
        </w:rPr>
        <w:t>Team, 2021)</w:t>
      </w:r>
      <w:r w:rsidRPr="008A28F7">
        <w:rPr>
          <w:rFonts w:ascii="Times New Roman" w:hAnsi="Times New Roman" w:cs="Times New Roman"/>
          <w:sz w:val="24"/>
          <w:szCs w:val="24"/>
        </w:rPr>
        <w:t>.</w:t>
      </w:r>
      <w:r w:rsidR="00E5324D">
        <w:rPr>
          <w:rFonts w:ascii="Times New Roman" w:hAnsi="Times New Roman" w:cs="Times New Roman"/>
          <w:sz w:val="24"/>
          <w:szCs w:val="24"/>
        </w:rPr>
        <w:t xml:space="preserve"> Level 1 </w:t>
      </w:r>
      <w:r w:rsidR="00956D6E">
        <w:rPr>
          <w:rFonts w:ascii="Times New Roman" w:hAnsi="Times New Roman" w:cs="Times New Roman"/>
          <w:sz w:val="24"/>
          <w:szCs w:val="24"/>
        </w:rPr>
        <w:t xml:space="preserve">variables </w:t>
      </w:r>
      <w:r w:rsidR="00B22ED3">
        <w:rPr>
          <w:rFonts w:ascii="Times New Roman" w:hAnsi="Times New Roman" w:cs="Times New Roman"/>
          <w:sz w:val="24"/>
          <w:szCs w:val="24"/>
        </w:rPr>
        <w:t>represent</w:t>
      </w:r>
      <w:r w:rsidR="00287785">
        <w:rPr>
          <w:rFonts w:ascii="Times New Roman" w:hAnsi="Times New Roman" w:cs="Times New Roman"/>
          <w:sz w:val="24"/>
          <w:szCs w:val="24"/>
        </w:rPr>
        <w:t>ed</w:t>
      </w:r>
      <w:r w:rsidR="00E5324D">
        <w:rPr>
          <w:rFonts w:ascii="Times New Roman" w:hAnsi="Times New Roman" w:cs="Times New Roman"/>
          <w:sz w:val="24"/>
          <w:szCs w:val="24"/>
        </w:rPr>
        <w:t xml:space="preserve"> within-person variation</w:t>
      </w:r>
      <w:r w:rsidR="001A4A83">
        <w:rPr>
          <w:rFonts w:ascii="Times New Roman" w:hAnsi="Times New Roman" w:cs="Times New Roman"/>
          <w:sz w:val="24"/>
          <w:szCs w:val="24"/>
        </w:rPr>
        <w:t>s (</w:t>
      </w:r>
      <w:r w:rsidR="00956D6E">
        <w:rPr>
          <w:rFonts w:ascii="Times New Roman" w:hAnsi="Times New Roman" w:cs="Times New Roman"/>
          <w:sz w:val="24"/>
          <w:szCs w:val="24"/>
        </w:rPr>
        <w:t xml:space="preserve">i.e., </w:t>
      </w:r>
      <w:r w:rsidR="00E5324D">
        <w:rPr>
          <w:rFonts w:ascii="Times New Roman" w:hAnsi="Times New Roman" w:cs="Times New Roman"/>
          <w:sz w:val="24"/>
          <w:szCs w:val="24"/>
        </w:rPr>
        <w:t xml:space="preserve">daily perceived phubbing </w:t>
      </w:r>
      <w:r w:rsidR="00956D6E">
        <w:rPr>
          <w:rFonts w:ascii="Times New Roman" w:hAnsi="Times New Roman" w:cs="Times New Roman"/>
          <w:sz w:val="24"/>
          <w:szCs w:val="24"/>
        </w:rPr>
        <w:t xml:space="preserve">effects </w:t>
      </w:r>
      <w:r w:rsidR="001A4A83">
        <w:rPr>
          <w:rFonts w:ascii="Times New Roman" w:hAnsi="Times New Roman" w:cs="Times New Roman"/>
          <w:sz w:val="24"/>
          <w:szCs w:val="24"/>
        </w:rPr>
        <w:t>on</w:t>
      </w:r>
      <w:r w:rsidR="00E5324D">
        <w:rPr>
          <w:rFonts w:ascii="Times New Roman" w:hAnsi="Times New Roman" w:cs="Times New Roman"/>
          <w:sz w:val="24"/>
          <w:szCs w:val="24"/>
        </w:rPr>
        <w:t xml:space="preserve"> </w:t>
      </w:r>
      <w:r w:rsidR="00956D6E">
        <w:rPr>
          <w:rFonts w:ascii="Times New Roman" w:hAnsi="Times New Roman" w:cs="Times New Roman"/>
          <w:sz w:val="24"/>
          <w:szCs w:val="24"/>
        </w:rPr>
        <w:t xml:space="preserve">daily </w:t>
      </w:r>
      <w:r w:rsidR="00FA0A4D">
        <w:rPr>
          <w:rFonts w:ascii="Times New Roman" w:hAnsi="Times New Roman" w:cs="Times New Roman"/>
          <w:sz w:val="24"/>
          <w:szCs w:val="24"/>
        </w:rPr>
        <w:t xml:space="preserve">response </w:t>
      </w:r>
      <w:r w:rsidR="001A4A83">
        <w:rPr>
          <w:rFonts w:ascii="Times New Roman" w:hAnsi="Times New Roman" w:cs="Times New Roman"/>
          <w:sz w:val="24"/>
          <w:szCs w:val="24"/>
        </w:rPr>
        <w:t>behaviour</w:t>
      </w:r>
      <w:r w:rsidR="00E5324D">
        <w:rPr>
          <w:rFonts w:ascii="Times New Roman" w:hAnsi="Times New Roman" w:cs="Times New Roman"/>
          <w:sz w:val="24"/>
          <w:szCs w:val="24"/>
        </w:rPr>
        <w:t xml:space="preserve">, </w:t>
      </w:r>
      <w:r w:rsidR="00956D6E">
        <w:rPr>
          <w:rFonts w:ascii="Times New Roman" w:hAnsi="Times New Roman" w:cs="Times New Roman"/>
          <w:sz w:val="24"/>
          <w:szCs w:val="24"/>
        </w:rPr>
        <w:t xml:space="preserve">daily </w:t>
      </w:r>
      <w:r w:rsidR="00E5324D">
        <w:rPr>
          <w:rFonts w:ascii="Times New Roman" w:hAnsi="Times New Roman" w:cs="Times New Roman"/>
          <w:sz w:val="24"/>
          <w:szCs w:val="24"/>
        </w:rPr>
        <w:t xml:space="preserve">relationship satisfaction, </w:t>
      </w:r>
      <w:r w:rsidR="00956D6E">
        <w:rPr>
          <w:rFonts w:ascii="Times New Roman" w:hAnsi="Times New Roman" w:cs="Times New Roman"/>
          <w:sz w:val="24"/>
          <w:szCs w:val="24"/>
        </w:rPr>
        <w:t xml:space="preserve">daily </w:t>
      </w:r>
      <w:r w:rsidR="00E5324D">
        <w:rPr>
          <w:rFonts w:ascii="Times New Roman" w:hAnsi="Times New Roman" w:cs="Times New Roman"/>
          <w:sz w:val="24"/>
          <w:szCs w:val="24"/>
        </w:rPr>
        <w:t>anger/frustration</w:t>
      </w:r>
      <w:r w:rsidR="001A4A83">
        <w:rPr>
          <w:rFonts w:ascii="Times New Roman" w:hAnsi="Times New Roman" w:cs="Times New Roman"/>
          <w:sz w:val="24"/>
          <w:szCs w:val="24"/>
        </w:rPr>
        <w:t xml:space="preserve">, </w:t>
      </w:r>
      <w:r w:rsidR="00956D6E">
        <w:rPr>
          <w:rFonts w:ascii="Times New Roman" w:hAnsi="Times New Roman" w:cs="Times New Roman"/>
          <w:sz w:val="24"/>
          <w:szCs w:val="24"/>
        </w:rPr>
        <w:t>daily</w:t>
      </w:r>
      <w:r w:rsidR="00B22ED3">
        <w:rPr>
          <w:rFonts w:ascii="Times New Roman" w:hAnsi="Times New Roman" w:cs="Times New Roman"/>
          <w:sz w:val="24"/>
          <w:szCs w:val="24"/>
        </w:rPr>
        <w:t xml:space="preserve"> depress</w:t>
      </w:r>
      <w:r w:rsidR="00287785">
        <w:rPr>
          <w:rFonts w:ascii="Times New Roman" w:hAnsi="Times New Roman" w:cs="Times New Roman"/>
          <w:sz w:val="24"/>
          <w:szCs w:val="24"/>
        </w:rPr>
        <w:t>ed mood</w:t>
      </w:r>
      <w:r w:rsidR="00B22ED3">
        <w:rPr>
          <w:rFonts w:ascii="Times New Roman" w:hAnsi="Times New Roman" w:cs="Times New Roman"/>
          <w:sz w:val="24"/>
          <w:szCs w:val="24"/>
        </w:rPr>
        <w:t>, daily anxi</w:t>
      </w:r>
      <w:r w:rsidR="00287785">
        <w:rPr>
          <w:rFonts w:ascii="Times New Roman" w:hAnsi="Times New Roman" w:cs="Times New Roman"/>
          <w:sz w:val="24"/>
          <w:szCs w:val="24"/>
        </w:rPr>
        <w:t>ous mood</w:t>
      </w:r>
      <w:r w:rsidR="00B22ED3">
        <w:rPr>
          <w:rFonts w:ascii="Times New Roman" w:hAnsi="Times New Roman" w:cs="Times New Roman"/>
          <w:sz w:val="24"/>
          <w:szCs w:val="24"/>
        </w:rPr>
        <w:t>, daily self-esteem</w:t>
      </w:r>
      <w:r w:rsidR="001A4A83">
        <w:rPr>
          <w:rFonts w:ascii="Times New Roman" w:hAnsi="Times New Roman" w:cs="Times New Roman"/>
          <w:sz w:val="24"/>
          <w:szCs w:val="24"/>
        </w:rPr>
        <w:t>)</w:t>
      </w:r>
      <w:r w:rsidR="009D281E">
        <w:rPr>
          <w:rFonts w:ascii="Times New Roman" w:hAnsi="Times New Roman" w:cs="Times New Roman"/>
          <w:sz w:val="24"/>
          <w:szCs w:val="24"/>
        </w:rPr>
        <w:t xml:space="preserve">. </w:t>
      </w:r>
      <w:r w:rsidR="00956D6E">
        <w:rPr>
          <w:rFonts w:ascii="Times New Roman" w:hAnsi="Times New Roman" w:cs="Times New Roman"/>
          <w:sz w:val="24"/>
          <w:szCs w:val="24"/>
        </w:rPr>
        <w:t>This allow</w:t>
      </w:r>
      <w:r w:rsidR="00287785">
        <w:rPr>
          <w:rFonts w:ascii="Times New Roman" w:hAnsi="Times New Roman" w:cs="Times New Roman"/>
          <w:sz w:val="24"/>
          <w:szCs w:val="24"/>
        </w:rPr>
        <w:t xml:space="preserve">ed </w:t>
      </w:r>
      <w:r w:rsidR="00956D6E">
        <w:rPr>
          <w:rFonts w:ascii="Times New Roman" w:hAnsi="Times New Roman" w:cs="Times New Roman"/>
          <w:sz w:val="24"/>
          <w:szCs w:val="24"/>
        </w:rPr>
        <w:t xml:space="preserve">for analysis </w:t>
      </w:r>
      <w:r w:rsidR="006401C2">
        <w:rPr>
          <w:rFonts w:ascii="Times New Roman" w:hAnsi="Times New Roman" w:cs="Times New Roman"/>
          <w:sz w:val="24"/>
          <w:szCs w:val="24"/>
        </w:rPr>
        <w:t xml:space="preserve">exploring </w:t>
      </w:r>
      <w:r w:rsidR="00956D6E">
        <w:rPr>
          <w:rFonts w:ascii="Times New Roman" w:hAnsi="Times New Roman" w:cs="Times New Roman"/>
          <w:sz w:val="24"/>
          <w:szCs w:val="24"/>
        </w:rPr>
        <w:t>daily fluctuations in emotions and behavio</w:t>
      </w:r>
      <w:r w:rsidR="00BC223E">
        <w:rPr>
          <w:rFonts w:ascii="Times New Roman" w:hAnsi="Times New Roman" w:cs="Times New Roman"/>
          <w:sz w:val="24"/>
          <w:szCs w:val="24"/>
        </w:rPr>
        <w:t>u</w:t>
      </w:r>
      <w:r w:rsidR="00956D6E">
        <w:rPr>
          <w:rFonts w:ascii="Times New Roman" w:hAnsi="Times New Roman" w:cs="Times New Roman"/>
          <w:sz w:val="24"/>
          <w:szCs w:val="24"/>
        </w:rPr>
        <w:t>r based on perceived partner phubbing.</w:t>
      </w:r>
      <w:r w:rsidR="00F51DA9">
        <w:rPr>
          <w:rFonts w:ascii="Times New Roman" w:hAnsi="Times New Roman" w:cs="Times New Roman"/>
          <w:sz w:val="24"/>
          <w:szCs w:val="24"/>
        </w:rPr>
        <w:t xml:space="preserve"> </w:t>
      </w:r>
      <w:r w:rsidR="00956D6E">
        <w:rPr>
          <w:rFonts w:ascii="Times New Roman" w:hAnsi="Times New Roman" w:cs="Times New Roman"/>
          <w:sz w:val="24"/>
          <w:szCs w:val="24"/>
        </w:rPr>
        <w:t xml:space="preserve">Time </w:t>
      </w:r>
      <w:r w:rsidR="006401C2">
        <w:rPr>
          <w:rFonts w:ascii="Times New Roman" w:hAnsi="Times New Roman" w:cs="Times New Roman"/>
          <w:sz w:val="24"/>
          <w:szCs w:val="24"/>
        </w:rPr>
        <w:t xml:space="preserve">(scaled to start at 0) </w:t>
      </w:r>
      <w:r w:rsidR="00956D6E">
        <w:rPr>
          <w:rFonts w:ascii="Times New Roman" w:hAnsi="Times New Roman" w:cs="Times New Roman"/>
          <w:sz w:val="24"/>
          <w:szCs w:val="24"/>
        </w:rPr>
        <w:t>was factored in a</w:t>
      </w:r>
      <w:r w:rsidR="00F51DA9">
        <w:rPr>
          <w:rFonts w:ascii="Times New Roman" w:hAnsi="Times New Roman" w:cs="Times New Roman"/>
          <w:sz w:val="24"/>
          <w:szCs w:val="24"/>
        </w:rPr>
        <w:t>s a</w:t>
      </w:r>
      <w:r w:rsidR="00956D6E">
        <w:rPr>
          <w:rFonts w:ascii="Times New Roman" w:hAnsi="Times New Roman" w:cs="Times New Roman"/>
          <w:sz w:val="24"/>
          <w:szCs w:val="24"/>
        </w:rPr>
        <w:t xml:space="preserve"> covariate throughout. </w:t>
      </w:r>
      <w:r w:rsidR="00E5324D">
        <w:rPr>
          <w:rFonts w:ascii="Times New Roman" w:hAnsi="Times New Roman" w:cs="Times New Roman"/>
          <w:sz w:val="24"/>
          <w:szCs w:val="24"/>
        </w:rPr>
        <w:lastRenderedPageBreak/>
        <w:t xml:space="preserve">Restricted maximum likelihood (REML) was used to handle missing data. </w:t>
      </w:r>
      <w:r w:rsidR="00C52F4E">
        <w:rPr>
          <w:rFonts w:ascii="Times New Roman" w:hAnsi="Times New Roman" w:cs="Times New Roman"/>
          <w:sz w:val="24"/>
          <w:szCs w:val="24"/>
        </w:rPr>
        <w:t xml:space="preserve">Due to the complexities of multilevel modeling, there has been no clear agreement </w:t>
      </w:r>
      <w:r w:rsidR="003C641B">
        <w:rPr>
          <w:rFonts w:ascii="Times New Roman" w:hAnsi="Times New Roman" w:cs="Times New Roman"/>
          <w:sz w:val="24"/>
          <w:szCs w:val="24"/>
        </w:rPr>
        <w:t>on</w:t>
      </w:r>
      <w:r w:rsidR="00C52F4E">
        <w:rPr>
          <w:rFonts w:ascii="Times New Roman" w:hAnsi="Times New Roman" w:cs="Times New Roman"/>
          <w:sz w:val="24"/>
          <w:szCs w:val="24"/>
        </w:rPr>
        <w:t xml:space="preserve"> appropriate measures of effect size </w:t>
      </w:r>
      <w:r w:rsidR="00127DAC" w:rsidRPr="00127DAC">
        <w:rPr>
          <w:rFonts w:ascii="Times New Roman" w:hAnsi="Times New Roman" w:cs="Times New Roman"/>
          <w:sz w:val="24"/>
          <w:szCs w:val="24"/>
        </w:rPr>
        <w:t>(Peugh, 2010)</w:t>
      </w:r>
      <w:r w:rsidR="00C52F4E">
        <w:rPr>
          <w:rFonts w:ascii="Times New Roman" w:hAnsi="Times New Roman" w:cs="Times New Roman"/>
          <w:sz w:val="24"/>
          <w:szCs w:val="24"/>
        </w:rPr>
        <w:t xml:space="preserve">. Therefore, </w:t>
      </w:r>
      <w:r w:rsidR="00B70372">
        <w:rPr>
          <w:rFonts w:ascii="Times New Roman" w:hAnsi="Times New Roman" w:cs="Times New Roman"/>
          <w:sz w:val="24"/>
          <w:szCs w:val="24"/>
        </w:rPr>
        <w:t xml:space="preserve">we report </w:t>
      </w:r>
      <w:r w:rsidR="00C52F4E">
        <w:rPr>
          <w:rFonts w:ascii="Times New Roman" w:hAnsi="Times New Roman" w:cs="Times New Roman"/>
          <w:sz w:val="24"/>
          <w:szCs w:val="24"/>
        </w:rPr>
        <w:t xml:space="preserve">marginal and conditional R squared values  for significant effects, as recommended </w:t>
      </w:r>
      <w:r w:rsidR="003C2BE2">
        <w:rPr>
          <w:rFonts w:ascii="Times New Roman" w:hAnsi="Times New Roman" w:cs="Times New Roman"/>
          <w:sz w:val="24"/>
          <w:szCs w:val="24"/>
        </w:rPr>
        <w:t>by</w:t>
      </w:r>
      <w:r w:rsidR="00C52F4E">
        <w:rPr>
          <w:rFonts w:ascii="Times New Roman" w:hAnsi="Times New Roman" w:cs="Times New Roman"/>
          <w:sz w:val="24"/>
          <w:szCs w:val="24"/>
        </w:rPr>
        <w:t xml:space="preserve"> </w:t>
      </w:r>
      <w:r w:rsidR="00127DAC" w:rsidRPr="00127DAC">
        <w:rPr>
          <w:rFonts w:ascii="Times New Roman" w:hAnsi="Times New Roman" w:cs="Times New Roman"/>
          <w:sz w:val="24"/>
          <w:szCs w:val="24"/>
        </w:rPr>
        <w:t xml:space="preserve">Nakagawa </w:t>
      </w:r>
      <w:r w:rsidR="001C5B93">
        <w:rPr>
          <w:rFonts w:ascii="Times New Roman" w:hAnsi="Times New Roman" w:cs="Times New Roman"/>
          <w:sz w:val="24"/>
          <w:szCs w:val="24"/>
        </w:rPr>
        <w:t>and</w:t>
      </w:r>
      <w:r w:rsidR="00127DAC" w:rsidRPr="00127DAC">
        <w:rPr>
          <w:rFonts w:ascii="Times New Roman" w:hAnsi="Times New Roman" w:cs="Times New Roman"/>
          <w:sz w:val="24"/>
          <w:szCs w:val="24"/>
        </w:rPr>
        <w:t xml:space="preserve"> Schielzeth </w:t>
      </w:r>
      <w:r w:rsidR="001C5B93">
        <w:rPr>
          <w:rFonts w:ascii="Times New Roman" w:hAnsi="Times New Roman" w:cs="Times New Roman"/>
          <w:sz w:val="24"/>
          <w:szCs w:val="24"/>
        </w:rPr>
        <w:t>(</w:t>
      </w:r>
      <w:r w:rsidR="00127DAC" w:rsidRPr="00127DAC">
        <w:rPr>
          <w:rFonts w:ascii="Times New Roman" w:hAnsi="Times New Roman" w:cs="Times New Roman"/>
          <w:sz w:val="24"/>
          <w:szCs w:val="24"/>
        </w:rPr>
        <w:t>2012)</w:t>
      </w:r>
      <w:r w:rsidR="00C52F4E">
        <w:rPr>
          <w:rFonts w:ascii="Times New Roman" w:hAnsi="Times New Roman" w:cs="Times New Roman"/>
          <w:sz w:val="24"/>
          <w:szCs w:val="24"/>
        </w:rPr>
        <w:t xml:space="preserve">. </w:t>
      </w:r>
    </w:p>
    <w:p w14:paraId="307B4912" w14:textId="39232861" w:rsidR="005B51D7" w:rsidRDefault="00A225F9" w:rsidP="005B51D7">
      <w:pPr>
        <w:spacing w:line="480" w:lineRule="auto"/>
        <w:jc w:val="center"/>
        <w:rPr>
          <w:rFonts w:ascii="Times New Roman" w:hAnsi="Times New Roman" w:cs="Times New Roman"/>
          <w:b/>
          <w:bCs/>
          <w:sz w:val="24"/>
          <w:szCs w:val="24"/>
        </w:rPr>
      </w:pPr>
      <w:bookmarkStart w:id="1" w:name="_Hlk80690969"/>
      <w:r>
        <w:rPr>
          <w:rFonts w:ascii="Times New Roman" w:hAnsi="Times New Roman" w:cs="Times New Roman"/>
          <w:b/>
          <w:bCs/>
          <w:sz w:val="24"/>
          <w:szCs w:val="24"/>
        </w:rPr>
        <w:t>3.</w:t>
      </w:r>
      <w:r w:rsidR="001B539B">
        <w:rPr>
          <w:rFonts w:ascii="Times New Roman" w:hAnsi="Times New Roman" w:cs="Times New Roman"/>
          <w:b/>
          <w:bCs/>
          <w:sz w:val="24"/>
          <w:szCs w:val="24"/>
        </w:rPr>
        <w:t xml:space="preserve"> </w:t>
      </w:r>
      <w:r w:rsidR="005B51D7" w:rsidRPr="005B51D7">
        <w:rPr>
          <w:rFonts w:ascii="Times New Roman" w:hAnsi="Times New Roman" w:cs="Times New Roman"/>
          <w:b/>
          <w:bCs/>
          <w:sz w:val="24"/>
          <w:szCs w:val="24"/>
        </w:rPr>
        <w:t xml:space="preserve">Results </w:t>
      </w:r>
    </w:p>
    <w:p w14:paraId="3DFBE3A7" w14:textId="6F8F4A20" w:rsidR="008C1059" w:rsidRDefault="008C1059" w:rsidP="000A6FC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During data cleaning, </w:t>
      </w:r>
      <w:r w:rsidR="006E47D3">
        <w:rPr>
          <w:rFonts w:ascii="Times New Roman" w:hAnsi="Times New Roman" w:cs="Times New Roman"/>
          <w:sz w:val="24"/>
          <w:szCs w:val="24"/>
        </w:rPr>
        <w:t>duplicate participant</w:t>
      </w:r>
      <w:r>
        <w:rPr>
          <w:rFonts w:ascii="Times New Roman" w:hAnsi="Times New Roman" w:cs="Times New Roman"/>
          <w:sz w:val="24"/>
          <w:szCs w:val="24"/>
        </w:rPr>
        <w:t xml:space="preserve"> survey</w:t>
      </w:r>
      <w:r w:rsidR="006E47D3">
        <w:rPr>
          <w:rFonts w:ascii="Times New Roman" w:hAnsi="Times New Roman" w:cs="Times New Roman"/>
          <w:sz w:val="24"/>
          <w:szCs w:val="24"/>
        </w:rPr>
        <w:t>s</w:t>
      </w:r>
      <w:r>
        <w:rPr>
          <w:rFonts w:ascii="Times New Roman" w:hAnsi="Times New Roman" w:cs="Times New Roman"/>
          <w:sz w:val="24"/>
          <w:szCs w:val="24"/>
        </w:rPr>
        <w:t xml:space="preserve"> </w:t>
      </w:r>
      <w:r w:rsidR="00E25F91">
        <w:rPr>
          <w:rFonts w:ascii="Times New Roman" w:hAnsi="Times New Roman" w:cs="Times New Roman"/>
          <w:sz w:val="24"/>
          <w:szCs w:val="24"/>
        </w:rPr>
        <w:t xml:space="preserve">pertaining to </w:t>
      </w:r>
      <w:r>
        <w:rPr>
          <w:rFonts w:ascii="Times New Roman" w:hAnsi="Times New Roman" w:cs="Times New Roman"/>
          <w:sz w:val="24"/>
          <w:szCs w:val="24"/>
        </w:rPr>
        <w:t xml:space="preserve">one day were removed. </w:t>
      </w:r>
      <w:r w:rsidR="00BE3736" w:rsidRPr="00D06E94">
        <w:rPr>
          <w:rFonts w:ascii="Times New Roman" w:hAnsi="Times New Roman" w:cs="Times New Roman"/>
          <w:sz w:val="24"/>
          <w:szCs w:val="24"/>
        </w:rPr>
        <w:t xml:space="preserve">Checks for normality revealed skewness for </w:t>
      </w:r>
      <w:r w:rsidR="006E47D3" w:rsidRPr="00D06E94">
        <w:rPr>
          <w:rFonts w:ascii="Times New Roman" w:hAnsi="Times New Roman" w:cs="Times New Roman"/>
          <w:sz w:val="24"/>
          <w:szCs w:val="24"/>
        </w:rPr>
        <w:t>certain</w:t>
      </w:r>
      <w:r w:rsidR="00BE3736" w:rsidRPr="00D06E94">
        <w:rPr>
          <w:rFonts w:ascii="Times New Roman" w:hAnsi="Times New Roman" w:cs="Times New Roman"/>
          <w:sz w:val="24"/>
          <w:szCs w:val="24"/>
        </w:rPr>
        <w:t xml:space="preserve"> variables</w:t>
      </w:r>
      <w:r w:rsidR="00D06E94">
        <w:rPr>
          <w:rFonts w:ascii="Times New Roman" w:hAnsi="Times New Roman" w:cs="Times New Roman"/>
          <w:sz w:val="24"/>
          <w:szCs w:val="24"/>
        </w:rPr>
        <w:t xml:space="preserve">, including </w:t>
      </w:r>
      <w:bookmarkStart w:id="2" w:name="_Hlk78381162"/>
      <w:r w:rsidR="00D06E94">
        <w:rPr>
          <w:rFonts w:ascii="Times New Roman" w:hAnsi="Times New Roman" w:cs="Times New Roman"/>
          <w:sz w:val="24"/>
          <w:szCs w:val="24"/>
        </w:rPr>
        <w:t xml:space="preserve">conflict, </w:t>
      </w:r>
      <w:r w:rsidR="00027CA8" w:rsidRPr="00D06E94">
        <w:rPr>
          <w:rFonts w:ascii="Times New Roman" w:hAnsi="Times New Roman" w:cs="Times New Roman"/>
          <w:sz w:val="24"/>
          <w:szCs w:val="24"/>
        </w:rPr>
        <w:t>motivation</w:t>
      </w:r>
      <w:r w:rsidR="00BE3736" w:rsidRPr="00D06E94">
        <w:rPr>
          <w:rFonts w:ascii="Times New Roman" w:hAnsi="Times New Roman" w:cs="Times New Roman"/>
          <w:sz w:val="24"/>
          <w:szCs w:val="24"/>
        </w:rPr>
        <w:t xml:space="preserve"> for retaliation: revenge, </w:t>
      </w:r>
      <w:r w:rsidR="00027CA8" w:rsidRPr="00D06E94">
        <w:rPr>
          <w:rFonts w:ascii="Times New Roman" w:hAnsi="Times New Roman" w:cs="Times New Roman"/>
          <w:sz w:val="24"/>
          <w:szCs w:val="24"/>
        </w:rPr>
        <w:t>motivation</w:t>
      </w:r>
      <w:r w:rsidR="00BE3736" w:rsidRPr="00D06E94">
        <w:rPr>
          <w:rFonts w:ascii="Times New Roman" w:hAnsi="Times New Roman" w:cs="Times New Roman"/>
          <w:sz w:val="24"/>
          <w:szCs w:val="24"/>
        </w:rPr>
        <w:t xml:space="preserve"> for retaliation: support</w:t>
      </w:r>
      <w:r w:rsidR="00827D5A">
        <w:rPr>
          <w:rFonts w:ascii="Times New Roman" w:hAnsi="Times New Roman" w:cs="Times New Roman"/>
          <w:sz w:val="24"/>
          <w:szCs w:val="24"/>
        </w:rPr>
        <w:t>,</w:t>
      </w:r>
      <w:r w:rsidR="00D06E94">
        <w:rPr>
          <w:rFonts w:ascii="Times New Roman" w:hAnsi="Times New Roman" w:cs="Times New Roman"/>
          <w:sz w:val="24"/>
          <w:szCs w:val="24"/>
        </w:rPr>
        <w:t xml:space="preserve"> and</w:t>
      </w:r>
      <w:r w:rsidR="00BE3736" w:rsidRPr="00D06E94">
        <w:rPr>
          <w:rFonts w:ascii="Times New Roman" w:hAnsi="Times New Roman" w:cs="Times New Roman"/>
          <w:sz w:val="24"/>
          <w:szCs w:val="24"/>
        </w:rPr>
        <w:t xml:space="preserve"> </w:t>
      </w:r>
      <w:r w:rsidR="00027CA8" w:rsidRPr="00D06E94">
        <w:rPr>
          <w:rFonts w:ascii="Times New Roman" w:hAnsi="Times New Roman" w:cs="Times New Roman"/>
          <w:sz w:val="24"/>
          <w:szCs w:val="24"/>
        </w:rPr>
        <w:t>motivation</w:t>
      </w:r>
      <w:r w:rsidR="00BE3736" w:rsidRPr="00D06E94">
        <w:rPr>
          <w:rFonts w:ascii="Times New Roman" w:hAnsi="Times New Roman" w:cs="Times New Roman"/>
          <w:sz w:val="24"/>
          <w:szCs w:val="24"/>
        </w:rPr>
        <w:t xml:space="preserve"> for retaliation: approval</w:t>
      </w:r>
      <w:bookmarkEnd w:id="2"/>
      <w:r w:rsidR="00450503" w:rsidRPr="00D06E94">
        <w:rPr>
          <w:rFonts w:ascii="Times New Roman" w:hAnsi="Times New Roman" w:cs="Times New Roman"/>
          <w:sz w:val="24"/>
          <w:szCs w:val="24"/>
        </w:rPr>
        <w:t>.</w:t>
      </w:r>
      <w:r w:rsidR="00BE3736">
        <w:rPr>
          <w:rFonts w:ascii="Times New Roman" w:hAnsi="Times New Roman" w:cs="Times New Roman"/>
          <w:sz w:val="24"/>
          <w:szCs w:val="24"/>
        </w:rPr>
        <w:t xml:space="preserve"> </w:t>
      </w:r>
      <w:r w:rsidR="00450503">
        <w:rPr>
          <w:rFonts w:ascii="Times New Roman" w:hAnsi="Times New Roman" w:cs="Times New Roman"/>
          <w:sz w:val="24"/>
          <w:szCs w:val="24"/>
        </w:rPr>
        <w:t>T</w:t>
      </w:r>
      <w:r w:rsidR="00BE3736">
        <w:rPr>
          <w:rFonts w:ascii="Times New Roman" w:hAnsi="Times New Roman" w:cs="Times New Roman"/>
          <w:sz w:val="24"/>
          <w:szCs w:val="24"/>
        </w:rPr>
        <w:t xml:space="preserve">hese variables were log transformed prior to analysis. </w:t>
      </w:r>
      <w:r w:rsidR="0013724E">
        <w:rPr>
          <w:rFonts w:ascii="Times New Roman" w:hAnsi="Times New Roman" w:cs="Times New Roman"/>
          <w:sz w:val="24"/>
          <w:szCs w:val="24"/>
        </w:rPr>
        <w:t xml:space="preserve">Daily phubbing was person-mean centred to test for within-person effects. </w:t>
      </w:r>
      <w:r w:rsidR="009E16B9">
        <w:rPr>
          <w:rFonts w:ascii="Times New Roman" w:hAnsi="Times New Roman" w:cs="Times New Roman"/>
          <w:sz w:val="24"/>
          <w:szCs w:val="24"/>
        </w:rPr>
        <w:t>Table 1 displays descriptive statistics for daily data across nine days.</w:t>
      </w:r>
    </w:p>
    <w:p w14:paraId="18FF993A" w14:textId="4A8F8288" w:rsidR="00486922" w:rsidRDefault="00486922" w:rsidP="008303DE">
      <w:pPr>
        <w:rPr>
          <w:rFonts w:ascii="Times New Roman" w:hAnsi="Times New Roman" w:cs="Times New Roman"/>
          <w:b/>
          <w:bCs/>
          <w:sz w:val="24"/>
          <w:szCs w:val="24"/>
        </w:rPr>
      </w:pPr>
      <w:r w:rsidRPr="00486922">
        <w:rPr>
          <w:rFonts w:ascii="Times New Roman" w:hAnsi="Times New Roman" w:cs="Times New Roman"/>
          <w:b/>
          <w:bCs/>
          <w:sz w:val="24"/>
          <w:szCs w:val="24"/>
        </w:rPr>
        <w:t xml:space="preserve">Table 1 </w:t>
      </w:r>
    </w:p>
    <w:p w14:paraId="49B87B33" w14:textId="2EFF15DC" w:rsidR="004C79F9" w:rsidRPr="004C79F9" w:rsidRDefault="004C79F9" w:rsidP="00486922">
      <w:pPr>
        <w:spacing w:line="480" w:lineRule="auto"/>
        <w:rPr>
          <w:rFonts w:ascii="Times New Roman" w:hAnsi="Times New Roman" w:cs="Times New Roman"/>
          <w:i/>
          <w:iCs/>
          <w:sz w:val="24"/>
          <w:szCs w:val="24"/>
        </w:rPr>
      </w:pPr>
      <w:r w:rsidRPr="004C79F9">
        <w:rPr>
          <w:rFonts w:ascii="Times New Roman" w:hAnsi="Times New Roman" w:cs="Times New Roman"/>
          <w:i/>
          <w:iCs/>
          <w:sz w:val="24"/>
          <w:szCs w:val="24"/>
        </w:rPr>
        <w:t xml:space="preserve">Descriptive Statistics for all Baseline and Daily Measures </w:t>
      </w:r>
    </w:p>
    <w:tbl>
      <w:tblPr>
        <w:tblStyle w:val="TableGrid"/>
        <w:tblW w:w="9214"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278"/>
        <w:gridCol w:w="2274"/>
        <w:gridCol w:w="1276"/>
        <w:gridCol w:w="1559"/>
        <w:gridCol w:w="1559"/>
        <w:gridCol w:w="1701"/>
      </w:tblGrid>
      <w:tr w:rsidR="00A23E71" w14:paraId="1327DC0E" w14:textId="16F871AE" w:rsidTr="00A23E71">
        <w:trPr>
          <w:trHeight w:val="376"/>
        </w:trPr>
        <w:tc>
          <w:tcPr>
            <w:tcW w:w="845" w:type="dxa"/>
            <w:gridSpan w:val="2"/>
            <w:tcBorders>
              <w:bottom w:val="single" w:sz="4" w:space="0" w:color="auto"/>
            </w:tcBorders>
          </w:tcPr>
          <w:p w14:paraId="378D323C" w14:textId="77777777" w:rsidR="00A23E71" w:rsidRPr="000F12DD" w:rsidRDefault="00A23E71" w:rsidP="007235A3">
            <w:pPr>
              <w:rPr>
                <w:rFonts w:ascii="Times New Roman" w:hAnsi="Times New Roman" w:cs="Times New Roman"/>
                <w:sz w:val="24"/>
                <w:szCs w:val="24"/>
              </w:rPr>
            </w:pPr>
          </w:p>
        </w:tc>
        <w:tc>
          <w:tcPr>
            <w:tcW w:w="2274" w:type="dxa"/>
            <w:tcBorders>
              <w:bottom w:val="single" w:sz="4" w:space="0" w:color="auto"/>
            </w:tcBorders>
          </w:tcPr>
          <w:p w14:paraId="50229126" w14:textId="0C6F63EF" w:rsidR="00A23E71" w:rsidRPr="000F12DD" w:rsidRDefault="00A23E71" w:rsidP="007235A3">
            <w:pPr>
              <w:rPr>
                <w:rFonts w:ascii="Times New Roman" w:hAnsi="Times New Roman" w:cs="Times New Roman"/>
                <w:sz w:val="24"/>
                <w:szCs w:val="24"/>
              </w:rPr>
            </w:pPr>
            <w:r>
              <w:rPr>
                <w:rFonts w:ascii="Times New Roman" w:hAnsi="Times New Roman" w:cs="Times New Roman"/>
                <w:sz w:val="24"/>
                <w:szCs w:val="24"/>
              </w:rPr>
              <w:t xml:space="preserve">Variable </w:t>
            </w:r>
          </w:p>
        </w:tc>
        <w:tc>
          <w:tcPr>
            <w:tcW w:w="1276" w:type="dxa"/>
            <w:tcBorders>
              <w:top w:val="single" w:sz="12" w:space="0" w:color="auto"/>
              <w:bottom w:val="single" w:sz="2" w:space="0" w:color="auto"/>
            </w:tcBorders>
          </w:tcPr>
          <w:p w14:paraId="5927406F" w14:textId="77777777" w:rsidR="00A23E71" w:rsidRPr="002F2AED" w:rsidRDefault="00A23E71" w:rsidP="007235A3">
            <w:pPr>
              <w:jc w:val="center"/>
              <w:rPr>
                <w:rFonts w:ascii="Times New Roman" w:hAnsi="Times New Roman" w:cs="Times New Roman"/>
                <w:i/>
                <w:iCs/>
                <w:sz w:val="24"/>
                <w:szCs w:val="24"/>
              </w:rPr>
            </w:pPr>
            <w:r w:rsidRPr="002F2AED">
              <w:rPr>
                <w:rFonts w:ascii="Times New Roman" w:hAnsi="Times New Roman" w:cs="Times New Roman"/>
                <w:i/>
                <w:iCs/>
                <w:sz w:val="24"/>
                <w:szCs w:val="24"/>
              </w:rPr>
              <w:t>M</w:t>
            </w:r>
          </w:p>
        </w:tc>
        <w:tc>
          <w:tcPr>
            <w:tcW w:w="1559" w:type="dxa"/>
            <w:tcBorders>
              <w:top w:val="single" w:sz="12" w:space="0" w:color="auto"/>
              <w:bottom w:val="single" w:sz="2" w:space="0" w:color="auto"/>
            </w:tcBorders>
          </w:tcPr>
          <w:p w14:paraId="51DFD62A" w14:textId="77777777" w:rsidR="00A23E71" w:rsidRPr="002F2AED" w:rsidRDefault="00A23E71" w:rsidP="007235A3">
            <w:pPr>
              <w:jc w:val="center"/>
              <w:rPr>
                <w:rFonts w:ascii="Times New Roman" w:hAnsi="Times New Roman" w:cs="Times New Roman"/>
                <w:i/>
                <w:iCs/>
                <w:sz w:val="24"/>
                <w:szCs w:val="24"/>
              </w:rPr>
            </w:pPr>
            <w:r w:rsidRPr="002F2AED">
              <w:rPr>
                <w:rFonts w:ascii="Times New Roman" w:hAnsi="Times New Roman" w:cs="Times New Roman"/>
                <w:i/>
                <w:iCs/>
                <w:sz w:val="24"/>
                <w:szCs w:val="24"/>
              </w:rPr>
              <w:t>SD</w:t>
            </w:r>
          </w:p>
        </w:tc>
        <w:tc>
          <w:tcPr>
            <w:tcW w:w="1559" w:type="dxa"/>
            <w:tcBorders>
              <w:top w:val="single" w:sz="12" w:space="0" w:color="auto"/>
              <w:bottom w:val="single" w:sz="2" w:space="0" w:color="auto"/>
            </w:tcBorders>
          </w:tcPr>
          <w:p w14:paraId="090DEE2E" w14:textId="2BCEBEB9" w:rsidR="00A23E71" w:rsidRPr="00D64274" w:rsidRDefault="00A23E71" w:rsidP="007235A3">
            <w:pPr>
              <w:jc w:val="center"/>
              <w:rPr>
                <w:rFonts w:ascii="Times New Roman" w:hAnsi="Times New Roman" w:cs="Times New Roman"/>
                <w:i/>
                <w:iCs/>
                <w:sz w:val="24"/>
                <w:szCs w:val="24"/>
              </w:rPr>
            </w:pPr>
            <w:r>
              <w:rPr>
                <w:rFonts w:ascii="Times New Roman" w:hAnsi="Times New Roman" w:cs="Times New Roman"/>
                <w:i/>
                <w:iCs/>
                <w:sz w:val="24"/>
                <w:szCs w:val="24"/>
              </w:rPr>
              <w:t>Skewness</w:t>
            </w:r>
          </w:p>
        </w:tc>
        <w:tc>
          <w:tcPr>
            <w:tcW w:w="1701" w:type="dxa"/>
            <w:tcBorders>
              <w:top w:val="single" w:sz="12" w:space="0" w:color="auto"/>
              <w:bottom w:val="single" w:sz="2" w:space="0" w:color="auto"/>
            </w:tcBorders>
          </w:tcPr>
          <w:p w14:paraId="0FC8D375" w14:textId="35404BF7" w:rsidR="00A23E71" w:rsidRPr="002F2AED" w:rsidRDefault="00A23E71" w:rsidP="007235A3">
            <w:pPr>
              <w:jc w:val="center"/>
              <w:rPr>
                <w:rFonts w:ascii="Times New Roman" w:hAnsi="Times New Roman" w:cs="Times New Roman"/>
                <w:i/>
                <w:iCs/>
                <w:sz w:val="24"/>
                <w:szCs w:val="24"/>
              </w:rPr>
            </w:pPr>
            <w:r w:rsidRPr="002F2AED">
              <w:rPr>
                <w:rFonts w:ascii="Times New Roman" w:hAnsi="Times New Roman" w:cs="Times New Roman"/>
                <w:i/>
                <w:iCs/>
                <w:sz w:val="24"/>
                <w:szCs w:val="24"/>
              </w:rPr>
              <w:t>Kurtosis</w:t>
            </w:r>
          </w:p>
        </w:tc>
      </w:tr>
      <w:tr w:rsidR="00A23E71" w14:paraId="0FACD024" w14:textId="77777777" w:rsidTr="00A23E71">
        <w:trPr>
          <w:trHeight w:val="639"/>
        </w:trPr>
        <w:tc>
          <w:tcPr>
            <w:tcW w:w="3119" w:type="dxa"/>
            <w:gridSpan w:val="3"/>
          </w:tcPr>
          <w:p w14:paraId="6187C60A" w14:textId="58738FB4" w:rsidR="00A23E71" w:rsidRDefault="00A23E71" w:rsidP="007235A3">
            <w:pPr>
              <w:rPr>
                <w:rFonts w:ascii="Times New Roman" w:hAnsi="Times New Roman" w:cs="Times New Roman"/>
                <w:sz w:val="24"/>
                <w:szCs w:val="24"/>
              </w:rPr>
            </w:pPr>
            <w:r>
              <w:rPr>
                <w:rFonts w:ascii="Times New Roman" w:hAnsi="Times New Roman" w:cs="Times New Roman"/>
                <w:sz w:val="24"/>
                <w:szCs w:val="24"/>
              </w:rPr>
              <w:t>Level 1</w:t>
            </w:r>
          </w:p>
        </w:tc>
        <w:tc>
          <w:tcPr>
            <w:tcW w:w="1276" w:type="dxa"/>
          </w:tcPr>
          <w:p w14:paraId="30C54E97" w14:textId="77777777" w:rsidR="00A23E71" w:rsidRPr="002F2AED" w:rsidRDefault="00A23E71" w:rsidP="007235A3">
            <w:pPr>
              <w:jc w:val="center"/>
              <w:rPr>
                <w:rFonts w:ascii="Times New Roman" w:hAnsi="Times New Roman" w:cs="Times New Roman"/>
                <w:sz w:val="24"/>
                <w:szCs w:val="24"/>
              </w:rPr>
            </w:pPr>
          </w:p>
        </w:tc>
        <w:tc>
          <w:tcPr>
            <w:tcW w:w="1559" w:type="dxa"/>
          </w:tcPr>
          <w:p w14:paraId="1C64D258" w14:textId="77777777" w:rsidR="00A23E71" w:rsidRPr="002F2AED" w:rsidRDefault="00A23E71" w:rsidP="007235A3">
            <w:pPr>
              <w:jc w:val="center"/>
              <w:rPr>
                <w:rFonts w:ascii="Times New Roman" w:hAnsi="Times New Roman" w:cs="Times New Roman"/>
                <w:sz w:val="24"/>
                <w:szCs w:val="24"/>
              </w:rPr>
            </w:pPr>
          </w:p>
        </w:tc>
        <w:tc>
          <w:tcPr>
            <w:tcW w:w="1559" w:type="dxa"/>
          </w:tcPr>
          <w:p w14:paraId="62E64B7D" w14:textId="77777777" w:rsidR="00A23E71" w:rsidRPr="000F12DD" w:rsidRDefault="00A23E71" w:rsidP="007235A3">
            <w:pPr>
              <w:jc w:val="center"/>
              <w:rPr>
                <w:rFonts w:ascii="Times New Roman" w:hAnsi="Times New Roman" w:cs="Times New Roman"/>
                <w:sz w:val="24"/>
                <w:szCs w:val="24"/>
              </w:rPr>
            </w:pPr>
          </w:p>
        </w:tc>
        <w:tc>
          <w:tcPr>
            <w:tcW w:w="1701" w:type="dxa"/>
          </w:tcPr>
          <w:p w14:paraId="37EAEC3A" w14:textId="77777777" w:rsidR="00A23E71" w:rsidRPr="002F2AED" w:rsidRDefault="00A23E71" w:rsidP="007235A3">
            <w:pPr>
              <w:jc w:val="center"/>
              <w:rPr>
                <w:rFonts w:ascii="Times New Roman" w:hAnsi="Times New Roman" w:cs="Times New Roman"/>
                <w:sz w:val="24"/>
                <w:szCs w:val="24"/>
              </w:rPr>
            </w:pPr>
          </w:p>
        </w:tc>
      </w:tr>
      <w:tr w:rsidR="00A23E71" w14:paraId="51D7DE73" w14:textId="5863EC35" w:rsidTr="00A23E71">
        <w:trPr>
          <w:trHeight w:val="639"/>
        </w:trPr>
        <w:tc>
          <w:tcPr>
            <w:tcW w:w="567" w:type="dxa"/>
          </w:tcPr>
          <w:p w14:paraId="21117655" w14:textId="14EDEFDC" w:rsidR="00A23E71" w:rsidRDefault="00A23E71" w:rsidP="007235A3">
            <w:pPr>
              <w:rPr>
                <w:rFonts w:ascii="Times New Roman" w:hAnsi="Times New Roman" w:cs="Times New Roman"/>
                <w:sz w:val="24"/>
                <w:szCs w:val="24"/>
              </w:rPr>
            </w:pPr>
          </w:p>
        </w:tc>
        <w:tc>
          <w:tcPr>
            <w:tcW w:w="2552" w:type="dxa"/>
            <w:gridSpan w:val="2"/>
          </w:tcPr>
          <w:p w14:paraId="70A4C663" w14:textId="77777777" w:rsidR="00A23E71" w:rsidRDefault="00A23E71" w:rsidP="007235A3">
            <w:pPr>
              <w:rPr>
                <w:rFonts w:ascii="Times New Roman" w:hAnsi="Times New Roman" w:cs="Times New Roman"/>
                <w:sz w:val="24"/>
                <w:szCs w:val="24"/>
              </w:rPr>
            </w:pPr>
            <w:r>
              <w:rPr>
                <w:rFonts w:ascii="Times New Roman" w:hAnsi="Times New Roman" w:cs="Times New Roman"/>
                <w:sz w:val="24"/>
                <w:szCs w:val="24"/>
              </w:rPr>
              <w:t>Perceived partner phubbing</w:t>
            </w:r>
          </w:p>
          <w:p w14:paraId="0500DFC5" w14:textId="07DAD186" w:rsidR="00A23E71" w:rsidRPr="000F12DD" w:rsidRDefault="00A23E71" w:rsidP="007235A3">
            <w:pPr>
              <w:rPr>
                <w:rFonts w:ascii="Times New Roman" w:hAnsi="Times New Roman" w:cs="Times New Roman"/>
                <w:sz w:val="24"/>
                <w:szCs w:val="24"/>
              </w:rPr>
            </w:pPr>
          </w:p>
        </w:tc>
        <w:tc>
          <w:tcPr>
            <w:tcW w:w="1276" w:type="dxa"/>
          </w:tcPr>
          <w:p w14:paraId="0D9542F0" w14:textId="3F75273E" w:rsidR="00A23E71" w:rsidRPr="002F2AED" w:rsidRDefault="00A23E71" w:rsidP="007235A3">
            <w:pPr>
              <w:jc w:val="center"/>
              <w:rPr>
                <w:rFonts w:ascii="Times New Roman" w:hAnsi="Times New Roman" w:cs="Times New Roman"/>
                <w:sz w:val="24"/>
                <w:szCs w:val="24"/>
              </w:rPr>
            </w:pPr>
            <w:r w:rsidRPr="002F2AED">
              <w:rPr>
                <w:rFonts w:ascii="Times New Roman" w:hAnsi="Times New Roman" w:cs="Times New Roman"/>
                <w:sz w:val="24"/>
                <w:szCs w:val="24"/>
              </w:rPr>
              <w:t>2.15</w:t>
            </w:r>
          </w:p>
        </w:tc>
        <w:tc>
          <w:tcPr>
            <w:tcW w:w="1559" w:type="dxa"/>
          </w:tcPr>
          <w:p w14:paraId="3235B7C5" w14:textId="4C62B7B1" w:rsidR="00A23E71" w:rsidRPr="002F2AED" w:rsidRDefault="00A23E71" w:rsidP="007235A3">
            <w:pPr>
              <w:jc w:val="center"/>
              <w:rPr>
                <w:rFonts w:ascii="Times New Roman" w:hAnsi="Times New Roman" w:cs="Times New Roman"/>
                <w:sz w:val="24"/>
                <w:szCs w:val="24"/>
              </w:rPr>
            </w:pPr>
            <w:r w:rsidRPr="002F2AED">
              <w:rPr>
                <w:rFonts w:ascii="Times New Roman" w:hAnsi="Times New Roman" w:cs="Times New Roman"/>
                <w:sz w:val="24"/>
                <w:szCs w:val="24"/>
              </w:rPr>
              <w:t>0.9</w:t>
            </w:r>
            <w:r w:rsidR="00C00BB6">
              <w:rPr>
                <w:rFonts w:ascii="Times New Roman" w:hAnsi="Times New Roman" w:cs="Times New Roman"/>
                <w:sz w:val="24"/>
                <w:szCs w:val="24"/>
              </w:rPr>
              <w:t>8</w:t>
            </w:r>
          </w:p>
        </w:tc>
        <w:tc>
          <w:tcPr>
            <w:tcW w:w="1559" w:type="dxa"/>
          </w:tcPr>
          <w:p w14:paraId="3712C63D" w14:textId="724C91CE" w:rsidR="00A23E71" w:rsidRPr="000F12DD" w:rsidRDefault="00A23E71" w:rsidP="007235A3">
            <w:pPr>
              <w:jc w:val="center"/>
              <w:rPr>
                <w:rFonts w:ascii="Times New Roman" w:hAnsi="Times New Roman" w:cs="Times New Roman"/>
                <w:sz w:val="24"/>
                <w:szCs w:val="24"/>
              </w:rPr>
            </w:pPr>
            <w:r>
              <w:rPr>
                <w:rFonts w:ascii="Times New Roman" w:hAnsi="Times New Roman" w:cs="Times New Roman"/>
                <w:sz w:val="24"/>
                <w:szCs w:val="24"/>
              </w:rPr>
              <w:t>1.03</w:t>
            </w:r>
          </w:p>
        </w:tc>
        <w:tc>
          <w:tcPr>
            <w:tcW w:w="1701" w:type="dxa"/>
          </w:tcPr>
          <w:p w14:paraId="661F5093" w14:textId="368648E7" w:rsidR="00A23E71" w:rsidRPr="002F2AED" w:rsidRDefault="00A23E71" w:rsidP="007235A3">
            <w:pPr>
              <w:jc w:val="center"/>
              <w:rPr>
                <w:rFonts w:ascii="Times New Roman" w:hAnsi="Times New Roman" w:cs="Times New Roman"/>
                <w:sz w:val="24"/>
                <w:szCs w:val="24"/>
              </w:rPr>
            </w:pPr>
            <w:r>
              <w:rPr>
                <w:rFonts w:ascii="Times New Roman" w:hAnsi="Times New Roman" w:cs="Times New Roman"/>
                <w:sz w:val="24"/>
                <w:szCs w:val="24"/>
              </w:rPr>
              <w:t>0.70</w:t>
            </w:r>
          </w:p>
        </w:tc>
      </w:tr>
      <w:tr w:rsidR="00A23E71" w14:paraId="46D7A43C" w14:textId="48594AEA" w:rsidTr="00A23E71">
        <w:trPr>
          <w:trHeight w:val="661"/>
        </w:trPr>
        <w:tc>
          <w:tcPr>
            <w:tcW w:w="567" w:type="dxa"/>
          </w:tcPr>
          <w:p w14:paraId="3CBE2448" w14:textId="04F93407" w:rsidR="00A23E71" w:rsidRDefault="00A23E71" w:rsidP="007235A3">
            <w:pPr>
              <w:rPr>
                <w:rFonts w:ascii="Times New Roman" w:hAnsi="Times New Roman" w:cs="Times New Roman"/>
                <w:sz w:val="24"/>
                <w:szCs w:val="24"/>
              </w:rPr>
            </w:pPr>
          </w:p>
        </w:tc>
        <w:tc>
          <w:tcPr>
            <w:tcW w:w="2552" w:type="dxa"/>
            <w:gridSpan w:val="2"/>
          </w:tcPr>
          <w:p w14:paraId="330026A1" w14:textId="136B9E8F" w:rsidR="00A23E71" w:rsidRPr="000F12DD" w:rsidRDefault="00A23E71" w:rsidP="007235A3">
            <w:pPr>
              <w:rPr>
                <w:rFonts w:ascii="Times New Roman" w:hAnsi="Times New Roman" w:cs="Times New Roman"/>
                <w:sz w:val="24"/>
                <w:szCs w:val="24"/>
              </w:rPr>
            </w:pPr>
            <w:r>
              <w:rPr>
                <w:rFonts w:ascii="Times New Roman" w:hAnsi="Times New Roman" w:cs="Times New Roman"/>
                <w:sz w:val="24"/>
                <w:szCs w:val="24"/>
              </w:rPr>
              <w:t>Re</w:t>
            </w:r>
            <w:r w:rsidR="00C36013">
              <w:rPr>
                <w:rFonts w:ascii="Times New Roman" w:hAnsi="Times New Roman" w:cs="Times New Roman"/>
                <w:sz w:val="24"/>
                <w:szCs w:val="24"/>
              </w:rPr>
              <w:t>sponse: Curiosity</w:t>
            </w:r>
          </w:p>
        </w:tc>
        <w:tc>
          <w:tcPr>
            <w:tcW w:w="1276" w:type="dxa"/>
          </w:tcPr>
          <w:p w14:paraId="27D6AA95" w14:textId="2073A565" w:rsidR="00A23E71" w:rsidRPr="002F2AED" w:rsidRDefault="00BE2E70" w:rsidP="007235A3">
            <w:pPr>
              <w:jc w:val="center"/>
              <w:rPr>
                <w:rFonts w:ascii="Times New Roman" w:hAnsi="Times New Roman" w:cs="Times New Roman"/>
                <w:sz w:val="24"/>
                <w:szCs w:val="24"/>
              </w:rPr>
            </w:pPr>
            <w:r>
              <w:rPr>
                <w:rFonts w:ascii="Times New Roman" w:hAnsi="Times New Roman" w:cs="Times New Roman"/>
                <w:sz w:val="24"/>
                <w:szCs w:val="24"/>
              </w:rPr>
              <w:t>2.95</w:t>
            </w:r>
          </w:p>
        </w:tc>
        <w:tc>
          <w:tcPr>
            <w:tcW w:w="1559" w:type="dxa"/>
          </w:tcPr>
          <w:p w14:paraId="715AE387" w14:textId="10AABF18" w:rsidR="00A23E71" w:rsidRPr="002F2AED" w:rsidRDefault="00BE2E70" w:rsidP="007235A3">
            <w:pPr>
              <w:jc w:val="center"/>
              <w:rPr>
                <w:rFonts w:ascii="Times New Roman" w:hAnsi="Times New Roman" w:cs="Times New Roman"/>
                <w:sz w:val="24"/>
                <w:szCs w:val="24"/>
              </w:rPr>
            </w:pPr>
            <w:r>
              <w:rPr>
                <w:rFonts w:ascii="Times New Roman" w:hAnsi="Times New Roman" w:cs="Times New Roman"/>
                <w:sz w:val="24"/>
                <w:szCs w:val="24"/>
              </w:rPr>
              <w:t>2.39</w:t>
            </w:r>
          </w:p>
        </w:tc>
        <w:tc>
          <w:tcPr>
            <w:tcW w:w="1559" w:type="dxa"/>
          </w:tcPr>
          <w:p w14:paraId="0753A893" w14:textId="0171A6BB" w:rsidR="00A23E71" w:rsidRPr="000F12DD" w:rsidRDefault="00990F23" w:rsidP="007235A3">
            <w:pPr>
              <w:jc w:val="center"/>
              <w:rPr>
                <w:rFonts w:ascii="Times New Roman" w:hAnsi="Times New Roman" w:cs="Times New Roman"/>
                <w:sz w:val="24"/>
                <w:szCs w:val="24"/>
              </w:rPr>
            </w:pPr>
            <w:r>
              <w:rPr>
                <w:rFonts w:ascii="Times New Roman" w:hAnsi="Times New Roman" w:cs="Times New Roman"/>
                <w:sz w:val="24"/>
                <w:szCs w:val="24"/>
              </w:rPr>
              <w:t>0.99</w:t>
            </w:r>
          </w:p>
        </w:tc>
        <w:tc>
          <w:tcPr>
            <w:tcW w:w="1701" w:type="dxa"/>
          </w:tcPr>
          <w:p w14:paraId="240983F4" w14:textId="00161174" w:rsidR="00A23E71" w:rsidRPr="002F2AED" w:rsidRDefault="00990F23" w:rsidP="007235A3">
            <w:pPr>
              <w:jc w:val="center"/>
              <w:rPr>
                <w:rFonts w:ascii="Times New Roman" w:hAnsi="Times New Roman" w:cs="Times New Roman"/>
                <w:sz w:val="24"/>
                <w:szCs w:val="24"/>
              </w:rPr>
            </w:pPr>
            <w:r>
              <w:rPr>
                <w:rFonts w:ascii="Times New Roman" w:hAnsi="Times New Roman" w:cs="Times New Roman"/>
                <w:sz w:val="24"/>
                <w:szCs w:val="24"/>
              </w:rPr>
              <w:t>-0.32</w:t>
            </w:r>
          </w:p>
        </w:tc>
      </w:tr>
      <w:tr w:rsidR="00C36013" w14:paraId="79AD02C6" w14:textId="77777777" w:rsidTr="00A23E71">
        <w:trPr>
          <w:trHeight w:val="661"/>
        </w:trPr>
        <w:tc>
          <w:tcPr>
            <w:tcW w:w="567" w:type="dxa"/>
          </w:tcPr>
          <w:p w14:paraId="78A230DA" w14:textId="77777777" w:rsidR="00C36013" w:rsidRDefault="00C36013" w:rsidP="007235A3">
            <w:pPr>
              <w:rPr>
                <w:rFonts w:ascii="Times New Roman" w:hAnsi="Times New Roman" w:cs="Times New Roman"/>
                <w:sz w:val="24"/>
                <w:szCs w:val="24"/>
              </w:rPr>
            </w:pPr>
          </w:p>
        </w:tc>
        <w:tc>
          <w:tcPr>
            <w:tcW w:w="2552" w:type="dxa"/>
            <w:gridSpan w:val="2"/>
          </w:tcPr>
          <w:p w14:paraId="013900E1" w14:textId="77D17B98" w:rsidR="00C36013" w:rsidRDefault="00C36013" w:rsidP="007235A3">
            <w:pPr>
              <w:rPr>
                <w:rFonts w:ascii="Times New Roman" w:hAnsi="Times New Roman" w:cs="Times New Roman"/>
                <w:sz w:val="24"/>
                <w:szCs w:val="24"/>
              </w:rPr>
            </w:pPr>
            <w:r>
              <w:rPr>
                <w:rFonts w:ascii="Times New Roman" w:hAnsi="Times New Roman" w:cs="Times New Roman"/>
                <w:sz w:val="24"/>
                <w:szCs w:val="24"/>
              </w:rPr>
              <w:t xml:space="preserve">Response: </w:t>
            </w:r>
            <w:r w:rsidR="00F75D97">
              <w:rPr>
                <w:rFonts w:ascii="Times New Roman" w:hAnsi="Times New Roman" w:cs="Times New Roman"/>
                <w:sz w:val="24"/>
                <w:szCs w:val="24"/>
              </w:rPr>
              <w:t>Resentment</w:t>
            </w:r>
          </w:p>
        </w:tc>
        <w:tc>
          <w:tcPr>
            <w:tcW w:w="1276" w:type="dxa"/>
          </w:tcPr>
          <w:p w14:paraId="02E35796" w14:textId="2FA02AEA" w:rsidR="00C36013" w:rsidRPr="002F2AED" w:rsidRDefault="00BE2E70" w:rsidP="007235A3">
            <w:pPr>
              <w:jc w:val="center"/>
              <w:rPr>
                <w:rFonts w:ascii="Times New Roman" w:hAnsi="Times New Roman" w:cs="Times New Roman"/>
                <w:sz w:val="24"/>
                <w:szCs w:val="24"/>
              </w:rPr>
            </w:pPr>
            <w:r>
              <w:rPr>
                <w:rFonts w:ascii="Times New Roman" w:hAnsi="Times New Roman" w:cs="Times New Roman"/>
                <w:sz w:val="24"/>
                <w:szCs w:val="24"/>
              </w:rPr>
              <w:t>2.10</w:t>
            </w:r>
          </w:p>
        </w:tc>
        <w:tc>
          <w:tcPr>
            <w:tcW w:w="1559" w:type="dxa"/>
          </w:tcPr>
          <w:p w14:paraId="66A3D089" w14:textId="3BCF5307" w:rsidR="00C36013" w:rsidRPr="002F2AED" w:rsidRDefault="00BE2E70" w:rsidP="007235A3">
            <w:pPr>
              <w:jc w:val="center"/>
              <w:rPr>
                <w:rFonts w:ascii="Times New Roman" w:hAnsi="Times New Roman" w:cs="Times New Roman"/>
                <w:sz w:val="24"/>
                <w:szCs w:val="24"/>
              </w:rPr>
            </w:pPr>
            <w:r>
              <w:rPr>
                <w:rFonts w:ascii="Times New Roman" w:hAnsi="Times New Roman" w:cs="Times New Roman"/>
                <w:sz w:val="24"/>
                <w:szCs w:val="24"/>
              </w:rPr>
              <w:t>2.02</w:t>
            </w:r>
          </w:p>
        </w:tc>
        <w:tc>
          <w:tcPr>
            <w:tcW w:w="1559" w:type="dxa"/>
          </w:tcPr>
          <w:p w14:paraId="35840234" w14:textId="1904A966" w:rsidR="00C36013" w:rsidRDefault="00990F23" w:rsidP="007235A3">
            <w:pPr>
              <w:jc w:val="center"/>
              <w:rPr>
                <w:rFonts w:ascii="Times New Roman" w:hAnsi="Times New Roman" w:cs="Times New Roman"/>
                <w:sz w:val="24"/>
                <w:szCs w:val="24"/>
              </w:rPr>
            </w:pPr>
            <w:r>
              <w:rPr>
                <w:rFonts w:ascii="Times New Roman" w:hAnsi="Times New Roman" w:cs="Times New Roman"/>
                <w:sz w:val="24"/>
                <w:szCs w:val="24"/>
              </w:rPr>
              <w:t>1.91</w:t>
            </w:r>
          </w:p>
        </w:tc>
        <w:tc>
          <w:tcPr>
            <w:tcW w:w="1701" w:type="dxa"/>
          </w:tcPr>
          <w:p w14:paraId="24555BBC" w14:textId="733C54C3" w:rsidR="00C36013" w:rsidRDefault="00990F23" w:rsidP="007235A3">
            <w:pPr>
              <w:jc w:val="center"/>
              <w:rPr>
                <w:rFonts w:ascii="Times New Roman" w:hAnsi="Times New Roman" w:cs="Times New Roman"/>
                <w:sz w:val="24"/>
                <w:szCs w:val="24"/>
              </w:rPr>
            </w:pPr>
            <w:r>
              <w:rPr>
                <w:rFonts w:ascii="Times New Roman" w:hAnsi="Times New Roman" w:cs="Times New Roman"/>
                <w:sz w:val="24"/>
                <w:szCs w:val="24"/>
              </w:rPr>
              <w:t>2.57</w:t>
            </w:r>
          </w:p>
        </w:tc>
      </w:tr>
      <w:tr w:rsidR="00C36013" w14:paraId="19D3C849" w14:textId="77777777" w:rsidTr="00A23E71">
        <w:trPr>
          <w:trHeight w:val="661"/>
        </w:trPr>
        <w:tc>
          <w:tcPr>
            <w:tcW w:w="567" w:type="dxa"/>
          </w:tcPr>
          <w:p w14:paraId="303F2ABE" w14:textId="77777777" w:rsidR="00C36013" w:rsidRDefault="00C36013" w:rsidP="007235A3">
            <w:pPr>
              <w:rPr>
                <w:rFonts w:ascii="Times New Roman" w:hAnsi="Times New Roman" w:cs="Times New Roman"/>
                <w:sz w:val="24"/>
                <w:szCs w:val="24"/>
              </w:rPr>
            </w:pPr>
          </w:p>
        </w:tc>
        <w:tc>
          <w:tcPr>
            <w:tcW w:w="2552" w:type="dxa"/>
            <w:gridSpan w:val="2"/>
          </w:tcPr>
          <w:p w14:paraId="02579311" w14:textId="125F78A7" w:rsidR="00C36013" w:rsidRDefault="00F75D97" w:rsidP="007235A3">
            <w:pPr>
              <w:rPr>
                <w:rFonts w:ascii="Times New Roman" w:hAnsi="Times New Roman" w:cs="Times New Roman"/>
                <w:sz w:val="24"/>
                <w:szCs w:val="24"/>
              </w:rPr>
            </w:pPr>
            <w:r>
              <w:rPr>
                <w:rFonts w:ascii="Times New Roman" w:hAnsi="Times New Roman" w:cs="Times New Roman"/>
                <w:sz w:val="24"/>
                <w:szCs w:val="24"/>
              </w:rPr>
              <w:t>Response: Ignored</w:t>
            </w:r>
          </w:p>
        </w:tc>
        <w:tc>
          <w:tcPr>
            <w:tcW w:w="1276" w:type="dxa"/>
          </w:tcPr>
          <w:p w14:paraId="74B1B70F" w14:textId="3BED929A" w:rsidR="00C36013" w:rsidRPr="002F2AED" w:rsidRDefault="00BE2E70" w:rsidP="007235A3">
            <w:pPr>
              <w:jc w:val="center"/>
              <w:rPr>
                <w:rFonts w:ascii="Times New Roman" w:hAnsi="Times New Roman" w:cs="Times New Roman"/>
                <w:sz w:val="24"/>
                <w:szCs w:val="24"/>
              </w:rPr>
            </w:pPr>
            <w:r>
              <w:rPr>
                <w:rFonts w:ascii="Times New Roman" w:hAnsi="Times New Roman" w:cs="Times New Roman"/>
                <w:sz w:val="24"/>
                <w:szCs w:val="24"/>
              </w:rPr>
              <w:t>5.36</w:t>
            </w:r>
          </w:p>
        </w:tc>
        <w:tc>
          <w:tcPr>
            <w:tcW w:w="1559" w:type="dxa"/>
          </w:tcPr>
          <w:p w14:paraId="60C8AA05" w14:textId="7CDFD2B5" w:rsidR="00C36013" w:rsidRPr="002F2AED" w:rsidRDefault="00BE2E70" w:rsidP="007235A3">
            <w:pPr>
              <w:jc w:val="center"/>
              <w:rPr>
                <w:rFonts w:ascii="Times New Roman" w:hAnsi="Times New Roman" w:cs="Times New Roman"/>
                <w:sz w:val="24"/>
                <w:szCs w:val="24"/>
              </w:rPr>
            </w:pPr>
            <w:r>
              <w:rPr>
                <w:rFonts w:ascii="Times New Roman" w:hAnsi="Times New Roman" w:cs="Times New Roman"/>
                <w:sz w:val="24"/>
                <w:szCs w:val="24"/>
              </w:rPr>
              <w:t>2.97</w:t>
            </w:r>
          </w:p>
        </w:tc>
        <w:tc>
          <w:tcPr>
            <w:tcW w:w="1559" w:type="dxa"/>
          </w:tcPr>
          <w:p w14:paraId="0D2F5E0E" w14:textId="6A5185C4" w:rsidR="00C36013" w:rsidRDefault="00990F23" w:rsidP="007235A3">
            <w:pPr>
              <w:jc w:val="center"/>
              <w:rPr>
                <w:rFonts w:ascii="Times New Roman" w:hAnsi="Times New Roman" w:cs="Times New Roman"/>
                <w:sz w:val="24"/>
                <w:szCs w:val="24"/>
              </w:rPr>
            </w:pPr>
            <w:r>
              <w:rPr>
                <w:rFonts w:ascii="Times New Roman" w:hAnsi="Times New Roman" w:cs="Times New Roman"/>
                <w:sz w:val="24"/>
                <w:szCs w:val="24"/>
              </w:rPr>
              <w:t>-0.17</w:t>
            </w:r>
          </w:p>
        </w:tc>
        <w:tc>
          <w:tcPr>
            <w:tcW w:w="1701" w:type="dxa"/>
          </w:tcPr>
          <w:p w14:paraId="6D380990" w14:textId="09B9C36F" w:rsidR="00C36013" w:rsidRDefault="00990F23" w:rsidP="007235A3">
            <w:pPr>
              <w:jc w:val="center"/>
              <w:rPr>
                <w:rFonts w:ascii="Times New Roman" w:hAnsi="Times New Roman" w:cs="Times New Roman"/>
                <w:sz w:val="24"/>
                <w:szCs w:val="24"/>
              </w:rPr>
            </w:pPr>
            <w:r>
              <w:rPr>
                <w:rFonts w:ascii="Times New Roman" w:hAnsi="Times New Roman" w:cs="Times New Roman"/>
                <w:sz w:val="24"/>
                <w:szCs w:val="24"/>
              </w:rPr>
              <w:t>-1.47</w:t>
            </w:r>
          </w:p>
        </w:tc>
      </w:tr>
      <w:tr w:rsidR="00C36013" w14:paraId="7B179FF0" w14:textId="77777777" w:rsidTr="00A23E71">
        <w:trPr>
          <w:trHeight w:val="661"/>
        </w:trPr>
        <w:tc>
          <w:tcPr>
            <w:tcW w:w="567" w:type="dxa"/>
          </w:tcPr>
          <w:p w14:paraId="43FFB856" w14:textId="77777777" w:rsidR="00C36013" w:rsidRDefault="00C36013" w:rsidP="007235A3">
            <w:pPr>
              <w:rPr>
                <w:rFonts w:ascii="Times New Roman" w:hAnsi="Times New Roman" w:cs="Times New Roman"/>
                <w:sz w:val="24"/>
                <w:szCs w:val="24"/>
              </w:rPr>
            </w:pPr>
          </w:p>
        </w:tc>
        <w:tc>
          <w:tcPr>
            <w:tcW w:w="2552" w:type="dxa"/>
            <w:gridSpan w:val="2"/>
          </w:tcPr>
          <w:p w14:paraId="444F8891" w14:textId="610B69E3" w:rsidR="00C36013" w:rsidRDefault="00F75D97" w:rsidP="007235A3">
            <w:pPr>
              <w:rPr>
                <w:rFonts w:ascii="Times New Roman" w:hAnsi="Times New Roman" w:cs="Times New Roman"/>
                <w:sz w:val="24"/>
                <w:szCs w:val="24"/>
              </w:rPr>
            </w:pPr>
            <w:r>
              <w:rPr>
                <w:rFonts w:ascii="Times New Roman" w:hAnsi="Times New Roman" w:cs="Times New Roman"/>
                <w:sz w:val="24"/>
                <w:szCs w:val="24"/>
              </w:rPr>
              <w:t>Response: Conflict</w:t>
            </w:r>
          </w:p>
        </w:tc>
        <w:tc>
          <w:tcPr>
            <w:tcW w:w="1276" w:type="dxa"/>
          </w:tcPr>
          <w:p w14:paraId="3A370DE6" w14:textId="68BC1F99" w:rsidR="00C36013" w:rsidRPr="002F2AED" w:rsidRDefault="00BE2E70" w:rsidP="007235A3">
            <w:pPr>
              <w:jc w:val="center"/>
              <w:rPr>
                <w:rFonts w:ascii="Times New Roman" w:hAnsi="Times New Roman" w:cs="Times New Roman"/>
                <w:sz w:val="24"/>
                <w:szCs w:val="24"/>
              </w:rPr>
            </w:pPr>
            <w:r>
              <w:rPr>
                <w:rFonts w:ascii="Times New Roman" w:hAnsi="Times New Roman" w:cs="Times New Roman"/>
                <w:sz w:val="24"/>
                <w:szCs w:val="24"/>
              </w:rPr>
              <w:t>1.65</w:t>
            </w:r>
          </w:p>
        </w:tc>
        <w:tc>
          <w:tcPr>
            <w:tcW w:w="1559" w:type="dxa"/>
          </w:tcPr>
          <w:p w14:paraId="6D1D079E" w14:textId="2CDD116D" w:rsidR="00C36013" w:rsidRPr="002F2AED" w:rsidRDefault="00BE2E70" w:rsidP="007235A3">
            <w:pPr>
              <w:jc w:val="center"/>
              <w:rPr>
                <w:rFonts w:ascii="Times New Roman" w:hAnsi="Times New Roman" w:cs="Times New Roman"/>
                <w:sz w:val="24"/>
                <w:szCs w:val="24"/>
              </w:rPr>
            </w:pPr>
            <w:r>
              <w:rPr>
                <w:rFonts w:ascii="Times New Roman" w:hAnsi="Times New Roman" w:cs="Times New Roman"/>
                <w:sz w:val="24"/>
                <w:szCs w:val="24"/>
              </w:rPr>
              <w:t>1.48</w:t>
            </w:r>
          </w:p>
        </w:tc>
        <w:tc>
          <w:tcPr>
            <w:tcW w:w="1559" w:type="dxa"/>
          </w:tcPr>
          <w:p w14:paraId="0DBA3B27" w14:textId="231EE880" w:rsidR="00C36013" w:rsidRDefault="00990F23" w:rsidP="007235A3">
            <w:pPr>
              <w:jc w:val="center"/>
              <w:rPr>
                <w:rFonts w:ascii="Times New Roman" w:hAnsi="Times New Roman" w:cs="Times New Roman"/>
                <w:sz w:val="24"/>
                <w:szCs w:val="24"/>
              </w:rPr>
            </w:pPr>
            <w:r>
              <w:rPr>
                <w:rFonts w:ascii="Times New Roman" w:hAnsi="Times New Roman" w:cs="Times New Roman"/>
                <w:sz w:val="24"/>
                <w:szCs w:val="24"/>
              </w:rPr>
              <w:t>1.85</w:t>
            </w:r>
          </w:p>
        </w:tc>
        <w:tc>
          <w:tcPr>
            <w:tcW w:w="1701" w:type="dxa"/>
          </w:tcPr>
          <w:p w14:paraId="3C7BF94C" w14:textId="41AD71AB" w:rsidR="00C36013" w:rsidRDefault="00990F23" w:rsidP="007235A3">
            <w:pPr>
              <w:jc w:val="center"/>
              <w:rPr>
                <w:rFonts w:ascii="Times New Roman" w:hAnsi="Times New Roman" w:cs="Times New Roman"/>
                <w:sz w:val="24"/>
                <w:szCs w:val="24"/>
              </w:rPr>
            </w:pPr>
            <w:r>
              <w:rPr>
                <w:rFonts w:ascii="Times New Roman" w:hAnsi="Times New Roman" w:cs="Times New Roman"/>
                <w:sz w:val="24"/>
                <w:szCs w:val="24"/>
              </w:rPr>
              <w:t>2.14</w:t>
            </w:r>
          </w:p>
        </w:tc>
      </w:tr>
      <w:tr w:rsidR="00C36013" w14:paraId="0A062AB5" w14:textId="77777777" w:rsidTr="00A23E71">
        <w:trPr>
          <w:trHeight w:val="661"/>
        </w:trPr>
        <w:tc>
          <w:tcPr>
            <w:tcW w:w="567" w:type="dxa"/>
          </w:tcPr>
          <w:p w14:paraId="0B1601BF" w14:textId="77777777" w:rsidR="00C36013" w:rsidRDefault="00C36013" w:rsidP="007235A3">
            <w:pPr>
              <w:rPr>
                <w:rFonts w:ascii="Times New Roman" w:hAnsi="Times New Roman" w:cs="Times New Roman"/>
                <w:sz w:val="24"/>
                <w:szCs w:val="24"/>
              </w:rPr>
            </w:pPr>
          </w:p>
        </w:tc>
        <w:tc>
          <w:tcPr>
            <w:tcW w:w="2552" w:type="dxa"/>
            <w:gridSpan w:val="2"/>
          </w:tcPr>
          <w:p w14:paraId="664DB22F" w14:textId="198844F5" w:rsidR="00C36013" w:rsidRDefault="00F75D97" w:rsidP="007235A3">
            <w:pPr>
              <w:rPr>
                <w:rFonts w:ascii="Times New Roman" w:hAnsi="Times New Roman" w:cs="Times New Roman"/>
                <w:sz w:val="24"/>
                <w:szCs w:val="24"/>
              </w:rPr>
            </w:pPr>
            <w:r>
              <w:rPr>
                <w:rFonts w:ascii="Times New Roman" w:hAnsi="Times New Roman" w:cs="Times New Roman"/>
                <w:sz w:val="24"/>
                <w:szCs w:val="24"/>
              </w:rPr>
              <w:t>Response: Retaliation</w:t>
            </w:r>
          </w:p>
        </w:tc>
        <w:tc>
          <w:tcPr>
            <w:tcW w:w="1276" w:type="dxa"/>
          </w:tcPr>
          <w:p w14:paraId="4DB99EF3" w14:textId="45BB584A" w:rsidR="00C36013" w:rsidRPr="002F2AED" w:rsidRDefault="00BE2E70" w:rsidP="007235A3">
            <w:pPr>
              <w:jc w:val="center"/>
              <w:rPr>
                <w:rFonts w:ascii="Times New Roman" w:hAnsi="Times New Roman" w:cs="Times New Roman"/>
                <w:sz w:val="24"/>
                <w:szCs w:val="24"/>
              </w:rPr>
            </w:pPr>
            <w:r>
              <w:rPr>
                <w:rFonts w:ascii="Times New Roman" w:hAnsi="Times New Roman" w:cs="Times New Roman"/>
                <w:sz w:val="24"/>
                <w:szCs w:val="24"/>
              </w:rPr>
              <w:t>3.42</w:t>
            </w:r>
          </w:p>
        </w:tc>
        <w:tc>
          <w:tcPr>
            <w:tcW w:w="1559" w:type="dxa"/>
          </w:tcPr>
          <w:p w14:paraId="65139D01" w14:textId="7B3A32F8" w:rsidR="00C36013" w:rsidRPr="002F2AED" w:rsidRDefault="00BE2E70" w:rsidP="007235A3">
            <w:pPr>
              <w:jc w:val="center"/>
              <w:rPr>
                <w:rFonts w:ascii="Times New Roman" w:hAnsi="Times New Roman" w:cs="Times New Roman"/>
                <w:sz w:val="24"/>
                <w:szCs w:val="24"/>
              </w:rPr>
            </w:pPr>
            <w:r>
              <w:rPr>
                <w:rFonts w:ascii="Times New Roman" w:hAnsi="Times New Roman" w:cs="Times New Roman"/>
                <w:sz w:val="24"/>
                <w:szCs w:val="24"/>
              </w:rPr>
              <w:t>2.70</w:t>
            </w:r>
          </w:p>
        </w:tc>
        <w:tc>
          <w:tcPr>
            <w:tcW w:w="1559" w:type="dxa"/>
          </w:tcPr>
          <w:p w14:paraId="3C7B0934" w14:textId="6B5463F6" w:rsidR="00C36013" w:rsidRDefault="00990F23" w:rsidP="007235A3">
            <w:pPr>
              <w:jc w:val="center"/>
              <w:rPr>
                <w:rFonts w:ascii="Times New Roman" w:hAnsi="Times New Roman" w:cs="Times New Roman"/>
                <w:sz w:val="24"/>
                <w:szCs w:val="24"/>
              </w:rPr>
            </w:pPr>
            <w:r>
              <w:rPr>
                <w:rFonts w:ascii="Times New Roman" w:hAnsi="Times New Roman" w:cs="Times New Roman"/>
                <w:sz w:val="24"/>
                <w:szCs w:val="24"/>
              </w:rPr>
              <w:t>0.70</w:t>
            </w:r>
          </w:p>
        </w:tc>
        <w:tc>
          <w:tcPr>
            <w:tcW w:w="1701" w:type="dxa"/>
          </w:tcPr>
          <w:p w14:paraId="571CE190" w14:textId="4AA7121C" w:rsidR="00C36013" w:rsidRDefault="00990F23" w:rsidP="007235A3">
            <w:pPr>
              <w:jc w:val="center"/>
              <w:rPr>
                <w:rFonts w:ascii="Times New Roman" w:hAnsi="Times New Roman" w:cs="Times New Roman"/>
                <w:sz w:val="24"/>
                <w:szCs w:val="24"/>
              </w:rPr>
            </w:pPr>
            <w:r>
              <w:rPr>
                <w:rFonts w:ascii="Times New Roman" w:hAnsi="Times New Roman" w:cs="Times New Roman"/>
                <w:sz w:val="24"/>
                <w:szCs w:val="24"/>
              </w:rPr>
              <w:t>-0.92</w:t>
            </w:r>
          </w:p>
        </w:tc>
      </w:tr>
      <w:tr w:rsidR="00A23E71" w14:paraId="1D115DD4" w14:textId="09B4FF7F" w:rsidTr="00A23E71">
        <w:trPr>
          <w:trHeight w:val="769"/>
        </w:trPr>
        <w:tc>
          <w:tcPr>
            <w:tcW w:w="567" w:type="dxa"/>
          </w:tcPr>
          <w:p w14:paraId="3F6AD079" w14:textId="4496ABEE" w:rsidR="00A23E71" w:rsidRDefault="00A23E71" w:rsidP="007235A3">
            <w:pPr>
              <w:rPr>
                <w:rFonts w:ascii="Times New Roman" w:hAnsi="Times New Roman" w:cs="Times New Roman"/>
                <w:sz w:val="24"/>
                <w:szCs w:val="24"/>
              </w:rPr>
            </w:pPr>
          </w:p>
        </w:tc>
        <w:tc>
          <w:tcPr>
            <w:tcW w:w="2552" w:type="dxa"/>
            <w:gridSpan w:val="2"/>
          </w:tcPr>
          <w:p w14:paraId="5E59A9C8" w14:textId="3FE86215" w:rsidR="00A23E71" w:rsidRPr="000F12DD" w:rsidRDefault="00027CA8" w:rsidP="007235A3">
            <w:pPr>
              <w:rPr>
                <w:rFonts w:ascii="Times New Roman" w:hAnsi="Times New Roman" w:cs="Times New Roman"/>
                <w:sz w:val="24"/>
                <w:szCs w:val="24"/>
              </w:rPr>
            </w:pPr>
            <w:r>
              <w:rPr>
                <w:rFonts w:ascii="Times New Roman" w:hAnsi="Times New Roman" w:cs="Times New Roman"/>
                <w:sz w:val="24"/>
                <w:szCs w:val="24"/>
              </w:rPr>
              <w:t>Motivation</w:t>
            </w:r>
            <w:r w:rsidR="00A23E71">
              <w:rPr>
                <w:rFonts w:ascii="Times New Roman" w:hAnsi="Times New Roman" w:cs="Times New Roman"/>
                <w:sz w:val="24"/>
                <w:szCs w:val="24"/>
              </w:rPr>
              <w:t xml:space="preserve"> for retaliation: Revenge</w:t>
            </w:r>
          </w:p>
        </w:tc>
        <w:tc>
          <w:tcPr>
            <w:tcW w:w="1276" w:type="dxa"/>
          </w:tcPr>
          <w:p w14:paraId="30D358EA" w14:textId="53B6E6AE" w:rsidR="00A23E71" w:rsidRPr="002F2AED" w:rsidRDefault="00A23E71" w:rsidP="007235A3">
            <w:pPr>
              <w:jc w:val="center"/>
              <w:rPr>
                <w:rFonts w:ascii="Times New Roman" w:hAnsi="Times New Roman" w:cs="Times New Roman"/>
                <w:sz w:val="24"/>
                <w:szCs w:val="24"/>
              </w:rPr>
            </w:pPr>
            <w:r w:rsidRPr="002F2AED">
              <w:rPr>
                <w:rFonts w:ascii="Times New Roman" w:hAnsi="Times New Roman" w:cs="Times New Roman"/>
                <w:sz w:val="24"/>
                <w:szCs w:val="24"/>
              </w:rPr>
              <w:t>1.71</w:t>
            </w:r>
          </w:p>
        </w:tc>
        <w:tc>
          <w:tcPr>
            <w:tcW w:w="1559" w:type="dxa"/>
          </w:tcPr>
          <w:p w14:paraId="3706DB21" w14:textId="266DEDB7" w:rsidR="00A23E71" w:rsidRPr="002F2AED" w:rsidRDefault="00A23E71" w:rsidP="007235A3">
            <w:pPr>
              <w:jc w:val="center"/>
              <w:rPr>
                <w:rFonts w:ascii="Times New Roman" w:hAnsi="Times New Roman" w:cs="Times New Roman"/>
                <w:sz w:val="24"/>
                <w:szCs w:val="24"/>
              </w:rPr>
            </w:pPr>
            <w:r w:rsidRPr="002F2AED">
              <w:rPr>
                <w:rFonts w:ascii="Times New Roman" w:hAnsi="Times New Roman" w:cs="Times New Roman"/>
                <w:sz w:val="24"/>
                <w:szCs w:val="24"/>
              </w:rPr>
              <w:t>1.60</w:t>
            </w:r>
          </w:p>
        </w:tc>
        <w:tc>
          <w:tcPr>
            <w:tcW w:w="1559" w:type="dxa"/>
          </w:tcPr>
          <w:p w14:paraId="7C07AD6C" w14:textId="5C73CCAF" w:rsidR="00A23E71" w:rsidRPr="000F12DD" w:rsidRDefault="00A23E71" w:rsidP="007235A3">
            <w:pPr>
              <w:jc w:val="center"/>
              <w:rPr>
                <w:rFonts w:ascii="Times New Roman" w:hAnsi="Times New Roman" w:cs="Times New Roman"/>
                <w:sz w:val="24"/>
                <w:szCs w:val="24"/>
              </w:rPr>
            </w:pPr>
            <w:r>
              <w:rPr>
                <w:rFonts w:ascii="Times New Roman" w:hAnsi="Times New Roman" w:cs="Times New Roman"/>
                <w:sz w:val="24"/>
                <w:szCs w:val="24"/>
              </w:rPr>
              <w:t>1.81</w:t>
            </w:r>
          </w:p>
        </w:tc>
        <w:tc>
          <w:tcPr>
            <w:tcW w:w="1701" w:type="dxa"/>
          </w:tcPr>
          <w:p w14:paraId="5A889C35" w14:textId="76CA8235" w:rsidR="00A23E71" w:rsidRPr="002F2AED" w:rsidRDefault="00A23E71" w:rsidP="007235A3">
            <w:pPr>
              <w:jc w:val="center"/>
              <w:rPr>
                <w:rFonts w:ascii="Times New Roman" w:hAnsi="Times New Roman" w:cs="Times New Roman"/>
                <w:sz w:val="24"/>
                <w:szCs w:val="24"/>
              </w:rPr>
            </w:pPr>
            <w:r>
              <w:rPr>
                <w:rFonts w:ascii="Times New Roman" w:hAnsi="Times New Roman" w:cs="Times New Roman"/>
                <w:sz w:val="24"/>
                <w:szCs w:val="24"/>
              </w:rPr>
              <w:t>1.89</w:t>
            </w:r>
          </w:p>
        </w:tc>
      </w:tr>
      <w:tr w:rsidR="00A23E71" w14:paraId="4E01CF87" w14:textId="2CEED1A6" w:rsidTr="00A23E71">
        <w:trPr>
          <w:trHeight w:val="769"/>
        </w:trPr>
        <w:tc>
          <w:tcPr>
            <w:tcW w:w="567" w:type="dxa"/>
          </w:tcPr>
          <w:p w14:paraId="14D22CE2" w14:textId="5DFF3CF1" w:rsidR="00A23E71" w:rsidRDefault="00A23E71" w:rsidP="008C1059">
            <w:pPr>
              <w:rPr>
                <w:rFonts w:ascii="Times New Roman" w:hAnsi="Times New Roman" w:cs="Times New Roman"/>
                <w:sz w:val="24"/>
                <w:szCs w:val="24"/>
              </w:rPr>
            </w:pPr>
          </w:p>
        </w:tc>
        <w:tc>
          <w:tcPr>
            <w:tcW w:w="2552" w:type="dxa"/>
            <w:gridSpan w:val="2"/>
          </w:tcPr>
          <w:p w14:paraId="1B54643B" w14:textId="28F100CA" w:rsidR="00A23E71" w:rsidRDefault="00027CA8" w:rsidP="007235A3">
            <w:pPr>
              <w:rPr>
                <w:rFonts w:ascii="Times New Roman" w:hAnsi="Times New Roman" w:cs="Times New Roman"/>
                <w:sz w:val="24"/>
                <w:szCs w:val="24"/>
              </w:rPr>
            </w:pPr>
            <w:r>
              <w:rPr>
                <w:rFonts w:ascii="Times New Roman" w:hAnsi="Times New Roman" w:cs="Times New Roman"/>
                <w:sz w:val="24"/>
                <w:szCs w:val="24"/>
              </w:rPr>
              <w:t>Motivation</w:t>
            </w:r>
            <w:r w:rsidR="00A23E71">
              <w:rPr>
                <w:rFonts w:ascii="Times New Roman" w:hAnsi="Times New Roman" w:cs="Times New Roman"/>
                <w:sz w:val="24"/>
                <w:szCs w:val="24"/>
              </w:rPr>
              <w:t xml:space="preserve"> for retaliation: Boredom</w:t>
            </w:r>
          </w:p>
          <w:p w14:paraId="040F5FC4" w14:textId="314E13A5" w:rsidR="00A23E71" w:rsidRDefault="00A23E71" w:rsidP="007235A3">
            <w:pPr>
              <w:rPr>
                <w:rFonts w:ascii="Times New Roman" w:hAnsi="Times New Roman" w:cs="Times New Roman"/>
                <w:sz w:val="24"/>
                <w:szCs w:val="24"/>
              </w:rPr>
            </w:pPr>
          </w:p>
        </w:tc>
        <w:tc>
          <w:tcPr>
            <w:tcW w:w="1276" w:type="dxa"/>
          </w:tcPr>
          <w:p w14:paraId="5CD98485" w14:textId="5EFDDE03" w:rsidR="00A23E71" w:rsidRPr="002F2AED" w:rsidRDefault="00A23E71" w:rsidP="007235A3">
            <w:pPr>
              <w:jc w:val="center"/>
              <w:rPr>
                <w:rFonts w:ascii="Times New Roman" w:hAnsi="Times New Roman" w:cs="Times New Roman"/>
                <w:sz w:val="24"/>
                <w:szCs w:val="24"/>
              </w:rPr>
            </w:pPr>
            <w:r w:rsidRPr="002F2AED">
              <w:rPr>
                <w:rFonts w:ascii="Times New Roman" w:hAnsi="Times New Roman" w:cs="Times New Roman"/>
                <w:sz w:val="24"/>
                <w:szCs w:val="24"/>
              </w:rPr>
              <w:t>5.27</w:t>
            </w:r>
          </w:p>
        </w:tc>
        <w:tc>
          <w:tcPr>
            <w:tcW w:w="1559" w:type="dxa"/>
          </w:tcPr>
          <w:p w14:paraId="1FBDC380" w14:textId="39ECF8A1" w:rsidR="00A23E71" w:rsidRPr="002F2AED" w:rsidRDefault="00A23E71" w:rsidP="007235A3">
            <w:pPr>
              <w:jc w:val="center"/>
              <w:rPr>
                <w:rFonts w:ascii="Times New Roman" w:hAnsi="Times New Roman" w:cs="Times New Roman"/>
                <w:sz w:val="24"/>
                <w:szCs w:val="24"/>
              </w:rPr>
            </w:pPr>
            <w:r w:rsidRPr="002F2AED">
              <w:rPr>
                <w:rFonts w:ascii="Times New Roman" w:hAnsi="Times New Roman" w:cs="Times New Roman"/>
                <w:sz w:val="24"/>
                <w:szCs w:val="24"/>
              </w:rPr>
              <w:t>2.03</w:t>
            </w:r>
          </w:p>
        </w:tc>
        <w:tc>
          <w:tcPr>
            <w:tcW w:w="1559" w:type="dxa"/>
          </w:tcPr>
          <w:p w14:paraId="67DF148A" w14:textId="629C17B2" w:rsidR="00A23E71" w:rsidRPr="000F12DD" w:rsidRDefault="00A23E71" w:rsidP="007235A3">
            <w:pPr>
              <w:jc w:val="center"/>
              <w:rPr>
                <w:rFonts w:ascii="Times New Roman" w:hAnsi="Times New Roman" w:cs="Times New Roman"/>
                <w:sz w:val="24"/>
                <w:szCs w:val="24"/>
              </w:rPr>
            </w:pPr>
            <w:r>
              <w:rPr>
                <w:rFonts w:ascii="Times New Roman" w:hAnsi="Times New Roman" w:cs="Times New Roman"/>
                <w:sz w:val="24"/>
                <w:szCs w:val="24"/>
              </w:rPr>
              <w:t>- 0.46</w:t>
            </w:r>
          </w:p>
        </w:tc>
        <w:tc>
          <w:tcPr>
            <w:tcW w:w="1701" w:type="dxa"/>
          </w:tcPr>
          <w:p w14:paraId="5D4E1875" w14:textId="411DE152" w:rsidR="00A23E71" w:rsidRPr="002F2AED" w:rsidRDefault="00A23E71" w:rsidP="007235A3">
            <w:pPr>
              <w:jc w:val="center"/>
              <w:rPr>
                <w:rFonts w:ascii="Times New Roman" w:hAnsi="Times New Roman" w:cs="Times New Roman"/>
                <w:sz w:val="24"/>
                <w:szCs w:val="24"/>
              </w:rPr>
            </w:pPr>
            <w:r>
              <w:rPr>
                <w:rFonts w:ascii="Times New Roman" w:hAnsi="Times New Roman" w:cs="Times New Roman"/>
                <w:sz w:val="24"/>
                <w:szCs w:val="24"/>
              </w:rPr>
              <w:t>- 0.61</w:t>
            </w:r>
          </w:p>
        </w:tc>
      </w:tr>
      <w:tr w:rsidR="00A23E71" w14:paraId="1097D1C5" w14:textId="13414105" w:rsidTr="00A23E71">
        <w:trPr>
          <w:trHeight w:val="769"/>
        </w:trPr>
        <w:tc>
          <w:tcPr>
            <w:tcW w:w="567" w:type="dxa"/>
          </w:tcPr>
          <w:p w14:paraId="52CAE54A" w14:textId="3F611940" w:rsidR="00A23E71" w:rsidRDefault="00A23E71" w:rsidP="008C1059">
            <w:pPr>
              <w:rPr>
                <w:rFonts w:ascii="Times New Roman" w:hAnsi="Times New Roman" w:cs="Times New Roman"/>
                <w:sz w:val="24"/>
                <w:szCs w:val="24"/>
              </w:rPr>
            </w:pPr>
          </w:p>
        </w:tc>
        <w:tc>
          <w:tcPr>
            <w:tcW w:w="2552" w:type="dxa"/>
            <w:gridSpan w:val="2"/>
          </w:tcPr>
          <w:p w14:paraId="043C1AD2" w14:textId="6EC70B17" w:rsidR="00A23E71" w:rsidRDefault="00027CA8" w:rsidP="007235A3">
            <w:pPr>
              <w:rPr>
                <w:rFonts w:ascii="Times New Roman" w:hAnsi="Times New Roman" w:cs="Times New Roman"/>
                <w:sz w:val="24"/>
                <w:szCs w:val="24"/>
              </w:rPr>
            </w:pPr>
            <w:r>
              <w:rPr>
                <w:rFonts w:ascii="Times New Roman" w:hAnsi="Times New Roman" w:cs="Times New Roman"/>
                <w:sz w:val="24"/>
                <w:szCs w:val="24"/>
              </w:rPr>
              <w:t>Motivation</w:t>
            </w:r>
            <w:r w:rsidR="00A23E71">
              <w:rPr>
                <w:rFonts w:ascii="Times New Roman" w:hAnsi="Times New Roman" w:cs="Times New Roman"/>
                <w:sz w:val="24"/>
                <w:szCs w:val="24"/>
              </w:rPr>
              <w:t xml:space="preserve"> for retaliation: Support</w:t>
            </w:r>
          </w:p>
          <w:p w14:paraId="588622DE" w14:textId="0F95E342" w:rsidR="00A23E71" w:rsidRDefault="00A23E71" w:rsidP="007235A3">
            <w:pPr>
              <w:rPr>
                <w:rFonts w:ascii="Times New Roman" w:hAnsi="Times New Roman" w:cs="Times New Roman"/>
                <w:sz w:val="24"/>
                <w:szCs w:val="24"/>
              </w:rPr>
            </w:pPr>
          </w:p>
        </w:tc>
        <w:tc>
          <w:tcPr>
            <w:tcW w:w="1276" w:type="dxa"/>
          </w:tcPr>
          <w:p w14:paraId="2CF4774A" w14:textId="2290AFE3" w:rsidR="00A23E71" w:rsidRPr="002F2AED" w:rsidRDefault="00A23E71" w:rsidP="007235A3">
            <w:pPr>
              <w:jc w:val="center"/>
              <w:rPr>
                <w:rFonts w:ascii="Times New Roman" w:hAnsi="Times New Roman" w:cs="Times New Roman"/>
                <w:sz w:val="24"/>
                <w:szCs w:val="24"/>
              </w:rPr>
            </w:pPr>
            <w:r w:rsidRPr="002F2AED">
              <w:rPr>
                <w:rFonts w:ascii="Times New Roman" w:hAnsi="Times New Roman" w:cs="Times New Roman"/>
                <w:sz w:val="24"/>
                <w:szCs w:val="24"/>
              </w:rPr>
              <w:t>1.77</w:t>
            </w:r>
          </w:p>
        </w:tc>
        <w:tc>
          <w:tcPr>
            <w:tcW w:w="1559" w:type="dxa"/>
          </w:tcPr>
          <w:p w14:paraId="39912727" w14:textId="22B251EF" w:rsidR="00A23E71" w:rsidRPr="002F2AED" w:rsidRDefault="00A23E71" w:rsidP="007235A3">
            <w:pPr>
              <w:jc w:val="center"/>
              <w:rPr>
                <w:rFonts w:ascii="Times New Roman" w:hAnsi="Times New Roman" w:cs="Times New Roman"/>
                <w:sz w:val="24"/>
                <w:szCs w:val="24"/>
              </w:rPr>
            </w:pPr>
            <w:r w:rsidRPr="002F2AED">
              <w:rPr>
                <w:rFonts w:ascii="Times New Roman" w:hAnsi="Times New Roman" w:cs="Times New Roman"/>
                <w:sz w:val="24"/>
                <w:szCs w:val="24"/>
              </w:rPr>
              <w:t>1.6</w:t>
            </w:r>
            <w:r w:rsidR="00C00BB6">
              <w:rPr>
                <w:rFonts w:ascii="Times New Roman" w:hAnsi="Times New Roman" w:cs="Times New Roman"/>
                <w:sz w:val="24"/>
                <w:szCs w:val="24"/>
              </w:rPr>
              <w:t>5</w:t>
            </w:r>
          </w:p>
        </w:tc>
        <w:tc>
          <w:tcPr>
            <w:tcW w:w="1559" w:type="dxa"/>
          </w:tcPr>
          <w:p w14:paraId="1D88734B" w14:textId="13D016E8" w:rsidR="00A23E71" w:rsidRPr="000F12DD" w:rsidRDefault="00A23E71" w:rsidP="007235A3">
            <w:pPr>
              <w:jc w:val="center"/>
              <w:rPr>
                <w:rFonts w:ascii="Times New Roman" w:hAnsi="Times New Roman" w:cs="Times New Roman"/>
                <w:sz w:val="24"/>
                <w:szCs w:val="24"/>
              </w:rPr>
            </w:pPr>
            <w:r>
              <w:rPr>
                <w:rFonts w:ascii="Times New Roman" w:hAnsi="Times New Roman" w:cs="Times New Roman"/>
                <w:sz w:val="24"/>
                <w:szCs w:val="24"/>
              </w:rPr>
              <w:t>1.68</w:t>
            </w:r>
          </w:p>
        </w:tc>
        <w:tc>
          <w:tcPr>
            <w:tcW w:w="1701" w:type="dxa"/>
          </w:tcPr>
          <w:p w14:paraId="4B22A358" w14:textId="2CB90C14" w:rsidR="00A23E71" w:rsidRPr="002F2AED" w:rsidRDefault="00A23E71" w:rsidP="007235A3">
            <w:pPr>
              <w:jc w:val="center"/>
              <w:rPr>
                <w:rFonts w:ascii="Times New Roman" w:hAnsi="Times New Roman" w:cs="Times New Roman"/>
                <w:sz w:val="24"/>
                <w:szCs w:val="24"/>
              </w:rPr>
            </w:pPr>
            <w:r>
              <w:rPr>
                <w:rFonts w:ascii="Times New Roman" w:hAnsi="Times New Roman" w:cs="Times New Roman"/>
                <w:sz w:val="24"/>
                <w:szCs w:val="24"/>
              </w:rPr>
              <w:t>1.41</w:t>
            </w:r>
          </w:p>
        </w:tc>
      </w:tr>
      <w:tr w:rsidR="00A23E71" w14:paraId="6B699A1A" w14:textId="39BB8E1B" w:rsidTr="00A23E71">
        <w:trPr>
          <w:trHeight w:val="769"/>
        </w:trPr>
        <w:tc>
          <w:tcPr>
            <w:tcW w:w="567" w:type="dxa"/>
          </w:tcPr>
          <w:p w14:paraId="6C730EBC" w14:textId="1AB41209" w:rsidR="00A23E71" w:rsidRDefault="00A23E71" w:rsidP="008C1059">
            <w:pPr>
              <w:rPr>
                <w:rFonts w:ascii="Times New Roman" w:hAnsi="Times New Roman" w:cs="Times New Roman"/>
                <w:sz w:val="24"/>
                <w:szCs w:val="24"/>
              </w:rPr>
            </w:pPr>
          </w:p>
        </w:tc>
        <w:tc>
          <w:tcPr>
            <w:tcW w:w="2552" w:type="dxa"/>
            <w:gridSpan w:val="2"/>
          </w:tcPr>
          <w:p w14:paraId="1F95C9EA" w14:textId="7F637B40" w:rsidR="00A23E71" w:rsidRDefault="00027CA8" w:rsidP="007235A3">
            <w:pPr>
              <w:rPr>
                <w:rFonts w:ascii="Times New Roman" w:hAnsi="Times New Roman" w:cs="Times New Roman"/>
                <w:sz w:val="24"/>
                <w:szCs w:val="24"/>
              </w:rPr>
            </w:pPr>
            <w:r>
              <w:rPr>
                <w:rFonts w:ascii="Times New Roman" w:hAnsi="Times New Roman" w:cs="Times New Roman"/>
                <w:sz w:val="24"/>
                <w:szCs w:val="24"/>
              </w:rPr>
              <w:t>Motivation</w:t>
            </w:r>
            <w:r w:rsidR="00A23E71">
              <w:rPr>
                <w:rFonts w:ascii="Times New Roman" w:hAnsi="Times New Roman" w:cs="Times New Roman"/>
                <w:sz w:val="24"/>
                <w:szCs w:val="24"/>
              </w:rPr>
              <w:t xml:space="preserve"> for retaliation: Approval</w:t>
            </w:r>
          </w:p>
          <w:p w14:paraId="353D59FB" w14:textId="10DD947A" w:rsidR="00A23E71" w:rsidRDefault="00A23E71" w:rsidP="007235A3">
            <w:pPr>
              <w:rPr>
                <w:rFonts w:ascii="Times New Roman" w:hAnsi="Times New Roman" w:cs="Times New Roman"/>
                <w:sz w:val="24"/>
                <w:szCs w:val="24"/>
              </w:rPr>
            </w:pPr>
          </w:p>
        </w:tc>
        <w:tc>
          <w:tcPr>
            <w:tcW w:w="1276" w:type="dxa"/>
          </w:tcPr>
          <w:p w14:paraId="0DB1D3E5" w14:textId="29681F77" w:rsidR="00A23E71" w:rsidRPr="002F2AED" w:rsidRDefault="00A23E71" w:rsidP="007235A3">
            <w:pPr>
              <w:jc w:val="center"/>
              <w:rPr>
                <w:rFonts w:ascii="Times New Roman" w:hAnsi="Times New Roman" w:cs="Times New Roman"/>
                <w:sz w:val="24"/>
                <w:szCs w:val="24"/>
              </w:rPr>
            </w:pPr>
            <w:r w:rsidRPr="002F2AED">
              <w:rPr>
                <w:rFonts w:ascii="Times New Roman" w:hAnsi="Times New Roman" w:cs="Times New Roman"/>
                <w:sz w:val="24"/>
                <w:szCs w:val="24"/>
              </w:rPr>
              <w:t>1.50</w:t>
            </w:r>
          </w:p>
        </w:tc>
        <w:tc>
          <w:tcPr>
            <w:tcW w:w="1559" w:type="dxa"/>
          </w:tcPr>
          <w:p w14:paraId="7A1AA645" w14:textId="178D6722" w:rsidR="00A23E71" w:rsidRPr="002F2AED" w:rsidRDefault="00A23E71" w:rsidP="007235A3">
            <w:pPr>
              <w:jc w:val="center"/>
              <w:rPr>
                <w:rFonts w:ascii="Times New Roman" w:hAnsi="Times New Roman" w:cs="Times New Roman"/>
                <w:sz w:val="24"/>
                <w:szCs w:val="24"/>
              </w:rPr>
            </w:pPr>
            <w:r w:rsidRPr="002F2AED">
              <w:rPr>
                <w:rFonts w:ascii="Times New Roman" w:hAnsi="Times New Roman" w:cs="Times New Roman"/>
                <w:sz w:val="24"/>
                <w:szCs w:val="24"/>
              </w:rPr>
              <w:t>1.36</w:t>
            </w:r>
          </w:p>
        </w:tc>
        <w:tc>
          <w:tcPr>
            <w:tcW w:w="1559" w:type="dxa"/>
          </w:tcPr>
          <w:p w14:paraId="3D5E2508" w14:textId="7E355F1A" w:rsidR="00A23E71" w:rsidRPr="000F12DD" w:rsidRDefault="00A23E71" w:rsidP="007235A3">
            <w:pPr>
              <w:jc w:val="center"/>
              <w:rPr>
                <w:rFonts w:ascii="Times New Roman" w:hAnsi="Times New Roman" w:cs="Times New Roman"/>
                <w:sz w:val="24"/>
                <w:szCs w:val="24"/>
              </w:rPr>
            </w:pPr>
            <w:r>
              <w:rPr>
                <w:rFonts w:ascii="Times New Roman" w:hAnsi="Times New Roman" w:cs="Times New Roman"/>
                <w:sz w:val="24"/>
                <w:szCs w:val="24"/>
              </w:rPr>
              <w:t>2.33</w:t>
            </w:r>
          </w:p>
        </w:tc>
        <w:tc>
          <w:tcPr>
            <w:tcW w:w="1701" w:type="dxa"/>
          </w:tcPr>
          <w:p w14:paraId="011AF8DF" w14:textId="34312D9B" w:rsidR="00A23E71" w:rsidRPr="002F2AED" w:rsidRDefault="00A23E71" w:rsidP="007235A3">
            <w:pPr>
              <w:jc w:val="center"/>
              <w:rPr>
                <w:rFonts w:ascii="Times New Roman" w:hAnsi="Times New Roman" w:cs="Times New Roman"/>
                <w:sz w:val="24"/>
                <w:szCs w:val="24"/>
              </w:rPr>
            </w:pPr>
            <w:r>
              <w:rPr>
                <w:rFonts w:ascii="Times New Roman" w:hAnsi="Times New Roman" w:cs="Times New Roman"/>
                <w:sz w:val="24"/>
                <w:szCs w:val="24"/>
              </w:rPr>
              <w:t>4.37</w:t>
            </w:r>
          </w:p>
        </w:tc>
      </w:tr>
      <w:tr w:rsidR="00A23E71" w14:paraId="65332F87" w14:textId="3081DF6D" w:rsidTr="00A23E71">
        <w:trPr>
          <w:trHeight w:val="657"/>
        </w:trPr>
        <w:tc>
          <w:tcPr>
            <w:tcW w:w="567" w:type="dxa"/>
          </w:tcPr>
          <w:p w14:paraId="457BA5EB" w14:textId="78305C59" w:rsidR="00A23E71" w:rsidRDefault="00A23E71" w:rsidP="007235A3">
            <w:pPr>
              <w:rPr>
                <w:rFonts w:ascii="Times New Roman" w:hAnsi="Times New Roman" w:cs="Times New Roman"/>
                <w:sz w:val="24"/>
                <w:szCs w:val="24"/>
              </w:rPr>
            </w:pPr>
          </w:p>
        </w:tc>
        <w:tc>
          <w:tcPr>
            <w:tcW w:w="2552" w:type="dxa"/>
            <w:gridSpan w:val="2"/>
          </w:tcPr>
          <w:p w14:paraId="6D579748" w14:textId="77777777" w:rsidR="00A23E71" w:rsidRDefault="00A23E71" w:rsidP="007235A3">
            <w:pPr>
              <w:rPr>
                <w:rFonts w:ascii="Times New Roman" w:hAnsi="Times New Roman" w:cs="Times New Roman"/>
                <w:sz w:val="24"/>
                <w:szCs w:val="24"/>
              </w:rPr>
            </w:pPr>
            <w:r>
              <w:rPr>
                <w:rFonts w:ascii="Times New Roman" w:hAnsi="Times New Roman" w:cs="Times New Roman"/>
                <w:sz w:val="24"/>
                <w:szCs w:val="24"/>
              </w:rPr>
              <w:t>Relationship satisfaction</w:t>
            </w:r>
          </w:p>
          <w:p w14:paraId="1BAFECF5" w14:textId="506FD552" w:rsidR="00A23E71" w:rsidRPr="000F12DD" w:rsidRDefault="00A23E71" w:rsidP="007235A3">
            <w:pPr>
              <w:rPr>
                <w:rFonts w:ascii="Times New Roman" w:hAnsi="Times New Roman" w:cs="Times New Roman"/>
                <w:sz w:val="24"/>
                <w:szCs w:val="24"/>
              </w:rPr>
            </w:pPr>
          </w:p>
        </w:tc>
        <w:tc>
          <w:tcPr>
            <w:tcW w:w="1276" w:type="dxa"/>
          </w:tcPr>
          <w:p w14:paraId="472229DA" w14:textId="5280BDBA" w:rsidR="00A23E71" w:rsidRPr="002F2AED" w:rsidRDefault="00A23E71" w:rsidP="007235A3">
            <w:pPr>
              <w:jc w:val="center"/>
              <w:rPr>
                <w:rFonts w:ascii="Times New Roman" w:hAnsi="Times New Roman" w:cs="Times New Roman"/>
                <w:sz w:val="24"/>
                <w:szCs w:val="24"/>
              </w:rPr>
            </w:pPr>
            <w:r w:rsidRPr="002F2AED">
              <w:rPr>
                <w:rFonts w:ascii="Times New Roman" w:hAnsi="Times New Roman" w:cs="Times New Roman"/>
                <w:sz w:val="24"/>
                <w:szCs w:val="24"/>
              </w:rPr>
              <w:t>5.79</w:t>
            </w:r>
          </w:p>
        </w:tc>
        <w:tc>
          <w:tcPr>
            <w:tcW w:w="1559" w:type="dxa"/>
          </w:tcPr>
          <w:p w14:paraId="04AC688A" w14:textId="65880219" w:rsidR="00A23E71" w:rsidRPr="002F2AED" w:rsidRDefault="00A23E71" w:rsidP="007235A3">
            <w:pPr>
              <w:jc w:val="center"/>
              <w:rPr>
                <w:rFonts w:ascii="Times New Roman" w:hAnsi="Times New Roman" w:cs="Times New Roman"/>
                <w:sz w:val="24"/>
                <w:szCs w:val="24"/>
              </w:rPr>
            </w:pPr>
            <w:r w:rsidRPr="002F2AED">
              <w:rPr>
                <w:rFonts w:ascii="Times New Roman" w:hAnsi="Times New Roman" w:cs="Times New Roman"/>
                <w:sz w:val="24"/>
                <w:szCs w:val="24"/>
              </w:rPr>
              <w:t>1.30</w:t>
            </w:r>
          </w:p>
        </w:tc>
        <w:tc>
          <w:tcPr>
            <w:tcW w:w="1559" w:type="dxa"/>
          </w:tcPr>
          <w:p w14:paraId="4E92EDB7" w14:textId="4434AE35" w:rsidR="00A23E71" w:rsidRPr="00C6489E" w:rsidRDefault="00A23E71" w:rsidP="007235A3">
            <w:pPr>
              <w:jc w:val="center"/>
              <w:rPr>
                <w:rFonts w:ascii="Times New Roman" w:hAnsi="Times New Roman" w:cs="Times New Roman"/>
                <w:sz w:val="24"/>
                <w:szCs w:val="24"/>
              </w:rPr>
            </w:pPr>
            <w:r w:rsidRPr="00C6489E">
              <w:rPr>
                <w:rFonts w:ascii="Times New Roman" w:hAnsi="Times New Roman" w:cs="Times New Roman"/>
                <w:sz w:val="24"/>
                <w:szCs w:val="24"/>
              </w:rPr>
              <w:t>-1.06</w:t>
            </w:r>
          </w:p>
        </w:tc>
        <w:tc>
          <w:tcPr>
            <w:tcW w:w="1701" w:type="dxa"/>
          </w:tcPr>
          <w:p w14:paraId="22FAE6B0" w14:textId="1617F838" w:rsidR="00A23E71" w:rsidRPr="002F2AED" w:rsidRDefault="00A23E71" w:rsidP="007235A3">
            <w:pPr>
              <w:jc w:val="center"/>
              <w:rPr>
                <w:rFonts w:ascii="Times New Roman" w:hAnsi="Times New Roman" w:cs="Times New Roman"/>
                <w:sz w:val="24"/>
                <w:szCs w:val="24"/>
              </w:rPr>
            </w:pPr>
            <w:r>
              <w:rPr>
                <w:rFonts w:ascii="Times New Roman" w:hAnsi="Times New Roman" w:cs="Times New Roman"/>
                <w:sz w:val="24"/>
                <w:szCs w:val="24"/>
              </w:rPr>
              <w:t>0.61</w:t>
            </w:r>
          </w:p>
        </w:tc>
      </w:tr>
      <w:tr w:rsidR="00A23E71" w14:paraId="01F98136" w14:textId="2097D805" w:rsidTr="00A23E71">
        <w:trPr>
          <w:trHeight w:val="785"/>
        </w:trPr>
        <w:tc>
          <w:tcPr>
            <w:tcW w:w="567" w:type="dxa"/>
          </w:tcPr>
          <w:p w14:paraId="4F2B807F" w14:textId="53DA1AEB" w:rsidR="00A23E71" w:rsidRPr="000F12DD" w:rsidRDefault="00A23E71" w:rsidP="007235A3">
            <w:pPr>
              <w:rPr>
                <w:rFonts w:ascii="Times New Roman" w:hAnsi="Times New Roman" w:cs="Times New Roman"/>
                <w:sz w:val="24"/>
                <w:szCs w:val="24"/>
              </w:rPr>
            </w:pPr>
          </w:p>
        </w:tc>
        <w:tc>
          <w:tcPr>
            <w:tcW w:w="2552" w:type="dxa"/>
            <w:gridSpan w:val="2"/>
          </w:tcPr>
          <w:p w14:paraId="77B32D20" w14:textId="71479172" w:rsidR="00A23E71" w:rsidRPr="000F12DD" w:rsidRDefault="00A23E71" w:rsidP="007235A3">
            <w:pPr>
              <w:rPr>
                <w:rFonts w:ascii="Times New Roman" w:hAnsi="Times New Roman" w:cs="Times New Roman"/>
                <w:sz w:val="24"/>
                <w:szCs w:val="24"/>
              </w:rPr>
            </w:pPr>
            <w:r>
              <w:rPr>
                <w:rFonts w:ascii="Times New Roman" w:hAnsi="Times New Roman" w:cs="Times New Roman"/>
                <w:sz w:val="24"/>
                <w:szCs w:val="24"/>
              </w:rPr>
              <w:t>Anger/Frustration</w:t>
            </w:r>
          </w:p>
        </w:tc>
        <w:tc>
          <w:tcPr>
            <w:tcW w:w="1276" w:type="dxa"/>
          </w:tcPr>
          <w:p w14:paraId="2FD711B9" w14:textId="4FC75692" w:rsidR="00A23E71" w:rsidRPr="002F2AED" w:rsidRDefault="00A23E71" w:rsidP="007235A3">
            <w:pPr>
              <w:jc w:val="center"/>
              <w:rPr>
                <w:rFonts w:ascii="Times New Roman" w:hAnsi="Times New Roman" w:cs="Times New Roman"/>
                <w:sz w:val="24"/>
                <w:szCs w:val="24"/>
              </w:rPr>
            </w:pPr>
            <w:r w:rsidRPr="002F2AED">
              <w:rPr>
                <w:rFonts w:ascii="Times New Roman" w:hAnsi="Times New Roman" w:cs="Times New Roman"/>
                <w:sz w:val="24"/>
                <w:szCs w:val="24"/>
              </w:rPr>
              <w:t>1.68</w:t>
            </w:r>
          </w:p>
        </w:tc>
        <w:tc>
          <w:tcPr>
            <w:tcW w:w="1559" w:type="dxa"/>
          </w:tcPr>
          <w:p w14:paraId="68CFABAA" w14:textId="0849F5E1" w:rsidR="00A23E71" w:rsidRPr="002F2AED" w:rsidRDefault="00A23E71" w:rsidP="007235A3">
            <w:pPr>
              <w:jc w:val="center"/>
              <w:rPr>
                <w:rFonts w:ascii="Times New Roman" w:hAnsi="Times New Roman" w:cs="Times New Roman"/>
                <w:sz w:val="24"/>
                <w:szCs w:val="24"/>
              </w:rPr>
            </w:pPr>
            <w:r w:rsidRPr="002F2AED">
              <w:rPr>
                <w:rFonts w:ascii="Times New Roman" w:hAnsi="Times New Roman" w:cs="Times New Roman"/>
                <w:sz w:val="24"/>
                <w:szCs w:val="24"/>
              </w:rPr>
              <w:t>0.88</w:t>
            </w:r>
          </w:p>
        </w:tc>
        <w:tc>
          <w:tcPr>
            <w:tcW w:w="1559" w:type="dxa"/>
          </w:tcPr>
          <w:p w14:paraId="72454982" w14:textId="69A8477C" w:rsidR="00A23E71" w:rsidRPr="00C6489E" w:rsidRDefault="00EA395A" w:rsidP="007235A3">
            <w:pPr>
              <w:jc w:val="center"/>
              <w:rPr>
                <w:rFonts w:ascii="Times New Roman" w:hAnsi="Times New Roman" w:cs="Times New Roman"/>
                <w:sz w:val="24"/>
                <w:szCs w:val="24"/>
              </w:rPr>
            </w:pPr>
            <w:r>
              <w:rPr>
                <w:rFonts w:ascii="Times New Roman" w:hAnsi="Times New Roman" w:cs="Times New Roman"/>
                <w:sz w:val="24"/>
                <w:szCs w:val="24"/>
              </w:rPr>
              <w:t>1.70</w:t>
            </w:r>
          </w:p>
        </w:tc>
        <w:tc>
          <w:tcPr>
            <w:tcW w:w="1701" w:type="dxa"/>
          </w:tcPr>
          <w:p w14:paraId="1594C016" w14:textId="77CB5C29" w:rsidR="00A23E71" w:rsidRPr="002F2AED" w:rsidRDefault="00EA395A" w:rsidP="007235A3">
            <w:pPr>
              <w:jc w:val="center"/>
              <w:rPr>
                <w:rFonts w:ascii="Times New Roman" w:hAnsi="Times New Roman" w:cs="Times New Roman"/>
                <w:sz w:val="24"/>
                <w:szCs w:val="24"/>
              </w:rPr>
            </w:pPr>
            <w:r>
              <w:rPr>
                <w:rFonts w:ascii="Times New Roman" w:hAnsi="Times New Roman" w:cs="Times New Roman"/>
                <w:sz w:val="24"/>
                <w:szCs w:val="24"/>
              </w:rPr>
              <w:t>2.82</w:t>
            </w:r>
          </w:p>
        </w:tc>
      </w:tr>
      <w:tr w:rsidR="00A23E71" w14:paraId="02C75BD8" w14:textId="498F2478" w:rsidTr="00A23E71">
        <w:trPr>
          <w:trHeight w:val="777"/>
        </w:trPr>
        <w:tc>
          <w:tcPr>
            <w:tcW w:w="567" w:type="dxa"/>
          </w:tcPr>
          <w:p w14:paraId="1A996EB1" w14:textId="6185BE38" w:rsidR="00A23E71" w:rsidRDefault="00A23E71" w:rsidP="007235A3">
            <w:pPr>
              <w:rPr>
                <w:rFonts w:ascii="Times New Roman" w:hAnsi="Times New Roman" w:cs="Times New Roman"/>
                <w:sz w:val="24"/>
                <w:szCs w:val="24"/>
              </w:rPr>
            </w:pPr>
          </w:p>
        </w:tc>
        <w:tc>
          <w:tcPr>
            <w:tcW w:w="2552" w:type="dxa"/>
            <w:gridSpan w:val="2"/>
          </w:tcPr>
          <w:p w14:paraId="091424B0" w14:textId="62DF55DD" w:rsidR="00A23E71" w:rsidRPr="000F12DD" w:rsidRDefault="00A23E71" w:rsidP="007235A3">
            <w:pPr>
              <w:rPr>
                <w:rFonts w:ascii="Times New Roman" w:hAnsi="Times New Roman" w:cs="Times New Roman"/>
                <w:sz w:val="24"/>
                <w:szCs w:val="24"/>
              </w:rPr>
            </w:pPr>
            <w:r>
              <w:rPr>
                <w:rFonts w:ascii="Times New Roman" w:hAnsi="Times New Roman" w:cs="Times New Roman"/>
                <w:sz w:val="24"/>
                <w:szCs w:val="24"/>
              </w:rPr>
              <w:t>Self-esteem</w:t>
            </w:r>
          </w:p>
        </w:tc>
        <w:tc>
          <w:tcPr>
            <w:tcW w:w="1276" w:type="dxa"/>
          </w:tcPr>
          <w:p w14:paraId="64D02F21" w14:textId="08A89DA3" w:rsidR="00A23E71" w:rsidRPr="002F2AED" w:rsidRDefault="00A23E71" w:rsidP="007235A3">
            <w:pPr>
              <w:jc w:val="center"/>
              <w:rPr>
                <w:rFonts w:ascii="Times New Roman" w:hAnsi="Times New Roman" w:cs="Times New Roman"/>
                <w:sz w:val="24"/>
                <w:szCs w:val="24"/>
              </w:rPr>
            </w:pPr>
            <w:r w:rsidRPr="002F2AED">
              <w:rPr>
                <w:rFonts w:ascii="Times New Roman" w:hAnsi="Times New Roman" w:cs="Times New Roman"/>
                <w:sz w:val="24"/>
                <w:szCs w:val="24"/>
              </w:rPr>
              <w:t>4.25</w:t>
            </w:r>
          </w:p>
        </w:tc>
        <w:tc>
          <w:tcPr>
            <w:tcW w:w="1559" w:type="dxa"/>
          </w:tcPr>
          <w:p w14:paraId="21ACF1DC" w14:textId="39F13546" w:rsidR="00A23E71" w:rsidRPr="002F2AED" w:rsidRDefault="00A23E71" w:rsidP="007235A3">
            <w:pPr>
              <w:jc w:val="center"/>
              <w:rPr>
                <w:rFonts w:ascii="Times New Roman" w:hAnsi="Times New Roman" w:cs="Times New Roman"/>
                <w:sz w:val="24"/>
                <w:szCs w:val="24"/>
              </w:rPr>
            </w:pPr>
            <w:r w:rsidRPr="002F2AED">
              <w:rPr>
                <w:rFonts w:ascii="Times New Roman" w:hAnsi="Times New Roman" w:cs="Times New Roman"/>
                <w:sz w:val="24"/>
                <w:szCs w:val="24"/>
              </w:rPr>
              <w:t>1.95</w:t>
            </w:r>
          </w:p>
        </w:tc>
        <w:tc>
          <w:tcPr>
            <w:tcW w:w="1559" w:type="dxa"/>
          </w:tcPr>
          <w:p w14:paraId="1C15E921" w14:textId="40E66F58" w:rsidR="00A23E71" w:rsidRPr="00C6489E" w:rsidRDefault="00A23E71" w:rsidP="007235A3">
            <w:pPr>
              <w:jc w:val="center"/>
              <w:rPr>
                <w:rFonts w:ascii="Times New Roman" w:hAnsi="Times New Roman" w:cs="Times New Roman"/>
                <w:sz w:val="24"/>
                <w:szCs w:val="24"/>
              </w:rPr>
            </w:pPr>
            <w:r w:rsidRPr="00C6489E">
              <w:rPr>
                <w:rFonts w:ascii="Times New Roman" w:hAnsi="Times New Roman" w:cs="Times New Roman"/>
                <w:sz w:val="24"/>
                <w:szCs w:val="24"/>
              </w:rPr>
              <w:t>- 0.17</w:t>
            </w:r>
          </w:p>
        </w:tc>
        <w:tc>
          <w:tcPr>
            <w:tcW w:w="1701" w:type="dxa"/>
          </w:tcPr>
          <w:p w14:paraId="51F0303D" w14:textId="21179B10" w:rsidR="00A23E71" w:rsidRPr="002F2AED" w:rsidRDefault="00A23E71" w:rsidP="007235A3">
            <w:pPr>
              <w:jc w:val="center"/>
              <w:rPr>
                <w:rFonts w:ascii="Times New Roman" w:hAnsi="Times New Roman" w:cs="Times New Roman"/>
                <w:sz w:val="24"/>
                <w:szCs w:val="24"/>
              </w:rPr>
            </w:pPr>
            <w:r>
              <w:rPr>
                <w:rFonts w:ascii="Times New Roman" w:hAnsi="Times New Roman" w:cs="Times New Roman"/>
                <w:sz w:val="24"/>
                <w:szCs w:val="24"/>
              </w:rPr>
              <w:t>-1.11</w:t>
            </w:r>
          </w:p>
        </w:tc>
      </w:tr>
      <w:tr w:rsidR="00A23E71" w14:paraId="23EFCCEF" w14:textId="53B81B10" w:rsidTr="00A23E71">
        <w:trPr>
          <w:trHeight w:val="777"/>
        </w:trPr>
        <w:tc>
          <w:tcPr>
            <w:tcW w:w="567" w:type="dxa"/>
          </w:tcPr>
          <w:p w14:paraId="38C5ADB2" w14:textId="22E53860" w:rsidR="00A23E71" w:rsidRDefault="00A23E71" w:rsidP="007235A3">
            <w:pPr>
              <w:rPr>
                <w:rFonts w:ascii="Times New Roman" w:hAnsi="Times New Roman" w:cs="Times New Roman"/>
                <w:sz w:val="24"/>
                <w:szCs w:val="24"/>
              </w:rPr>
            </w:pPr>
          </w:p>
        </w:tc>
        <w:tc>
          <w:tcPr>
            <w:tcW w:w="2552" w:type="dxa"/>
            <w:gridSpan w:val="2"/>
          </w:tcPr>
          <w:p w14:paraId="64791E12" w14:textId="5C7A42CF" w:rsidR="00A23E71" w:rsidRDefault="00A23E71" w:rsidP="007235A3">
            <w:pPr>
              <w:rPr>
                <w:rFonts w:ascii="Times New Roman" w:hAnsi="Times New Roman" w:cs="Times New Roman"/>
                <w:sz w:val="24"/>
                <w:szCs w:val="24"/>
              </w:rPr>
            </w:pPr>
            <w:r>
              <w:rPr>
                <w:rFonts w:ascii="Times New Roman" w:hAnsi="Times New Roman" w:cs="Times New Roman"/>
                <w:sz w:val="24"/>
                <w:szCs w:val="24"/>
              </w:rPr>
              <w:t>Anxious mood</w:t>
            </w:r>
          </w:p>
        </w:tc>
        <w:tc>
          <w:tcPr>
            <w:tcW w:w="1276" w:type="dxa"/>
          </w:tcPr>
          <w:p w14:paraId="158380D8" w14:textId="48734577" w:rsidR="00A23E71" w:rsidRPr="002F2AED" w:rsidRDefault="00A23E71" w:rsidP="007235A3">
            <w:pPr>
              <w:jc w:val="center"/>
              <w:rPr>
                <w:rFonts w:ascii="Times New Roman" w:hAnsi="Times New Roman" w:cs="Times New Roman"/>
                <w:sz w:val="24"/>
                <w:szCs w:val="24"/>
              </w:rPr>
            </w:pPr>
            <w:r w:rsidRPr="002F2AED">
              <w:rPr>
                <w:rFonts w:ascii="Times New Roman" w:hAnsi="Times New Roman" w:cs="Times New Roman"/>
                <w:sz w:val="24"/>
                <w:szCs w:val="24"/>
              </w:rPr>
              <w:t>1.69</w:t>
            </w:r>
          </w:p>
        </w:tc>
        <w:tc>
          <w:tcPr>
            <w:tcW w:w="1559" w:type="dxa"/>
          </w:tcPr>
          <w:p w14:paraId="70F28BF3" w14:textId="56A27C18" w:rsidR="00A23E71" w:rsidRPr="002F2AED" w:rsidRDefault="00A23E71" w:rsidP="007235A3">
            <w:pPr>
              <w:jc w:val="center"/>
              <w:rPr>
                <w:rFonts w:ascii="Times New Roman" w:hAnsi="Times New Roman" w:cs="Times New Roman"/>
                <w:sz w:val="24"/>
                <w:szCs w:val="24"/>
              </w:rPr>
            </w:pPr>
            <w:r w:rsidRPr="002F2AED">
              <w:rPr>
                <w:rFonts w:ascii="Times New Roman" w:hAnsi="Times New Roman" w:cs="Times New Roman"/>
                <w:sz w:val="24"/>
                <w:szCs w:val="24"/>
              </w:rPr>
              <w:t>0.81</w:t>
            </w:r>
          </w:p>
        </w:tc>
        <w:tc>
          <w:tcPr>
            <w:tcW w:w="1559" w:type="dxa"/>
          </w:tcPr>
          <w:p w14:paraId="1FEB2CA8" w14:textId="4F9B8B1A" w:rsidR="00A23E71" w:rsidRPr="00C6489E" w:rsidRDefault="00EA395A" w:rsidP="007235A3">
            <w:pPr>
              <w:jc w:val="center"/>
              <w:rPr>
                <w:rFonts w:ascii="Times New Roman" w:hAnsi="Times New Roman" w:cs="Times New Roman"/>
                <w:sz w:val="24"/>
                <w:szCs w:val="24"/>
              </w:rPr>
            </w:pPr>
            <w:r>
              <w:rPr>
                <w:rFonts w:ascii="Times New Roman" w:hAnsi="Times New Roman" w:cs="Times New Roman"/>
                <w:sz w:val="24"/>
                <w:szCs w:val="24"/>
              </w:rPr>
              <w:t>1.14</w:t>
            </w:r>
          </w:p>
        </w:tc>
        <w:tc>
          <w:tcPr>
            <w:tcW w:w="1701" w:type="dxa"/>
          </w:tcPr>
          <w:p w14:paraId="2D5B07DE" w14:textId="1D34482D" w:rsidR="00A23E71" w:rsidRPr="002F2AED" w:rsidRDefault="00EA395A" w:rsidP="007235A3">
            <w:pPr>
              <w:jc w:val="center"/>
              <w:rPr>
                <w:rFonts w:ascii="Times New Roman" w:hAnsi="Times New Roman" w:cs="Times New Roman"/>
                <w:sz w:val="24"/>
                <w:szCs w:val="24"/>
              </w:rPr>
            </w:pPr>
            <w:r>
              <w:rPr>
                <w:rFonts w:ascii="Times New Roman" w:hAnsi="Times New Roman" w:cs="Times New Roman"/>
                <w:sz w:val="24"/>
                <w:szCs w:val="24"/>
              </w:rPr>
              <w:t>0.55</w:t>
            </w:r>
          </w:p>
        </w:tc>
      </w:tr>
      <w:tr w:rsidR="00A23E71" w14:paraId="1F0AC9CE" w14:textId="03967F87" w:rsidTr="00A23E71">
        <w:trPr>
          <w:trHeight w:val="831"/>
        </w:trPr>
        <w:tc>
          <w:tcPr>
            <w:tcW w:w="567" w:type="dxa"/>
          </w:tcPr>
          <w:p w14:paraId="1A3561A4" w14:textId="2D3EB01D" w:rsidR="00A23E71" w:rsidRPr="000F12DD" w:rsidRDefault="00A23E71" w:rsidP="007235A3">
            <w:pPr>
              <w:rPr>
                <w:rFonts w:ascii="Times New Roman" w:hAnsi="Times New Roman" w:cs="Times New Roman"/>
                <w:sz w:val="24"/>
                <w:szCs w:val="24"/>
              </w:rPr>
            </w:pPr>
          </w:p>
        </w:tc>
        <w:tc>
          <w:tcPr>
            <w:tcW w:w="2552" w:type="dxa"/>
            <w:gridSpan w:val="2"/>
          </w:tcPr>
          <w:p w14:paraId="351B158E" w14:textId="2A3BD1B3" w:rsidR="00A23E71" w:rsidRPr="000F12DD" w:rsidRDefault="00A23E71" w:rsidP="007235A3">
            <w:pPr>
              <w:rPr>
                <w:rFonts w:ascii="Times New Roman" w:hAnsi="Times New Roman" w:cs="Times New Roman"/>
                <w:sz w:val="24"/>
                <w:szCs w:val="24"/>
              </w:rPr>
            </w:pPr>
            <w:r>
              <w:rPr>
                <w:rFonts w:ascii="Times New Roman" w:hAnsi="Times New Roman" w:cs="Times New Roman"/>
                <w:sz w:val="24"/>
                <w:szCs w:val="24"/>
              </w:rPr>
              <w:t>Depressed mood</w:t>
            </w:r>
          </w:p>
        </w:tc>
        <w:tc>
          <w:tcPr>
            <w:tcW w:w="1276" w:type="dxa"/>
          </w:tcPr>
          <w:p w14:paraId="6B16C93E" w14:textId="5EB2C254" w:rsidR="00A23E71" w:rsidRPr="002F2AED" w:rsidRDefault="00A23E71" w:rsidP="007235A3">
            <w:pPr>
              <w:jc w:val="center"/>
              <w:rPr>
                <w:rFonts w:ascii="Times New Roman" w:hAnsi="Times New Roman" w:cs="Times New Roman"/>
                <w:sz w:val="24"/>
                <w:szCs w:val="24"/>
              </w:rPr>
            </w:pPr>
            <w:r w:rsidRPr="002F2AED">
              <w:rPr>
                <w:rFonts w:ascii="Times New Roman" w:hAnsi="Times New Roman" w:cs="Times New Roman"/>
                <w:sz w:val="24"/>
                <w:szCs w:val="24"/>
              </w:rPr>
              <w:t>1.60</w:t>
            </w:r>
          </w:p>
        </w:tc>
        <w:tc>
          <w:tcPr>
            <w:tcW w:w="1559" w:type="dxa"/>
          </w:tcPr>
          <w:p w14:paraId="64334C80" w14:textId="033D5DB0" w:rsidR="00A23E71" w:rsidRPr="002F2AED" w:rsidRDefault="00A23E71" w:rsidP="007235A3">
            <w:pPr>
              <w:jc w:val="center"/>
              <w:rPr>
                <w:rFonts w:ascii="Times New Roman" w:hAnsi="Times New Roman" w:cs="Times New Roman"/>
                <w:sz w:val="24"/>
                <w:szCs w:val="24"/>
              </w:rPr>
            </w:pPr>
            <w:r w:rsidRPr="002F2AED">
              <w:rPr>
                <w:rFonts w:ascii="Times New Roman" w:hAnsi="Times New Roman" w:cs="Times New Roman"/>
                <w:sz w:val="24"/>
                <w:szCs w:val="24"/>
              </w:rPr>
              <w:t>0.75</w:t>
            </w:r>
          </w:p>
        </w:tc>
        <w:tc>
          <w:tcPr>
            <w:tcW w:w="1559" w:type="dxa"/>
          </w:tcPr>
          <w:p w14:paraId="1ADC920C" w14:textId="79C1B71E" w:rsidR="00A23E71" w:rsidRPr="00C6489E" w:rsidRDefault="00EA395A" w:rsidP="007235A3">
            <w:pPr>
              <w:jc w:val="center"/>
              <w:rPr>
                <w:rFonts w:ascii="Times New Roman" w:hAnsi="Times New Roman" w:cs="Times New Roman"/>
                <w:sz w:val="24"/>
                <w:szCs w:val="24"/>
              </w:rPr>
            </w:pPr>
            <w:r>
              <w:rPr>
                <w:rFonts w:ascii="Times New Roman" w:hAnsi="Times New Roman" w:cs="Times New Roman"/>
                <w:sz w:val="24"/>
                <w:szCs w:val="24"/>
              </w:rPr>
              <w:t>1.22</w:t>
            </w:r>
          </w:p>
        </w:tc>
        <w:tc>
          <w:tcPr>
            <w:tcW w:w="1701" w:type="dxa"/>
          </w:tcPr>
          <w:p w14:paraId="5965DB35" w14:textId="179AF2C3" w:rsidR="00A23E71" w:rsidRPr="002F2AED" w:rsidRDefault="00EA395A" w:rsidP="007235A3">
            <w:pPr>
              <w:jc w:val="center"/>
              <w:rPr>
                <w:rFonts w:ascii="Times New Roman" w:hAnsi="Times New Roman" w:cs="Times New Roman"/>
                <w:sz w:val="24"/>
                <w:szCs w:val="24"/>
              </w:rPr>
            </w:pPr>
            <w:r>
              <w:rPr>
                <w:rFonts w:ascii="Times New Roman" w:hAnsi="Times New Roman" w:cs="Times New Roman"/>
                <w:sz w:val="24"/>
                <w:szCs w:val="24"/>
              </w:rPr>
              <w:t>0.74</w:t>
            </w:r>
          </w:p>
        </w:tc>
      </w:tr>
    </w:tbl>
    <w:p w14:paraId="24F52FF3" w14:textId="083A9561" w:rsidR="009E16B9" w:rsidRDefault="00486922" w:rsidP="00A553AB">
      <w:pPr>
        <w:spacing w:line="480" w:lineRule="auto"/>
        <w:rPr>
          <w:rFonts w:ascii="Times New Roman" w:hAnsi="Times New Roman" w:cs="Times New Roman"/>
          <w:sz w:val="24"/>
          <w:szCs w:val="24"/>
        </w:rPr>
      </w:pPr>
      <w:r w:rsidRPr="00486922">
        <w:rPr>
          <w:rFonts w:ascii="Times New Roman" w:hAnsi="Times New Roman" w:cs="Times New Roman"/>
          <w:i/>
          <w:iCs/>
          <w:sz w:val="24"/>
          <w:szCs w:val="24"/>
        </w:rPr>
        <w:t xml:space="preserve">Note. </w:t>
      </w:r>
      <w:r w:rsidR="00E74A69">
        <w:rPr>
          <w:rFonts w:ascii="Times New Roman" w:hAnsi="Times New Roman" w:cs="Times New Roman"/>
          <w:i/>
          <w:iCs/>
          <w:sz w:val="24"/>
          <w:szCs w:val="24"/>
        </w:rPr>
        <w:t>N =</w:t>
      </w:r>
      <w:r w:rsidR="00E74A69" w:rsidRPr="001E3170">
        <w:rPr>
          <w:rFonts w:ascii="Times New Roman" w:hAnsi="Times New Roman" w:cs="Times New Roman"/>
          <w:sz w:val="24"/>
          <w:szCs w:val="24"/>
        </w:rPr>
        <w:t xml:space="preserve"> </w:t>
      </w:r>
      <w:r w:rsidR="001E3170" w:rsidRPr="001E3170">
        <w:rPr>
          <w:rFonts w:ascii="Times New Roman" w:hAnsi="Times New Roman" w:cs="Times New Roman"/>
          <w:sz w:val="24"/>
          <w:szCs w:val="24"/>
        </w:rPr>
        <w:t>75</w:t>
      </w:r>
      <w:r w:rsidR="00BE3736">
        <w:rPr>
          <w:rFonts w:ascii="Times New Roman" w:hAnsi="Times New Roman" w:cs="Times New Roman"/>
          <w:i/>
          <w:iCs/>
          <w:sz w:val="24"/>
          <w:szCs w:val="24"/>
        </w:rPr>
        <w:t xml:space="preserve">. </w:t>
      </w:r>
      <w:r w:rsidR="00D06E94">
        <w:rPr>
          <w:rFonts w:ascii="Times New Roman" w:hAnsi="Times New Roman" w:cs="Times New Roman"/>
          <w:sz w:val="24"/>
          <w:szCs w:val="24"/>
        </w:rPr>
        <w:t xml:space="preserve">Only conflict, revenge, support and approval were log transformed. The new computed values are reported above for these variables. </w:t>
      </w:r>
    </w:p>
    <w:p w14:paraId="2D9722D6" w14:textId="61E3FE95" w:rsidR="00A35E43" w:rsidRDefault="00BA7A71" w:rsidP="0019324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Several </w:t>
      </w:r>
      <w:r w:rsidR="00EF5B5E">
        <w:rPr>
          <w:rFonts w:ascii="Times New Roman" w:hAnsi="Times New Roman" w:cs="Times New Roman"/>
          <w:sz w:val="24"/>
          <w:szCs w:val="24"/>
        </w:rPr>
        <w:t>multilevel</w:t>
      </w:r>
      <w:r>
        <w:rPr>
          <w:rFonts w:ascii="Times New Roman" w:hAnsi="Times New Roman" w:cs="Times New Roman"/>
          <w:sz w:val="24"/>
          <w:szCs w:val="24"/>
        </w:rPr>
        <w:t xml:space="preserve"> models were conducted, using the lme4 R package, to explore the nested data at </w:t>
      </w:r>
      <w:r w:rsidR="003C2BE2">
        <w:rPr>
          <w:rFonts w:ascii="Times New Roman" w:hAnsi="Times New Roman" w:cs="Times New Roman"/>
          <w:sz w:val="24"/>
          <w:szCs w:val="24"/>
        </w:rPr>
        <w:t xml:space="preserve">a </w:t>
      </w:r>
      <w:r>
        <w:rPr>
          <w:rFonts w:ascii="Times New Roman" w:hAnsi="Times New Roman" w:cs="Times New Roman"/>
          <w:sz w:val="24"/>
          <w:szCs w:val="24"/>
        </w:rPr>
        <w:t xml:space="preserve">within-persons level </w:t>
      </w:r>
      <w:r w:rsidR="005D6D46">
        <w:rPr>
          <w:rFonts w:ascii="Times New Roman" w:hAnsi="Times New Roman" w:cs="Times New Roman"/>
          <w:sz w:val="24"/>
          <w:szCs w:val="24"/>
        </w:rPr>
        <w:t>(level 1)</w:t>
      </w:r>
      <w:r>
        <w:rPr>
          <w:rFonts w:ascii="Times New Roman" w:hAnsi="Times New Roman" w:cs="Times New Roman"/>
          <w:sz w:val="24"/>
          <w:szCs w:val="24"/>
        </w:rPr>
        <w:t xml:space="preserve">. </w:t>
      </w:r>
      <w:r w:rsidR="00F7099C">
        <w:rPr>
          <w:rFonts w:ascii="Times New Roman" w:hAnsi="Times New Roman" w:cs="Times New Roman"/>
          <w:sz w:val="24"/>
          <w:szCs w:val="24"/>
        </w:rPr>
        <w:t xml:space="preserve">All models included </w:t>
      </w:r>
      <w:r w:rsidR="006E47D3">
        <w:rPr>
          <w:rFonts w:ascii="Times New Roman" w:hAnsi="Times New Roman" w:cs="Times New Roman"/>
          <w:sz w:val="24"/>
          <w:szCs w:val="24"/>
        </w:rPr>
        <w:t>both</w:t>
      </w:r>
      <w:r>
        <w:rPr>
          <w:rFonts w:ascii="Times New Roman" w:hAnsi="Times New Roman" w:cs="Times New Roman"/>
          <w:sz w:val="24"/>
          <w:szCs w:val="24"/>
        </w:rPr>
        <w:t xml:space="preserve"> random intercept</w:t>
      </w:r>
      <w:r w:rsidR="006E47D3">
        <w:rPr>
          <w:rFonts w:ascii="Times New Roman" w:hAnsi="Times New Roman" w:cs="Times New Roman"/>
          <w:sz w:val="24"/>
          <w:szCs w:val="24"/>
        </w:rPr>
        <w:t>s</w:t>
      </w:r>
      <w:r>
        <w:rPr>
          <w:rFonts w:ascii="Times New Roman" w:hAnsi="Times New Roman" w:cs="Times New Roman"/>
          <w:sz w:val="24"/>
          <w:szCs w:val="24"/>
        </w:rPr>
        <w:t xml:space="preserve"> and random slope</w:t>
      </w:r>
      <w:r w:rsidR="006E47D3">
        <w:rPr>
          <w:rFonts w:ascii="Times New Roman" w:hAnsi="Times New Roman" w:cs="Times New Roman"/>
          <w:sz w:val="24"/>
          <w:szCs w:val="24"/>
        </w:rPr>
        <w:t>s.</w:t>
      </w:r>
      <w:r w:rsidR="00853C9B">
        <w:rPr>
          <w:rFonts w:ascii="Times New Roman" w:hAnsi="Times New Roman" w:cs="Times New Roman"/>
          <w:sz w:val="24"/>
          <w:szCs w:val="24"/>
        </w:rPr>
        <w:t xml:space="preserve"> </w:t>
      </w:r>
    </w:p>
    <w:p w14:paraId="11DFBD5F" w14:textId="410D3595" w:rsidR="00F7099C" w:rsidRDefault="00F62075" w:rsidP="00F7099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F7099C">
        <w:rPr>
          <w:rFonts w:ascii="Times New Roman" w:hAnsi="Times New Roman" w:cs="Times New Roman"/>
          <w:sz w:val="24"/>
          <w:szCs w:val="24"/>
        </w:rPr>
        <w:t>All supplementary materials, including data and R code, can be found on OSF</w:t>
      </w:r>
      <w:r>
        <w:rPr>
          <w:rFonts w:ascii="Times New Roman" w:hAnsi="Times New Roman" w:cs="Times New Roman"/>
          <w:sz w:val="24"/>
          <w:szCs w:val="24"/>
        </w:rPr>
        <w:t xml:space="preserve"> </w:t>
      </w:r>
      <w:r w:rsidR="00F7099C">
        <w:rPr>
          <w:rFonts w:ascii="Times New Roman" w:hAnsi="Times New Roman" w:cs="Times New Roman"/>
          <w:sz w:val="24"/>
          <w:szCs w:val="24"/>
        </w:rPr>
        <w:t>(</w:t>
      </w:r>
      <w:hyperlink r:id="rId8" w:history="1">
        <w:r w:rsidR="00F7099C" w:rsidRPr="00533A74">
          <w:rPr>
            <w:rStyle w:val="Hyperlink"/>
            <w:rFonts w:ascii="Times New Roman" w:hAnsi="Times New Roman" w:cs="Times New Roman"/>
            <w:sz w:val="24"/>
            <w:szCs w:val="24"/>
          </w:rPr>
          <w:t>https://osf.io/f3uhn/?view_only=7a0a6796cc5b4a49a2d52131f46ef355</w:t>
        </w:r>
      </w:hyperlink>
      <w:r w:rsidR="00F7099C">
        <w:rPr>
          <w:rFonts w:ascii="Times New Roman" w:hAnsi="Times New Roman" w:cs="Times New Roman"/>
          <w:sz w:val="24"/>
          <w:szCs w:val="24"/>
        </w:rPr>
        <w:t xml:space="preserve"> ).</w:t>
      </w:r>
    </w:p>
    <w:p w14:paraId="6E175000" w14:textId="4F70964A" w:rsidR="00BA7A71" w:rsidRDefault="00BA7A71" w:rsidP="00BA7A71">
      <w:pPr>
        <w:spacing w:line="480" w:lineRule="auto"/>
        <w:ind w:firstLine="720"/>
        <w:rPr>
          <w:rFonts w:ascii="Times New Roman" w:hAnsi="Times New Roman" w:cs="Times New Roman"/>
          <w:b/>
          <w:bCs/>
          <w:sz w:val="24"/>
          <w:szCs w:val="24"/>
        </w:rPr>
      </w:pPr>
    </w:p>
    <w:p w14:paraId="1F2B6232" w14:textId="14D0F45F" w:rsidR="00A553AB" w:rsidRPr="009E16B9" w:rsidRDefault="00A225F9" w:rsidP="00A553AB">
      <w:pPr>
        <w:spacing w:line="480" w:lineRule="auto"/>
        <w:rPr>
          <w:rFonts w:ascii="Times New Roman" w:hAnsi="Times New Roman" w:cs="Times New Roman"/>
          <w:sz w:val="24"/>
          <w:szCs w:val="24"/>
        </w:rPr>
      </w:pPr>
      <w:r>
        <w:rPr>
          <w:rFonts w:ascii="Times New Roman" w:hAnsi="Times New Roman" w:cs="Times New Roman"/>
          <w:b/>
          <w:bCs/>
          <w:sz w:val="24"/>
          <w:szCs w:val="24"/>
        </w:rPr>
        <w:t>3.1.</w:t>
      </w:r>
      <w:r w:rsidR="001B539B">
        <w:rPr>
          <w:rFonts w:ascii="Times New Roman" w:hAnsi="Times New Roman" w:cs="Times New Roman"/>
          <w:b/>
          <w:bCs/>
          <w:sz w:val="24"/>
          <w:szCs w:val="24"/>
        </w:rPr>
        <w:t xml:space="preserve"> </w:t>
      </w:r>
      <w:r w:rsidR="00141449">
        <w:rPr>
          <w:rFonts w:ascii="Times New Roman" w:hAnsi="Times New Roman" w:cs="Times New Roman"/>
          <w:b/>
          <w:bCs/>
          <w:sz w:val="24"/>
          <w:szCs w:val="24"/>
        </w:rPr>
        <w:t xml:space="preserve">Daily </w:t>
      </w:r>
      <w:r w:rsidR="00113E1D">
        <w:rPr>
          <w:rFonts w:ascii="Times New Roman" w:hAnsi="Times New Roman" w:cs="Times New Roman"/>
          <w:b/>
          <w:bCs/>
          <w:sz w:val="24"/>
          <w:szCs w:val="24"/>
        </w:rPr>
        <w:t>P</w:t>
      </w:r>
      <w:r w:rsidR="00A553AB" w:rsidRPr="00A553AB">
        <w:rPr>
          <w:rFonts w:ascii="Times New Roman" w:hAnsi="Times New Roman" w:cs="Times New Roman"/>
          <w:b/>
          <w:bCs/>
          <w:sz w:val="24"/>
          <w:szCs w:val="24"/>
        </w:rPr>
        <w:t xml:space="preserve">erceived </w:t>
      </w:r>
      <w:r w:rsidR="00141449">
        <w:rPr>
          <w:rFonts w:ascii="Times New Roman" w:hAnsi="Times New Roman" w:cs="Times New Roman"/>
          <w:b/>
          <w:bCs/>
          <w:sz w:val="24"/>
          <w:szCs w:val="24"/>
        </w:rPr>
        <w:t>Pp</w:t>
      </w:r>
      <w:r w:rsidR="00A553AB" w:rsidRPr="00A553AB">
        <w:rPr>
          <w:rFonts w:ascii="Times New Roman" w:hAnsi="Times New Roman" w:cs="Times New Roman"/>
          <w:b/>
          <w:bCs/>
          <w:sz w:val="24"/>
          <w:szCs w:val="24"/>
        </w:rPr>
        <w:t xml:space="preserve">hubbing </w:t>
      </w:r>
      <w:r w:rsidR="009E16B9">
        <w:rPr>
          <w:rFonts w:ascii="Times New Roman" w:hAnsi="Times New Roman" w:cs="Times New Roman"/>
          <w:b/>
          <w:bCs/>
          <w:sz w:val="24"/>
          <w:szCs w:val="24"/>
        </w:rPr>
        <w:t>and</w:t>
      </w:r>
      <w:r w:rsidR="00A553AB" w:rsidRPr="00A553AB">
        <w:rPr>
          <w:rFonts w:ascii="Times New Roman" w:hAnsi="Times New Roman" w:cs="Times New Roman"/>
          <w:b/>
          <w:bCs/>
          <w:sz w:val="24"/>
          <w:szCs w:val="24"/>
        </w:rPr>
        <w:t xml:space="preserve"> </w:t>
      </w:r>
      <w:r w:rsidR="00113E1D">
        <w:rPr>
          <w:rFonts w:ascii="Times New Roman" w:hAnsi="Times New Roman" w:cs="Times New Roman"/>
          <w:b/>
          <w:bCs/>
          <w:sz w:val="24"/>
          <w:szCs w:val="24"/>
        </w:rPr>
        <w:t>D</w:t>
      </w:r>
      <w:r w:rsidR="00A553AB" w:rsidRPr="00A553AB">
        <w:rPr>
          <w:rFonts w:ascii="Times New Roman" w:hAnsi="Times New Roman" w:cs="Times New Roman"/>
          <w:b/>
          <w:bCs/>
          <w:sz w:val="24"/>
          <w:szCs w:val="24"/>
        </w:rPr>
        <w:t xml:space="preserve">aily </w:t>
      </w:r>
      <w:r w:rsidR="00113E1D">
        <w:rPr>
          <w:rFonts w:ascii="Times New Roman" w:hAnsi="Times New Roman" w:cs="Times New Roman"/>
          <w:b/>
          <w:bCs/>
          <w:sz w:val="24"/>
          <w:szCs w:val="24"/>
        </w:rPr>
        <w:t>O</w:t>
      </w:r>
      <w:r w:rsidR="00A553AB" w:rsidRPr="00A553AB">
        <w:rPr>
          <w:rFonts w:ascii="Times New Roman" w:hAnsi="Times New Roman" w:cs="Times New Roman"/>
          <w:b/>
          <w:bCs/>
          <w:sz w:val="24"/>
          <w:szCs w:val="24"/>
        </w:rPr>
        <w:t xml:space="preserve">utcomes </w:t>
      </w:r>
    </w:p>
    <w:p w14:paraId="682C7BFE" w14:textId="2F3B9FE7" w:rsidR="000579C4" w:rsidRPr="000579C4" w:rsidRDefault="00A225F9" w:rsidP="000579C4">
      <w:pPr>
        <w:spacing w:line="480" w:lineRule="auto"/>
        <w:rPr>
          <w:rFonts w:ascii="Times New Roman" w:hAnsi="Times New Roman" w:cs="Times New Roman"/>
          <w:b/>
          <w:bCs/>
          <w:i/>
          <w:iCs/>
          <w:sz w:val="24"/>
          <w:szCs w:val="24"/>
        </w:rPr>
      </w:pPr>
      <w:r>
        <w:rPr>
          <w:rFonts w:ascii="Times New Roman" w:hAnsi="Times New Roman" w:cs="Times New Roman"/>
          <w:b/>
          <w:bCs/>
          <w:i/>
          <w:iCs/>
          <w:sz w:val="24"/>
          <w:szCs w:val="24"/>
        </w:rPr>
        <w:t>3.1.1</w:t>
      </w:r>
      <w:r w:rsidR="001B539B">
        <w:rPr>
          <w:rFonts w:ascii="Times New Roman" w:hAnsi="Times New Roman" w:cs="Times New Roman"/>
          <w:b/>
          <w:bCs/>
          <w:i/>
          <w:iCs/>
          <w:sz w:val="24"/>
          <w:szCs w:val="24"/>
        </w:rPr>
        <w:t xml:space="preserve"> </w:t>
      </w:r>
      <w:r w:rsidR="000579C4">
        <w:rPr>
          <w:rFonts w:ascii="Times New Roman" w:hAnsi="Times New Roman" w:cs="Times New Roman"/>
          <w:b/>
          <w:bCs/>
          <w:i/>
          <w:iCs/>
          <w:sz w:val="24"/>
          <w:szCs w:val="24"/>
        </w:rPr>
        <w:t xml:space="preserve">Daily </w:t>
      </w:r>
      <w:r w:rsidR="000579C4" w:rsidRPr="000579C4">
        <w:rPr>
          <w:rFonts w:ascii="Times New Roman" w:hAnsi="Times New Roman" w:cs="Times New Roman"/>
          <w:b/>
          <w:bCs/>
          <w:i/>
          <w:iCs/>
          <w:sz w:val="24"/>
          <w:szCs w:val="24"/>
        </w:rPr>
        <w:t xml:space="preserve">Relationship Satisfaction </w:t>
      </w:r>
    </w:p>
    <w:p w14:paraId="342F3D6B" w14:textId="28C32495" w:rsidR="00A553AB" w:rsidRDefault="009E16B9" w:rsidP="009E16B9">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On days in which perceptions of </w:t>
      </w:r>
      <w:r w:rsidR="00BC5043">
        <w:rPr>
          <w:rFonts w:ascii="Times New Roman" w:hAnsi="Times New Roman" w:cs="Times New Roman"/>
          <w:sz w:val="24"/>
          <w:szCs w:val="24"/>
        </w:rPr>
        <w:t>P</w:t>
      </w:r>
      <w:r>
        <w:rPr>
          <w:rFonts w:ascii="Times New Roman" w:hAnsi="Times New Roman" w:cs="Times New Roman"/>
          <w:sz w:val="24"/>
          <w:szCs w:val="24"/>
        </w:rPr>
        <w:t>phubbing were high, participants reported</w:t>
      </w:r>
      <w:r w:rsidR="006E47D3">
        <w:rPr>
          <w:rFonts w:ascii="Times New Roman" w:hAnsi="Times New Roman" w:cs="Times New Roman"/>
          <w:sz w:val="24"/>
          <w:szCs w:val="24"/>
        </w:rPr>
        <w:t xml:space="preserve"> significantly</w:t>
      </w:r>
      <w:r>
        <w:rPr>
          <w:rFonts w:ascii="Times New Roman" w:hAnsi="Times New Roman" w:cs="Times New Roman"/>
          <w:sz w:val="24"/>
          <w:szCs w:val="24"/>
        </w:rPr>
        <w:t xml:space="preserve"> </w:t>
      </w:r>
      <w:r w:rsidR="0080574F">
        <w:rPr>
          <w:rFonts w:ascii="Times New Roman" w:hAnsi="Times New Roman" w:cs="Times New Roman"/>
          <w:sz w:val="24"/>
          <w:szCs w:val="24"/>
        </w:rPr>
        <w:t>lower relationship satisfaction</w:t>
      </w:r>
      <w:r w:rsidR="00DB4542">
        <w:rPr>
          <w:rFonts w:ascii="Times New Roman" w:hAnsi="Times New Roman" w:cs="Times New Roman"/>
          <w:sz w:val="24"/>
          <w:szCs w:val="24"/>
        </w:rPr>
        <w:t xml:space="preserve"> (</w:t>
      </w:r>
      <w:r w:rsidR="007968E7">
        <w:rPr>
          <w:rFonts w:ascii="Times New Roman" w:hAnsi="Times New Roman" w:cs="Times New Roman"/>
          <w:i/>
          <w:iCs/>
          <w:sz w:val="24"/>
          <w:szCs w:val="24"/>
        </w:rPr>
        <w:t>B</w:t>
      </w:r>
      <w:r w:rsidR="0080574F">
        <w:rPr>
          <w:rFonts w:ascii="Times New Roman" w:hAnsi="Times New Roman" w:cs="Times New Roman"/>
          <w:sz w:val="24"/>
          <w:szCs w:val="24"/>
        </w:rPr>
        <w:t xml:space="preserve"> = - 0.</w:t>
      </w:r>
      <w:r w:rsidR="00900654">
        <w:rPr>
          <w:rFonts w:ascii="Times New Roman" w:hAnsi="Times New Roman" w:cs="Times New Roman"/>
          <w:sz w:val="24"/>
          <w:szCs w:val="24"/>
        </w:rPr>
        <w:t>19</w:t>
      </w:r>
      <w:r w:rsidR="0080574F">
        <w:rPr>
          <w:rFonts w:ascii="Times New Roman" w:hAnsi="Times New Roman" w:cs="Times New Roman"/>
          <w:sz w:val="24"/>
          <w:szCs w:val="24"/>
        </w:rPr>
        <w:t xml:space="preserve">, </w:t>
      </w:r>
      <w:r w:rsidR="0080574F" w:rsidRPr="007968E7">
        <w:rPr>
          <w:rFonts w:ascii="Times New Roman" w:hAnsi="Times New Roman" w:cs="Times New Roman"/>
          <w:i/>
          <w:iCs/>
          <w:sz w:val="24"/>
          <w:szCs w:val="24"/>
        </w:rPr>
        <w:t>SE</w:t>
      </w:r>
      <w:r w:rsidR="0080574F">
        <w:rPr>
          <w:rFonts w:ascii="Times New Roman" w:hAnsi="Times New Roman" w:cs="Times New Roman"/>
          <w:sz w:val="24"/>
          <w:szCs w:val="24"/>
        </w:rPr>
        <w:t xml:space="preserve"> = 0.0</w:t>
      </w:r>
      <w:r w:rsidR="00900654">
        <w:rPr>
          <w:rFonts w:ascii="Times New Roman" w:hAnsi="Times New Roman" w:cs="Times New Roman"/>
          <w:sz w:val="24"/>
          <w:szCs w:val="24"/>
        </w:rPr>
        <w:t>6</w:t>
      </w:r>
      <w:r w:rsidR="0080574F">
        <w:rPr>
          <w:rFonts w:ascii="Times New Roman" w:hAnsi="Times New Roman" w:cs="Times New Roman"/>
          <w:sz w:val="24"/>
          <w:szCs w:val="24"/>
        </w:rPr>
        <w:t xml:space="preserve">, </w:t>
      </w:r>
      <w:r w:rsidR="0080574F" w:rsidRPr="007968E7">
        <w:rPr>
          <w:rFonts w:ascii="Times New Roman" w:hAnsi="Times New Roman" w:cs="Times New Roman"/>
          <w:i/>
          <w:iCs/>
          <w:sz w:val="24"/>
          <w:szCs w:val="24"/>
        </w:rPr>
        <w:t>t</w:t>
      </w:r>
      <w:r w:rsidR="00BF5948">
        <w:rPr>
          <w:rFonts w:ascii="Times New Roman" w:hAnsi="Times New Roman" w:cs="Times New Roman"/>
          <w:sz w:val="24"/>
          <w:szCs w:val="24"/>
        </w:rPr>
        <w:t>(</w:t>
      </w:r>
      <w:r w:rsidR="00900654">
        <w:rPr>
          <w:rFonts w:ascii="Times New Roman" w:hAnsi="Times New Roman" w:cs="Times New Roman"/>
          <w:sz w:val="24"/>
          <w:szCs w:val="24"/>
        </w:rPr>
        <w:t>371</w:t>
      </w:r>
      <w:r w:rsidR="00BF5948">
        <w:rPr>
          <w:rFonts w:ascii="Times New Roman" w:hAnsi="Times New Roman" w:cs="Times New Roman"/>
          <w:sz w:val="24"/>
          <w:szCs w:val="24"/>
        </w:rPr>
        <w:t>)</w:t>
      </w:r>
      <w:r w:rsidR="0080574F">
        <w:rPr>
          <w:rFonts w:ascii="Times New Roman" w:hAnsi="Times New Roman" w:cs="Times New Roman"/>
          <w:sz w:val="24"/>
          <w:szCs w:val="24"/>
        </w:rPr>
        <w:t xml:space="preserve">= - </w:t>
      </w:r>
      <w:r w:rsidR="00900654">
        <w:rPr>
          <w:rFonts w:ascii="Times New Roman" w:hAnsi="Times New Roman" w:cs="Times New Roman"/>
          <w:sz w:val="24"/>
          <w:szCs w:val="24"/>
        </w:rPr>
        <w:t>3.03</w:t>
      </w:r>
      <w:r w:rsidR="0080574F">
        <w:rPr>
          <w:rFonts w:ascii="Times New Roman" w:hAnsi="Times New Roman" w:cs="Times New Roman"/>
          <w:sz w:val="24"/>
          <w:szCs w:val="24"/>
        </w:rPr>
        <w:t xml:space="preserve">, </w:t>
      </w:r>
      <w:r w:rsidR="001F10BE" w:rsidRPr="007968E7">
        <w:rPr>
          <w:rFonts w:ascii="Times New Roman" w:hAnsi="Times New Roman" w:cs="Times New Roman"/>
          <w:i/>
          <w:iCs/>
          <w:sz w:val="24"/>
          <w:szCs w:val="24"/>
        </w:rPr>
        <w:t>p</w:t>
      </w:r>
      <w:r w:rsidR="0080574F">
        <w:rPr>
          <w:rFonts w:ascii="Times New Roman" w:hAnsi="Times New Roman" w:cs="Times New Roman"/>
          <w:sz w:val="24"/>
          <w:szCs w:val="24"/>
        </w:rPr>
        <w:t xml:space="preserve"> </w:t>
      </w:r>
      <w:r w:rsidR="00254D34">
        <w:rPr>
          <w:rFonts w:ascii="Times New Roman" w:hAnsi="Times New Roman" w:cs="Times New Roman"/>
          <w:sz w:val="24"/>
          <w:szCs w:val="24"/>
        </w:rPr>
        <w:t>= .003</w:t>
      </w:r>
      <w:r w:rsidR="00900654">
        <w:rPr>
          <w:rFonts w:ascii="Times New Roman" w:hAnsi="Times New Roman" w:cs="Times New Roman"/>
          <w:sz w:val="24"/>
          <w:szCs w:val="24"/>
        </w:rPr>
        <w:t xml:space="preserve">, R²ₘ = </w:t>
      </w:r>
      <w:r w:rsidR="008E5BA0">
        <w:rPr>
          <w:rFonts w:ascii="Times New Roman" w:hAnsi="Times New Roman" w:cs="Times New Roman"/>
          <w:sz w:val="24"/>
          <w:szCs w:val="24"/>
        </w:rPr>
        <w:t>0.01</w:t>
      </w:r>
      <w:r w:rsidR="00900654">
        <w:rPr>
          <w:rFonts w:ascii="Times New Roman" w:hAnsi="Times New Roman" w:cs="Times New Roman"/>
          <w:sz w:val="24"/>
          <w:szCs w:val="24"/>
        </w:rPr>
        <w:t>, R²</w:t>
      </w:r>
      <w:r w:rsidR="008E5BA0" w:rsidRPr="00C02C9A">
        <w:rPr>
          <w:rFonts w:ascii="Times New Roman" w:hAnsi="Times New Roman" w:cs="Times New Roman"/>
          <w:vertAlign w:val="subscript"/>
        </w:rPr>
        <w:t>c</w:t>
      </w:r>
      <w:r w:rsidR="008E5BA0" w:rsidRPr="00C02C9A">
        <w:rPr>
          <w:rFonts w:ascii="Times New Roman" w:hAnsi="Times New Roman" w:cs="Times New Roman"/>
        </w:rPr>
        <w:t xml:space="preserve"> </w:t>
      </w:r>
      <w:r w:rsidR="008E5BA0" w:rsidRPr="00C02C9A">
        <w:rPr>
          <w:rFonts w:ascii="Times New Roman" w:hAnsi="Times New Roman" w:cs="Times New Roman"/>
          <w:sz w:val="24"/>
          <w:szCs w:val="24"/>
        </w:rPr>
        <w:t>= 0.72</w:t>
      </w:r>
      <w:r w:rsidR="00DB4542">
        <w:rPr>
          <w:rFonts w:ascii="Times New Roman" w:hAnsi="Times New Roman" w:cs="Times New Roman"/>
          <w:sz w:val="24"/>
          <w:szCs w:val="24"/>
        </w:rPr>
        <w:t xml:space="preserve">), replicating findings of previous literature (H1). </w:t>
      </w:r>
    </w:p>
    <w:p w14:paraId="3FAE798A" w14:textId="1D722E06" w:rsidR="00E16945" w:rsidRDefault="00A225F9" w:rsidP="000579C4">
      <w:pPr>
        <w:spacing w:line="480" w:lineRule="auto"/>
        <w:rPr>
          <w:rFonts w:ascii="Times New Roman" w:hAnsi="Times New Roman" w:cs="Times New Roman"/>
          <w:b/>
          <w:bCs/>
          <w:i/>
          <w:iCs/>
          <w:sz w:val="24"/>
          <w:szCs w:val="24"/>
        </w:rPr>
      </w:pPr>
      <w:r>
        <w:rPr>
          <w:rFonts w:ascii="Times New Roman" w:hAnsi="Times New Roman" w:cs="Times New Roman"/>
          <w:b/>
          <w:bCs/>
          <w:i/>
          <w:iCs/>
          <w:sz w:val="24"/>
          <w:szCs w:val="24"/>
        </w:rPr>
        <w:t>3.1.2.</w:t>
      </w:r>
      <w:r w:rsidR="001B539B">
        <w:rPr>
          <w:rFonts w:ascii="Times New Roman" w:hAnsi="Times New Roman" w:cs="Times New Roman"/>
          <w:b/>
          <w:bCs/>
          <w:i/>
          <w:iCs/>
          <w:sz w:val="24"/>
          <w:szCs w:val="24"/>
        </w:rPr>
        <w:t xml:space="preserve"> </w:t>
      </w:r>
      <w:r w:rsidR="00E16945">
        <w:rPr>
          <w:rFonts w:ascii="Times New Roman" w:hAnsi="Times New Roman" w:cs="Times New Roman"/>
          <w:b/>
          <w:bCs/>
          <w:i/>
          <w:iCs/>
          <w:sz w:val="24"/>
          <w:szCs w:val="24"/>
        </w:rPr>
        <w:t xml:space="preserve">Daily Anger/Frustration </w:t>
      </w:r>
    </w:p>
    <w:p w14:paraId="204168E5" w14:textId="00CD5936" w:rsidR="00E16945" w:rsidRPr="00E16945" w:rsidRDefault="00E16945" w:rsidP="000579C4">
      <w:pPr>
        <w:spacing w:line="480" w:lineRule="auto"/>
        <w:rPr>
          <w:rFonts w:ascii="Times New Roman" w:hAnsi="Times New Roman" w:cs="Times New Roman"/>
          <w:sz w:val="24"/>
          <w:szCs w:val="24"/>
        </w:rPr>
      </w:pPr>
      <w:r>
        <w:rPr>
          <w:rFonts w:ascii="Times New Roman" w:hAnsi="Times New Roman" w:cs="Times New Roman"/>
          <w:b/>
          <w:bCs/>
          <w:i/>
          <w:iCs/>
          <w:sz w:val="24"/>
          <w:szCs w:val="24"/>
        </w:rPr>
        <w:tab/>
      </w:r>
      <w:r>
        <w:rPr>
          <w:rFonts w:ascii="Times New Roman" w:hAnsi="Times New Roman" w:cs="Times New Roman"/>
          <w:sz w:val="24"/>
          <w:szCs w:val="24"/>
        </w:rPr>
        <w:t xml:space="preserve">Participants </w:t>
      </w:r>
      <w:r w:rsidR="00254D34">
        <w:rPr>
          <w:rFonts w:ascii="Times New Roman" w:hAnsi="Times New Roman" w:cs="Times New Roman"/>
          <w:sz w:val="24"/>
          <w:szCs w:val="24"/>
        </w:rPr>
        <w:t xml:space="preserve">also </w:t>
      </w:r>
      <w:r>
        <w:rPr>
          <w:rFonts w:ascii="Times New Roman" w:hAnsi="Times New Roman" w:cs="Times New Roman"/>
          <w:sz w:val="24"/>
          <w:szCs w:val="24"/>
        </w:rPr>
        <w:t>report</w:t>
      </w:r>
      <w:r w:rsidR="00287785">
        <w:rPr>
          <w:rFonts w:ascii="Times New Roman" w:hAnsi="Times New Roman" w:cs="Times New Roman"/>
          <w:sz w:val="24"/>
          <w:szCs w:val="24"/>
        </w:rPr>
        <w:t>ed</w:t>
      </w:r>
      <w:r>
        <w:rPr>
          <w:rFonts w:ascii="Times New Roman" w:hAnsi="Times New Roman" w:cs="Times New Roman"/>
          <w:sz w:val="24"/>
          <w:szCs w:val="24"/>
        </w:rPr>
        <w:t xml:space="preserve"> significantly greater levels of anger/frustration on days when perceptions of Pphubbing were high (</w:t>
      </w:r>
      <w:r w:rsidRPr="007968E7">
        <w:rPr>
          <w:rFonts w:ascii="Times New Roman" w:hAnsi="Times New Roman" w:cs="Times New Roman"/>
          <w:i/>
          <w:iCs/>
          <w:sz w:val="24"/>
          <w:szCs w:val="24"/>
        </w:rPr>
        <w:t>Β</w:t>
      </w:r>
      <w:r>
        <w:rPr>
          <w:rFonts w:ascii="Times New Roman" w:hAnsi="Times New Roman" w:cs="Times New Roman"/>
          <w:sz w:val="24"/>
          <w:szCs w:val="24"/>
        </w:rPr>
        <w:t xml:space="preserve"> = 0.</w:t>
      </w:r>
      <w:r w:rsidR="00254D34">
        <w:rPr>
          <w:rFonts w:ascii="Times New Roman" w:hAnsi="Times New Roman" w:cs="Times New Roman"/>
          <w:sz w:val="24"/>
          <w:szCs w:val="24"/>
        </w:rPr>
        <w:t>15</w:t>
      </w:r>
      <w:r>
        <w:rPr>
          <w:rFonts w:ascii="Times New Roman" w:hAnsi="Times New Roman" w:cs="Times New Roman"/>
          <w:sz w:val="24"/>
          <w:szCs w:val="24"/>
        </w:rPr>
        <w:t xml:space="preserve">, </w:t>
      </w:r>
      <w:r w:rsidRPr="001F10BE">
        <w:rPr>
          <w:rFonts w:ascii="Times New Roman" w:hAnsi="Times New Roman" w:cs="Times New Roman"/>
          <w:i/>
          <w:iCs/>
          <w:sz w:val="24"/>
          <w:szCs w:val="24"/>
        </w:rPr>
        <w:t xml:space="preserve">SE </w:t>
      </w:r>
      <w:r>
        <w:rPr>
          <w:rFonts w:ascii="Times New Roman" w:hAnsi="Times New Roman" w:cs="Times New Roman"/>
          <w:sz w:val="24"/>
          <w:szCs w:val="24"/>
        </w:rPr>
        <w:t>= 0.0</w:t>
      </w:r>
      <w:r w:rsidR="00254D34">
        <w:rPr>
          <w:rFonts w:ascii="Times New Roman" w:hAnsi="Times New Roman" w:cs="Times New Roman"/>
          <w:sz w:val="24"/>
          <w:szCs w:val="24"/>
        </w:rPr>
        <w:t>5</w:t>
      </w:r>
      <w:r>
        <w:rPr>
          <w:rFonts w:ascii="Times New Roman" w:hAnsi="Times New Roman" w:cs="Times New Roman"/>
          <w:sz w:val="24"/>
          <w:szCs w:val="24"/>
        </w:rPr>
        <w:t xml:space="preserve"> , </w:t>
      </w:r>
      <w:r w:rsidRPr="001F10BE">
        <w:rPr>
          <w:rFonts w:ascii="Times New Roman" w:hAnsi="Times New Roman" w:cs="Times New Roman"/>
          <w:i/>
          <w:iCs/>
          <w:sz w:val="24"/>
          <w:szCs w:val="24"/>
        </w:rPr>
        <w:t>t</w:t>
      </w:r>
      <w:r w:rsidR="00BF5948">
        <w:rPr>
          <w:rFonts w:ascii="Times New Roman" w:hAnsi="Times New Roman" w:cs="Times New Roman"/>
          <w:sz w:val="24"/>
          <w:szCs w:val="24"/>
        </w:rPr>
        <w:t>(3</w:t>
      </w:r>
      <w:r w:rsidR="00F4670F">
        <w:rPr>
          <w:rFonts w:ascii="Times New Roman" w:hAnsi="Times New Roman" w:cs="Times New Roman"/>
          <w:sz w:val="24"/>
          <w:szCs w:val="24"/>
        </w:rPr>
        <w:t>8</w:t>
      </w:r>
      <w:r w:rsidR="00254D34">
        <w:rPr>
          <w:rFonts w:ascii="Times New Roman" w:hAnsi="Times New Roman" w:cs="Times New Roman"/>
          <w:sz w:val="24"/>
          <w:szCs w:val="24"/>
        </w:rPr>
        <w:t>5</w:t>
      </w:r>
      <w:r w:rsidR="00BF5948">
        <w:rPr>
          <w:rFonts w:ascii="Times New Roman" w:hAnsi="Times New Roman" w:cs="Times New Roman"/>
          <w:sz w:val="24"/>
          <w:szCs w:val="24"/>
        </w:rPr>
        <w:t xml:space="preserve">) </w:t>
      </w:r>
      <w:r>
        <w:rPr>
          <w:rFonts w:ascii="Times New Roman" w:hAnsi="Times New Roman" w:cs="Times New Roman"/>
          <w:sz w:val="24"/>
          <w:szCs w:val="24"/>
        </w:rPr>
        <w:t xml:space="preserve">= </w:t>
      </w:r>
      <w:r w:rsidR="00254D34">
        <w:rPr>
          <w:rFonts w:ascii="Times New Roman" w:hAnsi="Times New Roman" w:cs="Times New Roman"/>
          <w:sz w:val="24"/>
          <w:szCs w:val="24"/>
        </w:rPr>
        <w:t>2.82</w:t>
      </w:r>
      <w:r>
        <w:rPr>
          <w:rFonts w:ascii="Times New Roman" w:hAnsi="Times New Roman" w:cs="Times New Roman"/>
          <w:sz w:val="24"/>
          <w:szCs w:val="24"/>
        </w:rPr>
        <w:t xml:space="preserve">, </w:t>
      </w:r>
      <w:r w:rsidRPr="001F10BE">
        <w:rPr>
          <w:rFonts w:ascii="Times New Roman" w:hAnsi="Times New Roman" w:cs="Times New Roman"/>
          <w:i/>
          <w:iCs/>
          <w:sz w:val="24"/>
          <w:szCs w:val="24"/>
        </w:rPr>
        <w:t>p</w:t>
      </w:r>
      <w:r>
        <w:rPr>
          <w:rFonts w:ascii="Times New Roman" w:hAnsi="Times New Roman" w:cs="Times New Roman"/>
          <w:sz w:val="24"/>
          <w:szCs w:val="24"/>
        </w:rPr>
        <w:t xml:space="preserve"> </w:t>
      </w:r>
      <w:r w:rsidR="00254D34">
        <w:rPr>
          <w:rFonts w:ascii="Times New Roman" w:hAnsi="Times New Roman" w:cs="Times New Roman"/>
          <w:sz w:val="24"/>
          <w:szCs w:val="24"/>
        </w:rPr>
        <w:t>= .005</w:t>
      </w:r>
      <w:r w:rsidR="00F4670F">
        <w:rPr>
          <w:rFonts w:ascii="Times New Roman" w:hAnsi="Times New Roman" w:cs="Times New Roman"/>
          <w:sz w:val="24"/>
          <w:szCs w:val="24"/>
        </w:rPr>
        <w:t>,</w:t>
      </w:r>
      <w:r w:rsidR="00F4670F" w:rsidRPr="00F4670F">
        <w:rPr>
          <w:rFonts w:ascii="Times New Roman" w:hAnsi="Times New Roman" w:cs="Times New Roman"/>
          <w:sz w:val="24"/>
          <w:szCs w:val="24"/>
        </w:rPr>
        <w:t xml:space="preserve"> </w:t>
      </w:r>
      <w:r w:rsidR="00F4670F">
        <w:rPr>
          <w:rFonts w:ascii="Times New Roman" w:hAnsi="Times New Roman" w:cs="Times New Roman"/>
          <w:sz w:val="24"/>
          <w:szCs w:val="24"/>
        </w:rPr>
        <w:t>R²ₘ = 0.0</w:t>
      </w:r>
      <w:r w:rsidR="00254D34">
        <w:rPr>
          <w:rFonts w:ascii="Times New Roman" w:hAnsi="Times New Roman" w:cs="Times New Roman"/>
          <w:sz w:val="24"/>
          <w:szCs w:val="24"/>
        </w:rPr>
        <w:t>3</w:t>
      </w:r>
      <w:r w:rsidR="00F4670F">
        <w:rPr>
          <w:rFonts w:ascii="Times New Roman" w:hAnsi="Times New Roman" w:cs="Times New Roman"/>
          <w:sz w:val="24"/>
          <w:szCs w:val="24"/>
        </w:rPr>
        <w:t>, R²</w:t>
      </w:r>
      <w:r w:rsidR="00F4670F" w:rsidRPr="004C7F74">
        <w:rPr>
          <w:rFonts w:ascii="Times New Roman" w:hAnsi="Times New Roman" w:cs="Times New Roman"/>
          <w:vertAlign w:val="subscript"/>
        </w:rPr>
        <w:t>c</w:t>
      </w:r>
      <w:r w:rsidR="00F4670F" w:rsidRPr="004C7F74">
        <w:rPr>
          <w:rFonts w:ascii="Times New Roman" w:hAnsi="Times New Roman" w:cs="Times New Roman"/>
        </w:rPr>
        <w:t xml:space="preserve"> </w:t>
      </w:r>
      <w:r w:rsidR="00F4670F" w:rsidRPr="004C7F74">
        <w:rPr>
          <w:rFonts w:ascii="Times New Roman" w:hAnsi="Times New Roman" w:cs="Times New Roman"/>
          <w:sz w:val="24"/>
          <w:szCs w:val="24"/>
        </w:rPr>
        <w:t>= 0.</w:t>
      </w:r>
      <w:r w:rsidR="00F4670F">
        <w:rPr>
          <w:rFonts w:ascii="Times New Roman" w:hAnsi="Times New Roman" w:cs="Times New Roman"/>
          <w:sz w:val="24"/>
          <w:szCs w:val="24"/>
        </w:rPr>
        <w:t>4</w:t>
      </w:r>
      <w:r w:rsidR="00254D34">
        <w:rPr>
          <w:rFonts w:ascii="Times New Roman" w:hAnsi="Times New Roman" w:cs="Times New Roman"/>
          <w:sz w:val="24"/>
          <w:szCs w:val="24"/>
        </w:rPr>
        <w:t>5</w:t>
      </w:r>
      <w:r>
        <w:rPr>
          <w:rFonts w:ascii="Times New Roman" w:hAnsi="Times New Roman" w:cs="Times New Roman"/>
          <w:sz w:val="24"/>
          <w:szCs w:val="24"/>
        </w:rPr>
        <w:t xml:space="preserve">), replicating and extending previous literature (H2). </w:t>
      </w:r>
    </w:p>
    <w:p w14:paraId="35153698" w14:textId="405C4C22" w:rsidR="000579C4" w:rsidRDefault="00A225F9" w:rsidP="000579C4">
      <w:pPr>
        <w:spacing w:line="480" w:lineRule="auto"/>
        <w:rPr>
          <w:rFonts w:ascii="Times New Roman" w:hAnsi="Times New Roman" w:cs="Times New Roman"/>
          <w:b/>
          <w:bCs/>
          <w:i/>
          <w:iCs/>
          <w:sz w:val="24"/>
          <w:szCs w:val="24"/>
        </w:rPr>
      </w:pPr>
      <w:r>
        <w:rPr>
          <w:rFonts w:ascii="Times New Roman" w:hAnsi="Times New Roman" w:cs="Times New Roman"/>
          <w:b/>
          <w:bCs/>
          <w:i/>
          <w:iCs/>
          <w:sz w:val="24"/>
          <w:szCs w:val="24"/>
        </w:rPr>
        <w:t>3.1.3.</w:t>
      </w:r>
      <w:r w:rsidR="001B539B">
        <w:rPr>
          <w:rFonts w:ascii="Times New Roman" w:hAnsi="Times New Roman" w:cs="Times New Roman"/>
          <w:b/>
          <w:bCs/>
          <w:i/>
          <w:iCs/>
          <w:sz w:val="24"/>
          <w:szCs w:val="24"/>
        </w:rPr>
        <w:t xml:space="preserve"> </w:t>
      </w:r>
      <w:r w:rsidR="000579C4">
        <w:rPr>
          <w:rFonts w:ascii="Times New Roman" w:hAnsi="Times New Roman" w:cs="Times New Roman"/>
          <w:b/>
          <w:bCs/>
          <w:i/>
          <w:iCs/>
          <w:sz w:val="24"/>
          <w:szCs w:val="24"/>
        </w:rPr>
        <w:t>Daily Personal Well-being</w:t>
      </w:r>
    </w:p>
    <w:p w14:paraId="41A37709" w14:textId="02AA7CD0" w:rsidR="00E759CD" w:rsidRPr="00BC5043" w:rsidRDefault="00BC5043" w:rsidP="000579C4">
      <w:pPr>
        <w:spacing w:line="480" w:lineRule="auto"/>
        <w:rPr>
          <w:rFonts w:ascii="Times New Roman" w:hAnsi="Times New Roman" w:cs="Times New Roman"/>
          <w:sz w:val="24"/>
          <w:szCs w:val="24"/>
        </w:rPr>
      </w:pPr>
      <w:r>
        <w:rPr>
          <w:rFonts w:ascii="Times New Roman" w:hAnsi="Times New Roman" w:cs="Times New Roman"/>
          <w:b/>
          <w:bCs/>
          <w:i/>
          <w:iCs/>
          <w:sz w:val="24"/>
          <w:szCs w:val="24"/>
        </w:rPr>
        <w:tab/>
      </w:r>
      <w:r w:rsidR="00DB4542">
        <w:rPr>
          <w:rFonts w:ascii="Times New Roman" w:hAnsi="Times New Roman" w:cs="Times New Roman"/>
          <w:sz w:val="24"/>
          <w:szCs w:val="24"/>
        </w:rPr>
        <w:t xml:space="preserve"> </w:t>
      </w:r>
      <w:r w:rsidR="007542D2">
        <w:rPr>
          <w:rFonts w:ascii="Times New Roman" w:hAnsi="Times New Roman" w:cs="Times New Roman"/>
          <w:sz w:val="24"/>
          <w:szCs w:val="24"/>
        </w:rPr>
        <w:t>Depressed mood, anxious mood</w:t>
      </w:r>
      <w:r w:rsidR="00827D5A">
        <w:rPr>
          <w:rFonts w:ascii="Times New Roman" w:hAnsi="Times New Roman" w:cs="Times New Roman"/>
          <w:sz w:val="24"/>
          <w:szCs w:val="24"/>
        </w:rPr>
        <w:t>,</w:t>
      </w:r>
      <w:r w:rsidR="007542D2">
        <w:rPr>
          <w:rFonts w:ascii="Times New Roman" w:hAnsi="Times New Roman" w:cs="Times New Roman"/>
          <w:sz w:val="24"/>
          <w:szCs w:val="24"/>
        </w:rPr>
        <w:t xml:space="preserve"> and self-esteem were analysed as </w:t>
      </w:r>
      <w:r w:rsidR="00597B23">
        <w:rPr>
          <w:rFonts w:ascii="Times New Roman" w:hAnsi="Times New Roman" w:cs="Times New Roman"/>
          <w:sz w:val="24"/>
          <w:szCs w:val="24"/>
        </w:rPr>
        <w:t>measures</w:t>
      </w:r>
      <w:r w:rsidR="00827D5A">
        <w:rPr>
          <w:rFonts w:ascii="Times New Roman" w:hAnsi="Times New Roman" w:cs="Times New Roman"/>
          <w:sz w:val="24"/>
          <w:szCs w:val="24"/>
        </w:rPr>
        <w:t xml:space="preserve"> </w:t>
      </w:r>
      <w:r w:rsidR="00B81E79">
        <w:rPr>
          <w:rFonts w:ascii="Times New Roman" w:hAnsi="Times New Roman" w:cs="Times New Roman"/>
          <w:sz w:val="24"/>
          <w:szCs w:val="24"/>
        </w:rPr>
        <w:t>of</w:t>
      </w:r>
      <w:r w:rsidR="007542D2">
        <w:rPr>
          <w:rFonts w:ascii="Times New Roman" w:hAnsi="Times New Roman" w:cs="Times New Roman"/>
          <w:sz w:val="24"/>
          <w:szCs w:val="24"/>
        </w:rPr>
        <w:t xml:space="preserve"> daily personal wellbeing. </w:t>
      </w:r>
      <w:r w:rsidR="000332E3">
        <w:rPr>
          <w:rFonts w:ascii="Times New Roman" w:hAnsi="Times New Roman" w:cs="Times New Roman"/>
          <w:sz w:val="24"/>
          <w:szCs w:val="24"/>
        </w:rPr>
        <w:t>Results</w:t>
      </w:r>
      <w:r w:rsidR="00E759CD">
        <w:rPr>
          <w:rFonts w:ascii="Times New Roman" w:hAnsi="Times New Roman" w:cs="Times New Roman"/>
          <w:sz w:val="24"/>
          <w:szCs w:val="24"/>
        </w:rPr>
        <w:t xml:space="preserve"> revealed</w:t>
      </w:r>
      <w:r w:rsidR="00955452">
        <w:rPr>
          <w:rFonts w:ascii="Times New Roman" w:hAnsi="Times New Roman" w:cs="Times New Roman"/>
          <w:sz w:val="24"/>
          <w:szCs w:val="24"/>
        </w:rPr>
        <w:t xml:space="preserve"> </w:t>
      </w:r>
      <w:r w:rsidR="005D2C45">
        <w:rPr>
          <w:rFonts w:ascii="Times New Roman" w:hAnsi="Times New Roman" w:cs="Times New Roman"/>
          <w:sz w:val="24"/>
          <w:szCs w:val="24"/>
        </w:rPr>
        <w:t xml:space="preserve">no significant associations between daily perceived Pphubbing and anxious </w:t>
      </w:r>
      <w:r w:rsidR="00E759CD">
        <w:rPr>
          <w:rFonts w:ascii="Times New Roman" w:hAnsi="Times New Roman" w:cs="Times New Roman"/>
          <w:sz w:val="24"/>
          <w:szCs w:val="24"/>
        </w:rPr>
        <w:t>(</w:t>
      </w:r>
      <w:r w:rsidR="00E759CD" w:rsidRPr="007968E7">
        <w:rPr>
          <w:rFonts w:ascii="Times New Roman" w:hAnsi="Times New Roman" w:cs="Times New Roman"/>
          <w:i/>
          <w:iCs/>
          <w:sz w:val="24"/>
          <w:szCs w:val="24"/>
        </w:rPr>
        <w:t>Β</w:t>
      </w:r>
      <w:r w:rsidR="00E759CD">
        <w:rPr>
          <w:rFonts w:ascii="Times New Roman" w:hAnsi="Times New Roman" w:cs="Times New Roman"/>
          <w:sz w:val="24"/>
          <w:szCs w:val="24"/>
        </w:rPr>
        <w:t xml:space="preserve"> = 0.0</w:t>
      </w:r>
      <w:r w:rsidR="007542D2">
        <w:rPr>
          <w:rFonts w:ascii="Times New Roman" w:hAnsi="Times New Roman" w:cs="Times New Roman"/>
          <w:sz w:val="24"/>
          <w:szCs w:val="24"/>
        </w:rPr>
        <w:t>3</w:t>
      </w:r>
      <w:r w:rsidR="00E759CD">
        <w:rPr>
          <w:rFonts w:ascii="Times New Roman" w:hAnsi="Times New Roman" w:cs="Times New Roman"/>
          <w:sz w:val="24"/>
          <w:szCs w:val="24"/>
        </w:rPr>
        <w:t xml:space="preserve">, </w:t>
      </w:r>
      <w:r w:rsidR="00E759CD" w:rsidRPr="001F10BE">
        <w:rPr>
          <w:rFonts w:ascii="Times New Roman" w:hAnsi="Times New Roman" w:cs="Times New Roman"/>
          <w:i/>
          <w:iCs/>
          <w:sz w:val="24"/>
          <w:szCs w:val="24"/>
        </w:rPr>
        <w:t xml:space="preserve">SE </w:t>
      </w:r>
      <w:r w:rsidR="00791A31">
        <w:rPr>
          <w:rFonts w:ascii="Times New Roman" w:hAnsi="Times New Roman" w:cs="Times New Roman"/>
          <w:sz w:val="24"/>
          <w:szCs w:val="24"/>
        </w:rPr>
        <w:t>= 0.0</w:t>
      </w:r>
      <w:r w:rsidR="007542D2">
        <w:rPr>
          <w:rFonts w:ascii="Times New Roman" w:hAnsi="Times New Roman" w:cs="Times New Roman"/>
          <w:sz w:val="24"/>
          <w:szCs w:val="24"/>
        </w:rPr>
        <w:t>5</w:t>
      </w:r>
      <w:r w:rsidR="00E759CD">
        <w:rPr>
          <w:rFonts w:ascii="Times New Roman" w:hAnsi="Times New Roman" w:cs="Times New Roman"/>
          <w:sz w:val="24"/>
          <w:szCs w:val="24"/>
        </w:rPr>
        <w:t xml:space="preserve">, </w:t>
      </w:r>
      <w:r w:rsidR="00E759CD" w:rsidRPr="001F10BE">
        <w:rPr>
          <w:rFonts w:ascii="Times New Roman" w:hAnsi="Times New Roman" w:cs="Times New Roman"/>
          <w:i/>
          <w:iCs/>
          <w:sz w:val="24"/>
          <w:szCs w:val="24"/>
        </w:rPr>
        <w:t>t</w:t>
      </w:r>
      <w:r w:rsidR="00625DAD">
        <w:rPr>
          <w:rFonts w:ascii="Times New Roman" w:hAnsi="Times New Roman" w:cs="Times New Roman"/>
          <w:sz w:val="24"/>
          <w:szCs w:val="24"/>
        </w:rPr>
        <w:t>(</w:t>
      </w:r>
      <w:r w:rsidR="005D2C45">
        <w:rPr>
          <w:rFonts w:ascii="Times New Roman" w:hAnsi="Times New Roman" w:cs="Times New Roman"/>
          <w:sz w:val="24"/>
          <w:szCs w:val="24"/>
        </w:rPr>
        <w:t>386</w:t>
      </w:r>
      <w:r w:rsidR="00625DAD">
        <w:rPr>
          <w:rFonts w:ascii="Times New Roman" w:hAnsi="Times New Roman" w:cs="Times New Roman"/>
          <w:sz w:val="24"/>
          <w:szCs w:val="24"/>
        </w:rPr>
        <w:t xml:space="preserve">) </w:t>
      </w:r>
      <w:r w:rsidR="00E759CD">
        <w:rPr>
          <w:rFonts w:ascii="Times New Roman" w:hAnsi="Times New Roman" w:cs="Times New Roman"/>
          <w:sz w:val="24"/>
          <w:szCs w:val="24"/>
        </w:rPr>
        <w:t xml:space="preserve">= </w:t>
      </w:r>
      <w:r w:rsidR="005D2C45">
        <w:rPr>
          <w:rFonts w:ascii="Times New Roman" w:hAnsi="Times New Roman" w:cs="Times New Roman"/>
          <w:sz w:val="24"/>
          <w:szCs w:val="24"/>
        </w:rPr>
        <w:t>0.</w:t>
      </w:r>
      <w:r w:rsidR="007542D2">
        <w:rPr>
          <w:rFonts w:ascii="Times New Roman" w:hAnsi="Times New Roman" w:cs="Times New Roman"/>
          <w:sz w:val="24"/>
          <w:szCs w:val="24"/>
        </w:rPr>
        <w:t>65</w:t>
      </w:r>
      <w:r w:rsidR="00E759CD">
        <w:rPr>
          <w:rFonts w:ascii="Times New Roman" w:hAnsi="Times New Roman" w:cs="Times New Roman"/>
          <w:sz w:val="24"/>
          <w:szCs w:val="24"/>
        </w:rPr>
        <w:t xml:space="preserve">, </w:t>
      </w:r>
      <w:r w:rsidR="00E759CD" w:rsidRPr="001F10BE">
        <w:rPr>
          <w:rFonts w:ascii="Times New Roman" w:hAnsi="Times New Roman" w:cs="Times New Roman"/>
          <w:i/>
          <w:iCs/>
          <w:sz w:val="24"/>
          <w:szCs w:val="24"/>
        </w:rPr>
        <w:t>p</w:t>
      </w:r>
      <w:r w:rsidR="00E759CD">
        <w:rPr>
          <w:rFonts w:ascii="Times New Roman" w:hAnsi="Times New Roman" w:cs="Times New Roman"/>
          <w:sz w:val="24"/>
          <w:szCs w:val="24"/>
        </w:rPr>
        <w:t xml:space="preserve"> = .</w:t>
      </w:r>
      <w:r w:rsidR="007542D2">
        <w:rPr>
          <w:rFonts w:ascii="Times New Roman" w:hAnsi="Times New Roman" w:cs="Times New Roman"/>
          <w:sz w:val="24"/>
          <w:szCs w:val="24"/>
        </w:rPr>
        <w:t>515</w:t>
      </w:r>
      <w:r w:rsidR="00E759CD">
        <w:rPr>
          <w:rFonts w:ascii="Times New Roman" w:hAnsi="Times New Roman" w:cs="Times New Roman"/>
          <w:sz w:val="24"/>
          <w:szCs w:val="24"/>
        </w:rPr>
        <w:t>)</w:t>
      </w:r>
      <w:r w:rsidR="002F5D4F">
        <w:rPr>
          <w:rFonts w:ascii="Times New Roman" w:hAnsi="Times New Roman" w:cs="Times New Roman"/>
          <w:sz w:val="24"/>
          <w:szCs w:val="24"/>
        </w:rPr>
        <w:t xml:space="preserve"> </w:t>
      </w:r>
      <w:r w:rsidR="005D2C45">
        <w:rPr>
          <w:rFonts w:ascii="Times New Roman" w:hAnsi="Times New Roman" w:cs="Times New Roman"/>
          <w:sz w:val="24"/>
          <w:szCs w:val="24"/>
        </w:rPr>
        <w:t xml:space="preserve">or </w:t>
      </w:r>
      <w:r w:rsidR="00E759CD">
        <w:rPr>
          <w:rFonts w:ascii="Times New Roman" w:hAnsi="Times New Roman" w:cs="Times New Roman"/>
          <w:sz w:val="24"/>
          <w:szCs w:val="24"/>
        </w:rPr>
        <w:t>depress</w:t>
      </w:r>
      <w:r w:rsidR="002F5D4F">
        <w:rPr>
          <w:rFonts w:ascii="Times New Roman" w:hAnsi="Times New Roman" w:cs="Times New Roman"/>
          <w:sz w:val="24"/>
          <w:szCs w:val="24"/>
        </w:rPr>
        <w:t>ed</w:t>
      </w:r>
      <w:r w:rsidR="00A87ACC">
        <w:rPr>
          <w:rFonts w:ascii="Times New Roman" w:hAnsi="Times New Roman" w:cs="Times New Roman"/>
          <w:sz w:val="24"/>
          <w:szCs w:val="24"/>
        </w:rPr>
        <w:t xml:space="preserve"> mood</w:t>
      </w:r>
      <w:r w:rsidR="002F5D4F">
        <w:rPr>
          <w:rFonts w:ascii="Times New Roman" w:hAnsi="Times New Roman" w:cs="Times New Roman"/>
          <w:sz w:val="24"/>
          <w:szCs w:val="24"/>
        </w:rPr>
        <w:t xml:space="preserve"> </w:t>
      </w:r>
      <w:r w:rsidR="00E759CD">
        <w:rPr>
          <w:rFonts w:ascii="Times New Roman" w:hAnsi="Times New Roman" w:cs="Times New Roman"/>
          <w:sz w:val="24"/>
          <w:szCs w:val="24"/>
        </w:rPr>
        <w:t>(</w:t>
      </w:r>
      <w:r w:rsidR="00E759CD" w:rsidRPr="007968E7">
        <w:rPr>
          <w:rFonts w:ascii="Times New Roman" w:hAnsi="Times New Roman" w:cs="Times New Roman"/>
          <w:i/>
          <w:iCs/>
          <w:sz w:val="24"/>
          <w:szCs w:val="24"/>
        </w:rPr>
        <w:t>Β</w:t>
      </w:r>
      <w:r w:rsidR="00E759CD">
        <w:rPr>
          <w:rFonts w:ascii="Times New Roman" w:hAnsi="Times New Roman" w:cs="Times New Roman"/>
          <w:sz w:val="24"/>
          <w:szCs w:val="24"/>
        </w:rPr>
        <w:t xml:space="preserve"> = 0.0</w:t>
      </w:r>
      <w:r w:rsidR="007542D2">
        <w:rPr>
          <w:rFonts w:ascii="Times New Roman" w:hAnsi="Times New Roman" w:cs="Times New Roman"/>
          <w:sz w:val="24"/>
          <w:szCs w:val="24"/>
        </w:rPr>
        <w:t>5</w:t>
      </w:r>
      <w:r w:rsidR="00E759CD">
        <w:rPr>
          <w:rFonts w:ascii="Times New Roman" w:hAnsi="Times New Roman" w:cs="Times New Roman"/>
          <w:sz w:val="24"/>
          <w:szCs w:val="24"/>
        </w:rPr>
        <w:t xml:space="preserve">, </w:t>
      </w:r>
      <w:r w:rsidR="00E759CD" w:rsidRPr="001F10BE">
        <w:rPr>
          <w:rFonts w:ascii="Times New Roman" w:hAnsi="Times New Roman" w:cs="Times New Roman"/>
          <w:i/>
          <w:iCs/>
          <w:sz w:val="24"/>
          <w:szCs w:val="24"/>
        </w:rPr>
        <w:t xml:space="preserve">SE </w:t>
      </w:r>
      <w:r w:rsidR="00E759CD">
        <w:rPr>
          <w:rFonts w:ascii="Times New Roman" w:hAnsi="Times New Roman" w:cs="Times New Roman"/>
          <w:sz w:val="24"/>
          <w:szCs w:val="24"/>
        </w:rPr>
        <w:t>= 0.0</w:t>
      </w:r>
      <w:r w:rsidR="007542D2">
        <w:rPr>
          <w:rFonts w:ascii="Times New Roman" w:hAnsi="Times New Roman" w:cs="Times New Roman"/>
          <w:sz w:val="24"/>
          <w:szCs w:val="24"/>
        </w:rPr>
        <w:t>4</w:t>
      </w:r>
      <w:r w:rsidR="00E759CD">
        <w:rPr>
          <w:rFonts w:ascii="Times New Roman" w:hAnsi="Times New Roman" w:cs="Times New Roman"/>
          <w:sz w:val="24"/>
          <w:szCs w:val="24"/>
        </w:rPr>
        <w:t xml:space="preserve">, </w:t>
      </w:r>
      <w:r w:rsidR="00E759CD" w:rsidRPr="001F10BE">
        <w:rPr>
          <w:rFonts w:ascii="Times New Roman" w:hAnsi="Times New Roman" w:cs="Times New Roman"/>
          <w:i/>
          <w:iCs/>
          <w:sz w:val="24"/>
          <w:szCs w:val="24"/>
        </w:rPr>
        <w:t>t</w:t>
      </w:r>
      <w:r w:rsidR="00625DAD">
        <w:rPr>
          <w:rFonts w:ascii="Times New Roman" w:hAnsi="Times New Roman" w:cs="Times New Roman"/>
          <w:sz w:val="24"/>
          <w:szCs w:val="24"/>
        </w:rPr>
        <w:t>(</w:t>
      </w:r>
      <w:r w:rsidR="007542D2">
        <w:rPr>
          <w:rFonts w:ascii="Times New Roman" w:hAnsi="Times New Roman" w:cs="Times New Roman"/>
          <w:sz w:val="24"/>
          <w:szCs w:val="24"/>
        </w:rPr>
        <w:t>376</w:t>
      </w:r>
      <w:r w:rsidR="00625DAD">
        <w:rPr>
          <w:rFonts w:ascii="Times New Roman" w:hAnsi="Times New Roman" w:cs="Times New Roman"/>
          <w:sz w:val="24"/>
          <w:szCs w:val="24"/>
        </w:rPr>
        <w:t xml:space="preserve">) </w:t>
      </w:r>
      <w:r w:rsidR="00E759CD">
        <w:rPr>
          <w:rFonts w:ascii="Times New Roman" w:hAnsi="Times New Roman" w:cs="Times New Roman"/>
          <w:sz w:val="24"/>
          <w:szCs w:val="24"/>
        </w:rPr>
        <w:t xml:space="preserve">= </w:t>
      </w:r>
      <w:r w:rsidR="007542D2">
        <w:rPr>
          <w:rFonts w:ascii="Times New Roman" w:hAnsi="Times New Roman" w:cs="Times New Roman"/>
          <w:sz w:val="24"/>
          <w:szCs w:val="24"/>
        </w:rPr>
        <w:t>1.35</w:t>
      </w:r>
      <w:r w:rsidR="00E759CD">
        <w:rPr>
          <w:rFonts w:ascii="Times New Roman" w:hAnsi="Times New Roman" w:cs="Times New Roman"/>
          <w:sz w:val="24"/>
          <w:szCs w:val="24"/>
        </w:rPr>
        <w:t xml:space="preserve">, </w:t>
      </w:r>
      <w:r w:rsidR="00E759CD" w:rsidRPr="001F10BE">
        <w:rPr>
          <w:rFonts w:ascii="Times New Roman" w:hAnsi="Times New Roman" w:cs="Times New Roman"/>
          <w:i/>
          <w:iCs/>
          <w:sz w:val="24"/>
          <w:szCs w:val="24"/>
        </w:rPr>
        <w:t>p</w:t>
      </w:r>
      <w:r w:rsidR="00E759CD">
        <w:rPr>
          <w:rFonts w:ascii="Times New Roman" w:hAnsi="Times New Roman" w:cs="Times New Roman"/>
          <w:sz w:val="24"/>
          <w:szCs w:val="24"/>
        </w:rPr>
        <w:t xml:space="preserve"> </w:t>
      </w:r>
      <w:r w:rsidR="005D2C45">
        <w:rPr>
          <w:rFonts w:ascii="Times New Roman" w:hAnsi="Times New Roman" w:cs="Times New Roman"/>
          <w:sz w:val="24"/>
          <w:szCs w:val="24"/>
        </w:rPr>
        <w:t>= .</w:t>
      </w:r>
      <w:r w:rsidR="007542D2">
        <w:rPr>
          <w:rFonts w:ascii="Times New Roman" w:hAnsi="Times New Roman" w:cs="Times New Roman"/>
          <w:sz w:val="24"/>
          <w:szCs w:val="24"/>
        </w:rPr>
        <w:t>178</w:t>
      </w:r>
      <w:r w:rsidR="00E759CD">
        <w:rPr>
          <w:rFonts w:ascii="Times New Roman" w:hAnsi="Times New Roman" w:cs="Times New Roman"/>
          <w:sz w:val="24"/>
          <w:szCs w:val="24"/>
        </w:rPr>
        <w:t>).</w:t>
      </w:r>
      <w:r w:rsidR="00A53F93">
        <w:rPr>
          <w:rFonts w:ascii="Times New Roman" w:hAnsi="Times New Roman" w:cs="Times New Roman"/>
          <w:sz w:val="24"/>
          <w:szCs w:val="24"/>
        </w:rPr>
        <w:t xml:space="preserve"> Analysis also revealed no significant association between daily perceived Pphubbing and state self-esteem (</w:t>
      </w:r>
      <w:r w:rsidR="00A53F93" w:rsidRPr="007968E7">
        <w:rPr>
          <w:rFonts w:ascii="Times New Roman" w:hAnsi="Times New Roman" w:cs="Times New Roman"/>
          <w:i/>
          <w:iCs/>
          <w:sz w:val="24"/>
          <w:szCs w:val="24"/>
        </w:rPr>
        <w:t>Β</w:t>
      </w:r>
      <w:r w:rsidR="00A53F93">
        <w:rPr>
          <w:rFonts w:ascii="Times New Roman" w:hAnsi="Times New Roman" w:cs="Times New Roman"/>
          <w:sz w:val="24"/>
          <w:szCs w:val="24"/>
        </w:rPr>
        <w:t xml:space="preserve"> = - 0.06, </w:t>
      </w:r>
      <w:r w:rsidR="00A53F93" w:rsidRPr="001F10BE">
        <w:rPr>
          <w:rFonts w:ascii="Times New Roman" w:hAnsi="Times New Roman" w:cs="Times New Roman"/>
          <w:i/>
          <w:iCs/>
          <w:sz w:val="24"/>
          <w:szCs w:val="24"/>
        </w:rPr>
        <w:t xml:space="preserve">SE </w:t>
      </w:r>
      <w:r w:rsidR="00A53F93">
        <w:rPr>
          <w:rFonts w:ascii="Times New Roman" w:hAnsi="Times New Roman" w:cs="Times New Roman"/>
          <w:sz w:val="24"/>
          <w:szCs w:val="24"/>
        </w:rPr>
        <w:t xml:space="preserve">= 0.08, </w:t>
      </w:r>
      <w:r w:rsidR="00A53F93" w:rsidRPr="001F10BE">
        <w:rPr>
          <w:rFonts w:ascii="Times New Roman" w:hAnsi="Times New Roman" w:cs="Times New Roman"/>
          <w:i/>
          <w:iCs/>
          <w:sz w:val="24"/>
          <w:szCs w:val="24"/>
        </w:rPr>
        <w:t>t</w:t>
      </w:r>
      <w:r w:rsidR="00A53F93">
        <w:rPr>
          <w:rFonts w:ascii="Times New Roman" w:hAnsi="Times New Roman" w:cs="Times New Roman"/>
          <w:sz w:val="24"/>
          <w:szCs w:val="24"/>
        </w:rPr>
        <w:t xml:space="preserve">(383) = -0.754, </w:t>
      </w:r>
      <w:r w:rsidR="00A53F93" w:rsidRPr="001F10BE">
        <w:rPr>
          <w:rFonts w:ascii="Times New Roman" w:hAnsi="Times New Roman" w:cs="Times New Roman"/>
          <w:i/>
          <w:iCs/>
          <w:sz w:val="24"/>
          <w:szCs w:val="24"/>
        </w:rPr>
        <w:t>p</w:t>
      </w:r>
      <w:r w:rsidR="00A53F93">
        <w:rPr>
          <w:rFonts w:ascii="Times New Roman" w:hAnsi="Times New Roman" w:cs="Times New Roman"/>
          <w:sz w:val="24"/>
          <w:szCs w:val="24"/>
        </w:rPr>
        <w:t xml:space="preserve"> = .451).</w:t>
      </w:r>
      <w:r w:rsidR="00E759CD">
        <w:rPr>
          <w:rFonts w:ascii="Times New Roman" w:hAnsi="Times New Roman" w:cs="Times New Roman"/>
          <w:sz w:val="24"/>
          <w:szCs w:val="24"/>
        </w:rPr>
        <w:t xml:space="preserve"> </w:t>
      </w:r>
      <w:r w:rsidR="00183662">
        <w:rPr>
          <w:rFonts w:ascii="Times New Roman" w:hAnsi="Times New Roman" w:cs="Times New Roman"/>
          <w:sz w:val="24"/>
          <w:szCs w:val="24"/>
        </w:rPr>
        <w:t xml:space="preserve">Such findings failed to replicate that of previous literature which </w:t>
      </w:r>
      <w:r w:rsidR="00A53F93">
        <w:rPr>
          <w:rFonts w:ascii="Times New Roman" w:hAnsi="Times New Roman" w:cs="Times New Roman"/>
          <w:sz w:val="24"/>
          <w:szCs w:val="24"/>
        </w:rPr>
        <w:t>proposed several</w:t>
      </w:r>
      <w:r w:rsidR="00183662">
        <w:rPr>
          <w:rFonts w:ascii="Times New Roman" w:hAnsi="Times New Roman" w:cs="Times New Roman"/>
          <w:sz w:val="24"/>
          <w:szCs w:val="24"/>
        </w:rPr>
        <w:t xml:space="preserve"> negative emotional </w:t>
      </w:r>
      <w:r w:rsidR="00A53F93">
        <w:rPr>
          <w:rFonts w:ascii="Times New Roman" w:hAnsi="Times New Roman" w:cs="Times New Roman"/>
          <w:sz w:val="24"/>
          <w:szCs w:val="24"/>
        </w:rPr>
        <w:t>outcomes</w:t>
      </w:r>
      <w:r w:rsidR="00183662">
        <w:rPr>
          <w:rFonts w:ascii="Times New Roman" w:hAnsi="Times New Roman" w:cs="Times New Roman"/>
          <w:sz w:val="24"/>
          <w:szCs w:val="24"/>
        </w:rPr>
        <w:t xml:space="preserve"> of partner phubbing, thus our hypothesis was not supported (H3). </w:t>
      </w:r>
    </w:p>
    <w:p w14:paraId="6F6FD224" w14:textId="7D2F9EBA" w:rsidR="000579C4" w:rsidRDefault="00A225F9" w:rsidP="000579C4">
      <w:pPr>
        <w:spacing w:line="480" w:lineRule="auto"/>
        <w:rPr>
          <w:rFonts w:ascii="Times New Roman" w:hAnsi="Times New Roman" w:cs="Times New Roman"/>
          <w:b/>
          <w:bCs/>
          <w:i/>
          <w:iCs/>
          <w:sz w:val="24"/>
          <w:szCs w:val="24"/>
        </w:rPr>
      </w:pPr>
      <w:r>
        <w:rPr>
          <w:rFonts w:ascii="Times New Roman" w:hAnsi="Times New Roman" w:cs="Times New Roman"/>
          <w:b/>
          <w:bCs/>
          <w:i/>
          <w:iCs/>
          <w:sz w:val="24"/>
          <w:szCs w:val="24"/>
        </w:rPr>
        <w:t>3.1.4.</w:t>
      </w:r>
      <w:r w:rsidR="001B539B">
        <w:rPr>
          <w:rFonts w:ascii="Times New Roman" w:hAnsi="Times New Roman" w:cs="Times New Roman"/>
          <w:b/>
          <w:bCs/>
          <w:i/>
          <w:iCs/>
          <w:sz w:val="24"/>
          <w:szCs w:val="24"/>
        </w:rPr>
        <w:t xml:space="preserve"> </w:t>
      </w:r>
      <w:r w:rsidR="000579C4">
        <w:rPr>
          <w:rFonts w:ascii="Times New Roman" w:hAnsi="Times New Roman" w:cs="Times New Roman"/>
          <w:b/>
          <w:bCs/>
          <w:i/>
          <w:iCs/>
          <w:sz w:val="24"/>
          <w:szCs w:val="24"/>
        </w:rPr>
        <w:t xml:space="preserve">Daily </w:t>
      </w:r>
      <w:r w:rsidR="00827D5A">
        <w:rPr>
          <w:rFonts w:ascii="Times New Roman" w:hAnsi="Times New Roman" w:cs="Times New Roman"/>
          <w:b/>
          <w:bCs/>
          <w:i/>
          <w:iCs/>
          <w:sz w:val="24"/>
          <w:szCs w:val="24"/>
        </w:rPr>
        <w:t xml:space="preserve">Responses to being </w:t>
      </w:r>
      <w:r w:rsidR="000579C4">
        <w:rPr>
          <w:rFonts w:ascii="Times New Roman" w:hAnsi="Times New Roman" w:cs="Times New Roman"/>
          <w:b/>
          <w:bCs/>
          <w:i/>
          <w:iCs/>
          <w:sz w:val="24"/>
          <w:szCs w:val="24"/>
        </w:rPr>
        <w:t>Phubb</w:t>
      </w:r>
      <w:r w:rsidR="00827D5A">
        <w:rPr>
          <w:rFonts w:ascii="Times New Roman" w:hAnsi="Times New Roman" w:cs="Times New Roman"/>
          <w:b/>
          <w:bCs/>
          <w:i/>
          <w:iCs/>
          <w:sz w:val="24"/>
          <w:szCs w:val="24"/>
        </w:rPr>
        <w:t>ed</w:t>
      </w:r>
      <w:r w:rsidR="000579C4">
        <w:rPr>
          <w:rFonts w:ascii="Times New Roman" w:hAnsi="Times New Roman" w:cs="Times New Roman"/>
          <w:b/>
          <w:bCs/>
          <w:i/>
          <w:iCs/>
          <w:sz w:val="24"/>
          <w:szCs w:val="24"/>
        </w:rPr>
        <w:t xml:space="preserve"> </w:t>
      </w:r>
    </w:p>
    <w:p w14:paraId="404C6F51" w14:textId="48B04E60" w:rsidR="00B6662A" w:rsidRPr="000579C4" w:rsidRDefault="00E119A1" w:rsidP="008D0492">
      <w:pPr>
        <w:spacing w:line="480" w:lineRule="auto"/>
        <w:ind w:firstLine="720"/>
        <w:rPr>
          <w:rFonts w:ascii="Times New Roman" w:hAnsi="Times New Roman" w:cs="Times New Roman"/>
          <w:b/>
          <w:bCs/>
          <w:i/>
          <w:iCs/>
          <w:sz w:val="24"/>
          <w:szCs w:val="24"/>
        </w:rPr>
      </w:pPr>
      <w:r>
        <w:rPr>
          <w:rFonts w:ascii="Times New Roman" w:hAnsi="Times New Roman" w:cs="Times New Roman"/>
          <w:sz w:val="24"/>
          <w:szCs w:val="24"/>
        </w:rPr>
        <w:t xml:space="preserve">Several responses towards Pphubbing were analysed: curiosity towards </w:t>
      </w:r>
      <w:r w:rsidR="00B81E79">
        <w:rPr>
          <w:rFonts w:ascii="Times New Roman" w:hAnsi="Times New Roman" w:cs="Times New Roman"/>
          <w:sz w:val="24"/>
          <w:szCs w:val="24"/>
        </w:rPr>
        <w:t xml:space="preserve">a </w:t>
      </w:r>
      <w:r>
        <w:rPr>
          <w:rFonts w:ascii="Times New Roman" w:hAnsi="Times New Roman" w:cs="Times New Roman"/>
          <w:sz w:val="24"/>
          <w:szCs w:val="24"/>
        </w:rPr>
        <w:t xml:space="preserve">partner’s phone use, resentment, ignoring partner phubbing, conflict towards partner phubbing and </w:t>
      </w:r>
      <w:r w:rsidR="00EC4ACF">
        <w:rPr>
          <w:rFonts w:ascii="Times New Roman" w:hAnsi="Times New Roman" w:cs="Times New Roman"/>
          <w:sz w:val="24"/>
          <w:szCs w:val="24"/>
        </w:rPr>
        <w:t xml:space="preserve">tit-for-tat </w:t>
      </w:r>
      <w:r>
        <w:rPr>
          <w:rFonts w:ascii="Times New Roman" w:hAnsi="Times New Roman" w:cs="Times New Roman"/>
          <w:sz w:val="24"/>
          <w:szCs w:val="24"/>
        </w:rPr>
        <w:t xml:space="preserve">retaliation towards </w:t>
      </w:r>
      <w:r w:rsidR="00EC4ACF">
        <w:rPr>
          <w:rFonts w:ascii="Times New Roman" w:hAnsi="Times New Roman" w:cs="Times New Roman"/>
          <w:sz w:val="24"/>
          <w:szCs w:val="24"/>
        </w:rPr>
        <w:t>partner phubbing. Analysis revealed that on days when perceptions of Pphubbing were high, participants reported significantly greater curiosity (</w:t>
      </w:r>
      <w:r w:rsidR="00EC4ACF" w:rsidRPr="007968E7">
        <w:rPr>
          <w:rFonts w:ascii="Times New Roman" w:hAnsi="Times New Roman" w:cs="Times New Roman"/>
          <w:i/>
          <w:iCs/>
          <w:sz w:val="24"/>
          <w:szCs w:val="24"/>
        </w:rPr>
        <w:t>Β</w:t>
      </w:r>
      <w:r w:rsidR="00EC4ACF">
        <w:rPr>
          <w:rFonts w:ascii="Times New Roman" w:hAnsi="Times New Roman" w:cs="Times New Roman"/>
          <w:sz w:val="24"/>
          <w:szCs w:val="24"/>
        </w:rPr>
        <w:t xml:space="preserve"> = 0.62, </w:t>
      </w:r>
      <w:r w:rsidR="00EC4ACF" w:rsidRPr="001F10BE">
        <w:rPr>
          <w:rFonts w:ascii="Times New Roman" w:hAnsi="Times New Roman" w:cs="Times New Roman"/>
          <w:i/>
          <w:iCs/>
          <w:sz w:val="24"/>
          <w:szCs w:val="24"/>
        </w:rPr>
        <w:t xml:space="preserve">SE </w:t>
      </w:r>
      <w:r w:rsidR="00EC4ACF">
        <w:rPr>
          <w:rFonts w:ascii="Times New Roman" w:hAnsi="Times New Roman" w:cs="Times New Roman"/>
          <w:sz w:val="24"/>
          <w:szCs w:val="24"/>
        </w:rPr>
        <w:t xml:space="preserve">= 0.25, </w:t>
      </w:r>
      <w:r w:rsidR="00EC4ACF" w:rsidRPr="001F10BE">
        <w:rPr>
          <w:rFonts w:ascii="Times New Roman" w:hAnsi="Times New Roman" w:cs="Times New Roman"/>
          <w:i/>
          <w:iCs/>
          <w:sz w:val="24"/>
          <w:szCs w:val="24"/>
        </w:rPr>
        <w:t>t</w:t>
      </w:r>
      <w:r w:rsidR="00EC4ACF">
        <w:rPr>
          <w:rFonts w:ascii="Times New Roman" w:hAnsi="Times New Roman" w:cs="Times New Roman"/>
          <w:sz w:val="24"/>
          <w:szCs w:val="24"/>
        </w:rPr>
        <w:t xml:space="preserve">(243) = 2.45, </w:t>
      </w:r>
      <w:r w:rsidR="00EC4ACF" w:rsidRPr="001F10BE">
        <w:rPr>
          <w:rFonts w:ascii="Times New Roman" w:hAnsi="Times New Roman" w:cs="Times New Roman"/>
          <w:i/>
          <w:iCs/>
          <w:sz w:val="24"/>
          <w:szCs w:val="24"/>
        </w:rPr>
        <w:t>p</w:t>
      </w:r>
      <w:r w:rsidR="00EC4ACF">
        <w:rPr>
          <w:rFonts w:ascii="Times New Roman" w:hAnsi="Times New Roman" w:cs="Times New Roman"/>
          <w:sz w:val="24"/>
          <w:szCs w:val="24"/>
        </w:rPr>
        <w:t xml:space="preserve"> = .015, R²ₘ = 0.03, R²</w:t>
      </w:r>
      <w:r w:rsidR="00EC4ACF" w:rsidRPr="00C02C9A">
        <w:rPr>
          <w:rFonts w:ascii="Times New Roman" w:hAnsi="Times New Roman" w:cs="Times New Roman"/>
          <w:vertAlign w:val="subscript"/>
        </w:rPr>
        <w:t>c</w:t>
      </w:r>
      <w:r w:rsidR="00EC4ACF" w:rsidRPr="00C02C9A">
        <w:rPr>
          <w:rFonts w:ascii="Times New Roman" w:hAnsi="Times New Roman" w:cs="Times New Roman"/>
        </w:rPr>
        <w:t xml:space="preserve"> </w:t>
      </w:r>
      <w:r w:rsidR="00EC4ACF" w:rsidRPr="00C02C9A">
        <w:rPr>
          <w:rFonts w:ascii="Times New Roman" w:hAnsi="Times New Roman" w:cs="Times New Roman"/>
          <w:sz w:val="24"/>
          <w:szCs w:val="24"/>
        </w:rPr>
        <w:t>= 0.</w:t>
      </w:r>
      <w:r w:rsidR="00EC4ACF">
        <w:rPr>
          <w:rFonts w:ascii="Times New Roman" w:hAnsi="Times New Roman" w:cs="Times New Roman"/>
          <w:sz w:val="24"/>
          <w:szCs w:val="24"/>
        </w:rPr>
        <w:t xml:space="preserve">18), </w:t>
      </w:r>
      <w:r w:rsidR="00994109">
        <w:rPr>
          <w:rFonts w:ascii="Times New Roman" w:hAnsi="Times New Roman" w:cs="Times New Roman"/>
          <w:sz w:val="24"/>
          <w:szCs w:val="24"/>
        </w:rPr>
        <w:t>resentment (</w:t>
      </w:r>
      <w:r w:rsidR="00994109" w:rsidRPr="007968E7">
        <w:rPr>
          <w:rFonts w:ascii="Times New Roman" w:hAnsi="Times New Roman" w:cs="Times New Roman"/>
          <w:i/>
          <w:iCs/>
          <w:sz w:val="24"/>
          <w:szCs w:val="24"/>
        </w:rPr>
        <w:t>Β</w:t>
      </w:r>
      <w:r w:rsidR="00994109">
        <w:rPr>
          <w:rFonts w:ascii="Times New Roman" w:hAnsi="Times New Roman" w:cs="Times New Roman"/>
          <w:sz w:val="24"/>
          <w:szCs w:val="24"/>
        </w:rPr>
        <w:t xml:space="preserve"> = 0.</w:t>
      </w:r>
      <w:r w:rsidR="00C46258">
        <w:rPr>
          <w:rFonts w:ascii="Times New Roman" w:hAnsi="Times New Roman" w:cs="Times New Roman"/>
          <w:sz w:val="24"/>
          <w:szCs w:val="24"/>
        </w:rPr>
        <w:t>48</w:t>
      </w:r>
      <w:r w:rsidR="00994109">
        <w:rPr>
          <w:rFonts w:ascii="Times New Roman" w:hAnsi="Times New Roman" w:cs="Times New Roman"/>
          <w:sz w:val="24"/>
          <w:szCs w:val="24"/>
        </w:rPr>
        <w:t xml:space="preserve">, </w:t>
      </w:r>
      <w:r w:rsidR="00994109" w:rsidRPr="001F10BE">
        <w:rPr>
          <w:rFonts w:ascii="Times New Roman" w:hAnsi="Times New Roman" w:cs="Times New Roman"/>
          <w:i/>
          <w:iCs/>
          <w:sz w:val="24"/>
          <w:szCs w:val="24"/>
        </w:rPr>
        <w:t xml:space="preserve">SE </w:t>
      </w:r>
      <w:r w:rsidR="00994109">
        <w:rPr>
          <w:rFonts w:ascii="Times New Roman" w:hAnsi="Times New Roman" w:cs="Times New Roman"/>
          <w:sz w:val="24"/>
          <w:szCs w:val="24"/>
        </w:rPr>
        <w:t>= 0.</w:t>
      </w:r>
      <w:r w:rsidR="00C46258">
        <w:rPr>
          <w:rFonts w:ascii="Times New Roman" w:hAnsi="Times New Roman" w:cs="Times New Roman"/>
          <w:sz w:val="24"/>
          <w:szCs w:val="24"/>
        </w:rPr>
        <w:t>21</w:t>
      </w:r>
      <w:r w:rsidR="00994109">
        <w:rPr>
          <w:rFonts w:ascii="Times New Roman" w:hAnsi="Times New Roman" w:cs="Times New Roman"/>
          <w:sz w:val="24"/>
          <w:szCs w:val="24"/>
        </w:rPr>
        <w:t xml:space="preserve">, </w:t>
      </w:r>
      <w:r w:rsidR="00994109" w:rsidRPr="001F10BE">
        <w:rPr>
          <w:rFonts w:ascii="Times New Roman" w:hAnsi="Times New Roman" w:cs="Times New Roman"/>
          <w:i/>
          <w:iCs/>
          <w:sz w:val="24"/>
          <w:szCs w:val="24"/>
        </w:rPr>
        <w:t>t</w:t>
      </w:r>
      <w:r w:rsidR="00994109">
        <w:rPr>
          <w:rFonts w:ascii="Times New Roman" w:hAnsi="Times New Roman" w:cs="Times New Roman"/>
          <w:sz w:val="24"/>
          <w:szCs w:val="24"/>
        </w:rPr>
        <w:t>(2</w:t>
      </w:r>
      <w:r w:rsidR="00C46258">
        <w:rPr>
          <w:rFonts w:ascii="Times New Roman" w:hAnsi="Times New Roman" w:cs="Times New Roman"/>
          <w:sz w:val="24"/>
          <w:szCs w:val="24"/>
        </w:rPr>
        <w:t>38</w:t>
      </w:r>
      <w:r w:rsidR="00994109">
        <w:rPr>
          <w:rFonts w:ascii="Times New Roman" w:hAnsi="Times New Roman" w:cs="Times New Roman"/>
          <w:sz w:val="24"/>
          <w:szCs w:val="24"/>
        </w:rPr>
        <w:t>) = 2.</w:t>
      </w:r>
      <w:r w:rsidR="00C46258">
        <w:rPr>
          <w:rFonts w:ascii="Times New Roman" w:hAnsi="Times New Roman" w:cs="Times New Roman"/>
          <w:sz w:val="24"/>
          <w:szCs w:val="24"/>
        </w:rPr>
        <w:t>31</w:t>
      </w:r>
      <w:r w:rsidR="00994109">
        <w:rPr>
          <w:rFonts w:ascii="Times New Roman" w:hAnsi="Times New Roman" w:cs="Times New Roman"/>
          <w:sz w:val="24"/>
          <w:szCs w:val="24"/>
        </w:rPr>
        <w:t xml:space="preserve">, </w:t>
      </w:r>
      <w:r w:rsidR="00994109" w:rsidRPr="001F10BE">
        <w:rPr>
          <w:rFonts w:ascii="Times New Roman" w:hAnsi="Times New Roman" w:cs="Times New Roman"/>
          <w:i/>
          <w:iCs/>
          <w:sz w:val="24"/>
          <w:szCs w:val="24"/>
        </w:rPr>
        <w:t>p</w:t>
      </w:r>
      <w:r w:rsidR="00994109">
        <w:rPr>
          <w:rFonts w:ascii="Times New Roman" w:hAnsi="Times New Roman" w:cs="Times New Roman"/>
          <w:sz w:val="24"/>
          <w:szCs w:val="24"/>
        </w:rPr>
        <w:t xml:space="preserve"> = .0</w:t>
      </w:r>
      <w:r w:rsidR="00C46258">
        <w:rPr>
          <w:rFonts w:ascii="Times New Roman" w:hAnsi="Times New Roman" w:cs="Times New Roman"/>
          <w:sz w:val="24"/>
          <w:szCs w:val="24"/>
        </w:rPr>
        <w:t>21</w:t>
      </w:r>
      <w:r w:rsidR="00994109">
        <w:rPr>
          <w:rFonts w:ascii="Times New Roman" w:hAnsi="Times New Roman" w:cs="Times New Roman"/>
          <w:sz w:val="24"/>
          <w:szCs w:val="24"/>
        </w:rPr>
        <w:t>, R²ₘ = 0.0</w:t>
      </w:r>
      <w:r w:rsidR="00C46258">
        <w:rPr>
          <w:rFonts w:ascii="Times New Roman" w:hAnsi="Times New Roman" w:cs="Times New Roman"/>
          <w:sz w:val="24"/>
          <w:szCs w:val="24"/>
        </w:rPr>
        <w:t>2</w:t>
      </w:r>
      <w:r w:rsidR="00994109">
        <w:rPr>
          <w:rFonts w:ascii="Times New Roman" w:hAnsi="Times New Roman" w:cs="Times New Roman"/>
          <w:sz w:val="24"/>
          <w:szCs w:val="24"/>
        </w:rPr>
        <w:t>, R²</w:t>
      </w:r>
      <w:r w:rsidR="00994109" w:rsidRPr="00C02C9A">
        <w:rPr>
          <w:rFonts w:ascii="Times New Roman" w:hAnsi="Times New Roman" w:cs="Times New Roman"/>
          <w:vertAlign w:val="subscript"/>
        </w:rPr>
        <w:t>c</w:t>
      </w:r>
      <w:r w:rsidR="00994109" w:rsidRPr="00C02C9A">
        <w:rPr>
          <w:rFonts w:ascii="Times New Roman" w:hAnsi="Times New Roman" w:cs="Times New Roman"/>
        </w:rPr>
        <w:t xml:space="preserve"> </w:t>
      </w:r>
      <w:r w:rsidR="00994109" w:rsidRPr="00C02C9A">
        <w:rPr>
          <w:rFonts w:ascii="Times New Roman" w:hAnsi="Times New Roman" w:cs="Times New Roman"/>
          <w:sz w:val="24"/>
          <w:szCs w:val="24"/>
        </w:rPr>
        <w:t>= 0.</w:t>
      </w:r>
      <w:r w:rsidR="00C46258">
        <w:rPr>
          <w:rFonts w:ascii="Times New Roman" w:hAnsi="Times New Roman" w:cs="Times New Roman"/>
          <w:sz w:val="24"/>
          <w:szCs w:val="24"/>
        </w:rPr>
        <w:t>28</w:t>
      </w:r>
      <w:r w:rsidR="00994109">
        <w:rPr>
          <w:rFonts w:ascii="Times New Roman" w:hAnsi="Times New Roman" w:cs="Times New Roman"/>
          <w:sz w:val="24"/>
          <w:szCs w:val="24"/>
        </w:rPr>
        <w:t xml:space="preserve">), </w:t>
      </w:r>
      <w:r w:rsidR="00F37DB2">
        <w:rPr>
          <w:rFonts w:ascii="Times New Roman" w:hAnsi="Times New Roman" w:cs="Times New Roman"/>
          <w:sz w:val="24"/>
          <w:szCs w:val="24"/>
        </w:rPr>
        <w:t>and retaliation (</w:t>
      </w:r>
      <w:r w:rsidR="00F37DB2" w:rsidRPr="007968E7">
        <w:rPr>
          <w:rFonts w:ascii="Times New Roman" w:hAnsi="Times New Roman" w:cs="Times New Roman"/>
          <w:i/>
          <w:iCs/>
          <w:sz w:val="24"/>
          <w:szCs w:val="24"/>
        </w:rPr>
        <w:t>Β</w:t>
      </w:r>
      <w:r w:rsidR="00F37DB2">
        <w:rPr>
          <w:rFonts w:ascii="Times New Roman" w:hAnsi="Times New Roman" w:cs="Times New Roman"/>
          <w:sz w:val="24"/>
          <w:szCs w:val="24"/>
        </w:rPr>
        <w:t xml:space="preserve"> = 0.75, </w:t>
      </w:r>
      <w:r w:rsidR="00F37DB2" w:rsidRPr="001F10BE">
        <w:rPr>
          <w:rFonts w:ascii="Times New Roman" w:hAnsi="Times New Roman" w:cs="Times New Roman"/>
          <w:i/>
          <w:iCs/>
          <w:sz w:val="24"/>
          <w:szCs w:val="24"/>
        </w:rPr>
        <w:t xml:space="preserve">SE </w:t>
      </w:r>
      <w:r w:rsidR="00F37DB2">
        <w:rPr>
          <w:rFonts w:ascii="Times New Roman" w:hAnsi="Times New Roman" w:cs="Times New Roman"/>
          <w:sz w:val="24"/>
          <w:szCs w:val="24"/>
        </w:rPr>
        <w:t xml:space="preserve">= 0.28, </w:t>
      </w:r>
      <w:r w:rsidR="00F37DB2" w:rsidRPr="001F10BE">
        <w:rPr>
          <w:rFonts w:ascii="Times New Roman" w:hAnsi="Times New Roman" w:cs="Times New Roman"/>
          <w:i/>
          <w:iCs/>
          <w:sz w:val="24"/>
          <w:szCs w:val="24"/>
        </w:rPr>
        <w:t>t</w:t>
      </w:r>
      <w:r w:rsidR="00F37DB2">
        <w:rPr>
          <w:rFonts w:ascii="Times New Roman" w:hAnsi="Times New Roman" w:cs="Times New Roman"/>
          <w:sz w:val="24"/>
          <w:szCs w:val="24"/>
        </w:rPr>
        <w:t xml:space="preserve">(244) = 2.72, </w:t>
      </w:r>
      <w:r w:rsidR="00F37DB2" w:rsidRPr="001F10BE">
        <w:rPr>
          <w:rFonts w:ascii="Times New Roman" w:hAnsi="Times New Roman" w:cs="Times New Roman"/>
          <w:i/>
          <w:iCs/>
          <w:sz w:val="24"/>
          <w:szCs w:val="24"/>
        </w:rPr>
        <w:t>p</w:t>
      </w:r>
      <w:r w:rsidR="00F37DB2">
        <w:rPr>
          <w:rFonts w:ascii="Times New Roman" w:hAnsi="Times New Roman" w:cs="Times New Roman"/>
          <w:sz w:val="24"/>
          <w:szCs w:val="24"/>
        </w:rPr>
        <w:t xml:space="preserve"> = .007, R²ₘ = 0.04, R²</w:t>
      </w:r>
      <w:r w:rsidR="00F37DB2" w:rsidRPr="00C02C9A">
        <w:rPr>
          <w:rFonts w:ascii="Times New Roman" w:hAnsi="Times New Roman" w:cs="Times New Roman"/>
          <w:vertAlign w:val="subscript"/>
        </w:rPr>
        <w:t>c</w:t>
      </w:r>
      <w:r w:rsidR="00F37DB2" w:rsidRPr="00C02C9A">
        <w:rPr>
          <w:rFonts w:ascii="Times New Roman" w:hAnsi="Times New Roman" w:cs="Times New Roman"/>
        </w:rPr>
        <w:t xml:space="preserve"> </w:t>
      </w:r>
      <w:r w:rsidR="00F37DB2" w:rsidRPr="00C02C9A">
        <w:rPr>
          <w:rFonts w:ascii="Times New Roman" w:hAnsi="Times New Roman" w:cs="Times New Roman"/>
          <w:sz w:val="24"/>
          <w:szCs w:val="24"/>
        </w:rPr>
        <w:t>= 0.</w:t>
      </w:r>
      <w:r w:rsidR="00F37DB2">
        <w:rPr>
          <w:rFonts w:ascii="Times New Roman" w:hAnsi="Times New Roman" w:cs="Times New Roman"/>
          <w:sz w:val="24"/>
          <w:szCs w:val="24"/>
        </w:rPr>
        <w:t xml:space="preserve">15). Daily Pphubbing was not associated with </w:t>
      </w:r>
      <w:r w:rsidR="00A2590C">
        <w:rPr>
          <w:rFonts w:ascii="Times New Roman" w:hAnsi="Times New Roman" w:cs="Times New Roman"/>
          <w:sz w:val="24"/>
          <w:szCs w:val="24"/>
        </w:rPr>
        <w:t xml:space="preserve">phubbees </w:t>
      </w:r>
      <w:r w:rsidR="00A2590C">
        <w:rPr>
          <w:rFonts w:ascii="Times New Roman" w:hAnsi="Times New Roman" w:cs="Times New Roman"/>
          <w:sz w:val="24"/>
          <w:szCs w:val="24"/>
        </w:rPr>
        <w:lastRenderedPageBreak/>
        <w:t xml:space="preserve">responding </w:t>
      </w:r>
      <w:r w:rsidR="00C503AF">
        <w:rPr>
          <w:rFonts w:ascii="Times New Roman" w:hAnsi="Times New Roman" w:cs="Times New Roman"/>
          <w:sz w:val="24"/>
          <w:szCs w:val="24"/>
        </w:rPr>
        <w:t>by</w:t>
      </w:r>
      <w:r w:rsidR="00A2590C">
        <w:rPr>
          <w:rFonts w:ascii="Times New Roman" w:hAnsi="Times New Roman" w:cs="Times New Roman"/>
          <w:sz w:val="24"/>
          <w:szCs w:val="24"/>
        </w:rPr>
        <w:t xml:space="preserve"> ignoring</w:t>
      </w:r>
      <w:r w:rsidR="00C503AF">
        <w:rPr>
          <w:rFonts w:ascii="Times New Roman" w:hAnsi="Times New Roman" w:cs="Times New Roman"/>
          <w:sz w:val="24"/>
          <w:szCs w:val="24"/>
        </w:rPr>
        <w:t xml:space="preserve"> their partner</w:t>
      </w:r>
      <w:r w:rsidR="00A2590C">
        <w:rPr>
          <w:rFonts w:ascii="Times New Roman" w:hAnsi="Times New Roman" w:cs="Times New Roman"/>
          <w:sz w:val="24"/>
          <w:szCs w:val="24"/>
        </w:rPr>
        <w:t xml:space="preserve"> (</w:t>
      </w:r>
      <w:r w:rsidR="00A2590C" w:rsidRPr="007968E7">
        <w:rPr>
          <w:rFonts w:ascii="Times New Roman" w:hAnsi="Times New Roman" w:cs="Times New Roman"/>
          <w:i/>
          <w:iCs/>
          <w:sz w:val="24"/>
          <w:szCs w:val="24"/>
        </w:rPr>
        <w:t>Β</w:t>
      </w:r>
      <w:r w:rsidR="00A2590C">
        <w:rPr>
          <w:rFonts w:ascii="Times New Roman" w:hAnsi="Times New Roman" w:cs="Times New Roman"/>
          <w:sz w:val="24"/>
          <w:szCs w:val="24"/>
        </w:rPr>
        <w:t xml:space="preserve"> = -0.18, </w:t>
      </w:r>
      <w:r w:rsidR="00A2590C" w:rsidRPr="001F10BE">
        <w:rPr>
          <w:rFonts w:ascii="Times New Roman" w:hAnsi="Times New Roman" w:cs="Times New Roman"/>
          <w:i/>
          <w:iCs/>
          <w:sz w:val="24"/>
          <w:szCs w:val="24"/>
        </w:rPr>
        <w:t xml:space="preserve">SE </w:t>
      </w:r>
      <w:r w:rsidR="00A2590C">
        <w:rPr>
          <w:rFonts w:ascii="Times New Roman" w:hAnsi="Times New Roman" w:cs="Times New Roman"/>
          <w:sz w:val="24"/>
          <w:szCs w:val="24"/>
        </w:rPr>
        <w:t xml:space="preserve">= 0.32, </w:t>
      </w:r>
      <w:r w:rsidR="00A2590C" w:rsidRPr="001F10BE">
        <w:rPr>
          <w:rFonts w:ascii="Times New Roman" w:hAnsi="Times New Roman" w:cs="Times New Roman"/>
          <w:i/>
          <w:iCs/>
          <w:sz w:val="24"/>
          <w:szCs w:val="24"/>
        </w:rPr>
        <w:t>t</w:t>
      </w:r>
      <w:r w:rsidR="00A2590C">
        <w:rPr>
          <w:rFonts w:ascii="Times New Roman" w:hAnsi="Times New Roman" w:cs="Times New Roman"/>
          <w:sz w:val="24"/>
          <w:szCs w:val="24"/>
        </w:rPr>
        <w:t xml:space="preserve">(248) = -0.57, </w:t>
      </w:r>
      <w:r w:rsidR="00A2590C" w:rsidRPr="001F10BE">
        <w:rPr>
          <w:rFonts w:ascii="Times New Roman" w:hAnsi="Times New Roman" w:cs="Times New Roman"/>
          <w:i/>
          <w:iCs/>
          <w:sz w:val="24"/>
          <w:szCs w:val="24"/>
        </w:rPr>
        <w:t>p</w:t>
      </w:r>
      <w:r w:rsidR="00A2590C">
        <w:rPr>
          <w:rFonts w:ascii="Times New Roman" w:hAnsi="Times New Roman" w:cs="Times New Roman"/>
          <w:sz w:val="24"/>
          <w:szCs w:val="24"/>
        </w:rPr>
        <w:t xml:space="preserve"> = .567) or creating conflict (</w:t>
      </w:r>
      <w:r w:rsidR="00A2590C" w:rsidRPr="007968E7">
        <w:rPr>
          <w:rFonts w:ascii="Times New Roman" w:hAnsi="Times New Roman" w:cs="Times New Roman"/>
          <w:i/>
          <w:iCs/>
          <w:sz w:val="24"/>
          <w:szCs w:val="24"/>
        </w:rPr>
        <w:t>Β</w:t>
      </w:r>
      <w:r w:rsidR="00A2590C">
        <w:rPr>
          <w:rFonts w:ascii="Times New Roman" w:hAnsi="Times New Roman" w:cs="Times New Roman"/>
          <w:sz w:val="24"/>
          <w:szCs w:val="24"/>
        </w:rPr>
        <w:t xml:space="preserve"> = 0.</w:t>
      </w:r>
      <w:r w:rsidR="00B12FD7">
        <w:rPr>
          <w:rFonts w:ascii="Times New Roman" w:hAnsi="Times New Roman" w:cs="Times New Roman"/>
          <w:sz w:val="24"/>
          <w:szCs w:val="24"/>
        </w:rPr>
        <w:t>05</w:t>
      </w:r>
      <w:r w:rsidR="00A2590C">
        <w:rPr>
          <w:rFonts w:ascii="Times New Roman" w:hAnsi="Times New Roman" w:cs="Times New Roman"/>
          <w:sz w:val="24"/>
          <w:szCs w:val="24"/>
        </w:rPr>
        <w:t xml:space="preserve">, </w:t>
      </w:r>
      <w:r w:rsidR="00A2590C" w:rsidRPr="001F10BE">
        <w:rPr>
          <w:rFonts w:ascii="Times New Roman" w:hAnsi="Times New Roman" w:cs="Times New Roman"/>
          <w:i/>
          <w:iCs/>
          <w:sz w:val="24"/>
          <w:szCs w:val="24"/>
        </w:rPr>
        <w:t xml:space="preserve">SE </w:t>
      </w:r>
      <w:r w:rsidR="00A2590C">
        <w:rPr>
          <w:rFonts w:ascii="Times New Roman" w:hAnsi="Times New Roman" w:cs="Times New Roman"/>
          <w:sz w:val="24"/>
          <w:szCs w:val="24"/>
        </w:rPr>
        <w:t>= 0.</w:t>
      </w:r>
      <w:r w:rsidR="002F3BF4">
        <w:rPr>
          <w:rFonts w:ascii="Times New Roman" w:hAnsi="Times New Roman" w:cs="Times New Roman"/>
          <w:sz w:val="24"/>
          <w:szCs w:val="24"/>
        </w:rPr>
        <w:t>03</w:t>
      </w:r>
      <w:r w:rsidR="00A2590C">
        <w:rPr>
          <w:rFonts w:ascii="Times New Roman" w:hAnsi="Times New Roman" w:cs="Times New Roman"/>
          <w:sz w:val="24"/>
          <w:szCs w:val="24"/>
        </w:rPr>
        <w:t xml:space="preserve">, </w:t>
      </w:r>
      <w:r w:rsidR="00A2590C" w:rsidRPr="001F10BE">
        <w:rPr>
          <w:rFonts w:ascii="Times New Roman" w:hAnsi="Times New Roman" w:cs="Times New Roman"/>
          <w:i/>
          <w:iCs/>
          <w:sz w:val="24"/>
          <w:szCs w:val="24"/>
        </w:rPr>
        <w:t>t</w:t>
      </w:r>
      <w:r w:rsidR="00A2590C">
        <w:rPr>
          <w:rFonts w:ascii="Times New Roman" w:hAnsi="Times New Roman" w:cs="Times New Roman"/>
          <w:sz w:val="24"/>
          <w:szCs w:val="24"/>
        </w:rPr>
        <w:t>(2</w:t>
      </w:r>
      <w:r w:rsidR="002F3BF4">
        <w:rPr>
          <w:rFonts w:ascii="Times New Roman" w:hAnsi="Times New Roman" w:cs="Times New Roman"/>
          <w:sz w:val="24"/>
          <w:szCs w:val="24"/>
        </w:rPr>
        <w:t>34</w:t>
      </w:r>
      <w:r w:rsidR="00A2590C">
        <w:rPr>
          <w:rFonts w:ascii="Times New Roman" w:hAnsi="Times New Roman" w:cs="Times New Roman"/>
          <w:sz w:val="24"/>
          <w:szCs w:val="24"/>
        </w:rPr>
        <w:t xml:space="preserve">) = </w:t>
      </w:r>
      <w:r w:rsidR="002F3BF4">
        <w:rPr>
          <w:rFonts w:ascii="Times New Roman" w:hAnsi="Times New Roman" w:cs="Times New Roman"/>
          <w:sz w:val="24"/>
          <w:szCs w:val="24"/>
        </w:rPr>
        <w:t>1.90</w:t>
      </w:r>
      <w:r w:rsidR="00A2590C">
        <w:rPr>
          <w:rFonts w:ascii="Times New Roman" w:hAnsi="Times New Roman" w:cs="Times New Roman"/>
          <w:sz w:val="24"/>
          <w:szCs w:val="24"/>
        </w:rPr>
        <w:t xml:space="preserve">, </w:t>
      </w:r>
      <w:r w:rsidR="00A2590C" w:rsidRPr="001F10BE">
        <w:rPr>
          <w:rFonts w:ascii="Times New Roman" w:hAnsi="Times New Roman" w:cs="Times New Roman"/>
          <w:i/>
          <w:iCs/>
          <w:sz w:val="24"/>
          <w:szCs w:val="24"/>
        </w:rPr>
        <w:t>p</w:t>
      </w:r>
      <w:r w:rsidR="00A2590C">
        <w:rPr>
          <w:rFonts w:ascii="Times New Roman" w:hAnsi="Times New Roman" w:cs="Times New Roman"/>
          <w:sz w:val="24"/>
          <w:szCs w:val="24"/>
        </w:rPr>
        <w:t xml:space="preserve"> = .0</w:t>
      </w:r>
      <w:r w:rsidR="002F3BF4">
        <w:rPr>
          <w:rFonts w:ascii="Times New Roman" w:hAnsi="Times New Roman" w:cs="Times New Roman"/>
          <w:sz w:val="24"/>
          <w:szCs w:val="24"/>
        </w:rPr>
        <w:t>59</w:t>
      </w:r>
      <w:r w:rsidR="00A2590C">
        <w:rPr>
          <w:rFonts w:ascii="Times New Roman" w:hAnsi="Times New Roman" w:cs="Times New Roman"/>
          <w:sz w:val="24"/>
          <w:szCs w:val="24"/>
        </w:rPr>
        <w:t xml:space="preserve">). </w:t>
      </w:r>
      <w:r w:rsidR="003E47F3">
        <w:rPr>
          <w:rFonts w:ascii="Times New Roman" w:hAnsi="Times New Roman" w:cs="Times New Roman"/>
          <w:sz w:val="24"/>
          <w:szCs w:val="24"/>
        </w:rPr>
        <w:t>Results</w:t>
      </w:r>
      <w:r w:rsidR="00C22D12">
        <w:rPr>
          <w:rFonts w:ascii="Times New Roman" w:hAnsi="Times New Roman" w:cs="Times New Roman"/>
          <w:sz w:val="24"/>
          <w:szCs w:val="24"/>
        </w:rPr>
        <w:t xml:space="preserve"> imply our hypothesis (H4</w:t>
      </w:r>
      <w:r w:rsidR="00373FF1">
        <w:rPr>
          <w:rFonts w:ascii="Times New Roman" w:hAnsi="Times New Roman" w:cs="Times New Roman"/>
          <w:sz w:val="24"/>
          <w:szCs w:val="24"/>
        </w:rPr>
        <w:t>a</w:t>
      </w:r>
      <w:r w:rsidR="00C22D12">
        <w:rPr>
          <w:rFonts w:ascii="Times New Roman" w:hAnsi="Times New Roman" w:cs="Times New Roman"/>
          <w:sz w:val="24"/>
          <w:szCs w:val="24"/>
        </w:rPr>
        <w:t>) was partially supported</w:t>
      </w:r>
      <w:r w:rsidR="003E47F3">
        <w:rPr>
          <w:rFonts w:ascii="Times New Roman" w:hAnsi="Times New Roman" w:cs="Times New Roman"/>
          <w:sz w:val="24"/>
          <w:szCs w:val="24"/>
        </w:rPr>
        <w:t>; P</w:t>
      </w:r>
      <w:r w:rsidR="00C22D12">
        <w:rPr>
          <w:rFonts w:ascii="Times New Roman" w:hAnsi="Times New Roman" w:cs="Times New Roman"/>
          <w:sz w:val="24"/>
          <w:szCs w:val="24"/>
        </w:rPr>
        <w:t>hubbees do indeed respond in various ways in response to being phubbed</w:t>
      </w:r>
      <w:r w:rsidR="00BE7F37">
        <w:rPr>
          <w:rFonts w:ascii="Times New Roman" w:hAnsi="Times New Roman" w:cs="Times New Roman"/>
          <w:sz w:val="24"/>
          <w:szCs w:val="24"/>
        </w:rPr>
        <w:t xml:space="preserve">. However, this was not found for all assessed responses. Findings do however support our main novel hypothesis (H4b); Perceived partner phubbing was positively associated with </w:t>
      </w:r>
      <w:r w:rsidR="00534B37">
        <w:rPr>
          <w:rFonts w:ascii="Times New Roman" w:hAnsi="Times New Roman" w:cs="Times New Roman"/>
          <w:sz w:val="24"/>
          <w:szCs w:val="24"/>
        </w:rPr>
        <w:t>phubbee</w:t>
      </w:r>
      <w:r w:rsidR="00BE7F37">
        <w:rPr>
          <w:rFonts w:ascii="Times New Roman" w:hAnsi="Times New Roman" w:cs="Times New Roman"/>
          <w:sz w:val="24"/>
          <w:szCs w:val="24"/>
        </w:rPr>
        <w:t xml:space="preserve"> tit-for-tat retaliation.</w:t>
      </w:r>
    </w:p>
    <w:p w14:paraId="3D0132EA" w14:textId="4567A36D" w:rsidR="000579C4" w:rsidRDefault="00A225F9" w:rsidP="000579C4">
      <w:pPr>
        <w:spacing w:line="480" w:lineRule="auto"/>
        <w:rPr>
          <w:rFonts w:ascii="Times New Roman" w:hAnsi="Times New Roman" w:cs="Times New Roman"/>
          <w:b/>
          <w:bCs/>
          <w:i/>
          <w:iCs/>
          <w:sz w:val="24"/>
          <w:szCs w:val="24"/>
        </w:rPr>
      </w:pPr>
      <w:r>
        <w:rPr>
          <w:rFonts w:ascii="Times New Roman" w:hAnsi="Times New Roman" w:cs="Times New Roman"/>
          <w:b/>
          <w:bCs/>
          <w:i/>
          <w:iCs/>
          <w:sz w:val="24"/>
          <w:szCs w:val="24"/>
        </w:rPr>
        <w:t>3.1.5.</w:t>
      </w:r>
      <w:r w:rsidR="001B539B">
        <w:rPr>
          <w:rFonts w:ascii="Times New Roman" w:hAnsi="Times New Roman" w:cs="Times New Roman"/>
          <w:b/>
          <w:bCs/>
          <w:i/>
          <w:iCs/>
          <w:sz w:val="24"/>
          <w:szCs w:val="24"/>
        </w:rPr>
        <w:t xml:space="preserve"> </w:t>
      </w:r>
      <w:r w:rsidR="000579C4" w:rsidRPr="00A4146E">
        <w:rPr>
          <w:rFonts w:ascii="Times New Roman" w:hAnsi="Times New Roman" w:cs="Times New Roman"/>
          <w:b/>
          <w:bCs/>
          <w:i/>
          <w:iCs/>
          <w:sz w:val="24"/>
          <w:szCs w:val="24"/>
        </w:rPr>
        <w:t xml:space="preserve">Daily </w:t>
      </w:r>
      <w:r w:rsidR="00027CA8">
        <w:rPr>
          <w:rFonts w:ascii="Times New Roman" w:hAnsi="Times New Roman" w:cs="Times New Roman"/>
          <w:b/>
          <w:bCs/>
          <w:i/>
          <w:iCs/>
          <w:sz w:val="24"/>
          <w:szCs w:val="24"/>
        </w:rPr>
        <w:t>Motivation</w:t>
      </w:r>
      <w:r w:rsidR="00490210">
        <w:rPr>
          <w:rFonts w:ascii="Times New Roman" w:hAnsi="Times New Roman" w:cs="Times New Roman"/>
          <w:b/>
          <w:bCs/>
          <w:i/>
          <w:iCs/>
          <w:sz w:val="24"/>
          <w:szCs w:val="24"/>
        </w:rPr>
        <w:t>s</w:t>
      </w:r>
      <w:r w:rsidR="000579C4" w:rsidRPr="00A4146E">
        <w:rPr>
          <w:rFonts w:ascii="Times New Roman" w:hAnsi="Times New Roman" w:cs="Times New Roman"/>
          <w:b/>
          <w:bCs/>
          <w:i/>
          <w:iCs/>
          <w:sz w:val="24"/>
          <w:szCs w:val="24"/>
        </w:rPr>
        <w:t xml:space="preserve"> for Retaliation</w:t>
      </w:r>
    </w:p>
    <w:p w14:paraId="07A7A361" w14:textId="6F1D8428" w:rsidR="003B37AD" w:rsidRPr="000579C4" w:rsidRDefault="00141449" w:rsidP="00E759CD">
      <w:pPr>
        <w:spacing w:line="480" w:lineRule="auto"/>
        <w:ind w:firstLine="720"/>
        <w:rPr>
          <w:rFonts w:ascii="Times New Roman" w:hAnsi="Times New Roman" w:cs="Times New Roman"/>
          <w:b/>
          <w:bCs/>
          <w:i/>
          <w:iCs/>
          <w:sz w:val="24"/>
          <w:szCs w:val="24"/>
        </w:rPr>
      </w:pPr>
      <w:r>
        <w:rPr>
          <w:rFonts w:ascii="Times New Roman" w:hAnsi="Times New Roman" w:cs="Times New Roman"/>
          <w:sz w:val="24"/>
          <w:szCs w:val="24"/>
        </w:rPr>
        <w:t xml:space="preserve">Alongside </w:t>
      </w:r>
      <w:r w:rsidR="004A4DC4">
        <w:rPr>
          <w:rFonts w:ascii="Times New Roman" w:hAnsi="Times New Roman" w:cs="Times New Roman"/>
          <w:sz w:val="24"/>
          <w:szCs w:val="24"/>
        </w:rPr>
        <w:t xml:space="preserve">understanding how phubbees responded to partner phubbing, </w:t>
      </w:r>
      <w:r>
        <w:rPr>
          <w:rFonts w:ascii="Times New Roman" w:hAnsi="Times New Roman" w:cs="Times New Roman"/>
          <w:sz w:val="24"/>
          <w:szCs w:val="24"/>
        </w:rPr>
        <w:t xml:space="preserve">we assessed </w:t>
      </w:r>
      <w:r w:rsidR="00C9535D">
        <w:rPr>
          <w:rFonts w:ascii="Times New Roman" w:hAnsi="Times New Roman" w:cs="Times New Roman"/>
          <w:sz w:val="24"/>
          <w:szCs w:val="24"/>
        </w:rPr>
        <w:t xml:space="preserve">why one may engage </w:t>
      </w:r>
      <w:r>
        <w:rPr>
          <w:rFonts w:ascii="Times New Roman" w:hAnsi="Times New Roman" w:cs="Times New Roman"/>
          <w:sz w:val="24"/>
          <w:szCs w:val="24"/>
        </w:rPr>
        <w:t xml:space="preserve">in tit-for-tat retaliation behaviour (i.e., picking up </w:t>
      </w:r>
      <w:r w:rsidR="00F206B1">
        <w:rPr>
          <w:rFonts w:ascii="Times New Roman" w:hAnsi="Times New Roman" w:cs="Times New Roman"/>
          <w:sz w:val="24"/>
          <w:szCs w:val="24"/>
        </w:rPr>
        <w:t xml:space="preserve">one’s </w:t>
      </w:r>
      <w:r>
        <w:rPr>
          <w:rFonts w:ascii="Times New Roman" w:hAnsi="Times New Roman" w:cs="Times New Roman"/>
          <w:sz w:val="24"/>
          <w:szCs w:val="24"/>
        </w:rPr>
        <w:t xml:space="preserve">own phone and using it as a response to Pphubbing). </w:t>
      </w:r>
      <w:r w:rsidR="004A4DC4">
        <w:rPr>
          <w:rFonts w:ascii="Times New Roman" w:hAnsi="Times New Roman" w:cs="Times New Roman"/>
          <w:sz w:val="24"/>
          <w:szCs w:val="24"/>
        </w:rPr>
        <w:t>This novel research question aimed to address why phubbee</w:t>
      </w:r>
      <w:r w:rsidR="00BE1656">
        <w:rPr>
          <w:rFonts w:ascii="Times New Roman" w:hAnsi="Times New Roman" w:cs="Times New Roman"/>
          <w:sz w:val="24"/>
          <w:szCs w:val="24"/>
        </w:rPr>
        <w:t>s retaliated against their partner</w:t>
      </w:r>
      <w:r w:rsidR="00C503AF">
        <w:rPr>
          <w:rFonts w:ascii="Times New Roman" w:hAnsi="Times New Roman" w:cs="Times New Roman"/>
          <w:sz w:val="24"/>
          <w:szCs w:val="24"/>
        </w:rPr>
        <w:t>. Four possible motives were</w:t>
      </w:r>
      <w:r w:rsidR="00BE1656">
        <w:rPr>
          <w:rFonts w:ascii="Times New Roman" w:hAnsi="Times New Roman" w:cs="Times New Roman"/>
          <w:sz w:val="24"/>
          <w:szCs w:val="24"/>
        </w:rPr>
        <w:t xml:space="preserve">: revenge, boredom, need for support, need for approval. </w:t>
      </w:r>
      <w:r w:rsidR="00E759CD">
        <w:rPr>
          <w:rFonts w:ascii="Times New Roman" w:hAnsi="Times New Roman" w:cs="Times New Roman"/>
          <w:sz w:val="24"/>
          <w:szCs w:val="24"/>
        </w:rPr>
        <w:t>On days when perceptions of Pphubbing were high, individuals reported</w:t>
      </w:r>
      <w:r w:rsidR="007D5725">
        <w:rPr>
          <w:rFonts w:ascii="Times New Roman" w:hAnsi="Times New Roman" w:cs="Times New Roman"/>
          <w:sz w:val="24"/>
          <w:szCs w:val="24"/>
        </w:rPr>
        <w:t xml:space="preserve"> significantly</w:t>
      </w:r>
      <w:r w:rsidR="00E759CD">
        <w:rPr>
          <w:rFonts w:ascii="Times New Roman" w:hAnsi="Times New Roman" w:cs="Times New Roman"/>
          <w:sz w:val="24"/>
          <w:szCs w:val="24"/>
        </w:rPr>
        <w:t xml:space="preserve"> </w:t>
      </w:r>
      <w:r w:rsidR="00F206B1">
        <w:rPr>
          <w:rFonts w:ascii="Times New Roman" w:hAnsi="Times New Roman" w:cs="Times New Roman"/>
          <w:sz w:val="24"/>
          <w:szCs w:val="24"/>
        </w:rPr>
        <w:t xml:space="preserve">higher agreement with the following </w:t>
      </w:r>
      <w:r w:rsidR="00027CA8">
        <w:rPr>
          <w:rFonts w:ascii="Times New Roman" w:hAnsi="Times New Roman" w:cs="Times New Roman"/>
          <w:sz w:val="24"/>
          <w:szCs w:val="24"/>
        </w:rPr>
        <w:t>motivations</w:t>
      </w:r>
      <w:r w:rsidR="00F206B1">
        <w:rPr>
          <w:rFonts w:ascii="Times New Roman" w:hAnsi="Times New Roman" w:cs="Times New Roman"/>
          <w:sz w:val="24"/>
          <w:szCs w:val="24"/>
        </w:rPr>
        <w:t xml:space="preserve"> for retaliation: </w:t>
      </w:r>
      <w:r w:rsidR="00E759CD">
        <w:rPr>
          <w:rFonts w:ascii="Times New Roman" w:hAnsi="Times New Roman" w:cs="Times New Roman"/>
          <w:sz w:val="24"/>
          <w:szCs w:val="24"/>
        </w:rPr>
        <w:t>revenge</w:t>
      </w:r>
      <w:r w:rsidR="00F206B1">
        <w:rPr>
          <w:rFonts w:ascii="Times New Roman" w:hAnsi="Times New Roman" w:cs="Times New Roman"/>
          <w:sz w:val="24"/>
          <w:szCs w:val="24"/>
        </w:rPr>
        <w:t xml:space="preserve"> </w:t>
      </w:r>
      <w:r w:rsidR="003B37AD">
        <w:rPr>
          <w:rFonts w:ascii="Times New Roman" w:hAnsi="Times New Roman" w:cs="Times New Roman"/>
          <w:sz w:val="24"/>
          <w:szCs w:val="24"/>
        </w:rPr>
        <w:t>(</w:t>
      </w:r>
      <w:r w:rsidR="003B37AD" w:rsidRPr="007968E7">
        <w:rPr>
          <w:rFonts w:ascii="Times New Roman" w:hAnsi="Times New Roman" w:cs="Times New Roman"/>
          <w:i/>
          <w:iCs/>
          <w:sz w:val="24"/>
          <w:szCs w:val="24"/>
        </w:rPr>
        <w:t>Β</w:t>
      </w:r>
      <w:r w:rsidR="003B37AD">
        <w:rPr>
          <w:rFonts w:ascii="Times New Roman" w:hAnsi="Times New Roman" w:cs="Times New Roman"/>
          <w:sz w:val="24"/>
          <w:szCs w:val="24"/>
        </w:rPr>
        <w:t xml:space="preserve"> = </w:t>
      </w:r>
      <w:r w:rsidR="00E759CD">
        <w:rPr>
          <w:rFonts w:ascii="Times New Roman" w:hAnsi="Times New Roman" w:cs="Times New Roman"/>
          <w:sz w:val="24"/>
          <w:szCs w:val="24"/>
        </w:rPr>
        <w:t>0.0</w:t>
      </w:r>
      <w:r w:rsidR="00183662">
        <w:rPr>
          <w:rFonts w:ascii="Times New Roman" w:hAnsi="Times New Roman" w:cs="Times New Roman"/>
          <w:sz w:val="24"/>
          <w:szCs w:val="24"/>
        </w:rPr>
        <w:t>4</w:t>
      </w:r>
      <w:r w:rsidR="003B37AD">
        <w:rPr>
          <w:rFonts w:ascii="Times New Roman" w:hAnsi="Times New Roman" w:cs="Times New Roman"/>
          <w:sz w:val="24"/>
          <w:szCs w:val="24"/>
        </w:rPr>
        <w:t xml:space="preserve">, </w:t>
      </w:r>
      <w:r w:rsidR="003B37AD" w:rsidRPr="001F10BE">
        <w:rPr>
          <w:rFonts w:ascii="Times New Roman" w:hAnsi="Times New Roman" w:cs="Times New Roman"/>
          <w:i/>
          <w:iCs/>
          <w:sz w:val="24"/>
          <w:szCs w:val="24"/>
        </w:rPr>
        <w:t xml:space="preserve">SE </w:t>
      </w:r>
      <w:r w:rsidR="003B37AD">
        <w:rPr>
          <w:rFonts w:ascii="Times New Roman" w:hAnsi="Times New Roman" w:cs="Times New Roman"/>
          <w:sz w:val="24"/>
          <w:szCs w:val="24"/>
        </w:rPr>
        <w:t>=</w:t>
      </w:r>
      <w:r w:rsidR="00E759CD">
        <w:rPr>
          <w:rFonts w:ascii="Times New Roman" w:hAnsi="Times New Roman" w:cs="Times New Roman"/>
          <w:sz w:val="24"/>
          <w:szCs w:val="24"/>
        </w:rPr>
        <w:t xml:space="preserve"> 0.02</w:t>
      </w:r>
      <w:r w:rsidR="003B37AD">
        <w:rPr>
          <w:rFonts w:ascii="Times New Roman" w:hAnsi="Times New Roman" w:cs="Times New Roman"/>
          <w:sz w:val="24"/>
          <w:szCs w:val="24"/>
        </w:rPr>
        <w:t xml:space="preserve">, </w:t>
      </w:r>
      <w:r w:rsidR="003B37AD" w:rsidRPr="001F10BE">
        <w:rPr>
          <w:rFonts w:ascii="Times New Roman" w:hAnsi="Times New Roman" w:cs="Times New Roman"/>
          <w:i/>
          <w:iCs/>
          <w:sz w:val="24"/>
          <w:szCs w:val="24"/>
        </w:rPr>
        <w:t>t</w:t>
      </w:r>
      <w:r w:rsidR="00625DAD">
        <w:rPr>
          <w:rFonts w:ascii="Times New Roman" w:hAnsi="Times New Roman" w:cs="Times New Roman"/>
          <w:sz w:val="24"/>
          <w:szCs w:val="24"/>
        </w:rPr>
        <w:t>(</w:t>
      </w:r>
      <w:r w:rsidR="00183662">
        <w:rPr>
          <w:rFonts w:ascii="Times New Roman" w:hAnsi="Times New Roman" w:cs="Times New Roman"/>
          <w:sz w:val="24"/>
          <w:szCs w:val="24"/>
        </w:rPr>
        <w:t>169</w:t>
      </w:r>
      <w:r w:rsidR="00625DAD">
        <w:rPr>
          <w:rFonts w:ascii="Times New Roman" w:hAnsi="Times New Roman" w:cs="Times New Roman"/>
          <w:sz w:val="24"/>
          <w:szCs w:val="24"/>
        </w:rPr>
        <w:t>)</w:t>
      </w:r>
      <w:r w:rsidR="003B37AD">
        <w:rPr>
          <w:rFonts w:ascii="Times New Roman" w:hAnsi="Times New Roman" w:cs="Times New Roman"/>
          <w:sz w:val="24"/>
          <w:szCs w:val="24"/>
        </w:rPr>
        <w:t xml:space="preserve">= </w:t>
      </w:r>
      <w:r w:rsidR="007D5725">
        <w:rPr>
          <w:rFonts w:ascii="Times New Roman" w:hAnsi="Times New Roman" w:cs="Times New Roman"/>
          <w:sz w:val="24"/>
          <w:szCs w:val="24"/>
        </w:rPr>
        <w:t>2.23</w:t>
      </w:r>
      <w:r w:rsidR="003B37AD">
        <w:rPr>
          <w:rFonts w:ascii="Times New Roman" w:hAnsi="Times New Roman" w:cs="Times New Roman"/>
          <w:sz w:val="24"/>
          <w:szCs w:val="24"/>
        </w:rPr>
        <w:t xml:space="preserve">, </w:t>
      </w:r>
      <w:r w:rsidR="003B37AD" w:rsidRPr="001F10BE">
        <w:rPr>
          <w:rFonts w:ascii="Times New Roman" w:hAnsi="Times New Roman" w:cs="Times New Roman"/>
          <w:i/>
          <w:iCs/>
          <w:sz w:val="24"/>
          <w:szCs w:val="24"/>
        </w:rPr>
        <w:t>p</w:t>
      </w:r>
      <w:r w:rsidR="003B37AD">
        <w:rPr>
          <w:rFonts w:ascii="Times New Roman" w:hAnsi="Times New Roman" w:cs="Times New Roman"/>
          <w:sz w:val="24"/>
          <w:szCs w:val="24"/>
        </w:rPr>
        <w:t xml:space="preserve"> = </w:t>
      </w:r>
      <w:r w:rsidR="00E759CD">
        <w:rPr>
          <w:rFonts w:ascii="Times New Roman" w:hAnsi="Times New Roman" w:cs="Times New Roman"/>
          <w:sz w:val="24"/>
          <w:szCs w:val="24"/>
        </w:rPr>
        <w:t>.0</w:t>
      </w:r>
      <w:r w:rsidR="007D5725">
        <w:rPr>
          <w:rFonts w:ascii="Times New Roman" w:hAnsi="Times New Roman" w:cs="Times New Roman"/>
          <w:sz w:val="24"/>
          <w:szCs w:val="24"/>
        </w:rPr>
        <w:t>27, R²ₘ = 0.01, R²</w:t>
      </w:r>
      <w:r w:rsidR="007D5725" w:rsidRPr="004C7F74">
        <w:rPr>
          <w:rFonts w:ascii="Times New Roman" w:hAnsi="Times New Roman" w:cs="Times New Roman"/>
          <w:vertAlign w:val="subscript"/>
        </w:rPr>
        <w:t>c</w:t>
      </w:r>
      <w:r w:rsidR="007D5725" w:rsidRPr="004C7F74">
        <w:rPr>
          <w:rFonts w:ascii="Times New Roman" w:hAnsi="Times New Roman" w:cs="Times New Roman"/>
        </w:rPr>
        <w:t xml:space="preserve"> </w:t>
      </w:r>
      <w:r w:rsidR="007D5725" w:rsidRPr="004C7F74">
        <w:rPr>
          <w:rFonts w:ascii="Times New Roman" w:hAnsi="Times New Roman" w:cs="Times New Roman"/>
          <w:sz w:val="24"/>
          <w:szCs w:val="24"/>
        </w:rPr>
        <w:t>= 0.</w:t>
      </w:r>
      <w:r w:rsidR="007D5725">
        <w:rPr>
          <w:rFonts w:ascii="Times New Roman" w:hAnsi="Times New Roman" w:cs="Times New Roman"/>
          <w:sz w:val="24"/>
          <w:szCs w:val="24"/>
        </w:rPr>
        <w:t>67</w:t>
      </w:r>
      <w:r w:rsidR="003B37AD">
        <w:rPr>
          <w:rFonts w:ascii="Times New Roman" w:hAnsi="Times New Roman" w:cs="Times New Roman"/>
          <w:sz w:val="24"/>
          <w:szCs w:val="24"/>
        </w:rPr>
        <w:t>)</w:t>
      </w:r>
      <w:r w:rsidR="00F206B1">
        <w:rPr>
          <w:rFonts w:ascii="Times New Roman" w:hAnsi="Times New Roman" w:cs="Times New Roman"/>
          <w:sz w:val="24"/>
          <w:szCs w:val="24"/>
        </w:rPr>
        <w:t xml:space="preserve">, </w:t>
      </w:r>
      <w:r w:rsidR="00E759CD">
        <w:rPr>
          <w:rFonts w:ascii="Times New Roman" w:hAnsi="Times New Roman" w:cs="Times New Roman"/>
          <w:sz w:val="24"/>
          <w:szCs w:val="24"/>
        </w:rPr>
        <w:t xml:space="preserve"> </w:t>
      </w:r>
      <w:r w:rsidR="003F2A8D">
        <w:rPr>
          <w:rFonts w:ascii="Times New Roman" w:hAnsi="Times New Roman" w:cs="Times New Roman"/>
          <w:sz w:val="24"/>
          <w:szCs w:val="24"/>
        </w:rPr>
        <w:t>need for support (</w:t>
      </w:r>
      <w:r w:rsidR="003F2A8D" w:rsidRPr="007968E7">
        <w:rPr>
          <w:rFonts w:ascii="Times New Roman" w:hAnsi="Times New Roman" w:cs="Times New Roman"/>
          <w:i/>
          <w:iCs/>
          <w:sz w:val="24"/>
          <w:szCs w:val="24"/>
        </w:rPr>
        <w:t>Β</w:t>
      </w:r>
      <w:r w:rsidR="003F2A8D">
        <w:rPr>
          <w:rFonts w:ascii="Times New Roman" w:hAnsi="Times New Roman" w:cs="Times New Roman"/>
          <w:sz w:val="24"/>
          <w:szCs w:val="24"/>
        </w:rPr>
        <w:t xml:space="preserve"> = 0.06, </w:t>
      </w:r>
      <w:r w:rsidR="003F2A8D" w:rsidRPr="001F10BE">
        <w:rPr>
          <w:rFonts w:ascii="Times New Roman" w:hAnsi="Times New Roman" w:cs="Times New Roman"/>
          <w:i/>
          <w:iCs/>
          <w:sz w:val="24"/>
          <w:szCs w:val="24"/>
        </w:rPr>
        <w:t xml:space="preserve">SE </w:t>
      </w:r>
      <w:r w:rsidR="003F2A8D">
        <w:rPr>
          <w:rFonts w:ascii="Times New Roman" w:hAnsi="Times New Roman" w:cs="Times New Roman"/>
          <w:sz w:val="24"/>
          <w:szCs w:val="24"/>
        </w:rPr>
        <w:t xml:space="preserve">= 0.02, </w:t>
      </w:r>
      <w:r w:rsidR="003F2A8D" w:rsidRPr="001F10BE">
        <w:rPr>
          <w:rFonts w:ascii="Times New Roman" w:hAnsi="Times New Roman" w:cs="Times New Roman"/>
          <w:i/>
          <w:iCs/>
          <w:sz w:val="24"/>
          <w:szCs w:val="24"/>
        </w:rPr>
        <w:t>t</w:t>
      </w:r>
      <w:r w:rsidR="00A825E2">
        <w:rPr>
          <w:rFonts w:ascii="Times New Roman" w:hAnsi="Times New Roman" w:cs="Times New Roman"/>
          <w:sz w:val="24"/>
          <w:szCs w:val="24"/>
        </w:rPr>
        <w:t>(1</w:t>
      </w:r>
      <w:r w:rsidR="007D5725">
        <w:rPr>
          <w:rFonts w:ascii="Times New Roman" w:hAnsi="Times New Roman" w:cs="Times New Roman"/>
          <w:sz w:val="24"/>
          <w:szCs w:val="24"/>
        </w:rPr>
        <w:t>67</w:t>
      </w:r>
      <w:r w:rsidR="00A825E2">
        <w:rPr>
          <w:rFonts w:ascii="Times New Roman" w:hAnsi="Times New Roman" w:cs="Times New Roman"/>
          <w:sz w:val="24"/>
          <w:szCs w:val="24"/>
        </w:rPr>
        <w:t xml:space="preserve">) </w:t>
      </w:r>
      <w:r w:rsidR="003F2A8D">
        <w:rPr>
          <w:rFonts w:ascii="Times New Roman" w:hAnsi="Times New Roman" w:cs="Times New Roman"/>
          <w:sz w:val="24"/>
          <w:szCs w:val="24"/>
        </w:rPr>
        <w:t xml:space="preserve">= </w:t>
      </w:r>
      <w:r w:rsidR="007D5725">
        <w:rPr>
          <w:rFonts w:ascii="Times New Roman" w:hAnsi="Times New Roman" w:cs="Times New Roman"/>
          <w:sz w:val="24"/>
          <w:szCs w:val="24"/>
        </w:rPr>
        <w:t>2.90</w:t>
      </w:r>
      <w:r w:rsidR="003F2A8D">
        <w:rPr>
          <w:rFonts w:ascii="Times New Roman" w:hAnsi="Times New Roman" w:cs="Times New Roman"/>
          <w:sz w:val="24"/>
          <w:szCs w:val="24"/>
        </w:rPr>
        <w:t xml:space="preserve">, </w:t>
      </w:r>
      <w:r w:rsidR="003F2A8D" w:rsidRPr="001F10BE">
        <w:rPr>
          <w:rFonts w:ascii="Times New Roman" w:hAnsi="Times New Roman" w:cs="Times New Roman"/>
          <w:i/>
          <w:iCs/>
          <w:sz w:val="24"/>
          <w:szCs w:val="24"/>
        </w:rPr>
        <w:t>p</w:t>
      </w:r>
      <w:r w:rsidR="003F2A8D">
        <w:rPr>
          <w:rFonts w:ascii="Times New Roman" w:hAnsi="Times New Roman" w:cs="Times New Roman"/>
          <w:sz w:val="24"/>
          <w:szCs w:val="24"/>
        </w:rPr>
        <w:t xml:space="preserve"> </w:t>
      </w:r>
      <w:r w:rsidR="00F019E4">
        <w:rPr>
          <w:rFonts w:ascii="Times New Roman" w:hAnsi="Times New Roman" w:cs="Times New Roman"/>
          <w:sz w:val="24"/>
          <w:szCs w:val="24"/>
        </w:rPr>
        <w:t>= .004</w:t>
      </w:r>
      <w:r w:rsidR="00824BAE">
        <w:rPr>
          <w:rFonts w:ascii="Times New Roman" w:hAnsi="Times New Roman" w:cs="Times New Roman"/>
          <w:sz w:val="24"/>
          <w:szCs w:val="24"/>
        </w:rPr>
        <w:t>, R²ₘ = 0.02, R²</w:t>
      </w:r>
      <w:r w:rsidR="00824BAE" w:rsidRPr="004C7F74">
        <w:rPr>
          <w:rFonts w:ascii="Times New Roman" w:hAnsi="Times New Roman" w:cs="Times New Roman"/>
          <w:vertAlign w:val="subscript"/>
        </w:rPr>
        <w:t>c</w:t>
      </w:r>
      <w:r w:rsidR="00824BAE" w:rsidRPr="004C7F74">
        <w:rPr>
          <w:rFonts w:ascii="Times New Roman" w:hAnsi="Times New Roman" w:cs="Times New Roman"/>
        </w:rPr>
        <w:t xml:space="preserve"> </w:t>
      </w:r>
      <w:r w:rsidR="00824BAE" w:rsidRPr="004C7F74">
        <w:rPr>
          <w:rFonts w:ascii="Times New Roman" w:hAnsi="Times New Roman" w:cs="Times New Roman"/>
          <w:sz w:val="24"/>
          <w:szCs w:val="24"/>
        </w:rPr>
        <w:t>= 0.</w:t>
      </w:r>
      <w:r w:rsidR="00824BAE">
        <w:rPr>
          <w:rFonts w:ascii="Times New Roman" w:hAnsi="Times New Roman" w:cs="Times New Roman"/>
          <w:sz w:val="24"/>
          <w:szCs w:val="24"/>
        </w:rPr>
        <w:t>64</w:t>
      </w:r>
      <w:r w:rsidR="003F2A8D">
        <w:rPr>
          <w:rFonts w:ascii="Times New Roman" w:hAnsi="Times New Roman" w:cs="Times New Roman"/>
          <w:sz w:val="24"/>
          <w:szCs w:val="24"/>
        </w:rPr>
        <w:t>), and need for approval (</w:t>
      </w:r>
      <w:r w:rsidR="003F2A8D" w:rsidRPr="007968E7">
        <w:rPr>
          <w:rFonts w:ascii="Times New Roman" w:hAnsi="Times New Roman" w:cs="Times New Roman"/>
          <w:i/>
          <w:iCs/>
          <w:sz w:val="24"/>
          <w:szCs w:val="24"/>
        </w:rPr>
        <w:t>Β</w:t>
      </w:r>
      <w:r w:rsidR="003F2A8D">
        <w:rPr>
          <w:rFonts w:ascii="Times New Roman" w:hAnsi="Times New Roman" w:cs="Times New Roman"/>
          <w:sz w:val="24"/>
          <w:szCs w:val="24"/>
        </w:rPr>
        <w:t xml:space="preserve"> = 0.04, </w:t>
      </w:r>
      <w:r w:rsidR="003F2A8D" w:rsidRPr="001F10BE">
        <w:rPr>
          <w:rFonts w:ascii="Times New Roman" w:hAnsi="Times New Roman" w:cs="Times New Roman"/>
          <w:i/>
          <w:iCs/>
          <w:sz w:val="24"/>
          <w:szCs w:val="24"/>
        </w:rPr>
        <w:t xml:space="preserve">SE </w:t>
      </w:r>
      <w:r w:rsidR="003F2A8D">
        <w:rPr>
          <w:rFonts w:ascii="Times New Roman" w:hAnsi="Times New Roman" w:cs="Times New Roman"/>
          <w:sz w:val="24"/>
          <w:szCs w:val="24"/>
        </w:rPr>
        <w:t xml:space="preserve">= 0.01, </w:t>
      </w:r>
      <w:r w:rsidR="003F2A8D" w:rsidRPr="001F10BE">
        <w:rPr>
          <w:rFonts w:ascii="Times New Roman" w:hAnsi="Times New Roman" w:cs="Times New Roman"/>
          <w:i/>
          <w:iCs/>
          <w:sz w:val="24"/>
          <w:szCs w:val="24"/>
        </w:rPr>
        <w:t>t</w:t>
      </w:r>
      <w:r w:rsidR="00A825E2">
        <w:rPr>
          <w:rFonts w:ascii="Times New Roman" w:hAnsi="Times New Roman" w:cs="Times New Roman"/>
          <w:sz w:val="24"/>
          <w:szCs w:val="24"/>
        </w:rPr>
        <w:t>(1</w:t>
      </w:r>
      <w:r w:rsidR="00824BAE">
        <w:rPr>
          <w:rFonts w:ascii="Times New Roman" w:hAnsi="Times New Roman" w:cs="Times New Roman"/>
          <w:sz w:val="24"/>
          <w:szCs w:val="24"/>
        </w:rPr>
        <w:t>52</w:t>
      </w:r>
      <w:r w:rsidR="00A825E2">
        <w:rPr>
          <w:rFonts w:ascii="Times New Roman" w:hAnsi="Times New Roman" w:cs="Times New Roman"/>
          <w:sz w:val="24"/>
          <w:szCs w:val="24"/>
        </w:rPr>
        <w:t xml:space="preserve">) </w:t>
      </w:r>
      <w:r w:rsidR="003F2A8D">
        <w:rPr>
          <w:rFonts w:ascii="Times New Roman" w:hAnsi="Times New Roman" w:cs="Times New Roman"/>
          <w:sz w:val="24"/>
          <w:szCs w:val="24"/>
        </w:rPr>
        <w:t xml:space="preserve">= </w:t>
      </w:r>
      <w:r w:rsidR="00824BAE">
        <w:rPr>
          <w:rFonts w:ascii="Times New Roman" w:hAnsi="Times New Roman" w:cs="Times New Roman"/>
          <w:sz w:val="24"/>
          <w:szCs w:val="24"/>
        </w:rPr>
        <w:t>2.57</w:t>
      </w:r>
      <w:r w:rsidR="003F2A8D">
        <w:rPr>
          <w:rFonts w:ascii="Times New Roman" w:hAnsi="Times New Roman" w:cs="Times New Roman"/>
          <w:sz w:val="24"/>
          <w:szCs w:val="24"/>
        </w:rPr>
        <w:t xml:space="preserve">, </w:t>
      </w:r>
      <w:r w:rsidR="003F2A8D" w:rsidRPr="001F10BE">
        <w:rPr>
          <w:rFonts w:ascii="Times New Roman" w:hAnsi="Times New Roman" w:cs="Times New Roman"/>
          <w:i/>
          <w:iCs/>
          <w:sz w:val="24"/>
          <w:szCs w:val="24"/>
        </w:rPr>
        <w:t>p</w:t>
      </w:r>
      <w:r w:rsidR="003F2A8D">
        <w:rPr>
          <w:rFonts w:ascii="Times New Roman" w:hAnsi="Times New Roman" w:cs="Times New Roman"/>
          <w:sz w:val="24"/>
          <w:szCs w:val="24"/>
        </w:rPr>
        <w:t xml:space="preserve"> </w:t>
      </w:r>
      <w:r w:rsidR="00824BAE">
        <w:rPr>
          <w:rFonts w:ascii="Times New Roman" w:hAnsi="Times New Roman" w:cs="Times New Roman"/>
          <w:sz w:val="24"/>
          <w:szCs w:val="24"/>
        </w:rPr>
        <w:t>= .011, R²ₘ = 0.01, R²</w:t>
      </w:r>
      <w:r w:rsidR="00824BAE" w:rsidRPr="004C7F74">
        <w:rPr>
          <w:rFonts w:ascii="Times New Roman" w:hAnsi="Times New Roman" w:cs="Times New Roman"/>
          <w:vertAlign w:val="subscript"/>
        </w:rPr>
        <w:t>c</w:t>
      </w:r>
      <w:r w:rsidR="00824BAE" w:rsidRPr="004C7F74">
        <w:rPr>
          <w:rFonts w:ascii="Times New Roman" w:hAnsi="Times New Roman" w:cs="Times New Roman"/>
        </w:rPr>
        <w:t xml:space="preserve"> </w:t>
      </w:r>
      <w:r w:rsidR="00824BAE" w:rsidRPr="004C7F74">
        <w:rPr>
          <w:rFonts w:ascii="Times New Roman" w:hAnsi="Times New Roman" w:cs="Times New Roman"/>
          <w:sz w:val="24"/>
          <w:szCs w:val="24"/>
        </w:rPr>
        <w:t>= 0.</w:t>
      </w:r>
      <w:r w:rsidR="00824BAE">
        <w:rPr>
          <w:rFonts w:ascii="Times New Roman" w:hAnsi="Times New Roman" w:cs="Times New Roman"/>
          <w:sz w:val="24"/>
          <w:szCs w:val="24"/>
        </w:rPr>
        <w:t>76</w:t>
      </w:r>
      <w:r w:rsidR="003F2A8D">
        <w:rPr>
          <w:rFonts w:ascii="Times New Roman" w:hAnsi="Times New Roman" w:cs="Times New Roman"/>
          <w:sz w:val="24"/>
          <w:szCs w:val="24"/>
        </w:rPr>
        <w:t>)</w:t>
      </w:r>
      <w:r w:rsidR="00F206B1">
        <w:rPr>
          <w:rFonts w:ascii="Times New Roman" w:hAnsi="Times New Roman" w:cs="Times New Roman"/>
          <w:sz w:val="24"/>
          <w:szCs w:val="24"/>
        </w:rPr>
        <w:t xml:space="preserve">. </w:t>
      </w:r>
      <w:r w:rsidR="00824BAE">
        <w:rPr>
          <w:rFonts w:ascii="Times New Roman" w:hAnsi="Times New Roman" w:cs="Times New Roman"/>
          <w:sz w:val="24"/>
          <w:szCs w:val="24"/>
        </w:rPr>
        <w:t xml:space="preserve">The strongest motivator for retaliation was boredom, however this effect was not significant </w:t>
      </w:r>
      <w:r w:rsidR="00F019E4">
        <w:rPr>
          <w:rFonts w:ascii="Times New Roman" w:hAnsi="Times New Roman" w:cs="Times New Roman"/>
          <w:sz w:val="24"/>
          <w:szCs w:val="24"/>
        </w:rPr>
        <w:t>(</w:t>
      </w:r>
      <w:r w:rsidR="00824BAE" w:rsidRPr="007968E7">
        <w:rPr>
          <w:rFonts w:ascii="Times New Roman" w:hAnsi="Times New Roman" w:cs="Times New Roman"/>
          <w:i/>
          <w:iCs/>
          <w:sz w:val="24"/>
          <w:szCs w:val="24"/>
        </w:rPr>
        <w:t>Β</w:t>
      </w:r>
      <w:r w:rsidR="00824BAE">
        <w:rPr>
          <w:rFonts w:ascii="Times New Roman" w:hAnsi="Times New Roman" w:cs="Times New Roman"/>
          <w:sz w:val="24"/>
          <w:szCs w:val="24"/>
        </w:rPr>
        <w:t xml:space="preserve"> = 0.</w:t>
      </w:r>
      <w:r w:rsidR="006C5F0E">
        <w:rPr>
          <w:rFonts w:ascii="Times New Roman" w:hAnsi="Times New Roman" w:cs="Times New Roman"/>
          <w:sz w:val="24"/>
          <w:szCs w:val="24"/>
        </w:rPr>
        <w:t>19</w:t>
      </w:r>
      <w:r w:rsidR="00824BAE">
        <w:rPr>
          <w:rFonts w:ascii="Times New Roman" w:hAnsi="Times New Roman" w:cs="Times New Roman"/>
          <w:sz w:val="24"/>
          <w:szCs w:val="24"/>
        </w:rPr>
        <w:t xml:space="preserve">, </w:t>
      </w:r>
      <w:r w:rsidR="00824BAE" w:rsidRPr="001F10BE">
        <w:rPr>
          <w:rFonts w:ascii="Times New Roman" w:hAnsi="Times New Roman" w:cs="Times New Roman"/>
          <w:i/>
          <w:iCs/>
          <w:sz w:val="24"/>
          <w:szCs w:val="24"/>
        </w:rPr>
        <w:t xml:space="preserve">SE </w:t>
      </w:r>
      <w:r w:rsidR="00824BAE">
        <w:rPr>
          <w:rFonts w:ascii="Times New Roman" w:hAnsi="Times New Roman" w:cs="Times New Roman"/>
          <w:sz w:val="24"/>
          <w:szCs w:val="24"/>
        </w:rPr>
        <w:t>= 0.</w:t>
      </w:r>
      <w:r w:rsidR="006C5F0E">
        <w:rPr>
          <w:rFonts w:ascii="Times New Roman" w:hAnsi="Times New Roman" w:cs="Times New Roman"/>
          <w:sz w:val="24"/>
          <w:szCs w:val="24"/>
        </w:rPr>
        <w:t>16</w:t>
      </w:r>
      <w:r w:rsidR="00824BAE">
        <w:rPr>
          <w:rFonts w:ascii="Times New Roman" w:hAnsi="Times New Roman" w:cs="Times New Roman"/>
          <w:sz w:val="24"/>
          <w:szCs w:val="24"/>
        </w:rPr>
        <w:t xml:space="preserve">, </w:t>
      </w:r>
      <w:r w:rsidR="00824BAE" w:rsidRPr="001F10BE">
        <w:rPr>
          <w:rFonts w:ascii="Times New Roman" w:hAnsi="Times New Roman" w:cs="Times New Roman"/>
          <w:i/>
          <w:iCs/>
          <w:sz w:val="24"/>
          <w:szCs w:val="24"/>
        </w:rPr>
        <w:t>t</w:t>
      </w:r>
      <w:r w:rsidR="00824BAE">
        <w:rPr>
          <w:rFonts w:ascii="Times New Roman" w:hAnsi="Times New Roman" w:cs="Times New Roman"/>
          <w:sz w:val="24"/>
          <w:szCs w:val="24"/>
        </w:rPr>
        <w:t>(</w:t>
      </w:r>
      <w:r w:rsidR="006C5F0E">
        <w:rPr>
          <w:rFonts w:ascii="Times New Roman" w:hAnsi="Times New Roman" w:cs="Times New Roman"/>
          <w:sz w:val="24"/>
          <w:szCs w:val="24"/>
        </w:rPr>
        <w:t>145</w:t>
      </w:r>
      <w:r w:rsidR="00824BAE">
        <w:rPr>
          <w:rFonts w:ascii="Times New Roman" w:hAnsi="Times New Roman" w:cs="Times New Roman"/>
          <w:sz w:val="24"/>
          <w:szCs w:val="24"/>
        </w:rPr>
        <w:t xml:space="preserve">) = </w:t>
      </w:r>
      <w:r w:rsidR="006C5F0E">
        <w:rPr>
          <w:rFonts w:ascii="Times New Roman" w:hAnsi="Times New Roman" w:cs="Times New Roman"/>
          <w:sz w:val="24"/>
          <w:szCs w:val="24"/>
        </w:rPr>
        <w:t>1.18</w:t>
      </w:r>
      <w:r w:rsidR="00824BAE">
        <w:rPr>
          <w:rFonts w:ascii="Times New Roman" w:hAnsi="Times New Roman" w:cs="Times New Roman"/>
          <w:sz w:val="24"/>
          <w:szCs w:val="24"/>
        </w:rPr>
        <w:t xml:space="preserve">, </w:t>
      </w:r>
      <w:r w:rsidR="00824BAE" w:rsidRPr="001F10BE">
        <w:rPr>
          <w:rFonts w:ascii="Times New Roman" w:hAnsi="Times New Roman" w:cs="Times New Roman"/>
          <w:i/>
          <w:iCs/>
          <w:sz w:val="24"/>
          <w:szCs w:val="24"/>
        </w:rPr>
        <w:t>p</w:t>
      </w:r>
      <w:r w:rsidR="00824BAE">
        <w:rPr>
          <w:rFonts w:ascii="Times New Roman" w:hAnsi="Times New Roman" w:cs="Times New Roman"/>
          <w:sz w:val="24"/>
          <w:szCs w:val="24"/>
        </w:rPr>
        <w:t xml:space="preserve"> = .</w:t>
      </w:r>
      <w:r w:rsidR="006C5F0E">
        <w:rPr>
          <w:rFonts w:ascii="Times New Roman" w:hAnsi="Times New Roman" w:cs="Times New Roman"/>
          <w:sz w:val="24"/>
          <w:szCs w:val="24"/>
        </w:rPr>
        <w:t>238</w:t>
      </w:r>
      <w:r w:rsidR="00824BAE">
        <w:rPr>
          <w:rFonts w:ascii="Times New Roman" w:hAnsi="Times New Roman" w:cs="Times New Roman"/>
          <w:sz w:val="24"/>
          <w:szCs w:val="24"/>
        </w:rPr>
        <w:t>, R²ₘ = 0.0</w:t>
      </w:r>
      <w:r w:rsidR="006C5F0E">
        <w:rPr>
          <w:rFonts w:ascii="Times New Roman" w:hAnsi="Times New Roman" w:cs="Times New Roman"/>
          <w:sz w:val="24"/>
          <w:szCs w:val="24"/>
        </w:rPr>
        <w:t>4</w:t>
      </w:r>
      <w:r w:rsidR="00824BAE">
        <w:rPr>
          <w:rFonts w:ascii="Times New Roman" w:hAnsi="Times New Roman" w:cs="Times New Roman"/>
          <w:sz w:val="24"/>
          <w:szCs w:val="24"/>
        </w:rPr>
        <w:t>, R²</w:t>
      </w:r>
      <w:r w:rsidR="00824BAE" w:rsidRPr="004C7F74">
        <w:rPr>
          <w:rFonts w:ascii="Times New Roman" w:hAnsi="Times New Roman" w:cs="Times New Roman"/>
          <w:vertAlign w:val="subscript"/>
        </w:rPr>
        <w:t>c</w:t>
      </w:r>
      <w:r w:rsidR="00824BAE" w:rsidRPr="004C7F74">
        <w:rPr>
          <w:rFonts w:ascii="Times New Roman" w:hAnsi="Times New Roman" w:cs="Times New Roman"/>
        </w:rPr>
        <w:t xml:space="preserve"> </w:t>
      </w:r>
      <w:r w:rsidR="00824BAE" w:rsidRPr="004C7F74">
        <w:rPr>
          <w:rFonts w:ascii="Times New Roman" w:hAnsi="Times New Roman" w:cs="Times New Roman"/>
          <w:sz w:val="24"/>
          <w:szCs w:val="24"/>
        </w:rPr>
        <w:t>= 0.</w:t>
      </w:r>
      <w:r w:rsidR="006C5F0E">
        <w:rPr>
          <w:rFonts w:ascii="Times New Roman" w:hAnsi="Times New Roman" w:cs="Times New Roman"/>
          <w:sz w:val="24"/>
          <w:szCs w:val="24"/>
        </w:rPr>
        <w:t>67</w:t>
      </w:r>
      <w:r w:rsidR="00824BAE">
        <w:rPr>
          <w:rFonts w:ascii="Times New Roman" w:hAnsi="Times New Roman" w:cs="Times New Roman"/>
          <w:sz w:val="24"/>
          <w:szCs w:val="24"/>
        </w:rPr>
        <w:t xml:space="preserve">). </w:t>
      </w:r>
      <w:r w:rsidR="00C85D71">
        <w:rPr>
          <w:rFonts w:ascii="Times New Roman" w:hAnsi="Times New Roman" w:cs="Times New Roman"/>
          <w:sz w:val="24"/>
          <w:szCs w:val="24"/>
        </w:rPr>
        <w:t xml:space="preserve">Thus, findings suggest phubbees </w:t>
      </w:r>
      <w:r w:rsidR="00C9535D">
        <w:rPr>
          <w:rFonts w:ascii="Times New Roman" w:hAnsi="Times New Roman" w:cs="Times New Roman"/>
          <w:sz w:val="24"/>
          <w:szCs w:val="24"/>
        </w:rPr>
        <w:t xml:space="preserve">may </w:t>
      </w:r>
      <w:r w:rsidR="00C85D71">
        <w:rPr>
          <w:rFonts w:ascii="Times New Roman" w:hAnsi="Times New Roman" w:cs="Times New Roman"/>
          <w:sz w:val="24"/>
          <w:szCs w:val="24"/>
        </w:rPr>
        <w:t xml:space="preserve">retaliate </w:t>
      </w:r>
      <w:r w:rsidR="00F4569A">
        <w:rPr>
          <w:rFonts w:ascii="Times New Roman" w:hAnsi="Times New Roman" w:cs="Times New Roman"/>
          <w:sz w:val="24"/>
          <w:szCs w:val="24"/>
        </w:rPr>
        <w:t xml:space="preserve">by  phubbing their partner back due to various motivations </w:t>
      </w:r>
      <w:r w:rsidR="00534B37">
        <w:rPr>
          <w:rFonts w:ascii="Times New Roman" w:hAnsi="Times New Roman" w:cs="Times New Roman"/>
          <w:sz w:val="24"/>
          <w:szCs w:val="24"/>
        </w:rPr>
        <w:t xml:space="preserve">but not all </w:t>
      </w:r>
      <w:r w:rsidR="00C85D71">
        <w:rPr>
          <w:rFonts w:ascii="Times New Roman" w:hAnsi="Times New Roman" w:cs="Times New Roman"/>
          <w:sz w:val="24"/>
          <w:szCs w:val="24"/>
        </w:rPr>
        <w:t>(H4</w:t>
      </w:r>
      <w:r w:rsidR="00534B37">
        <w:rPr>
          <w:rFonts w:ascii="Times New Roman" w:hAnsi="Times New Roman" w:cs="Times New Roman"/>
          <w:sz w:val="24"/>
          <w:szCs w:val="24"/>
        </w:rPr>
        <w:t>c</w:t>
      </w:r>
      <w:r w:rsidR="00C85D71">
        <w:rPr>
          <w:rFonts w:ascii="Times New Roman" w:hAnsi="Times New Roman" w:cs="Times New Roman"/>
          <w:sz w:val="24"/>
          <w:szCs w:val="24"/>
        </w:rPr>
        <w:t xml:space="preserve">). </w:t>
      </w:r>
      <w:r w:rsidR="00F4569A">
        <w:rPr>
          <w:rFonts w:ascii="Times New Roman" w:hAnsi="Times New Roman" w:cs="Times New Roman"/>
          <w:sz w:val="24"/>
          <w:szCs w:val="24"/>
        </w:rPr>
        <w:t xml:space="preserve">Although exploratory, such novel findings are important in understanding </w:t>
      </w:r>
      <w:r w:rsidR="00534B37">
        <w:rPr>
          <w:rFonts w:ascii="Times New Roman" w:hAnsi="Times New Roman" w:cs="Times New Roman"/>
          <w:sz w:val="24"/>
          <w:szCs w:val="24"/>
        </w:rPr>
        <w:t xml:space="preserve">reasoning behind partner phubbing and how the behaviour may persist in relationships via a need to retaliate. </w:t>
      </w:r>
    </w:p>
    <w:bookmarkEnd w:id="1"/>
    <w:p w14:paraId="6DDA41A8" w14:textId="63376E5A" w:rsidR="005B51D7" w:rsidRDefault="00A225F9" w:rsidP="005B51D7">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4.</w:t>
      </w:r>
      <w:r w:rsidR="00C26D4D">
        <w:rPr>
          <w:rFonts w:ascii="Times New Roman" w:hAnsi="Times New Roman" w:cs="Times New Roman"/>
          <w:b/>
          <w:bCs/>
          <w:sz w:val="24"/>
          <w:szCs w:val="24"/>
        </w:rPr>
        <w:t xml:space="preserve"> </w:t>
      </w:r>
      <w:r w:rsidR="005B51D7" w:rsidRPr="005B51D7">
        <w:rPr>
          <w:rFonts w:ascii="Times New Roman" w:hAnsi="Times New Roman" w:cs="Times New Roman"/>
          <w:b/>
          <w:bCs/>
          <w:sz w:val="24"/>
          <w:szCs w:val="24"/>
        </w:rPr>
        <w:t xml:space="preserve">Discussion </w:t>
      </w:r>
    </w:p>
    <w:p w14:paraId="6DFBCE84" w14:textId="4626D554" w:rsidR="00C96A61" w:rsidRPr="003C0E8D" w:rsidRDefault="00A225F9" w:rsidP="00C96A61">
      <w:pPr>
        <w:spacing w:line="480" w:lineRule="auto"/>
        <w:rPr>
          <w:rFonts w:ascii="Times New Roman" w:hAnsi="Times New Roman" w:cs="Times New Roman"/>
          <w:b/>
          <w:bCs/>
          <w:sz w:val="24"/>
          <w:szCs w:val="24"/>
        </w:rPr>
      </w:pPr>
      <w:r>
        <w:rPr>
          <w:rFonts w:ascii="Times New Roman" w:hAnsi="Times New Roman" w:cs="Times New Roman"/>
          <w:b/>
          <w:bCs/>
          <w:sz w:val="24"/>
          <w:szCs w:val="24"/>
        </w:rPr>
        <w:t>4.1.</w:t>
      </w:r>
      <w:r w:rsidR="001B539B">
        <w:rPr>
          <w:rFonts w:ascii="Times New Roman" w:hAnsi="Times New Roman" w:cs="Times New Roman"/>
          <w:b/>
          <w:bCs/>
          <w:sz w:val="24"/>
          <w:szCs w:val="24"/>
        </w:rPr>
        <w:t xml:space="preserve"> </w:t>
      </w:r>
      <w:r w:rsidR="00C96A61" w:rsidRPr="003C0E8D">
        <w:rPr>
          <w:rFonts w:ascii="Times New Roman" w:hAnsi="Times New Roman" w:cs="Times New Roman"/>
          <w:b/>
          <w:bCs/>
          <w:sz w:val="24"/>
          <w:szCs w:val="24"/>
        </w:rPr>
        <w:t xml:space="preserve">Perceived Phubbing </w:t>
      </w:r>
      <w:r w:rsidR="003C0E8D">
        <w:rPr>
          <w:rFonts w:ascii="Times New Roman" w:hAnsi="Times New Roman" w:cs="Times New Roman"/>
          <w:b/>
          <w:bCs/>
          <w:sz w:val="24"/>
          <w:szCs w:val="24"/>
        </w:rPr>
        <w:t>Impact on the</w:t>
      </w:r>
      <w:r w:rsidR="003C0E8D" w:rsidRPr="003C0E8D">
        <w:rPr>
          <w:rFonts w:ascii="Times New Roman" w:hAnsi="Times New Roman" w:cs="Times New Roman"/>
          <w:b/>
          <w:bCs/>
          <w:sz w:val="24"/>
          <w:szCs w:val="24"/>
        </w:rPr>
        <w:t xml:space="preserve"> Phubbee</w:t>
      </w:r>
      <w:r w:rsidR="005C4D55">
        <w:rPr>
          <w:rFonts w:ascii="Times New Roman" w:hAnsi="Times New Roman" w:cs="Times New Roman"/>
          <w:b/>
          <w:bCs/>
          <w:sz w:val="24"/>
          <w:szCs w:val="24"/>
        </w:rPr>
        <w:t>s</w:t>
      </w:r>
      <w:r w:rsidR="007134B5">
        <w:rPr>
          <w:rFonts w:ascii="Times New Roman" w:hAnsi="Times New Roman" w:cs="Times New Roman"/>
          <w:b/>
          <w:bCs/>
          <w:sz w:val="24"/>
          <w:szCs w:val="24"/>
        </w:rPr>
        <w:t>’</w:t>
      </w:r>
      <w:r w:rsidR="003C0E8D" w:rsidRPr="003C0E8D">
        <w:rPr>
          <w:rFonts w:ascii="Times New Roman" w:hAnsi="Times New Roman" w:cs="Times New Roman"/>
          <w:b/>
          <w:bCs/>
          <w:sz w:val="24"/>
          <w:szCs w:val="24"/>
        </w:rPr>
        <w:t xml:space="preserve"> </w:t>
      </w:r>
      <w:r w:rsidR="005C4D55">
        <w:rPr>
          <w:rFonts w:ascii="Times New Roman" w:hAnsi="Times New Roman" w:cs="Times New Roman"/>
          <w:b/>
          <w:bCs/>
          <w:sz w:val="24"/>
          <w:szCs w:val="24"/>
        </w:rPr>
        <w:t>Relational and Emotional Outcomes</w:t>
      </w:r>
    </w:p>
    <w:p w14:paraId="323BF7A5" w14:textId="42E78CEB" w:rsidR="00373BEA" w:rsidRDefault="00EE069C" w:rsidP="00ED3CBA">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The present study aimed to </w:t>
      </w:r>
      <w:r w:rsidR="00C530E2">
        <w:rPr>
          <w:rFonts w:ascii="Times New Roman" w:hAnsi="Times New Roman" w:cs="Times New Roman"/>
          <w:sz w:val="24"/>
          <w:szCs w:val="24"/>
        </w:rPr>
        <w:t>replicate</w:t>
      </w:r>
      <w:r w:rsidR="00A15393">
        <w:rPr>
          <w:rFonts w:ascii="Times New Roman" w:hAnsi="Times New Roman" w:cs="Times New Roman"/>
          <w:sz w:val="24"/>
          <w:szCs w:val="24"/>
        </w:rPr>
        <w:t xml:space="preserve"> and </w:t>
      </w:r>
      <w:r w:rsidR="00C530E2">
        <w:rPr>
          <w:rFonts w:ascii="Times New Roman" w:hAnsi="Times New Roman" w:cs="Times New Roman"/>
          <w:sz w:val="24"/>
          <w:szCs w:val="24"/>
        </w:rPr>
        <w:t>extend</w:t>
      </w:r>
      <w:r>
        <w:rPr>
          <w:rFonts w:ascii="Times New Roman" w:hAnsi="Times New Roman" w:cs="Times New Roman"/>
          <w:sz w:val="24"/>
          <w:szCs w:val="24"/>
        </w:rPr>
        <w:t xml:space="preserve"> </w:t>
      </w:r>
      <w:r w:rsidR="00C530E2">
        <w:rPr>
          <w:rFonts w:ascii="Times New Roman" w:hAnsi="Times New Roman" w:cs="Times New Roman"/>
          <w:sz w:val="24"/>
          <w:szCs w:val="24"/>
        </w:rPr>
        <w:t xml:space="preserve">three primary research questions. Firstly, we explored </w:t>
      </w:r>
      <w:r w:rsidR="001C2355">
        <w:rPr>
          <w:rFonts w:ascii="Times New Roman" w:hAnsi="Times New Roman" w:cs="Times New Roman"/>
          <w:sz w:val="24"/>
          <w:szCs w:val="24"/>
        </w:rPr>
        <w:t xml:space="preserve">associations between </w:t>
      </w:r>
      <w:r>
        <w:rPr>
          <w:rFonts w:ascii="Times New Roman" w:hAnsi="Times New Roman" w:cs="Times New Roman"/>
          <w:sz w:val="24"/>
          <w:szCs w:val="24"/>
        </w:rPr>
        <w:t>perceptions of partner phubbing</w:t>
      </w:r>
      <w:r w:rsidR="001C2355">
        <w:rPr>
          <w:rFonts w:ascii="Times New Roman" w:hAnsi="Times New Roman" w:cs="Times New Roman"/>
          <w:sz w:val="24"/>
          <w:szCs w:val="24"/>
        </w:rPr>
        <w:t xml:space="preserve"> and</w:t>
      </w:r>
      <w:r>
        <w:rPr>
          <w:rFonts w:ascii="Times New Roman" w:hAnsi="Times New Roman" w:cs="Times New Roman"/>
          <w:sz w:val="24"/>
          <w:szCs w:val="24"/>
        </w:rPr>
        <w:t xml:space="preserve"> daily reports of relationship satisfaction, anger/frustration, personal well-being (i.e., </w:t>
      </w:r>
      <w:r w:rsidR="0005159A">
        <w:rPr>
          <w:rFonts w:ascii="Times New Roman" w:hAnsi="Times New Roman" w:cs="Times New Roman"/>
          <w:sz w:val="24"/>
          <w:szCs w:val="24"/>
        </w:rPr>
        <w:t xml:space="preserve">self-esteem, </w:t>
      </w:r>
      <w:r>
        <w:rPr>
          <w:rFonts w:ascii="Times New Roman" w:hAnsi="Times New Roman" w:cs="Times New Roman"/>
          <w:sz w:val="24"/>
          <w:szCs w:val="24"/>
        </w:rPr>
        <w:t>anxious and depressed mood)</w:t>
      </w:r>
      <w:r w:rsidR="0005159A">
        <w:rPr>
          <w:rFonts w:ascii="Times New Roman" w:hAnsi="Times New Roman" w:cs="Times New Roman"/>
          <w:sz w:val="24"/>
          <w:szCs w:val="24"/>
        </w:rPr>
        <w:t>.</w:t>
      </w:r>
      <w:r w:rsidR="00791A31">
        <w:rPr>
          <w:rFonts w:ascii="Times New Roman" w:hAnsi="Times New Roman" w:cs="Times New Roman"/>
          <w:sz w:val="24"/>
          <w:szCs w:val="24"/>
        </w:rPr>
        <w:t xml:space="preserve"> </w:t>
      </w:r>
      <w:r w:rsidR="00FB3DDB" w:rsidRPr="00FB3DDB">
        <w:rPr>
          <w:rFonts w:ascii="Times New Roman" w:hAnsi="Times New Roman" w:cs="Times New Roman"/>
          <w:sz w:val="24"/>
          <w:szCs w:val="24"/>
        </w:rPr>
        <w:t xml:space="preserve">Consistent with previous research </w:t>
      </w:r>
      <w:r w:rsidR="009A3ECD">
        <w:rPr>
          <w:rFonts w:ascii="Times New Roman" w:hAnsi="Times New Roman" w:cs="Times New Roman"/>
          <w:sz w:val="24"/>
          <w:szCs w:val="24"/>
        </w:rPr>
        <w:t>(</w:t>
      </w:r>
      <w:r w:rsidR="00CB2CE5" w:rsidRPr="00E74E10">
        <w:rPr>
          <w:rFonts w:ascii="Times New Roman" w:hAnsi="Times New Roman" w:cs="Times New Roman"/>
          <w:sz w:val="24"/>
          <w:szCs w:val="24"/>
        </w:rPr>
        <w:t xml:space="preserve">Beukeboom </w:t>
      </w:r>
      <w:r w:rsidR="00CB2CE5">
        <w:rPr>
          <w:rFonts w:ascii="Times New Roman" w:hAnsi="Times New Roman" w:cs="Times New Roman"/>
          <w:sz w:val="24"/>
          <w:szCs w:val="24"/>
        </w:rPr>
        <w:t xml:space="preserve">&amp; </w:t>
      </w:r>
      <w:r w:rsidR="00CB2CE5" w:rsidRPr="00E74E10">
        <w:rPr>
          <w:rFonts w:ascii="Times New Roman" w:hAnsi="Times New Roman" w:cs="Times New Roman"/>
          <w:sz w:val="24"/>
          <w:szCs w:val="24"/>
        </w:rPr>
        <w:t>Pollmann</w:t>
      </w:r>
      <w:r w:rsidR="00CB2CE5">
        <w:rPr>
          <w:rFonts w:ascii="Times New Roman" w:hAnsi="Times New Roman" w:cs="Times New Roman"/>
          <w:sz w:val="24"/>
          <w:szCs w:val="24"/>
        </w:rPr>
        <w:t xml:space="preserve">, </w:t>
      </w:r>
      <w:r w:rsidR="00CB2CE5" w:rsidRPr="00E74E10">
        <w:rPr>
          <w:rFonts w:ascii="Times New Roman" w:hAnsi="Times New Roman" w:cs="Times New Roman"/>
          <w:sz w:val="24"/>
          <w:szCs w:val="24"/>
        </w:rPr>
        <w:t>2021</w:t>
      </w:r>
      <w:r w:rsidR="00CB2CE5">
        <w:rPr>
          <w:rFonts w:ascii="Times New Roman" w:hAnsi="Times New Roman" w:cs="Times New Roman"/>
          <w:sz w:val="24"/>
          <w:szCs w:val="24"/>
        </w:rPr>
        <w:t xml:space="preserve">; </w:t>
      </w:r>
      <w:r w:rsidR="009A3ECD" w:rsidRPr="00121C8E">
        <w:rPr>
          <w:rFonts w:ascii="Times New Roman" w:hAnsi="Times New Roman" w:cs="Times New Roman"/>
          <w:sz w:val="24"/>
          <w:szCs w:val="24"/>
        </w:rPr>
        <w:t xml:space="preserve">Chotpitayasunondh &amp; Douglas, 2018; McDaniel </w:t>
      </w:r>
      <w:r w:rsidR="002F1737">
        <w:rPr>
          <w:rFonts w:ascii="Times New Roman" w:hAnsi="Times New Roman" w:cs="Times New Roman"/>
          <w:sz w:val="24"/>
          <w:szCs w:val="24"/>
        </w:rPr>
        <w:t>et al.</w:t>
      </w:r>
      <w:r w:rsidR="009A3ECD" w:rsidRPr="00121C8E">
        <w:rPr>
          <w:rFonts w:ascii="Times New Roman" w:hAnsi="Times New Roman" w:cs="Times New Roman"/>
          <w:sz w:val="24"/>
          <w:szCs w:val="24"/>
        </w:rPr>
        <w:t xml:space="preserve">, 2018; </w:t>
      </w:r>
      <w:r w:rsidR="009A3ECD">
        <w:rPr>
          <w:rFonts w:ascii="Times New Roman" w:hAnsi="Times New Roman" w:cs="Times New Roman"/>
          <w:sz w:val="24"/>
          <w:szCs w:val="24"/>
        </w:rPr>
        <w:t>Roberts &amp; David, 2016</w:t>
      </w:r>
      <w:r w:rsidR="00CB2CE5">
        <w:rPr>
          <w:rFonts w:ascii="Times New Roman" w:hAnsi="Times New Roman" w:cs="Times New Roman"/>
          <w:sz w:val="24"/>
          <w:szCs w:val="24"/>
        </w:rPr>
        <w:t xml:space="preserve">; </w:t>
      </w:r>
      <w:r w:rsidR="009A3ECD" w:rsidRPr="00121C8E">
        <w:rPr>
          <w:rFonts w:ascii="Times New Roman" w:hAnsi="Times New Roman" w:cs="Times New Roman"/>
          <w:sz w:val="24"/>
          <w:szCs w:val="24"/>
        </w:rPr>
        <w:t>Wang et al</w:t>
      </w:r>
      <w:r w:rsidR="009A3ECD">
        <w:rPr>
          <w:rFonts w:ascii="Times New Roman" w:hAnsi="Times New Roman" w:cs="Times New Roman"/>
          <w:sz w:val="24"/>
          <w:szCs w:val="24"/>
        </w:rPr>
        <w:t>.</w:t>
      </w:r>
      <w:r w:rsidR="009A3ECD" w:rsidRPr="00121C8E">
        <w:rPr>
          <w:rFonts w:ascii="Times New Roman" w:hAnsi="Times New Roman" w:cs="Times New Roman"/>
          <w:sz w:val="24"/>
          <w:szCs w:val="24"/>
        </w:rPr>
        <w:t>, 2017</w:t>
      </w:r>
      <w:r w:rsidR="00FB3DDB" w:rsidRPr="00FB3DDB">
        <w:rPr>
          <w:rFonts w:ascii="Times New Roman" w:hAnsi="Times New Roman" w:cs="Times New Roman"/>
          <w:sz w:val="24"/>
          <w:szCs w:val="24"/>
        </w:rPr>
        <w:t xml:space="preserve">), </w:t>
      </w:r>
      <w:r w:rsidR="00FB3DDB">
        <w:rPr>
          <w:rFonts w:ascii="Times New Roman" w:hAnsi="Times New Roman" w:cs="Times New Roman"/>
          <w:sz w:val="24"/>
          <w:szCs w:val="24"/>
        </w:rPr>
        <w:t xml:space="preserve">we found daily perception of </w:t>
      </w:r>
      <w:r w:rsidR="00CB2CE5">
        <w:rPr>
          <w:rFonts w:ascii="Times New Roman" w:hAnsi="Times New Roman" w:cs="Times New Roman"/>
          <w:sz w:val="24"/>
          <w:szCs w:val="24"/>
        </w:rPr>
        <w:t xml:space="preserve">partner </w:t>
      </w:r>
      <w:r w:rsidR="00FB3DDB">
        <w:rPr>
          <w:rFonts w:ascii="Times New Roman" w:hAnsi="Times New Roman" w:cs="Times New Roman"/>
          <w:sz w:val="24"/>
          <w:szCs w:val="24"/>
        </w:rPr>
        <w:t xml:space="preserve">phubbing </w:t>
      </w:r>
      <w:r w:rsidR="00AA4AAF">
        <w:rPr>
          <w:rFonts w:ascii="Times New Roman" w:hAnsi="Times New Roman" w:cs="Times New Roman"/>
          <w:sz w:val="24"/>
          <w:szCs w:val="24"/>
        </w:rPr>
        <w:t>was associated with lower</w:t>
      </w:r>
      <w:r w:rsidR="00FB3DDB">
        <w:rPr>
          <w:rFonts w:ascii="Times New Roman" w:hAnsi="Times New Roman" w:cs="Times New Roman"/>
          <w:sz w:val="24"/>
          <w:szCs w:val="24"/>
        </w:rPr>
        <w:t xml:space="preserve"> phubbee relationship satisfaction. </w:t>
      </w:r>
      <w:r w:rsidR="00CB2CE5">
        <w:rPr>
          <w:rFonts w:ascii="Times New Roman" w:hAnsi="Times New Roman" w:cs="Times New Roman"/>
          <w:sz w:val="24"/>
          <w:szCs w:val="24"/>
        </w:rPr>
        <w:t>Likewise, d</w:t>
      </w:r>
      <w:r w:rsidR="00FB3DDB">
        <w:rPr>
          <w:rFonts w:ascii="Times New Roman" w:hAnsi="Times New Roman" w:cs="Times New Roman"/>
          <w:sz w:val="24"/>
          <w:szCs w:val="24"/>
        </w:rPr>
        <w:t xml:space="preserve">aily perceptions of </w:t>
      </w:r>
      <w:r w:rsidR="00CB2CE5">
        <w:rPr>
          <w:rFonts w:ascii="Times New Roman" w:hAnsi="Times New Roman" w:cs="Times New Roman"/>
          <w:sz w:val="24"/>
          <w:szCs w:val="24"/>
        </w:rPr>
        <w:t xml:space="preserve">partner </w:t>
      </w:r>
      <w:r w:rsidR="00FB3DDB">
        <w:rPr>
          <w:rFonts w:ascii="Times New Roman" w:hAnsi="Times New Roman" w:cs="Times New Roman"/>
          <w:sz w:val="24"/>
          <w:szCs w:val="24"/>
        </w:rPr>
        <w:t xml:space="preserve">phubbing </w:t>
      </w:r>
      <w:r w:rsidR="00AA4AAF">
        <w:rPr>
          <w:rFonts w:ascii="Times New Roman" w:hAnsi="Times New Roman" w:cs="Times New Roman"/>
          <w:sz w:val="24"/>
          <w:szCs w:val="24"/>
        </w:rPr>
        <w:t>was</w:t>
      </w:r>
      <w:r w:rsidR="00C503AF">
        <w:rPr>
          <w:rFonts w:ascii="Times New Roman" w:hAnsi="Times New Roman" w:cs="Times New Roman"/>
          <w:sz w:val="24"/>
          <w:szCs w:val="24"/>
        </w:rPr>
        <w:t xml:space="preserve"> </w:t>
      </w:r>
      <w:r w:rsidR="00AA4AAF">
        <w:rPr>
          <w:rFonts w:ascii="Times New Roman" w:hAnsi="Times New Roman" w:cs="Times New Roman"/>
          <w:sz w:val="24"/>
          <w:szCs w:val="24"/>
        </w:rPr>
        <w:t xml:space="preserve">associated with </w:t>
      </w:r>
      <w:r w:rsidR="00FB3DDB">
        <w:rPr>
          <w:rFonts w:ascii="Times New Roman" w:hAnsi="Times New Roman" w:cs="Times New Roman"/>
          <w:sz w:val="24"/>
          <w:szCs w:val="24"/>
        </w:rPr>
        <w:t>greater feelings of anger/frustratio</w:t>
      </w:r>
      <w:r w:rsidR="00CB2CE5">
        <w:rPr>
          <w:rFonts w:ascii="Times New Roman" w:hAnsi="Times New Roman" w:cs="Times New Roman"/>
          <w:sz w:val="24"/>
          <w:szCs w:val="24"/>
        </w:rPr>
        <w:t>n.</w:t>
      </w:r>
      <w:r w:rsidR="00FB3DDB">
        <w:rPr>
          <w:rFonts w:ascii="Times New Roman" w:hAnsi="Times New Roman" w:cs="Times New Roman"/>
          <w:sz w:val="24"/>
          <w:szCs w:val="24"/>
        </w:rPr>
        <w:t xml:space="preserve"> </w:t>
      </w:r>
      <w:r w:rsidR="00CB2CE5">
        <w:rPr>
          <w:rFonts w:ascii="Times New Roman" w:hAnsi="Times New Roman" w:cs="Times New Roman"/>
          <w:sz w:val="24"/>
          <w:szCs w:val="24"/>
        </w:rPr>
        <w:t>As previous research suggests, phubbing</w:t>
      </w:r>
      <w:r w:rsidR="00373BEA">
        <w:rPr>
          <w:rFonts w:ascii="Times New Roman" w:hAnsi="Times New Roman" w:cs="Times New Roman"/>
          <w:sz w:val="24"/>
          <w:szCs w:val="24"/>
        </w:rPr>
        <w:t xml:space="preserve"> is linked to</w:t>
      </w:r>
      <w:r w:rsidR="00AA4AAF">
        <w:rPr>
          <w:rFonts w:ascii="Times New Roman" w:hAnsi="Times New Roman" w:cs="Times New Roman"/>
          <w:sz w:val="24"/>
          <w:szCs w:val="24"/>
        </w:rPr>
        <w:t xml:space="preserve"> </w:t>
      </w:r>
      <w:r w:rsidR="00CB2CE5">
        <w:rPr>
          <w:rFonts w:ascii="Times New Roman" w:hAnsi="Times New Roman" w:cs="Times New Roman"/>
          <w:sz w:val="24"/>
          <w:szCs w:val="24"/>
        </w:rPr>
        <w:t xml:space="preserve">various negative </w:t>
      </w:r>
      <w:r w:rsidR="00373BEA">
        <w:rPr>
          <w:rFonts w:ascii="Times New Roman" w:hAnsi="Times New Roman" w:cs="Times New Roman"/>
          <w:sz w:val="24"/>
          <w:szCs w:val="24"/>
        </w:rPr>
        <w:t xml:space="preserve">relational and </w:t>
      </w:r>
      <w:r w:rsidR="00CB2CE5">
        <w:rPr>
          <w:rFonts w:ascii="Times New Roman" w:hAnsi="Times New Roman" w:cs="Times New Roman"/>
          <w:sz w:val="24"/>
          <w:szCs w:val="24"/>
        </w:rPr>
        <w:t xml:space="preserve">emotional </w:t>
      </w:r>
      <w:r w:rsidR="00373BEA">
        <w:rPr>
          <w:rFonts w:ascii="Times New Roman" w:hAnsi="Times New Roman" w:cs="Times New Roman"/>
          <w:sz w:val="24"/>
          <w:szCs w:val="24"/>
        </w:rPr>
        <w:t>outcomes for</w:t>
      </w:r>
      <w:r w:rsidR="00CB2CE5">
        <w:rPr>
          <w:rFonts w:ascii="Times New Roman" w:hAnsi="Times New Roman" w:cs="Times New Roman"/>
          <w:sz w:val="24"/>
          <w:szCs w:val="24"/>
        </w:rPr>
        <w:t xml:space="preserve"> the recipient. These include</w:t>
      </w:r>
      <w:r w:rsidR="00373BEA">
        <w:rPr>
          <w:rFonts w:ascii="Times New Roman" w:hAnsi="Times New Roman" w:cs="Times New Roman"/>
          <w:sz w:val="24"/>
          <w:szCs w:val="24"/>
        </w:rPr>
        <w:t>, but are not exclusive to,</w:t>
      </w:r>
      <w:r w:rsidR="00CB2CE5">
        <w:rPr>
          <w:rFonts w:ascii="Times New Roman" w:hAnsi="Times New Roman" w:cs="Times New Roman"/>
          <w:sz w:val="24"/>
          <w:szCs w:val="24"/>
        </w:rPr>
        <w:t xml:space="preserve"> jealousy</w:t>
      </w:r>
      <w:r w:rsidR="00373BEA">
        <w:rPr>
          <w:rFonts w:ascii="Times New Roman" w:hAnsi="Times New Roman" w:cs="Times New Roman"/>
          <w:sz w:val="24"/>
          <w:szCs w:val="24"/>
        </w:rPr>
        <w:t xml:space="preserve"> and</w:t>
      </w:r>
      <w:r w:rsidR="00CB2CE5">
        <w:rPr>
          <w:rFonts w:ascii="Times New Roman" w:hAnsi="Times New Roman" w:cs="Times New Roman"/>
          <w:sz w:val="24"/>
          <w:szCs w:val="24"/>
        </w:rPr>
        <w:t xml:space="preserve"> anger.</w:t>
      </w:r>
      <w:r w:rsidR="00373BEA">
        <w:rPr>
          <w:rFonts w:ascii="Times New Roman" w:hAnsi="Times New Roman" w:cs="Times New Roman"/>
          <w:sz w:val="24"/>
          <w:szCs w:val="24"/>
        </w:rPr>
        <w:t xml:space="preserve"> Therefore, o</w:t>
      </w:r>
      <w:r w:rsidR="00CB2CE5">
        <w:rPr>
          <w:rFonts w:ascii="Times New Roman" w:hAnsi="Times New Roman" w:cs="Times New Roman"/>
          <w:sz w:val="24"/>
          <w:szCs w:val="24"/>
        </w:rPr>
        <w:t xml:space="preserve">ur findings replicate that of </w:t>
      </w:r>
      <w:r w:rsidR="00FB3DDB">
        <w:rPr>
          <w:rFonts w:ascii="Times New Roman" w:hAnsi="Times New Roman" w:cs="Times New Roman"/>
          <w:sz w:val="24"/>
          <w:szCs w:val="24"/>
        </w:rPr>
        <w:t>p</w:t>
      </w:r>
      <w:r w:rsidR="00CB2CE5">
        <w:rPr>
          <w:rFonts w:ascii="Times New Roman" w:hAnsi="Times New Roman" w:cs="Times New Roman"/>
          <w:sz w:val="24"/>
          <w:szCs w:val="24"/>
        </w:rPr>
        <w:t>revious literature</w:t>
      </w:r>
      <w:r w:rsidR="00FB3DDB">
        <w:rPr>
          <w:rFonts w:ascii="Times New Roman" w:hAnsi="Times New Roman" w:cs="Times New Roman"/>
          <w:sz w:val="24"/>
          <w:szCs w:val="24"/>
        </w:rPr>
        <w:t xml:space="preserve"> (e.g., Krasnova</w:t>
      </w:r>
      <w:r w:rsidR="00034CB0">
        <w:rPr>
          <w:rFonts w:ascii="Times New Roman" w:hAnsi="Times New Roman" w:cs="Times New Roman"/>
          <w:sz w:val="24"/>
          <w:szCs w:val="24"/>
        </w:rPr>
        <w:t xml:space="preserve"> et al.</w:t>
      </w:r>
      <w:r w:rsidR="00FB3DDB">
        <w:rPr>
          <w:rFonts w:ascii="Times New Roman" w:hAnsi="Times New Roman" w:cs="Times New Roman"/>
          <w:sz w:val="24"/>
          <w:szCs w:val="24"/>
        </w:rPr>
        <w:t>, 2016</w:t>
      </w:r>
      <w:r w:rsidR="00CB2CE5">
        <w:rPr>
          <w:rFonts w:ascii="Times New Roman" w:hAnsi="Times New Roman" w:cs="Times New Roman"/>
          <w:sz w:val="24"/>
          <w:szCs w:val="24"/>
        </w:rPr>
        <w:t>; Nazir, 2017</w:t>
      </w:r>
      <w:r w:rsidR="00FB3DDB">
        <w:rPr>
          <w:rFonts w:ascii="Times New Roman" w:hAnsi="Times New Roman" w:cs="Times New Roman"/>
          <w:sz w:val="24"/>
          <w:szCs w:val="24"/>
        </w:rPr>
        <w:t xml:space="preserve">). </w:t>
      </w:r>
    </w:p>
    <w:p w14:paraId="1B627E35" w14:textId="61183D3B" w:rsidR="00C530E2" w:rsidRPr="008303DE" w:rsidRDefault="00CB2CE5" w:rsidP="00F2648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To explore the </w:t>
      </w:r>
      <w:r w:rsidR="00821D5A">
        <w:rPr>
          <w:rFonts w:ascii="Times New Roman" w:hAnsi="Times New Roman" w:cs="Times New Roman"/>
          <w:sz w:val="24"/>
          <w:szCs w:val="24"/>
        </w:rPr>
        <w:t>relationship between</w:t>
      </w:r>
      <w:r>
        <w:rPr>
          <w:rFonts w:ascii="Times New Roman" w:hAnsi="Times New Roman" w:cs="Times New Roman"/>
          <w:sz w:val="24"/>
          <w:szCs w:val="24"/>
        </w:rPr>
        <w:t xml:space="preserve"> </w:t>
      </w:r>
      <w:r w:rsidR="004C2AFC">
        <w:rPr>
          <w:rFonts w:ascii="Times New Roman" w:hAnsi="Times New Roman" w:cs="Times New Roman"/>
          <w:sz w:val="24"/>
          <w:szCs w:val="24"/>
        </w:rPr>
        <w:t xml:space="preserve">perceived </w:t>
      </w:r>
      <w:r>
        <w:rPr>
          <w:rFonts w:ascii="Times New Roman" w:hAnsi="Times New Roman" w:cs="Times New Roman"/>
          <w:sz w:val="24"/>
          <w:szCs w:val="24"/>
        </w:rPr>
        <w:t xml:space="preserve">phubbing </w:t>
      </w:r>
      <w:r w:rsidR="00821D5A">
        <w:rPr>
          <w:rFonts w:ascii="Times New Roman" w:hAnsi="Times New Roman" w:cs="Times New Roman"/>
          <w:sz w:val="24"/>
          <w:szCs w:val="24"/>
        </w:rPr>
        <w:t xml:space="preserve">and </w:t>
      </w:r>
      <w:r w:rsidR="00C530E2">
        <w:rPr>
          <w:rFonts w:ascii="Times New Roman" w:hAnsi="Times New Roman" w:cs="Times New Roman"/>
          <w:sz w:val="24"/>
          <w:szCs w:val="24"/>
        </w:rPr>
        <w:t>personal well-being</w:t>
      </w:r>
      <w:r>
        <w:rPr>
          <w:rFonts w:ascii="Times New Roman" w:hAnsi="Times New Roman" w:cs="Times New Roman"/>
          <w:sz w:val="24"/>
          <w:szCs w:val="24"/>
        </w:rPr>
        <w:t xml:space="preserve">, we </w:t>
      </w:r>
      <w:r w:rsidR="00821D5A">
        <w:rPr>
          <w:rFonts w:ascii="Times New Roman" w:hAnsi="Times New Roman" w:cs="Times New Roman"/>
          <w:sz w:val="24"/>
          <w:szCs w:val="24"/>
        </w:rPr>
        <w:t>examined</w:t>
      </w:r>
      <w:r>
        <w:rPr>
          <w:rFonts w:ascii="Times New Roman" w:hAnsi="Times New Roman" w:cs="Times New Roman"/>
          <w:sz w:val="24"/>
          <w:szCs w:val="24"/>
        </w:rPr>
        <w:t xml:space="preserve"> </w:t>
      </w:r>
      <w:r w:rsidR="00C530E2">
        <w:rPr>
          <w:rFonts w:ascii="Times New Roman" w:hAnsi="Times New Roman" w:cs="Times New Roman"/>
          <w:sz w:val="24"/>
          <w:szCs w:val="24"/>
        </w:rPr>
        <w:t xml:space="preserve">several daily indicators: anxious mood, depressed mood, </w:t>
      </w:r>
      <w:r w:rsidR="00E91D4E">
        <w:rPr>
          <w:rFonts w:ascii="Times New Roman" w:hAnsi="Times New Roman" w:cs="Times New Roman"/>
          <w:sz w:val="24"/>
          <w:szCs w:val="24"/>
        </w:rPr>
        <w:t xml:space="preserve">and state </w:t>
      </w:r>
      <w:r w:rsidR="00C530E2">
        <w:rPr>
          <w:rFonts w:ascii="Times New Roman" w:hAnsi="Times New Roman" w:cs="Times New Roman"/>
          <w:sz w:val="24"/>
          <w:szCs w:val="24"/>
        </w:rPr>
        <w:t xml:space="preserve">self-esteem. </w:t>
      </w:r>
      <w:r w:rsidR="00821D5A">
        <w:rPr>
          <w:rFonts w:ascii="Times New Roman" w:hAnsi="Times New Roman" w:cs="Times New Roman"/>
          <w:sz w:val="24"/>
          <w:szCs w:val="24"/>
        </w:rPr>
        <w:t>D</w:t>
      </w:r>
      <w:r w:rsidR="00C530E2">
        <w:rPr>
          <w:rFonts w:ascii="Times New Roman" w:hAnsi="Times New Roman" w:cs="Times New Roman"/>
          <w:sz w:val="24"/>
          <w:szCs w:val="24"/>
        </w:rPr>
        <w:t xml:space="preserve">aily </w:t>
      </w:r>
      <w:r w:rsidR="004D50D6">
        <w:rPr>
          <w:rFonts w:ascii="Times New Roman" w:hAnsi="Times New Roman" w:cs="Times New Roman"/>
          <w:sz w:val="24"/>
          <w:szCs w:val="24"/>
        </w:rPr>
        <w:t>perceived</w:t>
      </w:r>
      <w:r w:rsidR="00C530E2">
        <w:rPr>
          <w:rFonts w:ascii="Times New Roman" w:hAnsi="Times New Roman" w:cs="Times New Roman"/>
          <w:sz w:val="24"/>
          <w:szCs w:val="24"/>
        </w:rPr>
        <w:t xml:space="preserve"> partner phubbing </w:t>
      </w:r>
      <w:r w:rsidR="00AA4AAF">
        <w:rPr>
          <w:rFonts w:ascii="Times New Roman" w:hAnsi="Times New Roman" w:cs="Times New Roman"/>
          <w:sz w:val="24"/>
          <w:szCs w:val="24"/>
        </w:rPr>
        <w:t>w</w:t>
      </w:r>
      <w:r w:rsidR="00373BEA">
        <w:rPr>
          <w:rFonts w:ascii="Times New Roman" w:hAnsi="Times New Roman" w:cs="Times New Roman"/>
          <w:sz w:val="24"/>
          <w:szCs w:val="24"/>
        </w:rPr>
        <w:t>as not significantly associated with</w:t>
      </w:r>
      <w:r w:rsidR="00AA4AAF">
        <w:rPr>
          <w:rFonts w:ascii="Times New Roman" w:hAnsi="Times New Roman" w:cs="Times New Roman"/>
          <w:sz w:val="24"/>
          <w:szCs w:val="24"/>
        </w:rPr>
        <w:t xml:space="preserve"> </w:t>
      </w:r>
      <w:r w:rsidR="00C50341">
        <w:rPr>
          <w:rFonts w:ascii="Times New Roman" w:hAnsi="Times New Roman" w:cs="Times New Roman"/>
          <w:sz w:val="24"/>
          <w:szCs w:val="24"/>
        </w:rPr>
        <w:t xml:space="preserve">daily </w:t>
      </w:r>
      <w:r w:rsidR="00C530E2">
        <w:rPr>
          <w:rFonts w:ascii="Times New Roman" w:hAnsi="Times New Roman" w:cs="Times New Roman"/>
          <w:sz w:val="24"/>
          <w:szCs w:val="24"/>
        </w:rPr>
        <w:t>anxious</w:t>
      </w:r>
      <w:r w:rsidR="00821D5A">
        <w:rPr>
          <w:rFonts w:ascii="Times New Roman" w:hAnsi="Times New Roman" w:cs="Times New Roman"/>
          <w:sz w:val="24"/>
          <w:szCs w:val="24"/>
        </w:rPr>
        <w:t xml:space="preserve"> mood, </w:t>
      </w:r>
      <w:r w:rsidR="00C530E2">
        <w:rPr>
          <w:rFonts w:ascii="Times New Roman" w:hAnsi="Times New Roman" w:cs="Times New Roman"/>
          <w:sz w:val="24"/>
          <w:szCs w:val="24"/>
        </w:rPr>
        <w:t>depressed mood</w:t>
      </w:r>
      <w:r w:rsidR="00821D5A">
        <w:rPr>
          <w:rFonts w:ascii="Times New Roman" w:hAnsi="Times New Roman" w:cs="Times New Roman"/>
          <w:sz w:val="24"/>
          <w:szCs w:val="24"/>
        </w:rPr>
        <w:t>, n</w:t>
      </w:r>
      <w:r w:rsidR="00C50341">
        <w:rPr>
          <w:rFonts w:ascii="Times New Roman" w:hAnsi="Times New Roman" w:cs="Times New Roman"/>
          <w:sz w:val="24"/>
          <w:szCs w:val="24"/>
        </w:rPr>
        <w:t>or self-esteem</w:t>
      </w:r>
      <w:r w:rsidR="00C530E2">
        <w:rPr>
          <w:rFonts w:ascii="Times New Roman" w:hAnsi="Times New Roman" w:cs="Times New Roman"/>
          <w:sz w:val="24"/>
          <w:szCs w:val="24"/>
        </w:rPr>
        <w:t xml:space="preserve">. </w:t>
      </w:r>
      <w:r w:rsidR="004D50D6">
        <w:rPr>
          <w:rFonts w:ascii="Times New Roman" w:hAnsi="Times New Roman" w:cs="Times New Roman"/>
          <w:sz w:val="24"/>
          <w:szCs w:val="24"/>
        </w:rPr>
        <w:t>Previous phubbing research has explored possible moderator effects of</w:t>
      </w:r>
      <w:r w:rsidR="001F74EB">
        <w:rPr>
          <w:rFonts w:ascii="Times New Roman" w:hAnsi="Times New Roman" w:cs="Times New Roman"/>
          <w:sz w:val="24"/>
          <w:szCs w:val="24"/>
        </w:rPr>
        <w:t xml:space="preserve"> relationship length and relationship satisfaction </w:t>
      </w:r>
      <w:r w:rsidR="004D50D6">
        <w:rPr>
          <w:rFonts w:ascii="Times New Roman" w:hAnsi="Times New Roman" w:cs="Times New Roman"/>
          <w:sz w:val="24"/>
          <w:szCs w:val="24"/>
        </w:rPr>
        <w:t>on the link</w:t>
      </w:r>
      <w:r w:rsidR="002D621A">
        <w:rPr>
          <w:rFonts w:ascii="Times New Roman" w:hAnsi="Times New Roman" w:cs="Times New Roman"/>
          <w:sz w:val="24"/>
          <w:szCs w:val="24"/>
        </w:rPr>
        <w:t xml:space="preserve"> between partner phubbing and depression</w:t>
      </w:r>
      <w:r w:rsidR="004D50D6">
        <w:rPr>
          <w:rFonts w:ascii="Times New Roman" w:hAnsi="Times New Roman" w:cs="Times New Roman"/>
          <w:sz w:val="24"/>
          <w:szCs w:val="24"/>
        </w:rPr>
        <w:t xml:space="preserve"> (Wang et al., 2017)</w:t>
      </w:r>
      <w:r w:rsidR="001F74EB">
        <w:rPr>
          <w:rFonts w:ascii="Times New Roman" w:hAnsi="Times New Roman" w:cs="Times New Roman"/>
          <w:sz w:val="24"/>
          <w:szCs w:val="24"/>
        </w:rPr>
        <w:t xml:space="preserve">. </w:t>
      </w:r>
      <w:r w:rsidR="006514EE">
        <w:rPr>
          <w:rFonts w:ascii="Times New Roman" w:hAnsi="Times New Roman" w:cs="Times New Roman"/>
          <w:sz w:val="24"/>
          <w:szCs w:val="24"/>
        </w:rPr>
        <w:t>P</w:t>
      </w:r>
      <w:r w:rsidR="00B77E27">
        <w:rPr>
          <w:rFonts w:ascii="Times New Roman" w:hAnsi="Times New Roman" w:cs="Times New Roman"/>
          <w:sz w:val="24"/>
          <w:szCs w:val="24"/>
        </w:rPr>
        <w:t>artner p</w:t>
      </w:r>
      <w:r w:rsidR="006514EE">
        <w:rPr>
          <w:rFonts w:ascii="Times New Roman" w:hAnsi="Times New Roman" w:cs="Times New Roman"/>
          <w:sz w:val="24"/>
          <w:szCs w:val="24"/>
        </w:rPr>
        <w:t xml:space="preserve">hubbing </w:t>
      </w:r>
      <w:r w:rsidR="00212C3B">
        <w:rPr>
          <w:rFonts w:ascii="Times New Roman" w:hAnsi="Times New Roman" w:cs="Times New Roman"/>
          <w:sz w:val="24"/>
          <w:szCs w:val="24"/>
        </w:rPr>
        <w:t xml:space="preserve">was </w:t>
      </w:r>
      <w:r w:rsidR="006514EE">
        <w:rPr>
          <w:rFonts w:ascii="Times New Roman" w:hAnsi="Times New Roman" w:cs="Times New Roman"/>
          <w:sz w:val="24"/>
          <w:szCs w:val="24"/>
        </w:rPr>
        <w:t xml:space="preserve">a </w:t>
      </w:r>
      <w:r w:rsidR="00212C3B">
        <w:rPr>
          <w:rFonts w:ascii="Times New Roman" w:hAnsi="Times New Roman" w:cs="Times New Roman"/>
          <w:sz w:val="24"/>
          <w:szCs w:val="24"/>
        </w:rPr>
        <w:t xml:space="preserve">significantly </w:t>
      </w:r>
      <w:r w:rsidR="006514EE">
        <w:rPr>
          <w:rFonts w:ascii="Times New Roman" w:hAnsi="Times New Roman" w:cs="Times New Roman"/>
          <w:sz w:val="24"/>
          <w:szCs w:val="24"/>
        </w:rPr>
        <w:t xml:space="preserve">greater risk factor </w:t>
      </w:r>
      <w:r w:rsidR="00DF2317">
        <w:rPr>
          <w:rFonts w:ascii="Times New Roman" w:hAnsi="Times New Roman" w:cs="Times New Roman"/>
          <w:sz w:val="24"/>
          <w:szCs w:val="24"/>
        </w:rPr>
        <w:t>for</w:t>
      </w:r>
      <w:r w:rsidR="00212C3B">
        <w:rPr>
          <w:rFonts w:ascii="Times New Roman" w:hAnsi="Times New Roman" w:cs="Times New Roman"/>
          <w:sz w:val="24"/>
          <w:szCs w:val="24"/>
        </w:rPr>
        <w:t xml:space="preserve"> depression</w:t>
      </w:r>
      <w:r w:rsidR="00F26485">
        <w:rPr>
          <w:rFonts w:ascii="Times New Roman" w:hAnsi="Times New Roman" w:cs="Times New Roman"/>
          <w:sz w:val="24"/>
          <w:szCs w:val="24"/>
        </w:rPr>
        <w:t xml:space="preserve"> </w:t>
      </w:r>
      <w:r w:rsidR="00212C3B">
        <w:rPr>
          <w:rFonts w:ascii="Times New Roman" w:hAnsi="Times New Roman" w:cs="Times New Roman"/>
          <w:sz w:val="24"/>
          <w:szCs w:val="24"/>
        </w:rPr>
        <w:t xml:space="preserve">only for married couples over seven years. </w:t>
      </w:r>
      <w:r w:rsidR="00B77E27">
        <w:rPr>
          <w:rFonts w:ascii="Times New Roman" w:hAnsi="Times New Roman" w:cs="Times New Roman"/>
          <w:sz w:val="24"/>
          <w:szCs w:val="24"/>
        </w:rPr>
        <w:t xml:space="preserve">Partner phubbing was also indirectly associated with depression, depending on relationship satisfaction levels. </w:t>
      </w:r>
      <w:r w:rsidR="001F589E">
        <w:rPr>
          <w:rFonts w:ascii="Times New Roman" w:hAnsi="Times New Roman" w:cs="Times New Roman"/>
          <w:sz w:val="24"/>
          <w:szCs w:val="24"/>
        </w:rPr>
        <w:t>Despite</w:t>
      </w:r>
      <w:r w:rsidR="00DF2317">
        <w:rPr>
          <w:rFonts w:ascii="Times New Roman" w:hAnsi="Times New Roman" w:cs="Times New Roman"/>
          <w:sz w:val="24"/>
          <w:szCs w:val="24"/>
        </w:rPr>
        <w:t xml:space="preserve"> </w:t>
      </w:r>
      <w:r w:rsidR="007134B5">
        <w:rPr>
          <w:rFonts w:ascii="Times New Roman" w:hAnsi="Times New Roman" w:cs="Times New Roman"/>
          <w:sz w:val="24"/>
          <w:szCs w:val="24"/>
        </w:rPr>
        <w:t xml:space="preserve">the fact that the </w:t>
      </w:r>
      <w:r w:rsidR="00DF2317">
        <w:rPr>
          <w:rFonts w:ascii="Times New Roman" w:hAnsi="Times New Roman" w:cs="Times New Roman"/>
          <w:sz w:val="24"/>
          <w:szCs w:val="24"/>
        </w:rPr>
        <w:t xml:space="preserve">majority of our sample </w:t>
      </w:r>
      <w:r w:rsidR="007134B5">
        <w:rPr>
          <w:rFonts w:ascii="Times New Roman" w:hAnsi="Times New Roman" w:cs="Times New Roman"/>
          <w:sz w:val="24"/>
          <w:szCs w:val="24"/>
        </w:rPr>
        <w:t xml:space="preserve">was </w:t>
      </w:r>
      <w:r w:rsidR="00DF2317">
        <w:rPr>
          <w:rFonts w:ascii="Times New Roman" w:hAnsi="Times New Roman" w:cs="Times New Roman"/>
          <w:sz w:val="24"/>
          <w:szCs w:val="24"/>
        </w:rPr>
        <w:t xml:space="preserve">in </w:t>
      </w:r>
      <w:r w:rsidR="00C503AF">
        <w:rPr>
          <w:rFonts w:ascii="Times New Roman" w:hAnsi="Times New Roman" w:cs="Times New Roman"/>
          <w:sz w:val="24"/>
          <w:szCs w:val="24"/>
        </w:rPr>
        <w:t xml:space="preserve">a </w:t>
      </w:r>
      <w:r w:rsidR="00DF2317">
        <w:rPr>
          <w:rFonts w:ascii="Times New Roman" w:hAnsi="Times New Roman" w:cs="Times New Roman"/>
          <w:sz w:val="24"/>
          <w:szCs w:val="24"/>
        </w:rPr>
        <w:t>committed relationship or married</w:t>
      </w:r>
      <w:r w:rsidR="007F05F3">
        <w:rPr>
          <w:rFonts w:ascii="Times New Roman" w:hAnsi="Times New Roman" w:cs="Times New Roman"/>
          <w:sz w:val="24"/>
          <w:szCs w:val="24"/>
        </w:rPr>
        <w:t xml:space="preserve"> and</w:t>
      </w:r>
      <w:r w:rsidR="00C503AF">
        <w:rPr>
          <w:rFonts w:ascii="Times New Roman" w:hAnsi="Times New Roman" w:cs="Times New Roman"/>
          <w:sz w:val="24"/>
          <w:szCs w:val="24"/>
        </w:rPr>
        <w:t xml:space="preserve"> a </w:t>
      </w:r>
      <w:r w:rsidR="001F589E">
        <w:rPr>
          <w:rFonts w:ascii="Times New Roman" w:hAnsi="Times New Roman" w:cs="Times New Roman"/>
          <w:sz w:val="24"/>
          <w:szCs w:val="24"/>
        </w:rPr>
        <w:t xml:space="preserve">significant </w:t>
      </w:r>
      <w:r w:rsidR="00C503AF">
        <w:rPr>
          <w:rFonts w:ascii="Times New Roman" w:hAnsi="Times New Roman" w:cs="Times New Roman"/>
          <w:sz w:val="24"/>
          <w:szCs w:val="24"/>
        </w:rPr>
        <w:t xml:space="preserve">association between </w:t>
      </w:r>
      <w:r w:rsidR="001F589E">
        <w:rPr>
          <w:rFonts w:ascii="Times New Roman" w:hAnsi="Times New Roman" w:cs="Times New Roman"/>
          <w:sz w:val="24"/>
          <w:szCs w:val="24"/>
        </w:rPr>
        <w:t>partner phubbing and lower relationship satisfaction</w:t>
      </w:r>
      <w:r w:rsidR="007F05F3">
        <w:rPr>
          <w:rFonts w:ascii="Times New Roman" w:hAnsi="Times New Roman" w:cs="Times New Roman"/>
          <w:sz w:val="24"/>
          <w:szCs w:val="24"/>
        </w:rPr>
        <w:t xml:space="preserve"> was found</w:t>
      </w:r>
      <w:r w:rsidR="001F589E">
        <w:rPr>
          <w:rFonts w:ascii="Times New Roman" w:hAnsi="Times New Roman" w:cs="Times New Roman"/>
          <w:sz w:val="24"/>
          <w:szCs w:val="24"/>
        </w:rPr>
        <w:t xml:space="preserve">, we failed to replicate </w:t>
      </w:r>
      <w:r w:rsidR="00F26485">
        <w:rPr>
          <w:rFonts w:ascii="Times New Roman" w:hAnsi="Times New Roman" w:cs="Times New Roman"/>
          <w:sz w:val="24"/>
          <w:szCs w:val="24"/>
        </w:rPr>
        <w:t>any</w:t>
      </w:r>
      <w:r w:rsidR="00C503AF">
        <w:rPr>
          <w:rFonts w:ascii="Times New Roman" w:hAnsi="Times New Roman" w:cs="Times New Roman"/>
          <w:sz w:val="24"/>
          <w:szCs w:val="24"/>
        </w:rPr>
        <w:t xml:space="preserve"> previously shown</w:t>
      </w:r>
      <w:r w:rsidR="00F26485">
        <w:rPr>
          <w:rFonts w:ascii="Times New Roman" w:hAnsi="Times New Roman" w:cs="Times New Roman"/>
          <w:sz w:val="24"/>
          <w:szCs w:val="24"/>
        </w:rPr>
        <w:t xml:space="preserve"> </w:t>
      </w:r>
      <w:r w:rsidR="001F589E">
        <w:rPr>
          <w:rFonts w:ascii="Times New Roman" w:hAnsi="Times New Roman" w:cs="Times New Roman"/>
          <w:sz w:val="24"/>
          <w:szCs w:val="24"/>
        </w:rPr>
        <w:t>associations with depressive symptoms</w:t>
      </w:r>
      <w:r w:rsidR="007134B5">
        <w:rPr>
          <w:rFonts w:ascii="Times New Roman" w:hAnsi="Times New Roman" w:cs="Times New Roman"/>
          <w:sz w:val="24"/>
          <w:szCs w:val="24"/>
        </w:rPr>
        <w:t>.</w:t>
      </w:r>
      <w:r w:rsidR="001F589E">
        <w:rPr>
          <w:rFonts w:ascii="Times New Roman" w:hAnsi="Times New Roman" w:cs="Times New Roman"/>
          <w:sz w:val="24"/>
          <w:szCs w:val="24"/>
        </w:rPr>
        <w:t xml:space="preserve"> </w:t>
      </w:r>
      <w:r w:rsidR="008E6A22">
        <w:rPr>
          <w:rFonts w:ascii="Times New Roman" w:hAnsi="Times New Roman" w:cs="Times New Roman"/>
          <w:sz w:val="24"/>
          <w:szCs w:val="24"/>
        </w:rPr>
        <w:t xml:space="preserve">Likewise, </w:t>
      </w:r>
      <w:r w:rsidR="00F26485">
        <w:rPr>
          <w:rFonts w:ascii="Times New Roman" w:hAnsi="Times New Roman" w:cs="Times New Roman"/>
          <w:sz w:val="24"/>
          <w:szCs w:val="24"/>
        </w:rPr>
        <w:t>being phubbed did not seem to factor into participants</w:t>
      </w:r>
      <w:r w:rsidR="007134B5">
        <w:rPr>
          <w:rFonts w:ascii="Times New Roman" w:hAnsi="Times New Roman" w:cs="Times New Roman"/>
          <w:sz w:val="24"/>
          <w:szCs w:val="24"/>
        </w:rPr>
        <w:t>’</w:t>
      </w:r>
      <w:r w:rsidR="00F26485">
        <w:rPr>
          <w:rFonts w:ascii="Times New Roman" w:hAnsi="Times New Roman" w:cs="Times New Roman"/>
          <w:sz w:val="24"/>
          <w:szCs w:val="24"/>
        </w:rPr>
        <w:t xml:space="preserve"> self</w:t>
      </w:r>
      <w:r w:rsidR="007134B5">
        <w:rPr>
          <w:rFonts w:ascii="Times New Roman" w:hAnsi="Times New Roman" w:cs="Times New Roman"/>
          <w:sz w:val="24"/>
          <w:szCs w:val="24"/>
        </w:rPr>
        <w:t>-</w:t>
      </w:r>
      <w:r w:rsidR="00F26485">
        <w:rPr>
          <w:rFonts w:ascii="Times New Roman" w:hAnsi="Times New Roman" w:cs="Times New Roman"/>
          <w:sz w:val="24"/>
          <w:szCs w:val="24"/>
        </w:rPr>
        <w:t>esteem or anxious mood levels. These</w:t>
      </w:r>
      <w:r w:rsidR="00DF2317">
        <w:rPr>
          <w:rFonts w:ascii="Times New Roman" w:hAnsi="Times New Roman" w:cs="Times New Roman"/>
          <w:sz w:val="24"/>
          <w:szCs w:val="24"/>
        </w:rPr>
        <w:t xml:space="preserve"> non-significant findings may</w:t>
      </w:r>
      <w:r w:rsidR="00F26485">
        <w:rPr>
          <w:rFonts w:ascii="Times New Roman" w:hAnsi="Times New Roman" w:cs="Times New Roman"/>
          <w:sz w:val="24"/>
          <w:szCs w:val="24"/>
        </w:rPr>
        <w:t xml:space="preserve"> </w:t>
      </w:r>
      <w:r w:rsidR="00DF2317">
        <w:rPr>
          <w:rFonts w:ascii="Times New Roman" w:hAnsi="Times New Roman" w:cs="Times New Roman"/>
          <w:sz w:val="24"/>
          <w:szCs w:val="24"/>
        </w:rPr>
        <w:t>be due to the</w:t>
      </w:r>
      <w:r w:rsidR="00B77E27">
        <w:rPr>
          <w:rFonts w:ascii="Times New Roman" w:hAnsi="Times New Roman" w:cs="Times New Roman"/>
          <w:sz w:val="24"/>
          <w:szCs w:val="24"/>
        </w:rPr>
        <w:t xml:space="preserve"> nature of the personal </w:t>
      </w:r>
      <w:r w:rsidR="00B77E27">
        <w:rPr>
          <w:rFonts w:ascii="Times New Roman" w:hAnsi="Times New Roman" w:cs="Times New Roman"/>
          <w:sz w:val="24"/>
          <w:szCs w:val="24"/>
        </w:rPr>
        <w:lastRenderedPageBreak/>
        <w:t>well-being items</w:t>
      </w:r>
      <w:r w:rsidR="003D2C99">
        <w:rPr>
          <w:rFonts w:ascii="Times New Roman" w:hAnsi="Times New Roman" w:cs="Times New Roman"/>
          <w:sz w:val="24"/>
          <w:szCs w:val="24"/>
        </w:rPr>
        <w:t xml:space="preserve">. Items </w:t>
      </w:r>
      <w:r w:rsidR="00EE5F71">
        <w:rPr>
          <w:rFonts w:ascii="Times New Roman" w:hAnsi="Times New Roman" w:cs="Times New Roman"/>
          <w:sz w:val="24"/>
          <w:szCs w:val="24"/>
        </w:rPr>
        <w:t>such as</w:t>
      </w:r>
      <w:r w:rsidR="003D2C99">
        <w:rPr>
          <w:rFonts w:ascii="Times New Roman" w:hAnsi="Times New Roman" w:cs="Times New Roman"/>
          <w:sz w:val="24"/>
          <w:szCs w:val="24"/>
        </w:rPr>
        <w:t xml:space="preserve"> “</w:t>
      </w:r>
      <w:r w:rsidR="00EE5F71">
        <w:rPr>
          <w:rFonts w:ascii="Times New Roman" w:hAnsi="Times New Roman" w:cs="Times New Roman"/>
          <w:sz w:val="24"/>
          <w:szCs w:val="24"/>
        </w:rPr>
        <w:t xml:space="preserve">not being able to stop or control worrying” and “little interest or pleasure in doing things” may be too extreme to be elicited by being phubbed. </w:t>
      </w:r>
    </w:p>
    <w:p w14:paraId="0DBA4976" w14:textId="303686D8" w:rsidR="005C4D55" w:rsidRPr="00C02C9A" w:rsidRDefault="005C4D55" w:rsidP="00C02C9A">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4.2. </w:t>
      </w:r>
      <w:r w:rsidRPr="003C0E8D">
        <w:rPr>
          <w:rFonts w:ascii="Times New Roman" w:hAnsi="Times New Roman" w:cs="Times New Roman"/>
          <w:b/>
          <w:bCs/>
          <w:sz w:val="24"/>
          <w:szCs w:val="24"/>
        </w:rPr>
        <w:t xml:space="preserve">Perceived Phubbing </w:t>
      </w:r>
      <w:r>
        <w:rPr>
          <w:rFonts w:ascii="Times New Roman" w:hAnsi="Times New Roman" w:cs="Times New Roman"/>
          <w:b/>
          <w:bCs/>
          <w:sz w:val="24"/>
          <w:szCs w:val="24"/>
        </w:rPr>
        <w:t xml:space="preserve">and Phubbee </w:t>
      </w:r>
      <w:r w:rsidR="00C503AF">
        <w:rPr>
          <w:rFonts w:ascii="Times New Roman" w:hAnsi="Times New Roman" w:cs="Times New Roman"/>
          <w:b/>
          <w:bCs/>
          <w:sz w:val="24"/>
          <w:szCs w:val="24"/>
        </w:rPr>
        <w:t xml:space="preserve">Responses </w:t>
      </w:r>
    </w:p>
    <w:p w14:paraId="21094FB5" w14:textId="219F1D93" w:rsidR="00730C25" w:rsidRDefault="0005159A" w:rsidP="0046258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Our second research </w:t>
      </w:r>
      <w:r w:rsidR="0046258A">
        <w:rPr>
          <w:rFonts w:ascii="Times New Roman" w:hAnsi="Times New Roman" w:cs="Times New Roman"/>
          <w:sz w:val="24"/>
          <w:szCs w:val="24"/>
        </w:rPr>
        <w:t>question</w:t>
      </w:r>
      <w:r>
        <w:rPr>
          <w:rFonts w:ascii="Times New Roman" w:hAnsi="Times New Roman" w:cs="Times New Roman"/>
          <w:sz w:val="24"/>
          <w:szCs w:val="24"/>
        </w:rPr>
        <w:t xml:space="preserve"> </w:t>
      </w:r>
      <w:r w:rsidR="00A62EB6">
        <w:rPr>
          <w:rFonts w:ascii="Times New Roman" w:hAnsi="Times New Roman" w:cs="Times New Roman"/>
          <w:sz w:val="24"/>
          <w:szCs w:val="24"/>
        </w:rPr>
        <w:t xml:space="preserve">assessed </w:t>
      </w:r>
      <w:r w:rsidR="00484FC2">
        <w:rPr>
          <w:rFonts w:ascii="Times New Roman" w:hAnsi="Times New Roman" w:cs="Times New Roman"/>
          <w:sz w:val="24"/>
          <w:szCs w:val="24"/>
        </w:rPr>
        <w:t xml:space="preserve">how phubbees responded </w:t>
      </w:r>
      <w:r w:rsidR="00C503AF">
        <w:rPr>
          <w:rFonts w:ascii="Times New Roman" w:hAnsi="Times New Roman" w:cs="Times New Roman"/>
          <w:sz w:val="24"/>
          <w:szCs w:val="24"/>
        </w:rPr>
        <w:t>to</w:t>
      </w:r>
      <w:r w:rsidR="00A62EB6">
        <w:rPr>
          <w:rFonts w:ascii="Times New Roman" w:hAnsi="Times New Roman" w:cs="Times New Roman"/>
          <w:sz w:val="24"/>
          <w:szCs w:val="24"/>
        </w:rPr>
        <w:t xml:space="preserve"> perceived partner phubbing. Findings </w:t>
      </w:r>
      <w:r w:rsidR="00484FC2">
        <w:rPr>
          <w:rFonts w:ascii="Times New Roman" w:hAnsi="Times New Roman" w:cs="Times New Roman"/>
          <w:sz w:val="24"/>
          <w:szCs w:val="24"/>
        </w:rPr>
        <w:t xml:space="preserve">partially </w:t>
      </w:r>
      <w:r w:rsidR="00A62EB6">
        <w:rPr>
          <w:rFonts w:ascii="Times New Roman" w:hAnsi="Times New Roman" w:cs="Times New Roman"/>
          <w:sz w:val="24"/>
          <w:szCs w:val="24"/>
        </w:rPr>
        <w:t xml:space="preserve">supported our </w:t>
      </w:r>
      <w:r w:rsidR="00A97763">
        <w:rPr>
          <w:rFonts w:ascii="Times New Roman" w:hAnsi="Times New Roman" w:cs="Times New Roman"/>
          <w:sz w:val="24"/>
          <w:szCs w:val="24"/>
        </w:rPr>
        <w:t>initial</w:t>
      </w:r>
      <w:r w:rsidR="00A62EB6">
        <w:rPr>
          <w:rFonts w:ascii="Times New Roman" w:hAnsi="Times New Roman" w:cs="Times New Roman"/>
          <w:sz w:val="24"/>
          <w:szCs w:val="24"/>
        </w:rPr>
        <w:t xml:space="preserve"> prediction, </w:t>
      </w:r>
      <w:r w:rsidR="00484FC2">
        <w:rPr>
          <w:rFonts w:ascii="Times New Roman" w:hAnsi="Times New Roman" w:cs="Times New Roman"/>
          <w:sz w:val="24"/>
          <w:szCs w:val="24"/>
        </w:rPr>
        <w:t xml:space="preserve">implying </w:t>
      </w:r>
      <w:r w:rsidR="00A62EB6">
        <w:rPr>
          <w:rFonts w:ascii="Times New Roman" w:hAnsi="Times New Roman" w:cs="Times New Roman"/>
          <w:sz w:val="24"/>
          <w:szCs w:val="24"/>
        </w:rPr>
        <w:t xml:space="preserve">that daily perception of partner </w:t>
      </w:r>
      <w:r w:rsidR="000457EB">
        <w:rPr>
          <w:rFonts w:ascii="Times New Roman" w:hAnsi="Times New Roman" w:cs="Times New Roman"/>
          <w:sz w:val="24"/>
          <w:szCs w:val="24"/>
        </w:rPr>
        <w:t xml:space="preserve">phubbing </w:t>
      </w:r>
      <w:r w:rsidR="00F2179D">
        <w:rPr>
          <w:rFonts w:ascii="Times New Roman" w:hAnsi="Times New Roman" w:cs="Times New Roman"/>
          <w:sz w:val="24"/>
          <w:szCs w:val="24"/>
        </w:rPr>
        <w:t xml:space="preserve">was associated with </w:t>
      </w:r>
      <w:r w:rsidR="00A62EB6">
        <w:rPr>
          <w:rFonts w:ascii="Times New Roman" w:hAnsi="Times New Roman" w:cs="Times New Roman"/>
          <w:sz w:val="24"/>
          <w:szCs w:val="24"/>
        </w:rPr>
        <w:t xml:space="preserve">greater phubbee </w:t>
      </w:r>
      <w:r w:rsidR="00484FC2">
        <w:rPr>
          <w:rFonts w:ascii="Times New Roman" w:hAnsi="Times New Roman" w:cs="Times New Roman"/>
          <w:sz w:val="24"/>
          <w:szCs w:val="24"/>
        </w:rPr>
        <w:t>curiosity</w:t>
      </w:r>
      <w:r w:rsidR="00A97763">
        <w:rPr>
          <w:rFonts w:ascii="Times New Roman" w:hAnsi="Times New Roman" w:cs="Times New Roman"/>
          <w:sz w:val="24"/>
          <w:szCs w:val="24"/>
        </w:rPr>
        <w:t xml:space="preserve"> and</w:t>
      </w:r>
      <w:r w:rsidR="00484FC2">
        <w:rPr>
          <w:rFonts w:ascii="Times New Roman" w:hAnsi="Times New Roman" w:cs="Times New Roman"/>
          <w:sz w:val="24"/>
          <w:szCs w:val="24"/>
        </w:rPr>
        <w:t xml:space="preserve"> resentment</w:t>
      </w:r>
      <w:r w:rsidR="00A97763">
        <w:rPr>
          <w:rFonts w:ascii="Times New Roman" w:hAnsi="Times New Roman" w:cs="Times New Roman"/>
          <w:sz w:val="24"/>
          <w:szCs w:val="24"/>
        </w:rPr>
        <w:t xml:space="preserve">. </w:t>
      </w:r>
      <w:r w:rsidR="00730C25">
        <w:rPr>
          <w:rFonts w:ascii="Times New Roman" w:hAnsi="Times New Roman" w:cs="Times New Roman"/>
          <w:sz w:val="24"/>
          <w:szCs w:val="24"/>
        </w:rPr>
        <w:t xml:space="preserve">It was not, however, associated with increased conflict (i.e., expressing unhappiness and arguing) or ignoring partner’s actions. </w:t>
      </w:r>
      <w:r w:rsidR="00A97763">
        <w:rPr>
          <w:rFonts w:ascii="Times New Roman" w:hAnsi="Times New Roman" w:cs="Times New Roman"/>
          <w:sz w:val="24"/>
          <w:szCs w:val="24"/>
        </w:rPr>
        <w:t xml:space="preserve">Findings did, however, support our main novel prediction, suggesting that daily perception of partner phubbing was associated with greater tit-for-tat retaliation from the phubbee. </w:t>
      </w:r>
      <w:r w:rsidR="00730C25">
        <w:rPr>
          <w:rFonts w:ascii="Times New Roman" w:hAnsi="Times New Roman" w:cs="Times New Roman"/>
          <w:sz w:val="24"/>
          <w:szCs w:val="24"/>
        </w:rPr>
        <w:t>This suggests that partner phubbing may elicit a variety of responses from those at the receiving end</w:t>
      </w:r>
      <w:r w:rsidR="007134B5">
        <w:rPr>
          <w:rFonts w:ascii="Times New Roman" w:hAnsi="Times New Roman" w:cs="Times New Roman"/>
          <w:sz w:val="24"/>
          <w:szCs w:val="24"/>
        </w:rPr>
        <w:t>.</w:t>
      </w:r>
      <w:r w:rsidR="00730C25">
        <w:rPr>
          <w:rFonts w:ascii="Times New Roman" w:hAnsi="Times New Roman" w:cs="Times New Roman"/>
          <w:sz w:val="24"/>
          <w:szCs w:val="24"/>
        </w:rPr>
        <w:t xml:space="preserve"> These individuals may express more interest in what their partner is looking at, hold resentment for partner’s inattention, or ultimately phub their partner back. Effects of </w:t>
      </w:r>
      <w:r w:rsidR="00EA0164">
        <w:rPr>
          <w:rFonts w:ascii="Times New Roman" w:hAnsi="Times New Roman" w:cs="Times New Roman"/>
          <w:sz w:val="24"/>
          <w:szCs w:val="24"/>
        </w:rPr>
        <w:t xml:space="preserve">daily </w:t>
      </w:r>
      <w:r w:rsidR="00730C25">
        <w:rPr>
          <w:rFonts w:ascii="Times New Roman" w:hAnsi="Times New Roman" w:cs="Times New Roman"/>
          <w:sz w:val="24"/>
          <w:szCs w:val="24"/>
        </w:rPr>
        <w:t>partner phubbing</w:t>
      </w:r>
      <w:r w:rsidR="00A97763">
        <w:rPr>
          <w:rFonts w:ascii="Times New Roman" w:hAnsi="Times New Roman" w:cs="Times New Roman"/>
          <w:sz w:val="24"/>
          <w:szCs w:val="24"/>
        </w:rPr>
        <w:t xml:space="preserve"> may</w:t>
      </w:r>
      <w:r w:rsidR="00730C25">
        <w:rPr>
          <w:rFonts w:ascii="Times New Roman" w:hAnsi="Times New Roman" w:cs="Times New Roman"/>
          <w:sz w:val="24"/>
          <w:szCs w:val="24"/>
        </w:rPr>
        <w:t xml:space="preserve">, however, not be strong enough to </w:t>
      </w:r>
      <w:r w:rsidR="00081DB7">
        <w:rPr>
          <w:rFonts w:ascii="Times New Roman" w:hAnsi="Times New Roman" w:cs="Times New Roman"/>
          <w:sz w:val="24"/>
          <w:szCs w:val="24"/>
        </w:rPr>
        <w:t>evoke</w:t>
      </w:r>
      <w:r w:rsidR="00730C25">
        <w:rPr>
          <w:rFonts w:ascii="Times New Roman" w:hAnsi="Times New Roman" w:cs="Times New Roman"/>
          <w:sz w:val="24"/>
          <w:szCs w:val="24"/>
        </w:rPr>
        <w:t xml:space="preserve"> conflict </w:t>
      </w:r>
      <w:r w:rsidR="00081DB7">
        <w:rPr>
          <w:rFonts w:ascii="Times New Roman" w:hAnsi="Times New Roman" w:cs="Times New Roman"/>
          <w:sz w:val="24"/>
          <w:szCs w:val="24"/>
        </w:rPr>
        <w:t>withi</w:t>
      </w:r>
      <w:r w:rsidR="00EA0164">
        <w:rPr>
          <w:rFonts w:ascii="Times New Roman" w:hAnsi="Times New Roman" w:cs="Times New Roman"/>
          <w:sz w:val="24"/>
          <w:szCs w:val="24"/>
        </w:rPr>
        <w:t xml:space="preserve">n the relationship. This may also explain why partner phubbing </w:t>
      </w:r>
      <w:r w:rsidR="00081DB7">
        <w:rPr>
          <w:rFonts w:ascii="Times New Roman" w:hAnsi="Times New Roman" w:cs="Times New Roman"/>
          <w:sz w:val="24"/>
          <w:szCs w:val="24"/>
        </w:rPr>
        <w:t>was not associated with personal wellbeing</w:t>
      </w:r>
      <w:r w:rsidR="00EA0164">
        <w:rPr>
          <w:rFonts w:ascii="Times New Roman" w:hAnsi="Times New Roman" w:cs="Times New Roman"/>
          <w:sz w:val="24"/>
          <w:szCs w:val="24"/>
        </w:rPr>
        <w:t xml:space="preserve">, as </w:t>
      </w:r>
      <w:r w:rsidR="00081DB7">
        <w:rPr>
          <w:rFonts w:ascii="Times New Roman" w:hAnsi="Times New Roman" w:cs="Times New Roman"/>
          <w:sz w:val="24"/>
          <w:szCs w:val="24"/>
        </w:rPr>
        <w:t>participants may report</w:t>
      </w:r>
      <w:r w:rsidR="00EA0164">
        <w:rPr>
          <w:rFonts w:ascii="Times New Roman" w:hAnsi="Times New Roman" w:cs="Times New Roman"/>
          <w:sz w:val="24"/>
          <w:szCs w:val="24"/>
        </w:rPr>
        <w:t xml:space="preserve"> </w:t>
      </w:r>
      <w:r w:rsidR="00081DB7">
        <w:rPr>
          <w:rFonts w:ascii="Times New Roman" w:hAnsi="Times New Roman" w:cs="Times New Roman"/>
          <w:sz w:val="24"/>
          <w:szCs w:val="24"/>
        </w:rPr>
        <w:t>a mix of emotional reactions (e.g., anger, curiosity, resentment)</w:t>
      </w:r>
      <w:r w:rsidR="00EA0164">
        <w:rPr>
          <w:rFonts w:ascii="Times New Roman" w:hAnsi="Times New Roman" w:cs="Times New Roman"/>
          <w:sz w:val="24"/>
          <w:szCs w:val="24"/>
        </w:rPr>
        <w:t xml:space="preserve"> and retaliate in the moment but not internalise such issues for it to </w:t>
      </w:r>
      <w:r w:rsidR="00081DB7">
        <w:rPr>
          <w:rFonts w:ascii="Times New Roman" w:hAnsi="Times New Roman" w:cs="Times New Roman"/>
          <w:sz w:val="24"/>
          <w:szCs w:val="24"/>
        </w:rPr>
        <w:t xml:space="preserve">significantly </w:t>
      </w:r>
      <w:r w:rsidR="007134B5">
        <w:rPr>
          <w:rFonts w:ascii="Times New Roman" w:hAnsi="Times New Roman" w:cs="Times New Roman"/>
          <w:sz w:val="24"/>
          <w:szCs w:val="24"/>
        </w:rPr>
        <w:t xml:space="preserve">affect </w:t>
      </w:r>
      <w:r w:rsidR="00081DB7">
        <w:rPr>
          <w:rFonts w:ascii="Times New Roman" w:hAnsi="Times New Roman" w:cs="Times New Roman"/>
          <w:sz w:val="24"/>
          <w:szCs w:val="24"/>
        </w:rPr>
        <w:t>personal</w:t>
      </w:r>
      <w:r w:rsidR="00EA0164">
        <w:rPr>
          <w:rFonts w:ascii="Times New Roman" w:hAnsi="Times New Roman" w:cs="Times New Roman"/>
          <w:sz w:val="24"/>
          <w:szCs w:val="24"/>
        </w:rPr>
        <w:t xml:space="preserve"> well-being. </w:t>
      </w:r>
    </w:p>
    <w:p w14:paraId="66229711" w14:textId="1301E74A" w:rsidR="00010D90" w:rsidRDefault="0005159A" w:rsidP="0046258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Our final research question </w:t>
      </w:r>
      <w:r w:rsidR="0046258A">
        <w:rPr>
          <w:rFonts w:ascii="Times New Roman" w:hAnsi="Times New Roman" w:cs="Times New Roman"/>
          <w:sz w:val="24"/>
          <w:szCs w:val="24"/>
        </w:rPr>
        <w:t xml:space="preserve">aimed to </w:t>
      </w:r>
      <w:r w:rsidR="00027503">
        <w:rPr>
          <w:rFonts w:ascii="Times New Roman" w:hAnsi="Times New Roman" w:cs="Times New Roman"/>
          <w:sz w:val="24"/>
          <w:szCs w:val="24"/>
        </w:rPr>
        <w:t xml:space="preserve">extend </w:t>
      </w:r>
      <w:r w:rsidR="0046258A">
        <w:rPr>
          <w:rFonts w:ascii="Times New Roman" w:hAnsi="Times New Roman" w:cs="Times New Roman"/>
          <w:sz w:val="24"/>
          <w:szCs w:val="24"/>
        </w:rPr>
        <w:t xml:space="preserve">our </w:t>
      </w:r>
      <w:r w:rsidR="00027503">
        <w:rPr>
          <w:rFonts w:ascii="Times New Roman" w:hAnsi="Times New Roman" w:cs="Times New Roman"/>
          <w:sz w:val="24"/>
          <w:szCs w:val="24"/>
        </w:rPr>
        <w:t xml:space="preserve">understanding </w:t>
      </w:r>
      <w:r w:rsidR="0046258A">
        <w:rPr>
          <w:rFonts w:ascii="Times New Roman" w:hAnsi="Times New Roman" w:cs="Times New Roman"/>
          <w:sz w:val="24"/>
          <w:szCs w:val="24"/>
        </w:rPr>
        <w:t xml:space="preserve">of reported phubbee </w:t>
      </w:r>
      <w:r w:rsidR="00081DB7">
        <w:rPr>
          <w:rFonts w:ascii="Times New Roman" w:hAnsi="Times New Roman" w:cs="Times New Roman"/>
          <w:sz w:val="24"/>
          <w:szCs w:val="24"/>
        </w:rPr>
        <w:t xml:space="preserve">tit-for-tat </w:t>
      </w:r>
      <w:r w:rsidR="0046258A">
        <w:rPr>
          <w:rFonts w:ascii="Times New Roman" w:hAnsi="Times New Roman" w:cs="Times New Roman"/>
          <w:sz w:val="24"/>
          <w:szCs w:val="24"/>
        </w:rPr>
        <w:t>retaliation behaviour</w:t>
      </w:r>
      <w:r w:rsidR="00027503">
        <w:rPr>
          <w:rFonts w:ascii="Times New Roman" w:hAnsi="Times New Roman" w:cs="Times New Roman"/>
          <w:sz w:val="24"/>
          <w:szCs w:val="24"/>
        </w:rPr>
        <w:t xml:space="preserve">. </w:t>
      </w:r>
      <w:r w:rsidR="00081DB7">
        <w:rPr>
          <w:rFonts w:ascii="Times New Roman" w:hAnsi="Times New Roman" w:cs="Times New Roman"/>
          <w:sz w:val="24"/>
          <w:szCs w:val="24"/>
        </w:rPr>
        <w:t>W</w:t>
      </w:r>
      <w:r w:rsidR="00027503">
        <w:rPr>
          <w:rFonts w:ascii="Times New Roman" w:hAnsi="Times New Roman" w:cs="Times New Roman"/>
          <w:sz w:val="24"/>
          <w:szCs w:val="24"/>
        </w:rPr>
        <w:t>e aimed to understand</w:t>
      </w:r>
      <w:r w:rsidR="00F2179D">
        <w:rPr>
          <w:rFonts w:ascii="Times New Roman" w:hAnsi="Times New Roman" w:cs="Times New Roman"/>
          <w:sz w:val="24"/>
          <w:szCs w:val="24"/>
        </w:rPr>
        <w:t>,</w:t>
      </w:r>
      <w:r w:rsidR="001B539B">
        <w:rPr>
          <w:rFonts w:ascii="Times New Roman" w:hAnsi="Times New Roman" w:cs="Times New Roman"/>
          <w:sz w:val="24"/>
          <w:szCs w:val="24"/>
        </w:rPr>
        <w:t xml:space="preserve"> for the first time,</w:t>
      </w:r>
      <w:r w:rsidR="00027503">
        <w:rPr>
          <w:rFonts w:ascii="Times New Roman" w:hAnsi="Times New Roman" w:cs="Times New Roman"/>
          <w:sz w:val="24"/>
          <w:szCs w:val="24"/>
        </w:rPr>
        <w:t xml:space="preserve"> motivations </w:t>
      </w:r>
      <w:r w:rsidR="0046258A">
        <w:rPr>
          <w:rFonts w:ascii="Times New Roman" w:hAnsi="Times New Roman" w:cs="Times New Roman"/>
          <w:sz w:val="24"/>
          <w:szCs w:val="24"/>
        </w:rPr>
        <w:t>behind retaliating against partner phubbing</w:t>
      </w:r>
      <w:r w:rsidR="00027503">
        <w:rPr>
          <w:rFonts w:ascii="Times New Roman" w:hAnsi="Times New Roman" w:cs="Times New Roman"/>
          <w:sz w:val="24"/>
          <w:szCs w:val="24"/>
        </w:rPr>
        <w:t xml:space="preserve">. </w:t>
      </w:r>
      <w:r w:rsidR="0046258A">
        <w:rPr>
          <w:rFonts w:ascii="Times New Roman" w:hAnsi="Times New Roman" w:cs="Times New Roman"/>
          <w:sz w:val="24"/>
          <w:szCs w:val="24"/>
        </w:rPr>
        <w:t xml:space="preserve">Proposed </w:t>
      </w:r>
      <w:r w:rsidR="000457EB">
        <w:rPr>
          <w:rFonts w:ascii="Times New Roman" w:hAnsi="Times New Roman" w:cs="Times New Roman"/>
          <w:sz w:val="24"/>
          <w:szCs w:val="24"/>
        </w:rPr>
        <w:t xml:space="preserve">motivations included revenge, boredom, </w:t>
      </w:r>
      <w:r w:rsidR="004D1891">
        <w:rPr>
          <w:rFonts w:ascii="Times New Roman" w:hAnsi="Times New Roman" w:cs="Times New Roman"/>
          <w:sz w:val="24"/>
          <w:szCs w:val="24"/>
        </w:rPr>
        <w:t xml:space="preserve">a </w:t>
      </w:r>
      <w:r w:rsidR="000457EB">
        <w:rPr>
          <w:rFonts w:ascii="Times New Roman" w:hAnsi="Times New Roman" w:cs="Times New Roman"/>
          <w:sz w:val="24"/>
          <w:szCs w:val="24"/>
        </w:rPr>
        <w:t xml:space="preserve">need for support and </w:t>
      </w:r>
      <w:r w:rsidR="004D1891">
        <w:rPr>
          <w:rFonts w:ascii="Times New Roman" w:hAnsi="Times New Roman" w:cs="Times New Roman"/>
          <w:sz w:val="24"/>
          <w:szCs w:val="24"/>
        </w:rPr>
        <w:t xml:space="preserve">a need for </w:t>
      </w:r>
      <w:r w:rsidR="000457EB">
        <w:rPr>
          <w:rFonts w:ascii="Times New Roman" w:hAnsi="Times New Roman" w:cs="Times New Roman"/>
          <w:sz w:val="24"/>
          <w:szCs w:val="24"/>
        </w:rPr>
        <w:t>approval</w:t>
      </w:r>
      <w:r w:rsidR="004D1891">
        <w:rPr>
          <w:rFonts w:ascii="Times New Roman" w:hAnsi="Times New Roman" w:cs="Times New Roman"/>
          <w:sz w:val="24"/>
          <w:szCs w:val="24"/>
        </w:rPr>
        <w:t xml:space="preserve"> from others</w:t>
      </w:r>
      <w:r w:rsidR="00F2179D">
        <w:rPr>
          <w:rFonts w:ascii="Times New Roman" w:hAnsi="Times New Roman" w:cs="Times New Roman"/>
          <w:sz w:val="24"/>
          <w:szCs w:val="24"/>
        </w:rPr>
        <w:t xml:space="preserve">. Perceived </w:t>
      </w:r>
      <w:r w:rsidR="00010D90">
        <w:rPr>
          <w:rFonts w:ascii="Times New Roman" w:hAnsi="Times New Roman" w:cs="Times New Roman"/>
          <w:sz w:val="24"/>
          <w:szCs w:val="24"/>
        </w:rPr>
        <w:t xml:space="preserve">partner </w:t>
      </w:r>
      <w:r w:rsidR="00F2179D">
        <w:rPr>
          <w:rFonts w:ascii="Times New Roman" w:hAnsi="Times New Roman" w:cs="Times New Roman"/>
          <w:sz w:val="24"/>
          <w:szCs w:val="24"/>
        </w:rPr>
        <w:t xml:space="preserve">phubbing was </w:t>
      </w:r>
      <w:r w:rsidR="00E67D98">
        <w:rPr>
          <w:rFonts w:ascii="Times New Roman" w:hAnsi="Times New Roman" w:cs="Times New Roman"/>
          <w:sz w:val="24"/>
          <w:szCs w:val="24"/>
        </w:rPr>
        <w:t xml:space="preserve">positively </w:t>
      </w:r>
      <w:r w:rsidR="00F2179D">
        <w:rPr>
          <w:rFonts w:ascii="Times New Roman" w:hAnsi="Times New Roman" w:cs="Times New Roman"/>
          <w:sz w:val="24"/>
          <w:szCs w:val="24"/>
        </w:rPr>
        <w:t>associated with all assessed motivations</w:t>
      </w:r>
      <w:r w:rsidR="00010D90">
        <w:rPr>
          <w:rFonts w:ascii="Times New Roman" w:hAnsi="Times New Roman" w:cs="Times New Roman"/>
          <w:sz w:val="24"/>
          <w:szCs w:val="24"/>
        </w:rPr>
        <w:t>, except boredom</w:t>
      </w:r>
      <w:r w:rsidR="00F2179D">
        <w:rPr>
          <w:rFonts w:ascii="Times New Roman" w:hAnsi="Times New Roman" w:cs="Times New Roman"/>
          <w:sz w:val="24"/>
          <w:szCs w:val="24"/>
        </w:rPr>
        <w:t xml:space="preserve">. </w:t>
      </w:r>
    </w:p>
    <w:p w14:paraId="38FEE3B8" w14:textId="703E4646" w:rsidR="009D0215" w:rsidRDefault="00A62EB6" w:rsidP="0046258A">
      <w:pPr>
        <w:spacing w:line="480" w:lineRule="auto"/>
        <w:ind w:firstLine="720"/>
        <w:rPr>
          <w:rFonts w:ascii="Times New Roman" w:hAnsi="Times New Roman" w:cs="Times New Roman"/>
          <w:sz w:val="24"/>
          <w:szCs w:val="24"/>
        </w:rPr>
      </w:pPr>
      <w:r>
        <w:rPr>
          <w:rFonts w:ascii="Times New Roman" w:hAnsi="Times New Roman" w:cs="Times New Roman"/>
          <w:sz w:val="24"/>
          <w:szCs w:val="24"/>
        </w:rPr>
        <w:t>From a theoretical perspective</w:t>
      </w:r>
      <w:r w:rsidR="00E31D39">
        <w:rPr>
          <w:rFonts w:ascii="Times New Roman" w:hAnsi="Times New Roman" w:cs="Times New Roman"/>
          <w:sz w:val="24"/>
          <w:szCs w:val="24"/>
        </w:rPr>
        <w:t xml:space="preserve"> </w:t>
      </w:r>
      <w:r w:rsidR="00E31D39" w:rsidRPr="00E31D39">
        <w:rPr>
          <w:rFonts w:ascii="Times New Roman" w:hAnsi="Times New Roman" w:cs="Times New Roman"/>
          <w:sz w:val="24"/>
          <w:szCs w:val="24"/>
        </w:rPr>
        <w:t>(Hatfield &amp; Traupmann, 1981)</w:t>
      </w:r>
      <w:r>
        <w:rPr>
          <w:rFonts w:ascii="Times New Roman" w:hAnsi="Times New Roman" w:cs="Times New Roman"/>
          <w:sz w:val="24"/>
          <w:szCs w:val="24"/>
        </w:rPr>
        <w:t xml:space="preserve">, phubbing </w:t>
      </w:r>
      <w:r w:rsidR="005B4967">
        <w:rPr>
          <w:rFonts w:ascii="Times New Roman" w:hAnsi="Times New Roman" w:cs="Times New Roman"/>
          <w:sz w:val="24"/>
          <w:szCs w:val="24"/>
        </w:rPr>
        <w:t xml:space="preserve">indicates </w:t>
      </w:r>
      <w:r>
        <w:rPr>
          <w:rFonts w:ascii="Times New Roman" w:hAnsi="Times New Roman" w:cs="Times New Roman"/>
          <w:sz w:val="24"/>
          <w:szCs w:val="24"/>
        </w:rPr>
        <w:t xml:space="preserve">unequal investment of </w:t>
      </w:r>
      <w:r w:rsidR="005B4967">
        <w:rPr>
          <w:rFonts w:ascii="Times New Roman" w:hAnsi="Times New Roman" w:cs="Times New Roman"/>
          <w:sz w:val="24"/>
          <w:szCs w:val="24"/>
        </w:rPr>
        <w:t xml:space="preserve">resources (i.e., </w:t>
      </w:r>
      <w:r>
        <w:rPr>
          <w:rFonts w:ascii="Times New Roman" w:hAnsi="Times New Roman" w:cs="Times New Roman"/>
          <w:sz w:val="24"/>
          <w:szCs w:val="24"/>
        </w:rPr>
        <w:t>time and attention</w:t>
      </w:r>
      <w:r w:rsidR="005B4967">
        <w:rPr>
          <w:rFonts w:ascii="Times New Roman" w:hAnsi="Times New Roman" w:cs="Times New Roman"/>
          <w:sz w:val="24"/>
          <w:szCs w:val="24"/>
        </w:rPr>
        <w:t>)</w:t>
      </w:r>
      <w:r>
        <w:rPr>
          <w:rFonts w:ascii="Times New Roman" w:hAnsi="Times New Roman" w:cs="Times New Roman"/>
          <w:sz w:val="24"/>
          <w:szCs w:val="24"/>
        </w:rPr>
        <w:t xml:space="preserve"> towards the relationship. The </w:t>
      </w:r>
      <w:r w:rsidR="003C4E89">
        <w:rPr>
          <w:rFonts w:ascii="Times New Roman" w:hAnsi="Times New Roman" w:cs="Times New Roman"/>
          <w:sz w:val="24"/>
          <w:szCs w:val="24"/>
        </w:rPr>
        <w:lastRenderedPageBreak/>
        <w:t xml:space="preserve">phubbing </w:t>
      </w:r>
      <w:r>
        <w:rPr>
          <w:rFonts w:ascii="Times New Roman" w:hAnsi="Times New Roman" w:cs="Times New Roman"/>
          <w:sz w:val="24"/>
          <w:szCs w:val="24"/>
        </w:rPr>
        <w:t xml:space="preserve">recipient </w:t>
      </w:r>
      <w:r w:rsidR="003C4E89">
        <w:rPr>
          <w:rFonts w:ascii="Times New Roman" w:hAnsi="Times New Roman" w:cs="Times New Roman"/>
          <w:sz w:val="24"/>
          <w:szCs w:val="24"/>
        </w:rPr>
        <w:t>may</w:t>
      </w:r>
      <w:r>
        <w:rPr>
          <w:rFonts w:ascii="Times New Roman" w:hAnsi="Times New Roman" w:cs="Times New Roman"/>
          <w:sz w:val="24"/>
          <w:szCs w:val="24"/>
        </w:rPr>
        <w:t xml:space="preserve"> work to match this level of investment. In th</w:t>
      </w:r>
      <w:r w:rsidR="00A21974">
        <w:rPr>
          <w:rFonts w:ascii="Times New Roman" w:hAnsi="Times New Roman" w:cs="Times New Roman"/>
          <w:sz w:val="24"/>
          <w:szCs w:val="24"/>
        </w:rPr>
        <w:t xml:space="preserve">e current </w:t>
      </w:r>
      <w:r>
        <w:rPr>
          <w:rFonts w:ascii="Times New Roman" w:hAnsi="Times New Roman" w:cs="Times New Roman"/>
          <w:sz w:val="24"/>
          <w:szCs w:val="24"/>
        </w:rPr>
        <w:t xml:space="preserve">context, this </w:t>
      </w:r>
      <w:r w:rsidR="00A21974">
        <w:rPr>
          <w:rFonts w:ascii="Times New Roman" w:hAnsi="Times New Roman" w:cs="Times New Roman"/>
          <w:sz w:val="24"/>
          <w:szCs w:val="24"/>
        </w:rPr>
        <w:t xml:space="preserve">may have </w:t>
      </w:r>
      <w:r w:rsidR="005B4967">
        <w:rPr>
          <w:rFonts w:ascii="Times New Roman" w:hAnsi="Times New Roman" w:cs="Times New Roman"/>
          <w:sz w:val="24"/>
          <w:szCs w:val="24"/>
        </w:rPr>
        <w:t>involve</w:t>
      </w:r>
      <w:r w:rsidR="00A21974">
        <w:rPr>
          <w:rFonts w:ascii="Times New Roman" w:hAnsi="Times New Roman" w:cs="Times New Roman"/>
          <w:sz w:val="24"/>
          <w:szCs w:val="24"/>
        </w:rPr>
        <w:t>d</w:t>
      </w:r>
      <w:r w:rsidR="005B4967">
        <w:rPr>
          <w:rFonts w:ascii="Times New Roman" w:hAnsi="Times New Roman" w:cs="Times New Roman"/>
          <w:sz w:val="24"/>
          <w:szCs w:val="24"/>
        </w:rPr>
        <w:t xml:space="preserve"> </w:t>
      </w:r>
      <w:r>
        <w:rPr>
          <w:rFonts w:ascii="Times New Roman" w:hAnsi="Times New Roman" w:cs="Times New Roman"/>
          <w:sz w:val="24"/>
          <w:szCs w:val="24"/>
        </w:rPr>
        <w:t xml:space="preserve">engaging in tit-for-tat </w:t>
      </w:r>
      <w:r w:rsidR="00010D90">
        <w:rPr>
          <w:rFonts w:ascii="Times New Roman" w:hAnsi="Times New Roman" w:cs="Times New Roman"/>
          <w:sz w:val="24"/>
          <w:szCs w:val="24"/>
        </w:rPr>
        <w:t xml:space="preserve">retaliation </w:t>
      </w:r>
      <w:r>
        <w:rPr>
          <w:rFonts w:ascii="Times New Roman" w:hAnsi="Times New Roman" w:cs="Times New Roman"/>
          <w:sz w:val="24"/>
          <w:szCs w:val="24"/>
        </w:rPr>
        <w:t xml:space="preserve">behaviour to maintain equity in the relationship. </w:t>
      </w:r>
      <w:r w:rsidR="00991694">
        <w:rPr>
          <w:rFonts w:ascii="Times New Roman" w:hAnsi="Times New Roman" w:cs="Times New Roman"/>
          <w:sz w:val="24"/>
          <w:szCs w:val="24"/>
        </w:rPr>
        <w:t xml:space="preserve">Understanding what motivates </w:t>
      </w:r>
      <w:r w:rsidR="00A10B7A">
        <w:rPr>
          <w:rFonts w:ascii="Times New Roman" w:hAnsi="Times New Roman" w:cs="Times New Roman"/>
          <w:sz w:val="24"/>
          <w:szCs w:val="24"/>
        </w:rPr>
        <w:t>the recipient of phubbing</w:t>
      </w:r>
      <w:r w:rsidR="00991694">
        <w:rPr>
          <w:rFonts w:ascii="Times New Roman" w:hAnsi="Times New Roman" w:cs="Times New Roman"/>
          <w:sz w:val="24"/>
          <w:szCs w:val="24"/>
        </w:rPr>
        <w:t xml:space="preserve"> to phub their partner </w:t>
      </w:r>
      <w:r w:rsidR="00A10B7A">
        <w:rPr>
          <w:rFonts w:ascii="Times New Roman" w:hAnsi="Times New Roman" w:cs="Times New Roman"/>
          <w:sz w:val="24"/>
          <w:szCs w:val="24"/>
        </w:rPr>
        <w:t xml:space="preserve">is important for understanding the nature of </w:t>
      </w:r>
      <w:r w:rsidR="00991694">
        <w:rPr>
          <w:rFonts w:ascii="Times New Roman" w:hAnsi="Times New Roman" w:cs="Times New Roman"/>
          <w:sz w:val="24"/>
          <w:szCs w:val="24"/>
        </w:rPr>
        <w:t xml:space="preserve">phubbing </w:t>
      </w:r>
      <w:r w:rsidR="00A10B7A">
        <w:rPr>
          <w:rFonts w:ascii="Times New Roman" w:hAnsi="Times New Roman" w:cs="Times New Roman"/>
          <w:sz w:val="24"/>
          <w:szCs w:val="24"/>
        </w:rPr>
        <w:t xml:space="preserve">behaviour. </w:t>
      </w:r>
      <w:r w:rsidR="00991694">
        <w:rPr>
          <w:rFonts w:ascii="Times New Roman" w:hAnsi="Times New Roman" w:cs="Times New Roman"/>
          <w:sz w:val="24"/>
          <w:szCs w:val="24"/>
        </w:rPr>
        <w:t>Phubbing begins when one’s partner chooses to disengage from the current in-person interaction, ma</w:t>
      </w:r>
      <w:r w:rsidR="00377360">
        <w:rPr>
          <w:rFonts w:ascii="Times New Roman" w:hAnsi="Times New Roman" w:cs="Times New Roman"/>
          <w:sz w:val="24"/>
          <w:szCs w:val="24"/>
        </w:rPr>
        <w:t>rking them as</w:t>
      </w:r>
      <w:r w:rsidR="00991694">
        <w:rPr>
          <w:rFonts w:ascii="Times New Roman" w:hAnsi="Times New Roman" w:cs="Times New Roman"/>
          <w:sz w:val="24"/>
          <w:szCs w:val="24"/>
        </w:rPr>
        <w:t xml:space="preserve"> the phubber. </w:t>
      </w:r>
      <w:r w:rsidR="00A10B7A">
        <w:rPr>
          <w:rFonts w:ascii="Times New Roman" w:hAnsi="Times New Roman" w:cs="Times New Roman"/>
          <w:sz w:val="24"/>
          <w:szCs w:val="24"/>
        </w:rPr>
        <w:t>T</w:t>
      </w:r>
      <w:r w:rsidR="00991694">
        <w:rPr>
          <w:rFonts w:ascii="Times New Roman" w:hAnsi="Times New Roman" w:cs="Times New Roman"/>
          <w:sz w:val="24"/>
          <w:szCs w:val="24"/>
        </w:rPr>
        <w:t xml:space="preserve">he phubbee may perceive this as a lack of </w:t>
      </w:r>
      <w:r w:rsidR="00A10B7A">
        <w:rPr>
          <w:rFonts w:ascii="Times New Roman" w:hAnsi="Times New Roman" w:cs="Times New Roman"/>
          <w:sz w:val="24"/>
          <w:szCs w:val="24"/>
        </w:rPr>
        <w:t xml:space="preserve">attention and choose to phub them in return. </w:t>
      </w:r>
      <w:r w:rsidR="00010D90">
        <w:rPr>
          <w:rFonts w:ascii="Times New Roman" w:hAnsi="Times New Roman" w:cs="Times New Roman"/>
          <w:sz w:val="24"/>
          <w:szCs w:val="24"/>
        </w:rPr>
        <w:t>As suggested in the present study, t</w:t>
      </w:r>
      <w:r w:rsidR="00A10B7A">
        <w:rPr>
          <w:rFonts w:ascii="Times New Roman" w:hAnsi="Times New Roman" w:cs="Times New Roman"/>
          <w:sz w:val="24"/>
          <w:szCs w:val="24"/>
        </w:rPr>
        <w:t xml:space="preserve">his may be motivated by revenge i.e., the desire for their partner to feel how they themselves felt, thus maintaining equity in the relationship. </w:t>
      </w:r>
      <w:r w:rsidR="00377360">
        <w:rPr>
          <w:rFonts w:ascii="Times New Roman" w:hAnsi="Times New Roman" w:cs="Times New Roman"/>
          <w:sz w:val="24"/>
          <w:szCs w:val="24"/>
        </w:rPr>
        <w:t>On the other hand, i</w:t>
      </w:r>
      <w:r w:rsidR="00A10B7A">
        <w:rPr>
          <w:rFonts w:ascii="Times New Roman" w:hAnsi="Times New Roman" w:cs="Times New Roman"/>
          <w:sz w:val="24"/>
          <w:szCs w:val="24"/>
        </w:rPr>
        <w:t xml:space="preserve">t may be that </w:t>
      </w:r>
      <w:r w:rsidR="008C3696">
        <w:rPr>
          <w:rFonts w:ascii="Times New Roman" w:hAnsi="Times New Roman" w:cs="Times New Roman"/>
          <w:sz w:val="24"/>
          <w:szCs w:val="24"/>
        </w:rPr>
        <w:t xml:space="preserve">individuals look to seek social support or approval </w:t>
      </w:r>
      <w:r w:rsidR="00AE5BDA">
        <w:rPr>
          <w:rFonts w:ascii="Times New Roman" w:hAnsi="Times New Roman" w:cs="Times New Roman"/>
          <w:sz w:val="24"/>
          <w:szCs w:val="24"/>
        </w:rPr>
        <w:t xml:space="preserve">from others </w:t>
      </w:r>
      <w:r w:rsidR="008C3696">
        <w:rPr>
          <w:rFonts w:ascii="Times New Roman" w:hAnsi="Times New Roman" w:cs="Times New Roman"/>
          <w:sz w:val="24"/>
          <w:szCs w:val="24"/>
        </w:rPr>
        <w:t xml:space="preserve">via their smartphones instead of their partner. </w:t>
      </w:r>
      <w:r w:rsidR="00204651">
        <w:rPr>
          <w:rFonts w:ascii="Times New Roman" w:hAnsi="Times New Roman" w:cs="Times New Roman"/>
          <w:sz w:val="24"/>
          <w:szCs w:val="24"/>
        </w:rPr>
        <w:t>Despite some previous findings implying phubbing occurs as a means to dispel boredom (</w:t>
      </w:r>
      <w:r w:rsidR="00C9253B" w:rsidRPr="00C9253B">
        <w:rPr>
          <w:rFonts w:ascii="Times New Roman" w:hAnsi="Times New Roman" w:cs="Times New Roman"/>
          <w:sz w:val="24"/>
          <w:szCs w:val="24"/>
        </w:rPr>
        <w:t>Al-Saggaf et al., 2019</w:t>
      </w:r>
      <w:r w:rsidR="00204651">
        <w:rPr>
          <w:rFonts w:ascii="Times New Roman" w:hAnsi="Times New Roman" w:cs="Times New Roman"/>
          <w:sz w:val="24"/>
          <w:szCs w:val="24"/>
        </w:rPr>
        <w:t xml:space="preserve">) and boredom being reported by participants as the strongest motivator, </w:t>
      </w:r>
      <w:r w:rsidR="00D74DAC">
        <w:rPr>
          <w:rFonts w:ascii="Times New Roman" w:hAnsi="Times New Roman" w:cs="Times New Roman"/>
          <w:sz w:val="24"/>
          <w:szCs w:val="24"/>
        </w:rPr>
        <w:t xml:space="preserve">we </w:t>
      </w:r>
      <w:r w:rsidR="00204651">
        <w:rPr>
          <w:rFonts w:ascii="Times New Roman" w:hAnsi="Times New Roman" w:cs="Times New Roman"/>
          <w:sz w:val="24"/>
          <w:szCs w:val="24"/>
        </w:rPr>
        <w:t xml:space="preserve">found </w:t>
      </w:r>
      <w:r w:rsidR="009D0215">
        <w:rPr>
          <w:rFonts w:ascii="Times New Roman" w:hAnsi="Times New Roman" w:cs="Times New Roman"/>
          <w:sz w:val="24"/>
          <w:szCs w:val="24"/>
        </w:rPr>
        <w:t xml:space="preserve">no significant </w:t>
      </w:r>
      <w:r w:rsidR="00492FDB">
        <w:rPr>
          <w:rFonts w:ascii="Times New Roman" w:hAnsi="Times New Roman" w:cs="Times New Roman"/>
          <w:sz w:val="24"/>
          <w:szCs w:val="24"/>
        </w:rPr>
        <w:t xml:space="preserve">associations with daily perceptions of partner phubbing. </w:t>
      </w:r>
    </w:p>
    <w:p w14:paraId="4DFAE08D" w14:textId="771896CE" w:rsidR="00EE069C" w:rsidRDefault="008C3696" w:rsidP="0046258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Although there may be </w:t>
      </w:r>
      <w:r w:rsidR="009D0215">
        <w:rPr>
          <w:rFonts w:ascii="Times New Roman" w:hAnsi="Times New Roman" w:cs="Times New Roman"/>
          <w:sz w:val="24"/>
          <w:szCs w:val="24"/>
        </w:rPr>
        <w:t xml:space="preserve">various motivators for retaliatory </w:t>
      </w:r>
      <w:r>
        <w:rPr>
          <w:rFonts w:ascii="Times New Roman" w:hAnsi="Times New Roman" w:cs="Times New Roman"/>
          <w:sz w:val="24"/>
          <w:szCs w:val="24"/>
        </w:rPr>
        <w:t xml:space="preserve">phubbing, findings </w:t>
      </w:r>
      <w:r w:rsidR="009D0215">
        <w:rPr>
          <w:rFonts w:ascii="Times New Roman" w:hAnsi="Times New Roman" w:cs="Times New Roman"/>
          <w:sz w:val="24"/>
          <w:szCs w:val="24"/>
        </w:rPr>
        <w:t xml:space="preserve">suggest </w:t>
      </w:r>
      <w:r>
        <w:rPr>
          <w:rFonts w:ascii="Times New Roman" w:hAnsi="Times New Roman" w:cs="Times New Roman"/>
          <w:sz w:val="24"/>
          <w:szCs w:val="24"/>
        </w:rPr>
        <w:t>partner phubbing operates as a</w:t>
      </w:r>
      <w:r w:rsidR="00A10B7A">
        <w:rPr>
          <w:rFonts w:ascii="Times New Roman" w:hAnsi="Times New Roman" w:cs="Times New Roman"/>
          <w:sz w:val="24"/>
          <w:szCs w:val="24"/>
        </w:rPr>
        <w:t xml:space="preserve"> vicious cycle</w:t>
      </w:r>
      <w:r>
        <w:rPr>
          <w:rFonts w:ascii="Times New Roman" w:hAnsi="Times New Roman" w:cs="Times New Roman"/>
          <w:sz w:val="24"/>
          <w:szCs w:val="24"/>
        </w:rPr>
        <w:t xml:space="preserve">. This may explain why, over time, phubbing is associated with </w:t>
      </w:r>
      <w:r w:rsidR="00885811">
        <w:rPr>
          <w:rFonts w:ascii="Times New Roman" w:hAnsi="Times New Roman" w:cs="Times New Roman"/>
          <w:sz w:val="24"/>
          <w:szCs w:val="24"/>
        </w:rPr>
        <w:t xml:space="preserve">several negative outcomes (i.e., </w:t>
      </w:r>
      <w:r w:rsidR="003C0863">
        <w:rPr>
          <w:rFonts w:ascii="Times New Roman" w:hAnsi="Times New Roman" w:cs="Times New Roman"/>
          <w:sz w:val="24"/>
          <w:szCs w:val="24"/>
        </w:rPr>
        <w:t xml:space="preserve">relationship </w:t>
      </w:r>
      <w:r>
        <w:rPr>
          <w:rFonts w:ascii="Times New Roman" w:hAnsi="Times New Roman" w:cs="Times New Roman"/>
          <w:sz w:val="24"/>
          <w:szCs w:val="24"/>
        </w:rPr>
        <w:t xml:space="preserve"> dissatisfaction</w:t>
      </w:r>
      <w:r w:rsidR="003C0863">
        <w:rPr>
          <w:rFonts w:ascii="Times New Roman" w:hAnsi="Times New Roman" w:cs="Times New Roman"/>
          <w:sz w:val="24"/>
          <w:szCs w:val="24"/>
        </w:rPr>
        <w:t xml:space="preserve">, increased anger, resentment and </w:t>
      </w:r>
      <w:r w:rsidR="00A91632">
        <w:rPr>
          <w:rFonts w:ascii="Times New Roman" w:hAnsi="Times New Roman" w:cs="Times New Roman"/>
          <w:sz w:val="24"/>
          <w:szCs w:val="24"/>
        </w:rPr>
        <w:t xml:space="preserve">tit-for-tat </w:t>
      </w:r>
      <w:r w:rsidR="003C0863">
        <w:rPr>
          <w:rFonts w:ascii="Times New Roman" w:hAnsi="Times New Roman" w:cs="Times New Roman"/>
          <w:sz w:val="24"/>
          <w:szCs w:val="24"/>
        </w:rPr>
        <w:t xml:space="preserve">retaliation). </w:t>
      </w:r>
      <w:r w:rsidR="00A91632">
        <w:rPr>
          <w:rFonts w:ascii="Times New Roman" w:hAnsi="Times New Roman" w:cs="Times New Roman"/>
          <w:sz w:val="24"/>
          <w:szCs w:val="24"/>
        </w:rPr>
        <w:t>It is important to note, however, that several outcomes of perceived partner phubbing were not detrimental to the phubbee. There was no significant effect on phubbees</w:t>
      </w:r>
      <w:r w:rsidR="007134B5">
        <w:rPr>
          <w:rFonts w:ascii="Times New Roman" w:hAnsi="Times New Roman" w:cs="Times New Roman"/>
          <w:sz w:val="24"/>
          <w:szCs w:val="24"/>
        </w:rPr>
        <w:t>’</w:t>
      </w:r>
      <w:r w:rsidR="00A91632">
        <w:rPr>
          <w:rFonts w:ascii="Times New Roman" w:hAnsi="Times New Roman" w:cs="Times New Roman"/>
          <w:sz w:val="24"/>
          <w:szCs w:val="24"/>
        </w:rPr>
        <w:t xml:space="preserve"> personal well-being</w:t>
      </w:r>
      <w:r w:rsidR="005979B2">
        <w:rPr>
          <w:rFonts w:ascii="Times New Roman" w:hAnsi="Times New Roman" w:cs="Times New Roman"/>
          <w:sz w:val="24"/>
          <w:szCs w:val="24"/>
        </w:rPr>
        <w:t>. Similarly, some individuals responded to partner phubbing by simply asking</w:t>
      </w:r>
      <w:r w:rsidR="007134B5">
        <w:rPr>
          <w:rFonts w:ascii="Times New Roman" w:hAnsi="Times New Roman" w:cs="Times New Roman"/>
          <w:sz w:val="24"/>
          <w:szCs w:val="24"/>
        </w:rPr>
        <w:t xml:space="preserve"> their</w:t>
      </w:r>
      <w:r w:rsidR="005979B2">
        <w:rPr>
          <w:rFonts w:ascii="Times New Roman" w:hAnsi="Times New Roman" w:cs="Times New Roman"/>
          <w:sz w:val="24"/>
          <w:szCs w:val="24"/>
        </w:rPr>
        <w:t xml:space="preserve"> partner what they were looking at. By doing so, they may have mitigated any conflict from occurring</w:t>
      </w:r>
      <w:r w:rsidR="00DB563F">
        <w:rPr>
          <w:rFonts w:ascii="Times New Roman" w:hAnsi="Times New Roman" w:cs="Times New Roman"/>
          <w:sz w:val="24"/>
          <w:szCs w:val="24"/>
        </w:rPr>
        <w:t xml:space="preserve"> (</w:t>
      </w:r>
      <w:r w:rsidR="00DB563F" w:rsidRPr="00E166D9">
        <w:rPr>
          <w:rFonts w:ascii="Times New Roman" w:hAnsi="Times New Roman" w:cs="Times New Roman"/>
          <w:sz w:val="24"/>
          <w:szCs w:val="24"/>
        </w:rPr>
        <w:t xml:space="preserve">Beukeboom </w:t>
      </w:r>
      <w:r w:rsidR="00DB563F" w:rsidRPr="00C17196">
        <w:rPr>
          <w:rFonts w:ascii="Times New Roman" w:hAnsi="Times New Roman" w:cs="Times New Roman"/>
          <w:sz w:val="24"/>
          <w:szCs w:val="24"/>
        </w:rPr>
        <w:t>&amp;</w:t>
      </w:r>
      <w:r w:rsidR="00DB563F" w:rsidRPr="00E166D9">
        <w:rPr>
          <w:rFonts w:ascii="Times New Roman" w:hAnsi="Times New Roman" w:cs="Times New Roman"/>
          <w:sz w:val="24"/>
          <w:szCs w:val="24"/>
        </w:rPr>
        <w:t xml:space="preserve"> Pollmann</w:t>
      </w:r>
      <w:r w:rsidR="00DB563F" w:rsidRPr="00C17196">
        <w:rPr>
          <w:rFonts w:ascii="Times New Roman" w:hAnsi="Times New Roman" w:cs="Times New Roman"/>
          <w:sz w:val="24"/>
          <w:szCs w:val="24"/>
        </w:rPr>
        <w:t xml:space="preserve">, </w:t>
      </w:r>
      <w:r w:rsidR="00DB563F" w:rsidRPr="00E166D9">
        <w:rPr>
          <w:rFonts w:ascii="Times New Roman" w:hAnsi="Times New Roman" w:cs="Times New Roman"/>
          <w:sz w:val="24"/>
          <w:szCs w:val="24"/>
        </w:rPr>
        <w:t>2021</w:t>
      </w:r>
      <w:r w:rsidR="00DB563F">
        <w:rPr>
          <w:rFonts w:ascii="Times New Roman" w:hAnsi="Times New Roman" w:cs="Times New Roman"/>
          <w:sz w:val="24"/>
          <w:szCs w:val="24"/>
        </w:rPr>
        <w:t>)</w:t>
      </w:r>
      <w:r w:rsidR="005979B2">
        <w:rPr>
          <w:rFonts w:ascii="Times New Roman" w:hAnsi="Times New Roman" w:cs="Times New Roman"/>
          <w:sz w:val="24"/>
          <w:szCs w:val="24"/>
        </w:rPr>
        <w:t xml:space="preserve">.  </w:t>
      </w:r>
      <w:r w:rsidR="00A91632">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2616180F" w14:textId="3E5C1AFF" w:rsidR="00422048" w:rsidRDefault="00A225F9" w:rsidP="00422048">
      <w:pPr>
        <w:spacing w:line="480" w:lineRule="auto"/>
        <w:rPr>
          <w:rFonts w:ascii="Times New Roman" w:hAnsi="Times New Roman" w:cs="Times New Roman"/>
          <w:b/>
          <w:bCs/>
          <w:sz w:val="24"/>
          <w:szCs w:val="24"/>
        </w:rPr>
      </w:pPr>
      <w:r>
        <w:rPr>
          <w:rFonts w:ascii="Times New Roman" w:hAnsi="Times New Roman" w:cs="Times New Roman"/>
          <w:b/>
          <w:bCs/>
          <w:sz w:val="24"/>
          <w:szCs w:val="24"/>
        </w:rPr>
        <w:t>4.</w:t>
      </w:r>
      <w:r w:rsidR="005C4D55">
        <w:rPr>
          <w:rFonts w:ascii="Times New Roman" w:hAnsi="Times New Roman" w:cs="Times New Roman"/>
          <w:b/>
          <w:bCs/>
          <w:sz w:val="24"/>
          <w:szCs w:val="24"/>
        </w:rPr>
        <w:t>3</w:t>
      </w:r>
      <w:r>
        <w:rPr>
          <w:rFonts w:ascii="Times New Roman" w:hAnsi="Times New Roman" w:cs="Times New Roman"/>
          <w:b/>
          <w:bCs/>
          <w:sz w:val="24"/>
          <w:szCs w:val="24"/>
        </w:rPr>
        <w:t>.</w:t>
      </w:r>
      <w:r w:rsidR="00352055">
        <w:rPr>
          <w:rFonts w:ascii="Times New Roman" w:hAnsi="Times New Roman" w:cs="Times New Roman"/>
          <w:b/>
          <w:bCs/>
          <w:sz w:val="24"/>
          <w:szCs w:val="24"/>
        </w:rPr>
        <w:t xml:space="preserve"> </w:t>
      </w:r>
      <w:r w:rsidR="00422048">
        <w:rPr>
          <w:rFonts w:ascii="Times New Roman" w:hAnsi="Times New Roman" w:cs="Times New Roman"/>
          <w:b/>
          <w:bCs/>
          <w:sz w:val="24"/>
          <w:szCs w:val="24"/>
        </w:rPr>
        <w:t xml:space="preserve">Strengths </w:t>
      </w:r>
    </w:p>
    <w:p w14:paraId="407D2996" w14:textId="2754B590" w:rsidR="005752B2" w:rsidRDefault="00C17196" w:rsidP="00CF572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w:t>
      </w:r>
      <w:r w:rsidR="005752B2">
        <w:rPr>
          <w:rFonts w:ascii="Times New Roman" w:hAnsi="Times New Roman" w:cs="Times New Roman"/>
          <w:sz w:val="24"/>
          <w:szCs w:val="24"/>
        </w:rPr>
        <w:t xml:space="preserve">majority of </w:t>
      </w:r>
      <w:r w:rsidR="006E6921">
        <w:rPr>
          <w:rFonts w:ascii="Times New Roman" w:hAnsi="Times New Roman" w:cs="Times New Roman"/>
          <w:sz w:val="24"/>
          <w:szCs w:val="24"/>
        </w:rPr>
        <w:t xml:space="preserve">previous </w:t>
      </w:r>
      <w:r w:rsidR="005752B2">
        <w:rPr>
          <w:rFonts w:ascii="Times New Roman" w:hAnsi="Times New Roman" w:cs="Times New Roman"/>
          <w:sz w:val="24"/>
          <w:szCs w:val="24"/>
        </w:rPr>
        <w:t xml:space="preserve">phubbing research has </w:t>
      </w:r>
      <w:r w:rsidR="006E6921">
        <w:rPr>
          <w:rFonts w:ascii="Times New Roman" w:hAnsi="Times New Roman" w:cs="Times New Roman"/>
          <w:sz w:val="24"/>
          <w:szCs w:val="24"/>
        </w:rPr>
        <w:t xml:space="preserve">relied solely on </w:t>
      </w:r>
      <w:r w:rsidR="005752B2">
        <w:rPr>
          <w:rFonts w:ascii="Times New Roman" w:hAnsi="Times New Roman" w:cs="Times New Roman"/>
          <w:sz w:val="24"/>
          <w:szCs w:val="24"/>
        </w:rPr>
        <w:t>cross-sectional designs (e.g.,</w:t>
      </w:r>
      <w:r>
        <w:rPr>
          <w:rFonts w:ascii="Times New Roman" w:hAnsi="Times New Roman" w:cs="Times New Roman"/>
          <w:sz w:val="24"/>
          <w:szCs w:val="24"/>
        </w:rPr>
        <w:t xml:space="preserve"> </w:t>
      </w:r>
      <w:r w:rsidR="00D95BD8" w:rsidRPr="00E166D9">
        <w:rPr>
          <w:rFonts w:ascii="Times New Roman" w:hAnsi="Times New Roman" w:cs="Times New Roman"/>
          <w:sz w:val="24"/>
          <w:szCs w:val="24"/>
        </w:rPr>
        <w:t xml:space="preserve">Beukeboom </w:t>
      </w:r>
      <w:r w:rsidR="00D95BD8" w:rsidRPr="00C17196">
        <w:rPr>
          <w:rFonts w:ascii="Times New Roman" w:hAnsi="Times New Roman" w:cs="Times New Roman"/>
          <w:sz w:val="24"/>
          <w:szCs w:val="24"/>
        </w:rPr>
        <w:t>&amp;</w:t>
      </w:r>
      <w:r w:rsidR="00D95BD8" w:rsidRPr="00E166D9">
        <w:rPr>
          <w:rFonts w:ascii="Times New Roman" w:hAnsi="Times New Roman" w:cs="Times New Roman"/>
          <w:sz w:val="24"/>
          <w:szCs w:val="24"/>
        </w:rPr>
        <w:t xml:space="preserve"> Pollmann</w:t>
      </w:r>
      <w:r w:rsidR="00D95BD8" w:rsidRPr="00C17196">
        <w:rPr>
          <w:rFonts w:ascii="Times New Roman" w:hAnsi="Times New Roman" w:cs="Times New Roman"/>
          <w:sz w:val="24"/>
          <w:szCs w:val="24"/>
        </w:rPr>
        <w:t xml:space="preserve">, </w:t>
      </w:r>
      <w:r w:rsidR="00D95BD8" w:rsidRPr="00E166D9">
        <w:rPr>
          <w:rFonts w:ascii="Times New Roman" w:hAnsi="Times New Roman" w:cs="Times New Roman"/>
          <w:sz w:val="24"/>
          <w:szCs w:val="24"/>
        </w:rPr>
        <w:t>2021</w:t>
      </w:r>
      <w:r w:rsidR="00D95BD8">
        <w:rPr>
          <w:rFonts w:ascii="Times New Roman" w:hAnsi="Times New Roman" w:cs="Times New Roman"/>
          <w:sz w:val="24"/>
          <w:szCs w:val="24"/>
        </w:rPr>
        <w:t xml:space="preserve">; </w:t>
      </w:r>
      <w:r w:rsidRPr="00E74E10">
        <w:rPr>
          <w:rFonts w:ascii="Times New Roman" w:hAnsi="Times New Roman" w:cs="Times New Roman"/>
          <w:sz w:val="24"/>
          <w:szCs w:val="24"/>
        </w:rPr>
        <w:t>Khodabakhsh &amp; Ong</w:t>
      </w:r>
      <w:r>
        <w:rPr>
          <w:rFonts w:ascii="Times New Roman" w:hAnsi="Times New Roman" w:cs="Times New Roman"/>
          <w:sz w:val="24"/>
          <w:szCs w:val="24"/>
        </w:rPr>
        <w:t xml:space="preserve">, </w:t>
      </w:r>
      <w:r w:rsidRPr="00E74E10">
        <w:rPr>
          <w:rFonts w:ascii="Times New Roman" w:hAnsi="Times New Roman" w:cs="Times New Roman"/>
          <w:sz w:val="24"/>
          <w:szCs w:val="24"/>
        </w:rPr>
        <w:t>2021</w:t>
      </w:r>
      <w:r w:rsidR="00D95BD8">
        <w:rPr>
          <w:rFonts w:ascii="Times New Roman" w:hAnsi="Times New Roman" w:cs="Times New Roman"/>
          <w:sz w:val="24"/>
          <w:szCs w:val="24"/>
        </w:rPr>
        <w:t>;</w:t>
      </w:r>
      <w:r w:rsidR="00D95BD8" w:rsidRPr="00D95BD8">
        <w:t xml:space="preserve"> </w:t>
      </w:r>
      <w:r w:rsidR="00D95BD8" w:rsidRPr="00D95BD8">
        <w:rPr>
          <w:rFonts w:ascii="Times New Roman" w:hAnsi="Times New Roman" w:cs="Times New Roman"/>
          <w:sz w:val="24"/>
          <w:szCs w:val="24"/>
        </w:rPr>
        <w:t>Wang et al</w:t>
      </w:r>
      <w:r w:rsidR="00D95BD8">
        <w:rPr>
          <w:rFonts w:ascii="Times New Roman" w:hAnsi="Times New Roman" w:cs="Times New Roman"/>
          <w:sz w:val="24"/>
          <w:szCs w:val="24"/>
        </w:rPr>
        <w:t xml:space="preserve">., </w:t>
      </w:r>
      <w:r w:rsidR="00D95BD8" w:rsidRPr="00D95BD8">
        <w:rPr>
          <w:rFonts w:ascii="Times New Roman" w:hAnsi="Times New Roman" w:cs="Times New Roman"/>
          <w:sz w:val="24"/>
          <w:szCs w:val="24"/>
        </w:rPr>
        <w:lastRenderedPageBreak/>
        <w:t>2017</w:t>
      </w:r>
      <w:r>
        <w:rPr>
          <w:rFonts w:ascii="Times New Roman" w:hAnsi="Times New Roman" w:cs="Times New Roman"/>
          <w:sz w:val="24"/>
          <w:szCs w:val="24"/>
        </w:rPr>
        <w:t xml:space="preserve">). </w:t>
      </w:r>
      <w:r w:rsidR="006E6921">
        <w:rPr>
          <w:rFonts w:ascii="Times New Roman" w:hAnsi="Times New Roman" w:cs="Times New Roman"/>
          <w:sz w:val="24"/>
          <w:szCs w:val="24"/>
        </w:rPr>
        <w:t xml:space="preserve">Whilst this has formed a solid foundation for our understanding of </w:t>
      </w:r>
      <w:r w:rsidR="00F9390F">
        <w:rPr>
          <w:rFonts w:ascii="Times New Roman" w:hAnsi="Times New Roman" w:cs="Times New Roman"/>
          <w:sz w:val="24"/>
          <w:szCs w:val="24"/>
        </w:rPr>
        <w:t xml:space="preserve">phubbing and </w:t>
      </w:r>
      <w:r w:rsidR="006E6921">
        <w:rPr>
          <w:rFonts w:ascii="Times New Roman" w:hAnsi="Times New Roman" w:cs="Times New Roman"/>
          <w:sz w:val="24"/>
          <w:szCs w:val="24"/>
        </w:rPr>
        <w:t xml:space="preserve">technoference, </w:t>
      </w:r>
      <w:r w:rsidR="00793277">
        <w:rPr>
          <w:rFonts w:ascii="Times New Roman" w:hAnsi="Times New Roman" w:cs="Times New Roman"/>
          <w:sz w:val="24"/>
          <w:szCs w:val="24"/>
        </w:rPr>
        <w:t>it is beneficial to explore the outcomes of partner phubbing using daily reports</w:t>
      </w:r>
      <w:r w:rsidR="006E6921">
        <w:rPr>
          <w:rFonts w:ascii="Times New Roman" w:hAnsi="Times New Roman" w:cs="Times New Roman"/>
          <w:sz w:val="24"/>
          <w:szCs w:val="24"/>
        </w:rPr>
        <w:t xml:space="preserve">. </w:t>
      </w:r>
      <w:r>
        <w:rPr>
          <w:rFonts w:ascii="Times New Roman" w:hAnsi="Times New Roman" w:cs="Times New Roman"/>
          <w:sz w:val="24"/>
          <w:szCs w:val="24"/>
        </w:rPr>
        <w:t>F</w:t>
      </w:r>
      <w:r w:rsidR="005752B2">
        <w:rPr>
          <w:rFonts w:ascii="Times New Roman" w:hAnsi="Times New Roman" w:cs="Times New Roman"/>
          <w:sz w:val="24"/>
          <w:szCs w:val="24"/>
        </w:rPr>
        <w:t xml:space="preserve">ew </w:t>
      </w:r>
      <w:r w:rsidR="00793277">
        <w:rPr>
          <w:rFonts w:ascii="Times New Roman" w:hAnsi="Times New Roman" w:cs="Times New Roman"/>
          <w:sz w:val="24"/>
          <w:szCs w:val="24"/>
        </w:rPr>
        <w:t xml:space="preserve">phubbing </w:t>
      </w:r>
      <w:r w:rsidR="005752B2">
        <w:rPr>
          <w:rFonts w:ascii="Times New Roman" w:hAnsi="Times New Roman" w:cs="Times New Roman"/>
          <w:sz w:val="24"/>
          <w:szCs w:val="24"/>
        </w:rPr>
        <w:t xml:space="preserve">studies have adopted the daily diary approach (e.g., </w:t>
      </w:r>
      <w:r w:rsidR="00D95BD8" w:rsidRPr="00D95BD8">
        <w:rPr>
          <w:rFonts w:ascii="Times New Roman" w:hAnsi="Times New Roman" w:cs="Times New Roman"/>
          <w:sz w:val="24"/>
          <w:szCs w:val="24"/>
        </w:rPr>
        <w:t>McDaniel &amp; Drouin</w:t>
      </w:r>
      <w:r w:rsidR="00D95BD8">
        <w:rPr>
          <w:rFonts w:ascii="Times New Roman" w:hAnsi="Times New Roman" w:cs="Times New Roman"/>
          <w:sz w:val="24"/>
          <w:szCs w:val="24"/>
        </w:rPr>
        <w:t xml:space="preserve">, </w:t>
      </w:r>
      <w:r w:rsidR="00D95BD8" w:rsidRPr="00D95BD8">
        <w:rPr>
          <w:rFonts w:ascii="Times New Roman" w:hAnsi="Times New Roman" w:cs="Times New Roman"/>
          <w:sz w:val="24"/>
          <w:szCs w:val="24"/>
        </w:rPr>
        <w:t>2019</w:t>
      </w:r>
      <w:r w:rsidR="005752B2">
        <w:rPr>
          <w:rFonts w:ascii="Times New Roman" w:hAnsi="Times New Roman" w:cs="Times New Roman"/>
          <w:sz w:val="24"/>
          <w:szCs w:val="24"/>
        </w:rPr>
        <w:t xml:space="preserve">). </w:t>
      </w:r>
      <w:r w:rsidR="006E6921">
        <w:rPr>
          <w:rFonts w:ascii="Times New Roman" w:hAnsi="Times New Roman" w:cs="Times New Roman"/>
          <w:sz w:val="24"/>
          <w:szCs w:val="24"/>
        </w:rPr>
        <w:t>Utilizing the daily diary design meant we were able to assess outcomes of partner phubbing at both an individual (within-persons) and group (between-persons) level</w:t>
      </w:r>
      <w:r w:rsidR="00652C64">
        <w:rPr>
          <w:rFonts w:ascii="Times New Roman" w:hAnsi="Times New Roman" w:cs="Times New Roman"/>
          <w:sz w:val="24"/>
          <w:szCs w:val="24"/>
        </w:rPr>
        <w:t xml:space="preserve"> across multiple time-points</w:t>
      </w:r>
      <w:r w:rsidR="006E6921">
        <w:rPr>
          <w:rFonts w:ascii="Times New Roman" w:hAnsi="Times New Roman" w:cs="Times New Roman"/>
          <w:sz w:val="24"/>
          <w:szCs w:val="24"/>
        </w:rPr>
        <w:t xml:space="preserve">. </w:t>
      </w:r>
      <w:r w:rsidR="00491792">
        <w:rPr>
          <w:rFonts w:ascii="Times New Roman" w:hAnsi="Times New Roman" w:cs="Times New Roman"/>
          <w:sz w:val="24"/>
          <w:szCs w:val="24"/>
        </w:rPr>
        <w:t>Secondly</w:t>
      </w:r>
      <w:r w:rsidR="005752B2">
        <w:rPr>
          <w:rFonts w:ascii="Times New Roman" w:hAnsi="Times New Roman" w:cs="Times New Roman"/>
          <w:sz w:val="24"/>
          <w:szCs w:val="24"/>
        </w:rPr>
        <w:t>, stud</w:t>
      </w:r>
      <w:r w:rsidR="00652C64">
        <w:rPr>
          <w:rFonts w:ascii="Times New Roman" w:hAnsi="Times New Roman" w:cs="Times New Roman"/>
          <w:sz w:val="24"/>
          <w:szCs w:val="24"/>
        </w:rPr>
        <w:t xml:space="preserve">ent </w:t>
      </w:r>
      <w:r w:rsidR="005752B2">
        <w:rPr>
          <w:rFonts w:ascii="Times New Roman" w:hAnsi="Times New Roman" w:cs="Times New Roman"/>
          <w:sz w:val="24"/>
          <w:szCs w:val="24"/>
        </w:rPr>
        <w:t xml:space="preserve">samples </w:t>
      </w:r>
      <w:r w:rsidR="00652C64">
        <w:rPr>
          <w:rFonts w:ascii="Times New Roman" w:hAnsi="Times New Roman" w:cs="Times New Roman"/>
          <w:sz w:val="24"/>
          <w:szCs w:val="24"/>
        </w:rPr>
        <w:t xml:space="preserve">seemed to be the primary demographic of previous phubbing literature </w:t>
      </w:r>
      <w:r w:rsidR="005752B2">
        <w:rPr>
          <w:rFonts w:ascii="Times New Roman" w:hAnsi="Times New Roman" w:cs="Times New Roman"/>
          <w:sz w:val="24"/>
          <w:szCs w:val="24"/>
        </w:rPr>
        <w:t>(e.g.,</w:t>
      </w:r>
      <w:r w:rsidR="00B9423E">
        <w:rPr>
          <w:rFonts w:ascii="Times New Roman" w:hAnsi="Times New Roman" w:cs="Times New Roman"/>
          <w:sz w:val="24"/>
          <w:szCs w:val="24"/>
        </w:rPr>
        <w:t xml:space="preserve"> Aagaard, 2020; </w:t>
      </w:r>
      <w:r w:rsidR="00B9423E" w:rsidRPr="00B9423E">
        <w:rPr>
          <w:rFonts w:ascii="Times New Roman" w:hAnsi="Times New Roman" w:cs="Times New Roman"/>
          <w:sz w:val="24"/>
          <w:szCs w:val="24"/>
        </w:rPr>
        <w:t>Chotpitayasunondh &amp; Douglas</w:t>
      </w:r>
      <w:r w:rsidR="00B9423E">
        <w:rPr>
          <w:rFonts w:ascii="Times New Roman" w:hAnsi="Times New Roman" w:cs="Times New Roman"/>
          <w:sz w:val="24"/>
          <w:szCs w:val="24"/>
        </w:rPr>
        <w:t xml:space="preserve">, </w:t>
      </w:r>
      <w:r w:rsidR="00B9423E" w:rsidRPr="00B9423E">
        <w:rPr>
          <w:rFonts w:ascii="Times New Roman" w:hAnsi="Times New Roman" w:cs="Times New Roman"/>
          <w:sz w:val="24"/>
          <w:szCs w:val="24"/>
        </w:rPr>
        <w:t>2018</w:t>
      </w:r>
      <w:r w:rsidR="00B9423E">
        <w:rPr>
          <w:rFonts w:ascii="Times New Roman" w:hAnsi="Times New Roman" w:cs="Times New Roman"/>
          <w:sz w:val="24"/>
          <w:szCs w:val="24"/>
        </w:rPr>
        <w:t>; Krasnova</w:t>
      </w:r>
      <w:r w:rsidR="00034CB0">
        <w:rPr>
          <w:rFonts w:ascii="Times New Roman" w:hAnsi="Times New Roman" w:cs="Times New Roman"/>
          <w:sz w:val="24"/>
          <w:szCs w:val="24"/>
        </w:rPr>
        <w:t xml:space="preserve"> et al.</w:t>
      </w:r>
      <w:r w:rsidR="00B9423E">
        <w:rPr>
          <w:rFonts w:ascii="Times New Roman" w:hAnsi="Times New Roman" w:cs="Times New Roman"/>
          <w:sz w:val="24"/>
          <w:szCs w:val="24"/>
        </w:rPr>
        <w:t xml:space="preserve">, 2016; </w:t>
      </w:r>
      <w:r w:rsidR="00B9423E" w:rsidRPr="00B9423E">
        <w:rPr>
          <w:rFonts w:ascii="Times New Roman" w:hAnsi="Times New Roman" w:cs="Times New Roman"/>
          <w:sz w:val="24"/>
          <w:szCs w:val="24"/>
        </w:rPr>
        <w:t xml:space="preserve">McDaniel </w:t>
      </w:r>
      <w:r w:rsidR="00B9423E">
        <w:rPr>
          <w:rFonts w:ascii="Times New Roman" w:hAnsi="Times New Roman" w:cs="Times New Roman"/>
          <w:sz w:val="24"/>
          <w:szCs w:val="24"/>
        </w:rPr>
        <w:t>&amp;</w:t>
      </w:r>
      <w:r w:rsidR="00B9423E" w:rsidRPr="00B9423E">
        <w:rPr>
          <w:rFonts w:ascii="Times New Roman" w:hAnsi="Times New Roman" w:cs="Times New Roman"/>
          <w:sz w:val="24"/>
          <w:szCs w:val="24"/>
        </w:rPr>
        <w:t xml:space="preserve"> Wesselmann</w:t>
      </w:r>
      <w:r w:rsidR="00B9423E">
        <w:rPr>
          <w:rFonts w:ascii="Times New Roman" w:hAnsi="Times New Roman" w:cs="Times New Roman"/>
          <w:sz w:val="24"/>
          <w:szCs w:val="24"/>
        </w:rPr>
        <w:t xml:space="preserve">, </w:t>
      </w:r>
      <w:r w:rsidR="00B9423E" w:rsidRPr="00B9423E">
        <w:rPr>
          <w:rFonts w:ascii="Times New Roman" w:hAnsi="Times New Roman" w:cs="Times New Roman"/>
          <w:sz w:val="24"/>
          <w:szCs w:val="24"/>
        </w:rPr>
        <w:t>2021</w:t>
      </w:r>
      <w:r w:rsidR="00491792">
        <w:rPr>
          <w:rFonts w:ascii="Times New Roman" w:hAnsi="Times New Roman" w:cs="Times New Roman"/>
          <w:sz w:val="24"/>
          <w:szCs w:val="24"/>
        </w:rPr>
        <w:t>;</w:t>
      </w:r>
      <w:r w:rsidR="00B9423E">
        <w:rPr>
          <w:rFonts w:ascii="Times New Roman" w:hAnsi="Times New Roman" w:cs="Times New Roman"/>
          <w:sz w:val="24"/>
          <w:szCs w:val="24"/>
        </w:rPr>
        <w:t xml:space="preserve"> </w:t>
      </w:r>
      <w:r w:rsidR="00B9423E" w:rsidRPr="00B9423E">
        <w:rPr>
          <w:rFonts w:ascii="Times New Roman" w:hAnsi="Times New Roman" w:cs="Times New Roman"/>
          <w:sz w:val="24"/>
          <w:szCs w:val="24"/>
        </w:rPr>
        <w:t>Nazir</w:t>
      </w:r>
      <w:r w:rsidR="00B9423E">
        <w:rPr>
          <w:rFonts w:ascii="Times New Roman" w:hAnsi="Times New Roman" w:cs="Times New Roman"/>
          <w:sz w:val="24"/>
          <w:szCs w:val="24"/>
        </w:rPr>
        <w:t xml:space="preserve">, </w:t>
      </w:r>
      <w:r w:rsidR="00B9423E" w:rsidRPr="00B9423E">
        <w:rPr>
          <w:rFonts w:ascii="Times New Roman" w:hAnsi="Times New Roman" w:cs="Times New Roman"/>
          <w:sz w:val="24"/>
          <w:szCs w:val="24"/>
        </w:rPr>
        <w:t>2017</w:t>
      </w:r>
      <w:r w:rsidR="005752B2">
        <w:rPr>
          <w:rFonts w:ascii="Times New Roman" w:hAnsi="Times New Roman" w:cs="Times New Roman"/>
          <w:sz w:val="24"/>
          <w:szCs w:val="24"/>
        </w:rPr>
        <w:t>)</w:t>
      </w:r>
      <w:r w:rsidR="00652C64">
        <w:rPr>
          <w:rFonts w:ascii="Times New Roman" w:hAnsi="Times New Roman" w:cs="Times New Roman"/>
          <w:sz w:val="24"/>
          <w:szCs w:val="24"/>
        </w:rPr>
        <w:t>. As romantic relationships impact individuals at all stages in life, use of undergraduate/student samples l</w:t>
      </w:r>
      <w:r w:rsidR="005752B2">
        <w:rPr>
          <w:rFonts w:ascii="Times New Roman" w:hAnsi="Times New Roman" w:cs="Times New Roman"/>
          <w:sz w:val="24"/>
          <w:szCs w:val="24"/>
        </w:rPr>
        <w:t xml:space="preserve">imits the </w:t>
      </w:r>
      <w:r w:rsidR="00652C64">
        <w:rPr>
          <w:rFonts w:ascii="Times New Roman" w:hAnsi="Times New Roman" w:cs="Times New Roman"/>
          <w:sz w:val="24"/>
          <w:szCs w:val="24"/>
        </w:rPr>
        <w:t>generalizability</w:t>
      </w:r>
      <w:r w:rsidR="005752B2">
        <w:rPr>
          <w:rFonts w:ascii="Times New Roman" w:hAnsi="Times New Roman" w:cs="Times New Roman"/>
          <w:sz w:val="24"/>
          <w:szCs w:val="24"/>
        </w:rPr>
        <w:t xml:space="preserve"> of any conclusions made. </w:t>
      </w:r>
      <w:r w:rsidR="00652C64">
        <w:rPr>
          <w:rFonts w:ascii="Times New Roman" w:hAnsi="Times New Roman" w:cs="Times New Roman"/>
          <w:sz w:val="24"/>
          <w:szCs w:val="24"/>
        </w:rPr>
        <w:t>Thus, the present study addresses this limitation. A final</w:t>
      </w:r>
      <w:r w:rsidR="009A27CA">
        <w:rPr>
          <w:rFonts w:ascii="Times New Roman" w:hAnsi="Times New Roman" w:cs="Times New Roman"/>
          <w:sz w:val="24"/>
          <w:szCs w:val="24"/>
        </w:rPr>
        <w:t xml:space="preserve"> and core</w:t>
      </w:r>
      <w:r w:rsidR="00652C64">
        <w:rPr>
          <w:rFonts w:ascii="Times New Roman" w:hAnsi="Times New Roman" w:cs="Times New Roman"/>
          <w:sz w:val="24"/>
          <w:szCs w:val="24"/>
        </w:rPr>
        <w:t xml:space="preserve"> strength of </w:t>
      </w:r>
      <w:r w:rsidR="005752B2">
        <w:rPr>
          <w:rFonts w:ascii="Times New Roman" w:hAnsi="Times New Roman" w:cs="Times New Roman"/>
          <w:sz w:val="24"/>
          <w:szCs w:val="24"/>
        </w:rPr>
        <w:t xml:space="preserve">the current study </w:t>
      </w:r>
      <w:r w:rsidR="00652C64">
        <w:rPr>
          <w:rFonts w:ascii="Times New Roman" w:hAnsi="Times New Roman" w:cs="Times New Roman"/>
          <w:sz w:val="24"/>
          <w:szCs w:val="24"/>
        </w:rPr>
        <w:t>is its exploration of</w:t>
      </w:r>
      <w:r w:rsidR="009A039E">
        <w:rPr>
          <w:rFonts w:ascii="Times New Roman" w:hAnsi="Times New Roman" w:cs="Times New Roman"/>
          <w:sz w:val="24"/>
          <w:szCs w:val="24"/>
        </w:rPr>
        <w:t xml:space="preserve"> responses to and</w:t>
      </w:r>
      <w:r w:rsidR="00652C64">
        <w:rPr>
          <w:rFonts w:ascii="Times New Roman" w:hAnsi="Times New Roman" w:cs="Times New Roman"/>
          <w:sz w:val="24"/>
          <w:szCs w:val="24"/>
        </w:rPr>
        <w:t xml:space="preserve"> retaliation against partner phubbing. Although research has explored various emotional and behavioural responses to phubbing (e.g., Aagaard, 2020; Krasnova</w:t>
      </w:r>
      <w:r w:rsidR="00034CB0">
        <w:rPr>
          <w:rFonts w:ascii="Times New Roman" w:hAnsi="Times New Roman" w:cs="Times New Roman"/>
          <w:sz w:val="24"/>
          <w:szCs w:val="24"/>
        </w:rPr>
        <w:t xml:space="preserve"> et al.</w:t>
      </w:r>
      <w:r w:rsidR="00652C64">
        <w:rPr>
          <w:rFonts w:ascii="Times New Roman" w:hAnsi="Times New Roman" w:cs="Times New Roman"/>
          <w:sz w:val="24"/>
          <w:szCs w:val="24"/>
        </w:rPr>
        <w:t xml:space="preserve">, 2016; Nazir, 2017), we have </w:t>
      </w:r>
      <w:r w:rsidR="009A27CA">
        <w:rPr>
          <w:rFonts w:ascii="Times New Roman" w:hAnsi="Times New Roman" w:cs="Times New Roman"/>
          <w:sz w:val="24"/>
          <w:szCs w:val="24"/>
        </w:rPr>
        <w:t xml:space="preserve">explored this in further depth using a longitudinal approach and </w:t>
      </w:r>
      <w:r w:rsidR="00D04161">
        <w:rPr>
          <w:rFonts w:ascii="Times New Roman" w:hAnsi="Times New Roman" w:cs="Times New Roman"/>
          <w:sz w:val="24"/>
          <w:szCs w:val="24"/>
        </w:rPr>
        <w:t>assessing</w:t>
      </w:r>
      <w:r w:rsidR="009A27CA">
        <w:rPr>
          <w:rFonts w:ascii="Times New Roman" w:hAnsi="Times New Roman" w:cs="Times New Roman"/>
          <w:sz w:val="24"/>
          <w:szCs w:val="24"/>
        </w:rPr>
        <w:t xml:space="preserve"> </w:t>
      </w:r>
      <w:r w:rsidR="00032978">
        <w:rPr>
          <w:rFonts w:ascii="Times New Roman" w:hAnsi="Times New Roman" w:cs="Times New Roman"/>
          <w:sz w:val="24"/>
          <w:szCs w:val="24"/>
        </w:rPr>
        <w:t xml:space="preserve">tit-for-tit </w:t>
      </w:r>
      <w:r w:rsidR="009A27CA">
        <w:rPr>
          <w:rFonts w:ascii="Times New Roman" w:hAnsi="Times New Roman" w:cs="Times New Roman"/>
          <w:sz w:val="24"/>
          <w:szCs w:val="24"/>
        </w:rPr>
        <w:t>retaliation</w:t>
      </w:r>
      <w:r w:rsidR="00032978">
        <w:rPr>
          <w:rFonts w:ascii="Times New Roman" w:hAnsi="Times New Roman" w:cs="Times New Roman"/>
          <w:sz w:val="24"/>
          <w:szCs w:val="24"/>
        </w:rPr>
        <w:t xml:space="preserve"> in particular.</w:t>
      </w:r>
      <w:r w:rsidR="009A27CA">
        <w:rPr>
          <w:rFonts w:ascii="Times New Roman" w:hAnsi="Times New Roman" w:cs="Times New Roman"/>
          <w:sz w:val="24"/>
          <w:szCs w:val="24"/>
        </w:rPr>
        <w:t xml:space="preserve"> </w:t>
      </w:r>
      <w:r w:rsidR="00032978">
        <w:rPr>
          <w:rFonts w:ascii="Times New Roman" w:hAnsi="Times New Roman" w:cs="Times New Roman"/>
          <w:sz w:val="24"/>
          <w:szCs w:val="24"/>
        </w:rPr>
        <w:t>Furthermore, we have</w:t>
      </w:r>
      <w:r w:rsidR="00D74DAC">
        <w:rPr>
          <w:rFonts w:ascii="Times New Roman" w:hAnsi="Times New Roman" w:cs="Times New Roman"/>
          <w:sz w:val="24"/>
          <w:szCs w:val="24"/>
        </w:rPr>
        <w:t xml:space="preserve"> </w:t>
      </w:r>
      <w:r w:rsidR="00652C64">
        <w:rPr>
          <w:rFonts w:ascii="Times New Roman" w:hAnsi="Times New Roman" w:cs="Times New Roman"/>
          <w:sz w:val="24"/>
          <w:szCs w:val="24"/>
        </w:rPr>
        <w:t xml:space="preserve">delved into </w:t>
      </w:r>
      <w:r w:rsidR="009A27CA">
        <w:rPr>
          <w:rFonts w:ascii="Times New Roman" w:hAnsi="Times New Roman" w:cs="Times New Roman"/>
          <w:sz w:val="24"/>
          <w:szCs w:val="24"/>
        </w:rPr>
        <w:t>possible</w:t>
      </w:r>
      <w:r w:rsidR="00D74DAC">
        <w:rPr>
          <w:rFonts w:ascii="Times New Roman" w:hAnsi="Times New Roman" w:cs="Times New Roman"/>
          <w:sz w:val="24"/>
          <w:szCs w:val="24"/>
        </w:rPr>
        <w:t xml:space="preserve"> </w:t>
      </w:r>
      <w:r w:rsidR="00652C64">
        <w:rPr>
          <w:rFonts w:ascii="Times New Roman" w:hAnsi="Times New Roman" w:cs="Times New Roman"/>
          <w:sz w:val="24"/>
          <w:szCs w:val="24"/>
        </w:rPr>
        <w:t xml:space="preserve"> </w:t>
      </w:r>
      <w:r w:rsidR="000F5E9D">
        <w:rPr>
          <w:rFonts w:ascii="Times New Roman" w:hAnsi="Times New Roman" w:cs="Times New Roman"/>
          <w:sz w:val="24"/>
          <w:szCs w:val="24"/>
        </w:rPr>
        <w:t xml:space="preserve">motivations for phubbee </w:t>
      </w:r>
      <w:r w:rsidR="00032978">
        <w:rPr>
          <w:rFonts w:ascii="Times New Roman" w:hAnsi="Times New Roman" w:cs="Times New Roman"/>
          <w:sz w:val="24"/>
          <w:szCs w:val="24"/>
        </w:rPr>
        <w:t xml:space="preserve">tit-for-tat </w:t>
      </w:r>
      <w:r w:rsidR="000F5E9D">
        <w:rPr>
          <w:rFonts w:ascii="Times New Roman" w:hAnsi="Times New Roman" w:cs="Times New Roman"/>
          <w:sz w:val="24"/>
          <w:szCs w:val="24"/>
        </w:rPr>
        <w:t>retaliation</w:t>
      </w:r>
      <w:r w:rsidR="003D5E8E">
        <w:rPr>
          <w:rFonts w:ascii="Times New Roman" w:hAnsi="Times New Roman" w:cs="Times New Roman"/>
          <w:sz w:val="24"/>
          <w:szCs w:val="24"/>
        </w:rPr>
        <w:t>, a novel contribution</w:t>
      </w:r>
      <w:r w:rsidR="00032978">
        <w:rPr>
          <w:rFonts w:ascii="Times New Roman" w:hAnsi="Times New Roman" w:cs="Times New Roman"/>
          <w:sz w:val="24"/>
          <w:szCs w:val="24"/>
        </w:rPr>
        <w:t xml:space="preserve"> to the current phubbing literature.</w:t>
      </w:r>
    </w:p>
    <w:p w14:paraId="56830BE4" w14:textId="21703C34" w:rsidR="00E166D9" w:rsidRPr="00E166D9" w:rsidRDefault="00A225F9" w:rsidP="00E166D9">
      <w:pPr>
        <w:spacing w:line="480" w:lineRule="auto"/>
        <w:rPr>
          <w:rFonts w:ascii="Times New Roman" w:hAnsi="Times New Roman" w:cs="Times New Roman"/>
          <w:b/>
          <w:bCs/>
          <w:sz w:val="24"/>
          <w:szCs w:val="24"/>
        </w:rPr>
      </w:pPr>
      <w:r>
        <w:rPr>
          <w:rFonts w:ascii="Times New Roman" w:hAnsi="Times New Roman" w:cs="Times New Roman"/>
          <w:b/>
          <w:bCs/>
          <w:sz w:val="24"/>
          <w:szCs w:val="24"/>
        </w:rPr>
        <w:t>4.</w:t>
      </w:r>
      <w:r w:rsidR="005C4D55">
        <w:rPr>
          <w:rFonts w:ascii="Times New Roman" w:hAnsi="Times New Roman" w:cs="Times New Roman"/>
          <w:b/>
          <w:bCs/>
          <w:sz w:val="24"/>
          <w:szCs w:val="24"/>
        </w:rPr>
        <w:t>4</w:t>
      </w:r>
      <w:r>
        <w:rPr>
          <w:rFonts w:ascii="Times New Roman" w:hAnsi="Times New Roman" w:cs="Times New Roman"/>
          <w:b/>
          <w:bCs/>
          <w:sz w:val="24"/>
          <w:szCs w:val="24"/>
        </w:rPr>
        <w:t>.</w:t>
      </w:r>
      <w:r w:rsidR="00352055">
        <w:rPr>
          <w:rFonts w:ascii="Times New Roman" w:hAnsi="Times New Roman" w:cs="Times New Roman"/>
          <w:b/>
          <w:bCs/>
          <w:sz w:val="24"/>
          <w:szCs w:val="24"/>
        </w:rPr>
        <w:t xml:space="preserve"> </w:t>
      </w:r>
      <w:r w:rsidR="00E166D9" w:rsidRPr="00E166D9">
        <w:rPr>
          <w:rFonts w:ascii="Times New Roman" w:hAnsi="Times New Roman" w:cs="Times New Roman"/>
          <w:b/>
          <w:bCs/>
          <w:sz w:val="24"/>
          <w:szCs w:val="24"/>
        </w:rPr>
        <w:t>Limitations and Future Directions</w:t>
      </w:r>
    </w:p>
    <w:p w14:paraId="572433AC" w14:textId="79B3FD78" w:rsidR="00E166D9" w:rsidRPr="00564A64" w:rsidRDefault="00DA2746" w:rsidP="0052360B">
      <w:pPr>
        <w:spacing w:line="480" w:lineRule="auto"/>
        <w:ind w:firstLine="720"/>
        <w:rPr>
          <w:rFonts w:ascii="Times New Roman" w:hAnsi="Times New Roman" w:cs="Times New Roman"/>
          <w:sz w:val="24"/>
          <w:szCs w:val="24"/>
        </w:rPr>
      </w:pPr>
      <w:r w:rsidRPr="00564A64">
        <w:rPr>
          <w:rFonts w:ascii="Times New Roman" w:hAnsi="Times New Roman" w:cs="Times New Roman"/>
          <w:sz w:val="24"/>
          <w:szCs w:val="24"/>
        </w:rPr>
        <w:t xml:space="preserve">There are some limitations </w:t>
      </w:r>
      <w:r w:rsidR="0052360B">
        <w:rPr>
          <w:rFonts w:ascii="Times New Roman" w:hAnsi="Times New Roman" w:cs="Times New Roman"/>
          <w:sz w:val="24"/>
          <w:szCs w:val="24"/>
        </w:rPr>
        <w:t>to</w:t>
      </w:r>
      <w:r w:rsidRPr="00564A64">
        <w:rPr>
          <w:rFonts w:ascii="Times New Roman" w:hAnsi="Times New Roman" w:cs="Times New Roman"/>
          <w:sz w:val="24"/>
          <w:szCs w:val="24"/>
        </w:rPr>
        <w:t xml:space="preserve"> this study, however. </w:t>
      </w:r>
      <w:r w:rsidR="007D42A5">
        <w:rPr>
          <w:rFonts w:ascii="Times New Roman" w:hAnsi="Times New Roman" w:cs="Times New Roman"/>
          <w:sz w:val="24"/>
          <w:szCs w:val="24"/>
        </w:rPr>
        <w:t>Firstly</w:t>
      </w:r>
      <w:r w:rsidRPr="00564A64">
        <w:rPr>
          <w:rFonts w:ascii="Times New Roman" w:hAnsi="Times New Roman" w:cs="Times New Roman"/>
          <w:sz w:val="24"/>
          <w:szCs w:val="24"/>
        </w:rPr>
        <w:t xml:space="preserve">, </w:t>
      </w:r>
      <w:r w:rsidR="00E166D9" w:rsidRPr="00564A64">
        <w:rPr>
          <w:rFonts w:ascii="Times New Roman" w:hAnsi="Times New Roman" w:cs="Times New Roman"/>
          <w:sz w:val="24"/>
          <w:szCs w:val="24"/>
        </w:rPr>
        <w:t xml:space="preserve">reliance on self-report </w:t>
      </w:r>
      <w:r w:rsidRPr="00564A64">
        <w:rPr>
          <w:rFonts w:ascii="Times New Roman" w:hAnsi="Times New Roman" w:cs="Times New Roman"/>
          <w:sz w:val="24"/>
          <w:szCs w:val="24"/>
        </w:rPr>
        <w:t xml:space="preserve">measures </w:t>
      </w:r>
      <w:r w:rsidR="0052360B">
        <w:rPr>
          <w:rFonts w:ascii="Times New Roman" w:hAnsi="Times New Roman" w:cs="Times New Roman"/>
          <w:sz w:val="24"/>
          <w:szCs w:val="24"/>
        </w:rPr>
        <w:t xml:space="preserve">increases </w:t>
      </w:r>
      <w:r w:rsidR="00D04161">
        <w:rPr>
          <w:rFonts w:ascii="Times New Roman" w:hAnsi="Times New Roman" w:cs="Times New Roman"/>
          <w:sz w:val="24"/>
          <w:szCs w:val="24"/>
        </w:rPr>
        <w:t xml:space="preserve">the </w:t>
      </w:r>
      <w:r w:rsidR="0052360B">
        <w:rPr>
          <w:rFonts w:ascii="Times New Roman" w:hAnsi="Times New Roman" w:cs="Times New Roman"/>
          <w:sz w:val="24"/>
          <w:szCs w:val="24"/>
        </w:rPr>
        <w:t>chance of</w:t>
      </w:r>
      <w:r w:rsidRPr="00564A64">
        <w:rPr>
          <w:rFonts w:ascii="Times New Roman" w:hAnsi="Times New Roman" w:cs="Times New Roman"/>
          <w:sz w:val="24"/>
          <w:szCs w:val="24"/>
        </w:rPr>
        <w:t xml:space="preserve"> </w:t>
      </w:r>
      <w:r w:rsidR="00E16A1E">
        <w:rPr>
          <w:rFonts w:ascii="Times New Roman" w:hAnsi="Times New Roman" w:cs="Times New Roman"/>
          <w:sz w:val="24"/>
          <w:szCs w:val="24"/>
        </w:rPr>
        <w:t>social-desirability</w:t>
      </w:r>
      <w:r w:rsidRPr="00564A64">
        <w:rPr>
          <w:rFonts w:ascii="Times New Roman" w:hAnsi="Times New Roman" w:cs="Times New Roman"/>
          <w:sz w:val="24"/>
          <w:szCs w:val="24"/>
        </w:rPr>
        <w:t xml:space="preserve"> bias</w:t>
      </w:r>
      <w:r w:rsidR="00AC7C8C">
        <w:rPr>
          <w:rFonts w:ascii="Times New Roman" w:hAnsi="Times New Roman" w:cs="Times New Roman"/>
          <w:sz w:val="24"/>
          <w:szCs w:val="24"/>
        </w:rPr>
        <w:t>.</w:t>
      </w:r>
      <w:r w:rsidR="00FB5A52">
        <w:rPr>
          <w:rFonts w:ascii="Times New Roman" w:hAnsi="Times New Roman" w:cs="Times New Roman"/>
          <w:sz w:val="24"/>
          <w:szCs w:val="24"/>
        </w:rPr>
        <w:t xml:space="preserve"> </w:t>
      </w:r>
      <w:r w:rsidRPr="00564A64">
        <w:rPr>
          <w:rFonts w:ascii="Times New Roman" w:hAnsi="Times New Roman" w:cs="Times New Roman"/>
          <w:sz w:val="24"/>
          <w:szCs w:val="24"/>
        </w:rPr>
        <w:t xml:space="preserve">Individuals may not </w:t>
      </w:r>
      <w:r w:rsidR="001F5788" w:rsidRPr="00564A64">
        <w:rPr>
          <w:rFonts w:ascii="Times New Roman" w:hAnsi="Times New Roman" w:cs="Times New Roman"/>
          <w:sz w:val="24"/>
          <w:szCs w:val="24"/>
        </w:rPr>
        <w:t xml:space="preserve">have </w:t>
      </w:r>
      <w:r w:rsidRPr="00564A64">
        <w:rPr>
          <w:rFonts w:ascii="Times New Roman" w:hAnsi="Times New Roman" w:cs="Times New Roman"/>
          <w:sz w:val="24"/>
          <w:szCs w:val="24"/>
        </w:rPr>
        <w:t xml:space="preserve">reported </w:t>
      </w:r>
      <w:r w:rsidR="000C1E57">
        <w:rPr>
          <w:rFonts w:ascii="Times New Roman" w:hAnsi="Times New Roman" w:cs="Times New Roman"/>
          <w:sz w:val="24"/>
          <w:szCs w:val="24"/>
        </w:rPr>
        <w:t xml:space="preserve">their daily </w:t>
      </w:r>
      <w:r w:rsidR="008A430D" w:rsidRPr="00564A64">
        <w:rPr>
          <w:rFonts w:ascii="Times New Roman" w:hAnsi="Times New Roman" w:cs="Times New Roman"/>
          <w:sz w:val="24"/>
          <w:szCs w:val="24"/>
        </w:rPr>
        <w:t>emotional responses</w:t>
      </w:r>
      <w:r w:rsidR="001A2E42">
        <w:rPr>
          <w:rFonts w:ascii="Times New Roman" w:hAnsi="Times New Roman" w:cs="Times New Roman"/>
          <w:sz w:val="24"/>
          <w:szCs w:val="24"/>
        </w:rPr>
        <w:t xml:space="preserve"> or </w:t>
      </w:r>
      <w:r w:rsidR="000C1E57">
        <w:rPr>
          <w:rFonts w:ascii="Times New Roman" w:hAnsi="Times New Roman" w:cs="Times New Roman"/>
          <w:sz w:val="24"/>
          <w:szCs w:val="24"/>
        </w:rPr>
        <w:t xml:space="preserve">motivations for </w:t>
      </w:r>
      <w:r w:rsidR="001A2E42">
        <w:rPr>
          <w:rFonts w:ascii="Times New Roman" w:hAnsi="Times New Roman" w:cs="Times New Roman"/>
          <w:sz w:val="24"/>
          <w:szCs w:val="24"/>
        </w:rPr>
        <w:t>retaliation</w:t>
      </w:r>
      <w:r w:rsidR="008A430D" w:rsidRPr="00564A64">
        <w:rPr>
          <w:rFonts w:ascii="Times New Roman" w:hAnsi="Times New Roman" w:cs="Times New Roman"/>
          <w:sz w:val="24"/>
          <w:szCs w:val="24"/>
        </w:rPr>
        <w:t xml:space="preserve"> truthfully. Alternatively, individuals may have reported dissatisfaction or anger due to other </w:t>
      </w:r>
      <w:r w:rsidR="00E166D9" w:rsidRPr="00564A64">
        <w:rPr>
          <w:rFonts w:ascii="Times New Roman" w:hAnsi="Times New Roman" w:cs="Times New Roman"/>
          <w:sz w:val="24"/>
          <w:szCs w:val="24"/>
        </w:rPr>
        <w:t>existing problems in the relationship</w:t>
      </w:r>
      <w:r w:rsidR="008A430D" w:rsidRPr="00564A64">
        <w:rPr>
          <w:rFonts w:ascii="Times New Roman" w:hAnsi="Times New Roman" w:cs="Times New Roman"/>
          <w:sz w:val="24"/>
          <w:szCs w:val="24"/>
        </w:rPr>
        <w:t xml:space="preserve"> </w:t>
      </w:r>
      <w:r w:rsidR="000C1E57">
        <w:rPr>
          <w:rFonts w:ascii="Times New Roman" w:hAnsi="Times New Roman" w:cs="Times New Roman"/>
          <w:sz w:val="24"/>
          <w:szCs w:val="24"/>
        </w:rPr>
        <w:t xml:space="preserve">which cannot be </w:t>
      </w:r>
      <w:r w:rsidR="0085523C">
        <w:rPr>
          <w:rFonts w:ascii="Times New Roman" w:hAnsi="Times New Roman" w:cs="Times New Roman"/>
          <w:sz w:val="24"/>
          <w:szCs w:val="24"/>
        </w:rPr>
        <w:t xml:space="preserve">attributed to </w:t>
      </w:r>
      <w:r w:rsidR="008A430D" w:rsidRPr="00564A64">
        <w:rPr>
          <w:rFonts w:ascii="Times New Roman" w:hAnsi="Times New Roman" w:cs="Times New Roman"/>
          <w:sz w:val="24"/>
          <w:szCs w:val="24"/>
        </w:rPr>
        <w:t>phubbing.</w:t>
      </w:r>
      <w:r w:rsidR="00AC7C8C">
        <w:rPr>
          <w:rFonts w:ascii="Times New Roman" w:hAnsi="Times New Roman" w:cs="Times New Roman"/>
          <w:sz w:val="24"/>
          <w:szCs w:val="24"/>
        </w:rPr>
        <w:t xml:space="preserve"> A social desirability measure should be included in future research to </w:t>
      </w:r>
      <w:r w:rsidR="00FB5A52">
        <w:rPr>
          <w:rFonts w:ascii="Times New Roman" w:hAnsi="Times New Roman" w:cs="Times New Roman"/>
          <w:sz w:val="24"/>
          <w:szCs w:val="24"/>
        </w:rPr>
        <w:t>address this (</w:t>
      </w:r>
      <w:r w:rsidR="007134B5">
        <w:rPr>
          <w:rFonts w:ascii="Times New Roman" w:hAnsi="Times New Roman" w:cs="Times New Roman"/>
          <w:sz w:val="24"/>
          <w:szCs w:val="24"/>
        </w:rPr>
        <w:t xml:space="preserve">e.g., </w:t>
      </w:r>
      <w:r w:rsidR="00FB5A52">
        <w:rPr>
          <w:rFonts w:ascii="Times New Roman" w:hAnsi="Times New Roman" w:cs="Times New Roman"/>
          <w:sz w:val="24"/>
          <w:szCs w:val="24"/>
        </w:rPr>
        <w:t>Hart et al., 2015)</w:t>
      </w:r>
      <w:r w:rsidR="00AC7C8C">
        <w:rPr>
          <w:rFonts w:ascii="Times New Roman" w:hAnsi="Times New Roman" w:cs="Times New Roman"/>
          <w:sz w:val="24"/>
          <w:szCs w:val="24"/>
        </w:rPr>
        <w:t xml:space="preserve">. </w:t>
      </w:r>
      <w:r w:rsidR="00491792">
        <w:rPr>
          <w:rFonts w:ascii="Times New Roman" w:hAnsi="Times New Roman" w:cs="Times New Roman"/>
          <w:sz w:val="24"/>
          <w:szCs w:val="24"/>
        </w:rPr>
        <w:t xml:space="preserve"> </w:t>
      </w:r>
      <w:r w:rsidR="00881C53">
        <w:rPr>
          <w:rFonts w:ascii="Times New Roman" w:hAnsi="Times New Roman" w:cs="Times New Roman"/>
          <w:sz w:val="24"/>
          <w:szCs w:val="24"/>
        </w:rPr>
        <w:t xml:space="preserve">Use of self-report measures also means directionality of associations cannot be accurately inferred. </w:t>
      </w:r>
      <w:r w:rsidR="00987197">
        <w:rPr>
          <w:rFonts w:ascii="Times New Roman" w:hAnsi="Times New Roman" w:cs="Times New Roman"/>
          <w:sz w:val="24"/>
          <w:szCs w:val="24"/>
        </w:rPr>
        <w:t xml:space="preserve">It may be </w:t>
      </w:r>
      <w:r w:rsidR="00987197">
        <w:rPr>
          <w:rFonts w:ascii="Times New Roman" w:hAnsi="Times New Roman" w:cs="Times New Roman"/>
          <w:sz w:val="24"/>
          <w:szCs w:val="24"/>
        </w:rPr>
        <w:lastRenderedPageBreak/>
        <w:t>that p</w:t>
      </w:r>
      <w:r w:rsidR="00881C53">
        <w:rPr>
          <w:rFonts w:ascii="Times New Roman" w:hAnsi="Times New Roman" w:cs="Times New Roman"/>
          <w:sz w:val="24"/>
          <w:szCs w:val="24"/>
        </w:rPr>
        <w:t>articipants perceive greater partner phubbing when they are</w:t>
      </w:r>
      <w:r w:rsidR="00987197">
        <w:rPr>
          <w:rFonts w:ascii="Times New Roman" w:hAnsi="Times New Roman" w:cs="Times New Roman"/>
          <w:sz w:val="24"/>
          <w:szCs w:val="24"/>
        </w:rPr>
        <w:t xml:space="preserve"> already</w:t>
      </w:r>
      <w:r w:rsidR="00881C53">
        <w:rPr>
          <w:rFonts w:ascii="Times New Roman" w:hAnsi="Times New Roman" w:cs="Times New Roman"/>
          <w:sz w:val="24"/>
          <w:szCs w:val="24"/>
        </w:rPr>
        <w:t xml:space="preserve"> angry or feeling dissatisfied</w:t>
      </w:r>
      <w:r w:rsidR="00987197">
        <w:rPr>
          <w:rFonts w:ascii="Times New Roman" w:hAnsi="Times New Roman" w:cs="Times New Roman"/>
          <w:sz w:val="24"/>
          <w:szCs w:val="24"/>
        </w:rPr>
        <w:t xml:space="preserve"> that day</w:t>
      </w:r>
      <w:r w:rsidR="00AC7C8C">
        <w:rPr>
          <w:rFonts w:ascii="Times New Roman" w:hAnsi="Times New Roman" w:cs="Times New Roman"/>
          <w:sz w:val="24"/>
          <w:szCs w:val="24"/>
        </w:rPr>
        <w:t>.</w:t>
      </w:r>
      <w:r w:rsidR="00881C53">
        <w:rPr>
          <w:rFonts w:ascii="Times New Roman" w:hAnsi="Times New Roman" w:cs="Times New Roman"/>
          <w:sz w:val="24"/>
          <w:szCs w:val="24"/>
        </w:rPr>
        <w:t xml:space="preserve"> </w:t>
      </w:r>
      <w:r w:rsidR="00C90B4E">
        <w:rPr>
          <w:rFonts w:ascii="Times New Roman" w:hAnsi="Times New Roman" w:cs="Times New Roman"/>
          <w:sz w:val="24"/>
          <w:szCs w:val="24"/>
        </w:rPr>
        <w:t xml:space="preserve">Therefore, findings here cannot make any causal claims regarding the relationship between perceived partner phubbing and subsequent outcomes for the phubbee. </w:t>
      </w:r>
      <w:r w:rsidR="00491792">
        <w:rPr>
          <w:rFonts w:ascii="Times New Roman" w:hAnsi="Times New Roman" w:cs="Times New Roman"/>
          <w:sz w:val="24"/>
          <w:szCs w:val="24"/>
        </w:rPr>
        <w:t xml:space="preserve">A mixed methods approach may </w:t>
      </w:r>
      <w:r w:rsidR="00C90B4E">
        <w:rPr>
          <w:rFonts w:ascii="Times New Roman" w:hAnsi="Times New Roman" w:cs="Times New Roman"/>
          <w:sz w:val="24"/>
          <w:szCs w:val="24"/>
        </w:rPr>
        <w:t xml:space="preserve">be able to partially </w:t>
      </w:r>
      <w:r w:rsidR="00491792">
        <w:rPr>
          <w:rFonts w:ascii="Times New Roman" w:hAnsi="Times New Roman" w:cs="Times New Roman"/>
          <w:sz w:val="24"/>
          <w:szCs w:val="24"/>
        </w:rPr>
        <w:t>address this limitation. By incorporating open ended qualitative questions, research</w:t>
      </w:r>
      <w:r w:rsidR="000C1E57">
        <w:rPr>
          <w:rFonts w:ascii="Times New Roman" w:hAnsi="Times New Roman" w:cs="Times New Roman"/>
          <w:sz w:val="24"/>
          <w:szCs w:val="24"/>
        </w:rPr>
        <w:t>ers</w:t>
      </w:r>
      <w:r w:rsidR="00491792">
        <w:rPr>
          <w:rFonts w:ascii="Times New Roman" w:hAnsi="Times New Roman" w:cs="Times New Roman"/>
          <w:sz w:val="24"/>
          <w:szCs w:val="24"/>
        </w:rPr>
        <w:t xml:space="preserve"> would be able to disentangle </w:t>
      </w:r>
      <w:r w:rsidR="000C1E57">
        <w:rPr>
          <w:rFonts w:ascii="Times New Roman" w:hAnsi="Times New Roman" w:cs="Times New Roman"/>
          <w:sz w:val="24"/>
          <w:szCs w:val="24"/>
        </w:rPr>
        <w:t xml:space="preserve">emotional and behavioural </w:t>
      </w:r>
      <w:r w:rsidR="00491792">
        <w:rPr>
          <w:rFonts w:ascii="Times New Roman" w:hAnsi="Times New Roman" w:cs="Times New Roman"/>
          <w:sz w:val="24"/>
          <w:szCs w:val="24"/>
        </w:rPr>
        <w:t xml:space="preserve">consequences due to partner phubbing from other actions displayed by one’s partner. </w:t>
      </w:r>
      <w:r w:rsidR="00987197">
        <w:rPr>
          <w:rFonts w:ascii="Times New Roman" w:hAnsi="Times New Roman" w:cs="Times New Roman"/>
          <w:sz w:val="24"/>
          <w:szCs w:val="24"/>
        </w:rPr>
        <w:t>Secondly</w:t>
      </w:r>
      <w:r w:rsidR="008A430D" w:rsidRPr="00564A64">
        <w:rPr>
          <w:rFonts w:ascii="Times New Roman" w:hAnsi="Times New Roman" w:cs="Times New Roman"/>
          <w:sz w:val="24"/>
          <w:szCs w:val="24"/>
        </w:rPr>
        <w:t>,</w:t>
      </w:r>
      <w:r w:rsidR="00E166D9" w:rsidRPr="00564A64">
        <w:rPr>
          <w:rFonts w:ascii="Times New Roman" w:hAnsi="Times New Roman" w:cs="Times New Roman"/>
          <w:sz w:val="24"/>
          <w:szCs w:val="24"/>
        </w:rPr>
        <w:t xml:space="preserve"> </w:t>
      </w:r>
      <w:r w:rsidR="008A430D" w:rsidRPr="00564A64">
        <w:rPr>
          <w:rFonts w:ascii="Times New Roman" w:hAnsi="Times New Roman" w:cs="Times New Roman"/>
          <w:sz w:val="24"/>
          <w:szCs w:val="24"/>
        </w:rPr>
        <w:t xml:space="preserve">variables </w:t>
      </w:r>
      <w:r w:rsidR="00DB0F1D">
        <w:rPr>
          <w:rFonts w:ascii="Times New Roman" w:hAnsi="Times New Roman" w:cs="Times New Roman"/>
          <w:sz w:val="24"/>
          <w:szCs w:val="24"/>
        </w:rPr>
        <w:t>measured with</w:t>
      </w:r>
      <w:r w:rsidR="000C1E57">
        <w:rPr>
          <w:rFonts w:ascii="Times New Roman" w:hAnsi="Times New Roman" w:cs="Times New Roman"/>
          <w:sz w:val="24"/>
          <w:szCs w:val="24"/>
        </w:rPr>
        <w:t xml:space="preserve">in the present study </w:t>
      </w:r>
      <w:r w:rsidR="008A430D" w:rsidRPr="00564A64">
        <w:rPr>
          <w:rFonts w:ascii="Times New Roman" w:hAnsi="Times New Roman" w:cs="Times New Roman"/>
          <w:sz w:val="24"/>
          <w:szCs w:val="24"/>
        </w:rPr>
        <w:t>were only assessed from the phubbee</w:t>
      </w:r>
      <w:r w:rsidR="00DB0F1D">
        <w:rPr>
          <w:rFonts w:ascii="Times New Roman" w:hAnsi="Times New Roman" w:cs="Times New Roman"/>
          <w:sz w:val="24"/>
          <w:szCs w:val="24"/>
        </w:rPr>
        <w:t>s</w:t>
      </w:r>
      <w:r w:rsidR="00D04161">
        <w:rPr>
          <w:rFonts w:ascii="Times New Roman" w:hAnsi="Times New Roman" w:cs="Times New Roman"/>
          <w:sz w:val="24"/>
          <w:szCs w:val="24"/>
        </w:rPr>
        <w:t>’</w:t>
      </w:r>
      <w:r w:rsidR="00DB0F1D">
        <w:rPr>
          <w:rFonts w:ascii="Times New Roman" w:hAnsi="Times New Roman" w:cs="Times New Roman"/>
          <w:sz w:val="24"/>
          <w:szCs w:val="24"/>
        </w:rPr>
        <w:t xml:space="preserve"> perspective</w:t>
      </w:r>
      <w:r w:rsidR="008A430D" w:rsidRPr="00564A64">
        <w:rPr>
          <w:rFonts w:ascii="Times New Roman" w:hAnsi="Times New Roman" w:cs="Times New Roman"/>
          <w:sz w:val="24"/>
          <w:szCs w:val="24"/>
        </w:rPr>
        <w:t xml:space="preserve">. Longitudinal dyadic data from both individuals in </w:t>
      </w:r>
      <w:r w:rsidR="001F5788" w:rsidRPr="00564A64">
        <w:rPr>
          <w:rFonts w:ascii="Times New Roman" w:hAnsi="Times New Roman" w:cs="Times New Roman"/>
          <w:sz w:val="24"/>
          <w:szCs w:val="24"/>
        </w:rPr>
        <w:t>the</w:t>
      </w:r>
      <w:r w:rsidR="008A430D" w:rsidRPr="00564A64">
        <w:rPr>
          <w:rFonts w:ascii="Times New Roman" w:hAnsi="Times New Roman" w:cs="Times New Roman"/>
          <w:sz w:val="24"/>
          <w:szCs w:val="24"/>
        </w:rPr>
        <w:t xml:space="preserve"> relationship would allow for</w:t>
      </w:r>
      <w:r w:rsidR="00877B3B">
        <w:rPr>
          <w:rFonts w:ascii="Times New Roman" w:hAnsi="Times New Roman" w:cs="Times New Roman"/>
          <w:sz w:val="24"/>
          <w:szCs w:val="24"/>
        </w:rPr>
        <w:t xml:space="preserve"> a</w:t>
      </w:r>
      <w:r w:rsidR="008A430D" w:rsidRPr="00564A64">
        <w:rPr>
          <w:rFonts w:ascii="Times New Roman" w:hAnsi="Times New Roman" w:cs="Times New Roman"/>
          <w:sz w:val="24"/>
          <w:szCs w:val="24"/>
        </w:rPr>
        <w:t xml:space="preserve"> better</w:t>
      </w:r>
      <w:r w:rsidR="001F5788" w:rsidRPr="00564A64">
        <w:rPr>
          <w:rFonts w:ascii="Times New Roman" w:hAnsi="Times New Roman" w:cs="Times New Roman"/>
          <w:sz w:val="24"/>
          <w:szCs w:val="24"/>
        </w:rPr>
        <w:t xml:space="preserve"> holistic</w:t>
      </w:r>
      <w:r w:rsidR="008A430D" w:rsidRPr="00564A64">
        <w:rPr>
          <w:rFonts w:ascii="Times New Roman" w:hAnsi="Times New Roman" w:cs="Times New Roman"/>
          <w:sz w:val="24"/>
          <w:szCs w:val="24"/>
        </w:rPr>
        <w:t xml:space="preserve"> understanding of perceptions and outcomes of partner phubbing</w:t>
      </w:r>
      <w:r w:rsidR="00CD2603">
        <w:rPr>
          <w:rFonts w:ascii="Times New Roman" w:hAnsi="Times New Roman" w:cs="Times New Roman"/>
          <w:sz w:val="24"/>
          <w:szCs w:val="24"/>
        </w:rPr>
        <w:t xml:space="preserve"> (Laurenceau &amp; Bolger, 2012)</w:t>
      </w:r>
      <w:r w:rsidR="008A430D" w:rsidRPr="00564A64">
        <w:rPr>
          <w:rFonts w:ascii="Times New Roman" w:hAnsi="Times New Roman" w:cs="Times New Roman"/>
          <w:sz w:val="24"/>
          <w:szCs w:val="24"/>
        </w:rPr>
        <w:t xml:space="preserve">. </w:t>
      </w:r>
      <w:r w:rsidR="00D47F11">
        <w:rPr>
          <w:rFonts w:ascii="Times New Roman" w:hAnsi="Times New Roman" w:cs="Times New Roman"/>
          <w:sz w:val="24"/>
          <w:szCs w:val="24"/>
        </w:rPr>
        <w:t xml:space="preserve">Finally, </w:t>
      </w:r>
      <w:r w:rsidR="00073608">
        <w:rPr>
          <w:rFonts w:ascii="Times New Roman" w:hAnsi="Times New Roman" w:cs="Times New Roman"/>
          <w:sz w:val="24"/>
          <w:szCs w:val="24"/>
        </w:rPr>
        <w:t xml:space="preserve">marginal and conditional </w:t>
      </w:r>
      <w:r w:rsidR="0085520F">
        <w:rPr>
          <w:rFonts w:ascii="Times New Roman" w:hAnsi="Times New Roman" w:cs="Times New Roman"/>
          <w:sz w:val="24"/>
          <w:szCs w:val="24"/>
        </w:rPr>
        <w:t xml:space="preserve">R² values </w:t>
      </w:r>
      <w:r w:rsidR="00073608">
        <w:rPr>
          <w:rFonts w:ascii="Times New Roman" w:hAnsi="Times New Roman" w:cs="Times New Roman"/>
          <w:sz w:val="24"/>
          <w:szCs w:val="24"/>
        </w:rPr>
        <w:t xml:space="preserve">of effect size </w:t>
      </w:r>
      <w:r w:rsidR="0085520F">
        <w:rPr>
          <w:rFonts w:ascii="Times New Roman" w:hAnsi="Times New Roman" w:cs="Times New Roman"/>
          <w:sz w:val="24"/>
          <w:szCs w:val="24"/>
        </w:rPr>
        <w:t xml:space="preserve">suggest </w:t>
      </w:r>
      <w:r w:rsidR="00073608">
        <w:rPr>
          <w:rFonts w:ascii="Times New Roman" w:hAnsi="Times New Roman" w:cs="Times New Roman"/>
          <w:sz w:val="24"/>
          <w:szCs w:val="24"/>
        </w:rPr>
        <w:t>greater variance was explained by both fixed and random effects</w:t>
      </w:r>
      <w:r w:rsidR="00C61998">
        <w:rPr>
          <w:rFonts w:ascii="Times New Roman" w:hAnsi="Times New Roman" w:cs="Times New Roman"/>
          <w:sz w:val="24"/>
          <w:szCs w:val="24"/>
        </w:rPr>
        <w:t xml:space="preserve"> </w:t>
      </w:r>
      <w:r w:rsidR="00896149">
        <w:rPr>
          <w:rFonts w:ascii="Times New Roman" w:hAnsi="Times New Roman" w:cs="Times New Roman"/>
          <w:sz w:val="24"/>
          <w:szCs w:val="24"/>
        </w:rPr>
        <w:t>rather than fixed effects alone</w:t>
      </w:r>
      <w:r w:rsidR="00073608">
        <w:rPr>
          <w:rFonts w:ascii="Times New Roman" w:hAnsi="Times New Roman" w:cs="Times New Roman"/>
          <w:sz w:val="24"/>
          <w:szCs w:val="24"/>
        </w:rPr>
        <w:t xml:space="preserve">. </w:t>
      </w:r>
      <w:r w:rsidR="00C61998">
        <w:rPr>
          <w:rFonts w:ascii="Times New Roman" w:hAnsi="Times New Roman" w:cs="Times New Roman"/>
          <w:sz w:val="24"/>
          <w:szCs w:val="24"/>
        </w:rPr>
        <w:t xml:space="preserve">Some variables, despite being statistically significant, </w:t>
      </w:r>
      <w:r w:rsidR="002356DE">
        <w:rPr>
          <w:rFonts w:ascii="Times New Roman" w:hAnsi="Times New Roman" w:cs="Times New Roman"/>
          <w:sz w:val="24"/>
          <w:szCs w:val="24"/>
        </w:rPr>
        <w:t>yielded</w:t>
      </w:r>
      <w:r w:rsidR="00C61998">
        <w:rPr>
          <w:rFonts w:ascii="Times New Roman" w:hAnsi="Times New Roman" w:cs="Times New Roman"/>
          <w:sz w:val="24"/>
          <w:szCs w:val="24"/>
        </w:rPr>
        <w:t xml:space="preserve"> small effect sizes. </w:t>
      </w:r>
    </w:p>
    <w:p w14:paraId="49F8827C" w14:textId="0324EFC1" w:rsidR="00481C4E" w:rsidRDefault="00A225F9" w:rsidP="00481C4E">
      <w:pPr>
        <w:spacing w:line="480" w:lineRule="auto"/>
        <w:rPr>
          <w:rFonts w:ascii="Times New Roman" w:hAnsi="Times New Roman" w:cs="Times New Roman"/>
          <w:b/>
          <w:bCs/>
          <w:sz w:val="24"/>
          <w:szCs w:val="24"/>
        </w:rPr>
      </w:pPr>
      <w:r>
        <w:rPr>
          <w:rFonts w:ascii="Times New Roman" w:hAnsi="Times New Roman" w:cs="Times New Roman"/>
          <w:b/>
          <w:bCs/>
          <w:sz w:val="24"/>
          <w:szCs w:val="24"/>
        </w:rPr>
        <w:t>4.</w:t>
      </w:r>
      <w:r w:rsidR="005C4D55">
        <w:rPr>
          <w:rFonts w:ascii="Times New Roman" w:hAnsi="Times New Roman" w:cs="Times New Roman"/>
          <w:b/>
          <w:bCs/>
          <w:sz w:val="24"/>
          <w:szCs w:val="24"/>
        </w:rPr>
        <w:t>5</w:t>
      </w:r>
      <w:r>
        <w:rPr>
          <w:rFonts w:ascii="Times New Roman" w:hAnsi="Times New Roman" w:cs="Times New Roman"/>
          <w:b/>
          <w:bCs/>
          <w:sz w:val="24"/>
          <w:szCs w:val="24"/>
        </w:rPr>
        <w:t>.</w:t>
      </w:r>
      <w:r w:rsidR="00352055">
        <w:rPr>
          <w:rFonts w:ascii="Times New Roman" w:hAnsi="Times New Roman" w:cs="Times New Roman"/>
          <w:b/>
          <w:bCs/>
          <w:sz w:val="24"/>
          <w:szCs w:val="24"/>
        </w:rPr>
        <w:t xml:space="preserve"> </w:t>
      </w:r>
      <w:r w:rsidR="00481C4E">
        <w:rPr>
          <w:rFonts w:ascii="Times New Roman" w:hAnsi="Times New Roman" w:cs="Times New Roman"/>
          <w:b/>
          <w:bCs/>
          <w:sz w:val="24"/>
          <w:szCs w:val="24"/>
        </w:rPr>
        <w:t xml:space="preserve">Implications </w:t>
      </w:r>
    </w:p>
    <w:p w14:paraId="2C6AD007" w14:textId="2294B354" w:rsidR="00385470" w:rsidRDefault="003B6BCC" w:rsidP="00CE7169">
      <w:pPr>
        <w:spacing w:line="480" w:lineRule="auto"/>
        <w:ind w:firstLine="720"/>
        <w:rPr>
          <w:rFonts w:ascii="Times New Roman" w:hAnsi="Times New Roman" w:cs="Times New Roman"/>
          <w:sz w:val="24"/>
          <w:szCs w:val="24"/>
        </w:rPr>
      </w:pPr>
      <w:r>
        <w:rPr>
          <w:rFonts w:ascii="Times New Roman" w:hAnsi="Times New Roman" w:cs="Times New Roman"/>
          <w:sz w:val="24"/>
          <w:szCs w:val="24"/>
        </w:rPr>
        <w:t>S</w:t>
      </w:r>
      <w:r w:rsidR="00066323" w:rsidRPr="00C17196">
        <w:rPr>
          <w:rFonts w:ascii="Times New Roman" w:hAnsi="Times New Roman" w:cs="Times New Roman"/>
          <w:sz w:val="24"/>
          <w:szCs w:val="24"/>
        </w:rPr>
        <w:t xml:space="preserve">haring </w:t>
      </w:r>
      <w:r w:rsidR="00931CC2">
        <w:rPr>
          <w:rFonts w:ascii="Times New Roman" w:hAnsi="Times New Roman" w:cs="Times New Roman"/>
          <w:sz w:val="24"/>
          <w:szCs w:val="24"/>
        </w:rPr>
        <w:t xml:space="preserve">one’s </w:t>
      </w:r>
      <w:r w:rsidR="00066323" w:rsidRPr="00C17196">
        <w:rPr>
          <w:rFonts w:ascii="Times New Roman" w:hAnsi="Times New Roman" w:cs="Times New Roman"/>
          <w:sz w:val="24"/>
          <w:szCs w:val="24"/>
        </w:rPr>
        <w:t xml:space="preserve">phone usage </w:t>
      </w:r>
      <w:r w:rsidR="00931CC2">
        <w:rPr>
          <w:rFonts w:ascii="Times New Roman" w:hAnsi="Times New Roman" w:cs="Times New Roman"/>
          <w:sz w:val="24"/>
          <w:szCs w:val="24"/>
        </w:rPr>
        <w:t xml:space="preserve">with </w:t>
      </w:r>
      <w:r w:rsidR="00D04161">
        <w:rPr>
          <w:rFonts w:ascii="Times New Roman" w:hAnsi="Times New Roman" w:cs="Times New Roman"/>
          <w:sz w:val="24"/>
          <w:szCs w:val="24"/>
        </w:rPr>
        <w:t xml:space="preserve">a </w:t>
      </w:r>
      <w:r w:rsidR="00931CC2">
        <w:rPr>
          <w:rFonts w:ascii="Times New Roman" w:hAnsi="Times New Roman" w:cs="Times New Roman"/>
          <w:sz w:val="24"/>
          <w:szCs w:val="24"/>
        </w:rPr>
        <w:t xml:space="preserve">partner </w:t>
      </w:r>
      <w:r w:rsidR="00066323" w:rsidRPr="00C17196">
        <w:rPr>
          <w:rFonts w:ascii="Times New Roman" w:hAnsi="Times New Roman" w:cs="Times New Roman"/>
          <w:sz w:val="24"/>
          <w:szCs w:val="24"/>
        </w:rPr>
        <w:t>may mitigate any negative outcomes of phubbing (</w:t>
      </w:r>
      <w:r w:rsidR="00066323" w:rsidRPr="00E166D9">
        <w:rPr>
          <w:rFonts w:ascii="Times New Roman" w:hAnsi="Times New Roman" w:cs="Times New Roman"/>
          <w:sz w:val="24"/>
          <w:szCs w:val="24"/>
        </w:rPr>
        <w:t xml:space="preserve">Beukeboom </w:t>
      </w:r>
      <w:r w:rsidR="00066323" w:rsidRPr="00C17196">
        <w:rPr>
          <w:rFonts w:ascii="Times New Roman" w:hAnsi="Times New Roman" w:cs="Times New Roman"/>
          <w:sz w:val="24"/>
          <w:szCs w:val="24"/>
        </w:rPr>
        <w:t>&amp;</w:t>
      </w:r>
      <w:r w:rsidR="00066323" w:rsidRPr="00E166D9">
        <w:rPr>
          <w:rFonts w:ascii="Times New Roman" w:hAnsi="Times New Roman" w:cs="Times New Roman"/>
          <w:sz w:val="24"/>
          <w:szCs w:val="24"/>
        </w:rPr>
        <w:t xml:space="preserve"> Pollmann</w:t>
      </w:r>
      <w:r w:rsidR="00066323" w:rsidRPr="00C17196">
        <w:rPr>
          <w:rFonts w:ascii="Times New Roman" w:hAnsi="Times New Roman" w:cs="Times New Roman"/>
          <w:sz w:val="24"/>
          <w:szCs w:val="24"/>
        </w:rPr>
        <w:t xml:space="preserve">, </w:t>
      </w:r>
      <w:r w:rsidR="00066323" w:rsidRPr="00E166D9">
        <w:rPr>
          <w:rFonts w:ascii="Times New Roman" w:hAnsi="Times New Roman" w:cs="Times New Roman"/>
          <w:sz w:val="24"/>
          <w:szCs w:val="24"/>
        </w:rPr>
        <w:t>2021</w:t>
      </w:r>
      <w:r w:rsidR="00066323" w:rsidRPr="00C17196">
        <w:rPr>
          <w:rFonts w:ascii="Times New Roman" w:hAnsi="Times New Roman" w:cs="Times New Roman"/>
          <w:sz w:val="24"/>
          <w:szCs w:val="24"/>
        </w:rPr>
        <w:t xml:space="preserve">). </w:t>
      </w:r>
      <w:r w:rsidR="003A01FB">
        <w:rPr>
          <w:rFonts w:ascii="Times New Roman" w:hAnsi="Times New Roman" w:cs="Times New Roman"/>
          <w:sz w:val="24"/>
          <w:szCs w:val="24"/>
        </w:rPr>
        <w:t>W</w:t>
      </w:r>
      <w:r w:rsidR="00066323" w:rsidRPr="00C17196">
        <w:rPr>
          <w:rFonts w:ascii="Times New Roman" w:hAnsi="Times New Roman" w:cs="Times New Roman"/>
          <w:sz w:val="24"/>
          <w:szCs w:val="24"/>
        </w:rPr>
        <w:t>hen individuals were given an important reason by a confederate partner for phubbing, they reported l</w:t>
      </w:r>
      <w:r w:rsidR="00066323">
        <w:rPr>
          <w:rFonts w:ascii="Times New Roman" w:hAnsi="Times New Roman" w:cs="Times New Roman"/>
          <w:sz w:val="24"/>
          <w:szCs w:val="24"/>
        </w:rPr>
        <w:t>ower</w:t>
      </w:r>
      <w:r w:rsidR="00066323" w:rsidRPr="00C17196">
        <w:rPr>
          <w:rFonts w:ascii="Times New Roman" w:hAnsi="Times New Roman" w:cs="Times New Roman"/>
          <w:sz w:val="24"/>
          <w:szCs w:val="24"/>
        </w:rPr>
        <w:t xml:space="preserve"> feelings of exclusion compared to individuals </w:t>
      </w:r>
      <w:r w:rsidR="00066323">
        <w:rPr>
          <w:rFonts w:ascii="Times New Roman" w:hAnsi="Times New Roman" w:cs="Times New Roman"/>
          <w:sz w:val="24"/>
          <w:szCs w:val="24"/>
        </w:rPr>
        <w:t xml:space="preserve">who were </w:t>
      </w:r>
      <w:r w:rsidR="00066323" w:rsidRPr="00C17196">
        <w:rPr>
          <w:rFonts w:ascii="Times New Roman" w:hAnsi="Times New Roman" w:cs="Times New Roman"/>
          <w:sz w:val="24"/>
          <w:szCs w:val="24"/>
        </w:rPr>
        <w:t xml:space="preserve">given a trivial reason </w:t>
      </w:r>
      <w:r w:rsidR="00066323">
        <w:rPr>
          <w:rFonts w:ascii="Times New Roman" w:hAnsi="Times New Roman" w:cs="Times New Roman"/>
          <w:sz w:val="24"/>
          <w:szCs w:val="24"/>
        </w:rPr>
        <w:t xml:space="preserve">for phubbing </w:t>
      </w:r>
      <w:r w:rsidR="00066323" w:rsidRPr="00C17196">
        <w:rPr>
          <w:rFonts w:ascii="Times New Roman" w:hAnsi="Times New Roman" w:cs="Times New Roman"/>
          <w:sz w:val="24"/>
          <w:szCs w:val="24"/>
        </w:rPr>
        <w:t>(</w:t>
      </w:r>
      <w:r w:rsidR="00066323" w:rsidRPr="00E166D9">
        <w:rPr>
          <w:rFonts w:ascii="Times New Roman" w:hAnsi="Times New Roman" w:cs="Times New Roman"/>
          <w:sz w:val="24"/>
          <w:szCs w:val="24"/>
        </w:rPr>
        <w:t xml:space="preserve">McDaniel </w:t>
      </w:r>
      <w:r w:rsidR="00066323" w:rsidRPr="00C17196">
        <w:rPr>
          <w:rFonts w:ascii="Times New Roman" w:hAnsi="Times New Roman" w:cs="Times New Roman"/>
          <w:sz w:val="24"/>
          <w:szCs w:val="24"/>
        </w:rPr>
        <w:t xml:space="preserve">&amp; </w:t>
      </w:r>
      <w:r w:rsidR="00066323" w:rsidRPr="00E166D9">
        <w:rPr>
          <w:rFonts w:ascii="Times New Roman" w:hAnsi="Times New Roman" w:cs="Times New Roman"/>
          <w:sz w:val="24"/>
          <w:szCs w:val="24"/>
        </w:rPr>
        <w:t>Wesselmann</w:t>
      </w:r>
      <w:r w:rsidR="00066323" w:rsidRPr="00C17196">
        <w:rPr>
          <w:rFonts w:ascii="Times New Roman" w:hAnsi="Times New Roman" w:cs="Times New Roman"/>
          <w:sz w:val="24"/>
          <w:szCs w:val="24"/>
        </w:rPr>
        <w:t xml:space="preserve">, </w:t>
      </w:r>
      <w:r w:rsidR="00066323" w:rsidRPr="00E166D9">
        <w:rPr>
          <w:rFonts w:ascii="Times New Roman" w:hAnsi="Times New Roman" w:cs="Times New Roman"/>
          <w:sz w:val="24"/>
          <w:szCs w:val="24"/>
        </w:rPr>
        <w:t>2021)</w:t>
      </w:r>
      <w:r w:rsidR="00066323" w:rsidRPr="00C17196">
        <w:rPr>
          <w:rFonts w:ascii="Times New Roman" w:hAnsi="Times New Roman" w:cs="Times New Roman"/>
          <w:sz w:val="24"/>
          <w:szCs w:val="24"/>
        </w:rPr>
        <w:t>.</w:t>
      </w:r>
      <w:r w:rsidR="002D651B" w:rsidRPr="00C17196">
        <w:rPr>
          <w:rFonts w:ascii="Times New Roman" w:hAnsi="Times New Roman" w:cs="Times New Roman"/>
          <w:sz w:val="24"/>
          <w:szCs w:val="24"/>
        </w:rPr>
        <w:t xml:space="preserve"> </w:t>
      </w:r>
      <w:r w:rsidR="00CE7169">
        <w:rPr>
          <w:rFonts w:ascii="Times New Roman" w:hAnsi="Times New Roman" w:cs="Times New Roman"/>
          <w:sz w:val="24"/>
          <w:szCs w:val="24"/>
        </w:rPr>
        <w:t>An example of this would be</w:t>
      </w:r>
      <w:r w:rsidR="004053F8">
        <w:rPr>
          <w:rFonts w:ascii="Times New Roman" w:hAnsi="Times New Roman" w:cs="Times New Roman"/>
          <w:sz w:val="24"/>
          <w:szCs w:val="24"/>
        </w:rPr>
        <w:t xml:space="preserve"> the phubber communicat</w:t>
      </w:r>
      <w:r w:rsidR="00CE7169">
        <w:rPr>
          <w:rFonts w:ascii="Times New Roman" w:hAnsi="Times New Roman" w:cs="Times New Roman"/>
          <w:sz w:val="24"/>
          <w:szCs w:val="24"/>
        </w:rPr>
        <w:t>ing</w:t>
      </w:r>
      <w:r w:rsidR="004053F8">
        <w:rPr>
          <w:rFonts w:ascii="Times New Roman" w:hAnsi="Times New Roman" w:cs="Times New Roman"/>
          <w:sz w:val="24"/>
          <w:szCs w:val="24"/>
        </w:rPr>
        <w:t xml:space="preserve"> that they were replying to an important email with no direct intention for making their partner feel ignored. </w:t>
      </w:r>
      <w:r w:rsidR="002D651B" w:rsidRPr="00C17196">
        <w:rPr>
          <w:rFonts w:ascii="Times New Roman" w:hAnsi="Times New Roman" w:cs="Times New Roman"/>
          <w:sz w:val="24"/>
          <w:szCs w:val="24"/>
        </w:rPr>
        <w:t xml:space="preserve">The phubbee may then be able to rationalize </w:t>
      </w:r>
      <w:r w:rsidR="004053F8">
        <w:rPr>
          <w:rFonts w:ascii="Times New Roman" w:hAnsi="Times New Roman" w:cs="Times New Roman"/>
          <w:sz w:val="24"/>
          <w:szCs w:val="24"/>
        </w:rPr>
        <w:t xml:space="preserve">their </w:t>
      </w:r>
      <w:r w:rsidR="002D651B" w:rsidRPr="00C17196">
        <w:rPr>
          <w:rFonts w:ascii="Times New Roman" w:hAnsi="Times New Roman" w:cs="Times New Roman"/>
          <w:sz w:val="24"/>
          <w:szCs w:val="24"/>
        </w:rPr>
        <w:t xml:space="preserve">perceptions of </w:t>
      </w:r>
      <w:r w:rsidR="001D4DC4">
        <w:rPr>
          <w:rFonts w:ascii="Times New Roman" w:hAnsi="Times New Roman" w:cs="Times New Roman"/>
          <w:sz w:val="24"/>
          <w:szCs w:val="24"/>
        </w:rPr>
        <w:t xml:space="preserve">partner </w:t>
      </w:r>
      <w:r w:rsidR="002D651B" w:rsidRPr="00C17196">
        <w:rPr>
          <w:rFonts w:ascii="Times New Roman" w:hAnsi="Times New Roman" w:cs="Times New Roman"/>
          <w:sz w:val="24"/>
          <w:szCs w:val="24"/>
        </w:rPr>
        <w:t xml:space="preserve">phubbing, </w:t>
      </w:r>
      <w:r w:rsidR="001D4DC4">
        <w:rPr>
          <w:rFonts w:ascii="Times New Roman" w:hAnsi="Times New Roman" w:cs="Times New Roman"/>
          <w:sz w:val="24"/>
          <w:szCs w:val="24"/>
        </w:rPr>
        <w:t>mitigating</w:t>
      </w:r>
      <w:r w:rsidR="002D651B" w:rsidRPr="00C17196">
        <w:rPr>
          <w:rFonts w:ascii="Times New Roman" w:hAnsi="Times New Roman" w:cs="Times New Roman"/>
          <w:sz w:val="24"/>
          <w:szCs w:val="24"/>
        </w:rPr>
        <w:t xml:space="preserve"> its impact on relationship satisfaction and </w:t>
      </w:r>
      <w:r w:rsidR="00CE7169">
        <w:rPr>
          <w:rFonts w:ascii="Times New Roman" w:hAnsi="Times New Roman" w:cs="Times New Roman"/>
          <w:sz w:val="24"/>
          <w:szCs w:val="24"/>
        </w:rPr>
        <w:t xml:space="preserve">mood. </w:t>
      </w:r>
      <w:r w:rsidR="003A01FB">
        <w:rPr>
          <w:rFonts w:ascii="Times New Roman" w:hAnsi="Times New Roman" w:cs="Times New Roman"/>
          <w:sz w:val="24"/>
          <w:szCs w:val="24"/>
        </w:rPr>
        <w:t>P</w:t>
      </w:r>
      <w:r>
        <w:rPr>
          <w:rFonts w:ascii="Times New Roman" w:hAnsi="Times New Roman" w:cs="Times New Roman"/>
          <w:sz w:val="24"/>
          <w:szCs w:val="24"/>
        </w:rPr>
        <w:t>artner phubbing</w:t>
      </w:r>
      <w:r w:rsidR="003A01FB">
        <w:rPr>
          <w:rFonts w:ascii="Times New Roman" w:hAnsi="Times New Roman" w:cs="Times New Roman"/>
          <w:sz w:val="24"/>
          <w:szCs w:val="24"/>
        </w:rPr>
        <w:t>, within the present study, was</w:t>
      </w:r>
      <w:r>
        <w:rPr>
          <w:rFonts w:ascii="Times New Roman" w:hAnsi="Times New Roman" w:cs="Times New Roman"/>
          <w:sz w:val="24"/>
          <w:szCs w:val="24"/>
        </w:rPr>
        <w:t xml:space="preserve"> associated with neutral responses (curiosity) as well as negative responses (anger, dissatisfaction, resentment, </w:t>
      </w:r>
      <w:r w:rsidR="0090579A">
        <w:rPr>
          <w:rFonts w:ascii="Times New Roman" w:hAnsi="Times New Roman" w:cs="Times New Roman"/>
          <w:sz w:val="24"/>
          <w:szCs w:val="24"/>
        </w:rPr>
        <w:t>retaliation)</w:t>
      </w:r>
      <w:r w:rsidR="003A01FB">
        <w:rPr>
          <w:rFonts w:ascii="Times New Roman" w:hAnsi="Times New Roman" w:cs="Times New Roman"/>
          <w:sz w:val="24"/>
          <w:szCs w:val="24"/>
        </w:rPr>
        <w:t xml:space="preserve"> from the recipient</w:t>
      </w:r>
      <w:r w:rsidR="0090579A">
        <w:rPr>
          <w:rFonts w:ascii="Times New Roman" w:hAnsi="Times New Roman" w:cs="Times New Roman"/>
          <w:sz w:val="24"/>
          <w:szCs w:val="24"/>
        </w:rPr>
        <w:t xml:space="preserve">. Understanding how phubbing </w:t>
      </w:r>
      <w:r w:rsidR="0090579A">
        <w:rPr>
          <w:rFonts w:ascii="Times New Roman" w:hAnsi="Times New Roman" w:cs="Times New Roman"/>
          <w:sz w:val="24"/>
          <w:szCs w:val="24"/>
        </w:rPr>
        <w:lastRenderedPageBreak/>
        <w:t xml:space="preserve">consequences </w:t>
      </w:r>
      <w:r w:rsidR="003A01FB">
        <w:rPr>
          <w:rFonts w:ascii="Times New Roman" w:hAnsi="Times New Roman" w:cs="Times New Roman"/>
          <w:sz w:val="24"/>
          <w:szCs w:val="24"/>
        </w:rPr>
        <w:t>can</w:t>
      </w:r>
      <w:r w:rsidR="0090579A">
        <w:rPr>
          <w:rFonts w:ascii="Times New Roman" w:hAnsi="Times New Roman" w:cs="Times New Roman"/>
          <w:sz w:val="24"/>
          <w:szCs w:val="24"/>
        </w:rPr>
        <w:t xml:space="preserve"> be mitigated</w:t>
      </w:r>
      <w:r w:rsidR="00CE7169">
        <w:rPr>
          <w:rFonts w:ascii="Times New Roman" w:hAnsi="Times New Roman" w:cs="Times New Roman"/>
          <w:sz w:val="24"/>
          <w:szCs w:val="24"/>
        </w:rPr>
        <w:t xml:space="preserve"> may be especially important for couples hoping to adopt healthier relationship dynamics.</w:t>
      </w:r>
    </w:p>
    <w:p w14:paraId="2C0D79CF" w14:textId="247E02A2" w:rsidR="00441288" w:rsidRDefault="00441288" w:rsidP="00CE7169">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present study also has implications for the</w:t>
      </w:r>
      <w:r w:rsidR="00751546">
        <w:rPr>
          <w:rFonts w:ascii="Times New Roman" w:hAnsi="Times New Roman" w:cs="Times New Roman"/>
          <w:sz w:val="24"/>
          <w:szCs w:val="24"/>
        </w:rPr>
        <w:t xml:space="preserve"> current phubbing literature base. One’s partner may indeed respond negatively towards exclusion and unresponsiveness from smartphone-related interruptions (</w:t>
      </w:r>
      <w:r w:rsidR="007A5AB4" w:rsidRPr="00B9423E">
        <w:rPr>
          <w:rFonts w:ascii="Times New Roman" w:hAnsi="Times New Roman" w:cs="Times New Roman"/>
          <w:sz w:val="24"/>
          <w:szCs w:val="24"/>
        </w:rPr>
        <w:t>Chotpitayasunondh &amp; Douglas</w:t>
      </w:r>
      <w:r w:rsidR="007A5AB4">
        <w:rPr>
          <w:rFonts w:ascii="Times New Roman" w:hAnsi="Times New Roman" w:cs="Times New Roman"/>
          <w:sz w:val="24"/>
          <w:szCs w:val="24"/>
        </w:rPr>
        <w:t xml:space="preserve">, </w:t>
      </w:r>
      <w:r w:rsidR="007A5AB4" w:rsidRPr="00B9423E">
        <w:rPr>
          <w:rFonts w:ascii="Times New Roman" w:hAnsi="Times New Roman" w:cs="Times New Roman"/>
          <w:sz w:val="24"/>
          <w:szCs w:val="24"/>
        </w:rPr>
        <w:t>2018</w:t>
      </w:r>
      <w:r w:rsidR="00751546">
        <w:rPr>
          <w:rFonts w:ascii="Times New Roman" w:hAnsi="Times New Roman" w:cs="Times New Roman"/>
          <w:sz w:val="24"/>
          <w:szCs w:val="24"/>
        </w:rPr>
        <w:t xml:space="preserve">). Some findings </w:t>
      </w:r>
      <w:r w:rsidR="007A5AB4">
        <w:rPr>
          <w:rFonts w:ascii="Times New Roman" w:hAnsi="Times New Roman" w:cs="Times New Roman"/>
          <w:sz w:val="24"/>
          <w:szCs w:val="24"/>
        </w:rPr>
        <w:t>relating to</w:t>
      </w:r>
      <w:r w:rsidR="00751546">
        <w:rPr>
          <w:rFonts w:ascii="Times New Roman" w:hAnsi="Times New Roman" w:cs="Times New Roman"/>
          <w:sz w:val="24"/>
          <w:szCs w:val="24"/>
        </w:rPr>
        <w:t xml:space="preserve"> phubbing effects on relationship satisfaction and low mood remain consistent with previous literature (</w:t>
      </w:r>
      <w:r w:rsidR="007A5AB4" w:rsidRPr="00B9423E">
        <w:rPr>
          <w:rFonts w:ascii="Times New Roman" w:hAnsi="Times New Roman" w:cs="Times New Roman"/>
          <w:sz w:val="24"/>
          <w:szCs w:val="24"/>
        </w:rPr>
        <w:t>Chotpitayasunondh &amp; Douglas</w:t>
      </w:r>
      <w:r w:rsidR="007A5AB4">
        <w:rPr>
          <w:rFonts w:ascii="Times New Roman" w:hAnsi="Times New Roman" w:cs="Times New Roman"/>
          <w:sz w:val="24"/>
          <w:szCs w:val="24"/>
        </w:rPr>
        <w:t xml:space="preserve">, </w:t>
      </w:r>
      <w:r w:rsidR="007A5AB4" w:rsidRPr="00B9423E">
        <w:rPr>
          <w:rFonts w:ascii="Times New Roman" w:hAnsi="Times New Roman" w:cs="Times New Roman"/>
          <w:sz w:val="24"/>
          <w:szCs w:val="24"/>
        </w:rPr>
        <w:t>2018</w:t>
      </w:r>
      <w:r w:rsidR="007A5AB4">
        <w:rPr>
          <w:rFonts w:ascii="Times New Roman" w:hAnsi="Times New Roman" w:cs="Times New Roman"/>
          <w:sz w:val="24"/>
          <w:szCs w:val="24"/>
        </w:rPr>
        <w:t xml:space="preserve">; </w:t>
      </w:r>
      <w:r w:rsidR="007A5AB4" w:rsidRPr="007A5AB4">
        <w:rPr>
          <w:rFonts w:ascii="Times New Roman" w:hAnsi="Times New Roman" w:cs="Times New Roman"/>
          <w:sz w:val="24"/>
          <w:szCs w:val="24"/>
        </w:rPr>
        <w:t>Kelly</w:t>
      </w:r>
      <w:r w:rsidR="007A5AB4">
        <w:rPr>
          <w:rFonts w:ascii="Times New Roman" w:hAnsi="Times New Roman" w:cs="Times New Roman"/>
          <w:sz w:val="24"/>
          <w:szCs w:val="24"/>
        </w:rPr>
        <w:t xml:space="preserve"> et al.,</w:t>
      </w:r>
      <w:r w:rsidR="007A5AB4" w:rsidRPr="007A5AB4">
        <w:rPr>
          <w:rFonts w:ascii="Times New Roman" w:hAnsi="Times New Roman" w:cs="Times New Roman"/>
          <w:sz w:val="24"/>
          <w:szCs w:val="24"/>
        </w:rPr>
        <w:t xml:space="preserve"> 2017</w:t>
      </w:r>
      <w:r w:rsidR="00751546">
        <w:rPr>
          <w:rFonts w:ascii="Times New Roman" w:hAnsi="Times New Roman" w:cs="Times New Roman"/>
          <w:sz w:val="24"/>
          <w:szCs w:val="24"/>
        </w:rPr>
        <w:t xml:space="preserve">). </w:t>
      </w:r>
      <w:r w:rsidR="007A5AB4">
        <w:rPr>
          <w:rFonts w:ascii="Times New Roman" w:hAnsi="Times New Roman" w:cs="Times New Roman"/>
          <w:sz w:val="24"/>
          <w:szCs w:val="24"/>
        </w:rPr>
        <w:t>Partner’s i</w:t>
      </w:r>
      <w:r w:rsidR="00751546">
        <w:rPr>
          <w:rFonts w:ascii="Times New Roman" w:hAnsi="Times New Roman" w:cs="Times New Roman"/>
          <w:sz w:val="24"/>
          <w:szCs w:val="24"/>
        </w:rPr>
        <w:t>nability to disengage from technology did not, however</w:t>
      </w:r>
      <w:r w:rsidR="00D07028">
        <w:rPr>
          <w:rFonts w:ascii="Times New Roman" w:hAnsi="Times New Roman" w:cs="Times New Roman"/>
          <w:sz w:val="24"/>
          <w:szCs w:val="24"/>
        </w:rPr>
        <w:t>, influence</w:t>
      </w:r>
      <w:r w:rsidR="00751546">
        <w:rPr>
          <w:rFonts w:ascii="Times New Roman" w:hAnsi="Times New Roman" w:cs="Times New Roman"/>
          <w:sz w:val="24"/>
          <w:szCs w:val="24"/>
        </w:rPr>
        <w:t xml:space="preserve"> relational conflict nor</w:t>
      </w:r>
      <w:r w:rsidR="007A5AB4">
        <w:rPr>
          <w:rFonts w:ascii="Times New Roman" w:hAnsi="Times New Roman" w:cs="Times New Roman"/>
          <w:sz w:val="24"/>
          <w:szCs w:val="24"/>
        </w:rPr>
        <w:t xml:space="preserve"> phubbees</w:t>
      </w:r>
      <w:r w:rsidR="00F3137C">
        <w:rPr>
          <w:rFonts w:ascii="Times New Roman" w:hAnsi="Times New Roman" w:cs="Times New Roman"/>
          <w:sz w:val="24"/>
          <w:szCs w:val="24"/>
        </w:rPr>
        <w:t>’</w:t>
      </w:r>
      <w:r w:rsidR="00751546">
        <w:rPr>
          <w:rFonts w:ascii="Times New Roman" w:hAnsi="Times New Roman" w:cs="Times New Roman"/>
          <w:sz w:val="24"/>
          <w:szCs w:val="24"/>
        </w:rPr>
        <w:t xml:space="preserve"> </w:t>
      </w:r>
      <w:r w:rsidR="00D07028">
        <w:rPr>
          <w:rFonts w:ascii="Times New Roman" w:hAnsi="Times New Roman" w:cs="Times New Roman"/>
          <w:sz w:val="24"/>
          <w:szCs w:val="24"/>
        </w:rPr>
        <w:t>individual well-being. Therefore, outcomes of being phubbed remain mixed</w:t>
      </w:r>
      <w:r w:rsidR="00F3137C">
        <w:rPr>
          <w:rFonts w:ascii="Times New Roman" w:hAnsi="Times New Roman" w:cs="Times New Roman"/>
          <w:sz w:val="24"/>
          <w:szCs w:val="24"/>
        </w:rPr>
        <w:t>:</w:t>
      </w:r>
      <w:r w:rsidR="0046262C">
        <w:rPr>
          <w:rFonts w:ascii="Times New Roman" w:hAnsi="Times New Roman" w:cs="Times New Roman"/>
          <w:sz w:val="24"/>
          <w:szCs w:val="24"/>
        </w:rPr>
        <w:t xml:space="preserve"> Phubbees do </w:t>
      </w:r>
      <w:r w:rsidR="00F3137C">
        <w:rPr>
          <w:rFonts w:ascii="Times New Roman" w:hAnsi="Times New Roman" w:cs="Times New Roman"/>
          <w:sz w:val="24"/>
          <w:szCs w:val="24"/>
        </w:rPr>
        <w:t>per</w:t>
      </w:r>
      <w:r w:rsidR="0046262C">
        <w:rPr>
          <w:rFonts w:ascii="Times New Roman" w:hAnsi="Times New Roman" w:cs="Times New Roman"/>
          <w:sz w:val="24"/>
          <w:szCs w:val="24"/>
        </w:rPr>
        <w:t xml:space="preserve">ceive lack of attention in face-to-face interactions </w:t>
      </w:r>
      <w:r w:rsidR="007A5AB4">
        <w:rPr>
          <w:rFonts w:ascii="Times New Roman" w:hAnsi="Times New Roman" w:cs="Times New Roman"/>
          <w:sz w:val="24"/>
          <w:szCs w:val="24"/>
        </w:rPr>
        <w:t>negatively,</w:t>
      </w:r>
      <w:r w:rsidR="0046262C">
        <w:rPr>
          <w:rFonts w:ascii="Times New Roman" w:hAnsi="Times New Roman" w:cs="Times New Roman"/>
          <w:sz w:val="24"/>
          <w:szCs w:val="24"/>
        </w:rPr>
        <w:t xml:space="preserve"> but this may not have a significant long</w:t>
      </w:r>
      <w:r w:rsidR="00F3137C">
        <w:rPr>
          <w:rFonts w:ascii="Times New Roman" w:hAnsi="Times New Roman" w:cs="Times New Roman"/>
          <w:sz w:val="24"/>
          <w:szCs w:val="24"/>
        </w:rPr>
        <w:t>-</w:t>
      </w:r>
      <w:r w:rsidR="0046262C">
        <w:rPr>
          <w:rFonts w:ascii="Times New Roman" w:hAnsi="Times New Roman" w:cs="Times New Roman"/>
          <w:sz w:val="24"/>
          <w:szCs w:val="24"/>
        </w:rPr>
        <w:t xml:space="preserve">lasting impact on the phubbee or the relationship. </w:t>
      </w:r>
    </w:p>
    <w:p w14:paraId="27C99AC0" w14:textId="1465BA1D" w:rsidR="00955F65" w:rsidRDefault="003C0863">
      <w:pPr>
        <w:rPr>
          <w:rFonts w:ascii="Times New Roman" w:hAnsi="Times New Roman" w:cs="Times New Roman"/>
          <w:b/>
          <w:bCs/>
          <w:sz w:val="24"/>
          <w:szCs w:val="24"/>
        </w:rPr>
      </w:pPr>
      <w:r w:rsidRPr="008303DE">
        <w:rPr>
          <w:rFonts w:ascii="Times New Roman" w:hAnsi="Times New Roman" w:cs="Times New Roman"/>
          <w:b/>
          <w:bCs/>
          <w:sz w:val="24"/>
          <w:szCs w:val="24"/>
        </w:rPr>
        <w:t xml:space="preserve">4.6. Conclusion </w:t>
      </w:r>
    </w:p>
    <w:p w14:paraId="1DA1A608" w14:textId="77777777" w:rsidR="003A01FB" w:rsidRPr="008303DE" w:rsidRDefault="003A01FB">
      <w:pPr>
        <w:rPr>
          <w:rFonts w:ascii="Times New Roman" w:hAnsi="Times New Roman" w:cs="Times New Roman"/>
          <w:b/>
          <w:bCs/>
          <w:sz w:val="24"/>
          <w:szCs w:val="24"/>
        </w:rPr>
      </w:pPr>
    </w:p>
    <w:p w14:paraId="7CF4C3B3" w14:textId="268B6CF3" w:rsidR="003A01FB" w:rsidRPr="00103F0A" w:rsidRDefault="00E56BD1" w:rsidP="003A01FB">
      <w:pPr>
        <w:spacing w:line="480" w:lineRule="auto"/>
        <w:ind w:firstLine="720"/>
        <w:rPr>
          <w:rFonts w:ascii="Times New Roman" w:hAnsi="Times New Roman" w:cs="Times New Roman"/>
          <w:sz w:val="24"/>
          <w:szCs w:val="24"/>
        </w:rPr>
      </w:pPr>
      <w:r>
        <w:rPr>
          <w:rFonts w:ascii="Times New Roman" w:hAnsi="Times New Roman" w:cs="Times New Roman"/>
          <w:sz w:val="24"/>
          <w:szCs w:val="24"/>
        </w:rPr>
        <w:t>To conclude, t</w:t>
      </w:r>
      <w:r w:rsidR="004158CF">
        <w:rPr>
          <w:rFonts w:ascii="Times New Roman" w:hAnsi="Times New Roman" w:cs="Times New Roman"/>
          <w:sz w:val="24"/>
          <w:szCs w:val="24"/>
        </w:rPr>
        <w:t xml:space="preserve">he present study explored daily perceptions of partner phubbing </w:t>
      </w:r>
      <w:r>
        <w:rPr>
          <w:rFonts w:ascii="Times New Roman" w:hAnsi="Times New Roman" w:cs="Times New Roman"/>
          <w:sz w:val="24"/>
          <w:szCs w:val="24"/>
        </w:rPr>
        <w:t xml:space="preserve">on reports of relationship satisfaction, anger/frustration, personal wellbeing (self-esteem, depressed/anxious mood). </w:t>
      </w:r>
      <w:r w:rsidR="00AE6B82">
        <w:rPr>
          <w:rFonts w:ascii="Times New Roman" w:hAnsi="Times New Roman" w:cs="Times New Roman"/>
          <w:sz w:val="24"/>
          <w:szCs w:val="24"/>
        </w:rPr>
        <w:t>As expected, partner phubbing was significantly associated with lower relationship satisfaction and greater anger/frustration. No effects on personal well-being w</w:t>
      </w:r>
      <w:r w:rsidR="00F3137C">
        <w:rPr>
          <w:rFonts w:ascii="Times New Roman" w:hAnsi="Times New Roman" w:cs="Times New Roman"/>
          <w:sz w:val="24"/>
          <w:szCs w:val="24"/>
        </w:rPr>
        <w:t>ere</w:t>
      </w:r>
      <w:r w:rsidR="00AE6B82">
        <w:rPr>
          <w:rFonts w:ascii="Times New Roman" w:hAnsi="Times New Roman" w:cs="Times New Roman"/>
          <w:sz w:val="24"/>
          <w:szCs w:val="24"/>
        </w:rPr>
        <w:t xml:space="preserve"> found. P</w:t>
      </w:r>
      <w:r>
        <w:rPr>
          <w:rFonts w:ascii="Times New Roman" w:hAnsi="Times New Roman" w:cs="Times New Roman"/>
          <w:sz w:val="24"/>
          <w:szCs w:val="24"/>
        </w:rPr>
        <w:t>hubbee responses towards partner’s phubbing (curiosity, resentment, conflict, ignoring, retaliating</w:t>
      </w:r>
      <w:r w:rsidR="007326FB">
        <w:rPr>
          <w:rFonts w:ascii="Times New Roman" w:hAnsi="Times New Roman" w:cs="Times New Roman"/>
          <w:sz w:val="24"/>
          <w:szCs w:val="24"/>
        </w:rPr>
        <w:t>) and possible motives for tit-for-tat retaliation (boredom, revenge, support-seeking, approval-seeking)</w:t>
      </w:r>
      <w:r w:rsidR="00AE6B82">
        <w:rPr>
          <w:rFonts w:ascii="Times New Roman" w:hAnsi="Times New Roman" w:cs="Times New Roman"/>
          <w:sz w:val="24"/>
          <w:szCs w:val="24"/>
        </w:rPr>
        <w:t xml:space="preserve"> were also explored in this study</w:t>
      </w:r>
      <w:r w:rsidR="007326FB">
        <w:rPr>
          <w:rFonts w:ascii="Times New Roman" w:hAnsi="Times New Roman" w:cs="Times New Roman"/>
          <w:sz w:val="24"/>
          <w:szCs w:val="24"/>
        </w:rPr>
        <w:t xml:space="preserve">. </w:t>
      </w:r>
      <w:r w:rsidR="00AE6B82">
        <w:rPr>
          <w:rFonts w:ascii="Times New Roman" w:hAnsi="Times New Roman" w:cs="Times New Roman"/>
          <w:sz w:val="24"/>
          <w:szCs w:val="24"/>
        </w:rPr>
        <w:t xml:space="preserve">Interestingly, partner phubbing was significantly associated with the following phubbee responses: curiosity, resentment, </w:t>
      </w:r>
      <w:r w:rsidR="00F3137C">
        <w:rPr>
          <w:rFonts w:ascii="Times New Roman" w:hAnsi="Times New Roman" w:cs="Times New Roman"/>
          <w:sz w:val="24"/>
          <w:szCs w:val="24"/>
        </w:rPr>
        <w:t xml:space="preserve">and </w:t>
      </w:r>
      <w:r w:rsidR="00AE6B82">
        <w:rPr>
          <w:rFonts w:ascii="Times New Roman" w:hAnsi="Times New Roman" w:cs="Times New Roman"/>
          <w:sz w:val="24"/>
          <w:szCs w:val="24"/>
        </w:rPr>
        <w:t>tit-for-tat retaliation. Partner phubbing has no significant effect on phubbee</w:t>
      </w:r>
      <w:r w:rsidR="009A40EA">
        <w:rPr>
          <w:rFonts w:ascii="Times New Roman" w:hAnsi="Times New Roman" w:cs="Times New Roman"/>
          <w:sz w:val="24"/>
          <w:szCs w:val="24"/>
        </w:rPr>
        <w:t>s</w:t>
      </w:r>
      <w:r w:rsidR="00AE6B82">
        <w:rPr>
          <w:rFonts w:ascii="Times New Roman" w:hAnsi="Times New Roman" w:cs="Times New Roman"/>
          <w:sz w:val="24"/>
          <w:szCs w:val="24"/>
        </w:rPr>
        <w:t xml:space="preserve"> ignoring behaviour or creating conflict</w:t>
      </w:r>
      <w:r w:rsidR="009A40EA">
        <w:rPr>
          <w:rFonts w:ascii="Times New Roman" w:hAnsi="Times New Roman" w:cs="Times New Roman"/>
          <w:sz w:val="24"/>
          <w:szCs w:val="24"/>
        </w:rPr>
        <w:t>. Possible motivations for phubbee retaliation, albeit speculative, included using own phone as a means for revenge, support-seeking</w:t>
      </w:r>
      <w:r w:rsidR="00D74DAC">
        <w:rPr>
          <w:rFonts w:ascii="Times New Roman" w:hAnsi="Times New Roman" w:cs="Times New Roman"/>
          <w:sz w:val="24"/>
          <w:szCs w:val="24"/>
        </w:rPr>
        <w:t>,</w:t>
      </w:r>
      <w:r w:rsidR="009A40EA">
        <w:rPr>
          <w:rFonts w:ascii="Times New Roman" w:hAnsi="Times New Roman" w:cs="Times New Roman"/>
          <w:sz w:val="24"/>
          <w:szCs w:val="24"/>
        </w:rPr>
        <w:t xml:space="preserve"> or approval seeking. </w:t>
      </w:r>
      <w:r w:rsidR="003A01FB">
        <w:rPr>
          <w:rFonts w:ascii="Times New Roman" w:hAnsi="Times New Roman" w:cs="Times New Roman"/>
          <w:sz w:val="24"/>
          <w:szCs w:val="24"/>
        </w:rPr>
        <w:t>By exploring the consequences of excessive smartphone use</w:t>
      </w:r>
      <w:r>
        <w:rPr>
          <w:rFonts w:ascii="Times New Roman" w:hAnsi="Times New Roman" w:cs="Times New Roman"/>
          <w:sz w:val="24"/>
          <w:szCs w:val="24"/>
        </w:rPr>
        <w:t xml:space="preserve">, </w:t>
      </w:r>
      <w:r w:rsidR="003A01FB">
        <w:rPr>
          <w:rFonts w:ascii="Times New Roman" w:hAnsi="Times New Roman" w:cs="Times New Roman"/>
          <w:sz w:val="24"/>
          <w:szCs w:val="24"/>
        </w:rPr>
        <w:lastRenderedPageBreak/>
        <w:t xml:space="preserve">we </w:t>
      </w:r>
      <w:r>
        <w:rPr>
          <w:rFonts w:ascii="Times New Roman" w:hAnsi="Times New Roman" w:cs="Times New Roman"/>
          <w:sz w:val="24"/>
          <w:szCs w:val="24"/>
        </w:rPr>
        <w:t>were</w:t>
      </w:r>
      <w:r w:rsidR="003A01FB">
        <w:rPr>
          <w:rFonts w:ascii="Times New Roman" w:hAnsi="Times New Roman" w:cs="Times New Roman"/>
          <w:sz w:val="24"/>
          <w:szCs w:val="24"/>
        </w:rPr>
        <w:t xml:space="preserve"> able to replicate</w:t>
      </w:r>
      <w:r w:rsidR="009A40EA">
        <w:rPr>
          <w:rFonts w:ascii="Times New Roman" w:hAnsi="Times New Roman" w:cs="Times New Roman"/>
          <w:sz w:val="24"/>
          <w:szCs w:val="24"/>
        </w:rPr>
        <w:t xml:space="preserve"> some or challenge other</w:t>
      </w:r>
      <w:r w:rsidR="003A01FB">
        <w:rPr>
          <w:rFonts w:ascii="Times New Roman" w:hAnsi="Times New Roman" w:cs="Times New Roman"/>
          <w:sz w:val="24"/>
          <w:szCs w:val="24"/>
        </w:rPr>
        <w:t xml:space="preserve"> findings of the existing phubbing literature.</w:t>
      </w:r>
      <w:r w:rsidR="009A40EA">
        <w:rPr>
          <w:rFonts w:ascii="Times New Roman" w:hAnsi="Times New Roman" w:cs="Times New Roman"/>
          <w:sz w:val="24"/>
          <w:szCs w:val="24"/>
        </w:rPr>
        <w:t xml:space="preserve"> To our knowledge, we are the first to explore various </w:t>
      </w:r>
      <w:r w:rsidR="00654F72">
        <w:rPr>
          <w:rFonts w:ascii="Times New Roman" w:hAnsi="Times New Roman" w:cs="Times New Roman"/>
          <w:sz w:val="24"/>
          <w:szCs w:val="24"/>
        </w:rPr>
        <w:t xml:space="preserve">retaliatory </w:t>
      </w:r>
      <w:r w:rsidR="009A40EA">
        <w:rPr>
          <w:rFonts w:ascii="Times New Roman" w:hAnsi="Times New Roman" w:cs="Times New Roman"/>
          <w:sz w:val="24"/>
          <w:szCs w:val="24"/>
        </w:rPr>
        <w:t xml:space="preserve">responses </w:t>
      </w:r>
      <w:r w:rsidR="00A25683">
        <w:rPr>
          <w:rFonts w:ascii="Times New Roman" w:hAnsi="Times New Roman" w:cs="Times New Roman"/>
          <w:sz w:val="24"/>
          <w:szCs w:val="24"/>
        </w:rPr>
        <w:t xml:space="preserve">to phubbing </w:t>
      </w:r>
      <w:r w:rsidR="00654F72">
        <w:rPr>
          <w:rFonts w:ascii="Times New Roman" w:hAnsi="Times New Roman" w:cs="Times New Roman"/>
          <w:sz w:val="24"/>
          <w:szCs w:val="24"/>
        </w:rPr>
        <w:t xml:space="preserve">using </w:t>
      </w:r>
      <w:r w:rsidR="00A25683">
        <w:rPr>
          <w:rFonts w:ascii="Times New Roman" w:hAnsi="Times New Roman" w:cs="Times New Roman"/>
          <w:sz w:val="24"/>
          <w:szCs w:val="24"/>
        </w:rPr>
        <w:t>daily diary method</w:t>
      </w:r>
      <w:r w:rsidR="00654F72">
        <w:rPr>
          <w:rFonts w:ascii="Times New Roman" w:hAnsi="Times New Roman" w:cs="Times New Roman"/>
          <w:sz w:val="24"/>
          <w:szCs w:val="24"/>
        </w:rPr>
        <w:t>s.</w:t>
      </w:r>
      <w:r w:rsidR="00A25683">
        <w:rPr>
          <w:rFonts w:ascii="Times New Roman" w:hAnsi="Times New Roman" w:cs="Times New Roman"/>
          <w:sz w:val="24"/>
          <w:szCs w:val="24"/>
        </w:rPr>
        <w:t xml:space="preserve"> </w:t>
      </w:r>
    </w:p>
    <w:p w14:paraId="6E76FF41" w14:textId="73DD055A" w:rsidR="00215C66" w:rsidRDefault="00215C66">
      <w:pPr>
        <w:rPr>
          <w:rFonts w:ascii="Times New Roman" w:hAnsi="Times New Roman" w:cs="Times New Roman"/>
          <w:sz w:val="24"/>
          <w:szCs w:val="24"/>
        </w:rPr>
      </w:pPr>
    </w:p>
    <w:p w14:paraId="0AD88544" w14:textId="2F7D2B4A" w:rsidR="00A763B6" w:rsidRPr="00A763B6" w:rsidRDefault="005B51D7" w:rsidP="00DC28ED">
      <w:pPr>
        <w:spacing w:line="480" w:lineRule="auto"/>
        <w:jc w:val="center"/>
        <w:rPr>
          <w:rFonts w:ascii="Times New Roman" w:hAnsi="Times New Roman" w:cs="Times New Roman"/>
          <w:b/>
          <w:bCs/>
          <w:sz w:val="24"/>
          <w:szCs w:val="24"/>
        </w:rPr>
      </w:pPr>
      <w:r w:rsidRPr="005B51D7">
        <w:rPr>
          <w:rFonts w:ascii="Times New Roman" w:hAnsi="Times New Roman" w:cs="Times New Roman"/>
          <w:b/>
          <w:bCs/>
          <w:sz w:val="24"/>
          <w:szCs w:val="24"/>
        </w:rPr>
        <w:t>References</w:t>
      </w:r>
    </w:p>
    <w:p w14:paraId="7D8075CD" w14:textId="7E3A410D" w:rsidR="005728A9" w:rsidRDefault="005728A9" w:rsidP="00DC28ED">
      <w:pPr>
        <w:spacing w:line="480" w:lineRule="auto"/>
        <w:rPr>
          <w:rFonts w:ascii="Times New Roman" w:hAnsi="Times New Roman" w:cs="Times New Roman"/>
          <w:sz w:val="24"/>
          <w:szCs w:val="24"/>
        </w:rPr>
      </w:pPr>
      <w:r w:rsidRPr="005728A9">
        <w:rPr>
          <w:rFonts w:ascii="Times New Roman" w:hAnsi="Times New Roman" w:cs="Times New Roman"/>
          <w:sz w:val="24"/>
          <w:szCs w:val="24"/>
        </w:rPr>
        <w:t xml:space="preserve">Abbasi, I. (2018). Social Media and Committed Relationships: What Factors Make Our </w:t>
      </w:r>
      <w:r>
        <w:rPr>
          <w:rFonts w:ascii="Times New Roman" w:hAnsi="Times New Roman" w:cs="Times New Roman"/>
          <w:sz w:val="24"/>
          <w:szCs w:val="24"/>
        </w:rPr>
        <w:tab/>
      </w:r>
      <w:r w:rsidRPr="005728A9">
        <w:rPr>
          <w:rFonts w:ascii="Times New Roman" w:hAnsi="Times New Roman" w:cs="Times New Roman"/>
          <w:sz w:val="24"/>
          <w:szCs w:val="24"/>
        </w:rPr>
        <w:t>Ro</w:t>
      </w:r>
      <w:r w:rsidR="00791A31">
        <w:rPr>
          <w:rFonts w:ascii="Times New Roman" w:hAnsi="Times New Roman" w:cs="Times New Roman"/>
          <w:sz w:val="24"/>
          <w:szCs w:val="24"/>
        </w:rPr>
        <w:t>mantic Relationship Vulnerable?</w:t>
      </w:r>
      <w:r w:rsidRPr="005728A9">
        <w:rPr>
          <w:rFonts w:ascii="Times New Roman" w:hAnsi="Times New Roman" w:cs="Times New Roman"/>
          <w:sz w:val="24"/>
          <w:szCs w:val="24"/>
        </w:rPr>
        <w:t> </w:t>
      </w:r>
      <w:r w:rsidRPr="005728A9">
        <w:rPr>
          <w:rFonts w:ascii="Times New Roman" w:hAnsi="Times New Roman" w:cs="Times New Roman"/>
          <w:i/>
          <w:iCs/>
          <w:sz w:val="24"/>
          <w:szCs w:val="24"/>
        </w:rPr>
        <w:t>Social Science Computer Review</w:t>
      </w:r>
      <w:r w:rsidRPr="005728A9">
        <w:rPr>
          <w:rFonts w:ascii="Times New Roman" w:hAnsi="Times New Roman" w:cs="Times New Roman"/>
          <w:sz w:val="24"/>
          <w:szCs w:val="24"/>
        </w:rPr>
        <w:t>, </w:t>
      </w:r>
      <w:r w:rsidRPr="005728A9">
        <w:rPr>
          <w:rFonts w:ascii="Times New Roman" w:hAnsi="Times New Roman" w:cs="Times New Roman"/>
          <w:i/>
          <w:iCs/>
          <w:sz w:val="24"/>
          <w:szCs w:val="24"/>
        </w:rPr>
        <w:t>37</w:t>
      </w:r>
      <w:r w:rsidRPr="005728A9">
        <w:rPr>
          <w:rFonts w:ascii="Times New Roman" w:hAnsi="Times New Roman" w:cs="Times New Roman"/>
          <w:sz w:val="24"/>
          <w:szCs w:val="24"/>
        </w:rPr>
        <w:t>(3), 425-</w:t>
      </w:r>
      <w:r>
        <w:rPr>
          <w:rFonts w:ascii="Times New Roman" w:hAnsi="Times New Roman" w:cs="Times New Roman"/>
          <w:sz w:val="24"/>
          <w:szCs w:val="24"/>
        </w:rPr>
        <w:tab/>
      </w:r>
      <w:r w:rsidRPr="005728A9">
        <w:rPr>
          <w:rFonts w:ascii="Times New Roman" w:hAnsi="Times New Roman" w:cs="Times New Roman"/>
          <w:sz w:val="24"/>
          <w:szCs w:val="24"/>
        </w:rPr>
        <w:t xml:space="preserve">434. </w:t>
      </w:r>
      <w:r w:rsidR="008A5D96" w:rsidRPr="008A5D96">
        <w:rPr>
          <w:rFonts w:ascii="Times New Roman" w:hAnsi="Times New Roman" w:cs="Times New Roman"/>
          <w:sz w:val="24"/>
          <w:szCs w:val="24"/>
        </w:rPr>
        <w:t>https://doi.org/10.1177/0894439318770609</w:t>
      </w:r>
    </w:p>
    <w:p w14:paraId="4864F367" w14:textId="5617B6B7" w:rsidR="00F1591A" w:rsidRDefault="00F1591A" w:rsidP="00E55B64">
      <w:pPr>
        <w:spacing w:line="480" w:lineRule="auto"/>
        <w:rPr>
          <w:rFonts w:ascii="Times New Roman" w:hAnsi="Times New Roman" w:cs="Times New Roman"/>
          <w:sz w:val="24"/>
          <w:szCs w:val="24"/>
        </w:rPr>
      </w:pPr>
      <w:r w:rsidRPr="00F1591A">
        <w:rPr>
          <w:rFonts w:ascii="Times New Roman" w:hAnsi="Times New Roman" w:cs="Times New Roman"/>
          <w:sz w:val="24"/>
          <w:szCs w:val="24"/>
        </w:rPr>
        <w:t>Aagaard, J. (2020). Digital akrasia: a qualitative study of phubbing. </w:t>
      </w:r>
      <w:r w:rsidRPr="00F1591A">
        <w:rPr>
          <w:rFonts w:ascii="Times New Roman" w:hAnsi="Times New Roman" w:cs="Times New Roman"/>
          <w:i/>
          <w:iCs/>
          <w:sz w:val="24"/>
          <w:szCs w:val="24"/>
        </w:rPr>
        <w:t>A</w:t>
      </w:r>
      <w:r w:rsidR="00B74E07">
        <w:rPr>
          <w:rFonts w:ascii="Times New Roman" w:hAnsi="Times New Roman" w:cs="Times New Roman"/>
          <w:i/>
          <w:iCs/>
          <w:sz w:val="24"/>
          <w:szCs w:val="24"/>
        </w:rPr>
        <w:t xml:space="preserve">I </w:t>
      </w:r>
      <w:r w:rsidR="00713A0A">
        <w:rPr>
          <w:rFonts w:ascii="Times New Roman" w:hAnsi="Times New Roman" w:cs="Times New Roman"/>
          <w:i/>
          <w:iCs/>
          <w:sz w:val="24"/>
          <w:szCs w:val="24"/>
        </w:rPr>
        <w:t>and</w:t>
      </w:r>
      <w:r w:rsidRPr="00F1591A">
        <w:rPr>
          <w:rFonts w:ascii="Times New Roman" w:hAnsi="Times New Roman" w:cs="Times New Roman"/>
          <w:i/>
          <w:iCs/>
          <w:sz w:val="24"/>
          <w:szCs w:val="24"/>
        </w:rPr>
        <w:t xml:space="preserve"> Society</w:t>
      </w:r>
      <w:r w:rsidRPr="00F1591A">
        <w:rPr>
          <w:rFonts w:ascii="Times New Roman" w:hAnsi="Times New Roman" w:cs="Times New Roman"/>
          <w:sz w:val="24"/>
          <w:szCs w:val="24"/>
        </w:rPr>
        <w:t>, </w:t>
      </w:r>
      <w:r w:rsidRPr="00F1591A">
        <w:rPr>
          <w:rFonts w:ascii="Times New Roman" w:hAnsi="Times New Roman" w:cs="Times New Roman"/>
          <w:i/>
          <w:iCs/>
          <w:sz w:val="24"/>
          <w:szCs w:val="24"/>
        </w:rPr>
        <w:t>35</w:t>
      </w:r>
      <w:r w:rsidRPr="00F1591A">
        <w:rPr>
          <w:rFonts w:ascii="Times New Roman" w:hAnsi="Times New Roman" w:cs="Times New Roman"/>
          <w:sz w:val="24"/>
          <w:szCs w:val="24"/>
        </w:rPr>
        <w:t>(1),</w:t>
      </w:r>
      <w:r w:rsidR="00713A0A">
        <w:rPr>
          <w:rFonts w:ascii="Times New Roman" w:hAnsi="Times New Roman" w:cs="Times New Roman"/>
          <w:sz w:val="24"/>
          <w:szCs w:val="24"/>
        </w:rPr>
        <w:tab/>
      </w:r>
      <w:r w:rsidRPr="00F1591A">
        <w:rPr>
          <w:rFonts w:ascii="Times New Roman" w:hAnsi="Times New Roman" w:cs="Times New Roman"/>
          <w:sz w:val="24"/>
          <w:szCs w:val="24"/>
        </w:rPr>
        <w:t>237-244.</w:t>
      </w:r>
    </w:p>
    <w:p w14:paraId="15A5BF83" w14:textId="2E039586" w:rsidR="00C9253B" w:rsidRDefault="00C9253B" w:rsidP="00E55B64">
      <w:pPr>
        <w:spacing w:line="480" w:lineRule="auto"/>
        <w:rPr>
          <w:rFonts w:ascii="Times New Roman" w:hAnsi="Times New Roman" w:cs="Times New Roman"/>
          <w:sz w:val="24"/>
          <w:szCs w:val="24"/>
        </w:rPr>
      </w:pPr>
      <w:r w:rsidRPr="00C9253B">
        <w:rPr>
          <w:rFonts w:ascii="Times New Roman" w:hAnsi="Times New Roman" w:cs="Times New Roman"/>
          <w:sz w:val="24"/>
          <w:szCs w:val="24"/>
        </w:rPr>
        <w:t xml:space="preserve">Al-Saggaf, Y., MacCulloch, R., &amp; Wiener, K. (2019). Trait Boredom Is a Predictor of </w:t>
      </w:r>
      <w:r>
        <w:rPr>
          <w:rFonts w:ascii="Times New Roman" w:hAnsi="Times New Roman" w:cs="Times New Roman"/>
          <w:sz w:val="24"/>
          <w:szCs w:val="24"/>
        </w:rPr>
        <w:tab/>
      </w:r>
      <w:r w:rsidRPr="00C9253B">
        <w:rPr>
          <w:rFonts w:ascii="Times New Roman" w:hAnsi="Times New Roman" w:cs="Times New Roman"/>
          <w:sz w:val="24"/>
          <w:szCs w:val="24"/>
        </w:rPr>
        <w:t>Phubbing Frequency. </w:t>
      </w:r>
      <w:r w:rsidRPr="00C9253B">
        <w:rPr>
          <w:rFonts w:ascii="Times New Roman" w:hAnsi="Times New Roman" w:cs="Times New Roman"/>
          <w:i/>
          <w:iCs/>
          <w:sz w:val="24"/>
          <w:szCs w:val="24"/>
        </w:rPr>
        <w:t>Journal Of Technology In Behavioral Science</w:t>
      </w:r>
      <w:r w:rsidRPr="00C9253B">
        <w:rPr>
          <w:rFonts w:ascii="Times New Roman" w:hAnsi="Times New Roman" w:cs="Times New Roman"/>
          <w:sz w:val="24"/>
          <w:szCs w:val="24"/>
        </w:rPr>
        <w:t>, </w:t>
      </w:r>
      <w:r w:rsidRPr="00C9253B">
        <w:rPr>
          <w:rFonts w:ascii="Times New Roman" w:hAnsi="Times New Roman" w:cs="Times New Roman"/>
          <w:i/>
          <w:iCs/>
          <w:sz w:val="24"/>
          <w:szCs w:val="24"/>
        </w:rPr>
        <w:t>4</w:t>
      </w:r>
      <w:r w:rsidRPr="00C9253B">
        <w:rPr>
          <w:rFonts w:ascii="Times New Roman" w:hAnsi="Times New Roman" w:cs="Times New Roman"/>
          <w:sz w:val="24"/>
          <w:szCs w:val="24"/>
        </w:rPr>
        <w:t xml:space="preserve">(3), 245-252. </w:t>
      </w:r>
      <w:r>
        <w:rPr>
          <w:rFonts w:ascii="Times New Roman" w:hAnsi="Times New Roman" w:cs="Times New Roman"/>
          <w:sz w:val="24"/>
          <w:szCs w:val="24"/>
        </w:rPr>
        <w:tab/>
      </w:r>
      <w:r w:rsidRPr="00C9253B">
        <w:rPr>
          <w:rFonts w:ascii="Times New Roman" w:hAnsi="Times New Roman" w:cs="Times New Roman"/>
          <w:sz w:val="24"/>
          <w:szCs w:val="24"/>
        </w:rPr>
        <w:t>https://doi.org/10.1007/s41347-018-0080-4</w:t>
      </w:r>
    </w:p>
    <w:p w14:paraId="05FB4121" w14:textId="2705694F" w:rsidR="001115CB" w:rsidRDefault="001115CB" w:rsidP="00E55B64">
      <w:pPr>
        <w:spacing w:line="480" w:lineRule="auto"/>
        <w:rPr>
          <w:rFonts w:ascii="Times New Roman" w:hAnsi="Times New Roman" w:cs="Times New Roman"/>
          <w:sz w:val="24"/>
          <w:szCs w:val="24"/>
        </w:rPr>
      </w:pPr>
      <w:r w:rsidRPr="001115CB">
        <w:rPr>
          <w:rFonts w:ascii="Times New Roman" w:hAnsi="Times New Roman" w:cs="Times New Roman"/>
          <w:sz w:val="24"/>
          <w:szCs w:val="24"/>
        </w:rPr>
        <w:t xml:space="preserve">Beukeboom, C., &amp; Pollmann, M. (2021). Partner phubbing: Why using your phone during </w:t>
      </w:r>
      <w:r>
        <w:rPr>
          <w:rFonts w:ascii="Times New Roman" w:hAnsi="Times New Roman" w:cs="Times New Roman"/>
          <w:sz w:val="24"/>
          <w:szCs w:val="24"/>
        </w:rPr>
        <w:tab/>
      </w:r>
      <w:r w:rsidRPr="001115CB">
        <w:rPr>
          <w:rFonts w:ascii="Times New Roman" w:hAnsi="Times New Roman" w:cs="Times New Roman"/>
          <w:sz w:val="24"/>
          <w:szCs w:val="24"/>
        </w:rPr>
        <w:t>interactions with your partner can be detrimental for your relationship. </w:t>
      </w:r>
      <w:r w:rsidR="00791A31">
        <w:rPr>
          <w:rFonts w:ascii="Times New Roman" w:hAnsi="Times New Roman" w:cs="Times New Roman"/>
          <w:i/>
          <w:iCs/>
          <w:sz w:val="24"/>
          <w:szCs w:val="24"/>
        </w:rPr>
        <w:t>Computers i</w:t>
      </w:r>
      <w:r w:rsidRPr="001115CB">
        <w:rPr>
          <w:rFonts w:ascii="Times New Roman" w:hAnsi="Times New Roman" w:cs="Times New Roman"/>
          <w:i/>
          <w:iCs/>
          <w:sz w:val="24"/>
          <w:szCs w:val="24"/>
        </w:rPr>
        <w:t xml:space="preserve">n </w:t>
      </w:r>
      <w:r>
        <w:rPr>
          <w:rFonts w:ascii="Times New Roman" w:hAnsi="Times New Roman" w:cs="Times New Roman"/>
          <w:i/>
          <w:iCs/>
          <w:sz w:val="24"/>
          <w:szCs w:val="24"/>
        </w:rPr>
        <w:tab/>
      </w:r>
      <w:r w:rsidRPr="001115CB">
        <w:rPr>
          <w:rFonts w:ascii="Times New Roman" w:hAnsi="Times New Roman" w:cs="Times New Roman"/>
          <w:i/>
          <w:iCs/>
          <w:sz w:val="24"/>
          <w:szCs w:val="24"/>
        </w:rPr>
        <w:t>Human Behavior</w:t>
      </w:r>
      <w:r w:rsidRPr="001115CB">
        <w:rPr>
          <w:rFonts w:ascii="Times New Roman" w:hAnsi="Times New Roman" w:cs="Times New Roman"/>
          <w:sz w:val="24"/>
          <w:szCs w:val="24"/>
        </w:rPr>
        <w:t>, </w:t>
      </w:r>
      <w:r w:rsidRPr="001115CB">
        <w:rPr>
          <w:rFonts w:ascii="Times New Roman" w:hAnsi="Times New Roman" w:cs="Times New Roman"/>
          <w:i/>
          <w:iCs/>
          <w:sz w:val="24"/>
          <w:szCs w:val="24"/>
        </w:rPr>
        <w:t>124</w:t>
      </w:r>
      <w:r w:rsidRPr="001115CB">
        <w:rPr>
          <w:rFonts w:ascii="Times New Roman" w:hAnsi="Times New Roman" w:cs="Times New Roman"/>
          <w:sz w:val="24"/>
          <w:szCs w:val="24"/>
        </w:rPr>
        <w:t>, 106932. https://doi.org/10.1016/j.chb.2021.106932</w:t>
      </w:r>
    </w:p>
    <w:p w14:paraId="30C46DB8" w14:textId="6A62D01C" w:rsidR="008A5D96" w:rsidRDefault="008A5D96" w:rsidP="00E55B64">
      <w:pPr>
        <w:spacing w:line="480" w:lineRule="auto"/>
        <w:rPr>
          <w:rFonts w:ascii="Times New Roman" w:hAnsi="Times New Roman" w:cs="Times New Roman"/>
          <w:sz w:val="24"/>
          <w:szCs w:val="24"/>
        </w:rPr>
      </w:pPr>
      <w:r w:rsidRPr="008A5D96">
        <w:rPr>
          <w:rFonts w:ascii="Times New Roman" w:hAnsi="Times New Roman" w:cs="Times New Roman"/>
          <w:sz w:val="24"/>
          <w:szCs w:val="24"/>
        </w:rPr>
        <w:t>Burgess, R., &amp; Huston, T. (2013). </w:t>
      </w:r>
      <w:r w:rsidR="00791A31">
        <w:rPr>
          <w:rFonts w:ascii="Times New Roman" w:hAnsi="Times New Roman" w:cs="Times New Roman"/>
          <w:i/>
          <w:iCs/>
          <w:sz w:val="24"/>
          <w:szCs w:val="24"/>
        </w:rPr>
        <w:t>Social exchange in developing r</w:t>
      </w:r>
      <w:r w:rsidRPr="008A5D96">
        <w:rPr>
          <w:rFonts w:ascii="Times New Roman" w:hAnsi="Times New Roman" w:cs="Times New Roman"/>
          <w:i/>
          <w:iCs/>
          <w:sz w:val="24"/>
          <w:szCs w:val="24"/>
        </w:rPr>
        <w:t>elationships</w:t>
      </w:r>
      <w:r w:rsidRPr="008A5D96">
        <w:rPr>
          <w:rFonts w:ascii="Times New Roman" w:hAnsi="Times New Roman" w:cs="Times New Roman"/>
          <w:sz w:val="24"/>
          <w:szCs w:val="24"/>
        </w:rPr>
        <w:t xml:space="preserve">. Elsevier </w:t>
      </w:r>
      <w:r>
        <w:rPr>
          <w:rFonts w:ascii="Times New Roman" w:hAnsi="Times New Roman" w:cs="Times New Roman"/>
          <w:sz w:val="24"/>
          <w:szCs w:val="24"/>
        </w:rPr>
        <w:tab/>
      </w:r>
      <w:r w:rsidRPr="008A5D96">
        <w:rPr>
          <w:rFonts w:ascii="Times New Roman" w:hAnsi="Times New Roman" w:cs="Times New Roman"/>
          <w:sz w:val="24"/>
          <w:szCs w:val="24"/>
        </w:rPr>
        <w:t>Science.</w:t>
      </w:r>
    </w:p>
    <w:p w14:paraId="76FB55DD" w14:textId="1DF39BAD" w:rsidR="00DA73E9" w:rsidRDefault="00DA73E9" w:rsidP="00E55B64">
      <w:pPr>
        <w:spacing w:line="480" w:lineRule="auto"/>
        <w:rPr>
          <w:rFonts w:ascii="Times New Roman" w:hAnsi="Times New Roman" w:cs="Times New Roman"/>
          <w:sz w:val="24"/>
          <w:szCs w:val="24"/>
        </w:rPr>
      </w:pPr>
      <w:r w:rsidRPr="00DA73E9">
        <w:rPr>
          <w:rFonts w:ascii="Times New Roman" w:hAnsi="Times New Roman" w:cs="Times New Roman"/>
          <w:sz w:val="24"/>
          <w:szCs w:val="24"/>
        </w:rPr>
        <w:t xml:space="preserve">Capilla Garrido, E., Issa, T., Gutiérrez Esteban, P., &amp; Cubo Delgado, S. (2021). A descriptive </w:t>
      </w:r>
      <w:r>
        <w:rPr>
          <w:rFonts w:ascii="Times New Roman" w:hAnsi="Times New Roman" w:cs="Times New Roman"/>
          <w:sz w:val="24"/>
          <w:szCs w:val="24"/>
        </w:rPr>
        <w:tab/>
      </w:r>
      <w:r w:rsidRPr="00DA73E9">
        <w:rPr>
          <w:rFonts w:ascii="Times New Roman" w:hAnsi="Times New Roman" w:cs="Times New Roman"/>
          <w:sz w:val="24"/>
          <w:szCs w:val="24"/>
        </w:rPr>
        <w:t>literature review of phubbing behaviors. </w:t>
      </w:r>
      <w:r w:rsidRPr="00DA73E9">
        <w:rPr>
          <w:rFonts w:ascii="Times New Roman" w:hAnsi="Times New Roman" w:cs="Times New Roman"/>
          <w:i/>
          <w:iCs/>
          <w:sz w:val="24"/>
          <w:szCs w:val="24"/>
        </w:rPr>
        <w:t>Heliyon</w:t>
      </w:r>
      <w:r w:rsidRPr="00DA73E9">
        <w:rPr>
          <w:rFonts w:ascii="Times New Roman" w:hAnsi="Times New Roman" w:cs="Times New Roman"/>
          <w:sz w:val="24"/>
          <w:szCs w:val="24"/>
        </w:rPr>
        <w:t>, </w:t>
      </w:r>
      <w:r w:rsidRPr="00DA73E9">
        <w:rPr>
          <w:rFonts w:ascii="Times New Roman" w:hAnsi="Times New Roman" w:cs="Times New Roman"/>
          <w:i/>
          <w:iCs/>
          <w:sz w:val="24"/>
          <w:szCs w:val="24"/>
        </w:rPr>
        <w:t>7</w:t>
      </w:r>
      <w:r w:rsidRPr="00DA73E9">
        <w:rPr>
          <w:rFonts w:ascii="Times New Roman" w:hAnsi="Times New Roman" w:cs="Times New Roman"/>
          <w:sz w:val="24"/>
          <w:szCs w:val="24"/>
        </w:rPr>
        <w:t xml:space="preserve">(5), e07037. </w:t>
      </w:r>
      <w:r>
        <w:rPr>
          <w:rFonts w:ascii="Times New Roman" w:hAnsi="Times New Roman" w:cs="Times New Roman"/>
          <w:sz w:val="24"/>
          <w:szCs w:val="24"/>
        </w:rPr>
        <w:tab/>
      </w:r>
      <w:r w:rsidR="00301323" w:rsidRPr="0038089D">
        <w:rPr>
          <w:rFonts w:ascii="Times New Roman" w:hAnsi="Times New Roman" w:cs="Times New Roman"/>
          <w:sz w:val="24"/>
          <w:szCs w:val="24"/>
        </w:rPr>
        <w:t>https://doi.org/10.1016/j.heliyon.2021.e07037</w:t>
      </w:r>
    </w:p>
    <w:p w14:paraId="166FC20C" w14:textId="1B7B2E35" w:rsidR="00301323" w:rsidRDefault="00301323" w:rsidP="00E55B64">
      <w:pPr>
        <w:spacing w:line="480" w:lineRule="auto"/>
        <w:rPr>
          <w:rFonts w:ascii="Times New Roman" w:hAnsi="Times New Roman" w:cs="Times New Roman"/>
          <w:sz w:val="24"/>
          <w:szCs w:val="24"/>
        </w:rPr>
      </w:pPr>
      <w:r w:rsidRPr="00301323">
        <w:rPr>
          <w:rFonts w:ascii="Times New Roman" w:hAnsi="Times New Roman" w:cs="Times New Roman"/>
          <w:sz w:val="24"/>
          <w:szCs w:val="24"/>
        </w:rPr>
        <w:t xml:space="preserve">Cizmeci Ümit, E. (2017). Both sides of the coin: Smartphones in romantic relationships of </w:t>
      </w:r>
      <w:r>
        <w:rPr>
          <w:rFonts w:ascii="Times New Roman" w:hAnsi="Times New Roman" w:cs="Times New Roman"/>
          <w:sz w:val="24"/>
          <w:szCs w:val="24"/>
        </w:rPr>
        <w:tab/>
      </w:r>
      <w:r w:rsidRPr="00301323">
        <w:rPr>
          <w:rFonts w:ascii="Times New Roman" w:hAnsi="Times New Roman" w:cs="Times New Roman"/>
          <w:sz w:val="24"/>
          <w:szCs w:val="24"/>
        </w:rPr>
        <w:t>youth. </w:t>
      </w:r>
      <w:r w:rsidRPr="00301323">
        <w:rPr>
          <w:rFonts w:ascii="Times New Roman" w:hAnsi="Times New Roman" w:cs="Times New Roman"/>
          <w:i/>
          <w:iCs/>
          <w:sz w:val="24"/>
          <w:szCs w:val="24"/>
        </w:rPr>
        <w:t xml:space="preserve">Electronic Journal </w:t>
      </w:r>
      <w:r w:rsidR="005C4129">
        <w:rPr>
          <w:rFonts w:ascii="Times New Roman" w:hAnsi="Times New Roman" w:cs="Times New Roman"/>
          <w:i/>
          <w:iCs/>
          <w:sz w:val="24"/>
          <w:szCs w:val="24"/>
        </w:rPr>
        <w:t>o</w:t>
      </w:r>
      <w:r w:rsidRPr="00301323">
        <w:rPr>
          <w:rFonts w:ascii="Times New Roman" w:hAnsi="Times New Roman" w:cs="Times New Roman"/>
          <w:i/>
          <w:iCs/>
          <w:sz w:val="24"/>
          <w:szCs w:val="24"/>
        </w:rPr>
        <w:t>f Social Sciences</w:t>
      </w:r>
      <w:r w:rsidRPr="00301323">
        <w:rPr>
          <w:rFonts w:ascii="Times New Roman" w:hAnsi="Times New Roman" w:cs="Times New Roman"/>
          <w:sz w:val="24"/>
          <w:szCs w:val="24"/>
        </w:rPr>
        <w:t>, </w:t>
      </w:r>
      <w:r w:rsidRPr="00301323">
        <w:rPr>
          <w:rFonts w:ascii="Times New Roman" w:hAnsi="Times New Roman" w:cs="Times New Roman"/>
          <w:i/>
          <w:iCs/>
          <w:sz w:val="24"/>
          <w:szCs w:val="24"/>
        </w:rPr>
        <w:t>16</w:t>
      </w:r>
      <w:r w:rsidRPr="00301323">
        <w:rPr>
          <w:rFonts w:ascii="Times New Roman" w:hAnsi="Times New Roman" w:cs="Times New Roman"/>
          <w:sz w:val="24"/>
          <w:szCs w:val="24"/>
        </w:rPr>
        <w:t xml:space="preserve">(63). </w:t>
      </w:r>
    </w:p>
    <w:p w14:paraId="542E011C" w14:textId="117BDC8A" w:rsidR="00A006E5" w:rsidRDefault="00A006E5" w:rsidP="00E55B64">
      <w:pPr>
        <w:spacing w:line="480" w:lineRule="auto"/>
        <w:rPr>
          <w:rFonts w:ascii="Times New Roman" w:hAnsi="Times New Roman" w:cs="Times New Roman"/>
          <w:sz w:val="24"/>
          <w:szCs w:val="24"/>
        </w:rPr>
      </w:pPr>
      <w:r w:rsidRPr="00A006E5">
        <w:rPr>
          <w:rFonts w:ascii="Times New Roman" w:hAnsi="Times New Roman" w:cs="Times New Roman"/>
          <w:sz w:val="24"/>
          <w:szCs w:val="24"/>
        </w:rPr>
        <w:lastRenderedPageBreak/>
        <w:t xml:space="preserve">Chotpitayasunondh, V., &amp; Douglas, K. (2018). The effects of “phubbing” on social </w:t>
      </w:r>
      <w:r>
        <w:rPr>
          <w:rFonts w:ascii="Times New Roman" w:hAnsi="Times New Roman" w:cs="Times New Roman"/>
          <w:sz w:val="24"/>
          <w:szCs w:val="24"/>
        </w:rPr>
        <w:tab/>
      </w:r>
      <w:r w:rsidRPr="00A006E5">
        <w:rPr>
          <w:rFonts w:ascii="Times New Roman" w:hAnsi="Times New Roman" w:cs="Times New Roman"/>
          <w:sz w:val="24"/>
          <w:szCs w:val="24"/>
        </w:rPr>
        <w:t>interaction. </w:t>
      </w:r>
      <w:r w:rsidR="00791A31">
        <w:rPr>
          <w:rFonts w:ascii="Times New Roman" w:hAnsi="Times New Roman" w:cs="Times New Roman"/>
          <w:i/>
          <w:iCs/>
          <w:sz w:val="24"/>
          <w:szCs w:val="24"/>
        </w:rPr>
        <w:t>Journal o</w:t>
      </w:r>
      <w:r w:rsidRPr="00A006E5">
        <w:rPr>
          <w:rFonts w:ascii="Times New Roman" w:hAnsi="Times New Roman" w:cs="Times New Roman"/>
          <w:i/>
          <w:iCs/>
          <w:sz w:val="24"/>
          <w:szCs w:val="24"/>
        </w:rPr>
        <w:t>f Applied Social Psychology</w:t>
      </w:r>
      <w:r w:rsidRPr="00A006E5">
        <w:rPr>
          <w:rFonts w:ascii="Times New Roman" w:hAnsi="Times New Roman" w:cs="Times New Roman"/>
          <w:sz w:val="24"/>
          <w:szCs w:val="24"/>
        </w:rPr>
        <w:t>, </w:t>
      </w:r>
      <w:r w:rsidRPr="00A006E5">
        <w:rPr>
          <w:rFonts w:ascii="Times New Roman" w:hAnsi="Times New Roman" w:cs="Times New Roman"/>
          <w:i/>
          <w:iCs/>
          <w:sz w:val="24"/>
          <w:szCs w:val="24"/>
        </w:rPr>
        <w:t>48</w:t>
      </w:r>
      <w:r w:rsidRPr="00A006E5">
        <w:rPr>
          <w:rFonts w:ascii="Times New Roman" w:hAnsi="Times New Roman" w:cs="Times New Roman"/>
          <w:sz w:val="24"/>
          <w:szCs w:val="24"/>
        </w:rPr>
        <w:t xml:space="preserve">(6), 304-316. </w:t>
      </w:r>
      <w:r>
        <w:rPr>
          <w:rFonts w:ascii="Times New Roman" w:hAnsi="Times New Roman" w:cs="Times New Roman"/>
          <w:sz w:val="24"/>
          <w:szCs w:val="24"/>
        </w:rPr>
        <w:tab/>
      </w:r>
      <w:r w:rsidRPr="00A006E5">
        <w:rPr>
          <w:rFonts w:ascii="Times New Roman" w:hAnsi="Times New Roman" w:cs="Times New Roman"/>
          <w:sz w:val="24"/>
          <w:szCs w:val="24"/>
        </w:rPr>
        <w:t>https://doi.org/10.1111/jasp.12506</w:t>
      </w:r>
    </w:p>
    <w:p w14:paraId="4DA503FA" w14:textId="7411CD6C" w:rsidR="0098378C" w:rsidRDefault="0098378C" w:rsidP="00E55B64">
      <w:pPr>
        <w:spacing w:line="480" w:lineRule="auto"/>
        <w:rPr>
          <w:rFonts w:ascii="Times New Roman" w:hAnsi="Times New Roman" w:cs="Times New Roman"/>
          <w:sz w:val="24"/>
          <w:szCs w:val="24"/>
        </w:rPr>
      </w:pPr>
      <w:r w:rsidRPr="0098378C">
        <w:rPr>
          <w:rFonts w:ascii="Times New Roman" w:hAnsi="Times New Roman" w:cs="Times New Roman"/>
          <w:sz w:val="24"/>
          <w:szCs w:val="24"/>
        </w:rPr>
        <w:t>Fletcher, G., Simpson</w:t>
      </w:r>
      <w:r w:rsidR="00791A31">
        <w:rPr>
          <w:rFonts w:ascii="Times New Roman" w:hAnsi="Times New Roman" w:cs="Times New Roman"/>
          <w:sz w:val="24"/>
          <w:szCs w:val="24"/>
        </w:rPr>
        <w:t>, J., &amp; Thomas, G. (2000). The measurement of perceived r</w:t>
      </w:r>
      <w:r w:rsidRPr="0098378C">
        <w:rPr>
          <w:rFonts w:ascii="Times New Roman" w:hAnsi="Times New Roman" w:cs="Times New Roman"/>
          <w:sz w:val="24"/>
          <w:szCs w:val="24"/>
        </w:rPr>
        <w:t xml:space="preserve">elationship </w:t>
      </w:r>
      <w:r>
        <w:rPr>
          <w:rFonts w:ascii="Times New Roman" w:hAnsi="Times New Roman" w:cs="Times New Roman"/>
          <w:sz w:val="24"/>
          <w:szCs w:val="24"/>
        </w:rPr>
        <w:tab/>
      </w:r>
      <w:r w:rsidR="00791A31">
        <w:rPr>
          <w:rFonts w:ascii="Times New Roman" w:hAnsi="Times New Roman" w:cs="Times New Roman"/>
          <w:sz w:val="24"/>
          <w:szCs w:val="24"/>
        </w:rPr>
        <w:t>quality components: A confirmatory factor analytic a</w:t>
      </w:r>
      <w:r w:rsidRPr="0098378C">
        <w:rPr>
          <w:rFonts w:ascii="Times New Roman" w:hAnsi="Times New Roman" w:cs="Times New Roman"/>
          <w:sz w:val="24"/>
          <w:szCs w:val="24"/>
        </w:rPr>
        <w:t>pproach. </w:t>
      </w:r>
      <w:r w:rsidR="00791A31">
        <w:rPr>
          <w:rFonts w:ascii="Times New Roman" w:hAnsi="Times New Roman" w:cs="Times New Roman"/>
          <w:i/>
          <w:iCs/>
          <w:sz w:val="24"/>
          <w:szCs w:val="24"/>
        </w:rPr>
        <w:t>Personality a</w:t>
      </w:r>
      <w:r w:rsidRPr="0098378C">
        <w:rPr>
          <w:rFonts w:ascii="Times New Roman" w:hAnsi="Times New Roman" w:cs="Times New Roman"/>
          <w:i/>
          <w:iCs/>
          <w:sz w:val="24"/>
          <w:szCs w:val="24"/>
        </w:rPr>
        <w:t xml:space="preserve">nd </w:t>
      </w:r>
      <w:r>
        <w:rPr>
          <w:rFonts w:ascii="Times New Roman" w:hAnsi="Times New Roman" w:cs="Times New Roman"/>
          <w:i/>
          <w:iCs/>
          <w:sz w:val="24"/>
          <w:szCs w:val="24"/>
        </w:rPr>
        <w:tab/>
      </w:r>
      <w:r w:rsidRPr="0098378C">
        <w:rPr>
          <w:rFonts w:ascii="Times New Roman" w:hAnsi="Times New Roman" w:cs="Times New Roman"/>
          <w:i/>
          <w:iCs/>
          <w:sz w:val="24"/>
          <w:szCs w:val="24"/>
        </w:rPr>
        <w:t>Social Psychology Bulletin</w:t>
      </w:r>
      <w:r w:rsidRPr="0098378C">
        <w:rPr>
          <w:rFonts w:ascii="Times New Roman" w:hAnsi="Times New Roman" w:cs="Times New Roman"/>
          <w:sz w:val="24"/>
          <w:szCs w:val="24"/>
        </w:rPr>
        <w:t>, </w:t>
      </w:r>
      <w:r w:rsidRPr="0098378C">
        <w:rPr>
          <w:rFonts w:ascii="Times New Roman" w:hAnsi="Times New Roman" w:cs="Times New Roman"/>
          <w:i/>
          <w:iCs/>
          <w:sz w:val="24"/>
          <w:szCs w:val="24"/>
        </w:rPr>
        <w:t>26</w:t>
      </w:r>
      <w:r w:rsidRPr="0098378C">
        <w:rPr>
          <w:rFonts w:ascii="Times New Roman" w:hAnsi="Times New Roman" w:cs="Times New Roman"/>
          <w:sz w:val="24"/>
          <w:szCs w:val="24"/>
        </w:rPr>
        <w:t xml:space="preserve">(3), 340-354. </w:t>
      </w:r>
      <w:r>
        <w:rPr>
          <w:rFonts w:ascii="Times New Roman" w:hAnsi="Times New Roman" w:cs="Times New Roman"/>
          <w:sz w:val="24"/>
          <w:szCs w:val="24"/>
        </w:rPr>
        <w:tab/>
      </w:r>
      <w:r w:rsidR="006A5A16" w:rsidRPr="006A5A16">
        <w:rPr>
          <w:rFonts w:ascii="Times New Roman" w:hAnsi="Times New Roman" w:cs="Times New Roman"/>
          <w:sz w:val="24"/>
          <w:szCs w:val="24"/>
        </w:rPr>
        <w:t>https://doi.org/10.1177/0146167200265007</w:t>
      </w:r>
    </w:p>
    <w:p w14:paraId="0CF68D77" w14:textId="406A8141" w:rsidR="00AA0002" w:rsidRDefault="00AA0002" w:rsidP="00E55B64">
      <w:pPr>
        <w:spacing w:line="480" w:lineRule="auto"/>
        <w:rPr>
          <w:rFonts w:ascii="Times New Roman" w:hAnsi="Times New Roman" w:cs="Times New Roman"/>
          <w:sz w:val="24"/>
          <w:szCs w:val="24"/>
        </w:rPr>
      </w:pPr>
      <w:r w:rsidRPr="00AA0002">
        <w:rPr>
          <w:rFonts w:ascii="Times New Roman" w:hAnsi="Times New Roman" w:cs="Times New Roman"/>
          <w:sz w:val="24"/>
          <w:szCs w:val="24"/>
        </w:rPr>
        <w:t xml:space="preserve">Hatfield, E., &amp; Traupmann, J. (1981). Intimate relationships: A perspective from equity </w:t>
      </w:r>
      <w:r>
        <w:rPr>
          <w:rFonts w:ascii="Times New Roman" w:hAnsi="Times New Roman" w:cs="Times New Roman"/>
          <w:sz w:val="24"/>
          <w:szCs w:val="24"/>
        </w:rPr>
        <w:tab/>
      </w:r>
      <w:r w:rsidRPr="00AA0002">
        <w:rPr>
          <w:rFonts w:ascii="Times New Roman" w:hAnsi="Times New Roman" w:cs="Times New Roman"/>
          <w:sz w:val="24"/>
          <w:szCs w:val="24"/>
        </w:rPr>
        <w:t>theory. </w:t>
      </w:r>
      <w:r w:rsidRPr="00AA0002">
        <w:rPr>
          <w:rFonts w:ascii="Times New Roman" w:hAnsi="Times New Roman" w:cs="Times New Roman"/>
          <w:i/>
          <w:iCs/>
          <w:sz w:val="24"/>
          <w:szCs w:val="24"/>
        </w:rPr>
        <w:t>Personal Relationships</w:t>
      </w:r>
      <w:r w:rsidRPr="00AA0002">
        <w:rPr>
          <w:rFonts w:ascii="Times New Roman" w:hAnsi="Times New Roman" w:cs="Times New Roman"/>
          <w:sz w:val="24"/>
          <w:szCs w:val="24"/>
        </w:rPr>
        <w:t>, </w:t>
      </w:r>
      <w:r>
        <w:rPr>
          <w:rFonts w:ascii="Times New Roman" w:hAnsi="Times New Roman" w:cs="Times New Roman"/>
          <w:i/>
          <w:iCs/>
          <w:sz w:val="24"/>
          <w:szCs w:val="24"/>
        </w:rPr>
        <w:t xml:space="preserve">1, </w:t>
      </w:r>
      <w:r w:rsidRPr="00AA0002">
        <w:rPr>
          <w:rFonts w:ascii="Times New Roman" w:hAnsi="Times New Roman" w:cs="Times New Roman"/>
          <w:sz w:val="24"/>
          <w:szCs w:val="24"/>
        </w:rPr>
        <w:t xml:space="preserve">165-178. </w:t>
      </w:r>
    </w:p>
    <w:p w14:paraId="4DD1914A" w14:textId="6AD68879" w:rsidR="00E45E87" w:rsidRDefault="00E45E87" w:rsidP="00E55B64">
      <w:pPr>
        <w:spacing w:line="480" w:lineRule="auto"/>
        <w:rPr>
          <w:rFonts w:ascii="Times New Roman" w:hAnsi="Times New Roman" w:cs="Times New Roman"/>
          <w:sz w:val="24"/>
          <w:szCs w:val="24"/>
        </w:rPr>
      </w:pPr>
      <w:r w:rsidRPr="00E45E87">
        <w:rPr>
          <w:rFonts w:ascii="Times New Roman" w:hAnsi="Times New Roman" w:cs="Times New Roman"/>
          <w:sz w:val="24"/>
          <w:szCs w:val="24"/>
        </w:rPr>
        <w:t xml:space="preserve">Jin, B., &amp; Peña, J. (2010). Mobile </w:t>
      </w:r>
      <w:r w:rsidR="005C4129">
        <w:rPr>
          <w:rFonts w:ascii="Times New Roman" w:hAnsi="Times New Roman" w:cs="Times New Roman"/>
          <w:sz w:val="24"/>
          <w:szCs w:val="24"/>
        </w:rPr>
        <w:t>c</w:t>
      </w:r>
      <w:r w:rsidRPr="00E45E87">
        <w:rPr>
          <w:rFonts w:ascii="Times New Roman" w:hAnsi="Times New Roman" w:cs="Times New Roman"/>
          <w:sz w:val="24"/>
          <w:szCs w:val="24"/>
        </w:rPr>
        <w:t xml:space="preserve">ommunication in </w:t>
      </w:r>
      <w:r w:rsidR="005C4129">
        <w:rPr>
          <w:rFonts w:ascii="Times New Roman" w:hAnsi="Times New Roman" w:cs="Times New Roman"/>
          <w:sz w:val="24"/>
          <w:szCs w:val="24"/>
        </w:rPr>
        <w:t>r</w:t>
      </w:r>
      <w:r w:rsidRPr="00E45E87">
        <w:rPr>
          <w:rFonts w:ascii="Times New Roman" w:hAnsi="Times New Roman" w:cs="Times New Roman"/>
          <w:sz w:val="24"/>
          <w:szCs w:val="24"/>
        </w:rPr>
        <w:t xml:space="preserve">omantic </w:t>
      </w:r>
      <w:r w:rsidR="005C4129">
        <w:rPr>
          <w:rFonts w:ascii="Times New Roman" w:hAnsi="Times New Roman" w:cs="Times New Roman"/>
          <w:sz w:val="24"/>
          <w:szCs w:val="24"/>
        </w:rPr>
        <w:t>r</w:t>
      </w:r>
      <w:r w:rsidRPr="00E45E87">
        <w:rPr>
          <w:rFonts w:ascii="Times New Roman" w:hAnsi="Times New Roman" w:cs="Times New Roman"/>
          <w:sz w:val="24"/>
          <w:szCs w:val="24"/>
        </w:rPr>
        <w:t xml:space="preserve">elationships: Mobile </w:t>
      </w:r>
      <w:r w:rsidR="00667E42">
        <w:rPr>
          <w:rFonts w:ascii="Times New Roman" w:hAnsi="Times New Roman" w:cs="Times New Roman"/>
          <w:sz w:val="24"/>
          <w:szCs w:val="24"/>
        </w:rPr>
        <w:tab/>
      </w:r>
      <w:r w:rsidR="005C4129">
        <w:rPr>
          <w:rFonts w:ascii="Times New Roman" w:hAnsi="Times New Roman" w:cs="Times New Roman"/>
          <w:sz w:val="24"/>
          <w:szCs w:val="24"/>
        </w:rPr>
        <w:t>p</w:t>
      </w:r>
      <w:r w:rsidRPr="00E45E87">
        <w:rPr>
          <w:rFonts w:ascii="Times New Roman" w:hAnsi="Times New Roman" w:cs="Times New Roman"/>
          <w:sz w:val="24"/>
          <w:szCs w:val="24"/>
        </w:rPr>
        <w:t xml:space="preserve">hone </w:t>
      </w:r>
      <w:r w:rsidR="005C4129">
        <w:rPr>
          <w:rFonts w:ascii="Times New Roman" w:hAnsi="Times New Roman" w:cs="Times New Roman"/>
          <w:sz w:val="24"/>
          <w:szCs w:val="24"/>
        </w:rPr>
        <w:t>u</w:t>
      </w:r>
      <w:r w:rsidRPr="00E45E87">
        <w:rPr>
          <w:rFonts w:ascii="Times New Roman" w:hAnsi="Times New Roman" w:cs="Times New Roman"/>
          <w:sz w:val="24"/>
          <w:szCs w:val="24"/>
        </w:rPr>
        <w:t xml:space="preserve">se, </w:t>
      </w:r>
      <w:r w:rsidR="005C4129">
        <w:rPr>
          <w:rFonts w:ascii="Times New Roman" w:hAnsi="Times New Roman" w:cs="Times New Roman"/>
          <w:sz w:val="24"/>
          <w:szCs w:val="24"/>
        </w:rPr>
        <w:t>r</w:t>
      </w:r>
      <w:r w:rsidRPr="00E45E87">
        <w:rPr>
          <w:rFonts w:ascii="Times New Roman" w:hAnsi="Times New Roman" w:cs="Times New Roman"/>
          <w:sz w:val="24"/>
          <w:szCs w:val="24"/>
        </w:rPr>
        <w:t xml:space="preserve">elational </w:t>
      </w:r>
      <w:r w:rsidR="005C4129">
        <w:rPr>
          <w:rFonts w:ascii="Times New Roman" w:hAnsi="Times New Roman" w:cs="Times New Roman"/>
          <w:sz w:val="24"/>
          <w:szCs w:val="24"/>
        </w:rPr>
        <w:t>u</w:t>
      </w:r>
      <w:r w:rsidRPr="00E45E87">
        <w:rPr>
          <w:rFonts w:ascii="Times New Roman" w:hAnsi="Times New Roman" w:cs="Times New Roman"/>
          <w:sz w:val="24"/>
          <w:szCs w:val="24"/>
        </w:rPr>
        <w:t xml:space="preserve">ncertainty, </w:t>
      </w:r>
      <w:r w:rsidR="005C4129">
        <w:rPr>
          <w:rFonts w:ascii="Times New Roman" w:hAnsi="Times New Roman" w:cs="Times New Roman"/>
          <w:sz w:val="24"/>
          <w:szCs w:val="24"/>
        </w:rPr>
        <w:t>l</w:t>
      </w:r>
      <w:r w:rsidRPr="00E45E87">
        <w:rPr>
          <w:rFonts w:ascii="Times New Roman" w:hAnsi="Times New Roman" w:cs="Times New Roman"/>
          <w:sz w:val="24"/>
          <w:szCs w:val="24"/>
        </w:rPr>
        <w:t xml:space="preserve">ove, </w:t>
      </w:r>
      <w:r w:rsidR="005C4129">
        <w:rPr>
          <w:rFonts w:ascii="Times New Roman" w:hAnsi="Times New Roman" w:cs="Times New Roman"/>
          <w:sz w:val="24"/>
          <w:szCs w:val="24"/>
        </w:rPr>
        <w:t>c</w:t>
      </w:r>
      <w:r w:rsidRPr="00E45E87">
        <w:rPr>
          <w:rFonts w:ascii="Times New Roman" w:hAnsi="Times New Roman" w:cs="Times New Roman"/>
          <w:sz w:val="24"/>
          <w:szCs w:val="24"/>
        </w:rPr>
        <w:t xml:space="preserve">ommitment, and </w:t>
      </w:r>
      <w:r w:rsidR="005C4129">
        <w:rPr>
          <w:rFonts w:ascii="Times New Roman" w:hAnsi="Times New Roman" w:cs="Times New Roman"/>
          <w:sz w:val="24"/>
          <w:szCs w:val="24"/>
        </w:rPr>
        <w:t>a</w:t>
      </w:r>
      <w:r w:rsidRPr="00E45E87">
        <w:rPr>
          <w:rFonts w:ascii="Times New Roman" w:hAnsi="Times New Roman" w:cs="Times New Roman"/>
          <w:sz w:val="24"/>
          <w:szCs w:val="24"/>
        </w:rPr>
        <w:t xml:space="preserve">ttachment </w:t>
      </w:r>
      <w:r>
        <w:rPr>
          <w:rFonts w:ascii="Times New Roman" w:hAnsi="Times New Roman" w:cs="Times New Roman"/>
          <w:sz w:val="24"/>
          <w:szCs w:val="24"/>
        </w:rPr>
        <w:tab/>
      </w:r>
      <w:r w:rsidR="005C4129">
        <w:rPr>
          <w:rFonts w:ascii="Times New Roman" w:hAnsi="Times New Roman" w:cs="Times New Roman"/>
          <w:sz w:val="24"/>
          <w:szCs w:val="24"/>
        </w:rPr>
        <w:t>s</w:t>
      </w:r>
      <w:r w:rsidRPr="00E45E87">
        <w:rPr>
          <w:rFonts w:ascii="Times New Roman" w:hAnsi="Times New Roman" w:cs="Times New Roman"/>
          <w:sz w:val="24"/>
          <w:szCs w:val="24"/>
        </w:rPr>
        <w:t>tyles. </w:t>
      </w:r>
      <w:r w:rsidRPr="00E45E87">
        <w:rPr>
          <w:rFonts w:ascii="Times New Roman" w:hAnsi="Times New Roman" w:cs="Times New Roman"/>
          <w:i/>
          <w:iCs/>
          <w:sz w:val="24"/>
          <w:szCs w:val="24"/>
        </w:rPr>
        <w:t>Communication Reports</w:t>
      </w:r>
      <w:r w:rsidRPr="00E45E87">
        <w:rPr>
          <w:rFonts w:ascii="Times New Roman" w:hAnsi="Times New Roman" w:cs="Times New Roman"/>
          <w:sz w:val="24"/>
          <w:szCs w:val="24"/>
        </w:rPr>
        <w:t>, </w:t>
      </w:r>
      <w:r w:rsidRPr="00E45E87">
        <w:rPr>
          <w:rFonts w:ascii="Times New Roman" w:hAnsi="Times New Roman" w:cs="Times New Roman"/>
          <w:i/>
          <w:iCs/>
          <w:sz w:val="24"/>
          <w:szCs w:val="24"/>
        </w:rPr>
        <w:t>23</w:t>
      </w:r>
      <w:r w:rsidRPr="00E45E87">
        <w:rPr>
          <w:rFonts w:ascii="Times New Roman" w:hAnsi="Times New Roman" w:cs="Times New Roman"/>
          <w:sz w:val="24"/>
          <w:szCs w:val="24"/>
        </w:rPr>
        <w:t>(1), 39-51.</w:t>
      </w:r>
      <w:r w:rsidR="009B462E">
        <w:rPr>
          <w:rFonts w:ascii="Times New Roman" w:hAnsi="Times New Roman" w:cs="Times New Roman"/>
          <w:sz w:val="24"/>
          <w:szCs w:val="24"/>
        </w:rPr>
        <w:t xml:space="preserve"> </w:t>
      </w:r>
      <w:r w:rsidR="009B462E">
        <w:rPr>
          <w:rFonts w:ascii="Times New Roman" w:hAnsi="Times New Roman" w:cs="Times New Roman"/>
          <w:sz w:val="24"/>
          <w:szCs w:val="24"/>
        </w:rPr>
        <w:tab/>
      </w:r>
      <w:r w:rsidRPr="00E45E87">
        <w:rPr>
          <w:rFonts w:ascii="Times New Roman" w:hAnsi="Times New Roman" w:cs="Times New Roman"/>
          <w:sz w:val="24"/>
          <w:szCs w:val="24"/>
        </w:rPr>
        <w:t>https://doi.org/10.1080/08934211003598742</w:t>
      </w:r>
    </w:p>
    <w:p w14:paraId="77B2355B" w14:textId="37073C4A" w:rsidR="009F4FAD" w:rsidRPr="00947AFD" w:rsidRDefault="009F4FAD" w:rsidP="00E55B64">
      <w:pPr>
        <w:spacing w:line="480" w:lineRule="auto"/>
        <w:rPr>
          <w:rFonts w:ascii="Times New Roman" w:hAnsi="Times New Roman" w:cs="Times New Roman"/>
          <w:sz w:val="24"/>
          <w:szCs w:val="24"/>
        </w:rPr>
      </w:pPr>
      <w:r w:rsidRPr="009F4FAD">
        <w:rPr>
          <w:rFonts w:ascii="Times New Roman" w:hAnsi="Times New Roman" w:cs="Times New Roman"/>
          <w:sz w:val="24"/>
          <w:szCs w:val="24"/>
        </w:rPr>
        <w:t>Krasnova, H., Abramova, O., Notter, I., &amp; Baumann, A. (2016</w:t>
      </w:r>
      <w:r w:rsidR="00947AFD">
        <w:rPr>
          <w:rFonts w:ascii="Times New Roman" w:hAnsi="Times New Roman" w:cs="Times New Roman"/>
          <w:sz w:val="24"/>
          <w:szCs w:val="24"/>
        </w:rPr>
        <w:t>, June</w:t>
      </w:r>
      <w:r w:rsidR="00A0766C">
        <w:rPr>
          <w:rFonts w:ascii="Times New Roman" w:hAnsi="Times New Roman" w:cs="Times New Roman"/>
          <w:sz w:val="24"/>
          <w:szCs w:val="24"/>
        </w:rPr>
        <w:t xml:space="preserve"> 12-15</w:t>
      </w:r>
      <w:r w:rsidRPr="009F4FAD">
        <w:rPr>
          <w:rFonts w:ascii="Times New Roman" w:hAnsi="Times New Roman" w:cs="Times New Roman"/>
          <w:sz w:val="24"/>
          <w:szCs w:val="24"/>
        </w:rPr>
        <w:t xml:space="preserve">). Why phubbing </w:t>
      </w:r>
      <w:r w:rsidR="00A72782">
        <w:rPr>
          <w:rFonts w:ascii="Times New Roman" w:hAnsi="Times New Roman" w:cs="Times New Roman"/>
          <w:sz w:val="24"/>
          <w:szCs w:val="24"/>
        </w:rPr>
        <w:tab/>
      </w:r>
      <w:r w:rsidRPr="009F4FAD">
        <w:rPr>
          <w:rFonts w:ascii="Times New Roman" w:hAnsi="Times New Roman" w:cs="Times New Roman"/>
          <w:sz w:val="24"/>
          <w:szCs w:val="24"/>
        </w:rPr>
        <w:t xml:space="preserve">is toxic for your relationship: Understanding the role of smartphone jealousy among </w:t>
      </w:r>
      <w:r w:rsidR="00A72782">
        <w:rPr>
          <w:rFonts w:ascii="Times New Roman" w:hAnsi="Times New Roman" w:cs="Times New Roman"/>
          <w:sz w:val="24"/>
          <w:szCs w:val="24"/>
        </w:rPr>
        <w:tab/>
      </w:r>
      <w:r w:rsidRPr="009F4FAD">
        <w:rPr>
          <w:rFonts w:ascii="Times New Roman" w:hAnsi="Times New Roman" w:cs="Times New Roman"/>
          <w:sz w:val="24"/>
          <w:szCs w:val="24"/>
        </w:rPr>
        <w:t>“Generation Y” users</w:t>
      </w:r>
      <w:r w:rsidR="00A72782">
        <w:rPr>
          <w:rFonts w:ascii="Times New Roman" w:hAnsi="Times New Roman" w:cs="Times New Roman"/>
          <w:sz w:val="24"/>
          <w:szCs w:val="24"/>
        </w:rPr>
        <w:t xml:space="preserve"> [Conference paper]</w:t>
      </w:r>
      <w:r w:rsidRPr="009F4FAD">
        <w:rPr>
          <w:rFonts w:ascii="Times New Roman" w:hAnsi="Times New Roman" w:cs="Times New Roman"/>
          <w:sz w:val="24"/>
          <w:szCs w:val="24"/>
        </w:rPr>
        <w:t>.</w:t>
      </w:r>
      <w:r w:rsidR="000C2DCA">
        <w:rPr>
          <w:rFonts w:ascii="Times New Roman" w:hAnsi="Times New Roman" w:cs="Times New Roman"/>
          <w:sz w:val="24"/>
          <w:szCs w:val="24"/>
        </w:rPr>
        <w:t xml:space="preserve"> </w:t>
      </w:r>
      <w:r w:rsidR="00947AFD">
        <w:rPr>
          <w:rFonts w:ascii="Times New Roman" w:hAnsi="Times New Roman" w:cs="Times New Roman"/>
          <w:i/>
          <w:iCs/>
          <w:sz w:val="24"/>
          <w:szCs w:val="24"/>
        </w:rPr>
        <w:t xml:space="preserve">Twenty-Fourth European Conference in </w:t>
      </w:r>
      <w:r w:rsidR="00A72782">
        <w:rPr>
          <w:rFonts w:ascii="Times New Roman" w:hAnsi="Times New Roman" w:cs="Times New Roman"/>
          <w:i/>
          <w:iCs/>
          <w:sz w:val="24"/>
          <w:szCs w:val="24"/>
        </w:rPr>
        <w:tab/>
      </w:r>
      <w:r w:rsidR="00947AFD">
        <w:rPr>
          <w:rFonts w:ascii="Times New Roman" w:hAnsi="Times New Roman" w:cs="Times New Roman"/>
          <w:i/>
          <w:iCs/>
          <w:sz w:val="24"/>
          <w:szCs w:val="24"/>
        </w:rPr>
        <w:t>Information Systems (ECIS)</w:t>
      </w:r>
      <w:r w:rsidR="00791A31">
        <w:rPr>
          <w:rFonts w:ascii="Times New Roman" w:hAnsi="Times New Roman" w:cs="Times New Roman"/>
          <w:sz w:val="24"/>
          <w:szCs w:val="24"/>
        </w:rPr>
        <w:t>,</w:t>
      </w:r>
      <w:r w:rsidR="000C2DCA" w:rsidRPr="000C2DCA">
        <w:rPr>
          <w:rFonts w:ascii="Times New Roman" w:hAnsi="Times New Roman" w:cs="Times New Roman"/>
          <w:sz w:val="24"/>
          <w:szCs w:val="24"/>
        </w:rPr>
        <w:t xml:space="preserve"> </w:t>
      </w:r>
      <w:r w:rsidR="00947AFD">
        <w:rPr>
          <w:rFonts w:ascii="Times New Roman" w:hAnsi="Times New Roman" w:cs="Times New Roman"/>
          <w:sz w:val="24"/>
          <w:szCs w:val="24"/>
        </w:rPr>
        <w:t xml:space="preserve">Istanbul, </w:t>
      </w:r>
      <w:r w:rsidR="00A72782">
        <w:rPr>
          <w:rFonts w:ascii="Times New Roman" w:hAnsi="Times New Roman" w:cs="Times New Roman"/>
          <w:sz w:val="24"/>
          <w:szCs w:val="24"/>
        </w:rPr>
        <w:t xml:space="preserve">Turkey. </w:t>
      </w:r>
    </w:p>
    <w:p w14:paraId="3B2BA583" w14:textId="68FCD984" w:rsidR="001A3D0A" w:rsidRDefault="00892DC5" w:rsidP="00E55B64">
      <w:pPr>
        <w:spacing w:line="480" w:lineRule="auto"/>
        <w:rPr>
          <w:rFonts w:ascii="Times New Roman" w:hAnsi="Times New Roman" w:cs="Times New Roman"/>
          <w:sz w:val="24"/>
          <w:szCs w:val="24"/>
        </w:rPr>
      </w:pPr>
      <w:r w:rsidRPr="00892DC5">
        <w:rPr>
          <w:rFonts w:ascii="Times New Roman" w:hAnsi="Times New Roman" w:cs="Times New Roman"/>
          <w:sz w:val="24"/>
          <w:szCs w:val="24"/>
        </w:rPr>
        <w:t>Kroenke, K., Spitzer, R., Willi</w:t>
      </w:r>
      <w:r w:rsidR="00791A31">
        <w:rPr>
          <w:rFonts w:ascii="Times New Roman" w:hAnsi="Times New Roman" w:cs="Times New Roman"/>
          <w:sz w:val="24"/>
          <w:szCs w:val="24"/>
        </w:rPr>
        <w:t>ams, J., &amp; Lowe, B. (2009). An ultra-brief screening s</w:t>
      </w:r>
      <w:r w:rsidRPr="00892DC5">
        <w:rPr>
          <w:rFonts w:ascii="Times New Roman" w:hAnsi="Times New Roman" w:cs="Times New Roman"/>
          <w:sz w:val="24"/>
          <w:szCs w:val="24"/>
        </w:rPr>
        <w:t xml:space="preserve">cale for </w:t>
      </w:r>
      <w:r>
        <w:rPr>
          <w:rFonts w:ascii="Times New Roman" w:hAnsi="Times New Roman" w:cs="Times New Roman"/>
          <w:sz w:val="24"/>
          <w:szCs w:val="24"/>
        </w:rPr>
        <w:tab/>
      </w:r>
      <w:r w:rsidR="00791A31">
        <w:rPr>
          <w:rFonts w:ascii="Times New Roman" w:hAnsi="Times New Roman" w:cs="Times New Roman"/>
          <w:sz w:val="24"/>
          <w:szCs w:val="24"/>
        </w:rPr>
        <w:t>anxiety and d</w:t>
      </w:r>
      <w:r w:rsidRPr="00892DC5">
        <w:rPr>
          <w:rFonts w:ascii="Times New Roman" w:hAnsi="Times New Roman" w:cs="Times New Roman"/>
          <w:sz w:val="24"/>
          <w:szCs w:val="24"/>
        </w:rPr>
        <w:t>epression: The PHQ-4. </w:t>
      </w:r>
      <w:r w:rsidRPr="00892DC5">
        <w:rPr>
          <w:rFonts w:ascii="Times New Roman" w:hAnsi="Times New Roman" w:cs="Times New Roman"/>
          <w:i/>
          <w:iCs/>
          <w:sz w:val="24"/>
          <w:szCs w:val="24"/>
        </w:rPr>
        <w:t>Psychosomatics</w:t>
      </w:r>
      <w:r w:rsidRPr="00892DC5">
        <w:rPr>
          <w:rFonts w:ascii="Times New Roman" w:hAnsi="Times New Roman" w:cs="Times New Roman"/>
          <w:sz w:val="24"/>
          <w:szCs w:val="24"/>
        </w:rPr>
        <w:t>, </w:t>
      </w:r>
      <w:r w:rsidRPr="00892DC5">
        <w:rPr>
          <w:rFonts w:ascii="Times New Roman" w:hAnsi="Times New Roman" w:cs="Times New Roman"/>
          <w:i/>
          <w:iCs/>
          <w:sz w:val="24"/>
          <w:szCs w:val="24"/>
        </w:rPr>
        <w:t>50</w:t>
      </w:r>
      <w:r w:rsidRPr="00892DC5">
        <w:rPr>
          <w:rFonts w:ascii="Times New Roman" w:hAnsi="Times New Roman" w:cs="Times New Roman"/>
          <w:sz w:val="24"/>
          <w:szCs w:val="24"/>
        </w:rPr>
        <w:t xml:space="preserve">(6), 613-621. </w:t>
      </w:r>
      <w:r>
        <w:rPr>
          <w:rFonts w:ascii="Times New Roman" w:hAnsi="Times New Roman" w:cs="Times New Roman"/>
          <w:sz w:val="24"/>
          <w:szCs w:val="24"/>
        </w:rPr>
        <w:tab/>
      </w:r>
      <w:r w:rsidRPr="00892DC5">
        <w:rPr>
          <w:rFonts w:ascii="Times New Roman" w:hAnsi="Times New Roman" w:cs="Times New Roman"/>
          <w:sz w:val="24"/>
          <w:szCs w:val="24"/>
        </w:rPr>
        <w:t>https://doi.org/10.1176/appi.psy.50.6.613</w:t>
      </w:r>
    </w:p>
    <w:p w14:paraId="0A076825" w14:textId="5B512F35" w:rsidR="0032199E" w:rsidRDefault="0032199E" w:rsidP="00E55B64">
      <w:pPr>
        <w:spacing w:line="480" w:lineRule="auto"/>
        <w:rPr>
          <w:rFonts w:ascii="Times New Roman" w:hAnsi="Times New Roman" w:cs="Times New Roman"/>
          <w:sz w:val="24"/>
          <w:szCs w:val="24"/>
        </w:rPr>
      </w:pPr>
      <w:r w:rsidRPr="0032199E">
        <w:rPr>
          <w:rFonts w:ascii="Times New Roman" w:hAnsi="Times New Roman" w:cs="Times New Roman"/>
          <w:sz w:val="24"/>
          <w:szCs w:val="24"/>
        </w:rPr>
        <w:t xml:space="preserve">Kushlev, K., &amp; Heintzelman, S. (2017). Put the </w:t>
      </w:r>
      <w:r w:rsidR="00713A0A">
        <w:rPr>
          <w:rFonts w:ascii="Times New Roman" w:hAnsi="Times New Roman" w:cs="Times New Roman"/>
          <w:sz w:val="24"/>
          <w:szCs w:val="24"/>
        </w:rPr>
        <w:t>p</w:t>
      </w:r>
      <w:r w:rsidRPr="0032199E">
        <w:rPr>
          <w:rFonts w:ascii="Times New Roman" w:hAnsi="Times New Roman" w:cs="Times New Roman"/>
          <w:sz w:val="24"/>
          <w:szCs w:val="24"/>
        </w:rPr>
        <w:t xml:space="preserve">hone </w:t>
      </w:r>
      <w:r w:rsidR="00713A0A">
        <w:rPr>
          <w:rFonts w:ascii="Times New Roman" w:hAnsi="Times New Roman" w:cs="Times New Roman"/>
          <w:sz w:val="24"/>
          <w:szCs w:val="24"/>
        </w:rPr>
        <w:t>d</w:t>
      </w:r>
      <w:r w:rsidRPr="0032199E">
        <w:rPr>
          <w:rFonts w:ascii="Times New Roman" w:hAnsi="Times New Roman" w:cs="Times New Roman"/>
          <w:sz w:val="24"/>
          <w:szCs w:val="24"/>
        </w:rPr>
        <w:t>own. </w:t>
      </w:r>
      <w:r w:rsidRPr="0032199E">
        <w:rPr>
          <w:rFonts w:ascii="Times New Roman" w:hAnsi="Times New Roman" w:cs="Times New Roman"/>
          <w:i/>
          <w:iCs/>
          <w:sz w:val="24"/>
          <w:szCs w:val="24"/>
        </w:rPr>
        <w:t xml:space="preserve">Social Psychological </w:t>
      </w:r>
      <w:r w:rsidR="00713A0A">
        <w:rPr>
          <w:rFonts w:ascii="Times New Roman" w:hAnsi="Times New Roman" w:cs="Times New Roman"/>
          <w:i/>
          <w:iCs/>
          <w:sz w:val="24"/>
          <w:szCs w:val="24"/>
        </w:rPr>
        <w:t>a</w:t>
      </w:r>
      <w:r w:rsidRPr="0032199E">
        <w:rPr>
          <w:rFonts w:ascii="Times New Roman" w:hAnsi="Times New Roman" w:cs="Times New Roman"/>
          <w:i/>
          <w:iCs/>
          <w:sz w:val="24"/>
          <w:szCs w:val="24"/>
        </w:rPr>
        <w:t xml:space="preserve">nd </w:t>
      </w:r>
      <w:r>
        <w:rPr>
          <w:rFonts w:ascii="Times New Roman" w:hAnsi="Times New Roman" w:cs="Times New Roman"/>
          <w:i/>
          <w:iCs/>
          <w:sz w:val="24"/>
          <w:szCs w:val="24"/>
        </w:rPr>
        <w:tab/>
      </w:r>
      <w:r w:rsidRPr="0032199E">
        <w:rPr>
          <w:rFonts w:ascii="Times New Roman" w:hAnsi="Times New Roman" w:cs="Times New Roman"/>
          <w:i/>
          <w:iCs/>
          <w:sz w:val="24"/>
          <w:szCs w:val="24"/>
        </w:rPr>
        <w:t>Personality Science</w:t>
      </w:r>
      <w:r w:rsidRPr="0032199E">
        <w:rPr>
          <w:rFonts w:ascii="Times New Roman" w:hAnsi="Times New Roman" w:cs="Times New Roman"/>
          <w:sz w:val="24"/>
          <w:szCs w:val="24"/>
        </w:rPr>
        <w:t>, </w:t>
      </w:r>
      <w:r w:rsidRPr="0032199E">
        <w:rPr>
          <w:rFonts w:ascii="Times New Roman" w:hAnsi="Times New Roman" w:cs="Times New Roman"/>
          <w:i/>
          <w:iCs/>
          <w:sz w:val="24"/>
          <w:szCs w:val="24"/>
        </w:rPr>
        <w:t>9</w:t>
      </w:r>
      <w:r w:rsidRPr="0032199E">
        <w:rPr>
          <w:rFonts w:ascii="Times New Roman" w:hAnsi="Times New Roman" w:cs="Times New Roman"/>
          <w:sz w:val="24"/>
          <w:szCs w:val="24"/>
        </w:rPr>
        <w:t>(6), 702-710. https://doi.org/10.1177/1948550617722199</w:t>
      </w:r>
    </w:p>
    <w:p w14:paraId="0441EAF9" w14:textId="3E5BABEC" w:rsidR="003643BB" w:rsidRDefault="003643BB" w:rsidP="00E55B64">
      <w:pPr>
        <w:spacing w:line="480" w:lineRule="auto"/>
        <w:rPr>
          <w:rFonts w:ascii="Times New Roman" w:hAnsi="Times New Roman" w:cs="Times New Roman"/>
          <w:sz w:val="24"/>
          <w:szCs w:val="24"/>
        </w:rPr>
      </w:pPr>
      <w:r w:rsidRPr="003643BB">
        <w:rPr>
          <w:rFonts w:ascii="Times New Roman" w:hAnsi="Times New Roman" w:cs="Times New Roman"/>
          <w:sz w:val="24"/>
          <w:szCs w:val="24"/>
        </w:rPr>
        <w:lastRenderedPageBreak/>
        <w:t xml:space="preserve">Kelly, L., Miller-Ott, A., &amp; Duran, R. (2017). Sports </w:t>
      </w:r>
      <w:r w:rsidR="008E4463">
        <w:rPr>
          <w:rFonts w:ascii="Times New Roman" w:hAnsi="Times New Roman" w:cs="Times New Roman"/>
          <w:sz w:val="24"/>
          <w:szCs w:val="24"/>
        </w:rPr>
        <w:t>s</w:t>
      </w:r>
      <w:r w:rsidRPr="003643BB">
        <w:rPr>
          <w:rFonts w:ascii="Times New Roman" w:hAnsi="Times New Roman" w:cs="Times New Roman"/>
          <w:sz w:val="24"/>
          <w:szCs w:val="24"/>
        </w:rPr>
        <w:t xml:space="preserve">cores and </w:t>
      </w:r>
      <w:r w:rsidR="008E4463">
        <w:rPr>
          <w:rFonts w:ascii="Times New Roman" w:hAnsi="Times New Roman" w:cs="Times New Roman"/>
          <w:sz w:val="24"/>
          <w:szCs w:val="24"/>
        </w:rPr>
        <w:t>i</w:t>
      </w:r>
      <w:r w:rsidRPr="003643BB">
        <w:rPr>
          <w:rFonts w:ascii="Times New Roman" w:hAnsi="Times New Roman" w:cs="Times New Roman"/>
          <w:sz w:val="24"/>
          <w:szCs w:val="24"/>
        </w:rPr>
        <w:t xml:space="preserve">ntimate </w:t>
      </w:r>
      <w:r w:rsidR="008E4463">
        <w:rPr>
          <w:rFonts w:ascii="Times New Roman" w:hAnsi="Times New Roman" w:cs="Times New Roman"/>
          <w:sz w:val="24"/>
          <w:szCs w:val="24"/>
        </w:rPr>
        <w:t>m</w:t>
      </w:r>
      <w:r w:rsidRPr="003643BB">
        <w:rPr>
          <w:rFonts w:ascii="Times New Roman" w:hAnsi="Times New Roman" w:cs="Times New Roman"/>
          <w:sz w:val="24"/>
          <w:szCs w:val="24"/>
        </w:rPr>
        <w:t xml:space="preserve">oments: An </w:t>
      </w:r>
      <w:r>
        <w:rPr>
          <w:rFonts w:ascii="Times New Roman" w:hAnsi="Times New Roman" w:cs="Times New Roman"/>
          <w:sz w:val="24"/>
          <w:szCs w:val="24"/>
        </w:rPr>
        <w:tab/>
      </w:r>
      <w:r w:rsidR="008E4463">
        <w:rPr>
          <w:rFonts w:ascii="Times New Roman" w:hAnsi="Times New Roman" w:cs="Times New Roman"/>
          <w:sz w:val="24"/>
          <w:szCs w:val="24"/>
        </w:rPr>
        <w:t>e</w:t>
      </w:r>
      <w:r w:rsidRPr="003643BB">
        <w:rPr>
          <w:rFonts w:ascii="Times New Roman" w:hAnsi="Times New Roman" w:cs="Times New Roman"/>
          <w:sz w:val="24"/>
          <w:szCs w:val="24"/>
        </w:rPr>
        <w:t xml:space="preserve">xpectancy </w:t>
      </w:r>
      <w:r w:rsidR="008E4463">
        <w:rPr>
          <w:rFonts w:ascii="Times New Roman" w:hAnsi="Times New Roman" w:cs="Times New Roman"/>
          <w:sz w:val="24"/>
          <w:szCs w:val="24"/>
        </w:rPr>
        <w:t>v</w:t>
      </w:r>
      <w:r w:rsidRPr="003643BB">
        <w:rPr>
          <w:rFonts w:ascii="Times New Roman" w:hAnsi="Times New Roman" w:cs="Times New Roman"/>
          <w:sz w:val="24"/>
          <w:szCs w:val="24"/>
        </w:rPr>
        <w:t xml:space="preserve">iolations </w:t>
      </w:r>
      <w:r w:rsidR="008E4463">
        <w:rPr>
          <w:rFonts w:ascii="Times New Roman" w:hAnsi="Times New Roman" w:cs="Times New Roman"/>
          <w:sz w:val="24"/>
          <w:szCs w:val="24"/>
        </w:rPr>
        <w:t>t</w:t>
      </w:r>
      <w:r w:rsidRPr="003643BB">
        <w:rPr>
          <w:rFonts w:ascii="Times New Roman" w:hAnsi="Times New Roman" w:cs="Times New Roman"/>
          <w:sz w:val="24"/>
          <w:szCs w:val="24"/>
        </w:rPr>
        <w:t xml:space="preserve">heory </w:t>
      </w:r>
      <w:r w:rsidR="008E4463">
        <w:rPr>
          <w:rFonts w:ascii="Times New Roman" w:hAnsi="Times New Roman" w:cs="Times New Roman"/>
          <w:sz w:val="24"/>
          <w:szCs w:val="24"/>
        </w:rPr>
        <w:t>a</w:t>
      </w:r>
      <w:r w:rsidRPr="003643BB">
        <w:rPr>
          <w:rFonts w:ascii="Times New Roman" w:hAnsi="Times New Roman" w:cs="Times New Roman"/>
          <w:sz w:val="24"/>
          <w:szCs w:val="24"/>
        </w:rPr>
        <w:t xml:space="preserve">pproach to </w:t>
      </w:r>
      <w:r w:rsidR="008E4463">
        <w:rPr>
          <w:rFonts w:ascii="Times New Roman" w:hAnsi="Times New Roman" w:cs="Times New Roman"/>
          <w:sz w:val="24"/>
          <w:szCs w:val="24"/>
        </w:rPr>
        <w:t>p</w:t>
      </w:r>
      <w:r w:rsidRPr="003643BB">
        <w:rPr>
          <w:rFonts w:ascii="Times New Roman" w:hAnsi="Times New Roman" w:cs="Times New Roman"/>
          <w:sz w:val="24"/>
          <w:szCs w:val="24"/>
        </w:rPr>
        <w:t xml:space="preserve">artner </w:t>
      </w:r>
      <w:r w:rsidR="008E4463">
        <w:rPr>
          <w:rFonts w:ascii="Times New Roman" w:hAnsi="Times New Roman" w:cs="Times New Roman"/>
          <w:sz w:val="24"/>
          <w:szCs w:val="24"/>
        </w:rPr>
        <w:t>c</w:t>
      </w:r>
      <w:r w:rsidRPr="003643BB">
        <w:rPr>
          <w:rFonts w:ascii="Times New Roman" w:hAnsi="Times New Roman" w:cs="Times New Roman"/>
          <w:sz w:val="24"/>
          <w:szCs w:val="24"/>
        </w:rPr>
        <w:t xml:space="preserve">ell </w:t>
      </w:r>
      <w:r w:rsidR="00713A0A">
        <w:rPr>
          <w:rFonts w:ascii="Times New Roman" w:hAnsi="Times New Roman" w:cs="Times New Roman"/>
          <w:sz w:val="24"/>
          <w:szCs w:val="24"/>
        </w:rPr>
        <w:t>p</w:t>
      </w:r>
      <w:r w:rsidRPr="003643BB">
        <w:rPr>
          <w:rFonts w:ascii="Times New Roman" w:hAnsi="Times New Roman" w:cs="Times New Roman"/>
          <w:sz w:val="24"/>
          <w:szCs w:val="24"/>
        </w:rPr>
        <w:t xml:space="preserve">hone </w:t>
      </w:r>
      <w:r w:rsidR="008E4463">
        <w:rPr>
          <w:rFonts w:ascii="Times New Roman" w:hAnsi="Times New Roman" w:cs="Times New Roman"/>
          <w:sz w:val="24"/>
          <w:szCs w:val="24"/>
        </w:rPr>
        <w:t>b</w:t>
      </w:r>
      <w:r w:rsidRPr="003643BB">
        <w:rPr>
          <w:rFonts w:ascii="Times New Roman" w:hAnsi="Times New Roman" w:cs="Times New Roman"/>
          <w:sz w:val="24"/>
          <w:szCs w:val="24"/>
        </w:rPr>
        <w:t xml:space="preserve">ehaviors in </w:t>
      </w:r>
      <w:r w:rsidR="008E4463">
        <w:rPr>
          <w:rFonts w:ascii="Times New Roman" w:hAnsi="Times New Roman" w:cs="Times New Roman"/>
          <w:sz w:val="24"/>
          <w:szCs w:val="24"/>
        </w:rPr>
        <w:t>a</w:t>
      </w:r>
      <w:r w:rsidRPr="003643BB">
        <w:rPr>
          <w:rFonts w:ascii="Times New Roman" w:hAnsi="Times New Roman" w:cs="Times New Roman"/>
          <w:sz w:val="24"/>
          <w:szCs w:val="24"/>
        </w:rPr>
        <w:t xml:space="preserve">dult </w:t>
      </w:r>
      <w:r>
        <w:rPr>
          <w:rFonts w:ascii="Times New Roman" w:hAnsi="Times New Roman" w:cs="Times New Roman"/>
          <w:sz w:val="24"/>
          <w:szCs w:val="24"/>
        </w:rPr>
        <w:tab/>
      </w:r>
      <w:r w:rsidR="008E4463">
        <w:rPr>
          <w:rFonts w:ascii="Times New Roman" w:hAnsi="Times New Roman" w:cs="Times New Roman"/>
          <w:sz w:val="24"/>
          <w:szCs w:val="24"/>
        </w:rPr>
        <w:t>r</w:t>
      </w:r>
      <w:r w:rsidRPr="003643BB">
        <w:rPr>
          <w:rFonts w:ascii="Times New Roman" w:hAnsi="Times New Roman" w:cs="Times New Roman"/>
          <w:sz w:val="24"/>
          <w:szCs w:val="24"/>
        </w:rPr>
        <w:t xml:space="preserve">omantic </w:t>
      </w:r>
      <w:r w:rsidR="008E4463">
        <w:rPr>
          <w:rFonts w:ascii="Times New Roman" w:hAnsi="Times New Roman" w:cs="Times New Roman"/>
          <w:sz w:val="24"/>
          <w:szCs w:val="24"/>
        </w:rPr>
        <w:t>r</w:t>
      </w:r>
      <w:r w:rsidRPr="003643BB">
        <w:rPr>
          <w:rFonts w:ascii="Times New Roman" w:hAnsi="Times New Roman" w:cs="Times New Roman"/>
          <w:sz w:val="24"/>
          <w:szCs w:val="24"/>
        </w:rPr>
        <w:t>elationships. </w:t>
      </w:r>
      <w:r w:rsidRPr="003643BB">
        <w:rPr>
          <w:rFonts w:ascii="Times New Roman" w:hAnsi="Times New Roman" w:cs="Times New Roman"/>
          <w:i/>
          <w:iCs/>
          <w:sz w:val="24"/>
          <w:szCs w:val="24"/>
        </w:rPr>
        <w:t xml:space="preserve">Western Journal </w:t>
      </w:r>
      <w:r w:rsidR="00713A0A">
        <w:rPr>
          <w:rFonts w:ascii="Times New Roman" w:hAnsi="Times New Roman" w:cs="Times New Roman"/>
          <w:i/>
          <w:iCs/>
          <w:sz w:val="24"/>
          <w:szCs w:val="24"/>
        </w:rPr>
        <w:t>o</w:t>
      </w:r>
      <w:r w:rsidRPr="003643BB">
        <w:rPr>
          <w:rFonts w:ascii="Times New Roman" w:hAnsi="Times New Roman" w:cs="Times New Roman"/>
          <w:i/>
          <w:iCs/>
          <w:sz w:val="24"/>
          <w:szCs w:val="24"/>
        </w:rPr>
        <w:t>f Communication</w:t>
      </w:r>
      <w:r w:rsidRPr="003643BB">
        <w:rPr>
          <w:rFonts w:ascii="Times New Roman" w:hAnsi="Times New Roman" w:cs="Times New Roman"/>
          <w:sz w:val="24"/>
          <w:szCs w:val="24"/>
        </w:rPr>
        <w:t>, </w:t>
      </w:r>
      <w:r w:rsidRPr="003643BB">
        <w:rPr>
          <w:rFonts w:ascii="Times New Roman" w:hAnsi="Times New Roman" w:cs="Times New Roman"/>
          <w:i/>
          <w:iCs/>
          <w:sz w:val="24"/>
          <w:szCs w:val="24"/>
        </w:rPr>
        <w:t>81</w:t>
      </w:r>
      <w:r w:rsidRPr="003643BB">
        <w:rPr>
          <w:rFonts w:ascii="Times New Roman" w:hAnsi="Times New Roman" w:cs="Times New Roman"/>
          <w:sz w:val="24"/>
          <w:szCs w:val="24"/>
        </w:rPr>
        <w:t xml:space="preserve">(5), 619-640. </w:t>
      </w:r>
      <w:r w:rsidR="00635993">
        <w:rPr>
          <w:rFonts w:ascii="Times New Roman" w:hAnsi="Times New Roman" w:cs="Times New Roman"/>
          <w:sz w:val="24"/>
          <w:szCs w:val="24"/>
        </w:rPr>
        <w:tab/>
      </w:r>
      <w:r w:rsidRPr="003643BB">
        <w:rPr>
          <w:rFonts w:ascii="Times New Roman" w:hAnsi="Times New Roman" w:cs="Times New Roman"/>
          <w:sz w:val="24"/>
          <w:szCs w:val="24"/>
        </w:rPr>
        <w:t>https://doi.org/10.1080/10570314.2017.1299206</w:t>
      </w:r>
    </w:p>
    <w:p w14:paraId="5281F8DC" w14:textId="259AA473" w:rsidR="00F57B8E" w:rsidRDefault="00F57B8E" w:rsidP="00E55B64">
      <w:pPr>
        <w:spacing w:line="480" w:lineRule="auto"/>
        <w:rPr>
          <w:rFonts w:ascii="Times New Roman" w:hAnsi="Times New Roman" w:cs="Times New Roman"/>
          <w:sz w:val="24"/>
          <w:szCs w:val="24"/>
        </w:rPr>
      </w:pPr>
      <w:r w:rsidRPr="00F57B8E">
        <w:rPr>
          <w:rFonts w:ascii="Times New Roman" w:hAnsi="Times New Roman" w:cs="Times New Roman"/>
          <w:sz w:val="24"/>
          <w:szCs w:val="24"/>
        </w:rPr>
        <w:t xml:space="preserve">Khodabakhsh, S., &amp; Ong, Y. (2021). The </w:t>
      </w:r>
      <w:r w:rsidR="008E4463">
        <w:rPr>
          <w:rFonts w:ascii="Times New Roman" w:hAnsi="Times New Roman" w:cs="Times New Roman"/>
          <w:sz w:val="24"/>
          <w:szCs w:val="24"/>
        </w:rPr>
        <w:t>i</w:t>
      </w:r>
      <w:r w:rsidRPr="00F57B8E">
        <w:rPr>
          <w:rFonts w:ascii="Times New Roman" w:hAnsi="Times New Roman" w:cs="Times New Roman"/>
          <w:sz w:val="24"/>
          <w:szCs w:val="24"/>
        </w:rPr>
        <w:t xml:space="preserve">mpact of </w:t>
      </w:r>
      <w:r w:rsidR="008E4463">
        <w:rPr>
          <w:rFonts w:ascii="Times New Roman" w:hAnsi="Times New Roman" w:cs="Times New Roman"/>
          <w:sz w:val="24"/>
          <w:szCs w:val="24"/>
        </w:rPr>
        <w:t>p</w:t>
      </w:r>
      <w:r w:rsidRPr="00F57B8E">
        <w:rPr>
          <w:rFonts w:ascii="Times New Roman" w:hAnsi="Times New Roman" w:cs="Times New Roman"/>
          <w:sz w:val="24"/>
          <w:szCs w:val="24"/>
        </w:rPr>
        <w:t xml:space="preserve">artner </w:t>
      </w:r>
      <w:r w:rsidR="008E4463">
        <w:rPr>
          <w:rFonts w:ascii="Times New Roman" w:hAnsi="Times New Roman" w:cs="Times New Roman"/>
          <w:sz w:val="24"/>
          <w:szCs w:val="24"/>
        </w:rPr>
        <w:t>p</w:t>
      </w:r>
      <w:r w:rsidRPr="00F57B8E">
        <w:rPr>
          <w:rFonts w:ascii="Times New Roman" w:hAnsi="Times New Roman" w:cs="Times New Roman"/>
          <w:sz w:val="24"/>
          <w:szCs w:val="24"/>
        </w:rPr>
        <w:t xml:space="preserve">hubbing on </w:t>
      </w:r>
      <w:r w:rsidR="008E4463">
        <w:rPr>
          <w:rFonts w:ascii="Times New Roman" w:hAnsi="Times New Roman" w:cs="Times New Roman"/>
          <w:sz w:val="24"/>
          <w:szCs w:val="24"/>
        </w:rPr>
        <w:t>m</w:t>
      </w:r>
      <w:r w:rsidRPr="00F57B8E">
        <w:rPr>
          <w:rFonts w:ascii="Times New Roman" w:hAnsi="Times New Roman" w:cs="Times New Roman"/>
          <w:sz w:val="24"/>
          <w:szCs w:val="24"/>
        </w:rPr>
        <w:t xml:space="preserve">arital </w:t>
      </w:r>
      <w:r w:rsidR="008E4463">
        <w:rPr>
          <w:rFonts w:ascii="Times New Roman" w:hAnsi="Times New Roman" w:cs="Times New Roman"/>
          <w:sz w:val="24"/>
          <w:szCs w:val="24"/>
        </w:rPr>
        <w:t>q</w:t>
      </w:r>
      <w:r w:rsidRPr="00F57B8E">
        <w:rPr>
          <w:rFonts w:ascii="Times New Roman" w:hAnsi="Times New Roman" w:cs="Times New Roman"/>
          <w:sz w:val="24"/>
          <w:szCs w:val="24"/>
        </w:rPr>
        <w:t xml:space="preserve">uality </w:t>
      </w:r>
      <w:r w:rsidR="00635993">
        <w:rPr>
          <w:rFonts w:ascii="Times New Roman" w:hAnsi="Times New Roman" w:cs="Times New Roman"/>
          <w:sz w:val="24"/>
          <w:szCs w:val="24"/>
        </w:rPr>
        <w:tab/>
      </w:r>
      <w:r w:rsidRPr="00F57B8E">
        <w:rPr>
          <w:rFonts w:ascii="Times New Roman" w:hAnsi="Times New Roman" w:cs="Times New Roman"/>
          <w:sz w:val="24"/>
          <w:szCs w:val="24"/>
        </w:rPr>
        <w:t xml:space="preserve">among </w:t>
      </w:r>
      <w:r w:rsidR="008E4463">
        <w:rPr>
          <w:rFonts w:ascii="Times New Roman" w:hAnsi="Times New Roman" w:cs="Times New Roman"/>
          <w:sz w:val="24"/>
          <w:szCs w:val="24"/>
        </w:rPr>
        <w:t>m</w:t>
      </w:r>
      <w:r w:rsidRPr="00F57B8E">
        <w:rPr>
          <w:rFonts w:ascii="Times New Roman" w:hAnsi="Times New Roman" w:cs="Times New Roman"/>
          <w:sz w:val="24"/>
          <w:szCs w:val="24"/>
        </w:rPr>
        <w:t xml:space="preserve">arried </w:t>
      </w:r>
      <w:r w:rsidR="008E4463">
        <w:rPr>
          <w:rFonts w:ascii="Times New Roman" w:hAnsi="Times New Roman" w:cs="Times New Roman"/>
          <w:sz w:val="24"/>
          <w:szCs w:val="24"/>
        </w:rPr>
        <w:t>c</w:t>
      </w:r>
      <w:r w:rsidRPr="00F57B8E">
        <w:rPr>
          <w:rFonts w:ascii="Times New Roman" w:hAnsi="Times New Roman" w:cs="Times New Roman"/>
          <w:sz w:val="24"/>
          <w:szCs w:val="24"/>
        </w:rPr>
        <w:t xml:space="preserve">ouples in Malaysia: Moderating </w:t>
      </w:r>
      <w:r w:rsidR="008E4463">
        <w:rPr>
          <w:rFonts w:ascii="Times New Roman" w:hAnsi="Times New Roman" w:cs="Times New Roman"/>
          <w:sz w:val="24"/>
          <w:szCs w:val="24"/>
        </w:rPr>
        <w:t>e</w:t>
      </w:r>
      <w:r w:rsidRPr="00F57B8E">
        <w:rPr>
          <w:rFonts w:ascii="Times New Roman" w:hAnsi="Times New Roman" w:cs="Times New Roman"/>
          <w:sz w:val="24"/>
          <w:szCs w:val="24"/>
        </w:rPr>
        <w:t xml:space="preserve">ffect of </w:t>
      </w:r>
      <w:r w:rsidR="008E4463">
        <w:rPr>
          <w:rFonts w:ascii="Times New Roman" w:hAnsi="Times New Roman" w:cs="Times New Roman"/>
          <w:sz w:val="24"/>
          <w:szCs w:val="24"/>
        </w:rPr>
        <w:t>g</w:t>
      </w:r>
      <w:r w:rsidRPr="00F57B8E">
        <w:rPr>
          <w:rFonts w:ascii="Times New Roman" w:hAnsi="Times New Roman" w:cs="Times New Roman"/>
          <w:sz w:val="24"/>
          <w:szCs w:val="24"/>
        </w:rPr>
        <w:t xml:space="preserve">ender and </w:t>
      </w:r>
      <w:r w:rsidR="008E4463">
        <w:rPr>
          <w:rFonts w:ascii="Times New Roman" w:hAnsi="Times New Roman" w:cs="Times New Roman"/>
          <w:sz w:val="24"/>
          <w:szCs w:val="24"/>
        </w:rPr>
        <w:t>a</w:t>
      </w:r>
      <w:r w:rsidRPr="00F57B8E">
        <w:rPr>
          <w:rFonts w:ascii="Times New Roman" w:hAnsi="Times New Roman" w:cs="Times New Roman"/>
          <w:sz w:val="24"/>
          <w:szCs w:val="24"/>
        </w:rPr>
        <w:t>ge. </w:t>
      </w:r>
      <w:r w:rsidRPr="00F57B8E">
        <w:rPr>
          <w:rFonts w:ascii="Times New Roman" w:hAnsi="Times New Roman" w:cs="Times New Roman"/>
          <w:i/>
          <w:iCs/>
          <w:sz w:val="24"/>
          <w:szCs w:val="24"/>
        </w:rPr>
        <w:t xml:space="preserve">Aloma: </w:t>
      </w:r>
      <w:r w:rsidR="00635993">
        <w:rPr>
          <w:rFonts w:ascii="Times New Roman" w:hAnsi="Times New Roman" w:cs="Times New Roman"/>
          <w:i/>
          <w:iCs/>
          <w:sz w:val="24"/>
          <w:szCs w:val="24"/>
        </w:rPr>
        <w:tab/>
      </w:r>
      <w:r w:rsidRPr="00F57B8E">
        <w:rPr>
          <w:rFonts w:ascii="Times New Roman" w:hAnsi="Times New Roman" w:cs="Times New Roman"/>
          <w:i/>
          <w:iCs/>
          <w:sz w:val="24"/>
          <w:szCs w:val="24"/>
        </w:rPr>
        <w:t>Revista De Psicologia, Ciències De L'educació I De L'esport</w:t>
      </w:r>
      <w:r w:rsidRPr="00F57B8E">
        <w:rPr>
          <w:rFonts w:ascii="Times New Roman" w:hAnsi="Times New Roman" w:cs="Times New Roman"/>
          <w:sz w:val="24"/>
          <w:szCs w:val="24"/>
        </w:rPr>
        <w:t>, </w:t>
      </w:r>
      <w:r w:rsidRPr="00F57B8E">
        <w:rPr>
          <w:rFonts w:ascii="Times New Roman" w:hAnsi="Times New Roman" w:cs="Times New Roman"/>
          <w:i/>
          <w:iCs/>
          <w:sz w:val="24"/>
          <w:szCs w:val="24"/>
        </w:rPr>
        <w:t>39</w:t>
      </w:r>
      <w:r w:rsidRPr="00F57B8E">
        <w:rPr>
          <w:rFonts w:ascii="Times New Roman" w:hAnsi="Times New Roman" w:cs="Times New Roman"/>
          <w:sz w:val="24"/>
          <w:szCs w:val="24"/>
        </w:rPr>
        <w:t xml:space="preserve">(1), 9-16. </w:t>
      </w:r>
      <w:r w:rsidR="00635993">
        <w:rPr>
          <w:rFonts w:ascii="Times New Roman" w:hAnsi="Times New Roman" w:cs="Times New Roman"/>
          <w:sz w:val="24"/>
          <w:szCs w:val="24"/>
        </w:rPr>
        <w:tab/>
      </w:r>
      <w:r w:rsidRPr="00F57B8E">
        <w:rPr>
          <w:rFonts w:ascii="Times New Roman" w:hAnsi="Times New Roman" w:cs="Times New Roman"/>
          <w:sz w:val="24"/>
          <w:szCs w:val="24"/>
        </w:rPr>
        <w:t>https://doi.org/10.51698/aloma.2021.39.1.9-16</w:t>
      </w:r>
    </w:p>
    <w:p w14:paraId="3A0F51E4" w14:textId="6581B2C2" w:rsidR="008232E6" w:rsidRDefault="008232E6" w:rsidP="00E55B64">
      <w:pPr>
        <w:spacing w:line="480" w:lineRule="auto"/>
        <w:rPr>
          <w:rFonts w:ascii="Times New Roman" w:hAnsi="Times New Roman" w:cs="Times New Roman"/>
          <w:sz w:val="24"/>
          <w:szCs w:val="24"/>
        </w:rPr>
      </w:pPr>
      <w:r w:rsidRPr="008232E6">
        <w:rPr>
          <w:rFonts w:ascii="Times New Roman" w:hAnsi="Times New Roman" w:cs="Times New Roman"/>
          <w:sz w:val="24"/>
          <w:szCs w:val="24"/>
        </w:rPr>
        <w:t>Laurenceau, J</w:t>
      </w:r>
      <w:r>
        <w:rPr>
          <w:rFonts w:ascii="Times New Roman" w:hAnsi="Times New Roman" w:cs="Times New Roman"/>
          <w:sz w:val="24"/>
          <w:szCs w:val="24"/>
        </w:rPr>
        <w:t xml:space="preserve">. </w:t>
      </w:r>
      <w:r w:rsidRPr="008232E6">
        <w:rPr>
          <w:rFonts w:ascii="Times New Roman" w:hAnsi="Times New Roman" w:cs="Times New Roman"/>
          <w:sz w:val="24"/>
          <w:szCs w:val="24"/>
        </w:rPr>
        <w:t xml:space="preserve">P., &amp; Bolger, N. (2012). Analyzing diary and intensive longitudinal data from </w:t>
      </w:r>
      <w:r w:rsidR="00DD1AF0">
        <w:rPr>
          <w:rFonts w:ascii="Times New Roman" w:hAnsi="Times New Roman" w:cs="Times New Roman"/>
          <w:sz w:val="24"/>
          <w:szCs w:val="24"/>
        </w:rPr>
        <w:tab/>
      </w:r>
      <w:r w:rsidRPr="008232E6">
        <w:rPr>
          <w:rFonts w:ascii="Times New Roman" w:hAnsi="Times New Roman" w:cs="Times New Roman"/>
          <w:sz w:val="24"/>
          <w:szCs w:val="24"/>
        </w:rPr>
        <w:t>dyads. In M. R. Mehl &amp; T. S. Conner (Eds.), </w:t>
      </w:r>
      <w:r w:rsidRPr="008232E6">
        <w:rPr>
          <w:rFonts w:ascii="Times New Roman" w:hAnsi="Times New Roman" w:cs="Times New Roman"/>
          <w:i/>
          <w:iCs/>
          <w:sz w:val="24"/>
          <w:szCs w:val="24"/>
        </w:rPr>
        <w:t xml:space="preserve">Handbook of research methods for </w:t>
      </w:r>
      <w:r w:rsidR="00DD1AF0">
        <w:rPr>
          <w:rFonts w:ascii="Times New Roman" w:hAnsi="Times New Roman" w:cs="Times New Roman"/>
          <w:i/>
          <w:iCs/>
          <w:sz w:val="24"/>
          <w:szCs w:val="24"/>
        </w:rPr>
        <w:tab/>
      </w:r>
      <w:r w:rsidRPr="008232E6">
        <w:rPr>
          <w:rFonts w:ascii="Times New Roman" w:hAnsi="Times New Roman" w:cs="Times New Roman"/>
          <w:i/>
          <w:iCs/>
          <w:sz w:val="24"/>
          <w:szCs w:val="24"/>
        </w:rPr>
        <w:t>studying daily life</w:t>
      </w:r>
      <w:r w:rsidRPr="008232E6">
        <w:rPr>
          <w:rFonts w:ascii="Times New Roman" w:hAnsi="Times New Roman" w:cs="Times New Roman"/>
          <w:sz w:val="24"/>
          <w:szCs w:val="24"/>
        </w:rPr>
        <w:t> (pp. 407–422). The Guilford Press.</w:t>
      </w:r>
    </w:p>
    <w:p w14:paraId="5DFDA1DD" w14:textId="0F07D1FB" w:rsidR="00532FF4" w:rsidRDefault="00532FF4" w:rsidP="00E55B64">
      <w:pPr>
        <w:spacing w:line="480" w:lineRule="auto"/>
        <w:rPr>
          <w:rFonts w:ascii="Times New Roman" w:hAnsi="Times New Roman" w:cs="Times New Roman"/>
          <w:sz w:val="24"/>
          <w:szCs w:val="24"/>
        </w:rPr>
      </w:pPr>
      <w:r w:rsidRPr="00532FF4">
        <w:rPr>
          <w:rFonts w:ascii="Times New Roman" w:hAnsi="Times New Roman" w:cs="Times New Roman"/>
          <w:sz w:val="24"/>
          <w:szCs w:val="24"/>
        </w:rPr>
        <w:t xml:space="preserve">McDaniel, B., &amp; Coyne, S. (2016). “Technoference”: The interference of technology in </w:t>
      </w:r>
      <w:r>
        <w:rPr>
          <w:rFonts w:ascii="Times New Roman" w:hAnsi="Times New Roman" w:cs="Times New Roman"/>
          <w:sz w:val="24"/>
          <w:szCs w:val="24"/>
        </w:rPr>
        <w:tab/>
      </w:r>
      <w:r w:rsidRPr="00532FF4">
        <w:rPr>
          <w:rFonts w:ascii="Times New Roman" w:hAnsi="Times New Roman" w:cs="Times New Roman"/>
          <w:sz w:val="24"/>
          <w:szCs w:val="24"/>
        </w:rPr>
        <w:t>couple relationships and implications for women’s personal and relational well-</w:t>
      </w:r>
      <w:r>
        <w:rPr>
          <w:rFonts w:ascii="Times New Roman" w:hAnsi="Times New Roman" w:cs="Times New Roman"/>
          <w:sz w:val="24"/>
          <w:szCs w:val="24"/>
        </w:rPr>
        <w:tab/>
      </w:r>
      <w:r w:rsidRPr="00532FF4">
        <w:rPr>
          <w:rFonts w:ascii="Times New Roman" w:hAnsi="Times New Roman" w:cs="Times New Roman"/>
          <w:sz w:val="24"/>
          <w:szCs w:val="24"/>
        </w:rPr>
        <w:t>being. </w:t>
      </w:r>
      <w:r w:rsidR="00791A31">
        <w:rPr>
          <w:rFonts w:ascii="Times New Roman" w:hAnsi="Times New Roman" w:cs="Times New Roman"/>
          <w:i/>
          <w:iCs/>
          <w:sz w:val="24"/>
          <w:szCs w:val="24"/>
        </w:rPr>
        <w:t>Psychology o</w:t>
      </w:r>
      <w:r w:rsidRPr="00532FF4">
        <w:rPr>
          <w:rFonts w:ascii="Times New Roman" w:hAnsi="Times New Roman" w:cs="Times New Roman"/>
          <w:i/>
          <w:iCs/>
          <w:sz w:val="24"/>
          <w:szCs w:val="24"/>
        </w:rPr>
        <w:t>f Popular Media Culture</w:t>
      </w:r>
      <w:r w:rsidRPr="00532FF4">
        <w:rPr>
          <w:rFonts w:ascii="Times New Roman" w:hAnsi="Times New Roman" w:cs="Times New Roman"/>
          <w:sz w:val="24"/>
          <w:szCs w:val="24"/>
        </w:rPr>
        <w:t>, </w:t>
      </w:r>
      <w:r w:rsidRPr="00532FF4">
        <w:rPr>
          <w:rFonts w:ascii="Times New Roman" w:hAnsi="Times New Roman" w:cs="Times New Roman"/>
          <w:i/>
          <w:iCs/>
          <w:sz w:val="24"/>
          <w:szCs w:val="24"/>
        </w:rPr>
        <w:t>5</w:t>
      </w:r>
      <w:r w:rsidRPr="00532FF4">
        <w:rPr>
          <w:rFonts w:ascii="Times New Roman" w:hAnsi="Times New Roman" w:cs="Times New Roman"/>
          <w:sz w:val="24"/>
          <w:szCs w:val="24"/>
        </w:rPr>
        <w:t xml:space="preserve">(1), 85-98. </w:t>
      </w:r>
      <w:r>
        <w:rPr>
          <w:rFonts w:ascii="Times New Roman" w:hAnsi="Times New Roman" w:cs="Times New Roman"/>
          <w:sz w:val="24"/>
          <w:szCs w:val="24"/>
        </w:rPr>
        <w:tab/>
      </w:r>
      <w:r w:rsidR="00F52E50" w:rsidRPr="00F52E50">
        <w:rPr>
          <w:rFonts w:ascii="Times New Roman" w:hAnsi="Times New Roman" w:cs="Times New Roman"/>
          <w:sz w:val="24"/>
          <w:szCs w:val="24"/>
        </w:rPr>
        <w:t>https://doi.org/10.1037/ppm0000065</w:t>
      </w:r>
    </w:p>
    <w:p w14:paraId="5236A0BF" w14:textId="19A9AE05" w:rsidR="0025355B" w:rsidRDefault="0025355B" w:rsidP="00E55B64">
      <w:pPr>
        <w:spacing w:line="480" w:lineRule="auto"/>
        <w:rPr>
          <w:rFonts w:ascii="Times New Roman" w:hAnsi="Times New Roman" w:cs="Times New Roman"/>
          <w:sz w:val="24"/>
          <w:szCs w:val="24"/>
        </w:rPr>
      </w:pPr>
      <w:r w:rsidRPr="0025355B">
        <w:rPr>
          <w:rFonts w:ascii="Times New Roman" w:hAnsi="Times New Roman" w:cs="Times New Roman"/>
          <w:sz w:val="24"/>
          <w:szCs w:val="24"/>
        </w:rPr>
        <w:t xml:space="preserve">McDaniel, B., Galovan, A., Cravens, J., &amp; Drouin, M. (2018). “Technoference” and </w:t>
      </w:r>
      <w:r>
        <w:rPr>
          <w:rFonts w:ascii="Times New Roman" w:hAnsi="Times New Roman" w:cs="Times New Roman"/>
          <w:sz w:val="24"/>
          <w:szCs w:val="24"/>
        </w:rPr>
        <w:tab/>
      </w:r>
      <w:r w:rsidRPr="0025355B">
        <w:rPr>
          <w:rFonts w:ascii="Times New Roman" w:hAnsi="Times New Roman" w:cs="Times New Roman"/>
          <w:sz w:val="24"/>
          <w:szCs w:val="24"/>
        </w:rPr>
        <w:t xml:space="preserve">implications for mothers' and fathers' couple and coparenting relationship </w:t>
      </w:r>
      <w:r>
        <w:rPr>
          <w:rFonts w:ascii="Times New Roman" w:hAnsi="Times New Roman" w:cs="Times New Roman"/>
          <w:sz w:val="24"/>
          <w:szCs w:val="24"/>
        </w:rPr>
        <w:tab/>
      </w:r>
      <w:r w:rsidRPr="0025355B">
        <w:rPr>
          <w:rFonts w:ascii="Times New Roman" w:hAnsi="Times New Roman" w:cs="Times New Roman"/>
          <w:sz w:val="24"/>
          <w:szCs w:val="24"/>
        </w:rPr>
        <w:t>quality. </w:t>
      </w:r>
      <w:r w:rsidR="00791A31">
        <w:rPr>
          <w:rFonts w:ascii="Times New Roman" w:hAnsi="Times New Roman" w:cs="Times New Roman"/>
          <w:i/>
          <w:iCs/>
          <w:sz w:val="24"/>
          <w:szCs w:val="24"/>
        </w:rPr>
        <w:t>Computers i</w:t>
      </w:r>
      <w:r w:rsidRPr="0025355B">
        <w:rPr>
          <w:rFonts w:ascii="Times New Roman" w:hAnsi="Times New Roman" w:cs="Times New Roman"/>
          <w:i/>
          <w:iCs/>
          <w:sz w:val="24"/>
          <w:szCs w:val="24"/>
        </w:rPr>
        <w:t>n Human Behavior</w:t>
      </w:r>
      <w:r w:rsidRPr="0025355B">
        <w:rPr>
          <w:rFonts w:ascii="Times New Roman" w:hAnsi="Times New Roman" w:cs="Times New Roman"/>
          <w:sz w:val="24"/>
          <w:szCs w:val="24"/>
        </w:rPr>
        <w:t>, </w:t>
      </w:r>
      <w:r w:rsidRPr="0025355B">
        <w:rPr>
          <w:rFonts w:ascii="Times New Roman" w:hAnsi="Times New Roman" w:cs="Times New Roman"/>
          <w:i/>
          <w:iCs/>
          <w:sz w:val="24"/>
          <w:szCs w:val="24"/>
        </w:rPr>
        <w:t>80</w:t>
      </w:r>
      <w:r w:rsidRPr="0025355B">
        <w:rPr>
          <w:rFonts w:ascii="Times New Roman" w:hAnsi="Times New Roman" w:cs="Times New Roman"/>
          <w:sz w:val="24"/>
          <w:szCs w:val="24"/>
        </w:rPr>
        <w:t xml:space="preserve">, 303-313. </w:t>
      </w:r>
      <w:r>
        <w:rPr>
          <w:rFonts w:ascii="Times New Roman" w:hAnsi="Times New Roman" w:cs="Times New Roman"/>
          <w:sz w:val="24"/>
          <w:szCs w:val="24"/>
        </w:rPr>
        <w:tab/>
      </w:r>
      <w:r w:rsidRPr="0025355B">
        <w:rPr>
          <w:rFonts w:ascii="Times New Roman" w:hAnsi="Times New Roman" w:cs="Times New Roman"/>
          <w:sz w:val="24"/>
          <w:szCs w:val="24"/>
        </w:rPr>
        <w:t>https://doi.org/10.1016/j.chb.2017.11.019</w:t>
      </w:r>
    </w:p>
    <w:p w14:paraId="1C4C7D26" w14:textId="62F98264" w:rsidR="0031501F" w:rsidRDefault="0031501F" w:rsidP="00E55B64">
      <w:pPr>
        <w:spacing w:line="480" w:lineRule="auto"/>
        <w:rPr>
          <w:rFonts w:ascii="Times New Roman" w:hAnsi="Times New Roman" w:cs="Times New Roman"/>
          <w:sz w:val="24"/>
          <w:szCs w:val="24"/>
        </w:rPr>
      </w:pPr>
      <w:r w:rsidRPr="0031501F">
        <w:rPr>
          <w:rFonts w:ascii="Times New Roman" w:hAnsi="Times New Roman" w:cs="Times New Roman"/>
          <w:sz w:val="24"/>
          <w:szCs w:val="24"/>
        </w:rPr>
        <w:t xml:space="preserve">McDaniel, B., &amp; Drouin, M. (2019). Daily technology interruptions and emotional and </w:t>
      </w:r>
      <w:r>
        <w:rPr>
          <w:rFonts w:ascii="Times New Roman" w:hAnsi="Times New Roman" w:cs="Times New Roman"/>
          <w:sz w:val="24"/>
          <w:szCs w:val="24"/>
        </w:rPr>
        <w:tab/>
      </w:r>
      <w:r w:rsidRPr="0031501F">
        <w:rPr>
          <w:rFonts w:ascii="Times New Roman" w:hAnsi="Times New Roman" w:cs="Times New Roman"/>
          <w:sz w:val="24"/>
          <w:szCs w:val="24"/>
        </w:rPr>
        <w:t>relational well-being. </w:t>
      </w:r>
      <w:r w:rsidR="00791A31">
        <w:rPr>
          <w:rFonts w:ascii="Times New Roman" w:hAnsi="Times New Roman" w:cs="Times New Roman"/>
          <w:i/>
          <w:iCs/>
          <w:sz w:val="24"/>
          <w:szCs w:val="24"/>
        </w:rPr>
        <w:t>Computers i</w:t>
      </w:r>
      <w:r w:rsidRPr="0031501F">
        <w:rPr>
          <w:rFonts w:ascii="Times New Roman" w:hAnsi="Times New Roman" w:cs="Times New Roman"/>
          <w:i/>
          <w:iCs/>
          <w:sz w:val="24"/>
          <w:szCs w:val="24"/>
        </w:rPr>
        <w:t>n Human Behavior</w:t>
      </w:r>
      <w:r w:rsidRPr="0031501F">
        <w:rPr>
          <w:rFonts w:ascii="Times New Roman" w:hAnsi="Times New Roman" w:cs="Times New Roman"/>
          <w:sz w:val="24"/>
          <w:szCs w:val="24"/>
        </w:rPr>
        <w:t>, </w:t>
      </w:r>
      <w:r w:rsidRPr="0031501F">
        <w:rPr>
          <w:rFonts w:ascii="Times New Roman" w:hAnsi="Times New Roman" w:cs="Times New Roman"/>
          <w:i/>
          <w:iCs/>
          <w:sz w:val="24"/>
          <w:szCs w:val="24"/>
        </w:rPr>
        <w:t>99</w:t>
      </w:r>
      <w:r w:rsidRPr="0031501F">
        <w:rPr>
          <w:rFonts w:ascii="Times New Roman" w:hAnsi="Times New Roman" w:cs="Times New Roman"/>
          <w:sz w:val="24"/>
          <w:szCs w:val="24"/>
        </w:rPr>
        <w:t xml:space="preserve">, 1-8. </w:t>
      </w:r>
      <w:r>
        <w:rPr>
          <w:rFonts w:ascii="Times New Roman" w:hAnsi="Times New Roman" w:cs="Times New Roman"/>
          <w:sz w:val="24"/>
          <w:szCs w:val="24"/>
        </w:rPr>
        <w:tab/>
      </w:r>
      <w:r w:rsidRPr="0031501F">
        <w:rPr>
          <w:rFonts w:ascii="Times New Roman" w:hAnsi="Times New Roman" w:cs="Times New Roman"/>
          <w:sz w:val="24"/>
          <w:szCs w:val="24"/>
        </w:rPr>
        <w:t>https://doi.org/10.1016/j.chb.2019.04.027</w:t>
      </w:r>
    </w:p>
    <w:p w14:paraId="529B4D79" w14:textId="08B822C7" w:rsidR="00A87A03" w:rsidRDefault="00A87A03" w:rsidP="00E55B64">
      <w:pPr>
        <w:spacing w:line="480" w:lineRule="auto"/>
        <w:rPr>
          <w:rFonts w:ascii="Times New Roman" w:hAnsi="Times New Roman" w:cs="Times New Roman"/>
          <w:sz w:val="24"/>
          <w:szCs w:val="24"/>
        </w:rPr>
      </w:pPr>
      <w:r w:rsidRPr="00A87A03">
        <w:rPr>
          <w:rFonts w:ascii="Times New Roman" w:hAnsi="Times New Roman" w:cs="Times New Roman"/>
          <w:sz w:val="24"/>
          <w:szCs w:val="24"/>
        </w:rPr>
        <w:lastRenderedPageBreak/>
        <w:t xml:space="preserve">McDaniel, B., &amp; Wesselmann, E. (2021). “You phubbed me for that?” Reason given for </w:t>
      </w:r>
      <w:r>
        <w:rPr>
          <w:rFonts w:ascii="Times New Roman" w:hAnsi="Times New Roman" w:cs="Times New Roman"/>
          <w:sz w:val="24"/>
          <w:szCs w:val="24"/>
        </w:rPr>
        <w:tab/>
      </w:r>
      <w:r w:rsidRPr="00A87A03">
        <w:rPr>
          <w:rFonts w:ascii="Times New Roman" w:hAnsi="Times New Roman" w:cs="Times New Roman"/>
          <w:sz w:val="24"/>
          <w:szCs w:val="24"/>
        </w:rPr>
        <w:t>phubbing and perceptions of interactional quality and exclusion. </w:t>
      </w:r>
      <w:r w:rsidRPr="00A87A03">
        <w:rPr>
          <w:rFonts w:ascii="Times New Roman" w:hAnsi="Times New Roman" w:cs="Times New Roman"/>
          <w:i/>
          <w:iCs/>
          <w:sz w:val="24"/>
          <w:szCs w:val="24"/>
        </w:rPr>
        <w:t xml:space="preserve">Human Behavior </w:t>
      </w:r>
      <w:r>
        <w:rPr>
          <w:rFonts w:ascii="Times New Roman" w:hAnsi="Times New Roman" w:cs="Times New Roman"/>
          <w:i/>
          <w:iCs/>
          <w:sz w:val="24"/>
          <w:szCs w:val="24"/>
        </w:rPr>
        <w:tab/>
      </w:r>
      <w:r w:rsidR="00093080">
        <w:rPr>
          <w:rFonts w:ascii="Times New Roman" w:hAnsi="Times New Roman" w:cs="Times New Roman"/>
          <w:i/>
          <w:iCs/>
          <w:sz w:val="24"/>
          <w:szCs w:val="24"/>
        </w:rPr>
        <w:t>a</w:t>
      </w:r>
      <w:r w:rsidRPr="00A87A03">
        <w:rPr>
          <w:rFonts w:ascii="Times New Roman" w:hAnsi="Times New Roman" w:cs="Times New Roman"/>
          <w:i/>
          <w:iCs/>
          <w:sz w:val="24"/>
          <w:szCs w:val="24"/>
        </w:rPr>
        <w:t>nd Emerging Technologies</w:t>
      </w:r>
      <w:r w:rsidRPr="00A87A03">
        <w:rPr>
          <w:rFonts w:ascii="Times New Roman" w:hAnsi="Times New Roman" w:cs="Times New Roman"/>
          <w:sz w:val="24"/>
          <w:szCs w:val="24"/>
        </w:rPr>
        <w:t>, </w:t>
      </w:r>
      <w:r w:rsidRPr="00A87A03">
        <w:rPr>
          <w:rFonts w:ascii="Times New Roman" w:hAnsi="Times New Roman" w:cs="Times New Roman"/>
          <w:i/>
          <w:iCs/>
          <w:sz w:val="24"/>
          <w:szCs w:val="24"/>
        </w:rPr>
        <w:t>3</w:t>
      </w:r>
      <w:r w:rsidRPr="00A87A03">
        <w:rPr>
          <w:rFonts w:ascii="Times New Roman" w:hAnsi="Times New Roman" w:cs="Times New Roman"/>
          <w:sz w:val="24"/>
          <w:szCs w:val="24"/>
        </w:rPr>
        <w:t>(3), 413-422. https://doi.org/10.1002/hbe2.255</w:t>
      </w:r>
    </w:p>
    <w:p w14:paraId="10639700" w14:textId="32834FA1" w:rsidR="00C93023" w:rsidRDefault="00C93023" w:rsidP="00E55B64">
      <w:pPr>
        <w:spacing w:line="480" w:lineRule="auto"/>
        <w:rPr>
          <w:rFonts w:ascii="Times New Roman" w:hAnsi="Times New Roman" w:cs="Times New Roman"/>
          <w:sz w:val="24"/>
          <w:szCs w:val="24"/>
        </w:rPr>
      </w:pPr>
      <w:r w:rsidRPr="00BC5FCF">
        <w:rPr>
          <w:rFonts w:ascii="Times New Roman" w:hAnsi="Times New Roman" w:cs="Times New Roman"/>
          <w:sz w:val="24"/>
          <w:szCs w:val="24"/>
        </w:rPr>
        <w:t xml:space="preserve">McCormack, M., &amp; Ogilvie, M. (2020). Keeping </w:t>
      </w:r>
      <w:r w:rsidR="00724DB9">
        <w:rPr>
          <w:rFonts w:ascii="Times New Roman" w:hAnsi="Times New Roman" w:cs="Times New Roman"/>
          <w:sz w:val="24"/>
          <w:szCs w:val="24"/>
        </w:rPr>
        <w:t>c</w:t>
      </w:r>
      <w:r w:rsidRPr="00BC5FCF">
        <w:rPr>
          <w:rFonts w:ascii="Times New Roman" w:hAnsi="Times New Roman" w:cs="Times New Roman"/>
          <w:sz w:val="24"/>
          <w:szCs w:val="24"/>
        </w:rPr>
        <w:t xml:space="preserve">ouples </w:t>
      </w:r>
      <w:r w:rsidR="00724DB9">
        <w:rPr>
          <w:rFonts w:ascii="Times New Roman" w:hAnsi="Times New Roman" w:cs="Times New Roman"/>
          <w:sz w:val="24"/>
          <w:szCs w:val="24"/>
        </w:rPr>
        <w:t>t</w:t>
      </w:r>
      <w:r w:rsidRPr="00BC5FCF">
        <w:rPr>
          <w:rFonts w:ascii="Times New Roman" w:hAnsi="Times New Roman" w:cs="Times New Roman"/>
          <w:sz w:val="24"/>
          <w:szCs w:val="24"/>
        </w:rPr>
        <w:t xml:space="preserve">ogether when </w:t>
      </w:r>
      <w:r w:rsidR="00724DB9">
        <w:rPr>
          <w:rFonts w:ascii="Times New Roman" w:hAnsi="Times New Roman" w:cs="Times New Roman"/>
          <w:sz w:val="24"/>
          <w:szCs w:val="24"/>
        </w:rPr>
        <w:t>a</w:t>
      </w:r>
      <w:r w:rsidRPr="00BC5FCF">
        <w:rPr>
          <w:rFonts w:ascii="Times New Roman" w:hAnsi="Times New Roman" w:cs="Times New Roman"/>
          <w:sz w:val="24"/>
          <w:szCs w:val="24"/>
        </w:rPr>
        <w:t xml:space="preserve">part, and </w:t>
      </w:r>
      <w:r w:rsidR="00724DB9">
        <w:rPr>
          <w:rFonts w:ascii="Times New Roman" w:hAnsi="Times New Roman" w:cs="Times New Roman"/>
          <w:sz w:val="24"/>
          <w:szCs w:val="24"/>
        </w:rPr>
        <w:tab/>
        <w:t>d</w:t>
      </w:r>
      <w:r w:rsidRPr="00BC5FCF">
        <w:rPr>
          <w:rFonts w:ascii="Times New Roman" w:hAnsi="Times New Roman" w:cs="Times New Roman"/>
          <w:sz w:val="24"/>
          <w:szCs w:val="24"/>
        </w:rPr>
        <w:t xml:space="preserve">riving </w:t>
      </w:r>
      <w:r w:rsidR="00724DB9">
        <w:rPr>
          <w:rFonts w:ascii="Times New Roman" w:hAnsi="Times New Roman" w:cs="Times New Roman"/>
          <w:sz w:val="24"/>
          <w:szCs w:val="24"/>
        </w:rPr>
        <w:t>t</w:t>
      </w:r>
      <w:r w:rsidRPr="00BC5FCF">
        <w:rPr>
          <w:rFonts w:ascii="Times New Roman" w:hAnsi="Times New Roman" w:cs="Times New Roman"/>
          <w:sz w:val="24"/>
          <w:szCs w:val="24"/>
        </w:rPr>
        <w:t xml:space="preserve">hem </w:t>
      </w:r>
      <w:r w:rsidR="00724DB9">
        <w:rPr>
          <w:rFonts w:ascii="Times New Roman" w:hAnsi="Times New Roman" w:cs="Times New Roman"/>
          <w:sz w:val="24"/>
          <w:szCs w:val="24"/>
        </w:rPr>
        <w:t>a</w:t>
      </w:r>
      <w:r w:rsidRPr="00BC5FCF">
        <w:rPr>
          <w:rFonts w:ascii="Times New Roman" w:hAnsi="Times New Roman" w:cs="Times New Roman"/>
          <w:sz w:val="24"/>
          <w:szCs w:val="24"/>
        </w:rPr>
        <w:t xml:space="preserve">part when </w:t>
      </w:r>
      <w:r w:rsidR="00724DB9">
        <w:rPr>
          <w:rFonts w:ascii="Times New Roman" w:hAnsi="Times New Roman" w:cs="Times New Roman"/>
          <w:sz w:val="24"/>
          <w:szCs w:val="24"/>
        </w:rPr>
        <w:t>t</w:t>
      </w:r>
      <w:r w:rsidR="00791A31">
        <w:rPr>
          <w:rFonts w:ascii="Times New Roman" w:hAnsi="Times New Roman" w:cs="Times New Roman"/>
          <w:sz w:val="24"/>
          <w:szCs w:val="24"/>
        </w:rPr>
        <w:t xml:space="preserve">ogether: Exploring the </w:t>
      </w:r>
      <w:r w:rsidR="00724DB9">
        <w:rPr>
          <w:rFonts w:ascii="Times New Roman" w:hAnsi="Times New Roman" w:cs="Times New Roman"/>
          <w:sz w:val="24"/>
          <w:szCs w:val="24"/>
        </w:rPr>
        <w:t>i</w:t>
      </w:r>
      <w:r w:rsidRPr="00BC5FCF">
        <w:rPr>
          <w:rFonts w:ascii="Times New Roman" w:hAnsi="Times New Roman" w:cs="Times New Roman"/>
          <w:sz w:val="24"/>
          <w:szCs w:val="24"/>
        </w:rPr>
        <w:t xml:space="preserve">mpact of </w:t>
      </w:r>
      <w:r w:rsidR="00724DB9">
        <w:rPr>
          <w:rFonts w:ascii="Times New Roman" w:hAnsi="Times New Roman" w:cs="Times New Roman"/>
          <w:sz w:val="24"/>
          <w:szCs w:val="24"/>
        </w:rPr>
        <w:t>s</w:t>
      </w:r>
      <w:r w:rsidRPr="00BC5FCF">
        <w:rPr>
          <w:rFonts w:ascii="Times New Roman" w:hAnsi="Times New Roman" w:cs="Times New Roman"/>
          <w:sz w:val="24"/>
          <w:szCs w:val="24"/>
        </w:rPr>
        <w:t xml:space="preserve">martphones on </w:t>
      </w:r>
      <w:r w:rsidR="00724DB9">
        <w:rPr>
          <w:rFonts w:ascii="Times New Roman" w:hAnsi="Times New Roman" w:cs="Times New Roman"/>
          <w:sz w:val="24"/>
          <w:szCs w:val="24"/>
        </w:rPr>
        <w:tab/>
        <w:t>r</w:t>
      </w:r>
      <w:r w:rsidRPr="00BC5FCF">
        <w:rPr>
          <w:rFonts w:ascii="Times New Roman" w:hAnsi="Times New Roman" w:cs="Times New Roman"/>
          <w:sz w:val="24"/>
          <w:szCs w:val="24"/>
        </w:rPr>
        <w:t>elationships in the UK. </w:t>
      </w:r>
      <w:r w:rsidR="00B85F70">
        <w:rPr>
          <w:rFonts w:ascii="Times New Roman" w:hAnsi="Times New Roman" w:cs="Times New Roman"/>
          <w:sz w:val="24"/>
          <w:szCs w:val="24"/>
        </w:rPr>
        <w:t xml:space="preserve">In </w:t>
      </w:r>
      <w:r w:rsidR="007862AB">
        <w:rPr>
          <w:rFonts w:ascii="Times New Roman" w:hAnsi="Times New Roman" w:cs="Times New Roman"/>
          <w:sz w:val="24"/>
          <w:szCs w:val="24"/>
        </w:rPr>
        <w:t xml:space="preserve">A. </w:t>
      </w:r>
      <w:r w:rsidR="00B85F70" w:rsidRPr="00B85F70">
        <w:rPr>
          <w:rFonts w:ascii="Times New Roman" w:hAnsi="Times New Roman" w:cs="Times New Roman"/>
          <w:sz w:val="24"/>
          <w:szCs w:val="24"/>
        </w:rPr>
        <w:t>Abela</w:t>
      </w:r>
      <w:r w:rsidR="007862AB">
        <w:rPr>
          <w:rFonts w:ascii="Times New Roman" w:hAnsi="Times New Roman" w:cs="Times New Roman"/>
          <w:sz w:val="24"/>
          <w:szCs w:val="24"/>
        </w:rPr>
        <w:t>.</w:t>
      </w:r>
      <w:r w:rsidR="00B85F70" w:rsidRPr="00B85F70">
        <w:rPr>
          <w:rFonts w:ascii="Times New Roman" w:hAnsi="Times New Roman" w:cs="Times New Roman"/>
          <w:sz w:val="24"/>
          <w:szCs w:val="24"/>
        </w:rPr>
        <w:t xml:space="preserve">, </w:t>
      </w:r>
      <w:r w:rsidR="007862AB">
        <w:rPr>
          <w:rFonts w:ascii="Times New Roman" w:hAnsi="Times New Roman" w:cs="Times New Roman"/>
          <w:sz w:val="24"/>
          <w:szCs w:val="24"/>
        </w:rPr>
        <w:t xml:space="preserve">S. </w:t>
      </w:r>
      <w:r w:rsidR="00B85F70" w:rsidRPr="00B85F70">
        <w:rPr>
          <w:rFonts w:ascii="Times New Roman" w:hAnsi="Times New Roman" w:cs="Times New Roman"/>
          <w:sz w:val="24"/>
          <w:szCs w:val="24"/>
        </w:rPr>
        <w:t>Vella.,</w:t>
      </w:r>
      <w:r w:rsidR="00D12C11">
        <w:rPr>
          <w:rFonts w:ascii="Times New Roman" w:hAnsi="Times New Roman" w:cs="Times New Roman"/>
          <w:sz w:val="24"/>
          <w:szCs w:val="24"/>
        </w:rPr>
        <w:t xml:space="preserve"> </w:t>
      </w:r>
      <w:r w:rsidR="007862AB">
        <w:rPr>
          <w:rFonts w:ascii="Times New Roman" w:hAnsi="Times New Roman" w:cs="Times New Roman"/>
          <w:sz w:val="24"/>
          <w:szCs w:val="24"/>
        </w:rPr>
        <w:t xml:space="preserve">S. </w:t>
      </w:r>
      <w:r w:rsidR="00B85F70" w:rsidRPr="00B85F70">
        <w:rPr>
          <w:rFonts w:ascii="Times New Roman" w:hAnsi="Times New Roman" w:cs="Times New Roman"/>
          <w:sz w:val="24"/>
          <w:szCs w:val="24"/>
        </w:rPr>
        <w:t>Piscopo (</w:t>
      </w:r>
      <w:r w:rsidR="00B85F70">
        <w:rPr>
          <w:rFonts w:ascii="Times New Roman" w:hAnsi="Times New Roman" w:cs="Times New Roman"/>
          <w:sz w:val="24"/>
          <w:szCs w:val="24"/>
        </w:rPr>
        <w:t>E</w:t>
      </w:r>
      <w:r w:rsidR="00B85F70" w:rsidRPr="00B85F70">
        <w:rPr>
          <w:rFonts w:ascii="Times New Roman" w:hAnsi="Times New Roman" w:cs="Times New Roman"/>
          <w:sz w:val="24"/>
          <w:szCs w:val="24"/>
        </w:rPr>
        <w:t>ds</w:t>
      </w:r>
      <w:r w:rsidR="007862AB">
        <w:rPr>
          <w:rFonts w:ascii="Times New Roman" w:hAnsi="Times New Roman" w:cs="Times New Roman"/>
          <w:sz w:val="24"/>
          <w:szCs w:val="24"/>
        </w:rPr>
        <w:t>.</w:t>
      </w:r>
      <w:r w:rsidR="00B85F70" w:rsidRPr="00B85F70">
        <w:rPr>
          <w:rFonts w:ascii="Times New Roman" w:hAnsi="Times New Roman" w:cs="Times New Roman"/>
          <w:sz w:val="24"/>
          <w:szCs w:val="24"/>
        </w:rPr>
        <w:t>)</w:t>
      </w:r>
      <w:r w:rsidR="00B85F70">
        <w:rPr>
          <w:rFonts w:ascii="Times New Roman" w:hAnsi="Times New Roman" w:cs="Times New Roman"/>
          <w:sz w:val="24"/>
          <w:szCs w:val="24"/>
        </w:rPr>
        <w:t xml:space="preserve">, </w:t>
      </w:r>
      <w:r w:rsidR="00791A31">
        <w:rPr>
          <w:rFonts w:ascii="Times New Roman" w:hAnsi="Times New Roman" w:cs="Times New Roman"/>
          <w:i/>
          <w:iCs/>
          <w:sz w:val="24"/>
          <w:szCs w:val="24"/>
        </w:rPr>
        <w:t xml:space="preserve">Couple </w:t>
      </w:r>
      <w:r w:rsidR="00D12C11">
        <w:rPr>
          <w:rFonts w:ascii="Times New Roman" w:hAnsi="Times New Roman" w:cs="Times New Roman"/>
          <w:i/>
          <w:iCs/>
          <w:sz w:val="24"/>
          <w:szCs w:val="24"/>
        </w:rPr>
        <w:tab/>
      </w:r>
      <w:r w:rsidR="007862AB">
        <w:rPr>
          <w:rFonts w:ascii="Times New Roman" w:hAnsi="Times New Roman" w:cs="Times New Roman"/>
          <w:i/>
          <w:iCs/>
          <w:sz w:val="24"/>
          <w:szCs w:val="24"/>
        </w:rPr>
        <w:t>r</w:t>
      </w:r>
      <w:r w:rsidR="00791A31">
        <w:rPr>
          <w:rFonts w:ascii="Times New Roman" w:hAnsi="Times New Roman" w:cs="Times New Roman"/>
          <w:i/>
          <w:iCs/>
          <w:sz w:val="24"/>
          <w:szCs w:val="24"/>
        </w:rPr>
        <w:t>elationships i</w:t>
      </w:r>
      <w:r w:rsidRPr="00BC5FCF">
        <w:rPr>
          <w:rFonts w:ascii="Times New Roman" w:hAnsi="Times New Roman" w:cs="Times New Roman"/>
          <w:i/>
          <w:iCs/>
          <w:sz w:val="24"/>
          <w:szCs w:val="24"/>
        </w:rPr>
        <w:t xml:space="preserve">n </w:t>
      </w:r>
      <w:r w:rsidR="00791A31">
        <w:rPr>
          <w:rFonts w:ascii="Times New Roman" w:hAnsi="Times New Roman" w:cs="Times New Roman"/>
          <w:i/>
          <w:iCs/>
          <w:sz w:val="24"/>
          <w:szCs w:val="24"/>
        </w:rPr>
        <w:t>a</w:t>
      </w:r>
      <w:r w:rsidRPr="00BC5FCF">
        <w:rPr>
          <w:rFonts w:ascii="Times New Roman" w:hAnsi="Times New Roman" w:cs="Times New Roman"/>
          <w:i/>
          <w:iCs/>
          <w:sz w:val="24"/>
          <w:szCs w:val="24"/>
        </w:rPr>
        <w:t xml:space="preserve"> </w:t>
      </w:r>
      <w:r w:rsidR="007862AB">
        <w:rPr>
          <w:rFonts w:ascii="Times New Roman" w:hAnsi="Times New Roman" w:cs="Times New Roman"/>
          <w:i/>
          <w:iCs/>
          <w:sz w:val="24"/>
          <w:szCs w:val="24"/>
        </w:rPr>
        <w:t>g</w:t>
      </w:r>
      <w:r w:rsidRPr="00BC5FCF">
        <w:rPr>
          <w:rFonts w:ascii="Times New Roman" w:hAnsi="Times New Roman" w:cs="Times New Roman"/>
          <w:i/>
          <w:iCs/>
          <w:sz w:val="24"/>
          <w:szCs w:val="24"/>
        </w:rPr>
        <w:t xml:space="preserve">lobal </w:t>
      </w:r>
      <w:r w:rsidR="007862AB">
        <w:rPr>
          <w:rFonts w:ascii="Times New Roman" w:hAnsi="Times New Roman" w:cs="Times New Roman"/>
          <w:i/>
          <w:iCs/>
          <w:sz w:val="24"/>
          <w:szCs w:val="24"/>
        </w:rPr>
        <w:t>c</w:t>
      </w:r>
      <w:r w:rsidRPr="00BC5FCF">
        <w:rPr>
          <w:rFonts w:ascii="Times New Roman" w:hAnsi="Times New Roman" w:cs="Times New Roman"/>
          <w:i/>
          <w:iCs/>
          <w:sz w:val="24"/>
          <w:szCs w:val="24"/>
        </w:rPr>
        <w:t>ontext</w:t>
      </w:r>
      <w:r w:rsidR="00B85F70">
        <w:rPr>
          <w:rFonts w:ascii="Times New Roman" w:hAnsi="Times New Roman" w:cs="Times New Roman"/>
          <w:sz w:val="24"/>
          <w:szCs w:val="24"/>
        </w:rPr>
        <w:t xml:space="preserve"> (</w:t>
      </w:r>
      <w:r w:rsidR="00635993">
        <w:rPr>
          <w:rFonts w:ascii="Times New Roman" w:hAnsi="Times New Roman" w:cs="Times New Roman"/>
          <w:sz w:val="24"/>
          <w:szCs w:val="24"/>
        </w:rPr>
        <w:t>5</w:t>
      </w:r>
      <w:r w:rsidR="007862AB">
        <w:rPr>
          <w:rFonts w:ascii="Times New Roman" w:hAnsi="Times New Roman" w:cs="Times New Roman"/>
          <w:sz w:val="24"/>
          <w:szCs w:val="24"/>
        </w:rPr>
        <w:t>, pp.</w:t>
      </w:r>
      <w:r w:rsidR="00635993">
        <w:rPr>
          <w:rFonts w:ascii="Times New Roman" w:hAnsi="Times New Roman" w:cs="Times New Roman"/>
          <w:sz w:val="24"/>
          <w:szCs w:val="24"/>
        </w:rPr>
        <w:t xml:space="preserve"> </w:t>
      </w:r>
      <w:r w:rsidRPr="00BC5FCF">
        <w:rPr>
          <w:rFonts w:ascii="Times New Roman" w:hAnsi="Times New Roman" w:cs="Times New Roman"/>
          <w:sz w:val="24"/>
          <w:szCs w:val="24"/>
        </w:rPr>
        <w:t>245-259</w:t>
      </w:r>
      <w:r w:rsidR="007862AB">
        <w:rPr>
          <w:rFonts w:ascii="Times New Roman" w:hAnsi="Times New Roman" w:cs="Times New Roman"/>
          <w:sz w:val="24"/>
          <w:szCs w:val="24"/>
        </w:rPr>
        <w:t>)</w:t>
      </w:r>
      <w:r w:rsidRPr="00BC5FCF">
        <w:rPr>
          <w:rFonts w:ascii="Times New Roman" w:hAnsi="Times New Roman" w:cs="Times New Roman"/>
          <w:sz w:val="24"/>
          <w:szCs w:val="24"/>
        </w:rPr>
        <w:t xml:space="preserve">. </w:t>
      </w:r>
      <w:r w:rsidR="007862AB">
        <w:rPr>
          <w:rFonts w:ascii="Times New Roman" w:hAnsi="Times New Roman" w:cs="Times New Roman"/>
          <w:sz w:val="24"/>
          <w:szCs w:val="24"/>
        </w:rPr>
        <w:t xml:space="preserve">Springer. </w:t>
      </w:r>
      <w:r w:rsidR="00D12C11">
        <w:rPr>
          <w:rFonts w:ascii="Times New Roman" w:hAnsi="Times New Roman" w:cs="Times New Roman"/>
          <w:sz w:val="24"/>
          <w:szCs w:val="24"/>
        </w:rPr>
        <w:tab/>
      </w:r>
      <w:r w:rsidR="007862AB" w:rsidRPr="007862AB">
        <w:rPr>
          <w:rFonts w:ascii="Times New Roman" w:hAnsi="Times New Roman" w:cs="Times New Roman"/>
          <w:sz w:val="24"/>
          <w:szCs w:val="24"/>
        </w:rPr>
        <w:t>https://doi.org/10.1007/978-3-030-</w:t>
      </w:r>
      <w:r w:rsidRPr="00BC5FCF">
        <w:rPr>
          <w:rFonts w:ascii="Times New Roman" w:hAnsi="Times New Roman" w:cs="Times New Roman"/>
          <w:sz w:val="24"/>
          <w:szCs w:val="24"/>
        </w:rPr>
        <w:t>37712-0_15</w:t>
      </w:r>
      <w:r w:rsidR="007862AB">
        <w:rPr>
          <w:rFonts w:ascii="Times New Roman" w:hAnsi="Times New Roman" w:cs="Times New Roman"/>
          <w:sz w:val="24"/>
          <w:szCs w:val="24"/>
        </w:rPr>
        <w:t xml:space="preserve"> </w:t>
      </w:r>
    </w:p>
    <w:p w14:paraId="3DC53BB6" w14:textId="6BBBD60F" w:rsidR="00D470B9" w:rsidRDefault="00D470B9" w:rsidP="00E55B64">
      <w:pPr>
        <w:spacing w:line="480" w:lineRule="auto"/>
        <w:rPr>
          <w:rFonts w:ascii="Times New Roman" w:hAnsi="Times New Roman" w:cs="Times New Roman"/>
          <w:sz w:val="24"/>
          <w:szCs w:val="24"/>
        </w:rPr>
      </w:pPr>
      <w:r w:rsidRPr="00D470B9">
        <w:rPr>
          <w:rFonts w:ascii="Times New Roman" w:hAnsi="Times New Roman" w:cs="Times New Roman"/>
          <w:sz w:val="24"/>
          <w:szCs w:val="24"/>
        </w:rPr>
        <w:t>Murayama, K., Usami, S., &amp; Sakaki, M. (202</w:t>
      </w:r>
      <w:r w:rsidR="00136B64">
        <w:rPr>
          <w:rFonts w:ascii="Times New Roman" w:hAnsi="Times New Roman" w:cs="Times New Roman"/>
          <w:sz w:val="24"/>
          <w:szCs w:val="24"/>
        </w:rPr>
        <w:t>2</w:t>
      </w:r>
      <w:r w:rsidRPr="00D470B9">
        <w:rPr>
          <w:rFonts w:ascii="Times New Roman" w:hAnsi="Times New Roman" w:cs="Times New Roman"/>
          <w:sz w:val="24"/>
          <w:szCs w:val="24"/>
        </w:rPr>
        <w:t xml:space="preserve">). Summary-statistics-based power analysis: A </w:t>
      </w:r>
      <w:r>
        <w:rPr>
          <w:rFonts w:ascii="Times New Roman" w:hAnsi="Times New Roman" w:cs="Times New Roman"/>
          <w:sz w:val="24"/>
          <w:szCs w:val="24"/>
        </w:rPr>
        <w:tab/>
      </w:r>
      <w:r w:rsidRPr="00D470B9">
        <w:rPr>
          <w:rFonts w:ascii="Times New Roman" w:hAnsi="Times New Roman" w:cs="Times New Roman"/>
          <w:sz w:val="24"/>
          <w:szCs w:val="24"/>
        </w:rPr>
        <w:t xml:space="preserve">new and practical method to determine sample size for mixed-effects modelling. </w:t>
      </w:r>
      <w:r w:rsidR="00136B64">
        <w:rPr>
          <w:rFonts w:ascii="Times New Roman" w:hAnsi="Times New Roman" w:cs="Times New Roman"/>
          <w:sz w:val="24"/>
          <w:szCs w:val="24"/>
        </w:rPr>
        <w:tab/>
      </w:r>
      <w:r w:rsidR="00136B64" w:rsidRPr="00136B64">
        <w:rPr>
          <w:rFonts w:ascii="Times New Roman" w:hAnsi="Times New Roman" w:cs="Times New Roman"/>
          <w:i/>
          <w:iCs/>
          <w:sz w:val="24"/>
          <w:szCs w:val="24"/>
        </w:rPr>
        <w:t>Psychological Methods.</w:t>
      </w:r>
      <w:r w:rsidR="00136B64">
        <w:rPr>
          <w:rFonts w:ascii="Times New Roman" w:hAnsi="Times New Roman" w:cs="Times New Roman"/>
          <w:sz w:val="24"/>
          <w:szCs w:val="24"/>
        </w:rPr>
        <w:t xml:space="preserve"> </w:t>
      </w:r>
      <w:r w:rsidRPr="00D470B9">
        <w:rPr>
          <w:rFonts w:ascii="Times New Roman" w:hAnsi="Times New Roman" w:cs="Times New Roman"/>
          <w:sz w:val="24"/>
          <w:szCs w:val="24"/>
        </w:rPr>
        <w:t>https://doi.org/10.31219/osf.io/6cer3</w:t>
      </w:r>
    </w:p>
    <w:p w14:paraId="4AAEED1F" w14:textId="2936FE44" w:rsidR="002024B9" w:rsidRDefault="002024B9" w:rsidP="00E55B64">
      <w:pPr>
        <w:spacing w:line="480" w:lineRule="auto"/>
        <w:rPr>
          <w:rFonts w:ascii="Times New Roman" w:hAnsi="Times New Roman" w:cs="Times New Roman"/>
          <w:sz w:val="24"/>
          <w:szCs w:val="24"/>
        </w:rPr>
      </w:pPr>
      <w:r w:rsidRPr="002024B9">
        <w:rPr>
          <w:rFonts w:ascii="Times New Roman" w:hAnsi="Times New Roman" w:cs="Times New Roman"/>
          <w:sz w:val="24"/>
          <w:szCs w:val="24"/>
        </w:rPr>
        <w:t>Nakagawa, S., &amp; Schielzeth, H. (2012). A general and simple method for obtaining</w:t>
      </w:r>
      <w:r>
        <w:rPr>
          <w:rFonts w:ascii="Times New Roman" w:hAnsi="Times New Roman" w:cs="Times New Roman"/>
          <w:sz w:val="24"/>
          <w:szCs w:val="24"/>
        </w:rPr>
        <w:t xml:space="preserve"> R</w:t>
      </w:r>
      <w:r w:rsidRPr="00C02C9A">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Pr="002024B9">
        <w:rPr>
          <w:rFonts w:ascii="Times New Roman" w:hAnsi="Times New Roman" w:cs="Times New Roman"/>
          <w:sz w:val="24"/>
          <w:szCs w:val="24"/>
        </w:rPr>
        <w:t xml:space="preserve">from </w:t>
      </w:r>
      <w:r>
        <w:rPr>
          <w:rFonts w:ascii="Times New Roman" w:hAnsi="Times New Roman" w:cs="Times New Roman"/>
          <w:sz w:val="24"/>
          <w:szCs w:val="24"/>
        </w:rPr>
        <w:tab/>
      </w:r>
      <w:r w:rsidRPr="002024B9">
        <w:rPr>
          <w:rFonts w:ascii="Times New Roman" w:hAnsi="Times New Roman" w:cs="Times New Roman"/>
          <w:sz w:val="24"/>
          <w:szCs w:val="24"/>
        </w:rPr>
        <w:t>generalized linear mixed-effects models. </w:t>
      </w:r>
      <w:r w:rsidRPr="002024B9">
        <w:rPr>
          <w:rFonts w:ascii="Times New Roman" w:hAnsi="Times New Roman" w:cs="Times New Roman"/>
          <w:i/>
          <w:iCs/>
          <w:sz w:val="24"/>
          <w:szCs w:val="24"/>
        </w:rPr>
        <w:t xml:space="preserve">Methods </w:t>
      </w:r>
      <w:r w:rsidR="00DB1DEC">
        <w:rPr>
          <w:rFonts w:ascii="Times New Roman" w:hAnsi="Times New Roman" w:cs="Times New Roman"/>
          <w:i/>
          <w:iCs/>
          <w:sz w:val="24"/>
          <w:szCs w:val="24"/>
        </w:rPr>
        <w:t>i</w:t>
      </w:r>
      <w:r w:rsidRPr="002024B9">
        <w:rPr>
          <w:rFonts w:ascii="Times New Roman" w:hAnsi="Times New Roman" w:cs="Times New Roman"/>
          <w:i/>
          <w:iCs/>
          <w:sz w:val="24"/>
          <w:szCs w:val="24"/>
        </w:rPr>
        <w:t xml:space="preserve">n Ecology </w:t>
      </w:r>
      <w:r w:rsidR="00DB1DEC">
        <w:rPr>
          <w:rFonts w:ascii="Times New Roman" w:hAnsi="Times New Roman" w:cs="Times New Roman"/>
          <w:i/>
          <w:iCs/>
          <w:sz w:val="24"/>
          <w:szCs w:val="24"/>
        </w:rPr>
        <w:t>a</w:t>
      </w:r>
      <w:r w:rsidRPr="002024B9">
        <w:rPr>
          <w:rFonts w:ascii="Times New Roman" w:hAnsi="Times New Roman" w:cs="Times New Roman"/>
          <w:i/>
          <w:iCs/>
          <w:sz w:val="24"/>
          <w:szCs w:val="24"/>
        </w:rPr>
        <w:t>nd Evolution</w:t>
      </w:r>
      <w:r w:rsidRPr="002024B9">
        <w:rPr>
          <w:rFonts w:ascii="Times New Roman" w:hAnsi="Times New Roman" w:cs="Times New Roman"/>
          <w:sz w:val="24"/>
          <w:szCs w:val="24"/>
        </w:rPr>
        <w:t>, </w:t>
      </w:r>
      <w:r w:rsidRPr="002024B9">
        <w:rPr>
          <w:rFonts w:ascii="Times New Roman" w:hAnsi="Times New Roman" w:cs="Times New Roman"/>
          <w:i/>
          <w:iCs/>
          <w:sz w:val="24"/>
          <w:szCs w:val="24"/>
        </w:rPr>
        <w:t>4</w:t>
      </w:r>
      <w:r w:rsidRPr="002024B9">
        <w:rPr>
          <w:rFonts w:ascii="Times New Roman" w:hAnsi="Times New Roman" w:cs="Times New Roman"/>
          <w:sz w:val="24"/>
          <w:szCs w:val="24"/>
        </w:rPr>
        <w:t xml:space="preserve">(2), </w:t>
      </w:r>
      <w:r>
        <w:rPr>
          <w:rFonts w:ascii="Times New Roman" w:hAnsi="Times New Roman" w:cs="Times New Roman"/>
          <w:sz w:val="24"/>
          <w:szCs w:val="24"/>
        </w:rPr>
        <w:tab/>
      </w:r>
      <w:r w:rsidRPr="002024B9">
        <w:rPr>
          <w:rFonts w:ascii="Times New Roman" w:hAnsi="Times New Roman" w:cs="Times New Roman"/>
          <w:sz w:val="24"/>
          <w:szCs w:val="24"/>
        </w:rPr>
        <w:t>133-142. https://doi.org/10.1111/j.2041-210x.2012.00261.x</w:t>
      </w:r>
    </w:p>
    <w:p w14:paraId="5CF078C3" w14:textId="412F3271" w:rsidR="000A208B" w:rsidRDefault="000A208B" w:rsidP="00E55B64">
      <w:pPr>
        <w:spacing w:line="480" w:lineRule="auto"/>
        <w:rPr>
          <w:rFonts w:ascii="Times New Roman" w:hAnsi="Times New Roman" w:cs="Times New Roman"/>
          <w:sz w:val="24"/>
          <w:szCs w:val="24"/>
        </w:rPr>
      </w:pPr>
      <w:r w:rsidRPr="000A208B">
        <w:rPr>
          <w:rFonts w:ascii="Times New Roman" w:hAnsi="Times New Roman" w:cs="Times New Roman"/>
          <w:sz w:val="24"/>
          <w:szCs w:val="24"/>
        </w:rPr>
        <w:t xml:space="preserve">Nazir, T. (2017). Attitude and emotional response among university students of Ankara </w:t>
      </w:r>
      <w:r>
        <w:rPr>
          <w:rFonts w:ascii="Times New Roman" w:hAnsi="Times New Roman" w:cs="Times New Roman"/>
          <w:sz w:val="24"/>
          <w:szCs w:val="24"/>
        </w:rPr>
        <w:tab/>
      </w:r>
      <w:r w:rsidRPr="000A208B">
        <w:rPr>
          <w:rFonts w:ascii="Times New Roman" w:hAnsi="Times New Roman" w:cs="Times New Roman"/>
          <w:sz w:val="24"/>
          <w:szCs w:val="24"/>
        </w:rPr>
        <w:t>towards Phubbing. </w:t>
      </w:r>
      <w:r w:rsidRPr="000A208B">
        <w:rPr>
          <w:rFonts w:ascii="Times New Roman" w:hAnsi="Times New Roman" w:cs="Times New Roman"/>
          <w:i/>
          <w:iCs/>
          <w:sz w:val="24"/>
          <w:szCs w:val="24"/>
        </w:rPr>
        <w:t xml:space="preserve">International Journal of Multidisciplinary Educational </w:t>
      </w:r>
      <w:r>
        <w:rPr>
          <w:rFonts w:ascii="Times New Roman" w:hAnsi="Times New Roman" w:cs="Times New Roman"/>
          <w:i/>
          <w:iCs/>
          <w:sz w:val="24"/>
          <w:szCs w:val="24"/>
        </w:rPr>
        <w:tab/>
      </w:r>
      <w:r w:rsidRPr="000A208B">
        <w:rPr>
          <w:rFonts w:ascii="Times New Roman" w:hAnsi="Times New Roman" w:cs="Times New Roman"/>
          <w:i/>
          <w:iCs/>
          <w:sz w:val="24"/>
          <w:szCs w:val="24"/>
        </w:rPr>
        <w:t>Research</w:t>
      </w:r>
      <w:r w:rsidRPr="000A208B">
        <w:rPr>
          <w:rFonts w:ascii="Times New Roman" w:hAnsi="Times New Roman" w:cs="Times New Roman"/>
          <w:sz w:val="24"/>
          <w:szCs w:val="24"/>
        </w:rPr>
        <w:t>, </w:t>
      </w:r>
      <w:r w:rsidRPr="000A208B">
        <w:rPr>
          <w:rFonts w:ascii="Times New Roman" w:hAnsi="Times New Roman" w:cs="Times New Roman"/>
          <w:i/>
          <w:iCs/>
          <w:sz w:val="24"/>
          <w:szCs w:val="24"/>
        </w:rPr>
        <w:t>6</w:t>
      </w:r>
      <w:r w:rsidRPr="000A208B">
        <w:rPr>
          <w:rFonts w:ascii="Times New Roman" w:hAnsi="Times New Roman" w:cs="Times New Roman"/>
          <w:sz w:val="24"/>
          <w:szCs w:val="24"/>
        </w:rPr>
        <w:t>(11).</w:t>
      </w:r>
    </w:p>
    <w:p w14:paraId="2D01487B" w14:textId="57F3DB41" w:rsidR="002024B9" w:rsidRDefault="002024B9" w:rsidP="00E55B64">
      <w:pPr>
        <w:spacing w:line="480" w:lineRule="auto"/>
        <w:rPr>
          <w:rFonts w:ascii="Times New Roman" w:hAnsi="Times New Roman" w:cs="Times New Roman"/>
          <w:sz w:val="24"/>
          <w:szCs w:val="24"/>
        </w:rPr>
      </w:pPr>
      <w:r w:rsidRPr="002024B9">
        <w:rPr>
          <w:rFonts w:ascii="Times New Roman" w:hAnsi="Times New Roman" w:cs="Times New Roman"/>
          <w:sz w:val="24"/>
          <w:szCs w:val="24"/>
        </w:rPr>
        <w:t>Peugh, J. (2010). A practical guide to multilevel modeling. </w:t>
      </w:r>
      <w:r w:rsidRPr="002024B9">
        <w:rPr>
          <w:rFonts w:ascii="Times New Roman" w:hAnsi="Times New Roman" w:cs="Times New Roman"/>
          <w:i/>
          <w:iCs/>
          <w:sz w:val="24"/>
          <w:szCs w:val="24"/>
        </w:rPr>
        <w:t xml:space="preserve">Journal Of School </w:t>
      </w:r>
      <w:r>
        <w:rPr>
          <w:rFonts w:ascii="Times New Roman" w:hAnsi="Times New Roman" w:cs="Times New Roman"/>
          <w:i/>
          <w:iCs/>
          <w:sz w:val="24"/>
          <w:szCs w:val="24"/>
        </w:rPr>
        <w:tab/>
      </w:r>
      <w:r w:rsidRPr="002024B9">
        <w:rPr>
          <w:rFonts w:ascii="Times New Roman" w:hAnsi="Times New Roman" w:cs="Times New Roman"/>
          <w:i/>
          <w:iCs/>
          <w:sz w:val="24"/>
          <w:szCs w:val="24"/>
        </w:rPr>
        <w:t>Psychology</w:t>
      </w:r>
      <w:r w:rsidRPr="002024B9">
        <w:rPr>
          <w:rFonts w:ascii="Times New Roman" w:hAnsi="Times New Roman" w:cs="Times New Roman"/>
          <w:sz w:val="24"/>
          <w:szCs w:val="24"/>
        </w:rPr>
        <w:t>, </w:t>
      </w:r>
      <w:r w:rsidRPr="002024B9">
        <w:rPr>
          <w:rFonts w:ascii="Times New Roman" w:hAnsi="Times New Roman" w:cs="Times New Roman"/>
          <w:i/>
          <w:iCs/>
          <w:sz w:val="24"/>
          <w:szCs w:val="24"/>
        </w:rPr>
        <w:t>48</w:t>
      </w:r>
      <w:r w:rsidRPr="002024B9">
        <w:rPr>
          <w:rFonts w:ascii="Times New Roman" w:hAnsi="Times New Roman" w:cs="Times New Roman"/>
          <w:sz w:val="24"/>
          <w:szCs w:val="24"/>
        </w:rPr>
        <w:t>(1), 85-112. https://doi.org/10.1016/j.jsp.2009.09.002</w:t>
      </w:r>
    </w:p>
    <w:p w14:paraId="20616608" w14:textId="06595AE9" w:rsidR="000B2C36" w:rsidRPr="000B2C36" w:rsidRDefault="000B2C36" w:rsidP="00E55B64">
      <w:pPr>
        <w:spacing w:line="480" w:lineRule="auto"/>
        <w:rPr>
          <w:rFonts w:ascii="Times New Roman" w:hAnsi="Times New Roman" w:cs="Times New Roman"/>
          <w:sz w:val="24"/>
          <w:szCs w:val="24"/>
        </w:rPr>
      </w:pPr>
      <w:r w:rsidRPr="000B2C36">
        <w:rPr>
          <w:rFonts w:ascii="Times New Roman" w:hAnsi="Times New Roman" w:cs="Times New Roman"/>
          <w:sz w:val="24"/>
          <w:szCs w:val="24"/>
        </w:rPr>
        <w:t>Rosenberg, M.</w:t>
      </w:r>
      <w:r>
        <w:rPr>
          <w:rFonts w:ascii="Times New Roman" w:hAnsi="Times New Roman" w:cs="Times New Roman"/>
          <w:sz w:val="24"/>
          <w:szCs w:val="24"/>
        </w:rPr>
        <w:t xml:space="preserve"> </w:t>
      </w:r>
      <w:r w:rsidRPr="000B2C36">
        <w:rPr>
          <w:rFonts w:ascii="Times New Roman" w:hAnsi="Times New Roman" w:cs="Times New Roman"/>
          <w:sz w:val="24"/>
          <w:szCs w:val="24"/>
        </w:rPr>
        <w:t xml:space="preserve">(1965). </w:t>
      </w:r>
      <w:r w:rsidRPr="000F1C64">
        <w:rPr>
          <w:rFonts w:ascii="Times New Roman" w:hAnsi="Times New Roman" w:cs="Times New Roman"/>
          <w:i/>
          <w:iCs/>
          <w:sz w:val="24"/>
          <w:szCs w:val="24"/>
        </w:rPr>
        <w:t xml:space="preserve">Society and the </w:t>
      </w:r>
      <w:r w:rsidR="00F33A3D" w:rsidRPr="00635993">
        <w:rPr>
          <w:rFonts w:ascii="Times New Roman" w:hAnsi="Times New Roman" w:cs="Times New Roman"/>
          <w:i/>
          <w:iCs/>
          <w:sz w:val="24"/>
          <w:szCs w:val="24"/>
        </w:rPr>
        <w:t>a</w:t>
      </w:r>
      <w:r w:rsidRPr="000F1C64">
        <w:rPr>
          <w:rFonts w:ascii="Times New Roman" w:hAnsi="Times New Roman" w:cs="Times New Roman"/>
          <w:i/>
          <w:iCs/>
          <w:sz w:val="24"/>
          <w:szCs w:val="24"/>
        </w:rPr>
        <w:t xml:space="preserve">dolescent </w:t>
      </w:r>
      <w:r w:rsidR="00F33A3D" w:rsidRPr="00635993">
        <w:rPr>
          <w:rFonts w:ascii="Times New Roman" w:hAnsi="Times New Roman" w:cs="Times New Roman"/>
          <w:i/>
          <w:iCs/>
          <w:sz w:val="24"/>
          <w:szCs w:val="24"/>
        </w:rPr>
        <w:t>s</w:t>
      </w:r>
      <w:r w:rsidRPr="000F1C64">
        <w:rPr>
          <w:rFonts w:ascii="Times New Roman" w:hAnsi="Times New Roman" w:cs="Times New Roman"/>
          <w:i/>
          <w:iCs/>
          <w:sz w:val="24"/>
          <w:szCs w:val="24"/>
        </w:rPr>
        <w:t>elf-</w:t>
      </w:r>
      <w:r w:rsidR="00F33A3D" w:rsidRPr="00635993">
        <w:rPr>
          <w:rFonts w:ascii="Times New Roman" w:hAnsi="Times New Roman" w:cs="Times New Roman"/>
          <w:i/>
          <w:iCs/>
          <w:sz w:val="24"/>
          <w:szCs w:val="24"/>
        </w:rPr>
        <w:t>i</w:t>
      </w:r>
      <w:r w:rsidRPr="000F1C64">
        <w:rPr>
          <w:rFonts w:ascii="Times New Roman" w:hAnsi="Times New Roman" w:cs="Times New Roman"/>
          <w:i/>
          <w:iCs/>
          <w:sz w:val="24"/>
          <w:szCs w:val="24"/>
        </w:rPr>
        <w:t>mage</w:t>
      </w:r>
      <w:r w:rsidRPr="000B2C36">
        <w:rPr>
          <w:rFonts w:ascii="Times New Roman" w:hAnsi="Times New Roman" w:cs="Times New Roman"/>
          <w:sz w:val="24"/>
          <w:szCs w:val="24"/>
        </w:rPr>
        <w:t>. </w:t>
      </w:r>
      <w:r w:rsidR="00F33A3D">
        <w:rPr>
          <w:rFonts w:ascii="Times New Roman" w:hAnsi="Times New Roman" w:cs="Times New Roman"/>
          <w:sz w:val="24"/>
          <w:szCs w:val="24"/>
        </w:rPr>
        <w:t xml:space="preserve">Princeton University Press. </w:t>
      </w:r>
    </w:p>
    <w:p w14:paraId="0CD48D93" w14:textId="1D5BE038" w:rsidR="0098378C" w:rsidRDefault="0098378C" w:rsidP="00E55B64">
      <w:pPr>
        <w:spacing w:line="480" w:lineRule="auto"/>
        <w:rPr>
          <w:rFonts w:ascii="Times New Roman" w:hAnsi="Times New Roman" w:cs="Times New Roman"/>
          <w:sz w:val="24"/>
          <w:szCs w:val="24"/>
        </w:rPr>
      </w:pPr>
      <w:r w:rsidRPr="0098378C">
        <w:rPr>
          <w:rFonts w:ascii="Times New Roman" w:hAnsi="Times New Roman" w:cs="Times New Roman"/>
          <w:sz w:val="24"/>
          <w:szCs w:val="24"/>
        </w:rPr>
        <w:t xml:space="preserve">Robins, R., Hendin, H., &amp; Trzesniewski, K. (2001). Measuring </w:t>
      </w:r>
      <w:r w:rsidR="002F03AA">
        <w:rPr>
          <w:rFonts w:ascii="Times New Roman" w:hAnsi="Times New Roman" w:cs="Times New Roman"/>
          <w:sz w:val="24"/>
          <w:szCs w:val="24"/>
        </w:rPr>
        <w:t>g</w:t>
      </w:r>
      <w:r w:rsidRPr="0098378C">
        <w:rPr>
          <w:rFonts w:ascii="Times New Roman" w:hAnsi="Times New Roman" w:cs="Times New Roman"/>
          <w:sz w:val="24"/>
          <w:szCs w:val="24"/>
        </w:rPr>
        <w:t xml:space="preserve">lobal </w:t>
      </w:r>
      <w:r w:rsidR="002F03AA">
        <w:rPr>
          <w:rFonts w:ascii="Times New Roman" w:hAnsi="Times New Roman" w:cs="Times New Roman"/>
          <w:sz w:val="24"/>
          <w:szCs w:val="24"/>
        </w:rPr>
        <w:t>s</w:t>
      </w:r>
      <w:r w:rsidRPr="0098378C">
        <w:rPr>
          <w:rFonts w:ascii="Times New Roman" w:hAnsi="Times New Roman" w:cs="Times New Roman"/>
          <w:sz w:val="24"/>
          <w:szCs w:val="24"/>
        </w:rPr>
        <w:t>elf-</w:t>
      </w:r>
      <w:r w:rsidR="002F03AA">
        <w:rPr>
          <w:rFonts w:ascii="Times New Roman" w:hAnsi="Times New Roman" w:cs="Times New Roman"/>
          <w:sz w:val="24"/>
          <w:szCs w:val="24"/>
        </w:rPr>
        <w:t>e</w:t>
      </w:r>
      <w:r w:rsidRPr="0098378C">
        <w:rPr>
          <w:rFonts w:ascii="Times New Roman" w:hAnsi="Times New Roman" w:cs="Times New Roman"/>
          <w:sz w:val="24"/>
          <w:szCs w:val="24"/>
        </w:rPr>
        <w:t xml:space="preserve">steem: </w:t>
      </w:r>
      <w:r>
        <w:rPr>
          <w:rFonts w:ascii="Times New Roman" w:hAnsi="Times New Roman" w:cs="Times New Roman"/>
          <w:sz w:val="24"/>
          <w:szCs w:val="24"/>
        </w:rPr>
        <w:tab/>
      </w:r>
      <w:r w:rsidRPr="0098378C">
        <w:rPr>
          <w:rFonts w:ascii="Times New Roman" w:hAnsi="Times New Roman" w:cs="Times New Roman"/>
          <w:sz w:val="24"/>
          <w:szCs w:val="24"/>
        </w:rPr>
        <w:t xml:space="preserve">Construct </w:t>
      </w:r>
      <w:r w:rsidR="002F03AA">
        <w:rPr>
          <w:rFonts w:ascii="Times New Roman" w:hAnsi="Times New Roman" w:cs="Times New Roman"/>
          <w:sz w:val="24"/>
          <w:szCs w:val="24"/>
        </w:rPr>
        <w:t>v</w:t>
      </w:r>
      <w:r w:rsidRPr="0098378C">
        <w:rPr>
          <w:rFonts w:ascii="Times New Roman" w:hAnsi="Times New Roman" w:cs="Times New Roman"/>
          <w:sz w:val="24"/>
          <w:szCs w:val="24"/>
        </w:rPr>
        <w:t xml:space="preserve">alidation of a </w:t>
      </w:r>
      <w:r w:rsidR="002F03AA">
        <w:rPr>
          <w:rFonts w:ascii="Times New Roman" w:hAnsi="Times New Roman" w:cs="Times New Roman"/>
          <w:sz w:val="24"/>
          <w:szCs w:val="24"/>
        </w:rPr>
        <w:t>s</w:t>
      </w:r>
      <w:r w:rsidRPr="0098378C">
        <w:rPr>
          <w:rFonts w:ascii="Times New Roman" w:hAnsi="Times New Roman" w:cs="Times New Roman"/>
          <w:sz w:val="24"/>
          <w:szCs w:val="24"/>
        </w:rPr>
        <w:t>ingle-</w:t>
      </w:r>
      <w:r w:rsidR="002F03AA">
        <w:rPr>
          <w:rFonts w:ascii="Times New Roman" w:hAnsi="Times New Roman" w:cs="Times New Roman"/>
          <w:sz w:val="24"/>
          <w:szCs w:val="24"/>
        </w:rPr>
        <w:t>i</w:t>
      </w:r>
      <w:r w:rsidRPr="0098378C">
        <w:rPr>
          <w:rFonts w:ascii="Times New Roman" w:hAnsi="Times New Roman" w:cs="Times New Roman"/>
          <w:sz w:val="24"/>
          <w:szCs w:val="24"/>
        </w:rPr>
        <w:t xml:space="preserve">tem </w:t>
      </w:r>
      <w:r w:rsidR="002F03AA">
        <w:rPr>
          <w:rFonts w:ascii="Times New Roman" w:hAnsi="Times New Roman" w:cs="Times New Roman"/>
          <w:sz w:val="24"/>
          <w:szCs w:val="24"/>
        </w:rPr>
        <w:t>m</w:t>
      </w:r>
      <w:r w:rsidRPr="0098378C">
        <w:rPr>
          <w:rFonts w:ascii="Times New Roman" w:hAnsi="Times New Roman" w:cs="Times New Roman"/>
          <w:sz w:val="24"/>
          <w:szCs w:val="24"/>
        </w:rPr>
        <w:t xml:space="preserve">easure and the Rosenberg Self-Esteem </w:t>
      </w:r>
      <w:r>
        <w:rPr>
          <w:rFonts w:ascii="Times New Roman" w:hAnsi="Times New Roman" w:cs="Times New Roman"/>
          <w:sz w:val="24"/>
          <w:szCs w:val="24"/>
        </w:rPr>
        <w:lastRenderedPageBreak/>
        <w:tab/>
      </w:r>
      <w:r w:rsidRPr="0098378C">
        <w:rPr>
          <w:rFonts w:ascii="Times New Roman" w:hAnsi="Times New Roman" w:cs="Times New Roman"/>
          <w:sz w:val="24"/>
          <w:szCs w:val="24"/>
        </w:rPr>
        <w:t>Scale. </w:t>
      </w:r>
      <w:r w:rsidR="00791A31">
        <w:rPr>
          <w:rFonts w:ascii="Times New Roman" w:hAnsi="Times New Roman" w:cs="Times New Roman"/>
          <w:i/>
          <w:iCs/>
          <w:sz w:val="24"/>
          <w:szCs w:val="24"/>
        </w:rPr>
        <w:t>Personality a</w:t>
      </w:r>
      <w:r w:rsidRPr="0098378C">
        <w:rPr>
          <w:rFonts w:ascii="Times New Roman" w:hAnsi="Times New Roman" w:cs="Times New Roman"/>
          <w:i/>
          <w:iCs/>
          <w:sz w:val="24"/>
          <w:szCs w:val="24"/>
        </w:rPr>
        <w:t>nd Social Psychology Bulletin</w:t>
      </w:r>
      <w:r w:rsidRPr="0098378C">
        <w:rPr>
          <w:rFonts w:ascii="Times New Roman" w:hAnsi="Times New Roman" w:cs="Times New Roman"/>
          <w:sz w:val="24"/>
          <w:szCs w:val="24"/>
        </w:rPr>
        <w:t>, </w:t>
      </w:r>
      <w:r w:rsidRPr="0098378C">
        <w:rPr>
          <w:rFonts w:ascii="Times New Roman" w:hAnsi="Times New Roman" w:cs="Times New Roman"/>
          <w:i/>
          <w:iCs/>
          <w:sz w:val="24"/>
          <w:szCs w:val="24"/>
        </w:rPr>
        <w:t>27</w:t>
      </w:r>
      <w:r w:rsidRPr="0098378C">
        <w:rPr>
          <w:rFonts w:ascii="Times New Roman" w:hAnsi="Times New Roman" w:cs="Times New Roman"/>
          <w:sz w:val="24"/>
          <w:szCs w:val="24"/>
        </w:rPr>
        <w:t xml:space="preserve">(2), 151-161. </w:t>
      </w:r>
      <w:r>
        <w:rPr>
          <w:rFonts w:ascii="Times New Roman" w:hAnsi="Times New Roman" w:cs="Times New Roman"/>
          <w:sz w:val="24"/>
          <w:szCs w:val="24"/>
        </w:rPr>
        <w:tab/>
      </w:r>
      <w:r w:rsidRPr="0098378C">
        <w:rPr>
          <w:rFonts w:ascii="Times New Roman" w:hAnsi="Times New Roman" w:cs="Times New Roman"/>
          <w:sz w:val="24"/>
          <w:szCs w:val="24"/>
        </w:rPr>
        <w:t>https://doi.org/10.1177/0146167201272002</w:t>
      </w:r>
    </w:p>
    <w:p w14:paraId="7CD9DBAC" w14:textId="213EBDFB" w:rsidR="00816FB2" w:rsidRDefault="00816FB2" w:rsidP="00E55B64">
      <w:pPr>
        <w:spacing w:line="480" w:lineRule="auto"/>
        <w:rPr>
          <w:rFonts w:ascii="Times New Roman" w:hAnsi="Times New Roman" w:cs="Times New Roman"/>
          <w:sz w:val="24"/>
          <w:szCs w:val="24"/>
        </w:rPr>
      </w:pPr>
      <w:r w:rsidRPr="00816FB2">
        <w:rPr>
          <w:rFonts w:ascii="Times New Roman" w:hAnsi="Times New Roman" w:cs="Times New Roman"/>
          <w:sz w:val="24"/>
          <w:szCs w:val="24"/>
        </w:rPr>
        <w:t xml:space="preserve">Roberts, J., &amp; David, M. (2016). My life has become a major distraction from my cell phone: </w:t>
      </w:r>
      <w:r>
        <w:rPr>
          <w:rFonts w:ascii="Times New Roman" w:hAnsi="Times New Roman" w:cs="Times New Roman"/>
          <w:sz w:val="24"/>
          <w:szCs w:val="24"/>
        </w:rPr>
        <w:tab/>
      </w:r>
      <w:r w:rsidRPr="00816FB2">
        <w:rPr>
          <w:rFonts w:ascii="Times New Roman" w:hAnsi="Times New Roman" w:cs="Times New Roman"/>
          <w:sz w:val="24"/>
          <w:szCs w:val="24"/>
        </w:rPr>
        <w:t>Partner phubbing and relationship satisfaction among romantic partners. </w:t>
      </w:r>
      <w:r w:rsidR="00791A31">
        <w:rPr>
          <w:rFonts w:ascii="Times New Roman" w:hAnsi="Times New Roman" w:cs="Times New Roman"/>
          <w:i/>
          <w:iCs/>
          <w:sz w:val="24"/>
          <w:szCs w:val="24"/>
        </w:rPr>
        <w:t>Computers i</w:t>
      </w:r>
      <w:r w:rsidRPr="00816FB2">
        <w:rPr>
          <w:rFonts w:ascii="Times New Roman" w:hAnsi="Times New Roman" w:cs="Times New Roman"/>
          <w:i/>
          <w:iCs/>
          <w:sz w:val="24"/>
          <w:szCs w:val="24"/>
        </w:rPr>
        <w:t xml:space="preserve">n </w:t>
      </w:r>
      <w:r>
        <w:rPr>
          <w:rFonts w:ascii="Times New Roman" w:hAnsi="Times New Roman" w:cs="Times New Roman"/>
          <w:i/>
          <w:iCs/>
          <w:sz w:val="24"/>
          <w:szCs w:val="24"/>
        </w:rPr>
        <w:tab/>
      </w:r>
      <w:r w:rsidRPr="00816FB2">
        <w:rPr>
          <w:rFonts w:ascii="Times New Roman" w:hAnsi="Times New Roman" w:cs="Times New Roman"/>
          <w:i/>
          <w:iCs/>
          <w:sz w:val="24"/>
          <w:szCs w:val="24"/>
        </w:rPr>
        <w:t>Human Behavior</w:t>
      </w:r>
      <w:r w:rsidRPr="00816FB2">
        <w:rPr>
          <w:rFonts w:ascii="Times New Roman" w:hAnsi="Times New Roman" w:cs="Times New Roman"/>
          <w:sz w:val="24"/>
          <w:szCs w:val="24"/>
        </w:rPr>
        <w:t>, </w:t>
      </w:r>
      <w:r w:rsidRPr="00816FB2">
        <w:rPr>
          <w:rFonts w:ascii="Times New Roman" w:hAnsi="Times New Roman" w:cs="Times New Roman"/>
          <w:i/>
          <w:iCs/>
          <w:sz w:val="24"/>
          <w:szCs w:val="24"/>
        </w:rPr>
        <w:t>54</w:t>
      </w:r>
      <w:r w:rsidRPr="00816FB2">
        <w:rPr>
          <w:rFonts w:ascii="Times New Roman" w:hAnsi="Times New Roman" w:cs="Times New Roman"/>
          <w:sz w:val="24"/>
          <w:szCs w:val="24"/>
        </w:rPr>
        <w:t>, 134-141. https://doi.org/10.1016/j.chb.2015.07.058</w:t>
      </w:r>
    </w:p>
    <w:p w14:paraId="3A8B9940" w14:textId="52A6B9C9" w:rsidR="00062FE8" w:rsidRDefault="00062FE8" w:rsidP="00E55B64">
      <w:pPr>
        <w:spacing w:line="480" w:lineRule="auto"/>
        <w:rPr>
          <w:rFonts w:ascii="Times New Roman" w:hAnsi="Times New Roman" w:cs="Times New Roman"/>
          <w:sz w:val="24"/>
          <w:szCs w:val="24"/>
        </w:rPr>
      </w:pPr>
      <w:r w:rsidRPr="00062FE8">
        <w:rPr>
          <w:rFonts w:ascii="Times New Roman" w:hAnsi="Times New Roman" w:cs="Times New Roman"/>
          <w:sz w:val="24"/>
          <w:szCs w:val="24"/>
        </w:rPr>
        <w:t>Team, R. (2021). </w:t>
      </w:r>
      <w:r w:rsidRPr="00062FE8">
        <w:rPr>
          <w:rFonts w:ascii="Times New Roman" w:hAnsi="Times New Roman" w:cs="Times New Roman"/>
          <w:i/>
          <w:iCs/>
          <w:sz w:val="24"/>
          <w:szCs w:val="24"/>
        </w:rPr>
        <w:t>R: A Language and Environment for Statistical Computing</w:t>
      </w:r>
      <w:r w:rsidRPr="00062FE8">
        <w:rPr>
          <w:rFonts w:ascii="Times New Roman" w:hAnsi="Times New Roman" w:cs="Times New Roman"/>
          <w:sz w:val="24"/>
          <w:szCs w:val="24"/>
        </w:rPr>
        <w:t xml:space="preserve">. R Foundation </w:t>
      </w:r>
      <w:r>
        <w:rPr>
          <w:rFonts w:ascii="Times New Roman" w:hAnsi="Times New Roman" w:cs="Times New Roman"/>
          <w:sz w:val="24"/>
          <w:szCs w:val="24"/>
        </w:rPr>
        <w:tab/>
      </w:r>
      <w:r w:rsidRPr="00062FE8">
        <w:rPr>
          <w:rFonts w:ascii="Times New Roman" w:hAnsi="Times New Roman" w:cs="Times New Roman"/>
          <w:sz w:val="24"/>
          <w:szCs w:val="24"/>
        </w:rPr>
        <w:t>for Statistical Computing.</w:t>
      </w:r>
      <w:r w:rsidR="004338C5">
        <w:rPr>
          <w:rFonts w:ascii="Times New Roman" w:hAnsi="Times New Roman" w:cs="Times New Roman"/>
          <w:sz w:val="24"/>
          <w:szCs w:val="24"/>
        </w:rPr>
        <w:t xml:space="preserve"> </w:t>
      </w:r>
    </w:p>
    <w:p w14:paraId="383780C5" w14:textId="5E30CADD" w:rsidR="00E22633" w:rsidRDefault="007002AF" w:rsidP="00E55B64">
      <w:pPr>
        <w:spacing w:line="480" w:lineRule="auto"/>
        <w:rPr>
          <w:rFonts w:ascii="Times New Roman" w:hAnsi="Times New Roman" w:cs="Times New Roman"/>
          <w:sz w:val="24"/>
          <w:szCs w:val="24"/>
        </w:rPr>
      </w:pPr>
      <w:r w:rsidRPr="007002AF">
        <w:rPr>
          <w:rFonts w:ascii="Times New Roman" w:hAnsi="Times New Roman" w:cs="Times New Roman"/>
          <w:sz w:val="24"/>
          <w:szCs w:val="24"/>
        </w:rPr>
        <w:t xml:space="preserve">Vanden Abeele, M., Hendrickson, A., Pollmann, M., &amp; Ling, R. (2019). Phubbing behavior </w:t>
      </w:r>
      <w:r>
        <w:rPr>
          <w:rFonts w:ascii="Times New Roman" w:hAnsi="Times New Roman" w:cs="Times New Roman"/>
          <w:sz w:val="24"/>
          <w:szCs w:val="24"/>
        </w:rPr>
        <w:tab/>
      </w:r>
      <w:r w:rsidRPr="007002AF">
        <w:rPr>
          <w:rFonts w:ascii="Times New Roman" w:hAnsi="Times New Roman" w:cs="Times New Roman"/>
          <w:sz w:val="24"/>
          <w:szCs w:val="24"/>
        </w:rPr>
        <w:t xml:space="preserve">in conversations and its relation to perceived conversation intimacy and distraction: </w:t>
      </w:r>
      <w:r>
        <w:rPr>
          <w:rFonts w:ascii="Times New Roman" w:hAnsi="Times New Roman" w:cs="Times New Roman"/>
          <w:sz w:val="24"/>
          <w:szCs w:val="24"/>
        </w:rPr>
        <w:tab/>
      </w:r>
      <w:r w:rsidRPr="007002AF">
        <w:rPr>
          <w:rFonts w:ascii="Times New Roman" w:hAnsi="Times New Roman" w:cs="Times New Roman"/>
          <w:sz w:val="24"/>
          <w:szCs w:val="24"/>
        </w:rPr>
        <w:t>An exploratory observation study. </w:t>
      </w:r>
      <w:r w:rsidR="00791A31">
        <w:rPr>
          <w:rFonts w:ascii="Times New Roman" w:hAnsi="Times New Roman" w:cs="Times New Roman"/>
          <w:i/>
          <w:iCs/>
          <w:sz w:val="24"/>
          <w:szCs w:val="24"/>
        </w:rPr>
        <w:t>Computers i</w:t>
      </w:r>
      <w:r w:rsidRPr="007002AF">
        <w:rPr>
          <w:rFonts w:ascii="Times New Roman" w:hAnsi="Times New Roman" w:cs="Times New Roman"/>
          <w:i/>
          <w:iCs/>
          <w:sz w:val="24"/>
          <w:szCs w:val="24"/>
        </w:rPr>
        <w:t>n Human Behavior</w:t>
      </w:r>
      <w:r w:rsidRPr="007002AF">
        <w:rPr>
          <w:rFonts w:ascii="Times New Roman" w:hAnsi="Times New Roman" w:cs="Times New Roman"/>
          <w:sz w:val="24"/>
          <w:szCs w:val="24"/>
        </w:rPr>
        <w:t>, </w:t>
      </w:r>
      <w:r w:rsidRPr="007002AF">
        <w:rPr>
          <w:rFonts w:ascii="Times New Roman" w:hAnsi="Times New Roman" w:cs="Times New Roman"/>
          <w:i/>
          <w:iCs/>
          <w:sz w:val="24"/>
          <w:szCs w:val="24"/>
        </w:rPr>
        <w:t>100</w:t>
      </w:r>
      <w:r w:rsidRPr="007002AF">
        <w:rPr>
          <w:rFonts w:ascii="Times New Roman" w:hAnsi="Times New Roman" w:cs="Times New Roman"/>
          <w:sz w:val="24"/>
          <w:szCs w:val="24"/>
        </w:rPr>
        <w:t xml:space="preserve">, 35-47. </w:t>
      </w:r>
      <w:r>
        <w:rPr>
          <w:rFonts w:ascii="Times New Roman" w:hAnsi="Times New Roman" w:cs="Times New Roman"/>
          <w:sz w:val="24"/>
          <w:szCs w:val="24"/>
        </w:rPr>
        <w:tab/>
      </w:r>
      <w:r w:rsidR="000220D6" w:rsidRPr="000220D6">
        <w:rPr>
          <w:rFonts w:ascii="Times New Roman" w:hAnsi="Times New Roman" w:cs="Times New Roman"/>
          <w:sz w:val="24"/>
          <w:szCs w:val="24"/>
        </w:rPr>
        <w:t>https://doi.org/10.1016/j.chb.2019.06.004</w:t>
      </w:r>
    </w:p>
    <w:p w14:paraId="42CCE9EC" w14:textId="72E10540" w:rsidR="00327E5C" w:rsidRDefault="00327E5C" w:rsidP="00E55B64">
      <w:pPr>
        <w:spacing w:line="480" w:lineRule="auto"/>
        <w:rPr>
          <w:rFonts w:ascii="Times New Roman" w:hAnsi="Times New Roman" w:cs="Times New Roman"/>
          <w:sz w:val="24"/>
          <w:szCs w:val="24"/>
        </w:rPr>
      </w:pPr>
      <w:r w:rsidRPr="00327E5C">
        <w:rPr>
          <w:rFonts w:ascii="Times New Roman" w:hAnsi="Times New Roman" w:cs="Times New Roman"/>
          <w:sz w:val="24"/>
          <w:szCs w:val="24"/>
        </w:rPr>
        <w:t xml:space="preserve">Wang, X., Xie, X., Wang, Y., Wang, P., &amp; Lei, L. (2017). Partner phubbing and depression </w:t>
      </w:r>
      <w:r>
        <w:rPr>
          <w:rFonts w:ascii="Times New Roman" w:hAnsi="Times New Roman" w:cs="Times New Roman"/>
          <w:sz w:val="24"/>
          <w:szCs w:val="24"/>
        </w:rPr>
        <w:tab/>
      </w:r>
      <w:r w:rsidRPr="00327E5C">
        <w:rPr>
          <w:rFonts w:ascii="Times New Roman" w:hAnsi="Times New Roman" w:cs="Times New Roman"/>
          <w:sz w:val="24"/>
          <w:szCs w:val="24"/>
        </w:rPr>
        <w:t xml:space="preserve">among married Chinese adults: The roles of relationship satisfaction and relationship </w:t>
      </w:r>
      <w:r>
        <w:rPr>
          <w:rFonts w:ascii="Times New Roman" w:hAnsi="Times New Roman" w:cs="Times New Roman"/>
          <w:sz w:val="24"/>
          <w:szCs w:val="24"/>
        </w:rPr>
        <w:tab/>
      </w:r>
      <w:r w:rsidRPr="00327E5C">
        <w:rPr>
          <w:rFonts w:ascii="Times New Roman" w:hAnsi="Times New Roman" w:cs="Times New Roman"/>
          <w:sz w:val="24"/>
          <w:szCs w:val="24"/>
        </w:rPr>
        <w:t>length. </w:t>
      </w:r>
      <w:r w:rsidR="00791A31">
        <w:rPr>
          <w:rFonts w:ascii="Times New Roman" w:hAnsi="Times New Roman" w:cs="Times New Roman"/>
          <w:i/>
          <w:iCs/>
          <w:sz w:val="24"/>
          <w:szCs w:val="24"/>
        </w:rPr>
        <w:t>Personality a</w:t>
      </w:r>
      <w:r w:rsidRPr="00327E5C">
        <w:rPr>
          <w:rFonts w:ascii="Times New Roman" w:hAnsi="Times New Roman" w:cs="Times New Roman"/>
          <w:i/>
          <w:iCs/>
          <w:sz w:val="24"/>
          <w:szCs w:val="24"/>
        </w:rPr>
        <w:t>nd Individual Differences</w:t>
      </w:r>
      <w:r w:rsidRPr="00327E5C">
        <w:rPr>
          <w:rFonts w:ascii="Times New Roman" w:hAnsi="Times New Roman" w:cs="Times New Roman"/>
          <w:sz w:val="24"/>
          <w:szCs w:val="24"/>
        </w:rPr>
        <w:t>, </w:t>
      </w:r>
      <w:r w:rsidRPr="00327E5C">
        <w:rPr>
          <w:rFonts w:ascii="Times New Roman" w:hAnsi="Times New Roman" w:cs="Times New Roman"/>
          <w:i/>
          <w:iCs/>
          <w:sz w:val="24"/>
          <w:szCs w:val="24"/>
        </w:rPr>
        <w:t>110</w:t>
      </w:r>
      <w:r w:rsidRPr="00327E5C">
        <w:rPr>
          <w:rFonts w:ascii="Times New Roman" w:hAnsi="Times New Roman" w:cs="Times New Roman"/>
          <w:sz w:val="24"/>
          <w:szCs w:val="24"/>
        </w:rPr>
        <w:t xml:space="preserve">, 12-17. </w:t>
      </w:r>
      <w:r>
        <w:rPr>
          <w:rFonts w:ascii="Times New Roman" w:hAnsi="Times New Roman" w:cs="Times New Roman"/>
          <w:sz w:val="24"/>
          <w:szCs w:val="24"/>
        </w:rPr>
        <w:tab/>
      </w:r>
      <w:r w:rsidRPr="00327E5C">
        <w:rPr>
          <w:rFonts w:ascii="Times New Roman" w:hAnsi="Times New Roman" w:cs="Times New Roman"/>
          <w:sz w:val="24"/>
          <w:szCs w:val="24"/>
        </w:rPr>
        <w:t>https://doi.org/10.1016/j.paid.2017.01.014</w:t>
      </w:r>
    </w:p>
    <w:p w14:paraId="61A66AEE" w14:textId="417AA5E1" w:rsidR="000220D6" w:rsidRDefault="000220D6" w:rsidP="00E55B64">
      <w:pPr>
        <w:spacing w:line="480" w:lineRule="auto"/>
        <w:rPr>
          <w:rFonts w:ascii="Times New Roman" w:hAnsi="Times New Roman" w:cs="Times New Roman"/>
          <w:sz w:val="24"/>
          <w:szCs w:val="24"/>
        </w:rPr>
      </w:pPr>
      <w:r w:rsidRPr="000220D6">
        <w:rPr>
          <w:rFonts w:ascii="Times New Roman" w:hAnsi="Times New Roman" w:cs="Times New Roman"/>
          <w:sz w:val="24"/>
          <w:szCs w:val="24"/>
        </w:rPr>
        <w:t xml:space="preserve">Xie, X., Tang, X., Rapp, H., Tong, D., &amp; Wang, P. (2020). Does forgiveness alleviate </w:t>
      </w:r>
      <w:r>
        <w:rPr>
          <w:rFonts w:ascii="Times New Roman" w:hAnsi="Times New Roman" w:cs="Times New Roman"/>
          <w:sz w:val="24"/>
          <w:szCs w:val="24"/>
        </w:rPr>
        <w:tab/>
      </w:r>
      <w:r w:rsidRPr="000220D6">
        <w:rPr>
          <w:rFonts w:ascii="Times New Roman" w:hAnsi="Times New Roman" w:cs="Times New Roman"/>
          <w:sz w:val="24"/>
          <w:szCs w:val="24"/>
        </w:rPr>
        <w:t>depression after being phubbed for emerging adults? The mediating role of self-</w:t>
      </w:r>
      <w:r>
        <w:rPr>
          <w:rFonts w:ascii="Times New Roman" w:hAnsi="Times New Roman" w:cs="Times New Roman"/>
          <w:sz w:val="24"/>
          <w:szCs w:val="24"/>
        </w:rPr>
        <w:tab/>
      </w:r>
      <w:r w:rsidRPr="000220D6">
        <w:rPr>
          <w:rFonts w:ascii="Times New Roman" w:hAnsi="Times New Roman" w:cs="Times New Roman"/>
          <w:sz w:val="24"/>
          <w:szCs w:val="24"/>
        </w:rPr>
        <w:t>esteem. </w:t>
      </w:r>
      <w:r w:rsidR="00791A31">
        <w:rPr>
          <w:rFonts w:ascii="Times New Roman" w:hAnsi="Times New Roman" w:cs="Times New Roman"/>
          <w:i/>
          <w:iCs/>
          <w:sz w:val="24"/>
          <w:szCs w:val="24"/>
        </w:rPr>
        <w:t>Computers i</w:t>
      </w:r>
      <w:r w:rsidRPr="000220D6">
        <w:rPr>
          <w:rFonts w:ascii="Times New Roman" w:hAnsi="Times New Roman" w:cs="Times New Roman"/>
          <w:i/>
          <w:iCs/>
          <w:sz w:val="24"/>
          <w:szCs w:val="24"/>
        </w:rPr>
        <w:t>n Human Behavior</w:t>
      </w:r>
      <w:r w:rsidRPr="000220D6">
        <w:rPr>
          <w:rFonts w:ascii="Times New Roman" w:hAnsi="Times New Roman" w:cs="Times New Roman"/>
          <w:sz w:val="24"/>
          <w:szCs w:val="24"/>
        </w:rPr>
        <w:t>, </w:t>
      </w:r>
      <w:r w:rsidRPr="000220D6">
        <w:rPr>
          <w:rFonts w:ascii="Times New Roman" w:hAnsi="Times New Roman" w:cs="Times New Roman"/>
          <w:i/>
          <w:iCs/>
          <w:sz w:val="24"/>
          <w:szCs w:val="24"/>
        </w:rPr>
        <w:t>109</w:t>
      </w:r>
      <w:r w:rsidRPr="000220D6">
        <w:rPr>
          <w:rFonts w:ascii="Times New Roman" w:hAnsi="Times New Roman" w:cs="Times New Roman"/>
          <w:sz w:val="24"/>
          <w:szCs w:val="24"/>
        </w:rPr>
        <w:t xml:space="preserve">, 106362. </w:t>
      </w:r>
      <w:r>
        <w:rPr>
          <w:rFonts w:ascii="Times New Roman" w:hAnsi="Times New Roman" w:cs="Times New Roman"/>
          <w:sz w:val="24"/>
          <w:szCs w:val="24"/>
        </w:rPr>
        <w:tab/>
      </w:r>
      <w:r w:rsidR="0067570D" w:rsidRPr="0067570D">
        <w:rPr>
          <w:rFonts w:ascii="Times New Roman" w:hAnsi="Times New Roman" w:cs="Times New Roman"/>
          <w:sz w:val="24"/>
          <w:szCs w:val="24"/>
        </w:rPr>
        <w:t>https://doi.org/10.1016/j.chb.2020.106362</w:t>
      </w:r>
    </w:p>
    <w:p w14:paraId="1553F927" w14:textId="68F1235A" w:rsidR="00F1532A" w:rsidRDefault="00F1532A" w:rsidP="004F2EDE">
      <w:pPr>
        <w:rPr>
          <w:rFonts w:ascii="Times New Roman" w:hAnsi="Times New Roman" w:cs="Times New Roman"/>
          <w:sz w:val="24"/>
          <w:szCs w:val="24"/>
        </w:rPr>
      </w:pPr>
    </w:p>
    <w:p w14:paraId="05E628E3" w14:textId="69BB433C" w:rsidR="00100E03" w:rsidRDefault="00100E03" w:rsidP="004F2EDE">
      <w:pPr>
        <w:rPr>
          <w:rFonts w:ascii="Times New Roman" w:hAnsi="Times New Roman" w:cs="Times New Roman"/>
          <w:sz w:val="24"/>
          <w:szCs w:val="24"/>
        </w:rPr>
      </w:pPr>
    </w:p>
    <w:p w14:paraId="500F4C88" w14:textId="75F7E148" w:rsidR="00100E03" w:rsidRDefault="00100E03" w:rsidP="004F2EDE">
      <w:pPr>
        <w:rPr>
          <w:rFonts w:ascii="Times New Roman" w:hAnsi="Times New Roman" w:cs="Times New Roman"/>
          <w:sz w:val="24"/>
          <w:szCs w:val="24"/>
        </w:rPr>
      </w:pPr>
    </w:p>
    <w:p w14:paraId="418A8C3B" w14:textId="7B327DAF" w:rsidR="00100E03" w:rsidRDefault="00100E03" w:rsidP="004F2EDE">
      <w:pPr>
        <w:rPr>
          <w:rFonts w:ascii="Times New Roman" w:hAnsi="Times New Roman" w:cs="Times New Roman"/>
          <w:sz w:val="24"/>
          <w:szCs w:val="24"/>
        </w:rPr>
      </w:pPr>
    </w:p>
    <w:p w14:paraId="5B0CA300" w14:textId="0ED61DBB" w:rsidR="00100E03" w:rsidRDefault="00100E03" w:rsidP="004F2EDE">
      <w:pPr>
        <w:rPr>
          <w:rFonts w:ascii="Times New Roman" w:hAnsi="Times New Roman" w:cs="Times New Roman"/>
          <w:sz w:val="24"/>
          <w:szCs w:val="24"/>
        </w:rPr>
      </w:pPr>
    </w:p>
    <w:p w14:paraId="473F4388" w14:textId="610EA5E0" w:rsidR="00100E03" w:rsidRDefault="00100E03" w:rsidP="004F2EDE">
      <w:pPr>
        <w:rPr>
          <w:rFonts w:ascii="Times New Roman" w:hAnsi="Times New Roman" w:cs="Times New Roman"/>
          <w:sz w:val="24"/>
          <w:szCs w:val="24"/>
        </w:rPr>
      </w:pPr>
    </w:p>
    <w:p w14:paraId="09FE6AAE" w14:textId="004F42B2" w:rsidR="00100E03" w:rsidRDefault="00100E03" w:rsidP="004F2EDE">
      <w:pPr>
        <w:rPr>
          <w:rFonts w:ascii="Times New Roman" w:hAnsi="Times New Roman" w:cs="Times New Roman"/>
          <w:sz w:val="24"/>
          <w:szCs w:val="24"/>
        </w:rPr>
      </w:pPr>
    </w:p>
    <w:p w14:paraId="7BBE63F4" w14:textId="520D77CF" w:rsidR="00100E03" w:rsidRDefault="00100E03" w:rsidP="004F2EDE">
      <w:pPr>
        <w:rPr>
          <w:rFonts w:ascii="Times New Roman" w:hAnsi="Times New Roman" w:cs="Times New Roman"/>
          <w:sz w:val="24"/>
          <w:szCs w:val="24"/>
        </w:rPr>
      </w:pPr>
    </w:p>
    <w:p w14:paraId="69BA2546" w14:textId="0A4C0DCF" w:rsidR="00100E03" w:rsidRDefault="00100E03" w:rsidP="004F2EDE">
      <w:pPr>
        <w:rPr>
          <w:rFonts w:ascii="Times New Roman" w:hAnsi="Times New Roman" w:cs="Times New Roman"/>
          <w:sz w:val="24"/>
          <w:szCs w:val="24"/>
        </w:rPr>
      </w:pPr>
    </w:p>
    <w:p w14:paraId="22BA622B" w14:textId="6354C64A" w:rsidR="00DC28ED" w:rsidRDefault="00DC28ED" w:rsidP="004F2EDE">
      <w:pPr>
        <w:rPr>
          <w:rFonts w:ascii="Times New Roman" w:hAnsi="Times New Roman" w:cs="Times New Roman"/>
          <w:sz w:val="24"/>
          <w:szCs w:val="24"/>
        </w:rPr>
      </w:pPr>
    </w:p>
    <w:p w14:paraId="4647E757" w14:textId="4F82C201" w:rsidR="00DC28ED" w:rsidRDefault="00DC28ED" w:rsidP="004F2EDE">
      <w:pPr>
        <w:rPr>
          <w:rFonts w:ascii="Times New Roman" w:hAnsi="Times New Roman" w:cs="Times New Roman"/>
          <w:sz w:val="24"/>
          <w:szCs w:val="24"/>
        </w:rPr>
      </w:pPr>
    </w:p>
    <w:p w14:paraId="6659928D" w14:textId="15582489" w:rsidR="00DC28ED" w:rsidRDefault="00DC28ED" w:rsidP="004F2EDE">
      <w:pPr>
        <w:rPr>
          <w:rFonts w:ascii="Times New Roman" w:hAnsi="Times New Roman" w:cs="Times New Roman"/>
          <w:sz w:val="24"/>
          <w:szCs w:val="24"/>
        </w:rPr>
      </w:pPr>
    </w:p>
    <w:p w14:paraId="717E522A" w14:textId="16231085" w:rsidR="00DC28ED" w:rsidRDefault="00DC28ED" w:rsidP="004F2EDE">
      <w:pPr>
        <w:rPr>
          <w:rFonts w:ascii="Times New Roman" w:hAnsi="Times New Roman" w:cs="Times New Roman"/>
          <w:sz w:val="24"/>
          <w:szCs w:val="24"/>
        </w:rPr>
      </w:pPr>
    </w:p>
    <w:p w14:paraId="5A3D6A26" w14:textId="77777777" w:rsidR="00DC28ED" w:rsidRDefault="00DC28ED" w:rsidP="004F2EDE">
      <w:pPr>
        <w:rPr>
          <w:rFonts w:ascii="Times New Roman" w:hAnsi="Times New Roman" w:cs="Times New Roman"/>
          <w:sz w:val="24"/>
          <w:szCs w:val="24"/>
        </w:rPr>
      </w:pPr>
    </w:p>
    <w:p w14:paraId="7E7BCAF7" w14:textId="6E265812" w:rsidR="00100E03" w:rsidRDefault="00100E03" w:rsidP="004F2EDE">
      <w:pPr>
        <w:rPr>
          <w:rFonts w:ascii="Times New Roman" w:hAnsi="Times New Roman" w:cs="Times New Roman"/>
          <w:sz w:val="24"/>
          <w:szCs w:val="24"/>
        </w:rPr>
      </w:pPr>
    </w:p>
    <w:p w14:paraId="48B416DA" w14:textId="77777777" w:rsidR="00100E03" w:rsidRPr="00C84D7C" w:rsidRDefault="00100E03" w:rsidP="00100E03">
      <w:pPr>
        <w:spacing w:line="480" w:lineRule="auto"/>
        <w:jc w:val="center"/>
        <w:rPr>
          <w:rFonts w:ascii="Times New Roman" w:hAnsi="Times New Roman" w:cs="Times New Roman"/>
          <w:sz w:val="24"/>
          <w:szCs w:val="24"/>
        </w:rPr>
      </w:pPr>
      <w:r w:rsidRPr="00E22633">
        <w:rPr>
          <w:rFonts w:ascii="Times New Roman" w:hAnsi="Times New Roman" w:cs="Times New Roman"/>
          <w:b/>
          <w:bCs/>
          <w:sz w:val="24"/>
          <w:szCs w:val="24"/>
        </w:rPr>
        <w:t>Appendix</w:t>
      </w:r>
      <w:r>
        <w:rPr>
          <w:rFonts w:ascii="Times New Roman" w:hAnsi="Times New Roman" w:cs="Times New Roman"/>
          <w:b/>
          <w:bCs/>
          <w:sz w:val="24"/>
          <w:szCs w:val="24"/>
        </w:rPr>
        <w:t xml:space="preserve"> A</w:t>
      </w:r>
    </w:p>
    <w:p w14:paraId="3FDD7C84" w14:textId="77777777" w:rsidR="00100E03" w:rsidRDefault="00100E03" w:rsidP="00100E03">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Demographic Measures </w:t>
      </w:r>
    </w:p>
    <w:p w14:paraId="2EFEAD32" w14:textId="77777777" w:rsidR="00100E03" w:rsidRPr="00AB617F" w:rsidRDefault="00100E03" w:rsidP="00100E03">
      <w:pPr>
        <w:spacing w:line="480" w:lineRule="auto"/>
        <w:ind w:left="54"/>
        <w:rPr>
          <w:rFonts w:ascii="Times New Roman" w:hAnsi="Times New Roman" w:cs="Times New Roman"/>
          <w:sz w:val="24"/>
          <w:szCs w:val="24"/>
        </w:rPr>
      </w:pPr>
      <w:r>
        <w:rPr>
          <w:rFonts w:ascii="Times New Roman" w:hAnsi="Times New Roman" w:cs="Times New Roman"/>
          <w:sz w:val="24"/>
          <w:szCs w:val="24"/>
        </w:rPr>
        <w:t>Please specify your age</w:t>
      </w:r>
      <w:r w:rsidRPr="00AB617F">
        <w:rPr>
          <w:rFonts w:ascii="Times New Roman" w:hAnsi="Times New Roman" w:cs="Times New Roman"/>
          <w:sz w:val="24"/>
          <w:szCs w:val="24"/>
        </w:rPr>
        <w:t xml:space="preserve"> (in y</w:t>
      </w:r>
      <w:r>
        <w:rPr>
          <w:rFonts w:ascii="Times New Roman" w:hAnsi="Times New Roman" w:cs="Times New Roman"/>
          <w:sz w:val="24"/>
          <w:szCs w:val="24"/>
        </w:rPr>
        <w:t>ears</w:t>
      </w:r>
      <w:r w:rsidRPr="00AB617F">
        <w:rPr>
          <w:rFonts w:ascii="Times New Roman" w:hAnsi="Times New Roman" w:cs="Times New Roman"/>
          <w:sz w:val="24"/>
          <w:szCs w:val="24"/>
        </w:rPr>
        <w:t>)</w:t>
      </w:r>
      <w:r w:rsidRPr="00473B97">
        <w:rPr>
          <w:rFonts w:ascii="Times New Roman" w:hAnsi="Times New Roman" w:cs="Times New Roman"/>
          <w:sz w:val="24"/>
          <w:szCs w:val="24"/>
        </w:rPr>
        <w:t xml:space="preserve"> </w:t>
      </w:r>
      <w:r w:rsidRPr="00AB617F">
        <w:rPr>
          <w:rFonts w:ascii="Times New Roman" w:hAnsi="Times New Roman" w:cs="Times New Roman"/>
          <w:sz w:val="24"/>
          <w:szCs w:val="24"/>
        </w:rPr>
        <w:t>____</w:t>
      </w:r>
    </w:p>
    <w:p w14:paraId="7B471773" w14:textId="77777777" w:rsidR="00100E03" w:rsidRPr="00473B97" w:rsidRDefault="00100E03" w:rsidP="00100E03">
      <w:pPr>
        <w:spacing w:line="480" w:lineRule="auto"/>
        <w:ind w:left="54"/>
        <w:rPr>
          <w:rFonts w:ascii="Times New Roman" w:hAnsi="Times New Roman" w:cs="Times New Roman"/>
          <w:sz w:val="24"/>
          <w:szCs w:val="24"/>
        </w:rPr>
      </w:pPr>
      <w:r>
        <w:rPr>
          <w:rFonts w:ascii="Times New Roman" w:hAnsi="Times New Roman" w:cs="Times New Roman"/>
          <w:sz w:val="24"/>
          <w:szCs w:val="24"/>
        </w:rPr>
        <w:t>What is your gender identity?</w:t>
      </w:r>
    </w:p>
    <w:p w14:paraId="715B9122" w14:textId="77777777" w:rsidR="00100E03" w:rsidRDefault="00100E03" w:rsidP="00100E03">
      <w:pPr>
        <w:pStyle w:val="ListParagraph"/>
        <w:numPr>
          <w:ilvl w:val="0"/>
          <w:numId w:val="23"/>
        </w:numPr>
        <w:spacing w:after="160" w:line="480" w:lineRule="auto"/>
        <w:rPr>
          <w:rFonts w:ascii="Times New Roman" w:hAnsi="Times New Roman" w:cs="Times New Roman"/>
          <w:sz w:val="24"/>
          <w:szCs w:val="24"/>
        </w:rPr>
      </w:pPr>
      <w:r w:rsidRPr="00AB617F">
        <w:rPr>
          <w:rFonts w:ascii="Times New Roman" w:hAnsi="Times New Roman" w:cs="Times New Roman"/>
          <w:sz w:val="24"/>
          <w:szCs w:val="24"/>
        </w:rPr>
        <w:t xml:space="preserve">Male </w:t>
      </w:r>
    </w:p>
    <w:p w14:paraId="60DBB704" w14:textId="77777777" w:rsidR="00100E03" w:rsidRDefault="00100E03" w:rsidP="00100E03">
      <w:pPr>
        <w:pStyle w:val="ListParagraph"/>
        <w:numPr>
          <w:ilvl w:val="0"/>
          <w:numId w:val="23"/>
        </w:numPr>
        <w:spacing w:after="160" w:line="480" w:lineRule="auto"/>
        <w:rPr>
          <w:rFonts w:ascii="Times New Roman" w:hAnsi="Times New Roman" w:cs="Times New Roman"/>
          <w:sz w:val="24"/>
          <w:szCs w:val="24"/>
        </w:rPr>
      </w:pPr>
      <w:r>
        <w:rPr>
          <w:rFonts w:ascii="Times New Roman" w:hAnsi="Times New Roman" w:cs="Times New Roman"/>
          <w:sz w:val="24"/>
          <w:szCs w:val="24"/>
        </w:rPr>
        <w:t>Female</w:t>
      </w:r>
    </w:p>
    <w:p w14:paraId="6809036B" w14:textId="77777777" w:rsidR="00100E03" w:rsidRPr="00473B97" w:rsidRDefault="00100E03" w:rsidP="00100E03">
      <w:pPr>
        <w:pStyle w:val="ListParagraph"/>
        <w:numPr>
          <w:ilvl w:val="0"/>
          <w:numId w:val="23"/>
        </w:numPr>
        <w:spacing w:after="160" w:line="480" w:lineRule="auto"/>
        <w:rPr>
          <w:rFonts w:ascii="Times New Roman" w:hAnsi="Times New Roman" w:cs="Times New Roman"/>
          <w:sz w:val="24"/>
          <w:szCs w:val="24"/>
        </w:rPr>
      </w:pPr>
      <w:r>
        <w:rPr>
          <w:rFonts w:ascii="Times New Roman" w:hAnsi="Times New Roman" w:cs="Times New Roman"/>
          <w:sz w:val="24"/>
          <w:szCs w:val="24"/>
        </w:rPr>
        <w:t>Non-binary</w:t>
      </w:r>
    </w:p>
    <w:p w14:paraId="3CD52073" w14:textId="77777777" w:rsidR="00100E03" w:rsidRDefault="00100E03" w:rsidP="00100E03">
      <w:pPr>
        <w:pStyle w:val="ListParagraph"/>
        <w:numPr>
          <w:ilvl w:val="0"/>
          <w:numId w:val="23"/>
        </w:numPr>
        <w:spacing w:after="160" w:line="480" w:lineRule="auto"/>
        <w:rPr>
          <w:rFonts w:ascii="Times New Roman" w:hAnsi="Times New Roman" w:cs="Times New Roman"/>
          <w:sz w:val="24"/>
          <w:szCs w:val="24"/>
        </w:rPr>
      </w:pPr>
      <w:r w:rsidRPr="00AB617F">
        <w:rPr>
          <w:rFonts w:ascii="Times New Roman" w:hAnsi="Times New Roman" w:cs="Times New Roman"/>
          <w:sz w:val="24"/>
          <w:szCs w:val="24"/>
        </w:rPr>
        <w:t>Prefer not to say</w:t>
      </w:r>
    </w:p>
    <w:p w14:paraId="574AA9ED" w14:textId="77777777" w:rsidR="00100E03" w:rsidRPr="00AB617F" w:rsidRDefault="00100E03" w:rsidP="00100E03">
      <w:pPr>
        <w:pStyle w:val="ListParagraph"/>
        <w:numPr>
          <w:ilvl w:val="0"/>
          <w:numId w:val="23"/>
        </w:numPr>
        <w:spacing w:after="160" w:line="480" w:lineRule="auto"/>
        <w:rPr>
          <w:rFonts w:ascii="Times New Roman" w:hAnsi="Times New Roman" w:cs="Times New Roman"/>
          <w:sz w:val="24"/>
          <w:szCs w:val="24"/>
        </w:rPr>
      </w:pPr>
      <w:r>
        <w:rPr>
          <w:rFonts w:ascii="Times New Roman" w:hAnsi="Times New Roman" w:cs="Times New Roman"/>
          <w:sz w:val="24"/>
          <w:szCs w:val="24"/>
        </w:rPr>
        <w:t>Other_________</w:t>
      </w:r>
    </w:p>
    <w:p w14:paraId="6665D43E" w14:textId="77777777" w:rsidR="00100E03" w:rsidRPr="00AB617F" w:rsidRDefault="00100E03" w:rsidP="00100E03">
      <w:pPr>
        <w:spacing w:line="480" w:lineRule="auto"/>
        <w:ind w:left="54"/>
        <w:rPr>
          <w:rFonts w:ascii="Times New Roman" w:hAnsi="Times New Roman" w:cs="Times New Roman"/>
          <w:sz w:val="24"/>
          <w:szCs w:val="24"/>
        </w:rPr>
      </w:pPr>
      <w:r>
        <w:rPr>
          <w:rFonts w:ascii="Times New Roman" w:hAnsi="Times New Roman" w:cs="Times New Roman"/>
          <w:sz w:val="24"/>
          <w:szCs w:val="24"/>
        </w:rPr>
        <w:t>Which of the following best describes your s</w:t>
      </w:r>
      <w:r w:rsidRPr="00AB617F">
        <w:rPr>
          <w:rFonts w:ascii="Times New Roman" w:hAnsi="Times New Roman" w:cs="Times New Roman"/>
          <w:sz w:val="24"/>
          <w:szCs w:val="24"/>
        </w:rPr>
        <w:t>exual orientation</w:t>
      </w:r>
      <w:r>
        <w:rPr>
          <w:rFonts w:ascii="Times New Roman" w:hAnsi="Times New Roman" w:cs="Times New Roman"/>
          <w:sz w:val="24"/>
          <w:szCs w:val="24"/>
        </w:rPr>
        <w:t>?</w:t>
      </w:r>
    </w:p>
    <w:p w14:paraId="6B8C44FC" w14:textId="77777777" w:rsidR="00100E03" w:rsidRPr="00AB617F" w:rsidRDefault="00100E03" w:rsidP="00100E03">
      <w:pPr>
        <w:pStyle w:val="ListParagraph"/>
        <w:numPr>
          <w:ilvl w:val="0"/>
          <w:numId w:val="24"/>
        </w:numPr>
        <w:spacing w:after="160" w:line="480" w:lineRule="auto"/>
        <w:rPr>
          <w:rFonts w:ascii="Times New Roman" w:hAnsi="Times New Roman" w:cs="Times New Roman"/>
          <w:sz w:val="24"/>
          <w:szCs w:val="24"/>
        </w:rPr>
      </w:pPr>
      <w:r>
        <w:rPr>
          <w:rFonts w:ascii="Times New Roman" w:hAnsi="Times New Roman" w:cs="Times New Roman"/>
          <w:sz w:val="24"/>
          <w:szCs w:val="24"/>
        </w:rPr>
        <w:t>Heterosexual (S</w:t>
      </w:r>
      <w:r w:rsidRPr="00AB617F">
        <w:rPr>
          <w:rFonts w:ascii="Times New Roman" w:hAnsi="Times New Roman" w:cs="Times New Roman"/>
          <w:sz w:val="24"/>
          <w:szCs w:val="24"/>
        </w:rPr>
        <w:t>traight</w:t>
      </w:r>
      <w:r>
        <w:rPr>
          <w:rFonts w:ascii="Times New Roman" w:hAnsi="Times New Roman" w:cs="Times New Roman"/>
          <w:sz w:val="24"/>
          <w:szCs w:val="24"/>
        </w:rPr>
        <w:t>)</w:t>
      </w:r>
    </w:p>
    <w:p w14:paraId="7F3F580D" w14:textId="77777777" w:rsidR="00100E03" w:rsidRPr="00AB617F" w:rsidRDefault="00100E03" w:rsidP="00100E03">
      <w:pPr>
        <w:pStyle w:val="ListParagraph"/>
        <w:numPr>
          <w:ilvl w:val="0"/>
          <w:numId w:val="24"/>
        </w:numPr>
        <w:spacing w:after="160" w:line="480" w:lineRule="auto"/>
        <w:rPr>
          <w:rFonts w:ascii="Times New Roman" w:hAnsi="Times New Roman" w:cs="Times New Roman"/>
          <w:sz w:val="24"/>
          <w:szCs w:val="24"/>
        </w:rPr>
      </w:pPr>
      <w:r>
        <w:rPr>
          <w:rFonts w:ascii="Times New Roman" w:hAnsi="Times New Roman" w:cs="Times New Roman"/>
          <w:sz w:val="24"/>
          <w:szCs w:val="24"/>
        </w:rPr>
        <w:t>Homosexual (</w:t>
      </w:r>
      <w:r w:rsidRPr="00AB617F">
        <w:rPr>
          <w:rFonts w:ascii="Times New Roman" w:hAnsi="Times New Roman" w:cs="Times New Roman"/>
          <w:sz w:val="24"/>
          <w:szCs w:val="24"/>
        </w:rPr>
        <w:t>Gay</w:t>
      </w:r>
      <w:r>
        <w:rPr>
          <w:rFonts w:ascii="Times New Roman" w:hAnsi="Times New Roman" w:cs="Times New Roman"/>
          <w:sz w:val="24"/>
          <w:szCs w:val="24"/>
        </w:rPr>
        <w:t>)</w:t>
      </w:r>
    </w:p>
    <w:p w14:paraId="3C21E921" w14:textId="77777777" w:rsidR="00100E03" w:rsidRPr="00AB617F" w:rsidRDefault="00100E03" w:rsidP="00100E03">
      <w:pPr>
        <w:pStyle w:val="ListParagraph"/>
        <w:numPr>
          <w:ilvl w:val="0"/>
          <w:numId w:val="24"/>
        </w:numPr>
        <w:spacing w:after="160" w:line="480" w:lineRule="auto"/>
        <w:rPr>
          <w:rFonts w:ascii="Times New Roman" w:hAnsi="Times New Roman" w:cs="Times New Roman"/>
          <w:sz w:val="24"/>
          <w:szCs w:val="24"/>
        </w:rPr>
      </w:pPr>
      <w:r w:rsidRPr="00AB617F">
        <w:rPr>
          <w:rFonts w:ascii="Times New Roman" w:hAnsi="Times New Roman" w:cs="Times New Roman"/>
          <w:sz w:val="24"/>
          <w:szCs w:val="24"/>
        </w:rPr>
        <w:t xml:space="preserve">Lesbian </w:t>
      </w:r>
    </w:p>
    <w:p w14:paraId="7BF95AF2" w14:textId="77777777" w:rsidR="00100E03" w:rsidRPr="00AB617F" w:rsidRDefault="00100E03" w:rsidP="00100E03">
      <w:pPr>
        <w:pStyle w:val="ListParagraph"/>
        <w:numPr>
          <w:ilvl w:val="0"/>
          <w:numId w:val="24"/>
        </w:numPr>
        <w:spacing w:after="160" w:line="480" w:lineRule="auto"/>
        <w:rPr>
          <w:rFonts w:ascii="Times New Roman" w:hAnsi="Times New Roman" w:cs="Times New Roman"/>
          <w:sz w:val="24"/>
          <w:szCs w:val="24"/>
        </w:rPr>
      </w:pPr>
      <w:r w:rsidRPr="00AB617F">
        <w:rPr>
          <w:rFonts w:ascii="Times New Roman" w:hAnsi="Times New Roman" w:cs="Times New Roman"/>
          <w:sz w:val="24"/>
          <w:szCs w:val="24"/>
        </w:rPr>
        <w:t xml:space="preserve">Bisexual </w:t>
      </w:r>
    </w:p>
    <w:p w14:paraId="2822EC74" w14:textId="77777777" w:rsidR="00100E03" w:rsidRPr="00AB617F" w:rsidRDefault="00100E03" w:rsidP="00100E03">
      <w:pPr>
        <w:pStyle w:val="ListParagraph"/>
        <w:numPr>
          <w:ilvl w:val="0"/>
          <w:numId w:val="24"/>
        </w:numPr>
        <w:spacing w:after="160" w:line="480" w:lineRule="auto"/>
        <w:rPr>
          <w:rFonts w:ascii="Times New Roman" w:hAnsi="Times New Roman" w:cs="Times New Roman"/>
          <w:sz w:val="24"/>
          <w:szCs w:val="24"/>
        </w:rPr>
      </w:pPr>
      <w:r w:rsidRPr="00AB617F">
        <w:rPr>
          <w:rFonts w:ascii="Times New Roman" w:hAnsi="Times New Roman" w:cs="Times New Roman"/>
          <w:sz w:val="24"/>
          <w:szCs w:val="24"/>
        </w:rPr>
        <w:t>Other</w:t>
      </w:r>
      <w:r>
        <w:rPr>
          <w:rFonts w:ascii="Times New Roman" w:hAnsi="Times New Roman" w:cs="Times New Roman"/>
          <w:sz w:val="24"/>
          <w:szCs w:val="24"/>
        </w:rPr>
        <w:t>_________</w:t>
      </w:r>
    </w:p>
    <w:p w14:paraId="5ED5DF67" w14:textId="77777777" w:rsidR="00100E03" w:rsidRPr="00AB617F" w:rsidRDefault="00100E03" w:rsidP="00100E03">
      <w:pPr>
        <w:pStyle w:val="ListParagraph"/>
        <w:numPr>
          <w:ilvl w:val="0"/>
          <w:numId w:val="24"/>
        </w:numPr>
        <w:spacing w:after="160" w:line="480" w:lineRule="auto"/>
        <w:rPr>
          <w:rFonts w:ascii="Times New Roman" w:hAnsi="Times New Roman" w:cs="Times New Roman"/>
          <w:sz w:val="24"/>
          <w:szCs w:val="24"/>
        </w:rPr>
      </w:pPr>
      <w:r w:rsidRPr="00AB617F">
        <w:rPr>
          <w:rFonts w:ascii="Times New Roman" w:hAnsi="Times New Roman" w:cs="Times New Roman"/>
          <w:sz w:val="24"/>
          <w:szCs w:val="24"/>
        </w:rPr>
        <w:lastRenderedPageBreak/>
        <w:t xml:space="preserve">Prefer not to say </w:t>
      </w:r>
    </w:p>
    <w:p w14:paraId="4DE85446" w14:textId="77777777" w:rsidR="00100E03" w:rsidRPr="00AB617F" w:rsidRDefault="00100E03" w:rsidP="00100E03">
      <w:pPr>
        <w:spacing w:line="480" w:lineRule="auto"/>
        <w:ind w:left="54"/>
        <w:rPr>
          <w:rFonts w:ascii="Times New Roman" w:hAnsi="Times New Roman" w:cs="Times New Roman"/>
          <w:sz w:val="24"/>
          <w:szCs w:val="24"/>
        </w:rPr>
      </w:pPr>
      <w:r w:rsidRPr="00AB617F">
        <w:rPr>
          <w:rFonts w:ascii="Times New Roman" w:hAnsi="Times New Roman" w:cs="Times New Roman"/>
          <w:sz w:val="24"/>
          <w:szCs w:val="24"/>
        </w:rPr>
        <w:t xml:space="preserve">What </w:t>
      </w:r>
      <w:r>
        <w:rPr>
          <w:rFonts w:ascii="Times New Roman" w:hAnsi="Times New Roman" w:cs="Times New Roman"/>
          <w:sz w:val="24"/>
          <w:szCs w:val="24"/>
        </w:rPr>
        <w:t>of the following</w:t>
      </w:r>
      <w:r w:rsidRPr="00AB617F">
        <w:rPr>
          <w:rFonts w:ascii="Times New Roman" w:hAnsi="Times New Roman" w:cs="Times New Roman"/>
          <w:sz w:val="24"/>
          <w:szCs w:val="24"/>
        </w:rPr>
        <w:t xml:space="preserve"> describes your current relationship status? </w:t>
      </w:r>
    </w:p>
    <w:p w14:paraId="64F5E3CF" w14:textId="77777777" w:rsidR="00100E03" w:rsidRPr="00AB617F" w:rsidRDefault="00100E03" w:rsidP="00100E03">
      <w:pPr>
        <w:pStyle w:val="ListParagraph"/>
        <w:numPr>
          <w:ilvl w:val="0"/>
          <w:numId w:val="25"/>
        </w:numPr>
        <w:spacing w:after="160" w:line="480" w:lineRule="auto"/>
        <w:rPr>
          <w:rFonts w:ascii="Times New Roman" w:hAnsi="Times New Roman" w:cs="Times New Roman"/>
          <w:sz w:val="24"/>
          <w:szCs w:val="24"/>
        </w:rPr>
      </w:pPr>
      <w:r w:rsidRPr="00AB617F">
        <w:rPr>
          <w:rFonts w:ascii="Times New Roman" w:hAnsi="Times New Roman" w:cs="Times New Roman"/>
          <w:sz w:val="24"/>
          <w:szCs w:val="24"/>
        </w:rPr>
        <w:t xml:space="preserve">Single </w:t>
      </w:r>
    </w:p>
    <w:p w14:paraId="483168FF" w14:textId="77777777" w:rsidR="00100E03" w:rsidRPr="00AB617F" w:rsidRDefault="00100E03" w:rsidP="00100E03">
      <w:pPr>
        <w:pStyle w:val="ListParagraph"/>
        <w:numPr>
          <w:ilvl w:val="0"/>
          <w:numId w:val="25"/>
        </w:numPr>
        <w:spacing w:after="160" w:line="480" w:lineRule="auto"/>
        <w:rPr>
          <w:rFonts w:ascii="Times New Roman" w:hAnsi="Times New Roman" w:cs="Times New Roman"/>
          <w:sz w:val="24"/>
          <w:szCs w:val="24"/>
        </w:rPr>
      </w:pPr>
      <w:r w:rsidRPr="00AB617F">
        <w:rPr>
          <w:rFonts w:ascii="Times New Roman" w:hAnsi="Times New Roman" w:cs="Times New Roman"/>
          <w:sz w:val="24"/>
          <w:szCs w:val="24"/>
        </w:rPr>
        <w:t xml:space="preserve">Dating </w:t>
      </w:r>
    </w:p>
    <w:p w14:paraId="2A95CE96" w14:textId="77777777" w:rsidR="00100E03" w:rsidRPr="00AB617F" w:rsidRDefault="00100E03" w:rsidP="00100E03">
      <w:pPr>
        <w:pStyle w:val="ListParagraph"/>
        <w:numPr>
          <w:ilvl w:val="0"/>
          <w:numId w:val="25"/>
        </w:numPr>
        <w:spacing w:after="160" w:line="480" w:lineRule="auto"/>
        <w:rPr>
          <w:rFonts w:ascii="Times New Roman" w:hAnsi="Times New Roman" w:cs="Times New Roman"/>
          <w:sz w:val="24"/>
          <w:szCs w:val="24"/>
        </w:rPr>
      </w:pPr>
      <w:r w:rsidRPr="00AB617F">
        <w:rPr>
          <w:rFonts w:ascii="Times New Roman" w:hAnsi="Times New Roman" w:cs="Times New Roman"/>
          <w:sz w:val="24"/>
          <w:szCs w:val="24"/>
        </w:rPr>
        <w:t xml:space="preserve">In a committed relationship </w:t>
      </w:r>
    </w:p>
    <w:p w14:paraId="50232310" w14:textId="77777777" w:rsidR="00100E03" w:rsidRPr="00AB617F" w:rsidRDefault="00100E03" w:rsidP="00100E03">
      <w:pPr>
        <w:pStyle w:val="ListParagraph"/>
        <w:numPr>
          <w:ilvl w:val="0"/>
          <w:numId w:val="25"/>
        </w:numPr>
        <w:spacing w:after="160" w:line="480" w:lineRule="auto"/>
        <w:rPr>
          <w:rFonts w:ascii="Times New Roman" w:hAnsi="Times New Roman" w:cs="Times New Roman"/>
          <w:sz w:val="24"/>
          <w:szCs w:val="24"/>
        </w:rPr>
      </w:pPr>
      <w:r w:rsidRPr="00AB617F">
        <w:rPr>
          <w:rFonts w:ascii="Times New Roman" w:hAnsi="Times New Roman" w:cs="Times New Roman"/>
          <w:sz w:val="24"/>
          <w:szCs w:val="24"/>
        </w:rPr>
        <w:t xml:space="preserve">Married </w:t>
      </w:r>
    </w:p>
    <w:p w14:paraId="6F04FD18" w14:textId="77777777" w:rsidR="00100E03" w:rsidRPr="00AB617F" w:rsidRDefault="00100E03" w:rsidP="00100E03">
      <w:pPr>
        <w:pStyle w:val="ListParagraph"/>
        <w:numPr>
          <w:ilvl w:val="0"/>
          <w:numId w:val="25"/>
        </w:numPr>
        <w:spacing w:after="160" w:line="480" w:lineRule="auto"/>
        <w:rPr>
          <w:rFonts w:ascii="Times New Roman" w:hAnsi="Times New Roman" w:cs="Times New Roman"/>
          <w:sz w:val="24"/>
          <w:szCs w:val="24"/>
        </w:rPr>
      </w:pPr>
      <w:r w:rsidRPr="00AB617F">
        <w:rPr>
          <w:rFonts w:ascii="Times New Roman" w:hAnsi="Times New Roman" w:cs="Times New Roman"/>
          <w:sz w:val="24"/>
          <w:szCs w:val="24"/>
        </w:rPr>
        <w:t>Other</w:t>
      </w:r>
      <w:r>
        <w:rPr>
          <w:rFonts w:ascii="Times New Roman" w:hAnsi="Times New Roman" w:cs="Times New Roman"/>
          <w:sz w:val="24"/>
          <w:szCs w:val="24"/>
        </w:rPr>
        <w:t>_______</w:t>
      </w:r>
    </w:p>
    <w:p w14:paraId="2D6E6B38" w14:textId="77777777" w:rsidR="00100E03" w:rsidRPr="00AB617F" w:rsidRDefault="00100E03" w:rsidP="00100E03">
      <w:pPr>
        <w:spacing w:line="480" w:lineRule="auto"/>
        <w:ind w:left="54"/>
        <w:rPr>
          <w:rFonts w:ascii="Times New Roman" w:hAnsi="Times New Roman" w:cs="Times New Roman"/>
          <w:sz w:val="24"/>
          <w:szCs w:val="24"/>
        </w:rPr>
      </w:pPr>
      <w:r w:rsidRPr="00AB617F">
        <w:rPr>
          <w:rFonts w:ascii="Times New Roman" w:hAnsi="Times New Roman" w:cs="Times New Roman"/>
          <w:sz w:val="24"/>
          <w:szCs w:val="24"/>
        </w:rPr>
        <w:t xml:space="preserve">How long have you been together with your partner ( ___ years ____ months) </w:t>
      </w:r>
    </w:p>
    <w:p w14:paraId="00141399" w14:textId="77777777" w:rsidR="00100E03" w:rsidRPr="00AB617F" w:rsidRDefault="00100E03" w:rsidP="00100E03">
      <w:pPr>
        <w:spacing w:line="480" w:lineRule="auto"/>
        <w:ind w:left="54"/>
        <w:rPr>
          <w:rFonts w:ascii="Times New Roman" w:hAnsi="Times New Roman" w:cs="Times New Roman"/>
          <w:sz w:val="24"/>
          <w:szCs w:val="24"/>
        </w:rPr>
      </w:pPr>
      <w:r w:rsidRPr="00AB617F">
        <w:rPr>
          <w:rFonts w:ascii="Times New Roman" w:hAnsi="Times New Roman" w:cs="Times New Roman"/>
          <w:sz w:val="24"/>
          <w:szCs w:val="24"/>
        </w:rPr>
        <w:t xml:space="preserve">Do you have any children? </w:t>
      </w:r>
    </w:p>
    <w:p w14:paraId="1D40764D" w14:textId="77777777" w:rsidR="00100E03" w:rsidRPr="00AB617F" w:rsidRDefault="00100E03" w:rsidP="00100E03">
      <w:pPr>
        <w:pStyle w:val="ListParagraph"/>
        <w:numPr>
          <w:ilvl w:val="0"/>
          <w:numId w:val="26"/>
        </w:numPr>
        <w:spacing w:after="160" w:line="480" w:lineRule="auto"/>
        <w:rPr>
          <w:rFonts w:ascii="Times New Roman" w:hAnsi="Times New Roman" w:cs="Times New Roman"/>
          <w:sz w:val="24"/>
          <w:szCs w:val="24"/>
        </w:rPr>
      </w:pPr>
      <w:r w:rsidRPr="00AB617F">
        <w:rPr>
          <w:rFonts w:ascii="Times New Roman" w:hAnsi="Times New Roman" w:cs="Times New Roman"/>
          <w:sz w:val="24"/>
          <w:szCs w:val="24"/>
        </w:rPr>
        <w:t>Yes</w:t>
      </w:r>
    </w:p>
    <w:p w14:paraId="4D0737C6" w14:textId="77777777" w:rsidR="00100E03" w:rsidRPr="00AB617F" w:rsidRDefault="00100E03" w:rsidP="00100E03">
      <w:pPr>
        <w:pStyle w:val="ListParagraph"/>
        <w:numPr>
          <w:ilvl w:val="0"/>
          <w:numId w:val="26"/>
        </w:numPr>
        <w:spacing w:after="160" w:line="480" w:lineRule="auto"/>
        <w:rPr>
          <w:rFonts w:ascii="Times New Roman" w:hAnsi="Times New Roman" w:cs="Times New Roman"/>
          <w:sz w:val="24"/>
          <w:szCs w:val="24"/>
        </w:rPr>
      </w:pPr>
      <w:r w:rsidRPr="00AB617F">
        <w:rPr>
          <w:rFonts w:ascii="Times New Roman" w:hAnsi="Times New Roman" w:cs="Times New Roman"/>
          <w:sz w:val="24"/>
          <w:szCs w:val="24"/>
        </w:rPr>
        <w:t>No</w:t>
      </w:r>
    </w:p>
    <w:p w14:paraId="28F37934" w14:textId="77777777" w:rsidR="00100E03" w:rsidRPr="00AB617F" w:rsidRDefault="00100E03" w:rsidP="00100E03">
      <w:pPr>
        <w:spacing w:line="480" w:lineRule="auto"/>
        <w:ind w:left="54"/>
        <w:rPr>
          <w:rFonts w:ascii="Times New Roman" w:hAnsi="Times New Roman" w:cs="Times New Roman"/>
          <w:sz w:val="24"/>
          <w:szCs w:val="24"/>
        </w:rPr>
      </w:pPr>
      <w:r w:rsidRPr="00AB617F">
        <w:rPr>
          <w:rFonts w:ascii="Times New Roman" w:hAnsi="Times New Roman" w:cs="Times New Roman"/>
          <w:sz w:val="24"/>
          <w:szCs w:val="24"/>
        </w:rPr>
        <w:t xml:space="preserve">What is your primary occupation? </w:t>
      </w:r>
    </w:p>
    <w:p w14:paraId="1F7D844D" w14:textId="77777777" w:rsidR="00100E03" w:rsidRPr="00AB617F" w:rsidRDefault="00100E03" w:rsidP="00100E03">
      <w:pPr>
        <w:pStyle w:val="ListParagraph"/>
        <w:numPr>
          <w:ilvl w:val="0"/>
          <w:numId w:val="27"/>
        </w:numPr>
        <w:spacing w:after="160" w:line="480" w:lineRule="auto"/>
        <w:rPr>
          <w:rFonts w:ascii="Times New Roman" w:hAnsi="Times New Roman" w:cs="Times New Roman"/>
          <w:sz w:val="24"/>
          <w:szCs w:val="24"/>
        </w:rPr>
      </w:pPr>
      <w:r w:rsidRPr="00AB617F">
        <w:rPr>
          <w:rFonts w:ascii="Times New Roman" w:hAnsi="Times New Roman" w:cs="Times New Roman"/>
          <w:sz w:val="24"/>
          <w:szCs w:val="24"/>
        </w:rPr>
        <w:t xml:space="preserve">Student </w:t>
      </w:r>
    </w:p>
    <w:p w14:paraId="2D495198" w14:textId="77777777" w:rsidR="00100E03" w:rsidRPr="00AB617F" w:rsidRDefault="00100E03" w:rsidP="00100E03">
      <w:pPr>
        <w:pStyle w:val="ListParagraph"/>
        <w:numPr>
          <w:ilvl w:val="0"/>
          <w:numId w:val="27"/>
        </w:numPr>
        <w:spacing w:after="160" w:line="480" w:lineRule="auto"/>
        <w:rPr>
          <w:rFonts w:ascii="Times New Roman" w:hAnsi="Times New Roman" w:cs="Times New Roman"/>
          <w:sz w:val="24"/>
          <w:szCs w:val="24"/>
        </w:rPr>
      </w:pPr>
      <w:r w:rsidRPr="00AB617F">
        <w:rPr>
          <w:rFonts w:ascii="Times New Roman" w:hAnsi="Times New Roman" w:cs="Times New Roman"/>
          <w:sz w:val="24"/>
          <w:szCs w:val="24"/>
        </w:rPr>
        <w:t xml:space="preserve">Employed Full-time </w:t>
      </w:r>
    </w:p>
    <w:p w14:paraId="70CC02F7" w14:textId="77777777" w:rsidR="00100E03" w:rsidRPr="00AB617F" w:rsidRDefault="00100E03" w:rsidP="00100E03">
      <w:pPr>
        <w:pStyle w:val="ListParagraph"/>
        <w:numPr>
          <w:ilvl w:val="0"/>
          <w:numId w:val="27"/>
        </w:numPr>
        <w:spacing w:after="160" w:line="480" w:lineRule="auto"/>
        <w:rPr>
          <w:rFonts w:ascii="Times New Roman" w:hAnsi="Times New Roman" w:cs="Times New Roman"/>
          <w:sz w:val="24"/>
          <w:szCs w:val="24"/>
        </w:rPr>
      </w:pPr>
      <w:r w:rsidRPr="00AB617F">
        <w:rPr>
          <w:rFonts w:ascii="Times New Roman" w:hAnsi="Times New Roman" w:cs="Times New Roman"/>
          <w:sz w:val="24"/>
          <w:szCs w:val="24"/>
        </w:rPr>
        <w:t xml:space="preserve">Employed Part-time </w:t>
      </w:r>
    </w:p>
    <w:p w14:paraId="5D9ABA43" w14:textId="77777777" w:rsidR="00100E03" w:rsidRPr="00AB617F" w:rsidRDefault="00100E03" w:rsidP="00100E03">
      <w:pPr>
        <w:pStyle w:val="ListParagraph"/>
        <w:numPr>
          <w:ilvl w:val="0"/>
          <w:numId w:val="27"/>
        </w:numPr>
        <w:spacing w:after="160" w:line="480" w:lineRule="auto"/>
        <w:rPr>
          <w:rFonts w:ascii="Times New Roman" w:hAnsi="Times New Roman" w:cs="Times New Roman"/>
          <w:sz w:val="24"/>
          <w:szCs w:val="24"/>
        </w:rPr>
      </w:pPr>
      <w:r w:rsidRPr="00AB617F">
        <w:rPr>
          <w:rFonts w:ascii="Times New Roman" w:hAnsi="Times New Roman" w:cs="Times New Roman"/>
          <w:sz w:val="24"/>
          <w:szCs w:val="24"/>
        </w:rPr>
        <w:t>Home-maker</w:t>
      </w:r>
    </w:p>
    <w:p w14:paraId="13E871FC" w14:textId="77777777" w:rsidR="00100E03" w:rsidRPr="00AB617F" w:rsidRDefault="00100E03" w:rsidP="00100E03">
      <w:pPr>
        <w:pStyle w:val="ListParagraph"/>
        <w:numPr>
          <w:ilvl w:val="0"/>
          <w:numId w:val="27"/>
        </w:numPr>
        <w:spacing w:after="160" w:line="480" w:lineRule="auto"/>
        <w:rPr>
          <w:rFonts w:ascii="Times New Roman" w:hAnsi="Times New Roman" w:cs="Times New Roman"/>
          <w:sz w:val="24"/>
          <w:szCs w:val="24"/>
        </w:rPr>
      </w:pPr>
      <w:r w:rsidRPr="00AB617F">
        <w:rPr>
          <w:rFonts w:ascii="Times New Roman" w:hAnsi="Times New Roman" w:cs="Times New Roman"/>
          <w:sz w:val="24"/>
          <w:szCs w:val="24"/>
        </w:rPr>
        <w:t xml:space="preserve">Unemployed </w:t>
      </w:r>
    </w:p>
    <w:p w14:paraId="57699BA0" w14:textId="77777777" w:rsidR="00100E03" w:rsidRPr="00AB617F" w:rsidRDefault="00100E03" w:rsidP="00100E03">
      <w:pPr>
        <w:pStyle w:val="ListParagraph"/>
        <w:numPr>
          <w:ilvl w:val="0"/>
          <w:numId w:val="27"/>
        </w:numPr>
        <w:spacing w:after="160" w:line="480" w:lineRule="auto"/>
        <w:rPr>
          <w:rFonts w:ascii="Times New Roman" w:hAnsi="Times New Roman" w:cs="Times New Roman"/>
          <w:sz w:val="24"/>
          <w:szCs w:val="24"/>
        </w:rPr>
      </w:pPr>
      <w:r w:rsidRPr="00AB617F">
        <w:rPr>
          <w:rFonts w:ascii="Times New Roman" w:hAnsi="Times New Roman" w:cs="Times New Roman"/>
          <w:sz w:val="24"/>
          <w:szCs w:val="24"/>
        </w:rPr>
        <w:t>Other (Please Specify) _________</w:t>
      </w:r>
    </w:p>
    <w:p w14:paraId="0984231E" w14:textId="77777777" w:rsidR="00100E03" w:rsidRPr="00AB617F" w:rsidRDefault="00100E03" w:rsidP="00100E03">
      <w:pPr>
        <w:spacing w:line="480" w:lineRule="auto"/>
        <w:ind w:left="54"/>
        <w:rPr>
          <w:rFonts w:ascii="Times New Roman" w:hAnsi="Times New Roman" w:cs="Times New Roman"/>
          <w:sz w:val="24"/>
          <w:szCs w:val="24"/>
        </w:rPr>
      </w:pPr>
      <w:r w:rsidRPr="00AB617F">
        <w:rPr>
          <w:rFonts w:ascii="Times New Roman" w:hAnsi="Times New Roman" w:cs="Times New Roman"/>
          <w:sz w:val="24"/>
          <w:szCs w:val="24"/>
        </w:rPr>
        <w:t xml:space="preserve">Are you currently working from home? </w:t>
      </w:r>
    </w:p>
    <w:p w14:paraId="2D43EF25" w14:textId="77777777" w:rsidR="00100E03" w:rsidRPr="00AB617F" w:rsidRDefault="00100E03" w:rsidP="00100E03">
      <w:pPr>
        <w:pStyle w:val="ListParagraph"/>
        <w:numPr>
          <w:ilvl w:val="0"/>
          <w:numId w:val="28"/>
        </w:numPr>
        <w:spacing w:after="160" w:line="480" w:lineRule="auto"/>
        <w:rPr>
          <w:rFonts w:ascii="Times New Roman" w:hAnsi="Times New Roman" w:cs="Times New Roman"/>
          <w:sz w:val="24"/>
          <w:szCs w:val="24"/>
        </w:rPr>
      </w:pPr>
      <w:r w:rsidRPr="00AB617F">
        <w:rPr>
          <w:rFonts w:ascii="Times New Roman" w:hAnsi="Times New Roman" w:cs="Times New Roman"/>
          <w:sz w:val="24"/>
          <w:szCs w:val="24"/>
        </w:rPr>
        <w:t>Yes</w:t>
      </w:r>
    </w:p>
    <w:p w14:paraId="223A2F97" w14:textId="77777777" w:rsidR="00100E03" w:rsidRPr="00AB617F" w:rsidRDefault="00100E03" w:rsidP="00100E03">
      <w:pPr>
        <w:pStyle w:val="ListParagraph"/>
        <w:numPr>
          <w:ilvl w:val="0"/>
          <w:numId w:val="28"/>
        </w:numPr>
        <w:spacing w:after="160" w:line="480" w:lineRule="auto"/>
        <w:rPr>
          <w:rFonts w:ascii="Times New Roman" w:hAnsi="Times New Roman" w:cs="Times New Roman"/>
          <w:sz w:val="24"/>
          <w:szCs w:val="24"/>
        </w:rPr>
      </w:pPr>
      <w:r w:rsidRPr="00AB617F">
        <w:rPr>
          <w:rFonts w:ascii="Times New Roman" w:hAnsi="Times New Roman" w:cs="Times New Roman"/>
          <w:sz w:val="24"/>
          <w:szCs w:val="24"/>
        </w:rPr>
        <w:t>No</w:t>
      </w:r>
    </w:p>
    <w:p w14:paraId="2D4082D5" w14:textId="77777777" w:rsidR="00100E03" w:rsidRPr="00AB617F" w:rsidRDefault="00100E03" w:rsidP="00100E03">
      <w:pPr>
        <w:spacing w:line="480" w:lineRule="auto"/>
        <w:ind w:left="54"/>
        <w:rPr>
          <w:rFonts w:ascii="Times New Roman" w:hAnsi="Times New Roman" w:cs="Times New Roman"/>
          <w:sz w:val="24"/>
          <w:szCs w:val="24"/>
        </w:rPr>
      </w:pPr>
      <w:r w:rsidRPr="00AB617F">
        <w:rPr>
          <w:rFonts w:ascii="Times New Roman" w:hAnsi="Times New Roman" w:cs="Times New Roman"/>
          <w:sz w:val="24"/>
          <w:szCs w:val="24"/>
        </w:rPr>
        <w:t>What are your typical working hours? ____________</w:t>
      </w:r>
    </w:p>
    <w:p w14:paraId="1EE7EA17" w14:textId="77777777" w:rsidR="00100E03" w:rsidRPr="00AB617F" w:rsidRDefault="00100E03" w:rsidP="00100E03">
      <w:pPr>
        <w:spacing w:line="480" w:lineRule="auto"/>
        <w:ind w:left="54"/>
        <w:rPr>
          <w:rFonts w:ascii="Times New Roman" w:hAnsi="Times New Roman" w:cs="Times New Roman"/>
          <w:sz w:val="24"/>
          <w:szCs w:val="24"/>
        </w:rPr>
      </w:pPr>
      <w:r w:rsidRPr="00AB617F">
        <w:rPr>
          <w:rFonts w:ascii="Times New Roman" w:hAnsi="Times New Roman" w:cs="Times New Roman"/>
          <w:sz w:val="24"/>
          <w:szCs w:val="24"/>
        </w:rPr>
        <w:lastRenderedPageBreak/>
        <w:t xml:space="preserve">Is your partner currently working from home? </w:t>
      </w:r>
    </w:p>
    <w:p w14:paraId="420C3D7C" w14:textId="77777777" w:rsidR="00100E03" w:rsidRPr="00AB617F" w:rsidRDefault="00100E03" w:rsidP="00100E03">
      <w:pPr>
        <w:pStyle w:val="ListParagraph"/>
        <w:numPr>
          <w:ilvl w:val="0"/>
          <w:numId w:val="29"/>
        </w:numPr>
        <w:spacing w:after="160" w:line="480" w:lineRule="auto"/>
        <w:rPr>
          <w:rFonts w:ascii="Times New Roman" w:hAnsi="Times New Roman" w:cs="Times New Roman"/>
          <w:sz w:val="24"/>
          <w:szCs w:val="24"/>
        </w:rPr>
      </w:pPr>
      <w:r w:rsidRPr="00AB617F">
        <w:rPr>
          <w:rFonts w:ascii="Times New Roman" w:hAnsi="Times New Roman" w:cs="Times New Roman"/>
          <w:sz w:val="24"/>
          <w:szCs w:val="24"/>
        </w:rPr>
        <w:t>Yes</w:t>
      </w:r>
    </w:p>
    <w:p w14:paraId="6A9FA2AC" w14:textId="77777777" w:rsidR="00100E03" w:rsidRPr="00AB617F" w:rsidRDefault="00100E03" w:rsidP="00100E03">
      <w:pPr>
        <w:pStyle w:val="ListParagraph"/>
        <w:numPr>
          <w:ilvl w:val="0"/>
          <w:numId w:val="29"/>
        </w:numPr>
        <w:spacing w:after="160" w:line="480" w:lineRule="auto"/>
        <w:rPr>
          <w:rFonts w:ascii="Times New Roman" w:hAnsi="Times New Roman" w:cs="Times New Roman"/>
          <w:sz w:val="24"/>
          <w:szCs w:val="24"/>
        </w:rPr>
      </w:pPr>
      <w:r w:rsidRPr="00AB617F">
        <w:rPr>
          <w:rFonts w:ascii="Times New Roman" w:hAnsi="Times New Roman" w:cs="Times New Roman"/>
          <w:sz w:val="24"/>
          <w:szCs w:val="24"/>
        </w:rPr>
        <w:t>No</w:t>
      </w:r>
    </w:p>
    <w:p w14:paraId="09309E84" w14:textId="77777777" w:rsidR="00100E03" w:rsidRPr="00AB617F" w:rsidRDefault="00100E03" w:rsidP="00100E03">
      <w:pPr>
        <w:spacing w:line="480" w:lineRule="auto"/>
        <w:ind w:left="54"/>
        <w:rPr>
          <w:rFonts w:ascii="Times New Roman" w:hAnsi="Times New Roman" w:cs="Times New Roman"/>
          <w:sz w:val="24"/>
          <w:szCs w:val="24"/>
        </w:rPr>
      </w:pPr>
      <w:r w:rsidRPr="00AB617F">
        <w:rPr>
          <w:rFonts w:ascii="Times New Roman" w:hAnsi="Times New Roman" w:cs="Times New Roman"/>
          <w:sz w:val="24"/>
          <w:szCs w:val="24"/>
        </w:rPr>
        <w:t>What is your partner’s typical working hours? _________</w:t>
      </w:r>
    </w:p>
    <w:p w14:paraId="293DF55D" w14:textId="77777777" w:rsidR="00100E03" w:rsidRPr="00AB617F" w:rsidRDefault="00100E03" w:rsidP="00100E03">
      <w:pPr>
        <w:spacing w:line="480" w:lineRule="auto"/>
        <w:rPr>
          <w:rFonts w:ascii="Times New Roman" w:hAnsi="Times New Roman" w:cs="Times New Roman"/>
          <w:b/>
          <w:bCs/>
          <w:sz w:val="28"/>
          <w:szCs w:val="28"/>
        </w:rPr>
      </w:pPr>
      <w:r w:rsidRPr="00AB617F">
        <w:rPr>
          <w:rFonts w:ascii="Times New Roman" w:hAnsi="Times New Roman" w:cs="Times New Roman"/>
          <w:b/>
          <w:bCs/>
          <w:sz w:val="28"/>
          <w:szCs w:val="28"/>
        </w:rPr>
        <w:br w:type="page"/>
      </w:r>
    </w:p>
    <w:p w14:paraId="48FAA83B" w14:textId="77777777" w:rsidR="00100E03" w:rsidRDefault="00100E03" w:rsidP="00100E03">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Appendix B</w:t>
      </w:r>
    </w:p>
    <w:p w14:paraId="5314C928" w14:textId="77777777" w:rsidR="00100E03" w:rsidRDefault="00100E03" w:rsidP="00100E03">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Experiences in Close Relationships (ECR-12) Measure</w:t>
      </w:r>
    </w:p>
    <w:p w14:paraId="5F75E8AF" w14:textId="77777777" w:rsidR="00100E03" w:rsidRPr="00BA0C0D" w:rsidRDefault="00100E03" w:rsidP="00100E03">
      <w:pPr>
        <w:spacing w:line="480" w:lineRule="auto"/>
        <w:ind w:firstLine="720"/>
        <w:jc w:val="both"/>
        <w:rPr>
          <w:rFonts w:ascii="Times New Roman" w:hAnsi="Times New Roman" w:cs="Times New Roman"/>
          <w:sz w:val="24"/>
          <w:lang w:val="en-CA"/>
        </w:rPr>
      </w:pPr>
      <w:r w:rsidRPr="00BA0C0D">
        <w:rPr>
          <w:rFonts w:ascii="Times New Roman" w:hAnsi="Times New Roman" w:cs="Times New Roman"/>
          <w:sz w:val="24"/>
          <w:lang w:val="en-CA"/>
        </w:rPr>
        <w:t xml:space="preserve">The following statements concern how you feel in romantic relationships. We are interested in how </w:t>
      </w:r>
      <w:r w:rsidRPr="00BA0C0D">
        <w:rPr>
          <w:rFonts w:ascii="Times New Roman" w:hAnsi="Times New Roman" w:cs="Times New Roman"/>
          <w:b/>
          <w:sz w:val="24"/>
          <w:lang w:val="en-CA"/>
        </w:rPr>
        <w:t>you generally experience relationships, not just in what is happening in a current relationship</w:t>
      </w:r>
      <w:r w:rsidRPr="00BA0C0D">
        <w:rPr>
          <w:rFonts w:ascii="Times New Roman" w:hAnsi="Times New Roman" w:cs="Times New Roman"/>
          <w:sz w:val="24"/>
          <w:lang w:val="en-CA"/>
        </w:rPr>
        <w:t>. Respond to each statement by indicating how much you agree or disagree with it. Check the number appropriate to your answer, using following rating scale:</w:t>
      </w:r>
    </w:p>
    <w:p w14:paraId="496C63A8" w14:textId="77777777" w:rsidR="00100E03" w:rsidRPr="00BA0C0D" w:rsidRDefault="00100E03" w:rsidP="00100E03">
      <w:pPr>
        <w:spacing w:after="0" w:line="480" w:lineRule="auto"/>
        <w:rPr>
          <w:rFonts w:ascii="Times New Roman" w:eastAsia="Times New Roman" w:hAnsi="Times New Roman" w:cs="Times New Roman"/>
          <w:color w:val="000000"/>
          <w:sz w:val="24"/>
          <w:szCs w:val="24"/>
          <w:lang w:eastAsia="en-GB"/>
        </w:rPr>
      </w:pPr>
      <w:r w:rsidRPr="00BA0C0D">
        <w:rPr>
          <w:rFonts w:ascii="Times New Roman" w:eastAsia="Times New Roman" w:hAnsi="Times New Roman" w:cs="Times New Roman"/>
          <w:color w:val="000000"/>
          <w:sz w:val="24"/>
          <w:szCs w:val="24"/>
          <w:lang w:eastAsia="en-GB"/>
        </w:rPr>
        <w:t>Scale 1 (</w:t>
      </w:r>
      <w:r>
        <w:rPr>
          <w:rFonts w:ascii="Times New Roman" w:eastAsia="Times New Roman" w:hAnsi="Times New Roman" w:cs="Times New Roman"/>
          <w:color w:val="000000"/>
          <w:sz w:val="24"/>
          <w:szCs w:val="24"/>
          <w:lang w:eastAsia="en-GB"/>
        </w:rPr>
        <w:t>Strongly Disagree</w:t>
      </w:r>
      <w:r w:rsidRPr="00BA0C0D">
        <w:rPr>
          <w:rFonts w:ascii="Times New Roman" w:eastAsia="Times New Roman" w:hAnsi="Times New Roman" w:cs="Times New Roman"/>
          <w:color w:val="000000"/>
          <w:sz w:val="24"/>
          <w:szCs w:val="24"/>
          <w:lang w:eastAsia="en-GB"/>
        </w:rPr>
        <w:t>) to 8 (</w:t>
      </w:r>
      <w:r>
        <w:rPr>
          <w:rFonts w:ascii="Times New Roman" w:eastAsia="Times New Roman" w:hAnsi="Times New Roman" w:cs="Times New Roman"/>
          <w:color w:val="000000"/>
          <w:sz w:val="24"/>
          <w:szCs w:val="24"/>
          <w:lang w:eastAsia="en-GB"/>
        </w:rPr>
        <w:t xml:space="preserve">Strongly </w:t>
      </w:r>
      <w:r w:rsidRPr="00BA0C0D">
        <w:rPr>
          <w:rFonts w:ascii="Times New Roman" w:eastAsia="Times New Roman" w:hAnsi="Times New Roman" w:cs="Times New Roman"/>
          <w:color w:val="000000"/>
          <w:sz w:val="24"/>
          <w:szCs w:val="24"/>
          <w:lang w:eastAsia="en-GB"/>
        </w:rPr>
        <w:t>Agree) </w:t>
      </w:r>
    </w:p>
    <w:p w14:paraId="5E37F4F4" w14:textId="77777777" w:rsidR="00100E03" w:rsidRPr="00BA0C0D" w:rsidRDefault="00100E03" w:rsidP="00100E03">
      <w:pPr>
        <w:spacing w:after="0" w:line="480" w:lineRule="auto"/>
        <w:rPr>
          <w:rFonts w:ascii="Times New Roman" w:eastAsia="Times New Roman" w:hAnsi="Times New Roman" w:cs="Times New Roman"/>
          <w:color w:val="000000"/>
          <w:lang w:eastAsia="en-GB"/>
        </w:rPr>
      </w:pP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20"/>
      </w:tblGrid>
      <w:tr w:rsidR="00100E03" w:rsidRPr="00BA0C0D" w14:paraId="27DE4AFA" w14:textId="77777777" w:rsidTr="001E180D">
        <w:tc>
          <w:tcPr>
            <w:tcW w:w="9720" w:type="dxa"/>
          </w:tcPr>
          <w:p w14:paraId="23BD1513" w14:textId="77777777" w:rsidR="00100E03" w:rsidRPr="001F7817" w:rsidRDefault="00100E03" w:rsidP="00100E03">
            <w:pPr>
              <w:pStyle w:val="ListParagraph"/>
              <w:numPr>
                <w:ilvl w:val="0"/>
                <w:numId w:val="17"/>
              </w:numPr>
              <w:spacing w:afterLines="60" w:after="144" w:line="480" w:lineRule="auto"/>
              <w:rPr>
                <w:rFonts w:ascii="Times New Roman" w:hAnsi="Times New Roman" w:cs="Times New Roman"/>
                <w:sz w:val="24"/>
                <w:lang w:val="en-CA"/>
              </w:rPr>
            </w:pPr>
            <w:r w:rsidRPr="001F7817">
              <w:rPr>
                <w:rFonts w:ascii="Times New Roman" w:hAnsi="Times New Roman" w:cs="Times New Roman"/>
                <w:sz w:val="24"/>
                <w:lang w:val="en-CA"/>
              </w:rPr>
              <w:t xml:space="preserve">I worry about being abandoned. </w:t>
            </w:r>
          </w:p>
        </w:tc>
      </w:tr>
      <w:tr w:rsidR="00100E03" w:rsidRPr="00BA0C0D" w14:paraId="11CB2DD9" w14:textId="77777777" w:rsidTr="001E180D">
        <w:tc>
          <w:tcPr>
            <w:tcW w:w="9720" w:type="dxa"/>
          </w:tcPr>
          <w:p w14:paraId="15EF20D4" w14:textId="77777777" w:rsidR="00100E03" w:rsidRPr="001F7817" w:rsidRDefault="00100E03" w:rsidP="00100E03">
            <w:pPr>
              <w:pStyle w:val="ListParagraph"/>
              <w:numPr>
                <w:ilvl w:val="0"/>
                <w:numId w:val="17"/>
              </w:numPr>
              <w:tabs>
                <w:tab w:val="left" w:pos="567"/>
                <w:tab w:val="left" w:pos="1418"/>
              </w:tabs>
              <w:spacing w:afterLines="60" w:after="144" w:line="480" w:lineRule="auto"/>
              <w:rPr>
                <w:rFonts w:ascii="Times New Roman" w:hAnsi="Times New Roman" w:cs="Times New Roman"/>
                <w:sz w:val="24"/>
                <w:lang w:val="en-CA"/>
              </w:rPr>
            </w:pPr>
            <w:r>
              <w:rPr>
                <w:rFonts w:ascii="Times New Roman" w:hAnsi="Times New Roman" w:cs="Times New Roman"/>
                <w:sz w:val="24"/>
                <w:lang w:val="en-CA"/>
              </w:rPr>
              <w:t xml:space="preserve">  </w:t>
            </w:r>
            <w:r w:rsidRPr="001F7817">
              <w:rPr>
                <w:rFonts w:ascii="Times New Roman" w:hAnsi="Times New Roman" w:cs="Times New Roman"/>
                <w:sz w:val="24"/>
                <w:lang w:val="en-CA"/>
              </w:rPr>
              <w:t>I worry that romantic partners won’t care about me as much as I care about them.</w:t>
            </w:r>
          </w:p>
        </w:tc>
      </w:tr>
      <w:tr w:rsidR="00100E03" w:rsidRPr="00BA0C0D" w14:paraId="3FC5B0A5" w14:textId="77777777" w:rsidTr="001E180D">
        <w:tc>
          <w:tcPr>
            <w:tcW w:w="9720" w:type="dxa"/>
          </w:tcPr>
          <w:p w14:paraId="3AAAA697" w14:textId="77777777" w:rsidR="00100E03" w:rsidRPr="001F7817" w:rsidRDefault="00100E03" w:rsidP="00100E03">
            <w:pPr>
              <w:pStyle w:val="ListParagraph"/>
              <w:numPr>
                <w:ilvl w:val="0"/>
                <w:numId w:val="17"/>
              </w:numPr>
              <w:spacing w:afterLines="60" w:after="144" w:line="480" w:lineRule="auto"/>
              <w:rPr>
                <w:rFonts w:ascii="Times New Roman" w:hAnsi="Times New Roman" w:cs="Times New Roman"/>
                <w:sz w:val="24"/>
                <w:lang w:val="en-CA"/>
              </w:rPr>
            </w:pPr>
            <w:r w:rsidRPr="001F7817">
              <w:rPr>
                <w:rFonts w:ascii="Times New Roman" w:hAnsi="Times New Roman" w:cs="Times New Roman"/>
                <w:sz w:val="24"/>
                <w:lang w:val="en-CA"/>
              </w:rPr>
              <w:t>I worry a fair amount about losing my partner.</w:t>
            </w:r>
          </w:p>
        </w:tc>
      </w:tr>
      <w:tr w:rsidR="00100E03" w:rsidRPr="00BA0C0D" w14:paraId="5DCDC3BA" w14:textId="77777777" w:rsidTr="001E180D">
        <w:tc>
          <w:tcPr>
            <w:tcW w:w="9720" w:type="dxa"/>
          </w:tcPr>
          <w:p w14:paraId="1E166FDA" w14:textId="77777777" w:rsidR="00100E03" w:rsidRPr="001F7817" w:rsidRDefault="00100E03" w:rsidP="00100E03">
            <w:pPr>
              <w:pStyle w:val="ListParagraph"/>
              <w:numPr>
                <w:ilvl w:val="0"/>
                <w:numId w:val="17"/>
              </w:numPr>
              <w:spacing w:afterLines="60" w:after="144" w:line="480" w:lineRule="auto"/>
              <w:rPr>
                <w:rFonts w:ascii="Times New Roman" w:hAnsi="Times New Roman" w:cs="Times New Roman"/>
                <w:sz w:val="24"/>
                <w:lang w:val="en-CA"/>
              </w:rPr>
            </w:pPr>
            <w:r w:rsidRPr="001F7817">
              <w:rPr>
                <w:rFonts w:ascii="Times New Roman" w:hAnsi="Times New Roman" w:cs="Times New Roman"/>
                <w:sz w:val="24"/>
                <w:lang w:val="en-CA"/>
              </w:rPr>
              <w:t>I don’t feel comfortable opening up to romantic partners.</w:t>
            </w:r>
          </w:p>
        </w:tc>
      </w:tr>
      <w:tr w:rsidR="00100E03" w:rsidRPr="00BA0C0D" w14:paraId="141EB893" w14:textId="77777777" w:rsidTr="001E180D">
        <w:tc>
          <w:tcPr>
            <w:tcW w:w="9720" w:type="dxa"/>
          </w:tcPr>
          <w:p w14:paraId="39DAA5FD" w14:textId="77777777" w:rsidR="00100E03" w:rsidRPr="001F7817" w:rsidRDefault="00100E03" w:rsidP="00100E03">
            <w:pPr>
              <w:pStyle w:val="ListParagraph"/>
              <w:numPr>
                <w:ilvl w:val="0"/>
                <w:numId w:val="17"/>
              </w:numPr>
              <w:spacing w:afterLines="60" w:after="144" w:line="480" w:lineRule="auto"/>
              <w:rPr>
                <w:rFonts w:ascii="Times New Roman" w:hAnsi="Times New Roman" w:cs="Times New Roman"/>
                <w:sz w:val="24"/>
                <w:lang w:val="en-CA"/>
              </w:rPr>
            </w:pPr>
            <w:r w:rsidRPr="001F7817">
              <w:rPr>
                <w:rFonts w:ascii="Times New Roman" w:hAnsi="Times New Roman" w:cs="Times New Roman"/>
                <w:sz w:val="24"/>
                <w:lang w:val="en-CA"/>
              </w:rPr>
              <w:t>I worry about being alone.</w:t>
            </w:r>
          </w:p>
        </w:tc>
      </w:tr>
      <w:tr w:rsidR="00100E03" w:rsidRPr="00BA0C0D" w14:paraId="60A9500C" w14:textId="77777777" w:rsidTr="001E180D">
        <w:tc>
          <w:tcPr>
            <w:tcW w:w="9720" w:type="dxa"/>
          </w:tcPr>
          <w:p w14:paraId="799B94D3" w14:textId="77777777" w:rsidR="00100E03" w:rsidRPr="001F7817" w:rsidRDefault="00100E03" w:rsidP="00100E03">
            <w:pPr>
              <w:pStyle w:val="ListParagraph"/>
              <w:numPr>
                <w:ilvl w:val="0"/>
                <w:numId w:val="17"/>
              </w:numPr>
              <w:spacing w:afterLines="60" w:after="144" w:line="480" w:lineRule="auto"/>
              <w:rPr>
                <w:rFonts w:ascii="Times New Roman" w:hAnsi="Times New Roman" w:cs="Times New Roman"/>
                <w:sz w:val="24"/>
                <w:lang w:val="en-CA"/>
              </w:rPr>
            </w:pPr>
            <w:r w:rsidRPr="001F7817">
              <w:rPr>
                <w:rFonts w:ascii="Times New Roman" w:hAnsi="Times New Roman" w:cs="Times New Roman"/>
                <w:sz w:val="24"/>
                <w:lang w:val="en-CA"/>
              </w:rPr>
              <w:t>I feel comfortable sharing my private thoughts and feelings with my partner.</w:t>
            </w:r>
          </w:p>
        </w:tc>
      </w:tr>
      <w:tr w:rsidR="00100E03" w:rsidRPr="00BA0C0D" w14:paraId="322A0745" w14:textId="77777777" w:rsidTr="001E180D">
        <w:tc>
          <w:tcPr>
            <w:tcW w:w="9720" w:type="dxa"/>
          </w:tcPr>
          <w:p w14:paraId="5A70BDB1" w14:textId="77777777" w:rsidR="00100E03" w:rsidRPr="001F7817" w:rsidRDefault="00100E03" w:rsidP="00100E03">
            <w:pPr>
              <w:pStyle w:val="ListParagraph"/>
              <w:numPr>
                <w:ilvl w:val="0"/>
                <w:numId w:val="17"/>
              </w:numPr>
              <w:spacing w:afterLines="60" w:after="144" w:line="480" w:lineRule="auto"/>
              <w:rPr>
                <w:rFonts w:ascii="Times New Roman" w:hAnsi="Times New Roman" w:cs="Times New Roman"/>
                <w:sz w:val="24"/>
                <w:lang w:val="en-CA"/>
              </w:rPr>
            </w:pPr>
            <w:r w:rsidRPr="001F7817">
              <w:rPr>
                <w:rFonts w:ascii="Times New Roman" w:hAnsi="Times New Roman" w:cs="Times New Roman"/>
                <w:sz w:val="24"/>
                <w:lang w:val="en-CA"/>
              </w:rPr>
              <w:t>I need a lot of reassurance that I am loved by my partner.</w:t>
            </w:r>
          </w:p>
        </w:tc>
      </w:tr>
      <w:tr w:rsidR="00100E03" w:rsidRPr="00BA0C0D" w14:paraId="0290F6E0" w14:textId="77777777" w:rsidTr="001E18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20" w:type="dxa"/>
            <w:tcBorders>
              <w:top w:val="nil"/>
              <w:left w:val="nil"/>
              <w:bottom w:val="nil"/>
              <w:right w:val="nil"/>
            </w:tcBorders>
          </w:tcPr>
          <w:p w14:paraId="11659EFC" w14:textId="77777777" w:rsidR="00100E03" w:rsidRPr="001F7817" w:rsidRDefault="00100E03" w:rsidP="00100E03">
            <w:pPr>
              <w:pStyle w:val="ListParagraph"/>
              <w:numPr>
                <w:ilvl w:val="0"/>
                <w:numId w:val="17"/>
              </w:numPr>
              <w:spacing w:after="140" w:line="480" w:lineRule="auto"/>
              <w:rPr>
                <w:rFonts w:ascii="Times New Roman" w:hAnsi="Times New Roman" w:cs="Times New Roman"/>
                <w:sz w:val="24"/>
                <w:lang w:val="en-CA"/>
              </w:rPr>
            </w:pPr>
            <w:r w:rsidRPr="001F7817">
              <w:rPr>
                <w:rFonts w:ascii="Times New Roman" w:hAnsi="Times New Roman" w:cs="Times New Roman"/>
                <w:sz w:val="24"/>
                <w:lang w:val="en-CA"/>
              </w:rPr>
              <w:t>If I can’t my partner to show interest in me, I get upset or angry.</w:t>
            </w:r>
          </w:p>
        </w:tc>
      </w:tr>
      <w:tr w:rsidR="00100E03" w:rsidRPr="00BA0C0D" w14:paraId="6F1E38DD" w14:textId="77777777" w:rsidTr="001E18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20" w:type="dxa"/>
            <w:tcBorders>
              <w:top w:val="nil"/>
              <w:left w:val="nil"/>
              <w:bottom w:val="nil"/>
              <w:right w:val="nil"/>
            </w:tcBorders>
          </w:tcPr>
          <w:p w14:paraId="0E5BB43D" w14:textId="77777777" w:rsidR="00100E03" w:rsidRPr="001F7817" w:rsidRDefault="00100E03" w:rsidP="00100E03">
            <w:pPr>
              <w:pStyle w:val="ListParagraph"/>
              <w:numPr>
                <w:ilvl w:val="0"/>
                <w:numId w:val="17"/>
              </w:numPr>
              <w:spacing w:after="140" w:line="480" w:lineRule="auto"/>
              <w:rPr>
                <w:rFonts w:ascii="Times New Roman" w:hAnsi="Times New Roman" w:cs="Times New Roman"/>
                <w:sz w:val="24"/>
                <w:lang w:val="en-CA"/>
              </w:rPr>
            </w:pPr>
            <w:r w:rsidRPr="001F7817">
              <w:rPr>
                <w:rFonts w:ascii="Times New Roman" w:hAnsi="Times New Roman" w:cs="Times New Roman"/>
                <w:sz w:val="24"/>
                <w:lang w:val="en-CA"/>
              </w:rPr>
              <w:t>I tell my partner just about everything.</w:t>
            </w:r>
          </w:p>
        </w:tc>
      </w:tr>
      <w:tr w:rsidR="00100E03" w:rsidRPr="00BA0C0D" w14:paraId="277AE133" w14:textId="77777777" w:rsidTr="001E18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20" w:type="dxa"/>
            <w:tcBorders>
              <w:top w:val="nil"/>
              <w:left w:val="nil"/>
              <w:bottom w:val="nil"/>
              <w:right w:val="nil"/>
            </w:tcBorders>
          </w:tcPr>
          <w:p w14:paraId="757869AC" w14:textId="77777777" w:rsidR="00100E03" w:rsidRPr="001F7817" w:rsidRDefault="00100E03" w:rsidP="00100E03">
            <w:pPr>
              <w:pStyle w:val="ListParagraph"/>
              <w:numPr>
                <w:ilvl w:val="0"/>
                <w:numId w:val="17"/>
              </w:numPr>
              <w:spacing w:after="140" w:line="480" w:lineRule="auto"/>
              <w:rPr>
                <w:rFonts w:ascii="Times New Roman" w:hAnsi="Times New Roman" w:cs="Times New Roman"/>
                <w:sz w:val="24"/>
                <w:lang w:val="en-CA"/>
              </w:rPr>
            </w:pPr>
            <w:r w:rsidRPr="001F7817">
              <w:rPr>
                <w:rFonts w:ascii="Times New Roman" w:hAnsi="Times New Roman" w:cs="Times New Roman"/>
                <w:sz w:val="24"/>
                <w:lang w:val="en-CA"/>
              </w:rPr>
              <w:t>I usually discuss my problems and concerns with my partner.</w:t>
            </w:r>
          </w:p>
        </w:tc>
      </w:tr>
      <w:tr w:rsidR="00100E03" w:rsidRPr="00BA0C0D" w14:paraId="0F29813E" w14:textId="77777777" w:rsidTr="001E18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20" w:type="dxa"/>
            <w:tcBorders>
              <w:top w:val="nil"/>
              <w:left w:val="nil"/>
              <w:bottom w:val="nil"/>
              <w:right w:val="nil"/>
            </w:tcBorders>
          </w:tcPr>
          <w:p w14:paraId="301E22CB" w14:textId="77777777" w:rsidR="00100E03" w:rsidRPr="001F7817" w:rsidRDefault="00100E03" w:rsidP="00100E03">
            <w:pPr>
              <w:pStyle w:val="ListParagraph"/>
              <w:numPr>
                <w:ilvl w:val="0"/>
                <w:numId w:val="17"/>
              </w:numPr>
              <w:spacing w:after="140" w:line="480" w:lineRule="auto"/>
              <w:rPr>
                <w:rFonts w:ascii="Times New Roman" w:hAnsi="Times New Roman" w:cs="Times New Roman"/>
                <w:sz w:val="24"/>
                <w:lang w:val="en-CA"/>
              </w:rPr>
            </w:pPr>
            <w:r w:rsidRPr="001F7817">
              <w:rPr>
                <w:rFonts w:ascii="Times New Roman" w:hAnsi="Times New Roman" w:cs="Times New Roman"/>
                <w:sz w:val="24"/>
                <w:lang w:val="en-CA"/>
              </w:rPr>
              <w:t>I feel comfortable depending on romantic partners.</w:t>
            </w:r>
          </w:p>
        </w:tc>
      </w:tr>
      <w:tr w:rsidR="00100E03" w:rsidRPr="00BA0C0D" w14:paraId="01D911EF" w14:textId="77777777" w:rsidTr="001E18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20" w:type="dxa"/>
            <w:tcBorders>
              <w:top w:val="nil"/>
              <w:left w:val="nil"/>
              <w:bottom w:val="nil"/>
              <w:right w:val="nil"/>
            </w:tcBorders>
          </w:tcPr>
          <w:p w14:paraId="464FE38A" w14:textId="77777777" w:rsidR="00100E03" w:rsidRPr="001F7817" w:rsidRDefault="00100E03" w:rsidP="00100E03">
            <w:pPr>
              <w:pStyle w:val="ListParagraph"/>
              <w:numPr>
                <w:ilvl w:val="0"/>
                <w:numId w:val="17"/>
              </w:numPr>
              <w:spacing w:after="140" w:line="480" w:lineRule="auto"/>
              <w:rPr>
                <w:rFonts w:ascii="Times New Roman" w:hAnsi="Times New Roman" w:cs="Times New Roman"/>
                <w:sz w:val="24"/>
                <w:lang w:val="en-CA"/>
              </w:rPr>
            </w:pPr>
            <w:r w:rsidRPr="001F7817">
              <w:rPr>
                <w:rFonts w:ascii="Times New Roman" w:hAnsi="Times New Roman" w:cs="Times New Roman"/>
                <w:sz w:val="24"/>
                <w:lang w:val="en-CA"/>
              </w:rPr>
              <w:t>I don’t mind asking romantic partners for comfort, advice, or help.</w:t>
            </w:r>
          </w:p>
        </w:tc>
      </w:tr>
    </w:tbl>
    <w:p w14:paraId="7F91A768" w14:textId="77777777" w:rsidR="00100E03" w:rsidRDefault="00100E03" w:rsidP="00100E03">
      <w:pPr>
        <w:spacing w:line="480" w:lineRule="auto"/>
        <w:rPr>
          <w:rFonts w:ascii="Times New Roman" w:hAnsi="Times New Roman" w:cs="Times New Roman"/>
          <w:b/>
          <w:bCs/>
          <w:sz w:val="24"/>
          <w:szCs w:val="24"/>
        </w:rPr>
      </w:pPr>
    </w:p>
    <w:p w14:paraId="11D039B9" w14:textId="77777777" w:rsidR="00100E03" w:rsidRDefault="00100E03" w:rsidP="00100E03">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Appendix C</w:t>
      </w:r>
    </w:p>
    <w:p w14:paraId="7C4318D6" w14:textId="77777777" w:rsidR="00100E03" w:rsidRDefault="00100E03" w:rsidP="00100E03">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Narcissistic Admiration and Rivalry Questionnaire (NARQ)</w:t>
      </w:r>
    </w:p>
    <w:p w14:paraId="351CD782" w14:textId="77777777" w:rsidR="00100E03" w:rsidRPr="00076A65" w:rsidRDefault="00100E03" w:rsidP="00100E03">
      <w:pPr>
        <w:spacing w:line="480" w:lineRule="auto"/>
        <w:ind w:firstLine="720"/>
        <w:rPr>
          <w:rFonts w:ascii="Times New Roman" w:hAnsi="Times New Roman" w:cs="Times New Roman"/>
          <w:sz w:val="24"/>
          <w:szCs w:val="24"/>
        </w:rPr>
      </w:pPr>
      <w:r w:rsidRPr="00076A65">
        <w:rPr>
          <w:rFonts w:ascii="Times New Roman" w:hAnsi="Times New Roman" w:cs="Times New Roman"/>
          <w:sz w:val="24"/>
          <w:szCs w:val="24"/>
        </w:rPr>
        <w:t xml:space="preserve">Respond to each statement by indicating how much you agree or disagree with it. Check the number of appropriate to your answer, using the following scale: </w:t>
      </w:r>
    </w:p>
    <w:p w14:paraId="2E84632E" w14:textId="77777777" w:rsidR="00100E03" w:rsidRPr="00076A65" w:rsidRDefault="00100E03" w:rsidP="00100E03">
      <w:pPr>
        <w:spacing w:after="0" w:line="480" w:lineRule="auto"/>
        <w:rPr>
          <w:rFonts w:ascii="Times New Roman" w:eastAsia="Times New Roman" w:hAnsi="Times New Roman" w:cs="Times New Roman"/>
          <w:color w:val="000000"/>
          <w:sz w:val="24"/>
          <w:szCs w:val="24"/>
          <w:lang w:eastAsia="en-GB"/>
        </w:rPr>
      </w:pPr>
      <w:r w:rsidRPr="00076A65">
        <w:rPr>
          <w:rFonts w:ascii="Times New Roman" w:eastAsia="Times New Roman" w:hAnsi="Times New Roman" w:cs="Times New Roman"/>
          <w:color w:val="000000"/>
          <w:sz w:val="24"/>
          <w:szCs w:val="24"/>
          <w:lang w:eastAsia="en-GB"/>
        </w:rPr>
        <w:t>Scale 1 (Strongly Disagree) to 10 (Strongly Agree) </w:t>
      </w:r>
    </w:p>
    <w:p w14:paraId="27DDA418" w14:textId="77777777" w:rsidR="00100E03" w:rsidRPr="001F7817" w:rsidRDefault="00100E03" w:rsidP="00100E03">
      <w:pPr>
        <w:spacing w:after="0" w:line="480" w:lineRule="auto"/>
        <w:rPr>
          <w:rFonts w:ascii="Times New Roman" w:eastAsia="Times New Roman" w:hAnsi="Times New Roman" w:cs="Times New Roman"/>
          <w:color w:val="000000"/>
          <w:sz w:val="24"/>
          <w:szCs w:val="24"/>
          <w:lang w:eastAsia="en-GB"/>
        </w:rPr>
      </w:pPr>
    </w:p>
    <w:p w14:paraId="7CECF206" w14:textId="77777777" w:rsidR="00100E03" w:rsidRPr="001F7817" w:rsidRDefault="00100E03" w:rsidP="00100E03">
      <w:pPr>
        <w:numPr>
          <w:ilvl w:val="0"/>
          <w:numId w:val="15"/>
        </w:numPr>
        <w:spacing w:after="0" w:line="480" w:lineRule="auto"/>
        <w:ind w:left="540"/>
        <w:textAlignment w:val="center"/>
        <w:rPr>
          <w:rFonts w:ascii="Times New Roman" w:eastAsia="Times New Roman" w:hAnsi="Times New Roman" w:cs="Times New Roman"/>
          <w:color w:val="000000"/>
          <w:sz w:val="24"/>
          <w:szCs w:val="24"/>
          <w:lang w:eastAsia="en-GB"/>
        </w:rPr>
      </w:pPr>
      <w:r w:rsidRPr="001F7817">
        <w:rPr>
          <w:rFonts w:ascii="Times New Roman" w:eastAsia="Times New Roman" w:hAnsi="Times New Roman" w:cs="Times New Roman"/>
          <w:color w:val="000000"/>
          <w:sz w:val="24"/>
          <w:szCs w:val="24"/>
          <w:lang w:eastAsia="en-GB"/>
        </w:rPr>
        <w:t>I am great.  </w:t>
      </w:r>
    </w:p>
    <w:p w14:paraId="290DD10F" w14:textId="77777777" w:rsidR="00100E03" w:rsidRPr="001F7817" w:rsidRDefault="00100E03" w:rsidP="00100E03">
      <w:pPr>
        <w:numPr>
          <w:ilvl w:val="0"/>
          <w:numId w:val="15"/>
        </w:numPr>
        <w:spacing w:after="0" w:line="480" w:lineRule="auto"/>
        <w:ind w:left="540"/>
        <w:textAlignment w:val="center"/>
        <w:rPr>
          <w:rFonts w:ascii="Times New Roman" w:eastAsia="Times New Roman" w:hAnsi="Times New Roman" w:cs="Times New Roman"/>
          <w:color w:val="000000"/>
          <w:sz w:val="24"/>
          <w:szCs w:val="24"/>
          <w:lang w:eastAsia="en-GB"/>
        </w:rPr>
      </w:pPr>
      <w:r w:rsidRPr="001F7817">
        <w:rPr>
          <w:rFonts w:ascii="Times New Roman" w:eastAsia="Times New Roman" w:hAnsi="Times New Roman" w:cs="Times New Roman"/>
          <w:color w:val="000000"/>
          <w:sz w:val="24"/>
          <w:szCs w:val="24"/>
          <w:lang w:eastAsia="en-GB"/>
        </w:rPr>
        <w:t>I will someday be famous.  </w:t>
      </w:r>
    </w:p>
    <w:p w14:paraId="1219F01D" w14:textId="77777777" w:rsidR="00100E03" w:rsidRPr="001F7817" w:rsidRDefault="00100E03" w:rsidP="00100E03">
      <w:pPr>
        <w:numPr>
          <w:ilvl w:val="0"/>
          <w:numId w:val="15"/>
        </w:numPr>
        <w:spacing w:after="0" w:line="480" w:lineRule="auto"/>
        <w:ind w:left="540"/>
        <w:textAlignment w:val="center"/>
        <w:rPr>
          <w:rFonts w:ascii="Times New Roman" w:eastAsia="Times New Roman" w:hAnsi="Times New Roman" w:cs="Times New Roman"/>
          <w:color w:val="000000"/>
          <w:sz w:val="24"/>
          <w:szCs w:val="24"/>
          <w:lang w:eastAsia="en-GB"/>
        </w:rPr>
      </w:pPr>
      <w:r w:rsidRPr="001F7817">
        <w:rPr>
          <w:rFonts w:ascii="Times New Roman" w:eastAsia="Times New Roman" w:hAnsi="Times New Roman" w:cs="Times New Roman"/>
          <w:color w:val="000000"/>
          <w:sz w:val="24"/>
          <w:szCs w:val="24"/>
          <w:lang w:eastAsia="en-GB"/>
        </w:rPr>
        <w:t>I show others how special I am  </w:t>
      </w:r>
    </w:p>
    <w:p w14:paraId="081D3CD7" w14:textId="77777777" w:rsidR="00100E03" w:rsidRPr="001F7817" w:rsidRDefault="00100E03" w:rsidP="00100E03">
      <w:pPr>
        <w:numPr>
          <w:ilvl w:val="0"/>
          <w:numId w:val="15"/>
        </w:numPr>
        <w:spacing w:after="0" w:line="480" w:lineRule="auto"/>
        <w:ind w:left="540"/>
        <w:textAlignment w:val="center"/>
        <w:rPr>
          <w:rFonts w:ascii="Times New Roman" w:eastAsia="Times New Roman" w:hAnsi="Times New Roman" w:cs="Times New Roman"/>
          <w:color w:val="000000"/>
          <w:sz w:val="24"/>
          <w:szCs w:val="24"/>
          <w:lang w:eastAsia="en-GB"/>
        </w:rPr>
      </w:pPr>
      <w:r w:rsidRPr="001F7817">
        <w:rPr>
          <w:rFonts w:ascii="Times New Roman" w:eastAsia="Times New Roman" w:hAnsi="Times New Roman" w:cs="Times New Roman"/>
          <w:color w:val="000000"/>
          <w:sz w:val="24"/>
          <w:szCs w:val="24"/>
          <w:lang w:eastAsia="en-GB"/>
        </w:rPr>
        <w:t>I react annoyed if another person steals the show from me.  </w:t>
      </w:r>
    </w:p>
    <w:p w14:paraId="64B3AF56" w14:textId="77777777" w:rsidR="00100E03" w:rsidRPr="001F7817" w:rsidRDefault="00100E03" w:rsidP="00100E03">
      <w:pPr>
        <w:numPr>
          <w:ilvl w:val="0"/>
          <w:numId w:val="15"/>
        </w:numPr>
        <w:spacing w:after="0" w:line="480" w:lineRule="auto"/>
        <w:ind w:left="540"/>
        <w:textAlignment w:val="center"/>
        <w:rPr>
          <w:rFonts w:ascii="Times New Roman" w:eastAsia="Times New Roman" w:hAnsi="Times New Roman" w:cs="Times New Roman"/>
          <w:color w:val="000000"/>
          <w:sz w:val="24"/>
          <w:szCs w:val="24"/>
          <w:lang w:eastAsia="en-GB"/>
        </w:rPr>
      </w:pPr>
      <w:r w:rsidRPr="001F7817">
        <w:rPr>
          <w:rFonts w:ascii="Times New Roman" w:eastAsia="Times New Roman" w:hAnsi="Times New Roman" w:cs="Times New Roman"/>
          <w:color w:val="000000"/>
          <w:sz w:val="24"/>
          <w:szCs w:val="24"/>
          <w:lang w:eastAsia="en-GB"/>
        </w:rPr>
        <w:t>I enjoy my successes very much.  </w:t>
      </w:r>
    </w:p>
    <w:p w14:paraId="5C5A6F06" w14:textId="77777777" w:rsidR="00100E03" w:rsidRPr="001F7817" w:rsidRDefault="00100E03" w:rsidP="00100E03">
      <w:pPr>
        <w:numPr>
          <w:ilvl w:val="0"/>
          <w:numId w:val="15"/>
        </w:numPr>
        <w:spacing w:after="0" w:line="480" w:lineRule="auto"/>
        <w:ind w:left="540"/>
        <w:textAlignment w:val="center"/>
        <w:rPr>
          <w:rFonts w:ascii="Times New Roman" w:eastAsia="Times New Roman" w:hAnsi="Times New Roman" w:cs="Times New Roman"/>
          <w:color w:val="000000"/>
          <w:sz w:val="24"/>
          <w:szCs w:val="24"/>
          <w:lang w:eastAsia="en-GB"/>
        </w:rPr>
      </w:pPr>
      <w:r w:rsidRPr="001F7817">
        <w:rPr>
          <w:rFonts w:ascii="Times New Roman" w:eastAsia="Times New Roman" w:hAnsi="Times New Roman" w:cs="Times New Roman"/>
          <w:color w:val="000000"/>
          <w:sz w:val="24"/>
          <w:szCs w:val="24"/>
          <w:lang w:eastAsia="en-GB"/>
        </w:rPr>
        <w:t>I secretly take pleasure in the failure of my rivals.  </w:t>
      </w:r>
    </w:p>
    <w:p w14:paraId="146231E4" w14:textId="77777777" w:rsidR="00100E03" w:rsidRPr="001F7817" w:rsidRDefault="00100E03" w:rsidP="00100E03">
      <w:pPr>
        <w:numPr>
          <w:ilvl w:val="0"/>
          <w:numId w:val="15"/>
        </w:numPr>
        <w:spacing w:after="0" w:line="480" w:lineRule="auto"/>
        <w:ind w:left="540"/>
        <w:textAlignment w:val="center"/>
        <w:rPr>
          <w:rFonts w:ascii="Times New Roman" w:eastAsia="Times New Roman" w:hAnsi="Times New Roman" w:cs="Times New Roman"/>
          <w:color w:val="000000"/>
          <w:sz w:val="24"/>
          <w:szCs w:val="24"/>
          <w:lang w:eastAsia="en-GB"/>
        </w:rPr>
      </w:pPr>
      <w:r w:rsidRPr="001F7817">
        <w:rPr>
          <w:rFonts w:ascii="Times New Roman" w:eastAsia="Times New Roman" w:hAnsi="Times New Roman" w:cs="Times New Roman"/>
          <w:color w:val="000000"/>
          <w:sz w:val="24"/>
          <w:szCs w:val="24"/>
          <w:lang w:eastAsia="en-GB"/>
        </w:rPr>
        <w:t>Most of the time I am able to draw people’s attention to myself in conversations.  </w:t>
      </w:r>
    </w:p>
    <w:p w14:paraId="1620C335" w14:textId="77777777" w:rsidR="00100E03" w:rsidRPr="001F7817" w:rsidRDefault="00100E03" w:rsidP="00100E03">
      <w:pPr>
        <w:numPr>
          <w:ilvl w:val="0"/>
          <w:numId w:val="15"/>
        </w:numPr>
        <w:spacing w:after="0" w:line="480" w:lineRule="auto"/>
        <w:ind w:left="540"/>
        <w:textAlignment w:val="center"/>
        <w:rPr>
          <w:rFonts w:ascii="Times New Roman" w:eastAsia="Times New Roman" w:hAnsi="Times New Roman" w:cs="Times New Roman"/>
          <w:color w:val="000000"/>
          <w:sz w:val="24"/>
          <w:szCs w:val="24"/>
          <w:lang w:eastAsia="en-GB"/>
        </w:rPr>
      </w:pPr>
      <w:r w:rsidRPr="001F7817">
        <w:rPr>
          <w:rFonts w:ascii="Times New Roman" w:eastAsia="Times New Roman" w:hAnsi="Times New Roman" w:cs="Times New Roman"/>
          <w:color w:val="000000"/>
          <w:sz w:val="24"/>
          <w:szCs w:val="24"/>
          <w:lang w:eastAsia="en-GB"/>
        </w:rPr>
        <w:t>I deserve to be seen as a great personality.  </w:t>
      </w:r>
    </w:p>
    <w:p w14:paraId="01ED97C2" w14:textId="77777777" w:rsidR="00100E03" w:rsidRPr="001F7817" w:rsidRDefault="00100E03" w:rsidP="00100E03">
      <w:pPr>
        <w:numPr>
          <w:ilvl w:val="0"/>
          <w:numId w:val="15"/>
        </w:numPr>
        <w:spacing w:after="0" w:line="480" w:lineRule="auto"/>
        <w:ind w:left="540"/>
        <w:textAlignment w:val="center"/>
        <w:rPr>
          <w:rFonts w:ascii="Times New Roman" w:eastAsia="Times New Roman" w:hAnsi="Times New Roman" w:cs="Times New Roman"/>
          <w:color w:val="000000"/>
          <w:sz w:val="24"/>
          <w:szCs w:val="24"/>
          <w:lang w:eastAsia="en-GB"/>
        </w:rPr>
      </w:pPr>
      <w:r w:rsidRPr="001F7817">
        <w:rPr>
          <w:rFonts w:ascii="Times New Roman" w:eastAsia="Times New Roman" w:hAnsi="Times New Roman" w:cs="Times New Roman"/>
          <w:color w:val="000000"/>
          <w:sz w:val="24"/>
          <w:szCs w:val="24"/>
          <w:lang w:eastAsia="en-GB"/>
        </w:rPr>
        <w:t>I want my rivals to fail.  </w:t>
      </w:r>
    </w:p>
    <w:p w14:paraId="12E3963E" w14:textId="77777777" w:rsidR="00100E03" w:rsidRPr="001F7817" w:rsidRDefault="00100E03" w:rsidP="00100E03">
      <w:pPr>
        <w:numPr>
          <w:ilvl w:val="0"/>
          <w:numId w:val="15"/>
        </w:numPr>
        <w:spacing w:after="0" w:line="480" w:lineRule="auto"/>
        <w:ind w:left="540"/>
        <w:textAlignment w:val="center"/>
        <w:rPr>
          <w:rFonts w:ascii="Times New Roman" w:eastAsia="Times New Roman" w:hAnsi="Times New Roman" w:cs="Times New Roman"/>
          <w:color w:val="000000"/>
          <w:sz w:val="24"/>
          <w:szCs w:val="24"/>
          <w:lang w:eastAsia="en-GB"/>
        </w:rPr>
      </w:pPr>
      <w:r w:rsidRPr="001F7817">
        <w:rPr>
          <w:rFonts w:ascii="Times New Roman" w:eastAsia="Times New Roman" w:hAnsi="Times New Roman" w:cs="Times New Roman"/>
          <w:color w:val="000000"/>
          <w:sz w:val="24"/>
          <w:szCs w:val="24"/>
          <w:lang w:eastAsia="en-GB"/>
        </w:rPr>
        <w:t>I enjoy it when another person is inferior to me.  </w:t>
      </w:r>
    </w:p>
    <w:p w14:paraId="400774CF" w14:textId="77777777" w:rsidR="00100E03" w:rsidRPr="001F7817" w:rsidRDefault="00100E03" w:rsidP="00100E03">
      <w:pPr>
        <w:numPr>
          <w:ilvl w:val="0"/>
          <w:numId w:val="15"/>
        </w:numPr>
        <w:spacing w:after="0" w:line="480" w:lineRule="auto"/>
        <w:ind w:left="540"/>
        <w:textAlignment w:val="center"/>
        <w:rPr>
          <w:rFonts w:ascii="Times New Roman" w:eastAsia="Times New Roman" w:hAnsi="Times New Roman" w:cs="Times New Roman"/>
          <w:color w:val="000000"/>
          <w:sz w:val="24"/>
          <w:szCs w:val="24"/>
          <w:lang w:eastAsia="en-GB"/>
        </w:rPr>
      </w:pPr>
      <w:r w:rsidRPr="001F7817">
        <w:rPr>
          <w:rFonts w:ascii="Times New Roman" w:eastAsia="Times New Roman" w:hAnsi="Times New Roman" w:cs="Times New Roman"/>
          <w:color w:val="000000"/>
          <w:sz w:val="24"/>
          <w:szCs w:val="24"/>
          <w:lang w:eastAsia="en-GB"/>
        </w:rPr>
        <w:t>I often get annoyed when I am criticized.  </w:t>
      </w:r>
    </w:p>
    <w:p w14:paraId="79190116" w14:textId="77777777" w:rsidR="00100E03" w:rsidRPr="001F7817" w:rsidRDefault="00100E03" w:rsidP="00100E03">
      <w:pPr>
        <w:numPr>
          <w:ilvl w:val="0"/>
          <w:numId w:val="15"/>
        </w:numPr>
        <w:spacing w:after="0" w:line="480" w:lineRule="auto"/>
        <w:ind w:left="540"/>
        <w:textAlignment w:val="center"/>
        <w:rPr>
          <w:rFonts w:ascii="Times New Roman" w:eastAsia="Times New Roman" w:hAnsi="Times New Roman" w:cs="Times New Roman"/>
          <w:color w:val="000000"/>
          <w:sz w:val="24"/>
          <w:szCs w:val="24"/>
          <w:lang w:eastAsia="en-GB"/>
        </w:rPr>
      </w:pPr>
      <w:r w:rsidRPr="001F7817">
        <w:rPr>
          <w:rFonts w:ascii="Times New Roman" w:eastAsia="Times New Roman" w:hAnsi="Times New Roman" w:cs="Times New Roman"/>
          <w:color w:val="000000"/>
          <w:sz w:val="24"/>
          <w:szCs w:val="24"/>
          <w:lang w:eastAsia="en-GB"/>
        </w:rPr>
        <w:t>I can barely stand it if another person is at the center of events.  </w:t>
      </w:r>
    </w:p>
    <w:p w14:paraId="4F4BABAB" w14:textId="77777777" w:rsidR="00100E03" w:rsidRPr="001F7817" w:rsidRDefault="00100E03" w:rsidP="00100E03">
      <w:pPr>
        <w:numPr>
          <w:ilvl w:val="0"/>
          <w:numId w:val="15"/>
        </w:numPr>
        <w:spacing w:after="0" w:line="480" w:lineRule="auto"/>
        <w:ind w:left="540"/>
        <w:textAlignment w:val="center"/>
        <w:rPr>
          <w:rFonts w:ascii="Times New Roman" w:eastAsia="Times New Roman" w:hAnsi="Times New Roman" w:cs="Times New Roman"/>
          <w:color w:val="000000"/>
          <w:sz w:val="24"/>
          <w:szCs w:val="24"/>
          <w:lang w:eastAsia="en-GB"/>
        </w:rPr>
      </w:pPr>
      <w:r w:rsidRPr="001F7817">
        <w:rPr>
          <w:rFonts w:ascii="Times New Roman" w:eastAsia="Times New Roman" w:hAnsi="Times New Roman" w:cs="Times New Roman"/>
          <w:color w:val="000000"/>
          <w:sz w:val="24"/>
          <w:szCs w:val="24"/>
          <w:lang w:eastAsia="en-GB"/>
        </w:rPr>
        <w:t>Most people won’t achieve anything.  </w:t>
      </w:r>
    </w:p>
    <w:p w14:paraId="25059092" w14:textId="77777777" w:rsidR="00100E03" w:rsidRPr="001F7817" w:rsidRDefault="00100E03" w:rsidP="00100E03">
      <w:pPr>
        <w:numPr>
          <w:ilvl w:val="0"/>
          <w:numId w:val="15"/>
        </w:numPr>
        <w:spacing w:after="0" w:line="480" w:lineRule="auto"/>
        <w:ind w:left="540"/>
        <w:textAlignment w:val="center"/>
        <w:rPr>
          <w:rFonts w:ascii="Times New Roman" w:eastAsia="Times New Roman" w:hAnsi="Times New Roman" w:cs="Times New Roman"/>
          <w:color w:val="000000"/>
          <w:sz w:val="24"/>
          <w:szCs w:val="24"/>
          <w:lang w:eastAsia="en-GB"/>
        </w:rPr>
      </w:pPr>
      <w:r w:rsidRPr="001F7817">
        <w:rPr>
          <w:rFonts w:ascii="Times New Roman" w:eastAsia="Times New Roman" w:hAnsi="Times New Roman" w:cs="Times New Roman"/>
          <w:color w:val="000000"/>
          <w:sz w:val="24"/>
          <w:szCs w:val="24"/>
          <w:lang w:eastAsia="en-GB"/>
        </w:rPr>
        <w:t>Other people are worth nothing.  </w:t>
      </w:r>
    </w:p>
    <w:p w14:paraId="6187F586" w14:textId="77777777" w:rsidR="00100E03" w:rsidRPr="001F7817" w:rsidRDefault="00100E03" w:rsidP="00100E03">
      <w:pPr>
        <w:numPr>
          <w:ilvl w:val="0"/>
          <w:numId w:val="15"/>
        </w:numPr>
        <w:spacing w:after="0" w:line="480" w:lineRule="auto"/>
        <w:ind w:left="540"/>
        <w:textAlignment w:val="center"/>
        <w:rPr>
          <w:rFonts w:ascii="Times New Roman" w:eastAsia="Times New Roman" w:hAnsi="Times New Roman" w:cs="Times New Roman"/>
          <w:color w:val="000000"/>
          <w:sz w:val="24"/>
          <w:szCs w:val="24"/>
          <w:lang w:eastAsia="en-GB"/>
        </w:rPr>
      </w:pPr>
      <w:r w:rsidRPr="001F7817">
        <w:rPr>
          <w:rFonts w:ascii="Times New Roman" w:eastAsia="Times New Roman" w:hAnsi="Times New Roman" w:cs="Times New Roman"/>
          <w:color w:val="000000"/>
          <w:sz w:val="24"/>
          <w:szCs w:val="24"/>
          <w:lang w:eastAsia="en-GB"/>
        </w:rPr>
        <w:t>Being a very special person gives me a lot of strength.  </w:t>
      </w:r>
    </w:p>
    <w:p w14:paraId="37E2F045" w14:textId="77777777" w:rsidR="00100E03" w:rsidRPr="001F7817" w:rsidRDefault="00100E03" w:rsidP="00100E03">
      <w:pPr>
        <w:numPr>
          <w:ilvl w:val="0"/>
          <w:numId w:val="15"/>
        </w:numPr>
        <w:spacing w:after="0" w:line="480" w:lineRule="auto"/>
        <w:ind w:left="540"/>
        <w:textAlignment w:val="center"/>
        <w:rPr>
          <w:rFonts w:ascii="Times New Roman" w:eastAsia="Times New Roman" w:hAnsi="Times New Roman" w:cs="Times New Roman"/>
          <w:color w:val="000000"/>
          <w:sz w:val="24"/>
          <w:szCs w:val="24"/>
          <w:lang w:eastAsia="en-GB"/>
        </w:rPr>
      </w:pPr>
      <w:r w:rsidRPr="001F7817">
        <w:rPr>
          <w:rFonts w:ascii="Times New Roman" w:eastAsia="Times New Roman" w:hAnsi="Times New Roman" w:cs="Times New Roman"/>
          <w:color w:val="000000"/>
          <w:sz w:val="24"/>
          <w:szCs w:val="24"/>
          <w:lang w:eastAsia="en-GB"/>
        </w:rPr>
        <w:t>I manage to be the center of attention with my outstanding contributions.  </w:t>
      </w:r>
    </w:p>
    <w:p w14:paraId="182851B3" w14:textId="77777777" w:rsidR="00100E03" w:rsidRPr="001F7817" w:rsidRDefault="00100E03" w:rsidP="00100E03">
      <w:pPr>
        <w:numPr>
          <w:ilvl w:val="0"/>
          <w:numId w:val="15"/>
        </w:numPr>
        <w:spacing w:after="0" w:line="480" w:lineRule="auto"/>
        <w:ind w:left="540"/>
        <w:textAlignment w:val="center"/>
        <w:rPr>
          <w:rFonts w:ascii="Times New Roman" w:eastAsia="Times New Roman" w:hAnsi="Times New Roman" w:cs="Times New Roman"/>
          <w:color w:val="000000"/>
          <w:sz w:val="24"/>
          <w:szCs w:val="24"/>
          <w:lang w:eastAsia="en-GB"/>
        </w:rPr>
      </w:pPr>
      <w:r w:rsidRPr="001F7817">
        <w:rPr>
          <w:rFonts w:ascii="Times New Roman" w:eastAsia="Times New Roman" w:hAnsi="Times New Roman" w:cs="Times New Roman"/>
          <w:color w:val="000000"/>
          <w:sz w:val="24"/>
          <w:szCs w:val="24"/>
          <w:lang w:eastAsia="en-GB"/>
        </w:rPr>
        <w:t>Most people are somehow losers.  </w:t>
      </w:r>
    </w:p>
    <w:p w14:paraId="5DD2F034" w14:textId="77777777" w:rsidR="00100E03" w:rsidRPr="00E4019E" w:rsidRDefault="00100E03" w:rsidP="00100E03">
      <w:pPr>
        <w:numPr>
          <w:ilvl w:val="0"/>
          <w:numId w:val="15"/>
        </w:numPr>
        <w:spacing w:after="0" w:line="480" w:lineRule="auto"/>
        <w:ind w:left="540"/>
        <w:textAlignment w:val="center"/>
        <w:rPr>
          <w:rFonts w:ascii="Times New Roman" w:eastAsia="Times New Roman" w:hAnsi="Times New Roman" w:cs="Times New Roman"/>
          <w:color w:val="000000"/>
          <w:sz w:val="24"/>
          <w:szCs w:val="24"/>
          <w:lang w:eastAsia="en-GB"/>
        </w:rPr>
      </w:pPr>
      <w:r w:rsidRPr="001F7817">
        <w:rPr>
          <w:rFonts w:ascii="Times New Roman" w:eastAsia="Times New Roman" w:hAnsi="Times New Roman" w:cs="Times New Roman"/>
          <w:color w:val="000000"/>
          <w:sz w:val="24"/>
          <w:szCs w:val="24"/>
          <w:lang w:eastAsia="en-GB"/>
        </w:rPr>
        <w:t>Mostly, I am very adept at dealing with other people. </w:t>
      </w:r>
    </w:p>
    <w:p w14:paraId="0055F33B" w14:textId="77777777" w:rsidR="00100E03" w:rsidRDefault="00100E03" w:rsidP="00100E03">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Appendix D</w:t>
      </w:r>
    </w:p>
    <w:p w14:paraId="7C60C6F7" w14:textId="77777777" w:rsidR="00100E03" w:rsidRDefault="00100E03" w:rsidP="00100E03">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Daily Perceived Phubbing </w:t>
      </w:r>
    </w:p>
    <w:p w14:paraId="27BDFC34" w14:textId="77777777" w:rsidR="00100E03" w:rsidRPr="00425E48" w:rsidRDefault="00100E03" w:rsidP="00100E03">
      <w:pPr>
        <w:spacing w:line="480" w:lineRule="auto"/>
        <w:ind w:firstLine="720"/>
        <w:rPr>
          <w:rFonts w:ascii="Times New Roman" w:hAnsi="Times New Roman" w:cs="Times New Roman"/>
          <w:sz w:val="24"/>
          <w:szCs w:val="24"/>
        </w:rPr>
      </w:pPr>
      <w:r w:rsidRPr="00056214">
        <w:rPr>
          <w:rFonts w:ascii="Times New Roman" w:hAnsi="Times New Roman" w:cs="Times New Roman"/>
          <w:sz w:val="24"/>
          <w:szCs w:val="24"/>
        </w:rPr>
        <w:t xml:space="preserve">We are interested in </w:t>
      </w:r>
      <w:r w:rsidRPr="00056214">
        <w:rPr>
          <w:rFonts w:ascii="Times New Roman" w:hAnsi="Times New Roman" w:cs="Times New Roman"/>
          <w:b/>
          <w:bCs/>
          <w:sz w:val="24"/>
          <w:szCs w:val="24"/>
        </w:rPr>
        <w:t>your partner’s</w:t>
      </w:r>
      <w:r w:rsidRPr="00056214">
        <w:rPr>
          <w:rFonts w:ascii="Times New Roman" w:hAnsi="Times New Roman" w:cs="Times New Roman"/>
          <w:sz w:val="24"/>
          <w:szCs w:val="24"/>
        </w:rPr>
        <w:t xml:space="preserve"> daily phone use. Please use the scale provided to rate each of the following statements about your partner's mobile phone use </w:t>
      </w:r>
      <w:r w:rsidRPr="00056214">
        <w:rPr>
          <w:rFonts w:ascii="Times New Roman" w:hAnsi="Times New Roman" w:cs="Times New Roman"/>
          <w:b/>
          <w:bCs/>
          <w:sz w:val="24"/>
          <w:szCs w:val="24"/>
        </w:rPr>
        <w:t>today</w:t>
      </w:r>
      <w:r w:rsidRPr="00056214">
        <w:rPr>
          <w:rFonts w:ascii="Times New Roman" w:hAnsi="Times New Roman" w:cs="Times New Roman"/>
          <w:sz w:val="24"/>
          <w:szCs w:val="24"/>
        </w:rPr>
        <w:t xml:space="preserve">: </w:t>
      </w:r>
    </w:p>
    <w:p w14:paraId="3E810C2A" w14:textId="77777777" w:rsidR="00100E03" w:rsidRPr="00056214" w:rsidRDefault="00100E03" w:rsidP="00100E03">
      <w:pPr>
        <w:pStyle w:val="NormalWeb"/>
        <w:spacing w:before="0" w:beforeAutospacing="0" w:after="0" w:afterAutospacing="0" w:line="480" w:lineRule="auto"/>
        <w:rPr>
          <w:color w:val="000000"/>
        </w:rPr>
      </w:pPr>
      <w:r w:rsidRPr="00056214">
        <w:rPr>
          <w:color w:val="000000"/>
        </w:rPr>
        <w:t>Not at all</w:t>
      </w:r>
    </w:p>
    <w:p w14:paraId="77BC86B7" w14:textId="77777777" w:rsidR="00100E03" w:rsidRPr="00056214" w:rsidRDefault="00100E03" w:rsidP="00100E03">
      <w:pPr>
        <w:pStyle w:val="NormalWeb"/>
        <w:spacing w:before="0" w:beforeAutospacing="0" w:after="0" w:afterAutospacing="0" w:line="480" w:lineRule="auto"/>
        <w:rPr>
          <w:color w:val="000000"/>
        </w:rPr>
      </w:pPr>
      <w:r w:rsidRPr="00056214">
        <w:rPr>
          <w:color w:val="000000"/>
        </w:rPr>
        <w:t>A little</w:t>
      </w:r>
    </w:p>
    <w:p w14:paraId="1689040F" w14:textId="77777777" w:rsidR="00100E03" w:rsidRPr="00056214" w:rsidRDefault="00100E03" w:rsidP="00100E03">
      <w:pPr>
        <w:pStyle w:val="NormalWeb"/>
        <w:spacing w:before="0" w:beforeAutospacing="0" w:after="0" w:afterAutospacing="0" w:line="480" w:lineRule="auto"/>
        <w:rPr>
          <w:color w:val="000000"/>
        </w:rPr>
      </w:pPr>
      <w:r w:rsidRPr="00056214">
        <w:rPr>
          <w:color w:val="000000"/>
        </w:rPr>
        <w:t>A moderate amount</w:t>
      </w:r>
    </w:p>
    <w:p w14:paraId="216D6461" w14:textId="77777777" w:rsidR="00100E03" w:rsidRPr="00056214" w:rsidRDefault="00100E03" w:rsidP="00100E03">
      <w:pPr>
        <w:pStyle w:val="NormalWeb"/>
        <w:spacing w:before="0" w:beforeAutospacing="0" w:after="0" w:afterAutospacing="0" w:line="480" w:lineRule="auto"/>
        <w:rPr>
          <w:color w:val="000000"/>
        </w:rPr>
      </w:pPr>
      <w:r w:rsidRPr="00056214">
        <w:rPr>
          <w:color w:val="000000"/>
        </w:rPr>
        <w:t>A lot</w:t>
      </w:r>
    </w:p>
    <w:p w14:paraId="7CB0A82A" w14:textId="77777777" w:rsidR="00100E03" w:rsidRPr="00056214" w:rsidRDefault="00100E03" w:rsidP="00100E03">
      <w:pPr>
        <w:pStyle w:val="NormalWeb"/>
        <w:spacing w:before="0" w:beforeAutospacing="0" w:after="0" w:afterAutospacing="0" w:line="480" w:lineRule="auto"/>
        <w:rPr>
          <w:color w:val="000000"/>
        </w:rPr>
      </w:pPr>
      <w:r w:rsidRPr="00056214">
        <w:rPr>
          <w:color w:val="000000"/>
        </w:rPr>
        <w:t>A great deal    </w:t>
      </w:r>
    </w:p>
    <w:p w14:paraId="203045AD" w14:textId="77777777" w:rsidR="00100E03" w:rsidRPr="00056214" w:rsidRDefault="00100E03" w:rsidP="00100E03">
      <w:pPr>
        <w:pStyle w:val="NormalWeb"/>
        <w:spacing w:before="0" w:beforeAutospacing="0" w:after="0" w:afterAutospacing="0" w:line="480" w:lineRule="auto"/>
        <w:rPr>
          <w:color w:val="000000"/>
        </w:rPr>
      </w:pPr>
    </w:p>
    <w:p w14:paraId="76EDBF68" w14:textId="77777777" w:rsidR="00100E03" w:rsidRPr="00056214" w:rsidRDefault="00100E03" w:rsidP="00100E03">
      <w:pPr>
        <w:pStyle w:val="NormalWeb"/>
        <w:numPr>
          <w:ilvl w:val="0"/>
          <w:numId w:val="18"/>
        </w:numPr>
        <w:spacing w:before="0" w:beforeAutospacing="0" w:after="0" w:afterAutospacing="0" w:line="480" w:lineRule="auto"/>
        <w:rPr>
          <w:color w:val="000000"/>
        </w:rPr>
      </w:pPr>
      <w:bookmarkStart w:id="3" w:name="_Hlk99730966"/>
      <w:r w:rsidRPr="00056214">
        <w:rPr>
          <w:color w:val="000000"/>
        </w:rPr>
        <w:t>Today, my partner placed his/her mobile phone where they could see it when we were together</w:t>
      </w:r>
      <w:bookmarkEnd w:id="3"/>
      <w:r w:rsidRPr="00056214">
        <w:rPr>
          <w:color w:val="000000"/>
        </w:rPr>
        <w:t>.   </w:t>
      </w:r>
    </w:p>
    <w:p w14:paraId="19D4F683" w14:textId="77777777" w:rsidR="00100E03" w:rsidRPr="00056214" w:rsidRDefault="00100E03" w:rsidP="00100E03">
      <w:pPr>
        <w:pStyle w:val="NormalWeb"/>
        <w:spacing w:before="0" w:beforeAutospacing="0" w:after="0" w:afterAutospacing="0" w:line="480" w:lineRule="auto"/>
        <w:ind w:firstLine="50"/>
        <w:rPr>
          <w:color w:val="000000"/>
        </w:rPr>
      </w:pPr>
    </w:p>
    <w:p w14:paraId="1A01D1A4" w14:textId="77777777" w:rsidR="00100E03" w:rsidRPr="00056214" w:rsidRDefault="00100E03" w:rsidP="00100E03">
      <w:pPr>
        <w:pStyle w:val="NormalWeb"/>
        <w:numPr>
          <w:ilvl w:val="0"/>
          <w:numId w:val="18"/>
        </w:numPr>
        <w:spacing w:before="0" w:beforeAutospacing="0" w:after="0" w:afterAutospacing="0" w:line="480" w:lineRule="auto"/>
        <w:rPr>
          <w:color w:val="000000"/>
        </w:rPr>
      </w:pPr>
      <w:bookmarkStart w:id="4" w:name="_Hlk99731078"/>
      <w:r w:rsidRPr="00056214">
        <w:rPr>
          <w:color w:val="000000"/>
        </w:rPr>
        <w:t>Today, my partner glanced at his/her mobile phone when talking to me.</w:t>
      </w:r>
    </w:p>
    <w:bookmarkEnd w:id="4"/>
    <w:p w14:paraId="52D43015" w14:textId="77777777" w:rsidR="00100E03" w:rsidRPr="00056214" w:rsidRDefault="00100E03" w:rsidP="00100E03">
      <w:pPr>
        <w:pStyle w:val="NormalWeb"/>
        <w:spacing w:before="0" w:beforeAutospacing="0" w:after="0" w:afterAutospacing="0" w:line="480" w:lineRule="auto"/>
        <w:ind w:firstLine="100"/>
        <w:rPr>
          <w:color w:val="000000"/>
        </w:rPr>
      </w:pPr>
    </w:p>
    <w:p w14:paraId="3145759D" w14:textId="77777777" w:rsidR="00100E03" w:rsidRPr="00056214" w:rsidRDefault="00100E03" w:rsidP="00100E03">
      <w:pPr>
        <w:pStyle w:val="NormalWeb"/>
        <w:numPr>
          <w:ilvl w:val="0"/>
          <w:numId w:val="18"/>
        </w:numPr>
        <w:spacing w:before="0" w:beforeAutospacing="0" w:after="0" w:afterAutospacing="0" w:line="480" w:lineRule="auto"/>
        <w:rPr>
          <w:color w:val="000000"/>
        </w:rPr>
      </w:pPr>
      <w:bookmarkStart w:id="5" w:name="_Hlk99731143"/>
      <w:r w:rsidRPr="00056214">
        <w:rPr>
          <w:color w:val="000000"/>
        </w:rPr>
        <w:t>Today, when my partner’s phone rang or beeped, they pulled it out even if we were in the middle of a conversation</w:t>
      </w:r>
      <w:bookmarkEnd w:id="5"/>
      <w:r w:rsidRPr="00056214">
        <w:rPr>
          <w:color w:val="000000"/>
        </w:rPr>
        <w:t>.</w:t>
      </w:r>
    </w:p>
    <w:p w14:paraId="50BDD5A9" w14:textId="77777777" w:rsidR="00100E03" w:rsidRPr="00056214" w:rsidRDefault="00100E03" w:rsidP="00100E03">
      <w:pPr>
        <w:pStyle w:val="NormalWeb"/>
        <w:spacing w:before="0" w:beforeAutospacing="0" w:after="0" w:afterAutospacing="0" w:line="480" w:lineRule="auto"/>
        <w:ind w:firstLine="100"/>
        <w:rPr>
          <w:color w:val="000000"/>
        </w:rPr>
      </w:pPr>
    </w:p>
    <w:p w14:paraId="1DBA9521" w14:textId="77777777" w:rsidR="00100E03" w:rsidRPr="00056214" w:rsidRDefault="00100E03" w:rsidP="00100E03">
      <w:pPr>
        <w:pStyle w:val="NormalWeb"/>
        <w:numPr>
          <w:ilvl w:val="0"/>
          <w:numId w:val="18"/>
        </w:numPr>
        <w:spacing w:before="0" w:beforeAutospacing="0" w:after="0" w:afterAutospacing="0" w:line="480" w:lineRule="auto"/>
        <w:rPr>
          <w:color w:val="000000"/>
        </w:rPr>
      </w:pPr>
      <w:r w:rsidRPr="00056214">
        <w:rPr>
          <w:color w:val="000000"/>
        </w:rPr>
        <w:t>Today, when my partner and I were together, my partner's mobile phone use interfered with our interactions.</w:t>
      </w:r>
    </w:p>
    <w:p w14:paraId="19F7D993" w14:textId="77777777" w:rsidR="00100E03" w:rsidRPr="00056214" w:rsidRDefault="00100E03" w:rsidP="00100E03">
      <w:pPr>
        <w:pStyle w:val="ListParagraph"/>
        <w:spacing w:line="480" w:lineRule="auto"/>
        <w:rPr>
          <w:rFonts w:ascii="Times New Roman" w:hAnsi="Times New Roman" w:cs="Times New Roman"/>
          <w:color w:val="000000"/>
          <w:sz w:val="24"/>
          <w:szCs w:val="24"/>
        </w:rPr>
      </w:pPr>
    </w:p>
    <w:p w14:paraId="546293EC" w14:textId="77777777" w:rsidR="00100E03" w:rsidRPr="00056214" w:rsidRDefault="00100E03" w:rsidP="00100E03">
      <w:pPr>
        <w:pStyle w:val="NormalWeb"/>
        <w:spacing w:before="0" w:beforeAutospacing="0" w:after="0" w:afterAutospacing="0" w:line="480" w:lineRule="auto"/>
        <w:ind w:left="360"/>
        <w:rPr>
          <w:b/>
          <w:bCs/>
          <w:color w:val="000000"/>
        </w:rPr>
      </w:pPr>
      <w:r w:rsidRPr="00056214">
        <w:rPr>
          <w:b/>
          <w:bCs/>
          <w:color w:val="000000"/>
        </w:rPr>
        <w:t xml:space="preserve">[Skip pattern: </w:t>
      </w:r>
    </w:p>
    <w:p w14:paraId="64D1B56D" w14:textId="77777777" w:rsidR="00100E03" w:rsidRPr="00056214" w:rsidRDefault="00100E03" w:rsidP="00100E03">
      <w:pPr>
        <w:pStyle w:val="NormalWeb"/>
        <w:spacing w:before="0" w:beforeAutospacing="0" w:after="0" w:afterAutospacing="0" w:line="480" w:lineRule="auto"/>
        <w:ind w:left="360"/>
        <w:rPr>
          <w:b/>
          <w:bCs/>
          <w:color w:val="000000"/>
        </w:rPr>
      </w:pPr>
      <w:r w:rsidRPr="00056214">
        <w:rPr>
          <w:b/>
          <w:bCs/>
          <w:color w:val="000000"/>
        </w:rPr>
        <w:t xml:space="preserve">If any of the 4 items above were scored as: </w:t>
      </w:r>
    </w:p>
    <w:p w14:paraId="5C29F7A1" w14:textId="77777777" w:rsidR="00100E03" w:rsidRPr="00056214" w:rsidRDefault="00100E03" w:rsidP="00100E03">
      <w:pPr>
        <w:pStyle w:val="NormalWeb"/>
        <w:spacing w:before="0" w:beforeAutospacing="0" w:after="0" w:afterAutospacing="0" w:line="480" w:lineRule="auto"/>
        <w:ind w:left="360"/>
        <w:rPr>
          <w:b/>
          <w:bCs/>
          <w:color w:val="000000"/>
        </w:rPr>
      </w:pPr>
      <w:r w:rsidRPr="00056214">
        <w:rPr>
          <w:b/>
          <w:bCs/>
          <w:color w:val="000000"/>
        </w:rPr>
        <w:t xml:space="preserve">A little </w:t>
      </w:r>
    </w:p>
    <w:p w14:paraId="510DBDF1" w14:textId="77777777" w:rsidR="00100E03" w:rsidRPr="00056214" w:rsidRDefault="00100E03" w:rsidP="00100E03">
      <w:pPr>
        <w:pStyle w:val="NormalWeb"/>
        <w:spacing w:before="0" w:beforeAutospacing="0" w:after="0" w:afterAutospacing="0" w:line="480" w:lineRule="auto"/>
        <w:ind w:left="360"/>
        <w:rPr>
          <w:b/>
          <w:bCs/>
          <w:color w:val="000000"/>
        </w:rPr>
      </w:pPr>
      <w:r w:rsidRPr="00056214">
        <w:rPr>
          <w:b/>
          <w:bCs/>
          <w:color w:val="000000"/>
        </w:rPr>
        <w:lastRenderedPageBreak/>
        <w:t xml:space="preserve">A moderate amount </w:t>
      </w:r>
    </w:p>
    <w:p w14:paraId="173CBA51" w14:textId="77777777" w:rsidR="00100E03" w:rsidRPr="00056214" w:rsidRDefault="00100E03" w:rsidP="00100E03">
      <w:pPr>
        <w:pStyle w:val="NormalWeb"/>
        <w:spacing w:before="0" w:beforeAutospacing="0" w:after="0" w:afterAutospacing="0" w:line="480" w:lineRule="auto"/>
        <w:ind w:left="360"/>
        <w:rPr>
          <w:b/>
          <w:bCs/>
          <w:color w:val="000000"/>
        </w:rPr>
      </w:pPr>
      <w:r w:rsidRPr="00056214">
        <w:rPr>
          <w:b/>
          <w:bCs/>
          <w:color w:val="000000"/>
        </w:rPr>
        <w:t xml:space="preserve">A lot </w:t>
      </w:r>
    </w:p>
    <w:p w14:paraId="0FC48142" w14:textId="77777777" w:rsidR="00100E03" w:rsidRPr="00056214" w:rsidRDefault="00100E03" w:rsidP="00100E03">
      <w:pPr>
        <w:pStyle w:val="NormalWeb"/>
        <w:spacing w:before="0" w:beforeAutospacing="0" w:after="0" w:afterAutospacing="0" w:line="480" w:lineRule="auto"/>
        <w:ind w:left="360"/>
        <w:rPr>
          <w:b/>
          <w:bCs/>
          <w:color w:val="000000"/>
        </w:rPr>
      </w:pPr>
      <w:r w:rsidRPr="00056214">
        <w:rPr>
          <w:b/>
          <w:bCs/>
          <w:color w:val="000000"/>
        </w:rPr>
        <w:t xml:space="preserve">A great deal </w:t>
      </w:r>
    </w:p>
    <w:p w14:paraId="009F6D90" w14:textId="77777777" w:rsidR="00100E03" w:rsidRDefault="00100E03" w:rsidP="00100E03">
      <w:pPr>
        <w:pStyle w:val="NormalWeb"/>
        <w:spacing w:before="0" w:beforeAutospacing="0" w:after="0" w:afterAutospacing="0" w:line="480" w:lineRule="auto"/>
        <w:ind w:left="360"/>
        <w:rPr>
          <w:b/>
          <w:bCs/>
          <w:color w:val="000000"/>
        </w:rPr>
      </w:pPr>
      <w:r w:rsidRPr="00056214">
        <w:rPr>
          <w:b/>
          <w:bCs/>
          <w:color w:val="000000"/>
        </w:rPr>
        <w:t xml:space="preserve">Then the participant receives </w:t>
      </w:r>
      <w:r>
        <w:rPr>
          <w:b/>
          <w:bCs/>
          <w:color w:val="000000"/>
        </w:rPr>
        <w:t>retaliation towards</w:t>
      </w:r>
      <w:r w:rsidRPr="00056214">
        <w:rPr>
          <w:b/>
          <w:bCs/>
          <w:color w:val="000000"/>
        </w:rPr>
        <w:t xml:space="preserve"> phubbing </w:t>
      </w:r>
      <w:r>
        <w:rPr>
          <w:b/>
          <w:bCs/>
          <w:color w:val="000000"/>
        </w:rPr>
        <w:t>measure</w:t>
      </w:r>
      <w:r w:rsidRPr="00056214">
        <w:rPr>
          <w:b/>
          <w:bCs/>
          <w:color w:val="000000"/>
        </w:rPr>
        <w:t>]</w:t>
      </w:r>
    </w:p>
    <w:p w14:paraId="7F3AE3B5" w14:textId="77777777" w:rsidR="00100E03" w:rsidRDefault="00100E03" w:rsidP="00100E03">
      <w:pPr>
        <w:pStyle w:val="NormalWeb"/>
        <w:spacing w:before="0" w:beforeAutospacing="0" w:after="0" w:afterAutospacing="0" w:line="480" w:lineRule="auto"/>
        <w:rPr>
          <w:b/>
          <w:bCs/>
          <w:color w:val="000000"/>
        </w:rPr>
      </w:pPr>
    </w:p>
    <w:p w14:paraId="113E9204" w14:textId="201ADC46" w:rsidR="00100E03" w:rsidRPr="00CE69BF" w:rsidRDefault="00100E03" w:rsidP="00100E03">
      <w:pPr>
        <w:pStyle w:val="NormalWeb"/>
        <w:spacing w:before="0" w:beforeAutospacing="0" w:after="0" w:afterAutospacing="0" w:line="480" w:lineRule="auto"/>
        <w:ind w:left="360"/>
        <w:jc w:val="center"/>
        <w:rPr>
          <w:b/>
          <w:bCs/>
          <w:color w:val="000000"/>
        </w:rPr>
      </w:pPr>
      <w:r>
        <w:rPr>
          <w:b/>
          <w:bCs/>
          <w:color w:val="000000"/>
        </w:rPr>
        <w:t>Daily R</w:t>
      </w:r>
      <w:r w:rsidR="008C670F">
        <w:rPr>
          <w:b/>
          <w:bCs/>
          <w:color w:val="000000"/>
        </w:rPr>
        <w:t>esponses to being Phubbed</w:t>
      </w:r>
    </w:p>
    <w:p w14:paraId="28745AD4" w14:textId="77777777" w:rsidR="00100E03" w:rsidRPr="00056214" w:rsidRDefault="00100E03" w:rsidP="00100E03">
      <w:pPr>
        <w:spacing w:line="480" w:lineRule="auto"/>
        <w:ind w:firstLine="360"/>
        <w:rPr>
          <w:rFonts w:ascii="Times New Roman" w:hAnsi="Times New Roman" w:cs="Times New Roman"/>
          <w:sz w:val="24"/>
          <w:szCs w:val="24"/>
        </w:rPr>
      </w:pPr>
      <w:r w:rsidRPr="00056214">
        <w:rPr>
          <w:rFonts w:ascii="Times New Roman" w:hAnsi="Times New Roman" w:cs="Times New Roman"/>
          <w:sz w:val="24"/>
          <w:szCs w:val="24"/>
        </w:rPr>
        <w:t xml:space="preserve">When your partner’s mobile phone use interfered with your interactions with each other </w:t>
      </w:r>
      <w:r w:rsidRPr="00056214">
        <w:rPr>
          <w:rFonts w:ascii="Times New Roman" w:hAnsi="Times New Roman" w:cs="Times New Roman"/>
          <w:b/>
          <w:bCs/>
          <w:sz w:val="24"/>
          <w:szCs w:val="24"/>
        </w:rPr>
        <w:t>today</w:t>
      </w:r>
      <w:r w:rsidRPr="00056214">
        <w:rPr>
          <w:rFonts w:ascii="Times New Roman" w:hAnsi="Times New Roman" w:cs="Times New Roman"/>
          <w:sz w:val="24"/>
          <w:szCs w:val="24"/>
        </w:rPr>
        <w:t>, how did you respond? Please rate the extent to which you responded in the following ways today:</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
        <w:gridCol w:w="901"/>
        <w:gridCol w:w="901"/>
        <w:gridCol w:w="901"/>
        <w:gridCol w:w="1189"/>
        <w:gridCol w:w="902"/>
        <w:gridCol w:w="902"/>
        <w:gridCol w:w="902"/>
        <w:gridCol w:w="902"/>
      </w:tblGrid>
      <w:tr w:rsidR="00100E03" w:rsidRPr="00056214" w14:paraId="5936C54A" w14:textId="77777777" w:rsidTr="001E180D">
        <w:tc>
          <w:tcPr>
            <w:tcW w:w="901" w:type="dxa"/>
          </w:tcPr>
          <w:p w14:paraId="12CD3369" w14:textId="77777777" w:rsidR="00100E03" w:rsidRPr="00056214" w:rsidRDefault="00100E03" w:rsidP="001E180D">
            <w:pPr>
              <w:spacing w:line="480" w:lineRule="auto"/>
              <w:rPr>
                <w:rFonts w:ascii="Times New Roman" w:hAnsi="Times New Roman" w:cs="Times New Roman"/>
                <w:b/>
                <w:bCs/>
                <w:sz w:val="24"/>
                <w:szCs w:val="24"/>
              </w:rPr>
            </w:pPr>
            <w:r w:rsidRPr="00056214">
              <w:rPr>
                <w:rFonts w:ascii="Times New Roman" w:hAnsi="Times New Roman" w:cs="Times New Roman"/>
                <w:b/>
                <w:bCs/>
                <w:sz w:val="24"/>
                <w:szCs w:val="24"/>
              </w:rPr>
              <w:t xml:space="preserve">Not at all </w:t>
            </w:r>
          </w:p>
        </w:tc>
        <w:tc>
          <w:tcPr>
            <w:tcW w:w="901" w:type="dxa"/>
          </w:tcPr>
          <w:p w14:paraId="653A060E" w14:textId="77777777" w:rsidR="00100E03" w:rsidRPr="00056214" w:rsidRDefault="00100E03" w:rsidP="001E180D">
            <w:pPr>
              <w:spacing w:line="480" w:lineRule="auto"/>
              <w:rPr>
                <w:rFonts w:ascii="Times New Roman" w:hAnsi="Times New Roman" w:cs="Times New Roman"/>
                <w:b/>
                <w:bCs/>
                <w:sz w:val="24"/>
                <w:szCs w:val="24"/>
              </w:rPr>
            </w:pPr>
          </w:p>
        </w:tc>
        <w:tc>
          <w:tcPr>
            <w:tcW w:w="901" w:type="dxa"/>
          </w:tcPr>
          <w:p w14:paraId="7E0728CA" w14:textId="77777777" w:rsidR="00100E03" w:rsidRPr="00056214" w:rsidRDefault="00100E03" w:rsidP="001E180D">
            <w:pPr>
              <w:spacing w:line="480" w:lineRule="auto"/>
              <w:rPr>
                <w:rFonts w:ascii="Times New Roman" w:hAnsi="Times New Roman" w:cs="Times New Roman"/>
                <w:b/>
                <w:bCs/>
                <w:sz w:val="24"/>
                <w:szCs w:val="24"/>
              </w:rPr>
            </w:pPr>
          </w:p>
        </w:tc>
        <w:tc>
          <w:tcPr>
            <w:tcW w:w="901" w:type="dxa"/>
          </w:tcPr>
          <w:p w14:paraId="73B4C830" w14:textId="77777777" w:rsidR="00100E03" w:rsidRPr="00056214" w:rsidRDefault="00100E03" w:rsidP="001E180D">
            <w:pPr>
              <w:spacing w:line="480" w:lineRule="auto"/>
              <w:rPr>
                <w:rFonts w:ascii="Times New Roman" w:hAnsi="Times New Roman" w:cs="Times New Roman"/>
                <w:b/>
                <w:bCs/>
                <w:sz w:val="24"/>
                <w:szCs w:val="24"/>
              </w:rPr>
            </w:pPr>
          </w:p>
        </w:tc>
        <w:tc>
          <w:tcPr>
            <w:tcW w:w="902" w:type="dxa"/>
          </w:tcPr>
          <w:p w14:paraId="7970CE8C" w14:textId="77777777" w:rsidR="00100E03" w:rsidRPr="00056214" w:rsidRDefault="00100E03" w:rsidP="001E180D">
            <w:pPr>
              <w:spacing w:line="480" w:lineRule="auto"/>
              <w:rPr>
                <w:rFonts w:ascii="Times New Roman" w:hAnsi="Times New Roman" w:cs="Times New Roman"/>
                <w:b/>
                <w:bCs/>
                <w:sz w:val="24"/>
                <w:szCs w:val="24"/>
              </w:rPr>
            </w:pPr>
            <w:r w:rsidRPr="00056214">
              <w:rPr>
                <w:rFonts w:ascii="Times New Roman" w:hAnsi="Times New Roman" w:cs="Times New Roman"/>
                <w:b/>
                <w:bCs/>
                <w:sz w:val="24"/>
                <w:szCs w:val="24"/>
              </w:rPr>
              <w:t xml:space="preserve">A moderate amount </w:t>
            </w:r>
          </w:p>
        </w:tc>
        <w:tc>
          <w:tcPr>
            <w:tcW w:w="902" w:type="dxa"/>
          </w:tcPr>
          <w:p w14:paraId="77B0CD76" w14:textId="77777777" w:rsidR="00100E03" w:rsidRPr="00056214" w:rsidRDefault="00100E03" w:rsidP="001E180D">
            <w:pPr>
              <w:spacing w:line="480" w:lineRule="auto"/>
              <w:rPr>
                <w:rFonts w:ascii="Times New Roman" w:hAnsi="Times New Roman" w:cs="Times New Roman"/>
                <w:b/>
                <w:bCs/>
                <w:sz w:val="24"/>
                <w:szCs w:val="24"/>
              </w:rPr>
            </w:pPr>
          </w:p>
        </w:tc>
        <w:tc>
          <w:tcPr>
            <w:tcW w:w="902" w:type="dxa"/>
          </w:tcPr>
          <w:p w14:paraId="54C72AC4" w14:textId="77777777" w:rsidR="00100E03" w:rsidRPr="00056214" w:rsidRDefault="00100E03" w:rsidP="001E180D">
            <w:pPr>
              <w:spacing w:line="480" w:lineRule="auto"/>
              <w:rPr>
                <w:rFonts w:ascii="Times New Roman" w:hAnsi="Times New Roman" w:cs="Times New Roman"/>
                <w:b/>
                <w:bCs/>
                <w:sz w:val="24"/>
                <w:szCs w:val="24"/>
              </w:rPr>
            </w:pPr>
          </w:p>
        </w:tc>
        <w:tc>
          <w:tcPr>
            <w:tcW w:w="902" w:type="dxa"/>
          </w:tcPr>
          <w:p w14:paraId="77C087A1" w14:textId="77777777" w:rsidR="00100E03" w:rsidRPr="00056214" w:rsidRDefault="00100E03" w:rsidP="001E180D">
            <w:pPr>
              <w:spacing w:line="480" w:lineRule="auto"/>
              <w:rPr>
                <w:rFonts w:ascii="Times New Roman" w:hAnsi="Times New Roman" w:cs="Times New Roman"/>
                <w:b/>
                <w:bCs/>
                <w:sz w:val="24"/>
                <w:szCs w:val="24"/>
              </w:rPr>
            </w:pPr>
          </w:p>
        </w:tc>
        <w:tc>
          <w:tcPr>
            <w:tcW w:w="902" w:type="dxa"/>
          </w:tcPr>
          <w:p w14:paraId="302010F1" w14:textId="77777777" w:rsidR="00100E03" w:rsidRPr="00056214" w:rsidRDefault="00100E03" w:rsidP="001E180D">
            <w:pPr>
              <w:spacing w:line="480" w:lineRule="auto"/>
              <w:jc w:val="center"/>
              <w:rPr>
                <w:rFonts w:ascii="Times New Roman" w:hAnsi="Times New Roman" w:cs="Times New Roman"/>
                <w:b/>
                <w:bCs/>
                <w:sz w:val="24"/>
                <w:szCs w:val="24"/>
              </w:rPr>
            </w:pPr>
            <w:r w:rsidRPr="00056214">
              <w:rPr>
                <w:rFonts w:ascii="Times New Roman" w:hAnsi="Times New Roman" w:cs="Times New Roman"/>
                <w:b/>
                <w:bCs/>
                <w:sz w:val="24"/>
                <w:szCs w:val="24"/>
              </w:rPr>
              <w:t>A great deal</w:t>
            </w:r>
          </w:p>
        </w:tc>
      </w:tr>
      <w:tr w:rsidR="00100E03" w:rsidRPr="00056214" w14:paraId="092142AF" w14:textId="77777777" w:rsidTr="001E180D">
        <w:tc>
          <w:tcPr>
            <w:tcW w:w="901" w:type="dxa"/>
          </w:tcPr>
          <w:p w14:paraId="253B9CA0" w14:textId="77777777" w:rsidR="00100E03" w:rsidRPr="00056214" w:rsidRDefault="00100E03" w:rsidP="001E180D">
            <w:pPr>
              <w:spacing w:line="480" w:lineRule="auto"/>
              <w:jc w:val="center"/>
              <w:rPr>
                <w:rFonts w:ascii="Times New Roman" w:hAnsi="Times New Roman" w:cs="Times New Roman"/>
                <w:b/>
                <w:bCs/>
                <w:sz w:val="24"/>
                <w:szCs w:val="24"/>
              </w:rPr>
            </w:pPr>
            <w:r w:rsidRPr="00056214">
              <w:rPr>
                <w:rFonts w:ascii="Times New Roman" w:hAnsi="Times New Roman" w:cs="Times New Roman"/>
                <w:b/>
                <w:bCs/>
                <w:sz w:val="24"/>
                <w:szCs w:val="24"/>
              </w:rPr>
              <w:t>1</w:t>
            </w:r>
          </w:p>
        </w:tc>
        <w:tc>
          <w:tcPr>
            <w:tcW w:w="901" w:type="dxa"/>
          </w:tcPr>
          <w:p w14:paraId="7AF45973" w14:textId="77777777" w:rsidR="00100E03" w:rsidRPr="00056214" w:rsidRDefault="00100E03" w:rsidP="001E180D">
            <w:pPr>
              <w:spacing w:line="480" w:lineRule="auto"/>
              <w:jc w:val="center"/>
              <w:rPr>
                <w:rFonts w:ascii="Times New Roman" w:hAnsi="Times New Roman" w:cs="Times New Roman"/>
                <w:b/>
                <w:bCs/>
                <w:sz w:val="24"/>
                <w:szCs w:val="24"/>
              </w:rPr>
            </w:pPr>
            <w:r w:rsidRPr="00056214">
              <w:rPr>
                <w:rFonts w:ascii="Times New Roman" w:hAnsi="Times New Roman" w:cs="Times New Roman"/>
                <w:b/>
                <w:bCs/>
                <w:sz w:val="24"/>
                <w:szCs w:val="24"/>
              </w:rPr>
              <w:t>2</w:t>
            </w:r>
          </w:p>
        </w:tc>
        <w:tc>
          <w:tcPr>
            <w:tcW w:w="901" w:type="dxa"/>
          </w:tcPr>
          <w:p w14:paraId="0B187AE1" w14:textId="77777777" w:rsidR="00100E03" w:rsidRPr="00056214" w:rsidRDefault="00100E03" w:rsidP="001E180D">
            <w:pPr>
              <w:spacing w:line="480" w:lineRule="auto"/>
              <w:jc w:val="center"/>
              <w:rPr>
                <w:rFonts w:ascii="Times New Roman" w:hAnsi="Times New Roman" w:cs="Times New Roman"/>
                <w:b/>
                <w:bCs/>
                <w:sz w:val="24"/>
                <w:szCs w:val="24"/>
              </w:rPr>
            </w:pPr>
            <w:r w:rsidRPr="00056214">
              <w:rPr>
                <w:rFonts w:ascii="Times New Roman" w:hAnsi="Times New Roman" w:cs="Times New Roman"/>
                <w:b/>
                <w:bCs/>
                <w:sz w:val="24"/>
                <w:szCs w:val="24"/>
              </w:rPr>
              <w:t>3</w:t>
            </w:r>
          </w:p>
        </w:tc>
        <w:tc>
          <w:tcPr>
            <w:tcW w:w="901" w:type="dxa"/>
          </w:tcPr>
          <w:p w14:paraId="452EC502" w14:textId="77777777" w:rsidR="00100E03" w:rsidRPr="00056214" w:rsidRDefault="00100E03" w:rsidP="001E180D">
            <w:pPr>
              <w:spacing w:line="480" w:lineRule="auto"/>
              <w:jc w:val="center"/>
              <w:rPr>
                <w:rFonts w:ascii="Times New Roman" w:hAnsi="Times New Roman" w:cs="Times New Roman"/>
                <w:b/>
                <w:bCs/>
                <w:sz w:val="24"/>
                <w:szCs w:val="24"/>
              </w:rPr>
            </w:pPr>
            <w:r w:rsidRPr="00056214">
              <w:rPr>
                <w:rFonts w:ascii="Times New Roman" w:hAnsi="Times New Roman" w:cs="Times New Roman"/>
                <w:b/>
                <w:bCs/>
                <w:sz w:val="24"/>
                <w:szCs w:val="24"/>
              </w:rPr>
              <w:t>4</w:t>
            </w:r>
          </w:p>
        </w:tc>
        <w:tc>
          <w:tcPr>
            <w:tcW w:w="902" w:type="dxa"/>
          </w:tcPr>
          <w:p w14:paraId="2E48AB34" w14:textId="77777777" w:rsidR="00100E03" w:rsidRPr="00056214" w:rsidRDefault="00100E03" w:rsidP="001E180D">
            <w:pPr>
              <w:spacing w:line="480" w:lineRule="auto"/>
              <w:jc w:val="center"/>
              <w:rPr>
                <w:rFonts w:ascii="Times New Roman" w:hAnsi="Times New Roman" w:cs="Times New Roman"/>
                <w:b/>
                <w:bCs/>
                <w:sz w:val="24"/>
                <w:szCs w:val="24"/>
              </w:rPr>
            </w:pPr>
            <w:r w:rsidRPr="00056214">
              <w:rPr>
                <w:rFonts w:ascii="Times New Roman" w:hAnsi="Times New Roman" w:cs="Times New Roman"/>
                <w:b/>
                <w:bCs/>
                <w:sz w:val="24"/>
                <w:szCs w:val="24"/>
              </w:rPr>
              <w:t>5</w:t>
            </w:r>
          </w:p>
        </w:tc>
        <w:tc>
          <w:tcPr>
            <w:tcW w:w="902" w:type="dxa"/>
          </w:tcPr>
          <w:p w14:paraId="34DCBCB0" w14:textId="77777777" w:rsidR="00100E03" w:rsidRPr="00056214" w:rsidRDefault="00100E03" w:rsidP="001E180D">
            <w:pPr>
              <w:spacing w:line="480" w:lineRule="auto"/>
              <w:jc w:val="center"/>
              <w:rPr>
                <w:rFonts w:ascii="Times New Roman" w:hAnsi="Times New Roman" w:cs="Times New Roman"/>
                <w:b/>
                <w:bCs/>
                <w:sz w:val="24"/>
                <w:szCs w:val="24"/>
              </w:rPr>
            </w:pPr>
            <w:r w:rsidRPr="00056214">
              <w:rPr>
                <w:rFonts w:ascii="Times New Roman" w:hAnsi="Times New Roman" w:cs="Times New Roman"/>
                <w:b/>
                <w:bCs/>
                <w:sz w:val="24"/>
                <w:szCs w:val="24"/>
              </w:rPr>
              <w:t>6</w:t>
            </w:r>
          </w:p>
        </w:tc>
        <w:tc>
          <w:tcPr>
            <w:tcW w:w="902" w:type="dxa"/>
          </w:tcPr>
          <w:p w14:paraId="133F7AC4" w14:textId="77777777" w:rsidR="00100E03" w:rsidRPr="00056214" w:rsidRDefault="00100E03" w:rsidP="001E180D">
            <w:pPr>
              <w:spacing w:line="480" w:lineRule="auto"/>
              <w:jc w:val="center"/>
              <w:rPr>
                <w:rFonts w:ascii="Times New Roman" w:hAnsi="Times New Roman" w:cs="Times New Roman"/>
                <w:b/>
                <w:bCs/>
                <w:sz w:val="24"/>
                <w:szCs w:val="24"/>
              </w:rPr>
            </w:pPr>
            <w:r w:rsidRPr="00056214">
              <w:rPr>
                <w:rFonts w:ascii="Times New Roman" w:hAnsi="Times New Roman" w:cs="Times New Roman"/>
                <w:b/>
                <w:bCs/>
                <w:sz w:val="24"/>
                <w:szCs w:val="24"/>
              </w:rPr>
              <w:t>7</w:t>
            </w:r>
          </w:p>
        </w:tc>
        <w:tc>
          <w:tcPr>
            <w:tcW w:w="902" w:type="dxa"/>
          </w:tcPr>
          <w:p w14:paraId="055567FB" w14:textId="77777777" w:rsidR="00100E03" w:rsidRPr="00056214" w:rsidRDefault="00100E03" w:rsidP="001E180D">
            <w:pPr>
              <w:spacing w:line="480" w:lineRule="auto"/>
              <w:jc w:val="center"/>
              <w:rPr>
                <w:rFonts w:ascii="Times New Roman" w:hAnsi="Times New Roman" w:cs="Times New Roman"/>
                <w:b/>
                <w:bCs/>
                <w:sz w:val="24"/>
                <w:szCs w:val="24"/>
              </w:rPr>
            </w:pPr>
            <w:r w:rsidRPr="00056214">
              <w:rPr>
                <w:rFonts w:ascii="Times New Roman" w:hAnsi="Times New Roman" w:cs="Times New Roman"/>
                <w:b/>
                <w:bCs/>
                <w:sz w:val="24"/>
                <w:szCs w:val="24"/>
              </w:rPr>
              <w:t>8</w:t>
            </w:r>
          </w:p>
        </w:tc>
        <w:tc>
          <w:tcPr>
            <w:tcW w:w="902" w:type="dxa"/>
          </w:tcPr>
          <w:p w14:paraId="3882B331" w14:textId="77777777" w:rsidR="00100E03" w:rsidRPr="00056214" w:rsidRDefault="00100E03" w:rsidP="001E180D">
            <w:pPr>
              <w:spacing w:line="480" w:lineRule="auto"/>
              <w:jc w:val="center"/>
              <w:rPr>
                <w:rFonts w:ascii="Times New Roman" w:hAnsi="Times New Roman" w:cs="Times New Roman"/>
                <w:b/>
                <w:bCs/>
                <w:sz w:val="24"/>
                <w:szCs w:val="24"/>
              </w:rPr>
            </w:pPr>
            <w:r w:rsidRPr="00056214">
              <w:rPr>
                <w:rFonts w:ascii="Times New Roman" w:hAnsi="Times New Roman" w:cs="Times New Roman"/>
                <w:b/>
                <w:bCs/>
                <w:sz w:val="24"/>
                <w:szCs w:val="24"/>
              </w:rPr>
              <w:t>9</w:t>
            </w:r>
          </w:p>
        </w:tc>
      </w:tr>
    </w:tbl>
    <w:p w14:paraId="5C07EBEB" w14:textId="77777777" w:rsidR="00100E03" w:rsidRPr="00056214" w:rsidRDefault="00100E03" w:rsidP="00100E03">
      <w:pPr>
        <w:spacing w:line="480" w:lineRule="auto"/>
        <w:rPr>
          <w:rFonts w:ascii="Times New Roman" w:hAnsi="Times New Roman" w:cs="Times New Roman"/>
          <w:sz w:val="24"/>
          <w:szCs w:val="24"/>
        </w:rPr>
      </w:pPr>
    </w:p>
    <w:p w14:paraId="36F286FD" w14:textId="77777777" w:rsidR="00100E03" w:rsidRPr="00056214" w:rsidRDefault="00100E03" w:rsidP="00100E03">
      <w:pPr>
        <w:pStyle w:val="ListParagraph"/>
        <w:numPr>
          <w:ilvl w:val="0"/>
          <w:numId w:val="30"/>
        </w:numPr>
        <w:spacing w:after="160" w:line="480" w:lineRule="auto"/>
        <w:rPr>
          <w:rFonts w:ascii="Times New Roman" w:hAnsi="Times New Roman" w:cs="Times New Roman"/>
          <w:sz w:val="24"/>
          <w:szCs w:val="24"/>
        </w:rPr>
      </w:pPr>
      <w:bookmarkStart w:id="6" w:name="_Hlk101366837"/>
      <w:r w:rsidRPr="00056214">
        <w:rPr>
          <w:rFonts w:ascii="Times New Roman" w:hAnsi="Times New Roman" w:cs="Times New Roman"/>
          <w:sz w:val="24"/>
          <w:szCs w:val="24"/>
        </w:rPr>
        <w:t xml:space="preserve">I told them I was not happy </w:t>
      </w:r>
    </w:p>
    <w:p w14:paraId="113171FA" w14:textId="53A48CC8" w:rsidR="00100E03" w:rsidRPr="00056214" w:rsidRDefault="00100E03" w:rsidP="00100E03">
      <w:pPr>
        <w:pStyle w:val="ListParagraph"/>
        <w:numPr>
          <w:ilvl w:val="0"/>
          <w:numId w:val="30"/>
        </w:numPr>
        <w:spacing w:after="160" w:line="480" w:lineRule="auto"/>
        <w:rPr>
          <w:rFonts w:ascii="Times New Roman" w:hAnsi="Times New Roman" w:cs="Times New Roman"/>
          <w:sz w:val="24"/>
          <w:szCs w:val="24"/>
        </w:rPr>
      </w:pPr>
      <w:bookmarkStart w:id="7" w:name="_Hlk98758486"/>
      <w:r w:rsidRPr="00056214">
        <w:rPr>
          <w:rFonts w:ascii="Times New Roman" w:hAnsi="Times New Roman" w:cs="Times New Roman"/>
          <w:sz w:val="24"/>
          <w:szCs w:val="24"/>
        </w:rPr>
        <w:t xml:space="preserve">I asked them what they were looking at </w:t>
      </w:r>
      <w:bookmarkEnd w:id="7"/>
    </w:p>
    <w:p w14:paraId="30EE4409" w14:textId="77777777" w:rsidR="00100E03" w:rsidRPr="00056214" w:rsidRDefault="00100E03" w:rsidP="00100E03">
      <w:pPr>
        <w:pStyle w:val="ListParagraph"/>
        <w:numPr>
          <w:ilvl w:val="0"/>
          <w:numId w:val="30"/>
        </w:numPr>
        <w:spacing w:after="160" w:line="480" w:lineRule="auto"/>
        <w:rPr>
          <w:rFonts w:ascii="Times New Roman" w:hAnsi="Times New Roman" w:cs="Times New Roman"/>
          <w:sz w:val="24"/>
          <w:szCs w:val="24"/>
        </w:rPr>
      </w:pPr>
      <w:r w:rsidRPr="00056214">
        <w:rPr>
          <w:rFonts w:ascii="Times New Roman" w:hAnsi="Times New Roman" w:cs="Times New Roman"/>
          <w:sz w:val="24"/>
          <w:szCs w:val="24"/>
        </w:rPr>
        <w:t>I argued with them about their phone use</w:t>
      </w:r>
    </w:p>
    <w:p w14:paraId="3FB4DA4C" w14:textId="7C714BD5" w:rsidR="00100E03" w:rsidRPr="00056214" w:rsidRDefault="00100E03" w:rsidP="00100E03">
      <w:pPr>
        <w:pStyle w:val="ListParagraph"/>
        <w:numPr>
          <w:ilvl w:val="0"/>
          <w:numId w:val="30"/>
        </w:numPr>
        <w:spacing w:after="160" w:line="480" w:lineRule="auto"/>
        <w:rPr>
          <w:rFonts w:ascii="Times New Roman" w:hAnsi="Times New Roman" w:cs="Times New Roman"/>
          <w:sz w:val="24"/>
          <w:szCs w:val="24"/>
        </w:rPr>
      </w:pPr>
      <w:r w:rsidRPr="00056214">
        <w:rPr>
          <w:rFonts w:ascii="Times New Roman" w:hAnsi="Times New Roman" w:cs="Times New Roman"/>
          <w:sz w:val="24"/>
          <w:szCs w:val="24"/>
        </w:rPr>
        <w:t xml:space="preserve">I felt resentful about their phone use </w:t>
      </w:r>
    </w:p>
    <w:p w14:paraId="182764F6" w14:textId="70932DDE" w:rsidR="00100E03" w:rsidRPr="00056214" w:rsidRDefault="00100E03" w:rsidP="00100E03">
      <w:pPr>
        <w:pStyle w:val="ListParagraph"/>
        <w:numPr>
          <w:ilvl w:val="0"/>
          <w:numId w:val="30"/>
        </w:numPr>
        <w:spacing w:after="160" w:line="480" w:lineRule="auto"/>
        <w:rPr>
          <w:rFonts w:ascii="Times New Roman" w:hAnsi="Times New Roman" w:cs="Times New Roman"/>
          <w:sz w:val="24"/>
          <w:szCs w:val="24"/>
        </w:rPr>
      </w:pPr>
      <w:r w:rsidRPr="00056214">
        <w:rPr>
          <w:rFonts w:ascii="Times New Roman" w:hAnsi="Times New Roman" w:cs="Times New Roman"/>
          <w:sz w:val="24"/>
          <w:szCs w:val="24"/>
        </w:rPr>
        <w:t>I ignored their phone use</w:t>
      </w:r>
      <w:r w:rsidR="001F0F2C">
        <w:rPr>
          <w:rFonts w:ascii="Times New Roman" w:hAnsi="Times New Roman" w:cs="Times New Roman"/>
          <w:sz w:val="24"/>
          <w:szCs w:val="24"/>
        </w:rPr>
        <w:t xml:space="preserve"> </w:t>
      </w:r>
    </w:p>
    <w:p w14:paraId="3A58F28E" w14:textId="77777777" w:rsidR="00100E03" w:rsidRDefault="00100E03" w:rsidP="00100E03">
      <w:pPr>
        <w:pStyle w:val="ListParagraph"/>
        <w:numPr>
          <w:ilvl w:val="0"/>
          <w:numId w:val="30"/>
        </w:numPr>
        <w:spacing w:after="160" w:line="480" w:lineRule="auto"/>
        <w:rPr>
          <w:rFonts w:ascii="Times New Roman" w:hAnsi="Times New Roman" w:cs="Times New Roman"/>
          <w:sz w:val="24"/>
          <w:szCs w:val="24"/>
        </w:rPr>
      </w:pPr>
      <w:r w:rsidRPr="00056214">
        <w:rPr>
          <w:rFonts w:ascii="Times New Roman" w:hAnsi="Times New Roman" w:cs="Times New Roman"/>
          <w:sz w:val="24"/>
          <w:szCs w:val="24"/>
        </w:rPr>
        <w:t xml:space="preserve">I picked up my own phone and used it </w:t>
      </w:r>
    </w:p>
    <w:bookmarkEnd w:id="6"/>
    <w:p w14:paraId="015E0C7A" w14:textId="77777777" w:rsidR="00100E03" w:rsidRDefault="00100E03" w:rsidP="00100E03">
      <w:pPr>
        <w:spacing w:line="480" w:lineRule="auto"/>
        <w:rPr>
          <w:rFonts w:ascii="Times New Roman" w:hAnsi="Times New Roman" w:cs="Times New Roman"/>
          <w:sz w:val="24"/>
          <w:szCs w:val="24"/>
        </w:rPr>
      </w:pPr>
    </w:p>
    <w:p w14:paraId="5E39D90C" w14:textId="77777777" w:rsidR="00DB1DEC" w:rsidRDefault="00DB1DEC">
      <w:pPr>
        <w:rPr>
          <w:rFonts w:ascii="Times New Roman" w:hAnsi="Times New Roman" w:cs="Times New Roman"/>
          <w:b/>
          <w:bCs/>
          <w:sz w:val="24"/>
          <w:szCs w:val="24"/>
        </w:rPr>
      </w:pPr>
      <w:r>
        <w:rPr>
          <w:rFonts w:ascii="Times New Roman" w:hAnsi="Times New Roman" w:cs="Times New Roman"/>
          <w:b/>
          <w:bCs/>
          <w:sz w:val="24"/>
          <w:szCs w:val="24"/>
        </w:rPr>
        <w:br w:type="page"/>
      </w:r>
    </w:p>
    <w:p w14:paraId="10116476" w14:textId="5CB31BAE" w:rsidR="00100E03" w:rsidRPr="002718BF" w:rsidRDefault="00100E03" w:rsidP="00100E03">
      <w:pPr>
        <w:spacing w:line="480" w:lineRule="auto"/>
        <w:jc w:val="center"/>
        <w:rPr>
          <w:rFonts w:ascii="Times New Roman" w:hAnsi="Times New Roman" w:cs="Times New Roman"/>
          <w:b/>
          <w:bCs/>
          <w:sz w:val="24"/>
          <w:szCs w:val="24"/>
        </w:rPr>
      </w:pPr>
      <w:r w:rsidRPr="002718BF">
        <w:rPr>
          <w:rFonts w:ascii="Times New Roman" w:hAnsi="Times New Roman" w:cs="Times New Roman"/>
          <w:b/>
          <w:bCs/>
          <w:sz w:val="24"/>
          <w:szCs w:val="24"/>
        </w:rPr>
        <w:lastRenderedPageBreak/>
        <w:t>Daily Motivations for Phubbing</w:t>
      </w:r>
    </w:p>
    <w:p w14:paraId="0647C8EE" w14:textId="4181322F" w:rsidR="00100E03" w:rsidRPr="00056214" w:rsidRDefault="00100E03" w:rsidP="00100E03">
      <w:pPr>
        <w:spacing w:line="480" w:lineRule="auto"/>
        <w:rPr>
          <w:rFonts w:ascii="Times New Roman" w:hAnsi="Times New Roman" w:cs="Times New Roman"/>
          <w:b/>
          <w:bCs/>
          <w:sz w:val="24"/>
          <w:szCs w:val="24"/>
        </w:rPr>
      </w:pPr>
      <w:r w:rsidRPr="00056214">
        <w:rPr>
          <w:rFonts w:ascii="Times New Roman" w:hAnsi="Times New Roman" w:cs="Times New Roman"/>
          <w:b/>
          <w:bCs/>
          <w:sz w:val="24"/>
          <w:szCs w:val="24"/>
        </w:rPr>
        <w:t xml:space="preserve">[If participant </w:t>
      </w:r>
      <w:bookmarkStart w:id="8" w:name="_Hlk98760479"/>
      <w:r w:rsidR="00AF3A5B">
        <w:rPr>
          <w:rFonts w:ascii="Times New Roman" w:hAnsi="Times New Roman" w:cs="Times New Roman"/>
          <w:b/>
          <w:bCs/>
          <w:sz w:val="24"/>
          <w:szCs w:val="24"/>
        </w:rPr>
        <w:t xml:space="preserve">rated </w:t>
      </w:r>
      <w:r w:rsidRPr="00056214">
        <w:rPr>
          <w:rFonts w:ascii="Times New Roman" w:hAnsi="Times New Roman" w:cs="Times New Roman"/>
          <w:b/>
          <w:bCs/>
          <w:sz w:val="24"/>
          <w:szCs w:val="24"/>
        </w:rPr>
        <w:t xml:space="preserve"> 2 or above</w:t>
      </w:r>
      <w:r w:rsidR="00AF3A5B">
        <w:rPr>
          <w:rFonts w:ascii="Times New Roman" w:hAnsi="Times New Roman" w:cs="Times New Roman"/>
          <w:b/>
          <w:bCs/>
          <w:sz w:val="24"/>
          <w:szCs w:val="24"/>
        </w:rPr>
        <w:t xml:space="preserve"> on item 6</w:t>
      </w:r>
      <w:r>
        <w:rPr>
          <w:rFonts w:ascii="Times New Roman" w:hAnsi="Times New Roman" w:cs="Times New Roman"/>
          <w:b/>
          <w:bCs/>
          <w:sz w:val="24"/>
          <w:szCs w:val="24"/>
        </w:rPr>
        <w:t xml:space="preserve"> in daily re</w:t>
      </w:r>
      <w:r w:rsidR="008C670F">
        <w:rPr>
          <w:rFonts w:ascii="Times New Roman" w:hAnsi="Times New Roman" w:cs="Times New Roman"/>
          <w:b/>
          <w:bCs/>
          <w:sz w:val="24"/>
          <w:szCs w:val="24"/>
        </w:rPr>
        <w:t>sponses to being phubbed</w:t>
      </w:r>
      <w:r>
        <w:rPr>
          <w:rFonts w:ascii="Times New Roman" w:hAnsi="Times New Roman" w:cs="Times New Roman"/>
          <w:b/>
          <w:bCs/>
          <w:sz w:val="24"/>
          <w:szCs w:val="24"/>
        </w:rPr>
        <w:t xml:space="preserve"> measure</w:t>
      </w:r>
      <w:bookmarkEnd w:id="8"/>
      <w:r w:rsidRPr="00056214">
        <w:rPr>
          <w:rFonts w:ascii="Times New Roman" w:hAnsi="Times New Roman" w:cs="Times New Roman"/>
          <w:b/>
          <w:bCs/>
          <w:sz w:val="24"/>
          <w:szCs w:val="24"/>
        </w:rPr>
        <w:t xml:space="preserve">] </w:t>
      </w:r>
    </w:p>
    <w:p w14:paraId="0AF40B13" w14:textId="77777777" w:rsidR="00100E03" w:rsidRPr="00056214" w:rsidRDefault="00100E03" w:rsidP="00100E03">
      <w:pPr>
        <w:spacing w:line="480" w:lineRule="auto"/>
        <w:rPr>
          <w:rFonts w:ascii="Times New Roman" w:hAnsi="Times New Roman" w:cs="Times New Roman"/>
          <w:sz w:val="24"/>
          <w:szCs w:val="24"/>
        </w:rPr>
      </w:pPr>
      <w:bookmarkStart w:id="9" w:name="_Hlk98759543"/>
      <w:r w:rsidRPr="00056214">
        <w:rPr>
          <w:rFonts w:ascii="Times New Roman" w:hAnsi="Times New Roman" w:cs="Times New Roman"/>
          <w:sz w:val="24"/>
          <w:szCs w:val="24"/>
        </w:rPr>
        <w:t xml:space="preserve">Why did you pick up your phone and use it? Please rate the extent to which you agree with the items below: </w:t>
      </w:r>
    </w:p>
    <w:bookmarkEnd w:id="9"/>
    <w:p w14:paraId="4F598100" w14:textId="77777777" w:rsidR="00100E03" w:rsidRPr="00CE69BF" w:rsidRDefault="00100E03" w:rsidP="00100E03">
      <w:pPr>
        <w:spacing w:after="0" w:line="480" w:lineRule="auto"/>
        <w:rPr>
          <w:rFonts w:ascii="Times New Roman" w:eastAsia="Times New Roman" w:hAnsi="Times New Roman" w:cs="Times New Roman"/>
          <w:color w:val="000000"/>
          <w:sz w:val="24"/>
          <w:szCs w:val="24"/>
          <w:lang w:eastAsia="en-GB"/>
        </w:rPr>
      </w:pPr>
      <w:r w:rsidRPr="00056214">
        <w:rPr>
          <w:rFonts w:ascii="Times New Roman" w:eastAsia="Times New Roman" w:hAnsi="Times New Roman" w:cs="Times New Roman"/>
          <w:color w:val="000000"/>
          <w:sz w:val="24"/>
          <w:szCs w:val="24"/>
          <w:lang w:eastAsia="en-GB"/>
        </w:rPr>
        <w:t>Scale 1 (</w:t>
      </w:r>
      <w:r>
        <w:rPr>
          <w:rFonts w:ascii="Times New Roman" w:eastAsia="Times New Roman" w:hAnsi="Times New Roman" w:cs="Times New Roman"/>
          <w:color w:val="000000"/>
          <w:sz w:val="24"/>
          <w:szCs w:val="24"/>
          <w:lang w:eastAsia="en-GB"/>
        </w:rPr>
        <w:t>Strongly Disagree</w:t>
      </w:r>
      <w:r w:rsidRPr="00056214">
        <w:rPr>
          <w:rFonts w:ascii="Times New Roman" w:eastAsia="Times New Roman" w:hAnsi="Times New Roman" w:cs="Times New Roman"/>
          <w:color w:val="000000"/>
          <w:sz w:val="24"/>
          <w:szCs w:val="24"/>
          <w:lang w:eastAsia="en-GB"/>
        </w:rPr>
        <w:t>) to 8 (</w:t>
      </w:r>
      <w:r>
        <w:rPr>
          <w:rFonts w:ascii="Times New Roman" w:eastAsia="Times New Roman" w:hAnsi="Times New Roman" w:cs="Times New Roman"/>
          <w:color w:val="000000"/>
          <w:sz w:val="24"/>
          <w:szCs w:val="24"/>
          <w:lang w:eastAsia="en-GB"/>
        </w:rPr>
        <w:t xml:space="preserve">Strongly </w:t>
      </w:r>
      <w:r w:rsidRPr="00056214">
        <w:rPr>
          <w:rFonts w:ascii="Times New Roman" w:eastAsia="Times New Roman" w:hAnsi="Times New Roman" w:cs="Times New Roman"/>
          <w:color w:val="000000"/>
          <w:sz w:val="24"/>
          <w:szCs w:val="24"/>
          <w:lang w:eastAsia="en-GB"/>
        </w:rPr>
        <w:t>Agree</w:t>
      </w:r>
      <w:r>
        <w:rPr>
          <w:rFonts w:ascii="Times New Roman" w:eastAsia="Times New Roman" w:hAnsi="Times New Roman" w:cs="Times New Roman"/>
          <w:color w:val="000000"/>
          <w:sz w:val="24"/>
          <w:szCs w:val="24"/>
          <w:lang w:eastAsia="en-GB"/>
        </w:rPr>
        <w:t>)</w:t>
      </w:r>
      <w:r w:rsidRPr="00056214">
        <w:rPr>
          <w:rFonts w:ascii="Times New Roman" w:eastAsia="Times New Roman" w:hAnsi="Times New Roman" w:cs="Times New Roman"/>
          <w:color w:val="000000"/>
          <w:sz w:val="24"/>
          <w:szCs w:val="24"/>
          <w:lang w:eastAsia="en-GB"/>
        </w:rPr>
        <w:t> </w:t>
      </w:r>
    </w:p>
    <w:p w14:paraId="37B6BBD3" w14:textId="77777777" w:rsidR="00100E03" w:rsidRPr="00056214" w:rsidRDefault="00100E03" w:rsidP="00100E03">
      <w:pPr>
        <w:pStyle w:val="ListParagraph"/>
        <w:numPr>
          <w:ilvl w:val="2"/>
          <w:numId w:val="34"/>
        </w:numPr>
        <w:spacing w:after="160" w:line="480" w:lineRule="auto"/>
        <w:rPr>
          <w:rFonts w:ascii="Times New Roman" w:hAnsi="Times New Roman" w:cs="Times New Roman"/>
          <w:sz w:val="24"/>
          <w:szCs w:val="24"/>
        </w:rPr>
      </w:pPr>
      <w:r w:rsidRPr="00056214">
        <w:rPr>
          <w:rFonts w:ascii="Times New Roman" w:hAnsi="Times New Roman" w:cs="Times New Roman"/>
          <w:sz w:val="24"/>
          <w:szCs w:val="24"/>
        </w:rPr>
        <w:t>To get back at my partner</w:t>
      </w:r>
    </w:p>
    <w:p w14:paraId="78504F23" w14:textId="77777777" w:rsidR="00100E03" w:rsidRPr="00056214" w:rsidRDefault="00100E03" w:rsidP="00100E03">
      <w:pPr>
        <w:pStyle w:val="ListParagraph"/>
        <w:numPr>
          <w:ilvl w:val="2"/>
          <w:numId w:val="34"/>
        </w:numPr>
        <w:spacing w:after="160" w:line="480" w:lineRule="auto"/>
        <w:rPr>
          <w:rFonts w:ascii="Times New Roman" w:hAnsi="Times New Roman" w:cs="Times New Roman"/>
          <w:sz w:val="24"/>
          <w:szCs w:val="24"/>
        </w:rPr>
      </w:pPr>
      <w:r w:rsidRPr="00056214">
        <w:rPr>
          <w:rFonts w:ascii="Times New Roman" w:hAnsi="Times New Roman" w:cs="Times New Roman"/>
          <w:sz w:val="24"/>
          <w:szCs w:val="24"/>
        </w:rPr>
        <w:t xml:space="preserve">I was bored </w:t>
      </w:r>
    </w:p>
    <w:p w14:paraId="3BF8E87A" w14:textId="77777777" w:rsidR="00100E03" w:rsidRPr="00056214" w:rsidRDefault="00100E03" w:rsidP="00100E03">
      <w:pPr>
        <w:pStyle w:val="ListParagraph"/>
        <w:numPr>
          <w:ilvl w:val="2"/>
          <w:numId w:val="34"/>
        </w:numPr>
        <w:spacing w:after="160" w:line="480" w:lineRule="auto"/>
        <w:rPr>
          <w:rFonts w:ascii="Times New Roman" w:hAnsi="Times New Roman" w:cs="Times New Roman"/>
          <w:sz w:val="24"/>
          <w:szCs w:val="24"/>
        </w:rPr>
      </w:pPr>
      <w:r w:rsidRPr="00056214">
        <w:rPr>
          <w:rFonts w:ascii="Times New Roman" w:hAnsi="Times New Roman" w:cs="Times New Roman"/>
          <w:sz w:val="24"/>
          <w:szCs w:val="24"/>
        </w:rPr>
        <w:t xml:space="preserve">To seek support from others </w:t>
      </w:r>
    </w:p>
    <w:p w14:paraId="56FB6669" w14:textId="77777777" w:rsidR="00100E03" w:rsidRPr="00056214" w:rsidRDefault="00100E03" w:rsidP="00100E03">
      <w:pPr>
        <w:pStyle w:val="ListParagraph"/>
        <w:numPr>
          <w:ilvl w:val="2"/>
          <w:numId w:val="34"/>
        </w:numPr>
        <w:spacing w:after="160" w:line="480" w:lineRule="auto"/>
        <w:rPr>
          <w:rFonts w:ascii="Times New Roman" w:hAnsi="Times New Roman" w:cs="Times New Roman"/>
          <w:sz w:val="24"/>
          <w:szCs w:val="24"/>
        </w:rPr>
      </w:pPr>
      <w:r w:rsidRPr="00056214">
        <w:rPr>
          <w:rFonts w:ascii="Times New Roman" w:hAnsi="Times New Roman" w:cs="Times New Roman"/>
          <w:sz w:val="24"/>
          <w:szCs w:val="24"/>
        </w:rPr>
        <w:t xml:space="preserve">To seek approval from others </w:t>
      </w:r>
    </w:p>
    <w:p w14:paraId="0594BF09" w14:textId="77777777" w:rsidR="00100E03" w:rsidRPr="00076A65" w:rsidRDefault="00100E03" w:rsidP="00100E03">
      <w:pPr>
        <w:pStyle w:val="ListParagraph"/>
        <w:numPr>
          <w:ilvl w:val="2"/>
          <w:numId w:val="34"/>
        </w:numPr>
        <w:spacing w:after="160" w:line="480" w:lineRule="auto"/>
        <w:rPr>
          <w:rFonts w:ascii="Times New Roman" w:hAnsi="Times New Roman" w:cs="Times New Roman"/>
          <w:sz w:val="24"/>
          <w:szCs w:val="24"/>
        </w:rPr>
      </w:pPr>
      <w:r w:rsidRPr="00056214">
        <w:rPr>
          <w:rFonts w:ascii="Times New Roman" w:hAnsi="Times New Roman" w:cs="Times New Roman"/>
          <w:sz w:val="24"/>
          <w:szCs w:val="24"/>
        </w:rPr>
        <w:t>Other</w:t>
      </w:r>
      <w:r w:rsidRPr="00076A65">
        <w:rPr>
          <w:rFonts w:ascii="Times New Roman" w:hAnsi="Times New Roman" w:cs="Times New Roman"/>
          <w:sz w:val="24"/>
          <w:szCs w:val="24"/>
        </w:rPr>
        <w:t xml:space="preserve"> ________</w:t>
      </w:r>
    </w:p>
    <w:p w14:paraId="36717D88" w14:textId="77777777" w:rsidR="00100E03" w:rsidRDefault="00100E03" w:rsidP="00100E03">
      <w:pPr>
        <w:spacing w:line="48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3AE9AC43" w14:textId="77777777" w:rsidR="00100E03" w:rsidRDefault="00100E03" w:rsidP="00100E03">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Appendix E</w:t>
      </w:r>
    </w:p>
    <w:p w14:paraId="318268B9" w14:textId="77777777" w:rsidR="00100E03" w:rsidRPr="00056214" w:rsidRDefault="00100E03" w:rsidP="00100E03">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Daily Relationship Satisfaction - </w:t>
      </w:r>
      <w:r w:rsidRPr="00056214">
        <w:rPr>
          <w:rFonts w:ascii="Times New Roman" w:hAnsi="Times New Roman" w:cs="Times New Roman"/>
          <w:b/>
          <w:bCs/>
          <w:sz w:val="24"/>
          <w:szCs w:val="24"/>
        </w:rPr>
        <w:t xml:space="preserve">Perceived Relationship Quality Component Inventory </w:t>
      </w:r>
      <w:r>
        <w:rPr>
          <w:rFonts w:ascii="Times New Roman" w:hAnsi="Times New Roman" w:cs="Times New Roman"/>
          <w:b/>
          <w:bCs/>
          <w:sz w:val="24"/>
          <w:szCs w:val="24"/>
        </w:rPr>
        <w:t>Satisfaction S</w:t>
      </w:r>
      <w:r w:rsidRPr="00056214">
        <w:rPr>
          <w:rFonts w:ascii="Times New Roman" w:hAnsi="Times New Roman" w:cs="Times New Roman"/>
          <w:b/>
          <w:bCs/>
          <w:sz w:val="24"/>
          <w:szCs w:val="24"/>
        </w:rPr>
        <w:t>ubscale (PRQC)</w:t>
      </w:r>
    </w:p>
    <w:p w14:paraId="72F847A3" w14:textId="77777777" w:rsidR="00100E03" w:rsidRPr="00CE69BF" w:rsidRDefault="00100E03" w:rsidP="00100E03">
      <w:pPr>
        <w:spacing w:line="480" w:lineRule="auto"/>
        <w:ind w:firstLine="360"/>
        <w:rPr>
          <w:rFonts w:ascii="Times New Roman" w:hAnsi="Times New Roman" w:cs="Times New Roman"/>
          <w:sz w:val="24"/>
          <w:szCs w:val="24"/>
        </w:rPr>
      </w:pPr>
      <w:r w:rsidRPr="00076A65">
        <w:rPr>
          <w:rFonts w:ascii="Times New Roman" w:hAnsi="Times New Roman" w:cs="Times New Roman"/>
          <w:sz w:val="24"/>
          <w:szCs w:val="24"/>
        </w:rPr>
        <w:t xml:space="preserve">Please think about your current romantic relationship and tell us how much you agree with each of the statements below. Use the following scale to tell us how you felt </w:t>
      </w:r>
      <w:r w:rsidRPr="00076A65">
        <w:rPr>
          <w:rFonts w:ascii="Times New Roman" w:hAnsi="Times New Roman" w:cs="Times New Roman"/>
          <w:b/>
          <w:bCs/>
          <w:sz w:val="24"/>
          <w:szCs w:val="24"/>
        </w:rPr>
        <w:t>today</w:t>
      </w:r>
      <w:r w:rsidRPr="00076A65">
        <w:rPr>
          <w:rFonts w:ascii="Times New Roman" w:hAnsi="Times New Roman" w:cs="Times New Roman"/>
          <w:sz w:val="24"/>
          <w:szCs w:val="24"/>
        </w:rPr>
        <w:t>:</w:t>
      </w:r>
    </w:p>
    <w:p w14:paraId="39E12E87" w14:textId="77777777" w:rsidR="00100E03" w:rsidRPr="00056214" w:rsidRDefault="00100E03" w:rsidP="00100E03">
      <w:pPr>
        <w:pStyle w:val="BodyTextIndent"/>
        <w:spacing w:line="480" w:lineRule="auto"/>
        <w:rPr>
          <w:rFonts w:ascii="Times New Roman" w:hAnsi="Times New Roman"/>
        </w:rPr>
      </w:pPr>
      <w:r w:rsidRPr="00056214">
        <w:rPr>
          <w:rFonts w:ascii="Times New Roman" w:hAnsi="Times New Roman"/>
        </w:rPr>
        <w:t>1 . . . . . . . .  2 . . . . . . . . 3 . . . . . . . . 4 . . . . . .. . 5 . . . . . . . . 6 . . . . . . . . 7</w:t>
      </w:r>
    </w:p>
    <w:p w14:paraId="0EC2C3B1" w14:textId="77777777" w:rsidR="00100E03" w:rsidRDefault="00100E03" w:rsidP="00100E03">
      <w:pPr>
        <w:pStyle w:val="BodyText"/>
        <w:spacing w:line="480" w:lineRule="auto"/>
        <w:rPr>
          <w:rFonts w:ascii="Times New Roman" w:hAnsi="Times New Roman"/>
        </w:rPr>
      </w:pPr>
      <w:r w:rsidRPr="00056214">
        <w:rPr>
          <w:rFonts w:ascii="Times New Roman" w:hAnsi="Times New Roman"/>
        </w:rPr>
        <w:t>not at all</w:t>
      </w:r>
      <w:r w:rsidRPr="00056214">
        <w:rPr>
          <w:rFonts w:ascii="Times New Roman" w:hAnsi="Times New Roman"/>
        </w:rPr>
        <w:tab/>
      </w:r>
      <w:r w:rsidRPr="00056214">
        <w:rPr>
          <w:rFonts w:ascii="Times New Roman" w:hAnsi="Times New Roman"/>
        </w:rPr>
        <w:tab/>
      </w:r>
      <w:r w:rsidRPr="00056214">
        <w:rPr>
          <w:rFonts w:ascii="Times New Roman" w:hAnsi="Times New Roman"/>
        </w:rPr>
        <w:tab/>
      </w:r>
      <w:r w:rsidRPr="00056214">
        <w:rPr>
          <w:rFonts w:ascii="Times New Roman" w:hAnsi="Times New Roman"/>
        </w:rPr>
        <w:tab/>
      </w:r>
      <w:r w:rsidRPr="00056214">
        <w:rPr>
          <w:rFonts w:ascii="Times New Roman" w:hAnsi="Times New Roman"/>
        </w:rPr>
        <w:tab/>
      </w:r>
      <w:r w:rsidRPr="00056214">
        <w:rPr>
          <w:rFonts w:ascii="Times New Roman" w:hAnsi="Times New Roman"/>
        </w:rPr>
        <w:tab/>
        <w:t xml:space="preserve">    </w:t>
      </w:r>
      <w:r w:rsidRPr="00056214">
        <w:rPr>
          <w:rFonts w:ascii="Times New Roman" w:hAnsi="Times New Roman"/>
        </w:rPr>
        <w:tab/>
      </w:r>
      <w:r w:rsidRPr="00056214">
        <w:rPr>
          <w:rFonts w:ascii="Times New Roman" w:hAnsi="Times New Roman"/>
        </w:rPr>
        <w:tab/>
        <w:t xml:space="preserve">        extremely</w:t>
      </w:r>
    </w:p>
    <w:p w14:paraId="60DA1E30" w14:textId="77777777" w:rsidR="00100E03" w:rsidRPr="00056214" w:rsidRDefault="00100E03" w:rsidP="00100E03">
      <w:pPr>
        <w:pStyle w:val="BodyText"/>
        <w:spacing w:line="480" w:lineRule="auto"/>
        <w:rPr>
          <w:rFonts w:ascii="Times New Roman" w:hAnsi="Times New Roman"/>
        </w:rPr>
      </w:pPr>
    </w:p>
    <w:p w14:paraId="2AC4FCD1" w14:textId="77777777" w:rsidR="00100E03" w:rsidRDefault="00100E03" w:rsidP="00100E03">
      <w:pPr>
        <w:pStyle w:val="BodyText"/>
        <w:spacing w:line="480" w:lineRule="auto"/>
        <w:rPr>
          <w:rFonts w:ascii="Times New Roman" w:hAnsi="Times New Roman"/>
        </w:rPr>
      </w:pPr>
      <w:r w:rsidRPr="00056214">
        <w:rPr>
          <w:rFonts w:ascii="Times New Roman" w:hAnsi="Times New Roman"/>
        </w:rPr>
        <w:t>1. Today, how satisfied are you with your relationship?</w:t>
      </w:r>
    </w:p>
    <w:p w14:paraId="6223AE8C" w14:textId="77777777" w:rsidR="00100E03" w:rsidRDefault="00100E03" w:rsidP="00100E03">
      <w:pPr>
        <w:pStyle w:val="BodyText"/>
        <w:spacing w:line="480" w:lineRule="auto"/>
        <w:rPr>
          <w:rFonts w:ascii="Times New Roman" w:hAnsi="Times New Roman"/>
        </w:rPr>
      </w:pPr>
      <w:r w:rsidRPr="00056214">
        <w:rPr>
          <w:rFonts w:ascii="Times New Roman" w:hAnsi="Times New Roman"/>
        </w:rPr>
        <w:t>2. Today, how content are you with your relationship?</w:t>
      </w:r>
    </w:p>
    <w:p w14:paraId="0DEC1BC9" w14:textId="77777777" w:rsidR="00100E03" w:rsidRPr="00056214" w:rsidRDefault="00100E03" w:rsidP="00100E03">
      <w:pPr>
        <w:pStyle w:val="BodyText"/>
        <w:spacing w:line="480" w:lineRule="auto"/>
        <w:rPr>
          <w:rFonts w:ascii="Times New Roman" w:hAnsi="Times New Roman"/>
        </w:rPr>
      </w:pPr>
      <w:r w:rsidRPr="00056214">
        <w:rPr>
          <w:rFonts w:ascii="Times New Roman" w:hAnsi="Times New Roman"/>
        </w:rPr>
        <w:t>3. Today, how happy are you with your relationship?</w:t>
      </w:r>
    </w:p>
    <w:p w14:paraId="35F2A937" w14:textId="77777777" w:rsidR="00100E03" w:rsidRDefault="00100E03" w:rsidP="00100E03">
      <w:pPr>
        <w:spacing w:line="48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3952697D" w14:textId="77777777" w:rsidR="00100E03" w:rsidRDefault="00100E03" w:rsidP="00100E03">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Appendix F</w:t>
      </w:r>
    </w:p>
    <w:p w14:paraId="29A5B754" w14:textId="77777777" w:rsidR="00100E03" w:rsidRPr="00547C00" w:rsidRDefault="00100E03" w:rsidP="00100E03">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Daily Anger/Frustration</w:t>
      </w:r>
    </w:p>
    <w:p w14:paraId="5576DFF7" w14:textId="77777777" w:rsidR="00100E03" w:rsidRPr="00547C00" w:rsidRDefault="00100E03" w:rsidP="00100E03">
      <w:pPr>
        <w:pStyle w:val="BodyText"/>
        <w:spacing w:line="480" w:lineRule="auto"/>
        <w:ind w:firstLine="720"/>
        <w:rPr>
          <w:rFonts w:ascii="Times New Roman" w:hAnsi="Times New Roman"/>
        </w:rPr>
      </w:pPr>
      <w:r w:rsidRPr="00547C00">
        <w:rPr>
          <w:rFonts w:ascii="Times New Roman" w:hAnsi="Times New Roman"/>
        </w:rPr>
        <w:t>We would like to ask you some questions about your emotions. Please answer the following questions thinking about how you felt</w:t>
      </w:r>
      <w:r w:rsidRPr="00547C00">
        <w:rPr>
          <w:rFonts w:ascii="Times New Roman" w:hAnsi="Times New Roman"/>
          <w:b/>
          <w:bCs/>
        </w:rPr>
        <w:t xml:space="preserve"> today.  </w:t>
      </w:r>
    </w:p>
    <w:p w14:paraId="4C7AE763" w14:textId="77777777" w:rsidR="00100E03" w:rsidRPr="00547C00" w:rsidRDefault="00100E03" w:rsidP="00100E03">
      <w:pPr>
        <w:pStyle w:val="NormalWeb"/>
        <w:spacing w:before="0" w:beforeAutospacing="0" w:after="0" w:afterAutospacing="0" w:line="480" w:lineRule="auto"/>
        <w:rPr>
          <w:color w:val="000000"/>
        </w:rPr>
      </w:pPr>
      <w:r w:rsidRPr="00547C00">
        <w:rPr>
          <w:color w:val="000000"/>
        </w:rPr>
        <w:t>Not at all</w:t>
      </w:r>
    </w:p>
    <w:p w14:paraId="220BA6F2" w14:textId="77777777" w:rsidR="00100E03" w:rsidRPr="00547C00" w:rsidRDefault="00100E03" w:rsidP="00100E03">
      <w:pPr>
        <w:pStyle w:val="NormalWeb"/>
        <w:spacing w:before="0" w:beforeAutospacing="0" w:after="0" w:afterAutospacing="0" w:line="480" w:lineRule="auto"/>
        <w:rPr>
          <w:color w:val="000000"/>
        </w:rPr>
      </w:pPr>
      <w:r w:rsidRPr="00547C00">
        <w:rPr>
          <w:color w:val="000000"/>
        </w:rPr>
        <w:t>A little</w:t>
      </w:r>
    </w:p>
    <w:p w14:paraId="34104D8F" w14:textId="77777777" w:rsidR="00100E03" w:rsidRPr="00547C00" w:rsidRDefault="00100E03" w:rsidP="00100E03">
      <w:pPr>
        <w:pStyle w:val="NormalWeb"/>
        <w:spacing w:before="0" w:beforeAutospacing="0" w:after="0" w:afterAutospacing="0" w:line="480" w:lineRule="auto"/>
        <w:rPr>
          <w:color w:val="000000"/>
        </w:rPr>
      </w:pPr>
      <w:r w:rsidRPr="00547C00">
        <w:rPr>
          <w:color w:val="000000"/>
        </w:rPr>
        <w:t>A moderate amount</w:t>
      </w:r>
    </w:p>
    <w:p w14:paraId="707C30E7" w14:textId="77777777" w:rsidR="00100E03" w:rsidRPr="00547C00" w:rsidRDefault="00100E03" w:rsidP="00100E03">
      <w:pPr>
        <w:pStyle w:val="NormalWeb"/>
        <w:spacing w:before="0" w:beforeAutospacing="0" w:after="0" w:afterAutospacing="0" w:line="480" w:lineRule="auto"/>
        <w:rPr>
          <w:color w:val="000000"/>
        </w:rPr>
      </w:pPr>
      <w:r w:rsidRPr="00547C00">
        <w:rPr>
          <w:color w:val="000000"/>
        </w:rPr>
        <w:t>A lot</w:t>
      </w:r>
    </w:p>
    <w:p w14:paraId="676CF278" w14:textId="77777777" w:rsidR="00100E03" w:rsidRPr="00547C00" w:rsidRDefault="00100E03" w:rsidP="00100E03">
      <w:pPr>
        <w:pStyle w:val="NormalWeb"/>
        <w:spacing w:before="0" w:beforeAutospacing="0" w:after="0" w:afterAutospacing="0" w:line="480" w:lineRule="auto"/>
        <w:rPr>
          <w:color w:val="000000"/>
        </w:rPr>
      </w:pPr>
      <w:r w:rsidRPr="00547C00">
        <w:rPr>
          <w:color w:val="000000"/>
        </w:rPr>
        <w:t>A great deal    </w:t>
      </w:r>
    </w:p>
    <w:p w14:paraId="599EDCCE" w14:textId="77777777" w:rsidR="00100E03" w:rsidRPr="00547C00" w:rsidRDefault="00100E03" w:rsidP="00100E03">
      <w:pPr>
        <w:pStyle w:val="NormalWeb"/>
        <w:spacing w:before="0" w:beforeAutospacing="0" w:after="0" w:afterAutospacing="0" w:line="480" w:lineRule="auto"/>
        <w:rPr>
          <w:color w:val="000000"/>
        </w:rPr>
      </w:pPr>
    </w:p>
    <w:p w14:paraId="3E89A44D" w14:textId="77777777" w:rsidR="00100E03" w:rsidRPr="00547C00" w:rsidRDefault="00100E03" w:rsidP="00100E03">
      <w:pPr>
        <w:pStyle w:val="ListParagraph"/>
        <w:numPr>
          <w:ilvl w:val="0"/>
          <w:numId w:val="21"/>
        </w:numPr>
        <w:spacing w:after="160" w:line="480" w:lineRule="auto"/>
        <w:rPr>
          <w:rFonts w:ascii="Times New Roman" w:hAnsi="Times New Roman" w:cs="Times New Roman"/>
          <w:sz w:val="24"/>
          <w:szCs w:val="24"/>
        </w:rPr>
      </w:pPr>
      <w:r w:rsidRPr="00547C00">
        <w:rPr>
          <w:rFonts w:ascii="Times New Roman" w:hAnsi="Times New Roman" w:cs="Times New Roman"/>
          <w:sz w:val="24"/>
          <w:szCs w:val="24"/>
        </w:rPr>
        <w:t xml:space="preserve">Today I felt angry </w:t>
      </w:r>
    </w:p>
    <w:p w14:paraId="4170F32B" w14:textId="77777777" w:rsidR="00100E03" w:rsidRPr="00547C00" w:rsidRDefault="00100E03" w:rsidP="00100E03">
      <w:pPr>
        <w:pStyle w:val="ListParagraph"/>
        <w:numPr>
          <w:ilvl w:val="0"/>
          <w:numId w:val="21"/>
        </w:numPr>
        <w:spacing w:after="160" w:line="480" w:lineRule="auto"/>
        <w:rPr>
          <w:rFonts w:ascii="Times New Roman" w:hAnsi="Times New Roman" w:cs="Times New Roman"/>
          <w:sz w:val="24"/>
          <w:szCs w:val="24"/>
        </w:rPr>
      </w:pPr>
      <w:r w:rsidRPr="00547C00">
        <w:rPr>
          <w:rFonts w:ascii="Times New Roman" w:hAnsi="Times New Roman" w:cs="Times New Roman"/>
          <w:sz w:val="24"/>
          <w:szCs w:val="24"/>
        </w:rPr>
        <w:t xml:space="preserve">Today I felt irritated </w:t>
      </w:r>
    </w:p>
    <w:p w14:paraId="252D8041" w14:textId="77777777" w:rsidR="00100E03" w:rsidRPr="00547C00" w:rsidRDefault="00100E03" w:rsidP="00100E03">
      <w:pPr>
        <w:pStyle w:val="ListParagraph"/>
        <w:numPr>
          <w:ilvl w:val="0"/>
          <w:numId w:val="21"/>
        </w:numPr>
        <w:spacing w:after="160" w:line="480" w:lineRule="auto"/>
        <w:rPr>
          <w:rFonts w:ascii="Times New Roman" w:hAnsi="Times New Roman" w:cs="Times New Roman"/>
          <w:sz w:val="24"/>
          <w:szCs w:val="24"/>
        </w:rPr>
      </w:pPr>
      <w:r w:rsidRPr="00547C00">
        <w:rPr>
          <w:rFonts w:ascii="Times New Roman" w:hAnsi="Times New Roman" w:cs="Times New Roman"/>
          <w:sz w:val="24"/>
          <w:szCs w:val="24"/>
        </w:rPr>
        <w:t xml:space="preserve">Today I felt annoyed </w:t>
      </w:r>
    </w:p>
    <w:p w14:paraId="5D9E09F7" w14:textId="77777777" w:rsidR="00100E03" w:rsidRDefault="00100E03" w:rsidP="00100E03">
      <w:pPr>
        <w:spacing w:line="480" w:lineRule="auto"/>
        <w:rPr>
          <w:rFonts w:cstheme="minorHAnsi"/>
          <w:b/>
          <w:bCs/>
        </w:rPr>
      </w:pPr>
      <w:r>
        <w:rPr>
          <w:rFonts w:cstheme="minorHAnsi"/>
          <w:b/>
          <w:bCs/>
        </w:rPr>
        <w:br w:type="page"/>
      </w:r>
    </w:p>
    <w:p w14:paraId="12F12618" w14:textId="77777777" w:rsidR="00100E03" w:rsidRDefault="00100E03" w:rsidP="00100E03">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Appendix G</w:t>
      </w:r>
    </w:p>
    <w:p w14:paraId="484F26A2" w14:textId="77777777" w:rsidR="00100E03" w:rsidRPr="00547C00" w:rsidRDefault="00100E03" w:rsidP="00100E03">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Daily Self-Esteem - </w:t>
      </w:r>
      <w:r w:rsidRPr="00547C00">
        <w:rPr>
          <w:rFonts w:ascii="Times New Roman" w:hAnsi="Times New Roman" w:cs="Times New Roman"/>
          <w:b/>
          <w:bCs/>
          <w:sz w:val="24"/>
          <w:szCs w:val="24"/>
        </w:rPr>
        <w:t>The Single-Item Self-Esteem Scale (SISE)</w:t>
      </w:r>
    </w:p>
    <w:p w14:paraId="1F89EC5F" w14:textId="77777777" w:rsidR="00100E03" w:rsidRPr="00547C00" w:rsidRDefault="00100E03" w:rsidP="00100E03">
      <w:pPr>
        <w:spacing w:line="480" w:lineRule="auto"/>
        <w:rPr>
          <w:rFonts w:ascii="Times New Roman" w:hAnsi="Times New Roman" w:cs="Times New Roman"/>
          <w:sz w:val="24"/>
          <w:szCs w:val="24"/>
        </w:rPr>
      </w:pPr>
      <w:r w:rsidRPr="00547C00">
        <w:rPr>
          <w:rFonts w:ascii="Times New Roman" w:hAnsi="Times New Roman" w:cs="Times New Roman"/>
          <w:sz w:val="24"/>
          <w:szCs w:val="24"/>
        </w:rPr>
        <w:t>Not very true of me 1 ----2 ----3 ----4 ----5 ----6 ----7 Very true of me.</w:t>
      </w:r>
    </w:p>
    <w:p w14:paraId="093DB1FC" w14:textId="77777777" w:rsidR="00100E03" w:rsidRDefault="00100E03" w:rsidP="00100E03">
      <w:pPr>
        <w:pStyle w:val="ListParagraph"/>
        <w:numPr>
          <w:ilvl w:val="0"/>
          <w:numId w:val="22"/>
        </w:numPr>
        <w:spacing w:after="160" w:line="480" w:lineRule="auto"/>
        <w:rPr>
          <w:rFonts w:ascii="Times New Roman" w:hAnsi="Times New Roman" w:cs="Times New Roman"/>
          <w:sz w:val="24"/>
          <w:szCs w:val="24"/>
        </w:rPr>
      </w:pPr>
      <w:r w:rsidRPr="00547C00">
        <w:rPr>
          <w:rFonts w:ascii="Times New Roman" w:hAnsi="Times New Roman" w:cs="Times New Roman"/>
          <w:sz w:val="24"/>
          <w:szCs w:val="24"/>
        </w:rPr>
        <w:t>Today I have high self-esteem.</w:t>
      </w:r>
    </w:p>
    <w:p w14:paraId="1EE1D03D" w14:textId="77777777" w:rsidR="00100E03" w:rsidRPr="00BD3D57" w:rsidRDefault="00100E03" w:rsidP="00100E03">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14:paraId="57FE76C5" w14:textId="77777777" w:rsidR="00100E03" w:rsidRPr="00547C00" w:rsidRDefault="00100E03" w:rsidP="00100E03">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Appendix H</w:t>
      </w:r>
    </w:p>
    <w:p w14:paraId="581F4FC3" w14:textId="77777777" w:rsidR="00100E03" w:rsidRPr="00547C00" w:rsidRDefault="00100E03" w:rsidP="00100E03">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Daily Depressed/Anxious Mood - </w:t>
      </w:r>
      <w:r w:rsidRPr="00547C00">
        <w:rPr>
          <w:rFonts w:ascii="Times New Roman" w:hAnsi="Times New Roman" w:cs="Times New Roman"/>
          <w:b/>
          <w:bCs/>
          <w:sz w:val="24"/>
          <w:szCs w:val="24"/>
        </w:rPr>
        <w:t>Patient Health Questionnaire (PHQ-</w:t>
      </w:r>
      <w:r>
        <w:rPr>
          <w:rFonts w:ascii="Times New Roman" w:hAnsi="Times New Roman" w:cs="Times New Roman"/>
          <w:b/>
          <w:bCs/>
          <w:sz w:val="24"/>
          <w:szCs w:val="24"/>
        </w:rPr>
        <w:t>4</w:t>
      </w:r>
      <w:r w:rsidRPr="00547C00">
        <w:rPr>
          <w:rFonts w:ascii="Times New Roman" w:hAnsi="Times New Roman" w:cs="Times New Roman"/>
          <w:b/>
          <w:bCs/>
          <w:sz w:val="24"/>
          <w:szCs w:val="24"/>
        </w:rPr>
        <w:t>)</w:t>
      </w:r>
    </w:p>
    <w:p w14:paraId="4443D0C5" w14:textId="77777777" w:rsidR="00100E03" w:rsidRPr="00547C00" w:rsidRDefault="00100E03" w:rsidP="00100E03">
      <w:pPr>
        <w:spacing w:line="480" w:lineRule="auto"/>
        <w:rPr>
          <w:rFonts w:ascii="Times New Roman" w:hAnsi="Times New Roman" w:cs="Times New Roman"/>
          <w:sz w:val="24"/>
          <w:szCs w:val="24"/>
        </w:rPr>
      </w:pPr>
      <w:r w:rsidRPr="00133F7F">
        <w:rPr>
          <w:rFonts w:ascii="Times New Roman" w:hAnsi="Times New Roman" w:cs="Times New Roman"/>
          <w:sz w:val="24"/>
          <w:szCs w:val="24"/>
        </w:rPr>
        <w:t>Today</w:t>
      </w:r>
      <w:r w:rsidRPr="00547C00">
        <w:rPr>
          <w:rFonts w:ascii="Times New Roman" w:hAnsi="Times New Roman" w:cs="Times New Roman"/>
          <w:sz w:val="24"/>
          <w:szCs w:val="24"/>
        </w:rPr>
        <w:t xml:space="preserve"> have you been bothered by these problems? </w:t>
      </w:r>
    </w:p>
    <w:p w14:paraId="78ACE2BD" w14:textId="77777777" w:rsidR="00100E03" w:rsidRDefault="00100E03" w:rsidP="00100E03">
      <w:pPr>
        <w:spacing w:line="480" w:lineRule="auto"/>
        <w:rPr>
          <w:rFonts w:ascii="Times New Roman" w:hAnsi="Times New Roman" w:cs="Times New Roman"/>
          <w:sz w:val="24"/>
          <w:szCs w:val="24"/>
        </w:rPr>
      </w:pPr>
      <w:r w:rsidRPr="00547C00">
        <w:rPr>
          <w:rFonts w:ascii="Times New Roman" w:hAnsi="Times New Roman" w:cs="Times New Roman"/>
          <w:sz w:val="24"/>
          <w:szCs w:val="24"/>
        </w:rPr>
        <w:t xml:space="preserve">Not at all  </w:t>
      </w:r>
      <w:r>
        <w:rPr>
          <w:rFonts w:ascii="Times New Roman" w:hAnsi="Times New Roman" w:cs="Times New Roman"/>
          <w:sz w:val="24"/>
          <w:szCs w:val="24"/>
        </w:rPr>
        <w:t xml:space="preserve"> </w:t>
      </w:r>
    </w:p>
    <w:p w14:paraId="1B837050" w14:textId="77777777" w:rsidR="00100E03" w:rsidRDefault="00100E03" w:rsidP="00100E03">
      <w:pPr>
        <w:spacing w:line="480" w:lineRule="auto"/>
        <w:rPr>
          <w:rFonts w:ascii="Times New Roman" w:hAnsi="Times New Roman" w:cs="Times New Roman"/>
          <w:sz w:val="24"/>
          <w:szCs w:val="24"/>
        </w:rPr>
      </w:pPr>
      <w:r w:rsidRPr="00547C00">
        <w:rPr>
          <w:rFonts w:ascii="Times New Roman" w:hAnsi="Times New Roman" w:cs="Times New Roman"/>
          <w:sz w:val="24"/>
          <w:szCs w:val="24"/>
        </w:rPr>
        <w:t xml:space="preserve">A little   </w:t>
      </w:r>
    </w:p>
    <w:p w14:paraId="1C786616" w14:textId="77777777" w:rsidR="00100E03" w:rsidRDefault="00100E03" w:rsidP="00100E03">
      <w:pPr>
        <w:spacing w:line="480" w:lineRule="auto"/>
        <w:rPr>
          <w:rFonts w:ascii="Times New Roman" w:hAnsi="Times New Roman" w:cs="Times New Roman"/>
          <w:sz w:val="24"/>
          <w:szCs w:val="24"/>
        </w:rPr>
      </w:pPr>
      <w:r w:rsidRPr="00547C00">
        <w:rPr>
          <w:rFonts w:ascii="Times New Roman" w:hAnsi="Times New Roman" w:cs="Times New Roman"/>
          <w:sz w:val="24"/>
          <w:szCs w:val="24"/>
        </w:rPr>
        <w:t xml:space="preserve">A moderate amount </w:t>
      </w:r>
    </w:p>
    <w:p w14:paraId="51F1163C" w14:textId="77777777" w:rsidR="00100E03" w:rsidRPr="00547C00" w:rsidRDefault="00100E03" w:rsidP="00100E03">
      <w:pPr>
        <w:spacing w:line="480" w:lineRule="auto"/>
        <w:rPr>
          <w:rFonts w:ascii="Times New Roman" w:hAnsi="Times New Roman" w:cs="Times New Roman"/>
          <w:sz w:val="24"/>
          <w:szCs w:val="24"/>
        </w:rPr>
      </w:pPr>
      <w:r w:rsidRPr="00547C00">
        <w:rPr>
          <w:rFonts w:ascii="Times New Roman" w:hAnsi="Times New Roman" w:cs="Times New Roman"/>
          <w:sz w:val="24"/>
          <w:szCs w:val="24"/>
        </w:rPr>
        <w:t xml:space="preserve">A great deal </w:t>
      </w:r>
    </w:p>
    <w:p w14:paraId="28EED723" w14:textId="77777777" w:rsidR="00100E03" w:rsidRPr="00547C00" w:rsidRDefault="00100E03" w:rsidP="00100E03">
      <w:pPr>
        <w:pStyle w:val="ListParagraph"/>
        <w:numPr>
          <w:ilvl w:val="0"/>
          <w:numId w:val="20"/>
        </w:numPr>
        <w:spacing w:after="160" w:line="480" w:lineRule="auto"/>
        <w:rPr>
          <w:rFonts w:ascii="Times New Roman" w:hAnsi="Times New Roman" w:cs="Times New Roman"/>
          <w:sz w:val="24"/>
          <w:szCs w:val="24"/>
        </w:rPr>
      </w:pPr>
      <w:r w:rsidRPr="00547C00">
        <w:rPr>
          <w:rFonts w:ascii="Times New Roman" w:hAnsi="Times New Roman" w:cs="Times New Roman"/>
          <w:sz w:val="24"/>
          <w:szCs w:val="24"/>
        </w:rPr>
        <w:t xml:space="preserve">Feeling nervous, anxious, or on edge          </w:t>
      </w:r>
    </w:p>
    <w:p w14:paraId="6DC01D4C" w14:textId="77777777" w:rsidR="00100E03" w:rsidRPr="00547C00" w:rsidRDefault="00100E03" w:rsidP="00100E03">
      <w:pPr>
        <w:pStyle w:val="ListParagraph"/>
        <w:numPr>
          <w:ilvl w:val="0"/>
          <w:numId w:val="20"/>
        </w:numPr>
        <w:spacing w:after="160" w:line="480" w:lineRule="auto"/>
        <w:rPr>
          <w:rFonts w:ascii="Times New Roman" w:hAnsi="Times New Roman" w:cs="Times New Roman"/>
          <w:sz w:val="24"/>
          <w:szCs w:val="24"/>
        </w:rPr>
      </w:pPr>
      <w:r w:rsidRPr="00547C00">
        <w:rPr>
          <w:rFonts w:ascii="Times New Roman" w:hAnsi="Times New Roman" w:cs="Times New Roman"/>
          <w:sz w:val="24"/>
          <w:szCs w:val="24"/>
        </w:rPr>
        <w:t xml:space="preserve">Not being able to stop or control worrying     </w:t>
      </w:r>
    </w:p>
    <w:p w14:paraId="7E30E6AA" w14:textId="77777777" w:rsidR="00100E03" w:rsidRPr="00547C00" w:rsidRDefault="00100E03" w:rsidP="00100E03">
      <w:pPr>
        <w:pStyle w:val="ListParagraph"/>
        <w:numPr>
          <w:ilvl w:val="0"/>
          <w:numId w:val="20"/>
        </w:numPr>
        <w:spacing w:after="160" w:line="480" w:lineRule="auto"/>
        <w:rPr>
          <w:rFonts w:ascii="Times New Roman" w:hAnsi="Times New Roman" w:cs="Times New Roman"/>
          <w:sz w:val="24"/>
          <w:szCs w:val="24"/>
        </w:rPr>
      </w:pPr>
      <w:r w:rsidRPr="00547C00">
        <w:rPr>
          <w:rFonts w:ascii="Times New Roman" w:hAnsi="Times New Roman" w:cs="Times New Roman"/>
          <w:sz w:val="24"/>
          <w:szCs w:val="24"/>
        </w:rPr>
        <w:t xml:space="preserve">Feeling down, depressed, or hopeless       </w:t>
      </w:r>
    </w:p>
    <w:p w14:paraId="350E03EA" w14:textId="77777777" w:rsidR="00100E03" w:rsidRPr="00547C00" w:rsidRDefault="00100E03" w:rsidP="00100E03">
      <w:pPr>
        <w:pStyle w:val="ListParagraph"/>
        <w:numPr>
          <w:ilvl w:val="0"/>
          <w:numId w:val="20"/>
        </w:numPr>
        <w:spacing w:after="160" w:line="480" w:lineRule="auto"/>
        <w:rPr>
          <w:rFonts w:ascii="Times New Roman" w:hAnsi="Times New Roman" w:cs="Times New Roman"/>
          <w:sz w:val="24"/>
          <w:szCs w:val="24"/>
        </w:rPr>
      </w:pPr>
      <w:r w:rsidRPr="00547C00">
        <w:rPr>
          <w:rFonts w:ascii="Times New Roman" w:hAnsi="Times New Roman" w:cs="Times New Roman"/>
          <w:sz w:val="24"/>
          <w:szCs w:val="24"/>
        </w:rPr>
        <w:t>Little interest or pleasure in doing things</w:t>
      </w:r>
    </w:p>
    <w:p w14:paraId="2EF6AF69" w14:textId="77777777" w:rsidR="00100E03" w:rsidRPr="004F2EDE" w:rsidRDefault="00100E03" w:rsidP="004F2EDE">
      <w:pPr>
        <w:rPr>
          <w:rFonts w:ascii="Times New Roman" w:hAnsi="Times New Roman" w:cs="Times New Roman"/>
          <w:sz w:val="24"/>
          <w:szCs w:val="24"/>
        </w:rPr>
      </w:pPr>
    </w:p>
    <w:sectPr w:rsidR="00100E03" w:rsidRPr="004F2EDE">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DE8AB" w14:textId="77777777" w:rsidR="00352E15" w:rsidRDefault="00352E15" w:rsidP="00BC358F">
      <w:pPr>
        <w:spacing w:after="0" w:line="240" w:lineRule="auto"/>
      </w:pPr>
      <w:r>
        <w:separator/>
      </w:r>
    </w:p>
  </w:endnote>
  <w:endnote w:type="continuationSeparator" w:id="0">
    <w:p w14:paraId="51BAD67F" w14:textId="77777777" w:rsidR="00352E15" w:rsidRDefault="00352E15" w:rsidP="00BC3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551F5" w14:textId="77777777" w:rsidR="00352E15" w:rsidRDefault="00352E15" w:rsidP="00BC358F">
      <w:pPr>
        <w:spacing w:after="0" w:line="240" w:lineRule="auto"/>
      </w:pPr>
      <w:r>
        <w:separator/>
      </w:r>
    </w:p>
  </w:footnote>
  <w:footnote w:type="continuationSeparator" w:id="0">
    <w:p w14:paraId="165EF2C0" w14:textId="77777777" w:rsidR="00352E15" w:rsidRDefault="00352E15" w:rsidP="00BC358F">
      <w:pPr>
        <w:spacing w:after="0" w:line="240" w:lineRule="auto"/>
      </w:pPr>
      <w:r>
        <w:continuationSeparator/>
      </w:r>
    </w:p>
  </w:footnote>
  <w:footnote w:id="1">
    <w:p w14:paraId="73039C89" w14:textId="49582CEF" w:rsidR="00C516D6" w:rsidRDefault="00C516D6">
      <w:pPr>
        <w:pStyle w:val="FootnoteText"/>
      </w:pPr>
      <w:r>
        <w:rPr>
          <w:rStyle w:val="FootnoteReference"/>
        </w:rPr>
        <w:footnoteRef/>
      </w:r>
      <w:r>
        <w:t xml:space="preserve"> Some changes were made to the analysis plan following suggestions from reviewers. </w:t>
      </w:r>
    </w:p>
  </w:footnote>
  <w:footnote w:id="2">
    <w:p w14:paraId="026117BF" w14:textId="66A7A236" w:rsidR="003A338C" w:rsidRDefault="003A338C" w:rsidP="003A338C">
      <w:pPr>
        <w:pStyle w:val="FootnoteText"/>
      </w:pPr>
      <w:r>
        <w:rPr>
          <w:rStyle w:val="FootnoteReference"/>
        </w:rPr>
        <w:footnoteRef/>
      </w:r>
      <w:r>
        <w:t xml:space="preserve"> </w:t>
      </w:r>
      <w:r w:rsidR="0054705C">
        <w:t xml:space="preserve">Attachment style and narcissistic traits were two predictors assessed </w:t>
      </w:r>
      <w:r>
        <w:t xml:space="preserve">during data collection. However, the focus of the present paper is solely on partner phubbing and retaliation.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5C064" w14:textId="7D220747" w:rsidR="00C61954" w:rsidRPr="00C61954" w:rsidRDefault="00C61954">
    <w:pPr>
      <w:pStyle w:val="Header"/>
      <w:rPr>
        <w:rFonts w:ascii="Times New Roman" w:hAnsi="Times New Roman" w:cs="Times New Roman"/>
      </w:rPr>
    </w:pPr>
    <w:r>
      <w:rPr>
        <w:rFonts w:ascii="Times New Roman" w:hAnsi="Times New Roman" w:cs="Times New Roman"/>
      </w:rPr>
      <w:t>PHUBBING</w:t>
    </w:r>
    <w:r w:rsidR="003A338C">
      <w:rPr>
        <w:rFonts w:ascii="Times New Roman" w:hAnsi="Times New Roman" w:cs="Times New Roman"/>
      </w:rPr>
      <w:t xml:space="preserve"> AND RETALIATION</w:t>
    </w:r>
    <w:r>
      <w:rPr>
        <w:rFonts w:ascii="Times New Roman" w:hAnsi="Times New Roman" w:cs="Times New Roman"/>
      </w:rPr>
      <w:t xml:space="preserve"> </w:t>
    </w:r>
    <w:r w:rsidR="00EE2F3D">
      <w:rPr>
        <w:rFonts w:ascii="Times New Roman" w:hAnsi="Times New Roman" w:cs="Times New Roman"/>
      </w:rPr>
      <w:t xml:space="preserve">                                      </w:t>
    </w:r>
    <w:r w:rsidR="00D02EE5">
      <w:rPr>
        <w:rFonts w:ascii="Times New Roman" w:hAnsi="Times New Roman" w:cs="Times New Roman"/>
      </w:rPr>
      <w:t xml:space="preserve">                                                               </w:t>
    </w:r>
    <w:r w:rsidR="00D02EE5" w:rsidRPr="00D02EE5">
      <w:rPr>
        <w:rFonts w:ascii="Times New Roman" w:hAnsi="Times New Roman" w:cs="Times New Roman"/>
      </w:rPr>
      <w:fldChar w:fldCharType="begin"/>
    </w:r>
    <w:r w:rsidR="00D02EE5" w:rsidRPr="00D02EE5">
      <w:rPr>
        <w:rFonts w:ascii="Times New Roman" w:hAnsi="Times New Roman" w:cs="Times New Roman"/>
      </w:rPr>
      <w:instrText xml:space="preserve"> PAGE   \* MERGEFORMAT </w:instrText>
    </w:r>
    <w:r w:rsidR="00D02EE5" w:rsidRPr="00D02EE5">
      <w:rPr>
        <w:rFonts w:ascii="Times New Roman" w:hAnsi="Times New Roman" w:cs="Times New Roman"/>
      </w:rPr>
      <w:fldChar w:fldCharType="separate"/>
    </w:r>
    <w:r w:rsidR="00791A31">
      <w:rPr>
        <w:rFonts w:ascii="Times New Roman" w:hAnsi="Times New Roman" w:cs="Times New Roman"/>
        <w:noProof/>
      </w:rPr>
      <w:t>24</w:t>
    </w:r>
    <w:r w:rsidR="00D02EE5" w:rsidRPr="00D02EE5">
      <w:rPr>
        <w:rFonts w:ascii="Times New Roman" w:hAnsi="Times New Roman" w:cs="Times New Roman"/>
        <w:noProof/>
      </w:rPr>
      <w:fldChar w:fldCharType="end"/>
    </w:r>
  </w:p>
  <w:p w14:paraId="321D3588" w14:textId="1281BBFE" w:rsidR="00BC358F" w:rsidRDefault="00BC35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A2915"/>
    <w:multiLevelType w:val="hybridMultilevel"/>
    <w:tmpl w:val="7C16CA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0D313B"/>
    <w:multiLevelType w:val="hybridMultilevel"/>
    <w:tmpl w:val="BFFE0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5E1E72"/>
    <w:multiLevelType w:val="hybridMultilevel"/>
    <w:tmpl w:val="76B212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116839"/>
    <w:multiLevelType w:val="hybridMultilevel"/>
    <w:tmpl w:val="276E2376"/>
    <w:lvl w:ilvl="0" w:tplc="0809000F">
      <w:start w:val="1"/>
      <w:numFmt w:val="decimal"/>
      <w:lvlText w:val="%1."/>
      <w:lvlJc w:val="left"/>
      <w:pPr>
        <w:ind w:left="774" w:hanging="360"/>
      </w:pPr>
      <w:rPr>
        <w:rFonts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4" w15:restartNumberingAfterBreak="0">
    <w:nsid w:val="0DEB24F3"/>
    <w:multiLevelType w:val="hybridMultilevel"/>
    <w:tmpl w:val="701426B4"/>
    <w:lvl w:ilvl="0" w:tplc="0809000F">
      <w:start w:val="1"/>
      <w:numFmt w:val="decimal"/>
      <w:lvlText w:val="%1."/>
      <w:lvlJc w:val="left"/>
      <w:pPr>
        <w:ind w:left="774" w:hanging="360"/>
      </w:pPr>
      <w:rPr>
        <w:rFonts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5" w15:restartNumberingAfterBreak="0">
    <w:nsid w:val="0FB94C88"/>
    <w:multiLevelType w:val="hybridMultilevel"/>
    <w:tmpl w:val="7AA81D7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3D5E10"/>
    <w:multiLevelType w:val="hybridMultilevel"/>
    <w:tmpl w:val="BB32FC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AA7ECF"/>
    <w:multiLevelType w:val="hybridMultilevel"/>
    <w:tmpl w:val="36F48A00"/>
    <w:lvl w:ilvl="0" w:tplc="0809000F">
      <w:start w:val="1"/>
      <w:numFmt w:val="decimal"/>
      <w:lvlText w:val="%1."/>
      <w:lvlJc w:val="left"/>
      <w:pPr>
        <w:ind w:left="726" w:hanging="360"/>
      </w:pPr>
    </w:lvl>
    <w:lvl w:ilvl="1" w:tplc="08090019" w:tentative="1">
      <w:start w:val="1"/>
      <w:numFmt w:val="lowerLetter"/>
      <w:lvlText w:val="%2."/>
      <w:lvlJc w:val="left"/>
      <w:pPr>
        <w:ind w:left="1446" w:hanging="360"/>
      </w:pPr>
    </w:lvl>
    <w:lvl w:ilvl="2" w:tplc="0809001B" w:tentative="1">
      <w:start w:val="1"/>
      <w:numFmt w:val="lowerRoman"/>
      <w:lvlText w:val="%3."/>
      <w:lvlJc w:val="right"/>
      <w:pPr>
        <w:ind w:left="2166" w:hanging="180"/>
      </w:pPr>
    </w:lvl>
    <w:lvl w:ilvl="3" w:tplc="0809000F" w:tentative="1">
      <w:start w:val="1"/>
      <w:numFmt w:val="decimal"/>
      <w:lvlText w:val="%4."/>
      <w:lvlJc w:val="left"/>
      <w:pPr>
        <w:ind w:left="2886" w:hanging="360"/>
      </w:pPr>
    </w:lvl>
    <w:lvl w:ilvl="4" w:tplc="08090019" w:tentative="1">
      <w:start w:val="1"/>
      <w:numFmt w:val="lowerLetter"/>
      <w:lvlText w:val="%5."/>
      <w:lvlJc w:val="left"/>
      <w:pPr>
        <w:ind w:left="3606" w:hanging="360"/>
      </w:pPr>
    </w:lvl>
    <w:lvl w:ilvl="5" w:tplc="0809001B" w:tentative="1">
      <w:start w:val="1"/>
      <w:numFmt w:val="lowerRoman"/>
      <w:lvlText w:val="%6."/>
      <w:lvlJc w:val="right"/>
      <w:pPr>
        <w:ind w:left="4326" w:hanging="180"/>
      </w:pPr>
    </w:lvl>
    <w:lvl w:ilvl="6" w:tplc="0809000F" w:tentative="1">
      <w:start w:val="1"/>
      <w:numFmt w:val="decimal"/>
      <w:lvlText w:val="%7."/>
      <w:lvlJc w:val="left"/>
      <w:pPr>
        <w:ind w:left="5046" w:hanging="360"/>
      </w:pPr>
    </w:lvl>
    <w:lvl w:ilvl="7" w:tplc="08090019" w:tentative="1">
      <w:start w:val="1"/>
      <w:numFmt w:val="lowerLetter"/>
      <w:lvlText w:val="%8."/>
      <w:lvlJc w:val="left"/>
      <w:pPr>
        <w:ind w:left="5766" w:hanging="360"/>
      </w:pPr>
    </w:lvl>
    <w:lvl w:ilvl="8" w:tplc="0809001B" w:tentative="1">
      <w:start w:val="1"/>
      <w:numFmt w:val="lowerRoman"/>
      <w:lvlText w:val="%9."/>
      <w:lvlJc w:val="right"/>
      <w:pPr>
        <w:ind w:left="6486" w:hanging="180"/>
      </w:pPr>
    </w:lvl>
  </w:abstractNum>
  <w:abstractNum w:abstractNumId="8" w15:restartNumberingAfterBreak="0">
    <w:nsid w:val="16DF0BA7"/>
    <w:multiLevelType w:val="hybridMultilevel"/>
    <w:tmpl w:val="898A1CD6"/>
    <w:lvl w:ilvl="0" w:tplc="08090003">
      <w:start w:val="1"/>
      <w:numFmt w:val="bullet"/>
      <w:lvlText w:val="o"/>
      <w:lvlJc w:val="left"/>
      <w:pPr>
        <w:ind w:left="774" w:hanging="360"/>
      </w:pPr>
      <w:rPr>
        <w:rFonts w:ascii="Courier New" w:hAnsi="Courier New" w:cs="Courier New"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9" w15:restartNumberingAfterBreak="0">
    <w:nsid w:val="1A2359D9"/>
    <w:multiLevelType w:val="multilevel"/>
    <w:tmpl w:val="41B07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9A6BE6"/>
    <w:multiLevelType w:val="hybridMultilevel"/>
    <w:tmpl w:val="5CA0C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110A2A"/>
    <w:multiLevelType w:val="hybridMultilevel"/>
    <w:tmpl w:val="23BEAE06"/>
    <w:lvl w:ilvl="0" w:tplc="0809000F">
      <w:start w:val="1"/>
      <w:numFmt w:val="decimal"/>
      <w:lvlText w:val="%1."/>
      <w:lvlJc w:val="left"/>
      <w:pPr>
        <w:ind w:left="774" w:hanging="360"/>
      </w:pPr>
      <w:rPr>
        <w:rFonts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2" w15:restartNumberingAfterBreak="0">
    <w:nsid w:val="236A5807"/>
    <w:multiLevelType w:val="hybridMultilevel"/>
    <w:tmpl w:val="8974C9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3A4D60"/>
    <w:multiLevelType w:val="hybridMultilevel"/>
    <w:tmpl w:val="5260AE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7651013"/>
    <w:multiLevelType w:val="hybridMultilevel"/>
    <w:tmpl w:val="A100FFEC"/>
    <w:lvl w:ilvl="0" w:tplc="0809000F">
      <w:start w:val="1"/>
      <w:numFmt w:val="decimal"/>
      <w:lvlText w:val="%1."/>
      <w:lvlJc w:val="left"/>
      <w:pPr>
        <w:ind w:left="774" w:hanging="360"/>
      </w:pPr>
      <w:rPr>
        <w:rFonts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5" w15:restartNumberingAfterBreak="0">
    <w:nsid w:val="293C2874"/>
    <w:multiLevelType w:val="hybridMultilevel"/>
    <w:tmpl w:val="28548532"/>
    <w:lvl w:ilvl="0" w:tplc="0809000F">
      <w:start w:val="1"/>
      <w:numFmt w:val="decimal"/>
      <w:lvlText w:val="%1."/>
      <w:lvlJc w:val="left"/>
      <w:pPr>
        <w:ind w:left="774" w:hanging="360"/>
      </w:pPr>
      <w:rPr>
        <w:rFonts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6" w15:restartNumberingAfterBreak="0">
    <w:nsid w:val="2A816344"/>
    <w:multiLevelType w:val="hybridMultilevel"/>
    <w:tmpl w:val="F27AE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D51F19"/>
    <w:multiLevelType w:val="hybridMultilevel"/>
    <w:tmpl w:val="9086D3FA"/>
    <w:lvl w:ilvl="0" w:tplc="0809000F">
      <w:start w:val="1"/>
      <w:numFmt w:val="decimal"/>
      <w:lvlText w:val="%1."/>
      <w:lvlJc w:val="left"/>
      <w:pPr>
        <w:ind w:left="774" w:hanging="360"/>
      </w:pPr>
      <w:rPr>
        <w:rFonts w:hint="default"/>
      </w:rPr>
    </w:lvl>
    <w:lvl w:ilvl="1" w:tplc="08090003">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8" w15:restartNumberingAfterBreak="0">
    <w:nsid w:val="3801476C"/>
    <w:multiLevelType w:val="hybridMultilevel"/>
    <w:tmpl w:val="87D0D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557A11"/>
    <w:multiLevelType w:val="hybridMultilevel"/>
    <w:tmpl w:val="7312E67A"/>
    <w:lvl w:ilvl="0" w:tplc="08090003">
      <w:start w:val="1"/>
      <w:numFmt w:val="bullet"/>
      <w:lvlText w:val="o"/>
      <w:lvlJc w:val="left"/>
      <w:pPr>
        <w:ind w:left="774" w:hanging="360"/>
      </w:pPr>
      <w:rPr>
        <w:rFonts w:ascii="Courier New" w:hAnsi="Courier New" w:cs="Courier New"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0" w15:restartNumberingAfterBreak="0">
    <w:nsid w:val="422A085D"/>
    <w:multiLevelType w:val="hybridMultilevel"/>
    <w:tmpl w:val="834C66D4"/>
    <w:lvl w:ilvl="0" w:tplc="08090003">
      <w:start w:val="1"/>
      <w:numFmt w:val="bullet"/>
      <w:lvlText w:val="o"/>
      <w:lvlJc w:val="left"/>
      <w:pPr>
        <w:ind w:left="774" w:hanging="360"/>
      </w:pPr>
      <w:rPr>
        <w:rFonts w:ascii="Courier New" w:hAnsi="Courier New" w:cs="Courier New"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1" w15:restartNumberingAfterBreak="0">
    <w:nsid w:val="43B37B90"/>
    <w:multiLevelType w:val="hybridMultilevel"/>
    <w:tmpl w:val="2F9617B2"/>
    <w:lvl w:ilvl="0" w:tplc="08090003">
      <w:start w:val="1"/>
      <w:numFmt w:val="bullet"/>
      <w:lvlText w:val="o"/>
      <w:lvlJc w:val="left"/>
      <w:pPr>
        <w:ind w:left="774" w:hanging="360"/>
      </w:pPr>
      <w:rPr>
        <w:rFonts w:ascii="Courier New" w:hAnsi="Courier New" w:cs="Courier New"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2" w15:restartNumberingAfterBreak="0">
    <w:nsid w:val="45464008"/>
    <w:multiLevelType w:val="hybridMultilevel"/>
    <w:tmpl w:val="778CD5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A3C3591"/>
    <w:multiLevelType w:val="hybridMultilevel"/>
    <w:tmpl w:val="5C8CC4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F1648C3"/>
    <w:multiLevelType w:val="hybridMultilevel"/>
    <w:tmpl w:val="4BC679F6"/>
    <w:lvl w:ilvl="0" w:tplc="0809000F">
      <w:start w:val="1"/>
      <w:numFmt w:val="decimal"/>
      <w:lvlText w:val="%1."/>
      <w:lvlJc w:val="left"/>
      <w:pPr>
        <w:ind w:left="774" w:hanging="360"/>
      </w:pPr>
      <w:rPr>
        <w:rFonts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5" w15:restartNumberingAfterBreak="0">
    <w:nsid w:val="518221A9"/>
    <w:multiLevelType w:val="hybridMultilevel"/>
    <w:tmpl w:val="72ACC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5A61F5"/>
    <w:multiLevelType w:val="hybridMultilevel"/>
    <w:tmpl w:val="866AF7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B9C3E38"/>
    <w:multiLevelType w:val="hybridMultilevel"/>
    <w:tmpl w:val="3A7E3C8E"/>
    <w:lvl w:ilvl="0" w:tplc="08090003">
      <w:start w:val="1"/>
      <w:numFmt w:val="bullet"/>
      <w:lvlText w:val="o"/>
      <w:lvlJc w:val="left"/>
      <w:pPr>
        <w:ind w:left="774" w:hanging="360"/>
      </w:pPr>
      <w:rPr>
        <w:rFonts w:ascii="Courier New" w:hAnsi="Courier New" w:cs="Courier New"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8" w15:restartNumberingAfterBreak="0">
    <w:nsid w:val="5C947473"/>
    <w:multiLevelType w:val="hybridMultilevel"/>
    <w:tmpl w:val="83106A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D4B46BA"/>
    <w:multiLevelType w:val="hybridMultilevel"/>
    <w:tmpl w:val="07F8130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3941EF"/>
    <w:multiLevelType w:val="hybridMultilevel"/>
    <w:tmpl w:val="FF9A4F66"/>
    <w:lvl w:ilvl="0" w:tplc="08090003">
      <w:start w:val="1"/>
      <w:numFmt w:val="bullet"/>
      <w:lvlText w:val="o"/>
      <w:lvlJc w:val="left"/>
      <w:pPr>
        <w:ind w:left="774" w:hanging="360"/>
      </w:pPr>
      <w:rPr>
        <w:rFonts w:ascii="Courier New" w:hAnsi="Courier New" w:cs="Courier New" w:hint="default"/>
      </w:rPr>
    </w:lvl>
    <w:lvl w:ilvl="1" w:tplc="08090003">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31" w15:restartNumberingAfterBreak="0">
    <w:nsid w:val="6C164AAD"/>
    <w:multiLevelType w:val="hybridMultilevel"/>
    <w:tmpl w:val="4D46E0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192B85"/>
    <w:multiLevelType w:val="hybridMultilevel"/>
    <w:tmpl w:val="AAF8621E"/>
    <w:lvl w:ilvl="0" w:tplc="08090003">
      <w:start w:val="1"/>
      <w:numFmt w:val="bullet"/>
      <w:lvlText w:val="o"/>
      <w:lvlJc w:val="left"/>
      <w:pPr>
        <w:ind w:left="774" w:hanging="360"/>
      </w:pPr>
      <w:rPr>
        <w:rFonts w:ascii="Courier New" w:hAnsi="Courier New" w:cs="Courier New"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33" w15:restartNumberingAfterBreak="0">
    <w:nsid w:val="7A3644E0"/>
    <w:multiLevelType w:val="hybridMultilevel"/>
    <w:tmpl w:val="18FCE700"/>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981811705">
    <w:abstractNumId w:val="33"/>
  </w:num>
  <w:num w:numId="2" w16cid:durableId="650213759">
    <w:abstractNumId w:val="31"/>
  </w:num>
  <w:num w:numId="3" w16cid:durableId="1991709316">
    <w:abstractNumId w:val="10"/>
  </w:num>
  <w:num w:numId="4" w16cid:durableId="767653498">
    <w:abstractNumId w:val="16"/>
  </w:num>
  <w:num w:numId="5" w16cid:durableId="556433385">
    <w:abstractNumId w:val="25"/>
  </w:num>
  <w:num w:numId="6" w16cid:durableId="461267641">
    <w:abstractNumId w:val="18"/>
  </w:num>
  <w:num w:numId="7" w16cid:durableId="203908570">
    <w:abstractNumId w:val="7"/>
  </w:num>
  <w:num w:numId="8" w16cid:durableId="1722364371">
    <w:abstractNumId w:val="8"/>
  </w:num>
  <w:num w:numId="9" w16cid:durableId="2083678037">
    <w:abstractNumId w:val="27"/>
  </w:num>
  <w:num w:numId="10" w16cid:durableId="1870144567">
    <w:abstractNumId w:val="21"/>
  </w:num>
  <w:num w:numId="11" w16cid:durableId="159274751">
    <w:abstractNumId w:val="30"/>
  </w:num>
  <w:num w:numId="12" w16cid:durableId="1789425425">
    <w:abstractNumId w:val="19"/>
  </w:num>
  <w:num w:numId="13" w16cid:durableId="620187245">
    <w:abstractNumId w:val="32"/>
  </w:num>
  <w:num w:numId="14" w16cid:durableId="1734498548">
    <w:abstractNumId w:val="20"/>
  </w:num>
  <w:num w:numId="15" w16cid:durableId="1845322056">
    <w:abstractNumId w:val="9"/>
    <w:lvlOverride w:ilvl="0">
      <w:startOverride w:val="1"/>
    </w:lvlOverride>
  </w:num>
  <w:num w:numId="16" w16cid:durableId="1050373689">
    <w:abstractNumId w:val="28"/>
  </w:num>
  <w:num w:numId="17" w16cid:durableId="1002322501">
    <w:abstractNumId w:val="13"/>
  </w:num>
  <w:num w:numId="18" w16cid:durableId="512495625">
    <w:abstractNumId w:val="23"/>
  </w:num>
  <w:num w:numId="19" w16cid:durableId="1640921561">
    <w:abstractNumId w:val="29"/>
  </w:num>
  <w:num w:numId="20" w16cid:durableId="2140561638">
    <w:abstractNumId w:val="26"/>
  </w:num>
  <w:num w:numId="21" w16cid:durableId="1638604517">
    <w:abstractNumId w:val="2"/>
  </w:num>
  <w:num w:numId="22" w16cid:durableId="1346858389">
    <w:abstractNumId w:val="12"/>
  </w:num>
  <w:num w:numId="23" w16cid:durableId="85005865">
    <w:abstractNumId w:val="15"/>
  </w:num>
  <w:num w:numId="24" w16cid:durableId="1106928966">
    <w:abstractNumId w:val="11"/>
  </w:num>
  <w:num w:numId="25" w16cid:durableId="855776437">
    <w:abstractNumId w:val="3"/>
  </w:num>
  <w:num w:numId="26" w16cid:durableId="1231506220">
    <w:abstractNumId w:val="17"/>
  </w:num>
  <w:num w:numId="27" w16cid:durableId="308293177">
    <w:abstractNumId w:val="24"/>
  </w:num>
  <w:num w:numId="28" w16cid:durableId="1157069725">
    <w:abstractNumId w:val="4"/>
  </w:num>
  <w:num w:numId="29" w16cid:durableId="919481756">
    <w:abstractNumId w:val="14"/>
  </w:num>
  <w:num w:numId="30" w16cid:durableId="1484467120">
    <w:abstractNumId w:val="5"/>
  </w:num>
  <w:num w:numId="31" w16cid:durableId="692193885">
    <w:abstractNumId w:val="6"/>
  </w:num>
  <w:num w:numId="32" w16cid:durableId="2001959431">
    <w:abstractNumId w:val="0"/>
  </w:num>
  <w:num w:numId="33" w16cid:durableId="1189099555">
    <w:abstractNumId w:val="22"/>
  </w:num>
  <w:num w:numId="34" w16cid:durableId="5466451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58F"/>
    <w:rsid w:val="0000007D"/>
    <w:rsid w:val="00001588"/>
    <w:rsid w:val="00002A7A"/>
    <w:rsid w:val="000053E0"/>
    <w:rsid w:val="00005499"/>
    <w:rsid w:val="00006D18"/>
    <w:rsid w:val="00010D90"/>
    <w:rsid w:val="000117C2"/>
    <w:rsid w:val="00011B1A"/>
    <w:rsid w:val="0001559F"/>
    <w:rsid w:val="000220D6"/>
    <w:rsid w:val="00022D87"/>
    <w:rsid w:val="0002365B"/>
    <w:rsid w:val="00023B65"/>
    <w:rsid w:val="00024A10"/>
    <w:rsid w:val="00027503"/>
    <w:rsid w:val="00027CA8"/>
    <w:rsid w:val="000306E2"/>
    <w:rsid w:val="00030A43"/>
    <w:rsid w:val="000316FA"/>
    <w:rsid w:val="00032676"/>
    <w:rsid w:val="00032978"/>
    <w:rsid w:val="000332E3"/>
    <w:rsid w:val="0003345E"/>
    <w:rsid w:val="00034302"/>
    <w:rsid w:val="00034CB0"/>
    <w:rsid w:val="00035F3C"/>
    <w:rsid w:val="000412C7"/>
    <w:rsid w:val="00041A55"/>
    <w:rsid w:val="00043741"/>
    <w:rsid w:val="00043D3E"/>
    <w:rsid w:val="00044884"/>
    <w:rsid w:val="000457EB"/>
    <w:rsid w:val="0004619F"/>
    <w:rsid w:val="00050B36"/>
    <w:rsid w:val="00051069"/>
    <w:rsid w:val="0005159A"/>
    <w:rsid w:val="00051BFD"/>
    <w:rsid w:val="000538AE"/>
    <w:rsid w:val="00053FD7"/>
    <w:rsid w:val="000548F4"/>
    <w:rsid w:val="00055AE3"/>
    <w:rsid w:val="00056214"/>
    <w:rsid w:val="000563A1"/>
    <w:rsid w:val="000579C4"/>
    <w:rsid w:val="000610E8"/>
    <w:rsid w:val="00062158"/>
    <w:rsid w:val="00062FE8"/>
    <w:rsid w:val="00063DDD"/>
    <w:rsid w:val="00065ABA"/>
    <w:rsid w:val="00066323"/>
    <w:rsid w:val="00066D9D"/>
    <w:rsid w:val="0006767C"/>
    <w:rsid w:val="0007188F"/>
    <w:rsid w:val="00072DB1"/>
    <w:rsid w:val="00073608"/>
    <w:rsid w:val="000742E9"/>
    <w:rsid w:val="00074A7D"/>
    <w:rsid w:val="0007590F"/>
    <w:rsid w:val="00076A65"/>
    <w:rsid w:val="0007759D"/>
    <w:rsid w:val="00080CED"/>
    <w:rsid w:val="00080F51"/>
    <w:rsid w:val="00081034"/>
    <w:rsid w:val="000812DA"/>
    <w:rsid w:val="00081DB7"/>
    <w:rsid w:val="00081FAA"/>
    <w:rsid w:val="000823BF"/>
    <w:rsid w:val="00093080"/>
    <w:rsid w:val="00094A84"/>
    <w:rsid w:val="000951F5"/>
    <w:rsid w:val="00097B04"/>
    <w:rsid w:val="000A208B"/>
    <w:rsid w:val="000A215E"/>
    <w:rsid w:val="000A2CCE"/>
    <w:rsid w:val="000A5F87"/>
    <w:rsid w:val="000A6FCB"/>
    <w:rsid w:val="000A71D0"/>
    <w:rsid w:val="000A7E74"/>
    <w:rsid w:val="000B1E4D"/>
    <w:rsid w:val="000B2C36"/>
    <w:rsid w:val="000B50D1"/>
    <w:rsid w:val="000B67C6"/>
    <w:rsid w:val="000B7BF7"/>
    <w:rsid w:val="000C1E57"/>
    <w:rsid w:val="000C1FA0"/>
    <w:rsid w:val="000C2DCA"/>
    <w:rsid w:val="000C3DC2"/>
    <w:rsid w:val="000C3FB1"/>
    <w:rsid w:val="000C4047"/>
    <w:rsid w:val="000C5CAA"/>
    <w:rsid w:val="000C62DD"/>
    <w:rsid w:val="000D4792"/>
    <w:rsid w:val="000E0EF7"/>
    <w:rsid w:val="000E271B"/>
    <w:rsid w:val="000E3717"/>
    <w:rsid w:val="000E3B4C"/>
    <w:rsid w:val="000E64AA"/>
    <w:rsid w:val="000F1489"/>
    <w:rsid w:val="000F1B5A"/>
    <w:rsid w:val="000F1C64"/>
    <w:rsid w:val="000F335E"/>
    <w:rsid w:val="000F511E"/>
    <w:rsid w:val="000F5552"/>
    <w:rsid w:val="000F5E9D"/>
    <w:rsid w:val="000F6AE2"/>
    <w:rsid w:val="000F6C20"/>
    <w:rsid w:val="000F7750"/>
    <w:rsid w:val="00100E03"/>
    <w:rsid w:val="00101E32"/>
    <w:rsid w:val="001026F5"/>
    <w:rsid w:val="00103F0A"/>
    <w:rsid w:val="0010492E"/>
    <w:rsid w:val="00110068"/>
    <w:rsid w:val="001115CB"/>
    <w:rsid w:val="00113E1D"/>
    <w:rsid w:val="00121C8E"/>
    <w:rsid w:val="00123B36"/>
    <w:rsid w:val="0012468B"/>
    <w:rsid w:val="00127DAC"/>
    <w:rsid w:val="001347C0"/>
    <w:rsid w:val="00136B64"/>
    <w:rsid w:val="00136FC9"/>
    <w:rsid w:val="0013724E"/>
    <w:rsid w:val="00141449"/>
    <w:rsid w:val="00143F87"/>
    <w:rsid w:val="0014713C"/>
    <w:rsid w:val="00151540"/>
    <w:rsid w:val="0015235A"/>
    <w:rsid w:val="001554BE"/>
    <w:rsid w:val="001556B8"/>
    <w:rsid w:val="00155962"/>
    <w:rsid w:val="0015691E"/>
    <w:rsid w:val="00157610"/>
    <w:rsid w:val="00163D09"/>
    <w:rsid w:val="00164C98"/>
    <w:rsid w:val="00170C64"/>
    <w:rsid w:val="00172B6D"/>
    <w:rsid w:val="00176CF9"/>
    <w:rsid w:val="00176E59"/>
    <w:rsid w:val="001817BC"/>
    <w:rsid w:val="00183662"/>
    <w:rsid w:val="0018428D"/>
    <w:rsid w:val="00185DD2"/>
    <w:rsid w:val="0019116C"/>
    <w:rsid w:val="0019324D"/>
    <w:rsid w:val="00195972"/>
    <w:rsid w:val="00196219"/>
    <w:rsid w:val="001A2E42"/>
    <w:rsid w:val="001A3D0A"/>
    <w:rsid w:val="001A4A83"/>
    <w:rsid w:val="001A5D42"/>
    <w:rsid w:val="001A6379"/>
    <w:rsid w:val="001B02CD"/>
    <w:rsid w:val="001B29C5"/>
    <w:rsid w:val="001B3C56"/>
    <w:rsid w:val="001B4F30"/>
    <w:rsid w:val="001B539B"/>
    <w:rsid w:val="001B6EF6"/>
    <w:rsid w:val="001C2355"/>
    <w:rsid w:val="001C41AE"/>
    <w:rsid w:val="001C4E5A"/>
    <w:rsid w:val="001C4F0C"/>
    <w:rsid w:val="001C5B93"/>
    <w:rsid w:val="001D036F"/>
    <w:rsid w:val="001D08BE"/>
    <w:rsid w:val="001D337F"/>
    <w:rsid w:val="001D4DC4"/>
    <w:rsid w:val="001D5CFC"/>
    <w:rsid w:val="001D5E74"/>
    <w:rsid w:val="001D6C76"/>
    <w:rsid w:val="001E0569"/>
    <w:rsid w:val="001E15C0"/>
    <w:rsid w:val="001E191C"/>
    <w:rsid w:val="001E3170"/>
    <w:rsid w:val="001F0F2C"/>
    <w:rsid w:val="001F10BE"/>
    <w:rsid w:val="001F2ABB"/>
    <w:rsid w:val="001F5788"/>
    <w:rsid w:val="001F589E"/>
    <w:rsid w:val="001F72DD"/>
    <w:rsid w:val="001F74EB"/>
    <w:rsid w:val="001F7817"/>
    <w:rsid w:val="002021B5"/>
    <w:rsid w:val="002024B9"/>
    <w:rsid w:val="00203F02"/>
    <w:rsid w:val="00204626"/>
    <w:rsid w:val="00204651"/>
    <w:rsid w:val="00204FF4"/>
    <w:rsid w:val="00206263"/>
    <w:rsid w:val="002066CD"/>
    <w:rsid w:val="0020723F"/>
    <w:rsid w:val="0020736E"/>
    <w:rsid w:val="00207448"/>
    <w:rsid w:val="00211EA8"/>
    <w:rsid w:val="00212C3B"/>
    <w:rsid w:val="002142D0"/>
    <w:rsid w:val="002147CD"/>
    <w:rsid w:val="00215328"/>
    <w:rsid w:val="00215C66"/>
    <w:rsid w:val="00217EA0"/>
    <w:rsid w:val="00220D70"/>
    <w:rsid w:val="00225688"/>
    <w:rsid w:val="00225F6E"/>
    <w:rsid w:val="00226B18"/>
    <w:rsid w:val="00230AB5"/>
    <w:rsid w:val="00234585"/>
    <w:rsid w:val="0023555F"/>
    <w:rsid w:val="002355B9"/>
    <w:rsid w:val="002356DE"/>
    <w:rsid w:val="00241F18"/>
    <w:rsid w:val="00242375"/>
    <w:rsid w:val="00242A9A"/>
    <w:rsid w:val="0024466A"/>
    <w:rsid w:val="002450C5"/>
    <w:rsid w:val="002452CE"/>
    <w:rsid w:val="002464D9"/>
    <w:rsid w:val="0024666B"/>
    <w:rsid w:val="00246B72"/>
    <w:rsid w:val="00252FCF"/>
    <w:rsid w:val="002533C6"/>
    <w:rsid w:val="0025355B"/>
    <w:rsid w:val="00253BE7"/>
    <w:rsid w:val="00254D34"/>
    <w:rsid w:val="00254E29"/>
    <w:rsid w:val="00261763"/>
    <w:rsid w:val="00261C84"/>
    <w:rsid w:val="00261E33"/>
    <w:rsid w:val="002633BB"/>
    <w:rsid w:val="00272A2E"/>
    <w:rsid w:val="00272FBA"/>
    <w:rsid w:val="002856DC"/>
    <w:rsid w:val="00285B6C"/>
    <w:rsid w:val="00287785"/>
    <w:rsid w:val="0029066B"/>
    <w:rsid w:val="00290C02"/>
    <w:rsid w:val="002916D2"/>
    <w:rsid w:val="0029234D"/>
    <w:rsid w:val="0029242F"/>
    <w:rsid w:val="002949E7"/>
    <w:rsid w:val="00294DBC"/>
    <w:rsid w:val="00294F7F"/>
    <w:rsid w:val="002A0271"/>
    <w:rsid w:val="002A02C0"/>
    <w:rsid w:val="002A18E4"/>
    <w:rsid w:val="002A2680"/>
    <w:rsid w:val="002A7B0E"/>
    <w:rsid w:val="002B09D7"/>
    <w:rsid w:val="002B0B1E"/>
    <w:rsid w:val="002B2157"/>
    <w:rsid w:val="002B34AB"/>
    <w:rsid w:val="002B472C"/>
    <w:rsid w:val="002B5148"/>
    <w:rsid w:val="002B554F"/>
    <w:rsid w:val="002C33BD"/>
    <w:rsid w:val="002C3CAA"/>
    <w:rsid w:val="002D10F8"/>
    <w:rsid w:val="002D23D5"/>
    <w:rsid w:val="002D3B25"/>
    <w:rsid w:val="002D5B01"/>
    <w:rsid w:val="002D621A"/>
    <w:rsid w:val="002D651B"/>
    <w:rsid w:val="002E2649"/>
    <w:rsid w:val="002E2D78"/>
    <w:rsid w:val="002E41B3"/>
    <w:rsid w:val="002E4780"/>
    <w:rsid w:val="002E4CE9"/>
    <w:rsid w:val="002E52C9"/>
    <w:rsid w:val="002E75A5"/>
    <w:rsid w:val="002F03AA"/>
    <w:rsid w:val="002F0489"/>
    <w:rsid w:val="002F1737"/>
    <w:rsid w:val="002F2AED"/>
    <w:rsid w:val="002F2EDA"/>
    <w:rsid w:val="002F34CF"/>
    <w:rsid w:val="002F3BF4"/>
    <w:rsid w:val="002F5468"/>
    <w:rsid w:val="002F5550"/>
    <w:rsid w:val="002F5A49"/>
    <w:rsid w:val="002F5B03"/>
    <w:rsid w:val="002F5D4F"/>
    <w:rsid w:val="002F6214"/>
    <w:rsid w:val="00300B61"/>
    <w:rsid w:val="00301323"/>
    <w:rsid w:val="00302E48"/>
    <w:rsid w:val="00303269"/>
    <w:rsid w:val="003052B3"/>
    <w:rsid w:val="00307A24"/>
    <w:rsid w:val="00307ECD"/>
    <w:rsid w:val="00310305"/>
    <w:rsid w:val="003104E0"/>
    <w:rsid w:val="00314620"/>
    <w:rsid w:val="00314A66"/>
    <w:rsid w:val="0031501F"/>
    <w:rsid w:val="00316916"/>
    <w:rsid w:val="0031706C"/>
    <w:rsid w:val="0032172F"/>
    <w:rsid w:val="0032199E"/>
    <w:rsid w:val="003242EA"/>
    <w:rsid w:val="00327B64"/>
    <w:rsid w:val="00327E5C"/>
    <w:rsid w:val="00330DF0"/>
    <w:rsid w:val="0033115B"/>
    <w:rsid w:val="0033485E"/>
    <w:rsid w:val="00336AF9"/>
    <w:rsid w:val="003433AD"/>
    <w:rsid w:val="00343581"/>
    <w:rsid w:val="00343704"/>
    <w:rsid w:val="00345333"/>
    <w:rsid w:val="00350B69"/>
    <w:rsid w:val="00351062"/>
    <w:rsid w:val="00352055"/>
    <w:rsid w:val="00352B68"/>
    <w:rsid w:val="00352E15"/>
    <w:rsid w:val="0035312F"/>
    <w:rsid w:val="00353477"/>
    <w:rsid w:val="003541EB"/>
    <w:rsid w:val="00354877"/>
    <w:rsid w:val="003555BB"/>
    <w:rsid w:val="003557F8"/>
    <w:rsid w:val="00357117"/>
    <w:rsid w:val="003636D6"/>
    <w:rsid w:val="00363B86"/>
    <w:rsid w:val="00363E9C"/>
    <w:rsid w:val="003643BB"/>
    <w:rsid w:val="00365875"/>
    <w:rsid w:val="0036596F"/>
    <w:rsid w:val="00371CC1"/>
    <w:rsid w:val="00373BEA"/>
    <w:rsid w:val="00373FF1"/>
    <w:rsid w:val="00377360"/>
    <w:rsid w:val="0038089D"/>
    <w:rsid w:val="00380A77"/>
    <w:rsid w:val="00380CBD"/>
    <w:rsid w:val="00382C39"/>
    <w:rsid w:val="00382E6D"/>
    <w:rsid w:val="00383921"/>
    <w:rsid w:val="003844C8"/>
    <w:rsid w:val="00384CE6"/>
    <w:rsid w:val="00385470"/>
    <w:rsid w:val="00392B98"/>
    <w:rsid w:val="00396035"/>
    <w:rsid w:val="0039630F"/>
    <w:rsid w:val="00397078"/>
    <w:rsid w:val="00397459"/>
    <w:rsid w:val="00397621"/>
    <w:rsid w:val="00397A0C"/>
    <w:rsid w:val="003A01FB"/>
    <w:rsid w:val="003A05F4"/>
    <w:rsid w:val="003A06AD"/>
    <w:rsid w:val="003A1015"/>
    <w:rsid w:val="003A11B2"/>
    <w:rsid w:val="003A338C"/>
    <w:rsid w:val="003A511D"/>
    <w:rsid w:val="003A52F2"/>
    <w:rsid w:val="003A6C02"/>
    <w:rsid w:val="003B0437"/>
    <w:rsid w:val="003B27A9"/>
    <w:rsid w:val="003B37AD"/>
    <w:rsid w:val="003B6BCC"/>
    <w:rsid w:val="003C0863"/>
    <w:rsid w:val="003C0E8D"/>
    <w:rsid w:val="003C1162"/>
    <w:rsid w:val="003C12E7"/>
    <w:rsid w:val="003C2BE2"/>
    <w:rsid w:val="003C4E89"/>
    <w:rsid w:val="003C5B58"/>
    <w:rsid w:val="003C641B"/>
    <w:rsid w:val="003D005A"/>
    <w:rsid w:val="003D27C8"/>
    <w:rsid w:val="003D2C99"/>
    <w:rsid w:val="003D3630"/>
    <w:rsid w:val="003D484D"/>
    <w:rsid w:val="003D4D11"/>
    <w:rsid w:val="003D57AA"/>
    <w:rsid w:val="003D5E8E"/>
    <w:rsid w:val="003D613C"/>
    <w:rsid w:val="003D7016"/>
    <w:rsid w:val="003D7057"/>
    <w:rsid w:val="003E47F3"/>
    <w:rsid w:val="003E4927"/>
    <w:rsid w:val="003E72FB"/>
    <w:rsid w:val="003F2A8D"/>
    <w:rsid w:val="003F57CD"/>
    <w:rsid w:val="004000E5"/>
    <w:rsid w:val="00402FA2"/>
    <w:rsid w:val="004031BB"/>
    <w:rsid w:val="004032A4"/>
    <w:rsid w:val="004046F1"/>
    <w:rsid w:val="004053F8"/>
    <w:rsid w:val="004054EB"/>
    <w:rsid w:val="00405E22"/>
    <w:rsid w:val="004076A4"/>
    <w:rsid w:val="00410A2E"/>
    <w:rsid w:val="00410E5F"/>
    <w:rsid w:val="0041167A"/>
    <w:rsid w:val="0041494B"/>
    <w:rsid w:val="004153B4"/>
    <w:rsid w:val="004158CF"/>
    <w:rsid w:val="0042025E"/>
    <w:rsid w:val="00422048"/>
    <w:rsid w:val="00423A5E"/>
    <w:rsid w:val="00425F61"/>
    <w:rsid w:val="00426121"/>
    <w:rsid w:val="004266BC"/>
    <w:rsid w:val="00432770"/>
    <w:rsid w:val="004327D7"/>
    <w:rsid w:val="00432852"/>
    <w:rsid w:val="004338C5"/>
    <w:rsid w:val="00435889"/>
    <w:rsid w:val="004369E2"/>
    <w:rsid w:val="00441288"/>
    <w:rsid w:val="0044304A"/>
    <w:rsid w:val="00444C03"/>
    <w:rsid w:val="00446A55"/>
    <w:rsid w:val="004504D0"/>
    <w:rsid w:val="00450503"/>
    <w:rsid w:val="004508F7"/>
    <w:rsid w:val="00455713"/>
    <w:rsid w:val="00455E08"/>
    <w:rsid w:val="00457BCE"/>
    <w:rsid w:val="00457F7A"/>
    <w:rsid w:val="00461136"/>
    <w:rsid w:val="00461A9C"/>
    <w:rsid w:val="0046258A"/>
    <w:rsid w:val="0046262C"/>
    <w:rsid w:val="004627A2"/>
    <w:rsid w:val="00464507"/>
    <w:rsid w:val="00471B06"/>
    <w:rsid w:val="004735BB"/>
    <w:rsid w:val="00473B97"/>
    <w:rsid w:val="00474CED"/>
    <w:rsid w:val="00475E62"/>
    <w:rsid w:val="00476B7E"/>
    <w:rsid w:val="00477396"/>
    <w:rsid w:val="004778CC"/>
    <w:rsid w:val="00481C4E"/>
    <w:rsid w:val="004821A8"/>
    <w:rsid w:val="00482C37"/>
    <w:rsid w:val="004840A4"/>
    <w:rsid w:val="004848B0"/>
    <w:rsid w:val="00484FC2"/>
    <w:rsid w:val="0048639B"/>
    <w:rsid w:val="004868B7"/>
    <w:rsid w:val="00486922"/>
    <w:rsid w:val="004875F9"/>
    <w:rsid w:val="00487610"/>
    <w:rsid w:val="00487ECE"/>
    <w:rsid w:val="00490210"/>
    <w:rsid w:val="00491792"/>
    <w:rsid w:val="00491DDE"/>
    <w:rsid w:val="004928C1"/>
    <w:rsid w:val="00492FDB"/>
    <w:rsid w:val="00496ABE"/>
    <w:rsid w:val="004A1922"/>
    <w:rsid w:val="004A4167"/>
    <w:rsid w:val="004A47D9"/>
    <w:rsid w:val="004A4DC4"/>
    <w:rsid w:val="004A5491"/>
    <w:rsid w:val="004A6A1A"/>
    <w:rsid w:val="004A78F5"/>
    <w:rsid w:val="004B0D65"/>
    <w:rsid w:val="004B29F8"/>
    <w:rsid w:val="004C084D"/>
    <w:rsid w:val="004C1022"/>
    <w:rsid w:val="004C2AFC"/>
    <w:rsid w:val="004C3166"/>
    <w:rsid w:val="004C4DED"/>
    <w:rsid w:val="004C79F9"/>
    <w:rsid w:val="004D14D9"/>
    <w:rsid w:val="004D1891"/>
    <w:rsid w:val="004D1FD2"/>
    <w:rsid w:val="004D4407"/>
    <w:rsid w:val="004D4717"/>
    <w:rsid w:val="004D50D6"/>
    <w:rsid w:val="004D78C0"/>
    <w:rsid w:val="004E032A"/>
    <w:rsid w:val="004E4ADA"/>
    <w:rsid w:val="004F0E10"/>
    <w:rsid w:val="004F12CF"/>
    <w:rsid w:val="004F24BE"/>
    <w:rsid w:val="004F2EDE"/>
    <w:rsid w:val="004F33EA"/>
    <w:rsid w:val="004F346D"/>
    <w:rsid w:val="004F6BEC"/>
    <w:rsid w:val="004F7B9E"/>
    <w:rsid w:val="00501E33"/>
    <w:rsid w:val="005020B5"/>
    <w:rsid w:val="005033A6"/>
    <w:rsid w:val="005070D4"/>
    <w:rsid w:val="0050772C"/>
    <w:rsid w:val="00507AF3"/>
    <w:rsid w:val="00507BE4"/>
    <w:rsid w:val="0051786E"/>
    <w:rsid w:val="00517EF3"/>
    <w:rsid w:val="00520919"/>
    <w:rsid w:val="00520942"/>
    <w:rsid w:val="00522432"/>
    <w:rsid w:val="00522E2E"/>
    <w:rsid w:val="00523041"/>
    <w:rsid w:val="0052360B"/>
    <w:rsid w:val="00523833"/>
    <w:rsid w:val="00525641"/>
    <w:rsid w:val="0052748F"/>
    <w:rsid w:val="00532FF4"/>
    <w:rsid w:val="00533DC2"/>
    <w:rsid w:val="00534B37"/>
    <w:rsid w:val="0053553F"/>
    <w:rsid w:val="0053624C"/>
    <w:rsid w:val="005375BD"/>
    <w:rsid w:val="00537B7C"/>
    <w:rsid w:val="00537DF0"/>
    <w:rsid w:val="0054410B"/>
    <w:rsid w:val="0054541E"/>
    <w:rsid w:val="005465A8"/>
    <w:rsid w:val="0054705C"/>
    <w:rsid w:val="00547C00"/>
    <w:rsid w:val="00551180"/>
    <w:rsid w:val="0055240F"/>
    <w:rsid w:val="00554191"/>
    <w:rsid w:val="0055546A"/>
    <w:rsid w:val="00555C53"/>
    <w:rsid w:val="00555EC7"/>
    <w:rsid w:val="00557B45"/>
    <w:rsid w:val="005605CF"/>
    <w:rsid w:val="00563229"/>
    <w:rsid w:val="00563249"/>
    <w:rsid w:val="00564A64"/>
    <w:rsid w:val="0056503F"/>
    <w:rsid w:val="005728A9"/>
    <w:rsid w:val="005728E1"/>
    <w:rsid w:val="00572A87"/>
    <w:rsid w:val="005748E8"/>
    <w:rsid w:val="005752B2"/>
    <w:rsid w:val="00580607"/>
    <w:rsid w:val="0058109C"/>
    <w:rsid w:val="00582A55"/>
    <w:rsid w:val="005864C7"/>
    <w:rsid w:val="005907C9"/>
    <w:rsid w:val="00591251"/>
    <w:rsid w:val="00594FEA"/>
    <w:rsid w:val="00596DC1"/>
    <w:rsid w:val="0059789F"/>
    <w:rsid w:val="005979B2"/>
    <w:rsid w:val="00597B23"/>
    <w:rsid w:val="005A149C"/>
    <w:rsid w:val="005A5939"/>
    <w:rsid w:val="005A7DA8"/>
    <w:rsid w:val="005B28A9"/>
    <w:rsid w:val="005B4934"/>
    <w:rsid w:val="005B4967"/>
    <w:rsid w:val="005B51D7"/>
    <w:rsid w:val="005B69BC"/>
    <w:rsid w:val="005C1435"/>
    <w:rsid w:val="005C36EE"/>
    <w:rsid w:val="005C4129"/>
    <w:rsid w:val="005C439C"/>
    <w:rsid w:val="005C444E"/>
    <w:rsid w:val="005C4D55"/>
    <w:rsid w:val="005C62AB"/>
    <w:rsid w:val="005D03D8"/>
    <w:rsid w:val="005D2C45"/>
    <w:rsid w:val="005D4C04"/>
    <w:rsid w:val="005D6394"/>
    <w:rsid w:val="005D6D46"/>
    <w:rsid w:val="005D7C00"/>
    <w:rsid w:val="005D7E9A"/>
    <w:rsid w:val="005E44EC"/>
    <w:rsid w:val="005E6A25"/>
    <w:rsid w:val="005F0C47"/>
    <w:rsid w:val="005F4525"/>
    <w:rsid w:val="005F5E8D"/>
    <w:rsid w:val="005F7A2C"/>
    <w:rsid w:val="00601069"/>
    <w:rsid w:val="0060536C"/>
    <w:rsid w:val="00607553"/>
    <w:rsid w:val="00610132"/>
    <w:rsid w:val="006104E0"/>
    <w:rsid w:val="00611806"/>
    <w:rsid w:val="006121A7"/>
    <w:rsid w:val="00614261"/>
    <w:rsid w:val="00614E60"/>
    <w:rsid w:val="00616DA5"/>
    <w:rsid w:val="00621A12"/>
    <w:rsid w:val="00625DAD"/>
    <w:rsid w:val="00630B41"/>
    <w:rsid w:val="00630C7C"/>
    <w:rsid w:val="0063316C"/>
    <w:rsid w:val="00634E45"/>
    <w:rsid w:val="00635993"/>
    <w:rsid w:val="00637295"/>
    <w:rsid w:val="00637779"/>
    <w:rsid w:val="00637E5D"/>
    <w:rsid w:val="006401C2"/>
    <w:rsid w:val="00641770"/>
    <w:rsid w:val="006417F4"/>
    <w:rsid w:val="00643C95"/>
    <w:rsid w:val="00644052"/>
    <w:rsid w:val="0064506B"/>
    <w:rsid w:val="0064592C"/>
    <w:rsid w:val="006468E2"/>
    <w:rsid w:val="006514EE"/>
    <w:rsid w:val="00652C64"/>
    <w:rsid w:val="0065398C"/>
    <w:rsid w:val="00654F72"/>
    <w:rsid w:val="00657D61"/>
    <w:rsid w:val="00664CCF"/>
    <w:rsid w:val="00665ECD"/>
    <w:rsid w:val="0066658F"/>
    <w:rsid w:val="006678C3"/>
    <w:rsid w:val="00667E42"/>
    <w:rsid w:val="00667E8A"/>
    <w:rsid w:val="00673FC8"/>
    <w:rsid w:val="00674A19"/>
    <w:rsid w:val="0067570D"/>
    <w:rsid w:val="006762B4"/>
    <w:rsid w:val="0067633E"/>
    <w:rsid w:val="006763F3"/>
    <w:rsid w:val="006805C9"/>
    <w:rsid w:val="006817D4"/>
    <w:rsid w:val="00681909"/>
    <w:rsid w:val="00683E5D"/>
    <w:rsid w:val="006845AA"/>
    <w:rsid w:val="006856BA"/>
    <w:rsid w:val="006858EE"/>
    <w:rsid w:val="0068630D"/>
    <w:rsid w:val="006911D4"/>
    <w:rsid w:val="006920DF"/>
    <w:rsid w:val="006A02AD"/>
    <w:rsid w:val="006A13EC"/>
    <w:rsid w:val="006A1BF4"/>
    <w:rsid w:val="006A2F2B"/>
    <w:rsid w:val="006A5A16"/>
    <w:rsid w:val="006A5D42"/>
    <w:rsid w:val="006A5F53"/>
    <w:rsid w:val="006B07D7"/>
    <w:rsid w:val="006B188B"/>
    <w:rsid w:val="006B1B8E"/>
    <w:rsid w:val="006B76B6"/>
    <w:rsid w:val="006C09F0"/>
    <w:rsid w:val="006C2263"/>
    <w:rsid w:val="006C5F0E"/>
    <w:rsid w:val="006C5FA8"/>
    <w:rsid w:val="006D0835"/>
    <w:rsid w:val="006D15F8"/>
    <w:rsid w:val="006D5BCC"/>
    <w:rsid w:val="006D66BE"/>
    <w:rsid w:val="006D6E48"/>
    <w:rsid w:val="006E11A0"/>
    <w:rsid w:val="006E2685"/>
    <w:rsid w:val="006E33BC"/>
    <w:rsid w:val="006E3A56"/>
    <w:rsid w:val="006E47D3"/>
    <w:rsid w:val="006E5709"/>
    <w:rsid w:val="006E6921"/>
    <w:rsid w:val="006F3361"/>
    <w:rsid w:val="006F4A26"/>
    <w:rsid w:val="006F7B5B"/>
    <w:rsid w:val="007002AF"/>
    <w:rsid w:val="007007C1"/>
    <w:rsid w:val="0070257A"/>
    <w:rsid w:val="007121BF"/>
    <w:rsid w:val="00713093"/>
    <w:rsid w:val="007134B5"/>
    <w:rsid w:val="00713A0A"/>
    <w:rsid w:val="00716A68"/>
    <w:rsid w:val="00716F80"/>
    <w:rsid w:val="007235A3"/>
    <w:rsid w:val="00724DB9"/>
    <w:rsid w:val="00730C25"/>
    <w:rsid w:val="00731513"/>
    <w:rsid w:val="007326FB"/>
    <w:rsid w:val="00735F32"/>
    <w:rsid w:val="00735FFE"/>
    <w:rsid w:val="00736005"/>
    <w:rsid w:val="00736611"/>
    <w:rsid w:val="00737A05"/>
    <w:rsid w:val="0074155A"/>
    <w:rsid w:val="00745DB0"/>
    <w:rsid w:val="0074680C"/>
    <w:rsid w:val="007500CC"/>
    <w:rsid w:val="00751546"/>
    <w:rsid w:val="00752573"/>
    <w:rsid w:val="00753415"/>
    <w:rsid w:val="007542D2"/>
    <w:rsid w:val="00754D86"/>
    <w:rsid w:val="00756296"/>
    <w:rsid w:val="00757D70"/>
    <w:rsid w:val="00760248"/>
    <w:rsid w:val="007606DA"/>
    <w:rsid w:val="00762CDD"/>
    <w:rsid w:val="00762F07"/>
    <w:rsid w:val="00764E32"/>
    <w:rsid w:val="00767D15"/>
    <w:rsid w:val="00772324"/>
    <w:rsid w:val="007812C0"/>
    <w:rsid w:val="007853B8"/>
    <w:rsid w:val="00785714"/>
    <w:rsid w:val="007862AB"/>
    <w:rsid w:val="007873D8"/>
    <w:rsid w:val="00791A31"/>
    <w:rsid w:val="00792044"/>
    <w:rsid w:val="00793122"/>
    <w:rsid w:val="00793277"/>
    <w:rsid w:val="00793A07"/>
    <w:rsid w:val="00794F41"/>
    <w:rsid w:val="0079543B"/>
    <w:rsid w:val="007968E7"/>
    <w:rsid w:val="007A248B"/>
    <w:rsid w:val="007A54A7"/>
    <w:rsid w:val="007A5AB4"/>
    <w:rsid w:val="007B03C7"/>
    <w:rsid w:val="007B0968"/>
    <w:rsid w:val="007C263A"/>
    <w:rsid w:val="007C3013"/>
    <w:rsid w:val="007C663F"/>
    <w:rsid w:val="007C76D1"/>
    <w:rsid w:val="007C79B9"/>
    <w:rsid w:val="007D1F3B"/>
    <w:rsid w:val="007D2314"/>
    <w:rsid w:val="007D3508"/>
    <w:rsid w:val="007D42A5"/>
    <w:rsid w:val="007D4496"/>
    <w:rsid w:val="007D4C6B"/>
    <w:rsid w:val="007D5725"/>
    <w:rsid w:val="007E0597"/>
    <w:rsid w:val="007E4768"/>
    <w:rsid w:val="007E5A49"/>
    <w:rsid w:val="007E6B4C"/>
    <w:rsid w:val="007E6D42"/>
    <w:rsid w:val="007F05F3"/>
    <w:rsid w:val="007F69FA"/>
    <w:rsid w:val="008014DF"/>
    <w:rsid w:val="00803DB7"/>
    <w:rsid w:val="00804CDD"/>
    <w:rsid w:val="00805430"/>
    <w:rsid w:val="0080574F"/>
    <w:rsid w:val="008067EE"/>
    <w:rsid w:val="008067FA"/>
    <w:rsid w:val="00806C4B"/>
    <w:rsid w:val="00806DAD"/>
    <w:rsid w:val="0080755E"/>
    <w:rsid w:val="008136A1"/>
    <w:rsid w:val="00813F8F"/>
    <w:rsid w:val="00815329"/>
    <w:rsid w:val="00815807"/>
    <w:rsid w:val="00816DE4"/>
    <w:rsid w:val="00816FB2"/>
    <w:rsid w:val="00821D5A"/>
    <w:rsid w:val="0082296C"/>
    <w:rsid w:val="008232E6"/>
    <w:rsid w:val="00824BAE"/>
    <w:rsid w:val="00827195"/>
    <w:rsid w:val="00827778"/>
    <w:rsid w:val="00827D5A"/>
    <w:rsid w:val="008303DE"/>
    <w:rsid w:val="008314CC"/>
    <w:rsid w:val="00831C8C"/>
    <w:rsid w:val="008323B0"/>
    <w:rsid w:val="008336F5"/>
    <w:rsid w:val="00833A36"/>
    <w:rsid w:val="00834D54"/>
    <w:rsid w:val="00836A02"/>
    <w:rsid w:val="00837E0F"/>
    <w:rsid w:val="00840B66"/>
    <w:rsid w:val="0084146C"/>
    <w:rsid w:val="008435D8"/>
    <w:rsid w:val="00845D95"/>
    <w:rsid w:val="00850BC2"/>
    <w:rsid w:val="00851AA5"/>
    <w:rsid w:val="00851CB0"/>
    <w:rsid w:val="00853C9B"/>
    <w:rsid w:val="0085520F"/>
    <w:rsid w:val="0085523C"/>
    <w:rsid w:val="00857F19"/>
    <w:rsid w:val="0086351A"/>
    <w:rsid w:val="008651F4"/>
    <w:rsid w:val="0086595A"/>
    <w:rsid w:val="00867845"/>
    <w:rsid w:val="00870CBF"/>
    <w:rsid w:val="00872FA6"/>
    <w:rsid w:val="008730DE"/>
    <w:rsid w:val="00876FC7"/>
    <w:rsid w:val="00877B3B"/>
    <w:rsid w:val="008807AF"/>
    <w:rsid w:val="00881C53"/>
    <w:rsid w:val="00882742"/>
    <w:rsid w:val="00885811"/>
    <w:rsid w:val="00886665"/>
    <w:rsid w:val="00887C52"/>
    <w:rsid w:val="008913EB"/>
    <w:rsid w:val="0089198E"/>
    <w:rsid w:val="00892DC5"/>
    <w:rsid w:val="00896149"/>
    <w:rsid w:val="008A0750"/>
    <w:rsid w:val="008A271B"/>
    <w:rsid w:val="008A28F7"/>
    <w:rsid w:val="008A39EA"/>
    <w:rsid w:val="008A3AFC"/>
    <w:rsid w:val="008A430D"/>
    <w:rsid w:val="008A435A"/>
    <w:rsid w:val="008A4450"/>
    <w:rsid w:val="008A5D96"/>
    <w:rsid w:val="008A6A41"/>
    <w:rsid w:val="008B048C"/>
    <w:rsid w:val="008B1609"/>
    <w:rsid w:val="008B6571"/>
    <w:rsid w:val="008B78CE"/>
    <w:rsid w:val="008B7998"/>
    <w:rsid w:val="008C1059"/>
    <w:rsid w:val="008C3696"/>
    <w:rsid w:val="008C670F"/>
    <w:rsid w:val="008C6E4E"/>
    <w:rsid w:val="008C7419"/>
    <w:rsid w:val="008C7A80"/>
    <w:rsid w:val="008D0492"/>
    <w:rsid w:val="008D2AAF"/>
    <w:rsid w:val="008D57AE"/>
    <w:rsid w:val="008D6463"/>
    <w:rsid w:val="008D73D9"/>
    <w:rsid w:val="008E0856"/>
    <w:rsid w:val="008E4463"/>
    <w:rsid w:val="008E5BA0"/>
    <w:rsid w:val="008E5E6F"/>
    <w:rsid w:val="008E6A22"/>
    <w:rsid w:val="008E78FA"/>
    <w:rsid w:val="008F05D8"/>
    <w:rsid w:val="008F11B7"/>
    <w:rsid w:val="008F17AD"/>
    <w:rsid w:val="008F2898"/>
    <w:rsid w:val="008F4516"/>
    <w:rsid w:val="00900654"/>
    <w:rsid w:val="00901E46"/>
    <w:rsid w:val="00903352"/>
    <w:rsid w:val="00903F01"/>
    <w:rsid w:val="00904918"/>
    <w:rsid w:val="00904A16"/>
    <w:rsid w:val="00904DEF"/>
    <w:rsid w:val="0090579A"/>
    <w:rsid w:val="009138C5"/>
    <w:rsid w:val="00915059"/>
    <w:rsid w:val="00916414"/>
    <w:rsid w:val="00916E09"/>
    <w:rsid w:val="009170D2"/>
    <w:rsid w:val="009174D5"/>
    <w:rsid w:val="00920B4F"/>
    <w:rsid w:val="00925C39"/>
    <w:rsid w:val="00931CC2"/>
    <w:rsid w:val="00935125"/>
    <w:rsid w:val="00936C2C"/>
    <w:rsid w:val="0094509D"/>
    <w:rsid w:val="0094587B"/>
    <w:rsid w:val="00946AE8"/>
    <w:rsid w:val="00946E0D"/>
    <w:rsid w:val="00947AFD"/>
    <w:rsid w:val="009538E5"/>
    <w:rsid w:val="009551C9"/>
    <w:rsid w:val="00955452"/>
    <w:rsid w:val="00955F65"/>
    <w:rsid w:val="00956A8A"/>
    <w:rsid w:val="00956D6E"/>
    <w:rsid w:val="00960BF6"/>
    <w:rsid w:val="00960DBA"/>
    <w:rsid w:val="009610F7"/>
    <w:rsid w:val="009633C1"/>
    <w:rsid w:val="00973519"/>
    <w:rsid w:val="00973F13"/>
    <w:rsid w:val="00974F1A"/>
    <w:rsid w:val="00980DF0"/>
    <w:rsid w:val="009824F3"/>
    <w:rsid w:val="0098303D"/>
    <w:rsid w:val="00983088"/>
    <w:rsid w:val="0098378C"/>
    <w:rsid w:val="00984129"/>
    <w:rsid w:val="00987197"/>
    <w:rsid w:val="00987D8F"/>
    <w:rsid w:val="00990F23"/>
    <w:rsid w:val="00991694"/>
    <w:rsid w:val="00994109"/>
    <w:rsid w:val="009950B1"/>
    <w:rsid w:val="009965A3"/>
    <w:rsid w:val="00997200"/>
    <w:rsid w:val="009A003C"/>
    <w:rsid w:val="009A039E"/>
    <w:rsid w:val="009A056E"/>
    <w:rsid w:val="009A1CCA"/>
    <w:rsid w:val="009A27CA"/>
    <w:rsid w:val="009A38F4"/>
    <w:rsid w:val="009A3ECD"/>
    <w:rsid w:val="009A40EA"/>
    <w:rsid w:val="009A4EEC"/>
    <w:rsid w:val="009A4FDB"/>
    <w:rsid w:val="009A52A7"/>
    <w:rsid w:val="009B462E"/>
    <w:rsid w:val="009C0A29"/>
    <w:rsid w:val="009C0CD9"/>
    <w:rsid w:val="009C5871"/>
    <w:rsid w:val="009D0215"/>
    <w:rsid w:val="009D107D"/>
    <w:rsid w:val="009D1FBD"/>
    <w:rsid w:val="009D281E"/>
    <w:rsid w:val="009D2AB2"/>
    <w:rsid w:val="009D462C"/>
    <w:rsid w:val="009D4EE5"/>
    <w:rsid w:val="009D72EB"/>
    <w:rsid w:val="009E0EFE"/>
    <w:rsid w:val="009E16B9"/>
    <w:rsid w:val="009E319E"/>
    <w:rsid w:val="009E58EE"/>
    <w:rsid w:val="009F177E"/>
    <w:rsid w:val="009F1F40"/>
    <w:rsid w:val="009F382C"/>
    <w:rsid w:val="009F3EAF"/>
    <w:rsid w:val="009F4C79"/>
    <w:rsid w:val="009F4FAD"/>
    <w:rsid w:val="009F54F7"/>
    <w:rsid w:val="009F6DB5"/>
    <w:rsid w:val="00A006E5"/>
    <w:rsid w:val="00A01506"/>
    <w:rsid w:val="00A03A55"/>
    <w:rsid w:val="00A0482C"/>
    <w:rsid w:val="00A04C46"/>
    <w:rsid w:val="00A068B9"/>
    <w:rsid w:val="00A06B2A"/>
    <w:rsid w:val="00A0766C"/>
    <w:rsid w:val="00A10B7A"/>
    <w:rsid w:val="00A12257"/>
    <w:rsid w:val="00A13027"/>
    <w:rsid w:val="00A13E3F"/>
    <w:rsid w:val="00A15393"/>
    <w:rsid w:val="00A173A9"/>
    <w:rsid w:val="00A21974"/>
    <w:rsid w:val="00A2199E"/>
    <w:rsid w:val="00A225F9"/>
    <w:rsid w:val="00A23930"/>
    <w:rsid w:val="00A23E71"/>
    <w:rsid w:val="00A245AA"/>
    <w:rsid w:val="00A25683"/>
    <w:rsid w:val="00A2590C"/>
    <w:rsid w:val="00A27B32"/>
    <w:rsid w:val="00A3201C"/>
    <w:rsid w:val="00A32720"/>
    <w:rsid w:val="00A35556"/>
    <w:rsid w:val="00A35E43"/>
    <w:rsid w:val="00A4016E"/>
    <w:rsid w:val="00A4146E"/>
    <w:rsid w:val="00A41B19"/>
    <w:rsid w:val="00A43F60"/>
    <w:rsid w:val="00A443BB"/>
    <w:rsid w:val="00A473C4"/>
    <w:rsid w:val="00A50420"/>
    <w:rsid w:val="00A53F93"/>
    <w:rsid w:val="00A54953"/>
    <w:rsid w:val="00A553AB"/>
    <w:rsid w:val="00A5739C"/>
    <w:rsid w:val="00A62EB6"/>
    <w:rsid w:val="00A62F2B"/>
    <w:rsid w:val="00A63458"/>
    <w:rsid w:val="00A66C41"/>
    <w:rsid w:val="00A674CB"/>
    <w:rsid w:val="00A67D48"/>
    <w:rsid w:val="00A71C3C"/>
    <w:rsid w:val="00A726F5"/>
    <w:rsid w:val="00A72782"/>
    <w:rsid w:val="00A72A65"/>
    <w:rsid w:val="00A72C0E"/>
    <w:rsid w:val="00A76330"/>
    <w:rsid w:val="00A763B6"/>
    <w:rsid w:val="00A825E2"/>
    <w:rsid w:val="00A82DA3"/>
    <w:rsid w:val="00A84887"/>
    <w:rsid w:val="00A85409"/>
    <w:rsid w:val="00A86162"/>
    <w:rsid w:val="00A87A03"/>
    <w:rsid w:val="00A87ACC"/>
    <w:rsid w:val="00A90004"/>
    <w:rsid w:val="00A90008"/>
    <w:rsid w:val="00A90E47"/>
    <w:rsid w:val="00A91632"/>
    <w:rsid w:val="00A916F6"/>
    <w:rsid w:val="00A92036"/>
    <w:rsid w:val="00A935B4"/>
    <w:rsid w:val="00A939AF"/>
    <w:rsid w:val="00A9440B"/>
    <w:rsid w:val="00A95C73"/>
    <w:rsid w:val="00A97763"/>
    <w:rsid w:val="00A97A4B"/>
    <w:rsid w:val="00AA0002"/>
    <w:rsid w:val="00AA037F"/>
    <w:rsid w:val="00AA0C82"/>
    <w:rsid w:val="00AA1012"/>
    <w:rsid w:val="00AA2561"/>
    <w:rsid w:val="00AA3127"/>
    <w:rsid w:val="00AA374F"/>
    <w:rsid w:val="00AA3981"/>
    <w:rsid w:val="00AA4AAF"/>
    <w:rsid w:val="00AA4B5D"/>
    <w:rsid w:val="00AA4C58"/>
    <w:rsid w:val="00AA6322"/>
    <w:rsid w:val="00AB1351"/>
    <w:rsid w:val="00AB3CA2"/>
    <w:rsid w:val="00AB4699"/>
    <w:rsid w:val="00AB617F"/>
    <w:rsid w:val="00AB6DC8"/>
    <w:rsid w:val="00AC1D7E"/>
    <w:rsid w:val="00AC20ED"/>
    <w:rsid w:val="00AC2182"/>
    <w:rsid w:val="00AC2B3B"/>
    <w:rsid w:val="00AC4BD9"/>
    <w:rsid w:val="00AC5CB0"/>
    <w:rsid w:val="00AC6F5B"/>
    <w:rsid w:val="00AC7C8C"/>
    <w:rsid w:val="00AD2CB0"/>
    <w:rsid w:val="00AD5520"/>
    <w:rsid w:val="00AE4CA6"/>
    <w:rsid w:val="00AE5BDA"/>
    <w:rsid w:val="00AE6B82"/>
    <w:rsid w:val="00AF0592"/>
    <w:rsid w:val="00AF1C23"/>
    <w:rsid w:val="00AF3A5B"/>
    <w:rsid w:val="00AF7088"/>
    <w:rsid w:val="00B0249B"/>
    <w:rsid w:val="00B066EF"/>
    <w:rsid w:val="00B06822"/>
    <w:rsid w:val="00B06AFC"/>
    <w:rsid w:val="00B07128"/>
    <w:rsid w:val="00B07523"/>
    <w:rsid w:val="00B112F8"/>
    <w:rsid w:val="00B12585"/>
    <w:rsid w:val="00B12FD7"/>
    <w:rsid w:val="00B14811"/>
    <w:rsid w:val="00B17263"/>
    <w:rsid w:val="00B20B8A"/>
    <w:rsid w:val="00B20F02"/>
    <w:rsid w:val="00B22ED3"/>
    <w:rsid w:val="00B306E7"/>
    <w:rsid w:val="00B30840"/>
    <w:rsid w:val="00B31949"/>
    <w:rsid w:val="00B33113"/>
    <w:rsid w:val="00B4442E"/>
    <w:rsid w:val="00B46BE8"/>
    <w:rsid w:val="00B52672"/>
    <w:rsid w:val="00B52D93"/>
    <w:rsid w:val="00B5400D"/>
    <w:rsid w:val="00B54487"/>
    <w:rsid w:val="00B549B4"/>
    <w:rsid w:val="00B554AF"/>
    <w:rsid w:val="00B61F38"/>
    <w:rsid w:val="00B6231F"/>
    <w:rsid w:val="00B65551"/>
    <w:rsid w:val="00B65953"/>
    <w:rsid w:val="00B6662A"/>
    <w:rsid w:val="00B66A6B"/>
    <w:rsid w:val="00B70372"/>
    <w:rsid w:val="00B74E07"/>
    <w:rsid w:val="00B77E27"/>
    <w:rsid w:val="00B80F3C"/>
    <w:rsid w:val="00B80FBE"/>
    <w:rsid w:val="00B81E79"/>
    <w:rsid w:val="00B8293D"/>
    <w:rsid w:val="00B8456B"/>
    <w:rsid w:val="00B85BA8"/>
    <w:rsid w:val="00B85F70"/>
    <w:rsid w:val="00B90DCA"/>
    <w:rsid w:val="00B9423E"/>
    <w:rsid w:val="00B95148"/>
    <w:rsid w:val="00BA0C0D"/>
    <w:rsid w:val="00BA0F36"/>
    <w:rsid w:val="00BA7A71"/>
    <w:rsid w:val="00BB0353"/>
    <w:rsid w:val="00BB04D5"/>
    <w:rsid w:val="00BB0C07"/>
    <w:rsid w:val="00BB161D"/>
    <w:rsid w:val="00BB496F"/>
    <w:rsid w:val="00BB4BA1"/>
    <w:rsid w:val="00BB67B5"/>
    <w:rsid w:val="00BC223E"/>
    <w:rsid w:val="00BC34C9"/>
    <w:rsid w:val="00BC358F"/>
    <w:rsid w:val="00BC403C"/>
    <w:rsid w:val="00BC5043"/>
    <w:rsid w:val="00BC5FCF"/>
    <w:rsid w:val="00BD2DA0"/>
    <w:rsid w:val="00BD3D8C"/>
    <w:rsid w:val="00BD50FC"/>
    <w:rsid w:val="00BD5FF7"/>
    <w:rsid w:val="00BD699B"/>
    <w:rsid w:val="00BD731D"/>
    <w:rsid w:val="00BE1656"/>
    <w:rsid w:val="00BE2AB2"/>
    <w:rsid w:val="00BE2E70"/>
    <w:rsid w:val="00BE3736"/>
    <w:rsid w:val="00BE3A3E"/>
    <w:rsid w:val="00BE4F97"/>
    <w:rsid w:val="00BE7F37"/>
    <w:rsid w:val="00BF285A"/>
    <w:rsid w:val="00BF4EEF"/>
    <w:rsid w:val="00BF5948"/>
    <w:rsid w:val="00BF635E"/>
    <w:rsid w:val="00BF7F00"/>
    <w:rsid w:val="00C00BB6"/>
    <w:rsid w:val="00C0102A"/>
    <w:rsid w:val="00C02C9A"/>
    <w:rsid w:val="00C03D09"/>
    <w:rsid w:val="00C065EE"/>
    <w:rsid w:val="00C07ACF"/>
    <w:rsid w:val="00C11448"/>
    <w:rsid w:val="00C1474E"/>
    <w:rsid w:val="00C15925"/>
    <w:rsid w:val="00C17196"/>
    <w:rsid w:val="00C228AA"/>
    <w:rsid w:val="00C22D12"/>
    <w:rsid w:val="00C23D72"/>
    <w:rsid w:val="00C2454A"/>
    <w:rsid w:val="00C24677"/>
    <w:rsid w:val="00C26D4D"/>
    <w:rsid w:val="00C327FF"/>
    <w:rsid w:val="00C32B93"/>
    <w:rsid w:val="00C33B07"/>
    <w:rsid w:val="00C36013"/>
    <w:rsid w:val="00C36CF3"/>
    <w:rsid w:val="00C37F79"/>
    <w:rsid w:val="00C42A95"/>
    <w:rsid w:val="00C433AD"/>
    <w:rsid w:val="00C4536C"/>
    <w:rsid w:val="00C45A8F"/>
    <w:rsid w:val="00C46258"/>
    <w:rsid w:val="00C50341"/>
    <w:rsid w:val="00C503AF"/>
    <w:rsid w:val="00C516BF"/>
    <w:rsid w:val="00C516D6"/>
    <w:rsid w:val="00C52F4E"/>
    <w:rsid w:val="00C530E2"/>
    <w:rsid w:val="00C5400A"/>
    <w:rsid w:val="00C556FB"/>
    <w:rsid w:val="00C55D41"/>
    <w:rsid w:val="00C56668"/>
    <w:rsid w:val="00C56EB7"/>
    <w:rsid w:val="00C57A2A"/>
    <w:rsid w:val="00C57A3C"/>
    <w:rsid w:val="00C61954"/>
    <w:rsid w:val="00C61998"/>
    <w:rsid w:val="00C6489E"/>
    <w:rsid w:val="00C67B9D"/>
    <w:rsid w:val="00C7268A"/>
    <w:rsid w:val="00C8134A"/>
    <w:rsid w:val="00C8144F"/>
    <w:rsid w:val="00C8280E"/>
    <w:rsid w:val="00C8360C"/>
    <w:rsid w:val="00C83ACB"/>
    <w:rsid w:val="00C84FAB"/>
    <w:rsid w:val="00C85307"/>
    <w:rsid w:val="00C85D71"/>
    <w:rsid w:val="00C86CEC"/>
    <w:rsid w:val="00C87B56"/>
    <w:rsid w:val="00C90B4E"/>
    <w:rsid w:val="00C90D09"/>
    <w:rsid w:val="00C9253B"/>
    <w:rsid w:val="00C927EE"/>
    <w:rsid w:val="00C92B6A"/>
    <w:rsid w:val="00C93023"/>
    <w:rsid w:val="00C9535D"/>
    <w:rsid w:val="00C96A61"/>
    <w:rsid w:val="00CA0B91"/>
    <w:rsid w:val="00CA1157"/>
    <w:rsid w:val="00CA32C3"/>
    <w:rsid w:val="00CA4153"/>
    <w:rsid w:val="00CA4A11"/>
    <w:rsid w:val="00CA4A72"/>
    <w:rsid w:val="00CA4C43"/>
    <w:rsid w:val="00CA5170"/>
    <w:rsid w:val="00CA5558"/>
    <w:rsid w:val="00CB07B9"/>
    <w:rsid w:val="00CB0ED4"/>
    <w:rsid w:val="00CB180C"/>
    <w:rsid w:val="00CB2CE5"/>
    <w:rsid w:val="00CB7C78"/>
    <w:rsid w:val="00CC112E"/>
    <w:rsid w:val="00CC2B4D"/>
    <w:rsid w:val="00CC40AB"/>
    <w:rsid w:val="00CC424A"/>
    <w:rsid w:val="00CC4DE9"/>
    <w:rsid w:val="00CD1B4F"/>
    <w:rsid w:val="00CD1DA2"/>
    <w:rsid w:val="00CD2603"/>
    <w:rsid w:val="00CD2915"/>
    <w:rsid w:val="00CD453E"/>
    <w:rsid w:val="00CD566B"/>
    <w:rsid w:val="00CD687D"/>
    <w:rsid w:val="00CE0026"/>
    <w:rsid w:val="00CE0937"/>
    <w:rsid w:val="00CE1877"/>
    <w:rsid w:val="00CE55F7"/>
    <w:rsid w:val="00CE6AFF"/>
    <w:rsid w:val="00CE7169"/>
    <w:rsid w:val="00CE773D"/>
    <w:rsid w:val="00CE78BE"/>
    <w:rsid w:val="00CF0DA1"/>
    <w:rsid w:val="00CF1852"/>
    <w:rsid w:val="00CF2B83"/>
    <w:rsid w:val="00CF4C53"/>
    <w:rsid w:val="00CF5729"/>
    <w:rsid w:val="00CF63B5"/>
    <w:rsid w:val="00CF736F"/>
    <w:rsid w:val="00D0195C"/>
    <w:rsid w:val="00D02EE5"/>
    <w:rsid w:val="00D04161"/>
    <w:rsid w:val="00D045FF"/>
    <w:rsid w:val="00D0484C"/>
    <w:rsid w:val="00D06DC7"/>
    <w:rsid w:val="00D06E94"/>
    <w:rsid w:val="00D07028"/>
    <w:rsid w:val="00D11614"/>
    <w:rsid w:val="00D118A2"/>
    <w:rsid w:val="00D12C11"/>
    <w:rsid w:val="00D1413A"/>
    <w:rsid w:val="00D149C4"/>
    <w:rsid w:val="00D14C69"/>
    <w:rsid w:val="00D15403"/>
    <w:rsid w:val="00D169EA"/>
    <w:rsid w:val="00D202F0"/>
    <w:rsid w:val="00D207F7"/>
    <w:rsid w:val="00D2400B"/>
    <w:rsid w:val="00D25478"/>
    <w:rsid w:val="00D2745D"/>
    <w:rsid w:val="00D27C56"/>
    <w:rsid w:val="00D32E21"/>
    <w:rsid w:val="00D33C99"/>
    <w:rsid w:val="00D34DA1"/>
    <w:rsid w:val="00D36301"/>
    <w:rsid w:val="00D431C2"/>
    <w:rsid w:val="00D466DE"/>
    <w:rsid w:val="00D46B12"/>
    <w:rsid w:val="00D470B9"/>
    <w:rsid w:val="00D470FC"/>
    <w:rsid w:val="00D472CE"/>
    <w:rsid w:val="00D47EC8"/>
    <w:rsid w:val="00D47F11"/>
    <w:rsid w:val="00D509E0"/>
    <w:rsid w:val="00D51F2A"/>
    <w:rsid w:val="00D55082"/>
    <w:rsid w:val="00D55F01"/>
    <w:rsid w:val="00D63DE7"/>
    <w:rsid w:val="00D64274"/>
    <w:rsid w:val="00D65782"/>
    <w:rsid w:val="00D6578A"/>
    <w:rsid w:val="00D74069"/>
    <w:rsid w:val="00D74DAC"/>
    <w:rsid w:val="00D75E18"/>
    <w:rsid w:val="00D75EFB"/>
    <w:rsid w:val="00D810D6"/>
    <w:rsid w:val="00D82115"/>
    <w:rsid w:val="00D8324D"/>
    <w:rsid w:val="00D8479C"/>
    <w:rsid w:val="00D84E18"/>
    <w:rsid w:val="00D86497"/>
    <w:rsid w:val="00D87DC0"/>
    <w:rsid w:val="00D90300"/>
    <w:rsid w:val="00D910E9"/>
    <w:rsid w:val="00D92F69"/>
    <w:rsid w:val="00D95BD8"/>
    <w:rsid w:val="00DA01DD"/>
    <w:rsid w:val="00DA2746"/>
    <w:rsid w:val="00DA3954"/>
    <w:rsid w:val="00DA5C65"/>
    <w:rsid w:val="00DA73E9"/>
    <w:rsid w:val="00DB05F6"/>
    <w:rsid w:val="00DB0F1D"/>
    <w:rsid w:val="00DB1DEC"/>
    <w:rsid w:val="00DB3E1A"/>
    <w:rsid w:val="00DB3FD7"/>
    <w:rsid w:val="00DB4542"/>
    <w:rsid w:val="00DB4B4A"/>
    <w:rsid w:val="00DB5006"/>
    <w:rsid w:val="00DB563F"/>
    <w:rsid w:val="00DB64CC"/>
    <w:rsid w:val="00DC28ED"/>
    <w:rsid w:val="00DC2EED"/>
    <w:rsid w:val="00DC4713"/>
    <w:rsid w:val="00DC6114"/>
    <w:rsid w:val="00DC78C5"/>
    <w:rsid w:val="00DD068C"/>
    <w:rsid w:val="00DD1AF0"/>
    <w:rsid w:val="00DD28FB"/>
    <w:rsid w:val="00DD6C9E"/>
    <w:rsid w:val="00DD7E4D"/>
    <w:rsid w:val="00DE00C2"/>
    <w:rsid w:val="00DE0E88"/>
    <w:rsid w:val="00DE7B3F"/>
    <w:rsid w:val="00DE7E49"/>
    <w:rsid w:val="00DF2317"/>
    <w:rsid w:val="00DF5215"/>
    <w:rsid w:val="00DF60D4"/>
    <w:rsid w:val="00E01094"/>
    <w:rsid w:val="00E036BE"/>
    <w:rsid w:val="00E042FC"/>
    <w:rsid w:val="00E04BBD"/>
    <w:rsid w:val="00E0658C"/>
    <w:rsid w:val="00E07482"/>
    <w:rsid w:val="00E075A6"/>
    <w:rsid w:val="00E1159F"/>
    <w:rsid w:val="00E117D4"/>
    <w:rsid w:val="00E119A1"/>
    <w:rsid w:val="00E13207"/>
    <w:rsid w:val="00E16311"/>
    <w:rsid w:val="00E166D9"/>
    <w:rsid w:val="00E16945"/>
    <w:rsid w:val="00E16A1E"/>
    <w:rsid w:val="00E1714E"/>
    <w:rsid w:val="00E17765"/>
    <w:rsid w:val="00E17F41"/>
    <w:rsid w:val="00E20789"/>
    <w:rsid w:val="00E20E24"/>
    <w:rsid w:val="00E22604"/>
    <w:rsid w:val="00E22633"/>
    <w:rsid w:val="00E25F91"/>
    <w:rsid w:val="00E31D39"/>
    <w:rsid w:val="00E33855"/>
    <w:rsid w:val="00E34CD4"/>
    <w:rsid w:val="00E37310"/>
    <w:rsid w:val="00E3788A"/>
    <w:rsid w:val="00E37E7F"/>
    <w:rsid w:val="00E40F9A"/>
    <w:rsid w:val="00E428D0"/>
    <w:rsid w:val="00E45E0D"/>
    <w:rsid w:val="00E45E87"/>
    <w:rsid w:val="00E5324D"/>
    <w:rsid w:val="00E5345C"/>
    <w:rsid w:val="00E54E56"/>
    <w:rsid w:val="00E55463"/>
    <w:rsid w:val="00E55B64"/>
    <w:rsid w:val="00E56BD1"/>
    <w:rsid w:val="00E573D1"/>
    <w:rsid w:val="00E6644A"/>
    <w:rsid w:val="00E66A51"/>
    <w:rsid w:val="00E67022"/>
    <w:rsid w:val="00E67436"/>
    <w:rsid w:val="00E67D98"/>
    <w:rsid w:val="00E73022"/>
    <w:rsid w:val="00E74A69"/>
    <w:rsid w:val="00E74E10"/>
    <w:rsid w:val="00E759CD"/>
    <w:rsid w:val="00E75DB6"/>
    <w:rsid w:val="00E77287"/>
    <w:rsid w:val="00E8072D"/>
    <w:rsid w:val="00E81BB5"/>
    <w:rsid w:val="00E81C51"/>
    <w:rsid w:val="00E84160"/>
    <w:rsid w:val="00E8653C"/>
    <w:rsid w:val="00E86793"/>
    <w:rsid w:val="00E87FCE"/>
    <w:rsid w:val="00E91D4E"/>
    <w:rsid w:val="00E93980"/>
    <w:rsid w:val="00E95346"/>
    <w:rsid w:val="00EA0164"/>
    <w:rsid w:val="00EA08A3"/>
    <w:rsid w:val="00EA2A74"/>
    <w:rsid w:val="00EA395A"/>
    <w:rsid w:val="00EA7CCB"/>
    <w:rsid w:val="00EA7F36"/>
    <w:rsid w:val="00EB0A91"/>
    <w:rsid w:val="00EB479E"/>
    <w:rsid w:val="00EB5CC1"/>
    <w:rsid w:val="00EB74EB"/>
    <w:rsid w:val="00EC00ED"/>
    <w:rsid w:val="00EC0192"/>
    <w:rsid w:val="00EC02A6"/>
    <w:rsid w:val="00EC2B14"/>
    <w:rsid w:val="00EC2F49"/>
    <w:rsid w:val="00EC398B"/>
    <w:rsid w:val="00EC4ACF"/>
    <w:rsid w:val="00EC4EF0"/>
    <w:rsid w:val="00EC71E8"/>
    <w:rsid w:val="00ED256F"/>
    <w:rsid w:val="00ED2746"/>
    <w:rsid w:val="00ED3178"/>
    <w:rsid w:val="00ED32D9"/>
    <w:rsid w:val="00ED382D"/>
    <w:rsid w:val="00ED3CBA"/>
    <w:rsid w:val="00ED4F3A"/>
    <w:rsid w:val="00ED6BD0"/>
    <w:rsid w:val="00ED6EB9"/>
    <w:rsid w:val="00EE069C"/>
    <w:rsid w:val="00EE2F3D"/>
    <w:rsid w:val="00EE462E"/>
    <w:rsid w:val="00EE5F71"/>
    <w:rsid w:val="00EE625B"/>
    <w:rsid w:val="00EF0DD6"/>
    <w:rsid w:val="00EF1298"/>
    <w:rsid w:val="00EF3DD7"/>
    <w:rsid w:val="00EF47AC"/>
    <w:rsid w:val="00EF5704"/>
    <w:rsid w:val="00EF5B5E"/>
    <w:rsid w:val="00EF6B3F"/>
    <w:rsid w:val="00F019E4"/>
    <w:rsid w:val="00F025DA"/>
    <w:rsid w:val="00F03F65"/>
    <w:rsid w:val="00F042B2"/>
    <w:rsid w:val="00F06BE8"/>
    <w:rsid w:val="00F0767A"/>
    <w:rsid w:val="00F1072A"/>
    <w:rsid w:val="00F10741"/>
    <w:rsid w:val="00F1285C"/>
    <w:rsid w:val="00F1330E"/>
    <w:rsid w:val="00F1406A"/>
    <w:rsid w:val="00F148C9"/>
    <w:rsid w:val="00F1532A"/>
    <w:rsid w:val="00F1591A"/>
    <w:rsid w:val="00F16139"/>
    <w:rsid w:val="00F206B1"/>
    <w:rsid w:val="00F2179D"/>
    <w:rsid w:val="00F25A47"/>
    <w:rsid w:val="00F26485"/>
    <w:rsid w:val="00F308A1"/>
    <w:rsid w:val="00F3137C"/>
    <w:rsid w:val="00F32BC2"/>
    <w:rsid w:val="00F33A3D"/>
    <w:rsid w:val="00F34ED8"/>
    <w:rsid w:val="00F37DB2"/>
    <w:rsid w:val="00F43357"/>
    <w:rsid w:val="00F43463"/>
    <w:rsid w:val="00F440FC"/>
    <w:rsid w:val="00F447C6"/>
    <w:rsid w:val="00F4569A"/>
    <w:rsid w:val="00F4670F"/>
    <w:rsid w:val="00F50C75"/>
    <w:rsid w:val="00F5107D"/>
    <w:rsid w:val="00F51DA9"/>
    <w:rsid w:val="00F52E50"/>
    <w:rsid w:val="00F56F9C"/>
    <w:rsid w:val="00F57B8E"/>
    <w:rsid w:val="00F602B1"/>
    <w:rsid w:val="00F62075"/>
    <w:rsid w:val="00F7099C"/>
    <w:rsid w:val="00F72078"/>
    <w:rsid w:val="00F72848"/>
    <w:rsid w:val="00F7348C"/>
    <w:rsid w:val="00F7366A"/>
    <w:rsid w:val="00F75317"/>
    <w:rsid w:val="00F75679"/>
    <w:rsid w:val="00F75C86"/>
    <w:rsid w:val="00F75D97"/>
    <w:rsid w:val="00F76034"/>
    <w:rsid w:val="00F77DE6"/>
    <w:rsid w:val="00F77EBD"/>
    <w:rsid w:val="00F806A9"/>
    <w:rsid w:val="00F814CE"/>
    <w:rsid w:val="00F82C65"/>
    <w:rsid w:val="00F916DB"/>
    <w:rsid w:val="00F9390F"/>
    <w:rsid w:val="00F94842"/>
    <w:rsid w:val="00F9570B"/>
    <w:rsid w:val="00F9671A"/>
    <w:rsid w:val="00F96BDF"/>
    <w:rsid w:val="00FA0A4D"/>
    <w:rsid w:val="00FA1692"/>
    <w:rsid w:val="00FA1E80"/>
    <w:rsid w:val="00FA32FD"/>
    <w:rsid w:val="00FA393E"/>
    <w:rsid w:val="00FA39D1"/>
    <w:rsid w:val="00FA3A17"/>
    <w:rsid w:val="00FA5539"/>
    <w:rsid w:val="00FA582A"/>
    <w:rsid w:val="00FA5D43"/>
    <w:rsid w:val="00FA5E18"/>
    <w:rsid w:val="00FA6E3B"/>
    <w:rsid w:val="00FA7C2D"/>
    <w:rsid w:val="00FB1280"/>
    <w:rsid w:val="00FB260F"/>
    <w:rsid w:val="00FB3DDB"/>
    <w:rsid w:val="00FB4B3D"/>
    <w:rsid w:val="00FB5A52"/>
    <w:rsid w:val="00FB64C0"/>
    <w:rsid w:val="00FC08CB"/>
    <w:rsid w:val="00FC0B30"/>
    <w:rsid w:val="00FC1A9B"/>
    <w:rsid w:val="00FC1C43"/>
    <w:rsid w:val="00FC2ECB"/>
    <w:rsid w:val="00FC4750"/>
    <w:rsid w:val="00FC4D62"/>
    <w:rsid w:val="00FC5C81"/>
    <w:rsid w:val="00FC6F34"/>
    <w:rsid w:val="00FC7EBC"/>
    <w:rsid w:val="00FD1D9F"/>
    <w:rsid w:val="00FD2491"/>
    <w:rsid w:val="00FD33A0"/>
    <w:rsid w:val="00FD51EC"/>
    <w:rsid w:val="00FE0AC5"/>
    <w:rsid w:val="00FE2120"/>
    <w:rsid w:val="00FE2C50"/>
    <w:rsid w:val="00FE3E9E"/>
    <w:rsid w:val="00FE6054"/>
    <w:rsid w:val="00FF01FA"/>
    <w:rsid w:val="00FF2035"/>
    <w:rsid w:val="00FF38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C84D2"/>
  <w15:docId w15:val="{DFC1EC49-0725-49B9-9084-4BFD0FFE9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257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35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358F"/>
  </w:style>
  <w:style w:type="paragraph" w:styleId="Footer">
    <w:name w:val="footer"/>
    <w:basedOn w:val="Normal"/>
    <w:link w:val="FooterChar"/>
    <w:uiPriority w:val="99"/>
    <w:unhideWhenUsed/>
    <w:rsid w:val="00BC35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358F"/>
  </w:style>
  <w:style w:type="paragraph" w:styleId="ListParagraph">
    <w:name w:val="List Paragraph"/>
    <w:basedOn w:val="Normal"/>
    <w:uiPriority w:val="34"/>
    <w:qFormat/>
    <w:rsid w:val="00ED6BD0"/>
    <w:pPr>
      <w:spacing w:after="200" w:line="276" w:lineRule="auto"/>
      <w:ind w:left="720"/>
      <w:contextualSpacing/>
    </w:pPr>
    <w:rPr>
      <w:rFonts w:eastAsiaTheme="minorEastAsia"/>
      <w:lang w:eastAsia="zh-CN"/>
    </w:rPr>
  </w:style>
  <w:style w:type="paragraph" w:styleId="FootnoteText">
    <w:name w:val="footnote text"/>
    <w:basedOn w:val="Normal"/>
    <w:link w:val="FootnoteTextChar"/>
    <w:uiPriority w:val="99"/>
    <w:semiHidden/>
    <w:unhideWhenUsed/>
    <w:rsid w:val="00C228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28AA"/>
    <w:rPr>
      <w:sz w:val="20"/>
      <w:szCs w:val="20"/>
    </w:rPr>
  </w:style>
  <w:style w:type="character" w:styleId="FootnoteReference">
    <w:name w:val="footnote reference"/>
    <w:basedOn w:val="DefaultParagraphFont"/>
    <w:uiPriority w:val="99"/>
    <w:semiHidden/>
    <w:unhideWhenUsed/>
    <w:rsid w:val="00C228AA"/>
    <w:rPr>
      <w:vertAlign w:val="superscript"/>
    </w:rPr>
  </w:style>
  <w:style w:type="character" w:styleId="Hyperlink">
    <w:name w:val="Hyperlink"/>
    <w:basedOn w:val="DefaultParagraphFont"/>
    <w:uiPriority w:val="99"/>
    <w:unhideWhenUsed/>
    <w:rsid w:val="00062FE8"/>
    <w:rPr>
      <w:color w:val="0563C1" w:themeColor="hyperlink"/>
      <w:u w:val="single"/>
    </w:rPr>
  </w:style>
  <w:style w:type="character" w:customStyle="1" w:styleId="UnresolvedMention1">
    <w:name w:val="Unresolved Mention1"/>
    <w:basedOn w:val="DefaultParagraphFont"/>
    <w:uiPriority w:val="99"/>
    <w:semiHidden/>
    <w:unhideWhenUsed/>
    <w:rsid w:val="00062FE8"/>
    <w:rPr>
      <w:color w:val="605E5C"/>
      <w:shd w:val="clear" w:color="auto" w:fill="E1DFDD"/>
    </w:rPr>
  </w:style>
  <w:style w:type="table" w:styleId="TableGrid">
    <w:name w:val="Table Grid"/>
    <w:basedOn w:val="TableNormal"/>
    <w:uiPriority w:val="99"/>
    <w:rsid w:val="00BB16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0B30"/>
    <w:rPr>
      <w:sz w:val="16"/>
      <w:szCs w:val="16"/>
    </w:rPr>
  </w:style>
  <w:style w:type="paragraph" w:styleId="CommentText">
    <w:name w:val="annotation text"/>
    <w:basedOn w:val="Normal"/>
    <w:link w:val="CommentTextChar"/>
    <w:uiPriority w:val="99"/>
    <w:semiHidden/>
    <w:unhideWhenUsed/>
    <w:rsid w:val="00FC0B30"/>
    <w:pPr>
      <w:spacing w:line="240" w:lineRule="auto"/>
    </w:pPr>
    <w:rPr>
      <w:sz w:val="20"/>
      <w:szCs w:val="20"/>
    </w:rPr>
  </w:style>
  <w:style w:type="character" w:customStyle="1" w:styleId="CommentTextChar">
    <w:name w:val="Comment Text Char"/>
    <w:basedOn w:val="DefaultParagraphFont"/>
    <w:link w:val="CommentText"/>
    <w:uiPriority w:val="99"/>
    <w:semiHidden/>
    <w:rsid w:val="00FC0B30"/>
    <w:rPr>
      <w:sz w:val="20"/>
      <w:szCs w:val="20"/>
    </w:rPr>
  </w:style>
  <w:style w:type="paragraph" w:styleId="CommentSubject">
    <w:name w:val="annotation subject"/>
    <w:basedOn w:val="CommentText"/>
    <w:next w:val="CommentText"/>
    <w:link w:val="CommentSubjectChar"/>
    <w:uiPriority w:val="99"/>
    <w:semiHidden/>
    <w:unhideWhenUsed/>
    <w:rsid w:val="00FC0B30"/>
    <w:rPr>
      <w:b/>
      <w:bCs/>
    </w:rPr>
  </w:style>
  <w:style w:type="character" w:customStyle="1" w:styleId="CommentSubjectChar">
    <w:name w:val="Comment Subject Char"/>
    <w:basedOn w:val="CommentTextChar"/>
    <w:link w:val="CommentSubject"/>
    <w:uiPriority w:val="99"/>
    <w:semiHidden/>
    <w:rsid w:val="00FC0B30"/>
    <w:rPr>
      <w:b/>
      <w:bCs/>
      <w:sz w:val="20"/>
      <w:szCs w:val="20"/>
    </w:rPr>
  </w:style>
  <w:style w:type="paragraph" w:customStyle="1" w:styleId="TitlePage">
    <w:name w:val="TitlePage"/>
    <w:rsid w:val="00C57A3C"/>
    <w:pPr>
      <w:spacing w:before="200" w:after="0" w:line="360" w:lineRule="auto"/>
      <w:jc w:val="center"/>
    </w:pPr>
    <w:rPr>
      <w:rFonts w:ascii="Calibri" w:eastAsia="Times New Roman" w:hAnsi="Calibri" w:cs="Times New Roman"/>
      <w:sz w:val="24"/>
      <w:szCs w:val="24"/>
    </w:rPr>
  </w:style>
  <w:style w:type="paragraph" w:customStyle="1" w:styleId="Contents">
    <w:name w:val="Contents"/>
    <w:basedOn w:val="Normal"/>
    <w:next w:val="Normal"/>
    <w:qFormat/>
    <w:rsid w:val="005F5E8D"/>
    <w:pPr>
      <w:spacing w:before="200" w:after="240" w:line="360" w:lineRule="auto"/>
      <w:outlineLvl w:val="0"/>
    </w:pPr>
    <w:rPr>
      <w:rFonts w:ascii="Calibri" w:eastAsia="Times New Roman" w:hAnsi="Calibri" w:cs="Arial"/>
      <w:b/>
      <w:bCs/>
      <w:kern w:val="32"/>
      <w:sz w:val="36"/>
      <w:szCs w:val="32"/>
    </w:rPr>
  </w:style>
  <w:style w:type="paragraph" w:customStyle="1" w:styleId="Declaration">
    <w:name w:val="Declaration"/>
    <w:qFormat/>
    <w:rsid w:val="00081034"/>
    <w:pPr>
      <w:spacing w:before="200" w:after="0" w:line="360" w:lineRule="auto"/>
      <w:ind w:left="6"/>
    </w:pPr>
    <w:rPr>
      <w:rFonts w:ascii="Calibri" w:eastAsia="Times New Roman" w:hAnsi="Calibri" w:cs="Times New Roman"/>
      <w:szCs w:val="24"/>
    </w:rPr>
  </w:style>
  <w:style w:type="character" w:customStyle="1" w:styleId="Heading1Char">
    <w:name w:val="Heading 1 Char"/>
    <w:basedOn w:val="DefaultParagraphFont"/>
    <w:link w:val="Heading1"/>
    <w:uiPriority w:val="9"/>
    <w:rsid w:val="0075257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752573"/>
    <w:pPr>
      <w:outlineLvl w:val="9"/>
    </w:pPr>
    <w:rPr>
      <w:lang w:val="en-US"/>
    </w:rPr>
  </w:style>
  <w:style w:type="paragraph" w:styleId="TOC2">
    <w:name w:val="toc 2"/>
    <w:basedOn w:val="Normal"/>
    <w:next w:val="Normal"/>
    <w:autoRedefine/>
    <w:uiPriority w:val="39"/>
    <w:unhideWhenUsed/>
    <w:rsid w:val="00752573"/>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752573"/>
    <w:pPr>
      <w:spacing w:after="100"/>
    </w:pPr>
    <w:rPr>
      <w:rFonts w:eastAsiaTheme="minorEastAsia" w:cs="Times New Roman"/>
      <w:lang w:val="en-US"/>
    </w:rPr>
  </w:style>
  <w:style w:type="paragraph" w:styleId="TOC3">
    <w:name w:val="toc 3"/>
    <w:basedOn w:val="Normal"/>
    <w:next w:val="Normal"/>
    <w:autoRedefine/>
    <w:uiPriority w:val="39"/>
    <w:unhideWhenUsed/>
    <w:rsid w:val="00752573"/>
    <w:pPr>
      <w:spacing w:after="100"/>
      <w:ind w:left="440"/>
    </w:pPr>
    <w:rPr>
      <w:rFonts w:eastAsiaTheme="minorEastAsia" w:cs="Times New Roman"/>
      <w:lang w:val="en-US"/>
    </w:rPr>
  </w:style>
  <w:style w:type="paragraph" w:styleId="NormalWeb">
    <w:name w:val="Normal (Web)"/>
    <w:basedOn w:val="Normal"/>
    <w:uiPriority w:val="99"/>
    <w:unhideWhenUsed/>
    <w:rsid w:val="0005621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rsid w:val="00056214"/>
    <w:pPr>
      <w:overflowPunct w:val="0"/>
      <w:autoSpaceDE w:val="0"/>
      <w:autoSpaceDN w:val="0"/>
      <w:adjustRightInd w:val="0"/>
      <w:spacing w:after="120" w:line="240" w:lineRule="auto"/>
      <w:textAlignment w:val="baseline"/>
    </w:pPr>
    <w:rPr>
      <w:rFonts w:ascii="Times" w:eastAsia="Times New Roman" w:hAnsi="Times" w:cs="Times New Roman"/>
      <w:sz w:val="24"/>
      <w:szCs w:val="20"/>
      <w:lang w:val="en-US" w:eastAsia="en-GB"/>
    </w:rPr>
  </w:style>
  <w:style w:type="character" w:customStyle="1" w:styleId="BodyTextChar">
    <w:name w:val="Body Text Char"/>
    <w:basedOn w:val="DefaultParagraphFont"/>
    <w:link w:val="BodyText"/>
    <w:rsid w:val="00056214"/>
    <w:rPr>
      <w:rFonts w:ascii="Times" w:eastAsia="Times New Roman" w:hAnsi="Times" w:cs="Times New Roman"/>
      <w:sz w:val="24"/>
      <w:szCs w:val="20"/>
      <w:lang w:val="en-US" w:eastAsia="en-GB"/>
    </w:rPr>
  </w:style>
  <w:style w:type="paragraph" w:styleId="BodyTextIndent">
    <w:name w:val="Body Text Indent"/>
    <w:basedOn w:val="Normal"/>
    <w:link w:val="BodyTextIndentChar"/>
    <w:rsid w:val="00056214"/>
    <w:pPr>
      <w:overflowPunct w:val="0"/>
      <w:autoSpaceDE w:val="0"/>
      <w:autoSpaceDN w:val="0"/>
      <w:adjustRightInd w:val="0"/>
      <w:spacing w:after="120" w:line="240" w:lineRule="auto"/>
      <w:ind w:left="360"/>
      <w:textAlignment w:val="baseline"/>
    </w:pPr>
    <w:rPr>
      <w:rFonts w:ascii="Times" w:eastAsia="Times New Roman" w:hAnsi="Times" w:cs="Times New Roman"/>
      <w:sz w:val="24"/>
      <w:szCs w:val="20"/>
      <w:lang w:val="en-US" w:eastAsia="en-GB"/>
    </w:rPr>
  </w:style>
  <w:style w:type="character" w:customStyle="1" w:styleId="BodyTextIndentChar">
    <w:name w:val="Body Text Indent Char"/>
    <w:basedOn w:val="DefaultParagraphFont"/>
    <w:link w:val="BodyTextIndent"/>
    <w:rsid w:val="00056214"/>
    <w:rPr>
      <w:rFonts w:ascii="Times" w:eastAsia="Times New Roman" w:hAnsi="Times" w:cs="Times New Roman"/>
      <w:sz w:val="24"/>
      <w:szCs w:val="20"/>
      <w:lang w:val="en-US" w:eastAsia="en-GB"/>
    </w:rPr>
  </w:style>
  <w:style w:type="paragraph" w:styleId="EndnoteText">
    <w:name w:val="endnote text"/>
    <w:basedOn w:val="Normal"/>
    <w:link w:val="EndnoteTextChar"/>
    <w:uiPriority w:val="99"/>
    <w:semiHidden/>
    <w:unhideWhenUsed/>
    <w:rsid w:val="00D33C9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33C99"/>
    <w:rPr>
      <w:sz w:val="20"/>
      <w:szCs w:val="20"/>
    </w:rPr>
  </w:style>
  <w:style w:type="character" w:styleId="EndnoteReference">
    <w:name w:val="endnote reference"/>
    <w:basedOn w:val="DefaultParagraphFont"/>
    <w:uiPriority w:val="99"/>
    <w:semiHidden/>
    <w:unhideWhenUsed/>
    <w:rsid w:val="00D33C99"/>
    <w:rPr>
      <w:vertAlign w:val="superscript"/>
    </w:rPr>
  </w:style>
  <w:style w:type="character" w:customStyle="1" w:styleId="UnresolvedMention2">
    <w:name w:val="Unresolved Mention2"/>
    <w:basedOn w:val="DefaultParagraphFont"/>
    <w:uiPriority w:val="99"/>
    <w:semiHidden/>
    <w:unhideWhenUsed/>
    <w:rsid w:val="00163D09"/>
    <w:rPr>
      <w:color w:val="605E5C"/>
      <w:shd w:val="clear" w:color="auto" w:fill="E1DFDD"/>
    </w:rPr>
  </w:style>
  <w:style w:type="paragraph" w:styleId="Revision">
    <w:name w:val="Revision"/>
    <w:hidden/>
    <w:uiPriority w:val="99"/>
    <w:semiHidden/>
    <w:rsid w:val="00DB64CC"/>
    <w:pPr>
      <w:spacing w:after="0" w:line="240" w:lineRule="auto"/>
    </w:pPr>
  </w:style>
  <w:style w:type="paragraph" w:styleId="BalloonText">
    <w:name w:val="Balloon Text"/>
    <w:basedOn w:val="Normal"/>
    <w:link w:val="BalloonTextChar"/>
    <w:uiPriority w:val="99"/>
    <w:semiHidden/>
    <w:unhideWhenUsed/>
    <w:rsid w:val="00B85B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5BA8"/>
    <w:rPr>
      <w:rFonts w:ascii="Segoe UI" w:hAnsi="Segoe UI" w:cs="Segoe UI"/>
      <w:sz w:val="18"/>
      <w:szCs w:val="18"/>
    </w:rPr>
  </w:style>
  <w:style w:type="character" w:customStyle="1" w:styleId="UnresolvedMention3">
    <w:name w:val="Unresolved Mention3"/>
    <w:basedOn w:val="DefaultParagraphFont"/>
    <w:uiPriority w:val="99"/>
    <w:semiHidden/>
    <w:unhideWhenUsed/>
    <w:rsid w:val="00215C66"/>
    <w:rPr>
      <w:color w:val="605E5C"/>
      <w:shd w:val="clear" w:color="auto" w:fill="E1DFDD"/>
    </w:rPr>
  </w:style>
  <w:style w:type="character" w:styleId="UnresolvedMention">
    <w:name w:val="Unresolved Mention"/>
    <w:basedOn w:val="DefaultParagraphFont"/>
    <w:uiPriority w:val="99"/>
    <w:semiHidden/>
    <w:unhideWhenUsed/>
    <w:rsid w:val="0031706C"/>
    <w:rPr>
      <w:color w:val="605E5C"/>
      <w:shd w:val="clear" w:color="auto" w:fill="E1DFDD"/>
    </w:rPr>
  </w:style>
  <w:style w:type="character" w:styleId="PlaceholderText">
    <w:name w:val="Placeholder Text"/>
    <w:basedOn w:val="DefaultParagraphFont"/>
    <w:uiPriority w:val="99"/>
    <w:semiHidden/>
    <w:rsid w:val="0090065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721251">
      <w:bodyDiv w:val="1"/>
      <w:marLeft w:val="0"/>
      <w:marRight w:val="0"/>
      <w:marTop w:val="0"/>
      <w:marBottom w:val="0"/>
      <w:divBdr>
        <w:top w:val="none" w:sz="0" w:space="0" w:color="auto"/>
        <w:left w:val="none" w:sz="0" w:space="0" w:color="auto"/>
        <w:bottom w:val="none" w:sz="0" w:space="0" w:color="auto"/>
        <w:right w:val="none" w:sz="0" w:space="0" w:color="auto"/>
      </w:divBdr>
      <w:divsChild>
        <w:div w:id="634875572">
          <w:marLeft w:val="0"/>
          <w:marRight w:val="0"/>
          <w:marTop w:val="0"/>
          <w:marBottom w:val="0"/>
          <w:divBdr>
            <w:top w:val="none" w:sz="0" w:space="0" w:color="auto"/>
            <w:left w:val="none" w:sz="0" w:space="0" w:color="auto"/>
            <w:bottom w:val="none" w:sz="0" w:space="0" w:color="auto"/>
            <w:right w:val="none" w:sz="0" w:space="0" w:color="auto"/>
          </w:divBdr>
        </w:div>
      </w:divsChild>
    </w:div>
    <w:div w:id="423845768">
      <w:bodyDiv w:val="1"/>
      <w:marLeft w:val="0"/>
      <w:marRight w:val="0"/>
      <w:marTop w:val="0"/>
      <w:marBottom w:val="0"/>
      <w:divBdr>
        <w:top w:val="none" w:sz="0" w:space="0" w:color="auto"/>
        <w:left w:val="none" w:sz="0" w:space="0" w:color="auto"/>
        <w:bottom w:val="none" w:sz="0" w:space="0" w:color="auto"/>
        <w:right w:val="none" w:sz="0" w:space="0" w:color="auto"/>
      </w:divBdr>
    </w:div>
    <w:div w:id="466170893">
      <w:bodyDiv w:val="1"/>
      <w:marLeft w:val="0"/>
      <w:marRight w:val="0"/>
      <w:marTop w:val="0"/>
      <w:marBottom w:val="0"/>
      <w:divBdr>
        <w:top w:val="none" w:sz="0" w:space="0" w:color="auto"/>
        <w:left w:val="none" w:sz="0" w:space="0" w:color="auto"/>
        <w:bottom w:val="none" w:sz="0" w:space="0" w:color="auto"/>
        <w:right w:val="none" w:sz="0" w:space="0" w:color="auto"/>
      </w:divBdr>
    </w:div>
    <w:div w:id="561255903">
      <w:bodyDiv w:val="1"/>
      <w:marLeft w:val="0"/>
      <w:marRight w:val="0"/>
      <w:marTop w:val="0"/>
      <w:marBottom w:val="0"/>
      <w:divBdr>
        <w:top w:val="none" w:sz="0" w:space="0" w:color="auto"/>
        <w:left w:val="none" w:sz="0" w:space="0" w:color="auto"/>
        <w:bottom w:val="none" w:sz="0" w:space="0" w:color="auto"/>
        <w:right w:val="none" w:sz="0" w:space="0" w:color="auto"/>
      </w:divBdr>
    </w:div>
    <w:div w:id="603726546">
      <w:bodyDiv w:val="1"/>
      <w:marLeft w:val="0"/>
      <w:marRight w:val="0"/>
      <w:marTop w:val="0"/>
      <w:marBottom w:val="0"/>
      <w:divBdr>
        <w:top w:val="none" w:sz="0" w:space="0" w:color="auto"/>
        <w:left w:val="none" w:sz="0" w:space="0" w:color="auto"/>
        <w:bottom w:val="none" w:sz="0" w:space="0" w:color="auto"/>
        <w:right w:val="none" w:sz="0" w:space="0" w:color="auto"/>
      </w:divBdr>
      <w:divsChild>
        <w:div w:id="920455951">
          <w:marLeft w:val="0"/>
          <w:marRight w:val="0"/>
          <w:marTop w:val="0"/>
          <w:marBottom w:val="0"/>
          <w:divBdr>
            <w:top w:val="none" w:sz="0" w:space="0" w:color="auto"/>
            <w:left w:val="none" w:sz="0" w:space="0" w:color="auto"/>
            <w:bottom w:val="none" w:sz="0" w:space="0" w:color="auto"/>
            <w:right w:val="none" w:sz="0" w:space="0" w:color="auto"/>
          </w:divBdr>
        </w:div>
      </w:divsChild>
    </w:div>
    <w:div w:id="805243692">
      <w:bodyDiv w:val="1"/>
      <w:marLeft w:val="0"/>
      <w:marRight w:val="0"/>
      <w:marTop w:val="0"/>
      <w:marBottom w:val="0"/>
      <w:divBdr>
        <w:top w:val="none" w:sz="0" w:space="0" w:color="auto"/>
        <w:left w:val="none" w:sz="0" w:space="0" w:color="auto"/>
        <w:bottom w:val="none" w:sz="0" w:space="0" w:color="auto"/>
        <w:right w:val="none" w:sz="0" w:space="0" w:color="auto"/>
      </w:divBdr>
      <w:divsChild>
        <w:div w:id="849639425">
          <w:marLeft w:val="0"/>
          <w:marRight w:val="0"/>
          <w:marTop w:val="0"/>
          <w:marBottom w:val="0"/>
          <w:divBdr>
            <w:top w:val="none" w:sz="0" w:space="0" w:color="auto"/>
            <w:left w:val="none" w:sz="0" w:space="0" w:color="auto"/>
            <w:bottom w:val="none" w:sz="0" w:space="0" w:color="auto"/>
            <w:right w:val="none" w:sz="0" w:space="0" w:color="auto"/>
          </w:divBdr>
        </w:div>
      </w:divsChild>
    </w:div>
    <w:div w:id="1583221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B6176-6558-4C76-A40A-A8DD27FA6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39</Pages>
  <Words>8229</Words>
  <Characters>46909</Characters>
  <Application>Microsoft Office Word</Application>
  <DocSecurity>0</DocSecurity>
  <Lines>390</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Tessa Thomas</dc:creator>
  <cp:keywords/>
  <dc:description/>
  <cp:lastModifiedBy>Tessa Thomas</cp:lastModifiedBy>
  <cp:revision>4</cp:revision>
  <dcterms:created xsi:type="dcterms:W3CDTF">2022-06-13T16:03:00Z</dcterms:created>
  <dcterms:modified xsi:type="dcterms:W3CDTF">2022-06-13T16:12:00Z</dcterms:modified>
</cp:coreProperties>
</file>