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413E" w14:textId="3C4B3990" w:rsidR="008F5CBF" w:rsidRPr="00EE3881" w:rsidRDefault="008F5CBF" w:rsidP="00F23510">
      <w:pPr>
        <w:suppressLineNumbers/>
        <w:spacing w:after="200" w:line="480" w:lineRule="auto"/>
        <w:ind w:left="0" w:firstLine="0"/>
        <w:jc w:val="both"/>
        <w:rPr>
          <w:rFonts w:ascii="Times New Roman" w:hAnsi="Times New Roman" w:cs="Times New Roman"/>
          <w:b/>
          <w:sz w:val="24"/>
        </w:rPr>
      </w:pPr>
      <w:r w:rsidRPr="00EE3881">
        <w:rPr>
          <w:rFonts w:ascii="Times New Roman" w:hAnsi="Times New Roman" w:cs="Times New Roman"/>
          <w:b/>
          <w:sz w:val="24"/>
        </w:rPr>
        <w:t>Title Page</w:t>
      </w:r>
    </w:p>
    <w:p w14:paraId="050A7898" w14:textId="6EA26550" w:rsidR="00BE7E3E" w:rsidRPr="00EE3881" w:rsidRDefault="00BE7E3E" w:rsidP="00F23510">
      <w:pPr>
        <w:suppressLineNumbers/>
        <w:spacing w:after="200" w:line="480" w:lineRule="auto"/>
        <w:ind w:left="0" w:firstLine="0"/>
        <w:jc w:val="both"/>
        <w:rPr>
          <w:rFonts w:ascii="Times New Roman" w:hAnsi="Times New Roman" w:cs="Times New Roman"/>
          <w:sz w:val="24"/>
        </w:rPr>
      </w:pPr>
      <w:r w:rsidRPr="00EE3881">
        <w:rPr>
          <w:rFonts w:ascii="Times New Roman" w:hAnsi="Times New Roman" w:cs="Times New Roman"/>
          <w:b/>
          <w:sz w:val="24"/>
        </w:rPr>
        <w:t xml:space="preserve">Title: </w:t>
      </w:r>
      <w:r w:rsidR="00A0480B" w:rsidRPr="00EE3881">
        <w:rPr>
          <w:rFonts w:ascii="Times New Roman" w:hAnsi="Times New Roman" w:cs="Times New Roman"/>
          <w:sz w:val="24"/>
        </w:rPr>
        <w:t>P</w:t>
      </w:r>
      <w:r w:rsidR="004315EE" w:rsidRPr="00EE3881">
        <w:rPr>
          <w:rFonts w:ascii="Times New Roman" w:hAnsi="Times New Roman" w:cs="Times New Roman"/>
          <w:sz w:val="24"/>
        </w:rPr>
        <w:t xml:space="preserve">erinatal </w:t>
      </w:r>
      <w:r w:rsidR="00741F18" w:rsidRPr="00EE3881">
        <w:rPr>
          <w:rFonts w:ascii="Times New Roman" w:hAnsi="Times New Roman" w:cs="Times New Roman"/>
          <w:sz w:val="24"/>
        </w:rPr>
        <w:t xml:space="preserve">plasma </w:t>
      </w:r>
      <w:r w:rsidRPr="00EE3881">
        <w:rPr>
          <w:rFonts w:ascii="Times New Roman" w:hAnsi="Times New Roman" w:cs="Times New Roman"/>
          <w:sz w:val="24"/>
        </w:rPr>
        <w:t xml:space="preserve">carotenoid and vitamin E concentrations with </w:t>
      </w:r>
      <w:r w:rsidR="00A0480B" w:rsidRPr="00EE3881">
        <w:rPr>
          <w:rFonts w:ascii="Times New Roman" w:hAnsi="Times New Roman" w:cs="Times New Roman"/>
          <w:sz w:val="24"/>
        </w:rPr>
        <w:t xml:space="preserve">maternal </w:t>
      </w:r>
      <w:r w:rsidRPr="00EE3881">
        <w:rPr>
          <w:rFonts w:ascii="Times New Roman" w:hAnsi="Times New Roman" w:cs="Times New Roman"/>
          <w:sz w:val="24"/>
        </w:rPr>
        <w:t xml:space="preserve">blood pressure </w:t>
      </w:r>
      <w:r w:rsidR="00A0480B" w:rsidRPr="00EE3881">
        <w:rPr>
          <w:rFonts w:ascii="Times New Roman" w:hAnsi="Times New Roman" w:cs="Times New Roman"/>
          <w:sz w:val="24"/>
        </w:rPr>
        <w:t xml:space="preserve">during </w:t>
      </w:r>
      <w:r w:rsidRPr="00EE3881">
        <w:rPr>
          <w:rFonts w:ascii="Times New Roman" w:hAnsi="Times New Roman" w:cs="Times New Roman"/>
          <w:sz w:val="24"/>
        </w:rPr>
        <w:t xml:space="preserve">and </w:t>
      </w:r>
      <w:r w:rsidR="00A0480B" w:rsidRPr="00EE3881">
        <w:rPr>
          <w:rFonts w:ascii="Times New Roman" w:hAnsi="Times New Roman" w:cs="Times New Roman"/>
          <w:sz w:val="24"/>
        </w:rPr>
        <w:t xml:space="preserve">after </w:t>
      </w:r>
      <w:r w:rsidR="00C02EAA" w:rsidRPr="00EE3881">
        <w:rPr>
          <w:rFonts w:ascii="Times New Roman" w:hAnsi="Times New Roman" w:cs="Times New Roman"/>
          <w:sz w:val="24"/>
        </w:rPr>
        <w:t>pregnancy</w:t>
      </w:r>
    </w:p>
    <w:p w14:paraId="7DC11085" w14:textId="2C279785" w:rsidR="00A1676A" w:rsidRPr="00EE3881" w:rsidRDefault="00A1676A" w:rsidP="00F23510">
      <w:pPr>
        <w:suppressLineNumbers/>
        <w:spacing w:after="200" w:line="480" w:lineRule="auto"/>
        <w:ind w:left="0" w:firstLine="0"/>
        <w:jc w:val="both"/>
        <w:rPr>
          <w:rFonts w:ascii="Times New Roman" w:hAnsi="Times New Roman" w:cs="Times New Roman"/>
          <w:sz w:val="24"/>
        </w:rPr>
      </w:pPr>
      <w:r w:rsidRPr="00EE3881">
        <w:rPr>
          <w:rFonts w:ascii="Times New Roman" w:hAnsi="Times New Roman" w:cs="Times New Roman"/>
          <w:b/>
          <w:sz w:val="24"/>
        </w:rPr>
        <w:t>Authors:</w:t>
      </w:r>
      <w:r w:rsidRPr="00EE3881">
        <w:rPr>
          <w:rFonts w:ascii="Times New Roman" w:hAnsi="Times New Roman" w:cs="Times New Roman"/>
          <w:sz w:val="24"/>
        </w:rPr>
        <w:t xml:space="preserve"> Jun S Lai</w:t>
      </w:r>
      <w:r w:rsidR="001308B7" w:rsidRPr="00EE3881">
        <w:rPr>
          <w:rFonts w:ascii="Times New Roman" w:hAnsi="Times New Roman" w:cs="Times New Roman"/>
          <w:sz w:val="24"/>
        </w:rPr>
        <w:t>*</w:t>
      </w:r>
      <w:r w:rsidR="00FD310A" w:rsidRPr="00EE3881">
        <w:rPr>
          <w:rFonts w:ascii="Times New Roman" w:hAnsi="Times New Roman" w:cs="Times New Roman"/>
          <w:sz w:val="24"/>
          <w:vertAlign w:val="superscript"/>
        </w:rPr>
        <w:t>1</w:t>
      </w:r>
      <w:r w:rsidRPr="00EE3881">
        <w:rPr>
          <w:rFonts w:ascii="Times New Roman" w:hAnsi="Times New Roman" w:cs="Times New Roman"/>
          <w:sz w:val="24"/>
        </w:rPr>
        <w:t>, Wen Lun Yuan</w:t>
      </w:r>
      <w:r w:rsidR="00FD310A" w:rsidRPr="00EE3881">
        <w:rPr>
          <w:rFonts w:ascii="Times New Roman" w:hAnsi="Times New Roman" w:cs="Times New Roman"/>
          <w:sz w:val="24"/>
          <w:vertAlign w:val="superscript"/>
        </w:rPr>
        <w:t>1, 2</w:t>
      </w:r>
      <w:r w:rsidRPr="00EE3881">
        <w:rPr>
          <w:rFonts w:ascii="Times New Roman" w:hAnsi="Times New Roman" w:cs="Times New Roman"/>
          <w:sz w:val="24"/>
        </w:rPr>
        <w:t xml:space="preserve">, </w:t>
      </w:r>
      <w:r w:rsidR="00256D6A" w:rsidRPr="00EE3881">
        <w:rPr>
          <w:rFonts w:ascii="Times New Roman" w:hAnsi="Times New Roman" w:cs="Times New Roman"/>
          <w:sz w:val="24"/>
        </w:rPr>
        <w:t>Choon Nam Ong</w:t>
      </w:r>
      <w:r w:rsidR="00FD310A" w:rsidRPr="00EE3881">
        <w:rPr>
          <w:rFonts w:ascii="Times New Roman" w:hAnsi="Times New Roman" w:cs="Times New Roman"/>
          <w:sz w:val="24"/>
          <w:vertAlign w:val="superscript"/>
        </w:rPr>
        <w:t>3</w:t>
      </w:r>
      <w:r w:rsidR="00256D6A" w:rsidRPr="00EE3881">
        <w:rPr>
          <w:rFonts w:ascii="Times New Roman" w:hAnsi="Times New Roman" w:cs="Times New Roman"/>
          <w:sz w:val="24"/>
        </w:rPr>
        <w:t xml:space="preserve">, </w:t>
      </w:r>
      <w:r w:rsidR="00537EBB" w:rsidRPr="00EE3881">
        <w:rPr>
          <w:rFonts w:ascii="Times New Roman" w:hAnsi="Times New Roman" w:cs="Times New Roman"/>
          <w:sz w:val="24"/>
        </w:rPr>
        <w:t>Kok Hian Tan</w:t>
      </w:r>
      <w:r w:rsidR="00FD310A" w:rsidRPr="00EE3881">
        <w:rPr>
          <w:rFonts w:ascii="Times New Roman" w:hAnsi="Times New Roman" w:cs="Times New Roman"/>
          <w:sz w:val="24"/>
          <w:vertAlign w:val="superscript"/>
        </w:rPr>
        <w:t>4</w:t>
      </w:r>
      <w:r w:rsidR="00537EBB" w:rsidRPr="00EE3881">
        <w:rPr>
          <w:rFonts w:ascii="Times New Roman" w:hAnsi="Times New Roman" w:cs="Times New Roman"/>
          <w:sz w:val="24"/>
        </w:rPr>
        <w:t>, Fabian Yap</w:t>
      </w:r>
      <w:r w:rsidR="00FD310A" w:rsidRPr="00EE3881">
        <w:rPr>
          <w:rFonts w:ascii="Times New Roman" w:hAnsi="Times New Roman" w:cs="Times New Roman"/>
          <w:sz w:val="24"/>
          <w:vertAlign w:val="superscript"/>
        </w:rPr>
        <w:t>5, 6</w:t>
      </w:r>
      <w:r w:rsidR="00537EBB" w:rsidRPr="00EE3881">
        <w:rPr>
          <w:rFonts w:ascii="Times New Roman" w:hAnsi="Times New Roman" w:cs="Times New Roman"/>
          <w:sz w:val="24"/>
        </w:rPr>
        <w:t>, Yap Seng Chong</w:t>
      </w:r>
      <w:r w:rsidR="00FD310A" w:rsidRPr="00EE3881">
        <w:rPr>
          <w:rFonts w:ascii="Times New Roman" w:hAnsi="Times New Roman" w:cs="Times New Roman"/>
          <w:sz w:val="24"/>
          <w:vertAlign w:val="superscript"/>
        </w:rPr>
        <w:t>1, 7</w:t>
      </w:r>
      <w:r w:rsidR="00537EBB" w:rsidRPr="00EE3881">
        <w:rPr>
          <w:rFonts w:ascii="Times New Roman" w:hAnsi="Times New Roman" w:cs="Times New Roman"/>
          <w:sz w:val="24"/>
        </w:rPr>
        <w:t xml:space="preserve">, Peter </w:t>
      </w:r>
      <w:r w:rsidR="00762B76" w:rsidRPr="00EE3881">
        <w:rPr>
          <w:rFonts w:ascii="Times New Roman" w:hAnsi="Times New Roman" w:cs="Times New Roman"/>
          <w:sz w:val="24"/>
        </w:rPr>
        <w:t xml:space="preserve">D. </w:t>
      </w:r>
      <w:r w:rsidR="00537EBB" w:rsidRPr="00EE3881">
        <w:rPr>
          <w:rFonts w:ascii="Times New Roman" w:hAnsi="Times New Roman" w:cs="Times New Roman"/>
          <w:sz w:val="24"/>
        </w:rPr>
        <w:t>Gluckman</w:t>
      </w:r>
      <w:r w:rsidR="00FD310A" w:rsidRPr="00EE3881">
        <w:rPr>
          <w:rFonts w:ascii="Times New Roman" w:hAnsi="Times New Roman" w:cs="Times New Roman"/>
          <w:sz w:val="24"/>
          <w:vertAlign w:val="superscript"/>
        </w:rPr>
        <w:t>1, 8</w:t>
      </w:r>
      <w:r w:rsidRPr="00EE3881">
        <w:rPr>
          <w:rFonts w:ascii="Times New Roman" w:hAnsi="Times New Roman" w:cs="Times New Roman"/>
          <w:sz w:val="24"/>
        </w:rPr>
        <w:t xml:space="preserve">, </w:t>
      </w:r>
      <w:r w:rsidR="006F6E12" w:rsidRPr="00EE3881">
        <w:rPr>
          <w:rFonts w:ascii="Times New Roman" w:hAnsi="Times New Roman" w:cs="Times New Roman"/>
          <w:sz w:val="24"/>
        </w:rPr>
        <w:t xml:space="preserve">Keith </w:t>
      </w:r>
      <w:r w:rsidR="00762B76" w:rsidRPr="00EE3881">
        <w:rPr>
          <w:rFonts w:ascii="Times New Roman" w:hAnsi="Times New Roman" w:cs="Times New Roman"/>
          <w:sz w:val="24"/>
        </w:rPr>
        <w:t xml:space="preserve">M. </w:t>
      </w:r>
      <w:r w:rsidR="006F6E12" w:rsidRPr="00EE3881">
        <w:rPr>
          <w:rFonts w:ascii="Times New Roman" w:hAnsi="Times New Roman" w:cs="Times New Roman"/>
          <w:sz w:val="24"/>
        </w:rPr>
        <w:t>Godfrey</w:t>
      </w:r>
      <w:r w:rsidR="00FD310A" w:rsidRPr="00EE3881">
        <w:rPr>
          <w:rFonts w:ascii="Times New Roman" w:hAnsi="Times New Roman" w:cs="Times New Roman"/>
          <w:sz w:val="24"/>
          <w:vertAlign w:val="superscript"/>
        </w:rPr>
        <w:t>9</w:t>
      </w:r>
      <w:r w:rsidR="006F6E12" w:rsidRPr="00EE3881">
        <w:rPr>
          <w:rFonts w:ascii="Times New Roman" w:hAnsi="Times New Roman" w:cs="Times New Roman"/>
          <w:sz w:val="24"/>
        </w:rPr>
        <w:t xml:space="preserve">, </w:t>
      </w:r>
      <w:r w:rsidRPr="00EE3881">
        <w:rPr>
          <w:rFonts w:ascii="Times New Roman" w:hAnsi="Times New Roman" w:cs="Times New Roman"/>
          <w:sz w:val="24"/>
        </w:rPr>
        <w:t>Yung Seng Lee</w:t>
      </w:r>
      <w:r w:rsidR="00FD310A" w:rsidRPr="00EE3881">
        <w:rPr>
          <w:rFonts w:ascii="Times New Roman" w:hAnsi="Times New Roman" w:cs="Times New Roman"/>
          <w:sz w:val="24"/>
          <w:vertAlign w:val="superscript"/>
        </w:rPr>
        <w:t>1, 10</w:t>
      </w:r>
      <w:r w:rsidRPr="00EE3881">
        <w:rPr>
          <w:rFonts w:ascii="Times New Roman" w:hAnsi="Times New Roman" w:cs="Times New Roman"/>
          <w:sz w:val="24"/>
        </w:rPr>
        <w:t xml:space="preserve">, </w:t>
      </w:r>
      <w:r w:rsidR="00C231FD" w:rsidRPr="00EE3881">
        <w:rPr>
          <w:rFonts w:ascii="Times New Roman" w:hAnsi="Times New Roman" w:cs="Times New Roman"/>
          <w:sz w:val="24"/>
        </w:rPr>
        <w:t>Jerry KY Chan</w:t>
      </w:r>
      <w:r w:rsidR="00FD310A" w:rsidRPr="00EE3881">
        <w:rPr>
          <w:rFonts w:ascii="Times New Roman" w:hAnsi="Times New Roman" w:cs="Times New Roman"/>
          <w:sz w:val="24"/>
          <w:vertAlign w:val="superscript"/>
        </w:rPr>
        <w:t>6, 11</w:t>
      </w:r>
      <w:r w:rsidR="00C231FD" w:rsidRPr="00EE3881">
        <w:rPr>
          <w:rFonts w:ascii="Times New Roman" w:hAnsi="Times New Roman" w:cs="Times New Roman"/>
          <w:sz w:val="24"/>
        </w:rPr>
        <w:t>, Shiao-Yng Chan</w:t>
      </w:r>
      <w:r w:rsidR="00FD310A" w:rsidRPr="00EE3881">
        <w:rPr>
          <w:rFonts w:ascii="Times New Roman" w:hAnsi="Times New Roman" w:cs="Times New Roman"/>
          <w:sz w:val="24"/>
          <w:vertAlign w:val="superscript"/>
        </w:rPr>
        <w:t>1, 12</w:t>
      </w:r>
      <w:r w:rsidR="00C231FD" w:rsidRPr="00EE3881">
        <w:rPr>
          <w:rFonts w:ascii="Times New Roman" w:hAnsi="Times New Roman" w:cs="Times New Roman"/>
          <w:sz w:val="24"/>
        </w:rPr>
        <w:t xml:space="preserve">, </w:t>
      </w:r>
      <w:r w:rsidRPr="00EE3881">
        <w:rPr>
          <w:rFonts w:ascii="Times New Roman" w:hAnsi="Times New Roman" w:cs="Times New Roman"/>
          <w:sz w:val="24"/>
        </w:rPr>
        <w:t>Mary FF Chong</w:t>
      </w:r>
      <w:r w:rsidR="00FD310A" w:rsidRPr="00EE3881">
        <w:rPr>
          <w:rFonts w:ascii="Times New Roman" w:hAnsi="Times New Roman" w:cs="Times New Roman"/>
          <w:sz w:val="24"/>
          <w:vertAlign w:val="superscript"/>
        </w:rPr>
        <w:t>1, 3</w:t>
      </w:r>
      <w:r w:rsidRPr="00EE3881">
        <w:rPr>
          <w:rFonts w:ascii="Times New Roman" w:hAnsi="Times New Roman" w:cs="Times New Roman"/>
          <w:sz w:val="24"/>
        </w:rPr>
        <w:t xml:space="preserve"> </w:t>
      </w:r>
    </w:p>
    <w:p w14:paraId="711FE79E" w14:textId="6DEC0905" w:rsidR="00066BB7" w:rsidRPr="00EE3881" w:rsidRDefault="00066BB7" w:rsidP="00F23510">
      <w:pPr>
        <w:suppressLineNumbers/>
        <w:spacing w:after="0" w:line="480" w:lineRule="auto"/>
        <w:ind w:left="0" w:firstLine="0"/>
        <w:jc w:val="both"/>
        <w:rPr>
          <w:rFonts w:ascii="Times New Roman" w:hAnsi="Times New Roman" w:cs="Times New Roman"/>
          <w:b/>
          <w:sz w:val="24"/>
        </w:rPr>
      </w:pPr>
      <w:r w:rsidRPr="00EE3881">
        <w:rPr>
          <w:rFonts w:ascii="Times New Roman" w:hAnsi="Times New Roman" w:cs="Times New Roman"/>
          <w:b/>
          <w:sz w:val="24"/>
        </w:rPr>
        <w:t>Affiliations</w:t>
      </w:r>
    </w:p>
    <w:p w14:paraId="590AB9FD" w14:textId="5CA6CDC6" w:rsidR="00762B76" w:rsidRPr="00EE3881" w:rsidRDefault="00FD310A" w:rsidP="00F23510">
      <w:pPr>
        <w:suppressLineNumbers/>
        <w:spacing w:after="0" w:line="480" w:lineRule="auto"/>
        <w:ind w:left="0" w:firstLine="0"/>
        <w:jc w:val="both"/>
        <w:rPr>
          <w:rFonts w:ascii="Times New Roman" w:hAnsi="Times New Roman" w:cs="Times New Roman"/>
          <w:sz w:val="24"/>
        </w:rPr>
      </w:pPr>
      <w:r w:rsidRPr="00EE3881">
        <w:rPr>
          <w:rFonts w:ascii="Times New Roman" w:hAnsi="Times New Roman" w:cs="Times New Roman"/>
          <w:sz w:val="24"/>
          <w:vertAlign w:val="superscript"/>
        </w:rPr>
        <w:t>1</w:t>
      </w:r>
      <w:r w:rsidR="00762B76" w:rsidRPr="00EE3881">
        <w:rPr>
          <w:rFonts w:ascii="Times New Roman" w:hAnsi="Times New Roman" w:cs="Times New Roman"/>
          <w:sz w:val="24"/>
        </w:rPr>
        <w:t>Singapore Institute for Clinical Sciences, Agency for Science Technology and Research, Singapore</w:t>
      </w:r>
      <w:r w:rsidR="002C7901" w:rsidRPr="00EE3881">
        <w:rPr>
          <w:rFonts w:ascii="Times New Roman" w:hAnsi="Times New Roman" w:cs="Times New Roman"/>
          <w:sz w:val="24"/>
        </w:rPr>
        <w:t xml:space="preserve"> </w:t>
      </w:r>
    </w:p>
    <w:p w14:paraId="4AAC60E3" w14:textId="7226A2E8" w:rsidR="00143258" w:rsidRPr="00EE3881" w:rsidRDefault="00FD310A" w:rsidP="00F23510">
      <w:pPr>
        <w:suppressLineNumbers/>
        <w:spacing w:after="0" w:line="480" w:lineRule="auto"/>
        <w:ind w:left="0" w:firstLine="0"/>
        <w:jc w:val="both"/>
        <w:rPr>
          <w:rFonts w:ascii="Times New Roman" w:hAnsi="Times New Roman" w:cs="Times New Roman"/>
          <w:sz w:val="24"/>
        </w:rPr>
      </w:pPr>
      <w:r w:rsidRPr="00EE3881">
        <w:rPr>
          <w:rFonts w:ascii="Times New Roman" w:hAnsi="Times New Roman" w:cs="Times New Roman"/>
          <w:sz w:val="24"/>
          <w:vertAlign w:val="superscript"/>
        </w:rPr>
        <w:t>2</w:t>
      </w:r>
      <w:r w:rsidR="0069793E" w:rsidRPr="00EE3881">
        <w:rPr>
          <w:rFonts w:ascii="Times New Roman" w:hAnsi="Times New Roman" w:cs="Times New Roman"/>
          <w:sz w:val="24"/>
        </w:rPr>
        <w:t xml:space="preserve">Université de Paris, CRESS, </w:t>
      </w:r>
      <w:proofErr w:type="spellStart"/>
      <w:r w:rsidR="0069793E" w:rsidRPr="00EE3881">
        <w:rPr>
          <w:rFonts w:ascii="Times New Roman" w:hAnsi="Times New Roman" w:cs="Times New Roman"/>
          <w:sz w:val="24"/>
        </w:rPr>
        <w:t>Inserm</w:t>
      </w:r>
      <w:proofErr w:type="spellEnd"/>
      <w:r w:rsidR="0069793E" w:rsidRPr="00EE3881">
        <w:rPr>
          <w:rFonts w:ascii="Times New Roman" w:hAnsi="Times New Roman" w:cs="Times New Roman"/>
          <w:sz w:val="24"/>
        </w:rPr>
        <w:t>, INRAE, F-75004 Paris, France</w:t>
      </w:r>
    </w:p>
    <w:p w14:paraId="120C349C" w14:textId="1B99236B"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3</w:t>
      </w:r>
      <w:r w:rsidR="008D265D" w:rsidRPr="00EE3881">
        <w:rPr>
          <w:rFonts w:ascii="Times New Roman" w:hAnsi="Times New Roman" w:cs="Times New Roman"/>
          <w:sz w:val="24"/>
          <w:szCs w:val="24"/>
        </w:rPr>
        <w:t xml:space="preserve">Saw </w:t>
      </w:r>
      <w:proofErr w:type="spellStart"/>
      <w:r w:rsidR="008D265D" w:rsidRPr="00EE3881">
        <w:rPr>
          <w:rFonts w:ascii="Times New Roman" w:hAnsi="Times New Roman" w:cs="Times New Roman"/>
          <w:sz w:val="24"/>
          <w:szCs w:val="24"/>
        </w:rPr>
        <w:t>Swee</w:t>
      </w:r>
      <w:proofErr w:type="spellEnd"/>
      <w:r w:rsidR="008D265D" w:rsidRPr="00EE3881">
        <w:rPr>
          <w:rFonts w:ascii="Times New Roman" w:hAnsi="Times New Roman" w:cs="Times New Roman"/>
          <w:sz w:val="24"/>
          <w:szCs w:val="24"/>
        </w:rPr>
        <w:t xml:space="preserve"> Hock School of Public Health, National University of Singapore and National University Health System, Singapore</w:t>
      </w:r>
    </w:p>
    <w:p w14:paraId="4CDFCFCC" w14:textId="0B4FC576"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4</w:t>
      </w:r>
      <w:r w:rsidR="008D265D" w:rsidRPr="00EE3881">
        <w:rPr>
          <w:rFonts w:ascii="Times New Roman" w:hAnsi="Times New Roman" w:cs="Times New Roman"/>
          <w:sz w:val="24"/>
          <w:szCs w:val="24"/>
        </w:rPr>
        <w:t>Department of Maternal Fetal Medicine, KK Women’s and Children’s Hospital, Singapore</w:t>
      </w:r>
      <w:r w:rsidR="002C7901" w:rsidRPr="00EE3881">
        <w:rPr>
          <w:rFonts w:ascii="Times New Roman" w:hAnsi="Times New Roman" w:cs="Times New Roman"/>
          <w:sz w:val="24"/>
          <w:szCs w:val="24"/>
        </w:rPr>
        <w:t xml:space="preserve"> </w:t>
      </w:r>
    </w:p>
    <w:p w14:paraId="3C996B84" w14:textId="66D1AB4D"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5</w:t>
      </w:r>
      <w:r w:rsidR="008D265D" w:rsidRPr="00EE3881">
        <w:rPr>
          <w:rFonts w:ascii="Times New Roman" w:hAnsi="Times New Roman" w:cs="Times New Roman"/>
          <w:sz w:val="24"/>
          <w:szCs w:val="24"/>
        </w:rPr>
        <w:t xml:space="preserve">Department of </w:t>
      </w:r>
      <w:proofErr w:type="spellStart"/>
      <w:r w:rsidR="008D265D" w:rsidRPr="00EE3881">
        <w:rPr>
          <w:rFonts w:ascii="Times New Roman" w:hAnsi="Times New Roman" w:cs="Times New Roman"/>
          <w:sz w:val="24"/>
          <w:szCs w:val="24"/>
        </w:rPr>
        <w:t>Paediatric</w:t>
      </w:r>
      <w:proofErr w:type="spellEnd"/>
      <w:r w:rsidR="008D265D" w:rsidRPr="00EE3881">
        <w:rPr>
          <w:rFonts w:ascii="Times New Roman" w:hAnsi="Times New Roman" w:cs="Times New Roman"/>
          <w:sz w:val="24"/>
          <w:szCs w:val="24"/>
        </w:rPr>
        <w:t xml:space="preserve"> Endocrinology, KK Women’s and Children’s Hospital, Singapore</w:t>
      </w:r>
      <w:r w:rsidR="002C7901" w:rsidRPr="00EE3881">
        <w:rPr>
          <w:rFonts w:ascii="Times New Roman" w:hAnsi="Times New Roman" w:cs="Times New Roman"/>
          <w:sz w:val="24"/>
          <w:szCs w:val="24"/>
        </w:rPr>
        <w:t xml:space="preserve"> </w:t>
      </w:r>
    </w:p>
    <w:p w14:paraId="397154BE" w14:textId="61B22ED3" w:rsidR="008D265D" w:rsidRPr="00EE3881" w:rsidRDefault="00FD310A" w:rsidP="00F23510">
      <w:pPr>
        <w:suppressLineNumbers/>
        <w:spacing w:after="0" w:line="480" w:lineRule="auto"/>
        <w:ind w:left="0" w:firstLine="0"/>
        <w:jc w:val="both"/>
        <w:rPr>
          <w:rFonts w:ascii="Times New Roman" w:hAnsi="Times New Roman" w:cs="Times New Roman"/>
          <w:i/>
          <w:sz w:val="24"/>
          <w:szCs w:val="24"/>
        </w:rPr>
      </w:pPr>
      <w:r w:rsidRPr="00EE3881">
        <w:rPr>
          <w:rFonts w:ascii="Times New Roman" w:hAnsi="Times New Roman" w:cs="Times New Roman"/>
          <w:sz w:val="24"/>
          <w:szCs w:val="24"/>
          <w:vertAlign w:val="superscript"/>
        </w:rPr>
        <w:t>6</w:t>
      </w:r>
      <w:r w:rsidR="008D265D" w:rsidRPr="00EE3881">
        <w:rPr>
          <w:rFonts w:ascii="Times New Roman" w:hAnsi="Times New Roman" w:cs="Times New Roman"/>
          <w:sz w:val="24"/>
          <w:szCs w:val="24"/>
        </w:rPr>
        <w:t>Duke-NUS Medical School, Singapore</w:t>
      </w:r>
    </w:p>
    <w:p w14:paraId="18D241DC" w14:textId="29BF73E4"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7</w:t>
      </w:r>
      <w:r w:rsidR="008D265D" w:rsidRPr="00EE3881">
        <w:rPr>
          <w:rFonts w:ascii="Times New Roman" w:hAnsi="Times New Roman" w:cs="Times New Roman"/>
          <w:sz w:val="24"/>
          <w:szCs w:val="24"/>
        </w:rPr>
        <w:t>Yong Loo Lin School of Medicine, National University of Singapore and National University Health System, Singapore</w:t>
      </w:r>
    </w:p>
    <w:p w14:paraId="5B32068B" w14:textId="69FFB0AA"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8</w:t>
      </w:r>
      <w:r w:rsidR="008D265D" w:rsidRPr="00EE3881">
        <w:rPr>
          <w:rFonts w:ascii="Times New Roman" w:hAnsi="Times New Roman" w:cs="Times New Roman"/>
          <w:sz w:val="24"/>
          <w:szCs w:val="24"/>
        </w:rPr>
        <w:t>Liggins Institute, University of Auckland, New Zealand</w:t>
      </w:r>
    </w:p>
    <w:p w14:paraId="446699A0" w14:textId="20855268"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9</w:t>
      </w:r>
      <w:r w:rsidR="008D265D" w:rsidRPr="00EE3881">
        <w:rPr>
          <w:rFonts w:ascii="Times New Roman" w:hAnsi="Times New Roman" w:cs="Times New Roman"/>
          <w:sz w:val="24"/>
          <w:szCs w:val="24"/>
        </w:rPr>
        <w:t>MRC Lifecourse Epidemiology Unit &amp; NIHR Southampton Biomedical Research Centre, University of Southampton &amp; University Hospital Southampton NHS Foundation Trust, UK</w:t>
      </w:r>
      <w:r w:rsidR="002C7901" w:rsidRPr="00EE3881">
        <w:rPr>
          <w:rFonts w:ascii="Times New Roman" w:hAnsi="Times New Roman" w:cs="Times New Roman"/>
          <w:sz w:val="24"/>
          <w:szCs w:val="24"/>
        </w:rPr>
        <w:t xml:space="preserve"> </w:t>
      </w:r>
    </w:p>
    <w:p w14:paraId="0AFCEB2C" w14:textId="2D701A27"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10</w:t>
      </w:r>
      <w:r w:rsidR="008D265D" w:rsidRPr="00EE3881">
        <w:rPr>
          <w:rFonts w:ascii="Times New Roman" w:hAnsi="Times New Roman" w:cs="Times New Roman"/>
          <w:sz w:val="24"/>
          <w:szCs w:val="24"/>
        </w:rPr>
        <w:t xml:space="preserve">Department of </w:t>
      </w:r>
      <w:proofErr w:type="spellStart"/>
      <w:r w:rsidR="008D265D" w:rsidRPr="00EE3881">
        <w:rPr>
          <w:rFonts w:ascii="Times New Roman" w:hAnsi="Times New Roman" w:cs="Times New Roman"/>
          <w:sz w:val="24"/>
          <w:szCs w:val="24"/>
        </w:rPr>
        <w:t>Paediatrics</w:t>
      </w:r>
      <w:proofErr w:type="spellEnd"/>
      <w:r w:rsidR="008D265D" w:rsidRPr="00EE3881">
        <w:rPr>
          <w:rFonts w:ascii="Times New Roman" w:hAnsi="Times New Roman" w:cs="Times New Roman"/>
          <w:sz w:val="24"/>
          <w:szCs w:val="24"/>
        </w:rPr>
        <w:t>, Yong Loo Lin School of Medicine, National University of Singapore and National University Health System, Singapore</w:t>
      </w:r>
    </w:p>
    <w:p w14:paraId="787FC52E" w14:textId="4A4EC192" w:rsidR="008D265D" w:rsidRPr="00EE3881" w:rsidRDefault="00FD310A" w:rsidP="00F23510">
      <w:pPr>
        <w:suppressLineNumbers/>
        <w:spacing w:after="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t>11</w:t>
      </w:r>
      <w:r w:rsidR="00762B76" w:rsidRPr="00EE3881">
        <w:rPr>
          <w:rFonts w:ascii="Times New Roman" w:hAnsi="Times New Roman" w:cs="Times New Roman"/>
          <w:sz w:val="24"/>
          <w:szCs w:val="24"/>
        </w:rPr>
        <w:t>Department of Reproductive Medicine, KK Women's and Children's Hospital, Singapore</w:t>
      </w:r>
    </w:p>
    <w:p w14:paraId="150933E2" w14:textId="0B229285" w:rsidR="001308B7" w:rsidRPr="00EE3881" w:rsidRDefault="00FD310A" w:rsidP="00F23510">
      <w:pPr>
        <w:suppressLineNumbers/>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vertAlign w:val="superscript"/>
        </w:rPr>
        <w:lastRenderedPageBreak/>
        <w:t>12</w:t>
      </w:r>
      <w:r w:rsidR="00762B76" w:rsidRPr="00EE3881">
        <w:rPr>
          <w:rFonts w:ascii="Times New Roman" w:hAnsi="Times New Roman" w:cs="Times New Roman"/>
          <w:sz w:val="24"/>
          <w:szCs w:val="24"/>
        </w:rPr>
        <w:t xml:space="preserve">Department of Obstetrics &amp; </w:t>
      </w:r>
      <w:proofErr w:type="spellStart"/>
      <w:r w:rsidR="00762B76" w:rsidRPr="00EE3881">
        <w:rPr>
          <w:rFonts w:ascii="Times New Roman" w:hAnsi="Times New Roman" w:cs="Times New Roman"/>
          <w:sz w:val="24"/>
          <w:szCs w:val="24"/>
        </w:rPr>
        <w:t>Gynaecology</w:t>
      </w:r>
      <w:proofErr w:type="spellEnd"/>
      <w:r w:rsidR="00762B76" w:rsidRPr="00EE3881">
        <w:rPr>
          <w:rFonts w:ascii="Times New Roman" w:hAnsi="Times New Roman" w:cs="Times New Roman"/>
          <w:sz w:val="24"/>
          <w:szCs w:val="24"/>
        </w:rPr>
        <w:t>, Yong Loo Lin School of Medicine, National University of Singapore, National University Health System, Singapore</w:t>
      </w:r>
    </w:p>
    <w:p w14:paraId="510C3228" w14:textId="67E02783" w:rsidR="002C7901" w:rsidRPr="00EE3881" w:rsidRDefault="00066BB7" w:rsidP="00F23510">
      <w:pPr>
        <w:suppressLineNumbers/>
        <w:spacing w:after="120" w:line="480" w:lineRule="auto"/>
        <w:ind w:left="0" w:firstLine="0"/>
        <w:jc w:val="both"/>
        <w:rPr>
          <w:rFonts w:ascii="Times New Roman" w:hAnsi="Times New Roman" w:cs="Times New Roman"/>
          <w:b/>
          <w:sz w:val="28"/>
        </w:rPr>
      </w:pPr>
      <w:r w:rsidRPr="00EE3881">
        <w:rPr>
          <w:rFonts w:ascii="Times New Roman" w:hAnsi="Times New Roman" w:cs="Times New Roman"/>
          <w:b/>
          <w:sz w:val="24"/>
        </w:rPr>
        <w:t>*Corresponding author</w:t>
      </w:r>
      <w:r w:rsidR="001308B7" w:rsidRPr="00EE3881">
        <w:rPr>
          <w:rFonts w:ascii="Times New Roman" w:hAnsi="Times New Roman" w:cs="Times New Roman"/>
          <w:b/>
          <w:sz w:val="24"/>
        </w:rPr>
        <w:t>:</w:t>
      </w:r>
      <w:r w:rsidR="001308B7" w:rsidRPr="00EE3881">
        <w:rPr>
          <w:rFonts w:ascii="Times New Roman" w:hAnsi="Times New Roman" w:cs="Times New Roman"/>
          <w:sz w:val="24"/>
        </w:rPr>
        <w:t xml:space="preserve"> Jun </w:t>
      </w:r>
      <w:r w:rsidR="004576E6" w:rsidRPr="00EE3881">
        <w:rPr>
          <w:rFonts w:ascii="Times New Roman" w:hAnsi="Times New Roman" w:cs="Times New Roman"/>
          <w:sz w:val="24"/>
        </w:rPr>
        <w:t xml:space="preserve">S </w:t>
      </w:r>
      <w:r w:rsidR="001308B7" w:rsidRPr="00EE3881">
        <w:rPr>
          <w:rFonts w:ascii="Times New Roman" w:hAnsi="Times New Roman" w:cs="Times New Roman"/>
          <w:sz w:val="24"/>
        </w:rPr>
        <w:t xml:space="preserve">Lai. Singapore Institute for Clinical Sciences, Agency for Science Technology and Research, Brenner Centre for Molecular Medicine, 30 Medical Drive, Singapore 117609. Email: </w:t>
      </w:r>
      <w:hyperlink r:id="rId8" w:history="1">
        <w:r w:rsidR="002C7901" w:rsidRPr="00EE3881">
          <w:rPr>
            <w:rStyle w:val="Hyperlink"/>
            <w:rFonts w:ascii="Times New Roman" w:hAnsi="Times New Roman" w:cs="Times New Roman"/>
            <w:color w:val="auto"/>
            <w:sz w:val="24"/>
          </w:rPr>
          <w:t>lai_jun_shi@sics.a-star.edu.sg</w:t>
        </w:r>
      </w:hyperlink>
      <w:r w:rsidR="001308B7" w:rsidRPr="00EE3881">
        <w:rPr>
          <w:rFonts w:ascii="Times New Roman" w:hAnsi="Times New Roman" w:cs="Times New Roman"/>
          <w:b/>
          <w:sz w:val="28"/>
        </w:rPr>
        <w:t xml:space="preserve"> </w:t>
      </w:r>
    </w:p>
    <w:p w14:paraId="17967206" w14:textId="31940683" w:rsidR="008A37BB" w:rsidRPr="00EE3881" w:rsidRDefault="008A37BB" w:rsidP="00F23510">
      <w:pPr>
        <w:suppressLineNumbers/>
        <w:spacing w:after="120" w:line="480" w:lineRule="auto"/>
        <w:ind w:left="0" w:firstLine="0"/>
        <w:jc w:val="both"/>
        <w:rPr>
          <w:rFonts w:ascii="Times New Roman" w:hAnsi="Times New Roman" w:cs="Times New Roman"/>
          <w:sz w:val="24"/>
        </w:rPr>
      </w:pPr>
      <w:r w:rsidRPr="00EE3881">
        <w:rPr>
          <w:rFonts w:ascii="Times New Roman" w:hAnsi="Times New Roman" w:cs="Times New Roman"/>
          <w:b/>
          <w:sz w:val="24"/>
        </w:rPr>
        <w:t xml:space="preserve">Word counts: </w:t>
      </w:r>
      <w:r w:rsidRPr="00EE3881">
        <w:rPr>
          <w:rFonts w:ascii="Times New Roman" w:hAnsi="Times New Roman" w:cs="Times New Roman"/>
          <w:sz w:val="24"/>
        </w:rPr>
        <w:t>Abstract – 2</w:t>
      </w:r>
      <w:r w:rsidR="00B90B9D" w:rsidRPr="00EE3881">
        <w:rPr>
          <w:rFonts w:ascii="Times New Roman" w:hAnsi="Times New Roman" w:cs="Times New Roman"/>
          <w:sz w:val="24"/>
        </w:rPr>
        <w:t>50</w:t>
      </w:r>
      <w:r w:rsidRPr="00EE3881">
        <w:rPr>
          <w:rFonts w:ascii="Times New Roman" w:hAnsi="Times New Roman" w:cs="Times New Roman"/>
          <w:sz w:val="24"/>
        </w:rPr>
        <w:t xml:space="preserve">; Text – </w:t>
      </w:r>
      <w:r w:rsidR="002B2306" w:rsidRPr="00EE3881">
        <w:rPr>
          <w:rFonts w:ascii="Times New Roman" w:hAnsi="Times New Roman" w:cs="Times New Roman"/>
          <w:sz w:val="24"/>
        </w:rPr>
        <w:t>4160</w:t>
      </w:r>
      <w:r w:rsidRPr="00EE3881">
        <w:rPr>
          <w:rFonts w:ascii="Times New Roman" w:hAnsi="Times New Roman" w:cs="Times New Roman"/>
          <w:sz w:val="24"/>
        </w:rPr>
        <w:t xml:space="preserve">; References – </w:t>
      </w:r>
      <w:r w:rsidR="002B2306" w:rsidRPr="00EE3881">
        <w:rPr>
          <w:rFonts w:ascii="Times New Roman" w:hAnsi="Times New Roman" w:cs="Times New Roman"/>
          <w:sz w:val="24"/>
        </w:rPr>
        <w:t>57</w:t>
      </w:r>
      <w:r w:rsidRPr="00EE3881">
        <w:rPr>
          <w:rFonts w:ascii="Times New Roman" w:hAnsi="Times New Roman" w:cs="Times New Roman"/>
          <w:sz w:val="24"/>
        </w:rPr>
        <w:t xml:space="preserve">; Figure – 1; Tables – 3. </w:t>
      </w:r>
    </w:p>
    <w:p w14:paraId="0C7A3006" w14:textId="77777777" w:rsidR="008A37BB" w:rsidRPr="00EE3881" w:rsidRDefault="008A37BB" w:rsidP="00F23510">
      <w:pPr>
        <w:suppressLineNumbers/>
        <w:spacing w:after="120" w:line="480" w:lineRule="auto"/>
        <w:ind w:left="0" w:firstLine="0"/>
        <w:jc w:val="both"/>
        <w:rPr>
          <w:rFonts w:ascii="Times New Roman" w:hAnsi="Times New Roman" w:cs="Times New Roman"/>
          <w:b/>
          <w:sz w:val="24"/>
        </w:rPr>
      </w:pPr>
    </w:p>
    <w:p w14:paraId="72A3AC15" w14:textId="38601A1F" w:rsidR="00A1676A" w:rsidRPr="00EE3881" w:rsidRDefault="00A1676A" w:rsidP="00F23510">
      <w:pPr>
        <w:suppressLineNumbers/>
        <w:spacing w:after="120" w:line="480" w:lineRule="auto"/>
        <w:ind w:left="0" w:firstLine="0"/>
        <w:jc w:val="both"/>
        <w:rPr>
          <w:rFonts w:ascii="Times New Roman" w:eastAsia="Times New Roman" w:hAnsi="Times New Roman" w:cs="Times New Roman"/>
          <w:sz w:val="24"/>
          <w:szCs w:val="24"/>
          <w:lang w:eastAsia="en-GB"/>
        </w:rPr>
      </w:pPr>
      <w:r w:rsidRPr="00EE3881">
        <w:rPr>
          <w:rFonts w:ascii="Times New Roman" w:hAnsi="Times New Roman" w:cs="Times New Roman"/>
          <w:b/>
          <w:sz w:val="24"/>
        </w:rPr>
        <w:br w:type="page"/>
      </w:r>
    </w:p>
    <w:p w14:paraId="2441BE75" w14:textId="3061F1B8" w:rsidR="00FC728E" w:rsidRPr="00EE3881" w:rsidRDefault="00FC728E"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b/>
          <w:sz w:val="24"/>
        </w:rPr>
        <w:lastRenderedPageBreak/>
        <w:t>Abstract</w:t>
      </w:r>
      <w:r w:rsidR="00A350E6" w:rsidRPr="00EE3881">
        <w:rPr>
          <w:rFonts w:ascii="Times New Roman" w:hAnsi="Times New Roman" w:cs="Times New Roman"/>
          <w:b/>
          <w:sz w:val="24"/>
        </w:rPr>
        <w:t xml:space="preserve"> </w:t>
      </w:r>
    </w:p>
    <w:p w14:paraId="007B8313" w14:textId="5C7ACF85" w:rsidR="00FB2522" w:rsidRPr="00EE3881" w:rsidRDefault="00FB2522" w:rsidP="00FB2522">
      <w:pPr>
        <w:spacing w:after="160" w:line="480" w:lineRule="auto"/>
        <w:ind w:left="0" w:firstLine="0"/>
        <w:jc w:val="both"/>
        <w:rPr>
          <w:rFonts w:ascii="Times New Roman" w:hAnsi="Times New Roman" w:cs="Times New Roman"/>
          <w:b/>
          <w:sz w:val="24"/>
        </w:rPr>
      </w:pPr>
      <w:r w:rsidRPr="00EE3881">
        <w:rPr>
          <w:rFonts w:ascii="Times New Roman" w:hAnsi="Times New Roman" w:cs="Times New Roman"/>
          <w:b/>
          <w:sz w:val="24"/>
        </w:rPr>
        <w:t xml:space="preserve">Background and Aims: </w:t>
      </w:r>
      <w:r w:rsidRPr="00EE3881">
        <w:rPr>
          <w:rFonts w:ascii="Times New Roman" w:hAnsi="Times New Roman" w:cs="Times New Roman"/>
          <w:sz w:val="24"/>
        </w:rPr>
        <w:t xml:space="preserve">Few studies examined influence of carotenoids and vitamin E </w:t>
      </w:r>
      <w:r w:rsidR="0028314C" w:rsidRPr="00EE3881">
        <w:rPr>
          <w:rFonts w:ascii="Times New Roman" w:hAnsi="Times New Roman" w:cs="Times New Roman"/>
          <w:sz w:val="24"/>
        </w:rPr>
        <w:t>on</w:t>
      </w:r>
      <w:r w:rsidRPr="00EE3881">
        <w:rPr>
          <w:rFonts w:ascii="Times New Roman" w:hAnsi="Times New Roman" w:cs="Times New Roman"/>
          <w:sz w:val="24"/>
        </w:rPr>
        <w:t xml:space="preserve"> blood pressure or hypertension during and after pregnancy. We related perinatal plasma concentrations of individual carotenoids and forms of vitamin E, and their combination, to blood pressure and hypertension at late-pregnancy and 4 years post-pregnancy.</w:t>
      </w:r>
    </w:p>
    <w:p w14:paraId="08FB574A" w14:textId="42DF6AA1" w:rsidR="00FB2522" w:rsidRPr="00EE3881" w:rsidRDefault="00FB2522" w:rsidP="00FB2522">
      <w:pPr>
        <w:spacing w:after="160" w:line="480" w:lineRule="auto"/>
        <w:ind w:left="0" w:firstLine="0"/>
        <w:jc w:val="both"/>
        <w:rPr>
          <w:rFonts w:ascii="Times New Roman" w:hAnsi="Times New Roman" w:cs="Times New Roman"/>
          <w:b/>
          <w:sz w:val="24"/>
        </w:rPr>
      </w:pPr>
      <w:r w:rsidRPr="00EE3881">
        <w:rPr>
          <w:rFonts w:ascii="Times New Roman" w:hAnsi="Times New Roman" w:cs="Times New Roman"/>
          <w:b/>
          <w:sz w:val="24"/>
        </w:rPr>
        <w:t xml:space="preserve">Methods and Results: </w:t>
      </w:r>
      <w:r w:rsidRPr="00EE3881">
        <w:rPr>
          <w:rFonts w:ascii="Times New Roman" w:hAnsi="Times New Roman" w:cs="Times New Roman"/>
          <w:sz w:val="24"/>
        </w:rPr>
        <w:t xml:space="preserve">In 684 </w:t>
      </w:r>
      <w:r w:rsidR="002A2763" w:rsidRPr="00EE3881">
        <w:rPr>
          <w:rFonts w:ascii="Times New Roman" w:hAnsi="Times New Roman" w:cs="Times New Roman"/>
          <w:sz w:val="24"/>
        </w:rPr>
        <w:t xml:space="preserve">women of the </w:t>
      </w:r>
      <w:r w:rsidRPr="00EE3881">
        <w:rPr>
          <w:rFonts w:ascii="Times New Roman" w:hAnsi="Times New Roman" w:cs="Times New Roman"/>
          <w:sz w:val="24"/>
        </w:rPr>
        <w:t>G</w:t>
      </w:r>
      <w:r w:rsidR="002A2763" w:rsidRPr="00EE3881">
        <w:rPr>
          <w:rFonts w:ascii="Times New Roman" w:hAnsi="Times New Roman" w:cs="Times New Roman"/>
          <w:sz w:val="24"/>
        </w:rPr>
        <w:t xml:space="preserve">rowing </w:t>
      </w:r>
      <w:r w:rsidRPr="00EE3881">
        <w:rPr>
          <w:rFonts w:ascii="Times New Roman" w:hAnsi="Times New Roman" w:cs="Times New Roman"/>
          <w:sz w:val="24"/>
        </w:rPr>
        <w:t>U</w:t>
      </w:r>
      <w:r w:rsidR="002A2763" w:rsidRPr="00EE3881">
        <w:rPr>
          <w:rFonts w:ascii="Times New Roman" w:hAnsi="Times New Roman" w:cs="Times New Roman"/>
          <w:sz w:val="24"/>
        </w:rPr>
        <w:t xml:space="preserve">p in </w:t>
      </w:r>
      <w:r w:rsidRPr="00EE3881">
        <w:rPr>
          <w:rFonts w:ascii="Times New Roman" w:hAnsi="Times New Roman" w:cs="Times New Roman"/>
          <w:sz w:val="24"/>
        </w:rPr>
        <w:t>S</w:t>
      </w:r>
      <w:r w:rsidR="002A2763" w:rsidRPr="00EE3881">
        <w:rPr>
          <w:rFonts w:ascii="Times New Roman" w:hAnsi="Times New Roman" w:cs="Times New Roman"/>
          <w:sz w:val="24"/>
        </w:rPr>
        <w:t xml:space="preserve">ingapore </w:t>
      </w:r>
      <w:r w:rsidRPr="00EE3881">
        <w:rPr>
          <w:rFonts w:ascii="Times New Roman" w:hAnsi="Times New Roman" w:cs="Times New Roman"/>
          <w:sz w:val="24"/>
        </w:rPr>
        <w:t>T</w:t>
      </w:r>
      <w:r w:rsidR="002A2763" w:rsidRPr="00EE3881">
        <w:rPr>
          <w:rFonts w:ascii="Times New Roman" w:hAnsi="Times New Roman" w:cs="Times New Roman"/>
          <w:sz w:val="24"/>
        </w:rPr>
        <w:t xml:space="preserve">owards healthy </w:t>
      </w:r>
      <w:r w:rsidRPr="00EE3881">
        <w:rPr>
          <w:rFonts w:ascii="Times New Roman" w:hAnsi="Times New Roman" w:cs="Times New Roman"/>
          <w:sz w:val="24"/>
        </w:rPr>
        <w:t>O</w:t>
      </w:r>
      <w:r w:rsidR="002A2763" w:rsidRPr="00EE3881">
        <w:rPr>
          <w:rFonts w:ascii="Times New Roman" w:hAnsi="Times New Roman" w:cs="Times New Roman"/>
          <w:sz w:val="24"/>
        </w:rPr>
        <w:t>utcomes cohort</w:t>
      </w:r>
      <w:r w:rsidRPr="00EE3881">
        <w:rPr>
          <w:rFonts w:ascii="Times New Roman" w:hAnsi="Times New Roman" w:cs="Times New Roman"/>
          <w:sz w:val="24"/>
        </w:rPr>
        <w:t xml:space="preserve">, we quantified plasma carotenoids and vitamin E concentrations at delivery. Systolic and diastolic blood pressure (SBP, DBP) around 37-39 weeks’ gestation were extracted from obstetric </w:t>
      </w:r>
      <w:proofErr w:type="gramStart"/>
      <w:r w:rsidRPr="00EE3881">
        <w:rPr>
          <w:rFonts w:ascii="Times New Roman" w:hAnsi="Times New Roman" w:cs="Times New Roman"/>
          <w:sz w:val="24"/>
        </w:rPr>
        <w:t>records, and</w:t>
      </w:r>
      <w:proofErr w:type="gramEnd"/>
      <w:r w:rsidRPr="00EE3881">
        <w:rPr>
          <w:rFonts w:ascii="Times New Roman" w:hAnsi="Times New Roman" w:cs="Times New Roman"/>
          <w:sz w:val="24"/>
        </w:rPr>
        <w:t xml:space="preserve"> measured at 4 years post-pregnancy. Principal component analysis derived patterns of carotenoids </w:t>
      </w:r>
      <w:r w:rsidR="002A2763" w:rsidRPr="00EE3881">
        <w:rPr>
          <w:rFonts w:ascii="Times New Roman" w:hAnsi="Times New Roman" w:cs="Times New Roman"/>
          <w:sz w:val="24"/>
        </w:rPr>
        <w:t xml:space="preserve">(CP) </w:t>
      </w:r>
      <w:r w:rsidRPr="00EE3881">
        <w:rPr>
          <w:rFonts w:ascii="Times New Roman" w:hAnsi="Times New Roman" w:cs="Times New Roman"/>
          <w:sz w:val="24"/>
        </w:rPr>
        <w:t xml:space="preserve">and vitamin E. Associations were examined using linear or logistic regressions adjusting for confounders. Two carotenoid </w:t>
      </w:r>
      <w:r w:rsidR="002A2763" w:rsidRPr="00EE3881">
        <w:rPr>
          <w:rFonts w:ascii="Times New Roman" w:hAnsi="Times New Roman" w:cs="Times New Roman"/>
          <w:sz w:val="24"/>
        </w:rPr>
        <w:t>(CP</w:t>
      </w:r>
      <w:r w:rsidRPr="00EE3881">
        <w:rPr>
          <w:rFonts w:ascii="Times New Roman" w:hAnsi="Times New Roman" w:cs="Times New Roman"/>
          <w:sz w:val="24"/>
        </w:rPr>
        <w:t xml:space="preserve">1: α-, β-carotene, lutein; CP2:  zeaxanthin, lycopene, β-cryptoxanthin) and </w:t>
      </w:r>
      <w:r w:rsidR="0028314C" w:rsidRPr="00EE3881">
        <w:rPr>
          <w:rFonts w:ascii="Times New Roman" w:hAnsi="Times New Roman" w:cs="Times New Roman"/>
          <w:sz w:val="24"/>
        </w:rPr>
        <w:t>one</w:t>
      </w:r>
      <w:r w:rsidRPr="00EE3881">
        <w:rPr>
          <w:rFonts w:ascii="Times New Roman" w:hAnsi="Times New Roman" w:cs="Times New Roman"/>
          <w:sz w:val="24"/>
        </w:rPr>
        <w:t xml:space="preserve"> vitamin E (γ-, δ-, α-tocopherols) pattern</w:t>
      </w:r>
      <w:r w:rsidR="002A2763" w:rsidRPr="00EE3881">
        <w:rPr>
          <w:rFonts w:ascii="Times New Roman" w:hAnsi="Times New Roman" w:cs="Times New Roman"/>
          <w:sz w:val="24"/>
        </w:rPr>
        <w:t>s</w:t>
      </w:r>
      <w:r w:rsidRPr="00EE3881">
        <w:rPr>
          <w:rFonts w:ascii="Times New Roman" w:hAnsi="Times New Roman" w:cs="Times New Roman"/>
          <w:sz w:val="24"/>
        </w:rPr>
        <w:t xml:space="preserve"> were derived. CP1 (1SD score increment) was associated with lower SBP and DBP [β (95%</w:t>
      </w:r>
      <w:r w:rsidR="0028314C" w:rsidRPr="00EE3881">
        <w:rPr>
          <w:rFonts w:ascii="Times New Roman" w:hAnsi="Times New Roman" w:cs="Times New Roman"/>
          <w:sz w:val="24"/>
        </w:rPr>
        <w:t xml:space="preserve"> </w:t>
      </w:r>
      <w:r w:rsidRPr="00EE3881">
        <w:rPr>
          <w:rFonts w:ascii="Times New Roman" w:hAnsi="Times New Roman" w:cs="Times New Roman"/>
          <w:sz w:val="24"/>
        </w:rPr>
        <w:t xml:space="preserve">CI): -2.36 (-3.47, -1.26) and -1.37 (-2.21, -0.53) mmHg] at late-pregnancy, </w:t>
      </w:r>
      <w:r w:rsidR="0028314C" w:rsidRPr="00EE3881">
        <w:rPr>
          <w:rFonts w:ascii="Times New Roman" w:hAnsi="Times New Roman" w:cs="Times New Roman"/>
          <w:sz w:val="24"/>
        </w:rPr>
        <w:t>and</w:t>
      </w:r>
      <w:r w:rsidRPr="00EE3881">
        <w:rPr>
          <w:rFonts w:ascii="Times New Roman" w:hAnsi="Times New Roman" w:cs="Times New Roman"/>
          <w:sz w:val="24"/>
        </w:rPr>
        <w:t xml:space="preserve"> </w:t>
      </w:r>
      <w:r w:rsidR="00E63ADB" w:rsidRPr="00EE3881">
        <w:rPr>
          <w:rFonts w:ascii="Times New Roman" w:hAnsi="Times New Roman" w:cs="Times New Roman"/>
          <w:sz w:val="24"/>
        </w:rPr>
        <w:t xml:space="preserve">4 years </w:t>
      </w:r>
      <w:r w:rsidRPr="00EE3881">
        <w:rPr>
          <w:rFonts w:ascii="Times New Roman" w:hAnsi="Times New Roman" w:cs="Times New Roman"/>
          <w:sz w:val="24"/>
        </w:rPr>
        <w:t xml:space="preserve">post-pregnancy [-1.45 (-2.72, -0.18) and -0.99 (-1.98, -0.01) mmHg]. </w:t>
      </w:r>
      <w:r w:rsidR="0028314C" w:rsidRPr="00EE3881">
        <w:rPr>
          <w:rFonts w:ascii="Times New Roman" w:hAnsi="Times New Roman" w:cs="Times New Roman"/>
          <w:sz w:val="24"/>
        </w:rPr>
        <w:t>H</w:t>
      </w:r>
      <w:r w:rsidRPr="00EE3881">
        <w:rPr>
          <w:rFonts w:ascii="Times New Roman" w:hAnsi="Times New Roman" w:cs="Times New Roman"/>
          <w:sz w:val="24"/>
        </w:rPr>
        <w:t>igher β-cryptoxanthin concentrations were associated with lower SBP and DBP [-1.50 (-2.49, -0.51) and -1.20 (-1.95, -0.46) mmHg] at late-pregnancy. Individual vitamin E and their pattern were not associated with blood pressure or hypertension.</w:t>
      </w:r>
    </w:p>
    <w:p w14:paraId="58B1C98E" w14:textId="4AF18626" w:rsidR="00F54AFE" w:rsidRPr="00EE3881" w:rsidRDefault="00FB2522" w:rsidP="00FB2522">
      <w:pPr>
        <w:spacing w:after="160" w:line="480" w:lineRule="auto"/>
        <w:ind w:left="0" w:firstLine="0"/>
        <w:jc w:val="both"/>
        <w:rPr>
          <w:rFonts w:ascii="Times New Roman" w:hAnsi="Times New Roman" w:cs="Times New Roman"/>
          <w:sz w:val="24"/>
        </w:rPr>
      </w:pPr>
      <w:r w:rsidRPr="00EE3881">
        <w:rPr>
          <w:rFonts w:ascii="Times New Roman" w:hAnsi="Times New Roman" w:cs="Times New Roman"/>
          <w:b/>
          <w:sz w:val="24"/>
        </w:rPr>
        <w:t xml:space="preserve">Conclusion: </w:t>
      </w:r>
      <w:r w:rsidRPr="00EE3881">
        <w:rPr>
          <w:rFonts w:ascii="Times New Roman" w:hAnsi="Times New Roman" w:cs="Times New Roman"/>
          <w:sz w:val="24"/>
        </w:rPr>
        <w:t>Higher perinatal α-, β-carotene and lutein concentrations are associated with lower blood pressure in women at late-pregnancy and post-pregnancy. Foods rich in these carotenoids such as red-, orange- and dark-green-colored vegetables might be beneficial for blood pressure during and after pregnancy.</w:t>
      </w:r>
      <w:r w:rsidR="001747D0" w:rsidRPr="00EE3881">
        <w:rPr>
          <w:rFonts w:ascii="Times New Roman" w:hAnsi="Times New Roman" w:cs="Times New Roman"/>
          <w:sz w:val="24"/>
        </w:rPr>
        <w:t xml:space="preserve"> </w:t>
      </w:r>
    </w:p>
    <w:p w14:paraId="1DBFF303" w14:textId="37E7024D" w:rsidR="00FC728E" w:rsidRPr="00EE3881" w:rsidRDefault="001F3073"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b/>
          <w:sz w:val="24"/>
        </w:rPr>
        <w:t>Keywords:</w:t>
      </w:r>
      <w:r w:rsidRPr="00EE3881">
        <w:rPr>
          <w:rFonts w:ascii="Times New Roman" w:hAnsi="Times New Roman" w:cs="Times New Roman"/>
          <w:sz w:val="24"/>
        </w:rPr>
        <w:t xml:space="preserve"> carotenoids, vitamin E, blood pre</w:t>
      </w:r>
      <w:r w:rsidR="00540CE5" w:rsidRPr="00EE3881">
        <w:rPr>
          <w:rFonts w:ascii="Times New Roman" w:hAnsi="Times New Roman" w:cs="Times New Roman"/>
          <w:sz w:val="24"/>
        </w:rPr>
        <w:t>ssure, pregnancy, post-pregnancy</w:t>
      </w:r>
      <w:r w:rsidR="00FC728E" w:rsidRPr="00EE3881">
        <w:rPr>
          <w:rFonts w:ascii="Times New Roman" w:hAnsi="Times New Roman" w:cs="Times New Roman"/>
          <w:sz w:val="24"/>
        </w:rPr>
        <w:br w:type="page"/>
      </w:r>
    </w:p>
    <w:p w14:paraId="050692B5" w14:textId="77404C6A" w:rsidR="004576E6" w:rsidRPr="00EE3881" w:rsidRDefault="004576E6" w:rsidP="00F23510">
      <w:pPr>
        <w:spacing w:after="200" w:line="480" w:lineRule="auto"/>
        <w:ind w:left="0" w:firstLine="0"/>
        <w:jc w:val="both"/>
        <w:rPr>
          <w:rFonts w:ascii="Times New Roman" w:hAnsi="Times New Roman" w:cs="Times New Roman"/>
          <w:b/>
          <w:sz w:val="24"/>
        </w:rPr>
      </w:pPr>
      <w:r w:rsidRPr="00EE3881">
        <w:rPr>
          <w:rFonts w:ascii="Times New Roman" w:hAnsi="Times New Roman" w:cs="Times New Roman"/>
          <w:b/>
          <w:sz w:val="24"/>
        </w:rPr>
        <w:lastRenderedPageBreak/>
        <w:t>Main Text</w:t>
      </w:r>
    </w:p>
    <w:p w14:paraId="502C655E" w14:textId="666D2A8F" w:rsidR="00F53FC6" w:rsidRPr="00EE3881" w:rsidRDefault="00F53FC6"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b/>
          <w:sz w:val="24"/>
        </w:rPr>
        <w:t>Introduction</w:t>
      </w:r>
      <w:r w:rsidRPr="00EE3881">
        <w:rPr>
          <w:rFonts w:ascii="Times New Roman" w:hAnsi="Times New Roman" w:cs="Times New Roman"/>
          <w:sz w:val="24"/>
        </w:rPr>
        <w:t xml:space="preserve"> </w:t>
      </w:r>
    </w:p>
    <w:p w14:paraId="2B22316D" w14:textId="6E549D9C" w:rsidR="002C18BD" w:rsidRPr="00EE3881" w:rsidRDefault="002C18BD"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Oxidative stress has been shown to associate with several metabolic and cardiovascular diseases including hypertension in non-pregnant </w:t>
      </w:r>
      <w:r w:rsidR="0046525B" w:rsidRPr="00EE3881">
        <w:rPr>
          <w:rFonts w:ascii="Times New Roman" w:hAnsi="Times New Roman" w:cs="Times New Roman"/>
          <w:sz w:val="24"/>
        </w:rPr>
        <w:t>populations</w:t>
      </w:r>
      <w:r w:rsidRPr="00EE3881">
        <w:rPr>
          <w:rFonts w:ascii="Times New Roman" w:hAnsi="Times New Roman" w:cs="Times New Roman"/>
          <w:sz w:val="24"/>
        </w:rPr>
        <w:t xml:space="preserve"> </w:t>
      </w:r>
      <w:r w:rsidRPr="00EE3881">
        <w:rPr>
          <w:rFonts w:ascii="Times New Roman" w:hAnsi="Times New Roman" w:cs="Times New Roman"/>
          <w:sz w:val="24"/>
        </w:rPr>
        <w:fldChar w:fldCharType="begin">
          <w:fldData xml:space="preserve">PEVuZE5vdGU+PENpdGU+PEF1dGhvcj5SYW5pPC9BdXRob3I+PFllYXI+MjAxNjwvWWVhcj48UmVj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==
</w:fldData>
        </w:fldChar>
      </w:r>
      <w:r w:rsidR="005B1BF6" w:rsidRPr="00EE3881">
        <w:rPr>
          <w:rFonts w:ascii="Times New Roman" w:hAnsi="Times New Roman" w:cs="Times New Roman"/>
          <w:sz w:val="24"/>
        </w:rPr>
        <w:instrText xml:space="preserve"> ADDIN EN.CITE </w:instrText>
      </w:r>
      <w:r w:rsidR="005B1BF6" w:rsidRPr="00EE3881">
        <w:rPr>
          <w:rFonts w:ascii="Times New Roman" w:hAnsi="Times New Roman" w:cs="Times New Roman"/>
          <w:sz w:val="24"/>
        </w:rPr>
        <w:fldChar w:fldCharType="begin">
          <w:fldData xml:space="preserve">PEVuZE5vdGU+PENpdGU+PEF1dGhvcj5SYW5pPC9BdXRob3I+PFllYXI+MjAxNjwvWWVhcj48UmVj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==
</w:fldData>
        </w:fldChar>
      </w:r>
      <w:r w:rsidR="005B1BF6" w:rsidRPr="00EE3881">
        <w:rPr>
          <w:rFonts w:ascii="Times New Roman" w:hAnsi="Times New Roman" w:cs="Times New Roman"/>
          <w:sz w:val="24"/>
        </w:rPr>
        <w:instrText xml:space="preserve"> ADDIN EN.CITE.DATA </w:instrText>
      </w:r>
      <w:r w:rsidR="005B1BF6" w:rsidRPr="00EE3881">
        <w:rPr>
          <w:rFonts w:ascii="Times New Roman" w:hAnsi="Times New Roman" w:cs="Times New Roman"/>
          <w:sz w:val="24"/>
        </w:rPr>
      </w:r>
      <w:r w:rsidR="005B1BF6" w:rsidRPr="00EE3881">
        <w:rPr>
          <w:rFonts w:ascii="Times New Roman" w:hAnsi="Times New Roman" w:cs="Times New Roman"/>
          <w:sz w:val="24"/>
        </w:rPr>
        <w:fldChar w:fldCharType="end"/>
      </w:r>
      <w:r w:rsidRPr="00EE3881">
        <w:rPr>
          <w:rFonts w:ascii="Times New Roman" w:hAnsi="Times New Roman" w:cs="Times New Roman"/>
          <w:sz w:val="24"/>
        </w:rPr>
      </w:r>
      <w:r w:rsidRPr="00EE3881">
        <w:rPr>
          <w:rFonts w:ascii="Times New Roman" w:hAnsi="Times New Roman" w:cs="Times New Roman"/>
          <w:sz w:val="24"/>
        </w:rPr>
        <w:fldChar w:fldCharType="separate"/>
      </w:r>
      <w:r w:rsidR="005B1BF6" w:rsidRPr="00EE3881">
        <w:rPr>
          <w:rFonts w:ascii="Times New Roman" w:hAnsi="Times New Roman" w:cs="Times New Roman"/>
          <w:noProof/>
          <w:sz w:val="24"/>
        </w:rPr>
        <w:t>[1]</w:t>
      </w:r>
      <w:r w:rsidRPr="00EE3881">
        <w:rPr>
          <w:rFonts w:ascii="Times New Roman" w:hAnsi="Times New Roman" w:cs="Times New Roman"/>
          <w:sz w:val="24"/>
        </w:rPr>
        <w:fldChar w:fldCharType="end"/>
      </w:r>
      <w:r w:rsidRPr="00EE3881">
        <w:rPr>
          <w:rFonts w:ascii="Times New Roman" w:hAnsi="Times New Roman" w:cs="Times New Roman"/>
          <w:sz w:val="24"/>
        </w:rPr>
        <w:t xml:space="preserve">. </w:t>
      </w:r>
      <w:r w:rsidR="00831230" w:rsidRPr="00EE3881">
        <w:rPr>
          <w:rFonts w:ascii="Times New Roman" w:hAnsi="Times New Roman" w:cs="Times New Roman"/>
          <w:sz w:val="24"/>
        </w:rPr>
        <w:t>I</w:t>
      </w:r>
      <w:r w:rsidRPr="00EE3881">
        <w:rPr>
          <w:rFonts w:ascii="Times New Roman" w:hAnsi="Times New Roman" w:cs="Times New Roman"/>
          <w:sz w:val="24"/>
        </w:rPr>
        <w:t xml:space="preserve">ncreased oxidative stress  enhanced production of endothelium-derived contractile factors, and reduced bioavailability of nitric oxide (vasodilator), leading to endothelial dysfunction and impaired vascular relaxation in hypertension </w:t>
      </w:r>
      <w:r w:rsidRPr="00EE3881">
        <w:rPr>
          <w:rFonts w:ascii="Times New Roman" w:hAnsi="Times New Roman" w:cs="Times New Roman"/>
          <w:sz w:val="24"/>
        </w:rPr>
        <w:fldChar w:fldCharType="begin"/>
      </w:r>
      <w:r w:rsidR="005B1BF6" w:rsidRPr="00EE3881">
        <w:rPr>
          <w:rFonts w:ascii="Times New Roman" w:hAnsi="Times New Roman" w:cs="Times New Roman"/>
          <w:sz w:val="24"/>
        </w:rPr>
        <w:instrText xml:space="preserve"> ADDIN EN.CITE &lt;EndNote&gt;&lt;Cite&gt;&lt;Author&gt;Silva&lt;/Author&gt;&lt;Year&gt;2012&lt;/Year&gt;&lt;RecNum&gt;297&lt;/RecNum&gt;&lt;DisplayText&gt;[2]&lt;/DisplayText&gt;&lt;record&gt;&lt;rec-number&gt;297&lt;/rec-number&gt;&lt;foreign-keys&gt;&lt;key app="EN" db-id="dfve0tszlzps5hets06vrxwjvd0xa900t59t" timestamp="1579663344"&gt;297&lt;/key&gt;&lt;/foreign-keys&gt;&lt;ref-type name="Journal Article"&gt;17&lt;/ref-type&gt;&lt;contributors&gt;&lt;authors&gt;&lt;author&gt;Silva,Bruno&lt;/author&gt;&lt;author&gt;Pernomian,Laena&lt;/author&gt;&lt;author&gt;Bendhack,Lusiane&lt;/author&gt;&lt;/authors&gt;&lt;/contributors&gt;&lt;auth-address&gt;Prof Lusiane Bendhack,University of São Paulo,Physics and Chemistry,Ribeirão Preto,14040-903,SP,Brazil,bendhack@usp.br&lt;/auth-address&gt;&lt;titles&gt;&lt;title&gt;Contribution of oxidative stress to endothelial dysfunction in hypertension&lt;/title&gt;&lt;secondary-title&gt;Frontiers in Physiology&lt;/secondary-title&gt;&lt;short-title&gt;Vascular Oxidative Stress in Hypertension&lt;/short-title&gt;&lt;/titles&gt;&lt;periodical&gt;&lt;full-title&gt;Frontiers in Physiology&lt;/full-title&gt;&lt;abbr-1&gt;Front. Physiol.&lt;/abbr-1&gt;&lt;abbr-2&gt;Front Physiol&lt;/abbr-2&gt;&lt;/periodical&gt;&lt;volume&gt;3&lt;/volume&gt;&lt;number&gt;441&lt;/number&gt;&lt;keywords&gt;&lt;keyword&gt;Oxidative Stress,endothelial dysfunction,Hypertension,vascular relaxation,vascular contraction,NO availability&lt;/keyword&gt;&lt;/keywords&gt;&lt;dates&gt;&lt;year&gt;2012&lt;/year&gt;&lt;pub-dates&gt;&lt;date&gt;2012-December-05&lt;/date&gt;&lt;/pub-dates&gt;&lt;/dates&gt;&lt;isbn&gt;1664-042X&lt;/isbn&gt;&lt;work-type&gt;Mini Review&lt;/work-type&gt;&lt;urls&gt;&lt;related-urls&gt;&lt;url&gt;https://www.frontiersin.org/article/10.3389/fphys.2012.00441&lt;/url&gt;&lt;/related-urls&gt;&lt;/urls&gt;&lt;electronic-resource-num&gt;10.3389/fphys.2012.00441&lt;/electronic-resource-num&gt;&lt;language&gt;English&lt;/language&gt;&lt;/record&gt;&lt;/Cite&gt;&lt;/EndNote&gt;</w:instrText>
      </w:r>
      <w:r w:rsidRPr="00EE3881">
        <w:rPr>
          <w:rFonts w:ascii="Times New Roman" w:hAnsi="Times New Roman" w:cs="Times New Roman"/>
          <w:sz w:val="24"/>
        </w:rPr>
        <w:fldChar w:fldCharType="separate"/>
      </w:r>
      <w:r w:rsidR="005B1BF6" w:rsidRPr="00EE3881">
        <w:rPr>
          <w:rFonts w:ascii="Times New Roman" w:hAnsi="Times New Roman" w:cs="Times New Roman"/>
          <w:noProof/>
          <w:sz w:val="24"/>
        </w:rPr>
        <w:t>[2]</w:t>
      </w:r>
      <w:r w:rsidRPr="00EE3881">
        <w:rPr>
          <w:rFonts w:ascii="Times New Roman" w:hAnsi="Times New Roman" w:cs="Times New Roman"/>
          <w:sz w:val="24"/>
        </w:rPr>
        <w:fldChar w:fldCharType="end"/>
      </w:r>
      <w:r w:rsidRPr="00EE3881">
        <w:rPr>
          <w:rFonts w:ascii="Times New Roman" w:hAnsi="Times New Roman" w:cs="Times New Roman"/>
          <w:sz w:val="24"/>
        </w:rPr>
        <w:t xml:space="preserve">. </w:t>
      </w:r>
    </w:p>
    <w:p w14:paraId="0C0DA5E1" w14:textId="21930DCC" w:rsidR="00E63009" w:rsidRPr="00EE3881" w:rsidRDefault="00F53FC6" w:rsidP="00F23510">
      <w:pPr>
        <w:spacing w:after="200" w:line="480" w:lineRule="auto"/>
        <w:ind w:left="0" w:firstLine="0"/>
        <w:jc w:val="both"/>
        <w:rPr>
          <w:rFonts w:ascii="Times New Roman" w:hAnsi="Times New Roman" w:cs="Times New Roman"/>
          <w:b/>
          <w:sz w:val="24"/>
        </w:rPr>
      </w:pPr>
      <w:r w:rsidRPr="00EE3881">
        <w:rPr>
          <w:rFonts w:ascii="Times New Roman" w:hAnsi="Times New Roman" w:cs="Times New Roman"/>
          <w:sz w:val="24"/>
        </w:rPr>
        <w:t xml:space="preserve">Pregnancy is a state of increased oxidative stress, as a pro-oxidant environment plays an important role in the normal development of the placenta </w:t>
      </w:r>
      <w:r w:rsidRPr="00EE3881">
        <w:rPr>
          <w:rFonts w:ascii="Times New Roman" w:hAnsi="Times New Roman" w:cs="Times New Roman"/>
          <w:sz w:val="24"/>
        </w:rPr>
        <w:fldChar w:fldCharType="begin"/>
      </w:r>
      <w:r w:rsidR="005B1BF6" w:rsidRPr="00EE3881">
        <w:rPr>
          <w:rFonts w:ascii="Times New Roman" w:hAnsi="Times New Roman" w:cs="Times New Roman"/>
          <w:sz w:val="24"/>
        </w:rPr>
        <w:instrText xml:space="preserve"> ADDIN EN.CITE &lt;EndNote&gt;&lt;Cite&gt;&lt;Author&gt;Myatt&lt;/Author&gt;&lt;Year&gt;2004&lt;/Year&gt;&lt;RecNum&gt;294&lt;/RecNum&gt;&lt;DisplayText&gt;[3]&lt;/DisplayText&gt;&lt;record&gt;&lt;rec-number&gt;294&lt;/rec-number&gt;&lt;foreign-keys&gt;&lt;key app="EN" db-id="dfve0tszlzps5hets06vrxwjvd0xa900t59t" timestamp="1579662932"&gt;294&lt;/key&gt;&lt;/foreign-keys&gt;&lt;ref-type name="Journal Article"&gt;17&lt;/ref-type&gt;&lt;contributors&gt;&lt;authors&gt;&lt;author&gt;Myatt, Leslie&lt;/author&gt;&lt;author&gt;Cui, Xiaolan&lt;/author&gt;&lt;/authors&gt;&lt;/contributors&gt;&lt;titles&gt;&lt;title&gt;Oxidative stress in the placenta&lt;/title&gt;&lt;secondary-title&gt;Histochemistry and Cell Biology&lt;/secondary-title&gt;&lt;/titles&gt;&lt;periodical&gt;&lt;full-title&gt;Histochemistry and Cell Biology&lt;/full-title&gt;&lt;abbr-1&gt;Histochem. Cell Biol.&lt;/abbr-1&gt;&lt;abbr-2&gt;Histochem Cell Biol&lt;/abbr-2&gt;&lt;abbr-3&gt;Histochemistry &amp;amp; Cell Biology&lt;/abbr-3&gt;&lt;/periodical&gt;&lt;pages&gt;369-382&lt;/pages&gt;&lt;volume&gt;122&lt;/volume&gt;&lt;number&gt;4&lt;/number&gt;&lt;dates&gt;&lt;year&gt;2004&lt;/year&gt;&lt;pub-dates&gt;&lt;date&gt;2004/10/01&lt;/date&gt;&lt;/pub-dates&gt;&lt;/dates&gt;&lt;isbn&gt;1432-119X&lt;/isbn&gt;&lt;urls&gt;&lt;related-urls&gt;&lt;url&gt;https://doi.org/10.1007/s00418-004-0677-x&lt;/url&gt;&lt;/related-urls&gt;&lt;/urls&gt;&lt;electronic-resource-num&gt;10.1007/s00418-004-0677-x&lt;/electronic-resource-num&gt;&lt;/record&gt;&lt;/Cite&gt;&lt;/EndNote&gt;</w:instrText>
      </w:r>
      <w:r w:rsidRPr="00EE3881">
        <w:rPr>
          <w:rFonts w:ascii="Times New Roman" w:hAnsi="Times New Roman" w:cs="Times New Roman"/>
          <w:sz w:val="24"/>
        </w:rPr>
        <w:fldChar w:fldCharType="separate"/>
      </w:r>
      <w:r w:rsidR="005B1BF6" w:rsidRPr="00EE3881">
        <w:rPr>
          <w:rFonts w:ascii="Times New Roman" w:hAnsi="Times New Roman" w:cs="Times New Roman"/>
          <w:noProof/>
          <w:sz w:val="24"/>
        </w:rPr>
        <w:t>[3]</w:t>
      </w:r>
      <w:r w:rsidRPr="00EE3881">
        <w:rPr>
          <w:rFonts w:ascii="Times New Roman" w:hAnsi="Times New Roman" w:cs="Times New Roman"/>
          <w:sz w:val="24"/>
        </w:rPr>
        <w:fldChar w:fldCharType="end"/>
      </w:r>
      <w:r w:rsidRPr="00EE3881">
        <w:rPr>
          <w:rFonts w:ascii="Times New Roman" w:hAnsi="Times New Roman" w:cs="Times New Roman"/>
          <w:sz w:val="24"/>
        </w:rPr>
        <w:t>.  However, when oxidative stress surpasses the antioxidant defense in the placenta, the oxidative damage could lead to development of pregnancy complications</w:t>
      </w:r>
      <w:r w:rsidR="002C18BD" w:rsidRPr="00EE3881">
        <w:rPr>
          <w:rFonts w:ascii="Times New Roman" w:hAnsi="Times New Roman" w:cs="Times New Roman"/>
          <w:sz w:val="24"/>
        </w:rPr>
        <w:t xml:space="preserve"> </w:t>
      </w:r>
      <w:r w:rsidR="002C18BD" w:rsidRPr="00EE3881">
        <w:rPr>
          <w:rFonts w:ascii="Times New Roman" w:hAnsi="Times New Roman" w:cs="Times New Roman"/>
          <w:sz w:val="24"/>
        </w:rPr>
        <w:fldChar w:fldCharType="begin"/>
      </w:r>
      <w:r w:rsidR="005B1BF6" w:rsidRPr="00EE3881">
        <w:rPr>
          <w:rFonts w:ascii="Times New Roman" w:hAnsi="Times New Roman" w:cs="Times New Roman"/>
          <w:sz w:val="24"/>
        </w:rPr>
        <w:instrText xml:space="preserve"> ADDIN EN.CITE &lt;EndNote&gt;&lt;Cite&gt;&lt;Author&gt;Myatt&lt;/Author&gt;&lt;Year&gt;2004&lt;/Year&gt;&lt;RecNum&gt;294&lt;/RecNum&gt;&lt;DisplayText&gt;[3]&lt;/DisplayText&gt;&lt;record&gt;&lt;rec-number&gt;294&lt;/rec-number&gt;&lt;foreign-keys&gt;&lt;key app="EN" db-id="dfve0tszlzps5hets06vrxwjvd0xa900t59t" timestamp="1579662932"&gt;294&lt;/key&gt;&lt;/foreign-keys&gt;&lt;ref-type name="Journal Article"&gt;17&lt;/ref-type&gt;&lt;contributors&gt;&lt;authors&gt;&lt;author&gt;Myatt, Leslie&lt;/author&gt;&lt;author&gt;Cui, Xiaolan&lt;/author&gt;&lt;/authors&gt;&lt;/contributors&gt;&lt;titles&gt;&lt;title&gt;Oxidative stress in the placenta&lt;/title&gt;&lt;secondary-title&gt;Histochemistry and Cell Biology&lt;/secondary-title&gt;&lt;/titles&gt;&lt;periodical&gt;&lt;full-title&gt;Histochemistry and Cell Biology&lt;/full-title&gt;&lt;abbr-1&gt;Histochem. Cell Biol.&lt;/abbr-1&gt;&lt;abbr-2&gt;Histochem Cell Biol&lt;/abbr-2&gt;&lt;abbr-3&gt;Histochemistry &amp;amp; Cell Biology&lt;/abbr-3&gt;&lt;/periodical&gt;&lt;pages&gt;369-382&lt;/pages&gt;&lt;volume&gt;122&lt;/volume&gt;&lt;number&gt;4&lt;/number&gt;&lt;dates&gt;&lt;year&gt;2004&lt;/year&gt;&lt;pub-dates&gt;&lt;date&gt;2004/10/01&lt;/date&gt;&lt;/pub-dates&gt;&lt;/dates&gt;&lt;isbn&gt;1432-119X&lt;/isbn&gt;&lt;urls&gt;&lt;related-urls&gt;&lt;url&gt;https://doi.org/10.1007/s00418-004-0677-x&lt;/url&gt;&lt;/related-urls&gt;&lt;/urls&gt;&lt;electronic-resource-num&gt;10.1007/s00418-004-0677-x&lt;/electronic-resource-num&gt;&lt;/record&gt;&lt;/Cite&gt;&lt;/EndNote&gt;</w:instrText>
      </w:r>
      <w:r w:rsidR="002C18BD" w:rsidRPr="00EE3881">
        <w:rPr>
          <w:rFonts w:ascii="Times New Roman" w:hAnsi="Times New Roman" w:cs="Times New Roman"/>
          <w:sz w:val="24"/>
        </w:rPr>
        <w:fldChar w:fldCharType="separate"/>
      </w:r>
      <w:r w:rsidR="005B1BF6" w:rsidRPr="00EE3881">
        <w:rPr>
          <w:rFonts w:ascii="Times New Roman" w:hAnsi="Times New Roman" w:cs="Times New Roman"/>
          <w:noProof/>
          <w:sz w:val="24"/>
        </w:rPr>
        <w:t>[3]</w:t>
      </w:r>
      <w:r w:rsidR="002C18BD" w:rsidRPr="00EE3881">
        <w:rPr>
          <w:rFonts w:ascii="Times New Roman" w:hAnsi="Times New Roman" w:cs="Times New Roman"/>
          <w:sz w:val="24"/>
        </w:rPr>
        <w:fldChar w:fldCharType="end"/>
      </w:r>
      <w:r w:rsidRPr="00EE3881">
        <w:rPr>
          <w:rFonts w:ascii="Times New Roman" w:hAnsi="Times New Roman" w:cs="Times New Roman"/>
          <w:sz w:val="24"/>
        </w:rPr>
        <w:t xml:space="preserve">. </w:t>
      </w:r>
      <w:r w:rsidR="002C18BD" w:rsidRPr="00EE3881">
        <w:rPr>
          <w:rFonts w:ascii="Times New Roman" w:hAnsi="Times New Roman" w:cs="Times New Roman"/>
          <w:sz w:val="24"/>
        </w:rPr>
        <w:t>Emerging evidence suggest increased oxidative stress to have implications in the pathology of pregnancy-</w:t>
      </w:r>
      <w:r w:rsidR="00EF3A63" w:rsidRPr="00EE3881">
        <w:rPr>
          <w:rFonts w:ascii="Times New Roman" w:hAnsi="Times New Roman" w:cs="Times New Roman"/>
          <w:sz w:val="24"/>
        </w:rPr>
        <w:t>induced hypertension (PIH)</w:t>
      </w:r>
      <w:r w:rsidR="002F7B21" w:rsidRPr="00EE3881">
        <w:rPr>
          <w:rFonts w:ascii="Times New Roman" w:hAnsi="Times New Roman" w:cs="Times New Roman"/>
          <w:sz w:val="24"/>
        </w:rPr>
        <w:t xml:space="preserve"> </w:t>
      </w:r>
      <w:r w:rsidR="002F7B21" w:rsidRPr="00EE3881">
        <w:rPr>
          <w:rFonts w:ascii="Times New Roman" w:hAnsi="Times New Roman" w:cs="Times New Roman"/>
          <w:sz w:val="24"/>
        </w:rPr>
        <w:fldChar w:fldCharType="begin">
          <w:fldData xml:space="preserve">PEVuZE5vdGU+PENpdGU+PEF1dGhvcj5EcmFnYW5vdmljPC9BdXRob3I+PFllYXI+MjAxNjwvWWVh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C52813" w:rsidRPr="00EE3881">
        <w:rPr>
          <w:rFonts w:ascii="Times New Roman" w:hAnsi="Times New Roman" w:cs="Times New Roman"/>
          <w:sz w:val="24"/>
        </w:rPr>
        <w:instrText xml:space="preserve"> ADDIN EN.CITE </w:instrText>
      </w:r>
      <w:r w:rsidR="00C52813" w:rsidRPr="00EE3881">
        <w:rPr>
          <w:rFonts w:ascii="Times New Roman" w:hAnsi="Times New Roman" w:cs="Times New Roman"/>
          <w:sz w:val="24"/>
        </w:rPr>
        <w:fldChar w:fldCharType="begin">
          <w:fldData xml:space="preserve">PEVuZE5vdGU+PENpdGU+PEF1dGhvcj5EcmFnYW5vdmljPC9BdXRob3I+PFllYXI+MjAxNjwvWWVh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C52813" w:rsidRPr="00EE3881">
        <w:rPr>
          <w:rFonts w:ascii="Times New Roman" w:hAnsi="Times New Roman" w:cs="Times New Roman"/>
          <w:sz w:val="24"/>
        </w:rPr>
        <w:instrText xml:space="preserve"> ADDIN EN.CITE.DATA </w:instrText>
      </w:r>
      <w:r w:rsidR="00C52813" w:rsidRPr="00EE3881">
        <w:rPr>
          <w:rFonts w:ascii="Times New Roman" w:hAnsi="Times New Roman" w:cs="Times New Roman"/>
          <w:sz w:val="24"/>
        </w:rPr>
      </w:r>
      <w:r w:rsidR="00C52813" w:rsidRPr="00EE3881">
        <w:rPr>
          <w:rFonts w:ascii="Times New Roman" w:hAnsi="Times New Roman" w:cs="Times New Roman"/>
          <w:sz w:val="24"/>
        </w:rPr>
        <w:fldChar w:fldCharType="end"/>
      </w:r>
      <w:r w:rsidR="002F7B21" w:rsidRPr="00EE3881">
        <w:rPr>
          <w:rFonts w:ascii="Times New Roman" w:hAnsi="Times New Roman" w:cs="Times New Roman"/>
          <w:sz w:val="24"/>
        </w:rPr>
      </w:r>
      <w:r w:rsidR="002F7B21" w:rsidRPr="00EE3881">
        <w:rPr>
          <w:rFonts w:ascii="Times New Roman" w:hAnsi="Times New Roman" w:cs="Times New Roman"/>
          <w:sz w:val="24"/>
        </w:rPr>
        <w:fldChar w:fldCharType="separate"/>
      </w:r>
      <w:r w:rsidR="00C52813" w:rsidRPr="00EE3881">
        <w:rPr>
          <w:rFonts w:ascii="Times New Roman" w:hAnsi="Times New Roman" w:cs="Times New Roman"/>
          <w:noProof/>
          <w:sz w:val="24"/>
        </w:rPr>
        <w:t>[4, 5]</w:t>
      </w:r>
      <w:r w:rsidR="002F7B21" w:rsidRPr="00EE3881">
        <w:rPr>
          <w:rFonts w:ascii="Times New Roman" w:hAnsi="Times New Roman" w:cs="Times New Roman"/>
          <w:sz w:val="24"/>
        </w:rPr>
        <w:fldChar w:fldCharType="end"/>
      </w:r>
      <w:r w:rsidR="002C18BD" w:rsidRPr="00EE3881">
        <w:rPr>
          <w:rFonts w:ascii="Times New Roman" w:hAnsi="Times New Roman" w:cs="Times New Roman"/>
          <w:sz w:val="24"/>
        </w:rPr>
        <w:t xml:space="preserve">. </w:t>
      </w:r>
    </w:p>
    <w:p w14:paraId="5B51DE26" w14:textId="52947A9C" w:rsidR="002C18BD" w:rsidRPr="00EE3881" w:rsidRDefault="002C18BD"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Furthermore, there is accumulating evidence </w:t>
      </w:r>
      <w:r w:rsidR="00837A17" w:rsidRPr="00EE3881">
        <w:rPr>
          <w:rFonts w:ascii="Times New Roman" w:hAnsi="Times New Roman" w:cs="Times New Roman"/>
          <w:sz w:val="24"/>
        </w:rPr>
        <w:t xml:space="preserve">linking </w:t>
      </w:r>
      <w:r w:rsidRPr="00EE3881">
        <w:rPr>
          <w:rFonts w:ascii="Times New Roman" w:hAnsi="Times New Roman" w:cs="Times New Roman"/>
          <w:sz w:val="24"/>
        </w:rPr>
        <w:t xml:space="preserve">poor metabolic health during pregnancy </w:t>
      </w:r>
      <w:r w:rsidR="00837A17" w:rsidRPr="00EE3881">
        <w:rPr>
          <w:rFonts w:ascii="Times New Roman" w:hAnsi="Times New Roman" w:cs="Times New Roman"/>
          <w:sz w:val="24"/>
        </w:rPr>
        <w:t>with worse</w:t>
      </w:r>
      <w:r w:rsidRPr="00EE3881">
        <w:rPr>
          <w:rFonts w:ascii="Times New Roman" w:hAnsi="Times New Roman" w:cs="Times New Roman"/>
          <w:sz w:val="24"/>
        </w:rPr>
        <w:t xml:space="preserve"> metabolic health later in life. Women who experienced </w:t>
      </w:r>
      <w:r w:rsidR="00EF3A63" w:rsidRPr="00EE3881">
        <w:rPr>
          <w:rFonts w:ascii="Times New Roman" w:hAnsi="Times New Roman" w:cs="Times New Roman"/>
          <w:sz w:val="24"/>
        </w:rPr>
        <w:t>PIH</w:t>
      </w:r>
      <w:r w:rsidRPr="00EE3881">
        <w:rPr>
          <w:rFonts w:ascii="Times New Roman" w:hAnsi="Times New Roman" w:cs="Times New Roman"/>
          <w:sz w:val="24"/>
        </w:rPr>
        <w:t xml:space="preserve"> are at a higher risk of developing hypertension later in life </w:t>
      </w:r>
      <w:r w:rsidRPr="00EE3881">
        <w:rPr>
          <w:rFonts w:ascii="Times New Roman" w:hAnsi="Times New Roman" w:cs="Times New Roman"/>
          <w:sz w:val="24"/>
        </w:rPr>
        <w:fldChar w:fldCharType="begin">
          <w:fldData xml:space="preserve">PEVuZE5vdGU+PENpdGU+PEF1dGhvcj5TYXZhPC9BdXRob3I+PFllYXI+MjAxODwvWWVhcj48UmVj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</w:fldData>
        </w:fldChar>
      </w:r>
      <w:r w:rsidR="00C52813" w:rsidRPr="00EE3881">
        <w:rPr>
          <w:rFonts w:ascii="Times New Roman" w:hAnsi="Times New Roman" w:cs="Times New Roman"/>
          <w:sz w:val="24"/>
        </w:rPr>
        <w:instrText xml:space="preserve"> ADDIN EN.CITE </w:instrText>
      </w:r>
      <w:r w:rsidR="00C52813" w:rsidRPr="00EE3881">
        <w:rPr>
          <w:rFonts w:ascii="Times New Roman" w:hAnsi="Times New Roman" w:cs="Times New Roman"/>
          <w:sz w:val="24"/>
        </w:rPr>
        <w:fldChar w:fldCharType="begin">
          <w:fldData xml:space="preserve">PEVuZE5vdGU+PENpdGU+PEF1dGhvcj5TYXZhPC9BdXRob3I+PFllYXI+MjAxODwvWWVhcj48UmVj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</w:fldData>
        </w:fldChar>
      </w:r>
      <w:r w:rsidR="00C52813" w:rsidRPr="00EE3881">
        <w:rPr>
          <w:rFonts w:ascii="Times New Roman" w:hAnsi="Times New Roman" w:cs="Times New Roman"/>
          <w:sz w:val="24"/>
        </w:rPr>
        <w:instrText xml:space="preserve"> ADDIN EN.CITE.DATA </w:instrText>
      </w:r>
      <w:r w:rsidR="00C52813" w:rsidRPr="00EE3881">
        <w:rPr>
          <w:rFonts w:ascii="Times New Roman" w:hAnsi="Times New Roman" w:cs="Times New Roman"/>
          <w:sz w:val="24"/>
        </w:rPr>
      </w:r>
      <w:r w:rsidR="00C52813" w:rsidRPr="00EE3881">
        <w:rPr>
          <w:rFonts w:ascii="Times New Roman" w:hAnsi="Times New Roman" w:cs="Times New Roman"/>
          <w:sz w:val="24"/>
        </w:rPr>
        <w:fldChar w:fldCharType="end"/>
      </w:r>
      <w:r w:rsidRPr="00EE3881">
        <w:rPr>
          <w:rFonts w:ascii="Times New Roman" w:hAnsi="Times New Roman" w:cs="Times New Roman"/>
          <w:sz w:val="24"/>
        </w:rPr>
      </w:r>
      <w:r w:rsidRPr="00EE3881">
        <w:rPr>
          <w:rFonts w:ascii="Times New Roman" w:hAnsi="Times New Roman" w:cs="Times New Roman"/>
          <w:sz w:val="24"/>
        </w:rPr>
        <w:fldChar w:fldCharType="separate"/>
      </w:r>
      <w:r w:rsidR="00C52813" w:rsidRPr="00EE3881">
        <w:rPr>
          <w:rFonts w:ascii="Times New Roman" w:hAnsi="Times New Roman" w:cs="Times New Roman"/>
          <w:noProof/>
          <w:sz w:val="24"/>
        </w:rPr>
        <w:t>[6, 7]</w:t>
      </w:r>
      <w:r w:rsidRPr="00EE3881">
        <w:rPr>
          <w:rFonts w:ascii="Times New Roman" w:hAnsi="Times New Roman" w:cs="Times New Roman"/>
          <w:sz w:val="24"/>
        </w:rPr>
        <w:fldChar w:fldCharType="end"/>
      </w:r>
      <w:r w:rsidRPr="00EE3881">
        <w:rPr>
          <w:rFonts w:ascii="Times New Roman" w:hAnsi="Times New Roman" w:cs="Times New Roman"/>
          <w:sz w:val="24"/>
        </w:rPr>
        <w:t xml:space="preserve">. </w:t>
      </w:r>
      <w:r w:rsidR="0098128B" w:rsidRPr="00EE3881">
        <w:rPr>
          <w:rFonts w:ascii="Times New Roman" w:hAnsi="Times New Roman" w:cs="Times New Roman"/>
          <w:sz w:val="24"/>
        </w:rPr>
        <w:t>P</w:t>
      </w:r>
      <w:r w:rsidRPr="00EE3881">
        <w:rPr>
          <w:rFonts w:ascii="Times New Roman" w:hAnsi="Times New Roman" w:cs="Times New Roman"/>
          <w:sz w:val="24"/>
        </w:rPr>
        <w:t>regnancy</w:t>
      </w:r>
      <w:r w:rsidR="0098128B" w:rsidRPr="00EE3881">
        <w:rPr>
          <w:rFonts w:ascii="Times New Roman" w:hAnsi="Times New Roman" w:cs="Times New Roman"/>
          <w:sz w:val="24"/>
        </w:rPr>
        <w:t xml:space="preserve">, </w:t>
      </w:r>
      <w:r w:rsidR="00B90B9D" w:rsidRPr="00EE3881">
        <w:rPr>
          <w:rFonts w:ascii="Times New Roman" w:hAnsi="Times New Roman" w:cs="Times New Roman"/>
          <w:sz w:val="24"/>
        </w:rPr>
        <w:t>a period of perturbed metabolic conditions,</w:t>
      </w:r>
      <w:r w:rsidR="0098128B" w:rsidRPr="00EE3881">
        <w:rPr>
          <w:rFonts w:ascii="Times New Roman" w:hAnsi="Times New Roman" w:cs="Times New Roman"/>
          <w:sz w:val="24"/>
        </w:rPr>
        <w:t xml:space="preserve"> </w:t>
      </w:r>
      <w:r w:rsidRPr="00EE3881">
        <w:rPr>
          <w:rFonts w:ascii="Times New Roman" w:hAnsi="Times New Roman" w:cs="Times New Roman"/>
          <w:sz w:val="24"/>
        </w:rPr>
        <w:t>could benefit from earl</w:t>
      </w:r>
      <w:r w:rsidR="0098128B" w:rsidRPr="00EE3881">
        <w:rPr>
          <w:rFonts w:ascii="Times New Roman" w:hAnsi="Times New Roman" w:cs="Times New Roman"/>
          <w:sz w:val="24"/>
        </w:rPr>
        <w:t>y</w:t>
      </w:r>
      <w:r w:rsidRPr="00EE3881">
        <w:rPr>
          <w:rFonts w:ascii="Times New Roman" w:hAnsi="Times New Roman" w:cs="Times New Roman"/>
          <w:sz w:val="24"/>
        </w:rPr>
        <w:t xml:space="preserve"> interventions to delay or prevent future metabolic diseases.</w:t>
      </w:r>
    </w:p>
    <w:p w14:paraId="06CB1415" w14:textId="184AB656" w:rsidR="000D2E8C" w:rsidRPr="00EE3881" w:rsidRDefault="001F1549"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Carotenoids and vitamin E are postulated to have anti-oxidative properties</w:t>
      </w:r>
      <w:r w:rsidR="004B0D53" w:rsidRPr="00EE3881">
        <w:rPr>
          <w:rFonts w:ascii="Times New Roman" w:hAnsi="Times New Roman" w:cs="Times New Roman"/>
          <w:sz w:val="24"/>
        </w:rPr>
        <w:t>, as such, play important roles in lowering</w:t>
      </w:r>
      <w:r w:rsidR="007C3D16" w:rsidRPr="00EE3881">
        <w:rPr>
          <w:rFonts w:ascii="Times New Roman" w:hAnsi="Times New Roman" w:cs="Times New Roman"/>
          <w:sz w:val="24"/>
        </w:rPr>
        <w:t xml:space="preserve"> </w:t>
      </w:r>
      <w:r w:rsidR="00F53FC6" w:rsidRPr="00EE3881">
        <w:rPr>
          <w:rFonts w:ascii="Times New Roman" w:hAnsi="Times New Roman" w:cs="Times New Roman"/>
          <w:sz w:val="24"/>
        </w:rPr>
        <w:t xml:space="preserve">blood pressure </w:t>
      </w:r>
      <w:r w:rsidR="007C3D16" w:rsidRPr="00EE3881">
        <w:rPr>
          <w:rFonts w:ascii="Times New Roman" w:hAnsi="Times New Roman" w:cs="Times New Roman"/>
          <w:sz w:val="24"/>
        </w:rPr>
        <w:t xml:space="preserve">via reducing oxidative stress </w:t>
      </w:r>
      <w:r w:rsidR="000D2E8C" w:rsidRPr="00EE3881">
        <w:rPr>
          <w:rFonts w:ascii="Times New Roman" w:hAnsi="Times New Roman" w:cs="Times New Roman"/>
          <w:sz w:val="24"/>
        </w:rPr>
        <w:fldChar w:fldCharType="begin">
          <w:fldData xml:space="preserve">PEVuZE5vdGU+PENpdGU+PEF1dGhvcj5TaW5naDwvQXV0aG9yPjxZZWFyPjIwMDU8L1llYXI+PFJl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PEVuZE5vdGU+PENpdGU+PEF1dGhvcj5TaW5naDwvQXV0aG9yPjxZZWFyPjIwMDU8L1llYXI+PFJl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0D2E8C" w:rsidRPr="00EE3881">
        <w:rPr>
          <w:rFonts w:ascii="Times New Roman" w:hAnsi="Times New Roman" w:cs="Times New Roman"/>
          <w:sz w:val="24"/>
        </w:rPr>
      </w:r>
      <w:r w:rsidR="000D2E8C"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[8, 9]</w:t>
      </w:r>
      <w:r w:rsidR="000D2E8C" w:rsidRPr="00EE3881">
        <w:rPr>
          <w:rFonts w:ascii="Times New Roman" w:hAnsi="Times New Roman" w:cs="Times New Roman"/>
          <w:sz w:val="24"/>
        </w:rPr>
        <w:fldChar w:fldCharType="end"/>
      </w:r>
      <w:r w:rsidR="000D2E8C" w:rsidRPr="00EE3881">
        <w:rPr>
          <w:rFonts w:ascii="Times New Roman" w:hAnsi="Times New Roman" w:cs="Times New Roman"/>
          <w:sz w:val="24"/>
        </w:rPr>
        <w:t xml:space="preserve">. </w:t>
      </w:r>
      <w:r w:rsidR="007C3D16" w:rsidRPr="00EE3881">
        <w:rPr>
          <w:rFonts w:ascii="Times New Roman" w:hAnsi="Times New Roman" w:cs="Times New Roman"/>
          <w:sz w:val="24"/>
        </w:rPr>
        <w:t xml:space="preserve">Carotenoids are the yellow, orange, and red pigments synthesized by plants, </w:t>
      </w:r>
      <w:r w:rsidR="006F40E0" w:rsidRPr="00EE3881">
        <w:rPr>
          <w:rFonts w:ascii="Times New Roman" w:hAnsi="Times New Roman" w:cs="Times New Roman"/>
          <w:sz w:val="24"/>
        </w:rPr>
        <w:t xml:space="preserve">which </w:t>
      </w:r>
      <w:r w:rsidR="007C3D16" w:rsidRPr="00EE3881">
        <w:rPr>
          <w:rFonts w:ascii="Times New Roman" w:hAnsi="Times New Roman" w:cs="Times New Roman"/>
          <w:sz w:val="24"/>
        </w:rPr>
        <w:t>mak</w:t>
      </w:r>
      <w:r w:rsidR="006F40E0" w:rsidRPr="00EE3881">
        <w:rPr>
          <w:rFonts w:ascii="Times New Roman" w:hAnsi="Times New Roman" w:cs="Times New Roman"/>
          <w:sz w:val="24"/>
        </w:rPr>
        <w:t>es</w:t>
      </w:r>
      <w:r w:rsidR="007C3D16" w:rsidRPr="00EE3881">
        <w:rPr>
          <w:rFonts w:ascii="Times New Roman" w:hAnsi="Times New Roman" w:cs="Times New Roman"/>
          <w:sz w:val="24"/>
        </w:rPr>
        <w:t xml:space="preserve"> them reliable markers of fruit and vegetables intake </w:t>
      </w:r>
      <w:r w:rsidR="007C3D16"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&lt;EndNote&gt;&lt;Cite&gt;&lt;Author&gt;Bohn&lt;/Author&gt;&lt;Year&gt;2019&lt;/Year&gt;&lt;RecNum&gt;365&lt;/RecNum&gt;&lt;DisplayText&gt;[9]&lt;/DisplayText&gt;&lt;record&gt;&lt;rec-number&gt;365&lt;/rec-number&gt;&lt;foreign-keys&gt;&lt;key app="EN" db-id="dfve0tszlzps5hets06vrxwjvd0xa900t59t" timestamp="1584351529"&gt;365&lt;/key&gt;&lt;/foreign-keys&gt;&lt;ref-type name="Journal Article"&gt;17&lt;/ref-type&gt;&lt;contributors&gt;&lt;authors&gt;&lt;author&gt;Bohn, T.&lt;/author&gt;&lt;/authors&gt;&lt;/contributors&gt;&lt;auth-address&gt;Department of Population Health, Luxembourg Institute of Health, L-1445 Strassen, Luxembourg. torsten.bohn@gmx.ch.&lt;/auth-address&gt;&lt;titles&gt;&lt;title&gt;Carotenoids and markers of oxidative stress in human observational studies and intervention trials: implications for chronic diseases&lt;/title&gt;&lt;secondary-title&gt;Antioxidants (Basel)&lt;/secondary-title&gt;&lt;alt-title&gt;Antioxidants (Basel, Switzerland)&lt;/alt-title&gt;&lt;/titles&gt;&lt;volume&gt;8&lt;/volume&gt;&lt;number&gt;6&lt;/number&gt;&lt;edition&gt;2019/06/20&lt;/edition&gt;&lt;keywords&gt;&lt;keyword&gt;beta-carotene&lt;/keyword&gt;&lt;keyword&gt;biomarkers&lt;/keyword&gt;&lt;keyword&gt;cardio-metabolic diseases&lt;/keyword&gt;&lt;keyword&gt;carotenes&lt;/keyword&gt;&lt;keyword&gt;cytokines&lt;/keyword&gt;&lt;keyword&gt;humans&lt;/keyword&gt;&lt;keyword&gt;lycopene&lt;/keyword&gt;&lt;keyword&gt;metabolites&lt;/keyword&gt;&lt;keyword&gt;nuclear factors&lt;/keyword&gt;&lt;keyword&gt;tissue concentrations&lt;/keyword&gt;&lt;keyword&gt;transcription factors&lt;/keyword&gt;&lt;keyword&gt;xanthophylls&lt;/keyword&gt;&lt;/keywords&gt;&lt;dates&gt;&lt;year&gt;2019&lt;/year&gt;&lt;pub-dates&gt;&lt;date&gt;Jun 17&lt;/date&gt;&lt;/pub-dates&gt;&lt;/dates&gt;&lt;isbn&gt;2076-3921 (Print)&amp;#xD;2076-3921&lt;/isbn&gt;&lt;accession-num&gt;31213029&lt;/accession-num&gt;&lt;urls&gt;&lt;/urls&gt;&lt;custom2&gt;PMC6616644&lt;/custom2&gt;&lt;electronic-resource-num&gt;10.3390/antiox8060179&lt;/electronic-resource-num&gt;&lt;remote-database-provider&gt;NLM&lt;/remote-database-provider&gt;&lt;language&gt;eng&lt;/language&gt;&lt;/record&gt;&lt;/Cite&gt;&lt;/EndNote&gt;</w:instrText>
      </w:r>
      <w:r w:rsidR="007C3D16"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[9]</w:t>
      </w:r>
      <w:r w:rsidR="007C3D16" w:rsidRPr="00EE3881">
        <w:rPr>
          <w:rFonts w:ascii="Times New Roman" w:hAnsi="Times New Roman" w:cs="Times New Roman"/>
          <w:sz w:val="24"/>
        </w:rPr>
        <w:fldChar w:fldCharType="end"/>
      </w:r>
      <w:r w:rsidR="007C3D16" w:rsidRPr="00EE3881">
        <w:rPr>
          <w:rFonts w:ascii="Times New Roman" w:hAnsi="Times New Roman" w:cs="Times New Roman"/>
          <w:sz w:val="24"/>
        </w:rPr>
        <w:t xml:space="preserve">. Vitamin E comprised of tocopherols and tocotrienols (α, β, γ, and δ), from amongst which α-tocopherol is most biologically active and abundant in human tissues, and γ-tocopherol is the most common form found in diet </w:t>
      </w:r>
      <w:r w:rsidR="007C3D16"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&lt;EndNote&gt;&lt;Cite&gt;&lt;Author&gt;Jain&lt;/Author&gt;&lt;Year&gt;2022&lt;/Year&gt;&lt;RecNum&gt;495&lt;/RecNum&gt;&lt;DisplayText&gt;[10]&lt;/DisplayText&gt;&lt;record&gt;&lt;rec-number&gt;495&lt;/rec-number&gt;&lt;foreign-keys&gt;&lt;key app="EN" db-id="dfve0tszlzps5hets06vrxwjvd0xa900t59t" timestamp="1654664315"&gt;495&lt;/key&gt;&lt;/foreign-keys&gt;&lt;ref-type name="Book Section"&gt;5&lt;/ref-type&gt;&lt;contributors&gt;&lt;authors&gt;&lt;author&gt;Jain, Priti&lt;/author&gt;&lt;author&gt;Singh, Inderbir&lt;/author&gt;&lt;author&gt;Surana, Sanjay J.&lt;/author&gt;&lt;author&gt;Shirkhedkar, Atul A.&lt;/author&gt;&lt;/authors&gt;&lt;secondary-authors&gt;&lt;author&gt;Cazarin, Cinthia Baú Betim&lt;/author&gt;&lt;author&gt;Bicas, Juliano Lemos&lt;/author&gt;&lt;author&gt;Pastore, Glaucia Maria&lt;/author&gt;&lt;author&gt;Marostica Junior, Mario Roberto&lt;/author&gt;&lt;/secondary-authors&gt;&lt;/contributors&gt;&lt;titles&gt;&lt;title&gt;Chapter 6 - Tocopherols and tocotrienols: the essential vitamin E&lt;/title&gt;&lt;secondary-title&gt;Bioactive Food Components Activity in Mechanistic Approach&lt;/secondary-title&gt;&lt;/titles&gt;&lt;pages&gt;139-154&lt;/pages&gt;&lt;keywords&gt;&lt;keyword&gt;Tocopherols&lt;/keyword&gt;&lt;keyword&gt;tocotrienols&lt;/keyword&gt;&lt;keyword&gt;vitamin E&lt;/keyword&gt;&lt;keyword&gt;lipid content&lt;/keyword&gt;&lt;keyword&gt;Alzheimer’s disease&lt;/keyword&gt;&lt;keyword&gt;obesity&lt;/keyword&gt;&lt;/keywords&gt;&lt;dates&gt;&lt;year&gt;2022&lt;/year&gt;&lt;pub-dates&gt;&lt;date&gt;2022/01/01/&lt;/date&gt;&lt;/pub-dates&gt;&lt;/dates&gt;&lt;publisher&gt;Academic Press&lt;/publisher&gt;&lt;isbn&gt;978-0-12-823569-0&lt;/isbn&gt;&lt;urls&gt;&lt;related-urls&gt;&lt;url&gt;https://www.sciencedirect.com/science/article/pii/B9780128235690000096&lt;/url&gt;&lt;/related-urls&gt;&lt;/urls&gt;&lt;electronic-resource-num&gt;https://doi.org/10.1016/B978-0-12-823569-0.00009-6&lt;/electronic-resource-num&gt;&lt;/record&gt;&lt;/Cite&gt;&lt;/EndNote&gt;</w:instrText>
      </w:r>
      <w:r w:rsidR="007C3D16"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[10]</w:t>
      </w:r>
      <w:r w:rsidR="007C3D16" w:rsidRPr="00EE3881">
        <w:rPr>
          <w:rFonts w:ascii="Times New Roman" w:hAnsi="Times New Roman" w:cs="Times New Roman"/>
          <w:sz w:val="24"/>
        </w:rPr>
        <w:fldChar w:fldCharType="end"/>
      </w:r>
      <w:r w:rsidR="007C3D16" w:rsidRPr="00EE3881">
        <w:rPr>
          <w:rFonts w:ascii="Times New Roman" w:hAnsi="Times New Roman" w:cs="Times New Roman"/>
          <w:sz w:val="24"/>
        </w:rPr>
        <w:t xml:space="preserve">. </w:t>
      </w:r>
      <w:r w:rsidR="006F40E0" w:rsidRPr="00EE3881">
        <w:rPr>
          <w:rFonts w:ascii="Times New Roman" w:hAnsi="Times New Roman" w:cs="Times New Roman"/>
          <w:sz w:val="24"/>
        </w:rPr>
        <w:t xml:space="preserve">Tocopherols and tocotrienols are found in plants with high lipid content, as such, plant-based edible oils are rich </w:t>
      </w:r>
      <w:r w:rsidR="006F40E0" w:rsidRPr="00EE3881">
        <w:rPr>
          <w:rFonts w:ascii="Times New Roman" w:hAnsi="Times New Roman" w:cs="Times New Roman"/>
          <w:sz w:val="24"/>
        </w:rPr>
        <w:lastRenderedPageBreak/>
        <w:t xml:space="preserve">sources of these E vitamers. </w:t>
      </w:r>
      <w:r w:rsidR="007C3D16" w:rsidRPr="00EE3881">
        <w:rPr>
          <w:rFonts w:ascii="Times New Roman" w:hAnsi="Times New Roman" w:cs="Times New Roman"/>
          <w:sz w:val="24"/>
        </w:rPr>
        <w:t xml:space="preserve">Studies in non-pregnant populations have demonstrated the </w:t>
      </w:r>
      <w:r w:rsidR="00EF4656" w:rsidRPr="00EE3881">
        <w:rPr>
          <w:rFonts w:ascii="Times New Roman" w:hAnsi="Times New Roman" w:cs="Times New Roman"/>
          <w:sz w:val="24"/>
        </w:rPr>
        <w:t>beneficial</w:t>
      </w:r>
      <w:r w:rsidR="007C3D16" w:rsidRPr="00EE3881">
        <w:rPr>
          <w:rFonts w:ascii="Times New Roman" w:hAnsi="Times New Roman" w:cs="Times New Roman"/>
          <w:sz w:val="24"/>
        </w:rPr>
        <w:t xml:space="preserve"> roles of carotenoids and vitamin E in </w:t>
      </w:r>
      <w:r w:rsidR="00EF4656" w:rsidRPr="00EE3881">
        <w:rPr>
          <w:rFonts w:ascii="Times New Roman" w:hAnsi="Times New Roman" w:cs="Times New Roman"/>
          <w:sz w:val="24"/>
        </w:rPr>
        <w:t xml:space="preserve">blood pressure and hypertension. </w:t>
      </w:r>
      <w:r w:rsidR="00703C6A" w:rsidRPr="00EE3881">
        <w:rPr>
          <w:rFonts w:ascii="Times New Roman" w:hAnsi="Times New Roman" w:cs="Times New Roman"/>
          <w:sz w:val="24"/>
        </w:rPr>
        <w:t>For example, observational</w:t>
      </w:r>
      <w:r w:rsidR="000D2E8C" w:rsidRPr="00EE3881">
        <w:rPr>
          <w:rFonts w:ascii="Times New Roman" w:hAnsi="Times New Roman" w:cs="Times New Roman"/>
          <w:sz w:val="24"/>
        </w:rPr>
        <w:t xml:space="preserve"> studies </w:t>
      </w:r>
      <w:r w:rsidR="00703C6A" w:rsidRPr="00EE3881">
        <w:rPr>
          <w:rFonts w:ascii="Times New Roman" w:hAnsi="Times New Roman" w:cs="Times New Roman"/>
          <w:sz w:val="24"/>
        </w:rPr>
        <w:t>found</w:t>
      </w:r>
      <w:r w:rsidR="000D2E8C" w:rsidRPr="00EE3881">
        <w:rPr>
          <w:rFonts w:ascii="Times New Roman" w:hAnsi="Times New Roman" w:cs="Times New Roman"/>
          <w:sz w:val="24"/>
        </w:rPr>
        <w:t xml:space="preserve"> higher serum concentrations of α- and β-carotene, β-cryptoxanthin and total vitamin E to asso</w:t>
      </w:r>
      <w:r w:rsidR="00703C6A" w:rsidRPr="00EE3881">
        <w:rPr>
          <w:rFonts w:ascii="Times New Roman" w:hAnsi="Times New Roman" w:cs="Times New Roman"/>
          <w:sz w:val="24"/>
        </w:rPr>
        <w:t>ciate with lower blood pressure</w:t>
      </w:r>
      <w:r w:rsidR="000D2E8C" w:rsidRPr="00EE3881">
        <w:rPr>
          <w:rFonts w:ascii="Times New Roman" w:hAnsi="Times New Roman" w:cs="Times New Roman"/>
          <w:sz w:val="24"/>
        </w:rPr>
        <w:t xml:space="preserve"> or incident hypertension </w:t>
      </w:r>
      <w:r w:rsidR="000D2E8C" w:rsidRPr="00EE3881">
        <w:rPr>
          <w:rFonts w:ascii="Times New Roman" w:hAnsi="Times New Roman" w:cs="Times New Roman"/>
          <w:sz w:val="24"/>
        </w:rPr>
        <w:fldChar w:fldCharType="begin">
          <w:fldData xml:space="preserve">PEVuZE5vdGU+PENpdGU+PEF1dGhvcj5Ib3phd2E8L0F1dGhvcj48WWVhcj4yMDA5PC9ZZWFyPjxS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PEVuZE5vdGU+PENpdGU+PEF1dGhvcj5Ib3phd2E8L0F1dGhvcj48WWVhcj4yMDA5PC9ZZWFyPjxS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0D2E8C" w:rsidRPr="00EE3881">
        <w:rPr>
          <w:rFonts w:ascii="Times New Roman" w:hAnsi="Times New Roman" w:cs="Times New Roman"/>
          <w:sz w:val="24"/>
        </w:rPr>
      </w:r>
      <w:r w:rsidR="000D2E8C"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[11-13]</w:t>
      </w:r>
      <w:r w:rsidR="000D2E8C" w:rsidRPr="00EE3881">
        <w:rPr>
          <w:rFonts w:ascii="Times New Roman" w:hAnsi="Times New Roman" w:cs="Times New Roman"/>
          <w:sz w:val="24"/>
        </w:rPr>
        <w:fldChar w:fldCharType="end"/>
      </w:r>
      <w:r w:rsidR="000D2E8C" w:rsidRPr="00EE3881">
        <w:rPr>
          <w:rFonts w:ascii="Times New Roman" w:hAnsi="Times New Roman" w:cs="Times New Roman"/>
          <w:sz w:val="24"/>
        </w:rPr>
        <w:t xml:space="preserve">, while intervention trials have demonstrated a beneficial effect of supplementation with lycopene on </w:t>
      </w:r>
      <w:r w:rsidR="00703C6A" w:rsidRPr="00EE3881">
        <w:rPr>
          <w:rFonts w:ascii="Times New Roman" w:hAnsi="Times New Roman" w:cs="Times New Roman"/>
          <w:sz w:val="24"/>
        </w:rPr>
        <w:t>blood pressure</w:t>
      </w:r>
      <w:r w:rsidR="000D2E8C" w:rsidRPr="00EE3881">
        <w:rPr>
          <w:rFonts w:ascii="Times New Roman" w:hAnsi="Times New Roman" w:cs="Times New Roman"/>
          <w:sz w:val="24"/>
        </w:rPr>
        <w:t xml:space="preserve"> </w:t>
      </w:r>
      <w:r w:rsidR="000D2E8C" w:rsidRPr="00EE3881">
        <w:rPr>
          <w:rFonts w:ascii="Times New Roman" w:hAnsi="Times New Roman" w:cs="Times New Roman"/>
          <w:sz w:val="24"/>
        </w:rPr>
        <w:fldChar w:fldCharType="begin">
          <w:fldData xml:space="preserve">PEVuZE5vdGU+PENpdGU+PEF1dGhvcj5DaGVuZzwvQXV0aG9yPjxZZWFyPjIwMTc8L1llYXI+PFJl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PEVuZE5vdGU+PENpdGU+PEF1dGhvcj5DaGVuZzwvQXV0aG9yPjxZZWFyPjIwMTc8L1llYXI+PFJl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0D2E8C" w:rsidRPr="00EE3881">
        <w:rPr>
          <w:rFonts w:ascii="Times New Roman" w:hAnsi="Times New Roman" w:cs="Times New Roman"/>
          <w:sz w:val="24"/>
        </w:rPr>
      </w:r>
      <w:r w:rsidR="000D2E8C"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[14]</w:t>
      </w:r>
      <w:r w:rsidR="000D2E8C" w:rsidRPr="00EE3881">
        <w:rPr>
          <w:rFonts w:ascii="Times New Roman" w:hAnsi="Times New Roman" w:cs="Times New Roman"/>
          <w:sz w:val="24"/>
        </w:rPr>
        <w:fldChar w:fldCharType="end"/>
      </w:r>
      <w:r w:rsidR="000D2E8C" w:rsidRPr="00EE3881">
        <w:rPr>
          <w:rFonts w:ascii="Times New Roman" w:hAnsi="Times New Roman" w:cs="Times New Roman"/>
          <w:sz w:val="24"/>
        </w:rPr>
        <w:t xml:space="preserve">. </w:t>
      </w:r>
    </w:p>
    <w:p w14:paraId="6C3E43CC" w14:textId="134E8A78" w:rsidR="000C6B6B" w:rsidRPr="00EE3881" w:rsidRDefault="0035381C"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In pregnant </w:t>
      </w:r>
      <w:r w:rsidR="0046525B" w:rsidRPr="00EE3881">
        <w:rPr>
          <w:rFonts w:ascii="Times New Roman" w:hAnsi="Times New Roman" w:cs="Times New Roman"/>
          <w:sz w:val="24"/>
        </w:rPr>
        <w:t>populations</w:t>
      </w:r>
      <w:r w:rsidRPr="00EE3881">
        <w:rPr>
          <w:rFonts w:ascii="Times New Roman" w:hAnsi="Times New Roman" w:cs="Times New Roman"/>
          <w:sz w:val="24"/>
        </w:rPr>
        <w:t xml:space="preserve">, </w:t>
      </w:r>
      <w:r w:rsidR="005774D7" w:rsidRPr="00EE3881">
        <w:rPr>
          <w:rFonts w:ascii="Times New Roman" w:hAnsi="Times New Roman" w:cs="Times New Roman"/>
          <w:sz w:val="24"/>
        </w:rPr>
        <w:t xml:space="preserve">intervention trials </w:t>
      </w:r>
      <w:r w:rsidRPr="00EE3881">
        <w:rPr>
          <w:rFonts w:ascii="Times New Roman" w:hAnsi="Times New Roman" w:cs="Times New Roman"/>
          <w:sz w:val="24"/>
        </w:rPr>
        <w:t xml:space="preserve">showed no </w:t>
      </w:r>
      <w:r w:rsidR="005774D7" w:rsidRPr="00EE3881">
        <w:rPr>
          <w:rFonts w:ascii="Times New Roman" w:hAnsi="Times New Roman" w:cs="Times New Roman"/>
          <w:sz w:val="24"/>
        </w:rPr>
        <w:t xml:space="preserve">beneficial effects of vitamin E supplementation in preventing pre-eclampsia </w:t>
      </w:r>
      <w:r w:rsidR="005774D7" w:rsidRPr="00EE3881">
        <w:rPr>
          <w:rFonts w:ascii="Times New Roman" w:hAnsi="Times New Roman" w:cs="Times New Roman"/>
          <w:sz w:val="24"/>
        </w:rPr>
        <w:fldChar w:fldCharType="begin">
          <w:fldData xml:space="preserve">PEVuZE5vdGU+PENpdGU+PEF1dGhvcj5Db25kZS1BZ3VkZWxvPC9BdXRob3I+PFllYXI+MjAxMTwv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PEVuZE5vdGU+PENpdGU+PEF1dGhvcj5Db25kZS1BZ3VkZWxvPC9BdXRob3I+PFllYXI+MjAxMTwv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5774D7" w:rsidRPr="00EE3881">
        <w:rPr>
          <w:rFonts w:ascii="Times New Roman" w:hAnsi="Times New Roman" w:cs="Times New Roman"/>
          <w:sz w:val="24"/>
        </w:rPr>
      </w:r>
      <w:r w:rsidR="005774D7"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[15]</w:t>
      </w:r>
      <w:r w:rsidR="005774D7" w:rsidRPr="00EE3881">
        <w:rPr>
          <w:rFonts w:ascii="Times New Roman" w:hAnsi="Times New Roman" w:cs="Times New Roman"/>
          <w:sz w:val="24"/>
        </w:rPr>
        <w:fldChar w:fldCharType="end"/>
      </w:r>
      <w:r w:rsidR="006842F7" w:rsidRPr="00EE3881">
        <w:rPr>
          <w:rFonts w:ascii="Times New Roman" w:hAnsi="Times New Roman" w:cs="Times New Roman"/>
          <w:sz w:val="24"/>
        </w:rPr>
        <w:t>,</w:t>
      </w:r>
      <w:r w:rsidR="005774D7" w:rsidRPr="00EE3881">
        <w:rPr>
          <w:rFonts w:ascii="Times New Roman" w:hAnsi="Times New Roman" w:cs="Times New Roman"/>
          <w:sz w:val="24"/>
        </w:rPr>
        <w:t xml:space="preserve"> and </w:t>
      </w:r>
      <w:r w:rsidR="006842F7" w:rsidRPr="00EE3881">
        <w:rPr>
          <w:rFonts w:ascii="Times New Roman" w:hAnsi="Times New Roman" w:cs="Times New Roman"/>
          <w:sz w:val="24"/>
        </w:rPr>
        <w:t xml:space="preserve">one case-control study reported </w:t>
      </w:r>
      <w:r w:rsidR="005774D7" w:rsidRPr="00EE3881">
        <w:rPr>
          <w:rFonts w:ascii="Times New Roman" w:hAnsi="Times New Roman" w:cs="Times New Roman"/>
          <w:sz w:val="24"/>
        </w:rPr>
        <w:t xml:space="preserve">no </w:t>
      </w:r>
      <w:r w:rsidRPr="00EE3881">
        <w:rPr>
          <w:rFonts w:ascii="Times New Roman" w:hAnsi="Times New Roman" w:cs="Times New Roman"/>
          <w:sz w:val="24"/>
        </w:rPr>
        <w:t xml:space="preserve">association </w:t>
      </w:r>
      <w:r w:rsidR="005774D7" w:rsidRPr="00EE3881">
        <w:rPr>
          <w:rFonts w:ascii="Times New Roman" w:hAnsi="Times New Roman" w:cs="Times New Roman"/>
          <w:sz w:val="24"/>
        </w:rPr>
        <w:t>between higher</w:t>
      </w:r>
      <w:r w:rsidR="00703C6A" w:rsidRPr="00EE3881">
        <w:rPr>
          <w:rFonts w:ascii="Times New Roman" w:hAnsi="Times New Roman" w:cs="Times New Roman"/>
          <w:sz w:val="24"/>
        </w:rPr>
        <w:t xml:space="preserve"> total vitamin E intake and gestational hypertension</w:t>
      </w:r>
      <w:r w:rsidR="005774D7" w:rsidRPr="00EE3881">
        <w:rPr>
          <w:rFonts w:ascii="Times New Roman" w:hAnsi="Times New Roman" w:cs="Times New Roman"/>
          <w:sz w:val="24"/>
        </w:rPr>
        <w:t xml:space="preserve"> </w:t>
      </w:r>
      <w:r w:rsidR="00703C6A" w:rsidRPr="00EE3881">
        <w:rPr>
          <w:rFonts w:ascii="Times New Roman" w:hAnsi="Times New Roman" w:cs="Times New Roman"/>
          <w:sz w:val="24"/>
        </w:rPr>
        <w:fldChar w:fldCharType="begin">
          <w:fldData xml:space="preserve">PEVuZE5vdGU+PENpdGU+PEF1dGhvcj5XYW5nPC9BdXRob3I+PFllYXI+MjAxODwvWWVhcj48UmVj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PEVuZE5vdGU+PENpdGU+PEF1dGhvcj5XYW5nPC9BdXRob3I+PFllYXI+MjAxODwvWWVhcj48UmVj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703C6A" w:rsidRPr="00EE3881">
        <w:rPr>
          <w:rFonts w:ascii="Times New Roman" w:hAnsi="Times New Roman" w:cs="Times New Roman"/>
          <w:sz w:val="24"/>
        </w:rPr>
      </w:r>
      <w:r w:rsidR="00703C6A"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[16]</w:t>
      </w:r>
      <w:r w:rsidR="00703C6A" w:rsidRPr="00EE3881">
        <w:rPr>
          <w:rFonts w:ascii="Times New Roman" w:hAnsi="Times New Roman" w:cs="Times New Roman"/>
          <w:sz w:val="24"/>
        </w:rPr>
        <w:fldChar w:fldCharType="end"/>
      </w:r>
      <w:r w:rsidR="00F65CC0" w:rsidRPr="00EE3881">
        <w:rPr>
          <w:rFonts w:ascii="Times New Roman" w:hAnsi="Times New Roman" w:cs="Times New Roman"/>
          <w:sz w:val="24"/>
        </w:rPr>
        <w:t>.</w:t>
      </w:r>
      <w:r w:rsidR="005774D7" w:rsidRPr="00EE3881">
        <w:rPr>
          <w:rFonts w:ascii="Times New Roman" w:hAnsi="Times New Roman" w:cs="Times New Roman"/>
          <w:sz w:val="24"/>
        </w:rPr>
        <w:t xml:space="preserve"> </w:t>
      </w:r>
      <w:r w:rsidR="00F65CC0" w:rsidRPr="00EE3881">
        <w:rPr>
          <w:rFonts w:ascii="Times New Roman" w:hAnsi="Times New Roman" w:cs="Times New Roman"/>
          <w:sz w:val="24"/>
        </w:rPr>
        <w:t xml:space="preserve">These studies, however, </w:t>
      </w:r>
      <w:r w:rsidR="00703C6A" w:rsidRPr="00EE3881">
        <w:rPr>
          <w:rFonts w:ascii="Times New Roman" w:hAnsi="Times New Roman" w:cs="Times New Roman"/>
          <w:sz w:val="24"/>
        </w:rPr>
        <w:t xml:space="preserve">did not examine individual forms of vitamin E. </w:t>
      </w:r>
      <w:r w:rsidRPr="00EE3881">
        <w:rPr>
          <w:rFonts w:ascii="Times New Roman" w:hAnsi="Times New Roman" w:cs="Times New Roman"/>
          <w:sz w:val="24"/>
        </w:rPr>
        <w:t xml:space="preserve">A meta-analysis </w:t>
      </w:r>
      <w:r w:rsidR="005774D7" w:rsidRPr="00EE3881">
        <w:rPr>
          <w:rFonts w:ascii="Times New Roman" w:hAnsi="Times New Roman" w:cs="Times New Roman"/>
          <w:sz w:val="24"/>
        </w:rPr>
        <w:t>of observational studies relating</w:t>
      </w:r>
      <w:r w:rsidR="00F86FB7" w:rsidRPr="00EE3881">
        <w:rPr>
          <w:rFonts w:ascii="Times New Roman" w:hAnsi="Times New Roman" w:cs="Times New Roman"/>
          <w:sz w:val="24"/>
        </w:rPr>
        <w:t xml:space="preserve"> individual carotenoids with risk of preeclampsia</w:t>
      </w:r>
      <w:r w:rsidRPr="00EE3881">
        <w:rPr>
          <w:rFonts w:ascii="Times New Roman" w:hAnsi="Times New Roman" w:cs="Times New Roman"/>
          <w:sz w:val="24"/>
        </w:rPr>
        <w:t xml:space="preserve"> reported potential beneficial associations </w:t>
      </w:r>
      <w:r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&lt;EndNote&gt;&lt;Cite&gt;&lt;Author&gt;Cohen&lt;/Author&gt;&lt;Year&gt;2015&lt;/Year&gt;&lt;RecNum&gt;445&lt;/RecNum&gt;&lt;DisplayText&gt;[17]&lt;/DisplayText&gt;&lt;record&gt;&lt;rec-number&gt;445&lt;/rec-number&gt;&lt;foreign-keys&gt;&lt;key app="EN" db-id="dfve0tszlzps5hets06vrxwjvd0xa900t59t" timestamp="1615958038"&gt;445&lt;/key&gt;&lt;/foreign-keys&gt;&lt;ref-type name="Journal Article"&gt;17&lt;/ref-type&gt;&lt;contributors&gt;&lt;authors&gt;&lt;author&gt;Cohen, Jacqueline M.&lt;/author&gt;&lt;author&gt;Beddaoui, Margaret&lt;/author&gt;&lt;author&gt;Kramer, Michael S.&lt;/author&gt;&lt;author&gt;Platt, Robert W.&lt;/author&gt;&lt;author&gt;Basso, Olga&lt;/author&gt;&lt;author&gt;Kahn, Susan R.&lt;/author&gt;&lt;/authors&gt;&lt;/contributors&gt;&lt;titles&gt;&lt;title&gt;Maternal antioxidant levels in pregnancy and risk of preeclampsia and small for gestational age birth: a systematic review and meta-analysis&lt;/title&gt;&lt;secondary-title&gt;PLOS ONE&lt;/secondary-title&gt;&lt;/titles&gt;&lt;periodical&gt;&lt;full-title&gt;PloS One&lt;/full-title&gt;&lt;abbr-1&gt;PLoS One&lt;/abbr-1&gt;&lt;abbr-2&gt;PLoS One&lt;/abbr-2&gt;&lt;/periodical&gt;&lt;pages&gt;e0135192&lt;/pages&gt;&lt;volume&gt;10&lt;/volume&gt;&lt;number&gt;8&lt;/number&gt;&lt;dates&gt;&lt;year&gt;2015&lt;/year&gt;&lt;/dates&gt;&lt;publisher&gt;Public Library of Science&lt;/publisher&gt;&lt;urls&gt;&lt;related-urls&gt;&lt;url&gt;https://doi.org/10.1371/journal.pone.0135192&lt;/url&gt;&lt;/related-urls&gt;&lt;/urls&gt;&lt;electronic-resource-num&gt;10.1371/journal.pone.0135192&lt;/electronic-resource-num&gt;&lt;/record&gt;&lt;/Cite&gt;&lt;/EndNote&gt;</w:instrText>
      </w:r>
      <w:r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[17]</w:t>
      </w:r>
      <w:r w:rsidRPr="00EE3881">
        <w:rPr>
          <w:rFonts w:ascii="Times New Roman" w:hAnsi="Times New Roman" w:cs="Times New Roman"/>
          <w:sz w:val="24"/>
        </w:rPr>
        <w:fldChar w:fldCharType="end"/>
      </w:r>
      <w:r w:rsidRPr="00EE3881">
        <w:rPr>
          <w:rFonts w:ascii="Times New Roman" w:hAnsi="Times New Roman" w:cs="Times New Roman"/>
          <w:sz w:val="24"/>
        </w:rPr>
        <w:t xml:space="preserve">, but these studies did not consider </w:t>
      </w:r>
      <w:r w:rsidR="00B95FC9" w:rsidRPr="00EE3881">
        <w:rPr>
          <w:rFonts w:ascii="Times New Roman" w:hAnsi="Times New Roman" w:cs="Times New Roman"/>
          <w:sz w:val="24"/>
        </w:rPr>
        <w:t>gestational hypertension</w:t>
      </w:r>
      <w:r w:rsidRPr="00EE3881">
        <w:rPr>
          <w:rFonts w:ascii="Times New Roman" w:hAnsi="Times New Roman" w:cs="Times New Roman"/>
          <w:sz w:val="24"/>
        </w:rPr>
        <w:t xml:space="preserve"> which</w:t>
      </w:r>
      <w:r w:rsidR="00145ED7" w:rsidRPr="00EE3881">
        <w:rPr>
          <w:rFonts w:ascii="Times New Roman" w:hAnsi="Times New Roman" w:cs="Times New Roman"/>
          <w:sz w:val="24"/>
        </w:rPr>
        <w:t xml:space="preserve"> </w:t>
      </w:r>
      <w:r w:rsidR="00664CEF" w:rsidRPr="00EE3881">
        <w:rPr>
          <w:rFonts w:ascii="Times New Roman" w:hAnsi="Times New Roman" w:cs="Times New Roman"/>
          <w:sz w:val="24"/>
        </w:rPr>
        <w:t xml:space="preserve">has </w:t>
      </w:r>
      <w:r w:rsidR="00145ED7" w:rsidRPr="00EE3881">
        <w:rPr>
          <w:rFonts w:ascii="Times New Roman" w:hAnsi="Times New Roman" w:cs="Times New Roman"/>
          <w:sz w:val="24"/>
        </w:rPr>
        <w:t xml:space="preserve">implications </w:t>
      </w:r>
      <w:r w:rsidR="00664CEF" w:rsidRPr="00EE3881">
        <w:rPr>
          <w:rFonts w:ascii="Times New Roman" w:hAnsi="Times New Roman" w:cs="Times New Roman"/>
          <w:sz w:val="24"/>
        </w:rPr>
        <w:t>on</w:t>
      </w:r>
      <w:r w:rsidR="00145ED7" w:rsidRPr="00EE3881">
        <w:rPr>
          <w:rFonts w:ascii="Times New Roman" w:hAnsi="Times New Roman" w:cs="Times New Roman"/>
          <w:sz w:val="24"/>
        </w:rPr>
        <w:t xml:space="preserve"> pregnancy and fetal outcomes </w:t>
      </w:r>
      <w:r w:rsidR="00664CEF" w:rsidRPr="00EE3881">
        <w:rPr>
          <w:rFonts w:ascii="Times New Roman" w:hAnsi="Times New Roman" w:cs="Times New Roman"/>
          <w:sz w:val="24"/>
        </w:rPr>
        <w:t xml:space="preserve">as well as </w:t>
      </w:r>
      <w:r w:rsidR="00145ED7" w:rsidRPr="00EE3881">
        <w:rPr>
          <w:rFonts w:ascii="Times New Roman" w:hAnsi="Times New Roman" w:cs="Times New Roman"/>
          <w:sz w:val="24"/>
        </w:rPr>
        <w:t xml:space="preserve">future </w:t>
      </w:r>
      <w:r w:rsidR="00664CEF" w:rsidRPr="00EE3881">
        <w:rPr>
          <w:rFonts w:ascii="Times New Roman" w:hAnsi="Times New Roman" w:cs="Times New Roman"/>
          <w:sz w:val="24"/>
        </w:rPr>
        <w:t>metabolic</w:t>
      </w:r>
      <w:r w:rsidR="00145ED7" w:rsidRPr="00EE3881">
        <w:rPr>
          <w:rFonts w:ascii="Times New Roman" w:hAnsi="Times New Roman" w:cs="Times New Roman"/>
          <w:sz w:val="24"/>
        </w:rPr>
        <w:t xml:space="preserve"> risk</w:t>
      </w:r>
      <w:r w:rsidR="00664CEF" w:rsidRPr="00EE3881">
        <w:rPr>
          <w:rFonts w:ascii="Times New Roman" w:hAnsi="Times New Roman" w:cs="Times New Roman"/>
          <w:sz w:val="24"/>
        </w:rPr>
        <w:t xml:space="preserve"> similar to preeclampsia</w:t>
      </w:r>
      <w:r w:rsidR="00145ED7" w:rsidRPr="00EE3881">
        <w:rPr>
          <w:rFonts w:ascii="Times New Roman" w:hAnsi="Times New Roman" w:cs="Times New Roman"/>
          <w:sz w:val="24"/>
        </w:rPr>
        <w:t xml:space="preserve"> </w:t>
      </w:r>
      <w:r w:rsidRPr="00EE3881">
        <w:rPr>
          <w:rFonts w:ascii="Times New Roman" w:hAnsi="Times New Roman" w:cs="Times New Roman"/>
          <w:sz w:val="24"/>
        </w:rPr>
        <w:fldChar w:fldCharType="begin"/>
      </w:r>
      <w:r w:rsidR="005B1BF6" w:rsidRPr="00EE3881">
        <w:rPr>
          <w:rFonts w:ascii="Times New Roman" w:hAnsi="Times New Roman" w:cs="Times New Roman"/>
          <w:sz w:val="24"/>
        </w:rPr>
        <w:instrText xml:space="preserve"> ADDIN EN.CITE &lt;EndNote&gt;&lt;Cite&gt;&lt;Author&gt;Ying&lt;/Author&gt;&lt;Year&gt;2018&lt;/Year&gt;&lt;RecNum&gt;444&lt;/RecNum&gt;&lt;DisplayText&gt;[7]&lt;/DisplayText&gt;&lt;record&gt;&lt;rec-number&gt;444&lt;/rec-number&gt;&lt;foreign-keys&gt;&lt;key app="EN" db-id="dfve0tszlzps5hets06vrxwjvd0xa900t59t" timestamp="1615882476"&gt;444&lt;/key&gt;&lt;/foreign-keys&gt;&lt;ref-type name="Journal Article"&gt;17&lt;/ref-type&gt;&lt;contributors&gt;&lt;authors&gt;&lt;author&gt;Ying, Wendy&lt;/author&gt;&lt;author&gt;Catov, Janet M.&lt;/author&gt;&lt;author&gt;Ouyang, Pamela&lt;/author&gt;&lt;/authors&gt;&lt;/contributors&gt;&lt;titles&gt;&lt;title&gt;Hypertensive disorders of pregnancy and future maternal cardiovascular risk&lt;/title&gt;&lt;secondary-title&gt;Journal of the American Heart Association&lt;/secondary-title&gt;&lt;alt-title&gt;J Am Heart Assoc&lt;/alt-title&gt;&lt;/titles&gt;&lt;periodical&gt;&lt;full-title&gt;Journal of the American Heart Association&lt;/full-title&gt;&lt;abbr-1&gt;J Am Heart Assoc&lt;/abbr-1&gt;&lt;/periodical&gt;&lt;alt-periodical&gt;&lt;full-title&gt;Journal of the American Heart Association&lt;/full-title&gt;&lt;abbr-1&gt;J Am Heart Assoc&lt;/abbr-1&gt;&lt;/alt-periodical&gt;&lt;pages&gt;e009382-e009382&lt;/pages&gt;&lt;volume&gt;7&lt;/volume&gt;&lt;number&gt;17&lt;/number&gt;&lt;keywords&gt;&lt;keyword&gt;*Hypertension&lt;/keyword&gt;&lt;keyword&gt;*high blood pressure&lt;/keyword&gt;&lt;keyword&gt;*preeclampsia/pregnancy&lt;/keyword&gt;&lt;keyword&gt;*pregnancy&lt;/keyword&gt;&lt;keyword&gt;*prognosis&lt;/keyword&gt;&lt;keyword&gt;Cardiovascular Diseases/*epidemiology&lt;/keyword&gt;&lt;keyword&gt;Female&lt;/keyword&gt;&lt;keyword&gt;Humans&lt;/keyword&gt;&lt;keyword&gt;Hypertension, Pregnancy-Induced/*epidemiology&lt;/keyword&gt;&lt;keyword&gt;Pre-Eclampsia/*epidemiology&lt;/keyword&gt;&lt;keyword&gt;Pregnancy&lt;/keyword&gt;&lt;/keywords&gt;&lt;dates&gt;&lt;year&gt;2018&lt;/year&gt;&lt;/dates&gt;&lt;publisher&gt;John Wiley and Sons Inc.&lt;/publisher&gt;&lt;isbn&gt;2047-9980&lt;/isbn&gt;&lt;accession-num&gt;30371154&lt;/accession-num&gt;&lt;urls&gt;&lt;related-urls&gt;&lt;url&gt;https://pubmed.ncbi.nlm.nih.gov/30371154&lt;/url&gt;&lt;url&gt;https://www.ncbi.nlm.nih.gov/pmc/articles/PMC6201430/&lt;/url&gt;&lt;/related-urls&gt;&lt;/urls&gt;&lt;electronic-resource-num&gt;10.1161/JAHA.118.009382&lt;/electronic-resource-num&gt;&lt;remote-database-name&gt;PubMed&lt;/remote-database-name&gt;&lt;language&gt;eng&lt;/language&gt;&lt;/record&gt;&lt;/Cite&gt;&lt;/EndNote&gt;</w:instrText>
      </w:r>
      <w:r w:rsidRPr="00EE3881">
        <w:rPr>
          <w:rFonts w:ascii="Times New Roman" w:hAnsi="Times New Roman" w:cs="Times New Roman"/>
          <w:sz w:val="24"/>
        </w:rPr>
        <w:fldChar w:fldCharType="separate"/>
      </w:r>
      <w:r w:rsidR="005B1BF6" w:rsidRPr="00EE3881">
        <w:rPr>
          <w:rFonts w:ascii="Times New Roman" w:hAnsi="Times New Roman" w:cs="Times New Roman"/>
          <w:noProof/>
          <w:sz w:val="24"/>
        </w:rPr>
        <w:t>[7]</w:t>
      </w:r>
      <w:r w:rsidRPr="00EE3881">
        <w:rPr>
          <w:rFonts w:ascii="Times New Roman" w:hAnsi="Times New Roman" w:cs="Times New Roman"/>
          <w:sz w:val="24"/>
        </w:rPr>
        <w:fldChar w:fldCharType="end"/>
      </w:r>
      <w:r w:rsidR="00664CEF" w:rsidRPr="00EE3881">
        <w:rPr>
          <w:rFonts w:ascii="Times New Roman" w:hAnsi="Times New Roman" w:cs="Times New Roman"/>
          <w:sz w:val="24"/>
        </w:rPr>
        <w:t xml:space="preserve">. </w:t>
      </w:r>
      <w:r w:rsidR="00703C6A" w:rsidRPr="00EE3881">
        <w:rPr>
          <w:rFonts w:ascii="Times New Roman" w:hAnsi="Times New Roman" w:cs="Times New Roman"/>
          <w:sz w:val="24"/>
        </w:rPr>
        <w:t xml:space="preserve">To the best of our knowledge, </w:t>
      </w:r>
      <w:r w:rsidR="002F7B21" w:rsidRPr="00EE3881">
        <w:rPr>
          <w:rFonts w:ascii="Times New Roman" w:hAnsi="Times New Roman" w:cs="Times New Roman"/>
          <w:sz w:val="24"/>
        </w:rPr>
        <w:t>no studies</w:t>
      </w:r>
      <w:r w:rsidR="00703C6A" w:rsidRPr="00EE3881">
        <w:rPr>
          <w:rFonts w:ascii="Times New Roman" w:hAnsi="Times New Roman" w:cs="Times New Roman"/>
          <w:sz w:val="24"/>
        </w:rPr>
        <w:t xml:space="preserve"> </w:t>
      </w:r>
      <w:r w:rsidR="00EB5F08" w:rsidRPr="00EE3881">
        <w:rPr>
          <w:rFonts w:ascii="Times New Roman" w:hAnsi="Times New Roman" w:cs="Times New Roman"/>
          <w:sz w:val="24"/>
        </w:rPr>
        <w:t xml:space="preserve">have investigated </w:t>
      </w:r>
      <w:r w:rsidR="00414852" w:rsidRPr="00EE3881">
        <w:rPr>
          <w:rFonts w:ascii="Times New Roman" w:hAnsi="Times New Roman" w:cs="Times New Roman"/>
          <w:sz w:val="24"/>
        </w:rPr>
        <w:t>individual</w:t>
      </w:r>
      <w:r w:rsidR="00EB5F08" w:rsidRPr="00EE3881">
        <w:rPr>
          <w:rFonts w:ascii="Times New Roman" w:hAnsi="Times New Roman" w:cs="Times New Roman"/>
          <w:sz w:val="24"/>
        </w:rPr>
        <w:t xml:space="preserve"> carotenoids and </w:t>
      </w:r>
      <w:r w:rsidR="00DA057A" w:rsidRPr="00EE3881">
        <w:rPr>
          <w:rFonts w:ascii="Times New Roman" w:hAnsi="Times New Roman" w:cs="Times New Roman"/>
          <w:sz w:val="24"/>
        </w:rPr>
        <w:t xml:space="preserve">forms of </w:t>
      </w:r>
      <w:r w:rsidR="00EB5F08" w:rsidRPr="00EE3881">
        <w:rPr>
          <w:rFonts w:ascii="Times New Roman" w:hAnsi="Times New Roman" w:cs="Times New Roman"/>
          <w:sz w:val="24"/>
        </w:rPr>
        <w:t xml:space="preserve">vitamin E </w:t>
      </w:r>
      <w:r w:rsidR="00414852" w:rsidRPr="00EE3881">
        <w:rPr>
          <w:rFonts w:ascii="Times New Roman" w:hAnsi="Times New Roman" w:cs="Times New Roman"/>
          <w:sz w:val="24"/>
        </w:rPr>
        <w:t>with</w:t>
      </w:r>
      <w:r w:rsidR="00EB5F08" w:rsidRPr="00EE3881">
        <w:rPr>
          <w:rFonts w:ascii="Times New Roman" w:hAnsi="Times New Roman" w:cs="Times New Roman"/>
          <w:sz w:val="24"/>
        </w:rPr>
        <w:t xml:space="preserve"> women’s</w:t>
      </w:r>
      <w:r w:rsidR="002F7B21" w:rsidRPr="00EE3881">
        <w:rPr>
          <w:rFonts w:ascii="Times New Roman" w:hAnsi="Times New Roman" w:cs="Times New Roman"/>
          <w:sz w:val="24"/>
        </w:rPr>
        <w:t xml:space="preserve"> blood pressure </w:t>
      </w:r>
      <w:r w:rsidR="0069218A" w:rsidRPr="00EE3881">
        <w:rPr>
          <w:rFonts w:ascii="Times New Roman" w:hAnsi="Times New Roman" w:cs="Times New Roman"/>
          <w:sz w:val="24"/>
        </w:rPr>
        <w:t xml:space="preserve">levels </w:t>
      </w:r>
      <w:r w:rsidR="00522D03" w:rsidRPr="00EE3881">
        <w:rPr>
          <w:rFonts w:ascii="Times New Roman" w:hAnsi="Times New Roman" w:cs="Times New Roman"/>
          <w:sz w:val="24"/>
        </w:rPr>
        <w:t xml:space="preserve">during pregnancy and </w:t>
      </w:r>
      <w:r w:rsidR="00F23510" w:rsidRPr="00EE3881">
        <w:rPr>
          <w:rFonts w:ascii="Times New Roman" w:hAnsi="Times New Roman" w:cs="Times New Roman"/>
          <w:sz w:val="24"/>
        </w:rPr>
        <w:t>post-pregnancy</w:t>
      </w:r>
      <w:r w:rsidR="00522D03" w:rsidRPr="00EE3881">
        <w:rPr>
          <w:rFonts w:ascii="Times New Roman" w:hAnsi="Times New Roman" w:cs="Times New Roman"/>
          <w:sz w:val="24"/>
        </w:rPr>
        <w:t xml:space="preserve">, as well as </w:t>
      </w:r>
      <w:r w:rsidR="0069218A" w:rsidRPr="00EE3881">
        <w:rPr>
          <w:rFonts w:ascii="Times New Roman" w:hAnsi="Times New Roman" w:cs="Times New Roman"/>
          <w:sz w:val="24"/>
        </w:rPr>
        <w:t>risk</w:t>
      </w:r>
      <w:r w:rsidR="00522D03" w:rsidRPr="00EE3881">
        <w:rPr>
          <w:rFonts w:ascii="Times New Roman" w:hAnsi="Times New Roman" w:cs="Times New Roman"/>
          <w:sz w:val="24"/>
        </w:rPr>
        <w:t>s</w:t>
      </w:r>
      <w:r w:rsidR="00EB5F08" w:rsidRPr="00EE3881">
        <w:rPr>
          <w:rFonts w:ascii="Times New Roman" w:hAnsi="Times New Roman" w:cs="Times New Roman"/>
          <w:sz w:val="24"/>
        </w:rPr>
        <w:t xml:space="preserve"> of </w:t>
      </w:r>
      <w:r w:rsidR="00EF3A63" w:rsidRPr="00EE3881">
        <w:rPr>
          <w:rFonts w:ascii="Times New Roman" w:hAnsi="Times New Roman" w:cs="Times New Roman"/>
          <w:sz w:val="24"/>
        </w:rPr>
        <w:t xml:space="preserve">PIH </w:t>
      </w:r>
      <w:r w:rsidR="00905292" w:rsidRPr="00EE3881">
        <w:rPr>
          <w:rFonts w:ascii="Times New Roman" w:hAnsi="Times New Roman" w:cs="Times New Roman"/>
          <w:sz w:val="24"/>
        </w:rPr>
        <w:t>and</w:t>
      </w:r>
      <w:r w:rsidR="007C17D8" w:rsidRPr="00EE3881">
        <w:rPr>
          <w:rFonts w:ascii="Times New Roman" w:hAnsi="Times New Roman" w:cs="Times New Roman"/>
          <w:sz w:val="24"/>
        </w:rPr>
        <w:t xml:space="preserve"> </w:t>
      </w:r>
      <w:r w:rsidR="008C0F4E" w:rsidRPr="00EE3881">
        <w:rPr>
          <w:rFonts w:ascii="Times New Roman" w:hAnsi="Times New Roman" w:cs="Times New Roman"/>
          <w:sz w:val="24"/>
        </w:rPr>
        <w:t>long-term</w:t>
      </w:r>
      <w:r w:rsidR="00522D03" w:rsidRPr="00EE3881">
        <w:rPr>
          <w:rFonts w:ascii="Times New Roman" w:hAnsi="Times New Roman" w:cs="Times New Roman"/>
          <w:sz w:val="24"/>
        </w:rPr>
        <w:t xml:space="preserve"> </w:t>
      </w:r>
      <w:r w:rsidR="0069218A" w:rsidRPr="00EE3881">
        <w:rPr>
          <w:rFonts w:ascii="Times New Roman" w:hAnsi="Times New Roman" w:cs="Times New Roman"/>
          <w:sz w:val="24"/>
        </w:rPr>
        <w:t>hypertension</w:t>
      </w:r>
      <w:r w:rsidR="00117871" w:rsidRPr="00EE3881">
        <w:rPr>
          <w:rFonts w:ascii="Times New Roman" w:hAnsi="Times New Roman" w:cs="Times New Roman"/>
          <w:sz w:val="24"/>
        </w:rPr>
        <w:t xml:space="preserve">. </w:t>
      </w:r>
    </w:p>
    <w:p w14:paraId="2BBBCC8A" w14:textId="11456385" w:rsidR="00E63009" w:rsidRPr="00EE3881" w:rsidRDefault="003C75B1"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T</w:t>
      </w:r>
      <w:r w:rsidR="00092D91" w:rsidRPr="00EE3881">
        <w:rPr>
          <w:rFonts w:ascii="Times New Roman" w:hAnsi="Times New Roman" w:cs="Times New Roman"/>
          <w:sz w:val="24"/>
        </w:rPr>
        <w:t>here is increasing recognition that nutrients or dietary compounds do not act alone, but often</w:t>
      </w:r>
      <w:r w:rsidR="000C6B6B" w:rsidRPr="00EE3881">
        <w:rPr>
          <w:rFonts w:ascii="Times New Roman" w:hAnsi="Times New Roman" w:cs="Times New Roman"/>
          <w:sz w:val="24"/>
        </w:rPr>
        <w:t xml:space="preserve"> in synergy with each other</w:t>
      </w:r>
      <w:r w:rsidR="00F00873" w:rsidRPr="00EE3881">
        <w:rPr>
          <w:rFonts w:ascii="Times New Roman" w:hAnsi="Times New Roman" w:cs="Times New Roman"/>
          <w:sz w:val="24"/>
        </w:rPr>
        <w:t xml:space="preserve"> by enhancing or </w:t>
      </w:r>
      <w:r w:rsidR="00092D91" w:rsidRPr="00EE3881">
        <w:rPr>
          <w:rFonts w:ascii="Times New Roman" w:hAnsi="Times New Roman" w:cs="Times New Roman"/>
          <w:sz w:val="24"/>
        </w:rPr>
        <w:t>balancing each other’s effects on health</w:t>
      </w:r>
      <w:r w:rsidR="00CC623B" w:rsidRPr="00EE3881">
        <w:rPr>
          <w:rFonts w:ascii="Times New Roman" w:hAnsi="Times New Roman" w:cs="Times New Roman"/>
          <w:sz w:val="24"/>
        </w:rPr>
        <w:t xml:space="preserve"> </w:t>
      </w:r>
      <w:r w:rsidR="00337BF9" w:rsidRPr="00EE3881">
        <w:rPr>
          <w:rFonts w:ascii="Times New Roman" w:hAnsi="Times New Roman" w:cs="Times New Roman"/>
          <w:sz w:val="24"/>
        </w:rPr>
        <w:fldChar w:fldCharType="begin">
          <w:fldData xml:space="preserve">PEVuZE5vdGU+PENpdGU+PEF1dGhvcj5KYWNvYnM8L0F1dGhvcj48WWVhcj4yMDA5PC9ZZWFyPjxS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PEVuZE5vdGU+PENpdGU+PEF1dGhvcj5KYWNvYnM8L0F1dGhvcj48WWVhcj4yMDA5PC9ZZWFyPjxS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337BF9" w:rsidRPr="00EE3881">
        <w:rPr>
          <w:rFonts w:ascii="Times New Roman" w:hAnsi="Times New Roman" w:cs="Times New Roman"/>
          <w:sz w:val="24"/>
        </w:rPr>
      </w:r>
      <w:r w:rsidR="00337BF9"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[18]</w:t>
      </w:r>
      <w:r w:rsidR="00337BF9" w:rsidRPr="00EE3881">
        <w:rPr>
          <w:rFonts w:ascii="Times New Roman" w:hAnsi="Times New Roman" w:cs="Times New Roman"/>
          <w:sz w:val="24"/>
        </w:rPr>
        <w:fldChar w:fldCharType="end"/>
      </w:r>
      <w:r w:rsidR="00773B33" w:rsidRPr="00EE3881">
        <w:rPr>
          <w:rFonts w:ascii="Times New Roman" w:hAnsi="Times New Roman" w:cs="Times New Roman"/>
          <w:sz w:val="24"/>
        </w:rPr>
        <w:t xml:space="preserve">.  </w:t>
      </w:r>
      <w:r w:rsidR="00902D64" w:rsidRPr="00EE3881">
        <w:rPr>
          <w:rFonts w:ascii="Times New Roman" w:hAnsi="Times New Roman" w:cs="Times New Roman"/>
          <w:sz w:val="24"/>
        </w:rPr>
        <w:t xml:space="preserve">Deriving </w:t>
      </w:r>
      <w:r w:rsidR="002F7B21" w:rsidRPr="00EE3881">
        <w:rPr>
          <w:rFonts w:ascii="Times New Roman" w:hAnsi="Times New Roman" w:cs="Times New Roman"/>
          <w:sz w:val="24"/>
        </w:rPr>
        <w:t>patterns of multiple dietary compounds</w:t>
      </w:r>
      <w:r w:rsidR="00902D64" w:rsidRPr="00EE3881">
        <w:rPr>
          <w:rFonts w:ascii="Times New Roman" w:hAnsi="Times New Roman" w:cs="Times New Roman"/>
          <w:sz w:val="24"/>
        </w:rPr>
        <w:t xml:space="preserve"> has been suggested as a viable method to assess </w:t>
      </w:r>
      <w:r w:rsidR="0033550A" w:rsidRPr="00EE3881">
        <w:rPr>
          <w:rFonts w:ascii="Times New Roman" w:hAnsi="Times New Roman" w:cs="Times New Roman"/>
          <w:sz w:val="24"/>
        </w:rPr>
        <w:t>synergy</w:t>
      </w:r>
      <w:r w:rsidR="00902D64" w:rsidRPr="00EE3881">
        <w:rPr>
          <w:rFonts w:ascii="Times New Roman" w:hAnsi="Times New Roman" w:cs="Times New Roman"/>
          <w:sz w:val="24"/>
        </w:rPr>
        <w:t xml:space="preserve"> among</w:t>
      </w:r>
      <w:r w:rsidR="00773B33" w:rsidRPr="00EE3881">
        <w:rPr>
          <w:rFonts w:ascii="Times New Roman" w:hAnsi="Times New Roman" w:cs="Times New Roman"/>
          <w:sz w:val="24"/>
        </w:rPr>
        <w:t xml:space="preserve"> nutrients</w:t>
      </w:r>
      <w:r w:rsidR="00902D64" w:rsidRPr="00EE3881">
        <w:rPr>
          <w:rFonts w:ascii="Times New Roman" w:hAnsi="Times New Roman" w:cs="Times New Roman"/>
          <w:sz w:val="24"/>
        </w:rPr>
        <w:t xml:space="preserve"> </w:t>
      </w:r>
      <w:r w:rsidR="002F7B21" w:rsidRPr="00EE3881">
        <w:rPr>
          <w:rFonts w:ascii="Times New Roman" w:hAnsi="Times New Roman" w:cs="Times New Roman"/>
          <w:sz w:val="24"/>
        </w:rPr>
        <w:t xml:space="preserve">or dietary compounds </w:t>
      </w:r>
      <w:r w:rsidR="00902D64" w:rsidRPr="00EE3881">
        <w:rPr>
          <w:rFonts w:ascii="Times New Roman" w:hAnsi="Times New Roman" w:cs="Times New Roman"/>
          <w:sz w:val="24"/>
        </w:rPr>
        <w:fldChar w:fldCharType="begin">
          <w:fldData xml:space="preserve">PEVuZE5vdGU+PENpdGU+PEF1dGhvcj5DaGVuPC9BdXRob3I+PFllYXI+MjAxOTwvWWVhcj48UmVj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PEVuZE5vdGU+PENpdGU+PEF1dGhvcj5DaGVuPC9BdXRob3I+PFllYXI+MjAxOTwvWWVhcj48UmVj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902D64" w:rsidRPr="00EE3881">
        <w:rPr>
          <w:rFonts w:ascii="Times New Roman" w:hAnsi="Times New Roman" w:cs="Times New Roman"/>
          <w:sz w:val="24"/>
        </w:rPr>
      </w:r>
      <w:r w:rsidR="00902D64"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[19, 20]</w:t>
      </w:r>
      <w:r w:rsidR="00902D64" w:rsidRPr="00EE3881">
        <w:rPr>
          <w:rFonts w:ascii="Times New Roman" w:hAnsi="Times New Roman" w:cs="Times New Roman"/>
          <w:sz w:val="24"/>
        </w:rPr>
        <w:fldChar w:fldCharType="end"/>
      </w:r>
      <w:r w:rsidR="00902D64" w:rsidRPr="00EE3881">
        <w:rPr>
          <w:rFonts w:ascii="Times New Roman" w:hAnsi="Times New Roman" w:cs="Times New Roman"/>
          <w:sz w:val="24"/>
        </w:rPr>
        <w:t>. Therefore, w</w:t>
      </w:r>
      <w:r w:rsidR="00117871" w:rsidRPr="00EE3881">
        <w:rPr>
          <w:rFonts w:ascii="Times New Roman" w:hAnsi="Times New Roman" w:cs="Times New Roman"/>
          <w:sz w:val="24"/>
        </w:rPr>
        <w:t>e aim</w:t>
      </w:r>
      <w:r w:rsidR="00837A17" w:rsidRPr="00EE3881">
        <w:rPr>
          <w:rFonts w:ascii="Times New Roman" w:hAnsi="Times New Roman" w:cs="Times New Roman"/>
          <w:sz w:val="24"/>
        </w:rPr>
        <w:t>ed</w:t>
      </w:r>
      <w:r w:rsidR="00117871" w:rsidRPr="00EE3881">
        <w:rPr>
          <w:rFonts w:ascii="Times New Roman" w:hAnsi="Times New Roman" w:cs="Times New Roman"/>
          <w:sz w:val="24"/>
        </w:rPr>
        <w:t xml:space="preserve"> </w:t>
      </w:r>
      <w:proofErr w:type="gramStart"/>
      <w:r w:rsidR="00117871" w:rsidRPr="00EE3881">
        <w:rPr>
          <w:rFonts w:ascii="Times New Roman" w:hAnsi="Times New Roman" w:cs="Times New Roman"/>
          <w:sz w:val="24"/>
        </w:rPr>
        <w:t>to</w:t>
      </w:r>
      <w:r w:rsidR="00EE3B70" w:rsidRPr="00EE3881">
        <w:rPr>
          <w:rFonts w:ascii="Times New Roman" w:hAnsi="Times New Roman" w:cs="Times New Roman"/>
          <w:sz w:val="24"/>
        </w:rPr>
        <w:t>:</w:t>
      </w:r>
      <w:proofErr w:type="gramEnd"/>
      <w:r w:rsidR="00EE3B70" w:rsidRPr="00EE3881">
        <w:rPr>
          <w:rFonts w:ascii="Times New Roman" w:hAnsi="Times New Roman" w:cs="Times New Roman"/>
          <w:sz w:val="24"/>
        </w:rPr>
        <w:t xml:space="preserve"> 1) </w:t>
      </w:r>
      <w:r w:rsidR="00416175" w:rsidRPr="00EE3881">
        <w:rPr>
          <w:rFonts w:ascii="Times New Roman" w:hAnsi="Times New Roman" w:cs="Times New Roman"/>
          <w:sz w:val="24"/>
        </w:rPr>
        <w:t>examine the associations of</w:t>
      </w:r>
      <w:r w:rsidR="00EE3B70" w:rsidRPr="00EE3881">
        <w:rPr>
          <w:rFonts w:ascii="Times New Roman" w:hAnsi="Times New Roman" w:cs="Times New Roman"/>
          <w:sz w:val="24"/>
        </w:rPr>
        <w:t xml:space="preserve"> </w:t>
      </w:r>
      <w:r w:rsidR="00C62AC2" w:rsidRPr="00EE3881">
        <w:rPr>
          <w:rFonts w:ascii="Times New Roman" w:hAnsi="Times New Roman" w:cs="Times New Roman"/>
          <w:sz w:val="24"/>
        </w:rPr>
        <w:t xml:space="preserve">perinatal </w:t>
      </w:r>
      <w:r w:rsidR="00EE3B70" w:rsidRPr="00EE3881">
        <w:rPr>
          <w:rFonts w:ascii="Times New Roman" w:hAnsi="Times New Roman" w:cs="Times New Roman"/>
          <w:sz w:val="24"/>
        </w:rPr>
        <w:t xml:space="preserve">plasma carotenoids (α-, β-carotene, β-cryptoxanthin, lutein, zeaxanthin, and lycopene) and </w:t>
      </w:r>
      <w:r w:rsidR="00DA057A" w:rsidRPr="00EE3881">
        <w:rPr>
          <w:rFonts w:ascii="Times New Roman" w:hAnsi="Times New Roman" w:cs="Times New Roman"/>
          <w:sz w:val="24"/>
        </w:rPr>
        <w:t xml:space="preserve">forms of </w:t>
      </w:r>
      <w:r w:rsidR="00EE3B70" w:rsidRPr="00EE3881">
        <w:rPr>
          <w:rFonts w:ascii="Times New Roman" w:hAnsi="Times New Roman" w:cs="Times New Roman"/>
          <w:sz w:val="24"/>
        </w:rPr>
        <w:t xml:space="preserve">vitamin E (α-, γ-, δ-tocopherols, and α-, γ-, δ-tocotrienols) </w:t>
      </w:r>
      <w:r w:rsidR="00416175" w:rsidRPr="00EE3881">
        <w:rPr>
          <w:rFonts w:ascii="Times New Roman" w:hAnsi="Times New Roman" w:cs="Times New Roman"/>
          <w:sz w:val="24"/>
        </w:rPr>
        <w:t xml:space="preserve">concentrations </w:t>
      </w:r>
      <w:r w:rsidR="00C62AC2"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180801" w:rsidRPr="00EE3881">
        <w:rPr>
          <w:rFonts w:ascii="Times New Roman" w:hAnsi="Times New Roman" w:cs="Times New Roman"/>
          <w:sz w:val="24"/>
        </w:rPr>
        <w:t>, and</w:t>
      </w:r>
      <w:r w:rsidR="00EE3B70" w:rsidRPr="00EE3881">
        <w:rPr>
          <w:rFonts w:ascii="Times New Roman" w:hAnsi="Times New Roman" w:cs="Times New Roman"/>
          <w:sz w:val="24"/>
        </w:rPr>
        <w:t xml:space="preserve"> 2) </w:t>
      </w:r>
      <w:r w:rsidR="00416175" w:rsidRPr="00EE3881">
        <w:rPr>
          <w:rFonts w:ascii="Times New Roman" w:hAnsi="Times New Roman" w:cs="Times New Roman"/>
          <w:sz w:val="24"/>
        </w:rPr>
        <w:t>their</w:t>
      </w:r>
      <w:r w:rsidR="00B32F75" w:rsidRPr="00EE3881">
        <w:rPr>
          <w:rFonts w:ascii="Times New Roman" w:hAnsi="Times New Roman" w:cs="Times New Roman"/>
          <w:sz w:val="24"/>
        </w:rPr>
        <w:t xml:space="preserve"> combination</w:t>
      </w:r>
      <w:r w:rsidR="00EB5F08" w:rsidRPr="00EE3881">
        <w:rPr>
          <w:rFonts w:ascii="Times New Roman" w:hAnsi="Times New Roman" w:cs="Times New Roman"/>
          <w:sz w:val="24"/>
        </w:rPr>
        <w:t xml:space="preserve"> using pattern analysis</w:t>
      </w:r>
      <w:r w:rsidR="00EE3B70" w:rsidRPr="00EE3881">
        <w:rPr>
          <w:rFonts w:ascii="Times New Roman" w:hAnsi="Times New Roman" w:cs="Times New Roman"/>
          <w:sz w:val="24"/>
        </w:rPr>
        <w:t xml:space="preserve">, </w:t>
      </w:r>
      <w:r w:rsidR="00F00873" w:rsidRPr="00EE3881">
        <w:rPr>
          <w:rFonts w:ascii="Times New Roman" w:hAnsi="Times New Roman" w:cs="Times New Roman"/>
          <w:sz w:val="24"/>
        </w:rPr>
        <w:t xml:space="preserve">with </w:t>
      </w:r>
      <w:r w:rsidR="004D0A06" w:rsidRPr="00EE3881">
        <w:rPr>
          <w:rFonts w:ascii="Times New Roman" w:hAnsi="Times New Roman" w:cs="Times New Roman"/>
          <w:sz w:val="24"/>
        </w:rPr>
        <w:t>blood pressure</w:t>
      </w:r>
      <w:r w:rsidR="00337BF9" w:rsidRPr="00EE3881">
        <w:rPr>
          <w:rFonts w:ascii="Times New Roman" w:hAnsi="Times New Roman" w:cs="Times New Roman"/>
          <w:sz w:val="24"/>
        </w:rPr>
        <w:t xml:space="preserve"> and </w:t>
      </w:r>
      <w:r w:rsidR="00EF3A63" w:rsidRPr="00EE3881">
        <w:rPr>
          <w:rFonts w:ascii="Times New Roman" w:hAnsi="Times New Roman" w:cs="Times New Roman"/>
          <w:sz w:val="24"/>
        </w:rPr>
        <w:t xml:space="preserve">PIH </w:t>
      </w:r>
      <w:r w:rsidR="00962E79"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F00873" w:rsidRPr="00EE3881">
        <w:rPr>
          <w:rFonts w:ascii="Times New Roman" w:hAnsi="Times New Roman" w:cs="Times New Roman"/>
          <w:sz w:val="24"/>
        </w:rPr>
        <w:t xml:space="preserve"> and 4 years </w:t>
      </w:r>
      <w:r w:rsidR="00F23510" w:rsidRPr="00EE3881">
        <w:rPr>
          <w:rFonts w:ascii="Times New Roman" w:hAnsi="Times New Roman" w:cs="Times New Roman"/>
          <w:sz w:val="24"/>
        </w:rPr>
        <w:t>post-pregnancy</w:t>
      </w:r>
      <w:r w:rsidR="00F00873" w:rsidRPr="00EE3881">
        <w:rPr>
          <w:rFonts w:ascii="Times New Roman" w:hAnsi="Times New Roman" w:cs="Times New Roman"/>
          <w:sz w:val="24"/>
        </w:rPr>
        <w:t xml:space="preserve">. </w:t>
      </w:r>
    </w:p>
    <w:p w14:paraId="5EA2A578" w14:textId="1BB21AEA" w:rsidR="002D5D51" w:rsidRPr="00EE3881" w:rsidRDefault="002D5D51" w:rsidP="00F23510">
      <w:pPr>
        <w:spacing w:after="200" w:line="480" w:lineRule="auto"/>
        <w:ind w:left="0" w:firstLine="0"/>
        <w:jc w:val="both"/>
        <w:rPr>
          <w:rFonts w:ascii="Times New Roman" w:hAnsi="Times New Roman" w:cs="Times New Roman"/>
          <w:b/>
          <w:sz w:val="24"/>
        </w:rPr>
      </w:pPr>
      <w:r w:rsidRPr="00EE3881">
        <w:rPr>
          <w:rFonts w:ascii="Times New Roman" w:hAnsi="Times New Roman" w:cs="Times New Roman"/>
          <w:b/>
          <w:sz w:val="24"/>
        </w:rPr>
        <w:lastRenderedPageBreak/>
        <w:t>Methods</w:t>
      </w:r>
    </w:p>
    <w:p w14:paraId="20B2D68B" w14:textId="30652477" w:rsidR="008A540A" w:rsidRPr="00EE3881" w:rsidRDefault="00810F2B"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Data for the present study were drawn from t</w:t>
      </w:r>
      <w:r w:rsidR="00D303E2" w:rsidRPr="00EE3881">
        <w:rPr>
          <w:rFonts w:ascii="Times New Roman" w:hAnsi="Times New Roman" w:cs="Times New Roman"/>
          <w:sz w:val="24"/>
        </w:rPr>
        <w:t>he Growing Up in Singapore Towards healthy Outcomes (GUSTO) study</w:t>
      </w:r>
      <w:r w:rsidRPr="00EE3881">
        <w:rPr>
          <w:rFonts w:ascii="Times New Roman" w:hAnsi="Times New Roman" w:cs="Times New Roman"/>
          <w:sz w:val="24"/>
        </w:rPr>
        <w:t>, which</w:t>
      </w:r>
      <w:r w:rsidR="00D303E2" w:rsidRPr="00EE3881">
        <w:rPr>
          <w:rFonts w:ascii="Times New Roman" w:hAnsi="Times New Roman" w:cs="Times New Roman"/>
          <w:sz w:val="24"/>
        </w:rPr>
        <w:t xml:space="preserve"> is a prospective mother-of</w:t>
      </w:r>
      <w:r w:rsidR="00146E06" w:rsidRPr="00EE3881">
        <w:rPr>
          <w:rFonts w:ascii="Times New Roman" w:hAnsi="Times New Roman" w:cs="Times New Roman"/>
          <w:sz w:val="24"/>
        </w:rPr>
        <w:t>fspring cohort in Singapore</w:t>
      </w:r>
      <w:r w:rsidR="00D303E2" w:rsidRPr="00EE3881">
        <w:rPr>
          <w:rFonts w:ascii="Times New Roman" w:hAnsi="Times New Roman" w:cs="Times New Roman"/>
          <w:sz w:val="24"/>
        </w:rPr>
        <w:t xml:space="preserve"> </w:t>
      </w:r>
      <w:r w:rsidR="00B32F75" w:rsidRPr="00EE3881">
        <w:rPr>
          <w:rFonts w:ascii="Times New Roman" w:hAnsi="Times New Roman" w:cs="Times New Roman"/>
          <w:sz w:val="24"/>
        </w:rPr>
        <w:t>aimed</w:t>
      </w:r>
      <w:r w:rsidR="00146E06" w:rsidRPr="00EE3881">
        <w:rPr>
          <w:rFonts w:ascii="Times New Roman" w:hAnsi="Times New Roman" w:cs="Times New Roman"/>
          <w:sz w:val="24"/>
        </w:rPr>
        <w:t xml:space="preserve"> to examine influences of environmental factors during pregnancy on health and wellbeing of mothers and offspring </w:t>
      </w:r>
      <w:r w:rsidRPr="00EE3881">
        <w:rPr>
          <w:rFonts w:ascii="Times New Roman" w:hAnsi="Times New Roman" w:cs="Times New Roman"/>
          <w:sz w:val="24"/>
        </w:rPr>
        <w:t xml:space="preserve">later in life </w:t>
      </w:r>
      <w:r w:rsidR="00146E06"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&lt;EndNote&gt;&lt;Cite&gt;&lt;Author&gt;Soh&lt;/Author&gt;&lt;Year&gt;2014&lt;/Year&gt;&lt;RecNum&gt;291&lt;/RecNum&gt;&lt;DisplayText&gt;[21]&lt;/DisplayText&gt;&lt;record&gt;&lt;rec-number&gt;291&lt;/rec-number&gt;&lt;foreign-keys&gt;&lt;key app="EN" db-id="dfve0tszlzps5hets06vrxwjvd0xa900t59t" timestamp="1577694240"&gt;291&lt;/key&gt;&lt;/foreign-keys&gt;&lt;ref-type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146E06"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[21]</w:t>
      </w:r>
      <w:r w:rsidR="00146E06" w:rsidRPr="00EE3881">
        <w:rPr>
          <w:rFonts w:ascii="Times New Roman" w:hAnsi="Times New Roman" w:cs="Times New Roman"/>
          <w:sz w:val="24"/>
        </w:rPr>
        <w:fldChar w:fldCharType="end"/>
      </w:r>
      <w:r w:rsidR="00146E06" w:rsidRPr="00EE3881">
        <w:rPr>
          <w:rFonts w:ascii="Times New Roman" w:hAnsi="Times New Roman" w:cs="Times New Roman"/>
          <w:sz w:val="24"/>
        </w:rPr>
        <w:t xml:space="preserve">. The GUSTO study </w:t>
      </w:r>
      <w:r w:rsidR="002E1D59" w:rsidRPr="00EE3881">
        <w:rPr>
          <w:rFonts w:ascii="Times New Roman" w:hAnsi="Times New Roman" w:cs="Times New Roman"/>
          <w:sz w:val="24"/>
        </w:rPr>
        <w:t xml:space="preserve">research staffs </w:t>
      </w:r>
      <w:r w:rsidR="00146E06" w:rsidRPr="00EE3881">
        <w:rPr>
          <w:rFonts w:ascii="Times New Roman" w:hAnsi="Times New Roman" w:cs="Times New Roman"/>
          <w:sz w:val="24"/>
        </w:rPr>
        <w:t>recruited p</w:t>
      </w:r>
      <w:r w:rsidR="00D303E2" w:rsidRPr="00EE3881">
        <w:rPr>
          <w:rFonts w:ascii="Times New Roman" w:hAnsi="Times New Roman" w:cs="Times New Roman"/>
          <w:sz w:val="24"/>
        </w:rPr>
        <w:t xml:space="preserve">regnant women (≥18 years) </w:t>
      </w:r>
      <w:r w:rsidR="00B96CCD" w:rsidRPr="00EE3881">
        <w:rPr>
          <w:rFonts w:ascii="Times New Roman" w:hAnsi="Times New Roman" w:cs="Times New Roman"/>
          <w:sz w:val="24"/>
        </w:rPr>
        <w:t>who were attending their</w:t>
      </w:r>
      <w:r w:rsidR="00D303E2" w:rsidRPr="00EE3881">
        <w:rPr>
          <w:rFonts w:ascii="Times New Roman" w:hAnsi="Times New Roman" w:cs="Times New Roman"/>
          <w:sz w:val="24"/>
        </w:rPr>
        <w:t xml:space="preserve"> first trimester (&lt;14 weeks)</w:t>
      </w:r>
      <w:r w:rsidR="00146E06" w:rsidRPr="00EE3881">
        <w:rPr>
          <w:rFonts w:ascii="Times New Roman" w:hAnsi="Times New Roman" w:cs="Times New Roman"/>
          <w:sz w:val="24"/>
        </w:rPr>
        <w:t xml:space="preserve"> </w:t>
      </w:r>
      <w:r w:rsidR="00B96CCD" w:rsidRPr="00EE3881">
        <w:rPr>
          <w:rFonts w:ascii="Times New Roman" w:hAnsi="Times New Roman" w:cs="Times New Roman"/>
          <w:sz w:val="24"/>
        </w:rPr>
        <w:t>antenatal dating ultrasound scan at</w:t>
      </w:r>
      <w:r w:rsidR="00146E06" w:rsidRPr="00EE3881">
        <w:rPr>
          <w:rFonts w:ascii="Times New Roman" w:hAnsi="Times New Roman" w:cs="Times New Roman"/>
          <w:sz w:val="24"/>
        </w:rPr>
        <w:t xml:space="preserve"> two major public maternity units in Singapore </w:t>
      </w:r>
      <w:r w:rsidR="00E53E7F" w:rsidRPr="00EE3881">
        <w:rPr>
          <w:rFonts w:ascii="Times New Roman" w:hAnsi="Times New Roman" w:cs="Times New Roman"/>
          <w:sz w:val="24"/>
        </w:rPr>
        <w:t xml:space="preserve">(KK Women's and Children's Hospital and National University Hospital) </w:t>
      </w:r>
      <w:r w:rsidR="008A540A" w:rsidRPr="00EE3881">
        <w:rPr>
          <w:rFonts w:ascii="Times New Roman" w:hAnsi="Times New Roman" w:cs="Times New Roman"/>
          <w:sz w:val="24"/>
        </w:rPr>
        <w:t>during</w:t>
      </w:r>
      <w:r w:rsidR="00D303E2" w:rsidRPr="00EE3881">
        <w:rPr>
          <w:rFonts w:ascii="Times New Roman" w:hAnsi="Times New Roman" w:cs="Times New Roman"/>
          <w:sz w:val="24"/>
        </w:rPr>
        <w:t xml:space="preserve"> June 2009-September 2010. </w:t>
      </w:r>
      <w:r w:rsidR="001A0C1C" w:rsidRPr="00EE3881">
        <w:rPr>
          <w:rFonts w:ascii="Times New Roman" w:hAnsi="Times New Roman" w:cs="Times New Roman"/>
          <w:sz w:val="24"/>
        </w:rPr>
        <w:t>To be eligible, w</w:t>
      </w:r>
      <w:r w:rsidR="00146E06" w:rsidRPr="00EE3881">
        <w:rPr>
          <w:rFonts w:ascii="Times New Roman" w:hAnsi="Times New Roman" w:cs="Times New Roman"/>
          <w:sz w:val="24"/>
        </w:rPr>
        <w:t xml:space="preserve">omen </w:t>
      </w:r>
      <w:r w:rsidR="001A0C1C" w:rsidRPr="00EE3881">
        <w:rPr>
          <w:rFonts w:ascii="Times New Roman" w:hAnsi="Times New Roman" w:cs="Times New Roman"/>
          <w:sz w:val="24"/>
        </w:rPr>
        <w:t>needed to be</w:t>
      </w:r>
      <w:r w:rsidR="00146E06" w:rsidRPr="00EE3881">
        <w:rPr>
          <w:rFonts w:ascii="Times New Roman" w:hAnsi="Times New Roman" w:cs="Times New Roman"/>
          <w:sz w:val="24"/>
        </w:rPr>
        <w:t xml:space="preserve"> </w:t>
      </w:r>
      <w:r w:rsidR="00D303E2" w:rsidRPr="00EE3881">
        <w:rPr>
          <w:rFonts w:ascii="Times New Roman" w:hAnsi="Times New Roman" w:cs="Times New Roman"/>
          <w:sz w:val="24"/>
        </w:rPr>
        <w:t xml:space="preserve">Singapore citizens or permanent residents of Chinese, </w:t>
      </w:r>
      <w:proofErr w:type="gramStart"/>
      <w:r w:rsidR="00D303E2" w:rsidRPr="00EE3881">
        <w:rPr>
          <w:rFonts w:ascii="Times New Roman" w:hAnsi="Times New Roman" w:cs="Times New Roman"/>
          <w:sz w:val="24"/>
        </w:rPr>
        <w:t>Malay</w:t>
      </w:r>
      <w:proofErr w:type="gramEnd"/>
      <w:r w:rsidR="00D303E2" w:rsidRPr="00EE3881">
        <w:rPr>
          <w:rFonts w:ascii="Times New Roman" w:hAnsi="Times New Roman" w:cs="Times New Roman"/>
          <w:sz w:val="24"/>
        </w:rPr>
        <w:t xml:space="preserve"> or Indian ethnicity with homogenous parental ethnic background</w:t>
      </w:r>
      <w:r w:rsidR="00146E06" w:rsidRPr="00EE3881">
        <w:rPr>
          <w:rFonts w:ascii="Times New Roman" w:hAnsi="Times New Roman" w:cs="Times New Roman"/>
          <w:sz w:val="24"/>
        </w:rPr>
        <w:t xml:space="preserve">. Further details on the GUSTO study including the eligibility criteria for </w:t>
      </w:r>
      <w:r w:rsidR="00537136" w:rsidRPr="00EE3881">
        <w:rPr>
          <w:rFonts w:ascii="Times New Roman" w:hAnsi="Times New Roman" w:cs="Times New Roman"/>
          <w:sz w:val="24"/>
        </w:rPr>
        <w:t>participation</w:t>
      </w:r>
      <w:r w:rsidR="00146E06" w:rsidRPr="00EE3881">
        <w:rPr>
          <w:rFonts w:ascii="Times New Roman" w:hAnsi="Times New Roman" w:cs="Times New Roman"/>
          <w:sz w:val="24"/>
        </w:rPr>
        <w:t xml:space="preserve"> </w:t>
      </w:r>
      <w:r w:rsidR="00537136" w:rsidRPr="00EE3881">
        <w:rPr>
          <w:rFonts w:ascii="Times New Roman" w:hAnsi="Times New Roman" w:cs="Times New Roman"/>
          <w:sz w:val="24"/>
        </w:rPr>
        <w:t xml:space="preserve">have been published </w:t>
      </w:r>
      <w:r w:rsidR="00537136"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&lt;EndNote&gt;&lt;Cite&gt;&lt;Author&gt;Soh&lt;/Author&gt;&lt;Year&gt;2014&lt;/Year&gt;&lt;RecNum&gt;291&lt;/RecNum&gt;&lt;DisplayText&gt;[21]&lt;/DisplayText&gt;&lt;record&gt;&lt;rec-number&gt;291&lt;/rec-number&gt;&lt;foreign-keys&gt;&lt;key app="EN" db-id="dfve0tszlzps5hets06vrxwjvd0xa900t59t" timestamp="1577694240"&gt;291&lt;/key&gt;&lt;/foreign-keys&gt;&lt;ref-type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537136"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[21]</w:t>
      </w:r>
      <w:r w:rsidR="00537136" w:rsidRPr="00EE3881">
        <w:rPr>
          <w:rFonts w:ascii="Times New Roman" w:hAnsi="Times New Roman" w:cs="Times New Roman"/>
          <w:sz w:val="24"/>
        </w:rPr>
        <w:fldChar w:fldCharType="end"/>
      </w:r>
      <w:r w:rsidR="00D303E2" w:rsidRPr="00EE3881">
        <w:rPr>
          <w:rFonts w:ascii="Times New Roman" w:hAnsi="Times New Roman" w:cs="Times New Roman"/>
          <w:sz w:val="24"/>
        </w:rPr>
        <w:t xml:space="preserve">. The GUSTO study </w:t>
      </w:r>
      <w:r w:rsidR="00B32F75" w:rsidRPr="00EE3881">
        <w:rPr>
          <w:rFonts w:ascii="Times New Roman" w:hAnsi="Times New Roman" w:cs="Times New Roman"/>
          <w:sz w:val="24"/>
        </w:rPr>
        <w:t>has</w:t>
      </w:r>
      <w:r w:rsidR="00C40382" w:rsidRPr="00EE3881">
        <w:rPr>
          <w:rFonts w:ascii="Times New Roman" w:hAnsi="Times New Roman" w:cs="Times New Roman"/>
          <w:sz w:val="24"/>
        </w:rPr>
        <w:t xml:space="preserve"> </w:t>
      </w:r>
      <w:r w:rsidR="00D303E2" w:rsidRPr="00EE3881">
        <w:rPr>
          <w:rFonts w:ascii="Times New Roman" w:hAnsi="Times New Roman" w:cs="Times New Roman"/>
          <w:sz w:val="24"/>
        </w:rPr>
        <w:t>received ethics approval from t</w:t>
      </w:r>
      <w:r w:rsidR="00C40382" w:rsidRPr="00EE3881">
        <w:rPr>
          <w:rFonts w:ascii="Times New Roman" w:hAnsi="Times New Roman" w:cs="Times New Roman"/>
          <w:sz w:val="24"/>
        </w:rPr>
        <w:t xml:space="preserve">he Institutional Review Board of </w:t>
      </w:r>
      <w:r w:rsidR="00537136" w:rsidRPr="00EE3881">
        <w:rPr>
          <w:rFonts w:ascii="Times New Roman" w:hAnsi="Times New Roman" w:cs="Times New Roman"/>
          <w:sz w:val="24"/>
        </w:rPr>
        <w:t>the two maternity units</w:t>
      </w:r>
      <w:r w:rsidR="00D303E2" w:rsidRPr="00EE3881">
        <w:rPr>
          <w:rFonts w:ascii="Times New Roman" w:hAnsi="Times New Roman" w:cs="Times New Roman"/>
          <w:sz w:val="24"/>
        </w:rPr>
        <w:t xml:space="preserve">, and all procedures were conducted according to the guidelines laid down in the Declaration of Helsinki. Written informed consent was obtained from all participants at each study visit. </w:t>
      </w:r>
    </w:p>
    <w:p w14:paraId="07DD6632" w14:textId="25B70A52" w:rsidR="00810F2B" w:rsidRPr="00EE3881" w:rsidRDefault="00B32F75"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The present study followed</w:t>
      </w:r>
      <w:r w:rsidR="00810F2B" w:rsidRPr="00EE3881">
        <w:rPr>
          <w:rFonts w:ascii="Times New Roman" w:hAnsi="Times New Roman" w:cs="Times New Roman"/>
          <w:sz w:val="24"/>
        </w:rPr>
        <w:t xml:space="preserve"> the group of women with data for plasma carotenoids and vitamin E </w:t>
      </w:r>
      <w:r w:rsidR="007F6F70"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810F2B" w:rsidRPr="00EE3881">
        <w:rPr>
          <w:rFonts w:ascii="Times New Roman" w:hAnsi="Times New Roman" w:cs="Times New Roman"/>
          <w:sz w:val="24"/>
        </w:rPr>
        <w:t xml:space="preserve">, as well as blood pressure measurements </w:t>
      </w:r>
      <w:r w:rsidR="007F6F70"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810F2B" w:rsidRPr="00EE3881">
        <w:rPr>
          <w:rFonts w:ascii="Times New Roman" w:hAnsi="Times New Roman" w:cs="Times New Roman"/>
          <w:sz w:val="24"/>
        </w:rPr>
        <w:t xml:space="preserve"> and</w:t>
      </w:r>
      <w:r w:rsidRPr="00EE3881">
        <w:rPr>
          <w:rFonts w:ascii="Times New Roman" w:hAnsi="Times New Roman" w:cs="Times New Roman"/>
          <w:sz w:val="24"/>
        </w:rPr>
        <w:t>/or</w:t>
      </w:r>
      <w:r w:rsidR="00810F2B" w:rsidRPr="00EE3881">
        <w:rPr>
          <w:rFonts w:ascii="Times New Roman" w:hAnsi="Times New Roman" w:cs="Times New Roman"/>
          <w:sz w:val="24"/>
        </w:rPr>
        <w:t xml:space="preserve"> at 4 years </w:t>
      </w:r>
      <w:r w:rsidR="00F23510" w:rsidRPr="00EE3881">
        <w:rPr>
          <w:rFonts w:ascii="Times New Roman" w:hAnsi="Times New Roman" w:cs="Times New Roman"/>
          <w:sz w:val="24"/>
        </w:rPr>
        <w:t>post-pregnancy</w:t>
      </w:r>
      <w:r w:rsidR="00810F2B" w:rsidRPr="00EE3881">
        <w:rPr>
          <w:rFonts w:ascii="Times New Roman" w:hAnsi="Times New Roman" w:cs="Times New Roman"/>
          <w:sz w:val="24"/>
        </w:rPr>
        <w:t xml:space="preserve">. </w:t>
      </w:r>
      <w:r w:rsidR="00A679B7" w:rsidRPr="00EE3881">
        <w:rPr>
          <w:rFonts w:ascii="Times New Roman" w:hAnsi="Times New Roman" w:cs="Times New Roman"/>
          <w:sz w:val="24"/>
        </w:rPr>
        <w:t xml:space="preserve">Women </w:t>
      </w:r>
      <w:r w:rsidR="006579C4" w:rsidRPr="00EE3881">
        <w:rPr>
          <w:rFonts w:ascii="Times New Roman" w:hAnsi="Times New Roman" w:cs="Times New Roman"/>
          <w:sz w:val="24"/>
        </w:rPr>
        <w:t>self-reported to have</w:t>
      </w:r>
      <w:r w:rsidR="00A679B7" w:rsidRPr="00EE3881">
        <w:rPr>
          <w:rFonts w:ascii="Times New Roman" w:hAnsi="Times New Roman" w:cs="Times New Roman"/>
          <w:sz w:val="24"/>
        </w:rPr>
        <w:t xml:space="preserve"> existing hypertension </w:t>
      </w:r>
      <w:r w:rsidR="009B1D20" w:rsidRPr="00EE3881">
        <w:rPr>
          <w:rFonts w:ascii="Times New Roman" w:hAnsi="Times New Roman" w:cs="Times New Roman"/>
          <w:sz w:val="24"/>
        </w:rPr>
        <w:t xml:space="preserve">prior </w:t>
      </w:r>
      <w:r w:rsidR="00837A17" w:rsidRPr="00EE3881">
        <w:rPr>
          <w:rFonts w:ascii="Times New Roman" w:hAnsi="Times New Roman" w:cs="Times New Roman"/>
          <w:sz w:val="24"/>
        </w:rPr>
        <w:t xml:space="preserve">to </w:t>
      </w:r>
      <w:r w:rsidR="00A679B7" w:rsidRPr="00EE3881">
        <w:rPr>
          <w:rFonts w:ascii="Times New Roman" w:hAnsi="Times New Roman" w:cs="Times New Roman"/>
          <w:sz w:val="24"/>
        </w:rPr>
        <w:t xml:space="preserve">pregnancy were excluded from analysis. </w:t>
      </w:r>
    </w:p>
    <w:p w14:paraId="53A63B85" w14:textId="77777777" w:rsidR="00D303E2" w:rsidRPr="00EE3881" w:rsidRDefault="00D303E2"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t>Assays of plasma carotenoids and vitamin E</w:t>
      </w:r>
      <w:r w:rsidR="00B32F75" w:rsidRPr="00EE3881">
        <w:rPr>
          <w:rFonts w:ascii="Times New Roman" w:hAnsi="Times New Roman" w:cs="Times New Roman"/>
          <w:sz w:val="24"/>
          <w:u w:val="single"/>
        </w:rPr>
        <w:t xml:space="preserve"> concentrations</w:t>
      </w:r>
    </w:p>
    <w:p w14:paraId="2B462F5D" w14:textId="7EF76228" w:rsidR="00D303E2" w:rsidRPr="00EE3881" w:rsidRDefault="00A616B2"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We used plasma samples collected around the time of delivery to reflect concentrations of carotenoids and vitamin E at </w:t>
      </w:r>
      <w:r w:rsidR="00F23510" w:rsidRPr="00EE3881">
        <w:rPr>
          <w:rFonts w:ascii="Times New Roman" w:hAnsi="Times New Roman" w:cs="Times New Roman"/>
          <w:sz w:val="24"/>
        </w:rPr>
        <w:t>late-pregnancy</w:t>
      </w:r>
      <w:r w:rsidRPr="00EE3881">
        <w:rPr>
          <w:rFonts w:ascii="Times New Roman" w:hAnsi="Times New Roman" w:cs="Times New Roman"/>
          <w:sz w:val="24"/>
        </w:rPr>
        <w:t xml:space="preserve"> </w:t>
      </w:r>
      <w:r w:rsidR="00553E4F" w:rsidRPr="00EE3881">
        <w:rPr>
          <w:rFonts w:ascii="Times New Roman" w:hAnsi="Times New Roman" w:cs="Times New Roman"/>
          <w:sz w:val="24"/>
        </w:rPr>
        <w:t xml:space="preserve">as </w:t>
      </w:r>
      <w:r w:rsidR="005B69CE" w:rsidRPr="00EE3881">
        <w:rPr>
          <w:rFonts w:ascii="Times New Roman" w:hAnsi="Times New Roman" w:cs="Times New Roman"/>
          <w:sz w:val="24"/>
        </w:rPr>
        <w:t>the</w:t>
      </w:r>
      <w:r w:rsidRPr="00EE3881">
        <w:rPr>
          <w:rFonts w:ascii="Times New Roman" w:hAnsi="Times New Roman" w:cs="Times New Roman"/>
          <w:sz w:val="24"/>
        </w:rPr>
        <w:t xml:space="preserve"> half-lives of </w:t>
      </w:r>
      <w:r w:rsidR="00553E4F" w:rsidRPr="00EE3881">
        <w:rPr>
          <w:rFonts w:ascii="Times New Roman" w:hAnsi="Times New Roman" w:cs="Times New Roman"/>
          <w:sz w:val="24"/>
        </w:rPr>
        <w:t xml:space="preserve">carotenoids and vitamin E are </w:t>
      </w:r>
      <w:r w:rsidR="002D4082" w:rsidRPr="00EE3881">
        <w:rPr>
          <w:rFonts w:ascii="Times New Roman" w:hAnsi="Times New Roman" w:cs="Times New Roman"/>
          <w:sz w:val="24"/>
        </w:rPr>
        <w:t>26-76 days</w:t>
      </w:r>
      <w:r w:rsidRPr="00EE3881">
        <w:rPr>
          <w:rFonts w:ascii="Times New Roman" w:hAnsi="Times New Roman" w:cs="Times New Roman"/>
          <w:sz w:val="24"/>
        </w:rPr>
        <w:t xml:space="preserve"> </w:t>
      </w:r>
      <w:r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&lt;EndNote&gt;&lt;Cite&gt;&lt;Author&gt;Burri&lt;/Author&gt;&lt;Year&gt;2001&lt;/Year&gt;&lt;RecNum&gt;345&lt;/RecNum&gt;&lt;DisplayText&gt;[22]&lt;/DisplayText&gt;&lt;record&gt;&lt;rec-number&gt;345&lt;/rec-number&gt;&lt;foreign-keys&gt;&lt;key app="EN" db-id="dfve0tszlzps5hets06vrxwjvd0xa900t59t" timestamp="1584082759"&gt;345&lt;/key&gt;&lt;/foreign-keys&gt;&lt;ref-type name="Journal Article"&gt;17&lt;/ref-type&gt;&lt;contributors&gt;&lt;authors&gt;&lt;author&gt;Burri, Betty J.&lt;/author&gt;&lt;author&gt;Neidlinger, Terry R.&lt;/author&gt;&lt;author&gt;Clifford, Andrew J.&lt;/author&gt;&lt;/authors&gt;&lt;/contributors&gt;&lt;titles&gt;&lt;title&gt;Serum carotenoid depletion follows first-order kinetics in healthy adult women fed naturally low carotenoid diets&lt;/title&gt;&lt;secondary-title&gt;Journal of Nutrition&lt;/secondary-title&gt;&lt;/titles&gt;&lt;periodical&gt;&lt;full-title&gt;Journal of Nutrition&lt;/full-title&gt;&lt;abbr-1&gt;J. Nutr.&lt;/abbr-1&gt;&lt;abbr-2&gt;J Nutr&lt;/abbr-2&gt;&lt;/periodical&gt;&lt;pages&gt;2096-2100&lt;/pages&gt;&lt;volume&gt;131&lt;/volume&gt;&lt;number&gt;8&lt;/number&gt;&lt;dates&gt;&lt;year&gt;2001&lt;/year&gt;&lt;/dates&gt;&lt;isbn&gt;0022-3166&lt;/isbn&gt;&lt;urls&gt;&lt;related-urls&gt;&lt;url&gt;https://doi.org/10.1093/jn/131.8.2096&lt;/url&gt;&lt;/related-urls&gt;&lt;/urls&gt;&lt;electronic-resource-num&gt;10.1093/jn/131.8.2096&lt;/electronic-resource-num&gt;&lt;access-date&gt;3/13/2020&lt;/access-date&gt;&lt;/record&gt;&lt;/Cite&gt;&lt;/EndNote&gt;</w:instrText>
      </w:r>
      <w:r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[22]</w:t>
      </w:r>
      <w:r w:rsidRPr="00EE3881">
        <w:rPr>
          <w:rFonts w:ascii="Times New Roman" w:hAnsi="Times New Roman" w:cs="Times New Roman"/>
          <w:sz w:val="24"/>
        </w:rPr>
        <w:fldChar w:fldCharType="end"/>
      </w:r>
      <w:r w:rsidR="005B69CE" w:rsidRPr="00EE3881">
        <w:rPr>
          <w:rFonts w:ascii="Times New Roman" w:hAnsi="Times New Roman" w:cs="Times New Roman"/>
          <w:sz w:val="24"/>
        </w:rPr>
        <w:t xml:space="preserve"> and </w:t>
      </w:r>
      <w:r w:rsidR="00BE04F3" w:rsidRPr="00EE3881">
        <w:rPr>
          <w:rFonts w:ascii="Times New Roman" w:hAnsi="Times New Roman" w:cs="Times New Roman"/>
          <w:sz w:val="24"/>
        </w:rPr>
        <w:t>2-7</w:t>
      </w:r>
      <w:r w:rsidR="00563A11" w:rsidRPr="00EE3881">
        <w:rPr>
          <w:rFonts w:ascii="Times New Roman" w:hAnsi="Times New Roman" w:cs="Times New Roman"/>
          <w:sz w:val="24"/>
        </w:rPr>
        <w:t>0</w:t>
      </w:r>
      <w:r w:rsidR="00C3153A" w:rsidRPr="00EE3881">
        <w:rPr>
          <w:rFonts w:ascii="Times New Roman" w:hAnsi="Times New Roman" w:cs="Times New Roman"/>
          <w:sz w:val="24"/>
        </w:rPr>
        <w:t xml:space="preserve"> </w:t>
      </w:r>
      <w:r w:rsidR="00563A11" w:rsidRPr="00EE3881">
        <w:rPr>
          <w:rFonts w:ascii="Times New Roman" w:hAnsi="Times New Roman" w:cs="Times New Roman"/>
          <w:sz w:val="24"/>
        </w:rPr>
        <w:t xml:space="preserve">days </w:t>
      </w:r>
      <w:r w:rsidR="001E6212"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&lt;EndNote&gt;&lt;Cite&gt;&lt;Author&gt;Chuang&lt;/Author&gt;&lt;Year&gt;2011&lt;/Year&gt;&lt;RecNum&gt;443&lt;/RecNum&gt;&lt;DisplayText&gt;[23]&lt;/DisplayText&gt;&lt;record&gt;&lt;rec-number&gt;443&lt;/rec-number&gt;&lt;foreign-keys&gt;&lt;key app="EN" db-id="dfve0tszlzps5hets06vrxwjvd0xa900t59t" timestamp="1615872204"&gt;443&lt;/key&gt;&lt;/foreign-keys&gt;&lt;ref-type name="Journal Article"&gt;17&lt;/ref-type&gt;&lt;contributors&gt;&lt;authors&gt;&lt;author&gt;Chuang, Jennifer C.&lt;/author&gt;&lt;author&gt;Matel, Hosea D.&lt;/author&gt;&lt;author&gt;Nambiar, Krishnan P.&lt;/author&gt;&lt;author&gt;Kim, Seung-Hyun&lt;/author&gt;&lt;author&gt;Fadel, James G.&lt;/author&gt;&lt;author&gt;Holstege, Dirk M.&lt;/author&gt;&lt;author&gt;Clifford, Andrew J.&lt;/author&gt;&lt;/authors&gt;&lt;/contributors&gt;&lt;titles&gt;&lt;title&gt;Quantitation of [5-CH3]-(2R, 4&amp;apos;R, 8&amp;apos;R)-α-Tocopherol in Humans&lt;/title&gt;&lt;secondary-title&gt;Journal of Nutrition&lt;/secondary-title&gt;&lt;/titles&gt;&lt;periodical&gt;&lt;full-title&gt;Journal of Nutrition&lt;/full-title&gt;&lt;abbr-1&gt;J. Nutr.&lt;/abbr-1&gt;&lt;abbr-2&gt;J Nutr&lt;/abbr-2&gt;&lt;/periodical&gt;&lt;pages&gt;1482-1488&lt;/pages&gt;&lt;volume&gt;141&lt;/volume&gt;&lt;number&gt;8&lt;/number&gt;&lt;dates&gt;&lt;year&gt;2011&lt;/year&gt;&lt;/dates&gt;&lt;isbn&gt;0022-3166&lt;/isbn&gt;&lt;urls&gt;&lt;related-urls&gt;&lt;url&gt;https://doi.org/10.3945/jn.111.138925&lt;/url&gt;&lt;/related-urls&gt;&lt;/urls&gt;&lt;electronic-resource-num&gt;10.3945/jn.111.138925&lt;/electronic-resource-num&gt;&lt;access-date&gt;3/16/2021&lt;/access-date&gt;&lt;/record&gt;&lt;/Cite&gt;&lt;/EndNote&gt;</w:instrText>
      </w:r>
      <w:r w:rsidR="001E6212"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[23]</w:t>
      </w:r>
      <w:r w:rsidR="001E6212" w:rsidRPr="00EE3881">
        <w:rPr>
          <w:rFonts w:ascii="Times New Roman" w:hAnsi="Times New Roman" w:cs="Times New Roman"/>
          <w:sz w:val="24"/>
        </w:rPr>
        <w:fldChar w:fldCharType="end"/>
      </w:r>
      <w:r w:rsidR="00553E4F" w:rsidRPr="00EE3881">
        <w:rPr>
          <w:rFonts w:ascii="Times New Roman" w:hAnsi="Times New Roman" w:cs="Times New Roman"/>
          <w:sz w:val="24"/>
        </w:rPr>
        <w:t xml:space="preserve"> respectively</w:t>
      </w:r>
      <w:r w:rsidR="00563A11" w:rsidRPr="00EE3881">
        <w:rPr>
          <w:rFonts w:ascii="Times New Roman" w:hAnsi="Times New Roman" w:cs="Times New Roman"/>
          <w:sz w:val="24"/>
        </w:rPr>
        <w:t>.</w:t>
      </w:r>
      <w:r w:rsidRPr="00EE3881">
        <w:rPr>
          <w:rFonts w:ascii="Times New Roman" w:hAnsi="Times New Roman" w:cs="Times New Roman"/>
          <w:sz w:val="24"/>
        </w:rPr>
        <w:t xml:space="preserve"> </w:t>
      </w:r>
      <w:r w:rsidR="002E1AB5" w:rsidRPr="00EE3881">
        <w:rPr>
          <w:rFonts w:ascii="Times New Roman" w:hAnsi="Times New Roman" w:cs="Times New Roman"/>
          <w:sz w:val="24"/>
        </w:rPr>
        <w:t>No</w:t>
      </w:r>
      <w:r w:rsidR="00D303E2" w:rsidRPr="00EE3881">
        <w:rPr>
          <w:rFonts w:ascii="Times New Roman" w:hAnsi="Times New Roman" w:cs="Times New Roman"/>
          <w:sz w:val="24"/>
        </w:rPr>
        <w:t xml:space="preserve">n-fasting bloods samples were obtained from </w:t>
      </w:r>
      <w:r w:rsidR="00B32F75" w:rsidRPr="00EE3881">
        <w:rPr>
          <w:rFonts w:ascii="Times New Roman" w:hAnsi="Times New Roman" w:cs="Times New Roman"/>
          <w:sz w:val="24"/>
        </w:rPr>
        <w:t>pregnant women</w:t>
      </w:r>
      <w:r w:rsidR="00D303E2" w:rsidRPr="00EE3881">
        <w:rPr>
          <w:rFonts w:ascii="Times New Roman" w:hAnsi="Times New Roman" w:cs="Times New Roman"/>
          <w:sz w:val="24"/>
        </w:rPr>
        <w:t xml:space="preserve"> </w:t>
      </w:r>
      <w:r w:rsidR="005D58CC" w:rsidRPr="00EE3881">
        <w:rPr>
          <w:rFonts w:ascii="Times New Roman" w:hAnsi="Times New Roman" w:cs="Times New Roman"/>
          <w:sz w:val="24"/>
        </w:rPr>
        <w:t xml:space="preserve">(median gestation: 39 weeks’, inter-quartile range: 38-40 weeks’) </w:t>
      </w:r>
      <w:r w:rsidR="00D303E2" w:rsidRPr="00EE3881">
        <w:rPr>
          <w:rFonts w:ascii="Times New Roman" w:hAnsi="Times New Roman" w:cs="Times New Roman"/>
          <w:sz w:val="24"/>
        </w:rPr>
        <w:t>at the hospitals by standard venipuncture technique</w:t>
      </w:r>
      <w:r w:rsidR="00C3153A" w:rsidRPr="00EE3881">
        <w:rPr>
          <w:rFonts w:ascii="Times New Roman" w:hAnsi="Times New Roman" w:cs="Times New Roman"/>
          <w:sz w:val="24"/>
        </w:rPr>
        <w:t xml:space="preserve"> </w:t>
      </w:r>
      <w:r w:rsidR="001B0FC6" w:rsidRPr="00EE3881">
        <w:rPr>
          <w:rFonts w:ascii="Times New Roman" w:hAnsi="Times New Roman" w:cs="Times New Roman"/>
          <w:sz w:val="24"/>
        </w:rPr>
        <w:t xml:space="preserve">up to 2 weeks before </w:t>
      </w:r>
      <w:r w:rsidR="002E1AB5" w:rsidRPr="00EE3881">
        <w:rPr>
          <w:rFonts w:ascii="Times New Roman" w:hAnsi="Times New Roman" w:cs="Times New Roman"/>
          <w:sz w:val="24"/>
        </w:rPr>
        <w:t>delivery</w:t>
      </w:r>
      <w:r w:rsidR="00C3153A" w:rsidRPr="00EE3881">
        <w:rPr>
          <w:rFonts w:ascii="Times New Roman" w:hAnsi="Times New Roman" w:cs="Times New Roman"/>
          <w:sz w:val="24"/>
        </w:rPr>
        <w:t xml:space="preserve"> or within</w:t>
      </w:r>
      <w:r w:rsidR="000D3402" w:rsidRPr="00EE3881">
        <w:rPr>
          <w:rFonts w:ascii="Times New Roman" w:hAnsi="Times New Roman" w:cs="Times New Roman"/>
          <w:sz w:val="24"/>
        </w:rPr>
        <w:t xml:space="preserve"> </w:t>
      </w:r>
      <w:r w:rsidR="00C3153A" w:rsidRPr="00EE3881">
        <w:rPr>
          <w:rFonts w:ascii="Times New Roman" w:hAnsi="Times New Roman" w:cs="Times New Roman"/>
          <w:sz w:val="24"/>
        </w:rPr>
        <w:t>17</w:t>
      </w:r>
      <w:r w:rsidR="000D3402" w:rsidRPr="00EE3881">
        <w:rPr>
          <w:rFonts w:ascii="Times New Roman" w:hAnsi="Times New Roman" w:cs="Times New Roman"/>
          <w:sz w:val="24"/>
        </w:rPr>
        <w:t xml:space="preserve"> hours </w:t>
      </w:r>
      <w:r w:rsidR="00C3153A" w:rsidRPr="00EE3881">
        <w:rPr>
          <w:rFonts w:ascii="Times New Roman" w:hAnsi="Times New Roman" w:cs="Times New Roman"/>
          <w:sz w:val="24"/>
        </w:rPr>
        <w:lastRenderedPageBreak/>
        <w:t>after delivery</w:t>
      </w:r>
      <w:r w:rsidR="00D303E2" w:rsidRPr="00EE3881">
        <w:rPr>
          <w:rFonts w:ascii="Times New Roman" w:hAnsi="Times New Roman" w:cs="Times New Roman"/>
          <w:sz w:val="24"/>
        </w:rPr>
        <w:t>. The blood samples were collected in EDTA tubes, processed within 4 hours (centrifuged at 1600g for 10 minutes at 4</w:t>
      </w:r>
      <w:r w:rsidR="00D303E2" w:rsidRPr="00EE3881">
        <w:rPr>
          <w:rFonts w:ascii="Times New Roman" w:hAnsi="Times New Roman" w:cs="Times New Roman"/>
          <w:sz w:val="24"/>
          <w:vertAlign w:val="superscript"/>
        </w:rPr>
        <w:t>o</w:t>
      </w:r>
      <w:r w:rsidR="00D303E2" w:rsidRPr="00EE3881">
        <w:rPr>
          <w:rFonts w:ascii="Times New Roman" w:hAnsi="Times New Roman" w:cs="Times New Roman"/>
          <w:sz w:val="24"/>
        </w:rPr>
        <w:t>C) to obtain the plasma, stored at -80</w:t>
      </w:r>
      <w:r w:rsidR="00D303E2" w:rsidRPr="00EE3881">
        <w:rPr>
          <w:rFonts w:ascii="Times New Roman" w:hAnsi="Times New Roman" w:cs="Times New Roman"/>
          <w:sz w:val="24"/>
          <w:vertAlign w:val="superscript"/>
        </w:rPr>
        <w:t>o</w:t>
      </w:r>
      <w:r w:rsidR="00D303E2" w:rsidRPr="00EE3881">
        <w:rPr>
          <w:rFonts w:ascii="Times New Roman" w:hAnsi="Times New Roman" w:cs="Times New Roman"/>
          <w:sz w:val="24"/>
        </w:rPr>
        <w:t xml:space="preserve">C and thawed prior to analysis. </w:t>
      </w:r>
      <w:proofErr w:type="spellStart"/>
      <w:r w:rsidR="00D303E2" w:rsidRPr="00EE3881">
        <w:rPr>
          <w:rFonts w:ascii="Times New Roman" w:hAnsi="Times New Roman" w:cs="Times New Roman"/>
          <w:sz w:val="24"/>
        </w:rPr>
        <w:t>Ultra High</w:t>
      </w:r>
      <w:proofErr w:type="spellEnd"/>
      <w:r w:rsidR="00D303E2" w:rsidRPr="00EE3881">
        <w:rPr>
          <w:rFonts w:ascii="Times New Roman" w:hAnsi="Times New Roman" w:cs="Times New Roman"/>
          <w:sz w:val="24"/>
        </w:rPr>
        <w:t xml:space="preserve"> Performance Liquid Chromatography with Photo-Diode Array detection </w:t>
      </w:r>
      <w:r w:rsidR="003B310F"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&lt;EndNote&gt;&lt;Cite&gt;&lt;Author&gt;Lee&lt;/Author&gt;&lt;Year&gt;2009&lt;/Year&gt;&lt;RecNum&gt;292&lt;/RecNum&gt;&lt;DisplayText&gt;[24]&lt;/DisplayText&gt;&lt;record&gt;&lt;rec-number&gt;292&lt;/rec-number&gt;&lt;foreign-keys&gt;&lt;key app="EN" db-id="dfve0tszlzps5hets06vrxwjvd0xa900t59t" timestamp="1577694240"&gt;292&lt;/key&gt;&lt;/foreign-keys&gt;&lt;ref-type name="Journal Article"&gt;17&lt;/ref-type&gt;&lt;contributors&gt;&lt;authors&gt;&lt;author&gt;Lee, B. L.&lt;/author&gt;&lt;author&gt;Ong, C. N.&lt;/author&gt;&lt;/authors&gt;&lt;/contributors&gt;&lt;auth-address&gt;Department of Community, Occupational and Family Medicine, Yong Loo Lin School of Medicine, National University of Singapore, Singapore.&lt;/auth-address&gt;&lt;titles&gt;&lt;title&gt;Comprehensive high-performance liquid chromatographic method for the measurements of lipophilic antioxidants in human plasma&lt;/title&gt;&lt;secondary-title&gt;J Chromatogr A&lt;/secondary-title&gt;&lt;alt-title&gt;Journal of chromatography. A&lt;/alt-title&gt;&lt;/titles&gt;&lt;periodical&gt;&lt;full-title&gt;Journal of Chromatography A&lt;/full-title&gt;&lt;abbr-1&gt;J. Chromatogr. A&lt;/abbr-1&gt;&lt;abbr-2&gt;J Chromatogr A&lt;/abbr-2&gt;&lt;/periodical&gt;&lt;pages&gt;3131-7&lt;/pages&gt;&lt;volume&gt;1216&lt;/volume&gt;&lt;number&gt;15&lt;/number&gt;&lt;edition&gt;2009/02/24&lt;/edition&gt;&lt;keywords&gt;&lt;keyword&gt;Antioxidants/*analysis&lt;/keyword&gt;&lt;keyword&gt;Carotenoids/*blood&lt;/keyword&gt;&lt;keyword&gt;Chromatography, High Pressure Liquid/*methods&lt;/keyword&gt;&lt;keyword&gt;Drug Stability&lt;/keyword&gt;&lt;keyword&gt;Linear Models&lt;/keyword&gt;&lt;keyword&gt;Reproducibility of Results&lt;/keyword&gt;&lt;keyword&gt;Sensitivity and Specificity&lt;/keyword&gt;&lt;keyword&gt;Solubility&lt;/keyword&gt;&lt;keyword&gt;Ubiquinone/*analogs &amp;amp; derivatives/blood&lt;/keyword&gt;&lt;keyword&gt;Vitamin A/blood&lt;/keyword&gt;&lt;keyword&gt;Vitamin E/blood&lt;/keyword&gt;&lt;keyword&gt;Vitamins/*blood&lt;/keyword&gt;&lt;/keywords&gt;&lt;dates&gt;&lt;year&gt;2009&lt;/year&gt;&lt;pub-dates&gt;&lt;date&gt;Apr 10&lt;/date&gt;&lt;/pub-dates&gt;&lt;/dates&gt;&lt;isbn&gt;0021-9673&lt;/isbn&gt;&lt;accession-num&gt;19232623&lt;/accession-num&gt;&lt;urls&gt;&lt;/urls&gt;&lt;electronic-resource-num&gt;10.1016/j.chroma.2009.01.101&lt;/electronic-resource-num&gt;&lt;remote-database-provider&gt;NLM&lt;/remote-database-provider&gt;&lt;language&gt;eng&lt;/language&gt;&lt;/record&gt;&lt;/Cite&gt;&lt;/EndNote&gt;</w:instrText>
      </w:r>
      <w:r w:rsidR="003B310F"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[24]</w:t>
      </w:r>
      <w:r w:rsidR="003B310F" w:rsidRPr="00EE3881">
        <w:rPr>
          <w:rFonts w:ascii="Times New Roman" w:hAnsi="Times New Roman" w:cs="Times New Roman"/>
          <w:sz w:val="24"/>
        </w:rPr>
        <w:fldChar w:fldCharType="end"/>
      </w:r>
      <w:r w:rsidR="003B310F" w:rsidRPr="00EE3881">
        <w:rPr>
          <w:rFonts w:ascii="Times New Roman" w:hAnsi="Times New Roman" w:cs="Times New Roman"/>
          <w:sz w:val="24"/>
        </w:rPr>
        <w:t xml:space="preserve"> </w:t>
      </w:r>
      <w:r w:rsidR="00D303E2" w:rsidRPr="00EE3881">
        <w:rPr>
          <w:rFonts w:ascii="Times New Roman" w:hAnsi="Times New Roman" w:cs="Times New Roman"/>
          <w:sz w:val="24"/>
        </w:rPr>
        <w:t>was used to determine plasma concentrations of carotenoids (α-carotene, β-carotene, β-cryptoxanthin, lutein</w:t>
      </w:r>
      <w:r w:rsidR="0075251A" w:rsidRPr="00EE3881">
        <w:rPr>
          <w:rFonts w:ascii="Times New Roman" w:hAnsi="Times New Roman" w:cs="Times New Roman"/>
          <w:sz w:val="24"/>
        </w:rPr>
        <w:t xml:space="preserve">, </w:t>
      </w:r>
      <w:r w:rsidR="00D303E2" w:rsidRPr="00EE3881">
        <w:rPr>
          <w:rFonts w:ascii="Times New Roman" w:hAnsi="Times New Roman" w:cs="Times New Roman"/>
          <w:sz w:val="24"/>
        </w:rPr>
        <w:t>zeaxanthin</w:t>
      </w:r>
      <w:r w:rsidR="0075251A" w:rsidRPr="00EE3881">
        <w:rPr>
          <w:rFonts w:ascii="Times New Roman" w:hAnsi="Times New Roman" w:cs="Times New Roman"/>
          <w:sz w:val="24"/>
        </w:rPr>
        <w:t xml:space="preserve"> and lycopene</w:t>
      </w:r>
      <w:r w:rsidR="00D303E2" w:rsidRPr="00EE3881">
        <w:rPr>
          <w:rFonts w:ascii="Times New Roman" w:hAnsi="Times New Roman" w:cs="Times New Roman"/>
          <w:sz w:val="24"/>
        </w:rPr>
        <w:t>) and vitamin E (α-, γ-, δ-tocopherols and tocotrienols). The precision of the method was examined using pooled and spiked plasma samples and the results were similar as published earlier</w:t>
      </w:r>
      <w:r w:rsidR="003B310F" w:rsidRPr="00EE3881">
        <w:rPr>
          <w:rFonts w:ascii="Times New Roman" w:hAnsi="Times New Roman" w:cs="Times New Roman"/>
          <w:sz w:val="24"/>
        </w:rPr>
        <w:t xml:space="preserve"> </w:t>
      </w:r>
      <w:r w:rsidR="003B310F"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&lt;EndNote&gt;&lt;Cite&gt;&lt;Author&gt;Lee&lt;/Author&gt;&lt;Year&gt;2009&lt;/Year&gt;&lt;RecNum&gt;292&lt;/RecNum&gt;&lt;DisplayText&gt;[24]&lt;/DisplayText&gt;&lt;record&gt;&lt;rec-number&gt;292&lt;/rec-number&gt;&lt;foreign-keys&gt;&lt;key app="EN" db-id="dfve0tszlzps5hets06vrxwjvd0xa900t59t" timestamp="1577694240"&gt;292&lt;/key&gt;&lt;/foreign-keys&gt;&lt;ref-type name="Journal Article"&gt;17&lt;/ref-type&gt;&lt;contributors&gt;&lt;authors&gt;&lt;author&gt;Lee, B. L.&lt;/author&gt;&lt;author&gt;Ong, C. N.&lt;/author&gt;&lt;/authors&gt;&lt;/contributors&gt;&lt;auth-address&gt;Department of Community, Occupational and Family Medicine, Yong Loo Lin School of Medicine, National University of Singapore, Singapore.&lt;/auth-address&gt;&lt;titles&gt;&lt;title&gt;Comprehensive high-performance liquid chromatographic method for the measurements of lipophilic antioxidants in human plasma&lt;/title&gt;&lt;secondary-title&gt;J Chromatogr A&lt;/secondary-title&gt;&lt;alt-title&gt;Journal of chromatography. A&lt;/alt-title&gt;&lt;/titles&gt;&lt;periodical&gt;&lt;full-title&gt;Journal of Chromatography A&lt;/full-title&gt;&lt;abbr-1&gt;J. Chromatogr. A&lt;/abbr-1&gt;&lt;abbr-2&gt;J Chromatogr A&lt;/abbr-2&gt;&lt;/periodical&gt;&lt;pages&gt;3131-7&lt;/pages&gt;&lt;volume&gt;1216&lt;/volume&gt;&lt;number&gt;15&lt;/number&gt;&lt;edition&gt;2009/02/24&lt;/edition&gt;&lt;keywords&gt;&lt;keyword&gt;Antioxidants/*analysis&lt;/keyword&gt;&lt;keyword&gt;Carotenoids/*blood&lt;/keyword&gt;&lt;keyword&gt;Chromatography, High Pressure Liquid/*methods&lt;/keyword&gt;&lt;keyword&gt;Drug Stability&lt;/keyword&gt;&lt;keyword&gt;Linear Models&lt;/keyword&gt;&lt;keyword&gt;Reproducibility of Results&lt;/keyword&gt;&lt;keyword&gt;Sensitivity and Specificity&lt;/keyword&gt;&lt;keyword&gt;Solubility&lt;/keyword&gt;&lt;keyword&gt;Ubiquinone/*analogs &amp;amp; derivatives/blood&lt;/keyword&gt;&lt;keyword&gt;Vitamin A/blood&lt;/keyword&gt;&lt;keyword&gt;Vitamin E/blood&lt;/keyword&gt;&lt;keyword&gt;Vitamins/*blood&lt;/keyword&gt;&lt;/keywords&gt;&lt;dates&gt;&lt;year&gt;2009&lt;/year&gt;&lt;pub-dates&gt;&lt;date&gt;Apr 10&lt;/date&gt;&lt;/pub-dates&gt;&lt;/dates&gt;&lt;isbn&gt;0021-9673&lt;/isbn&gt;&lt;accession-num&gt;19232623&lt;/accession-num&gt;&lt;urls&gt;&lt;/urls&gt;&lt;electronic-resource-num&gt;10.1016/j.chroma.2009.01.101&lt;/electronic-resource-num&gt;&lt;remote-database-provider&gt;NLM&lt;/remote-database-provider&gt;&lt;language&gt;eng&lt;/language&gt;&lt;/record&gt;&lt;/Cite&gt;&lt;/EndNote&gt;</w:instrText>
      </w:r>
      <w:r w:rsidR="003B310F"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[24]</w:t>
      </w:r>
      <w:r w:rsidR="003B310F" w:rsidRPr="00EE3881">
        <w:rPr>
          <w:rFonts w:ascii="Times New Roman" w:hAnsi="Times New Roman" w:cs="Times New Roman"/>
          <w:sz w:val="24"/>
        </w:rPr>
        <w:fldChar w:fldCharType="end"/>
      </w:r>
      <w:r w:rsidR="00D303E2" w:rsidRPr="00EE3881">
        <w:rPr>
          <w:rFonts w:ascii="Times New Roman" w:hAnsi="Times New Roman" w:cs="Times New Roman"/>
          <w:sz w:val="24"/>
        </w:rPr>
        <w:t>, with the relative standard deviations (n = 6) of within day assays and between-day assays genera</w:t>
      </w:r>
      <w:r w:rsidR="003B310F" w:rsidRPr="00EE3881">
        <w:rPr>
          <w:rFonts w:ascii="Times New Roman" w:hAnsi="Times New Roman" w:cs="Times New Roman"/>
          <w:sz w:val="24"/>
        </w:rPr>
        <w:t>lly &lt;10% and &lt;15%, respectively</w:t>
      </w:r>
      <w:r w:rsidR="00D303E2" w:rsidRPr="00EE3881">
        <w:rPr>
          <w:rFonts w:ascii="Times New Roman" w:hAnsi="Times New Roman" w:cs="Times New Roman"/>
          <w:sz w:val="24"/>
        </w:rPr>
        <w:t xml:space="preserve">.  </w:t>
      </w:r>
    </w:p>
    <w:p w14:paraId="3E93D8A7" w14:textId="346D0CCA" w:rsidR="00D303E2" w:rsidRPr="00EE3881" w:rsidRDefault="00D303E2"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t>Blood pressure</w:t>
      </w:r>
      <w:r w:rsidR="003F1142" w:rsidRPr="00EE3881">
        <w:rPr>
          <w:rFonts w:ascii="Times New Roman" w:hAnsi="Times New Roman" w:cs="Times New Roman"/>
          <w:sz w:val="24"/>
          <w:u w:val="single"/>
        </w:rPr>
        <w:t xml:space="preserve"> measurements </w:t>
      </w:r>
      <w:r w:rsidR="00D42382" w:rsidRPr="00EE3881">
        <w:rPr>
          <w:rFonts w:ascii="Times New Roman" w:hAnsi="Times New Roman" w:cs="Times New Roman"/>
          <w:sz w:val="24"/>
          <w:u w:val="single"/>
        </w:rPr>
        <w:t xml:space="preserve">and </w:t>
      </w:r>
      <w:r w:rsidR="00EF3A63" w:rsidRPr="00EE3881">
        <w:rPr>
          <w:rFonts w:ascii="Times New Roman" w:hAnsi="Times New Roman" w:cs="Times New Roman"/>
          <w:sz w:val="24"/>
          <w:u w:val="single"/>
        </w:rPr>
        <w:t xml:space="preserve">PIH </w:t>
      </w:r>
      <w:r w:rsidR="00962E79" w:rsidRPr="00EE3881">
        <w:rPr>
          <w:rFonts w:ascii="Times New Roman" w:hAnsi="Times New Roman" w:cs="Times New Roman"/>
          <w:sz w:val="24"/>
          <w:u w:val="single"/>
        </w:rPr>
        <w:t xml:space="preserve">at </w:t>
      </w:r>
      <w:proofErr w:type="gramStart"/>
      <w:r w:rsidR="00F23510" w:rsidRPr="00EE3881">
        <w:rPr>
          <w:rFonts w:ascii="Times New Roman" w:hAnsi="Times New Roman" w:cs="Times New Roman"/>
          <w:sz w:val="24"/>
          <w:u w:val="single"/>
        </w:rPr>
        <w:t>late-pregnancy</w:t>
      </w:r>
      <w:proofErr w:type="gramEnd"/>
    </w:p>
    <w:p w14:paraId="48EB5EA7" w14:textId="3B5C4FF7" w:rsidR="00D303E2" w:rsidRPr="00EE3881" w:rsidRDefault="00E24C1F"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To closely match the timing of carotenoids and vitamin E measurements as well as to account for </w:t>
      </w:r>
      <w:r w:rsidR="00EF3A63" w:rsidRPr="00EE3881">
        <w:rPr>
          <w:rFonts w:ascii="Times New Roman" w:hAnsi="Times New Roman" w:cs="Times New Roman"/>
          <w:sz w:val="24"/>
        </w:rPr>
        <w:t xml:space="preserve">PIH </w:t>
      </w:r>
      <w:r w:rsidR="002B659D" w:rsidRPr="00EE3881">
        <w:rPr>
          <w:rFonts w:ascii="Times New Roman" w:hAnsi="Times New Roman" w:cs="Times New Roman"/>
          <w:sz w:val="24"/>
        </w:rPr>
        <w:t xml:space="preserve">that developed </w:t>
      </w:r>
      <w:r w:rsidR="00324891" w:rsidRPr="00EE3881">
        <w:rPr>
          <w:rFonts w:ascii="Times New Roman" w:hAnsi="Times New Roman" w:cs="Times New Roman"/>
          <w:sz w:val="24"/>
        </w:rPr>
        <w:t>near the end of pregnancy</w:t>
      </w:r>
      <w:r w:rsidR="002B659D" w:rsidRPr="00EE3881">
        <w:rPr>
          <w:rFonts w:ascii="Times New Roman" w:hAnsi="Times New Roman" w:cs="Times New Roman"/>
          <w:sz w:val="24"/>
        </w:rPr>
        <w:t xml:space="preserve"> </w:t>
      </w:r>
      <w:r w:rsidR="00C970BD" w:rsidRPr="00EE3881">
        <w:rPr>
          <w:rFonts w:ascii="Times New Roman" w:hAnsi="Times New Roman" w:cs="Times New Roman"/>
          <w:sz w:val="24"/>
        </w:rPr>
        <w:fldChar w:fldCharType="begin"/>
      </w:r>
      <w:r w:rsidR="00C970BD" w:rsidRPr="00EE3881">
        <w:rPr>
          <w:rFonts w:ascii="Times New Roman" w:hAnsi="Times New Roman" w:cs="Times New Roman"/>
          <w:sz w:val="24"/>
        </w:rPr>
        <w:instrText xml:space="preserve"> ADDIN EN.CITE &lt;EndNote&gt;&lt;Cite&gt;&lt;Author&gt;Arakaki&lt;/Author&gt;&lt;Year&gt;2015&lt;/Year&gt;&lt;RecNum&gt;504&lt;/RecNum&gt;&lt;DisplayText&gt;[25]&lt;/DisplayText&gt;&lt;record&gt;&lt;rec-number&gt;504&lt;/rec-number&gt;&lt;foreign-keys&gt;&lt;key app="EN" db-id="dfve0tszlzps5hets06vrxwjvd0xa900t59t" timestamp="1655803150"&gt;504&lt;/key&gt;&lt;/foreign-keys&gt;&lt;ref-type name="Journal Article"&gt;17&lt;/ref-type&gt;&lt;contributors&gt;&lt;authors&gt;&lt;author&gt;Arakaki, T.&lt;/author&gt;&lt;author&gt;Hasegawa, J.&lt;/author&gt;&lt;author&gt;Nakamura, M.&lt;/author&gt;&lt;author&gt;Hamada, S.&lt;/author&gt;&lt;author&gt;Muramoto, M.&lt;/author&gt;&lt;author&gt;Takita, H.&lt;/author&gt;&lt;author&gt;Ichizuka, K.&lt;/author&gt;&lt;author&gt;Sekizawa, A.&lt;/author&gt;&lt;/authors&gt;&lt;/contributors&gt;&lt;titles&gt;&lt;title&gt;Prediction of early- and late-onset pregnancy-induced hypertension using placental volume on three-dimensional ultrasound and uterine artery Doppler&lt;/title&gt;&lt;secondary-title&gt;Ultrasound in Obstetrics &amp;amp; Gynecology&lt;/secondary-title&gt;&lt;/titles&gt;&lt;periodical&gt;&lt;full-title&gt;Ultrasound in Obstetrics and Gynecology&lt;/full-title&gt;&lt;abbr-1&gt;Ultrasound Obstet. Gynecol.&lt;/abbr-1&gt;&lt;abbr-2&gt;Ultrasound Obstet Gynecol&lt;/abbr-2&gt;&lt;abbr-3&gt;Ultrasound in Obstetrics &amp;amp; Gynecology&lt;/abbr-3&gt;&lt;/periodical&gt;&lt;pages&gt;539-543&lt;/pages&gt;&lt;volume&gt;45&lt;/volume&gt;&lt;number&gt;5&lt;/number&gt;&lt;dates&gt;&lt;year&gt;2015&lt;/year&gt;&lt;/dates&gt;&lt;isbn&gt;0960-7692&lt;/isbn&gt;&lt;urls&gt;&lt;related-urls&gt;&lt;url&gt;https://obgyn.onlinelibrary.wiley.com/doi/abs/10.1002/uog.14633&lt;/url&gt;&lt;/related-urls&gt;&lt;/urls&gt;&lt;electronic-resource-num&gt;https://doi.org/10.1002/uog.14633&lt;/electronic-resource-num&gt;&lt;/record&gt;&lt;/Cite&gt;&lt;/EndNote&gt;</w:instrText>
      </w:r>
      <w:r w:rsidR="00C970BD" w:rsidRPr="00EE3881">
        <w:rPr>
          <w:rFonts w:ascii="Times New Roman" w:hAnsi="Times New Roman" w:cs="Times New Roman"/>
          <w:sz w:val="24"/>
        </w:rPr>
        <w:fldChar w:fldCharType="separate"/>
      </w:r>
      <w:r w:rsidR="00C970BD" w:rsidRPr="00EE3881">
        <w:rPr>
          <w:rFonts w:ascii="Times New Roman" w:hAnsi="Times New Roman" w:cs="Times New Roman"/>
          <w:noProof/>
          <w:sz w:val="24"/>
        </w:rPr>
        <w:t>[25]</w:t>
      </w:r>
      <w:r w:rsidR="00C970BD" w:rsidRPr="00EE3881">
        <w:rPr>
          <w:rFonts w:ascii="Times New Roman" w:hAnsi="Times New Roman" w:cs="Times New Roman"/>
          <w:sz w:val="24"/>
        </w:rPr>
        <w:fldChar w:fldCharType="end"/>
      </w:r>
      <w:r w:rsidRPr="00EE3881">
        <w:rPr>
          <w:rFonts w:ascii="Times New Roman" w:hAnsi="Times New Roman" w:cs="Times New Roman"/>
          <w:sz w:val="24"/>
        </w:rPr>
        <w:t xml:space="preserve">, </w:t>
      </w:r>
      <w:r w:rsidR="00324891" w:rsidRPr="00EE3881">
        <w:rPr>
          <w:rFonts w:ascii="Times New Roman" w:hAnsi="Times New Roman" w:cs="Times New Roman"/>
          <w:sz w:val="24"/>
        </w:rPr>
        <w:t>p</w:t>
      </w:r>
      <w:r w:rsidR="00D303E2" w:rsidRPr="00EE3881">
        <w:rPr>
          <w:rFonts w:ascii="Times New Roman" w:hAnsi="Times New Roman" w:cs="Times New Roman"/>
          <w:sz w:val="24"/>
        </w:rPr>
        <w:t xml:space="preserve">eripheral </w:t>
      </w:r>
      <w:r w:rsidR="00710C38" w:rsidRPr="00EE3881">
        <w:rPr>
          <w:rFonts w:ascii="Times New Roman" w:hAnsi="Times New Roman" w:cs="Times New Roman"/>
          <w:sz w:val="24"/>
        </w:rPr>
        <w:t>systolic and diastolic blood pressures (</w:t>
      </w:r>
      <w:r w:rsidR="00D303E2" w:rsidRPr="00EE3881">
        <w:rPr>
          <w:rFonts w:ascii="Times New Roman" w:hAnsi="Times New Roman" w:cs="Times New Roman"/>
          <w:sz w:val="24"/>
        </w:rPr>
        <w:t>SBP and DBP</w:t>
      </w:r>
      <w:r w:rsidR="00710C38" w:rsidRPr="00EE3881">
        <w:rPr>
          <w:rFonts w:ascii="Times New Roman" w:hAnsi="Times New Roman" w:cs="Times New Roman"/>
          <w:sz w:val="24"/>
        </w:rPr>
        <w:t>)</w:t>
      </w:r>
      <w:r w:rsidR="00D303E2" w:rsidRPr="00EE3881">
        <w:rPr>
          <w:rFonts w:ascii="Times New Roman" w:hAnsi="Times New Roman" w:cs="Times New Roman"/>
          <w:sz w:val="24"/>
        </w:rPr>
        <w:t xml:space="preserve"> </w:t>
      </w:r>
      <w:r w:rsidR="00477F8B" w:rsidRPr="00EE3881">
        <w:rPr>
          <w:rFonts w:ascii="Times New Roman" w:hAnsi="Times New Roman" w:cs="Times New Roman"/>
          <w:sz w:val="24"/>
        </w:rPr>
        <w:t xml:space="preserve">of pregnant women </w:t>
      </w:r>
      <w:r w:rsidR="00D303E2" w:rsidRPr="00EE3881">
        <w:rPr>
          <w:rFonts w:ascii="Times New Roman" w:hAnsi="Times New Roman" w:cs="Times New Roman"/>
          <w:sz w:val="24"/>
        </w:rPr>
        <w:t xml:space="preserve">measured during </w:t>
      </w:r>
      <w:r w:rsidR="00477F8B" w:rsidRPr="00EE3881">
        <w:rPr>
          <w:rFonts w:ascii="Times New Roman" w:hAnsi="Times New Roman" w:cs="Times New Roman"/>
          <w:sz w:val="24"/>
        </w:rPr>
        <w:t xml:space="preserve">the </w:t>
      </w:r>
      <w:r w:rsidR="00D303E2" w:rsidRPr="00EE3881">
        <w:rPr>
          <w:rFonts w:ascii="Times New Roman" w:hAnsi="Times New Roman" w:cs="Times New Roman"/>
          <w:sz w:val="24"/>
        </w:rPr>
        <w:t>last antenatal visit (median: 38 weeks’</w:t>
      </w:r>
      <w:r w:rsidR="00710C38" w:rsidRPr="00EE3881">
        <w:rPr>
          <w:rFonts w:ascii="Times New Roman" w:hAnsi="Times New Roman" w:cs="Times New Roman"/>
          <w:sz w:val="24"/>
        </w:rPr>
        <w:t xml:space="preserve"> gestation</w:t>
      </w:r>
      <w:r w:rsidR="00D303E2" w:rsidRPr="00EE3881">
        <w:rPr>
          <w:rFonts w:ascii="Times New Roman" w:hAnsi="Times New Roman" w:cs="Times New Roman"/>
          <w:sz w:val="24"/>
        </w:rPr>
        <w:t xml:space="preserve">, inter-quartile range: 37-39 weeks’ gestation) were extracted </w:t>
      </w:r>
      <w:r w:rsidR="00AD42C8" w:rsidRPr="00EE3881">
        <w:rPr>
          <w:rFonts w:ascii="Times New Roman" w:hAnsi="Times New Roman" w:cs="Times New Roman"/>
          <w:sz w:val="24"/>
        </w:rPr>
        <w:t>from clinical obstetric records.</w:t>
      </w:r>
      <w:r w:rsidR="00D303E2" w:rsidRPr="00EE3881">
        <w:rPr>
          <w:rFonts w:ascii="Times New Roman" w:hAnsi="Times New Roman" w:cs="Times New Roman"/>
          <w:sz w:val="24"/>
        </w:rPr>
        <w:t xml:space="preserve"> </w:t>
      </w:r>
      <w:r w:rsidR="00EF3A63" w:rsidRPr="00EE3881">
        <w:rPr>
          <w:rFonts w:ascii="Times New Roman" w:hAnsi="Times New Roman" w:cs="Times New Roman"/>
          <w:sz w:val="24"/>
        </w:rPr>
        <w:t xml:space="preserve">Pregnancy-induced hypertension </w:t>
      </w:r>
      <w:r w:rsidR="00D303E2" w:rsidRPr="00EE3881">
        <w:rPr>
          <w:rFonts w:ascii="Times New Roman" w:hAnsi="Times New Roman" w:cs="Times New Roman"/>
          <w:sz w:val="24"/>
        </w:rPr>
        <w:t>was defined as</w:t>
      </w:r>
      <w:r w:rsidR="003D4A46" w:rsidRPr="00EE3881">
        <w:rPr>
          <w:rFonts w:ascii="Times New Roman" w:hAnsi="Times New Roman" w:cs="Times New Roman"/>
          <w:sz w:val="24"/>
        </w:rPr>
        <w:t>: 1)</w:t>
      </w:r>
      <w:r w:rsidR="00D303E2" w:rsidRPr="00EE3881">
        <w:rPr>
          <w:rFonts w:ascii="Times New Roman" w:hAnsi="Times New Roman" w:cs="Times New Roman"/>
          <w:sz w:val="24"/>
        </w:rPr>
        <w:t xml:space="preserve"> </w:t>
      </w:r>
      <w:r w:rsidR="003D4A46" w:rsidRPr="00EE3881">
        <w:rPr>
          <w:rFonts w:ascii="Times New Roman" w:hAnsi="Times New Roman" w:cs="Times New Roman"/>
          <w:sz w:val="24"/>
        </w:rPr>
        <w:t xml:space="preserve">hypertension that appears </w:t>
      </w:r>
      <w:r w:rsidR="003D4A46" w:rsidRPr="00EE3881">
        <w:rPr>
          <w:rFonts w:ascii="Times New Roman" w:hAnsi="Times New Roman" w:cs="Times New Roman"/>
          <w:i/>
          <w:iCs/>
          <w:sz w:val="24"/>
        </w:rPr>
        <w:t>de novo</w:t>
      </w:r>
      <w:r w:rsidR="003D4A46" w:rsidRPr="00EE3881">
        <w:rPr>
          <w:rFonts w:ascii="Times New Roman" w:hAnsi="Times New Roman" w:cs="Times New Roman"/>
          <w:sz w:val="24"/>
        </w:rPr>
        <w:t xml:space="preserve"> after 20 weeks’ gestation </w:t>
      </w:r>
      <w:r w:rsidR="00F31459" w:rsidRPr="00EE3881">
        <w:rPr>
          <w:rFonts w:ascii="Times New Roman" w:hAnsi="Times New Roman" w:cs="Times New Roman"/>
          <w:sz w:val="24"/>
        </w:rPr>
        <w:t xml:space="preserve">without proteinuria </w:t>
      </w:r>
      <w:r w:rsidR="003D4A46" w:rsidRPr="00EE3881">
        <w:rPr>
          <w:rFonts w:ascii="Times New Roman" w:hAnsi="Times New Roman" w:cs="Times New Roman"/>
          <w:sz w:val="24"/>
        </w:rPr>
        <w:t>(</w:t>
      </w:r>
      <w:r w:rsidR="00D303E2" w:rsidRPr="00EE3881">
        <w:rPr>
          <w:rFonts w:ascii="Times New Roman" w:hAnsi="Times New Roman" w:cs="Times New Roman"/>
          <w:sz w:val="24"/>
        </w:rPr>
        <w:t xml:space="preserve">SBP </w:t>
      </w:r>
      <w:r w:rsidR="00875025" w:rsidRPr="00EE3881">
        <w:rPr>
          <w:rFonts w:ascii="Times New Roman" w:hAnsi="Times New Roman" w:cs="Times New Roman"/>
          <w:sz w:val="24"/>
        </w:rPr>
        <w:t xml:space="preserve">≥130 mm Hg or DBP ≥90 mm Hg </w:t>
      </w:r>
      <w:r w:rsidR="007F6E87" w:rsidRPr="00EE3881">
        <w:rPr>
          <w:rFonts w:ascii="Times New Roman" w:hAnsi="Times New Roman" w:cs="Times New Roman"/>
          <w:sz w:val="24"/>
        </w:rPr>
        <w:t>according to the American College of Cardiology</w:t>
      </w:r>
      <w:r w:rsidR="000E423E" w:rsidRPr="00EE3881">
        <w:rPr>
          <w:rFonts w:ascii="Times New Roman" w:hAnsi="Times New Roman" w:cs="Times New Roman"/>
          <w:sz w:val="24"/>
        </w:rPr>
        <w:t xml:space="preserve"> </w:t>
      </w:r>
      <w:r w:rsidR="007F6E87" w:rsidRPr="00EE3881">
        <w:rPr>
          <w:rFonts w:ascii="Times New Roman" w:hAnsi="Times New Roman" w:cs="Times New Roman"/>
          <w:sz w:val="24"/>
        </w:rPr>
        <w:t>and American Heart Association</w:t>
      </w:r>
      <w:r w:rsidR="001A01A6" w:rsidRPr="00EE3881">
        <w:rPr>
          <w:rFonts w:ascii="Times New Roman" w:hAnsi="Times New Roman" w:cs="Times New Roman"/>
          <w:sz w:val="24"/>
        </w:rPr>
        <w:t xml:space="preserve"> to better identify women at risk </w:t>
      </w:r>
      <w:r w:rsidR="00F31459" w:rsidRPr="00EE3881">
        <w:rPr>
          <w:rFonts w:ascii="Times New Roman" w:hAnsi="Times New Roman" w:cs="Times New Roman"/>
          <w:sz w:val="24"/>
        </w:rPr>
        <w:t>of</w:t>
      </w:r>
      <w:r w:rsidR="001A01A6" w:rsidRPr="00EE3881">
        <w:rPr>
          <w:rFonts w:ascii="Times New Roman" w:hAnsi="Times New Roman" w:cs="Times New Roman"/>
          <w:sz w:val="24"/>
        </w:rPr>
        <w:t xml:space="preserve"> adverse events </w:t>
      </w:r>
      <w:r w:rsidR="00112C00" w:rsidRPr="00EE3881">
        <w:rPr>
          <w:rFonts w:ascii="Times New Roman" w:hAnsi="Times New Roman" w:cs="Times New Roman"/>
          <w:sz w:val="24"/>
        </w:rPr>
        <w:fldChar w:fldCharType="begin"/>
      </w:r>
      <w:r w:rsidR="009515CA" w:rsidRPr="00EE3881">
        <w:rPr>
          <w:rFonts w:ascii="Times New Roman" w:hAnsi="Times New Roman" w:cs="Times New Roman"/>
          <w:sz w:val="24"/>
        </w:rPr>
        <w:instrText xml:space="preserve"> ADDIN EN.CITE &lt;EndNote&gt;&lt;Cite&gt;&lt;Author&gt;Bello&lt;/Author&gt;&lt;Year&gt;2021&lt;/Year&gt;&lt;RecNum&gt;507&lt;/RecNum&gt;&lt;DisplayText&gt;[26]&lt;/DisplayText&gt;&lt;record&gt;&lt;rec-number&gt;507&lt;/rec-number&gt;&lt;foreign-keys&gt;&lt;key app="EN" db-id="dfve0tszlzps5hets06vrxwjvd0xa900t59t" timestamp="1655806348"&gt;507&lt;/key&gt;&lt;/foreign-keys&gt;&lt;ref-type name="Journal Article"&gt;17&lt;/ref-type&gt;&lt;contributors&gt;&lt;authors&gt;&lt;author&gt;Bello, Natalie A.&lt;/author&gt;&lt;author&gt;Zhou, Hui&lt;/author&gt;&lt;author&gt;Cheetham, T. Craig&lt;/author&gt;&lt;author&gt;Miller, Eliza&lt;/author&gt;&lt;author&gt;Getahun, Darios&lt;/author&gt;&lt;author&gt;Fassett, Michael J.&lt;/author&gt;&lt;author&gt;Reynolds, Kristi&lt;/author&gt;&lt;/authors&gt;&lt;/contributors&gt;&lt;titles&gt;&lt;title&gt;Prevalence of hypertension among pregnant women when using the 2017 American College of Cardiology/American Heart Association blood pressure guidelines and association with maternal and fetal outcomes&lt;/title&gt;&lt;secondary-title&gt;JAMA Network Open&lt;/secondary-title&gt;&lt;/titles&gt;&lt;pages&gt;e213808-e213808&lt;/pages&gt;&lt;volume&gt;4&lt;/volume&gt;&lt;number&gt;3&lt;/number&gt;&lt;dates&gt;&lt;year&gt;2021&lt;/year&gt;&lt;/dates&gt;&lt;isbn&gt;2574-3805&lt;/isbn&gt;&lt;urls&gt;&lt;related-urls&gt;&lt;url&gt;https://doi.org/10.1001/jamanetworkopen.2021.3808&lt;/url&gt;&lt;/related-urls&gt;&lt;/urls&gt;&lt;electronic-resource-num&gt;10.1001/jamanetworkopen.2021.3808&lt;/electronic-resource-num&gt;&lt;access-date&gt;6/21/2022&lt;/access-date&gt;&lt;/record&gt;&lt;/Cite&gt;&lt;/EndNote&gt;</w:instrText>
      </w:r>
      <w:r w:rsidR="00112C00"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[26]</w:t>
      </w:r>
      <w:r w:rsidR="00112C00" w:rsidRPr="00EE3881">
        <w:rPr>
          <w:rFonts w:ascii="Times New Roman" w:hAnsi="Times New Roman" w:cs="Times New Roman"/>
          <w:sz w:val="24"/>
        </w:rPr>
        <w:fldChar w:fldCharType="end"/>
      </w:r>
      <w:r w:rsidR="003D4A46" w:rsidRPr="00EE3881">
        <w:rPr>
          <w:rFonts w:ascii="Times New Roman" w:hAnsi="Times New Roman" w:cs="Times New Roman"/>
          <w:sz w:val="24"/>
        </w:rPr>
        <w:t>)</w:t>
      </w:r>
      <w:r w:rsidR="00FC56CC" w:rsidRPr="00EE3881">
        <w:rPr>
          <w:rFonts w:ascii="Times New Roman" w:hAnsi="Times New Roman" w:cs="Times New Roman"/>
          <w:sz w:val="24"/>
        </w:rPr>
        <w:t xml:space="preserve">, </w:t>
      </w:r>
      <w:r w:rsidR="003D4A46" w:rsidRPr="00EE3881">
        <w:rPr>
          <w:rFonts w:ascii="Times New Roman" w:hAnsi="Times New Roman" w:cs="Times New Roman"/>
          <w:sz w:val="24"/>
        </w:rPr>
        <w:t>2)</w:t>
      </w:r>
      <w:r w:rsidR="00D8683A" w:rsidRPr="00EE3881">
        <w:rPr>
          <w:rFonts w:ascii="Times New Roman" w:hAnsi="Times New Roman" w:cs="Times New Roman"/>
          <w:sz w:val="24"/>
        </w:rPr>
        <w:t xml:space="preserve"> </w:t>
      </w:r>
      <w:bookmarkStart w:id="0" w:name="_Hlk106788830"/>
      <w:r w:rsidR="00D8683A" w:rsidRPr="00EE3881">
        <w:rPr>
          <w:rFonts w:ascii="Times New Roman" w:hAnsi="Times New Roman" w:cs="Times New Roman"/>
          <w:sz w:val="24"/>
        </w:rPr>
        <w:t xml:space="preserve">identified from </w:t>
      </w:r>
      <w:r w:rsidR="00F70849" w:rsidRPr="00EE3881">
        <w:rPr>
          <w:rFonts w:ascii="Times New Roman" w:hAnsi="Times New Roman" w:cs="Times New Roman"/>
          <w:sz w:val="24"/>
        </w:rPr>
        <w:t xml:space="preserve">hospital delivery records </w:t>
      </w:r>
      <w:r w:rsidR="00F76ED8" w:rsidRPr="00EE3881">
        <w:rPr>
          <w:rFonts w:ascii="Times New Roman" w:hAnsi="Times New Roman" w:cs="Times New Roman"/>
          <w:sz w:val="24"/>
        </w:rPr>
        <w:t>to have a diagnosis</w:t>
      </w:r>
      <w:r w:rsidR="00D8683A" w:rsidRPr="00EE3881">
        <w:rPr>
          <w:rFonts w:ascii="Times New Roman" w:hAnsi="Times New Roman" w:cs="Times New Roman"/>
          <w:sz w:val="24"/>
        </w:rPr>
        <w:t xml:space="preserve"> </w:t>
      </w:r>
      <w:r w:rsidR="00F76ED8" w:rsidRPr="00EE3881">
        <w:rPr>
          <w:rFonts w:ascii="Times New Roman" w:hAnsi="Times New Roman" w:cs="Times New Roman"/>
          <w:sz w:val="24"/>
        </w:rPr>
        <w:t>of</w:t>
      </w:r>
      <w:r w:rsidR="00D8683A" w:rsidRPr="00EE3881">
        <w:rPr>
          <w:rFonts w:ascii="Times New Roman" w:hAnsi="Times New Roman" w:cs="Times New Roman"/>
          <w:sz w:val="24"/>
        </w:rPr>
        <w:t xml:space="preserve"> </w:t>
      </w:r>
      <w:bookmarkEnd w:id="0"/>
      <w:r w:rsidR="00F31459" w:rsidRPr="00EE3881">
        <w:rPr>
          <w:rFonts w:ascii="Times New Roman" w:hAnsi="Times New Roman" w:cs="Times New Roman"/>
          <w:sz w:val="24"/>
        </w:rPr>
        <w:t>PIH</w:t>
      </w:r>
      <w:r w:rsidR="003D4A46" w:rsidRPr="00EE3881">
        <w:rPr>
          <w:rFonts w:ascii="Times New Roman" w:hAnsi="Times New Roman" w:cs="Times New Roman"/>
          <w:sz w:val="24"/>
        </w:rPr>
        <w:t>,</w:t>
      </w:r>
      <w:r w:rsidR="00D8683A" w:rsidRPr="00EE3881">
        <w:rPr>
          <w:rFonts w:ascii="Times New Roman" w:hAnsi="Times New Roman" w:cs="Times New Roman"/>
          <w:sz w:val="24"/>
        </w:rPr>
        <w:t xml:space="preserve"> pre-eclampsia</w:t>
      </w:r>
      <w:r w:rsidR="00612D06" w:rsidRPr="00EE3881">
        <w:rPr>
          <w:rFonts w:ascii="Times New Roman" w:hAnsi="Times New Roman" w:cs="Times New Roman"/>
          <w:sz w:val="24"/>
        </w:rPr>
        <w:t xml:space="preserve"> or </w:t>
      </w:r>
      <w:r w:rsidR="003D4A46" w:rsidRPr="00EE3881">
        <w:rPr>
          <w:rFonts w:ascii="Times New Roman" w:hAnsi="Times New Roman" w:cs="Times New Roman"/>
          <w:sz w:val="24"/>
        </w:rPr>
        <w:t>eclampsia</w:t>
      </w:r>
      <w:r w:rsidR="00F31459" w:rsidRPr="00EE3881">
        <w:rPr>
          <w:rFonts w:ascii="Times New Roman" w:hAnsi="Times New Roman" w:cs="Times New Roman"/>
          <w:sz w:val="24"/>
        </w:rPr>
        <w:t>. C</w:t>
      </w:r>
      <w:r w:rsidR="002330C2" w:rsidRPr="00EE3881">
        <w:rPr>
          <w:rFonts w:ascii="Times New Roman" w:hAnsi="Times New Roman" w:cs="Times New Roman"/>
          <w:sz w:val="24"/>
        </w:rPr>
        <w:t xml:space="preserve">hronic hypertension </w:t>
      </w:r>
      <w:r w:rsidR="00833E0E" w:rsidRPr="00EE3881">
        <w:rPr>
          <w:rFonts w:ascii="Times New Roman" w:hAnsi="Times New Roman" w:cs="Times New Roman"/>
          <w:sz w:val="24"/>
        </w:rPr>
        <w:t xml:space="preserve">(SBP ≥130 mm Hg or DBP ≥90 mm Hg at </w:t>
      </w:r>
      <w:r w:rsidR="00F31459" w:rsidRPr="00EE3881">
        <w:rPr>
          <w:rFonts w:ascii="Times New Roman" w:hAnsi="Times New Roman" w:cs="Times New Roman"/>
          <w:sz w:val="24"/>
        </w:rPr>
        <w:t>≤</w:t>
      </w:r>
      <w:r w:rsidR="00833E0E" w:rsidRPr="00EE3881">
        <w:rPr>
          <w:rFonts w:ascii="Times New Roman" w:hAnsi="Times New Roman" w:cs="Times New Roman"/>
          <w:sz w:val="24"/>
        </w:rPr>
        <w:t>20 weeks’ gestation</w:t>
      </w:r>
      <w:r w:rsidR="00F31459" w:rsidRPr="00EE3881">
        <w:rPr>
          <w:rFonts w:ascii="Times New Roman" w:hAnsi="Times New Roman" w:cs="Times New Roman"/>
          <w:sz w:val="24"/>
        </w:rPr>
        <w:t xml:space="preserve"> or identified from hospital delivery records to have a diagnosis of chronic hypertension</w:t>
      </w:r>
      <w:r w:rsidR="00833E0E" w:rsidRPr="00EE3881">
        <w:rPr>
          <w:rFonts w:ascii="Times New Roman" w:hAnsi="Times New Roman" w:cs="Times New Roman"/>
          <w:sz w:val="24"/>
        </w:rPr>
        <w:t xml:space="preserve">) </w:t>
      </w:r>
      <w:r w:rsidR="002330C2" w:rsidRPr="00EE3881">
        <w:rPr>
          <w:rFonts w:ascii="Times New Roman" w:hAnsi="Times New Roman" w:cs="Times New Roman"/>
          <w:sz w:val="24"/>
        </w:rPr>
        <w:t xml:space="preserve">was not considered. </w:t>
      </w:r>
    </w:p>
    <w:p w14:paraId="089AFA4C" w14:textId="4E768CD5" w:rsidR="002871F9" w:rsidRPr="00EE3881" w:rsidRDefault="002871F9"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t>Blood pressure</w:t>
      </w:r>
      <w:r w:rsidR="00B32F75" w:rsidRPr="00EE3881">
        <w:rPr>
          <w:rFonts w:ascii="Times New Roman" w:hAnsi="Times New Roman" w:cs="Times New Roman"/>
          <w:sz w:val="24"/>
          <w:u w:val="single"/>
        </w:rPr>
        <w:t xml:space="preserve"> measurements and </w:t>
      </w:r>
      <w:r w:rsidRPr="00EE3881">
        <w:rPr>
          <w:rFonts w:ascii="Times New Roman" w:hAnsi="Times New Roman" w:cs="Times New Roman"/>
          <w:sz w:val="24"/>
          <w:u w:val="single"/>
        </w:rPr>
        <w:t xml:space="preserve">hypertension at 4 years </w:t>
      </w:r>
      <w:r w:rsidR="00F23510" w:rsidRPr="00EE3881">
        <w:rPr>
          <w:rFonts w:ascii="Times New Roman" w:hAnsi="Times New Roman" w:cs="Times New Roman"/>
          <w:sz w:val="24"/>
          <w:u w:val="single"/>
        </w:rPr>
        <w:t>post-pregnancy</w:t>
      </w:r>
    </w:p>
    <w:p w14:paraId="3C80EFFB" w14:textId="3DC0D0B4" w:rsidR="000074E3" w:rsidRPr="00EE3881" w:rsidRDefault="000074E3"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Blood pressure </w:t>
      </w:r>
      <w:r w:rsidR="00477F8B" w:rsidRPr="00EE3881">
        <w:rPr>
          <w:rFonts w:ascii="Times New Roman" w:hAnsi="Times New Roman" w:cs="Times New Roman"/>
          <w:sz w:val="24"/>
        </w:rPr>
        <w:t xml:space="preserve">of GUSTO women </w:t>
      </w:r>
      <w:r w:rsidR="00773920" w:rsidRPr="00EE3881">
        <w:rPr>
          <w:rFonts w:ascii="Times New Roman" w:hAnsi="Times New Roman" w:cs="Times New Roman"/>
          <w:sz w:val="24"/>
        </w:rPr>
        <w:t xml:space="preserve">was measured again </w:t>
      </w:r>
      <w:r w:rsidRPr="00EE3881">
        <w:rPr>
          <w:rFonts w:ascii="Times New Roman" w:hAnsi="Times New Roman" w:cs="Times New Roman"/>
          <w:sz w:val="24"/>
        </w:rPr>
        <w:t xml:space="preserve">at 4 years </w:t>
      </w:r>
      <w:r w:rsidR="00F23510" w:rsidRPr="00EE3881">
        <w:rPr>
          <w:rFonts w:ascii="Times New Roman" w:hAnsi="Times New Roman" w:cs="Times New Roman"/>
          <w:sz w:val="24"/>
        </w:rPr>
        <w:t>post-pregnancy</w:t>
      </w:r>
      <w:r w:rsidRPr="00EE3881">
        <w:rPr>
          <w:rFonts w:ascii="Times New Roman" w:hAnsi="Times New Roman" w:cs="Times New Roman"/>
          <w:sz w:val="24"/>
        </w:rPr>
        <w:t xml:space="preserve"> </w:t>
      </w:r>
      <w:r w:rsidR="00BF581A" w:rsidRPr="00EE3881">
        <w:rPr>
          <w:rFonts w:ascii="Times New Roman" w:hAnsi="Times New Roman" w:cs="Times New Roman"/>
          <w:sz w:val="24"/>
        </w:rPr>
        <w:t>as</w:t>
      </w:r>
      <w:r w:rsidR="00773920" w:rsidRPr="00EE3881">
        <w:rPr>
          <w:rFonts w:ascii="Times New Roman" w:hAnsi="Times New Roman" w:cs="Times New Roman"/>
          <w:sz w:val="24"/>
        </w:rPr>
        <w:t xml:space="preserve"> several studies show</w:t>
      </w:r>
      <w:r w:rsidR="00BF581A" w:rsidRPr="00EE3881">
        <w:rPr>
          <w:rFonts w:ascii="Times New Roman" w:hAnsi="Times New Roman" w:cs="Times New Roman"/>
          <w:sz w:val="24"/>
        </w:rPr>
        <w:t>ed</w:t>
      </w:r>
      <w:r w:rsidR="00773920" w:rsidRPr="00EE3881">
        <w:rPr>
          <w:rFonts w:ascii="Times New Roman" w:hAnsi="Times New Roman" w:cs="Times New Roman"/>
          <w:sz w:val="24"/>
        </w:rPr>
        <w:t xml:space="preserve"> that the risk of hypertension following </w:t>
      </w:r>
      <w:r w:rsidR="00BF581A" w:rsidRPr="00EE3881">
        <w:rPr>
          <w:rFonts w:ascii="Times New Roman" w:hAnsi="Times New Roman" w:cs="Times New Roman"/>
          <w:sz w:val="24"/>
        </w:rPr>
        <w:t>PIH</w:t>
      </w:r>
      <w:r w:rsidR="00773920" w:rsidRPr="00EE3881">
        <w:rPr>
          <w:rFonts w:ascii="Times New Roman" w:hAnsi="Times New Roman" w:cs="Times New Roman"/>
          <w:sz w:val="24"/>
        </w:rPr>
        <w:t xml:space="preserve"> was greatest within the 5 years post-</w:t>
      </w:r>
      <w:r w:rsidR="00773920" w:rsidRPr="00EE3881">
        <w:rPr>
          <w:rFonts w:ascii="Times New Roman" w:hAnsi="Times New Roman" w:cs="Times New Roman"/>
          <w:sz w:val="24"/>
        </w:rPr>
        <w:lastRenderedPageBreak/>
        <w:t xml:space="preserve">pregnancy </w:t>
      </w:r>
      <w:r w:rsidR="007505FD" w:rsidRPr="00EE3881">
        <w:rPr>
          <w:rFonts w:ascii="Times New Roman" w:hAnsi="Times New Roman" w:cs="Times New Roman"/>
          <w:sz w:val="24"/>
        </w:rPr>
        <w:fldChar w:fldCharType="begin">
          <w:fldData xml:space="preserve">PEVuZE5vdGU+PENpdGU+PEF1dGhvcj5FZ2VsYW5kPC9BdXRob3I+PFllYXI+MjAxODwvWWVhcj48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</w:fldData>
        </w:fldChar>
      </w:r>
      <w:r w:rsidR="004459F8" w:rsidRPr="00EE3881">
        <w:rPr>
          <w:rFonts w:ascii="Times New Roman" w:hAnsi="Times New Roman" w:cs="Times New Roman"/>
          <w:sz w:val="24"/>
        </w:rPr>
        <w:instrText xml:space="preserve"> ADDIN EN.CITE </w:instrText>
      </w:r>
      <w:r w:rsidR="004459F8" w:rsidRPr="00EE3881">
        <w:rPr>
          <w:rFonts w:ascii="Times New Roman" w:hAnsi="Times New Roman" w:cs="Times New Roman"/>
          <w:sz w:val="24"/>
        </w:rPr>
        <w:fldChar w:fldCharType="begin">
          <w:fldData xml:space="preserve">PEVuZE5vdGU+PENpdGU+PEF1dGhvcj5FZ2VsYW5kPC9BdXRob3I+PFllYXI+MjAxODwvWWVhcj48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</w:fldData>
        </w:fldChar>
      </w:r>
      <w:r w:rsidR="004459F8" w:rsidRPr="00EE3881">
        <w:rPr>
          <w:rFonts w:ascii="Times New Roman" w:hAnsi="Times New Roman" w:cs="Times New Roman"/>
          <w:sz w:val="24"/>
        </w:rPr>
        <w:instrText xml:space="preserve"> ADDIN EN.CITE.DATA </w:instrText>
      </w:r>
      <w:r w:rsidR="004459F8" w:rsidRPr="00EE3881">
        <w:rPr>
          <w:rFonts w:ascii="Times New Roman" w:hAnsi="Times New Roman" w:cs="Times New Roman"/>
          <w:sz w:val="24"/>
        </w:rPr>
      </w:r>
      <w:r w:rsidR="004459F8" w:rsidRPr="00EE3881">
        <w:rPr>
          <w:rFonts w:ascii="Times New Roman" w:hAnsi="Times New Roman" w:cs="Times New Roman"/>
          <w:sz w:val="24"/>
        </w:rPr>
        <w:fldChar w:fldCharType="end"/>
      </w:r>
      <w:r w:rsidR="007505FD" w:rsidRPr="00EE3881">
        <w:rPr>
          <w:rFonts w:ascii="Times New Roman" w:hAnsi="Times New Roman" w:cs="Times New Roman"/>
          <w:sz w:val="24"/>
        </w:rPr>
      </w:r>
      <w:r w:rsidR="007505FD"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[27, 28]</w:t>
      </w:r>
      <w:r w:rsidR="007505FD" w:rsidRPr="00EE3881">
        <w:rPr>
          <w:rFonts w:ascii="Times New Roman" w:hAnsi="Times New Roman" w:cs="Times New Roman"/>
          <w:sz w:val="24"/>
        </w:rPr>
        <w:fldChar w:fldCharType="end"/>
      </w:r>
      <w:r w:rsidR="00773920" w:rsidRPr="00EE3881">
        <w:rPr>
          <w:rFonts w:ascii="Times New Roman" w:hAnsi="Times New Roman" w:cs="Times New Roman"/>
          <w:sz w:val="24"/>
        </w:rPr>
        <w:t xml:space="preserve">. </w:t>
      </w:r>
      <w:r w:rsidRPr="00EE3881">
        <w:rPr>
          <w:rFonts w:ascii="Times New Roman" w:hAnsi="Times New Roman" w:cs="Times New Roman"/>
          <w:sz w:val="24"/>
        </w:rPr>
        <w:t xml:space="preserve">Peripheral SBP and DBP were measured twice from the right upper arm using a </w:t>
      </w:r>
      <w:proofErr w:type="spellStart"/>
      <w:r w:rsidRPr="00EE3881">
        <w:rPr>
          <w:rFonts w:ascii="Times New Roman" w:hAnsi="Times New Roman" w:cs="Times New Roman"/>
          <w:sz w:val="24"/>
        </w:rPr>
        <w:t>Dinamap</w:t>
      </w:r>
      <w:proofErr w:type="spellEnd"/>
      <w:r w:rsidRPr="00EE3881">
        <w:rPr>
          <w:rFonts w:ascii="Times New Roman" w:hAnsi="Times New Roman" w:cs="Times New Roman"/>
          <w:sz w:val="24"/>
        </w:rPr>
        <w:t xml:space="preserve"> CARESCAPE V100</w:t>
      </w:r>
      <w:r w:rsidR="006F6537" w:rsidRPr="00EE3881">
        <w:rPr>
          <w:rFonts w:ascii="Times New Roman" w:hAnsi="Times New Roman" w:cs="Times New Roman"/>
          <w:sz w:val="24"/>
        </w:rPr>
        <w:t xml:space="preserve"> (GE Healthcare, Milwaukee, WI)</w:t>
      </w:r>
      <w:r w:rsidRPr="00EE3881">
        <w:rPr>
          <w:rFonts w:ascii="Times New Roman" w:hAnsi="Times New Roman" w:cs="Times New Roman"/>
          <w:sz w:val="24"/>
        </w:rPr>
        <w:t xml:space="preserve"> </w:t>
      </w:r>
      <w:r w:rsidR="00773920" w:rsidRPr="00EE3881">
        <w:rPr>
          <w:rFonts w:ascii="Times New Roman" w:hAnsi="Times New Roman" w:cs="Times New Roman"/>
          <w:sz w:val="24"/>
        </w:rPr>
        <w:t xml:space="preserve">by trained research staffs. </w:t>
      </w:r>
      <w:r w:rsidRPr="00EE3881">
        <w:rPr>
          <w:rFonts w:ascii="Times New Roman" w:hAnsi="Times New Roman" w:cs="Times New Roman"/>
          <w:sz w:val="24"/>
        </w:rPr>
        <w:t xml:space="preserve">An average of both BP readings was calculated if the difference between readings was less than 10 mmHg; otherwise, a third reading was taken and the average of the three readings used instead. </w:t>
      </w:r>
      <w:r w:rsidR="006F6537" w:rsidRPr="00EE3881">
        <w:rPr>
          <w:rFonts w:ascii="Times New Roman" w:hAnsi="Times New Roman" w:cs="Times New Roman"/>
          <w:sz w:val="24"/>
        </w:rPr>
        <w:t>Hypertension was defined as having SBP</w:t>
      </w:r>
      <w:r w:rsidR="00E36B20" w:rsidRPr="00EE3881">
        <w:rPr>
          <w:rFonts w:ascii="Times New Roman" w:hAnsi="Times New Roman" w:cs="Times New Roman"/>
          <w:sz w:val="24"/>
        </w:rPr>
        <w:t xml:space="preserve"> ≥130 mm Hg or DBP ≥90 mm Hg</w:t>
      </w:r>
      <w:r w:rsidR="00D42382" w:rsidRPr="00EE3881">
        <w:rPr>
          <w:rFonts w:ascii="Times New Roman" w:hAnsi="Times New Roman" w:cs="Times New Roman"/>
          <w:sz w:val="24"/>
        </w:rPr>
        <w:t xml:space="preserve"> according to the </w:t>
      </w:r>
      <w:r w:rsidR="000E423E" w:rsidRPr="00EE3881">
        <w:rPr>
          <w:rFonts w:ascii="Times New Roman" w:hAnsi="Times New Roman" w:cs="Times New Roman"/>
          <w:sz w:val="24"/>
        </w:rPr>
        <w:t>ACC and AHA</w:t>
      </w:r>
      <w:r w:rsidR="00D42382" w:rsidRPr="00EE3881">
        <w:rPr>
          <w:rFonts w:ascii="Times New Roman" w:hAnsi="Times New Roman" w:cs="Times New Roman"/>
          <w:sz w:val="24"/>
        </w:rPr>
        <w:t xml:space="preserve"> </w:t>
      </w:r>
      <w:r w:rsidR="00E36B20" w:rsidRPr="00EE3881">
        <w:rPr>
          <w:rFonts w:ascii="Times New Roman" w:hAnsi="Times New Roman" w:cs="Times New Roman"/>
          <w:sz w:val="24"/>
        </w:rPr>
        <w:fldChar w:fldCharType="begin"/>
      </w:r>
      <w:r w:rsidR="009515CA" w:rsidRPr="00EE3881">
        <w:rPr>
          <w:rFonts w:ascii="Times New Roman" w:hAnsi="Times New Roman" w:cs="Times New Roman"/>
          <w:sz w:val="24"/>
        </w:rPr>
        <w:instrText xml:space="preserve"> ADDIN EN.CITE &lt;EndNote&gt;&lt;Cite&gt;&lt;Author&gt;Whelton&lt;/Author&gt;&lt;Year&gt;2018&lt;/Year&gt;&lt;RecNum&gt;293&lt;/RecNum&gt;&lt;DisplayText&gt;[29]&lt;/DisplayText&gt;&lt;record&gt;&lt;rec-number&gt;293&lt;/rec-number&gt;&lt;foreign-keys&gt;&lt;key app="EN" db-id="dfve0tszlzps5hets06vrxwjvd0xa900t59t" timestamp="1578467137"&gt;293&lt;/key&gt;&lt;/foreign-keys&gt;&lt;ref-type name="Journal Article"&gt;17&lt;/ref-type&gt;&lt;contributors&gt;&lt;authors&gt;&lt;author&gt;Whelton, Paul K.&lt;/author&gt;&lt;author&gt;Carey, Robert M.&lt;/author&gt;&lt;author&gt;Aronow, Wilbert S.&lt;/author&gt;&lt;author&gt;Casey, Donald E.&lt;/author&gt;&lt;author&gt;Collins, Karen J.&lt;/author&gt;&lt;author&gt;Dennison Himmelfarb, Cheryl&lt;/author&gt;&lt;author&gt;DePalma, Sondra M.&lt;/author&gt;&lt;author&gt;Gidding, Samuel&lt;/author&gt;&lt;author&gt;Jamerson, Kenneth A.&lt;/author&gt;&lt;author&gt;Jones, Daniel W.&lt;/author&gt;&lt;author&gt;MacLaughlin, Eric J.&lt;/author&gt;&lt;author&gt;Muntner, Paul&lt;/author&gt;&lt;author&gt;Ovbiagele, Bruce&lt;/author&gt;&lt;author&gt;Smith, Sidney C.&lt;/author&gt;&lt;author&gt;Spencer, Crystal C.&lt;/author&gt;&lt;author&gt;Stafford, Randall S.&lt;/author&gt;&lt;author&gt;Taler, Sandra J.&lt;/author&gt;&lt;author&gt;Thomas, Randal J.&lt;/author&gt;&lt;author&gt;Williams, Kim A.&lt;/author&gt;&lt;author&gt;Williamson, Jeff D.&lt;/author&gt;&lt;author&gt;Wright, Jackson T.&lt;/author&gt;&lt;/authors&gt;&lt;/contributors&gt;&lt;titles&gt;&lt;title&gt;2017 ACC/AHA/AAPA/ABC/ACPM/AGS/APhA/ASH/ASPC/NMA/PCNA guideline for the prevention, detection, evaluation, and management of high blood pressure in adults: a report of the American College of Cardiology/American Heart Association task force on clinical practice guidelines&lt;/title&gt;&lt;secondary-title&gt;Hypertension&lt;/secondary-title&gt;&lt;/titles&gt;&lt;periodical&gt;&lt;full-title&gt;Hypertension&lt;/full-title&gt;&lt;abbr-1&gt;Hypertension&lt;/abbr-1&gt;&lt;abbr-2&gt;Hypertension&lt;/abbr-2&gt;&lt;/periodical&gt;&lt;pages&gt;1269–1324&lt;/pages&gt;&lt;volume&gt;71&lt;/volume&gt;&lt;number&gt;6&lt;/number&gt;&lt;dates&gt;&lt;year&gt;2018&lt;/year&gt;&lt;/dates&gt;&lt;urls&gt;&lt;related-urls&gt;&lt;url&gt;http://www.onlinejacc.org/content/accj/71/19/e127.full.pdf&lt;/url&gt;&lt;/related-urls&gt;&lt;/urls&gt;&lt;electronic-resource-num&gt;10.1016/j.jacc.2017.11.006&lt;/electronic-resource-num&gt;&lt;/record&gt;&lt;/Cite&gt;&lt;/EndNote&gt;</w:instrText>
      </w:r>
      <w:r w:rsidR="00E36B20"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[29]</w:t>
      </w:r>
      <w:r w:rsidR="00E36B20" w:rsidRPr="00EE3881">
        <w:rPr>
          <w:rFonts w:ascii="Times New Roman" w:hAnsi="Times New Roman" w:cs="Times New Roman"/>
          <w:sz w:val="24"/>
        </w:rPr>
        <w:fldChar w:fldCharType="end"/>
      </w:r>
      <w:r w:rsidR="00297292" w:rsidRPr="00EE3881">
        <w:rPr>
          <w:rFonts w:ascii="Times New Roman" w:hAnsi="Times New Roman" w:cs="Times New Roman"/>
          <w:sz w:val="24"/>
        </w:rPr>
        <w:t xml:space="preserve"> or self-reported to </w:t>
      </w:r>
      <w:r w:rsidR="00F70849" w:rsidRPr="00EE3881">
        <w:rPr>
          <w:rFonts w:ascii="Times New Roman" w:hAnsi="Times New Roman" w:cs="Times New Roman"/>
          <w:sz w:val="24"/>
        </w:rPr>
        <w:t>being</w:t>
      </w:r>
      <w:r w:rsidR="00297292" w:rsidRPr="00EE3881">
        <w:rPr>
          <w:rFonts w:ascii="Times New Roman" w:hAnsi="Times New Roman" w:cs="Times New Roman"/>
          <w:sz w:val="24"/>
        </w:rPr>
        <w:t xml:space="preserve"> diagnosed with hypertension </w:t>
      </w:r>
      <w:r w:rsidR="00F23510" w:rsidRPr="00EE3881">
        <w:rPr>
          <w:rFonts w:ascii="Times New Roman" w:hAnsi="Times New Roman" w:cs="Times New Roman"/>
          <w:sz w:val="24"/>
        </w:rPr>
        <w:t>post-pregnancy</w:t>
      </w:r>
      <w:r w:rsidR="00297292" w:rsidRPr="00EE3881">
        <w:rPr>
          <w:rFonts w:ascii="Times New Roman" w:hAnsi="Times New Roman" w:cs="Times New Roman"/>
          <w:sz w:val="24"/>
        </w:rPr>
        <w:t xml:space="preserve">. </w:t>
      </w:r>
    </w:p>
    <w:p w14:paraId="398336C4" w14:textId="77777777" w:rsidR="00D303E2" w:rsidRPr="00EE3881" w:rsidRDefault="00D303E2"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t>Covariates</w:t>
      </w:r>
    </w:p>
    <w:p w14:paraId="79D8DB16" w14:textId="09FB96E4" w:rsidR="00D303E2" w:rsidRPr="00EE3881" w:rsidRDefault="00D303E2"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Covariates were selected based on previous literature</w:t>
      </w:r>
      <w:r w:rsidR="008A540A" w:rsidRPr="00EE3881">
        <w:rPr>
          <w:rFonts w:ascii="Times New Roman" w:hAnsi="Times New Roman" w:cs="Times New Roman"/>
          <w:sz w:val="24"/>
        </w:rPr>
        <w:t xml:space="preserve"> </w:t>
      </w:r>
      <w:r w:rsidR="002871F9" w:rsidRPr="00EE3881">
        <w:rPr>
          <w:rFonts w:ascii="Times New Roman" w:hAnsi="Times New Roman" w:cs="Times New Roman"/>
          <w:sz w:val="24"/>
        </w:rPr>
        <w:fldChar w:fldCharType="begin">
          <w:fldData xml:space="preserve">PEVuZE5vdGU+PENpdGU+PEF1dGhvcj5XYW5nPC9BdXRob3I+PFllYXI+MjAxODwvWWVhcj48UmVj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PEVuZE5vdGU+PENpdGU+PEF1dGhvcj5XYW5nPC9BdXRob3I+PFllYXI+MjAxODwvWWVhcj48UmVj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2871F9" w:rsidRPr="00EE3881">
        <w:rPr>
          <w:rFonts w:ascii="Times New Roman" w:hAnsi="Times New Roman" w:cs="Times New Roman"/>
          <w:sz w:val="24"/>
        </w:rPr>
      </w:r>
      <w:r w:rsidR="002871F9"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[12, 13, 16]</w:t>
      </w:r>
      <w:r w:rsidR="002871F9" w:rsidRPr="00EE3881">
        <w:rPr>
          <w:rFonts w:ascii="Times New Roman" w:hAnsi="Times New Roman" w:cs="Times New Roman"/>
          <w:sz w:val="24"/>
        </w:rPr>
        <w:fldChar w:fldCharType="end"/>
      </w:r>
      <w:r w:rsidRPr="00EE3881">
        <w:rPr>
          <w:rFonts w:ascii="Times New Roman" w:hAnsi="Times New Roman" w:cs="Times New Roman"/>
          <w:sz w:val="24"/>
        </w:rPr>
        <w:t>. Information</w:t>
      </w:r>
      <w:r w:rsidR="009932D6" w:rsidRPr="00EE3881">
        <w:rPr>
          <w:rFonts w:ascii="Times New Roman" w:hAnsi="Times New Roman" w:cs="Times New Roman"/>
          <w:sz w:val="24"/>
        </w:rPr>
        <w:t xml:space="preserve"> on </w:t>
      </w:r>
      <w:r w:rsidR="00477F8B" w:rsidRPr="00EE3881">
        <w:rPr>
          <w:rFonts w:ascii="Times New Roman" w:hAnsi="Times New Roman" w:cs="Times New Roman"/>
          <w:sz w:val="24"/>
        </w:rPr>
        <w:t>women’s</w:t>
      </w:r>
      <w:r w:rsidR="009932D6" w:rsidRPr="00EE3881">
        <w:rPr>
          <w:rFonts w:ascii="Times New Roman" w:hAnsi="Times New Roman" w:cs="Times New Roman"/>
          <w:sz w:val="24"/>
        </w:rPr>
        <w:t xml:space="preserve"> age, ethnicity, </w:t>
      </w:r>
      <w:r w:rsidRPr="00EE3881">
        <w:rPr>
          <w:rFonts w:ascii="Times New Roman" w:hAnsi="Times New Roman" w:cs="Times New Roman"/>
          <w:sz w:val="24"/>
        </w:rPr>
        <w:t>highest education attained</w:t>
      </w:r>
      <w:r w:rsidR="00C90647" w:rsidRPr="00EE3881">
        <w:rPr>
          <w:rFonts w:ascii="Times New Roman" w:hAnsi="Times New Roman" w:cs="Times New Roman"/>
          <w:sz w:val="24"/>
        </w:rPr>
        <w:t xml:space="preserve">, </w:t>
      </w:r>
      <w:r w:rsidR="008F332C" w:rsidRPr="00EE3881">
        <w:rPr>
          <w:rFonts w:ascii="Times New Roman" w:hAnsi="Times New Roman" w:cs="Times New Roman"/>
          <w:sz w:val="24"/>
        </w:rPr>
        <w:t xml:space="preserve">and </w:t>
      </w:r>
      <w:r w:rsidR="009932D6" w:rsidRPr="00EE3881">
        <w:rPr>
          <w:rFonts w:ascii="Times New Roman" w:hAnsi="Times New Roman" w:cs="Times New Roman"/>
          <w:sz w:val="24"/>
        </w:rPr>
        <w:t>self-reported hypertension</w:t>
      </w:r>
      <w:r w:rsidR="002B17F8" w:rsidRPr="00EE3881">
        <w:rPr>
          <w:rFonts w:ascii="Times New Roman" w:hAnsi="Times New Roman" w:cs="Times New Roman"/>
          <w:sz w:val="24"/>
        </w:rPr>
        <w:t xml:space="preserve"> </w:t>
      </w:r>
      <w:r w:rsidR="008B4779" w:rsidRPr="00EE3881">
        <w:rPr>
          <w:rFonts w:ascii="Times New Roman" w:hAnsi="Times New Roman" w:cs="Times New Roman"/>
          <w:sz w:val="24"/>
        </w:rPr>
        <w:t xml:space="preserve">before pregnancy </w:t>
      </w:r>
      <w:r w:rsidRPr="00EE3881">
        <w:rPr>
          <w:rFonts w:ascii="Times New Roman" w:hAnsi="Times New Roman" w:cs="Times New Roman"/>
          <w:sz w:val="24"/>
        </w:rPr>
        <w:t xml:space="preserve">were collected during recruitment visit (&lt;14 weeks’ gestation). </w:t>
      </w:r>
      <w:r w:rsidR="00477F8B" w:rsidRPr="00EE3881">
        <w:rPr>
          <w:rFonts w:ascii="Times New Roman" w:hAnsi="Times New Roman" w:cs="Times New Roman"/>
          <w:sz w:val="24"/>
        </w:rPr>
        <w:t>Women’s</w:t>
      </w:r>
      <w:r w:rsidRPr="00EE3881">
        <w:rPr>
          <w:rFonts w:ascii="Times New Roman" w:hAnsi="Times New Roman" w:cs="Times New Roman"/>
          <w:sz w:val="24"/>
        </w:rPr>
        <w:t xml:space="preserve"> pre-pregnancy </w:t>
      </w:r>
      <w:r w:rsidR="00D03A61" w:rsidRPr="00EE3881">
        <w:rPr>
          <w:rFonts w:ascii="Times New Roman" w:hAnsi="Times New Roman" w:cs="Times New Roman"/>
          <w:sz w:val="24"/>
        </w:rPr>
        <w:t>body mass index (</w:t>
      </w:r>
      <w:r w:rsidRPr="00EE3881">
        <w:rPr>
          <w:rFonts w:ascii="Times New Roman" w:hAnsi="Times New Roman" w:cs="Times New Roman"/>
          <w:sz w:val="24"/>
        </w:rPr>
        <w:t>BMI</w:t>
      </w:r>
      <w:r w:rsidR="00D03A61" w:rsidRPr="00EE3881">
        <w:rPr>
          <w:rFonts w:ascii="Times New Roman" w:hAnsi="Times New Roman" w:cs="Times New Roman"/>
          <w:sz w:val="24"/>
        </w:rPr>
        <w:t>)</w:t>
      </w:r>
      <w:r w:rsidRPr="00EE3881">
        <w:rPr>
          <w:rFonts w:ascii="Times New Roman" w:hAnsi="Times New Roman" w:cs="Times New Roman"/>
          <w:sz w:val="24"/>
        </w:rPr>
        <w:t xml:space="preserve"> was calculated as weight divided by height squared (kg/m</w:t>
      </w:r>
      <w:r w:rsidRPr="00EE3881">
        <w:rPr>
          <w:rFonts w:ascii="Times New Roman" w:hAnsi="Times New Roman" w:cs="Times New Roman"/>
          <w:sz w:val="24"/>
          <w:vertAlign w:val="superscript"/>
        </w:rPr>
        <w:t>2</w:t>
      </w:r>
      <w:r w:rsidRPr="00EE3881">
        <w:rPr>
          <w:rFonts w:ascii="Times New Roman" w:hAnsi="Times New Roman" w:cs="Times New Roman"/>
          <w:sz w:val="24"/>
        </w:rPr>
        <w:t>), based on self-reported pre-pregnancy weight</w:t>
      </w:r>
      <w:r w:rsidR="003B310F" w:rsidRPr="00EE3881">
        <w:rPr>
          <w:rFonts w:ascii="Times New Roman" w:hAnsi="Times New Roman" w:cs="Times New Roman"/>
          <w:sz w:val="24"/>
        </w:rPr>
        <w:t>,</w:t>
      </w:r>
      <w:r w:rsidRPr="00EE3881">
        <w:rPr>
          <w:rFonts w:ascii="Times New Roman" w:hAnsi="Times New Roman" w:cs="Times New Roman"/>
          <w:sz w:val="24"/>
        </w:rPr>
        <w:t xml:space="preserve"> and height measured with a stadiometer (SECA model 213) at 26</w:t>
      </w:r>
      <w:r w:rsidR="00477F8B" w:rsidRPr="00EE3881">
        <w:rPr>
          <w:rFonts w:ascii="Times New Roman" w:hAnsi="Times New Roman" w:cs="Times New Roman"/>
          <w:sz w:val="24"/>
        </w:rPr>
        <w:t xml:space="preserve">-28 weeks’ gestation. </w:t>
      </w:r>
      <w:r w:rsidR="00D03A61" w:rsidRPr="00EE3881">
        <w:rPr>
          <w:rFonts w:ascii="Times New Roman" w:hAnsi="Times New Roman" w:cs="Times New Roman"/>
          <w:sz w:val="24"/>
        </w:rPr>
        <w:t>Pre-pregnancy overweight or obesity was defined as BMI ≥23 kg/m</w:t>
      </w:r>
      <w:r w:rsidR="00D03A61" w:rsidRPr="00EE3881">
        <w:rPr>
          <w:rFonts w:ascii="Times New Roman" w:hAnsi="Times New Roman" w:cs="Times New Roman"/>
          <w:sz w:val="24"/>
          <w:vertAlign w:val="superscript"/>
        </w:rPr>
        <w:t>2</w:t>
      </w:r>
      <w:r w:rsidR="00D03A61" w:rsidRPr="00EE3881">
        <w:rPr>
          <w:rFonts w:ascii="Times New Roman" w:hAnsi="Times New Roman" w:cs="Times New Roman"/>
          <w:sz w:val="24"/>
        </w:rPr>
        <w:t xml:space="preserve"> according to WHO Asian BMI classification </w:t>
      </w:r>
      <w:r w:rsidR="00D03A61" w:rsidRPr="00EE3881">
        <w:rPr>
          <w:rFonts w:ascii="Times New Roman" w:hAnsi="Times New Roman" w:cs="Times New Roman"/>
          <w:sz w:val="24"/>
        </w:rPr>
        <w:fldChar w:fldCharType="begin"/>
      </w:r>
      <w:r w:rsidR="00112C00" w:rsidRPr="00EE3881">
        <w:rPr>
          <w:rFonts w:ascii="Times New Roman" w:hAnsi="Times New Roman" w:cs="Times New Roman"/>
          <w:sz w:val="24"/>
        </w:rPr>
        <w:instrText xml:space="preserve"> ADDIN EN.CITE &lt;EndNote&gt;&lt;Cite&gt;&lt;Author&gt;WHO Expert Consultation&lt;/Author&gt;&lt;Year&gt;2004&lt;/Year&gt;&lt;RecNum&gt;491&lt;/RecNum&gt;&lt;DisplayText&gt;[30]&lt;/DisplayText&gt;&lt;record&gt;&lt;rec-number&gt;491&lt;/rec-number&gt;&lt;foreign-keys&gt;&lt;key app="EN" db-id="dfve0tszlzps5hets06vrxwjvd0xa900t59t" timestamp="1647851786"&gt;491&lt;/key&gt;&lt;/foreign-keys&gt;&lt;ref-type name="Journal Article"&gt;17&lt;/ref-type&gt;&lt;contributors&gt;&lt;authors&gt;&lt;author&gt;WHO Expert Consultation, &lt;/author&gt;&lt;/authors&gt;&lt;/contributors&gt;&lt;titles&gt;&lt;title&gt;Appropriate body-mass index for Asian populations and its implications for policy and intervention strategies&lt;/title&gt;&lt;secondary-title&gt;The Lancet&lt;/secondary-title&gt;&lt;/titles&gt;&lt;pages&gt;157-163&lt;/pages&gt;&lt;volume&gt;363&lt;/volume&gt;&lt;number&gt;9403&lt;/number&gt;&lt;dates&gt;&lt;year&gt;2004&lt;/year&gt;&lt;pub-dates&gt;&lt;date&gt;2004/01/10/&lt;/date&gt;&lt;/pub-dates&gt;&lt;/dates&gt;&lt;isbn&gt;0140-6736&lt;/isbn&gt;&lt;urls&gt;&lt;related-urls&gt;&lt;url&gt;https://www.sciencedirect.com/science/article/pii/S0140673603152683&lt;/url&gt;&lt;/related-urls&gt;&lt;/urls&gt;&lt;electronic-resource-num&gt;https://doi.org/10.1016/S0140-6736(03)15268-3&lt;/electronic-resource-num&gt;&lt;/record&gt;&lt;/Cite&gt;&lt;/EndNote&gt;</w:instrText>
      </w:r>
      <w:r w:rsidR="00D03A61"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[30]</w:t>
      </w:r>
      <w:r w:rsidR="00D03A61" w:rsidRPr="00EE3881">
        <w:rPr>
          <w:rFonts w:ascii="Times New Roman" w:hAnsi="Times New Roman" w:cs="Times New Roman"/>
          <w:sz w:val="24"/>
        </w:rPr>
        <w:fldChar w:fldCharType="end"/>
      </w:r>
      <w:r w:rsidR="00D03A61" w:rsidRPr="00EE3881">
        <w:rPr>
          <w:rFonts w:ascii="Times New Roman" w:hAnsi="Times New Roman" w:cs="Times New Roman"/>
          <w:sz w:val="24"/>
        </w:rPr>
        <w:t xml:space="preserve">. </w:t>
      </w:r>
      <w:r w:rsidR="00477F8B" w:rsidRPr="00EE3881">
        <w:rPr>
          <w:rFonts w:ascii="Times New Roman" w:hAnsi="Times New Roman" w:cs="Times New Roman"/>
          <w:sz w:val="24"/>
        </w:rPr>
        <w:t>P</w:t>
      </w:r>
      <w:r w:rsidRPr="00EE3881">
        <w:rPr>
          <w:rFonts w:ascii="Times New Roman" w:hAnsi="Times New Roman" w:cs="Times New Roman"/>
          <w:sz w:val="24"/>
        </w:rPr>
        <w:t xml:space="preserve">arity was retrieved from hospital delivery records. </w:t>
      </w:r>
      <w:r w:rsidR="00330B96" w:rsidRPr="00EE3881">
        <w:rPr>
          <w:rFonts w:ascii="Times New Roman" w:hAnsi="Times New Roman" w:cs="Times New Roman"/>
          <w:sz w:val="24"/>
        </w:rPr>
        <w:t xml:space="preserve">At the 26-28 weeks’ gestation follow-up visit, moderate and vigorous physical activity in the past 7 days were self-reported using the International Physical Activity Questionnaire </w:t>
      </w:r>
      <w:r w:rsidR="00330B96" w:rsidRPr="00EE3881">
        <w:rPr>
          <w:rFonts w:ascii="Times New Roman" w:hAnsi="Times New Roman" w:cs="Times New Roman"/>
          <w:sz w:val="24"/>
        </w:rPr>
        <w:fldChar w:fldCharType="begin">
          <w:fldData xml:space="preserve">PEVuZE5vdGU+PENpdGU+PEF1dGhvcj5DcmFpZzwvQXV0aG9yPjxZZWFyPjIwMDM8L1llYXI+PFJl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</w:fldData>
        </w:fldChar>
      </w:r>
      <w:r w:rsidR="00112C00" w:rsidRPr="00EE3881">
        <w:rPr>
          <w:rFonts w:ascii="Times New Roman" w:hAnsi="Times New Roman" w:cs="Times New Roman"/>
          <w:sz w:val="24"/>
        </w:rPr>
        <w:instrText xml:space="preserve"> ADDIN EN.CITE </w:instrText>
      </w:r>
      <w:r w:rsidR="00112C00" w:rsidRPr="00EE3881">
        <w:rPr>
          <w:rFonts w:ascii="Times New Roman" w:hAnsi="Times New Roman" w:cs="Times New Roman"/>
          <w:sz w:val="24"/>
        </w:rPr>
        <w:fldChar w:fldCharType="begin">
          <w:fldData xml:space="preserve">PEVuZE5vdGU+PENpdGU+PEF1dGhvcj5DcmFpZzwvQXV0aG9yPjxZZWFyPjIwMDM8L1llYXI+PFJl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</w:fldData>
        </w:fldChar>
      </w:r>
      <w:r w:rsidR="00112C00" w:rsidRPr="00EE3881">
        <w:rPr>
          <w:rFonts w:ascii="Times New Roman" w:hAnsi="Times New Roman" w:cs="Times New Roman"/>
          <w:sz w:val="24"/>
        </w:rPr>
        <w:instrText xml:space="preserve"> ADDIN EN.CITE.DATA </w:instrText>
      </w:r>
      <w:r w:rsidR="00112C00" w:rsidRPr="00EE3881">
        <w:rPr>
          <w:rFonts w:ascii="Times New Roman" w:hAnsi="Times New Roman" w:cs="Times New Roman"/>
          <w:sz w:val="24"/>
        </w:rPr>
      </w:r>
      <w:r w:rsidR="00112C00" w:rsidRPr="00EE3881">
        <w:rPr>
          <w:rFonts w:ascii="Times New Roman" w:hAnsi="Times New Roman" w:cs="Times New Roman"/>
          <w:sz w:val="24"/>
        </w:rPr>
        <w:fldChar w:fldCharType="end"/>
      </w:r>
      <w:r w:rsidR="00330B96" w:rsidRPr="00EE3881">
        <w:rPr>
          <w:rFonts w:ascii="Times New Roman" w:hAnsi="Times New Roman" w:cs="Times New Roman"/>
          <w:sz w:val="24"/>
        </w:rPr>
      </w:r>
      <w:r w:rsidR="00330B96"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[31]</w:t>
      </w:r>
      <w:r w:rsidR="00330B96" w:rsidRPr="00EE3881">
        <w:rPr>
          <w:rFonts w:ascii="Times New Roman" w:hAnsi="Times New Roman" w:cs="Times New Roman"/>
          <w:sz w:val="24"/>
        </w:rPr>
        <w:fldChar w:fldCharType="end"/>
      </w:r>
      <w:r w:rsidR="00330B96" w:rsidRPr="00EE3881">
        <w:rPr>
          <w:rFonts w:ascii="Times New Roman" w:hAnsi="Times New Roman" w:cs="Times New Roman"/>
          <w:sz w:val="24"/>
        </w:rPr>
        <w:t xml:space="preserve"> and categorized as follows: never, &lt;150 and ≥150 min/week; f</w:t>
      </w:r>
      <w:r w:rsidR="009932D6" w:rsidRPr="00EE3881">
        <w:rPr>
          <w:rFonts w:ascii="Times New Roman" w:hAnsi="Times New Roman" w:cs="Times New Roman"/>
          <w:sz w:val="24"/>
        </w:rPr>
        <w:t>ood and dietary supplements intake</w:t>
      </w:r>
      <w:r w:rsidR="00477F8B" w:rsidRPr="00EE3881">
        <w:rPr>
          <w:rFonts w:ascii="Times New Roman" w:hAnsi="Times New Roman" w:cs="Times New Roman"/>
          <w:sz w:val="24"/>
        </w:rPr>
        <w:t>s</w:t>
      </w:r>
      <w:r w:rsidR="009932D6" w:rsidRPr="00EE3881">
        <w:rPr>
          <w:rFonts w:ascii="Times New Roman" w:hAnsi="Times New Roman" w:cs="Times New Roman"/>
          <w:sz w:val="24"/>
        </w:rPr>
        <w:t xml:space="preserve"> were</w:t>
      </w:r>
      <w:r w:rsidRPr="00EE3881">
        <w:rPr>
          <w:rFonts w:ascii="Times New Roman" w:hAnsi="Times New Roman" w:cs="Times New Roman"/>
          <w:sz w:val="24"/>
        </w:rPr>
        <w:t xml:space="preserve"> assessed using a single 24-hour recall b</w:t>
      </w:r>
      <w:r w:rsidR="009932D6" w:rsidRPr="00EE3881">
        <w:rPr>
          <w:rFonts w:ascii="Times New Roman" w:hAnsi="Times New Roman" w:cs="Times New Roman"/>
          <w:sz w:val="24"/>
        </w:rPr>
        <w:t>y trained research staffs</w:t>
      </w:r>
      <w:r w:rsidR="00BE007C" w:rsidRPr="00EE3881">
        <w:t xml:space="preserve"> </w:t>
      </w:r>
      <w:r w:rsidR="00BE007C" w:rsidRPr="00EE3881">
        <w:rPr>
          <w:rFonts w:ascii="Times New Roman" w:hAnsi="Times New Roman" w:cs="Times New Roman"/>
          <w:sz w:val="24"/>
        </w:rPr>
        <w:t xml:space="preserve">with the use of the 5-stage, multiple-pass interviewing technique </w:t>
      </w:r>
      <w:r w:rsidR="00CC68F9" w:rsidRPr="00EE3881">
        <w:rPr>
          <w:rFonts w:ascii="Times New Roman" w:hAnsi="Times New Roman" w:cs="Times New Roman"/>
          <w:sz w:val="24"/>
        </w:rPr>
        <w:fldChar w:fldCharType="begin">
          <w:fldData xml:space="preserve">PEVuZE5vdGU+PENpdGU+PEF1dGhvcj5Db253YXk8L0F1dGhvcj48WWVhcj4yMDAzPC9ZZWFyPjxS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=
</w:fldData>
        </w:fldChar>
      </w:r>
      <w:r w:rsidR="0032259E" w:rsidRPr="00EE3881">
        <w:rPr>
          <w:rFonts w:ascii="Times New Roman" w:hAnsi="Times New Roman" w:cs="Times New Roman"/>
          <w:sz w:val="24"/>
        </w:rPr>
        <w:instrText xml:space="preserve"> ADDIN EN.CITE </w:instrText>
      </w:r>
      <w:r w:rsidR="0032259E" w:rsidRPr="00EE3881">
        <w:rPr>
          <w:rFonts w:ascii="Times New Roman" w:hAnsi="Times New Roman" w:cs="Times New Roman"/>
          <w:sz w:val="24"/>
        </w:rPr>
        <w:fldChar w:fldCharType="begin">
          <w:fldData xml:space="preserve">PEVuZE5vdGU+PENpdGU+PEF1dGhvcj5Db253YXk8L0F1dGhvcj48WWVhcj4yMDAzPC9ZZWFyPjxS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=
</w:fldData>
        </w:fldChar>
      </w:r>
      <w:r w:rsidR="0032259E" w:rsidRPr="00EE3881">
        <w:rPr>
          <w:rFonts w:ascii="Times New Roman" w:hAnsi="Times New Roman" w:cs="Times New Roman"/>
          <w:sz w:val="24"/>
        </w:rPr>
        <w:instrText xml:space="preserve"> ADDIN EN.CITE.DATA </w:instrText>
      </w:r>
      <w:r w:rsidR="0032259E" w:rsidRPr="00EE3881">
        <w:rPr>
          <w:rFonts w:ascii="Times New Roman" w:hAnsi="Times New Roman" w:cs="Times New Roman"/>
          <w:sz w:val="24"/>
        </w:rPr>
      </w:r>
      <w:r w:rsidR="0032259E" w:rsidRPr="00EE3881">
        <w:rPr>
          <w:rFonts w:ascii="Times New Roman" w:hAnsi="Times New Roman" w:cs="Times New Roman"/>
          <w:sz w:val="24"/>
        </w:rPr>
        <w:fldChar w:fldCharType="end"/>
      </w:r>
      <w:r w:rsidR="00CC68F9" w:rsidRPr="00EE3881">
        <w:rPr>
          <w:rFonts w:ascii="Times New Roman" w:hAnsi="Times New Roman" w:cs="Times New Roman"/>
          <w:sz w:val="24"/>
        </w:rPr>
      </w:r>
      <w:r w:rsidR="00CC68F9"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[32, 33]</w:t>
      </w:r>
      <w:r w:rsidR="00CC68F9" w:rsidRPr="00EE3881">
        <w:rPr>
          <w:rFonts w:ascii="Times New Roman" w:hAnsi="Times New Roman" w:cs="Times New Roman"/>
          <w:sz w:val="24"/>
        </w:rPr>
        <w:fldChar w:fldCharType="end"/>
      </w:r>
      <w:r w:rsidR="009932D6" w:rsidRPr="00EE3881">
        <w:rPr>
          <w:rFonts w:ascii="Times New Roman" w:hAnsi="Times New Roman" w:cs="Times New Roman"/>
          <w:sz w:val="24"/>
        </w:rPr>
        <w:t>. T</w:t>
      </w:r>
      <w:r w:rsidRPr="00EE3881">
        <w:rPr>
          <w:rFonts w:ascii="Times New Roman" w:hAnsi="Times New Roman" w:cs="Times New Roman"/>
          <w:sz w:val="24"/>
        </w:rPr>
        <w:t>otal fat intake was estimated using nutrient analysis software (</w:t>
      </w:r>
      <w:proofErr w:type="spellStart"/>
      <w:r w:rsidRPr="00EE3881">
        <w:rPr>
          <w:rFonts w:ascii="Times New Roman" w:hAnsi="Times New Roman" w:cs="Times New Roman"/>
          <w:sz w:val="24"/>
        </w:rPr>
        <w:t>Dietplan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Forestfield</w:t>
      </w:r>
      <w:proofErr w:type="spellEnd"/>
      <w:r w:rsidRPr="00EE3881">
        <w:rPr>
          <w:rFonts w:ascii="Times New Roman" w:hAnsi="Times New Roman" w:cs="Times New Roman"/>
          <w:sz w:val="24"/>
        </w:rPr>
        <w:t xml:space="preserve"> Software, UK) based on a food composition database containing local foods</w:t>
      </w:r>
      <w:r w:rsidR="00E4734A" w:rsidRPr="00EE3881">
        <w:rPr>
          <w:rFonts w:ascii="Times New Roman" w:hAnsi="Times New Roman" w:cs="Times New Roman"/>
          <w:sz w:val="24"/>
        </w:rPr>
        <w:t xml:space="preserve"> </w:t>
      </w:r>
      <w:r w:rsidR="008B79F6" w:rsidRPr="00EE3881">
        <w:rPr>
          <w:rFonts w:ascii="Times New Roman" w:hAnsi="Times New Roman" w:cs="Times New Roman"/>
          <w:sz w:val="24"/>
        </w:rPr>
        <w:fldChar w:fldCharType="begin">
          <w:fldData xml:space="preserve">PEVuZE5vdGU+PENpdGU+PEF1dGhvcj5MYWk8L0F1dGhvcj48WWVhcj4yMDE5PC9ZZWFyPjxSZWNO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</w:fldData>
        </w:fldChar>
      </w:r>
      <w:r w:rsidR="00112C00" w:rsidRPr="00EE3881">
        <w:rPr>
          <w:rFonts w:ascii="Times New Roman" w:hAnsi="Times New Roman" w:cs="Times New Roman"/>
          <w:sz w:val="24"/>
        </w:rPr>
        <w:instrText xml:space="preserve"> ADDIN EN.CITE </w:instrText>
      </w:r>
      <w:r w:rsidR="00112C00" w:rsidRPr="00EE3881">
        <w:rPr>
          <w:rFonts w:ascii="Times New Roman" w:hAnsi="Times New Roman" w:cs="Times New Roman"/>
          <w:sz w:val="24"/>
        </w:rPr>
        <w:fldChar w:fldCharType="begin">
          <w:fldData xml:space="preserve">PEVuZE5vdGU+PENpdGU+PEF1dGhvcj5MYWk8L0F1dGhvcj48WWVhcj4yMDE5PC9ZZWFyPjxSZWNO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</w:fldData>
        </w:fldChar>
      </w:r>
      <w:r w:rsidR="00112C00" w:rsidRPr="00EE3881">
        <w:rPr>
          <w:rFonts w:ascii="Times New Roman" w:hAnsi="Times New Roman" w:cs="Times New Roman"/>
          <w:sz w:val="24"/>
        </w:rPr>
        <w:instrText xml:space="preserve"> ADDIN EN.CITE.DATA </w:instrText>
      </w:r>
      <w:r w:rsidR="00112C00" w:rsidRPr="00EE3881">
        <w:rPr>
          <w:rFonts w:ascii="Times New Roman" w:hAnsi="Times New Roman" w:cs="Times New Roman"/>
          <w:sz w:val="24"/>
        </w:rPr>
      </w:r>
      <w:r w:rsidR="00112C00" w:rsidRPr="00EE3881">
        <w:rPr>
          <w:rFonts w:ascii="Times New Roman" w:hAnsi="Times New Roman" w:cs="Times New Roman"/>
          <w:sz w:val="24"/>
        </w:rPr>
        <w:fldChar w:fldCharType="end"/>
      </w:r>
      <w:r w:rsidR="008B79F6" w:rsidRPr="00EE3881">
        <w:rPr>
          <w:rFonts w:ascii="Times New Roman" w:hAnsi="Times New Roman" w:cs="Times New Roman"/>
          <w:sz w:val="24"/>
        </w:rPr>
      </w:r>
      <w:r w:rsidR="008B79F6"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[34]</w:t>
      </w:r>
      <w:r w:rsidR="008B79F6" w:rsidRPr="00EE3881">
        <w:rPr>
          <w:rFonts w:ascii="Times New Roman" w:hAnsi="Times New Roman" w:cs="Times New Roman"/>
          <w:sz w:val="24"/>
        </w:rPr>
        <w:fldChar w:fldCharType="end"/>
      </w:r>
      <w:r w:rsidRPr="00EE3881">
        <w:rPr>
          <w:rFonts w:ascii="Times New Roman" w:hAnsi="Times New Roman" w:cs="Times New Roman"/>
          <w:sz w:val="24"/>
        </w:rPr>
        <w:t>.</w:t>
      </w:r>
      <w:r w:rsidR="009932D6" w:rsidRPr="00EE3881">
        <w:rPr>
          <w:rFonts w:ascii="Times New Roman" w:hAnsi="Times New Roman" w:cs="Times New Roman"/>
          <w:sz w:val="24"/>
        </w:rPr>
        <w:t xml:space="preserve"> The use of dietary supplements </w:t>
      </w:r>
      <w:r w:rsidR="0089283F" w:rsidRPr="00EE3881">
        <w:rPr>
          <w:rFonts w:ascii="Times New Roman" w:hAnsi="Times New Roman" w:cs="Times New Roman"/>
          <w:sz w:val="24"/>
        </w:rPr>
        <w:t xml:space="preserve">(yes/no) </w:t>
      </w:r>
      <w:r w:rsidR="009932D6" w:rsidRPr="00EE3881">
        <w:rPr>
          <w:rFonts w:ascii="Times New Roman" w:hAnsi="Times New Roman" w:cs="Times New Roman"/>
          <w:sz w:val="24"/>
        </w:rPr>
        <w:t>containing any amounts of preformed vitamin A (r</w:t>
      </w:r>
      <w:r w:rsidR="00395A38" w:rsidRPr="00EE3881">
        <w:rPr>
          <w:rFonts w:ascii="Times New Roman" w:hAnsi="Times New Roman" w:cs="Times New Roman"/>
          <w:sz w:val="24"/>
        </w:rPr>
        <w:t xml:space="preserve">etinol or retinyl esters), carotenoids, vitamin E and its forms </w:t>
      </w:r>
      <w:r w:rsidR="009932D6" w:rsidRPr="00EE3881">
        <w:rPr>
          <w:rFonts w:ascii="Times New Roman" w:hAnsi="Times New Roman" w:cs="Times New Roman"/>
          <w:sz w:val="24"/>
        </w:rPr>
        <w:t>were considered.</w:t>
      </w:r>
    </w:p>
    <w:p w14:paraId="0F59CBB0" w14:textId="1DBBE5A1" w:rsidR="00D303E2" w:rsidRPr="00EE3881" w:rsidRDefault="00AC4E00"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lastRenderedPageBreak/>
        <w:t>Carotenoids and vitamin E</w:t>
      </w:r>
      <w:r w:rsidR="00D303E2" w:rsidRPr="00EE3881">
        <w:rPr>
          <w:rFonts w:ascii="Times New Roman" w:hAnsi="Times New Roman" w:cs="Times New Roman"/>
          <w:sz w:val="24"/>
          <w:u w:val="single"/>
        </w:rPr>
        <w:t xml:space="preserve"> patterns</w:t>
      </w:r>
    </w:p>
    <w:p w14:paraId="02E7D99C" w14:textId="38D6992F" w:rsidR="00D303E2" w:rsidRPr="00EE3881" w:rsidRDefault="00D303E2" w:rsidP="00036BBB">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To </w:t>
      </w:r>
      <w:r w:rsidR="008C616A" w:rsidRPr="00EE3881">
        <w:rPr>
          <w:rFonts w:ascii="Times New Roman" w:hAnsi="Times New Roman" w:cs="Times New Roman"/>
          <w:sz w:val="24"/>
        </w:rPr>
        <w:t xml:space="preserve">examine </w:t>
      </w:r>
      <w:r w:rsidRPr="00EE3881">
        <w:rPr>
          <w:rFonts w:ascii="Times New Roman" w:hAnsi="Times New Roman" w:cs="Times New Roman"/>
          <w:sz w:val="24"/>
        </w:rPr>
        <w:t xml:space="preserve">the </w:t>
      </w:r>
      <w:r w:rsidR="003C75B1" w:rsidRPr="00EE3881">
        <w:rPr>
          <w:rFonts w:ascii="Times New Roman" w:hAnsi="Times New Roman" w:cs="Times New Roman"/>
          <w:sz w:val="24"/>
        </w:rPr>
        <w:t>influence</w:t>
      </w:r>
      <w:r w:rsidRPr="00EE3881">
        <w:rPr>
          <w:rFonts w:ascii="Times New Roman" w:hAnsi="Times New Roman" w:cs="Times New Roman"/>
          <w:sz w:val="24"/>
        </w:rPr>
        <w:t xml:space="preserve"> of </w:t>
      </w:r>
      <w:r w:rsidR="00AC4E00" w:rsidRPr="00EE3881">
        <w:rPr>
          <w:rFonts w:ascii="Times New Roman" w:hAnsi="Times New Roman" w:cs="Times New Roman"/>
          <w:sz w:val="24"/>
        </w:rPr>
        <w:t>carotenoids and vitamin E in combination</w:t>
      </w:r>
      <w:r w:rsidRPr="00EE3881">
        <w:rPr>
          <w:rFonts w:ascii="Times New Roman" w:hAnsi="Times New Roman" w:cs="Times New Roman"/>
          <w:sz w:val="24"/>
        </w:rPr>
        <w:t xml:space="preserve">, we constructed </w:t>
      </w:r>
      <w:r w:rsidR="003F1142" w:rsidRPr="00EE3881">
        <w:rPr>
          <w:rFonts w:ascii="Times New Roman" w:hAnsi="Times New Roman" w:cs="Times New Roman"/>
          <w:sz w:val="24"/>
        </w:rPr>
        <w:t xml:space="preserve">patterns from </w:t>
      </w:r>
      <w:r w:rsidR="00DA057A" w:rsidRPr="00EE3881">
        <w:rPr>
          <w:rFonts w:ascii="Times New Roman" w:hAnsi="Times New Roman" w:cs="Times New Roman"/>
          <w:sz w:val="24"/>
        </w:rPr>
        <w:t>six</w:t>
      </w:r>
      <w:r w:rsidR="00523F03" w:rsidRPr="00EE3881">
        <w:rPr>
          <w:rFonts w:ascii="Times New Roman" w:hAnsi="Times New Roman" w:cs="Times New Roman"/>
          <w:sz w:val="24"/>
        </w:rPr>
        <w:t xml:space="preserve"> </w:t>
      </w:r>
      <w:r w:rsidR="00AC4E00" w:rsidRPr="00EE3881">
        <w:rPr>
          <w:rFonts w:ascii="Times New Roman" w:hAnsi="Times New Roman" w:cs="Times New Roman"/>
          <w:sz w:val="24"/>
        </w:rPr>
        <w:t xml:space="preserve">carotenoids and </w:t>
      </w:r>
      <w:r w:rsidR="00DA057A" w:rsidRPr="00EE3881">
        <w:rPr>
          <w:rFonts w:ascii="Times New Roman" w:hAnsi="Times New Roman" w:cs="Times New Roman"/>
          <w:sz w:val="24"/>
        </w:rPr>
        <w:t xml:space="preserve">four forms of </w:t>
      </w:r>
      <w:r w:rsidR="00AC4E00" w:rsidRPr="00EE3881">
        <w:rPr>
          <w:rFonts w:ascii="Times New Roman" w:hAnsi="Times New Roman" w:cs="Times New Roman"/>
          <w:sz w:val="24"/>
        </w:rPr>
        <w:t xml:space="preserve">vitamin E </w:t>
      </w:r>
      <w:r w:rsidR="00E36B20" w:rsidRPr="00EE3881">
        <w:rPr>
          <w:rFonts w:ascii="Times New Roman" w:hAnsi="Times New Roman" w:cs="Times New Roman"/>
          <w:sz w:val="24"/>
        </w:rPr>
        <w:t xml:space="preserve">plasma </w:t>
      </w:r>
      <w:r w:rsidRPr="00EE3881">
        <w:rPr>
          <w:rFonts w:ascii="Times New Roman" w:hAnsi="Times New Roman" w:cs="Times New Roman"/>
          <w:sz w:val="24"/>
        </w:rPr>
        <w:t xml:space="preserve">biomarkers using principal component </w:t>
      </w:r>
      <w:r w:rsidR="0057134A" w:rsidRPr="00EE3881">
        <w:rPr>
          <w:rFonts w:ascii="Times New Roman" w:hAnsi="Times New Roman" w:cs="Times New Roman"/>
          <w:sz w:val="24"/>
        </w:rPr>
        <w:t xml:space="preserve">(PC) </w:t>
      </w:r>
      <w:r w:rsidRPr="00EE3881">
        <w:rPr>
          <w:rFonts w:ascii="Times New Roman" w:hAnsi="Times New Roman" w:cs="Times New Roman"/>
          <w:sz w:val="24"/>
        </w:rPr>
        <w:t>analysis</w:t>
      </w:r>
      <w:r w:rsidR="0057134A" w:rsidRPr="00EE3881">
        <w:rPr>
          <w:rFonts w:ascii="Times New Roman" w:hAnsi="Times New Roman" w:cs="Times New Roman"/>
          <w:sz w:val="24"/>
        </w:rPr>
        <w:t xml:space="preserve"> </w:t>
      </w:r>
      <w:r w:rsidRPr="00EE3881">
        <w:rPr>
          <w:rFonts w:ascii="Times New Roman" w:hAnsi="Times New Roman" w:cs="Times New Roman"/>
          <w:sz w:val="24"/>
        </w:rPr>
        <w:t>with varimax rotation. All for</w:t>
      </w:r>
      <w:r w:rsidR="00AC4E00" w:rsidRPr="00EE3881">
        <w:rPr>
          <w:rFonts w:ascii="Times New Roman" w:hAnsi="Times New Roman" w:cs="Times New Roman"/>
          <w:sz w:val="24"/>
        </w:rPr>
        <w:t>ms of tocotrienols were summed to</w:t>
      </w:r>
      <w:r w:rsidRPr="00EE3881">
        <w:rPr>
          <w:rFonts w:ascii="Times New Roman" w:hAnsi="Times New Roman" w:cs="Times New Roman"/>
          <w:sz w:val="24"/>
        </w:rPr>
        <w:t xml:space="preserve"> total tocotrienols before being included in the </w:t>
      </w:r>
      <w:r w:rsidR="00E36B20" w:rsidRPr="00EE3881">
        <w:rPr>
          <w:rFonts w:ascii="Times New Roman" w:hAnsi="Times New Roman" w:cs="Times New Roman"/>
          <w:sz w:val="24"/>
        </w:rPr>
        <w:t xml:space="preserve">PC </w:t>
      </w:r>
      <w:r w:rsidRPr="00EE3881">
        <w:rPr>
          <w:rFonts w:ascii="Times New Roman" w:hAnsi="Times New Roman" w:cs="Times New Roman"/>
          <w:sz w:val="24"/>
        </w:rPr>
        <w:t xml:space="preserve">analysis, as a high percentage of participants had concentrations below </w:t>
      </w:r>
      <w:r w:rsidR="005A65E9" w:rsidRPr="00EE3881">
        <w:rPr>
          <w:rFonts w:ascii="Times New Roman" w:hAnsi="Times New Roman" w:cs="Times New Roman"/>
          <w:sz w:val="24"/>
        </w:rPr>
        <w:t xml:space="preserve">the </w:t>
      </w:r>
      <w:r w:rsidRPr="00EE3881">
        <w:rPr>
          <w:rFonts w:ascii="Times New Roman" w:hAnsi="Times New Roman" w:cs="Times New Roman"/>
          <w:sz w:val="24"/>
        </w:rPr>
        <w:t xml:space="preserve">detection limit for each form of tocotrienols. The number of </w:t>
      </w:r>
      <w:r w:rsidR="000A3C96" w:rsidRPr="00EE3881">
        <w:rPr>
          <w:rFonts w:ascii="Times New Roman" w:hAnsi="Times New Roman" w:cs="Times New Roman"/>
          <w:sz w:val="24"/>
        </w:rPr>
        <w:t>patterns</w:t>
      </w:r>
      <w:r w:rsidR="0057134A" w:rsidRPr="00EE3881">
        <w:rPr>
          <w:rFonts w:ascii="Times New Roman" w:hAnsi="Times New Roman" w:cs="Times New Roman"/>
          <w:sz w:val="24"/>
        </w:rPr>
        <w:t xml:space="preserve"> (or </w:t>
      </w:r>
      <w:r w:rsidR="000A3C96" w:rsidRPr="00EE3881">
        <w:rPr>
          <w:rFonts w:ascii="Times New Roman" w:hAnsi="Times New Roman" w:cs="Times New Roman"/>
          <w:sz w:val="24"/>
        </w:rPr>
        <w:t>PCs</w:t>
      </w:r>
      <w:r w:rsidR="0057134A" w:rsidRPr="00EE3881">
        <w:rPr>
          <w:rFonts w:ascii="Times New Roman" w:hAnsi="Times New Roman" w:cs="Times New Roman"/>
          <w:sz w:val="24"/>
        </w:rPr>
        <w:t>)</w:t>
      </w:r>
      <w:r w:rsidRPr="00EE3881">
        <w:rPr>
          <w:rFonts w:ascii="Times New Roman" w:hAnsi="Times New Roman" w:cs="Times New Roman"/>
          <w:sz w:val="24"/>
        </w:rPr>
        <w:t xml:space="preserve"> chosen to retain was determined by the break point of the Scree plot and eigenvalue of &gt;1.0 (determined </w:t>
      </w:r>
      <w:r w:rsidRPr="00EE3881">
        <w:rPr>
          <w:rFonts w:ascii="Times New Roman" w:hAnsi="Times New Roman" w:cs="Times New Roman"/>
          <w:i/>
          <w:sz w:val="24"/>
        </w:rPr>
        <w:t>a priori</w:t>
      </w:r>
      <w:r w:rsidRPr="00EE3881">
        <w:rPr>
          <w:rFonts w:ascii="Times New Roman" w:hAnsi="Times New Roman" w:cs="Times New Roman"/>
          <w:sz w:val="24"/>
        </w:rPr>
        <w:t xml:space="preserve">). </w:t>
      </w:r>
      <w:r w:rsidR="004F62D0" w:rsidRPr="00EE3881">
        <w:rPr>
          <w:rFonts w:ascii="Times New Roman" w:hAnsi="Times New Roman" w:cs="Times New Roman"/>
          <w:sz w:val="24"/>
        </w:rPr>
        <w:t xml:space="preserve">The pattern score </w:t>
      </w:r>
      <w:r w:rsidR="00036BBB" w:rsidRPr="00EE3881">
        <w:rPr>
          <w:rFonts w:ascii="Times New Roman" w:hAnsi="Times New Roman" w:cs="Times New Roman"/>
          <w:sz w:val="24"/>
        </w:rPr>
        <w:t>(</w:t>
      </w:r>
      <w:r w:rsidR="000A3C96" w:rsidRPr="00EE3881">
        <w:rPr>
          <w:rFonts w:ascii="Times New Roman" w:hAnsi="Times New Roman" w:cs="Times New Roman"/>
          <w:sz w:val="24"/>
        </w:rPr>
        <w:t>or</w:t>
      </w:r>
      <w:r w:rsidR="00036BBB" w:rsidRPr="00EE3881">
        <w:rPr>
          <w:rFonts w:ascii="Times New Roman" w:hAnsi="Times New Roman" w:cs="Times New Roman"/>
          <w:sz w:val="24"/>
        </w:rPr>
        <w:t xml:space="preserve"> PC score) </w:t>
      </w:r>
      <w:r w:rsidR="004F62D0" w:rsidRPr="00EE3881">
        <w:rPr>
          <w:rFonts w:ascii="Times New Roman" w:hAnsi="Times New Roman" w:cs="Times New Roman"/>
          <w:sz w:val="24"/>
        </w:rPr>
        <w:t xml:space="preserve">was calculated by summing the standardized concentrations of biomarkers weighted by their </w:t>
      </w:r>
      <w:r w:rsidR="0057134A" w:rsidRPr="00EE3881">
        <w:rPr>
          <w:rFonts w:ascii="Times New Roman" w:hAnsi="Times New Roman" w:cs="Times New Roman"/>
          <w:sz w:val="24"/>
        </w:rPr>
        <w:t>PC</w:t>
      </w:r>
      <w:r w:rsidR="004F62D0" w:rsidRPr="00EE3881">
        <w:rPr>
          <w:rFonts w:ascii="Times New Roman" w:hAnsi="Times New Roman" w:cs="Times New Roman"/>
          <w:sz w:val="24"/>
        </w:rPr>
        <w:t xml:space="preserve"> loadings</w:t>
      </w:r>
      <w:r w:rsidR="0057134A" w:rsidRPr="00EE3881">
        <w:rPr>
          <w:rFonts w:ascii="Times New Roman" w:hAnsi="Times New Roman" w:cs="Times New Roman"/>
          <w:sz w:val="24"/>
        </w:rPr>
        <w:t xml:space="preserve"> </w:t>
      </w:r>
      <w:r w:rsidR="0057134A" w:rsidRPr="00EE3881">
        <w:rPr>
          <w:rFonts w:ascii="Times New Roman" w:hAnsi="Times New Roman" w:cs="Times New Roman"/>
          <w:sz w:val="24"/>
        </w:rPr>
        <w:fldChar w:fldCharType="begin">
          <w:fldData xml:space="preserve">PEVuZE5vdGU+PENpdGU+PEF1dGhvcj5Kb2xsaWZmZTwvQXV0aG9yPjxZZWFyPjIwMTY8L1llYXI+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</w:fldData>
        </w:fldChar>
      </w:r>
      <w:r w:rsidR="00A10FFD" w:rsidRPr="00EE3881">
        <w:rPr>
          <w:rFonts w:ascii="Times New Roman" w:hAnsi="Times New Roman" w:cs="Times New Roman"/>
          <w:sz w:val="24"/>
        </w:rPr>
        <w:instrText xml:space="preserve"> ADDIN EN.CITE </w:instrText>
      </w:r>
      <w:r w:rsidR="00A10FFD" w:rsidRPr="00EE3881">
        <w:rPr>
          <w:rFonts w:ascii="Times New Roman" w:hAnsi="Times New Roman" w:cs="Times New Roman"/>
          <w:sz w:val="24"/>
        </w:rPr>
        <w:fldChar w:fldCharType="begin">
          <w:fldData xml:space="preserve">PEVuZE5vdGU+PENpdGU+PEF1dGhvcj5Kb2xsaWZmZTwvQXV0aG9yPjxZZWFyPjIwMTY8L1llYXI+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</w:fldData>
        </w:fldChar>
      </w:r>
      <w:r w:rsidR="00A10FFD" w:rsidRPr="00EE3881">
        <w:rPr>
          <w:rFonts w:ascii="Times New Roman" w:hAnsi="Times New Roman" w:cs="Times New Roman"/>
          <w:sz w:val="24"/>
        </w:rPr>
        <w:instrText xml:space="preserve"> ADDIN EN.CITE.DATA </w:instrText>
      </w:r>
      <w:r w:rsidR="00A10FFD" w:rsidRPr="00EE3881">
        <w:rPr>
          <w:rFonts w:ascii="Times New Roman" w:hAnsi="Times New Roman" w:cs="Times New Roman"/>
          <w:sz w:val="24"/>
        </w:rPr>
      </w:r>
      <w:r w:rsidR="00A10FFD" w:rsidRPr="00EE3881">
        <w:rPr>
          <w:rFonts w:ascii="Times New Roman" w:hAnsi="Times New Roman" w:cs="Times New Roman"/>
          <w:sz w:val="24"/>
        </w:rPr>
        <w:fldChar w:fldCharType="end"/>
      </w:r>
      <w:r w:rsidR="0057134A" w:rsidRPr="00EE3881">
        <w:rPr>
          <w:rFonts w:ascii="Times New Roman" w:hAnsi="Times New Roman" w:cs="Times New Roman"/>
          <w:sz w:val="24"/>
        </w:rPr>
      </w:r>
      <w:r w:rsidR="0057134A"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[35]</w:t>
      </w:r>
      <w:r w:rsidR="0057134A" w:rsidRPr="00EE3881">
        <w:rPr>
          <w:rFonts w:ascii="Times New Roman" w:hAnsi="Times New Roman" w:cs="Times New Roman"/>
          <w:sz w:val="24"/>
        </w:rPr>
        <w:fldChar w:fldCharType="end"/>
      </w:r>
      <w:r w:rsidR="004F62D0" w:rsidRPr="00EE3881">
        <w:rPr>
          <w:rFonts w:ascii="Times New Roman" w:hAnsi="Times New Roman" w:cs="Times New Roman"/>
          <w:sz w:val="24"/>
        </w:rPr>
        <w:t>.</w:t>
      </w:r>
      <w:r w:rsidR="004F62D0" w:rsidRPr="00EE3881">
        <w:t xml:space="preserve"> </w:t>
      </w:r>
      <w:r w:rsidR="00036BBB" w:rsidRPr="00EE3881">
        <w:rPr>
          <w:rFonts w:ascii="Times New Roman" w:hAnsi="Times New Roman" w:cs="Times New Roman"/>
          <w:sz w:val="24"/>
        </w:rPr>
        <w:t>Each participant received a pattern score</w:t>
      </w:r>
      <w:r w:rsidR="0057134A" w:rsidRPr="00EE3881">
        <w:rPr>
          <w:rFonts w:ascii="Times New Roman" w:hAnsi="Times New Roman" w:cs="Times New Roman"/>
          <w:sz w:val="24"/>
        </w:rPr>
        <w:t xml:space="preserve"> for each </w:t>
      </w:r>
      <w:r w:rsidR="000A3C96" w:rsidRPr="00EE3881">
        <w:rPr>
          <w:rFonts w:ascii="Times New Roman" w:hAnsi="Times New Roman" w:cs="Times New Roman"/>
          <w:sz w:val="24"/>
        </w:rPr>
        <w:t>derived pattern</w:t>
      </w:r>
      <w:r w:rsidR="00036BBB" w:rsidRPr="00EE3881">
        <w:rPr>
          <w:rFonts w:ascii="Times New Roman" w:hAnsi="Times New Roman" w:cs="Times New Roman"/>
          <w:sz w:val="24"/>
        </w:rPr>
        <w:t>, with a h</w:t>
      </w:r>
      <w:r w:rsidR="004F62D0" w:rsidRPr="00EE3881">
        <w:rPr>
          <w:rFonts w:ascii="Times New Roman" w:hAnsi="Times New Roman" w:cs="Times New Roman"/>
          <w:sz w:val="24"/>
        </w:rPr>
        <w:t>igher score indicat</w:t>
      </w:r>
      <w:r w:rsidR="00036BBB" w:rsidRPr="00EE3881">
        <w:rPr>
          <w:rFonts w:ascii="Times New Roman" w:hAnsi="Times New Roman" w:cs="Times New Roman"/>
          <w:sz w:val="24"/>
        </w:rPr>
        <w:t>ing</w:t>
      </w:r>
      <w:r w:rsidR="004F62D0" w:rsidRPr="00EE3881">
        <w:rPr>
          <w:rFonts w:ascii="Times New Roman" w:hAnsi="Times New Roman" w:cs="Times New Roman"/>
          <w:sz w:val="24"/>
        </w:rPr>
        <w:t xml:space="preserve"> greater adherence to the derived pattern.</w:t>
      </w:r>
    </w:p>
    <w:p w14:paraId="1393F1C4" w14:textId="77777777" w:rsidR="00D303E2" w:rsidRPr="00EE3881" w:rsidRDefault="00D303E2"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t>Statistical analysis</w:t>
      </w:r>
    </w:p>
    <w:p w14:paraId="2DAEB99C" w14:textId="3A33093C" w:rsidR="00D303E2" w:rsidRPr="00EE3881" w:rsidRDefault="00D303E2"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To enable comparison of effect estimates across exposures, we constructed standard deviation scores [(observed value - mean)/SD] for </w:t>
      </w:r>
      <w:r w:rsidR="00395A38" w:rsidRPr="00EE3881">
        <w:rPr>
          <w:rFonts w:ascii="Times New Roman" w:hAnsi="Times New Roman" w:cs="Times New Roman"/>
          <w:sz w:val="24"/>
        </w:rPr>
        <w:t xml:space="preserve">concentrations of </w:t>
      </w:r>
      <w:r w:rsidRPr="00EE3881">
        <w:rPr>
          <w:rFonts w:ascii="Times New Roman" w:hAnsi="Times New Roman" w:cs="Times New Roman"/>
          <w:sz w:val="24"/>
        </w:rPr>
        <w:t xml:space="preserve">each </w:t>
      </w:r>
      <w:r w:rsidR="00523F03" w:rsidRPr="00EE3881">
        <w:rPr>
          <w:rFonts w:ascii="Times New Roman" w:hAnsi="Times New Roman" w:cs="Times New Roman"/>
          <w:sz w:val="24"/>
        </w:rPr>
        <w:t xml:space="preserve">form of </w:t>
      </w:r>
      <w:r w:rsidR="00AC4E00" w:rsidRPr="00EE3881">
        <w:rPr>
          <w:rFonts w:ascii="Times New Roman" w:hAnsi="Times New Roman" w:cs="Times New Roman"/>
          <w:sz w:val="24"/>
        </w:rPr>
        <w:t>carotenoids and vitamin E</w:t>
      </w:r>
      <w:r w:rsidR="00395A38" w:rsidRPr="00EE3881">
        <w:rPr>
          <w:rFonts w:ascii="Times New Roman" w:hAnsi="Times New Roman" w:cs="Times New Roman"/>
          <w:sz w:val="24"/>
        </w:rPr>
        <w:t xml:space="preserve"> as well as the scores of</w:t>
      </w:r>
      <w:r w:rsidRPr="00EE3881">
        <w:rPr>
          <w:rFonts w:ascii="Times New Roman" w:hAnsi="Times New Roman" w:cs="Times New Roman"/>
          <w:sz w:val="24"/>
        </w:rPr>
        <w:t xml:space="preserve"> each pattern. </w:t>
      </w:r>
      <w:r w:rsidR="0019386A" w:rsidRPr="00EE3881">
        <w:rPr>
          <w:rFonts w:ascii="Times New Roman" w:hAnsi="Times New Roman" w:cs="Times New Roman"/>
          <w:sz w:val="24"/>
        </w:rPr>
        <w:t>We did not standardize blood pressure to facilitate comparison of effect sizes with other studies</w:t>
      </w:r>
      <w:r w:rsidR="0054429A" w:rsidRPr="00EE3881">
        <w:rPr>
          <w:rFonts w:ascii="Times New Roman" w:hAnsi="Times New Roman" w:cs="Times New Roman"/>
          <w:sz w:val="24"/>
        </w:rPr>
        <w:t xml:space="preserve">. </w:t>
      </w:r>
      <w:r w:rsidR="0019386A" w:rsidRPr="00EE3881">
        <w:rPr>
          <w:rFonts w:ascii="Times New Roman" w:hAnsi="Times New Roman" w:cs="Times New Roman"/>
          <w:sz w:val="24"/>
        </w:rPr>
        <w:t xml:space="preserve">   </w:t>
      </w:r>
    </w:p>
    <w:p w14:paraId="23135224" w14:textId="05DB8254" w:rsidR="00395A38" w:rsidRPr="00EE3881" w:rsidRDefault="00D303E2"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Associations of individual </w:t>
      </w:r>
      <w:r w:rsidR="00AC4E00" w:rsidRPr="00EE3881">
        <w:rPr>
          <w:rFonts w:ascii="Times New Roman" w:hAnsi="Times New Roman" w:cs="Times New Roman"/>
          <w:sz w:val="24"/>
        </w:rPr>
        <w:t>carotenoids and vitamin E,</w:t>
      </w:r>
      <w:r w:rsidRPr="00EE3881">
        <w:rPr>
          <w:rFonts w:ascii="Times New Roman" w:hAnsi="Times New Roman" w:cs="Times New Roman"/>
          <w:sz w:val="24"/>
        </w:rPr>
        <w:t xml:space="preserve"> and </w:t>
      </w:r>
      <w:r w:rsidR="00AC4E00" w:rsidRPr="00EE3881">
        <w:rPr>
          <w:rFonts w:ascii="Times New Roman" w:hAnsi="Times New Roman" w:cs="Times New Roman"/>
          <w:sz w:val="24"/>
        </w:rPr>
        <w:t>their</w:t>
      </w:r>
      <w:r w:rsidRPr="00EE3881">
        <w:rPr>
          <w:rFonts w:ascii="Times New Roman" w:hAnsi="Times New Roman" w:cs="Times New Roman"/>
          <w:sz w:val="24"/>
        </w:rPr>
        <w:t xml:space="preserve"> patterns: 1) with continuous measures of blood pressure were e</w:t>
      </w:r>
      <w:r w:rsidR="00395A38" w:rsidRPr="00EE3881">
        <w:rPr>
          <w:rFonts w:ascii="Times New Roman" w:hAnsi="Times New Roman" w:cs="Times New Roman"/>
          <w:sz w:val="24"/>
        </w:rPr>
        <w:t>xamined using linear regression</w:t>
      </w:r>
      <w:r w:rsidRPr="00EE3881">
        <w:rPr>
          <w:rFonts w:ascii="Times New Roman" w:hAnsi="Times New Roman" w:cs="Times New Roman"/>
          <w:sz w:val="24"/>
        </w:rPr>
        <w:t xml:space="preserve">, 2) with </w:t>
      </w:r>
      <w:r w:rsidR="00EF3A63" w:rsidRPr="00EE3881">
        <w:rPr>
          <w:rFonts w:ascii="Times New Roman" w:hAnsi="Times New Roman" w:cs="Times New Roman"/>
          <w:sz w:val="24"/>
        </w:rPr>
        <w:t>PIH</w:t>
      </w:r>
      <w:r w:rsidRPr="00EE3881">
        <w:rPr>
          <w:rFonts w:ascii="Times New Roman" w:hAnsi="Times New Roman" w:cs="Times New Roman"/>
          <w:sz w:val="24"/>
        </w:rPr>
        <w:t xml:space="preserve"> </w:t>
      </w:r>
      <w:r w:rsidR="003F1142" w:rsidRPr="00EE3881">
        <w:rPr>
          <w:rFonts w:ascii="Times New Roman" w:hAnsi="Times New Roman" w:cs="Times New Roman"/>
          <w:sz w:val="24"/>
        </w:rPr>
        <w:t xml:space="preserve">or hypertension at 4 years </w:t>
      </w:r>
      <w:r w:rsidR="00F23510" w:rsidRPr="00EE3881">
        <w:rPr>
          <w:rFonts w:ascii="Times New Roman" w:hAnsi="Times New Roman" w:cs="Times New Roman"/>
          <w:sz w:val="24"/>
        </w:rPr>
        <w:t>post-pregnancy</w:t>
      </w:r>
      <w:r w:rsidR="003F1142" w:rsidRPr="00EE3881">
        <w:rPr>
          <w:rFonts w:ascii="Times New Roman" w:hAnsi="Times New Roman" w:cs="Times New Roman"/>
          <w:sz w:val="24"/>
        </w:rPr>
        <w:t xml:space="preserve"> </w:t>
      </w:r>
      <w:r w:rsidRPr="00EE3881">
        <w:rPr>
          <w:rFonts w:ascii="Times New Roman" w:hAnsi="Times New Roman" w:cs="Times New Roman"/>
          <w:sz w:val="24"/>
        </w:rPr>
        <w:t>examined using logis</w:t>
      </w:r>
      <w:r w:rsidR="003F1142" w:rsidRPr="00EE3881">
        <w:rPr>
          <w:rFonts w:ascii="Times New Roman" w:hAnsi="Times New Roman" w:cs="Times New Roman"/>
          <w:sz w:val="24"/>
        </w:rPr>
        <w:t xml:space="preserve">tic regression. </w:t>
      </w:r>
      <w:r w:rsidRPr="00EE3881">
        <w:rPr>
          <w:rFonts w:ascii="Times New Roman" w:hAnsi="Times New Roman" w:cs="Times New Roman"/>
          <w:sz w:val="24"/>
        </w:rPr>
        <w:t xml:space="preserve">All models adjusted for </w:t>
      </w:r>
      <w:r w:rsidR="00E85F30" w:rsidRPr="00EE3881">
        <w:rPr>
          <w:rFonts w:ascii="Times New Roman" w:hAnsi="Times New Roman" w:cs="Times New Roman"/>
          <w:sz w:val="24"/>
        </w:rPr>
        <w:t xml:space="preserve">the following 8 covariates: </w:t>
      </w:r>
      <w:r w:rsidR="00395A38" w:rsidRPr="00EE3881">
        <w:rPr>
          <w:rFonts w:ascii="Times New Roman" w:hAnsi="Times New Roman" w:cs="Times New Roman"/>
          <w:sz w:val="24"/>
        </w:rPr>
        <w:t>women’s</w:t>
      </w:r>
      <w:r w:rsidRPr="00EE3881">
        <w:rPr>
          <w:rFonts w:ascii="Times New Roman" w:hAnsi="Times New Roman" w:cs="Times New Roman"/>
          <w:sz w:val="24"/>
        </w:rPr>
        <w:t xml:space="preserve"> age</w:t>
      </w:r>
      <w:r w:rsidR="005E55CF" w:rsidRPr="00EE3881">
        <w:rPr>
          <w:rFonts w:ascii="Times New Roman" w:hAnsi="Times New Roman" w:cs="Times New Roman"/>
          <w:sz w:val="24"/>
        </w:rPr>
        <w:t xml:space="preserve"> at delivery</w:t>
      </w:r>
      <w:r w:rsidRPr="00EE3881">
        <w:rPr>
          <w:rFonts w:ascii="Times New Roman" w:hAnsi="Times New Roman" w:cs="Times New Roman"/>
          <w:sz w:val="24"/>
        </w:rPr>
        <w:t>, ethnici</w:t>
      </w:r>
      <w:r w:rsidR="00E36B20" w:rsidRPr="00EE3881">
        <w:rPr>
          <w:rFonts w:ascii="Times New Roman" w:hAnsi="Times New Roman" w:cs="Times New Roman"/>
          <w:sz w:val="24"/>
        </w:rPr>
        <w:t>ty, education, pre-pregnancy overweight and obesity</w:t>
      </w:r>
      <w:r w:rsidRPr="00EE3881">
        <w:rPr>
          <w:rFonts w:ascii="Times New Roman" w:hAnsi="Times New Roman" w:cs="Times New Roman"/>
          <w:sz w:val="24"/>
        </w:rPr>
        <w:t xml:space="preserve">, </w:t>
      </w:r>
      <w:r w:rsidR="00C90647" w:rsidRPr="00EE3881">
        <w:rPr>
          <w:rFonts w:ascii="Times New Roman" w:hAnsi="Times New Roman" w:cs="Times New Roman"/>
          <w:sz w:val="24"/>
        </w:rPr>
        <w:t>parity</w:t>
      </w:r>
      <w:r w:rsidR="00E36B20" w:rsidRPr="00EE3881">
        <w:rPr>
          <w:rFonts w:ascii="Times New Roman" w:hAnsi="Times New Roman" w:cs="Times New Roman"/>
          <w:sz w:val="24"/>
        </w:rPr>
        <w:t xml:space="preserve"> at </w:t>
      </w:r>
      <w:r w:rsidR="008A2EA4" w:rsidRPr="00EE3881">
        <w:rPr>
          <w:rFonts w:ascii="Times New Roman" w:hAnsi="Times New Roman" w:cs="Times New Roman"/>
          <w:sz w:val="24"/>
        </w:rPr>
        <w:t>recruitment</w:t>
      </w:r>
      <w:r w:rsidR="00C90647" w:rsidRPr="00EE3881">
        <w:rPr>
          <w:rFonts w:ascii="Times New Roman" w:hAnsi="Times New Roman" w:cs="Times New Roman"/>
          <w:sz w:val="24"/>
        </w:rPr>
        <w:t xml:space="preserve">, </w:t>
      </w:r>
      <w:r w:rsidR="00330B96" w:rsidRPr="00EE3881">
        <w:rPr>
          <w:rFonts w:ascii="Times New Roman" w:hAnsi="Times New Roman" w:cs="Times New Roman"/>
          <w:sz w:val="24"/>
        </w:rPr>
        <w:t>moderate-strenuous physical activity</w:t>
      </w:r>
      <w:r w:rsidR="008477DA" w:rsidRPr="00EE3881">
        <w:rPr>
          <w:rFonts w:ascii="Times New Roman" w:hAnsi="Times New Roman" w:cs="Times New Roman"/>
          <w:sz w:val="24"/>
        </w:rPr>
        <w:t xml:space="preserve"> as well as</w:t>
      </w:r>
      <w:r w:rsidR="00330B96" w:rsidRPr="00EE3881">
        <w:rPr>
          <w:rFonts w:ascii="Times New Roman" w:hAnsi="Times New Roman" w:cs="Times New Roman"/>
          <w:sz w:val="24"/>
        </w:rPr>
        <w:t xml:space="preserve"> </w:t>
      </w:r>
      <w:r w:rsidRPr="00EE3881">
        <w:rPr>
          <w:rFonts w:ascii="Times New Roman" w:hAnsi="Times New Roman" w:cs="Times New Roman"/>
          <w:sz w:val="24"/>
        </w:rPr>
        <w:t>to</w:t>
      </w:r>
      <w:r w:rsidR="00E36B20" w:rsidRPr="00EE3881">
        <w:rPr>
          <w:rFonts w:ascii="Times New Roman" w:hAnsi="Times New Roman" w:cs="Times New Roman"/>
          <w:sz w:val="24"/>
        </w:rPr>
        <w:t xml:space="preserve">tal dietary fat </w:t>
      </w:r>
      <w:r w:rsidR="003F1142" w:rsidRPr="00EE3881">
        <w:rPr>
          <w:rFonts w:ascii="Times New Roman" w:hAnsi="Times New Roman" w:cs="Times New Roman"/>
          <w:sz w:val="24"/>
        </w:rPr>
        <w:t xml:space="preserve">and dietary </w:t>
      </w:r>
      <w:r w:rsidRPr="00EE3881">
        <w:rPr>
          <w:rFonts w:ascii="Times New Roman" w:hAnsi="Times New Roman" w:cs="Times New Roman"/>
          <w:sz w:val="24"/>
        </w:rPr>
        <w:t>supplements intake</w:t>
      </w:r>
      <w:r w:rsidR="001C7ACD" w:rsidRPr="00EE3881">
        <w:rPr>
          <w:rFonts w:ascii="Times New Roman" w:hAnsi="Times New Roman" w:cs="Times New Roman"/>
          <w:sz w:val="24"/>
        </w:rPr>
        <w:t>s</w:t>
      </w:r>
      <w:r w:rsidR="00E36B20" w:rsidRPr="00EE3881">
        <w:rPr>
          <w:rFonts w:ascii="Times New Roman" w:hAnsi="Times New Roman" w:cs="Times New Roman"/>
          <w:sz w:val="24"/>
        </w:rPr>
        <w:t xml:space="preserve"> </w:t>
      </w:r>
      <w:r w:rsidR="007F6F70" w:rsidRPr="00EE3881">
        <w:rPr>
          <w:rFonts w:ascii="Times New Roman" w:hAnsi="Times New Roman" w:cs="Times New Roman"/>
          <w:sz w:val="24"/>
        </w:rPr>
        <w:t>at mid-</w:t>
      </w:r>
      <w:r w:rsidR="00F23510" w:rsidRPr="00EE3881">
        <w:rPr>
          <w:rFonts w:ascii="Times New Roman" w:hAnsi="Times New Roman" w:cs="Times New Roman"/>
          <w:sz w:val="24"/>
        </w:rPr>
        <w:t>late-pregnancy</w:t>
      </w:r>
      <w:r w:rsidR="003F1142" w:rsidRPr="00EE3881">
        <w:rPr>
          <w:rFonts w:ascii="Times New Roman" w:hAnsi="Times New Roman" w:cs="Times New Roman"/>
          <w:sz w:val="24"/>
        </w:rPr>
        <w:t xml:space="preserve">. </w:t>
      </w:r>
    </w:p>
    <w:p w14:paraId="3742F8F5" w14:textId="711925E0" w:rsidR="00AC4E00" w:rsidRPr="00EE3881" w:rsidRDefault="00395A38"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lastRenderedPageBreak/>
        <w:t xml:space="preserve">The main analyses above were performed using all available data at each time point. </w:t>
      </w:r>
      <w:r w:rsidR="00EB1422" w:rsidRPr="00EE3881">
        <w:rPr>
          <w:rFonts w:ascii="Times New Roman" w:hAnsi="Times New Roman" w:cs="Times New Roman"/>
          <w:sz w:val="24"/>
        </w:rPr>
        <w:t>Several s</w:t>
      </w:r>
      <w:r w:rsidRPr="00EE3881">
        <w:rPr>
          <w:rFonts w:ascii="Times New Roman" w:hAnsi="Times New Roman" w:cs="Times New Roman"/>
          <w:sz w:val="24"/>
        </w:rPr>
        <w:t>ensitivity a</w:t>
      </w:r>
      <w:r w:rsidR="00AC4E00" w:rsidRPr="00EE3881">
        <w:rPr>
          <w:rFonts w:ascii="Times New Roman" w:hAnsi="Times New Roman" w:cs="Times New Roman"/>
          <w:sz w:val="24"/>
        </w:rPr>
        <w:t xml:space="preserve">nalyses were </w:t>
      </w:r>
      <w:r w:rsidRPr="00EE3881">
        <w:rPr>
          <w:rFonts w:ascii="Times New Roman" w:hAnsi="Times New Roman" w:cs="Times New Roman"/>
          <w:sz w:val="24"/>
        </w:rPr>
        <w:t>performed</w:t>
      </w:r>
      <w:r w:rsidR="00AC4E00" w:rsidRPr="00EE3881">
        <w:rPr>
          <w:rFonts w:ascii="Times New Roman" w:hAnsi="Times New Roman" w:cs="Times New Roman"/>
          <w:sz w:val="24"/>
        </w:rPr>
        <w:t xml:space="preserve"> </w:t>
      </w:r>
      <w:r w:rsidR="00EB1422" w:rsidRPr="00EE3881">
        <w:rPr>
          <w:rFonts w:ascii="Times New Roman" w:hAnsi="Times New Roman" w:cs="Times New Roman"/>
          <w:sz w:val="24"/>
        </w:rPr>
        <w:t>to determine the robustness of the associations observed: 1) restricted to participants</w:t>
      </w:r>
      <w:r w:rsidR="00AC4E00" w:rsidRPr="00EE3881">
        <w:rPr>
          <w:rFonts w:ascii="Times New Roman" w:hAnsi="Times New Roman" w:cs="Times New Roman"/>
          <w:sz w:val="24"/>
        </w:rPr>
        <w:t xml:space="preserve"> with blood pressure data </w:t>
      </w:r>
      <w:r w:rsidR="00EB1422" w:rsidRPr="00EE3881">
        <w:rPr>
          <w:rFonts w:ascii="Times New Roman" w:hAnsi="Times New Roman" w:cs="Times New Roman"/>
          <w:sz w:val="24"/>
        </w:rPr>
        <w:t xml:space="preserve">at </w:t>
      </w:r>
      <w:r w:rsidRPr="00EE3881">
        <w:rPr>
          <w:rFonts w:ascii="Times New Roman" w:hAnsi="Times New Roman" w:cs="Times New Roman"/>
          <w:sz w:val="24"/>
        </w:rPr>
        <w:t xml:space="preserve">both </w:t>
      </w:r>
      <w:r w:rsidR="00F23510" w:rsidRPr="00EE3881">
        <w:rPr>
          <w:rFonts w:ascii="Times New Roman" w:hAnsi="Times New Roman" w:cs="Times New Roman"/>
          <w:sz w:val="24"/>
        </w:rPr>
        <w:t>late-pregnancy</w:t>
      </w:r>
      <w:r w:rsidR="00AC4E00" w:rsidRPr="00EE3881">
        <w:rPr>
          <w:rFonts w:ascii="Times New Roman" w:hAnsi="Times New Roman" w:cs="Times New Roman"/>
          <w:sz w:val="24"/>
        </w:rPr>
        <w:t xml:space="preserve"> and </w:t>
      </w:r>
      <w:r w:rsidR="00F23510" w:rsidRPr="00EE3881">
        <w:rPr>
          <w:rFonts w:ascii="Times New Roman" w:hAnsi="Times New Roman" w:cs="Times New Roman"/>
          <w:sz w:val="24"/>
        </w:rPr>
        <w:t>post-pregnancy</w:t>
      </w:r>
      <w:r w:rsidR="00EB1422" w:rsidRPr="00EE3881">
        <w:rPr>
          <w:rFonts w:ascii="Times New Roman" w:hAnsi="Times New Roman" w:cs="Times New Roman"/>
          <w:sz w:val="24"/>
        </w:rPr>
        <w:t xml:space="preserve">, 2) restricted to participants with </w:t>
      </w:r>
      <w:r w:rsidR="0090432F" w:rsidRPr="00EE3881">
        <w:rPr>
          <w:rFonts w:ascii="Times New Roman" w:hAnsi="Times New Roman" w:cs="Times New Roman"/>
          <w:sz w:val="24"/>
        </w:rPr>
        <w:t xml:space="preserve">blood samples collected before </w:t>
      </w:r>
      <w:r w:rsidR="00186344" w:rsidRPr="00EE3881">
        <w:rPr>
          <w:rFonts w:ascii="Times New Roman" w:hAnsi="Times New Roman" w:cs="Times New Roman"/>
          <w:sz w:val="24"/>
        </w:rPr>
        <w:t>delivery to</w:t>
      </w:r>
      <w:r w:rsidR="0090432F" w:rsidRPr="00EE3881">
        <w:rPr>
          <w:rFonts w:ascii="Times New Roman" w:hAnsi="Times New Roman" w:cs="Times New Roman"/>
          <w:sz w:val="24"/>
        </w:rPr>
        <w:t xml:space="preserve"> </w:t>
      </w:r>
      <w:r w:rsidR="008F39C9" w:rsidRPr="00EE3881">
        <w:rPr>
          <w:rFonts w:ascii="Times New Roman" w:hAnsi="Times New Roman" w:cs="Times New Roman"/>
          <w:sz w:val="24"/>
        </w:rPr>
        <w:t>≤</w:t>
      </w:r>
      <w:r w:rsidR="0090432F" w:rsidRPr="00EE3881">
        <w:rPr>
          <w:rFonts w:ascii="Times New Roman" w:hAnsi="Times New Roman" w:cs="Times New Roman"/>
          <w:sz w:val="24"/>
        </w:rPr>
        <w:t xml:space="preserve">1 hour </w:t>
      </w:r>
      <w:r w:rsidR="008F39C9" w:rsidRPr="00EE3881">
        <w:rPr>
          <w:rFonts w:ascii="Times New Roman" w:hAnsi="Times New Roman" w:cs="Times New Roman"/>
          <w:sz w:val="24"/>
        </w:rPr>
        <w:t>after</w:t>
      </w:r>
      <w:r w:rsidR="0090432F" w:rsidRPr="00EE3881">
        <w:rPr>
          <w:rFonts w:ascii="Times New Roman" w:hAnsi="Times New Roman" w:cs="Times New Roman"/>
          <w:sz w:val="24"/>
        </w:rPr>
        <w:t xml:space="preserve"> delivery</w:t>
      </w:r>
      <w:r w:rsidR="00186344" w:rsidRPr="00EE3881">
        <w:rPr>
          <w:rFonts w:ascii="Times New Roman" w:hAnsi="Times New Roman" w:cs="Times New Roman"/>
          <w:sz w:val="24"/>
        </w:rPr>
        <w:t xml:space="preserve">, and </w:t>
      </w:r>
      <w:r w:rsidR="0090432F" w:rsidRPr="00EE3881">
        <w:rPr>
          <w:rFonts w:ascii="Times New Roman" w:hAnsi="Times New Roman" w:cs="Times New Roman"/>
          <w:sz w:val="24"/>
        </w:rPr>
        <w:t xml:space="preserve">within </w:t>
      </w:r>
      <w:r w:rsidR="00186344" w:rsidRPr="00EE3881">
        <w:rPr>
          <w:rFonts w:ascii="Times New Roman" w:hAnsi="Times New Roman" w:cs="Times New Roman"/>
          <w:sz w:val="24"/>
        </w:rPr>
        <w:t>±</w:t>
      </w:r>
      <w:r w:rsidR="0090432F" w:rsidRPr="00EE3881">
        <w:rPr>
          <w:rFonts w:ascii="Times New Roman" w:hAnsi="Times New Roman" w:cs="Times New Roman"/>
          <w:sz w:val="24"/>
        </w:rPr>
        <w:t xml:space="preserve">1 week of blood pressure measurement. </w:t>
      </w:r>
    </w:p>
    <w:p w14:paraId="1F55AC97" w14:textId="26FD4ED9" w:rsidR="00C40382" w:rsidRPr="00EE3881" w:rsidRDefault="00D303E2"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Missing data for covariates were imputed using multiple imputation with chained equations (20 times) for the following confounding variables: n=5 highest education attained,</w:t>
      </w:r>
      <w:r w:rsidR="00AC4E00" w:rsidRPr="00EE3881">
        <w:rPr>
          <w:rFonts w:ascii="Times New Roman" w:hAnsi="Times New Roman" w:cs="Times New Roman"/>
          <w:sz w:val="24"/>
        </w:rPr>
        <w:t xml:space="preserve"> n=5</w:t>
      </w:r>
      <w:r w:rsidR="00AF5D3E" w:rsidRPr="00EE3881">
        <w:rPr>
          <w:rFonts w:ascii="Times New Roman" w:hAnsi="Times New Roman" w:cs="Times New Roman"/>
          <w:sz w:val="24"/>
        </w:rPr>
        <w:t>8</w:t>
      </w:r>
      <w:r w:rsidR="00AC4E00" w:rsidRPr="00EE3881">
        <w:rPr>
          <w:rFonts w:ascii="Times New Roman" w:hAnsi="Times New Roman" w:cs="Times New Roman"/>
          <w:sz w:val="24"/>
        </w:rPr>
        <w:t xml:space="preserve"> pre-pregnancy </w:t>
      </w:r>
      <w:r w:rsidR="00330B96" w:rsidRPr="00EE3881">
        <w:rPr>
          <w:rFonts w:ascii="Times New Roman" w:hAnsi="Times New Roman" w:cs="Times New Roman"/>
          <w:sz w:val="24"/>
        </w:rPr>
        <w:t>overweight and obesity status</w:t>
      </w:r>
      <w:r w:rsidR="00AC4E00" w:rsidRPr="00EE3881">
        <w:rPr>
          <w:rFonts w:ascii="Times New Roman" w:hAnsi="Times New Roman" w:cs="Times New Roman"/>
          <w:sz w:val="24"/>
        </w:rPr>
        <w:t xml:space="preserve">, </w:t>
      </w:r>
      <w:r w:rsidR="0075543F" w:rsidRPr="00EE3881">
        <w:rPr>
          <w:rFonts w:ascii="Times New Roman" w:hAnsi="Times New Roman" w:cs="Times New Roman"/>
          <w:sz w:val="24"/>
        </w:rPr>
        <w:t>n=2</w:t>
      </w:r>
      <w:r w:rsidR="00AF5D3E" w:rsidRPr="00EE3881">
        <w:rPr>
          <w:rFonts w:ascii="Times New Roman" w:hAnsi="Times New Roman" w:cs="Times New Roman"/>
          <w:sz w:val="24"/>
        </w:rPr>
        <w:t xml:space="preserve"> moderate-strenuous physical activity, </w:t>
      </w:r>
      <w:r w:rsidR="00AC4E00" w:rsidRPr="00EE3881">
        <w:rPr>
          <w:rFonts w:ascii="Times New Roman" w:hAnsi="Times New Roman" w:cs="Times New Roman"/>
          <w:sz w:val="24"/>
        </w:rPr>
        <w:t>and n=43</w:t>
      </w:r>
      <w:r w:rsidRPr="00EE3881">
        <w:rPr>
          <w:rFonts w:ascii="Times New Roman" w:hAnsi="Times New Roman" w:cs="Times New Roman"/>
          <w:sz w:val="24"/>
        </w:rPr>
        <w:t xml:space="preserve"> </w:t>
      </w:r>
      <w:r w:rsidR="00AC4E00" w:rsidRPr="00EE3881">
        <w:rPr>
          <w:rFonts w:ascii="Times New Roman" w:hAnsi="Times New Roman" w:cs="Times New Roman"/>
          <w:sz w:val="24"/>
        </w:rPr>
        <w:t>total fat and dietary supplements intakes</w:t>
      </w:r>
      <w:r w:rsidRPr="00EE3881">
        <w:rPr>
          <w:rFonts w:ascii="Times New Roman" w:hAnsi="Times New Roman" w:cs="Times New Roman"/>
          <w:sz w:val="24"/>
        </w:rPr>
        <w:t>. All analyses were performed using Stata version 14 (</w:t>
      </w:r>
      <w:proofErr w:type="spellStart"/>
      <w:r w:rsidRPr="00EE3881">
        <w:rPr>
          <w:rFonts w:ascii="Times New Roman" w:hAnsi="Times New Roman" w:cs="Times New Roman"/>
          <w:sz w:val="24"/>
        </w:rPr>
        <w:t>StataCorp</w:t>
      </w:r>
      <w:proofErr w:type="spellEnd"/>
      <w:r w:rsidR="004576E6" w:rsidRPr="00EE3881">
        <w:rPr>
          <w:rFonts w:ascii="Times New Roman" w:hAnsi="Times New Roman" w:cs="Times New Roman"/>
          <w:sz w:val="24"/>
        </w:rPr>
        <w:t xml:space="preserve"> LP, College Station, TX, USA)</w:t>
      </w:r>
      <w:r w:rsidR="005A4841" w:rsidRPr="00EE3881">
        <w:rPr>
          <w:rFonts w:ascii="Times New Roman" w:hAnsi="Times New Roman" w:cs="Times New Roman"/>
          <w:sz w:val="24"/>
        </w:rPr>
        <w:t>. We considered</w:t>
      </w:r>
      <w:r w:rsidR="004576E6" w:rsidRPr="00EE3881">
        <w:rPr>
          <w:rFonts w:ascii="Times New Roman" w:hAnsi="Times New Roman" w:cs="Times New Roman"/>
          <w:sz w:val="24"/>
        </w:rPr>
        <w:t xml:space="preserve"> </w:t>
      </w:r>
      <w:r w:rsidR="005A4841" w:rsidRPr="00EE3881">
        <w:rPr>
          <w:rFonts w:ascii="Times New Roman" w:hAnsi="Times New Roman" w:cs="Times New Roman"/>
          <w:sz w:val="24"/>
        </w:rPr>
        <w:t xml:space="preserve">two-sided </w:t>
      </w:r>
      <w:r w:rsidR="004576E6" w:rsidRPr="00EE3881">
        <w:rPr>
          <w:rFonts w:ascii="Times New Roman" w:hAnsi="Times New Roman" w:cs="Times New Roman"/>
          <w:i/>
          <w:sz w:val="24"/>
          <w:szCs w:val="24"/>
        </w:rPr>
        <w:t>P</w:t>
      </w:r>
      <w:r w:rsidR="004576E6" w:rsidRPr="00EE3881">
        <w:rPr>
          <w:rFonts w:ascii="Times New Roman" w:hAnsi="Times New Roman" w:cs="Times New Roman"/>
          <w:sz w:val="24"/>
          <w:szCs w:val="24"/>
        </w:rPr>
        <w:t xml:space="preserve">&lt;0.05 </w:t>
      </w:r>
      <w:r w:rsidR="005A4841" w:rsidRPr="00EE3881">
        <w:rPr>
          <w:rFonts w:ascii="Times New Roman" w:hAnsi="Times New Roman" w:cs="Times New Roman"/>
          <w:sz w:val="24"/>
          <w:szCs w:val="24"/>
        </w:rPr>
        <w:t>to be</w:t>
      </w:r>
      <w:r w:rsidR="004576E6" w:rsidRPr="00EE3881">
        <w:rPr>
          <w:rFonts w:ascii="Times New Roman" w:hAnsi="Times New Roman" w:cs="Times New Roman"/>
          <w:sz w:val="24"/>
          <w:szCs w:val="24"/>
        </w:rPr>
        <w:t xml:space="preserve"> statistically significant</w:t>
      </w:r>
      <w:r w:rsidR="005A4841" w:rsidRPr="00EE3881">
        <w:rPr>
          <w:rFonts w:ascii="Times New Roman" w:hAnsi="Times New Roman" w:cs="Times New Roman"/>
          <w:sz w:val="24"/>
          <w:szCs w:val="24"/>
        </w:rPr>
        <w:t xml:space="preserve">; adjusting for multiple testing is not relevant as the current study </w:t>
      </w:r>
      <w:r w:rsidR="003D09EF" w:rsidRPr="00EE3881">
        <w:rPr>
          <w:rFonts w:ascii="Times New Roman" w:hAnsi="Times New Roman" w:cs="Times New Roman"/>
          <w:sz w:val="24"/>
          <w:szCs w:val="24"/>
        </w:rPr>
        <w:t>involves exploratory</w:t>
      </w:r>
      <w:r w:rsidR="00C95BFF" w:rsidRPr="00EE3881">
        <w:rPr>
          <w:rFonts w:ascii="Times New Roman" w:hAnsi="Times New Roman" w:cs="Times New Roman"/>
          <w:sz w:val="24"/>
          <w:szCs w:val="24"/>
        </w:rPr>
        <w:t xml:space="preserve"> </w:t>
      </w:r>
      <w:r w:rsidR="003D09EF" w:rsidRPr="00EE3881">
        <w:rPr>
          <w:rFonts w:ascii="Times New Roman" w:hAnsi="Times New Roman" w:cs="Times New Roman"/>
          <w:sz w:val="24"/>
          <w:szCs w:val="24"/>
        </w:rPr>
        <w:t>data</w:t>
      </w:r>
      <w:r w:rsidR="005A4841" w:rsidRPr="00EE3881">
        <w:rPr>
          <w:rFonts w:ascii="Times New Roman" w:hAnsi="Times New Roman" w:cs="Times New Roman"/>
          <w:sz w:val="24"/>
          <w:szCs w:val="24"/>
        </w:rPr>
        <w:t xml:space="preserve"> analysis </w:t>
      </w:r>
      <w:r w:rsidR="00C95BFF" w:rsidRPr="00EE3881">
        <w:rPr>
          <w:rFonts w:ascii="Times New Roman" w:hAnsi="Times New Roman" w:cs="Times New Roman"/>
          <w:sz w:val="24"/>
          <w:szCs w:val="24"/>
        </w:rPr>
        <w:t>of</w:t>
      </w:r>
      <w:r w:rsidR="005A4841" w:rsidRPr="00EE3881">
        <w:rPr>
          <w:rFonts w:ascii="Times New Roman" w:hAnsi="Times New Roman" w:cs="Times New Roman"/>
          <w:sz w:val="24"/>
          <w:szCs w:val="24"/>
        </w:rPr>
        <w:t xml:space="preserve"> observational data </w:t>
      </w:r>
      <w:r w:rsidR="00C25CDF" w:rsidRPr="00EE3881">
        <w:rPr>
          <w:rFonts w:ascii="Times New Roman" w:hAnsi="Times New Roman" w:cs="Times New Roman"/>
          <w:sz w:val="24"/>
          <w:szCs w:val="24"/>
        </w:rPr>
        <w:fldChar w:fldCharType="begin"/>
      </w:r>
      <w:r w:rsidR="0032259E" w:rsidRPr="00EE3881">
        <w:rPr>
          <w:rFonts w:ascii="Times New Roman" w:hAnsi="Times New Roman" w:cs="Times New Roman"/>
          <w:sz w:val="24"/>
          <w:szCs w:val="24"/>
        </w:rPr>
        <w:instrText xml:space="preserve"> ADDIN EN.CITE &lt;EndNote&gt;&lt;Cite&gt;&lt;Author&gt;Streiner&lt;/Author&gt;&lt;Year&gt;2015&lt;/Year&gt;&lt;RecNum&gt;497&lt;/RecNum&gt;&lt;DisplayText&gt;[36]&lt;/DisplayText&gt;&lt;record&gt;&lt;rec-number&gt;497&lt;/rec-number&gt;&lt;foreign-keys&gt;&lt;key app="EN" db-id="dfve0tszlzps5hets06vrxwjvd0xa900t59t" timestamp="1655780900"&gt;497&lt;/key&gt;&lt;/foreign-keys&gt;&lt;ref-type name="Journal Article"&gt;17&lt;/ref-type&gt;&lt;contributors&gt;&lt;authors&gt;&lt;author&gt;Streiner, David L&lt;/author&gt;&lt;/authors&gt;&lt;/contributors&gt;&lt;titles&gt;&lt;title&gt;Best (but oft-forgotten) practices: the multiple problems of multiplicity—whether and how to correct for many statistical tests&lt;/title&gt;&lt;secondary-title&gt;American Journal of Clinical Nutrition&lt;/secondary-title&gt;&lt;/titles&gt;&lt;periodical&gt;&lt;full-title&gt;American Journal of Clinical Nutrition&lt;/full-title&gt;&lt;abbr-1&gt;Am. J. Clin. Nutr.&lt;/abbr-1&gt;&lt;abbr-2&gt;Am J Clin Nutr&lt;/abbr-2&gt;&lt;/periodical&gt;&lt;pages&gt;721-728&lt;/pages&gt;&lt;volume&gt;102&lt;/volume&gt;&lt;number&gt;4&lt;/number&gt;&lt;dates&gt;&lt;year&gt;2015&lt;/year&gt;&lt;/dates&gt;&lt;isbn&gt;0002-9165&lt;/isbn&gt;&lt;urls&gt;&lt;related-urls&gt;&lt;url&gt;https://doi.org/10.3945/ajcn.115.113548&lt;/url&gt;&lt;/related-urls&gt;&lt;/urls&gt;&lt;electronic-resource-num&gt;10.3945/ajcn.115.113548&lt;/electronic-resource-num&gt;&lt;access-date&gt;6/21/2022&lt;/access-date&gt;&lt;/record&gt;&lt;/Cite&gt;&lt;/EndNote&gt;</w:instrText>
      </w:r>
      <w:r w:rsidR="00C25CDF"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[36]</w:t>
      </w:r>
      <w:r w:rsidR="00C25CDF" w:rsidRPr="00EE3881">
        <w:rPr>
          <w:rFonts w:ascii="Times New Roman" w:hAnsi="Times New Roman" w:cs="Times New Roman"/>
          <w:sz w:val="24"/>
          <w:szCs w:val="24"/>
        </w:rPr>
        <w:fldChar w:fldCharType="end"/>
      </w:r>
      <w:r w:rsidR="005A4841" w:rsidRPr="00EE3881">
        <w:rPr>
          <w:rFonts w:ascii="Times New Roman" w:hAnsi="Times New Roman" w:cs="Times New Roman"/>
          <w:sz w:val="24"/>
          <w:szCs w:val="24"/>
        </w:rPr>
        <w:t xml:space="preserve">. </w:t>
      </w:r>
      <w:r w:rsidR="004576E6" w:rsidRPr="00EE3881">
        <w:rPr>
          <w:rFonts w:ascii="Times New Roman" w:hAnsi="Times New Roman" w:cs="Times New Roman"/>
          <w:sz w:val="24"/>
          <w:szCs w:val="24"/>
        </w:rPr>
        <w:t xml:space="preserve"> </w:t>
      </w:r>
    </w:p>
    <w:p w14:paraId="34CAF1AD" w14:textId="77777777" w:rsidR="00C40382" w:rsidRPr="00EE3881" w:rsidRDefault="00C40382" w:rsidP="00F23510">
      <w:pPr>
        <w:spacing w:after="200" w:line="480" w:lineRule="auto"/>
        <w:ind w:left="0" w:firstLine="0"/>
        <w:jc w:val="both"/>
        <w:rPr>
          <w:rFonts w:ascii="Times New Roman" w:hAnsi="Times New Roman" w:cs="Times New Roman"/>
          <w:b/>
          <w:sz w:val="24"/>
        </w:rPr>
      </w:pPr>
      <w:r w:rsidRPr="00EE3881">
        <w:rPr>
          <w:rFonts w:ascii="Times New Roman" w:hAnsi="Times New Roman" w:cs="Times New Roman"/>
          <w:b/>
          <w:sz w:val="24"/>
        </w:rPr>
        <w:t>Results</w:t>
      </w:r>
    </w:p>
    <w:p w14:paraId="36A58D10" w14:textId="4361108E" w:rsidR="00A53099" w:rsidRPr="00EE3881" w:rsidRDefault="00DD1622" w:rsidP="00F23510">
      <w:pPr>
        <w:spacing w:after="200" w:line="480" w:lineRule="auto"/>
        <w:ind w:left="0" w:firstLine="0"/>
        <w:jc w:val="both"/>
      </w:pPr>
      <w:r w:rsidRPr="00EE3881">
        <w:rPr>
          <w:rFonts w:ascii="Times New Roman" w:hAnsi="Times New Roman" w:cs="Times New Roman"/>
          <w:sz w:val="24"/>
        </w:rPr>
        <w:t>A total of 1450</w:t>
      </w:r>
      <w:r w:rsidR="00C40382" w:rsidRPr="00EE3881">
        <w:rPr>
          <w:rFonts w:ascii="Times New Roman" w:hAnsi="Times New Roman" w:cs="Times New Roman"/>
          <w:sz w:val="24"/>
        </w:rPr>
        <w:t xml:space="preserve"> pregnant women pa</w:t>
      </w:r>
      <w:r w:rsidRPr="00EE3881">
        <w:rPr>
          <w:rFonts w:ascii="Times New Roman" w:hAnsi="Times New Roman" w:cs="Times New Roman"/>
          <w:sz w:val="24"/>
        </w:rPr>
        <w:t xml:space="preserve">rticipated at baseline, of which 1180 of them remained in the study until delivery and </w:t>
      </w:r>
      <w:r w:rsidR="00C40382" w:rsidRPr="00EE3881">
        <w:rPr>
          <w:rFonts w:ascii="Times New Roman" w:hAnsi="Times New Roman" w:cs="Times New Roman"/>
          <w:sz w:val="24"/>
        </w:rPr>
        <w:t xml:space="preserve">had singleton live births. The present analysis included </w:t>
      </w:r>
      <w:r w:rsidR="00F34637" w:rsidRPr="00EE3881">
        <w:rPr>
          <w:rFonts w:ascii="Times New Roman" w:hAnsi="Times New Roman" w:cs="Times New Roman"/>
          <w:sz w:val="24"/>
        </w:rPr>
        <w:t>women</w:t>
      </w:r>
      <w:r w:rsidR="00C40382" w:rsidRPr="00EE3881">
        <w:rPr>
          <w:rFonts w:ascii="Times New Roman" w:hAnsi="Times New Roman" w:cs="Times New Roman"/>
          <w:sz w:val="24"/>
        </w:rPr>
        <w:t xml:space="preserve"> who provided sufficient blood for plasma carotenoids and vitamin E assays, </w:t>
      </w:r>
      <w:r w:rsidR="00F34637" w:rsidRPr="00EE3881">
        <w:rPr>
          <w:rFonts w:ascii="Times New Roman" w:hAnsi="Times New Roman" w:cs="Times New Roman"/>
          <w:sz w:val="24"/>
        </w:rPr>
        <w:t>as well as had</w:t>
      </w:r>
      <w:r w:rsidR="00C40382" w:rsidRPr="00EE3881">
        <w:rPr>
          <w:rFonts w:ascii="Times New Roman" w:hAnsi="Times New Roman" w:cs="Times New Roman"/>
          <w:sz w:val="24"/>
        </w:rPr>
        <w:t xml:space="preserve"> blood pressure </w:t>
      </w:r>
      <w:r w:rsidRPr="00EE3881">
        <w:rPr>
          <w:rFonts w:ascii="Times New Roman" w:hAnsi="Times New Roman" w:cs="Times New Roman"/>
          <w:sz w:val="24"/>
        </w:rPr>
        <w:t xml:space="preserve">measurements </w:t>
      </w:r>
      <w:r w:rsidR="003C75B1" w:rsidRPr="00EE3881">
        <w:rPr>
          <w:rFonts w:ascii="Times New Roman" w:hAnsi="Times New Roman" w:cs="Times New Roman"/>
          <w:sz w:val="24"/>
        </w:rPr>
        <w:t>for at least one time-point (n=684</w:t>
      </w:r>
      <w:r w:rsidR="0074285B" w:rsidRPr="00EE3881">
        <w:rPr>
          <w:rFonts w:ascii="Times New Roman" w:hAnsi="Times New Roman" w:cs="Times New Roman"/>
          <w:sz w:val="24"/>
        </w:rPr>
        <w:t xml:space="preserve">; n=676 last antenatal visit or n=473 at 4 years </w:t>
      </w:r>
      <w:r w:rsidR="00F23510" w:rsidRPr="00EE3881">
        <w:rPr>
          <w:rFonts w:ascii="Times New Roman" w:hAnsi="Times New Roman" w:cs="Times New Roman"/>
          <w:sz w:val="24"/>
        </w:rPr>
        <w:t>post-pregnancy</w:t>
      </w:r>
      <w:r w:rsidR="0074285B" w:rsidRPr="00EE3881">
        <w:rPr>
          <w:rFonts w:ascii="Times New Roman" w:hAnsi="Times New Roman" w:cs="Times New Roman"/>
          <w:sz w:val="24"/>
        </w:rPr>
        <w:t xml:space="preserve">) </w:t>
      </w:r>
      <w:r w:rsidR="00C40382" w:rsidRPr="00EE3881">
        <w:rPr>
          <w:rFonts w:ascii="Times New Roman" w:hAnsi="Times New Roman" w:cs="Times New Roman"/>
          <w:sz w:val="24"/>
        </w:rPr>
        <w:t>(</w:t>
      </w:r>
      <w:r w:rsidR="00C40382" w:rsidRPr="00EE3881">
        <w:rPr>
          <w:rFonts w:ascii="Times New Roman" w:hAnsi="Times New Roman" w:cs="Times New Roman"/>
          <w:b/>
          <w:sz w:val="24"/>
        </w:rPr>
        <w:t>Figure 1</w:t>
      </w:r>
      <w:r w:rsidR="00C40382" w:rsidRPr="00EE3881">
        <w:rPr>
          <w:rFonts w:ascii="Times New Roman" w:hAnsi="Times New Roman" w:cs="Times New Roman"/>
          <w:sz w:val="24"/>
        </w:rPr>
        <w:t xml:space="preserve">). </w:t>
      </w:r>
      <w:r w:rsidR="007D28CA" w:rsidRPr="00EE3881">
        <w:rPr>
          <w:rFonts w:ascii="Times New Roman" w:hAnsi="Times New Roman" w:cs="Times New Roman"/>
          <w:sz w:val="24"/>
        </w:rPr>
        <w:t>Compared to the 684 women included in analysi</w:t>
      </w:r>
      <w:r w:rsidR="004576E6" w:rsidRPr="00EE3881">
        <w:rPr>
          <w:rFonts w:ascii="Times New Roman" w:hAnsi="Times New Roman" w:cs="Times New Roman"/>
          <w:sz w:val="24"/>
        </w:rPr>
        <w:t>s, those who were excluded (n=49</w:t>
      </w:r>
      <w:r w:rsidR="007D28CA" w:rsidRPr="00EE3881">
        <w:rPr>
          <w:rFonts w:ascii="Times New Roman" w:hAnsi="Times New Roman" w:cs="Times New Roman"/>
          <w:sz w:val="24"/>
        </w:rPr>
        <w:t xml:space="preserve">6) were more likely to have attained lower educational levels, and less likely to </w:t>
      </w:r>
      <w:r w:rsidR="00960816" w:rsidRPr="00EE3881">
        <w:rPr>
          <w:rFonts w:ascii="Times New Roman" w:hAnsi="Times New Roman" w:cs="Times New Roman"/>
          <w:sz w:val="24"/>
        </w:rPr>
        <w:t xml:space="preserve">engage in moderate-strenuous physical activity and to </w:t>
      </w:r>
      <w:r w:rsidR="007D28CA" w:rsidRPr="00EE3881">
        <w:rPr>
          <w:rFonts w:ascii="Times New Roman" w:hAnsi="Times New Roman" w:cs="Times New Roman"/>
          <w:sz w:val="24"/>
        </w:rPr>
        <w:t xml:space="preserve">consume </w:t>
      </w:r>
      <w:r w:rsidR="00A867FD" w:rsidRPr="00EE3881">
        <w:rPr>
          <w:rFonts w:ascii="Times New Roman" w:hAnsi="Times New Roman" w:cs="Times New Roman"/>
          <w:sz w:val="24"/>
        </w:rPr>
        <w:t xml:space="preserve">vitamin E </w:t>
      </w:r>
      <w:r w:rsidR="007D28CA" w:rsidRPr="00EE3881">
        <w:rPr>
          <w:rFonts w:ascii="Times New Roman" w:hAnsi="Times New Roman" w:cs="Times New Roman"/>
          <w:sz w:val="24"/>
        </w:rPr>
        <w:t>supplements (</w:t>
      </w:r>
      <w:r w:rsidR="001918B7" w:rsidRPr="00EE3881">
        <w:rPr>
          <w:rFonts w:ascii="Times New Roman" w:hAnsi="Times New Roman" w:cs="Times New Roman"/>
          <w:b/>
          <w:sz w:val="24"/>
        </w:rPr>
        <w:t>Supplementary</w:t>
      </w:r>
      <w:r w:rsidR="002010D9" w:rsidRPr="00EE3881">
        <w:rPr>
          <w:rFonts w:ascii="Times New Roman" w:hAnsi="Times New Roman" w:cs="Times New Roman"/>
          <w:b/>
          <w:sz w:val="24"/>
        </w:rPr>
        <w:t xml:space="preserve"> Table</w:t>
      </w:r>
      <w:r w:rsidR="007D28CA" w:rsidRPr="00EE3881">
        <w:rPr>
          <w:rFonts w:ascii="Times New Roman" w:hAnsi="Times New Roman" w:cs="Times New Roman"/>
          <w:b/>
          <w:sz w:val="24"/>
        </w:rPr>
        <w:t xml:space="preserve"> 1</w:t>
      </w:r>
      <w:r w:rsidR="007D28CA" w:rsidRPr="00EE3881">
        <w:rPr>
          <w:rFonts w:ascii="Times New Roman" w:hAnsi="Times New Roman" w:cs="Times New Roman"/>
          <w:sz w:val="24"/>
        </w:rPr>
        <w:t>).</w:t>
      </w:r>
    </w:p>
    <w:p w14:paraId="08217549" w14:textId="77777777" w:rsidR="00A121E9" w:rsidRPr="00EE3881" w:rsidRDefault="00A121E9" w:rsidP="00F23510">
      <w:pPr>
        <w:spacing w:after="200" w:line="480" w:lineRule="auto"/>
        <w:ind w:left="0" w:firstLine="0"/>
        <w:jc w:val="both"/>
        <w:rPr>
          <w:rFonts w:ascii="Times New Roman" w:hAnsi="Times New Roman" w:cs="Times New Roman"/>
          <w:sz w:val="24"/>
          <w:u w:val="single"/>
        </w:rPr>
      </w:pPr>
      <w:bookmarkStart w:id="1" w:name="_Ref35509119"/>
      <w:r w:rsidRPr="00EE3881">
        <w:rPr>
          <w:rFonts w:ascii="Times New Roman" w:hAnsi="Times New Roman" w:cs="Times New Roman"/>
          <w:sz w:val="24"/>
          <w:u w:val="single"/>
        </w:rPr>
        <w:t>Sample characteristics</w:t>
      </w:r>
    </w:p>
    <w:p w14:paraId="25E31F4B" w14:textId="5B3097E0" w:rsidR="008A540A" w:rsidRPr="00EE3881" w:rsidRDefault="00A121E9" w:rsidP="00F23510">
      <w:pPr>
        <w:spacing w:after="200" w:line="480" w:lineRule="auto"/>
        <w:ind w:left="0" w:firstLine="0"/>
        <w:jc w:val="both"/>
      </w:pPr>
      <w:r w:rsidRPr="00EE3881">
        <w:rPr>
          <w:rFonts w:ascii="Times New Roman" w:hAnsi="Times New Roman" w:cs="Times New Roman"/>
          <w:b/>
          <w:sz w:val="24"/>
        </w:rPr>
        <w:lastRenderedPageBreak/>
        <w:t>Table 1</w:t>
      </w:r>
      <w:r w:rsidRPr="00EE3881">
        <w:rPr>
          <w:rFonts w:ascii="Times New Roman" w:hAnsi="Times New Roman" w:cs="Times New Roman"/>
          <w:sz w:val="24"/>
        </w:rPr>
        <w:t xml:space="preserve"> presents the demographic and clinical characteristics of the 684 women with plasma </w:t>
      </w:r>
      <w:r w:rsidR="00E46AAD" w:rsidRPr="00EE3881">
        <w:rPr>
          <w:rFonts w:ascii="Times New Roman" w:hAnsi="Times New Roman" w:cs="Times New Roman"/>
          <w:sz w:val="24"/>
        </w:rPr>
        <w:t>carotenoids and vitamin E,</w:t>
      </w:r>
      <w:r w:rsidRPr="00EE3881">
        <w:rPr>
          <w:rFonts w:ascii="Times New Roman" w:hAnsi="Times New Roman" w:cs="Times New Roman"/>
          <w:sz w:val="24"/>
        </w:rPr>
        <w:t xml:space="preserve"> and blood pressure data </w:t>
      </w:r>
      <w:r w:rsidR="00235A33" w:rsidRPr="00EE3881">
        <w:rPr>
          <w:rFonts w:ascii="Times New Roman" w:hAnsi="Times New Roman" w:cs="Times New Roman"/>
          <w:sz w:val="24"/>
        </w:rPr>
        <w:t xml:space="preserve">at either </w:t>
      </w:r>
      <w:r w:rsidR="00F23510" w:rsidRPr="00EE3881">
        <w:rPr>
          <w:rFonts w:ascii="Times New Roman" w:hAnsi="Times New Roman" w:cs="Times New Roman"/>
          <w:sz w:val="24"/>
        </w:rPr>
        <w:t>late-pregnancy</w:t>
      </w:r>
      <w:r w:rsidR="00235A33" w:rsidRPr="00EE3881">
        <w:rPr>
          <w:rFonts w:ascii="Times New Roman" w:hAnsi="Times New Roman" w:cs="Times New Roman"/>
          <w:sz w:val="24"/>
        </w:rPr>
        <w:t xml:space="preserve"> or </w:t>
      </w:r>
      <w:r w:rsidR="00F23510" w:rsidRPr="00EE3881">
        <w:rPr>
          <w:rFonts w:ascii="Times New Roman" w:hAnsi="Times New Roman" w:cs="Times New Roman"/>
          <w:sz w:val="24"/>
        </w:rPr>
        <w:t>post-pregnancy</w:t>
      </w:r>
      <w:r w:rsidRPr="00EE3881">
        <w:rPr>
          <w:rFonts w:ascii="Times New Roman" w:hAnsi="Times New Roman" w:cs="Times New Roman"/>
          <w:sz w:val="24"/>
        </w:rPr>
        <w:t xml:space="preserve">, along with the average </w:t>
      </w:r>
      <w:r w:rsidR="00E46AAD" w:rsidRPr="00EE3881">
        <w:rPr>
          <w:rFonts w:ascii="Times New Roman" w:hAnsi="Times New Roman" w:cs="Times New Roman"/>
          <w:sz w:val="24"/>
        </w:rPr>
        <w:t>concentrations of</w:t>
      </w:r>
      <w:r w:rsidRPr="00EE3881">
        <w:rPr>
          <w:rFonts w:ascii="Times New Roman" w:hAnsi="Times New Roman" w:cs="Times New Roman"/>
          <w:sz w:val="24"/>
        </w:rPr>
        <w:t xml:space="preserve"> each </w:t>
      </w:r>
      <w:r w:rsidR="00E46AAD" w:rsidRPr="00EE3881">
        <w:rPr>
          <w:rFonts w:ascii="Times New Roman" w:hAnsi="Times New Roman" w:cs="Times New Roman"/>
          <w:sz w:val="24"/>
        </w:rPr>
        <w:t>carotenoid and vitamin E</w:t>
      </w:r>
      <w:r w:rsidRPr="00EE3881">
        <w:rPr>
          <w:rFonts w:ascii="Times New Roman" w:hAnsi="Times New Roman" w:cs="Times New Roman"/>
          <w:sz w:val="24"/>
        </w:rPr>
        <w:t xml:space="preserve">. The women were on average 31.4 ± 5.0 years old at delivery. </w:t>
      </w:r>
      <w:r w:rsidR="00B75E33" w:rsidRPr="00EE3881">
        <w:rPr>
          <w:rFonts w:ascii="Times New Roman" w:hAnsi="Times New Roman" w:cs="Times New Roman"/>
          <w:sz w:val="24"/>
        </w:rPr>
        <w:t xml:space="preserve">Majority </w:t>
      </w:r>
      <w:r w:rsidR="00495819" w:rsidRPr="00EE3881">
        <w:rPr>
          <w:rFonts w:ascii="Times New Roman" w:hAnsi="Times New Roman" w:cs="Times New Roman"/>
          <w:sz w:val="24"/>
        </w:rPr>
        <w:t>of women</w:t>
      </w:r>
      <w:r w:rsidR="00235A33" w:rsidRPr="00EE3881">
        <w:rPr>
          <w:rFonts w:ascii="Times New Roman" w:hAnsi="Times New Roman" w:cs="Times New Roman"/>
          <w:sz w:val="24"/>
        </w:rPr>
        <w:t xml:space="preserve"> </w:t>
      </w:r>
      <w:r w:rsidR="006E2295" w:rsidRPr="00EE3881">
        <w:rPr>
          <w:rFonts w:ascii="Times New Roman" w:hAnsi="Times New Roman" w:cs="Times New Roman"/>
          <w:sz w:val="24"/>
        </w:rPr>
        <w:t>we</w:t>
      </w:r>
      <w:r w:rsidRPr="00EE3881">
        <w:rPr>
          <w:rFonts w:ascii="Times New Roman" w:hAnsi="Times New Roman" w:cs="Times New Roman"/>
          <w:sz w:val="24"/>
        </w:rPr>
        <w:t xml:space="preserve">re of Chinese ethnicity (58.5%), attained tertiary education (37.3%), and were </w:t>
      </w:r>
      <w:proofErr w:type="spellStart"/>
      <w:r w:rsidRPr="00EE3881">
        <w:rPr>
          <w:rFonts w:ascii="Times New Roman" w:hAnsi="Times New Roman" w:cs="Times New Roman"/>
          <w:sz w:val="24"/>
        </w:rPr>
        <w:t>primi</w:t>
      </w:r>
      <w:proofErr w:type="spellEnd"/>
      <w:r w:rsidRPr="00EE3881">
        <w:rPr>
          <w:rFonts w:ascii="Times New Roman" w:hAnsi="Times New Roman" w:cs="Times New Roman"/>
          <w:sz w:val="24"/>
        </w:rPr>
        <w:t xml:space="preserve">- or multiparous (57%) at </w:t>
      </w:r>
      <w:r w:rsidR="006E2295" w:rsidRPr="00EE3881">
        <w:rPr>
          <w:rFonts w:ascii="Times New Roman" w:hAnsi="Times New Roman" w:cs="Times New Roman"/>
          <w:sz w:val="24"/>
        </w:rPr>
        <w:t>recruitment</w:t>
      </w:r>
      <w:r w:rsidR="00D91DD4" w:rsidRPr="00EE3881">
        <w:rPr>
          <w:rFonts w:ascii="Times New Roman" w:hAnsi="Times New Roman" w:cs="Times New Roman"/>
          <w:sz w:val="24"/>
        </w:rPr>
        <w:t>, and did not engage in moderate-strenuous physical activity (70%)</w:t>
      </w:r>
      <w:r w:rsidR="00430D07" w:rsidRPr="00EE3881">
        <w:rPr>
          <w:rFonts w:ascii="Times New Roman" w:hAnsi="Times New Roman" w:cs="Times New Roman"/>
          <w:sz w:val="24"/>
        </w:rPr>
        <w:t xml:space="preserve"> at mid-</w:t>
      </w:r>
      <w:r w:rsidR="00F23510" w:rsidRPr="00EE3881">
        <w:rPr>
          <w:rFonts w:ascii="Times New Roman" w:hAnsi="Times New Roman" w:cs="Times New Roman"/>
          <w:sz w:val="24"/>
        </w:rPr>
        <w:t>late-pregnancy</w:t>
      </w:r>
      <w:r w:rsidR="00430D07" w:rsidRPr="00EE3881">
        <w:rPr>
          <w:rFonts w:ascii="Times New Roman" w:hAnsi="Times New Roman" w:cs="Times New Roman"/>
          <w:sz w:val="24"/>
        </w:rPr>
        <w:t>.</w:t>
      </w:r>
      <w:r w:rsidRPr="00EE3881">
        <w:rPr>
          <w:rFonts w:ascii="Times New Roman" w:hAnsi="Times New Roman" w:cs="Times New Roman"/>
          <w:sz w:val="24"/>
        </w:rPr>
        <w:t xml:space="preserve"> Approximately 26.6% were overweight or obese before pregnancy. The average total fat intake was 70.0 ± 31.0g/day, and 73.6% </w:t>
      </w:r>
      <w:r w:rsidR="00E879AA" w:rsidRPr="00EE3881">
        <w:rPr>
          <w:rFonts w:ascii="Times New Roman" w:hAnsi="Times New Roman" w:cs="Times New Roman"/>
          <w:sz w:val="24"/>
        </w:rPr>
        <w:t xml:space="preserve">of women were taking dietary supplements containing vitamin A/carotenoids whilst </w:t>
      </w:r>
      <w:r w:rsidRPr="00EE3881">
        <w:rPr>
          <w:rFonts w:ascii="Times New Roman" w:hAnsi="Times New Roman" w:cs="Times New Roman"/>
          <w:sz w:val="24"/>
        </w:rPr>
        <w:t>27%</w:t>
      </w:r>
      <w:r w:rsidR="00E879AA" w:rsidRPr="00EE3881">
        <w:rPr>
          <w:rFonts w:ascii="Times New Roman" w:hAnsi="Times New Roman" w:cs="Times New Roman"/>
          <w:sz w:val="24"/>
        </w:rPr>
        <w:t xml:space="preserve"> were</w:t>
      </w:r>
      <w:r w:rsidRPr="00EE3881">
        <w:rPr>
          <w:rFonts w:ascii="Times New Roman" w:hAnsi="Times New Roman" w:cs="Times New Roman"/>
          <w:sz w:val="24"/>
        </w:rPr>
        <w:t xml:space="preserve"> </w:t>
      </w:r>
      <w:r w:rsidR="00E879AA" w:rsidRPr="00EE3881">
        <w:rPr>
          <w:rFonts w:ascii="Times New Roman" w:hAnsi="Times New Roman" w:cs="Times New Roman"/>
          <w:sz w:val="24"/>
        </w:rPr>
        <w:t xml:space="preserve">taking dietary supplements containing </w:t>
      </w:r>
      <w:r w:rsidRPr="00EE3881">
        <w:rPr>
          <w:rFonts w:ascii="Times New Roman" w:hAnsi="Times New Roman" w:cs="Times New Roman"/>
          <w:sz w:val="24"/>
        </w:rPr>
        <w:t xml:space="preserve">vitamin E </w:t>
      </w:r>
      <w:r w:rsidR="007F6F70" w:rsidRPr="00EE3881">
        <w:rPr>
          <w:rFonts w:ascii="Times New Roman" w:hAnsi="Times New Roman" w:cs="Times New Roman"/>
          <w:sz w:val="24"/>
        </w:rPr>
        <w:t>at mid-</w:t>
      </w:r>
      <w:proofErr w:type="gramStart"/>
      <w:r w:rsidR="00F23510" w:rsidRPr="00EE3881">
        <w:rPr>
          <w:rFonts w:ascii="Times New Roman" w:hAnsi="Times New Roman" w:cs="Times New Roman"/>
          <w:sz w:val="24"/>
        </w:rPr>
        <w:t>late-pregnancy</w:t>
      </w:r>
      <w:proofErr w:type="gramEnd"/>
      <w:r w:rsidRPr="00EE3881">
        <w:rPr>
          <w:rFonts w:ascii="Times New Roman" w:hAnsi="Times New Roman" w:cs="Times New Roman"/>
          <w:sz w:val="24"/>
        </w:rPr>
        <w:t xml:space="preserve">. A total of </w:t>
      </w:r>
      <w:r w:rsidR="00E36B20" w:rsidRPr="00EE3881">
        <w:rPr>
          <w:rFonts w:ascii="Times New Roman" w:hAnsi="Times New Roman" w:cs="Times New Roman"/>
          <w:sz w:val="24"/>
        </w:rPr>
        <w:t xml:space="preserve">244 </w:t>
      </w:r>
      <w:r w:rsidR="00316E99" w:rsidRPr="00EE3881">
        <w:rPr>
          <w:rFonts w:ascii="Times New Roman" w:hAnsi="Times New Roman" w:cs="Times New Roman"/>
          <w:sz w:val="24"/>
        </w:rPr>
        <w:t xml:space="preserve">(39%) </w:t>
      </w:r>
      <w:r w:rsidR="00E36B20" w:rsidRPr="00EE3881">
        <w:rPr>
          <w:rFonts w:ascii="Times New Roman" w:hAnsi="Times New Roman" w:cs="Times New Roman"/>
          <w:sz w:val="24"/>
        </w:rPr>
        <w:t xml:space="preserve">reported to have a family history of high blood pressure, </w:t>
      </w:r>
      <w:r w:rsidR="00B75E33" w:rsidRPr="00EE3881">
        <w:rPr>
          <w:rFonts w:ascii="Times New Roman" w:hAnsi="Times New Roman" w:cs="Times New Roman"/>
          <w:sz w:val="24"/>
        </w:rPr>
        <w:t>1</w:t>
      </w:r>
      <w:r w:rsidR="00E04067" w:rsidRPr="00EE3881">
        <w:rPr>
          <w:rFonts w:ascii="Times New Roman" w:hAnsi="Times New Roman" w:cs="Times New Roman"/>
          <w:sz w:val="24"/>
        </w:rPr>
        <w:t>18</w:t>
      </w:r>
      <w:r w:rsidRPr="00EE3881">
        <w:rPr>
          <w:rFonts w:ascii="Times New Roman" w:hAnsi="Times New Roman" w:cs="Times New Roman"/>
          <w:sz w:val="24"/>
        </w:rPr>
        <w:t xml:space="preserve"> </w:t>
      </w:r>
      <w:r w:rsidR="00316E99" w:rsidRPr="00EE3881">
        <w:rPr>
          <w:rFonts w:ascii="Times New Roman" w:hAnsi="Times New Roman" w:cs="Times New Roman"/>
          <w:sz w:val="24"/>
        </w:rPr>
        <w:t>(</w:t>
      </w:r>
      <w:r w:rsidR="00E04067" w:rsidRPr="00EE3881">
        <w:rPr>
          <w:rFonts w:ascii="Times New Roman" w:hAnsi="Times New Roman" w:cs="Times New Roman"/>
          <w:sz w:val="24"/>
        </w:rPr>
        <w:t>17.5</w:t>
      </w:r>
      <w:r w:rsidR="00316E99" w:rsidRPr="00EE3881">
        <w:rPr>
          <w:rFonts w:ascii="Times New Roman" w:hAnsi="Times New Roman" w:cs="Times New Roman"/>
          <w:sz w:val="24"/>
        </w:rPr>
        <w:t xml:space="preserve">%) </w:t>
      </w:r>
      <w:r w:rsidRPr="00EE3881">
        <w:rPr>
          <w:rFonts w:ascii="Times New Roman" w:hAnsi="Times New Roman" w:cs="Times New Roman"/>
          <w:sz w:val="24"/>
        </w:rPr>
        <w:t>were classified as having</w:t>
      </w:r>
      <w:r w:rsidR="00B75E33" w:rsidRPr="00EE3881">
        <w:rPr>
          <w:rFonts w:ascii="Times New Roman" w:hAnsi="Times New Roman" w:cs="Times New Roman"/>
          <w:sz w:val="24"/>
        </w:rPr>
        <w:t xml:space="preserve"> </w:t>
      </w:r>
      <w:r w:rsidR="00EF3A63" w:rsidRPr="00EE3881">
        <w:rPr>
          <w:rFonts w:ascii="Times New Roman" w:hAnsi="Times New Roman" w:cs="Times New Roman"/>
          <w:sz w:val="24"/>
        </w:rPr>
        <w:t>PIH</w:t>
      </w:r>
      <w:r w:rsidR="00B75E33" w:rsidRPr="00EE3881">
        <w:rPr>
          <w:rFonts w:ascii="Times New Roman" w:hAnsi="Times New Roman" w:cs="Times New Roman"/>
          <w:sz w:val="24"/>
        </w:rPr>
        <w:t xml:space="preserve"> and 31</w:t>
      </w:r>
      <w:r w:rsidRPr="00EE3881">
        <w:rPr>
          <w:rFonts w:ascii="Times New Roman" w:hAnsi="Times New Roman" w:cs="Times New Roman"/>
          <w:sz w:val="24"/>
        </w:rPr>
        <w:t xml:space="preserve"> </w:t>
      </w:r>
      <w:r w:rsidR="00316E99" w:rsidRPr="00EE3881">
        <w:rPr>
          <w:rFonts w:ascii="Times New Roman" w:hAnsi="Times New Roman" w:cs="Times New Roman"/>
          <w:sz w:val="24"/>
        </w:rPr>
        <w:t xml:space="preserve">(6.5%) </w:t>
      </w:r>
      <w:r w:rsidRPr="00EE3881">
        <w:rPr>
          <w:rFonts w:ascii="Times New Roman" w:hAnsi="Times New Roman" w:cs="Times New Roman"/>
          <w:sz w:val="24"/>
        </w:rPr>
        <w:t xml:space="preserve">were classified as having hypertension at 4 years </w:t>
      </w:r>
      <w:r w:rsidR="00F23510" w:rsidRPr="00EE3881">
        <w:rPr>
          <w:rFonts w:ascii="Times New Roman" w:hAnsi="Times New Roman" w:cs="Times New Roman"/>
          <w:sz w:val="24"/>
        </w:rPr>
        <w:t>post-pregnancy</w:t>
      </w:r>
      <w:r w:rsidRPr="00EE3881">
        <w:rPr>
          <w:rFonts w:ascii="Times New Roman" w:hAnsi="Times New Roman" w:cs="Times New Roman"/>
          <w:sz w:val="24"/>
        </w:rPr>
        <w:t>.</w:t>
      </w:r>
      <w:bookmarkEnd w:id="1"/>
    </w:p>
    <w:p w14:paraId="15344E19" w14:textId="64804DDC" w:rsidR="008A540A" w:rsidRPr="00EE3881" w:rsidRDefault="00FD13CC" w:rsidP="00F23510">
      <w:pPr>
        <w:pStyle w:val="Heading2"/>
        <w:numPr>
          <w:ilvl w:val="0"/>
          <w:numId w:val="0"/>
        </w:numPr>
        <w:rPr>
          <w:b w:val="0"/>
          <w:i w:val="0"/>
          <w:color w:val="auto"/>
          <w:u w:val="single"/>
        </w:rPr>
      </w:pPr>
      <w:bookmarkStart w:id="2" w:name="_Toc35507673"/>
      <w:r w:rsidRPr="00EE3881">
        <w:rPr>
          <w:b w:val="0"/>
          <w:i w:val="0"/>
          <w:color w:val="auto"/>
          <w:u w:val="single"/>
        </w:rPr>
        <w:t>Carotenoid and vitamin E</w:t>
      </w:r>
      <w:r w:rsidR="008A540A" w:rsidRPr="00EE3881">
        <w:rPr>
          <w:b w:val="0"/>
          <w:i w:val="0"/>
          <w:color w:val="auto"/>
          <w:u w:val="single"/>
        </w:rPr>
        <w:t xml:space="preserve"> patterns</w:t>
      </w:r>
      <w:bookmarkEnd w:id="2"/>
    </w:p>
    <w:p w14:paraId="12A4E45C" w14:textId="5441A6A8" w:rsidR="008A540A" w:rsidRPr="00EE3881" w:rsidRDefault="00C9451B"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Three</w:t>
      </w:r>
      <w:r w:rsidR="008A540A" w:rsidRPr="00EE3881">
        <w:rPr>
          <w:rFonts w:ascii="Times New Roman" w:hAnsi="Times New Roman" w:cs="Times New Roman"/>
          <w:sz w:val="24"/>
          <w:szCs w:val="24"/>
        </w:rPr>
        <w:t xml:space="preserve"> p</w:t>
      </w:r>
      <w:r w:rsidR="00E46AAD" w:rsidRPr="00EE3881">
        <w:rPr>
          <w:rFonts w:ascii="Times New Roman" w:hAnsi="Times New Roman" w:cs="Times New Roman"/>
          <w:sz w:val="24"/>
          <w:szCs w:val="24"/>
        </w:rPr>
        <w:t>atterns</w:t>
      </w:r>
      <w:r w:rsidR="004373CD" w:rsidRPr="00EE3881">
        <w:rPr>
          <w:rFonts w:ascii="Times New Roman" w:hAnsi="Times New Roman" w:cs="Times New Roman"/>
          <w:sz w:val="24"/>
          <w:szCs w:val="24"/>
        </w:rPr>
        <w:t xml:space="preserve"> </w:t>
      </w:r>
      <w:r w:rsidR="008A540A" w:rsidRPr="00EE3881">
        <w:rPr>
          <w:rFonts w:ascii="Times New Roman" w:hAnsi="Times New Roman" w:cs="Times New Roman"/>
          <w:sz w:val="24"/>
          <w:szCs w:val="24"/>
        </w:rPr>
        <w:t xml:space="preserve">were extracted </w:t>
      </w:r>
      <w:r w:rsidRPr="00EE3881">
        <w:rPr>
          <w:rFonts w:ascii="Times New Roman" w:hAnsi="Times New Roman" w:cs="Times New Roman"/>
          <w:sz w:val="24"/>
          <w:szCs w:val="24"/>
        </w:rPr>
        <w:t>(</w:t>
      </w:r>
      <w:r w:rsidRPr="00EE3881">
        <w:rPr>
          <w:rFonts w:ascii="Times New Roman" w:hAnsi="Times New Roman" w:cs="Times New Roman"/>
          <w:b/>
          <w:sz w:val="24"/>
          <w:szCs w:val="24"/>
        </w:rPr>
        <w:t>Table 2</w:t>
      </w:r>
      <w:r w:rsidR="008A540A" w:rsidRPr="00EE3881">
        <w:rPr>
          <w:rFonts w:ascii="Times New Roman" w:hAnsi="Times New Roman" w:cs="Times New Roman"/>
          <w:sz w:val="24"/>
          <w:szCs w:val="24"/>
        </w:rPr>
        <w:t xml:space="preserve">): </w:t>
      </w:r>
      <w:r w:rsidR="00AD5110" w:rsidRPr="00EE3881">
        <w:rPr>
          <w:rFonts w:ascii="Times New Roman" w:hAnsi="Times New Roman" w:cs="Times New Roman"/>
          <w:sz w:val="24"/>
          <w:szCs w:val="24"/>
        </w:rPr>
        <w:t>Carotenoid p</w:t>
      </w:r>
      <w:r w:rsidR="00E46AAD" w:rsidRPr="00EE3881">
        <w:rPr>
          <w:rFonts w:ascii="Times New Roman" w:hAnsi="Times New Roman" w:cs="Times New Roman"/>
          <w:sz w:val="24"/>
          <w:szCs w:val="24"/>
        </w:rPr>
        <w:t>attern</w:t>
      </w:r>
      <w:r w:rsidR="00FD13CC" w:rsidRPr="00EE3881">
        <w:rPr>
          <w:rFonts w:ascii="Times New Roman" w:hAnsi="Times New Roman" w:cs="Times New Roman"/>
          <w:sz w:val="24"/>
          <w:szCs w:val="24"/>
        </w:rPr>
        <w:t xml:space="preserve"> </w:t>
      </w:r>
      <w:r w:rsidR="008A540A" w:rsidRPr="00EE3881">
        <w:rPr>
          <w:rFonts w:ascii="Times New Roman" w:hAnsi="Times New Roman" w:cs="Times New Roman"/>
          <w:sz w:val="24"/>
          <w:szCs w:val="24"/>
        </w:rPr>
        <w:t xml:space="preserve">1 </w:t>
      </w:r>
      <w:r w:rsidR="008B2128" w:rsidRPr="00EE3881">
        <w:rPr>
          <w:rFonts w:ascii="Times New Roman" w:hAnsi="Times New Roman" w:cs="Times New Roman"/>
          <w:sz w:val="24"/>
          <w:szCs w:val="24"/>
        </w:rPr>
        <w:t xml:space="preserve">(CP1) </w:t>
      </w:r>
      <w:r w:rsidR="008C616A" w:rsidRPr="00EE3881">
        <w:rPr>
          <w:rFonts w:ascii="Times New Roman" w:hAnsi="Times New Roman" w:cs="Times New Roman"/>
          <w:sz w:val="24"/>
          <w:szCs w:val="24"/>
        </w:rPr>
        <w:t xml:space="preserve">was </w:t>
      </w:r>
      <w:r w:rsidR="00F411FC" w:rsidRPr="00EE3881">
        <w:rPr>
          <w:rFonts w:ascii="Times New Roman" w:hAnsi="Times New Roman" w:cs="Times New Roman"/>
          <w:sz w:val="24"/>
          <w:szCs w:val="24"/>
        </w:rPr>
        <w:t xml:space="preserve">characterized by higher concentrations of </w:t>
      </w:r>
      <w:r w:rsidR="008A540A" w:rsidRPr="00EE3881">
        <w:rPr>
          <w:rFonts w:ascii="Times New Roman" w:hAnsi="Times New Roman" w:cs="Times New Roman"/>
          <w:sz w:val="24"/>
          <w:szCs w:val="24"/>
        </w:rPr>
        <w:t>α-carotene, β-</w:t>
      </w:r>
      <w:proofErr w:type="gramStart"/>
      <w:r w:rsidR="008A540A" w:rsidRPr="00EE3881">
        <w:rPr>
          <w:rFonts w:ascii="Times New Roman" w:hAnsi="Times New Roman" w:cs="Times New Roman"/>
          <w:sz w:val="24"/>
          <w:szCs w:val="24"/>
        </w:rPr>
        <w:t>carotene</w:t>
      </w:r>
      <w:proofErr w:type="gramEnd"/>
      <w:r w:rsidR="008A540A" w:rsidRPr="00EE3881">
        <w:rPr>
          <w:rFonts w:ascii="Times New Roman" w:hAnsi="Times New Roman" w:cs="Times New Roman"/>
          <w:sz w:val="24"/>
          <w:szCs w:val="24"/>
        </w:rPr>
        <w:t xml:space="preserve"> and lutein</w:t>
      </w:r>
      <w:r w:rsidR="008B2128" w:rsidRPr="00EE3881">
        <w:rPr>
          <w:rFonts w:ascii="Times New Roman" w:hAnsi="Times New Roman" w:cs="Times New Roman"/>
          <w:sz w:val="24"/>
          <w:szCs w:val="24"/>
        </w:rPr>
        <w:t>;</w:t>
      </w:r>
      <w:r w:rsidR="00E46AAD" w:rsidRPr="00EE3881">
        <w:rPr>
          <w:rFonts w:ascii="Times New Roman" w:hAnsi="Times New Roman" w:cs="Times New Roman"/>
          <w:sz w:val="24"/>
          <w:szCs w:val="24"/>
        </w:rPr>
        <w:t xml:space="preserve"> </w:t>
      </w:r>
      <w:r w:rsidR="008B2128" w:rsidRPr="00EE3881">
        <w:rPr>
          <w:rFonts w:ascii="Times New Roman" w:hAnsi="Times New Roman" w:cs="Times New Roman"/>
          <w:sz w:val="24"/>
          <w:szCs w:val="24"/>
        </w:rPr>
        <w:t xml:space="preserve">Vitamin E (VE) pattern comprised of all forms of tocopherols (γ-, δ- and α-tocopherols); and </w:t>
      </w:r>
      <w:r w:rsidR="00AD5110" w:rsidRPr="00EE3881">
        <w:rPr>
          <w:rFonts w:ascii="Times New Roman" w:hAnsi="Times New Roman" w:cs="Times New Roman"/>
          <w:sz w:val="24"/>
          <w:szCs w:val="24"/>
        </w:rPr>
        <w:t>Caro</w:t>
      </w:r>
      <w:r w:rsidR="008B2128" w:rsidRPr="00EE3881">
        <w:rPr>
          <w:rFonts w:ascii="Times New Roman" w:hAnsi="Times New Roman" w:cs="Times New Roman"/>
          <w:sz w:val="24"/>
          <w:szCs w:val="24"/>
        </w:rPr>
        <w:t xml:space="preserve">tenoid pattern </w:t>
      </w:r>
      <w:r w:rsidR="00AD5110" w:rsidRPr="00EE3881">
        <w:rPr>
          <w:rFonts w:ascii="Times New Roman" w:hAnsi="Times New Roman" w:cs="Times New Roman"/>
          <w:sz w:val="24"/>
          <w:szCs w:val="24"/>
        </w:rPr>
        <w:t xml:space="preserve">2 </w:t>
      </w:r>
      <w:r w:rsidR="008B2128" w:rsidRPr="00EE3881">
        <w:rPr>
          <w:rFonts w:ascii="Times New Roman" w:hAnsi="Times New Roman" w:cs="Times New Roman"/>
          <w:sz w:val="24"/>
          <w:szCs w:val="24"/>
        </w:rPr>
        <w:t xml:space="preserve">(CP2) </w:t>
      </w:r>
      <w:r w:rsidR="008C616A" w:rsidRPr="00EE3881">
        <w:rPr>
          <w:rFonts w:ascii="Times New Roman" w:hAnsi="Times New Roman" w:cs="Times New Roman"/>
          <w:sz w:val="24"/>
          <w:szCs w:val="24"/>
        </w:rPr>
        <w:t xml:space="preserve">was </w:t>
      </w:r>
      <w:r w:rsidR="00AD5110" w:rsidRPr="00EE3881">
        <w:rPr>
          <w:rFonts w:ascii="Times New Roman" w:hAnsi="Times New Roman" w:cs="Times New Roman"/>
          <w:sz w:val="24"/>
          <w:szCs w:val="24"/>
        </w:rPr>
        <w:t xml:space="preserve">represented by </w:t>
      </w:r>
      <w:r w:rsidR="00F411FC" w:rsidRPr="00EE3881">
        <w:rPr>
          <w:rFonts w:ascii="Times New Roman" w:hAnsi="Times New Roman" w:cs="Times New Roman"/>
          <w:sz w:val="24"/>
          <w:szCs w:val="24"/>
        </w:rPr>
        <w:t xml:space="preserve">higher concentrations of </w:t>
      </w:r>
      <w:r w:rsidR="00AD5110" w:rsidRPr="00EE3881">
        <w:rPr>
          <w:rFonts w:ascii="Times New Roman" w:hAnsi="Times New Roman" w:cs="Times New Roman"/>
          <w:sz w:val="24"/>
          <w:szCs w:val="24"/>
        </w:rPr>
        <w:t>zeaxanthin, l</w:t>
      </w:r>
      <w:r w:rsidR="00852B5B" w:rsidRPr="00EE3881">
        <w:rPr>
          <w:rFonts w:ascii="Times New Roman" w:hAnsi="Times New Roman" w:cs="Times New Roman"/>
          <w:sz w:val="24"/>
          <w:szCs w:val="24"/>
        </w:rPr>
        <w:t>ycopene and β-cryptoxanthin</w:t>
      </w:r>
      <w:r w:rsidR="008A540A" w:rsidRPr="00EE3881">
        <w:rPr>
          <w:rFonts w:ascii="Times New Roman" w:hAnsi="Times New Roman" w:cs="Times New Roman"/>
          <w:sz w:val="24"/>
          <w:szCs w:val="24"/>
        </w:rPr>
        <w:t xml:space="preserve">. </w:t>
      </w:r>
      <w:r w:rsidR="00A548E4" w:rsidRPr="00EE3881">
        <w:rPr>
          <w:rFonts w:ascii="Times New Roman" w:hAnsi="Times New Roman" w:cs="Times New Roman"/>
          <w:sz w:val="24"/>
          <w:szCs w:val="24"/>
        </w:rPr>
        <w:t xml:space="preserve">Total tocotrienols did not load highly (loading coefficient &lt;0.30) into any pattern. </w:t>
      </w:r>
    </w:p>
    <w:p w14:paraId="0F434854" w14:textId="344781CE" w:rsidR="00F75A76" w:rsidRPr="00EE3881" w:rsidRDefault="00F75A76" w:rsidP="00F23510">
      <w:pPr>
        <w:spacing w:before="240" w:after="200" w:line="480" w:lineRule="auto"/>
        <w:ind w:left="0" w:firstLine="0"/>
        <w:jc w:val="both"/>
        <w:rPr>
          <w:rFonts w:ascii="Times New Roman" w:hAnsi="Times New Roman" w:cs="Times New Roman"/>
          <w:sz w:val="24"/>
          <w:szCs w:val="24"/>
          <w:u w:val="single"/>
        </w:rPr>
      </w:pPr>
      <w:r w:rsidRPr="00EE3881">
        <w:rPr>
          <w:rFonts w:ascii="Times New Roman" w:hAnsi="Times New Roman" w:cs="Times New Roman"/>
          <w:sz w:val="24"/>
          <w:szCs w:val="24"/>
          <w:u w:val="single"/>
        </w:rPr>
        <w:t xml:space="preserve">Associations of </w:t>
      </w:r>
      <w:r w:rsidR="002A0A9E" w:rsidRPr="00EE3881">
        <w:rPr>
          <w:rFonts w:ascii="Times New Roman" w:hAnsi="Times New Roman" w:cs="Times New Roman"/>
          <w:sz w:val="24"/>
          <w:szCs w:val="24"/>
          <w:u w:val="single"/>
        </w:rPr>
        <w:t>carotenoids and vitamin E</w:t>
      </w:r>
      <w:r w:rsidR="00E36B20" w:rsidRPr="00EE3881">
        <w:rPr>
          <w:rFonts w:ascii="Times New Roman" w:hAnsi="Times New Roman" w:cs="Times New Roman"/>
          <w:sz w:val="24"/>
          <w:szCs w:val="24"/>
          <w:u w:val="single"/>
        </w:rPr>
        <w:t xml:space="preserve"> </w:t>
      </w:r>
      <w:r w:rsidRPr="00EE3881">
        <w:rPr>
          <w:rFonts w:ascii="Times New Roman" w:hAnsi="Times New Roman" w:cs="Times New Roman"/>
          <w:sz w:val="24"/>
          <w:szCs w:val="24"/>
          <w:u w:val="single"/>
        </w:rPr>
        <w:t>with blood pressure</w:t>
      </w:r>
      <w:r w:rsidR="004525C3" w:rsidRPr="00EE3881">
        <w:rPr>
          <w:rFonts w:ascii="Times New Roman" w:hAnsi="Times New Roman" w:cs="Times New Roman"/>
          <w:sz w:val="24"/>
          <w:szCs w:val="24"/>
          <w:u w:val="single"/>
        </w:rPr>
        <w:t xml:space="preserve"> </w:t>
      </w:r>
      <w:r w:rsidR="00B75E33" w:rsidRPr="00EE3881">
        <w:rPr>
          <w:rFonts w:ascii="Times New Roman" w:hAnsi="Times New Roman" w:cs="Times New Roman"/>
          <w:sz w:val="24"/>
          <w:szCs w:val="24"/>
          <w:u w:val="single"/>
        </w:rPr>
        <w:t xml:space="preserve">and hypertension </w:t>
      </w:r>
      <w:r w:rsidR="007F6F70" w:rsidRPr="00EE3881">
        <w:rPr>
          <w:rFonts w:ascii="Times New Roman" w:hAnsi="Times New Roman" w:cs="Times New Roman"/>
          <w:sz w:val="24"/>
          <w:szCs w:val="24"/>
          <w:u w:val="single"/>
        </w:rPr>
        <w:t xml:space="preserve">at </w:t>
      </w:r>
      <w:proofErr w:type="gramStart"/>
      <w:r w:rsidR="00F23510" w:rsidRPr="00EE3881">
        <w:rPr>
          <w:rFonts w:ascii="Times New Roman" w:hAnsi="Times New Roman" w:cs="Times New Roman"/>
          <w:sz w:val="24"/>
          <w:szCs w:val="24"/>
          <w:u w:val="single"/>
        </w:rPr>
        <w:t>late-pregnancy</w:t>
      </w:r>
      <w:proofErr w:type="gramEnd"/>
    </w:p>
    <w:p w14:paraId="233A7896" w14:textId="7B8D1B01" w:rsidR="00F75A76" w:rsidRPr="00EE3881" w:rsidRDefault="00F75A76"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The associations of </w:t>
      </w:r>
      <w:r w:rsidR="002A0A9E" w:rsidRPr="00EE3881">
        <w:rPr>
          <w:rFonts w:ascii="Times New Roman" w:hAnsi="Times New Roman" w:cs="Times New Roman"/>
          <w:sz w:val="24"/>
          <w:szCs w:val="24"/>
        </w:rPr>
        <w:t xml:space="preserve">individual </w:t>
      </w:r>
      <w:r w:rsidR="00E36B20" w:rsidRPr="00EE3881">
        <w:rPr>
          <w:rFonts w:ascii="Times New Roman" w:hAnsi="Times New Roman" w:cs="Times New Roman"/>
          <w:sz w:val="24"/>
          <w:szCs w:val="24"/>
        </w:rPr>
        <w:t xml:space="preserve">plasma </w:t>
      </w:r>
      <w:r w:rsidR="002A0A9E" w:rsidRPr="00EE3881">
        <w:rPr>
          <w:rFonts w:ascii="Times New Roman" w:hAnsi="Times New Roman" w:cs="Times New Roman"/>
          <w:sz w:val="24"/>
          <w:szCs w:val="24"/>
        </w:rPr>
        <w:t xml:space="preserve">carotenoids and </w:t>
      </w:r>
      <w:r w:rsidR="00DA057A" w:rsidRPr="00EE3881">
        <w:rPr>
          <w:rFonts w:ascii="Times New Roman" w:hAnsi="Times New Roman" w:cs="Times New Roman"/>
          <w:sz w:val="24"/>
          <w:szCs w:val="24"/>
        </w:rPr>
        <w:t xml:space="preserve">forms of </w:t>
      </w:r>
      <w:r w:rsidR="002A0A9E" w:rsidRPr="00EE3881">
        <w:rPr>
          <w:rFonts w:ascii="Times New Roman" w:hAnsi="Times New Roman" w:cs="Times New Roman"/>
          <w:sz w:val="24"/>
          <w:szCs w:val="24"/>
        </w:rPr>
        <w:t xml:space="preserve">vitamin E, and their </w:t>
      </w:r>
      <w:r w:rsidRPr="00EE3881">
        <w:rPr>
          <w:rFonts w:ascii="Times New Roman" w:hAnsi="Times New Roman" w:cs="Times New Roman"/>
          <w:sz w:val="24"/>
          <w:szCs w:val="24"/>
        </w:rPr>
        <w:t xml:space="preserve">patterns, with </w:t>
      </w:r>
      <w:r w:rsidR="006915E5" w:rsidRPr="00EE3881">
        <w:rPr>
          <w:rFonts w:ascii="Times New Roman" w:hAnsi="Times New Roman" w:cs="Times New Roman"/>
          <w:sz w:val="24"/>
          <w:szCs w:val="24"/>
        </w:rPr>
        <w:t>blood pressure</w:t>
      </w:r>
      <w:r w:rsidR="007E6103" w:rsidRPr="00EE3881">
        <w:rPr>
          <w:rFonts w:ascii="Times New Roman" w:hAnsi="Times New Roman" w:cs="Times New Roman"/>
          <w:sz w:val="24"/>
          <w:szCs w:val="24"/>
        </w:rPr>
        <w:t xml:space="preserve"> </w:t>
      </w:r>
      <w:r w:rsidR="00B75E33" w:rsidRPr="00EE3881">
        <w:rPr>
          <w:rFonts w:ascii="Times New Roman" w:hAnsi="Times New Roman" w:cs="Times New Roman"/>
          <w:sz w:val="24"/>
          <w:szCs w:val="24"/>
        </w:rPr>
        <w:t xml:space="preserve">and hypertension </w:t>
      </w:r>
      <w:r w:rsidR="00C52017" w:rsidRPr="00EE3881">
        <w:rPr>
          <w:rFonts w:ascii="Times New Roman" w:hAnsi="Times New Roman" w:cs="Times New Roman"/>
          <w:sz w:val="24"/>
          <w:szCs w:val="24"/>
        </w:rPr>
        <w:t xml:space="preserve">at </w:t>
      </w:r>
      <w:proofErr w:type="gramStart"/>
      <w:r w:rsidR="00F23510" w:rsidRPr="00EE3881">
        <w:rPr>
          <w:rFonts w:ascii="Times New Roman" w:hAnsi="Times New Roman" w:cs="Times New Roman"/>
          <w:sz w:val="24"/>
          <w:szCs w:val="24"/>
        </w:rPr>
        <w:t>late-pregnancy</w:t>
      </w:r>
      <w:proofErr w:type="gramEnd"/>
      <w:r w:rsidR="004525C3" w:rsidRPr="00EE3881">
        <w:rPr>
          <w:rFonts w:ascii="Times New Roman" w:hAnsi="Times New Roman" w:cs="Times New Roman"/>
          <w:sz w:val="24"/>
          <w:szCs w:val="24"/>
        </w:rPr>
        <w:t xml:space="preserve"> </w:t>
      </w:r>
      <w:r w:rsidRPr="00EE3881">
        <w:rPr>
          <w:rFonts w:ascii="Times New Roman" w:hAnsi="Times New Roman" w:cs="Times New Roman"/>
          <w:sz w:val="24"/>
          <w:szCs w:val="24"/>
        </w:rPr>
        <w:t xml:space="preserve">are presented in </w:t>
      </w:r>
      <w:r w:rsidRPr="00EE3881">
        <w:rPr>
          <w:rFonts w:ascii="Times New Roman" w:hAnsi="Times New Roman" w:cs="Times New Roman"/>
          <w:b/>
          <w:sz w:val="24"/>
          <w:szCs w:val="24"/>
        </w:rPr>
        <w:t>Table 3</w:t>
      </w:r>
      <w:r w:rsidRPr="00EE3881">
        <w:rPr>
          <w:rFonts w:ascii="Times New Roman" w:hAnsi="Times New Roman" w:cs="Times New Roman"/>
          <w:sz w:val="24"/>
          <w:szCs w:val="24"/>
        </w:rPr>
        <w:t>.</w:t>
      </w:r>
      <w:r w:rsidR="002D5F43" w:rsidRPr="00EE3881">
        <w:rPr>
          <w:rFonts w:ascii="Times New Roman" w:hAnsi="Times New Roman" w:cs="Times New Roman"/>
          <w:sz w:val="24"/>
          <w:szCs w:val="24"/>
        </w:rPr>
        <w:t xml:space="preserve"> Results were similar with or without adjustment for covariates (</w:t>
      </w:r>
      <w:r w:rsidR="002D5F43" w:rsidRPr="00EE3881">
        <w:rPr>
          <w:rFonts w:ascii="Times New Roman" w:hAnsi="Times New Roman" w:cs="Times New Roman"/>
          <w:b/>
          <w:bCs/>
          <w:sz w:val="24"/>
          <w:szCs w:val="24"/>
        </w:rPr>
        <w:t>Supplementary Table 2</w:t>
      </w:r>
      <w:r w:rsidR="002D5F43" w:rsidRPr="00EE3881">
        <w:rPr>
          <w:rFonts w:ascii="Times New Roman" w:hAnsi="Times New Roman" w:cs="Times New Roman"/>
          <w:sz w:val="24"/>
          <w:szCs w:val="24"/>
        </w:rPr>
        <w:t xml:space="preserve">); </w:t>
      </w:r>
      <w:r w:rsidR="00980193" w:rsidRPr="00EE3881">
        <w:rPr>
          <w:rFonts w:ascii="Times New Roman" w:hAnsi="Times New Roman" w:cs="Times New Roman"/>
          <w:sz w:val="24"/>
          <w:szCs w:val="24"/>
        </w:rPr>
        <w:t>the following description reports associations</w:t>
      </w:r>
      <w:r w:rsidR="002D5F43" w:rsidRPr="00EE3881">
        <w:rPr>
          <w:rFonts w:ascii="Times New Roman" w:hAnsi="Times New Roman" w:cs="Times New Roman"/>
          <w:sz w:val="24"/>
          <w:szCs w:val="24"/>
        </w:rPr>
        <w:t xml:space="preserve"> adjusted for covariates.  </w:t>
      </w:r>
    </w:p>
    <w:p w14:paraId="508F0851" w14:textId="0CCF89E9" w:rsidR="0049000A" w:rsidRPr="00EE3881" w:rsidRDefault="004525C3"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rPr>
        <w:lastRenderedPageBreak/>
        <w:t xml:space="preserve">When examined individually, </w:t>
      </w:r>
      <w:r w:rsidR="00CA5095" w:rsidRPr="00EE3881">
        <w:rPr>
          <w:rFonts w:ascii="Times New Roman" w:hAnsi="Times New Roman" w:cs="Times New Roman"/>
          <w:sz w:val="24"/>
        </w:rPr>
        <w:t>h</w:t>
      </w:r>
      <w:r w:rsidR="00CA5095" w:rsidRPr="00EE3881">
        <w:rPr>
          <w:rFonts w:ascii="Times New Roman" w:hAnsi="Times New Roman" w:cs="Times New Roman"/>
          <w:sz w:val="24"/>
          <w:szCs w:val="24"/>
        </w:rPr>
        <w:t xml:space="preserve">igher </w:t>
      </w:r>
      <w:r w:rsidR="00CA5095" w:rsidRPr="00EE3881">
        <w:rPr>
          <w:rFonts w:ascii="Times New Roman" w:hAnsi="Times New Roman" w:cs="Times New Roman"/>
          <w:sz w:val="24"/>
        </w:rPr>
        <w:t xml:space="preserve">β-carotene </w:t>
      </w:r>
      <w:r w:rsidR="00CA5095" w:rsidRPr="00EE3881">
        <w:rPr>
          <w:rFonts w:ascii="Times New Roman" w:hAnsi="Times New Roman" w:cs="Times New Roman"/>
          <w:sz w:val="24"/>
          <w:szCs w:val="24"/>
        </w:rPr>
        <w:t xml:space="preserve">concentrations (per SD increment) were </w:t>
      </w:r>
      <w:r w:rsidR="005622B9" w:rsidRPr="00EE3881">
        <w:rPr>
          <w:rFonts w:ascii="Times New Roman" w:hAnsi="Times New Roman" w:cs="Times New Roman"/>
          <w:sz w:val="24"/>
          <w:szCs w:val="24"/>
        </w:rPr>
        <w:t>associated with 2.4</w:t>
      </w:r>
      <w:r w:rsidR="00CA5095" w:rsidRPr="00EE3881">
        <w:rPr>
          <w:rFonts w:ascii="Times New Roman" w:hAnsi="Times New Roman" w:cs="Times New Roman"/>
          <w:sz w:val="24"/>
          <w:szCs w:val="24"/>
        </w:rPr>
        <w:t xml:space="preserve">6 mmHg lower SBP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=0.001) </w:t>
      </w:r>
      <w:r w:rsidR="00CA5095" w:rsidRPr="00EE3881">
        <w:rPr>
          <w:rFonts w:ascii="Times New Roman" w:hAnsi="Times New Roman" w:cs="Times New Roman"/>
          <w:sz w:val="24"/>
          <w:szCs w:val="24"/>
        </w:rPr>
        <w:t>and 1</w:t>
      </w:r>
      <w:r w:rsidR="005622B9" w:rsidRPr="00EE3881">
        <w:rPr>
          <w:rFonts w:ascii="Times New Roman" w:hAnsi="Times New Roman" w:cs="Times New Roman"/>
          <w:sz w:val="24"/>
          <w:szCs w:val="24"/>
        </w:rPr>
        <w:t>.45</w:t>
      </w:r>
      <w:r w:rsidR="00504148" w:rsidRPr="00EE3881">
        <w:rPr>
          <w:rFonts w:ascii="Times New Roman" w:hAnsi="Times New Roman" w:cs="Times New Roman"/>
          <w:sz w:val="24"/>
          <w:szCs w:val="24"/>
        </w:rPr>
        <w:t xml:space="preserve"> </w:t>
      </w:r>
      <w:r w:rsidR="005622B9" w:rsidRPr="00EE3881">
        <w:rPr>
          <w:rFonts w:ascii="Times New Roman" w:hAnsi="Times New Roman" w:cs="Times New Roman"/>
          <w:sz w:val="24"/>
          <w:szCs w:val="24"/>
        </w:rPr>
        <w:t xml:space="preserve">mmHg </w:t>
      </w:r>
      <w:r w:rsidR="00504148" w:rsidRPr="00EE3881">
        <w:rPr>
          <w:rFonts w:ascii="Times New Roman" w:hAnsi="Times New Roman" w:cs="Times New Roman"/>
          <w:sz w:val="24"/>
          <w:szCs w:val="24"/>
        </w:rPr>
        <w:t xml:space="preserve">lower DBP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=0.001) </w:t>
      </w:r>
      <w:r w:rsidR="00504148" w:rsidRPr="00EE3881">
        <w:rPr>
          <w:rFonts w:ascii="Times New Roman" w:hAnsi="Times New Roman" w:cs="Times New Roman"/>
          <w:sz w:val="24"/>
          <w:szCs w:val="24"/>
        </w:rPr>
        <w:t xml:space="preserve">at </w:t>
      </w:r>
      <w:r w:rsidR="00F23510" w:rsidRPr="00EE3881">
        <w:rPr>
          <w:rFonts w:ascii="Times New Roman" w:hAnsi="Times New Roman" w:cs="Times New Roman"/>
          <w:sz w:val="24"/>
          <w:szCs w:val="24"/>
        </w:rPr>
        <w:t>late-pregnancy</w:t>
      </w:r>
      <w:r w:rsidR="00CA5095" w:rsidRPr="00EE3881">
        <w:rPr>
          <w:rFonts w:ascii="Times New Roman" w:hAnsi="Times New Roman" w:cs="Times New Roman"/>
          <w:sz w:val="24"/>
          <w:szCs w:val="24"/>
        </w:rPr>
        <w:t xml:space="preserve">. </w:t>
      </w:r>
      <w:r w:rsidR="005622B9" w:rsidRPr="00EE3881">
        <w:rPr>
          <w:rFonts w:ascii="Times New Roman" w:hAnsi="Times New Roman" w:cs="Times New Roman"/>
          <w:sz w:val="24"/>
          <w:szCs w:val="24"/>
        </w:rPr>
        <w:t>H</w:t>
      </w:r>
      <w:r w:rsidRPr="00EE3881">
        <w:rPr>
          <w:rFonts w:ascii="Times New Roman" w:hAnsi="Times New Roman" w:cs="Times New Roman"/>
          <w:sz w:val="24"/>
        </w:rPr>
        <w:t xml:space="preserve">igher </w:t>
      </w:r>
      <w:r w:rsidR="005622B9" w:rsidRPr="00EE3881">
        <w:rPr>
          <w:rFonts w:ascii="Times New Roman" w:hAnsi="Times New Roman" w:cs="Times New Roman"/>
          <w:sz w:val="24"/>
        </w:rPr>
        <w:t xml:space="preserve">α-carotene and </w:t>
      </w:r>
      <w:r w:rsidR="00AE4229" w:rsidRPr="00EE3881">
        <w:rPr>
          <w:rFonts w:ascii="Times New Roman" w:hAnsi="Times New Roman" w:cs="Times New Roman"/>
          <w:sz w:val="24"/>
        </w:rPr>
        <w:t xml:space="preserve">lutein concentrations were associated with </w:t>
      </w:r>
      <w:r w:rsidR="005622B9" w:rsidRPr="00EE3881">
        <w:rPr>
          <w:rFonts w:ascii="Times New Roman" w:hAnsi="Times New Roman" w:cs="Times New Roman"/>
          <w:sz w:val="24"/>
        </w:rPr>
        <w:t xml:space="preserve">1.27 mmHg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=0.015) </w:t>
      </w:r>
      <w:r w:rsidR="005622B9" w:rsidRPr="00EE3881">
        <w:rPr>
          <w:rFonts w:ascii="Times New Roman" w:hAnsi="Times New Roman" w:cs="Times New Roman"/>
          <w:sz w:val="24"/>
        </w:rPr>
        <w:t>and 1.45</w:t>
      </w:r>
      <w:r w:rsidR="00AE4229" w:rsidRPr="00EE3881">
        <w:rPr>
          <w:rFonts w:ascii="Times New Roman" w:hAnsi="Times New Roman" w:cs="Times New Roman"/>
          <w:sz w:val="24"/>
        </w:rPr>
        <w:t xml:space="preserve"> mmHg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=0.012) </w:t>
      </w:r>
      <w:r w:rsidR="00AE4229" w:rsidRPr="00EE3881">
        <w:rPr>
          <w:rFonts w:ascii="Times New Roman" w:hAnsi="Times New Roman" w:cs="Times New Roman"/>
          <w:sz w:val="24"/>
        </w:rPr>
        <w:t xml:space="preserve">lower SBP at </w:t>
      </w:r>
      <w:r w:rsidR="00F23510" w:rsidRPr="00EE3881">
        <w:rPr>
          <w:rFonts w:ascii="Times New Roman" w:hAnsi="Times New Roman" w:cs="Times New Roman"/>
          <w:sz w:val="24"/>
        </w:rPr>
        <w:t>late-pregnancy</w:t>
      </w:r>
      <w:r w:rsidR="001B7C3E" w:rsidRPr="00EE3881">
        <w:rPr>
          <w:rFonts w:ascii="Times New Roman" w:hAnsi="Times New Roman" w:cs="Times New Roman"/>
          <w:sz w:val="24"/>
        </w:rPr>
        <w:t xml:space="preserve">, respectively; but both carotenoids were not individually associated with </w:t>
      </w:r>
      <w:r w:rsidR="00AE4229" w:rsidRPr="00EE3881">
        <w:rPr>
          <w:rFonts w:ascii="Times New Roman" w:hAnsi="Times New Roman" w:cs="Times New Roman"/>
          <w:sz w:val="24"/>
        </w:rPr>
        <w:t>DBP</w:t>
      </w:r>
      <w:r w:rsidR="00CA5095" w:rsidRPr="00EE3881">
        <w:rPr>
          <w:rFonts w:ascii="Times New Roman" w:hAnsi="Times New Roman" w:cs="Times New Roman"/>
          <w:sz w:val="24"/>
        </w:rPr>
        <w:t xml:space="preserve"> </w:t>
      </w:r>
      <w:r w:rsidR="0049000A"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AE4229" w:rsidRPr="00EE3881">
        <w:rPr>
          <w:rFonts w:ascii="Times New Roman" w:hAnsi="Times New Roman" w:cs="Times New Roman"/>
          <w:sz w:val="24"/>
        </w:rPr>
        <w:t xml:space="preserve">. </w:t>
      </w:r>
    </w:p>
    <w:p w14:paraId="49D18486" w14:textId="625E4F7C" w:rsidR="00C52017" w:rsidRPr="00EE3881" w:rsidRDefault="0088130B"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szCs w:val="24"/>
        </w:rPr>
        <w:t>The c</w:t>
      </w:r>
      <w:r w:rsidR="0049000A" w:rsidRPr="00EE3881">
        <w:rPr>
          <w:rFonts w:ascii="Times New Roman" w:hAnsi="Times New Roman" w:cs="Times New Roman"/>
          <w:sz w:val="24"/>
        </w:rPr>
        <w:t>ombination of α</w:t>
      </w:r>
      <w:r w:rsidR="0049000A" w:rsidRPr="00EE3881">
        <w:rPr>
          <w:rFonts w:ascii="Times New Roman" w:hAnsi="Times New Roman" w:cs="Times New Roman"/>
          <w:sz w:val="24"/>
          <w:szCs w:val="24"/>
        </w:rPr>
        <w:t>-, β-carotene and lutein</w:t>
      </w:r>
      <w:r w:rsidR="0049000A" w:rsidRPr="00EE3881">
        <w:rPr>
          <w:rFonts w:ascii="Times New Roman" w:hAnsi="Times New Roman" w:cs="Times New Roman"/>
          <w:sz w:val="24"/>
        </w:rPr>
        <w:t xml:space="preserve"> showed inverse association with blood pressure at </w:t>
      </w:r>
      <w:r w:rsidR="00F23510" w:rsidRPr="00EE3881">
        <w:rPr>
          <w:rFonts w:ascii="Times New Roman" w:hAnsi="Times New Roman" w:cs="Times New Roman"/>
          <w:sz w:val="24"/>
        </w:rPr>
        <w:t>late-pregnancy</w:t>
      </w:r>
      <w:r w:rsidR="0049000A" w:rsidRPr="00EE3881">
        <w:rPr>
          <w:rFonts w:ascii="Times New Roman" w:hAnsi="Times New Roman" w:cs="Times New Roman"/>
          <w:sz w:val="24"/>
        </w:rPr>
        <w:t xml:space="preserve">, as reflected by </w:t>
      </w:r>
      <w:r w:rsidR="00927450" w:rsidRPr="00EE3881">
        <w:rPr>
          <w:rFonts w:ascii="Times New Roman" w:hAnsi="Times New Roman" w:cs="Times New Roman"/>
          <w:sz w:val="24"/>
        </w:rPr>
        <w:t>h</w:t>
      </w:r>
      <w:r w:rsidR="00927450" w:rsidRPr="00EE3881">
        <w:rPr>
          <w:rFonts w:ascii="Times New Roman" w:hAnsi="Times New Roman" w:cs="Times New Roman"/>
          <w:sz w:val="24"/>
          <w:szCs w:val="24"/>
        </w:rPr>
        <w:t>igher scores (per SD increment) in CP1</w:t>
      </w:r>
      <w:r w:rsidR="0049000A" w:rsidRPr="00EE3881">
        <w:rPr>
          <w:rFonts w:ascii="Times New Roman" w:hAnsi="Times New Roman" w:cs="Times New Roman"/>
          <w:sz w:val="24"/>
          <w:szCs w:val="24"/>
        </w:rPr>
        <w:t xml:space="preserve"> associating</w:t>
      </w:r>
      <w:r w:rsidR="00E55FF1" w:rsidRPr="00EE3881">
        <w:rPr>
          <w:rFonts w:ascii="Times New Roman" w:hAnsi="Times New Roman" w:cs="Times New Roman"/>
          <w:sz w:val="24"/>
        </w:rPr>
        <w:t xml:space="preserve"> with </w:t>
      </w:r>
      <w:r w:rsidR="001B7C3E" w:rsidRPr="00EE3881">
        <w:rPr>
          <w:rFonts w:ascii="Times New Roman" w:hAnsi="Times New Roman" w:cs="Times New Roman"/>
          <w:sz w:val="24"/>
        </w:rPr>
        <w:t>2.36</w:t>
      </w:r>
      <w:r w:rsidR="0049000A" w:rsidRPr="00EE3881">
        <w:rPr>
          <w:rFonts w:ascii="Times New Roman" w:hAnsi="Times New Roman" w:cs="Times New Roman"/>
          <w:sz w:val="24"/>
        </w:rPr>
        <w:t xml:space="preserve"> </w:t>
      </w:r>
      <w:r w:rsidR="00C52017" w:rsidRPr="00EE3881">
        <w:rPr>
          <w:rFonts w:ascii="Times New Roman" w:hAnsi="Times New Roman" w:cs="Times New Roman"/>
          <w:sz w:val="24"/>
        </w:rPr>
        <w:t xml:space="preserve">mmHg </w:t>
      </w:r>
      <w:r w:rsidR="00E55FF1" w:rsidRPr="00EE3881">
        <w:rPr>
          <w:rFonts w:ascii="Times New Roman" w:hAnsi="Times New Roman" w:cs="Times New Roman"/>
          <w:sz w:val="24"/>
        </w:rPr>
        <w:t xml:space="preserve">lower SBP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=0.001) </w:t>
      </w:r>
      <w:r w:rsidR="00E55FF1" w:rsidRPr="00EE3881">
        <w:rPr>
          <w:rFonts w:ascii="Times New Roman" w:hAnsi="Times New Roman" w:cs="Times New Roman"/>
          <w:sz w:val="24"/>
        </w:rPr>
        <w:t xml:space="preserve">and </w:t>
      </w:r>
      <w:r w:rsidR="00C52017" w:rsidRPr="00EE3881">
        <w:rPr>
          <w:rFonts w:ascii="Times New Roman" w:hAnsi="Times New Roman" w:cs="Times New Roman"/>
          <w:sz w:val="24"/>
        </w:rPr>
        <w:t>1.3</w:t>
      </w:r>
      <w:r w:rsidR="001B7C3E" w:rsidRPr="00EE3881">
        <w:rPr>
          <w:rFonts w:ascii="Times New Roman" w:hAnsi="Times New Roman" w:cs="Times New Roman"/>
          <w:sz w:val="24"/>
        </w:rPr>
        <w:t>7</w:t>
      </w:r>
      <w:r w:rsidR="00C52017" w:rsidRPr="00EE3881">
        <w:rPr>
          <w:rFonts w:ascii="Times New Roman" w:hAnsi="Times New Roman" w:cs="Times New Roman"/>
          <w:sz w:val="24"/>
        </w:rPr>
        <w:t xml:space="preserve"> </w:t>
      </w:r>
      <w:r w:rsidR="0049000A" w:rsidRPr="00EE3881">
        <w:rPr>
          <w:rFonts w:ascii="Times New Roman" w:hAnsi="Times New Roman" w:cs="Times New Roman"/>
          <w:sz w:val="24"/>
        </w:rPr>
        <w:t xml:space="preserve">mmHg </w:t>
      </w:r>
      <w:r w:rsidR="00C52017" w:rsidRPr="00EE3881">
        <w:rPr>
          <w:rFonts w:ascii="Times New Roman" w:hAnsi="Times New Roman" w:cs="Times New Roman"/>
          <w:sz w:val="24"/>
        </w:rPr>
        <w:t xml:space="preserve">lower </w:t>
      </w:r>
      <w:r w:rsidR="00E55FF1" w:rsidRPr="00EE3881">
        <w:rPr>
          <w:rFonts w:ascii="Times New Roman" w:hAnsi="Times New Roman" w:cs="Times New Roman"/>
          <w:sz w:val="24"/>
        </w:rPr>
        <w:t>DBP</w:t>
      </w:r>
      <w:r w:rsidR="00E514B7" w:rsidRPr="00EE3881">
        <w:rPr>
          <w:rFonts w:ascii="Times New Roman" w:hAnsi="Times New Roman" w:cs="Times New Roman"/>
          <w:sz w:val="24"/>
        </w:rPr>
        <w:t xml:space="preserve"> (</w:t>
      </w:r>
      <w:r w:rsidR="00E514B7" w:rsidRPr="00EE3881">
        <w:rPr>
          <w:rFonts w:ascii="Times New Roman" w:hAnsi="Times New Roman" w:cs="Times New Roman"/>
          <w:i/>
          <w:iCs/>
          <w:sz w:val="24"/>
        </w:rPr>
        <w:t>P</w:t>
      </w:r>
      <w:r w:rsidR="00E514B7" w:rsidRPr="00EE3881">
        <w:rPr>
          <w:rFonts w:ascii="Times New Roman" w:hAnsi="Times New Roman" w:cs="Times New Roman"/>
          <w:sz w:val="24"/>
        </w:rPr>
        <w:t>=0.001)</w:t>
      </w:r>
      <w:r w:rsidR="00CA5095" w:rsidRPr="00EE3881">
        <w:rPr>
          <w:rFonts w:ascii="Times New Roman" w:hAnsi="Times New Roman" w:cs="Times New Roman"/>
          <w:sz w:val="24"/>
        </w:rPr>
        <w:t xml:space="preserve">. </w:t>
      </w:r>
    </w:p>
    <w:p w14:paraId="086F1172" w14:textId="693A70C1" w:rsidR="00647E99" w:rsidRPr="00EE3881" w:rsidRDefault="000C0EAF"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szCs w:val="24"/>
        </w:rPr>
        <w:t>Additionally, 1-SD increment in</w:t>
      </w:r>
      <w:r w:rsidR="00927450" w:rsidRPr="00EE3881">
        <w:rPr>
          <w:rFonts w:ascii="Times New Roman" w:hAnsi="Times New Roman" w:cs="Times New Roman"/>
          <w:sz w:val="24"/>
        </w:rPr>
        <w:t xml:space="preserve"> β-cryptoxanthin concentrations were individually associated with </w:t>
      </w:r>
      <w:r w:rsidR="001B7C3E" w:rsidRPr="00EE3881">
        <w:rPr>
          <w:rFonts w:ascii="Times New Roman" w:hAnsi="Times New Roman" w:cs="Times New Roman"/>
          <w:sz w:val="24"/>
        </w:rPr>
        <w:t>1.50</w:t>
      </w:r>
      <w:r w:rsidR="0049000A" w:rsidRPr="00EE3881">
        <w:rPr>
          <w:rFonts w:ascii="Times New Roman" w:hAnsi="Times New Roman" w:cs="Times New Roman"/>
          <w:sz w:val="24"/>
        </w:rPr>
        <w:t xml:space="preserve"> </w:t>
      </w:r>
      <w:r w:rsidR="00927450" w:rsidRPr="00EE3881">
        <w:rPr>
          <w:rFonts w:ascii="Times New Roman" w:hAnsi="Times New Roman" w:cs="Times New Roman"/>
          <w:sz w:val="24"/>
        </w:rPr>
        <w:t xml:space="preserve">mmHg lower SBP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=0.003) </w:t>
      </w:r>
      <w:r w:rsidR="00927450" w:rsidRPr="00EE3881">
        <w:rPr>
          <w:rFonts w:ascii="Times New Roman" w:hAnsi="Times New Roman" w:cs="Times New Roman"/>
          <w:sz w:val="24"/>
        </w:rPr>
        <w:t>and 1.2</w:t>
      </w:r>
      <w:r w:rsidR="001B7C3E" w:rsidRPr="00EE3881">
        <w:rPr>
          <w:rFonts w:ascii="Times New Roman" w:hAnsi="Times New Roman" w:cs="Times New Roman"/>
          <w:sz w:val="24"/>
        </w:rPr>
        <w:t>0</w:t>
      </w:r>
      <w:r w:rsidR="0049000A" w:rsidRPr="00EE3881">
        <w:rPr>
          <w:rFonts w:ascii="Times New Roman" w:hAnsi="Times New Roman" w:cs="Times New Roman"/>
          <w:sz w:val="24"/>
        </w:rPr>
        <w:t xml:space="preserve"> </w:t>
      </w:r>
      <w:r w:rsidR="00927450" w:rsidRPr="00EE3881">
        <w:rPr>
          <w:rFonts w:ascii="Times New Roman" w:hAnsi="Times New Roman" w:cs="Times New Roman"/>
          <w:sz w:val="24"/>
        </w:rPr>
        <w:t xml:space="preserve">mmHg lower DBP </w:t>
      </w:r>
      <w:r w:rsidR="00E514B7" w:rsidRPr="00EE3881">
        <w:rPr>
          <w:rFonts w:ascii="Times New Roman" w:hAnsi="Times New Roman" w:cs="Times New Roman"/>
          <w:sz w:val="24"/>
        </w:rPr>
        <w:t>(</w:t>
      </w:r>
      <w:r w:rsidR="00E514B7" w:rsidRPr="00EE3881">
        <w:rPr>
          <w:rFonts w:ascii="Times New Roman" w:hAnsi="Times New Roman" w:cs="Times New Roman"/>
          <w:i/>
          <w:iCs/>
          <w:sz w:val="24"/>
        </w:rPr>
        <w:t>P</w:t>
      </w:r>
      <w:r w:rsidR="00E514B7" w:rsidRPr="00EE3881">
        <w:rPr>
          <w:rFonts w:ascii="Times New Roman" w:hAnsi="Times New Roman" w:cs="Times New Roman"/>
          <w:sz w:val="24"/>
        </w:rPr>
        <w:t xml:space="preserve">=0.002) </w:t>
      </w:r>
      <w:r w:rsidR="00927450"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927450" w:rsidRPr="00EE3881">
        <w:rPr>
          <w:rFonts w:ascii="Times New Roman" w:hAnsi="Times New Roman" w:cs="Times New Roman"/>
          <w:sz w:val="24"/>
        </w:rPr>
        <w:t xml:space="preserve">. No significant associations were observed for zeaxanthin and lycopene with blood pressure </w:t>
      </w:r>
      <w:r w:rsidR="00B75E33" w:rsidRPr="00EE3881">
        <w:rPr>
          <w:rFonts w:ascii="Times New Roman" w:hAnsi="Times New Roman" w:cs="Times New Roman"/>
          <w:sz w:val="24"/>
        </w:rPr>
        <w:t xml:space="preserve">and hypertension </w:t>
      </w:r>
      <w:r w:rsidR="00927450" w:rsidRPr="00EE3881">
        <w:rPr>
          <w:rFonts w:ascii="Times New Roman" w:hAnsi="Times New Roman" w:cs="Times New Roman"/>
          <w:sz w:val="24"/>
        </w:rPr>
        <w:t xml:space="preserve">at </w:t>
      </w:r>
      <w:proofErr w:type="gramStart"/>
      <w:r w:rsidR="00F23510" w:rsidRPr="00EE3881">
        <w:rPr>
          <w:rFonts w:ascii="Times New Roman" w:hAnsi="Times New Roman" w:cs="Times New Roman"/>
          <w:sz w:val="24"/>
        </w:rPr>
        <w:t>late-pregnancy</w:t>
      </w:r>
      <w:proofErr w:type="gramEnd"/>
      <w:r w:rsidR="00927450" w:rsidRPr="00EE3881">
        <w:rPr>
          <w:rFonts w:ascii="Times New Roman" w:hAnsi="Times New Roman" w:cs="Times New Roman"/>
          <w:sz w:val="24"/>
        </w:rPr>
        <w:t xml:space="preserve">, when examined individually. </w:t>
      </w:r>
    </w:p>
    <w:p w14:paraId="03C439C9" w14:textId="0C410396" w:rsidR="00927450" w:rsidRPr="00EE3881" w:rsidRDefault="009E68A9"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Trending inverse associations were observed for the combination of zeaxanthin, lycopene, β-cryptoxanthin (CP2) with SBP </w:t>
      </w:r>
      <w:r w:rsidR="00652CD1" w:rsidRPr="00EE3881">
        <w:rPr>
          <w:rFonts w:ascii="Times New Roman" w:hAnsi="Times New Roman" w:cs="Times New Roman"/>
          <w:sz w:val="24"/>
        </w:rPr>
        <w:t>(</w:t>
      </w:r>
      <w:r w:rsidR="00652CD1" w:rsidRPr="00EE3881">
        <w:rPr>
          <w:rFonts w:ascii="Times New Roman" w:hAnsi="Times New Roman" w:cs="Times New Roman"/>
          <w:i/>
          <w:sz w:val="24"/>
        </w:rPr>
        <w:t>P</w:t>
      </w:r>
      <w:r w:rsidR="00652CD1" w:rsidRPr="00EE3881">
        <w:rPr>
          <w:rFonts w:ascii="Times New Roman" w:hAnsi="Times New Roman" w:cs="Times New Roman"/>
          <w:sz w:val="24"/>
        </w:rPr>
        <w:t xml:space="preserve">=0.051) </w:t>
      </w:r>
      <w:r w:rsidRPr="00EE3881">
        <w:rPr>
          <w:rFonts w:ascii="Times New Roman" w:hAnsi="Times New Roman" w:cs="Times New Roman"/>
          <w:sz w:val="24"/>
        </w:rPr>
        <w:t xml:space="preserve">and DBP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=0.069) </w:t>
      </w:r>
      <w:r w:rsidR="00927450"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CD325B" w:rsidRPr="00EE3881">
        <w:rPr>
          <w:rFonts w:ascii="Times New Roman" w:hAnsi="Times New Roman" w:cs="Times New Roman"/>
          <w:sz w:val="24"/>
        </w:rPr>
        <w:t>.</w:t>
      </w:r>
      <w:r w:rsidR="00E97940" w:rsidRPr="00EE3881">
        <w:rPr>
          <w:rFonts w:ascii="Times New Roman" w:hAnsi="Times New Roman" w:cs="Times New Roman"/>
          <w:sz w:val="24"/>
        </w:rPr>
        <w:t xml:space="preserve"> </w:t>
      </w:r>
    </w:p>
    <w:p w14:paraId="4930B3CC" w14:textId="3805ADBE" w:rsidR="00504148" w:rsidRPr="00EE3881" w:rsidRDefault="00504148" w:rsidP="00F23510">
      <w:pPr>
        <w:spacing w:after="200" w:line="480" w:lineRule="auto"/>
        <w:ind w:left="0" w:firstLine="0"/>
        <w:jc w:val="both"/>
        <w:rPr>
          <w:rFonts w:ascii="Times New Roman" w:hAnsi="Times New Roman" w:cs="Times New Roman"/>
          <w:sz w:val="24"/>
        </w:rPr>
      </w:pPr>
      <w:proofErr w:type="gramStart"/>
      <w:r w:rsidRPr="00EE3881">
        <w:rPr>
          <w:rFonts w:ascii="Times New Roman" w:hAnsi="Times New Roman" w:cs="Times New Roman"/>
          <w:sz w:val="24"/>
        </w:rPr>
        <w:t>With the exception of</w:t>
      </w:r>
      <w:proofErr w:type="gramEnd"/>
      <w:r w:rsidRPr="00EE3881">
        <w:rPr>
          <w:rFonts w:ascii="Times New Roman" w:hAnsi="Times New Roman" w:cs="Times New Roman"/>
          <w:sz w:val="24"/>
        </w:rPr>
        <w:t xml:space="preserve"> higher β-carotene concentrations individually associating </w:t>
      </w:r>
      <w:r w:rsidR="00535726" w:rsidRPr="00EE3881">
        <w:rPr>
          <w:rFonts w:ascii="Times New Roman" w:hAnsi="Times New Roman" w:cs="Times New Roman"/>
          <w:sz w:val="24"/>
        </w:rPr>
        <w:t xml:space="preserve">with </w:t>
      </w:r>
      <w:r w:rsidR="00EA7FF8" w:rsidRPr="00EE3881">
        <w:rPr>
          <w:rFonts w:ascii="Times New Roman" w:hAnsi="Times New Roman" w:cs="Times New Roman"/>
          <w:sz w:val="24"/>
        </w:rPr>
        <w:t>35</w:t>
      </w:r>
      <w:r w:rsidRPr="00EE3881">
        <w:rPr>
          <w:rFonts w:ascii="Times New Roman" w:hAnsi="Times New Roman" w:cs="Times New Roman"/>
          <w:sz w:val="24"/>
        </w:rPr>
        <w:t xml:space="preserve">% lower odds of </w:t>
      </w:r>
      <w:r w:rsidR="00EF3A63" w:rsidRPr="00EE3881">
        <w:rPr>
          <w:rFonts w:ascii="Times New Roman" w:hAnsi="Times New Roman" w:cs="Times New Roman"/>
          <w:sz w:val="24"/>
        </w:rPr>
        <w:t>PIH</w:t>
      </w:r>
      <w:r w:rsidR="00652CD1" w:rsidRPr="00EE3881">
        <w:rPr>
          <w:rFonts w:ascii="Times New Roman" w:hAnsi="Times New Roman" w:cs="Times New Roman"/>
          <w:sz w:val="24"/>
        </w:rPr>
        <w:t xml:space="preserve"> (</w:t>
      </w:r>
      <w:r w:rsidR="00652CD1" w:rsidRPr="00EE3881">
        <w:rPr>
          <w:rFonts w:ascii="Times New Roman" w:hAnsi="Times New Roman" w:cs="Times New Roman"/>
          <w:i/>
          <w:iCs/>
          <w:sz w:val="24"/>
        </w:rPr>
        <w:t>P</w:t>
      </w:r>
      <w:r w:rsidR="00652CD1" w:rsidRPr="00EE3881">
        <w:rPr>
          <w:rFonts w:ascii="Times New Roman" w:hAnsi="Times New Roman" w:cs="Times New Roman"/>
          <w:sz w:val="24"/>
        </w:rPr>
        <w:t>=0.013)</w:t>
      </w:r>
      <w:r w:rsidRPr="00EE3881">
        <w:rPr>
          <w:rFonts w:ascii="Times New Roman" w:hAnsi="Times New Roman" w:cs="Times New Roman"/>
          <w:sz w:val="24"/>
        </w:rPr>
        <w:t xml:space="preserve">, all other carotenoids </w:t>
      </w:r>
      <w:r w:rsidR="00D24169" w:rsidRPr="00EE3881">
        <w:rPr>
          <w:rFonts w:ascii="Times New Roman" w:hAnsi="Times New Roman" w:cs="Times New Roman"/>
          <w:sz w:val="24"/>
        </w:rPr>
        <w:t>as well as the</w:t>
      </w:r>
      <w:r w:rsidRPr="00EE3881">
        <w:rPr>
          <w:rFonts w:ascii="Times New Roman" w:hAnsi="Times New Roman" w:cs="Times New Roman"/>
          <w:sz w:val="24"/>
        </w:rPr>
        <w:t xml:space="preserve"> </w:t>
      </w:r>
      <w:r w:rsidR="00535726" w:rsidRPr="00EE3881">
        <w:rPr>
          <w:rFonts w:ascii="Times New Roman" w:hAnsi="Times New Roman" w:cs="Times New Roman"/>
          <w:sz w:val="24"/>
        </w:rPr>
        <w:t xml:space="preserve">carotenoid </w:t>
      </w:r>
      <w:r w:rsidRPr="00EE3881">
        <w:rPr>
          <w:rFonts w:ascii="Times New Roman" w:hAnsi="Times New Roman" w:cs="Times New Roman"/>
          <w:sz w:val="24"/>
        </w:rPr>
        <w:t xml:space="preserve">patterns were not significantly associated with </w:t>
      </w:r>
      <w:r w:rsidR="00EF3A63" w:rsidRPr="00EE3881">
        <w:rPr>
          <w:rFonts w:ascii="Times New Roman" w:hAnsi="Times New Roman" w:cs="Times New Roman"/>
          <w:sz w:val="24"/>
        </w:rPr>
        <w:t>PIH</w:t>
      </w:r>
      <w:r w:rsidRPr="00EE3881">
        <w:rPr>
          <w:rFonts w:ascii="Times New Roman" w:hAnsi="Times New Roman" w:cs="Times New Roman"/>
          <w:sz w:val="24"/>
        </w:rPr>
        <w:t xml:space="preserve">. </w:t>
      </w:r>
    </w:p>
    <w:p w14:paraId="16664570" w14:textId="582A403F" w:rsidR="00927450" w:rsidRPr="00EE3881" w:rsidRDefault="00927450"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There were no significant associations for </w:t>
      </w:r>
      <w:r w:rsidR="00647E99" w:rsidRPr="00EE3881">
        <w:rPr>
          <w:rFonts w:ascii="Times New Roman" w:hAnsi="Times New Roman" w:cs="Times New Roman"/>
          <w:sz w:val="24"/>
        </w:rPr>
        <w:t xml:space="preserve">forms of </w:t>
      </w:r>
      <w:r w:rsidRPr="00EE3881">
        <w:rPr>
          <w:rFonts w:ascii="Times New Roman" w:hAnsi="Times New Roman" w:cs="Times New Roman"/>
          <w:sz w:val="24"/>
        </w:rPr>
        <w:t xml:space="preserve">Vitamin E, whether </w:t>
      </w:r>
      <w:r w:rsidR="00647E99" w:rsidRPr="00EE3881">
        <w:rPr>
          <w:rFonts w:ascii="Times New Roman" w:hAnsi="Times New Roman" w:cs="Times New Roman"/>
          <w:sz w:val="24"/>
        </w:rPr>
        <w:t xml:space="preserve">individually or </w:t>
      </w:r>
      <w:r w:rsidRPr="00EE3881">
        <w:rPr>
          <w:rFonts w:ascii="Times New Roman" w:hAnsi="Times New Roman" w:cs="Times New Roman"/>
          <w:sz w:val="24"/>
        </w:rPr>
        <w:t>in combination (</w:t>
      </w:r>
      <w:r w:rsidR="00647E99" w:rsidRPr="00EE3881">
        <w:rPr>
          <w:rFonts w:ascii="Times New Roman" w:hAnsi="Times New Roman" w:cs="Times New Roman"/>
          <w:sz w:val="24"/>
        </w:rPr>
        <w:t>VE pattern</w:t>
      </w:r>
      <w:r w:rsidRPr="00EE3881">
        <w:rPr>
          <w:rFonts w:ascii="Times New Roman" w:hAnsi="Times New Roman" w:cs="Times New Roman"/>
          <w:sz w:val="24"/>
        </w:rPr>
        <w:t xml:space="preserve">), with blood pressure and hypertension at </w:t>
      </w:r>
      <w:proofErr w:type="gramStart"/>
      <w:r w:rsidR="00F23510" w:rsidRPr="00EE3881">
        <w:rPr>
          <w:rFonts w:ascii="Times New Roman" w:hAnsi="Times New Roman" w:cs="Times New Roman"/>
          <w:sz w:val="24"/>
        </w:rPr>
        <w:t>late-pregnancy</w:t>
      </w:r>
      <w:proofErr w:type="gramEnd"/>
      <w:r w:rsidRPr="00EE3881">
        <w:rPr>
          <w:rFonts w:ascii="Times New Roman" w:hAnsi="Times New Roman" w:cs="Times New Roman"/>
          <w:sz w:val="24"/>
        </w:rPr>
        <w:t xml:space="preserve">. </w:t>
      </w:r>
    </w:p>
    <w:p w14:paraId="32D8212A" w14:textId="508DC85C" w:rsidR="00647E99" w:rsidRPr="00EE3881" w:rsidRDefault="00647E99" w:rsidP="00F23510">
      <w:pPr>
        <w:spacing w:after="200" w:line="480" w:lineRule="auto"/>
        <w:ind w:left="0" w:firstLine="0"/>
        <w:jc w:val="both"/>
        <w:rPr>
          <w:rFonts w:ascii="Times New Roman" w:hAnsi="Times New Roman" w:cs="Times New Roman"/>
          <w:sz w:val="24"/>
          <w:u w:val="single"/>
        </w:rPr>
      </w:pPr>
      <w:r w:rsidRPr="00EE3881">
        <w:rPr>
          <w:rFonts w:ascii="Times New Roman" w:hAnsi="Times New Roman" w:cs="Times New Roman"/>
          <w:sz w:val="24"/>
          <w:u w:val="single"/>
        </w:rPr>
        <w:t xml:space="preserve">Associations of carotenoids and vitamin E with blood pressure and hypertension at 4 years </w:t>
      </w:r>
      <w:r w:rsidR="00F23510" w:rsidRPr="00EE3881">
        <w:rPr>
          <w:rFonts w:ascii="Times New Roman" w:hAnsi="Times New Roman" w:cs="Times New Roman"/>
          <w:sz w:val="24"/>
          <w:u w:val="single"/>
        </w:rPr>
        <w:t>post-pregnancy</w:t>
      </w:r>
    </w:p>
    <w:p w14:paraId="287D1D74" w14:textId="59A34EA0" w:rsidR="00647E99" w:rsidRPr="00EE3881" w:rsidRDefault="00647E99"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lastRenderedPageBreak/>
        <w:t xml:space="preserve">The associations of individual plasma carotenoids and </w:t>
      </w:r>
      <w:r w:rsidR="00DA057A" w:rsidRPr="00EE3881">
        <w:rPr>
          <w:rFonts w:ascii="Times New Roman" w:hAnsi="Times New Roman" w:cs="Times New Roman"/>
          <w:sz w:val="24"/>
          <w:szCs w:val="24"/>
        </w:rPr>
        <w:t xml:space="preserve">forms of </w:t>
      </w:r>
      <w:r w:rsidRPr="00EE3881">
        <w:rPr>
          <w:rFonts w:ascii="Times New Roman" w:hAnsi="Times New Roman" w:cs="Times New Roman"/>
          <w:sz w:val="24"/>
          <w:szCs w:val="24"/>
        </w:rPr>
        <w:t xml:space="preserve">vitamin E, and their patterns, with blood pressure and hypertension at 4 years </w:t>
      </w:r>
      <w:r w:rsidR="00F23510" w:rsidRPr="00EE3881">
        <w:rPr>
          <w:rFonts w:ascii="Times New Roman" w:hAnsi="Times New Roman" w:cs="Times New Roman"/>
          <w:sz w:val="24"/>
          <w:szCs w:val="24"/>
        </w:rPr>
        <w:t>post-pregnancy</w:t>
      </w:r>
      <w:r w:rsidRPr="00EE3881">
        <w:rPr>
          <w:rFonts w:ascii="Times New Roman" w:hAnsi="Times New Roman" w:cs="Times New Roman"/>
          <w:sz w:val="24"/>
          <w:szCs w:val="24"/>
        </w:rPr>
        <w:t xml:space="preserve"> are also presented in Table 3</w:t>
      </w:r>
      <w:r w:rsidR="00614872" w:rsidRPr="00EE3881">
        <w:rPr>
          <w:rFonts w:ascii="Times New Roman" w:hAnsi="Times New Roman" w:cs="Times New Roman"/>
          <w:sz w:val="24"/>
          <w:szCs w:val="24"/>
        </w:rPr>
        <w:t xml:space="preserve"> (unadjusted associations can be found in Supplementary Table 2)</w:t>
      </w:r>
      <w:r w:rsidRPr="00EE3881">
        <w:rPr>
          <w:rFonts w:ascii="Times New Roman" w:hAnsi="Times New Roman" w:cs="Times New Roman"/>
          <w:sz w:val="24"/>
          <w:szCs w:val="24"/>
        </w:rPr>
        <w:t>.</w:t>
      </w:r>
    </w:p>
    <w:p w14:paraId="45A46EAB" w14:textId="564A24F3" w:rsidR="00647E99" w:rsidRPr="00EE3881" w:rsidRDefault="00647E99"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rPr>
        <w:t xml:space="preserve">When examined individually, higher β-carotene and lutein concentrations </w:t>
      </w:r>
      <w:r w:rsidRPr="00EE3881">
        <w:rPr>
          <w:rFonts w:ascii="Times New Roman" w:hAnsi="Times New Roman" w:cs="Times New Roman"/>
          <w:sz w:val="24"/>
          <w:szCs w:val="24"/>
        </w:rPr>
        <w:t xml:space="preserve">(per SD increment) </w:t>
      </w:r>
      <w:r w:rsidRPr="00EE3881">
        <w:rPr>
          <w:rFonts w:ascii="Times New Roman" w:hAnsi="Times New Roman" w:cs="Times New Roman"/>
          <w:sz w:val="24"/>
        </w:rPr>
        <w:t xml:space="preserve">were associated with </w:t>
      </w:r>
      <w:r w:rsidR="001B7C3E" w:rsidRPr="00EE3881">
        <w:rPr>
          <w:rFonts w:ascii="Times New Roman" w:hAnsi="Times New Roman" w:cs="Times New Roman"/>
          <w:sz w:val="24"/>
        </w:rPr>
        <w:t xml:space="preserve">1.40 mmHg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=0.015) </w:t>
      </w:r>
      <w:r w:rsidR="001B7C3E" w:rsidRPr="00EE3881">
        <w:rPr>
          <w:rFonts w:ascii="Times New Roman" w:hAnsi="Times New Roman" w:cs="Times New Roman"/>
          <w:sz w:val="24"/>
        </w:rPr>
        <w:t>and 1.56</w:t>
      </w:r>
      <w:r w:rsidRPr="00EE3881">
        <w:rPr>
          <w:rFonts w:ascii="Times New Roman" w:hAnsi="Times New Roman" w:cs="Times New Roman"/>
          <w:sz w:val="24"/>
        </w:rPr>
        <w:t xml:space="preserve"> mmHg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=0.018) </w:t>
      </w:r>
      <w:r w:rsidRPr="00EE3881">
        <w:rPr>
          <w:rFonts w:ascii="Times New Roman" w:hAnsi="Times New Roman" w:cs="Times New Roman"/>
          <w:sz w:val="24"/>
        </w:rPr>
        <w:t xml:space="preserve">lower </w:t>
      </w:r>
      <w:r w:rsidR="001B7C3E" w:rsidRPr="00EE3881">
        <w:rPr>
          <w:rFonts w:ascii="Times New Roman" w:hAnsi="Times New Roman" w:cs="Times New Roman"/>
          <w:sz w:val="24"/>
        </w:rPr>
        <w:t>SBP as well as 0.90</w:t>
      </w:r>
      <w:r w:rsidRPr="00EE3881">
        <w:rPr>
          <w:rFonts w:ascii="Times New Roman" w:hAnsi="Times New Roman" w:cs="Times New Roman"/>
          <w:sz w:val="24"/>
        </w:rPr>
        <w:t xml:space="preserve"> mmHg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=0.042) </w:t>
      </w:r>
      <w:r w:rsidRPr="00EE3881">
        <w:rPr>
          <w:rFonts w:ascii="Times New Roman" w:hAnsi="Times New Roman" w:cs="Times New Roman"/>
          <w:sz w:val="24"/>
        </w:rPr>
        <w:t>and 1</w:t>
      </w:r>
      <w:r w:rsidR="001B7C3E" w:rsidRPr="00EE3881">
        <w:rPr>
          <w:rFonts w:ascii="Times New Roman" w:hAnsi="Times New Roman" w:cs="Times New Roman"/>
          <w:sz w:val="24"/>
        </w:rPr>
        <w:t>.19</w:t>
      </w:r>
      <w:r w:rsidRPr="00EE3881">
        <w:rPr>
          <w:rFonts w:ascii="Times New Roman" w:hAnsi="Times New Roman" w:cs="Times New Roman"/>
          <w:sz w:val="24"/>
        </w:rPr>
        <w:t xml:space="preserve"> mmHg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=0.019) </w:t>
      </w:r>
      <w:r w:rsidRPr="00EE3881">
        <w:rPr>
          <w:rFonts w:ascii="Times New Roman" w:hAnsi="Times New Roman" w:cs="Times New Roman"/>
          <w:sz w:val="24"/>
        </w:rPr>
        <w:t>lower DBP at 4 year</w:t>
      </w:r>
      <w:r w:rsidR="00535726" w:rsidRPr="00EE3881">
        <w:rPr>
          <w:rFonts w:ascii="Times New Roman" w:hAnsi="Times New Roman" w:cs="Times New Roman"/>
          <w:sz w:val="24"/>
        </w:rPr>
        <w:t xml:space="preserve">s </w:t>
      </w:r>
      <w:r w:rsidR="00F23510" w:rsidRPr="00EE3881">
        <w:rPr>
          <w:rFonts w:ascii="Times New Roman" w:hAnsi="Times New Roman" w:cs="Times New Roman"/>
          <w:sz w:val="24"/>
        </w:rPr>
        <w:t>post-pregnancy</w:t>
      </w:r>
      <w:r w:rsidR="00535726" w:rsidRPr="00EE3881">
        <w:rPr>
          <w:rFonts w:ascii="Times New Roman" w:hAnsi="Times New Roman" w:cs="Times New Roman"/>
          <w:sz w:val="24"/>
        </w:rPr>
        <w:t xml:space="preserve"> respectively</w:t>
      </w:r>
      <w:r w:rsidRPr="00EE3881">
        <w:rPr>
          <w:rFonts w:ascii="Times New Roman" w:hAnsi="Times New Roman" w:cs="Times New Roman"/>
          <w:sz w:val="24"/>
        </w:rPr>
        <w:t xml:space="preserve">. No significant associations were observed between α-carotene and </w:t>
      </w:r>
      <w:r w:rsidR="00535726" w:rsidRPr="00EE3881">
        <w:rPr>
          <w:rFonts w:ascii="Times New Roman" w:hAnsi="Times New Roman" w:cs="Times New Roman"/>
          <w:sz w:val="24"/>
        </w:rPr>
        <w:t xml:space="preserve">SBP or DBP </w:t>
      </w:r>
      <w:r w:rsidRPr="00EE3881">
        <w:rPr>
          <w:rFonts w:ascii="Times New Roman" w:hAnsi="Times New Roman" w:cs="Times New Roman"/>
          <w:sz w:val="24"/>
        </w:rPr>
        <w:t xml:space="preserve">at 4 years </w:t>
      </w:r>
      <w:r w:rsidR="00F23510" w:rsidRPr="00EE3881">
        <w:rPr>
          <w:rFonts w:ascii="Times New Roman" w:hAnsi="Times New Roman" w:cs="Times New Roman"/>
          <w:sz w:val="24"/>
        </w:rPr>
        <w:t>post-pregnancy</w:t>
      </w:r>
      <w:r w:rsidRPr="00EE3881">
        <w:rPr>
          <w:rFonts w:ascii="Times New Roman" w:hAnsi="Times New Roman" w:cs="Times New Roman"/>
          <w:sz w:val="24"/>
        </w:rPr>
        <w:t xml:space="preserve">. </w:t>
      </w:r>
    </w:p>
    <w:p w14:paraId="00047260" w14:textId="6993A997" w:rsidR="00647E99" w:rsidRPr="00EE3881" w:rsidRDefault="000C0EAF"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Higher scores (per SD increment) in CP1 (combination of α-, β-carotene and lutein) were associated </w:t>
      </w:r>
      <w:r w:rsidR="001B7C3E" w:rsidRPr="00EE3881">
        <w:rPr>
          <w:rFonts w:ascii="Times New Roman" w:hAnsi="Times New Roman" w:cs="Times New Roman"/>
          <w:sz w:val="24"/>
        </w:rPr>
        <w:t>with 1.45</w:t>
      </w:r>
      <w:r w:rsidRPr="00EE3881">
        <w:rPr>
          <w:rFonts w:ascii="Times New Roman" w:hAnsi="Times New Roman" w:cs="Times New Roman"/>
          <w:sz w:val="24"/>
        </w:rPr>
        <w:t xml:space="preserve"> mmHg lower SBP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=0.025) </w:t>
      </w:r>
      <w:r w:rsidRPr="00EE3881">
        <w:rPr>
          <w:rFonts w:ascii="Times New Roman" w:hAnsi="Times New Roman" w:cs="Times New Roman"/>
          <w:sz w:val="24"/>
        </w:rPr>
        <w:t xml:space="preserve">and 0.99 mmHg lower DBP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=0.049) </w:t>
      </w:r>
      <w:r w:rsidRPr="00EE3881">
        <w:rPr>
          <w:rFonts w:ascii="Times New Roman" w:hAnsi="Times New Roman" w:cs="Times New Roman"/>
          <w:sz w:val="24"/>
        </w:rPr>
        <w:t xml:space="preserve">at 4 years </w:t>
      </w:r>
      <w:r w:rsidR="00F23510" w:rsidRPr="00EE3881">
        <w:rPr>
          <w:rFonts w:ascii="Times New Roman" w:hAnsi="Times New Roman" w:cs="Times New Roman"/>
          <w:sz w:val="24"/>
        </w:rPr>
        <w:t>post-pregnancy</w:t>
      </w:r>
      <w:r w:rsidRPr="00EE3881">
        <w:rPr>
          <w:rFonts w:ascii="Times New Roman" w:hAnsi="Times New Roman" w:cs="Times New Roman"/>
          <w:sz w:val="24"/>
        </w:rPr>
        <w:t xml:space="preserve">. </w:t>
      </w:r>
    </w:p>
    <w:p w14:paraId="0F96F9AF" w14:textId="230DEB54" w:rsidR="009725C7" w:rsidRPr="00EE3881" w:rsidRDefault="00CD325B"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rPr>
        <w:t xml:space="preserve">Additionally, </w:t>
      </w:r>
      <w:r w:rsidR="008C616A" w:rsidRPr="00EE3881">
        <w:rPr>
          <w:rFonts w:ascii="Times New Roman" w:hAnsi="Times New Roman" w:cs="Times New Roman"/>
          <w:sz w:val="24"/>
        </w:rPr>
        <w:t xml:space="preserve">a </w:t>
      </w:r>
      <w:r w:rsidRPr="00EE3881">
        <w:rPr>
          <w:rFonts w:ascii="Times New Roman" w:hAnsi="Times New Roman" w:cs="Times New Roman"/>
          <w:sz w:val="24"/>
        </w:rPr>
        <w:t xml:space="preserve">1-SD increment in zeaxanthin concentrations was individually </w:t>
      </w:r>
      <w:r w:rsidR="001B7C3E" w:rsidRPr="00EE3881">
        <w:rPr>
          <w:rFonts w:ascii="Times New Roman" w:hAnsi="Times New Roman" w:cs="Times New Roman"/>
          <w:sz w:val="24"/>
        </w:rPr>
        <w:t>associated with 1.29</w:t>
      </w:r>
      <w:r w:rsidR="000C0EAF" w:rsidRPr="00EE3881">
        <w:rPr>
          <w:rFonts w:ascii="Times New Roman" w:hAnsi="Times New Roman" w:cs="Times New Roman"/>
          <w:sz w:val="24"/>
        </w:rPr>
        <w:t xml:space="preserve"> mmHg lower SBP </w:t>
      </w:r>
      <w:r w:rsidR="00652CD1" w:rsidRPr="00EE3881">
        <w:rPr>
          <w:rFonts w:ascii="Times New Roman" w:hAnsi="Times New Roman" w:cs="Times New Roman"/>
          <w:sz w:val="24"/>
        </w:rPr>
        <w:t>(</w:t>
      </w:r>
      <w:r w:rsidR="00652CD1" w:rsidRPr="00EE3881">
        <w:rPr>
          <w:rFonts w:ascii="Times New Roman" w:hAnsi="Times New Roman" w:cs="Times New Roman"/>
          <w:i/>
          <w:iCs/>
          <w:sz w:val="24"/>
        </w:rPr>
        <w:t>P</w:t>
      </w:r>
      <w:r w:rsidR="00652CD1" w:rsidRPr="00EE3881">
        <w:rPr>
          <w:rFonts w:ascii="Times New Roman" w:hAnsi="Times New Roman" w:cs="Times New Roman"/>
          <w:sz w:val="24"/>
        </w:rPr>
        <w:t xml:space="preserve">=0.024) </w:t>
      </w:r>
      <w:r w:rsidR="000C0EAF" w:rsidRPr="00EE3881">
        <w:rPr>
          <w:rFonts w:ascii="Times New Roman" w:hAnsi="Times New Roman" w:cs="Times New Roman"/>
          <w:sz w:val="24"/>
        </w:rPr>
        <w:t xml:space="preserve">at 4 years </w:t>
      </w:r>
      <w:r w:rsidR="00F23510" w:rsidRPr="00EE3881">
        <w:rPr>
          <w:rFonts w:ascii="Times New Roman" w:hAnsi="Times New Roman" w:cs="Times New Roman"/>
          <w:sz w:val="24"/>
        </w:rPr>
        <w:t>post-pregnancy</w:t>
      </w:r>
      <w:r w:rsidR="000C0EAF" w:rsidRPr="00EE3881">
        <w:rPr>
          <w:rFonts w:ascii="Times New Roman" w:hAnsi="Times New Roman" w:cs="Times New Roman"/>
          <w:sz w:val="24"/>
        </w:rPr>
        <w:t xml:space="preserve">, but not </w:t>
      </w:r>
      <w:r w:rsidRPr="00EE3881">
        <w:rPr>
          <w:rFonts w:ascii="Times New Roman" w:hAnsi="Times New Roman" w:cs="Times New Roman"/>
          <w:sz w:val="24"/>
        </w:rPr>
        <w:t xml:space="preserve">with DBP. </w:t>
      </w:r>
      <w:r w:rsidR="00346025" w:rsidRPr="00EE3881">
        <w:rPr>
          <w:rFonts w:ascii="Times New Roman" w:hAnsi="Times New Roman" w:cs="Times New Roman"/>
          <w:sz w:val="24"/>
          <w:szCs w:val="24"/>
        </w:rPr>
        <w:t xml:space="preserve">There were no significant associations </w:t>
      </w:r>
      <w:r w:rsidR="000C0EAF" w:rsidRPr="00EE3881">
        <w:rPr>
          <w:rFonts w:ascii="Times New Roman" w:hAnsi="Times New Roman" w:cs="Times New Roman"/>
          <w:sz w:val="24"/>
          <w:szCs w:val="24"/>
        </w:rPr>
        <w:t xml:space="preserve">observed </w:t>
      </w:r>
      <w:r w:rsidR="00346025" w:rsidRPr="00EE3881">
        <w:rPr>
          <w:rFonts w:ascii="Times New Roman" w:hAnsi="Times New Roman" w:cs="Times New Roman"/>
          <w:sz w:val="24"/>
          <w:szCs w:val="24"/>
        </w:rPr>
        <w:t xml:space="preserve">for </w:t>
      </w:r>
      <w:r w:rsidR="000C0EAF" w:rsidRPr="00EE3881">
        <w:rPr>
          <w:rFonts w:ascii="Times New Roman" w:hAnsi="Times New Roman" w:cs="Times New Roman"/>
          <w:sz w:val="24"/>
          <w:szCs w:val="24"/>
        </w:rPr>
        <w:t>lycopene and β-cryptoxanthin</w:t>
      </w:r>
      <w:r w:rsidRPr="00EE3881">
        <w:rPr>
          <w:rFonts w:ascii="Times New Roman" w:hAnsi="Times New Roman" w:cs="Times New Roman"/>
          <w:sz w:val="24"/>
          <w:szCs w:val="24"/>
        </w:rPr>
        <w:t>, when examined individually or in combination with</w:t>
      </w:r>
      <w:r w:rsidR="000C0EAF" w:rsidRPr="00EE3881">
        <w:rPr>
          <w:rFonts w:ascii="Times New Roman" w:hAnsi="Times New Roman" w:cs="Times New Roman"/>
          <w:sz w:val="24"/>
          <w:szCs w:val="24"/>
        </w:rPr>
        <w:t xml:space="preserve"> </w:t>
      </w:r>
      <w:r w:rsidR="00346025" w:rsidRPr="00EE3881">
        <w:rPr>
          <w:rFonts w:ascii="Times New Roman" w:hAnsi="Times New Roman" w:cs="Times New Roman"/>
          <w:sz w:val="24"/>
          <w:szCs w:val="24"/>
        </w:rPr>
        <w:t>zeaxanthin</w:t>
      </w:r>
      <w:r w:rsidRPr="00EE3881">
        <w:rPr>
          <w:rFonts w:ascii="Times New Roman" w:hAnsi="Times New Roman" w:cs="Times New Roman"/>
          <w:sz w:val="24"/>
          <w:szCs w:val="24"/>
        </w:rPr>
        <w:t xml:space="preserve"> (CP2)</w:t>
      </w:r>
      <w:r w:rsidR="00346025" w:rsidRPr="00EE3881">
        <w:rPr>
          <w:rFonts w:ascii="Times New Roman" w:hAnsi="Times New Roman" w:cs="Times New Roman"/>
          <w:sz w:val="24"/>
          <w:szCs w:val="24"/>
        </w:rPr>
        <w:t>,</w:t>
      </w:r>
      <w:r w:rsidR="000C0EAF" w:rsidRPr="00EE3881">
        <w:rPr>
          <w:rFonts w:ascii="Times New Roman" w:hAnsi="Times New Roman" w:cs="Times New Roman"/>
          <w:sz w:val="24"/>
          <w:szCs w:val="24"/>
        </w:rPr>
        <w:t xml:space="preserve"> </w:t>
      </w:r>
      <w:r w:rsidR="00346025" w:rsidRPr="00EE3881">
        <w:rPr>
          <w:rFonts w:ascii="Times New Roman" w:hAnsi="Times New Roman" w:cs="Times New Roman"/>
          <w:sz w:val="24"/>
          <w:szCs w:val="24"/>
        </w:rPr>
        <w:t xml:space="preserve">with </w:t>
      </w:r>
      <w:r w:rsidR="00FA1CEA" w:rsidRPr="00EE3881">
        <w:rPr>
          <w:rFonts w:ascii="Times New Roman" w:hAnsi="Times New Roman" w:cs="Times New Roman"/>
          <w:sz w:val="24"/>
          <w:szCs w:val="24"/>
        </w:rPr>
        <w:t xml:space="preserve">SBP and DBP </w:t>
      </w:r>
      <w:r w:rsidR="000C0EAF" w:rsidRPr="00EE3881">
        <w:rPr>
          <w:rFonts w:ascii="Times New Roman" w:hAnsi="Times New Roman" w:cs="Times New Roman"/>
          <w:sz w:val="24"/>
          <w:szCs w:val="24"/>
        </w:rPr>
        <w:t>at 4 years</w:t>
      </w:r>
      <w:r w:rsidR="00346025" w:rsidRPr="00EE3881">
        <w:rPr>
          <w:rFonts w:ascii="Times New Roman" w:hAnsi="Times New Roman" w:cs="Times New Roman"/>
          <w:sz w:val="24"/>
          <w:szCs w:val="24"/>
        </w:rPr>
        <w:t xml:space="preserve"> </w:t>
      </w:r>
      <w:r w:rsidR="00F23510" w:rsidRPr="00EE3881">
        <w:rPr>
          <w:rFonts w:ascii="Times New Roman" w:hAnsi="Times New Roman" w:cs="Times New Roman"/>
          <w:sz w:val="24"/>
          <w:szCs w:val="24"/>
        </w:rPr>
        <w:t>post-pregnancy</w:t>
      </w:r>
      <w:r w:rsidR="00346025" w:rsidRPr="00EE3881">
        <w:rPr>
          <w:rFonts w:ascii="Times New Roman" w:hAnsi="Times New Roman" w:cs="Times New Roman"/>
          <w:sz w:val="24"/>
          <w:szCs w:val="24"/>
        </w:rPr>
        <w:t xml:space="preserve">. </w:t>
      </w:r>
    </w:p>
    <w:p w14:paraId="5D239D55" w14:textId="645C4E40" w:rsidR="00FA1CEA" w:rsidRPr="00EE3881" w:rsidRDefault="00FA1CEA" w:rsidP="00F23510">
      <w:pPr>
        <w:spacing w:after="20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All carotenoids and their patterns were not significantly associated with hypertension at 4 years </w:t>
      </w:r>
      <w:r w:rsidR="00F23510" w:rsidRPr="00EE3881">
        <w:rPr>
          <w:rFonts w:ascii="Times New Roman" w:hAnsi="Times New Roman" w:cs="Times New Roman"/>
          <w:sz w:val="24"/>
          <w:szCs w:val="24"/>
        </w:rPr>
        <w:t>post-pregnancy</w:t>
      </w:r>
      <w:r w:rsidRPr="00EE3881">
        <w:rPr>
          <w:rFonts w:ascii="Times New Roman" w:hAnsi="Times New Roman" w:cs="Times New Roman"/>
          <w:sz w:val="24"/>
          <w:szCs w:val="24"/>
        </w:rPr>
        <w:t xml:space="preserve">. </w:t>
      </w:r>
    </w:p>
    <w:p w14:paraId="6C814DD3" w14:textId="3C77F01A" w:rsidR="0073270A" w:rsidRPr="00EE3881" w:rsidRDefault="000C0EAF"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szCs w:val="24"/>
        </w:rPr>
        <w:t xml:space="preserve">There were no significant associations for forms of Vitamin E, whether individually or in combination (VE pattern), with blood pressure and hypertension at 4 years </w:t>
      </w:r>
      <w:r w:rsidR="00F23510" w:rsidRPr="00EE3881">
        <w:rPr>
          <w:rFonts w:ascii="Times New Roman" w:hAnsi="Times New Roman" w:cs="Times New Roman"/>
          <w:sz w:val="24"/>
          <w:szCs w:val="24"/>
        </w:rPr>
        <w:t>post-pregnancy</w:t>
      </w:r>
      <w:r w:rsidRPr="00EE3881">
        <w:rPr>
          <w:rFonts w:ascii="Times New Roman" w:hAnsi="Times New Roman" w:cs="Times New Roman"/>
          <w:sz w:val="24"/>
          <w:szCs w:val="24"/>
        </w:rPr>
        <w:t>.</w:t>
      </w:r>
      <w:r w:rsidRPr="00EE3881">
        <w:rPr>
          <w:rFonts w:ascii="Times New Roman" w:hAnsi="Times New Roman" w:cs="Times New Roman"/>
          <w:sz w:val="24"/>
        </w:rPr>
        <w:t xml:space="preserve"> </w:t>
      </w:r>
    </w:p>
    <w:p w14:paraId="703C2D43" w14:textId="5790E3D5" w:rsidR="006915E5" w:rsidRPr="00EE3881" w:rsidRDefault="002A004B" w:rsidP="00F23510">
      <w:pPr>
        <w:spacing w:after="200" w:line="480" w:lineRule="auto"/>
        <w:ind w:left="0" w:firstLine="0"/>
        <w:jc w:val="both"/>
        <w:rPr>
          <w:rFonts w:ascii="Times New Roman" w:hAnsi="Times New Roman" w:cs="Times New Roman"/>
          <w:sz w:val="24"/>
          <w:szCs w:val="24"/>
          <w:u w:val="single"/>
        </w:rPr>
      </w:pPr>
      <w:r w:rsidRPr="00EE3881">
        <w:rPr>
          <w:rFonts w:ascii="Times New Roman" w:hAnsi="Times New Roman" w:cs="Times New Roman"/>
          <w:sz w:val="24"/>
          <w:szCs w:val="24"/>
          <w:u w:val="single"/>
        </w:rPr>
        <w:t>Sensitivity</w:t>
      </w:r>
      <w:r w:rsidR="006915E5" w:rsidRPr="00EE3881">
        <w:rPr>
          <w:rFonts w:ascii="Times New Roman" w:hAnsi="Times New Roman" w:cs="Times New Roman"/>
          <w:sz w:val="24"/>
          <w:szCs w:val="24"/>
          <w:u w:val="single"/>
        </w:rPr>
        <w:t xml:space="preserve"> analysis</w:t>
      </w:r>
    </w:p>
    <w:p w14:paraId="4BB50BF7" w14:textId="7338A4D9" w:rsidR="0076479C" w:rsidRPr="00EE3881" w:rsidRDefault="008F39C9" w:rsidP="00F23510">
      <w:pPr>
        <w:spacing w:after="200" w:line="480" w:lineRule="auto"/>
        <w:ind w:left="0" w:firstLine="0"/>
        <w:jc w:val="both"/>
        <w:rPr>
          <w:rFonts w:ascii="Times New Roman" w:hAnsi="Times New Roman" w:cs="Times New Roman"/>
          <w:b/>
          <w:sz w:val="24"/>
        </w:rPr>
      </w:pPr>
      <w:r w:rsidRPr="00EE3881">
        <w:rPr>
          <w:rFonts w:ascii="Times New Roman" w:hAnsi="Times New Roman" w:cs="Times New Roman"/>
          <w:sz w:val="24"/>
          <w:szCs w:val="24"/>
        </w:rPr>
        <w:t xml:space="preserve">Effect estimates were in the same direction with similar magnitude as those observed in the main analyses </w:t>
      </w:r>
      <w:r w:rsidR="006915E5" w:rsidRPr="00EE3881">
        <w:rPr>
          <w:rFonts w:ascii="Times New Roman" w:hAnsi="Times New Roman" w:cs="Times New Roman"/>
          <w:sz w:val="24"/>
          <w:szCs w:val="24"/>
        </w:rPr>
        <w:t xml:space="preserve">when analyses were limited to the subset with </w:t>
      </w:r>
      <w:r w:rsidR="00F75F75" w:rsidRPr="00EE3881">
        <w:rPr>
          <w:rFonts w:ascii="Times New Roman" w:hAnsi="Times New Roman" w:cs="Times New Roman"/>
          <w:sz w:val="24"/>
          <w:szCs w:val="24"/>
        </w:rPr>
        <w:t xml:space="preserve">1) </w:t>
      </w:r>
      <w:r w:rsidR="006915E5" w:rsidRPr="00EE3881">
        <w:rPr>
          <w:rFonts w:ascii="Times New Roman" w:hAnsi="Times New Roman" w:cs="Times New Roman"/>
          <w:sz w:val="24"/>
          <w:szCs w:val="24"/>
        </w:rPr>
        <w:t xml:space="preserve">blood pressure </w:t>
      </w:r>
      <w:r w:rsidR="007F6F70" w:rsidRPr="00EE3881">
        <w:rPr>
          <w:rFonts w:ascii="Times New Roman" w:hAnsi="Times New Roman" w:cs="Times New Roman"/>
          <w:sz w:val="24"/>
          <w:szCs w:val="24"/>
        </w:rPr>
        <w:t xml:space="preserve">at both </w:t>
      </w:r>
      <w:r w:rsidR="00F23510" w:rsidRPr="00EE3881">
        <w:rPr>
          <w:rFonts w:ascii="Times New Roman" w:hAnsi="Times New Roman" w:cs="Times New Roman"/>
          <w:sz w:val="24"/>
          <w:szCs w:val="24"/>
        </w:rPr>
        <w:t>late-</w:t>
      </w:r>
      <w:r w:rsidR="00F23510" w:rsidRPr="00EE3881">
        <w:rPr>
          <w:rFonts w:ascii="Times New Roman" w:hAnsi="Times New Roman" w:cs="Times New Roman"/>
          <w:sz w:val="24"/>
          <w:szCs w:val="24"/>
        </w:rPr>
        <w:lastRenderedPageBreak/>
        <w:t>pregnancy</w:t>
      </w:r>
      <w:r w:rsidR="006915E5" w:rsidRPr="00EE3881">
        <w:rPr>
          <w:rFonts w:ascii="Times New Roman" w:hAnsi="Times New Roman" w:cs="Times New Roman"/>
          <w:sz w:val="24"/>
          <w:szCs w:val="24"/>
        </w:rPr>
        <w:t xml:space="preserve"> and 4 years </w:t>
      </w:r>
      <w:r w:rsidR="00F23510" w:rsidRPr="00EE3881">
        <w:rPr>
          <w:rFonts w:ascii="Times New Roman" w:hAnsi="Times New Roman" w:cs="Times New Roman"/>
          <w:sz w:val="24"/>
          <w:szCs w:val="24"/>
        </w:rPr>
        <w:t>post-pregnancy</w:t>
      </w:r>
      <w:r w:rsidR="006915E5" w:rsidRPr="00EE3881">
        <w:rPr>
          <w:rFonts w:ascii="Times New Roman" w:hAnsi="Times New Roman" w:cs="Times New Roman"/>
          <w:sz w:val="24"/>
          <w:szCs w:val="24"/>
        </w:rPr>
        <w:t xml:space="preserve"> (</w:t>
      </w:r>
      <w:r w:rsidR="001918B7" w:rsidRPr="00EE3881">
        <w:rPr>
          <w:rFonts w:ascii="Times New Roman" w:hAnsi="Times New Roman" w:cs="Times New Roman"/>
          <w:b/>
          <w:sz w:val="24"/>
          <w:szCs w:val="24"/>
        </w:rPr>
        <w:t>Supplementary</w:t>
      </w:r>
      <w:r w:rsidR="00CF3C15" w:rsidRPr="00EE3881">
        <w:rPr>
          <w:rFonts w:ascii="Times New Roman" w:hAnsi="Times New Roman" w:cs="Times New Roman"/>
          <w:b/>
          <w:sz w:val="24"/>
          <w:szCs w:val="24"/>
        </w:rPr>
        <w:t xml:space="preserve"> Table </w:t>
      </w:r>
      <w:r w:rsidR="0075411D" w:rsidRPr="00EE3881">
        <w:rPr>
          <w:rFonts w:ascii="Times New Roman" w:hAnsi="Times New Roman" w:cs="Times New Roman"/>
          <w:b/>
          <w:sz w:val="24"/>
          <w:szCs w:val="24"/>
        </w:rPr>
        <w:t>3</w:t>
      </w:r>
      <w:r w:rsidR="006915E5" w:rsidRPr="00EE3881">
        <w:rPr>
          <w:rFonts w:ascii="Times New Roman" w:hAnsi="Times New Roman" w:cs="Times New Roman"/>
          <w:sz w:val="24"/>
          <w:szCs w:val="24"/>
        </w:rPr>
        <w:t>)</w:t>
      </w:r>
      <w:r w:rsidR="00F75F75" w:rsidRPr="00EE3881">
        <w:rPr>
          <w:rFonts w:ascii="Times New Roman" w:hAnsi="Times New Roman" w:cs="Times New Roman"/>
          <w:sz w:val="24"/>
          <w:szCs w:val="24"/>
        </w:rPr>
        <w:t xml:space="preserve">, and 2) </w:t>
      </w:r>
      <w:r w:rsidR="00186344" w:rsidRPr="00EE3881">
        <w:rPr>
          <w:rFonts w:ascii="Times New Roman" w:eastAsia="Times New Roman" w:hAnsi="Times New Roman" w:cs="Times New Roman"/>
          <w:bCs/>
          <w:sz w:val="24"/>
          <w:szCs w:val="24"/>
          <w:lang w:val="en-SG" w:eastAsia="en-SG"/>
        </w:rPr>
        <w:t xml:space="preserve">blood samples collected before delivery to </w:t>
      </w:r>
      <w:r w:rsidRPr="00EE3881">
        <w:rPr>
          <w:rFonts w:ascii="Times New Roman" w:eastAsia="Times New Roman" w:hAnsi="Times New Roman" w:cs="Times New Roman"/>
          <w:bCs/>
          <w:sz w:val="24"/>
          <w:szCs w:val="24"/>
          <w:lang w:val="en-SG" w:eastAsia="en-SG"/>
        </w:rPr>
        <w:t>≤</w:t>
      </w:r>
      <w:r w:rsidR="00186344" w:rsidRPr="00EE3881">
        <w:rPr>
          <w:rFonts w:ascii="Times New Roman" w:eastAsia="Times New Roman" w:hAnsi="Times New Roman" w:cs="Times New Roman"/>
          <w:bCs/>
          <w:sz w:val="24"/>
          <w:szCs w:val="24"/>
          <w:lang w:val="en-SG" w:eastAsia="en-SG"/>
        </w:rPr>
        <w:t xml:space="preserve">1 hour </w:t>
      </w:r>
      <w:r w:rsidRPr="00EE3881">
        <w:rPr>
          <w:rFonts w:ascii="Times New Roman" w:eastAsia="Times New Roman" w:hAnsi="Times New Roman" w:cs="Times New Roman"/>
          <w:bCs/>
          <w:sz w:val="24"/>
          <w:szCs w:val="24"/>
          <w:lang w:val="en-SG" w:eastAsia="en-SG"/>
        </w:rPr>
        <w:t>after</w:t>
      </w:r>
      <w:r w:rsidR="00186344" w:rsidRPr="00EE3881">
        <w:rPr>
          <w:rFonts w:ascii="Times New Roman" w:eastAsia="Times New Roman" w:hAnsi="Times New Roman" w:cs="Times New Roman"/>
          <w:bCs/>
          <w:sz w:val="24"/>
          <w:szCs w:val="24"/>
          <w:lang w:val="en-SG" w:eastAsia="en-SG"/>
        </w:rPr>
        <w:t xml:space="preserve"> delivery, and within ±1 week of blood pressure measurement</w:t>
      </w:r>
      <w:r w:rsidRPr="00EE3881">
        <w:rPr>
          <w:rFonts w:ascii="Times New Roman" w:eastAsia="Times New Roman" w:hAnsi="Times New Roman" w:cs="Times New Roman"/>
          <w:bCs/>
          <w:sz w:val="24"/>
          <w:szCs w:val="24"/>
          <w:lang w:val="en-SG" w:eastAsia="en-SG"/>
        </w:rPr>
        <w:t xml:space="preserve"> </w:t>
      </w:r>
      <w:r w:rsidR="00F75F75" w:rsidRPr="00EE3881">
        <w:rPr>
          <w:rFonts w:ascii="Times New Roman" w:eastAsia="Times New Roman" w:hAnsi="Times New Roman" w:cs="Times New Roman"/>
          <w:bCs/>
          <w:sz w:val="24"/>
          <w:szCs w:val="24"/>
          <w:lang w:val="en-SG" w:eastAsia="en-SG"/>
        </w:rPr>
        <w:t xml:space="preserve">(Supplementary Table </w:t>
      </w:r>
      <w:r w:rsidR="0075411D" w:rsidRPr="00EE3881">
        <w:rPr>
          <w:rFonts w:ascii="Times New Roman" w:eastAsia="Times New Roman" w:hAnsi="Times New Roman" w:cs="Times New Roman"/>
          <w:bCs/>
          <w:sz w:val="24"/>
          <w:szCs w:val="24"/>
          <w:lang w:val="en-SG" w:eastAsia="en-SG"/>
        </w:rPr>
        <w:t>4</w:t>
      </w:r>
      <w:r w:rsidR="00F75F75" w:rsidRPr="00EE3881">
        <w:rPr>
          <w:rFonts w:ascii="Times New Roman" w:eastAsia="Times New Roman" w:hAnsi="Times New Roman" w:cs="Times New Roman"/>
          <w:bCs/>
          <w:sz w:val="24"/>
          <w:szCs w:val="24"/>
          <w:lang w:val="en-SG" w:eastAsia="en-SG"/>
        </w:rPr>
        <w:t>)</w:t>
      </w:r>
      <w:r w:rsidR="00C93942" w:rsidRPr="00EE3881">
        <w:rPr>
          <w:rFonts w:ascii="Times New Roman" w:hAnsi="Times New Roman" w:cs="Times New Roman"/>
          <w:sz w:val="24"/>
          <w:szCs w:val="24"/>
        </w:rPr>
        <w:t xml:space="preserve">. </w:t>
      </w:r>
    </w:p>
    <w:p w14:paraId="7E3DD430" w14:textId="7B38C39B" w:rsidR="00195AB1" w:rsidRPr="00EE3881" w:rsidRDefault="00195AB1" w:rsidP="00F23510">
      <w:pPr>
        <w:spacing w:after="200" w:line="480" w:lineRule="auto"/>
        <w:ind w:left="0" w:firstLine="0"/>
        <w:jc w:val="both"/>
        <w:rPr>
          <w:rFonts w:ascii="Times New Roman" w:hAnsi="Times New Roman" w:cs="Times New Roman"/>
          <w:b/>
          <w:sz w:val="24"/>
        </w:rPr>
      </w:pPr>
      <w:r w:rsidRPr="00EE3881">
        <w:rPr>
          <w:rFonts w:ascii="Times New Roman" w:hAnsi="Times New Roman" w:cs="Times New Roman"/>
          <w:b/>
          <w:sz w:val="24"/>
        </w:rPr>
        <w:t>Discussion</w:t>
      </w:r>
    </w:p>
    <w:p w14:paraId="2502283B" w14:textId="3CDF5330" w:rsidR="00782626" w:rsidRPr="00EE3881" w:rsidRDefault="00B64689" w:rsidP="00F23510">
      <w:pPr>
        <w:spacing w:after="20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This study </w:t>
      </w:r>
      <w:r w:rsidR="008C616A" w:rsidRPr="00EE3881">
        <w:rPr>
          <w:rFonts w:ascii="Times New Roman" w:hAnsi="Times New Roman" w:cs="Times New Roman"/>
          <w:sz w:val="24"/>
        </w:rPr>
        <w:t xml:space="preserve">found that higher </w:t>
      </w:r>
      <w:r w:rsidR="000F1519" w:rsidRPr="00EE3881">
        <w:rPr>
          <w:rFonts w:ascii="Times New Roman" w:hAnsi="Times New Roman" w:cs="Times New Roman"/>
          <w:sz w:val="24"/>
        </w:rPr>
        <w:t xml:space="preserve">perinatal </w:t>
      </w:r>
      <w:r w:rsidR="008C616A" w:rsidRPr="00EE3881">
        <w:rPr>
          <w:rFonts w:ascii="Times New Roman" w:hAnsi="Times New Roman" w:cs="Times New Roman"/>
          <w:sz w:val="24"/>
        </w:rPr>
        <w:t xml:space="preserve">plasma concentrations of </w:t>
      </w:r>
      <w:r w:rsidR="00F176A3" w:rsidRPr="00EE3881">
        <w:rPr>
          <w:rFonts w:ascii="Times New Roman" w:hAnsi="Times New Roman" w:cs="Times New Roman"/>
          <w:sz w:val="24"/>
        </w:rPr>
        <w:t>α-,</w:t>
      </w:r>
      <w:r w:rsidRPr="00EE3881">
        <w:rPr>
          <w:rFonts w:ascii="Times New Roman" w:hAnsi="Times New Roman" w:cs="Times New Roman"/>
          <w:sz w:val="24"/>
        </w:rPr>
        <w:t xml:space="preserve"> β-carotene</w:t>
      </w:r>
      <w:r w:rsidR="00A74DAC" w:rsidRPr="00EE3881">
        <w:rPr>
          <w:rFonts w:ascii="Times New Roman" w:hAnsi="Times New Roman" w:cs="Times New Roman"/>
          <w:sz w:val="24"/>
        </w:rPr>
        <w:t xml:space="preserve"> a</w:t>
      </w:r>
      <w:r w:rsidR="008754D0" w:rsidRPr="00EE3881">
        <w:rPr>
          <w:rFonts w:ascii="Times New Roman" w:hAnsi="Times New Roman" w:cs="Times New Roman"/>
          <w:sz w:val="24"/>
        </w:rPr>
        <w:t>nd</w:t>
      </w:r>
      <w:r w:rsidR="00127BE6" w:rsidRPr="00EE3881">
        <w:rPr>
          <w:rFonts w:ascii="Times New Roman" w:hAnsi="Times New Roman" w:cs="Times New Roman"/>
          <w:sz w:val="24"/>
        </w:rPr>
        <w:t xml:space="preserve"> lutein in combination </w:t>
      </w:r>
      <w:r w:rsidR="008C616A" w:rsidRPr="00EE3881">
        <w:rPr>
          <w:rFonts w:ascii="Times New Roman" w:hAnsi="Times New Roman" w:cs="Times New Roman"/>
          <w:sz w:val="24"/>
        </w:rPr>
        <w:t xml:space="preserve">were </w:t>
      </w:r>
      <w:r w:rsidR="00127BE6" w:rsidRPr="00EE3881">
        <w:rPr>
          <w:rFonts w:ascii="Times New Roman" w:hAnsi="Times New Roman" w:cs="Times New Roman"/>
          <w:sz w:val="24"/>
        </w:rPr>
        <w:t>associate</w:t>
      </w:r>
      <w:r w:rsidR="008C616A" w:rsidRPr="00EE3881">
        <w:rPr>
          <w:rFonts w:ascii="Times New Roman" w:hAnsi="Times New Roman" w:cs="Times New Roman"/>
          <w:sz w:val="24"/>
        </w:rPr>
        <w:t>d</w:t>
      </w:r>
      <w:r w:rsidRPr="00EE3881">
        <w:rPr>
          <w:rFonts w:ascii="Times New Roman" w:hAnsi="Times New Roman" w:cs="Times New Roman"/>
          <w:sz w:val="24"/>
        </w:rPr>
        <w:t xml:space="preserve"> with </w:t>
      </w:r>
      <w:r w:rsidR="00782626" w:rsidRPr="00EE3881">
        <w:rPr>
          <w:rFonts w:ascii="Times New Roman" w:hAnsi="Times New Roman" w:cs="Times New Roman"/>
          <w:sz w:val="24"/>
        </w:rPr>
        <w:t xml:space="preserve">lower </w:t>
      </w:r>
      <w:r w:rsidR="000F1519" w:rsidRPr="00EE3881">
        <w:rPr>
          <w:rFonts w:ascii="Times New Roman" w:hAnsi="Times New Roman" w:cs="Times New Roman"/>
          <w:sz w:val="24"/>
        </w:rPr>
        <w:t xml:space="preserve">maternal </w:t>
      </w:r>
      <w:r w:rsidR="002A004B" w:rsidRPr="00EE3881">
        <w:rPr>
          <w:rFonts w:ascii="Times New Roman" w:hAnsi="Times New Roman" w:cs="Times New Roman"/>
          <w:sz w:val="24"/>
        </w:rPr>
        <w:t>blood pressure</w:t>
      </w:r>
      <w:r w:rsidR="00782626" w:rsidRPr="00EE3881">
        <w:rPr>
          <w:rFonts w:ascii="Times New Roman" w:hAnsi="Times New Roman" w:cs="Times New Roman"/>
          <w:sz w:val="24"/>
        </w:rPr>
        <w:t xml:space="preserve"> </w:t>
      </w:r>
      <w:r w:rsidR="00A74DAC"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782626" w:rsidRPr="00EE3881">
        <w:rPr>
          <w:rFonts w:ascii="Times New Roman" w:hAnsi="Times New Roman" w:cs="Times New Roman"/>
          <w:sz w:val="24"/>
        </w:rPr>
        <w:t xml:space="preserve"> and</w:t>
      </w:r>
      <w:r w:rsidR="00A74DAC" w:rsidRPr="00EE3881">
        <w:rPr>
          <w:rFonts w:ascii="Times New Roman" w:hAnsi="Times New Roman" w:cs="Times New Roman"/>
          <w:sz w:val="24"/>
        </w:rPr>
        <w:t xml:space="preserve"> at</w:t>
      </w:r>
      <w:r w:rsidR="00782626" w:rsidRPr="00EE3881">
        <w:rPr>
          <w:rFonts w:ascii="Times New Roman" w:hAnsi="Times New Roman" w:cs="Times New Roman"/>
          <w:sz w:val="24"/>
        </w:rPr>
        <w:t xml:space="preserve"> 4 years </w:t>
      </w:r>
      <w:r w:rsidR="00F23510" w:rsidRPr="00EE3881">
        <w:rPr>
          <w:rFonts w:ascii="Times New Roman" w:hAnsi="Times New Roman" w:cs="Times New Roman"/>
          <w:sz w:val="24"/>
        </w:rPr>
        <w:t>post-pregnancy</w:t>
      </w:r>
      <w:r w:rsidR="007E6A05" w:rsidRPr="00EE3881">
        <w:rPr>
          <w:rFonts w:ascii="Times New Roman" w:hAnsi="Times New Roman" w:cs="Times New Roman"/>
          <w:sz w:val="24"/>
        </w:rPr>
        <w:t>.</w:t>
      </w:r>
      <w:r w:rsidR="00BA323F" w:rsidRPr="00EE3881">
        <w:rPr>
          <w:rFonts w:ascii="Times New Roman" w:hAnsi="Times New Roman" w:cs="Times New Roman"/>
          <w:sz w:val="24"/>
        </w:rPr>
        <w:t xml:space="preserve"> </w:t>
      </w:r>
      <w:r w:rsidR="007F6F70" w:rsidRPr="00EE3881">
        <w:rPr>
          <w:rFonts w:ascii="Times New Roman" w:hAnsi="Times New Roman" w:cs="Times New Roman"/>
          <w:sz w:val="24"/>
        </w:rPr>
        <w:t>When examined individually, we additionally found</w:t>
      </w:r>
      <w:r w:rsidR="002A004B" w:rsidRPr="00EE3881">
        <w:rPr>
          <w:rFonts w:ascii="Times New Roman" w:hAnsi="Times New Roman" w:cs="Times New Roman"/>
          <w:sz w:val="24"/>
        </w:rPr>
        <w:t xml:space="preserve"> </w:t>
      </w:r>
      <w:r w:rsidR="007A4476" w:rsidRPr="00EE3881">
        <w:rPr>
          <w:rFonts w:ascii="Times New Roman" w:hAnsi="Times New Roman" w:cs="Times New Roman"/>
          <w:sz w:val="24"/>
        </w:rPr>
        <w:t xml:space="preserve">associations </w:t>
      </w:r>
      <w:r w:rsidR="00F93604" w:rsidRPr="00EE3881">
        <w:rPr>
          <w:rFonts w:ascii="Times New Roman" w:hAnsi="Times New Roman" w:cs="Times New Roman"/>
          <w:sz w:val="24"/>
        </w:rPr>
        <w:t>of</w:t>
      </w:r>
      <w:r w:rsidR="007A4476" w:rsidRPr="00EE3881">
        <w:rPr>
          <w:rFonts w:ascii="Times New Roman" w:hAnsi="Times New Roman" w:cs="Times New Roman"/>
          <w:sz w:val="24"/>
        </w:rPr>
        <w:t xml:space="preserve"> </w:t>
      </w:r>
      <w:r w:rsidR="00A74DAC" w:rsidRPr="00EE3881">
        <w:rPr>
          <w:rFonts w:ascii="Times New Roman" w:hAnsi="Times New Roman" w:cs="Times New Roman"/>
          <w:sz w:val="24"/>
        </w:rPr>
        <w:t xml:space="preserve">higher β-carotene </w:t>
      </w:r>
      <w:r w:rsidR="00F93604" w:rsidRPr="00EE3881">
        <w:rPr>
          <w:rFonts w:ascii="Times New Roman" w:hAnsi="Times New Roman" w:cs="Times New Roman"/>
          <w:sz w:val="24"/>
        </w:rPr>
        <w:t xml:space="preserve">and lutein </w:t>
      </w:r>
      <w:r w:rsidR="00A74DAC" w:rsidRPr="00EE3881">
        <w:rPr>
          <w:rFonts w:ascii="Times New Roman" w:hAnsi="Times New Roman" w:cs="Times New Roman"/>
          <w:sz w:val="24"/>
        </w:rPr>
        <w:t xml:space="preserve">concentrations </w:t>
      </w:r>
      <w:r w:rsidR="00F93604" w:rsidRPr="00EE3881">
        <w:rPr>
          <w:rFonts w:ascii="Times New Roman" w:hAnsi="Times New Roman" w:cs="Times New Roman"/>
          <w:sz w:val="24"/>
        </w:rPr>
        <w:t>with</w:t>
      </w:r>
      <w:r w:rsidR="007A4476" w:rsidRPr="00EE3881">
        <w:rPr>
          <w:rFonts w:ascii="Times New Roman" w:hAnsi="Times New Roman" w:cs="Times New Roman"/>
          <w:sz w:val="24"/>
        </w:rPr>
        <w:t xml:space="preserve"> lower blood pressure at both </w:t>
      </w:r>
      <w:r w:rsidR="00F23510" w:rsidRPr="00EE3881">
        <w:rPr>
          <w:rFonts w:ascii="Times New Roman" w:hAnsi="Times New Roman" w:cs="Times New Roman"/>
          <w:sz w:val="24"/>
        </w:rPr>
        <w:t>late-pregnancy</w:t>
      </w:r>
      <w:r w:rsidR="007A4476" w:rsidRPr="00EE3881">
        <w:rPr>
          <w:rFonts w:ascii="Times New Roman" w:hAnsi="Times New Roman" w:cs="Times New Roman"/>
          <w:sz w:val="24"/>
        </w:rPr>
        <w:t xml:space="preserve"> and </w:t>
      </w:r>
      <w:r w:rsidR="00F23510" w:rsidRPr="00EE3881">
        <w:rPr>
          <w:rFonts w:ascii="Times New Roman" w:hAnsi="Times New Roman" w:cs="Times New Roman"/>
          <w:sz w:val="24"/>
        </w:rPr>
        <w:t>post-pregnancy</w:t>
      </w:r>
      <w:r w:rsidR="007A4476" w:rsidRPr="00EE3881">
        <w:rPr>
          <w:rFonts w:ascii="Times New Roman" w:hAnsi="Times New Roman" w:cs="Times New Roman"/>
          <w:sz w:val="24"/>
        </w:rPr>
        <w:t>, as well as associations between higher β-cryptoxanthin concentrations and lower b</w:t>
      </w:r>
      <w:r w:rsidR="00F93604" w:rsidRPr="00EE3881">
        <w:rPr>
          <w:rFonts w:ascii="Times New Roman" w:hAnsi="Times New Roman" w:cs="Times New Roman"/>
          <w:sz w:val="24"/>
        </w:rPr>
        <w:t xml:space="preserve">lood pressure at </w:t>
      </w:r>
      <w:r w:rsidR="00F23510" w:rsidRPr="00EE3881">
        <w:rPr>
          <w:rFonts w:ascii="Times New Roman" w:hAnsi="Times New Roman" w:cs="Times New Roman"/>
          <w:sz w:val="24"/>
        </w:rPr>
        <w:t>late-pregnancy</w:t>
      </w:r>
      <w:r w:rsidR="00BA323F" w:rsidRPr="00EE3881">
        <w:rPr>
          <w:rFonts w:ascii="Times New Roman" w:hAnsi="Times New Roman" w:cs="Times New Roman"/>
          <w:sz w:val="24"/>
        </w:rPr>
        <w:t xml:space="preserve">. </w:t>
      </w:r>
      <w:r w:rsidR="00127BE6" w:rsidRPr="00EE3881">
        <w:rPr>
          <w:rFonts w:ascii="Times New Roman" w:hAnsi="Times New Roman" w:cs="Times New Roman"/>
          <w:sz w:val="24"/>
        </w:rPr>
        <w:t>Individual</w:t>
      </w:r>
      <w:r w:rsidR="00BA323F" w:rsidRPr="00EE3881">
        <w:rPr>
          <w:rFonts w:ascii="Times New Roman" w:hAnsi="Times New Roman" w:cs="Times New Roman"/>
          <w:sz w:val="24"/>
        </w:rPr>
        <w:t xml:space="preserve"> forms of vitamin E </w:t>
      </w:r>
      <w:r w:rsidR="00127BE6" w:rsidRPr="00EE3881">
        <w:rPr>
          <w:rFonts w:ascii="Times New Roman" w:hAnsi="Times New Roman" w:cs="Times New Roman"/>
          <w:sz w:val="24"/>
        </w:rPr>
        <w:t xml:space="preserve">and their patterns were not associated with </w:t>
      </w:r>
      <w:r w:rsidR="00BA323F" w:rsidRPr="00EE3881">
        <w:rPr>
          <w:rFonts w:ascii="Times New Roman" w:hAnsi="Times New Roman" w:cs="Times New Roman"/>
          <w:sz w:val="24"/>
        </w:rPr>
        <w:t xml:space="preserve">blood pressure or hypertension.  </w:t>
      </w:r>
    </w:p>
    <w:p w14:paraId="2130AD83" w14:textId="60D38E26" w:rsidR="0091356D" w:rsidRPr="00EE3881" w:rsidRDefault="0091356D" w:rsidP="00F23510">
      <w:pPr>
        <w:spacing w:after="16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rPr>
        <w:t xml:space="preserve">The associations observed when examining carotenoids individually with blood pressure aligned with evidence in non-pregnant </w:t>
      </w:r>
      <w:r w:rsidR="0046525B" w:rsidRPr="00EE3881">
        <w:rPr>
          <w:rFonts w:ascii="Times New Roman" w:hAnsi="Times New Roman" w:cs="Times New Roman"/>
          <w:sz w:val="24"/>
        </w:rPr>
        <w:t>populations</w:t>
      </w:r>
      <w:r w:rsidR="000D76AD" w:rsidRPr="00EE3881">
        <w:rPr>
          <w:rFonts w:ascii="Times New Roman" w:hAnsi="Times New Roman" w:cs="Times New Roman"/>
          <w:sz w:val="24"/>
        </w:rPr>
        <w:t>. The effect estimates were also</w:t>
      </w:r>
      <w:r w:rsidR="00B11985" w:rsidRPr="00EE3881">
        <w:rPr>
          <w:rFonts w:ascii="Times New Roman" w:hAnsi="Times New Roman" w:cs="Times New Roman"/>
          <w:sz w:val="24"/>
        </w:rPr>
        <w:t xml:space="preserve"> comparable</w:t>
      </w:r>
      <w:r w:rsidRPr="00EE3881">
        <w:rPr>
          <w:rFonts w:ascii="Times New Roman" w:hAnsi="Times New Roman" w:cs="Times New Roman"/>
          <w:sz w:val="24"/>
        </w:rPr>
        <w:t xml:space="preserve">. </w:t>
      </w:r>
      <w:r w:rsidR="00A53108" w:rsidRPr="00EE3881">
        <w:rPr>
          <w:rFonts w:ascii="Times New Roman" w:hAnsi="Times New Roman" w:cs="Times New Roman"/>
          <w:sz w:val="24"/>
        </w:rPr>
        <w:t xml:space="preserve">It is likely that the beneficial associations observed in pregnant and non-pregnant </w:t>
      </w:r>
      <w:proofErr w:type="spellStart"/>
      <w:r w:rsidR="0046525B" w:rsidRPr="00EE3881">
        <w:rPr>
          <w:rFonts w:ascii="Times New Roman" w:hAnsi="Times New Roman" w:cs="Times New Roman"/>
          <w:sz w:val="24"/>
        </w:rPr>
        <w:t>populations</w:t>
      </w:r>
      <w:r w:rsidR="00A53108" w:rsidRPr="00EE3881">
        <w:rPr>
          <w:rFonts w:ascii="Times New Roman" w:hAnsi="Times New Roman" w:cs="Times New Roman"/>
          <w:sz w:val="24"/>
        </w:rPr>
        <w:t>s</w:t>
      </w:r>
      <w:proofErr w:type="spellEnd"/>
      <w:r w:rsidR="00A53108" w:rsidRPr="00EE3881">
        <w:rPr>
          <w:rFonts w:ascii="Times New Roman" w:hAnsi="Times New Roman" w:cs="Times New Roman"/>
          <w:sz w:val="24"/>
        </w:rPr>
        <w:t xml:space="preserve"> share</w:t>
      </w:r>
      <w:r w:rsidR="005001B0" w:rsidRPr="00EE3881">
        <w:rPr>
          <w:rFonts w:ascii="Times New Roman" w:hAnsi="Times New Roman" w:cs="Times New Roman"/>
          <w:sz w:val="24"/>
        </w:rPr>
        <w:t xml:space="preserve"> similar mechanisms;</w:t>
      </w:r>
      <w:r w:rsidR="00A53108" w:rsidRPr="00EE3881">
        <w:rPr>
          <w:rFonts w:ascii="Times New Roman" w:hAnsi="Times New Roman" w:cs="Times New Roman"/>
          <w:sz w:val="24"/>
        </w:rPr>
        <w:t xml:space="preserve"> the anti-oxidative properties of carotenoids reduce </w:t>
      </w:r>
      <w:r w:rsidR="005001B0" w:rsidRPr="00EE3881">
        <w:rPr>
          <w:rFonts w:ascii="Times New Roman" w:hAnsi="Times New Roman" w:cs="Times New Roman"/>
          <w:sz w:val="24"/>
        </w:rPr>
        <w:t xml:space="preserve">excessive </w:t>
      </w:r>
      <w:r w:rsidR="00A53108" w:rsidRPr="00EE3881">
        <w:rPr>
          <w:rFonts w:ascii="Times New Roman" w:hAnsi="Times New Roman" w:cs="Times New Roman"/>
          <w:sz w:val="24"/>
        </w:rPr>
        <w:t>oxidative s</w:t>
      </w:r>
      <w:r w:rsidR="005001B0" w:rsidRPr="00EE3881">
        <w:rPr>
          <w:rFonts w:ascii="Times New Roman" w:hAnsi="Times New Roman" w:cs="Times New Roman"/>
          <w:sz w:val="24"/>
        </w:rPr>
        <w:t xml:space="preserve">tress involved in the development of </w:t>
      </w:r>
      <w:r w:rsidR="00A53108" w:rsidRPr="00EE3881">
        <w:rPr>
          <w:rFonts w:ascii="Times New Roman" w:hAnsi="Times New Roman" w:cs="Times New Roman"/>
          <w:sz w:val="24"/>
        </w:rPr>
        <w:t xml:space="preserve">metabolic disorders </w:t>
      </w:r>
      <w:r w:rsidR="00A53108" w:rsidRPr="00EE3881">
        <w:rPr>
          <w:rFonts w:ascii="Times New Roman" w:hAnsi="Times New Roman" w:cs="Times New Roman"/>
          <w:sz w:val="24"/>
        </w:rPr>
        <w:fldChar w:fldCharType="begin">
          <w:fldData xml:space="preserve">PEVuZE5vdGU+PENpdGU+PEF1dGhvcj5SYW5pPC9BdXRob3I+PFllYXI+MjAxNjwvWWVhcj48UmVj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==
</w:fldData>
        </w:fldChar>
      </w:r>
      <w:r w:rsidR="00A53108" w:rsidRPr="00EE3881">
        <w:rPr>
          <w:rFonts w:ascii="Times New Roman" w:hAnsi="Times New Roman" w:cs="Times New Roman"/>
          <w:sz w:val="24"/>
        </w:rPr>
        <w:instrText xml:space="preserve"> ADDIN EN.CITE </w:instrText>
      </w:r>
      <w:r w:rsidR="00A53108" w:rsidRPr="00EE3881">
        <w:rPr>
          <w:rFonts w:ascii="Times New Roman" w:hAnsi="Times New Roman" w:cs="Times New Roman"/>
          <w:sz w:val="24"/>
        </w:rPr>
        <w:fldChar w:fldCharType="begin">
          <w:fldData xml:space="preserve">PEVuZE5vdGU+PENpdGU+PEF1dGhvcj5SYW5pPC9BdXRob3I+PFllYXI+MjAxNjwvWWVhcj48UmVj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==
</w:fldData>
        </w:fldChar>
      </w:r>
      <w:r w:rsidR="00A53108" w:rsidRPr="00EE3881">
        <w:rPr>
          <w:rFonts w:ascii="Times New Roman" w:hAnsi="Times New Roman" w:cs="Times New Roman"/>
          <w:sz w:val="24"/>
        </w:rPr>
        <w:instrText xml:space="preserve"> ADDIN EN.CITE.DATA </w:instrText>
      </w:r>
      <w:r w:rsidR="00A53108" w:rsidRPr="00EE3881">
        <w:rPr>
          <w:rFonts w:ascii="Times New Roman" w:hAnsi="Times New Roman" w:cs="Times New Roman"/>
          <w:sz w:val="24"/>
        </w:rPr>
      </w:r>
      <w:r w:rsidR="00A53108" w:rsidRPr="00EE3881">
        <w:rPr>
          <w:rFonts w:ascii="Times New Roman" w:hAnsi="Times New Roman" w:cs="Times New Roman"/>
          <w:sz w:val="24"/>
        </w:rPr>
        <w:fldChar w:fldCharType="end"/>
      </w:r>
      <w:r w:rsidR="00A53108" w:rsidRPr="00EE3881">
        <w:rPr>
          <w:rFonts w:ascii="Times New Roman" w:hAnsi="Times New Roman" w:cs="Times New Roman"/>
          <w:sz w:val="24"/>
        </w:rPr>
      </w:r>
      <w:r w:rsidR="00A53108" w:rsidRPr="00EE3881">
        <w:rPr>
          <w:rFonts w:ascii="Times New Roman" w:hAnsi="Times New Roman" w:cs="Times New Roman"/>
          <w:sz w:val="24"/>
        </w:rPr>
        <w:fldChar w:fldCharType="separate"/>
      </w:r>
      <w:r w:rsidR="00A53108" w:rsidRPr="00EE3881">
        <w:rPr>
          <w:rFonts w:ascii="Times New Roman" w:hAnsi="Times New Roman" w:cs="Times New Roman"/>
          <w:noProof/>
          <w:sz w:val="24"/>
        </w:rPr>
        <w:t>[1]</w:t>
      </w:r>
      <w:r w:rsidR="00A53108" w:rsidRPr="00EE3881">
        <w:rPr>
          <w:rFonts w:ascii="Times New Roman" w:hAnsi="Times New Roman" w:cs="Times New Roman"/>
          <w:sz w:val="24"/>
        </w:rPr>
        <w:fldChar w:fldCharType="end"/>
      </w:r>
      <w:r w:rsidR="00A53108" w:rsidRPr="00EE3881">
        <w:rPr>
          <w:rFonts w:ascii="Times New Roman" w:hAnsi="Times New Roman" w:cs="Times New Roman"/>
          <w:sz w:val="24"/>
        </w:rPr>
        <w:t xml:space="preserve">. </w:t>
      </w:r>
      <w:r w:rsidRPr="00EE3881">
        <w:rPr>
          <w:rFonts w:ascii="Times New Roman" w:hAnsi="Times New Roman" w:cs="Times New Roman"/>
          <w:sz w:val="24"/>
        </w:rPr>
        <w:t xml:space="preserve">We found higher concentrations of β-carotene and lutein </w:t>
      </w:r>
      <w:r w:rsidR="00F76ED8" w:rsidRPr="00EE3881">
        <w:rPr>
          <w:rFonts w:ascii="Times New Roman" w:hAnsi="Times New Roman" w:cs="Times New Roman"/>
          <w:sz w:val="24"/>
        </w:rPr>
        <w:t>to be</w:t>
      </w:r>
      <w:r w:rsidR="008C616A" w:rsidRPr="00EE3881">
        <w:rPr>
          <w:rFonts w:ascii="Times New Roman" w:hAnsi="Times New Roman" w:cs="Times New Roman"/>
          <w:sz w:val="24"/>
        </w:rPr>
        <w:t xml:space="preserve"> </w:t>
      </w:r>
      <w:r w:rsidRPr="00EE3881">
        <w:rPr>
          <w:rFonts w:ascii="Times New Roman" w:hAnsi="Times New Roman" w:cs="Times New Roman"/>
          <w:sz w:val="24"/>
        </w:rPr>
        <w:t>associate</w:t>
      </w:r>
      <w:r w:rsidR="008C616A" w:rsidRPr="00EE3881">
        <w:rPr>
          <w:rFonts w:ascii="Times New Roman" w:hAnsi="Times New Roman" w:cs="Times New Roman"/>
          <w:sz w:val="24"/>
        </w:rPr>
        <w:t>d</w:t>
      </w:r>
      <w:r w:rsidRPr="00EE3881">
        <w:rPr>
          <w:rFonts w:ascii="Times New Roman" w:hAnsi="Times New Roman" w:cs="Times New Roman"/>
          <w:sz w:val="24"/>
        </w:rPr>
        <w:t xml:space="preserve"> with </w:t>
      </w:r>
      <w:r w:rsidR="00F76ED8" w:rsidRPr="00EE3881">
        <w:rPr>
          <w:rFonts w:ascii="Times New Roman" w:hAnsi="Times New Roman" w:cs="Times New Roman"/>
          <w:sz w:val="24"/>
        </w:rPr>
        <w:t>1-2</w:t>
      </w:r>
      <w:r w:rsidR="00F757B5" w:rsidRPr="00EE3881">
        <w:rPr>
          <w:rFonts w:ascii="Times New Roman" w:hAnsi="Times New Roman" w:cs="Times New Roman"/>
          <w:sz w:val="24"/>
        </w:rPr>
        <w:t xml:space="preserve"> </w:t>
      </w:r>
      <w:r w:rsidR="00F76ED8" w:rsidRPr="00EE3881">
        <w:rPr>
          <w:rFonts w:ascii="Times New Roman" w:hAnsi="Times New Roman" w:cs="Times New Roman"/>
          <w:sz w:val="24"/>
        </w:rPr>
        <w:t xml:space="preserve">mmHg </w:t>
      </w:r>
      <w:r w:rsidRPr="00EE3881">
        <w:rPr>
          <w:rFonts w:ascii="Times New Roman" w:hAnsi="Times New Roman" w:cs="Times New Roman"/>
          <w:sz w:val="24"/>
        </w:rPr>
        <w:t>lower SBP and</w:t>
      </w:r>
      <w:r w:rsidR="00730466" w:rsidRPr="00EE3881">
        <w:rPr>
          <w:rFonts w:ascii="Times New Roman" w:hAnsi="Times New Roman" w:cs="Times New Roman"/>
          <w:sz w:val="24"/>
        </w:rPr>
        <w:t>/or</w:t>
      </w:r>
      <w:r w:rsidRPr="00EE3881">
        <w:rPr>
          <w:rFonts w:ascii="Times New Roman" w:hAnsi="Times New Roman" w:cs="Times New Roman"/>
          <w:sz w:val="24"/>
        </w:rPr>
        <w:t xml:space="preserve"> DBP at </w:t>
      </w:r>
      <w:r w:rsidR="00F23510" w:rsidRPr="00EE3881">
        <w:rPr>
          <w:rFonts w:ascii="Times New Roman" w:hAnsi="Times New Roman" w:cs="Times New Roman"/>
          <w:sz w:val="24"/>
        </w:rPr>
        <w:t>late-pregnancy</w:t>
      </w:r>
      <w:r w:rsidRPr="00EE3881">
        <w:rPr>
          <w:rFonts w:ascii="Times New Roman" w:hAnsi="Times New Roman" w:cs="Times New Roman"/>
          <w:sz w:val="24"/>
        </w:rPr>
        <w:t xml:space="preserve"> and 4 years </w:t>
      </w:r>
      <w:r w:rsidR="00F23510" w:rsidRPr="00EE3881">
        <w:rPr>
          <w:rFonts w:ascii="Times New Roman" w:hAnsi="Times New Roman" w:cs="Times New Roman"/>
          <w:sz w:val="24"/>
        </w:rPr>
        <w:t>post-pregnancy</w:t>
      </w:r>
      <w:r w:rsidR="003B6CE9" w:rsidRPr="00EE3881">
        <w:rPr>
          <w:rFonts w:ascii="Times New Roman" w:hAnsi="Times New Roman" w:cs="Times New Roman"/>
          <w:sz w:val="24"/>
        </w:rPr>
        <w:t xml:space="preserve">. Similarly, </w:t>
      </w:r>
      <w:r w:rsidR="003B6CE9" w:rsidRPr="00EE3881">
        <w:rPr>
          <w:rFonts w:ascii="Times New Roman" w:hAnsi="Times New Roman" w:cs="Times New Roman"/>
          <w:sz w:val="24"/>
          <w:szCs w:val="24"/>
        </w:rPr>
        <w:t>studies</w:t>
      </w:r>
      <w:r w:rsidRPr="00EE3881">
        <w:rPr>
          <w:rFonts w:ascii="Times New Roman" w:hAnsi="Times New Roman" w:cs="Times New Roman"/>
          <w:sz w:val="24"/>
          <w:szCs w:val="24"/>
        </w:rPr>
        <w:t xml:space="preserve"> in non-pregnant </w:t>
      </w:r>
      <w:r w:rsidR="0046525B" w:rsidRPr="00EE3881">
        <w:rPr>
          <w:rFonts w:ascii="Times New Roman" w:hAnsi="Times New Roman" w:cs="Times New Roman"/>
          <w:sz w:val="24"/>
          <w:szCs w:val="24"/>
        </w:rPr>
        <w:t>populations</w:t>
      </w:r>
      <w:r w:rsidRPr="00EE3881">
        <w:rPr>
          <w:rFonts w:ascii="Times New Roman" w:hAnsi="Times New Roman" w:cs="Times New Roman"/>
          <w:sz w:val="24"/>
          <w:szCs w:val="24"/>
        </w:rPr>
        <w:t xml:space="preserve"> </w:t>
      </w:r>
      <w:r w:rsidR="003B6CE9" w:rsidRPr="00EE3881">
        <w:rPr>
          <w:rFonts w:ascii="Times New Roman" w:hAnsi="Times New Roman" w:cs="Times New Roman"/>
          <w:sz w:val="24"/>
          <w:szCs w:val="24"/>
        </w:rPr>
        <w:t>consistently showed</w:t>
      </w:r>
      <w:r w:rsidRPr="00EE3881">
        <w:rPr>
          <w:rFonts w:ascii="Times New Roman" w:hAnsi="Times New Roman" w:cs="Times New Roman"/>
          <w:sz w:val="24"/>
          <w:szCs w:val="24"/>
        </w:rPr>
        <w:t xml:space="preserve"> </w:t>
      </w:r>
      <w:r w:rsidR="008C616A" w:rsidRPr="00EE3881">
        <w:rPr>
          <w:rFonts w:ascii="Times New Roman" w:hAnsi="Times New Roman" w:cs="Times New Roman"/>
          <w:sz w:val="24"/>
          <w:szCs w:val="24"/>
        </w:rPr>
        <w:t xml:space="preserve">that </w:t>
      </w:r>
      <w:r w:rsidRPr="00EE3881">
        <w:rPr>
          <w:rFonts w:ascii="Times New Roman" w:hAnsi="Times New Roman" w:cs="Times New Roman"/>
          <w:sz w:val="24"/>
          <w:szCs w:val="24"/>
        </w:rPr>
        <w:t>h</w:t>
      </w:r>
      <w:r w:rsidR="000F1519" w:rsidRPr="00EE3881">
        <w:rPr>
          <w:rFonts w:ascii="Times New Roman" w:hAnsi="Times New Roman" w:cs="Times New Roman"/>
          <w:sz w:val="24"/>
          <w:szCs w:val="24"/>
        </w:rPr>
        <w:t xml:space="preserve">igher β-carotene concentrations </w:t>
      </w:r>
      <w:r w:rsidR="001932BC" w:rsidRPr="00EE3881">
        <w:rPr>
          <w:rFonts w:ascii="Times New Roman" w:hAnsi="Times New Roman" w:cs="Times New Roman"/>
          <w:sz w:val="24"/>
          <w:szCs w:val="24"/>
        </w:rPr>
        <w:t>we</w:t>
      </w:r>
      <w:r w:rsidR="008C616A" w:rsidRPr="00EE3881">
        <w:rPr>
          <w:rFonts w:ascii="Times New Roman" w:hAnsi="Times New Roman" w:cs="Times New Roman"/>
          <w:sz w:val="24"/>
          <w:szCs w:val="24"/>
        </w:rPr>
        <w:t xml:space="preserve">re </w:t>
      </w:r>
      <w:r w:rsidRPr="00EE3881">
        <w:rPr>
          <w:rFonts w:ascii="Times New Roman" w:hAnsi="Times New Roman" w:cs="Times New Roman"/>
          <w:sz w:val="24"/>
          <w:szCs w:val="24"/>
        </w:rPr>
        <w:t>associate</w:t>
      </w:r>
      <w:r w:rsidR="008C616A" w:rsidRPr="00EE3881">
        <w:rPr>
          <w:rFonts w:ascii="Times New Roman" w:hAnsi="Times New Roman" w:cs="Times New Roman"/>
          <w:sz w:val="24"/>
          <w:szCs w:val="24"/>
        </w:rPr>
        <w:t>d</w:t>
      </w:r>
      <w:r w:rsidRPr="00EE3881">
        <w:rPr>
          <w:rFonts w:ascii="Times New Roman" w:hAnsi="Times New Roman" w:cs="Times New Roman"/>
          <w:sz w:val="24"/>
          <w:szCs w:val="24"/>
        </w:rPr>
        <w:t xml:space="preserve"> with </w:t>
      </w:r>
      <w:r w:rsidR="00F757B5" w:rsidRPr="00EE3881">
        <w:rPr>
          <w:rFonts w:ascii="Times New Roman" w:hAnsi="Times New Roman" w:cs="Times New Roman"/>
          <w:sz w:val="24"/>
          <w:szCs w:val="24"/>
        </w:rPr>
        <w:t xml:space="preserve">1-3 mmHg </w:t>
      </w:r>
      <w:r w:rsidRPr="00EE3881">
        <w:rPr>
          <w:rFonts w:ascii="Times New Roman" w:hAnsi="Times New Roman" w:cs="Times New Roman"/>
          <w:sz w:val="24"/>
          <w:szCs w:val="24"/>
        </w:rPr>
        <w:t xml:space="preserve">lower </w:t>
      </w:r>
      <w:r w:rsidR="00783616" w:rsidRPr="00EE3881">
        <w:rPr>
          <w:rFonts w:ascii="Times New Roman" w:hAnsi="Times New Roman" w:cs="Times New Roman"/>
          <w:sz w:val="24"/>
          <w:szCs w:val="24"/>
        </w:rPr>
        <w:t>SBP and DBP</w:t>
      </w:r>
      <w:r w:rsidR="001932BC" w:rsidRPr="00EE3881">
        <w:rPr>
          <w:rFonts w:ascii="Times New Roman" w:hAnsi="Times New Roman" w:cs="Times New Roman"/>
          <w:sz w:val="24"/>
          <w:szCs w:val="24"/>
        </w:rPr>
        <w:t xml:space="preserve"> </w:t>
      </w:r>
      <w:r w:rsidRPr="00EE3881">
        <w:rPr>
          <w:rFonts w:ascii="Times New Roman" w:hAnsi="Times New Roman" w:cs="Times New Roman"/>
          <w:sz w:val="24"/>
          <w:szCs w:val="24"/>
        </w:rPr>
        <w:fldChar w:fldCharType="begin">
          <w:fldData xml:space="preserve">PEVuZE5vdGU+PENpdGU+PEF1dGhvcj5DaGVuPC9BdXRob3I+PFllYXI+MjAwMjwvWWVhcj48UmVj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</w:fldData>
        </w:fldChar>
      </w:r>
      <w:r w:rsidR="00112C00" w:rsidRPr="00EE3881">
        <w:rPr>
          <w:rFonts w:ascii="Times New Roman" w:hAnsi="Times New Roman" w:cs="Times New Roman"/>
          <w:sz w:val="24"/>
          <w:szCs w:val="24"/>
        </w:rPr>
        <w:instrText xml:space="preserve"> ADDIN EN.CITE </w:instrText>
      </w:r>
      <w:r w:rsidR="00112C00" w:rsidRPr="00EE3881">
        <w:rPr>
          <w:rFonts w:ascii="Times New Roman" w:hAnsi="Times New Roman" w:cs="Times New Roman"/>
          <w:sz w:val="24"/>
          <w:szCs w:val="24"/>
        </w:rPr>
        <w:fldChar w:fldCharType="begin">
          <w:fldData xml:space="preserve">PEVuZE5vdGU+PENpdGU+PEF1dGhvcj5DaGVuPC9BdXRob3I+PFllYXI+MjAwMjwvWWVhcj48UmVj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</w:fldData>
        </w:fldChar>
      </w:r>
      <w:r w:rsidR="00112C00" w:rsidRPr="00EE3881">
        <w:rPr>
          <w:rFonts w:ascii="Times New Roman" w:hAnsi="Times New Roman" w:cs="Times New Roman"/>
          <w:sz w:val="24"/>
          <w:szCs w:val="24"/>
        </w:rPr>
        <w:instrText xml:space="preserve"> ADDIN EN.CITE.DATA </w:instrText>
      </w:r>
      <w:r w:rsidR="00112C00" w:rsidRPr="00EE3881">
        <w:rPr>
          <w:rFonts w:ascii="Times New Roman" w:hAnsi="Times New Roman" w:cs="Times New Roman"/>
          <w:sz w:val="24"/>
          <w:szCs w:val="24"/>
        </w:rPr>
      </w:r>
      <w:r w:rsidR="00112C00" w:rsidRPr="00EE3881">
        <w:rPr>
          <w:rFonts w:ascii="Times New Roman" w:hAnsi="Times New Roman" w:cs="Times New Roman"/>
          <w:sz w:val="24"/>
          <w:szCs w:val="24"/>
        </w:rPr>
        <w:fldChar w:fldCharType="end"/>
      </w:r>
      <w:r w:rsidRPr="00EE3881">
        <w:rPr>
          <w:rFonts w:ascii="Times New Roman" w:hAnsi="Times New Roman" w:cs="Times New Roman"/>
          <w:sz w:val="24"/>
          <w:szCs w:val="24"/>
        </w:rPr>
      </w:r>
      <w:r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[12, 37, 38]</w:t>
      </w:r>
      <w:r w:rsidRPr="00EE3881">
        <w:rPr>
          <w:rFonts w:ascii="Times New Roman" w:hAnsi="Times New Roman" w:cs="Times New Roman"/>
          <w:sz w:val="24"/>
          <w:szCs w:val="24"/>
        </w:rPr>
        <w:fldChar w:fldCharType="end"/>
      </w:r>
      <w:r w:rsidR="003B6CE9" w:rsidRPr="00EE3881">
        <w:rPr>
          <w:rFonts w:ascii="Times New Roman" w:hAnsi="Times New Roman" w:cs="Times New Roman"/>
          <w:sz w:val="24"/>
          <w:szCs w:val="24"/>
        </w:rPr>
        <w:t xml:space="preserve">, </w:t>
      </w:r>
      <w:r w:rsidR="008C616A" w:rsidRPr="00EE3881">
        <w:rPr>
          <w:rFonts w:ascii="Times New Roman" w:hAnsi="Times New Roman" w:cs="Times New Roman"/>
          <w:sz w:val="24"/>
          <w:szCs w:val="24"/>
        </w:rPr>
        <w:t>and</w:t>
      </w:r>
      <w:r w:rsidR="003B6CE9" w:rsidRPr="00EE3881">
        <w:rPr>
          <w:rFonts w:ascii="Times New Roman" w:hAnsi="Times New Roman" w:cs="Times New Roman"/>
          <w:sz w:val="24"/>
          <w:szCs w:val="24"/>
        </w:rPr>
        <w:t xml:space="preserve"> h</w:t>
      </w:r>
      <w:r w:rsidRPr="00EE3881">
        <w:rPr>
          <w:rFonts w:ascii="Times New Roman" w:hAnsi="Times New Roman" w:cs="Times New Roman"/>
          <w:sz w:val="24"/>
          <w:szCs w:val="24"/>
        </w:rPr>
        <w:t xml:space="preserve">igher lutein concentrations </w:t>
      </w:r>
      <w:r w:rsidR="001932BC" w:rsidRPr="00EE3881">
        <w:rPr>
          <w:rFonts w:ascii="Times New Roman" w:hAnsi="Times New Roman" w:cs="Times New Roman"/>
          <w:sz w:val="24"/>
          <w:szCs w:val="24"/>
        </w:rPr>
        <w:t>were associated with</w:t>
      </w:r>
      <w:r w:rsidR="000D76AD" w:rsidRPr="00EE3881">
        <w:rPr>
          <w:rFonts w:ascii="Times New Roman" w:hAnsi="Times New Roman" w:cs="Times New Roman"/>
          <w:sz w:val="24"/>
          <w:szCs w:val="24"/>
        </w:rPr>
        <w:t>,</w:t>
      </w:r>
      <w:r w:rsidR="001932BC" w:rsidRPr="00EE3881">
        <w:rPr>
          <w:rFonts w:ascii="Times New Roman" w:hAnsi="Times New Roman" w:cs="Times New Roman"/>
          <w:sz w:val="24"/>
          <w:szCs w:val="24"/>
        </w:rPr>
        <w:t xml:space="preserve"> or supplementation with lutein resulted in</w:t>
      </w:r>
      <w:r w:rsidR="000D76AD" w:rsidRPr="00EE3881">
        <w:rPr>
          <w:rFonts w:ascii="Times New Roman" w:hAnsi="Times New Roman" w:cs="Times New Roman"/>
          <w:sz w:val="24"/>
          <w:szCs w:val="24"/>
        </w:rPr>
        <w:t>,</w:t>
      </w:r>
      <w:r w:rsidR="001932BC" w:rsidRPr="00EE3881">
        <w:rPr>
          <w:rFonts w:ascii="Times New Roman" w:hAnsi="Times New Roman" w:cs="Times New Roman"/>
          <w:sz w:val="24"/>
          <w:szCs w:val="24"/>
        </w:rPr>
        <w:t xml:space="preserve"> 1-3 mmHg lower</w:t>
      </w:r>
      <w:r w:rsidR="00B52007" w:rsidRPr="00EE3881">
        <w:rPr>
          <w:rFonts w:ascii="Times New Roman" w:hAnsi="Times New Roman" w:cs="Times New Roman"/>
          <w:sz w:val="24"/>
          <w:szCs w:val="24"/>
        </w:rPr>
        <w:t xml:space="preserve"> </w:t>
      </w:r>
      <w:r w:rsidR="00783616" w:rsidRPr="00EE3881">
        <w:rPr>
          <w:rFonts w:ascii="Times New Roman" w:hAnsi="Times New Roman" w:cs="Times New Roman"/>
          <w:sz w:val="24"/>
          <w:szCs w:val="24"/>
        </w:rPr>
        <w:t>DBP</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fldChar w:fldCharType="begin">
          <w:fldData xml:space="preserve">PEVuZE5vdGU+PENpdGU+PEF1dGhvcj5TdWdpdXJhPC9BdXRob3I+PFllYXI+MjAwODwvWWVhcj48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</w:fldData>
        </w:fldChar>
      </w:r>
      <w:r w:rsidR="00112C00" w:rsidRPr="00EE3881">
        <w:rPr>
          <w:rFonts w:ascii="Times New Roman" w:hAnsi="Times New Roman" w:cs="Times New Roman"/>
          <w:sz w:val="24"/>
          <w:szCs w:val="24"/>
        </w:rPr>
        <w:instrText xml:space="preserve"> ADDIN EN.CITE </w:instrText>
      </w:r>
      <w:r w:rsidR="00112C00" w:rsidRPr="00EE3881">
        <w:rPr>
          <w:rFonts w:ascii="Times New Roman" w:hAnsi="Times New Roman" w:cs="Times New Roman"/>
          <w:sz w:val="24"/>
          <w:szCs w:val="24"/>
        </w:rPr>
        <w:fldChar w:fldCharType="begin">
          <w:fldData xml:space="preserve">PEVuZE5vdGU+PENpdGU+PEF1dGhvcj5TdWdpdXJhPC9BdXRob3I+PFllYXI+MjAwODwvWWVhcj48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</w:fldData>
        </w:fldChar>
      </w:r>
      <w:r w:rsidR="00112C00" w:rsidRPr="00EE3881">
        <w:rPr>
          <w:rFonts w:ascii="Times New Roman" w:hAnsi="Times New Roman" w:cs="Times New Roman"/>
          <w:sz w:val="24"/>
          <w:szCs w:val="24"/>
        </w:rPr>
        <w:instrText xml:space="preserve"> ADDIN EN.CITE.DATA </w:instrText>
      </w:r>
      <w:r w:rsidR="00112C00" w:rsidRPr="00EE3881">
        <w:rPr>
          <w:rFonts w:ascii="Times New Roman" w:hAnsi="Times New Roman" w:cs="Times New Roman"/>
          <w:sz w:val="24"/>
          <w:szCs w:val="24"/>
        </w:rPr>
      </w:r>
      <w:r w:rsidR="00112C00" w:rsidRPr="00EE3881">
        <w:rPr>
          <w:rFonts w:ascii="Times New Roman" w:hAnsi="Times New Roman" w:cs="Times New Roman"/>
          <w:sz w:val="24"/>
          <w:szCs w:val="24"/>
        </w:rPr>
        <w:fldChar w:fldCharType="end"/>
      </w:r>
      <w:r w:rsidRPr="00EE3881">
        <w:rPr>
          <w:rFonts w:ascii="Times New Roman" w:hAnsi="Times New Roman" w:cs="Times New Roman"/>
          <w:sz w:val="24"/>
          <w:szCs w:val="24"/>
        </w:rPr>
      </w:r>
      <w:r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[37, 39]</w:t>
      </w:r>
      <w:r w:rsidRPr="00EE3881">
        <w:rPr>
          <w:rFonts w:ascii="Times New Roman" w:hAnsi="Times New Roman" w:cs="Times New Roman"/>
          <w:sz w:val="24"/>
          <w:szCs w:val="24"/>
        </w:rPr>
        <w:fldChar w:fldCharType="end"/>
      </w:r>
      <w:r w:rsidR="001932BC" w:rsidRPr="00EE3881">
        <w:rPr>
          <w:rFonts w:ascii="Times New Roman" w:hAnsi="Times New Roman" w:cs="Times New Roman"/>
          <w:sz w:val="24"/>
          <w:szCs w:val="24"/>
        </w:rPr>
        <w:t>. W</w:t>
      </w:r>
      <w:r w:rsidR="003B6CE9" w:rsidRPr="00EE3881">
        <w:rPr>
          <w:rFonts w:ascii="Times New Roman" w:hAnsi="Times New Roman" w:cs="Times New Roman"/>
          <w:sz w:val="24"/>
          <w:szCs w:val="24"/>
        </w:rPr>
        <w:t>e</w:t>
      </w:r>
      <w:r w:rsidR="00783616" w:rsidRPr="00EE3881">
        <w:rPr>
          <w:rFonts w:ascii="Times New Roman" w:hAnsi="Times New Roman" w:cs="Times New Roman"/>
          <w:sz w:val="24"/>
          <w:szCs w:val="24"/>
        </w:rPr>
        <w:t xml:space="preserve"> additionally </w:t>
      </w:r>
      <w:r w:rsidR="003B6CE9" w:rsidRPr="00EE3881">
        <w:rPr>
          <w:rFonts w:ascii="Times New Roman" w:hAnsi="Times New Roman" w:cs="Times New Roman"/>
          <w:sz w:val="24"/>
          <w:szCs w:val="24"/>
        </w:rPr>
        <w:t>found</w:t>
      </w:r>
      <w:r w:rsidR="00783616" w:rsidRPr="00EE3881">
        <w:rPr>
          <w:rFonts w:ascii="Times New Roman" w:hAnsi="Times New Roman" w:cs="Times New Roman"/>
          <w:sz w:val="24"/>
          <w:szCs w:val="24"/>
        </w:rPr>
        <w:t xml:space="preserve"> </w:t>
      </w:r>
      <w:r w:rsidR="0025282C" w:rsidRPr="00EE3881">
        <w:rPr>
          <w:rFonts w:ascii="Times New Roman" w:hAnsi="Times New Roman" w:cs="Times New Roman"/>
          <w:sz w:val="24"/>
          <w:szCs w:val="24"/>
        </w:rPr>
        <w:t xml:space="preserve">evidence supporting a </w:t>
      </w:r>
      <w:r w:rsidR="00783616" w:rsidRPr="00EE3881">
        <w:rPr>
          <w:rFonts w:ascii="Times New Roman" w:hAnsi="Times New Roman" w:cs="Times New Roman"/>
          <w:sz w:val="24"/>
          <w:szCs w:val="24"/>
        </w:rPr>
        <w:t>beneficial association between lutein and SBP.</w:t>
      </w:r>
      <w:r w:rsidR="00B52007" w:rsidRPr="00EE3881">
        <w:rPr>
          <w:rFonts w:ascii="Times New Roman" w:hAnsi="Times New Roman" w:cs="Times New Roman"/>
          <w:sz w:val="24"/>
          <w:szCs w:val="24"/>
        </w:rPr>
        <w:t xml:space="preserve"> </w:t>
      </w:r>
      <w:r w:rsidRPr="00EE3881">
        <w:rPr>
          <w:rFonts w:ascii="Times New Roman" w:hAnsi="Times New Roman" w:cs="Times New Roman"/>
          <w:sz w:val="24"/>
        </w:rPr>
        <w:t xml:space="preserve">On the other hand, </w:t>
      </w:r>
      <w:r w:rsidR="00A0461E" w:rsidRPr="00EE3881">
        <w:rPr>
          <w:rFonts w:ascii="Times New Roman" w:hAnsi="Times New Roman" w:cs="Times New Roman"/>
          <w:sz w:val="24"/>
        </w:rPr>
        <w:t>the association between α-carotene and blood pressure was</w:t>
      </w:r>
      <w:r w:rsidR="00783616" w:rsidRPr="00EE3881">
        <w:rPr>
          <w:rFonts w:ascii="Times New Roman" w:hAnsi="Times New Roman" w:cs="Times New Roman"/>
          <w:sz w:val="24"/>
        </w:rPr>
        <w:t xml:space="preserve"> less consistent</w:t>
      </w:r>
      <w:r w:rsidR="001747D0" w:rsidRPr="00EE3881">
        <w:rPr>
          <w:rFonts w:ascii="Times New Roman" w:hAnsi="Times New Roman" w:cs="Times New Roman"/>
          <w:sz w:val="24"/>
        </w:rPr>
        <w:t>, with h</w:t>
      </w:r>
      <w:r w:rsidRPr="00EE3881">
        <w:rPr>
          <w:rFonts w:ascii="Times New Roman" w:hAnsi="Times New Roman" w:cs="Times New Roman"/>
          <w:sz w:val="24"/>
        </w:rPr>
        <w:t xml:space="preserve">igher </w:t>
      </w:r>
      <w:r w:rsidR="001747D0" w:rsidRPr="00EE3881">
        <w:rPr>
          <w:rFonts w:ascii="Times New Roman" w:hAnsi="Times New Roman" w:cs="Times New Roman"/>
          <w:sz w:val="24"/>
        </w:rPr>
        <w:t>concentrations associating</w:t>
      </w:r>
      <w:r w:rsidRPr="00EE3881">
        <w:rPr>
          <w:rFonts w:ascii="Times New Roman" w:hAnsi="Times New Roman" w:cs="Times New Roman"/>
          <w:sz w:val="24"/>
        </w:rPr>
        <w:t xml:space="preserve"> with lower SBP</w:t>
      </w:r>
      <w:r w:rsidR="001747D0" w:rsidRPr="00EE3881">
        <w:rPr>
          <w:rFonts w:ascii="Times New Roman" w:hAnsi="Times New Roman" w:cs="Times New Roman"/>
          <w:sz w:val="24"/>
        </w:rPr>
        <w:t xml:space="preserve"> at </w:t>
      </w:r>
      <w:r w:rsidR="00F23510" w:rsidRPr="00EE3881">
        <w:rPr>
          <w:rFonts w:ascii="Times New Roman" w:hAnsi="Times New Roman" w:cs="Times New Roman"/>
          <w:sz w:val="24"/>
        </w:rPr>
        <w:t>late-pregnancy</w:t>
      </w:r>
      <w:r w:rsidR="001747D0" w:rsidRPr="00EE3881">
        <w:rPr>
          <w:rFonts w:ascii="Times New Roman" w:hAnsi="Times New Roman" w:cs="Times New Roman"/>
          <w:sz w:val="24"/>
        </w:rPr>
        <w:t xml:space="preserve"> only</w:t>
      </w:r>
      <w:r w:rsidRPr="00EE3881">
        <w:rPr>
          <w:rFonts w:ascii="Times New Roman" w:hAnsi="Times New Roman" w:cs="Times New Roman"/>
          <w:sz w:val="24"/>
        </w:rPr>
        <w:t xml:space="preserve">. Evidence for </w:t>
      </w:r>
      <w:r w:rsidRPr="00EE3881">
        <w:rPr>
          <w:rFonts w:ascii="Times New Roman" w:hAnsi="Times New Roman" w:cs="Times New Roman"/>
          <w:sz w:val="24"/>
          <w:szCs w:val="24"/>
        </w:rPr>
        <w:t>α-</w:t>
      </w:r>
      <w:r w:rsidRPr="00EE3881">
        <w:rPr>
          <w:rFonts w:ascii="Times New Roman" w:hAnsi="Times New Roman" w:cs="Times New Roman"/>
          <w:sz w:val="24"/>
          <w:szCs w:val="24"/>
        </w:rPr>
        <w:lastRenderedPageBreak/>
        <w:t xml:space="preserve">carotene in studies of non-pregnant </w:t>
      </w:r>
      <w:r w:rsidR="000E445E" w:rsidRPr="00EE3881">
        <w:rPr>
          <w:rFonts w:ascii="Times New Roman" w:hAnsi="Times New Roman" w:cs="Times New Roman"/>
          <w:sz w:val="24"/>
          <w:szCs w:val="24"/>
        </w:rPr>
        <w:t>populations</w:t>
      </w:r>
      <w:r w:rsidRPr="00EE3881">
        <w:rPr>
          <w:rFonts w:ascii="Times New Roman" w:hAnsi="Times New Roman" w:cs="Times New Roman"/>
          <w:sz w:val="24"/>
          <w:szCs w:val="24"/>
        </w:rPr>
        <w:t xml:space="preserve"> </w:t>
      </w:r>
      <w:r w:rsidR="0025282C" w:rsidRPr="00EE3881">
        <w:rPr>
          <w:rFonts w:ascii="Times New Roman" w:hAnsi="Times New Roman" w:cs="Times New Roman"/>
          <w:sz w:val="24"/>
          <w:szCs w:val="24"/>
        </w:rPr>
        <w:t xml:space="preserve">is </w:t>
      </w:r>
      <w:r w:rsidRPr="00EE3881">
        <w:rPr>
          <w:rFonts w:ascii="Times New Roman" w:hAnsi="Times New Roman" w:cs="Times New Roman"/>
          <w:sz w:val="24"/>
          <w:szCs w:val="24"/>
        </w:rPr>
        <w:t>mixed, with two studies observing higher α-carotene concentration</w:t>
      </w:r>
      <w:r w:rsidR="00A0461E" w:rsidRPr="00EE3881">
        <w:rPr>
          <w:rFonts w:ascii="Times New Roman" w:hAnsi="Times New Roman" w:cs="Times New Roman"/>
          <w:sz w:val="24"/>
          <w:szCs w:val="24"/>
        </w:rPr>
        <w:t>s</w:t>
      </w:r>
      <w:r w:rsidRPr="00EE3881">
        <w:rPr>
          <w:rFonts w:ascii="Times New Roman" w:hAnsi="Times New Roman" w:cs="Times New Roman"/>
          <w:sz w:val="24"/>
          <w:szCs w:val="24"/>
        </w:rPr>
        <w:t xml:space="preserve"> to associate with both lower SBP and DBP </w:t>
      </w:r>
      <w:r w:rsidRPr="00EE3881">
        <w:rPr>
          <w:rFonts w:ascii="Times New Roman" w:hAnsi="Times New Roman" w:cs="Times New Roman"/>
          <w:sz w:val="24"/>
          <w:szCs w:val="24"/>
        </w:rPr>
        <w:fldChar w:fldCharType="begin">
          <w:fldData xml:space="preserve">PEVuZE5vdGU+PENpdGU+PEF1dGhvcj5TdWdpdXJhPC9BdXRob3I+PFllYXI+MjAwODwvWWVhcj48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==
</w:fldData>
        </w:fldChar>
      </w:r>
      <w:r w:rsidR="00112C00" w:rsidRPr="00EE3881">
        <w:rPr>
          <w:rFonts w:ascii="Times New Roman" w:hAnsi="Times New Roman" w:cs="Times New Roman"/>
          <w:sz w:val="24"/>
          <w:szCs w:val="24"/>
        </w:rPr>
        <w:instrText xml:space="preserve"> ADDIN EN.CITE </w:instrText>
      </w:r>
      <w:r w:rsidR="00112C00" w:rsidRPr="00EE3881">
        <w:rPr>
          <w:rFonts w:ascii="Times New Roman" w:hAnsi="Times New Roman" w:cs="Times New Roman"/>
          <w:sz w:val="24"/>
          <w:szCs w:val="24"/>
        </w:rPr>
        <w:fldChar w:fldCharType="begin">
          <w:fldData xml:space="preserve">PEVuZE5vdGU+PENpdGU+PEF1dGhvcj5TdWdpdXJhPC9BdXRob3I+PFllYXI+MjAwODwvWWVhcj48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==
</w:fldData>
        </w:fldChar>
      </w:r>
      <w:r w:rsidR="00112C00" w:rsidRPr="00EE3881">
        <w:rPr>
          <w:rFonts w:ascii="Times New Roman" w:hAnsi="Times New Roman" w:cs="Times New Roman"/>
          <w:sz w:val="24"/>
          <w:szCs w:val="24"/>
        </w:rPr>
        <w:instrText xml:space="preserve"> ADDIN EN.CITE.DATA </w:instrText>
      </w:r>
      <w:r w:rsidR="00112C00" w:rsidRPr="00EE3881">
        <w:rPr>
          <w:rFonts w:ascii="Times New Roman" w:hAnsi="Times New Roman" w:cs="Times New Roman"/>
          <w:sz w:val="24"/>
          <w:szCs w:val="24"/>
        </w:rPr>
      </w:r>
      <w:r w:rsidR="00112C00" w:rsidRPr="00EE3881">
        <w:rPr>
          <w:rFonts w:ascii="Times New Roman" w:hAnsi="Times New Roman" w:cs="Times New Roman"/>
          <w:sz w:val="24"/>
          <w:szCs w:val="24"/>
        </w:rPr>
        <w:fldChar w:fldCharType="end"/>
      </w:r>
      <w:r w:rsidRPr="00EE3881">
        <w:rPr>
          <w:rFonts w:ascii="Times New Roman" w:hAnsi="Times New Roman" w:cs="Times New Roman"/>
          <w:sz w:val="24"/>
          <w:szCs w:val="24"/>
        </w:rPr>
      </w:r>
      <w:r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[13, 37]</w:t>
      </w:r>
      <w:r w:rsidRPr="00EE3881">
        <w:rPr>
          <w:rFonts w:ascii="Times New Roman" w:hAnsi="Times New Roman" w:cs="Times New Roman"/>
          <w:sz w:val="24"/>
          <w:szCs w:val="24"/>
        </w:rPr>
        <w:fldChar w:fldCharType="end"/>
      </w:r>
      <w:r w:rsidR="00A0461E" w:rsidRPr="00EE3881">
        <w:rPr>
          <w:rFonts w:ascii="Times New Roman" w:hAnsi="Times New Roman" w:cs="Times New Roman"/>
          <w:sz w:val="24"/>
          <w:szCs w:val="24"/>
        </w:rPr>
        <w:t xml:space="preserve">, one study </w:t>
      </w:r>
      <w:r w:rsidR="0025282C" w:rsidRPr="00EE3881">
        <w:rPr>
          <w:rFonts w:ascii="Times New Roman" w:hAnsi="Times New Roman" w:cs="Times New Roman"/>
          <w:sz w:val="24"/>
          <w:szCs w:val="24"/>
        </w:rPr>
        <w:t xml:space="preserve">finding an </w:t>
      </w:r>
      <w:r w:rsidRPr="00EE3881">
        <w:rPr>
          <w:rFonts w:ascii="Times New Roman" w:hAnsi="Times New Roman" w:cs="Times New Roman"/>
          <w:sz w:val="24"/>
          <w:szCs w:val="24"/>
        </w:rPr>
        <w:t xml:space="preserve">association with lower SBP but not DBP </w:t>
      </w:r>
      <w:r w:rsidRPr="00EE3881">
        <w:rPr>
          <w:rFonts w:ascii="Times New Roman" w:hAnsi="Times New Roman" w:cs="Times New Roman"/>
          <w:sz w:val="24"/>
          <w:szCs w:val="24"/>
        </w:rPr>
        <w:fldChar w:fldCharType="begin"/>
      </w:r>
      <w:r w:rsidR="007C3D16" w:rsidRPr="00EE3881">
        <w:rPr>
          <w:rFonts w:ascii="Times New Roman" w:hAnsi="Times New Roman" w:cs="Times New Roman"/>
          <w:sz w:val="24"/>
          <w:szCs w:val="24"/>
        </w:rPr>
        <w:instrText xml:space="preserve"> ADDIN EN.CITE &lt;EndNote&gt;&lt;Cite&gt;&lt;Author&gt;Chen&lt;/Author&gt;&lt;Year&gt;2002&lt;/Year&gt;&lt;RecNum&gt;27&lt;/RecNum&gt;&lt;DisplayText&gt;[12]&lt;/DisplayText&gt;&lt;record&gt;&lt;rec-number&gt;27&lt;/rec-number&gt;&lt;foreign-keys&gt;&lt;key app="EN" db-id="dfve0tszlzps5hets06vrxwjvd0xa900t59t" timestamp="1563938685"&gt;27&lt;/key&gt;&lt;/foreign-keys&gt;&lt;ref-type name="Journal Article"&gt;17&lt;/ref-type&gt;&lt;contributors&gt;&lt;authors&gt;&lt;author&gt;Chen, J.&lt;/author&gt;&lt;author&gt;He, J.&lt;/author&gt;&lt;author&gt;Hamm, L.&lt;/author&gt;&lt;author&gt;Batuman, V.&lt;/author&gt;&lt;author&gt;Whelton, P. K.&lt;/author&gt;&lt;/authors&gt;&lt;/contributors&gt;&lt;auth-address&gt;Chen, Jing. Department of Medicine, Tulane University School of Medicine, New Orleans, La, USA.&lt;/auth-address&gt;&lt;titles&gt;&lt;title&gt;Serum antioxidant vitamins and blood pressure in the United States population&lt;/title&gt;&lt;secondary-title&gt;Hypertension&lt;/secondary-title&gt;&lt;/titles&gt;&lt;periodical&gt;&lt;full-title&gt;Hypertension&lt;/full-title&gt;&lt;abbr-1&gt;Hypertension&lt;/abbr-1&gt;&lt;abbr-2&gt;Hypertension&lt;/abbr-2&gt;&lt;/periodical&gt;&lt;pages&gt;810-6&lt;/pages&gt;&lt;volume&gt;40&lt;/volume&gt;&lt;number&gt;6&lt;/number&gt;&lt;dates&gt;&lt;year&gt;2002&lt;/year&gt;&lt;/dates&gt;&lt;accession-num&gt;12468562&lt;/accession-num&gt;&lt;work-type&gt;Research Support, U.S. Gov&amp;apos;t, P.H.S.&lt;/work-type&gt;&lt;urls&gt;&lt;related-urls&gt;&lt;url&gt;http://ovidsp.ovid.com/ovidweb.cgi?T=JS&amp;amp;CSC=Y&amp;amp;NEWS=N&amp;amp;PAGE=fulltext&amp;amp;D=med4&amp;amp;AN=12468562&lt;/url&gt;&lt;url&gt;http://bb2sz3ek3z.search.serialssolutions.com/?url_ver=Z39.88-2004&amp;amp;rft_val_fmt=info:ofi/fmt:kev:mtx:journal&amp;amp;rfr_id=info:sid/Ovid:med4&amp;amp;rft.genre=article&amp;amp;rft_id=info:doi/&amp;amp;rft_id=info:pmid/12468562&amp;amp;rft.issn=0194-911X&amp;amp;rft.volume=40&amp;amp;rft.issue=6&amp;amp;rft.spage=810&amp;amp;rft.pages=810-6&amp;amp;rft.date=2002&amp;amp;rft.jtitle=Hypertension&amp;amp;rft.atitle=Serum+antioxidant+vitamins+and+blood+pressure+in+the+United+States+population.&amp;amp;rft.aulast=Chen&lt;/url&gt;&lt;/related-urls&gt;&lt;/urls&gt;&lt;remote-database-name&gt;MEDLINE&lt;/remote-database-name&gt;&lt;remote-database-provider&gt;Ovid Technologies&lt;/remote-database-provider&gt;&lt;/record&gt;&lt;/Cite&gt;&lt;/EndNote&gt;</w:instrText>
      </w:r>
      <w:r w:rsidRPr="00EE3881">
        <w:rPr>
          <w:rFonts w:ascii="Times New Roman" w:hAnsi="Times New Roman" w:cs="Times New Roman"/>
          <w:sz w:val="24"/>
          <w:szCs w:val="24"/>
        </w:rPr>
        <w:fldChar w:fldCharType="separate"/>
      </w:r>
      <w:r w:rsidR="007C3D16" w:rsidRPr="00EE3881">
        <w:rPr>
          <w:rFonts w:ascii="Times New Roman" w:hAnsi="Times New Roman" w:cs="Times New Roman"/>
          <w:noProof/>
          <w:sz w:val="24"/>
          <w:szCs w:val="24"/>
        </w:rPr>
        <w:t>[12]</w:t>
      </w:r>
      <w:r w:rsidRPr="00EE3881">
        <w:rPr>
          <w:rFonts w:ascii="Times New Roman" w:hAnsi="Times New Roman" w:cs="Times New Roman"/>
          <w:sz w:val="24"/>
          <w:szCs w:val="24"/>
        </w:rPr>
        <w:fldChar w:fldCharType="end"/>
      </w:r>
      <w:r w:rsidRPr="00EE3881">
        <w:rPr>
          <w:rFonts w:ascii="Times New Roman" w:hAnsi="Times New Roman" w:cs="Times New Roman"/>
          <w:sz w:val="24"/>
          <w:szCs w:val="24"/>
        </w:rPr>
        <w:t xml:space="preserve"> </w:t>
      </w:r>
      <w:r w:rsidR="0025282C" w:rsidRPr="00EE3881">
        <w:rPr>
          <w:rFonts w:ascii="Times New Roman" w:hAnsi="Times New Roman" w:cs="Times New Roman"/>
          <w:sz w:val="24"/>
          <w:szCs w:val="24"/>
        </w:rPr>
        <w:t xml:space="preserve">and </w:t>
      </w:r>
      <w:r w:rsidRPr="00EE3881">
        <w:rPr>
          <w:rFonts w:ascii="Times New Roman" w:hAnsi="Times New Roman" w:cs="Times New Roman"/>
          <w:sz w:val="24"/>
          <w:szCs w:val="24"/>
        </w:rPr>
        <w:t>another observ</w:t>
      </w:r>
      <w:r w:rsidR="0025282C" w:rsidRPr="00EE3881">
        <w:rPr>
          <w:rFonts w:ascii="Times New Roman" w:hAnsi="Times New Roman" w:cs="Times New Roman"/>
          <w:sz w:val="24"/>
          <w:szCs w:val="24"/>
        </w:rPr>
        <w:t>ing an</w:t>
      </w:r>
      <w:r w:rsidRPr="00EE3881">
        <w:rPr>
          <w:rFonts w:ascii="Times New Roman" w:hAnsi="Times New Roman" w:cs="Times New Roman"/>
          <w:sz w:val="24"/>
          <w:szCs w:val="24"/>
        </w:rPr>
        <w:t xml:space="preserve"> association with lower DBP but not SBP </w:t>
      </w:r>
      <w:r w:rsidRPr="00EE3881">
        <w:rPr>
          <w:rFonts w:ascii="Times New Roman" w:hAnsi="Times New Roman" w:cs="Times New Roman"/>
          <w:sz w:val="24"/>
          <w:szCs w:val="24"/>
        </w:rPr>
        <w:fldChar w:fldCharType="begin"/>
      </w:r>
      <w:r w:rsidR="00112C00" w:rsidRPr="00EE3881">
        <w:rPr>
          <w:rFonts w:ascii="Times New Roman" w:hAnsi="Times New Roman" w:cs="Times New Roman"/>
          <w:sz w:val="24"/>
          <w:szCs w:val="24"/>
        </w:rPr>
        <w:instrText xml:space="preserve"> ADDIN EN.CITE &lt;EndNote&gt;&lt;Cite&gt;&lt;Author&gt;Harari&lt;/Author&gt;&lt;Year&gt;2019&lt;/Year&gt;&lt;RecNum&gt;320&lt;/RecNum&gt;&lt;DisplayText&gt;[40]&lt;/DisplayText&gt;&lt;record&gt;&lt;rec-number&gt;320&lt;/rec-number&gt;&lt;foreign-keys&gt;&lt;key app="EN" db-id="dfve0tszlzps5hets06vrxwjvd0xa900t59t" timestamp="1579751205"&gt;320&lt;/key&gt;&lt;/foreign-keys&gt;&lt;ref-type name="Journal Article"&gt;17&lt;/ref-type&gt;&lt;contributors&gt;&lt;authors&gt;&lt;author&gt;Harari, Ayelet&lt;/author&gt;&lt;author&gt;Coster, Adelle C F&lt;/author&gt;&lt;author&gt;Jenkins, Arthur&lt;/author&gt;&lt;author&gt;Xu, Aimin&lt;/author&gt;&lt;author&gt;Greenfield, Jerry R&lt;/author&gt;&lt;author&gt;Harats, Dror&lt;/author&gt;&lt;author&gt;Shaish, Aviv&lt;/author&gt;&lt;author&gt;Samocha-Bonet, Dorit&lt;/author&gt;&lt;/authors&gt;&lt;/contributors&gt;&lt;titles&gt;&lt;title&gt;Obesity and insulin resistance are inversely associated with serum and adipose tissue carotenoid concentrations in adults&lt;/title&gt;&lt;secondary-title&gt;Journal of Nutrition&lt;/secondary-title&gt;&lt;/titles&gt;&lt;periodical&gt;&lt;full-title&gt;Journal of Nutrition&lt;/full-title&gt;&lt;abbr-1&gt;J. Nutr.&lt;/abbr-1&gt;&lt;abbr-2&gt;J Nutr&lt;/abbr-2&gt;&lt;/periodical&gt;&lt;pages&gt;38-46&lt;/pages&gt;&lt;volume&gt;150&lt;/volume&gt;&lt;number&gt;1&lt;/number&gt;&lt;dates&gt;&lt;year&gt;2019&lt;/year&gt;&lt;/dates&gt;&lt;isbn&gt;0022-3166&lt;/isbn&gt;&lt;urls&gt;&lt;related-urls&gt;&lt;url&gt;https://doi.org/10.1093/jn/nxz184&lt;/url&gt;&lt;/related-urls&gt;&lt;/urls&gt;&lt;electronic-resource-num&gt;10.1093/jn/nxz184&lt;/electronic-resource-num&gt;&lt;access-date&gt;1/23/2020&lt;/access-date&gt;&lt;/record&gt;&lt;/Cite&gt;&lt;/EndNote&gt;</w:instrText>
      </w:r>
      <w:r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[40]</w:t>
      </w:r>
      <w:r w:rsidRPr="00EE3881">
        <w:rPr>
          <w:rFonts w:ascii="Times New Roman" w:hAnsi="Times New Roman" w:cs="Times New Roman"/>
          <w:sz w:val="24"/>
          <w:szCs w:val="24"/>
        </w:rPr>
        <w:fldChar w:fldCharType="end"/>
      </w:r>
      <w:r w:rsidRPr="00EE3881">
        <w:rPr>
          <w:rFonts w:ascii="Times New Roman" w:hAnsi="Times New Roman" w:cs="Times New Roman"/>
          <w:sz w:val="24"/>
          <w:szCs w:val="24"/>
        </w:rPr>
        <w:t xml:space="preserve">. </w:t>
      </w:r>
    </w:p>
    <w:p w14:paraId="35C22E6D" w14:textId="3141BC1C" w:rsidR="0066558F" w:rsidRPr="00EE3881" w:rsidRDefault="00783616"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Importantly, when the above carotenoids were examined in combination (CP1), we observed consistent </w:t>
      </w:r>
      <w:r w:rsidR="000A2848" w:rsidRPr="00EE3881">
        <w:rPr>
          <w:rFonts w:ascii="Times New Roman" w:hAnsi="Times New Roman" w:cs="Times New Roman"/>
          <w:sz w:val="24"/>
        </w:rPr>
        <w:t xml:space="preserve">significant </w:t>
      </w:r>
      <w:r w:rsidR="001A4F97" w:rsidRPr="00EE3881">
        <w:rPr>
          <w:rFonts w:ascii="Times New Roman" w:hAnsi="Times New Roman" w:cs="Times New Roman"/>
          <w:sz w:val="24"/>
        </w:rPr>
        <w:t xml:space="preserve">inverse </w:t>
      </w:r>
      <w:r w:rsidRPr="00EE3881">
        <w:rPr>
          <w:rFonts w:ascii="Times New Roman" w:hAnsi="Times New Roman" w:cs="Times New Roman"/>
          <w:sz w:val="24"/>
        </w:rPr>
        <w:t xml:space="preserve">associations with both SBP and DBP at </w:t>
      </w:r>
      <w:r w:rsidR="001A4F97" w:rsidRPr="00EE3881">
        <w:rPr>
          <w:rFonts w:ascii="Times New Roman" w:hAnsi="Times New Roman" w:cs="Times New Roman"/>
          <w:sz w:val="24"/>
        </w:rPr>
        <w:t>both time points</w:t>
      </w:r>
      <w:r w:rsidR="004971BC" w:rsidRPr="00EE3881">
        <w:rPr>
          <w:rFonts w:ascii="Times New Roman" w:hAnsi="Times New Roman" w:cs="Times New Roman"/>
          <w:sz w:val="24"/>
        </w:rPr>
        <w:t xml:space="preserve">. </w:t>
      </w:r>
      <w:r w:rsidRPr="00EE3881">
        <w:rPr>
          <w:rFonts w:ascii="Times New Roman" w:hAnsi="Times New Roman" w:cs="Times New Roman"/>
          <w:sz w:val="24"/>
        </w:rPr>
        <w:t xml:space="preserve">This </w:t>
      </w:r>
      <w:r w:rsidR="00AE62CD" w:rsidRPr="00EE3881">
        <w:rPr>
          <w:rFonts w:ascii="Times New Roman" w:hAnsi="Times New Roman" w:cs="Times New Roman"/>
          <w:sz w:val="24"/>
        </w:rPr>
        <w:t xml:space="preserve">observation </w:t>
      </w:r>
      <w:r w:rsidR="000558D0" w:rsidRPr="00EE3881">
        <w:rPr>
          <w:rFonts w:ascii="Times New Roman" w:hAnsi="Times New Roman" w:cs="Times New Roman"/>
          <w:sz w:val="24"/>
        </w:rPr>
        <w:t>supports the value of examining carotenoids in combination</w:t>
      </w:r>
      <w:r w:rsidR="00AE62CD" w:rsidRPr="00EE3881">
        <w:rPr>
          <w:rFonts w:ascii="Times New Roman" w:hAnsi="Times New Roman" w:cs="Times New Roman"/>
          <w:sz w:val="24"/>
        </w:rPr>
        <w:t>, as the</w:t>
      </w:r>
      <w:r w:rsidR="0066558F" w:rsidRPr="00EE3881">
        <w:rPr>
          <w:rFonts w:ascii="Times New Roman" w:hAnsi="Times New Roman" w:cs="Times New Roman"/>
          <w:sz w:val="24"/>
        </w:rPr>
        <w:t xml:space="preserve">ir </w:t>
      </w:r>
      <w:r w:rsidR="00F93604" w:rsidRPr="00EE3881">
        <w:rPr>
          <w:rFonts w:ascii="Times New Roman" w:hAnsi="Times New Roman" w:cs="Times New Roman"/>
          <w:sz w:val="24"/>
        </w:rPr>
        <w:t>synergistic</w:t>
      </w:r>
      <w:r w:rsidR="0066558F" w:rsidRPr="00EE3881">
        <w:rPr>
          <w:rFonts w:ascii="Times New Roman" w:hAnsi="Times New Roman" w:cs="Times New Roman"/>
          <w:sz w:val="24"/>
        </w:rPr>
        <w:t xml:space="preserve"> </w:t>
      </w:r>
      <w:r w:rsidR="000A2848" w:rsidRPr="00EE3881">
        <w:rPr>
          <w:rFonts w:ascii="Times New Roman" w:hAnsi="Times New Roman" w:cs="Times New Roman"/>
          <w:sz w:val="24"/>
        </w:rPr>
        <w:t>activities may influence</w:t>
      </w:r>
      <w:r w:rsidR="0066558F" w:rsidRPr="00EE3881">
        <w:rPr>
          <w:rFonts w:ascii="Times New Roman" w:hAnsi="Times New Roman" w:cs="Times New Roman"/>
          <w:sz w:val="24"/>
        </w:rPr>
        <w:t xml:space="preserve"> b</w:t>
      </w:r>
      <w:r w:rsidR="00AE62CD" w:rsidRPr="00EE3881">
        <w:rPr>
          <w:rFonts w:ascii="Times New Roman" w:hAnsi="Times New Roman" w:cs="Times New Roman"/>
          <w:sz w:val="24"/>
        </w:rPr>
        <w:t xml:space="preserve">lood pressure </w:t>
      </w:r>
      <w:r w:rsidR="000A2848" w:rsidRPr="00EE3881">
        <w:rPr>
          <w:rFonts w:ascii="Times New Roman" w:hAnsi="Times New Roman" w:cs="Times New Roman"/>
          <w:sz w:val="24"/>
        </w:rPr>
        <w:t>more consistently</w:t>
      </w:r>
      <w:r w:rsidR="0066558F" w:rsidRPr="00EE3881">
        <w:rPr>
          <w:rFonts w:ascii="Times New Roman" w:hAnsi="Times New Roman" w:cs="Times New Roman"/>
          <w:sz w:val="24"/>
        </w:rPr>
        <w:t xml:space="preserve">. </w:t>
      </w:r>
      <w:r w:rsidR="008C0F4E" w:rsidRPr="00EE3881">
        <w:rPr>
          <w:rFonts w:ascii="Times New Roman" w:hAnsi="Times New Roman" w:cs="Times New Roman"/>
          <w:sz w:val="24"/>
        </w:rPr>
        <w:t xml:space="preserve">Studies have shown a </w:t>
      </w:r>
      <w:r w:rsidR="00C30CED" w:rsidRPr="00EE3881">
        <w:rPr>
          <w:rFonts w:ascii="Times New Roman" w:hAnsi="Times New Roman" w:cs="Times New Roman"/>
          <w:sz w:val="24"/>
        </w:rPr>
        <w:t xml:space="preserve">1-2 </w:t>
      </w:r>
      <w:r w:rsidR="008C0F4E" w:rsidRPr="00EE3881">
        <w:rPr>
          <w:rFonts w:ascii="Times New Roman" w:hAnsi="Times New Roman" w:cs="Times New Roman"/>
          <w:sz w:val="24"/>
        </w:rPr>
        <w:t xml:space="preserve">mmHg population-wide reduction in SBP or DBP </w:t>
      </w:r>
      <w:r w:rsidR="00C30CED" w:rsidRPr="00EE3881">
        <w:rPr>
          <w:rFonts w:ascii="Times New Roman" w:hAnsi="Times New Roman" w:cs="Times New Roman"/>
          <w:sz w:val="24"/>
        </w:rPr>
        <w:t>to be</w:t>
      </w:r>
      <w:r w:rsidR="008C0F4E" w:rsidRPr="00EE3881">
        <w:rPr>
          <w:rFonts w:ascii="Times New Roman" w:hAnsi="Times New Roman" w:cs="Times New Roman"/>
          <w:sz w:val="24"/>
        </w:rPr>
        <w:t xml:space="preserve"> associated with lower risks </w:t>
      </w:r>
      <w:r w:rsidR="00C30CED" w:rsidRPr="00EE3881">
        <w:rPr>
          <w:rFonts w:ascii="Times New Roman" w:hAnsi="Times New Roman" w:cs="Times New Roman"/>
          <w:sz w:val="24"/>
        </w:rPr>
        <w:t xml:space="preserve">or fewer cases </w:t>
      </w:r>
      <w:r w:rsidR="008C0F4E" w:rsidRPr="00EE3881">
        <w:rPr>
          <w:rFonts w:ascii="Times New Roman" w:hAnsi="Times New Roman" w:cs="Times New Roman"/>
          <w:sz w:val="24"/>
        </w:rPr>
        <w:t xml:space="preserve">of cardiovascular diseases </w:t>
      </w:r>
      <w:r w:rsidR="00A308D5" w:rsidRPr="00EE3881">
        <w:rPr>
          <w:rFonts w:ascii="Times New Roman" w:hAnsi="Times New Roman" w:cs="Times New Roman"/>
          <w:sz w:val="24"/>
        </w:rPr>
        <w:t>such as</w:t>
      </w:r>
      <w:r w:rsidR="00C30CED" w:rsidRPr="00EE3881">
        <w:rPr>
          <w:rFonts w:ascii="Times New Roman" w:hAnsi="Times New Roman" w:cs="Times New Roman"/>
          <w:sz w:val="24"/>
        </w:rPr>
        <w:t xml:space="preserve"> 6% and 15% lower risks of coronary heart disease and stroke respectively</w:t>
      </w:r>
      <w:r w:rsidR="00A308D5" w:rsidRPr="00EE3881">
        <w:rPr>
          <w:rFonts w:ascii="Times New Roman" w:hAnsi="Times New Roman" w:cs="Times New Roman"/>
          <w:sz w:val="24"/>
        </w:rPr>
        <w:t xml:space="preserve"> </w:t>
      </w:r>
      <w:r w:rsidR="00A308D5" w:rsidRPr="00EE3881">
        <w:rPr>
          <w:rFonts w:ascii="Times New Roman" w:hAnsi="Times New Roman" w:cs="Times New Roman"/>
          <w:sz w:val="24"/>
        </w:rPr>
        <w:fldChar w:fldCharType="begin">
          <w:fldData xml:space="preserve">PEVuZE5vdGU+PENpdGU+PEF1dGhvcj5Db29rPC9BdXRob3I+PFllYXI+MTk5NTwvWWVhcj48UmVj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</w:fldData>
        </w:fldChar>
      </w:r>
      <w:r w:rsidR="00112C00" w:rsidRPr="00EE3881">
        <w:rPr>
          <w:rFonts w:ascii="Times New Roman" w:hAnsi="Times New Roman" w:cs="Times New Roman"/>
          <w:sz w:val="24"/>
        </w:rPr>
        <w:instrText xml:space="preserve"> ADDIN EN.CITE </w:instrText>
      </w:r>
      <w:r w:rsidR="00112C00" w:rsidRPr="00EE3881">
        <w:rPr>
          <w:rFonts w:ascii="Times New Roman" w:hAnsi="Times New Roman" w:cs="Times New Roman"/>
          <w:sz w:val="24"/>
        </w:rPr>
        <w:fldChar w:fldCharType="begin">
          <w:fldData xml:space="preserve">PEVuZE5vdGU+PENpdGU+PEF1dGhvcj5Db29rPC9BdXRob3I+PFllYXI+MTk5NTwvWWVhcj48UmVj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</w:fldData>
        </w:fldChar>
      </w:r>
      <w:r w:rsidR="00112C00" w:rsidRPr="00EE3881">
        <w:rPr>
          <w:rFonts w:ascii="Times New Roman" w:hAnsi="Times New Roman" w:cs="Times New Roman"/>
          <w:sz w:val="24"/>
        </w:rPr>
        <w:instrText xml:space="preserve"> ADDIN EN.CITE.DATA </w:instrText>
      </w:r>
      <w:r w:rsidR="00112C00" w:rsidRPr="00EE3881">
        <w:rPr>
          <w:rFonts w:ascii="Times New Roman" w:hAnsi="Times New Roman" w:cs="Times New Roman"/>
          <w:sz w:val="24"/>
        </w:rPr>
      </w:r>
      <w:r w:rsidR="00112C00" w:rsidRPr="00EE3881">
        <w:rPr>
          <w:rFonts w:ascii="Times New Roman" w:hAnsi="Times New Roman" w:cs="Times New Roman"/>
          <w:sz w:val="24"/>
        </w:rPr>
        <w:fldChar w:fldCharType="end"/>
      </w:r>
      <w:r w:rsidR="00A308D5" w:rsidRPr="00EE3881">
        <w:rPr>
          <w:rFonts w:ascii="Times New Roman" w:hAnsi="Times New Roman" w:cs="Times New Roman"/>
          <w:sz w:val="24"/>
        </w:rPr>
      </w:r>
      <w:r w:rsidR="00A308D5"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[41]</w:t>
      </w:r>
      <w:r w:rsidR="00A308D5" w:rsidRPr="00EE3881">
        <w:rPr>
          <w:rFonts w:ascii="Times New Roman" w:hAnsi="Times New Roman" w:cs="Times New Roman"/>
          <w:sz w:val="24"/>
        </w:rPr>
        <w:fldChar w:fldCharType="end"/>
      </w:r>
      <w:r w:rsidR="00C30CED" w:rsidRPr="00EE3881">
        <w:rPr>
          <w:rFonts w:ascii="Times New Roman" w:hAnsi="Times New Roman" w:cs="Times New Roman"/>
          <w:sz w:val="24"/>
        </w:rPr>
        <w:t>, or 13-20 fewer heart failure events per 100 000 person‐years</w:t>
      </w:r>
      <w:r w:rsidR="00A308D5" w:rsidRPr="00EE3881">
        <w:rPr>
          <w:rFonts w:ascii="Times New Roman" w:hAnsi="Times New Roman" w:cs="Times New Roman"/>
          <w:sz w:val="24"/>
        </w:rPr>
        <w:t xml:space="preserve"> </w:t>
      </w:r>
      <w:r w:rsidR="00A308D5" w:rsidRPr="00EE3881">
        <w:rPr>
          <w:rFonts w:ascii="Times New Roman" w:hAnsi="Times New Roman" w:cs="Times New Roman"/>
          <w:sz w:val="24"/>
        </w:rPr>
        <w:fldChar w:fldCharType="begin">
          <w:fldData xml:space="preserve">PEVuZE5vdGU+PENpdGU+PEF1dGhvcj5IYXJkeTwvQXV0aG9yPjxZZWFyPjIwMTU8L1llYXI+PFJl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</w:fldData>
        </w:fldChar>
      </w:r>
      <w:r w:rsidR="00112C00" w:rsidRPr="00EE3881">
        <w:rPr>
          <w:rFonts w:ascii="Times New Roman" w:hAnsi="Times New Roman" w:cs="Times New Roman"/>
          <w:sz w:val="24"/>
        </w:rPr>
        <w:instrText xml:space="preserve"> ADDIN EN.CITE </w:instrText>
      </w:r>
      <w:r w:rsidR="00112C00" w:rsidRPr="00EE3881">
        <w:rPr>
          <w:rFonts w:ascii="Times New Roman" w:hAnsi="Times New Roman" w:cs="Times New Roman"/>
          <w:sz w:val="24"/>
        </w:rPr>
        <w:fldChar w:fldCharType="begin">
          <w:fldData xml:space="preserve">PEVuZE5vdGU+PENpdGU+PEF1dGhvcj5IYXJkeTwvQXV0aG9yPjxZZWFyPjIwMTU8L1llYXI+PFJl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</w:fldData>
        </w:fldChar>
      </w:r>
      <w:r w:rsidR="00112C00" w:rsidRPr="00EE3881">
        <w:rPr>
          <w:rFonts w:ascii="Times New Roman" w:hAnsi="Times New Roman" w:cs="Times New Roman"/>
          <w:sz w:val="24"/>
        </w:rPr>
        <w:instrText xml:space="preserve"> ADDIN EN.CITE.DATA </w:instrText>
      </w:r>
      <w:r w:rsidR="00112C00" w:rsidRPr="00EE3881">
        <w:rPr>
          <w:rFonts w:ascii="Times New Roman" w:hAnsi="Times New Roman" w:cs="Times New Roman"/>
          <w:sz w:val="24"/>
        </w:rPr>
      </w:r>
      <w:r w:rsidR="00112C00" w:rsidRPr="00EE3881">
        <w:rPr>
          <w:rFonts w:ascii="Times New Roman" w:hAnsi="Times New Roman" w:cs="Times New Roman"/>
          <w:sz w:val="24"/>
        </w:rPr>
        <w:fldChar w:fldCharType="end"/>
      </w:r>
      <w:r w:rsidR="00A308D5" w:rsidRPr="00EE3881">
        <w:rPr>
          <w:rFonts w:ascii="Times New Roman" w:hAnsi="Times New Roman" w:cs="Times New Roman"/>
          <w:sz w:val="24"/>
        </w:rPr>
      </w:r>
      <w:r w:rsidR="00A308D5"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[42]</w:t>
      </w:r>
      <w:r w:rsidR="00A308D5" w:rsidRPr="00EE3881">
        <w:rPr>
          <w:rFonts w:ascii="Times New Roman" w:hAnsi="Times New Roman" w:cs="Times New Roman"/>
          <w:sz w:val="24"/>
        </w:rPr>
        <w:fldChar w:fldCharType="end"/>
      </w:r>
      <w:r w:rsidR="00A308D5" w:rsidRPr="00EE3881">
        <w:rPr>
          <w:rFonts w:ascii="Times New Roman" w:hAnsi="Times New Roman" w:cs="Times New Roman"/>
          <w:sz w:val="24"/>
        </w:rPr>
        <w:t xml:space="preserve">; </w:t>
      </w:r>
      <w:r w:rsidR="008C0F4E" w:rsidRPr="00EE3881">
        <w:rPr>
          <w:rFonts w:ascii="Times New Roman" w:hAnsi="Times New Roman" w:cs="Times New Roman"/>
          <w:sz w:val="24"/>
        </w:rPr>
        <w:t>shed</w:t>
      </w:r>
      <w:r w:rsidR="00A308D5" w:rsidRPr="00EE3881">
        <w:rPr>
          <w:rFonts w:ascii="Times New Roman" w:hAnsi="Times New Roman" w:cs="Times New Roman"/>
          <w:sz w:val="24"/>
        </w:rPr>
        <w:t>ding</w:t>
      </w:r>
      <w:r w:rsidR="00C30CED" w:rsidRPr="00EE3881">
        <w:rPr>
          <w:rFonts w:ascii="Times New Roman" w:hAnsi="Times New Roman" w:cs="Times New Roman"/>
          <w:sz w:val="24"/>
        </w:rPr>
        <w:t xml:space="preserve"> some</w:t>
      </w:r>
      <w:r w:rsidR="009E4A43" w:rsidRPr="00EE3881">
        <w:rPr>
          <w:rFonts w:ascii="Times New Roman" w:hAnsi="Times New Roman" w:cs="Times New Roman"/>
          <w:sz w:val="24"/>
        </w:rPr>
        <w:t xml:space="preserve"> </w:t>
      </w:r>
      <w:r w:rsidR="008C0F4E" w:rsidRPr="00EE3881">
        <w:rPr>
          <w:rFonts w:ascii="Times New Roman" w:hAnsi="Times New Roman" w:cs="Times New Roman"/>
          <w:sz w:val="24"/>
        </w:rPr>
        <w:t xml:space="preserve">light on the significance of </w:t>
      </w:r>
      <w:r w:rsidR="00110E3A" w:rsidRPr="00EE3881">
        <w:rPr>
          <w:rFonts w:ascii="Times New Roman" w:hAnsi="Times New Roman" w:cs="Times New Roman"/>
          <w:sz w:val="24"/>
        </w:rPr>
        <w:t xml:space="preserve">the </w:t>
      </w:r>
      <w:r w:rsidR="009E4A43" w:rsidRPr="00EE3881">
        <w:rPr>
          <w:rFonts w:ascii="Times New Roman" w:hAnsi="Times New Roman" w:cs="Times New Roman"/>
          <w:sz w:val="24"/>
        </w:rPr>
        <w:t xml:space="preserve">effect estimates </w:t>
      </w:r>
      <w:r w:rsidR="00110E3A" w:rsidRPr="00EE3881">
        <w:rPr>
          <w:rFonts w:ascii="Times New Roman" w:hAnsi="Times New Roman" w:cs="Times New Roman"/>
          <w:sz w:val="24"/>
        </w:rPr>
        <w:t>observed</w:t>
      </w:r>
      <w:r w:rsidR="00A308D5" w:rsidRPr="00EE3881">
        <w:rPr>
          <w:rFonts w:ascii="Times New Roman" w:hAnsi="Times New Roman" w:cs="Times New Roman"/>
          <w:sz w:val="24"/>
        </w:rPr>
        <w:t xml:space="preserve"> for CP1 with blood pressure</w:t>
      </w:r>
      <w:r w:rsidR="009E4A43" w:rsidRPr="00EE3881">
        <w:rPr>
          <w:rFonts w:ascii="Times New Roman" w:hAnsi="Times New Roman" w:cs="Times New Roman"/>
          <w:sz w:val="24"/>
        </w:rPr>
        <w:t xml:space="preserve">. </w:t>
      </w:r>
    </w:p>
    <w:p w14:paraId="1ED299BB" w14:textId="6E68E90E" w:rsidR="007665BB" w:rsidRPr="00EE3881" w:rsidRDefault="0025282C"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t>O</w:t>
      </w:r>
      <w:r w:rsidR="00194B07" w:rsidRPr="00EE3881">
        <w:rPr>
          <w:rFonts w:ascii="Times New Roman" w:hAnsi="Times New Roman" w:cs="Times New Roman"/>
          <w:sz w:val="24"/>
        </w:rPr>
        <w:t>f note</w:t>
      </w:r>
      <w:r w:rsidR="00B22E6E" w:rsidRPr="00EE3881">
        <w:rPr>
          <w:rFonts w:ascii="Times New Roman" w:hAnsi="Times New Roman" w:cs="Times New Roman"/>
          <w:sz w:val="24"/>
        </w:rPr>
        <w:t>,</w:t>
      </w:r>
      <w:r w:rsidR="00194B07" w:rsidRPr="00EE3881">
        <w:rPr>
          <w:rFonts w:ascii="Times New Roman" w:hAnsi="Times New Roman" w:cs="Times New Roman"/>
          <w:sz w:val="24"/>
        </w:rPr>
        <w:t xml:space="preserve"> </w:t>
      </w:r>
      <w:r w:rsidR="004971BC" w:rsidRPr="00EE3881">
        <w:rPr>
          <w:rFonts w:ascii="Times New Roman" w:hAnsi="Times New Roman" w:cs="Times New Roman"/>
          <w:sz w:val="24"/>
        </w:rPr>
        <w:t xml:space="preserve">our study </w:t>
      </w:r>
      <w:r w:rsidRPr="00EE3881">
        <w:rPr>
          <w:rFonts w:ascii="Times New Roman" w:hAnsi="Times New Roman" w:cs="Times New Roman"/>
          <w:sz w:val="24"/>
        </w:rPr>
        <w:t>raises the possibility</w:t>
      </w:r>
      <w:r w:rsidR="00F93604" w:rsidRPr="00EE3881">
        <w:rPr>
          <w:rFonts w:ascii="Times New Roman" w:hAnsi="Times New Roman" w:cs="Times New Roman"/>
          <w:sz w:val="24"/>
        </w:rPr>
        <w:t xml:space="preserve"> that </w:t>
      </w:r>
      <w:r w:rsidR="00BA2C87" w:rsidRPr="00EE3881">
        <w:rPr>
          <w:rFonts w:ascii="Times New Roman" w:hAnsi="Times New Roman" w:cs="Times New Roman"/>
          <w:sz w:val="24"/>
        </w:rPr>
        <w:t xml:space="preserve">adhering </w:t>
      </w:r>
      <w:r w:rsidR="004971BC" w:rsidRPr="00EE3881">
        <w:rPr>
          <w:rFonts w:ascii="Times New Roman" w:hAnsi="Times New Roman" w:cs="Times New Roman"/>
          <w:sz w:val="24"/>
        </w:rPr>
        <w:t xml:space="preserve">to a </w:t>
      </w:r>
      <w:r w:rsidRPr="00EE3881">
        <w:rPr>
          <w:rFonts w:ascii="Times New Roman" w:hAnsi="Times New Roman" w:cs="Times New Roman"/>
          <w:sz w:val="24"/>
        </w:rPr>
        <w:t xml:space="preserve">dietary </w:t>
      </w:r>
      <w:r w:rsidR="004971BC" w:rsidRPr="00EE3881">
        <w:rPr>
          <w:rFonts w:ascii="Times New Roman" w:hAnsi="Times New Roman" w:cs="Times New Roman"/>
          <w:sz w:val="24"/>
        </w:rPr>
        <w:t xml:space="preserve">pattern high in α-, β-carotene and lutein during pregnancy </w:t>
      </w:r>
      <w:r w:rsidRPr="00EE3881">
        <w:rPr>
          <w:rFonts w:ascii="Times New Roman" w:hAnsi="Times New Roman" w:cs="Times New Roman"/>
          <w:sz w:val="24"/>
        </w:rPr>
        <w:t xml:space="preserve">may be </w:t>
      </w:r>
      <w:r w:rsidR="00F93604" w:rsidRPr="00EE3881">
        <w:rPr>
          <w:rFonts w:ascii="Times New Roman" w:hAnsi="Times New Roman" w:cs="Times New Roman"/>
          <w:sz w:val="24"/>
        </w:rPr>
        <w:t xml:space="preserve">beneficial </w:t>
      </w:r>
      <w:r w:rsidR="00E477C9" w:rsidRPr="00EE3881">
        <w:rPr>
          <w:rFonts w:ascii="Times New Roman" w:hAnsi="Times New Roman" w:cs="Times New Roman"/>
          <w:sz w:val="24"/>
        </w:rPr>
        <w:t xml:space="preserve">not only </w:t>
      </w:r>
      <w:r w:rsidR="00194B07" w:rsidRPr="00EE3881">
        <w:rPr>
          <w:rFonts w:ascii="Times New Roman" w:hAnsi="Times New Roman" w:cs="Times New Roman"/>
          <w:sz w:val="24"/>
        </w:rPr>
        <w:t>on</w:t>
      </w:r>
      <w:r w:rsidR="004971BC" w:rsidRPr="00EE3881">
        <w:rPr>
          <w:rFonts w:ascii="Times New Roman" w:hAnsi="Times New Roman" w:cs="Times New Roman"/>
          <w:sz w:val="24"/>
        </w:rPr>
        <w:t xml:space="preserve"> blood pressure </w:t>
      </w:r>
      <w:r w:rsidR="00194B07" w:rsidRPr="00EE3881">
        <w:rPr>
          <w:rFonts w:ascii="Times New Roman" w:hAnsi="Times New Roman" w:cs="Times New Roman"/>
          <w:sz w:val="24"/>
        </w:rPr>
        <w:t xml:space="preserve">during pregnancy but also in the </w:t>
      </w:r>
      <w:proofErr w:type="gramStart"/>
      <w:r w:rsidR="00F26724" w:rsidRPr="00EE3881">
        <w:rPr>
          <w:rFonts w:ascii="Times New Roman" w:hAnsi="Times New Roman" w:cs="Times New Roman"/>
          <w:sz w:val="24"/>
        </w:rPr>
        <w:t>long</w:t>
      </w:r>
      <w:r w:rsidR="00944C37" w:rsidRPr="00EE3881">
        <w:rPr>
          <w:rFonts w:ascii="Times New Roman" w:hAnsi="Times New Roman" w:cs="Times New Roman"/>
          <w:sz w:val="24"/>
        </w:rPr>
        <w:t>er</w:t>
      </w:r>
      <w:r w:rsidR="00BB1EB0" w:rsidRPr="00EE3881">
        <w:rPr>
          <w:rFonts w:ascii="Times New Roman" w:hAnsi="Times New Roman" w:cs="Times New Roman"/>
          <w:sz w:val="24"/>
        </w:rPr>
        <w:t xml:space="preserve"> term</w:t>
      </w:r>
      <w:proofErr w:type="gramEnd"/>
      <w:r w:rsidR="00BB1EB0" w:rsidRPr="00EE3881">
        <w:rPr>
          <w:rFonts w:ascii="Times New Roman" w:hAnsi="Times New Roman" w:cs="Times New Roman"/>
          <w:sz w:val="24"/>
        </w:rPr>
        <w:t xml:space="preserve"> </w:t>
      </w:r>
      <w:r w:rsidR="00F23510" w:rsidRPr="00EE3881">
        <w:rPr>
          <w:rFonts w:ascii="Times New Roman" w:hAnsi="Times New Roman" w:cs="Times New Roman"/>
          <w:sz w:val="24"/>
        </w:rPr>
        <w:t>post-pregnancy</w:t>
      </w:r>
      <w:r w:rsidR="00BB1EB0" w:rsidRPr="00EE3881">
        <w:rPr>
          <w:rFonts w:ascii="Times New Roman" w:hAnsi="Times New Roman" w:cs="Times New Roman"/>
          <w:sz w:val="24"/>
        </w:rPr>
        <w:t xml:space="preserve">. </w:t>
      </w:r>
      <w:r w:rsidR="00C65F13" w:rsidRPr="00EE3881">
        <w:rPr>
          <w:rFonts w:ascii="Times New Roman" w:hAnsi="Times New Roman" w:cs="Times New Roman"/>
          <w:sz w:val="24"/>
        </w:rPr>
        <w:t>Possible mechanisms underlying t</w:t>
      </w:r>
      <w:r w:rsidRPr="00EE3881">
        <w:rPr>
          <w:rFonts w:ascii="Times New Roman" w:hAnsi="Times New Roman" w:cs="Times New Roman"/>
          <w:sz w:val="24"/>
        </w:rPr>
        <w:t>he a</w:t>
      </w:r>
      <w:r w:rsidR="00C65F13" w:rsidRPr="00EE3881">
        <w:rPr>
          <w:rFonts w:ascii="Times New Roman" w:hAnsi="Times New Roman" w:cs="Times New Roman"/>
          <w:sz w:val="24"/>
        </w:rPr>
        <w:t>ssociation observed</w:t>
      </w:r>
      <w:r w:rsidRPr="00EE3881">
        <w:rPr>
          <w:rFonts w:ascii="Times New Roman" w:hAnsi="Times New Roman" w:cs="Times New Roman"/>
          <w:sz w:val="24"/>
        </w:rPr>
        <w:t xml:space="preserve"> </w:t>
      </w:r>
      <w:r w:rsidR="001B0FC6" w:rsidRPr="00EE3881">
        <w:rPr>
          <w:rFonts w:ascii="Times New Roman" w:hAnsi="Times New Roman" w:cs="Times New Roman"/>
          <w:sz w:val="24"/>
        </w:rPr>
        <w:t xml:space="preserve">with blood pressure </w:t>
      </w:r>
      <w:r w:rsidR="00F23510" w:rsidRPr="00EE3881">
        <w:rPr>
          <w:rFonts w:ascii="Times New Roman" w:hAnsi="Times New Roman" w:cs="Times New Roman"/>
          <w:sz w:val="24"/>
        </w:rPr>
        <w:t>post-pregnancy</w:t>
      </w:r>
      <w:r w:rsidRPr="00EE3881">
        <w:rPr>
          <w:rFonts w:ascii="Times New Roman" w:hAnsi="Times New Roman" w:cs="Times New Roman"/>
          <w:sz w:val="24"/>
        </w:rPr>
        <w:t xml:space="preserve"> could be</w:t>
      </w:r>
      <w:r w:rsidR="00626480" w:rsidRPr="00EE3881">
        <w:rPr>
          <w:rFonts w:ascii="Times New Roman" w:hAnsi="Times New Roman" w:cs="Times New Roman"/>
          <w:sz w:val="24"/>
        </w:rPr>
        <w:t xml:space="preserve"> through</w:t>
      </w:r>
      <w:r w:rsidR="004524A0" w:rsidRPr="00EE3881">
        <w:rPr>
          <w:rFonts w:ascii="Times New Roman" w:hAnsi="Times New Roman" w:cs="Times New Roman"/>
          <w:sz w:val="24"/>
        </w:rPr>
        <w:t xml:space="preserve"> </w:t>
      </w:r>
      <w:r w:rsidR="00F26724" w:rsidRPr="00EE3881">
        <w:rPr>
          <w:rFonts w:ascii="Times New Roman" w:hAnsi="Times New Roman" w:cs="Times New Roman"/>
          <w:sz w:val="24"/>
        </w:rPr>
        <w:t>a lower</w:t>
      </w:r>
      <w:r w:rsidR="00C65F13" w:rsidRPr="00EE3881">
        <w:rPr>
          <w:rFonts w:ascii="Times New Roman" w:hAnsi="Times New Roman" w:cs="Times New Roman"/>
          <w:sz w:val="24"/>
        </w:rPr>
        <w:t>ed</w:t>
      </w:r>
      <w:r w:rsidR="00F26724" w:rsidRPr="00EE3881">
        <w:rPr>
          <w:rFonts w:ascii="Times New Roman" w:hAnsi="Times New Roman" w:cs="Times New Roman"/>
          <w:sz w:val="24"/>
        </w:rPr>
        <w:t xml:space="preserve"> </w:t>
      </w:r>
      <w:r w:rsidR="004524A0" w:rsidRPr="00EE3881">
        <w:rPr>
          <w:rFonts w:ascii="Times New Roman" w:hAnsi="Times New Roman" w:cs="Times New Roman"/>
          <w:sz w:val="24"/>
        </w:rPr>
        <w:t>blood pressure during pregnancy</w:t>
      </w:r>
      <w:r w:rsidR="008D4FA1" w:rsidRPr="00EE3881">
        <w:rPr>
          <w:rFonts w:ascii="Times New Roman" w:hAnsi="Times New Roman" w:cs="Times New Roman"/>
          <w:sz w:val="24"/>
        </w:rPr>
        <w:t xml:space="preserve"> </w:t>
      </w:r>
      <w:r w:rsidR="008D4FA1" w:rsidRPr="00EE3881">
        <w:rPr>
          <w:rFonts w:ascii="Times New Roman" w:hAnsi="Times New Roman" w:cs="Times New Roman"/>
          <w:sz w:val="24"/>
        </w:rPr>
        <w:fldChar w:fldCharType="begin"/>
      </w:r>
      <w:r w:rsidR="00D77587" w:rsidRPr="00EE3881">
        <w:rPr>
          <w:rFonts w:ascii="Times New Roman" w:hAnsi="Times New Roman" w:cs="Times New Roman"/>
          <w:sz w:val="24"/>
        </w:rPr>
        <w:instrText xml:space="preserve"> ADDIN EN.CITE &lt;EndNote&gt;&lt;Cite&gt;&lt;Author&gt;Seely&lt;/Author&gt;&lt;Year&gt;1999&lt;/Year&gt;&lt;RecNum&gt;469&lt;/RecNum&gt;&lt;DisplayText&gt;[43]&lt;/DisplayText&gt;&lt;record&gt;&lt;rec-number&gt;469&lt;/rec-number&gt;&lt;foreign-keys&gt;&lt;key app="EN" db-id="dfve0tszlzps5hets06vrxwjvd0xa900t59t" timestamp="1617262042"&gt;469&lt;/key&gt;&lt;/foreign-keys&gt;&lt;ref-type name="Journal Article"&gt;17&lt;/ref-type&gt;&lt;contributors&gt;&lt;authors&gt;&lt;author&gt;Seely, Ellen W.&lt;/author&gt;&lt;/authors&gt;&lt;/contributors&gt;&lt;titles&gt;&lt;title&gt;Hypertension in pregnancy: a potential window into long-term cardiovascular risk in women&lt;/title&gt;&lt;secondary-title&gt;Journal of Clinical Endocrinology and Metabolism&lt;/secondary-title&gt;&lt;/titles&gt;&lt;periodical&gt;&lt;full-title&gt;Journal of Clinical Endocrinology and Metabolism&lt;/full-title&gt;&lt;abbr-1&gt;J. Clin. Endocrinol. Metab.&lt;/abbr-1&gt;&lt;abbr-2&gt;J Clin Endocrinol Metab&lt;/abbr-2&gt;&lt;abbr-3&gt;Journal of Clinical Endocrinology &amp;amp; Metabolism&lt;/abbr-3&gt;&lt;/periodical&gt;&lt;pages&gt;1858-1861&lt;/pages&gt;&lt;volume&gt;84&lt;/volume&gt;&lt;number&gt;6&lt;/number&gt;&lt;dates&gt;&lt;year&gt;1999&lt;/year&gt;&lt;/dates&gt;&lt;isbn&gt;0021-972X&lt;/isbn&gt;&lt;urls&gt;&lt;related-urls&gt;&lt;url&gt;https://doi.org/10.1210/jcem.84.6.5785&lt;/url&gt;&lt;/related-urls&gt;&lt;/urls&gt;&lt;electronic-resource-num&gt;10.1210/jcem.84.6.5785&lt;/electronic-resource-num&gt;&lt;access-date&gt;4/1/2021&lt;/access-date&gt;&lt;/record&gt;&lt;/Cite&gt;&lt;/EndNote&gt;</w:instrText>
      </w:r>
      <w:r w:rsidR="008D4FA1"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[43]</w:t>
      </w:r>
      <w:r w:rsidR="008D4FA1" w:rsidRPr="00EE3881">
        <w:rPr>
          <w:rFonts w:ascii="Times New Roman" w:hAnsi="Times New Roman" w:cs="Times New Roman"/>
          <w:sz w:val="24"/>
        </w:rPr>
        <w:fldChar w:fldCharType="end"/>
      </w:r>
      <w:r w:rsidR="00F26724" w:rsidRPr="00EE3881">
        <w:rPr>
          <w:rFonts w:ascii="Times New Roman" w:hAnsi="Times New Roman" w:cs="Times New Roman"/>
          <w:sz w:val="24"/>
        </w:rPr>
        <w:t xml:space="preserve">, or a result of continued adherence to </w:t>
      </w:r>
      <w:r w:rsidRPr="00EE3881">
        <w:rPr>
          <w:rFonts w:ascii="Times New Roman" w:hAnsi="Times New Roman" w:cs="Times New Roman"/>
          <w:sz w:val="24"/>
        </w:rPr>
        <w:t>a diet</w:t>
      </w:r>
      <w:r w:rsidR="00BA2C87" w:rsidRPr="00EE3881">
        <w:rPr>
          <w:rFonts w:ascii="Times New Roman" w:hAnsi="Times New Roman" w:cs="Times New Roman"/>
          <w:sz w:val="24"/>
        </w:rPr>
        <w:t xml:space="preserve">ary </w:t>
      </w:r>
      <w:r w:rsidR="00F26724" w:rsidRPr="00EE3881">
        <w:rPr>
          <w:rFonts w:ascii="Times New Roman" w:hAnsi="Times New Roman" w:cs="Times New Roman"/>
          <w:sz w:val="24"/>
        </w:rPr>
        <w:t xml:space="preserve">pattern </w:t>
      </w:r>
      <w:r w:rsidRPr="00EE3881">
        <w:rPr>
          <w:rFonts w:ascii="Times New Roman" w:hAnsi="Times New Roman" w:cs="Times New Roman"/>
          <w:sz w:val="24"/>
        </w:rPr>
        <w:t xml:space="preserve">high in </w:t>
      </w:r>
      <w:r w:rsidR="00BA2C87" w:rsidRPr="00EE3881">
        <w:rPr>
          <w:rFonts w:ascii="Times New Roman" w:hAnsi="Times New Roman" w:cs="Times New Roman"/>
          <w:sz w:val="24"/>
        </w:rPr>
        <w:t xml:space="preserve">these </w:t>
      </w:r>
      <w:r w:rsidRPr="00EE3881">
        <w:rPr>
          <w:rFonts w:ascii="Times New Roman" w:hAnsi="Times New Roman" w:cs="Times New Roman"/>
          <w:sz w:val="24"/>
        </w:rPr>
        <w:t xml:space="preserve">carotenoids </w:t>
      </w:r>
      <w:r w:rsidR="00F23510" w:rsidRPr="00EE3881">
        <w:rPr>
          <w:rFonts w:ascii="Times New Roman" w:hAnsi="Times New Roman" w:cs="Times New Roman"/>
          <w:sz w:val="24"/>
        </w:rPr>
        <w:t>post-pregnancy</w:t>
      </w:r>
      <w:r w:rsidR="008D4FA1" w:rsidRPr="00EE3881">
        <w:rPr>
          <w:rFonts w:ascii="Times New Roman" w:hAnsi="Times New Roman" w:cs="Times New Roman"/>
          <w:sz w:val="24"/>
        </w:rPr>
        <w:t xml:space="preserve"> </w:t>
      </w:r>
      <w:r w:rsidR="00C65F13" w:rsidRPr="00EE3881">
        <w:rPr>
          <w:rFonts w:ascii="Times New Roman" w:hAnsi="Times New Roman" w:cs="Times New Roman"/>
          <w:sz w:val="24"/>
        </w:rPr>
        <w:fldChar w:fldCharType="begin">
          <w:fldData xml:space="preserve">PEVuZE5vdGU+PENpdGU+PEF1dGhvcj5Tb3RyZXMtQWx2YXJlejwvQXV0aG9yPjxZZWFyPjIwMTM8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</w:fldData>
        </w:fldChar>
      </w:r>
      <w:r w:rsidR="00112C00" w:rsidRPr="00EE3881">
        <w:rPr>
          <w:rFonts w:ascii="Times New Roman" w:hAnsi="Times New Roman" w:cs="Times New Roman"/>
          <w:sz w:val="24"/>
        </w:rPr>
        <w:instrText xml:space="preserve"> ADDIN EN.CITE </w:instrText>
      </w:r>
      <w:r w:rsidR="00112C00" w:rsidRPr="00EE3881">
        <w:rPr>
          <w:rFonts w:ascii="Times New Roman" w:hAnsi="Times New Roman" w:cs="Times New Roman"/>
          <w:sz w:val="24"/>
        </w:rPr>
        <w:fldChar w:fldCharType="begin">
          <w:fldData xml:space="preserve">PEVuZE5vdGU+PENpdGU+PEF1dGhvcj5Tb3RyZXMtQWx2YXJlejwvQXV0aG9yPjxZZWFyPjIwMTM8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</w:fldData>
        </w:fldChar>
      </w:r>
      <w:r w:rsidR="00112C00" w:rsidRPr="00EE3881">
        <w:rPr>
          <w:rFonts w:ascii="Times New Roman" w:hAnsi="Times New Roman" w:cs="Times New Roman"/>
          <w:sz w:val="24"/>
        </w:rPr>
        <w:instrText xml:space="preserve"> ADDIN EN.CITE.DATA </w:instrText>
      </w:r>
      <w:r w:rsidR="00112C00" w:rsidRPr="00EE3881">
        <w:rPr>
          <w:rFonts w:ascii="Times New Roman" w:hAnsi="Times New Roman" w:cs="Times New Roman"/>
          <w:sz w:val="24"/>
        </w:rPr>
      </w:r>
      <w:r w:rsidR="00112C00" w:rsidRPr="00EE3881">
        <w:rPr>
          <w:rFonts w:ascii="Times New Roman" w:hAnsi="Times New Roman" w:cs="Times New Roman"/>
          <w:sz w:val="24"/>
        </w:rPr>
        <w:fldChar w:fldCharType="end"/>
      </w:r>
      <w:r w:rsidR="00C65F13" w:rsidRPr="00EE3881">
        <w:rPr>
          <w:rFonts w:ascii="Times New Roman" w:hAnsi="Times New Roman" w:cs="Times New Roman"/>
          <w:sz w:val="24"/>
        </w:rPr>
      </w:r>
      <w:r w:rsidR="00C65F13"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[44]</w:t>
      </w:r>
      <w:r w:rsidR="00C65F13" w:rsidRPr="00EE3881">
        <w:rPr>
          <w:rFonts w:ascii="Times New Roman" w:hAnsi="Times New Roman" w:cs="Times New Roman"/>
          <w:sz w:val="24"/>
        </w:rPr>
        <w:fldChar w:fldCharType="end"/>
      </w:r>
      <w:r w:rsidR="00DC3C09" w:rsidRPr="00EE3881">
        <w:rPr>
          <w:rFonts w:ascii="Times New Roman" w:hAnsi="Times New Roman" w:cs="Times New Roman"/>
          <w:sz w:val="24"/>
        </w:rPr>
        <w:t xml:space="preserve">. </w:t>
      </w:r>
      <w:r w:rsidR="00AD3226" w:rsidRPr="00EE3881">
        <w:rPr>
          <w:rFonts w:ascii="Times New Roman" w:hAnsi="Times New Roman" w:cs="Times New Roman"/>
          <w:sz w:val="24"/>
        </w:rPr>
        <w:t xml:space="preserve">Further studies specifically </w:t>
      </w:r>
      <w:r w:rsidR="00F94043" w:rsidRPr="00EE3881">
        <w:rPr>
          <w:rFonts w:ascii="Times New Roman" w:hAnsi="Times New Roman" w:cs="Times New Roman"/>
          <w:sz w:val="24"/>
        </w:rPr>
        <w:t>designed to address th</w:t>
      </w:r>
      <w:r w:rsidRPr="00EE3881">
        <w:rPr>
          <w:rFonts w:ascii="Times New Roman" w:hAnsi="Times New Roman" w:cs="Times New Roman"/>
          <w:sz w:val="24"/>
        </w:rPr>
        <w:t>is</w:t>
      </w:r>
      <w:r w:rsidR="00F94043" w:rsidRPr="00EE3881">
        <w:rPr>
          <w:rFonts w:ascii="Times New Roman" w:hAnsi="Times New Roman" w:cs="Times New Roman"/>
          <w:sz w:val="24"/>
        </w:rPr>
        <w:t xml:space="preserve"> will be needed</w:t>
      </w:r>
      <w:r w:rsidRPr="00EE3881">
        <w:rPr>
          <w:rFonts w:ascii="Times New Roman" w:hAnsi="Times New Roman" w:cs="Times New Roman"/>
          <w:sz w:val="24"/>
        </w:rPr>
        <w:t>.</w:t>
      </w:r>
    </w:p>
    <w:p w14:paraId="6624C11D" w14:textId="18FD63BF" w:rsidR="00F61B9C" w:rsidRPr="00EE3881" w:rsidRDefault="00F61B9C"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t xml:space="preserve">Additionally, higher β-cryptoxanthin concentrations, when examined individually, were associated with SBP and DBP at </w:t>
      </w:r>
      <w:r w:rsidR="00F23510" w:rsidRPr="00EE3881">
        <w:rPr>
          <w:rFonts w:ascii="Times New Roman" w:hAnsi="Times New Roman" w:cs="Times New Roman"/>
          <w:sz w:val="24"/>
        </w:rPr>
        <w:t>late-pregnancy</w:t>
      </w:r>
      <w:r w:rsidR="00293F86" w:rsidRPr="00EE3881">
        <w:rPr>
          <w:rFonts w:ascii="Times New Roman" w:hAnsi="Times New Roman" w:cs="Times New Roman"/>
          <w:sz w:val="24"/>
        </w:rPr>
        <w:t>; but</w:t>
      </w:r>
      <w:r w:rsidRPr="00EE3881">
        <w:rPr>
          <w:rFonts w:ascii="Times New Roman" w:hAnsi="Times New Roman" w:cs="Times New Roman"/>
          <w:sz w:val="24"/>
        </w:rPr>
        <w:t xml:space="preserve"> </w:t>
      </w:r>
      <w:r w:rsidR="0025282C" w:rsidRPr="00EE3881">
        <w:rPr>
          <w:rFonts w:ascii="Times New Roman" w:hAnsi="Times New Roman" w:cs="Times New Roman"/>
          <w:sz w:val="24"/>
        </w:rPr>
        <w:t xml:space="preserve">no </w:t>
      </w:r>
      <w:r w:rsidRPr="00EE3881">
        <w:rPr>
          <w:rFonts w:ascii="Times New Roman" w:hAnsi="Times New Roman" w:cs="Times New Roman"/>
          <w:sz w:val="24"/>
        </w:rPr>
        <w:t xml:space="preserve">associations were observed with blood pressure at 4 years </w:t>
      </w:r>
      <w:r w:rsidR="00F23510" w:rsidRPr="00EE3881">
        <w:rPr>
          <w:rFonts w:ascii="Times New Roman" w:hAnsi="Times New Roman" w:cs="Times New Roman"/>
          <w:sz w:val="24"/>
        </w:rPr>
        <w:t>post-pregnancy</w:t>
      </w:r>
      <w:r w:rsidR="00D11A10" w:rsidRPr="00EE3881">
        <w:rPr>
          <w:rFonts w:ascii="Times New Roman" w:hAnsi="Times New Roman" w:cs="Times New Roman"/>
          <w:sz w:val="24"/>
        </w:rPr>
        <w:t xml:space="preserve">. </w:t>
      </w:r>
      <w:r w:rsidR="008B1A30" w:rsidRPr="00EE3881">
        <w:rPr>
          <w:rFonts w:ascii="Times New Roman" w:hAnsi="Times New Roman" w:cs="Times New Roman"/>
          <w:sz w:val="24"/>
          <w:szCs w:val="24"/>
        </w:rPr>
        <w:t>We found</w:t>
      </w:r>
      <w:r w:rsidRPr="00EE3881">
        <w:rPr>
          <w:rFonts w:ascii="Times New Roman" w:hAnsi="Times New Roman" w:cs="Times New Roman"/>
          <w:sz w:val="24"/>
          <w:szCs w:val="24"/>
        </w:rPr>
        <w:t xml:space="preserve"> higher zeaxanthin concentrations to associate with lower SBP </w:t>
      </w:r>
      <w:r w:rsidR="00F23510" w:rsidRPr="00EE3881">
        <w:rPr>
          <w:rFonts w:ascii="Times New Roman" w:hAnsi="Times New Roman" w:cs="Times New Roman"/>
          <w:sz w:val="24"/>
          <w:szCs w:val="24"/>
        </w:rPr>
        <w:t>post-pregnancy</w:t>
      </w:r>
      <w:r w:rsidR="008B1A30" w:rsidRPr="00EE3881">
        <w:rPr>
          <w:rFonts w:ascii="Times New Roman" w:hAnsi="Times New Roman" w:cs="Times New Roman"/>
          <w:sz w:val="24"/>
          <w:szCs w:val="24"/>
        </w:rPr>
        <w:t>, but s</w:t>
      </w:r>
      <w:r w:rsidR="004C0A8C" w:rsidRPr="00EE3881">
        <w:rPr>
          <w:rFonts w:ascii="Times New Roman" w:hAnsi="Times New Roman" w:cs="Times New Roman"/>
          <w:sz w:val="24"/>
          <w:szCs w:val="24"/>
        </w:rPr>
        <w:t xml:space="preserve">everal studies in non-pregnant </w:t>
      </w:r>
      <w:r w:rsidR="000E445E" w:rsidRPr="00EE3881">
        <w:rPr>
          <w:rFonts w:ascii="Times New Roman" w:hAnsi="Times New Roman" w:cs="Times New Roman"/>
          <w:sz w:val="24"/>
          <w:szCs w:val="24"/>
        </w:rPr>
        <w:t>populations</w:t>
      </w:r>
      <w:r w:rsidR="008B1A30" w:rsidRPr="00EE3881">
        <w:rPr>
          <w:rFonts w:ascii="Times New Roman" w:hAnsi="Times New Roman" w:cs="Times New Roman"/>
          <w:sz w:val="24"/>
          <w:szCs w:val="24"/>
        </w:rPr>
        <w:t xml:space="preserve"> did not observe</w:t>
      </w:r>
      <w:r w:rsidR="004C0A8C" w:rsidRPr="00EE3881">
        <w:rPr>
          <w:rFonts w:ascii="Times New Roman" w:hAnsi="Times New Roman" w:cs="Times New Roman"/>
          <w:sz w:val="24"/>
          <w:szCs w:val="24"/>
        </w:rPr>
        <w:t xml:space="preserve"> associations between zeaxanthin and blood pressure</w:t>
      </w:r>
      <w:r w:rsidR="00A61778" w:rsidRPr="00EE3881">
        <w:rPr>
          <w:rFonts w:ascii="Times New Roman" w:hAnsi="Times New Roman" w:cs="Times New Roman"/>
          <w:sz w:val="24"/>
          <w:szCs w:val="24"/>
        </w:rPr>
        <w:t xml:space="preserve"> </w:t>
      </w:r>
      <w:r w:rsidR="00A61778" w:rsidRPr="00EE3881">
        <w:rPr>
          <w:rFonts w:ascii="Times New Roman" w:hAnsi="Times New Roman" w:cs="Times New Roman"/>
          <w:sz w:val="24"/>
          <w:szCs w:val="24"/>
        </w:rPr>
        <w:fldChar w:fldCharType="begin">
          <w:fldData xml:space="preserve">PEVuZE5vdGU+PENpdGU+PEF1dGhvcj5IYXJhcmk8L0F1dGhvcj48WWVhcj4yMDE5PC9ZZWFyPjxS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</w:fldData>
        </w:fldChar>
      </w:r>
      <w:r w:rsidR="00112C00" w:rsidRPr="00EE3881">
        <w:rPr>
          <w:rFonts w:ascii="Times New Roman" w:hAnsi="Times New Roman" w:cs="Times New Roman"/>
          <w:sz w:val="24"/>
          <w:szCs w:val="24"/>
        </w:rPr>
        <w:instrText xml:space="preserve"> ADDIN EN.CITE </w:instrText>
      </w:r>
      <w:r w:rsidR="00112C00" w:rsidRPr="00EE3881">
        <w:rPr>
          <w:rFonts w:ascii="Times New Roman" w:hAnsi="Times New Roman" w:cs="Times New Roman"/>
          <w:sz w:val="24"/>
          <w:szCs w:val="24"/>
        </w:rPr>
        <w:fldChar w:fldCharType="begin">
          <w:fldData xml:space="preserve">PEVuZE5vdGU+PENpdGU+PEF1dGhvcj5IYXJhcmk8L0F1dGhvcj48WWVhcj4yMDE5PC9ZZWFyPjxS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</w:fldData>
        </w:fldChar>
      </w:r>
      <w:r w:rsidR="00112C00" w:rsidRPr="00EE3881">
        <w:rPr>
          <w:rFonts w:ascii="Times New Roman" w:hAnsi="Times New Roman" w:cs="Times New Roman"/>
          <w:sz w:val="24"/>
          <w:szCs w:val="24"/>
        </w:rPr>
        <w:instrText xml:space="preserve"> ADDIN EN.CITE.DATA </w:instrText>
      </w:r>
      <w:r w:rsidR="00112C00" w:rsidRPr="00EE3881">
        <w:rPr>
          <w:rFonts w:ascii="Times New Roman" w:hAnsi="Times New Roman" w:cs="Times New Roman"/>
          <w:sz w:val="24"/>
          <w:szCs w:val="24"/>
        </w:rPr>
      </w:r>
      <w:r w:rsidR="00112C00" w:rsidRPr="00EE3881">
        <w:rPr>
          <w:rFonts w:ascii="Times New Roman" w:hAnsi="Times New Roman" w:cs="Times New Roman"/>
          <w:sz w:val="24"/>
          <w:szCs w:val="24"/>
        </w:rPr>
        <w:fldChar w:fldCharType="end"/>
      </w:r>
      <w:r w:rsidR="00A61778" w:rsidRPr="00EE3881">
        <w:rPr>
          <w:rFonts w:ascii="Times New Roman" w:hAnsi="Times New Roman" w:cs="Times New Roman"/>
          <w:sz w:val="24"/>
          <w:szCs w:val="24"/>
        </w:rPr>
      </w:r>
      <w:r w:rsidR="00A61778"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[13, 37, 40]</w:t>
      </w:r>
      <w:r w:rsidR="00A61778" w:rsidRPr="00EE3881">
        <w:rPr>
          <w:rFonts w:ascii="Times New Roman" w:hAnsi="Times New Roman" w:cs="Times New Roman"/>
          <w:sz w:val="24"/>
          <w:szCs w:val="24"/>
        </w:rPr>
        <w:fldChar w:fldCharType="end"/>
      </w:r>
      <w:r w:rsidR="004C0A8C" w:rsidRPr="00EE3881">
        <w:rPr>
          <w:rFonts w:ascii="Times New Roman" w:hAnsi="Times New Roman" w:cs="Times New Roman"/>
          <w:sz w:val="24"/>
          <w:szCs w:val="24"/>
        </w:rPr>
        <w:t xml:space="preserve">. </w:t>
      </w:r>
      <w:r w:rsidR="0076479C" w:rsidRPr="00EE3881">
        <w:rPr>
          <w:rFonts w:ascii="Times New Roman" w:hAnsi="Times New Roman" w:cs="Times New Roman"/>
          <w:sz w:val="24"/>
          <w:szCs w:val="24"/>
        </w:rPr>
        <w:t xml:space="preserve">Results may differ because we measured zeaxanthin concentrations </w:t>
      </w:r>
      <w:r w:rsidR="0025282C" w:rsidRPr="00EE3881">
        <w:rPr>
          <w:rFonts w:ascii="Times New Roman" w:hAnsi="Times New Roman" w:cs="Times New Roman"/>
          <w:sz w:val="24"/>
          <w:szCs w:val="24"/>
        </w:rPr>
        <w:t>in the perinatal period</w:t>
      </w:r>
      <w:r w:rsidR="0076479C" w:rsidRPr="00EE3881">
        <w:rPr>
          <w:rFonts w:ascii="Times New Roman" w:hAnsi="Times New Roman" w:cs="Times New Roman"/>
          <w:sz w:val="24"/>
          <w:szCs w:val="24"/>
        </w:rPr>
        <w:t xml:space="preserve">. </w:t>
      </w:r>
      <w:r w:rsidR="008B1A30" w:rsidRPr="00EE3881">
        <w:rPr>
          <w:rFonts w:ascii="Times New Roman" w:hAnsi="Times New Roman" w:cs="Times New Roman"/>
          <w:sz w:val="24"/>
          <w:szCs w:val="24"/>
        </w:rPr>
        <w:t>On the contrary, w</w:t>
      </w:r>
      <w:r w:rsidRPr="00EE3881">
        <w:rPr>
          <w:rFonts w:ascii="Times New Roman" w:hAnsi="Times New Roman" w:cs="Times New Roman"/>
          <w:sz w:val="24"/>
          <w:szCs w:val="24"/>
        </w:rPr>
        <w:t xml:space="preserve">e </w:t>
      </w:r>
      <w:r w:rsidRPr="00EE3881">
        <w:rPr>
          <w:rFonts w:ascii="Times New Roman" w:hAnsi="Times New Roman" w:cs="Times New Roman"/>
          <w:sz w:val="24"/>
          <w:szCs w:val="24"/>
        </w:rPr>
        <w:lastRenderedPageBreak/>
        <w:t xml:space="preserve">did not observe significant associations between lycopene and blood pressure at </w:t>
      </w:r>
      <w:r w:rsidR="00F23510" w:rsidRPr="00EE3881">
        <w:rPr>
          <w:rFonts w:ascii="Times New Roman" w:hAnsi="Times New Roman" w:cs="Times New Roman"/>
          <w:sz w:val="24"/>
          <w:szCs w:val="24"/>
        </w:rPr>
        <w:t>late-pregnancy</w:t>
      </w:r>
      <w:r w:rsidRPr="00EE3881">
        <w:rPr>
          <w:rFonts w:ascii="Times New Roman" w:hAnsi="Times New Roman" w:cs="Times New Roman"/>
          <w:sz w:val="24"/>
          <w:szCs w:val="24"/>
        </w:rPr>
        <w:t xml:space="preserve"> and </w:t>
      </w:r>
      <w:r w:rsidR="00F23510" w:rsidRPr="00EE3881">
        <w:rPr>
          <w:rFonts w:ascii="Times New Roman" w:hAnsi="Times New Roman" w:cs="Times New Roman"/>
          <w:sz w:val="24"/>
          <w:szCs w:val="24"/>
        </w:rPr>
        <w:t>post-pregnancy</w:t>
      </w:r>
      <w:r w:rsidRPr="00EE3881">
        <w:rPr>
          <w:rFonts w:ascii="Times New Roman" w:hAnsi="Times New Roman" w:cs="Times New Roman"/>
          <w:sz w:val="24"/>
          <w:szCs w:val="24"/>
        </w:rPr>
        <w:t xml:space="preserve">, </w:t>
      </w:r>
      <w:r w:rsidRPr="00EE3881">
        <w:rPr>
          <w:rFonts w:ascii="Times New Roman" w:hAnsi="Times New Roman" w:cs="Times New Roman"/>
          <w:sz w:val="24"/>
        </w:rPr>
        <w:t xml:space="preserve">despite evidence showing lycopene supplementation </w:t>
      </w:r>
      <w:r w:rsidR="00A61778" w:rsidRPr="00EE3881">
        <w:rPr>
          <w:rFonts w:ascii="Times New Roman" w:hAnsi="Times New Roman" w:cs="Times New Roman"/>
          <w:sz w:val="24"/>
        </w:rPr>
        <w:t xml:space="preserve">to reduce SBP </w:t>
      </w:r>
      <w:r w:rsidRPr="00EE3881">
        <w:rPr>
          <w:rFonts w:ascii="Times New Roman" w:hAnsi="Times New Roman" w:cs="Times New Roman"/>
          <w:sz w:val="24"/>
        </w:rPr>
        <w:t xml:space="preserve">in non-pregnant populations </w:t>
      </w:r>
      <w:r w:rsidRPr="00EE3881">
        <w:rPr>
          <w:rFonts w:ascii="Times New Roman" w:hAnsi="Times New Roman" w:cs="Times New Roman"/>
          <w:sz w:val="24"/>
        </w:rPr>
        <w:fldChar w:fldCharType="begin">
          <w:fldData xml:space="preserve">PEVuZE5vdGU+PENpdGU+PEF1dGhvcj5DaGVuZzwvQXV0aG9yPjxZZWFyPjIwMTc8L1llYXI+PFJl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</w:fldData>
        </w:fldChar>
      </w:r>
      <w:r w:rsidR="00112C00" w:rsidRPr="00EE3881">
        <w:rPr>
          <w:rFonts w:ascii="Times New Roman" w:hAnsi="Times New Roman" w:cs="Times New Roman"/>
          <w:sz w:val="24"/>
        </w:rPr>
        <w:instrText xml:space="preserve"> ADDIN EN.CITE </w:instrText>
      </w:r>
      <w:r w:rsidR="00112C00" w:rsidRPr="00EE3881">
        <w:rPr>
          <w:rFonts w:ascii="Times New Roman" w:hAnsi="Times New Roman" w:cs="Times New Roman"/>
          <w:sz w:val="24"/>
        </w:rPr>
        <w:fldChar w:fldCharType="begin">
          <w:fldData xml:space="preserve">PEVuZE5vdGU+PENpdGU+PEF1dGhvcj5DaGVuZzwvQXV0aG9yPjxZZWFyPjIwMTc8L1llYXI+PFJl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</w:fldData>
        </w:fldChar>
      </w:r>
      <w:r w:rsidR="00112C00" w:rsidRPr="00EE3881">
        <w:rPr>
          <w:rFonts w:ascii="Times New Roman" w:hAnsi="Times New Roman" w:cs="Times New Roman"/>
          <w:sz w:val="24"/>
        </w:rPr>
        <w:instrText xml:space="preserve"> ADDIN EN.CITE.DATA </w:instrText>
      </w:r>
      <w:r w:rsidR="00112C00" w:rsidRPr="00EE3881">
        <w:rPr>
          <w:rFonts w:ascii="Times New Roman" w:hAnsi="Times New Roman" w:cs="Times New Roman"/>
          <w:sz w:val="24"/>
        </w:rPr>
      </w:r>
      <w:r w:rsidR="00112C00" w:rsidRPr="00EE3881">
        <w:rPr>
          <w:rFonts w:ascii="Times New Roman" w:hAnsi="Times New Roman" w:cs="Times New Roman"/>
          <w:sz w:val="24"/>
        </w:rPr>
        <w:fldChar w:fldCharType="end"/>
      </w:r>
      <w:r w:rsidRPr="00EE3881">
        <w:rPr>
          <w:rFonts w:ascii="Times New Roman" w:hAnsi="Times New Roman" w:cs="Times New Roman"/>
          <w:sz w:val="24"/>
        </w:rPr>
      </w:r>
      <w:r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[14, 45]</w:t>
      </w:r>
      <w:r w:rsidRPr="00EE3881">
        <w:rPr>
          <w:rFonts w:ascii="Times New Roman" w:hAnsi="Times New Roman" w:cs="Times New Roman"/>
          <w:sz w:val="24"/>
        </w:rPr>
        <w:fldChar w:fldCharType="end"/>
      </w:r>
      <w:r w:rsidRPr="00EE3881">
        <w:rPr>
          <w:rFonts w:ascii="Times New Roman" w:hAnsi="Times New Roman" w:cs="Times New Roman"/>
          <w:sz w:val="24"/>
        </w:rPr>
        <w:t>. However, positive findings from intervention trials may have resulted from havin</w:t>
      </w:r>
      <w:r w:rsidR="00774548" w:rsidRPr="00EE3881">
        <w:rPr>
          <w:rFonts w:ascii="Times New Roman" w:hAnsi="Times New Roman" w:cs="Times New Roman"/>
          <w:sz w:val="24"/>
        </w:rPr>
        <w:t xml:space="preserve">g highly motivated individuals and </w:t>
      </w:r>
      <w:r w:rsidRPr="00EE3881">
        <w:rPr>
          <w:rFonts w:ascii="Times New Roman" w:hAnsi="Times New Roman" w:cs="Times New Roman"/>
          <w:sz w:val="24"/>
        </w:rPr>
        <w:t xml:space="preserve">consumption of a </w:t>
      </w:r>
      <w:r w:rsidR="00A61778" w:rsidRPr="00EE3881">
        <w:rPr>
          <w:rFonts w:ascii="Times New Roman" w:hAnsi="Times New Roman" w:cs="Times New Roman"/>
          <w:sz w:val="24"/>
        </w:rPr>
        <w:t>higher dosage of lycopene</w:t>
      </w:r>
      <w:r w:rsidRPr="00EE3881">
        <w:rPr>
          <w:rFonts w:ascii="Times New Roman" w:hAnsi="Times New Roman" w:cs="Times New Roman"/>
          <w:sz w:val="24"/>
        </w:rPr>
        <w:t xml:space="preserve">; which does not reflect the level and variation in </w:t>
      </w:r>
      <w:r w:rsidR="003454FA" w:rsidRPr="00EE3881">
        <w:rPr>
          <w:rFonts w:ascii="Times New Roman" w:hAnsi="Times New Roman" w:cs="Times New Roman"/>
          <w:sz w:val="24"/>
        </w:rPr>
        <w:t>free-living populations</w:t>
      </w:r>
      <w:r w:rsidRPr="00EE3881">
        <w:rPr>
          <w:rFonts w:ascii="Times New Roman" w:hAnsi="Times New Roman" w:cs="Times New Roman"/>
          <w:sz w:val="24"/>
        </w:rPr>
        <w:t xml:space="preserve"> </w:t>
      </w:r>
      <w:r w:rsidRPr="00EE3881">
        <w:rPr>
          <w:rFonts w:ascii="Times New Roman" w:hAnsi="Times New Roman" w:cs="Times New Roman"/>
          <w:sz w:val="24"/>
        </w:rPr>
        <w:fldChar w:fldCharType="begin"/>
      </w:r>
      <w:r w:rsidR="00112C00" w:rsidRPr="00EE3881">
        <w:rPr>
          <w:rFonts w:ascii="Times New Roman" w:hAnsi="Times New Roman" w:cs="Times New Roman"/>
          <w:sz w:val="24"/>
        </w:rPr>
        <w:instrText xml:space="preserve"> ADDIN EN.CITE &lt;EndNote&gt;&lt;Cite&gt;&lt;Author&gt;Heikinheimo&lt;/Author&gt;&lt;Year&gt;2017&lt;/Year&gt;&lt;RecNum&gt;385&lt;/RecNum&gt;&lt;DisplayText&gt;[46]&lt;/DisplayText&gt;&lt;record&gt;&lt;rec-number&gt;385&lt;/rec-number&gt;&lt;foreign-keys&gt;&lt;key app="EN" db-id="dfve0tszlzps5hets06vrxwjvd0xa900t59t" timestamp="1597290933"&gt;385&lt;/key&gt;&lt;/foreign-keys&gt;&lt;ref-type name="Journal Article"&gt;17&lt;/ref-type&gt;&lt;contributors&gt;&lt;authors&gt;&lt;author&gt;Heikinheimo, Oskari&lt;/author&gt;&lt;author&gt;Bitzer, Johannes&lt;/author&gt;&lt;author&gt;García Rodríguez, Luis&lt;/author&gt;&lt;/authors&gt;&lt;/contributors&gt;&lt;titles&gt;&lt;title&gt;Real-world research and the role of observational data in the field of gynaecology – a practical review&lt;/title&gt;&lt;secondary-title&gt;European Journal of Contraception and Reproductive Health Care&lt;/secondary-title&gt;&lt;/titles&gt;&lt;periodical&gt;&lt;full-title&gt;European Journal of Contraception and Reproductive Health Care&lt;/full-title&gt;&lt;abbr-1&gt;Eur. J. Contracept. Reprod. Health Care&lt;/abbr-1&gt;&lt;abbr-2&gt;Eur J Contracept Reprod Health Care&lt;/abbr-2&gt;&lt;abbr-3&gt;European Journal of Contraception &amp;amp; Reproductive Health Care&lt;/abbr-3&gt;&lt;/periodical&gt;&lt;pages&gt;250-259&lt;/pages&gt;&lt;volume&gt;22&lt;/volume&gt;&lt;number&gt;4&lt;/number&gt;&lt;dates&gt;&lt;year&gt;2017&lt;/year&gt;&lt;pub-dates&gt;&lt;date&gt;2017/07/04&lt;/date&gt;&lt;/pub-dates&gt;&lt;/dates&gt;&lt;publisher&gt;Taylor &amp;amp; Francis&lt;/publisher&gt;&lt;isbn&gt;1362-5187&lt;/isbn&gt;&lt;urls&gt;&lt;related-urls&gt;&lt;url&gt;https://doi.org/10.1080/13625187.2017.1361528&lt;/url&gt;&lt;/related-urls&gt;&lt;/urls&gt;&lt;electronic-resource-num&gt;10.1080/13625187.2017.1361528&lt;/electronic-resource-num&gt;&lt;/record&gt;&lt;/Cite&gt;&lt;/EndNote&gt;</w:instrText>
      </w:r>
      <w:r w:rsidRPr="00EE3881">
        <w:rPr>
          <w:rFonts w:ascii="Times New Roman" w:hAnsi="Times New Roman" w:cs="Times New Roman"/>
          <w:sz w:val="24"/>
        </w:rPr>
        <w:fldChar w:fldCharType="separate"/>
      </w:r>
      <w:r w:rsidR="00112C00" w:rsidRPr="00EE3881">
        <w:rPr>
          <w:rFonts w:ascii="Times New Roman" w:hAnsi="Times New Roman" w:cs="Times New Roman"/>
          <w:noProof/>
          <w:sz w:val="24"/>
        </w:rPr>
        <w:t>[46]</w:t>
      </w:r>
      <w:r w:rsidRPr="00EE3881">
        <w:rPr>
          <w:rFonts w:ascii="Times New Roman" w:hAnsi="Times New Roman" w:cs="Times New Roman"/>
          <w:sz w:val="24"/>
        </w:rPr>
        <w:fldChar w:fldCharType="end"/>
      </w:r>
      <w:r w:rsidRPr="00EE3881">
        <w:rPr>
          <w:rFonts w:ascii="Times New Roman" w:hAnsi="Times New Roman" w:cs="Times New Roman"/>
          <w:sz w:val="24"/>
        </w:rPr>
        <w:t xml:space="preserve">. </w:t>
      </w:r>
    </w:p>
    <w:p w14:paraId="656E4476" w14:textId="132186C6" w:rsidR="004C0A8C" w:rsidRPr="00EE3881" w:rsidRDefault="002F2203"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t>W</w:t>
      </w:r>
      <w:r w:rsidR="004C0A8C" w:rsidRPr="00EE3881">
        <w:rPr>
          <w:rFonts w:ascii="Times New Roman" w:hAnsi="Times New Roman" w:cs="Times New Roman"/>
          <w:sz w:val="24"/>
        </w:rPr>
        <w:t xml:space="preserve">hen </w:t>
      </w:r>
      <w:r w:rsidRPr="00EE3881">
        <w:rPr>
          <w:rFonts w:ascii="Times New Roman" w:hAnsi="Times New Roman" w:cs="Times New Roman"/>
          <w:sz w:val="24"/>
        </w:rPr>
        <w:t>ze</w:t>
      </w:r>
      <w:r w:rsidR="00485329" w:rsidRPr="00EE3881">
        <w:rPr>
          <w:rFonts w:ascii="Times New Roman" w:hAnsi="Times New Roman" w:cs="Times New Roman"/>
          <w:sz w:val="24"/>
        </w:rPr>
        <w:t>a</w:t>
      </w:r>
      <w:r w:rsidRPr="00EE3881">
        <w:rPr>
          <w:rFonts w:ascii="Times New Roman" w:hAnsi="Times New Roman" w:cs="Times New Roman"/>
          <w:sz w:val="24"/>
        </w:rPr>
        <w:t xml:space="preserve">xanthin, lycopene and β-cryptoxanthin were </w:t>
      </w:r>
      <w:r w:rsidR="004C0A8C" w:rsidRPr="00EE3881">
        <w:rPr>
          <w:rFonts w:ascii="Times New Roman" w:hAnsi="Times New Roman" w:cs="Times New Roman"/>
          <w:sz w:val="24"/>
        </w:rPr>
        <w:t>examined in combination</w:t>
      </w:r>
      <w:r w:rsidR="00ED4839" w:rsidRPr="00EE3881">
        <w:rPr>
          <w:rFonts w:ascii="Times New Roman" w:hAnsi="Times New Roman" w:cs="Times New Roman"/>
          <w:sz w:val="24"/>
        </w:rPr>
        <w:t>,</w:t>
      </w:r>
      <w:r w:rsidR="004C0A8C" w:rsidRPr="00EE3881">
        <w:rPr>
          <w:rFonts w:ascii="Times New Roman" w:hAnsi="Times New Roman" w:cs="Times New Roman"/>
          <w:sz w:val="24"/>
        </w:rPr>
        <w:t xml:space="preserve"> </w:t>
      </w:r>
      <w:r w:rsidRPr="00EE3881">
        <w:rPr>
          <w:rFonts w:ascii="Times New Roman" w:hAnsi="Times New Roman" w:cs="Times New Roman"/>
          <w:sz w:val="24"/>
        </w:rPr>
        <w:t>there w</w:t>
      </w:r>
      <w:r w:rsidR="00485329" w:rsidRPr="00EE3881">
        <w:rPr>
          <w:rFonts w:ascii="Times New Roman" w:hAnsi="Times New Roman" w:cs="Times New Roman"/>
          <w:sz w:val="24"/>
        </w:rPr>
        <w:t>ere</w:t>
      </w:r>
      <w:r w:rsidRPr="00EE3881">
        <w:rPr>
          <w:rFonts w:ascii="Times New Roman" w:hAnsi="Times New Roman" w:cs="Times New Roman"/>
          <w:sz w:val="24"/>
        </w:rPr>
        <w:t xml:space="preserve"> </w:t>
      </w:r>
      <w:r w:rsidR="0025282C" w:rsidRPr="00EE3881">
        <w:rPr>
          <w:rFonts w:ascii="Times New Roman" w:hAnsi="Times New Roman" w:cs="Times New Roman"/>
          <w:sz w:val="24"/>
        </w:rPr>
        <w:t xml:space="preserve">weak </w:t>
      </w:r>
      <w:r w:rsidRPr="00EE3881">
        <w:rPr>
          <w:rFonts w:ascii="Times New Roman" w:hAnsi="Times New Roman" w:cs="Times New Roman"/>
          <w:sz w:val="24"/>
        </w:rPr>
        <w:t>association</w:t>
      </w:r>
      <w:r w:rsidR="00485329" w:rsidRPr="00EE3881">
        <w:rPr>
          <w:rFonts w:ascii="Times New Roman" w:hAnsi="Times New Roman" w:cs="Times New Roman"/>
          <w:sz w:val="24"/>
        </w:rPr>
        <w:t>s</w:t>
      </w:r>
      <w:r w:rsidRPr="00EE3881">
        <w:rPr>
          <w:rFonts w:ascii="Times New Roman" w:hAnsi="Times New Roman" w:cs="Times New Roman"/>
          <w:sz w:val="24"/>
        </w:rPr>
        <w:t xml:space="preserve"> </w:t>
      </w:r>
      <w:r w:rsidR="00485329" w:rsidRPr="00EE3881">
        <w:rPr>
          <w:rFonts w:ascii="Times New Roman" w:hAnsi="Times New Roman" w:cs="Times New Roman"/>
          <w:sz w:val="24"/>
        </w:rPr>
        <w:t>with lower</w:t>
      </w:r>
      <w:r w:rsidR="004C0A8C" w:rsidRPr="00EE3881">
        <w:rPr>
          <w:rFonts w:ascii="Times New Roman" w:hAnsi="Times New Roman" w:cs="Times New Roman"/>
          <w:sz w:val="24"/>
        </w:rPr>
        <w:t xml:space="preserve"> </w:t>
      </w:r>
      <w:r w:rsidR="008B1A30" w:rsidRPr="00EE3881">
        <w:rPr>
          <w:rFonts w:ascii="Times New Roman" w:hAnsi="Times New Roman" w:cs="Times New Roman"/>
          <w:sz w:val="24"/>
        </w:rPr>
        <w:t>SBP and DBP</w:t>
      </w:r>
      <w:r w:rsidR="004C0A8C" w:rsidRPr="00EE3881">
        <w:rPr>
          <w:rFonts w:ascii="Times New Roman" w:hAnsi="Times New Roman" w:cs="Times New Roman"/>
          <w:sz w:val="24"/>
        </w:rPr>
        <w:t xml:space="preserve"> at </w:t>
      </w:r>
      <w:r w:rsidR="00F23510" w:rsidRPr="00EE3881">
        <w:rPr>
          <w:rFonts w:ascii="Times New Roman" w:hAnsi="Times New Roman" w:cs="Times New Roman"/>
          <w:sz w:val="24"/>
        </w:rPr>
        <w:t>late-pregnancy</w:t>
      </w:r>
      <w:r w:rsidR="00485329" w:rsidRPr="00EE3881">
        <w:rPr>
          <w:rFonts w:ascii="Times New Roman" w:hAnsi="Times New Roman" w:cs="Times New Roman"/>
          <w:sz w:val="24"/>
        </w:rPr>
        <w:t xml:space="preserve">, likely driven by β-cryptoxanthin. As </w:t>
      </w:r>
      <w:r w:rsidR="004C0A8C" w:rsidRPr="00EE3881">
        <w:rPr>
          <w:rFonts w:ascii="Times New Roman" w:hAnsi="Times New Roman" w:cs="Times New Roman"/>
          <w:sz w:val="24"/>
        </w:rPr>
        <w:t>carotenoids with higher loadings in this pattern (zeaxanthin and lycopene) did not demonstrate individual significant a</w:t>
      </w:r>
      <w:r w:rsidR="00485329" w:rsidRPr="00EE3881">
        <w:rPr>
          <w:rFonts w:ascii="Times New Roman" w:hAnsi="Times New Roman" w:cs="Times New Roman"/>
          <w:sz w:val="24"/>
        </w:rPr>
        <w:t>ssociations with blood pressure</w:t>
      </w:r>
      <w:r w:rsidR="008B1A30" w:rsidRPr="00EE3881">
        <w:rPr>
          <w:rFonts w:ascii="Times New Roman" w:hAnsi="Times New Roman" w:cs="Times New Roman"/>
          <w:sz w:val="24"/>
        </w:rPr>
        <w:t xml:space="preserve"> at </w:t>
      </w:r>
      <w:r w:rsidR="00F23510" w:rsidRPr="00EE3881">
        <w:rPr>
          <w:rFonts w:ascii="Times New Roman" w:hAnsi="Times New Roman" w:cs="Times New Roman"/>
          <w:sz w:val="24"/>
        </w:rPr>
        <w:t>late-pregnancy</w:t>
      </w:r>
      <w:r w:rsidR="00485329" w:rsidRPr="00EE3881">
        <w:rPr>
          <w:rFonts w:ascii="Times New Roman" w:hAnsi="Times New Roman" w:cs="Times New Roman"/>
          <w:sz w:val="24"/>
        </w:rPr>
        <w:t xml:space="preserve">, </w:t>
      </w:r>
      <w:r w:rsidR="008B1A30" w:rsidRPr="00EE3881">
        <w:rPr>
          <w:rFonts w:ascii="Times New Roman" w:hAnsi="Times New Roman" w:cs="Times New Roman"/>
          <w:sz w:val="24"/>
        </w:rPr>
        <w:t xml:space="preserve">this has </w:t>
      </w:r>
      <w:r w:rsidR="003C2A5D" w:rsidRPr="00EE3881">
        <w:rPr>
          <w:rFonts w:ascii="Times New Roman" w:hAnsi="Times New Roman" w:cs="Times New Roman"/>
          <w:sz w:val="24"/>
        </w:rPr>
        <w:t xml:space="preserve">likely attenuated </w:t>
      </w:r>
      <w:r w:rsidR="00485329" w:rsidRPr="00EE3881">
        <w:rPr>
          <w:rFonts w:ascii="Times New Roman" w:hAnsi="Times New Roman" w:cs="Times New Roman"/>
          <w:sz w:val="24"/>
        </w:rPr>
        <w:t xml:space="preserve">the associations </w:t>
      </w:r>
      <w:r w:rsidR="003C2A5D" w:rsidRPr="00EE3881">
        <w:rPr>
          <w:rFonts w:ascii="Times New Roman" w:hAnsi="Times New Roman" w:cs="Times New Roman"/>
          <w:sz w:val="24"/>
        </w:rPr>
        <w:t>observed for β-cryptoxanthin</w:t>
      </w:r>
      <w:r w:rsidR="008B1A30" w:rsidRPr="00EE3881">
        <w:rPr>
          <w:rFonts w:ascii="Times New Roman" w:hAnsi="Times New Roman" w:cs="Times New Roman"/>
          <w:sz w:val="24"/>
        </w:rPr>
        <w:t xml:space="preserve"> when combined</w:t>
      </w:r>
      <w:r w:rsidR="00485329" w:rsidRPr="00EE3881">
        <w:rPr>
          <w:rFonts w:ascii="Times New Roman" w:hAnsi="Times New Roman" w:cs="Times New Roman"/>
          <w:sz w:val="24"/>
        </w:rPr>
        <w:t xml:space="preserve">. </w:t>
      </w:r>
    </w:p>
    <w:p w14:paraId="7EC07E89" w14:textId="24B3A407" w:rsidR="00DD5CE6" w:rsidRPr="00EE3881" w:rsidRDefault="009753FB" w:rsidP="00F23510">
      <w:pPr>
        <w:spacing w:after="160" w:line="48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C</w:t>
      </w:r>
      <w:r w:rsidR="009C7B12" w:rsidRPr="00EE3881">
        <w:rPr>
          <w:rFonts w:ascii="Times New Roman" w:hAnsi="Times New Roman" w:cs="Times New Roman"/>
          <w:sz w:val="24"/>
          <w:szCs w:val="24"/>
        </w:rPr>
        <w:t>arotenoids are mainly found in fruit and vegetables</w:t>
      </w:r>
      <w:r w:rsidR="00F71D54" w:rsidRPr="00EE3881">
        <w:rPr>
          <w:rFonts w:ascii="Times New Roman" w:hAnsi="Times New Roman" w:cs="Times New Roman"/>
          <w:sz w:val="24"/>
          <w:szCs w:val="24"/>
        </w:rPr>
        <w:t xml:space="preserve"> </w:t>
      </w:r>
      <w:r w:rsidR="00F71D54" w:rsidRPr="00EE3881">
        <w:rPr>
          <w:rFonts w:ascii="Times New Roman" w:hAnsi="Times New Roman" w:cs="Times New Roman"/>
          <w:sz w:val="24"/>
          <w:szCs w:val="24"/>
        </w:rPr>
        <w:fldChar w:fldCharType="begin"/>
      </w:r>
      <w:r w:rsidR="00112C00" w:rsidRPr="00EE3881">
        <w:rPr>
          <w:rFonts w:ascii="Times New Roman" w:hAnsi="Times New Roman" w:cs="Times New Roman"/>
          <w:sz w:val="24"/>
          <w:szCs w:val="24"/>
        </w:rPr>
        <w:instrText xml:space="preserve"> ADDIN EN.CITE &lt;EndNote&gt;&lt;Cite&gt;&lt;Author&gt;Institute of Medicine (US) Panel on Dietary Antioxidants and Related Compounds&lt;/Author&gt;&lt;Year&gt;2000&lt;/Year&gt;&lt;RecNum&gt;447&lt;/RecNum&gt;&lt;DisplayText&gt;[47]&lt;/DisplayText&gt;&lt;record&gt;&lt;rec-number&gt;447&lt;/rec-number&gt;&lt;foreign-keys&gt;&lt;key app="EN" db-id="dfve0tszlzps5hets06vrxwjvd0xa900t59t" timestamp="1615965304"&gt;447&lt;/key&gt;&lt;/foreign-keys&gt;&lt;ref-type name="Electronic Book Section"&gt;60&lt;/ref-type&gt;&lt;contributors&gt;&lt;authors&gt;&lt;author&gt;Institute of Medicine (US) Panel on Dietary Antioxidants and Related Compounds,&lt;/author&gt;&lt;/authors&gt;&lt;/contributors&gt;&lt;titles&gt;&lt;title&gt;&lt;style face="normal" font="default" charset="161" size="100%"&gt;β-Carotene and Other Carotenoids&lt;/style&gt;&lt;/title&gt;&lt;secondary-title&gt;Dietary Reference Intakes for Vitamin C, Vitamin E, Selenium, and Carotenoids&lt;/secondary-title&gt;&lt;/titles&gt;&lt;dates&gt;&lt;year&gt;2000&lt;/year&gt;&lt;/dates&gt;&lt;pub-location&gt;Washington (DC)&lt;/pub-location&gt;&lt;publisher&gt;National Academies Press (US)&lt;/publisher&gt;&lt;urls&gt;&lt;related-urls&gt;&lt;url&gt;https://www.ncbi.nlm.nih.gov/books/NBK225469/&lt;/url&gt;&lt;/related-urls&gt;&lt;/urls&gt;&lt;/record&gt;&lt;/Cite&gt;&lt;/EndNote&gt;</w:instrText>
      </w:r>
      <w:r w:rsidR="00F71D54"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[47]</w:t>
      </w:r>
      <w:r w:rsidR="00F71D54" w:rsidRPr="00EE3881">
        <w:rPr>
          <w:rFonts w:ascii="Times New Roman" w:hAnsi="Times New Roman" w:cs="Times New Roman"/>
          <w:sz w:val="24"/>
          <w:szCs w:val="24"/>
        </w:rPr>
        <w:fldChar w:fldCharType="end"/>
      </w:r>
      <w:r w:rsidR="005F195F" w:rsidRPr="00EE3881">
        <w:rPr>
          <w:rFonts w:ascii="Times New Roman" w:hAnsi="Times New Roman" w:cs="Times New Roman"/>
          <w:sz w:val="24"/>
          <w:szCs w:val="24"/>
        </w:rPr>
        <w:t xml:space="preserve">. Likewise, </w:t>
      </w:r>
      <w:r w:rsidR="00014BCC" w:rsidRPr="00EE3881">
        <w:rPr>
          <w:rFonts w:ascii="Times New Roman" w:hAnsi="Times New Roman" w:cs="Times New Roman"/>
          <w:sz w:val="24"/>
          <w:szCs w:val="24"/>
        </w:rPr>
        <w:t>w</w:t>
      </w:r>
      <w:r w:rsidR="00F71D54" w:rsidRPr="00EE3881">
        <w:rPr>
          <w:rFonts w:ascii="Times New Roman" w:hAnsi="Times New Roman" w:cs="Times New Roman"/>
          <w:sz w:val="24"/>
          <w:szCs w:val="24"/>
        </w:rPr>
        <w:t xml:space="preserve">e have shown </w:t>
      </w:r>
      <w:r w:rsidR="009B3FA9" w:rsidRPr="00EE3881">
        <w:rPr>
          <w:rFonts w:ascii="Times New Roman" w:hAnsi="Times New Roman" w:cs="Times New Roman"/>
          <w:sz w:val="24"/>
          <w:szCs w:val="24"/>
        </w:rPr>
        <w:t xml:space="preserve">in a previous study </w:t>
      </w:r>
      <w:r w:rsidR="00F71D54" w:rsidRPr="00EE3881">
        <w:rPr>
          <w:rFonts w:ascii="Times New Roman" w:hAnsi="Times New Roman" w:cs="Times New Roman"/>
          <w:sz w:val="24"/>
          <w:szCs w:val="24"/>
        </w:rPr>
        <w:t xml:space="preserve">that women with </w:t>
      </w:r>
      <w:r w:rsidR="00014BCC" w:rsidRPr="00EE3881">
        <w:rPr>
          <w:rFonts w:ascii="Times New Roman" w:hAnsi="Times New Roman" w:cs="Times New Roman"/>
          <w:sz w:val="24"/>
          <w:szCs w:val="24"/>
        </w:rPr>
        <w:t xml:space="preserve">higher concentrations of carotenoids </w:t>
      </w:r>
      <w:r w:rsidR="00823DB6" w:rsidRPr="00EE3881">
        <w:rPr>
          <w:rFonts w:ascii="Times New Roman" w:hAnsi="Times New Roman" w:cs="Times New Roman"/>
          <w:sz w:val="24"/>
          <w:szCs w:val="24"/>
        </w:rPr>
        <w:t xml:space="preserve">around the time of delivery </w:t>
      </w:r>
      <w:r w:rsidR="00014BCC" w:rsidRPr="00EE3881">
        <w:rPr>
          <w:rFonts w:ascii="Times New Roman" w:hAnsi="Times New Roman" w:cs="Times New Roman"/>
          <w:sz w:val="24"/>
          <w:szCs w:val="24"/>
        </w:rPr>
        <w:t xml:space="preserve">have </w:t>
      </w:r>
      <w:r w:rsidR="00F71D54" w:rsidRPr="00EE3881">
        <w:rPr>
          <w:rFonts w:ascii="Times New Roman" w:hAnsi="Times New Roman" w:cs="Times New Roman"/>
          <w:sz w:val="24"/>
          <w:szCs w:val="24"/>
        </w:rPr>
        <w:t>higher inta</w:t>
      </w:r>
      <w:r w:rsidR="00014BCC" w:rsidRPr="00EE3881">
        <w:rPr>
          <w:rFonts w:ascii="Times New Roman" w:hAnsi="Times New Roman" w:cs="Times New Roman"/>
          <w:sz w:val="24"/>
          <w:szCs w:val="24"/>
        </w:rPr>
        <w:t>kes of fruit and vegetables</w:t>
      </w:r>
      <w:r w:rsidR="00823DB6" w:rsidRPr="00EE3881">
        <w:rPr>
          <w:rFonts w:ascii="Times New Roman" w:hAnsi="Times New Roman" w:cs="Times New Roman"/>
          <w:sz w:val="24"/>
          <w:szCs w:val="24"/>
        </w:rPr>
        <w:t xml:space="preserve"> at 26-28 weeks’ gestation </w:t>
      </w:r>
      <w:r w:rsidR="00F71D54" w:rsidRPr="00EE3881">
        <w:rPr>
          <w:rFonts w:ascii="Times New Roman" w:hAnsi="Times New Roman" w:cs="Times New Roman"/>
          <w:sz w:val="24"/>
          <w:szCs w:val="24"/>
        </w:rPr>
        <w:fldChar w:fldCharType="begin"/>
      </w:r>
      <w:r w:rsidR="00112C00" w:rsidRPr="00EE3881">
        <w:rPr>
          <w:rFonts w:ascii="Times New Roman" w:hAnsi="Times New Roman" w:cs="Times New Roman"/>
          <w:sz w:val="24"/>
          <w:szCs w:val="24"/>
        </w:rPr>
        <w:instrText xml:space="preserve"> ADDIN EN.CITE &lt;EndNote&gt;&lt;Cite&gt;&lt;Author&gt;Lai&lt;/Author&gt;&lt;Year&gt;2021&lt;/Year&gt;&lt;RecNum&gt;446&lt;/RecNum&gt;&lt;DisplayText&gt;[48]&lt;/DisplayText&gt;&lt;record&gt;&lt;rec-number&gt;446&lt;/rec-number&gt;&lt;foreign-keys&gt;&lt;key app="EN" db-id="dfve0tszlzps5hets06vrxwjvd0xa900t59t" timestamp="1615964890"&gt;446&lt;/key&gt;&lt;/foreign-keys&gt;&lt;ref-type name="Journal Article"&gt;17&lt;/ref-type&gt;&lt;contributors&gt;&lt;authors&gt;&lt;author&gt;Lai, Jun S.&lt;/author&gt;&lt;author&gt;Cai, Shirong&lt;/author&gt;&lt;author&gt;Lee, Bee Lan&lt;/author&gt;&lt;author&gt;Godfrey, Keith M.&lt;/author&gt;&lt;author&gt;Gluckman, Peter D.&lt;/author&gt;&lt;author&gt;Shek, Lynette P.&lt;/author&gt;&lt;author&gt;Yap, Fabian&lt;/author&gt;&lt;author&gt;Tan, Kok Hian&lt;/author&gt;&lt;author&gt;Chong, Yap Seng&lt;/author&gt;&lt;author&gt;Ong, Choon Nam&lt;/author&gt;&lt;author&gt;Meaney, Michael J.&lt;/author&gt;&lt;author&gt;Rifkin-Graboi, Anne&lt;/author&gt;&lt;author&gt;Broekman, Birit F. P.&lt;/author&gt;&lt;author&gt;Chong, Mary F. F.&lt;/author&gt;&lt;/authors&gt;&lt;/contributors&gt;&lt;titles&gt;&lt;title&gt;Higher maternal plasma β-cryptoxanthin concentration is associated with better cognitive and motor development in offspring at 2 years of age&lt;/title&gt;&lt;secondary-title&gt;European Journal of Nutrition&lt;/secondary-title&gt;&lt;/titles&gt;&lt;periodical&gt;&lt;full-title&gt;European Journal of Nutrition&lt;/full-title&gt;&lt;abbr-1&gt;Eur. J. Nutr.&lt;/abbr-1&gt;&lt;abbr-2&gt;Eur J Nutr&lt;/abbr-2&gt;&lt;/periodical&gt;&lt;pages&gt;703-714&lt;/pages&gt;&lt;volume&gt;60&lt;/volume&gt;&lt;number&gt;2&lt;/number&gt;&lt;dates&gt;&lt;year&gt;2021&lt;/year&gt;&lt;pub-dates&gt;&lt;date&gt;2021/03/01&lt;/date&gt;&lt;/pub-dates&gt;&lt;/dates&gt;&lt;isbn&gt;1436-6215&lt;/isbn&gt;&lt;urls&gt;&lt;related-urls&gt;&lt;url&gt;https://doi.org/10.1007/s00394-020-02277-2&lt;/url&gt;&lt;/related-urls&gt;&lt;/urls&gt;&lt;electronic-resource-num&gt;10.1007/s00394-020-02277-2&lt;/electronic-resource-num&gt;&lt;/record&gt;&lt;/Cite&gt;&lt;/EndNote&gt;</w:instrText>
      </w:r>
      <w:r w:rsidR="00F71D54"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[48]</w:t>
      </w:r>
      <w:r w:rsidR="00F71D54" w:rsidRPr="00EE3881">
        <w:rPr>
          <w:rFonts w:ascii="Times New Roman" w:hAnsi="Times New Roman" w:cs="Times New Roman"/>
          <w:sz w:val="24"/>
          <w:szCs w:val="24"/>
        </w:rPr>
        <w:fldChar w:fldCharType="end"/>
      </w:r>
      <w:r w:rsidR="002A7857" w:rsidRPr="00EE3881">
        <w:rPr>
          <w:rFonts w:ascii="Times New Roman" w:hAnsi="Times New Roman" w:cs="Times New Roman"/>
          <w:sz w:val="24"/>
          <w:szCs w:val="24"/>
        </w:rPr>
        <w:t xml:space="preserve">. </w:t>
      </w:r>
      <w:r w:rsidR="005F195F" w:rsidRPr="00EE3881">
        <w:rPr>
          <w:rFonts w:ascii="Times New Roman" w:hAnsi="Times New Roman" w:cs="Times New Roman"/>
          <w:sz w:val="24"/>
          <w:szCs w:val="24"/>
        </w:rPr>
        <w:t>Furthermore, p</w:t>
      </w:r>
      <w:r w:rsidR="002A7857" w:rsidRPr="00EE3881">
        <w:rPr>
          <w:rFonts w:ascii="Times New Roman" w:hAnsi="Times New Roman" w:cs="Times New Roman"/>
          <w:sz w:val="24"/>
          <w:szCs w:val="24"/>
        </w:rPr>
        <w:t xml:space="preserve">lasma carotenoids </w:t>
      </w:r>
      <w:r w:rsidR="00064EA0" w:rsidRPr="00EE3881">
        <w:rPr>
          <w:rFonts w:ascii="Times New Roman" w:hAnsi="Times New Roman" w:cs="Times New Roman"/>
          <w:sz w:val="24"/>
          <w:szCs w:val="24"/>
        </w:rPr>
        <w:t>concentrat</w:t>
      </w:r>
      <w:r w:rsidR="00014BCC" w:rsidRPr="00EE3881">
        <w:rPr>
          <w:rFonts w:ascii="Times New Roman" w:hAnsi="Times New Roman" w:cs="Times New Roman"/>
          <w:sz w:val="24"/>
          <w:szCs w:val="24"/>
        </w:rPr>
        <w:t xml:space="preserve">ions </w:t>
      </w:r>
      <w:r w:rsidR="002A7857" w:rsidRPr="00EE3881">
        <w:rPr>
          <w:rFonts w:ascii="Times New Roman" w:hAnsi="Times New Roman" w:cs="Times New Roman"/>
          <w:sz w:val="24"/>
          <w:szCs w:val="24"/>
        </w:rPr>
        <w:t xml:space="preserve">did not differ significantly </w:t>
      </w:r>
      <w:r w:rsidR="00064EA0" w:rsidRPr="00EE3881">
        <w:rPr>
          <w:rFonts w:ascii="Times New Roman" w:hAnsi="Times New Roman" w:cs="Times New Roman"/>
          <w:sz w:val="24"/>
          <w:szCs w:val="24"/>
        </w:rPr>
        <w:t>by intake of vitamin A/carotenoids supplements</w:t>
      </w:r>
      <w:r w:rsidR="00734522" w:rsidRPr="00EE3881">
        <w:rPr>
          <w:rFonts w:ascii="Times New Roman" w:hAnsi="Times New Roman" w:cs="Times New Roman"/>
          <w:sz w:val="24"/>
          <w:szCs w:val="24"/>
        </w:rPr>
        <w:t xml:space="preserve"> (</w:t>
      </w:r>
      <w:r w:rsidR="00734522" w:rsidRPr="00EE3881">
        <w:rPr>
          <w:rFonts w:ascii="Times New Roman" w:hAnsi="Times New Roman" w:cs="Times New Roman"/>
          <w:b/>
          <w:sz w:val="24"/>
          <w:szCs w:val="24"/>
        </w:rPr>
        <w:t>Supplementa</w:t>
      </w:r>
      <w:r w:rsidR="001918B7" w:rsidRPr="00EE3881">
        <w:rPr>
          <w:rFonts w:ascii="Times New Roman" w:hAnsi="Times New Roman" w:cs="Times New Roman"/>
          <w:b/>
          <w:sz w:val="24"/>
          <w:szCs w:val="24"/>
        </w:rPr>
        <w:t>ry</w:t>
      </w:r>
      <w:r w:rsidR="00CF3C15" w:rsidRPr="00EE3881">
        <w:rPr>
          <w:rFonts w:ascii="Times New Roman" w:hAnsi="Times New Roman" w:cs="Times New Roman"/>
          <w:b/>
          <w:sz w:val="24"/>
          <w:szCs w:val="24"/>
        </w:rPr>
        <w:t xml:space="preserve"> Table </w:t>
      </w:r>
      <w:r w:rsidR="001B33A6" w:rsidRPr="00EE3881">
        <w:rPr>
          <w:rFonts w:ascii="Times New Roman" w:hAnsi="Times New Roman" w:cs="Times New Roman"/>
          <w:b/>
          <w:sz w:val="24"/>
          <w:szCs w:val="24"/>
        </w:rPr>
        <w:t>4</w:t>
      </w:r>
      <w:r w:rsidR="00734522" w:rsidRPr="00EE3881">
        <w:rPr>
          <w:rFonts w:ascii="Times New Roman" w:hAnsi="Times New Roman" w:cs="Times New Roman"/>
          <w:sz w:val="24"/>
          <w:szCs w:val="24"/>
        </w:rPr>
        <w:t>)</w:t>
      </w:r>
      <w:r w:rsidR="00246CE7" w:rsidRPr="00EE3881">
        <w:rPr>
          <w:rFonts w:ascii="Times New Roman" w:hAnsi="Times New Roman" w:cs="Times New Roman"/>
          <w:sz w:val="24"/>
          <w:szCs w:val="24"/>
        </w:rPr>
        <w:t>, although this finding is limited by a lack of details on dosage and frequency of intake</w:t>
      </w:r>
      <w:r w:rsidR="00E464E0" w:rsidRPr="00EE3881">
        <w:rPr>
          <w:rFonts w:ascii="Times New Roman" w:hAnsi="Times New Roman" w:cs="Times New Roman"/>
          <w:sz w:val="24"/>
          <w:szCs w:val="24"/>
        </w:rPr>
        <w:t xml:space="preserve">. </w:t>
      </w:r>
      <w:r w:rsidR="00DA4773" w:rsidRPr="00EE3881">
        <w:rPr>
          <w:rFonts w:ascii="Times New Roman" w:hAnsi="Times New Roman" w:cs="Times New Roman"/>
          <w:sz w:val="24"/>
          <w:szCs w:val="24"/>
        </w:rPr>
        <w:t>O</w:t>
      </w:r>
      <w:r w:rsidR="009C7B12" w:rsidRPr="00EE3881">
        <w:rPr>
          <w:rFonts w:ascii="Times New Roman" w:hAnsi="Times New Roman" w:cs="Times New Roman"/>
          <w:sz w:val="24"/>
          <w:szCs w:val="24"/>
        </w:rPr>
        <w:t xml:space="preserve">ur findings </w:t>
      </w:r>
      <w:r w:rsidR="003B6CE9" w:rsidRPr="00EE3881">
        <w:rPr>
          <w:rFonts w:ascii="Times New Roman" w:hAnsi="Times New Roman" w:cs="Times New Roman"/>
          <w:sz w:val="24"/>
          <w:szCs w:val="24"/>
        </w:rPr>
        <w:t>aligned with</w:t>
      </w:r>
      <w:r w:rsidR="009C7B12" w:rsidRPr="00EE3881">
        <w:rPr>
          <w:rFonts w:ascii="Times New Roman" w:hAnsi="Times New Roman" w:cs="Times New Roman"/>
          <w:sz w:val="24"/>
          <w:szCs w:val="24"/>
        </w:rPr>
        <w:t xml:space="preserve"> recommendations </w:t>
      </w:r>
      <w:r w:rsidR="008010E6" w:rsidRPr="00EE3881">
        <w:rPr>
          <w:rFonts w:ascii="Times New Roman" w:hAnsi="Times New Roman" w:cs="Times New Roman"/>
          <w:sz w:val="24"/>
          <w:szCs w:val="24"/>
        </w:rPr>
        <w:t xml:space="preserve">in non-pregnant populations which </w:t>
      </w:r>
      <w:r w:rsidR="009C7B12" w:rsidRPr="00EE3881">
        <w:rPr>
          <w:rFonts w:ascii="Times New Roman" w:hAnsi="Times New Roman" w:cs="Times New Roman"/>
          <w:sz w:val="24"/>
          <w:szCs w:val="24"/>
        </w:rPr>
        <w:t>encourag</w:t>
      </w:r>
      <w:r w:rsidR="008010E6" w:rsidRPr="00EE3881">
        <w:rPr>
          <w:rFonts w:ascii="Times New Roman" w:hAnsi="Times New Roman" w:cs="Times New Roman"/>
          <w:sz w:val="24"/>
          <w:szCs w:val="24"/>
        </w:rPr>
        <w:t>e</w:t>
      </w:r>
      <w:r w:rsidR="009C7B12" w:rsidRPr="00EE3881">
        <w:rPr>
          <w:rFonts w:ascii="Times New Roman" w:hAnsi="Times New Roman" w:cs="Times New Roman"/>
          <w:sz w:val="24"/>
          <w:szCs w:val="24"/>
        </w:rPr>
        <w:t xml:space="preserve"> a diet high in fruit and vegetables </w:t>
      </w:r>
      <w:r w:rsidR="003B6CE9" w:rsidRPr="00EE3881">
        <w:rPr>
          <w:rFonts w:ascii="Times New Roman" w:hAnsi="Times New Roman" w:cs="Times New Roman"/>
          <w:sz w:val="24"/>
          <w:szCs w:val="24"/>
        </w:rPr>
        <w:t>for lower</w:t>
      </w:r>
      <w:r w:rsidR="00681D9F" w:rsidRPr="00EE3881">
        <w:rPr>
          <w:rFonts w:ascii="Times New Roman" w:hAnsi="Times New Roman" w:cs="Times New Roman"/>
          <w:sz w:val="24"/>
          <w:szCs w:val="24"/>
        </w:rPr>
        <w:t xml:space="preserve"> </w:t>
      </w:r>
      <w:r w:rsidR="003B6CE9" w:rsidRPr="00EE3881">
        <w:rPr>
          <w:rFonts w:ascii="Times New Roman" w:hAnsi="Times New Roman" w:cs="Times New Roman"/>
          <w:sz w:val="24"/>
          <w:szCs w:val="24"/>
        </w:rPr>
        <w:t xml:space="preserve">blood pressure </w:t>
      </w:r>
      <w:r w:rsidR="009C7B12" w:rsidRPr="00EE3881">
        <w:rPr>
          <w:rFonts w:ascii="Times New Roman" w:hAnsi="Times New Roman" w:cs="Times New Roman"/>
          <w:sz w:val="24"/>
          <w:szCs w:val="24"/>
        </w:rPr>
        <w:t xml:space="preserve">such as the DASH (Dietary Approaches to Stop Hypertension) diet </w:t>
      </w:r>
      <w:r w:rsidR="00DD5CE6" w:rsidRPr="00EE3881">
        <w:rPr>
          <w:rFonts w:ascii="Times New Roman" w:hAnsi="Times New Roman" w:cs="Times New Roman"/>
          <w:sz w:val="24"/>
          <w:szCs w:val="24"/>
        </w:rPr>
        <w:fldChar w:fldCharType="begin"/>
      </w:r>
      <w:r w:rsidR="00112C00" w:rsidRPr="00EE3881">
        <w:rPr>
          <w:rFonts w:ascii="Times New Roman" w:hAnsi="Times New Roman" w:cs="Times New Roman"/>
          <w:sz w:val="24"/>
          <w:szCs w:val="24"/>
        </w:rPr>
        <w:instrText xml:space="preserve"> ADDIN EN.CITE &lt;EndNote&gt;&lt;Cite&gt;&lt;Author&gt;Appel&lt;/Author&gt;&lt;Year&gt;1997&lt;/Year&gt;&lt;RecNum&gt;384&lt;/RecNum&gt;&lt;DisplayText&gt;[49]&lt;/DisplayText&gt;&lt;record&gt;&lt;rec-number&gt;384&lt;/rec-number&gt;&lt;foreign-keys&gt;&lt;key app="EN" db-id="dfve0tszlzps5hets06vrxwjvd0xa900t59t" timestamp="1597221277"&gt;384&lt;/key&gt;&lt;/foreign-keys&gt;&lt;ref-type name="Journal Article"&gt;17&lt;/ref-type&gt;&lt;contributors&gt;&lt;authors&gt;&lt;author&gt;Appel, Lawrence J.&lt;/author&gt;&lt;author&gt;Moore, Thomas J.&lt;/author&gt;&lt;author&gt;Obarzanek, Eva&lt;/author&gt;&lt;author&gt;Vollmer, William M.&lt;/author&gt;&lt;author&gt;Svetkey, Laura P.&lt;/author&gt;&lt;author&gt;Sacks, Frank M.&lt;/author&gt;&lt;author&gt;Bray, George A.&lt;/author&gt;&lt;author&gt;Vogt, Thomas M.&lt;/author&gt;&lt;author&gt;Cutler, Jeffrey A.&lt;/author&gt;&lt;author&gt;Windhauser, Marlene M.&lt;/author&gt;&lt;author&gt;Lin, Pao-Hwa&lt;/author&gt;&lt;author&gt;Karanja, Njeri&lt;/author&gt;&lt;author&gt;Simons-Morton, Denise&lt;/author&gt;&lt;author&gt;McCullough, Marjorie&lt;/author&gt;&lt;author&gt;Swain, Janis&lt;/author&gt;&lt;author&gt;Steele, Priscilla&lt;/author&gt;&lt;author&gt;Evans, Marguerite A.&lt;/author&gt;&lt;author&gt;Miller, Edgar R.&lt;/author&gt;&lt;author&gt;Harsha, David W.&lt;/author&gt;&lt;/authors&gt;&lt;/contributors&gt;&lt;titles&gt;&lt;title&gt;A Clinical Trial of the Effects of Dietary Patterns on Blood Pressure&lt;/title&gt;&lt;secondary-title&gt;New England Journal of Medicine&lt;/secondary-title&gt;&lt;/titles&gt;&lt;periodical&gt;&lt;full-title&gt;New England Journal of Medicine&lt;/full-title&gt;&lt;abbr-1&gt;N. Engl. J. Med.&lt;/abbr-1&gt;&lt;abbr-2&gt;N Engl J Med&lt;/abbr-2&gt;&lt;/periodical&gt;&lt;pages&gt;1117-1124&lt;/pages&gt;&lt;volume&gt;336&lt;/volume&gt;&lt;number&gt;16&lt;/number&gt;&lt;dates&gt;&lt;year&gt;1997&lt;/year&gt;&lt;/dates&gt;&lt;accession-num&gt;9099655&lt;/accession-num&gt;&lt;urls&gt;&lt;related-urls&gt;&lt;url&gt;https://www.nejm.org/doi/full/10.1056/NEJM199704173361601&lt;/url&gt;&lt;/related-urls&gt;&lt;/urls&gt;&lt;electronic-resource-num&gt;10.1056/nejm199704173361601&lt;/electronic-resource-num&gt;&lt;/record&gt;&lt;/Cite&gt;&lt;/EndNote&gt;</w:instrText>
      </w:r>
      <w:r w:rsidR="00DD5CE6" w:rsidRPr="00EE3881">
        <w:rPr>
          <w:rFonts w:ascii="Times New Roman" w:hAnsi="Times New Roman" w:cs="Times New Roman"/>
          <w:sz w:val="24"/>
          <w:szCs w:val="24"/>
        </w:rPr>
        <w:fldChar w:fldCharType="separate"/>
      </w:r>
      <w:r w:rsidR="00112C00" w:rsidRPr="00EE3881">
        <w:rPr>
          <w:rFonts w:ascii="Times New Roman" w:hAnsi="Times New Roman" w:cs="Times New Roman"/>
          <w:noProof/>
          <w:sz w:val="24"/>
          <w:szCs w:val="24"/>
        </w:rPr>
        <w:t>[49]</w:t>
      </w:r>
      <w:r w:rsidR="00DD5CE6" w:rsidRPr="00EE3881">
        <w:rPr>
          <w:rFonts w:ascii="Times New Roman" w:hAnsi="Times New Roman" w:cs="Times New Roman"/>
          <w:sz w:val="24"/>
          <w:szCs w:val="24"/>
        </w:rPr>
        <w:fldChar w:fldCharType="end"/>
      </w:r>
      <w:r w:rsidR="00130BBE" w:rsidRPr="00EE3881">
        <w:rPr>
          <w:rFonts w:ascii="Times New Roman" w:hAnsi="Times New Roman" w:cs="Times New Roman"/>
          <w:sz w:val="24"/>
          <w:szCs w:val="24"/>
        </w:rPr>
        <w:t xml:space="preserve">, </w:t>
      </w:r>
      <w:r w:rsidR="00477D95" w:rsidRPr="00EE3881">
        <w:rPr>
          <w:rFonts w:ascii="Times New Roman" w:hAnsi="Times New Roman" w:cs="Times New Roman"/>
          <w:sz w:val="24"/>
          <w:szCs w:val="24"/>
        </w:rPr>
        <w:t xml:space="preserve">suggesting that similar dietary recommendations can be adopted </w:t>
      </w:r>
      <w:r w:rsidR="00902585" w:rsidRPr="00EE3881">
        <w:rPr>
          <w:rFonts w:ascii="Times New Roman" w:hAnsi="Times New Roman" w:cs="Times New Roman"/>
          <w:sz w:val="24"/>
          <w:szCs w:val="24"/>
        </w:rPr>
        <w:t xml:space="preserve">during pregnancy </w:t>
      </w:r>
      <w:r w:rsidR="00477D95" w:rsidRPr="00EE3881">
        <w:rPr>
          <w:rFonts w:ascii="Times New Roman" w:hAnsi="Times New Roman" w:cs="Times New Roman"/>
          <w:sz w:val="24"/>
          <w:szCs w:val="24"/>
        </w:rPr>
        <w:t xml:space="preserve">for lower blood pressure. </w:t>
      </w:r>
      <w:r w:rsidR="00E4647C" w:rsidRPr="00EE3881">
        <w:rPr>
          <w:rFonts w:ascii="Times New Roman" w:hAnsi="Times New Roman" w:cs="Times New Roman"/>
          <w:sz w:val="24"/>
          <w:szCs w:val="24"/>
        </w:rPr>
        <w:t>Additionally, w</w:t>
      </w:r>
      <w:r w:rsidR="00925E07" w:rsidRPr="00EE3881">
        <w:rPr>
          <w:rFonts w:ascii="Times New Roman" w:hAnsi="Times New Roman" w:cs="Times New Roman"/>
          <w:sz w:val="24"/>
          <w:szCs w:val="24"/>
        </w:rPr>
        <w:t xml:space="preserve">hen considered together with </w:t>
      </w:r>
      <w:r w:rsidR="00DF6FB4" w:rsidRPr="00EE3881">
        <w:rPr>
          <w:rFonts w:ascii="Times New Roman" w:hAnsi="Times New Roman" w:cs="Times New Roman"/>
          <w:sz w:val="24"/>
          <w:szCs w:val="24"/>
        </w:rPr>
        <w:t>existing evidence</w:t>
      </w:r>
      <w:r w:rsidR="007F3DBA" w:rsidRPr="00EE3881">
        <w:rPr>
          <w:rFonts w:ascii="Times New Roman" w:hAnsi="Times New Roman" w:cs="Times New Roman"/>
          <w:sz w:val="24"/>
          <w:szCs w:val="24"/>
        </w:rPr>
        <w:t xml:space="preserve"> showing </w:t>
      </w:r>
      <w:r w:rsidR="00925E07" w:rsidRPr="00EE3881">
        <w:rPr>
          <w:rFonts w:ascii="Times New Roman" w:hAnsi="Times New Roman" w:cs="Times New Roman"/>
          <w:sz w:val="24"/>
          <w:szCs w:val="24"/>
        </w:rPr>
        <w:t>beneficial role</w:t>
      </w:r>
      <w:r w:rsidR="00DF6FB4" w:rsidRPr="00EE3881">
        <w:rPr>
          <w:rFonts w:ascii="Times New Roman" w:hAnsi="Times New Roman" w:cs="Times New Roman"/>
          <w:sz w:val="24"/>
          <w:szCs w:val="24"/>
        </w:rPr>
        <w:t>s</w:t>
      </w:r>
      <w:r w:rsidR="007F3DBA" w:rsidRPr="00EE3881">
        <w:rPr>
          <w:rFonts w:ascii="Times New Roman" w:hAnsi="Times New Roman" w:cs="Times New Roman"/>
          <w:sz w:val="24"/>
          <w:szCs w:val="24"/>
        </w:rPr>
        <w:t xml:space="preserve"> of carotenoids in </w:t>
      </w:r>
      <w:r w:rsidR="00925E07" w:rsidRPr="00EE3881">
        <w:rPr>
          <w:rFonts w:ascii="Times New Roman" w:hAnsi="Times New Roman" w:cs="Times New Roman"/>
          <w:sz w:val="24"/>
          <w:szCs w:val="24"/>
        </w:rPr>
        <w:t>other</w:t>
      </w:r>
      <w:r w:rsidR="007F3DBA" w:rsidRPr="00EE3881">
        <w:rPr>
          <w:rFonts w:ascii="Times New Roman" w:hAnsi="Times New Roman" w:cs="Times New Roman"/>
          <w:sz w:val="24"/>
          <w:szCs w:val="24"/>
        </w:rPr>
        <w:t xml:space="preserve"> health outcomes (e.g. advanced macular degeneration, cardiometabolic diseases</w:t>
      </w:r>
      <w:r w:rsidR="00925E07" w:rsidRPr="00EE3881">
        <w:rPr>
          <w:rFonts w:ascii="Times New Roman" w:hAnsi="Times New Roman" w:cs="Times New Roman"/>
          <w:sz w:val="24"/>
          <w:szCs w:val="24"/>
        </w:rPr>
        <w:t xml:space="preserve"> </w:t>
      </w:r>
      <w:r w:rsidR="007F3DBA" w:rsidRPr="00EE3881">
        <w:rPr>
          <w:rFonts w:ascii="Times New Roman" w:hAnsi="Times New Roman" w:cs="Times New Roman"/>
          <w:sz w:val="24"/>
          <w:szCs w:val="24"/>
        </w:rPr>
        <w:t>and cancer)</w:t>
      </w:r>
      <w:r w:rsidR="00DF6FB4" w:rsidRPr="00EE3881">
        <w:rPr>
          <w:rFonts w:ascii="Times New Roman" w:hAnsi="Times New Roman" w:cs="Times New Roman"/>
          <w:sz w:val="24"/>
          <w:szCs w:val="24"/>
        </w:rPr>
        <w:t xml:space="preserve"> </w:t>
      </w:r>
      <w:r w:rsidR="00DF6FB4" w:rsidRPr="00EE3881">
        <w:rPr>
          <w:rFonts w:ascii="Times New Roman" w:hAnsi="Times New Roman" w:cs="Times New Roman"/>
          <w:sz w:val="24"/>
          <w:szCs w:val="24"/>
        </w:rPr>
        <w:fldChar w:fldCharType="begin"/>
      </w:r>
      <w:r w:rsidR="00DF6FB4" w:rsidRPr="00EE3881">
        <w:rPr>
          <w:rFonts w:ascii="Times New Roman" w:hAnsi="Times New Roman" w:cs="Times New Roman"/>
          <w:sz w:val="24"/>
          <w:szCs w:val="24"/>
        </w:rPr>
        <w:instrText xml:space="preserve"> ADDIN EN.CITE &lt;EndNote&gt;&lt;Cite&gt;&lt;Author&gt;Black&lt;/Author&gt;&lt;Year&gt;2020&lt;/Year&gt;&lt;RecNum&gt;512&lt;/RecNum&gt;&lt;DisplayText&gt;[50]&lt;/DisplayText&gt;&lt;record&gt;&lt;rec-number&gt;512&lt;/rec-number&gt;&lt;foreign-keys&gt;&lt;key app="EN" db-id="dfve0tszlzps5hets06vrxwjvd0xa900t59t" timestamp="1658460020"&gt;512&lt;/key&gt;&lt;/foreign-keys&gt;&lt;ref-type name="Journal Article"&gt;17&lt;/ref-type&gt;&lt;contributors&gt;&lt;authors&gt;&lt;author&gt;Black, H. S.&lt;/author&gt;&lt;author&gt;Boehm, F.&lt;/author&gt;&lt;author&gt;Edge, R.&lt;/author&gt;&lt;author&gt;Truscott, T. G.&lt;/author&gt;&lt;/authors&gt;&lt;/contributors&gt;&lt;auth-address&gt;Department of Dermatology, Baylor College of Medicine, Houston, TX 77030, USA.&amp;#xD;Photobiology Research, Internationales Handelszentrum (IHZ), Friedrichstraße 95, 10117 Berlin, Germany.&amp;#xD;Dalton Cumbrian Facility, Westlakes Science Park, The University of Manchester, Cumbria CA24 3HA, UK.&amp;#xD;School of Chemical and Physical Sciences, Keele University, Keele, Staffordshire ST5 5BG, UK.&lt;/auth-address&gt;&lt;titles&gt;&lt;title&gt;The Benefits and Risks of Certain Dietary Carotenoids that Exhibit both Anti- and Pro-Oxidative Mechanisms-A Comprehensive Review&lt;/title&gt;&lt;secondary-title&gt;Antioxidants (Basel)&lt;/secondary-title&gt;&lt;alt-title&gt;Antioxidants (Basel, Switzerland)&lt;/alt-title&gt;&lt;/titles&gt;&lt;volume&gt;9&lt;/volume&gt;&lt;number&gt;3&lt;/number&gt;&lt;edition&gt;2020/03/27&lt;/edition&gt;&lt;keywords&gt;&lt;keyword&gt;cancer&lt;/keyword&gt;&lt;keyword&gt;carotenes&lt;/keyword&gt;&lt;keyword&gt;lycopene&lt;/keyword&gt;&lt;keyword&gt;macular degeneration&lt;/keyword&gt;&lt;keyword&gt;porphyria&lt;/keyword&gt;&lt;keyword&gt;radical reactions&lt;/keyword&gt;&lt;keyword&gt;singlet oxygen&lt;/keyword&gt;&lt;keyword&gt;β-carotene&lt;/keyword&gt;&lt;/keywords&gt;&lt;dates&gt;&lt;year&gt;2020&lt;/year&gt;&lt;pub-dates&gt;&lt;date&gt;Mar 23&lt;/date&gt;&lt;/pub-dates&gt;&lt;/dates&gt;&lt;isbn&gt;2076-3921 (Print)&amp;#xD;2076-3921&lt;/isbn&gt;&lt;accession-num&gt;32210038&lt;/accession-num&gt;&lt;urls&gt;&lt;/urls&gt;&lt;custom2&gt;PMC7139534&lt;/custom2&gt;&lt;electronic-resource-num&gt;10.3390/antiox9030264&lt;/electronic-resource-num&gt;&lt;remote-database-provider&gt;NLM&lt;/remote-database-provider&gt;&lt;language&gt;eng&lt;/language&gt;&lt;/record&gt;&lt;/Cite&gt;&lt;/EndNote&gt;</w:instrText>
      </w:r>
      <w:r w:rsidR="00DF6FB4" w:rsidRPr="00EE3881">
        <w:rPr>
          <w:rFonts w:ascii="Times New Roman" w:hAnsi="Times New Roman" w:cs="Times New Roman"/>
          <w:sz w:val="24"/>
          <w:szCs w:val="24"/>
        </w:rPr>
        <w:fldChar w:fldCharType="separate"/>
      </w:r>
      <w:r w:rsidR="00DF6FB4" w:rsidRPr="00EE3881">
        <w:rPr>
          <w:rFonts w:ascii="Times New Roman" w:hAnsi="Times New Roman" w:cs="Times New Roman"/>
          <w:noProof/>
          <w:sz w:val="24"/>
          <w:szCs w:val="24"/>
        </w:rPr>
        <w:t>[50]</w:t>
      </w:r>
      <w:r w:rsidR="00DF6FB4" w:rsidRPr="00EE3881">
        <w:rPr>
          <w:rFonts w:ascii="Times New Roman" w:hAnsi="Times New Roman" w:cs="Times New Roman"/>
          <w:sz w:val="24"/>
          <w:szCs w:val="24"/>
        </w:rPr>
        <w:fldChar w:fldCharType="end"/>
      </w:r>
      <w:r w:rsidR="007F3DBA" w:rsidRPr="00EE3881">
        <w:rPr>
          <w:rFonts w:ascii="Times New Roman" w:hAnsi="Times New Roman" w:cs="Times New Roman"/>
          <w:sz w:val="24"/>
          <w:szCs w:val="24"/>
        </w:rPr>
        <w:t xml:space="preserve">, </w:t>
      </w:r>
      <w:r w:rsidR="00DF6FB4" w:rsidRPr="00EE3881">
        <w:rPr>
          <w:rFonts w:ascii="Times New Roman" w:hAnsi="Times New Roman" w:cs="Times New Roman"/>
          <w:sz w:val="24"/>
          <w:szCs w:val="24"/>
        </w:rPr>
        <w:t xml:space="preserve">suggest the </w:t>
      </w:r>
      <w:r w:rsidR="007F3DBA" w:rsidRPr="00EE3881">
        <w:rPr>
          <w:rFonts w:ascii="Times New Roman" w:hAnsi="Times New Roman" w:cs="Times New Roman"/>
          <w:sz w:val="24"/>
          <w:szCs w:val="24"/>
        </w:rPr>
        <w:t>need to propose carotenoid</w:t>
      </w:r>
      <w:r w:rsidR="00DF6FB4" w:rsidRPr="00EE3881">
        <w:rPr>
          <w:rFonts w:ascii="Times New Roman" w:hAnsi="Times New Roman" w:cs="Times New Roman"/>
          <w:sz w:val="24"/>
          <w:szCs w:val="24"/>
        </w:rPr>
        <w:t>-specific</w:t>
      </w:r>
      <w:r w:rsidR="007F3DBA" w:rsidRPr="00EE3881">
        <w:rPr>
          <w:rFonts w:ascii="Times New Roman" w:hAnsi="Times New Roman" w:cs="Times New Roman"/>
          <w:sz w:val="24"/>
          <w:szCs w:val="24"/>
        </w:rPr>
        <w:t xml:space="preserve"> intake recommendations beyond </w:t>
      </w:r>
      <w:r w:rsidR="00673D79" w:rsidRPr="00EE3881">
        <w:rPr>
          <w:rFonts w:ascii="Times New Roman" w:hAnsi="Times New Roman" w:cs="Times New Roman"/>
          <w:sz w:val="24"/>
          <w:szCs w:val="24"/>
        </w:rPr>
        <w:t xml:space="preserve">recommending </w:t>
      </w:r>
      <w:r w:rsidR="007F3DBA" w:rsidRPr="00EE3881">
        <w:rPr>
          <w:rFonts w:ascii="Times New Roman" w:hAnsi="Times New Roman" w:cs="Times New Roman"/>
          <w:sz w:val="24"/>
          <w:szCs w:val="24"/>
        </w:rPr>
        <w:t>more fruits and vegetables</w:t>
      </w:r>
      <w:r w:rsidR="00673D79" w:rsidRPr="00EE3881">
        <w:rPr>
          <w:rFonts w:ascii="Times New Roman" w:hAnsi="Times New Roman" w:cs="Times New Roman"/>
          <w:sz w:val="24"/>
          <w:szCs w:val="24"/>
        </w:rPr>
        <w:t xml:space="preserve"> intakes</w:t>
      </w:r>
      <w:r w:rsidR="007F3DBA" w:rsidRPr="00EE3881">
        <w:rPr>
          <w:rFonts w:ascii="Times New Roman" w:hAnsi="Times New Roman" w:cs="Times New Roman"/>
          <w:sz w:val="24"/>
          <w:szCs w:val="24"/>
        </w:rPr>
        <w:t xml:space="preserve">. </w:t>
      </w:r>
      <w:r w:rsidR="003D09EF" w:rsidRPr="00EE3881">
        <w:rPr>
          <w:rFonts w:ascii="Times New Roman" w:hAnsi="Times New Roman" w:cs="Times New Roman"/>
          <w:sz w:val="24"/>
        </w:rPr>
        <w:t xml:space="preserve">Nevertheless, replication of our findings in other cohorts </w:t>
      </w:r>
      <w:r w:rsidR="00061B88" w:rsidRPr="00EE3881">
        <w:rPr>
          <w:rFonts w:ascii="Times New Roman" w:hAnsi="Times New Roman" w:cs="Times New Roman"/>
          <w:sz w:val="24"/>
        </w:rPr>
        <w:t>is</w:t>
      </w:r>
      <w:r w:rsidR="003D09EF" w:rsidRPr="00EE3881">
        <w:rPr>
          <w:rFonts w:ascii="Times New Roman" w:hAnsi="Times New Roman" w:cs="Times New Roman"/>
          <w:sz w:val="24"/>
        </w:rPr>
        <w:t xml:space="preserve"> required before recommendations </w:t>
      </w:r>
      <w:r w:rsidR="00681D9F" w:rsidRPr="00EE3881">
        <w:rPr>
          <w:rFonts w:ascii="Times New Roman" w:hAnsi="Times New Roman" w:cs="Times New Roman"/>
          <w:sz w:val="24"/>
        </w:rPr>
        <w:t xml:space="preserve">to increase carotenoids and vitamin E during pregnancy </w:t>
      </w:r>
      <w:r w:rsidR="003D09EF" w:rsidRPr="00EE3881">
        <w:rPr>
          <w:rFonts w:ascii="Times New Roman" w:hAnsi="Times New Roman" w:cs="Times New Roman"/>
          <w:sz w:val="24"/>
        </w:rPr>
        <w:t xml:space="preserve">can be </w:t>
      </w:r>
      <w:r w:rsidR="00600B46" w:rsidRPr="00EE3881">
        <w:rPr>
          <w:rFonts w:ascii="Times New Roman" w:hAnsi="Times New Roman" w:cs="Times New Roman"/>
          <w:sz w:val="24"/>
        </w:rPr>
        <w:t>made</w:t>
      </w:r>
      <w:r w:rsidR="00C7250A" w:rsidRPr="00EE3881">
        <w:rPr>
          <w:rFonts w:ascii="Times New Roman" w:hAnsi="Times New Roman" w:cs="Times New Roman"/>
          <w:sz w:val="24"/>
        </w:rPr>
        <w:t xml:space="preserve">. </w:t>
      </w:r>
      <w:r w:rsidR="00BC1E44" w:rsidRPr="00EE3881">
        <w:rPr>
          <w:rFonts w:ascii="Times New Roman" w:hAnsi="Times New Roman" w:cs="Times New Roman"/>
          <w:sz w:val="24"/>
        </w:rPr>
        <w:t xml:space="preserve">We </w:t>
      </w:r>
      <w:r w:rsidR="00BC1E44" w:rsidRPr="00EE3881">
        <w:rPr>
          <w:rFonts w:ascii="Times New Roman" w:hAnsi="Times New Roman" w:cs="Times New Roman"/>
          <w:sz w:val="24"/>
        </w:rPr>
        <w:lastRenderedPageBreak/>
        <w:t xml:space="preserve">observed GUSTO pregnant women to have lower mean concentrations of </w:t>
      </w:r>
      <w:r w:rsidR="00321DC9" w:rsidRPr="00EE3881">
        <w:rPr>
          <w:rFonts w:ascii="Times New Roman" w:hAnsi="Times New Roman" w:cs="Times New Roman"/>
          <w:sz w:val="24"/>
        </w:rPr>
        <w:t>α-carotene</w:t>
      </w:r>
      <w:r w:rsidR="00DC1284" w:rsidRPr="00EE3881">
        <w:rPr>
          <w:rFonts w:ascii="Times New Roman" w:hAnsi="Times New Roman" w:cs="Times New Roman"/>
          <w:sz w:val="24"/>
        </w:rPr>
        <w:t xml:space="preserve"> (0.12 vs 0.22 </w:t>
      </w:r>
      <w:proofErr w:type="spellStart"/>
      <w:r w:rsidR="00DC1284" w:rsidRPr="00EE3881">
        <w:rPr>
          <w:rFonts w:ascii="Times New Roman" w:hAnsi="Times New Roman" w:cs="Times New Roman"/>
          <w:sz w:val="24"/>
        </w:rPr>
        <w:t>μmol</w:t>
      </w:r>
      <w:proofErr w:type="spellEnd"/>
      <w:r w:rsidR="00DC1284" w:rsidRPr="00EE3881">
        <w:rPr>
          <w:rFonts w:ascii="Times New Roman" w:hAnsi="Times New Roman" w:cs="Times New Roman"/>
          <w:sz w:val="24"/>
        </w:rPr>
        <w:t>/L)</w:t>
      </w:r>
      <w:r w:rsidR="007169C7" w:rsidRPr="00EE3881">
        <w:rPr>
          <w:rFonts w:ascii="Times New Roman" w:hAnsi="Times New Roman" w:cs="Times New Roman"/>
          <w:sz w:val="24"/>
        </w:rPr>
        <w:t xml:space="preserve">, </w:t>
      </w:r>
      <w:r w:rsidR="007169C7" w:rsidRPr="00EE3881">
        <w:rPr>
          <w:rFonts w:ascii="Times New Roman" w:hAnsi="Times New Roman" w:cs="Times New Roman"/>
          <w:sz w:val="24"/>
          <w:szCs w:val="24"/>
        </w:rPr>
        <w:t>β-cryptoxanthin (0.45 vs 0.4</w:t>
      </w:r>
      <w:r w:rsidR="00902585" w:rsidRPr="00EE3881">
        <w:rPr>
          <w:rFonts w:ascii="Times New Roman" w:hAnsi="Times New Roman" w:cs="Times New Roman"/>
          <w:sz w:val="24"/>
          <w:szCs w:val="24"/>
        </w:rPr>
        <w:t>7</w:t>
      </w:r>
      <w:r w:rsidR="007169C7" w:rsidRPr="00EE3881">
        <w:rPr>
          <w:rFonts w:ascii="Times New Roman" w:hAnsi="Times New Roman" w:cs="Times New Roman"/>
          <w:sz w:val="24"/>
          <w:szCs w:val="24"/>
        </w:rPr>
        <w:t xml:space="preserve"> </w:t>
      </w:r>
      <w:proofErr w:type="spellStart"/>
      <w:r w:rsidR="007169C7" w:rsidRPr="00EE3881">
        <w:rPr>
          <w:rFonts w:ascii="Times New Roman" w:hAnsi="Times New Roman" w:cs="Times New Roman"/>
          <w:sz w:val="24"/>
        </w:rPr>
        <w:t>μmol</w:t>
      </w:r>
      <w:proofErr w:type="spellEnd"/>
      <w:r w:rsidR="007169C7" w:rsidRPr="00EE3881">
        <w:rPr>
          <w:rFonts w:ascii="Times New Roman" w:hAnsi="Times New Roman" w:cs="Times New Roman"/>
          <w:sz w:val="24"/>
        </w:rPr>
        <w:t>/L)</w:t>
      </w:r>
      <w:r w:rsidR="007169C7" w:rsidRPr="00EE3881">
        <w:rPr>
          <w:rFonts w:ascii="Times New Roman" w:hAnsi="Times New Roman" w:cs="Times New Roman"/>
          <w:sz w:val="24"/>
          <w:szCs w:val="24"/>
        </w:rPr>
        <w:t xml:space="preserve">, </w:t>
      </w:r>
      <w:r w:rsidR="00B2564E" w:rsidRPr="00EE3881">
        <w:rPr>
          <w:rFonts w:ascii="Times New Roman" w:hAnsi="Times New Roman" w:cs="Times New Roman"/>
          <w:sz w:val="24"/>
        </w:rPr>
        <w:t xml:space="preserve"> </w:t>
      </w:r>
      <w:r w:rsidR="00321DC9" w:rsidRPr="00EE3881">
        <w:rPr>
          <w:rFonts w:ascii="Times New Roman" w:hAnsi="Times New Roman" w:cs="Times New Roman"/>
          <w:sz w:val="24"/>
        </w:rPr>
        <w:t xml:space="preserve">and lutein </w:t>
      </w:r>
      <w:r w:rsidR="00DC1284" w:rsidRPr="00EE3881">
        <w:rPr>
          <w:rFonts w:ascii="Times New Roman" w:hAnsi="Times New Roman" w:cs="Times New Roman"/>
          <w:sz w:val="24"/>
        </w:rPr>
        <w:t xml:space="preserve">(0.46 vs 0.61-0.65 </w:t>
      </w:r>
      <w:proofErr w:type="spellStart"/>
      <w:r w:rsidR="00DC1284" w:rsidRPr="00EE3881">
        <w:rPr>
          <w:rFonts w:ascii="Times New Roman" w:hAnsi="Times New Roman" w:cs="Times New Roman"/>
          <w:sz w:val="24"/>
        </w:rPr>
        <w:t>μmol</w:t>
      </w:r>
      <w:proofErr w:type="spellEnd"/>
      <w:r w:rsidR="00DC1284" w:rsidRPr="00EE3881">
        <w:rPr>
          <w:rFonts w:ascii="Times New Roman" w:hAnsi="Times New Roman" w:cs="Times New Roman"/>
          <w:sz w:val="24"/>
        </w:rPr>
        <w:t xml:space="preserve">/L) </w:t>
      </w:r>
      <w:r w:rsidR="00BC1E44" w:rsidRPr="00EE3881">
        <w:rPr>
          <w:rFonts w:ascii="Times New Roman" w:hAnsi="Times New Roman" w:cs="Times New Roman"/>
          <w:sz w:val="24"/>
        </w:rPr>
        <w:t>compared to other pregnant cohorts</w:t>
      </w:r>
      <w:r w:rsidR="00DC1284" w:rsidRPr="00EE3881">
        <w:rPr>
          <w:rFonts w:ascii="Times New Roman" w:hAnsi="Times New Roman" w:cs="Times New Roman"/>
          <w:sz w:val="24"/>
        </w:rPr>
        <w:t xml:space="preserve"> </w:t>
      </w:r>
      <w:r w:rsidR="00DC1284" w:rsidRPr="00EE3881">
        <w:rPr>
          <w:rFonts w:ascii="Times New Roman" w:hAnsi="Times New Roman" w:cs="Times New Roman"/>
          <w:sz w:val="24"/>
        </w:rPr>
        <w:fldChar w:fldCharType="begin">
          <w:fldData xml:space="preserve">PEVuZE5vdGU+PENpdGU+PEF1dGhvcj5Ib3J0b248L0F1dGhvcj48WWVhcj4yMDEzPC9ZZWFyPjxS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</w:fldData>
        </w:fldChar>
      </w:r>
      <w:r w:rsidR="00DF6FB4" w:rsidRPr="00EE3881">
        <w:rPr>
          <w:rFonts w:ascii="Times New Roman" w:hAnsi="Times New Roman" w:cs="Times New Roman"/>
          <w:sz w:val="24"/>
        </w:rPr>
        <w:instrText xml:space="preserve"> ADDIN EN.CITE </w:instrText>
      </w:r>
      <w:r w:rsidR="00DF6FB4" w:rsidRPr="00EE3881">
        <w:rPr>
          <w:rFonts w:ascii="Times New Roman" w:hAnsi="Times New Roman" w:cs="Times New Roman"/>
          <w:sz w:val="24"/>
        </w:rPr>
        <w:fldChar w:fldCharType="begin">
          <w:fldData xml:space="preserve">PEVuZE5vdGU+PENpdGU+PEF1dGhvcj5Ib3J0b248L0F1dGhvcj48WWVhcj4yMDEzPC9ZZWFyPjxS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</w:fldData>
        </w:fldChar>
      </w:r>
      <w:r w:rsidR="00DF6FB4" w:rsidRPr="00EE3881">
        <w:rPr>
          <w:rFonts w:ascii="Times New Roman" w:hAnsi="Times New Roman" w:cs="Times New Roman"/>
          <w:sz w:val="24"/>
        </w:rPr>
        <w:instrText xml:space="preserve"> ADDIN EN.CITE.DATA </w:instrText>
      </w:r>
      <w:r w:rsidR="00DF6FB4" w:rsidRPr="00EE3881">
        <w:rPr>
          <w:rFonts w:ascii="Times New Roman" w:hAnsi="Times New Roman" w:cs="Times New Roman"/>
          <w:sz w:val="24"/>
        </w:rPr>
      </w:r>
      <w:r w:rsidR="00DF6FB4" w:rsidRPr="00EE3881">
        <w:rPr>
          <w:rFonts w:ascii="Times New Roman" w:hAnsi="Times New Roman" w:cs="Times New Roman"/>
          <w:sz w:val="24"/>
        </w:rPr>
        <w:fldChar w:fldCharType="end"/>
      </w:r>
      <w:r w:rsidR="00DC1284" w:rsidRPr="00EE3881">
        <w:rPr>
          <w:rFonts w:ascii="Times New Roman" w:hAnsi="Times New Roman" w:cs="Times New Roman"/>
          <w:sz w:val="24"/>
        </w:rPr>
      </w:r>
      <w:r w:rsidR="00DC1284" w:rsidRPr="00EE3881">
        <w:rPr>
          <w:rFonts w:ascii="Times New Roman" w:hAnsi="Times New Roman" w:cs="Times New Roman"/>
          <w:sz w:val="24"/>
        </w:rPr>
        <w:fldChar w:fldCharType="separate"/>
      </w:r>
      <w:r w:rsidR="00DF6FB4" w:rsidRPr="00EE3881">
        <w:rPr>
          <w:rFonts w:ascii="Times New Roman" w:hAnsi="Times New Roman" w:cs="Times New Roman"/>
          <w:noProof/>
          <w:sz w:val="24"/>
        </w:rPr>
        <w:t>[51, 52]</w:t>
      </w:r>
      <w:r w:rsidR="00DC1284" w:rsidRPr="00EE3881">
        <w:rPr>
          <w:rFonts w:ascii="Times New Roman" w:hAnsi="Times New Roman" w:cs="Times New Roman"/>
          <w:sz w:val="24"/>
        </w:rPr>
        <w:fldChar w:fldCharType="end"/>
      </w:r>
      <w:r w:rsidR="00DC1284" w:rsidRPr="00EE3881">
        <w:rPr>
          <w:rFonts w:ascii="Times New Roman" w:hAnsi="Times New Roman" w:cs="Times New Roman"/>
          <w:sz w:val="24"/>
        </w:rPr>
        <w:t>, which could be due to less th</w:t>
      </w:r>
      <w:r w:rsidR="00BC1E44" w:rsidRPr="00EE3881">
        <w:rPr>
          <w:rFonts w:ascii="Times New Roman" w:hAnsi="Times New Roman" w:cs="Times New Roman"/>
          <w:sz w:val="24"/>
        </w:rPr>
        <w:t>an half of GUSTO women me</w:t>
      </w:r>
      <w:r w:rsidR="00DC1284" w:rsidRPr="00EE3881">
        <w:rPr>
          <w:rFonts w:ascii="Times New Roman" w:hAnsi="Times New Roman" w:cs="Times New Roman"/>
          <w:sz w:val="24"/>
        </w:rPr>
        <w:t>e</w:t>
      </w:r>
      <w:r w:rsidR="00BC1E44" w:rsidRPr="00EE3881">
        <w:rPr>
          <w:rFonts w:ascii="Times New Roman" w:hAnsi="Times New Roman" w:cs="Times New Roman"/>
          <w:sz w:val="24"/>
        </w:rPr>
        <w:t>t</w:t>
      </w:r>
      <w:r w:rsidR="00DC1284" w:rsidRPr="00EE3881">
        <w:rPr>
          <w:rFonts w:ascii="Times New Roman" w:hAnsi="Times New Roman" w:cs="Times New Roman"/>
          <w:sz w:val="24"/>
        </w:rPr>
        <w:t>ing</w:t>
      </w:r>
      <w:r w:rsidR="00BC1E44" w:rsidRPr="00EE3881">
        <w:rPr>
          <w:rFonts w:ascii="Times New Roman" w:hAnsi="Times New Roman" w:cs="Times New Roman"/>
          <w:sz w:val="24"/>
        </w:rPr>
        <w:t xml:space="preserve"> the daily recommendations for fruit and vegetables intake </w:t>
      </w:r>
      <w:r w:rsidR="00DC1284" w:rsidRPr="00EE3881">
        <w:rPr>
          <w:rFonts w:ascii="Times New Roman" w:hAnsi="Times New Roman" w:cs="Times New Roman"/>
          <w:sz w:val="24"/>
        </w:rPr>
        <w:fldChar w:fldCharType="begin"/>
      </w:r>
      <w:r w:rsidR="00DF6FB4" w:rsidRPr="00EE3881">
        <w:rPr>
          <w:rFonts w:ascii="Times New Roman" w:hAnsi="Times New Roman" w:cs="Times New Roman"/>
          <w:sz w:val="24"/>
        </w:rPr>
        <w:instrText xml:space="preserve"> ADDIN EN.CITE &lt;EndNote&gt;&lt;Cite&gt;&lt;Author&gt;Han&lt;/Author&gt;&lt;Year&gt;2015&lt;/Year&gt;&lt;RecNum&gt;412&lt;/RecNum&gt;&lt;DisplayText&gt;[53]&lt;/DisplayText&gt;&lt;record&gt;&lt;rec-number&gt;412&lt;/rec-number&gt;&lt;foreign-keys&gt;&lt;key app="EN" db-id="dfve0tszlzps5hets06vrxwjvd0xa900t59t" timestamp="1602149005"&gt;412&lt;/key&gt;&lt;/foreign-keys&gt;&lt;ref-type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Foong-Fong&lt;/author&gt;&lt;author&gt;on behalf of the, Gusto study group&lt;/author&gt;&lt;/authors&gt;&lt;/contributors&gt;&lt;titles&gt;&lt;title&gt;A healthy eating index to measure diet quality in pregnant women in Singapore: a cross-sectional study&lt;/title&gt;&lt;secondary-title&gt;BMC Nutrition&lt;/secondary-title&gt;&lt;/titles&gt;&lt;pages&gt;39&lt;/pages&gt;&lt;volume&gt;1&lt;/volume&gt;&lt;number&gt;1&lt;/number&gt;&lt;dates&gt;&lt;year&gt;2015&lt;/year&gt;&lt;pub-dates&gt;&lt;date&gt;2015/11/25&lt;/date&gt;&lt;/pub-dates&gt;&lt;/dates&gt;&lt;isbn&gt;2055-0928&lt;/isbn&gt;&lt;urls&gt;&lt;related-urls&gt;&lt;url&gt;https://doi.org/10.1186/s40795-015-0029-3&lt;/url&gt;&lt;/related-urls&gt;&lt;/urls&gt;&lt;electronic-resource-num&gt;10.1186/s40795-015-0029-3&lt;/electronic-resource-num&gt;&lt;/record&gt;&lt;/Cite&gt;&lt;/EndNote&gt;</w:instrText>
      </w:r>
      <w:r w:rsidR="00DC1284" w:rsidRPr="00EE3881">
        <w:rPr>
          <w:rFonts w:ascii="Times New Roman" w:hAnsi="Times New Roman" w:cs="Times New Roman"/>
          <w:sz w:val="24"/>
        </w:rPr>
        <w:fldChar w:fldCharType="separate"/>
      </w:r>
      <w:r w:rsidR="00DF6FB4" w:rsidRPr="00EE3881">
        <w:rPr>
          <w:rFonts w:ascii="Times New Roman" w:hAnsi="Times New Roman" w:cs="Times New Roman"/>
          <w:noProof/>
          <w:sz w:val="24"/>
        </w:rPr>
        <w:t>[53]</w:t>
      </w:r>
      <w:r w:rsidR="00DC1284" w:rsidRPr="00EE3881">
        <w:rPr>
          <w:rFonts w:ascii="Times New Roman" w:hAnsi="Times New Roman" w:cs="Times New Roman"/>
          <w:sz w:val="24"/>
        </w:rPr>
        <w:fldChar w:fldCharType="end"/>
      </w:r>
      <w:r w:rsidR="00E464E0" w:rsidRPr="00EE3881">
        <w:rPr>
          <w:rFonts w:ascii="Times New Roman" w:hAnsi="Times New Roman" w:cs="Times New Roman"/>
          <w:sz w:val="24"/>
        </w:rPr>
        <w:t>; even with 74% of women consuming carotenoids-containing supplements, not all supplements contain the full range of carotenoids and the dosage</w:t>
      </w:r>
      <w:r w:rsidR="0096083B" w:rsidRPr="00EE3881">
        <w:rPr>
          <w:rFonts w:ascii="Times New Roman" w:hAnsi="Times New Roman" w:cs="Times New Roman"/>
          <w:sz w:val="24"/>
        </w:rPr>
        <w:t>s</w:t>
      </w:r>
      <w:r w:rsidR="00E464E0" w:rsidRPr="00EE3881">
        <w:rPr>
          <w:rFonts w:ascii="Times New Roman" w:hAnsi="Times New Roman" w:cs="Times New Roman"/>
          <w:sz w:val="24"/>
        </w:rPr>
        <w:t xml:space="preserve"> required</w:t>
      </w:r>
      <w:r w:rsidR="00DA4773" w:rsidRPr="00EE3881">
        <w:rPr>
          <w:rFonts w:ascii="Times New Roman" w:hAnsi="Times New Roman" w:cs="Times New Roman"/>
          <w:sz w:val="24"/>
        </w:rPr>
        <w:t xml:space="preserve"> </w:t>
      </w:r>
      <w:r w:rsidR="00E464E0" w:rsidRPr="00EE3881">
        <w:rPr>
          <w:rFonts w:ascii="Times New Roman" w:hAnsi="Times New Roman" w:cs="Times New Roman"/>
          <w:sz w:val="24"/>
        </w:rPr>
        <w:t xml:space="preserve">to </w:t>
      </w:r>
      <w:r w:rsidR="00DA4773" w:rsidRPr="00EE3881">
        <w:rPr>
          <w:rFonts w:ascii="Times New Roman" w:hAnsi="Times New Roman" w:cs="Times New Roman"/>
          <w:sz w:val="24"/>
        </w:rPr>
        <w:t>achieve</w:t>
      </w:r>
      <w:r w:rsidR="00E464E0" w:rsidRPr="00EE3881">
        <w:rPr>
          <w:rFonts w:ascii="Times New Roman" w:hAnsi="Times New Roman" w:cs="Times New Roman"/>
          <w:sz w:val="24"/>
        </w:rPr>
        <w:t xml:space="preserve"> the desired </w:t>
      </w:r>
      <w:r w:rsidR="00DA4773" w:rsidRPr="00EE3881">
        <w:rPr>
          <w:rFonts w:ascii="Times New Roman" w:hAnsi="Times New Roman" w:cs="Times New Roman"/>
          <w:sz w:val="24"/>
        </w:rPr>
        <w:t>concentrations</w:t>
      </w:r>
      <w:r w:rsidR="00E464E0" w:rsidRPr="00EE3881">
        <w:rPr>
          <w:rFonts w:ascii="Times New Roman" w:hAnsi="Times New Roman" w:cs="Times New Roman"/>
          <w:sz w:val="24"/>
        </w:rPr>
        <w:t xml:space="preserve">. </w:t>
      </w:r>
      <w:r w:rsidR="007169C7" w:rsidRPr="00EE3881">
        <w:rPr>
          <w:rFonts w:ascii="Times New Roman" w:hAnsi="Times New Roman" w:cs="Times New Roman"/>
          <w:sz w:val="24"/>
          <w:szCs w:val="24"/>
        </w:rPr>
        <w:t xml:space="preserve">The concentration of β-carotene is similar, however, to other pregnant cohorts, likely due to most women taking dietary supplements which is a significant source of β-carotene. </w:t>
      </w:r>
    </w:p>
    <w:p w14:paraId="79069CA4" w14:textId="22CED2E5" w:rsidR="00A67877" w:rsidRPr="00EE3881" w:rsidRDefault="00944C37"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t>The individual forms of Vitamin E and their combination</w:t>
      </w:r>
      <w:r w:rsidR="00014A6A" w:rsidRPr="00EE3881">
        <w:rPr>
          <w:rFonts w:ascii="Times New Roman" w:hAnsi="Times New Roman" w:cs="Times New Roman"/>
          <w:sz w:val="24"/>
        </w:rPr>
        <w:t xml:space="preserve"> </w:t>
      </w:r>
      <w:r w:rsidR="00A67877" w:rsidRPr="00EE3881">
        <w:rPr>
          <w:rFonts w:ascii="Times New Roman" w:hAnsi="Times New Roman" w:cs="Times New Roman"/>
          <w:sz w:val="24"/>
        </w:rPr>
        <w:t xml:space="preserve">were not associated with blood pressure and </w:t>
      </w:r>
      <w:r w:rsidR="00795DF5" w:rsidRPr="00EE3881">
        <w:rPr>
          <w:rFonts w:ascii="Times New Roman" w:hAnsi="Times New Roman" w:cs="Times New Roman"/>
          <w:sz w:val="24"/>
        </w:rPr>
        <w:t xml:space="preserve">hypertension </w:t>
      </w:r>
      <w:r w:rsidR="007F6F70"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F275BE" w:rsidRPr="00EE3881">
        <w:rPr>
          <w:rFonts w:ascii="Times New Roman" w:hAnsi="Times New Roman" w:cs="Times New Roman"/>
          <w:sz w:val="24"/>
        </w:rPr>
        <w:t xml:space="preserve"> and</w:t>
      </w:r>
      <w:r w:rsidR="000205B6" w:rsidRPr="00EE3881">
        <w:rPr>
          <w:rFonts w:ascii="Times New Roman" w:hAnsi="Times New Roman" w:cs="Times New Roman"/>
          <w:sz w:val="24"/>
        </w:rPr>
        <w:t xml:space="preserve"> </w:t>
      </w:r>
      <w:r w:rsidR="00F23510" w:rsidRPr="00EE3881">
        <w:rPr>
          <w:rFonts w:ascii="Times New Roman" w:hAnsi="Times New Roman" w:cs="Times New Roman"/>
          <w:sz w:val="24"/>
        </w:rPr>
        <w:t>post-pregnancy</w:t>
      </w:r>
      <w:r w:rsidR="00A67877" w:rsidRPr="00EE3881">
        <w:rPr>
          <w:rFonts w:ascii="Times New Roman" w:hAnsi="Times New Roman" w:cs="Times New Roman"/>
          <w:sz w:val="24"/>
        </w:rPr>
        <w:t xml:space="preserve">. </w:t>
      </w:r>
      <w:r w:rsidR="008169A6" w:rsidRPr="00EE3881">
        <w:rPr>
          <w:rFonts w:ascii="Times New Roman" w:hAnsi="Times New Roman" w:cs="Times New Roman"/>
          <w:sz w:val="24"/>
        </w:rPr>
        <w:t xml:space="preserve">This is </w:t>
      </w:r>
      <w:proofErr w:type="gramStart"/>
      <w:r w:rsidR="008169A6" w:rsidRPr="00EE3881">
        <w:rPr>
          <w:rFonts w:ascii="Times New Roman" w:hAnsi="Times New Roman" w:cs="Times New Roman"/>
          <w:sz w:val="24"/>
        </w:rPr>
        <w:t>similar to</w:t>
      </w:r>
      <w:proofErr w:type="gramEnd"/>
      <w:r w:rsidR="008169A6" w:rsidRPr="00EE3881">
        <w:rPr>
          <w:rFonts w:ascii="Times New Roman" w:hAnsi="Times New Roman" w:cs="Times New Roman"/>
          <w:sz w:val="24"/>
        </w:rPr>
        <w:t xml:space="preserve"> findings from </w:t>
      </w:r>
      <w:r w:rsidR="00F76A1C" w:rsidRPr="00EE3881">
        <w:rPr>
          <w:rFonts w:ascii="Times New Roman" w:hAnsi="Times New Roman" w:cs="Times New Roman"/>
          <w:sz w:val="24"/>
        </w:rPr>
        <w:t xml:space="preserve">Wang </w:t>
      </w:r>
      <w:r w:rsidR="00F76A1C" w:rsidRPr="00EE3881">
        <w:rPr>
          <w:rFonts w:ascii="Times New Roman" w:hAnsi="Times New Roman" w:cs="Times New Roman"/>
          <w:i/>
          <w:sz w:val="24"/>
        </w:rPr>
        <w:t>et al.</w:t>
      </w:r>
      <w:r w:rsidR="00F76A1C" w:rsidRPr="00EE3881">
        <w:rPr>
          <w:rFonts w:ascii="Times New Roman" w:hAnsi="Times New Roman" w:cs="Times New Roman"/>
          <w:sz w:val="24"/>
        </w:rPr>
        <w:t xml:space="preserve"> </w:t>
      </w:r>
      <w:r w:rsidR="00F76A1C" w:rsidRPr="00EE3881">
        <w:rPr>
          <w:rFonts w:ascii="Times New Roman" w:hAnsi="Times New Roman" w:cs="Times New Roman"/>
          <w:sz w:val="24"/>
        </w:rPr>
        <w:fldChar w:fldCharType="begin">
          <w:fldData xml:space="preserve">PEVuZE5vdGU+PENpdGU+PEF1dGhvcj5XYW5nPC9BdXRob3I+PFllYXI+MjAxODwvWWVhcj48UmVj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</w:fldData>
        </w:fldChar>
      </w:r>
      <w:r w:rsidR="007C3D16" w:rsidRPr="00EE3881">
        <w:rPr>
          <w:rFonts w:ascii="Times New Roman" w:hAnsi="Times New Roman" w:cs="Times New Roman"/>
          <w:sz w:val="24"/>
        </w:rPr>
        <w:instrText xml:space="preserve"> ADDIN EN.CITE </w:instrText>
      </w:r>
      <w:r w:rsidR="007C3D16" w:rsidRPr="00EE3881">
        <w:rPr>
          <w:rFonts w:ascii="Times New Roman" w:hAnsi="Times New Roman" w:cs="Times New Roman"/>
          <w:sz w:val="24"/>
        </w:rPr>
        <w:fldChar w:fldCharType="begin">
          <w:fldData xml:space="preserve">PEVuZE5vdGU+PENpdGU+PEF1dGhvcj5XYW5nPC9BdXRob3I+PFllYXI+MjAxODwvWWVhcj48UmVj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</w:fldData>
        </w:fldChar>
      </w:r>
      <w:r w:rsidR="007C3D16" w:rsidRPr="00EE3881">
        <w:rPr>
          <w:rFonts w:ascii="Times New Roman" w:hAnsi="Times New Roman" w:cs="Times New Roman"/>
          <w:sz w:val="24"/>
        </w:rPr>
        <w:instrText xml:space="preserve"> ADDIN EN.CITE.DATA </w:instrText>
      </w:r>
      <w:r w:rsidR="007C3D16" w:rsidRPr="00EE3881">
        <w:rPr>
          <w:rFonts w:ascii="Times New Roman" w:hAnsi="Times New Roman" w:cs="Times New Roman"/>
          <w:sz w:val="24"/>
        </w:rPr>
      </w:r>
      <w:r w:rsidR="007C3D16" w:rsidRPr="00EE3881">
        <w:rPr>
          <w:rFonts w:ascii="Times New Roman" w:hAnsi="Times New Roman" w:cs="Times New Roman"/>
          <w:sz w:val="24"/>
        </w:rPr>
        <w:fldChar w:fldCharType="end"/>
      </w:r>
      <w:r w:rsidR="00F76A1C" w:rsidRPr="00EE3881">
        <w:rPr>
          <w:rFonts w:ascii="Times New Roman" w:hAnsi="Times New Roman" w:cs="Times New Roman"/>
          <w:sz w:val="24"/>
        </w:rPr>
      </w:r>
      <w:r w:rsidR="00F76A1C"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[16]</w:t>
      </w:r>
      <w:r w:rsidR="00F76A1C" w:rsidRPr="00EE3881">
        <w:rPr>
          <w:rFonts w:ascii="Times New Roman" w:hAnsi="Times New Roman" w:cs="Times New Roman"/>
          <w:sz w:val="24"/>
        </w:rPr>
        <w:fldChar w:fldCharType="end"/>
      </w:r>
      <w:r w:rsidR="006D5079" w:rsidRPr="00EE3881">
        <w:rPr>
          <w:rFonts w:ascii="Times New Roman" w:hAnsi="Times New Roman" w:cs="Times New Roman"/>
          <w:sz w:val="24"/>
        </w:rPr>
        <w:t xml:space="preserve"> who reported no association between dietary vitamin E intake (preconception and across pregnancy trimesters) and </w:t>
      </w:r>
      <w:r w:rsidR="00715A66" w:rsidRPr="00EE3881">
        <w:rPr>
          <w:rFonts w:ascii="Times New Roman" w:hAnsi="Times New Roman" w:cs="Times New Roman"/>
          <w:sz w:val="24"/>
        </w:rPr>
        <w:t>PIH</w:t>
      </w:r>
      <w:r w:rsidR="006D5079" w:rsidRPr="00EE3881">
        <w:rPr>
          <w:rFonts w:ascii="Times New Roman" w:hAnsi="Times New Roman" w:cs="Times New Roman"/>
          <w:sz w:val="24"/>
        </w:rPr>
        <w:t xml:space="preserve">. </w:t>
      </w:r>
      <w:r w:rsidR="00152025" w:rsidRPr="00EE3881">
        <w:rPr>
          <w:rFonts w:ascii="Times New Roman" w:hAnsi="Times New Roman" w:cs="Times New Roman"/>
          <w:sz w:val="24"/>
        </w:rPr>
        <w:t>A</w:t>
      </w:r>
      <w:r w:rsidR="008169A6" w:rsidRPr="00EE3881">
        <w:rPr>
          <w:rFonts w:ascii="Times New Roman" w:hAnsi="Times New Roman" w:cs="Times New Roman"/>
          <w:sz w:val="24"/>
        </w:rPr>
        <w:t xml:space="preserve"> study in </w:t>
      </w:r>
      <w:r w:rsidR="00F76A1C" w:rsidRPr="00EE3881">
        <w:rPr>
          <w:rFonts w:ascii="Times New Roman" w:hAnsi="Times New Roman" w:cs="Times New Roman"/>
          <w:sz w:val="24"/>
        </w:rPr>
        <w:t xml:space="preserve">non-pregnant </w:t>
      </w:r>
      <w:r w:rsidR="000E445E" w:rsidRPr="00EE3881">
        <w:rPr>
          <w:rFonts w:ascii="Times New Roman" w:hAnsi="Times New Roman" w:cs="Times New Roman"/>
          <w:sz w:val="24"/>
        </w:rPr>
        <w:t>populations</w:t>
      </w:r>
      <w:r w:rsidR="00C43539" w:rsidRPr="00EE3881">
        <w:rPr>
          <w:rFonts w:ascii="Times New Roman" w:hAnsi="Times New Roman" w:cs="Times New Roman"/>
          <w:sz w:val="24"/>
        </w:rPr>
        <w:t xml:space="preserve"> </w:t>
      </w:r>
      <w:r w:rsidR="00152025" w:rsidRPr="00EE3881">
        <w:rPr>
          <w:rFonts w:ascii="Times New Roman" w:hAnsi="Times New Roman" w:cs="Times New Roman"/>
          <w:sz w:val="24"/>
        </w:rPr>
        <w:t xml:space="preserve">also did not find </w:t>
      </w:r>
      <w:r w:rsidR="00445CF5" w:rsidRPr="00EE3881">
        <w:rPr>
          <w:rFonts w:ascii="Times New Roman" w:hAnsi="Times New Roman" w:cs="Times New Roman"/>
          <w:sz w:val="24"/>
        </w:rPr>
        <w:t xml:space="preserve">significant associations between </w:t>
      </w:r>
      <w:r w:rsidR="00F76A1C" w:rsidRPr="00EE3881">
        <w:rPr>
          <w:rFonts w:ascii="Times New Roman" w:hAnsi="Times New Roman" w:cs="Times New Roman"/>
          <w:sz w:val="24"/>
        </w:rPr>
        <w:t xml:space="preserve">serum </w:t>
      </w:r>
      <w:r w:rsidR="005130DA" w:rsidRPr="00EE3881">
        <w:rPr>
          <w:rFonts w:ascii="Times New Roman" w:hAnsi="Times New Roman" w:cs="Times New Roman"/>
          <w:sz w:val="24"/>
        </w:rPr>
        <w:t xml:space="preserve">α-tocopherol </w:t>
      </w:r>
      <w:r w:rsidR="00F76A1C" w:rsidRPr="00EE3881">
        <w:rPr>
          <w:rFonts w:ascii="Times New Roman" w:hAnsi="Times New Roman" w:cs="Times New Roman"/>
          <w:sz w:val="24"/>
        </w:rPr>
        <w:t xml:space="preserve">concentrations </w:t>
      </w:r>
      <w:r w:rsidR="00445CF5" w:rsidRPr="00EE3881">
        <w:rPr>
          <w:rFonts w:ascii="Times New Roman" w:hAnsi="Times New Roman" w:cs="Times New Roman"/>
          <w:sz w:val="24"/>
        </w:rPr>
        <w:t>and blood pressure among women</w:t>
      </w:r>
      <w:r w:rsidR="00F76A1C" w:rsidRPr="00EE3881">
        <w:rPr>
          <w:rFonts w:ascii="Times New Roman" w:hAnsi="Times New Roman" w:cs="Times New Roman"/>
          <w:sz w:val="24"/>
        </w:rPr>
        <w:t xml:space="preserve"> </w:t>
      </w:r>
      <w:r w:rsidR="00F76A1C" w:rsidRPr="00EE3881">
        <w:rPr>
          <w:rFonts w:ascii="Times New Roman" w:hAnsi="Times New Roman" w:cs="Times New Roman"/>
          <w:sz w:val="24"/>
        </w:rPr>
        <w:fldChar w:fldCharType="begin"/>
      </w:r>
      <w:r w:rsidR="007C3D16" w:rsidRPr="00EE3881">
        <w:rPr>
          <w:rFonts w:ascii="Times New Roman" w:hAnsi="Times New Roman" w:cs="Times New Roman"/>
          <w:sz w:val="24"/>
        </w:rPr>
        <w:instrText xml:space="preserve"> ADDIN EN.CITE &lt;EndNote&gt;&lt;Cite&gt;&lt;Author&gt;Chen&lt;/Author&gt;&lt;Year&gt;2002&lt;/Year&gt;&lt;RecNum&gt;27&lt;/RecNum&gt;&lt;DisplayText&gt;[12]&lt;/DisplayText&gt;&lt;record&gt;&lt;rec-number&gt;27&lt;/rec-number&gt;&lt;foreign-keys&gt;&lt;key app="EN" db-id="dfve0tszlzps5hets06vrxwjvd0xa900t59t" timestamp="1563938685"&gt;27&lt;/key&gt;&lt;/foreign-keys&gt;&lt;ref-type name="Journal Article"&gt;17&lt;/ref-type&gt;&lt;contributors&gt;&lt;authors&gt;&lt;author&gt;Chen, J.&lt;/author&gt;&lt;author&gt;He, J.&lt;/author&gt;&lt;author&gt;Hamm, L.&lt;/author&gt;&lt;author&gt;Batuman, V.&lt;/author&gt;&lt;author&gt;Whelton, P. K.&lt;/author&gt;&lt;/authors&gt;&lt;/contributors&gt;&lt;auth-address&gt;Chen, Jing. Department of Medicine, Tulane University School of Medicine, New Orleans, La, USA.&lt;/auth-address&gt;&lt;titles&gt;&lt;title&gt;Serum antioxidant vitamins and blood pressure in the United States population&lt;/title&gt;&lt;secondary-title&gt;Hypertension&lt;/secondary-title&gt;&lt;/titles&gt;&lt;periodical&gt;&lt;full-title&gt;Hypertension&lt;/full-title&gt;&lt;abbr-1&gt;Hypertension&lt;/abbr-1&gt;&lt;abbr-2&gt;Hypertension&lt;/abbr-2&gt;&lt;/periodical&gt;&lt;pages&gt;810-6&lt;/pages&gt;&lt;volume&gt;40&lt;/volume&gt;&lt;number&gt;6&lt;/number&gt;&lt;dates&gt;&lt;year&gt;2002&lt;/year&gt;&lt;/dates&gt;&lt;accession-num&gt;12468562&lt;/accession-num&gt;&lt;work-type&gt;Research Support, U.S. Gov&amp;apos;t, P.H.S.&lt;/work-type&gt;&lt;urls&gt;&lt;related-urls&gt;&lt;url&gt;http://ovidsp.ovid.com/ovidweb.cgi?T=JS&amp;amp;CSC=Y&amp;amp;NEWS=N&amp;amp;PAGE=fulltext&amp;amp;D=med4&amp;amp;AN=12468562&lt;/url&gt;&lt;url&gt;http://bb2sz3ek3z.search.serialssolutions.com/?url_ver=Z39.88-2004&amp;amp;rft_val_fmt=info:ofi/fmt:kev:mtx:journal&amp;amp;rfr_id=info:sid/Ovid:med4&amp;amp;rft.genre=article&amp;amp;rft_id=info:doi/&amp;amp;rft_id=info:pmid/12468562&amp;amp;rft.issn=0194-911X&amp;amp;rft.volume=40&amp;amp;rft.issue=6&amp;amp;rft.spage=810&amp;amp;rft.pages=810-6&amp;amp;rft.date=2002&amp;amp;rft.jtitle=Hypertension&amp;amp;rft.atitle=Serum+antioxidant+vitamins+and+blood+pressure+in+the+United+States+population.&amp;amp;rft.aulast=Chen&lt;/url&gt;&lt;/related-urls&gt;&lt;/urls&gt;&lt;remote-database-name&gt;MEDLINE&lt;/remote-database-name&gt;&lt;remote-database-provider&gt;Ovid Technologies&lt;/remote-database-provider&gt;&lt;/record&gt;&lt;/Cite&gt;&lt;/EndNote&gt;</w:instrText>
      </w:r>
      <w:r w:rsidR="00F76A1C" w:rsidRPr="00EE3881">
        <w:rPr>
          <w:rFonts w:ascii="Times New Roman" w:hAnsi="Times New Roman" w:cs="Times New Roman"/>
          <w:sz w:val="24"/>
        </w:rPr>
        <w:fldChar w:fldCharType="separate"/>
      </w:r>
      <w:r w:rsidR="007C3D16" w:rsidRPr="00EE3881">
        <w:rPr>
          <w:rFonts w:ascii="Times New Roman" w:hAnsi="Times New Roman" w:cs="Times New Roman"/>
          <w:noProof/>
          <w:sz w:val="24"/>
        </w:rPr>
        <w:t>[12]</w:t>
      </w:r>
      <w:r w:rsidR="00F76A1C" w:rsidRPr="00EE3881">
        <w:rPr>
          <w:rFonts w:ascii="Times New Roman" w:hAnsi="Times New Roman" w:cs="Times New Roman"/>
          <w:sz w:val="24"/>
        </w:rPr>
        <w:fldChar w:fldCharType="end"/>
      </w:r>
      <w:r w:rsidR="00152025" w:rsidRPr="00EE3881">
        <w:rPr>
          <w:rFonts w:ascii="Times New Roman" w:hAnsi="Times New Roman" w:cs="Times New Roman"/>
          <w:sz w:val="24"/>
        </w:rPr>
        <w:t xml:space="preserve">. </w:t>
      </w:r>
      <w:r w:rsidR="005130DA" w:rsidRPr="00EE3881">
        <w:rPr>
          <w:rFonts w:ascii="Times New Roman" w:hAnsi="Times New Roman" w:cs="Times New Roman"/>
          <w:sz w:val="24"/>
        </w:rPr>
        <w:t xml:space="preserve">The null association between </w:t>
      </w:r>
      <w:r w:rsidR="001802C4" w:rsidRPr="00EE3881">
        <w:rPr>
          <w:rFonts w:ascii="Times New Roman" w:hAnsi="Times New Roman" w:cs="Times New Roman"/>
          <w:sz w:val="24"/>
        </w:rPr>
        <w:t>α-tocopherol</w:t>
      </w:r>
      <w:r w:rsidR="005130DA" w:rsidRPr="00EE3881">
        <w:rPr>
          <w:rFonts w:ascii="Times New Roman" w:hAnsi="Times New Roman" w:cs="Times New Roman"/>
          <w:sz w:val="24"/>
        </w:rPr>
        <w:t xml:space="preserve"> and blood pressure may be due to lack of variation in α-tocopherol concentrations as m</w:t>
      </w:r>
      <w:r w:rsidR="00796F8B" w:rsidRPr="00EE3881">
        <w:rPr>
          <w:rFonts w:ascii="Times New Roman" w:hAnsi="Times New Roman" w:cs="Times New Roman"/>
          <w:sz w:val="24"/>
        </w:rPr>
        <w:t>ajority of GUSTO</w:t>
      </w:r>
      <w:r w:rsidR="00C9518B" w:rsidRPr="00EE3881">
        <w:rPr>
          <w:rFonts w:ascii="Times New Roman" w:hAnsi="Times New Roman" w:cs="Times New Roman"/>
          <w:sz w:val="24"/>
        </w:rPr>
        <w:t xml:space="preserve"> pregnant women </w:t>
      </w:r>
      <w:r w:rsidR="00796F8B" w:rsidRPr="00EE3881">
        <w:rPr>
          <w:rFonts w:ascii="Times New Roman" w:hAnsi="Times New Roman" w:cs="Times New Roman"/>
          <w:sz w:val="24"/>
        </w:rPr>
        <w:t xml:space="preserve">(98%) had α-tocopherol </w:t>
      </w:r>
      <w:r w:rsidR="001802C4" w:rsidRPr="00EE3881">
        <w:rPr>
          <w:rFonts w:ascii="Times New Roman" w:hAnsi="Times New Roman" w:cs="Times New Roman"/>
          <w:sz w:val="24"/>
        </w:rPr>
        <w:t xml:space="preserve">concentrations above </w:t>
      </w:r>
      <w:r w:rsidR="00796F8B" w:rsidRPr="00EE3881">
        <w:rPr>
          <w:rFonts w:ascii="Times New Roman" w:hAnsi="Times New Roman" w:cs="Times New Roman"/>
          <w:sz w:val="24"/>
          <w:szCs w:val="24"/>
          <w:lang w:val="en-SG"/>
        </w:rPr>
        <w:t>30 µmol/L</w:t>
      </w:r>
      <w:r w:rsidR="005130DA" w:rsidRPr="00EE3881">
        <w:rPr>
          <w:rFonts w:ascii="Times New Roman" w:hAnsi="Times New Roman" w:cs="Times New Roman"/>
          <w:sz w:val="24"/>
        </w:rPr>
        <w:t xml:space="preserve"> – </w:t>
      </w:r>
      <w:r w:rsidR="00796F8B" w:rsidRPr="00EE3881">
        <w:rPr>
          <w:rFonts w:ascii="Times New Roman" w:hAnsi="Times New Roman" w:cs="Times New Roman"/>
          <w:sz w:val="24"/>
        </w:rPr>
        <w:t xml:space="preserve">a </w:t>
      </w:r>
      <w:r w:rsidR="005130DA" w:rsidRPr="00EE3881">
        <w:rPr>
          <w:rFonts w:ascii="Times New Roman" w:hAnsi="Times New Roman" w:cs="Times New Roman"/>
          <w:sz w:val="24"/>
        </w:rPr>
        <w:t>level</w:t>
      </w:r>
      <w:r w:rsidR="00796F8B" w:rsidRPr="00EE3881">
        <w:rPr>
          <w:rFonts w:ascii="Times New Roman" w:hAnsi="Times New Roman" w:cs="Times New Roman"/>
          <w:sz w:val="24"/>
        </w:rPr>
        <w:t xml:space="preserve"> proposed to </w:t>
      </w:r>
      <w:r w:rsidR="001802C4" w:rsidRPr="00EE3881">
        <w:rPr>
          <w:rFonts w:ascii="Times New Roman" w:hAnsi="Times New Roman" w:cs="Times New Roman"/>
          <w:sz w:val="24"/>
        </w:rPr>
        <w:t>be</w:t>
      </w:r>
      <w:r w:rsidR="00796F8B" w:rsidRPr="00EE3881">
        <w:rPr>
          <w:rFonts w:ascii="Times New Roman" w:hAnsi="Times New Roman" w:cs="Times New Roman"/>
          <w:sz w:val="24"/>
        </w:rPr>
        <w:t xml:space="preserve"> beneficial </w:t>
      </w:r>
      <w:r w:rsidR="001802C4" w:rsidRPr="00EE3881">
        <w:rPr>
          <w:rFonts w:ascii="Times New Roman" w:hAnsi="Times New Roman" w:cs="Times New Roman"/>
          <w:sz w:val="24"/>
        </w:rPr>
        <w:t>for</w:t>
      </w:r>
      <w:r w:rsidR="00796F8B" w:rsidRPr="00EE3881">
        <w:rPr>
          <w:rFonts w:ascii="Times New Roman" w:hAnsi="Times New Roman" w:cs="Times New Roman"/>
          <w:sz w:val="24"/>
        </w:rPr>
        <w:t xml:space="preserve"> human health</w:t>
      </w:r>
      <w:r w:rsidR="00061B88" w:rsidRPr="00EE3881">
        <w:rPr>
          <w:rFonts w:ascii="Times New Roman" w:hAnsi="Times New Roman" w:cs="Times New Roman"/>
          <w:sz w:val="24"/>
        </w:rPr>
        <w:t xml:space="preserve"> </w:t>
      </w:r>
      <w:r w:rsidR="00061B88" w:rsidRPr="00EE3881">
        <w:rPr>
          <w:rFonts w:ascii="Times New Roman" w:hAnsi="Times New Roman" w:cs="Times New Roman"/>
          <w:sz w:val="24"/>
        </w:rPr>
        <w:fldChar w:fldCharType="begin">
          <w:fldData xml:space="preserve">PEVuZE5vdGU+PENpdGU+PEF1dGhvcj5Qw6l0ZXI8L0F1dGhvcj48WWVhcj4yMDE1PC9ZZWFyPjxS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</w:fldData>
        </w:fldChar>
      </w:r>
      <w:r w:rsidR="00DF6FB4" w:rsidRPr="00EE3881">
        <w:rPr>
          <w:rFonts w:ascii="Times New Roman" w:hAnsi="Times New Roman" w:cs="Times New Roman"/>
          <w:sz w:val="24"/>
        </w:rPr>
        <w:instrText xml:space="preserve"> ADDIN EN.CITE </w:instrText>
      </w:r>
      <w:r w:rsidR="00DF6FB4" w:rsidRPr="00EE3881">
        <w:rPr>
          <w:rFonts w:ascii="Times New Roman" w:hAnsi="Times New Roman" w:cs="Times New Roman"/>
          <w:sz w:val="24"/>
        </w:rPr>
        <w:fldChar w:fldCharType="begin">
          <w:fldData xml:space="preserve">PEVuZE5vdGU+PENpdGU+PEF1dGhvcj5Qw6l0ZXI8L0F1dGhvcj48WWVhcj4yMDE1PC9ZZWFyPjxS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</w:fldData>
        </w:fldChar>
      </w:r>
      <w:r w:rsidR="00DF6FB4" w:rsidRPr="00EE3881">
        <w:rPr>
          <w:rFonts w:ascii="Times New Roman" w:hAnsi="Times New Roman" w:cs="Times New Roman"/>
          <w:sz w:val="24"/>
        </w:rPr>
        <w:instrText xml:space="preserve"> ADDIN EN.CITE.DATA </w:instrText>
      </w:r>
      <w:r w:rsidR="00DF6FB4" w:rsidRPr="00EE3881">
        <w:rPr>
          <w:rFonts w:ascii="Times New Roman" w:hAnsi="Times New Roman" w:cs="Times New Roman"/>
          <w:sz w:val="24"/>
        </w:rPr>
      </w:r>
      <w:r w:rsidR="00DF6FB4" w:rsidRPr="00EE3881">
        <w:rPr>
          <w:rFonts w:ascii="Times New Roman" w:hAnsi="Times New Roman" w:cs="Times New Roman"/>
          <w:sz w:val="24"/>
        </w:rPr>
        <w:fldChar w:fldCharType="end"/>
      </w:r>
      <w:r w:rsidR="00061B88" w:rsidRPr="00EE3881">
        <w:rPr>
          <w:rFonts w:ascii="Times New Roman" w:hAnsi="Times New Roman" w:cs="Times New Roman"/>
          <w:sz w:val="24"/>
        </w:rPr>
      </w:r>
      <w:r w:rsidR="00061B88" w:rsidRPr="00EE3881">
        <w:rPr>
          <w:rFonts w:ascii="Times New Roman" w:hAnsi="Times New Roman" w:cs="Times New Roman"/>
          <w:sz w:val="24"/>
        </w:rPr>
        <w:fldChar w:fldCharType="separate"/>
      </w:r>
      <w:r w:rsidR="00DF6FB4" w:rsidRPr="00EE3881">
        <w:rPr>
          <w:rFonts w:ascii="Times New Roman" w:hAnsi="Times New Roman" w:cs="Times New Roman"/>
          <w:noProof/>
          <w:sz w:val="24"/>
        </w:rPr>
        <w:t>[54]</w:t>
      </w:r>
      <w:r w:rsidR="00061B88" w:rsidRPr="00EE3881">
        <w:rPr>
          <w:rFonts w:ascii="Times New Roman" w:hAnsi="Times New Roman" w:cs="Times New Roman"/>
          <w:sz w:val="24"/>
        </w:rPr>
        <w:fldChar w:fldCharType="end"/>
      </w:r>
      <w:r w:rsidR="00796F8B" w:rsidRPr="00EE3881">
        <w:rPr>
          <w:rFonts w:ascii="Times New Roman" w:hAnsi="Times New Roman" w:cs="Times New Roman"/>
          <w:sz w:val="24"/>
        </w:rPr>
        <w:t xml:space="preserve">. </w:t>
      </w:r>
      <w:r w:rsidR="005130DA" w:rsidRPr="00EE3881">
        <w:rPr>
          <w:rFonts w:ascii="Times New Roman" w:hAnsi="Times New Roman" w:cs="Times New Roman"/>
          <w:sz w:val="24"/>
        </w:rPr>
        <w:t>No studies have examined γ- and δ-tocopherols or tocotrienols and we could not compare our results</w:t>
      </w:r>
      <w:r w:rsidR="00796F8B" w:rsidRPr="00EE3881">
        <w:rPr>
          <w:rFonts w:ascii="Times New Roman" w:hAnsi="Times New Roman" w:cs="Times New Roman"/>
          <w:sz w:val="24"/>
        </w:rPr>
        <w:t>.</w:t>
      </w:r>
    </w:p>
    <w:p w14:paraId="0DB43CDD" w14:textId="00691F71" w:rsidR="00195AB1" w:rsidRPr="00EE3881" w:rsidRDefault="00F7300C"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t>To the best of our knowledge, this is the f</w:t>
      </w:r>
      <w:r w:rsidR="00195AB1" w:rsidRPr="00EE3881">
        <w:rPr>
          <w:rFonts w:ascii="Times New Roman" w:hAnsi="Times New Roman" w:cs="Times New Roman"/>
          <w:sz w:val="24"/>
        </w:rPr>
        <w:t xml:space="preserve">irst </w:t>
      </w:r>
      <w:r w:rsidRPr="00EE3881">
        <w:rPr>
          <w:rFonts w:ascii="Times New Roman" w:hAnsi="Times New Roman" w:cs="Times New Roman"/>
          <w:sz w:val="24"/>
        </w:rPr>
        <w:t xml:space="preserve">study </w:t>
      </w:r>
      <w:r w:rsidR="00195AB1" w:rsidRPr="00EE3881">
        <w:rPr>
          <w:rFonts w:ascii="Times New Roman" w:hAnsi="Times New Roman" w:cs="Times New Roman"/>
          <w:sz w:val="24"/>
        </w:rPr>
        <w:t xml:space="preserve">to </w:t>
      </w:r>
      <w:r w:rsidRPr="00EE3881">
        <w:rPr>
          <w:rFonts w:ascii="Times New Roman" w:hAnsi="Times New Roman" w:cs="Times New Roman"/>
          <w:sz w:val="24"/>
        </w:rPr>
        <w:t>relate</w:t>
      </w:r>
      <w:r w:rsidR="00195AB1" w:rsidRPr="00EE3881">
        <w:rPr>
          <w:rFonts w:ascii="Times New Roman" w:hAnsi="Times New Roman" w:cs="Times New Roman"/>
          <w:sz w:val="24"/>
        </w:rPr>
        <w:t xml:space="preserve"> </w:t>
      </w:r>
      <w:r w:rsidR="0025282C" w:rsidRPr="00EE3881">
        <w:rPr>
          <w:rFonts w:ascii="Times New Roman" w:hAnsi="Times New Roman" w:cs="Times New Roman"/>
          <w:sz w:val="24"/>
        </w:rPr>
        <w:t xml:space="preserve">perinatal plasma concentrations of </w:t>
      </w:r>
      <w:r w:rsidR="00DA057A" w:rsidRPr="00EE3881">
        <w:rPr>
          <w:rFonts w:ascii="Times New Roman" w:hAnsi="Times New Roman" w:cs="Times New Roman"/>
          <w:sz w:val="24"/>
        </w:rPr>
        <w:t>individual</w:t>
      </w:r>
      <w:r w:rsidR="00195AB1" w:rsidRPr="00EE3881">
        <w:rPr>
          <w:rFonts w:ascii="Times New Roman" w:hAnsi="Times New Roman" w:cs="Times New Roman"/>
          <w:sz w:val="24"/>
        </w:rPr>
        <w:t xml:space="preserve"> carotenoids and </w:t>
      </w:r>
      <w:r w:rsidR="00DA057A" w:rsidRPr="00EE3881">
        <w:rPr>
          <w:rFonts w:ascii="Times New Roman" w:hAnsi="Times New Roman" w:cs="Times New Roman"/>
          <w:sz w:val="24"/>
        </w:rPr>
        <w:t xml:space="preserve">forms of </w:t>
      </w:r>
      <w:r w:rsidR="00195AB1" w:rsidRPr="00EE3881">
        <w:rPr>
          <w:rFonts w:ascii="Times New Roman" w:hAnsi="Times New Roman" w:cs="Times New Roman"/>
          <w:sz w:val="24"/>
        </w:rPr>
        <w:t xml:space="preserve">vitamin E </w:t>
      </w:r>
      <w:r w:rsidRPr="00EE3881">
        <w:rPr>
          <w:rFonts w:ascii="Times New Roman" w:hAnsi="Times New Roman" w:cs="Times New Roman"/>
          <w:sz w:val="24"/>
        </w:rPr>
        <w:t xml:space="preserve">as well as their combinations to blood pressure </w:t>
      </w:r>
      <w:r w:rsidR="00ED4839" w:rsidRPr="00EE3881">
        <w:rPr>
          <w:rFonts w:ascii="Times New Roman" w:hAnsi="Times New Roman" w:cs="Times New Roman"/>
          <w:sz w:val="24"/>
        </w:rPr>
        <w:t>during</w:t>
      </w:r>
      <w:r w:rsidRPr="00EE3881">
        <w:rPr>
          <w:rFonts w:ascii="Times New Roman" w:hAnsi="Times New Roman" w:cs="Times New Roman"/>
          <w:sz w:val="24"/>
        </w:rPr>
        <w:t xml:space="preserve"> pregnancy and </w:t>
      </w:r>
      <w:r w:rsidR="00F23510" w:rsidRPr="00EE3881">
        <w:rPr>
          <w:rFonts w:ascii="Times New Roman" w:hAnsi="Times New Roman" w:cs="Times New Roman"/>
          <w:sz w:val="24"/>
        </w:rPr>
        <w:t>post-pregnancy</w:t>
      </w:r>
      <w:r w:rsidR="00195AB1" w:rsidRPr="00EE3881">
        <w:rPr>
          <w:rFonts w:ascii="Times New Roman" w:hAnsi="Times New Roman" w:cs="Times New Roman"/>
          <w:sz w:val="24"/>
        </w:rPr>
        <w:t xml:space="preserve">. </w:t>
      </w:r>
      <w:r w:rsidR="00C90647" w:rsidRPr="00EE3881">
        <w:rPr>
          <w:rFonts w:ascii="Times New Roman" w:hAnsi="Times New Roman" w:cs="Times New Roman"/>
          <w:sz w:val="24"/>
        </w:rPr>
        <w:t xml:space="preserve">Identifying </w:t>
      </w:r>
      <w:r w:rsidR="00811AF4" w:rsidRPr="00EE3881">
        <w:rPr>
          <w:rFonts w:ascii="Times New Roman" w:hAnsi="Times New Roman" w:cs="Times New Roman"/>
          <w:sz w:val="24"/>
        </w:rPr>
        <w:t xml:space="preserve">biomarker patterns </w:t>
      </w:r>
      <w:r w:rsidR="003A4476" w:rsidRPr="00EE3881">
        <w:rPr>
          <w:rFonts w:ascii="Times New Roman" w:hAnsi="Times New Roman" w:cs="Times New Roman"/>
          <w:sz w:val="24"/>
        </w:rPr>
        <w:t>is</w:t>
      </w:r>
      <w:r w:rsidR="00811AF4" w:rsidRPr="00EE3881">
        <w:rPr>
          <w:rFonts w:ascii="Times New Roman" w:hAnsi="Times New Roman" w:cs="Times New Roman"/>
          <w:sz w:val="24"/>
        </w:rPr>
        <w:t xml:space="preserve"> advantageous as they capture the interactive effect of </w:t>
      </w:r>
      <w:r w:rsidR="00C90647" w:rsidRPr="00EE3881">
        <w:rPr>
          <w:rFonts w:ascii="Times New Roman" w:hAnsi="Times New Roman" w:cs="Times New Roman"/>
          <w:sz w:val="24"/>
        </w:rPr>
        <w:t>dietary compounds</w:t>
      </w:r>
      <w:r w:rsidR="00811AF4" w:rsidRPr="00EE3881">
        <w:rPr>
          <w:rFonts w:ascii="Times New Roman" w:hAnsi="Times New Roman" w:cs="Times New Roman"/>
          <w:sz w:val="24"/>
        </w:rPr>
        <w:t xml:space="preserve"> in combination</w:t>
      </w:r>
      <w:r w:rsidR="003A4476" w:rsidRPr="00EE3881">
        <w:rPr>
          <w:rFonts w:ascii="Times New Roman" w:hAnsi="Times New Roman" w:cs="Times New Roman"/>
          <w:sz w:val="24"/>
        </w:rPr>
        <w:t xml:space="preserve">. </w:t>
      </w:r>
      <w:r w:rsidR="0095564D" w:rsidRPr="00EE3881">
        <w:rPr>
          <w:rFonts w:ascii="Times New Roman" w:hAnsi="Times New Roman" w:cs="Times New Roman"/>
          <w:sz w:val="24"/>
        </w:rPr>
        <w:t xml:space="preserve">Unlike intervention trials, the </w:t>
      </w:r>
      <w:r w:rsidR="009753FB" w:rsidRPr="00EE3881">
        <w:rPr>
          <w:rFonts w:ascii="Times New Roman" w:hAnsi="Times New Roman" w:cs="Times New Roman"/>
          <w:sz w:val="24"/>
        </w:rPr>
        <w:t>observational nature of this study depicts</w:t>
      </w:r>
      <w:r w:rsidR="003A4476" w:rsidRPr="00EE3881">
        <w:rPr>
          <w:rFonts w:ascii="Times New Roman" w:hAnsi="Times New Roman" w:cs="Times New Roman"/>
          <w:sz w:val="24"/>
        </w:rPr>
        <w:t xml:space="preserve"> </w:t>
      </w:r>
      <w:r w:rsidR="0095564D" w:rsidRPr="00EE3881">
        <w:rPr>
          <w:rFonts w:ascii="Times New Roman" w:hAnsi="Times New Roman" w:cs="Times New Roman"/>
          <w:sz w:val="24"/>
        </w:rPr>
        <w:t>concentrations</w:t>
      </w:r>
      <w:r w:rsidR="003A4476" w:rsidRPr="00EE3881">
        <w:rPr>
          <w:rFonts w:ascii="Times New Roman" w:hAnsi="Times New Roman" w:cs="Times New Roman"/>
          <w:sz w:val="24"/>
        </w:rPr>
        <w:t xml:space="preserve"> of </w:t>
      </w:r>
      <w:r w:rsidR="009753FB" w:rsidRPr="00EE3881">
        <w:rPr>
          <w:rFonts w:ascii="Times New Roman" w:hAnsi="Times New Roman" w:cs="Times New Roman"/>
          <w:sz w:val="24"/>
        </w:rPr>
        <w:t>carotenoids and vitamin E</w:t>
      </w:r>
      <w:r w:rsidR="003A4476" w:rsidRPr="00EE3881">
        <w:rPr>
          <w:rFonts w:ascii="Times New Roman" w:hAnsi="Times New Roman" w:cs="Times New Roman"/>
          <w:sz w:val="24"/>
        </w:rPr>
        <w:t xml:space="preserve"> </w:t>
      </w:r>
      <w:r w:rsidR="009753FB" w:rsidRPr="00EE3881">
        <w:rPr>
          <w:rFonts w:ascii="Times New Roman" w:hAnsi="Times New Roman" w:cs="Times New Roman"/>
          <w:sz w:val="24"/>
        </w:rPr>
        <w:t xml:space="preserve">in </w:t>
      </w:r>
      <w:r w:rsidR="00235069" w:rsidRPr="00EE3881">
        <w:rPr>
          <w:rFonts w:ascii="Times New Roman" w:hAnsi="Times New Roman" w:cs="Times New Roman"/>
          <w:sz w:val="24"/>
        </w:rPr>
        <w:t xml:space="preserve">free-living populations. </w:t>
      </w:r>
    </w:p>
    <w:p w14:paraId="568F925F" w14:textId="2B885BB9" w:rsidR="00195AB1" w:rsidRPr="00EE3881" w:rsidRDefault="003778F9" w:rsidP="008A0445">
      <w:pPr>
        <w:spacing w:after="160" w:line="480" w:lineRule="auto"/>
        <w:ind w:left="0" w:firstLine="0"/>
        <w:jc w:val="both"/>
        <w:rPr>
          <w:rFonts w:ascii="Times New Roman" w:hAnsi="Times New Roman" w:cs="Times New Roman"/>
          <w:sz w:val="24"/>
        </w:rPr>
      </w:pPr>
      <w:r w:rsidRPr="00EE3881">
        <w:rPr>
          <w:rFonts w:ascii="Times New Roman" w:hAnsi="Times New Roman" w:cs="Times New Roman"/>
          <w:sz w:val="24"/>
        </w:rPr>
        <w:lastRenderedPageBreak/>
        <w:t xml:space="preserve">Several limitations </w:t>
      </w:r>
      <w:r w:rsidR="000B74D7" w:rsidRPr="00EE3881">
        <w:rPr>
          <w:rFonts w:ascii="Times New Roman" w:hAnsi="Times New Roman" w:cs="Times New Roman"/>
          <w:sz w:val="24"/>
        </w:rPr>
        <w:t xml:space="preserve">of our study must be </w:t>
      </w:r>
      <w:r w:rsidR="00F275BE" w:rsidRPr="00EE3881">
        <w:rPr>
          <w:rFonts w:ascii="Times New Roman" w:hAnsi="Times New Roman" w:cs="Times New Roman"/>
          <w:sz w:val="24"/>
        </w:rPr>
        <w:t>noted. B</w:t>
      </w:r>
      <w:r w:rsidRPr="00EE3881">
        <w:rPr>
          <w:rFonts w:ascii="Times New Roman" w:hAnsi="Times New Roman" w:cs="Times New Roman"/>
          <w:sz w:val="24"/>
        </w:rPr>
        <w:t xml:space="preserve">lood pressure measurements at </w:t>
      </w:r>
      <w:proofErr w:type="gramStart"/>
      <w:r w:rsidR="00F23510" w:rsidRPr="00EE3881">
        <w:rPr>
          <w:rFonts w:ascii="Times New Roman" w:hAnsi="Times New Roman" w:cs="Times New Roman"/>
          <w:sz w:val="24"/>
        </w:rPr>
        <w:t>late-pregnancy</w:t>
      </w:r>
      <w:proofErr w:type="gramEnd"/>
      <w:r w:rsidRPr="00EE3881">
        <w:rPr>
          <w:rFonts w:ascii="Times New Roman" w:hAnsi="Times New Roman" w:cs="Times New Roman"/>
          <w:sz w:val="24"/>
        </w:rPr>
        <w:t xml:space="preserve"> were taken </w:t>
      </w:r>
      <w:r w:rsidR="0052548F" w:rsidRPr="00EE3881">
        <w:rPr>
          <w:rFonts w:ascii="Times New Roman" w:hAnsi="Times New Roman" w:cs="Times New Roman"/>
          <w:sz w:val="24"/>
        </w:rPr>
        <w:t>slightly before</w:t>
      </w:r>
      <w:r w:rsidRPr="00EE3881">
        <w:rPr>
          <w:rFonts w:ascii="Times New Roman" w:hAnsi="Times New Roman" w:cs="Times New Roman"/>
          <w:sz w:val="24"/>
        </w:rPr>
        <w:t xml:space="preserve"> the blood samples </w:t>
      </w:r>
      <w:r w:rsidR="0052548F" w:rsidRPr="00EE3881">
        <w:rPr>
          <w:rFonts w:ascii="Times New Roman" w:hAnsi="Times New Roman" w:cs="Times New Roman"/>
          <w:sz w:val="24"/>
        </w:rPr>
        <w:t>collection</w:t>
      </w:r>
      <w:r w:rsidRPr="00EE3881">
        <w:rPr>
          <w:rFonts w:ascii="Times New Roman" w:hAnsi="Times New Roman" w:cs="Times New Roman"/>
          <w:sz w:val="24"/>
        </w:rPr>
        <w:t xml:space="preserve"> for plasma carotenoids assays</w:t>
      </w:r>
      <w:r w:rsidR="0052548F" w:rsidRPr="00EE3881">
        <w:rPr>
          <w:rFonts w:ascii="Times New Roman" w:hAnsi="Times New Roman" w:cs="Times New Roman"/>
          <w:sz w:val="24"/>
        </w:rPr>
        <w:t xml:space="preserve"> (mean ± SD time difference = 6 ± 8 days)</w:t>
      </w:r>
      <w:r w:rsidRPr="00EE3881">
        <w:rPr>
          <w:rFonts w:ascii="Times New Roman" w:hAnsi="Times New Roman" w:cs="Times New Roman"/>
          <w:sz w:val="24"/>
        </w:rPr>
        <w:t>, as such the temporality of the associations cannot be established</w:t>
      </w:r>
      <w:r w:rsidR="005F195F" w:rsidRPr="00EE3881">
        <w:rPr>
          <w:rFonts w:ascii="Times New Roman" w:hAnsi="Times New Roman" w:cs="Times New Roman"/>
          <w:sz w:val="24"/>
        </w:rPr>
        <w:t xml:space="preserve">. </w:t>
      </w:r>
      <w:r w:rsidR="00293F86" w:rsidRPr="00EE3881">
        <w:rPr>
          <w:rFonts w:ascii="Times New Roman" w:hAnsi="Times New Roman" w:cs="Times New Roman"/>
          <w:sz w:val="24"/>
        </w:rPr>
        <w:t>O</w:t>
      </w:r>
      <w:r w:rsidR="00836192" w:rsidRPr="00EE3881">
        <w:rPr>
          <w:rFonts w:ascii="Times New Roman" w:hAnsi="Times New Roman" w:cs="Times New Roman"/>
          <w:sz w:val="24"/>
        </w:rPr>
        <w:t xml:space="preserve">ur study could benefit from having </w:t>
      </w:r>
      <w:r w:rsidR="00182DF4" w:rsidRPr="00EE3881">
        <w:rPr>
          <w:rFonts w:ascii="Times New Roman" w:hAnsi="Times New Roman" w:cs="Times New Roman"/>
          <w:sz w:val="24"/>
        </w:rPr>
        <w:t xml:space="preserve">repeated </w:t>
      </w:r>
      <w:r w:rsidR="00836192" w:rsidRPr="00EE3881">
        <w:rPr>
          <w:rFonts w:ascii="Times New Roman" w:hAnsi="Times New Roman" w:cs="Times New Roman"/>
          <w:sz w:val="24"/>
        </w:rPr>
        <w:t xml:space="preserve">measures of carotenoid and vitamin E concentrations at </w:t>
      </w:r>
      <w:proofErr w:type="gramStart"/>
      <w:r w:rsidR="00A02F7D" w:rsidRPr="00EE3881">
        <w:rPr>
          <w:rFonts w:ascii="Times New Roman" w:hAnsi="Times New Roman" w:cs="Times New Roman"/>
          <w:sz w:val="24"/>
        </w:rPr>
        <w:t>early-mid</w:t>
      </w:r>
      <w:proofErr w:type="gramEnd"/>
      <w:r w:rsidR="00836192" w:rsidRPr="00EE3881">
        <w:rPr>
          <w:rFonts w:ascii="Times New Roman" w:hAnsi="Times New Roman" w:cs="Times New Roman"/>
          <w:sz w:val="24"/>
        </w:rPr>
        <w:t xml:space="preserve"> pregnancy and </w:t>
      </w:r>
      <w:r w:rsidR="00F23510" w:rsidRPr="00EE3881">
        <w:rPr>
          <w:rFonts w:ascii="Times New Roman" w:hAnsi="Times New Roman" w:cs="Times New Roman"/>
          <w:sz w:val="24"/>
        </w:rPr>
        <w:t>post-pregnancy</w:t>
      </w:r>
      <w:r w:rsidR="00836192" w:rsidRPr="00EE3881">
        <w:rPr>
          <w:rFonts w:ascii="Times New Roman" w:hAnsi="Times New Roman" w:cs="Times New Roman"/>
          <w:sz w:val="24"/>
        </w:rPr>
        <w:t xml:space="preserve"> to </w:t>
      </w:r>
      <w:r w:rsidR="00182DF4" w:rsidRPr="00EE3881">
        <w:rPr>
          <w:rFonts w:ascii="Times New Roman" w:hAnsi="Times New Roman" w:cs="Times New Roman"/>
          <w:sz w:val="24"/>
        </w:rPr>
        <w:t xml:space="preserve">confirm the robustness and </w:t>
      </w:r>
      <w:r w:rsidR="00836192" w:rsidRPr="00EE3881">
        <w:rPr>
          <w:rFonts w:ascii="Times New Roman" w:hAnsi="Times New Roman" w:cs="Times New Roman"/>
          <w:sz w:val="24"/>
        </w:rPr>
        <w:t xml:space="preserve">temporality of the associations. </w:t>
      </w:r>
      <w:r w:rsidR="002E4E9B" w:rsidRPr="00EE3881">
        <w:rPr>
          <w:rFonts w:ascii="Times New Roman" w:hAnsi="Times New Roman" w:cs="Times New Roman"/>
          <w:sz w:val="24"/>
        </w:rPr>
        <w:t xml:space="preserve">The use of non-fasting plasma samples </w:t>
      </w:r>
      <w:r w:rsidR="005F195F" w:rsidRPr="00EE3881">
        <w:rPr>
          <w:rFonts w:ascii="Times New Roman" w:hAnsi="Times New Roman" w:cs="Times New Roman"/>
          <w:sz w:val="24"/>
        </w:rPr>
        <w:t xml:space="preserve">may have introduced systematic </w:t>
      </w:r>
      <w:proofErr w:type="gramStart"/>
      <w:r w:rsidR="005F195F" w:rsidRPr="00EE3881">
        <w:rPr>
          <w:rFonts w:ascii="Times New Roman" w:hAnsi="Times New Roman" w:cs="Times New Roman"/>
          <w:sz w:val="24"/>
        </w:rPr>
        <w:t>bias</w:t>
      </w:r>
      <w:proofErr w:type="gramEnd"/>
      <w:r w:rsidR="005F195F" w:rsidRPr="00EE3881">
        <w:rPr>
          <w:rFonts w:ascii="Times New Roman" w:hAnsi="Times New Roman" w:cs="Times New Roman"/>
          <w:sz w:val="24"/>
        </w:rPr>
        <w:t xml:space="preserve"> </w:t>
      </w:r>
      <w:r w:rsidR="002E4E9B" w:rsidRPr="00EE3881">
        <w:rPr>
          <w:rFonts w:ascii="Times New Roman" w:hAnsi="Times New Roman" w:cs="Times New Roman"/>
          <w:sz w:val="24"/>
        </w:rPr>
        <w:t xml:space="preserve">but </w:t>
      </w:r>
      <w:r w:rsidR="005F195F" w:rsidRPr="00EE3881">
        <w:rPr>
          <w:rFonts w:ascii="Times New Roman" w:hAnsi="Times New Roman" w:cs="Times New Roman"/>
          <w:sz w:val="24"/>
        </w:rPr>
        <w:t xml:space="preserve">studies have shown </w:t>
      </w:r>
      <w:r w:rsidR="00537691" w:rsidRPr="00EE3881">
        <w:rPr>
          <w:rFonts w:ascii="Times New Roman" w:hAnsi="Times New Roman" w:cs="Times New Roman"/>
          <w:sz w:val="24"/>
        </w:rPr>
        <w:t>non-significant</w:t>
      </w:r>
      <w:r w:rsidR="00F25A8B" w:rsidRPr="00EE3881">
        <w:rPr>
          <w:rFonts w:ascii="Times New Roman" w:hAnsi="Times New Roman" w:cs="Times New Roman"/>
          <w:sz w:val="24"/>
        </w:rPr>
        <w:t xml:space="preserve"> difference</w:t>
      </w:r>
      <w:r w:rsidR="00495819" w:rsidRPr="00EE3881">
        <w:rPr>
          <w:rFonts w:ascii="Times New Roman" w:hAnsi="Times New Roman" w:cs="Times New Roman"/>
          <w:sz w:val="24"/>
        </w:rPr>
        <w:t>s</w:t>
      </w:r>
      <w:r w:rsidR="005F195F" w:rsidRPr="00EE3881">
        <w:rPr>
          <w:rFonts w:ascii="Times New Roman" w:hAnsi="Times New Roman" w:cs="Times New Roman"/>
          <w:sz w:val="24"/>
        </w:rPr>
        <w:t xml:space="preserve"> in carotenoids concentrations </w:t>
      </w:r>
      <w:r w:rsidR="00495819" w:rsidRPr="00EE3881">
        <w:rPr>
          <w:rFonts w:ascii="Times New Roman" w:hAnsi="Times New Roman" w:cs="Times New Roman"/>
          <w:sz w:val="24"/>
        </w:rPr>
        <w:t xml:space="preserve">pre- and post-meal </w:t>
      </w:r>
      <w:r w:rsidR="00495819" w:rsidRPr="00EE3881">
        <w:rPr>
          <w:rFonts w:ascii="Times New Roman" w:hAnsi="Times New Roman" w:cs="Times New Roman"/>
          <w:sz w:val="24"/>
        </w:rPr>
        <w:fldChar w:fldCharType="begin">
          <w:fldData xml:space="preserve">PEVuZE5vdGU+PENpdGU+PEF1dGhvcj5Ccm93bjwvQXV0aG9yPjxZZWFyPjE5ODk8L1llYXI+PFJl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</w:fldData>
        </w:fldChar>
      </w:r>
      <w:r w:rsidR="00DF6FB4" w:rsidRPr="00EE3881">
        <w:rPr>
          <w:rFonts w:ascii="Times New Roman" w:hAnsi="Times New Roman" w:cs="Times New Roman"/>
          <w:sz w:val="24"/>
        </w:rPr>
        <w:instrText xml:space="preserve"> ADDIN EN.CITE </w:instrText>
      </w:r>
      <w:r w:rsidR="00DF6FB4" w:rsidRPr="00EE3881">
        <w:rPr>
          <w:rFonts w:ascii="Times New Roman" w:hAnsi="Times New Roman" w:cs="Times New Roman"/>
          <w:sz w:val="24"/>
        </w:rPr>
        <w:fldChar w:fldCharType="begin">
          <w:fldData xml:space="preserve">PEVuZE5vdGU+PENpdGU+PEF1dGhvcj5Ccm93bjwvQXV0aG9yPjxZZWFyPjE5ODk8L1llYXI+PFJl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</w:fldData>
        </w:fldChar>
      </w:r>
      <w:r w:rsidR="00DF6FB4" w:rsidRPr="00EE3881">
        <w:rPr>
          <w:rFonts w:ascii="Times New Roman" w:hAnsi="Times New Roman" w:cs="Times New Roman"/>
          <w:sz w:val="24"/>
        </w:rPr>
        <w:instrText xml:space="preserve"> ADDIN EN.CITE.DATA </w:instrText>
      </w:r>
      <w:r w:rsidR="00DF6FB4" w:rsidRPr="00EE3881">
        <w:rPr>
          <w:rFonts w:ascii="Times New Roman" w:hAnsi="Times New Roman" w:cs="Times New Roman"/>
          <w:sz w:val="24"/>
        </w:rPr>
      </w:r>
      <w:r w:rsidR="00DF6FB4" w:rsidRPr="00EE3881">
        <w:rPr>
          <w:rFonts w:ascii="Times New Roman" w:hAnsi="Times New Roman" w:cs="Times New Roman"/>
          <w:sz w:val="24"/>
        </w:rPr>
        <w:fldChar w:fldCharType="end"/>
      </w:r>
      <w:r w:rsidR="00495819" w:rsidRPr="00EE3881">
        <w:rPr>
          <w:rFonts w:ascii="Times New Roman" w:hAnsi="Times New Roman" w:cs="Times New Roman"/>
          <w:sz w:val="24"/>
        </w:rPr>
      </w:r>
      <w:r w:rsidR="00495819" w:rsidRPr="00EE3881">
        <w:rPr>
          <w:rFonts w:ascii="Times New Roman" w:hAnsi="Times New Roman" w:cs="Times New Roman"/>
          <w:sz w:val="24"/>
        </w:rPr>
        <w:fldChar w:fldCharType="separate"/>
      </w:r>
      <w:r w:rsidR="00DF6FB4" w:rsidRPr="00EE3881">
        <w:rPr>
          <w:rFonts w:ascii="Times New Roman" w:hAnsi="Times New Roman" w:cs="Times New Roman"/>
          <w:noProof/>
          <w:sz w:val="24"/>
        </w:rPr>
        <w:t>[55, 56]</w:t>
      </w:r>
      <w:r w:rsidR="00495819" w:rsidRPr="00EE3881">
        <w:rPr>
          <w:rFonts w:ascii="Times New Roman" w:hAnsi="Times New Roman" w:cs="Times New Roman"/>
          <w:sz w:val="24"/>
        </w:rPr>
        <w:fldChar w:fldCharType="end"/>
      </w:r>
      <w:r w:rsidR="00537691" w:rsidRPr="00EE3881">
        <w:rPr>
          <w:rFonts w:ascii="Times New Roman" w:hAnsi="Times New Roman" w:cs="Times New Roman"/>
          <w:sz w:val="24"/>
        </w:rPr>
        <w:t>. In a study relating plasma carotenoids to cognition, effect estimates remained similar whether i</w:t>
      </w:r>
      <w:r w:rsidR="00495819" w:rsidRPr="00EE3881">
        <w:rPr>
          <w:rFonts w:ascii="Times New Roman" w:hAnsi="Times New Roman" w:cs="Times New Roman"/>
          <w:sz w:val="24"/>
        </w:rPr>
        <w:t xml:space="preserve">ncluding or excluding non-fasting samples </w:t>
      </w:r>
      <w:r w:rsidR="00495819" w:rsidRPr="00EE3881">
        <w:rPr>
          <w:rFonts w:ascii="Times New Roman" w:hAnsi="Times New Roman" w:cs="Times New Roman"/>
          <w:sz w:val="24"/>
        </w:rPr>
        <w:fldChar w:fldCharType="begin"/>
      </w:r>
      <w:r w:rsidR="00DF6FB4" w:rsidRPr="00EE3881">
        <w:rPr>
          <w:rFonts w:ascii="Times New Roman" w:hAnsi="Times New Roman" w:cs="Times New Roman"/>
          <w:sz w:val="24"/>
        </w:rPr>
        <w:instrText xml:space="preserve"> ADDIN EN.CITE &lt;EndNote&gt;&lt;Cite&gt;&lt;Author&gt;Kang&lt;/Author&gt;&lt;Year&gt;2008&lt;/Year&gt;&lt;RecNum&gt;453&lt;/RecNum&gt;&lt;DisplayText&gt;[57]&lt;/DisplayText&gt;&lt;record&gt;&lt;rec-number&gt;453&lt;/rec-number&gt;&lt;foreign-keys&gt;&lt;key app="EN" db-id="dfve0tszlzps5hets06vrxwjvd0xa900t59t" timestamp="1616560868"&gt;453&lt;/key&gt;&lt;/foreign-keys&gt;&lt;ref-type name="Journal Article"&gt;17&lt;/ref-type&gt;&lt;contributors&gt;&lt;authors&gt;&lt;author&gt;Kang, Jae Hee&lt;/author&gt;&lt;author&gt;Grodstein, Francine&lt;/author&gt;&lt;/authors&gt;&lt;/contributors&gt;&lt;titles&gt;&lt;title&gt;Plasma Carotenoids and Tocopherols and Cognitive Function: a prospective study&lt;/title&gt;&lt;secondary-title&gt;Neurobiology of aging&lt;/secondary-title&gt;&lt;/titles&gt;&lt;periodical&gt;&lt;full-title&gt;Neurobiology of Aging&lt;/full-title&gt;&lt;abbr-1&gt;Neurobiol. Aging&lt;/abbr-1&gt;&lt;abbr-2&gt;Neurobiol Aging&lt;/abbr-2&gt;&lt;/periodical&gt;&lt;pages&gt;1394-1403&lt;/pages&gt;&lt;volume&gt;29&lt;/volume&gt;&lt;number&gt;9&lt;/number&gt;&lt;dates&gt;&lt;year&gt;2008&lt;/year&gt;&lt;pub-dates&gt;&lt;date&gt;04/11&lt;/date&gt;&lt;/pub-dates&gt;&lt;/dates&gt;&lt;isbn&gt;0197-4580&amp;#xD;1558-1497&lt;/isbn&gt;&lt;accession-num&gt;PMC2533579&lt;/accession-num&gt;&lt;urls&gt;&lt;related-urls&gt;&lt;url&gt;http://www.ncbi.nlm.nih.gov/pmc/articles/PMC2533579/&lt;/url&gt;&lt;url&gt;https://www.ncbi.nlm.nih.gov/pmc/articles/PMC2533579/pdf/nihms62177.pdf&lt;/url&gt;&lt;/related-urls&gt;&lt;/urls&gt;&lt;electronic-resource-num&gt;10.1016/j.neurobiolaging.2007.03.006&lt;/electronic-resource-num&gt;&lt;remote-database-name&gt;PMC&lt;/remote-database-name&gt;&lt;/record&gt;&lt;/Cite&gt;&lt;/EndNote&gt;</w:instrText>
      </w:r>
      <w:r w:rsidR="00495819" w:rsidRPr="00EE3881">
        <w:rPr>
          <w:rFonts w:ascii="Times New Roman" w:hAnsi="Times New Roman" w:cs="Times New Roman"/>
          <w:sz w:val="24"/>
        </w:rPr>
        <w:fldChar w:fldCharType="separate"/>
      </w:r>
      <w:r w:rsidR="00DF6FB4" w:rsidRPr="00EE3881">
        <w:rPr>
          <w:rFonts w:ascii="Times New Roman" w:hAnsi="Times New Roman" w:cs="Times New Roman"/>
          <w:noProof/>
          <w:sz w:val="24"/>
        </w:rPr>
        <w:t>[57]</w:t>
      </w:r>
      <w:r w:rsidR="00495819" w:rsidRPr="00EE3881">
        <w:rPr>
          <w:rFonts w:ascii="Times New Roman" w:hAnsi="Times New Roman" w:cs="Times New Roman"/>
          <w:sz w:val="24"/>
        </w:rPr>
        <w:fldChar w:fldCharType="end"/>
      </w:r>
      <w:r w:rsidR="00495819" w:rsidRPr="00EE3881">
        <w:rPr>
          <w:rFonts w:ascii="Times New Roman" w:hAnsi="Times New Roman" w:cs="Times New Roman"/>
          <w:sz w:val="24"/>
        </w:rPr>
        <w:t>.</w:t>
      </w:r>
      <w:r w:rsidR="002E4E9B" w:rsidRPr="00EE3881">
        <w:rPr>
          <w:rFonts w:ascii="Times New Roman" w:hAnsi="Times New Roman" w:cs="Times New Roman"/>
          <w:sz w:val="24"/>
        </w:rPr>
        <w:t xml:space="preserve"> </w:t>
      </w:r>
      <w:r w:rsidR="009753FB" w:rsidRPr="00EE3881">
        <w:rPr>
          <w:rFonts w:ascii="Times New Roman" w:hAnsi="Times New Roman" w:cs="Times New Roman"/>
          <w:sz w:val="24"/>
        </w:rPr>
        <w:t>Differences in blood pressure measurement protocols</w:t>
      </w:r>
      <w:r w:rsidR="00195AB1" w:rsidRPr="00EE3881">
        <w:rPr>
          <w:rFonts w:ascii="Times New Roman" w:hAnsi="Times New Roman" w:cs="Times New Roman"/>
          <w:sz w:val="24"/>
        </w:rPr>
        <w:t xml:space="preserve"> </w:t>
      </w:r>
      <w:r w:rsidR="007F6F70"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C90647" w:rsidRPr="00EE3881">
        <w:rPr>
          <w:rFonts w:ascii="Times New Roman" w:hAnsi="Times New Roman" w:cs="Times New Roman"/>
          <w:sz w:val="24"/>
        </w:rPr>
        <w:t xml:space="preserve"> </w:t>
      </w:r>
      <w:r w:rsidR="009753FB" w:rsidRPr="00EE3881">
        <w:rPr>
          <w:rFonts w:ascii="Times New Roman" w:hAnsi="Times New Roman" w:cs="Times New Roman"/>
          <w:sz w:val="24"/>
        </w:rPr>
        <w:t>(</w:t>
      </w:r>
      <w:r w:rsidR="008244D2" w:rsidRPr="00EE3881">
        <w:rPr>
          <w:rFonts w:ascii="Times New Roman" w:hAnsi="Times New Roman" w:cs="Times New Roman"/>
          <w:sz w:val="24"/>
        </w:rPr>
        <w:t xml:space="preserve">from </w:t>
      </w:r>
      <w:r w:rsidR="00195AB1" w:rsidRPr="00EE3881">
        <w:rPr>
          <w:rFonts w:ascii="Times New Roman" w:hAnsi="Times New Roman" w:cs="Times New Roman"/>
          <w:sz w:val="24"/>
        </w:rPr>
        <w:t>obstetric records</w:t>
      </w:r>
      <w:r w:rsidR="009753FB" w:rsidRPr="00EE3881">
        <w:rPr>
          <w:rFonts w:ascii="Times New Roman" w:hAnsi="Times New Roman" w:cs="Times New Roman"/>
          <w:sz w:val="24"/>
        </w:rPr>
        <w:t>)</w:t>
      </w:r>
      <w:r w:rsidR="00195AB1" w:rsidRPr="00EE3881">
        <w:rPr>
          <w:rFonts w:ascii="Times New Roman" w:hAnsi="Times New Roman" w:cs="Times New Roman"/>
          <w:sz w:val="24"/>
        </w:rPr>
        <w:t xml:space="preserve"> and </w:t>
      </w:r>
      <w:r w:rsidR="008244D2" w:rsidRPr="00EE3881">
        <w:rPr>
          <w:rFonts w:ascii="Times New Roman" w:hAnsi="Times New Roman" w:cs="Times New Roman"/>
          <w:sz w:val="24"/>
        </w:rPr>
        <w:t xml:space="preserve">at 4 years </w:t>
      </w:r>
      <w:r w:rsidR="00F23510" w:rsidRPr="00EE3881">
        <w:rPr>
          <w:rFonts w:ascii="Times New Roman" w:hAnsi="Times New Roman" w:cs="Times New Roman"/>
          <w:sz w:val="24"/>
        </w:rPr>
        <w:t>post-pregnancy</w:t>
      </w:r>
      <w:r w:rsidR="008244D2" w:rsidRPr="00EE3881">
        <w:rPr>
          <w:rFonts w:ascii="Times New Roman" w:hAnsi="Times New Roman" w:cs="Times New Roman"/>
          <w:sz w:val="24"/>
        </w:rPr>
        <w:t xml:space="preserve"> (measured at GUSTO clinic visit) may contribute to differences in findings between time points. </w:t>
      </w:r>
      <w:r w:rsidR="001D06FF" w:rsidRPr="00EE3881">
        <w:rPr>
          <w:rFonts w:ascii="Times New Roman" w:hAnsi="Times New Roman" w:cs="Times New Roman"/>
          <w:sz w:val="24"/>
        </w:rPr>
        <w:t>While our analysis adjusted for diet</w:t>
      </w:r>
      <w:r w:rsidR="0096083B" w:rsidRPr="00EE3881">
        <w:rPr>
          <w:rFonts w:ascii="Times New Roman" w:hAnsi="Times New Roman" w:cs="Times New Roman"/>
          <w:sz w:val="24"/>
        </w:rPr>
        <w:t>ary</w:t>
      </w:r>
      <w:r w:rsidR="001D06FF" w:rsidRPr="00EE3881">
        <w:rPr>
          <w:rFonts w:ascii="Times New Roman" w:hAnsi="Times New Roman" w:cs="Times New Roman"/>
          <w:sz w:val="24"/>
        </w:rPr>
        <w:t xml:space="preserve"> (total fat) and supplements intakes, the use of a 24-hour recall reflects only a single day’s intake rather than usual diet, while supplements lack details on the </w:t>
      </w:r>
      <w:r w:rsidR="00933B88" w:rsidRPr="00EE3881">
        <w:rPr>
          <w:rFonts w:ascii="Times New Roman" w:hAnsi="Times New Roman" w:cs="Times New Roman"/>
          <w:sz w:val="24"/>
        </w:rPr>
        <w:t>combinations of</w:t>
      </w:r>
      <w:r w:rsidR="001D06FF" w:rsidRPr="00EE3881">
        <w:rPr>
          <w:rFonts w:ascii="Times New Roman" w:hAnsi="Times New Roman" w:cs="Times New Roman"/>
          <w:sz w:val="24"/>
        </w:rPr>
        <w:t xml:space="preserve"> vitamins/carotenoids included as well as dosage and frequency of intake.</w:t>
      </w:r>
      <w:r w:rsidR="00DF5BE4" w:rsidRPr="00EE3881">
        <w:rPr>
          <w:rFonts w:ascii="Times New Roman" w:hAnsi="Times New Roman" w:cs="Times New Roman"/>
          <w:sz w:val="24"/>
          <w:szCs w:val="24"/>
          <w:shd w:val="clear" w:color="auto" w:fill="FFFFFF"/>
        </w:rPr>
        <w:t xml:space="preserve"> </w:t>
      </w:r>
      <w:r w:rsidR="00F47DC9" w:rsidRPr="00EE3881">
        <w:rPr>
          <w:rFonts w:ascii="Times New Roman" w:hAnsi="Times New Roman" w:cs="Times New Roman"/>
          <w:sz w:val="24"/>
        </w:rPr>
        <w:t xml:space="preserve">We acknowledged the presence of </w:t>
      </w:r>
      <w:r w:rsidR="00D26DE1" w:rsidRPr="00EE3881">
        <w:rPr>
          <w:rFonts w:ascii="Times New Roman" w:hAnsi="Times New Roman" w:cs="Times New Roman"/>
          <w:sz w:val="24"/>
        </w:rPr>
        <w:t>retention</w:t>
      </w:r>
      <w:r w:rsidR="00F47DC9" w:rsidRPr="00EE3881">
        <w:rPr>
          <w:rFonts w:ascii="Times New Roman" w:hAnsi="Times New Roman" w:cs="Times New Roman"/>
          <w:sz w:val="24"/>
        </w:rPr>
        <w:t xml:space="preserve"> bias as those included in the </w:t>
      </w:r>
      <w:r w:rsidR="0024757E" w:rsidRPr="00EE3881">
        <w:rPr>
          <w:rFonts w:ascii="Times New Roman" w:hAnsi="Times New Roman" w:cs="Times New Roman"/>
          <w:sz w:val="24"/>
        </w:rPr>
        <w:t>analysis</w:t>
      </w:r>
      <w:r w:rsidR="00F47DC9" w:rsidRPr="00EE3881">
        <w:rPr>
          <w:rFonts w:ascii="Times New Roman" w:hAnsi="Times New Roman" w:cs="Times New Roman"/>
          <w:sz w:val="24"/>
        </w:rPr>
        <w:t xml:space="preserve"> </w:t>
      </w:r>
      <w:r w:rsidR="0024757E" w:rsidRPr="00EE3881">
        <w:rPr>
          <w:rFonts w:ascii="Times New Roman" w:hAnsi="Times New Roman" w:cs="Times New Roman"/>
          <w:sz w:val="24"/>
        </w:rPr>
        <w:t>attained higher educational levels</w:t>
      </w:r>
      <w:r w:rsidR="00F47DC9" w:rsidRPr="00EE3881">
        <w:rPr>
          <w:rFonts w:ascii="Times New Roman" w:hAnsi="Times New Roman" w:cs="Times New Roman"/>
          <w:sz w:val="24"/>
        </w:rPr>
        <w:t xml:space="preserve"> and have</w:t>
      </w:r>
      <w:r w:rsidR="0024757E" w:rsidRPr="00EE3881">
        <w:rPr>
          <w:rFonts w:ascii="Times New Roman" w:hAnsi="Times New Roman" w:cs="Times New Roman"/>
          <w:sz w:val="24"/>
        </w:rPr>
        <w:t xml:space="preserve"> a</w:t>
      </w:r>
      <w:r w:rsidR="00F47DC9" w:rsidRPr="00EE3881">
        <w:rPr>
          <w:rFonts w:ascii="Times New Roman" w:hAnsi="Times New Roman" w:cs="Times New Roman"/>
          <w:sz w:val="24"/>
        </w:rPr>
        <w:t xml:space="preserve"> healthier lifestyle (</w:t>
      </w:r>
      <w:r w:rsidR="00D26DE1" w:rsidRPr="00EE3881">
        <w:rPr>
          <w:rFonts w:ascii="Times New Roman" w:hAnsi="Times New Roman" w:cs="Times New Roman"/>
          <w:sz w:val="24"/>
        </w:rPr>
        <w:t>e.g. a</w:t>
      </w:r>
      <w:r w:rsidR="00F47DC9" w:rsidRPr="00EE3881">
        <w:rPr>
          <w:rFonts w:ascii="Times New Roman" w:hAnsi="Times New Roman" w:cs="Times New Roman"/>
          <w:sz w:val="24"/>
        </w:rPr>
        <w:t xml:space="preserve"> higher perc</w:t>
      </w:r>
      <w:r w:rsidR="00D26DE1" w:rsidRPr="00EE3881">
        <w:rPr>
          <w:rFonts w:ascii="Times New Roman" w:hAnsi="Times New Roman" w:cs="Times New Roman"/>
          <w:sz w:val="24"/>
        </w:rPr>
        <w:t xml:space="preserve">entage of participants </w:t>
      </w:r>
      <w:r w:rsidR="0093696D" w:rsidRPr="00EE3881">
        <w:rPr>
          <w:rFonts w:ascii="Times New Roman" w:hAnsi="Times New Roman" w:cs="Times New Roman"/>
          <w:sz w:val="24"/>
        </w:rPr>
        <w:t xml:space="preserve">engaged in moderate-strenuous physical activity and </w:t>
      </w:r>
      <w:r w:rsidR="00D26DE1" w:rsidRPr="00EE3881">
        <w:rPr>
          <w:rFonts w:ascii="Times New Roman" w:hAnsi="Times New Roman" w:cs="Times New Roman"/>
          <w:sz w:val="24"/>
        </w:rPr>
        <w:t>consume</w:t>
      </w:r>
      <w:r w:rsidR="00CF3C15" w:rsidRPr="00EE3881">
        <w:rPr>
          <w:rFonts w:ascii="Times New Roman" w:hAnsi="Times New Roman" w:cs="Times New Roman"/>
          <w:sz w:val="24"/>
        </w:rPr>
        <w:t>d</w:t>
      </w:r>
      <w:r w:rsidR="00F47DC9" w:rsidRPr="00EE3881">
        <w:rPr>
          <w:rFonts w:ascii="Times New Roman" w:hAnsi="Times New Roman" w:cs="Times New Roman"/>
          <w:sz w:val="24"/>
        </w:rPr>
        <w:t xml:space="preserve"> dietary supplements)</w:t>
      </w:r>
      <w:r w:rsidR="0024757E" w:rsidRPr="00EE3881">
        <w:rPr>
          <w:rFonts w:ascii="Times New Roman" w:hAnsi="Times New Roman" w:cs="Times New Roman"/>
          <w:sz w:val="24"/>
        </w:rPr>
        <w:t>,</w:t>
      </w:r>
      <w:r w:rsidR="00D26DE1" w:rsidRPr="00EE3881">
        <w:rPr>
          <w:rFonts w:ascii="Times New Roman" w:hAnsi="Times New Roman" w:cs="Times New Roman"/>
          <w:sz w:val="24"/>
        </w:rPr>
        <w:t xml:space="preserve"> but this will likely result in an underestimation of associations </w:t>
      </w:r>
      <w:r w:rsidR="00D26DE1" w:rsidRPr="00EE3881">
        <w:rPr>
          <w:rFonts w:ascii="Times New Roman" w:hAnsi="Times New Roman" w:cs="Times New Roman"/>
          <w:sz w:val="24"/>
        </w:rPr>
        <w:fldChar w:fldCharType="begin"/>
      </w:r>
      <w:r w:rsidR="00DF6FB4" w:rsidRPr="00EE3881">
        <w:rPr>
          <w:rFonts w:ascii="Times New Roman" w:hAnsi="Times New Roman" w:cs="Times New Roman"/>
          <w:sz w:val="24"/>
        </w:rPr>
        <w:instrText xml:space="preserve"> ADDIN EN.CITE &lt;EndNote&gt;&lt;Cite&gt;&lt;Author&gt;Shrank&lt;/Author&gt;&lt;Year&gt;2011&lt;/Year&gt;&lt;RecNum&gt;473&lt;/RecNum&gt;&lt;DisplayText&gt;[58]&lt;/DisplayText&gt;&lt;record&gt;&lt;rec-number&gt;473&lt;/rec-number&gt;&lt;foreign-keys&gt;&lt;key app="EN" db-id="dfve0tszlzps5hets06vrxwjvd0xa900t59t" timestamp="1618556214"&gt;473&lt;/key&gt;&lt;/foreign-keys&gt;&lt;ref-type name="Journal Article"&gt;17&lt;/ref-type&gt;&lt;contributors&gt;&lt;authors&gt;&lt;author&gt;Shrank, William H.&lt;/author&gt;&lt;author&gt;Patrick, Amanda R.&lt;/author&gt;&lt;author&gt;Brookhart, M. Alan&lt;/author&gt;&lt;/authors&gt;&lt;/contributors&gt;&lt;titles&gt;&lt;title&gt;Healthy user and related biases in observational studies of preventive interventions: a primer for physicians&lt;/title&gt;&lt;secondary-title&gt;Journal of general internal medicine&lt;/secondary-title&gt;&lt;alt-title&gt;J Gen Intern Med&lt;/alt-title&gt;&lt;/titles&gt;&lt;periodical&gt;&lt;full-title&gt;Journal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Med&lt;/abbr-2&gt;&lt;/alt-periodical&gt;&lt;pages&gt;546-550&lt;/pages&gt;&lt;volume&gt;26&lt;/volume&gt;&lt;number&gt;5&lt;/number&gt;&lt;edition&gt;01/04&lt;/edition&gt;&lt;keywords&gt;&lt;keyword&gt;Bias&lt;/keyword&gt;&lt;keyword&gt;*Health Behavior&lt;/keyword&gt;&lt;keyword&gt;Humans&lt;/keyword&gt;&lt;keyword&gt;*Patient Participation&lt;/keyword&gt;&lt;keyword&gt;Physicians/*standards&lt;/keyword&gt;&lt;keyword&gt;Preventive Medicine/*standards&lt;/keyword&gt;&lt;keyword&gt;Research Design/*standards&lt;/keyword&gt;&lt;/keywords&gt;&lt;dates&gt;&lt;year&gt;2011&lt;/year&gt;&lt;/dates&gt;&lt;publisher&gt;Springer-Verlag&lt;/publisher&gt;&lt;isbn&gt;1525-1497&amp;#xD;0884-8734&lt;/isbn&gt;&lt;accession-num&gt;21203857&lt;/accession-num&gt;&lt;urls&gt;&lt;related-urls&gt;&lt;url&gt;https://pubmed.ncbi.nlm.nih.gov/21203857&lt;/url&gt;&lt;url&gt;https://www.ncbi.nlm.nih.gov/pmc/articles/PMC3077477/&lt;/url&gt;&lt;/related-urls&gt;&lt;/urls&gt;&lt;electronic-resource-num&gt;10.1007/s11606-010-1609-1&lt;/electronic-resource-num&gt;&lt;remote-database-name&gt;PubMed&lt;/remote-database-name&gt;&lt;language&gt;eng&lt;/language&gt;&lt;/record&gt;&lt;/Cite&gt;&lt;/EndNote&gt;</w:instrText>
      </w:r>
      <w:r w:rsidR="00D26DE1" w:rsidRPr="00EE3881">
        <w:rPr>
          <w:rFonts w:ascii="Times New Roman" w:hAnsi="Times New Roman" w:cs="Times New Roman"/>
          <w:sz w:val="24"/>
        </w:rPr>
        <w:fldChar w:fldCharType="separate"/>
      </w:r>
      <w:r w:rsidR="00DF6FB4" w:rsidRPr="00EE3881">
        <w:rPr>
          <w:rFonts w:ascii="Times New Roman" w:hAnsi="Times New Roman" w:cs="Times New Roman"/>
          <w:noProof/>
          <w:sz w:val="24"/>
        </w:rPr>
        <w:t>[58]</w:t>
      </w:r>
      <w:r w:rsidR="00D26DE1" w:rsidRPr="00EE3881">
        <w:rPr>
          <w:rFonts w:ascii="Times New Roman" w:hAnsi="Times New Roman" w:cs="Times New Roman"/>
          <w:sz w:val="24"/>
        </w:rPr>
        <w:fldChar w:fldCharType="end"/>
      </w:r>
      <w:r w:rsidR="00D26DE1" w:rsidRPr="00EE3881">
        <w:rPr>
          <w:rFonts w:ascii="Times New Roman" w:hAnsi="Times New Roman" w:cs="Times New Roman"/>
          <w:sz w:val="24"/>
        </w:rPr>
        <w:t xml:space="preserve">. </w:t>
      </w:r>
      <w:r w:rsidR="008A0445" w:rsidRPr="00EE3881">
        <w:rPr>
          <w:rFonts w:ascii="Times New Roman" w:hAnsi="Times New Roman" w:cs="Times New Roman"/>
          <w:sz w:val="24"/>
        </w:rPr>
        <w:t xml:space="preserve">Misclassification of hypertension cases before pregnancy is possible because it is self-reported. </w:t>
      </w:r>
      <w:r w:rsidR="00F47DC9" w:rsidRPr="00EE3881">
        <w:rPr>
          <w:rFonts w:ascii="Times New Roman" w:hAnsi="Times New Roman" w:cs="Times New Roman"/>
          <w:sz w:val="24"/>
        </w:rPr>
        <w:t xml:space="preserve">As with any observational study, residual confounding is likely present. </w:t>
      </w:r>
    </w:p>
    <w:p w14:paraId="67A02B4D" w14:textId="3DB600D6" w:rsidR="004A4FDF" w:rsidRPr="00EE3881" w:rsidRDefault="00962742" w:rsidP="00F23510">
      <w:pPr>
        <w:spacing w:line="480" w:lineRule="auto"/>
        <w:ind w:left="0" w:firstLine="0"/>
        <w:jc w:val="both"/>
        <w:rPr>
          <w:rFonts w:ascii="Times New Roman" w:hAnsi="Times New Roman" w:cs="Times New Roman"/>
          <w:sz w:val="24"/>
        </w:rPr>
      </w:pPr>
      <w:r w:rsidRPr="00EE3881">
        <w:rPr>
          <w:rFonts w:ascii="Times New Roman" w:hAnsi="Times New Roman" w:cs="Times New Roman"/>
          <w:sz w:val="24"/>
        </w:rPr>
        <w:t>In conclusion</w:t>
      </w:r>
      <w:r w:rsidR="00195AB1" w:rsidRPr="00EE3881">
        <w:rPr>
          <w:rFonts w:ascii="Times New Roman" w:hAnsi="Times New Roman" w:cs="Times New Roman"/>
          <w:sz w:val="24"/>
        </w:rPr>
        <w:t xml:space="preserve">, </w:t>
      </w:r>
      <w:r w:rsidR="006B4DCD" w:rsidRPr="00EE3881">
        <w:rPr>
          <w:rFonts w:ascii="Times New Roman" w:hAnsi="Times New Roman" w:cs="Times New Roman"/>
          <w:sz w:val="24"/>
        </w:rPr>
        <w:t>our</w:t>
      </w:r>
      <w:r w:rsidRPr="00EE3881">
        <w:rPr>
          <w:rFonts w:ascii="Times New Roman" w:hAnsi="Times New Roman" w:cs="Times New Roman"/>
          <w:sz w:val="24"/>
        </w:rPr>
        <w:t xml:space="preserve"> study </w:t>
      </w:r>
      <w:r w:rsidR="00F17FD4" w:rsidRPr="00EE3881">
        <w:rPr>
          <w:rFonts w:ascii="Times New Roman" w:hAnsi="Times New Roman" w:cs="Times New Roman"/>
          <w:sz w:val="24"/>
        </w:rPr>
        <w:t>showed</w:t>
      </w:r>
      <w:r w:rsidR="006B4DCD" w:rsidRPr="00EE3881">
        <w:rPr>
          <w:rFonts w:ascii="Times New Roman" w:hAnsi="Times New Roman" w:cs="Times New Roman"/>
          <w:sz w:val="24"/>
        </w:rPr>
        <w:t xml:space="preserve"> </w:t>
      </w:r>
      <w:r w:rsidR="00F275BE" w:rsidRPr="00EE3881">
        <w:rPr>
          <w:rFonts w:ascii="Times New Roman" w:hAnsi="Times New Roman" w:cs="Times New Roman"/>
          <w:sz w:val="24"/>
        </w:rPr>
        <w:t>h</w:t>
      </w:r>
      <w:r w:rsidR="006B4DCD" w:rsidRPr="00EE3881">
        <w:rPr>
          <w:rFonts w:ascii="Times New Roman" w:hAnsi="Times New Roman" w:cs="Times New Roman"/>
          <w:sz w:val="24"/>
        </w:rPr>
        <w:t>igh</w:t>
      </w:r>
      <w:r w:rsidR="000B74D7" w:rsidRPr="00EE3881">
        <w:rPr>
          <w:rFonts w:ascii="Times New Roman" w:hAnsi="Times New Roman" w:cs="Times New Roman"/>
          <w:sz w:val="24"/>
        </w:rPr>
        <w:t>er</w:t>
      </w:r>
      <w:r w:rsidR="00F275BE" w:rsidRPr="00EE3881">
        <w:rPr>
          <w:rFonts w:ascii="Times New Roman" w:hAnsi="Times New Roman" w:cs="Times New Roman"/>
          <w:sz w:val="24"/>
        </w:rPr>
        <w:t xml:space="preserve"> </w:t>
      </w:r>
      <w:r w:rsidR="000B74D7" w:rsidRPr="00EE3881">
        <w:rPr>
          <w:rFonts w:ascii="Times New Roman" w:hAnsi="Times New Roman" w:cs="Times New Roman"/>
          <w:sz w:val="24"/>
        </w:rPr>
        <w:t xml:space="preserve">perinatal maternal </w:t>
      </w:r>
      <w:r w:rsidR="00F275BE" w:rsidRPr="00EE3881">
        <w:rPr>
          <w:rFonts w:ascii="Times New Roman" w:hAnsi="Times New Roman" w:cs="Times New Roman"/>
          <w:sz w:val="24"/>
        </w:rPr>
        <w:t>concentrations of</w:t>
      </w:r>
      <w:r w:rsidR="006B4DCD" w:rsidRPr="00EE3881">
        <w:rPr>
          <w:rFonts w:ascii="Times New Roman" w:hAnsi="Times New Roman" w:cs="Times New Roman"/>
          <w:sz w:val="24"/>
        </w:rPr>
        <w:t xml:space="preserve"> α-, β-carotene and lutein</w:t>
      </w:r>
      <w:r w:rsidR="0095564D" w:rsidRPr="00EE3881">
        <w:rPr>
          <w:rFonts w:ascii="Times New Roman" w:hAnsi="Times New Roman" w:cs="Times New Roman"/>
          <w:sz w:val="24"/>
        </w:rPr>
        <w:t xml:space="preserve"> </w:t>
      </w:r>
      <w:r w:rsidR="008244D2" w:rsidRPr="00EE3881">
        <w:rPr>
          <w:rFonts w:ascii="Times New Roman" w:hAnsi="Times New Roman" w:cs="Times New Roman"/>
          <w:sz w:val="24"/>
        </w:rPr>
        <w:t>in combination</w:t>
      </w:r>
      <w:r w:rsidR="009332D1" w:rsidRPr="00EE3881">
        <w:rPr>
          <w:rFonts w:ascii="Times New Roman" w:hAnsi="Times New Roman" w:cs="Times New Roman"/>
          <w:sz w:val="24"/>
        </w:rPr>
        <w:t xml:space="preserve">, </w:t>
      </w:r>
      <w:r w:rsidR="000B74D7" w:rsidRPr="00EE3881">
        <w:rPr>
          <w:rFonts w:ascii="Times New Roman" w:hAnsi="Times New Roman" w:cs="Times New Roman"/>
          <w:sz w:val="24"/>
        </w:rPr>
        <w:t>are</w:t>
      </w:r>
      <w:r w:rsidR="00916380" w:rsidRPr="00EE3881">
        <w:rPr>
          <w:rFonts w:ascii="Times New Roman" w:hAnsi="Times New Roman" w:cs="Times New Roman"/>
          <w:sz w:val="24"/>
        </w:rPr>
        <w:t xml:space="preserve"> associated with </w:t>
      </w:r>
      <w:r w:rsidR="008244D2" w:rsidRPr="00EE3881">
        <w:rPr>
          <w:rFonts w:ascii="Times New Roman" w:hAnsi="Times New Roman" w:cs="Times New Roman"/>
          <w:sz w:val="24"/>
        </w:rPr>
        <w:t>lower</w:t>
      </w:r>
      <w:r w:rsidR="009332D1" w:rsidRPr="00EE3881">
        <w:rPr>
          <w:rFonts w:ascii="Times New Roman" w:hAnsi="Times New Roman" w:cs="Times New Roman"/>
          <w:sz w:val="24"/>
        </w:rPr>
        <w:t xml:space="preserve"> </w:t>
      </w:r>
      <w:r w:rsidR="000F1519" w:rsidRPr="00EE3881">
        <w:rPr>
          <w:rFonts w:ascii="Times New Roman" w:hAnsi="Times New Roman" w:cs="Times New Roman"/>
          <w:sz w:val="24"/>
        </w:rPr>
        <w:t xml:space="preserve">maternal </w:t>
      </w:r>
      <w:r w:rsidR="00F17FD4" w:rsidRPr="00EE3881">
        <w:rPr>
          <w:rFonts w:ascii="Times New Roman" w:hAnsi="Times New Roman" w:cs="Times New Roman"/>
          <w:sz w:val="24"/>
        </w:rPr>
        <w:t>blood pressure</w:t>
      </w:r>
      <w:r w:rsidR="009332D1" w:rsidRPr="00EE3881">
        <w:rPr>
          <w:rFonts w:ascii="Times New Roman" w:hAnsi="Times New Roman" w:cs="Times New Roman"/>
          <w:sz w:val="24"/>
        </w:rPr>
        <w:t xml:space="preserve"> </w:t>
      </w:r>
      <w:r w:rsidR="008244D2" w:rsidRPr="00EE3881">
        <w:rPr>
          <w:rFonts w:ascii="Times New Roman" w:hAnsi="Times New Roman" w:cs="Times New Roman"/>
          <w:sz w:val="24"/>
        </w:rPr>
        <w:t xml:space="preserve">at </w:t>
      </w:r>
      <w:r w:rsidR="00F23510" w:rsidRPr="00EE3881">
        <w:rPr>
          <w:rFonts w:ascii="Times New Roman" w:hAnsi="Times New Roman" w:cs="Times New Roman"/>
          <w:sz w:val="24"/>
        </w:rPr>
        <w:t>late-pregnancy</w:t>
      </w:r>
      <w:r w:rsidR="009332D1" w:rsidRPr="00EE3881">
        <w:rPr>
          <w:rFonts w:ascii="Times New Roman" w:hAnsi="Times New Roman" w:cs="Times New Roman"/>
          <w:sz w:val="24"/>
        </w:rPr>
        <w:t xml:space="preserve"> and </w:t>
      </w:r>
      <w:r w:rsidR="00F23510" w:rsidRPr="00EE3881">
        <w:rPr>
          <w:rFonts w:ascii="Times New Roman" w:hAnsi="Times New Roman" w:cs="Times New Roman"/>
          <w:sz w:val="24"/>
        </w:rPr>
        <w:t>post-pregnancy</w:t>
      </w:r>
      <w:r w:rsidR="00F17FD4" w:rsidRPr="00EE3881">
        <w:rPr>
          <w:rFonts w:ascii="Times New Roman" w:hAnsi="Times New Roman" w:cs="Times New Roman"/>
          <w:sz w:val="24"/>
        </w:rPr>
        <w:t xml:space="preserve">. </w:t>
      </w:r>
      <w:r w:rsidR="005F763E" w:rsidRPr="00EE3881">
        <w:rPr>
          <w:rFonts w:ascii="Times New Roman" w:hAnsi="Times New Roman" w:cs="Times New Roman"/>
          <w:sz w:val="24"/>
        </w:rPr>
        <w:t xml:space="preserve">These carotenoids </w:t>
      </w:r>
      <w:r w:rsidR="00127BE6" w:rsidRPr="00EE3881">
        <w:rPr>
          <w:rFonts w:ascii="Times New Roman" w:hAnsi="Times New Roman" w:cs="Times New Roman"/>
          <w:sz w:val="24"/>
        </w:rPr>
        <w:t xml:space="preserve">are abundant in </w:t>
      </w:r>
      <w:r w:rsidR="0076479C" w:rsidRPr="00EE3881">
        <w:rPr>
          <w:rFonts w:ascii="Times New Roman" w:hAnsi="Times New Roman" w:cs="Times New Roman"/>
          <w:sz w:val="24"/>
        </w:rPr>
        <w:t>red-,</w:t>
      </w:r>
      <w:r w:rsidR="005F763E" w:rsidRPr="00EE3881">
        <w:rPr>
          <w:rFonts w:ascii="Times New Roman" w:hAnsi="Times New Roman" w:cs="Times New Roman"/>
          <w:sz w:val="24"/>
        </w:rPr>
        <w:t xml:space="preserve"> orange-</w:t>
      </w:r>
      <w:r w:rsidR="0076479C" w:rsidRPr="00EE3881">
        <w:rPr>
          <w:rFonts w:ascii="Times New Roman" w:hAnsi="Times New Roman" w:cs="Times New Roman"/>
          <w:sz w:val="24"/>
        </w:rPr>
        <w:t xml:space="preserve"> and dark-green</w:t>
      </w:r>
      <w:r w:rsidR="00BB1EB0" w:rsidRPr="00EE3881">
        <w:rPr>
          <w:rFonts w:ascii="Times New Roman" w:hAnsi="Times New Roman" w:cs="Times New Roman"/>
          <w:sz w:val="24"/>
        </w:rPr>
        <w:t>-</w:t>
      </w:r>
      <w:r w:rsidR="005F763E" w:rsidRPr="00EE3881">
        <w:rPr>
          <w:rFonts w:ascii="Times New Roman" w:hAnsi="Times New Roman" w:cs="Times New Roman"/>
          <w:sz w:val="24"/>
        </w:rPr>
        <w:t xml:space="preserve">colored </w:t>
      </w:r>
      <w:r w:rsidR="00EA0E39" w:rsidRPr="00EE3881">
        <w:rPr>
          <w:rFonts w:ascii="Times New Roman" w:hAnsi="Times New Roman" w:cs="Times New Roman"/>
          <w:sz w:val="24"/>
        </w:rPr>
        <w:t>vegetables, suggesting</w:t>
      </w:r>
      <w:r w:rsidR="005F763E" w:rsidRPr="00EE3881">
        <w:rPr>
          <w:rFonts w:ascii="Times New Roman" w:hAnsi="Times New Roman" w:cs="Times New Roman"/>
          <w:sz w:val="24"/>
        </w:rPr>
        <w:t xml:space="preserve"> a </w:t>
      </w:r>
      <w:r w:rsidR="000B74D7" w:rsidRPr="00EE3881">
        <w:rPr>
          <w:rFonts w:ascii="Times New Roman" w:hAnsi="Times New Roman" w:cs="Times New Roman"/>
          <w:sz w:val="24"/>
        </w:rPr>
        <w:t>potential benefit of</w:t>
      </w:r>
      <w:r w:rsidR="005F763E" w:rsidRPr="00EE3881">
        <w:rPr>
          <w:rFonts w:ascii="Times New Roman" w:hAnsi="Times New Roman" w:cs="Times New Roman"/>
          <w:sz w:val="24"/>
        </w:rPr>
        <w:t xml:space="preserve"> encourag</w:t>
      </w:r>
      <w:r w:rsidR="000B74D7" w:rsidRPr="00EE3881">
        <w:rPr>
          <w:rFonts w:ascii="Times New Roman" w:hAnsi="Times New Roman" w:cs="Times New Roman"/>
          <w:sz w:val="24"/>
        </w:rPr>
        <w:t>ing</w:t>
      </w:r>
      <w:r w:rsidR="005F763E" w:rsidRPr="00EE3881">
        <w:rPr>
          <w:rFonts w:ascii="Times New Roman" w:hAnsi="Times New Roman" w:cs="Times New Roman"/>
          <w:sz w:val="24"/>
        </w:rPr>
        <w:t xml:space="preserve"> greater </w:t>
      </w:r>
      <w:r w:rsidR="00EA0E39" w:rsidRPr="00EE3881">
        <w:rPr>
          <w:rFonts w:ascii="Times New Roman" w:hAnsi="Times New Roman" w:cs="Times New Roman"/>
          <w:sz w:val="24"/>
        </w:rPr>
        <w:t xml:space="preserve">consumption of these types </w:t>
      </w:r>
      <w:r w:rsidR="00EA0E39" w:rsidRPr="00EE3881">
        <w:rPr>
          <w:rFonts w:ascii="Times New Roman" w:hAnsi="Times New Roman" w:cs="Times New Roman"/>
          <w:sz w:val="24"/>
        </w:rPr>
        <w:lastRenderedPageBreak/>
        <w:t xml:space="preserve">of </w:t>
      </w:r>
      <w:r w:rsidR="005F763E" w:rsidRPr="00EE3881">
        <w:rPr>
          <w:rFonts w:ascii="Times New Roman" w:hAnsi="Times New Roman" w:cs="Times New Roman"/>
          <w:sz w:val="24"/>
        </w:rPr>
        <w:t xml:space="preserve">vegetables in pregnant women. </w:t>
      </w:r>
      <w:r w:rsidR="009332D1" w:rsidRPr="00EE3881">
        <w:rPr>
          <w:rFonts w:ascii="Times New Roman" w:hAnsi="Times New Roman" w:cs="Times New Roman"/>
          <w:sz w:val="24"/>
        </w:rPr>
        <w:t>Further investigations are required to explore the temporal relationship of β-cryptoxanthin with</w:t>
      </w:r>
      <w:r w:rsidR="00375DC5" w:rsidRPr="00EE3881">
        <w:rPr>
          <w:rFonts w:ascii="Times New Roman" w:hAnsi="Times New Roman" w:cs="Times New Roman"/>
          <w:sz w:val="24"/>
        </w:rPr>
        <w:t xml:space="preserve"> blood pressure. </w:t>
      </w:r>
      <w:r w:rsidR="004A4FDF" w:rsidRPr="00EE3881">
        <w:rPr>
          <w:rFonts w:ascii="Times New Roman" w:hAnsi="Times New Roman" w:cs="Times New Roman"/>
          <w:sz w:val="24"/>
        </w:rPr>
        <w:br w:type="page"/>
      </w:r>
    </w:p>
    <w:p w14:paraId="0652D896" w14:textId="24FA0DA8" w:rsidR="008A37BB" w:rsidRPr="00EE3881" w:rsidRDefault="008A37BB" w:rsidP="008A37BB">
      <w:pPr>
        <w:spacing w:line="480" w:lineRule="auto"/>
        <w:ind w:left="0" w:firstLine="0"/>
        <w:jc w:val="both"/>
        <w:rPr>
          <w:rFonts w:ascii="Times New Roman" w:hAnsi="Times New Roman" w:cs="Times New Roman"/>
          <w:b/>
          <w:sz w:val="24"/>
          <w:szCs w:val="24"/>
        </w:rPr>
      </w:pPr>
      <w:r w:rsidRPr="00EE3881">
        <w:rPr>
          <w:rFonts w:ascii="Times New Roman" w:hAnsi="Times New Roman" w:cs="Times New Roman"/>
          <w:b/>
          <w:sz w:val="24"/>
        </w:rPr>
        <w:lastRenderedPageBreak/>
        <w:t xml:space="preserve">Acknowledgements: </w:t>
      </w:r>
      <w:r w:rsidRPr="00EE3881">
        <w:rPr>
          <w:rFonts w:ascii="Times New Roman" w:hAnsi="Times New Roman" w:cs="Times New Roman"/>
          <w:sz w:val="24"/>
        </w:rPr>
        <w:t xml:space="preserve">We will like to acknowledge the contribution of the GUSTO study group: Airu Chia, Allan Sheppard, </w:t>
      </w:r>
      <w:proofErr w:type="spellStart"/>
      <w:r w:rsidRPr="00EE3881">
        <w:rPr>
          <w:rFonts w:ascii="Times New Roman" w:hAnsi="Times New Roman" w:cs="Times New Roman"/>
          <w:sz w:val="24"/>
        </w:rPr>
        <w:t>Amutha</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Chinnadurai</w:t>
      </w:r>
      <w:proofErr w:type="spellEnd"/>
      <w:r w:rsidRPr="00EE3881">
        <w:rPr>
          <w:rFonts w:ascii="Times New Roman" w:hAnsi="Times New Roman" w:cs="Times New Roman"/>
          <w:sz w:val="24"/>
        </w:rPr>
        <w:t xml:space="preserve">, Anna Magdalena Fogel, Anne </w:t>
      </w:r>
      <w:proofErr w:type="spellStart"/>
      <w:r w:rsidRPr="00EE3881">
        <w:rPr>
          <w:rFonts w:ascii="Times New Roman" w:hAnsi="Times New Roman" w:cs="Times New Roman"/>
          <w:sz w:val="24"/>
        </w:rPr>
        <w:t>Eng</w:t>
      </w:r>
      <w:proofErr w:type="spellEnd"/>
      <w:r w:rsidRPr="00EE3881">
        <w:rPr>
          <w:rFonts w:ascii="Times New Roman" w:hAnsi="Times New Roman" w:cs="Times New Roman"/>
          <w:sz w:val="24"/>
        </w:rPr>
        <w:t xml:space="preserve"> Neo Goh, Anne </w:t>
      </w:r>
      <w:proofErr w:type="spellStart"/>
      <w:r w:rsidRPr="00EE3881">
        <w:rPr>
          <w:rFonts w:ascii="Times New Roman" w:hAnsi="Times New Roman" w:cs="Times New Roman"/>
          <w:sz w:val="24"/>
        </w:rPr>
        <w:t>Hin</w:t>
      </w:r>
      <w:proofErr w:type="spellEnd"/>
      <w:r w:rsidRPr="00EE3881">
        <w:rPr>
          <w:rFonts w:ascii="Times New Roman" w:hAnsi="Times New Roman" w:cs="Times New Roman"/>
          <w:sz w:val="24"/>
        </w:rPr>
        <w:t xml:space="preserve"> Yee Chu, Anne Rifkin-</w:t>
      </w:r>
      <w:proofErr w:type="spellStart"/>
      <w:r w:rsidRPr="00EE3881">
        <w:rPr>
          <w:rFonts w:ascii="Times New Roman" w:hAnsi="Times New Roman" w:cs="Times New Roman"/>
          <w:sz w:val="24"/>
        </w:rPr>
        <w:t>Graboi</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Anqi</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Qiu</w:t>
      </w:r>
      <w:proofErr w:type="spellEnd"/>
      <w:r w:rsidRPr="00EE3881">
        <w:rPr>
          <w:rFonts w:ascii="Times New Roman" w:hAnsi="Times New Roman" w:cs="Times New Roman"/>
          <w:sz w:val="24"/>
        </w:rPr>
        <w:t xml:space="preserve">, Arijit Biswas, Bee Wah Lee, </w:t>
      </w:r>
      <w:proofErr w:type="spellStart"/>
      <w:r w:rsidRPr="00EE3881">
        <w:rPr>
          <w:rFonts w:ascii="Times New Roman" w:hAnsi="Times New Roman" w:cs="Times New Roman"/>
          <w:sz w:val="24"/>
        </w:rPr>
        <w:t>Birit</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Froukje</w:t>
      </w:r>
      <w:proofErr w:type="spellEnd"/>
      <w:r w:rsidRPr="00EE3881">
        <w:rPr>
          <w:rFonts w:ascii="Times New Roman" w:hAnsi="Times New Roman" w:cs="Times New Roman"/>
          <w:sz w:val="24"/>
        </w:rPr>
        <w:t xml:space="preserve"> Philipp </w:t>
      </w:r>
      <w:proofErr w:type="spellStart"/>
      <w:r w:rsidRPr="00EE3881">
        <w:rPr>
          <w:rFonts w:ascii="Times New Roman" w:hAnsi="Times New Roman" w:cs="Times New Roman"/>
          <w:sz w:val="24"/>
        </w:rPr>
        <w:t>Broekman</w:t>
      </w:r>
      <w:proofErr w:type="spellEnd"/>
      <w:r w:rsidRPr="00EE3881">
        <w:rPr>
          <w:rFonts w:ascii="Times New Roman" w:hAnsi="Times New Roman" w:cs="Times New Roman"/>
          <w:sz w:val="24"/>
        </w:rPr>
        <w:t xml:space="preserve"> , Bobby </w:t>
      </w:r>
      <w:proofErr w:type="spellStart"/>
      <w:r w:rsidRPr="00EE3881">
        <w:rPr>
          <w:rFonts w:ascii="Times New Roman" w:hAnsi="Times New Roman" w:cs="Times New Roman"/>
          <w:sz w:val="24"/>
        </w:rPr>
        <w:t>Kyungbeom</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Cheon</w:t>
      </w:r>
      <w:proofErr w:type="spellEnd"/>
      <w:r w:rsidRPr="00EE3881">
        <w:rPr>
          <w:rFonts w:ascii="Times New Roman" w:hAnsi="Times New Roman" w:cs="Times New Roman"/>
          <w:sz w:val="24"/>
        </w:rPr>
        <w:t xml:space="preserve">, Boon Long Quah, Candida </w:t>
      </w:r>
      <w:proofErr w:type="spellStart"/>
      <w:r w:rsidRPr="00EE3881">
        <w:rPr>
          <w:rFonts w:ascii="Times New Roman" w:hAnsi="Times New Roman" w:cs="Times New Roman"/>
          <w:sz w:val="24"/>
        </w:rPr>
        <w:t>Vaz</w:t>
      </w:r>
      <w:proofErr w:type="spellEnd"/>
      <w:r w:rsidRPr="00EE3881">
        <w:rPr>
          <w:rFonts w:ascii="Times New Roman" w:hAnsi="Times New Roman" w:cs="Times New Roman"/>
          <w:sz w:val="24"/>
        </w:rPr>
        <w:t xml:space="preserve">, Chai </w:t>
      </w:r>
      <w:proofErr w:type="spellStart"/>
      <w:r w:rsidRPr="00EE3881">
        <w:rPr>
          <w:rFonts w:ascii="Times New Roman" w:hAnsi="Times New Roman" w:cs="Times New Roman"/>
          <w:sz w:val="24"/>
        </w:rPr>
        <w:t>Kiat</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Chng</w:t>
      </w:r>
      <w:proofErr w:type="spellEnd"/>
      <w:r w:rsidRPr="00EE3881">
        <w:rPr>
          <w:rFonts w:ascii="Times New Roman" w:hAnsi="Times New Roman" w:cs="Times New Roman"/>
          <w:sz w:val="24"/>
        </w:rPr>
        <w:t xml:space="preserve">, Cheryl </w:t>
      </w:r>
      <w:proofErr w:type="spellStart"/>
      <w:r w:rsidRPr="00EE3881">
        <w:rPr>
          <w:rFonts w:ascii="Times New Roman" w:hAnsi="Times New Roman" w:cs="Times New Roman"/>
          <w:sz w:val="24"/>
        </w:rPr>
        <w:t>Shufen</w:t>
      </w:r>
      <w:proofErr w:type="spellEnd"/>
      <w:r w:rsidRPr="00EE3881">
        <w:rPr>
          <w:rFonts w:ascii="Times New Roman" w:hAnsi="Times New Roman" w:cs="Times New Roman"/>
          <w:sz w:val="24"/>
        </w:rPr>
        <w:t xml:space="preserve"> Ngo, </w:t>
      </w:r>
      <w:proofErr w:type="spellStart"/>
      <w:r w:rsidRPr="00EE3881">
        <w:rPr>
          <w:rFonts w:ascii="Times New Roman" w:hAnsi="Times New Roman" w:cs="Times New Roman"/>
          <w:sz w:val="24"/>
        </w:rPr>
        <w:t>Choon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Looi</w:t>
      </w:r>
      <w:proofErr w:type="spellEnd"/>
      <w:r w:rsidRPr="00EE3881">
        <w:rPr>
          <w:rFonts w:ascii="Times New Roman" w:hAnsi="Times New Roman" w:cs="Times New Roman"/>
          <w:sz w:val="24"/>
        </w:rPr>
        <w:t xml:space="preserve"> Bong, </w:t>
      </w:r>
      <w:proofErr w:type="spellStart"/>
      <w:r w:rsidRPr="00EE3881">
        <w:rPr>
          <w:rFonts w:ascii="Times New Roman" w:hAnsi="Times New Roman" w:cs="Times New Roman"/>
          <w:sz w:val="24"/>
        </w:rPr>
        <w:t>Christiani</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Jeyakumar</w:t>
      </w:r>
      <w:proofErr w:type="spellEnd"/>
      <w:r w:rsidRPr="00EE3881">
        <w:rPr>
          <w:rFonts w:ascii="Times New Roman" w:hAnsi="Times New Roman" w:cs="Times New Roman"/>
          <w:sz w:val="24"/>
        </w:rPr>
        <w:t xml:space="preserve"> Henry, Ciaran Gerard Forde, Claudia Chi, Daniel Yam Thiam Goh, Dawn Xin Ping Koh, Desiree Y. </w:t>
      </w:r>
      <w:proofErr w:type="spellStart"/>
      <w:r w:rsidRPr="00EE3881">
        <w:rPr>
          <w:rFonts w:ascii="Times New Roman" w:hAnsi="Times New Roman" w:cs="Times New Roman"/>
          <w:sz w:val="24"/>
        </w:rPr>
        <w:t>Phua</w:t>
      </w:r>
      <w:proofErr w:type="spellEnd"/>
      <w:r w:rsidRPr="00EE3881">
        <w:rPr>
          <w:rFonts w:ascii="Times New Roman" w:hAnsi="Times New Roman" w:cs="Times New Roman"/>
          <w:sz w:val="24"/>
        </w:rPr>
        <w:t xml:space="preserve">, Doris </w:t>
      </w:r>
      <w:proofErr w:type="spellStart"/>
      <w:r w:rsidRPr="00EE3881">
        <w:rPr>
          <w:rFonts w:ascii="Times New Roman" w:hAnsi="Times New Roman" w:cs="Times New Roman"/>
          <w:sz w:val="24"/>
        </w:rPr>
        <w:t>Ngiuk</w:t>
      </w:r>
      <w:proofErr w:type="spellEnd"/>
      <w:r w:rsidRPr="00EE3881">
        <w:rPr>
          <w:rFonts w:ascii="Times New Roman" w:hAnsi="Times New Roman" w:cs="Times New Roman"/>
          <w:sz w:val="24"/>
        </w:rPr>
        <w:t xml:space="preserve"> Lan </w:t>
      </w:r>
      <w:proofErr w:type="spellStart"/>
      <w:r w:rsidRPr="00EE3881">
        <w:rPr>
          <w:rFonts w:ascii="Times New Roman" w:hAnsi="Times New Roman" w:cs="Times New Roman"/>
          <w:sz w:val="24"/>
        </w:rPr>
        <w:t>Loh</w:t>
      </w:r>
      <w:proofErr w:type="spellEnd"/>
      <w:r w:rsidRPr="00EE3881">
        <w:rPr>
          <w:rFonts w:ascii="Times New Roman" w:hAnsi="Times New Roman" w:cs="Times New Roman"/>
          <w:sz w:val="24"/>
        </w:rPr>
        <w:t xml:space="preserve">, E </w:t>
      </w:r>
      <w:proofErr w:type="spellStart"/>
      <w:r w:rsidRPr="00EE3881">
        <w:rPr>
          <w:rFonts w:ascii="Times New Roman" w:hAnsi="Times New Roman" w:cs="Times New Roman"/>
          <w:sz w:val="24"/>
        </w:rPr>
        <w:t>Shyong</w:t>
      </w:r>
      <w:proofErr w:type="spellEnd"/>
      <w:r w:rsidRPr="00EE3881">
        <w:rPr>
          <w:rFonts w:ascii="Times New Roman" w:hAnsi="Times New Roman" w:cs="Times New Roman"/>
          <w:sz w:val="24"/>
        </w:rPr>
        <w:t xml:space="preserve"> Tai, Elaine Kwang Hsia Tham, Elaine Phaik Ling Quah, Elizabeth </w:t>
      </w:r>
      <w:proofErr w:type="spellStart"/>
      <w:r w:rsidRPr="00EE3881">
        <w:rPr>
          <w:rFonts w:ascii="Times New Roman" w:hAnsi="Times New Roman" w:cs="Times New Roman"/>
          <w:sz w:val="24"/>
        </w:rPr>
        <w:t>Huiwen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Tham</w:t>
      </w:r>
      <w:proofErr w:type="spellEnd"/>
      <w:r w:rsidRPr="00EE3881">
        <w:rPr>
          <w:rFonts w:ascii="Times New Roman" w:hAnsi="Times New Roman" w:cs="Times New Roman"/>
          <w:sz w:val="24"/>
        </w:rPr>
        <w:t xml:space="preserve">, Evelyn Chung Ning Law, Evelyn Xiu Ling Loo, Fabian </w:t>
      </w:r>
      <w:proofErr w:type="spellStart"/>
      <w:r w:rsidRPr="00EE3881">
        <w:rPr>
          <w:rFonts w:ascii="Times New Roman" w:hAnsi="Times New Roman" w:cs="Times New Roman"/>
          <w:sz w:val="24"/>
        </w:rPr>
        <w:t>Kok</w:t>
      </w:r>
      <w:proofErr w:type="spellEnd"/>
      <w:r w:rsidRPr="00EE3881">
        <w:rPr>
          <w:rFonts w:ascii="Times New Roman" w:hAnsi="Times New Roman" w:cs="Times New Roman"/>
          <w:sz w:val="24"/>
        </w:rPr>
        <w:t xml:space="preserve"> Peng Yap, </w:t>
      </w:r>
      <w:proofErr w:type="spellStart"/>
      <w:r w:rsidRPr="00EE3881">
        <w:rPr>
          <w:rFonts w:ascii="Times New Roman" w:hAnsi="Times New Roman" w:cs="Times New Roman"/>
          <w:sz w:val="24"/>
        </w:rPr>
        <w:t>Faidon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Magkos</w:t>
      </w:r>
      <w:proofErr w:type="spellEnd"/>
      <w:r w:rsidRPr="00EE3881">
        <w:rPr>
          <w:rFonts w:ascii="Times New Roman" w:hAnsi="Times New Roman" w:cs="Times New Roman"/>
          <w:sz w:val="24"/>
        </w:rPr>
        <w:t xml:space="preserve">, Falk Müller-Riemenschneider, George </w:t>
      </w:r>
      <w:proofErr w:type="spellStart"/>
      <w:r w:rsidRPr="00EE3881">
        <w:rPr>
          <w:rFonts w:ascii="Times New Roman" w:hAnsi="Times New Roman" w:cs="Times New Roman"/>
          <w:sz w:val="24"/>
        </w:rPr>
        <w:t>Seow</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Heong</w:t>
      </w:r>
      <w:proofErr w:type="spellEnd"/>
      <w:r w:rsidRPr="00EE3881">
        <w:rPr>
          <w:rFonts w:ascii="Times New Roman" w:hAnsi="Times New Roman" w:cs="Times New Roman"/>
          <w:sz w:val="24"/>
        </w:rPr>
        <w:t xml:space="preserve"> Yeo, Hannah </w:t>
      </w:r>
      <w:proofErr w:type="spellStart"/>
      <w:r w:rsidRPr="00EE3881">
        <w:rPr>
          <w:rFonts w:ascii="Times New Roman" w:hAnsi="Times New Roman" w:cs="Times New Roman"/>
          <w:sz w:val="24"/>
        </w:rPr>
        <w:t>Ee</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Juen</w:t>
      </w:r>
      <w:proofErr w:type="spellEnd"/>
      <w:r w:rsidRPr="00EE3881">
        <w:rPr>
          <w:rFonts w:ascii="Times New Roman" w:hAnsi="Times New Roman" w:cs="Times New Roman"/>
          <w:sz w:val="24"/>
        </w:rPr>
        <w:t xml:space="preserve"> Yong, Helen Yu Chen, Heng Hao Tan, Hong Pan, Hugo P S van Bever, Hui Min Tan, Iliana </w:t>
      </w:r>
      <w:proofErr w:type="spellStart"/>
      <w:r w:rsidRPr="00EE3881">
        <w:rPr>
          <w:rFonts w:ascii="Times New Roman" w:hAnsi="Times New Roman" w:cs="Times New Roman"/>
          <w:sz w:val="24"/>
        </w:rPr>
        <w:t>Magiati</w:t>
      </w:r>
      <w:proofErr w:type="spellEnd"/>
      <w:r w:rsidRPr="00EE3881">
        <w:rPr>
          <w:rFonts w:ascii="Times New Roman" w:hAnsi="Times New Roman" w:cs="Times New Roman"/>
          <w:sz w:val="24"/>
        </w:rPr>
        <w:t xml:space="preserve">, Inez Bik Yun Wong, Ives </w:t>
      </w:r>
      <w:proofErr w:type="spellStart"/>
      <w:r w:rsidRPr="00EE3881">
        <w:rPr>
          <w:rFonts w:ascii="Times New Roman" w:hAnsi="Times New Roman" w:cs="Times New Roman"/>
          <w:sz w:val="24"/>
        </w:rPr>
        <w:t>Yubin</w:t>
      </w:r>
      <w:proofErr w:type="spellEnd"/>
      <w:r w:rsidRPr="00EE3881">
        <w:rPr>
          <w:rFonts w:ascii="Times New Roman" w:hAnsi="Times New Roman" w:cs="Times New Roman"/>
          <w:sz w:val="24"/>
        </w:rPr>
        <w:t xml:space="preserve"> Lim, Ivy Yee-Man Lau, </w:t>
      </w:r>
      <w:proofErr w:type="spellStart"/>
      <w:r w:rsidRPr="00EE3881">
        <w:rPr>
          <w:rFonts w:ascii="Times New Roman" w:hAnsi="Times New Roman" w:cs="Times New Roman"/>
          <w:sz w:val="24"/>
        </w:rPr>
        <w:t>Izzuddin</w:t>
      </w:r>
      <w:proofErr w:type="spellEnd"/>
      <w:r w:rsidRPr="00EE3881">
        <w:rPr>
          <w:rFonts w:ascii="Times New Roman" w:hAnsi="Times New Roman" w:cs="Times New Roman"/>
          <w:sz w:val="24"/>
        </w:rPr>
        <w:t xml:space="preserve"> Bin </w:t>
      </w:r>
      <w:proofErr w:type="spellStart"/>
      <w:r w:rsidRPr="00EE3881">
        <w:rPr>
          <w:rFonts w:ascii="Times New Roman" w:hAnsi="Times New Roman" w:cs="Times New Roman"/>
          <w:sz w:val="24"/>
        </w:rPr>
        <w:t>Mohd</w:t>
      </w:r>
      <w:proofErr w:type="spellEnd"/>
      <w:r w:rsidRPr="00EE3881">
        <w:rPr>
          <w:rFonts w:ascii="Times New Roman" w:hAnsi="Times New Roman" w:cs="Times New Roman"/>
          <w:sz w:val="24"/>
        </w:rPr>
        <w:t xml:space="preserve"> Aris, Jeannie Tay, </w:t>
      </w:r>
      <w:proofErr w:type="spellStart"/>
      <w:r w:rsidRPr="00EE3881">
        <w:rPr>
          <w:rFonts w:ascii="Times New Roman" w:hAnsi="Times New Roman" w:cs="Times New Roman"/>
          <w:sz w:val="24"/>
        </w:rPr>
        <w:t>Jeevesh</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Kapur</w:t>
      </w:r>
      <w:proofErr w:type="spellEnd"/>
      <w:r w:rsidRPr="00EE3881">
        <w:rPr>
          <w:rFonts w:ascii="Times New Roman" w:hAnsi="Times New Roman" w:cs="Times New Roman"/>
          <w:sz w:val="24"/>
        </w:rPr>
        <w:t xml:space="preserve">, Jenny L. Richmond, Jia Xu, Joanna Dawn Holbrook, Joanne </w:t>
      </w:r>
      <w:proofErr w:type="spellStart"/>
      <w:r w:rsidRPr="00EE3881">
        <w:rPr>
          <w:rFonts w:ascii="Times New Roman" w:hAnsi="Times New Roman" w:cs="Times New Roman"/>
          <w:sz w:val="24"/>
        </w:rPr>
        <w:t>Su</w:t>
      </w:r>
      <w:proofErr w:type="spellEnd"/>
      <w:r w:rsidRPr="00EE3881">
        <w:rPr>
          <w:rFonts w:ascii="Times New Roman" w:hAnsi="Times New Roman" w:cs="Times New Roman"/>
          <w:sz w:val="24"/>
        </w:rPr>
        <w:t xml:space="preserve">-Yin </w:t>
      </w:r>
      <w:proofErr w:type="spellStart"/>
      <w:r w:rsidRPr="00EE3881">
        <w:rPr>
          <w:rFonts w:ascii="Times New Roman" w:hAnsi="Times New Roman" w:cs="Times New Roman"/>
          <w:sz w:val="24"/>
        </w:rPr>
        <w:t>Yoong</w:t>
      </w:r>
      <w:proofErr w:type="spellEnd"/>
      <w:r w:rsidRPr="00EE3881">
        <w:rPr>
          <w:rFonts w:ascii="Times New Roman" w:hAnsi="Times New Roman" w:cs="Times New Roman"/>
          <w:sz w:val="24"/>
        </w:rPr>
        <w:t xml:space="preserve">, Joao Nuno Andrade </w:t>
      </w:r>
      <w:proofErr w:type="spellStart"/>
      <w:r w:rsidRPr="00EE3881">
        <w:rPr>
          <w:rFonts w:ascii="Times New Roman" w:hAnsi="Times New Roman" w:cs="Times New Roman"/>
          <w:sz w:val="24"/>
        </w:rPr>
        <w:t>Requicha</w:t>
      </w:r>
      <w:proofErr w:type="spellEnd"/>
      <w:r w:rsidRPr="00EE3881">
        <w:rPr>
          <w:rFonts w:ascii="Times New Roman" w:hAnsi="Times New Roman" w:cs="Times New Roman"/>
          <w:sz w:val="24"/>
        </w:rPr>
        <w:t xml:space="preserve"> Ferreira, Johan Gunnar Eriksson, Jonathan </w:t>
      </w:r>
      <w:proofErr w:type="spellStart"/>
      <w:r w:rsidRPr="00EE3881">
        <w:rPr>
          <w:rFonts w:ascii="Times New Roman" w:hAnsi="Times New Roman" w:cs="Times New Roman"/>
          <w:sz w:val="24"/>
        </w:rPr>
        <w:t>Tze</w:t>
      </w:r>
      <w:proofErr w:type="spellEnd"/>
      <w:r w:rsidRPr="00EE3881">
        <w:rPr>
          <w:rFonts w:ascii="Times New Roman" w:hAnsi="Times New Roman" w:cs="Times New Roman"/>
          <w:sz w:val="24"/>
        </w:rPr>
        <w:t xml:space="preserve"> Liang Choo, Jonathan Y. Bernard, Jonathan </w:t>
      </w:r>
      <w:proofErr w:type="spellStart"/>
      <w:r w:rsidRPr="00EE3881">
        <w:rPr>
          <w:rFonts w:ascii="Times New Roman" w:hAnsi="Times New Roman" w:cs="Times New Roman"/>
          <w:sz w:val="24"/>
        </w:rPr>
        <w:t>Yinhao</w:t>
      </w:r>
      <w:proofErr w:type="spellEnd"/>
      <w:r w:rsidRPr="00EE3881">
        <w:rPr>
          <w:rFonts w:ascii="Times New Roman" w:hAnsi="Times New Roman" w:cs="Times New Roman"/>
          <w:sz w:val="24"/>
        </w:rPr>
        <w:t xml:space="preserve"> Huang, Joshua J. </w:t>
      </w:r>
      <w:proofErr w:type="spellStart"/>
      <w:r w:rsidRPr="00EE3881">
        <w:rPr>
          <w:rFonts w:ascii="Times New Roman" w:hAnsi="Times New Roman" w:cs="Times New Roman"/>
          <w:sz w:val="24"/>
        </w:rPr>
        <w:t>Gooley</w:t>
      </w:r>
      <w:proofErr w:type="spellEnd"/>
      <w:r w:rsidRPr="00EE3881">
        <w:rPr>
          <w:rFonts w:ascii="Times New Roman" w:hAnsi="Times New Roman" w:cs="Times New Roman"/>
          <w:sz w:val="24"/>
        </w:rPr>
        <w:t xml:space="preserve">, Karen Mei Ling Tan, Kenneth Yung Chiang </w:t>
      </w:r>
      <w:proofErr w:type="spellStart"/>
      <w:r w:rsidRPr="00EE3881">
        <w:rPr>
          <w:rFonts w:ascii="Times New Roman" w:hAnsi="Times New Roman" w:cs="Times New Roman"/>
          <w:sz w:val="24"/>
        </w:rPr>
        <w:t>Kwek</w:t>
      </w:r>
      <w:proofErr w:type="spellEnd"/>
      <w:r w:rsidRPr="00EE3881">
        <w:rPr>
          <w:rFonts w:ascii="Times New Roman" w:hAnsi="Times New Roman" w:cs="Times New Roman"/>
          <w:sz w:val="24"/>
        </w:rPr>
        <w:t xml:space="preserve">, Keri </w:t>
      </w:r>
      <w:proofErr w:type="spellStart"/>
      <w:r w:rsidRPr="00EE3881">
        <w:rPr>
          <w:rFonts w:ascii="Times New Roman" w:hAnsi="Times New Roman" w:cs="Times New Roman"/>
          <w:sz w:val="24"/>
        </w:rPr>
        <w:t>McCrickerd</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Kothandaraman</w:t>
      </w:r>
      <w:proofErr w:type="spellEnd"/>
      <w:r w:rsidRPr="00EE3881">
        <w:rPr>
          <w:rFonts w:ascii="Times New Roman" w:hAnsi="Times New Roman" w:cs="Times New Roman"/>
          <w:sz w:val="24"/>
        </w:rPr>
        <w:t xml:space="preserve"> Narasimhan, Krishnamoorthy </w:t>
      </w:r>
      <w:proofErr w:type="spellStart"/>
      <w:r w:rsidRPr="00EE3881">
        <w:rPr>
          <w:rFonts w:ascii="Times New Roman" w:hAnsi="Times New Roman" w:cs="Times New Roman"/>
          <w:sz w:val="24"/>
        </w:rPr>
        <w:t>Naiduvaje</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Kuan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Jin</w:t>
      </w:r>
      <w:proofErr w:type="spellEnd"/>
      <w:r w:rsidRPr="00EE3881">
        <w:rPr>
          <w:rFonts w:ascii="Times New Roman" w:hAnsi="Times New Roman" w:cs="Times New Roman"/>
          <w:sz w:val="24"/>
        </w:rPr>
        <w:t xml:space="preserve"> Lee, </w:t>
      </w:r>
      <w:proofErr w:type="spellStart"/>
      <w:r w:rsidRPr="00EE3881">
        <w:rPr>
          <w:rFonts w:ascii="Times New Roman" w:hAnsi="Times New Roman" w:cs="Times New Roman"/>
          <w:sz w:val="24"/>
        </w:rPr>
        <w:t>Leher</w:t>
      </w:r>
      <w:proofErr w:type="spellEnd"/>
      <w:r w:rsidRPr="00EE3881">
        <w:rPr>
          <w:rFonts w:ascii="Times New Roman" w:hAnsi="Times New Roman" w:cs="Times New Roman"/>
          <w:sz w:val="24"/>
        </w:rPr>
        <w:t xml:space="preserve"> Singh, Li Chen, </w:t>
      </w:r>
      <w:proofErr w:type="spellStart"/>
      <w:r w:rsidRPr="00EE3881">
        <w:rPr>
          <w:rFonts w:ascii="Times New Roman" w:hAnsi="Times New Roman" w:cs="Times New Roman"/>
          <w:sz w:val="24"/>
        </w:rPr>
        <w:t>Lieng</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Hsi</w:t>
      </w:r>
      <w:proofErr w:type="spellEnd"/>
      <w:r w:rsidRPr="00EE3881">
        <w:rPr>
          <w:rFonts w:ascii="Times New Roman" w:hAnsi="Times New Roman" w:cs="Times New Roman"/>
          <w:sz w:val="24"/>
        </w:rPr>
        <w:t xml:space="preserve"> Ling, Lin </w:t>
      </w:r>
      <w:proofErr w:type="spellStart"/>
      <w:r w:rsidRPr="00EE3881">
        <w:rPr>
          <w:rFonts w:ascii="Times New Roman" w:hAnsi="Times New Roman" w:cs="Times New Roman"/>
          <w:sz w:val="24"/>
        </w:rPr>
        <w:t>Lin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Su</w:t>
      </w:r>
      <w:proofErr w:type="spellEnd"/>
      <w:r w:rsidRPr="00EE3881">
        <w:rPr>
          <w:rFonts w:ascii="Times New Roman" w:hAnsi="Times New Roman" w:cs="Times New Roman"/>
          <w:sz w:val="24"/>
        </w:rPr>
        <w:t xml:space="preserve">, Ling-Wei Chen, Lourdes Mary Daniel, Lynette Pei-Chi </w:t>
      </w:r>
      <w:proofErr w:type="spellStart"/>
      <w:r w:rsidRPr="00EE3881">
        <w:rPr>
          <w:rFonts w:ascii="Times New Roman" w:hAnsi="Times New Roman" w:cs="Times New Roman"/>
          <w:sz w:val="24"/>
        </w:rPr>
        <w:t>Shek</w:t>
      </w:r>
      <w:proofErr w:type="spellEnd"/>
      <w:r w:rsidRPr="00EE3881">
        <w:rPr>
          <w:rFonts w:ascii="Times New Roman" w:hAnsi="Times New Roman" w:cs="Times New Roman"/>
          <w:sz w:val="24"/>
        </w:rPr>
        <w:t xml:space="preserve">, Marielle V. Fortier, Mark Hanson, Mary </w:t>
      </w:r>
      <w:proofErr w:type="spellStart"/>
      <w:r w:rsidRPr="00EE3881">
        <w:rPr>
          <w:rFonts w:ascii="Times New Roman" w:hAnsi="Times New Roman" w:cs="Times New Roman"/>
          <w:sz w:val="24"/>
        </w:rPr>
        <w:t>Rauff</w:t>
      </w:r>
      <w:proofErr w:type="spellEnd"/>
      <w:r w:rsidRPr="00EE3881">
        <w:rPr>
          <w:rFonts w:ascii="Times New Roman" w:hAnsi="Times New Roman" w:cs="Times New Roman"/>
          <w:sz w:val="24"/>
        </w:rPr>
        <w:t xml:space="preserve">, Mei </w:t>
      </w:r>
      <w:proofErr w:type="spellStart"/>
      <w:r w:rsidRPr="00EE3881">
        <w:rPr>
          <w:rFonts w:ascii="Times New Roman" w:hAnsi="Times New Roman" w:cs="Times New Roman"/>
          <w:sz w:val="24"/>
        </w:rPr>
        <w:t>Chien</w:t>
      </w:r>
      <w:proofErr w:type="spellEnd"/>
      <w:r w:rsidRPr="00EE3881">
        <w:rPr>
          <w:rFonts w:ascii="Times New Roman" w:hAnsi="Times New Roman" w:cs="Times New Roman"/>
          <w:sz w:val="24"/>
        </w:rPr>
        <w:t xml:space="preserve"> Chua, Melvin </w:t>
      </w:r>
      <w:proofErr w:type="spellStart"/>
      <w:r w:rsidRPr="00EE3881">
        <w:rPr>
          <w:rFonts w:ascii="Times New Roman" w:hAnsi="Times New Roman" w:cs="Times New Roman"/>
          <w:sz w:val="24"/>
        </w:rPr>
        <w:t>Khee</w:t>
      </w:r>
      <w:proofErr w:type="spellEnd"/>
      <w:r w:rsidRPr="00EE3881">
        <w:rPr>
          <w:rFonts w:ascii="Times New Roman" w:hAnsi="Times New Roman" w:cs="Times New Roman"/>
          <w:sz w:val="24"/>
        </w:rPr>
        <w:t xml:space="preserve">-Shing Leow, Michael J. Meaney, Michelle Zhi Ling Kee, Min Gong, Mya Thway Tint, Navin Michael, Neerja Karnani, Ngee Lek, </w:t>
      </w:r>
      <w:proofErr w:type="spellStart"/>
      <w:r w:rsidRPr="00EE3881">
        <w:rPr>
          <w:rFonts w:ascii="Times New Roman" w:hAnsi="Times New Roman" w:cs="Times New Roman"/>
          <w:sz w:val="24"/>
        </w:rPr>
        <w:t>Oon</w:t>
      </w:r>
      <w:proofErr w:type="spellEnd"/>
      <w:r w:rsidRPr="00EE3881">
        <w:rPr>
          <w:rFonts w:ascii="Times New Roman" w:hAnsi="Times New Roman" w:cs="Times New Roman"/>
          <w:sz w:val="24"/>
        </w:rPr>
        <w:t xml:space="preserve"> Hoe Teoh, P. C. Wong, Paulin Tay </w:t>
      </w:r>
      <w:proofErr w:type="spellStart"/>
      <w:r w:rsidRPr="00EE3881">
        <w:rPr>
          <w:rFonts w:ascii="Times New Roman" w:hAnsi="Times New Roman" w:cs="Times New Roman"/>
          <w:sz w:val="24"/>
        </w:rPr>
        <w:t>Straughan</w:t>
      </w:r>
      <w:proofErr w:type="spellEnd"/>
      <w:r w:rsidRPr="00EE3881">
        <w:rPr>
          <w:rFonts w:ascii="Times New Roman" w:hAnsi="Times New Roman" w:cs="Times New Roman"/>
          <w:sz w:val="24"/>
        </w:rPr>
        <w:t xml:space="preserve">, Pratibha Keshav Agarwal, Priti Mishra, Queenie Ling Jun Li, Rob Martinus van Dam, Salome A. Rebello, </w:t>
      </w:r>
      <w:proofErr w:type="spellStart"/>
      <w:r w:rsidRPr="00EE3881">
        <w:rPr>
          <w:rFonts w:ascii="Times New Roman" w:hAnsi="Times New Roman" w:cs="Times New Roman"/>
          <w:sz w:val="24"/>
        </w:rPr>
        <w:t>Sambasivam</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Sendhil</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Velan</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Seang</w:t>
      </w:r>
      <w:proofErr w:type="spellEnd"/>
      <w:r w:rsidRPr="00EE3881">
        <w:rPr>
          <w:rFonts w:ascii="Times New Roman" w:hAnsi="Times New Roman" w:cs="Times New Roman"/>
          <w:sz w:val="24"/>
        </w:rPr>
        <w:t xml:space="preserve"> Mei Saw, See Ling Loy, Seng Bin Ang, Shang Chee Chong, Sharon Ng, </w:t>
      </w:r>
      <w:proofErr w:type="spellStart"/>
      <w:r w:rsidRPr="00EE3881">
        <w:rPr>
          <w:rFonts w:ascii="Times New Roman" w:hAnsi="Times New Roman" w:cs="Times New Roman"/>
          <w:sz w:val="24"/>
        </w:rPr>
        <w:t>Shirong</w:t>
      </w:r>
      <w:proofErr w:type="spellEnd"/>
      <w:r w:rsidRPr="00EE3881">
        <w:rPr>
          <w:rFonts w:ascii="Times New Roman" w:hAnsi="Times New Roman" w:cs="Times New Roman"/>
          <w:sz w:val="24"/>
        </w:rPr>
        <w:t xml:space="preserve"> Cai, </w:t>
      </w:r>
      <w:proofErr w:type="spellStart"/>
      <w:r w:rsidRPr="00EE3881">
        <w:rPr>
          <w:rFonts w:ascii="Times New Roman" w:hAnsi="Times New Roman" w:cs="Times New Roman"/>
          <w:sz w:val="24"/>
        </w:rPr>
        <w:t>Sok</w:t>
      </w:r>
      <w:proofErr w:type="spellEnd"/>
      <w:r w:rsidRPr="00EE3881">
        <w:rPr>
          <w:rFonts w:ascii="Times New Roman" w:hAnsi="Times New Roman" w:cs="Times New Roman"/>
          <w:sz w:val="24"/>
        </w:rPr>
        <w:t xml:space="preserve"> Bee Lim, Stella Tsotsi, Stephen Chin-Ying Hsu , Sue-Anne </w:t>
      </w:r>
      <w:proofErr w:type="spellStart"/>
      <w:r w:rsidRPr="00EE3881">
        <w:rPr>
          <w:rFonts w:ascii="Times New Roman" w:hAnsi="Times New Roman" w:cs="Times New Roman"/>
          <w:sz w:val="24"/>
        </w:rPr>
        <w:t>Ee</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Shiow</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Toh</w:t>
      </w:r>
      <w:proofErr w:type="spellEnd"/>
      <w:r w:rsidRPr="00EE3881">
        <w:rPr>
          <w:rFonts w:ascii="Times New Roman" w:hAnsi="Times New Roman" w:cs="Times New Roman"/>
          <w:sz w:val="24"/>
        </w:rPr>
        <w:t xml:space="preserve">, Suresh Anand Sadananthan, </w:t>
      </w:r>
      <w:proofErr w:type="spellStart"/>
      <w:r w:rsidRPr="00EE3881">
        <w:rPr>
          <w:rFonts w:ascii="Times New Roman" w:hAnsi="Times New Roman" w:cs="Times New Roman"/>
          <w:sz w:val="24"/>
        </w:rPr>
        <w:t>Swee</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Chye</w:t>
      </w:r>
      <w:proofErr w:type="spellEnd"/>
      <w:r w:rsidRPr="00EE3881">
        <w:rPr>
          <w:rFonts w:ascii="Times New Roman" w:hAnsi="Times New Roman" w:cs="Times New Roman"/>
          <w:sz w:val="24"/>
        </w:rPr>
        <w:t xml:space="preserve"> Quek, Varsha Gupta, Victor Samuel </w:t>
      </w:r>
      <w:proofErr w:type="spellStart"/>
      <w:r w:rsidRPr="00EE3881">
        <w:rPr>
          <w:rFonts w:ascii="Times New Roman" w:hAnsi="Times New Roman" w:cs="Times New Roman"/>
          <w:sz w:val="24"/>
        </w:rPr>
        <w:t>Rajadurai</w:t>
      </w:r>
      <w:proofErr w:type="spellEnd"/>
      <w:r w:rsidRPr="00EE3881">
        <w:rPr>
          <w:rFonts w:ascii="Times New Roman" w:hAnsi="Times New Roman" w:cs="Times New Roman"/>
          <w:sz w:val="24"/>
        </w:rPr>
        <w:t xml:space="preserve">, Walter </w:t>
      </w:r>
      <w:proofErr w:type="spellStart"/>
      <w:r w:rsidRPr="00EE3881">
        <w:rPr>
          <w:rFonts w:ascii="Times New Roman" w:hAnsi="Times New Roman" w:cs="Times New Roman"/>
          <w:sz w:val="24"/>
        </w:rPr>
        <w:lastRenderedPageBreak/>
        <w:t>Stunkel</w:t>
      </w:r>
      <w:proofErr w:type="spellEnd"/>
      <w:r w:rsidRPr="00EE3881">
        <w:rPr>
          <w:rFonts w:ascii="Times New Roman" w:hAnsi="Times New Roman" w:cs="Times New Roman"/>
          <w:sz w:val="24"/>
        </w:rPr>
        <w:t xml:space="preserve">, Wayne </w:t>
      </w:r>
      <w:proofErr w:type="spellStart"/>
      <w:r w:rsidRPr="00EE3881">
        <w:rPr>
          <w:rFonts w:ascii="Times New Roman" w:hAnsi="Times New Roman" w:cs="Times New Roman"/>
          <w:sz w:val="24"/>
        </w:rPr>
        <w:t>Cutfield</w:t>
      </w:r>
      <w:proofErr w:type="spellEnd"/>
      <w:r w:rsidRPr="00EE3881">
        <w:rPr>
          <w:rFonts w:ascii="Times New Roman" w:hAnsi="Times New Roman" w:cs="Times New Roman"/>
          <w:sz w:val="24"/>
        </w:rPr>
        <w:t xml:space="preserve">, Wee Meng Han, Wei </w:t>
      </w:r>
      <w:proofErr w:type="spellStart"/>
      <w:r w:rsidRPr="00EE3881">
        <w:rPr>
          <w:rFonts w:ascii="Times New Roman" w:hAnsi="Times New Roman" w:cs="Times New Roman"/>
          <w:sz w:val="24"/>
        </w:rPr>
        <w:t>Wei</w:t>
      </w:r>
      <w:proofErr w:type="spellEnd"/>
      <w:r w:rsidRPr="00EE3881">
        <w:rPr>
          <w:rFonts w:ascii="Times New Roman" w:hAnsi="Times New Roman" w:cs="Times New Roman"/>
          <w:sz w:val="24"/>
        </w:rPr>
        <w:t xml:space="preserve"> Pang, </w:t>
      </w:r>
      <w:proofErr w:type="spellStart"/>
      <w:r w:rsidRPr="00EE3881">
        <w:rPr>
          <w:rFonts w:ascii="Times New Roman" w:hAnsi="Times New Roman" w:cs="Times New Roman"/>
          <w:sz w:val="24"/>
        </w:rPr>
        <w:t>Yanan</w:t>
      </w:r>
      <w:proofErr w:type="spellEnd"/>
      <w:r w:rsidRPr="00EE3881">
        <w:rPr>
          <w:rFonts w:ascii="Times New Roman" w:hAnsi="Times New Roman" w:cs="Times New Roman"/>
          <w:sz w:val="24"/>
        </w:rPr>
        <w:t xml:space="preserve"> Zhu, Yap Seng Chong, Yin Bun Cheung, </w:t>
      </w:r>
      <w:proofErr w:type="spellStart"/>
      <w:r w:rsidRPr="00EE3881">
        <w:rPr>
          <w:rFonts w:ascii="Times New Roman" w:hAnsi="Times New Roman" w:cs="Times New Roman"/>
          <w:sz w:val="24"/>
        </w:rPr>
        <w:t>Yiong</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Huak</w:t>
      </w:r>
      <w:proofErr w:type="spellEnd"/>
      <w:r w:rsidRPr="00EE3881">
        <w:rPr>
          <w:rFonts w:ascii="Times New Roman" w:hAnsi="Times New Roman" w:cs="Times New Roman"/>
          <w:sz w:val="24"/>
        </w:rPr>
        <w:t xml:space="preserve"> Chan.</w:t>
      </w:r>
    </w:p>
    <w:p w14:paraId="0306D596" w14:textId="77777777" w:rsidR="00953CAB" w:rsidRPr="00EE3881" w:rsidRDefault="00953CAB" w:rsidP="00F23510">
      <w:pPr>
        <w:spacing w:after="160" w:line="480" w:lineRule="auto"/>
        <w:ind w:left="0" w:firstLine="0"/>
        <w:jc w:val="both"/>
        <w:rPr>
          <w:rFonts w:ascii="Times New Roman" w:hAnsi="Times New Roman" w:cs="Times New Roman"/>
          <w:sz w:val="24"/>
        </w:rPr>
      </w:pPr>
      <w:r w:rsidRPr="00EE3881">
        <w:rPr>
          <w:rFonts w:ascii="Times New Roman" w:hAnsi="Times New Roman" w:cs="Times New Roman"/>
          <w:b/>
          <w:sz w:val="24"/>
        </w:rPr>
        <w:t>Funding:</w:t>
      </w:r>
      <w:r w:rsidRPr="00EE3881">
        <w:rPr>
          <w:rFonts w:ascii="Times New Roman" w:hAnsi="Times New Roman" w:cs="Times New Roman"/>
          <w:sz w:val="24"/>
        </w:rPr>
        <w:t xml:space="preserve"> The GUSTO study is supported by the Singapore National Research Foundation under its Translational and Clinical Research (TCR) Flagship </w:t>
      </w:r>
      <w:proofErr w:type="spellStart"/>
      <w:r w:rsidRPr="00EE3881">
        <w:rPr>
          <w:rFonts w:ascii="Times New Roman" w:hAnsi="Times New Roman" w:cs="Times New Roman"/>
          <w:sz w:val="24"/>
        </w:rPr>
        <w:t>Programme</w:t>
      </w:r>
      <w:proofErr w:type="spellEnd"/>
      <w:r w:rsidRPr="00EE3881">
        <w:rPr>
          <w:rFonts w:ascii="Times New Roman" w:hAnsi="Times New Roman" w:cs="Times New Roman"/>
          <w:sz w:val="24"/>
        </w:rPr>
        <w:t xml:space="preserve"> and administered by the Singapore Ministry of Health’s National Medical Research Council (NMRC) – NMRC/TCR/004-NUS/2008; NMRC/TCR/012-NUHS/2014. Additional funding is provided by the Singapore Institute for Clinical Sciences, A*STAR, Ministry of Education’s Academic Research Fund Tier 1, and the 2018 BASF Nutrition Asia Research Grant.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w:t>
      </w:r>
      <w:proofErr w:type="spellStart"/>
      <w:r w:rsidRPr="00EE3881">
        <w:rPr>
          <w:rFonts w:ascii="Times New Roman" w:hAnsi="Times New Roman" w:cs="Times New Roman"/>
          <w:sz w:val="24"/>
        </w:rPr>
        <w:t>Programme</w:t>
      </w:r>
      <w:proofErr w:type="spellEnd"/>
      <w:r w:rsidRPr="00EE3881">
        <w:rPr>
          <w:rFonts w:ascii="Times New Roman" w:hAnsi="Times New Roman" w:cs="Times New Roman"/>
          <w:sz w:val="24"/>
        </w:rPr>
        <w:t xml:space="preserve"> </w:t>
      </w:r>
      <w:proofErr w:type="spellStart"/>
      <w:r w:rsidRPr="00EE3881">
        <w:rPr>
          <w:rFonts w:ascii="Times New Roman" w:hAnsi="Times New Roman" w:cs="Times New Roman"/>
          <w:sz w:val="24"/>
        </w:rPr>
        <w:t>ImpENSA</w:t>
      </w:r>
      <w:proofErr w:type="spellEnd"/>
      <w:r w:rsidRPr="00EE3881">
        <w:rPr>
          <w:rFonts w:ascii="Times New Roman" w:hAnsi="Times New Roman" w:cs="Times New Roman"/>
          <w:sz w:val="24"/>
        </w:rPr>
        <w:t xml:space="preserve"> 598488-EPP-1-2018-1-DE-EPPKA2-CBHE-JP) and the British Heart Foundation (RG/15/17/3174),  The funding bodies had no influence on the study design, data collection, analysis, interpretation and content of the manuscript.</w:t>
      </w:r>
    </w:p>
    <w:p w14:paraId="4F41780E" w14:textId="724F792A" w:rsidR="00953CAB" w:rsidRPr="00EE3881" w:rsidRDefault="00293F86" w:rsidP="00F23510">
      <w:pPr>
        <w:spacing w:line="480" w:lineRule="auto"/>
        <w:ind w:left="0" w:firstLine="0"/>
        <w:jc w:val="both"/>
        <w:rPr>
          <w:rFonts w:ascii="Times New Roman" w:hAnsi="Times New Roman" w:cs="Times New Roman"/>
          <w:b/>
          <w:sz w:val="24"/>
          <w:szCs w:val="24"/>
        </w:rPr>
      </w:pPr>
      <w:r w:rsidRPr="00EE3881">
        <w:rPr>
          <w:rFonts w:ascii="Times New Roman" w:hAnsi="Times New Roman" w:cs="Times New Roman"/>
          <w:b/>
          <w:sz w:val="24"/>
        </w:rPr>
        <w:t>Competing</w:t>
      </w:r>
      <w:r w:rsidR="00743662" w:rsidRPr="00EE3881">
        <w:rPr>
          <w:rFonts w:ascii="Times New Roman" w:hAnsi="Times New Roman" w:cs="Times New Roman"/>
          <w:b/>
          <w:sz w:val="24"/>
        </w:rPr>
        <w:t xml:space="preserve"> Interest:</w:t>
      </w:r>
      <w:r w:rsidR="00743662" w:rsidRPr="00EE3881">
        <w:rPr>
          <w:rFonts w:ascii="Times New Roman" w:hAnsi="Times New Roman" w:cs="Times New Roman"/>
          <w:sz w:val="24"/>
        </w:rPr>
        <w:t xml:space="preserve"> FY, KMG and YSC have received reimbursement for speaking at conferences sponsored by companies selling nutritional products. KMG and YSC are part of an academic consortium that has received research funding from Abbott Nutrition, </w:t>
      </w:r>
      <w:proofErr w:type="gramStart"/>
      <w:r w:rsidR="00743662" w:rsidRPr="00EE3881">
        <w:rPr>
          <w:rFonts w:ascii="Times New Roman" w:hAnsi="Times New Roman" w:cs="Times New Roman"/>
          <w:sz w:val="24"/>
        </w:rPr>
        <w:t>Nestlé</w:t>
      </w:r>
      <w:proofErr w:type="gramEnd"/>
      <w:r w:rsidR="00743662" w:rsidRPr="00EE3881">
        <w:rPr>
          <w:rFonts w:ascii="Times New Roman" w:hAnsi="Times New Roman" w:cs="Times New Roman"/>
          <w:sz w:val="24"/>
        </w:rPr>
        <w:t xml:space="preserve"> and Danone. All other authors declared no conflicts of interest.</w:t>
      </w:r>
    </w:p>
    <w:p w14:paraId="2970BD33" w14:textId="77777777" w:rsidR="004E713F" w:rsidRPr="00EE3881" w:rsidRDefault="004A4FDF" w:rsidP="00F23510">
      <w:pPr>
        <w:spacing w:line="480" w:lineRule="auto"/>
        <w:ind w:left="0" w:firstLine="0"/>
        <w:jc w:val="both"/>
        <w:rPr>
          <w:rFonts w:ascii="Times New Roman" w:hAnsi="Times New Roman" w:cs="Times New Roman"/>
          <w:sz w:val="24"/>
          <w:szCs w:val="24"/>
        </w:rPr>
      </w:pPr>
      <w:r w:rsidRPr="00EE3881">
        <w:rPr>
          <w:rFonts w:ascii="Times New Roman" w:hAnsi="Times New Roman" w:cs="Times New Roman"/>
          <w:b/>
          <w:sz w:val="24"/>
          <w:szCs w:val="24"/>
        </w:rPr>
        <w:t>Authors</w:t>
      </w:r>
      <w:r w:rsidR="00410093" w:rsidRPr="00EE3881">
        <w:rPr>
          <w:rFonts w:ascii="Times New Roman" w:hAnsi="Times New Roman" w:cs="Times New Roman"/>
          <w:b/>
          <w:sz w:val="24"/>
          <w:szCs w:val="24"/>
        </w:rPr>
        <w:t>’</w:t>
      </w:r>
      <w:r w:rsidRPr="00EE3881">
        <w:rPr>
          <w:rFonts w:ascii="Times New Roman" w:hAnsi="Times New Roman" w:cs="Times New Roman"/>
          <w:b/>
          <w:sz w:val="24"/>
          <w:szCs w:val="24"/>
        </w:rPr>
        <w:t xml:space="preserve"> contributions</w:t>
      </w:r>
      <w:r w:rsidR="00743662" w:rsidRPr="00EE3881">
        <w:rPr>
          <w:rFonts w:ascii="Times New Roman" w:hAnsi="Times New Roman" w:cs="Times New Roman"/>
          <w:b/>
          <w:sz w:val="24"/>
          <w:szCs w:val="24"/>
        </w:rPr>
        <w:t xml:space="preserve">: </w:t>
      </w:r>
      <w:r w:rsidRPr="00EE3881">
        <w:rPr>
          <w:rFonts w:ascii="Times New Roman" w:hAnsi="Times New Roman" w:cs="Times New Roman"/>
          <w:sz w:val="24"/>
          <w:szCs w:val="24"/>
        </w:rPr>
        <w:t xml:space="preserve">JSL, </w:t>
      </w:r>
      <w:r w:rsidR="00543668" w:rsidRPr="00EE3881">
        <w:rPr>
          <w:rFonts w:ascii="Times New Roman" w:hAnsi="Times New Roman" w:cs="Times New Roman"/>
          <w:sz w:val="24"/>
          <w:szCs w:val="24"/>
        </w:rPr>
        <w:t>SES, JKYC, SYC</w:t>
      </w:r>
      <w:r w:rsidRPr="00EE3881">
        <w:rPr>
          <w:rFonts w:ascii="Times New Roman" w:hAnsi="Times New Roman" w:cs="Times New Roman"/>
          <w:sz w:val="24"/>
          <w:szCs w:val="24"/>
        </w:rPr>
        <w:t xml:space="preserve"> and MFFC designed the research. JSL performed statistical analysis </w:t>
      </w:r>
      <w:r w:rsidR="0076536B" w:rsidRPr="00EE3881">
        <w:rPr>
          <w:rFonts w:ascii="Times New Roman" w:hAnsi="Times New Roman" w:cs="Times New Roman"/>
          <w:sz w:val="24"/>
          <w:szCs w:val="24"/>
        </w:rPr>
        <w:t>and wrote the manuscript. MFFC</w:t>
      </w:r>
      <w:r w:rsidRPr="00EE3881">
        <w:rPr>
          <w:rFonts w:ascii="Times New Roman" w:hAnsi="Times New Roman" w:cs="Times New Roman"/>
          <w:sz w:val="24"/>
          <w:szCs w:val="24"/>
        </w:rPr>
        <w:t xml:space="preserve"> reviewed and edited the manuscript. JSL and MFFC had primary responsibility for final content. CNO designed the methodology and provided essential reagents for plasma carotenoids</w:t>
      </w:r>
      <w:r w:rsidR="00311B15" w:rsidRPr="00EE3881">
        <w:rPr>
          <w:rFonts w:ascii="Times New Roman" w:hAnsi="Times New Roman" w:cs="Times New Roman"/>
          <w:sz w:val="24"/>
          <w:szCs w:val="24"/>
        </w:rPr>
        <w:t xml:space="preserve"> and vitamin E</w:t>
      </w:r>
      <w:r w:rsidRPr="00EE3881">
        <w:rPr>
          <w:rFonts w:ascii="Times New Roman" w:hAnsi="Times New Roman" w:cs="Times New Roman"/>
          <w:sz w:val="24"/>
          <w:szCs w:val="24"/>
        </w:rPr>
        <w:t xml:space="preserve"> assay; </w:t>
      </w:r>
      <w:r w:rsidR="0076536B" w:rsidRPr="00EE3881">
        <w:rPr>
          <w:rFonts w:ascii="Times New Roman" w:hAnsi="Times New Roman" w:cs="Times New Roman"/>
          <w:sz w:val="24"/>
          <w:szCs w:val="24"/>
        </w:rPr>
        <w:t>WLY and YSL designed the protocol and supervised collection of blood pressure</w:t>
      </w:r>
      <w:r w:rsidRPr="00EE3881">
        <w:rPr>
          <w:rFonts w:ascii="Times New Roman" w:hAnsi="Times New Roman" w:cs="Times New Roman"/>
          <w:sz w:val="24"/>
          <w:szCs w:val="24"/>
        </w:rPr>
        <w:t xml:space="preserve"> </w:t>
      </w:r>
      <w:r w:rsidR="00F50928" w:rsidRPr="00EE3881">
        <w:rPr>
          <w:rFonts w:ascii="Times New Roman" w:hAnsi="Times New Roman" w:cs="Times New Roman"/>
          <w:sz w:val="24"/>
          <w:szCs w:val="24"/>
        </w:rPr>
        <w:t>data</w:t>
      </w:r>
      <w:r w:rsidRPr="00EE3881">
        <w:rPr>
          <w:rFonts w:ascii="Times New Roman" w:hAnsi="Times New Roman" w:cs="Times New Roman"/>
          <w:sz w:val="24"/>
          <w:szCs w:val="24"/>
        </w:rPr>
        <w:t xml:space="preserve">. </w:t>
      </w:r>
      <w:r w:rsidR="0076536B" w:rsidRPr="00EE3881">
        <w:rPr>
          <w:rFonts w:ascii="Times New Roman" w:hAnsi="Times New Roman" w:cs="Times New Roman"/>
          <w:sz w:val="24"/>
          <w:szCs w:val="24"/>
        </w:rPr>
        <w:t xml:space="preserve">KHT, </w:t>
      </w:r>
      <w:r w:rsidRPr="00EE3881">
        <w:rPr>
          <w:rFonts w:ascii="Times New Roman" w:hAnsi="Times New Roman" w:cs="Times New Roman"/>
          <w:sz w:val="24"/>
          <w:szCs w:val="24"/>
        </w:rPr>
        <w:lastRenderedPageBreak/>
        <w:t xml:space="preserve">FY, </w:t>
      </w:r>
      <w:r w:rsidR="0076536B" w:rsidRPr="00EE3881">
        <w:rPr>
          <w:rFonts w:ascii="Times New Roman" w:hAnsi="Times New Roman" w:cs="Times New Roman"/>
          <w:sz w:val="24"/>
          <w:szCs w:val="24"/>
        </w:rPr>
        <w:t xml:space="preserve">PDG, YSC, </w:t>
      </w:r>
      <w:r w:rsidRPr="00EE3881">
        <w:rPr>
          <w:rFonts w:ascii="Times New Roman" w:hAnsi="Times New Roman" w:cs="Times New Roman"/>
          <w:sz w:val="24"/>
          <w:szCs w:val="24"/>
        </w:rPr>
        <w:t>KMG</w:t>
      </w:r>
      <w:r w:rsidR="0076536B" w:rsidRPr="00EE3881">
        <w:rPr>
          <w:rFonts w:ascii="Times New Roman" w:hAnsi="Times New Roman" w:cs="Times New Roman"/>
          <w:sz w:val="24"/>
          <w:szCs w:val="24"/>
        </w:rPr>
        <w:t>,</w:t>
      </w:r>
      <w:r w:rsidRPr="00EE3881">
        <w:rPr>
          <w:rFonts w:ascii="Times New Roman" w:hAnsi="Times New Roman" w:cs="Times New Roman"/>
          <w:sz w:val="24"/>
          <w:szCs w:val="24"/>
        </w:rPr>
        <w:t xml:space="preserve"> </w:t>
      </w:r>
      <w:r w:rsidR="0076536B" w:rsidRPr="00EE3881">
        <w:rPr>
          <w:rFonts w:ascii="Times New Roman" w:hAnsi="Times New Roman" w:cs="Times New Roman"/>
          <w:sz w:val="24"/>
          <w:szCs w:val="24"/>
        </w:rPr>
        <w:t xml:space="preserve">JKYC and SYC </w:t>
      </w:r>
      <w:r w:rsidRPr="00EE3881">
        <w:rPr>
          <w:rFonts w:ascii="Times New Roman" w:hAnsi="Times New Roman" w:cs="Times New Roman"/>
          <w:sz w:val="24"/>
          <w:szCs w:val="24"/>
        </w:rPr>
        <w:t xml:space="preserve">led the GUSTO study. All authors critically reviewed the manuscript for scientific content, read and approved the final manuscript. </w:t>
      </w:r>
    </w:p>
    <w:p w14:paraId="264F0D08" w14:textId="6FCAD041" w:rsidR="004A4FDF" w:rsidRPr="00EE3881" w:rsidRDefault="004E713F" w:rsidP="00F23510">
      <w:pPr>
        <w:spacing w:line="480" w:lineRule="auto"/>
        <w:ind w:left="0" w:firstLine="0"/>
        <w:jc w:val="both"/>
        <w:rPr>
          <w:rFonts w:ascii="Times New Roman" w:hAnsi="Times New Roman" w:cs="Times New Roman"/>
          <w:sz w:val="24"/>
          <w:szCs w:val="24"/>
        </w:rPr>
      </w:pPr>
      <w:r w:rsidRPr="00EE3881">
        <w:rPr>
          <w:rFonts w:ascii="Times New Roman" w:eastAsia="Times New Roman" w:hAnsi="Times New Roman" w:cs="Times New Roman"/>
          <w:b/>
          <w:sz w:val="24"/>
          <w:szCs w:val="24"/>
          <w:lang w:eastAsia="en-GB"/>
        </w:rPr>
        <w:t>Data statement:</w:t>
      </w:r>
      <w:r w:rsidRPr="00EE3881">
        <w:rPr>
          <w:rFonts w:ascii="Times New Roman" w:eastAsia="Times New Roman" w:hAnsi="Times New Roman" w:cs="Times New Roman"/>
          <w:sz w:val="24"/>
          <w:szCs w:val="24"/>
          <w:lang w:eastAsia="en-GB"/>
        </w:rPr>
        <w:t xml:space="preserve"> Data described in the manuscript will be made available upon request pending approval by lead investigators of the GUSTO study.</w:t>
      </w:r>
      <w:r w:rsidR="004A4FDF" w:rsidRPr="00EE3881">
        <w:rPr>
          <w:rFonts w:ascii="Times New Roman" w:hAnsi="Times New Roman" w:cs="Times New Roman"/>
          <w:sz w:val="24"/>
        </w:rPr>
        <w:br w:type="page"/>
      </w:r>
    </w:p>
    <w:p w14:paraId="25324A8A" w14:textId="77777777" w:rsidR="004A4FDF" w:rsidRPr="00EE3881" w:rsidRDefault="004A4FDF" w:rsidP="00F23510">
      <w:pPr>
        <w:spacing w:line="480" w:lineRule="auto"/>
        <w:ind w:left="0" w:firstLine="0"/>
        <w:jc w:val="both"/>
        <w:rPr>
          <w:rFonts w:ascii="Times New Roman" w:hAnsi="Times New Roman" w:cs="Times New Roman"/>
          <w:sz w:val="24"/>
        </w:rPr>
        <w:sectPr w:rsidR="004A4FDF" w:rsidRPr="00EE3881" w:rsidSect="0086712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lnNumType w:countBy="1" w:restart="continuous"/>
          <w:cols w:space="720"/>
          <w:docGrid w:linePitch="360"/>
        </w:sectPr>
      </w:pPr>
    </w:p>
    <w:p w14:paraId="70A50996" w14:textId="77777777" w:rsidR="00146E06" w:rsidRPr="00EE3881" w:rsidRDefault="00241E17" w:rsidP="00F23510">
      <w:pPr>
        <w:spacing w:line="480" w:lineRule="auto"/>
        <w:jc w:val="both"/>
        <w:rPr>
          <w:rFonts w:ascii="Times New Roman" w:hAnsi="Times New Roman" w:cs="Times New Roman"/>
          <w:b/>
          <w:sz w:val="24"/>
          <w:szCs w:val="24"/>
        </w:rPr>
      </w:pPr>
      <w:r w:rsidRPr="00EE3881">
        <w:rPr>
          <w:rFonts w:ascii="Times New Roman" w:hAnsi="Times New Roman" w:cs="Times New Roman"/>
          <w:b/>
          <w:sz w:val="24"/>
          <w:szCs w:val="24"/>
        </w:rPr>
        <w:lastRenderedPageBreak/>
        <w:t>References</w:t>
      </w:r>
    </w:p>
    <w:p w14:paraId="14A13746" w14:textId="77777777" w:rsidR="00DF6FB4" w:rsidRPr="00EE3881" w:rsidRDefault="00146E06" w:rsidP="00DF6FB4">
      <w:pPr>
        <w:pStyle w:val="EndNoteBibliography"/>
        <w:spacing w:after="0"/>
        <w:ind w:left="0" w:firstLine="0"/>
      </w:pPr>
      <w:r w:rsidRPr="00EE3881">
        <w:rPr>
          <w:szCs w:val="24"/>
        </w:rPr>
        <w:fldChar w:fldCharType="begin"/>
      </w:r>
      <w:r w:rsidRPr="00EE3881">
        <w:rPr>
          <w:szCs w:val="24"/>
        </w:rPr>
        <w:instrText xml:space="preserve"> ADDIN EN.REFLIST </w:instrText>
      </w:r>
      <w:r w:rsidRPr="00EE3881">
        <w:rPr>
          <w:szCs w:val="24"/>
        </w:rPr>
        <w:fldChar w:fldCharType="separate"/>
      </w:r>
      <w:r w:rsidR="00DF6FB4" w:rsidRPr="00EE3881">
        <w:t>[1] Rani V, Deep G, Singh RK, Palle K, Yadav UC. Oxidative stress and metabolic disorders: pathogenesis and therapeutic strategies. Life Sci. 2016;148:183-93.</w:t>
      </w:r>
    </w:p>
    <w:p w14:paraId="48468F1B" w14:textId="77777777" w:rsidR="00DF6FB4" w:rsidRPr="00EE3881" w:rsidRDefault="00DF6FB4" w:rsidP="00DF6FB4">
      <w:pPr>
        <w:pStyle w:val="EndNoteBibliography"/>
        <w:spacing w:after="0"/>
        <w:ind w:left="0" w:firstLine="0"/>
      </w:pPr>
      <w:r w:rsidRPr="00EE3881">
        <w:t>[2] Silva B, Pernomian L, Bendhack L. Contribution of oxidative stress to endothelial dysfunction in hypertension. Front Physiol. 2012;3.</w:t>
      </w:r>
    </w:p>
    <w:p w14:paraId="7B3FFE77" w14:textId="77777777" w:rsidR="00DF6FB4" w:rsidRPr="00EE3881" w:rsidRDefault="00DF6FB4" w:rsidP="00DF6FB4">
      <w:pPr>
        <w:pStyle w:val="EndNoteBibliography"/>
        <w:spacing w:after="0"/>
        <w:ind w:left="0" w:firstLine="0"/>
      </w:pPr>
      <w:r w:rsidRPr="00EE3881">
        <w:t>[3] Myatt L, Cui X. Oxidative stress in the placenta. Histochem Cell Biol. 2004;122:369-82.</w:t>
      </w:r>
    </w:p>
    <w:p w14:paraId="0B69090B" w14:textId="77777777" w:rsidR="00DF6FB4" w:rsidRPr="00EE3881" w:rsidRDefault="00DF6FB4" w:rsidP="00DF6FB4">
      <w:pPr>
        <w:pStyle w:val="EndNoteBibliography"/>
        <w:spacing w:after="0"/>
        <w:ind w:left="0" w:firstLine="0"/>
      </w:pPr>
      <w:r w:rsidRPr="00EE3881">
        <w:t>[4] Draganovic D, Lucic N, Jojic D. Oxidative stress marker and pregnancy induced hypertension. Med Arh. 2016;70:437-40.</w:t>
      </w:r>
    </w:p>
    <w:p w14:paraId="27087E9C" w14:textId="77777777" w:rsidR="00DF6FB4" w:rsidRPr="00EE3881" w:rsidRDefault="00DF6FB4" w:rsidP="00DF6FB4">
      <w:pPr>
        <w:pStyle w:val="EndNoteBibliography"/>
        <w:spacing w:after="0"/>
        <w:ind w:left="0" w:firstLine="0"/>
      </w:pPr>
      <w:r w:rsidRPr="00EE3881">
        <w:t>[5] Turpin CA, Sakyi SA, Owiredu WK, Ephraim RK, Anto EO. Association between adverse pregnancy outcome and imbalance in angiogenic regulators and oxidative stress biomarkers in gestational hypertension and preeclampsia. BMC Pregnancy Childbirth. 2015;15:189.</w:t>
      </w:r>
    </w:p>
    <w:p w14:paraId="43997EA4" w14:textId="77777777" w:rsidR="00DF6FB4" w:rsidRPr="00EE3881" w:rsidRDefault="00DF6FB4" w:rsidP="00DF6FB4">
      <w:pPr>
        <w:pStyle w:val="EndNoteBibliography"/>
        <w:spacing w:after="0"/>
        <w:ind w:left="0" w:firstLine="0"/>
      </w:pPr>
      <w:r w:rsidRPr="00EE3881">
        <w:t>[6] Sava RI, March KL, Pepine CJ. Hypertension in pregnancy: taking cues from pathophysiology for clinical practice. Clin Cardiol. 2018;41:220-7.</w:t>
      </w:r>
    </w:p>
    <w:p w14:paraId="726D662C" w14:textId="77777777" w:rsidR="00DF6FB4" w:rsidRPr="00EE3881" w:rsidRDefault="00DF6FB4" w:rsidP="00DF6FB4">
      <w:pPr>
        <w:pStyle w:val="EndNoteBibliography"/>
        <w:spacing w:after="0"/>
        <w:ind w:left="0" w:firstLine="0"/>
      </w:pPr>
      <w:r w:rsidRPr="00EE3881">
        <w:t>[7] Ying W, Catov JM, Ouyang P. Hypertensive disorders of pregnancy and future maternal cardiovascular risk. J Am Heart Assoc. 2018;7:e009382-e.</w:t>
      </w:r>
    </w:p>
    <w:p w14:paraId="0F6B5765" w14:textId="77777777" w:rsidR="00DF6FB4" w:rsidRPr="00EE3881" w:rsidRDefault="00DF6FB4" w:rsidP="00DF6FB4">
      <w:pPr>
        <w:pStyle w:val="EndNoteBibliography"/>
        <w:spacing w:after="0"/>
        <w:ind w:left="0" w:firstLine="0"/>
      </w:pPr>
      <w:r w:rsidRPr="00EE3881">
        <w:t>[8] Singh U, Devaraj S, Jialal I. Vitamin E, oxidative stress, and inflammation. Annu Rev Nutr. 2005;25:151-74.</w:t>
      </w:r>
    </w:p>
    <w:p w14:paraId="1AE23A61" w14:textId="77777777" w:rsidR="00DF6FB4" w:rsidRPr="00EE3881" w:rsidRDefault="00DF6FB4" w:rsidP="00DF6FB4">
      <w:pPr>
        <w:pStyle w:val="EndNoteBibliography"/>
        <w:spacing w:after="0"/>
        <w:ind w:left="0" w:firstLine="0"/>
      </w:pPr>
      <w:r w:rsidRPr="00EE3881">
        <w:t>[9] Bohn T. Carotenoids and markers of oxidative stress in human observational studies and intervention trials: implications for chronic diseases. Antioxidants (Basel). 2019;8.</w:t>
      </w:r>
    </w:p>
    <w:p w14:paraId="0983F358" w14:textId="77777777" w:rsidR="00DF6FB4" w:rsidRPr="00EE3881" w:rsidRDefault="00DF6FB4" w:rsidP="00DF6FB4">
      <w:pPr>
        <w:pStyle w:val="EndNoteBibliography"/>
        <w:spacing w:after="0"/>
        <w:ind w:left="0" w:firstLine="0"/>
      </w:pPr>
      <w:r w:rsidRPr="00EE3881">
        <w:t>[10] Jain P, Singh I, Surana SJ, Shirkhedkar AA. Chapter 6 - Tocopherols and tocotrienols: the essential vitamin E. In: Cazarin CBB, Bicas JL, Pastore GM, Marostica Junior MR, editors. Bioactive Food Components Activity in Mechanistic Approach: Academic Press; 2022. p. 139-54.</w:t>
      </w:r>
    </w:p>
    <w:p w14:paraId="4C77C11C" w14:textId="77777777" w:rsidR="00DF6FB4" w:rsidRPr="00EE3881" w:rsidRDefault="00DF6FB4" w:rsidP="00DF6FB4">
      <w:pPr>
        <w:pStyle w:val="EndNoteBibliography"/>
        <w:spacing w:after="0"/>
        <w:ind w:left="0" w:firstLine="0"/>
      </w:pPr>
      <w:r w:rsidRPr="00EE3881">
        <w:lastRenderedPageBreak/>
        <w:t>[11] Hozawa A, Jacobs DR, Jr., Steffes MW, Gross MD, Steffen LM, Lee DH. Circulating carotenoid concentrations and incident hypertension: the Coronary Artery Risk Development in Young Adults (CARDIA) study. J Hypertens. 2009;27:237-42.</w:t>
      </w:r>
    </w:p>
    <w:p w14:paraId="6BB51C4F" w14:textId="77777777" w:rsidR="00DF6FB4" w:rsidRPr="00EE3881" w:rsidRDefault="00DF6FB4" w:rsidP="00DF6FB4">
      <w:pPr>
        <w:pStyle w:val="EndNoteBibliography"/>
        <w:spacing w:after="0"/>
        <w:ind w:left="0" w:firstLine="0"/>
      </w:pPr>
      <w:r w:rsidRPr="00EE3881">
        <w:t>[12] Chen J, He J, Hamm L, Batuman V, Whelton PK. Serum antioxidant vitamins and blood pressure in the United States population. Hypertension. 2002;40:810-6.</w:t>
      </w:r>
    </w:p>
    <w:p w14:paraId="7AE85D64" w14:textId="77777777" w:rsidR="00DF6FB4" w:rsidRPr="00EE3881" w:rsidRDefault="00DF6FB4" w:rsidP="00DF6FB4">
      <w:pPr>
        <w:pStyle w:val="EndNoteBibliography"/>
        <w:spacing w:after="0"/>
        <w:ind w:left="0" w:firstLine="0"/>
      </w:pPr>
      <w:r w:rsidRPr="00EE3881">
        <w:t>[13] Suzuki K, Ito Y, Inoue T, Hamajima N. Inverse association of serum carotenoids with prevalence of metabolic syndrome among Japanese. Clin Nutr. 2011;30:369-75.</w:t>
      </w:r>
    </w:p>
    <w:p w14:paraId="11B56EE6" w14:textId="77777777" w:rsidR="00DF6FB4" w:rsidRPr="00EE3881" w:rsidRDefault="00DF6FB4" w:rsidP="00DF6FB4">
      <w:pPr>
        <w:pStyle w:val="EndNoteBibliography"/>
        <w:spacing w:after="0"/>
        <w:ind w:left="0" w:firstLine="0"/>
      </w:pPr>
      <w:r w:rsidRPr="00EE3881">
        <w:t>[14] Cheng HM, Koutsidis G, Lodge JK, Ashor A, Siervo M, Lara J. Tomato and lycopene supplementation and cardiovascular risk factors: A systematic review and meta-analysis. Atherosclerosis. 2017;257:100-8.</w:t>
      </w:r>
    </w:p>
    <w:p w14:paraId="50EEA2FF" w14:textId="77777777" w:rsidR="00DF6FB4" w:rsidRPr="00EE3881" w:rsidRDefault="00DF6FB4" w:rsidP="00DF6FB4">
      <w:pPr>
        <w:pStyle w:val="EndNoteBibliography"/>
        <w:spacing w:after="0"/>
        <w:ind w:left="0" w:firstLine="0"/>
      </w:pPr>
      <w:r w:rsidRPr="00EE3881">
        <w:t>[15] Conde-Agudelo A, Romero R, Kusanovic JP, Hassan SS. Supplementation with vitamins C and E during pregnancy for the prevention of preeclampsia and other adverse maternal and perinatal outcomes: a systematic review and metaanalysis. Am J Obstet Gynecol. 2011;204:503.e1-12.</w:t>
      </w:r>
    </w:p>
    <w:p w14:paraId="62C59DEB" w14:textId="77777777" w:rsidR="00DF6FB4" w:rsidRPr="00EE3881" w:rsidRDefault="00DF6FB4" w:rsidP="00DF6FB4">
      <w:pPr>
        <w:pStyle w:val="EndNoteBibliography"/>
        <w:spacing w:after="0"/>
        <w:ind w:left="0" w:firstLine="0"/>
      </w:pPr>
      <w:r w:rsidRPr="00EE3881">
        <w:t>[16] Wang Z, Wang C, Qiu J, Ni Y, Chai S, Zhou L, et al. The association between dietary vitamin C/E and gestational hypertensive disorder: a case-control study. J Nutr Sci Vitaminol (Tokyo). 2018;64:454-65.</w:t>
      </w:r>
    </w:p>
    <w:p w14:paraId="638F43EA" w14:textId="77777777" w:rsidR="00DF6FB4" w:rsidRPr="00EE3881" w:rsidRDefault="00DF6FB4" w:rsidP="00DF6FB4">
      <w:pPr>
        <w:pStyle w:val="EndNoteBibliography"/>
        <w:spacing w:after="0"/>
        <w:ind w:left="0" w:firstLine="0"/>
      </w:pPr>
      <w:r w:rsidRPr="00EE3881">
        <w:t>[17] Cohen JM, Beddaoui M, Kramer MS, Platt RW, Basso O, Kahn SR. Maternal antioxidant levels in pregnancy and risk of preeclampsia and small for gestational age birth: a systematic review and meta-analysis. PLoS One. 2015;10:e0135192.</w:t>
      </w:r>
    </w:p>
    <w:p w14:paraId="0646A7DE" w14:textId="77777777" w:rsidR="00DF6FB4" w:rsidRPr="00EE3881" w:rsidRDefault="00DF6FB4" w:rsidP="00DF6FB4">
      <w:pPr>
        <w:pStyle w:val="EndNoteBibliography"/>
        <w:spacing w:after="0"/>
        <w:ind w:left="0" w:firstLine="0"/>
      </w:pPr>
      <w:r w:rsidRPr="00EE3881">
        <w:t>[18] Jacobs DR, Jr., Gross MD, Tapsell LC. Food synergy: an operational concept for understanding nutrition. Am J Clin Nutr. 2009;89:1543S-8S.</w:t>
      </w:r>
    </w:p>
    <w:p w14:paraId="78F11710" w14:textId="77777777" w:rsidR="00DF6FB4" w:rsidRPr="00EE3881" w:rsidRDefault="00DF6FB4" w:rsidP="00DF6FB4">
      <w:pPr>
        <w:pStyle w:val="EndNoteBibliography"/>
        <w:spacing w:after="0"/>
        <w:ind w:left="0" w:firstLine="0"/>
      </w:pPr>
      <w:r w:rsidRPr="00EE3881">
        <w:t>[19] Chen Q, Feng Y, Yang H, Wu W, Zhang P, Wang K, et al. A vitamin pattern diet is associated with decreased risk of gestational diabetes mellitus in Chinese women: results from a case control study in Taiyuan, China. J Diabetes Res. 2019;2019:5232308.</w:t>
      </w:r>
    </w:p>
    <w:p w14:paraId="2644A00D" w14:textId="77777777" w:rsidR="00DF6FB4" w:rsidRPr="00EE3881" w:rsidRDefault="00DF6FB4" w:rsidP="00DF6FB4">
      <w:pPr>
        <w:pStyle w:val="EndNoteBibliography"/>
        <w:spacing w:after="0"/>
        <w:ind w:left="0" w:firstLine="0"/>
      </w:pPr>
      <w:r w:rsidRPr="00EE3881">
        <w:lastRenderedPageBreak/>
        <w:t>[20] Vajdi M, Farhangi MA, Nikniaz L. Diet-derived nutrient patterns and components of metabolic syndrome: a cross-sectional community- based study. BMC Endocr Disord. 2020;20:69.</w:t>
      </w:r>
    </w:p>
    <w:p w14:paraId="4DA0ACAB" w14:textId="77777777" w:rsidR="00DF6FB4" w:rsidRPr="00EE3881" w:rsidRDefault="00DF6FB4" w:rsidP="00DF6FB4">
      <w:pPr>
        <w:pStyle w:val="EndNoteBibliography"/>
        <w:spacing w:after="0"/>
        <w:ind w:left="0" w:firstLine="0"/>
      </w:pPr>
      <w:r w:rsidRPr="00EE3881">
        <w:t>[21] Soh S-E, Tint MT, Gluckman PD, Godfrey KM, Rifkin-Graboi A, Chan YH, et al. Cohort profile: Growing Up in Singapore Towards healthy Outcomes (GUSTO) birth cohort study. Int J Epidemiol. 2014;43:1401-9.</w:t>
      </w:r>
    </w:p>
    <w:p w14:paraId="478371BA" w14:textId="77777777" w:rsidR="00DF6FB4" w:rsidRPr="00EE3881" w:rsidRDefault="00DF6FB4" w:rsidP="00DF6FB4">
      <w:pPr>
        <w:pStyle w:val="EndNoteBibliography"/>
        <w:spacing w:after="0"/>
        <w:ind w:left="0" w:firstLine="0"/>
      </w:pPr>
      <w:r w:rsidRPr="00EE3881">
        <w:t>[22] Burri BJ, Neidlinger TR, Clifford AJ. Serum carotenoid depletion follows first-order kinetics in healthy adult women fed naturally low carotenoid diets. J Nutr. 2001;131:2096-100.</w:t>
      </w:r>
    </w:p>
    <w:p w14:paraId="070698E7" w14:textId="77777777" w:rsidR="00DF6FB4" w:rsidRPr="00EE3881" w:rsidRDefault="00DF6FB4" w:rsidP="00DF6FB4">
      <w:pPr>
        <w:pStyle w:val="EndNoteBibliography"/>
        <w:spacing w:after="0"/>
        <w:ind w:left="0" w:firstLine="0"/>
      </w:pPr>
      <w:r w:rsidRPr="00EE3881">
        <w:t>[23] Chuang JC, Matel HD, Nambiar KP, Kim S-H, Fadel JG, Holstege DM, et al. Quantitation of [5-CH3]-(2R, 4'R, 8'R)-α-Tocopherol in Humans. J Nutr. 2011;141:1482-8.</w:t>
      </w:r>
    </w:p>
    <w:p w14:paraId="701BAF0C" w14:textId="77777777" w:rsidR="00DF6FB4" w:rsidRPr="00EE3881" w:rsidRDefault="00DF6FB4" w:rsidP="00DF6FB4">
      <w:pPr>
        <w:pStyle w:val="EndNoteBibliography"/>
        <w:spacing w:after="0"/>
        <w:ind w:left="0" w:firstLine="0"/>
      </w:pPr>
      <w:r w:rsidRPr="00EE3881">
        <w:t>[24] Lee BL, Ong CN. Comprehensive high-performance liquid chromatographic method for the measurements of lipophilic antioxidants in human plasma. J Chromatogr A. 2009;1216:3131-7.</w:t>
      </w:r>
    </w:p>
    <w:p w14:paraId="7F893C54" w14:textId="77777777" w:rsidR="00DF6FB4" w:rsidRPr="00EE3881" w:rsidRDefault="00DF6FB4" w:rsidP="00DF6FB4">
      <w:pPr>
        <w:pStyle w:val="EndNoteBibliography"/>
        <w:spacing w:after="0"/>
        <w:ind w:left="0" w:firstLine="0"/>
      </w:pPr>
      <w:r w:rsidRPr="00EE3881">
        <w:t>[25] Arakaki T, Hasegawa J, Nakamura M, Hamada S, Muramoto M, Takita H, et al. Prediction of early- and late-onset pregnancy-induced hypertension using placental volume on three-dimensional ultrasound and uterine artery Doppler. Ultrasound Obstet Gynecol. 2015;45:539-43.</w:t>
      </w:r>
    </w:p>
    <w:p w14:paraId="1B7A4682" w14:textId="77777777" w:rsidR="00DF6FB4" w:rsidRPr="00EE3881" w:rsidRDefault="00DF6FB4" w:rsidP="00DF6FB4">
      <w:pPr>
        <w:pStyle w:val="EndNoteBibliography"/>
        <w:spacing w:after="0"/>
        <w:ind w:left="0" w:firstLine="0"/>
      </w:pPr>
      <w:r w:rsidRPr="00EE3881">
        <w:t>[26] Bello NA, Zhou H, Cheetham TC, Miller E, Getahun D, Fassett MJ, et al. Prevalence of hypertension among pregnant women when using the 2017 American College of Cardiology/American Heart Association blood pressure guidelines and association with maternal and fetal outcomes. JAMA Network Open. 2021;4:e213808-e.</w:t>
      </w:r>
    </w:p>
    <w:p w14:paraId="458F9615" w14:textId="77777777" w:rsidR="00DF6FB4" w:rsidRPr="00EE3881" w:rsidRDefault="00DF6FB4" w:rsidP="00DF6FB4">
      <w:pPr>
        <w:pStyle w:val="EndNoteBibliography"/>
        <w:spacing w:after="0"/>
        <w:ind w:left="0" w:firstLine="0"/>
      </w:pPr>
      <w:r w:rsidRPr="00EE3881">
        <w:t xml:space="preserve">[27] Egeland GM, Skurtveit S, Staff AC, Eide GE, Daltveit AK, Klungsøyr K, et al. Pregnancy-related risk factors are associated with a significant burden of treated hypertension </w:t>
      </w:r>
      <w:r w:rsidRPr="00EE3881">
        <w:lastRenderedPageBreak/>
        <w:t>within 10 years of delivery: findings from a population-based Norwegian cohort. J Am Heart Assoc. 2018;7:e008318.</w:t>
      </w:r>
    </w:p>
    <w:p w14:paraId="7E1C4E6D" w14:textId="77777777" w:rsidR="00DF6FB4" w:rsidRPr="00EE3881" w:rsidRDefault="00DF6FB4" w:rsidP="00DF6FB4">
      <w:pPr>
        <w:pStyle w:val="EndNoteBibliography"/>
        <w:spacing w:after="0"/>
        <w:ind w:left="0" w:firstLine="0"/>
      </w:pPr>
      <w:r w:rsidRPr="00EE3881">
        <w:t>[28] Behrens I, Basit S, Melbye M, Lykke JA, Wohlfahrt J, Bundgaard H, et al. Risk of post-pregnancy hypertension in women with a history of hypertensive disorders of pregnancy: nationwide cohort study. BMJ. 2017;358:j3078.</w:t>
      </w:r>
    </w:p>
    <w:p w14:paraId="3F2619EF" w14:textId="77777777" w:rsidR="00DF6FB4" w:rsidRPr="00EE3881" w:rsidRDefault="00DF6FB4" w:rsidP="00DF6FB4">
      <w:pPr>
        <w:pStyle w:val="EndNoteBibliography"/>
        <w:spacing w:after="0"/>
        <w:ind w:left="0" w:firstLine="0"/>
      </w:pPr>
      <w:r w:rsidRPr="00EE3881">
        <w:t>[29] Whelton PK, Carey RM, Aronow WS, Casey DE, Collins KJ, Dennison Himmelfarb C, et al. 2017 ACC/AHA/AAPA/ABC/ACPM/AGS/APhA/ASH/ASPC/NMA/PCNA guideline for the prevention, detection, evaluation, and management of high blood pressure in adults: a report of the American College of Cardiology/American Heart Association task force on clinical practice guidelines. Hypertension. 2018;71:1269–324.</w:t>
      </w:r>
    </w:p>
    <w:p w14:paraId="0FFBDF1E" w14:textId="77777777" w:rsidR="00DF6FB4" w:rsidRPr="00EE3881" w:rsidRDefault="00DF6FB4" w:rsidP="00DF6FB4">
      <w:pPr>
        <w:pStyle w:val="EndNoteBibliography"/>
        <w:spacing w:after="0"/>
        <w:ind w:left="0" w:firstLine="0"/>
      </w:pPr>
      <w:r w:rsidRPr="00EE3881">
        <w:t>[30] WHO Expert Consultation. Appropriate body-mass index for Asian populations and its implications for policy and intervention strategies. The Lancet. 2004;363:157-63.</w:t>
      </w:r>
    </w:p>
    <w:p w14:paraId="198EA7E4" w14:textId="77777777" w:rsidR="00DF6FB4" w:rsidRPr="00EE3881" w:rsidRDefault="00DF6FB4" w:rsidP="00DF6FB4">
      <w:pPr>
        <w:pStyle w:val="EndNoteBibliography"/>
        <w:spacing w:after="0"/>
        <w:ind w:left="0" w:firstLine="0"/>
      </w:pPr>
      <w:r w:rsidRPr="00EE3881">
        <w:t>[31] Craig CL, Marshall AL, Sjöström M, Bauman AE, Booth ML, Ainsworth BE, et al. International physical activity questionnaire: 12-country reliability and validity. Med Sci Sports Exerc. 2003;35:1381-95.</w:t>
      </w:r>
    </w:p>
    <w:p w14:paraId="62C03945" w14:textId="77777777" w:rsidR="00DF6FB4" w:rsidRPr="00EE3881" w:rsidRDefault="00DF6FB4" w:rsidP="00DF6FB4">
      <w:pPr>
        <w:pStyle w:val="EndNoteBibliography"/>
        <w:spacing w:after="0"/>
        <w:ind w:left="0" w:firstLine="0"/>
      </w:pPr>
      <w:r w:rsidRPr="00EE3881">
        <w:t>[32] Conway JM, Ingwersen LA, Vinyard BT, Moshfegh AJ. Effectiveness of the US Department of Agriculture 5-step multiple-pass method in assessing food intake in obese and nonobese women. Am J Clin Nutr. 2003;77:1171-8.</w:t>
      </w:r>
    </w:p>
    <w:p w14:paraId="32BBD5AA" w14:textId="77777777" w:rsidR="00DF6FB4" w:rsidRPr="00EE3881" w:rsidRDefault="00DF6FB4" w:rsidP="00DF6FB4">
      <w:pPr>
        <w:pStyle w:val="EndNoteBibliography"/>
        <w:spacing w:after="0"/>
        <w:ind w:left="0" w:firstLine="0"/>
      </w:pPr>
      <w:r w:rsidRPr="00EE3881">
        <w:t>[33] Chong M, Chia A, Colega M, Tint M, Aris I, Chong Y, et al. Maternal protein intake during pregnancy is not associated with offspring birth weight in a multiethnic Asian population. J Nutr. 2015;145:1303-10.</w:t>
      </w:r>
    </w:p>
    <w:p w14:paraId="12A01525" w14:textId="77777777" w:rsidR="00DF6FB4" w:rsidRPr="00EE3881" w:rsidRDefault="00DF6FB4" w:rsidP="00DF6FB4">
      <w:pPr>
        <w:pStyle w:val="EndNoteBibliography"/>
        <w:spacing w:after="0"/>
        <w:ind w:left="0" w:firstLine="0"/>
      </w:pPr>
      <w:r w:rsidRPr="00EE3881">
        <w:t>[34] Lai JS, Soh SE, Loy SL, Colega M, Kramer MS, Chan JKY, et al. Macronutrient composition and food groups associated with gestational weight gain: the GUSTO study. Eur J Nutr. 2019;58:1081-94.</w:t>
      </w:r>
    </w:p>
    <w:p w14:paraId="237A8669" w14:textId="77777777" w:rsidR="00DF6FB4" w:rsidRPr="00EE3881" w:rsidRDefault="00DF6FB4" w:rsidP="00DF6FB4">
      <w:pPr>
        <w:pStyle w:val="EndNoteBibliography"/>
        <w:spacing w:after="0"/>
        <w:ind w:left="0" w:firstLine="0"/>
      </w:pPr>
      <w:r w:rsidRPr="00EE3881">
        <w:lastRenderedPageBreak/>
        <w:t>[35] Jolliffe IT, Cadima J. Principal component analysis: a review and recent developments. Philos Transact A Math Phys Eng Sci. 2016;374:20150202.</w:t>
      </w:r>
    </w:p>
    <w:p w14:paraId="08DE7AEF" w14:textId="77777777" w:rsidR="00DF6FB4" w:rsidRPr="00EE3881" w:rsidRDefault="00DF6FB4" w:rsidP="00DF6FB4">
      <w:pPr>
        <w:pStyle w:val="EndNoteBibliography"/>
        <w:spacing w:after="0"/>
        <w:ind w:left="0" w:firstLine="0"/>
      </w:pPr>
      <w:r w:rsidRPr="00EE3881">
        <w:t>[36] Streiner DL. Best (but oft-forgotten) practices: the multiple problems of multiplicity—whether and how to correct for many statistical tests. Am J Clin Nutr. 2015;102:721-8.</w:t>
      </w:r>
    </w:p>
    <w:p w14:paraId="111D7517" w14:textId="77777777" w:rsidR="00DF6FB4" w:rsidRPr="00EE3881" w:rsidRDefault="00DF6FB4" w:rsidP="00DF6FB4">
      <w:pPr>
        <w:pStyle w:val="EndNoteBibliography"/>
        <w:spacing w:after="0"/>
        <w:ind w:left="0" w:firstLine="0"/>
      </w:pPr>
      <w:r w:rsidRPr="00EE3881">
        <w:t>[37] Sugiura M, Nakamura M, Ogawa K, Ikoma Y, Matsumoto H, Ando F, et al. Associations of serum carotenoid concentrations with the metabolic syndrome: interaction with smoking. Br J Nutr. 2008;100:1297-306.</w:t>
      </w:r>
    </w:p>
    <w:p w14:paraId="5B334FB6" w14:textId="77777777" w:rsidR="00DF6FB4" w:rsidRPr="00EE3881" w:rsidRDefault="00DF6FB4" w:rsidP="00DF6FB4">
      <w:pPr>
        <w:pStyle w:val="EndNoteBibliography"/>
        <w:spacing w:after="0"/>
        <w:ind w:left="0" w:firstLine="0"/>
      </w:pPr>
      <w:r w:rsidRPr="00EE3881">
        <w:t>[38] Parslow RA, Sachdev P, Salonikas C, Lux O, Jorm AF, Naidoo D. Associations between plasma antioxidants and hypertension in a community-based sample of 415 Australians aged 60-64. J Hum Hypertens. 2005;19:219-26.</w:t>
      </w:r>
    </w:p>
    <w:p w14:paraId="5F813E8E" w14:textId="77777777" w:rsidR="00DF6FB4" w:rsidRPr="00EE3881" w:rsidRDefault="00DF6FB4" w:rsidP="00DF6FB4">
      <w:pPr>
        <w:pStyle w:val="EndNoteBibliography"/>
        <w:spacing w:after="0"/>
        <w:ind w:left="0" w:firstLine="0"/>
      </w:pPr>
      <w:r w:rsidRPr="00EE3881">
        <w:t>[39] Harris A, Siesky B, Huang A, Do T, Mathew S, Frantz R, et al. Lutein complex supplementation increases ocular blood flow biomarkers in healthy subjects. Int J Vitam Nutr Res. 2019;89:5-12.</w:t>
      </w:r>
    </w:p>
    <w:p w14:paraId="1FC92580" w14:textId="77777777" w:rsidR="00DF6FB4" w:rsidRPr="00EE3881" w:rsidRDefault="00DF6FB4" w:rsidP="00DF6FB4">
      <w:pPr>
        <w:pStyle w:val="EndNoteBibliography"/>
        <w:spacing w:after="0"/>
        <w:ind w:left="0" w:firstLine="0"/>
      </w:pPr>
      <w:r w:rsidRPr="00EE3881">
        <w:t>[40] Harari A, Coster ACF, Jenkins A, Xu A, Greenfield JR, Harats D, et al. Obesity and insulin resistance are inversely associated with serum and adipose tissue carotenoid concentrations in adults. J Nutr. 2019;150:38-46.</w:t>
      </w:r>
    </w:p>
    <w:p w14:paraId="777D9EB7" w14:textId="77777777" w:rsidR="00DF6FB4" w:rsidRPr="00EE3881" w:rsidRDefault="00DF6FB4" w:rsidP="00DF6FB4">
      <w:pPr>
        <w:pStyle w:val="EndNoteBibliography"/>
        <w:spacing w:after="0"/>
        <w:ind w:left="0" w:firstLine="0"/>
      </w:pPr>
      <w:r w:rsidRPr="00EE3881">
        <w:t>[41] Cook NR, Cohen J, Hebert PR, Taylor JO, Hennekens CH. Implications of small reductions in diastolic blood pressure for primary prevention. Arch Intern Med. 1995;155:701-9.</w:t>
      </w:r>
    </w:p>
    <w:p w14:paraId="589DFA21" w14:textId="77777777" w:rsidR="00DF6FB4" w:rsidRPr="00EE3881" w:rsidRDefault="00DF6FB4" w:rsidP="00DF6FB4">
      <w:pPr>
        <w:pStyle w:val="EndNoteBibliography"/>
        <w:spacing w:after="0"/>
        <w:ind w:left="0" w:firstLine="0"/>
      </w:pPr>
      <w:r w:rsidRPr="00EE3881">
        <w:t>[42] Hardy ST, Loehr LR, Butler KR, Chakladar S, Chang PP, Folsom AR, et al. Reducing the blood pressure-related burden of cardiovascular disease: impact of achievable improvements in blood pressure prevention and control. J Am Heart Assoc. 2015;4:e002276-e.</w:t>
      </w:r>
    </w:p>
    <w:p w14:paraId="0C287EA5" w14:textId="77777777" w:rsidR="00DF6FB4" w:rsidRPr="00EE3881" w:rsidRDefault="00DF6FB4" w:rsidP="00DF6FB4">
      <w:pPr>
        <w:pStyle w:val="EndNoteBibliography"/>
        <w:spacing w:after="0"/>
        <w:ind w:left="0" w:firstLine="0"/>
      </w:pPr>
      <w:r w:rsidRPr="00EE3881">
        <w:t>[43] Seely EW. Hypertension in pregnancy: a potential window into long-term cardiovascular risk in women. J Clin Endocrinol Metab. 1999;84:1858-61.</w:t>
      </w:r>
    </w:p>
    <w:p w14:paraId="79E233F6" w14:textId="77777777" w:rsidR="00DF6FB4" w:rsidRPr="00EE3881" w:rsidRDefault="00DF6FB4" w:rsidP="00DF6FB4">
      <w:pPr>
        <w:pStyle w:val="EndNoteBibliography"/>
        <w:spacing w:after="0"/>
        <w:ind w:left="0" w:firstLine="0"/>
      </w:pPr>
      <w:r w:rsidRPr="00EE3881">
        <w:lastRenderedPageBreak/>
        <w:t>[44] Sotres-Alvarez D, Herring AH, Siega-Riz AM. Latent transition models to study women's changing of dietary patterns from pregnancy to 1 year postpartum. Am J Epidemiol. 2013;177:852-61.</w:t>
      </w:r>
    </w:p>
    <w:p w14:paraId="1DCB6B9E" w14:textId="77777777" w:rsidR="00DF6FB4" w:rsidRPr="00EE3881" w:rsidRDefault="00DF6FB4" w:rsidP="00DF6FB4">
      <w:pPr>
        <w:pStyle w:val="EndNoteBibliography"/>
        <w:spacing w:after="0"/>
        <w:ind w:left="0" w:firstLine="0"/>
      </w:pPr>
      <w:r w:rsidRPr="00EE3881">
        <w:t>[45] Li X, Xu J. Lycopene supplement and blood pressure: an updated meta-analysis of intervention trials. Nutrients. 2013;5:3696-712.</w:t>
      </w:r>
    </w:p>
    <w:p w14:paraId="7109560C" w14:textId="77777777" w:rsidR="00DF6FB4" w:rsidRPr="00EE3881" w:rsidRDefault="00DF6FB4" w:rsidP="00DF6FB4">
      <w:pPr>
        <w:pStyle w:val="EndNoteBibliography"/>
        <w:spacing w:after="0"/>
        <w:ind w:left="0" w:firstLine="0"/>
      </w:pPr>
      <w:r w:rsidRPr="00EE3881">
        <w:t>[46] Heikinheimo O, Bitzer J, García Rodríguez L. Real-world research and the role of observational data in the field of gynaecology – a practical review. Eur J Contracept Reprod Health Care. 2017;22:250-9.</w:t>
      </w:r>
    </w:p>
    <w:p w14:paraId="76FC6E3D" w14:textId="77777777" w:rsidR="00DF6FB4" w:rsidRPr="00EE3881" w:rsidRDefault="00DF6FB4" w:rsidP="00DF6FB4">
      <w:pPr>
        <w:pStyle w:val="EndNoteBibliography"/>
        <w:spacing w:after="0"/>
        <w:ind w:left="0" w:firstLine="0"/>
      </w:pPr>
      <w:r w:rsidRPr="00EE3881">
        <w:t>[47] Institute of Medicine (US) Panel on Dietary Antioxidants and Related Compounds. β-Carotene and Other Carotenoids.  Dietary Reference Intakes for Vitamin C, Vitamin E, Selenium, and Carotenoids. Washington (DC): National Academies Press (US); 2000.</w:t>
      </w:r>
    </w:p>
    <w:p w14:paraId="3E6887B0" w14:textId="77777777" w:rsidR="00DF6FB4" w:rsidRPr="00EE3881" w:rsidRDefault="00DF6FB4" w:rsidP="00DF6FB4">
      <w:pPr>
        <w:pStyle w:val="EndNoteBibliography"/>
        <w:spacing w:after="0"/>
        <w:ind w:left="0" w:firstLine="0"/>
      </w:pPr>
      <w:r w:rsidRPr="00EE3881">
        <w:t>[48] Lai JS, Cai S, Lee BL, Godfrey KM, Gluckman PD, Shek LP, et al. Higher maternal plasma β-cryptoxanthin concentration is associated with better cognitive and motor development in offspring at 2 years of age. Eur J Nutr. 2021;60:703-14.</w:t>
      </w:r>
    </w:p>
    <w:p w14:paraId="30441077" w14:textId="77777777" w:rsidR="00DF6FB4" w:rsidRPr="00EE3881" w:rsidRDefault="00DF6FB4" w:rsidP="00DF6FB4">
      <w:pPr>
        <w:pStyle w:val="EndNoteBibliography"/>
        <w:spacing w:after="0"/>
        <w:ind w:left="0" w:firstLine="0"/>
      </w:pPr>
      <w:r w:rsidRPr="00EE3881">
        <w:t>[49] Appel LJ, Moore TJ, Obarzanek E, Vollmer WM, Svetkey LP, Sacks FM, et al. A Clinical Trial of the Effects of Dietary Patterns on Blood Pressure. N Engl J Med. 1997;336:1117-24.</w:t>
      </w:r>
    </w:p>
    <w:p w14:paraId="24535191" w14:textId="77777777" w:rsidR="00DF6FB4" w:rsidRPr="00EE3881" w:rsidRDefault="00DF6FB4" w:rsidP="00DF6FB4">
      <w:pPr>
        <w:pStyle w:val="EndNoteBibliography"/>
        <w:spacing w:after="0"/>
        <w:ind w:left="0" w:firstLine="0"/>
      </w:pPr>
      <w:r w:rsidRPr="00EE3881">
        <w:t>[50] Black HS, Boehm F, Edge R, Truscott TG. The Benefits and Risks of Certain Dietary Carotenoids that Exhibit both Anti- and Pro-Oxidative Mechanisms-A Comprehensive Review. Antioxidants (Basel). 2020;9.</w:t>
      </w:r>
    </w:p>
    <w:p w14:paraId="53AE6845" w14:textId="77777777" w:rsidR="00DF6FB4" w:rsidRPr="00EE3881" w:rsidRDefault="00DF6FB4" w:rsidP="00DF6FB4">
      <w:pPr>
        <w:pStyle w:val="EndNoteBibliography"/>
        <w:spacing w:after="0"/>
        <w:ind w:left="0" w:firstLine="0"/>
      </w:pPr>
      <w:r w:rsidRPr="00EE3881">
        <w:t>[51] Horton DK, Adetona O, Aguilar-Villalobos M, Cassidy BE, Pfeiffer CM, Schleicher RL, et al. Changes in the concentrations of biochemical indicators of diet and nutritional status of pregnant women across pregnancy trimesters in Trujillo, Peru, 2004-2005. Nutr J. 2013;12:80.</w:t>
      </w:r>
    </w:p>
    <w:p w14:paraId="490C8FD0" w14:textId="77777777" w:rsidR="00DF6FB4" w:rsidRPr="00EE3881" w:rsidRDefault="00DF6FB4" w:rsidP="00DF6FB4">
      <w:pPr>
        <w:pStyle w:val="EndNoteBibliography"/>
        <w:spacing w:after="0"/>
        <w:ind w:left="0" w:firstLine="0"/>
      </w:pPr>
      <w:r w:rsidRPr="00EE3881">
        <w:lastRenderedPageBreak/>
        <w:t>[52] Oostenbrug GS, Mensink RP, Al MD, van Houwelingen AC, Hornstra G. Maternal and neonatal plasma antioxidant levels in normal pregnancy, and the relationship with fatty acid unsaturation. Br J Nutr. 1998;80:67-73.</w:t>
      </w:r>
    </w:p>
    <w:p w14:paraId="209A6D82" w14:textId="77777777" w:rsidR="00DF6FB4" w:rsidRPr="00EE3881" w:rsidRDefault="00DF6FB4" w:rsidP="00DF6FB4">
      <w:pPr>
        <w:pStyle w:val="EndNoteBibliography"/>
        <w:spacing w:after="0"/>
        <w:ind w:left="0" w:firstLine="0"/>
      </w:pPr>
      <w:r w:rsidRPr="00EE3881">
        <w:t>[53] Han CY, Colega M, Quah EPL, Chan YH, Godfrey KM, Kwek K, et al. A healthy eating index to measure diet quality in pregnant women in Singapore: a cross-sectional study. BMC Nutrition. 2015;1:39.</w:t>
      </w:r>
    </w:p>
    <w:p w14:paraId="523F8C54" w14:textId="77777777" w:rsidR="00DF6FB4" w:rsidRPr="00EE3881" w:rsidRDefault="00DF6FB4" w:rsidP="00DF6FB4">
      <w:pPr>
        <w:pStyle w:val="EndNoteBibliography"/>
        <w:spacing w:after="0"/>
        <w:ind w:left="0" w:firstLine="0"/>
      </w:pPr>
      <w:r w:rsidRPr="00EE3881">
        <w:t>[54] Péter S, Friedel A, Roos FF, Wyss A, Eggersdorfer M, Hoffmann K, et al. A systematic review of global alpha-tocopherol status as assessed by nutritional intake levels and blood serum concentrations. Int J Vitam Nutr Res. 2015;85:261-81.</w:t>
      </w:r>
    </w:p>
    <w:p w14:paraId="2AEE7F9B" w14:textId="77777777" w:rsidR="00DF6FB4" w:rsidRPr="00EE3881" w:rsidRDefault="00DF6FB4" w:rsidP="00DF6FB4">
      <w:pPr>
        <w:pStyle w:val="EndNoteBibliography"/>
        <w:spacing w:after="0"/>
        <w:ind w:left="0" w:firstLine="0"/>
      </w:pPr>
      <w:r w:rsidRPr="00EE3881">
        <w:t>[55] Brown ED, Rose A, Craft N, Seidel KE, Smith JC. Concentrations of carotenoids, retinol, and tocopherol in plasma, in response to ingestion of a meal. Clin Chem. 1989;35:310-2.</w:t>
      </w:r>
    </w:p>
    <w:p w14:paraId="28D7EC73" w14:textId="77777777" w:rsidR="00DF6FB4" w:rsidRPr="00EE3881" w:rsidRDefault="00DF6FB4" w:rsidP="00DF6FB4">
      <w:pPr>
        <w:pStyle w:val="EndNoteBibliography"/>
        <w:spacing w:after="0"/>
        <w:ind w:left="0" w:firstLine="0"/>
      </w:pPr>
      <w:r w:rsidRPr="00EE3881">
        <w:t>[56] Mejía LA, Pineda O, Noriega JF, Benítez J, Falla G. Significance of postprandial blood concentrations of retinol, retinol-binding protein, and carotenoids when assessing the vitamin A status of children. Am J Clin Nutr. 1984;39:62-5.</w:t>
      </w:r>
    </w:p>
    <w:p w14:paraId="41A51AB2" w14:textId="77777777" w:rsidR="00DF6FB4" w:rsidRPr="00EE3881" w:rsidRDefault="00DF6FB4" w:rsidP="00DF6FB4">
      <w:pPr>
        <w:pStyle w:val="EndNoteBibliography"/>
        <w:spacing w:after="0"/>
        <w:ind w:left="0" w:firstLine="0"/>
      </w:pPr>
      <w:r w:rsidRPr="00EE3881">
        <w:t>[57] Kang JH, Grodstein F. Plasma Carotenoids and Tocopherols and Cognitive Function: a prospective study. Neurobiol Aging. 2008;29:1394-403.</w:t>
      </w:r>
    </w:p>
    <w:p w14:paraId="4A72A17F" w14:textId="77777777" w:rsidR="00DF6FB4" w:rsidRPr="00EE3881" w:rsidRDefault="00DF6FB4" w:rsidP="00DF6FB4">
      <w:pPr>
        <w:pStyle w:val="EndNoteBibliography"/>
        <w:ind w:left="0" w:firstLine="0"/>
      </w:pPr>
      <w:r w:rsidRPr="00EE3881">
        <w:t>[58] Shrank WH, Patrick AR, Brookhart MA. Healthy user and related biases in observational studies of preventive interventions: a primer for physicians. J Gen Intern Med. 2011;26:546-50.</w:t>
      </w:r>
    </w:p>
    <w:p w14:paraId="5C6A77C8" w14:textId="2AF9C120" w:rsidR="00182636" w:rsidRPr="00EE3881" w:rsidRDefault="00146E06" w:rsidP="00F23510">
      <w:pPr>
        <w:pStyle w:val="EndNoteBibliography"/>
        <w:ind w:left="720" w:hanging="720"/>
        <w:jc w:val="both"/>
        <w:rPr>
          <w:szCs w:val="24"/>
        </w:rPr>
      </w:pPr>
      <w:r w:rsidRPr="00EE3881">
        <w:rPr>
          <w:szCs w:val="24"/>
        </w:rPr>
        <w:fldChar w:fldCharType="end"/>
      </w:r>
      <w:r w:rsidR="00182636" w:rsidRPr="00EE3881">
        <w:rPr>
          <w:szCs w:val="24"/>
        </w:rPr>
        <w:br w:type="page"/>
      </w:r>
    </w:p>
    <w:tbl>
      <w:tblPr>
        <w:tblW w:w="5000" w:type="pct"/>
        <w:tblLook w:val="04A0" w:firstRow="1" w:lastRow="0" w:firstColumn="1" w:lastColumn="0" w:noHBand="0" w:noVBand="1"/>
      </w:tblPr>
      <w:tblGrid>
        <w:gridCol w:w="5693"/>
        <w:gridCol w:w="3333"/>
      </w:tblGrid>
      <w:tr w:rsidR="00EE3881" w:rsidRPr="00EE3881" w14:paraId="7E04EE8F" w14:textId="77777777" w:rsidTr="0073270A">
        <w:trPr>
          <w:trHeight w:val="317"/>
        </w:trPr>
        <w:tc>
          <w:tcPr>
            <w:tcW w:w="5000" w:type="pct"/>
            <w:gridSpan w:val="2"/>
            <w:tcBorders>
              <w:bottom w:val="single" w:sz="4" w:space="0" w:color="auto"/>
            </w:tcBorders>
            <w:shd w:val="clear" w:color="auto" w:fill="auto"/>
            <w:noWrap/>
            <w:vAlign w:val="center"/>
          </w:tcPr>
          <w:p w14:paraId="1A0CF44D" w14:textId="550901AB" w:rsidR="0073270A" w:rsidRPr="00EE3881" w:rsidRDefault="0073270A" w:rsidP="0073270A">
            <w:pPr>
              <w:pStyle w:val="Caption"/>
              <w:ind w:left="0" w:firstLine="0"/>
              <w:jc w:val="both"/>
              <w:rPr>
                <w:rFonts w:eastAsia="Times New Roman" w:cs="Times New Roman"/>
                <w:szCs w:val="20"/>
                <w:lang w:val="en-SG" w:eastAsia="en-SG"/>
              </w:rPr>
            </w:pPr>
            <w:r w:rsidRPr="00EE3881">
              <w:lastRenderedPageBreak/>
              <w:t xml:space="preserve">Table 1: </w:t>
            </w:r>
            <w:proofErr w:type="spellStart"/>
            <w:r w:rsidRPr="00EE3881">
              <w:rPr>
                <w:rFonts w:eastAsia="Times New Roman" w:cs="Times New Roman"/>
                <w:b w:val="0"/>
                <w:szCs w:val="20"/>
                <w:lang w:val="en-SG" w:eastAsia="en-SG"/>
              </w:rPr>
              <w:t>Characteristics</w:t>
            </w:r>
            <w:r w:rsidRPr="00EE3881">
              <w:rPr>
                <w:rFonts w:eastAsia="Times New Roman" w:cs="Times New Roman"/>
                <w:b w:val="0"/>
                <w:szCs w:val="20"/>
                <w:vertAlign w:val="superscript"/>
                <w:lang w:val="en-SG" w:eastAsia="en-SG"/>
              </w:rPr>
              <w:t>a</w:t>
            </w:r>
            <w:proofErr w:type="spellEnd"/>
            <w:r w:rsidRPr="00EE3881">
              <w:rPr>
                <w:rFonts w:eastAsia="Times New Roman" w:cs="Times New Roman"/>
                <w:b w:val="0"/>
                <w:szCs w:val="20"/>
                <w:lang w:val="en-SG" w:eastAsia="en-SG"/>
              </w:rPr>
              <w:t xml:space="preserve"> of participants for the associations of plasma carotenoids and vitamin E concentrations with blood pressure in the Growing Up in Singapore Towards healthy Outcomes study (n=684</w:t>
            </w:r>
            <w:r w:rsidR="00E02ECD" w:rsidRPr="00EE3881">
              <w:rPr>
                <w:rFonts w:eastAsia="Times New Roman" w:cs="Times New Roman"/>
                <w:b w:val="0"/>
                <w:szCs w:val="20"/>
                <w:vertAlign w:val="superscript"/>
                <w:lang w:val="en-SG" w:eastAsia="en-SG"/>
              </w:rPr>
              <w:t>b</w:t>
            </w:r>
            <w:r w:rsidRPr="00EE3881">
              <w:rPr>
                <w:rFonts w:eastAsia="Times New Roman" w:cs="Times New Roman"/>
                <w:b w:val="0"/>
                <w:szCs w:val="20"/>
                <w:lang w:val="en-SG" w:eastAsia="en-SG"/>
              </w:rPr>
              <w:t>)</w:t>
            </w:r>
          </w:p>
        </w:tc>
      </w:tr>
      <w:tr w:rsidR="00EE3881" w:rsidRPr="00EE3881" w14:paraId="135E2E34" w14:textId="77777777" w:rsidTr="0073270A">
        <w:trPr>
          <w:trHeight w:val="317"/>
        </w:trPr>
        <w:tc>
          <w:tcPr>
            <w:tcW w:w="3169" w:type="pct"/>
            <w:tcBorders>
              <w:top w:val="single" w:sz="4" w:space="0" w:color="auto"/>
            </w:tcBorders>
            <w:shd w:val="clear" w:color="auto" w:fill="auto"/>
            <w:noWrap/>
            <w:vAlign w:val="center"/>
            <w:hideMark/>
          </w:tcPr>
          <w:p w14:paraId="1E40D3D2"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Age at delivery, year, mean ± SD</w:t>
            </w:r>
          </w:p>
        </w:tc>
        <w:tc>
          <w:tcPr>
            <w:tcW w:w="1831" w:type="pct"/>
            <w:tcBorders>
              <w:top w:val="single" w:sz="4" w:space="0" w:color="auto"/>
            </w:tcBorders>
            <w:vAlign w:val="center"/>
          </w:tcPr>
          <w:p w14:paraId="380ADA1C"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31.4 ± 5.0</w:t>
            </w:r>
          </w:p>
        </w:tc>
      </w:tr>
      <w:tr w:rsidR="00EE3881" w:rsidRPr="00EE3881" w14:paraId="6009AEE0" w14:textId="77777777" w:rsidTr="0073270A">
        <w:trPr>
          <w:trHeight w:val="317"/>
        </w:trPr>
        <w:tc>
          <w:tcPr>
            <w:tcW w:w="3169" w:type="pct"/>
            <w:shd w:val="clear" w:color="auto" w:fill="auto"/>
            <w:noWrap/>
            <w:vAlign w:val="center"/>
            <w:hideMark/>
          </w:tcPr>
          <w:p w14:paraId="1F1F460D"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Ethnicity, n (%)</w:t>
            </w:r>
          </w:p>
        </w:tc>
        <w:tc>
          <w:tcPr>
            <w:tcW w:w="1831" w:type="pct"/>
            <w:vAlign w:val="center"/>
          </w:tcPr>
          <w:p w14:paraId="0DCF2D4E"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4BDE2606" w14:textId="77777777" w:rsidTr="0073270A">
        <w:trPr>
          <w:trHeight w:val="317"/>
        </w:trPr>
        <w:tc>
          <w:tcPr>
            <w:tcW w:w="3169" w:type="pct"/>
            <w:shd w:val="clear" w:color="auto" w:fill="auto"/>
            <w:noWrap/>
            <w:vAlign w:val="center"/>
            <w:hideMark/>
          </w:tcPr>
          <w:p w14:paraId="6E86A149"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Chinese</w:t>
            </w:r>
          </w:p>
        </w:tc>
        <w:tc>
          <w:tcPr>
            <w:tcW w:w="1831" w:type="pct"/>
            <w:vAlign w:val="center"/>
          </w:tcPr>
          <w:p w14:paraId="3DE66C86"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400 (58.5)</w:t>
            </w:r>
          </w:p>
        </w:tc>
      </w:tr>
      <w:tr w:rsidR="00EE3881" w:rsidRPr="00EE3881" w14:paraId="64782C08" w14:textId="77777777" w:rsidTr="0073270A">
        <w:trPr>
          <w:trHeight w:val="317"/>
        </w:trPr>
        <w:tc>
          <w:tcPr>
            <w:tcW w:w="3169" w:type="pct"/>
            <w:shd w:val="clear" w:color="auto" w:fill="auto"/>
            <w:noWrap/>
            <w:vAlign w:val="center"/>
            <w:hideMark/>
          </w:tcPr>
          <w:p w14:paraId="246589C0"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Malay</w:t>
            </w:r>
          </w:p>
        </w:tc>
        <w:tc>
          <w:tcPr>
            <w:tcW w:w="1831" w:type="pct"/>
            <w:vAlign w:val="center"/>
          </w:tcPr>
          <w:p w14:paraId="66624EDC"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158 (23.1)</w:t>
            </w:r>
          </w:p>
        </w:tc>
      </w:tr>
      <w:tr w:rsidR="00EE3881" w:rsidRPr="00EE3881" w14:paraId="514D361E" w14:textId="77777777" w:rsidTr="0073270A">
        <w:trPr>
          <w:trHeight w:val="317"/>
        </w:trPr>
        <w:tc>
          <w:tcPr>
            <w:tcW w:w="3169" w:type="pct"/>
            <w:shd w:val="clear" w:color="auto" w:fill="auto"/>
            <w:noWrap/>
            <w:vAlign w:val="center"/>
            <w:hideMark/>
          </w:tcPr>
          <w:p w14:paraId="713E0E23"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Indian</w:t>
            </w:r>
          </w:p>
        </w:tc>
        <w:tc>
          <w:tcPr>
            <w:tcW w:w="1831" w:type="pct"/>
            <w:vAlign w:val="center"/>
          </w:tcPr>
          <w:p w14:paraId="74B14FBF"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126 (18.4)</w:t>
            </w:r>
          </w:p>
        </w:tc>
      </w:tr>
      <w:tr w:rsidR="00EE3881" w:rsidRPr="00EE3881" w14:paraId="04AA2D65" w14:textId="77777777" w:rsidTr="0073270A">
        <w:trPr>
          <w:trHeight w:val="317"/>
        </w:trPr>
        <w:tc>
          <w:tcPr>
            <w:tcW w:w="3169" w:type="pct"/>
            <w:shd w:val="clear" w:color="auto" w:fill="auto"/>
            <w:noWrap/>
            <w:vAlign w:val="center"/>
            <w:hideMark/>
          </w:tcPr>
          <w:p w14:paraId="1A21EDC0"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Highest education, n (%)</w:t>
            </w:r>
          </w:p>
        </w:tc>
        <w:tc>
          <w:tcPr>
            <w:tcW w:w="1831" w:type="pct"/>
            <w:vAlign w:val="center"/>
          </w:tcPr>
          <w:p w14:paraId="22AA91DA"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4186D134" w14:textId="77777777" w:rsidTr="0073270A">
        <w:trPr>
          <w:trHeight w:val="317"/>
        </w:trPr>
        <w:tc>
          <w:tcPr>
            <w:tcW w:w="3169" w:type="pct"/>
            <w:shd w:val="clear" w:color="auto" w:fill="auto"/>
            <w:noWrap/>
            <w:vAlign w:val="center"/>
            <w:hideMark/>
          </w:tcPr>
          <w:p w14:paraId="0F9C1CF6"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≤Secondary</w:t>
            </w:r>
          </w:p>
        </w:tc>
        <w:tc>
          <w:tcPr>
            <w:tcW w:w="1831" w:type="pct"/>
            <w:vAlign w:val="center"/>
          </w:tcPr>
          <w:p w14:paraId="730FD5B7"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208 (30.6)</w:t>
            </w:r>
          </w:p>
        </w:tc>
      </w:tr>
      <w:tr w:rsidR="00EE3881" w:rsidRPr="00EE3881" w14:paraId="214C857B" w14:textId="77777777" w:rsidTr="0073270A">
        <w:trPr>
          <w:trHeight w:val="317"/>
        </w:trPr>
        <w:tc>
          <w:tcPr>
            <w:tcW w:w="3169" w:type="pct"/>
            <w:shd w:val="clear" w:color="auto" w:fill="auto"/>
            <w:noWrap/>
            <w:vAlign w:val="center"/>
            <w:hideMark/>
          </w:tcPr>
          <w:p w14:paraId="6C149E51"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Post-secondary</w:t>
            </w:r>
          </w:p>
        </w:tc>
        <w:tc>
          <w:tcPr>
            <w:tcW w:w="1831" w:type="pct"/>
            <w:vAlign w:val="center"/>
          </w:tcPr>
          <w:p w14:paraId="6E0A6EE0"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218 (32.1)</w:t>
            </w:r>
          </w:p>
        </w:tc>
      </w:tr>
      <w:tr w:rsidR="00EE3881" w:rsidRPr="00EE3881" w14:paraId="078125B5" w14:textId="77777777" w:rsidTr="0073270A">
        <w:trPr>
          <w:trHeight w:val="317"/>
        </w:trPr>
        <w:tc>
          <w:tcPr>
            <w:tcW w:w="3169" w:type="pct"/>
            <w:shd w:val="clear" w:color="auto" w:fill="auto"/>
            <w:noWrap/>
            <w:vAlign w:val="center"/>
            <w:hideMark/>
          </w:tcPr>
          <w:p w14:paraId="0FA98E23"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University</w:t>
            </w:r>
          </w:p>
        </w:tc>
        <w:tc>
          <w:tcPr>
            <w:tcW w:w="1831" w:type="pct"/>
            <w:vAlign w:val="center"/>
          </w:tcPr>
          <w:p w14:paraId="76BE8F02"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253 (37.3)</w:t>
            </w:r>
          </w:p>
        </w:tc>
      </w:tr>
      <w:tr w:rsidR="00EE3881" w:rsidRPr="00EE3881" w14:paraId="3AC02E2C" w14:textId="77777777" w:rsidTr="0073270A">
        <w:trPr>
          <w:trHeight w:val="317"/>
        </w:trPr>
        <w:tc>
          <w:tcPr>
            <w:tcW w:w="3169" w:type="pct"/>
            <w:shd w:val="clear" w:color="auto" w:fill="auto"/>
            <w:noWrap/>
            <w:vAlign w:val="center"/>
            <w:hideMark/>
          </w:tcPr>
          <w:p w14:paraId="00904C7A"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Parity, n (%)</w:t>
            </w:r>
          </w:p>
        </w:tc>
        <w:tc>
          <w:tcPr>
            <w:tcW w:w="1831" w:type="pct"/>
            <w:vAlign w:val="center"/>
          </w:tcPr>
          <w:p w14:paraId="3AD28EE1"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34267CC2" w14:textId="77777777" w:rsidTr="0073270A">
        <w:trPr>
          <w:trHeight w:val="317"/>
        </w:trPr>
        <w:tc>
          <w:tcPr>
            <w:tcW w:w="3169" w:type="pct"/>
            <w:shd w:val="clear" w:color="auto" w:fill="auto"/>
            <w:noWrap/>
            <w:vAlign w:val="center"/>
            <w:hideMark/>
          </w:tcPr>
          <w:p w14:paraId="79B82A85"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Nulliparous</w:t>
            </w:r>
          </w:p>
        </w:tc>
        <w:tc>
          <w:tcPr>
            <w:tcW w:w="1831" w:type="pct"/>
            <w:vAlign w:val="center"/>
          </w:tcPr>
          <w:p w14:paraId="294416AC"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294 (43.0)</w:t>
            </w:r>
          </w:p>
        </w:tc>
      </w:tr>
      <w:tr w:rsidR="00EE3881" w:rsidRPr="00EE3881" w14:paraId="237BD062" w14:textId="77777777" w:rsidTr="0073270A">
        <w:trPr>
          <w:trHeight w:val="317"/>
        </w:trPr>
        <w:tc>
          <w:tcPr>
            <w:tcW w:w="3169" w:type="pct"/>
            <w:shd w:val="clear" w:color="auto" w:fill="auto"/>
            <w:noWrap/>
            <w:vAlign w:val="center"/>
            <w:hideMark/>
          </w:tcPr>
          <w:p w14:paraId="438CE1C3"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proofErr w:type="spellStart"/>
            <w:r w:rsidRPr="00EE3881">
              <w:rPr>
                <w:rFonts w:ascii="Times New Roman" w:eastAsia="Times New Roman" w:hAnsi="Times New Roman" w:cs="Times New Roman"/>
                <w:sz w:val="20"/>
                <w:szCs w:val="20"/>
                <w:lang w:val="en-SG" w:eastAsia="en-SG"/>
              </w:rPr>
              <w:t>Primi</w:t>
            </w:r>
            <w:proofErr w:type="spellEnd"/>
            <w:r w:rsidRPr="00EE3881">
              <w:rPr>
                <w:rFonts w:ascii="Times New Roman" w:eastAsia="Times New Roman" w:hAnsi="Times New Roman" w:cs="Times New Roman"/>
                <w:sz w:val="20"/>
                <w:szCs w:val="20"/>
                <w:lang w:val="en-SG" w:eastAsia="en-SG"/>
              </w:rPr>
              <w:t>- / Multiparous</w:t>
            </w:r>
          </w:p>
        </w:tc>
        <w:tc>
          <w:tcPr>
            <w:tcW w:w="1831" w:type="pct"/>
            <w:vAlign w:val="center"/>
          </w:tcPr>
          <w:p w14:paraId="0EBDD407"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390 (57.0)</w:t>
            </w:r>
          </w:p>
        </w:tc>
      </w:tr>
      <w:tr w:rsidR="00EE3881" w:rsidRPr="00EE3881" w14:paraId="250AA928" w14:textId="77777777" w:rsidTr="0073270A">
        <w:trPr>
          <w:trHeight w:val="317"/>
        </w:trPr>
        <w:tc>
          <w:tcPr>
            <w:tcW w:w="3169" w:type="pct"/>
            <w:shd w:val="clear" w:color="auto" w:fill="auto"/>
            <w:noWrap/>
            <w:vAlign w:val="center"/>
            <w:hideMark/>
          </w:tcPr>
          <w:p w14:paraId="5FF61026"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Pre-pregnancy overweight/obese (BMI≥23.0 kg/m</w:t>
            </w:r>
            <w:r w:rsidRPr="00EE3881">
              <w:rPr>
                <w:rFonts w:ascii="Times New Roman" w:eastAsia="Times New Roman" w:hAnsi="Times New Roman" w:cs="Times New Roman"/>
                <w:sz w:val="20"/>
                <w:szCs w:val="20"/>
                <w:vertAlign w:val="superscript"/>
                <w:lang w:val="en-SG" w:eastAsia="en-SG"/>
              </w:rPr>
              <w:t>2</w:t>
            </w:r>
            <w:r w:rsidRPr="00EE3881">
              <w:rPr>
                <w:rFonts w:ascii="Times New Roman" w:eastAsia="Times New Roman" w:hAnsi="Times New Roman" w:cs="Times New Roman"/>
                <w:sz w:val="20"/>
                <w:szCs w:val="20"/>
                <w:lang w:val="en-SG" w:eastAsia="en-SG"/>
              </w:rPr>
              <w:t>), n (%)</w:t>
            </w:r>
          </w:p>
        </w:tc>
        <w:tc>
          <w:tcPr>
            <w:tcW w:w="1831" w:type="pct"/>
            <w:vAlign w:val="center"/>
          </w:tcPr>
          <w:p w14:paraId="7DD665C1"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170 (26.6)</w:t>
            </w:r>
          </w:p>
        </w:tc>
      </w:tr>
      <w:tr w:rsidR="00EE3881" w:rsidRPr="00EE3881" w14:paraId="2000C5C3" w14:textId="77777777" w:rsidTr="0073270A">
        <w:trPr>
          <w:trHeight w:val="317"/>
        </w:trPr>
        <w:tc>
          <w:tcPr>
            <w:tcW w:w="3169" w:type="pct"/>
            <w:shd w:val="clear" w:color="auto" w:fill="auto"/>
            <w:noWrap/>
            <w:vAlign w:val="center"/>
          </w:tcPr>
          <w:p w14:paraId="5E8A5F2D" w14:textId="77D7DD8D" w:rsidR="00B6390F" w:rsidRPr="00EE3881" w:rsidRDefault="00B6390F"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Moderate-strenuous physical activity, n (%)</w:t>
            </w:r>
          </w:p>
        </w:tc>
        <w:tc>
          <w:tcPr>
            <w:tcW w:w="1831" w:type="pct"/>
            <w:vAlign w:val="center"/>
          </w:tcPr>
          <w:p w14:paraId="7D722BA1" w14:textId="77777777" w:rsidR="00B6390F" w:rsidRPr="00EE3881" w:rsidRDefault="00B6390F"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0AFBD8AF" w14:textId="77777777" w:rsidTr="0073270A">
        <w:trPr>
          <w:trHeight w:val="317"/>
        </w:trPr>
        <w:tc>
          <w:tcPr>
            <w:tcW w:w="3169" w:type="pct"/>
            <w:shd w:val="clear" w:color="auto" w:fill="auto"/>
            <w:noWrap/>
            <w:vAlign w:val="center"/>
          </w:tcPr>
          <w:p w14:paraId="03A7DE23" w14:textId="385F9160" w:rsidR="00B6390F" w:rsidRPr="00EE3881" w:rsidRDefault="00B6390F" w:rsidP="00B6390F">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Never</w:t>
            </w:r>
          </w:p>
        </w:tc>
        <w:tc>
          <w:tcPr>
            <w:tcW w:w="1831" w:type="pct"/>
            <w:vAlign w:val="center"/>
          </w:tcPr>
          <w:p w14:paraId="5A019D49" w14:textId="72F5E232" w:rsidR="00B6390F" w:rsidRPr="00EE3881" w:rsidRDefault="00B609E7" w:rsidP="00960816">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47</w:t>
            </w:r>
            <w:r w:rsidR="00960816" w:rsidRPr="00EE3881">
              <w:rPr>
                <w:rFonts w:ascii="Times New Roman" w:eastAsia="Times New Roman" w:hAnsi="Times New Roman" w:cs="Times New Roman"/>
                <w:sz w:val="20"/>
                <w:szCs w:val="20"/>
                <w:lang w:val="en-SG" w:eastAsia="en-SG"/>
              </w:rPr>
              <w:t>5</w:t>
            </w:r>
            <w:r w:rsidRPr="00EE3881">
              <w:rPr>
                <w:rFonts w:ascii="Times New Roman" w:eastAsia="Times New Roman" w:hAnsi="Times New Roman" w:cs="Times New Roman"/>
                <w:sz w:val="20"/>
                <w:szCs w:val="20"/>
                <w:lang w:val="en-SG" w:eastAsia="en-SG"/>
              </w:rPr>
              <w:t xml:space="preserve"> (</w:t>
            </w:r>
            <w:r w:rsidR="00960816" w:rsidRPr="00EE3881">
              <w:rPr>
                <w:rFonts w:ascii="Times New Roman" w:eastAsia="Times New Roman" w:hAnsi="Times New Roman" w:cs="Times New Roman"/>
                <w:sz w:val="20"/>
                <w:szCs w:val="20"/>
                <w:lang w:val="en-SG" w:eastAsia="en-SG"/>
              </w:rPr>
              <w:t>70.0</w:t>
            </w:r>
            <w:r w:rsidRPr="00EE3881">
              <w:rPr>
                <w:rFonts w:ascii="Times New Roman" w:eastAsia="Times New Roman" w:hAnsi="Times New Roman" w:cs="Times New Roman"/>
                <w:sz w:val="20"/>
                <w:szCs w:val="20"/>
                <w:lang w:val="en-SG" w:eastAsia="en-SG"/>
              </w:rPr>
              <w:t>)</w:t>
            </w:r>
          </w:p>
        </w:tc>
      </w:tr>
      <w:tr w:rsidR="00EE3881" w:rsidRPr="00EE3881" w14:paraId="6709A3FA" w14:textId="77777777" w:rsidTr="0073270A">
        <w:trPr>
          <w:trHeight w:val="317"/>
        </w:trPr>
        <w:tc>
          <w:tcPr>
            <w:tcW w:w="3169" w:type="pct"/>
            <w:shd w:val="clear" w:color="auto" w:fill="auto"/>
            <w:noWrap/>
            <w:vAlign w:val="center"/>
          </w:tcPr>
          <w:p w14:paraId="503F7233" w14:textId="46E93ED2" w:rsidR="00B6390F" w:rsidRPr="00EE3881" w:rsidRDefault="00B6390F" w:rsidP="00B6390F">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&lt;150 min/week</w:t>
            </w:r>
          </w:p>
        </w:tc>
        <w:tc>
          <w:tcPr>
            <w:tcW w:w="1831" w:type="pct"/>
            <w:vAlign w:val="center"/>
          </w:tcPr>
          <w:p w14:paraId="2D0D01C5" w14:textId="09D46209" w:rsidR="00B6390F" w:rsidRPr="00EE3881" w:rsidRDefault="00B609E7"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138 (</w:t>
            </w:r>
            <w:r w:rsidR="00960816" w:rsidRPr="00EE3881">
              <w:rPr>
                <w:rFonts w:ascii="Times New Roman" w:eastAsia="Times New Roman" w:hAnsi="Times New Roman" w:cs="Times New Roman"/>
                <w:sz w:val="20"/>
                <w:szCs w:val="20"/>
                <w:lang w:val="en-SG" w:eastAsia="en-SG"/>
              </w:rPr>
              <w:t>20.3</w:t>
            </w:r>
            <w:r w:rsidRPr="00EE3881">
              <w:rPr>
                <w:rFonts w:ascii="Times New Roman" w:eastAsia="Times New Roman" w:hAnsi="Times New Roman" w:cs="Times New Roman"/>
                <w:sz w:val="20"/>
                <w:szCs w:val="20"/>
                <w:lang w:val="en-SG" w:eastAsia="en-SG"/>
              </w:rPr>
              <w:t>)</w:t>
            </w:r>
          </w:p>
        </w:tc>
      </w:tr>
      <w:tr w:rsidR="00EE3881" w:rsidRPr="00EE3881" w14:paraId="3ADE7384" w14:textId="77777777" w:rsidTr="0073270A">
        <w:trPr>
          <w:trHeight w:val="317"/>
        </w:trPr>
        <w:tc>
          <w:tcPr>
            <w:tcW w:w="3169" w:type="pct"/>
            <w:shd w:val="clear" w:color="auto" w:fill="auto"/>
            <w:noWrap/>
            <w:vAlign w:val="center"/>
          </w:tcPr>
          <w:p w14:paraId="08ADCD52" w14:textId="10333B02" w:rsidR="00B6390F" w:rsidRPr="00EE3881" w:rsidRDefault="00B6390F" w:rsidP="00B6390F">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≥150 min/week</w:t>
            </w:r>
          </w:p>
        </w:tc>
        <w:tc>
          <w:tcPr>
            <w:tcW w:w="1831" w:type="pct"/>
            <w:vAlign w:val="center"/>
          </w:tcPr>
          <w:p w14:paraId="0EAA6B2E" w14:textId="5B91F164" w:rsidR="00B6390F" w:rsidRPr="00EE3881" w:rsidRDefault="00960816"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66</w:t>
            </w:r>
            <w:r w:rsidR="00B609E7" w:rsidRPr="00EE3881">
              <w:rPr>
                <w:rFonts w:ascii="Times New Roman" w:eastAsia="Times New Roman" w:hAnsi="Times New Roman" w:cs="Times New Roman"/>
                <w:sz w:val="20"/>
                <w:szCs w:val="20"/>
                <w:lang w:val="en-SG" w:eastAsia="en-SG"/>
              </w:rPr>
              <w:t xml:space="preserve"> (</w:t>
            </w:r>
            <w:r w:rsidRPr="00EE3881">
              <w:rPr>
                <w:rFonts w:ascii="Times New Roman" w:eastAsia="Times New Roman" w:hAnsi="Times New Roman" w:cs="Times New Roman"/>
                <w:sz w:val="20"/>
                <w:szCs w:val="20"/>
                <w:lang w:val="en-SG" w:eastAsia="en-SG"/>
              </w:rPr>
              <w:t>9.7</w:t>
            </w:r>
            <w:r w:rsidR="00B609E7" w:rsidRPr="00EE3881">
              <w:rPr>
                <w:rFonts w:ascii="Times New Roman" w:eastAsia="Times New Roman" w:hAnsi="Times New Roman" w:cs="Times New Roman"/>
                <w:sz w:val="20"/>
                <w:szCs w:val="20"/>
                <w:lang w:val="en-SG" w:eastAsia="en-SG"/>
              </w:rPr>
              <w:t>)</w:t>
            </w:r>
          </w:p>
        </w:tc>
      </w:tr>
      <w:tr w:rsidR="00EE3881" w:rsidRPr="00EE3881" w14:paraId="476C801C" w14:textId="77777777" w:rsidTr="0073270A">
        <w:trPr>
          <w:trHeight w:val="317"/>
        </w:trPr>
        <w:tc>
          <w:tcPr>
            <w:tcW w:w="3169" w:type="pct"/>
            <w:shd w:val="clear" w:color="auto" w:fill="auto"/>
            <w:noWrap/>
            <w:vAlign w:val="center"/>
          </w:tcPr>
          <w:p w14:paraId="250829BE"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Total fat intake, g/day, mean ± SD</w:t>
            </w:r>
          </w:p>
        </w:tc>
        <w:tc>
          <w:tcPr>
            <w:tcW w:w="1831" w:type="pct"/>
            <w:vAlign w:val="center"/>
          </w:tcPr>
          <w:p w14:paraId="45361911"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70.0 ± 31.0</w:t>
            </w:r>
          </w:p>
        </w:tc>
      </w:tr>
      <w:tr w:rsidR="00EE3881" w:rsidRPr="00EE3881" w14:paraId="6FF81077" w14:textId="77777777" w:rsidTr="0073270A">
        <w:trPr>
          <w:trHeight w:val="317"/>
        </w:trPr>
        <w:tc>
          <w:tcPr>
            <w:tcW w:w="3169" w:type="pct"/>
            <w:shd w:val="clear" w:color="auto" w:fill="auto"/>
            <w:noWrap/>
            <w:vAlign w:val="center"/>
          </w:tcPr>
          <w:p w14:paraId="287B9155"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Intake of supplements </w:t>
            </w:r>
            <w:proofErr w:type="gramStart"/>
            <w:r w:rsidRPr="00EE3881">
              <w:rPr>
                <w:rFonts w:ascii="Times New Roman" w:eastAsia="Times New Roman" w:hAnsi="Times New Roman" w:cs="Times New Roman"/>
                <w:sz w:val="20"/>
                <w:szCs w:val="20"/>
                <w:lang w:val="en-SG" w:eastAsia="en-SG"/>
              </w:rPr>
              <w:t>containing,</w:t>
            </w:r>
            <w:proofErr w:type="gramEnd"/>
            <w:r w:rsidRPr="00EE3881">
              <w:rPr>
                <w:rFonts w:ascii="Times New Roman" w:eastAsia="Times New Roman" w:hAnsi="Times New Roman" w:cs="Times New Roman"/>
                <w:sz w:val="20"/>
                <w:szCs w:val="20"/>
                <w:lang w:val="en-SG" w:eastAsia="en-SG"/>
              </w:rPr>
              <w:t xml:space="preserve"> n (%)</w:t>
            </w:r>
          </w:p>
        </w:tc>
        <w:tc>
          <w:tcPr>
            <w:tcW w:w="1831" w:type="pct"/>
            <w:vAlign w:val="center"/>
          </w:tcPr>
          <w:p w14:paraId="27833795"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13F83603" w14:textId="77777777" w:rsidTr="0073270A">
        <w:trPr>
          <w:trHeight w:val="317"/>
        </w:trPr>
        <w:tc>
          <w:tcPr>
            <w:tcW w:w="3169" w:type="pct"/>
            <w:shd w:val="clear" w:color="auto" w:fill="auto"/>
            <w:noWrap/>
            <w:vAlign w:val="center"/>
          </w:tcPr>
          <w:p w14:paraId="1A9C8E0F"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Vitamin A/carotenoids</w:t>
            </w:r>
          </w:p>
        </w:tc>
        <w:tc>
          <w:tcPr>
            <w:tcW w:w="1831" w:type="pct"/>
            <w:vAlign w:val="center"/>
          </w:tcPr>
          <w:p w14:paraId="03028D6D"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472 (73.6)</w:t>
            </w:r>
          </w:p>
        </w:tc>
      </w:tr>
      <w:tr w:rsidR="00EE3881" w:rsidRPr="00EE3881" w14:paraId="77C2659F" w14:textId="77777777" w:rsidTr="0073270A">
        <w:trPr>
          <w:trHeight w:val="317"/>
        </w:trPr>
        <w:tc>
          <w:tcPr>
            <w:tcW w:w="3169" w:type="pct"/>
            <w:shd w:val="clear" w:color="auto" w:fill="auto"/>
            <w:noWrap/>
            <w:vAlign w:val="center"/>
          </w:tcPr>
          <w:p w14:paraId="343CD966"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Vitamin E</w:t>
            </w:r>
          </w:p>
        </w:tc>
        <w:tc>
          <w:tcPr>
            <w:tcW w:w="1831" w:type="pct"/>
            <w:vAlign w:val="center"/>
          </w:tcPr>
          <w:p w14:paraId="1D6CF367"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173 (27.0)</w:t>
            </w:r>
          </w:p>
        </w:tc>
      </w:tr>
      <w:tr w:rsidR="00EE3881" w:rsidRPr="00EE3881" w14:paraId="57783976" w14:textId="77777777" w:rsidTr="0073270A">
        <w:trPr>
          <w:trHeight w:val="317"/>
        </w:trPr>
        <w:tc>
          <w:tcPr>
            <w:tcW w:w="3169" w:type="pct"/>
            <w:shd w:val="clear" w:color="auto" w:fill="auto"/>
            <w:noWrap/>
            <w:vAlign w:val="center"/>
          </w:tcPr>
          <w:p w14:paraId="77C16F3B"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Family history of high blood pressure, n (%)</w:t>
            </w:r>
          </w:p>
        </w:tc>
        <w:tc>
          <w:tcPr>
            <w:tcW w:w="1831" w:type="pct"/>
            <w:vAlign w:val="center"/>
          </w:tcPr>
          <w:p w14:paraId="52D52EFB"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244 (39.0)</w:t>
            </w:r>
          </w:p>
        </w:tc>
      </w:tr>
      <w:tr w:rsidR="00EE3881" w:rsidRPr="00EE3881" w14:paraId="7620CE60" w14:textId="77777777" w:rsidTr="0073270A">
        <w:trPr>
          <w:trHeight w:val="317"/>
        </w:trPr>
        <w:tc>
          <w:tcPr>
            <w:tcW w:w="3169" w:type="pct"/>
            <w:shd w:val="clear" w:color="auto" w:fill="auto"/>
            <w:noWrap/>
            <w:vAlign w:val="center"/>
          </w:tcPr>
          <w:p w14:paraId="3A413B62"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Systolic blood pressure at last antennal visit, mean ± SD</w:t>
            </w:r>
          </w:p>
        </w:tc>
        <w:tc>
          <w:tcPr>
            <w:tcW w:w="1831" w:type="pct"/>
            <w:vAlign w:val="center"/>
          </w:tcPr>
          <w:p w14:paraId="738FFE6F"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119 ± 13</w:t>
            </w:r>
          </w:p>
        </w:tc>
      </w:tr>
      <w:tr w:rsidR="00EE3881" w:rsidRPr="00EE3881" w14:paraId="33469B20" w14:textId="77777777" w:rsidTr="0073270A">
        <w:trPr>
          <w:trHeight w:val="317"/>
        </w:trPr>
        <w:tc>
          <w:tcPr>
            <w:tcW w:w="3169" w:type="pct"/>
            <w:shd w:val="clear" w:color="auto" w:fill="auto"/>
            <w:noWrap/>
            <w:vAlign w:val="center"/>
          </w:tcPr>
          <w:p w14:paraId="639A21FF"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Diastolic blood pressure at last antennal visit, mean ± SD</w:t>
            </w:r>
          </w:p>
        </w:tc>
        <w:tc>
          <w:tcPr>
            <w:tcW w:w="1831" w:type="pct"/>
            <w:vAlign w:val="center"/>
          </w:tcPr>
          <w:p w14:paraId="2B172DD9"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71 ± 10</w:t>
            </w:r>
          </w:p>
        </w:tc>
      </w:tr>
      <w:tr w:rsidR="00EE3881" w:rsidRPr="00EE3881" w14:paraId="203DD4B5" w14:textId="77777777" w:rsidTr="0073270A">
        <w:trPr>
          <w:trHeight w:val="317"/>
        </w:trPr>
        <w:tc>
          <w:tcPr>
            <w:tcW w:w="3169" w:type="pct"/>
            <w:shd w:val="clear" w:color="auto" w:fill="auto"/>
            <w:noWrap/>
            <w:vAlign w:val="center"/>
          </w:tcPr>
          <w:p w14:paraId="36B9E46E" w14:textId="191B728D" w:rsidR="0073270A" w:rsidRPr="00EE3881" w:rsidRDefault="00715A66"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Pregnancy-induced hypertension</w:t>
            </w:r>
            <w:r w:rsidR="0073270A" w:rsidRPr="00EE3881">
              <w:rPr>
                <w:rFonts w:ascii="Times New Roman" w:eastAsia="Times New Roman" w:hAnsi="Times New Roman" w:cs="Times New Roman"/>
                <w:sz w:val="20"/>
                <w:szCs w:val="20"/>
                <w:lang w:val="en-SG" w:eastAsia="en-SG"/>
              </w:rPr>
              <w:t>, n (%)</w:t>
            </w:r>
          </w:p>
        </w:tc>
        <w:tc>
          <w:tcPr>
            <w:tcW w:w="1831" w:type="pct"/>
            <w:vAlign w:val="center"/>
          </w:tcPr>
          <w:p w14:paraId="147D2695" w14:textId="5E6B7DC1"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w:t>
            </w:r>
            <w:r w:rsidR="00781AEF" w:rsidRPr="00EE3881">
              <w:rPr>
                <w:rFonts w:ascii="Times New Roman" w:eastAsia="Times New Roman" w:hAnsi="Times New Roman" w:cs="Times New Roman"/>
                <w:sz w:val="20"/>
                <w:szCs w:val="20"/>
                <w:lang w:val="en-SG" w:eastAsia="en-SG"/>
              </w:rPr>
              <w:t>18</w:t>
            </w:r>
            <w:r w:rsidRPr="00EE3881">
              <w:rPr>
                <w:rFonts w:ascii="Times New Roman" w:eastAsia="Times New Roman" w:hAnsi="Times New Roman" w:cs="Times New Roman"/>
                <w:sz w:val="20"/>
                <w:szCs w:val="20"/>
                <w:lang w:val="en-SG" w:eastAsia="en-SG"/>
              </w:rPr>
              <w:t xml:space="preserve"> (</w:t>
            </w:r>
            <w:r w:rsidR="00781AEF" w:rsidRPr="00EE3881">
              <w:rPr>
                <w:rFonts w:ascii="Times New Roman" w:eastAsia="Times New Roman" w:hAnsi="Times New Roman" w:cs="Times New Roman"/>
                <w:sz w:val="20"/>
                <w:szCs w:val="20"/>
                <w:lang w:val="en-SG" w:eastAsia="en-SG"/>
              </w:rPr>
              <w:t>17.5</w:t>
            </w:r>
            <w:r w:rsidR="00E02ECD" w:rsidRPr="00EE3881">
              <w:rPr>
                <w:rFonts w:ascii="Times New Roman" w:eastAsia="Times New Roman" w:hAnsi="Times New Roman" w:cs="Times New Roman"/>
                <w:sz w:val="20"/>
                <w:szCs w:val="20"/>
                <w:vertAlign w:val="superscript"/>
                <w:lang w:val="en-SG" w:eastAsia="en-SG"/>
              </w:rPr>
              <w:t>c</w:t>
            </w:r>
            <w:r w:rsidRPr="00EE3881">
              <w:rPr>
                <w:rFonts w:ascii="Times New Roman" w:eastAsia="Times New Roman" w:hAnsi="Times New Roman" w:cs="Times New Roman"/>
                <w:sz w:val="20"/>
                <w:szCs w:val="20"/>
                <w:lang w:val="en-SG" w:eastAsia="en-SG"/>
              </w:rPr>
              <w:t>)</w:t>
            </w:r>
          </w:p>
        </w:tc>
      </w:tr>
      <w:tr w:rsidR="00EE3881" w:rsidRPr="00EE3881" w14:paraId="7170BD44" w14:textId="77777777" w:rsidTr="0073270A">
        <w:trPr>
          <w:trHeight w:val="317"/>
        </w:trPr>
        <w:tc>
          <w:tcPr>
            <w:tcW w:w="3169" w:type="pct"/>
            <w:shd w:val="clear" w:color="auto" w:fill="auto"/>
            <w:noWrap/>
            <w:vAlign w:val="center"/>
          </w:tcPr>
          <w:p w14:paraId="7F15EE87"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Pre-eclampsia, n (%) </w:t>
            </w:r>
          </w:p>
        </w:tc>
        <w:tc>
          <w:tcPr>
            <w:tcW w:w="1831" w:type="pct"/>
            <w:vAlign w:val="center"/>
          </w:tcPr>
          <w:p w14:paraId="076CBBE4" w14:textId="4A0F59C1"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w:t>
            </w:r>
            <w:r w:rsidR="00781AEF" w:rsidRPr="00EE3881">
              <w:rPr>
                <w:rFonts w:ascii="Times New Roman" w:eastAsia="Times New Roman" w:hAnsi="Times New Roman" w:cs="Times New Roman"/>
                <w:sz w:val="20"/>
                <w:szCs w:val="20"/>
                <w:lang w:val="en-SG" w:eastAsia="en-SG"/>
              </w:rPr>
              <w:t>5</w:t>
            </w:r>
            <w:r w:rsidRPr="00EE3881">
              <w:rPr>
                <w:rFonts w:ascii="Times New Roman" w:eastAsia="Times New Roman" w:hAnsi="Times New Roman" w:cs="Times New Roman"/>
                <w:sz w:val="20"/>
                <w:szCs w:val="20"/>
                <w:lang w:val="en-SG" w:eastAsia="en-SG"/>
              </w:rPr>
              <w:t xml:space="preserve"> (</w:t>
            </w:r>
            <w:r w:rsidR="00781AEF" w:rsidRPr="00EE3881">
              <w:rPr>
                <w:rFonts w:ascii="Times New Roman" w:eastAsia="Times New Roman" w:hAnsi="Times New Roman" w:cs="Times New Roman"/>
                <w:sz w:val="20"/>
                <w:szCs w:val="20"/>
                <w:lang w:val="en-SG" w:eastAsia="en-SG"/>
              </w:rPr>
              <w:t>2.2</w:t>
            </w:r>
            <w:r w:rsidR="00E02ECD" w:rsidRPr="00EE3881">
              <w:rPr>
                <w:rFonts w:ascii="Times New Roman" w:eastAsia="Times New Roman" w:hAnsi="Times New Roman" w:cs="Times New Roman"/>
                <w:sz w:val="20"/>
                <w:szCs w:val="20"/>
                <w:vertAlign w:val="superscript"/>
                <w:lang w:val="en-SG" w:eastAsia="en-SG"/>
              </w:rPr>
              <w:t>c</w:t>
            </w:r>
            <w:r w:rsidRPr="00EE3881">
              <w:rPr>
                <w:rFonts w:ascii="Times New Roman" w:eastAsia="Times New Roman" w:hAnsi="Times New Roman" w:cs="Times New Roman"/>
                <w:sz w:val="20"/>
                <w:szCs w:val="20"/>
                <w:lang w:val="en-SG" w:eastAsia="en-SG"/>
              </w:rPr>
              <w:t>)</w:t>
            </w:r>
          </w:p>
        </w:tc>
      </w:tr>
      <w:tr w:rsidR="00EE3881" w:rsidRPr="00EE3881" w14:paraId="4B4522BB" w14:textId="77777777" w:rsidTr="0073270A">
        <w:trPr>
          <w:trHeight w:val="317"/>
        </w:trPr>
        <w:tc>
          <w:tcPr>
            <w:tcW w:w="3169" w:type="pct"/>
            <w:shd w:val="clear" w:color="auto" w:fill="auto"/>
            <w:noWrap/>
            <w:vAlign w:val="center"/>
          </w:tcPr>
          <w:p w14:paraId="0D19D6B0" w14:textId="615DAE8B"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Systolic blood pressure at 4 years </w:t>
            </w:r>
            <w:r w:rsidR="00F23510" w:rsidRPr="00EE3881">
              <w:rPr>
                <w:rFonts w:ascii="Times New Roman" w:eastAsia="Times New Roman" w:hAnsi="Times New Roman" w:cs="Times New Roman"/>
                <w:sz w:val="20"/>
                <w:szCs w:val="20"/>
                <w:lang w:val="en-SG" w:eastAsia="en-SG"/>
              </w:rPr>
              <w:t>post-pregnancy</w:t>
            </w:r>
            <w:r w:rsidRPr="00EE3881">
              <w:rPr>
                <w:rFonts w:ascii="Times New Roman" w:eastAsia="Times New Roman" w:hAnsi="Times New Roman" w:cs="Times New Roman"/>
                <w:sz w:val="20"/>
                <w:szCs w:val="20"/>
                <w:lang w:val="en-SG" w:eastAsia="en-SG"/>
              </w:rPr>
              <w:t>, mean ± SD</w:t>
            </w:r>
          </w:p>
        </w:tc>
        <w:tc>
          <w:tcPr>
            <w:tcW w:w="1831" w:type="pct"/>
            <w:vAlign w:val="center"/>
          </w:tcPr>
          <w:p w14:paraId="334DD084"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110 ± 13</w:t>
            </w:r>
          </w:p>
        </w:tc>
      </w:tr>
      <w:tr w:rsidR="00EE3881" w:rsidRPr="00EE3881" w14:paraId="54D3D3CF" w14:textId="77777777" w:rsidTr="0073270A">
        <w:trPr>
          <w:trHeight w:val="317"/>
        </w:trPr>
        <w:tc>
          <w:tcPr>
            <w:tcW w:w="3169" w:type="pct"/>
            <w:shd w:val="clear" w:color="auto" w:fill="auto"/>
            <w:noWrap/>
            <w:vAlign w:val="center"/>
          </w:tcPr>
          <w:p w14:paraId="3652446A" w14:textId="680A5C6C"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Diastolic blood pressure at 4 years </w:t>
            </w:r>
            <w:r w:rsidR="00F23510" w:rsidRPr="00EE3881">
              <w:rPr>
                <w:rFonts w:ascii="Times New Roman" w:eastAsia="Times New Roman" w:hAnsi="Times New Roman" w:cs="Times New Roman"/>
                <w:sz w:val="20"/>
                <w:szCs w:val="20"/>
                <w:lang w:val="en-SG" w:eastAsia="en-SG"/>
              </w:rPr>
              <w:t>post-pregnancy</w:t>
            </w:r>
            <w:r w:rsidRPr="00EE3881">
              <w:rPr>
                <w:rFonts w:ascii="Times New Roman" w:eastAsia="Times New Roman" w:hAnsi="Times New Roman" w:cs="Times New Roman"/>
                <w:sz w:val="20"/>
                <w:szCs w:val="20"/>
                <w:lang w:val="en-SG" w:eastAsia="en-SG"/>
              </w:rPr>
              <w:t>, mean ± SD</w:t>
            </w:r>
          </w:p>
        </w:tc>
        <w:tc>
          <w:tcPr>
            <w:tcW w:w="1831" w:type="pct"/>
            <w:vAlign w:val="center"/>
          </w:tcPr>
          <w:p w14:paraId="0D17603E"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66 ± 9</w:t>
            </w:r>
          </w:p>
        </w:tc>
      </w:tr>
      <w:tr w:rsidR="00EE3881" w:rsidRPr="00EE3881" w14:paraId="3D35F606" w14:textId="77777777" w:rsidTr="0073270A">
        <w:trPr>
          <w:trHeight w:val="317"/>
        </w:trPr>
        <w:tc>
          <w:tcPr>
            <w:tcW w:w="3169" w:type="pct"/>
            <w:shd w:val="clear" w:color="auto" w:fill="auto"/>
            <w:noWrap/>
            <w:vAlign w:val="center"/>
          </w:tcPr>
          <w:p w14:paraId="5D718942" w14:textId="43F3A708"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Hypertension at 4 years </w:t>
            </w:r>
            <w:r w:rsidR="00F23510" w:rsidRPr="00EE3881">
              <w:rPr>
                <w:rFonts w:ascii="Times New Roman" w:eastAsia="Times New Roman" w:hAnsi="Times New Roman" w:cs="Times New Roman"/>
                <w:sz w:val="20"/>
                <w:szCs w:val="20"/>
                <w:lang w:val="en-SG" w:eastAsia="en-SG"/>
              </w:rPr>
              <w:t>post-pregnancy</w:t>
            </w:r>
            <w:r w:rsidRPr="00EE3881">
              <w:rPr>
                <w:rFonts w:ascii="Times New Roman" w:eastAsia="Times New Roman" w:hAnsi="Times New Roman" w:cs="Times New Roman"/>
                <w:sz w:val="20"/>
                <w:szCs w:val="20"/>
                <w:lang w:val="en-SG" w:eastAsia="en-SG"/>
              </w:rPr>
              <w:t xml:space="preserve">, n (%) </w:t>
            </w:r>
          </w:p>
        </w:tc>
        <w:tc>
          <w:tcPr>
            <w:tcW w:w="1831" w:type="pct"/>
            <w:vAlign w:val="center"/>
          </w:tcPr>
          <w:p w14:paraId="67AB99BE" w14:textId="39F64B02"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31 (6.5</w:t>
            </w:r>
            <w:r w:rsidR="00E02ECD" w:rsidRPr="00EE3881">
              <w:rPr>
                <w:rFonts w:ascii="Times New Roman" w:eastAsia="Times New Roman" w:hAnsi="Times New Roman" w:cs="Times New Roman"/>
                <w:sz w:val="20"/>
                <w:szCs w:val="20"/>
                <w:vertAlign w:val="superscript"/>
                <w:lang w:val="en-SG" w:eastAsia="en-SG"/>
              </w:rPr>
              <w:t>d</w:t>
            </w:r>
            <w:r w:rsidRPr="00EE3881">
              <w:rPr>
                <w:rFonts w:ascii="Times New Roman" w:eastAsia="Times New Roman" w:hAnsi="Times New Roman" w:cs="Times New Roman"/>
                <w:sz w:val="20"/>
                <w:szCs w:val="20"/>
                <w:lang w:val="en-SG" w:eastAsia="en-SG"/>
              </w:rPr>
              <w:t>)</w:t>
            </w:r>
          </w:p>
        </w:tc>
      </w:tr>
      <w:tr w:rsidR="00EE3881" w:rsidRPr="00EE3881" w14:paraId="0BDDA13E" w14:textId="77777777" w:rsidTr="0073270A">
        <w:trPr>
          <w:trHeight w:val="317"/>
        </w:trPr>
        <w:tc>
          <w:tcPr>
            <w:tcW w:w="3169" w:type="pct"/>
            <w:shd w:val="clear" w:color="auto" w:fill="auto"/>
            <w:noWrap/>
            <w:vAlign w:val="center"/>
          </w:tcPr>
          <w:p w14:paraId="5A2C2283"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Plasma carotenoid concentrations, </w:t>
            </w:r>
            <w:proofErr w:type="spellStart"/>
            <w:r w:rsidRPr="00EE3881">
              <w:rPr>
                <w:rFonts w:ascii="Calibri" w:eastAsia="Times New Roman" w:hAnsi="Calibri" w:cs="Calibri"/>
                <w:sz w:val="20"/>
                <w:szCs w:val="20"/>
                <w:lang w:val="en-SG" w:eastAsia="en-SG"/>
              </w:rPr>
              <w:t>μ</w:t>
            </w:r>
            <w:r w:rsidRPr="00EE3881">
              <w:rPr>
                <w:rFonts w:ascii="Times New Roman" w:eastAsia="Times New Roman" w:hAnsi="Times New Roman" w:cs="Times New Roman"/>
                <w:sz w:val="20"/>
                <w:szCs w:val="20"/>
                <w:lang w:val="en-SG" w:eastAsia="en-SG"/>
              </w:rPr>
              <w:t>mol</w:t>
            </w:r>
            <w:proofErr w:type="spellEnd"/>
            <w:r w:rsidRPr="00EE3881">
              <w:rPr>
                <w:rFonts w:ascii="Times New Roman" w:eastAsia="Times New Roman" w:hAnsi="Times New Roman" w:cs="Times New Roman"/>
                <w:sz w:val="20"/>
                <w:szCs w:val="20"/>
                <w:lang w:val="en-SG" w:eastAsia="en-SG"/>
              </w:rPr>
              <w:t>/L, mean ± SD</w:t>
            </w:r>
          </w:p>
        </w:tc>
        <w:tc>
          <w:tcPr>
            <w:tcW w:w="1831" w:type="pct"/>
            <w:vAlign w:val="center"/>
          </w:tcPr>
          <w:p w14:paraId="6A34EFBA"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629D1A05" w14:textId="77777777" w:rsidTr="0073270A">
        <w:trPr>
          <w:trHeight w:val="317"/>
        </w:trPr>
        <w:tc>
          <w:tcPr>
            <w:tcW w:w="3169" w:type="pct"/>
            <w:shd w:val="clear" w:color="auto" w:fill="auto"/>
            <w:noWrap/>
            <w:vAlign w:val="center"/>
          </w:tcPr>
          <w:p w14:paraId="507F85DD"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α-carotene</w:t>
            </w:r>
          </w:p>
        </w:tc>
        <w:tc>
          <w:tcPr>
            <w:tcW w:w="1831" w:type="pct"/>
            <w:vAlign w:val="center"/>
          </w:tcPr>
          <w:p w14:paraId="473F4DEB" w14:textId="3EB77913"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0.12 ± 0.09</w:t>
            </w:r>
          </w:p>
        </w:tc>
      </w:tr>
      <w:tr w:rsidR="00EE3881" w:rsidRPr="00EE3881" w14:paraId="1DA0B971" w14:textId="77777777" w:rsidTr="0073270A">
        <w:trPr>
          <w:trHeight w:val="317"/>
        </w:trPr>
        <w:tc>
          <w:tcPr>
            <w:tcW w:w="3169" w:type="pct"/>
            <w:shd w:val="clear" w:color="auto" w:fill="auto"/>
            <w:noWrap/>
            <w:vAlign w:val="center"/>
          </w:tcPr>
          <w:p w14:paraId="3FFC1000"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β-carotene</w:t>
            </w:r>
          </w:p>
        </w:tc>
        <w:tc>
          <w:tcPr>
            <w:tcW w:w="1831" w:type="pct"/>
            <w:vAlign w:val="center"/>
          </w:tcPr>
          <w:p w14:paraId="43FEB634" w14:textId="3B62063D"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0.45 ± 0.36</w:t>
            </w:r>
          </w:p>
        </w:tc>
      </w:tr>
      <w:tr w:rsidR="00EE3881" w:rsidRPr="00EE3881" w14:paraId="2D9D481C" w14:textId="77777777" w:rsidTr="0073270A">
        <w:trPr>
          <w:trHeight w:val="317"/>
        </w:trPr>
        <w:tc>
          <w:tcPr>
            <w:tcW w:w="3169" w:type="pct"/>
            <w:shd w:val="clear" w:color="auto" w:fill="auto"/>
            <w:noWrap/>
            <w:vAlign w:val="center"/>
          </w:tcPr>
          <w:p w14:paraId="39F6E1A4"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β-cryptoxanthin</w:t>
            </w:r>
          </w:p>
        </w:tc>
        <w:tc>
          <w:tcPr>
            <w:tcW w:w="1831" w:type="pct"/>
            <w:vAlign w:val="center"/>
          </w:tcPr>
          <w:p w14:paraId="4F3B3641" w14:textId="1ED50FA3"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0.45 ± 0.33</w:t>
            </w:r>
          </w:p>
        </w:tc>
      </w:tr>
      <w:tr w:rsidR="00EE3881" w:rsidRPr="00EE3881" w14:paraId="3FD7E95B" w14:textId="77777777" w:rsidTr="0073270A">
        <w:trPr>
          <w:trHeight w:val="317"/>
        </w:trPr>
        <w:tc>
          <w:tcPr>
            <w:tcW w:w="3169" w:type="pct"/>
            <w:shd w:val="clear" w:color="auto" w:fill="auto"/>
            <w:noWrap/>
            <w:vAlign w:val="center"/>
          </w:tcPr>
          <w:p w14:paraId="05E4349D"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Lutein</w:t>
            </w:r>
          </w:p>
        </w:tc>
        <w:tc>
          <w:tcPr>
            <w:tcW w:w="1831" w:type="pct"/>
            <w:vAlign w:val="center"/>
          </w:tcPr>
          <w:p w14:paraId="1EC327BB" w14:textId="6AA04AA3"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0.46 ± 0.26</w:t>
            </w:r>
          </w:p>
        </w:tc>
      </w:tr>
      <w:tr w:rsidR="00EE3881" w:rsidRPr="00EE3881" w14:paraId="480E6709" w14:textId="77777777" w:rsidTr="0073270A">
        <w:trPr>
          <w:trHeight w:val="317"/>
        </w:trPr>
        <w:tc>
          <w:tcPr>
            <w:tcW w:w="3169" w:type="pct"/>
            <w:shd w:val="clear" w:color="auto" w:fill="auto"/>
            <w:noWrap/>
            <w:vAlign w:val="center"/>
          </w:tcPr>
          <w:p w14:paraId="59201948"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Zeaxanthin</w:t>
            </w:r>
          </w:p>
        </w:tc>
        <w:tc>
          <w:tcPr>
            <w:tcW w:w="1831" w:type="pct"/>
            <w:vAlign w:val="center"/>
          </w:tcPr>
          <w:p w14:paraId="3F76B519" w14:textId="37ACE457"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0.30 ± 0.12</w:t>
            </w:r>
          </w:p>
        </w:tc>
      </w:tr>
      <w:tr w:rsidR="00EE3881" w:rsidRPr="00EE3881" w14:paraId="636430B1" w14:textId="77777777" w:rsidTr="0073270A">
        <w:trPr>
          <w:trHeight w:val="317"/>
        </w:trPr>
        <w:tc>
          <w:tcPr>
            <w:tcW w:w="3169" w:type="pct"/>
            <w:shd w:val="clear" w:color="auto" w:fill="auto"/>
            <w:noWrap/>
            <w:vAlign w:val="center"/>
          </w:tcPr>
          <w:p w14:paraId="6B938DC6"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Lycopene</w:t>
            </w:r>
          </w:p>
        </w:tc>
        <w:tc>
          <w:tcPr>
            <w:tcW w:w="1831" w:type="pct"/>
            <w:vAlign w:val="center"/>
          </w:tcPr>
          <w:p w14:paraId="16B2C60A" w14:textId="1D14FD3B"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0.23 ± 0.13</w:t>
            </w:r>
          </w:p>
        </w:tc>
      </w:tr>
      <w:tr w:rsidR="00EE3881" w:rsidRPr="00EE3881" w14:paraId="4914EB52" w14:textId="77777777" w:rsidTr="0073270A">
        <w:trPr>
          <w:trHeight w:val="317"/>
        </w:trPr>
        <w:tc>
          <w:tcPr>
            <w:tcW w:w="3169" w:type="pct"/>
            <w:shd w:val="clear" w:color="auto" w:fill="auto"/>
            <w:noWrap/>
            <w:vAlign w:val="center"/>
          </w:tcPr>
          <w:p w14:paraId="15ACE5F2"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 xml:space="preserve">Plasma vitamin E concentrations, </w:t>
            </w:r>
            <w:proofErr w:type="spellStart"/>
            <w:r w:rsidRPr="00EE3881">
              <w:rPr>
                <w:rFonts w:ascii="Calibri" w:eastAsia="Times New Roman" w:hAnsi="Calibri" w:cs="Calibri"/>
                <w:sz w:val="20"/>
                <w:szCs w:val="20"/>
                <w:lang w:val="en-SG" w:eastAsia="en-SG"/>
              </w:rPr>
              <w:t>μ</w:t>
            </w:r>
            <w:r w:rsidRPr="00EE3881">
              <w:rPr>
                <w:rFonts w:ascii="Times New Roman" w:eastAsia="Times New Roman" w:hAnsi="Times New Roman" w:cs="Times New Roman"/>
                <w:sz w:val="20"/>
                <w:szCs w:val="20"/>
                <w:lang w:val="en-SG" w:eastAsia="en-SG"/>
              </w:rPr>
              <w:t>mol</w:t>
            </w:r>
            <w:proofErr w:type="spellEnd"/>
            <w:r w:rsidRPr="00EE3881">
              <w:rPr>
                <w:rFonts w:ascii="Times New Roman" w:eastAsia="Times New Roman" w:hAnsi="Times New Roman" w:cs="Times New Roman"/>
                <w:sz w:val="20"/>
                <w:szCs w:val="20"/>
                <w:lang w:val="en-SG" w:eastAsia="en-SG"/>
              </w:rPr>
              <w:t>/L, mean ± SD</w:t>
            </w:r>
          </w:p>
        </w:tc>
        <w:tc>
          <w:tcPr>
            <w:tcW w:w="1831" w:type="pct"/>
            <w:vAlign w:val="center"/>
          </w:tcPr>
          <w:p w14:paraId="24FE411E" w14:textId="77777777" w:rsidR="0073270A" w:rsidRPr="00EE3881" w:rsidRDefault="0073270A" w:rsidP="0073270A">
            <w:pPr>
              <w:spacing w:after="0" w:line="240" w:lineRule="auto"/>
              <w:ind w:left="0" w:firstLine="0"/>
              <w:jc w:val="both"/>
              <w:rPr>
                <w:rFonts w:ascii="Times New Roman" w:eastAsia="Times New Roman" w:hAnsi="Times New Roman" w:cs="Times New Roman"/>
                <w:sz w:val="20"/>
                <w:szCs w:val="20"/>
                <w:lang w:val="en-SG" w:eastAsia="en-SG"/>
              </w:rPr>
            </w:pPr>
          </w:p>
        </w:tc>
      </w:tr>
      <w:tr w:rsidR="00EE3881" w:rsidRPr="00EE3881" w14:paraId="3FE9241B" w14:textId="77777777" w:rsidTr="0073270A">
        <w:trPr>
          <w:trHeight w:val="317"/>
        </w:trPr>
        <w:tc>
          <w:tcPr>
            <w:tcW w:w="3169" w:type="pct"/>
            <w:shd w:val="clear" w:color="auto" w:fill="auto"/>
            <w:noWrap/>
            <w:vAlign w:val="center"/>
          </w:tcPr>
          <w:p w14:paraId="4294974F"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α-tocopherol</w:t>
            </w:r>
          </w:p>
        </w:tc>
        <w:tc>
          <w:tcPr>
            <w:tcW w:w="1831" w:type="pct"/>
            <w:vAlign w:val="center"/>
          </w:tcPr>
          <w:p w14:paraId="597D8877" w14:textId="47BED891"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52.45</w:t>
            </w:r>
            <w:r w:rsidR="0073270A" w:rsidRPr="00EE3881">
              <w:rPr>
                <w:rFonts w:ascii="Times New Roman" w:eastAsia="Times New Roman" w:hAnsi="Times New Roman" w:cs="Times New Roman"/>
                <w:sz w:val="20"/>
                <w:szCs w:val="20"/>
                <w:lang w:val="en-SG" w:eastAsia="en-SG"/>
              </w:rPr>
              <w:t xml:space="preserve"> ± </w:t>
            </w:r>
            <w:r w:rsidRPr="00EE3881">
              <w:rPr>
                <w:rFonts w:ascii="Times New Roman" w:eastAsia="Times New Roman" w:hAnsi="Times New Roman" w:cs="Times New Roman"/>
                <w:sz w:val="20"/>
                <w:szCs w:val="20"/>
                <w:lang w:val="en-SG" w:eastAsia="en-SG"/>
              </w:rPr>
              <w:t>13.09</w:t>
            </w:r>
          </w:p>
        </w:tc>
      </w:tr>
      <w:tr w:rsidR="00EE3881" w:rsidRPr="00EE3881" w14:paraId="4975424F" w14:textId="77777777" w:rsidTr="0073270A">
        <w:trPr>
          <w:trHeight w:val="317"/>
        </w:trPr>
        <w:tc>
          <w:tcPr>
            <w:tcW w:w="3169" w:type="pct"/>
            <w:shd w:val="clear" w:color="auto" w:fill="auto"/>
            <w:noWrap/>
            <w:vAlign w:val="center"/>
          </w:tcPr>
          <w:p w14:paraId="6E1B08B5"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γ-tocopherol</w:t>
            </w:r>
          </w:p>
        </w:tc>
        <w:tc>
          <w:tcPr>
            <w:tcW w:w="1831" w:type="pct"/>
            <w:vAlign w:val="center"/>
          </w:tcPr>
          <w:p w14:paraId="1E29ECFC" w14:textId="2EC1BD77"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1.47 ± 0.77</w:t>
            </w:r>
          </w:p>
        </w:tc>
      </w:tr>
      <w:tr w:rsidR="00EE3881" w:rsidRPr="00EE3881" w14:paraId="4C15D415" w14:textId="77777777" w:rsidTr="0073270A">
        <w:trPr>
          <w:trHeight w:val="317"/>
        </w:trPr>
        <w:tc>
          <w:tcPr>
            <w:tcW w:w="3169" w:type="pct"/>
            <w:shd w:val="clear" w:color="auto" w:fill="auto"/>
            <w:noWrap/>
            <w:vAlign w:val="center"/>
          </w:tcPr>
          <w:p w14:paraId="327DA478"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δ-tocopherol</w:t>
            </w:r>
          </w:p>
        </w:tc>
        <w:tc>
          <w:tcPr>
            <w:tcW w:w="1831" w:type="pct"/>
            <w:vAlign w:val="center"/>
          </w:tcPr>
          <w:p w14:paraId="191B6C48" w14:textId="1B0500A8"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0.47 ± 0.29</w:t>
            </w:r>
          </w:p>
        </w:tc>
      </w:tr>
      <w:tr w:rsidR="00EE3881" w:rsidRPr="00EE3881" w14:paraId="7061037D" w14:textId="77777777" w:rsidTr="0073270A">
        <w:trPr>
          <w:trHeight w:val="317"/>
        </w:trPr>
        <w:tc>
          <w:tcPr>
            <w:tcW w:w="3169" w:type="pct"/>
            <w:tcBorders>
              <w:bottom w:val="single" w:sz="4" w:space="0" w:color="auto"/>
            </w:tcBorders>
            <w:shd w:val="clear" w:color="auto" w:fill="auto"/>
            <w:noWrap/>
            <w:vAlign w:val="center"/>
          </w:tcPr>
          <w:p w14:paraId="7C75FFDE" w14:textId="77777777" w:rsidR="0073270A" w:rsidRPr="00EE3881" w:rsidRDefault="0073270A" w:rsidP="0073270A">
            <w:pPr>
              <w:spacing w:after="0" w:line="240" w:lineRule="auto"/>
              <w:ind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Total tocotrienols (α-, γ-, δ-)</w:t>
            </w:r>
          </w:p>
        </w:tc>
        <w:tc>
          <w:tcPr>
            <w:tcW w:w="1831" w:type="pct"/>
            <w:tcBorders>
              <w:bottom w:val="single" w:sz="4" w:space="0" w:color="auto"/>
            </w:tcBorders>
            <w:vAlign w:val="center"/>
          </w:tcPr>
          <w:p w14:paraId="55E5EA79" w14:textId="047D6517" w:rsidR="0073270A" w:rsidRPr="00EE3881" w:rsidRDefault="00DB19B5"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0.15 ± 0.10</w:t>
            </w:r>
          </w:p>
        </w:tc>
      </w:tr>
    </w:tbl>
    <w:p w14:paraId="54CFC2F4" w14:textId="77777777" w:rsidR="0073270A" w:rsidRPr="00EE3881" w:rsidRDefault="0073270A" w:rsidP="0073270A">
      <w:pPr>
        <w:suppressLineNumbers/>
        <w:spacing w:after="0" w:line="240" w:lineRule="auto"/>
        <w:ind w:left="0" w:firstLine="0"/>
        <w:jc w:val="both"/>
        <w:rPr>
          <w:rFonts w:ascii="Times New Roman" w:hAnsi="Times New Roman" w:cs="Times New Roman"/>
          <w:sz w:val="20"/>
          <w:szCs w:val="24"/>
        </w:rPr>
      </w:pPr>
      <w:r w:rsidRPr="00EE3881">
        <w:rPr>
          <w:rFonts w:ascii="Times New Roman" w:hAnsi="Times New Roman" w:cs="Times New Roman"/>
          <w:sz w:val="20"/>
          <w:szCs w:val="24"/>
          <w:vertAlign w:val="superscript"/>
        </w:rPr>
        <w:t>a</w:t>
      </w:r>
      <w:r w:rsidRPr="00EE3881">
        <w:rPr>
          <w:rFonts w:ascii="Times New Roman" w:hAnsi="Times New Roman" w:cs="Times New Roman"/>
          <w:sz w:val="20"/>
          <w:szCs w:val="24"/>
        </w:rPr>
        <w:t xml:space="preserve"> Characteristics were based on data obtained during pregnancy unless otherwise specified. </w:t>
      </w:r>
    </w:p>
    <w:p w14:paraId="4176DDE3" w14:textId="4BCAAA04" w:rsidR="0073270A" w:rsidRPr="00EE3881" w:rsidRDefault="00E02ECD" w:rsidP="0073270A">
      <w:pPr>
        <w:suppressLineNumbers/>
        <w:spacing w:after="0" w:line="240" w:lineRule="auto"/>
        <w:ind w:left="0" w:firstLine="0"/>
        <w:jc w:val="both"/>
        <w:rPr>
          <w:rFonts w:ascii="Times New Roman" w:hAnsi="Times New Roman" w:cs="Times New Roman"/>
          <w:sz w:val="20"/>
          <w:szCs w:val="24"/>
        </w:rPr>
      </w:pPr>
      <w:r w:rsidRPr="00EE3881">
        <w:rPr>
          <w:rFonts w:ascii="Times New Roman" w:hAnsi="Times New Roman" w:cs="Times New Roman"/>
          <w:sz w:val="20"/>
          <w:szCs w:val="24"/>
          <w:vertAlign w:val="superscript"/>
        </w:rPr>
        <w:lastRenderedPageBreak/>
        <w:t xml:space="preserve">b </w:t>
      </w:r>
      <w:r w:rsidR="0073270A" w:rsidRPr="00EE3881">
        <w:rPr>
          <w:rFonts w:ascii="Times New Roman" w:hAnsi="Times New Roman" w:cs="Times New Roman"/>
          <w:sz w:val="20"/>
          <w:szCs w:val="24"/>
        </w:rPr>
        <w:t xml:space="preserve">Missing data: n=5 highest education, n=58 pre-pregnancy overweight/obese status, n=9 family history, </w:t>
      </w:r>
      <w:r w:rsidR="00B609E7" w:rsidRPr="00EE3881">
        <w:rPr>
          <w:rFonts w:ascii="Times New Roman" w:hAnsi="Times New Roman" w:cs="Times New Roman"/>
          <w:sz w:val="20"/>
          <w:szCs w:val="24"/>
        </w:rPr>
        <w:t xml:space="preserve">n=2 moderate-strenuous physical activity, </w:t>
      </w:r>
      <w:r w:rsidR="0073270A" w:rsidRPr="00EE3881">
        <w:rPr>
          <w:rFonts w:ascii="Times New Roman" w:hAnsi="Times New Roman" w:cs="Times New Roman"/>
          <w:sz w:val="20"/>
          <w:szCs w:val="24"/>
        </w:rPr>
        <w:t xml:space="preserve">n=43 total fat intake and dietary supplements intake </w:t>
      </w:r>
    </w:p>
    <w:p w14:paraId="082B1FBD" w14:textId="78A7AD59" w:rsidR="0073270A" w:rsidRPr="00EE3881" w:rsidRDefault="00E02ECD" w:rsidP="0073270A">
      <w:pPr>
        <w:suppressLineNumbers/>
        <w:spacing w:after="0" w:line="240" w:lineRule="auto"/>
        <w:ind w:left="0" w:firstLine="0"/>
        <w:jc w:val="both"/>
        <w:rPr>
          <w:rFonts w:ascii="Times New Roman" w:hAnsi="Times New Roman" w:cs="Times New Roman"/>
          <w:sz w:val="20"/>
          <w:szCs w:val="24"/>
        </w:rPr>
      </w:pPr>
      <w:r w:rsidRPr="00EE3881">
        <w:rPr>
          <w:rFonts w:ascii="Times New Roman" w:hAnsi="Times New Roman" w:cs="Times New Roman"/>
          <w:sz w:val="20"/>
          <w:szCs w:val="24"/>
          <w:vertAlign w:val="superscript"/>
        </w:rPr>
        <w:t>c</w:t>
      </w:r>
      <w:r w:rsidR="0073270A" w:rsidRPr="00EE3881">
        <w:rPr>
          <w:rFonts w:ascii="Times New Roman" w:hAnsi="Times New Roman" w:cs="Times New Roman"/>
          <w:sz w:val="20"/>
          <w:szCs w:val="24"/>
          <w:vertAlign w:val="superscript"/>
        </w:rPr>
        <w:t xml:space="preserve"> </w:t>
      </w:r>
      <w:r w:rsidR="0073270A" w:rsidRPr="00EE3881">
        <w:rPr>
          <w:rFonts w:ascii="Times New Roman" w:hAnsi="Times New Roman" w:cs="Times New Roman"/>
          <w:sz w:val="20"/>
          <w:szCs w:val="24"/>
        </w:rPr>
        <w:t xml:space="preserve">Based on 676 women with blood pressure measurements at last antenatal visit. </w:t>
      </w:r>
    </w:p>
    <w:p w14:paraId="2AD6C0EF" w14:textId="5AF56870" w:rsidR="0073270A" w:rsidRPr="00EE3881" w:rsidRDefault="00E02ECD" w:rsidP="0073270A">
      <w:pPr>
        <w:spacing w:after="160" w:line="259" w:lineRule="auto"/>
        <w:ind w:left="0" w:firstLine="0"/>
        <w:rPr>
          <w:rFonts w:ascii="Times New Roman" w:hAnsi="Times New Roman" w:cs="Times New Roman"/>
          <w:noProof/>
          <w:sz w:val="24"/>
        </w:rPr>
      </w:pPr>
      <w:r w:rsidRPr="00EE3881">
        <w:rPr>
          <w:rFonts w:ascii="Times New Roman" w:hAnsi="Times New Roman" w:cs="Times New Roman"/>
          <w:sz w:val="20"/>
          <w:szCs w:val="24"/>
          <w:vertAlign w:val="superscript"/>
        </w:rPr>
        <w:t>d</w:t>
      </w:r>
      <w:r w:rsidR="0073270A" w:rsidRPr="00EE3881">
        <w:rPr>
          <w:rFonts w:ascii="Times New Roman" w:hAnsi="Times New Roman" w:cs="Times New Roman"/>
          <w:sz w:val="20"/>
          <w:szCs w:val="24"/>
        </w:rPr>
        <w:t xml:space="preserve"> Based on 473 women with blood pressure measurements at 4 years </w:t>
      </w:r>
      <w:r w:rsidR="00F23510" w:rsidRPr="00EE3881">
        <w:rPr>
          <w:rFonts w:ascii="Times New Roman" w:hAnsi="Times New Roman" w:cs="Times New Roman"/>
          <w:sz w:val="20"/>
          <w:szCs w:val="24"/>
        </w:rPr>
        <w:t>post-pregnancy</w:t>
      </w:r>
      <w:r w:rsidR="0073270A" w:rsidRPr="00EE3881">
        <w:br w:type="page"/>
      </w:r>
    </w:p>
    <w:tbl>
      <w:tblPr>
        <w:tblW w:w="5000" w:type="pct"/>
        <w:tblCellMar>
          <w:left w:w="0" w:type="dxa"/>
          <w:right w:w="0" w:type="dxa"/>
        </w:tblCellMar>
        <w:tblLook w:val="0600" w:firstRow="0" w:lastRow="0" w:firstColumn="0" w:lastColumn="0" w:noHBand="1" w:noVBand="1"/>
      </w:tblPr>
      <w:tblGrid>
        <w:gridCol w:w="3214"/>
        <w:gridCol w:w="2007"/>
        <w:gridCol w:w="1713"/>
        <w:gridCol w:w="2092"/>
      </w:tblGrid>
      <w:tr w:rsidR="00EE3881" w:rsidRPr="00EE3881" w14:paraId="42AC9DE2" w14:textId="77777777" w:rsidTr="0073270A">
        <w:trPr>
          <w:trHeight w:val="317"/>
        </w:trPr>
        <w:tc>
          <w:tcPr>
            <w:tcW w:w="5000" w:type="pct"/>
            <w:gridSpan w:val="4"/>
            <w:tcBorders>
              <w:bottom w:val="single" w:sz="4" w:space="0" w:color="auto"/>
            </w:tcBorders>
            <w:shd w:val="clear" w:color="auto" w:fill="auto"/>
            <w:tcMar>
              <w:top w:w="12" w:type="dxa"/>
              <w:left w:w="12" w:type="dxa"/>
              <w:bottom w:w="0" w:type="dxa"/>
              <w:right w:w="12" w:type="dxa"/>
            </w:tcMar>
            <w:vAlign w:val="center"/>
          </w:tcPr>
          <w:p w14:paraId="2006DF2E" w14:textId="30A48CC9"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b/>
                <w:bCs/>
                <w:kern w:val="24"/>
                <w:sz w:val="20"/>
                <w:szCs w:val="20"/>
                <w:vertAlign w:val="superscript"/>
                <w:lang w:val="en-SG" w:eastAsia="en-SG"/>
              </w:rPr>
            </w:pPr>
            <w:bookmarkStart w:id="3" w:name="_Ref35509404"/>
            <w:r w:rsidRPr="00EE3881">
              <w:rPr>
                <w:rFonts w:ascii="Times New Roman" w:hAnsi="Times New Roman" w:cs="Times New Roman"/>
                <w:b/>
                <w:sz w:val="20"/>
                <w:szCs w:val="20"/>
              </w:rPr>
              <w:lastRenderedPageBreak/>
              <w:t>Table</w:t>
            </w:r>
            <w:bookmarkEnd w:id="3"/>
            <w:r w:rsidRPr="00EE3881">
              <w:rPr>
                <w:rFonts w:ascii="Times New Roman" w:hAnsi="Times New Roman" w:cs="Times New Roman"/>
                <w:b/>
                <w:sz w:val="20"/>
                <w:szCs w:val="20"/>
              </w:rPr>
              <w:t xml:space="preserve"> 2</w:t>
            </w:r>
            <w:r w:rsidRPr="00EE3881">
              <w:rPr>
                <w:rFonts w:ascii="Times New Roman" w:eastAsia="Times New Roman" w:hAnsi="Times New Roman" w:cs="Times New Roman"/>
                <w:b/>
                <w:bCs/>
                <w:kern w:val="24"/>
                <w:sz w:val="20"/>
                <w:szCs w:val="20"/>
                <w:lang w:val="en-SG" w:eastAsia="en-SG"/>
              </w:rPr>
              <w:t xml:space="preserve">: </w:t>
            </w:r>
            <w:r w:rsidRPr="00EE3881">
              <w:rPr>
                <w:rFonts w:ascii="Times New Roman" w:eastAsia="Times New Roman" w:hAnsi="Times New Roman" w:cs="Times New Roman"/>
                <w:bCs/>
                <w:kern w:val="24"/>
                <w:sz w:val="20"/>
                <w:szCs w:val="20"/>
                <w:lang w:val="en-SG" w:eastAsia="en-SG"/>
              </w:rPr>
              <w:t xml:space="preserve">Carotenoids and vitamin E biomarker patterns construction: Pattern structure and variance </w:t>
            </w:r>
            <w:proofErr w:type="spellStart"/>
            <w:r w:rsidRPr="00EE3881">
              <w:rPr>
                <w:rFonts w:ascii="Times New Roman" w:eastAsia="Times New Roman" w:hAnsi="Times New Roman" w:cs="Times New Roman"/>
                <w:bCs/>
                <w:kern w:val="24"/>
                <w:sz w:val="20"/>
                <w:szCs w:val="20"/>
                <w:lang w:val="en-SG" w:eastAsia="en-SG"/>
              </w:rPr>
              <w:t>explained</w:t>
            </w:r>
            <w:r w:rsidR="00410093" w:rsidRPr="00EE3881">
              <w:rPr>
                <w:rFonts w:ascii="Times New Roman" w:eastAsia="Times New Roman" w:hAnsi="Times New Roman" w:cs="Times New Roman"/>
                <w:bCs/>
                <w:kern w:val="24"/>
                <w:sz w:val="20"/>
                <w:szCs w:val="20"/>
                <w:vertAlign w:val="superscript"/>
                <w:lang w:val="en-SG" w:eastAsia="en-SG"/>
              </w:rPr>
              <w:t>a</w:t>
            </w:r>
            <w:proofErr w:type="spellEnd"/>
          </w:p>
        </w:tc>
      </w:tr>
      <w:tr w:rsidR="00EE3881" w:rsidRPr="00EE3881" w14:paraId="2066B2F8" w14:textId="77777777" w:rsidTr="0073270A">
        <w:trPr>
          <w:trHeight w:val="317"/>
        </w:trPr>
        <w:tc>
          <w:tcPr>
            <w:tcW w:w="1780" w:type="pct"/>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7331CD73"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bCs/>
                <w:kern w:val="24"/>
                <w:sz w:val="20"/>
                <w:szCs w:val="20"/>
                <w:lang w:val="en-SG" w:eastAsia="en-SG"/>
              </w:rPr>
              <w:t>Carotenoids/Vitamin E</w:t>
            </w:r>
          </w:p>
        </w:tc>
        <w:tc>
          <w:tcPr>
            <w:tcW w:w="1112" w:type="pct"/>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58A3B9A0"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bCs/>
                <w:kern w:val="24"/>
                <w:sz w:val="20"/>
                <w:szCs w:val="20"/>
                <w:lang w:val="en-SG" w:eastAsia="en-SG"/>
              </w:rPr>
              <w:t>Carotenoid pattern 1 (CP1)</w:t>
            </w:r>
          </w:p>
        </w:tc>
        <w:tc>
          <w:tcPr>
            <w:tcW w:w="949" w:type="pct"/>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1C150AEA"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bCs/>
                <w:kern w:val="24"/>
                <w:sz w:val="20"/>
                <w:szCs w:val="20"/>
                <w:lang w:val="en-SG" w:eastAsia="en-SG"/>
              </w:rPr>
              <w:t>Vitamin E (VE) pattern</w:t>
            </w:r>
          </w:p>
        </w:tc>
        <w:tc>
          <w:tcPr>
            <w:tcW w:w="1160" w:type="pct"/>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6E507A0A"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bCs/>
                <w:kern w:val="24"/>
                <w:sz w:val="20"/>
                <w:szCs w:val="20"/>
                <w:lang w:val="en-SG" w:eastAsia="en-SG"/>
              </w:rPr>
              <w:t>Carotenoid pattern 2 (CP2)</w:t>
            </w:r>
          </w:p>
        </w:tc>
      </w:tr>
      <w:tr w:rsidR="00EE3881" w:rsidRPr="00EE3881" w14:paraId="562969E8" w14:textId="77777777" w:rsidTr="0073270A">
        <w:trPr>
          <w:trHeight w:val="317"/>
        </w:trPr>
        <w:tc>
          <w:tcPr>
            <w:tcW w:w="1780" w:type="pct"/>
            <w:tcBorders>
              <w:top w:val="single" w:sz="4" w:space="0" w:color="auto"/>
            </w:tcBorders>
            <w:shd w:val="clear" w:color="auto" w:fill="auto"/>
            <w:tcMar>
              <w:top w:w="12" w:type="dxa"/>
              <w:left w:w="144" w:type="dxa"/>
              <w:bottom w:w="0" w:type="dxa"/>
              <w:right w:w="12" w:type="dxa"/>
            </w:tcMar>
            <w:vAlign w:val="center"/>
            <w:hideMark/>
          </w:tcPr>
          <w:p w14:paraId="1EEC85C6"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l-GR" w:eastAsia="en-SG"/>
              </w:rPr>
              <w:t>α</w:t>
            </w:r>
            <w:r w:rsidRPr="00EE3881">
              <w:rPr>
                <w:rFonts w:ascii="Times New Roman" w:eastAsia="Times New Roman" w:hAnsi="Times New Roman" w:cs="Times New Roman"/>
                <w:kern w:val="24"/>
                <w:sz w:val="20"/>
                <w:szCs w:val="20"/>
                <w:lang w:val="en-SG" w:eastAsia="en-SG"/>
              </w:rPr>
              <w:t>-carotene</w:t>
            </w:r>
          </w:p>
        </w:tc>
        <w:tc>
          <w:tcPr>
            <w:tcW w:w="1112" w:type="pct"/>
            <w:tcBorders>
              <w:top w:val="single" w:sz="4" w:space="0" w:color="auto"/>
            </w:tcBorders>
            <w:shd w:val="clear" w:color="auto" w:fill="auto"/>
            <w:tcMar>
              <w:top w:w="12" w:type="dxa"/>
              <w:left w:w="12" w:type="dxa"/>
              <w:bottom w:w="0" w:type="dxa"/>
              <w:right w:w="12" w:type="dxa"/>
            </w:tcMar>
            <w:vAlign w:val="center"/>
            <w:hideMark/>
          </w:tcPr>
          <w:p w14:paraId="72D4C0D0"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0.56</w:t>
            </w:r>
          </w:p>
        </w:tc>
        <w:tc>
          <w:tcPr>
            <w:tcW w:w="949" w:type="pct"/>
            <w:tcBorders>
              <w:top w:val="single" w:sz="4" w:space="0" w:color="auto"/>
            </w:tcBorders>
            <w:shd w:val="clear" w:color="auto" w:fill="auto"/>
            <w:tcMar>
              <w:top w:w="12" w:type="dxa"/>
              <w:left w:w="12" w:type="dxa"/>
              <w:bottom w:w="0" w:type="dxa"/>
              <w:right w:w="12" w:type="dxa"/>
            </w:tcMar>
            <w:vAlign w:val="center"/>
          </w:tcPr>
          <w:p w14:paraId="66F5DB21"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tcBorders>
              <w:top w:val="single" w:sz="4" w:space="0" w:color="auto"/>
            </w:tcBorders>
            <w:shd w:val="clear" w:color="auto" w:fill="auto"/>
            <w:tcMar>
              <w:top w:w="12" w:type="dxa"/>
              <w:left w:w="12" w:type="dxa"/>
              <w:bottom w:w="0" w:type="dxa"/>
              <w:right w:w="12" w:type="dxa"/>
            </w:tcMar>
            <w:vAlign w:val="center"/>
          </w:tcPr>
          <w:p w14:paraId="00E46CAA"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51F6BABB" w14:textId="77777777" w:rsidTr="0073270A">
        <w:trPr>
          <w:trHeight w:val="317"/>
        </w:trPr>
        <w:tc>
          <w:tcPr>
            <w:tcW w:w="1780" w:type="pct"/>
            <w:shd w:val="clear" w:color="auto" w:fill="auto"/>
            <w:tcMar>
              <w:top w:w="12" w:type="dxa"/>
              <w:left w:w="144" w:type="dxa"/>
              <w:bottom w:w="0" w:type="dxa"/>
              <w:right w:w="12" w:type="dxa"/>
            </w:tcMar>
            <w:vAlign w:val="center"/>
            <w:hideMark/>
          </w:tcPr>
          <w:p w14:paraId="0DD0D34F"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l-GR" w:eastAsia="en-SG"/>
              </w:rPr>
              <w:t>β</w:t>
            </w:r>
            <w:r w:rsidRPr="00EE3881">
              <w:rPr>
                <w:rFonts w:ascii="Times New Roman" w:eastAsia="Times New Roman" w:hAnsi="Times New Roman" w:cs="Times New Roman"/>
                <w:kern w:val="24"/>
                <w:sz w:val="20"/>
                <w:szCs w:val="20"/>
                <w:lang w:val="en-SG" w:eastAsia="en-SG"/>
              </w:rPr>
              <w:t>-carotene</w:t>
            </w:r>
          </w:p>
        </w:tc>
        <w:tc>
          <w:tcPr>
            <w:tcW w:w="1112" w:type="pct"/>
            <w:shd w:val="clear" w:color="auto" w:fill="auto"/>
            <w:tcMar>
              <w:top w:w="12" w:type="dxa"/>
              <w:left w:w="12" w:type="dxa"/>
              <w:bottom w:w="0" w:type="dxa"/>
              <w:right w:w="12" w:type="dxa"/>
            </w:tcMar>
            <w:vAlign w:val="center"/>
            <w:hideMark/>
          </w:tcPr>
          <w:p w14:paraId="1F473D77"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0.51</w:t>
            </w:r>
          </w:p>
        </w:tc>
        <w:tc>
          <w:tcPr>
            <w:tcW w:w="949" w:type="pct"/>
            <w:shd w:val="clear" w:color="auto" w:fill="auto"/>
            <w:tcMar>
              <w:top w:w="12" w:type="dxa"/>
              <w:left w:w="12" w:type="dxa"/>
              <w:bottom w:w="0" w:type="dxa"/>
              <w:right w:w="12" w:type="dxa"/>
            </w:tcMar>
            <w:vAlign w:val="center"/>
          </w:tcPr>
          <w:p w14:paraId="0B0DC7D0"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shd w:val="clear" w:color="auto" w:fill="auto"/>
            <w:tcMar>
              <w:top w:w="12" w:type="dxa"/>
              <w:left w:w="12" w:type="dxa"/>
              <w:bottom w:w="0" w:type="dxa"/>
              <w:right w:w="12" w:type="dxa"/>
            </w:tcMar>
            <w:vAlign w:val="center"/>
          </w:tcPr>
          <w:p w14:paraId="2AB73847"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542EACC8" w14:textId="77777777" w:rsidTr="0073270A">
        <w:trPr>
          <w:trHeight w:val="317"/>
        </w:trPr>
        <w:tc>
          <w:tcPr>
            <w:tcW w:w="1780" w:type="pct"/>
            <w:shd w:val="clear" w:color="auto" w:fill="auto"/>
            <w:tcMar>
              <w:top w:w="12" w:type="dxa"/>
              <w:left w:w="144" w:type="dxa"/>
              <w:bottom w:w="0" w:type="dxa"/>
              <w:right w:w="12" w:type="dxa"/>
            </w:tcMar>
            <w:vAlign w:val="center"/>
            <w:hideMark/>
          </w:tcPr>
          <w:p w14:paraId="016687F5"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lutein</w:t>
            </w:r>
          </w:p>
        </w:tc>
        <w:tc>
          <w:tcPr>
            <w:tcW w:w="1112" w:type="pct"/>
            <w:shd w:val="clear" w:color="auto" w:fill="auto"/>
            <w:tcMar>
              <w:top w:w="12" w:type="dxa"/>
              <w:left w:w="12" w:type="dxa"/>
              <w:bottom w:w="0" w:type="dxa"/>
              <w:right w:w="12" w:type="dxa"/>
            </w:tcMar>
            <w:vAlign w:val="center"/>
            <w:hideMark/>
          </w:tcPr>
          <w:p w14:paraId="557A6452"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0.48</w:t>
            </w:r>
          </w:p>
        </w:tc>
        <w:tc>
          <w:tcPr>
            <w:tcW w:w="949" w:type="pct"/>
            <w:shd w:val="clear" w:color="auto" w:fill="auto"/>
            <w:tcMar>
              <w:top w:w="12" w:type="dxa"/>
              <w:left w:w="12" w:type="dxa"/>
              <w:bottom w:w="0" w:type="dxa"/>
              <w:right w:w="12" w:type="dxa"/>
            </w:tcMar>
            <w:vAlign w:val="center"/>
          </w:tcPr>
          <w:p w14:paraId="53677EF9"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shd w:val="clear" w:color="auto" w:fill="auto"/>
            <w:tcMar>
              <w:top w:w="12" w:type="dxa"/>
              <w:left w:w="12" w:type="dxa"/>
              <w:bottom w:w="0" w:type="dxa"/>
              <w:right w:w="12" w:type="dxa"/>
            </w:tcMar>
            <w:vAlign w:val="center"/>
          </w:tcPr>
          <w:p w14:paraId="447EEBF3"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043EB6B7" w14:textId="77777777" w:rsidTr="0073270A">
        <w:trPr>
          <w:trHeight w:val="317"/>
        </w:trPr>
        <w:tc>
          <w:tcPr>
            <w:tcW w:w="1780" w:type="pct"/>
            <w:shd w:val="clear" w:color="auto" w:fill="auto"/>
            <w:tcMar>
              <w:top w:w="12" w:type="dxa"/>
              <w:left w:w="144" w:type="dxa"/>
              <w:bottom w:w="0" w:type="dxa"/>
              <w:right w:w="12" w:type="dxa"/>
            </w:tcMar>
            <w:vAlign w:val="center"/>
            <w:hideMark/>
          </w:tcPr>
          <w:p w14:paraId="1DA756E4"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l-GR" w:eastAsia="en-SG"/>
              </w:rPr>
              <w:t>γ</w:t>
            </w:r>
            <w:r w:rsidRPr="00EE3881">
              <w:rPr>
                <w:rFonts w:ascii="Times New Roman" w:eastAsia="Times New Roman" w:hAnsi="Times New Roman" w:cs="Times New Roman"/>
                <w:kern w:val="24"/>
                <w:sz w:val="20"/>
                <w:szCs w:val="20"/>
                <w:lang w:val="en-SG" w:eastAsia="en-SG"/>
              </w:rPr>
              <w:t>-tocopherol</w:t>
            </w:r>
          </w:p>
        </w:tc>
        <w:tc>
          <w:tcPr>
            <w:tcW w:w="1112" w:type="pct"/>
            <w:shd w:val="clear" w:color="auto" w:fill="auto"/>
            <w:tcMar>
              <w:top w:w="12" w:type="dxa"/>
              <w:left w:w="12" w:type="dxa"/>
              <w:bottom w:w="0" w:type="dxa"/>
              <w:right w:w="12" w:type="dxa"/>
            </w:tcMar>
            <w:vAlign w:val="center"/>
          </w:tcPr>
          <w:p w14:paraId="37BD2153"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shd w:val="clear" w:color="auto" w:fill="auto"/>
            <w:tcMar>
              <w:top w:w="12" w:type="dxa"/>
              <w:left w:w="12" w:type="dxa"/>
              <w:bottom w:w="0" w:type="dxa"/>
              <w:right w:w="12" w:type="dxa"/>
            </w:tcMar>
            <w:vAlign w:val="center"/>
            <w:hideMark/>
          </w:tcPr>
          <w:p w14:paraId="6DB44557"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0.61</w:t>
            </w:r>
          </w:p>
        </w:tc>
        <w:tc>
          <w:tcPr>
            <w:tcW w:w="1160" w:type="pct"/>
            <w:shd w:val="clear" w:color="auto" w:fill="auto"/>
            <w:tcMar>
              <w:top w:w="12" w:type="dxa"/>
              <w:left w:w="12" w:type="dxa"/>
              <w:bottom w:w="0" w:type="dxa"/>
              <w:right w:w="12" w:type="dxa"/>
            </w:tcMar>
            <w:vAlign w:val="center"/>
          </w:tcPr>
          <w:p w14:paraId="37D512CB"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238FEFD4" w14:textId="77777777" w:rsidTr="0073270A">
        <w:trPr>
          <w:trHeight w:val="317"/>
        </w:trPr>
        <w:tc>
          <w:tcPr>
            <w:tcW w:w="1780" w:type="pct"/>
            <w:shd w:val="clear" w:color="auto" w:fill="auto"/>
            <w:tcMar>
              <w:top w:w="12" w:type="dxa"/>
              <w:left w:w="144" w:type="dxa"/>
              <w:bottom w:w="0" w:type="dxa"/>
              <w:right w:w="12" w:type="dxa"/>
            </w:tcMar>
            <w:vAlign w:val="center"/>
            <w:hideMark/>
          </w:tcPr>
          <w:p w14:paraId="74F42A19"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l-GR" w:eastAsia="en-SG"/>
              </w:rPr>
              <w:t>δ</w:t>
            </w:r>
            <w:r w:rsidRPr="00EE3881">
              <w:rPr>
                <w:rFonts w:ascii="Times New Roman" w:eastAsia="Times New Roman" w:hAnsi="Times New Roman" w:cs="Times New Roman"/>
                <w:kern w:val="24"/>
                <w:sz w:val="20"/>
                <w:szCs w:val="20"/>
                <w:lang w:val="en-SG" w:eastAsia="en-SG"/>
              </w:rPr>
              <w:t>-tocopherol</w:t>
            </w:r>
          </w:p>
        </w:tc>
        <w:tc>
          <w:tcPr>
            <w:tcW w:w="1112" w:type="pct"/>
            <w:shd w:val="clear" w:color="auto" w:fill="auto"/>
            <w:tcMar>
              <w:top w:w="12" w:type="dxa"/>
              <w:left w:w="12" w:type="dxa"/>
              <w:bottom w:w="0" w:type="dxa"/>
              <w:right w:w="12" w:type="dxa"/>
            </w:tcMar>
            <w:vAlign w:val="center"/>
          </w:tcPr>
          <w:p w14:paraId="55FFF3F2"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shd w:val="clear" w:color="auto" w:fill="auto"/>
            <w:tcMar>
              <w:top w:w="12" w:type="dxa"/>
              <w:left w:w="12" w:type="dxa"/>
              <w:bottom w:w="0" w:type="dxa"/>
              <w:right w:w="12" w:type="dxa"/>
            </w:tcMar>
            <w:vAlign w:val="center"/>
            <w:hideMark/>
          </w:tcPr>
          <w:p w14:paraId="573E7649"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0.60</w:t>
            </w:r>
          </w:p>
        </w:tc>
        <w:tc>
          <w:tcPr>
            <w:tcW w:w="1160" w:type="pct"/>
            <w:shd w:val="clear" w:color="auto" w:fill="auto"/>
            <w:tcMar>
              <w:top w:w="12" w:type="dxa"/>
              <w:left w:w="12" w:type="dxa"/>
              <w:bottom w:w="0" w:type="dxa"/>
              <w:right w:w="12" w:type="dxa"/>
            </w:tcMar>
            <w:vAlign w:val="center"/>
          </w:tcPr>
          <w:p w14:paraId="124CB387"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28FA103F" w14:textId="77777777" w:rsidTr="0073270A">
        <w:trPr>
          <w:trHeight w:val="317"/>
        </w:trPr>
        <w:tc>
          <w:tcPr>
            <w:tcW w:w="1780" w:type="pct"/>
            <w:shd w:val="clear" w:color="auto" w:fill="auto"/>
            <w:tcMar>
              <w:top w:w="12" w:type="dxa"/>
              <w:left w:w="144" w:type="dxa"/>
              <w:bottom w:w="0" w:type="dxa"/>
              <w:right w:w="12" w:type="dxa"/>
            </w:tcMar>
            <w:vAlign w:val="center"/>
            <w:hideMark/>
          </w:tcPr>
          <w:p w14:paraId="63F04AD1"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l-GR" w:eastAsia="en-SG"/>
              </w:rPr>
              <w:t>α</w:t>
            </w:r>
            <w:r w:rsidRPr="00EE3881">
              <w:rPr>
                <w:rFonts w:ascii="Times New Roman" w:eastAsia="Times New Roman" w:hAnsi="Times New Roman" w:cs="Times New Roman"/>
                <w:kern w:val="24"/>
                <w:sz w:val="20"/>
                <w:szCs w:val="20"/>
                <w:lang w:val="en-SG" w:eastAsia="en-SG"/>
              </w:rPr>
              <w:t>-tocopherol</w:t>
            </w:r>
          </w:p>
        </w:tc>
        <w:tc>
          <w:tcPr>
            <w:tcW w:w="1112" w:type="pct"/>
            <w:shd w:val="clear" w:color="auto" w:fill="auto"/>
            <w:tcMar>
              <w:top w:w="12" w:type="dxa"/>
              <w:left w:w="12" w:type="dxa"/>
              <w:bottom w:w="0" w:type="dxa"/>
              <w:right w:w="12" w:type="dxa"/>
            </w:tcMar>
            <w:vAlign w:val="center"/>
          </w:tcPr>
          <w:p w14:paraId="1473139D"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shd w:val="clear" w:color="auto" w:fill="auto"/>
            <w:tcMar>
              <w:top w:w="12" w:type="dxa"/>
              <w:left w:w="12" w:type="dxa"/>
              <w:bottom w:w="0" w:type="dxa"/>
              <w:right w:w="12" w:type="dxa"/>
            </w:tcMar>
            <w:vAlign w:val="center"/>
            <w:hideMark/>
          </w:tcPr>
          <w:p w14:paraId="1DC41FCA"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0.42</w:t>
            </w:r>
          </w:p>
        </w:tc>
        <w:tc>
          <w:tcPr>
            <w:tcW w:w="1160" w:type="pct"/>
            <w:shd w:val="clear" w:color="auto" w:fill="auto"/>
            <w:tcMar>
              <w:top w:w="12" w:type="dxa"/>
              <w:left w:w="12" w:type="dxa"/>
              <w:bottom w:w="0" w:type="dxa"/>
              <w:right w:w="12" w:type="dxa"/>
            </w:tcMar>
            <w:vAlign w:val="center"/>
          </w:tcPr>
          <w:p w14:paraId="0804533D"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4F78B0DE" w14:textId="77777777" w:rsidTr="0073270A">
        <w:trPr>
          <w:trHeight w:val="317"/>
        </w:trPr>
        <w:tc>
          <w:tcPr>
            <w:tcW w:w="1780" w:type="pct"/>
            <w:shd w:val="clear" w:color="auto" w:fill="auto"/>
            <w:tcMar>
              <w:top w:w="12" w:type="dxa"/>
              <w:left w:w="144" w:type="dxa"/>
              <w:bottom w:w="0" w:type="dxa"/>
              <w:right w:w="12" w:type="dxa"/>
            </w:tcMar>
            <w:vAlign w:val="center"/>
            <w:hideMark/>
          </w:tcPr>
          <w:p w14:paraId="1C4E067F"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zeaxanthin</w:t>
            </w:r>
          </w:p>
        </w:tc>
        <w:tc>
          <w:tcPr>
            <w:tcW w:w="1112" w:type="pct"/>
            <w:shd w:val="clear" w:color="auto" w:fill="auto"/>
            <w:tcMar>
              <w:top w:w="12" w:type="dxa"/>
              <w:left w:w="12" w:type="dxa"/>
              <w:bottom w:w="0" w:type="dxa"/>
              <w:right w:w="12" w:type="dxa"/>
            </w:tcMar>
            <w:vAlign w:val="center"/>
          </w:tcPr>
          <w:p w14:paraId="785C0628"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shd w:val="clear" w:color="auto" w:fill="auto"/>
            <w:tcMar>
              <w:top w:w="12" w:type="dxa"/>
              <w:left w:w="12" w:type="dxa"/>
              <w:bottom w:w="0" w:type="dxa"/>
              <w:right w:w="12" w:type="dxa"/>
            </w:tcMar>
            <w:vAlign w:val="center"/>
          </w:tcPr>
          <w:p w14:paraId="7D652C6E"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shd w:val="clear" w:color="auto" w:fill="auto"/>
            <w:tcMar>
              <w:top w:w="12" w:type="dxa"/>
              <w:left w:w="12" w:type="dxa"/>
              <w:bottom w:w="0" w:type="dxa"/>
              <w:right w:w="12" w:type="dxa"/>
            </w:tcMar>
            <w:vAlign w:val="center"/>
            <w:hideMark/>
          </w:tcPr>
          <w:p w14:paraId="2D667A90"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0.59</w:t>
            </w:r>
          </w:p>
        </w:tc>
      </w:tr>
      <w:tr w:rsidR="00EE3881" w:rsidRPr="00EE3881" w14:paraId="6D472C32" w14:textId="77777777" w:rsidTr="0073270A">
        <w:trPr>
          <w:trHeight w:val="317"/>
        </w:trPr>
        <w:tc>
          <w:tcPr>
            <w:tcW w:w="1780" w:type="pct"/>
            <w:shd w:val="clear" w:color="auto" w:fill="auto"/>
            <w:tcMar>
              <w:top w:w="12" w:type="dxa"/>
              <w:left w:w="144" w:type="dxa"/>
              <w:bottom w:w="0" w:type="dxa"/>
              <w:right w:w="12" w:type="dxa"/>
            </w:tcMar>
            <w:vAlign w:val="center"/>
            <w:hideMark/>
          </w:tcPr>
          <w:p w14:paraId="64260438"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lycopene</w:t>
            </w:r>
          </w:p>
        </w:tc>
        <w:tc>
          <w:tcPr>
            <w:tcW w:w="1112" w:type="pct"/>
            <w:shd w:val="clear" w:color="auto" w:fill="auto"/>
            <w:tcMar>
              <w:top w:w="12" w:type="dxa"/>
              <w:left w:w="12" w:type="dxa"/>
              <w:bottom w:w="0" w:type="dxa"/>
              <w:right w:w="12" w:type="dxa"/>
            </w:tcMar>
            <w:vAlign w:val="center"/>
          </w:tcPr>
          <w:p w14:paraId="217CD4CD"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shd w:val="clear" w:color="auto" w:fill="auto"/>
            <w:tcMar>
              <w:top w:w="12" w:type="dxa"/>
              <w:left w:w="12" w:type="dxa"/>
              <w:bottom w:w="0" w:type="dxa"/>
              <w:right w:w="12" w:type="dxa"/>
            </w:tcMar>
            <w:vAlign w:val="center"/>
          </w:tcPr>
          <w:p w14:paraId="4CFC8AFF"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shd w:val="clear" w:color="auto" w:fill="auto"/>
            <w:tcMar>
              <w:top w:w="12" w:type="dxa"/>
              <w:left w:w="12" w:type="dxa"/>
              <w:bottom w:w="0" w:type="dxa"/>
              <w:right w:w="12" w:type="dxa"/>
            </w:tcMar>
            <w:vAlign w:val="center"/>
            <w:hideMark/>
          </w:tcPr>
          <w:p w14:paraId="0F6D4044"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0.55</w:t>
            </w:r>
          </w:p>
        </w:tc>
      </w:tr>
      <w:tr w:rsidR="00EE3881" w:rsidRPr="00EE3881" w14:paraId="521882C8" w14:textId="77777777" w:rsidTr="0073270A">
        <w:trPr>
          <w:trHeight w:val="317"/>
        </w:trPr>
        <w:tc>
          <w:tcPr>
            <w:tcW w:w="1780" w:type="pct"/>
            <w:shd w:val="clear" w:color="auto" w:fill="auto"/>
            <w:tcMar>
              <w:top w:w="12" w:type="dxa"/>
              <w:left w:w="144" w:type="dxa"/>
              <w:bottom w:w="0" w:type="dxa"/>
              <w:right w:w="12" w:type="dxa"/>
            </w:tcMar>
            <w:vAlign w:val="center"/>
            <w:hideMark/>
          </w:tcPr>
          <w:p w14:paraId="5E775C8B"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l-GR" w:eastAsia="en-SG"/>
              </w:rPr>
              <w:t>β</w:t>
            </w:r>
            <w:r w:rsidRPr="00EE3881">
              <w:rPr>
                <w:rFonts w:ascii="Times New Roman" w:eastAsia="Times New Roman" w:hAnsi="Times New Roman" w:cs="Times New Roman"/>
                <w:kern w:val="24"/>
                <w:sz w:val="20"/>
                <w:szCs w:val="20"/>
                <w:lang w:val="en-SG" w:eastAsia="en-SG"/>
              </w:rPr>
              <w:t>-cryptoxanthin</w:t>
            </w:r>
          </w:p>
        </w:tc>
        <w:tc>
          <w:tcPr>
            <w:tcW w:w="1112" w:type="pct"/>
            <w:shd w:val="clear" w:color="auto" w:fill="auto"/>
            <w:tcMar>
              <w:top w:w="12" w:type="dxa"/>
              <w:left w:w="12" w:type="dxa"/>
              <w:bottom w:w="0" w:type="dxa"/>
              <w:right w:w="12" w:type="dxa"/>
            </w:tcMar>
            <w:vAlign w:val="center"/>
          </w:tcPr>
          <w:p w14:paraId="24262D5E"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shd w:val="clear" w:color="auto" w:fill="auto"/>
            <w:tcMar>
              <w:top w:w="12" w:type="dxa"/>
              <w:left w:w="12" w:type="dxa"/>
              <w:bottom w:w="0" w:type="dxa"/>
              <w:right w:w="12" w:type="dxa"/>
            </w:tcMar>
            <w:vAlign w:val="center"/>
          </w:tcPr>
          <w:p w14:paraId="67A74610"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shd w:val="clear" w:color="auto" w:fill="auto"/>
            <w:tcMar>
              <w:top w:w="12" w:type="dxa"/>
              <w:left w:w="12" w:type="dxa"/>
              <w:bottom w:w="0" w:type="dxa"/>
              <w:right w:w="12" w:type="dxa"/>
            </w:tcMar>
            <w:vAlign w:val="center"/>
            <w:hideMark/>
          </w:tcPr>
          <w:p w14:paraId="1737C8A1"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0.46</w:t>
            </w:r>
          </w:p>
        </w:tc>
      </w:tr>
      <w:tr w:rsidR="00EE3881" w:rsidRPr="00EE3881" w14:paraId="0E4BE550" w14:textId="77777777" w:rsidTr="0073270A">
        <w:trPr>
          <w:trHeight w:val="317"/>
        </w:trPr>
        <w:tc>
          <w:tcPr>
            <w:tcW w:w="1780" w:type="pct"/>
            <w:tcBorders>
              <w:bottom w:val="single" w:sz="4" w:space="0" w:color="auto"/>
            </w:tcBorders>
            <w:shd w:val="clear" w:color="auto" w:fill="auto"/>
            <w:tcMar>
              <w:top w:w="12" w:type="dxa"/>
              <w:left w:w="144" w:type="dxa"/>
              <w:bottom w:w="0" w:type="dxa"/>
              <w:right w:w="12" w:type="dxa"/>
            </w:tcMar>
            <w:vAlign w:val="center"/>
            <w:hideMark/>
          </w:tcPr>
          <w:p w14:paraId="115E18A3"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kern w:val="24"/>
                <w:sz w:val="20"/>
                <w:szCs w:val="20"/>
                <w:lang w:val="en-SG" w:eastAsia="en-SG"/>
              </w:rPr>
              <w:t>total tocotrienols</w:t>
            </w:r>
          </w:p>
        </w:tc>
        <w:tc>
          <w:tcPr>
            <w:tcW w:w="1112" w:type="pct"/>
            <w:tcBorders>
              <w:bottom w:val="single" w:sz="4" w:space="0" w:color="auto"/>
            </w:tcBorders>
            <w:shd w:val="clear" w:color="auto" w:fill="auto"/>
            <w:tcMar>
              <w:top w:w="12" w:type="dxa"/>
              <w:left w:w="12" w:type="dxa"/>
              <w:bottom w:w="0" w:type="dxa"/>
              <w:right w:w="12" w:type="dxa"/>
            </w:tcMar>
            <w:vAlign w:val="center"/>
          </w:tcPr>
          <w:p w14:paraId="61E3E0DB"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949" w:type="pct"/>
            <w:tcBorders>
              <w:bottom w:val="single" w:sz="4" w:space="0" w:color="auto"/>
            </w:tcBorders>
            <w:shd w:val="clear" w:color="auto" w:fill="auto"/>
            <w:tcMar>
              <w:top w:w="12" w:type="dxa"/>
              <w:left w:w="12" w:type="dxa"/>
              <w:bottom w:w="0" w:type="dxa"/>
              <w:right w:w="12" w:type="dxa"/>
            </w:tcMar>
            <w:vAlign w:val="center"/>
          </w:tcPr>
          <w:p w14:paraId="7E3621DF"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c>
          <w:tcPr>
            <w:tcW w:w="1160" w:type="pct"/>
            <w:tcBorders>
              <w:bottom w:val="single" w:sz="4" w:space="0" w:color="auto"/>
            </w:tcBorders>
            <w:shd w:val="clear" w:color="auto" w:fill="auto"/>
            <w:tcMar>
              <w:top w:w="12" w:type="dxa"/>
              <w:left w:w="12" w:type="dxa"/>
              <w:bottom w:w="0" w:type="dxa"/>
              <w:right w:w="12" w:type="dxa"/>
            </w:tcMar>
            <w:vAlign w:val="center"/>
            <w:hideMark/>
          </w:tcPr>
          <w:p w14:paraId="7DBE72ED"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p>
        </w:tc>
      </w:tr>
      <w:tr w:rsidR="00EE3881" w:rsidRPr="00EE3881" w14:paraId="78AF98E2" w14:textId="77777777" w:rsidTr="0073270A">
        <w:trPr>
          <w:trHeight w:val="317"/>
        </w:trPr>
        <w:tc>
          <w:tcPr>
            <w:tcW w:w="1780" w:type="pct"/>
            <w:tcBorders>
              <w:top w:val="single" w:sz="4" w:space="0" w:color="auto"/>
            </w:tcBorders>
            <w:shd w:val="clear" w:color="auto" w:fill="auto"/>
            <w:tcMar>
              <w:top w:w="12" w:type="dxa"/>
              <w:left w:w="144" w:type="dxa"/>
              <w:bottom w:w="0" w:type="dxa"/>
              <w:right w:w="12" w:type="dxa"/>
            </w:tcMar>
            <w:vAlign w:val="center"/>
          </w:tcPr>
          <w:p w14:paraId="10A8E13E"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kern w:val="24"/>
                <w:sz w:val="20"/>
                <w:szCs w:val="20"/>
                <w:lang w:val="en-SG" w:eastAsia="en-SG"/>
              </w:rPr>
            </w:pPr>
            <w:r w:rsidRPr="00EE3881">
              <w:rPr>
                <w:rFonts w:ascii="Times New Roman" w:eastAsia="Times New Roman" w:hAnsi="Times New Roman" w:cs="Times New Roman"/>
                <w:kern w:val="24"/>
                <w:sz w:val="20"/>
                <w:szCs w:val="20"/>
                <w:lang w:val="en-SG" w:eastAsia="en-SG"/>
              </w:rPr>
              <w:t xml:space="preserve">% </w:t>
            </w:r>
            <w:proofErr w:type="gramStart"/>
            <w:r w:rsidRPr="00EE3881">
              <w:rPr>
                <w:rFonts w:ascii="Times New Roman" w:eastAsia="Times New Roman" w:hAnsi="Times New Roman" w:cs="Times New Roman"/>
                <w:kern w:val="24"/>
                <w:sz w:val="20"/>
                <w:szCs w:val="20"/>
                <w:lang w:val="en-SG" w:eastAsia="en-SG"/>
              </w:rPr>
              <w:t>variance</w:t>
            </w:r>
            <w:proofErr w:type="gramEnd"/>
            <w:r w:rsidRPr="00EE3881">
              <w:rPr>
                <w:rFonts w:ascii="Times New Roman" w:eastAsia="Times New Roman" w:hAnsi="Times New Roman" w:cs="Times New Roman"/>
                <w:kern w:val="24"/>
                <w:sz w:val="20"/>
                <w:szCs w:val="20"/>
                <w:lang w:val="en-SG" w:eastAsia="en-SG"/>
              </w:rPr>
              <w:t xml:space="preserve"> explained by each pattern</w:t>
            </w:r>
          </w:p>
        </w:tc>
        <w:tc>
          <w:tcPr>
            <w:tcW w:w="1112" w:type="pct"/>
            <w:tcBorders>
              <w:top w:val="single" w:sz="4" w:space="0" w:color="auto"/>
            </w:tcBorders>
            <w:shd w:val="clear" w:color="auto" w:fill="auto"/>
            <w:tcMar>
              <w:top w:w="12" w:type="dxa"/>
              <w:left w:w="12" w:type="dxa"/>
              <w:bottom w:w="0" w:type="dxa"/>
              <w:right w:w="12" w:type="dxa"/>
            </w:tcMar>
            <w:vAlign w:val="center"/>
          </w:tcPr>
          <w:p w14:paraId="39D5BD53"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21.9</w:t>
            </w:r>
          </w:p>
        </w:tc>
        <w:tc>
          <w:tcPr>
            <w:tcW w:w="949" w:type="pct"/>
            <w:tcBorders>
              <w:top w:val="single" w:sz="4" w:space="0" w:color="auto"/>
            </w:tcBorders>
            <w:shd w:val="clear" w:color="auto" w:fill="auto"/>
            <w:tcMar>
              <w:top w:w="12" w:type="dxa"/>
              <w:left w:w="12" w:type="dxa"/>
              <w:bottom w:w="0" w:type="dxa"/>
              <w:right w:w="12" w:type="dxa"/>
            </w:tcMar>
            <w:vAlign w:val="center"/>
          </w:tcPr>
          <w:p w14:paraId="57CCDCA9"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20.5</w:t>
            </w:r>
          </w:p>
        </w:tc>
        <w:tc>
          <w:tcPr>
            <w:tcW w:w="1160" w:type="pct"/>
            <w:tcBorders>
              <w:top w:val="single" w:sz="4" w:space="0" w:color="auto"/>
            </w:tcBorders>
            <w:shd w:val="clear" w:color="auto" w:fill="auto"/>
            <w:tcMar>
              <w:top w:w="12" w:type="dxa"/>
              <w:left w:w="12" w:type="dxa"/>
              <w:bottom w:w="0" w:type="dxa"/>
              <w:right w:w="12" w:type="dxa"/>
            </w:tcMar>
            <w:vAlign w:val="center"/>
          </w:tcPr>
          <w:p w14:paraId="693A327B"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17.1</w:t>
            </w:r>
          </w:p>
        </w:tc>
      </w:tr>
      <w:tr w:rsidR="00EE3881" w:rsidRPr="00EE3881" w14:paraId="2015D391" w14:textId="77777777" w:rsidTr="0073270A">
        <w:trPr>
          <w:trHeight w:val="317"/>
        </w:trPr>
        <w:tc>
          <w:tcPr>
            <w:tcW w:w="1780" w:type="pct"/>
            <w:tcBorders>
              <w:bottom w:val="single" w:sz="4" w:space="0" w:color="auto"/>
            </w:tcBorders>
            <w:shd w:val="clear" w:color="auto" w:fill="auto"/>
            <w:tcMar>
              <w:top w:w="12" w:type="dxa"/>
              <w:left w:w="144" w:type="dxa"/>
              <w:bottom w:w="0" w:type="dxa"/>
              <w:right w:w="12" w:type="dxa"/>
            </w:tcMar>
            <w:vAlign w:val="center"/>
          </w:tcPr>
          <w:p w14:paraId="03890E24" w14:textId="77777777" w:rsidR="0073270A" w:rsidRPr="00EE3881" w:rsidRDefault="0073270A" w:rsidP="0073270A">
            <w:pPr>
              <w:spacing w:after="0" w:line="240" w:lineRule="auto"/>
              <w:ind w:left="0" w:firstLine="0"/>
              <w:jc w:val="both"/>
              <w:textAlignment w:val="bottom"/>
              <w:rPr>
                <w:rFonts w:ascii="Times New Roman" w:eastAsia="Times New Roman" w:hAnsi="Times New Roman" w:cs="Times New Roman"/>
                <w:kern w:val="24"/>
                <w:sz w:val="20"/>
                <w:szCs w:val="20"/>
                <w:lang w:val="en-SG" w:eastAsia="en-SG"/>
              </w:rPr>
            </w:pPr>
            <w:r w:rsidRPr="00EE3881">
              <w:rPr>
                <w:rFonts w:ascii="Times New Roman" w:eastAsia="Times New Roman" w:hAnsi="Times New Roman" w:cs="Times New Roman"/>
                <w:kern w:val="24"/>
                <w:sz w:val="20"/>
                <w:szCs w:val="20"/>
                <w:lang w:val="en-SG" w:eastAsia="en-SG"/>
              </w:rPr>
              <w:t>Cumulative % of variance explained</w:t>
            </w:r>
          </w:p>
        </w:tc>
        <w:tc>
          <w:tcPr>
            <w:tcW w:w="1112" w:type="pct"/>
            <w:tcBorders>
              <w:bottom w:val="single" w:sz="4" w:space="0" w:color="auto"/>
            </w:tcBorders>
            <w:shd w:val="clear" w:color="auto" w:fill="auto"/>
            <w:tcMar>
              <w:top w:w="12" w:type="dxa"/>
              <w:left w:w="12" w:type="dxa"/>
              <w:bottom w:w="0" w:type="dxa"/>
              <w:right w:w="12" w:type="dxa"/>
            </w:tcMar>
            <w:vAlign w:val="center"/>
          </w:tcPr>
          <w:p w14:paraId="3BF02E41"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21.9</w:t>
            </w:r>
          </w:p>
        </w:tc>
        <w:tc>
          <w:tcPr>
            <w:tcW w:w="949" w:type="pct"/>
            <w:tcBorders>
              <w:bottom w:val="single" w:sz="4" w:space="0" w:color="auto"/>
            </w:tcBorders>
            <w:shd w:val="clear" w:color="auto" w:fill="auto"/>
            <w:tcMar>
              <w:top w:w="12" w:type="dxa"/>
              <w:left w:w="12" w:type="dxa"/>
              <w:bottom w:w="0" w:type="dxa"/>
              <w:right w:w="12" w:type="dxa"/>
            </w:tcMar>
            <w:vAlign w:val="center"/>
          </w:tcPr>
          <w:p w14:paraId="082B4FC7"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42.4</w:t>
            </w:r>
          </w:p>
        </w:tc>
        <w:tc>
          <w:tcPr>
            <w:tcW w:w="1160" w:type="pct"/>
            <w:tcBorders>
              <w:bottom w:val="single" w:sz="4" w:space="0" w:color="auto"/>
            </w:tcBorders>
            <w:shd w:val="clear" w:color="auto" w:fill="auto"/>
            <w:tcMar>
              <w:top w:w="12" w:type="dxa"/>
              <w:left w:w="12" w:type="dxa"/>
              <w:bottom w:w="0" w:type="dxa"/>
              <w:right w:w="12" w:type="dxa"/>
            </w:tcMar>
            <w:vAlign w:val="center"/>
          </w:tcPr>
          <w:p w14:paraId="00A048CF" w14:textId="77777777" w:rsidR="0073270A" w:rsidRPr="00EE3881" w:rsidRDefault="0073270A" w:rsidP="0073270A">
            <w:pPr>
              <w:spacing w:after="0" w:line="240" w:lineRule="auto"/>
              <w:ind w:left="0" w:firstLine="0"/>
              <w:jc w:val="center"/>
              <w:textAlignment w:val="bottom"/>
              <w:rPr>
                <w:rFonts w:ascii="Times New Roman" w:eastAsia="Times New Roman" w:hAnsi="Times New Roman" w:cs="Times New Roman"/>
                <w:sz w:val="20"/>
                <w:szCs w:val="20"/>
                <w:lang w:val="en-SG" w:eastAsia="en-SG"/>
              </w:rPr>
            </w:pPr>
            <w:r w:rsidRPr="00EE3881">
              <w:rPr>
                <w:rFonts w:ascii="Times New Roman" w:eastAsia="Times New Roman" w:hAnsi="Times New Roman" w:cs="Times New Roman"/>
                <w:sz w:val="20"/>
                <w:szCs w:val="20"/>
                <w:lang w:val="en-SG" w:eastAsia="en-SG"/>
              </w:rPr>
              <w:t>59.5</w:t>
            </w:r>
          </w:p>
        </w:tc>
      </w:tr>
      <w:tr w:rsidR="00EE3881" w:rsidRPr="00EE3881" w14:paraId="4DD25657" w14:textId="77777777" w:rsidTr="0073270A">
        <w:trPr>
          <w:trHeight w:val="317"/>
        </w:trPr>
        <w:tc>
          <w:tcPr>
            <w:tcW w:w="5000" w:type="pct"/>
            <w:gridSpan w:val="4"/>
            <w:tcBorders>
              <w:top w:val="single" w:sz="4" w:space="0" w:color="auto"/>
            </w:tcBorders>
            <w:shd w:val="clear" w:color="auto" w:fill="auto"/>
            <w:tcMar>
              <w:top w:w="12" w:type="dxa"/>
              <w:left w:w="144" w:type="dxa"/>
              <w:bottom w:w="0" w:type="dxa"/>
              <w:right w:w="12" w:type="dxa"/>
            </w:tcMar>
            <w:vAlign w:val="center"/>
          </w:tcPr>
          <w:p w14:paraId="00621528" w14:textId="125A03EB" w:rsidR="0073270A" w:rsidRPr="00EE3881" w:rsidRDefault="00410093" w:rsidP="0073270A">
            <w:pPr>
              <w:spacing w:after="0" w:line="240" w:lineRule="auto"/>
              <w:ind w:left="0" w:firstLine="0"/>
              <w:jc w:val="both"/>
              <w:rPr>
                <w:rFonts w:ascii="Times New Roman" w:eastAsia="Times New Roman" w:hAnsi="Times New Roman" w:cs="Times New Roman"/>
                <w:sz w:val="20"/>
                <w:szCs w:val="20"/>
                <w:lang w:val="en-SG" w:eastAsia="en-SG"/>
              </w:rPr>
            </w:pPr>
            <w:r w:rsidRPr="00EE3881">
              <w:rPr>
                <w:rFonts w:ascii="Times New Roman" w:hAnsi="Times New Roman" w:cs="Times New Roman"/>
                <w:sz w:val="20"/>
                <w:szCs w:val="24"/>
                <w:vertAlign w:val="superscript"/>
              </w:rPr>
              <w:t xml:space="preserve">a </w:t>
            </w:r>
            <w:r w:rsidR="0073270A" w:rsidRPr="00EE3881">
              <w:rPr>
                <w:rFonts w:ascii="Times New Roman" w:hAnsi="Times New Roman" w:cs="Times New Roman"/>
                <w:sz w:val="20"/>
                <w:szCs w:val="24"/>
              </w:rPr>
              <w:t xml:space="preserve">Values are loading coefficients derived from principal component analysis. Absolute values &lt;0.30 were not listed for simplicity. </w:t>
            </w:r>
          </w:p>
        </w:tc>
      </w:tr>
    </w:tbl>
    <w:p w14:paraId="1739D0AB" w14:textId="77777777" w:rsidR="0073270A" w:rsidRPr="00EE3881" w:rsidRDefault="0073270A">
      <w:pPr>
        <w:spacing w:after="160" w:line="259" w:lineRule="auto"/>
        <w:ind w:left="0" w:firstLine="0"/>
        <w:rPr>
          <w:rFonts w:ascii="Times New Roman" w:hAnsi="Times New Roman" w:cs="Times New Roman"/>
          <w:b/>
          <w:noProof/>
          <w:sz w:val="24"/>
        </w:rPr>
      </w:pPr>
      <w:r w:rsidRPr="00EE3881">
        <w:rPr>
          <w:b/>
        </w:rPr>
        <w:br w:type="page"/>
      </w:r>
    </w:p>
    <w:p w14:paraId="66FDF816" w14:textId="77777777" w:rsidR="0073270A" w:rsidRPr="00EE3881" w:rsidRDefault="0073270A" w:rsidP="0073270A">
      <w:pPr>
        <w:spacing w:after="0" w:line="240" w:lineRule="auto"/>
        <w:ind w:left="0" w:firstLine="0"/>
        <w:jc w:val="both"/>
        <w:rPr>
          <w:rFonts w:ascii="Times New Roman" w:eastAsia="Times New Roman" w:hAnsi="Times New Roman" w:cs="Times New Roman"/>
          <w:b/>
          <w:bCs/>
          <w:sz w:val="18"/>
          <w:szCs w:val="18"/>
          <w:lang w:val="en-SG" w:eastAsia="en-SG"/>
        </w:rPr>
        <w:sectPr w:rsidR="0073270A" w:rsidRPr="00EE3881" w:rsidSect="005A01AD">
          <w:pgSz w:w="11906" w:h="16838"/>
          <w:pgMar w:top="1440" w:right="1440" w:bottom="1440" w:left="1440" w:header="720" w:footer="720" w:gutter="0"/>
          <w:cols w:space="720"/>
          <w:docGrid w:linePitch="360"/>
        </w:sectPr>
      </w:pPr>
    </w:p>
    <w:tbl>
      <w:tblPr>
        <w:tblW w:w="15035" w:type="dxa"/>
        <w:tblInd w:w="-545" w:type="dxa"/>
        <w:tblLayout w:type="fixed"/>
        <w:tblLook w:val="04A0" w:firstRow="1" w:lastRow="0" w:firstColumn="1" w:lastColumn="0" w:noHBand="0" w:noVBand="1"/>
      </w:tblPr>
      <w:tblGrid>
        <w:gridCol w:w="1710"/>
        <w:gridCol w:w="1710"/>
        <w:gridCol w:w="630"/>
        <w:gridCol w:w="1620"/>
        <w:gridCol w:w="630"/>
        <w:gridCol w:w="1620"/>
        <w:gridCol w:w="630"/>
        <w:gridCol w:w="1620"/>
        <w:gridCol w:w="630"/>
        <w:gridCol w:w="1440"/>
        <w:gridCol w:w="630"/>
        <w:gridCol w:w="1440"/>
        <w:gridCol w:w="725"/>
      </w:tblGrid>
      <w:tr w:rsidR="00EE3881" w:rsidRPr="00EE3881" w14:paraId="2AF0F8FC" w14:textId="77777777" w:rsidTr="001006DC">
        <w:trPr>
          <w:trHeight w:val="288"/>
        </w:trPr>
        <w:tc>
          <w:tcPr>
            <w:tcW w:w="15035" w:type="dxa"/>
            <w:gridSpan w:val="13"/>
            <w:tcBorders>
              <w:bottom w:val="single" w:sz="4" w:space="0" w:color="auto"/>
            </w:tcBorders>
            <w:shd w:val="clear" w:color="auto" w:fill="auto"/>
            <w:noWrap/>
            <w:vAlign w:val="center"/>
            <w:hideMark/>
          </w:tcPr>
          <w:p w14:paraId="738AB28E" w14:textId="2EFA1512" w:rsidR="0073270A" w:rsidRPr="00EE3881" w:rsidRDefault="0073270A" w:rsidP="0073270A">
            <w:pPr>
              <w:spacing w:after="0" w:line="240" w:lineRule="auto"/>
              <w:ind w:left="0" w:firstLine="0"/>
              <w:jc w:val="both"/>
              <w:rPr>
                <w:rFonts w:ascii="Times New Roman" w:eastAsia="Times New Roman" w:hAnsi="Times New Roman" w:cs="Times New Roman"/>
                <w:sz w:val="18"/>
                <w:szCs w:val="17"/>
                <w:vertAlign w:val="superscript"/>
                <w:lang w:val="en-SG" w:eastAsia="en-SG"/>
              </w:rPr>
            </w:pPr>
            <w:bookmarkStart w:id="4" w:name="_Hlk105410104"/>
            <w:r w:rsidRPr="00EE3881">
              <w:rPr>
                <w:rFonts w:ascii="Times New Roman" w:eastAsia="Times New Roman" w:hAnsi="Times New Roman" w:cs="Times New Roman"/>
                <w:b/>
                <w:bCs/>
                <w:sz w:val="18"/>
                <w:szCs w:val="17"/>
                <w:lang w:val="en-SG" w:eastAsia="en-SG"/>
              </w:rPr>
              <w:lastRenderedPageBreak/>
              <w:t>Table 3:</w:t>
            </w:r>
            <w:r w:rsidRPr="00EE3881">
              <w:rPr>
                <w:rFonts w:ascii="Times New Roman" w:eastAsia="Times New Roman" w:hAnsi="Times New Roman" w:cs="Times New Roman"/>
                <w:bCs/>
                <w:sz w:val="18"/>
                <w:szCs w:val="17"/>
                <w:lang w:val="en-SG" w:eastAsia="en-SG"/>
              </w:rPr>
              <w:t xml:space="preserve"> Associations of individual carotenoids and forms of vitamin E, and their patterns with blood pressure and hypertension at </w:t>
            </w:r>
            <w:r w:rsidR="00F23510" w:rsidRPr="00EE3881">
              <w:rPr>
                <w:rFonts w:ascii="Times New Roman" w:eastAsia="Times New Roman" w:hAnsi="Times New Roman" w:cs="Times New Roman"/>
                <w:bCs/>
                <w:sz w:val="18"/>
                <w:szCs w:val="17"/>
                <w:lang w:val="en-SG" w:eastAsia="en-SG"/>
              </w:rPr>
              <w:t>late-pregnancy</w:t>
            </w:r>
            <w:r w:rsidRPr="00EE3881">
              <w:rPr>
                <w:rFonts w:ascii="Times New Roman" w:eastAsia="Times New Roman" w:hAnsi="Times New Roman" w:cs="Times New Roman"/>
                <w:bCs/>
                <w:sz w:val="18"/>
                <w:szCs w:val="17"/>
                <w:lang w:val="en-SG" w:eastAsia="en-SG"/>
              </w:rPr>
              <w:t xml:space="preserve"> and 4 years </w:t>
            </w:r>
            <w:r w:rsidR="00F23510" w:rsidRPr="00EE3881">
              <w:rPr>
                <w:rFonts w:ascii="Times New Roman" w:eastAsia="Times New Roman" w:hAnsi="Times New Roman" w:cs="Times New Roman"/>
                <w:bCs/>
                <w:sz w:val="18"/>
                <w:szCs w:val="17"/>
                <w:lang w:val="en-SG" w:eastAsia="en-SG"/>
              </w:rPr>
              <w:t>post-pregnancy</w:t>
            </w:r>
            <w:r w:rsidRPr="00EE3881">
              <w:rPr>
                <w:rFonts w:ascii="Times New Roman" w:eastAsia="Times New Roman" w:hAnsi="Times New Roman" w:cs="Times New Roman"/>
                <w:bCs/>
                <w:sz w:val="18"/>
                <w:szCs w:val="17"/>
                <w:lang w:val="en-SG" w:eastAsia="en-SG"/>
              </w:rPr>
              <w:t xml:space="preserve"> in the Growing Up in Singapore Towards healthy Outcomes </w:t>
            </w:r>
            <w:proofErr w:type="spellStart"/>
            <w:r w:rsidRPr="00EE3881">
              <w:rPr>
                <w:rFonts w:ascii="Times New Roman" w:eastAsia="Times New Roman" w:hAnsi="Times New Roman" w:cs="Times New Roman"/>
                <w:bCs/>
                <w:sz w:val="18"/>
                <w:szCs w:val="17"/>
                <w:lang w:val="en-SG" w:eastAsia="en-SG"/>
              </w:rPr>
              <w:t>study</w:t>
            </w:r>
            <w:r w:rsidR="00410093" w:rsidRPr="00EE3881">
              <w:rPr>
                <w:rFonts w:ascii="Times New Roman" w:eastAsia="Times New Roman" w:hAnsi="Times New Roman" w:cs="Times New Roman"/>
                <w:bCs/>
                <w:sz w:val="18"/>
                <w:szCs w:val="17"/>
                <w:vertAlign w:val="superscript"/>
                <w:lang w:val="en-SG" w:eastAsia="en-SG"/>
              </w:rPr>
              <w:t>a,b,c</w:t>
            </w:r>
            <w:proofErr w:type="spellEnd"/>
          </w:p>
        </w:tc>
      </w:tr>
      <w:tr w:rsidR="00EE3881" w:rsidRPr="00EE3881" w14:paraId="2E87B71D" w14:textId="77777777" w:rsidTr="001006DC">
        <w:trPr>
          <w:trHeight w:val="288"/>
        </w:trPr>
        <w:tc>
          <w:tcPr>
            <w:tcW w:w="1710" w:type="dxa"/>
            <w:tcBorders>
              <w:top w:val="single" w:sz="4" w:space="0" w:color="auto"/>
            </w:tcBorders>
            <w:shd w:val="clear" w:color="auto" w:fill="auto"/>
            <w:noWrap/>
            <w:vAlign w:val="center"/>
            <w:hideMark/>
          </w:tcPr>
          <w:p w14:paraId="798C97B6" w14:textId="77777777" w:rsidR="0073270A" w:rsidRPr="00EE3881" w:rsidRDefault="0073270A" w:rsidP="0073270A">
            <w:pPr>
              <w:spacing w:after="0" w:line="240" w:lineRule="auto"/>
              <w:ind w:left="0" w:firstLine="0"/>
              <w:jc w:val="both"/>
              <w:rPr>
                <w:rFonts w:ascii="Times New Roman" w:eastAsia="Times New Roman" w:hAnsi="Times New Roman" w:cs="Times New Roman"/>
                <w:sz w:val="18"/>
                <w:szCs w:val="17"/>
                <w:lang w:val="en-SG" w:eastAsia="en-SG"/>
              </w:rPr>
            </w:pPr>
          </w:p>
        </w:tc>
        <w:tc>
          <w:tcPr>
            <w:tcW w:w="4590" w:type="dxa"/>
            <w:gridSpan w:val="4"/>
            <w:tcBorders>
              <w:top w:val="single" w:sz="4" w:space="0" w:color="auto"/>
            </w:tcBorders>
            <w:shd w:val="clear" w:color="auto" w:fill="auto"/>
            <w:noWrap/>
            <w:vAlign w:val="center"/>
            <w:hideMark/>
          </w:tcPr>
          <w:p w14:paraId="21A51BDA" w14:textId="6B7EE9C4" w:rsidR="0073270A" w:rsidRPr="00EE3881" w:rsidRDefault="00F23510"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Late-pregnancy</w:t>
            </w:r>
            <w:r w:rsidR="0073270A" w:rsidRPr="00EE3881">
              <w:rPr>
                <w:rFonts w:ascii="Times New Roman" w:eastAsia="Times New Roman" w:hAnsi="Times New Roman" w:cs="Times New Roman"/>
                <w:bCs/>
                <w:sz w:val="18"/>
                <w:szCs w:val="17"/>
                <w:lang w:val="en-SG" w:eastAsia="en-SG"/>
              </w:rPr>
              <w:t xml:space="preserve"> (n=676)</w:t>
            </w:r>
          </w:p>
        </w:tc>
        <w:tc>
          <w:tcPr>
            <w:tcW w:w="4500" w:type="dxa"/>
            <w:gridSpan w:val="4"/>
            <w:tcBorders>
              <w:top w:val="single" w:sz="4" w:space="0" w:color="auto"/>
            </w:tcBorders>
            <w:shd w:val="clear" w:color="auto" w:fill="auto"/>
            <w:noWrap/>
            <w:vAlign w:val="center"/>
            <w:hideMark/>
          </w:tcPr>
          <w:p w14:paraId="562A420D" w14:textId="32CF469E"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 xml:space="preserve">4 years </w:t>
            </w:r>
            <w:r w:rsidR="00F23510" w:rsidRPr="00EE3881">
              <w:rPr>
                <w:rFonts w:ascii="Times New Roman" w:eastAsia="Times New Roman" w:hAnsi="Times New Roman" w:cs="Times New Roman"/>
                <w:bCs/>
                <w:sz w:val="18"/>
                <w:szCs w:val="17"/>
                <w:lang w:val="en-SG" w:eastAsia="en-SG"/>
              </w:rPr>
              <w:t>post-pregnancy</w:t>
            </w:r>
            <w:r w:rsidRPr="00EE3881">
              <w:rPr>
                <w:rFonts w:ascii="Times New Roman" w:eastAsia="Times New Roman" w:hAnsi="Times New Roman" w:cs="Times New Roman"/>
                <w:bCs/>
                <w:sz w:val="18"/>
                <w:szCs w:val="17"/>
                <w:lang w:val="en-SG" w:eastAsia="en-SG"/>
              </w:rPr>
              <w:t xml:space="preserve"> (n=473)</w:t>
            </w:r>
          </w:p>
        </w:tc>
        <w:tc>
          <w:tcPr>
            <w:tcW w:w="2070" w:type="dxa"/>
            <w:gridSpan w:val="2"/>
            <w:vMerge w:val="restart"/>
            <w:tcBorders>
              <w:top w:val="single" w:sz="4" w:space="0" w:color="auto"/>
            </w:tcBorders>
            <w:shd w:val="clear" w:color="auto" w:fill="auto"/>
            <w:vAlign w:val="center"/>
            <w:hideMark/>
          </w:tcPr>
          <w:p w14:paraId="2E34CDFB" w14:textId="269938F5" w:rsidR="0073270A" w:rsidRPr="00EE3881" w:rsidRDefault="00715A66"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 xml:space="preserve">Pregnancy-induced hypertension </w:t>
            </w:r>
            <w:r w:rsidR="0073270A" w:rsidRPr="00EE3881">
              <w:rPr>
                <w:rFonts w:ascii="Times New Roman" w:eastAsia="Times New Roman" w:hAnsi="Times New Roman" w:cs="Times New Roman"/>
                <w:bCs/>
                <w:sz w:val="18"/>
                <w:szCs w:val="17"/>
                <w:lang w:val="en-SG" w:eastAsia="en-SG"/>
              </w:rPr>
              <w:t>(n=1</w:t>
            </w:r>
            <w:r w:rsidR="00357B64" w:rsidRPr="00EE3881">
              <w:rPr>
                <w:rFonts w:ascii="Times New Roman" w:eastAsia="Times New Roman" w:hAnsi="Times New Roman" w:cs="Times New Roman"/>
                <w:bCs/>
                <w:sz w:val="18"/>
                <w:szCs w:val="17"/>
                <w:lang w:val="en-SG" w:eastAsia="en-SG"/>
              </w:rPr>
              <w:t>18</w:t>
            </w:r>
            <w:r w:rsidR="0073270A" w:rsidRPr="00EE3881">
              <w:rPr>
                <w:rFonts w:ascii="Times New Roman" w:eastAsia="Times New Roman" w:hAnsi="Times New Roman" w:cs="Times New Roman"/>
                <w:bCs/>
                <w:sz w:val="18"/>
                <w:szCs w:val="17"/>
                <w:lang w:val="en-SG" w:eastAsia="en-SG"/>
              </w:rPr>
              <w:t>)</w:t>
            </w:r>
          </w:p>
        </w:tc>
        <w:tc>
          <w:tcPr>
            <w:tcW w:w="2165" w:type="dxa"/>
            <w:gridSpan w:val="2"/>
            <w:vMerge w:val="restart"/>
            <w:tcBorders>
              <w:top w:val="single" w:sz="4" w:space="0" w:color="auto"/>
            </w:tcBorders>
            <w:shd w:val="clear" w:color="auto" w:fill="auto"/>
            <w:vAlign w:val="center"/>
            <w:hideMark/>
          </w:tcPr>
          <w:p w14:paraId="3ACEE72F" w14:textId="24284048" w:rsidR="0073270A" w:rsidRPr="00EE3881" w:rsidRDefault="00560912" w:rsidP="00560912">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 xml:space="preserve">Hypertension post-pregnancy </w:t>
            </w:r>
            <w:r w:rsidR="0073270A" w:rsidRPr="00EE3881">
              <w:rPr>
                <w:rFonts w:ascii="Times New Roman" w:eastAsia="Times New Roman" w:hAnsi="Times New Roman" w:cs="Times New Roman"/>
                <w:bCs/>
                <w:sz w:val="18"/>
                <w:szCs w:val="17"/>
                <w:lang w:val="en-SG" w:eastAsia="en-SG"/>
              </w:rPr>
              <w:t>(n=31)</w:t>
            </w:r>
          </w:p>
        </w:tc>
      </w:tr>
      <w:tr w:rsidR="00EE3881" w:rsidRPr="00EE3881" w14:paraId="671ED781" w14:textId="77777777" w:rsidTr="001006DC">
        <w:trPr>
          <w:trHeight w:val="288"/>
        </w:trPr>
        <w:tc>
          <w:tcPr>
            <w:tcW w:w="1710" w:type="dxa"/>
            <w:shd w:val="clear" w:color="auto" w:fill="auto"/>
            <w:noWrap/>
            <w:vAlign w:val="center"/>
            <w:hideMark/>
          </w:tcPr>
          <w:p w14:paraId="2788A07D" w14:textId="77777777" w:rsidR="0073270A" w:rsidRPr="00EE3881" w:rsidRDefault="0073270A" w:rsidP="0073270A">
            <w:pPr>
              <w:spacing w:after="0" w:line="240" w:lineRule="auto"/>
              <w:ind w:left="0" w:firstLine="0"/>
              <w:jc w:val="both"/>
              <w:rPr>
                <w:rFonts w:ascii="Times New Roman" w:eastAsia="Times New Roman" w:hAnsi="Times New Roman" w:cs="Times New Roman"/>
                <w:bCs/>
                <w:sz w:val="18"/>
                <w:szCs w:val="17"/>
                <w:lang w:val="en-SG" w:eastAsia="en-SG"/>
              </w:rPr>
            </w:pPr>
          </w:p>
        </w:tc>
        <w:tc>
          <w:tcPr>
            <w:tcW w:w="2340" w:type="dxa"/>
            <w:gridSpan w:val="2"/>
            <w:shd w:val="clear" w:color="auto" w:fill="auto"/>
            <w:vAlign w:val="center"/>
            <w:hideMark/>
          </w:tcPr>
          <w:p w14:paraId="3F81A3CB"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Systolic BP</w:t>
            </w:r>
          </w:p>
        </w:tc>
        <w:tc>
          <w:tcPr>
            <w:tcW w:w="2250" w:type="dxa"/>
            <w:gridSpan w:val="2"/>
            <w:shd w:val="clear" w:color="auto" w:fill="auto"/>
            <w:vAlign w:val="center"/>
            <w:hideMark/>
          </w:tcPr>
          <w:p w14:paraId="6B75680D"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Diastolic BP</w:t>
            </w:r>
          </w:p>
        </w:tc>
        <w:tc>
          <w:tcPr>
            <w:tcW w:w="2250" w:type="dxa"/>
            <w:gridSpan w:val="2"/>
            <w:shd w:val="clear" w:color="auto" w:fill="auto"/>
            <w:vAlign w:val="center"/>
            <w:hideMark/>
          </w:tcPr>
          <w:p w14:paraId="1225BB9A"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Systolic BP</w:t>
            </w:r>
          </w:p>
        </w:tc>
        <w:tc>
          <w:tcPr>
            <w:tcW w:w="2250" w:type="dxa"/>
            <w:gridSpan w:val="2"/>
            <w:shd w:val="clear" w:color="auto" w:fill="auto"/>
            <w:vAlign w:val="center"/>
            <w:hideMark/>
          </w:tcPr>
          <w:p w14:paraId="4C9AC69B"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Diastolic BP</w:t>
            </w:r>
          </w:p>
        </w:tc>
        <w:tc>
          <w:tcPr>
            <w:tcW w:w="2070" w:type="dxa"/>
            <w:gridSpan w:val="2"/>
            <w:vMerge/>
            <w:vAlign w:val="center"/>
            <w:hideMark/>
          </w:tcPr>
          <w:p w14:paraId="68C202F8"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p>
        </w:tc>
        <w:tc>
          <w:tcPr>
            <w:tcW w:w="2165" w:type="dxa"/>
            <w:gridSpan w:val="2"/>
            <w:vMerge/>
            <w:vAlign w:val="center"/>
            <w:hideMark/>
          </w:tcPr>
          <w:p w14:paraId="75F8DC0D"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p>
        </w:tc>
      </w:tr>
      <w:tr w:rsidR="00EE3881" w:rsidRPr="00EE3881" w14:paraId="071660ED" w14:textId="77777777" w:rsidTr="001006DC">
        <w:trPr>
          <w:trHeight w:val="288"/>
        </w:trPr>
        <w:tc>
          <w:tcPr>
            <w:tcW w:w="1710" w:type="dxa"/>
            <w:tcBorders>
              <w:bottom w:val="single" w:sz="4" w:space="0" w:color="auto"/>
            </w:tcBorders>
            <w:shd w:val="clear" w:color="auto" w:fill="auto"/>
            <w:noWrap/>
            <w:vAlign w:val="center"/>
            <w:hideMark/>
          </w:tcPr>
          <w:p w14:paraId="253E6893" w14:textId="77777777" w:rsidR="0073270A" w:rsidRPr="00EE3881" w:rsidRDefault="0073270A" w:rsidP="0073270A">
            <w:pPr>
              <w:spacing w:after="0" w:line="240" w:lineRule="auto"/>
              <w:ind w:left="0" w:firstLine="0"/>
              <w:jc w:val="both"/>
              <w:rPr>
                <w:rFonts w:ascii="Times New Roman" w:eastAsia="Times New Roman" w:hAnsi="Times New Roman" w:cs="Times New Roman"/>
                <w:bCs/>
                <w:sz w:val="18"/>
                <w:szCs w:val="17"/>
                <w:lang w:val="en-SG" w:eastAsia="en-SG"/>
              </w:rPr>
            </w:pPr>
          </w:p>
        </w:tc>
        <w:tc>
          <w:tcPr>
            <w:tcW w:w="1710" w:type="dxa"/>
            <w:tcBorders>
              <w:bottom w:val="single" w:sz="4" w:space="0" w:color="auto"/>
            </w:tcBorders>
            <w:shd w:val="clear" w:color="auto" w:fill="auto"/>
            <w:noWrap/>
            <w:vAlign w:val="center"/>
            <w:hideMark/>
          </w:tcPr>
          <w:p w14:paraId="663E9AC7"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β (95% CI)</w:t>
            </w:r>
          </w:p>
        </w:tc>
        <w:tc>
          <w:tcPr>
            <w:tcW w:w="630" w:type="dxa"/>
            <w:tcBorders>
              <w:bottom w:val="single" w:sz="4" w:space="0" w:color="auto"/>
            </w:tcBorders>
            <w:shd w:val="clear" w:color="auto" w:fill="auto"/>
            <w:noWrap/>
            <w:vAlign w:val="center"/>
            <w:hideMark/>
          </w:tcPr>
          <w:p w14:paraId="0AC4BA29"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P</w:t>
            </w:r>
          </w:p>
        </w:tc>
        <w:tc>
          <w:tcPr>
            <w:tcW w:w="1620" w:type="dxa"/>
            <w:tcBorders>
              <w:bottom w:val="single" w:sz="4" w:space="0" w:color="auto"/>
            </w:tcBorders>
            <w:shd w:val="clear" w:color="auto" w:fill="auto"/>
            <w:noWrap/>
            <w:vAlign w:val="center"/>
            <w:hideMark/>
          </w:tcPr>
          <w:p w14:paraId="38265FA8"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β (95% CI)</w:t>
            </w:r>
          </w:p>
        </w:tc>
        <w:tc>
          <w:tcPr>
            <w:tcW w:w="630" w:type="dxa"/>
            <w:tcBorders>
              <w:bottom w:val="single" w:sz="4" w:space="0" w:color="auto"/>
            </w:tcBorders>
            <w:shd w:val="clear" w:color="auto" w:fill="auto"/>
            <w:noWrap/>
            <w:vAlign w:val="center"/>
            <w:hideMark/>
          </w:tcPr>
          <w:p w14:paraId="333082AE"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P</w:t>
            </w:r>
          </w:p>
        </w:tc>
        <w:tc>
          <w:tcPr>
            <w:tcW w:w="1620" w:type="dxa"/>
            <w:tcBorders>
              <w:bottom w:val="single" w:sz="4" w:space="0" w:color="auto"/>
            </w:tcBorders>
            <w:shd w:val="clear" w:color="auto" w:fill="auto"/>
            <w:noWrap/>
            <w:vAlign w:val="center"/>
            <w:hideMark/>
          </w:tcPr>
          <w:p w14:paraId="67120E19"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β (95% CI)</w:t>
            </w:r>
          </w:p>
        </w:tc>
        <w:tc>
          <w:tcPr>
            <w:tcW w:w="630" w:type="dxa"/>
            <w:tcBorders>
              <w:bottom w:val="single" w:sz="4" w:space="0" w:color="auto"/>
            </w:tcBorders>
            <w:shd w:val="clear" w:color="auto" w:fill="auto"/>
            <w:noWrap/>
            <w:vAlign w:val="center"/>
            <w:hideMark/>
          </w:tcPr>
          <w:p w14:paraId="3AB3BA76"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P</w:t>
            </w:r>
          </w:p>
        </w:tc>
        <w:tc>
          <w:tcPr>
            <w:tcW w:w="1620" w:type="dxa"/>
            <w:tcBorders>
              <w:bottom w:val="single" w:sz="4" w:space="0" w:color="auto"/>
            </w:tcBorders>
            <w:shd w:val="clear" w:color="auto" w:fill="auto"/>
            <w:noWrap/>
            <w:vAlign w:val="center"/>
            <w:hideMark/>
          </w:tcPr>
          <w:p w14:paraId="1C05117E"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β (95% CI)</w:t>
            </w:r>
          </w:p>
        </w:tc>
        <w:tc>
          <w:tcPr>
            <w:tcW w:w="630" w:type="dxa"/>
            <w:tcBorders>
              <w:bottom w:val="single" w:sz="4" w:space="0" w:color="auto"/>
            </w:tcBorders>
            <w:shd w:val="clear" w:color="auto" w:fill="auto"/>
            <w:noWrap/>
            <w:vAlign w:val="center"/>
            <w:hideMark/>
          </w:tcPr>
          <w:p w14:paraId="097CD356"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P</w:t>
            </w:r>
          </w:p>
        </w:tc>
        <w:tc>
          <w:tcPr>
            <w:tcW w:w="1440" w:type="dxa"/>
            <w:tcBorders>
              <w:bottom w:val="single" w:sz="4" w:space="0" w:color="auto"/>
            </w:tcBorders>
            <w:shd w:val="clear" w:color="auto" w:fill="auto"/>
            <w:noWrap/>
            <w:vAlign w:val="center"/>
            <w:hideMark/>
          </w:tcPr>
          <w:p w14:paraId="14C44570"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OR (95% CI)</w:t>
            </w:r>
          </w:p>
        </w:tc>
        <w:tc>
          <w:tcPr>
            <w:tcW w:w="630" w:type="dxa"/>
            <w:tcBorders>
              <w:bottom w:val="single" w:sz="4" w:space="0" w:color="auto"/>
            </w:tcBorders>
            <w:shd w:val="clear" w:color="auto" w:fill="auto"/>
            <w:noWrap/>
            <w:vAlign w:val="center"/>
            <w:hideMark/>
          </w:tcPr>
          <w:p w14:paraId="48A8A032"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P</w:t>
            </w:r>
          </w:p>
        </w:tc>
        <w:tc>
          <w:tcPr>
            <w:tcW w:w="1440" w:type="dxa"/>
            <w:tcBorders>
              <w:bottom w:val="single" w:sz="4" w:space="0" w:color="auto"/>
            </w:tcBorders>
            <w:shd w:val="clear" w:color="auto" w:fill="auto"/>
            <w:noWrap/>
            <w:vAlign w:val="center"/>
            <w:hideMark/>
          </w:tcPr>
          <w:p w14:paraId="08167516"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OR (95% CI)</w:t>
            </w:r>
          </w:p>
        </w:tc>
        <w:tc>
          <w:tcPr>
            <w:tcW w:w="725" w:type="dxa"/>
            <w:tcBorders>
              <w:bottom w:val="single" w:sz="4" w:space="0" w:color="auto"/>
            </w:tcBorders>
            <w:shd w:val="clear" w:color="auto" w:fill="auto"/>
            <w:noWrap/>
            <w:vAlign w:val="center"/>
            <w:hideMark/>
          </w:tcPr>
          <w:p w14:paraId="60967514"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r w:rsidRPr="00EE3881">
              <w:rPr>
                <w:rFonts w:ascii="Times New Roman" w:eastAsia="Times New Roman" w:hAnsi="Times New Roman" w:cs="Times New Roman"/>
                <w:bCs/>
                <w:sz w:val="18"/>
                <w:szCs w:val="17"/>
                <w:lang w:val="en-SG" w:eastAsia="en-SG"/>
              </w:rPr>
              <w:t>P</w:t>
            </w:r>
          </w:p>
        </w:tc>
      </w:tr>
      <w:tr w:rsidR="00EE3881" w:rsidRPr="00EE3881" w14:paraId="59108006" w14:textId="77777777" w:rsidTr="001006DC">
        <w:trPr>
          <w:trHeight w:val="288"/>
        </w:trPr>
        <w:tc>
          <w:tcPr>
            <w:tcW w:w="1710" w:type="dxa"/>
            <w:tcBorders>
              <w:top w:val="single" w:sz="4" w:space="0" w:color="auto"/>
            </w:tcBorders>
            <w:shd w:val="clear" w:color="auto" w:fill="auto"/>
            <w:noWrap/>
            <w:vAlign w:val="center"/>
            <w:hideMark/>
          </w:tcPr>
          <w:p w14:paraId="009123B7" w14:textId="3482961D" w:rsidR="0073270A" w:rsidRPr="00EE3881" w:rsidRDefault="0073270A" w:rsidP="0073270A">
            <w:pPr>
              <w:spacing w:after="0" w:line="240" w:lineRule="auto"/>
              <w:ind w:left="0" w:firstLine="0"/>
              <w:rPr>
                <w:rFonts w:ascii="Times New Roman" w:eastAsia="Times New Roman" w:hAnsi="Times New Roman" w:cs="Times New Roman"/>
                <w:bCs/>
                <w:sz w:val="18"/>
                <w:szCs w:val="17"/>
                <w:u w:val="single"/>
                <w:lang w:val="en-SG" w:eastAsia="en-SG"/>
              </w:rPr>
            </w:pPr>
            <w:proofErr w:type="spellStart"/>
            <w:r w:rsidRPr="00EE3881">
              <w:rPr>
                <w:rFonts w:ascii="Times New Roman" w:eastAsia="Times New Roman" w:hAnsi="Times New Roman" w:cs="Times New Roman"/>
                <w:b/>
                <w:bCs/>
                <w:sz w:val="18"/>
                <w:szCs w:val="17"/>
                <w:u w:val="single"/>
                <w:lang w:val="en-SG" w:eastAsia="en-SG"/>
              </w:rPr>
              <w:t>Carotenoids</w:t>
            </w:r>
            <w:r w:rsidR="00410093" w:rsidRPr="00EE3881">
              <w:rPr>
                <w:rFonts w:ascii="Times New Roman" w:eastAsia="Times New Roman" w:hAnsi="Times New Roman" w:cs="Times New Roman"/>
                <w:sz w:val="18"/>
                <w:szCs w:val="17"/>
                <w:vertAlign w:val="superscript"/>
                <w:lang w:val="en-SG" w:eastAsia="en-SG"/>
              </w:rPr>
              <w:t>d</w:t>
            </w:r>
            <w:proofErr w:type="spellEnd"/>
          </w:p>
        </w:tc>
        <w:tc>
          <w:tcPr>
            <w:tcW w:w="1710" w:type="dxa"/>
            <w:tcBorders>
              <w:top w:val="single" w:sz="4" w:space="0" w:color="auto"/>
            </w:tcBorders>
            <w:shd w:val="clear" w:color="auto" w:fill="auto"/>
            <w:noWrap/>
            <w:vAlign w:val="center"/>
            <w:hideMark/>
          </w:tcPr>
          <w:p w14:paraId="5B13DF1F"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lang w:val="en-SG" w:eastAsia="en-SG"/>
              </w:rPr>
            </w:pPr>
          </w:p>
        </w:tc>
        <w:tc>
          <w:tcPr>
            <w:tcW w:w="630" w:type="dxa"/>
            <w:tcBorders>
              <w:top w:val="single" w:sz="4" w:space="0" w:color="auto"/>
            </w:tcBorders>
            <w:shd w:val="clear" w:color="auto" w:fill="auto"/>
            <w:noWrap/>
            <w:vAlign w:val="center"/>
            <w:hideMark/>
          </w:tcPr>
          <w:p w14:paraId="24639895"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tcBorders>
              <w:top w:val="single" w:sz="4" w:space="0" w:color="auto"/>
            </w:tcBorders>
            <w:shd w:val="clear" w:color="auto" w:fill="auto"/>
            <w:noWrap/>
            <w:vAlign w:val="center"/>
          </w:tcPr>
          <w:p w14:paraId="1BE155C9"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tcBorders>
              <w:top w:val="single" w:sz="4" w:space="0" w:color="auto"/>
            </w:tcBorders>
            <w:shd w:val="clear" w:color="auto" w:fill="auto"/>
            <w:noWrap/>
            <w:vAlign w:val="center"/>
          </w:tcPr>
          <w:p w14:paraId="2EA4C8B4"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tcBorders>
              <w:top w:val="single" w:sz="4" w:space="0" w:color="auto"/>
            </w:tcBorders>
            <w:shd w:val="clear" w:color="auto" w:fill="auto"/>
            <w:noWrap/>
            <w:vAlign w:val="center"/>
            <w:hideMark/>
          </w:tcPr>
          <w:p w14:paraId="02B45C37"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tcBorders>
              <w:top w:val="single" w:sz="4" w:space="0" w:color="auto"/>
            </w:tcBorders>
            <w:shd w:val="clear" w:color="auto" w:fill="auto"/>
            <w:noWrap/>
            <w:vAlign w:val="center"/>
            <w:hideMark/>
          </w:tcPr>
          <w:p w14:paraId="5C424DA5"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tcBorders>
              <w:top w:val="single" w:sz="4" w:space="0" w:color="auto"/>
            </w:tcBorders>
            <w:shd w:val="clear" w:color="auto" w:fill="auto"/>
            <w:noWrap/>
            <w:vAlign w:val="center"/>
            <w:hideMark/>
          </w:tcPr>
          <w:p w14:paraId="76A99E76"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tcBorders>
              <w:top w:val="single" w:sz="4" w:space="0" w:color="auto"/>
            </w:tcBorders>
            <w:shd w:val="clear" w:color="auto" w:fill="auto"/>
            <w:noWrap/>
            <w:vAlign w:val="center"/>
            <w:hideMark/>
          </w:tcPr>
          <w:p w14:paraId="64311ECF"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440" w:type="dxa"/>
            <w:tcBorders>
              <w:top w:val="single" w:sz="4" w:space="0" w:color="auto"/>
            </w:tcBorders>
            <w:shd w:val="clear" w:color="auto" w:fill="auto"/>
            <w:noWrap/>
            <w:vAlign w:val="center"/>
            <w:hideMark/>
          </w:tcPr>
          <w:p w14:paraId="4B77D479"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tcBorders>
              <w:top w:val="single" w:sz="4" w:space="0" w:color="auto"/>
            </w:tcBorders>
            <w:shd w:val="clear" w:color="auto" w:fill="auto"/>
            <w:noWrap/>
            <w:vAlign w:val="center"/>
            <w:hideMark/>
          </w:tcPr>
          <w:p w14:paraId="4F1F07AA"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440" w:type="dxa"/>
            <w:tcBorders>
              <w:top w:val="single" w:sz="4" w:space="0" w:color="auto"/>
            </w:tcBorders>
            <w:shd w:val="clear" w:color="auto" w:fill="auto"/>
            <w:noWrap/>
            <w:vAlign w:val="center"/>
            <w:hideMark/>
          </w:tcPr>
          <w:p w14:paraId="7475D933"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725" w:type="dxa"/>
            <w:tcBorders>
              <w:top w:val="single" w:sz="4" w:space="0" w:color="auto"/>
            </w:tcBorders>
            <w:shd w:val="clear" w:color="auto" w:fill="auto"/>
            <w:noWrap/>
            <w:vAlign w:val="center"/>
            <w:hideMark/>
          </w:tcPr>
          <w:p w14:paraId="681A6E90"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p>
        </w:tc>
      </w:tr>
      <w:tr w:rsidR="00EE3881" w:rsidRPr="00EE3881" w14:paraId="57F46C69" w14:textId="77777777" w:rsidTr="001006DC">
        <w:trPr>
          <w:trHeight w:val="288"/>
        </w:trPr>
        <w:tc>
          <w:tcPr>
            <w:tcW w:w="3420" w:type="dxa"/>
            <w:gridSpan w:val="2"/>
            <w:shd w:val="clear" w:color="auto" w:fill="auto"/>
            <w:noWrap/>
            <w:vAlign w:val="center"/>
          </w:tcPr>
          <w:p w14:paraId="180ED9D3" w14:textId="69256F41" w:rsidR="00351C08" w:rsidRPr="00EE3881" w:rsidRDefault="00351C08" w:rsidP="00351C08">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Individual concentrations</w:t>
            </w:r>
          </w:p>
        </w:tc>
        <w:tc>
          <w:tcPr>
            <w:tcW w:w="630" w:type="dxa"/>
            <w:shd w:val="clear" w:color="auto" w:fill="auto"/>
            <w:noWrap/>
            <w:vAlign w:val="center"/>
          </w:tcPr>
          <w:p w14:paraId="0CC733CB"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511AB8CE"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09308A4F"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2636B984"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1C77B501"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376795BF"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1BE88493"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440" w:type="dxa"/>
            <w:shd w:val="clear" w:color="auto" w:fill="auto"/>
            <w:noWrap/>
            <w:vAlign w:val="center"/>
          </w:tcPr>
          <w:p w14:paraId="4232BA1E"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2F1AEC03"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2165" w:type="dxa"/>
            <w:gridSpan w:val="2"/>
            <w:shd w:val="clear" w:color="auto" w:fill="auto"/>
            <w:noWrap/>
            <w:vAlign w:val="center"/>
          </w:tcPr>
          <w:p w14:paraId="36DD0422"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r>
      <w:tr w:rsidR="00EE3881" w:rsidRPr="00EE3881" w14:paraId="7A044E5E" w14:textId="77777777" w:rsidTr="001006DC">
        <w:trPr>
          <w:trHeight w:val="288"/>
        </w:trPr>
        <w:tc>
          <w:tcPr>
            <w:tcW w:w="1710" w:type="dxa"/>
            <w:shd w:val="clear" w:color="auto" w:fill="auto"/>
            <w:noWrap/>
            <w:vAlign w:val="center"/>
            <w:hideMark/>
          </w:tcPr>
          <w:p w14:paraId="56EFCCBD"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α-carotene</w:t>
            </w:r>
          </w:p>
        </w:tc>
        <w:tc>
          <w:tcPr>
            <w:tcW w:w="1710" w:type="dxa"/>
            <w:shd w:val="clear" w:color="auto" w:fill="auto"/>
            <w:noWrap/>
            <w:vAlign w:val="center"/>
            <w:hideMark/>
          </w:tcPr>
          <w:p w14:paraId="488E4B45" w14:textId="5474B975" w:rsidR="0073270A" w:rsidRPr="00EE3881" w:rsidRDefault="00CC1975" w:rsidP="00CC1975">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-1.27</w:t>
            </w:r>
            <w:r w:rsidR="0073270A" w:rsidRPr="00EE3881">
              <w:rPr>
                <w:rFonts w:ascii="Times New Roman" w:eastAsia="Times New Roman" w:hAnsi="Times New Roman" w:cs="Times New Roman"/>
                <w:sz w:val="18"/>
                <w:szCs w:val="17"/>
                <w:lang w:val="en-SG" w:eastAsia="en-SG"/>
              </w:rPr>
              <w:t xml:space="preserve"> (-2.3</w:t>
            </w:r>
            <w:r w:rsidRPr="00EE3881">
              <w:rPr>
                <w:rFonts w:ascii="Times New Roman" w:eastAsia="Times New Roman" w:hAnsi="Times New Roman" w:cs="Times New Roman"/>
                <w:sz w:val="18"/>
                <w:szCs w:val="17"/>
                <w:lang w:val="en-SG" w:eastAsia="en-SG"/>
              </w:rPr>
              <w:t>0</w:t>
            </w:r>
            <w:r w:rsidR="0073270A" w:rsidRPr="00EE3881">
              <w:rPr>
                <w:rFonts w:ascii="Times New Roman" w:eastAsia="Times New Roman" w:hAnsi="Times New Roman" w:cs="Times New Roman"/>
                <w:sz w:val="18"/>
                <w:szCs w:val="17"/>
                <w:lang w:val="en-SG" w:eastAsia="en-SG"/>
              </w:rPr>
              <w:t>, -</w:t>
            </w:r>
            <w:r w:rsidRPr="00EE3881">
              <w:rPr>
                <w:rFonts w:ascii="Times New Roman" w:eastAsia="Times New Roman" w:hAnsi="Times New Roman" w:cs="Times New Roman"/>
                <w:sz w:val="18"/>
                <w:szCs w:val="17"/>
                <w:lang w:val="en-SG" w:eastAsia="en-SG"/>
              </w:rPr>
              <w:t>0.25</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15EA8364" w14:textId="732ED554" w:rsidR="0073270A" w:rsidRPr="00EE3881" w:rsidRDefault="0073270A" w:rsidP="00CC1975">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0.01</w:t>
            </w:r>
            <w:r w:rsidR="00CC1975" w:rsidRPr="00EE3881">
              <w:rPr>
                <w:rFonts w:ascii="Times New Roman" w:eastAsia="Times New Roman" w:hAnsi="Times New Roman" w:cs="Times New Roman"/>
                <w:sz w:val="18"/>
                <w:szCs w:val="17"/>
                <w:lang w:val="en-SG" w:eastAsia="en-SG"/>
              </w:rPr>
              <w:t>5</w:t>
            </w:r>
          </w:p>
        </w:tc>
        <w:tc>
          <w:tcPr>
            <w:tcW w:w="1620" w:type="dxa"/>
            <w:shd w:val="clear" w:color="auto" w:fill="auto"/>
            <w:noWrap/>
            <w:vAlign w:val="center"/>
          </w:tcPr>
          <w:p w14:paraId="60BF4754" w14:textId="03D5899D" w:rsidR="0073270A" w:rsidRPr="00EE3881" w:rsidRDefault="0073270A"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w:t>
            </w:r>
            <w:r w:rsidR="00787F7F" w:rsidRPr="00EE3881">
              <w:rPr>
                <w:rFonts w:ascii="Times New Roman" w:eastAsia="Times New Roman" w:hAnsi="Times New Roman" w:cs="Times New Roman"/>
                <w:sz w:val="18"/>
                <w:szCs w:val="17"/>
                <w:lang w:val="en-SG" w:eastAsia="en-SG"/>
              </w:rPr>
              <w:t>0.54 (-1.32</w:t>
            </w:r>
            <w:r w:rsidRPr="00EE3881">
              <w:rPr>
                <w:rFonts w:ascii="Times New Roman" w:eastAsia="Times New Roman" w:hAnsi="Times New Roman" w:cs="Times New Roman"/>
                <w:sz w:val="18"/>
                <w:szCs w:val="17"/>
                <w:lang w:val="en-SG" w:eastAsia="en-SG"/>
              </w:rPr>
              <w:t>, 0.2</w:t>
            </w:r>
            <w:r w:rsidR="00787F7F" w:rsidRPr="00EE3881">
              <w:rPr>
                <w:rFonts w:ascii="Times New Roman" w:eastAsia="Times New Roman" w:hAnsi="Times New Roman" w:cs="Times New Roman"/>
                <w:sz w:val="18"/>
                <w:szCs w:val="17"/>
                <w:lang w:val="en-SG" w:eastAsia="en-SG"/>
              </w:rPr>
              <w:t>3</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25203D9B" w14:textId="16DAE2EF" w:rsidR="0073270A" w:rsidRPr="00EE3881" w:rsidRDefault="0073270A" w:rsidP="00A049A4">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.1</w:t>
            </w:r>
            <w:r w:rsidR="00A049A4" w:rsidRPr="00EE3881">
              <w:rPr>
                <w:rFonts w:ascii="Times New Roman" w:eastAsia="Times New Roman" w:hAnsi="Times New Roman" w:cs="Times New Roman"/>
                <w:sz w:val="18"/>
                <w:szCs w:val="17"/>
                <w:lang w:val="en-SG" w:eastAsia="en-SG"/>
              </w:rPr>
              <w:t>68</w:t>
            </w:r>
          </w:p>
        </w:tc>
        <w:tc>
          <w:tcPr>
            <w:tcW w:w="1620" w:type="dxa"/>
            <w:shd w:val="clear" w:color="auto" w:fill="auto"/>
            <w:noWrap/>
            <w:vAlign w:val="center"/>
          </w:tcPr>
          <w:p w14:paraId="60E81FD9" w14:textId="5DA374B2" w:rsidR="0073270A" w:rsidRPr="00EE3881" w:rsidRDefault="0073270A"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w:t>
            </w:r>
            <w:r w:rsidR="006E6817" w:rsidRPr="00EE3881">
              <w:rPr>
                <w:rFonts w:ascii="Times New Roman" w:eastAsia="Times New Roman" w:hAnsi="Times New Roman" w:cs="Times New Roman"/>
                <w:sz w:val="18"/>
                <w:szCs w:val="17"/>
                <w:lang w:val="en-SG" w:eastAsia="en-SG"/>
              </w:rPr>
              <w:t>4 (-1.90, 0.42</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441ABF0B" w14:textId="113C22AD"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6E6817" w:rsidRPr="00EE3881">
              <w:rPr>
                <w:rFonts w:ascii="Times New Roman" w:eastAsia="Times New Roman" w:hAnsi="Times New Roman" w:cs="Times New Roman"/>
                <w:sz w:val="18"/>
                <w:szCs w:val="17"/>
                <w:lang w:val="en-SG" w:eastAsia="en-SG"/>
              </w:rPr>
              <w:t>.21</w:t>
            </w:r>
            <w:r w:rsidR="001006DC" w:rsidRPr="00EE3881">
              <w:rPr>
                <w:rFonts w:ascii="Times New Roman" w:eastAsia="Times New Roman" w:hAnsi="Times New Roman" w:cs="Times New Roman"/>
                <w:sz w:val="18"/>
                <w:szCs w:val="17"/>
                <w:lang w:val="en-SG" w:eastAsia="en-SG"/>
              </w:rPr>
              <w:t>2</w:t>
            </w:r>
          </w:p>
        </w:tc>
        <w:tc>
          <w:tcPr>
            <w:tcW w:w="1620" w:type="dxa"/>
            <w:shd w:val="clear" w:color="auto" w:fill="auto"/>
            <w:noWrap/>
            <w:vAlign w:val="center"/>
            <w:hideMark/>
          </w:tcPr>
          <w:p w14:paraId="511FE276"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-0.40 (-1.30, 0.50)</w:t>
            </w:r>
          </w:p>
        </w:tc>
        <w:tc>
          <w:tcPr>
            <w:tcW w:w="630" w:type="dxa"/>
            <w:shd w:val="clear" w:color="auto" w:fill="auto"/>
            <w:noWrap/>
            <w:vAlign w:val="center"/>
            <w:hideMark/>
          </w:tcPr>
          <w:p w14:paraId="4F3F9E0F" w14:textId="3F31C2D8" w:rsidR="0073270A" w:rsidRPr="00EE3881" w:rsidRDefault="00A92D77" w:rsidP="001A1AB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w:t>
            </w:r>
            <w:r w:rsidR="001A1AB9" w:rsidRPr="00EE3881">
              <w:rPr>
                <w:rFonts w:ascii="Times New Roman" w:eastAsia="Times New Roman" w:hAnsi="Times New Roman" w:cs="Times New Roman"/>
                <w:sz w:val="18"/>
                <w:szCs w:val="17"/>
                <w:lang w:val="en-SG" w:eastAsia="en-SG"/>
              </w:rPr>
              <w:t>76</w:t>
            </w:r>
          </w:p>
        </w:tc>
        <w:tc>
          <w:tcPr>
            <w:tcW w:w="1440" w:type="dxa"/>
            <w:shd w:val="clear" w:color="auto" w:fill="auto"/>
            <w:noWrap/>
            <w:vAlign w:val="center"/>
            <w:hideMark/>
          </w:tcPr>
          <w:p w14:paraId="569F9371" w14:textId="62F92606" w:rsidR="0073270A" w:rsidRPr="00EE3881" w:rsidRDefault="0073270A" w:rsidP="001A1AB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1A1AB9" w:rsidRPr="00EE3881">
              <w:rPr>
                <w:rFonts w:ascii="Times New Roman" w:eastAsia="Times New Roman" w:hAnsi="Times New Roman" w:cs="Times New Roman"/>
                <w:sz w:val="18"/>
                <w:szCs w:val="17"/>
                <w:lang w:val="en-SG" w:eastAsia="en-SG"/>
              </w:rPr>
              <w:t>.99</w:t>
            </w:r>
            <w:r w:rsidRPr="00EE3881">
              <w:rPr>
                <w:rFonts w:ascii="Times New Roman" w:eastAsia="Times New Roman" w:hAnsi="Times New Roman" w:cs="Times New Roman"/>
                <w:sz w:val="18"/>
                <w:szCs w:val="17"/>
                <w:lang w:val="en-SG" w:eastAsia="en-SG"/>
              </w:rPr>
              <w:t xml:space="preserve"> (0.7</w:t>
            </w:r>
            <w:r w:rsidR="001A1AB9" w:rsidRPr="00EE3881">
              <w:rPr>
                <w:rFonts w:ascii="Times New Roman" w:eastAsia="Times New Roman" w:hAnsi="Times New Roman" w:cs="Times New Roman"/>
                <w:sz w:val="18"/>
                <w:szCs w:val="17"/>
                <w:lang w:val="en-SG" w:eastAsia="en-SG"/>
              </w:rPr>
              <w:t>9, 1.23</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42E848C4" w14:textId="0CA53332" w:rsidR="0073270A" w:rsidRPr="00EE3881" w:rsidRDefault="0073270A"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1A1AB9" w:rsidRPr="00EE3881">
              <w:rPr>
                <w:rFonts w:ascii="Times New Roman" w:eastAsia="Times New Roman" w:hAnsi="Times New Roman" w:cs="Times New Roman"/>
                <w:sz w:val="18"/>
                <w:szCs w:val="17"/>
                <w:lang w:val="en-SG" w:eastAsia="en-SG"/>
              </w:rPr>
              <w:t>.922</w:t>
            </w:r>
          </w:p>
        </w:tc>
        <w:tc>
          <w:tcPr>
            <w:tcW w:w="1440" w:type="dxa"/>
            <w:shd w:val="clear" w:color="auto" w:fill="auto"/>
            <w:noWrap/>
            <w:vAlign w:val="center"/>
            <w:hideMark/>
          </w:tcPr>
          <w:p w14:paraId="643C6490"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0.98 (0.59, 1.64)</w:t>
            </w:r>
          </w:p>
        </w:tc>
        <w:tc>
          <w:tcPr>
            <w:tcW w:w="725" w:type="dxa"/>
            <w:shd w:val="clear" w:color="auto" w:fill="auto"/>
            <w:noWrap/>
            <w:vAlign w:val="center"/>
            <w:hideMark/>
          </w:tcPr>
          <w:p w14:paraId="7BEACE96" w14:textId="2C2E887B"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w:t>
            </w:r>
            <w:r w:rsidR="0073270A" w:rsidRPr="00EE3881">
              <w:rPr>
                <w:rFonts w:ascii="Times New Roman" w:eastAsia="Times New Roman" w:hAnsi="Times New Roman" w:cs="Times New Roman"/>
                <w:sz w:val="18"/>
                <w:szCs w:val="17"/>
                <w:lang w:val="en-SG" w:eastAsia="en-SG"/>
              </w:rPr>
              <w:t>5</w:t>
            </w:r>
            <w:r w:rsidR="001006DC" w:rsidRPr="00EE3881">
              <w:rPr>
                <w:rFonts w:ascii="Times New Roman" w:eastAsia="Times New Roman" w:hAnsi="Times New Roman" w:cs="Times New Roman"/>
                <w:sz w:val="18"/>
                <w:szCs w:val="17"/>
                <w:lang w:val="en-SG" w:eastAsia="en-SG"/>
              </w:rPr>
              <w:t>1</w:t>
            </w:r>
          </w:p>
        </w:tc>
      </w:tr>
      <w:tr w:rsidR="00EE3881" w:rsidRPr="00EE3881" w14:paraId="368932A9" w14:textId="77777777" w:rsidTr="001006DC">
        <w:trPr>
          <w:trHeight w:val="288"/>
        </w:trPr>
        <w:tc>
          <w:tcPr>
            <w:tcW w:w="1710" w:type="dxa"/>
            <w:shd w:val="clear" w:color="auto" w:fill="auto"/>
            <w:noWrap/>
            <w:vAlign w:val="center"/>
            <w:hideMark/>
          </w:tcPr>
          <w:p w14:paraId="123F7259"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β-carotene</w:t>
            </w:r>
          </w:p>
        </w:tc>
        <w:tc>
          <w:tcPr>
            <w:tcW w:w="1710" w:type="dxa"/>
            <w:shd w:val="clear" w:color="auto" w:fill="auto"/>
            <w:noWrap/>
            <w:vAlign w:val="center"/>
            <w:hideMark/>
          </w:tcPr>
          <w:p w14:paraId="27128019" w14:textId="3BC06E4C" w:rsidR="0073270A" w:rsidRPr="00EE3881" w:rsidRDefault="00A8191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-2.46 (-3.48, -1.43</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0BC908AA"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0.001</w:t>
            </w:r>
          </w:p>
        </w:tc>
        <w:tc>
          <w:tcPr>
            <w:tcW w:w="1620" w:type="dxa"/>
            <w:shd w:val="clear" w:color="auto" w:fill="auto"/>
            <w:noWrap/>
            <w:vAlign w:val="center"/>
          </w:tcPr>
          <w:p w14:paraId="3A5E2378" w14:textId="524D1C3A" w:rsidR="0073270A" w:rsidRPr="00EE3881" w:rsidRDefault="00787F7F"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-1.45 (-2.22, -0.67</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488397E6"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0.001</w:t>
            </w:r>
          </w:p>
        </w:tc>
        <w:tc>
          <w:tcPr>
            <w:tcW w:w="1620" w:type="dxa"/>
            <w:shd w:val="clear" w:color="auto" w:fill="auto"/>
            <w:noWrap/>
            <w:vAlign w:val="center"/>
          </w:tcPr>
          <w:p w14:paraId="7B671C35" w14:textId="45B0FCA5" w:rsidR="0073270A" w:rsidRPr="00EE3881" w:rsidRDefault="0073270A"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-1.40 (-2.5</w:t>
            </w:r>
            <w:r w:rsidR="006E6817" w:rsidRPr="00EE3881">
              <w:rPr>
                <w:rFonts w:ascii="Times New Roman" w:eastAsia="Times New Roman" w:hAnsi="Times New Roman" w:cs="Times New Roman"/>
                <w:sz w:val="18"/>
                <w:szCs w:val="17"/>
                <w:lang w:val="en-SG" w:eastAsia="en-SG"/>
              </w:rPr>
              <w:t>3</w:t>
            </w:r>
            <w:r w:rsidRPr="00EE3881">
              <w:rPr>
                <w:rFonts w:ascii="Times New Roman" w:eastAsia="Times New Roman" w:hAnsi="Times New Roman" w:cs="Times New Roman"/>
                <w:sz w:val="18"/>
                <w:szCs w:val="17"/>
                <w:lang w:val="en-SG" w:eastAsia="en-SG"/>
              </w:rPr>
              <w:t>, -0.2</w:t>
            </w:r>
            <w:r w:rsidR="006E6817" w:rsidRPr="00EE3881">
              <w:rPr>
                <w:rFonts w:ascii="Times New Roman" w:eastAsia="Times New Roman" w:hAnsi="Times New Roman" w:cs="Times New Roman"/>
                <w:sz w:val="18"/>
                <w:szCs w:val="17"/>
                <w:lang w:val="en-SG" w:eastAsia="en-SG"/>
              </w:rPr>
              <w:t>7</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3DB20C4C" w14:textId="6AE4F70F" w:rsidR="0073270A" w:rsidRPr="00EE3881" w:rsidRDefault="0073270A"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0.01</w:t>
            </w:r>
            <w:r w:rsidR="006E6817" w:rsidRPr="00EE3881">
              <w:rPr>
                <w:rFonts w:ascii="Times New Roman" w:eastAsia="Times New Roman" w:hAnsi="Times New Roman" w:cs="Times New Roman"/>
                <w:sz w:val="18"/>
                <w:szCs w:val="17"/>
                <w:lang w:val="en-SG" w:eastAsia="en-SG"/>
              </w:rPr>
              <w:t>5</w:t>
            </w:r>
          </w:p>
        </w:tc>
        <w:tc>
          <w:tcPr>
            <w:tcW w:w="1620" w:type="dxa"/>
            <w:shd w:val="clear" w:color="auto" w:fill="auto"/>
            <w:noWrap/>
            <w:vAlign w:val="center"/>
            <w:hideMark/>
          </w:tcPr>
          <w:p w14:paraId="728EA0F0" w14:textId="4598B8C3" w:rsidR="0073270A" w:rsidRPr="00EE3881" w:rsidRDefault="0073270A" w:rsidP="001E16B1">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w:t>
            </w:r>
            <w:r w:rsidR="001E16B1" w:rsidRPr="00EE3881">
              <w:rPr>
                <w:rFonts w:ascii="Times New Roman" w:eastAsia="Times New Roman" w:hAnsi="Times New Roman" w:cs="Times New Roman"/>
                <w:sz w:val="18"/>
                <w:szCs w:val="17"/>
                <w:lang w:val="en-SG" w:eastAsia="en-SG"/>
              </w:rPr>
              <w:t>0 (-1.80, -0.02</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64C11584" w14:textId="4690D75E"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1E16B1" w:rsidRPr="00EE3881">
              <w:rPr>
                <w:rFonts w:ascii="Times New Roman" w:eastAsia="Times New Roman" w:hAnsi="Times New Roman" w:cs="Times New Roman"/>
                <w:sz w:val="18"/>
                <w:szCs w:val="17"/>
                <w:lang w:val="en-SG" w:eastAsia="en-SG"/>
              </w:rPr>
              <w:t>.04</w:t>
            </w:r>
            <w:r w:rsidRPr="00EE3881">
              <w:rPr>
                <w:rFonts w:ascii="Times New Roman" w:eastAsia="Times New Roman" w:hAnsi="Times New Roman" w:cs="Times New Roman"/>
                <w:sz w:val="18"/>
                <w:szCs w:val="17"/>
                <w:lang w:val="en-SG" w:eastAsia="en-SG"/>
              </w:rPr>
              <w:t>2</w:t>
            </w:r>
          </w:p>
        </w:tc>
        <w:tc>
          <w:tcPr>
            <w:tcW w:w="1440" w:type="dxa"/>
            <w:shd w:val="clear" w:color="auto" w:fill="auto"/>
            <w:noWrap/>
            <w:vAlign w:val="center"/>
            <w:hideMark/>
          </w:tcPr>
          <w:p w14:paraId="5E634C62" w14:textId="34BB8D03" w:rsidR="0073270A" w:rsidRPr="00EE3881" w:rsidRDefault="001A1AB9" w:rsidP="001A1AB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0.65</w:t>
            </w:r>
            <w:r w:rsidR="0073270A" w:rsidRPr="00EE3881">
              <w:rPr>
                <w:rFonts w:ascii="Times New Roman" w:eastAsia="Times New Roman" w:hAnsi="Times New Roman" w:cs="Times New Roman"/>
                <w:sz w:val="18"/>
                <w:szCs w:val="17"/>
                <w:lang w:val="en-SG" w:eastAsia="en-SG"/>
              </w:rPr>
              <w:t xml:space="preserve"> (0.4</w:t>
            </w:r>
            <w:r w:rsidRPr="00EE3881">
              <w:rPr>
                <w:rFonts w:ascii="Times New Roman" w:eastAsia="Times New Roman" w:hAnsi="Times New Roman" w:cs="Times New Roman"/>
                <w:sz w:val="18"/>
                <w:szCs w:val="17"/>
                <w:lang w:val="en-SG" w:eastAsia="en-SG"/>
              </w:rPr>
              <w:t>6, 0.91</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227626DE" w14:textId="365E0B6C"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1A1AB9" w:rsidRPr="00EE3881">
              <w:rPr>
                <w:rFonts w:ascii="Times New Roman" w:eastAsia="Times New Roman" w:hAnsi="Times New Roman" w:cs="Times New Roman"/>
                <w:sz w:val="18"/>
                <w:szCs w:val="17"/>
                <w:lang w:val="en-SG" w:eastAsia="en-SG"/>
              </w:rPr>
              <w:t>.013</w:t>
            </w:r>
          </w:p>
        </w:tc>
        <w:tc>
          <w:tcPr>
            <w:tcW w:w="1440" w:type="dxa"/>
            <w:shd w:val="clear" w:color="auto" w:fill="auto"/>
            <w:noWrap/>
            <w:vAlign w:val="center"/>
            <w:hideMark/>
          </w:tcPr>
          <w:p w14:paraId="29BDCF44"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0.59 (0.25, 1.39)</w:t>
            </w:r>
          </w:p>
        </w:tc>
        <w:tc>
          <w:tcPr>
            <w:tcW w:w="725" w:type="dxa"/>
            <w:shd w:val="clear" w:color="auto" w:fill="auto"/>
            <w:noWrap/>
            <w:vAlign w:val="center"/>
            <w:hideMark/>
          </w:tcPr>
          <w:p w14:paraId="71C53B84" w14:textId="5CE3E9B7" w:rsidR="0073270A" w:rsidRPr="00EE3881" w:rsidRDefault="00351C08"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0.23</w:t>
            </w:r>
            <w:r w:rsidR="001006DC" w:rsidRPr="00EE3881">
              <w:rPr>
                <w:rFonts w:ascii="Times New Roman" w:eastAsia="Times New Roman" w:hAnsi="Times New Roman" w:cs="Times New Roman"/>
                <w:sz w:val="18"/>
                <w:szCs w:val="17"/>
                <w:lang w:val="en-SG" w:eastAsia="en-SG"/>
              </w:rPr>
              <w:t>9</w:t>
            </w:r>
          </w:p>
        </w:tc>
      </w:tr>
      <w:tr w:rsidR="00EE3881" w:rsidRPr="00EE3881" w14:paraId="0278148E" w14:textId="77777777" w:rsidTr="001006DC">
        <w:trPr>
          <w:trHeight w:val="288"/>
        </w:trPr>
        <w:tc>
          <w:tcPr>
            <w:tcW w:w="1710" w:type="dxa"/>
            <w:shd w:val="clear" w:color="auto" w:fill="auto"/>
            <w:noWrap/>
            <w:vAlign w:val="center"/>
            <w:hideMark/>
          </w:tcPr>
          <w:p w14:paraId="4869530A"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Lutein</w:t>
            </w:r>
          </w:p>
        </w:tc>
        <w:tc>
          <w:tcPr>
            <w:tcW w:w="1710" w:type="dxa"/>
            <w:shd w:val="clear" w:color="auto" w:fill="auto"/>
            <w:noWrap/>
            <w:vAlign w:val="center"/>
            <w:hideMark/>
          </w:tcPr>
          <w:p w14:paraId="0BA371B7" w14:textId="3C3E2EC7" w:rsidR="0073270A" w:rsidRPr="00EE3881" w:rsidRDefault="0073270A" w:rsidP="00A8191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w:t>
            </w:r>
            <w:r w:rsidR="00A8191F" w:rsidRPr="00EE3881">
              <w:rPr>
                <w:rFonts w:ascii="Times New Roman" w:eastAsia="Times New Roman" w:hAnsi="Times New Roman" w:cs="Times New Roman"/>
                <w:sz w:val="18"/>
                <w:szCs w:val="17"/>
                <w:lang w:val="en-SG" w:eastAsia="en-SG"/>
              </w:rPr>
              <w:t>45 (-2.57, -0.33</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184E2D1C" w14:textId="0654884F"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8191F" w:rsidRPr="00EE3881">
              <w:rPr>
                <w:rFonts w:ascii="Times New Roman" w:eastAsia="Times New Roman" w:hAnsi="Times New Roman" w:cs="Times New Roman"/>
                <w:sz w:val="18"/>
                <w:szCs w:val="17"/>
                <w:lang w:val="en-SG" w:eastAsia="en-SG"/>
              </w:rPr>
              <w:t>.012</w:t>
            </w:r>
          </w:p>
        </w:tc>
        <w:tc>
          <w:tcPr>
            <w:tcW w:w="1620" w:type="dxa"/>
            <w:shd w:val="clear" w:color="auto" w:fill="auto"/>
            <w:noWrap/>
            <w:vAlign w:val="center"/>
          </w:tcPr>
          <w:p w14:paraId="0A25446C" w14:textId="7B42E5BB" w:rsidR="0073270A" w:rsidRPr="00EE3881" w:rsidRDefault="00787F7F"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-0.70</w:t>
            </w:r>
            <w:r w:rsidR="0073270A" w:rsidRPr="00EE3881">
              <w:rPr>
                <w:rFonts w:ascii="Times New Roman" w:eastAsia="Times New Roman" w:hAnsi="Times New Roman" w:cs="Times New Roman"/>
                <w:sz w:val="18"/>
                <w:szCs w:val="17"/>
                <w:lang w:val="en-SG" w:eastAsia="en-SG"/>
              </w:rPr>
              <w:t xml:space="preserve"> (-1.5</w:t>
            </w:r>
            <w:r w:rsidRPr="00EE3881">
              <w:rPr>
                <w:rFonts w:ascii="Times New Roman" w:eastAsia="Times New Roman" w:hAnsi="Times New Roman" w:cs="Times New Roman"/>
                <w:sz w:val="18"/>
                <w:szCs w:val="17"/>
                <w:lang w:val="en-SG" w:eastAsia="en-SG"/>
              </w:rPr>
              <w:t>4</w:t>
            </w:r>
            <w:r w:rsidR="0073270A" w:rsidRPr="00EE3881">
              <w:rPr>
                <w:rFonts w:ascii="Times New Roman" w:eastAsia="Times New Roman" w:hAnsi="Times New Roman" w:cs="Times New Roman"/>
                <w:sz w:val="18"/>
                <w:szCs w:val="17"/>
                <w:lang w:val="en-SG" w:eastAsia="en-SG"/>
              </w:rPr>
              <w:t>, 0.1</w:t>
            </w:r>
            <w:r w:rsidRPr="00EE3881">
              <w:rPr>
                <w:rFonts w:ascii="Times New Roman" w:eastAsia="Times New Roman" w:hAnsi="Times New Roman" w:cs="Times New Roman"/>
                <w:sz w:val="18"/>
                <w:szCs w:val="17"/>
                <w:lang w:val="en-SG" w:eastAsia="en-SG"/>
              </w:rPr>
              <w:t>5</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52BE8E05" w14:textId="1815951D"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049A4" w:rsidRPr="00EE3881">
              <w:rPr>
                <w:rFonts w:ascii="Times New Roman" w:eastAsia="Times New Roman" w:hAnsi="Times New Roman" w:cs="Times New Roman"/>
                <w:sz w:val="18"/>
                <w:szCs w:val="17"/>
                <w:lang w:val="en-SG" w:eastAsia="en-SG"/>
              </w:rPr>
              <w:t>.107</w:t>
            </w:r>
          </w:p>
        </w:tc>
        <w:tc>
          <w:tcPr>
            <w:tcW w:w="1620" w:type="dxa"/>
            <w:shd w:val="clear" w:color="auto" w:fill="auto"/>
            <w:noWrap/>
            <w:vAlign w:val="center"/>
          </w:tcPr>
          <w:p w14:paraId="735B24CA" w14:textId="301FE937" w:rsidR="0073270A" w:rsidRPr="00EE3881" w:rsidRDefault="006E6817"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-1.56 (-2.85, -0.27</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0A9F4475" w14:textId="5F77350C" w:rsidR="0073270A" w:rsidRPr="00EE3881" w:rsidRDefault="0073270A"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6E6817" w:rsidRPr="00EE3881">
              <w:rPr>
                <w:rFonts w:ascii="Times New Roman" w:eastAsia="Times New Roman" w:hAnsi="Times New Roman" w:cs="Times New Roman"/>
                <w:sz w:val="18"/>
                <w:szCs w:val="17"/>
                <w:lang w:val="en-SG" w:eastAsia="en-SG"/>
              </w:rPr>
              <w:t>.018</w:t>
            </w:r>
          </w:p>
        </w:tc>
        <w:tc>
          <w:tcPr>
            <w:tcW w:w="1620" w:type="dxa"/>
            <w:shd w:val="clear" w:color="auto" w:fill="auto"/>
            <w:noWrap/>
            <w:vAlign w:val="center"/>
            <w:hideMark/>
          </w:tcPr>
          <w:p w14:paraId="1B1205B6" w14:textId="2B8007C8" w:rsidR="0073270A" w:rsidRPr="00EE3881" w:rsidRDefault="0073270A" w:rsidP="001E16B1">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w:t>
            </w:r>
            <w:r w:rsidR="001E16B1" w:rsidRPr="00EE3881">
              <w:rPr>
                <w:rFonts w:ascii="Times New Roman" w:eastAsia="Times New Roman" w:hAnsi="Times New Roman" w:cs="Times New Roman"/>
                <w:sz w:val="18"/>
                <w:szCs w:val="17"/>
                <w:lang w:val="en-SG" w:eastAsia="en-SG"/>
              </w:rPr>
              <w:t>1.19 (-2.19, -0.20</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1D71DC5A" w14:textId="14F64178"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.019</w:t>
            </w:r>
          </w:p>
        </w:tc>
        <w:tc>
          <w:tcPr>
            <w:tcW w:w="1440" w:type="dxa"/>
            <w:shd w:val="clear" w:color="auto" w:fill="auto"/>
            <w:noWrap/>
            <w:vAlign w:val="center"/>
            <w:hideMark/>
          </w:tcPr>
          <w:p w14:paraId="341F3C3E"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0.85 (0.66, 1.10)</w:t>
            </w:r>
          </w:p>
        </w:tc>
        <w:tc>
          <w:tcPr>
            <w:tcW w:w="630" w:type="dxa"/>
            <w:shd w:val="clear" w:color="auto" w:fill="auto"/>
            <w:noWrap/>
            <w:vAlign w:val="center"/>
            <w:hideMark/>
          </w:tcPr>
          <w:p w14:paraId="2D56DE4E" w14:textId="46AF22D4"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0.23</w:t>
            </w:r>
            <w:r w:rsidR="001A1AB9" w:rsidRPr="00EE3881">
              <w:rPr>
                <w:rFonts w:ascii="Times New Roman" w:eastAsia="Times New Roman" w:hAnsi="Times New Roman" w:cs="Times New Roman"/>
                <w:sz w:val="18"/>
                <w:szCs w:val="17"/>
                <w:lang w:val="en-SG" w:eastAsia="en-SG"/>
              </w:rPr>
              <w:t>5</w:t>
            </w:r>
          </w:p>
        </w:tc>
        <w:tc>
          <w:tcPr>
            <w:tcW w:w="1440" w:type="dxa"/>
            <w:shd w:val="clear" w:color="auto" w:fill="auto"/>
            <w:noWrap/>
            <w:vAlign w:val="center"/>
            <w:hideMark/>
          </w:tcPr>
          <w:p w14:paraId="789B309F"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0.87 (0.47, 1.57)</w:t>
            </w:r>
          </w:p>
        </w:tc>
        <w:tc>
          <w:tcPr>
            <w:tcW w:w="725" w:type="dxa"/>
            <w:shd w:val="clear" w:color="auto" w:fill="auto"/>
            <w:noWrap/>
            <w:vAlign w:val="center"/>
            <w:hideMark/>
          </w:tcPr>
          <w:p w14:paraId="74A53F3E" w14:textId="3FF95E43" w:rsidR="0073270A" w:rsidRPr="00EE3881" w:rsidRDefault="0073270A"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0.63</w:t>
            </w:r>
            <w:r w:rsidR="001006DC" w:rsidRPr="00EE3881">
              <w:rPr>
                <w:rFonts w:ascii="Times New Roman" w:eastAsia="Times New Roman" w:hAnsi="Times New Roman" w:cs="Times New Roman"/>
                <w:sz w:val="18"/>
                <w:szCs w:val="17"/>
                <w:lang w:val="en-SG" w:eastAsia="en-SG"/>
              </w:rPr>
              <w:t>2</w:t>
            </w:r>
          </w:p>
        </w:tc>
      </w:tr>
      <w:tr w:rsidR="00EE3881" w:rsidRPr="00EE3881" w14:paraId="45FF93D5" w14:textId="77777777" w:rsidTr="001006DC">
        <w:trPr>
          <w:trHeight w:val="288"/>
        </w:trPr>
        <w:tc>
          <w:tcPr>
            <w:tcW w:w="1710" w:type="dxa"/>
            <w:shd w:val="clear" w:color="auto" w:fill="auto"/>
            <w:noWrap/>
            <w:vAlign w:val="center"/>
            <w:hideMark/>
          </w:tcPr>
          <w:p w14:paraId="53B935C5" w14:textId="77777777" w:rsidR="0073270A" w:rsidRPr="00EE3881" w:rsidRDefault="0073270A" w:rsidP="0073270A">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Carotenoid pattern 1</w:t>
            </w:r>
          </w:p>
        </w:tc>
        <w:tc>
          <w:tcPr>
            <w:tcW w:w="1710" w:type="dxa"/>
            <w:shd w:val="clear" w:color="auto" w:fill="auto"/>
            <w:noWrap/>
            <w:vAlign w:val="center"/>
            <w:hideMark/>
          </w:tcPr>
          <w:p w14:paraId="0350AA87" w14:textId="09607CB4" w:rsidR="0073270A" w:rsidRPr="00EE3881" w:rsidRDefault="0073270A" w:rsidP="000F2B0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-2.3</w:t>
            </w:r>
            <w:r w:rsidR="000F2B0F" w:rsidRPr="00EE3881">
              <w:rPr>
                <w:rFonts w:ascii="Times New Roman" w:eastAsia="Times New Roman" w:hAnsi="Times New Roman" w:cs="Times New Roman"/>
                <w:sz w:val="18"/>
                <w:szCs w:val="17"/>
                <w:lang w:val="en-SG" w:eastAsia="en-SG"/>
              </w:rPr>
              <w:t>6</w:t>
            </w:r>
            <w:r w:rsidRPr="00EE3881">
              <w:rPr>
                <w:rFonts w:ascii="Times New Roman" w:eastAsia="Times New Roman" w:hAnsi="Times New Roman" w:cs="Times New Roman"/>
                <w:sz w:val="18"/>
                <w:szCs w:val="17"/>
                <w:lang w:val="en-SG" w:eastAsia="en-SG"/>
              </w:rPr>
              <w:t xml:space="preserve"> (-3.4</w:t>
            </w:r>
            <w:r w:rsidR="000F2B0F" w:rsidRPr="00EE3881">
              <w:rPr>
                <w:rFonts w:ascii="Times New Roman" w:eastAsia="Times New Roman" w:hAnsi="Times New Roman" w:cs="Times New Roman"/>
                <w:sz w:val="18"/>
                <w:szCs w:val="17"/>
                <w:lang w:val="en-SG" w:eastAsia="en-SG"/>
              </w:rPr>
              <w:t>7</w:t>
            </w:r>
            <w:r w:rsidRPr="00EE3881">
              <w:rPr>
                <w:rFonts w:ascii="Times New Roman" w:eastAsia="Times New Roman" w:hAnsi="Times New Roman" w:cs="Times New Roman"/>
                <w:sz w:val="18"/>
                <w:szCs w:val="17"/>
                <w:lang w:val="en-SG" w:eastAsia="en-SG"/>
              </w:rPr>
              <w:t>, -1.2</w:t>
            </w:r>
            <w:r w:rsidR="000F2B0F" w:rsidRPr="00EE3881">
              <w:rPr>
                <w:rFonts w:ascii="Times New Roman" w:eastAsia="Times New Roman" w:hAnsi="Times New Roman" w:cs="Times New Roman"/>
                <w:sz w:val="18"/>
                <w:szCs w:val="17"/>
                <w:lang w:val="en-SG" w:eastAsia="en-SG"/>
              </w:rPr>
              <w:t>6</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48AAACFF" w14:textId="45F3FEFF"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0.001</w:t>
            </w:r>
          </w:p>
        </w:tc>
        <w:tc>
          <w:tcPr>
            <w:tcW w:w="1620" w:type="dxa"/>
            <w:shd w:val="clear" w:color="auto" w:fill="auto"/>
            <w:noWrap/>
            <w:vAlign w:val="center"/>
          </w:tcPr>
          <w:p w14:paraId="56BB9611" w14:textId="58D129E2" w:rsidR="0073270A" w:rsidRPr="00EE3881" w:rsidRDefault="001C3918" w:rsidP="001C391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-1.37</w:t>
            </w:r>
            <w:r w:rsidR="0073270A" w:rsidRPr="00EE3881">
              <w:rPr>
                <w:rFonts w:ascii="Times New Roman" w:eastAsia="Times New Roman" w:hAnsi="Times New Roman" w:cs="Times New Roman"/>
                <w:sz w:val="18"/>
                <w:szCs w:val="17"/>
                <w:lang w:val="en-SG" w:eastAsia="en-SG"/>
              </w:rPr>
              <w:t xml:space="preserve"> (-2.2</w:t>
            </w:r>
            <w:r w:rsidRPr="00EE3881">
              <w:rPr>
                <w:rFonts w:ascii="Times New Roman" w:eastAsia="Times New Roman" w:hAnsi="Times New Roman" w:cs="Times New Roman"/>
                <w:sz w:val="18"/>
                <w:szCs w:val="17"/>
                <w:lang w:val="en-SG" w:eastAsia="en-SG"/>
              </w:rPr>
              <w:t>1</w:t>
            </w:r>
            <w:r w:rsidR="0073270A" w:rsidRPr="00EE3881">
              <w:rPr>
                <w:rFonts w:ascii="Times New Roman" w:eastAsia="Times New Roman" w:hAnsi="Times New Roman" w:cs="Times New Roman"/>
                <w:sz w:val="18"/>
                <w:szCs w:val="17"/>
                <w:lang w:val="en-SG" w:eastAsia="en-SG"/>
              </w:rPr>
              <w:t>, -0.5</w:t>
            </w:r>
            <w:r w:rsidRPr="00EE3881">
              <w:rPr>
                <w:rFonts w:ascii="Times New Roman" w:eastAsia="Times New Roman" w:hAnsi="Times New Roman" w:cs="Times New Roman"/>
                <w:sz w:val="18"/>
                <w:szCs w:val="17"/>
                <w:lang w:val="en-SG" w:eastAsia="en-SG"/>
              </w:rPr>
              <w:t>3</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7578FC70" w14:textId="57B47484"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1C3918" w:rsidRPr="00EE3881">
              <w:rPr>
                <w:rFonts w:ascii="Times New Roman" w:eastAsia="Times New Roman" w:hAnsi="Times New Roman" w:cs="Times New Roman"/>
                <w:sz w:val="18"/>
                <w:szCs w:val="17"/>
                <w:lang w:val="en-SG" w:eastAsia="en-SG"/>
              </w:rPr>
              <w:t>.001</w:t>
            </w:r>
          </w:p>
        </w:tc>
        <w:tc>
          <w:tcPr>
            <w:tcW w:w="1620" w:type="dxa"/>
            <w:shd w:val="clear" w:color="auto" w:fill="auto"/>
            <w:noWrap/>
            <w:vAlign w:val="center"/>
          </w:tcPr>
          <w:p w14:paraId="3D7954F7" w14:textId="79BE94E0" w:rsidR="0073270A" w:rsidRPr="00EE3881" w:rsidRDefault="00EF6BD3"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-1.45 (-2.72, -0.18</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72BD605E" w14:textId="09BDED58"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0.025</w:t>
            </w:r>
          </w:p>
        </w:tc>
        <w:tc>
          <w:tcPr>
            <w:tcW w:w="1620" w:type="dxa"/>
            <w:shd w:val="clear" w:color="auto" w:fill="auto"/>
            <w:noWrap/>
            <w:vAlign w:val="center"/>
            <w:hideMark/>
          </w:tcPr>
          <w:p w14:paraId="6626F1C7" w14:textId="4E27D8E8"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-0.99 (-1.98, -0.01)</w:t>
            </w:r>
          </w:p>
        </w:tc>
        <w:tc>
          <w:tcPr>
            <w:tcW w:w="630" w:type="dxa"/>
            <w:shd w:val="clear" w:color="auto" w:fill="auto"/>
            <w:noWrap/>
            <w:vAlign w:val="center"/>
            <w:hideMark/>
          </w:tcPr>
          <w:p w14:paraId="7F165467"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0.049</w:t>
            </w:r>
          </w:p>
        </w:tc>
        <w:tc>
          <w:tcPr>
            <w:tcW w:w="1440" w:type="dxa"/>
            <w:shd w:val="clear" w:color="auto" w:fill="auto"/>
            <w:noWrap/>
            <w:vAlign w:val="center"/>
            <w:hideMark/>
          </w:tcPr>
          <w:p w14:paraId="16B0EFF4" w14:textId="0DFA75ED" w:rsidR="0073270A" w:rsidRPr="00EE3881" w:rsidRDefault="0073270A" w:rsidP="001A1AB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w:t>
            </w:r>
            <w:r w:rsidR="001A1AB9" w:rsidRPr="00EE3881">
              <w:rPr>
                <w:rFonts w:ascii="Times New Roman" w:eastAsia="Times New Roman" w:hAnsi="Times New Roman" w:cs="Times New Roman"/>
                <w:sz w:val="18"/>
                <w:szCs w:val="17"/>
                <w:lang w:val="en-SG" w:eastAsia="en-SG"/>
              </w:rPr>
              <w:t>4</w:t>
            </w:r>
            <w:r w:rsidRPr="00EE3881">
              <w:rPr>
                <w:rFonts w:ascii="Times New Roman" w:eastAsia="Times New Roman" w:hAnsi="Times New Roman" w:cs="Times New Roman"/>
                <w:sz w:val="18"/>
                <w:szCs w:val="17"/>
                <w:lang w:val="en-SG" w:eastAsia="en-SG"/>
              </w:rPr>
              <w:t xml:space="preserve"> (0.6</w:t>
            </w:r>
            <w:r w:rsidR="001A1AB9" w:rsidRPr="00EE3881">
              <w:rPr>
                <w:rFonts w:ascii="Times New Roman" w:eastAsia="Times New Roman" w:hAnsi="Times New Roman" w:cs="Times New Roman"/>
                <w:sz w:val="18"/>
                <w:szCs w:val="17"/>
                <w:lang w:val="en-SG" w:eastAsia="en-SG"/>
              </w:rPr>
              <w:t>5</w:t>
            </w:r>
            <w:r w:rsidRPr="00EE3881">
              <w:rPr>
                <w:rFonts w:ascii="Times New Roman" w:eastAsia="Times New Roman" w:hAnsi="Times New Roman" w:cs="Times New Roman"/>
                <w:sz w:val="18"/>
                <w:szCs w:val="17"/>
                <w:lang w:val="en-SG" w:eastAsia="en-SG"/>
              </w:rPr>
              <w:t>, 1.0</w:t>
            </w:r>
            <w:r w:rsidR="001A1AB9" w:rsidRPr="00EE3881">
              <w:rPr>
                <w:rFonts w:ascii="Times New Roman" w:eastAsia="Times New Roman" w:hAnsi="Times New Roman" w:cs="Times New Roman"/>
                <w:sz w:val="18"/>
                <w:szCs w:val="17"/>
                <w:lang w:val="en-SG" w:eastAsia="en-SG"/>
              </w:rPr>
              <w:t>9</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1CF212EC" w14:textId="0568515F" w:rsidR="0073270A" w:rsidRPr="00EE3881" w:rsidRDefault="00351C08" w:rsidP="001A1AB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w:t>
            </w:r>
            <w:r w:rsidR="001A1AB9" w:rsidRPr="00EE3881">
              <w:rPr>
                <w:rFonts w:ascii="Times New Roman" w:eastAsia="Times New Roman" w:hAnsi="Times New Roman" w:cs="Times New Roman"/>
                <w:sz w:val="18"/>
                <w:szCs w:val="17"/>
                <w:lang w:val="en-SG" w:eastAsia="en-SG"/>
              </w:rPr>
              <w:t>87</w:t>
            </w:r>
          </w:p>
        </w:tc>
        <w:tc>
          <w:tcPr>
            <w:tcW w:w="1440" w:type="dxa"/>
            <w:shd w:val="clear" w:color="auto" w:fill="auto"/>
            <w:noWrap/>
            <w:vAlign w:val="center"/>
            <w:hideMark/>
          </w:tcPr>
          <w:p w14:paraId="0DCCB2D1"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0.88 (0.48, 1.60)</w:t>
            </w:r>
          </w:p>
        </w:tc>
        <w:tc>
          <w:tcPr>
            <w:tcW w:w="725" w:type="dxa"/>
            <w:shd w:val="clear" w:color="auto" w:fill="auto"/>
            <w:noWrap/>
            <w:vAlign w:val="center"/>
            <w:hideMark/>
          </w:tcPr>
          <w:p w14:paraId="00F4AF8E" w14:textId="21CCA04B" w:rsidR="0073270A" w:rsidRPr="00EE3881" w:rsidRDefault="00351C08"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0.68</w:t>
            </w:r>
            <w:r w:rsidR="001006DC" w:rsidRPr="00EE3881">
              <w:rPr>
                <w:rFonts w:ascii="Times New Roman" w:eastAsia="Times New Roman" w:hAnsi="Times New Roman" w:cs="Times New Roman"/>
                <w:sz w:val="18"/>
                <w:szCs w:val="17"/>
                <w:lang w:val="en-SG" w:eastAsia="en-SG"/>
              </w:rPr>
              <w:t>8</w:t>
            </w:r>
          </w:p>
        </w:tc>
      </w:tr>
      <w:tr w:rsidR="00EE3881" w:rsidRPr="00EE3881" w14:paraId="395E7867" w14:textId="77777777" w:rsidTr="001006DC">
        <w:trPr>
          <w:trHeight w:val="288"/>
        </w:trPr>
        <w:tc>
          <w:tcPr>
            <w:tcW w:w="3420" w:type="dxa"/>
            <w:gridSpan w:val="2"/>
            <w:shd w:val="clear" w:color="auto" w:fill="auto"/>
            <w:noWrap/>
            <w:vAlign w:val="center"/>
          </w:tcPr>
          <w:p w14:paraId="707ACC7B" w14:textId="4AFAAFEE" w:rsidR="00351C08" w:rsidRPr="00EE3881" w:rsidRDefault="00351C08" w:rsidP="00351C08">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Individual concentrations</w:t>
            </w:r>
          </w:p>
        </w:tc>
        <w:tc>
          <w:tcPr>
            <w:tcW w:w="630" w:type="dxa"/>
            <w:shd w:val="clear" w:color="auto" w:fill="auto"/>
            <w:noWrap/>
            <w:vAlign w:val="center"/>
          </w:tcPr>
          <w:p w14:paraId="32036DD1"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4898AA64"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23CD9266"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20762541"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6F7FEC0D"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198FACD4"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37E60F77"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440" w:type="dxa"/>
            <w:shd w:val="clear" w:color="auto" w:fill="auto"/>
            <w:noWrap/>
            <w:vAlign w:val="center"/>
          </w:tcPr>
          <w:p w14:paraId="0FEC28E4"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71E97271"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2165" w:type="dxa"/>
            <w:gridSpan w:val="2"/>
            <w:shd w:val="clear" w:color="auto" w:fill="auto"/>
            <w:noWrap/>
            <w:vAlign w:val="center"/>
          </w:tcPr>
          <w:p w14:paraId="23D83B0F"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r>
      <w:tr w:rsidR="00EE3881" w:rsidRPr="00EE3881" w14:paraId="7B838501" w14:textId="77777777" w:rsidTr="001006DC">
        <w:trPr>
          <w:trHeight w:val="288"/>
        </w:trPr>
        <w:tc>
          <w:tcPr>
            <w:tcW w:w="1710" w:type="dxa"/>
            <w:shd w:val="clear" w:color="auto" w:fill="auto"/>
            <w:noWrap/>
            <w:vAlign w:val="center"/>
            <w:hideMark/>
          </w:tcPr>
          <w:p w14:paraId="783DEBF8"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Zeaxanthin</w:t>
            </w:r>
          </w:p>
        </w:tc>
        <w:tc>
          <w:tcPr>
            <w:tcW w:w="1710" w:type="dxa"/>
            <w:shd w:val="clear" w:color="auto" w:fill="auto"/>
            <w:noWrap/>
            <w:vAlign w:val="center"/>
            <w:hideMark/>
          </w:tcPr>
          <w:p w14:paraId="7A928027" w14:textId="1A0DB9DF" w:rsidR="0073270A" w:rsidRPr="00EE3881" w:rsidRDefault="0073270A" w:rsidP="00A8191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w:t>
            </w:r>
            <w:r w:rsidR="00A8191F" w:rsidRPr="00EE3881">
              <w:rPr>
                <w:rFonts w:ascii="Times New Roman" w:eastAsia="Times New Roman" w:hAnsi="Times New Roman" w:cs="Times New Roman"/>
                <w:sz w:val="18"/>
                <w:szCs w:val="17"/>
                <w:lang w:val="en-SG" w:eastAsia="en-SG"/>
              </w:rPr>
              <w:t>6</w:t>
            </w:r>
            <w:r w:rsidRPr="00EE3881">
              <w:rPr>
                <w:rFonts w:ascii="Times New Roman" w:eastAsia="Times New Roman" w:hAnsi="Times New Roman" w:cs="Times New Roman"/>
                <w:sz w:val="18"/>
                <w:szCs w:val="17"/>
                <w:lang w:val="en-SG" w:eastAsia="en-SG"/>
              </w:rPr>
              <w:t xml:space="preserve"> (-1.8</w:t>
            </w:r>
            <w:r w:rsidR="00A8191F" w:rsidRPr="00EE3881">
              <w:rPr>
                <w:rFonts w:ascii="Times New Roman" w:eastAsia="Times New Roman" w:hAnsi="Times New Roman" w:cs="Times New Roman"/>
                <w:sz w:val="18"/>
                <w:szCs w:val="17"/>
                <w:lang w:val="en-SG" w:eastAsia="en-SG"/>
              </w:rPr>
              <w:t>7</w:t>
            </w:r>
            <w:r w:rsidRPr="00EE3881">
              <w:rPr>
                <w:rFonts w:ascii="Times New Roman" w:eastAsia="Times New Roman" w:hAnsi="Times New Roman" w:cs="Times New Roman"/>
                <w:sz w:val="18"/>
                <w:szCs w:val="17"/>
                <w:lang w:val="en-SG" w:eastAsia="en-SG"/>
              </w:rPr>
              <w:t>, 0.1</w:t>
            </w:r>
            <w:r w:rsidR="00A8191F" w:rsidRPr="00EE3881">
              <w:rPr>
                <w:rFonts w:ascii="Times New Roman" w:eastAsia="Times New Roman" w:hAnsi="Times New Roman" w:cs="Times New Roman"/>
                <w:sz w:val="18"/>
                <w:szCs w:val="17"/>
                <w:lang w:val="en-SG" w:eastAsia="en-SG"/>
              </w:rPr>
              <w:t>5</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614B4A22" w14:textId="679B4903"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049A4" w:rsidRPr="00EE3881">
              <w:rPr>
                <w:rFonts w:ascii="Times New Roman" w:eastAsia="Times New Roman" w:hAnsi="Times New Roman" w:cs="Times New Roman"/>
                <w:sz w:val="18"/>
                <w:szCs w:val="17"/>
                <w:lang w:val="en-SG" w:eastAsia="en-SG"/>
              </w:rPr>
              <w:t>.095</w:t>
            </w:r>
          </w:p>
        </w:tc>
        <w:tc>
          <w:tcPr>
            <w:tcW w:w="1620" w:type="dxa"/>
            <w:shd w:val="clear" w:color="auto" w:fill="auto"/>
            <w:noWrap/>
            <w:vAlign w:val="center"/>
          </w:tcPr>
          <w:p w14:paraId="2067DED5" w14:textId="5FD79412" w:rsidR="0073270A" w:rsidRPr="00EE3881" w:rsidRDefault="00787F7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-0.66 (-1.42, 0.10</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4BDC5B1C" w14:textId="2089100E" w:rsidR="0073270A" w:rsidRPr="00EE3881" w:rsidRDefault="00787F7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0.09</w:t>
            </w:r>
            <w:r w:rsidR="00A049A4" w:rsidRPr="00EE3881">
              <w:rPr>
                <w:rFonts w:ascii="Times New Roman" w:eastAsia="Times New Roman" w:hAnsi="Times New Roman" w:cs="Times New Roman"/>
                <w:sz w:val="18"/>
                <w:szCs w:val="17"/>
                <w:lang w:val="en-SG" w:eastAsia="en-SG"/>
              </w:rPr>
              <w:t>0</w:t>
            </w:r>
          </w:p>
        </w:tc>
        <w:tc>
          <w:tcPr>
            <w:tcW w:w="1620" w:type="dxa"/>
            <w:shd w:val="clear" w:color="auto" w:fill="auto"/>
            <w:noWrap/>
            <w:vAlign w:val="center"/>
          </w:tcPr>
          <w:p w14:paraId="5FA010D2" w14:textId="219F5877" w:rsidR="0073270A" w:rsidRPr="00EE3881" w:rsidRDefault="006E6817"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-1.29 (-2.41, -0.17</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1AB2255A" w14:textId="2C4121D6" w:rsidR="0073270A" w:rsidRPr="00EE3881" w:rsidRDefault="0073270A"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0.02</w:t>
            </w:r>
            <w:r w:rsidR="006E6817" w:rsidRPr="00EE3881">
              <w:rPr>
                <w:rFonts w:ascii="Times New Roman" w:eastAsia="Times New Roman" w:hAnsi="Times New Roman" w:cs="Times New Roman"/>
                <w:sz w:val="18"/>
                <w:szCs w:val="17"/>
                <w:lang w:val="en-SG" w:eastAsia="en-SG"/>
              </w:rPr>
              <w:t>4</w:t>
            </w:r>
          </w:p>
        </w:tc>
        <w:tc>
          <w:tcPr>
            <w:tcW w:w="1620" w:type="dxa"/>
            <w:shd w:val="clear" w:color="auto" w:fill="auto"/>
            <w:noWrap/>
            <w:vAlign w:val="center"/>
            <w:hideMark/>
          </w:tcPr>
          <w:p w14:paraId="3F4FB819"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-0.68 (-1.57, 0.21)</w:t>
            </w:r>
          </w:p>
        </w:tc>
        <w:tc>
          <w:tcPr>
            <w:tcW w:w="630" w:type="dxa"/>
            <w:shd w:val="clear" w:color="auto" w:fill="auto"/>
            <w:noWrap/>
            <w:vAlign w:val="center"/>
            <w:hideMark/>
          </w:tcPr>
          <w:p w14:paraId="70567F14" w14:textId="4896CAD3" w:rsidR="0073270A" w:rsidRPr="00EE3881" w:rsidRDefault="001A1AB9"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0.118</w:t>
            </w:r>
          </w:p>
        </w:tc>
        <w:tc>
          <w:tcPr>
            <w:tcW w:w="1440" w:type="dxa"/>
            <w:shd w:val="clear" w:color="auto" w:fill="auto"/>
            <w:noWrap/>
            <w:vAlign w:val="center"/>
            <w:hideMark/>
          </w:tcPr>
          <w:p w14:paraId="415626F7"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0.98 (0.80, 1.21)</w:t>
            </w:r>
          </w:p>
        </w:tc>
        <w:tc>
          <w:tcPr>
            <w:tcW w:w="630" w:type="dxa"/>
            <w:shd w:val="clear" w:color="auto" w:fill="auto"/>
            <w:noWrap/>
            <w:vAlign w:val="center"/>
            <w:hideMark/>
          </w:tcPr>
          <w:p w14:paraId="21219F95" w14:textId="4660EBA4"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0.86</w:t>
            </w:r>
            <w:r w:rsidR="001A1AB9" w:rsidRPr="00EE3881">
              <w:rPr>
                <w:rFonts w:ascii="Times New Roman" w:eastAsia="Times New Roman" w:hAnsi="Times New Roman" w:cs="Times New Roman"/>
                <w:sz w:val="18"/>
                <w:szCs w:val="17"/>
                <w:lang w:val="en-SG" w:eastAsia="en-SG"/>
              </w:rPr>
              <w:t>0</w:t>
            </w:r>
          </w:p>
        </w:tc>
        <w:tc>
          <w:tcPr>
            <w:tcW w:w="1440" w:type="dxa"/>
            <w:shd w:val="clear" w:color="auto" w:fill="auto"/>
            <w:noWrap/>
            <w:vAlign w:val="center"/>
            <w:hideMark/>
          </w:tcPr>
          <w:p w14:paraId="21F3E668"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1.09 (0.74, 1.62)</w:t>
            </w:r>
          </w:p>
        </w:tc>
        <w:tc>
          <w:tcPr>
            <w:tcW w:w="725" w:type="dxa"/>
            <w:shd w:val="clear" w:color="auto" w:fill="auto"/>
            <w:noWrap/>
            <w:vAlign w:val="center"/>
            <w:hideMark/>
          </w:tcPr>
          <w:p w14:paraId="24DADE01" w14:textId="43BD9B80" w:rsidR="0073270A" w:rsidRPr="00EE3881" w:rsidRDefault="0073270A"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0.66</w:t>
            </w:r>
            <w:r w:rsidR="001006DC" w:rsidRPr="00EE3881">
              <w:rPr>
                <w:rFonts w:ascii="Times New Roman" w:eastAsia="Times New Roman" w:hAnsi="Times New Roman" w:cs="Times New Roman"/>
                <w:sz w:val="18"/>
                <w:szCs w:val="17"/>
                <w:lang w:val="en-SG" w:eastAsia="en-SG"/>
              </w:rPr>
              <w:t>3</w:t>
            </w:r>
          </w:p>
        </w:tc>
      </w:tr>
      <w:tr w:rsidR="00EE3881" w:rsidRPr="00EE3881" w14:paraId="47CCE62E" w14:textId="77777777" w:rsidTr="001006DC">
        <w:trPr>
          <w:trHeight w:val="288"/>
        </w:trPr>
        <w:tc>
          <w:tcPr>
            <w:tcW w:w="1710" w:type="dxa"/>
            <w:shd w:val="clear" w:color="auto" w:fill="auto"/>
            <w:noWrap/>
            <w:vAlign w:val="center"/>
            <w:hideMark/>
          </w:tcPr>
          <w:p w14:paraId="7F9283DA"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Lycopene</w:t>
            </w:r>
          </w:p>
        </w:tc>
        <w:tc>
          <w:tcPr>
            <w:tcW w:w="1710" w:type="dxa"/>
            <w:shd w:val="clear" w:color="auto" w:fill="auto"/>
            <w:noWrap/>
            <w:vAlign w:val="center"/>
            <w:hideMark/>
          </w:tcPr>
          <w:p w14:paraId="32D93237" w14:textId="1A802B42" w:rsidR="0073270A" w:rsidRPr="00EE3881" w:rsidRDefault="00A8191F" w:rsidP="00A8191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-0.16 (-1.15, 0.84</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516830BC" w14:textId="0488786E"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.75</w:t>
            </w:r>
            <w:r w:rsidR="00A049A4" w:rsidRPr="00EE3881">
              <w:rPr>
                <w:rFonts w:ascii="Times New Roman" w:eastAsia="Times New Roman" w:hAnsi="Times New Roman" w:cs="Times New Roman"/>
                <w:sz w:val="18"/>
                <w:szCs w:val="17"/>
                <w:lang w:val="en-SG" w:eastAsia="en-SG"/>
              </w:rPr>
              <w:t>4</w:t>
            </w:r>
          </w:p>
        </w:tc>
        <w:tc>
          <w:tcPr>
            <w:tcW w:w="1620" w:type="dxa"/>
            <w:shd w:val="clear" w:color="auto" w:fill="auto"/>
            <w:noWrap/>
            <w:vAlign w:val="center"/>
          </w:tcPr>
          <w:p w14:paraId="25228473" w14:textId="6E8030B3" w:rsidR="0073270A" w:rsidRPr="00EE3881" w:rsidRDefault="0073270A"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w:t>
            </w:r>
            <w:r w:rsidR="00787F7F" w:rsidRPr="00EE3881">
              <w:rPr>
                <w:rFonts w:ascii="Times New Roman" w:eastAsia="Times New Roman" w:hAnsi="Times New Roman" w:cs="Times New Roman"/>
                <w:sz w:val="18"/>
                <w:szCs w:val="17"/>
                <w:lang w:val="en-SG" w:eastAsia="en-SG"/>
              </w:rPr>
              <w:t>8 (-0.57, 0.93</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383FF5B0" w14:textId="1D6E35C5"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023D94" w:rsidRPr="00EE3881">
              <w:rPr>
                <w:rFonts w:ascii="Times New Roman" w:eastAsia="Times New Roman" w:hAnsi="Times New Roman" w:cs="Times New Roman"/>
                <w:sz w:val="18"/>
                <w:szCs w:val="17"/>
                <w:lang w:val="en-SG" w:eastAsia="en-SG"/>
              </w:rPr>
              <w:t>.635</w:t>
            </w:r>
          </w:p>
        </w:tc>
        <w:tc>
          <w:tcPr>
            <w:tcW w:w="1620" w:type="dxa"/>
            <w:shd w:val="clear" w:color="auto" w:fill="auto"/>
            <w:noWrap/>
            <w:vAlign w:val="center"/>
          </w:tcPr>
          <w:p w14:paraId="08C1267A" w14:textId="30C9B176" w:rsidR="0073270A" w:rsidRPr="00EE3881" w:rsidRDefault="006E681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-0.53 (-1.65, 0.59</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74EDB902" w14:textId="71AE0DF5"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0.35</w:t>
            </w:r>
            <w:r w:rsidR="00023D94" w:rsidRPr="00EE3881">
              <w:rPr>
                <w:rFonts w:ascii="Times New Roman" w:eastAsia="Times New Roman" w:hAnsi="Times New Roman" w:cs="Times New Roman"/>
                <w:sz w:val="18"/>
                <w:szCs w:val="17"/>
                <w:lang w:val="en-SG" w:eastAsia="en-SG"/>
              </w:rPr>
              <w:t>3</w:t>
            </w:r>
          </w:p>
        </w:tc>
        <w:tc>
          <w:tcPr>
            <w:tcW w:w="1620" w:type="dxa"/>
            <w:shd w:val="clear" w:color="auto" w:fill="auto"/>
            <w:noWrap/>
            <w:vAlign w:val="center"/>
            <w:hideMark/>
          </w:tcPr>
          <w:p w14:paraId="5EDF85C0" w14:textId="0BC776B6" w:rsidR="0073270A" w:rsidRPr="00EE3881" w:rsidRDefault="001E16B1"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-0.56 (-1.41, 0.3</w:t>
            </w:r>
            <w:r w:rsidR="0073270A" w:rsidRPr="00EE3881">
              <w:rPr>
                <w:rFonts w:ascii="Times New Roman" w:eastAsia="Times New Roman" w:hAnsi="Times New Roman" w:cs="Times New Roman"/>
                <w:sz w:val="18"/>
                <w:szCs w:val="17"/>
                <w:lang w:val="en-SG" w:eastAsia="en-SG"/>
              </w:rPr>
              <w:t>0)</w:t>
            </w:r>
          </w:p>
        </w:tc>
        <w:tc>
          <w:tcPr>
            <w:tcW w:w="630" w:type="dxa"/>
            <w:shd w:val="clear" w:color="auto" w:fill="auto"/>
            <w:noWrap/>
            <w:vAlign w:val="center"/>
            <w:hideMark/>
          </w:tcPr>
          <w:p w14:paraId="401AF2B0" w14:textId="5A25A103"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0.19</w:t>
            </w:r>
            <w:r w:rsidR="001A1AB9" w:rsidRPr="00EE3881">
              <w:rPr>
                <w:rFonts w:ascii="Times New Roman" w:eastAsia="Times New Roman" w:hAnsi="Times New Roman" w:cs="Times New Roman"/>
                <w:sz w:val="18"/>
                <w:szCs w:val="17"/>
                <w:lang w:val="en-SG" w:eastAsia="en-SG"/>
              </w:rPr>
              <w:t>4</w:t>
            </w:r>
          </w:p>
        </w:tc>
        <w:tc>
          <w:tcPr>
            <w:tcW w:w="1440" w:type="dxa"/>
            <w:shd w:val="clear" w:color="auto" w:fill="auto"/>
            <w:noWrap/>
            <w:vAlign w:val="center"/>
            <w:hideMark/>
          </w:tcPr>
          <w:p w14:paraId="64DD1EE7"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1.07 (0.89, 1.30)</w:t>
            </w:r>
          </w:p>
        </w:tc>
        <w:tc>
          <w:tcPr>
            <w:tcW w:w="630" w:type="dxa"/>
            <w:shd w:val="clear" w:color="auto" w:fill="auto"/>
            <w:noWrap/>
            <w:vAlign w:val="center"/>
            <w:hideMark/>
          </w:tcPr>
          <w:p w14:paraId="11F78360" w14:textId="5513FF0D"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0.48</w:t>
            </w:r>
            <w:r w:rsidR="001A1AB9" w:rsidRPr="00EE3881">
              <w:rPr>
                <w:rFonts w:ascii="Times New Roman" w:eastAsia="Times New Roman" w:hAnsi="Times New Roman" w:cs="Times New Roman"/>
                <w:sz w:val="18"/>
                <w:szCs w:val="17"/>
                <w:lang w:val="en-SG" w:eastAsia="en-SG"/>
              </w:rPr>
              <w:t>0</w:t>
            </w:r>
          </w:p>
        </w:tc>
        <w:tc>
          <w:tcPr>
            <w:tcW w:w="1440" w:type="dxa"/>
            <w:shd w:val="clear" w:color="auto" w:fill="auto"/>
            <w:noWrap/>
            <w:vAlign w:val="center"/>
            <w:hideMark/>
          </w:tcPr>
          <w:p w14:paraId="5F77AC3A"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1.22 (0.88, 1.70)</w:t>
            </w:r>
          </w:p>
        </w:tc>
        <w:tc>
          <w:tcPr>
            <w:tcW w:w="725" w:type="dxa"/>
            <w:shd w:val="clear" w:color="auto" w:fill="auto"/>
            <w:noWrap/>
            <w:vAlign w:val="center"/>
            <w:hideMark/>
          </w:tcPr>
          <w:p w14:paraId="0D17094F" w14:textId="4942B720" w:rsidR="0073270A" w:rsidRPr="00EE3881" w:rsidRDefault="00351C08"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0.24</w:t>
            </w:r>
            <w:r w:rsidR="001006DC" w:rsidRPr="00EE3881">
              <w:rPr>
                <w:rFonts w:ascii="Times New Roman" w:eastAsia="Times New Roman" w:hAnsi="Times New Roman" w:cs="Times New Roman"/>
                <w:sz w:val="18"/>
                <w:szCs w:val="17"/>
                <w:lang w:val="en-SG" w:eastAsia="en-SG"/>
              </w:rPr>
              <w:t>7</w:t>
            </w:r>
          </w:p>
        </w:tc>
      </w:tr>
      <w:tr w:rsidR="00EE3881" w:rsidRPr="00EE3881" w14:paraId="4E800352" w14:textId="77777777" w:rsidTr="001006DC">
        <w:trPr>
          <w:trHeight w:val="288"/>
        </w:trPr>
        <w:tc>
          <w:tcPr>
            <w:tcW w:w="1710" w:type="dxa"/>
            <w:shd w:val="clear" w:color="auto" w:fill="auto"/>
            <w:noWrap/>
            <w:vAlign w:val="center"/>
            <w:hideMark/>
          </w:tcPr>
          <w:p w14:paraId="1AA73B52"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β-cryptoxanthin</w:t>
            </w:r>
          </w:p>
        </w:tc>
        <w:tc>
          <w:tcPr>
            <w:tcW w:w="1710" w:type="dxa"/>
            <w:shd w:val="clear" w:color="auto" w:fill="auto"/>
            <w:noWrap/>
            <w:vAlign w:val="center"/>
            <w:hideMark/>
          </w:tcPr>
          <w:p w14:paraId="1C9B6CA4" w14:textId="12E25613" w:rsidR="0073270A" w:rsidRPr="00EE3881" w:rsidRDefault="0073270A" w:rsidP="00A8191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-1.5</w:t>
            </w:r>
            <w:r w:rsidR="00A8191F" w:rsidRPr="00EE3881">
              <w:rPr>
                <w:rFonts w:ascii="Times New Roman" w:eastAsia="Times New Roman" w:hAnsi="Times New Roman" w:cs="Times New Roman"/>
                <w:sz w:val="18"/>
                <w:szCs w:val="17"/>
                <w:lang w:val="en-SG" w:eastAsia="en-SG"/>
              </w:rPr>
              <w:t>0 (-2.49, -0.51</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11A39DBB" w14:textId="3B0E22F2"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8191F" w:rsidRPr="00EE3881">
              <w:rPr>
                <w:rFonts w:ascii="Times New Roman" w:eastAsia="Times New Roman" w:hAnsi="Times New Roman" w:cs="Times New Roman"/>
                <w:sz w:val="18"/>
                <w:szCs w:val="17"/>
                <w:lang w:val="en-SG" w:eastAsia="en-SG"/>
              </w:rPr>
              <w:t>.003</w:t>
            </w:r>
          </w:p>
        </w:tc>
        <w:tc>
          <w:tcPr>
            <w:tcW w:w="1620" w:type="dxa"/>
            <w:shd w:val="clear" w:color="auto" w:fill="auto"/>
            <w:noWrap/>
            <w:vAlign w:val="center"/>
          </w:tcPr>
          <w:p w14:paraId="4CE6D3B8" w14:textId="132FC6A5" w:rsidR="0073270A" w:rsidRPr="00EE3881" w:rsidRDefault="0073270A"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-1.2</w:t>
            </w:r>
            <w:r w:rsidR="00787F7F" w:rsidRPr="00EE3881">
              <w:rPr>
                <w:rFonts w:ascii="Times New Roman" w:eastAsia="Times New Roman" w:hAnsi="Times New Roman" w:cs="Times New Roman"/>
                <w:sz w:val="18"/>
                <w:szCs w:val="17"/>
                <w:lang w:val="en-SG" w:eastAsia="en-SG"/>
              </w:rPr>
              <w:t>0 (-1.95, -0.46</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4E5509F1" w14:textId="755E7E9C"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787F7F" w:rsidRPr="00EE3881">
              <w:rPr>
                <w:rFonts w:ascii="Times New Roman" w:eastAsia="Times New Roman" w:hAnsi="Times New Roman" w:cs="Times New Roman"/>
                <w:sz w:val="18"/>
                <w:szCs w:val="17"/>
                <w:lang w:val="en-SG" w:eastAsia="en-SG"/>
              </w:rPr>
              <w:t>.002</w:t>
            </w:r>
          </w:p>
        </w:tc>
        <w:tc>
          <w:tcPr>
            <w:tcW w:w="1620" w:type="dxa"/>
            <w:shd w:val="clear" w:color="auto" w:fill="auto"/>
            <w:noWrap/>
            <w:vAlign w:val="center"/>
          </w:tcPr>
          <w:p w14:paraId="2F6B430F" w14:textId="70A384B2" w:rsidR="0073270A" w:rsidRPr="00EE3881" w:rsidRDefault="006E6817"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-0.77 (-1.84, 0.28</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40F86E7D" w14:textId="103B5B33"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.15</w:t>
            </w:r>
            <w:r w:rsidR="00023D94" w:rsidRPr="00EE3881">
              <w:rPr>
                <w:rFonts w:ascii="Times New Roman" w:eastAsia="Times New Roman" w:hAnsi="Times New Roman" w:cs="Times New Roman"/>
                <w:sz w:val="18"/>
                <w:szCs w:val="17"/>
                <w:lang w:val="en-SG" w:eastAsia="en-SG"/>
              </w:rPr>
              <w:t>4</w:t>
            </w:r>
          </w:p>
        </w:tc>
        <w:tc>
          <w:tcPr>
            <w:tcW w:w="1620" w:type="dxa"/>
            <w:shd w:val="clear" w:color="auto" w:fill="auto"/>
            <w:noWrap/>
            <w:vAlign w:val="center"/>
            <w:hideMark/>
          </w:tcPr>
          <w:p w14:paraId="15B39BA9" w14:textId="540507A9" w:rsidR="0073270A" w:rsidRPr="00EE3881" w:rsidRDefault="0073270A" w:rsidP="001E16B1">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-0.5</w:t>
            </w:r>
            <w:r w:rsidR="001E16B1" w:rsidRPr="00EE3881">
              <w:rPr>
                <w:rFonts w:ascii="Times New Roman" w:eastAsia="Times New Roman" w:hAnsi="Times New Roman" w:cs="Times New Roman"/>
                <w:sz w:val="18"/>
                <w:szCs w:val="17"/>
                <w:lang w:val="en-SG" w:eastAsia="en-SG"/>
              </w:rPr>
              <w:t>1 (-1.32, 0.31</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26676B9A" w14:textId="5D213016" w:rsidR="0073270A" w:rsidRPr="00EE3881" w:rsidRDefault="0073270A" w:rsidP="001E16B1">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.22</w:t>
            </w:r>
            <w:r w:rsidR="001A1AB9" w:rsidRPr="00EE3881">
              <w:rPr>
                <w:rFonts w:ascii="Times New Roman" w:eastAsia="Times New Roman" w:hAnsi="Times New Roman" w:cs="Times New Roman"/>
                <w:sz w:val="18"/>
                <w:szCs w:val="17"/>
                <w:lang w:val="en-SG" w:eastAsia="en-SG"/>
              </w:rPr>
              <w:t>1</w:t>
            </w:r>
          </w:p>
        </w:tc>
        <w:tc>
          <w:tcPr>
            <w:tcW w:w="1440" w:type="dxa"/>
            <w:shd w:val="clear" w:color="auto" w:fill="auto"/>
            <w:noWrap/>
            <w:vAlign w:val="center"/>
            <w:hideMark/>
          </w:tcPr>
          <w:p w14:paraId="6897B82D" w14:textId="38B672A7" w:rsidR="0073270A" w:rsidRPr="00EE3881" w:rsidRDefault="001A1AB9" w:rsidP="001A1AB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0.91 (0.73, 1.14</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1F819042" w14:textId="367EFB7C"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1A1AB9" w:rsidRPr="00EE3881">
              <w:rPr>
                <w:rFonts w:ascii="Times New Roman" w:eastAsia="Times New Roman" w:hAnsi="Times New Roman" w:cs="Times New Roman"/>
                <w:sz w:val="18"/>
                <w:szCs w:val="17"/>
                <w:lang w:val="en-SG" w:eastAsia="en-SG"/>
              </w:rPr>
              <w:t>.420</w:t>
            </w:r>
          </w:p>
        </w:tc>
        <w:tc>
          <w:tcPr>
            <w:tcW w:w="1440" w:type="dxa"/>
            <w:shd w:val="clear" w:color="auto" w:fill="auto"/>
            <w:noWrap/>
            <w:vAlign w:val="center"/>
            <w:hideMark/>
          </w:tcPr>
          <w:p w14:paraId="4887FBC2"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1.13 (0.73, 1.73)</w:t>
            </w:r>
          </w:p>
        </w:tc>
        <w:tc>
          <w:tcPr>
            <w:tcW w:w="725" w:type="dxa"/>
            <w:shd w:val="clear" w:color="auto" w:fill="auto"/>
            <w:noWrap/>
            <w:vAlign w:val="center"/>
            <w:hideMark/>
          </w:tcPr>
          <w:p w14:paraId="23D21BC4" w14:textId="11E47C29" w:rsidR="0073270A" w:rsidRPr="00EE3881" w:rsidRDefault="00351C08"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0.59</w:t>
            </w:r>
            <w:r w:rsidR="001006DC" w:rsidRPr="00EE3881">
              <w:rPr>
                <w:rFonts w:ascii="Times New Roman" w:eastAsia="Times New Roman" w:hAnsi="Times New Roman" w:cs="Times New Roman"/>
                <w:sz w:val="18"/>
                <w:szCs w:val="17"/>
                <w:lang w:val="en-SG" w:eastAsia="en-SG"/>
              </w:rPr>
              <w:t>4</w:t>
            </w:r>
          </w:p>
        </w:tc>
      </w:tr>
      <w:tr w:rsidR="00EE3881" w:rsidRPr="00EE3881" w14:paraId="798403FA" w14:textId="77777777" w:rsidTr="001006DC">
        <w:trPr>
          <w:trHeight w:val="288"/>
        </w:trPr>
        <w:tc>
          <w:tcPr>
            <w:tcW w:w="1710" w:type="dxa"/>
            <w:shd w:val="clear" w:color="auto" w:fill="auto"/>
            <w:noWrap/>
            <w:vAlign w:val="center"/>
            <w:hideMark/>
          </w:tcPr>
          <w:p w14:paraId="200C47D1" w14:textId="77777777" w:rsidR="0073270A" w:rsidRPr="00EE3881" w:rsidRDefault="0073270A" w:rsidP="0073270A">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Carotenoid pattern 2</w:t>
            </w:r>
          </w:p>
        </w:tc>
        <w:tc>
          <w:tcPr>
            <w:tcW w:w="1710" w:type="dxa"/>
            <w:shd w:val="clear" w:color="auto" w:fill="auto"/>
            <w:noWrap/>
            <w:vAlign w:val="center"/>
            <w:hideMark/>
          </w:tcPr>
          <w:p w14:paraId="122BED67" w14:textId="3E6075E1" w:rsidR="0073270A" w:rsidRPr="00EE3881" w:rsidRDefault="000F2B0F" w:rsidP="001C391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-1.10 (-2.00</w:t>
            </w:r>
            <w:r w:rsidR="0073270A" w:rsidRPr="00EE3881">
              <w:rPr>
                <w:rFonts w:ascii="Times New Roman" w:eastAsia="Times New Roman" w:hAnsi="Times New Roman" w:cs="Times New Roman"/>
                <w:sz w:val="18"/>
                <w:szCs w:val="17"/>
                <w:lang w:val="en-SG" w:eastAsia="en-SG"/>
              </w:rPr>
              <w:t>, 0.0</w:t>
            </w:r>
            <w:r w:rsidRPr="00EE3881">
              <w:rPr>
                <w:rFonts w:ascii="Times New Roman" w:eastAsia="Times New Roman" w:hAnsi="Times New Roman" w:cs="Times New Roman"/>
                <w:sz w:val="18"/>
                <w:szCs w:val="17"/>
                <w:lang w:val="en-SG" w:eastAsia="en-SG"/>
              </w:rPr>
              <w:t>0</w:t>
            </w:r>
            <w:r w:rsidR="001C3918" w:rsidRPr="00EE3881">
              <w:rPr>
                <w:rFonts w:ascii="Times New Roman" w:eastAsia="Times New Roman" w:hAnsi="Times New Roman" w:cs="Times New Roman"/>
                <w:sz w:val="18"/>
                <w:szCs w:val="17"/>
                <w:lang w:val="en-SG" w:eastAsia="en-SG"/>
              </w:rPr>
              <w:t>1</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3A3F3F0B" w14:textId="39133A57" w:rsidR="0073270A" w:rsidRPr="00EE3881" w:rsidRDefault="0073270A" w:rsidP="000F2B0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0.05</w:t>
            </w:r>
            <w:r w:rsidR="001006DC" w:rsidRPr="00EE3881">
              <w:rPr>
                <w:rFonts w:ascii="Times New Roman" w:eastAsia="Times New Roman" w:hAnsi="Times New Roman" w:cs="Times New Roman"/>
                <w:sz w:val="18"/>
                <w:szCs w:val="17"/>
                <w:lang w:val="en-SG" w:eastAsia="en-SG"/>
              </w:rPr>
              <w:t>1</w:t>
            </w:r>
          </w:p>
        </w:tc>
        <w:tc>
          <w:tcPr>
            <w:tcW w:w="1620" w:type="dxa"/>
            <w:shd w:val="clear" w:color="auto" w:fill="auto"/>
            <w:noWrap/>
            <w:vAlign w:val="center"/>
          </w:tcPr>
          <w:p w14:paraId="27624C6F" w14:textId="60872D53" w:rsidR="0073270A" w:rsidRPr="00EE3881" w:rsidRDefault="00A049A4" w:rsidP="001C391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-0.70 (-1.45</w:t>
            </w:r>
            <w:r w:rsidR="0073270A" w:rsidRPr="00EE3881">
              <w:rPr>
                <w:rFonts w:ascii="Times New Roman" w:eastAsia="Times New Roman" w:hAnsi="Times New Roman" w:cs="Times New Roman"/>
                <w:sz w:val="18"/>
                <w:szCs w:val="17"/>
                <w:lang w:val="en-SG" w:eastAsia="en-SG"/>
              </w:rPr>
              <w:t>, 0.0</w:t>
            </w:r>
            <w:r w:rsidRPr="00EE3881">
              <w:rPr>
                <w:rFonts w:ascii="Times New Roman" w:eastAsia="Times New Roman" w:hAnsi="Times New Roman" w:cs="Times New Roman"/>
                <w:sz w:val="18"/>
                <w:szCs w:val="17"/>
                <w:lang w:val="en-SG" w:eastAsia="en-SG"/>
              </w:rPr>
              <w:t>6</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011B0416" w14:textId="6B8A58F3" w:rsidR="0073270A" w:rsidRPr="00EE3881" w:rsidRDefault="0073270A" w:rsidP="00A049A4">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w:t>
            </w:r>
            <w:r w:rsidR="00A049A4" w:rsidRPr="00EE3881">
              <w:rPr>
                <w:rFonts w:ascii="Times New Roman" w:eastAsia="Times New Roman" w:hAnsi="Times New Roman" w:cs="Times New Roman"/>
                <w:sz w:val="18"/>
                <w:szCs w:val="17"/>
                <w:lang w:val="en-SG" w:eastAsia="en-SG"/>
              </w:rPr>
              <w:t>69</w:t>
            </w:r>
          </w:p>
        </w:tc>
        <w:tc>
          <w:tcPr>
            <w:tcW w:w="1620" w:type="dxa"/>
            <w:shd w:val="clear" w:color="auto" w:fill="auto"/>
            <w:noWrap/>
            <w:vAlign w:val="center"/>
          </w:tcPr>
          <w:p w14:paraId="04787798" w14:textId="43F0F604" w:rsidR="0073270A" w:rsidRPr="00EE3881" w:rsidRDefault="0073270A" w:rsidP="00EF6BD3">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w:t>
            </w:r>
            <w:r w:rsidR="00EF6BD3" w:rsidRPr="00EE3881">
              <w:rPr>
                <w:rFonts w:ascii="Times New Roman" w:eastAsia="Times New Roman" w:hAnsi="Times New Roman" w:cs="Times New Roman"/>
                <w:sz w:val="18"/>
                <w:szCs w:val="17"/>
                <w:lang w:val="en-SG" w:eastAsia="en-SG"/>
              </w:rPr>
              <w:t>5</w:t>
            </w:r>
            <w:r w:rsidRPr="00EE3881">
              <w:rPr>
                <w:rFonts w:ascii="Times New Roman" w:eastAsia="Times New Roman" w:hAnsi="Times New Roman" w:cs="Times New Roman"/>
                <w:sz w:val="18"/>
                <w:szCs w:val="17"/>
                <w:lang w:val="en-SG" w:eastAsia="en-SG"/>
              </w:rPr>
              <w:t xml:space="preserve"> (-2.0</w:t>
            </w:r>
            <w:r w:rsidR="00EF6BD3" w:rsidRPr="00EE3881">
              <w:rPr>
                <w:rFonts w:ascii="Times New Roman" w:eastAsia="Times New Roman" w:hAnsi="Times New Roman" w:cs="Times New Roman"/>
                <w:sz w:val="18"/>
                <w:szCs w:val="17"/>
                <w:lang w:val="en-SG" w:eastAsia="en-SG"/>
              </w:rPr>
              <w:t>6, 0.15</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1C90AD28" w14:textId="4D786E31"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.09</w:t>
            </w:r>
            <w:r w:rsidR="00023D94" w:rsidRPr="00EE3881">
              <w:rPr>
                <w:rFonts w:ascii="Times New Roman" w:eastAsia="Times New Roman" w:hAnsi="Times New Roman" w:cs="Times New Roman"/>
                <w:sz w:val="18"/>
                <w:szCs w:val="17"/>
                <w:lang w:val="en-SG" w:eastAsia="en-SG"/>
              </w:rPr>
              <w:t>0</w:t>
            </w:r>
          </w:p>
        </w:tc>
        <w:tc>
          <w:tcPr>
            <w:tcW w:w="1620" w:type="dxa"/>
            <w:shd w:val="clear" w:color="auto" w:fill="auto"/>
            <w:noWrap/>
            <w:vAlign w:val="center"/>
            <w:hideMark/>
          </w:tcPr>
          <w:p w14:paraId="754F9993" w14:textId="4E77C02C" w:rsidR="0073270A" w:rsidRPr="00EE3881" w:rsidRDefault="001E16B1"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-0.65 (-1.50, 0.20</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09C3863E" w14:textId="4974357B" w:rsidR="0073270A" w:rsidRPr="00EE3881" w:rsidRDefault="00A92D77" w:rsidP="001E16B1">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0.13</w:t>
            </w:r>
            <w:r w:rsidR="00023D94" w:rsidRPr="00EE3881">
              <w:rPr>
                <w:rFonts w:ascii="Times New Roman" w:eastAsia="Times New Roman" w:hAnsi="Times New Roman" w:cs="Times New Roman"/>
                <w:sz w:val="18"/>
                <w:szCs w:val="17"/>
                <w:lang w:val="en-SG" w:eastAsia="en-SG"/>
              </w:rPr>
              <w:t>4</w:t>
            </w:r>
          </w:p>
        </w:tc>
        <w:tc>
          <w:tcPr>
            <w:tcW w:w="1440" w:type="dxa"/>
            <w:shd w:val="clear" w:color="auto" w:fill="auto"/>
            <w:noWrap/>
            <w:vAlign w:val="center"/>
            <w:hideMark/>
          </w:tcPr>
          <w:p w14:paraId="2D01AEB3"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0.95 (0.77, 1.18)</w:t>
            </w:r>
          </w:p>
        </w:tc>
        <w:tc>
          <w:tcPr>
            <w:tcW w:w="630" w:type="dxa"/>
            <w:shd w:val="clear" w:color="auto" w:fill="auto"/>
            <w:noWrap/>
            <w:vAlign w:val="center"/>
            <w:hideMark/>
          </w:tcPr>
          <w:p w14:paraId="3497C904" w14:textId="652797EA"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0.65</w:t>
            </w:r>
            <w:r w:rsidR="001A1AB9" w:rsidRPr="00EE3881">
              <w:rPr>
                <w:rFonts w:ascii="Times New Roman" w:eastAsia="Times New Roman" w:hAnsi="Times New Roman" w:cs="Times New Roman"/>
                <w:sz w:val="18"/>
                <w:szCs w:val="17"/>
                <w:lang w:val="en-SG" w:eastAsia="en-SG"/>
              </w:rPr>
              <w:t>1</w:t>
            </w:r>
          </w:p>
        </w:tc>
        <w:tc>
          <w:tcPr>
            <w:tcW w:w="1440" w:type="dxa"/>
            <w:shd w:val="clear" w:color="auto" w:fill="auto"/>
            <w:noWrap/>
            <w:vAlign w:val="center"/>
            <w:hideMark/>
          </w:tcPr>
          <w:p w14:paraId="3E077CF0"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1.20 (0.81, 1.77)</w:t>
            </w:r>
          </w:p>
        </w:tc>
        <w:tc>
          <w:tcPr>
            <w:tcW w:w="725" w:type="dxa"/>
            <w:shd w:val="clear" w:color="auto" w:fill="auto"/>
            <w:noWrap/>
            <w:vAlign w:val="center"/>
            <w:hideMark/>
          </w:tcPr>
          <w:p w14:paraId="4050DEE6" w14:textId="388A3105" w:rsidR="0073270A" w:rsidRPr="00EE3881" w:rsidRDefault="0073270A"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0.35</w:t>
            </w:r>
            <w:r w:rsidR="001006DC" w:rsidRPr="00EE3881">
              <w:rPr>
                <w:rFonts w:ascii="Times New Roman" w:eastAsia="Times New Roman" w:hAnsi="Times New Roman" w:cs="Times New Roman"/>
                <w:sz w:val="18"/>
                <w:szCs w:val="17"/>
                <w:lang w:val="en-SG" w:eastAsia="en-SG"/>
              </w:rPr>
              <w:t>5</w:t>
            </w:r>
          </w:p>
        </w:tc>
      </w:tr>
      <w:tr w:rsidR="00EE3881" w:rsidRPr="00EE3881" w14:paraId="1F110DD0" w14:textId="77777777" w:rsidTr="001006DC">
        <w:trPr>
          <w:trHeight w:val="288"/>
        </w:trPr>
        <w:tc>
          <w:tcPr>
            <w:tcW w:w="1710" w:type="dxa"/>
            <w:shd w:val="clear" w:color="auto" w:fill="auto"/>
            <w:noWrap/>
            <w:vAlign w:val="center"/>
            <w:hideMark/>
          </w:tcPr>
          <w:p w14:paraId="589999A3" w14:textId="79ED8C89" w:rsidR="0073270A" w:rsidRPr="00EE3881" w:rsidRDefault="0073270A" w:rsidP="0073270A">
            <w:pPr>
              <w:spacing w:after="0" w:line="240" w:lineRule="auto"/>
              <w:ind w:left="0" w:firstLine="0"/>
              <w:rPr>
                <w:rFonts w:ascii="Times New Roman" w:eastAsia="Times New Roman" w:hAnsi="Times New Roman" w:cs="Times New Roman"/>
                <w:bCs/>
                <w:sz w:val="18"/>
                <w:szCs w:val="17"/>
                <w:u w:val="single"/>
                <w:lang w:val="en-SG" w:eastAsia="en-SG"/>
              </w:rPr>
            </w:pPr>
            <w:r w:rsidRPr="00EE3881">
              <w:rPr>
                <w:rFonts w:ascii="Times New Roman" w:eastAsia="Times New Roman" w:hAnsi="Times New Roman" w:cs="Times New Roman"/>
                <w:b/>
                <w:bCs/>
                <w:sz w:val="18"/>
                <w:szCs w:val="17"/>
                <w:u w:val="single"/>
                <w:lang w:val="en-SG" w:eastAsia="en-SG"/>
              </w:rPr>
              <w:t xml:space="preserve">Vitamin </w:t>
            </w:r>
            <w:proofErr w:type="spellStart"/>
            <w:r w:rsidRPr="00EE3881">
              <w:rPr>
                <w:rFonts w:ascii="Times New Roman" w:eastAsia="Times New Roman" w:hAnsi="Times New Roman" w:cs="Times New Roman"/>
                <w:b/>
                <w:bCs/>
                <w:sz w:val="18"/>
                <w:szCs w:val="17"/>
                <w:u w:val="single"/>
                <w:lang w:val="en-SG" w:eastAsia="en-SG"/>
              </w:rPr>
              <w:t>E</w:t>
            </w:r>
            <w:r w:rsidR="00410093" w:rsidRPr="00EE3881">
              <w:rPr>
                <w:rFonts w:ascii="Times New Roman" w:eastAsia="Times New Roman" w:hAnsi="Times New Roman" w:cs="Times New Roman"/>
                <w:sz w:val="18"/>
                <w:szCs w:val="17"/>
                <w:vertAlign w:val="superscript"/>
                <w:lang w:val="en-SG" w:eastAsia="en-SG"/>
              </w:rPr>
              <w:t>e</w:t>
            </w:r>
            <w:proofErr w:type="spellEnd"/>
          </w:p>
        </w:tc>
        <w:tc>
          <w:tcPr>
            <w:tcW w:w="1710" w:type="dxa"/>
            <w:shd w:val="clear" w:color="auto" w:fill="auto"/>
            <w:noWrap/>
            <w:vAlign w:val="center"/>
            <w:hideMark/>
          </w:tcPr>
          <w:p w14:paraId="17A7D9F5" w14:textId="77777777" w:rsidR="0073270A" w:rsidRPr="00EE3881" w:rsidRDefault="0073270A" w:rsidP="0073270A">
            <w:pPr>
              <w:spacing w:after="0" w:line="240" w:lineRule="auto"/>
              <w:ind w:left="0" w:firstLine="0"/>
              <w:jc w:val="center"/>
              <w:rPr>
                <w:rFonts w:ascii="Times New Roman" w:eastAsia="Times New Roman" w:hAnsi="Times New Roman" w:cs="Times New Roman"/>
                <w:bCs/>
                <w:sz w:val="18"/>
                <w:szCs w:val="17"/>
                <w:u w:val="single"/>
                <w:lang w:val="en-SG" w:eastAsia="en-SG"/>
              </w:rPr>
            </w:pPr>
          </w:p>
        </w:tc>
        <w:tc>
          <w:tcPr>
            <w:tcW w:w="630" w:type="dxa"/>
            <w:shd w:val="clear" w:color="auto" w:fill="auto"/>
            <w:noWrap/>
            <w:vAlign w:val="center"/>
            <w:hideMark/>
          </w:tcPr>
          <w:p w14:paraId="1D615A62"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1620" w:type="dxa"/>
            <w:shd w:val="clear" w:color="auto" w:fill="auto"/>
            <w:noWrap/>
            <w:vAlign w:val="center"/>
          </w:tcPr>
          <w:p w14:paraId="3AD514EE"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630" w:type="dxa"/>
            <w:shd w:val="clear" w:color="auto" w:fill="auto"/>
            <w:noWrap/>
            <w:vAlign w:val="center"/>
          </w:tcPr>
          <w:p w14:paraId="1B90B233"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1620" w:type="dxa"/>
            <w:shd w:val="clear" w:color="auto" w:fill="auto"/>
            <w:noWrap/>
            <w:vAlign w:val="center"/>
          </w:tcPr>
          <w:p w14:paraId="191109CC"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630" w:type="dxa"/>
            <w:shd w:val="clear" w:color="auto" w:fill="auto"/>
            <w:noWrap/>
            <w:vAlign w:val="center"/>
          </w:tcPr>
          <w:p w14:paraId="3DB1A496"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1620" w:type="dxa"/>
            <w:shd w:val="clear" w:color="auto" w:fill="auto"/>
            <w:noWrap/>
            <w:vAlign w:val="center"/>
            <w:hideMark/>
          </w:tcPr>
          <w:p w14:paraId="6303E149"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630" w:type="dxa"/>
            <w:shd w:val="clear" w:color="auto" w:fill="auto"/>
            <w:noWrap/>
            <w:vAlign w:val="center"/>
            <w:hideMark/>
          </w:tcPr>
          <w:p w14:paraId="26E6A2B6"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1440" w:type="dxa"/>
            <w:shd w:val="clear" w:color="auto" w:fill="auto"/>
            <w:noWrap/>
            <w:vAlign w:val="center"/>
            <w:hideMark/>
          </w:tcPr>
          <w:p w14:paraId="78FCD6E3"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630" w:type="dxa"/>
            <w:shd w:val="clear" w:color="auto" w:fill="auto"/>
            <w:noWrap/>
            <w:vAlign w:val="center"/>
            <w:hideMark/>
          </w:tcPr>
          <w:p w14:paraId="16CCBA34"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1440" w:type="dxa"/>
            <w:shd w:val="clear" w:color="auto" w:fill="auto"/>
            <w:noWrap/>
            <w:vAlign w:val="center"/>
            <w:hideMark/>
          </w:tcPr>
          <w:p w14:paraId="47101A8E"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c>
          <w:tcPr>
            <w:tcW w:w="725" w:type="dxa"/>
            <w:shd w:val="clear" w:color="auto" w:fill="auto"/>
            <w:noWrap/>
            <w:vAlign w:val="center"/>
            <w:hideMark/>
          </w:tcPr>
          <w:p w14:paraId="4FD7A63B"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u w:val="single"/>
                <w:lang w:val="en-SG" w:eastAsia="en-SG"/>
              </w:rPr>
            </w:pPr>
          </w:p>
        </w:tc>
      </w:tr>
      <w:tr w:rsidR="00EE3881" w:rsidRPr="00EE3881" w14:paraId="5C046ECA" w14:textId="77777777" w:rsidTr="001006DC">
        <w:trPr>
          <w:trHeight w:val="288"/>
        </w:trPr>
        <w:tc>
          <w:tcPr>
            <w:tcW w:w="3420" w:type="dxa"/>
            <w:gridSpan w:val="2"/>
            <w:shd w:val="clear" w:color="auto" w:fill="auto"/>
            <w:noWrap/>
            <w:vAlign w:val="center"/>
          </w:tcPr>
          <w:p w14:paraId="2B39E7A0" w14:textId="26C43F11" w:rsidR="00351C08" w:rsidRPr="00EE3881" w:rsidRDefault="00351C08" w:rsidP="00351C08">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bCs/>
                <w:sz w:val="18"/>
                <w:szCs w:val="17"/>
                <w:lang w:val="en-SG" w:eastAsia="en-SG"/>
              </w:rPr>
              <w:t>Individual concentrations</w:t>
            </w:r>
          </w:p>
        </w:tc>
        <w:tc>
          <w:tcPr>
            <w:tcW w:w="630" w:type="dxa"/>
            <w:shd w:val="clear" w:color="auto" w:fill="auto"/>
            <w:noWrap/>
            <w:vAlign w:val="center"/>
          </w:tcPr>
          <w:p w14:paraId="6777AF60"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758FF64D"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2EE8CE8D"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3448C453"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66A07A78"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35873106"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1E708E72"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440" w:type="dxa"/>
            <w:shd w:val="clear" w:color="auto" w:fill="auto"/>
            <w:noWrap/>
            <w:vAlign w:val="center"/>
          </w:tcPr>
          <w:p w14:paraId="5F156808"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5344D2B9"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2165" w:type="dxa"/>
            <w:gridSpan w:val="2"/>
            <w:shd w:val="clear" w:color="auto" w:fill="auto"/>
            <w:noWrap/>
            <w:vAlign w:val="center"/>
          </w:tcPr>
          <w:p w14:paraId="1254D88E"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r>
      <w:tr w:rsidR="00EE3881" w:rsidRPr="00EE3881" w14:paraId="06A70CF4" w14:textId="77777777" w:rsidTr="001006DC">
        <w:trPr>
          <w:trHeight w:val="288"/>
        </w:trPr>
        <w:tc>
          <w:tcPr>
            <w:tcW w:w="1710" w:type="dxa"/>
            <w:shd w:val="clear" w:color="auto" w:fill="auto"/>
            <w:noWrap/>
            <w:vAlign w:val="center"/>
            <w:hideMark/>
          </w:tcPr>
          <w:p w14:paraId="311B25DB"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γ-tocopherol</w:t>
            </w:r>
          </w:p>
        </w:tc>
        <w:tc>
          <w:tcPr>
            <w:tcW w:w="1710" w:type="dxa"/>
            <w:shd w:val="clear" w:color="auto" w:fill="auto"/>
            <w:noWrap/>
            <w:vAlign w:val="center"/>
            <w:hideMark/>
          </w:tcPr>
          <w:p w14:paraId="798820AA" w14:textId="490B20BC" w:rsidR="0073270A" w:rsidRPr="00EE3881" w:rsidRDefault="0073270A" w:rsidP="00A8191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w:t>
            </w:r>
            <w:r w:rsidR="00A8191F" w:rsidRPr="00EE3881">
              <w:rPr>
                <w:rFonts w:ascii="Times New Roman" w:eastAsia="Times New Roman" w:hAnsi="Times New Roman" w:cs="Times New Roman"/>
                <w:sz w:val="18"/>
                <w:szCs w:val="17"/>
                <w:lang w:val="en-SG" w:eastAsia="en-SG"/>
              </w:rPr>
              <w:t>1</w:t>
            </w:r>
            <w:r w:rsidRPr="00EE3881">
              <w:rPr>
                <w:rFonts w:ascii="Times New Roman" w:eastAsia="Times New Roman" w:hAnsi="Times New Roman" w:cs="Times New Roman"/>
                <w:sz w:val="18"/>
                <w:szCs w:val="17"/>
                <w:lang w:val="en-SG" w:eastAsia="en-SG"/>
              </w:rPr>
              <w:t xml:space="preserve"> (-0.8</w:t>
            </w:r>
            <w:r w:rsidR="00A8191F" w:rsidRPr="00EE3881">
              <w:rPr>
                <w:rFonts w:ascii="Times New Roman" w:eastAsia="Times New Roman" w:hAnsi="Times New Roman" w:cs="Times New Roman"/>
                <w:sz w:val="18"/>
                <w:szCs w:val="17"/>
                <w:lang w:val="en-SG" w:eastAsia="en-SG"/>
              </w:rPr>
              <w:t>9, 1.11</w:t>
            </w:r>
            <w:r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765A1F5A" w14:textId="548FA104" w:rsidR="0073270A" w:rsidRPr="00EE3881" w:rsidRDefault="0073270A" w:rsidP="00A92D7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.83</w:t>
            </w:r>
            <w:r w:rsidR="001006DC" w:rsidRPr="00EE3881">
              <w:rPr>
                <w:rFonts w:ascii="Times New Roman" w:eastAsia="Times New Roman" w:hAnsi="Times New Roman" w:cs="Times New Roman"/>
                <w:sz w:val="18"/>
                <w:szCs w:val="17"/>
                <w:lang w:val="en-SG" w:eastAsia="en-SG"/>
              </w:rPr>
              <w:t>9</w:t>
            </w:r>
          </w:p>
        </w:tc>
        <w:tc>
          <w:tcPr>
            <w:tcW w:w="1620" w:type="dxa"/>
            <w:shd w:val="clear" w:color="auto" w:fill="auto"/>
            <w:noWrap/>
            <w:vAlign w:val="center"/>
          </w:tcPr>
          <w:p w14:paraId="7A71BACD" w14:textId="57CA21F1" w:rsidR="0073270A" w:rsidRPr="00EE3881" w:rsidRDefault="00787F7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0.32 (-0.44, 1.06</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78183518" w14:textId="11C33BA5"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0.41</w:t>
            </w:r>
            <w:r w:rsidR="001006DC" w:rsidRPr="00EE3881">
              <w:rPr>
                <w:rFonts w:ascii="Times New Roman" w:eastAsia="Times New Roman" w:hAnsi="Times New Roman" w:cs="Times New Roman"/>
                <w:sz w:val="18"/>
                <w:szCs w:val="17"/>
                <w:lang w:val="en-SG" w:eastAsia="en-SG"/>
              </w:rPr>
              <w:t>4</w:t>
            </w:r>
          </w:p>
        </w:tc>
        <w:tc>
          <w:tcPr>
            <w:tcW w:w="1620" w:type="dxa"/>
            <w:shd w:val="clear" w:color="auto" w:fill="auto"/>
            <w:noWrap/>
            <w:vAlign w:val="center"/>
          </w:tcPr>
          <w:p w14:paraId="53B9C5D7" w14:textId="191E3880" w:rsidR="0073270A" w:rsidRPr="00EE3881" w:rsidRDefault="006E6817"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-0.40 (-1.52, 0.71</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18E7A725" w14:textId="3FFE6D7A" w:rsidR="0073270A" w:rsidRPr="00EE3881" w:rsidRDefault="0073270A"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.48</w:t>
            </w:r>
            <w:r w:rsidR="001006DC" w:rsidRPr="00EE3881">
              <w:rPr>
                <w:rFonts w:ascii="Times New Roman" w:eastAsia="Times New Roman" w:hAnsi="Times New Roman" w:cs="Times New Roman"/>
                <w:sz w:val="18"/>
                <w:szCs w:val="17"/>
                <w:lang w:val="en-SG" w:eastAsia="en-SG"/>
              </w:rPr>
              <w:t>8</w:t>
            </w:r>
          </w:p>
        </w:tc>
        <w:tc>
          <w:tcPr>
            <w:tcW w:w="1620" w:type="dxa"/>
            <w:shd w:val="clear" w:color="auto" w:fill="auto"/>
            <w:noWrap/>
            <w:vAlign w:val="center"/>
            <w:hideMark/>
          </w:tcPr>
          <w:p w14:paraId="0A03E859"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-0.47 (-1.35, 0.42)</w:t>
            </w:r>
          </w:p>
        </w:tc>
        <w:tc>
          <w:tcPr>
            <w:tcW w:w="630" w:type="dxa"/>
            <w:shd w:val="clear" w:color="auto" w:fill="auto"/>
            <w:noWrap/>
            <w:vAlign w:val="center"/>
            <w:hideMark/>
          </w:tcPr>
          <w:p w14:paraId="52F550C2" w14:textId="3D54EA37"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0.30</w:t>
            </w:r>
            <w:r w:rsidR="001006DC" w:rsidRPr="00EE3881">
              <w:rPr>
                <w:rFonts w:ascii="Times New Roman" w:eastAsia="Times New Roman" w:hAnsi="Times New Roman" w:cs="Times New Roman"/>
                <w:sz w:val="18"/>
                <w:szCs w:val="17"/>
                <w:lang w:val="en-SG" w:eastAsia="en-SG"/>
              </w:rPr>
              <w:t>5</w:t>
            </w:r>
          </w:p>
        </w:tc>
        <w:tc>
          <w:tcPr>
            <w:tcW w:w="1440" w:type="dxa"/>
            <w:shd w:val="clear" w:color="auto" w:fill="auto"/>
            <w:noWrap/>
            <w:vAlign w:val="center"/>
            <w:hideMark/>
          </w:tcPr>
          <w:p w14:paraId="282805AF"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1.05 (0.80, 1.38)</w:t>
            </w:r>
          </w:p>
        </w:tc>
        <w:tc>
          <w:tcPr>
            <w:tcW w:w="630" w:type="dxa"/>
            <w:shd w:val="clear" w:color="auto" w:fill="auto"/>
            <w:noWrap/>
            <w:vAlign w:val="center"/>
            <w:hideMark/>
          </w:tcPr>
          <w:p w14:paraId="226ED0EF" w14:textId="02961ABA"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0.74</w:t>
            </w:r>
            <w:r w:rsidR="001006DC" w:rsidRPr="00EE3881">
              <w:rPr>
                <w:rFonts w:ascii="Times New Roman" w:eastAsia="Times New Roman" w:hAnsi="Times New Roman" w:cs="Times New Roman"/>
                <w:sz w:val="18"/>
                <w:szCs w:val="17"/>
                <w:lang w:val="en-SG" w:eastAsia="en-SG"/>
              </w:rPr>
              <w:t>3</w:t>
            </w:r>
          </w:p>
        </w:tc>
        <w:tc>
          <w:tcPr>
            <w:tcW w:w="1440" w:type="dxa"/>
            <w:shd w:val="clear" w:color="auto" w:fill="auto"/>
            <w:noWrap/>
            <w:vAlign w:val="center"/>
            <w:hideMark/>
          </w:tcPr>
          <w:p w14:paraId="105229CF"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1.04 (0.68, 1.59)</w:t>
            </w:r>
          </w:p>
        </w:tc>
        <w:tc>
          <w:tcPr>
            <w:tcW w:w="725" w:type="dxa"/>
            <w:shd w:val="clear" w:color="auto" w:fill="auto"/>
            <w:noWrap/>
            <w:vAlign w:val="center"/>
            <w:hideMark/>
          </w:tcPr>
          <w:p w14:paraId="3B1A9A87" w14:textId="48FAFA56" w:rsidR="0073270A" w:rsidRPr="00EE3881" w:rsidRDefault="00351C08"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0.86</w:t>
            </w:r>
            <w:r w:rsidR="001006DC" w:rsidRPr="00EE3881">
              <w:rPr>
                <w:rFonts w:ascii="Times New Roman" w:eastAsia="Times New Roman" w:hAnsi="Times New Roman" w:cs="Times New Roman"/>
                <w:sz w:val="18"/>
                <w:szCs w:val="17"/>
                <w:lang w:val="en-SG" w:eastAsia="en-SG"/>
              </w:rPr>
              <w:t>1</w:t>
            </w:r>
          </w:p>
        </w:tc>
      </w:tr>
      <w:tr w:rsidR="00EE3881" w:rsidRPr="00EE3881" w14:paraId="57A0AB3A" w14:textId="77777777" w:rsidTr="001006DC">
        <w:trPr>
          <w:trHeight w:val="288"/>
        </w:trPr>
        <w:tc>
          <w:tcPr>
            <w:tcW w:w="1710" w:type="dxa"/>
            <w:shd w:val="clear" w:color="auto" w:fill="auto"/>
            <w:noWrap/>
            <w:vAlign w:val="center"/>
            <w:hideMark/>
          </w:tcPr>
          <w:p w14:paraId="51A8B34C"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δ-tocopherol</w:t>
            </w:r>
          </w:p>
        </w:tc>
        <w:tc>
          <w:tcPr>
            <w:tcW w:w="1710" w:type="dxa"/>
            <w:shd w:val="clear" w:color="auto" w:fill="auto"/>
            <w:noWrap/>
            <w:vAlign w:val="center"/>
            <w:hideMark/>
          </w:tcPr>
          <w:p w14:paraId="4FF34F76" w14:textId="3334EF73" w:rsidR="0073270A" w:rsidRPr="00EE3881" w:rsidRDefault="00A8191F" w:rsidP="00A8191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0.39 (-0.63, 1.41</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443C4E70" w14:textId="37976F94"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.45</w:t>
            </w:r>
            <w:r w:rsidR="001006DC" w:rsidRPr="00EE3881">
              <w:rPr>
                <w:rFonts w:ascii="Times New Roman" w:eastAsia="Times New Roman" w:hAnsi="Times New Roman" w:cs="Times New Roman"/>
                <w:sz w:val="18"/>
                <w:szCs w:val="17"/>
                <w:lang w:val="en-SG" w:eastAsia="en-SG"/>
              </w:rPr>
              <w:t>2</w:t>
            </w:r>
          </w:p>
        </w:tc>
        <w:tc>
          <w:tcPr>
            <w:tcW w:w="1620" w:type="dxa"/>
            <w:shd w:val="clear" w:color="auto" w:fill="auto"/>
            <w:noWrap/>
            <w:vAlign w:val="center"/>
          </w:tcPr>
          <w:p w14:paraId="589A0018" w14:textId="73521617" w:rsidR="0073270A" w:rsidRPr="00EE3881" w:rsidRDefault="00787F7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0.69 (-0.10, 1.43</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270277A8" w14:textId="75DCB279"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0.09</w:t>
            </w:r>
            <w:r w:rsidR="001006DC" w:rsidRPr="00EE3881">
              <w:rPr>
                <w:rFonts w:ascii="Times New Roman" w:eastAsia="Times New Roman" w:hAnsi="Times New Roman" w:cs="Times New Roman"/>
                <w:sz w:val="18"/>
                <w:szCs w:val="17"/>
                <w:lang w:val="en-SG" w:eastAsia="en-SG"/>
              </w:rPr>
              <w:t>6</w:t>
            </w:r>
          </w:p>
        </w:tc>
        <w:tc>
          <w:tcPr>
            <w:tcW w:w="1620" w:type="dxa"/>
            <w:shd w:val="clear" w:color="auto" w:fill="auto"/>
            <w:noWrap/>
            <w:vAlign w:val="center"/>
          </w:tcPr>
          <w:p w14:paraId="24B520D4" w14:textId="743ABF91" w:rsidR="0073270A" w:rsidRPr="00EE3881" w:rsidRDefault="006E6817"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0.14 (-1.02, 1.3</w:t>
            </w:r>
            <w:r w:rsidR="0073270A" w:rsidRPr="00EE3881">
              <w:rPr>
                <w:rFonts w:ascii="Times New Roman" w:eastAsia="Times New Roman" w:hAnsi="Times New Roman" w:cs="Times New Roman"/>
                <w:sz w:val="18"/>
                <w:szCs w:val="17"/>
                <w:lang w:val="en-SG" w:eastAsia="en-SG"/>
              </w:rPr>
              <w:t>0)</w:t>
            </w:r>
          </w:p>
        </w:tc>
        <w:tc>
          <w:tcPr>
            <w:tcW w:w="630" w:type="dxa"/>
            <w:shd w:val="clear" w:color="auto" w:fill="auto"/>
            <w:noWrap/>
            <w:vAlign w:val="center"/>
          </w:tcPr>
          <w:p w14:paraId="53B932B7" w14:textId="586EE87D"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.81</w:t>
            </w:r>
            <w:r w:rsidR="001006DC" w:rsidRPr="00EE3881">
              <w:rPr>
                <w:rFonts w:ascii="Times New Roman" w:eastAsia="Times New Roman" w:hAnsi="Times New Roman" w:cs="Times New Roman"/>
                <w:sz w:val="18"/>
                <w:szCs w:val="17"/>
                <w:lang w:val="en-SG" w:eastAsia="en-SG"/>
              </w:rPr>
              <w:t>3</w:t>
            </w:r>
          </w:p>
        </w:tc>
        <w:tc>
          <w:tcPr>
            <w:tcW w:w="1620" w:type="dxa"/>
            <w:shd w:val="clear" w:color="auto" w:fill="auto"/>
            <w:noWrap/>
            <w:vAlign w:val="center"/>
            <w:hideMark/>
          </w:tcPr>
          <w:p w14:paraId="02DB7E2F"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0.08 (-0.83, 0.99)</w:t>
            </w:r>
          </w:p>
        </w:tc>
        <w:tc>
          <w:tcPr>
            <w:tcW w:w="630" w:type="dxa"/>
            <w:shd w:val="clear" w:color="auto" w:fill="auto"/>
            <w:noWrap/>
            <w:vAlign w:val="center"/>
            <w:hideMark/>
          </w:tcPr>
          <w:p w14:paraId="39849389" w14:textId="1665A960"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0.86</w:t>
            </w:r>
            <w:r w:rsidR="001006DC" w:rsidRPr="00EE3881">
              <w:rPr>
                <w:rFonts w:ascii="Times New Roman" w:eastAsia="Times New Roman" w:hAnsi="Times New Roman" w:cs="Times New Roman"/>
                <w:sz w:val="18"/>
                <w:szCs w:val="17"/>
                <w:lang w:val="en-SG" w:eastAsia="en-SG"/>
              </w:rPr>
              <w:t>1</w:t>
            </w:r>
          </w:p>
        </w:tc>
        <w:tc>
          <w:tcPr>
            <w:tcW w:w="1440" w:type="dxa"/>
            <w:shd w:val="clear" w:color="auto" w:fill="auto"/>
            <w:noWrap/>
            <w:vAlign w:val="center"/>
            <w:hideMark/>
          </w:tcPr>
          <w:p w14:paraId="2E1CCD08"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1.16 (0.90, 1.50)</w:t>
            </w:r>
          </w:p>
        </w:tc>
        <w:tc>
          <w:tcPr>
            <w:tcW w:w="630" w:type="dxa"/>
            <w:shd w:val="clear" w:color="auto" w:fill="auto"/>
            <w:noWrap/>
            <w:vAlign w:val="center"/>
            <w:hideMark/>
          </w:tcPr>
          <w:p w14:paraId="21F289B8" w14:textId="2D77C497"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0.25</w:t>
            </w:r>
            <w:r w:rsidR="001006DC" w:rsidRPr="00EE3881">
              <w:rPr>
                <w:rFonts w:ascii="Times New Roman" w:eastAsia="Times New Roman" w:hAnsi="Times New Roman" w:cs="Times New Roman"/>
                <w:sz w:val="18"/>
                <w:szCs w:val="17"/>
                <w:lang w:val="en-SG" w:eastAsia="en-SG"/>
              </w:rPr>
              <w:t>7</w:t>
            </w:r>
          </w:p>
        </w:tc>
        <w:tc>
          <w:tcPr>
            <w:tcW w:w="1440" w:type="dxa"/>
            <w:shd w:val="clear" w:color="auto" w:fill="auto"/>
            <w:noWrap/>
            <w:vAlign w:val="center"/>
            <w:hideMark/>
          </w:tcPr>
          <w:p w14:paraId="709A1B34"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0.99 (0.62, 1.58)</w:t>
            </w:r>
          </w:p>
        </w:tc>
        <w:tc>
          <w:tcPr>
            <w:tcW w:w="725" w:type="dxa"/>
            <w:shd w:val="clear" w:color="auto" w:fill="auto"/>
            <w:noWrap/>
            <w:vAlign w:val="center"/>
            <w:hideMark/>
          </w:tcPr>
          <w:p w14:paraId="63127F0B" w14:textId="3BF50183" w:rsidR="0073270A" w:rsidRPr="00EE3881" w:rsidRDefault="0073270A"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0.96</w:t>
            </w:r>
            <w:r w:rsidR="001006DC" w:rsidRPr="00EE3881">
              <w:rPr>
                <w:rFonts w:ascii="Times New Roman" w:eastAsia="Times New Roman" w:hAnsi="Times New Roman" w:cs="Times New Roman"/>
                <w:sz w:val="18"/>
                <w:szCs w:val="17"/>
                <w:lang w:val="en-SG" w:eastAsia="en-SG"/>
              </w:rPr>
              <w:t>9</w:t>
            </w:r>
          </w:p>
        </w:tc>
      </w:tr>
      <w:tr w:rsidR="00EE3881" w:rsidRPr="00EE3881" w14:paraId="3D834758" w14:textId="77777777" w:rsidTr="001006DC">
        <w:trPr>
          <w:trHeight w:val="288"/>
        </w:trPr>
        <w:tc>
          <w:tcPr>
            <w:tcW w:w="1710" w:type="dxa"/>
            <w:shd w:val="clear" w:color="auto" w:fill="auto"/>
            <w:noWrap/>
            <w:vAlign w:val="center"/>
            <w:hideMark/>
          </w:tcPr>
          <w:p w14:paraId="49D5AEEE"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α-tocopherol</w:t>
            </w:r>
          </w:p>
        </w:tc>
        <w:tc>
          <w:tcPr>
            <w:tcW w:w="1710" w:type="dxa"/>
            <w:shd w:val="clear" w:color="auto" w:fill="auto"/>
            <w:noWrap/>
            <w:vAlign w:val="center"/>
            <w:hideMark/>
          </w:tcPr>
          <w:p w14:paraId="25A4B8A7" w14:textId="010CFCF8" w:rsidR="0073270A" w:rsidRPr="00EE3881" w:rsidRDefault="00A8191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-0.62 (-1.62, 0.37</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3B4CB07E" w14:textId="76F99173"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.22</w:t>
            </w:r>
            <w:r w:rsidR="001006DC" w:rsidRPr="00EE3881">
              <w:rPr>
                <w:rFonts w:ascii="Times New Roman" w:eastAsia="Times New Roman" w:hAnsi="Times New Roman" w:cs="Times New Roman"/>
                <w:sz w:val="18"/>
                <w:szCs w:val="17"/>
                <w:lang w:val="en-SG" w:eastAsia="en-SG"/>
              </w:rPr>
              <w:t>8</w:t>
            </w:r>
          </w:p>
        </w:tc>
        <w:tc>
          <w:tcPr>
            <w:tcW w:w="1620" w:type="dxa"/>
            <w:shd w:val="clear" w:color="auto" w:fill="auto"/>
            <w:noWrap/>
            <w:vAlign w:val="center"/>
          </w:tcPr>
          <w:p w14:paraId="081B92BD" w14:textId="3007D4A2" w:rsidR="0073270A" w:rsidRPr="00EE3881" w:rsidRDefault="00787F7F"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-0.12 (-0.88, 0.6</w:t>
            </w:r>
            <w:r w:rsidR="0073270A" w:rsidRPr="00EE3881">
              <w:rPr>
                <w:rFonts w:ascii="Times New Roman" w:eastAsia="Times New Roman" w:hAnsi="Times New Roman" w:cs="Times New Roman"/>
                <w:sz w:val="18"/>
                <w:szCs w:val="17"/>
                <w:lang w:val="en-SG" w:eastAsia="en-SG"/>
              </w:rPr>
              <w:t>2)</w:t>
            </w:r>
          </w:p>
        </w:tc>
        <w:tc>
          <w:tcPr>
            <w:tcW w:w="630" w:type="dxa"/>
            <w:shd w:val="clear" w:color="auto" w:fill="auto"/>
            <w:noWrap/>
            <w:vAlign w:val="center"/>
          </w:tcPr>
          <w:p w14:paraId="24D922A5" w14:textId="12313C3A"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.75</w:t>
            </w:r>
            <w:r w:rsidR="001006DC" w:rsidRPr="00EE3881">
              <w:rPr>
                <w:rFonts w:ascii="Times New Roman" w:eastAsia="Times New Roman" w:hAnsi="Times New Roman" w:cs="Times New Roman"/>
                <w:sz w:val="18"/>
                <w:szCs w:val="17"/>
                <w:lang w:val="en-SG" w:eastAsia="en-SG"/>
              </w:rPr>
              <w:t>5</w:t>
            </w:r>
          </w:p>
        </w:tc>
        <w:tc>
          <w:tcPr>
            <w:tcW w:w="1620" w:type="dxa"/>
            <w:shd w:val="clear" w:color="auto" w:fill="auto"/>
            <w:noWrap/>
            <w:vAlign w:val="center"/>
          </w:tcPr>
          <w:p w14:paraId="3912E072" w14:textId="7C8FA31C" w:rsidR="0073270A" w:rsidRPr="00EE3881" w:rsidRDefault="006E6817" w:rsidP="006E681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0.87 (-0.27, 2.01</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24393A5A" w14:textId="39E10F7D"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.14</w:t>
            </w:r>
            <w:r w:rsidR="001006DC" w:rsidRPr="00EE3881">
              <w:rPr>
                <w:rFonts w:ascii="Times New Roman" w:eastAsia="Times New Roman" w:hAnsi="Times New Roman" w:cs="Times New Roman"/>
                <w:sz w:val="18"/>
                <w:szCs w:val="17"/>
                <w:lang w:val="en-SG" w:eastAsia="en-SG"/>
              </w:rPr>
              <w:t>7</w:t>
            </w:r>
          </w:p>
        </w:tc>
        <w:tc>
          <w:tcPr>
            <w:tcW w:w="1620" w:type="dxa"/>
            <w:shd w:val="clear" w:color="auto" w:fill="auto"/>
            <w:noWrap/>
            <w:vAlign w:val="center"/>
            <w:hideMark/>
          </w:tcPr>
          <w:p w14:paraId="4280465E" w14:textId="6C8D79C2" w:rsidR="0073270A" w:rsidRPr="00EE3881" w:rsidRDefault="007501D9" w:rsidP="007501D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0.52</w:t>
            </w:r>
            <w:r w:rsidR="0073270A" w:rsidRPr="00EE3881">
              <w:rPr>
                <w:rFonts w:ascii="Times New Roman" w:eastAsia="Times New Roman" w:hAnsi="Times New Roman" w:cs="Times New Roman"/>
                <w:sz w:val="18"/>
                <w:szCs w:val="17"/>
                <w:lang w:val="en-SG" w:eastAsia="en-SG"/>
              </w:rPr>
              <w:t xml:space="preserve"> (-0.3</w:t>
            </w:r>
            <w:r w:rsidRPr="00EE3881">
              <w:rPr>
                <w:rFonts w:ascii="Times New Roman" w:eastAsia="Times New Roman" w:hAnsi="Times New Roman" w:cs="Times New Roman"/>
                <w:sz w:val="18"/>
                <w:szCs w:val="17"/>
                <w:lang w:val="en-SG" w:eastAsia="en-SG"/>
              </w:rPr>
              <w:t>6, 1.40</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4E185C6A" w14:textId="7FCD35E2"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.2</w:t>
            </w:r>
            <w:r w:rsidR="007501D9" w:rsidRPr="00EE3881">
              <w:rPr>
                <w:rFonts w:ascii="Times New Roman" w:eastAsia="Times New Roman" w:hAnsi="Times New Roman" w:cs="Times New Roman"/>
                <w:sz w:val="18"/>
                <w:szCs w:val="17"/>
                <w:lang w:val="en-SG" w:eastAsia="en-SG"/>
              </w:rPr>
              <w:t>5</w:t>
            </w:r>
            <w:r w:rsidR="001006DC" w:rsidRPr="00EE3881">
              <w:rPr>
                <w:rFonts w:ascii="Times New Roman" w:eastAsia="Times New Roman" w:hAnsi="Times New Roman" w:cs="Times New Roman"/>
                <w:sz w:val="18"/>
                <w:szCs w:val="17"/>
                <w:lang w:val="en-SG" w:eastAsia="en-SG"/>
              </w:rPr>
              <w:t>9</w:t>
            </w:r>
          </w:p>
        </w:tc>
        <w:tc>
          <w:tcPr>
            <w:tcW w:w="1440" w:type="dxa"/>
            <w:shd w:val="clear" w:color="auto" w:fill="auto"/>
            <w:noWrap/>
            <w:vAlign w:val="center"/>
            <w:hideMark/>
          </w:tcPr>
          <w:p w14:paraId="179E274D"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0.86 (0.64, 1.15)</w:t>
            </w:r>
          </w:p>
        </w:tc>
        <w:tc>
          <w:tcPr>
            <w:tcW w:w="630" w:type="dxa"/>
            <w:shd w:val="clear" w:color="auto" w:fill="auto"/>
            <w:noWrap/>
            <w:vAlign w:val="center"/>
            <w:hideMark/>
          </w:tcPr>
          <w:p w14:paraId="295671D1" w14:textId="3BE76BE7"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0.30</w:t>
            </w:r>
            <w:r w:rsidR="001006DC" w:rsidRPr="00EE3881">
              <w:rPr>
                <w:rFonts w:ascii="Times New Roman" w:eastAsia="Times New Roman" w:hAnsi="Times New Roman" w:cs="Times New Roman"/>
                <w:sz w:val="18"/>
                <w:szCs w:val="17"/>
                <w:lang w:val="en-SG" w:eastAsia="en-SG"/>
              </w:rPr>
              <w:t>4</w:t>
            </w:r>
          </w:p>
        </w:tc>
        <w:tc>
          <w:tcPr>
            <w:tcW w:w="1440" w:type="dxa"/>
            <w:shd w:val="clear" w:color="auto" w:fill="auto"/>
            <w:noWrap/>
            <w:vAlign w:val="center"/>
            <w:hideMark/>
          </w:tcPr>
          <w:p w14:paraId="74592548"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0.96 (0.62, 1.49)</w:t>
            </w:r>
          </w:p>
        </w:tc>
        <w:tc>
          <w:tcPr>
            <w:tcW w:w="725" w:type="dxa"/>
            <w:shd w:val="clear" w:color="auto" w:fill="auto"/>
            <w:noWrap/>
            <w:vAlign w:val="center"/>
            <w:hideMark/>
          </w:tcPr>
          <w:p w14:paraId="1AF82A81" w14:textId="14118D03"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w:t>
            </w:r>
            <w:r w:rsidR="0073270A" w:rsidRPr="00EE3881">
              <w:rPr>
                <w:rFonts w:ascii="Times New Roman" w:eastAsia="Times New Roman" w:hAnsi="Times New Roman" w:cs="Times New Roman"/>
                <w:sz w:val="18"/>
                <w:szCs w:val="17"/>
                <w:lang w:val="en-SG" w:eastAsia="en-SG"/>
              </w:rPr>
              <w:t>5</w:t>
            </w:r>
            <w:r w:rsidR="001006DC" w:rsidRPr="00EE3881">
              <w:rPr>
                <w:rFonts w:ascii="Times New Roman" w:eastAsia="Times New Roman" w:hAnsi="Times New Roman" w:cs="Times New Roman"/>
                <w:sz w:val="18"/>
                <w:szCs w:val="17"/>
                <w:lang w:val="en-SG" w:eastAsia="en-SG"/>
              </w:rPr>
              <w:t>2</w:t>
            </w:r>
          </w:p>
        </w:tc>
      </w:tr>
      <w:tr w:rsidR="00EE3881" w:rsidRPr="00EE3881" w14:paraId="32D9289B" w14:textId="77777777" w:rsidTr="001006DC">
        <w:trPr>
          <w:trHeight w:val="288"/>
        </w:trPr>
        <w:tc>
          <w:tcPr>
            <w:tcW w:w="1710" w:type="dxa"/>
            <w:shd w:val="clear" w:color="auto" w:fill="auto"/>
            <w:noWrap/>
            <w:vAlign w:val="center"/>
            <w:hideMark/>
          </w:tcPr>
          <w:p w14:paraId="7054C273" w14:textId="77777777" w:rsidR="0073270A" w:rsidRPr="00EE3881" w:rsidRDefault="0073270A" w:rsidP="0073270A">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Vitamin E pattern</w:t>
            </w:r>
          </w:p>
        </w:tc>
        <w:tc>
          <w:tcPr>
            <w:tcW w:w="1710" w:type="dxa"/>
            <w:shd w:val="clear" w:color="auto" w:fill="auto"/>
            <w:noWrap/>
            <w:vAlign w:val="center"/>
            <w:hideMark/>
          </w:tcPr>
          <w:p w14:paraId="7EB49A8D" w14:textId="19BBAAF3" w:rsidR="0073270A" w:rsidRPr="00EE3881" w:rsidRDefault="00A8191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0.11 (-0.89, 1.10</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hideMark/>
          </w:tcPr>
          <w:p w14:paraId="719A1F43" w14:textId="7C6D5C91" w:rsidR="0073270A" w:rsidRPr="00EE3881" w:rsidRDefault="00A92D77" w:rsidP="001C391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0.83</w:t>
            </w:r>
            <w:r w:rsidR="001006DC" w:rsidRPr="00EE3881">
              <w:rPr>
                <w:rFonts w:ascii="Times New Roman" w:eastAsia="Times New Roman" w:hAnsi="Times New Roman" w:cs="Times New Roman"/>
                <w:sz w:val="18"/>
                <w:szCs w:val="17"/>
                <w:lang w:val="en-SG" w:eastAsia="en-SG"/>
              </w:rPr>
              <w:t>3</w:t>
            </w:r>
          </w:p>
        </w:tc>
        <w:tc>
          <w:tcPr>
            <w:tcW w:w="1620" w:type="dxa"/>
            <w:shd w:val="clear" w:color="auto" w:fill="auto"/>
            <w:noWrap/>
            <w:vAlign w:val="center"/>
          </w:tcPr>
          <w:p w14:paraId="40AE39E9" w14:textId="68DC8E82" w:rsidR="0073270A" w:rsidRPr="00EE3881" w:rsidRDefault="00A8191F"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0.44 (-0.30, 1.1</w:t>
            </w:r>
            <w:r w:rsidR="00CC1975" w:rsidRPr="00EE3881">
              <w:rPr>
                <w:rFonts w:ascii="Times New Roman" w:eastAsia="Times New Roman" w:hAnsi="Times New Roman" w:cs="Times New Roman"/>
                <w:sz w:val="18"/>
                <w:szCs w:val="17"/>
                <w:lang w:val="en-SG" w:eastAsia="en-SG"/>
              </w:rPr>
              <w:t>9</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76F08120" w14:textId="7524A483"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0.24</w:t>
            </w:r>
            <w:r w:rsidR="001006DC" w:rsidRPr="00EE3881">
              <w:rPr>
                <w:rFonts w:ascii="Times New Roman" w:eastAsia="Times New Roman" w:hAnsi="Times New Roman" w:cs="Times New Roman"/>
                <w:sz w:val="18"/>
                <w:szCs w:val="17"/>
                <w:lang w:val="en-SG" w:eastAsia="en-SG"/>
              </w:rPr>
              <w:t>1</w:t>
            </w:r>
          </w:p>
        </w:tc>
        <w:tc>
          <w:tcPr>
            <w:tcW w:w="1620" w:type="dxa"/>
            <w:shd w:val="clear" w:color="auto" w:fill="auto"/>
            <w:noWrap/>
            <w:vAlign w:val="center"/>
          </w:tcPr>
          <w:p w14:paraId="03968E88" w14:textId="5AA43815" w:rsidR="0073270A" w:rsidRPr="00EE3881" w:rsidRDefault="00EF6BD3" w:rsidP="00EF6BD3">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0.06</w:t>
            </w:r>
            <w:r w:rsidR="0073270A" w:rsidRPr="00EE3881">
              <w:rPr>
                <w:rFonts w:ascii="Times New Roman" w:eastAsia="Times New Roman" w:hAnsi="Times New Roman" w:cs="Times New Roman"/>
                <w:sz w:val="18"/>
                <w:szCs w:val="17"/>
                <w:lang w:val="en-SG" w:eastAsia="en-SG"/>
              </w:rPr>
              <w:t xml:space="preserve"> (-1.0</w:t>
            </w:r>
            <w:r w:rsidRPr="00EE3881">
              <w:rPr>
                <w:rFonts w:ascii="Times New Roman" w:eastAsia="Times New Roman" w:hAnsi="Times New Roman" w:cs="Times New Roman"/>
                <w:sz w:val="18"/>
                <w:szCs w:val="17"/>
                <w:lang w:val="en-SG" w:eastAsia="en-SG"/>
              </w:rPr>
              <w:t>9</w:t>
            </w:r>
            <w:r w:rsidR="0073270A" w:rsidRPr="00EE3881">
              <w:rPr>
                <w:rFonts w:ascii="Times New Roman" w:eastAsia="Times New Roman" w:hAnsi="Times New Roman" w:cs="Times New Roman"/>
                <w:sz w:val="18"/>
                <w:szCs w:val="17"/>
                <w:lang w:val="en-SG" w:eastAsia="en-SG"/>
              </w:rPr>
              <w:t>, 1.2</w:t>
            </w:r>
            <w:r w:rsidRPr="00EE3881">
              <w:rPr>
                <w:rFonts w:ascii="Times New Roman" w:eastAsia="Times New Roman" w:hAnsi="Times New Roman" w:cs="Times New Roman"/>
                <w:sz w:val="18"/>
                <w:szCs w:val="17"/>
                <w:lang w:val="en-SG" w:eastAsia="en-SG"/>
              </w:rPr>
              <w:t>2</w:t>
            </w:r>
            <w:r w:rsidR="0073270A" w:rsidRPr="00EE3881">
              <w:rPr>
                <w:rFonts w:ascii="Times New Roman" w:eastAsia="Times New Roman" w:hAnsi="Times New Roman" w:cs="Times New Roman"/>
                <w:sz w:val="18"/>
                <w:szCs w:val="17"/>
                <w:lang w:val="en-SG" w:eastAsia="en-SG"/>
              </w:rPr>
              <w:t>)</w:t>
            </w:r>
          </w:p>
        </w:tc>
        <w:tc>
          <w:tcPr>
            <w:tcW w:w="630" w:type="dxa"/>
            <w:shd w:val="clear" w:color="auto" w:fill="auto"/>
            <w:noWrap/>
            <w:vAlign w:val="center"/>
          </w:tcPr>
          <w:p w14:paraId="41E6AC15" w14:textId="24A1A3B9"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.92</w:t>
            </w:r>
            <w:r w:rsidR="001006DC" w:rsidRPr="00EE3881">
              <w:rPr>
                <w:rFonts w:ascii="Times New Roman" w:eastAsia="Times New Roman" w:hAnsi="Times New Roman" w:cs="Times New Roman"/>
                <w:sz w:val="18"/>
                <w:szCs w:val="17"/>
                <w:lang w:val="en-SG" w:eastAsia="en-SG"/>
              </w:rPr>
              <w:t>4</w:t>
            </w:r>
          </w:p>
        </w:tc>
        <w:tc>
          <w:tcPr>
            <w:tcW w:w="1620" w:type="dxa"/>
            <w:shd w:val="clear" w:color="auto" w:fill="auto"/>
            <w:noWrap/>
            <w:vAlign w:val="center"/>
            <w:hideMark/>
          </w:tcPr>
          <w:p w14:paraId="49646FB4"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-0.12 (-1.01, 0.77)</w:t>
            </w:r>
          </w:p>
        </w:tc>
        <w:tc>
          <w:tcPr>
            <w:tcW w:w="630" w:type="dxa"/>
            <w:shd w:val="clear" w:color="auto" w:fill="auto"/>
            <w:noWrap/>
            <w:vAlign w:val="center"/>
            <w:hideMark/>
          </w:tcPr>
          <w:p w14:paraId="2D1E3092" w14:textId="4E1F4D8A"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w:t>
            </w:r>
            <w:r w:rsidR="0073270A" w:rsidRPr="00EE3881">
              <w:rPr>
                <w:rFonts w:ascii="Times New Roman" w:eastAsia="Times New Roman" w:hAnsi="Times New Roman" w:cs="Times New Roman"/>
                <w:sz w:val="18"/>
                <w:szCs w:val="17"/>
                <w:lang w:val="en-SG" w:eastAsia="en-SG"/>
              </w:rPr>
              <w:t>9</w:t>
            </w:r>
            <w:r w:rsidR="001006DC" w:rsidRPr="00EE3881">
              <w:rPr>
                <w:rFonts w:ascii="Times New Roman" w:eastAsia="Times New Roman" w:hAnsi="Times New Roman" w:cs="Times New Roman"/>
                <w:sz w:val="18"/>
                <w:szCs w:val="17"/>
                <w:lang w:val="en-SG" w:eastAsia="en-SG"/>
              </w:rPr>
              <w:t>2</w:t>
            </w:r>
          </w:p>
        </w:tc>
        <w:tc>
          <w:tcPr>
            <w:tcW w:w="1440" w:type="dxa"/>
            <w:shd w:val="clear" w:color="auto" w:fill="auto"/>
            <w:noWrap/>
            <w:vAlign w:val="center"/>
            <w:hideMark/>
          </w:tcPr>
          <w:p w14:paraId="7A3A2541"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1.05 (0.80, 1.37)</w:t>
            </w:r>
          </w:p>
        </w:tc>
        <w:tc>
          <w:tcPr>
            <w:tcW w:w="630" w:type="dxa"/>
            <w:shd w:val="clear" w:color="auto" w:fill="auto"/>
            <w:noWrap/>
            <w:vAlign w:val="center"/>
            <w:hideMark/>
          </w:tcPr>
          <w:p w14:paraId="23B4351D" w14:textId="7376FE1C"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0.74</w:t>
            </w:r>
            <w:r w:rsidR="001006DC" w:rsidRPr="00EE3881">
              <w:rPr>
                <w:rFonts w:ascii="Times New Roman" w:eastAsia="Times New Roman" w:hAnsi="Times New Roman" w:cs="Times New Roman"/>
                <w:sz w:val="18"/>
                <w:szCs w:val="17"/>
                <w:lang w:val="en-SG" w:eastAsia="en-SG"/>
              </w:rPr>
              <w:t>6</w:t>
            </w:r>
          </w:p>
        </w:tc>
        <w:tc>
          <w:tcPr>
            <w:tcW w:w="1440" w:type="dxa"/>
            <w:shd w:val="clear" w:color="auto" w:fill="auto"/>
            <w:noWrap/>
            <w:vAlign w:val="center"/>
            <w:hideMark/>
          </w:tcPr>
          <w:p w14:paraId="53664ECF"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1.00 (0.64, 1.58)</w:t>
            </w:r>
          </w:p>
        </w:tc>
        <w:tc>
          <w:tcPr>
            <w:tcW w:w="725" w:type="dxa"/>
            <w:shd w:val="clear" w:color="auto" w:fill="auto"/>
            <w:noWrap/>
            <w:vAlign w:val="center"/>
            <w:hideMark/>
          </w:tcPr>
          <w:p w14:paraId="16EA3AA9" w14:textId="11069613" w:rsidR="0073270A" w:rsidRPr="00EE3881" w:rsidRDefault="0073270A" w:rsidP="00351C08">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0.98</w:t>
            </w:r>
            <w:r w:rsidR="001006DC" w:rsidRPr="00EE3881">
              <w:rPr>
                <w:rFonts w:ascii="Times New Roman" w:eastAsia="Times New Roman" w:hAnsi="Times New Roman" w:cs="Times New Roman"/>
                <w:sz w:val="18"/>
                <w:szCs w:val="17"/>
                <w:lang w:val="en-SG" w:eastAsia="en-SG"/>
              </w:rPr>
              <w:t>8</w:t>
            </w:r>
          </w:p>
        </w:tc>
      </w:tr>
      <w:tr w:rsidR="00EE3881" w:rsidRPr="00EE3881" w14:paraId="4008465F" w14:textId="77777777" w:rsidTr="001006DC">
        <w:trPr>
          <w:trHeight w:val="288"/>
        </w:trPr>
        <w:tc>
          <w:tcPr>
            <w:tcW w:w="3420" w:type="dxa"/>
            <w:gridSpan w:val="2"/>
            <w:shd w:val="clear" w:color="auto" w:fill="auto"/>
            <w:noWrap/>
            <w:vAlign w:val="center"/>
          </w:tcPr>
          <w:p w14:paraId="68C99400" w14:textId="1263678F" w:rsidR="00351C08" w:rsidRPr="00EE3881" w:rsidRDefault="00351C08" w:rsidP="00351C08">
            <w:pPr>
              <w:spacing w:after="0" w:line="240" w:lineRule="auto"/>
              <w:ind w:left="0"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bCs/>
                <w:sz w:val="18"/>
                <w:szCs w:val="17"/>
                <w:lang w:val="en-SG" w:eastAsia="en-SG"/>
              </w:rPr>
              <w:t>Individual concentrations</w:t>
            </w:r>
          </w:p>
        </w:tc>
        <w:tc>
          <w:tcPr>
            <w:tcW w:w="630" w:type="dxa"/>
            <w:shd w:val="clear" w:color="auto" w:fill="auto"/>
            <w:noWrap/>
            <w:vAlign w:val="center"/>
          </w:tcPr>
          <w:p w14:paraId="183FBA8A"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5FE4013E"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4910A1CE"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1E1C4676"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3DC7E28D"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620" w:type="dxa"/>
            <w:shd w:val="clear" w:color="auto" w:fill="auto"/>
            <w:noWrap/>
            <w:vAlign w:val="center"/>
          </w:tcPr>
          <w:p w14:paraId="384B1237"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33069D66"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1440" w:type="dxa"/>
            <w:shd w:val="clear" w:color="auto" w:fill="auto"/>
            <w:noWrap/>
            <w:vAlign w:val="center"/>
          </w:tcPr>
          <w:p w14:paraId="1FD12E98"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630" w:type="dxa"/>
            <w:shd w:val="clear" w:color="auto" w:fill="auto"/>
            <w:noWrap/>
            <w:vAlign w:val="center"/>
          </w:tcPr>
          <w:p w14:paraId="36F53D35"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c>
          <w:tcPr>
            <w:tcW w:w="2165" w:type="dxa"/>
            <w:gridSpan w:val="2"/>
            <w:shd w:val="clear" w:color="auto" w:fill="auto"/>
            <w:noWrap/>
            <w:vAlign w:val="center"/>
          </w:tcPr>
          <w:p w14:paraId="7939F8BC" w14:textId="77777777" w:rsidR="00351C08"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p>
        </w:tc>
      </w:tr>
      <w:tr w:rsidR="00EE3881" w:rsidRPr="00EE3881" w14:paraId="0241B331" w14:textId="77777777" w:rsidTr="001006DC">
        <w:trPr>
          <w:trHeight w:val="288"/>
        </w:trPr>
        <w:tc>
          <w:tcPr>
            <w:tcW w:w="1710" w:type="dxa"/>
            <w:tcBorders>
              <w:bottom w:val="single" w:sz="4" w:space="0" w:color="auto"/>
            </w:tcBorders>
            <w:shd w:val="clear" w:color="auto" w:fill="auto"/>
            <w:noWrap/>
            <w:vAlign w:val="center"/>
            <w:hideMark/>
          </w:tcPr>
          <w:p w14:paraId="188090F1" w14:textId="77777777" w:rsidR="0073270A" w:rsidRPr="00EE3881" w:rsidRDefault="0073270A" w:rsidP="0073270A">
            <w:pPr>
              <w:spacing w:after="0" w:line="240" w:lineRule="auto"/>
              <w:ind w:left="144" w:firstLine="0"/>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Total tocotrienols</w:t>
            </w:r>
          </w:p>
        </w:tc>
        <w:tc>
          <w:tcPr>
            <w:tcW w:w="1710" w:type="dxa"/>
            <w:tcBorders>
              <w:bottom w:val="single" w:sz="4" w:space="0" w:color="auto"/>
            </w:tcBorders>
            <w:shd w:val="clear" w:color="auto" w:fill="auto"/>
            <w:noWrap/>
            <w:vAlign w:val="center"/>
            <w:hideMark/>
          </w:tcPr>
          <w:p w14:paraId="17452CA5" w14:textId="491C51BB" w:rsidR="0073270A" w:rsidRPr="00EE3881" w:rsidRDefault="0073270A"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w:t>
            </w:r>
            <w:r w:rsidR="00787F7F" w:rsidRPr="00EE3881">
              <w:rPr>
                <w:rFonts w:ascii="Times New Roman" w:eastAsia="Times New Roman" w:hAnsi="Times New Roman" w:cs="Times New Roman"/>
                <w:sz w:val="18"/>
                <w:szCs w:val="17"/>
                <w:lang w:val="en-SG" w:eastAsia="en-SG"/>
              </w:rPr>
              <w:t>5</w:t>
            </w:r>
            <w:r w:rsidRPr="00EE3881">
              <w:rPr>
                <w:rFonts w:ascii="Times New Roman" w:eastAsia="Times New Roman" w:hAnsi="Times New Roman" w:cs="Times New Roman"/>
                <w:sz w:val="18"/>
                <w:szCs w:val="17"/>
                <w:lang w:val="en-SG" w:eastAsia="en-SG"/>
              </w:rPr>
              <w:t xml:space="preserve"> (-0.7</w:t>
            </w:r>
            <w:r w:rsidR="00787F7F" w:rsidRPr="00EE3881">
              <w:rPr>
                <w:rFonts w:ascii="Times New Roman" w:eastAsia="Times New Roman" w:hAnsi="Times New Roman" w:cs="Times New Roman"/>
                <w:sz w:val="18"/>
                <w:szCs w:val="17"/>
                <w:lang w:val="en-SG" w:eastAsia="en-SG"/>
              </w:rPr>
              <w:t>3</w:t>
            </w:r>
            <w:r w:rsidRPr="00EE3881">
              <w:rPr>
                <w:rFonts w:ascii="Times New Roman" w:eastAsia="Times New Roman" w:hAnsi="Times New Roman" w:cs="Times New Roman"/>
                <w:sz w:val="18"/>
                <w:szCs w:val="17"/>
                <w:lang w:val="en-SG" w:eastAsia="en-SG"/>
              </w:rPr>
              <w:t>, 1.2</w:t>
            </w:r>
            <w:r w:rsidR="00787F7F" w:rsidRPr="00EE3881">
              <w:rPr>
                <w:rFonts w:ascii="Times New Roman" w:eastAsia="Times New Roman" w:hAnsi="Times New Roman" w:cs="Times New Roman"/>
                <w:sz w:val="18"/>
                <w:szCs w:val="17"/>
                <w:lang w:val="en-SG" w:eastAsia="en-SG"/>
              </w:rPr>
              <w:t>2</w:t>
            </w:r>
            <w:r w:rsidRPr="00EE3881">
              <w:rPr>
                <w:rFonts w:ascii="Times New Roman" w:eastAsia="Times New Roman" w:hAnsi="Times New Roman" w:cs="Times New Roman"/>
                <w:sz w:val="18"/>
                <w:szCs w:val="17"/>
                <w:lang w:val="en-SG" w:eastAsia="en-SG"/>
              </w:rPr>
              <w:t>)</w:t>
            </w:r>
          </w:p>
        </w:tc>
        <w:tc>
          <w:tcPr>
            <w:tcW w:w="630" w:type="dxa"/>
            <w:tcBorders>
              <w:bottom w:val="single" w:sz="4" w:space="0" w:color="auto"/>
            </w:tcBorders>
            <w:shd w:val="clear" w:color="auto" w:fill="auto"/>
            <w:noWrap/>
            <w:vAlign w:val="center"/>
            <w:hideMark/>
          </w:tcPr>
          <w:p w14:paraId="53CE672B" w14:textId="1DC09826" w:rsidR="0073270A" w:rsidRPr="00EE3881" w:rsidRDefault="0073270A" w:rsidP="00787F7F">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A92D77" w:rsidRPr="00EE3881">
              <w:rPr>
                <w:rFonts w:ascii="Times New Roman" w:eastAsia="Times New Roman" w:hAnsi="Times New Roman" w:cs="Times New Roman"/>
                <w:sz w:val="18"/>
                <w:szCs w:val="17"/>
                <w:lang w:val="en-SG" w:eastAsia="en-SG"/>
              </w:rPr>
              <w:t>.62</w:t>
            </w:r>
            <w:r w:rsidR="001006DC" w:rsidRPr="00EE3881">
              <w:rPr>
                <w:rFonts w:ascii="Times New Roman" w:eastAsia="Times New Roman" w:hAnsi="Times New Roman" w:cs="Times New Roman"/>
                <w:sz w:val="18"/>
                <w:szCs w:val="17"/>
                <w:lang w:val="en-SG" w:eastAsia="en-SG"/>
              </w:rPr>
              <w:t>7</w:t>
            </w:r>
          </w:p>
        </w:tc>
        <w:tc>
          <w:tcPr>
            <w:tcW w:w="1620" w:type="dxa"/>
            <w:tcBorders>
              <w:bottom w:val="single" w:sz="4" w:space="0" w:color="auto"/>
            </w:tcBorders>
            <w:shd w:val="clear" w:color="auto" w:fill="auto"/>
            <w:noWrap/>
            <w:vAlign w:val="center"/>
          </w:tcPr>
          <w:p w14:paraId="3058C36D" w14:textId="475CD00C"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787F7F" w:rsidRPr="00EE3881">
              <w:rPr>
                <w:rFonts w:ascii="Times New Roman" w:eastAsia="Times New Roman" w:hAnsi="Times New Roman" w:cs="Times New Roman"/>
                <w:sz w:val="18"/>
                <w:szCs w:val="17"/>
                <w:lang w:val="en-SG" w:eastAsia="en-SG"/>
              </w:rPr>
              <w:t>.15 (-0.58, 0.89</w:t>
            </w:r>
            <w:r w:rsidRPr="00EE3881">
              <w:rPr>
                <w:rFonts w:ascii="Times New Roman" w:eastAsia="Times New Roman" w:hAnsi="Times New Roman" w:cs="Times New Roman"/>
                <w:sz w:val="18"/>
                <w:szCs w:val="17"/>
                <w:lang w:val="en-SG" w:eastAsia="en-SG"/>
              </w:rPr>
              <w:t>)</w:t>
            </w:r>
          </w:p>
        </w:tc>
        <w:tc>
          <w:tcPr>
            <w:tcW w:w="630" w:type="dxa"/>
            <w:tcBorders>
              <w:bottom w:val="single" w:sz="4" w:space="0" w:color="auto"/>
            </w:tcBorders>
            <w:shd w:val="clear" w:color="auto" w:fill="auto"/>
            <w:noWrap/>
            <w:vAlign w:val="center"/>
          </w:tcPr>
          <w:p w14:paraId="584DE82A" w14:textId="58852C77"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w:t>
            </w:r>
            <w:r w:rsidR="0073270A" w:rsidRPr="00EE3881">
              <w:rPr>
                <w:rFonts w:ascii="Times New Roman" w:eastAsia="Times New Roman" w:hAnsi="Times New Roman" w:cs="Times New Roman"/>
                <w:sz w:val="18"/>
                <w:szCs w:val="17"/>
                <w:lang w:val="en-SG" w:eastAsia="en-SG"/>
              </w:rPr>
              <w:t>8</w:t>
            </w:r>
            <w:r w:rsidR="001006DC" w:rsidRPr="00EE3881">
              <w:rPr>
                <w:rFonts w:ascii="Times New Roman" w:eastAsia="Times New Roman" w:hAnsi="Times New Roman" w:cs="Times New Roman"/>
                <w:sz w:val="18"/>
                <w:szCs w:val="17"/>
                <w:lang w:val="en-SG" w:eastAsia="en-SG"/>
              </w:rPr>
              <w:t>9</w:t>
            </w:r>
          </w:p>
        </w:tc>
        <w:tc>
          <w:tcPr>
            <w:tcW w:w="1620" w:type="dxa"/>
            <w:tcBorders>
              <w:bottom w:val="single" w:sz="4" w:space="0" w:color="auto"/>
            </w:tcBorders>
            <w:shd w:val="clear" w:color="auto" w:fill="auto"/>
            <w:noWrap/>
            <w:vAlign w:val="center"/>
          </w:tcPr>
          <w:p w14:paraId="3FD07C9B" w14:textId="35780810" w:rsidR="0073270A" w:rsidRPr="00EE3881" w:rsidRDefault="006E681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-0.08 (-1.14, 0.97</w:t>
            </w:r>
            <w:r w:rsidR="0073270A" w:rsidRPr="00EE3881">
              <w:rPr>
                <w:rFonts w:ascii="Times New Roman" w:eastAsia="Times New Roman" w:hAnsi="Times New Roman" w:cs="Times New Roman"/>
                <w:sz w:val="18"/>
                <w:szCs w:val="17"/>
                <w:lang w:val="en-SG" w:eastAsia="en-SG"/>
              </w:rPr>
              <w:t>)</w:t>
            </w:r>
          </w:p>
        </w:tc>
        <w:tc>
          <w:tcPr>
            <w:tcW w:w="630" w:type="dxa"/>
            <w:tcBorders>
              <w:bottom w:val="single" w:sz="4" w:space="0" w:color="auto"/>
            </w:tcBorders>
            <w:shd w:val="clear" w:color="auto" w:fill="auto"/>
            <w:noWrap/>
            <w:vAlign w:val="center"/>
          </w:tcPr>
          <w:p w14:paraId="3C492EFC" w14:textId="4B4117F6" w:rsidR="0073270A" w:rsidRPr="00EE3881" w:rsidRDefault="00A92D77"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0.88</w:t>
            </w:r>
            <w:r w:rsidR="001006DC" w:rsidRPr="00EE3881">
              <w:rPr>
                <w:rFonts w:ascii="Times New Roman" w:eastAsia="Times New Roman" w:hAnsi="Times New Roman" w:cs="Times New Roman"/>
                <w:sz w:val="18"/>
                <w:szCs w:val="17"/>
                <w:lang w:val="en-SG" w:eastAsia="en-SG"/>
              </w:rPr>
              <w:t>6</w:t>
            </w:r>
          </w:p>
        </w:tc>
        <w:tc>
          <w:tcPr>
            <w:tcW w:w="1620" w:type="dxa"/>
            <w:tcBorders>
              <w:bottom w:val="single" w:sz="4" w:space="0" w:color="auto"/>
            </w:tcBorders>
            <w:shd w:val="clear" w:color="auto" w:fill="auto"/>
            <w:noWrap/>
            <w:vAlign w:val="center"/>
            <w:hideMark/>
          </w:tcPr>
          <w:p w14:paraId="5E9C49DE" w14:textId="07990C8D" w:rsidR="0073270A" w:rsidRPr="00EE3881" w:rsidRDefault="007501D9" w:rsidP="007501D9">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-0.22</w:t>
            </w:r>
            <w:r w:rsidR="0073270A" w:rsidRPr="00EE3881">
              <w:rPr>
                <w:rFonts w:ascii="Times New Roman" w:eastAsia="Times New Roman" w:hAnsi="Times New Roman" w:cs="Times New Roman"/>
                <w:sz w:val="18"/>
                <w:szCs w:val="17"/>
                <w:lang w:val="en-SG" w:eastAsia="en-SG"/>
              </w:rPr>
              <w:t xml:space="preserve"> (-1.0</w:t>
            </w:r>
            <w:r w:rsidRPr="00EE3881">
              <w:rPr>
                <w:rFonts w:ascii="Times New Roman" w:eastAsia="Times New Roman" w:hAnsi="Times New Roman" w:cs="Times New Roman"/>
                <w:sz w:val="18"/>
                <w:szCs w:val="17"/>
                <w:lang w:val="en-SG" w:eastAsia="en-SG"/>
              </w:rPr>
              <w:t>2, 0.59</w:t>
            </w:r>
            <w:r w:rsidR="0073270A" w:rsidRPr="00EE3881">
              <w:rPr>
                <w:rFonts w:ascii="Times New Roman" w:eastAsia="Times New Roman" w:hAnsi="Times New Roman" w:cs="Times New Roman"/>
                <w:sz w:val="18"/>
                <w:szCs w:val="17"/>
                <w:lang w:val="en-SG" w:eastAsia="en-SG"/>
              </w:rPr>
              <w:t>)</w:t>
            </w:r>
          </w:p>
        </w:tc>
        <w:tc>
          <w:tcPr>
            <w:tcW w:w="630" w:type="dxa"/>
            <w:tcBorders>
              <w:bottom w:val="single" w:sz="4" w:space="0" w:color="auto"/>
            </w:tcBorders>
            <w:shd w:val="clear" w:color="auto" w:fill="auto"/>
            <w:noWrap/>
            <w:vAlign w:val="center"/>
            <w:hideMark/>
          </w:tcPr>
          <w:p w14:paraId="2CCABF10" w14:textId="6574C233" w:rsidR="0073270A" w:rsidRPr="00EE3881" w:rsidRDefault="0073270A" w:rsidP="00A92D77">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w:t>
            </w:r>
            <w:r w:rsidR="007501D9" w:rsidRPr="00EE3881">
              <w:rPr>
                <w:rFonts w:ascii="Times New Roman" w:eastAsia="Times New Roman" w:hAnsi="Times New Roman" w:cs="Times New Roman"/>
                <w:sz w:val="18"/>
                <w:szCs w:val="17"/>
                <w:lang w:val="en-SG" w:eastAsia="en-SG"/>
              </w:rPr>
              <w:t>.59</w:t>
            </w:r>
            <w:r w:rsidR="001006DC" w:rsidRPr="00EE3881">
              <w:rPr>
                <w:rFonts w:ascii="Times New Roman" w:eastAsia="Times New Roman" w:hAnsi="Times New Roman" w:cs="Times New Roman"/>
                <w:sz w:val="18"/>
                <w:szCs w:val="17"/>
                <w:lang w:val="en-SG" w:eastAsia="en-SG"/>
              </w:rPr>
              <w:t>8</w:t>
            </w:r>
          </w:p>
        </w:tc>
        <w:tc>
          <w:tcPr>
            <w:tcW w:w="1440" w:type="dxa"/>
            <w:tcBorders>
              <w:bottom w:val="single" w:sz="4" w:space="0" w:color="auto"/>
            </w:tcBorders>
            <w:shd w:val="clear" w:color="auto" w:fill="auto"/>
            <w:noWrap/>
            <w:vAlign w:val="center"/>
            <w:hideMark/>
          </w:tcPr>
          <w:p w14:paraId="7910947D"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1.05 (0.82, 1.35)</w:t>
            </w:r>
          </w:p>
        </w:tc>
        <w:tc>
          <w:tcPr>
            <w:tcW w:w="630" w:type="dxa"/>
            <w:tcBorders>
              <w:bottom w:val="single" w:sz="4" w:space="0" w:color="auto"/>
            </w:tcBorders>
            <w:shd w:val="clear" w:color="auto" w:fill="auto"/>
            <w:noWrap/>
            <w:vAlign w:val="center"/>
            <w:hideMark/>
          </w:tcPr>
          <w:p w14:paraId="0C1D6AC9" w14:textId="59D2024F"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0.68</w:t>
            </w:r>
            <w:r w:rsidR="001006DC" w:rsidRPr="00EE3881">
              <w:rPr>
                <w:rFonts w:ascii="Times New Roman" w:eastAsia="Times New Roman" w:hAnsi="Times New Roman" w:cs="Times New Roman"/>
                <w:sz w:val="18"/>
                <w:szCs w:val="17"/>
                <w:lang w:val="en-SG" w:eastAsia="en-SG"/>
              </w:rPr>
              <w:t>5</w:t>
            </w:r>
          </w:p>
        </w:tc>
        <w:tc>
          <w:tcPr>
            <w:tcW w:w="1440" w:type="dxa"/>
            <w:tcBorders>
              <w:bottom w:val="single" w:sz="4" w:space="0" w:color="auto"/>
            </w:tcBorders>
            <w:shd w:val="clear" w:color="auto" w:fill="auto"/>
            <w:noWrap/>
            <w:vAlign w:val="center"/>
            <w:hideMark/>
          </w:tcPr>
          <w:p w14:paraId="5F965FBC" w14:textId="77777777" w:rsidR="0073270A" w:rsidRPr="00EE3881" w:rsidRDefault="0073270A"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1.09 (0.75, 1.59)</w:t>
            </w:r>
          </w:p>
        </w:tc>
        <w:tc>
          <w:tcPr>
            <w:tcW w:w="725" w:type="dxa"/>
            <w:tcBorders>
              <w:bottom w:val="single" w:sz="4" w:space="0" w:color="auto"/>
            </w:tcBorders>
            <w:shd w:val="clear" w:color="auto" w:fill="auto"/>
            <w:noWrap/>
            <w:vAlign w:val="center"/>
            <w:hideMark/>
          </w:tcPr>
          <w:p w14:paraId="26E38A69" w14:textId="3FC72AAE" w:rsidR="0073270A" w:rsidRPr="00EE3881" w:rsidRDefault="00351C08" w:rsidP="0073270A">
            <w:pPr>
              <w:spacing w:after="0" w:line="240" w:lineRule="auto"/>
              <w:ind w:left="0" w:firstLine="0"/>
              <w:jc w:val="center"/>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lang w:val="en-SG" w:eastAsia="en-SG"/>
              </w:rPr>
              <w:t>0.65</w:t>
            </w:r>
            <w:r w:rsidR="001006DC" w:rsidRPr="00EE3881">
              <w:rPr>
                <w:rFonts w:ascii="Times New Roman" w:eastAsia="Times New Roman" w:hAnsi="Times New Roman" w:cs="Times New Roman"/>
                <w:sz w:val="18"/>
                <w:szCs w:val="17"/>
                <w:lang w:val="en-SG" w:eastAsia="en-SG"/>
              </w:rPr>
              <w:t>3</w:t>
            </w:r>
          </w:p>
        </w:tc>
      </w:tr>
      <w:tr w:rsidR="00EE3881" w:rsidRPr="00EE3881" w14:paraId="3FAC94BC" w14:textId="77777777" w:rsidTr="001006DC">
        <w:trPr>
          <w:trHeight w:val="288"/>
        </w:trPr>
        <w:tc>
          <w:tcPr>
            <w:tcW w:w="15035" w:type="dxa"/>
            <w:gridSpan w:val="13"/>
            <w:tcBorders>
              <w:top w:val="single" w:sz="4" w:space="0" w:color="auto"/>
            </w:tcBorders>
            <w:shd w:val="clear" w:color="auto" w:fill="auto"/>
            <w:noWrap/>
            <w:vAlign w:val="center"/>
          </w:tcPr>
          <w:p w14:paraId="2D84187F" w14:textId="60AF55B5" w:rsidR="0073270A" w:rsidRPr="00EE3881" w:rsidRDefault="00410093" w:rsidP="0073270A">
            <w:pPr>
              <w:spacing w:after="0" w:line="240" w:lineRule="auto"/>
              <w:ind w:left="0" w:firstLine="0"/>
              <w:jc w:val="both"/>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vertAlign w:val="superscript"/>
                <w:lang w:val="en-SG" w:eastAsia="en-SG"/>
              </w:rPr>
              <w:t xml:space="preserve">a </w:t>
            </w:r>
            <w:r w:rsidR="0073270A" w:rsidRPr="00EE3881">
              <w:rPr>
                <w:rFonts w:ascii="Times New Roman" w:eastAsia="Times New Roman" w:hAnsi="Times New Roman" w:cs="Times New Roman"/>
                <w:sz w:val="18"/>
                <w:szCs w:val="17"/>
                <w:lang w:val="en-SG" w:eastAsia="en-SG"/>
              </w:rPr>
              <w:t>BP, blood pressure; Carotenoid pattern 1, α-, β-carotene and lutein; Carotenoid pattern 2, zeaxanthin, lycopene and β-cryptoxanthin; Vitamin E pattern, γ-, δ-, α-tocopherols</w:t>
            </w:r>
          </w:p>
        </w:tc>
      </w:tr>
      <w:tr w:rsidR="00EE3881" w:rsidRPr="00EE3881" w14:paraId="61BE881D" w14:textId="77777777" w:rsidTr="001006DC">
        <w:trPr>
          <w:trHeight w:val="288"/>
        </w:trPr>
        <w:tc>
          <w:tcPr>
            <w:tcW w:w="15035" w:type="dxa"/>
            <w:gridSpan w:val="13"/>
            <w:shd w:val="clear" w:color="auto" w:fill="auto"/>
            <w:noWrap/>
            <w:vAlign w:val="center"/>
          </w:tcPr>
          <w:p w14:paraId="5AD2BD8C" w14:textId="669D89D1" w:rsidR="0073270A" w:rsidRPr="00EE3881" w:rsidRDefault="00410093" w:rsidP="0073270A">
            <w:pPr>
              <w:spacing w:after="0" w:line="240" w:lineRule="auto"/>
              <w:ind w:left="0" w:firstLine="0"/>
              <w:jc w:val="both"/>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vertAlign w:val="superscript"/>
                <w:lang w:val="en-SG" w:eastAsia="en-SG"/>
              </w:rPr>
              <w:t xml:space="preserve">b </w:t>
            </w:r>
            <w:r w:rsidR="0073270A" w:rsidRPr="00EE3881">
              <w:rPr>
                <w:rFonts w:ascii="Times New Roman" w:eastAsia="Times New Roman" w:hAnsi="Times New Roman" w:cs="Times New Roman"/>
                <w:sz w:val="18"/>
                <w:szCs w:val="17"/>
                <w:lang w:val="en-SG" w:eastAsia="en-SG"/>
              </w:rPr>
              <w:t>Effect estimates are per SD increment in pattern scores or individual carotenoids and vitamin E</w:t>
            </w:r>
            <w:r w:rsidR="00560912" w:rsidRPr="00EE3881">
              <w:rPr>
                <w:rFonts w:ascii="Times New Roman" w:eastAsia="Times New Roman" w:hAnsi="Times New Roman" w:cs="Times New Roman"/>
                <w:sz w:val="18"/>
                <w:szCs w:val="17"/>
                <w:lang w:val="en-SG" w:eastAsia="en-SG"/>
              </w:rPr>
              <w:t xml:space="preserve"> concentrations</w:t>
            </w:r>
            <w:r w:rsidR="0073270A" w:rsidRPr="00EE3881">
              <w:rPr>
                <w:rFonts w:ascii="Times New Roman" w:eastAsia="Times New Roman" w:hAnsi="Times New Roman" w:cs="Times New Roman"/>
                <w:sz w:val="18"/>
                <w:szCs w:val="17"/>
                <w:lang w:val="en-SG" w:eastAsia="en-SG"/>
              </w:rPr>
              <w:tab/>
            </w:r>
            <w:r w:rsidR="0073270A" w:rsidRPr="00EE3881">
              <w:rPr>
                <w:rFonts w:ascii="Times New Roman" w:eastAsia="Times New Roman" w:hAnsi="Times New Roman" w:cs="Times New Roman"/>
                <w:sz w:val="18"/>
                <w:szCs w:val="17"/>
                <w:lang w:val="en-SG" w:eastAsia="en-SG"/>
              </w:rPr>
              <w:tab/>
            </w:r>
            <w:r w:rsidR="0073270A" w:rsidRPr="00EE3881">
              <w:rPr>
                <w:rFonts w:ascii="Times New Roman" w:eastAsia="Times New Roman" w:hAnsi="Times New Roman" w:cs="Times New Roman"/>
                <w:sz w:val="18"/>
                <w:szCs w:val="17"/>
                <w:lang w:val="en-SG" w:eastAsia="en-SG"/>
              </w:rPr>
              <w:tab/>
            </w:r>
            <w:r w:rsidR="0073270A" w:rsidRPr="00EE3881">
              <w:rPr>
                <w:rFonts w:ascii="Times New Roman" w:eastAsia="Times New Roman" w:hAnsi="Times New Roman" w:cs="Times New Roman"/>
                <w:sz w:val="18"/>
                <w:szCs w:val="17"/>
                <w:lang w:val="en-SG" w:eastAsia="en-SG"/>
              </w:rPr>
              <w:tab/>
            </w:r>
            <w:r w:rsidR="0073270A" w:rsidRPr="00EE3881">
              <w:rPr>
                <w:rFonts w:ascii="Times New Roman" w:eastAsia="Times New Roman" w:hAnsi="Times New Roman" w:cs="Times New Roman"/>
                <w:sz w:val="18"/>
                <w:szCs w:val="17"/>
                <w:lang w:val="en-SG" w:eastAsia="en-SG"/>
              </w:rPr>
              <w:tab/>
            </w:r>
          </w:p>
        </w:tc>
      </w:tr>
      <w:tr w:rsidR="00EE3881" w:rsidRPr="00EE3881" w14:paraId="5EFAE438" w14:textId="77777777" w:rsidTr="001006DC">
        <w:trPr>
          <w:trHeight w:val="288"/>
        </w:trPr>
        <w:tc>
          <w:tcPr>
            <w:tcW w:w="15035" w:type="dxa"/>
            <w:gridSpan w:val="13"/>
            <w:shd w:val="clear" w:color="auto" w:fill="auto"/>
            <w:noWrap/>
            <w:vAlign w:val="center"/>
          </w:tcPr>
          <w:p w14:paraId="65789BB9" w14:textId="79EF44DB" w:rsidR="0073270A" w:rsidRPr="00EE3881" w:rsidRDefault="00410093" w:rsidP="00A515A8">
            <w:pPr>
              <w:spacing w:after="0" w:line="240" w:lineRule="auto"/>
              <w:ind w:left="0" w:firstLine="0"/>
              <w:jc w:val="both"/>
              <w:rPr>
                <w:rFonts w:ascii="Times New Roman" w:eastAsia="Times New Roman" w:hAnsi="Times New Roman" w:cs="Times New Roman"/>
                <w:sz w:val="18"/>
                <w:szCs w:val="17"/>
                <w:lang w:val="en-SG" w:eastAsia="en-SG"/>
              </w:rPr>
            </w:pPr>
            <w:r w:rsidRPr="00EE3881">
              <w:rPr>
                <w:rFonts w:ascii="Times New Roman" w:eastAsia="Times New Roman" w:hAnsi="Times New Roman" w:cs="Times New Roman"/>
                <w:sz w:val="18"/>
                <w:szCs w:val="17"/>
                <w:vertAlign w:val="superscript"/>
                <w:lang w:val="en-SG" w:eastAsia="en-SG"/>
              </w:rPr>
              <w:t xml:space="preserve">c </w:t>
            </w:r>
            <w:r w:rsidR="0073270A" w:rsidRPr="00EE3881">
              <w:rPr>
                <w:rFonts w:ascii="Times New Roman" w:eastAsia="Times New Roman" w:hAnsi="Times New Roman" w:cs="Times New Roman"/>
                <w:sz w:val="18"/>
                <w:szCs w:val="17"/>
                <w:lang w:val="en-SG" w:eastAsia="en-SG"/>
              </w:rPr>
              <w:t>All models adjusted for age, ethnicity, education, pre-pregnancy overweight and obes</w:t>
            </w:r>
            <w:r w:rsidR="008E134E" w:rsidRPr="00EE3881">
              <w:rPr>
                <w:rFonts w:ascii="Times New Roman" w:eastAsia="Times New Roman" w:hAnsi="Times New Roman" w:cs="Times New Roman"/>
                <w:sz w:val="18"/>
                <w:szCs w:val="17"/>
                <w:lang w:val="en-SG" w:eastAsia="en-SG"/>
              </w:rPr>
              <w:t>ity</w:t>
            </w:r>
            <w:r w:rsidR="0073270A" w:rsidRPr="00EE3881">
              <w:rPr>
                <w:rFonts w:ascii="Times New Roman" w:eastAsia="Times New Roman" w:hAnsi="Times New Roman" w:cs="Times New Roman"/>
                <w:sz w:val="18"/>
                <w:szCs w:val="17"/>
                <w:lang w:val="en-SG" w:eastAsia="en-SG"/>
              </w:rPr>
              <w:t xml:space="preserve">, parity at </w:t>
            </w:r>
            <w:r w:rsidR="008E134E" w:rsidRPr="00EE3881">
              <w:rPr>
                <w:rFonts w:ascii="Times New Roman" w:eastAsia="Times New Roman" w:hAnsi="Times New Roman" w:cs="Times New Roman"/>
                <w:sz w:val="18"/>
                <w:szCs w:val="17"/>
                <w:lang w:val="en-SG" w:eastAsia="en-SG"/>
              </w:rPr>
              <w:t>recruitment</w:t>
            </w:r>
            <w:r w:rsidR="0073270A" w:rsidRPr="00EE3881">
              <w:rPr>
                <w:rFonts w:ascii="Times New Roman" w:eastAsia="Times New Roman" w:hAnsi="Times New Roman" w:cs="Times New Roman"/>
                <w:sz w:val="18"/>
                <w:szCs w:val="17"/>
                <w:lang w:val="en-SG" w:eastAsia="en-SG"/>
              </w:rPr>
              <w:t xml:space="preserve">, </w:t>
            </w:r>
            <w:r w:rsidR="00A515A8" w:rsidRPr="00EE3881">
              <w:rPr>
                <w:rFonts w:ascii="Times New Roman" w:eastAsia="Times New Roman" w:hAnsi="Times New Roman" w:cs="Times New Roman"/>
                <w:sz w:val="18"/>
                <w:szCs w:val="17"/>
                <w:lang w:val="en-SG" w:eastAsia="en-SG"/>
              </w:rPr>
              <w:t>and the following at mid-</w:t>
            </w:r>
            <w:r w:rsidR="00F23510" w:rsidRPr="00EE3881">
              <w:rPr>
                <w:rFonts w:ascii="Times New Roman" w:eastAsia="Times New Roman" w:hAnsi="Times New Roman" w:cs="Times New Roman"/>
                <w:sz w:val="18"/>
                <w:szCs w:val="17"/>
                <w:lang w:val="en-SG" w:eastAsia="en-SG"/>
              </w:rPr>
              <w:t>late-pregnancy</w:t>
            </w:r>
            <w:r w:rsidR="00A515A8" w:rsidRPr="00EE3881">
              <w:rPr>
                <w:rFonts w:ascii="Times New Roman" w:eastAsia="Times New Roman" w:hAnsi="Times New Roman" w:cs="Times New Roman"/>
                <w:sz w:val="18"/>
                <w:szCs w:val="17"/>
                <w:lang w:val="en-SG" w:eastAsia="en-SG"/>
              </w:rPr>
              <w:t xml:space="preserve">: </w:t>
            </w:r>
            <w:r w:rsidR="000F2B0F" w:rsidRPr="00EE3881">
              <w:rPr>
                <w:rFonts w:ascii="Times New Roman" w:eastAsia="Times New Roman" w:hAnsi="Times New Roman" w:cs="Times New Roman"/>
                <w:sz w:val="18"/>
                <w:szCs w:val="17"/>
                <w:lang w:val="en-SG" w:eastAsia="en-SG"/>
              </w:rPr>
              <w:t xml:space="preserve">moderate-strenuous physical activity, </w:t>
            </w:r>
            <w:r w:rsidR="0073270A" w:rsidRPr="00EE3881">
              <w:rPr>
                <w:rFonts w:ascii="Times New Roman" w:eastAsia="Times New Roman" w:hAnsi="Times New Roman" w:cs="Times New Roman"/>
                <w:sz w:val="18"/>
                <w:szCs w:val="17"/>
                <w:lang w:val="en-SG" w:eastAsia="en-SG"/>
              </w:rPr>
              <w:t>total fat intake</w:t>
            </w:r>
            <w:r w:rsidR="00A515A8" w:rsidRPr="00EE3881">
              <w:rPr>
                <w:rFonts w:ascii="Times New Roman" w:eastAsia="Times New Roman" w:hAnsi="Times New Roman" w:cs="Times New Roman"/>
                <w:sz w:val="18"/>
                <w:szCs w:val="17"/>
                <w:lang w:val="en-SG" w:eastAsia="en-SG"/>
              </w:rPr>
              <w:t>,</w:t>
            </w:r>
            <w:r w:rsidR="0073270A" w:rsidRPr="00EE3881">
              <w:rPr>
                <w:rFonts w:ascii="Times New Roman" w:eastAsia="Times New Roman" w:hAnsi="Times New Roman" w:cs="Times New Roman"/>
                <w:sz w:val="18"/>
                <w:szCs w:val="17"/>
                <w:lang w:val="en-SG" w:eastAsia="en-SG"/>
              </w:rPr>
              <w:t xml:space="preserve"> and intake of any supplement containing </w:t>
            </w:r>
            <w:proofErr w:type="spellStart"/>
            <w:r w:rsidR="00351C08" w:rsidRPr="00EE3881">
              <w:rPr>
                <w:rFonts w:ascii="Times New Roman" w:eastAsia="Times New Roman" w:hAnsi="Times New Roman" w:cs="Times New Roman"/>
                <w:sz w:val="18"/>
                <w:szCs w:val="17"/>
                <w:vertAlign w:val="superscript"/>
                <w:lang w:val="en-SG" w:eastAsia="en-SG"/>
              </w:rPr>
              <w:t>d</w:t>
            </w:r>
            <w:r w:rsidR="0073270A" w:rsidRPr="00EE3881">
              <w:rPr>
                <w:rFonts w:ascii="Times New Roman" w:eastAsia="Times New Roman" w:hAnsi="Times New Roman" w:cs="Times New Roman"/>
                <w:sz w:val="18"/>
                <w:szCs w:val="17"/>
                <w:lang w:val="en-SG" w:eastAsia="en-SG"/>
              </w:rPr>
              <w:t>vitamin</w:t>
            </w:r>
            <w:proofErr w:type="spellEnd"/>
            <w:r w:rsidR="0073270A" w:rsidRPr="00EE3881">
              <w:rPr>
                <w:rFonts w:ascii="Times New Roman" w:eastAsia="Times New Roman" w:hAnsi="Times New Roman" w:cs="Times New Roman"/>
                <w:sz w:val="18"/>
                <w:szCs w:val="17"/>
                <w:lang w:val="en-SG" w:eastAsia="en-SG"/>
              </w:rPr>
              <w:t xml:space="preserve"> A/carotenoids, </w:t>
            </w:r>
            <w:proofErr w:type="spellStart"/>
            <w:r w:rsidR="00351C08" w:rsidRPr="00EE3881">
              <w:rPr>
                <w:rFonts w:ascii="Times New Roman" w:eastAsia="Times New Roman" w:hAnsi="Times New Roman" w:cs="Times New Roman"/>
                <w:sz w:val="18"/>
                <w:szCs w:val="17"/>
                <w:vertAlign w:val="superscript"/>
                <w:lang w:val="en-SG" w:eastAsia="en-SG"/>
              </w:rPr>
              <w:t>e</w:t>
            </w:r>
            <w:r w:rsidR="00A515A8" w:rsidRPr="00EE3881">
              <w:rPr>
                <w:rFonts w:ascii="Times New Roman" w:eastAsia="Times New Roman" w:hAnsi="Times New Roman" w:cs="Times New Roman"/>
                <w:sz w:val="18"/>
                <w:szCs w:val="17"/>
                <w:lang w:val="en-SG" w:eastAsia="en-SG"/>
              </w:rPr>
              <w:t>vitamin</w:t>
            </w:r>
            <w:proofErr w:type="spellEnd"/>
            <w:r w:rsidR="00A515A8" w:rsidRPr="00EE3881">
              <w:rPr>
                <w:rFonts w:ascii="Times New Roman" w:eastAsia="Times New Roman" w:hAnsi="Times New Roman" w:cs="Times New Roman"/>
                <w:sz w:val="18"/>
                <w:szCs w:val="17"/>
                <w:lang w:val="en-SG" w:eastAsia="en-SG"/>
              </w:rPr>
              <w:t xml:space="preserve"> E. </w:t>
            </w:r>
          </w:p>
        </w:tc>
      </w:tr>
      <w:bookmarkEnd w:id="4"/>
    </w:tbl>
    <w:p w14:paraId="400FAC1D" w14:textId="77777777" w:rsidR="0073270A" w:rsidRPr="00EE3881" w:rsidRDefault="0073270A">
      <w:pPr>
        <w:spacing w:after="160" w:line="259" w:lineRule="auto"/>
        <w:ind w:left="0" w:firstLine="0"/>
        <w:rPr>
          <w:b/>
        </w:rPr>
        <w:sectPr w:rsidR="0073270A" w:rsidRPr="00EE3881" w:rsidSect="0073270A">
          <w:pgSz w:w="16838" w:h="11906" w:orient="landscape"/>
          <w:pgMar w:top="1440" w:right="1440" w:bottom="1440" w:left="1440" w:header="720" w:footer="720" w:gutter="0"/>
          <w:cols w:space="720"/>
          <w:docGrid w:linePitch="360"/>
        </w:sectPr>
      </w:pPr>
    </w:p>
    <w:p w14:paraId="2DCDA4AD" w14:textId="1815E1A3" w:rsidR="001B4EB9" w:rsidRPr="00EE3881" w:rsidRDefault="002010D9" w:rsidP="00A779FA">
      <w:pPr>
        <w:pStyle w:val="EndNoteBibliography"/>
        <w:ind w:left="720" w:hanging="720"/>
        <w:jc w:val="both"/>
        <w:rPr>
          <w:b/>
        </w:rPr>
      </w:pPr>
      <w:r w:rsidRPr="00EE3881">
        <w:rPr>
          <w:b/>
        </w:rPr>
        <w:lastRenderedPageBreak/>
        <w:t>Figure Caption</w:t>
      </w:r>
    </w:p>
    <w:p w14:paraId="5BD430B8" w14:textId="40FF4D77" w:rsidR="004E0D64" w:rsidRPr="00EE3881" w:rsidRDefault="002010D9" w:rsidP="00182636">
      <w:pPr>
        <w:pStyle w:val="EndNoteBibliography"/>
        <w:spacing w:after="200"/>
        <w:ind w:left="0" w:firstLine="0"/>
        <w:jc w:val="both"/>
      </w:pPr>
      <w:r w:rsidRPr="00EE3881">
        <w:rPr>
          <w:b/>
          <w:szCs w:val="24"/>
        </w:rPr>
        <w:t>Fig.</w:t>
      </w:r>
      <w:r w:rsidR="00182636" w:rsidRPr="00EE3881">
        <w:rPr>
          <w:b/>
          <w:szCs w:val="24"/>
        </w:rPr>
        <w:t xml:space="preserve"> 1</w:t>
      </w:r>
      <w:r w:rsidR="00182636" w:rsidRPr="00EE3881">
        <w:rPr>
          <w:szCs w:val="24"/>
        </w:rPr>
        <w:t xml:space="preserve"> Flowchart of participants included in the analysis of plasma carotenoids and vitamin E concentrations with blood pressure </w:t>
      </w:r>
      <w:r w:rsidRPr="00EE3881">
        <w:rPr>
          <w:szCs w:val="24"/>
        </w:rPr>
        <w:t>at late-</w:t>
      </w:r>
      <w:r w:rsidR="00182636" w:rsidRPr="00EE3881">
        <w:rPr>
          <w:szCs w:val="24"/>
        </w:rPr>
        <w:t xml:space="preserve">pregnancy and </w:t>
      </w:r>
      <w:r w:rsidRPr="00EE3881">
        <w:rPr>
          <w:szCs w:val="24"/>
        </w:rPr>
        <w:t>4 years post-pregnancy</w:t>
      </w:r>
    </w:p>
    <w:sectPr w:rsidR="004E0D64" w:rsidRPr="00EE3881" w:rsidSect="005A01A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5026" w14:textId="77777777" w:rsidR="00496587" w:rsidRDefault="00496587" w:rsidP="00395A38">
      <w:pPr>
        <w:spacing w:after="0" w:line="240" w:lineRule="auto"/>
      </w:pPr>
      <w:r>
        <w:separator/>
      </w:r>
    </w:p>
  </w:endnote>
  <w:endnote w:type="continuationSeparator" w:id="0">
    <w:p w14:paraId="1BE7BA8B" w14:textId="77777777" w:rsidR="00496587" w:rsidRDefault="00496587" w:rsidP="0039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2928" w14:textId="77777777" w:rsidR="008A37BB" w:rsidRDefault="008A3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3DF7" w14:textId="77777777" w:rsidR="008A37BB" w:rsidRDefault="008A3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00DB" w14:textId="77777777" w:rsidR="008A37BB" w:rsidRDefault="008A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F82D" w14:textId="77777777" w:rsidR="00496587" w:rsidRDefault="00496587" w:rsidP="00395A38">
      <w:pPr>
        <w:spacing w:after="0" w:line="240" w:lineRule="auto"/>
      </w:pPr>
      <w:r>
        <w:separator/>
      </w:r>
    </w:p>
  </w:footnote>
  <w:footnote w:type="continuationSeparator" w:id="0">
    <w:p w14:paraId="41138537" w14:textId="77777777" w:rsidR="00496587" w:rsidRDefault="00496587" w:rsidP="0039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A5AF" w14:textId="77777777" w:rsidR="008A37BB" w:rsidRDefault="008A3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10761"/>
      <w:docPartObj>
        <w:docPartGallery w:val="Page Numbers (Top of Page)"/>
        <w:docPartUnique/>
      </w:docPartObj>
    </w:sdtPr>
    <w:sdtEndPr>
      <w:rPr>
        <w:rFonts w:ascii="Times New Roman" w:hAnsi="Times New Roman" w:cs="Times New Roman"/>
        <w:noProof/>
        <w:sz w:val="24"/>
      </w:rPr>
    </w:sdtEndPr>
    <w:sdtContent>
      <w:p w14:paraId="467FC579" w14:textId="53B80EAA" w:rsidR="008A37BB" w:rsidRPr="00FD310A" w:rsidRDefault="008A37BB">
        <w:pPr>
          <w:pStyle w:val="Header"/>
          <w:jc w:val="right"/>
          <w:rPr>
            <w:rFonts w:ascii="Times New Roman" w:hAnsi="Times New Roman" w:cs="Times New Roman"/>
            <w:sz w:val="24"/>
          </w:rPr>
        </w:pPr>
        <w:r w:rsidRPr="00FD310A">
          <w:rPr>
            <w:rFonts w:ascii="Times New Roman" w:hAnsi="Times New Roman" w:cs="Times New Roman"/>
            <w:sz w:val="24"/>
          </w:rPr>
          <w:fldChar w:fldCharType="begin"/>
        </w:r>
        <w:r w:rsidRPr="00FD310A">
          <w:rPr>
            <w:rFonts w:ascii="Times New Roman" w:hAnsi="Times New Roman" w:cs="Times New Roman"/>
            <w:sz w:val="24"/>
          </w:rPr>
          <w:instrText xml:space="preserve"> PAGE   \* MERGEFORMAT </w:instrText>
        </w:r>
        <w:r w:rsidRPr="00FD310A">
          <w:rPr>
            <w:rFonts w:ascii="Times New Roman" w:hAnsi="Times New Roman" w:cs="Times New Roman"/>
            <w:sz w:val="24"/>
          </w:rPr>
          <w:fldChar w:fldCharType="separate"/>
        </w:r>
        <w:r w:rsidR="00EA7FF8">
          <w:rPr>
            <w:rFonts w:ascii="Times New Roman" w:hAnsi="Times New Roman" w:cs="Times New Roman"/>
            <w:noProof/>
            <w:sz w:val="24"/>
          </w:rPr>
          <w:t>14</w:t>
        </w:r>
        <w:r w:rsidRPr="00FD310A">
          <w:rPr>
            <w:rFonts w:ascii="Times New Roman" w:hAnsi="Times New Roman" w:cs="Times New Roman"/>
            <w:noProof/>
            <w:sz w:val="24"/>
          </w:rPr>
          <w:fldChar w:fldCharType="end"/>
        </w:r>
      </w:p>
    </w:sdtContent>
  </w:sdt>
  <w:p w14:paraId="428CA7B9" w14:textId="77777777" w:rsidR="008A37BB" w:rsidRDefault="008A3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3DFE" w14:textId="77777777" w:rsidR="008A37BB" w:rsidRDefault="008A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298"/>
    <w:multiLevelType w:val="hybridMultilevel"/>
    <w:tmpl w:val="430A366E"/>
    <w:lvl w:ilvl="0" w:tplc="A19A36B6">
      <w:start w:val="1"/>
      <w:numFmt w:val="decimal"/>
      <w:lvlText w:val="%1."/>
      <w:lvlJc w:val="left"/>
      <w:pPr>
        <w:ind w:left="720" w:hanging="360"/>
      </w:pPr>
      <w:rPr>
        <w:rFonts w:hint="default"/>
        <w:color w:val="FF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F437126"/>
    <w:multiLevelType w:val="multilevel"/>
    <w:tmpl w:val="380A3618"/>
    <w:lvl w:ilvl="0">
      <w:start w:val="1"/>
      <w:numFmt w:val="decimal"/>
      <w:pStyle w:val="BASFHeading1"/>
      <w:lvlText w:val="%1."/>
      <w:lvlJc w:val="left"/>
      <w:pPr>
        <w:ind w:left="360" w:hanging="360"/>
      </w:pPr>
    </w:lvl>
    <w:lvl w:ilvl="1">
      <w:start w:val="1"/>
      <w:numFmt w:val="decimal"/>
      <w:pStyle w:val="BASF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DBF4268"/>
    <w:multiLevelType w:val="hybridMultilevel"/>
    <w:tmpl w:val="E8D263D8"/>
    <w:lvl w:ilvl="0" w:tplc="E22655DA">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trition Metabol Cardiovasc Diseases&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fve0tszlzps5hets06vrxwjvd0xa900t59t&quot;&gt;BASF_litrev&lt;record-ids&gt;&lt;item&gt;13&lt;/item&gt;&lt;item&gt;15&lt;/item&gt;&lt;item&gt;19&lt;/item&gt;&lt;item&gt;27&lt;/item&gt;&lt;item&gt;256&lt;/item&gt;&lt;item&gt;259&lt;/item&gt;&lt;item&gt;291&lt;/item&gt;&lt;item&gt;292&lt;/item&gt;&lt;item&gt;293&lt;/item&gt;&lt;item&gt;294&lt;/item&gt;&lt;item&gt;295&lt;/item&gt;&lt;item&gt;297&lt;/item&gt;&lt;item&gt;305&lt;/item&gt;&lt;item&gt;308&lt;/item&gt;&lt;item&gt;318&lt;/item&gt;&lt;item&gt;319&lt;/item&gt;&lt;item&gt;320&lt;/item&gt;&lt;item&gt;328&lt;/item&gt;&lt;item&gt;345&lt;/item&gt;&lt;item&gt;365&lt;/item&gt;&lt;item&gt;366&lt;/item&gt;&lt;item&gt;375&lt;/item&gt;&lt;item&gt;377&lt;/item&gt;&lt;item&gt;379&lt;/item&gt;&lt;item&gt;380&lt;/item&gt;&lt;item&gt;384&lt;/item&gt;&lt;item&gt;385&lt;/item&gt;&lt;item&gt;412&lt;/item&gt;&lt;item&gt;429&lt;/item&gt;&lt;item&gt;430&lt;/item&gt;&lt;item&gt;431&lt;/item&gt;&lt;item&gt;442&lt;/item&gt;&lt;item&gt;443&lt;/item&gt;&lt;item&gt;444&lt;/item&gt;&lt;item&gt;445&lt;/item&gt;&lt;item&gt;446&lt;/item&gt;&lt;item&gt;447&lt;/item&gt;&lt;item&gt;451&lt;/item&gt;&lt;item&gt;452&lt;/item&gt;&lt;item&gt;453&lt;/item&gt;&lt;item&gt;456&lt;/item&gt;&lt;item&gt;457&lt;/item&gt;&lt;item&gt;469&lt;/item&gt;&lt;item&gt;473&lt;/item&gt;&lt;item&gt;474&lt;/item&gt;&lt;item&gt;491&lt;/item&gt;&lt;item&gt;493&lt;/item&gt;&lt;item&gt;494&lt;/item&gt;&lt;item&gt;495&lt;/item&gt;&lt;item&gt;496&lt;/item&gt;&lt;item&gt;497&lt;/item&gt;&lt;item&gt;503&lt;/item&gt;&lt;item&gt;504&lt;/item&gt;&lt;item&gt;505&lt;/item&gt;&lt;item&gt;506&lt;/item&gt;&lt;item&gt;507&lt;/item&gt;&lt;item&gt;512&lt;/item&gt;&lt;/record-ids&gt;&lt;/item&gt;&lt;/Libraries&gt;"/>
  </w:docVars>
  <w:rsids>
    <w:rsidRoot w:val="005E6AE5"/>
    <w:rsid w:val="0000328A"/>
    <w:rsid w:val="000064E3"/>
    <w:rsid w:val="000073C5"/>
    <w:rsid w:val="000074E3"/>
    <w:rsid w:val="00010708"/>
    <w:rsid w:val="000149E1"/>
    <w:rsid w:val="00014A6A"/>
    <w:rsid w:val="00014BCC"/>
    <w:rsid w:val="0001693C"/>
    <w:rsid w:val="00017616"/>
    <w:rsid w:val="000205B6"/>
    <w:rsid w:val="00020878"/>
    <w:rsid w:val="00021FE5"/>
    <w:rsid w:val="00022C8D"/>
    <w:rsid w:val="00022E8E"/>
    <w:rsid w:val="00023D94"/>
    <w:rsid w:val="000245C5"/>
    <w:rsid w:val="0002493B"/>
    <w:rsid w:val="00032362"/>
    <w:rsid w:val="00036BBB"/>
    <w:rsid w:val="000427E5"/>
    <w:rsid w:val="000558D0"/>
    <w:rsid w:val="000600FA"/>
    <w:rsid w:val="00061B88"/>
    <w:rsid w:val="00064EA0"/>
    <w:rsid w:val="00066BB7"/>
    <w:rsid w:val="0006744D"/>
    <w:rsid w:val="00074F17"/>
    <w:rsid w:val="000765F6"/>
    <w:rsid w:val="000768C9"/>
    <w:rsid w:val="000916BB"/>
    <w:rsid w:val="00092D91"/>
    <w:rsid w:val="00094F00"/>
    <w:rsid w:val="00095523"/>
    <w:rsid w:val="00095DE0"/>
    <w:rsid w:val="000A2848"/>
    <w:rsid w:val="000A3C96"/>
    <w:rsid w:val="000A4364"/>
    <w:rsid w:val="000A4566"/>
    <w:rsid w:val="000A5680"/>
    <w:rsid w:val="000A60B9"/>
    <w:rsid w:val="000B0E00"/>
    <w:rsid w:val="000B1642"/>
    <w:rsid w:val="000B23C4"/>
    <w:rsid w:val="000B74D7"/>
    <w:rsid w:val="000B7824"/>
    <w:rsid w:val="000B7833"/>
    <w:rsid w:val="000C0EAF"/>
    <w:rsid w:val="000C6B6B"/>
    <w:rsid w:val="000C7E25"/>
    <w:rsid w:val="000D15BB"/>
    <w:rsid w:val="000D1F03"/>
    <w:rsid w:val="000D2A1C"/>
    <w:rsid w:val="000D2E8C"/>
    <w:rsid w:val="000D3402"/>
    <w:rsid w:val="000D5F3A"/>
    <w:rsid w:val="000D76AD"/>
    <w:rsid w:val="000E2582"/>
    <w:rsid w:val="000E423E"/>
    <w:rsid w:val="000E445E"/>
    <w:rsid w:val="000E68CC"/>
    <w:rsid w:val="000F0707"/>
    <w:rsid w:val="000F1519"/>
    <w:rsid w:val="000F2B0F"/>
    <w:rsid w:val="000F4C8A"/>
    <w:rsid w:val="000F50BC"/>
    <w:rsid w:val="000F5343"/>
    <w:rsid w:val="001006DC"/>
    <w:rsid w:val="00104F4B"/>
    <w:rsid w:val="00105E56"/>
    <w:rsid w:val="00107D54"/>
    <w:rsid w:val="00110E3A"/>
    <w:rsid w:val="00111E5B"/>
    <w:rsid w:val="00112C00"/>
    <w:rsid w:val="00117871"/>
    <w:rsid w:val="00123833"/>
    <w:rsid w:val="001259A0"/>
    <w:rsid w:val="001264AF"/>
    <w:rsid w:val="001276B8"/>
    <w:rsid w:val="00127BE6"/>
    <w:rsid w:val="001308B7"/>
    <w:rsid w:val="00130BBE"/>
    <w:rsid w:val="00131882"/>
    <w:rsid w:val="0013249E"/>
    <w:rsid w:val="00132BA8"/>
    <w:rsid w:val="00136585"/>
    <w:rsid w:val="00143232"/>
    <w:rsid w:val="00143258"/>
    <w:rsid w:val="00145ED7"/>
    <w:rsid w:val="00145F56"/>
    <w:rsid w:val="00146E06"/>
    <w:rsid w:val="00146F53"/>
    <w:rsid w:val="00152025"/>
    <w:rsid w:val="00152CD6"/>
    <w:rsid w:val="001569FF"/>
    <w:rsid w:val="0015779D"/>
    <w:rsid w:val="00160930"/>
    <w:rsid w:val="00166845"/>
    <w:rsid w:val="001747D0"/>
    <w:rsid w:val="00177EDC"/>
    <w:rsid w:val="001802C4"/>
    <w:rsid w:val="00180801"/>
    <w:rsid w:val="00182636"/>
    <w:rsid w:val="001828D3"/>
    <w:rsid w:val="00182DF4"/>
    <w:rsid w:val="00186344"/>
    <w:rsid w:val="00187AC9"/>
    <w:rsid w:val="001918B7"/>
    <w:rsid w:val="001932BC"/>
    <w:rsid w:val="0019386A"/>
    <w:rsid w:val="00194B07"/>
    <w:rsid w:val="00195AB1"/>
    <w:rsid w:val="001A01A6"/>
    <w:rsid w:val="001A0C1C"/>
    <w:rsid w:val="001A0D6C"/>
    <w:rsid w:val="001A1AB9"/>
    <w:rsid w:val="001A3C5B"/>
    <w:rsid w:val="001A4F97"/>
    <w:rsid w:val="001B0FC6"/>
    <w:rsid w:val="001B18F5"/>
    <w:rsid w:val="001B3010"/>
    <w:rsid w:val="001B33A6"/>
    <w:rsid w:val="001B49C3"/>
    <w:rsid w:val="001B4EB9"/>
    <w:rsid w:val="001B4F75"/>
    <w:rsid w:val="001B5253"/>
    <w:rsid w:val="001B5267"/>
    <w:rsid w:val="001B7A4F"/>
    <w:rsid w:val="001B7C3E"/>
    <w:rsid w:val="001C3918"/>
    <w:rsid w:val="001C7ACD"/>
    <w:rsid w:val="001D06FF"/>
    <w:rsid w:val="001D1B5F"/>
    <w:rsid w:val="001D3E1D"/>
    <w:rsid w:val="001E16B1"/>
    <w:rsid w:val="001E1FBB"/>
    <w:rsid w:val="001E6212"/>
    <w:rsid w:val="001E7649"/>
    <w:rsid w:val="001F1549"/>
    <w:rsid w:val="001F3073"/>
    <w:rsid w:val="001F5B6A"/>
    <w:rsid w:val="001F6BE4"/>
    <w:rsid w:val="002010D9"/>
    <w:rsid w:val="002018A6"/>
    <w:rsid w:val="002019E1"/>
    <w:rsid w:val="00202EC8"/>
    <w:rsid w:val="0020316C"/>
    <w:rsid w:val="00212E99"/>
    <w:rsid w:val="002166F6"/>
    <w:rsid w:val="00220E19"/>
    <w:rsid w:val="002330C2"/>
    <w:rsid w:val="00235069"/>
    <w:rsid w:val="00235724"/>
    <w:rsid w:val="00235A33"/>
    <w:rsid w:val="00237E44"/>
    <w:rsid w:val="002410D9"/>
    <w:rsid w:val="00241E17"/>
    <w:rsid w:val="00242233"/>
    <w:rsid w:val="00246CE7"/>
    <w:rsid w:val="00246E0F"/>
    <w:rsid w:val="0024757E"/>
    <w:rsid w:val="0025282C"/>
    <w:rsid w:val="002547B1"/>
    <w:rsid w:val="0025570F"/>
    <w:rsid w:val="00255CBA"/>
    <w:rsid w:val="00256D6A"/>
    <w:rsid w:val="002659B4"/>
    <w:rsid w:val="00271B3F"/>
    <w:rsid w:val="0028314C"/>
    <w:rsid w:val="00284DE9"/>
    <w:rsid w:val="00286870"/>
    <w:rsid w:val="002871F9"/>
    <w:rsid w:val="002873BA"/>
    <w:rsid w:val="00293F86"/>
    <w:rsid w:val="00297292"/>
    <w:rsid w:val="002A004B"/>
    <w:rsid w:val="002A0A9E"/>
    <w:rsid w:val="002A1DF5"/>
    <w:rsid w:val="002A2763"/>
    <w:rsid w:val="002A7857"/>
    <w:rsid w:val="002B0BAE"/>
    <w:rsid w:val="002B17F8"/>
    <w:rsid w:val="002B2306"/>
    <w:rsid w:val="002B659D"/>
    <w:rsid w:val="002B7078"/>
    <w:rsid w:val="002C18BD"/>
    <w:rsid w:val="002C360C"/>
    <w:rsid w:val="002C47DE"/>
    <w:rsid w:val="002C7901"/>
    <w:rsid w:val="002D0982"/>
    <w:rsid w:val="002D4082"/>
    <w:rsid w:val="002D5D51"/>
    <w:rsid w:val="002D5F43"/>
    <w:rsid w:val="002D5FC7"/>
    <w:rsid w:val="002D6D52"/>
    <w:rsid w:val="002E1AB5"/>
    <w:rsid w:val="002E1D59"/>
    <w:rsid w:val="002E4E9B"/>
    <w:rsid w:val="002F2060"/>
    <w:rsid w:val="002F2203"/>
    <w:rsid w:val="002F2D96"/>
    <w:rsid w:val="002F3176"/>
    <w:rsid w:val="002F495C"/>
    <w:rsid w:val="002F7B21"/>
    <w:rsid w:val="00300FF7"/>
    <w:rsid w:val="00302DB4"/>
    <w:rsid w:val="003048E8"/>
    <w:rsid w:val="0030670E"/>
    <w:rsid w:val="00311B15"/>
    <w:rsid w:val="00316E99"/>
    <w:rsid w:val="003218B1"/>
    <w:rsid w:val="00321DC9"/>
    <w:rsid w:val="0032259E"/>
    <w:rsid w:val="00324891"/>
    <w:rsid w:val="00325EBA"/>
    <w:rsid w:val="00330688"/>
    <w:rsid w:val="00330B96"/>
    <w:rsid w:val="00330BB4"/>
    <w:rsid w:val="0033550A"/>
    <w:rsid w:val="003367C1"/>
    <w:rsid w:val="00337BF9"/>
    <w:rsid w:val="00341A32"/>
    <w:rsid w:val="003437E3"/>
    <w:rsid w:val="003454FA"/>
    <w:rsid w:val="00346025"/>
    <w:rsid w:val="00351C08"/>
    <w:rsid w:val="0035381C"/>
    <w:rsid w:val="00354348"/>
    <w:rsid w:val="00354A9A"/>
    <w:rsid w:val="00357B64"/>
    <w:rsid w:val="00363C73"/>
    <w:rsid w:val="00365856"/>
    <w:rsid w:val="00367AC8"/>
    <w:rsid w:val="0037350B"/>
    <w:rsid w:val="00375DC5"/>
    <w:rsid w:val="003778F9"/>
    <w:rsid w:val="0038121C"/>
    <w:rsid w:val="003835CA"/>
    <w:rsid w:val="003836C7"/>
    <w:rsid w:val="00387FB2"/>
    <w:rsid w:val="003908E7"/>
    <w:rsid w:val="00390D36"/>
    <w:rsid w:val="00395A38"/>
    <w:rsid w:val="003A4476"/>
    <w:rsid w:val="003B26FA"/>
    <w:rsid w:val="003B310F"/>
    <w:rsid w:val="003B58B6"/>
    <w:rsid w:val="003B6CE9"/>
    <w:rsid w:val="003C05CF"/>
    <w:rsid w:val="003C2A5D"/>
    <w:rsid w:val="003C2E35"/>
    <w:rsid w:val="003C75B1"/>
    <w:rsid w:val="003D09EF"/>
    <w:rsid w:val="003D4A46"/>
    <w:rsid w:val="003D6E57"/>
    <w:rsid w:val="003E3006"/>
    <w:rsid w:val="003E5F6E"/>
    <w:rsid w:val="003F1142"/>
    <w:rsid w:val="003F2513"/>
    <w:rsid w:val="003F2C6C"/>
    <w:rsid w:val="00402590"/>
    <w:rsid w:val="00410093"/>
    <w:rsid w:val="00414852"/>
    <w:rsid w:val="00414A52"/>
    <w:rsid w:val="00415A5B"/>
    <w:rsid w:val="00416175"/>
    <w:rsid w:val="004221E5"/>
    <w:rsid w:val="00422890"/>
    <w:rsid w:val="00423949"/>
    <w:rsid w:val="00430D07"/>
    <w:rsid w:val="00430F11"/>
    <w:rsid w:val="004315EE"/>
    <w:rsid w:val="00431EEC"/>
    <w:rsid w:val="00435634"/>
    <w:rsid w:val="004373CD"/>
    <w:rsid w:val="00444078"/>
    <w:rsid w:val="004448DF"/>
    <w:rsid w:val="004459F8"/>
    <w:rsid w:val="00445CF5"/>
    <w:rsid w:val="004466B9"/>
    <w:rsid w:val="00446DDD"/>
    <w:rsid w:val="004524A0"/>
    <w:rsid w:val="004525C3"/>
    <w:rsid w:val="004542CD"/>
    <w:rsid w:val="004576E6"/>
    <w:rsid w:val="00461E79"/>
    <w:rsid w:val="0046525B"/>
    <w:rsid w:val="004703BB"/>
    <w:rsid w:val="00473A16"/>
    <w:rsid w:val="00476256"/>
    <w:rsid w:val="00477D95"/>
    <w:rsid w:val="00477F8B"/>
    <w:rsid w:val="0048055F"/>
    <w:rsid w:val="0048227C"/>
    <w:rsid w:val="0048289E"/>
    <w:rsid w:val="004830FF"/>
    <w:rsid w:val="00485329"/>
    <w:rsid w:val="00486B1D"/>
    <w:rsid w:val="0049000A"/>
    <w:rsid w:val="00491CF3"/>
    <w:rsid w:val="00491D02"/>
    <w:rsid w:val="00494053"/>
    <w:rsid w:val="00495819"/>
    <w:rsid w:val="00496587"/>
    <w:rsid w:val="004971BC"/>
    <w:rsid w:val="004A4FDF"/>
    <w:rsid w:val="004B0D53"/>
    <w:rsid w:val="004C0A8C"/>
    <w:rsid w:val="004D087B"/>
    <w:rsid w:val="004D0A06"/>
    <w:rsid w:val="004D114E"/>
    <w:rsid w:val="004D1343"/>
    <w:rsid w:val="004D5382"/>
    <w:rsid w:val="004E0AB8"/>
    <w:rsid w:val="004E0D64"/>
    <w:rsid w:val="004E33C8"/>
    <w:rsid w:val="004E33F8"/>
    <w:rsid w:val="004E713F"/>
    <w:rsid w:val="004E71D3"/>
    <w:rsid w:val="004F62D0"/>
    <w:rsid w:val="005001B0"/>
    <w:rsid w:val="0050289F"/>
    <w:rsid w:val="00504148"/>
    <w:rsid w:val="00504E3E"/>
    <w:rsid w:val="00511A06"/>
    <w:rsid w:val="005130DA"/>
    <w:rsid w:val="0051315F"/>
    <w:rsid w:val="0051390A"/>
    <w:rsid w:val="00522D03"/>
    <w:rsid w:val="00523F03"/>
    <w:rsid w:val="0052548F"/>
    <w:rsid w:val="00530EF6"/>
    <w:rsid w:val="00532684"/>
    <w:rsid w:val="00535726"/>
    <w:rsid w:val="00537136"/>
    <w:rsid w:val="00537691"/>
    <w:rsid w:val="00537EBB"/>
    <w:rsid w:val="00540CE5"/>
    <w:rsid w:val="005415D4"/>
    <w:rsid w:val="00543668"/>
    <w:rsid w:val="0054429A"/>
    <w:rsid w:val="00547523"/>
    <w:rsid w:val="005504FC"/>
    <w:rsid w:val="00550F8C"/>
    <w:rsid w:val="00553975"/>
    <w:rsid w:val="00553E4F"/>
    <w:rsid w:val="00556505"/>
    <w:rsid w:val="005606C5"/>
    <w:rsid w:val="00560853"/>
    <w:rsid w:val="00560912"/>
    <w:rsid w:val="00561ABA"/>
    <w:rsid w:val="005622B9"/>
    <w:rsid w:val="00563A11"/>
    <w:rsid w:val="00563F29"/>
    <w:rsid w:val="0056441B"/>
    <w:rsid w:val="0056498C"/>
    <w:rsid w:val="0057134A"/>
    <w:rsid w:val="00575BBD"/>
    <w:rsid w:val="00577425"/>
    <w:rsid w:val="005774D7"/>
    <w:rsid w:val="0058356D"/>
    <w:rsid w:val="005878CE"/>
    <w:rsid w:val="005A01AD"/>
    <w:rsid w:val="005A2B10"/>
    <w:rsid w:val="005A370A"/>
    <w:rsid w:val="005A3AE9"/>
    <w:rsid w:val="005A4841"/>
    <w:rsid w:val="005A559C"/>
    <w:rsid w:val="005A65E9"/>
    <w:rsid w:val="005A67C4"/>
    <w:rsid w:val="005A7C23"/>
    <w:rsid w:val="005B1BF6"/>
    <w:rsid w:val="005B4E92"/>
    <w:rsid w:val="005B69CE"/>
    <w:rsid w:val="005C1CA0"/>
    <w:rsid w:val="005C2929"/>
    <w:rsid w:val="005C7F6B"/>
    <w:rsid w:val="005D130C"/>
    <w:rsid w:val="005D2D17"/>
    <w:rsid w:val="005D527E"/>
    <w:rsid w:val="005D58CC"/>
    <w:rsid w:val="005E55CF"/>
    <w:rsid w:val="005E650B"/>
    <w:rsid w:val="005E6AE5"/>
    <w:rsid w:val="005F195F"/>
    <w:rsid w:val="005F6706"/>
    <w:rsid w:val="005F763E"/>
    <w:rsid w:val="005F7B90"/>
    <w:rsid w:val="00600B46"/>
    <w:rsid w:val="00606BD2"/>
    <w:rsid w:val="00612D06"/>
    <w:rsid w:val="00614872"/>
    <w:rsid w:val="00616F7F"/>
    <w:rsid w:val="00617D74"/>
    <w:rsid w:val="00620208"/>
    <w:rsid w:val="006202DB"/>
    <w:rsid w:val="0062031D"/>
    <w:rsid w:val="0062232B"/>
    <w:rsid w:val="006246C8"/>
    <w:rsid w:val="006246F3"/>
    <w:rsid w:val="00626480"/>
    <w:rsid w:val="00626989"/>
    <w:rsid w:val="00630B32"/>
    <w:rsid w:val="00636B98"/>
    <w:rsid w:val="00640737"/>
    <w:rsid w:val="00642E55"/>
    <w:rsid w:val="00644805"/>
    <w:rsid w:val="00647E99"/>
    <w:rsid w:val="00652CD1"/>
    <w:rsid w:val="006533E4"/>
    <w:rsid w:val="00653975"/>
    <w:rsid w:val="006540DE"/>
    <w:rsid w:val="00656A2E"/>
    <w:rsid w:val="006579C4"/>
    <w:rsid w:val="006607D6"/>
    <w:rsid w:val="00664CEF"/>
    <w:rsid w:val="0066558F"/>
    <w:rsid w:val="00673D79"/>
    <w:rsid w:val="006751C0"/>
    <w:rsid w:val="006759CD"/>
    <w:rsid w:val="00675C72"/>
    <w:rsid w:val="006813D9"/>
    <w:rsid w:val="00681D9F"/>
    <w:rsid w:val="00684247"/>
    <w:rsid w:val="006842F7"/>
    <w:rsid w:val="006857ED"/>
    <w:rsid w:val="006876FF"/>
    <w:rsid w:val="006915E5"/>
    <w:rsid w:val="00691952"/>
    <w:rsid w:val="006919BC"/>
    <w:rsid w:val="0069218A"/>
    <w:rsid w:val="006941D1"/>
    <w:rsid w:val="0069793E"/>
    <w:rsid w:val="006A26FC"/>
    <w:rsid w:val="006A4A8E"/>
    <w:rsid w:val="006B2399"/>
    <w:rsid w:val="006B32F0"/>
    <w:rsid w:val="006B365D"/>
    <w:rsid w:val="006B3751"/>
    <w:rsid w:val="006B4DCD"/>
    <w:rsid w:val="006B6599"/>
    <w:rsid w:val="006B7278"/>
    <w:rsid w:val="006B769A"/>
    <w:rsid w:val="006D5079"/>
    <w:rsid w:val="006D6BA7"/>
    <w:rsid w:val="006E2295"/>
    <w:rsid w:val="006E3EE9"/>
    <w:rsid w:val="006E461A"/>
    <w:rsid w:val="006E6817"/>
    <w:rsid w:val="006E718F"/>
    <w:rsid w:val="006F40E0"/>
    <w:rsid w:val="006F6537"/>
    <w:rsid w:val="006F6E12"/>
    <w:rsid w:val="00703C6A"/>
    <w:rsid w:val="00705F99"/>
    <w:rsid w:val="0070769B"/>
    <w:rsid w:val="00707ABF"/>
    <w:rsid w:val="00710C38"/>
    <w:rsid w:val="00710CAC"/>
    <w:rsid w:val="00715A66"/>
    <w:rsid w:val="0071612B"/>
    <w:rsid w:val="007169C7"/>
    <w:rsid w:val="0071738C"/>
    <w:rsid w:val="00720F3D"/>
    <w:rsid w:val="00724A37"/>
    <w:rsid w:val="00725F80"/>
    <w:rsid w:val="00730466"/>
    <w:rsid w:val="00730F96"/>
    <w:rsid w:val="007311C1"/>
    <w:rsid w:val="0073270A"/>
    <w:rsid w:val="00734522"/>
    <w:rsid w:val="00741F18"/>
    <w:rsid w:val="00741F92"/>
    <w:rsid w:val="0074285B"/>
    <w:rsid w:val="00743662"/>
    <w:rsid w:val="007501D9"/>
    <w:rsid w:val="007505FD"/>
    <w:rsid w:val="0075251A"/>
    <w:rsid w:val="0075348E"/>
    <w:rsid w:val="0075411D"/>
    <w:rsid w:val="0075543F"/>
    <w:rsid w:val="00755871"/>
    <w:rsid w:val="00756D48"/>
    <w:rsid w:val="00757F93"/>
    <w:rsid w:val="00761843"/>
    <w:rsid w:val="0076208A"/>
    <w:rsid w:val="00762B76"/>
    <w:rsid w:val="0076479C"/>
    <w:rsid w:val="0076536B"/>
    <w:rsid w:val="007665BB"/>
    <w:rsid w:val="00767EDC"/>
    <w:rsid w:val="0077092A"/>
    <w:rsid w:val="00771DCC"/>
    <w:rsid w:val="00773920"/>
    <w:rsid w:val="00773B33"/>
    <w:rsid w:val="00774548"/>
    <w:rsid w:val="00781AEF"/>
    <w:rsid w:val="00781D25"/>
    <w:rsid w:val="00782626"/>
    <w:rsid w:val="00783616"/>
    <w:rsid w:val="00786699"/>
    <w:rsid w:val="00787F7F"/>
    <w:rsid w:val="007929F2"/>
    <w:rsid w:val="00793A7E"/>
    <w:rsid w:val="00795DF5"/>
    <w:rsid w:val="00796F8B"/>
    <w:rsid w:val="007A2B7F"/>
    <w:rsid w:val="007A4476"/>
    <w:rsid w:val="007B2B0C"/>
    <w:rsid w:val="007B7C64"/>
    <w:rsid w:val="007B7D10"/>
    <w:rsid w:val="007C15CE"/>
    <w:rsid w:val="007C17D8"/>
    <w:rsid w:val="007C3D16"/>
    <w:rsid w:val="007C3DBD"/>
    <w:rsid w:val="007C56A1"/>
    <w:rsid w:val="007C71D4"/>
    <w:rsid w:val="007D08DC"/>
    <w:rsid w:val="007D28CA"/>
    <w:rsid w:val="007E6103"/>
    <w:rsid w:val="007E6A05"/>
    <w:rsid w:val="007F2AEA"/>
    <w:rsid w:val="007F3DBA"/>
    <w:rsid w:val="007F6E87"/>
    <w:rsid w:val="007F6F70"/>
    <w:rsid w:val="008010E6"/>
    <w:rsid w:val="008011D0"/>
    <w:rsid w:val="0080721D"/>
    <w:rsid w:val="00810F2B"/>
    <w:rsid w:val="00811AF4"/>
    <w:rsid w:val="008169A6"/>
    <w:rsid w:val="00822ECD"/>
    <w:rsid w:val="00823DB6"/>
    <w:rsid w:val="008244D2"/>
    <w:rsid w:val="00831230"/>
    <w:rsid w:val="00832F58"/>
    <w:rsid w:val="00833E0E"/>
    <w:rsid w:val="00835F32"/>
    <w:rsid w:val="00836192"/>
    <w:rsid w:val="0083667C"/>
    <w:rsid w:val="00837A17"/>
    <w:rsid w:val="00843193"/>
    <w:rsid w:val="00844E0A"/>
    <w:rsid w:val="008477DA"/>
    <w:rsid w:val="00852B5B"/>
    <w:rsid w:val="00855D22"/>
    <w:rsid w:val="008606E7"/>
    <w:rsid w:val="00863227"/>
    <w:rsid w:val="00863F07"/>
    <w:rsid w:val="00867122"/>
    <w:rsid w:val="00873F84"/>
    <w:rsid w:val="00874F4F"/>
    <w:rsid w:val="00875025"/>
    <w:rsid w:val="008754D0"/>
    <w:rsid w:val="00877FA0"/>
    <w:rsid w:val="0088130B"/>
    <w:rsid w:val="0088178B"/>
    <w:rsid w:val="00887AA5"/>
    <w:rsid w:val="0089283F"/>
    <w:rsid w:val="008947C5"/>
    <w:rsid w:val="008975A3"/>
    <w:rsid w:val="008A0445"/>
    <w:rsid w:val="008A2EA4"/>
    <w:rsid w:val="008A37BB"/>
    <w:rsid w:val="008A39F0"/>
    <w:rsid w:val="008A41CF"/>
    <w:rsid w:val="008A540A"/>
    <w:rsid w:val="008A65DD"/>
    <w:rsid w:val="008A77CF"/>
    <w:rsid w:val="008B1A30"/>
    <w:rsid w:val="008B1E41"/>
    <w:rsid w:val="008B2128"/>
    <w:rsid w:val="008B3540"/>
    <w:rsid w:val="008B4779"/>
    <w:rsid w:val="008B79F6"/>
    <w:rsid w:val="008C0F4E"/>
    <w:rsid w:val="008C616A"/>
    <w:rsid w:val="008C71F1"/>
    <w:rsid w:val="008D212D"/>
    <w:rsid w:val="008D265D"/>
    <w:rsid w:val="008D4539"/>
    <w:rsid w:val="008D4FA1"/>
    <w:rsid w:val="008D6C98"/>
    <w:rsid w:val="008E134E"/>
    <w:rsid w:val="008E57D2"/>
    <w:rsid w:val="008F27A9"/>
    <w:rsid w:val="008F332C"/>
    <w:rsid w:val="008F39C9"/>
    <w:rsid w:val="008F5CBF"/>
    <w:rsid w:val="008F7135"/>
    <w:rsid w:val="00902585"/>
    <w:rsid w:val="00902D64"/>
    <w:rsid w:val="0090432F"/>
    <w:rsid w:val="00905292"/>
    <w:rsid w:val="009056C3"/>
    <w:rsid w:val="0091356D"/>
    <w:rsid w:val="00916380"/>
    <w:rsid w:val="0092039E"/>
    <w:rsid w:val="00921EB1"/>
    <w:rsid w:val="00925E07"/>
    <w:rsid w:val="009269E0"/>
    <w:rsid w:val="00927450"/>
    <w:rsid w:val="009332D1"/>
    <w:rsid w:val="00933B88"/>
    <w:rsid w:val="0093696D"/>
    <w:rsid w:val="009370E2"/>
    <w:rsid w:val="009415B1"/>
    <w:rsid w:val="00944C37"/>
    <w:rsid w:val="00944E7E"/>
    <w:rsid w:val="00947CD1"/>
    <w:rsid w:val="00950F3B"/>
    <w:rsid w:val="009515CA"/>
    <w:rsid w:val="00953CAB"/>
    <w:rsid w:val="0095564D"/>
    <w:rsid w:val="00960816"/>
    <w:rsid w:val="0096083B"/>
    <w:rsid w:val="0096219F"/>
    <w:rsid w:val="00962742"/>
    <w:rsid w:val="00962A56"/>
    <w:rsid w:val="00962E27"/>
    <w:rsid w:val="00962E79"/>
    <w:rsid w:val="0096372A"/>
    <w:rsid w:val="00964867"/>
    <w:rsid w:val="0096605D"/>
    <w:rsid w:val="009725C7"/>
    <w:rsid w:val="009753FB"/>
    <w:rsid w:val="00980193"/>
    <w:rsid w:val="0098128B"/>
    <w:rsid w:val="00981C56"/>
    <w:rsid w:val="00984EDB"/>
    <w:rsid w:val="00985F7C"/>
    <w:rsid w:val="00986EA0"/>
    <w:rsid w:val="00991129"/>
    <w:rsid w:val="009932D6"/>
    <w:rsid w:val="00997466"/>
    <w:rsid w:val="009A00E8"/>
    <w:rsid w:val="009A161F"/>
    <w:rsid w:val="009A3BA3"/>
    <w:rsid w:val="009A5DFA"/>
    <w:rsid w:val="009A6B90"/>
    <w:rsid w:val="009B1D20"/>
    <w:rsid w:val="009B3CE3"/>
    <w:rsid w:val="009B3FA9"/>
    <w:rsid w:val="009B515D"/>
    <w:rsid w:val="009B6370"/>
    <w:rsid w:val="009C1989"/>
    <w:rsid w:val="009C21B8"/>
    <w:rsid w:val="009C5928"/>
    <w:rsid w:val="009C7B12"/>
    <w:rsid w:val="009C7C9A"/>
    <w:rsid w:val="009D1238"/>
    <w:rsid w:val="009D4F6C"/>
    <w:rsid w:val="009D77D3"/>
    <w:rsid w:val="009E4A43"/>
    <w:rsid w:val="009E68A9"/>
    <w:rsid w:val="009F49CC"/>
    <w:rsid w:val="00A02F7D"/>
    <w:rsid w:val="00A0461E"/>
    <w:rsid w:val="00A0480B"/>
    <w:rsid w:val="00A049A4"/>
    <w:rsid w:val="00A06653"/>
    <w:rsid w:val="00A077BD"/>
    <w:rsid w:val="00A10FFD"/>
    <w:rsid w:val="00A121E9"/>
    <w:rsid w:val="00A1365E"/>
    <w:rsid w:val="00A1676A"/>
    <w:rsid w:val="00A26289"/>
    <w:rsid w:val="00A26F91"/>
    <w:rsid w:val="00A308D5"/>
    <w:rsid w:val="00A350E6"/>
    <w:rsid w:val="00A43227"/>
    <w:rsid w:val="00A515A8"/>
    <w:rsid w:val="00A53099"/>
    <w:rsid w:val="00A53108"/>
    <w:rsid w:val="00A53A44"/>
    <w:rsid w:val="00A548E4"/>
    <w:rsid w:val="00A553C7"/>
    <w:rsid w:val="00A5578A"/>
    <w:rsid w:val="00A55A52"/>
    <w:rsid w:val="00A575EF"/>
    <w:rsid w:val="00A60762"/>
    <w:rsid w:val="00A616B2"/>
    <w:rsid w:val="00A61778"/>
    <w:rsid w:val="00A620E1"/>
    <w:rsid w:val="00A66118"/>
    <w:rsid w:val="00A67877"/>
    <w:rsid w:val="00A679B7"/>
    <w:rsid w:val="00A74DAC"/>
    <w:rsid w:val="00A779FA"/>
    <w:rsid w:val="00A8191F"/>
    <w:rsid w:val="00A81A9E"/>
    <w:rsid w:val="00A82E07"/>
    <w:rsid w:val="00A84390"/>
    <w:rsid w:val="00A84D12"/>
    <w:rsid w:val="00A867FD"/>
    <w:rsid w:val="00A92D77"/>
    <w:rsid w:val="00A9778B"/>
    <w:rsid w:val="00AA0C49"/>
    <w:rsid w:val="00AA6706"/>
    <w:rsid w:val="00AB03CA"/>
    <w:rsid w:val="00AB0D1C"/>
    <w:rsid w:val="00AB1862"/>
    <w:rsid w:val="00AB5953"/>
    <w:rsid w:val="00AC0549"/>
    <w:rsid w:val="00AC4E00"/>
    <w:rsid w:val="00AC54D0"/>
    <w:rsid w:val="00AC58D5"/>
    <w:rsid w:val="00AC7AA4"/>
    <w:rsid w:val="00AD1552"/>
    <w:rsid w:val="00AD3226"/>
    <w:rsid w:val="00AD387E"/>
    <w:rsid w:val="00AD42C8"/>
    <w:rsid w:val="00AD5110"/>
    <w:rsid w:val="00AD671A"/>
    <w:rsid w:val="00AE2F32"/>
    <w:rsid w:val="00AE4229"/>
    <w:rsid w:val="00AE499F"/>
    <w:rsid w:val="00AE54C4"/>
    <w:rsid w:val="00AE62CD"/>
    <w:rsid w:val="00AE6CA9"/>
    <w:rsid w:val="00AE757F"/>
    <w:rsid w:val="00AF049F"/>
    <w:rsid w:val="00AF100E"/>
    <w:rsid w:val="00AF48FB"/>
    <w:rsid w:val="00AF4B27"/>
    <w:rsid w:val="00AF5D3E"/>
    <w:rsid w:val="00B05E33"/>
    <w:rsid w:val="00B1171F"/>
    <w:rsid w:val="00B11985"/>
    <w:rsid w:val="00B11BB0"/>
    <w:rsid w:val="00B1387C"/>
    <w:rsid w:val="00B1766E"/>
    <w:rsid w:val="00B213F5"/>
    <w:rsid w:val="00B22E6E"/>
    <w:rsid w:val="00B23035"/>
    <w:rsid w:val="00B23FE3"/>
    <w:rsid w:val="00B2410E"/>
    <w:rsid w:val="00B24C03"/>
    <w:rsid w:val="00B253A9"/>
    <w:rsid w:val="00B2564E"/>
    <w:rsid w:val="00B257F6"/>
    <w:rsid w:val="00B273FF"/>
    <w:rsid w:val="00B27604"/>
    <w:rsid w:val="00B27629"/>
    <w:rsid w:val="00B3046E"/>
    <w:rsid w:val="00B3184D"/>
    <w:rsid w:val="00B32F75"/>
    <w:rsid w:val="00B36743"/>
    <w:rsid w:val="00B376D8"/>
    <w:rsid w:val="00B424D4"/>
    <w:rsid w:val="00B436BC"/>
    <w:rsid w:val="00B4735C"/>
    <w:rsid w:val="00B52007"/>
    <w:rsid w:val="00B5302A"/>
    <w:rsid w:val="00B533F6"/>
    <w:rsid w:val="00B57658"/>
    <w:rsid w:val="00B609E7"/>
    <w:rsid w:val="00B6390F"/>
    <w:rsid w:val="00B64689"/>
    <w:rsid w:val="00B75E33"/>
    <w:rsid w:val="00B775EA"/>
    <w:rsid w:val="00B82A6F"/>
    <w:rsid w:val="00B82C93"/>
    <w:rsid w:val="00B83E53"/>
    <w:rsid w:val="00B8689D"/>
    <w:rsid w:val="00B90B9D"/>
    <w:rsid w:val="00B93863"/>
    <w:rsid w:val="00B951D7"/>
    <w:rsid w:val="00B95FC9"/>
    <w:rsid w:val="00B96240"/>
    <w:rsid w:val="00B96CCD"/>
    <w:rsid w:val="00B9701F"/>
    <w:rsid w:val="00BA2C87"/>
    <w:rsid w:val="00BA323F"/>
    <w:rsid w:val="00BA5F53"/>
    <w:rsid w:val="00BB0270"/>
    <w:rsid w:val="00BB1EB0"/>
    <w:rsid w:val="00BB41A7"/>
    <w:rsid w:val="00BB66DF"/>
    <w:rsid w:val="00BC1E44"/>
    <w:rsid w:val="00BC5422"/>
    <w:rsid w:val="00BD1BAD"/>
    <w:rsid w:val="00BD456F"/>
    <w:rsid w:val="00BD4C12"/>
    <w:rsid w:val="00BD5B03"/>
    <w:rsid w:val="00BD5D0D"/>
    <w:rsid w:val="00BE007C"/>
    <w:rsid w:val="00BE035A"/>
    <w:rsid w:val="00BE04F3"/>
    <w:rsid w:val="00BE1C8C"/>
    <w:rsid w:val="00BE4129"/>
    <w:rsid w:val="00BE7E3E"/>
    <w:rsid w:val="00BF0C6A"/>
    <w:rsid w:val="00BF29B5"/>
    <w:rsid w:val="00BF581A"/>
    <w:rsid w:val="00C02EAA"/>
    <w:rsid w:val="00C03E19"/>
    <w:rsid w:val="00C03F4D"/>
    <w:rsid w:val="00C040BE"/>
    <w:rsid w:val="00C07BE7"/>
    <w:rsid w:val="00C155A3"/>
    <w:rsid w:val="00C15755"/>
    <w:rsid w:val="00C17851"/>
    <w:rsid w:val="00C17A45"/>
    <w:rsid w:val="00C22F31"/>
    <w:rsid w:val="00C231FD"/>
    <w:rsid w:val="00C25BD4"/>
    <w:rsid w:val="00C25CDF"/>
    <w:rsid w:val="00C30CED"/>
    <w:rsid w:val="00C3153A"/>
    <w:rsid w:val="00C40382"/>
    <w:rsid w:val="00C40767"/>
    <w:rsid w:val="00C43539"/>
    <w:rsid w:val="00C45CAC"/>
    <w:rsid w:val="00C45F5D"/>
    <w:rsid w:val="00C45F60"/>
    <w:rsid w:val="00C50824"/>
    <w:rsid w:val="00C52017"/>
    <w:rsid w:val="00C52813"/>
    <w:rsid w:val="00C5294F"/>
    <w:rsid w:val="00C537DC"/>
    <w:rsid w:val="00C62AC2"/>
    <w:rsid w:val="00C642BD"/>
    <w:rsid w:val="00C65F13"/>
    <w:rsid w:val="00C677D6"/>
    <w:rsid w:val="00C67E5F"/>
    <w:rsid w:val="00C70318"/>
    <w:rsid w:val="00C7250A"/>
    <w:rsid w:val="00C739FB"/>
    <w:rsid w:val="00C8300E"/>
    <w:rsid w:val="00C84AEA"/>
    <w:rsid w:val="00C85F4D"/>
    <w:rsid w:val="00C87275"/>
    <w:rsid w:val="00C90647"/>
    <w:rsid w:val="00C92A04"/>
    <w:rsid w:val="00C93942"/>
    <w:rsid w:val="00C9451B"/>
    <w:rsid w:val="00C9518B"/>
    <w:rsid w:val="00C95BFF"/>
    <w:rsid w:val="00C970BD"/>
    <w:rsid w:val="00CA22DC"/>
    <w:rsid w:val="00CA29F4"/>
    <w:rsid w:val="00CA5095"/>
    <w:rsid w:val="00CB1037"/>
    <w:rsid w:val="00CB1BD4"/>
    <w:rsid w:val="00CB4A19"/>
    <w:rsid w:val="00CC1975"/>
    <w:rsid w:val="00CC36A2"/>
    <w:rsid w:val="00CC623B"/>
    <w:rsid w:val="00CC62B4"/>
    <w:rsid w:val="00CC68F9"/>
    <w:rsid w:val="00CD26C6"/>
    <w:rsid w:val="00CD325B"/>
    <w:rsid w:val="00CE00A4"/>
    <w:rsid w:val="00CF14E6"/>
    <w:rsid w:val="00CF3C15"/>
    <w:rsid w:val="00CF5235"/>
    <w:rsid w:val="00CF5E8C"/>
    <w:rsid w:val="00CF66A0"/>
    <w:rsid w:val="00CF792D"/>
    <w:rsid w:val="00D00A0E"/>
    <w:rsid w:val="00D03A61"/>
    <w:rsid w:val="00D0547C"/>
    <w:rsid w:val="00D05578"/>
    <w:rsid w:val="00D10561"/>
    <w:rsid w:val="00D11A10"/>
    <w:rsid w:val="00D12F9C"/>
    <w:rsid w:val="00D15302"/>
    <w:rsid w:val="00D211FF"/>
    <w:rsid w:val="00D24169"/>
    <w:rsid w:val="00D26DE1"/>
    <w:rsid w:val="00D27022"/>
    <w:rsid w:val="00D303E2"/>
    <w:rsid w:val="00D359C6"/>
    <w:rsid w:val="00D364EF"/>
    <w:rsid w:val="00D36E1D"/>
    <w:rsid w:val="00D41C7E"/>
    <w:rsid w:val="00D42382"/>
    <w:rsid w:val="00D47BBD"/>
    <w:rsid w:val="00D50D87"/>
    <w:rsid w:val="00D71898"/>
    <w:rsid w:val="00D719FA"/>
    <w:rsid w:val="00D73E01"/>
    <w:rsid w:val="00D76E19"/>
    <w:rsid w:val="00D77587"/>
    <w:rsid w:val="00D83626"/>
    <w:rsid w:val="00D84BBD"/>
    <w:rsid w:val="00D851A7"/>
    <w:rsid w:val="00D857FA"/>
    <w:rsid w:val="00D8683A"/>
    <w:rsid w:val="00D87BC9"/>
    <w:rsid w:val="00D91224"/>
    <w:rsid w:val="00D91DD4"/>
    <w:rsid w:val="00D92BDD"/>
    <w:rsid w:val="00D9560D"/>
    <w:rsid w:val="00D97419"/>
    <w:rsid w:val="00D97E7D"/>
    <w:rsid w:val="00DA057A"/>
    <w:rsid w:val="00DA33C7"/>
    <w:rsid w:val="00DA4773"/>
    <w:rsid w:val="00DA59E2"/>
    <w:rsid w:val="00DA6525"/>
    <w:rsid w:val="00DB19B5"/>
    <w:rsid w:val="00DB2E37"/>
    <w:rsid w:val="00DB4B1C"/>
    <w:rsid w:val="00DB59AA"/>
    <w:rsid w:val="00DC1284"/>
    <w:rsid w:val="00DC3C09"/>
    <w:rsid w:val="00DD1622"/>
    <w:rsid w:val="00DD5CE6"/>
    <w:rsid w:val="00DE1AC2"/>
    <w:rsid w:val="00DE5F75"/>
    <w:rsid w:val="00DF220A"/>
    <w:rsid w:val="00DF5BE4"/>
    <w:rsid w:val="00DF6FB4"/>
    <w:rsid w:val="00E00BC8"/>
    <w:rsid w:val="00E02ECD"/>
    <w:rsid w:val="00E04067"/>
    <w:rsid w:val="00E10956"/>
    <w:rsid w:val="00E11ADE"/>
    <w:rsid w:val="00E15FAB"/>
    <w:rsid w:val="00E20AC1"/>
    <w:rsid w:val="00E21B68"/>
    <w:rsid w:val="00E238EA"/>
    <w:rsid w:val="00E24C1F"/>
    <w:rsid w:val="00E32AA5"/>
    <w:rsid w:val="00E36B20"/>
    <w:rsid w:val="00E37881"/>
    <w:rsid w:val="00E40F13"/>
    <w:rsid w:val="00E4214D"/>
    <w:rsid w:val="00E4647C"/>
    <w:rsid w:val="00E464E0"/>
    <w:rsid w:val="00E46AAD"/>
    <w:rsid w:val="00E4734A"/>
    <w:rsid w:val="00E477C9"/>
    <w:rsid w:val="00E514B7"/>
    <w:rsid w:val="00E523C2"/>
    <w:rsid w:val="00E53E7F"/>
    <w:rsid w:val="00E558E7"/>
    <w:rsid w:val="00E55FF1"/>
    <w:rsid w:val="00E63009"/>
    <w:rsid w:val="00E63ADB"/>
    <w:rsid w:val="00E72C7B"/>
    <w:rsid w:val="00E84A28"/>
    <w:rsid w:val="00E85F30"/>
    <w:rsid w:val="00E879AA"/>
    <w:rsid w:val="00E91525"/>
    <w:rsid w:val="00E91531"/>
    <w:rsid w:val="00E92B8C"/>
    <w:rsid w:val="00E93BB6"/>
    <w:rsid w:val="00E93FF1"/>
    <w:rsid w:val="00E97940"/>
    <w:rsid w:val="00EA0E39"/>
    <w:rsid w:val="00EA16F8"/>
    <w:rsid w:val="00EA674A"/>
    <w:rsid w:val="00EA7FF8"/>
    <w:rsid w:val="00EB1422"/>
    <w:rsid w:val="00EB14CB"/>
    <w:rsid w:val="00EB1755"/>
    <w:rsid w:val="00EB274B"/>
    <w:rsid w:val="00EB5F08"/>
    <w:rsid w:val="00EC7858"/>
    <w:rsid w:val="00ED2659"/>
    <w:rsid w:val="00ED2A69"/>
    <w:rsid w:val="00ED2E6B"/>
    <w:rsid w:val="00ED4839"/>
    <w:rsid w:val="00EE1042"/>
    <w:rsid w:val="00EE3881"/>
    <w:rsid w:val="00EE3B70"/>
    <w:rsid w:val="00EE52AA"/>
    <w:rsid w:val="00EE733B"/>
    <w:rsid w:val="00EF04D5"/>
    <w:rsid w:val="00EF1B78"/>
    <w:rsid w:val="00EF3A63"/>
    <w:rsid w:val="00EF4656"/>
    <w:rsid w:val="00EF62D2"/>
    <w:rsid w:val="00EF6530"/>
    <w:rsid w:val="00EF6BD3"/>
    <w:rsid w:val="00F00873"/>
    <w:rsid w:val="00F0451E"/>
    <w:rsid w:val="00F0667C"/>
    <w:rsid w:val="00F06704"/>
    <w:rsid w:val="00F0699E"/>
    <w:rsid w:val="00F070ED"/>
    <w:rsid w:val="00F1040B"/>
    <w:rsid w:val="00F10D49"/>
    <w:rsid w:val="00F165BC"/>
    <w:rsid w:val="00F176A3"/>
    <w:rsid w:val="00F17FD4"/>
    <w:rsid w:val="00F22672"/>
    <w:rsid w:val="00F23069"/>
    <w:rsid w:val="00F23510"/>
    <w:rsid w:val="00F23596"/>
    <w:rsid w:val="00F23744"/>
    <w:rsid w:val="00F25A8B"/>
    <w:rsid w:val="00F26724"/>
    <w:rsid w:val="00F275BE"/>
    <w:rsid w:val="00F3123F"/>
    <w:rsid w:val="00F31459"/>
    <w:rsid w:val="00F333BE"/>
    <w:rsid w:val="00F34415"/>
    <w:rsid w:val="00F34637"/>
    <w:rsid w:val="00F411FC"/>
    <w:rsid w:val="00F41F2C"/>
    <w:rsid w:val="00F449E8"/>
    <w:rsid w:val="00F47DC9"/>
    <w:rsid w:val="00F50928"/>
    <w:rsid w:val="00F53FC6"/>
    <w:rsid w:val="00F54AFE"/>
    <w:rsid w:val="00F56E52"/>
    <w:rsid w:val="00F61B9C"/>
    <w:rsid w:val="00F65CC0"/>
    <w:rsid w:val="00F70849"/>
    <w:rsid w:val="00F71D54"/>
    <w:rsid w:val="00F72954"/>
    <w:rsid w:val="00F7300C"/>
    <w:rsid w:val="00F757B5"/>
    <w:rsid w:val="00F75A76"/>
    <w:rsid w:val="00F75F75"/>
    <w:rsid w:val="00F76A1C"/>
    <w:rsid w:val="00F76ED8"/>
    <w:rsid w:val="00F821AE"/>
    <w:rsid w:val="00F82E18"/>
    <w:rsid w:val="00F86FB7"/>
    <w:rsid w:val="00F87600"/>
    <w:rsid w:val="00F93604"/>
    <w:rsid w:val="00F94043"/>
    <w:rsid w:val="00FA1CEA"/>
    <w:rsid w:val="00FA31B0"/>
    <w:rsid w:val="00FA32C0"/>
    <w:rsid w:val="00FA78D0"/>
    <w:rsid w:val="00FB019C"/>
    <w:rsid w:val="00FB2522"/>
    <w:rsid w:val="00FB548C"/>
    <w:rsid w:val="00FB70D9"/>
    <w:rsid w:val="00FC50F1"/>
    <w:rsid w:val="00FC56CC"/>
    <w:rsid w:val="00FC728E"/>
    <w:rsid w:val="00FD13CC"/>
    <w:rsid w:val="00FD192F"/>
    <w:rsid w:val="00FD310A"/>
    <w:rsid w:val="00FD69C7"/>
    <w:rsid w:val="00FE235E"/>
    <w:rsid w:val="00FE55F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2BFF"/>
  <w15:chartTrackingRefBased/>
  <w15:docId w15:val="{005EB4FC-8275-4C01-A895-FE936333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EAF"/>
    <w:pPr>
      <w:spacing w:after="100" w:line="276" w:lineRule="auto"/>
      <w:ind w:left="288" w:hanging="288"/>
    </w:pPr>
    <w:rPr>
      <w:lang w:val="en-US"/>
    </w:rPr>
  </w:style>
  <w:style w:type="paragraph" w:styleId="Heading2">
    <w:name w:val="heading 2"/>
    <w:basedOn w:val="BASFHeading2"/>
    <w:next w:val="Normal"/>
    <w:link w:val="Heading2Char"/>
    <w:uiPriority w:val="9"/>
    <w:unhideWhenUsed/>
    <w:rsid w:val="008A540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53099"/>
    <w:pPr>
      <w:spacing w:after="0" w:line="240" w:lineRule="auto"/>
    </w:pPr>
    <w:rPr>
      <w:rFonts w:ascii="Times New Roman" w:hAnsi="Times New Roman"/>
      <w:b/>
      <w:iCs/>
      <w:sz w:val="20"/>
      <w:szCs w:val="18"/>
    </w:rPr>
  </w:style>
  <w:style w:type="paragraph" w:customStyle="1" w:styleId="EndNoteBibliographyTitle">
    <w:name w:val="EndNote Bibliography Title"/>
    <w:basedOn w:val="Normal"/>
    <w:link w:val="EndNoteBibliographyTitleChar"/>
    <w:rsid w:val="00146E0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146E06"/>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46E06"/>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146E06"/>
    <w:rPr>
      <w:rFonts w:ascii="Times New Roman" w:hAnsi="Times New Roman" w:cs="Times New Roman"/>
      <w:noProof/>
      <w:sz w:val="24"/>
      <w:lang w:val="en-US"/>
    </w:rPr>
  </w:style>
  <w:style w:type="character" w:customStyle="1" w:styleId="Heading2Char">
    <w:name w:val="Heading 2 Char"/>
    <w:basedOn w:val="DefaultParagraphFont"/>
    <w:link w:val="Heading2"/>
    <w:uiPriority w:val="9"/>
    <w:rsid w:val="008A540A"/>
    <w:rPr>
      <w:rFonts w:ascii="Times New Roman" w:hAnsi="Times New Roman" w:cs="Times New Roman"/>
      <w:b/>
      <w:i/>
      <w:color w:val="000000" w:themeColor="text1"/>
      <w:sz w:val="24"/>
      <w:szCs w:val="24"/>
      <w:lang w:val="en-US"/>
    </w:rPr>
  </w:style>
  <w:style w:type="paragraph" w:customStyle="1" w:styleId="BASFHeading1">
    <w:name w:val="BASF Heading 1"/>
    <w:basedOn w:val="ListParagraph"/>
    <w:qFormat/>
    <w:rsid w:val="008A540A"/>
    <w:pPr>
      <w:numPr>
        <w:numId w:val="1"/>
      </w:numPr>
      <w:tabs>
        <w:tab w:val="num" w:pos="360"/>
      </w:tabs>
      <w:spacing w:line="480" w:lineRule="auto"/>
      <w:ind w:left="720" w:hanging="288"/>
      <w:jc w:val="both"/>
    </w:pPr>
    <w:rPr>
      <w:rFonts w:ascii="Times New Roman" w:hAnsi="Times New Roman" w:cs="Times New Roman"/>
      <w:b/>
      <w:sz w:val="28"/>
      <w:szCs w:val="24"/>
    </w:rPr>
  </w:style>
  <w:style w:type="paragraph" w:customStyle="1" w:styleId="BASFHeading2">
    <w:name w:val="BASF Heading 2"/>
    <w:basedOn w:val="ListParagraph"/>
    <w:qFormat/>
    <w:rsid w:val="008A540A"/>
    <w:pPr>
      <w:numPr>
        <w:ilvl w:val="1"/>
        <w:numId w:val="1"/>
      </w:numPr>
      <w:spacing w:line="480" w:lineRule="auto"/>
      <w:contextualSpacing w:val="0"/>
      <w:jc w:val="both"/>
    </w:pPr>
    <w:rPr>
      <w:rFonts w:ascii="Times New Roman" w:hAnsi="Times New Roman" w:cs="Times New Roman"/>
      <w:b/>
      <w:i/>
      <w:color w:val="000000" w:themeColor="text1"/>
      <w:sz w:val="24"/>
      <w:szCs w:val="24"/>
    </w:rPr>
  </w:style>
  <w:style w:type="paragraph" w:styleId="ListParagraph">
    <w:name w:val="List Paragraph"/>
    <w:basedOn w:val="Normal"/>
    <w:uiPriority w:val="34"/>
    <w:qFormat/>
    <w:rsid w:val="008A540A"/>
    <w:pPr>
      <w:ind w:left="720"/>
      <w:contextualSpacing/>
    </w:pPr>
  </w:style>
  <w:style w:type="character" w:styleId="Hyperlink">
    <w:name w:val="Hyperlink"/>
    <w:basedOn w:val="DefaultParagraphFont"/>
    <w:uiPriority w:val="99"/>
    <w:unhideWhenUsed/>
    <w:rsid w:val="00EF62D2"/>
    <w:rPr>
      <w:color w:val="0563C1" w:themeColor="hyperlink"/>
      <w:u w:val="single"/>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rPr>
      <w:lang w:val="en-US"/>
    </w:rPr>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rPr>
      <w:lang w:val="en-US"/>
    </w:rPr>
  </w:style>
  <w:style w:type="paragraph" w:styleId="BalloonText">
    <w:name w:val="Balloon Text"/>
    <w:basedOn w:val="Normal"/>
    <w:link w:val="BalloonTextChar"/>
    <w:uiPriority w:val="99"/>
    <w:semiHidden/>
    <w:unhideWhenUsed/>
    <w:rsid w:val="00E1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DE"/>
    <w:rPr>
      <w:rFonts w:ascii="Segoe UI" w:hAnsi="Segoe UI" w:cs="Segoe UI"/>
      <w:sz w:val="18"/>
      <w:szCs w:val="18"/>
      <w:lang w:val="en-US"/>
    </w:rPr>
  </w:style>
  <w:style w:type="character" w:styleId="CommentReference">
    <w:name w:val="annotation reference"/>
    <w:basedOn w:val="DefaultParagraphFont"/>
    <w:uiPriority w:val="99"/>
    <w:semiHidden/>
    <w:unhideWhenUsed/>
    <w:rsid w:val="007311C1"/>
    <w:rPr>
      <w:sz w:val="16"/>
      <w:szCs w:val="16"/>
    </w:rPr>
  </w:style>
  <w:style w:type="paragraph" w:styleId="CommentText">
    <w:name w:val="annotation text"/>
    <w:basedOn w:val="Normal"/>
    <w:link w:val="CommentTextChar"/>
    <w:uiPriority w:val="99"/>
    <w:unhideWhenUsed/>
    <w:rsid w:val="007311C1"/>
    <w:pPr>
      <w:spacing w:line="240" w:lineRule="auto"/>
    </w:pPr>
    <w:rPr>
      <w:sz w:val="20"/>
      <w:szCs w:val="20"/>
    </w:rPr>
  </w:style>
  <w:style w:type="character" w:customStyle="1" w:styleId="CommentTextChar">
    <w:name w:val="Comment Text Char"/>
    <w:basedOn w:val="DefaultParagraphFont"/>
    <w:link w:val="CommentText"/>
    <w:uiPriority w:val="99"/>
    <w:rsid w:val="007311C1"/>
    <w:rPr>
      <w:sz w:val="20"/>
      <w:szCs w:val="20"/>
      <w:lang w:val="en-US"/>
    </w:rPr>
  </w:style>
  <w:style w:type="paragraph" w:styleId="CommentSubject">
    <w:name w:val="annotation subject"/>
    <w:basedOn w:val="CommentText"/>
    <w:next w:val="CommentText"/>
    <w:link w:val="CommentSubjectChar"/>
    <w:uiPriority w:val="99"/>
    <w:semiHidden/>
    <w:unhideWhenUsed/>
    <w:rsid w:val="007311C1"/>
    <w:rPr>
      <w:b/>
      <w:bCs/>
    </w:rPr>
  </w:style>
  <w:style w:type="character" w:customStyle="1" w:styleId="CommentSubjectChar">
    <w:name w:val="Comment Subject Char"/>
    <w:basedOn w:val="CommentTextChar"/>
    <w:link w:val="CommentSubject"/>
    <w:uiPriority w:val="99"/>
    <w:semiHidden/>
    <w:rsid w:val="007311C1"/>
    <w:rPr>
      <w:b/>
      <w:bCs/>
      <w:sz w:val="20"/>
      <w:szCs w:val="20"/>
      <w:lang w:val="en-US"/>
    </w:rPr>
  </w:style>
  <w:style w:type="paragraph" w:styleId="Revision">
    <w:name w:val="Revision"/>
    <w:hidden/>
    <w:uiPriority w:val="99"/>
    <w:semiHidden/>
    <w:rsid w:val="00636B98"/>
    <w:pPr>
      <w:spacing w:after="0" w:line="240" w:lineRule="auto"/>
    </w:pPr>
    <w:rPr>
      <w:lang w:val="en-US"/>
    </w:rPr>
  </w:style>
  <w:style w:type="character" w:styleId="LineNumber">
    <w:name w:val="line number"/>
    <w:basedOn w:val="DefaultParagraphFont"/>
    <w:uiPriority w:val="99"/>
    <w:semiHidden/>
    <w:unhideWhenUsed/>
    <w:rsid w:val="0054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8665">
      <w:bodyDiv w:val="1"/>
      <w:marLeft w:val="0"/>
      <w:marRight w:val="0"/>
      <w:marTop w:val="0"/>
      <w:marBottom w:val="0"/>
      <w:divBdr>
        <w:top w:val="none" w:sz="0" w:space="0" w:color="auto"/>
        <w:left w:val="none" w:sz="0" w:space="0" w:color="auto"/>
        <w:bottom w:val="none" w:sz="0" w:space="0" w:color="auto"/>
        <w:right w:val="none" w:sz="0" w:space="0" w:color="auto"/>
      </w:divBdr>
    </w:div>
    <w:div w:id="536818155">
      <w:bodyDiv w:val="1"/>
      <w:marLeft w:val="0"/>
      <w:marRight w:val="0"/>
      <w:marTop w:val="0"/>
      <w:marBottom w:val="0"/>
      <w:divBdr>
        <w:top w:val="none" w:sz="0" w:space="0" w:color="auto"/>
        <w:left w:val="none" w:sz="0" w:space="0" w:color="auto"/>
        <w:bottom w:val="none" w:sz="0" w:space="0" w:color="auto"/>
        <w:right w:val="none" w:sz="0" w:space="0" w:color="auto"/>
      </w:divBdr>
    </w:div>
    <w:div w:id="568459672">
      <w:bodyDiv w:val="1"/>
      <w:marLeft w:val="0"/>
      <w:marRight w:val="0"/>
      <w:marTop w:val="0"/>
      <w:marBottom w:val="0"/>
      <w:divBdr>
        <w:top w:val="none" w:sz="0" w:space="0" w:color="auto"/>
        <w:left w:val="none" w:sz="0" w:space="0" w:color="auto"/>
        <w:bottom w:val="none" w:sz="0" w:space="0" w:color="auto"/>
        <w:right w:val="none" w:sz="0" w:space="0" w:color="auto"/>
      </w:divBdr>
    </w:div>
    <w:div w:id="13600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_jun_shi@sics.a-star.edu.s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B2B4-FC47-42CC-8468-70E3F592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15150</Words>
  <Characters>86356</Characters>
  <Application>Microsoft Office Word</Application>
  <DocSecurity>4</DocSecurity>
  <Lines>719</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Jun Shi</dc:creator>
  <cp:keywords/>
  <dc:description/>
  <cp:lastModifiedBy>Karen Drake</cp:lastModifiedBy>
  <cp:revision>2</cp:revision>
  <cp:lastPrinted>2022-07-29T08:55:00Z</cp:lastPrinted>
  <dcterms:created xsi:type="dcterms:W3CDTF">2022-07-29T09:31:00Z</dcterms:created>
  <dcterms:modified xsi:type="dcterms:W3CDTF">2022-07-29T09:31:00Z</dcterms:modified>
</cp:coreProperties>
</file>