
<file path=[Content_Types].xml><?xml version="1.0" encoding="utf-8"?>
<Types xmlns="http://schemas.openxmlformats.org/package/2006/content-types">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326B" w14:textId="38322E5B" w:rsidR="00FE3019" w:rsidRPr="003A4E5D" w:rsidRDefault="00FE3019" w:rsidP="00FE3019">
      <w:pPr>
        <w:spacing w:line="480" w:lineRule="auto"/>
        <w:jc w:val="center"/>
        <w:rPr>
          <w:rFonts w:ascii="Times New Roman" w:hAnsi="Times New Roman" w:cs="Times New Roman"/>
          <w:b/>
          <w:bCs/>
          <w:sz w:val="24"/>
          <w:szCs w:val="24"/>
          <w:lang w:val="en-US"/>
        </w:rPr>
      </w:pPr>
      <w:r w:rsidRPr="003A4E5D">
        <w:rPr>
          <w:rFonts w:ascii="Times New Roman" w:hAnsi="Times New Roman" w:cs="Times New Roman"/>
          <w:b/>
          <w:bCs/>
          <w:sz w:val="24"/>
          <w:szCs w:val="24"/>
          <w:lang w:val="en-US"/>
        </w:rPr>
        <w:t>A systematic literature review of store atmosphere in alternative retail commerce channels</w:t>
      </w:r>
    </w:p>
    <w:p w14:paraId="703410C1" w14:textId="77777777" w:rsidR="00FE3019" w:rsidRPr="003A4E5D" w:rsidRDefault="00FE3019" w:rsidP="00FE3019">
      <w:pPr>
        <w:spacing w:line="480" w:lineRule="auto"/>
        <w:rPr>
          <w:rFonts w:ascii="Times New Roman" w:hAnsi="Times New Roman" w:cs="Times New Roman"/>
          <w:b/>
          <w:bCs/>
          <w:sz w:val="24"/>
          <w:szCs w:val="24"/>
          <w:lang w:val="en-US"/>
        </w:rPr>
      </w:pPr>
      <w:r w:rsidRPr="003A4E5D">
        <w:rPr>
          <w:rFonts w:ascii="Times New Roman" w:hAnsi="Times New Roman" w:cs="Times New Roman"/>
          <w:b/>
          <w:bCs/>
          <w:sz w:val="24"/>
          <w:szCs w:val="24"/>
          <w:lang w:val="en-US"/>
        </w:rPr>
        <w:t>Abstract</w:t>
      </w:r>
    </w:p>
    <w:p w14:paraId="1873ACCF" w14:textId="1D35829C"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The importance of store atmospherics on consumers’ shopping behavior has been widely studied since </w:t>
      </w:r>
      <w:r w:rsidR="00B50E68"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1970</w:t>
      </w:r>
      <w:r w:rsidR="00AB2D5A"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Over the years, and with the development of technology, store atmosphere has changed form and shape in alternative retail commerce channels, such as brick-and-mortar, 2D and 3D online, mobile, and virtual and augmented reality. However, despite its importance, there is </w:t>
      </w:r>
      <w:r w:rsidR="00D44120" w:rsidRPr="003A4E5D">
        <w:rPr>
          <w:rFonts w:ascii="Times New Roman" w:hAnsi="Times New Roman" w:cs="Times New Roman"/>
          <w:sz w:val="24"/>
          <w:szCs w:val="24"/>
          <w:lang w:val="en-US"/>
        </w:rPr>
        <w:t>not</w:t>
      </w:r>
      <w:r w:rsidRPr="003A4E5D">
        <w:rPr>
          <w:rFonts w:ascii="Times New Roman" w:hAnsi="Times New Roman" w:cs="Times New Roman"/>
          <w:sz w:val="24"/>
          <w:szCs w:val="24"/>
          <w:lang w:val="en-US"/>
        </w:rPr>
        <w:t xml:space="preserve"> a</w:t>
      </w:r>
      <w:r w:rsidR="00D44120" w:rsidRPr="003A4E5D">
        <w:rPr>
          <w:rFonts w:ascii="Times New Roman" w:hAnsi="Times New Roman" w:cs="Times New Roman"/>
          <w:sz w:val="24"/>
          <w:szCs w:val="24"/>
          <w:lang w:val="en-US"/>
        </w:rPr>
        <w:t xml:space="preserve"> holistic</w:t>
      </w:r>
      <w:r w:rsidRPr="003A4E5D">
        <w:rPr>
          <w:rFonts w:ascii="Times New Roman" w:hAnsi="Times New Roman" w:cs="Times New Roman"/>
          <w:sz w:val="24"/>
          <w:szCs w:val="24"/>
          <w:lang w:val="en-US"/>
        </w:rPr>
        <w:t xml:space="preserve"> analysis of the components and dimensions of store atmosphere in retailing. </w:t>
      </w:r>
      <w:r w:rsidR="00EC4202" w:rsidRPr="003A4E5D">
        <w:rPr>
          <w:rFonts w:ascii="Times New Roman" w:hAnsi="Times New Roman" w:cs="Times New Roman"/>
          <w:sz w:val="24"/>
          <w:szCs w:val="24"/>
          <w:lang w:val="en-US"/>
        </w:rPr>
        <w:t>This research fills th</w:t>
      </w:r>
      <w:r w:rsidR="00827D3D" w:rsidRPr="003A4E5D">
        <w:rPr>
          <w:rFonts w:ascii="Times New Roman" w:hAnsi="Times New Roman" w:cs="Times New Roman"/>
          <w:sz w:val="24"/>
          <w:szCs w:val="24"/>
          <w:lang w:val="en-US"/>
        </w:rPr>
        <w:t>is</w:t>
      </w:r>
      <w:r w:rsidR="00EC4202" w:rsidRPr="003A4E5D">
        <w:rPr>
          <w:rFonts w:ascii="Times New Roman" w:hAnsi="Times New Roman" w:cs="Times New Roman"/>
          <w:sz w:val="24"/>
          <w:szCs w:val="24"/>
          <w:lang w:val="en-US"/>
        </w:rPr>
        <w:t xml:space="preserve"> gap by</w:t>
      </w:r>
      <w:r w:rsidR="00666C4C" w:rsidRPr="003A4E5D">
        <w:rPr>
          <w:rFonts w:ascii="Times New Roman" w:hAnsi="Times New Roman" w:cs="Times New Roman"/>
          <w:sz w:val="24"/>
          <w:szCs w:val="24"/>
          <w:lang w:val="en-US"/>
        </w:rPr>
        <w:t xml:space="preserve"> </w:t>
      </w:r>
      <w:r w:rsidR="00EC4202" w:rsidRPr="003A4E5D">
        <w:rPr>
          <w:rFonts w:ascii="Times New Roman" w:hAnsi="Times New Roman" w:cs="Times New Roman"/>
          <w:sz w:val="24"/>
          <w:szCs w:val="24"/>
          <w:lang w:val="en-US"/>
        </w:rPr>
        <w:t>denoting integrate</w:t>
      </w:r>
      <w:r w:rsidR="00267A3A" w:rsidRPr="003A4E5D">
        <w:rPr>
          <w:rFonts w:ascii="Times New Roman" w:hAnsi="Times New Roman" w:cs="Times New Roman"/>
          <w:sz w:val="24"/>
          <w:szCs w:val="24"/>
          <w:lang w:val="en-US"/>
        </w:rPr>
        <w:t>d</w:t>
      </w:r>
      <w:r w:rsidR="00EC4202" w:rsidRPr="003A4E5D">
        <w:rPr>
          <w:rFonts w:ascii="Times New Roman" w:hAnsi="Times New Roman" w:cs="Times New Roman"/>
          <w:sz w:val="24"/>
          <w:szCs w:val="24"/>
          <w:lang w:val="en-US"/>
        </w:rPr>
        <w:t xml:space="preserve"> knowledge and outcomes in alternative commerce channels and develop</w:t>
      </w:r>
      <w:r w:rsidR="007B1FB0" w:rsidRPr="003A4E5D">
        <w:rPr>
          <w:rFonts w:ascii="Times New Roman" w:hAnsi="Times New Roman" w:cs="Times New Roman"/>
          <w:sz w:val="24"/>
          <w:szCs w:val="24"/>
          <w:lang w:val="en-US"/>
        </w:rPr>
        <w:t>ing</w:t>
      </w:r>
      <w:r w:rsidR="00EC4202" w:rsidRPr="003A4E5D">
        <w:rPr>
          <w:rFonts w:ascii="Times New Roman" w:hAnsi="Times New Roman" w:cs="Times New Roman"/>
          <w:sz w:val="24"/>
          <w:szCs w:val="24"/>
          <w:lang w:val="en-US"/>
        </w:rPr>
        <w:t xml:space="preserve"> a unifying integrative framework that includes the components, the antecedents, and </w:t>
      </w:r>
      <w:r w:rsidR="00827D3D" w:rsidRPr="003A4E5D">
        <w:rPr>
          <w:rFonts w:ascii="Times New Roman" w:hAnsi="Times New Roman" w:cs="Times New Roman"/>
          <w:sz w:val="24"/>
          <w:szCs w:val="24"/>
          <w:lang w:val="en-US"/>
        </w:rPr>
        <w:t xml:space="preserve">the </w:t>
      </w:r>
      <w:r w:rsidR="00EC4202" w:rsidRPr="003A4E5D">
        <w:rPr>
          <w:rFonts w:ascii="Times New Roman" w:hAnsi="Times New Roman" w:cs="Times New Roman"/>
          <w:sz w:val="24"/>
          <w:szCs w:val="24"/>
          <w:lang w:val="en-US"/>
        </w:rPr>
        <w:t xml:space="preserve">consequences of store atmosphere. </w:t>
      </w:r>
      <w:r w:rsidRPr="003A4E5D">
        <w:rPr>
          <w:rFonts w:ascii="Times New Roman" w:hAnsi="Times New Roman" w:cs="Times New Roman"/>
          <w:sz w:val="24"/>
          <w:szCs w:val="24"/>
          <w:lang w:val="en-US"/>
        </w:rPr>
        <w:t xml:space="preserve">We follow a systematic literature review approach to (1) review past research and directions, (2) develop a map of the components of store atmosphere in the last 45 years, (3) explicate </w:t>
      </w:r>
      <w:r w:rsidR="00827D3D" w:rsidRPr="003A4E5D">
        <w:rPr>
          <w:rFonts w:ascii="Times New Roman" w:hAnsi="Times New Roman" w:cs="Times New Roman"/>
          <w:sz w:val="24"/>
          <w:szCs w:val="24"/>
          <w:lang w:val="en-US"/>
        </w:rPr>
        <w:t>208</w:t>
      </w:r>
      <w:r w:rsidRPr="003A4E5D">
        <w:rPr>
          <w:rFonts w:ascii="Times New Roman" w:hAnsi="Times New Roman" w:cs="Times New Roman"/>
          <w:sz w:val="24"/>
          <w:szCs w:val="24"/>
          <w:lang w:val="en-US"/>
        </w:rPr>
        <w:t xml:space="preserve"> variables that are directly linked with store atmosphere, and (4) </w:t>
      </w:r>
      <w:r w:rsidR="00157107" w:rsidRPr="003A4E5D">
        <w:rPr>
          <w:rFonts w:ascii="Times New Roman" w:hAnsi="Times New Roman" w:cs="Times New Roman"/>
          <w:sz w:val="24"/>
          <w:szCs w:val="24"/>
          <w:lang w:val="en-US"/>
        </w:rPr>
        <w:t xml:space="preserve">draw an integrative framework and </w:t>
      </w:r>
      <w:r w:rsidRPr="003A4E5D">
        <w:rPr>
          <w:rFonts w:ascii="Times New Roman" w:hAnsi="Times New Roman" w:cs="Times New Roman"/>
          <w:sz w:val="24"/>
          <w:szCs w:val="24"/>
          <w:lang w:val="en-US"/>
        </w:rPr>
        <w:t xml:space="preserve">present future research directions and managerial implications. </w:t>
      </w:r>
    </w:p>
    <w:p w14:paraId="28B93BDF" w14:textId="77777777" w:rsidR="00FE3019" w:rsidRPr="003A4E5D" w:rsidRDefault="00FE3019" w:rsidP="00FE3019">
      <w:pPr>
        <w:spacing w:line="480" w:lineRule="auto"/>
        <w:rPr>
          <w:rFonts w:ascii="Times New Roman" w:hAnsi="Times New Roman" w:cs="Times New Roman"/>
          <w:sz w:val="24"/>
          <w:szCs w:val="24"/>
          <w:lang w:val="en-US"/>
        </w:rPr>
      </w:pPr>
      <w:r w:rsidRPr="003A4E5D">
        <w:rPr>
          <w:rFonts w:ascii="Times New Roman" w:hAnsi="Times New Roman" w:cs="Times New Roman"/>
          <w:b/>
          <w:bCs/>
          <w:sz w:val="24"/>
          <w:szCs w:val="24"/>
          <w:lang w:val="en-US"/>
        </w:rPr>
        <w:t>Keywords:</w:t>
      </w:r>
      <w:r w:rsidRPr="003A4E5D">
        <w:rPr>
          <w:rFonts w:ascii="Times New Roman" w:hAnsi="Times New Roman" w:cs="Times New Roman"/>
          <w:sz w:val="24"/>
          <w:szCs w:val="24"/>
          <w:lang w:val="en-US"/>
        </w:rPr>
        <w:t xml:space="preserve"> store atmosphere, web atmospherics, store aesthetics, systematic literature review </w:t>
      </w:r>
    </w:p>
    <w:p w14:paraId="653A961A" w14:textId="77777777" w:rsidR="00FE3019" w:rsidRPr="003A4E5D" w:rsidRDefault="00FE3019" w:rsidP="00FE3019">
      <w:pPr>
        <w:spacing w:line="480" w:lineRule="auto"/>
        <w:rPr>
          <w:rFonts w:ascii="Times New Roman" w:hAnsi="Times New Roman" w:cs="Times New Roman"/>
          <w:sz w:val="24"/>
          <w:szCs w:val="24"/>
          <w:lang w:val="en-US"/>
        </w:rPr>
      </w:pPr>
    </w:p>
    <w:p w14:paraId="139D5736" w14:textId="77777777" w:rsidR="00FE3019" w:rsidRPr="003A4E5D" w:rsidRDefault="00FE3019" w:rsidP="00FE3019">
      <w:pPr>
        <w:spacing w:line="480" w:lineRule="auto"/>
        <w:rPr>
          <w:rFonts w:ascii="Times New Roman" w:hAnsi="Times New Roman" w:cs="Times New Roman"/>
          <w:sz w:val="24"/>
          <w:szCs w:val="24"/>
          <w:lang w:val="en-US"/>
        </w:rPr>
      </w:pPr>
    </w:p>
    <w:p w14:paraId="16277E73" w14:textId="77777777" w:rsidR="00FE3019" w:rsidRPr="003A4E5D" w:rsidRDefault="00FE3019" w:rsidP="00FE3019">
      <w:pPr>
        <w:spacing w:line="480" w:lineRule="auto"/>
        <w:rPr>
          <w:rFonts w:ascii="Times New Roman" w:hAnsi="Times New Roman" w:cs="Times New Roman"/>
          <w:sz w:val="24"/>
          <w:szCs w:val="24"/>
          <w:lang w:val="en-US"/>
        </w:rPr>
      </w:pPr>
    </w:p>
    <w:p w14:paraId="042AAE5D" w14:textId="77777777" w:rsidR="00FE3019" w:rsidRPr="003A4E5D" w:rsidRDefault="00FE3019" w:rsidP="00FE3019">
      <w:pPr>
        <w:spacing w:line="480" w:lineRule="auto"/>
        <w:rPr>
          <w:rFonts w:ascii="Times New Roman" w:hAnsi="Times New Roman" w:cs="Times New Roman"/>
          <w:sz w:val="24"/>
          <w:szCs w:val="24"/>
          <w:lang w:val="en-US"/>
        </w:rPr>
      </w:pPr>
    </w:p>
    <w:p w14:paraId="746FDC2E" w14:textId="77777777" w:rsidR="00FE3019" w:rsidRPr="003A4E5D" w:rsidRDefault="00FE3019" w:rsidP="00FE3019">
      <w:pPr>
        <w:spacing w:line="480" w:lineRule="auto"/>
        <w:rPr>
          <w:rFonts w:ascii="Times New Roman" w:hAnsi="Times New Roman" w:cs="Times New Roman"/>
          <w:sz w:val="24"/>
          <w:szCs w:val="24"/>
          <w:lang w:val="en-US"/>
        </w:rPr>
      </w:pPr>
    </w:p>
    <w:p w14:paraId="2687585D" w14:textId="103B1C9B" w:rsidR="00FE3019" w:rsidRPr="003A4E5D" w:rsidRDefault="00FE3019" w:rsidP="00FE3019">
      <w:pPr>
        <w:spacing w:line="480" w:lineRule="auto"/>
        <w:rPr>
          <w:rFonts w:ascii="Times New Roman" w:hAnsi="Times New Roman" w:cs="Times New Roman"/>
          <w:b/>
          <w:bCs/>
          <w:sz w:val="24"/>
          <w:szCs w:val="24"/>
          <w:lang w:val="en-US"/>
        </w:rPr>
      </w:pPr>
    </w:p>
    <w:p w14:paraId="3155B945" w14:textId="77777777" w:rsidR="00FE3019" w:rsidRPr="003A4E5D" w:rsidRDefault="00FE3019" w:rsidP="00FE3019">
      <w:pPr>
        <w:pStyle w:val="Heading1"/>
        <w:spacing w:line="480" w:lineRule="auto"/>
        <w:rPr>
          <w:rFonts w:ascii="Times New Roman" w:hAnsi="Times New Roman" w:cs="Times New Roman"/>
          <w:b/>
          <w:bCs/>
          <w:color w:val="auto"/>
          <w:sz w:val="24"/>
          <w:szCs w:val="24"/>
          <w:lang w:val="en-US"/>
        </w:rPr>
      </w:pPr>
      <w:r w:rsidRPr="003A4E5D">
        <w:rPr>
          <w:rFonts w:ascii="Times New Roman" w:hAnsi="Times New Roman" w:cs="Times New Roman"/>
          <w:b/>
          <w:bCs/>
          <w:color w:val="auto"/>
          <w:sz w:val="24"/>
          <w:szCs w:val="24"/>
          <w:lang w:val="en-US"/>
        </w:rPr>
        <w:lastRenderedPageBreak/>
        <w:t xml:space="preserve">1. Introduction  </w:t>
      </w:r>
    </w:p>
    <w:p w14:paraId="40B16738" w14:textId="1A2F7CCB"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There has been a </w:t>
      </w:r>
      <w:r w:rsidR="00D771F0">
        <w:rPr>
          <w:rFonts w:ascii="Times New Roman" w:hAnsi="Times New Roman" w:cs="Times New Roman"/>
          <w:sz w:val="24"/>
          <w:szCs w:val="24"/>
          <w:lang w:val="en-US"/>
        </w:rPr>
        <w:t>lot</w:t>
      </w:r>
      <w:r w:rsidRPr="003A4E5D">
        <w:rPr>
          <w:rFonts w:ascii="Times New Roman" w:hAnsi="Times New Roman" w:cs="Times New Roman"/>
          <w:sz w:val="24"/>
          <w:szCs w:val="24"/>
          <w:lang w:val="en-US"/>
        </w:rPr>
        <w:t xml:space="preserve"> of interest in the consumer behavior literature </w:t>
      </w:r>
      <w:r w:rsidR="00827D3D" w:rsidRPr="003A4E5D">
        <w:rPr>
          <w:rFonts w:ascii="Times New Roman" w:hAnsi="Times New Roman" w:cs="Times New Roman"/>
          <w:sz w:val="24"/>
          <w:szCs w:val="24"/>
          <w:lang w:val="en-US"/>
        </w:rPr>
        <w:t xml:space="preserve">in </w:t>
      </w:r>
      <w:r w:rsidRPr="003A4E5D">
        <w:rPr>
          <w:rFonts w:ascii="Times New Roman" w:hAnsi="Times New Roman" w:cs="Times New Roman"/>
          <w:sz w:val="24"/>
          <w:szCs w:val="24"/>
          <w:lang w:val="en-US"/>
        </w:rPr>
        <w:t xml:space="preserve">the role of store atmosphere (SA) and consumers’ responses. </w:t>
      </w:r>
      <w:r w:rsidR="00AD237F" w:rsidRPr="003A4E5D">
        <w:rPr>
          <w:rFonts w:ascii="Times New Roman" w:hAnsi="Times New Roman" w:cs="Times New Roman"/>
          <w:sz w:val="24"/>
          <w:szCs w:val="24"/>
          <w:lang w:val="en-US"/>
        </w:rPr>
        <w:t xml:space="preserve">The topic of </w:t>
      </w:r>
      <w:r w:rsidR="00EC66E2" w:rsidRPr="003A4E5D">
        <w:rPr>
          <w:rFonts w:ascii="Times New Roman" w:hAnsi="Times New Roman" w:cs="Times New Roman"/>
          <w:sz w:val="24"/>
          <w:szCs w:val="24"/>
          <w:lang w:val="en-US"/>
        </w:rPr>
        <w:t>store atmosphere</w:t>
      </w:r>
      <w:r w:rsidR="00AD237F" w:rsidRPr="003A4E5D">
        <w:rPr>
          <w:rFonts w:ascii="Times New Roman" w:hAnsi="Times New Roman" w:cs="Times New Roman"/>
          <w:sz w:val="24"/>
          <w:szCs w:val="24"/>
          <w:lang w:val="en-US"/>
        </w:rPr>
        <w:t xml:space="preserve"> has reached maturity with the advances of commercial channel extensions from traditional physical stores to online and virtual reality scenarios. </w:t>
      </w:r>
      <w:r w:rsidRPr="003A4E5D">
        <w:rPr>
          <w:rFonts w:ascii="Times New Roman" w:hAnsi="Times New Roman" w:cs="Times New Roman"/>
          <w:sz w:val="24"/>
          <w:szCs w:val="24"/>
          <w:lang w:val="en-US"/>
        </w:rPr>
        <w:t xml:space="preserve">Several studies show that </w:t>
      </w:r>
      <w:r w:rsidR="00EC66E2"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directly affect</w:t>
      </w:r>
      <w:r w:rsidR="007F52DE"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consumers’ perception</w:t>
      </w:r>
      <w:r w:rsidR="00D81790"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of a store and their consuming behavior (e.g., </w:t>
      </w:r>
      <w:proofErr w:type="spellStart"/>
      <w:r w:rsidRPr="003A4E5D">
        <w:rPr>
          <w:rFonts w:ascii="Times New Roman" w:hAnsi="Times New Roman" w:cs="Times New Roman"/>
          <w:sz w:val="24"/>
          <w:szCs w:val="24"/>
          <w:lang w:val="en-US"/>
        </w:rPr>
        <w:t>Verhagen</w:t>
      </w:r>
      <w:proofErr w:type="spellEnd"/>
      <w:r w:rsidRPr="003A4E5D">
        <w:rPr>
          <w:rFonts w:ascii="Times New Roman" w:hAnsi="Times New Roman" w:cs="Times New Roman"/>
          <w:sz w:val="24"/>
          <w:szCs w:val="24"/>
          <w:lang w:val="en-US"/>
        </w:rPr>
        <w:t xml:space="preserve"> </w:t>
      </w:r>
      <w:r w:rsidR="000135A7" w:rsidRPr="003A4E5D">
        <w:rPr>
          <w:rFonts w:ascii="Times New Roman" w:hAnsi="Times New Roman" w:cs="Times New Roman"/>
          <w:sz w:val="24"/>
          <w:szCs w:val="24"/>
          <w:lang w:val="en-US"/>
        </w:rPr>
        <w:t xml:space="preserve">&amp; </w:t>
      </w:r>
      <w:r w:rsidRPr="003A4E5D">
        <w:rPr>
          <w:rFonts w:ascii="Times New Roman" w:hAnsi="Times New Roman" w:cs="Times New Roman"/>
          <w:sz w:val="24"/>
          <w:szCs w:val="24"/>
          <w:lang w:val="en-US"/>
        </w:rPr>
        <w:t xml:space="preserve">van </w:t>
      </w:r>
      <w:proofErr w:type="spellStart"/>
      <w:r w:rsidRPr="003A4E5D">
        <w:rPr>
          <w:rFonts w:ascii="Times New Roman" w:hAnsi="Times New Roman" w:cs="Times New Roman"/>
          <w:sz w:val="24"/>
          <w:szCs w:val="24"/>
          <w:lang w:val="en-US"/>
        </w:rPr>
        <w:t>Dolen</w:t>
      </w:r>
      <w:proofErr w:type="spellEnd"/>
      <w:r w:rsidRPr="003A4E5D">
        <w:rPr>
          <w:rFonts w:ascii="Times New Roman" w:hAnsi="Times New Roman" w:cs="Times New Roman"/>
          <w:sz w:val="24"/>
          <w:szCs w:val="24"/>
          <w:lang w:val="en-US"/>
        </w:rPr>
        <w:t xml:space="preserve">, 2009; Krasonikolakis et al., 2018). </w:t>
      </w:r>
      <w:proofErr w:type="spellStart"/>
      <w:r w:rsidRPr="003A4E5D">
        <w:rPr>
          <w:rFonts w:ascii="Times New Roman" w:hAnsi="Times New Roman" w:cs="Times New Roman"/>
          <w:sz w:val="24"/>
          <w:szCs w:val="24"/>
          <w:lang w:val="en-US"/>
        </w:rPr>
        <w:t>Brocato</w:t>
      </w:r>
      <w:proofErr w:type="spellEnd"/>
      <w:r w:rsidRPr="003A4E5D">
        <w:rPr>
          <w:rFonts w:ascii="Times New Roman" w:hAnsi="Times New Roman" w:cs="Times New Roman"/>
          <w:sz w:val="24"/>
          <w:szCs w:val="24"/>
          <w:lang w:val="en-US"/>
        </w:rPr>
        <w:t xml:space="preserve"> et al. (2015, p. 200) report that </w:t>
      </w:r>
      <w:r w:rsidR="00827D3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in atmosphere dominant service firms, sense of place leads to place attachment, which in turn plays a critical role in driving desirable customer behaviors. In brick-and-mortar retail stores, atmospheric factors such as color</w:t>
      </w:r>
      <w:r w:rsidR="00D44120"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music influence emotional responses and purchase intentions. With the advent of e-commerce, many researchers </w:t>
      </w:r>
      <w:r w:rsidR="00827D3D" w:rsidRPr="003A4E5D">
        <w:rPr>
          <w:rFonts w:ascii="Times New Roman" w:hAnsi="Times New Roman" w:cs="Times New Roman"/>
          <w:sz w:val="24"/>
          <w:szCs w:val="24"/>
          <w:lang w:val="en-US"/>
        </w:rPr>
        <w:t xml:space="preserve">have </w:t>
      </w:r>
      <w:r w:rsidRPr="003A4E5D">
        <w:rPr>
          <w:rFonts w:ascii="Times New Roman" w:hAnsi="Times New Roman" w:cs="Times New Roman"/>
          <w:sz w:val="24"/>
          <w:szCs w:val="24"/>
          <w:lang w:val="en-US"/>
        </w:rPr>
        <w:t xml:space="preserve">investigated whether the established knowledge of offline stores </w:t>
      </w:r>
      <w:r w:rsidR="00D44120" w:rsidRPr="003A4E5D">
        <w:rPr>
          <w:rFonts w:ascii="Times New Roman" w:hAnsi="Times New Roman" w:cs="Times New Roman"/>
          <w:sz w:val="24"/>
          <w:szCs w:val="24"/>
          <w:lang w:val="en-US"/>
        </w:rPr>
        <w:t xml:space="preserve">can also be </w:t>
      </w:r>
      <w:r w:rsidRPr="003A4E5D">
        <w:rPr>
          <w:rFonts w:ascii="Times New Roman" w:hAnsi="Times New Roman" w:cs="Times New Roman"/>
          <w:sz w:val="24"/>
          <w:szCs w:val="24"/>
          <w:lang w:val="en-US"/>
        </w:rPr>
        <w:t xml:space="preserve">applied to online </w:t>
      </w:r>
      <w:r w:rsidR="00827D3D" w:rsidRPr="003A4E5D">
        <w:rPr>
          <w:rFonts w:ascii="Times New Roman" w:hAnsi="Times New Roman" w:cs="Times New Roman"/>
          <w:sz w:val="24"/>
          <w:szCs w:val="24"/>
          <w:lang w:val="en-US"/>
        </w:rPr>
        <w:t xml:space="preserve">stores </w:t>
      </w:r>
      <w:r w:rsidRPr="003A4E5D">
        <w:rPr>
          <w:rFonts w:ascii="Times New Roman" w:hAnsi="Times New Roman" w:cs="Times New Roman"/>
          <w:sz w:val="24"/>
          <w:szCs w:val="24"/>
          <w:lang w:val="en-US"/>
        </w:rPr>
        <w:t>(</w:t>
      </w:r>
      <w:proofErr w:type="spellStart"/>
      <w:r w:rsidRPr="003A4E5D">
        <w:rPr>
          <w:rFonts w:ascii="Times New Roman" w:hAnsi="Times New Roman" w:cs="Times New Roman"/>
          <w:sz w:val="24"/>
          <w:szCs w:val="24"/>
          <w:lang w:val="en-US"/>
        </w:rPr>
        <w:t>Vrechopoulos</w:t>
      </w:r>
      <w:proofErr w:type="spellEnd"/>
      <w:r w:rsidRPr="003A4E5D">
        <w:rPr>
          <w:rFonts w:ascii="Times New Roman" w:hAnsi="Times New Roman" w:cs="Times New Roman"/>
          <w:sz w:val="24"/>
          <w:szCs w:val="24"/>
          <w:lang w:val="en-US"/>
        </w:rPr>
        <w:t xml:space="preserve"> et al., 2004</w:t>
      </w:r>
      <w:r w:rsidR="007C0EF1" w:rsidRPr="003A4E5D">
        <w:rPr>
          <w:rFonts w:ascii="Times New Roman" w:hAnsi="Times New Roman" w:cs="Times New Roman"/>
          <w:sz w:val="24"/>
          <w:szCs w:val="24"/>
          <w:lang w:val="en-US"/>
        </w:rPr>
        <w:t xml:space="preserve">; Wu et al., 2015; </w:t>
      </w:r>
      <w:proofErr w:type="spellStart"/>
      <w:r w:rsidR="007C0EF1" w:rsidRPr="003A4E5D">
        <w:rPr>
          <w:rFonts w:ascii="Times New Roman" w:hAnsi="Times New Roman" w:cs="Times New Roman"/>
          <w:sz w:val="24"/>
          <w:szCs w:val="24"/>
          <w:lang w:val="en-US"/>
        </w:rPr>
        <w:t>Lombart</w:t>
      </w:r>
      <w:proofErr w:type="spellEnd"/>
      <w:r w:rsidR="007C0EF1" w:rsidRPr="003A4E5D">
        <w:rPr>
          <w:rFonts w:ascii="Times New Roman" w:hAnsi="Times New Roman" w:cs="Times New Roman"/>
          <w:sz w:val="24"/>
          <w:szCs w:val="24"/>
          <w:lang w:val="en-US"/>
        </w:rPr>
        <w:t xml:space="preserve"> et al., 2020</w:t>
      </w:r>
      <w:r w:rsidRPr="003A4E5D">
        <w:rPr>
          <w:rFonts w:ascii="Times New Roman" w:hAnsi="Times New Roman" w:cs="Times New Roman"/>
          <w:sz w:val="24"/>
          <w:szCs w:val="24"/>
          <w:lang w:val="en-US"/>
        </w:rPr>
        <w:t>). The same stands for more recent commerce channels</w:t>
      </w:r>
      <w:r w:rsidR="00827D3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such as mobile and 3D online (</w:t>
      </w:r>
      <w:proofErr w:type="spellStart"/>
      <w:r w:rsidR="007C0EF1" w:rsidRPr="003A4E5D">
        <w:rPr>
          <w:rFonts w:ascii="Times New Roman" w:hAnsi="Times New Roman" w:cs="Times New Roman"/>
          <w:sz w:val="24"/>
          <w:szCs w:val="24"/>
          <w:lang w:val="en-US"/>
        </w:rPr>
        <w:t>Baek</w:t>
      </w:r>
      <w:proofErr w:type="spellEnd"/>
      <w:r w:rsidR="007C0EF1" w:rsidRPr="003A4E5D">
        <w:rPr>
          <w:rFonts w:ascii="Times New Roman" w:hAnsi="Times New Roman" w:cs="Times New Roman"/>
          <w:sz w:val="24"/>
          <w:szCs w:val="24"/>
          <w:lang w:val="en-US"/>
        </w:rPr>
        <w:t xml:space="preserve"> et al., 2018; </w:t>
      </w:r>
      <w:r w:rsidRPr="003A4E5D">
        <w:rPr>
          <w:rFonts w:ascii="Times New Roman" w:hAnsi="Times New Roman" w:cs="Times New Roman"/>
          <w:sz w:val="24"/>
          <w:szCs w:val="24"/>
          <w:lang w:val="en-US"/>
        </w:rPr>
        <w:t>Krasonikolakis et al., 2018</w:t>
      </w:r>
      <w:r w:rsidR="007C0EF1" w:rsidRPr="003A4E5D">
        <w:rPr>
          <w:rFonts w:ascii="Times New Roman" w:hAnsi="Times New Roman" w:cs="Times New Roman"/>
          <w:sz w:val="24"/>
          <w:szCs w:val="24"/>
          <w:lang w:val="en-US"/>
        </w:rPr>
        <w:t xml:space="preserve">; </w:t>
      </w:r>
      <w:proofErr w:type="spellStart"/>
      <w:r w:rsidR="007C0EF1" w:rsidRPr="003A4E5D">
        <w:rPr>
          <w:rFonts w:ascii="Times New Roman" w:hAnsi="Times New Roman" w:cs="Times New Roman"/>
          <w:sz w:val="24"/>
          <w:szCs w:val="24"/>
          <w:lang w:val="en-US"/>
        </w:rPr>
        <w:t>Schnack</w:t>
      </w:r>
      <w:proofErr w:type="spellEnd"/>
      <w:r w:rsidR="007C0EF1" w:rsidRPr="003A4E5D">
        <w:rPr>
          <w:rFonts w:ascii="Times New Roman" w:hAnsi="Times New Roman" w:cs="Times New Roman"/>
          <w:sz w:val="24"/>
          <w:szCs w:val="24"/>
          <w:lang w:val="en-US"/>
        </w:rPr>
        <w:t xml:space="preserve"> et al., 2021</w:t>
      </w:r>
      <w:r w:rsidRPr="003A4E5D">
        <w:rPr>
          <w:rFonts w:ascii="Times New Roman" w:hAnsi="Times New Roman" w:cs="Times New Roman"/>
          <w:sz w:val="24"/>
          <w:szCs w:val="24"/>
          <w:lang w:val="en-US"/>
        </w:rPr>
        <w:t>).</w:t>
      </w:r>
      <w:r w:rsidR="002943CF" w:rsidRPr="003A4E5D">
        <w:rPr>
          <w:rFonts w:ascii="Times New Roman" w:hAnsi="Times New Roman" w:cs="Times New Roman"/>
          <w:sz w:val="24"/>
          <w:szCs w:val="24"/>
          <w:lang w:val="en-US"/>
        </w:rPr>
        <w:t xml:space="preserve"> </w:t>
      </w:r>
      <w:r w:rsidR="00183082" w:rsidRPr="003A4E5D">
        <w:rPr>
          <w:rFonts w:ascii="Times New Roman" w:hAnsi="Times New Roman" w:cs="Times New Roman"/>
          <w:sz w:val="24"/>
          <w:szCs w:val="24"/>
          <w:lang w:val="en-US"/>
        </w:rPr>
        <w:t>S</w:t>
      </w:r>
      <w:r w:rsidR="00481187" w:rsidRPr="003A4E5D">
        <w:rPr>
          <w:rFonts w:ascii="Times New Roman" w:hAnsi="Times New Roman" w:cs="Times New Roman"/>
          <w:sz w:val="24"/>
          <w:szCs w:val="24"/>
          <w:lang w:val="en-US"/>
        </w:rPr>
        <w:t>tore atmosphere plays an indispensable role in driving consumer purchasing behaviors and assisting strategic decision-making for commercial organizations. Both academic</w:t>
      </w:r>
      <w:r w:rsidR="00483963" w:rsidRPr="003A4E5D">
        <w:rPr>
          <w:rFonts w:ascii="Times New Roman" w:hAnsi="Times New Roman" w:cs="Times New Roman"/>
          <w:sz w:val="24"/>
          <w:szCs w:val="24"/>
          <w:lang w:val="en-US"/>
        </w:rPr>
        <w:t>s</w:t>
      </w:r>
      <w:r w:rsidR="00481187" w:rsidRPr="003A4E5D">
        <w:rPr>
          <w:rFonts w:ascii="Times New Roman" w:hAnsi="Times New Roman" w:cs="Times New Roman"/>
          <w:sz w:val="24"/>
          <w:szCs w:val="24"/>
          <w:lang w:val="en-US"/>
        </w:rPr>
        <w:t xml:space="preserve"> and practitioners value store atmosphere factors as essential </w:t>
      </w:r>
      <w:r w:rsidR="005D12D4" w:rsidRPr="003A4E5D">
        <w:rPr>
          <w:rFonts w:ascii="Times New Roman" w:hAnsi="Times New Roman" w:cs="Times New Roman"/>
          <w:sz w:val="24"/>
          <w:szCs w:val="24"/>
          <w:lang w:val="en-US"/>
        </w:rPr>
        <w:t xml:space="preserve">attributes in delivering consumer satisfaction. </w:t>
      </w:r>
    </w:p>
    <w:p w14:paraId="33421515" w14:textId="7C5B68BD"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Surprisingly, </w:t>
      </w:r>
      <w:bookmarkStart w:id="0" w:name="_Hlk92873157"/>
      <w:r w:rsidRPr="003A4E5D">
        <w:rPr>
          <w:rFonts w:ascii="Times New Roman" w:hAnsi="Times New Roman" w:cs="Times New Roman"/>
          <w:sz w:val="24"/>
          <w:szCs w:val="24"/>
          <w:lang w:val="en-US"/>
        </w:rPr>
        <w:t>despite th</w:t>
      </w:r>
      <w:r w:rsidR="00827D3D" w:rsidRPr="003A4E5D">
        <w:rPr>
          <w:rFonts w:ascii="Times New Roman" w:hAnsi="Times New Roman" w:cs="Times New Roman"/>
          <w:sz w:val="24"/>
          <w:szCs w:val="24"/>
          <w:lang w:val="en-US"/>
        </w:rPr>
        <w:t>is</w:t>
      </w:r>
      <w:r w:rsidRPr="003A4E5D">
        <w:rPr>
          <w:rFonts w:ascii="Times New Roman" w:hAnsi="Times New Roman" w:cs="Times New Roman"/>
          <w:sz w:val="24"/>
          <w:szCs w:val="24"/>
          <w:lang w:val="en-US"/>
        </w:rPr>
        <w:t xml:space="preserve"> common interest, </w:t>
      </w:r>
      <w:r w:rsidR="007F52DE" w:rsidRPr="003A4E5D">
        <w:rPr>
          <w:rFonts w:ascii="Times New Roman" w:hAnsi="Times New Roman" w:cs="Times New Roman"/>
          <w:sz w:val="24"/>
          <w:szCs w:val="24"/>
          <w:lang w:val="en-US"/>
        </w:rPr>
        <w:t xml:space="preserve">most studies </w:t>
      </w:r>
      <w:r w:rsidR="00D44120" w:rsidRPr="003A4E5D">
        <w:rPr>
          <w:rFonts w:ascii="Times New Roman" w:hAnsi="Times New Roman" w:cs="Times New Roman"/>
          <w:sz w:val="24"/>
          <w:szCs w:val="24"/>
          <w:lang w:val="en-US"/>
        </w:rPr>
        <w:t>focus only on</w:t>
      </w:r>
      <w:r w:rsidRPr="003A4E5D">
        <w:rPr>
          <w:rFonts w:ascii="Times New Roman" w:hAnsi="Times New Roman" w:cs="Times New Roman"/>
          <w:sz w:val="24"/>
          <w:szCs w:val="24"/>
          <w:lang w:val="en-US"/>
        </w:rPr>
        <w:t xml:space="preserve"> </w:t>
      </w:r>
      <w:r w:rsidR="007F52DE" w:rsidRPr="003A4E5D">
        <w:rPr>
          <w:rFonts w:ascii="Times New Roman" w:hAnsi="Times New Roman" w:cs="Times New Roman"/>
          <w:sz w:val="24"/>
          <w:szCs w:val="24"/>
          <w:lang w:val="en-US"/>
        </w:rPr>
        <w:t xml:space="preserve">one </w:t>
      </w:r>
      <w:proofErr w:type="gramStart"/>
      <w:r w:rsidR="007F52DE" w:rsidRPr="003A4E5D">
        <w:rPr>
          <w:rFonts w:ascii="Times New Roman" w:hAnsi="Times New Roman" w:cs="Times New Roman"/>
          <w:sz w:val="24"/>
          <w:szCs w:val="24"/>
          <w:lang w:val="en-US"/>
        </w:rPr>
        <w:t>particular</w:t>
      </w:r>
      <w:r w:rsidRPr="003A4E5D">
        <w:rPr>
          <w:rFonts w:ascii="Times New Roman" w:hAnsi="Times New Roman" w:cs="Times New Roman"/>
          <w:sz w:val="24"/>
          <w:szCs w:val="24"/>
          <w:lang w:val="en-US"/>
        </w:rPr>
        <w:t xml:space="preserve"> commerce</w:t>
      </w:r>
      <w:proofErr w:type="gramEnd"/>
      <w:r w:rsidRPr="003A4E5D">
        <w:rPr>
          <w:rFonts w:ascii="Times New Roman" w:hAnsi="Times New Roman" w:cs="Times New Roman"/>
          <w:sz w:val="24"/>
          <w:szCs w:val="24"/>
          <w:lang w:val="en-US"/>
        </w:rPr>
        <w:t xml:space="preserve"> channel, or</w:t>
      </w:r>
      <w:r w:rsidR="00D771F0">
        <w:rPr>
          <w:rFonts w:ascii="Times New Roman" w:hAnsi="Times New Roman" w:cs="Times New Roman"/>
          <w:sz w:val="24"/>
          <w:szCs w:val="24"/>
          <w:lang w:val="en-US"/>
        </w:rPr>
        <w:t xml:space="preserve"> </w:t>
      </w:r>
      <w:r w:rsidR="00750406" w:rsidRPr="003A4E5D">
        <w:rPr>
          <w:rFonts w:ascii="Times New Roman" w:hAnsi="Times New Roman" w:cs="Times New Roman"/>
          <w:sz w:val="24"/>
          <w:szCs w:val="24"/>
          <w:lang w:val="en-US"/>
        </w:rPr>
        <w:t xml:space="preserve">empirically </w:t>
      </w:r>
      <w:r w:rsidRPr="003A4E5D">
        <w:rPr>
          <w:rFonts w:ascii="Times New Roman" w:hAnsi="Times New Roman" w:cs="Times New Roman"/>
          <w:sz w:val="24"/>
          <w:szCs w:val="24"/>
          <w:lang w:val="en-US"/>
        </w:rPr>
        <w:t>investigate whether the outcomes</w:t>
      </w:r>
      <w:r w:rsidR="007F52DE" w:rsidRPr="003A4E5D">
        <w:rPr>
          <w:rFonts w:ascii="Times New Roman" w:hAnsi="Times New Roman" w:cs="Times New Roman"/>
          <w:sz w:val="24"/>
          <w:szCs w:val="24"/>
          <w:lang w:val="en-US"/>
        </w:rPr>
        <w:t xml:space="preserve"> and performance</w:t>
      </w:r>
      <w:r w:rsidRPr="003A4E5D">
        <w:rPr>
          <w:rFonts w:ascii="Times New Roman" w:hAnsi="Times New Roman" w:cs="Times New Roman"/>
          <w:sz w:val="24"/>
          <w:szCs w:val="24"/>
          <w:lang w:val="en-US"/>
        </w:rPr>
        <w:t xml:space="preserve"> of </w:t>
      </w:r>
      <w:r w:rsidR="00EC66E2"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one commerce channel </w:t>
      </w:r>
      <w:r w:rsidR="007F52DE" w:rsidRPr="003A4E5D">
        <w:rPr>
          <w:rFonts w:ascii="Times New Roman" w:hAnsi="Times New Roman" w:cs="Times New Roman"/>
          <w:sz w:val="24"/>
          <w:szCs w:val="24"/>
          <w:lang w:val="en-US"/>
        </w:rPr>
        <w:t xml:space="preserve">may </w:t>
      </w:r>
      <w:r w:rsidRPr="003A4E5D">
        <w:rPr>
          <w:rFonts w:ascii="Times New Roman" w:hAnsi="Times New Roman" w:cs="Times New Roman"/>
          <w:sz w:val="24"/>
          <w:szCs w:val="24"/>
          <w:lang w:val="en-US"/>
        </w:rPr>
        <w:t>exist in another. We argue that this approach does not lead to a higher level of understand</w:t>
      </w:r>
      <w:r w:rsidR="00090B59" w:rsidRPr="003A4E5D">
        <w:rPr>
          <w:rFonts w:ascii="Times New Roman" w:hAnsi="Times New Roman" w:cs="Times New Roman"/>
          <w:sz w:val="24"/>
          <w:szCs w:val="24"/>
          <w:lang w:val="en-US"/>
        </w:rPr>
        <w:t>ing</w:t>
      </w:r>
      <w:r w:rsidRPr="003A4E5D">
        <w:rPr>
          <w:rFonts w:ascii="Times New Roman" w:hAnsi="Times New Roman" w:cs="Times New Roman"/>
          <w:sz w:val="24"/>
          <w:szCs w:val="24"/>
          <w:lang w:val="en-US"/>
        </w:rPr>
        <w:t xml:space="preserve"> of all components that constitute </w:t>
      </w:r>
      <w:r w:rsidR="00EC66E2" w:rsidRPr="003A4E5D">
        <w:rPr>
          <w:rFonts w:ascii="Times New Roman" w:hAnsi="Times New Roman" w:cs="Times New Roman"/>
          <w:sz w:val="24"/>
          <w:szCs w:val="24"/>
          <w:lang w:val="en-US"/>
        </w:rPr>
        <w:t>store atmosphere</w:t>
      </w:r>
      <w:bookmarkEnd w:id="0"/>
      <w:r w:rsidRPr="003A4E5D">
        <w:rPr>
          <w:rFonts w:ascii="Times New Roman" w:hAnsi="Times New Roman" w:cs="Times New Roman"/>
          <w:sz w:val="24"/>
          <w:szCs w:val="24"/>
          <w:lang w:val="en-US"/>
        </w:rPr>
        <w:t>. Even in the era</w:t>
      </w:r>
      <w:r w:rsidR="00090B59"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of multi-channel and omni-channel commerce, </w:t>
      </w:r>
      <w:r w:rsidR="00090B59" w:rsidRPr="003A4E5D">
        <w:rPr>
          <w:rFonts w:ascii="Times New Roman" w:hAnsi="Times New Roman" w:cs="Times New Roman"/>
          <w:sz w:val="24"/>
          <w:szCs w:val="24"/>
          <w:lang w:val="en-US"/>
        </w:rPr>
        <w:t>scholar</w:t>
      </w:r>
      <w:r w:rsidR="00827D3D" w:rsidRPr="003A4E5D">
        <w:rPr>
          <w:rFonts w:ascii="Times New Roman" w:hAnsi="Times New Roman" w:cs="Times New Roman"/>
          <w:sz w:val="24"/>
          <w:szCs w:val="24"/>
          <w:lang w:val="en-US"/>
        </w:rPr>
        <w:t>ly</w:t>
      </w:r>
      <w:r w:rsidR="00090B59" w:rsidRPr="003A4E5D">
        <w:rPr>
          <w:rFonts w:ascii="Times New Roman" w:hAnsi="Times New Roman" w:cs="Times New Roman"/>
          <w:sz w:val="24"/>
          <w:szCs w:val="24"/>
          <w:lang w:val="en-US"/>
        </w:rPr>
        <w:t xml:space="preserve"> articles </w:t>
      </w:r>
      <w:r w:rsidRPr="003A4E5D">
        <w:rPr>
          <w:rFonts w:ascii="Times New Roman" w:hAnsi="Times New Roman" w:cs="Times New Roman"/>
          <w:sz w:val="24"/>
          <w:szCs w:val="24"/>
          <w:lang w:val="en-US"/>
        </w:rPr>
        <w:t xml:space="preserve">that </w:t>
      </w:r>
      <w:r w:rsidR="00090B59" w:rsidRPr="003A4E5D">
        <w:rPr>
          <w:rFonts w:ascii="Times New Roman" w:hAnsi="Times New Roman" w:cs="Times New Roman"/>
          <w:sz w:val="24"/>
          <w:szCs w:val="24"/>
          <w:lang w:val="en-US"/>
        </w:rPr>
        <w:t xml:space="preserve">explore key business and marketing concepts, </w:t>
      </w:r>
      <w:proofErr w:type="gramStart"/>
      <w:r w:rsidR="00090B59" w:rsidRPr="003A4E5D">
        <w:rPr>
          <w:rFonts w:ascii="Times New Roman" w:hAnsi="Times New Roman" w:cs="Times New Roman"/>
          <w:sz w:val="24"/>
          <w:szCs w:val="24"/>
          <w:lang w:val="en-US"/>
        </w:rPr>
        <w:t>taking into account</w:t>
      </w:r>
      <w:proofErr w:type="gramEnd"/>
      <w:r w:rsidR="00090B59" w:rsidRPr="003A4E5D">
        <w:rPr>
          <w:rFonts w:ascii="Times New Roman" w:hAnsi="Times New Roman" w:cs="Times New Roman"/>
          <w:sz w:val="24"/>
          <w:szCs w:val="24"/>
          <w:lang w:val="en-US"/>
        </w:rPr>
        <w:t xml:space="preserve"> all commerce channels</w:t>
      </w:r>
      <w:r w:rsidR="00827D3D" w:rsidRPr="003A4E5D">
        <w:rPr>
          <w:rFonts w:ascii="Times New Roman" w:hAnsi="Times New Roman" w:cs="Times New Roman"/>
          <w:sz w:val="24"/>
          <w:szCs w:val="24"/>
          <w:lang w:val="en-US"/>
        </w:rPr>
        <w:t>,</w:t>
      </w:r>
      <w:r w:rsidR="00090B59" w:rsidRPr="003A4E5D">
        <w:rPr>
          <w:rFonts w:ascii="Times New Roman" w:hAnsi="Times New Roman" w:cs="Times New Roman"/>
          <w:sz w:val="24"/>
          <w:szCs w:val="24"/>
          <w:lang w:val="en-US"/>
        </w:rPr>
        <w:t xml:space="preserve"> remain</w:t>
      </w:r>
      <w:r w:rsidRPr="003A4E5D">
        <w:rPr>
          <w:rFonts w:ascii="Times New Roman" w:hAnsi="Times New Roman" w:cs="Times New Roman"/>
          <w:sz w:val="24"/>
          <w:szCs w:val="24"/>
          <w:lang w:val="en-US"/>
        </w:rPr>
        <w:t xml:space="preserve"> scarce. </w:t>
      </w:r>
      <w:r w:rsidR="00750406" w:rsidRPr="003A4E5D">
        <w:rPr>
          <w:rFonts w:ascii="Times New Roman" w:hAnsi="Times New Roman" w:cs="Times New Roman"/>
          <w:sz w:val="24"/>
          <w:szCs w:val="24"/>
          <w:lang w:val="en-US"/>
        </w:rPr>
        <w:t xml:space="preserve">Furthermore, only two </w:t>
      </w:r>
      <w:r w:rsidR="00EC66E2" w:rsidRPr="003A4E5D">
        <w:rPr>
          <w:rFonts w:ascii="Times New Roman" w:hAnsi="Times New Roman" w:cs="Times New Roman"/>
          <w:sz w:val="24"/>
          <w:szCs w:val="24"/>
          <w:lang w:val="en-US"/>
        </w:rPr>
        <w:t>store atmosphere</w:t>
      </w:r>
      <w:r w:rsidR="00750406" w:rsidRPr="003A4E5D">
        <w:rPr>
          <w:rFonts w:ascii="Times New Roman" w:hAnsi="Times New Roman" w:cs="Times New Roman"/>
          <w:sz w:val="24"/>
          <w:szCs w:val="24"/>
          <w:lang w:val="en-US"/>
        </w:rPr>
        <w:t xml:space="preserve"> studies employed meta-analysis (</w:t>
      </w:r>
      <w:proofErr w:type="spellStart"/>
      <w:r w:rsidR="00750406" w:rsidRPr="003A4E5D">
        <w:rPr>
          <w:rFonts w:ascii="Times New Roman" w:hAnsi="Times New Roman" w:cs="Times New Roman"/>
          <w:sz w:val="24"/>
          <w:szCs w:val="24"/>
          <w:lang w:val="en-US"/>
        </w:rPr>
        <w:t>Roschk</w:t>
      </w:r>
      <w:proofErr w:type="spellEnd"/>
      <w:r w:rsidR="00750406" w:rsidRPr="003A4E5D">
        <w:rPr>
          <w:rFonts w:ascii="Times New Roman" w:hAnsi="Times New Roman" w:cs="Times New Roman"/>
          <w:sz w:val="24"/>
          <w:szCs w:val="24"/>
          <w:lang w:val="en-US"/>
        </w:rPr>
        <w:t xml:space="preserve"> et al., 2017) </w:t>
      </w:r>
      <w:r w:rsidR="00750406" w:rsidRPr="003A4E5D">
        <w:rPr>
          <w:rFonts w:ascii="Times New Roman" w:hAnsi="Times New Roman" w:cs="Times New Roman"/>
          <w:sz w:val="24"/>
          <w:szCs w:val="24"/>
          <w:lang w:val="en-US"/>
        </w:rPr>
        <w:lastRenderedPageBreak/>
        <w:t xml:space="preserve">and systematic review (Gomes &amp; Paula, 2017) to demonstrate </w:t>
      </w:r>
      <w:r w:rsidR="000135A7" w:rsidRPr="003A4E5D">
        <w:rPr>
          <w:rFonts w:ascii="Times New Roman" w:hAnsi="Times New Roman" w:cs="Times New Roman"/>
          <w:sz w:val="24"/>
          <w:szCs w:val="24"/>
          <w:lang w:val="en-US"/>
        </w:rPr>
        <w:t xml:space="preserve">the </w:t>
      </w:r>
      <w:r w:rsidR="00750406" w:rsidRPr="003A4E5D">
        <w:rPr>
          <w:rFonts w:ascii="Times New Roman" w:hAnsi="Times New Roman" w:cs="Times New Roman"/>
          <w:sz w:val="24"/>
          <w:szCs w:val="24"/>
          <w:lang w:val="en-US"/>
        </w:rPr>
        <w:t>conceptual and theoretical implications</w:t>
      </w:r>
      <w:r w:rsidR="000135A7" w:rsidRPr="003A4E5D">
        <w:rPr>
          <w:rFonts w:ascii="Times New Roman" w:hAnsi="Times New Roman" w:cs="Times New Roman"/>
          <w:sz w:val="24"/>
          <w:szCs w:val="24"/>
          <w:lang w:val="en-US"/>
        </w:rPr>
        <w:t xml:space="preserve"> of </w:t>
      </w:r>
      <w:r w:rsidR="00EC66E2" w:rsidRPr="003A4E5D">
        <w:rPr>
          <w:rFonts w:ascii="Times New Roman" w:hAnsi="Times New Roman" w:cs="Times New Roman"/>
          <w:sz w:val="24"/>
          <w:szCs w:val="24"/>
          <w:lang w:val="en-US"/>
        </w:rPr>
        <w:t>store atmosphere</w:t>
      </w:r>
      <w:r w:rsidR="00750406"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This systematic literature review (SLR) </w:t>
      </w:r>
      <w:r w:rsidR="00750406" w:rsidRPr="003A4E5D">
        <w:rPr>
          <w:rFonts w:ascii="Times New Roman" w:hAnsi="Times New Roman" w:cs="Times New Roman"/>
          <w:sz w:val="24"/>
          <w:szCs w:val="24"/>
          <w:lang w:val="en-US"/>
        </w:rPr>
        <w:t xml:space="preserve">is the first attempt </w:t>
      </w:r>
      <w:r w:rsidRPr="003A4E5D">
        <w:rPr>
          <w:rFonts w:ascii="Times New Roman" w:hAnsi="Times New Roman" w:cs="Times New Roman"/>
          <w:sz w:val="24"/>
          <w:szCs w:val="24"/>
          <w:lang w:val="en-US"/>
        </w:rPr>
        <w:t xml:space="preserve">to integrate knowledge and outcomes in alternative commerce channels and develop a unifying </w:t>
      </w:r>
      <w:r w:rsidR="00157107" w:rsidRPr="003A4E5D">
        <w:rPr>
          <w:rFonts w:ascii="Times New Roman" w:hAnsi="Times New Roman" w:cs="Times New Roman"/>
          <w:sz w:val="24"/>
          <w:szCs w:val="24"/>
          <w:lang w:val="en-US"/>
        </w:rPr>
        <w:t>integrative</w:t>
      </w:r>
      <w:r w:rsidRPr="003A4E5D">
        <w:rPr>
          <w:rFonts w:ascii="Times New Roman" w:hAnsi="Times New Roman" w:cs="Times New Roman"/>
          <w:sz w:val="24"/>
          <w:szCs w:val="24"/>
          <w:lang w:val="en-US"/>
        </w:rPr>
        <w:t xml:space="preserve"> framework that includes the components, the antecedents, and </w:t>
      </w:r>
      <w:r w:rsidR="000135A7"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consequences of </w:t>
      </w:r>
      <w:r w:rsidR="000135A7" w:rsidRPr="003A4E5D">
        <w:rPr>
          <w:rFonts w:ascii="Times New Roman" w:hAnsi="Times New Roman" w:cs="Times New Roman"/>
          <w:sz w:val="24"/>
          <w:szCs w:val="24"/>
          <w:lang w:val="en-US"/>
        </w:rPr>
        <w:t>SA</w:t>
      </w:r>
      <w:r w:rsidRPr="003A4E5D">
        <w:rPr>
          <w:rFonts w:ascii="Times New Roman" w:hAnsi="Times New Roman" w:cs="Times New Roman"/>
          <w:sz w:val="24"/>
          <w:szCs w:val="24"/>
          <w:lang w:val="en-US"/>
        </w:rPr>
        <w:t xml:space="preserve">. </w:t>
      </w:r>
      <w:r w:rsidR="000135A7" w:rsidRPr="003A4E5D">
        <w:rPr>
          <w:rFonts w:ascii="Times New Roman" w:hAnsi="Times New Roman" w:cs="Times New Roman"/>
          <w:sz w:val="24"/>
          <w:szCs w:val="24"/>
          <w:lang w:val="en-US"/>
        </w:rPr>
        <w:t>A</w:t>
      </w:r>
      <w:r w:rsidR="00C17F50" w:rsidRPr="003A4E5D">
        <w:rPr>
          <w:rFonts w:ascii="Times New Roman" w:hAnsi="Times New Roman" w:cs="Times New Roman"/>
          <w:sz w:val="24"/>
          <w:szCs w:val="24"/>
          <w:lang w:val="en-US"/>
        </w:rPr>
        <w:t xml:space="preserve"> </w:t>
      </w:r>
      <w:r w:rsidR="00EC66E2" w:rsidRPr="003A4E5D">
        <w:rPr>
          <w:rFonts w:ascii="Times New Roman" w:hAnsi="Times New Roman" w:cs="Times New Roman"/>
          <w:sz w:val="24"/>
          <w:szCs w:val="24"/>
          <w:lang w:val="en-US"/>
        </w:rPr>
        <w:t xml:space="preserve">systematic literature review </w:t>
      </w:r>
      <w:r w:rsidR="00EC4202" w:rsidRPr="003A4E5D">
        <w:rPr>
          <w:rFonts w:ascii="Times New Roman" w:hAnsi="Times New Roman" w:cs="Times New Roman"/>
          <w:sz w:val="24"/>
          <w:szCs w:val="24"/>
          <w:lang w:val="en-US"/>
        </w:rPr>
        <w:t xml:space="preserve">approach </w:t>
      </w:r>
      <w:r w:rsidR="000135A7" w:rsidRPr="003A4E5D">
        <w:rPr>
          <w:rFonts w:ascii="Times New Roman" w:hAnsi="Times New Roman" w:cs="Times New Roman"/>
          <w:sz w:val="24"/>
          <w:szCs w:val="24"/>
          <w:lang w:val="en-US"/>
        </w:rPr>
        <w:t>was taken</w:t>
      </w:r>
      <w:r w:rsidR="00EC4202" w:rsidRPr="003A4E5D">
        <w:rPr>
          <w:rFonts w:ascii="Times New Roman" w:hAnsi="Times New Roman" w:cs="Times New Roman"/>
          <w:sz w:val="24"/>
          <w:szCs w:val="24"/>
          <w:lang w:val="en-US"/>
        </w:rPr>
        <w:t xml:space="preserve"> to present a holistic </w:t>
      </w:r>
      <w:r w:rsidR="00C17F50" w:rsidRPr="003A4E5D">
        <w:rPr>
          <w:rFonts w:ascii="Times New Roman" w:hAnsi="Times New Roman" w:cs="Times New Roman"/>
          <w:sz w:val="24"/>
          <w:szCs w:val="24"/>
          <w:lang w:val="en-US"/>
        </w:rPr>
        <w:t xml:space="preserve">synthesis of </w:t>
      </w:r>
      <w:r w:rsidR="00FD1794" w:rsidRPr="003A4E5D">
        <w:rPr>
          <w:rFonts w:ascii="Times New Roman" w:hAnsi="Times New Roman" w:cs="Times New Roman"/>
          <w:sz w:val="24"/>
          <w:szCs w:val="24"/>
          <w:lang w:val="en-US"/>
        </w:rPr>
        <w:t xml:space="preserve">store atmosphere </w:t>
      </w:r>
      <w:r w:rsidR="00C17F50" w:rsidRPr="003A4E5D">
        <w:rPr>
          <w:rFonts w:ascii="Times New Roman" w:hAnsi="Times New Roman" w:cs="Times New Roman"/>
          <w:sz w:val="24"/>
          <w:szCs w:val="24"/>
          <w:lang w:val="en-US"/>
        </w:rPr>
        <w:t xml:space="preserve">research that may suggest theoretical development and managerial implications </w:t>
      </w:r>
      <w:r w:rsidR="00267A3A" w:rsidRPr="003A4E5D">
        <w:rPr>
          <w:rFonts w:ascii="Times New Roman" w:hAnsi="Times New Roman" w:cs="Times New Roman"/>
          <w:sz w:val="24"/>
          <w:szCs w:val="24"/>
          <w:lang w:val="en-US"/>
        </w:rPr>
        <w:t>for</w:t>
      </w:r>
      <w:r w:rsidR="00C17F50" w:rsidRPr="003A4E5D">
        <w:rPr>
          <w:rFonts w:ascii="Times New Roman" w:hAnsi="Times New Roman" w:cs="Times New Roman"/>
          <w:sz w:val="24"/>
          <w:szCs w:val="24"/>
          <w:lang w:val="en-US"/>
        </w:rPr>
        <w:t xml:space="preserve"> practitioners. Having critically researched and analy</w:t>
      </w:r>
      <w:r w:rsidR="00B737E0" w:rsidRPr="003A4E5D">
        <w:rPr>
          <w:rFonts w:ascii="Times New Roman" w:hAnsi="Times New Roman" w:cs="Times New Roman"/>
          <w:sz w:val="24"/>
          <w:szCs w:val="24"/>
          <w:lang w:val="en-US"/>
        </w:rPr>
        <w:t>z</w:t>
      </w:r>
      <w:r w:rsidR="00C17F50" w:rsidRPr="003A4E5D">
        <w:rPr>
          <w:rFonts w:ascii="Times New Roman" w:hAnsi="Times New Roman" w:cs="Times New Roman"/>
          <w:sz w:val="24"/>
          <w:szCs w:val="24"/>
          <w:lang w:val="en-US"/>
        </w:rPr>
        <w:t xml:space="preserve">ed each </w:t>
      </w:r>
      <w:r w:rsidR="00FD1794" w:rsidRPr="003A4E5D">
        <w:rPr>
          <w:rFonts w:ascii="Times New Roman" w:hAnsi="Times New Roman" w:cs="Times New Roman"/>
          <w:sz w:val="24"/>
          <w:szCs w:val="24"/>
          <w:lang w:val="en-US"/>
        </w:rPr>
        <w:t>store atmosphere</w:t>
      </w:r>
      <w:r w:rsidR="00C17F50" w:rsidRPr="003A4E5D">
        <w:rPr>
          <w:rFonts w:ascii="Times New Roman" w:hAnsi="Times New Roman" w:cs="Times New Roman"/>
          <w:sz w:val="24"/>
          <w:szCs w:val="24"/>
          <w:lang w:val="en-US"/>
        </w:rPr>
        <w:t xml:space="preserve"> study of our review sample, we achieve th</w:t>
      </w:r>
      <w:r w:rsidR="000135A7" w:rsidRPr="003A4E5D">
        <w:rPr>
          <w:rFonts w:ascii="Times New Roman" w:hAnsi="Times New Roman" w:cs="Times New Roman"/>
          <w:sz w:val="24"/>
          <w:szCs w:val="24"/>
          <w:lang w:val="en-US"/>
        </w:rPr>
        <w:t>is</w:t>
      </w:r>
      <w:r w:rsidR="00C17F50" w:rsidRPr="003A4E5D">
        <w:rPr>
          <w:rFonts w:ascii="Times New Roman" w:hAnsi="Times New Roman" w:cs="Times New Roman"/>
          <w:sz w:val="24"/>
          <w:szCs w:val="24"/>
          <w:lang w:val="en-US"/>
        </w:rPr>
        <w:t xml:space="preserve"> goal by offering theoretical significance and practical denotations to retailers, business managers and marketers. </w:t>
      </w:r>
      <w:r w:rsidRPr="003A4E5D">
        <w:rPr>
          <w:rFonts w:ascii="Times New Roman" w:hAnsi="Times New Roman" w:cs="Times New Roman"/>
          <w:sz w:val="24"/>
          <w:szCs w:val="24"/>
          <w:lang w:val="en-US"/>
        </w:rPr>
        <w:t>In the next section</w:t>
      </w:r>
      <w:r w:rsidR="000135A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we provide an overview of </w:t>
      </w:r>
      <w:r w:rsidR="000135A7" w:rsidRPr="003A4E5D">
        <w:rPr>
          <w:rFonts w:ascii="Times New Roman" w:hAnsi="Times New Roman" w:cs="Times New Roman"/>
          <w:sz w:val="24"/>
          <w:szCs w:val="24"/>
          <w:lang w:val="en-US"/>
        </w:rPr>
        <w:t xml:space="preserve">our </w:t>
      </w:r>
      <w:r w:rsidRPr="003A4E5D">
        <w:rPr>
          <w:rFonts w:ascii="Times New Roman" w:hAnsi="Times New Roman" w:cs="Times New Roman"/>
          <w:sz w:val="24"/>
          <w:szCs w:val="24"/>
          <w:lang w:val="en-US"/>
        </w:rPr>
        <w:t>methodology, focusing on the research questions that this review responds to, the search protocols, the inclusion and exclusion criteria, and data coding and synthesis. Then</w:t>
      </w:r>
      <w:r w:rsidR="000135A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we provide a descriptive review of </w:t>
      </w:r>
      <w:r w:rsidR="000135A7" w:rsidRPr="003A4E5D">
        <w:rPr>
          <w:rFonts w:ascii="Times New Roman" w:hAnsi="Times New Roman" w:cs="Times New Roman"/>
          <w:sz w:val="24"/>
          <w:szCs w:val="24"/>
          <w:lang w:val="en-US"/>
        </w:rPr>
        <w:t xml:space="preserve">pertinent </w:t>
      </w:r>
      <w:r w:rsidRPr="003A4E5D">
        <w:rPr>
          <w:rFonts w:ascii="Times New Roman" w:hAnsi="Times New Roman" w:cs="Times New Roman"/>
          <w:sz w:val="24"/>
          <w:szCs w:val="24"/>
          <w:lang w:val="en-US"/>
        </w:rPr>
        <w:t>literature, the methodological propositions, the relevant research contexts, and the thematic analysis. Th</w:t>
      </w:r>
      <w:r w:rsidR="000135A7" w:rsidRPr="003A4E5D">
        <w:rPr>
          <w:rFonts w:ascii="Times New Roman" w:hAnsi="Times New Roman" w:cs="Times New Roman"/>
          <w:sz w:val="24"/>
          <w:szCs w:val="24"/>
          <w:lang w:val="en-US"/>
        </w:rPr>
        <w:t>is is followed by</w:t>
      </w:r>
      <w:r w:rsidRPr="003A4E5D">
        <w:rPr>
          <w:rFonts w:ascii="Times New Roman" w:hAnsi="Times New Roman" w:cs="Times New Roman"/>
          <w:sz w:val="24"/>
          <w:szCs w:val="24"/>
          <w:lang w:val="en-US"/>
        </w:rPr>
        <w:t xml:space="preserve"> </w:t>
      </w:r>
      <w:r w:rsidR="000135A7" w:rsidRPr="003A4E5D">
        <w:rPr>
          <w:rFonts w:ascii="Times New Roman" w:hAnsi="Times New Roman" w:cs="Times New Roman"/>
          <w:sz w:val="24"/>
          <w:szCs w:val="24"/>
          <w:lang w:val="en-US"/>
        </w:rPr>
        <w:t xml:space="preserve">an outline of </w:t>
      </w:r>
      <w:r w:rsidRPr="003A4E5D">
        <w:rPr>
          <w:rFonts w:ascii="Times New Roman" w:hAnsi="Times New Roman" w:cs="Times New Roman"/>
          <w:sz w:val="24"/>
          <w:szCs w:val="24"/>
          <w:lang w:val="en-US"/>
        </w:rPr>
        <w:t xml:space="preserve">a holistic framework of all constructs that are relevant to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along with the theoretical vehicles in the domain. We conclude by providing theoretical and managerial implications, and future research directions.</w:t>
      </w:r>
    </w:p>
    <w:p w14:paraId="092F84E6" w14:textId="77777777" w:rsidR="00FE3019" w:rsidRPr="003A4E5D" w:rsidRDefault="00FE3019" w:rsidP="00FE3019">
      <w:pPr>
        <w:pStyle w:val="Heading1"/>
        <w:spacing w:line="480" w:lineRule="auto"/>
        <w:rPr>
          <w:rFonts w:ascii="Times New Roman" w:hAnsi="Times New Roman" w:cs="Times New Roman"/>
          <w:b/>
          <w:bCs/>
          <w:color w:val="auto"/>
          <w:sz w:val="24"/>
          <w:szCs w:val="24"/>
          <w:lang w:val="en-US"/>
        </w:rPr>
      </w:pPr>
      <w:r w:rsidRPr="003A4E5D">
        <w:rPr>
          <w:rFonts w:ascii="Times New Roman" w:hAnsi="Times New Roman" w:cs="Times New Roman"/>
          <w:b/>
          <w:bCs/>
          <w:color w:val="auto"/>
          <w:sz w:val="24"/>
          <w:szCs w:val="24"/>
          <w:lang w:val="en-US"/>
        </w:rPr>
        <w:t>2. Review Method</w:t>
      </w:r>
    </w:p>
    <w:p w14:paraId="7F0A1CDB" w14:textId="5733B1CF"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To delineate a critical and </w:t>
      </w:r>
      <w:r w:rsidR="007B1FB0" w:rsidRPr="003A4E5D">
        <w:rPr>
          <w:rFonts w:ascii="Times New Roman" w:hAnsi="Times New Roman" w:cs="Times New Roman"/>
          <w:sz w:val="24"/>
          <w:szCs w:val="24"/>
          <w:lang w:val="en-US"/>
        </w:rPr>
        <w:t xml:space="preserve">comprehensive </w:t>
      </w:r>
      <w:r w:rsidRPr="003A4E5D">
        <w:rPr>
          <w:rFonts w:ascii="Times New Roman" w:hAnsi="Times New Roman" w:cs="Times New Roman"/>
          <w:sz w:val="24"/>
          <w:szCs w:val="24"/>
          <w:lang w:val="en-US"/>
        </w:rPr>
        <w:t xml:space="preserve">understanding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retailing, we follow a structured </w:t>
      </w:r>
      <w:r w:rsidR="00FD1794" w:rsidRPr="003A4E5D">
        <w:rPr>
          <w:rFonts w:ascii="Times New Roman" w:hAnsi="Times New Roman" w:cs="Times New Roman"/>
          <w:sz w:val="24"/>
          <w:szCs w:val="24"/>
          <w:lang w:val="en-US"/>
        </w:rPr>
        <w:t>systematic literature review</w:t>
      </w:r>
      <w:r w:rsidRPr="003A4E5D">
        <w:rPr>
          <w:rFonts w:ascii="Times New Roman" w:hAnsi="Times New Roman" w:cs="Times New Roman"/>
          <w:sz w:val="24"/>
          <w:szCs w:val="24"/>
          <w:lang w:val="en-US"/>
        </w:rPr>
        <w:t xml:space="preserve"> that focuses on the interdisciplinary fields of marketing, information systems, business management</w:t>
      </w:r>
      <w:r w:rsidR="000135A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consumer psychology (Paul &amp; Singh, 2017; </w:t>
      </w:r>
      <w:proofErr w:type="spellStart"/>
      <w:r w:rsidRPr="003A4E5D">
        <w:rPr>
          <w:rFonts w:ascii="Times New Roman" w:hAnsi="Times New Roman" w:cs="Times New Roman"/>
          <w:sz w:val="24"/>
          <w:szCs w:val="24"/>
          <w:lang w:val="en-US"/>
        </w:rPr>
        <w:t>Kahiya</w:t>
      </w:r>
      <w:proofErr w:type="spellEnd"/>
      <w:r w:rsidRPr="003A4E5D">
        <w:rPr>
          <w:rFonts w:ascii="Times New Roman" w:hAnsi="Times New Roman" w:cs="Times New Roman"/>
          <w:sz w:val="24"/>
          <w:szCs w:val="24"/>
          <w:lang w:val="en-US"/>
        </w:rPr>
        <w:t xml:space="preserve">, 2018; </w:t>
      </w:r>
      <w:bookmarkStart w:id="1" w:name="_Hlk70754545"/>
      <w:proofErr w:type="spellStart"/>
      <w:r w:rsidRPr="003A4E5D">
        <w:rPr>
          <w:rFonts w:ascii="Times New Roman" w:hAnsi="Times New Roman" w:cs="Times New Roman"/>
          <w:sz w:val="24"/>
          <w:szCs w:val="24"/>
          <w:lang w:val="en-US"/>
        </w:rPr>
        <w:t>Dabić</w:t>
      </w:r>
      <w:proofErr w:type="spellEnd"/>
      <w:r w:rsidRPr="003A4E5D">
        <w:rPr>
          <w:rFonts w:ascii="Times New Roman" w:hAnsi="Times New Roman" w:cs="Times New Roman"/>
          <w:sz w:val="24"/>
          <w:szCs w:val="24"/>
          <w:lang w:val="en-US"/>
        </w:rPr>
        <w:t xml:space="preserve"> </w:t>
      </w:r>
      <w:bookmarkEnd w:id="1"/>
      <w:r w:rsidRPr="003A4E5D">
        <w:rPr>
          <w:rFonts w:ascii="Times New Roman" w:hAnsi="Times New Roman" w:cs="Times New Roman"/>
          <w:sz w:val="24"/>
          <w:szCs w:val="24"/>
          <w:lang w:val="en-US"/>
        </w:rPr>
        <w:t xml:space="preserve">et al., 2020). Through the lens of </w:t>
      </w:r>
      <w:r w:rsidR="00FD1794" w:rsidRPr="003A4E5D">
        <w:rPr>
          <w:rFonts w:ascii="Times New Roman" w:hAnsi="Times New Roman" w:cs="Times New Roman"/>
          <w:sz w:val="24"/>
          <w:szCs w:val="24"/>
          <w:lang w:val="en-US"/>
        </w:rPr>
        <w:t>systematic literature review</w:t>
      </w:r>
      <w:r w:rsidRPr="003A4E5D">
        <w:rPr>
          <w:rFonts w:ascii="Times New Roman" w:hAnsi="Times New Roman" w:cs="Times New Roman"/>
          <w:sz w:val="24"/>
          <w:szCs w:val="24"/>
          <w:lang w:val="en-US"/>
        </w:rPr>
        <w:t>, scholars capture ‘what we know’ as established knowledge (Rousseau et al., 2008, p. 5) and unknown components of a given research question through accumulative analysis and comprehension of the area under study (</w:t>
      </w:r>
      <w:proofErr w:type="spellStart"/>
      <w:r w:rsidRPr="003A4E5D">
        <w:rPr>
          <w:rFonts w:ascii="Times New Roman" w:hAnsi="Times New Roman" w:cs="Times New Roman"/>
          <w:sz w:val="24"/>
          <w:szCs w:val="24"/>
          <w:lang w:val="en-US"/>
        </w:rPr>
        <w:t>Shamsollahi</w:t>
      </w:r>
      <w:proofErr w:type="spellEnd"/>
      <w:r w:rsidRPr="003A4E5D">
        <w:rPr>
          <w:rFonts w:ascii="Times New Roman" w:hAnsi="Times New Roman" w:cs="Times New Roman"/>
          <w:sz w:val="24"/>
          <w:szCs w:val="24"/>
          <w:lang w:val="en-US"/>
        </w:rPr>
        <w:t xml:space="preserve"> et al., 2020). In the past, different approaches of systematic reviews have been developed, such as bibliometrics reviews (</w:t>
      </w:r>
      <w:proofErr w:type="spellStart"/>
      <w:r w:rsidRPr="003A4E5D">
        <w:rPr>
          <w:rFonts w:ascii="Times New Roman" w:hAnsi="Times New Roman" w:cs="Times New Roman"/>
          <w:sz w:val="24"/>
          <w:szCs w:val="24"/>
          <w:lang w:val="en-US"/>
        </w:rPr>
        <w:t>Dabić</w:t>
      </w:r>
      <w:proofErr w:type="spellEnd"/>
      <w:r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lastRenderedPageBreak/>
        <w:t xml:space="preserve">et al., 2019; Fakhar </w:t>
      </w:r>
      <w:proofErr w:type="spellStart"/>
      <w:r w:rsidRPr="003A4E5D">
        <w:rPr>
          <w:rFonts w:ascii="Times New Roman" w:hAnsi="Times New Roman" w:cs="Times New Roman"/>
          <w:sz w:val="24"/>
          <w:szCs w:val="24"/>
          <w:lang w:val="en-US"/>
        </w:rPr>
        <w:t>Manesh</w:t>
      </w:r>
      <w:proofErr w:type="spellEnd"/>
      <w:r w:rsidRPr="003A4E5D">
        <w:rPr>
          <w:rFonts w:ascii="Times New Roman" w:hAnsi="Times New Roman" w:cs="Times New Roman"/>
          <w:sz w:val="24"/>
          <w:szCs w:val="24"/>
          <w:lang w:val="en-US"/>
        </w:rPr>
        <w:t xml:space="preserve"> et al., 2020; </w:t>
      </w:r>
      <w:proofErr w:type="spellStart"/>
      <w:r w:rsidRPr="003A4E5D">
        <w:rPr>
          <w:rFonts w:ascii="Times New Roman" w:hAnsi="Times New Roman" w:cs="Times New Roman"/>
          <w:sz w:val="24"/>
          <w:szCs w:val="24"/>
          <w:lang w:val="en-US"/>
        </w:rPr>
        <w:t>Donthu</w:t>
      </w:r>
      <w:proofErr w:type="spellEnd"/>
      <w:r w:rsidRPr="003A4E5D">
        <w:rPr>
          <w:rFonts w:ascii="Times New Roman" w:hAnsi="Times New Roman" w:cs="Times New Roman"/>
          <w:sz w:val="24"/>
          <w:szCs w:val="24"/>
          <w:lang w:val="en-US"/>
        </w:rPr>
        <w:t xml:space="preserve"> et al., 2021), framework-based reviews (Xie et al., 2017; Paul &amp; Benito, 2018), hybrid-narratives approach (Paul et al., 2017; Kumar et al., 2020), theme-based synthesis (</w:t>
      </w:r>
      <w:proofErr w:type="spellStart"/>
      <w:r w:rsidRPr="003A4E5D">
        <w:rPr>
          <w:rFonts w:ascii="Times New Roman" w:hAnsi="Times New Roman" w:cs="Times New Roman"/>
          <w:sz w:val="24"/>
          <w:szCs w:val="24"/>
          <w:lang w:val="en-US"/>
        </w:rPr>
        <w:t>Kahiya</w:t>
      </w:r>
      <w:proofErr w:type="spellEnd"/>
      <w:r w:rsidRPr="003A4E5D">
        <w:rPr>
          <w:rFonts w:ascii="Times New Roman" w:hAnsi="Times New Roman" w:cs="Times New Roman"/>
          <w:sz w:val="24"/>
          <w:szCs w:val="24"/>
          <w:lang w:val="en-US"/>
        </w:rPr>
        <w:t xml:space="preserve">, 2018; </w:t>
      </w:r>
      <w:proofErr w:type="spellStart"/>
      <w:r w:rsidRPr="003A4E5D">
        <w:rPr>
          <w:rFonts w:ascii="Times New Roman" w:hAnsi="Times New Roman" w:cs="Times New Roman"/>
          <w:sz w:val="24"/>
          <w:szCs w:val="24"/>
          <w:lang w:val="en-US"/>
        </w:rPr>
        <w:t>Christofi</w:t>
      </w:r>
      <w:proofErr w:type="spellEnd"/>
      <w:r w:rsidRPr="003A4E5D">
        <w:rPr>
          <w:rFonts w:ascii="Times New Roman" w:hAnsi="Times New Roman" w:cs="Times New Roman"/>
          <w:sz w:val="24"/>
          <w:szCs w:val="24"/>
          <w:lang w:val="en-US"/>
        </w:rPr>
        <w:t xml:space="preserve"> et al., 2021), theory-based reviews (Hassan et al., 2016; </w:t>
      </w:r>
      <w:proofErr w:type="spellStart"/>
      <w:r w:rsidRPr="003A4E5D">
        <w:rPr>
          <w:rFonts w:ascii="Times New Roman" w:hAnsi="Times New Roman" w:cs="Times New Roman"/>
          <w:sz w:val="24"/>
          <w:szCs w:val="24"/>
          <w:lang w:val="en-US"/>
        </w:rPr>
        <w:t>Gilal</w:t>
      </w:r>
      <w:proofErr w:type="spellEnd"/>
      <w:r w:rsidRPr="003A4E5D">
        <w:rPr>
          <w:rFonts w:ascii="Times New Roman" w:hAnsi="Times New Roman" w:cs="Times New Roman"/>
          <w:sz w:val="24"/>
          <w:szCs w:val="24"/>
          <w:lang w:val="en-US"/>
        </w:rPr>
        <w:t xml:space="preserve"> et al., 2019)</w:t>
      </w:r>
      <w:r w:rsidR="007B1FB0"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meta-analyses (</w:t>
      </w:r>
      <w:proofErr w:type="spellStart"/>
      <w:r w:rsidRPr="003A4E5D">
        <w:rPr>
          <w:rFonts w:ascii="Times New Roman" w:hAnsi="Times New Roman" w:cs="Times New Roman"/>
          <w:sz w:val="24"/>
          <w:szCs w:val="24"/>
          <w:lang w:val="en-US"/>
        </w:rPr>
        <w:t>Roschk</w:t>
      </w:r>
      <w:proofErr w:type="spellEnd"/>
      <w:r w:rsidRPr="003A4E5D">
        <w:rPr>
          <w:rFonts w:ascii="Times New Roman" w:hAnsi="Times New Roman" w:cs="Times New Roman"/>
          <w:sz w:val="24"/>
          <w:szCs w:val="24"/>
          <w:lang w:val="en-US"/>
        </w:rPr>
        <w:t xml:space="preserve"> et al., 2017; Rana &amp; Paul, 2019). </w:t>
      </w:r>
    </w:p>
    <w:p w14:paraId="4201EB54" w14:textId="434C6570"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We follow a structured review type to synthesi</w:t>
      </w:r>
      <w:r w:rsidR="00B737E0"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e widely adopted theories, methods</w:t>
      </w:r>
      <w:r w:rsidR="000135A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constructs (Paul &amp; Singh, 2017; </w:t>
      </w:r>
      <w:proofErr w:type="spellStart"/>
      <w:r w:rsidRPr="003A4E5D">
        <w:rPr>
          <w:rFonts w:ascii="Times New Roman" w:hAnsi="Times New Roman" w:cs="Times New Roman"/>
          <w:sz w:val="24"/>
          <w:szCs w:val="24"/>
          <w:lang w:val="en-US"/>
        </w:rPr>
        <w:t>Dabić</w:t>
      </w:r>
      <w:proofErr w:type="spellEnd"/>
      <w:r w:rsidRPr="003A4E5D">
        <w:rPr>
          <w:rFonts w:ascii="Times New Roman" w:hAnsi="Times New Roman" w:cs="Times New Roman"/>
          <w:sz w:val="24"/>
          <w:szCs w:val="24"/>
          <w:lang w:val="en-US"/>
        </w:rPr>
        <w:t xml:space="preserve"> et al., 2020; Paul </w:t>
      </w:r>
      <w:r w:rsidR="000135A7" w:rsidRPr="003A4E5D">
        <w:rPr>
          <w:rFonts w:ascii="Times New Roman" w:hAnsi="Times New Roman" w:cs="Times New Roman"/>
          <w:sz w:val="24"/>
          <w:szCs w:val="24"/>
          <w:lang w:val="en-US"/>
        </w:rPr>
        <w:t xml:space="preserve">&amp; </w:t>
      </w:r>
      <w:r w:rsidRPr="003A4E5D">
        <w:rPr>
          <w:rFonts w:ascii="Times New Roman" w:hAnsi="Times New Roman" w:cs="Times New Roman"/>
          <w:sz w:val="24"/>
          <w:szCs w:val="24"/>
          <w:lang w:val="en-US"/>
        </w:rPr>
        <w:t>Feliciano-</w:t>
      </w:r>
      <w:proofErr w:type="spellStart"/>
      <w:r w:rsidRPr="003A4E5D">
        <w:rPr>
          <w:rFonts w:ascii="Times New Roman" w:hAnsi="Times New Roman" w:cs="Times New Roman"/>
          <w:sz w:val="24"/>
          <w:szCs w:val="24"/>
          <w:lang w:val="en-US"/>
        </w:rPr>
        <w:t>Cestero</w:t>
      </w:r>
      <w:proofErr w:type="spellEnd"/>
      <w:r w:rsidRPr="003A4E5D">
        <w:rPr>
          <w:rFonts w:ascii="Times New Roman" w:hAnsi="Times New Roman" w:cs="Times New Roman"/>
          <w:sz w:val="24"/>
          <w:szCs w:val="24"/>
          <w:lang w:val="en-US"/>
        </w:rPr>
        <w:t xml:space="preserve">, 2021). </w:t>
      </w:r>
      <w:r w:rsidR="00AA65A0" w:rsidRPr="003A4E5D">
        <w:rPr>
          <w:rFonts w:ascii="Times New Roman" w:hAnsi="Times New Roman" w:cs="Times New Roman"/>
          <w:sz w:val="24"/>
          <w:szCs w:val="24"/>
          <w:lang w:val="en-US"/>
        </w:rPr>
        <w:t>This</w:t>
      </w:r>
      <w:r w:rsidRPr="003A4E5D">
        <w:rPr>
          <w:rFonts w:ascii="Times New Roman" w:hAnsi="Times New Roman" w:cs="Times New Roman"/>
          <w:sz w:val="24"/>
          <w:szCs w:val="24"/>
          <w:lang w:val="en-US"/>
        </w:rPr>
        <w:t xml:space="preserve"> yields several advantages</w:t>
      </w:r>
      <w:r w:rsidR="000135A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t>
      </w:r>
      <w:r w:rsidR="00641551" w:rsidRPr="003A4E5D">
        <w:rPr>
          <w:rFonts w:ascii="Times New Roman" w:hAnsi="Times New Roman" w:cs="Times New Roman"/>
          <w:sz w:val="24"/>
          <w:szCs w:val="24"/>
          <w:lang w:val="en-US"/>
        </w:rPr>
        <w:t>including</w:t>
      </w:r>
      <w:r w:rsidRPr="003A4E5D">
        <w:rPr>
          <w:rFonts w:ascii="Times New Roman" w:hAnsi="Times New Roman" w:cs="Times New Roman"/>
          <w:sz w:val="24"/>
          <w:szCs w:val="24"/>
          <w:lang w:val="en-US"/>
        </w:rPr>
        <w:t xml:space="preserve"> proposing explicit assumptions (</w:t>
      </w:r>
      <w:proofErr w:type="spellStart"/>
      <w:r w:rsidRPr="003A4E5D">
        <w:rPr>
          <w:rFonts w:ascii="Times New Roman" w:hAnsi="Times New Roman" w:cs="Times New Roman"/>
          <w:sz w:val="24"/>
          <w:szCs w:val="24"/>
          <w:lang w:val="en-US"/>
        </w:rPr>
        <w:t>Palmatier</w:t>
      </w:r>
      <w:proofErr w:type="spellEnd"/>
      <w:r w:rsidRPr="003A4E5D">
        <w:rPr>
          <w:rFonts w:ascii="Times New Roman" w:hAnsi="Times New Roman" w:cs="Times New Roman"/>
          <w:sz w:val="24"/>
          <w:szCs w:val="24"/>
          <w:lang w:val="en-US"/>
        </w:rPr>
        <w:t xml:space="preserve"> et al., 2018; Lyngdoh et al., 2021); providing transparent protocols and search process of literature (</w:t>
      </w:r>
      <w:proofErr w:type="spellStart"/>
      <w:r w:rsidRPr="003A4E5D">
        <w:rPr>
          <w:rFonts w:ascii="Times New Roman" w:hAnsi="Times New Roman" w:cs="Times New Roman"/>
          <w:sz w:val="24"/>
          <w:szCs w:val="24"/>
          <w:lang w:val="en-US"/>
        </w:rPr>
        <w:t>Christofi</w:t>
      </w:r>
      <w:proofErr w:type="spellEnd"/>
      <w:r w:rsidRPr="003A4E5D">
        <w:rPr>
          <w:rFonts w:ascii="Times New Roman" w:hAnsi="Times New Roman" w:cs="Times New Roman"/>
          <w:sz w:val="24"/>
          <w:szCs w:val="24"/>
          <w:lang w:val="en-US"/>
        </w:rPr>
        <w:t xml:space="preserve"> et al., 2017); summari</w:t>
      </w:r>
      <w:r w:rsidR="00B737E0"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ing extant research findings of a specific domain (</w:t>
      </w:r>
      <w:proofErr w:type="spellStart"/>
      <w:r w:rsidRPr="003A4E5D">
        <w:rPr>
          <w:rFonts w:ascii="Times New Roman" w:hAnsi="Times New Roman" w:cs="Times New Roman"/>
          <w:sz w:val="24"/>
          <w:szCs w:val="24"/>
          <w:lang w:val="en-US"/>
        </w:rPr>
        <w:t>Crossan</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Apaydin</w:t>
      </w:r>
      <w:proofErr w:type="spellEnd"/>
      <w:r w:rsidRPr="003A4E5D">
        <w:rPr>
          <w:rFonts w:ascii="Times New Roman" w:hAnsi="Times New Roman" w:cs="Times New Roman"/>
          <w:sz w:val="24"/>
          <w:szCs w:val="24"/>
          <w:lang w:val="en-US"/>
        </w:rPr>
        <w:t>, 2010)</w:t>
      </w:r>
      <w:r w:rsidR="000135A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indicating comprehensive propositions for future frameworks (</w:t>
      </w:r>
      <w:proofErr w:type="spellStart"/>
      <w:r w:rsidRPr="003A4E5D">
        <w:rPr>
          <w:rFonts w:ascii="Times New Roman" w:hAnsi="Times New Roman" w:cs="Times New Roman"/>
          <w:sz w:val="24"/>
          <w:szCs w:val="24"/>
          <w:lang w:val="en-US"/>
        </w:rPr>
        <w:t>Leonidou</w:t>
      </w:r>
      <w:proofErr w:type="spellEnd"/>
      <w:r w:rsidRPr="003A4E5D">
        <w:rPr>
          <w:rFonts w:ascii="Times New Roman" w:hAnsi="Times New Roman" w:cs="Times New Roman"/>
          <w:sz w:val="24"/>
          <w:szCs w:val="24"/>
          <w:lang w:val="en-US"/>
        </w:rPr>
        <w:t xml:space="preserve"> et al., 2020</w:t>
      </w:r>
      <w:r w:rsidR="000E3689">
        <w:rPr>
          <w:rFonts w:ascii="Times New Roman" w:hAnsi="Times New Roman" w:cs="Times New Roman"/>
          <w:sz w:val="24"/>
          <w:szCs w:val="24"/>
          <w:lang w:val="en-US"/>
        </w:rPr>
        <w:t>; Vrontis et al., 2020</w:t>
      </w:r>
      <w:r w:rsidRPr="003A4E5D">
        <w:rPr>
          <w:rFonts w:ascii="Times New Roman" w:hAnsi="Times New Roman" w:cs="Times New Roman"/>
          <w:sz w:val="24"/>
          <w:szCs w:val="24"/>
          <w:lang w:val="en-US"/>
        </w:rPr>
        <w:t xml:space="preserve">). In the context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existing studies mainly follow empirical approaches to demonstrate preliminary findings (</w:t>
      </w:r>
      <w:proofErr w:type="spellStart"/>
      <w:r w:rsidRPr="003A4E5D">
        <w:rPr>
          <w:rFonts w:ascii="Times New Roman" w:hAnsi="Times New Roman" w:cs="Times New Roman"/>
          <w:sz w:val="24"/>
          <w:szCs w:val="24"/>
          <w:lang w:val="en-US"/>
        </w:rPr>
        <w:t>Mummalaneni</w:t>
      </w:r>
      <w:proofErr w:type="spellEnd"/>
      <w:r w:rsidRPr="003A4E5D">
        <w:rPr>
          <w:rFonts w:ascii="Times New Roman" w:hAnsi="Times New Roman" w:cs="Times New Roman"/>
          <w:sz w:val="24"/>
          <w:szCs w:val="24"/>
          <w:lang w:val="en-US"/>
        </w:rPr>
        <w:t xml:space="preserve">, 2005; Yoon, 2013; </w:t>
      </w:r>
      <w:proofErr w:type="spellStart"/>
      <w:r w:rsidRPr="003A4E5D">
        <w:rPr>
          <w:rFonts w:ascii="Times New Roman" w:hAnsi="Times New Roman" w:cs="Times New Roman"/>
          <w:sz w:val="24"/>
          <w:szCs w:val="24"/>
          <w:lang w:val="en-US"/>
        </w:rPr>
        <w:t>Garaus</w:t>
      </w:r>
      <w:proofErr w:type="spellEnd"/>
      <w:r w:rsidRPr="003A4E5D">
        <w:rPr>
          <w:rFonts w:ascii="Times New Roman" w:hAnsi="Times New Roman" w:cs="Times New Roman"/>
          <w:sz w:val="24"/>
          <w:szCs w:val="24"/>
          <w:lang w:val="en-US"/>
        </w:rPr>
        <w:t xml:space="preserve">, 2017), and we fill the gap by considering a </w:t>
      </w:r>
      <w:r w:rsidR="00FD1794" w:rsidRPr="003A4E5D">
        <w:rPr>
          <w:rFonts w:ascii="Times New Roman" w:hAnsi="Times New Roman" w:cs="Times New Roman"/>
          <w:sz w:val="24"/>
          <w:szCs w:val="24"/>
          <w:lang w:val="en-US"/>
        </w:rPr>
        <w:t>systematic literature review</w:t>
      </w:r>
      <w:r w:rsidRPr="003A4E5D">
        <w:rPr>
          <w:rFonts w:ascii="Times New Roman" w:hAnsi="Times New Roman" w:cs="Times New Roman"/>
          <w:sz w:val="24"/>
          <w:szCs w:val="24"/>
          <w:lang w:val="en-US"/>
        </w:rPr>
        <w:t xml:space="preserve"> as the ideal method for our research purpose. </w:t>
      </w:r>
      <w:r w:rsidR="0015729A" w:rsidRPr="003A4E5D">
        <w:rPr>
          <w:rFonts w:ascii="Times New Roman" w:hAnsi="Times New Roman" w:cs="Times New Roman"/>
          <w:sz w:val="24"/>
          <w:szCs w:val="24"/>
          <w:lang w:val="en-US"/>
        </w:rPr>
        <w:t xml:space="preserve">Despite extant types of review approaches with corresponding merits, </w:t>
      </w:r>
      <w:r w:rsidR="00B327F9" w:rsidRPr="003A4E5D">
        <w:rPr>
          <w:rFonts w:ascii="Times New Roman" w:hAnsi="Times New Roman" w:cs="Times New Roman"/>
          <w:sz w:val="24"/>
          <w:szCs w:val="24"/>
          <w:lang w:val="en-US"/>
        </w:rPr>
        <w:t>we</w:t>
      </w:r>
      <w:r w:rsidR="0015729A" w:rsidRPr="003A4E5D">
        <w:rPr>
          <w:rFonts w:ascii="Times New Roman" w:hAnsi="Times New Roman" w:cs="Times New Roman"/>
          <w:sz w:val="24"/>
          <w:szCs w:val="24"/>
          <w:lang w:val="en-US"/>
        </w:rPr>
        <w:t xml:space="preserve"> </w:t>
      </w:r>
      <w:r w:rsidR="00B327F9" w:rsidRPr="003A4E5D">
        <w:rPr>
          <w:rFonts w:ascii="Times New Roman" w:hAnsi="Times New Roman" w:cs="Times New Roman"/>
          <w:sz w:val="24"/>
          <w:szCs w:val="24"/>
          <w:lang w:val="en-US"/>
        </w:rPr>
        <w:t>believe</w:t>
      </w:r>
      <w:r w:rsidR="0015729A" w:rsidRPr="003A4E5D">
        <w:rPr>
          <w:rFonts w:ascii="Times New Roman" w:hAnsi="Times New Roman" w:cs="Times New Roman"/>
          <w:sz w:val="24"/>
          <w:szCs w:val="24"/>
          <w:lang w:val="en-US"/>
        </w:rPr>
        <w:t xml:space="preserve"> that a structured SLR is </w:t>
      </w:r>
      <w:r w:rsidR="000135A7" w:rsidRPr="003A4E5D">
        <w:rPr>
          <w:rFonts w:ascii="Times New Roman" w:hAnsi="Times New Roman" w:cs="Times New Roman"/>
          <w:sz w:val="24"/>
          <w:szCs w:val="24"/>
          <w:lang w:val="en-US"/>
        </w:rPr>
        <w:t xml:space="preserve">more </w:t>
      </w:r>
      <w:r w:rsidR="0015729A" w:rsidRPr="003A4E5D">
        <w:rPr>
          <w:rFonts w:ascii="Times New Roman" w:hAnsi="Times New Roman" w:cs="Times New Roman"/>
          <w:sz w:val="24"/>
          <w:szCs w:val="24"/>
          <w:lang w:val="en-US"/>
        </w:rPr>
        <w:t>appropriate to draw rich thematic knowledge than performing meta-analysis or bibliometrics reviews for quantified findings. Meanwhile, our SLR is not restricted to observe theme-, theory-</w:t>
      </w:r>
      <w:r w:rsidR="000135A7" w:rsidRPr="003A4E5D">
        <w:rPr>
          <w:rFonts w:ascii="Times New Roman" w:hAnsi="Times New Roman" w:cs="Times New Roman"/>
          <w:sz w:val="24"/>
          <w:szCs w:val="24"/>
          <w:lang w:val="en-US"/>
        </w:rPr>
        <w:t>,</w:t>
      </w:r>
      <w:r w:rsidR="0015729A" w:rsidRPr="003A4E5D">
        <w:rPr>
          <w:rFonts w:ascii="Times New Roman" w:hAnsi="Times New Roman" w:cs="Times New Roman"/>
          <w:sz w:val="24"/>
          <w:szCs w:val="24"/>
          <w:lang w:val="en-US"/>
        </w:rPr>
        <w:t xml:space="preserve"> or framework-based research</w:t>
      </w:r>
      <w:r w:rsidR="000135A7" w:rsidRPr="003A4E5D">
        <w:rPr>
          <w:rFonts w:ascii="Times New Roman" w:hAnsi="Times New Roman" w:cs="Times New Roman"/>
          <w:sz w:val="24"/>
          <w:szCs w:val="24"/>
          <w:lang w:val="en-US"/>
        </w:rPr>
        <w:t>. R</w:t>
      </w:r>
      <w:r w:rsidR="0015729A" w:rsidRPr="003A4E5D">
        <w:rPr>
          <w:rFonts w:ascii="Times New Roman" w:hAnsi="Times New Roman" w:cs="Times New Roman"/>
          <w:sz w:val="24"/>
          <w:szCs w:val="24"/>
          <w:lang w:val="en-US"/>
        </w:rPr>
        <w:t xml:space="preserve">ather, we aim to provide a comprehensive </w:t>
      </w:r>
      <w:r w:rsidR="00AA65A0" w:rsidRPr="003A4E5D">
        <w:rPr>
          <w:rFonts w:ascii="Times New Roman" w:hAnsi="Times New Roman" w:cs="Times New Roman"/>
          <w:sz w:val="24"/>
          <w:szCs w:val="24"/>
          <w:lang w:val="en-US"/>
        </w:rPr>
        <w:t>overview</w:t>
      </w:r>
      <w:r w:rsidR="0015729A" w:rsidRPr="003A4E5D">
        <w:rPr>
          <w:rFonts w:ascii="Times New Roman" w:hAnsi="Times New Roman" w:cs="Times New Roman"/>
          <w:sz w:val="24"/>
          <w:szCs w:val="24"/>
          <w:lang w:val="en-US"/>
        </w:rPr>
        <w:t xml:space="preserve"> of </w:t>
      </w:r>
      <w:r w:rsidR="00FD1794" w:rsidRPr="003A4E5D">
        <w:rPr>
          <w:rFonts w:ascii="Times New Roman" w:hAnsi="Times New Roman" w:cs="Times New Roman"/>
          <w:sz w:val="24"/>
          <w:szCs w:val="24"/>
          <w:lang w:val="en-US"/>
        </w:rPr>
        <w:t xml:space="preserve">store atmosphere </w:t>
      </w:r>
      <w:r w:rsidR="0015729A" w:rsidRPr="003A4E5D">
        <w:rPr>
          <w:rFonts w:ascii="Times New Roman" w:hAnsi="Times New Roman" w:cs="Times New Roman"/>
          <w:sz w:val="24"/>
          <w:szCs w:val="24"/>
          <w:lang w:val="en-US"/>
        </w:rPr>
        <w:t xml:space="preserve">research. </w:t>
      </w:r>
      <w:r w:rsidR="00AA65A0" w:rsidRPr="003A4E5D">
        <w:rPr>
          <w:rFonts w:ascii="Times New Roman" w:hAnsi="Times New Roman" w:cs="Times New Roman"/>
          <w:sz w:val="24"/>
          <w:szCs w:val="24"/>
          <w:lang w:val="en-US"/>
        </w:rPr>
        <w:t>T</w:t>
      </w:r>
      <w:r w:rsidR="0015729A" w:rsidRPr="003A4E5D">
        <w:rPr>
          <w:rFonts w:ascii="Times New Roman" w:hAnsi="Times New Roman" w:cs="Times New Roman"/>
          <w:sz w:val="24"/>
          <w:szCs w:val="24"/>
          <w:lang w:val="en-US"/>
        </w:rPr>
        <w:t xml:space="preserve">his inclusive </w:t>
      </w:r>
      <w:r w:rsidRPr="003A4E5D">
        <w:rPr>
          <w:rFonts w:ascii="Times New Roman" w:hAnsi="Times New Roman" w:cs="Times New Roman"/>
          <w:sz w:val="24"/>
          <w:szCs w:val="24"/>
          <w:lang w:val="en-US"/>
        </w:rPr>
        <w:t xml:space="preserve">and high-quality synthesis </w:t>
      </w:r>
      <w:r w:rsidR="00B737E0" w:rsidRPr="003A4E5D">
        <w:rPr>
          <w:rFonts w:ascii="Times New Roman" w:hAnsi="Times New Roman" w:cs="Times New Roman"/>
          <w:sz w:val="24"/>
          <w:szCs w:val="24"/>
          <w:lang w:val="en-US"/>
        </w:rPr>
        <w:t>of</w:t>
      </w:r>
      <w:r w:rsidRPr="003A4E5D">
        <w:rPr>
          <w:rFonts w:ascii="Times New Roman" w:hAnsi="Times New Roman" w:cs="Times New Roman"/>
          <w:sz w:val="24"/>
          <w:szCs w:val="24"/>
          <w:lang w:val="en-US"/>
        </w:rPr>
        <w:t xml:space="preserve">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in multiple environments </w:t>
      </w:r>
      <w:r w:rsidR="00AA65A0" w:rsidRPr="003A4E5D">
        <w:rPr>
          <w:rFonts w:ascii="Times New Roman" w:hAnsi="Times New Roman" w:cs="Times New Roman"/>
          <w:sz w:val="24"/>
          <w:szCs w:val="24"/>
          <w:lang w:val="en-US"/>
        </w:rPr>
        <w:t>is showcased throughout this article, alongside</w:t>
      </w:r>
      <w:r w:rsidRPr="003A4E5D">
        <w:rPr>
          <w:rFonts w:ascii="Times New Roman" w:hAnsi="Times New Roman" w:cs="Times New Roman"/>
          <w:sz w:val="24"/>
          <w:szCs w:val="24"/>
          <w:lang w:val="en-US"/>
        </w:rPr>
        <w:t xml:space="preserve"> suggest</w:t>
      </w:r>
      <w:r w:rsidR="00AA65A0" w:rsidRPr="003A4E5D">
        <w:rPr>
          <w:rFonts w:ascii="Times New Roman" w:hAnsi="Times New Roman" w:cs="Times New Roman"/>
          <w:sz w:val="24"/>
          <w:szCs w:val="24"/>
          <w:lang w:val="en-US"/>
        </w:rPr>
        <w:t>ions for</w:t>
      </w:r>
      <w:r w:rsidRPr="003A4E5D">
        <w:rPr>
          <w:rFonts w:ascii="Times New Roman" w:hAnsi="Times New Roman" w:cs="Times New Roman"/>
          <w:sz w:val="24"/>
          <w:szCs w:val="24"/>
          <w:lang w:val="en-US"/>
        </w:rPr>
        <w:t xml:space="preserve"> future research avenues. </w:t>
      </w:r>
    </w:p>
    <w:p w14:paraId="5EADD366" w14:textId="77777777"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2.1 Research questions </w:t>
      </w:r>
    </w:p>
    <w:p w14:paraId="4D93E0BF" w14:textId="0D5C7562" w:rsidR="00FE3019" w:rsidRPr="003A4E5D" w:rsidRDefault="00D44120" w:rsidP="002943CF">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The starting point in a systematic literature review is to decide on the research focus</w:t>
      </w:r>
      <w:r w:rsidR="002943CF" w:rsidRPr="003A4E5D">
        <w:rPr>
          <w:rFonts w:ascii="Times New Roman" w:hAnsi="Times New Roman" w:cs="Times New Roman"/>
          <w:sz w:val="24"/>
          <w:szCs w:val="24"/>
          <w:lang w:val="en-US"/>
        </w:rPr>
        <w:t xml:space="preserve"> and</w:t>
      </w:r>
      <w:r w:rsidRPr="003A4E5D">
        <w:rPr>
          <w:rFonts w:ascii="Times New Roman" w:hAnsi="Times New Roman" w:cs="Times New Roman"/>
          <w:sz w:val="24"/>
          <w:szCs w:val="24"/>
          <w:lang w:val="en-US"/>
        </w:rPr>
        <w:t xml:space="preserve"> scopes and </w:t>
      </w:r>
      <w:r w:rsidR="002943CF" w:rsidRPr="003A4E5D">
        <w:rPr>
          <w:rFonts w:ascii="Times New Roman" w:hAnsi="Times New Roman" w:cs="Times New Roman"/>
          <w:sz w:val="24"/>
          <w:szCs w:val="24"/>
          <w:lang w:val="en-US"/>
        </w:rPr>
        <w:t xml:space="preserve">to </w:t>
      </w:r>
      <w:r w:rsidRPr="003A4E5D">
        <w:rPr>
          <w:rFonts w:ascii="Times New Roman" w:hAnsi="Times New Roman" w:cs="Times New Roman"/>
          <w:sz w:val="24"/>
          <w:szCs w:val="24"/>
          <w:lang w:val="en-US"/>
        </w:rPr>
        <w:t xml:space="preserve">identify specific research questions (Domenico et al., 2021; Vrontis </w:t>
      </w:r>
      <w:r w:rsidR="002943CF" w:rsidRPr="003A4E5D">
        <w:rPr>
          <w:rFonts w:ascii="Times New Roman" w:hAnsi="Times New Roman" w:cs="Times New Roman"/>
          <w:sz w:val="24"/>
          <w:szCs w:val="24"/>
          <w:lang w:val="en-US"/>
        </w:rPr>
        <w:t>&amp;</w:t>
      </w:r>
      <w:r w:rsidRPr="003A4E5D">
        <w:rPr>
          <w:rFonts w:ascii="Times New Roman" w:hAnsi="Times New Roman" w:cs="Times New Roman"/>
          <w:sz w:val="24"/>
          <w:szCs w:val="24"/>
          <w:lang w:val="en-US"/>
        </w:rPr>
        <w:t xml:space="preserve"> </w:t>
      </w:r>
      <w:proofErr w:type="spellStart"/>
      <w:r w:rsidRPr="003A4E5D">
        <w:rPr>
          <w:rFonts w:ascii="Times New Roman" w:hAnsi="Times New Roman" w:cs="Times New Roman"/>
          <w:sz w:val="24"/>
          <w:szCs w:val="24"/>
          <w:lang w:val="en-US"/>
        </w:rPr>
        <w:t>Christophi</w:t>
      </w:r>
      <w:proofErr w:type="spellEnd"/>
      <w:r w:rsidRPr="003A4E5D">
        <w:rPr>
          <w:rFonts w:ascii="Times New Roman" w:hAnsi="Times New Roman" w:cs="Times New Roman"/>
          <w:sz w:val="24"/>
          <w:szCs w:val="24"/>
          <w:lang w:val="en-US"/>
        </w:rPr>
        <w:t>, 2021).</w:t>
      </w:r>
      <w:r w:rsidR="002943CF" w:rsidRPr="003A4E5D">
        <w:rPr>
          <w:rFonts w:ascii="Times New Roman" w:hAnsi="Times New Roman" w:cs="Times New Roman"/>
          <w:sz w:val="24"/>
          <w:szCs w:val="24"/>
          <w:lang w:val="en-US"/>
        </w:rPr>
        <w:t xml:space="preserve"> </w:t>
      </w:r>
      <w:r w:rsidR="00FE3019" w:rsidRPr="003A4E5D">
        <w:rPr>
          <w:rFonts w:ascii="Times New Roman" w:hAnsi="Times New Roman" w:cs="Times New Roman"/>
          <w:sz w:val="24"/>
          <w:szCs w:val="24"/>
          <w:lang w:val="en-US"/>
        </w:rPr>
        <w:lastRenderedPageBreak/>
        <w:t xml:space="preserve">To that end, our structured systematic review </w:t>
      </w:r>
      <w:r w:rsidR="00DC7EFA" w:rsidRPr="003A4E5D">
        <w:rPr>
          <w:rFonts w:ascii="Times New Roman" w:hAnsi="Times New Roman" w:cs="Times New Roman"/>
          <w:sz w:val="24"/>
          <w:szCs w:val="24"/>
          <w:lang w:val="en-US"/>
        </w:rPr>
        <w:t xml:space="preserve">aims </w:t>
      </w:r>
      <w:r w:rsidR="00FE3019" w:rsidRPr="003A4E5D">
        <w:rPr>
          <w:rFonts w:ascii="Times New Roman" w:hAnsi="Times New Roman" w:cs="Times New Roman"/>
          <w:sz w:val="24"/>
          <w:szCs w:val="24"/>
          <w:lang w:val="en-US"/>
        </w:rPr>
        <w:t>to identify and respond to the following research question</w:t>
      </w:r>
      <w:r w:rsidR="00D032DA" w:rsidRPr="003A4E5D">
        <w:rPr>
          <w:rFonts w:ascii="Times New Roman" w:hAnsi="Times New Roman" w:cs="Times New Roman"/>
          <w:sz w:val="24"/>
          <w:szCs w:val="24"/>
          <w:lang w:val="en-US"/>
        </w:rPr>
        <w:t>s</w:t>
      </w:r>
      <w:r w:rsidR="00FE3019" w:rsidRPr="003A4E5D">
        <w:rPr>
          <w:rFonts w:ascii="Times New Roman" w:hAnsi="Times New Roman" w:cs="Times New Roman"/>
          <w:sz w:val="24"/>
          <w:szCs w:val="24"/>
          <w:lang w:val="en-US"/>
        </w:rPr>
        <w:t xml:space="preserve">: (1) </w:t>
      </w:r>
      <w:r w:rsidR="002943CF" w:rsidRPr="003A4E5D">
        <w:rPr>
          <w:rFonts w:ascii="Times New Roman" w:hAnsi="Times New Roman" w:cs="Times New Roman"/>
          <w:sz w:val="24"/>
          <w:szCs w:val="24"/>
          <w:lang w:val="en-US"/>
        </w:rPr>
        <w:t>W</w:t>
      </w:r>
      <w:r w:rsidR="00FE3019" w:rsidRPr="003A4E5D">
        <w:rPr>
          <w:rFonts w:ascii="Times New Roman" w:hAnsi="Times New Roman" w:cs="Times New Roman"/>
          <w:sz w:val="24"/>
          <w:szCs w:val="24"/>
          <w:lang w:val="en-US"/>
        </w:rPr>
        <w:t xml:space="preserve">hat are the </w:t>
      </w:r>
      <w:r w:rsidR="00DD1071" w:rsidRPr="003A4E5D">
        <w:rPr>
          <w:rFonts w:ascii="Times New Roman" w:hAnsi="Times New Roman" w:cs="Times New Roman"/>
          <w:sz w:val="24"/>
          <w:szCs w:val="24"/>
          <w:lang w:val="en-US"/>
        </w:rPr>
        <w:t xml:space="preserve">components of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in </w:t>
      </w:r>
      <w:r w:rsidR="00D032DA" w:rsidRPr="003A4E5D">
        <w:rPr>
          <w:rFonts w:ascii="Times New Roman" w:hAnsi="Times New Roman" w:cs="Times New Roman"/>
          <w:sz w:val="24"/>
          <w:szCs w:val="24"/>
          <w:lang w:val="en-US"/>
        </w:rPr>
        <w:t xml:space="preserve">the existing marketing and retailing </w:t>
      </w:r>
      <w:r w:rsidR="00DD1071" w:rsidRPr="003A4E5D">
        <w:rPr>
          <w:rFonts w:ascii="Times New Roman" w:hAnsi="Times New Roman" w:cs="Times New Roman"/>
          <w:sz w:val="24"/>
          <w:szCs w:val="24"/>
          <w:lang w:val="en-US"/>
        </w:rPr>
        <w:t>literature</w:t>
      </w:r>
      <w:r w:rsidR="00B327F9" w:rsidRPr="003A4E5D">
        <w:rPr>
          <w:rFonts w:ascii="Times New Roman" w:hAnsi="Times New Roman" w:cs="Times New Roman"/>
          <w:sz w:val="24"/>
          <w:szCs w:val="24"/>
          <w:lang w:val="en-US"/>
        </w:rPr>
        <w:t>?</w:t>
      </w:r>
      <w:r w:rsidR="002943CF" w:rsidRPr="003A4E5D">
        <w:rPr>
          <w:rFonts w:ascii="Times New Roman" w:hAnsi="Times New Roman" w:cs="Times New Roman"/>
          <w:sz w:val="24"/>
          <w:szCs w:val="24"/>
          <w:lang w:val="en-US"/>
        </w:rPr>
        <w:t xml:space="preserve">; </w:t>
      </w:r>
      <w:r w:rsidR="00D032DA" w:rsidRPr="003A4E5D">
        <w:rPr>
          <w:rFonts w:ascii="Times New Roman" w:hAnsi="Times New Roman" w:cs="Times New Roman"/>
          <w:sz w:val="24"/>
          <w:szCs w:val="24"/>
          <w:lang w:val="en-US"/>
        </w:rPr>
        <w:t xml:space="preserve">(2) </w:t>
      </w:r>
      <w:r w:rsidR="002943CF" w:rsidRPr="003A4E5D">
        <w:rPr>
          <w:rFonts w:ascii="Times New Roman" w:hAnsi="Times New Roman" w:cs="Times New Roman"/>
          <w:sz w:val="24"/>
          <w:szCs w:val="24"/>
          <w:lang w:val="en-US"/>
        </w:rPr>
        <w:t>H</w:t>
      </w:r>
      <w:r w:rsidR="00D032DA" w:rsidRPr="003A4E5D">
        <w:rPr>
          <w:rFonts w:ascii="Times New Roman" w:hAnsi="Times New Roman" w:cs="Times New Roman"/>
          <w:sz w:val="24"/>
          <w:szCs w:val="24"/>
          <w:lang w:val="en-US"/>
        </w:rPr>
        <w:t xml:space="preserve">ow </w:t>
      </w:r>
      <w:r w:rsidR="00B327F9" w:rsidRPr="003A4E5D">
        <w:rPr>
          <w:rFonts w:ascii="Times New Roman" w:hAnsi="Times New Roman" w:cs="Times New Roman"/>
          <w:sz w:val="24"/>
          <w:szCs w:val="24"/>
          <w:lang w:val="en-US"/>
        </w:rPr>
        <w:t xml:space="preserve">do </w:t>
      </w:r>
      <w:r w:rsidR="00D032DA" w:rsidRPr="003A4E5D">
        <w:rPr>
          <w:rFonts w:ascii="Times New Roman" w:hAnsi="Times New Roman" w:cs="Times New Roman"/>
          <w:sz w:val="24"/>
          <w:szCs w:val="24"/>
          <w:lang w:val="en-US"/>
        </w:rPr>
        <w:t xml:space="preserve">the identified </w:t>
      </w:r>
      <w:r w:rsidR="00FD1794" w:rsidRPr="003A4E5D">
        <w:rPr>
          <w:rFonts w:ascii="Times New Roman" w:hAnsi="Times New Roman" w:cs="Times New Roman"/>
          <w:sz w:val="24"/>
          <w:szCs w:val="24"/>
          <w:lang w:val="en-US"/>
        </w:rPr>
        <w:t>store atmospheric</w:t>
      </w:r>
      <w:r w:rsidR="00D032DA" w:rsidRPr="003A4E5D">
        <w:rPr>
          <w:rFonts w:ascii="Times New Roman" w:hAnsi="Times New Roman" w:cs="Times New Roman"/>
          <w:sz w:val="24"/>
          <w:szCs w:val="24"/>
          <w:lang w:val="en-US"/>
        </w:rPr>
        <w:t xml:space="preserve"> </w:t>
      </w:r>
      <w:r w:rsidR="00DD1071" w:rsidRPr="003A4E5D">
        <w:rPr>
          <w:rFonts w:ascii="Times New Roman" w:hAnsi="Times New Roman" w:cs="Times New Roman"/>
          <w:sz w:val="24"/>
          <w:szCs w:val="24"/>
          <w:lang w:val="en-US"/>
        </w:rPr>
        <w:t>components</w:t>
      </w:r>
      <w:r w:rsidR="00D032DA" w:rsidRPr="003A4E5D">
        <w:rPr>
          <w:rFonts w:ascii="Times New Roman" w:hAnsi="Times New Roman" w:cs="Times New Roman"/>
          <w:sz w:val="24"/>
          <w:szCs w:val="24"/>
          <w:lang w:val="en-US"/>
        </w:rPr>
        <w:t xml:space="preserve"> influence </w:t>
      </w:r>
      <w:r w:rsidR="00DD1071" w:rsidRPr="003A4E5D">
        <w:rPr>
          <w:rFonts w:ascii="Times New Roman" w:hAnsi="Times New Roman" w:cs="Times New Roman"/>
          <w:sz w:val="24"/>
          <w:szCs w:val="24"/>
          <w:lang w:val="en-US"/>
        </w:rPr>
        <w:t>the marketing mix</w:t>
      </w:r>
      <w:r w:rsidR="00D032DA" w:rsidRPr="003A4E5D">
        <w:rPr>
          <w:rFonts w:ascii="Times New Roman" w:hAnsi="Times New Roman" w:cs="Times New Roman"/>
          <w:sz w:val="24"/>
          <w:szCs w:val="24"/>
          <w:lang w:val="en-US"/>
        </w:rPr>
        <w:t xml:space="preserve"> in </w:t>
      </w:r>
      <w:r w:rsidR="00DD1071" w:rsidRPr="003A4E5D">
        <w:rPr>
          <w:rFonts w:ascii="Times New Roman" w:hAnsi="Times New Roman" w:cs="Times New Roman"/>
          <w:sz w:val="24"/>
          <w:szCs w:val="24"/>
          <w:lang w:val="en-US"/>
        </w:rPr>
        <w:t>alternative commerce</w:t>
      </w:r>
      <w:r w:rsidR="00D032DA" w:rsidRPr="003A4E5D">
        <w:rPr>
          <w:rFonts w:ascii="Times New Roman" w:hAnsi="Times New Roman" w:cs="Times New Roman"/>
          <w:sz w:val="24"/>
          <w:szCs w:val="24"/>
          <w:lang w:val="en-US"/>
        </w:rPr>
        <w:t xml:space="preserve"> channels</w:t>
      </w:r>
      <w:r w:rsidR="00DD1071" w:rsidRPr="003A4E5D">
        <w:rPr>
          <w:rFonts w:ascii="Times New Roman" w:hAnsi="Times New Roman" w:cs="Times New Roman"/>
          <w:sz w:val="24"/>
          <w:szCs w:val="24"/>
          <w:lang w:val="en-US"/>
        </w:rPr>
        <w:t xml:space="preserve"> (brick-and-mortar, online, mobile, 3D, virtual reality</w:t>
      </w:r>
      <w:r w:rsidR="00B327F9" w:rsidRPr="003A4E5D">
        <w:rPr>
          <w:rFonts w:ascii="Times New Roman" w:hAnsi="Times New Roman" w:cs="Times New Roman"/>
          <w:sz w:val="24"/>
          <w:szCs w:val="24"/>
          <w:lang w:val="en-US"/>
        </w:rPr>
        <w:t>,</w:t>
      </w:r>
      <w:r w:rsidR="00DD1071" w:rsidRPr="003A4E5D">
        <w:rPr>
          <w:rFonts w:ascii="Times New Roman" w:hAnsi="Times New Roman" w:cs="Times New Roman"/>
          <w:sz w:val="24"/>
          <w:szCs w:val="24"/>
          <w:lang w:val="en-US"/>
        </w:rPr>
        <w:t xml:space="preserve"> etc.)</w:t>
      </w:r>
      <w:r w:rsidR="00D032DA" w:rsidRPr="003A4E5D">
        <w:rPr>
          <w:rFonts w:ascii="Times New Roman" w:hAnsi="Times New Roman" w:cs="Times New Roman"/>
          <w:sz w:val="24"/>
          <w:szCs w:val="24"/>
          <w:lang w:val="en-US"/>
        </w:rPr>
        <w:t>?</w:t>
      </w:r>
      <w:r w:rsidR="002943CF" w:rsidRPr="003A4E5D">
        <w:rPr>
          <w:rFonts w:ascii="Times New Roman" w:hAnsi="Times New Roman" w:cs="Times New Roman"/>
          <w:sz w:val="24"/>
          <w:szCs w:val="24"/>
          <w:lang w:val="en-US"/>
        </w:rPr>
        <w:t>;</w:t>
      </w:r>
      <w:r w:rsidR="005D12D4" w:rsidRPr="003A4E5D">
        <w:rPr>
          <w:rFonts w:ascii="Times New Roman" w:hAnsi="Times New Roman" w:cs="Times New Roman"/>
          <w:sz w:val="24"/>
          <w:szCs w:val="24"/>
          <w:lang w:val="en-US"/>
        </w:rPr>
        <w:t xml:space="preserve"> and (3)</w:t>
      </w:r>
      <w:r w:rsidR="00FE3019" w:rsidRPr="003A4E5D">
        <w:rPr>
          <w:rFonts w:ascii="Times New Roman" w:hAnsi="Times New Roman" w:cs="Times New Roman"/>
          <w:sz w:val="24"/>
          <w:szCs w:val="24"/>
          <w:lang w:val="en-US"/>
        </w:rPr>
        <w:t xml:space="preserve"> </w:t>
      </w:r>
      <w:r w:rsidR="002943CF" w:rsidRPr="003A4E5D">
        <w:rPr>
          <w:rFonts w:ascii="Times New Roman" w:hAnsi="Times New Roman" w:cs="Times New Roman"/>
          <w:sz w:val="24"/>
          <w:szCs w:val="24"/>
          <w:lang w:val="en-US"/>
        </w:rPr>
        <w:t>H</w:t>
      </w:r>
      <w:r w:rsidR="005D12D4" w:rsidRPr="003A4E5D">
        <w:rPr>
          <w:rFonts w:ascii="Times New Roman" w:hAnsi="Times New Roman" w:cs="Times New Roman"/>
          <w:sz w:val="24"/>
          <w:szCs w:val="24"/>
          <w:lang w:val="en-US"/>
        </w:rPr>
        <w:t xml:space="preserve">ow would store atmosphere literature contribute to both academic and practical marketing implications? </w:t>
      </w:r>
      <w:r w:rsidR="00FE3019" w:rsidRPr="003A4E5D">
        <w:rPr>
          <w:rFonts w:ascii="Times New Roman" w:hAnsi="Times New Roman" w:cs="Times New Roman"/>
          <w:sz w:val="24"/>
          <w:szCs w:val="24"/>
          <w:lang w:val="en-US"/>
        </w:rPr>
        <w:t xml:space="preserve">To </w:t>
      </w:r>
      <w:r w:rsidR="00D032DA" w:rsidRPr="003A4E5D">
        <w:rPr>
          <w:rFonts w:ascii="Times New Roman" w:hAnsi="Times New Roman" w:cs="Times New Roman"/>
          <w:sz w:val="24"/>
          <w:szCs w:val="24"/>
          <w:lang w:val="en-US"/>
        </w:rPr>
        <w:t>tackle the</w:t>
      </w:r>
      <w:r w:rsidR="00B327F9" w:rsidRPr="003A4E5D">
        <w:rPr>
          <w:rFonts w:ascii="Times New Roman" w:hAnsi="Times New Roman" w:cs="Times New Roman"/>
          <w:sz w:val="24"/>
          <w:szCs w:val="24"/>
          <w:lang w:val="en-US"/>
        </w:rPr>
        <w:t>se</w:t>
      </w:r>
      <w:r w:rsidR="00FE3019" w:rsidRPr="003A4E5D">
        <w:rPr>
          <w:rFonts w:ascii="Times New Roman" w:hAnsi="Times New Roman" w:cs="Times New Roman"/>
          <w:sz w:val="24"/>
          <w:szCs w:val="24"/>
          <w:lang w:val="en-US"/>
        </w:rPr>
        <w:t xml:space="preserve">, we need to describe and understand </w:t>
      </w:r>
      <w:r w:rsidR="001158BE" w:rsidRPr="003A4E5D">
        <w:rPr>
          <w:rFonts w:ascii="Times New Roman" w:hAnsi="Times New Roman" w:cs="Times New Roman"/>
          <w:sz w:val="24"/>
          <w:szCs w:val="24"/>
          <w:lang w:val="en-US"/>
        </w:rPr>
        <w:t>how</w:t>
      </w:r>
      <w:r w:rsidR="00FE3019" w:rsidRPr="003A4E5D">
        <w:rPr>
          <w:rFonts w:ascii="Times New Roman" w:hAnsi="Times New Roman" w:cs="Times New Roman"/>
          <w:sz w:val="24"/>
          <w:szCs w:val="24"/>
          <w:lang w:val="en-US"/>
        </w:rPr>
        <w:t xml:space="preserve">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w:t>
      </w:r>
      <w:r w:rsidR="001158BE" w:rsidRPr="003A4E5D">
        <w:rPr>
          <w:rFonts w:ascii="Times New Roman" w:hAnsi="Times New Roman" w:cs="Times New Roman"/>
          <w:sz w:val="24"/>
          <w:szCs w:val="24"/>
          <w:lang w:val="en-US"/>
        </w:rPr>
        <w:t xml:space="preserve">has changed </w:t>
      </w:r>
      <w:r w:rsidR="00FE3019" w:rsidRPr="003A4E5D">
        <w:rPr>
          <w:rFonts w:ascii="Times New Roman" w:hAnsi="Times New Roman" w:cs="Times New Roman"/>
          <w:sz w:val="24"/>
          <w:szCs w:val="24"/>
          <w:lang w:val="en-US"/>
        </w:rPr>
        <w:t xml:space="preserve">over the years and in alternative commerce channels. From 1974, where Kotler (1974) was the first to coin the term </w:t>
      </w:r>
      <w:r w:rsidR="00B327F9"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store atmosphere</w:t>
      </w:r>
      <w:r w:rsidR="00B327F9"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in </w:t>
      </w:r>
      <w:r w:rsidR="001158BE" w:rsidRPr="003A4E5D">
        <w:rPr>
          <w:rFonts w:ascii="Times New Roman" w:hAnsi="Times New Roman" w:cs="Times New Roman"/>
          <w:sz w:val="24"/>
          <w:szCs w:val="24"/>
          <w:lang w:val="en-US"/>
        </w:rPr>
        <w:t xml:space="preserve">the </w:t>
      </w:r>
      <w:r w:rsidR="00FE3019" w:rsidRPr="003A4E5D">
        <w:rPr>
          <w:rFonts w:ascii="Times New Roman" w:hAnsi="Times New Roman" w:cs="Times New Roman"/>
          <w:i/>
          <w:iCs/>
          <w:sz w:val="24"/>
          <w:szCs w:val="24"/>
          <w:lang w:val="en-US"/>
        </w:rPr>
        <w:t>Journal of Retailing</w:t>
      </w:r>
      <w:r w:rsidR="00FE3019" w:rsidRPr="003A4E5D">
        <w:rPr>
          <w:rFonts w:ascii="Times New Roman" w:hAnsi="Times New Roman" w:cs="Times New Roman"/>
          <w:sz w:val="24"/>
          <w:szCs w:val="24"/>
          <w:lang w:val="en-US"/>
        </w:rPr>
        <w:t xml:space="preserve"> as the conscious design of buying environments, to </w:t>
      </w:r>
      <w:r w:rsidR="00FB09B5" w:rsidRPr="003A4E5D">
        <w:rPr>
          <w:rFonts w:ascii="Times New Roman" w:hAnsi="Times New Roman" w:cs="Times New Roman"/>
          <w:sz w:val="24"/>
          <w:szCs w:val="24"/>
          <w:lang w:val="en-US"/>
        </w:rPr>
        <w:t>today</w:t>
      </w:r>
      <w:r w:rsidR="001158BE" w:rsidRPr="003A4E5D">
        <w:rPr>
          <w:rFonts w:ascii="Times New Roman" w:hAnsi="Times New Roman" w:cs="Times New Roman"/>
          <w:sz w:val="24"/>
          <w:szCs w:val="24"/>
          <w:lang w:val="en-US"/>
        </w:rPr>
        <w:t>,</w:t>
      </w:r>
      <w:r w:rsidR="00FB09B5" w:rsidRPr="003A4E5D">
        <w:rPr>
          <w:rFonts w:ascii="Times New Roman" w:hAnsi="Times New Roman" w:cs="Times New Roman"/>
          <w:sz w:val="24"/>
          <w:szCs w:val="24"/>
          <w:lang w:val="en-US"/>
        </w:rPr>
        <w:t xml:space="preserve"> </w:t>
      </w:r>
      <w:r w:rsidR="00FE3019" w:rsidRPr="003A4E5D">
        <w:rPr>
          <w:rFonts w:ascii="Times New Roman" w:hAnsi="Times New Roman" w:cs="Times New Roman"/>
          <w:sz w:val="24"/>
          <w:szCs w:val="24"/>
          <w:lang w:val="en-US"/>
        </w:rPr>
        <w:t xml:space="preserve">where Wu et al. (2021) investigate the components of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in </w:t>
      </w:r>
      <w:r w:rsidR="00B327F9" w:rsidRPr="003A4E5D">
        <w:rPr>
          <w:rFonts w:ascii="Times New Roman" w:hAnsi="Times New Roman" w:cs="Times New Roman"/>
          <w:sz w:val="24"/>
          <w:szCs w:val="24"/>
          <w:lang w:val="en-US"/>
        </w:rPr>
        <w:t>3D</w:t>
      </w:r>
      <w:r w:rsidR="00FE3019" w:rsidRPr="003A4E5D">
        <w:rPr>
          <w:rFonts w:ascii="Times New Roman" w:hAnsi="Times New Roman" w:cs="Times New Roman"/>
          <w:sz w:val="24"/>
          <w:szCs w:val="24"/>
          <w:lang w:val="en-US"/>
        </w:rPr>
        <w:t xml:space="preserve"> virtual reality stores,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has taken many forms in different retail channels</w:t>
      </w:r>
      <w:r w:rsidR="00B327F9"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w:t>
      </w:r>
    </w:p>
    <w:p w14:paraId="3D21E06B" w14:textId="77777777"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2.2 Search protocol </w:t>
      </w:r>
    </w:p>
    <w:p w14:paraId="5797A599" w14:textId="0BC27FC1" w:rsidR="00EF0C87"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We follow</w:t>
      </w:r>
      <w:r w:rsidR="001158BE" w:rsidRPr="003A4E5D">
        <w:rPr>
          <w:rFonts w:ascii="Times New Roman" w:hAnsi="Times New Roman" w:cs="Times New Roman"/>
          <w:sz w:val="24"/>
          <w:szCs w:val="24"/>
          <w:lang w:val="en-US"/>
        </w:rPr>
        <w:t>ed</w:t>
      </w:r>
      <w:r w:rsidRPr="003A4E5D">
        <w:rPr>
          <w:rFonts w:ascii="Times New Roman" w:hAnsi="Times New Roman" w:cs="Times New Roman"/>
          <w:sz w:val="24"/>
          <w:szCs w:val="24"/>
          <w:lang w:val="en-US"/>
        </w:rPr>
        <w:t xml:space="preserve"> Paul and Feliciano-</w:t>
      </w:r>
      <w:proofErr w:type="spellStart"/>
      <w:r w:rsidRPr="003A4E5D">
        <w:rPr>
          <w:rFonts w:ascii="Times New Roman" w:hAnsi="Times New Roman" w:cs="Times New Roman"/>
          <w:sz w:val="24"/>
          <w:szCs w:val="24"/>
          <w:lang w:val="en-US"/>
        </w:rPr>
        <w:t>Cestero’s</w:t>
      </w:r>
      <w:proofErr w:type="spellEnd"/>
      <w:r w:rsidRPr="003A4E5D">
        <w:rPr>
          <w:rFonts w:ascii="Times New Roman" w:hAnsi="Times New Roman" w:cs="Times New Roman"/>
          <w:sz w:val="24"/>
          <w:szCs w:val="24"/>
          <w:lang w:val="en-US"/>
        </w:rPr>
        <w:t xml:space="preserve"> (2021) process to determine an appropriate search protocol through a brief content analysis on research topics related to multi-channel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t>
      </w:r>
      <w:r w:rsidR="00DF7496" w:rsidRPr="003A4E5D">
        <w:rPr>
          <w:rFonts w:ascii="Times New Roman" w:hAnsi="Times New Roman" w:cs="Times New Roman"/>
          <w:sz w:val="24"/>
          <w:szCs w:val="24"/>
          <w:lang w:val="en-US"/>
        </w:rPr>
        <w:t xml:space="preserve">This procedure allowed us to investigate the emerging research output </w:t>
      </w:r>
      <w:r w:rsidR="00EF0C87" w:rsidRPr="003A4E5D">
        <w:rPr>
          <w:rFonts w:ascii="Times New Roman" w:hAnsi="Times New Roman" w:cs="Times New Roman"/>
          <w:sz w:val="24"/>
          <w:szCs w:val="24"/>
          <w:lang w:val="en-US"/>
        </w:rPr>
        <w:t>and evaluate the significance of store atmosphere through reviewing most-cited publications in the domain. Instead of completing a dedicated content analysis (</w:t>
      </w:r>
      <w:proofErr w:type="spellStart"/>
      <w:r w:rsidR="00EF0C87" w:rsidRPr="003A4E5D">
        <w:rPr>
          <w:rFonts w:ascii="Times New Roman" w:hAnsi="Times New Roman" w:cs="Times New Roman"/>
          <w:sz w:val="24"/>
          <w:szCs w:val="24"/>
          <w:lang w:val="en-US"/>
        </w:rPr>
        <w:t>Vespestad</w:t>
      </w:r>
      <w:proofErr w:type="spellEnd"/>
      <w:r w:rsidR="00EF0C87" w:rsidRPr="003A4E5D">
        <w:rPr>
          <w:rFonts w:ascii="Times New Roman" w:hAnsi="Times New Roman" w:cs="Times New Roman"/>
          <w:sz w:val="24"/>
          <w:szCs w:val="24"/>
          <w:lang w:val="en-US"/>
        </w:rPr>
        <w:t xml:space="preserve"> </w:t>
      </w:r>
      <w:r w:rsidR="00641551" w:rsidRPr="003A4E5D">
        <w:rPr>
          <w:rFonts w:ascii="Times New Roman" w:hAnsi="Times New Roman" w:cs="Times New Roman"/>
          <w:sz w:val="24"/>
          <w:szCs w:val="24"/>
          <w:lang w:val="en-US"/>
        </w:rPr>
        <w:t>&amp;</w:t>
      </w:r>
      <w:r w:rsidR="00EF0C87" w:rsidRPr="003A4E5D">
        <w:rPr>
          <w:rFonts w:ascii="Times New Roman" w:hAnsi="Times New Roman" w:cs="Times New Roman"/>
          <w:sz w:val="24"/>
          <w:szCs w:val="24"/>
          <w:lang w:val="en-US"/>
        </w:rPr>
        <w:t xml:space="preserve"> Clancy, 2021), a brief investigation on store atmosphere articles helped us to generate a holistic picture of keywords in the research area. </w:t>
      </w:r>
      <w:r w:rsidR="00D032DA" w:rsidRPr="003A4E5D">
        <w:rPr>
          <w:rFonts w:ascii="Times New Roman" w:hAnsi="Times New Roman" w:cs="Times New Roman"/>
          <w:sz w:val="24"/>
          <w:szCs w:val="24"/>
          <w:lang w:val="en-US"/>
        </w:rPr>
        <w:t xml:space="preserve">Moreover, we started identifying and distinguishing the most relevant constructs of </w:t>
      </w:r>
      <w:r w:rsidR="00DF7496" w:rsidRPr="003A4E5D">
        <w:rPr>
          <w:rFonts w:ascii="Times New Roman" w:hAnsi="Times New Roman" w:cs="Times New Roman"/>
          <w:sz w:val="24"/>
          <w:szCs w:val="24"/>
          <w:lang w:val="en-US"/>
        </w:rPr>
        <w:t xml:space="preserve">store atmosphere </w:t>
      </w:r>
      <w:r w:rsidR="00D032DA" w:rsidRPr="003A4E5D">
        <w:rPr>
          <w:rFonts w:ascii="Times New Roman" w:hAnsi="Times New Roman" w:cs="Times New Roman"/>
          <w:sz w:val="24"/>
          <w:szCs w:val="24"/>
          <w:lang w:val="en-US"/>
        </w:rPr>
        <w:t>from its first publication (Kotler, 1974) to the most recent article (</w:t>
      </w:r>
      <w:proofErr w:type="spellStart"/>
      <w:r w:rsidR="00D032DA" w:rsidRPr="003A4E5D">
        <w:rPr>
          <w:rFonts w:ascii="Times New Roman" w:hAnsi="Times New Roman" w:cs="Times New Roman"/>
          <w:sz w:val="24"/>
          <w:szCs w:val="24"/>
          <w:lang w:val="en-US"/>
        </w:rPr>
        <w:t>Schnack</w:t>
      </w:r>
      <w:proofErr w:type="spellEnd"/>
      <w:r w:rsidR="00D032DA" w:rsidRPr="003A4E5D">
        <w:rPr>
          <w:rFonts w:ascii="Times New Roman" w:hAnsi="Times New Roman" w:cs="Times New Roman"/>
          <w:sz w:val="24"/>
          <w:szCs w:val="24"/>
          <w:lang w:val="en-US"/>
        </w:rPr>
        <w:t xml:space="preserve"> et al., 2021), thereby retrieving significant </w:t>
      </w:r>
      <w:r w:rsidR="00FD1794" w:rsidRPr="003A4E5D">
        <w:rPr>
          <w:rFonts w:ascii="Times New Roman" w:hAnsi="Times New Roman" w:cs="Times New Roman"/>
          <w:sz w:val="24"/>
          <w:szCs w:val="24"/>
          <w:lang w:val="en-US"/>
        </w:rPr>
        <w:t>store atmosphere</w:t>
      </w:r>
      <w:r w:rsidR="00D032DA" w:rsidRPr="003A4E5D">
        <w:rPr>
          <w:rFonts w:ascii="Times New Roman" w:hAnsi="Times New Roman" w:cs="Times New Roman"/>
          <w:sz w:val="24"/>
          <w:szCs w:val="24"/>
          <w:lang w:val="en-US"/>
        </w:rPr>
        <w:t xml:space="preserve"> components from existing literature. The researchers then enquired the professional opinions from marketing professors in the domain</w:t>
      </w:r>
      <w:r w:rsidR="00EF0C87" w:rsidRPr="003A4E5D">
        <w:rPr>
          <w:rFonts w:ascii="Times New Roman" w:hAnsi="Times New Roman" w:cs="Times New Roman"/>
          <w:sz w:val="24"/>
          <w:szCs w:val="24"/>
          <w:lang w:val="en-US"/>
        </w:rPr>
        <w:t xml:space="preserve"> (through online interview approaches)</w:t>
      </w:r>
      <w:r w:rsidR="00D032DA" w:rsidRPr="003A4E5D">
        <w:rPr>
          <w:rFonts w:ascii="Times New Roman" w:hAnsi="Times New Roman" w:cs="Times New Roman"/>
          <w:sz w:val="24"/>
          <w:szCs w:val="24"/>
          <w:lang w:val="en-US"/>
        </w:rPr>
        <w:t xml:space="preserve"> and confirmed some publications of </w:t>
      </w:r>
      <w:r w:rsidR="00F73E51" w:rsidRPr="003A4E5D">
        <w:rPr>
          <w:rFonts w:ascii="Times New Roman" w:hAnsi="Times New Roman" w:cs="Times New Roman"/>
          <w:sz w:val="24"/>
          <w:szCs w:val="24"/>
          <w:lang w:val="en-US"/>
        </w:rPr>
        <w:t xml:space="preserve">top tier </w:t>
      </w:r>
      <w:r w:rsidR="00D032DA" w:rsidRPr="003A4E5D">
        <w:rPr>
          <w:rFonts w:ascii="Times New Roman" w:hAnsi="Times New Roman" w:cs="Times New Roman"/>
          <w:sz w:val="24"/>
          <w:szCs w:val="24"/>
          <w:lang w:val="en-US"/>
        </w:rPr>
        <w:t>journals</w:t>
      </w:r>
      <w:r w:rsidR="00F73E51" w:rsidRPr="003A4E5D">
        <w:rPr>
          <w:rFonts w:ascii="Times New Roman" w:hAnsi="Times New Roman" w:cs="Times New Roman"/>
          <w:sz w:val="24"/>
          <w:szCs w:val="24"/>
          <w:lang w:val="en-US"/>
        </w:rPr>
        <w:t xml:space="preserve"> (i.e., Journal of Marketing, Journal of Retailing)</w:t>
      </w:r>
      <w:r w:rsidR="00D032DA" w:rsidRPr="003A4E5D">
        <w:rPr>
          <w:rFonts w:ascii="Times New Roman" w:hAnsi="Times New Roman" w:cs="Times New Roman"/>
          <w:sz w:val="24"/>
          <w:szCs w:val="24"/>
          <w:lang w:val="en-US"/>
        </w:rPr>
        <w:t xml:space="preserve"> for performing the content analysis. </w:t>
      </w:r>
      <w:r w:rsidRPr="003A4E5D">
        <w:rPr>
          <w:rFonts w:ascii="Times New Roman" w:hAnsi="Times New Roman" w:cs="Times New Roman"/>
          <w:sz w:val="24"/>
          <w:szCs w:val="24"/>
          <w:lang w:val="en-US"/>
        </w:rPr>
        <w:t xml:space="preserve">We reviewed 20 peer-reviewed articles published in the </w:t>
      </w:r>
      <w:r w:rsidRPr="003A4E5D">
        <w:rPr>
          <w:rFonts w:ascii="Times New Roman" w:hAnsi="Times New Roman" w:cs="Times New Roman"/>
          <w:sz w:val="24"/>
          <w:szCs w:val="24"/>
          <w:lang w:val="en-US"/>
        </w:rPr>
        <w:lastRenderedPageBreak/>
        <w:t>Chartered A</w:t>
      </w:r>
      <w:r w:rsidR="00373B44" w:rsidRPr="003A4E5D">
        <w:rPr>
          <w:rFonts w:ascii="Times New Roman" w:hAnsi="Times New Roman" w:cs="Times New Roman"/>
          <w:sz w:val="24"/>
          <w:szCs w:val="24"/>
          <w:lang w:val="en-US"/>
        </w:rPr>
        <w:t xml:space="preserve">ssociation of </w:t>
      </w:r>
      <w:r w:rsidRPr="003A4E5D">
        <w:rPr>
          <w:rFonts w:ascii="Times New Roman" w:hAnsi="Times New Roman" w:cs="Times New Roman"/>
          <w:sz w:val="24"/>
          <w:szCs w:val="24"/>
          <w:lang w:val="en-US"/>
        </w:rPr>
        <w:t>B</w:t>
      </w:r>
      <w:r w:rsidR="00373B44" w:rsidRPr="003A4E5D">
        <w:rPr>
          <w:rFonts w:ascii="Times New Roman" w:hAnsi="Times New Roman" w:cs="Times New Roman"/>
          <w:sz w:val="24"/>
          <w:szCs w:val="24"/>
          <w:lang w:val="en-US"/>
        </w:rPr>
        <w:t xml:space="preserve">usiness </w:t>
      </w:r>
      <w:r w:rsidRPr="003A4E5D">
        <w:rPr>
          <w:rFonts w:ascii="Times New Roman" w:hAnsi="Times New Roman" w:cs="Times New Roman"/>
          <w:sz w:val="24"/>
          <w:szCs w:val="24"/>
          <w:lang w:val="en-US"/>
        </w:rPr>
        <w:t>S</w:t>
      </w:r>
      <w:r w:rsidR="00373B44" w:rsidRPr="003A4E5D">
        <w:rPr>
          <w:rFonts w:ascii="Times New Roman" w:hAnsi="Times New Roman" w:cs="Times New Roman"/>
          <w:sz w:val="24"/>
          <w:szCs w:val="24"/>
          <w:lang w:val="en-US"/>
        </w:rPr>
        <w:t>chools’ Academic Journal Guide (AJG)</w:t>
      </w:r>
      <w:r w:rsidRPr="003A4E5D">
        <w:rPr>
          <w:rFonts w:ascii="Times New Roman" w:hAnsi="Times New Roman" w:cs="Times New Roman"/>
          <w:sz w:val="24"/>
          <w:szCs w:val="24"/>
          <w:lang w:val="en-US"/>
        </w:rPr>
        <w:t xml:space="preserve"> 2018</w:t>
      </w:r>
      <w:r w:rsidR="00373B44"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t>
      </w:r>
      <w:r w:rsidR="00D032DA" w:rsidRPr="003A4E5D">
        <w:rPr>
          <w:rFonts w:ascii="Times New Roman" w:hAnsi="Times New Roman" w:cs="Times New Roman"/>
          <w:sz w:val="24"/>
          <w:szCs w:val="24"/>
          <w:lang w:val="en-US"/>
        </w:rPr>
        <w:t xml:space="preserve">as verified by </w:t>
      </w:r>
      <w:r w:rsidR="009A6A9B" w:rsidRPr="003A4E5D">
        <w:rPr>
          <w:rFonts w:ascii="Times New Roman" w:hAnsi="Times New Roman" w:cs="Times New Roman"/>
          <w:sz w:val="24"/>
          <w:szCs w:val="24"/>
          <w:lang w:val="en-US"/>
        </w:rPr>
        <w:t xml:space="preserve">the same </w:t>
      </w:r>
      <w:r w:rsidR="00D032DA" w:rsidRPr="003A4E5D">
        <w:rPr>
          <w:rFonts w:ascii="Times New Roman" w:hAnsi="Times New Roman" w:cs="Times New Roman"/>
          <w:sz w:val="24"/>
          <w:szCs w:val="24"/>
          <w:lang w:val="en-US"/>
        </w:rPr>
        <w:t>marketing professors</w:t>
      </w:r>
      <w:r w:rsidR="00EF0C87" w:rsidRPr="003A4E5D">
        <w:rPr>
          <w:rFonts w:ascii="Times New Roman" w:hAnsi="Times New Roman" w:cs="Times New Roman"/>
          <w:sz w:val="24"/>
          <w:szCs w:val="24"/>
          <w:lang w:val="en-US"/>
        </w:rPr>
        <w:t xml:space="preserve"> of our contacts as abovementioned</w:t>
      </w:r>
      <w:r w:rsidR="00D032DA"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w:t>
      </w:r>
      <w:proofErr w:type="spellStart"/>
      <w:r w:rsidRPr="003A4E5D">
        <w:rPr>
          <w:rFonts w:ascii="Times New Roman" w:hAnsi="Times New Roman" w:cs="Times New Roman"/>
          <w:sz w:val="24"/>
          <w:szCs w:val="24"/>
          <w:lang w:val="en-US"/>
        </w:rPr>
        <w:t>Atewologun</w:t>
      </w:r>
      <w:proofErr w:type="spellEnd"/>
      <w:r w:rsidRPr="003A4E5D">
        <w:rPr>
          <w:rFonts w:ascii="Times New Roman" w:hAnsi="Times New Roman" w:cs="Times New Roman"/>
          <w:sz w:val="24"/>
          <w:szCs w:val="24"/>
          <w:lang w:val="en-US"/>
        </w:rPr>
        <w:t xml:space="preserve"> et al., 2017; Vrontis </w:t>
      </w:r>
      <w:r w:rsidR="00641551" w:rsidRPr="003A4E5D">
        <w:rPr>
          <w:rFonts w:ascii="Times New Roman" w:hAnsi="Times New Roman" w:cs="Times New Roman"/>
          <w:sz w:val="24"/>
          <w:szCs w:val="24"/>
          <w:lang w:val="en-US"/>
        </w:rPr>
        <w:t xml:space="preserve">&amp; </w:t>
      </w:r>
      <w:proofErr w:type="spellStart"/>
      <w:r w:rsidRPr="003A4E5D">
        <w:rPr>
          <w:rFonts w:ascii="Times New Roman" w:hAnsi="Times New Roman" w:cs="Times New Roman"/>
          <w:sz w:val="24"/>
          <w:szCs w:val="24"/>
          <w:lang w:val="en-US"/>
        </w:rPr>
        <w:t>Christophi</w:t>
      </w:r>
      <w:proofErr w:type="spellEnd"/>
      <w:r w:rsidRPr="003A4E5D">
        <w:rPr>
          <w:rFonts w:ascii="Times New Roman" w:hAnsi="Times New Roman" w:cs="Times New Roman"/>
          <w:sz w:val="24"/>
          <w:szCs w:val="24"/>
          <w:lang w:val="en-US"/>
        </w:rPr>
        <w:t>, 2021)</w:t>
      </w:r>
      <w:r w:rsidR="00373B44" w:rsidRPr="003A4E5D">
        <w:rPr>
          <w:rFonts w:ascii="Times New Roman" w:hAnsi="Times New Roman" w:cs="Times New Roman"/>
          <w:sz w:val="24"/>
          <w:szCs w:val="24"/>
          <w:lang w:val="en-US"/>
        </w:rPr>
        <w:t>. These included, for example,</w:t>
      </w:r>
      <w:r w:rsidRPr="003A4E5D">
        <w:rPr>
          <w:rFonts w:ascii="Times New Roman" w:hAnsi="Times New Roman" w:cs="Times New Roman"/>
          <w:sz w:val="24"/>
          <w:szCs w:val="24"/>
          <w:lang w:val="en-US"/>
        </w:rPr>
        <w:t xml:space="preserve"> </w:t>
      </w:r>
      <w:r w:rsidR="00373B44" w:rsidRPr="003A4E5D">
        <w:rPr>
          <w:rFonts w:ascii="Times New Roman" w:hAnsi="Times New Roman" w:cs="Times New Roman"/>
          <w:sz w:val="24"/>
          <w:szCs w:val="24"/>
          <w:lang w:val="en-US"/>
        </w:rPr>
        <w:t xml:space="preserve">the </w:t>
      </w:r>
      <w:r w:rsidRPr="003A4E5D">
        <w:rPr>
          <w:rFonts w:ascii="Times New Roman" w:hAnsi="Times New Roman" w:cs="Times New Roman"/>
          <w:i/>
          <w:iCs/>
          <w:sz w:val="24"/>
          <w:szCs w:val="24"/>
          <w:lang w:val="en-US"/>
        </w:rPr>
        <w:t>Journal of Retailing</w:t>
      </w:r>
      <w:r w:rsidR="00373B44" w:rsidRPr="003A4E5D">
        <w:rPr>
          <w:rFonts w:ascii="Times New Roman" w:hAnsi="Times New Roman" w:cs="Times New Roman"/>
          <w:sz w:val="24"/>
          <w:szCs w:val="24"/>
          <w:lang w:val="en-US"/>
        </w:rPr>
        <w:t xml:space="preserve">, the </w:t>
      </w:r>
      <w:r w:rsidRPr="003A4E5D">
        <w:rPr>
          <w:rFonts w:ascii="Times New Roman" w:hAnsi="Times New Roman" w:cs="Times New Roman"/>
          <w:i/>
          <w:iCs/>
          <w:sz w:val="24"/>
          <w:szCs w:val="24"/>
          <w:lang w:val="en-US"/>
        </w:rPr>
        <w:t>Journal of the Academy of Marketing Science</w:t>
      </w:r>
      <w:r w:rsidRPr="003A4E5D">
        <w:rPr>
          <w:rFonts w:ascii="Times New Roman" w:hAnsi="Times New Roman" w:cs="Times New Roman"/>
          <w:sz w:val="24"/>
          <w:szCs w:val="24"/>
          <w:lang w:val="en-US"/>
        </w:rPr>
        <w:t>,</w:t>
      </w:r>
      <w:r w:rsidR="00373B44" w:rsidRPr="003A4E5D">
        <w:rPr>
          <w:rFonts w:ascii="Times New Roman" w:hAnsi="Times New Roman" w:cs="Times New Roman"/>
          <w:sz w:val="24"/>
          <w:szCs w:val="24"/>
          <w:lang w:val="en-US"/>
        </w:rPr>
        <w:t xml:space="preserve"> the</w:t>
      </w:r>
      <w:r w:rsidRPr="003A4E5D">
        <w:rPr>
          <w:rFonts w:ascii="Times New Roman" w:hAnsi="Times New Roman" w:cs="Times New Roman"/>
          <w:i/>
          <w:iCs/>
          <w:sz w:val="24"/>
          <w:szCs w:val="24"/>
          <w:lang w:val="en-US"/>
        </w:rPr>
        <w:t xml:space="preserve"> Journal of Consumer Research</w:t>
      </w:r>
      <w:r w:rsidRPr="003A4E5D">
        <w:rPr>
          <w:rFonts w:ascii="Times New Roman" w:hAnsi="Times New Roman" w:cs="Times New Roman"/>
          <w:sz w:val="24"/>
          <w:szCs w:val="24"/>
          <w:lang w:val="en-US"/>
        </w:rPr>
        <w:t xml:space="preserve">, </w:t>
      </w:r>
      <w:r w:rsidR="00373B44" w:rsidRPr="003A4E5D">
        <w:rPr>
          <w:rFonts w:ascii="Times New Roman" w:hAnsi="Times New Roman" w:cs="Times New Roman"/>
          <w:sz w:val="24"/>
          <w:szCs w:val="24"/>
          <w:lang w:val="en-US"/>
        </w:rPr>
        <w:t xml:space="preserve">the </w:t>
      </w:r>
      <w:r w:rsidRPr="003A4E5D">
        <w:rPr>
          <w:rFonts w:ascii="Times New Roman" w:hAnsi="Times New Roman" w:cs="Times New Roman"/>
          <w:i/>
          <w:iCs/>
          <w:sz w:val="24"/>
          <w:szCs w:val="24"/>
          <w:lang w:val="en-US"/>
        </w:rPr>
        <w:t xml:space="preserve">Journal of Marketing, </w:t>
      </w:r>
      <w:r w:rsidRPr="003A4E5D">
        <w:rPr>
          <w:rFonts w:ascii="Times New Roman" w:hAnsi="Times New Roman" w:cs="Times New Roman"/>
          <w:sz w:val="24"/>
          <w:szCs w:val="24"/>
          <w:lang w:val="en-US"/>
        </w:rPr>
        <w:t>and</w:t>
      </w:r>
      <w:r w:rsidR="00373B44" w:rsidRPr="003A4E5D">
        <w:rPr>
          <w:rFonts w:ascii="Times New Roman" w:hAnsi="Times New Roman" w:cs="Times New Roman"/>
          <w:sz w:val="24"/>
          <w:szCs w:val="24"/>
          <w:lang w:val="en-US"/>
        </w:rPr>
        <w:t xml:space="preserve"> the</w:t>
      </w:r>
      <w:r w:rsidRPr="003A4E5D">
        <w:rPr>
          <w:rFonts w:ascii="Times New Roman" w:hAnsi="Times New Roman" w:cs="Times New Roman"/>
          <w:i/>
          <w:iCs/>
          <w:sz w:val="24"/>
          <w:szCs w:val="24"/>
          <w:lang w:val="en-US"/>
        </w:rPr>
        <w:t xml:space="preserve"> Journal of Business Research</w:t>
      </w:r>
      <w:r w:rsidRPr="003A4E5D">
        <w:rPr>
          <w:rFonts w:ascii="Times New Roman" w:hAnsi="Times New Roman" w:cs="Times New Roman"/>
          <w:sz w:val="24"/>
          <w:szCs w:val="24"/>
          <w:lang w:val="en-US"/>
        </w:rPr>
        <w:t xml:space="preserve">. </w:t>
      </w:r>
    </w:p>
    <w:p w14:paraId="57AB4B53" w14:textId="3FABCB5B"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We extracted keywords from </w:t>
      </w:r>
      <w:r w:rsidR="00DC7EFA" w:rsidRPr="003A4E5D">
        <w:rPr>
          <w:rFonts w:ascii="Times New Roman" w:hAnsi="Times New Roman" w:cs="Times New Roman"/>
          <w:sz w:val="24"/>
          <w:szCs w:val="24"/>
          <w:lang w:val="en-US"/>
        </w:rPr>
        <w:t xml:space="preserve">this </w:t>
      </w:r>
      <w:r w:rsidRPr="003A4E5D">
        <w:rPr>
          <w:rFonts w:ascii="Times New Roman" w:hAnsi="Times New Roman" w:cs="Times New Roman"/>
          <w:sz w:val="24"/>
          <w:szCs w:val="24"/>
          <w:lang w:val="en-US"/>
        </w:rPr>
        <w:t>initial search including ‘store atmosphere’, ‘store layout’, ‘store design’, ‘online/virtual store layout’</w:t>
      </w:r>
      <w:r w:rsidR="00373B44"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16 </w:t>
      </w:r>
      <w:r w:rsidR="00FB09B5" w:rsidRPr="003A4E5D">
        <w:rPr>
          <w:rFonts w:ascii="Times New Roman" w:hAnsi="Times New Roman" w:cs="Times New Roman"/>
          <w:sz w:val="24"/>
          <w:szCs w:val="24"/>
          <w:lang w:val="en-US"/>
        </w:rPr>
        <w:t>more</w:t>
      </w:r>
      <w:r w:rsidRPr="003A4E5D">
        <w:rPr>
          <w:rFonts w:ascii="Times New Roman" w:hAnsi="Times New Roman" w:cs="Times New Roman"/>
          <w:sz w:val="24"/>
          <w:szCs w:val="24"/>
          <w:lang w:val="en-US"/>
        </w:rPr>
        <w:t xml:space="preserve">. Two researchers agreed </w:t>
      </w:r>
      <w:r w:rsidR="00461DF0" w:rsidRPr="003A4E5D">
        <w:rPr>
          <w:rFonts w:ascii="Times New Roman" w:hAnsi="Times New Roman" w:cs="Times New Roman"/>
          <w:sz w:val="24"/>
          <w:szCs w:val="24"/>
          <w:lang w:val="en-US"/>
        </w:rPr>
        <w:t xml:space="preserve">on </w:t>
      </w:r>
      <w:r w:rsidRPr="003A4E5D">
        <w:rPr>
          <w:rFonts w:ascii="Times New Roman" w:hAnsi="Times New Roman" w:cs="Times New Roman"/>
          <w:sz w:val="24"/>
          <w:szCs w:val="24"/>
          <w:lang w:val="en-US"/>
        </w:rPr>
        <w:t>a combination of derived keywords and proceeded with searching in Web of Science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and Google Scholar databases. We focused on these two electronic databases </w:t>
      </w:r>
      <w:r w:rsidR="00B737E0" w:rsidRPr="003A4E5D">
        <w:rPr>
          <w:rFonts w:ascii="Times New Roman" w:hAnsi="Times New Roman" w:cs="Times New Roman"/>
          <w:sz w:val="24"/>
          <w:szCs w:val="24"/>
          <w:lang w:val="en-US"/>
        </w:rPr>
        <w:t>considering</w:t>
      </w:r>
      <w:r w:rsidRPr="003A4E5D">
        <w:rPr>
          <w:rFonts w:ascii="Times New Roman" w:hAnsi="Times New Roman" w:cs="Times New Roman"/>
          <w:sz w:val="24"/>
          <w:szCs w:val="24"/>
          <w:lang w:val="en-US"/>
        </w:rPr>
        <w:t xml:space="preserve"> existing review approaches (Domenico et al., 2021; </w:t>
      </w:r>
      <w:proofErr w:type="spellStart"/>
      <w:r w:rsidRPr="003A4E5D">
        <w:rPr>
          <w:rFonts w:ascii="Times New Roman" w:hAnsi="Times New Roman" w:cs="Times New Roman"/>
          <w:sz w:val="24"/>
          <w:szCs w:val="24"/>
          <w:lang w:val="en-US"/>
        </w:rPr>
        <w:t>Tueanrat</w:t>
      </w:r>
      <w:proofErr w:type="spellEnd"/>
      <w:r w:rsidRPr="003A4E5D">
        <w:rPr>
          <w:rFonts w:ascii="Times New Roman" w:hAnsi="Times New Roman" w:cs="Times New Roman"/>
          <w:sz w:val="24"/>
          <w:szCs w:val="24"/>
          <w:lang w:val="en-US"/>
        </w:rPr>
        <w:t xml:space="preserve"> et al., 2021). In sum,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offers rich and reliable data in terms of article citations, and Google Scholar assists</w:t>
      </w:r>
      <w:r w:rsidR="00E21B18" w:rsidRPr="003A4E5D">
        <w:rPr>
          <w:rFonts w:ascii="Times New Roman" w:hAnsi="Times New Roman" w:cs="Times New Roman"/>
          <w:sz w:val="24"/>
          <w:szCs w:val="24"/>
          <w:lang w:val="en-US"/>
        </w:rPr>
        <w:t xml:space="preserve"> in identifying</w:t>
      </w:r>
      <w:r w:rsidRPr="003A4E5D">
        <w:rPr>
          <w:rFonts w:ascii="Times New Roman" w:hAnsi="Times New Roman" w:cs="Times New Roman"/>
          <w:sz w:val="24"/>
          <w:szCs w:val="24"/>
          <w:lang w:val="en-US"/>
        </w:rPr>
        <w:t xml:space="preserve"> additional publications that are not </w:t>
      </w:r>
      <w:r w:rsidR="00FB09B5" w:rsidRPr="003A4E5D">
        <w:rPr>
          <w:rFonts w:ascii="Times New Roman" w:hAnsi="Times New Roman" w:cs="Times New Roman"/>
          <w:sz w:val="24"/>
          <w:szCs w:val="24"/>
          <w:lang w:val="en-US"/>
        </w:rPr>
        <w:t xml:space="preserve">yet </w:t>
      </w:r>
      <w:r w:rsidRPr="003A4E5D">
        <w:rPr>
          <w:rFonts w:ascii="Times New Roman" w:hAnsi="Times New Roman" w:cs="Times New Roman"/>
          <w:sz w:val="24"/>
          <w:szCs w:val="24"/>
          <w:lang w:val="en-US"/>
        </w:rPr>
        <w:t xml:space="preserve">indexed on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We revised and agreed on search strings ((“store atmosphere*” OR “store design*” OR “store layout*” OR “store aesthetic*” …) AND (“store atmosphere*” OR “store design*” OR “store layout*” OR “store atmospheric*” OR “store aesthetic*”)) in the </w:t>
      </w:r>
      <w:r w:rsidR="00FB09B5" w:rsidRPr="003A4E5D">
        <w:rPr>
          <w:rFonts w:ascii="Times New Roman" w:hAnsi="Times New Roman" w:cs="Times New Roman"/>
          <w:sz w:val="24"/>
          <w:szCs w:val="24"/>
          <w:lang w:val="en-US"/>
        </w:rPr>
        <w:t>t</w:t>
      </w:r>
      <w:r w:rsidRPr="003A4E5D">
        <w:rPr>
          <w:rFonts w:ascii="Times New Roman" w:hAnsi="Times New Roman" w:cs="Times New Roman"/>
          <w:sz w:val="24"/>
          <w:szCs w:val="24"/>
          <w:lang w:val="en-US"/>
        </w:rPr>
        <w:t xml:space="preserve">itle, </w:t>
      </w:r>
      <w:r w:rsidR="00FB09B5" w:rsidRPr="003A4E5D">
        <w:rPr>
          <w:rFonts w:ascii="Times New Roman" w:hAnsi="Times New Roman" w:cs="Times New Roman"/>
          <w:sz w:val="24"/>
          <w:szCs w:val="24"/>
          <w:lang w:val="en-US"/>
        </w:rPr>
        <w:t>a</w:t>
      </w:r>
      <w:r w:rsidRPr="003A4E5D">
        <w:rPr>
          <w:rFonts w:ascii="Times New Roman" w:hAnsi="Times New Roman" w:cs="Times New Roman"/>
          <w:sz w:val="24"/>
          <w:szCs w:val="24"/>
          <w:lang w:val="en-US"/>
        </w:rPr>
        <w:t xml:space="preserve">bstract, or </w:t>
      </w:r>
      <w:r w:rsidR="00FB09B5" w:rsidRPr="003A4E5D">
        <w:rPr>
          <w:rFonts w:ascii="Times New Roman" w:hAnsi="Times New Roman" w:cs="Times New Roman"/>
          <w:sz w:val="24"/>
          <w:szCs w:val="24"/>
          <w:lang w:val="en-US"/>
        </w:rPr>
        <w:t>k</w:t>
      </w:r>
      <w:r w:rsidRPr="003A4E5D">
        <w:rPr>
          <w:rFonts w:ascii="Times New Roman" w:hAnsi="Times New Roman" w:cs="Times New Roman"/>
          <w:sz w:val="24"/>
          <w:szCs w:val="24"/>
          <w:lang w:val="en-US"/>
        </w:rPr>
        <w:t>eywords</w:t>
      </w:r>
      <w:r w:rsidR="00FB09B5" w:rsidRPr="003A4E5D">
        <w:rPr>
          <w:rFonts w:ascii="Times New Roman" w:hAnsi="Times New Roman" w:cs="Times New Roman"/>
          <w:sz w:val="24"/>
          <w:szCs w:val="24"/>
          <w:vertAlign w:val="superscript"/>
          <w:lang w:val="en-US"/>
        </w:rPr>
        <w:t xml:space="preserve"> </w:t>
      </w:r>
      <w:r w:rsidRPr="003A4E5D">
        <w:rPr>
          <w:rFonts w:ascii="Times New Roman" w:hAnsi="Times New Roman" w:cs="Times New Roman"/>
          <w:sz w:val="24"/>
          <w:szCs w:val="24"/>
          <w:lang w:val="en-US"/>
        </w:rPr>
        <w:t xml:space="preserve">(Pereira et al., 2019). The initial search on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showed 574 results including various research domains (i.e., business, management, computer science information</w:t>
      </w:r>
      <w:r w:rsidR="00FB09B5"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etc.)</w:t>
      </w:r>
      <w:r w:rsidR="009D2B72" w:rsidRPr="003A4E5D">
        <w:rPr>
          <w:rFonts w:ascii="Times New Roman" w:hAnsi="Times New Roman" w:cs="Times New Roman"/>
          <w:sz w:val="24"/>
          <w:szCs w:val="24"/>
          <w:lang w:val="en-US"/>
        </w:rPr>
        <w:t xml:space="preserve"> and</w:t>
      </w:r>
      <w:r w:rsidRPr="003A4E5D">
        <w:rPr>
          <w:rFonts w:ascii="Times New Roman" w:hAnsi="Times New Roman" w:cs="Times New Roman"/>
          <w:sz w:val="24"/>
          <w:szCs w:val="24"/>
          <w:lang w:val="en-US"/>
        </w:rPr>
        <w:t xml:space="preserve"> different document types (i.e., conference proceedings, book chapters, articles, reviews</w:t>
      </w:r>
      <w:r w:rsidR="00FB09B5"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etc</w:t>
      </w:r>
      <w:r w:rsidR="009D2B72"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t>
      </w:r>
      <w:r w:rsidR="00FB09B5" w:rsidRPr="003A4E5D">
        <w:rPr>
          <w:rFonts w:ascii="Times New Roman" w:hAnsi="Times New Roman" w:cs="Times New Roman"/>
          <w:sz w:val="24"/>
          <w:szCs w:val="24"/>
          <w:lang w:val="en-US"/>
        </w:rPr>
        <w:t>A</w:t>
      </w:r>
      <w:r w:rsidRPr="003A4E5D">
        <w:rPr>
          <w:rFonts w:ascii="Times New Roman" w:hAnsi="Times New Roman" w:cs="Times New Roman"/>
          <w:sz w:val="24"/>
          <w:szCs w:val="24"/>
          <w:lang w:val="en-US"/>
        </w:rPr>
        <w:t xml:space="preserve">nother 56 peer-reviewed articles </w:t>
      </w:r>
      <w:r w:rsidR="00FB09B5" w:rsidRPr="003A4E5D">
        <w:rPr>
          <w:rFonts w:ascii="Times New Roman" w:hAnsi="Times New Roman" w:cs="Times New Roman"/>
          <w:sz w:val="24"/>
          <w:szCs w:val="24"/>
          <w:lang w:val="en-US"/>
        </w:rPr>
        <w:t xml:space="preserve">were found </w:t>
      </w:r>
      <w:r w:rsidRPr="003A4E5D">
        <w:rPr>
          <w:rFonts w:ascii="Times New Roman" w:hAnsi="Times New Roman" w:cs="Times New Roman"/>
          <w:sz w:val="24"/>
          <w:szCs w:val="24"/>
          <w:lang w:val="en-US"/>
        </w:rPr>
        <w:t xml:space="preserve">on Google Scholar </w:t>
      </w:r>
      <w:r w:rsidR="00FB09B5" w:rsidRPr="003A4E5D">
        <w:rPr>
          <w:rFonts w:ascii="Times New Roman" w:hAnsi="Times New Roman" w:cs="Times New Roman"/>
          <w:sz w:val="24"/>
          <w:szCs w:val="24"/>
          <w:lang w:val="en-US"/>
        </w:rPr>
        <w:t xml:space="preserve">by </w:t>
      </w:r>
      <w:r w:rsidRPr="003A4E5D">
        <w:rPr>
          <w:rFonts w:ascii="Times New Roman" w:hAnsi="Times New Roman" w:cs="Times New Roman"/>
          <w:sz w:val="24"/>
          <w:szCs w:val="24"/>
          <w:lang w:val="en-US"/>
        </w:rPr>
        <w:t xml:space="preserve">searching </w:t>
      </w:r>
      <w:r w:rsidR="00D032DA" w:rsidRPr="003A4E5D">
        <w:rPr>
          <w:rFonts w:ascii="Times New Roman" w:hAnsi="Times New Roman" w:cs="Times New Roman"/>
          <w:sz w:val="24"/>
          <w:szCs w:val="24"/>
          <w:lang w:val="en-US"/>
        </w:rPr>
        <w:t xml:space="preserve">the same </w:t>
      </w:r>
      <w:r w:rsidRPr="003A4E5D">
        <w:rPr>
          <w:rFonts w:ascii="Times New Roman" w:hAnsi="Times New Roman" w:cs="Times New Roman"/>
          <w:sz w:val="24"/>
          <w:szCs w:val="24"/>
          <w:lang w:val="en-US"/>
        </w:rPr>
        <w:t xml:space="preserve">20 keywords separately. </w:t>
      </w:r>
      <w:r w:rsidR="009D2B72" w:rsidRPr="003A4E5D">
        <w:rPr>
          <w:rFonts w:ascii="Times New Roman" w:hAnsi="Times New Roman" w:cs="Times New Roman"/>
          <w:sz w:val="24"/>
          <w:szCs w:val="24"/>
          <w:lang w:val="en-US"/>
        </w:rPr>
        <w:t xml:space="preserve">In total, </w:t>
      </w:r>
      <w:r w:rsidRPr="003A4E5D">
        <w:rPr>
          <w:rFonts w:ascii="Times New Roman" w:hAnsi="Times New Roman" w:cs="Times New Roman"/>
          <w:sz w:val="24"/>
          <w:szCs w:val="24"/>
          <w:lang w:val="en-US"/>
        </w:rPr>
        <w:t xml:space="preserve">630 results regarding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studies </w:t>
      </w:r>
      <w:r w:rsidR="00814101" w:rsidRPr="003A4E5D">
        <w:rPr>
          <w:rFonts w:ascii="Times New Roman" w:hAnsi="Times New Roman" w:cs="Times New Roman"/>
          <w:sz w:val="24"/>
          <w:szCs w:val="24"/>
          <w:lang w:val="en-US"/>
        </w:rPr>
        <w:t xml:space="preserve">were </w:t>
      </w:r>
      <w:r w:rsidRPr="003A4E5D">
        <w:rPr>
          <w:rFonts w:ascii="Times New Roman" w:hAnsi="Times New Roman" w:cs="Times New Roman"/>
          <w:sz w:val="24"/>
          <w:szCs w:val="24"/>
          <w:lang w:val="en-US"/>
        </w:rPr>
        <w:t xml:space="preserve">available for further screening. </w:t>
      </w:r>
    </w:p>
    <w:p w14:paraId="6175A2EA" w14:textId="77777777" w:rsidR="00FE3019" w:rsidRPr="003A4E5D" w:rsidRDefault="00FE3019" w:rsidP="00FE3019">
      <w:pPr>
        <w:pStyle w:val="Heading3"/>
        <w:spacing w:line="480" w:lineRule="auto"/>
        <w:rPr>
          <w:rFonts w:ascii="Times New Roman" w:hAnsi="Times New Roman" w:cs="Times New Roman"/>
          <w:i/>
          <w:iCs/>
          <w:color w:val="auto"/>
          <w:lang w:val="en-US"/>
        </w:rPr>
      </w:pPr>
      <w:r w:rsidRPr="003A4E5D">
        <w:rPr>
          <w:rFonts w:ascii="Times New Roman" w:hAnsi="Times New Roman" w:cs="Times New Roman"/>
          <w:i/>
          <w:iCs/>
          <w:color w:val="auto"/>
          <w:lang w:val="en-US"/>
        </w:rPr>
        <w:t>2.2.1 Inclusion criteria</w:t>
      </w:r>
    </w:p>
    <w:p w14:paraId="78F7DD32" w14:textId="1EA28B11"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In the previous step, we did not restrict the research timeframe as we intended to gather all studies </w:t>
      </w:r>
      <w:r w:rsidR="009D2B72" w:rsidRPr="003A4E5D">
        <w:rPr>
          <w:rFonts w:ascii="Times New Roman" w:hAnsi="Times New Roman" w:cs="Times New Roman"/>
          <w:sz w:val="24"/>
          <w:szCs w:val="24"/>
          <w:lang w:val="en-US"/>
        </w:rPr>
        <w:t xml:space="preserve">regardless of </w:t>
      </w:r>
      <w:r w:rsidRPr="003A4E5D">
        <w:rPr>
          <w:rFonts w:ascii="Times New Roman" w:hAnsi="Times New Roman" w:cs="Times New Roman"/>
          <w:sz w:val="24"/>
          <w:szCs w:val="24"/>
          <w:lang w:val="en-US"/>
        </w:rPr>
        <w:t>the time of publication</w:t>
      </w:r>
      <w:r w:rsidR="009D2B72"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as suggested by </w:t>
      </w:r>
      <w:proofErr w:type="spellStart"/>
      <w:r w:rsidRPr="003A4E5D">
        <w:rPr>
          <w:rFonts w:ascii="Times New Roman" w:hAnsi="Times New Roman" w:cs="Times New Roman"/>
          <w:sz w:val="24"/>
          <w:szCs w:val="24"/>
          <w:lang w:val="en-US"/>
        </w:rPr>
        <w:t>Leonidou</w:t>
      </w:r>
      <w:proofErr w:type="spellEnd"/>
      <w:r w:rsidRPr="003A4E5D">
        <w:rPr>
          <w:rFonts w:ascii="Times New Roman" w:hAnsi="Times New Roman" w:cs="Times New Roman"/>
          <w:sz w:val="24"/>
          <w:szCs w:val="24"/>
          <w:lang w:val="en-US"/>
        </w:rPr>
        <w:t xml:space="preserve"> et al. (2020). Thus, search results </w:t>
      </w:r>
      <w:r w:rsidR="009A6A9B" w:rsidRPr="003A4E5D">
        <w:rPr>
          <w:rFonts w:ascii="Times New Roman" w:hAnsi="Times New Roman" w:cs="Times New Roman"/>
          <w:sz w:val="24"/>
          <w:szCs w:val="24"/>
          <w:lang w:val="en-US"/>
        </w:rPr>
        <w:t xml:space="preserve">spanned </w:t>
      </w:r>
      <w:r w:rsidRPr="003A4E5D">
        <w:rPr>
          <w:rFonts w:ascii="Times New Roman" w:hAnsi="Times New Roman" w:cs="Times New Roman"/>
          <w:sz w:val="24"/>
          <w:szCs w:val="24"/>
          <w:lang w:val="en-US"/>
        </w:rPr>
        <w:t xml:space="preserve">from the year of </w:t>
      </w:r>
      <w:r w:rsidR="00987114"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first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publication by Kotler (1974) to Wu et al. (2021). </w:t>
      </w:r>
      <w:r w:rsidR="00987114" w:rsidRPr="003A4E5D">
        <w:rPr>
          <w:rFonts w:ascii="Times New Roman" w:hAnsi="Times New Roman" w:cs="Times New Roman"/>
          <w:sz w:val="24"/>
          <w:szCs w:val="24"/>
          <w:lang w:val="en-US"/>
        </w:rPr>
        <w:t>Furthermore, w</w:t>
      </w:r>
      <w:r w:rsidRPr="003A4E5D">
        <w:rPr>
          <w:rFonts w:ascii="Times New Roman" w:hAnsi="Times New Roman" w:cs="Times New Roman"/>
          <w:sz w:val="24"/>
          <w:szCs w:val="24"/>
          <w:lang w:val="en-US"/>
        </w:rPr>
        <w:t xml:space="preserve">e included studies from multiple disciplines such as </w:t>
      </w:r>
      <w:r w:rsidRPr="003A4E5D">
        <w:rPr>
          <w:rFonts w:ascii="Times New Roman" w:hAnsi="Times New Roman" w:cs="Times New Roman"/>
          <w:sz w:val="24"/>
          <w:szCs w:val="24"/>
          <w:lang w:val="en-US"/>
        </w:rPr>
        <w:lastRenderedPageBreak/>
        <w:t xml:space="preserve">business, marketing, management, consumer psychology, </w:t>
      </w:r>
      <w:r w:rsidR="00814101"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information science and technology</w:t>
      </w:r>
      <w:r w:rsidR="009D2B72" w:rsidRPr="003A4E5D">
        <w:rPr>
          <w:rFonts w:ascii="Times New Roman" w:hAnsi="Times New Roman" w:cs="Times New Roman"/>
          <w:sz w:val="24"/>
          <w:szCs w:val="24"/>
          <w:lang w:val="en-US"/>
        </w:rPr>
        <w:t xml:space="preserve">. This was not only </w:t>
      </w:r>
      <w:r w:rsidRPr="003A4E5D">
        <w:rPr>
          <w:rFonts w:ascii="Times New Roman" w:hAnsi="Times New Roman" w:cs="Times New Roman"/>
          <w:sz w:val="24"/>
          <w:szCs w:val="24"/>
          <w:lang w:val="en-US"/>
        </w:rPr>
        <w:t xml:space="preserve">because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has been studied in line with consumer demands, technological </w:t>
      </w:r>
      <w:proofErr w:type="gramStart"/>
      <w:r w:rsidRPr="003A4E5D">
        <w:rPr>
          <w:rFonts w:ascii="Times New Roman" w:hAnsi="Times New Roman" w:cs="Times New Roman"/>
          <w:sz w:val="24"/>
          <w:szCs w:val="24"/>
          <w:lang w:val="en-US"/>
        </w:rPr>
        <w:t>advances</w:t>
      </w:r>
      <w:proofErr w:type="gramEnd"/>
      <w:r w:rsidRPr="003A4E5D">
        <w:rPr>
          <w:rFonts w:ascii="Times New Roman" w:hAnsi="Times New Roman" w:cs="Times New Roman"/>
          <w:sz w:val="24"/>
          <w:szCs w:val="24"/>
          <w:lang w:val="en-US"/>
        </w:rPr>
        <w:t xml:space="preserve"> and business diversities</w:t>
      </w:r>
      <w:r w:rsidR="009D2B72" w:rsidRPr="003A4E5D">
        <w:rPr>
          <w:rFonts w:ascii="Times New Roman" w:hAnsi="Times New Roman" w:cs="Times New Roman"/>
          <w:sz w:val="24"/>
          <w:szCs w:val="24"/>
          <w:lang w:val="en-US"/>
        </w:rPr>
        <w:t>, but also because</w:t>
      </w:r>
      <w:r w:rsidRPr="003A4E5D">
        <w:rPr>
          <w:rFonts w:ascii="Times New Roman" w:hAnsi="Times New Roman" w:cs="Times New Roman"/>
          <w:sz w:val="24"/>
          <w:szCs w:val="24"/>
          <w:lang w:val="en-US"/>
        </w:rPr>
        <w:t xml:space="preserve"> multiple sources can derive more comprehensive interpretations</w:t>
      </w:r>
      <w:r w:rsidR="009D2B72" w:rsidRPr="003A4E5D">
        <w:rPr>
          <w:rFonts w:ascii="Times New Roman" w:hAnsi="Times New Roman" w:cs="Times New Roman"/>
          <w:sz w:val="24"/>
          <w:szCs w:val="24"/>
          <w:lang w:val="en-US"/>
        </w:rPr>
        <w:t xml:space="preserve"> in general</w:t>
      </w:r>
      <w:r w:rsidRPr="003A4E5D">
        <w:rPr>
          <w:rFonts w:ascii="Times New Roman" w:hAnsi="Times New Roman" w:cs="Times New Roman"/>
          <w:sz w:val="24"/>
          <w:szCs w:val="24"/>
          <w:lang w:val="en-US"/>
        </w:rPr>
        <w:t xml:space="preserve"> (Domenico et al., 2021). Third, the </w:t>
      </w:r>
      <w:r w:rsidR="00987114" w:rsidRPr="003A4E5D">
        <w:rPr>
          <w:rFonts w:ascii="Times New Roman" w:hAnsi="Times New Roman" w:cs="Times New Roman"/>
          <w:sz w:val="24"/>
          <w:szCs w:val="24"/>
          <w:lang w:val="en-US"/>
        </w:rPr>
        <w:t>t</w:t>
      </w:r>
      <w:r w:rsidRPr="003A4E5D">
        <w:rPr>
          <w:rFonts w:ascii="Times New Roman" w:hAnsi="Times New Roman" w:cs="Times New Roman"/>
          <w:sz w:val="24"/>
          <w:szCs w:val="24"/>
          <w:lang w:val="en-US"/>
        </w:rPr>
        <w:t>itle</w:t>
      </w:r>
      <w:r w:rsidR="00987114"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proofErr w:type="gramStart"/>
      <w:r w:rsidR="00987114" w:rsidRPr="003A4E5D">
        <w:rPr>
          <w:rFonts w:ascii="Times New Roman" w:hAnsi="Times New Roman" w:cs="Times New Roman"/>
          <w:sz w:val="24"/>
          <w:szCs w:val="24"/>
          <w:lang w:val="en-US"/>
        </w:rPr>
        <w:t>a</w:t>
      </w:r>
      <w:r w:rsidRPr="003A4E5D">
        <w:rPr>
          <w:rFonts w:ascii="Times New Roman" w:hAnsi="Times New Roman" w:cs="Times New Roman"/>
          <w:sz w:val="24"/>
          <w:szCs w:val="24"/>
          <w:lang w:val="en-US"/>
        </w:rPr>
        <w:t>bstract</w:t>
      </w:r>
      <w:r w:rsidR="00987114" w:rsidRPr="003A4E5D">
        <w:rPr>
          <w:rFonts w:ascii="Times New Roman" w:hAnsi="Times New Roman" w:cs="Times New Roman"/>
          <w:sz w:val="24"/>
          <w:szCs w:val="24"/>
          <w:lang w:val="en-US"/>
        </w:rPr>
        <w:t>s</w:t>
      </w:r>
      <w:proofErr w:type="gramEnd"/>
      <w:r w:rsidRPr="003A4E5D">
        <w:rPr>
          <w:rFonts w:ascii="Times New Roman" w:hAnsi="Times New Roman" w:cs="Times New Roman"/>
          <w:sz w:val="24"/>
          <w:szCs w:val="24"/>
          <w:lang w:val="en-US"/>
        </w:rPr>
        <w:t xml:space="preserve"> and </w:t>
      </w:r>
      <w:r w:rsidR="00987114" w:rsidRPr="003A4E5D">
        <w:rPr>
          <w:rFonts w:ascii="Times New Roman" w:hAnsi="Times New Roman" w:cs="Times New Roman"/>
          <w:sz w:val="24"/>
          <w:szCs w:val="24"/>
          <w:lang w:val="en-US"/>
        </w:rPr>
        <w:t>k</w:t>
      </w:r>
      <w:r w:rsidRPr="003A4E5D">
        <w:rPr>
          <w:rFonts w:ascii="Times New Roman" w:hAnsi="Times New Roman" w:cs="Times New Roman"/>
          <w:sz w:val="24"/>
          <w:szCs w:val="24"/>
          <w:lang w:val="en-US"/>
        </w:rPr>
        <w:t xml:space="preserve">eywords of search results on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and Google Scholar were screened by two researchers independently with a common inclusion criterion. We only focused on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in the above fields and excluded those relevant to the environmental design, </w:t>
      </w:r>
      <w:proofErr w:type="gramStart"/>
      <w:r w:rsidRPr="003A4E5D">
        <w:rPr>
          <w:rFonts w:ascii="Times New Roman" w:hAnsi="Times New Roman" w:cs="Times New Roman"/>
          <w:sz w:val="24"/>
          <w:szCs w:val="24"/>
          <w:lang w:val="en-US"/>
        </w:rPr>
        <w:t>architecture</w:t>
      </w:r>
      <w:proofErr w:type="gramEnd"/>
      <w:r w:rsidRPr="003A4E5D">
        <w:rPr>
          <w:rFonts w:ascii="Times New Roman" w:hAnsi="Times New Roman" w:cs="Times New Roman"/>
          <w:sz w:val="24"/>
          <w:szCs w:val="24"/>
          <w:lang w:val="en-US"/>
        </w:rPr>
        <w:t xml:space="preserve"> and infrastructure, because </w:t>
      </w:r>
      <w:r w:rsidR="009D2B72" w:rsidRPr="003A4E5D">
        <w:rPr>
          <w:rFonts w:ascii="Times New Roman" w:hAnsi="Times New Roman" w:cs="Times New Roman"/>
          <w:sz w:val="24"/>
          <w:szCs w:val="24"/>
          <w:lang w:val="en-US"/>
        </w:rPr>
        <w:t>this literature is</w:t>
      </w:r>
      <w:r w:rsidRPr="003A4E5D">
        <w:rPr>
          <w:rFonts w:ascii="Times New Roman" w:hAnsi="Times New Roman" w:cs="Times New Roman"/>
          <w:sz w:val="24"/>
          <w:szCs w:val="24"/>
          <w:lang w:val="en-US"/>
        </w:rPr>
        <w:t xml:space="preserve"> not relevant to our main research context (</w:t>
      </w:r>
      <w:proofErr w:type="spellStart"/>
      <w:r w:rsidRPr="003A4E5D">
        <w:rPr>
          <w:rFonts w:ascii="Times New Roman" w:hAnsi="Times New Roman" w:cs="Times New Roman"/>
          <w:sz w:val="24"/>
          <w:szCs w:val="24"/>
          <w:lang w:val="en-US"/>
        </w:rPr>
        <w:t>Khusainova</w:t>
      </w:r>
      <w:proofErr w:type="spellEnd"/>
      <w:r w:rsidRPr="003A4E5D">
        <w:rPr>
          <w:rFonts w:ascii="Times New Roman" w:hAnsi="Times New Roman" w:cs="Times New Roman"/>
          <w:sz w:val="24"/>
          <w:szCs w:val="24"/>
          <w:lang w:val="en-US"/>
        </w:rPr>
        <w:t xml:space="preserve"> et al., 2018). This reduced </w:t>
      </w:r>
      <w:r w:rsidR="00987114" w:rsidRPr="003A4E5D">
        <w:rPr>
          <w:rFonts w:ascii="Times New Roman" w:hAnsi="Times New Roman" w:cs="Times New Roman"/>
          <w:sz w:val="24"/>
          <w:szCs w:val="24"/>
          <w:lang w:val="en-US"/>
        </w:rPr>
        <w:t xml:space="preserve">the number of studies </w:t>
      </w:r>
      <w:r w:rsidRPr="003A4E5D">
        <w:rPr>
          <w:rFonts w:ascii="Times New Roman" w:hAnsi="Times New Roman" w:cs="Times New Roman"/>
          <w:sz w:val="24"/>
          <w:szCs w:val="24"/>
          <w:lang w:val="en-US"/>
        </w:rPr>
        <w:t xml:space="preserve">to 385 results from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and 56 articles from Google Scholar.</w:t>
      </w:r>
      <w:r w:rsidR="00DC7EFA" w:rsidRPr="003A4E5D">
        <w:rPr>
          <w:rFonts w:ascii="Times New Roman" w:hAnsi="Times New Roman" w:cs="Times New Roman"/>
          <w:sz w:val="24"/>
          <w:szCs w:val="24"/>
          <w:lang w:val="en-US"/>
        </w:rPr>
        <w:t xml:space="preserve"> To derive the eventual dataset for the synthesis, we also looked at the exclusion criteria </w:t>
      </w:r>
      <w:r w:rsidR="00987114" w:rsidRPr="003A4E5D">
        <w:rPr>
          <w:rFonts w:ascii="Times New Roman" w:hAnsi="Times New Roman" w:cs="Times New Roman"/>
          <w:sz w:val="24"/>
          <w:szCs w:val="24"/>
          <w:lang w:val="en-US"/>
        </w:rPr>
        <w:t xml:space="preserve">outlined </w:t>
      </w:r>
      <w:r w:rsidR="00DC7EFA" w:rsidRPr="003A4E5D">
        <w:rPr>
          <w:rFonts w:ascii="Times New Roman" w:hAnsi="Times New Roman" w:cs="Times New Roman"/>
          <w:sz w:val="24"/>
          <w:szCs w:val="24"/>
          <w:lang w:val="en-US"/>
        </w:rPr>
        <w:t xml:space="preserve">in the following section. </w:t>
      </w:r>
    </w:p>
    <w:p w14:paraId="57EDC079" w14:textId="77777777" w:rsidR="00FE3019" w:rsidRPr="003A4E5D" w:rsidRDefault="00FE3019" w:rsidP="00FE3019">
      <w:pPr>
        <w:pStyle w:val="Heading3"/>
        <w:spacing w:line="480" w:lineRule="auto"/>
        <w:rPr>
          <w:rFonts w:ascii="Times New Roman" w:hAnsi="Times New Roman" w:cs="Times New Roman"/>
          <w:i/>
          <w:iCs/>
          <w:color w:val="auto"/>
          <w:lang w:val="en-US"/>
        </w:rPr>
      </w:pPr>
      <w:r w:rsidRPr="003A4E5D">
        <w:rPr>
          <w:rFonts w:ascii="Times New Roman" w:hAnsi="Times New Roman" w:cs="Times New Roman"/>
          <w:i/>
          <w:iCs/>
          <w:color w:val="auto"/>
          <w:lang w:val="en-US"/>
        </w:rPr>
        <w:t>2.2.2 Exclusion criteria</w:t>
      </w:r>
    </w:p>
    <w:p w14:paraId="66B4A499" w14:textId="10B77408" w:rsidR="005B1DE2"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We proceeded with further exclusion assessment</w:t>
      </w:r>
      <w:r w:rsidR="00987114"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o</w:t>
      </w:r>
      <w:r w:rsidR="00987114" w:rsidRPr="003A4E5D">
        <w:rPr>
          <w:rFonts w:ascii="Times New Roman" w:hAnsi="Times New Roman" w:cs="Times New Roman"/>
          <w:sz w:val="24"/>
          <w:szCs w:val="24"/>
          <w:lang w:val="en-US"/>
        </w:rPr>
        <w:t>f</w:t>
      </w:r>
      <w:r w:rsidRPr="003A4E5D">
        <w:rPr>
          <w:rFonts w:ascii="Times New Roman" w:hAnsi="Times New Roman" w:cs="Times New Roman"/>
          <w:sz w:val="24"/>
          <w:szCs w:val="24"/>
          <w:lang w:val="en-US"/>
        </w:rPr>
        <w:t xml:space="preserve"> selected publications. First, in line with similar </w:t>
      </w:r>
      <w:r w:rsidR="00FD1794" w:rsidRPr="003A4E5D">
        <w:rPr>
          <w:rFonts w:ascii="Times New Roman" w:hAnsi="Times New Roman" w:cs="Times New Roman"/>
          <w:sz w:val="24"/>
          <w:szCs w:val="24"/>
          <w:lang w:val="en-US"/>
        </w:rPr>
        <w:t xml:space="preserve">systematic literature reviews </w:t>
      </w:r>
      <w:r w:rsidRPr="003A4E5D">
        <w:rPr>
          <w:rFonts w:ascii="Times New Roman" w:hAnsi="Times New Roman" w:cs="Times New Roman"/>
          <w:sz w:val="24"/>
          <w:szCs w:val="24"/>
          <w:lang w:val="en-US"/>
        </w:rPr>
        <w:t xml:space="preserve">(Dada, 2018; Lyngdoh et al., 2021), we extracted </w:t>
      </w:r>
      <w:r w:rsidR="00987114" w:rsidRPr="003A4E5D">
        <w:rPr>
          <w:rFonts w:ascii="Times New Roman" w:hAnsi="Times New Roman" w:cs="Times New Roman"/>
          <w:sz w:val="24"/>
          <w:szCs w:val="24"/>
          <w:lang w:val="en-US"/>
        </w:rPr>
        <w:t xml:space="preserve">only </w:t>
      </w:r>
      <w:r w:rsidRPr="003A4E5D">
        <w:rPr>
          <w:rFonts w:ascii="Times New Roman" w:hAnsi="Times New Roman" w:cs="Times New Roman"/>
          <w:sz w:val="24"/>
          <w:szCs w:val="24"/>
          <w:lang w:val="en-US"/>
        </w:rPr>
        <w:t>peer-reviewed journal articles</w:t>
      </w:r>
      <w:r w:rsidR="00987114" w:rsidRPr="003A4E5D">
        <w:rPr>
          <w:rFonts w:ascii="Times New Roman" w:hAnsi="Times New Roman" w:cs="Times New Roman"/>
          <w:sz w:val="24"/>
          <w:szCs w:val="24"/>
          <w:lang w:val="en-US"/>
        </w:rPr>
        <w:t>, leaving aside</w:t>
      </w:r>
      <w:r w:rsidRPr="003A4E5D">
        <w:rPr>
          <w:rFonts w:ascii="Times New Roman" w:hAnsi="Times New Roman" w:cs="Times New Roman"/>
          <w:sz w:val="24"/>
          <w:szCs w:val="24"/>
          <w:lang w:val="en-US"/>
        </w:rPr>
        <w:t xml:space="preserve"> conference proceedings, book chapters, newsletters, extended abstracts</w:t>
      </w:r>
      <w:r w:rsidR="00987114"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editorials. This process provided 293 results for further examination. Second, we only referred to English publications</w:t>
      </w:r>
      <w:r w:rsidR="00987114"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t>
      </w:r>
      <w:r w:rsidR="00987114" w:rsidRPr="003A4E5D">
        <w:rPr>
          <w:rFonts w:ascii="Times New Roman" w:hAnsi="Times New Roman" w:cs="Times New Roman"/>
          <w:sz w:val="24"/>
          <w:szCs w:val="24"/>
          <w:lang w:val="en-US"/>
        </w:rPr>
        <w:t xml:space="preserve">meaning </w:t>
      </w:r>
      <w:r w:rsidR="003F2764" w:rsidRPr="003A4E5D">
        <w:rPr>
          <w:rFonts w:ascii="Times New Roman" w:hAnsi="Times New Roman" w:cs="Times New Roman"/>
          <w:sz w:val="24"/>
          <w:szCs w:val="24"/>
          <w:lang w:val="en-US"/>
        </w:rPr>
        <w:t>eight</w:t>
      </w:r>
      <w:r w:rsidRPr="003A4E5D">
        <w:rPr>
          <w:rFonts w:ascii="Times New Roman" w:hAnsi="Times New Roman" w:cs="Times New Roman"/>
          <w:sz w:val="24"/>
          <w:szCs w:val="24"/>
          <w:lang w:val="en-US"/>
        </w:rPr>
        <w:t xml:space="preserve"> non-English papers were excluded (</w:t>
      </w:r>
      <w:proofErr w:type="spellStart"/>
      <w:r w:rsidRPr="003A4E5D">
        <w:rPr>
          <w:rFonts w:ascii="Times New Roman" w:hAnsi="Times New Roman" w:cs="Times New Roman"/>
          <w:sz w:val="24"/>
          <w:szCs w:val="24"/>
          <w:lang w:val="en-US"/>
        </w:rPr>
        <w:t>Follmer</w:t>
      </w:r>
      <w:proofErr w:type="spellEnd"/>
      <w:r w:rsidRPr="003A4E5D">
        <w:rPr>
          <w:rFonts w:ascii="Times New Roman" w:hAnsi="Times New Roman" w:cs="Times New Roman"/>
          <w:sz w:val="24"/>
          <w:szCs w:val="24"/>
          <w:lang w:val="en-US"/>
        </w:rPr>
        <w:t xml:space="preserve"> &amp; Jones, 2018)</w:t>
      </w:r>
      <w:r w:rsidR="00987114" w:rsidRPr="003A4E5D">
        <w:rPr>
          <w:rFonts w:ascii="Times New Roman" w:hAnsi="Times New Roman" w:cs="Times New Roman"/>
          <w:sz w:val="24"/>
          <w:szCs w:val="24"/>
          <w:lang w:val="en-US"/>
        </w:rPr>
        <w:t>. This is because</w:t>
      </w:r>
      <w:r w:rsidRPr="003A4E5D">
        <w:rPr>
          <w:rFonts w:ascii="Times New Roman" w:hAnsi="Times New Roman" w:cs="Times New Roman"/>
          <w:sz w:val="24"/>
          <w:szCs w:val="24"/>
          <w:lang w:val="en-US"/>
        </w:rPr>
        <w:t xml:space="preserve"> we aim to present knowledge acknowledged by </w:t>
      </w:r>
      <w:proofErr w:type="gramStart"/>
      <w:r w:rsidRPr="003A4E5D">
        <w:rPr>
          <w:rFonts w:ascii="Times New Roman" w:hAnsi="Times New Roman" w:cs="Times New Roman"/>
          <w:sz w:val="24"/>
          <w:szCs w:val="24"/>
          <w:lang w:val="en-US"/>
        </w:rPr>
        <w:t>the majority of</w:t>
      </w:r>
      <w:proofErr w:type="gramEnd"/>
      <w:r w:rsidRPr="003A4E5D">
        <w:rPr>
          <w:rFonts w:ascii="Times New Roman" w:hAnsi="Times New Roman" w:cs="Times New Roman"/>
          <w:sz w:val="24"/>
          <w:szCs w:val="24"/>
          <w:lang w:val="en-US"/>
        </w:rPr>
        <w:t xml:space="preserve"> academic outlets</w:t>
      </w:r>
      <w:r w:rsidR="00BF4EFE" w:rsidRPr="003A4E5D">
        <w:rPr>
          <w:rFonts w:ascii="Times New Roman" w:hAnsi="Times New Roman" w:cs="Times New Roman"/>
          <w:sz w:val="24"/>
          <w:szCs w:val="24"/>
          <w:lang w:val="en-US"/>
        </w:rPr>
        <w:t xml:space="preserve"> in which English-language publications are most predominant</w:t>
      </w:r>
      <w:r w:rsidRPr="003A4E5D">
        <w:rPr>
          <w:rFonts w:ascii="Times New Roman" w:hAnsi="Times New Roman" w:cs="Times New Roman"/>
          <w:sz w:val="24"/>
          <w:szCs w:val="24"/>
          <w:lang w:val="en-US"/>
        </w:rPr>
        <w:t xml:space="preserve">. Third, two researchers individually conducted the third-round screening of </w:t>
      </w:r>
      <w:r w:rsidR="00987114" w:rsidRPr="003A4E5D">
        <w:rPr>
          <w:rFonts w:ascii="Times New Roman" w:hAnsi="Times New Roman" w:cs="Times New Roman"/>
          <w:sz w:val="24"/>
          <w:szCs w:val="24"/>
          <w:lang w:val="en-US"/>
        </w:rPr>
        <w:t>t</w:t>
      </w:r>
      <w:r w:rsidRPr="003A4E5D">
        <w:rPr>
          <w:rFonts w:ascii="Times New Roman" w:hAnsi="Times New Roman" w:cs="Times New Roman"/>
          <w:sz w:val="24"/>
          <w:szCs w:val="24"/>
          <w:lang w:val="en-US"/>
        </w:rPr>
        <w:t>itle</w:t>
      </w:r>
      <w:r w:rsidR="00987114"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r w:rsidR="00987114" w:rsidRPr="003A4E5D">
        <w:rPr>
          <w:rFonts w:ascii="Times New Roman" w:hAnsi="Times New Roman" w:cs="Times New Roman"/>
          <w:sz w:val="24"/>
          <w:szCs w:val="24"/>
          <w:lang w:val="en-US"/>
        </w:rPr>
        <w:t>a</w:t>
      </w:r>
      <w:r w:rsidRPr="003A4E5D">
        <w:rPr>
          <w:rFonts w:ascii="Times New Roman" w:hAnsi="Times New Roman" w:cs="Times New Roman"/>
          <w:sz w:val="24"/>
          <w:szCs w:val="24"/>
          <w:lang w:val="en-US"/>
        </w:rPr>
        <w:t>bstract</w:t>
      </w:r>
      <w:r w:rsidR="00987114"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and </w:t>
      </w:r>
      <w:r w:rsidR="00987114" w:rsidRPr="003A4E5D">
        <w:rPr>
          <w:rFonts w:ascii="Times New Roman" w:hAnsi="Times New Roman" w:cs="Times New Roman"/>
          <w:sz w:val="24"/>
          <w:szCs w:val="24"/>
          <w:lang w:val="en-US"/>
        </w:rPr>
        <w:t>k</w:t>
      </w:r>
      <w:r w:rsidRPr="003A4E5D">
        <w:rPr>
          <w:rFonts w:ascii="Times New Roman" w:hAnsi="Times New Roman" w:cs="Times New Roman"/>
          <w:sz w:val="24"/>
          <w:szCs w:val="24"/>
          <w:lang w:val="en-US"/>
        </w:rPr>
        <w:t xml:space="preserve">eywords, while retaining only those published in </w:t>
      </w:r>
      <w:r w:rsidR="00814101"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ABS 2018 journal list (Vrontis </w:t>
      </w:r>
      <w:r w:rsidR="00641551" w:rsidRPr="003A4E5D">
        <w:rPr>
          <w:rFonts w:ascii="Times New Roman" w:hAnsi="Times New Roman" w:cs="Times New Roman"/>
          <w:sz w:val="24"/>
          <w:szCs w:val="24"/>
          <w:lang w:val="en-US"/>
        </w:rPr>
        <w:t xml:space="preserve">&amp; </w:t>
      </w:r>
      <w:proofErr w:type="spellStart"/>
      <w:r w:rsidRPr="003A4E5D">
        <w:rPr>
          <w:rFonts w:ascii="Times New Roman" w:hAnsi="Times New Roman" w:cs="Times New Roman"/>
          <w:sz w:val="24"/>
          <w:szCs w:val="24"/>
          <w:lang w:val="en-US"/>
        </w:rPr>
        <w:t>Christofi</w:t>
      </w:r>
      <w:proofErr w:type="spellEnd"/>
      <w:r w:rsidRPr="003A4E5D">
        <w:rPr>
          <w:rFonts w:ascii="Times New Roman" w:hAnsi="Times New Roman" w:cs="Times New Roman"/>
          <w:sz w:val="24"/>
          <w:szCs w:val="24"/>
          <w:lang w:val="en-US"/>
        </w:rPr>
        <w:t xml:space="preserve">, 2021) regardless of journal rankings. This process tightened the exclusion criteria for the remaining papers, </w:t>
      </w:r>
      <w:r w:rsidR="005B1DE2" w:rsidRPr="003A4E5D">
        <w:rPr>
          <w:rFonts w:ascii="Times New Roman" w:hAnsi="Times New Roman" w:cs="Times New Roman"/>
          <w:sz w:val="24"/>
          <w:szCs w:val="24"/>
          <w:lang w:val="en-US"/>
        </w:rPr>
        <w:t>leaving us with</w:t>
      </w:r>
      <w:r w:rsidRPr="003A4E5D">
        <w:rPr>
          <w:rFonts w:ascii="Times New Roman" w:hAnsi="Times New Roman" w:cs="Times New Roman"/>
          <w:sz w:val="24"/>
          <w:szCs w:val="24"/>
          <w:lang w:val="en-US"/>
        </w:rPr>
        <w:t xml:space="preserve"> 170 outcomes from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and 30 from Google Scholar. Fourth, duplicates were excluded from the two databases</w:t>
      </w:r>
      <w:r w:rsidR="005B1DE2"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allowing a total number of 190 peer-reviewed journal </w:t>
      </w:r>
      <w:r w:rsidR="005B1DE2" w:rsidRPr="003A4E5D">
        <w:rPr>
          <w:rFonts w:ascii="Times New Roman" w:hAnsi="Times New Roman" w:cs="Times New Roman"/>
          <w:sz w:val="24"/>
          <w:szCs w:val="24"/>
          <w:lang w:val="en-US"/>
        </w:rPr>
        <w:t xml:space="preserve">articles </w:t>
      </w:r>
      <w:r w:rsidRPr="003A4E5D">
        <w:rPr>
          <w:rFonts w:ascii="Times New Roman" w:hAnsi="Times New Roman" w:cs="Times New Roman"/>
          <w:sz w:val="24"/>
          <w:szCs w:val="24"/>
          <w:lang w:val="en-US"/>
        </w:rPr>
        <w:t xml:space="preserve">in the ABS 2018 journal list. </w:t>
      </w:r>
    </w:p>
    <w:p w14:paraId="0C5B8299" w14:textId="68EB1D90" w:rsidR="005B1DE2" w:rsidRPr="003A4E5D" w:rsidRDefault="00E21B18"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lastRenderedPageBreak/>
        <w:t>Our</w:t>
      </w:r>
      <w:r w:rsidR="00FE3019" w:rsidRPr="003A4E5D">
        <w:rPr>
          <w:rFonts w:ascii="Times New Roman" w:hAnsi="Times New Roman" w:cs="Times New Roman"/>
          <w:sz w:val="24"/>
          <w:szCs w:val="24"/>
          <w:lang w:val="en-US"/>
        </w:rPr>
        <w:t xml:space="preserve"> final dataset consisted of 160 publications indexed in </w:t>
      </w:r>
      <w:proofErr w:type="spellStart"/>
      <w:r w:rsidR="00FE3019" w:rsidRPr="003A4E5D">
        <w:rPr>
          <w:rFonts w:ascii="Times New Roman" w:hAnsi="Times New Roman" w:cs="Times New Roman"/>
          <w:sz w:val="24"/>
          <w:szCs w:val="24"/>
          <w:lang w:val="en-US"/>
        </w:rPr>
        <w:t>WoS</w:t>
      </w:r>
      <w:proofErr w:type="spellEnd"/>
      <w:r w:rsidR="00FE3019" w:rsidRPr="003A4E5D">
        <w:rPr>
          <w:rFonts w:ascii="Times New Roman" w:hAnsi="Times New Roman" w:cs="Times New Roman"/>
          <w:sz w:val="24"/>
          <w:szCs w:val="24"/>
          <w:lang w:val="en-US"/>
        </w:rPr>
        <w:t xml:space="preserve"> and 30 articles from Google Scholar. It should be noted that we did not focus only on top-ranked journals such as 3 or 4* (Mabey, 2013) because we aimed to collect rich and in-depth details of each publication related to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Our study is the first to systematically review </w:t>
      </w:r>
      <w:r w:rsidR="005B1DE2" w:rsidRPr="003A4E5D">
        <w:rPr>
          <w:rFonts w:ascii="Times New Roman" w:hAnsi="Times New Roman" w:cs="Times New Roman"/>
          <w:sz w:val="24"/>
          <w:szCs w:val="24"/>
          <w:lang w:val="en-US"/>
        </w:rPr>
        <w:t xml:space="preserve">this </w:t>
      </w:r>
      <w:r w:rsidR="00FE3019" w:rsidRPr="003A4E5D">
        <w:rPr>
          <w:rFonts w:ascii="Times New Roman" w:hAnsi="Times New Roman" w:cs="Times New Roman"/>
          <w:sz w:val="24"/>
          <w:szCs w:val="24"/>
          <w:lang w:val="en-US"/>
        </w:rPr>
        <w:t xml:space="preserve">topic to draw </w:t>
      </w:r>
      <w:r w:rsidR="005B1DE2" w:rsidRPr="003A4E5D">
        <w:rPr>
          <w:rFonts w:ascii="Times New Roman" w:hAnsi="Times New Roman" w:cs="Times New Roman"/>
          <w:sz w:val="24"/>
          <w:szCs w:val="24"/>
          <w:lang w:val="en-US"/>
        </w:rPr>
        <w:t xml:space="preserve">a </w:t>
      </w:r>
      <w:r w:rsidR="00FE3019" w:rsidRPr="003A4E5D">
        <w:rPr>
          <w:rFonts w:ascii="Times New Roman" w:hAnsi="Times New Roman" w:cs="Times New Roman"/>
          <w:sz w:val="24"/>
          <w:szCs w:val="24"/>
          <w:lang w:val="en-US"/>
        </w:rPr>
        <w:t xml:space="preserve">state-of-the-art synthesis for future contributions. </w:t>
      </w:r>
    </w:p>
    <w:p w14:paraId="56FDBECB" w14:textId="5EE26C9B"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Figure 1 showcases an overview of the searching protocol and the process of extract</w:t>
      </w:r>
      <w:r w:rsidR="00DC7C51" w:rsidRPr="003A4E5D">
        <w:rPr>
          <w:rFonts w:ascii="Times New Roman" w:hAnsi="Times New Roman" w:cs="Times New Roman"/>
          <w:sz w:val="24"/>
          <w:szCs w:val="24"/>
          <w:lang w:val="en-US"/>
        </w:rPr>
        <w:t>ing</w:t>
      </w:r>
      <w:r w:rsidRPr="003A4E5D">
        <w:rPr>
          <w:rFonts w:ascii="Times New Roman" w:hAnsi="Times New Roman" w:cs="Times New Roman"/>
          <w:sz w:val="24"/>
          <w:szCs w:val="24"/>
          <w:lang w:val="en-US"/>
        </w:rPr>
        <w:t xml:space="preserve"> publications for the review. </w:t>
      </w:r>
    </w:p>
    <w:p w14:paraId="5F8D4D9B" w14:textId="77777777" w:rsidR="00FE3019" w:rsidRPr="003A4E5D" w:rsidRDefault="00FE3019" w:rsidP="00FE3019">
      <w:pPr>
        <w:keepNext/>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Figure 1</w:t>
      </w:r>
    </w:p>
    <w:p w14:paraId="4AE727AC" w14:textId="77777777"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2.3 Data coding and synthesis using NVivo </w:t>
      </w:r>
    </w:p>
    <w:p w14:paraId="20E9CEB3" w14:textId="144B5A29"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Having identified and determined the inclusion/exclusion criteria, 190 articles were found </w:t>
      </w:r>
      <w:r w:rsidR="00EB1C1D" w:rsidRPr="003A4E5D">
        <w:rPr>
          <w:rFonts w:ascii="Times New Roman" w:hAnsi="Times New Roman" w:cs="Times New Roman"/>
          <w:sz w:val="24"/>
          <w:szCs w:val="24"/>
          <w:lang w:val="en-US"/>
        </w:rPr>
        <w:t xml:space="preserve">to be </w:t>
      </w:r>
      <w:r w:rsidRPr="003A4E5D">
        <w:rPr>
          <w:rFonts w:ascii="Times New Roman" w:hAnsi="Times New Roman" w:cs="Times New Roman"/>
          <w:sz w:val="24"/>
          <w:szCs w:val="24"/>
          <w:lang w:val="en-US"/>
        </w:rPr>
        <w:t xml:space="preserve">appropriate for further analysis. First, we extracted data and information </w:t>
      </w:r>
      <w:r w:rsidR="00DC7EFA" w:rsidRPr="003A4E5D">
        <w:rPr>
          <w:rFonts w:ascii="Times New Roman" w:hAnsi="Times New Roman" w:cs="Times New Roman"/>
          <w:sz w:val="24"/>
          <w:szCs w:val="24"/>
          <w:lang w:val="en-US"/>
        </w:rPr>
        <w:t>o</w:t>
      </w:r>
      <w:r w:rsidR="00EB1C1D" w:rsidRPr="003A4E5D">
        <w:rPr>
          <w:rFonts w:ascii="Times New Roman" w:hAnsi="Times New Roman" w:cs="Times New Roman"/>
          <w:sz w:val="24"/>
          <w:szCs w:val="24"/>
          <w:lang w:val="en-US"/>
        </w:rPr>
        <w:t>n</w:t>
      </w:r>
      <w:r w:rsidR="00DC7EFA"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the chosen publications (Rose et al., 2011; Nguyen et al., 2018) </w:t>
      </w:r>
      <w:r w:rsidR="00DC7EFA" w:rsidRPr="003A4E5D">
        <w:rPr>
          <w:rFonts w:ascii="Times New Roman" w:hAnsi="Times New Roman" w:cs="Times New Roman"/>
          <w:sz w:val="24"/>
          <w:szCs w:val="24"/>
          <w:lang w:val="en-US"/>
        </w:rPr>
        <w:t xml:space="preserve">from </w:t>
      </w:r>
      <w:proofErr w:type="spellStart"/>
      <w:r w:rsidR="00DC7EFA" w:rsidRPr="003A4E5D">
        <w:rPr>
          <w:rFonts w:ascii="Times New Roman" w:hAnsi="Times New Roman" w:cs="Times New Roman"/>
          <w:sz w:val="24"/>
          <w:szCs w:val="24"/>
          <w:lang w:val="en-US"/>
        </w:rPr>
        <w:t>WoS</w:t>
      </w:r>
      <w:proofErr w:type="spellEnd"/>
      <w:r w:rsidR="00DC7EFA" w:rsidRPr="003A4E5D">
        <w:rPr>
          <w:rFonts w:ascii="Times New Roman" w:hAnsi="Times New Roman" w:cs="Times New Roman"/>
          <w:sz w:val="24"/>
          <w:szCs w:val="24"/>
          <w:lang w:val="en-US"/>
        </w:rPr>
        <w:t xml:space="preserve"> and Google Scholar databases </w:t>
      </w:r>
      <w:proofErr w:type="gramStart"/>
      <w:r w:rsidRPr="003A4E5D">
        <w:rPr>
          <w:rFonts w:ascii="Times New Roman" w:hAnsi="Times New Roman" w:cs="Times New Roman"/>
          <w:sz w:val="24"/>
          <w:szCs w:val="24"/>
          <w:lang w:val="en-US"/>
        </w:rPr>
        <w:t>in order to</w:t>
      </w:r>
      <w:proofErr w:type="gramEnd"/>
      <w:r w:rsidRPr="003A4E5D">
        <w:rPr>
          <w:rFonts w:ascii="Times New Roman" w:hAnsi="Times New Roman" w:cs="Times New Roman"/>
          <w:sz w:val="24"/>
          <w:szCs w:val="24"/>
          <w:lang w:val="en-US"/>
        </w:rPr>
        <w:t xml:space="preserve"> obtain descriptive information (i.e., publication year, citation frequency</w:t>
      </w:r>
      <w:r w:rsidR="00C9061E" w:rsidRPr="003A4E5D">
        <w:rPr>
          <w:rFonts w:ascii="Times New Roman" w:hAnsi="Times New Roman" w:cs="Times New Roman"/>
          <w:sz w:val="24"/>
          <w:szCs w:val="24"/>
          <w:lang w:val="en-US"/>
        </w:rPr>
        <w:t xml:space="preserve"> of </w:t>
      </w:r>
      <w:proofErr w:type="spellStart"/>
      <w:r w:rsidR="00C9061E"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authors, type of paper, </w:t>
      </w:r>
      <w:r w:rsidR="00EB1C1D"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data collection and analysis methods). Such information enable</w:t>
      </w:r>
      <w:r w:rsidR="00EB1C1D" w:rsidRPr="003A4E5D">
        <w:rPr>
          <w:rFonts w:ascii="Times New Roman" w:hAnsi="Times New Roman" w:cs="Times New Roman"/>
          <w:sz w:val="24"/>
          <w:szCs w:val="24"/>
          <w:lang w:val="en-US"/>
        </w:rPr>
        <w:t>d</w:t>
      </w:r>
      <w:r w:rsidRPr="003A4E5D">
        <w:rPr>
          <w:rFonts w:ascii="Times New Roman" w:hAnsi="Times New Roman" w:cs="Times New Roman"/>
          <w:sz w:val="24"/>
          <w:szCs w:val="24"/>
          <w:lang w:val="en-US"/>
        </w:rPr>
        <w:t xml:space="preserve"> us to understand the nature of existing studies, the methodological propositions</w:t>
      </w:r>
      <w:r w:rsidR="00DC7C5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theoretical vehicles that are adopted with relevant frequencies, </w:t>
      </w:r>
      <w:proofErr w:type="gramStart"/>
      <w:r w:rsidRPr="003A4E5D">
        <w:rPr>
          <w:rFonts w:ascii="Times New Roman" w:hAnsi="Times New Roman" w:cs="Times New Roman"/>
          <w:sz w:val="24"/>
          <w:szCs w:val="24"/>
          <w:lang w:val="en-US"/>
        </w:rPr>
        <w:t>so as to</w:t>
      </w:r>
      <w:proofErr w:type="gramEnd"/>
      <w:r w:rsidRPr="003A4E5D">
        <w:rPr>
          <w:rFonts w:ascii="Times New Roman" w:hAnsi="Times New Roman" w:cs="Times New Roman"/>
          <w:sz w:val="24"/>
          <w:szCs w:val="24"/>
          <w:lang w:val="en-US"/>
        </w:rPr>
        <w:t xml:space="preserve"> conduct a reliable analys</w:t>
      </w:r>
      <w:r w:rsidR="00D4790A" w:rsidRPr="003A4E5D">
        <w:rPr>
          <w:rFonts w:ascii="Times New Roman" w:hAnsi="Times New Roman" w:cs="Times New Roman"/>
          <w:sz w:val="24"/>
          <w:szCs w:val="24"/>
          <w:lang w:val="en-US"/>
        </w:rPr>
        <w:t>is</w:t>
      </w:r>
      <w:r w:rsidRPr="003A4E5D">
        <w:rPr>
          <w:rFonts w:ascii="Times New Roman" w:hAnsi="Times New Roman" w:cs="Times New Roman"/>
          <w:sz w:val="24"/>
          <w:szCs w:val="24"/>
          <w:lang w:val="en-US"/>
        </w:rPr>
        <w:t xml:space="preserve"> (Vrontis </w:t>
      </w:r>
      <w:r w:rsidR="00D4790A" w:rsidRPr="003A4E5D">
        <w:rPr>
          <w:rFonts w:ascii="Times New Roman" w:hAnsi="Times New Roman" w:cs="Times New Roman"/>
          <w:sz w:val="24"/>
          <w:szCs w:val="24"/>
          <w:lang w:val="en-US"/>
        </w:rPr>
        <w:t xml:space="preserve">&amp; </w:t>
      </w:r>
      <w:proofErr w:type="spellStart"/>
      <w:r w:rsidRPr="003A4E5D">
        <w:rPr>
          <w:rFonts w:ascii="Times New Roman" w:hAnsi="Times New Roman" w:cs="Times New Roman"/>
          <w:sz w:val="24"/>
          <w:szCs w:val="24"/>
          <w:lang w:val="en-US"/>
        </w:rPr>
        <w:t>Christofi</w:t>
      </w:r>
      <w:proofErr w:type="spellEnd"/>
      <w:r w:rsidRPr="003A4E5D">
        <w:rPr>
          <w:rFonts w:ascii="Times New Roman" w:hAnsi="Times New Roman" w:cs="Times New Roman"/>
          <w:sz w:val="24"/>
          <w:szCs w:val="24"/>
          <w:lang w:val="en-US"/>
        </w:rPr>
        <w:t xml:space="preserve">, 2021). By using NVivo 12, each author led </w:t>
      </w:r>
      <w:r w:rsidR="00D4790A" w:rsidRPr="003A4E5D">
        <w:rPr>
          <w:rFonts w:ascii="Times New Roman" w:hAnsi="Times New Roman" w:cs="Times New Roman"/>
          <w:sz w:val="24"/>
          <w:szCs w:val="24"/>
          <w:lang w:val="en-US"/>
        </w:rPr>
        <w:t xml:space="preserve">an </w:t>
      </w:r>
      <w:r w:rsidRPr="003A4E5D">
        <w:rPr>
          <w:rFonts w:ascii="Times New Roman" w:hAnsi="Times New Roman" w:cs="Times New Roman"/>
          <w:sz w:val="24"/>
          <w:szCs w:val="24"/>
          <w:lang w:val="en-US"/>
        </w:rPr>
        <w:t xml:space="preserve">individual coding process and agreed on a </w:t>
      </w:r>
      <w:proofErr w:type="spellStart"/>
      <w:r w:rsidRPr="003A4E5D">
        <w:rPr>
          <w:rFonts w:ascii="Times New Roman" w:hAnsi="Times New Roman" w:cs="Times New Roman"/>
          <w:sz w:val="24"/>
          <w:szCs w:val="24"/>
          <w:lang w:val="en-US"/>
        </w:rPr>
        <w:t>finalised</w:t>
      </w:r>
      <w:proofErr w:type="spellEnd"/>
      <w:r w:rsidRPr="003A4E5D">
        <w:rPr>
          <w:rFonts w:ascii="Times New Roman" w:hAnsi="Times New Roman" w:cs="Times New Roman"/>
          <w:sz w:val="24"/>
          <w:szCs w:val="24"/>
          <w:lang w:val="en-US"/>
        </w:rPr>
        <w:t xml:space="preserve"> pool of codes following an inductive approach. NVivo has been widely </w:t>
      </w:r>
      <w:r w:rsidR="00DC7C51" w:rsidRPr="003A4E5D">
        <w:rPr>
          <w:rFonts w:ascii="Times New Roman" w:hAnsi="Times New Roman" w:cs="Times New Roman"/>
          <w:sz w:val="24"/>
          <w:szCs w:val="24"/>
          <w:lang w:val="en-US"/>
        </w:rPr>
        <w:t xml:space="preserve">used </w:t>
      </w:r>
      <w:r w:rsidRPr="003A4E5D">
        <w:rPr>
          <w:rFonts w:ascii="Times New Roman" w:hAnsi="Times New Roman" w:cs="Times New Roman"/>
          <w:sz w:val="24"/>
          <w:szCs w:val="24"/>
          <w:lang w:val="en-US"/>
        </w:rPr>
        <w:t xml:space="preserve">by researchers due to the efficiency </w:t>
      </w:r>
      <w:r w:rsidR="00D4790A" w:rsidRPr="003A4E5D">
        <w:rPr>
          <w:rFonts w:ascii="Times New Roman" w:hAnsi="Times New Roman" w:cs="Times New Roman"/>
          <w:sz w:val="24"/>
          <w:szCs w:val="24"/>
          <w:lang w:val="en-US"/>
        </w:rPr>
        <w:t xml:space="preserve">it provides </w:t>
      </w:r>
      <w:r w:rsidRPr="003A4E5D">
        <w:rPr>
          <w:rFonts w:ascii="Times New Roman" w:hAnsi="Times New Roman" w:cs="Times New Roman"/>
          <w:sz w:val="24"/>
          <w:szCs w:val="24"/>
          <w:lang w:val="en-US"/>
        </w:rPr>
        <w:t>in storing large qualitative datafile</w:t>
      </w:r>
      <w:r w:rsidR="00D4790A"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classifying different themes, displaying first</w:t>
      </w:r>
      <w:r w:rsidR="00D4790A"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second-order themes, and performing ‘word frequency’ </w:t>
      </w:r>
      <w:r w:rsidR="00DC7C51" w:rsidRPr="003A4E5D">
        <w:rPr>
          <w:rFonts w:ascii="Times New Roman" w:hAnsi="Times New Roman" w:cs="Times New Roman"/>
          <w:sz w:val="24"/>
          <w:szCs w:val="24"/>
          <w:lang w:val="en-US"/>
        </w:rPr>
        <w:t xml:space="preserve">analysis </w:t>
      </w:r>
      <w:r w:rsidRPr="003A4E5D">
        <w:rPr>
          <w:rFonts w:ascii="Times New Roman" w:hAnsi="Times New Roman" w:cs="Times New Roman"/>
          <w:sz w:val="24"/>
          <w:szCs w:val="24"/>
          <w:lang w:val="en-US"/>
        </w:rPr>
        <w:t>(</w:t>
      </w:r>
      <w:proofErr w:type="spellStart"/>
      <w:r w:rsidRPr="003A4E5D">
        <w:rPr>
          <w:rFonts w:ascii="Times New Roman" w:hAnsi="Times New Roman" w:cs="Times New Roman"/>
          <w:sz w:val="24"/>
          <w:szCs w:val="24"/>
          <w:lang w:val="en-US"/>
        </w:rPr>
        <w:t>Banijamali</w:t>
      </w:r>
      <w:proofErr w:type="spellEnd"/>
      <w:r w:rsidRPr="003A4E5D">
        <w:rPr>
          <w:rFonts w:ascii="Times New Roman" w:hAnsi="Times New Roman" w:cs="Times New Roman"/>
          <w:sz w:val="24"/>
          <w:szCs w:val="24"/>
          <w:lang w:val="en-US"/>
        </w:rPr>
        <w:t xml:space="preserve"> et al., 2020). Existing qualitative scholars have employed this tool for SLR purposes (Zhang &amp; Babar, 2013; </w:t>
      </w:r>
      <w:proofErr w:type="spellStart"/>
      <w:r w:rsidRPr="003A4E5D">
        <w:rPr>
          <w:rFonts w:ascii="Times New Roman" w:hAnsi="Times New Roman" w:cs="Times New Roman"/>
          <w:sz w:val="24"/>
          <w:szCs w:val="24"/>
          <w:lang w:val="en-US"/>
        </w:rPr>
        <w:t>Wohlin</w:t>
      </w:r>
      <w:proofErr w:type="spellEnd"/>
      <w:r w:rsidRPr="003A4E5D">
        <w:rPr>
          <w:rFonts w:ascii="Times New Roman" w:hAnsi="Times New Roman" w:cs="Times New Roman"/>
          <w:sz w:val="24"/>
          <w:szCs w:val="24"/>
          <w:lang w:val="en-US"/>
        </w:rPr>
        <w:t xml:space="preserve"> &amp; Aurum, 2015), praising its advantages over manual coding techniques which supported our thematic analysis. </w:t>
      </w:r>
    </w:p>
    <w:p w14:paraId="52BED31D" w14:textId="29CEA1AD" w:rsidR="00D4790A"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lastRenderedPageBreak/>
        <w:t xml:space="preserve">We performed a two-step thematic coding process. The first coding stage detected broad themes, namely the study context, </w:t>
      </w:r>
      <w:r w:rsidR="00D4790A"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article type, </w:t>
      </w:r>
      <w:r w:rsidR="00D4790A" w:rsidRPr="003A4E5D">
        <w:rPr>
          <w:rFonts w:ascii="Times New Roman" w:hAnsi="Times New Roman" w:cs="Times New Roman"/>
          <w:sz w:val="24"/>
          <w:szCs w:val="24"/>
          <w:lang w:val="en-US"/>
        </w:rPr>
        <w:t>the ABS 2018</w:t>
      </w:r>
      <w:r w:rsidRPr="003A4E5D">
        <w:rPr>
          <w:rFonts w:ascii="Times New Roman" w:hAnsi="Times New Roman" w:cs="Times New Roman"/>
          <w:sz w:val="24"/>
          <w:szCs w:val="24"/>
          <w:lang w:val="en-US"/>
        </w:rPr>
        <w:t xml:space="preserve"> journal ranking, </w:t>
      </w:r>
      <w:r w:rsidR="00D4790A"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theoretical foundation, and methodological propositions. These classifications were further assessed and clustered in the second coding process wherein more specific attributes of each dimension were identified, based on researchers’ inductive discussion and agreement. This stage was precise in labelling the codes to present accurate destinations (Domenico et al., 2021). </w:t>
      </w:r>
    </w:p>
    <w:p w14:paraId="44AB5B01" w14:textId="717371DA" w:rsidR="00FE3019" w:rsidRPr="003A4E5D" w:rsidRDefault="00D4790A"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W</w:t>
      </w:r>
      <w:r w:rsidR="00FE3019" w:rsidRPr="003A4E5D">
        <w:rPr>
          <w:rFonts w:ascii="Times New Roman" w:hAnsi="Times New Roman" w:cs="Times New Roman"/>
          <w:sz w:val="24"/>
          <w:szCs w:val="24"/>
          <w:lang w:val="en-US"/>
        </w:rPr>
        <w:t xml:space="preserve">e </w:t>
      </w:r>
      <w:r w:rsidR="009B1763" w:rsidRPr="003A4E5D">
        <w:rPr>
          <w:rFonts w:ascii="Times New Roman" w:hAnsi="Times New Roman" w:cs="Times New Roman"/>
          <w:sz w:val="24"/>
          <w:szCs w:val="24"/>
          <w:lang w:val="en-US"/>
        </w:rPr>
        <w:t>finalized</w:t>
      </w:r>
      <w:r w:rsidR="00FE3019" w:rsidRPr="003A4E5D">
        <w:rPr>
          <w:rFonts w:ascii="Times New Roman" w:hAnsi="Times New Roman" w:cs="Times New Roman"/>
          <w:sz w:val="24"/>
          <w:szCs w:val="24"/>
          <w:lang w:val="en-US"/>
        </w:rPr>
        <w:t xml:space="preserve"> codes and themes as: (1) ABS 2018 journal rankings</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(2)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constructs including antecedents, mediators, moderators, and dependent variables</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(3) theoretical vehicles applied in the study</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(4)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definitions</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(5) data collection method</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(6) data analysis method</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(7) article type</w:t>
      </w:r>
      <w:r w:rsidR="00DC7C51"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including empirical</w:t>
      </w:r>
      <w:r w:rsidR="00DC7C51" w:rsidRPr="003A4E5D">
        <w:rPr>
          <w:rFonts w:ascii="Times New Roman" w:hAnsi="Times New Roman" w:cs="Times New Roman"/>
          <w:sz w:val="24"/>
          <w:szCs w:val="24"/>
          <w:lang w:val="en-US"/>
        </w:rPr>
        <w:t xml:space="preserve"> and</w:t>
      </w:r>
      <w:r w:rsidR="00FE3019" w:rsidRPr="003A4E5D">
        <w:rPr>
          <w:rFonts w:ascii="Times New Roman" w:hAnsi="Times New Roman" w:cs="Times New Roman"/>
          <w:sz w:val="24"/>
          <w:szCs w:val="24"/>
          <w:lang w:val="en-US"/>
        </w:rPr>
        <w:t xml:space="preserve"> conceptual review papers</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(8) research context such as online, offline, multiple retailing channel</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etc</w:t>
      </w:r>
      <w:r w:rsidRPr="003A4E5D">
        <w:rPr>
          <w:rFonts w:ascii="Times New Roman" w:hAnsi="Times New Roman" w:cs="Times New Roman"/>
          <w:sz w:val="24"/>
          <w:szCs w:val="24"/>
          <w:lang w:val="en-US"/>
        </w:rPr>
        <w:t xml:space="preserve">.; </w:t>
      </w:r>
      <w:r w:rsidR="00FE3019" w:rsidRPr="003A4E5D">
        <w:rPr>
          <w:rFonts w:ascii="Times New Roman" w:hAnsi="Times New Roman" w:cs="Times New Roman"/>
          <w:sz w:val="24"/>
          <w:szCs w:val="24"/>
          <w:lang w:val="en-US"/>
        </w:rPr>
        <w:t>(9) geographic distribution of the study</w:t>
      </w:r>
      <w:r w:rsidRPr="003A4E5D">
        <w:rPr>
          <w:rFonts w:ascii="Times New Roman" w:hAnsi="Times New Roman" w:cs="Times New Roman"/>
          <w:sz w:val="24"/>
          <w:szCs w:val="24"/>
          <w:lang w:val="en-US"/>
        </w:rPr>
        <w:t>; and</w:t>
      </w:r>
      <w:r w:rsidR="00FE3019" w:rsidRPr="003A4E5D">
        <w:rPr>
          <w:rFonts w:ascii="Times New Roman" w:hAnsi="Times New Roman" w:cs="Times New Roman"/>
          <w:sz w:val="24"/>
          <w:szCs w:val="24"/>
          <w:lang w:val="en-US"/>
        </w:rPr>
        <w:t xml:space="preserve"> (10) future research directions </w:t>
      </w:r>
      <w:r w:rsidR="00DC7C51" w:rsidRPr="003A4E5D">
        <w:rPr>
          <w:rFonts w:ascii="Times New Roman" w:hAnsi="Times New Roman" w:cs="Times New Roman"/>
          <w:sz w:val="24"/>
          <w:szCs w:val="24"/>
          <w:lang w:val="en-US"/>
        </w:rPr>
        <w:t xml:space="preserve">proposed by </w:t>
      </w:r>
      <w:r w:rsidR="00FE3019" w:rsidRPr="003A4E5D">
        <w:rPr>
          <w:rFonts w:ascii="Times New Roman" w:hAnsi="Times New Roman" w:cs="Times New Roman"/>
          <w:sz w:val="24"/>
          <w:szCs w:val="24"/>
          <w:lang w:val="en-US"/>
        </w:rPr>
        <w:t>3</w:t>
      </w:r>
      <w:r w:rsidR="00DC7C51"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4</w:t>
      </w:r>
      <w:r w:rsidR="00DC7C51"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and 4*</w:t>
      </w:r>
      <w:r w:rsidR="00DC7C51"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star</w:t>
      </w:r>
      <w:r w:rsidR="00DC7C51" w:rsidRPr="003A4E5D">
        <w:rPr>
          <w:rFonts w:ascii="Times New Roman" w:hAnsi="Times New Roman" w:cs="Times New Roman"/>
          <w:sz w:val="24"/>
          <w:szCs w:val="24"/>
          <w:lang w:val="en-US"/>
        </w:rPr>
        <w:t xml:space="preserve"> publications</w:t>
      </w:r>
      <w:r w:rsidR="00FE3019" w:rsidRPr="003A4E5D">
        <w:rPr>
          <w:rFonts w:ascii="Times New Roman" w:hAnsi="Times New Roman" w:cs="Times New Roman"/>
          <w:sz w:val="24"/>
          <w:szCs w:val="24"/>
          <w:lang w:val="en-US"/>
        </w:rPr>
        <w:t xml:space="preserve"> (CABS)</w:t>
      </w:r>
      <w:r w:rsidR="00DC7C51" w:rsidRPr="003A4E5D">
        <w:rPr>
          <w:rFonts w:ascii="Times New Roman" w:hAnsi="Times New Roman" w:cs="Times New Roman"/>
          <w:sz w:val="24"/>
          <w:szCs w:val="24"/>
          <w:lang w:val="en-US"/>
        </w:rPr>
        <w:t xml:space="preserve"> in the last 3 years</w:t>
      </w:r>
      <w:r w:rsidR="00FE3019" w:rsidRPr="003A4E5D">
        <w:rPr>
          <w:rFonts w:ascii="Times New Roman" w:hAnsi="Times New Roman" w:cs="Times New Roman"/>
          <w:sz w:val="24"/>
          <w:szCs w:val="24"/>
          <w:lang w:val="en-US"/>
        </w:rPr>
        <w:t>. To ensure the validity of the</w:t>
      </w:r>
      <w:r w:rsidR="00B03B1F" w:rsidRPr="003A4E5D">
        <w:rPr>
          <w:rFonts w:ascii="Times New Roman" w:hAnsi="Times New Roman" w:cs="Times New Roman"/>
          <w:sz w:val="24"/>
          <w:szCs w:val="24"/>
          <w:lang w:val="en-US"/>
        </w:rPr>
        <w:t>se</w:t>
      </w:r>
      <w:r w:rsidR="00FE3019" w:rsidRPr="003A4E5D">
        <w:rPr>
          <w:rFonts w:ascii="Times New Roman" w:hAnsi="Times New Roman" w:cs="Times New Roman"/>
          <w:sz w:val="24"/>
          <w:szCs w:val="24"/>
          <w:lang w:val="en-US"/>
        </w:rPr>
        <w:t xml:space="preserve"> themes, we invited two external scholars </w:t>
      </w:r>
      <w:r w:rsidR="00B03B1F" w:rsidRPr="003A4E5D">
        <w:rPr>
          <w:rFonts w:ascii="Times New Roman" w:hAnsi="Times New Roman" w:cs="Times New Roman"/>
          <w:sz w:val="24"/>
          <w:szCs w:val="24"/>
          <w:lang w:val="en-US"/>
        </w:rPr>
        <w:t>with</w:t>
      </w:r>
      <w:r w:rsidR="00FE3019" w:rsidRPr="003A4E5D">
        <w:rPr>
          <w:rFonts w:ascii="Times New Roman" w:hAnsi="Times New Roman" w:cs="Times New Roman"/>
          <w:sz w:val="24"/>
          <w:szCs w:val="24"/>
          <w:lang w:val="en-US"/>
        </w:rPr>
        <w:t xml:space="preserve"> experience </w:t>
      </w:r>
      <w:r w:rsidR="00B03B1F" w:rsidRPr="003A4E5D">
        <w:rPr>
          <w:rFonts w:ascii="Times New Roman" w:hAnsi="Times New Roman" w:cs="Times New Roman"/>
          <w:sz w:val="24"/>
          <w:szCs w:val="24"/>
          <w:lang w:val="en-US"/>
        </w:rPr>
        <w:t xml:space="preserve">in </w:t>
      </w:r>
      <w:r w:rsidR="00FE3019" w:rsidRPr="003A4E5D">
        <w:rPr>
          <w:rFonts w:ascii="Times New Roman" w:hAnsi="Times New Roman" w:cs="Times New Roman"/>
          <w:sz w:val="24"/>
          <w:szCs w:val="24"/>
          <w:lang w:val="en-US"/>
        </w:rPr>
        <w:t xml:space="preserve">conducting </w:t>
      </w:r>
      <w:r w:rsidR="00FD1794" w:rsidRPr="003A4E5D">
        <w:rPr>
          <w:rFonts w:ascii="Times New Roman" w:hAnsi="Times New Roman" w:cs="Times New Roman"/>
          <w:sz w:val="24"/>
          <w:szCs w:val="24"/>
          <w:lang w:val="en-US"/>
        </w:rPr>
        <w:t xml:space="preserve">systematic literature reviews </w:t>
      </w:r>
      <w:r w:rsidR="00FE3019" w:rsidRPr="003A4E5D">
        <w:rPr>
          <w:rFonts w:ascii="Times New Roman" w:hAnsi="Times New Roman" w:cs="Times New Roman"/>
          <w:sz w:val="24"/>
          <w:szCs w:val="24"/>
          <w:lang w:val="en-US"/>
        </w:rPr>
        <w:t xml:space="preserve">in the marketing discipline to evaluate the </w:t>
      </w:r>
      <w:r w:rsidR="00B03B1F" w:rsidRPr="003A4E5D">
        <w:rPr>
          <w:rFonts w:ascii="Times New Roman" w:hAnsi="Times New Roman" w:cs="Times New Roman"/>
          <w:sz w:val="24"/>
          <w:szCs w:val="24"/>
          <w:lang w:val="en-US"/>
        </w:rPr>
        <w:t xml:space="preserve">suitability </w:t>
      </w:r>
      <w:r w:rsidR="00FE3019" w:rsidRPr="003A4E5D">
        <w:rPr>
          <w:rFonts w:ascii="Times New Roman" w:hAnsi="Times New Roman" w:cs="Times New Roman"/>
          <w:sz w:val="24"/>
          <w:szCs w:val="24"/>
          <w:lang w:val="en-US"/>
        </w:rPr>
        <w:t xml:space="preserve">of our search protocol and </w:t>
      </w:r>
      <w:proofErr w:type="spellStart"/>
      <w:r w:rsidR="00FE3019" w:rsidRPr="003A4E5D">
        <w:rPr>
          <w:rFonts w:ascii="Times New Roman" w:hAnsi="Times New Roman" w:cs="Times New Roman"/>
          <w:sz w:val="24"/>
          <w:szCs w:val="24"/>
          <w:lang w:val="en-US"/>
        </w:rPr>
        <w:t>finalised</w:t>
      </w:r>
      <w:proofErr w:type="spellEnd"/>
      <w:r w:rsidR="00FE3019" w:rsidRPr="003A4E5D">
        <w:rPr>
          <w:rFonts w:ascii="Times New Roman" w:hAnsi="Times New Roman" w:cs="Times New Roman"/>
          <w:sz w:val="24"/>
          <w:szCs w:val="24"/>
          <w:lang w:val="en-US"/>
        </w:rPr>
        <w:t xml:space="preserve"> themes (Lincoln </w:t>
      </w:r>
      <w:r w:rsidR="00641551" w:rsidRPr="003A4E5D">
        <w:rPr>
          <w:rFonts w:ascii="Times New Roman" w:hAnsi="Times New Roman" w:cs="Times New Roman"/>
          <w:sz w:val="24"/>
          <w:szCs w:val="24"/>
          <w:lang w:val="en-US"/>
        </w:rPr>
        <w:t xml:space="preserve">&amp; </w:t>
      </w:r>
      <w:r w:rsidR="00FE3019" w:rsidRPr="003A4E5D">
        <w:rPr>
          <w:rFonts w:ascii="Times New Roman" w:hAnsi="Times New Roman" w:cs="Times New Roman"/>
          <w:sz w:val="24"/>
          <w:szCs w:val="24"/>
          <w:lang w:val="en-US"/>
        </w:rPr>
        <w:t xml:space="preserve">Guba, 1985; </w:t>
      </w:r>
      <w:proofErr w:type="spellStart"/>
      <w:r w:rsidR="00FE3019" w:rsidRPr="003A4E5D">
        <w:rPr>
          <w:rFonts w:ascii="Times New Roman" w:hAnsi="Times New Roman" w:cs="Times New Roman"/>
          <w:sz w:val="24"/>
          <w:szCs w:val="24"/>
          <w:lang w:val="en-US"/>
        </w:rPr>
        <w:t>Shamsollahi</w:t>
      </w:r>
      <w:proofErr w:type="spellEnd"/>
      <w:r w:rsidR="00FE3019" w:rsidRPr="003A4E5D">
        <w:rPr>
          <w:rFonts w:ascii="Times New Roman" w:hAnsi="Times New Roman" w:cs="Times New Roman"/>
          <w:sz w:val="24"/>
          <w:szCs w:val="24"/>
          <w:lang w:val="en-US"/>
        </w:rPr>
        <w:t xml:space="preserve"> et al., 2020). They agreed with the NVivo </w:t>
      </w:r>
      <w:proofErr w:type="gramStart"/>
      <w:r w:rsidR="00FE3019" w:rsidRPr="003A4E5D">
        <w:rPr>
          <w:rFonts w:ascii="Times New Roman" w:hAnsi="Times New Roman" w:cs="Times New Roman"/>
          <w:sz w:val="24"/>
          <w:szCs w:val="24"/>
          <w:lang w:val="en-US"/>
        </w:rPr>
        <w:t>analysis</w:t>
      </w:r>
      <w:proofErr w:type="gramEnd"/>
      <w:r w:rsidR="00FE3019" w:rsidRPr="003A4E5D">
        <w:rPr>
          <w:rFonts w:ascii="Times New Roman" w:hAnsi="Times New Roman" w:cs="Times New Roman"/>
          <w:sz w:val="24"/>
          <w:szCs w:val="24"/>
          <w:lang w:val="en-US"/>
        </w:rPr>
        <w:t xml:space="preserve"> and the derived themes were considered representative for further interpretations. </w:t>
      </w:r>
      <w:r w:rsidR="00B03B1F" w:rsidRPr="003A4E5D">
        <w:rPr>
          <w:rFonts w:ascii="Times New Roman" w:hAnsi="Times New Roman" w:cs="Times New Roman"/>
          <w:sz w:val="24"/>
          <w:szCs w:val="24"/>
          <w:lang w:val="en-US"/>
        </w:rPr>
        <w:t>This was followed by the extraction of a</w:t>
      </w:r>
      <w:r w:rsidR="00FE3019" w:rsidRPr="003A4E5D">
        <w:rPr>
          <w:rFonts w:ascii="Times New Roman" w:hAnsi="Times New Roman" w:cs="Times New Roman"/>
          <w:sz w:val="24"/>
          <w:szCs w:val="24"/>
          <w:lang w:val="en-US"/>
        </w:rPr>
        <w:t xml:space="preserve"> comprehensive datafile</w:t>
      </w:r>
      <w:r w:rsidR="00B03B1F" w:rsidRPr="003A4E5D">
        <w:rPr>
          <w:rFonts w:ascii="Times New Roman" w:hAnsi="Times New Roman" w:cs="Times New Roman"/>
          <w:sz w:val="24"/>
          <w:szCs w:val="24"/>
          <w:lang w:val="en-US"/>
        </w:rPr>
        <w:t xml:space="preserve"> to enable the analysis necessary to complete </w:t>
      </w:r>
      <w:r w:rsidR="00FE3019" w:rsidRPr="003A4E5D">
        <w:rPr>
          <w:rFonts w:ascii="Times New Roman" w:hAnsi="Times New Roman" w:cs="Times New Roman"/>
          <w:sz w:val="24"/>
          <w:szCs w:val="24"/>
          <w:lang w:val="en-US"/>
        </w:rPr>
        <w:t>a descriptive review and synthesiz</w:t>
      </w:r>
      <w:r w:rsidR="00B03B1F" w:rsidRPr="003A4E5D">
        <w:rPr>
          <w:rFonts w:ascii="Times New Roman" w:hAnsi="Times New Roman" w:cs="Times New Roman"/>
          <w:sz w:val="24"/>
          <w:szCs w:val="24"/>
          <w:lang w:val="en-US"/>
        </w:rPr>
        <w:t>e</w:t>
      </w:r>
      <w:r w:rsidR="00FE3019" w:rsidRPr="003A4E5D">
        <w:rPr>
          <w:rFonts w:ascii="Times New Roman" w:hAnsi="Times New Roman" w:cs="Times New Roman"/>
          <w:sz w:val="24"/>
          <w:szCs w:val="24"/>
          <w:lang w:val="en-US"/>
        </w:rPr>
        <w:t xml:space="preserve"> findings. </w:t>
      </w:r>
    </w:p>
    <w:p w14:paraId="7CCF151E" w14:textId="02A5B233" w:rsidR="00FE3019" w:rsidRPr="003A4E5D" w:rsidRDefault="00FE3019" w:rsidP="00FE3019">
      <w:pPr>
        <w:pStyle w:val="Heading1"/>
        <w:spacing w:line="480" w:lineRule="auto"/>
        <w:rPr>
          <w:rFonts w:ascii="Times New Roman" w:hAnsi="Times New Roman" w:cs="Times New Roman"/>
          <w:b/>
          <w:bCs/>
          <w:color w:val="auto"/>
          <w:sz w:val="24"/>
          <w:szCs w:val="24"/>
          <w:lang w:val="en-US"/>
        </w:rPr>
      </w:pPr>
      <w:r w:rsidRPr="003A4E5D">
        <w:rPr>
          <w:rFonts w:ascii="Times New Roman" w:hAnsi="Times New Roman" w:cs="Times New Roman"/>
          <w:b/>
          <w:bCs/>
          <w:color w:val="auto"/>
          <w:sz w:val="24"/>
          <w:szCs w:val="24"/>
          <w:lang w:val="en-US"/>
        </w:rPr>
        <w:t xml:space="preserve">3. Descriptive review of the literature </w:t>
      </w:r>
    </w:p>
    <w:p w14:paraId="29B20201" w14:textId="14E8D853" w:rsidR="009B1763" w:rsidRPr="003A4E5D" w:rsidRDefault="009B1763" w:rsidP="009B1763">
      <w:pPr>
        <w:spacing w:line="480" w:lineRule="auto"/>
        <w:jc w:val="both"/>
        <w:rPr>
          <w:rFonts w:ascii="Times New Roman" w:hAnsi="Times New Roman" w:cs="Times New Roman"/>
          <w:sz w:val="28"/>
          <w:szCs w:val="28"/>
          <w:lang w:val="en-US"/>
        </w:rPr>
      </w:pPr>
      <w:r w:rsidRPr="003A4E5D">
        <w:rPr>
          <w:rFonts w:ascii="Times New Roman" w:hAnsi="Times New Roman" w:cs="Times New Roman"/>
          <w:sz w:val="24"/>
          <w:szCs w:val="24"/>
        </w:rPr>
        <w:t>The above facts notwithstanding, we first present a series of descriptive reviews of store atmosphere research, highlighting its holistic picture such as the year of publication, journal distribution in the ABS 2018 list, extant methodological propositions, geographic distribution of store atmosphere publications, and diversified research contexts</w:t>
      </w:r>
      <w:r w:rsidR="00305C99" w:rsidRPr="003A4E5D">
        <w:rPr>
          <w:rFonts w:ascii="Times New Roman" w:hAnsi="Times New Roman" w:cs="Times New Roman"/>
          <w:sz w:val="24"/>
          <w:szCs w:val="24"/>
        </w:rPr>
        <w:t xml:space="preserve"> of empirical works</w:t>
      </w:r>
      <w:r w:rsidRPr="003A4E5D">
        <w:rPr>
          <w:rFonts w:ascii="Times New Roman" w:hAnsi="Times New Roman" w:cs="Times New Roman"/>
          <w:sz w:val="24"/>
          <w:szCs w:val="24"/>
        </w:rPr>
        <w:t xml:space="preserve">. We </w:t>
      </w:r>
      <w:r w:rsidRPr="003A4E5D">
        <w:rPr>
          <w:rFonts w:ascii="Times New Roman" w:hAnsi="Times New Roman" w:cs="Times New Roman"/>
          <w:sz w:val="24"/>
          <w:szCs w:val="24"/>
        </w:rPr>
        <w:lastRenderedPageBreak/>
        <w:t>believe that the describe</w:t>
      </w:r>
      <w:r w:rsidR="002943CF" w:rsidRPr="003A4E5D">
        <w:rPr>
          <w:rFonts w:ascii="Times New Roman" w:hAnsi="Times New Roman" w:cs="Times New Roman"/>
          <w:sz w:val="24"/>
          <w:szCs w:val="24"/>
        </w:rPr>
        <w:t>d</w:t>
      </w:r>
      <w:r w:rsidRPr="003A4E5D">
        <w:rPr>
          <w:rFonts w:ascii="Times New Roman" w:hAnsi="Times New Roman" w:cs="Times New Roman"/>
          <w:sz w:val="24"/>
          <w:szCs w:val="24"/>
        </w:rPr>
        <w:t xml:space="preserve"> reviews would enable us to observe potential research gaps from multiple dimensions.  </w:t>
      </w:r>
    </w:p>
    <w:p w14:paraId="2F6A2559" w14:textId="77777777"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3.1 The year of publications </w:t>
      </w:r>
    </w:p>
    <w:p w14:paraId="16278E24" w14:textId="1BB67CBC"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The very first illustration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was introduced by Kotler (1974)</w:t>
      </w:r>
      <w:r w:rsidR="005B1DE2" w:rsidRPr="003A4E5D">
        <w:rPr>
          <w:rFonts w:ascii="Times New Roman" w:hAnsi="Times New Roman" w:cs="Times New Roman"/>
          <w:sz w:val="24"/>
          <w:szCs w:val="24"/>
          <w:lang w:val="en-US"/>
        </w:rPr>
        <w:t>, and it</w:t>
      </w:r>
      <w:r w:rsidRPr="003A4E5D">
        <w:rPr>
          <w:rFonts w:ascii="Times New Roman" w:hAnsi="Times New Roman" w:cs="Times New Roman"/>
          <w:sz w:val="24"/>
          <w:szCs w:val="24"/>
          <w:lang w:val="en-US"/>
        </w:rPr>
        <w:t xml:space="preserve"> has been cited over 873 times </w:t>
      </w:r>
      <w:r w:rsidR="003512A3" w:rsidRPr="003A4E5D">
        <w:rPr>
          <w:rFonts w:ascii="Times New Roman" w:hAnsi="Times New Roman" w:cs="Times New Roman"/>
          <w:sz w:val="24"/>
          <w:szCs w:val="24"/>
          <w:lang w:val="en-US"/>
        </w:rPr>
        <w:t>i</w:t>
      </w:r>
      <w:r w:rsidRPr="003A4E5D">
        <w:rPr>
          <w:rFonts w:ascii="Times New Roman" w:hAnsi="Times New Roman" w:cs="Times New Roman"/>
          <w:sz w:val="24"/>
          <w:szCs w:val="24"/>
          <w:lang w:val="en-US"/>
        </w:rPr>
        <w:t xml:space="preserve">n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indices. Since his theorization, marketing scholars started extending this research in</w:t>
      </w:r>
      <w:r w:rsidR="00A020EB" w:rsidRPr="003A4E5D">
        <w:rPr>
          <w:rFonts w:ascii="Times New Roman" w:hAnsi="Times New Roman" w:cs="Times New Roman"/>
          <w:sz w:val="24"/>
          <w:szCs w:val="24"/>
          <w:lang w:val="en-US"/>
        </w:rPr>
        <w:t>to</w:t>
      </w:r>
      <w:r w:rsidRPr="003A4E5D">
        <w:rPr>
          <w:rFonts w:ascii="Times New Roman" w:hAnsi="Times New Roman" w:cs="Times New Roman"/>
          <w:sz w:val="24"/>
          <w:szCs w:val="24"/>
          <w:lang w:val="en-US"/>
        </w:rPr>
        <w:t xml:space="preserve"> retailing and psychology domains (Donovan &amp; Rossiter, 1982; </w:t>
      </w:r>
      <w:proofErr w:type="spellStart"/>
      <w:r w:rsidRPr="003A4E5D">
        <w:rPr>
          <w:rFonts w:ascii="Times New Roman" w:hAnsi="Times New Roman" w:cs="Times New Roman"/>
          <w:sz w:val="24"/>
          <w:szCs w:val="24"/>
          <w:lang w:val="en-US"/>
        </w:rPr>
        <w:t>Bellizzi</w:t>
      </w:r>
      <w:proofErr w:type="spellEnd"/>
      <w:r w:rsidRPr="003A4E5D">
        <w:rPr>
          <w:rFonts w:ascii="Times New Roman" w:hAnsi="Times New Roman" w:cs="Times New Roman"/>
          <w:sz w:val="24"/>
          <w:szCs w:val="24"/>
          <w:lang w:val="en-US"/>
        </w:rPr>
        <w:t xml:space="preserve"> et al., 1983). Until recently, </w:t>
      </w:r>
      <w:r w:rsidR="00A020EB" w:rsidRPr="003A4E5D">
        <w:rPr>
          <w:rFonts w:ascii="Times New Roman" w:hAnsi="Times New Roman" w:cs="Times New Roman"/>
          <w:sz w:val="24"/>
          <w:szCs w:val="24"/>
          <w:lang w:val="en-US"/>
        </w:rPr>
        <w:t>there has been</w:t>
      </w:r>
      <w:r w:rsidRPr="003A4E5D">
        <w:rPr>
          <w:rFonts w:ascii="Times New Roman" w:hAnsi="Times New Roman" w:cs="Times New Roman"/>
          <w:sz w:val="24"/>
          <w:szCs w:val="24"/>
          <w:lang w:val="en-US"/>
        </w:rPr>
        <w:t xml:space="preserve"> a cons</w:t>
      </w:r>
      <w:r w:rsidR="00A020EB" w:rsidRPr="003A4E5D">
        <w:rPr>
          <w:rFonts w:ascii="Times New Roman" w:hAnsi="Times New Roman" w:cs="Times New Roman"/>
          <w:sz w:val="24"/>
          <w:szCs w:val="24"/>
          <w:lang w:val="en-US"/>
        </w:rPr>
        <w:t>istent</w:t>
      </w:r>
      <w:r w:rsidRPr="003A4E5D">
        <w:rPr>
          <w:rFonts w:ascii="Times New Roman" w:hAnsi="Times New Roman" w:cs="Times New Roman"/>
          <w:sz w:val="24"/>
          <w:szCs w:val="24"/>
          <w:lang w:val="en-US"/>
        </w:rPr>
        <w:t xml:space="preserve"> number of publications related to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under different contexts</w:t>
      </w:r>
      <w:r w:rsidR="00A020EB" w:rsidRPr="003A4E5D">
        <w:rPr>
          <w:rFonts w:ascii="Times New Roman" w:hAnsi="Times New Roman" w:cs="Times New Roman"/>
          <w:sz w:val="24"/>
          <w:szCs w:val="24"/>
          <w:lang w:val="en-US"/>
        </w:rPr>
        <w:t xml:space="preserve"> over the years</w:t>
      </w:r>
      <w:r w:rsidRPr="003A4E5D">
        <w:rPr>
          <w:rFonts w:ascii="Times New Roman" w:hAnsi="Times New Roman" w:cs="Times New Roman"/>
          <w:sz w:val="24"/>
          <w:szCs w:val="24"/>
          <w:lang w:val="en-US"/>
        </w:rPr>
        <w:t xml:space="preserve">. For example, 30 articles </w:t>
      </w:r>
      <w:r w:rsidR="00A020EB" w:rsidRPr="003A4E5D">
        <w:rPr>
          <w:rFonts w:ascii="Times New Roman" w:hAnsi="Times New Roman" w:cs="Times New Roman"/>
          <w:sz w:val="24"/>
          <w:szCs w:val="24"/>
          <w:lang w:val="en-US"/>
        </w:rPr>
        <w:t xml:space="preserve">were </w:t>
      </w:r>
      <w:r w:rsidRPr="003A4E5D">
        <w:rPr>
          <w:rFonts w:ascii="Times New Roman" w:hAnsi="Times New Roman" w:cs="Times New Roman"/>
          <w:sz w:val="24"/>
          <w:szCs w:val="24"/>
          <w:lang w:val="en-US"/>
        </w:rPr>
        <w:t>published between 1993 and 2004</w:t>
      </w:r>
      <w:r w:rsidR="00A020EB"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t>
      </w:r>
      <w:r w:rsidR="00A020EB" w:rsidRPr="003A4E5D">
        <w:rPr>
          <w:rFonts w:ascii="Times New Roman" w:hAnsi="Times New Roman" w:cs="Times New Roman"/>
          <w:sz w:val="24"/>
          <w:szCs w:val="24"/>
          <w:lang w:val="en-US"/>
        </w:rPr>
        <w:t>In</w:t>
      </w:r>
      <w:r w:rsidRPr="003A4E5D">
        <w:rPr>
          <w:rFonts w:ascii="Times New Roman" w:hAnsi="Times New Roman" w:cs="Times New Roman"/>
          <w:sz w:val="24"/>
          <w:szCs w:val="24"/>
          <w:lang w:val="en-US"/>
        </w:rPr>
        <w:t xml:space="preserve"> the first </w:t>
      </w:r>
      <w:r w:rsidR="00A020EB" w:rsidRPr="003A4E5D">
        <w:rPr>
          <w:rFonts w:ascii="Times New Roman" w:hAnsi="Times New Roman" w:cs="Times New Roman"/>
          <w:sz w:val="24"/>
          <w:szCs w:val="24"/>
          <w:lang w:val="en-US"/>
        </w:rPr>
        <w:t xml:space="preserve">few </w:t>
      </w:r>
      <w:r w:rsidRPr="003A4E5D">
        <w:rPr>
          <w:rFonts w:ascii="Times New Roman" w:hAnsi="Times New Roman" w:cs="Times New Roman"/>
          <w:sz w:val="24"/>
          <w:szCs w:val="24"/>
          <w:lang w:val="en-US"/>
        </w:rPr>
        <w:t xml:space="preserve">years, </w:t>
      </w:r>
      <w:r w:rsidR="003512A3" w:rsidRPr="003A4E5D">
        <w:rPr>
          <w:rFonts w:ascii="Times New Roman" w:hAnsi="Times New Roman" w:cs="Times New Roman"/>
          <w:sz w:val="24"/>
          <w:szCs w:val="24"/>
          <w:lang w:val="en-US"/>
        </w:rPr>
        <w:t>the</w:t>
      </w:r>
      <w:r w:rsidR="00A020EB" w:rsidRPr="003A4E5D">
        <w:rPr>
          <w:rFonts w:ascii="Times New Roman" w:hAnsi="Times New Roman" w:cs="Times New Roman"/>
          <w:sz w:val="24"/>
          <w:szCs w:val="24"/>
          <w:lang w:val="en-US"/>
        </w:rPr>
        <w:t>y</w:t>
      </w:r>
      <w:r w:rsidR="003512A3"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mainly focused on mall and brick-and-morta</w:t>
      </w:r>
      <w:r w:rsidR="005B1DE2" w:rsidRPr="003A4E5D">
        <w:rPr>
          <w:rFonts w:ascii="Times New Roman" w:hAnsi="Times New Roman" w:cs="Times New Roman"/>
          <w:sz w:val="24"/>
          <w:szCs w:val="24"/>
          <w:lang w:val="en-US"/>
        </w:rPr>
        <w:t>r</w:t>
      </w:r>
      <w:r w:rsidRPr="003A4E5D">
        <w:rPr>
          <w:rFonts w:ascii="Times New Roman" w:hAnsi="Times New Roman" w:cs="Times New Roman"/>
          <w:sz w:val="24"/>
          <w:szCs w:val="24"/>
          <w:lang w:val="en-US"/>
        </w:rPr>
        <w:t xml:space="preserve"> shopping environments (North &amp; Hargreaves, 1998; Wakefield &amp; Baker, 1998). With the introduction of e-commerce, </w:t>
      </w:r>
      <w:r w:rsidR="00A020EB" w:rsidRPr="003A4E5D">
        <w:rPr>
          <w:rFonts w:ascii="Times New Roman" w:hAnsi="Times New Roman" w:cs="Times New Roman"/>
          <w:sz w:val="24"/>
          <w:szCs w:val="24"/>
          <w:lang w:val="en-US"/>
        </w:rPr>
        <w:t xml:space="preserve">however, </w:t>
      </w:r>
      <w:r w:rsidRPr="003A4E5D">
        <w:rPr>
          <w:rFonts w:ascii="Times New Roman" w:hAnsi="Times New Roman" w:cs="Times New Roman"/>
          <w:sz w:val="24"/>
          <w:szCs w:val="24"/>
          <w:lang w:val="en-US"/>
        </w:rPr>
        <w:t xml:space="preserve">more articles focused on the significance of studying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the e-tail environment (Eroglu et al., 2001; Menon &amp; Kahn, 2002). From 2004 onwards, scholars have investigated different models with single or multiple atmospheric cues</w:t>
      </w:r>
      <w:r w:rsidR="00A020EB" w:rsidRPr="003A4E5D">
        <w:rPr>
          <w:rFonts w:ascii="Times New Roman" w:hAnsi="Times New Roman" w:cs="Times New Roman"/>
          <w:sz w:val="24"/>
          <w:szCs w:val="24"/>
          <w:lang w:val="en-US"/>
        </w:rPr>
        <w:t>, drawn</w:t>
      </w:r>
      <w:r w:rsidRPr="003A4E5D">
        <w:rPr>
          <w:rFonts w:ascii="Times New Roman" w:hAnsi="Times New Roman" w:cs="Times New Roman"/>
          <w:sz w:val="24"/>
          <w:szCs w:val="24"/>
          <w:lang w:val="en-US"/>
        </w:rPr>
        <w:t xml:space="preserve"> comparisons between online and offline commerce channels, and </w:t>
      </w:r>
      <w:r w:rsidR="005B1DE2" w:rsidRPr="003A4E5D">
        <w:rPr>
          <w:rFonts w:ascii="Times New Roman" w:hAnsi="Times New Roman" w:cs="Times New Roman"/>
          <w:sz w:val="24"/>
          <w:szCs w:val="24"/>
          <w:lang w:val="en-US"/>
        </w:rPr>
        <w:t xml:space="preserve">have </w:t>
      </w:r>
      <w:r w:rsidRPr="003A4E5D">
        <w:rPr>
          <w:rFonts w:ascii="Times New Roman" w:hAnsi="Times New Roman" w:cs="Times New Roman"/>
          <w:sz w:val="24"/>
          <w:szCs w:val="24"/>
          <w:lang w:val="en-US"/>
        </w:rPr>
        <w:t>provid</w:t>
      </w:r>
      <w:r w:rsidR="005B1DE2" w:rsidRPr="003A4E5D">
        <w:rPr>
          <w:rFonts w:ascii="Times New Roman" w:hAnsi="Times New Roman" w:cs="Times New Roman"/>
          <w:sz w:val="24"/>
          <w:szCs w:val="24"/>
          <w:lang w:val="en-US"/>
        </w:rPr>
        <w:t>ed</w:t>
      </w:r>
      <w:r w:rsidRPr="003A4E5D">
        <w:rPr>
          <w:rFonts w:ascii="Times New Roman" w:hAnsi="Times New Roman" w:cs="Times New Roman"/>
          <w:sz w:val="24"/>
          <w:szCs w:val="24"/>
          <w:lang w:val="en-US"/>
        </w:rPr>
        <w:t xml:space="preserve"> different or enhanced definitions of store atmosphere/layout/image/equity variables. The number of publications increased rapidly with 40 studies between 2004 and 2010, and an additional 117 studies from 2010 to 2021 when this review was conducted (Figure 2). The figures show a growing interest in studying </w:t>
      </w:r>
      <w:r w:rsidR="00FD1794"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attributes across different domains</w:t>
      </w:r>
      <w:r w:rsidR="005B1DE2" w:rsidRPr="003A4E5D">
        <w:rPr>
          <w:rFonts w:ascii="Times New Roman" w:hAnsi="Times New Roman" w:cs="Times New Roman"/>
          <w:sz w:val="24"/>
          <w:szCs w:val="24"/>
          <w:lang w:val="en-US"/>
        </w:rPr>
        <w:t xml:space="preserve"> and highlight its importance</w:t>
      </w:r>
      <w:r w:rsidRPr="003A4E5D">
        <w:rPr>
          <w:rFonts w:ascii="Times New Roman" w:hAnsi="Times New Roman" w:cs="Times New Roman"/>
          <w:sz w:val="24"/>
          <w:szCs w:val="24"/>
          <w:lang w:val="en-US"/>
        </w:rPr>
        <w:t xml:space="preserve"> in e-commerce. This further supports the need </w:t>
      </w:r>
      <w:r w:rsidR="005B1DE2" w:rsidRPr="003A4E5D">
        <w:rPr>
          <w:rFonts w:ascii="Times New Roman" w:hAnsi="Times New Roman" w:cs="Times New Roman"/>
          <w:sz w:val="24"/>
          <w:szCs w:val="24"/>
          <w:lang w:val="en-US"/>
        </w:rPr>
        <w:t xml:space="preserve">to </w:t>
      </w:r>
      <w:r w:rsidRPr="003A4E5D">
        <w:rPr>
          <w:rFonts w:ascii="Times New Roman" w:hAnsi="Times New Roman" w:cs="Times New Roman"/>
          <w:sz w:val="24"/>
          <w:szCs w:val="24"/>
          <w:lang w:val="en-US"/>
        </w:rPr>
        <w:t>uncover and synthesiz</w:t>
      </w:r>
      <w:r w:rsidR="005B1DE2" w:rsidRPr="003A4E5D">
        <w:rPr>
          <w:rFonts w:ascii="Times New Roman" w:hAnsi="Times New Roman" w:cs="Times New Roman"/>
          <w:sz w:val="24"/>
          <w:szCs w:val="24"/>
          <w:lang w:val="en-US"/>
        </w:rPr>
        <w:t>e</w:t>
      </w:r>
      <w:r w:rsidRPr="003A4E5D">
        <w:rPr>
          <w:rFonts w:ascii="Times New Roman" w:hAnsi="Times New Roman" w:cs="Times New Roman"/>
          <w:sz w:val="24"/>
          <w:szCs w:val="24"/>
          <w:lang w:val="en-US"/>
        </w:rPr>
        <w:t xml:space="preserve"> the relevant literature </w:t>
      </w:r>
      <w:r w:rsidR="005B1DE2" w:rsidRPr="003A4E5D">
        <w:rPr>
          <w:rFonts w:ascii="Times New Roman" w:hAnsi="Times New Roman" w:cs="Times New Roman"/>
          <w:sz w:val="24"/>
          <w:szCs w:val="24"/>
          <w:lang w:val="en-US"/>
        </w:rPr>
        <w:t xml:space="preserve">using </w:t>
      </w:r>
      <w:r w:rsidRPr="003A4E5D">
        <w:rPr>
          <w:rFonts w:ascii="Times New Roman" w:hAnsi="Times New Roman" w:cs="Times New Roman"/>
          <w:sz w:val="24"/>
          <w:szCs w:val="24"/>
          <w:lang w:val="en-US"/>
        </w:rPr>
        <w:t xml:space="preserve">a systematic approach.  </w:t>
      </w:r>
    </w:p>
    <w:p w14:paraId="0684C782"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Figure 2</w:t>
      </w:r>
    </w:p>
    <w:p w14:paraId="2EE68432" w14:textId="5062E6D4"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lastRenderedPageBreak/>
        <w:t xml:space="preserve">3.2 Journal distributions ranked in </w:t>
      </w:r>
      <w:r w:rsidR="00A020EB" w:rsidRPr="003A4E5D">
        <w:rPr>
          <w:rFonts w:ascii="Times New Roman" w:hAnsi="Times New Roman" w:cs="Times New Roman"/>
          <w:i/>
          <w:iCs/>
          <w:color w:val="auto"/>
          <w:sz w:val="24"/>
          <w:szCs w:val="24"/>
          <w:lang w:val="en-US"/>
        </w:rPr>
        <w:t xml:space="preserve">the </w:t>
      </w:r>
      <w:r w:rsidRPr="003A4E5D">
        <w:rPr>
          <w:rFonts w:ascii="Times New Roman" w:hAnsi="Times New Roman" w:cs="Times New Roman"/>
          <w:i/>
          <w:iCs/>
          <w:color w:val="auto"/>
          <w:sz w:val="24"/>
          <w:szCs w:val="24"/>
          <w:lang w:val="en-US"/>
        </w:rPr>
        <w:t>ABS 2018 list</w:t>
      </w:r>
    </w:p>
    <w:p w14:paraId="5C6A2DF5" w14:textId="37394A32" w:rsidR="00FE3019" w:rsidRPr="003A4E5D" w:rsidRDefault="00FE3019" w:rsidP="003F2764">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Figure 3 present</w:t>
      </w:r>
      <w:r w:rsidR="00A020EB"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the classification of </w:t>
      </w:r>
      <w:r w:rsidR="009A115B" w:rsidRPr="003A4E5D">
        <w:rPr>
          <w:rFonts w:ascii="Times New Roman" w:hAnsi="Times New Roman" w:cs="Times New Roman"/>
          <w:sz w:val="24"/>
          <w:szCs w:val="24"/>
          <w:lang w:val="en-US"/>
        </w:rPr>
        <w:t xml:space="preserve">journal </w:t>
      </w:r>
      <w:r w:rsidRPr="003A4E5D">
        <w:rPr>
          <w:rFonts w:ascii="Times New Roman" w:hAnsi="Times New Roman" w:cs="Times New Roman"/>
          <w:sz w:val="24"/>
          <w:szCs w:val="24"/>
          <w:lang w:val="en-US"/>
        </w:rPr>
        <w:t xml:space="preserve">articles </w:t>
      </w:r>
      <w:r w:rsidR="009A115B" w:rsidRPr="003A4E5D">
        <w:rPr>
          <w:rFonts w:ascii="Times New Roman" w:hAnsi="Times New Roman" w:cs="Times New Roman"/>
          <w:sz w:val="24"/>
          <w:szCs w:val="24"/>
          <w:lang w:val="en-US"/>
        </w:rPr>
        <w:t>from marketing, retailing, business</w:t>
      </w:r>
      <w:r w:rsidR="009E465A" w:rsidRPr="003A4E5D">
        <w:rPr>
          <w:rFonts w:ascii="Times New Roman" w:hAnsi="Times New Roman" w:cs="Times New Roman"/>
          <w:sz w:val="24"/>
          <w:szCs w:val="24"/>
          <w:lang w:val="en-US"/>
        </w:rPr>
        <w:t>,</w:t>
      </w:r>
      <w:r w:rsidR="009A115B" w:rsidRPr="003A4E5D">
        <w:rPr>
          <w:rFonts w:ascii="Times New Roman" w:hAnsi="Times New Roman" w:cs="Times New Roman"/>
          <w:sz w:val="24"/>
          <w:szCs w:val="24"/>
          <w:lang w:val="en-US"/>
        </w:rPr>
        <w:t xml:space="preserve"> and management subjects</w:t>
      </w:r>
      <w:r w:rsidR="00A020EB" w:rsidRPr="003A4E5D">
        <w:rPr>
          <w:rFonts w:ascii="Times New Roman" w:hAnsi="Times New Roman" w:cs="Times New Roman"/>
          <w:sz w:val="24"/>
          <w:szCs w:val="24"/>
          <w:lang w:val="en-US"/>
        </w:rPr>
        <w:t>, based on the ABS 2018 list</w:t>
      </w:r>
      <w:r w:rsidRPr="003A4E5D">
        <w:rPr>
          <w:rFonts w:ascii="Times New Roman" w:hAnsi="Times New Roman" w:cs="Times New Roman"/>
          <w:sz w:val="24"/>
          <w:szCs w:val="24"/>
          <w:lang w:val="en-US"/>
        </w:rPr>
        <w:t xml:space="preserve">. </w:t>
      </w:r>
      <w:r w:rsidR="00A020EB" w:rsidRPr="003A4E5D">
        <w:rPr>
          <w:rFonts w:ascii="Times New Roman" w:hAnsi="Times New Roman" w:cs="Times New Roman"/>
          <w:sz w:val="24"/>
          <w:szCs w:val="24"/>
          <w:lang w:val="en-US"/>
        </w:rPr>
        <w:t>O</w:t>
      </w:r>
      <w:r w:rsidR="009A115B" w:rsidRPr="003A4E5D">
        <w:rPr>
          <w:rFonts w:ascii="Times New Roman" w:hAnsi="Times New Roman" w:cs="Times New Roman"/>
          <w:sz w:val="24"/>
          <w:szCs w:val="24"/>
          <w:lang w:val="en-US"/>
        </w:rPr>
        <w:t xml:space="preserve">bserving journal classification is recommended by Vrontis and </w:t>
      </w:r>
      <w:proofErr w:type="spellStart"/>
      <w:r w:rsidR="009A115B" w:rsidRPr="003A4E5D">
        <w:rPr>
          <w:rFonts w:ascii="Times New Roman" w:hAnsi="Times New Roman" w:cs="Times New Roman"/>
          <w:sz w:val="24"/>
          <w:szCs w:val="24"/>
          <w:lang w:val="en-US"/>
        </w:rPr>
        <w:t>Christofi</w:t>
      </w:r>
      <w:proofErr w:type="spellEnd"/>
      <w:r w:rsidR="009A115B" w:rsidRPr="003A4E5D">
        <w:rPr>
          <w:rFonts w:ascii="Times New Roman" w:hAnsi="Times New Roman" w:cs="Times New Roman"/>
          <w:sz w:val="24"/>
          <w:szCs w:val="24"/>
          <w:lang w:val="en-US"/>
        </w:rPr>
        <w:t xml:space="preserve"> (2021)</w:t>
      </w:r>
      <w:r w:rsidR="00A020EB" w:rsidRPr="003A4E5D">
        <w:rPr>
          <w:rFonts w:ascii="Times New Roman" w:hAnsi="Times New Roman" w:cs="Times New Roman"/>
          <w:sz w:val="24"/>
          <w:szCs w:val="24"/>
          <w:lang w:val="en-US"/>
        </w:rPr>
        <w:t>, and it is suggested</w:t>
      </w:r>
      <w:r w:rsidR="009A115B" w:rsidRPr="003A4E5D">
        <w:rPr>
          <w:rFonts w:ascii="Times New Roman" w:hAnsi="Times New Roman" w:cs="Times New Roman"/>
          <w:sz w:val="24"/>
          <w:szCs w:val="24"/>
          <w:lang w:val="en-US"/>
        </w:rPr>
        <w:t xml:space="preserve"> that different streams of journals may showcase the </w:t>
      </w:r>
      <w:r w:rsidR="00A020EB" w:rsidRPr="003A4E5D">
        <w:rPr>
          <w:rFonts w:ascii="Times New Roman" w:hAnsi="Times New Roman" w:cs="Times New Roman"/>
          <w:sz w:val="24"/>
          <w:szCs w:val="24"/>
          <w:lang w:val="en-US"/>
        </w:rPr>
        <w:t>extent of</w:t>
      </w:r>
      <w:r w:rsidR="009A115B" w:rsidRPr="003A4E5D">
        <w:rPr>
          <w:rFonts w:ascii="Times New Roman" w:hAnsi="Times New Roman" w:cs="Times New Roman"/>
          <w:sz w:val="24"/>
          <w:szCs w:val="24"/>
          <w:lang w:val="en-US"/>
        </w:rPr>
        <w:t xml:space="preserve"> interest in exploring </w:t>
      </w:r>
      <w:r w:rsidR="00FD1794" w:rsidRPr="003A4E5D">
        <w:rPr>
          <w:rFonts w:ascii="Times New Roman" w:hAnsi="Times New Roman" w:cs="Times New Roman"/>
          <w:sz w:val="24"/>
          <w:szCs w:val="24"/>
          <w:lang w:val="en-US"/>
        </w:rPr>
        <w:t xml:space="preserve">store atmosphere </w:t>
      </w:r>
      <w:r w:rsidR="009A115B" w:rsidRPr="003A4E5D">
        <w:rPr>
          <w:rFonts w:ascii="Times New Roman" w:hAnsi="Times New Roman" w:cs="Times New Roman"/>
          <w:sz w:val="24"/>
          <w:szCs w:val="24"/>
          <w:lang w:val="en-US"/>
        </w:rPr>
        <w:t xml:space="preserve">across multiple disciplines. </w:t>
      </w:r>
      <w:r w:rsidRPr="003A4E5D">
        <w:rPr>
          <w:rFonts w:ascii="Times New Roman" w:hAnsi="Times New Roman" w:cs="Times New Roman"/>
          <w:sz w:val="24"/>
          <w:szCs w:val="24"/>
          <w:lang w:val="en-US"/>
        </w:rPr>
        <w:t xml:space="preserve">There were 28 studies (15%) in the 1-star category, </w:t>
      </w:r>
      <w:r w:rsidR="00A020EB" w:rsidRPr="003A4E5D">
        <w:rPr>
          <w:rFonts w:ascii="Times New Roman" w:hAnsi="Times New Roman" w:cs="Times New Roman"/>
          <w:sz w:val="24"/>
          <w:szCs w:val="24"/>
          <w:lang w:val="en-US"/>
        </w:rPr>
        <w:t xml:space="preserve">of </w:t>
      </w:r>
      <w:r w:rsidRPr="003A4E5D">
        <w:rPr>
          <w:rFonts w:ascii="Times New Roman" w:hAnsi="Times New Roman" w:cs="Times New Roman"/>
          <w:sz w:val="24"/>
          <w:szCs w:val="24"/>
          <w:lang w:val="en-US"/>
        </w:rPr>
        <w:t xml:space="preserve">which 7 were published in </w:t>
      </w:r>
      <w:r w:rsidR="009E465A" w:rsidRPr="003A4E5D">
        <w:rPr>
          <w:rFonts w:ascii="Times New Roman" w:hAnsi="Times New Roman" w:cs="Times New Roman"/>
          <w:sz w:val="24"/>
          <w:szCs w:val="24"/>
          <w:lang w:val="en-US"/>
        </w:rPr>
        <w:t>t</w:t>
      </w:r>
      <w:r w:rsidRPr="003A4E5D">
        <w:rPr>
          <w:rFonts w:ascii="Times New Roman" w:hAnsi="Times New Roman" w:cs="Times New Roman"/>
          <w:sz w:val="24"/>
          <w:szCs w:val="24"/>
          <w:lang w:val="en-US"/>
        </w:rPr>
        <w:t>he</w:t>
      </w:r>
      <w:r w:rsidRPr="003A4E5D">
        <w:rPr>
          <w:rFonts w:ascii="Times New Roman" w:hAnsi="Times New Roman" w:cs="Times New Roman"/>
          <w:i/>
          <w:iCs/>
          <w:sz w:val="24"/>
          <w:szCs w:val="24"/>
          <w:lang w:val="en-US"/>
        </w:rPr>
        <w:t xml:space="preserve"> International Review of Retail, Distribution and Consumer Research</w:t>
      </w:r>
      <w:r w:rsidRPr="003A4E5D">
        <w:rPr>
          <w:rFonts w:ascii="Times New Roman" w:hAnsi="Times New Roman" w:cs="Times New Roman"/>
          <w:sz w:val="24"/>
          <w:szCs w:val="24"/>
          <w:lang w:val="en-US"/>
        </w:rPr>
        <w:t>. The</w:t>
      </w:r>
      <w:r w:rsidR="00CE27FB" w:rsidRPr="003A4E5D">
        <w:rPr>
          <w:rFonts w:ascii="Times New Roman" w:hAnsi="Times New Roman" w:cs="Times New Roman"/>
          <w:sz w:val="24"/>
          <w:szCs w:val="24"/>
          <w:lang w:val="en-US"/>
        </w:rPr>
        <w:t>re were 75 studies (39%)</w:t>
      </w:r>
      <w:r w:rsidRPr="003A4E5D">
        <w:rPr>
          <w:rFonts w:ascii="Times New Roman" w:hAnsi="Times New Roman" w:cs="Times New Roman"/>
          <w:sz w:val="24"/>
          <w:szCs w:val="24"/>
          <w:lang w:val="en-US"/>
        </w:rPr>
        <w:t xml:space="preserve"> </w:t>
      </w:r>
      <w:r w:rsidR="00CE27FB" w:rsidRPr="003A4E5D">
        <w:rPr>
          <w:rFonts w:ascii="Times New Roman" w:hAnsi="Times New Roman" w:cs="Times New Roman"/>
          <w:sz w:val="24"/>
          <w:szCs w:val="24"/>
          <w:lang w:val="en-US"/>
        </w:rPr>
        <w:t>from</w:t>
      </w:r>
      <w:r w:rsidRPr="003A4E5D">
        <w:rPr>
          <w:rFonts w:ascii="Times New Roman" w:hAnsi="Times New Roman" w:cs="Times New Roman"/>
          <w:sz w:val="24"/>
          <w:szCs w:val="24"/>
          <w:lang w:val="en-US"/>
        </w:rPr>
        <w:t xml:space="preserve"> 2-star journals, </w:t>
      </w:r>
      <w:r w:rsidR="00CE27FB" w:rsidRPr="003A4E5D">
        <w:rPr>
          <w:rFonts w:ascii="Times New Roman" w:hAnsi="Times New Roman" w:cs="Times New Roman"/>
          <w:sz w:val="24"/>
          <w:szCs w:val="24"/>
          <w:lang w:val="en-US"/>
        </w:rPr>
        <w:t xml:space="preserve">of which </w:t>
      </w:r>
      <w:r w:rsidRPr="003A4E5D">
        <w:rPr>
          <w:rFonts w:ascii="Times New Roman" w:hAnsi="Times New Roman" w:cs="Times New Roman"/>
          <w:sz w:val="24"/>
          <w:szCs w:val="24"/>
          <w:lang w:val="en-US"/>
        </w:rPr>
        <w:t xml:space="preserve">26 come from the </w:t>
      </w:r>
      <w:r w:rsidRPr="003A4E5D">
        <w:rPr>
          <w:rFonts w:ascii="Times New Roman" w:hAnsi="Times New Roman" w:cs="Times New Roman"/>
          <w:i/>
          <w:iCs/>
          <w:sz w:val="24"/>
          <w:szCs w:val="24"/>
          <w:lang w:val="en-US"/>
        </w:rPr>
        <w:t>International Journal of Retail &amp; Distribution Management</w:t>
      </w:r>
      <w:r w:rsidRPr="003A4E5D">
        <w:rPr>
          <w:rFonts w:ascii="Times New Roman" w:hAnsi="Times New Roman" w:cs="Times New Roman"/>
          <w:sz w:val="24"/>
          <w:szCs w:val="24"/>
          <w:lang w:val="en-US"/>
        </w:rPr>
        <w:t xml:space="preserve"> and 22 from the </w:t>
      </w:r>
      <w:r w:rsidRPr="003A4E5D">
        <w:rPr>
          <w:rFonts w:ascii="Times New Roman" w:hAnsi="Times New Roman" w:cs="Times New Roman"/>
          <w:i/>
          <w:iCs/>
          <w:sz w:val="24"/>
          <w:szCs w:val="24"/>
          <w:lang w:val="en-US"/>
        </w:rPr>
        <w:t>Journal of Retailing and Consumer Services</w:t>
      </w:r>
      <w:r w:rsidRPr="003A4E5D">
        <w:rPr>
          <w:rFonts w:ascii="Times New Roman" w:hAnsi="Times New Roman" w:cs="Times New Roman"/>
          <w:sz w:val="24"/>
          <w:szCs w:val="24"/>
          <w:lang w:val="en-US"/>
        </w:rPr>
        <w:t xml:space="preserve">. There were 59 articles (31%) in the 3-star category, </w:t>
      </w:r>
      <w:r w:rsidR="00CE27FB" w:rsidRPr="003A4E5D">
        <w:rPr>
          <w:rFonts w:ascii="Times New Roman" w:hAnsi="Times New Roman" w:cs="Times New Roman"/>
          <w:sz w:val="24"/>
          <w:szCs w:val="24"/>
          <w:lang w:val="en-US"/>
        </w:rPr>
        <w:t xml:space="preserve">with </w:t>
      </w:r>
      <w:r w:rsidRPr="003A4E5D">
        <w:rPr>
          <w:rFonts w:ascii="Times New Roman" w:hAnsi="Times New Roman" w:cs="Times New Roman"/>
          <w:sz w:val="24"/>
          <w:szCs w:val="24"/>
          <w:lang w:val="en-US"/>
        </w:rPr>
        <w:t xml:space="preserve">the majority published in </w:t>
      </w:r>
      <w:r w:rsidRPr="003A4E5D">
        <w:rPr>
          <w:rFonts w:ascii="Times New Roman" w:hAnsi="Times New Roman" w:cs="Times New Roman"/>
          <w:i/>
          <w:iCs/>
          <w:sz w:val="24"/>
          <w:szCs w:val="24"/>
          <w:lang w:val="en-US"/>
        </w:rPr>
        <w:t>Computers in Human Behavior</w:t>
      </w:r>
      <w:r w:rsidRPr="003A4E5D">
        <w:rPr>
          <w:rFonts w:ascii="Times New Roman" w:hAnsi="Times New Roman" w:cs="Times New Roman"/>
          <w:sz w:val="24"/>
          <w:szCs w:val="24"/>
          <w:lang w:val="en-US"/>
        </w:rPr>
        <w:t xml:space="preserve"> (n=10), </w:t>
      </w:r>
      <w:r w:rsidRPr="003A4E5D">
        <w:rPr>
          <w:rFonts w:ascii="Times New Roman" w:hAnsi="Times New Roman" w:cs="Times New Roman"/>
          <w:i/>
          <w:iCs/>
          <w:sz w:val="24"/>
          <w:szCs w:val="24"/>
          <w:lang w:val="en-US"/>
        </w:rPr>
        <w:t>Psychology &amp; Marketing</w:t>
      </w:r>
      <w:r w:rsidRPr="003A4E5D">
        <w:rPr>
          <w:rFonts w:ascii="Times New Roman" w:hAnsi="Times New Roman" w:cs="Times New Roman"/>
          <w:sz w:val="24"/>
          <w:szCs w:val="24"/>
          <w:lang w:val="en-US"/>
        </w:rPr>
        <w:t xml:space="preserve"> (n=11), and </w:t>
      </w:r>
      <w:r w:rsidR="00CE27FB" w:rsidRPr="003A4E5D">
        <w:rPr>
          <w:rFonts w:ascii="Times New Roman" w:hAnsi="Times New Roman" w:cs="Times New Roman"/>
          <w:sz w:val="24"/>
          <w:szCs w:val="24"/>
          <w:lang w:val="en-US"/>
        </w:rPr>
        <w:t xml:space="preserve">the </w:t>
      </w:r>
      <w:r w:rsidRPr="003A4E5D">
        <w:rPr>
          <w:rFonts w:ascii="Times New Roman" w:hAnsi="Times New Roman" w:cs="Times New Roman"/>
          <w:i/>
          <w:iCs/>
          <w:sz w:val="24"/>
          <w:szCs w:val="24"/>
          <w:lang w:val="en-US"/>
        </w:rPr>
        <w:t>Journal of Business Research</w:t>
      </w:r>
      <w:r w:rsidRPr="003A4E5D">
        <w:rPr>
          <w:rFonts w:ascii="Times New Roman" w:hAnsi="Times New Roman" w:cs="Times New Roman"/>
          <w:sz w:val="24"/>
          <w:szCs w:val="24"/>
          <w:lang w:val="en-US"/>
        </w:rPr>
        <w:t xml:space="preserve"> (n=22). The </w:t>
      </w:r>
      <w:r w:rsidR="00CE27FB" w:rsidRPr="003A4E5D">
        <w:rPr>
          <w:rFonts w:ascii="Times New Roman" w:hAnsi="Times New Roman" w:cs="Times New Roman"/>
          <w:sz w:val="24"/>
          <w:szCs w:val="24"/>
          <w:lang w:val="en-US"/>
        </w:rPr>
        <w:t>remaining</w:t>
      </w:r>
      <w:r w:rsidRPr="003A4E5D">
        <w:rPr>
          <w:rFonts w:ascii="Times New Roman" w:hAnsi="Times New Roman" w:cs="Times New Roman"/>
          <w:sz w:val="24"/>
          <w:szCs w:val="24"/>
          <w:lang w:val="en-US"/>
        </w:rPr>
        <w:t xml:space="preserve"> 28 studies (15%) included in this review belong to the top-quality journal category of 4 and 4*. Furthermore, we extracted 16 articles from </w:t>
      </w:r>
      <w:r w:rsidR="00CE27FB" w:rsidRPr="003A4E5D">
        <w:rPr>
          <w:rFonts w:ascii="Times New Roman" w:hAnsi="Times New Roman" w:cs="Times New Roman"/>
          <w:sz w:val="24"/>
          <w:szCs w:val="24"/>
          <w:lang w:val="en-US"/>
        </w:rPr>
        <w:t xml:space="preserve">the </w:t>
      </w:r>
      <w:r w:rsidRPr="003A4E5D">
        <w:rPr>
          <w:rFonts w:ascii="Times New Roman" w:hAnsi="Times New Roman" w:cs="Times New Roman"/>
          <w:i/>
          <w:iCs/>
          <w:sz w:val="24"/>
          <w:szCs w:val="24"/>
          <w:lang w:val="en-US"/>
        </w:rPr>
        <w:t>Journal of Retailing</w:t>
      </w:r>
      <w:r w:rsidRPr="003A4E5D">
        <w:rPr>
          <w:rFonts w:ascii="Times New Roman" w:hAnsi="Times New Roman" w:cs="Times New Roman"/>
          <w:sz w:val="24"/>
          <w:szCs w:val="24"/>
          <w:lang w:val="en-US"/>
        </w:rPr>
        <w:t xml:space="preserve">, 3 papers from the </w:t>
      </w:r>
      <w:r w:rsidRPr="003A4E5D">
        <w:rPr>
          <w:rFonts w:ascii="Times New Roman" w:hAnsi="Times New Roman" w:cs="Times New Roman"/>
          <w:i/>
          <w:iCs/>
          <w:sz w:val="24"/>
          <w:szCs w:val="24"/>
          <w:lang w:val="en-US"/>
        </w:rPr>
        <w:t>Journal of the Academy of Marketing Science</w:t>
      </w:r>
      <w:r w:rsidRPr="003A4E5D">
        <w:rPr>
          <w:rFonts w:ascii="Times New Roman" w:hAnsi="Times New Roman" w:cs="Times New Roman"/>
          <w:sz w:val="24"/>
          <w:szCs w:val="24"/>
          <w:lang w:val="en-US"/>
        </w:rPr>
        <w:t xml:space="preserve">, and 2 studies from the </w:t>
      </w:r>
      <w:r w:rsidRPr="003A4E5D">
        <w:rPr>
          <w:rFonts w:ascii="Times New Roman" w:hAnsi="Times New Roman" w:cs="Times New Roman"/>
          <w:i/>
          <w:iCs/>
          <w:sz w:val="24"/>
          <w:szCs w:val="24"/>
          <w:lang w:val="en-US"/>
        </w:rPr>
        <w:t>International Journal of Research in Marketing</w:t>
      </w:r>
      <w:r w:rsidRPr="003A4E5D">
        <w:rPr>
          <w:rFonts w:ascii="Times New Roman" w:hAnsi="Times New Roman" w:cs="Times New Roman"/>
          <w:sz w:val="24"/>
          <w:szCs w:val="24"/>
          <w:lang w:val="en-US"/>
        </w:rPr>
        <w:t xml:space="preserve">. The remaining top-quality journals were </w:t>
      </w:r>
      <w:r w:rsidR="00CE27FB" w:rsidRPr="003A4E5D">
        <w:rPr>
          <w:rFonts w:ascii="Times New Roman" w:hAnsi="Times New Roman" w:cs="Times New Roman"/>
          <w:sz w:val="24"/>
          <w:szCs w:val="24"/>
          <w:lang w:val="en-US"/>
        </w:rPr>
        <w:t xml:space="preserve">the </w:t>
      </w:r>
      <w:r w:rsidRPr="003A4E5D">
        <w:rPr>
          <w:rFonts w:ascii="Times New Roman" w:hAnsi="Times New Roman" w:cs="Times New Roman"/>
          <w:i/>
          <w:iCs/>
          <w:sz w:val="24"/>
          <w:szCs w:val="24"/>
          <w:lang w:val="en-US"/>
        </w:rPr>
        <w:t>Journal of Marketing</w:t>
      </w:r>
      <w:r w:rsidRPr="003A4E5D">
        <w:rPr>
          <w:rFonts w:ascii="Times New Roman" w:hAnsi="Times New Roman" w:cs="Times New Roman"/>
          <w:sz w:val="24"/>
          <w:szCs w:val="24"/>
          <w:lang w:val="en-US"/>
        </w:rPr>
        <w:t xml:space="preserve"> (n=1), </w:t>
      </w:r>
      <w:r w:rsidRPr="003A4E5D">
        <w:rPr>
          <w:rFonts w:ascii="Times New Roman" w:hAnsi="Times New Roman" w:cs="Times New Roman"/>
          <w:i/>
          <w:iCs/>
          <w:sz w:val="24"/>
          <w:szCs w:val="24"/>
          <w:lang w:val="en-US"/>
        </w:rPr>
        <w:t>Information Systems Research</w:t>
      </w:r>
      <w:r w:rsidRPr="003A4E5D">
        <w:rPr>
          <w:rFonts w:ascii="Times New Roman" w:hAnsi="Times New Roman" w:cs="Times New Roman"/>
          <w:sz w:val="24"/>
          <w:szCs w:val="24"/>
          <w:lang w:val="en-US"/>
        </w:rPr>
        <w:t xml:space="preserve"> (n=1), </w:t>
      </w:r>
      <w:r w:rsidRPr="003A4E5D">
        <w:rPr>
          <w:rFonts w:ascii="Times New Roman" w:hAnsi="Times New Roman" w:cs="Times New Roman"/>
          <w:i/>
          <w:iCs/>
          <w:sz w:val="24"/>
          <w:szCs w:val="24"/>
          <w:lang w:val="en-US"/>
        </w:rPr>
        <w:t>Tourism Management</w:t>
      </w:r>
      <w:r w:rsidRPr="003A4E5D">
        <w:rPr>
          <w:rFonts w:ascii="Times New Roman" w:hAnsi="Times New Roman" w:cs="Times New Roman"/>
          <w:sz w:val="24"/>
          <w:szCs w:val="24"/>
          <w:lang w:val="en-US"/>
        </w:rPr>
        <w:t xml:space="preserve"> (n=1), </w:t>
      </w:r>
      <w:r w:rsidRPr="003A4E5D">
        <w:rPr>
          <w:rFonts w:ascii="Times New Roman" w:hAnsi="Times New Roman" w:cs="Times New Roman"/>
          <w:i/>
          <w:iCs/>
          <w:sz w:val="24"/>
          <w:szCs w:val="24"/>
          <w:lang w:val="en-US"/>
        </w:rPr>
        <w:t>Management Science</w:t>
      </w:r>
      <w:r w:rsidRPr="003A4E5D">
        <w:rPr>
          <w:rFonts w:ascii="Times New Roman" w:hAnsi="Times New Roman" w:cs="Times New Roman"/>
          <w:sz w:val="24"/>
          <w:szCs w:val="24"/>
          <w:lang w:val="en-US"/>
        </w:rPr>
        <w:t xml:space="preserve"> (n=1)</w:t>
      </w:r>
      <w:r w:rsidR="00CE27FB"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others (n=3). </w:t>
      </w:r>
      <w:r w:rsidR="005D12D4" w:rsidRPr="003A4E5D">
        <w:rPr>
          <w:rFonts w:ascii="Times New Roman" w:hAnsi="Times New Roman" w:cs="Times New Roman"/>
          <w:sz w:val="24"/>
          <w:szCs w:val="24"/>
          <w:lang w:val="en-US"/>
        </w:rPr>
        <w:t xml:space="preserve">These figures indicate that most store atmosphere research </w:t>
      </w:r>
      <w:r w:rsidR="002943CF" w:rsidRPr="003A4E5D">
        <w:rPr>
          <w:rFonts w:ascii="Times New Roman" w:hAnsi="Times New Roman" w:cs="Times New Roman"/>
          <w:sz w:val="24"/>
          <w:szCs w:val="24"/>
          <w:lang w:val="en-US"/>
        </w:rPr>
        <w:t xml:space="preserve">is </w:t>
      </w:r>
      <w:r w:rsidR="003F2764" w:rsidRPr="003A4E5D">
        <w:rPr>
          <w:rFonts w:ascii="Times New Roman" w:hAnsi="Times New Roman" w:cs="Times New Roman"/>
          <w:sz w:val="24"/>
          <w:szCs w:val="24"/>
          <w:lang w:val="en-US"/>
        </w:rPr>
        <w:t>conducted</w:t>
      </w:r>
      <w:r w:rsidR="005D12D4" w:rsidRPr="003A4E5D">
        <w:rPr>
          <w:rFonts w:ascii="Times New Roman" w:hAnsi="Times New Roman" w:cs="Times New Roman"/>
          <w:sz w:val="24"/>
          <w:szCs w:val="24"/>
          <w:lang w:val="en-US"/>
        </w:rPr>
        <w:t xml:space="preserve"> in the retailing and marketing outlets, extant scholars value the performance and development of retailing practices based on store atmosphere dynamics. </w:t>
      </w:r>
      <w:r w:rsidR="008C0BC8" w:rsidRPr="003A4E5D">
        <w:rPr>
          <w:rFonts w:ascii="Times New Roman" w:hAnsi="Times New Roman" w:cs="Times New Roman"/>
          <w:sz w:val="24"/>
          <w:szCs w:val="24"/>
          <w:lang w:val="en-US"/>
        </w:rPr>
        <w:t xml:space="preserve">Meanwhile, it is noteworthy that store atmosphere research entails interdisciplinary domains across psychology, marketing, </w:t>
      </w:r>
      <w:proofErr w:type="gramStart"/>
      <w:r w:rsidR="008C0BC8" w:rsidRPr="003A4E5D">
        <w:rPr>
          <w:rFonts w:ascii="Times New Roman" w:hAnsi="Times New Roman" w:cs="Times New Roman"/>
          <w:sz w:val="24"/>
          <w:szCs w:val="24"/>
          <w:lang w:val="en-US"/>
        </w:rPr>
        <w:t>management</w:t>
      </w:r>
      <w:proofErr w:type="gramEnd"/>
      <w:r w:rsidR="008C0BC8" w:rsidRPr="003A4E5D">
        <w:rPr>
          <w:rFonts w:ascii="Times New Roman" w:hAnsi="Times New Roman" w:cs="Times New Roman"/>
          <w:sz w:val="24"/>
          <w:szCs w:val="24"/>
          <w:lang w:val="en-US"/>
        </w:rPr>
        <w:t xml:space="preserve"> and information systems. </w:t>
      </w:r>
    </w:p>
    <w:p w14:paraId="7071E7E4"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Figure 3</w:t>
      </w:r>
    </w:p>
    <w:p w14:paraId="5CDA1880" w14:textId="77777777"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3.3 Methodological propositions </w:t>
      </w:r>
    </w:p>
    <w:p w14:paraId="00AA8E80" w14:textId="742D4C71" w:rsidR="002A472C"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Among our review sample, 21 articles were conceptual/theoretical </w:t>
      </w:r>
      <w:r w:rsidR="00804D4C" w:rsidRPr="003A4E5D">
        <w:rPr>
          <w:rFonts w:ascii="Times New Roman" w:hAnsi="Times New Roman" w:cs="Times New Roman"/>
          <w:sz w:val="24"/>
          <w:szCs w:val="24"/>
          <w:lang w:val="en-US"/>
        </w:rPr>
        <w:t>papers,</w:t>
      </w:r>
      <w:r w:rsidRPr="003A4E5D">
        <w:rPr>
          <w:rFonts w:ascii="Times New Roman" w:hAnsi="Times New Roman" w:cs="Times New Roman"/>
          <w:sz w:val="24"/>
          <w:szCs w:val="24"/>
          <w:lang w:val="en-US"/>
        </w:rPr>
        <w:t xml:space="preserve"> and the rest were empirical studies (n=169). According to Vrontis and </w:t>
      </w:r>
      <w:proofErr w:type="spellStart"/>
      <w:r w:rsidRPr="003A4E5D">
        <w:rPr>
          <w:rFonts w:ascii="Times New Roman" w:hAnsi="Times New Roman" w:cs="Times New Roman"/>
          <w:sz w:val="24"/>
          <w:szCs w:val="24"/>
          <w:lang w:val="en-US"/>
        </w:rPr>
        <w:t>Christofi</w:t>
      </w:r>
      <w:proofErr w:type="spellEnd"/>
      <w:r w:rsidRPr="003A4E5D">
        <w:rPr>
          <w:rFonts w:ascii="Times New Roman" w:hAnsi="Times New Roman" w:cs="Times New Roman"/>
          <w:sz w:val="24"/>
          <w:szCs w:val="24"/>
          <w:lang w:val="en-US"/>
        </w:rPr>
        <w:t xml:space="preserve"> (2021), it is </w:t>
      </w:r>
      <w:r w:rsidR="003512A3" w:rsidRPr="003A4E5D">
        <w:rPr>
          <w:rFonts w:ascii="Times New Roman" w:hAnsi="Times New Roman" w:cs="Times New Roman"/>
          <w:sz w:val="24"/>
          <w:szCs w:val="24"/>
          <w:lang w:val="en-US"/>
        </w:rPr>
        <w:t xml:space="preserve">reasonable </w:t>
      </w:r>
      <w:r w:rsidR="00C45953" w:rsidRPr="003A4E5D">
        <w:rPr>
          <w:rFonts w:ascii="Times New Roman" w:hAnsi="Times New Roman" w:cs="Times New Roman"/>
          <w:sz w:val="24"/>
          <w:szCs w:val="24"/>
          <w:lang w:val="en-US"/>
        </w:rPr>
        <w:t xml:space="preserve">to </w:t>
      </w:r>
      <w:r w:rsidR="00C45953" w:rsidRPr="003A4E5D">
        <w:rPr>
          <w:rFonts w:ascii="Times New Roman" w:hAnsi="Times New Roman" w:cs="Times New Roman"/>
          <w:sz w:val="24"/>
          <w:szCs w:val="24"/>
          <w:lang w:val="en-US"/>
        </w:rPr>
        <w:lastRenderedPageBreak/>
        <w:t xml:space="preserve">identify </w:t>
      </w:r>
      <w:r w:rsidRPr="003A4E5D">
        <w:rPr>
          <w:rFonts w:ascii="Times New Roman" w:hAnsi="Times New Roman" w:cs="Times New Roman"/>
          <w:sz w:val="24"/>
          <w:szCs w:val="24"/>
          <w:lang w:val="en-US"/>
        </w:rPr>
        <w:t xml:space="preserve">a lower number of conceptual/theoretical articles as </w:t>
      </w:r>
      <w:r w:rsidR="00C45953" w:rsidRPr="003A4E5D">
        <w:rPr>
          <w:rFonts w:ascii="Times New Roman" w:hAnsi="Times New Roman" w:cs="Times New Roman"/>
          <w:sz w:val="24"/>
          <w:szCs w:val="24"/>
          <w:lang w:val="en-US"/>
        </w:rPr>
        <w:t xml:space="preserve">most </w:t>
      </w:r>
      <w:r w:rsidRPr="003A4E5D">
        <w:rPr>
          <w:rFonts w:ascii="Times New Roman" w:hAnsi="Times New Roman" w:cs="Times New Roman"/>
          <w:sz w:val="24"/>
          <w:szCs w:val="24"/>
          <w:lang w:val="en-US"/>
        </w:rPr>
        <w:t xml:space="preserve">publications fall in </w:t>
      </w:r>
      <w:r w:rsidR="00C45953"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empirical</w:t>
      </w:r>
      <w:r w:rsidR="00C45953" w:rsidRPr="003A4E5D">
        <w:rPr>
          <w:rFonts w:ascii="Times New Roman" w:hAnsi="Times New Roman" w:cs="Times New Roman"/>
          <w:sz w:val="24"/>
          <w:szCs w:val="24"/>
          <w:lang w:val="en-US"/>
        </w:rPr>
        <w:t xml:space="preserve"> category</w:t>
      </w:r>
      <w:r w:rsidRPr="003A4E5D">
        <w:rPr>
          <w:rFonts w:ascii="Times New Roman" w:hAnsi="Times New Roman" w:cs="Times New Roman"/>
          <w:sz w:val="24"/>
          <w:szCs w:val="24"/>
          <w:lang w:val="en-US"/>
        </w:rPr>
        <w:t>. Further examination of the 169 empirical studies focused on the specific data collection method</w:t>
      </w:r>
      <w:r w:rsidR="00C45953" w:rsidRPr="003A4E5D">
        <w:rPr>
          <w:rFonts w:ascii="Times New Roman" w:hAnsi="Times New Roman" w:cs="Times New Roman"/>
          <w:sz w:val="24"/>
          <w:szCs w:val="24"/>
          <w:lang w:val="en-US"/>
        </w:rPr>
        <w:t xml:space="preserve"> used</w:t>
      </w:r>
      <w:r w:rsidRPr="003A4E5D">
        <w:rPr>
          <w:rFonts w:ascii="Times New Roman" w:hAnsi="Times New Roman" w:cs="Times New Roman"/>
          <w:sz w:val="24"/>
          <w:szCs w:val="24"/>
          <w:lang w:val="en-US"/>
        </w:rPr>
        <w:t xml:space="preserve"> (Table 1)</w:t>
      </w:r>
      <w:r w:rsidR="00C45953"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4.2% followed the case study approach</w:t>
      </w:r>
      <w:r w:rsidR="00C45953"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11.2% chose qualitative interviews</w:t>
      </w:r>
      <w:r w:rsidR="00C45953"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37.9% employed experiment designs</w:t>
      </w:r>
      <w:r w:rsidR="00C45953"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40.8% adopted the survey method of data collection</w:t>
      </w:r>
      <w:r w:rsidR="00DB35B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the </w:t>
      </w:r>
      <w:r w:rsidR="00DB35B7" w:rsidRPr="003A4E5D">
        <w:rPr>
          <w:rFonts w:ascii="Times New Roman" w:hAnsi="Times New Roman" w:cs="Times New Roman"/>
          <w:sz w:val="24"/>
          <w:szCs w:val="24"/>
          <w:lang w:val="en-US"/>
        </w:rPr>
        <w:t xml:space="preserve">remaining </w:t>
      </w:r>
      <w:r w:rsidRPr="003A4E5D">
        <w:rPr>
          <w:rFonts w:ascii="Times New Roman" w:hAnsi="Times New Roman" w:cs="Times New Roman"/>
          <w:sz w:val="24"/>
          <w:szCs w:val="24"/>
          <w:lang w:val="en-US"/>
        </w:rPr>
        <w:t>5.9% applied other methods such as structured observation (</w:t>
      </w:r>
      <w:proofErr w:type="spellStart"/>
      <w:r w:rsidRPr="003A4E5D">
        <w:rPr>
          <w:rFonts w:ascii="Times New Roman" w:hAnsi="Times New Roman" w:cs="Times New Roman"/>
          <w:sz w:val="24"/>
          <w:szCs w:val="24"/>
          <w:lang w:val="en-US"/>
        </w:rPr>
        <w:t>Hulten</w:t>
      </w:r>
      <w:proofErr w:type="spellEnd"/>
      <w:r w:rsidRPr="003A4E5D">
        <w:rPr>
          <w:rFonts w:ascii="Times New Roman" w:hAnsi="Times New Roman" w:cs="Times New Roman"/>
          <w:sz w:val="24"/>
          <w:szCs w:val="24"/>
          <w:lang w:val="en-US"/>
        </w:rPr>
        <w:t>, 2012)</w:t>
      </w:r>
      <w:r w:rsidR="00F73E5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third-party data generation (Lee &amp; Park, 2010)</w:t>
      </w:r>
      <w:r w:rsidR="00F73E51" w:rsidRPr="003A4E5D">
        <w:rPr>
          <w:rFonts w:ascii="Times New Roman" w:hAnsi="Times New Roman" w:cs="Times New Roman"/>
          <w:sz w:val="24"/>
          <w:szCs w:val="24"/>
          <w:lang w:val="en-US"/>
        </w:rPr>
        <w:t xml:space="preserve">, and </w:t>
      </w:r>
      <w:proofErr w:type="gramStart"/>
      <w:r w:rsidR="00F73E51" w:rsidRPr="003A4E5D">
        <w:rPr>
          <w:rFonts w:ascii="Times New Roman" w:hAnsi="Times New Roman" w:cs="Times New Roman"/>
          <w:sz w:val="24"/>
          <w:szCs w:val="24"/>
          <w:lang w:val="en-US"/>
        </w:rPr>
        <w:t>mixed-methods</w:t>
      </w:r>
      <w:proofErr w:type="gramEnd"/>
      <w:r w:rsidR="00F73E51" w:rsidRPr="003A4E5D">
        <w:rPr>
          <w:rFonts w:ascii="Times New Roman" w:hAnsi="Times New Roman" w:cs="Times New Roman"/>
          <w:sz w:val="24"/>
          <w:szCs w:val="24"/>
          <w:lang w:val="en-US"/>
        </w:rPr>
        <w:t xml:space="preserve"> (Krasonikolakis et al., 2018)</w:t>
      </w:r>
      <w:r w:rsidRPr="003A4E5D">
        <w:rPr>
          <w:rFonts w:ascii="Times New Roman" w:hAnsi="Times New Roman" w:cs="Times New Roman"/>
          <w:sz w:val="24"/>
          <w:szCs w:val="24"/>
          <w:lang w:val="en-US"/>
        </w:rPr>
        <w:t xml:space="preserve">. </w:t>
      </w:r>
      <w:r w:rsidR="00DB35B7" w:rsidRPr="003A4E5D">
        <w:rPr>
          <w:rFonts w:ascii="Times New Roman" w:hAnsi="Times New Roman" w:cs="Times New Roman"/>
          <w:sz w:val="24"/>
          <w:szCs w:val="24"/>
          <w:lang w:val="en-US"/>
        </w:rPr>
        <w:t>Here, a</w:t>
      </w:r>
      <w:r w:rsidR="002A472C" w:rsidRPr="003A4E5D">
        <w:rPr>
          <w:rFonts w:ascii="Times New Roman" w:hAnsi="Times New Roman" w:cs="Times New Roman"/>
          <w:sz w:val="24"/>
          <w:szCs w:val="24"/>
          <w:lang w:val="en-US"/>
        </w:rPr>
        <w:t xml:space="preserve"> surprising observation </w:t>
      </w:r>
      <w:r w:rsidR="00DB35B7" w:rsidRPr="003A4E5D">
        <w:rPr>
          <w:rFonts w:ascii="Times New Roman" w:hAnsi="Times New Roman" w:cs="Times New Roman"/>
          <w:sz w:val="24"/>
          <w:szCs w:val="24"/>
          <w:lang w:val="en-US"/>
        </w:rPr>
        <w:t>is</w:t>
      </w:r>
      <w:r w:rsidR="002A472C" w:rsidRPr="003A4E5D">
        <w:rPr>
          <w:rFonts w:ascii="Times New Roman" w:hAnsi="Times New Roman" w:cs="Times New Roman"/>
          <w:sz w:val="24"/>
          <w:szCs w:val="24"/>
          <w:lang w:val="en-US"/>
        </w:rPr>
        <w:t xml:space="preserve"> that there </w:t>
      </w:r>
      <w:r w:rsidR="00F73E51" w:rsidRPr="003A4E5D">
        <w:rPr>
          <w:rFonts w:ascii="Times New Roman" w:hAnsi="Times New Roman" w:cs="Times New Roman"/>
          <w:sz w:val="24"/>
          <w:szCs w:val="24"/>
          <w:lang w:val="en-US"/>
        </w:rPr>
        <w:t xml:space="preserve">are very few </w:t>
      </w:r>
      <w:r w:rsidR="002A472C" w:rsidRPr="003A4E5D">
        <w:rPr>
          <w:rFonts w:ascii="Times New Roman" w:hAnsi="Times New Roman" w:cs="Times New Roman"/>
          <w:sz w:val="24"/>
          <w:szCs w:val="24"/>
          <w:lang w:val="en-US"/>
        </w:rPr>
        <w:t>mixed-method research design in our review sample</w:t>
      </w:r>
      <w:r w:rsidR="00DB35B7" w:rsidRPr="003A4E5D">
        <w:rPr>
          <w:rFonts w:ascii="Times New Roman" w:hAnsi="Times New Roman" w:cs="Times New Roman"/>
          <w:sz w:val="24"/>
          <w:szCs w:val="24"/>
          <w:lang w:val="en-US"/>
        </w:rPr>
        <w:t>. This</w:t>
      </w:r>
      <w:r w:rsidR="002A472C" w:rsidRPr="003A4E5D">
        <w:rPr>
          <w:rFonts w:ascii="Times New Roman" w:hAnsi="Times New Roman" w:cs="Times New Roman"/>
          <w:sz w:val="24"/>
          <w:szCs w:val="24"/>
          <w:lang w:val="en-US"/>
        </w:rPr>
        <w:t xml:space="preserve"> suggest</w:t>
      </w:r>
      <w:r w:rsidR="00DB35B7" w:rsidRPr="003A4E5D">
        <w:rPr>
          <w:rFonts w:ascii="Times New Roman" w:hAnsi="Times New Roman" w:cs="Times New Roman"/>
          <w:sz w:val="24"/>
          <w:szCs w:val="24"/>
          <w:lang w:val="en-US"/>
        </w:rPr>
        <w:t>s</w:t>
      </w:r>
      <w:r w:rsidR="002A472C" w:rsidRPr="003A4E5D">
        <w:rPr>
          <w:rFonts w:ascii="Times New Roman" w:hAnsi="Times New Roman" w:cs="Times New Roman"/>
          <w:sz w:val="24"/>
          <w:szCs w:val="24"/>
          <w:lang w:val="en-US"/>
        </w:rPr>
        <w:t xml:space="preserve"> that existing research </w:t>
      </w:r>
      <w:r w:rsidR="00804D4C" w:rsidRPr="003A4E5D">
        <w:rPr>
          <w:rFonts w:ascii="Times New Roman" w:hAnsi="Times New Roman" w:cs="Times New Roman"/>
          <w:sz w:val="24"/>
          <w:szCs w:val="24"/>
          <w:lang w:val="en-US"/>
        </w:rPr>
        <w:t xml:space="preserve">scarcely adopts </w:t>
      </w:r>
      <w:r w:rsidR="00DB35B7" w:rsidRPr="003A4E5D">
        <w:rPr>
          <w:rFonts w:ascii="Times New Roman" w:hAnsi="Times New Roman" w:cs="Times New Roman"/>
          <w:sz w:val="24"/>
          <w:szCs w:val="24"/>
          <w:lang w:val="en-US"/>
        </w:rPr>
        <w:t>this</w:t>
      </w:r>
      <w:r w:rsidR="002A472C" w:rsidRPr="003A4E5D">
        <w:rPr>
          <w:rFonts w:ascii="Times New Roman" w:hAnsi="Times New Roman" w:cs="Times New Roman"/>
          <w:sz w:val="24"/>
          <w:szCs w:val="24"/>
          <w:lang w:val="en-US"/>
        </w:rPr>
        <w:t xml:space="preserve"> method in examining </w:t>
      </w:r>
      <w:r w:rsidR="00FD1794" w:rsidRPr="003A4E5D">
        <w:rPr>
          <w:rFonts w:ascii="Times New Roman" w:hAnsi="Times New Roman" w:cs="Times New Roman"/>
          <w:sz w:val="24"/>
          <w:szCs w:val="24"/>
          <w:lang w:val="en-US"/>
        </w:rPr>
        <w:t>store atmosphere</w:t>
      </w:r>
      <w:r w:rsidR="002A472C" w:rsidRPr="003A4E5D">
        <w:rPr>
          <w:rFonts w:ascii="Times New Roman" w:hAnsi="Times New Roman" w:cs="Times New Roman"/>
          <w:sz w:val="24"/>
          <w:szCs w:val="24"/>
          <w:lang w:val="en-US"/>
        </w:rPr>
        <w:t xml:space="preserve"> implications. As mentioned above, extant </w:t>
      </w:r>
      <w:r w:rsidR="00FD1794" w:rsidRPr="003A4E5D">
        <w:rPr>
          <w:rFonts w:ascii="Times New Roman" w:hAnsi="Times New Roman" w:cs="Times New Roman"/>
          <w:sz w:val="24"/>
          <w:szCs w:val="24"/>
          <w:lang w:val="en-US"/>
        </w:rPr>
        <w:t>store atmosphere</w:t>
      </w:r>
      <w:r w:rsidR="002A472C" w:rsidRPr="003A4E5D">
        <w:rPr>
          <w:rFonts w:ascii="Times New Roman" w:hAnsi="Times New Roman" w:cs="Times New Roman"/>
          <w:sz w:val="24"/>
          <w:szCs w:val="24"/>
          <w:lang w:val="en-US"/>
        </w:rPr>
        <w:t xml:space="preserve"> research primarily adopts quantitative approaches</w:t>
      </w:r>
      <w:r w:rsidR="009E465A" w:rsidRPr="003A4E5D">
        <w:rPr>
          <w:rFonts w:ascii="Times New Roman" w:hAnsi="Times New Roman" w:cs="Times New Roman"/>
          <w:sz w:val="24"/>
          <w:szCs w:val="24"/>
          <w:lang w:val="en-US"/>
        </w:rPr>
        <w:t>,</w:t>
      </w:r>
      <w:r w:rsidR="002A472C" w:rsidRPr="003A4E5D">
        <w:rPr>
          <w:rFonts w:ascii="Times New Roman" w:hAnsi="Times New Roman" w:cs="Times New Roman"/>
          <w:sz w:val="24"/>
          <w:szCs w:val="24"/>
          <w:lang w:val="en-US"/>
        </w:rPr>
        <w:t xml:space="preserve"> including experiments and survey</w:t>
      </w:r>
      <w:r w:rsidR="00DB35B7" w:rsidRPr="003A4E5D">
        <w:rPr>
          <w:rFonts w:ascii="Times New Roman" w:hAnsi="Times New Roman" w:cs="Times New Roman"/>
          <w:sz w:val="24"/>
          <w:szCs w:val="24"/>
          <w:lang w:val="en-US"/>
        </w:rPr>
        <w:t>s</w:t>
      </w:r>
      <w:r w:rsidR="002A472C" w:rsidRPr="003A4E5D">
        <w:rPr>
          <w:rFonts w:ascii="Times New Roman" w:hAnsi="Times New Roman" w:cs="Times New Roman"/>
          <w:sz w:val="24"/>
          <w:szCs w:val="24"/>
          <w:lang w:val="en-US"/>
        </w:rPr>
        <w:t xml:space="preserve">, while a small number of studies </w:t>
      </w:r>
      <w:r w:rsidR="00961B0C" w:rsidRPr="003A4E5D">
        <w:rPr>
          <w:rFonts w:ascii="Times New Roman" w:hAnsi="Times New Roman" w:cs="Times New Roman"/>
          <w:sz w:val="24"/>
          <w:szCs w:val="24"/>
          <w:lang w:val="en-US"/>
        </w:rPr>
        <w:t xml:space="preserve">select qualitative interviews and case studies. Taken together, this descriptive synthesis implies </w:t>
      </w:r>
      <w:proofErr w:type="gramStart"/>
      <w:r w:rsidR="00961B0C" w:rsidRPr="003A4E5D">
        <w:rPr>
          <w:rFonts w:ascii="Times New Roman" w:hAnsi="Times New Roman" w:cs="Times New Roman"/>
          <w:sz w:val="24"/>
          <w:szCs w:val="24"/>
          <w:lang w:val="en-US"/>
        </w:rPr>
        <w:t>an</w:t>
      </w:r>
      <w:proofErr w:type="gramEnd"/>
      <w:r w:rsidR="00961B0C" w:rsidRPr="003A4E5D">
        <w:rPr>
          <w:rFonts w:ascii="Times New Roman" w:hAnsi="Times New Roman" w:cs="Times New Roman"/>
          <w:sz w:val="24"/>
          <w:szCs w:val="24"/>
          <w:lang w:val="en-US"/>
        </w:rPr>
        <w:t xml:space="preserve"> </w:t>
      </w:r>
      <w:r w:rsidR="00804D4C" w:rsidRPr="003A4E5D">
        <w:rPr>
          <w:rFonts w:ascii="Times New Roman" w:hAnsi="Times New Roman" w:cs="Times New Roman"/>
          <w:sz w:val="24"/>
          <w:szCs w:val="24"/>
          <w:lang w:val="en-US"/>
        </w:rPr>
        <w:t xml:space="preserve">necessarily </w:t>
      </w:r>
      <w:r w:rsidR="00961B0C" w:rsidRPr="003A4E5D">
        <w:rPr>
          <w:rFonts w:ascii="Times New Roman" w:hAnsi="Times New Roman" w:cs="Times New Roman"/>
          <w:sz w:val="24"/>
          <w:szCs w:val="24"/>
          <w:lang w:val="en-US"/>
        </w:rPr>
        <w:t xml:space="preserve">need to examine </w:t>
      </w:r>
      <w:r w:rsidR="00FD1794" w:rsidRPr="003A4E5D">
        <w:rPr>
          <w:rFonts w:ascii="Times New Roman" w:hAnsi="Times New Roman" w:cs="Times New Roman"/>
          <w:sz w:val="24"/>
          <w:szCs w:val="24"/>
          <w:lang w:val="en-US"/>
        </w:rPr>
        <w:t>store atmosphere</w:t>
      </w:r>
      <w:r w:rsidR="00961B0C" w:rsidRPr="003A4E5D">
        <w:rPr>
          <w:rFonts w:ascii="Times New Roman" w:hAnsi="Times New Roman" w:cs="Times New Roman"/>
          <w:sz w:val="24"/>
          <w:szCs w:val="24"/>
          <w:lang w:val="en-US"/>
        </w:rPr>
        <w:t xml:space="preserve"> performance through mixed</w:t>
      </w:r>
      <w:r w:rsidR="00162159" w:rsidRPr="003A4E5D">
        <w:rPr>
          <w:rFonts w:ascii="Times New Roman" w:hAnsi="Times New Roman" w:cs="Times New Roman"/>
          <w:sz w:val="24"/>
          <w:szCs w:val="24"/>
          <w:lang w:val="en-US"/>
        </w:rPr>
        <w:t>-</w:t>
      </w:r>
      <w:r w:rsidR="00961B0C" w:rsidRPr="003A4E5D">
        <w:rPr>
          <w:rFonts w:ascii="Times New Roman" w:hAnsi="Times New Roman" w:cs="Times New Roman"/>
          <w:sz w:val="24"/>
          <w:szCs w:val="24"/>
          <w:lang w:val="en-US"/>
        </w:rPr>
        <w:t xml:space="preserve">method </w:t>
      </w:r>
      <w:r w:rsidR="00804D4C" w:rsidRPr="003A4E5D">
        <w:rPr>
          <w:rFonts w:ascii="Times New Roman" w:hAnsi="Times New Roman" w:cs="Times New Roman"/>
          <w:sz w:val="24"/>
          <w:szCs w:val="24"/>
          <w:lang w:val="en-US"/>
        </w:rPr>
        <w:t xml:space="preserve">research </w:t>
      </w:r>
      <w:r w:rsidR="00961B0C" w:rsidRPr="003A4E5D">
        <w:rPr>
          <w:rFonts w:ascii="Times New Roman" w:hAnsi="Times New Roman" w:cs="Times New Roman"/>
          <w:sz w:val="24"/>
          <w:szCs w:val="24"/>
          <w:lang w:val="en-US"/>
        </w:rPr>
        <w:t>designs.</w:t>
      </w:r>
    </w:p>
    <w:p w14:paraId="35EADE50" w14:textId="43A14869"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In addition, the structured equation modelling (SEM) was popular (n=59) </w:t>
      </w:r>
      <w:r w:rsidR="002A472C" w:rsidRPr="003A4E5D">
        <w:rPr>
          <w:rFonts w:ascii="Times New Roman" w:hAnsi="Times New Roman" w:cs="Times New Roman"/>
          <w:sz w:val="24"/>
          <w:szCs w:val="24"/>
          <w:lang w:val="en-US"/>
        </w:rPr>
        <w:t>regardless of</w:t>
      </w:r>
      <w:r w:rsidRPr="003A4E5D">
        <w:rPr>
          <w:rFonts w:ascii="Times New Roman" w:hAnsi="Times New Roman" w:cs="Times New Roman"/>
          <w:sz w:val="24"/>
          <w:szCs w:val="24"/>
          <w:lang w:val="en-US"/>
        </w:rPr>
        <w:t xml:space="preserve"> whether the authors applied PLS-SEM (Ong et al., 2018) or covariance-based SEM (Hsieh et al., 2021). </w:t>
      </w:r>
      <w:r w:rsidR="009E465A" w:rsidRPr="003A4E5D">
        <w:rPr>
          <w:rFonts w:ascii="Times New Roman" w:hAnsi="Times New Roman" w:cs="Times New Roman"/>
          <w:sz w:val="24"/>
          <w:szCs w:val="24"/>
          <w:lang w:val="en-US"/>
        </w:rPr>
        <w:t>A</w:t>
      </w:r>
      <w:r w:rsidRPr="003A4E5D">
        <w:rPr>
          <w:rFonts w:ascii="Times New Roman" w:hAnsi="Times New Roman" w:cs="Times New Roman"/>
          <w:sz w:val="24"/>
          <w:szCs w:val="24"/>
          <w:lang w:val="en-US"/>
        </w:rPr>
        <w:t>doption</w:t>
      </w:r>
      <w:r w:rsidR="009E465A"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of ANOVA (n=35) and regression analysis (n=24) were also popular in the review sample, as many studies tested the correlational relationships between different constructs and compared the group differences. Surveys and SEM were the most </w:t>
      </w:r>
      <w:r w:rsidR="00334207" w:rsidRPr="003A4E5D">
        <w:rPr>
          <w:rFonts w:ascii="Times New Roman" w:hAnsi="Times New Roman" w:cs="Times New Roman"/>
          <w:sz w:val="24"/>
          <w:szCs w:val="24"/>
          <w:lang w:val="en-US"/>
        </w:rPr>
        <w:t xml:space="preserve">popular </w:t>
      </w:r>
      <w:r w:rsidRPr="003A4E5D">
        <w:rPr>
          <w:rFonts w:ascii="Times New Roman" w:hAnsi="Times New Roman" w:cs="Times New Roman"/>
          <w:sz w:val="24"/>
          <w:szCs w:val="24"/>
          <w:lang w:val="en-US"/>
        </w:rPr>
        <w:t xml:space="preserve">methodological approaches in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and there were only a small number of qualitative analysis techniques (content/thematic analysis, n=8), whereas no longitudinal analysis was included in our review sample.</w:t>
      </w:r>
      <w:r w:rsidR="00162159" w:rsidRPr="003A4E5D">
        <w:rPr>
          <w:rFonts w:ascii="Times New Roman" w:hAnsi="Times New Roman" w:cs="Times New Roman"/>
          <w:sz w:val="24"/>
          <w:szCs w:val="24"/>
          <w:lang w:val="en-US"/>
        </w:rPr>
        <w:t xml:space="preserve"> We further identified that most </w:t>
      </w:r>
      <w:r w:rsidR="00FD1794" w:rsidRPr="003A4E5D">
        <w:rPr>
          <w:rFonts w:ascii="Times New Roman" w:hAnsi="Times New Roman" w:cs="Times New Roman"/>
          <w:sz w:val="24"/>
          <w:szCs w:val="24"/>
          <w:lang w:val="en-US"/>
        </w:rPr>
        <w:t>store atmosphere</w:t>
      </w:r>
      <w:r w:rsidR="00B92B3C" w:rsidRPr="003A4E5D">
        <w:rPr>
          <w:rFonts w:ascii="Times New Roman" w:hAnsi="Times New Roman" w:cs="Times New Roman"/>
          <w:sz w:val="24"/>
          <w:szCs w:val="24"/>
          <w:lang w:val="en-US"/>
        </w:rPr>
        <w:t xml:space="preserve"> research published in the good rankings of </w:t>
      </w:r>
      <w:r w:rsidR="009E465A" w:rsidRPr="003A4E5D">
        <w:rPr>
          <w:rFonts w:ascii="Times New Roman" w:hAnsi="Times New Roman" w:cs="Times New Roman"/>
          <w:sz w:val="24"/>
          <w:szCs w:val="24"/>
          <w:lang w:val="en-US"/>
        </w:rPr>
        <w:t xml:space="preserve">the </w:t>
      </w:r>
      <w:r w:rsidR="00B92B3C" w:rsidRPr="003A4E5D">
        <w:rPr>
          <w:rFonts w:ascii="Times New Roman" w:hAnsi="Times New Roman" w:cs="Times New Roman"/>
          <w:sz w:val="24"/>
          <w:szCs w:val="24"/>
          <w:lang w:val="en-US"/>
        </w:rPr>
        <w:t xml:space="preserve">ABS 2018 journal list </w:t>
      </w:r>
      <w:r w:rsidR="009E465A" w:rsidRPr="003A4E5D">
        <w:rPr>
          <w:rFonts w:ascii="Times New Roman" w:hAnsi="Times New Roman" w:cs="Times New Roman"/>
          <w:sz w:val="24"/>
          <w:szCs w:val="24"/>
          <w:lang w:val="en-US"/>
        </w:rPr>
        <w:t xml:space="preserve">(i.e., 3, 4, and 4*) </w:t>
      </w:r>
      <w:r w:rsidR="00B92B3C" w:rsidRPr="003A4E5D">
        <w:rPr>
          <w:rFonts w:ascii="Times New Roman" w:hAnsi="Times New Roman" w:cs="Times New Roman"/>
          <w:sz w:val="24"/>
          <w:szCs w:val="24"/>
          <w:lang w:val="en-US"/>
        </w:rPr>
        <w:t>employed quantitative strategies (Menon &amp; Kahn, 2002; Davis et al., 2008; Wang et al., 2011)</w:t>
      </w:r>
      <w:r w:rsidR="00334207" w:rsidRPr="003A4E5D">
        <w:rPr>
          <w:rFonts w:ascii="Times New Roman" w:hAnsi="Times New Roman" w:cs="Times New Roman"/>
          <w:sz w:val="24"/>
          <w:szCs w:val="24"/>
          <w:lang w:val="en-US"/>
        </w:rPr>
        <w:t>,</w:t>
      </w:r>
      <w:r w:rsidR="00B92B3C" w:rsidRPr="003A4E5D">
        <w:rPr>
          <w:rFonts w:ascii="Times New Roman" w:hAnsi="Times New Roman" w:cs="Times New Roman"/>
          <w:sz w:val="24"/>
          <w:szCs w:val="24"/>
          <w:lang w:val="en-US"/>
        </w:rPr>
        <w:t xml:space="preserve"> </w:t>
      </w:r>
      <w:r w:rsidR="002B3689" w:rsidRPr="003A4E5D">
        <w:rPr>
          <w:rFonts w:ascii="Times New Roman" w:hAnsi="Times New Roman" w:cs="Times New Roman"/>
          <w:sz w:val="24"/>
          <w:szCs w:val="24"/>
          <w:lang w:val="en-US"/>
        </w:rPr>
        <w:t xml:space="preserve">while </w:t>
      </w:r>
      <w:r w:rsidR="00334207" w:rsidRPr="003A4E5D">
        <w:rPr>
          <w:rFonts w:ascii="Times New Roman" w:hAnsi="Times New Roman" w:cs="Times New Roman"/>
          <w:sz w:val="24"/>
          <w:szCs w:val="24"/>
          <w:lang w:val="en-US"/>
        </w:rPr>
        <w:t>most of the</w:t>
      </w:r>
      <w:r w:rsidR="00B92B3C" w:rsidRPr="003A4E5D">
        <w:rPr>
          <w:rFonts w:ascii="Times New Roman" w:hAnsi="Times New Roman" w:cs="Times New Roman"/>
          <w:sz w:val="24"/>
          <w:szCs w:val="24"/>
          <w:lang w:val="en-US"/>
        </w:rPr>
        <w:t xml:space="preserve"> qualitative </w:t>
      </w:r>
      <w:r w:rsidR="002B3689" w:rsidRPr="003A4E5D">
        <w:rPr>
          <w:rFonts w:ascii="Times New Roman" w:hAnsi="Times New Roman" w:cs="Times New Roman"/>
          <w:sz w:val="24"/>
          <w:szCs w:val="24"/>
          <w:lang w:val="en-US"/>
        </w:rPr>
        <w:t xml:space="preserve">studies </w:t>
      </w:r>
      <w:r w:rsidR="00334207" w:rsidRPr="003A4E5D">
        <w:rPr>
          <w:rFonts w:ascii="Times New Roman" w:hAnsi="Times New Roman" w:cs="Times New Roman"/>
          <w:sz w:val="24"/>
          <w:szCs w:val="24"/>
          <w:lang w:val="en-US"/>
        </w:rPr>
        <w:t>in</w:t>
      </w:r>
      <w:r w:rsidR="002B3689" w:rsidRPr="003A4E5D">
        <w:rPr>
          <w:rFonts w:ascii="Times New Roman" w:hAnsi="Times New Roman" w:cs="Times New Roman"/>
          <w:sz w:val="24"/>
          <w:szCs w:val="24"/>
          <w:lang w:val="en-US"/>
        </w:rPr>
        <w:t xml:space="preserve"> our review sample were </w:t>
      </w:r>
      <w:r w:rsidR="00334207" w:rsidRPr="003A4E5D">
        <w:rPr>
          <w:rFonts w:ascii="Times New Roman" w:hAnsi="Times New Roman" w:cs="Times New Roman"/>
          <w:sz w:val="24"/>
          <w:szCs w:val="24"/>
          <w:lang w:val="en-US"/>
        </w:rPr>
        <w:t>from</w:t>
      </w:r>
      <w:r w:rsidR="002B3689" w:rsidRPr="003A4E5D">
        <w:rPr>
          <w:rFonts w:ascii="Times New Roman" w:hAnsi="Times New Roman" w:cs="Times New Roman"/>
          <w:sz w:val="24"/>
          <w:szCs w:val="24"/>
          <w:lang w:val="en-US"/>
        </w:rPr>
        <w:t xml:space="preserve"> 1</w:t>
      </w:r>
      <w:r w:rsidR="00334207" w:rsidRPr="003A4E5D">
        <w:rPr>
          <w:rFonts w:ascii="Times New Roman" w:hAnsi="Times New Roman" w:cs="Times New Roman"/>
          <w:sz w:val="24"/>
          <w:szCs w:val="24"/>
          <w:lang w:val="en-US"/>
        </w:rPr>
        <w:t>-</w:t>
      </w:r>
      <w:r w:rsidR="002B3689" w:rsidRPr="003A4E5D">
        <w:rPr>
          <w:rFonts w:ascii="Times New Roman" w:hAnsi="Times New Roman" w:cs="Times New Roman"/>
          <w:sz w:val="24"/>
          <w:szCs w:val="24"/>
          <w:lang w:val="en-US"/>
        </w:rPr>
        <w:t xml:space="preserve"> and 2-star journals</w:t>
      </w:r>
      <w:r w:rsidR="00B92B3C" w:rsidRPr="003A4E5D">
        <w:rPr>
          <w:rFonts w:ascii="Times New Roman" w:hAnsi="Times New Roman" w:cs="Times New Roman"/>
          <w:sz w:val="24"/>
          <w:szCs w:val="24"/>
          <w:lang w:val="en-US"/>
        </w:rPr>
        <w:t xml:space="preserve"> (</w:t>
      </w:r>
      <w:r w:rsidR="002B3689" w:rsidRPr="003A4E5D">
        <w:rPr>
          <w:rFonts w:ascii="Times New Roman" w:hAnsi="Times New Roman" w:cs="Times New Roman"/>
          <w:sz w:val="24"/>
          <w:szCs w:val="24"/>
          <w:lang w:val="en-US"/>
        </w:rPr>
        <w:t>Ballantine et al., 2015; Lindberg et al., 2018; Bhatt et al., 2020</w:t>
      </w:r>
      <w:r w:rsidR="00B92B3C" w:rsidRPr="003A4E5D">
        <w:rPr>
          <w:rFonts w:ascii="Times New Roman" w:hAnsi="Times New Roman" w:cs="Times New Roman"/>
          <w:sz w:val="24"/>
          <w:szCs w:val="24"/>
          <w:lang w:val="en-US"/>
        </w:rPr>
        <w:t>)</w:t>
      </w:r>
      <w:r w:rsidR="002B3689" w:rsidRPr="003A4E5D">
        <w:rPr>
          <w:rFonts w:ascii="Times New Roman" w:hAnsi="Times New Roman" w:cs="Times New Roman"/>
          <w:sz w:val="24"/>
          <w:szCs w:val="24"/>
          <w:lang w:val="en-US"/>
        </w:rPr>
        <w:t>. Such</w:t>
      </w:r>
      <w:r w:rsidR="00334207" w:rsidRPr="003A4E5D">
        <w:rPr>
          <w:rFonts w:ascii="Times New Roman" w:hAnsi="Times New Roman" w:cs="Times New Roman"/>
          <w:sz w:val="24"/>
          <w:szCs w:val="24"/>
          <w:lang w:val="en-US"/>
        </w:rPr>
        <w:t xml:space="preserve"> an</w:t>
      </w:r>
      <w:r w:rsidR="002B3689" w:rsidRPr="003A4E5D">
        <w:rPr>
          <w:rFonts w:ascii="Times New Roman" w:hAnsi="Times New Roman" w:cs="Times New Roman"/>
          <w:sz w:val="24"/>
          <w:szCs w:val="24"/>
          <w:lang w:val="en-US"/>
        </w:rPr>
        <w:t xml:space="preserve"> imbalance</w:t>
      </w:r>
      <w:r w:rsidR="00334207" w:rsidRPr="003A4E5D">
        <w:rPr>
          <w:rFonts w:ascii="Times New Roman" w:hAnsi="Times New Roman" w:cs="Times New Roman"/>
          <w:sz w:val="24"/>
          <w:szCs w:val="24"/>
          <w:lang w:val="en-US"/>
        </w:rPr>
        <w:t>d</w:t>
      </w:r>
      <w:r w:rsidR="002B3689" w:rsidRPr="003A4E5D">
        <w:rPr>
          <w:rFonts w:ascii="Times New Roman" w:hAnsi="Times New Roman" w:cs="Times New Roman"/>
          <w:sz w:val="24"/>
          <w:szCs w:val="24"/>
          <w:lang w:val="en-US"/>
        </w:rPr>
        <w:t xml:space="preserve"> distribution of </w:t>
      </w:r>
      <w:r w:rsidR="002E7977" w:rsidRPr="003A4E5D">
        <w:rPr>
          <w:rFonts w:ascii="Times New Roman" w:hAnsi="Times New Roman" w:cs="Times New Roman"/>
          <w:sz w:val="24"/>
          <w:szCs w:val="24"/>
          <w:lang w:val="en-US"/>
        </w:rPr>
        <w:lastRenderedPageBreak/>
        <w:t xml:space="preserve">research strategy may be a useful insight for journal editors </w:t>
      </w:r>
      <w:r w:rsidR="00931417" w:rsidRPr="003A4E5D">
        <w:rPr>
          <w:rFonts w:ascii="Times New Roman" w:hAnsi="Times New Roman" w:cs="Times New Roman"/>
          <w:sz w:val="24"/>
          <w:szCs w:val="24"/>
          <w:lang w:val="en-US"/>
        </w:rPr>
        <w:t>who are considering</w:t>
      </w:r>
      <w:r w:rsidR="002E7977" w:rsidRPr="003A4E5D">
        <w:rPr>
          <w:rFonts w:ascii="Times New Roman" w:hAnsi="Times New Roman" w:cs="Times New Roman"/>
          <w:sz w:val="24"/>
          <w:szCs w:val="24"/>
          <w:lang w:val="en-US"/>
        </w:rPr>
        <w:t xml:space="preserve"> </w:t>
      </w:r>
      <w:r w:rsidR="00931417" w:rsidRPr="003A4E5D">
        <w:rPr>
          <w:rFonts w:ascii="Times New Roman" w:hAnsi="Times New Roman" w:cs="Times New Roman"/>
          <w:sz w:val="24"/>
          <w:szCs w:val="24"/>
          <w:lang w:val="en-US"/>
        </w:rPr>
        <w:t xml:space="preserve">whether </w:t>
      </w:r>
      <w:r w:rsidR="002E7977" w:rsidRPr="003A4E5D">
        <w:rPr>
          <w:rFonts w:ascii="Times New Roman" w:hAnsi="Times New Roman" w:cs="Times New Roman"/>
          <w:sz w:val="24"/>
          <w:szCs w:val="24"/>
          <w:lang w:val="en-US"/>
        </w:rPr>
        <w:t>the</w:t>
      </w:r>
      <w:r w:rsidR="00931417" w:rsidRPr="003A4E5D">
        <w:rPr>
          <w:rFonts w:ascii="Times New Roman" w:hAnsi="Times New Roman" w:cs="Times New Roman"/>
          <w:sz w:val="24"/>
          <w:szCs w:val="24"/>
          <w:lang w:val="en-US"/>
        </w:rPr>
        <w:t>re is a need to</w:t>
      </w:r>
      <w:r w:rsidR="002E7977" w:rsidRPr="003A4E5D">
        <w:rPr>
          <w:rFonts w:ascii="Times New Roman" w:hAnsi="Times New Roman" w:cs="Times New Roman"/>
          <w:sz w:val="24"/>
          <w:szCs w:val="24"/>
          <w:lang w:val="en-US"/>
        </w:rPr>
        <w:t xml:space="preserve"> encourag</w:t>
      </w:r>
      <w:r w:rsidR="00931417" w:rsidRPr="003A4E5D">
        <w:rPr>
          <w:rFonts w:ascii="Times New Roman" w:hAnsi="Times New Roman" w:cs="Times New Roman"/>
          <w:sz w:val="24"/>
          <w:szCs w:val="24"/>
          <w:lang w:val="en-US"/>
        </w:rPr>
        <w:t>e</w:t>
      </w:r>
      <w:r w:rsidR="002E7977" w:rsidRPr="003A4E5D">
        <w:rPr>
          <w:rFonts w:ascii="Times New Roman" w:hAnsi="Times New Roman" w:cs="Times New Roman"/>
          <w:sz w:val="24"/>
          <w:szCs w:val="24"/>
          <w:lang w:val="en-US"/>
        </w:rPr>
        <w:t xml:space="preserve"> qualitative research in the future. </w:t>
      </w:r>
    </w:p>
    <w:p w14:paraId="0E5F678D"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Table 1</w:t>
      </w:r>
    </w:p>
    <w:p w14:paraId="7D144072" w14:textId="7CC66DCF"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3.4 Geographic distribution  </w:t>
      </w:r>
    </w:p>
    <w:p w14:paraId="4745BC97" w14:textId="17CC8F17" w:rsidR="00937BB4"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The results of our review address the continental distribution of </w:t>
      </w:r>
      <w:r w:rsidR="00882962"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empirical articles </w:t>
      </w:r>
      <w:r w:rsidR="00882962" w:rsidRPr="003A4E5D">
        <w:rPr>
          <w:rFonts w:ascii="Times New Roman" w:hAnsi="Times New Roman" w:cs="Times New Roman"/>
          <w:sz w:val="24"/>
          <w:szCs w:val="24"/>
          <w:lang w:val="en-US"/>
        </w:rPr>
        <w:t>we identified</w:t>
      </w:r>
      <w:r w:rsidRPr="003A4E5D">
        <w:rPr>
          <w:rFonts w:ascii="Times New Roman" w:hAnsi="Times New Roman" w:cs="Times New Roman"/>
          <w:sz w:val="24"/>
          <w:szCs w:val="24"/>
          <w:lang w:val="en-US"/>
        </w:rPr>
        <w:t xml:space="preserve"> (Figure 4), in line with other similar </w:t>
      </w:r>
      <w:r w:rsidR="00FD1794" w:rsidRPr="003A4E5D">
        <w:rPr>
          <w:rFonts w:ascii="Times New Roman" w:hAnsi="Times New Roman" w:cs="Times New Roman"/>
          <w:sz w:val="24"/>
          <w:szCs w:val="24"/>
          <w:lang w:val="en-US"/>
        </w:rPr>
        <w:t xml:space="preserve">systematic literature review </w:t>
      </w:r>
      <w:r w:rsidRPr="003A4E5D">
        <w:rPr>
          <w:rFonts w:ascii="Times New Roman" w:hAnsi="Times New Roman" w:cs="Times New Roman"/>
          <w:sz w:val="24"/>
          <w:szCs w:val="24"/>
          <w:lang w:val="en-US"/>
        </w:rPr>
        <w:t>studies (</w:t>
      </w:r>
      <w:proofErr w:type="spellStart"/>
      <w:r w:rsidRPr="003A4E5D">
        <w:rPr>
          <w:rFonts w:ascii="Times New Roman" w:hAnsi="Times New Roman" w:cs="Times New Roman"/>
          <w:sz w:val="24"/>
          <w:szCs w:val="24"/>
          <w:lang w:val="en-US"/>
        </w:rPr>
        <w:t>Leonidou</w:t>
      </w:r>
      <w:proofErr w:type="spellEnd"/>
      <w:r w:rsidRPr="003A4E5D">
        <w:rPr>
          <w:rFonts w:ascii="Times New Roman" w:hAnsi="Times New Roman" w:cs="Times New Roman"/>
          <w:sz w:val="24"/>
          <w:szCs w:val="24"/>
          <w:lang w:val="en-US"/>
        </w:rPr>
        <w:t xml:space="preserve"> et al., 2020). We did not present the number of studies corresponding to individual countr</w:t>
      </w:r>
      <w:r w:rsidR="00CD1D7C" w:rsidRPr="003A4E5D">
        <w:rPr>
          <w:rFonts w:ascii="Times New Roman" w:hAnsi="Times New Roman" w:cs="Times New Roman"/>
          <w:sz w:val="24"/>
          <w:szCs w:val="24"/>
          <w:lang w:val="en-US"/>
        </w:rPr>
        <w:t>ies</w:t>
      </w:r>
      <w:r w:rsidRPr="003A4E5D">
        <w:rPr>
          <w:rFonts w:ascii="Times New Roman" w:hAnsi="Times New Roman" w:cs="Times New Roman"/>
          <w:sz w:val="24"/>
          <w:szCs w:val="24"/>
          <w:lang w:val="en-US"/>
        </w:rPr>
        <w:t xml:space="preserve"> as the dataset involved </w:t>
      </w:r>
      <w:r w:rsidR="00CD1D7C" w:rsidRPr="003A4E5D">
        <w:rPr>
          <w:rFonts w:ascii="Times New Roman" w:hAnsi="Times New Roman" w:cs="Times New Roman"/>
          <w:sz w:val="24"/>
          <w:szCs w:val="24"/>
          <w:lang w:val="en-US"/>
        </w:rPr>
        <w:t>many</w:t>
      </w:r>
      <w:r w:rsidRPr="003A4E5D">
        <w:rPr>
          <w:rFonts w:ascii="Times New Roman" w:hAnsi="Times New Roman" w:cs="Times New Roman"/>
          <w:sz w:val="24"/>
          <w:szCs w:val="24"/>
          <w:lang w:val="en-US"/>
        </w:rPr>
        <w:t xml:space="preserve">. Rather, we labelled the continental allocations in the coding procedure </w:t>
      </w:r>
      <w:r w:rsidR="00CD1D7C" w:rsidRPr="003A4E5D">
        <w:rPr>
          <w:rFonts w:ascii="Times New Roman" w:hAnsi="Times New Roman" w:cs="Times New Roman"/>
          <w:sz w:val="24"/>
          <w:szCs w:val="24"/>
          <w:lang w:val="en-US"/>
        </w:rPr>
        <w:t xml:space="preserve">and found that </w:t>
      </w:r>
      <w:proofErr w:type="gramStart"/>
      <w:r w:rsidRPr="003A4E5D">
        <w:rPr>
          <w:rFonts w:ascii="Times New Roman" w:hAnsi="Times New Roman" w:cs="Times New Roman"/>
          <w:sz w:val="24"/>
          <w:szCs w:val="24"/>
          <w:lang w:val="en-US"/>
        </w:rPr>
        <w:t xml:space="preserve">the majority </w:t>
      </w:r>
      <w:r w:rsidR="00882962" w:rsidRPr="003A4E5D">
        <w:rPr>
          <w:rFonts w:ascii="Times New Roman" w:hAnsi="Times New Roman" w:cs="Times New Roman"/>
          <w:sz w:val="24"/>
          <w:szCs w:val="24"/>
          <w:lang w:val="en-US"/>
        </w:rPr>
        <w:t>of</w:t>
      </w:r>
      <w:proofErr w:type="gramEnd"/>
      <w:r w:rsidR="00882962"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studies were ca</w:t>
      </w:r>
      <w:r w:rsidR="00882962" w:rsidRPr="003A4E5D">
        <w:rPr>
          <w:rFonts w:ascii="Times New Roman" w:hAnsi="Times New Roman" w:cs="Times New Roman"/>
          <w:sz w:val="24"/>
          <w:szCs w:val="24"/>
          <w:lang w:val="en-US"/>
        </w:rPr>
        <w:t>r</w:t>
      </w:r>
      <w:r w:rsidRPr="003A4E5D">
        <w:rPr>
          <w:rFonts w:ascii="Times New Roman" w:hAnsi="Times New Roman" w:cs="Times New Roman"/>
          <w:sz w:val="24"/>
          <w:szCs w:val="24"/>
          <w:lang w:val="en-US"/>
        </w:rPr>
        <w:t xml:space="preserve">ried out in Asia </w:t>
      </w:r>
      <w:r w:rsidR="003512A3" w:rsidRPr="003A4E5D">
        <w:rPr>
          <w:rFonts w:ascii="Times New Roman" w:hAnsi="Times New Roman" w:cs="Times New Roman"/>
          <w:sz w:val="24"/>
          <w:szCs w:val="24"/>
          <w:lang w:val="en-US"/>
        </w:rPr>
        <w:t>and the Pacific</w:t>
      </w:r>
      <w:r w:rsidRPr="003A4E5D">
        <w:rPr>
          <w:rFonts w:ascii="Times New Roman" w:hAnsi="Times New Roman" w:cs="Times New Roman"/>
          <w:sz w:val="24"/>
          <w:szCs w:val="24"/>
          <w:lang w:val="en-US"/>
        </w:rPr>
        <w:t xml:space="preserve"> (41%), followed by Europe (31%). In the same vein, 26% of extracted research came from</w:t>
      </w:r>
      <w:r w:rsidR="00BF4EFE" w:rsidRPr="003A4E5D">
        <w:rPr>
          <w:rFonts w:ascii="Times New Roman" w:hAnsi="Times New Roman" w:cs="Times New Roman"/>
          <w:sz w:val="24"/>
          <w:szCs w:val="24"/>
          <w:lang w:val="en-US"/>
        </w:rPr>
        <w:t xml:space="preserve"> scholars based in the Americans</w:t>
      </w:r>
      <w:r w:rsidRPr="003A4E5D">
        <w:rPr>
          <w:rFonts w:ascii="Times New Roman" w:hAnsi="Times New Roman" w:cs="Times New Roman"/>
          <w:sz w:val="24"/>
          <w:szCs w:val="24"/>
          <w:lang w:val="en-US"/>
        </w:rPr>
        <w:t xml:space="preserve"> (including South American states), an</w:t>
      </w:r>
      <w:r w:rsidR="003512A3" w:rsidRPr="003A4E5D">
        <w:rPr>
          <w:rFonts w:ascii="Times New Roman" w:hAnsi="Times New Roman" w:cs="Times New Roman"/>
          <w:sz w:val="24"/>
          <w:szCs w:val="24"/>
          <w:lang w:val="en-US"/>
        </w:rPr>
        <w:t>d</w:t>
      </w:r>
      <w:r w:rsidRPr="003A4E5D">
        <w:rPr>
          <w:rFonts w:ascii="Times New Roman" w:hAnsi="Times New Roman" w:cs="Times New Roman"/>
          <w:sz w:val="24"/>
          <w:szCs w:val="24"/>
          <w:lang w:val="en-US"/>
        </w:rPr>
        <w:t xml:space="preserve"> only 2% </w:t>
      </w:r>
      <w:r w:rsidR="00937BB4" w:rsidRPr="003A4E5D">
        <w:rPr>
          <w:rFonts w:ascii="Times New Roman" w:hAnsi="Times New Roman" w:cs="Times New Roman"/>
          <w:sz w:val="24"/>
          <w:szCs w:val="24"/>
          <w:lang w:val="en-US"/>
        </w:rPr>
        <w:t xml:space="preserve">of </w:t>
      </w:r>
      <w:r w:rsidRPr="003A4E5D">
        <w:rPr>
          <w:rFonts w:ascii="Times New Roman" w:hAnsi="Times New Roman" w:cs="Times New Roman"/>
          <w:sz w:val="24"/>
          <w:szCs w:val="24"/>
          <w:lang w:val="en-US"/>
        </w:rPr>
        <w:t>studies were developed in African countries. Thus, Asia</w:t>
      </w:r>
      <w:r w:rsidR="00937BB4" w:rsidRPr="003A4E5D">
        <w:rPr>
          <w:rFonts w:ascii="Times New Roman" w:hAnsi="Times New Roman" w:cs="Times New Roman"/>
          <w:sz w:val="24"/>
          <w:szCs w:val="24"/>
          <w:lang w:val="en-US"/>
        </w:rPr>
        <w:t>-based scholars</w:t>
      </w:r>
      <w:r w:rsidRPr="003A4E5D">
        <w:rPr>
          <w:rFonts w:ascii="Times New Roman" w:hAnsi="Times New Roman" w:cs="Times New Roman"/>
          <w:sz w:val="24"/>
          <w:szCs w:val="24"/>
          <w:lang w:val="en-US"/>
        </w:rPr>
        <w:t xml:space="preserve"> show</w:t>
      </w:r>
      <w:r w:rsidR="00937BB4" w:rsidRPr="003A4E5D">
        <w:rPr>
          <w:rFonts w:ascii="Times New Roman" w:hAnsi="Times New Roman" w:cs="Times New Roman"/>
          <w:sz w:val="24"/>
          <w:szCs w:val="24"/>
          <w:lang w:val="en-US"/>
        </w:rPr>
        <w:t xml:space="preserve"> a</w:t>
      </w:r>
      <w:r w:rsidRPr="003A4E5D">
        <w:rPr>
          <w:rFonts w:ascii="Times New Roman" w:hAnsi="Times New Roman" w:cs="Times New Roman"/>
          <w:sz w:val="24"/>
          <w:szCs w:val="24"/>
          <w:lang w:val="en-US"/>
        </w:rPr>
        <w:t xml:space="preserve"> considerable research interest </w:t>
      </w:r>
      <w:r w:rsidR="00937BB4" w:rsidRPr="003A4E5D">
        <w:rPr>
          <w:rFonts w:ascii="Times New Roman" w:hAnsi="Times New Roman" w:cs="Times New Roman"/>
          <w:sz w:val="24"/>
          <w:szCs w:val="24"/>
          <w:lang w:val="en-US"/>
        </w:rPr>
        <w:t xml:space="preserve">in studying </w:t>
      </w:r>
      <w:r w:rsidR="00FD1794" w:rsidRPr="003A4E5D">
        <w:rPr>
          <w:rFonts w:ascii="Times New Roman" w:hAnsi="Times New Roman" w:cs="Times New Roman"/>
          <w:sz w:val="24"/>
          <w:szCs w:val="24"/>
          <w:lang w:val="en-US"/>
        </w:rPr>
        <w:t>store atmosphere</w:t>
      </w:r>
      <w:r w:rsidR="00937BB4" w:rsidRPr="003A4E5D">
        <w:rPr>
          <w:rFonts w:ascii="Times New Roman" w:hAnsi="Times New Roman" w:cs="Times New Roman"/>
          <w:sz w:val="24"/>
          <w:szCs w:val="24"/>
          <w:lang w:val="en-US"/>
        </w:rPr>
        <w:t>, while those based in</w:t>
      </w:r>
      <w:r w:rsidRPr="003A4E5D">
        <w:rPr>
          <w:rFonts w:ascii="Times New Roman" w:hAnsi="Times New Roman" w:cs="Times New Roman"/>
          <w:sz w:val="24"/>
          <w:szCs w:val="24"/>
          <w:lang w:val="en-US"/>
        </w:rPr>
        <w:t xml:space="preserve"> Africa</w:t>
      </w:r>
      <w:r w:rsidR="00937BB4" w:rsidRPr="003A4E5D">
        <w:rPr>
          <w:rFonts w:ascii="Times New Roman" w:hAnsi="Times New Roman" w:cs="Times New Roman"/>
          <w:sz w:val="24"/>
          <w:szCs w:val="24"/>
          <w:lang w:val="en-US"/>
        </w:rPr>
        <w:t xml:space="preserve"> make up only a small percentage of the review sample</w:t>
      </w:r>
      <w:r w:rsidRPr="003A4E5D">
        <w:rPr>
          <w:rFonts w:ascii="Times New Roman" w:hAnsi="Times New Roman" w:cs="Times New Roman"/>
          <w:sz w:val="24"/>
          <w:szCs w:val="24"/>
          <w:lang w:val="en-US"/>
        </w:rPr>
        <w:t xml:space="preserve">. </w:t>
      </w:r>
    </w:p>
    <w:p w14:paraId="7FAEC6FD" w14:textId="1D9A28F1" w:rsidR="009667EA" w:rsidRPr="003A4E5D" w:rsidRDefault="00937BB4"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W</w:t>
      </w:r>
      <w:r w:rsidR="008B0F7A" w:rsidRPr="003A4E5D">
        <w:rPr>
          <w:rFonts w:ascii="Times New Roman" w:hAnsi="Times New Roman" w:cs="Times New Roman"/>
          <w:sz w:val="24"/>
          <w:szCs w:val="24"/>
          <w:lang w:val="en-US"/>
        </w:rPr>
        <w:t xml:space="preserve">e additionally screened each </w:t>
      </w:r>
      <w:r w:rsidRPr="003A4E5D">
        <w:rPr>
          <w:rFonts w:ascii="Times New Roman" w:hAnsi="Times New Roman" w:cs="Times New Roman"/>
          <w:sz w:val="24"/>
          <w:szCs w:val="24"/>
          <w:lang w:val="en-US"/>
        </w:rPr>
        <w:t>output</w:t>
      </w:r>
      <w:r w:rsidR="008B0F7A" w:rsidRPr="003A4E5D">
        <w:rPr>
          <w:rFonts w:ascii="Times New Roman" w:hAnsi="Times New Roman" w:cs="Times New Roman"/>
          <w:sz w:val="24"/>
          <w:szCs w:val="24"/>
          <w:lang w:val="en-US"/>
        </w:rPr>
        <w:t xml:space="preserve"> from American scholars, identifying that most </w:t>
      </w:r>
      <w:r w:rsidR="00C47D0C" w:rsidRPr="003A4E5D">
        <w:rPr>
          <w:rFonts w:ascii="Times New Roman" w:hAnsi="Times New Roman" w:cs="Times New Roman"/>
          <w:sz w:val="24"/>
          <w:szCs w:val="24"/>
          <w:lang w:val="en-US"/>
        </w:rPr>
        <w:t>studies</w:t>
      </w:r>
      <w:r w:rsidR="008B0F7A" w:rsidRPr="003A4E5D">
        <w:rPr>
          <w:rFonts w:ascii="Times New Roman" w:hAnsi="Times New Roman" w:cs="Times New Roman"/>
          <w:sz w:val="24"/>
          <w:szCs w:val="24"/>
          <w:lang w:val="en-US"/>
        </w:rPr>
        <w:t xml:space="preserve"> of this classification </w:t>
      </w:r>
      <w:r w:rsidRPr="003A4E5D">
        <w:rPr>
          <w:rFonts w:ascii="Times New Roman" w:hAnsi="Times New Roman" w:cs="Times New Roman"/>
          <w:sz w:val="24"/>
          <w:szCs w:val="24"/>
          <w:lang w:val="en-US"/>
        </w:rPr>
        <w:t>opted for</w:t>
      </w:r>
      <w:r w:rsidR="008B0F7A" w:rsidRPr="003A4E5D">
        <w:rPr>
          <w:rFonts w:ascii="Times New Roman" w:hAnsi="Times New Roman" w:cs="Times New Roman"/>
          <w:sz w:val="24"/>
          <w:szCs w:val="24"/>
          <w:lang w:val="en-US"/>
        </w:rPr>
        <w:t xml:space="preserve"> convenient sampling</w:t>
      </w:r>
      <w:r w:rsidR="00BF66EA" w:rsidRPr="003A4E5D">
        <w:rPr>
          <w:rFonts w:ascii="Times New Roman" w:hAnsi="Times New Roman" w:cs="Times New Roman"/>
          <w:sz w:val="24"/>
          <w:szCs w:val="24"/>
          <w:lang w:val="en-US"/>
        </w:rPr>
        <w:t xml:space="preserve"> method</w:t>
      </w:r>
      <w:r w:rsidRPr="003A4E5D">
        <w:rPr>
          <w:rFonts w:ascii="Times New Roman" w:hAnsi="Times New Roman" w:cs="Times New Roman"/>
          <w:sz w:val="24"/>
          <w:szCs w:val="24"/>
          <w:lang w:val="en-US"/>
        </w:rPr>
        <w:t>s</w:t>
      </w:r>
      <w:r w:rsidR="008B0F7A" w:rsidRPr="003A4E5D">
        <w:rPr>
          <w:rFonts w:ascii="Times New Roman" w:hAnsi="Times New Roman" w:cs="Times New Roman"/>
          <w:sz w:val="24"/>
          <w:szCs w:val="24"/>
          <w:lang w:val="en-US"/>
        </w:rPr>
        <w:t xml:space="preserve"> by</w:t>
      </w:r>
      <w:r w:rsidR="00C47D0C" w:rsidRPr="003A4E5D">
        <w:rPr>
          <w:rFonts w:ascii="Times New Roman" w:hAnsi="Times New Roman" w:cs="Times New Roman"/>
          <w:sz w:val="24"/>
          <w:szCs w:val="24"/>
          <w:lang w:val="en-US"/>
        </w:rPr>
        <w:t xml:space="preserve"> </w:t>
      </w:r>
      <w:r w:rsidR="008B0F7A" w:rsidRPr="003A4E5D">
        <w:rPr>
          <w:rFonts w:ascii="Times New Roman" w:hAnsi="Times New Roman" w:cs="Times New Roman"/>
          <w:sz w:val="24"/>
          <w:szCs w:val="24"/>
          <w:lang w:val="en-US"/>
        </w:rPr>
        <w:t xml:space="preserve">recruiting local university and graduate students </w:t>
      </w:r>
      <w:r w:rsidRPr="003A4E5D">
        <w:rPr>
          <w:rFonts w:ascii="Times New Roman" w:hAnsi="Times New Roman" w:cs="Times New Roman"/>
          <w:sz w:val="24"/>
          <w:szCs w:val="24"/>
          <w:lang w:val="en-US"/>
        </w:rPr>
        <w:t xml:space="preserve">to </w:t>
      </w:r>
      <w:r w:rsidR="008B0F7A" w:rsidRPr="003A4E5D">
        <w:rPr>
          <w:rFonts w:ascii="Times New Roman" w:hAnsi="Times New Roman" w:cs="Times New Roman"/>
          <w:sz w:val="24"/>
          <w:szCs w:val="24"/>
          <w:lang w:val="en-US"/>
        </w:rPr>
        <w:t>participat</w:t>
      </w:r>
      <w:r w:rsidRPr="003A4E5D">
        <w:rPr>
          <w:rFonts w:ascii="Times New Roman" w:hAnsi="Times New Roman" w:cs="Times New Roman"/>
          <w:sz w:val="24"/>
          <w:szCs w:val="24"/>
          <w:lang w:val="en-US"/>
        </w:rPr>
        <w:t>e</w:t>
      </w:r>
      <w:r w:rsidR="008B0F7A" w:rsidRPr="003A4E5D">
        <w:rPr>
          <w:rFonts w:ascii="Times New Roman" w:hAnsi="Times New Roman" w:cs="Times New Roman"/>
          <w:sz w:val="24"/>
          <w:szCs w:val="24"/>
          <w:lang w:val="en-US"/>
        </w:rPr>
        <w:t xml:space="preserve"> in the studies</w:t>
      </w:r>
      <w:r w:rsidR="00BF66EA" w:rsidRPr="003A4E5D">
        <w:rPr>
          <w:rFonts w:ascii="Times New Roman" w:hAnsi="Times New Roman" w:cs="Times New Roman"/>
          <w:sz w:val="24"/>
          <w:szCs w:val="24"/>
          <w:lang w:val="en-US"/>
        </w:rPr>
        <w:t>. This does not indicate any significant theoretical reason</w:t>
      </w:r>
      <w:r w:rsidR="00C47D0C" w:rsidRPr="003A4E5D">
        <w:rPr>
          <w:rFonts w:ascii="Times New Roman" w:hAnsi="Times New Roman" w:cs="Times New Roman"/>
          <w:sz w:val="24"/>
          <w:szCs w:val="24"/>
          <w:lang w:val="en-US"/>
        </w:rPr>
        <w:t>ing</w:t>
      </w:r>
      <w:r w:rsidR="00BF66EA" w:rsidRPr="003A4E5D">
        <w:rPr>
          <w:rFonts w:ascii="Times New Roman" w:hAnsi="Times New Roman" w:cs="Times New Roman"/>
          <w:sz w:val="24"/>
          <w:szCs w:val="24"/>
          <w:lang w:val="en-US"/>
        </w:rPr>
        <w:t xml:space="preserve"> or cultural preferences for the under-explored SA research from American contexts</w:t>
      </w:r>
      <w:r w:rsidR="00C6744F" w:rsidRPr="003A4E5D">
        <w:rPr>
          <w:rFonts w:ascii="Times New Roman" w:hAnsi="Times New Roman" w:cs="Times New Roman"/>
          <w:sz w:val="24"/>
          <w:szCs w:val="24"/>
          <w:lang w:val="en-US"/>
        </w:rPr>
        <w:t xml:space="preserve"> compared with those of Asia and the Pacific</w:t>
      </w:r>
      <w:r w:rsidR="00BF66EA" w:rsidRPr="003A4E5D">
        <w:rPr>
          <w:rFonts w:ascii="Times New Roman" w:hAnsi="Times New Roman" w:cs="Times New Roman"/>
          <w:sz w:val="24"/>
          <w:szCs w:val="24"/>
          <w:lang w:val="en-US"/>
        </w:rPr>
        <w:t>.</w:t>
      </w:r>
      <w:r w:rsidR="008B0F7A" w:rsidRPr="003A4E5D">
        <w:rPr>
          <w:rFonts w:ascii="Times New Roman" w:hAnsi="Times New Roman" w:cs="Times New Roman"/>
          <w:sz w:val="24"/>
          <w:szCs w:val="24"/>
          <w:lang w:val="en-US"/>
        </w:rPr>
        <w:t xml:space="preserve"> </w:t>
      </w:r>
      <w:r w:rsidR="00BF66EA" w:rsidRPr="003A4E5D">
        <w:rPr>
          <w:rFonts w:ascii="Times New Roman" w:hAnsi="Times New Roman" w:cs="Times New Roman"/>
          <w:sz w:val="24"/>
          <w:szCs w:val="24"/>
          <w:lang w:val="en-US"/>
        </w:rPr>
        <w:t xml:space="preserve">Hence, </w:t>
      </w:r>
      <w:r w:rsidR="00BD6F8C" w:rsidRPr="003A4E5D">
        <w:rPr>
          <w:rFonts w:ascii="Times New Roman" w:hAnsi="Times New Roman" w:cs="Times New Roman"/>
          <w:sz w:val="24"/>
          <w:szCs w:val="24"/>
          <w:lang w:val="en-US"/>
        </w:rPr>
        <w:t>this is an open issue that scholars need to explore further</w:t>
      </w:r>
      <w:r w:rsidR="00BF66EA" w:rsidRPr="003A4E5D">
        <w:rPr>
          <w:rFonts w:ascii="Times New Roman" w:hAnsi="Times New Roman" w:cs="Times New Roman"/>
          <w:sz w:val="24"/>
          <w:szCs w:val="24"/>
          <w:lang w:val="en-US"/>
        </w:rPr>
        <w:t xml:space="preserve">. </w:t>
      </w:r>
    </w:p>
    <w:p w14:paraId="0CF94669" w14:textId="3E21793F" w:rsidR="00FE3019" w:rsidRPr="003A4E5D" w:rsidRDefault="009667EA"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A further</w:t>
      </w:r>
      <w:r w:rsidR="00FE3019" w:rsidRPr="003A4E5D">
        <w:rPr>
          <w:rFonts w:ascii="Times New Roman" w:hAnsi="Times New Roman" w:cs="Times New Roman"/>
          <w:sz w:val="24"/>
          <w:szCs w:val="24"/>
          <w:lang w:val="en-US"/>
        </w:rPr>
        <w:t xml:space="preserve"> opportunity </w:t>
      </w:r>
      <w:r w:rsidRPr="003A4E5D">
        <w:rPr>
          <w:rFonts w:ascii="Times New Roman" w:hAnsi="Times New Roman" w:cs="Times New Roman"/>
          <w:sz w:val="24"/>
          <w:szCs w:val="24"/>
          <w:lang w:val="en-US"/>
        </w:rPr>
        <w:t xml:space="preserve">for </w:t>
      </w:r>
      <w:r w:rsidR="00FE3019" w:rsidRPr="003A4E5D">
        <w:rPr>
          <w:rFonts w:ascii="Times New Roman" w:hAnsi="Times New Roman" w:cs="Times New Roman"/>
          <w:sz w:val="24"/>
          <w:szCs w:val="24"/>
          <w:lang w:val="en-US"/>
        </w:rPr>
        <w:t xml:space="preserve">future research </w:t>
      </w:r>
      <w:r w:rsidRPr="003A4E5D">
        <w:rPr>
          <w:rFonts w:ascii="Times New Roman" w:hAnsi="Times New Roman" w:cs="Times New Roman"/>
          <w:sz w:val="24"/>
          <w:szCs w:val="24"/>
          <w:lang w:val="en-US"/>
        </w:rPr>
        <w:t xml:space="preserve">would be to </w:t>
      </w:r>
      <w:proofErr w:type="gramStart"/>
      <w:r w:rsidR="00FE3019" w:rsidRPr="003A4E5D">
        <w:rPr>
          <w:rFonts w:ascii="Times New Roman" w:hAnsi="Times New Roman" w:cs="Times New Roman"/>
          <w:sz w:val="24"/>
          <w:szCs w:val="24"/>
          <w:lang w:val="en-US"/>
        </w:rPr>
        <w:t>look into</w:t>
      </w:r>
      <w:proofErr w:type="gramEnd"/>
      <w:r w:rsidR="00FE3019" w:rsidRPr="003A4E5D">
        <w:rPr>
          <w:rFonts w:ascii="Times New Roman" w:hAnsi="Times New Roman" w:cs="Times New Roman"/>
          <w:sz w:val="24"/>
          <w:szCs w:val="24"/>
          <w:lang w:val="en-US"/>
        </w:rPr>
        <w:t xml:space="preserve"> less developed countries and areas</w:t>
      </w:r>
      <w:r w:rsidR="00882962" w:rsidRPr="003A4E5D">
        <w:rPr>
          <w:rFonts w:ascii="Times New Roman" w:hAnsi="Times New Roman" w:cs="Times New Roman"/>
          <w:sz w:val="24"/>
          <w:szCs w:val="24"/>
          <w:lang w:val="en-US"/>
        </w:rPr>
        <w:t xml:space="preserve"> –</w:t>
      </w:r>
      <w:r w:rsidR="00FE3019" w:rsidRPr="003A4E5D">
        <w:rPr>
          <w:rFonts w:ascii="Times New Roman" w:hAnsi="Times New Roman" w:cs="Times New Roman"/>
          <w:sz w:val="24"/>
          <w:szCs w:val="24"/>
          <w:lang w:val="en-US"/>
        </w:rPr>
        <w:t xml:space="preserve"> both theoretically and empirically</w:t>
      </w:r>
      <w:r w:rsidR="00882962" w:rsidRPr="003A4E5D">
        <w:rPr>
          <w:rFonts w:ascii="Times New Roman" w:hAnsi="Times New Roman" w:cs="Times New Roman"/>
          <w:sz w:val="24"/>
          <w:szCs w:val="24"/>
          <w:lang w:val="en-US"/>
        </w:rPr>
        <w:t xml:space="preserve"> –</w:t>
      </w:r>
      <w:r w:rsidR="00FE3019" w:rsidRPr="003A4E5D">
        <w:rPr>
          <w:rFonts w:ascii="Times New Roman" w:hAnsi="Times New Roman" w:cs="Times New Roman"/>
          <w:sz w:val="24"/>
          <w:szCs w:val="24"/>
          <w:lang w:val="en-US"/>
        </w:rPr>
        <w:t xml:space="preserve"> where consumers, retailers, and industries may perceive </w:t>
      </w:r>
      <w:r w:rsidR="00FD1794"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differently. </w:t>
      </w:r>
      <w:r w:rsidR="00C6744F" w:rsidRPr="003A4E5D">
        <w:rPr>
          <w:rFonts w:ascii="Times New Roman" w:hAnsi="Times New Roman" w:cs="Times New Roman"/>
          <w:sz w:val="24"/>
          <w:szCs w:val="24"/>
          <w:lang w:val="en-US"/>
        </w:rPr>
        <w:t xml:space="preserve">For instance, as shown in Figure 4, the researchers encourage </w:t>
      </w:r>
      <w:r w:rsidRPr="003A4E5D">
        <w:rPr>
          <w:rFonts w:ascii="Times New Roman" w:hAnsi="Times New Roman" w:cs="Times New Roman"/>
          <w:sz w:val="24"/>
          <w:szCs w:val="24"/>
          <w:lang w:val="en-US"/>
        </w:rPr>
        <w:t>the</w:t>
      </w:r>
      <w:r w:rsidR="00C6744F" w:rsidRPr="003A4E5D">
        <w:rPr>
          <w:rFonts w:ascii="Times New Roman" w:hAnsi="Times New Roman" w:cs="Times New Roman"/>
          <w:sz w:val="24"/>
          <w:szCs w:val="24"/>
          <w:lang w:val="en-US"/>
        </w:rPr>
        <w:t xml:space="preserve"> explor</w:t>
      </w:r>
      <w:r w:rsidRPr="003A4E5D">
        <w:rPr>
          <w:rFonts w:ascii="Times New Roman" w:hAnsi="Times New Roman" w:cs="Times New Roman"/>
          <w:sz w:val="24"/>
          <w:szCs w:val="24"/>
          <w:lang w:val="en-US"/>
        </w:rPr>
        <w:t>ation of</w:t>
      </w:r>
      <w:r w:rsidR="00C6744F" w:rsidRPr="003A4E5D">
        <w:rPr>
          <w:rFonts w:ascii="Times New Roman" w:hAnsi="Times New Roman" w:cs="Times New Roman"/>
          <w:sz w:val="24"/>
          <w:szCs w:val="24"/>
          <w:lang w:val="en-US"/>
        </w:rPr>
        <w:t xml:space="preserve"> retailing contexts in African marketplaces to see</w:t>
      </w:r>
      <w:r w:rsidR="007754B5" w:rsidRPr="003A4E5D">
        <w:rPr>
          <w:rFonts w:ascii="Times New Roman" w:hAnsi="Times New Roman" w:cs="Times New Roman"/>
          <w:sz w:val="24"/>
          <w:szCs w:val="24"/>
          <w:lang w:val="en-US"/>
        </w:rPr>
        <w:t xml:space="preserve"> how</w:t>
      </w:r>
      <w:r w:rsidRPr="003A4E5D">
        <w:rPr>
          <w:rFonts w:ascii="Times New Roman" w:hAnsi="Times New Roman" w:cs="Times New Roman"/>
          <w:sz w:val="24"/>
          <w:szCs w:val="24"/>
          <w:lang w:val="en-US"/>
        </w:rPr>
        <w:t xml:space="preserve"> the</w:t>
      </w:r>
      <w:r w:rsidR="007754B5" w:rsidRPr="003A4E5D">
        <w:rPr>
          <w:rFonts w:ascii="Times New Roman" w:hAnsi="Times New Roman" w:cs="Times New Roman"/>
          <w:sz w:val="24"/>
          <w:szCs w:val="24"/>
          <w:lang w:val="en-US"/>
        </w:rPr>
        <w:t xml:space="preserve"> same </w:t>
      </w:r>
      <w:r w:rsidRPr="003A4E5D">
        <w:rPr>
          <w:rFonts w:ascii="Times New Roman" w:hAnsi="Times New Roman" w:cs="Times New Roman"/>
          <w:sz w:val="24"/>
          <w:szCs w:val="24"/>
          <w:lang w:val="en-US"/>
        </w:rPr>
        <w:lastRenderedPageBreak/>
        <w:t>SA</w:t>
      </w:r>
      <w:r w:rsidR="007754B5" w:rsidRPr="003A4E5D">
        <w:rPr>
          <w:rFonts w:ascii="Times New Roman" w:hAnsi="Times New Roman" w:cs="Times New Roman"/>
          <w:sz w:val="24"/>
          <w:szCs w:val="24"/>
          <w:lang w:val="en-US"/>
        </w:rPr>
        <w:t xml:space="preserve"> cues influence retailing performance and consumer behaviors across multiple commerce channels. </w:t>
      </w:r>
    </w:p>
    <w:p w14:paraId="520EDA53"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Figure 4</w:t>
      </w:r>
    </w:p>
    <w:p w14:paraId="1EDA7420" w14:textId="6614A3FE"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3.5 Research contexts of review sample</w:t>
      </w:r>
    </w:p>
    <w:p w14:paraId="4A22D2EE" w14:textId="25353B9B" w:rsidR="009348BE"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We </w:t>
      </w:r>
      <w:r w:rsidR="003512A3" w:rsidRPr="003A4E5D">
        <w:rPr>
          <w:rFonts w:ascii="Times New Roman" w:hAnsi="Times New Roman" w:cs="Times New Roman"/>
          <w:sz w:val="24"/>
          <w:szCs w:val="24"/>
          <w:lang w:val="en-US"/>
        </w:rPr>
        <w:t>also considered</w:t>
      </w:r>
      <w:r w:rsidRPr="003A4E5D">
        <w:rPr>
          <w:rFonts w:ascii="Times New Roman" w:hAnsi="Times New Roman" w:cs="Times New Roman"/>
          <w:sz w:val="24"/>
          <w:szCs w:val="24"/>
          <w:lang w:val="en-US"/>
        </w:rPr>
        <w:t xml:space="preserve"> the research contexts of sample studies in the coding stage</w:t>
      </w:r>
      <w:r w:rsidR="00A842BE"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which </w:t>
      </w:r>
      <w:r w:rsidR="00A842BE" w:rsidRPr="003A4E5D">
        <w:rPr>
          <w:rFonts w:ascii="Times New Roman" w:hAnsi="Times New Roman" w:cs="Times New Roman"/>
          <w:sz w:val="24"/>
          <w:szCs w:val="24"/>
          <w:lang w:val="en-US"/>
        </w:rPr>
        <w:t xml:space="preserve">enhanced </w:t>
      </w:r>
      <w:r w:rsidRPr="003A4E5D">
        <w:rPr>
          <w:rFonts w:ascii="Times New Roman" w:hAnsi="Times New Roman" w:cs="Times New Roman"/>
          <w:sz w:val="24"/>
          <w:szCs w:val="24"/>
          <w:lang w:val="en-US"/>
        </w:rPr>
        <w:t>the richness of the data interpretation. Figure 5 show</w:t>
      </w:r>
      <w:r w:rsidR="00A842BE"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the </w:t>
      </w:r>
      <w:r w:rsidR="00A842BE" w:rsidRPr="003A4E5D">
        <w:rPr>
          <w:rFonts w:ascii="Times New Roman" w:hAnsi="Times New Roman" w:cs="Times New Roman"/>
          <w:sz w:val="24"/>
          <w:szCs w:val="24"/>
          <w:lang w:val="en-US"/>
        </w:rPr>
        <w:t xml:space="preserve">number of SA-focused studies focusing on different commerce </w:t>
      </w:r>
      <w:r w:rsidR="007A5B84" w:rsidRPr="003A4E5D">
        <w:rPr>
          <w:rFonts w:ascii="Times New Roman" w:hAnsi="Times New Roman" w:cs="Times New Roman"/>
          <w:sz w:val="24"/>
          <w:szCs w:val="24"/>
          <w:lang w:val="en-US"/>
        </w:rPr>
        <w:t>channels</w:t>
      </w:r>
      <w:r w:rsidRPr="003A4E5D">
        <w:rPr>
          <w:rFonts w:ascii="Times New Roman" w:hAnsi="Times New Roman" w:cs="Times New Roman"/>
          <w:sz w:val="24"/>
          <w:szCs w:val="24"/>
          <w:lang w:val="en-US"/>
        </w:rPr>
        <w:t xml:space="preserve">. Both </w:t>
      </w:r>
      <w:r w:rsidR="000D3F9A" w:rsidRPr="003A4E5D">
        <w:rPr>
          <w:rFonts w:ascii="Times New Roman" w:hAnsi="Times New Roman" w:cs="Times New Roman"/>
          <w:sz w:val="24"/>
          <w:szCs w:val="24"/>
          <w:lang w:val="en-US"/>
        </w:rPr>
        <w:t>older</w:t>
      </w:r>
      <w:r w:rsidRPr="003A4E5D">
        <w:rPr>
          <w:rFonts w:ascii="Times New Roman" w:hAnsi="Times New Roman" w:cs="Times New Roman"/>
          <w:sz w:val="24"/>
          <w:szCs w:val="24"/>
          <w:lang w:val="en-US"/>
        </w:rPr>
        <w:t xml:space="preserve"> and </w:t>
      </w:r>
      <w:r w:rsidR="000D3F9A" w:rsidRPr="003A4E5D">
        <w:rPr>
          <w:rFonts w:ascii="Times New Roman" w:hAnsi="Times New Roman" w:cs="Times New Roman"/>
          <w:sz w:val="24"/>
          <w:szCs w:val="24"/>
          <w:lang w:val="en-US"/>
        </w:rPr>
        <w:t>more recent</w:t>
      </w:r>
      <w:r w:rsidRPr="003A4E5D">
        <w:rPr>
          <w:rFonts w:ascii="Times New Roman" w:hAnsi="Times New Roman" w:cs="Times New Roman"/>
          <w:sz w:val="24"/>
          <w:szCs w:val="24"/>
          <w:lang w:val="en-US"/>
        </w:rPr>
        <w:t xml:space="preserve"> </w:t>
      </w:r>
      <w:r w:rsidR="00A842BE" w:rsidRPr="003A4E5D">
        <w:rPr>
          <w:rFonts w:ascii="Times New Roman" w:hAnsi="Times New Roman" w:cs="Times New Roman"/>
          <w:sz w:val="24"/>
          <w:szCs w:val="24"/>
          <w:lang w:val="en-US"/>
        </w:rPr>
        <w:t xml:space="preserve">studies </w:t>
      </w:r>
      <w:r w:rsidRPr="003A4E5D">
        <w:rPr>
          <w:rFonts w:ascii="Times New Roman" w:hAnsi="Times New Roman" w:cs="Times New Roman"/>
          <w:sz w:val="24"/>
          <w:szCs w:val="24"/>
          <w:lang w:val="en-US"/>
        </w:rPr>
        <w:t xml:space="preserve">place emphasis on </w:t>
      </w:r>
      <w:r w:rsidR="00255616" w:rsidRPr="003A4E5D">
        <w:rPr>
          <w:rFonts w:ascii="Times New Roman" w:hAnsi="Times New Roman" w:cs="Times New Roman"/>
          <w:sz w:val="24"/>
          <w:szCs w:val="24"/>
          <w:lang w:val="en-US"/>
        </w:rPr>
        <w:t>signifying</w:t>
      </w:r>
      <w:r w:rsidRPr="003A4E5D">
        <w:rPr>
          <w:rFonts w:ascii="Times New Roman" w:hAnsi="Times New Roman" w:cs="Times New Roman"/>
          <w:sz w:val="24"/>
          <w:szCs w:val="24"/>
          <w:lang w:val="en-US"/>
        </w:rPr>
        <w:t xml:space="preserve">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traditional offline environments (n=67) including grocery</w:t>
      </w:r>
      <w:r w:rsidR="00A842BE" w:rsidRPr="003A4E5D">
        <w:rPr>
          <w:rFonts w:ascii="Times New Roman" w:hAnsi="Times New Roman" w:cs="Times New Roman"/>
          <w:sz w:val="24"/>
          <w:szCs w:val="24"/>
          <w:lang w:val="en-US"/>
        </w:rPr>
        <w:t xml:space="preserve"> stores</w:t>
      </w:r>
      <w:r w:rsidRPr="003A4E5D">
        <w:rPr>
          <w:rFonts w:ascii="Times New Roman" w:hAnsi="Times New Roman" w:cs="Times New Roman"/>
          <w:sz w:val="24"/>
          <w:szCs w:val="24"/>
          <w:lang w:val="en-US"/>
        </w:rPr>
        <w:t xml:space="preserve"> (Carpenter &amp; Moore, 2006), brick-and-mortar retail stores (</w:t>
      </w:r>
      <w:proofErr w:type="spellStart"/>
      <w:r w:rsidRPr="003A4E5D">
        <w:rPr>
          <w:rFonts w:ascii="Times New Roman" w:hAnsi="Times New Roman" w:cs="Times New Roman"/>
          <w:sz w:val="24"/>
          <w:szCs w:val="24"/>
          <w:lang w:val="en-US"/>
        </w:rPr>
        <w:t>Naletelich</w:t>
      </w:r>
      <w:proofErr w:type="spellEnd"/>
      <w:r w:rsidRPr="003A4E5D">
        <w:rPr>
          <w:rFonts w:ascii="Times New Roman" w:hAnsi="Times New Roman" w:cs="Times New Roman"/>
          <w:sz w:val="24"/>
          <w:szCs w:val="24"/>
          <w:lang w:val="en-US"/>
        </w:rPr>
        <w:t xml:space="preserve"> &amp; Paswan, 2018), supermarkets (</w:t>
      </w:r>
      <w:proofErr w:type="spellStart"/>
      <w:r w:rsidRPr="003A4E5D">
        <w:rPr>
          <w:rFonts w:ascii="Times New Roman" w:hAnsi="Times New Roman" w:cs="Times New Roman"/>
          <w:sz w:val="24"/>
          <w:szCs w:val="24"/>
          <w:lang w:val="en-US"/>
        </w:rPr>
        <w:t>Altuntas</w:t>
      </w:r>
      <w:proofErr w:type="spellEnd"/>
      <w:r w:rsidRPr="003A4E5D">
        <w:rPr>
          <w:rFonts w:ascii="Times New Roman" w:hAnsi="Times New Roman" w:cs="Times New Roman"/>
          <w:sz w:val="24"/>
          <w:szCs w:val="24"/>
          <w:lang w:val="en-US"/>
        </w:rPr>
        <w:t xml:space="preserve">, 2017), and shopping centers (Lucia-Palacios et al., 2018). It is noteworthy that </w:t>
      </w:r>
      <w:r w:rsidR="009348BE" w:rsidRPr="003A4E5D">
        <w:rPr>
          <w:rFonts w:ascii="Times New Roman" w:hAnsi="Times New Roman" w:cs="Times New Roman"/>
          <w:sz w:val="24"/>
          <w:szCs w:val="24"/>
          <w:lang w:val="en-US"/>
        </w:rPr>
        <w:t xml:space="preserve">studies published in </w:t>
      </w:r>
      <w:r w:rsidRPr="003A4E5D">
        <w:rPr>
          <w:rFonts w:ascii="Times New Roman" w:hAnsi="Times New Roman" w:cs="Times New Roman"/>
          <w:sz w:val="24"/>
          <w:szCs w:val="24"/>
          <w:lang w:val="en-US"/>
        </w:rPr>
        <w:t>the early 2000s focus</w:t>
      </w:r>
      <w:r w:rsidR="009348BE" w:rsidRPr="003A4E5D">
        <w:rPr>
          <w:rFonts w:ascii="Times New Roman" w:hAnsi="Times New Roman" w:cs="Times New Roman"/>
          <w:sz w:val="24"/>
          <w:szCs w:val="24"/>
          <w:lang w:val="en-US"/>
        </w:rPr>
        <w:t>ed</w:t>
      </w:r>
      <w:r w:rsidRPr="003A4E5D">
        <w:rPr>
          <w:rFonts w:ascii="Times New Roman" w:hAnsi="Times New Roman" w:cs="Times New Roman"/>
          <w:sz w:val="24"/>
          <w:szCs w:val="24"/>
          <w:lang w:val="en-US"/>
        </w:rPr>
        <w:t xml:space="preserve"> on investigating the electronic retailing </w:t>
      </w:r>
      <w:r w:rsidR="000D3F9A" w:rsidRPr="003A4E5D">
        <w:rPr>
          <w:rFonts w:ascii="Times New Roman" w:hAnsi="Times New Roman" w:cs="Times New Roman"/>
          <w:sz w:val="24"/>
          <w:szCs w:val="24"/>
          <w:lang w:val="en-US"/>
        </w:rPr>
        <w:t xml:space="preserve">(‘e-tailing’) </w:t>
      </w:r>
      <w:r w:rsidR="00255616" w:rsidRPr="003A4E5D">
        <w:rPr>
          <w:rFonts w:ascii="Times New Roman" w:hAnsi="Times New Roman" w:cs="Times New Roman"/>
          <w:sz w:val="24"/>
          <w:szCs w:val="24"/>
          <w:lang w:val="en-US"/>
        </w:rPr>
        <w:t xml:space="preserve">contexts </w:t>
      </w:r>
      <w:r w:rsidRPr="003A4E5D">
        <w:rPr>
          <w:rFonts w:ascii="Times New Roman" w:hAnsi="Times New Roman" w:cs="Times New Roman"/>
          <w:sz w:val="24"/>
          <w:szCs w:val="24"/>
          <w:lang w:val="en-US"/>
        </w:rPr>
        <w:t>(n=57)</w:t>
      </w:r>
      <w:r w:rsidR="009348BE" w:rsidRPr="003A4E5D">
        <w:rPr>
          <w:rFonts w:ascii="Times New Roman" w:hAnsi="Times New Roman" w:cs="Times New Roman"/>
          <w:sz w:val="24"/>
          <w:szCs w:val="24"/>
          <w:lang w:val="en-US"/>
        </w:rPr>
        <w:t>, primarily</w:t>
      </w:r>
      <w:r w:rsidRPr="003A4E5D">
        <w:rPr>
          <w:rFonts w:ascii="Times New Roman" w:hAnsi="Times New Roman" w:cs="Times New Roman"/>
          <w:sz w:val="24"/>
          <w:szCs w:val="24"/>
          <w:lang w:val="en-US"/>
        </w:rPr>
        <w:t xml:space="preserve"> due to technology advances and shopping channel extension</w:t>
      </w:r>
      <w:r w:rsidR="009348BE"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p>
    <w:p w14:paraId="48DE1F05" w14:textId="595527ED" w:rsidR="009348BE"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Further</w:t>
      </w:r>
      <w:r w:rsidR="009348BE" w:rsidRPr="003A4E5D">
        <w:rPr>
          <w:rFonts w:ascii="Times New Roman" w:hAnsi="Times New Roman" w:cs="Times New Roman"/>
          <w:sz w:val="24"/>
          <w:szCs w:val="24"/>
          <w:lang w:val="en-US"/>
        </w:rPr>
        <w:t>more</w:t>
      </w:r>
      <w:r w:rsidRPr="003A4E5D">
        <w:rPr>
          <w:rFonts w:ascii="Times New Roman" w:hAnsi="Times New Roman" w:cs="Times New Roman"/>
          <w:sz w:val="24"/>
          <w:szCs w:val="24"/>
          <w:lang w:val="en-US"/>
        </w:rPr>
        <w:t>, we coded 3D and virtual (n=14) as separate study contexts because recent scholars develop and manipulate the virtual store experience to identify consumer demands (Wu et al</w:t>
      </w:r>
      <w:r w:rsidR="009348BE"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2015; Krasonikolakis, et al., 2018; Wu et al., 2021). </w:t>
      </w:r>
      <w:r w:rsidR="009348BE" w:rsidRPr="003A4E5D">
        <w:rPr>
          <w:rFonts w:ascii="Times New Roman" w:hAnsi="Times New Roman" w:cs="Times New Roman"/>
          <w:sz w:val="24"/>
          <w:szCs w:val="24"/>
          <w:lang w:val="en-US"/>
        </w:rPr>
        <w:t>T</w:t>
      </w:r>
      <w:r w:rsidRPr="003A4E5D">
        <w:rPr>
          <w:rFonts w:ascii="Times New Roman" w:hAnsi="Times New Roman" w:cs="Times New Roman"/>
          <w:sz w:val="24"/>
          <w:szCs w:val="24"/>
          <w:lang w:val="en-US"/>
        </w:rPr>
        <w:t>here were</w:t>
      </w:r>
      <w:r w:rsidR="009348BE" w:rsidRPr="003A4E5D">
        <w:rPr>
          <w:rFonts w:ascii="Times New Roman" w:hAnsi="Times New Roman" w:cs="Times New Roman"/>
          <w:sz w:val="24"/>
          <w:szCs w:val="24"/>
          <w:lang w:val="en-US"/>
        </w:rPr>
        <w:t xml:space="preserve"> also</w:t>
      </w:r>
      <w:r w:rsidRPr="003A4E5D">
        <w:rPr>
          <w:rFonts w:ascii="Times New Roman" w:hAnsi="Times New Roman" w:cs="Times New Roman"/>
          <w:sz w:val="24"/>
          <w:szCs w:val="24"/>
          <w:lang w:val="en-US"/>
        </w:rPr>
        <w:t xml:space="preserve"> 9 articles </w:t>
      </w:r>
      <w:r w:rsidR="009348BE" w:rsidRPr="003A4E5D">
        <w:rPr>
          <w:rFonts w:ascii="Times New Roman" w:hAnsi="Times New Roman" w:cs="Times New Roman"/>
          <w:sz w:val="24"/>
          <w:szCs w:val="24"/>
          <w:lang w:val="en-US"/>
        </w:rPr>
        <w:t xml:space="preserve">which </w:t>
      </w:r>
      <w:r w:rsidRPr="003A4E5D">
        <w:rPr>
          <w:rFonts w:ascii="Times New Roman" w:hAnsi="Times New Roman" w:cs="Times New Roman"/>
          <w:sz w:val="24"/>
          <w:szCs w:val="24"/>
          <w:lang w:val="en-US"/>
        </w:rPr>
        <w:t>stud</w:t>
      </w:r>
      <w:r w:rsidR="009348BE" w:rsidRPr="003A4E5D">
        <w:rPr>
          <w:rFonts w:ascii="Times New Roman" w:hAnsi="Times New Roman" w:cs="Times New Roman"/>
          <w:sz w:val="24"/>
          <w:szCs w:val="24"/>
          <w:lang w:val="en-US"/>
        </w:rPr>
        <w:t>ied</w:t>
      </w:r>
      <w:r w:rsidRPr="003A4E5D">
        <w:rPr>
          <w:rFonts w:ascii="Times New Roman" w:hAnsi="Times New Roman" w:cs="Times New Roman"/>
          <w:sz w:val="24"/>
          <w:szCs w:val="24"/>
          <w:lang w:val="en-US"/>
        </w:rPr>
        <w:t xml:space="preserve"> multiple shopping channels. Similarly, the mobile commerce channel has been studied </w:t>
      </w:r>
      <w:r w:rsidR="009348BE" w:rsidRPr="003A4E5D">
        <w:rPr>
          <w:rFonts w:ascii="Times New Roman" w:hAnsi="Times New Roman" w:cs="Times New Roman"/>
          <w:sz w:val="24"/>
          <w:szCs w:val="24"/>
          <w:lang w:val="en-US"/>
        </w:rPr>
        <w:t xml:space="preserve">in </w:t>
      </w:r>
      <w:r w:rsidRPr="003A4E5D">
        <w:rPr>
          <w:rFonts w:ascii="Times New Roman" w:hAnsi="Times New Roman" w:cs="Times New Roman"/>
          <w:sz w:val="24"/>
          <w:szCs w:val="24"/>
          <w:lang w:val="en-US"/>
        </w:rPr>
        <w:t>relat</w:t>
      </w:r>
      <w:r w:rsidR="009348BE" w:rsidRPr="003A4E5D">
        <w:rPr>
          <w:rFonts w:ascii="Times New Roman" w:hAnsi="Times New Roman" w:cs="Times New Roman"/>
          <w:sz w:val="24"/>
          <w:szCs w:val="24"/>
          <w:lang w:val="en-US"/>
        </w:rPr>
        <w:t>ion</w:t>
      </w:r>
      <w:r w:rsidRPr="003A4E5D">
        <w:rPr>
          <w:rFonts w:ascii="Times New Roman" w:hAnsi="Times New Roman" w:cs="Times New Roman"/>
          <w:sz w:val="24"/>
          <w:szCs w:val="24"/>
          <w:lang w:val="en-US"/>
        </w:rPr>
        <w:t xml:space="preserve"> to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(n=4). Due to the small number of studies </w:t>
      </w:r>
      <w:r w:rsidR="009348BE" w:rsidRPr="003A4E5D">
        <w:rPr>
          <w:rFonts w:ascii="Times New Roman" w:hAnsi="Times New Roman" w:cs="Times New Roman"/>
          <w:sz w:val="24"/>
          <w:szCs w:val="24"/>
          <w:lang w:val="en-US"/>
        </w:rPr>
        <w:t xml:space="preserve">on this </w:t>
      </w:r>
      <w:r w:rsidRPr="003A4E5D">
        <w:rPr>
          <w:rFonts w:ascii="Times New Roman" w:hAnsi="Times New Roman" w:cs="Times New Roman"/>
          <w:sz w:val="24"/>
          <w:szCs w:val="24"/>
          <w:lang w:val="en-US"/>
        </w:rPr>
        <w:t xml:space="preserve">compared to </w:t>
      </w:r>
      <w:r w:rsidR="000D3F9A" w:rsidRPr="003A4E5D">
        <w:rPr>
          <w:rFonts w:ascii="Times New Roman" w:hAnsi="Times New Roman" w:cs="Times New Roman"/>
          <w:sz w:val="24"/>
          <w:szCs w:val="24"/>
          <w:lang w:val="en-US"/>
        </w:rPr>
        <w:t xml:space="preserve">those on </w:t>
      </w:r>
      <w:r w:rsidRPr="003A4E5D">
        <w:rPr>
          <w:rFonts w:ascii="Times New Roman" w:hAnsi="Times New Roman" w:cs="Times New Roman"/>
          <w:sz w:val="24"/>
          <w:szCs w:val="24"/>
          <w:lang w:val="en-US"/>
        </w:rPr>
        <w:t xml:space="preserve">the adoption and development of mobile commerce, future research may investigate how mobile applications support </w:t>
      </w:r>
      <w:r w:rsidR="00FD1794" w:rsidRPr="003A4E5D">
        <w:rPr>
          <w:rFonts w:ascii="Times New Roman" w:hAnsi="Times New Roman" w:cs="Times New Roman"/>
          <w:sz w:val="24"/>
          <w:szCs w:val="24"/>
          <w:lang w:val="en-US"/>
        </w:rPr>
        <w:t>store atmosphere</w:t>
      </w:r>
      <w:r w:rsidR="000D3F9A" w:rsidRPr="003A4E5D">
        <w:rPr>
          <w:rFonts w:ascii="Times New Roman" w:hAnsi="Times New Roman" w:cs="Times New Roman"/>
          <w:sz w:val="24"/>
          <w:szCs w:val="24"/>
          <w:lang w:val="en-US"/>
        </w:rPr>
        <w:t xml:space="preserve"> in more depth</w:t>
      </w:r>
      <w:r w:rsidRPr="003A4E5D">
        <w:rPr>
          <w:rFonts w:ascii="Times New Roman" w:hAnsi="Times New Roman" w:cs="Times New Roman"/>
          <w:sz w:val="24"/>
          <w:szCs w:val="24"/>
          <w:lang w:val="en-US"/>
        </w:rPr>
        <w:t xml:space="preserve">. </w:t>
      </w:r>
    </w:p>
    <w:p w14:paraId="3DA5BE86" w14:textId="32E98F15" w:rsidR="00FE3019" w:rsidRPr="003A4E5D" w:rsidRDefault="00FE3019" w:rsidP="00FE3019">
      <w:pPr>
        <w:spacing w:line="480" w:lineRule="auto"/>
        <w:jc w:val="both"/>
        <w:rPr>
          <w:rFonts w:ascii="Times New Roman" w:hAnsi="Times New Roman" w:cs="Times New Roman"/>
          <w:sz w:val="24"/>
          <w:szCs w:val="24"/>
          <w:lang w:val="en-US"/>
        </w:rPr>
      </w:pPr>
      <w:proofErr w:type="gramStart"/>
      <w:r w:rsidRPr="003A4E5D">
        <w:rPr>
          <w:rFonts w:ascii="Times New Roman" w:hAnsi="Times New Roman" w:cs="Times New Roman"/>
          <w:sz w:val="24"/>
          <w:szCs w:val="24"/>
          <w:lang w:val="en-US"/>
        </w:rPr>
        <w:t>Last but not least</w:t>
      </w:r>
      <w:proofErr w:type="gramEnd"/>
      <w:r w:rsidRPr="003A4E5D">
        <w:rPr>
          <w:rFonts w:ascii="Times New Roman" w:hAnsi="Times New Roman" w:cs="Times New Roman"/>
          <w:sz w:val="24"/>
          <w:szCs w:val="24"/>
          <w:lang w:val="en-US"/>
        </w:rPr>
        <w:t xml:space="preserve">, the data extraction </w:t>
      </w:r>
      <w:r w:rsidR="000D3F9A" w:rsidRPr="003A4E5D">
        <w:rPr>
          <w:rFonts w:ascii="Times New Roman" w:hAnsi="Times New Roman" w:cs="Times New Roman"/>
          <w:sz w:val="24"/>
          <w:szCs w:val="24"/>
          <w:lang w:val="en-US"/>
        </w:rPr>
        <w:t xml:space="preserve">also </w:t>
      </w:r>
      <w:r w:rsidRPr="003A4E5D">
        <w:rPr>
          <w:rFonts w:ascii="Times New Roman" w:hAnsi="Times New Roman" w:cs="Times New Roman"/>
          <w:sz w:val="24"/>
          <w:szCs w:val="24"/>
          <w:lang w:val="en-US"/>
        </w:rPr>
        <w:t xml:space="preserve">revealed </w:t>
      </w:r>
      <w:r w:rsidR="009348BE" w:rsidRPr="003A4E5D">
        <w:rPr>
          <w:rFonts w:ascii="Times New Roman" w:hAnsi="Times New Roman" w:cs="Times New Roman"/>
          <w:sz w:val="24"/>
          <w:szCs w:val="24"/>
          <w:lang w:val="en-US"/>
        </w:rPr>
        <w:t xml:space="preserve">2 </w:t>
      </w:r>
      <w:r w:rsidRPr="003A4E5D">
        <w:rPr>
          <w:rFonts w:ascii="Times New Roman" w:hAnsi="Times New Roman" w:cs="Times New Roman"/>
          <w:sz w:val="24"/>
          <w:szCs w:val="24"/>
          <w:lang w:val="en-US"/>
        </w:rPr>
        <w:t>studies on restaurant atmosphere</w:t>
      </w:r>
      <w:r w:rsidR="007A5B84" w:rsidRPr="003A4E5D">
        <w:rPr>
          <w:rFonts w:ascii="Times New Roman" w:hAnsi="Times New Roman" w:cs="Times New Roman"/>
          <w:sz w:val="24"/>
          <w:szCs w:val="24"/>
          <w:lang w:val="en-US"/>
        </w:rPr>
        <w:t xml:space="preserve"> (n=1)</w:t>
      </w:r>
      <w:r w:rsidRPr="003A4E5D">
        <w:rPr>
          <w:rFonts w:ascii="Times New Roman" w:hAnsi="Times New Roman" w:cs="Times New Roman"/>
          <w:sz w:val="24"/>
          <w:szCs w:val="24"/>
          <w:lang w:val="en-US"/>
        </w:rPr>
        <w:t xml:space="preserve"> (</w:t>
      </w:r>
      <w:proofErr w:type="spellStart"/>
      <w:r w:rsidRPr="003A4E5D">
        <w:rPr>
          <w:rFonts w:ascii="Times New Roman" w:hAnsi="Times New Roman" w:cs="Times New Roman"/>
          <w:sz w:val="24"/>
          <w:szCs w:val="24"/>
          <w:lang w:val="en-US"/>
        </w:rPr>
        <w:t>Kaminakis</w:t>
      </w:r>
      <w:proofErr w:type="spellEnd"/>
      <w:r w:rsidRPr="003A4E5D">
        <w:rPr>
          <w:rFonts w:ascii="Times New Roman" w:hAnsi="Times New Roman" w:cs="Times New Roman"/>
          <w:sz w:val="24"/>
          <w:szCs w:val="24"/>
          <w:lang w:val="en-US"/>
        </w:rPr>
        <w:t xml:space="preserve"> et al., 2019) and site atmosphere on online tourism</w:t>
      </w:r>
      <w:r w:rsidR="007A5B84" w:rsidRPr="003A4E5D">
        <w:rPr>
          <w:rFonts w:ascii="Times New Roman" w:hAnsi="Times New Roman" w:cs="Times New Roman"/>
          <w:sz w:val="24"/>
          <w:szCs w:val="24"/>
          <w:lang w:val="en-US"/>
        </w:rPr>
        <w:t xml:space="preserve"> (n=1)</w:t>
      </w:r>
      <w:r w:rsidRPr="003A4E5D">
        <w:rPr>
          <w:rFonts w:ascii="Times New Roman" w:hAnsi="Times New Roman" w:cs="Times New Roman"/>
          <w:sz w:val="24"/>
          <w:szCs w:val="24"/>
          <w:lang w:val="en-US"/>
        </w:rPr>
        <w:t xml:space="preserve"> (Gao &amp; Bai, 2014). </w:t>
      </w:r>
      <w:r w:rsidR="00255616" w:rsidRPr="003A4E5D">
        <w:rPr>
          <w:rFonts w:ascii="Times New Roman" w:hAnsi="Times New Roman" w:cs="Times New Roman"/>
          <w:sz w:val="24"/>
          <w:szCs w:val="24"/>
          <w:lang w:val="en-US"/>
        </w:rPr>
        <w:t xml:space="preserve">Given that the current synthesis addresses </w:t>
      </w:r>
      <w:r w:rsidR="00FD1794" w:rsidRPr="003A4E5D">
        <w:rPr>
          <w:rFonts w:ascii="Times New Roman" w:hAnsi="Times New Roman" w:cs="Times New Roman"/>
          <w:sz w:val="24"/>
          <w:szCs w:val="24"/>
          <w:lang w:val="en-US"/>
        </w:rPr>
        <w:t>store atmospheric</w:t>
      </w:r>
      <w:r w:rsidR="00255616" w:rsidRPr="003A4E5D">
        <w:rPr>
          <w:rFonts w:ascii="Times New Roman" w:hAnsi="Times New Roman" w:cs="Times New Roman"/>
          <w:sz w:val="24"/>
          <w:szCs w:val="24"/>
          <w:lang w:val="en-US"/>
        </w:rPr>
        <w:t xml:space="preserve"> factors </w:t>
      </w:r>
      <w:r w:rsidR="003512A3" w:rsidRPr="003A4E5D">
        <w:rPr>
          <w:rFonts w:ascii="Times New Roman" w:hAnsi="Times New Roman" w:cs="Times New Roman"/>
          <w:sz w:val="24"/>
          <w:szCs w:val="24"/>
          <w:lang w:val="en-US"/>
        </w:rPr>
        <w:t>in alter</w:t>
      </w:r>
      <w:r w:rsidR="009348BE" w:rsidRPr="003A4E5D">
        <w:rPr>
          <w:rFonts w:ascii="Times New Roman" w:hAnsi="Times New Roman" w:cs="Times New Roman"/>
          <w:sz w:val="24"/>
          <w:szCs w:val="24"/>
          <w:lang w:val="en-US"/>
        </w:rPr>
        <w:t>n</w:t>
      </w:r>
      <w:r w:rsidR="003512A3" w:rsidRPr="003A4E5D">
        <w:rPr>
          <w:rFonts w:ascii="Times New Roman" w:hAnsi="Times New Roman" w:cs="Times New Roman"/>
          <w:sz w:val="24"/>
          <w:szCs w:val="24"/>
          <w:lang w:val="en-US"/>
        </w:rPr>
        <w:t>ative retail commerce channels,</w:t>
      </w:r>
      <w:r w:rsidR="009348BE" w:rsidRPr="003A4E5D">
        <w:rPr>
          <w:rFonts w:ascii="Times New Roman" w:hAnsi="Times New Roman" w:cs="Times New Roman"/>
          <w:sz w:val="24"/>
          <w:szCs w:val="24"/>
          <w:lang w:val="en-US"/>
        </w:rPr>
        <w:t xml:space="preserve"> the</w:t>
      </w:r>
      <w:r w:rsidR="003512A3" w:rsidRPr="003A4E5D">
        <w:rPr>
          <w:rFonts w:ascii="Times New Roman" w:hAnsi="Times New Roman" w:cs="Times New Roman"/>
          <w:sz w:val="24"/>
          <w:szCs w:val="24"/>
          <w:lang w:val="en-US"/>
        </w:rPr>
        <w:t xml:space="preserve"> hospitality industries are not necessarily clarified in depth.</w:t>
      </w:r>
    </w:p>
    <w:p w14:paraId="1A8AFEC9"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lastRenderedPageBreak/>
        <w:t>Insert Figure 5</w:t>
      </w:r>
    </w:p>
    <w:p w14:paraId="615D3245" w14:textId="77777777" w:rsidR="00FE3019" w:rsidRPr="003A4E5D" w:rsidRDefault="00FE3019" w:rsidP="00FE3019">
      <w:pPr>
        <w:pStyle w:val="Heading1"/>
        <w:spacing w:line="480" w:lineRule="auto"/>
        <w:rPr>
          <w:rFonts w:ascii="Times New Roman" w:hAnsi="Times New Roman" w:cs="Times New Roman"/>
          <w:b/>
          <w:bCs/>
          <w:color w:val="auto"/>
          <w:sz w:val="24"/>
          <w:szCs w:val="24"/>
          <w:lang w:val="en-US"/>
        </w:rPr>
      </w:pPr>
      <w:r w:rsidRPr="003A4E5D">
        <w:rPr>
          <w:rFonts w:ascii="Times New Roman" w:hAnsi="Times New Roman" w:cs="Times New Roman"/>
          <w:b/>
          <w:bCs/>
          <w:color w:val="auto"/>
          <w:sz w:val="24"/>
          <w:szCs w:val="24"/>
          <w:lang w:val="en-US"/>
        </w:rPr>
        <w:t xml:space="preserve">4. Thematic analysis of sample reviews </w:t>
      </w:r>
    </w:p>
    <w:p w14:paraId="4F5E6552" w14:textId="20C6CA81"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We use thematic analysis to offer a holistic overview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t>
      </w:r>
      <w:proofErr w:type="gramStart"/>
      <w:r w:rsidRPr="003A4E5D">
        <w:rPr>
          <w:rFonts w:ascii="Times New Roman" w:hAnsi="Times New Roman" w:cs="Times New Roman"/>
          <w:sz w:val="24"/>
          <w:szCs w:val="24"/>
          <w:lang w:val="en-US"/>
        </w:rPr>
        <w:t>in order to</w:t>
      </w:r>
      <w:proofErr w:type="gramEnd"/>
      <w:r w:rsidRPr="003A4E5D">
        <w:rPr>
          <w:rFonts w:ascii="Times New Roman" w:hAnsi="Times New Roman" w:cs="Times New Roman"/>
          <w:sz w:val="24"/>
          <w:szCs w:val="24"/>
          <w:lang w:val="en-US"/>
        </w:rPr>
        <w:t xml:space="preserve"> identify important theoretical dimensions and discuss promising </w:t>
      </w:r>
      <w:r w:rsidR="009E393C" w:rsidRPr="003A4E5D">
        <w:rPr>
          <w:rFonts w:ascii="Times New Roman" w:hAnsi="Times New Roman" w:cs="Times New Roman"/>
          <w:sz w:val="24"/>
          <w:szCs w:val="24"/>
          <w:lang w:val="en-US"/>
        </w:rPr>
        <w:t xml:space="preserve">directions for </w:t>
      </w:r>
      <w:r w:rsidRPr="003A4E5D">
        <w:rPr>
          <w:rFonts w:ascii="Times New Roman" w:hAnsi="Times New Roman" w:cs="Times New Roman"/>
          <w:sz w:val="24"/>
          <w:szCs w:val="24"/>
          <w:lang w:val="en-US"/>
        </w:rPr>
        <w:t>future research. Moreover, we derive distinct themes through synthesi</w:t>
      </w:r>
      <w:r w:rsidR="009348BE"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ing full texts of 190 peer-reviewed articles, namely</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(1) defining </w:t>
      </w:r>
      <w:r w:rsidR="00FD1794" w:rsidRPr="003A4E5D">
        <w:rPr>
          <w:rFonts w:ascii="Times New Roman" w:hAnsi="Times New Roman" w:cs="Times New Roman"/>
          <w:sz w:val="24"/>
          <w:szCs w:val="24"/>
          <w:lang w:val="en-US"/>
        </w:rPr>
        <w:t>store atmosphere</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(2) emerging constructs related to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studies</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(3) theoretical foundations</w:t>
      </w:r>
      <w:r w:rsidR="00D944BC" w:rsidRPr="003A4E5D">
        <w:rPr>
          <w:rFonts w:ascii="Times New Roman" w:hAnsi="Times New Roman" w:cs="Times New Roman"/>
          <w:sz w:val="24"/>
          <w:szCs w:val="24"/>
          <w:lang w:val="en-US"/>
        </w:rPr>
        <w:t xml:space="preserve"> </w:t>
      </w:r>
      <w:r w:rsidR="00DF3A68" w:rsidRPr="003A4E5D">
        <w:rPr>
          <w:rFonts w:ascii="Times New Roman" w:hAnsi="Times New Roman" w:cs="Times New Roman"/>
          <w:sz w:val="24"/>
          <w:szCs w:val="24"/>
          <w:lang w:val="en-US"/>
        </w:rPr>
        <w:t>adopted in</w:t>
      </w:r>
      <w:r w:rsidR="00D944BC" w:rsidRPr="003A4E5D">
        <w:rPr>
          <w:rFonts w:ascii="Times New Roman" w:hAnsi="Times New Roman" w:cs="Times New Roman"/>
          <w:sz w:val="24"/>
          <w:szCs w:val="24"/>
          <w:lang w:val="en-US"/>
        </w:rPr>
        <w:t xml:space="preserve"> extant </w:t>
      </w:r>
      <w:r w:rsidR="00FD1794" w:rsidRPr="003A4E5D">
        <w:rPr>
          <w:rFonts w:ascii="Times New Roman" w:hAnsi="Times New Roman" w:cs="Times New Roman"/>
          <w:sz w:val="24"/>
          <w:szCs w:val="24"/>
          <w:lang w:val="en-US"/>
        </w:rPr>
        <w:t>store atmosphere</w:t>
      </w:r>
      <w:r w:rsidR="00D944BC" w:rsidRPr="003A4E5D">
        <w:rPr>
          <w:rFonts w:ascii="Times New Roman" w:hAnsi="Times New Roman" w:cs="Times New Roman"/>
          <w:sz w:val="24"/>
          <w:szCs w:val="24"/>
          <w:lang w:val="en-US"/>
        </w:rPr>
        <w:t xml:space="preserve"> research</w:t>
      </w:r>
      <w:r w:rsidRPr="003A4E5D">
        <w:rPr>
          <w:rFonts w:ascii="Times New Roman" w:hAnsi="Times New Roman" w:cs="Times New Roman"/>
          <w:sz w:val="24"/>
          <w:szCs w:val="24"/>
          <w:lang w:val="en-US"/>
        </w:rPr>
        <w:t xml:space="preserve">. </w:t>
      </w:r>
      <w:r w:rsidR="00BD4D7F" w:rsidRPr="003A4E5D">
        <w:rPr>
          <w:rFonts w:ascii="Times New Roman" w:hAnsi="Times New Roman" w:cs="Times New Roman"/>
          <w:sz w:val="24"/>
          <w:szCs w:val="24"/>
          <w:lang w:val="en-US"/>
        </w:rPr>
        <w:t>The rationale of denoting these themes i</w:t>
      </w:r>
      <w:r w:rsidR="009348BE" w:rsidRPr="003A4E5D">
        <w:rPr>
          <w:rFonts w:ascii="Times New Roman" w:hAnsi="Times New Roman" w:cs="Times New Roman"/>
          <w:sz w:val="24"/>
          <w:szCs w:val="24"/>
          <w:lang w:val="en-US"/>
        </w:rPr>
        <w:t>s</w:t>
      </w:r>
      <w:r w:rsidR="00BD4D7F" w:rsidRPr="003A4E5D">
        <w:rPr>
          <w:rFonts w:ascii="Times New Roman" w:hAnsi="Times New Roman" w:cs="Times New Roman"/>
          <w:sz w:val="24"/>
          <w:szCs w:val="24"/>
          <w:lang w:val="en-US"/>
        </w:rPr>
        <w:t xml:space="preserve"> that </w:t>
      </w:r>
      <w:r w:rsidR="009348BE" w:rsidRPr="003A4E5D">
        <w:rPr>
          <w:rFonts w:ascii="Times New Roman" w:hAnsi="Times New Roman" w:cs="Times New Roman"/>
          <w:sz w:val="24"/>
          <w:szCs w:val="24"/>
          <w:lang w:val="en-US"/>
        </w:rPr>
        <w:t xml:space="preserve">because </w:t>
      </w:r>
      <w:r w:rsidR="00FD1794" w:rsidRPr="003A4E5D">
        <w:rPr>
          <w:rFonts w:ascii="Times New Roman" w:hAnsi="Times New Roman" w:cs="Times New Roman"/>
          <w:sz w:val="24"/>
          <w:szCs w:val="24"/>
          <w:lang w:val="en-US"/>
        </w:rPr>
        <w:t>store atmosphere</w:t>
      </w:r>
      <w:r w:rsidR="00BD4D7F" w:rsidRPr="003A4E5D">
        <w:rPr>
          <w:rFonts w:ascii="Times New Roman" w:hAnsi="Times New Roman" w:cs="Times New Roman"/>
          <w:sz w:val="24"/>
          <w:szCs w:val="24"/>
          <w:lang w:val="en-US"/>
        </w:rPr>
        <w:t xml:space="preserve"> definitions are developed in line with extended commerce channels, it is fundamental to illustrate and distinguish </w:t>
      </w:r>
      <w:r w:rsidR="00FD1794" w:rsidRPr="003A4E5D">
        <w:rPr>
          <w:rFonts w:ascii="Times New Roman" w:hAnsi="Times New Roman" w:cs="Times New Roman"/>
          <w:sz w:val="24"/>
          <w:szCs w:val="24"/>
          <w:lang w:val="en-US"/>
        </w:rPr>
        <w:t>store atmospheric</w:t>
      </w:r>
      <w:r w:rsidR="00BD4D7F" w:rsidRPr="003A4E5D">
        <w:rPr>
          <w:rFonts w:ascii="Times New Roman" w:hAnsi="Times New Roman" w:cs="Times New Roman"/>
          <w:sz w:val="24"/>
          <w:szCs w:val="24"/>
          <w:lang w:val="en-US"/>
        </w:rPr>
        <w:t xml:space="preserve"> cues. Moreover, most empirical </w:t>
      </w:r>
      <w:r w:rsidR="00FD1794" w:rsidRPr="003A4E5D">
        <w:rPr>
          <w:rFonts w:ascii="Times New Roman" w:hAnsi="Times New Roman" w:cs="Times New Roman"/>
          <w:sz w:val="24"/>
          <w:szCs w:val="24"/>
          <w:lang w:val="en-US"/>
        </w:rPr>
        <w:t>store atmosphere</w:t>
      </w:r>
      <w:r w:rsidR="000A7D31" w:rsidRPr="003A4E5D">
        <w:rPr>
          <w:rFonts w:ascii="Times New Roman" w:hAnsi="Times New Roman" w:cs="Times New Roman"/>
          <w:sz w:val="24"/>
          <w:szCs w:val="24"/>
          <w:lang w:val="en-US"/>
        </w:rPr>
        <w:t xml:space="preserve"> research concentrates on investigating various </w:t>
      </w:r>
      <w:r w:rsidR="00FD1794" w:rsidRPr="003A4E5D">
        <w:rPr>
          <w:rFonts w:ascii="Times New Roman" w:hAnsi="Times New Roman" w:cs="Times New Roman"/>
          <w:sz w:val="24"/>
          <w:szCs w:val="24"/>
          <w:lang w:val="en-US"/>
        </w:rPr>
        <w:t>store atmospheric</w:t>
      </w:r>
      <w:r w:rsidR="000A7D31" w:rsidRPr="003A4E5D">
        <w:rPr>
          <w:rFonts w:ascii="Times New Roman" w:hAnsi="Times New Roman" w:cs="Times New Roman"/>
          <w:sz w:val="24"/>
          <w:szCs w:val="24"/>
          <w:lang w:val="en-US"/>
        </w:rPr>
        <w:t xml:space="preserve"> elements and performance</w:t>
      </w:r>
      <w:r w:rsidR="009348BE" w:rsidRPr="003A4E5D">
        <w:rPr>
          <w:rFonts w:ascii="Times New Roman" w:hAnsi="Times New Roman" w:cs="Times New Roman"/>
          <w:sz w:val="24"/>
          <w:szCs w:val="24"/>
          <w:lang w:val="en-US"/>
        </w:rPr>
        <w:t>.</w:t>
      </w:r>
      <w:r w:rsidR="000A7D31" w:rsidRPr="003A4E5D">
        <w:rPr>
          <w:rFonts w:ascii="Times New Roman" w:hAnsi="Times New Roman" w:cs="Times New Roman"/>
          <w:sz w:val="24"/>
          <w:szCs w:val="24"/>
          <w:lang w:val="en-US"/>
        </w:rPr>
        <w:t xml:space="preserve"> </w:t>
      </w:r>
      <w:r w:rsidR="009348BE" w:rsidRPr="003A4E5D">
        <w:rPr>
          <w:rFonts w:ascii="Times New Roman" w:hAnsi="Times New Roman" w:cs="Times New Roman"/>
          <w:sz w:val="24"/>
          <w:szCs w:val="24"/>
          <w:lang w:val="en-US"/>
        </w:rPr>
        <w:t>T</w:t>
      </w:r>
      <w:r w:rsidR="000A7D31" w:rsidRPr="003A4E5D">
        <w:rPr>
          <w:rFonts w:ascii="Times New Roman" w:hAnsi="Times New Roman" w:cs="Times New Roman"/>
          <w:sz w:val="24"/>
          <w:szCs w:val="24"/>
          <w:lang w:val="en-US"/>
        </w:rPr>
        <w:t>herefore</w:t>
      </w:r>
      <w:r w:rsidR="009348BE" w:rsidRPr="003A4E5D">
        <w:rPr>
          <w:rFonts w:ascii="Times New Roman" w:hAnsi="Times New Roman" w:cs="Times New Roman"/>
          <w:sz w:val="24"/>
          <w:szCs w:val="24"/>
          <w:lang w:val="en-US"/>
        </w:rPr>
        <w:t>, we</w:t>
      </w:r>
      <w:r w:rsidR="000A7D31" w:rsidRPr="003A4E5D">
        <w:rPr>
          <w:rFonts w:ascii="Times New Roman" w:hAnsi="Times New Roman" w:cs="Times New Roman"/>
          <w:sz w:val="24"/>
          <w:szCs w:val="24"/>
          <w:lang w:val="en-US"/>
        </w:rPr>
        <w:t xml:space="preserve"> highlight existing </w:t>
      </w:r>
      <w:r w:rsidR="00FD1794" w:rsidRPr="003A4E5D">
        <w:rPr>
          <w:rFonts w:ascii="Times New Roman" w:hAnsi="Times New Roman" w:cs="Times New Roman"/>
          <w:sz w:val="24"/>
          <w:szCs w:val="24"/>
          <w:lang w:val="en-US"/>
        </w:rPr>
        <w:t>store atmosphere</w:t>
      </w:r>
      <w:r w:rsidR="000A7D31" w:rsidRPr="003A4E5D">
        <w:rPr>
          <w:rFonts w:ascii="Times New Roman" w:hAnsi="Times New Roman" w:cs="Times New Roman"/>
          <w:sz w:val="24"/>
          <w:szCs w:val="24"/>
          <w:lang w:val="en-US"/>
        </w:rPr>
        <w:t xml:space="preserve"> constructs and the</w:t>
      </w:r>
      <w:r w:rsidR="009348BE" w:rsidRPr="003A4E5D">
        <w:rPr>
          <w:rFonts w:ascii="Times New Roman" w:hAnsi="Times New Roman" w:cs="Times New Roman"/>
          <w:sz w:val="24"/>
          <w:szCs w:val="24"/>
          <w:lang w:val="en-US"/>
        </w:rPr>
        <w:t>ir</w:t>
      </w:r>
      <w:r w:rsidR="000A7D31" w:rsidRPr="003A4E5D">
        <w:rPr>
          <w:rFonts w:ascii="Times New Roman" w:hAnsi="Times New Roman" w:cs="Times New Roman"/>
          <w:sz w:val="24"/>
          <w:szCs w:val="24"/>
          <w:lang w:val="en-US"/>
        </w:rPr>
        <w:t xml:space="preserve"> frequency in our review sample. </w:t>
      </w:r>
      <w:r w:rsidR="00425AA8" w:rsidRPr="003A4E5D">
        <w:rPr>
          <w:rFonts w:ascii="Times New Roman" w:hAnsi="Times New Roman" w:cs="Times New Roman"/>
          <w:sz w:val="24"/>
          <w:szCs w:val="24"/>
          <w:lang w:val="en-US"/>
        </w:rPr>
        <w:t>Finally</w:t>
      </w:r>
      <w:r w:rsidR="000A7D31" w:rsidRPr="003A4E5D">
        <w:rPr>
          <w:rFonts w:ascii="Times New Roman" w:hAnsi="Times New Roman" w:cs="Times New Roman"/>
          <w:sz w:val="24"/>
          <w:szCs w:val="24"/>
          <w:lang w:val="en-US"/>
        </w:rPr>
        <w:t xml:space="preserve">, theoretical vehicles of </w:t>
      </w:r>
      <w:r w:rsidR="00FD1794" w:rsidRPr="003A4E5D">
        <w:rPr>
          <w:rFonts w:ascii="Times New Roman" w:hAnsi="Times New Roman" w:cs="Times New Roman"/>
          <w:sz w:val="24"/>
          <w:szCs w:val="24"/>
          <w:lang w:val="en-US"/>
        </w:rPr>
        <w:t>store atmosphere</w:t>
      </w:r>
      <w:r w:rsidR="000A7D31" w:rsidRPr="003A4E5D">
        <w:rPr>
          <w:rFonts w:ascii="Times New Roman" w:hAnsi="Times New Roman" w:cs="Times New Roman"/>
          <w:sz w:val="24"/>
          <w:szCs w:val="24"/>
          <w:lang w:val="en-US"/>
        </w:rPr>
        <w:t xml:space="preserve"> research should be presented to shape certain essential theories across different disciplines while suggesting </w:t>
      </w:r>
      <w:r w:rsidR="00425AA8" w:rsidRPr="003A4E5D">
        <w:rPr>
          <w:rFonts w:ascii="Times New Roman" w:hAnsi="Times New Roman" w:cs="Times New Roman"/>
          <w:sz w:val="24"/>
          <w:szCs w:val="24"/>
          <w:lang w:val="en-US"/>
        </w:rPr>
        <w:t>any</w:t>
      </w:r>
      <w:r w:rsidR="000A7D31" w:rsidRPr="003A4E5D">
        <w:rPr>
          <w:rFonts w:ascii="Times New Roman" w:hAnsi="Times New Roman" w:cs="Times New Roman"/>
          <w:sz w:val="24"/>
          <w:szCs w:val="24"/>
          <w:lang w:val="en-US"/>
        </w:rPr>
        <w:t xml:space="preserve"> under-explored </w:t>
      </w:r>
      <w:r w:rsidR="00425AA8" w:rsidRPr="003A4E5D">
        <w:rPr>
          <w:rFonts w:ascii="Times New Roman" w:hAnsi="Times New Roman" w:cs="Times New Roman"/>
          <w:sz w:val="24"/>
          <w:szCs w:val="24"/>
          <w:lang w:val="en-US"/>
        </w:rPr>
        <w:t>ones</w:t>
      </w:r>
      <w:r w:rsidR="000A7D31" w:rsidRPr="003A4E5D">
        <w:rPr>
          <w:rFonts w:ascii="Times New Roman" w:hAnsi="Times New Roman" w:cs="Times New Roman"/>
          <w:sz w:val="24"/>
          <w:szCs w:val="24"/>
          <w:lang w:val="en-US"/>
        </w:rPr>
        <w:t xml:space="preserve"> as </w:t>
      </w:r>
      <w:r w:rsidR="00425AA8" w:rsidRPr="003A4E5D">
        <w:rPr>
          <w:rFonts w:ascii="Times New Roman" w:hAnsi="Times New Roman" w:cs="Times New Roman"/>
          <w:sz w:val="24"/>
          <w:szCs w:val="24"/>
          <w:lang w:val="en-US"/>
        </w:rPr>
        <w:t xml:space="preserve">directions for </w:t>
      </w:r>
      <w:r w:rsidR="000A7D31" w:rsidRPr="003A4E5D">
        <w:rPr>
          <w:rFonts w:ascii="Times New Roman" w:hAnsi="Times New Roman" w:cs="Times New Roman"/>
          <w:sz w:val="24"/>
          <w:szCs w:val="24"/>
          <w:lang w:val="en-US"/>
        </w:rPr>
        <w:t xml:space="preserve">future research (Domenico et al., 2021).  </w:t>
      </w:r>
    </w:p>
    <w:p w14:paraId="7361D5F9" w14:textId="77777777"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4.1 Defining store atmosphere </w:t>
      </w:r>
    </w:p>
    <w:p w14:paraId="50DCAD02" w14:textId="2A1FDE0B" w:rsidR="002F625B"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The original definition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was coined by Kotler (1974)</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whose work has been referred </w:t>
      </w:r>
      <w:r w:rsidR="002049DD" w:rsidRPr="003A4E5D">
        <w:rPr>
          <w:rFonts w:ascii="Times New Roman" w:hAnsi="Times New Roman" w:cs="Times New Roman"/>
          <w:sz w:val="24"/>
          <w:szCs w:val="24"/>
          <w:lang w:val="en-US"/>
        </w:rPr>
        <w:t xml:space="preserve">to </w:t>
      </w:r>
      <w:r w:rsidRPr="003A4E5D">
        <w:rPr>
          <w:rFonts w:ascii="Times New Roman" w:hAnsi="Times New Roman" w:cs="Times New Roman"/>
          <w:sz w:val="24"/>
          <w:szCs w:val="24"/>
          <w:lang w:val="en-US"/>
        </w:rPr>
        <w:t xml:space="preserve">extensively in the literature. Since then, however, there has been an array of extended definitions, comprising the different dimensions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(Table 2). For instance, Kotler (1974) summari</w:t>
      </w:r>
      <w:r w:rsidR="00655F04"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 xml:space="preserve">ed sensory, visual, aural, olfactory, and tactile dimensions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taking into consideration the multiple elements of an experience in a physical store. Building on this, </w:t>
      </w:r>
      <w:proofErr w:type="gramStart"/>
      <w:r w:rsidRPr="003A4E5D">
        <w:rPr>
          <w:rFonts w:ascii="Times New Roman" w:hAnsi="Times New Roman" w:cs="Times New Roman"/>
          <w:sz w:val="24"/>
          <w:szCs w:val="24"/>
          <w:lang w:val="en-US"/>
        </w:rPr>
        <w:t>Donovan</w:t>
      </w:r>
      <w:proofErr w:type="gramEnd"/>
      <w:r w:rsidRPr="003A4E5D">
        <w:rPr>
          <w:rFonts w:ascii="Times New Roman" w:hAnsi="Times New Roman" w:cs="Times New Roman"/>
          <w:sz w:val="24"/>
          <w:szCs w:val="24"/>
          <w:lang w:val="en-US"/>
        </w:rPr>
        <w:t xml:space="preserve"> </w:t>
      </w:r>
      <w:r w:rsidR="00641551" w:rsidRPr="003A4E5D">
        <w:rPr>
          <w:rFonts w:ascii="Times New Roman" w:hAnsi="Times New Roman" w:cs="Times New Roman"/>
          <w:sz w:val="24"/>
          <w:szCs w:val="24"/>
          <w:lang w:val="en-US"/>
        </w:rPr>
        <w:t>and</w:t>
      </w:r>
      <w:r w:rsidRPr="003A4E5D">
        <w:rPr>
          <w:rFonts w:ascii="Times New Roman" w:hAnsi="Times New Roman" w:cs="Times New Roman"/>
          <w:sz w:val="24"/>
          <w:szCs w:val="24"/>
          <w:lang w:val="en-US"/>
        </w:rPr>
        <w:t xml:space="preserve"> Rossiter (1982) integrated environmental psychology (Russell &amp; Mehrabian, 1977) into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exploring store-induced pleasure, arousal</w:t>
      </w:r>
      <w:r w:rsidR="00655F04"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dominance behaviors (Donovan et al., 1994). Baker et al. (1994, 2002) classified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into three dimensions</w:t>
      </w:r>
      <w:r w:rsidR="002049DD"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 namely</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design factors (environmental elements that are </w:t>
      </w:r>
      <w:r w:rsidRPr="003A4E5D">
        <w:rPr>
          <w:rFonts w:ascii="Times New Roman" w:hAnsi="Times New Roman" w:cs="Times New Roman"/>
          <w:sz w:val="24"/>
          <w:szCs w:val="24"/>
          <w:lang w:val="en-US"/>
        </w:rPr>
        <w:lastRenderedPageBreak/>
        <w:t>more visual, functional, and/or aesthetic in nature), social factors (the number, type, and behavior of other customers and employees), and ambient factors (temperature, lighting, music</w:t>
      </w:r>
      <w:r w:rsidR="00655F04"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scent) which influence consumer buying behavior under different conditions. Meanwhile, Turley </w:t>
      </w:r>
      <w:r w:rsidR="00641551" w:rsidRPr="003A4E5D">
        <w:rPr>
          <w:rFonts w:ascii="Times New Roman" w:hAnsi="Times New Roman" w:cs="Times New Roman"/>
          <w:sz w:val="24"/>
          <w:szCs w:val="24"/>
          <w:lang w:val="en-US"/>
        </w:rPr>
        <w:t>and</w:t>
      </w:r>
      <w:r w:rsidRPr="003A4E5D">
        <w:rPr>
          <w:rFonts w:ascii="Times New Roman" w:hAnsi="Times New Roman" w:cs="Times New Roman"/>
          <w:sz w:val="24"/>
          <w:szCs w:val="24"/>
          <w:lang w:val="en-US"/>
        </w:rPr>
        <w:t xml:space="preserve"> Milliman (2000) studied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from facility-based environment cues, indicating five forms of </w:t>
      </w:r>
      <w:r w:rsidR="00FD1794" w:rsidRPr="003A4E5D">
        <w:rPr>
          <w:rFonts w:ascii="Times New Roman" w:hAnsi="Times New Roman" w:cs="Times New Roman"/>
          <w:sz w:val="24"/>
          <w:szCs w:val="24"/>
          <w:lang w:val="en-US"/>
        </w:rPr>
        <w:t>atmosphere</w:t>
      </w:r>
      <w:r w:rsidRPr="003A4E5D">
        <w:rPr>
          <w:rFonts w:ascii="Times New Roman" w:hAnsi="Times New Roman" w:cs="Times New Roman"/>
          <w:sz w:val="24"/>
          <w:szCs w:val="24"/>
          <w:lang w:val="en-US"/>
        </w:rPr>
        <w:t xml:space="preserve">: </w:t>
      </w:r>
      <w:r w:rsidR="002049DD"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exterior of the store</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the general interior</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the layout and design</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the point of purchase and decoration variables</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especially human variables encompassing customers, employees, in-store crowding, and privacy issues. </w:t>
      </w:r>
    </w:p>
    <w:p w14:paraId="09C8BD3B" w14:textId="51AC5A9F" w:rsidR="002049DD"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It was</w:t>
      </w:r>
      <w:r w:rsidR="002049DD"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n</w:t>
      </w:r>
      <w:r w:rsidR="002049DD" w:rsidRPr="003A4E5D">
        <w:rPr>
          <w:rFonts w:ascii="Times New Roman" w:hAnsi="Times New Roman" w:cs="Times New Roman"/>
          <w:sz w:val="24"/>
          <w:szCs w:val="24"/>
          <w:lang w:val="en-US"/>
        </w:rPr>
        <w:t>o</w:t>
      </w:r>
      <w:r w:rsidRPr="003A4E5D">
        <w:rPr>
          <w:rFonts w:ascii="Times New Roman" w:hAnsi="Times New Roman" w:cs="Times New Roman"/>
          <w:sz w:val="24"/>
          <w:szCs w:val="24"/>
          <w:lang w:val="en-US"/>
        </w:rPr>
        <w:t xml:space="preserve">t until the 2000s that online retailing made its appearance, and marketing scholars started examining web-based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Eroglu et al. (2001) adopted the Stimulus-Organism-Response (SOR) framework by Mehrabian </w:t>
      </w:r>
      <w:r w:rsidR="00641551" w:rsidRPr="003A4E5D">
        <w:rPr>
          <w:rFonts w:ascii="Times New Roman" w:hAnsi="Times New Roman" w:cs="Times New Roman"/>
          <w:sz w:val="24"/>
          <w:szCs w:val="24"/>
          <w:lang w:val="en-US"/>
        </w:rPr>
        <w:t>and</w:t>
      </w:r>
      <w:r w:rsidR="002049DD"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Russell (1974)</w:t>
      </w:r>
      <w:r w:rsidR="000964B7"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group</w:t>
      </w:r>
      <w:r w:rsidR="000964B7" w:rsidRPr="003A4E5D">
        <w:rPr>
          <w:rFonts w:ascii="Times New Roman" w:hAnsi="Times New Roman" w:cs="Times New Roman"/>
          <w:sz w:val="24"/>
          <w:szCs w:val="24"/>
          <w:lang w:val="en-US"/>
        </w:rPr>
        <w:t>ing</w:t>
      </w:r>
      <w:r w:rsidRPr="003A4E5D">
        <w:rPr>
          <w:rFonts w:ascii="Times New Roman" w:hAnsi="Times New Roman" w:cs="Times New Roman"/>
          <w:sz w:val="24"/>
          <w:szCs w:val="24"/>
          <w:lang w:val="en-US"/>
        </w:rPr>
        <w:t xml:space="preserve"> virtual stores into high task-relevant environment</w:t>
      </w:r>
      <w:r w:rsidR="002049DD"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r w:rsidR="000964B7" w:rsidRPr="003A4E5D">
        <w:rPr>
          <w:rFonts w:ascii="Times New Roman" w:hAnsi="Times New Roman" w:cs="Times New Roman"/>
          <w:sz w:val="24"/>
          <w:szCs w:val="24"/>
          <w:lang w:val="en-US"/>
        </w:rPr>
        <w:t xml:space="preserve">where </w:t>
      </w:r>
      <w:r w:rsidRPr="003A4E5D">
        <w:rPr>
          <w:rFonts w:ascii="Times New Roman" w:hAnsi="Times New Roman" w:cs="Times New Roman"/>
          <w:sz w:val="24"/>
          <w:szCs w:val="24"/>
          <w:lang w:val="en-US"/>
        </w:rPr>
        <w:t>all the site descriptors appear on the screen</w:t>
      </w:r>
      <w:r w:rsidR="000964B7" w:rsidRPr="003A4E5D">
        <w:rPr>
          <w:rFonts w:ascii="Times New Roman" w:hAnsi="Times New Roman" w:cs="Times New Roman"/>
          <w:sz w:val="24"/>
          <w:szCs w:val="24"/>
          <w:lang w:val="en-US"/>
        </w:rPr>
        <w:t>, thus</w:t>
      </w:r>
      <w:r w:rsidRPr="003A4E5D">
        <w:rPr>
          <w:rFonts w:ascii="Times New Roman" w:hAnsi="Times New Roman" w:cs="Times New Roman"/>
          <w:sz w:val="24"/>
          <w:szCs w:val="24"/>
          <w:lang w:val="en-US"/>
        </w:rPr>
        <w:t xml:space="preserve"> enabl</w:t>
      </w:r>
      <w:r w:rsidR="000964B7" w:rsidRPr="003A4E5D">
        <w:rPr>
          <w:rFonts w:ascii="Times New Roman" w:hAnsi="Times New Roman" w:cs="Times New Roman"/>
          <w:sz w:val="24"/>
          <w:szCs w:val="24"/>
          <w:lang w:val="en-US"/>
        </w:rPr>
        <w:t>ing</w:t>
      </w:r>
      <w:r w:rsidRPr="003A4E5D">
        <w:rPr>
          <w:rFonts w:ascii="Times New Roman" w:hAnsi="Times New Roman" w:cs="Times New Roman"/>
          <w:sz w:val="24"/>
          <w:szCs w:val="24"/>
          <w:lang w:val="en-US"/>
        </w:rPr>
        <w:t xml:space="preserve"> shopping achievement) and low task-relevant environment</w:t>
      </w:r>
      <w:r w:rsidR="000964B7"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r w:rsidR="000964B7" w:rsidRPr="003A4E5D">
        <w:rPr>
          <w:rFonts w:ascii="Times New Roman" w:hAnsi="Times New Roman" w:cs="Times New Roman"/>
          <w:sz w:val="24"/>
          <w:szCs w:val="24"/>
          <w:lang w:val="en-US"/>
        </w:rPr>
        <w:t xml:space="preserve">where </w:t>
      </w:r>
      <w:r w:rsidRPr="003A4E5D">
        <w:rPr>
          <w:rFonts w:ascii="Times New Roman" w:hAnsi="Times New Roman" w:cs="Times New Roman"/>
          <w:sz w:val="24"/>
          <w:szCs w:val="24"/>
          <w:lang w:val="en-US"/>
        </w:rPr>
        <w:t xml:space="preserve">site information is inconsequential to the completion of the shopping task). Dailey (2004, p. 796) further demonstrated web atmosphere as </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the conscious designing of web environments to create positive effects (e.g., positive affect, positive cognitions etc.) in users </w:t>
      </w:r>
      <w:proofErr w:type="gramStart"/>
      <w:r w:rsidRPr="003A4E5D">
        <w:rPr>
          <w:rFonts w:ascii="Times New Roman" w:hAnsi="Times New Roman" w:cs="Times New Roman"/>
          <w:sz w:val="24"/>
          <w:szCs w:val="24"/>
          <w:lang w:val="en-US"/>
        </w:rPr>
        <w:t>in order to</w:t>
      </w:r>
      <w:proofErr w:type="gramEnd"/>
      <w:r w:rsidRPr="003A4E5D">
        <w:rPr>
          <w:rFonts w:ascii="Times New Roman" w:hAnsi="Times New Roman" w:cs="Times New Roman"/>
          <w:sz w:val="24"/>
          <w:szCs w:val="24"/>
          <w:lang w:val="en-US"/>
        </w:rPr>
        <w:t xml:space="preserve"> increase </w:t>
      </w:r>
      <w:proofErr w:type="spellStart"/>
      <w:r w:rsidRPr="003A4E5D">
        <w:rPr>
          <w:rFonts w:ascii="Times New Roman" w:hAnsi="Times New Roman" w:cs="Times New Roman"/>
          <w:sz w:val="24"/>
          <w:szCs w:val="24"/>
          <w:lang w:val="en-US"/>
        </w:rPr>
        <w:t>favourable</w:t>
      </w:r>
      <w:proofErr w:type="spellEnd"/>
      <w:r w:rsidRPr="003A4E5D">
        <w:rPr>
          <w:rFonts w:ascii="Times New Roman" w:hAnsi="Times New Roman" w:cs="Times New Roman"/>
          <w:sz w:val="24"/>
          <w:szCs w:val="24"/>
          <w:lang w:val="en-US"/>
        </w:rPr>
        <w:t xml:space="preserve"> consumer responses (e.g.</w:t>
      </w:r>
      <w:r w:rsidR="0064155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site revisiting, browsing etc.)</w:t>
      </w:r>
      <w:r w:rsidR="002049D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t>
      </w:r>
    </w:p>
    <w:p w14:paraId="0B5AB3D6" w14:textId="0EB9EAB3"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A great number of scholars have offered diverse definitions of web-based and virtual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the past two decades. Nevertheless, existing publications </w:t>
      </w:r>
      <w:r w:rsidR="002049DD" w:rsidRPr="003A4E5D">
        <w:rPr>
          <w:rFonts w:ascii="Times New Roman" w:hAnsi="Times New Roman" w:cs="Times New Roman"/>
          <w:sz w:val="24"/>
          <w:szCs w:val="24"/>
          <w:lang w:val="en-US"/>
        </w:rPr>
        <w:t xml:space="preserve">have </w:t>
      </w:r>
      <w:r w:rsidRPr="003A4E5D">
        <w:rPr>
          <w:rFonts w:ascii="Times New Roman" w:hAnsi="Times New Roman" w:cs="Times New Roman"/>
          <w:sz w:val="24"/>
          <w:szCs w:val="24"/>
          <w:lang w:val="en-US"/>
        </w:rPr>
        <w:t>concluded that e-store layout, design, and atmosphere (</w:t>
      </w:r>
      <w:proofErr w:type="spellStart"/>
      <w:r w:rsidRPr="003A4E5D">
        <w:rPr>
          <w:rFonts w:ascii="Times New Roman" w:hAnsi="Times New Roman" w:cs="Times New Roman"/>
          <w:sz w:val="24"/>
          <w:szCs w:val="24"/>
          <w:lang w:val="en-US"/>
        </w:rPr>
        <w:t>Vrechopoulos</w:t>
      </w:r>
      <w:proofErr w:type="spellEnd"/>
      <w:r w:rsidRPr="003A4E5D">
        <w:rPr>
          <w:rFonts w:ascii="Times New Roman" w:hAnsi="Times New Roman" w:cs="Times New Roman"/>
          <w:sz w:val="24"/>
          <w:szCs w:val="24"/>
          <w:lang w:val="en-US"/>
        </w:rPr>
        <w:t xml:space="preserve"> et al., 2004; </w:t>
      </w:r>
      <w:proofErr w:type="spellStart"/>
      <w:r w:rsidRPr="003A4E5D">
        <w:rPr>
          <w:rFonts w:ascii="Times New Roman" w:hAnsi="Times New Roman" w:cs="Times New Roman"/>
          <w:sz w:val="24"/>
          <w:szCs w:val="24"/>
          <w:lang w:val="en-US"/>
        </w:rPr>
        <w:t>Manganari</w:t>
      </w:r>
      <w:proofErr w:type="spellEnd"/>
      <w:r w:rsidRPr="003A4E5D">
        <w:rPr>
          <w:rFonts w:ascii="Times New Roman" w:hAnsi="Times New Roman" w:cs="Times New Roman"/>
          <w:sz w:val="24"/>
          <w:szCs w:val="24"/>
          <w:lang w:val="en-US"/>
        </w:rPr>
        <w:t xml:space="preserve"> et al., 2009), website navigation (</w:t>
      </w:r>
      <w:proofErr w:type="spellStart"/>
      <w:r w:rsidRPr="003A4E5D">
        <w:rPr>
          <w:rFonts w:ascii="Times New Roman" w:hAnsi="Times New Roman" w:cs="Times New Roman"/>
          <w:sz w:val="24"/>
          <w:szCs w:val="24"/>
          <w:lang w:val="en-US"/>
        </w:rPr>
        <w:t>Floh</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Madlberger</w:t>
      </w:r>
      <w:proofErr w:type="spellEnd"/>
      <w:r w:rsidRPr="003A4E5D">
        <w:rPr>
          <w:rFonts w:ascii="Times New Roman" w:hAnsi="Times New Roman" w:cs="Times New Roman"/>
          <w:sz w:val="24"/>
          <w:szCs w:val="24"/>
          <w:lang w:val="en-US"/>
        </w:rPr>
        <w:t xml:space="preserve">, 2013), and presence of information (Oh et al., 2008) are essential components of web </w:t>
      </w:r>
      <w:r w:rsidR="00FD1794" w:rsidRPr="003A4E5D">
        <w:rPr>
          <w:rFonts w:ascii="Times New Roman" w:hAnsi="Times New Roman" w:cs="Times New Roman"/>
          <w:sz w:val="24"/>
          <w:szCs w:val="24"/>
          <w:lang w:val="en-US"/>
        </w:rPr>
        <w:t>store atmospheres</w:t>
      </w:r>
      <w:r w:rsidRPr="003A4E5D">
        <w:rPr>
          <w:rFonts w:ascii="Times New Roman" w:hAnsi="Times New Roman" w:cs="Times New Roman"/>
          <w:sz w:val="24"/>
          <w:szCs w:val="24"/>
          <w:lang w:val="en-US"/>
        </w:rPr>
        <w:t xml:space="preserve">. Wu et al. (2021) recently defined the state-of-the-art </w:t>
      </w:r>
      <w:r w:rsidR="00FD1794"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categories in personalizing 3D virtual shopping contexts: pathfinding assistance, environment, and the manner of product presentation.</w:t>
      </w:r>
    </w:p>
    <w:p w14:paraId="31B1CE51"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Table 2</w:t>
      </w:r>
    </w:p>
    <w:p w14:paraId="4B1414B6" w14:textId="4087729A" w:rsidR="00BD041A"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lastRenderedPageBreak/>
        <w:t xml:space="preserve">Table 3 </w:t>
      </w:r>
      <w:r w:rsidR="005D5C6A" w:rsidRPr="003A4E5D">
        <w:rPr>
          <w:rFonts w:ascii="Times New Roman" w:hAnsi="Times New Roman" w:cs="Times New Roman"/>
          <w:sz w:val="24"/>
          <w:szCs w:val="24"/>
          <w:lang w:val="en-US"/>
        </w:rPr>
        <w:t xml:space="preserve">presents </w:t>
      </w:r>
      <w:r w:rsidRPr="003A4E5D">
        <w:rPr>
          <w:rFonts w:ascii="Times New Roman" w:hAnsi="Times New Roman" w:cs="Times New Roman"/>
          <w:sz w:val="24"/>
          <w:szCs w:val="24"/>
          <w:lang w:val="en-US"/>
        </w:rPr>
        <w:t xml:space="preserve">the </w:t>
      </w:r>
      <w:r w:rsidR="002F625B" w:rsidRPr="003A4E5D">
        <w:rPr>
          <w:rFonts w:ascii="Times New Roman" w:hAnsi="Times New Roman" w:cs="Times New Roman"/>
          <w:sz w:val="24"/>
          <w:szCs w:val="24"/>
          <w:lang w:val="en-US"/>
        </w:rPr>
        <w:t xml:space="preserve">most-examined </w:t>
      </w:r>
      <w:r w:rsidRPr="003A4E5D">
        <w:rPr>
          <w:rFonts w:ascii="Times New Roman" w:hAnsi="Times New Roman" w:cs="Times New Roman"/>
          <w:sz w:val="24"/>
          <w:szCs w:val="24"/>
          <w:lang w:val="en-US"/>
        </w:rPr>
        <w:t>SA-related variables</w:t>
      </w:r>
      <w:r w:rsidR="002F625B" w:rsidRPr="003A4E5D">
        <w:rPr>
          <w:rFonts w:ascii="Times New Roman" w:hAnsi="Times New Roman" w:cs="Times New Roman"/>
          <w:sz w:val="24"/>
          <w:szCs w:val="24"/>
          <w:lang w:val="en-US"/>
        </w:rPr>
        <w:t xml:space="preserve"> of our review sample</w:t>
      </w:r>
      <w:r w:rsidRPr="003A4E5D">
        <w:rPr>
          <w:rFonts w:ascii="Times New Roman" w:hAnsi="Times New Roman" w:cs="Times New Roman"/>
          <w:sz w:val="24"/>
          <w:szCs w:val="24"/>
          <w:lang w:val="en-US"/>
        </w:rPr>
        <w:t xml:space="preserve"> that contribute to a comprehensive understanding of the components of </w:t>
      </w:r>
      <w:r w:rsidR="00FD1794"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Store layout has received considerable attention (n=21) due to the direct influence on store performance and</w:t>
      </w:r>
      <w:r w:rsidR="005D5C6A"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in turn, consumers’ purchase behavior (</w:t>
      </w:r>
      <w:proofErr w:type="spellStart"/>
      <w:r w:rsidRPr="003A4E5D">
        <w:rPr>
          <w:rFonts w:ascii="Times New Roman" w:hAnsi="Times New Roman" w:cs="Times New Roman"/>
          <w:sz w:val="24"/>
          <w:szCs w:val="24"/>
          <w:lang w:val="en-US"/>
        </w:rPr>
        <w:t>Vrechopoulos</w:t>
      </w:r>
      <w:proofErr w:type="spellEnd"/>
      <w:r w:rsidRPr="003A4E5D">
        <w:rPr>
          <w:rFonts w:ascii="Times New Roman" w:hAnsi="Times New Roman" w:cs="Times New Roman"/>
          <w:sz w:val="24"/>
          <w:szCs w:val="24"/>
          <w:lang w:val="en-US"/>
        </w:rPr>
        <w:t xml:space="preserve"> et al., 2004; Griffith, 2005; Page et al., 2019). Store ambient cues (e.g., music, lighting, color, </w:t>
      </w:r>
      <w:r w:rsidR="005D5C6A"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scent) have been studied frequently (n=17) since these elements drive consumers’ mood</w:t>
      </w:r>
      <w:r w:rsidR="0094166C"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emotions, and responses (Baker et al., 1994; Spangenberg et al.</w:t>
      </w:r>
      <w:r w:rsidR="00BD041A"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2006; Mari &amp; </w:t>
      </w:r>
      <w:proofErr w:type="spellStart"/>
      <w:r w:rsidRPr="003A4E5D">
        <w:rPr>
          <w:rFonts w:ascii="Times New Roman" w:hAnsi="Times New Roman" w:cs="Times New Roman"/>
          <w:sz w:val="24"/>
          <w:szCs w:val="24"/>
          <w:lang w:val="en-US"/>
        </w:rPr>
        <w:t>Poggesi</w:t>
      </w:r>
      <w:proofErr w:type="spellEnd"/>
      <w:r w:rsidRPr="003A4E5D">
        <w:rPr>
          <w:rFonts w:ascii="Times New Roman" w:hAnsi="Times New Roman" w:cs="Times New Roman"/>
          <w:sz w:val="24"/>
          <w:szCs w:val="24"/>
          <w:lang w:val="en-US"/>
        </w:rPr>
        <w:t>, 2013). 17 studies delineat</w:t>
      </w:r>
      <w:r w:rsidR="00BD041A" w:rsidRPr="003A4E5D">
        <w:rPr>
          <w:rFonts w:ascii="Times New Roman" w:hAnsi="Times New Roman" w:cs="Times New Roman"/>
          <w:sz w:val="24"/>
          <w:szCs w:val="24"/>
          <w:lang w:val="en-US"/>
        </w:rPr>
        <w:t>ed</w:t>
      </w:r>
      <w:r w:rsidRPr="003A4E5D">
        <w:rPr>
          <w:rFonts w:ascii="Times New Roman" w:hAnsi="Times New Roman" w:cs="Times New Roman"/>
          <w:sz w:val="24"/>
          <w:szCs w:val="24"/>
          <w:lang w:val="en-US"/>
        </w:rPr>
        <w:t xml:space="preserve"> e-commerce website designs </w:t>
      </w:r>
      <w:r w:rsidR="00BD041A"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mainly discussed displays of product information and how virtual store design facilitated consumer</w:t>
      </w:r>
      <w:r w:rsidR="00BD041A"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decision-making process</w:t>
      </w:r>
      <w:r w:rsidR="00BD041A" w:rsidRPr="003A4E5D">
        <w:rPr>
          <w:rFonts w:ascii="Times New Roman" w:hAnsi="Times New Roman" w:cs="Times New Roman"/>
          <w:sz w:val="24"/>
          <w:szCs w:val="24"/>
          <w:lang w:val="en-US"/>
        </w:rPr>
        <w:t>es</w:t>
      </w:r>
      <w:r w:rsidRPr="003A4E5D">
        <w:rPr>
          <w:rFonts w:ascii="Times New Roman" w:hAnsi="Times New Roman" w:cs="Times New Roman"/>
          <w:sz w:val="24"/>
          <w:szCs w:val="24"/>
          <w:lang w:val="en-US"/>
        </w:rPr>
        <w:t xml:space="preserve"> (Fiore et al., 2005; Lo et al., 2016). In addition, store aesthetics (n=14) were central in shaping web-based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as consumers</w:t>
      </w:r>
      <w:r w:rsidR="00BD041A" w:rsidRPr="003A4E5D">
        <w:rPr>
          <w:rFonts w:ascii="Times New Roman" w:hAnsi="Times New Roman" w:cs="Times New Roman"/>
          <w:sz w:val="24"/>
          <w:szCs w:val="24"/>
          <w:lang w:val="en-US"/>
        </w:rPr>
        <w:t xml:space="preserve"> were more drawn</w:t>
      </w:r>
      <w:r w:rsidRPr="003A4E5D">
        <w:rPr>
          <w:rFonts w:ascii="Times New Roman" w:hAnsi="Times New Roman" w:cs="Times New Roman"/>
          <w:sz w:val="24"/>
          <w:szCs w:val="24"/>
          <w:lang w:val="en-US"/>
        </w:rPr>
        <w:t xml:space="preserve"> </w:t>
      </w:r>
      <w:r w:rsidR="00BD041A" w:rsidRPr="003A4E5D">
        <w:rPr>
          <w:rFonts w:ascii="Times New Roman" w:hAnsi="Times New Roman" w:cs="Times New Roman"/>
          <w:sz w:val="24"/>
          <w:szCs w:val="24"/>
          <w:lang w:val="en-US"/>
        </w:rPr>
        <w:t>t</w:t>
      </w:r>
      <w:r w:rsidRPr="003A4E5D">
        <w:rPr>
          <w:rFonts w:ascii="Times New Roman" w:hAnsi="Times New Roman" w:cs="Times New Roman"/>
          <w:sz w:val="24"/>
          <w:szCs w:val="24"/>
          <w:lang w:val="en-US"/>
        </w:rPr>
        <w:t xml:space="preserve">o well-presented stores (Chang et al., 2014; </w:t>
      </w:r>
      <w:proofErr w:type="spellStart"/>
      <w:r w:rsidRPr="003A4E5D">
        <w:rPr>
          <w:rFonts w:ascii="Times New Roman" w:hAnsi="Times New Roman" w:cs="Times New Roman"/>
          <w:sz w:val="24"/>
          <w:szCs w:val="24"/>
          <w:lang w:val="en-US"/>
        </w:rPr>
        <w:t>Groß</w:t>
      </w:r>
      <w:proofErr w:type="spellEnd"/>
      <w:r w:rsidRPr="003A4E5D">
        <w:rPr>
          <w:rFonts w:ascii="Times New Roman" w:hAnsi="Times New Roman" w:cs="Times New Roman"/>
          <w:sz w:val="24"/>
          <w:szCs w:val="24"/>
          <w:lang w:val="en-US"/>
        </w:rPr>
        <w:t xml:space="preserve">, 2016). </w:t>
      </w:r>
      <w:r w:rsidR="00BD041A" w:rsidRPr="003A4E5D">
        <w:rPr>
          <w:rFonts w:ascii="Times New Roman" w:hAnsi="Times New Roman" w:cs="Times New Roman"/>
          <w:sz w:val="24"/>
          <w:szCs w:val="24"/>
          <w:lang w:val="en-US"/>
        </w:rPr>
        <w:t>It was also found that c</w:t>
      </w:r>
      <w:r w:rsidRPr="003A4E5D">
        <w:rPr>
          <w:rFonts w:ascii="Times New Roman" w:hAnsi="Times New Roman" w:cs="Times New Roman"/>
          <w:sz w:val="24"/>
          <w:szCs w:val="24"/>
          <w:lang w:val="en-US"/>
        </w:rPr>
        <w:t xml:space="preserve">onsumers respond more actively to artistic web stores which stimulate their purchase desires. </w:t>
      </w:r>
    </w:p>
    <w:p w14:paraId="6785EE63" w14:textId="02AC59EC" w:rsidR="002F625B"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Store image was denoted (n=12) in differentiating stores’ uniqueness (Schiffman &amp; Kanuk, 2007) across multiple channels (</w:t>
      </w:r>
      <w:proofErr w:type="spellStart"/>
      <w:r w:rsidRPr="003A4E5D">
        <w:rPr>
          <w:rFonts w:ascii="Times New Roman" w:hAnsi="Times New Roman" w:cs="Times New Roman"/>
          <w:sz w:val="24"/>
          <w:szCs w:val="24"/>
          <w:lang w:val="en-US"/>
        </w:rPr>
        <w:t>Verhagen</w:t>
      </w:r>
      <w:proofErr w:type="spellEnd"/>
      <w:r w:rsidRPr="003A4E5D">
        <w:rPr>
          <w:rFonts w:ascii="Times New Roman" w:hAnsi="Times New Roman" w:cs="Times New Roman"/>
          <w:sz w:val="24"/>
          <w:szCs w:val="24"/>
          <w:lang w:val="en-US"/>
        </w:rPr>
        <w:t xml:space="preserve"> &amp; van </w:t>
      </w:r>
      <w:proofErr w:type="spellStart"/>
      <w:r w:rsidRPr="003A4E5D">
        <w:rPr>
          <w:rFonts w:ascii="Times New Roman" w:hAnsi="Times New Roman" w:cs="Times New Roman"/>
          <w:sz w:val="24"/>
          <w:szCs w:val="24"/>
          <w:lang w:val="en-US"/>
        </w:rPr>
        <w:t>Dolen</w:t>
      </w:r>
      <w:proofErr w:type="spellEnd"/>
      <w:r w:rsidRPr="003A4E5D">
        <w:rPr>
          <w:rFonts w:ascii="Times New Roman" w:hAnsi="Times New Roman" w:cs="Times New Roman"/>
          <w:sz w:val="24"/>
          <w:szCs w:val="24"/>
          <w:lang w:val="en-US"/>
        </w:rPr>
        <w:t xml:space="preserve">, 2009). </w:t>
      </w:r>
      <w:r w:rsidR="00BD041A" w:rsidRPr="003A4E5D">
        <w:rPr>
          <w:rFonts w:ascii="Times New Roman" w:hAnsi="Times New Roman" w:cs="Times New Roman"/>
          <w:sz w:val="24"/>
          <w:szCs w:val="24"/>
          <w:lang w:val="en-US"/>
        </w:rPr>
        <w:t>Moreover, s</w:t>
      </w:r>
      <w:r w:rsidRPr="003A4E5D">
        <w:rPr>
          <w:rFonts w:ascii="Times New Roman" w:hAnsi="Times New Roman" w:cs="Times New Roman"/>
          <w:sz w:val="24"/>
          <w:szCs w:val="24"/>
          <w:lang w:val="en-US"/>
        </w:rPr>
        <w:t xml:space="preserve">tore design (n=10) </w:t>
      </w:r>
      <w:r w:rsidR="00BD041A" w:rsidRPr="003A4E5D">
        <w:rPr>
          <w:rFonts w:ascii="Times New Roman" w:hAnsi="Times New Roman" w:cs="Times New Roman"/>
          <w:sz w:val="24"/>
          <w:szCs w:val="24"/>
          <w:lang w:val="en-US"/>
        </w:rPr>
        <w:t xml:space="preserve">– including architecture and decoration – was </w:t>
      </w:r>
      <w:r w:rsidRPr="003A4E5D">
        <w:rPr>
          <w:rFonts w:ascii="Times New Roman" w:hAnsi="Times New Roman" w:cs="Times New Roman"/>
          <w:sz w:val="24"/>
          <w:szCs w:val="24"/>
          <w:lang w:val="en-US"/>
        </w:rPr>
        <w:t xml:space="preserve">perceived as a tangible component (Backstrom &amp; Johansson, 2006) </w:t>
      </w:r>
      <w:r w:rsidR="00BD041A" w:rsidRPr="003A4E5D">
        <w:rPr>
          <w:rFonts w:ascii="Times New Roman" w:hAnsi="Times New Roman" w:cs="Times New Roman"/>
          <w:sz w:val="24"/>
          <w:szCs w:val="24"/>
          <w:lang w:val="en-US"/>
        </w:rPr>
        <w:t xml:space="preserve">with the capacity to </w:t>
      </w:r>
      <w:r w:rsidRPr="003A4E5D">
        <w:rPr>
          <w:rFonts w:ascii="Times New Roman" w:hAnsi="Times New Roman" w:cs="Times New Roman"/>
          <w:sz w:val="24"/>
          <w:szCs w:val="24"/>
          <w:lang w:val="en-US"/>
        </w:rPr>
        <w:t>trigger customers’ emotional and cognitive experience</w:t>
      </w:r>
      <w:r w:rsidR="00BD041A"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(Meyer, 2006). </w:t>
      </w:r>
      <w:r w:rsidR="002F625B" w:rsidRPr="003A4E5D">
        <w:rPr>
          <w:rFonts w:ascii="Times New Roman" w:hAnsi="Times New Roman" w:cs="Times New Roman"/>
          <w:sz w:val="24"/>
          <w:szCs w:val="24"/>
          <w:lang w:val="en-US"/>
        </w:rPr>
        <w:t xml:space="preserve">In addition, </w:t>
      </w:r>
      <w:proofErr w:type="gramStart"/>
      <w:r w:rsidR="002F625B" w:rsidRPr="003A4E5D">
        <w:rPr>
          <w:rFonts w:ascii="Times New Roman" w:hAnsi="Times New Roman" w:cs="Times New Roman"/>
          <w:sz w:val="24"/>
          <w:szCs w:val="24"/>
          <w:lang w:val="en-US"/>
        </w:rPr>
        <w:t>a</w:t>
      </w:r>
      <w:r w:rsidRPr="003A4E5D">
        <w:rPr>
          <w:rFonts w:ascii="Times New Roman" w:hAnsi="Times New Roman" w:cs="Times New Roman"/>
          <w:sz w:val="24"/>
          <w:szCs w:val="24"/>
          <w:lang w:val="en-US"/>
        </w:rPr>
        <w:t xml:space="preserve"> number of</w:t>
      </w:r>
      <w:proofErr w:type="gramEnd"/>
      <w:r w:rsidRPr="003A4E5D">
        <w:rPr>
          <w:rFonts w:ascii="Times New Roman" w:hAnsi="Times New Roman" w:cs="Times New Roman"/>
          <w:sz w:val="24"/>
          <w:szCs w:val="24"/>
          <w:lang w:val="en-US"/>
        </w:rPr>
        <w:t xml:space="preserve"> articles in the review sample evaluated </w:t>
      </w:r>
      <w:r w:rsidR="00BD041A" w:rsidRPr="003A4E5D">
        <w:rPr>
          <w:rFonts w:ascii="Times New Roman" w:hAnsi="Times New Roman" w:cs="Times New Roman"/>
          <w:sz w:val="24"/>
          <w:szCs w:val="24"/>
          <w:lang w:val="en-US"/>
        </w:rPr>
        <w:t>‘</w:t>
      </w:r>
      <w:proofErr w:type="spellStart"/>
      <w:r w:rsidRPr="003A4E5D">
        <w:rPr>
          <w:rFonts w:ascii="Times New Roman" w:hAnsi="Times New Roman" w:cs="Times New Roman"/>
          <w:sz w:val="24"/>
          <w:szCs w:val="24"/>
          <w:lang w:val="en-US"/>
        </w:rPr>
        <w:t>servicescape</w:t>
      </w:r>
      <w:proofErr w:type="spellEnd"/>
      <w:r w:rsidR="00BD041A"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(n=10) under the umbrella of </w:t>
      </w:r>
      <w:r w:rsidR="00626801" w:rsidRPr="003A4E5D">
        <w:rPr>
          <w:rFonts w:ascii="Times New Roman" w:hAnsi="Times New Roman" w:cs="Times New Roman"/>
          <w:sz w:val="24"/>
          <w:szCs w:val="24"/>
          <w:lang w:val="en-US"/>
        </w:rPr>
        <w:t>store atmosphere</w:t>
      </w:r>
      <w:r w:rsidR="00085BFD" w:rsidRPr="003A4E5D">
        <w:rPr>
          <w:rFonts w:ascii="Times New Roman" w:hAnsi="Times New Roman" w:cs="Times New Roman"/>
          <w:sz w:val="24"/>
          <w:szCs w:val="24"/>
          <w:lang w:val="en-US"/>
        </w:rPr>
        <w:t xml:space="preserve"> by </w:t>
      </w:r>
      <w:r w:rsidRPr="003A4E5D">
        <w:rPr>
          <w:rFonts w:ascii="Times New Roman" w:hAnsi="Times New Roman" w:cs="Times New Roman"/>
          <w:sz w:val="24"/>
          <w:szCs w:val="24"/>
          <w:lang w:val="en-US"/>
        </w:rPr>
        <w:t>looking at how ambient conditions, spatial layout</w:t>
      </w:r>
      <w:r w:rsidR="0094166C"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functionality, as well as signs, symbols, and artefacts</w:t>
      </w:r>
      <w:r w:rsidR="005D5C6A"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influenced both consumers</w:t>
      </w:r>
      <w:r w:rsidR="00085BF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employees’ behaviors (Bitner, 1990). In </w:t>
      </w:r>
      <w:r w:rsidR="005D5C6A" w:rsidRPr="003A4E5D">
        <w:rPr>
          <w:rFonts w:ascii="Times New Roman" w:hAnsi="Times New Roman" w:cs="Times New Roman"/>
          <w:sz w:val="24"/>
          <w:szCs w:val="24"/>
          <w:lang w:val="en-US"/>
        </w:rPr>
        <w:t xml:space="preserve">a </w:t>
      </w:r>
      <w:r w:rsidRPr="003A4E5D">
        <w:rPr>
          <w:rFonts w:ascii="Times New Roman" w:hAnsi="Times New Roman" w:cs="Times New Roman"/>
          <w:sz w:val="24"/>
          <w:szCs w:val="24"/>
          <w:lang w:val="en-US"/>
        </w:rPr>
        <w:t xml:space="preserve">similar vein, store attributes have attracted scholars’ interest (n=8) as they are </w:t>
      </w:r>
      <w:r w:rsidR="00085BFD" w:rsidRPr="003A4E5D">
        <w:rPr>
          <w:rFonts w:ascii="Times New Roman" w:hAnsi="Times New Roman" w:cs="Times New Roman"/>
          <w:sz w:val="24"/>
          <w:szCs w:val="24"/>
          <w:lang w:val="en-US"/>
        </w:rPr>
        <w:t xml:space="preserve">seen as the </w:t>
      </w:r>
      <w:r w:rsidRPr="003A4E5D">
        <w:rPr>
          <w:rFonts w:ascii="Times New Roman" w:hAnsi="Times New Roman" w:cs="Times New Roman"/>
          <w:sz w:val="24"/>
          <w:szCs w:val="24"/>
          <w:lang w:val="en-US"/>
        </w:rPr>
        <w:t>primary drivers of consumers’ retail choices, satisfaction</w:t>
      </w:r>
      <w:r w:rsidR="005D5C6A"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loyalty (Baker et al., 2002; Grewal et al., 2003; Nair &amp; Shams, 2020). ‘</w:t>
      </w:r>
      <w:r w:rsidR="000A296F" w:rsidRPr="003A4E5D">
        <w:rPr>
          <w:rFonts w:ascii="Times New Roman" w:hAnsi="Times New Roman" w:cs="Times New Roman"/>
          <w:sz w:val="24"/>
          <w:szCs w:val="24"/>
          <w:lang w:val="en-US"/>
        </w:rPr>
        <w:t>C</w:t>
      </w:r>
      <w:r w:rsidRPr="003A4E5D">
        <w:rPr>
          <w:rFonts w:ascii="Times New Roman" w:hAnsi="Times New Roman" w:cs="Times New Roman"/>
          <w:sz w:val="24"/>
          <w:szCs w:val="24"/>
          <w:lang w:val="en-US"/>
        </w:rPr>
        <w:t xml:space="preserve">olor’ (n=5) and ‘flow’ (n=4) </w:t>
      </w:r>
      <w:r w:rsidR="000A296F" w:rsidRPr="003A4E5D">
        <w:rPr>
          <w:rFonts w:ascii="Times New Roman" w:hAnsi="Times New Roman" w:cs="Times New Roman"/>
          <w:sz w:val="24"/>
          <w:szCs w:val="24"/>
          <w:lang w:val="en-US"/>
        </w:rPr>
        <w:t xml:space="preserve">also appear </w:t>
      </w:r>
      <w:r w:rsidRPr="003A4E5D">
        <w:rPr>
          <w:rFonts w:ascii="Times New Roman" w:hAnsi="Times New Roman" w:cs="Times New Roman"/>
          <w:sz w:val="24"/>
          <w:szCs w:val="24"/>
          <w:lang w:val="en-US"/>
        </w:rPr>
        <w:t xml:space="preserve">as essential components of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t>
      </w:r>
    </w:p>
    <w:p w14:paraId="0D44CE66" w14:textId="5AF88439"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lastRenderedPageBreak/>
        <w:t xml:space="preserve">Indeed, existing publications </w:t>
      </w:r>
      <w:r w:rsidR="005D5C6A" w:rsidRPr="003A4E5D">
        <w:rPr>
          <w:rFonts w:ascii="Times New Roman" w:hAnsi="Times New Roman" w:cs="Times New Roman"/>
          <w:sz w:val="24"/>
          <w:szCs w:val="24"/>
          <w:lang w:val="en-US"/>
        </w:rPr>
        <w:t xml:space="preserve">have </w:t>
      </w:r>
      <w:r w:rsidRPr="003A4E5D">
        <w:rPr>
          <w:rFonts w:ascii="Times New Roman" w:hAnsi="Times New Roman" w:cs="Times New Roman"/>
          <w:sz w:val="24"/>
          <w:szCs w:val="24"/>
          <w:lang w:val="en-US"/>
        </w:rPr>
        <w:t>largely research</w:t>
      </w:r>
      <w:r w:rsidR="005D5C6A" w:rsidRPr="003A4E5D">
        <w:rPr>
          <w:rFonts w:ascii="Times New Roman" w:hAnsi="Times New Roman" w:cs="Times New Roman"/>
          <w:sz w:val="24"/>
          <w:szCs w:val="24"/>
          <w:lang w:val="en-US"/>
        </w:rPr>
        <w:t>ed</w:t>
      </w:r>
      <w:r w:rsidRPr="003A4E5D">
        <w:rPr>
          <w:rFonts w:ascii="Times New Roman" w:hAnsi="Times New Roman" w:cs="Times New Roman"/>
          <w:sz w:val="24"/>
          <w:szCs w:val="24"/>
          <w:lang w:val="en-US"/>
        </w:rPr>
        <w:t xml:space="preserve">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t>
      </w:r>
      <w:r w:rsidR="005D5C6A"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investigate</w:t>
      </w:r>
      <w:r w:rsidR="005D5C6A" w:rsidRPr="003A4E5D">
        <w:rPr>
          <w:rFonts w:ascii="Times New Roman" w:hAnsi="Times New Roman" w:cs="Times New Roman"/>
          <w:sz w:val="24"/>
          <w:szCs w:val="24"/>
          <w:lang w:val="en-US"/>
        </w:rPr>
        <w:t>d</w:t>
      </w:r>
      <w:r w:rsidRPr="003A4E5D">
        <w:rPr>
          <w:rFonts w:ascii="Times New Roman" w:hAnsi="Times New Roman" w:cs="Times New Roman"/>
          <w:sz w:val="24"/>
          <w:szCs w:val="24"/>
          <w:lang w:val="en-US"/>
        </w:rPr>
        <w:t xml:space="preserve"> store layout, design, attribute, and image</w:t>
      </w:r>
      <w:r w:rsidR="005D5C6A" w:rsidRPr="003A4E5D">
        <w:rPr>
          <w:rFonts w:ascii="Times New Roman" w:hAnsi="Times New Roman" w:cs="Times New Roman"/>
          <w:sz w:val="24"/>
          <w:szCs w:val="24"/>
          <w:lang w:val="en-US"/>
        </w:rPr>
        <w:t xml:space="preserve">. Table 3 highlights </w:t>
      </w:r>
      <w:r w:rsidR="002F625B" w:rsidRPr="003A4E5D">
        <w:rPr>
          <w:rFonts w:ascii="Times New Roman" w:hAnsi="Times New Roman" w:cs="Times New Roman"/>
          <w:sz w:val="24"/>
          <w:szCs w:val="24"/>
          <w:lang w:val="en-US"/>
        </w:rPr>
        <w:t>some important constructs</w:t>
      </w:r>
      <w:r w:rsidR="005D5C6A"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Aesthetic and ambient cues also shape </w:t>
      </w:r>
      <w:r w:rsidR="00626801"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elements across multiple commerce channels</w:t>
      </w:r>
      <w:r w:rsidR="00085BFD" w:rsidRPr="003A4E5D">
        <w:rPr>
          <w:rFonts w:ascii="Times New Roman" w:hAnsi="Times New Roman" w:cs="Times New Roman"/>
          <w:sz w:val="24"/>
          <w:szCs w:val="24"/>
          <w:lang w:val="en-US"/>
        </w:rPr>
        <w:t>, including</w:t>
      </w:r>
      <w:r w:rsidRPr="003A4E5D">
        <w:rPr>
          <w:rFonts w:ascii="Times New Roman" w:hAnsi="Times New Roman" w:cs="Times New Roman"/>
          <w:sz w:val="24"/>
          <w:szCs w:val="24"/>
          <w:lang w:val="en-US"/>
        </w:rPr>
        <w:t xml:space="preserve"> brick-and-mortar, online, virtual</w:t>
      </w:r>
      <w:r w:rsidR="00085BF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mobile contexts. An overview of SA</w:t>
      </w:r>
      <w:r w:rsidR="00085BF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relevant constructs </w:t>
      </w:r>
      <w:r w:rsidR="002F625B" w:rsidRPr="003A4E5D">
        <w:rPr>
          <w:rFonts w:ascii="Times New Roman" w:hAnsi="Times New Roman" w:cs="Times New Roman"/>
          <w:sz w:val="24"/>
          <w:szCs w:val="24"/>
          <w:lang w:val="en-US"/>
        </w:rPr>
        <w:t xml:space="preserve">further </w:t>
      </w:r>
      <w:r w:rsidRPr="003A4E5D">
        <w:rPr>
          <w:rFonts w:ascii="Times New Roman" w:hAnsi="Times New Roman" w:cs="Times New Roman"/>
          <w:sz w:val="24"/>
          <w:szCs w:val="24"/>
          <w:lang w:val="en-US"/>
        </w:rPr>
        <w:t>enabled us to categori</w:t>
      </w:r>
      <w:r w:rsidR="00B41E80"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 xml:space="preserve">e different types of independent, mediator, moderator, and dependent variables in the </w:t>
      </w:r>
      <w:r w:rsidR="002F625B" w:rsidRPr="003A4E5D">
        <w:rPr>
          <w:rFonts w:ascii="Times New Roman" w:hAnsi="Times New Roman" w:cs="Times New Roman"/>
          <w:sz w:val="24"/>
          <w:szCs w:val="24"/>
          <w:lang w:val="en-US"/>
        </w:rPr>
        <w:t>following section</w:t>
      </w:r>
      <w:r w:rsidRPr="003A4E5D">
        <w:rPr>
          <w:rFonts w:ascii="Times New Roman" w:hAnsi="Times New Roman" w:cs="Times New Roman"/>
          <w:sz w:val="24"/>
          <w:szCs w:val="24"/>
          <w:lang w:val="en-US"/>
        </w:rPr>
        <w:t xml:space="preserve">. </w:t>
      </w:r>
    </w:p>
    <w:p w14:paraId="23AED1C8"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Table 3</w:t>
      </w:r>
    </w:p>
    <w:p w14:paraId="04B2BE60" w14:textId="0EE10C56" w:rsidR="00FE3019" w:rsidRPr="003A4E5D" w:rsidRDefault="00FE3019" w:rsidP="00FE3019">
      <w:pPr>
        <w:pStyle w:val="Heading2"/>
        <w:spacing w:line="480" w:lineRule="auto"/>
        <w:jc w:val="both"/>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4.2 Emerging constructs in </w:t>
      </w:r>
      <w:r w:rsidR="00291E9C" w:rsidRPr="003A4E5D">
        <w:rPr>
          <w:rFonts w:ascii="Times New Roman" w:hAnsi="Times New Roman" w:cs="Times New Roman"/>
          <w:i/>
          <w:iCs/>
          <w:color w:val="auto"/>
          <w:sz w:val="24"/>
          <w:szCs w:val="24"/>
          <w:lang w:val="en-US"/>
        </w:rPr>
        <w:t xml:space="preserve">store atmosphere </w:t>
      </w:r>
      <w:r w:rsidRPr="003A4E5D">
        <w:rPr>
          <w:rFonts w:ascii="Times New Roman" w:hAnsi="Times New Roman" w:cs="Times New Roman"/>
          <w:i/>
          <w:iCs/>
          <w:color w:val="auto"/>
          <w:sz w:val="24"/>
          <w:szCs w:val="24"/>
          <w:lang w:val="en-US"/>
        </w:rPr>
        <w:t xml:space="preserve">research </w:t>
      </w:r>
    </w:p>
    <w:p w14:paraId="583E1EBF" w14:textId="2BC65652"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Following in the footsteps of Lyngdoh et al. (2020), we provide a comprehensive overview of specific constructs applied in empirical studies (Figure 6), shedding light on multiple variables categori</w:t>
      </w:r>
      <w:r w:rsidR="00B41E80"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ed into distinctive dimensions such as store-driven, customer-driven, service-driven, emotional, behavioral, psychological</w:t>
      </w:r>
      <w:r w:rsidR="00085BF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other factors. Furthermore, we address the number of times each construct has been investigated as an antecedent, mediator, moderator, and consequence variable in our review sample (n=190). </w:t>
      </w:r>
      <w:r w:rsidR="00641368" w:rsidRPr="003A4E5D">
        <w:rPr>
          <w:rFonts w:ascii="Times New Roman" w:hAnsi="Times New Roman" w:cs="Times New Roman"/>
          <w:sz w:val="24"/>
          <w:szCs w:val="24"/>
          <w:lang w:val="en-US"/>
        </w:rPr>
        <w:t xml:space="preserve">We revisited each </w:t>
      </w:r>
      <w:r w:rsidR="00085BFD" w:rsidRPr="003A4E5D">
        <w:rPr>
          <w:rFonts w:ascii="Times New Roman" w:hAnsi="Times New Roman" w:cs="Times New Roman"/>
          <w:sz w:val="24"/>
          <w:szCs w:val="24"/>
          <w:lang w:val="en-US"/>
        </w:rPr>
        <w:t>study in</w:t>
      </w:r>
      <w:r w:rsidR="00641368" w:rsidRPr="003A4E5D">
        <w:rPr>
          <w:rFonts w:ascii="Times New Roman" w:hAnsi="Times New Roman" w:cs="Times New Roman"/>
          <w:sz w:val="24"/>
          <w:szCs w:val="24"/>
          <w:lang w:val="en-US"/>
        </w:rPr>
        <w:t xml:space="preserve"> the review sample</w:t>
      </w:r>
      <w:r w:rsidR="003F2B42" w:rsidRPr="003A4E5D">
        <w:rPr>
          <w:rFonts w:ascii="Times New Roman" w:hAnsi="Times New Roman" w:cs="Times New Roman"/>
          <w:sz w:val="24"/>
          <w:szCs w:val="24"/>
          <w:lang w:val="en-US"/>
        </w:rPr>
        <w:t xml:space="preserve"> twice</w:t>
      </w:r>
      <w:r w:rsidR="00641368" w:rsidRPr="003A4E5D">
        <w:rPr>
          <w:rFonts w:ascii="Times New Roman" w:hAnsi="Times New Roman" w:cs="Times New Roman"/>
          <w:sz w:val="24"/>
          <w:szCs w:val="24"/>
          <w:lang w:val="en-US"/>
        </w:rPr>
        <w:t xml:space="preserve"> and coded </w:t>
      </w:r>
      <w:r w:rsidR="00085BFD" w:rsidRPr="003A4E5D">
        <w:rPr>
          <w:rFonts w:ascii="Times New Roman" w:hAnsi="Times New Roman" w:cs="Times New Roman"/>
          <w:sz w:val="24"/>
          <w:szCs w:val="24"/>
          <w:lang w:val="en-US"/>
        </w:rPr>
        <w:t xml:space="preserve">their </w:t>
      </w:r>
      <w:r w:rsidR="00641368" w:rsidRPr="003A4E5D">
        <w:rPr>
          <w:rFonts w:ascii="Times New Roman" w:hAnsi="Times New Roman" w:cs="Times New Roman"/>
          <w:sz w:val="24"/>
          <w:szCs w:val="24"/>
          <w:lang w:val="en-US"/>
        </w:rPr>
        <w:t>distinct constructs</w:t>
      </w:r>
      <w:r w:rsidR="003F2B42" w:rsidRPr="003A4E5D">
        <w:rPr>
          <w:rFonts w:ascii="Times New Roman" w:hAnsi="Times New Roman" w:cs="Times New Roman"/>
          <w:sz w:val="24"/>
          <w:szCs w:val="24"/>
          <w:lang w:val="en-US"/>
        </w:rPr>
        <w:t xml:space="preserve"> </w:t>
      </w:r>
      <w:r w:rsidR="00085BFD" w:rsidRPr="003A4E5D">
        <w:rPr>
          <w:rFonts w:ascii="Times New Roman" w:hAnsi="Times New Roman" w:cs="Times New Roman"/>
          <w:sz w:val="24"/>
          <w:szCs w:val="24"/>
          <w:lang w:val="en-US"/>
        </w:rPr>
        <w:t>by</w:t>
      </w:r>
      <w:r w:rsidR="003F2B42" w:rsidRPr="003A4E5D">
        <w:rPr>
          <w:rFonts w:ascii="Times New Roman" w:hAnsi="Times New Roman" w:cs="Times New Roman"/>
          <w:sz w:val="24"/>
          <w:szCs w:val="24"/>
          <w:lang w:val="en-US"/>
        </w:rPr>
        <w:t xml:space="preserve"> identifying each individual research model, framework, </w:t>
      </w:r>
      <w:r w:rsidR="00A74BCE" w:rsidRPr="003A4E5D">
        <w:rPr>
          <w:rFonts w:ascii="Times New Roman" w:hAnsi="Times New Roman" w:cs="Times New Roman"/>
          <w:sz w:val="24"/>
          <w:szCs w:val="24"/>
          <w:lang w:val="en-US"/>
        </w:rPr>
        <w:t xml:space="preserve">and </w:t>
      </w:r>
      <w:r w:rsidR="003F2B42" w:rsidRPr="003A4E5D">
        <w:rPr>
          <w:rFonts w:ascii="Times New Roman" w:hAnsi="Times New Roman" w:cs="Times New Roman"/>
          <w:sz w:val="24"/>
          <w:szCs w:val="24"/>
          <w:lang w:val="en-US"/>
        </w:rPr>
        <w:t xml:space="preserve">variable. The first-round review enabled us to note a series of </w:t>
      </w:r>
      <w:r w:rsidR="00626801" w:rsidRPr="003A4E5D">
        <w:rPr>
          <w:rFonts w:ascii="Times New Roman" w:hAnsi="Times New Roman" w:cs="Times New Roman"/>
          <w:sz w:val="24"/>
          <w:szCs w:val="24"/>
          <w:lang w:val="en-US"/>
        </w:rPr>
        <w:t>store atmospheric</w:t>
      </w:r>
      <w:r w:rsidR="003F2B42" w:rsidRPr="003A4E5D">
        <w:rPr>
          <w:rFonts w:ascii="Times New Roman" w:hAnsi="Times New Roman" w:cs="Times New Roman"/>
          <w:sz w:val="24"/>
          <w:szCs w:val="24"/>
          <w:lang w:val="en-US"/>
        </w:rPr>
        <w:t xml:space="preserve"> elements and constructs, </w:t>
      </w:r>
      <w:r w:rsidR="00A74BCE" w:rsidRPr="003A4E5D">
        <w:rPr>
          <w:rFonts w:ascii="Times New Roman" w:hAnsi="Times New Roman" w:cs="Times New Roman"/>
          <w:sz w:val="24"/>
          <w:szCs w:val="24"/>
          <w:lang w:val="en-US"/>
        </w:rPr>
        <w:t xml:space="preserve">and </w:t>
      </w:r>
      <w:r w:rsidR="003F2B42" w:rsidRPr="003A4E5D">
        <w:rPr>
          <w:rFonts w:ascii="Times New Roman" w:hAnsi="Times New Roman" w:cs="Times New Roman"/>
          <w:sz w:val="24"/>
          <w:szCs w:val="24"/>
          <w:lang w:val="en-US"/>
        </w:rPr>
        <w:t xml:space="preserve">the second-round screening further grouped the underlying </w:t>
      </w:r>
      <w:r w:rsidR="00626801" w:rsidRPr="003A4E5D">
        <w:rPr>
          <w:rFonts w:ascii="Times New Roman" w:hAnsi="Times New Roman" w:cs="Times New Roman"/>
          <w:sz w:val="24"/>
          <w:szCs w:val="24"/>
          <w:lang w:val="en-US"/>
        </w:rPr>
        <w:t>store atmosphere</w:t>
      </w:r>
      <w:r w:rsidR="003F2B42" w:rsidRPr="003A4E5D">
        <w:rPr>
          <w:rFonts w:ascii="Times New Roman" w:hAnsi="Times New Roman" w:cs="Times New Roman"/>
          <w:sz w:val="24"/>
          <w:szCs w:val="24"/>
          <w:lang w:val="en-US"/>
        </w:rPr>
        <w:t xml:space="preserve"> variables into different dimensions such as store-driven, service-driven, customer-</w:t>
      </w:r>
      <w:proofErr w:type="gramStart"/>
      <w:r w:rsidR="003F2B42" w:rsidRPr="003A4E5D">
        <w:rPr>
          <w:rFonts w:ascii="Times New Roman" w:hAnsi="Times New Roman" w:cs="Times New Roman"/>
          <w:sz w:val="24"/>
          <w:szCs w:val="24"/>
          <w:lang w:val="en-US"/>
        </w:rPr>
        <w:t>driven</w:t>
      </w:r>
      <w:proofErr w:type="gramEnd"/>
      <w:r w:rsidR="003F2B42" w:rsidRPr="003A4E5D">
        <w:rPr>
          <w:rFonts w:ascii="Times New Roman" w:hAnsi="Times New Roman" w:cs="Times New Roman"/>
          <w:sz w:val="24"/>
          <w:szCs w:val="24"/>
          <w:lang w:val="en-US"/>
        </w:rPr>
        <w:t xml:space="preserve"> and product-driven factors. To sum</w:t>
      </w:r>
      <w:r w:rsidR="00A74BCE" w:rsidRPr="003A4E5D">
        <w:rPr>
          <w:rFonts w:ascii="Times New Roman" w:hAnsi="Times New Roman" w:cs="Times New Roman"/>
          <w:sz w:val="24"/>
          <w:szCs w:val="24"/>
          <w:lang w:val="en-US"/>
        </w:rPr>
        <w:t>mari</w:t>
      </w:r>
      <w:r w:rsidR="00B41E80" w:rsidRPr="003A4E5D">
        <w:rPr>
          <w:rFonts w:ascii="Times New Roman" w:hAnsi="Times New Roman" w:cs="Times New Roman"/>
          <w:sz w:val="24"/>
          <w:szCs w:val="24"/>
          <w:lang w:val="en-US"/>
        </w:rPr>
        <w:t>z</w:t>
      </w:r>
      <w:r w:rsidR="00A74BCE" w:rsidRPr="003A4E5D">
        <w:rPr>
          <w:rFonts w:ascii="Times New Roman" w:hAnsi="Times New Roman" w:cs="Times New Roman"/>
          <w:sz w:val="24"/>
          <w:szCs w:val="24"/>
          <w:lang w:val="en-US"/>
        </w:rPr>
        <w:t>e this</w:t>
      </w:r>
      <w:r w:rsidR="003F2B42" w:rsidRPr="003A4E5D">
        <w:rPr>
          <w:rFonts w:ascii="Times New Roman" w:hAnsi="Times New Roman" w:cs="Times New Roman"/>
          <w:sz w:val="24"/>
          <w:szCs w:val="24"/>
          <w:lang w:val="en-US"/>
        </w:rPr>
        <w:t>, F</w:t>
      </w:r>
      <w:r w:rsidRPr="003A4E5D">
        <w:rPr>
          <w:rFonts w:ascii="Times New Roman" w:hAnsi="Times New Roman" w:cs="Times New Roman"/>
          <w:sz w:val="24"/>
          <w:szCs w:val="24"/>
          <w:lang w:val="en-US"/>
        </w:rPr>
        <w:t xml:space="preserve">igure </w:t>
      </w:r>
      <w:r w:rsidR="003F2B42" w:rsidRPr="003A4E5D">
        <w:rPr>
          <w:rFonts w:ascii="Times New Roman" w:hAnsi="Times New Roman" w:cs="Times New Roman"/>
          <w:sz w:val="24"/>
          <w:szCs w:val="24"/>
          <w:lang w:val="en-US"/>
        </w:rPr>
        <w:t xml:space="preserve">6 </w:t>
      </w:r>
      <w:r w:rsidRPr="003A4E5D">
        <w:rPr>
          <w:rFonts w:ascii="Times New Roman" w:hAnsi="Times New Roman" w:cs="Times New Roman"/>
          <w:sz w:val="24"/>
          <w:szCs w:val="24"/>
          <w:lang w:val="en-US"/>
        </w:rPr>
        <w:t xml:space="preserve">exhibits </w:t>
      </w:r>
      <w:r w:rsidR="00A74BCE" w:rsidRPr="003A4E5D">
        <w:rPr>
          <w:rFonts w:ascii="Times New Roman" w:hAnsi="Times New Roman" w:cs="Times New Roman"/>
          <w:sz w:val="24"/>
          <w:szCs w:val="24"/>
          <w:lang w:val="en-US"/>
        </w:rPr>
        <w:t xml:space="preserve">both </w:t>
      </w:r>
      <w:r w:rsidRPr="003A4E5D">
        <w:rPr>
          <w:rFonts w:ascii="Times New Roman" w:hAnsi="Times New Roman" w:cs="Times New Roman"/>
          <w:sz w:val="24"/>
          <w:szCs w:val="24"/>
          <w:lang w:val="en-US"/>
        </w:rPr>
        <w:t xml:space="preserve">the most </w:t>
      </w:r>
      <w:r w:rsidR="00A74BCE" w:rsidRPr="003A4E5D">
        <w:rPr>
          <w:rFonts w:ascii="Times New Roman" w:hAnsi="Times New Roman" w:cs="Times New Roman"/>
          <w:sz w:val="24"/>
          <w:szCs w:val="24"/>
          <w:lang w:val="en-US"/>
        </w:rPr>
        <w:t xml:space="preserve">and least </w:t>
      </w:r>
      <w:r w:rsidRPr="003A4E5D">
        <w:rPr>
          <w:rFonts w:ascii="Times New Roman" w:hAnsi="Times New Roman" w:cs="Times New Roman"/>
          <w:sz w:val="24"/>
          <w:szCs w:val="24"/>
          <w:lang w:val="en-US"/>
        </w:rPr>
        <w:t xml:space="preserve">studied </w:t>
      </w:r>
      <w:r w:rsidR="00626801" w:rsidRPr="003A4E5D">
        <w:rPr>
          <w:rFonts w:ascii="Times New Roman" w:hAnsi="Times New Roman" w:cs="Times New Roman"/>
          <w:sz w:val="24"/>
          <w:szCs w:val="24"/>
          <w:lang w:val="en-US"/>
        </w:rPr>
        <w:t>store atmospheric</w:t>
      </w:r>
      <w:r w:rsidR="003F2B42"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constructs.</w:t>
      </w:r>
      <w:r w:rsidR="00A213E4" w:rsidRPr="003A4E5D">
        <w:rPr>
          <w:rFonts w:ascii="Times New Roman" w:hAnsi="Times New Roman" w:cs="Times New Roman"/>
          <w:sz w:val="24"/>
          <w:szCs w:val="24"/>
          <w:lang w:val="en-US"/>
        </w:rPr>
        <w:t xml:space="preserve"> </w:t>
      </w:r>
    </w:p>
    <w:p w14:paraId="622E763A" w14:textId="77777777"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Insert Figure 6</w:t>
      </w:r>
    </w:p>
    <w:p w14:paraId="2B7A7E0A" w14:textId="77777777" w:rsidR="00FE3019" w:rsidRPr="003A4E5D" w:rsidRDefault="00FE3019" w:rsidP="00FE3019">
      <w:pPr>
        <w:pStyle w:val="Heading3"/>
        <w:spacing w:line="480" w:lineRule="auto"/>
        <w:jc w:val="both"/>
        <w:rPr>
          <w:rFonts w:ascii="Times New Roman" w:hAnsi="Times New Roman" w:cs="Times New Roman"/>
          <w:i/>
          <w:iCs/>
          <w:color w:val="auto"/>
          <w:lang w:val="en-US"/>
        </w:rPr>
      </w:pPr>
      <w:r w:rsidRPr="003A4E5D">
        <w:rPr>
          <w:rFonts w:ascii="Times New Roman" w:hAnsi="Times New Roman" w:cs="Times New Roman"/>
          <w:i/>
          <w:iCs/>
          <w:color w:val="auto"/>
          <w:lang w:val="en-US"/>
        </w:rPr>
        <w:t>4.2.1 Antecedents in the review sample</w:t>
      </w:r>
    </w:p>
    <w:p w14:paraId="15421FD9" w14:textId="20F0315C"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We begin with </w:t>
      </w:r>
      <w:r w:rsidR="00085BFD" w:rsidRPr="003A4E5D">
        <w:rPr>
          <w:rFonts w:ascii="Times New Roman" w:hAnsi="Times New Roman" w:cs="Times New Roman"/>
          <w:sz w:val="24"/>
          <w:szCs w:val="24"/>
          <w:lang w:val="en-US"/>
        </w:rPr>
        <w:t xml:space="preserve">a </w:t>
      </w:r>
      <w:r w:rsidRPr="003A4E5D">
        <w:rPr>
          <w:rFonts w:ascii="Times New Roman" w:hAnsi="Times New Roman" w:cs="Times New Roman"/>
          <w:sz w:val="24"/>
          <w:szCs w:val="24"/>
          <w:lang w:val="en-US"/>
        </w:rPr>
        <w:t xml:space="preserve">discussion on antecedents in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Store atmospheric cues (53), store layout (30), store ambient cues (29), and website design (29) are the most </w:t>
      </w:r>
      <w:r w:rsidRPr="003A4E5D">
        <w:rPr>
          <w:rFonts w:ascii="Times New Roman" w:hAnsi="Times New Roman" w:cs="Times New Roman"/>
          <w:sz w:val="24"/>
          <w:szCs w:val="24"/>
          <w:lang w:val="en-US"/>
        </w:rPr>
        <w:lastRenderedPageBreak/>
        <w:t xml:space="preserve">popular constructs for scholars to examine SA’s impact on retailing performance in diverse contexts. Looking at </w:t>
      </w:r>
      <w:r w:rsidR="00626801" w:rsidRPr="003A4E5D">
        <w:rPr>
          <w:rFonts w:ascii="Times New Roman" w:hAnsi="Times New Roman" w:cs="Times New Roman"/>
          <w:sz w:val="24"/>
          <w:szCs w:val="24"/>
          <w:lang w:val="en-US"/>
        </w:rPr>
        <w:t>store atmosphere, it</w:t>
      </w:r>
      <w:r w:rsidRPr="003A4E5D">
        <w:rPr>
          <w:rFonts w:ascii="Times New Roman" w:hAnsi="Times New Roman" w:cs="Times New Roman"/>
          <w:sz w:val="24"/>
          <w:szCs w:val="24"/>
          <w:lang w:val="en-US"/>
        </w:rPr>
        <w:t xml:space="preserve"> entails the examination of </w:t>
      </w:r>
      <w:proofErr w:type="gramStart"/>
      <w:r w:rsidRPr="003A4E5D">
        <w:rPr>
          <w:rFonts w:ascii="Times New Roman" w:hAnsi="Times New Roman" w:cs="Times New Roman"/>
          <w:sz w:val="24"/>
          <w:szCs w:val="24"/>
          <w:lang w:val="en-US"/>
        </w:rPr>
        <w:t>particular emotional</w:t>
      </w:r>
      <w:proofErr w:type="gramEnd"/>
      <w:r w:rsidRPr="003A4E5D">
        <w:rPr>
          <w:rFonts w:ascii="Times New Roman" w:hAnsi="Times New Roman" w:cs="Times New Roman"/>
          <w:sz w:val="24"/>
          <w:szCs w:val="24"/>
          <w:lang w:val="en-US"/>
        </w:rPr>
        <w:t xml:space="preserve"> and behavioral dynamics that influence consumers upon entering the store (Koo et al., 2014; Yoon, 2013; </w:t>
      </w:r>
      <w:r w:rsidRPr="003A4E5D">
        <w:rPr>
          <w:rFonts w:ascii="Times New Roman" w:hAnsi="Times New Roman" w:cs="Times New Roman"/>
          <w:sz w:val="24"/>
          <w:szCs w:val="24"/>
          <w:shd w:val="clear" w:color="auto" w:fill="FFFFFF"/>
          <w:lang w:val="en-US"/>
        </w:rPr>
        <w:t>Lucia-Palacios et al., 2018</w:t>
      </w:r>
      <w:r w:rsidRPr="003A4E5D">
        <w:rPr>
          <w:rFonts w:ascii="Times New Roman" w:hAnsi="Times New Roman" w:cs="Times New Roman"/>
          <w:sz w:val="24"/>
          <w:szCs w:val="24"/>
          <w:lang w:val="en-US"/>
        </w:rPr>
        <w:t>). Store ambient cues (29) are important elements for consumers to experience a satisfying shopping journey as color, brightness, music, scent</w:t>
      </w:r>
      <w:r w:rsidR="000B2FA6"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lighting </w:t>
      </w:r>
      <w:r w:rsidR="00B41E80" w:rsidRPr="003A4E5D">
        <w:rPr>
          <w:rFonts w:ascii="Times New Roman" w:hAnsi="Times New Roman" w:cs="Times New Roman"/>
          <w:sz w:val="24"/>
          <w:szCs w:val="24"/>
          <w:lang w:val="en-US"/>
        </w:rPr>
        <w:t>can</w:t>
      </w:r>
      <w:r w:rsidR="000B2FA6"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contribute to </w:t>
      </w:r>
      <w:r w:rsidR="000B2FA6" w:rsidRPr="003A4E5D">
        <w:rPr>
          <w:rFonts w:ascii="Times New Roman" w:hAnsi="Times New Roman" w:cs="Times New Roman"/>
          <w:sz w:val="24"/>
          <w:szCs w:val="24"/>
          <w:lang w:val="en-US"/>
        </w:rPr>
        <w:t xml:space="preserve">a </w:t>
      </w:r>
      <w:r w:rsidRPr="003A4E5D">
        <w:rPr>
          <w:rFonts w:ascii="Times New Roman" w:hAnsi="Times New Roman" w:cs="Times New Roman"/>
          <w:sz w:val="24"/>
          <w:szCs w:val="24"/>
          <w:lang w:val="en-US"/>
        </w:rPr>
        <w:t>positive shopping mood (</w:t>
      </w:r>
      <w:proofErr w:type="spellStart"/>
      <w:r w:rsidRPr="003A4E5D">
        <w:rPr>
          <w:rFonts w:ascii="Times New Roman" w:hAnsi="Times New Roman" w:cs="Times New Roman"/>
          <w:sz w:val="24"/>
          <w:szCs w:val="24"/>
          <w:lang w:val="en-US"/>
        </w:rPr>
        <w:t>Chebat</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Michon</w:t>
      </w:r>
      <w:proofErr w:type="spellEnd"/>
      <w:r w:rsidRPr="003A4E5D">
        <w:rPr>
          <w:rFonts w:ascii="Times New Roman" w:hAnsi="Times New Roman" w:cs="Times New Roman"/>
          <w:sz w:val="24"/>
          <w:szCs w:val="24"/>
          <w:lang w:val="en-US"/>
        </w:rPr>
        <w:t xml:space="preserve">, 2003; </w:t>
      </w:r>
      <w:proofErr w:type="spellStart"/>
      <w:r w:rsidRPr="003A4E5D">
        <w:rPr>
          <w:rFonts w:ascii="Times New Roman" w:hAnsi="Times New Roman" w:cs="Times New Roman"/>
          <w:sz w:val="24"/>
          <w:szCs w:val="24"/>
          <w:lang w:val="en-US"/>
        </w:rPr>
        <w:t>Naletelich</w:t>
      </w:r>
      <w:proofErr w:type="spellEnd"/>
      <w:r w:rsidRPr="003A4E5D">
        <w:rPr>
          <w:rFonts w:ascii="Times New Roman" w:hAnsi="Times New Roman" w:cs="Times New Roman"/>
          <w:sz w:val="24"/>
          <w:szCs w:val="24"/>
          <w:lang w:val="en-US"/>
        </w:rPr>
        <w:t xml:space="preserve"> &amp; Paswan, 2018; Sarkar et al., 2019). The thematic coding that we follow reveals common store-driven antecedents, namely store aesthetic cues (12), store image (8), store attributes (6)</w:t>
      </w:r>
      <w:r w:rsidR="000B2FA6"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store visual cues (6). </w:t>
      </w:r>
    </w:p>
    <w:p w14:paraId="24CC95FC" w14:textId="289FF49F"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We further grouped antecedents </w:t>
      </w:r>
      <w:r w:rsidR="000B2FA6" w:rsidRPr="003A4E5D">
        <w:rPr>
          <w:rFonts w:ascii="Times New Roman" w:hAnsi="Times New Roman" w:cs="Times New Roman"/>
          <w:sz w:val="24"/>
          <w:szCs w:val="24"/>
          <w:lang w:val="en-US"/>
        </w:rPr>
        <w:t>in</w:t>
      </w:r>
      <w:r w:rsidR="00B41E80" w:rsidRPr="003A4E5D">
        <w:rPr>
          <w:rFonts w:ascii="Times New Roman" w:hAnsi="Times New Roman" w:cs="Times New Roman"/>
          <w:sz w:val="24"/>
          <w:szCs w:val="24"/>
          <w:lang w:val="en-US"/>
        </w:rPr>
        <w:t>to</w:t>
      </w:r>
      <w:r w:rsidR="000B2FA6"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service-, customer-, staff-</w:t>
      </w:r>
      <w:r w:rsidR="00B41E80" w:rsidRPr="003A4E5D">
        <w:rPr>
          <w:rFonts w:ascii="Times New Roman" w:hAnsi="Times New Roman" w:cs="Times New Roman"/>
          <w:sz w:val="24"/>
          <w:szCs w:val="24"/>
          <w:lang w:val="en-US"/>
        </w:rPr>
        <w:t>, or</w:t>
      </w:r>
      <w:r w:rsidRPr="003A4E5D">
        <w:rPr>
          <w:rFonts w:ascii="Times New Roman" w:hAnsi="Times New Roman" w:cs="Times New Roman"/>
          <w:sz w:val="24"/>
          <w:szCs w:val="24"/>
          <w:lang w:val="en-US"/>
        </w:rPr>
        <w:t xml:space="preserve"> product-driven</w:t>
      </w:r>
      <w:r w:rsidR="00B41E80" w:rsidRPr="003A4E5D">
        <w:rPr>
          <w:rFonts w:ascii="Times New Roman" w:hAnsi="Times New Roman" w:cs="Times New Roman"/>
          <w:sz w:val="24"/>
          <w:szCs w:val="24"/>
          <w:lang w:val="en-US"/>
        </w:rPr>
        <w:t xml:space="preserve"> constructs,</w:t>
      </w:r>
      <w:r w:rsidRPr="003A4E5D">
        <w:rPr>
          <w:rFonts w:ascii="Times New Roman" w:hAnsi="Times New Roman" w:cs="Times New Roman"/>
          <w:sz w:val="24"/>
          <w:szCs w:val="24"/>
          <w:lang w:val="en-US"/>
        </w:rPr>
        <w:t xml:space="preserve"> </w:t>
      </w:r>
      <w:r w:rsidR="00B41E80" w:rsidRPr="003A4E5D">
        <w:rPr>
          <w:rFonts w:ascii="Times New Roman" w:hAnsi="Times New Roman" w:cs="Times New Roman"/>
          <w:sz w:val="24"/>
          <w:szCs w:val="24"/>
          <w:lang w:val="en-US"/>
        </w:rPr>
        <w:t>as well as some</w:t>
      </w:r>
      <w:r w:rsidR="000B2FA6"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other </w:t>
      </w:r>
      <w:r w:rsidR="000B2FA6" w:rsidRPr="003A4E5D">
        <w:rPr>
          <w:rFonts w:ascii="Times New Roman" w:hAnsi="Times New Roman" w:cs="Times New Roman"/>
          <w:sz w:val="24"/>
          <w:szCs w:val="24"/>
          <w:lang w:val="en-US"/>
        </w:rPr>
        <w:t>categories</w:t>
      </w:r>
      <w:r w:rsidRPr="003A4E5D">
        <w:rPr>
          <w:rFonts w:ascii="Times New Roman" w:hAnsi="Times New Roman" w:cs="Times New Roman"/>
          <w:sz w:val="24"/>
          <w:szCs w:val="24"/>
          <w:lang w:val="en-US"/>
        </w:rPr>
        <w:t xml:space="preserve">. Although these constructs are not explicit in describing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analy</w:t>
      </w:r>
      <w:r w:rsidR="00B41E80"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 xml:space="preserve">ing them provides a </w:t>
      </w:r>
      <w:r w:rsidR="000A296F" w:rsidRPr="003A4E5D">
        <w:rPr>
          <w:rFonts w:ascii="Times New Roman" w:hAnsi="Times New Roman" w:cs="Times New Roman"/>
          <w:sz w:val="24"/>
          <w:szCs w:val="24"/>
          <w:lang w:val="en-US"/>
        </w:rPr>
        <w:t xml:space="preserve">comprehensive </w:t>
      </w:r>
      <w:r w:rsidRPr="003A4E5D">
        <w:rPr>
          <w:rFonts w:ascii="Times New Roman" w:hAnsi="Times New Roman" w:cs="Times New Roman"/>
          <w:sz w:val="24"/>
          <w:szCs w:val="24"/>
          <w:lang w:val="en-US"/>
        </w:rPr>
        <w:t xml:space="preserve">picture of </w:t>
      </w:r>
      <w:r w:rsidR="00626801" w:rsidRPr="003A4E5D">
        <w:rPr>
          <w:rFonts w:ascii="Times New Roman" w:hAnsi="Times New Roman" w:cs="Times New Roman"/>
          <w:sz w:val="24"/>
          <w:szCs w:val="24"/>
          <w:lang w:val="en-US"/>
        </w:rPr>
        <w:t xml:space="preserve">store atmosphere </w:t>
      </w:r>
      <w:r w:rsidRPr="003A4E5D">
        <w:rPr>
          <w:rFonts w:ascii="Times New Roman" w:hAnsi="Times New Roman" w:cs="Times New Roman"/>
          <w:sz w:val="24"/>
          <w:szCs w:val="24"/>
          <w:lang w:val="en-US"/>
        </w:rPr>
        <w:t xml:space="preserve">research. For instance, according to Turley </w:t>
      </w:r>
      <w:r w:rsidR="00641551" w:rsidRPr="003A4E5D">
        <w:rPr>
          <w:rFonts w:ascii="Times New Roman" w:hAnsi="Times New Roman" w:cs="Times New Roman"/>
          <w:sz w:val="24"/>
          <w:szCs w:val="24"/>
          <w:lang w:val="en-US"/>
        </w:rPr>
        <w:t>and</w:t>
      </w:r>
      <w:r w:rsidRPr="003A4E5D">
        <w:rPr>
          <w:rFonts w:ascii="Times New Roman" w:hAnsi="Times New Roman" w:cs="Times New Roman"/>
          <w:sz w:val="24"/>
          <w:szCs w:val="24"/>
          <w:lang w:val="en-US"/>
        </w:rPr>
        <w:t xml:space="preserve"> Milliman (2000), human factors can foster distinct </w:t>
      </w:r>
      <w:r w:rsidR="00626801" w:rsidRPr="003A4E5D">
        <w:rPr>
          <w:rFonts w:ascii="Times New Roman" w:hAnsi="Times New Roman" w:cs="Times New Roman"/>
          <w:sz w:val="24"/>
          <w:szCs w:val="24"/>
          <w:lang w:val="en-US"/>
        </w:rPr>
        <w:t>store atmosphere</w:t>
      </w:r>
      <w:r w:rsidR="000B2FA6" w:rsidRPr="003A4E5D">
        <w:rPr>
          <w:rFonts w:ascii="Times New Roman" w:hAnsi="Times New Roman" w:cs="Times New Roman"/>
          <w:sz w:val="24"/>
          <w:szCs w:val="24"/>
          <w:lang w:val="en-US"/>
        </w:rPr>
        <w:t>, thus</w:t>
      </w:r>
      <w:r w:rsidRPr="003A4E5D">
        <w:rPr>
          <w:rFonts w:ascii="Times New Roman" w:hAnsi="Times New Roman" w:cs="Times New Roman"/>
          <w:sz w:val="24"/>
          <w:szCs w:val="24"/>
          <w:lang w:val="en-US"/>
        </w:rPr>
        <w:t xml:space="preserve"> confirm</w:t>
      </w:r>
      <w:r w:rsidR="000B2FA6" w:rsidRPr="003A4E5D">
        <w:rPr>
          <w:rFonts w:ascii="Times New Roman" w:hAnsi="Times New Roman" w:cs="Times New Roman"/>
          <w:sz w:val="24"/>
          <w:szCs w:val="24"/>
          <w:lang w:val="en-US"/>
        </w:rPr>
        <w:t>ing</w:t>
      </w:r>
      <w:r w:rsidRPr="003A4E5D">
        <w:rPr>
          <w:rFonts w:ascii="Times New Roman" w:hAnsi="Times New Roman" w:cs="Times New Roman"/>
          <w:sz w:val="24"/>
          <w:szCs w:val="24"/>
          <w:lang w:val="en-US"/>
        </w:rPr>
        <w:t xml:space="preserve"> our </w:t>
      </w:r>
      <w:r w:rsidR="000B2FA6" w:rsidRPr="003A4E5D">
        <w:rPr>
          <w:rFonts w:ascii="Times New Roman" w:hAnsi="Times New Roman" w:cs="Times New Roman"/>
          <w:sz w:val="24"/>
          <w:szCs w:val="24"/>
          <w:lang w:val="en-US"/>
        </w:rPr>
        <w:t xml:space="preserve">decision </w:t>
      </w:r>
      <w:r w:rsidRPr="003A4E5D">
        <w:rPr>
          <w:rFonts w:ascii="Times New Roman" w:hAnsi="Times New Roman" w:cs="Times New Roman"/>
          <w:sz w:val="24"/>
          <w:szCs w:val="24"/>
          <w:lang w:val="en-US"/>
        </w:rPr>
        <w:t>to group together customer</w:t>
      </w:r>
      <w:r w:rsidR="000B2FA6"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staff-driven constructs. </w:t>
      </w:r>
      <w:r w:rsidR="000B2FA6" w:rsidRPr="003A4E5D">
        <w:rPr>
          <w:rFonts w:ascii="Times New Roman" w:hAnsi="Times New Roman" w:cs="Times New Roman"/>
          <w:sz w:val="24"/>
          <w:szCs w:val="24"/>
          <w:lang w:val="en-US"/>
        </w:rPr>
        <w:t xml:space="preserve">The </w:t>
      </w:r>
      <w:proofErr w:type="spellStart"/>
      <w:r w:rsidR="000B2FA6"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ervicescape</w:t>
      </w:r>
      <w:proofErr w:type="spellEnd"/>
      <w:r w:rsidRPr="003A4E5D">
        <w:rPr>
          <w:rFonts w:ascii="Times New Roman" w:hAnsi="Times New Roman" w:cs="Times New Roman"/>
          <w:sz w:val="24"/>
          <w:szCs w:val="24"/>
          <w:lang w:val="en-US"/>
        </w:rPr>
        <w:t xml:space="preserve"> is another pivotal dimension that cannot be ignored in studying SA (Newman, 2007; </w:t>
      </w:r>
      <w:proofErr w:type="spellStart"/>
      <w:r w:rsidRPr="003A4E5D">
        <w:rPr>
          <w:rFonts w:ascii="Times New Roman" w:hAnsi="Times New Roman" w:cs="Times New Roman"/>
          <w:sz w:val="24"/>
          <w:szCs w:val="24"/>
          <w:lang w:val="en-US"/>
        </w:rPr>
        <w:t>Kaminakis</w:t>
      </w:r>
      <w:proofErr w:type="spellEnd"/>
      <w:r w:rsidRPr="003A4E5D">
        <w:rPr>
          <w:rFonts w:ascii="Times New Roman" w:hAnsi="Times New Roman" w:cs="Times New Roman"/>
          <w:sz w:val="24"/>
          <w:szCs w:val="24"/>
          <w:lang w:val="en-US"/>
        </w:rPr>
        <w:t xml:space="preserve"> et al., 2019), as consumers value </w:t>
      </w:r>
      <w:r w:rsidR="000B2FA6" w:rsidRPr="003A4E5D">
        <w:rPr>
          <w:rFonts w:ascii="Times New Roman" w:hAnsi="Times New Roman" w:cs="Times New Roman"/>
          <w:sz w:val="24"/>
          <w:szCs w:val="24"/>
          <w:lang w:val="en-US"/>
        </w:rPr>
        <w:t xml:space="preserve">it </w:t>
      </w:r>
      <w:r w:rsidRPr="003A4E5D">
        <w:rPr>
          <w:rFonts w:ascii="Times New Roman" w:hAnsi="Times New Roman" w:cs="Times New Roman"/>
          <w:sz w:val="24"/>
          <w:szCs w:val="24"/>
          <w:lang w:val="en-US"/>
        </w:rPr>
        <w:t>when assessing the</w:t>
      </w:r>
      <w:r w:rsidR="000B2FA6" w:rsidRPr="003A4E5D">
        <w:rPr>
          <w:rFonts w:ascii="Times New Roman" w:hAnsi="Times New Roman" w:cs="Times New Roman"/>
          <w:sz w:val="24"/>
          <w:szCs w:val="24"/>
          <w:lang w:val="en-US"/>
        </w:rPr>
        <w:t>ir</w:t>
      </w:r>
      <w:r w:rsidRPr="003A4E5D">
        <w:rPr>
          <w:rFonts w:ascii="Times New Roman" w:hAnsi="Times New Roman" w:cs="Times New Roman"/>
          <w:sz w:val="24"/>
          <w:szCs w:val="24"/>
          <w:lang w:val="en-US"/>
        </w:rPr>
        <w:t xml:space="preserve"> overall store experience. It</w:t>
      </w:r>
      <w:r w:rsidR="000A296F" w:rsidRPr="003A4E5D">
        <w:rPr>
          <w:rFonts w:ascii="Times New Roman" w:hAnsi="Times New Roman" w:cs="Times New Roman"/>
          <w:sz w:val="24"/>
          <w:szCs w:val="24"/>
          <w:lang w:val="en-US"/>
        </w:rPr>
        <w:t xml:space="preserve"> i</w:t>
      </w:r>
      <w:r w:rsidRPr="003A4E5D">
        <w:rPr>
          <w:rFonts w:ascii="Times New Roman" w:hAnsi="Times New Roman" w:cs="Times New Roman"/>
          <w:sz w:val="24"/>
          <w:szCs w:val="24"/>
          <w:lang w:val="en-US"/>
        </w:rPr>
        <w:t>s established knowledge that product assortments and quality direct purchase</w:t>
      </w:r>
      <w:r w:rsidR="00B41E80"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bookmarkStart w:id="2" w:name="_Hlk71565932"/>
      <w:proofErr w:type="spellStart"/>
      <w:r w:rsidRPr="003A4E5D">
        <w:rPr>
          <w:rFonts w:ascii="Times New Roman" w:hAnsi="Times New Roman" w:cs="Times New Roman"/>
          <w:sz w:val="24"/>
          <w:szCs w:val="24"/>
          <w:lang w:val="en-US"/>
        </w:rPr>
        <w:t>Tafesse</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Korneliussen</w:t>
      </w:r>
      <w:bookmarkEnd w:id="2"/>
      <w:proofErr w:type="spellEnd"/>
      <w:r w:rsidRPr="003A4E5D">
        <w:rPr>
          <w:rFonts w:ascii="Times New Roman" w:hAnsi="Times New Roman" w:cs="Times New Roman"/>
          <w:sz w:val="24"/>
          <w:szCs w:val="24"/>
          <w:lang w:val="en-US"/>
        </w:rPr>
        <w:t xml:space="preserve">, 2019) and drive loyalty (Molina et al., 2009). When revisiting the literature, we confirmed that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was not examined as a single entity. Rather, research often combined multiple factors relevant to SA to shed light </w:t>
      </w:r>
      <w:r w:rsidR="000B2FA6" w:rsidRPr="003A4E5D">
        <w:rPr>
          <w:rFonts w:ascii="Times New Roman" w:hAnsi="Times New Roman" w:cs="Times New Roman"/>
          <w:sz w:val="24"/>
          <w:szCs w:val="24"/>
          <w:lang w:val="en-US"/>
        </w:rPr>
        <w:t xml:space="preserve">on </w:t>
      </w:r>
      <w:r w:rsidRPr="003A4E5D">
        <w:rPr>
          <w:rFonts w:ascii="Times New Roman" w:hAnsi="Times New Roman" w:cs="Times New Roman"/>
          <w:sz w:val="24"/>
          <w:szCs w:val="24"/>
          <w:lang w:val="en-US"/>
        </w:rPr>
        <w:t xml:space="preserve">a series of more comprehensive implications (Krasonikolakis et al., 2014; </w:t>
      </w:r>
      <w:proofErr w:type="spellStart"/>
      <w:r w:rsidRPr="003A4E5D">
        <w:rPr>
          <w:rFonts w:ascii="Times New Roman" w:hAnsi="Times New Roman" w:cs="Times New Roman"/>
          <w:sz w:val="24"/>
          <w:szCs w:val="24"/>
          <w:lang w:val="en-US"/>
        </w:rPr>
        <w:t>Helmefalk</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Hulten</w:t>
      </w:r>
      <w:proofErr w:type="spellEnd"/>
      <w:r w:rsidRPr="003A4E5D">
        <w:rPr>
          <w:rFonts w:ascii="Times New Roman" w:hAnsi="Times New Roman" w:cs="Times New Roman"/>
          <w:sz w:val="24"/>
          <w:szCs w:val="24"/>
          <w:lang w:val="en-US"/>
        </w:rPr>
        <w:t xml:space="preserve">, 2017; Hsieh et al., 2021). </w:t>
      </w:r>
      <w:r w:rsidR="000B2FA6" w:rsidRPr="003A4E5D">
        <w:rPr>
          <w:rFonts w:ascii="Times New Roman" w:hAnsi="Times New Roman" w:cs="Times New Roman"/>
          <w:sz w:val="24"/>
          <w:szCs w:val="24"/>
          <w:lang w:val="en-US"/>
        </w:rPr>
        <w:t>Other</w:t>
      </w:r>
      <w:r w:rsidRPr="003A4E5D">
        <w:rPr>
          <w:rFonts w:ascii="Times New Roman" w:hAnsi="Times New Roman" w:cs="Times New Roman"/>
          <w:sz w:val="24"/>
          <w:szCs w:val="24"/>
          <w:lang w:val="en-US"/>
        </w:rPr>
        <w:t xml:space="preserve"> antecedents were under</w:t>
      </w:r>
      <w:r w:rsidR="000B2FA6"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explored, suggesting future scholars should extend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studies </w:t>
      </w:r>
      <w:r w:rsidR="00B41E80" w:rsidRPr="003A4E5D">
        <w:rPr>
          <w:rFonts w:ascii="Times New Roman" w:hAnsi="Times New Roman" w:cs="Times New Roman"/>
          <w:sz w:val="24"/>
          <w:szCs w:val="24"/>
          <w:lang w:val="en-US"/>
        </w:rPr>
        <w:t>to</w:t>
      </w:r>
      <w:r w:rsidR="00D7680D"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examin</w:t>
      </w:r>
      <w:r w:rsidR="00D7680D" w:rsidRPr="003A4E5D">
        <w:rPr>
          <w:rFonts w:ascii="Times New Roman" w:hAnsi="Times New Roman" w:cs="Times New Roman"/>
          <w:sz w:val="24"/>
          <w:szCs w:val="24"/>
          <w:lang w:val="en-US"/>
        </w:rPr>
        <w:t>e</w:t>
      </w:r>
      <w:r w:rsidRPr="003A4E5D">
        <w:rPr>
          <w:rFonts w:ascii="Times New Roman" w:hAnsi="Times New Roman" w:cs="Times New Roman"/>
          <w:sz w:val="24"/>
          <w:szCs w:val="24"/>
          <w:lang w:val="en-US"/>
        </w:rPr>
        <w:t xml:space="preserve"> additional constructs across different contexts. </w:t>
      </w:r>
    </w:p>
    <w:p w14:paraId="57A2A954" w14:textId="1B7851C1" w:rsidR="00FE3019" w:rsidRPr="003A4E5D" w:rsidRDefault="00FE3019" w:rsidP="00FE3019">
      <w:pPr>
        <w:pStyle w:val="Heading3"/>
        <w:spacing w:line="480" w:lineRule="auto"/>
        <w:rPr>
          <w:rFonts w:ascii="Times New Roman" w:hAnsi="Times New Roman" w:cs="Times New Roman"/>
          <w:i/>
          <w:iCs/>
          <w:color w:val="auto"/>
          <w:lang w:val="en-US"/>
        </w:rPr>
      </w:pPr>
      <w:r w:rsidRPr="003A4E5D">
        <w:rPr>
          <w:rFonts w:ascii="Times New Roman" w:hAnsi="Times New Roman" w:cs="Times New Roman"/>
          <w:i/>
          <w:iCs/>
          <w:color w:val="auto"/>
          <w:lang w:val="en-US"/>
        </w:rPr>
        <w:lastRenderedPageBreak/>
        <w:t xml:space="preserve">4.2.2 Existing mediators and moderators in </w:t>
      </w:r>
      <w:r w:rsidR="00626801" w:rsidRPr="003A4E5D">
        <w:rPr>
          <w:rFonts w:ascii="Times New Roman" w:hAnsi="Times New Roman" w:cs="Times New Roman"/>
          <w:i/>
          <w:iCs/>
          <w:color w:val="auto"/>
          <w:lang w:val="en-US"/>
        </w:rPr>
        <w:t>store atmosphere</w:t>
      </w:r>
      <w:r w:rsidRPr="003A4E5D">
        <w:rPr>
          <w:rFonts w:ascii="Times New Roman" w:hAnsi="Times New Roman" w:cs="Times New Roman"/>
          <w:i/>
          <w:iCs/>
          <w:color w:val="auto"/>
          <w:lang w:val="en-US"/>
        </w:rPr>
        <w:t xml:space="preserve"> research </w:t>
      </w:r>
    </w:p>
    <w:p w14:paraId="1646F1FB" w14:textId="376E6826"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Consumer emotional dynamics such as pleasure (12), arousal (11), </w:t>
      </w:r>
      <w:r w:rsidR="00D7680D"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 xml:space="preserve">perceived enjoyment (5) are </w:t>
      </w:r>
      <w:r w:rsidR="00D7680D"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most adopted mediators in our review sample. This approach is based </w:t>
      </w:r>
      <w:r w:rsidR="00D7680D" w:rsidRPr="003A4E5D">
        <w:rPr>
          <w:rFonts w:ascii="Times New Roman" w:hAnsi="Times New Roman" w:cs="Times New Roman"/>
          <w:sz w:val="24"/>
          <w:szCs w:val="24"/>
          <w:lang w:val="en-US"/>
        </w:rPr>
        <w:t xml:space="preserve">on </w:t>
      </w:r>
      <w:r w:rsidRPr="003A4E5D">
        <w:rPr>
          <w:rFonts w:ascii="Times New Roman" w:hAnsi="Times New Roman" w:cs="Times New Roman"/>
          <w:sz w:val="24"/>
          <w:szCs w:val="24"/>
          <w:lang w:val="en-US"/>
        </w:rPr>
        <w:t>environmental psychology theory (Mehrabian &amp; Russell, 1974)</w:t>
      </w:r>
      <w:r w:rsidR="00D7680D"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wherein individual affective states are driven by environmental influences (Russell &amp; Pratt, 1980). Moreover, existing studies on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apply the pleasure-arousal-dominance (PAD) model to investigate consumers’ emotional response to </w:t>
      </w:r>
      <w:r w:rsidR="00626801"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cues (</w:t>
      </w:r>
      <w:proofErr w:type="spellStart"/>
      <w:r w:rsidRPr="003A4E5D">
        <w:rPr>
          <w:rFonts w:ascii="Times New Roman" w:hAnsi="Times New Roman" w:cs="Times New Roman"/>
          <w:sz w:val="24"/>
          <w:szCs w:val="24"/>
          <w:lang w:val="en-US"/>
        </w:rPr>
        <w:t>Babin</w:t>
      </w:r>
      <w:proofErr w:type="spellEnd"/>
      <w:r w:rsidRPr="003A4E5D">
        <w:rPr>
          <w:rFonts w:ascii="Times New Roman" w:hAnsi="Times New Roman" w:cs="Times New Roman"/>
          <w:sz w:val="24"/>
          <w:szCs w:val="24"/>
          <w:lang w:val="en-US"/>
        </w:rPr>
        <w:t xml:space="preserve"> &amp; Darden, 1995; </w:t>
      </w:r>
      <w:proofErr w:type="spellStart"/>
      <w:r w:rsidRPr="003A4E5D">
        <w:rPr>
          <w:rFonts w:ascii="Times New Roman" w:hAnsi="Times New Roman" w:cs="Times New Roman"/>
          <w:sz w:val="24"/>
          <w:szCs w:val="24"/>
          <w:lang w:val="en-US"/>
        </w:rPr>
        <w:t>Chebat</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Michon</w:t>
      </w:r>
      <w:proofErr w:type="spellEnd"/>
      <w:r w:rsidRPr="003A4E5D">
        <w:rPr>
          <w:rFonts w:ascii="Times New Roman" w:hAnsi="Times New Roman" w:cs="Times New Roman"/>
          <w:sz w:val="24"/>
          <w:szCs w:val="24"/>
          <w:lang w:val="en-US"/>
        </w:rPr>
        <w:t xml:space="preserve">, 2003; Raja et al., 2019). These studies also consider pleasure and arousal as mediators in predicting the associations between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and behavioral responses. Similarly, psychological characteristics such as affective state (3), impulsiveness (1), perceived risk (1), and self-confidence (1) serve as mediators in examining the relationship between web-based store design and purchase outcomes (Eroglu et al., 2001; Eroglu et al., 2003; Lorenzo et al., 2007; </w:t>
      </w:r>
      <w:proofErr w:type="spellStart"/>
      <w:r w:rsidRPr="003A4E5D">
        <w:rPr>
          <w:rFonts w:ascii="Times New Roman" w:hAnsi="Times New Roman" w:cs="Times New Roman"/>
          <w:sz w:val="24"/>
          <w:szCs w:val="24"/>
          <w:lang w:val="en-US"/>
        </w:rPr>
        <w:t>Floh</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Madlberger</w:t>
      </w:r>
      <w:proofErr w:type="spellEnd"/>
      <w:r w:rsidRPr="003A4E5D">
        <w:rPr>
          <w:rFonts w:ascii="Times New Roman" w:hAnsi="Times New Roman" w:cs="Times New Roman"/>
          <w:sz w:val="24"/>
          <w:szCs w:val="24"/>
          <w:lang w:val="en-US"/>
        </w:rPr>
        <w:t xml:space="preserve">, 2013). Apart from emotional and psychological constructs, store-driven factors also impact consumers’ response variables. Indeed,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(6), aesthetic cues (2), and store image (2) are frequently discussed in predicting the association between environmental stimulus, store patronage (Grewal et al., 2003), and entertainment gratification (Lee &amp; Kim, 2019). In the same vein, ‘flow’ has emerged as a mediator when studying consumer satisfaction (</w:t>
      </w:r>
      <w:proofErr w:type="spellStart"/>
      <w:r w:rsidRPr="003A4E5D">
        <w:rPr>
          <w:rFonts w:ascii="Times New Roman" w:hAnsi="Times New Roman" w:cs="Times New Roman"/>
          <w:sz w:val="24"/>
          <w:szCs w:val="24"/>
          <w:lang w:val="en-US"/>
        </w:rPr>
        <w:t>Sina</w:t>
      </w:r>
      <w:proofErr w:type="spellEnd"/>
      <w:r w:rsidRPr="003A4E5D">
        <w:rPr>
          <w:rFonts w:ascii="Times New Roman" w:hAnsi="Times New Roman" w:cs="Times New Roman"/>
          <w:sz w:val="24"/>
          <w:szCs w:val="24"/>
          <w:lang w:val="en-US"/>
        </w:rPr>
        <w:t xml:space="preserve"> &amp; Wu, 2019) and online purchase intention (Gao &amp; Bai, 2014; </w:t>
      </w:r>
      <w:proofErr w:type="spellStart"/>
      <w:r w:rsidRPr="003A4E5D">
        <w:rPr>
          <w:rFonts w:ascii="Times New Roman" w:hAnsi="Times New Roman" w:cs="Times New Roman"/>
          <w:sz w:val="24"/>
          <w:szCs w:val="24"/>
          <w:lang w:val="en-US"/>
        </w:rPr>
        <w:t>Aboubaker</w:t>
      </w:r>
      <w:proofErr w:type="spellEnd"/>
      <w:r w:rsidRPr="003A4E5D">
        <w:rPr>
          <w:rFonts w:ascii="Times New Roman" w:hAnsi="Times New Roman" w:cs="Times New Roman"/>
          <w:sz w:val="24"/>
          <w:szCs w:val="24"/>
          <w:lang w:val="en-US"/>
        </w:rPr>
        <w:t xml:space="preserve"> </w:t>
      </w:r>
      <w:proofErr w:type="spellStart"/>
      <w:r w:rsidRPr="003A4E5D">
        <w:rPr>
          <w:rFonts w:ascii="Times New Roman" w:hAnsi="Times New Roman" w:cs="Times New Roman"/>
          <w:sz w:val="24"/>
          <w:szCs w:val="24"/>
          <w:lang w:val="en-US"/>
        </w:rPr>
        <w:t>Ettis</w:t>
      </w:r>
      <w:proofErr w:type="spellEnd"/>
      <w:r w:rsidRPr="003A4E5D">
        <w:rPr>
          <w:rFonts w:ascii="Times New Roman" w:hAnsi="Times New Roman" w:cs="Times New Roman"/>
          <w:sz w:val="24"/>
          <w:szCs w:val="24"/>
          <w:lang w:val="en-US"/>
        </w:rPr>
        <w:t>, 2017). Consumers</w:t>
      </w:r>
      <w:r w:rsidR="005D1CEE"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flow experience is heavily observed in the domain of online shopping (</w:t>
      </w:r>
      <w:proofErr w:type="spellStart"/>
      <w:r w:rsidRPr="003A4E5D">
        <w:rPr>
          <w:rFonts w:ascii="Times New Roman" w:hAnsi="Times New Roman" w:cs="Times New Roman"/>
          <w:sz w:val="24"/>
          <w:szCs w:val="24"/>
          <w:lang w:val="en-US"/>
        </w:rPr>
        <w:t>Koufaris</w:t>
      </w:r>
      <w:proofErr w:type="spellEnd"/>
      <w:r w:rsidRPr="003A4E5D">
        <w:rPr>
          <w:rFonts w:ascii="Times New Roman" w:hAnsi="Times New Roman" w:cs="Times New Roman"/>
          <w:sz w:val="24"/>
          <w:szCs w:val="24"/>
          <w:lang w:val="en-US"/>
        </w:rPr>
        <w:t>, 2002)</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wherein a convenient, </w:t>
      </w:r>
      <w:proofErr w:type="gramStart"/>
      <w:r w:rsidRPr="003A4E5D">
        <w:rPr>
          <w:rFonts w:ascii="Times New Roman" w:hAnsi="Times New Roman" w:cs="Times New Roman"/>
          <w:sz w:val="24"/>
          <w:szCs w:val="24"/>
          <w:lang w:val="en-US"/>
        </w:rPr>
        <w:t>compelling</w:t>
      </w:r>
      <w:proofErr w:type="gramEnd"/>
      <w:r w:rsidRPr="003A4E5D">
        <w:rPr>
          <w:rFonts w:ascii="Times New Roman" w:hAnsi="Times New Roman" w:cs="Times New Roman"/>
          <w:sz w:val="24"/>
          <w:szCs w:val="24"/>
          <w:lang w:val="en-US"/>
        </w:rPr>
        <w:t xml:space="preserve"> and interactive online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provides </w:t>
      </w:r>
      <w:r w:rsidR="002D3A0F" w:rsidRPr="003A4E5D">
        <w:rPr>
          <w:rFonts w:ascii="Times New Roman" w:hAnsi="Times New Roman" w:cs="Times New Roman"/>
          <w:sz w:val="24"/>
          <w:szCs w:val="24"/>
          <w:lang w:val="en-US"/>
        </w:rPr>
        <w:t xml:space="preserve">a </w:t>
      </w:r>
      <w:r w:rsidRPr="003A4E5D">
        <w:rPr>
          <w:rFonts w:ascii="Times New Roman" w:hAnsi="Times New Roman" w:cs="Times New Roman"/>
          <w:sz w:val="24"/>
          <w:szCs w:val="24"/>
          <w:lang w:val="en-US"/>
        </w:rPr>
        <w:t>positive flow experience (</w:t>
      </w:r>
      <w:proofErr w:type="spellStart"/>
      <w:r w:rsidRPr="003A4E5D">
        <w:rPr>
          <w:rFonts w:ascii="Times New Roman" w:hAnsi="Times New Roman" w:cs="Times New Roman"/>
          <w:sz w:val="24"/>
          <w:szCs w:val="24"/>
          <w:lang w:val="en-US"/>
        </w:rPr>
        <w:t>Aboubaker</w:t>
      </w:r>
      <w:proofErr w:type="spellEnd"/>
      <w:r w:rsidRPr="003A4E5D">
        <w:rPr>
          <w:rFonts w:ascii="Times New Roman" w:hAnsi="Times New Roman" w:cs="Times New Roman"/>
          <w:sz w:val="24"/>
          <w:szCs w:val="24"/>
          <w:lang w:val="en-US"/>
        </w:rPr>
        <w:t xml:space="preserve"> </w:t>
      </w:r>
      <w:proofErr w:type="spellStart"/>
      <w:r w:rsidRPr="003A4E5D">
        <w:rPr>
          <w:rFonts w:ascii="Times New Roman" w:hAnsi="Times New Roman" w:cs="Times New Roman"/>
          <w:sz w:val="24"/>
          <w:szCs w:val="24"/>
          <w:lang w:val="en-US"/>
        </w:rPr>
        <w:t>Ettis</w:t>
      </w:r>
      <w:proofErr w:type="spellEnd"/>
      <w:r w:rsidRPr="003A4E5D">
        <w:rPr>
          <w:rFonts w:ascii="Times New Roman" w:hAnsi="Times New Roman" w:cs="Times New Roman"/>
          <w:sz w:val="24"/>
          <w:szCs w:val="24"/>
          <w:lang w:val="en-US"/>
        </w:rPr>
        <w:t xml:space="preserve">, 2017). The remaining mediators, </w:t>
      </w:r>
      <w:r w:rsidR="002D3A0F" w:rsidRPr="003A4E5D">
        <w:rPr>
          <w:rFonts w:ascii="Times New Roman" w:hAnsi="Times New Roman" w:cs="Times New Roman"/>
          <w:sz w:val="24"/>
          <w:szCs w:val="24"/>
          <w:lang w:val="en-US"/>
        </w:rPr>
        <w:t xml:space="preserve">although they </w:t>
      </w:r>
      <w:r w:rsidRPr="003A4E5D">
        <w:rPr>
          <w:rFonts w:ascii="Times New Roman" w:hAnsi="Times New Roman" w:cs="Times New Roman"/>
          <w:sz w:val="24"/>
          <w:szCs w:val="24"/>
          <w:lang w:val="en-US"/>
        </w:rPr>
        <w:t>provid</w:t>
      </w:r>
      <w:r w:rsidR="002D3A0F" w:rsidRPr="003A4E5D">
        <w:rPr>
          <w:rFonts w:ascii="Times New Roman" w:hAnsi="Times New Roman" w:cs="Times New Roman"/>
          <w:sz w:val="24"/>
          <w:szCs w:val="24"/>
          <w:lang w:val="en-US"/>
        </w:rPr>
        <w:t>e</w:t>
      </w:r>
      <w:r w:rsidRPr="003A4E5D">
        <w:rPr>
          <w:rFonts w:ascii="Times New Roman" w:hAnsi="Times New Roman" w:cs="Times New Roman"/>
          <w:sz w:val="24"/>
          <w:szCs w:val="24"/>
          <w:lang w:val="en-US"/>
        </w:rPr>
        <w:t xml:space="preserve"> new insights, have been less researched and lack scholarly engagement.</w:t>
      </w:r>
    </w:p>
    <w:p w14:paraId="3ABDE454" w14:textId="530FA632"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Our review also detects a list of moderating effects, </w:t>
      </w:r>
      <w:r w:rsidR="005D1CEE" w:rsidRPr="003A4E5D">
        <w:rPr>
          <w:rFonts w:ascii="Times New Roman" w:hAnsi="Times New Roman" w:cs="Times New Roman"/>
          <w:sz w:val="24"/>
          <w:szCs w:val="24"/>
          <w:lang w:val="en-US"/>
        </w:rPr>
        <w:t>as shown</w:t>
      </w:r>
      <w:r w:rsidRPr="003A4E5D">
        <w:rPr>
          <w:rFonts w:ascii="Times New Roman" w:hAnsi="Times New Roman" w:cs="Times New Roman"/>
          <w:sz w:val="24"/>
          <w:szCs w:val="24"/>
          <w:lang w:val="en-US"/>
        </w:rPr>
        <w:t xml:space="preserve"> in Figure 6. First, demographic features are used to define specific consumer segments (</w:t>
      </w:r>
      <w:proofErr w:type="spellStart"/>
      <w:r w:rsidRPr="003A4E5D">
        <w:rPr>
          <w:rFonts w:ascii="Times New Roman" w:hAnsi="Times New Roman" w:cs="Times New Roman"/>
          <w:sz w:val="24"/>
          <w:szCs w:val="24"/>
          <w:lang w:val="en-US"/>
        </w:rPr>
        <w:t>Boutsouki</w:t>
      </w:r>
      <w:proofErr w:type="spellEnd"/>
      <w:r w:rsidRPr="003A4E5D">
        <w:rPr>
          <w:rFonts w:ascii="Times New Roman" w:hAnsi="Times New Roman" w:cs="Times New Roman"/>
          <w:sz w:val="24"/>
          <w:szCs w:val="24"/>
          <w:lang w:val="en-US"/>
        </w:rPr>
        <w:t xml:space="preserve">, 2019) in terms of gender </w:t>
      </w:r>
      <w:r w:rsidRPr="003A4E5D">
        <w:rPr>
          <w:rFonts w:ascii="Times New Roman" w:hAnsi="Times New Roman" w:cs="Times New Roman"/>
          <w:sz w:val="24"/>
          <w:szCs w:val="24"/>
          <w:lang w:val="en-US"/>
        </w:rPr>
        <w:lastRenderedPageBreak/>
        <w:t>(7)</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age (4), education (2)</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income (1). Second, store-driven factors such as atmospheric cues (4), store design (1)</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store type (1) delineate distinct interaction effects between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and website shopping outcomes (Eroglu et al., 2003; </w:t>
      </w:r>
      <w:proofErr w:type="spellStart"/>
      <w:r w:rsidRPr="003A4E5D">
        <w:rPr>
          <w:rFonts w:ascii="Times New Roman" w:hAnsi="Times New Roman" w:cs="Times New Roman"/>
          <w:sz w:val="24"/>
          <w:szCs w:val="24"/>
          <w:lang w:val="en-US"/>
        </w:rPr>
        <w:t>Manganari</w:t>
      </w:r>
      <w:proofErr w:type="spellEnd"/>
      <w:r w:rsidRPr="003A4E5D">
        <w:rPr>
          <w:rFonts w:ascii="Times New Roman" w:hAnsi="Times New Roman" w:cs="Times New Roman"/>
          <w:sz w:val="24"/>
          <w:szCs w:val="24"/>
          <w:lang w:val="en-US"/>
        </w:rPr>
        <w:t xml:space="preserve"> et al., 2009). Third, consumer psychological cues </w:t>
      </w:r>
      <w:r w:rsidR="002D3A0F"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including motivational constructs (3), curiosity (1), enjoyment (1)</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induced relax</w:t>
      </w:r>
      <w:r w:rsidR="005D1CEE" w:rsidRPr="003A4E5D">
        <w:rPr>
          <w:rFonts w:ascii="Times New Roman" w:hAnsi="Times New Roman" w:cs="Times New Roman"/>
          <w:sz w:val="24"/>
          <w:szCs w:val="24"/>
          <w:lang w:val="en-US"/>
        </w:rPr>
        <w:t>ation</w:t>
      </w:r>
      <w:r w:rsidRPr="003A4E5D">
        <w:rPr>
          <w:rFonts w:ascii="Times New Roman" w:hAnsi="Times New Roman" w:cs="Times New Roman"/>
          <w:sz w:val="24"/>
          <w:szCs w:val="24"/>
          <w:lang w:val="en-US"/>
        </w:rPr>
        <w:t xml:space="preserve"> (1) </w:t>
      </w:r>
      <w:r w:rsidR="002D3A0F"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moderate the interactions between store aesthetic perception and emotional states (Deng &amp; Poole, 2010; Kim et al., 2020; Roux et al., 2020). Fourth, product category (2) and price consciousness (1) moderate </w:t>
      </w:r>
      <w:r w:rsidR="00626801"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cues and online impulse buying (Sarah et al., 2021) as well as emotional responses (Cheng et al., 2009). Fifth, the cultural characteristics lead to distinct interaction effects between antecedents and consequences. For instance, cultural characteristics (2), shopping contexts (2), country (1)</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service context (1) serve as moderating variables in the cross-cultural literature (Barros et al</w:t>
      </w:r>
      <w:r w:rsidR="008D305A"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2019; Cheng et al., 2019). </w:t>
      </w:r>
      <w:r w:rsidR="002D3A0F" w:rsidRPr="003A4E5D">
        <w:rPr>
          <w:rFonts w:ascii="Times New Roman" w:hAnsi="Times New Roman" w:cs="Times New Roman"/>
          <w:sz w:val="24"/>
          <w:szCs w:val="24"/>
          <w:lang w:val="en-US"/>
        </w:rPr>
        <w:t xml:space="preserve">This </w:t>
      </w:r>
      <w:r w:rsidRPr="003A4E5D">
        <w:rPr>
          <w:rFonts w:ascii="Times New Roman" w:hAnsi="Times New Roman" w:cs="Times New Roman"/>
          <w:sz w:val="24"/>
          <w:szCs w:val="24"/>
          <w:lang w:val="en-US"/>
        </w:rPr>
        <w:t>hints a</w:t>
      </w:r>
      <w:r w:rsidR="002D3A0F" w:rsidRPr="003A4E5D">
        <w:rPr>
          <w:rFonts w:ascii="Times New Roman" w:hAnsi="Times New Roman" w:cs="Times New Roman"/>
          <w:sz w:val="24"/>
          <w:szCs w:val="24"/>
          <w:lang w:val="en-US"/>
        </w:rPr>
        <w:t>t a</w:t>
      </w:r>
      <w:r w:rsidRPr="003A4E5D">
        <w:rPr>
          <w:rFonts w:ascii="Times New Roman" w:hAnsi="Times New Roman" w:cs="Times New Roman"/>
          <w:sz w:val="24"/>
          <w:szCs w:val="24"/>
          <w:lang w:val="en-US"/>
        </w:rPr>
        <w:t xml:space="preserve"> future research call to examine different moderation effects</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t>
      </w:r>
      <w:proofErr w:type="gramStart"/>
      <w:r w:rsidRPr="003A4E5D">
        <w:rPr>
          <w:rFonts w:ascii="Times New Roman" w:hAnsi="Times New Roman" w:cs="Times New Roman"/>
          <w:sz w:val="24"/>
          <w:szCs w:val="24"/>
          <w:lang w:val="en-US"/>
        </w:rPr>
        <w:t>taking into account</w:t>
      </w:r>
      <w:proofErr w:type="gramEnd"/>
      <w:r w:rsidRPr="003A4E5D">
        <w:rPr>
          <w:rFonts w:ascii="Times New Roman" w:hAnsi="Times New Roman" w:cs="Times New Roman"/>
          <w:sz w:val="24"/>
          <w:szCs w:val="24"/>
          <w:lang w:val="en-US"/>
        </w:rPr>
        <w:t xml:space="preserve"> less</w:t>
      </w:r>
      <w:r w:rsidR="005D1CEE"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researched variables. </w:t>
      </w:r>
    </w:p>
    <w:p w14:paraId="21ED428F" w14:textId="1A67BFEE" w:rsidR="00FE3019" w:rsidRPr="003A4E5D" w:rsidRDefault="00FE3019" w:rsidP="00FE3019">
      <w:pPr>
        <w:pStyle w:val="Heading3"/>
        <w:spacing w:line="480" w:lineRule="auto"/>
        <w:jc w:val="both"/>
        <w:rPr>
          <w:rFonts w:ascii="Times New Roman" w:hAnsi="Times New Roman" w:cs="Times New Roman"/>
          <w:i/>
          <w:iCs/>
          <w:color w:val="auto"/>
          <w:lang w:val="en-US"/>
        </w:rPr>
      </w:pPr>
      <w:r w:rsidRPr="003A4E5D">
        <w:rPr>
          <w:rFonts w:ascii="Times New Roman" w:hAnsi="Times New Roman" w:cs="Times New Roman"/>
          <w:i/>
          <w:iCs/>
          <w:color w:val="auto"/>
          <w:lang w:val="en-US"/>
        </w:rPr>
        <w:t xml:space="preserve">4.2.3 Outcome constructs in </w:t>
      </w:r>
      <w:r w:rsidR="00626801" w:rsidRPr="003A4E5D">
        <w:rPr>
          <w:rFonts w:ascii="Times New Roman" w:hAnsi="Times New Roman" w:cs="Times New Roman"/>
          <w:i/>
          <w:iCs/>
          <w:color w:val="auto"/>
          <w:lang w:val="en-US"/>
        </w:rPr>
        <w:t>store atmosphere</w:t>
      </w:r>
      <w:r w:rsidRPr="003A4E5D">
        <w:rPr>
          <w:rFonts w:ascii="Times New Roman" w:hAnsi="Times New Roman" w:cs="Times New Roman"/>
          <w:i/>
          <w:iCs/>
          <w:color w:val="auto"/>
          <w:lang w:val="en-US"/>
        </w:rPr>
        <w:t xml:space="preserve"> research </w:t>
      </w:r>
    </w:p>
    <w:p w14:paraId="1998C462" w14:textId="193AD94B" w:rsidR="00E6582B"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The last construct</w:t>
      </w:r>
      <w:r w:rsidR="005D1CEE" w:rsidRPr="003A4E5D">
        <w:rPr>
          <w:rFonts w:ascii="Times New Roman" w:hAnsi="Times New Roman" w:cs="Times New Roman"/>
          <w:sz w:val="24"/>
          <w:szCs w:val="24"/>
          <w:lang w:val="en-US"/>
        </w:rPr>
        <w:t xml:space="preserve"> category</w:t>
      </w:r>
      <w:r w:rsidRPr="003A4E5D">
        <w:rPr>
          <w:rFonts w:ascii="Times New Roman" w:hAnsi="Times New Roman" w:cs="Times New Roman"/>
          <w:sz w:val="24"/>
          <w:szCs w:val="24"/>
          <w:lang w:val="en-US"/>
        </w:rPr>
        <w:t xml:space="preserve"> </w:t>
      </w:r>
      <w:r w:rsidR="002D3A0F" w:rsidRPr="003A4E5D">
        <w:rPr>
          <w:rFonts w:ascii="Times New Roman" w:hAnsi="Times New Roman" w:cs="Times New Roman"/>
          <w:sz w:val="24"/>
          <w:szCs w:val="24"/>
          <w:lang w:val="en-US"/>
        </w:rPr>
        <w:t xml:space="preserve">in </w:t>
      </w:r>
      <w:r w:rsidRPr="003A4E5D">
        <w:rPr>
          <w:rFonts w:ascii="Times New Roman" w:hAnsi="Times New Roman" w:cs="Times New Roman"/>
          <w:sz w:val="24"/>
          <w:szCs w:val="24"/>
          <w:lang w:val="en-US"/>
        </w:rPr>
        <w:t xml:space="preserve">Figure 6 displays an inclusive list of outcome-based variables in our review. </w:t>
      </w:r>
      <w:r w:rsidR="002D3A0F" w:rsidRPr="003A4E5D">
        <w:rPr>
          <w:rFonts w:ascii="Times New Roman" w:hAnsi="Times New Roman" w:cs="Times New Roman"/>
          <w:sz w:val="24"/>
          <w:szCs w:val="24"/>
          <w:lang w:val="en-US"/>
        </w:rPr>
        <w:t>Here, w</w:t>
      </w:r>
      <w:r w:rsidRPr="003A4E5D">
        <w:rPr>
          <w:rFonts w:ascii="Times New Roman" w:hAnsi="Times New Roman" w:cs="Times New Roman"/>
          <w:sz w:val="24"/>
          <w:szCs w:val="24"/>
          <w:lang w:val="en-US"/>
        </w:rPr>
        <w:t>e present the most important outcome variables</w:t>
      </w:r>
      <w:r w:rsidR="002D3A0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purchase intention (26), approach/avoidance behavior (20), retail/store patronage (18), arousal (17), pleasure (17), satisfaction (17), attitude (13), time spent in</w:t>
      </w:r>
      <w:r w:rsidR="002D3A0F"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store (11), behavioral intention (10), and loyalty (10). Based on the SOR framework and the PAD model,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attributes influence consumer emotional states</w:t>
      </w:r>
      <w:r w:rsidR="002D3A0F" w:rsidRPr="003A4E5D">
        <w:rPr>
          <w:rFonts w:ascii="Times New Roman" w:hAnsi="Times New Roman" w:cs="Times New Roman"/>
          <w:sz w:val="24"/>
          <w:szCs w:val="24"/>
          <w:lang w:val="en-US"/>
        </w:rPr>
        <w:t>, causing the consumer to</w:t>
      </w:r>
      <w:r w:rsidRPr="003A4E5D">
        <w:rPr>
          <w:rFonts w:ascii="Times New Roman" w:hAnsi="Times New Roman" w:cs="Times New Roman"/>
          <w:sz w:val="24"/>
          <w:szCs w:val="24"/>
          <w:lang w:val="en-US"/>
        </w:rPr>
        <w:t xml:space="preserve"> respond with distinctive behavior</w:t>
      </w:r>
      <w:r w:rsidR="002D3A0F" w:rsidRPr="003A4E5D">
        <w:rPr>
          <w:rFonts w:ascii="Times New Roman" w:hAnsi="Times New Roman" w:cs="Times New Roman"/>
          <w:sz w:val="24"/>
          <w:szCs w:val="24"/>
          <w:lang w:val="en-US"/>
        </w:rPr>
        <w:t xml:space="preserve"> and</w:t>
      </w:r>
      <w:r w:rsidRPr="003A4E5D">
        <w:rPr>
          <w:rFonts w:ascii="Times New Roman" w:hAnsi="Times New Roman" w:cs="Times New Roman"/>
          <w:sz w:val="24"/>
          <w:szCs w:val="24"/>
          <w:lang w:val="en-US"/>
        </w:rPr>
        <w:t xml:space="preserve"> purchase decisions. </w:t>
      </w:r>
    </w:p>
    <w:p w14:paraId="585827B8" w14:textId="34B6C75A" w:rsidR="00E6582B"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First and foremost, we </w:t>
      </w:r>
      <w:r w:rsidR="000A296F" w:rsidRPr="003A4E5D">
        <w:rPr>
          <w:rFonts w:ascii="Times New Roman" w:hAnsi="Times New Roman" w:cs="Times New Roman"/>
          <w:sz w:val="24"/>
          <w:szCs w:val="24"/>
          <w:lang w:val="en-US"/>
        </w:rPr>
        <w:t xml:space="preserve">reveal </w:t>
      </w:r>
      <w:r w:rsidRPr="003A4E5D">
        <w:rPr>
          <w:rFonts w:ascii="Times New Roman" w:hAnsi="Times New Roman" w:cs="Times New Roman"/>
          <w:sz w:val="24"/>
          <w:szCs w:val="24"/>
          <w:lang w:val="en-US"/>
        </w:rPr>
        <w:t xml:space="preserve">that antecedent </w:t>
      </w:r>
      <w:r w:rsidR="00626801"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cues and meditating variables predict a variety of store-driven outcomes such as store patronage (18), store revisits (6), store image (4), and store format (2). For instance,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plays a significant role in predicting the reuse of mobile shopping apps (Lee &amp; Kim, 2019) and </w:t>
      </w:r>
      <w:r w:rsidR="00F11AB9" w:rsidRPr="003A4E5D">
        <w:rPr>
          <w:rFonts w:ascii="Times New Roman" w:hAnsi="Times New Roman" w:cs="Times New Roman"/>
          <w:sz w:val="24"/>
          <w:szCs w:val="24"/>
          <w:lang w:val="en-US"/>
        </w:rPr>
        <w:t xml:space="preserve">the intention to revisit </w:t>
      </w:r>
      <w:r w:rsidRPr="003A4E5D">
        <w:rPr>
          <w:rFonts w:ascii="Times New Roman" w:hAnsi="Times New Roman" w:cs="Times New Roman"/>
          <w:sz w:val="24"/>
          <w:szCs w:val="24"/>
          <w:lang w:val="en-US"/>
        </w:rPr>
        <w:lastRenderedPageBreak/>
        <w:t>website</w:t>
      </w:r>
      <w:r w:rsidR="00F11AB9"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(Kim et al., 2015). Second, we consider consumers’ psychological states as the first-stage outcome variable driven by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elements, including attitudinal (13)</w:t>
      </w:r>
      <w:r w:rsidR="00E6582B" w:rsidRPr="003A4E5D">
        <w:rPr>
          <w:rFonts w:ascii="Times New Roman" w:hAnsi="Times New Roman" w:cs="Times New Roman"/>
          <w:sz w:val="24"/>
          <w:szCs w:val="24"/>
          <w:lang w:val="en-US"/>
        </w:rPr>
        <w:t xml:space="preserve"> and</w:t>
      </w:r>
      <w:r w:rsidRPr="003A4E5D">
        <w:rPr>
          <w:rFonts w:ascii="Times New Roman" w:hAnsi="Times New Roman" w:cs="Times New Roman"/>
          <w:sz w:val="24"/>
          <w:szCs w:val="24"/>
          <w:lang w:val="en-US"/>
        </w:rPr>
        <w:t xml:space="preserve"> emotional (49) perspectives. </w:t>
      </w:r>
      <w:r w:rsidR="00E6582B"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econd-stage outcomes a</w:t>
      </w:r>
      <w:r w:rsidR="00E6582B" w:rsidRPr="003A4E5D">
        <w:rPr>
          <w:rFonts w:ascii="Times New Roman" w:hAnsi="Times New Roman" w:cs="Times New Roman"/>
          <w:sz w:val="24"/>
          <w:szCs w:val="24"/>
          <w:lang w:val="en-US"/>
        </w:rPr>
        <w:t>re</w:t>
      </w:r>
      <w:r w:rsidRPr="003A4E5D">
        <w:rPr>
          <w:rFonts w:ascii="Times New Roman" w:hAnsi="Times New Roman" w:cs="Times New Roman"/>
          <w:sz w:val="24"/>
          <w:szCs w:val="24"/>
          <w:lang w:val="en-US"/>
        </w:rPr>
        <w:t xml:space="preserve"> a result of distinct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antecedents, known as behavioral, purchase-driven</w:t>
      </w:r>
      <w:r w:rsidR="00E6582B"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consumer-driven outcome variables. Furthermore, positive emotions generated in the previous stage will lead to purchase intentions (Fiore et al., 2000; </w:t>
      </w:r>
      <w:proofErr w:type="spellStart"/>
      <w:r w:rsidRPr="003A4E5D">
        <w:rPr>
          <w:rFonts w:ascii="Times New Roman" w:hAnsi="Times New Roman" w:cs="Times New Roman"/>
          <w:sz w:val="24"/>
          <w:szCs w:val="24"/>
          <w:lang w:val="en-US"/>
        </w:rPr>
        <w:t>Ou</w:t>
      </w:r>
      <w:proofErr w:type="spellEnd"/>
      <w:r w:rsidRPr="003A4E5D">
        <w:rPr>
          <w:rFonts w:ascii="Times New Roman" w:hAnsi="Times New Roman" w:cs="Times New Roman"/>
          <w:sz w:val="24"/>
          <w:szCs w:val="24"/>
          <w:lang w:val="en-US"/>
        </w:rPr>
        <w:t xml:space="preserve"> &amp; Sia, 2010; Wang et al., 2011; Koo et al., 2014). Meanwhile, consumers will determine </w:t>
      </w:r>
      <w:r w:rsidR="00E6582B" w:rsidRPr="003A4E5D">
        <w:rPr>
          <w:rFonts w:ascii="Times New Roman" w:hAnsi="Times New Roman" w:cs="Times New Roman"/>
          <w:sz w:val="24"/>
          <w:szCs w:val="24"/>
          <w:lang w:val="en-US"/>
        </w:rPr>
        <w:t xml:space="preserve">whether </w:t>
      </w:r>
      <w:r w:rsidRPr="003A4E5D">
        <w:rPr>
          <w:rFonts w:ascii="Times New Roman" w:hAnsi="Times New Roman" w:cs="Times New Roman"/>
          <w:sz w:val="24"/>
          <w:szCs w:val="24"/>
          <w:lang w:val="en-US"/>
        </w:rPr>
        <w:t>to approach or avoid visiting stores (Eroglu et al., 2001)</w:t>
      </w:r>
      <w:r w:rsidR="00E6582B"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or </w:t>
      </w:r>
      <w:r w:rsidR="00E6582B" w:rsidRPr="003A4E5D">
        <w:rPr>
          <w:rFonts w:ascii="Times New Roman" w:hAnsi="Times New Roman" w:cs="Times New Roman"/>
          <w:sz w:val="24"/>
          <w:szCs w:val="24"/>
          <w:lang w:val="en-US"/>
        </w:rPr>
        <w:t xml:space="preserve">using </w:t>
      </w:r>
      <w:r w:rsidRPr="003A4E5D">
        <w:rPr>
          <w:rFonts w:ascii="Times New Roman" w:hAnsi="Times New Roman" w:cs="Times New Roman"/>
          <w:sz w:val="24"/>
          <w:szCs w:val="24"/>
          <w:lang w:val="en-US"/>
        </w:rPr>
        <w:t>website</w:t>
      </w:r>
      <w:r w:rsidR="00E6582B"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(Liang &amp; Lai, 2002)</w:t>
      </w:r>
      <w:r w:rsidR="00E6582B"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given their evaluations o</w:t>
      </w:r>
      <w:r w:rsidR="00E6582B" w:rsidRPr="003A4E5D">
        <w:rPr>
          <w:rFonts w:ascii="Times New Roman" w:hAnsi="Times New Roman" w:cs="Times New Roman"/>
          <w:sz w:val="24"/>
          <w:szCs w:val="24"/>
          <w:lang w:val="en-US"/>
        </w:rPr>
        <w:t>f</w:t>
      </w:r>
      <w:r w:rsidRPr="003A4E5D">
        <w:rPr>
          <w:rFonts w:ascii="Times New Roman" w:hAnsi="Times New Roman" w:cs="Times New Roman"/>
          <w:sz w:val="24"/>
          <w:szCs w:val="24"/>
          <w:lang w:val="en-US"/>
        </w:rPr>
        <w:t xml:space="preserve"> </w:t>
      </w:r>
      <w:r w:rsidR="00626801"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cues. Consequently, consumers who are end-users of </w:t>
      </w:r>
      <w:r w:rsidR="00626801" w:rsidRPr="003A4E5D">
        <w:rPr>
          <w:rFonts w:ascii="Times New Roman" w:hAnsi="Times New Roman" w:cs="Times New Roman"/>
          <w:sz w:val="24"/>
          <w:szCs w:val="24"/>
          <w:lang w:val="en-US"/>
        </w:rPr>
        <w:t>store atmospheres</w:t>
      </w:r>
      <w:r w:rsidRPr="003A4E5D">
        <w:rPr>
          <w:rFonts w:ascii="Times New Roman" w:hAnsi="Times New Roman" w:cs="Times New Roman"/>
          <w:sz w:val="24"/>
          <w:szCs w:val="24"/>
          <w:lang w:val="en-US"/>
        </w:rPr>
        <w:t xml:space="preserve"> will develop satisfaction (Davis et al., 2008; </w:t>
      </w:r>
      <w:proofErr w:type="spellStart"/>
      <w:r w:rsidRPr="003A4E5D">
        <w:rPr>
          <w:rFonts w:ascii="Times New Roman" w:hAnsi="Times New Roman" w:cs="Times New Roman"/>
          <w:sz w:val="24"/>
          <w:szCs w:val="24"/>
          <w:lang w:val="en-US"/>
        </w:rPr>
        <w:t>Roschk</w:t>
      </w:r>
      <w:proofErr w:type="spellEnd"/>
      <w:r w:rsidRPr="003A4E5D">
        <w:rPr>
          <w:rFonts w:ascii="Times New Roman" w:hAnsi="Times New Roman" w:cs="Times New Roman"/>
          <w:sz w:val="24"/>
          <w:szCs w:val="24"/>
          <w:lang w:val="en-US"/>
        </w:rPr>
        <w:t xml:space="preserve"> et al., 2017) and establish loyalty towards retail stores (Yun &amp; Good, 2007; Murray et al., 2017). </w:t>
      </w:r>
    </w:p>
    <w:p w14:paraId="261F2BD6" w14:textId="630A9DF0" w:rsidR="00FE3019" w:rsidRPr="003A4E5D" w:rsidRDefault="00331084"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Finally</w:t>
      </w:r>
      <w:r w:rsidR="00FE3019" w:rsidRPr="003A4E5D">
        <w:rPr>
          <w:rFonts w:ascii="Times New Roman" w:hAnsi="Times New Roman" w:cs="Times New Roman"/>
          <w:sz w:val="24"/>
          <w:szCs w:val="24"/>
          <w:lang w:val="en-US"/>
        </w:rPr>
        <w:t xml:space="preserve">, a large set of outcome variables of previous </w:t>
      </w:r>
      <w:r w:rsidR="00626801"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research w</w:t>
      </w:r>
      <w:r w:rsidR="00E6582B" w:rsidRPr="003A4E5D">
        <w:rPr>
          <w:rFonts w:ascii="Times New Roman" w:hAnsi="Times New Roman" w:cs="Times New Roman"/>
          <w:sz w:val="24"/>
          <w:szCs w:val="24"/>
          <w:lang w:val="en-US"/>
        </w:rPr>
        <w:t>as</w:t>
      </w:r>
      <w:r w:rsidR="00FE3019" w:rsidRPr="003A4E5D">
        <w:rPr>
          <w:rFonts w:ascii="Times New Roman" w:hAnsi="Times New Roman" w:cs="Times New Roman"/>
          <w:sz w:val="24"/>
          <w:szCs w:val="24"/>
          <w:lang w:val="en-US"/>
        </w:rPr>
        <w:t xml:space="preserve"> only </w:t>
      </w:r>
      <w:r w:rsidR="00E6582B" w:rsidRPr="003A4E5D">
        <w:rPr>
          <w:rFonts w:ascii="Times New Roman" w:hAnsi="Times New Roman" w:cs="Times New Roman"/>
          <w:sz w:val="24"/>
          <w:szCs w:val="24"/>
          <w:lang w:val="en-US"/>
        </w:rPr>
        <w:t xml:space="preserve">briefly </w:t>
      </w:r>
      <w:r w:rsidR="00FE3019" w:rsidRPr="003A4E5D">
        <w:rPr>
          <w:rFonts w:ascii="Times New Roman" w:hAnsi="Times New Roman" w:cs="Times New Roman"/>
          <w:sz w:val="24"/>
          <w:szCs w:val="24"/>
          <w:lang w:val="en-US"/>
        </w:rPr>
        <w:t>examined,</w:t>
      </w:r>
      <w:r w:rsidR="00E6582B" w:rsidRPr="003A4E5D">
        <w:rPr>
          <w:rFonts w:ascii="Times New Roman" w:hAnsi="Times New Roman" w:cs="Times New Roman"/>
          <w:sz w:val="24"/>
          <w:szCs w:val="24"/>
          <w:lang w:val="en-US"/>
        </w:rPr>
        <w:t xml:space="preserve"> meaning</w:t>
      </w:r>
      <w:r w:rsidR="00FE3019" w:rsidRPr="003A4E5D">
        <w:rPr>
          <w:rFonts w:ascii="Times New Roman" w:hAnsi="Times New Roman" w:cs="Times New Roman"/>
          <w:sz w:val="24"/>
          <w:szCs w:val="24"/>
          <w:lang w:val="en-US"/>
        </w:rPr>
        <w:t xml:space="preserve"> future researchers should consider employing multiple consequence constructs to expand knowledge across retailing, business, management, psychology</w:t>
      </w:r>
      <w:r w:rsidR="00E6582B"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and information system domains. </w:t>
      </w:r>
    </w:p>
    <w:p w14:paraId="14E179F3" w14:textId="2959DCA7" w:rsidR="00FE3019" w:rsidRPr="003A4E5D" w:rsidRDefault="00FE3019" w:rsidP="00FE3019">
      <w:pPr>
        <w:pStyle w:val="Heading2"/>
        <w:spacing w:line="480" w:lineRule="auto"/>
        <w:jc w:val="both"/>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4.3 Theoretical vehicles in </w:t>
      </w:r>
      <w:r w:rsidR="00626801" w:rsidRPr="003A4E5D">
        <w:rPr>
          <w:rFonts w:ascii="Times New Roman" w:hAnsi="Times New Roman" w:cs="Times New Roman"/>
          <w:i/>
          <w:iCs/>
          <w:color w:val="auto"/>
          <w:sz w:val="24"/>
          <w:szCs w:val="24"/>
          <w:lang w:val="en-US"/>
        </w:rPr>
        <w:t>store atmosphere</w:t>
      </w:r>
      <w:r w:rsidRPr="003A4E5D">
        <w:rPr>
          <w:rFonts w:ascii="Times New Roman" w:hAnsi="Times New Roman" w:cs="Times New Roman"/>
          <w:i/>
          <w:iCs/>
          <w:color w:val="auto"/>
          <w:sz w:val="24"/>
          <w:szCs w:val="24"/>
          <w:lang w:val="en-US"/>
        </w:rPr>
        <w:t xml:space="preserve"> research </w:t>
      </w:r>
    </w:p>
    <w:p w14:paraId="29102483" w14:textId="0531618C"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With regards to </w:t>
      </w:r>
      <w:r w:rsidR="00C322C7"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theoretical foundations of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we </w:t>
      </w:r>
      <w:r w:rsidR="00626801" w:rsidRPr="003A4E5D">
        <w:rPr>
          <w:rFonts w:ascii="Times New Roman" w:hAnsi="Times New Roman" w:cs="Times New Roman"/>
          <w:sz w:val="24"/>
          <w:szCs w:val="24"/>
          <w:lang w:val="en-US"/>
        </w:rPr>
        <w:t>summarized</w:t>
      </w:r>
      <w:r w:rsidRPr="003A4E5D">
        <w:rPr>
          <w:rFonts w:ascii="Times New Roman" w:hAnsi="Times New Roman" w:cs="Times New Roman"/>
          <w:sz w:val="24"/>
          <w:szCs w:val="24"/>
          <w:lang w:val="en-US"/>
        </w:rPr>
        <w:t xml:space="preserve"> a wide variety of theories employed in multiple disciplines.</w:t>
      </w:r>
      <w:r w:rsidR="00C322C7"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The </w:t>
      </w:r>
      <w:r w:rsidR="00C322C7" w:rsidRPr="003A4E5D">
        <w:rPr>
          <w:rFonts w:ascii="Times New Roman" w:hAnsi="Times New Roman" w:cs="Times New Roman"/>
          <w:sz w:val="24"/>
          <w:szCs w:val="24"/>
          <w:lang w:val="en-US"/>
        </w:rPr>
        <w:t>SOR</w:t>
      </w:r>
      <w:r w:rsidRPr="003A4E5D">
        <w:rPr>
          <w:rFonts w:ascii="Times New Roman" w:hAnsi="Times New Roman" w:cs="Times New Roman"/>
          <w:sz w:val="24"/>
          <w:szCs w:val="24"/>
          <w:lang w:val="en-US"/>
        </w:rPr>
        <w:t xml:space="preserve"> (n=50), Technology Acceptance Model (n=30), and </w:t>
      </w:r>
      <w:r w:rsidR="00C322C7" w:rsidRPr="003A4E5D">
        <w:rPr>
          <w:rFonts w:ascii="Times New Roman" w:hAnsi="Times New Roman" w:cs="Times New Roman"/>
          <w:sz w:val="24"/>
          <w:szCs w:val="24"/>
          <w:lang w:val="en-US"/>
        </w:rPr>
        <w:t>PAD</w:t>
      </w:r>
      <w:r w:rsidRPr="003A4E5D">
        <w:rPr>
          <w:rFonts w:ascii="Times New Roman" w:hAnsi="Times New Roman" w:cs="Times New Roman"/>
          <w:sz w:val="24"/>
          <w:szCs w:val="24"/>
          <w:lang w:val="en-US"/>
        </w:rPr>
        <w:t xml:space="preserve"> (n=16) frameworks are </w:t>
      </w:r>
      <w:r w:rsidR="007D0D5F" w:rsidRPr="003A4E5D">
        <w:rPr>
          <w:rFonts w:ascii="Times New Roman" w:hAnsi="Times New Roman" w:cs="Times New Roman"/>
          <w:sz w:val="24"/>
          <w:szCs w:val="24"/>
          <w:lang w:val="en-US"/>
        </w:rPr>
        <w:t xml:space="preserve">heavily </w:t>
      </w:r>
      <w:r w:rsidRPr="003A4E5D">
        <w:rPr>
          <w:rFonts w:ascii="Times New Roman" w:hAnsi="Times New Roman" w:cs="Times New Roman"/>
          <w:sz w:val="24"/>
          <w:szCs w:val="24"/>
          <w:lang w:val="en-US"/>
        </w:rPr>
        <w:t xml:space="preserve">discussed in the review sample. </w:t>
      </w:r>
      <w:r w:rsidR="000A296F" w:rsidRPr="003A4E5D">
        <w:rPr>
          <w:rFonts w:ascii="Times New Roman" w:hAnsi="Times New Roman" w:cs="Times New Roman"/>
          <w:sz w:val="24"/>
          <w:szCs w:val="24"/>
          <w:lang w:val="en-US"/>
        </w:rPr>
        <w:t>Both</w:t>
      </w:r>
      <w:r w:rsidRPr="003A4E5D">
        <w:rPr>
          <w:rFonts w:ascii="Times New Roman" w:hAnsi="Times New Roman" w:cs="Times New Roman"/>
          <w:sz w:val="24"/>
          <w:szCs w:val="24"/>
          <w:lang w:val="en-US"/>
        </w:rPr>
        <w:t xml:space="preserve"> SOR and PAD models (Mehrabian &amp; Russell, 1974) are drawn from the environmental psychology theory which studies store environment and atmospheric implications in retailing (Eroglu et al., 2001; Jang &amp; </w:t>
      </w:r>
      <w:proofErr w:type="spellStart"/>
      <w:r w:rsidRPr="003A4E5D">
        <w:rPr>
          <w:rFonts w:ascii="Times New Roman" w:hAnsi="Times New Roman" w:cs="Times New Roman"/>
          <w:sz w:val="24"/>
          <w:szCs w:val="24"/>
          <w:lang w:val="en-US"/>
        </w:rPr>
        <w:t>Namkung</w:t>
      </w:r>
      <w:proofErr w:type="spellEnd"/>
      <w:r w:rsidRPr="003A4E5D">
        <w:rPr>
          <w:rFonts w:ascii="Times New Roman" w:hAnsi="Times New Roman" w:cs="Times New Roman"/>
          <w:sz w:val="24"/>
          <w:szCs w:val="24"/>
          <w:lang w:val="en-US"/>
        </w:rPr>
        <w:t xml:space="preserve">, 2009; Patel et al., 2020). </w:t>
      </w:r>
    </w:p>
    <w:p w14:paraId="4B7ACB7F" w14:textId="64384855" w:rsidR="00FE3019" w:rsidRPr="003A4E5D" w:rsidRDefault="000A296F"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According to these theories,</w:t>
      </w:r>
      <w:r w:rsidR="00FE3019" w:rsidRPr="003A4E5D">
        <w:rPr>
          <w:rFonts w:ascii="Times New Roman" w:hAnsi="Times New Roman" w:cs="Times New Roman"/>
          <w:sz w:val="24"/>
          <w:szCs w:val="24"/>
          <w:lang w:val="en-US"/>
        </w:rPr>
        <w:t xml:space="preserve"> store environment influences an individual’s emotional state. Diverse store environments (</w:t>
      </w:r>
      <w:r w:rsidR="00BD3F53" w:rsidRPr="003A4E5D">
        <w:rPr>
          <w:rFonts w:ascii="Times New Roman" w:hAnsi="Times New Roman" w:cs="Times New Roman"/>
          <w:sz w:val="24"/>
          <w:szCs w:val="24"/>
          <w:lang w:val="en-US"/>
        </w:rPr>
        <w:t>e.g.,</w:t>
      </w:r>
      <w:r w:rsidR="00FE3019" w:rsidRPr="003A4E5D">
        <w:rPr>
          <w:rFonts w:ascii="Times New Roman" w:hAnsi="Times New Roman" w:cs="Times New Roman"/>
          <w:sz w:val="24"/>
          <w:szCs w:val="24"/>
          <w:lang w:val="en-US"/>
        </w:rPr>
        <w:t xml:space="preserve"> </w:t>
      </w:r>
      <w:r w:rsidR="00231F15" w:rsidRPr="003A4E5D">
        <w:rPr>
          <w:rFonts w:ascii="Times New Roman" w:hAnsi="Times New Roman" w:cs="Times New Roman"/>
          <w:sz w:val="24"/>
          <w:szCs w:val="24"/>
          <w:lang w:val="en-US"/>
        </w:rPr>
        <w:t xml:space="preserve">in terms of </w:t>
      </w:r>
      <w:r w:rsidR="00FE3019" w:rsidRPr="003A4E5D">
        <w:rPr>
          <w:rFonts w:ascii="Times New Roman" w:hAnsi="Times New Roman" w:cs="Times New Roman"/>
          <w:sz w:val="24"/>
          <w:szCs w:val="24"/>
          <w:lang w:val="en-US"/>
        </w:rPr>
        <w:t xml:space="preserve">atmosphere, image, layout, design, aesthetics, </w:t>
      </w:r>
      <w:r w:rsidR="00231F15" w:rsidRPr="003A4E5D">
        <w:rPr>
          <w:rFonts w:ascii="Times New Roman" w:hAnsi="Times New Roman" w:cs="Times New Roman"/>
          <w:sz w:val="24"/>
          <w:szCs w:val="24"/>
          <w:lang w:val="en-US"/>
        </w:rPr>
        <w:t xml:space="preserve">and </w:t>
      </w:r>
      <w:r w:rsidR="00FE3019" w:rsidRPr="003A4E5D">
        <w:rPr>
          <w:rFonts w:ascii="Times New Roman" w:hAnsi="Times New Roman" w:cs="Times New Roman"/>
          <w:sz w:val="24"/>
          <w:szCs w:val="24"/>
          <w:lang w:val="en-US"/>
        </w:rPr>
        <w:lastRenderedPageBreak/>
        <w:t xml:space="preserve">ambient cues) trigger a </w:t>
      </w:r>
      <w:r w:rsidR="00273F40" w:rsidRPr="003A4E5D">
        <w:rPr>
          <w:rFonts w:ascii="Times New Roman" w:hAnsi="Times New Roman" w:cs="Times New Roman"/>
          <w:sz w:val="24"/>
          <w:szCs w:val="24"/>
          <w:lang w:val="en-US"/>
        </w:rPr>
        <w:t xml:space="preserve">wide </w:t>
      </w:r>
      <w:r w:rsidR="00FE3019" w:rsidRPr="003A4E5D">
        <w:rPr>
          <w:rFonts w:ascii="Times New Roman" w:hAnsi="Times New Roman" w:cs="Times New Roman"/>
          <w:sz w:val="24"/>
          <w:szCs w:val="24"/>
          <w:lang w:val="en-US"/>
        </w:rPr>
        <w:t>array of emotional response</w:t>
      </w:r>
      <w:r w:rsidR="00231F15" w:rsidRPr="003A4E5D">
        <w:rPr>
          <w:rFonts w:ascii="Times New Roman" w:hAnsi="Times New Roman" w:cs="Times New Roman"/>
          <w:sz w:val="24"/>
          <w:szCs w:val="24"/>
          <w:lang w:val="en-US"/>
        </w:rPr>
        <w:t>s in visitors</w:t>
      </w:r>
      <w:r w:rsidR="00FE3019" w:rsidRPr="003A4E5D">
        <w:rPr>
          <w:rFonts w:ascii="Times New Roman" w:hAnsi="Times New Roman" w:cs="Times New Roman"/>
          <w:sz w:val="24"/>
          <w:szCs w:val="24"/>
          <w:lang w:val="en-US"/>
        </w:rPr>
        <w:t xml:space="preserve">. To that end, </w:t>
      </w:r>
      <w:proofErr w:type="spellStart"/>
      <w:r w:rsidR="00FE3019" w:rsidRPr="003A4E5D">
        <w:rPr>
          <w:rFonts w:ascii="Times New Roman" w:hAnsi="Times New Roman" w:cs="Times New Roman"/>
          <w:sz w:val="24"/>
          <w:szCs w:val="24"/>
          <w:lang w:val="en-US"/>
        </w:rPr>
        <w:t>Machleit</w:t>
      </w:r>
      <w:proofErr w:type="spellEnd"/>
      <w:r w:rsidR="00FE3019" w:rsidRPr="003A4E5D">
        <w:rPr>
          <w:rFonts w:ascii="Times New Roman" w:hAnsi="Times New Roman" w:cs="Times New Roman"/>
          <w:sz w:val="24"/>
          <w:szCs w:val="24"/>
          <w:lang w:val="en-US"/>
        </w:rPr>
        <w:t xml:space="preserve"> </w:t>
      </w:r>
      <w:r w:rsidR="00641551" w:rsidRPr="003A4E5D">
        <w:rPr>
          <w:rFonts w:ascii="Times New Roman" w:hAnsi="Times New Roman" w:cs="Times New Roman"/>
          <w:sz w:val="24"/>
          <w:szCs w:val="24"/>
          <w:lang w:val="en-US"/>
        </w:rPr>
        <w:t>and</w:t>
      </w:r>
      <w:r w:rsidR="00FE3019" w:rsidRPr="003A4E5D">
        <w:rPr>
          <w:rFonts w:ascii="Times New Roman" w:hAnsi="Times New Roman" w:cs="Times New Roman"/>
          <w:sz w:val="24"/>
          <w:szCs w:val="24"/>
          <w:lang w:val="en-US"/>
        </w:rPr>
        <w:t xml:space="preserve"> Eroglu (2000) found that a person’s emotion</w:t>
      </w:r>
      <w:r w:rsidR="00231F15" w:rsidRPr="003A4E5D">
        <w:rPr>
          <w:rFonts w:ascii="Times New Roman" w:hAnsi="Times New Roman" w:cs="Times New Roman"/>
          <w:sz w:val="24"/>
          <w:szCs w:val="24"/>
          <w:lang w:val="en-US"/>
        </w:rPr>
        <w:t>s</w:t>
      </w:r>
      <w:r w:rsidR="00FE3019" w:rsidRPr="003A4E5D">
        <w:rPr>
          <w:rFonts w:ascii="Times New Roman" w:hAnsi="Times New Roman" w:cs="Times New Roman"/>
          <w:sz w:val="24"/>
          <w:szCs w:val="24"/>
          <w:lang w:val="en-US"/>
        </w:rPr>
        <w:t xml:space="preserve"> </w:t>
      </w:r>
      <w:r w:rsidR="00231F15" w:rsidRPr="003A4E5D">
        <w:rPr>
          <w:rFonts w:ascii="Times New Roman" w:hAnsi="Times New Roman" w:cs="Times New Roman"/>
          <w:sz w:val="24"/>
          <w:szCs w:val="24"/>
          <w:lang w:val="en-US"/>
        </w:rPr>
        <w:t xml:space="preserve">can </w:t>
      </w:r>
      <w:r w:rsidR="00273F40" w:rsidRPr="003A4E5D">
        <w:rPr>
          <w:rFonts w:ascii="Times New Roman" w:hAnsi="Times New Roman" w:cs="Times New Roman"/>
          <w:sz w:val="24"/>
          <w:szCs w:val="24"/>
          <w:lang w:val="en-US"/>
        </w:rPr>
        <w:t>change</w:t>
      </w:r>
      <w:r w:rsidR="00231F15" w:rsidRPr="003A4E5D">
        <w:rPr>
          <w:rFonts w:ascii="Times New Roman" w:hAnsi="Times New Roman" w:cs="Times New Roman"/>
          <w:sz w:val="24"/>
          <w:szCs w:val="24"/>
          <w:lang w:val="en-US"/>
        </w:rPr>
        <w:t xml:space="preserve"> between </w:t>
      </w:r>
      <w:r w:rsidR="00FE3019" w:rsidRPr="003A4E5D">
        <w:rPr>
          <w:rFonts w:ascii="Times New Roman" w:hAnsi="Times New Roman" w:cs="Times New Roman"/>
          <w:sz w:val="24"/>
          <w:szCs w:val="24"/>
          <w:lang w:val="en-US"/>
        </w:rPr>
        <w:t xml:space="preserve">different shopping environments because of </w:t>
      </w:r>
      <w:r w:rsidR="00231F15" w:rsidRPr="003A4E5D">
        <w:rPr>
          <w:rFonts w:ascii="Times New Roman" w:hAnsi="Times New Roman" w:cs="Times New Roman"/>
          <w:sz w:val="24"/>
          <w:szCs w:val="24"/>
          <w:lang w:val="en-US"/>
        </w:rPr>
        <w:t>their</w:t>
      </w:r>
      <w:r w:rsidR="00FE3019" w:rsidRPr="003A4E5D">
        <w:rPr>
          <w:rFonts w:ascii="Times New Roman" w:hAnsi="Times New Roman" w:cs="Times New Roman"/>
          <w:sz w:val="24"/>
          <w:szCs w:val="24"/>
          <w:lang w:val="en-US"/>
        </w:rPr>
        <w:t xml:space="preserve"> </w:t>
      </w:r>
      <w:r w:rsidR="00273F40" w:rsidRPr="003A4E5D">
        <w:rPr>
          <w:rFonts w:ascii="Times New Roman" w:hAnsi="Times New Roman" w:cs="Times New Roman"/>
          <w:sz w:val="24"/>
          <w:szCs w:val="24"/>
          <w:lang w:val="en-US"/>
        </w:rPr>
        <w:t xml:space="preserve">varied </w:t>
      </w:r>
      <w:r w:rsidR="00FE3019" w:rsidRPr="003A4E5D">
        <w:rPr>
          <w:rFonts w:ascii="Times New Roman" w:hAnsi="Times New Roman" w:cs="Times New Roman"/>
          <w:sz w:val="24"/>
          <w:szCs w:val="24"/>
          <w:lang w:val="en-US"/>
        </w:rPr>
        <w:t xml:space="preserve">expectations. Mehrabian </w:t>
      </w:r>
      <w:r w:rsidR="00641551" w:rsidRPr="003A4E5D">
        <w:rPr>
          <w:rFonts w:ascii="Times New Roman" w:hAnsi="Times New Roman" w:cs="Times New Roman"/>
          <w:sz w:val="24"/>
          <w:szCs w:val="24"/>
          <w:lang w:val="en-US"/>
        </w:rPr>
        <w:t>and</w:t>
      </w:r>
      <w:r w:rsidR="00FE3019" w:rsidRPr="003A4E5D">
        <w:rPr>
          <w:rFonts w:ascii="Times New Roman" w:hAnsi="Times New Roman" w:cs="Times New Roman"/>
          <w:sz w:val="24"/>
          <w:szCs w:val="24"/>
          <w:lang w:val="en-US"/>
        </w:rPr>
        <w:t xml:space="preserve"> Russell (1974) specified three types of emotional states in the organism dimension of the SOR model, abbreviated as PAD: </w:t>
      </w:r>
      <w:r w:rsidR="00A17AAA"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pleasure (the degree to which a person feels happy or satisfied in a place), arousal (the degree of stimulation caused by an atmosphere), and dominance (the degree to which a person feels that she has influence over surroundings and is in control of a situation)</w:t>
      </w:r>
      <w:r w:rsidR="00A17AAA" w:rsidRPr="003A4E5D">
        <w:rPr>
          <w:rFonts w:ascii="Times New Roman" w:hAnsi="Times New Roman" w:cs="Times New Roman"/>
          <w:sz w:val="24"/>
          <w:szCs w:val="24"/>
          <w:lang w:val="en-US"/>
        </w:rPr>
        <w:t>’</w:t>
      </w:r>
      <w:r w:rsidR="0099276F" w:rsidRPr="003A4E5D">
        <w:rPr>
          <w:rFonts w:ascii="Times New Roman" w:hAnsi="Times New Roman" w:cs="Times New Roman"/>
          <w:sz w:val="24"/>
          <w:szCs w:val="24"/>
          <w:lang w:val="en-US"/>
        </w:rPr>
        <w:t xml:space="preserve"> </w:t>
      </w:r>
      <w:r w:rsidR="00FE3019" w:rsidRPr="003A4E5D">
        <w:rPr>
          <w:rFonts w:ascii="Times New Roman" w:hAnsi="Times New Roman" w:cs="Times New Roman"/>
          <w:sz w:val="24"/>
          <w:szCs w:val="24"/>
          <w:lang w:val="en-US"/>
        </w:rPr>
        <w:t>(</w:t>
      </w:r>
      <w:proofErr w:type="spellStart"/>
      <w:r w:rsidR="00FE3019" w:rsidRPr="003A4E5D">
        <w:rPr>
          <w:rFonts w:ascii="Times New Roman" w:hAnsi="Times New Roman" w:cs="Times New Roman"/>
          <w:sz w:val="24"/>
          <w:szCs w:val="24"/>
          <w:lang w:val="en-US"/>
        </w:rPr>
        <w:t>Porat</w:t>
      </w:r>
      <w:proofErr w:type="spellEnd"/>
      <w:r w:rsidR="00FE3019" w:rsidRPr="003A4E5D">
        <w:rPr>
          <w:rFonts w:ascii="Times New Roman" w:hAnsi="Times New Roman" w:cs="Times New Roman"/>
          <w:sz w:val="24"/>
          <w:szCs w:val="24"/>
          <w:lang w:val="en-US"/>
        </w:rPr>
        <w:t xml:space="preserve"> &amp; </w:t>
      </w:r>
      <w:proofErr w:type="spellStart"/>
      <w:r w:rsidR="00FE3019" w:rsidRPr="003A4E5D">
        <w:rPr>
          <w:rFonts w:ascii="Times New Roman" w:hAnsi="Times New Roman" w:cs="Times New Roman"/>
          <w:sz w:val="24"/>
          <w:szCs w:val="24"/>
          <w:lang w:val="en-US"/>
        </w:rPr>
        <w:t>Tractinsky</w:t>
      </w:r>
      <w:proofErr w:type="spellEnd"/>
      <w:r w:rsidR="00FE3019" w:rsidRPr="003A4E5D">
        <w:rPr>
          <w:rFonts w:ascii="Times New Roman" w:hAnsi="Times New Roman" w:cs="Times New Roman"/>
          <w:sz w:val="24"/>
          <w:szCs w:val="24"/>
          <w:lang w:val="en-US"/>
        </w:rPr>
        <w:t xml:space="preserve">, 2012, p. 240). In terms of response formats, </w:t>
      </w:r>
      <w:r w:rsidR="00A17AAA" w:rsidRPr="003A4E5D">
        <w:rPr>
          <w:rFonts w:ascii="Times New Roman" w:hAnsi="Times New Roman" w:cs="Times New Roman"/>
          <w:sz w:val="24"/>
          <w:szCs w:val="24"/>
          <w:lang w:val="en-US"/>
        </w:rPr>
        <w:t xml:space="preserve">consumer reactions </w:t>
      </w:r>
      <w:r w:rsidR="00FE3019" w:rsidRPr="003A4E5D">
        <w:rPr>
          <w:rFonts w:ascii="Times New Roman" w:hAnsi="Times New Roman" w:cs="Times New Roman"/>
          <w:sz w:val="24"/>
          <w:szCs w:val="24"/>
          <w:lang w:val="en-US"/>
        </w:rPr>
        <w:t xml:space="preserve">can be physically, verbally, or nonverbally expressed </w:t>
      </w:r>
      <w:r w:rsidR="00A17AAA" w:rsidRPr="003A4E5D">
        <w:rPr>
          <w:rFonts w:ascii="Times New Roman" w:hAnsi="Times New Roman" w:cs="Times New Roman"/>
          <w:sz w:val="24"/>
          <w:szCs w:val="24"/>
          <w:lang w:val="en-US"/>
        </w:rPr>
        <w:t xml:space="preserve">when </w:t>
      </w:r>
      <w:r w:rsidR="00FE3019" w:rsidRPr="003A4E5D">
        <w:rPr>
          <w:rFonts w:ascii="Times New Roman" w:hAnsi="Times New Roman" w:cs="Times New Roman"/>
          <w:sz w:val="24"/>
          <w:szCs w:val="24"/>
          <w:lang w:val="en-US"/>
        </w:rPr>
        <w:t xml:space="preserve">approaching or avoiding </w:t>
      </w:r>
      <w:r w:rsidR="00A17AAA" w:rsidRPr="003A4E5D">
        <w:rPr>
          <w:rFonts w:ascii="Times New Roman" w:hAnsi="Times New Roman" w:cs="Times New Roman"/>
          <w:sz w:val="24"/>
          <w:szCs w:val="24"/>
          <w:lang w:val="en-US"/>
        </w:rPr>
        <w:t xml:space="preserve">certain </w:t>
      </w:r>
      <w:r w:rsidR="00FE3019" w:rsidRPr="003A4E5D">
        <w:rPr>
          <w:rFonts w:ascii="Times New Roman" w:hAnsi="Times New Roman" w:cs="Times New Roman"/>
          <w:sz w:val="24"/>
          <w:szCs w:val="24"/>
          <w:lang w:val="en-US"/>
        </w:rPr>
        <w:t xml:space="preserve">store environments (Richard, 2005; </w:t>
      </w:r>
      <w:proofErr w:type="spellStart"/>
      <w:r w:rsidR="00FE3019" w:rsidRPr="003A4E5D">
        <w:rPr>
          <w:rFonts w:ascii="Times New Roman" w:hAnsi="Times New Roman" w:cs="Times New Roman"/>
          <w:sz w:val="24"/>
          <w:szCs w:val="24"/>
          <w:lang w:val="en-US"/>
        </w:rPr>
        <w:t>Porat</w:t>
      </w:r>
      <w:proofErr w:type="spellEnd"/>
      <w:r w:rsidR="00FE3019" w:rsidRPr="003A4E5D">
        <w:rPr>
          <w:rFonts w:ascii="Times New Roman" w:hAnsi="Times New Roman" w:cs="Times New Roman"/>
          <w:sz w:val="24"/>
          <w:szCs w:val="24"/>
          <w:lang w:val="en-US"/>
        </w:rPr>
        <w:t xml:space="preserve"> &amp; </w:t>
      </w:r>
      <w:proofErr w:type="spellStart"/>
      <w:r w:rsidR="00FE3019" w:rsidRPr="003A4E5D">
        <w:rPr>
          <w:rFonts w:ascii="Times New Roman" w:hAnsi="Times New Roman" w:cs="Times New Roman"/>
          <w:sz w:val="24"/>
          <w:szCs w:val="24"/>
          <w:lang w:val="en-US"/>
        </w:rPr>
        <w:t>Tractinsky</w:t>
      </w:r>
      <w:proofErr w:type="spellEnd"/>
      <w:r w:rsidR="00FE3019" w:rsidRPr="003A4E5D">
        <w:rPr>
          <w:rFonts w:ascii="Times New Roman" w:hAnsi="Times New Roman" w:cs="Times New Roman"/>
          <w:sz w:val="24"/>
          <w:szCs w:val="24"/>
          <w:lang w:val="en-US"/>
        </w:rPr>
        <w:t>, 2012; Wu et al., 2014). In line with the previous section</w:t>
      </w:r>
      <w:r w:rsidR="00A17AAA" w:rsidRPr="003A4E5D">
        <w:rPr>
          <w:rFonts w:ascii="Times New Roman" w:hAnsi="Times New Roman" w:cs="Times New Roman"/>
          <w:sz w:val="24"/>
          <w:szCs w:val="24"/>
          <w:lang w:val="en-US"/>
        </w:rPr>
        <w:t>, which</w:t>
      </w:r>
      <w:r w:rsidR="00FE3019" w:rsidRPr="003A4E5D">
        <w:rPr>
          <w:rFonts w:ascii="Times New Roman" w:hAnsi="Times New Roman" w:cs="Times New Roman"/>
          <w:sz w:val="24"/>
          <w:szCs w:val="24"/>
          <w:lang w:val="en-US"/>
        </w:rPr>
        <w:t xml:space="preserve"> outlin</w:t>
      </w:r>
      <w:r w:rsidR="00A17AAA" w:rsidRPr="003A4E5D">
        <w:rPr>
          <w:rFonts w:ascii="Times New Roman" w:hAnsi="Times New Roman" w:cs="Times New Roman"/>
          <w:sz w:val="24"/>
          <w:szCs w:val="24"/>
          <w:lang w:val="en-US"/>
        </w:rPr>
        <w:t>ed the</w:t>
      </w:r>
      <w:r w:rsidR="00FE3019" w:rsidRPr="003A4E5D">
        <w:rPr>
          <w:rFonts w:ascii="Times New Roman" w:hAnsi="Times New Roman" w:cs="Times New Roman"/>
          <w:sz w:val="24"/>
          <w:szCs w:val="24"/>
          <w:lang w:val="en-US"/>
        </w:rPr>
        <w:t xml:space="preserve"> critical constructs of </w:t>
      </w:r>
      <w:r w:rsidR="00626801"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research, we posit </w:t>
      </w:r>
      <w:r w:rsidR="00641551" w:rsidRPr="003A4E5D">
        <w:rPr>
          <w:rFonts w:ascii="Times New Roman" w:hAnsi="Times New Roman" w:cs="Times New Roman"/>
          <w:sz w:val="24"/>
          <w:szCs w:val="24"/>
          <w:lang w:val="en-US"/>
        </w:rPr>
        <w:t>those emotional states (primarily pleasure, arousal, and dominance)</w:t>
      </w:r>
      <w:r w:rsidR="00FE3019" w:rsidRPr="003A4E5D">
        <w:rPr>
          <w:rFonts w:ascii="Times New Roman" w:hAnsi="Times New Roman" w:cs="Times New Roman"/>
          <w:sz w:val="24"/>
          <w:szCs w:val="24"/>
          <w:lang w:val="en-US"/>
        </w:rPr>
        <w:t xml:space="preserve"> act as essential mediators when evaluating </w:t>
      </w:r>
      <w:r w:rsidR="00626801"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and shopping behaviors. </w:t>
      </w:r>
    </w:p>
    <w:p w14:paraId="40DDA193" w14:textId="5E3BDD4A" w:rsidR="00FE3019" w:rsidRPr="003A4E5D" w:rsidRDefault="00A17AAA"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Furthermore</w:t>
      </w:r>
      <w:r w:rsidR="00FE3019" w:rsidRPr="003A4E5D">
        <w:rPr>
          <w:rFonts w:ascii="Times New Roman" w:hAnsi="Times New Roman" w:cs="Times New Roman"/>
          <w:sz w:val="24"/>
          <w:szCs w:val="24"/>
          <w:lang w:val="en-US"/>
        </w:rPr>
        <w:t xml:space="preserve">, we observe that 30 empirical studies </w:t>
      </w:r>
      <w:r w:rsidRPr="003A4E5D">
        <w:rPr>
          <w:rFonts w:ascii="Times New Roman" w:hAnsi="Times New Roman" w:cs="Times New Roman"/>
          <w:sz w:val="24"/>
          <w:szCs w:val="24"/>
          <w:lang w:val="en-US"/>
        </w:rPr>
        <w:t xml:space="preserve">in </w:t>
      </w:r>
      <w:r w:rsidR="00FE3019" w:rsidRPr="003A4E5D">
        <w:rPr>
          <w:rFonts w:ascii="Times New Roman" w:hAnsi="Times New Roman" w:cs="Times New Roman"/>
          <w:sz w:val="24"/>
          <w:szCs w:val="24"/>
          <w:lang w:val="en-US"/>
        </w:rPr>
        <w:t>our review sample applied TAM as their theoretical vehicle. In TAM (Davis, 1989), perceived usefulness and ease of use are drivers of users’ attitudinal and behavioral intention in adopting new technology. Previous scholars have extended and applied th</w:t>
      </w:r>
      <w:r w:rsidRPr="003A4E5D">
        <w:rPr>
          <w:rFonts w:ascii="Times New Roman" w:hAnsi="Times New Roman" w:cs="Times New Roman"/>
          <w:sz w:val="24"/>
          <w:szCs w:val="24"/>
          <w:lang w:val="en-US"/>
        </w:rPr>
        <w:t>is</w:t>
      </w:r>
      <w:r w:rsidR="00FE3019" w:rsidRPr="003A4E5D">
        <w:rPr>
          <w:rFonts w:ascii="Times New Roman" w:hAnsi="Times New Roman" w:cs="Times New Roman"/>
          <w:sz w:val="24"/>
          <w:szCs w:val="24"/>
          <w:lang w:val="en-US"/>
        </w:rPr>
        <w:t xml:space="preserve"> model </w:t>
      </w:r>
      <w:r w:rsidRPr="003A4E5D">
        <w:rPr>
          <w:rFonts w:ascii="Times New Roman" w:hAnsi="Times New Roman" w:cs="Times New Roman"/>
          <w:sz w:val="24"/>
          <w:szCs w:val="24"/>
          <w:lang w:val="en-US"/>
        </w:rPr>
        <w:t xml:space="preserve">across </w:t>
      </w:r>
      <w:r w:rsidR="00FE3019" w:rsidRPr="003A4E5D">
        <w:rPr>
          <w:rFonts w:ascii="Times New Roman" w:hAnsi="Times New Roman" w:cs="Times New Roman"/>
          <w:sz w:val="24"/>
          <w:szCs w:val="24"/>
          <w:lang w:val="en-US"/>
        </w:rPr>
        <w:t>multiple disciplines such as information systems, business</w:t>
      </w:r>
      <w:r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and retailing (Li &amp; Yeh, 2010; </w:t>
      </w:r>
      <w:proofErr w:type="spellStart"/>
      <w:r w:rsidR="00FE3019" w:rsidRPr="003A4E5D">
        <w:rPr>
          <w:rFonts w:ascii="Times New Roman" w:hAnsi="Times New Roman" w:cs="Times New Roman"/>
          <w:sz w:val="24"/>
          <w:szCs w:val="24"/>
          <w:lang w:val="en-US"/>
        </w:rPr>
        <w:t>Visinescu</w:t>
      </w:r>
      <w:proofErr w:type="spellEnd"/>
      <w:r w:rsidR="00FE3019" w:rsidRPr="003A4E5D">
        <w:rPr>
          <w:rFonts w:ascii="Times New Roman" w:hAnsi="Times New Roman" w:cs="Times New Roman"/>
          <w:sz w:val="24"/>
          <w:szCs w:val="24"/>
          <w:lang w:val="en-US"/>
        </w:rPr>
        <w:t xml:space="preserve"> et al., 2015). </w:t>
      </w:r>
      <w:r w:rsidR="002B549B" w:rsidRPr="003A4E5D">
        <w:rPr>
          <w:rFonts w:ascii="Times New Roman" w:hAnsi="Times New Roman" w:cs="Times New Roman"/>
          <w:sz w:val="24"/>
          <w:szCs w:val="24"/>
          <w:lang w:val="en-US"/>
        </w:rPr>
        <w:t>P</w:t>
      </w:r>
      <w:r w:rsidR="00FE3019" w:rsidRPr="003A4E5D">
        <w:rPr>
          <w:rFonts w:ascii="Times New Roman" w:hAnsi="Times New Roman" w:cs="Times New Roman"/>
          <w:sz w:val="24"/>
          <w:szCs w:val="24"/>
          <w:lang w:val="en-US"/>
        </w:rPr>
        <w:t xml:space="preserve">erceived usefulness and ease of use are crucial elements </w:t>
      </w:r>
      <w:r w:rsidR="00BF1937" w:rsidRPr="003A4E5D">
        <w:rPr>
          <w:rFonts w:ascii="Times New Roman" w:hAnsi="Times New Roman" w:cs="Times New Roman"/>
          <w:sz w:val="24"/>
          <w:szCs w:val="24"/>
          <w:lang w:val="en-US"/>
        </w:rPr>
        <w:t xml:space="preserve">that </w:t>
      </w:r>
      <w:r w:rsidR="00FE3019" w:rsidRPr="003A4E5D">
        <w:rPr>
          <w:rFonts w:ascii="Times New Roman" w:hAnsi="Times New Roman" w:cs="Times New Roman"/>
          <w:sz w:val="24"/>
          <w:szCs w:val="24"/>
          <w:lang w:val="en-US"/>
        </w:rPr>
        <w:t>affect</w:t>
      </w:r>
      <w:r w:rsidR="00BF1937" w:rsidRPr="003A4E5D">
        <w:rPr>
          <w:rFonts w:ascii="Times New Roman" w:hAnsi="Times New Roman" w:cs="Times New Roman"/>
          <w:sz w:val="24"/>
          <w:szCs w:val="24"/>
          <w:lang w:val="en-US"/>
        </w:rPr>
        <w:t xml:space="preserve"> the value assigned to new technologies by</w:t>
      </w:r>
      <w:r w:rsidR="00FE3019" w:rsidRPr="003A4E5D">
        <w:rPr>
          <w:rFonts w:ascii="Times New Roman" w:hAnsi="Times New Roman" w:cs="Times New Roman"/>
          <w:sz w:val="24"/>
          <w:szCs w:val="24"/>
          <w:lang w:val="en-US"/>
        </w:rPr>
        <w:t xml:space="preserve"> consumers. </w:t>
      </w:r>
      <w:r w:rsidR="00BF1937" w:rsidRPr="003A4E5D">
        <w:rPr>
          <w:rFonts w:ascii="Times New Roman" w:hAnsi="Times New Roman" w:cs="Times New Roman"/>
          <w:sz w:val="24"/>
          <w:szCs w:val="24"/>
          <w:lang w:val="en-US"/>
        </w:rPr>
        <w:t>In our synthesis, t</w:t>
      </w:r>
      <w:r w:rsidR="00FE3019" w:rsidRPr="003A4E5D">
        <w:rPr>
          <w:rFonts w:ascii="Times New Roman" w:hAnsi="Times New Roman" w:cs="Times New Roman"/>
          <w:sz w:val="24"/>
          <w:szCs w:val="24"/>
          <w:lang w:val="en-US"/>
        </w:rPr>
        <w:t>hese elements are considered as outcomes of store layout and web aesthe</w:t>
      </w:r>
      <w:r w:rsidR="00BF1937" w:rsidRPr="003A4E5D">
        <w:rPr>
          <w:rFonts w:ascii="Times New Roman" w:hAnsi="Times New Roman" w:cs="Times New Roman"/>
          <w:sz w:val="24"/>
          <w:szCs w:val="24"/>
          <w:lang w:val="en-US"/>
        </w:rPr>
        <w:t>t</w:t>
      </w:r>
      <w:r w:rsidR="00FE3019" w:rsidRPr="003A4E5D">
        <w:rPr>
          <w:rFonts w:ascii="Times New Roman" w:hAnsi="Times New Roman" w:cs="Times New Roman"/>
          <w:sz w:val="24"/>
          <w:szCs w:val="24"/>
          <w:lang w:val="en-US"/>
        </w:rPr>
        <w:t>i</w:t>
      </w:r>
      <w:r w:rsidR="00BF1937" w:rsidRPr="003A4E5D">
        <w:rPr>
          <w:rFonts w:ascii="Times New Roman" w:hAnsi="Times New Roman" w:cs="Times New Roman"/>
          <w:sz w:val="24"/>
          <w:szCs w:val="24"/>
          <w:lang w:val="en-US"/>
        </w:rPr>
        <w:t>c</w:t>
      </w:r>
      <w:r w:rsidR="00FE3019" w:rsidRPr="003A4E5D">
        <w:rPr>
          <w:rFonts w:ascii="Times New Roman" w:hAnsi="Times New Roman" w:cs="Times New Roman"/>
          <w:sz w:val="24"/>
          <w:szCs w:val="24"/>
          <w:lang w:val="en-US"/>
        </w:rPr>
        <w:t>s (</w:t>
      </w:r>
      <w:proofErr w:type="spellStart"/>
      <w:r w:rsidR="00FE3019" w:rsidRPr="003A4E5D">
        <w:rPr>
          <w:rFonts w:ascii="Times New Roman" w:hAnsi="Times New Roman" w:cs="Times New Roman"/>
          <w:sz w:val="24"/>
          <w:szCs w:val="24"/>
          <w:lang w:val="en-US"/>
        </w:rPr>
        <w:t>Vrechopoulos</w:t>
      </w:r>
      <w:proofErr w:type="spellEnd"/>
      <w:r w:rsidR="00FE3019" w:rsidRPr="003A4E5D">
        <w:rPr>
          <w:rFonts w:ascii="Times New Roman" w:hAnsi="Times New Roman" w:cs="Times New Roman"/>
          <w:sz w:val="24"/>
          <w:szCs w:val="24"/>
          <w:lang w:val="en-US"/>
        </w:rPr>
        <w:t xml:space="preserve"> &amp; </w:t>
      </w:r>
      <w:proofErr w:type="spellStart"/>
      <w:r w:rsidR="00FE3019" w:rsidRPr="003A4E5D">
        <w:rPr>
          <w:rFonts w:ascii="Times New Roman" w:hAnsi="Times New Roman" w:cs="Times New Roman"/>
          <w:sz w:val="24"/>
          <w:szCs w:val="24"/>
          <w:lang w:val="en-US"/>
        </w:rPr>
        <w:t>Atherinos</w:t>
      </w:r>
      <w:proofErr w:type="spellEnd"/>
      <w:r w:rsidR="00FE3019" w:rsidRPr="003A4E5D">
        <w:rPr>
          <w:rFonts w:ascii="Times New Roman" w:hAnsi="Times New Roman" w:cs="Times New Roman"/>
          <w:sz w:val="24"/>
          <w:szCs w:val="24"/>
          <w:lang w:val="en-US"/>
        </w:rPr>
        <w:t xml:space="preserve">, 2009). Therefore, TAM </w:t>
      </w:r>
      <w:r w:rsidR="002B549B" w:rsidRPr="003A4E5D">
        <w:rPr>
          <w:rFonts w:ascii="Times New Roman" w:hAnsi="Times New Roman" w:cs="Times New Roman"/>
          <w:sz w:val="24"/>
          <w:szCs w:val="24"/>
          <w:lang w:val="en-US"/>
        </w:rPr>
        <w:t xml:space="preserve">can be </w:t>
      </w:r>
      <w:r w:rsidR="00FE3019" w:rsidRPr="003A4E5D">
        <w:rPr>
          <w:rFonts w:ascii="Times New Roman" w:hAnsi="Times New Roman" w:cs="Times New Roman"/>
          <w:sz w:val="24"/>
          <w:szCs w:val="24"/>
          <w:lang w:val="en-US"/>
        </w:rPr>
        <w:t>used to capture consumers’ evaluation o</w:t>
      </w:r>
      <w:r w:rsidR="00BF1937" w:rsidRPr="003A4E5D">
        <w:rPr>
          <w:rFonts w:ascii="Times New Roman" w:hAnsi="Times New Roman" w:cs="Times New Roman"/>
          <w:sz w:val="24"/>
          <w:szCs w:val="24"/>
          <w:lang w:val="en-US"/>
        </w:rPr>
        <w:t>f</w:t>
      </w:r>
      <w:r w:rsidR="00FE3019" w:rsidRPr="003A4E5D">
        <w:rPr>
          <w:rFonts w:ascii="Times New Roman" w:hAnsi="Times New Roman" w:cs="Times New Roman"/>
          <w:sz w:val="24"/>
          <w:szCs w:val="24"/>
          <w:lang w:val="en-US"/>
        </w:rPr>
        <w:t xml:space="preserve"> </w:t>
      </w:r>
      <w:r w:rsidR="00626801"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and design cues</w:t>
      </w:r>
      <w:r w:rsidR="00BF1937" w:rsidRPr="003A4E5D">
        <w:rPr>
          <w:rFonts w:ascii="Times New Roman" w:hAnsi="Times New Roman" w:cs="Times New Roman"/>
          <w:sz w:val="24"/>
          <w:szCs w:val="24"/>
          <w:lang w:val="en-US"/>
        </w:rPr>
        <w:t xml:space="preserve"> in e-tail</w:t>
      </w:r>
      <w:r w:rsidR="00FE3019" w:rsidRPr="003A4E5D">
        <w:rPr>
          <w:rFonts w:ascii="Times New Roman" w:hAnsi="Times New Roman" w:cs="Times New Roman"/>
          <w:sz w:val="24"/>
          <w:szCs w:val="24"/>
          <w:lang w:val="en-US"/>
        </w:rPr>
        <w:t xml:space="preserve">. </w:t>
      </w:r>
    </w:p>
    <w:p w14:paraId="118C6776" w14:textId="6D9F87EC"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Figure </w:t>
      </w:r>
      <w:r w:rsidR="00782BEE" w:rsidRPr="003A4E5D">
        <w:rPr>
          <w:rFonts w:ascii="Times New Roman" w:hAnsi="Times New Roman" w:cs="Times New Roman"/>
          <w:sz w:val="24"/>
          <w:szCs w:val="24"/>
          <w:lang w:val="en-US"/>
        </w:rPr>
        <w:t>7</w:t>
      </w:r>
      <w:r w:rsidRPr="003A4E5D">
        <w:rPr>
          <w:rFonts w:ascii="Times New Roman" w:hAnsi="Times New Roman" w:cs="Times New Roman"/>
          <w:sz w:val="24"/>
          <w:szCs w:val="24"/>
          <w:lang w:val="en-US"/>
        </w:rPr>
        <w:t xml:space="preserve"> shows a list of other theoretical grounds employed only once in our review sample. We found that the majority of the theories fall into the psychology (e.g., attachment theory (Bowlby, 1979; </w:t>
      </w:r>
      <w:proofErr w:type="spellStart"/>
      <w:r w:rsidRPr="003A4E5D">
        <w:rPr>
          <w:rFonts w:ascii="Times New Roman" w:hAnsi="Times New Roman" w:cs="Times New Roman"/>
          <w:sz w:val="24"/>
          <w:szCs w:val="24"/>
          <w:lang w:val="en-US"/>
        </w:rPr>
        <w:t>Badrinarayanan</w:t>
      </w:r>
      <w:proofErr w:type="spellEnd"/>
      <w:r w:rsidRPr="003A4E5D">
        <w:rPr>
          <w:rFonts w:ascii="Times New Roman" w:hAnsi="Times New Roman" w:cs="Times New Roman"/>
          <w:sz w:val="24"/>
          <w:szCs w:val="24"/>
          <w:lang w:val="en-US"/>
        </w:rPr>
        <w:t xml:space="preserve"> &amp; Becerra, 2019), the emotional contagion theory (Hatfield et </w:t>
      </w:r>
      <w:r w:rsidRPr="003A4E5D">
        <w:rPr>
          <w:rFonts w:ascii="Times New Roman" w:hAnsi="Times New Roman" w:cs="Times New Roman"/>
          <w:sz w:val="24"/>
          <w:szCs w:val="24"/>
          <w:lang w:val="en-US"/>
        </w:rPr>
        <w:lastRenderedPageBreak/>
        <w:t xml:space="preserve">al., 1994; </w:t>
      </w:r>
      <w:proofErr w:type="spellStart"/>
      <w:r w:rsidRPr="003A4E5D">
        <w:rPr>
          <w:rFonts w:ascii="Times New Roman" w:hAnsi="Times New Roman" w:cs="Times New Roman"/>
          <w:sz w:val="24"/>
          <w:szCs w:val="24"/>
          <w:lang w:val="en-US"/>
        </w:rPr>
        <w:t>Otterbring</w:t>
      </w:r>
      <w:proofErr w:type="spellEnd"/>
      <w:r w:rsidRPr="003A4E5D">
        <w:rPr>
          <w:rFonts w:ascii="Times New Roman" w:hAnsi="Times New Roman" w:cs="Times New Roman"/>
          <w:sz w:val="24"/>
          <w:szCs w:val="24"/>
          <w:lang w:val="en-US"/>
        </w:rPr>
        <w:t>, 2017), the grounded cognition theory (</w:t>
      </w:r>
      <w:proofErr w:type="spellStart"/>
      <w:r w:rsidRPr="003A4E5D">
        <w:rPr>
          <w:rFonts w:ascii="Times New Roman" w:hAnsi="Times New Roman" w:cs="Times New Roman"/>
          <w:sz w:val="24"/>
          <w:szCs w:val="24"/>
          <w:lang w:val="en-US"/>
        </w:rPr>
        <w:t>Barsalou</w:t>
      </w:r>
      <w:proofErr w:type="spellEnd"/>
      <w:r w:rsidRPr="003A4E5D">
        <w:rPr>
          <w:rFonts w:ascii="Times New Roman" w:hAnsi="Times New Roman" w:cs="Times New Roman"/>
          <w:sz w:val="24"/>
          <w:szCs w:val="24"/>
          <w:lang w:val="en-US"/>
        </w:rPr>
        <w:t xml:space="preserve">, 2008; </w:t>
      </w:r>
      <w:proofErr w:type="spellStart"/>
      <w:r w:rsidRPr="003A4E5D">
        <w:rPr>
          <w:rFonts w:ascii="Times New Roman" w:hAnsi="Times New Roman" w:cs="Times New Roman"/>
          <w:sz w:val="24"/>
          <w:szCs w:val="24"/>
          <w:lang w:val="en-US"/>
        </w:rPr>
        <w:t>Baek</w:t>
      </w:r>
      <w:proofErr w:type="spellEnd"/>
      <w:r w:rsidRPr="003A4E5D">
        <w:rPr>
          <w:rFonts w:ascii="Times New Roman" w:hAnsi="Times New Roman" w:cs="Times New Roman"/>
          <w:sz w:val="24"/>
          <w:szCs w:val="24"/>
          <w:lang w:val="en-US"/>
        </w:rPr>
        <w:t xml:space="preserve"> et al., 2018), the motivational theory (</w:t>
      </w:r>
      <w:proofErr w:type="spellStart"/>
      <w:r w:rsidRPr="003A4E5D">
        <w:rPr>
          <w:rFonts w:ascii="Times New Roman" w:hAnsi="Times New Roman" w:cs="Times New Roman"/>
          <w:sz w:val="24"/>
          <w:szCs w:val="24"/>
          <w:lang w:val="en-US"/>
        </w:rPr>
        <w:t>Berlyne</w:t>
      </w:r>
      <w:proofErr w:type="spellEnd"/>
      <w:r w:rsidRPr="003A4E5D">
        <w:rPr>
          <w:rFonts w:ascii="Times New Roman" w:hAnsi="Times New Roman" w:cs="Times New Roman"/>
          <w:sz w:val="24"/>
          <w:szCs w:val="24"/>
          <w:lang w:val="en-US"/>
        </w:rPr>
        <w:t xml:space="preserve">, 1960; </w:t>
      </w:r>
      <w:proofErr w:type="spellStart"/>
      <w:r w:rsidRPr="003A4E5D">
        <w:rPr>
          <w:rFonts w:ascii="Times New Roman" w:hAnsi="Times New Roman" w:cs="Times New Roman"/>
          <w:sz w:val="24"/>
          <w:szCs w:val="24"/>
          <w:lang w:val="en-US"/>
        </w:rPr>
        <w:t>Garaus</w:t>
      </w:r>
      <w:proofErr w:type="spellEnd"/>
      <w:r w:rsidRPr="003A4E5D">
        <w:rPr>
          <w:rFonts w:ascii="Times New Roman" w:hAnsi="Times New Roman" w:cs="Times New Roman"/>
          <w:sz w:val="24"/>
          <w:szCs w:val="24"/>
          <w:lang w:val="en-US"/>
        </w:rPr>
        <w:t>, 2017)</w:t>
      </w:r>
      <w:r w:rsidR="00B172F6" w:rsidRPr="003A4E5D">
        <w:rPr>
          <w:rFonts w:ascii="Times New Roman" w:hAnsi="Times New Roman" w:cs="Times New Roman"/>
          <w:sz w:val="24"/>
          <w:szCs w:val="24"/>
          <w:lang w:val="en-US"/>
        </w:rPr>
        <w:t xml:space="preserve">, TPB (Ajzen, 1985; Campbell &amp; </w:t>
      </w:r>
      <w:proofErr w:type="spellStart"/>
      <w:r w:rsidR="00B172F6" w:rsidRPr="003A4E5D">
        <w:rPr>
          <w:rFonts w:ascii="Times New Roman" w:hAnsi="Times New Roman" w:cs="Times New Roman"/>
          <w:sz w:val="24"/>
          <w:szCs w:val="24"/>
          <w:lang w:val="en-US"/>
        </w:rPr>
        <w:t>Fairhust</w:t>
      </w:r>
      <w:proofErr w:type="spellEnd"/>
      <w:r w:rsidR="00B172F6" w:rsidRPr="003A4E5D">
        <w:rPr>
          <w:rFonts w:ascii="Times New Roman" w:hAnsi="Times New Roman" w:cs="Times New Roman"/>
          <w:sz w:val="24"/>
          <w:szCs w:val="24"/>
          <w:lang w:val="en-US"/>
        </w:rPr>
        <w:t xml:space="preserve">, 2016), TRA (Ajzen &amp; Fishbein, 1980; </w:t>
      </w:r>
      <w:proofErr w:type="spellStart"/>
      <w:r w:rsidR="00B172F6" w:rsidRPr="003A4E5D">
        <w:rPr>
          <w:rFonts w:ascii="Times New Roman" w:hAnsi="Times New Roman" w:cs="Times New Roman"/>
          <w:sz w:val="24"/>
          <w:szCs w:val="24"/>
          <w:lang w:val="en-US"/>
        </w:rPr>
        <w:t>Badrinarayanan</w:t>
      </w:r>
      <w:proofErr w:type="spellEnd"/>
      <w:r w:rsidR="00B172F6" w:rsidRPr="003A4E5D">
        <w:rPr>
          <w:rFonts w:ascii="Times New Roman" w:hAnsi="Times New Roman" w:cs="Times New Roman"/>
          <w:sz w:val="24"/>
          <w:szCs w:val="24"/>
          <w:lang w:val="en-US"/>
        </w:rPr>
        <w:t xml:space="preserve"> et al., 2014)</w:t>
      </w:r>
      <w:r w:rsidRPr="003A4E5D">
        <w:rPr>
          <w:rFonts w:ascii="Times New Roman" w:hAnsi="Times New Roman" w:cs="Times New Roman"/>
          <w:sz w:val="24"/>
          <w:szCs w:val="24"/>
          <w:lang w:val="en-US"/>
        </w:rPr>
        <w:t>) and information systems (e.g., EKB model (Lo et al</w:t>
      </w:r>
      <w:r w:rsidR="00273F40"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2016))</w:t>
      </w:r>
      <w:r w:rsidR="002B549B" w:rsidRPr="003A4E5D">
        <w:rPr>
          <w:rFonts w:ascii="Times New Roman" w:hAnsi="Times New Roman" w:cs="Times New Roman"/>
          <w:sz w:val="24"/>
          <w:szCs w:val="24"/>
          <w:lang w:val="en-US"/>
        </w:rPr>
        <w:t xml:space="preserve"> domains</w:t>
      </w:r>
      <w:r w:rsidRPr="003A4E5D">
        <w:rPr>
          <w:rFonts w:ascii="Times New Roman" w:hAnsi="Times New Roman" w:cs="Times New Roman"/>
          <w:sz w:val="24"/>
          <w:szCs w:val="24"/>
          <w:lang w:val="en-US"/>
        </w:rPr>
        <w:t xml:space="preserve">.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in the e-tailing sphere has gained significant attention, as academics study consumers’ psychological and behavioral responses in alternative commerce channels. With </w:t>
      </w:r>
      <w:r w:rsidR="002B549B" w:rsidRPr="003A4E5D">
        <w:rPr>
          <w:rFonts w:ascii="Times New Roman" w:hAnsi="Times New Roman" w:cs="Times New Roman"/>
          <w:sz w:val="24"/>
          <w:szCs w:val="24"/>
          <w:lang w:val="en-US"/>
        </w:rPr>
        <w:t>continuing advances in</w:t>
      </w:r>
      <w:r w:rsidRPr="003A4E5D">
        <w:rPr>
          <w:rFonts w:ascii="Times New Roman" w:hAnsi="Times New Roman" w:cs="Times New Roman"/>
          <w:sz w:val="24"/>
          <w:szCs w:val="24"/>
          <w:lang w:val="en-US"/>
        </w:rPr>
        <w:t xml:space="preserve"> technology, more research opportunities on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are expected</w:t>
      </w:r>
      <w:r w:rsidR="002B549B" w:rsidRPr="003A4E5D">
        <w:rPr>
          <w:rFonts w:ascii="Times New Roman" w:hAnsi="Times New Roman" w:cs="Times New Roman"/>
          <w:sz w:val="24"/>
          <w:szCs w:val="24"/>
          <w:lang w:val="en-US"/>
        </w:rPr>
        <w:t xml:space="preserve"> to emerge over time</w:t>
      </w:r>
      <w:r w:rsidRPr="003A4E5D">
        <w:rPr>
          <w:rFonts w:ascii="Times New Roman" w:hAnsi="Times New Roman" w:cs="Times New Roman"/>
          <w:sz w:val="24"/>
          <w:szCs w:val="24"/>
          <w:lang w:val="en-US"/>
        </w:rPr>
        <w:t xml:space="preserve">. </w:t>
      </w:r>
      <w:r w:rsidR="002B549B" w:rsidRPr="003A4E5D">
        <w:rPr>
          <w:rFonts w:ascii="Times New Roman" w:hAnsi="Times New Roman" w:cs="Times New Roman"/>
          <w:sz w:val="24"/>
          <w:szCs w:val="24"/>
          <w:lang w:val="en-US"/>
        </w:rPr>
        <w:t xml:space="preserve">This </w:t>
      </w:r>
      <w:r w:rsidRPr="003A4E5D">
        <w:rPr>
          <w:rFonts w:ascii="Times New Roman" w:hAnsi="Times New Roman" w:cs="Times New Roman"/>
          <w:sz w:val="24"/>
          <w:szCs w:val="24"/>
          <w:lang w:val="en-US"/>
        </w:rPr>
        <w:t xml:space="preserve">suggests that scholars may wish to apply some of these theories for interdisciplinary projects to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studies</w:t>
      </w:r>
      <w:r w:rsidR="00CF68CF" w:rsidRPr="003A4E5D">
        <w:rPr>
          <w:rFonts w:ascii="Times New Roman" w:hAnsi="Times New Roman" w:cs="Times New Roman"/>
          <w:sz w:val="24"/>
          <w:szCs w:val="24"/>
          <w:lang w:val="en-US"/>
        </w:rPr>
        <w:t xml:space="preserve"> in the future</w:t>
      </w:r>
      <w:r w:rsidRPr="003A4E5D">
        <w:rPr>
          <w:rFonts w:ascii="Times New Roman" w:hAnsi="Times New Roman" w:cs="Times New Roman"/>
          <w:sz w:val="24"/>
          <w:szCs w:val="24"/>
          <w:lang w:val="en-US"/>
        </w:rPr>
        <w:t xml:space="preserve">. </w:t>
      </w:r>
    </w:p>
    <w:p w14:paraId="5269D24A" w14:textId="435497DA"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Insert Figure </w:t>
      </w:r>
      <w:r w:rsidR="00782BEE" w:rsidRPr="003A4E5D">
        <w:rPr>
          <w:rFonts w:ascii="Times New Roman" w:hAnsi="Times New Roman" w:cs="Times New Roman"/>
          <w:sz w:val="24"/>
          <w:szCs w:val="24"/>
          <w:lang w:val="en-US"/>
        </w:rPr>
        <w:t>7</w:t>
      </w:r>
    </w:p>
    <w:p w14:paraId="40B5321B" w14:textId="5AE14111" w:rsidR="00FE3019" w:rsidRPr="003A4E5D" w:rsidRDefault="00FE3019" w:rsidP="00FE3019">
      <w:pPr>
        <w:pStyle w:val="Heading1"/>
        <w:spacing w:line="480" w:lineRule="auto"/>
        <w:rPr>
          <w:rFonts w:ascii="Times New Roman" w:hAnsi="Times New Roman" w:cs="Times New Roman"/>
          <w:b/>
          <w:bCs/>
          <w:color w:val="auto"/>
          <w:sz w:val="24"/>
          <w:szCs w:val="24"/>
          <w:lang w:val="en-US"/>
        </w:rPr>
      </w:pPr>
      <w:r w:rsidRPr="003A4E5D">
        <w:rPr>
          <w:rFonts w:ascii="Times New Roman" w:hAnsi="Times New Roman" w:cs="Times New Roman"/>
          <w:b/>
          <w:bCs/>
          <w:color w:val="auto"/>
          <w:sz w:val="24"/>
          <w:szCs w:val="24"/>
          <w:lang w:val="en-US"/>
        </w:rPr>
        <w:t xml:space="preserve">5. </w:t>
      </w:r>
      <w:r w:rsidR="00B172F6" w:rsidRPr="003A4E5D">
        <w:rPr>
          <w:rFonts w:ascii="Times New Roman" w:hAnsi="Times New Roman" w:cs="Times New Roman"/>
          <w:b/>
          <w:bCs/>
          <w:color w:val="auto"/>
          <w:sz w:val="24"/>
          <w:szCs w:val="24"/>
          <w:lang w:val="en-US"/>
        </w:rPr>
        <w:t>Implications and f</w:t>
      </w:r>
      <w:r w:rsidRPr="003A4E5D">
        <w:rPr>
          <w:rFonts w:ascii="Times New Roman" w:hAnsi="Times New Roman" w:cs="Times New Roman"/>
          <w:b/>
          <w:bCs/>
          <w:color w:val="auto"/>
          <w:sz w:val="24"/>
          <w:szCs w:val="24"/>
          <w:lang w:val="en-US"/>
        </w:rPr>
        <w:t xml:space="preserve">uture </w:t>
      </w:r>
      <w:r w:rsidR="00B172F6" w:rsidRPr="003A4E5D">
        <w:rPr>
          <w:rFonts w:ascii="Times New Roman" w:hAnsi="Times New Roman" w:cs="Times New Roman"/>
          <w:b/>
          <w:bCs/>
          <w:color w:val="auto"/>
          <w:sz w:val="24"/>
          <w:szCs w:val="24"/>
          <w:lang w:val="en-US"/>
        </w:rPr>
        <w:t>r</w:t>
      </w:r>
      <w:r w:rsidRPr="003A4E5D">
        <w:rPr>
          <w:rFonts w:ascii="Times New Roman" w:hAnsi="Times New Roman" w:cs="Times New Roman"/>
          <w:b/>
          <w:bCs/>
          <w:color w:val="auto"/>
          <w:sz w:val="24"/>
          <w:szCs w:val="24"/>
          <w:lang w:val="en-US"/>
        </w:rPr>
        <w:t xml:space="preserve">esearch </w:t>
      </w:r>
      <w:r w:rsidR="00B172F6" w:rsidRPr="003A4E5D">
        <w:rPr>
          <w:rFonts w:ascii="Times New Roman" w:hAnsi="Times New Roman" w:cs="Times New Roman"/>
          <w:b/>
          <w:bCs/>
          <w:color w:val="auto"/>
          <w:sz w:val="24"/>
          <w:szCs w:val="24"/>
          <w:lang w:val="en-US"/>
        </w:rPr>
        <w:t>d</w:t>
      </w:r>
      <w:r w:rsidRPr="003A4E5D">
        <w:rPr>
          <w:rFonts w:ascii="Times New Roman" w:hAnsi="Times New Roman" w:cs="Times New Roman"/>
          <w:b/>
          <w:bCs/>
          <w:color w:val="auto"/>
          <w:sz w:val="24"/>
          <w:szCs w:val="24"/>
          <w:lang w:val="en-US"/>
        </w:rPr>
        <w:t xml:space="preserve">irections </w:t>
      </w:r>
      <w:r w:rsidR="00B172F6" w:rsidRPr="003A4E5D">
        <w:rPr>
          <w:rFonts w:ascii="Times New Roman" w:hAnsi="Times New Roman" w:cs="Times New Roman"/>
          <w:b/>
          <w:bCs/>
          <w:color w:val="auto"/>
          <w:sz w:val="24"/>
          <w:szCs w:val="24"/>
          <w:lang w:val="en-US"/>
        </w:rPr>
        <w:t xml:space="preserve">derived from </w:t>
      </w:r>
      <w:r w:rsidR="00BD6F8C" w:rsidRPr="003A4E5D">
        <w:rPr>
          <w:rFonts w:ascii="Times New Roman" w:hAnsi="Times New Roman" w:cs="Times New Roman"/>
          <w:b/>
          <w:bCs/>
          <w:color w:val="auto"/>
          <w:sz w:val="24"/>
          <w:szCs w:val="24"/>
          <w:lang w:val="en-US"/>
        </w:rPr>
        <w:t xml:space="preserve">the </w:t>
      </w:r>
      <w:r w:rsidR="003A4E5D">
        <w:rPr>
          <w:rFonts w:ascii="Times New Roman" w:hAnsi="Times New Roman" w:cs="Times New Roman"/>
          <w:b/>
          <w:bCs/>
          <w:color w:val="auto"/>
          <w:sz w:val="24"/>
          <w:szCs w:val="24"/>
          <w:lang w:val="en-US"/>
        </w:rPr>
        <w:t>S</w:t>
      </w:r>
      <w:r w:rsidR="00626801" w:rsidRPr="003A4E5D">
        <w:rPr>
          <w:rFonts w:ascii="Times New Roman" w:hAnsi="Times New Roman" w:cs="Times New Roman"/>
          <w:b/>
          <w:bCs/>
          <w:color w:val="auto"/>
          <w:sz w:val="24"/>
          <w:szCs w:val="24"/>
          <w:lang w:val="en-US"/>
        </w:rPr>
        <w:t xml:space="preserve">ystematic </w:t>
      </w:r>
      <w:r w:rsidR="003A4E5D">
        <w:rPr>
          <w:rFonts w:ascii="Times New Roman" w:hAnsi="Times New Roman" w:cs="Times New Roman"/>
          <w:b/>
          <w:bCs/>
          <w:color w:val="auto"/>
          <w:sz w:val="24"/>
          <w:szCs w:val="24"/>
          <w:lang w:val="en-US"/>
        </w:rPr>
        <w:t>L</w:t>
      </w:r>
      <w:r w:rsidR="00626801" w:rsidRPr="003A4E5D">
        <w:rPr>
          <w:rFonts w:ascii="Times New Roman" w:hAnsi="Times New Roman" w:cs="Times New Roman"/>
          <w:b/>
          <w:bCs/>
          <w:color w:val="auto"/>
          <w:sz w:val="24"/>
          <w:szCs w:val="24"/>
          <w:lang w:val="en-US"/>
        </w:rPr>
        <w:t xml:space="preserve">iterature </w:t>
      </w:r>
      <w:r w:rsidR="003A4E5D">
        <w:rPr>
          <w:rFonts w:ascii="Times New Roman" w:hAnsi="Times New Roman" w:cs="Times New Roman"/>
          <w:b/>
          <w:bCs/>
          <w:color w:val="auto"/>
          <w:sz w:val="24"/>
          <w:szCs w:val="24"/>
          <w:lang w:val="en-US"/>
        </w:rPr>
        <w:t>R</w:t>
      </w:r>
      <w:r w:rsidR="00626801" w:rsidRPr="003A4E5D">
        <w:rPr>
          <w:rFonts w:ascii="Times New Roman" w:hAnsi="Times New Roman" w:cs="Times New Roman"/>
          <w:b/>
          <w:bCs/>
          <w:color w:val="auto"/>
          <w:sz w:val="24"/>
          <w:szCs w:val="24"/>
          <w:lang w:val="en-US"/>
        </w:rPr>
        <w:t xml:space="preserve">eview </w:t>
      </w:r>
    </w:p>
    <w:p w14:paraId="38DAE6CF" w14:textId="36E64A08" w:rsidR="002F20E3" w:rsidRPr="003A4E5D" w:rsidRDefault="00FE3019" w:rsidP="002F20E3">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5.1 </w:t>
      </w:r>
      <w:r w:rsidR="002F20E3" w:rsidRPr="003A4E5D">
        <w:rPr>
          <w:rFonts w:ascii="Times New Roman" w:hAnsi="Times New Roman" w:cs="Times New Roman"/>
          <w:i/>
          <w:iCs/>
          <w:color w:val="auto"/>
          <w:sz w:val="24"/>
          <w:szCs w:val="24"/>
          <w:lang w:val="en-US"/>
        </w:rPr>
        <w:t>An integrative framework</w:t>
      </w:r>
    </w:p>
    <w:p w14:paraId="3A936DC4" w14:textId="2DDBED33" w:rsidR="008135E5" w:rsidRPr="003A4E5D" w:rsidRDefault="00BD3F53" w:rsidP="002F20E3">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This section provides an </w:t>
      </w:r>
      <w:r w:rsidR="000A296F" w:rsidRPr="003A4E5D">
        <w:rPr>
          <w:rFonts w:ascii="Times New Roman" w:hAnsi="Times New Roman" w:cs="Times New Roman"/>
          <w:sz w:val="24"/>
          <w:szCs w:val="24"/>
          <w:lang w:val="en-US"/>
        </w:rPr>
        <w:t>integrative</w:t>
      </w:r>
      <w:r w:rsidRPr="003A4E5D">
        <w:rPr>
          <w:rFonts w:ascii="Times New Roman" w:hAnsi="Times New Roman" w:cs="Times New Roman"/>
          <w:sz w:val="24"/>
          <w:szCs w:val="24"/>
          <w:lang w:val="en-US"/>
        </w:rPr>
        <w:t xml:space="preserve"> framework </w:t>
      </w:r>
      <w:r w:rsidR="000A296F" w:rsidRPr="003A4E5D">
        <w:rPr>
          <w:rFonts w:ascii="Times New Roman" w:hAnsi="Times New Roman" w:cs="Times New Roman"/>
          <w:sz w:val="24"/>
          <w:szCs w:val="24"/>
          <w:lang w:val="en-US"/>
        </w:rPr>
        <w:t xml:space="preserve">derived </w:t>
      </w:r>
      <w:r w:rsidRPr="003A4E5D">
        <w:rPr>
          <w:rFonts w:ascii="Times New Roman" w:hAnsi="Times New Roman" w:cs="Times New Roman"/>
          <w:sz w:val="24"/>
          <w:szCs w:val="24"/>
          <w:lang w:val="en-US"/>
        </w:rPr>
        <w:t>from our critical synthesis</w:t>
      </w:r>
      <w:r w:rsidR="00CF68CF"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wherein we incorporate distinctive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factors under the </w:t>
      </w:r>
      <w:r w:rsidR="000A7FAF" w:rsidRPr="003A4E5D">
        <w:rPr>
          <w:rFonts w:ascii="Times New Roman" w:hAnsi="Times New Roman" w:cs="Times New Roman"/>
          <w:sz w:val="24"/>
          <w:szCs w:val="24"/>
          <w:lang w:val="en-US"/>
        </w:rPr>
        <w:t>umbrella</w:t>
      </w:r>
      <w:r w:rsidRPr="003A4E5D">
        <w:rPr>
          <w:rFonts w:ascii="Times New Roman" w:hAnsi="Times New Roman" w:cs="Times New Roman"/>
          <w:sz w:val="24"/>
          <w:szCs w:val="24"/>
          <w:lang w:val="en-US"/>
        </w:rPr>
        <w:t xml:space="preserve"> of </w:t>
      </w:r>
      <w:r w:rsidR="00CF68CF" w:rsidRPr="003A4E5D">
        <w:rPr>
          <w:rFonts w:ascii="Times New Roman" w:hAnsi="Times New Roman" w:cs="Times New Roman"/>
          <w:sz w:val="24"/>
          <w:szCs w:val="24"/>
          <w:lang w:val="en-US"/>
        </w:rPr>
        <w:t xml:space="preserve">the </w:t>
      </w:r>
      <w:r w:rsidR="000A7FAF" w:rsidRPr="003A4E5D">
        <w:rPr>
          <w:rFonts w:ascii="Times New Roman" w:hAnsi="Times New Roman" w:cs="Times New Roman"/>
          <w:sz w:val="24"/>
          <w:szCs w:val="24"/>
          <w:lang w:val="en-US"/>
        </w:rPr>
        <w:t>consumer decision-making process</w:t>
      </w:r>
      <w:r w:rsidRPr="003A4E5D">
        <w:rPr>
          <w:rFonts w:ascii="Times New Roman" w:hAnsi="Times New Roman" w:cs="Times New Roman"/>
          <w:sz w:val="24"/>
          <w:szCs w:val="24"/>
          <w:lang w:val="en-US"/>
        </w:rPr>
        <w:t xml:space="preserve"> (Figure </w:t>
      </w:r>
      <w:r w:rsidR="00782BEE" w:rsidRPr="003A4E5D">
        <w:rPr>
          <w:rFonts w:ascii="Times New Roman" w:hAnsi="Times New Roman" w:cs="Times New Roman"/>
          <w:sz w:val="24"/>
          <w:szCs w:val="24"/>
          <w:lang w:val="en-US"/>
        </w:rPr>
        <w:t>8</w:t>
      </w:r>
      <w:r w:rsidRPr="003A4E5D">
        <w:rPr>
          <w:rFonts w:ascii="Times New Roman" w:hAnsi="Times New Roman" w:cs="Times New Roman"/>
          <w:sz w:val="24"/>
          <w:szCs w:val="24"/>
          <w:lang w:val="en-US"/>
        </w:rPr>
        <w:t>)</w:t>
      </w:r>
      <w:r w:rsidR="000A7FAF" w:rsidRPr="003A4E5D">
        <w:rPr>
          <w:rFonts w:ascii="Times New Roman" w:hAnsi="Times New Roman" w:cs="Times New Roman"/>
          <w:sz w:val="24"/>
          <w:szCs w:val="24"/>
          <w:lang w:val="en-US"/>
        </w:rPr>
        <w:t>.</w:t>
      </w:r>
      <w:r w:rsidR="00CF68CF" w:rsidRPr="003A4E5D">
        <w:rPr>
          <w:rFonts w:ascii="Times New Roman" w:hAnsi="Times New Roman" w:cs="Times New Roman"/>
          <w:sz w:val="24"/>
          <w:szCs w:val="24"/>
          <w:lang w:val="en-US"/>
        </w:rPr>
        <w:t xml:space="preserve"> T</w:t>
      </w:r>
      <w:r w:rsidR="00577F75" w:rsidRPr="003A4E5D">
        <w:rPr>
          <w:rFonts w:ascii="Times New Roman" w:hAnsi="Times New Roman" w:cs="Times New Roman"/>
          <w:sz w:val="24"/>
          <w:szCs w:val="24"/>
          <w:lang w:val="en-US"/>
        </w:rPr>
        <w:t xml:space="preserve">he framework was inspired </w:t>
      </w:r>
      <w:r w:rsidR="00CF68CF" w:rsidRPr="003A4E5D">
        <w:rPr>
          <w:rFonts w:ascii="Times New Roman" w:hAnsi="Times New Roman" w:cs="Times New Roman"/>
          <w:sz w:val="24"/>
          <w:szCs w:val="24"/>
          <w:lang w:val="en-US"/>
        </w:rPr>
        <w:t xml:space="preserve">by </w:t>
      </w:r>
      <w:r w:rsidR="00577F75" w:rsidRPr="003A4E5D">
        <w:rPr>
          <w:rFonts w:ascii="Times New Roman" w:hAnsi="Times New Roman" w:cs="Times New Roman"/>
          <w:sz w:val="24"/>
          <w:szCs w:val="24"/>
          <w:lang w:val="en-US"/>
        </w:rPr>
        <w:t>the traditional decision-making mode</w:t>
      </w:r>
      <w:r w:rsidR="009C43A7" w:rsidRPr="003A4E5D">
        <w:rPr>
          <w:rFonts w:ascii="Times New Roman" w:hAnsi="Times New Roman" w:cs="Times New Roman"/>
          <w:sz w:val="24"/>
          <w:szCs w:val="24"/>
          <w:lang w:val="en-US"/>
        </w:rPr>
        <w:t>l</w:t>
      </w:r>
      <w:r w:rsidR="00577F75" w:rsidRPr="003A4E5D">
        <w:rPr>
          <w:rFonts w:ascii="Times New Roman" w:hAnsi="Times New Roman" w:cs="Times New Roman"/>
          <w:sz w:val="24"/>
          <w:szCs w:val="24"/>
          <w:lang w:val="en-US"/>
        </w:rPr>
        <w:t xml:space="preserve"> (Kolter &amp; Keller, 2012) and we explored three </w:t>
      </w:r>
      <w:proofErr w:type="gramStart"/>
      <w:r w:rsidR="007B2623" w:rsidRPr="003A4E5D">
        <w:rPr>
          <w:rFonts w:ascii="Times New Roman" w:hAnsi="Times New Roman" w:cs="Times New Roman"/>
          <w:sz w:val="24"/>
          <w:szCs w:val="24"/>
          <w:lang w:val="en-US"/>
        </w:rPr>
        <w:t xml:space="preserve">particular </w:t>
      </w:r>
      <w:r w:rsidR="00577F75" w:rsidRPr="003A4E5D">
        <w:rPr>
          <w:rFonts w:ascii="Times New Roman" w:hAnsi="Times New Roman" w:cs="Times New Roman"/>
          <w:sz w:val="24"/>
          <w:szCs w:val="24"/>
          <w:lang w:val="en-US"/>
        </w:rPr>
        <w:t>purchase</w:t>
      </w:r>
      <w:proofErr w:type="gramEnd"/>
      <w:r w:rsidR="00577F75" w:rsidRPr="003A4E5D">
        <w:rPr>
          <w:rFonts w:ascii="Times New Roman" w:hAnsi="Times New Roman" w:cs="Times New Roman"/>
          <w:sz w:val="24"/>
          <w:szCs w:val="24"/>
          <w:lang w:val="en-US"/>
        </w:rPr>
        <w:t xml:space="preserve"> stages given the development of commerce channels.</w:t>
      </w:r>
      <w:r w:rsidR="006F2B01" w:rsidRPr="003A4E5D">
        <w:rPr>
          <w:rFonts w:ascii="Times New Roman" w:hAnsi="Times New Roman" w:cs="Times New Roman"/>
          <w:sz w:val="24"/>
          <w:szCs w:val="24"/>
          <w:lang w:val="en-US"/>
        </w:rPr>
        <w:t xml:space="preserve"> </w:t>
      </w:r>
      <w:r w:rsidR="00CF68CF" w:rsidRPr="003A4E5D">
        <w:rPr>
          <w:rFonts w:ascii="Times New Roman" w:hAnsi="Times New Roman" w:cs="Times New Roman"/>
          <w:sz w:val="24"/>
          <w:szCs w:val="24"/>
          <w:lang w:val="en-US"/>
        </w:rPr>
        <w:t>C</w:t>
      </w:r>
      <w:r w:rsidR="0059242A" w:rsidRPr="003A4E5D">
        <w:rPr>
          <w:rFonts w:ascii="Times New Roman" w:hAnsi="Times New Roman" w:cs="Times New Roman"/>
          <w:sz w:val="24"/>
          <w:szCs w:val="24"/>
          <w:lang w:val="en-US"/>
        </w:rPr>
        <w:t xml:space="preserve">hannel-specific segmentation </w:t>
      </w:r>
      <w:r w:rsidR="00CF68CF" w:rsidRPr="003A4E5D">
        <w:rPr>
          <w:rFonts w:ascii="Times New Roman" w:hAnsi="Times New Roman" w:cs="Times New Roman"/>
          <w:sz w:val="24"/>
          <w:szCs w:val="24"/>
          <w:lang w:val="en-US"/>
        </w:rPr>
        <w:t>helps to address</w:t>
      </w:r>
      <w:r w:rsidR="0059242A" w:rsidRPr="003A4E5D">
        <w:rPr>
          <w:rFonts w:ascii="Times New Roman" w:hAnsi="Times New Roman" w:cs="Times New Roman"/>
          <w:sz w:val="24"/>
          <w:szCs w:val="24"/>
          <w:lang w:val="en-US"/>
        </w:rPr>
        <w:t xml:space="preserve"> the commerce channel extension</w:t>
      </w:r>
      <w:r w:rsidR="00CF68CF" w:rsidRPr="003A4E5D">
        <w:rPr>
          <w:rFonts w:ascii="Times New Roman" w:hAnsi="Times New Roman" w:cs="Times New Roman"/>
          <w:sz w:val="24"/>
          <w:szCs w:val="24"/>
          <w:lang w:val="en-US"/>
        </w:rPr>
        <w:t>s,</w:t>
      </w:r>
      <w:r w:rsidR="0059242A" w:rsidRPr="003A4E5D">
        <w:rPr>
          <w:rFonts w:ascii="Times New Roman" w:hAnsi="Times New Roman" w:cs="Times New Roman"/>
          <w:sz w:val="24"/>
          <w:szCs w:val="24"/>
          <w:lang w:val="en-US"/>
        </w:rPr>
        <w:t xml:space="preserve"> as posit</w:t>
      </w:r>
      <w:r w:rsidR="00CF68CF" w:rsidRPr="003A4E5D">
        <w:rPr>
          <w:rFonts w:ascii="Times New Roman" w:hAnsi="Times New Roman" w:cs="Times New Roman"/>
          <w:sz w:val="24"/>
          <w:szCs w:val="24"/>
          <w:lang w:val="en-US"/>
        </w:rPr>
        <w:t>ed earlier, and</w:t>
      </w:r>
      <w:r w:rsidR="0059242A" w:rsidRPr="003A4E5D">
        <w:rPr>
          <w:rFonts w:ascii="Times New Roman" w:hAnsi="Times New Roman" w:cs="Times New Roman"/>
          <w:sz w:val="24"/>
          <w:szCs w:val="24"/>
          <w:lang w:val="en-US"/>
        </w:rPr>
        <w:t xml:space="preserve"> extant </w:t>
      </w:r>
      <w:r w:rsidR="00626801" w:rsidRPr="003A4E5D">
        <w:rPr>
          <w:rFonts w:ascii="Times New Roman" w:hAnsi="Times New Roman" w:cs="Times New Roman"/>
          <w:sz w:val="24"/>
          <w:szCs w:val="24"/>
          <w:lang w:val="en-US"/>
        </w:rPr>
        <w:t>store atmosphere</w:t>
      </w:r>
      <w:r w:rsidR="0059242A" w:rsidRPr="003A4E5D">
        <w:rPr>
          <w:rFonts w:ascii="Times New Roman" w:hAnsi="Times New Roman" w:cs="Times New Roman"/>
          <w:sz w:val="24"/>
          <w:szCs w:val="24"/>
          <w:lang w:val="en-US"/>
        </w:rPr>
        <w:t xml:space="preserve"> research also sheds light on consumer behavioral variances when exposed to different commerce scenarios (</w:t>
      </w:r>
      <w:proofErr w:type="spellStart"/>
      <w:r w:rsidR="0059242A" w:rsidRPr="003A4E5D">
        <w:rPr>
          <w:rFonts w:ascii="Times New Roman" w:hAnsi="Times New Roman" w:cs="Times New Roman"/>
          <w:sz w:val="24"/>
          <w:szCs w:val="24"/>
          <w:lang w:val="en-US"/>
        </w:rPr>
        <w:t>Mummalaneni</w:t>
      </w:r>
      <w:proofErr w:type="spellEnd"/>
      <w:r w:rsidR="0059242A" w:rsidRPr="003A4E5D">
        <w:rPr>
          <w:rFonts w:ascii="Times New Roman" w:hAnsi="Times New Roman" w:cs="Times New Roman"/>
          <w:sz w:val="24"/>
          <w:szCs w:val="24"/>
          <w:lang w:val="en-US"/>
        </w:rPr>
        <w:t xml:space="preserve">, 2005; Blanco et al., 2010; </w:t>
      </w:r>
      <w:proofErr w:type="spellStart"/>
      <w:r w:rsidR="0059242A" w:rsidRPr="003A4E5D">
        <w:rPr>
          <w:rFonts w:ascii="Times New Roman" w:hAnsi="Times New Roman" w:cs="Times New Roman"/>
          <w:sz w:val="24"/>
          <w:szCs w:val="24"/>
          <w:lang w:val="en-US"/>
        </w:rPr>
        <w:t>Vrechopoulos</w:t>
      </w:r>
      <w:proofErr w:type="spellEnd"/>
      <w:r w:rsidR="0059242A" w:rsidRPr="003A4E5D">
        <w:rPr>
          <w:rFonts w:ascii="Times New Roman" w:hAnsi="Times New Roman" w:cs="Times New Roman"/>
          <w:sz w:val="24"/>
          <w:szCs w:val="24"/>
          <w:lang w:val="en-US"/>
        </w:rPr>
        <w:t xml:space="preserve"> et al., 2009). </w:t>
      </w:r>
      <w:r w:rsidR="009C43A7" w:rsidRPr="003A4E5D">
        <w:rPr>
          <w:rFonts w:ascii="Times New Roman" w:hAnsi="Times New Roman" w:cs="Times New Roman"/>
          <w:sz w:val="24"/>
          <w:szCs w:val="24"/>
          <w:lang w:val="en-US"/>
        </w:rPr>
        <w:t>Thus</w:t>
      </w:r>
      <w:r w:rsidR="0059242A" w:rsidRPr="003A4E5D">
        <w:rPr>
          <w:rFonts w:ascii="Times New Roman" w:hAnsi="Times New Roman" w:cs="Times New Roman"/>
          <w:sz w:val="24"/>
          <w:szCs w:val="24"/>
          <w:lang w:val="en-US"/>
        </w:rPr>
        <w:t>, w</w:t>
      </w:r>
      <w:r w:rsidR="006F2B01" w:rsidRPr="003A4E5D">
        <w:rPr>
          <w:rFonts w:ascii="Times New Roman" w:hAnsi="Times New Roman" w:cs="Times New Roman"/>
          <w:sz w:val="24"/>
          <w:szCs w:val="24"/>
          <w:lang w:val="en-US"/>
        </w:rPr>
        <w:t xml:space="preserve">e first </w:t>
      </w:r>
      <w:proofErr w:type="spellStart"/>
      <w:r w:rsidR="006F2B01" w:rsidRPr="003A4E5D">
        <w:rPr>
          <w:rFonts w:ascii="Times New Roman" w:hAnsi="Times New Roman" w:cs="Times New Roman"/>
          <w:sz w:val="24"/>
          <w:szCs w:val="24"/>
          <w:lang w:val="en-US"/>
        </w:rPr>
        <w:t>categorised</w:t>
      </w:r>
      <w:proofErr w:type="spellEnd"/>
      <w:r w:rsidR="006F2B01" w:rsidRPr="003A4E5D">
        <w:rPr>
          <w:rFonts w:ascii="Times New Roman" w:hAnsi="Times New Roman" w:cs="Times New Roman"/>
          <w:sz w:val="24"/>
          <w:szCs w:val="24"/>
          <w:lang w:val="en-US"/>
        </w:rPr>
        <w:t xml:space="preserve"> </w:t>
      </w:r>
      <w:r w:rsidR="00D76EC8" w:rsidRPr="003A4E5D">
        <w:rPr>
          <w:rFonts w:ascii="Times New Roman" w:hAnsi="Times New Roman" w:cs="Times New Roman"/>
          <w:sz w:val="24"/>
          <w:szCs w:val="24"/>
          <w:lang w:val="en-US"/>
        </w:rPr>
        <w:t xml:space="preserve">three main spheres of commerce channels including brick-and-mortar, electronic, </w:t>
      </w:r>
      <w:r w:rsidR="00CF68CF" w:rsidRPr="003A4E5D">
        <w:rPr>
          <w:rFonts w:ascii="Times New Roman" w:hAnsi="Times New Roman" w:cs="Times New Roman"/>
          <w:sz w:val="24"/>
          <w:szCs w:val="24"/>
          <w:lang w:val="en-US"/>
        </w:rPr>
        <w:t xml:space="preserve">and </w:t>
      </w:r>
      <w:r w:rsidR="00D76EC8" w:rsidRPr="003A4E5D">
        <w:rPr>
          <w:rFonts w:ascii="Times New Roman" w:hAnsi="Times New Roman" w:cs="Times New Roman"/>
          <w:sz w:val="24"/>
          <w:szCs w:val="24"/>
          <w:lang w:val="en-US"/>
        </w:rPr>
        <w:t xml:space="preserve">3D </w:t>
      </w:r>
      <w:r w:rsidR="00CF68CF" w:rsidRPr="003A4E5D">
        <w:rPr>
          <w:rFonts w:ascii="Times New Roman" w:hAnsi="Times New Roman" w:cs="Times New Roman"/>
          <w:sz w:val="24"/>
          <w:szCs w:val="24"/>
          <w:lang w:val="en-US"/>
        </w:rPr>
        <w:t>and</w:t>
      </w:r>
      <w:r w:rsidR="00D76EC8" w:rsidRPr="003A4E5D">
        <w:rPr>
          <w:rFonts w:ascii="Times New Roman" w:hAnsi="Times New Roman" w:cs="Times New Roman"/>
          <w:sz w:val="24"/>
          <w:szCs w:val="24"/>
          <w:lang w:val="en-US"/>
        </w:rPr>
        <w:t xml:space="preserve"> virtual retail stores. This is because technological advances and consumer demands have enriched the </w:t>
      </w:r>
      <w:r w:rsidR="00CF68CF" w:rsidRPr="003A4E5D">
        <w:rPr>
          <w:rFonts w:ascii="Times New Roman" w:hAnsi="Times New Roman" w:cs="Times New Roman"/>
          <w:sz w:val="24"/>
          <w:szCs w:val="24"/>
          <w:lang w:val="en-US"/>
        </w:rPr>
        <w:t xml:space="preserve">diversity of </w:t>
      </w:r>
      <w:r w:rsidR="00D76EC8" w:rsidRPr="003A4E5D">
        <w:rPr>
          <w:rFonts w:ascii="Times New Roman" w:hAnsi="Times New Roman" w:cs="Times New Roman"/>
          <w:sz w:val="24"/>
          <w:szCs w:val="24"/>
          <w:lang w:val="en-US"/>
        </w:rPr>
        <w:t>channel</w:t>
      </w:r>
      <w:r w:rsidR="00CF68CF" w:rsidRPr="003A4E5D">
        <w:rPr>
          <w:rFonts w:ascii="Times New Roman" w:hAnsi="Times New Roman" w:cs="Times New Roman"/>
          <w:sz w:val="24"/>
          <w:szCs w:val="24"/>
          <w:lang w:val="en-US"/>
        </w:rPr>
        <w:t>s</w:t>
      </w:r>
      <w:r w:rsidR="00D76EC8" w:rsidRPr="003A4E5D">
        <w:rPr>
          <w:rFonts w:ascii="Times New Roman" w:hAnsi="Times New Roman" w:cs="Times New Roman"/>
          <w:sz w:val="24"/>
          <w:szCs w:val="24"/>
          <w:lang w:val="en-US"/>
        </w:rPr>
        <w:t xml:space="preserve"> alongside the introduction of </w:t>
      </w:r>
      <w:r w:rsidR="00CF68CF" w:rsidRPr="003A4E5D">
        <w:rPr>
          <w:rFonts w:ascii="Times New Roman" w:hAnsi="Times New Roman" w:cs="Times New Roman"/>
          <w:sz w:val="24"/>
          <w:szCs w:val="24"/>
          <w:lang w:val="en-US"/>
        </w:rPr>
        <w:t xml:space="preserve">the ‘Internet of Things’ </w:t>
      </w:r>
      <w:r w:rsidR="00D76EC8" w:rsidRPr="003A4E5D">
        <w:rPr>
          <w:rFonts w:ascii="Times New Roman" w:hAnsi="Times New Roman" w:cs="Times New Roman"/>
          <w:sz w:val="24"/>
          <w:szCs w:val="24"/>
          <w:lang w:val="en-US"/>
        </w:rPr>
        <w:lastRenderedPageBreak/>
        <w:t xml:space="preserve">and smart devices (Lee &amp; Kim, 2019). </w:t>
      </w:r>
      <w:r w:rsidR="00165BBB" w:rsidRPr="003A4E5D">
        <w:rPr>
          <w:rFonts w:ascii="Times New Roman" w:hAnsi="Times New Roman" w:cs="Times New Roman"/>
          <w:sz w:val="24"/>
          <w:szCs w:val="24"/>
          <w:lang w:val="en-US"/>
        </w:rPr>
        <w:t xml:space="preserve">We assert that </w:t>
      </w:r>
      <w:r w:rsidR="00626801" w:rsidRPr="003A4E5D">
        <w:rPr>
          <w:rFonts w:ascii="Times New Roman" w:hAnsi="Times New Roman" w:cs="Times New Roman"/>
          <w:sz w:val="24"/>
          <w:szCs w:val="24"/>
          <w:lang w:val="en-US"/>
        </w:rPr>
        <w:t>store atmosphere</w:t>
      </w:r>
      <w:r w:rsidR="00165BBB" w:rsidRPr="003A4E5D">
        <w:rPr>
          <w:rFonts w:ascii="Times New Roman" w:hAnsi="Times New Roman" w:cs="Times New Roman"/>
          <w:sz w:val="24"/>
          <w:szCs w:val="24"/>
          <w:lang w:val="en-US"/>
        </w:rPr>
        <w:t xml:space="preserve"> research similarly embraces </w:t>
      </w:r>
      <w:r w:rsidR="00CF68CF" w:rsidRPr="003A4E5D">
        <w:rPr>
          <w:rFonts w:ascii="Times New Roman" w:hAnsi="Times New Roman" w:cs="Times New Roman"/>
          <w:sz w:val="24"/>
          <w:szCs w:val="24"/>
          <w:lang w:val="en-US"/>
        </w:rPr>
        <w:t xml:space="preserve">this </w:t>
      </w:r>
      <w:r w:rsidR="00165BBB" w:rsidRPr="003A4E5D">
        <w:rPr>
          <w:rFonts w:ascii="Times New Roman" w:hAnsi="Times New Roman" w:cs="Times New Roman"/>
          <w:sz w:val="24"/>
          <w:szCs w:val="24"/>
          <w:lang w:val="en-US"/>
        </w:rPr>
        <w:t>diversity</w:t>
      </w:r>
      <w:r w:rsidR="00CF68CF" w:rsidRPr="003A4E5D">
        <w:rPr>
          <w:rFonts w:ascii="Times New Roman" w:hAnsi="Times New Roman" w:cs="Times New Roman"/>
          <w:sz w:val="24"/>
          <w:szCs w:val="24"/>
          <w:lang w:val="en-US"/>
        </w:rPr>
        <w:t>, as highlighted by</w:t>
      </w:r>
      <w:r w:rsidR="00165BBB" w:rsidRPr="003A4E5D">
        <w:rPr>
          <w:rFonts w:ascii="Times New Roman" w:hAnsi="Times New Roman" w:cs="Times New Roman"/>
          <w:sz w:val="24"/>
          <w:szCs w:val="24"/>
          <w:lang w:val="en-US"/>
        </w:rPr>
        <w:t xml:space="preserve"> our review sample (Loureiro &amp; </w:t>
      </w:r>
      <w:proofErr w:type="spellStart"/>
      <w:r w:rsidR="00165BBB" w:rsidRPr="003A4E5D">
        <w:rPr>
          <w:rFonts w:ascii="Times New Roman" w:hAnsi="Times New Roman" w:cs="Times New Roman"/>
          <w:sz w:val="24"/>
          <w:szCs w:val="24"/>
          <w:lang w:val="en-US"/>
        </w:rPr>
        <w:t>Roschk</w:t>
      </w:r>
      <w:proofErr w:type="spellEnd"/>
      <w:r w:rsidR="00165BBB" w:rsidRPr="003A4E5D">
        <w:rPr>
          <w:rFonts w:ascii="Times New Roman" w:hAnsi="Times New Roman" w:cs="Times New Roman"/>
          <w:sz w:val="24"/>
          <w:szCs w:val="24"/>
          <w:lang w:val="en-US"/>
        </w:rPr>
        <w:t xml:space="preserve">, 2014; </w:t>
      </w:r>
      <w:proofErr w:type="spellStart"/>
      <w:r w:rsidR="00165BBB" w:rsidRPr="003A4E5D">
        <w:rPr>
          <w:rFonts w:ascii="Times New Roman" w:hAnsi="Times New Roman" w:cs="Times New Roman"/>
          <w:sz w:val="24"/>
          <w:szCs w:val="24"/>
          <w:lang w:val="en-US"/>
        </w:rPr>
        <w:t>Lombart</w:t>
      </w:r>
      <w:proofErr w:type="spellEnd"/>
      <w:r w:rsidR="00165BBB" w:rsidRPr="003A4E5D">
        <w:rPr>
          <w:rFonts w:ascii="Times New Roman" w:hAnsi="Times New Roman" w:cs="Times New Roman"/>
          <w:sz w:val="24"/>
          <w:szCs w:val="24"/>
          <w:lang w:val="en-US"/>
        </w:rPr>
        <w:t xml:space="preserve"> et al., 2020). </w:t>
      </w:r>
    </w:p>
    <w:p w14:paraId="40ABC034" w14:textId="77ACE12B" w:rsidR="00C4396A" w:rsidRPr="003A4E5D" w:rsidRDefault="00D76EC8" w:rsidP="002F20E3">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Second, we referred to three purchase stages since each stage might derive different elements of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factors. For instance, consumers </w:t>
      </w:r>
      <w:r w:rsidR="006E2375" w:rsidRPr="003A4E5D">
        <w:rPr>
          <w:rFonts w:ascii="Times New Roman" w:hAnsi="Times New Roman" w:cs="Times New Roman"/>
          <w:sz w:val="24"/>
          <w:szCs w:val="24"/>
          <w:lang w:val="en-US"/>
        </w:rPr>
        <w:t xml:space="preserve">are likely to </w:t>
      </w:r>
      <w:r w:rsidRPr="003A4E5D">
        <w:rPr>
          <w:rFonts w:ascii="Times New Roman" w:hAnsi="Times New Roman" w:cs="Times New Roman"/>
          <w:sz w:val="24"/>
          <w:szCs w:val="24"/>
          <w:lang w:val="en-US"/>
        </w:rPr>
        <w:t xml:space="preserve">evaluate mall image, store ambient cues, </w:t>
      </w:r>
      <w:proofErr w:type="spellStart"/>
      <w:r w:rsidRPr="003A4E5D">
        <w:rPr>
          <w:rFonts w:ascii="Times New Roman" w:hAnsi="Times New Roman" w:cs="Times New Roman"/>
          <w:sz w:val="24"/>
          <w:szCs w:val="24"/>
          <w:lang w:val="en-US"/>
        </w:rPr>
        <w:t>servicescapes</w:t>
      </w:r>
      <w:proofErr w:type="spellEnd"/>
      <w:r w:rsidRPr="003A4E5D">
        <w:rPr>
          <w:rFonts w:ascii="Times New Roman" w:hAnsi="Times New Roman" w:cs="Times New Roman"/>
          <w:sz w:val="24"/>
          <w:szCs w:val="24"/>
          <w:lang w:val="en-US"/>
        </w:rPr>
        <w:t>, and e-store background</w:t>
      </w:r>
      <w:r w:rsidR="006E2375"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before </w:t>
      </w:r>
      <w:r w:rsidR="006E2375" w:rsidRPr="003A4E5D">
        <w:rPr>
          <w:rFonts w:ascii="Times New Roman" w:hAnsi="Times New Roman" w:cs="Times New Roman"/>
          <w:sz w:val="24"/>
          <w:szCs w:val="24"/>
          <w:lang w:val="en-US"/>
        </w:rPr>
        <w:t xml:space="preserve">making </w:t>
      </w:r>
      <w:r w:rsidRPr="003A4E5D">
        <w:rPr>
          <w:rFonts w:ascii="Times New Roman" w:hAnsi="Times New Roman" w:cs="Times New Roman"/>
          <w:sz w:val="24"/>
          <w:szCs w:val="24"/>
          <w:lang w:val="en-US"/>
        </w:rPr>
        <w:t xml:space="preserve">purchases in physical and website </w:t>
      </w:r>
      <w:r w:rsidR="009C43A7" w:rsidRPr="003A4E5D">
        <w:rPr>
          <w:rFonts w:ascii="Times New Roman" w:hAnsi="Times New Roman" w:cs="Times New Roman"/>
          <w:sz w:val="24"/>
          <w:szCs w:val="24"/>
          <w:lang w:val="en-US"/>
        </w:rPr>
        <w:t>store visits</w:t>
      </w:r>
      <w:r w:rsidRPr="003A4E5D">
        <w:rPr>
          <w:rFonts w:ascii="Times New Roman" w:hAnsi="Times New Roman" w:cs="Times New Roman"/>
          <w:sz w:val="24"/>
          <w:szCs w:val="24"/>
          <w:lang w:val="en-US"/>
        </w:rPr>
        <w:t xml:space="preserve">. When </w:t>
      </w:r>
      <w:r w:rsidR="008135E5" w:rsidRPr="003A4E5D">
        <w:rPr>
          <w:rFonts w:ascii="Times New Roman" w:hAnsi="Times New Roman" w:cs="Times New Roman"/>
          <w:sz w:val="24"/>
          <w:szCs w:val="24"/>
          <w:lang w:val="en-US"/>
        </w:rPr>
        <w:t>visiting a 3D or virtual store, consumers consider store trust, virtual store design</w:t>
      </w:r>
      <w:r w:rsidR="006E2375" w:rsidRPr="003A4E5D">
        <w:rPr>
          <w:rFonts w:ascii="Times New Roman" w:hAnsi="Times New Roman" w:cs="Times New Roman"/>
          <w:sz w:val="24"/>
          <w:szCs w:val="24"/>
          <w:lang w:val="en-US"/>
        </w:rPr>
        <w:t>,</w:t>
      </w:r>
      <w:r w:rsidR="008135E5" w:rsidRPr="003A4E5D">
        <w:rPr>
          <w:rFonts w:ascii="Times New Roman" w:hAnsi="Times New Roman" w:cs="Times New Roman"/>
          <w:sz w:val="24"/>
          <w:szCs w:val="24"/>
          <w:lang w:val="en-US"/>
        </w:rPr>
        <w:t xml:space="preserve"> and VR convenience </w:t>
      </w:r>
      <w:r w:rsidR="003061E6" w:rsidRPr="003A4E5D">
        <w:rPr>
          <w:rFonts w:ascii="Times New Roman" w:hAnsi="Times New Roman" w:cs="Times New Roman"/>
          <w:sz w:val="24"/>
          <w:szCs w:val="24"/>
          <w:lang w:val="en-US"/>
        </w:rPr>
        <w:t>as</w:t>
      </w:r>
      <w:r w:rsidR="008135E5" w:rsidRPr="003A4E5D">
        <w:rPr>
          <w:rFonts w:ascii="Times New Roman" w:hAnsi="Times New Roman" w:cs="Times New Roman"/>
          <w:sz w:val="24"/>
          <w:szCs w:val="24"/>
          <w:lang w:val="en-US"/>
        </w:rPr>
        <w:t xml:space="preserve"> essential HCI elements. During the purcha</w:t>
      </w:r>
      <w:r w:rsidR="00945DAD" w:rsidRPr="003A4E5D">
        <w:rPr>
          <w:rFonts w:ascii="Times New Roman" w:hAnsi="Times New Roman" w:cs="Times New Roman"/>
          <w:sz w:val="24"/>
          <w:szCs w:val="24"/>
          <w:lang w:val="en-US"/>
        </w:rPr>
        <w:t>sing</w:t>
      </w:r>
      <w:r w:rsidR="008135E5" w:rsidRPr="003A4E5D">
        <w:rPr>
          <w:rFonts w:ascii="Times New Roman" w:hAnsi="Times New Roman" w:cs="Times New Roman"/>
          <w:sz w:val="24"/>
          <w:szCs w:val="24"/>
          <w:lang w:val="en-US"/>
        </w:rPr>
        <w:t xml:space="preserve"> stages, diversified </w:t>
      </w:r>
      <w:r w:rsidR="00626801" w:rsidRPr="003A4E5D">
        <w:rPr>
          <w:rFonts w:ascii="Times New Roman" w:hAnsi="Times New Roman" w:cs="Times New Roman"/>
          <w:sz w:val="24"/>
          <w:szCs w:val="24"/>
          <w:lang w:val="en-US"/>
        </w:rPr>
        <w:t>store atmosphere</w:t>
      </w:r>
      <w:r w:rsidR="008135E5" w:rsidRPr="003A4E5D">
        <w:rPr>
          <w:rFonts w:ascii="Times New Roman" w:hAnsi="Times New Roman" w:cs="Times New Roman"/>
          <w:sz w:val="24"/>
          <w:szCs w:val="24"/>
          <w:lang w:val="en-US"/>
        </w:rPr>
        <w:t xml:space="preserve"> factors also influence consumers’ attitudinal/behavioral dynamics. In-store consumers particularly evaluate the waiting time, service quality, store intimacy</w:t>
      </w:r>
      <w:r w:rsidR="006E2375" w:rsidRPr="003A4E5D">
        <w:rPr>
          <w:rFonts w:ascii="Times New Roman" w:hAnsi="Times New Roman" w:cs="Times New Roman"/>
          <w:sz w:val="24"/>
          <w:szCs w:val="24"/>
          <w:lang w:val="en-US"/>
        </w:rPr>
        <w:t>,</w:t>
      </w:r>
      <w:r w:rsidR="008135E5" w:rsidRPr="003A4E5D">
        <w:rPr>
          <w:rFonts w:ascii="Times New Roman" w:hAnsi="Times New Roman" w:cs="Times New Roman"/>
          <w:sz w:val="24"/>
          <w:szCs w:val="24"/>
          <w:lang w:val="en-US"/>
        </w:rPr>
        <w:t xml:space="preserve"> and flow,</w:t>
      </w:r>
      <w:r w:rsidR="006E2375" w:rsidRPr="003A4E5D">
        <w:rPr>
          <w:rFonts w:ascii="Times New Roman" w:hAnsi="Times New Roman" w:cs="Times New Roman"/>
          <w:sz w:val="24"/>
          <w:szCs w:val="24"/>
          <w:lang w:val="en-US"/>
        </w:rPr>
        <w:t xml:space="preserve"> while</w:t>
      </w:r>
      <w:r w:rsidR="008135E5" w:rsidRPr="003A4E5D">
        <w:rPr>
          <w:rFonts w:ascii="Times New Roman" w:hAnsi="Times New Roman" w:cs="Times New Roman"/>
          <w:sz w:val="24"/>
          <w:szCs w:val="24"/>
          <w:lang w:val="en-US"/>
        </w:rPr>
        <w:t xml:space="preserve"> </w:t>
      </w:r>
      <w:r w:rsidR="006E2375" w:rsidRPr="003A4E5D">
        <w:rPr>
          <w:rFonts w:ascii="Times New Roman" w:hAnsi="Times New Roman" w:cs="Times New Roman"/>
          <w:sz w:val="24"/>
          <w:szCs w:val="24"/>
          <w:lang w:val="en-US"/>
        </w:rPr>
        <w:t>e</w:t>
      </w:r>
      <w:r w:rsidR="008135E5" w:rsidRPr="003A4E5D">
        <w:rPr>
          <w:rFonts w:ascii="Times New Roman" w:hAnsi="Times New Roman" w:cs="Times New Roman"/>
          <w:sz w:val="24"/>
          <w:szCs w:val="24"/>
          <w:lang w:val="en-US"/>
        </w:rPr>
        <w:t xml:space="preserve">-tailing consumers </w:t>
      </w:r>
      <w:r w:rsidR="003061E6" w:rsidRPr="003A4E5D">
        <w:rPr>
          <w:rFonts w:ascii="Times New Roman" w:hAnsi="Times New Roman" w:cs="Times New Roman"/>
          <w:sz w:val="24"/>
          <w:szCs w:val="24"/>
          <w:lang w:val="en-US"/>
        </w:rPr>
        <w:t>pay attention to</w:t>
      </w:r>
      <w:r w:rsidR="008135E5" w:rsidRPr="003A4E5D">
        <w:rPr>
          <w:rFonts w:ascii="Times New Roman" w:hAnsi="Times New Roman" w:cs="Times New Roman"/>
          <w:sz w:val="24"/>
          <w:szCs w:val="24"/>
          <w:lang w:val="en-US"/>
        </w:rPr>
        <w:t xml:space="preserve"> the </w:t>
      </w:r>
      <w:r w:rsidR="006E2375" w:rsidRPr="003A4E5D">
        <w:rPr>
          <w:rFonts w:ascii="Times New Roman" w:hAnsi="Times New Roman" w:cs="Times New Roman"/>
          <w:sz w:val="24"/>
          <w:szCs w:val="24"/>
          <w:lang w:val="en-US"/>
        </w:rPr>
        <w:t xml:space="preserve">website’s </w:t>
      </w:r>
      <w:r w:rsidR="008135E5" w:rsidRPr="003A4E5D">
        <w:rPr>
          <w:rFonts w:ascii="Times New Roman" w:hAnsi="Times New Roman" w:cs="Times New Roman"/>
          <w:sz w:val="24"/>
          <w:szCs w:val="24"/>
          <w:lang w:val="en-US"/>
        </w:rPr>
        <w:t>perceived usefulness</w:t>
      </w:r>
      <w:r w:rsidR="006E2375" w:rsidRPr="003A4E5D">
        <w:rPr>
          <w:rFonts w:ascii="Times New Roman" w:hAnsi="Times New Roman" w:cs="Times New Roman"/>
          <w:sz w:val="24"/>
          <w:szCs w:val="24"/>
          <w:lang w:val="en-US"/>
        </w:rPr>
        <w:t xml:space="preserve"> and </w:t>
      </w:r>
      <w:r w:rsidR="008135E5" w:rsidRPr="003A4E5D">
        <w:rPr>
          <w:rFonts w:ascii="Times New Roman" w:hAnsi="Times New Roman" w:cs="Times New Roman"/>
          <w:sz w:val="24"/>
          <w:szCs w:val="24"/>
          <w:lang w:val="en-US"/>
        </w:rPr>
        <w:t>ease of use</w:t>
      </w:r>
      <w:r w:rsidR="006E2375" w:rsidRPr="003A4E5D">
        <w:rPr>
          <w:rFonts w:ascii="Times New Roman" w:hAnsi="Times New Roman" w:cs="Times New Roman"/>
          <w:sz w:val="24"/>
          <w:szCs w:val="24"/>
          <w:lang w:val="en-US"/>
        </w:rPr>
        <w:t xml:space="preserve">. Meanwhile, </w:t>
      </w:r>
      <w:r w:rsidR="008135E5" w:rsidRPr="003A4E5D">
        <w:rPr>
          <w:rFonts w:ascii="Times New Roman" w:hAnsi="Times New Roman" w:cs="Times New Roman"/>
          <w:sz w:val="24"/>
          <w:szCs w:val="24"/>
          <w:lang w:val="en-US"/>
        </w:rPr>
        <w:t xml:space="preserve">3D shop visitors </w:t>
      </w:r>
      <w:r w:rsidR="006E2375" w:rsidRPr="003A4E5D">
        <w:rPr>
          <w:rFonts w:ascii="Times New Roman" w:hAnsi="Times New Roman" w:cs="Times New Roman"/>
          <w:sz w:val="24"/>
          <w:szCs w:val="24"/>
          <w:lang w:val="en-US"/>
        </w:rPr>
        <w:t xml:space="preserve">will likely consider </w:t>
      </w:r>
      <w:r w:rsidR="008135E5" w:rsidRPr="003A4E5D">
        <w:rPr>
          <w:rFonts w:ascii="Times New Roman" w:hAnsi="Times New Roman" w:cs="Times New Roman"/>
          <w:sz w:val="24"/>
          <w:szCs w:val="24"/>
          <w:lang w:val="en-US"/>
        </w:rPr>
        <w:t>gamification, technology</w:t>
      </w:r>
      <w:r w:rsidR="007B2623" w:rsidRPr="003A4E5D">
        <w:rPr>
          <w:rFonts w:ascii="Times New Roman" w:hAnsi="Times New Roman" w:cs="Times New Roman"/>
          <w:sz w:val="24"/>
          <w:szCs w:val="24"/>
          <w:lang w:val="en-US"/>
        </w:rPr>
        <w:t>,</w:t>
      </w:r>
      <w:r w:rsidR="008135E5" w:rsidRPr="003A4E5D">
        <w:rPr>
          <w:rFonts w:ascii="Times New Roman" w:hAnsi="Times New Roman" w:cs="Times New Roman"/>
          <w:sz w:val="24"/>
          <w:szCs w:val="24"/>
          <w:lang w:val="en-US"/>
        </w:rPr>
        <w:t xml:space="preserve"> and virtual store appearance. Multiple </w:t>
      </w:r>
      <w:r w:rsidR="00626801" w:rsidRPr="003A4E5D">
        <w:rPr>
          <w:rFonts w:ascii="Times New Roman" w:hAnsi="Times New Roman" w:cs="Times New Roman"/>
          <w:sz w:val="24"/>
          <w:szCs w:val="24"/>
          <w:lang w:val="en-US"/>
        </w:rPr>
        <w:t>store atmosphere</w:t>
      </w:r>
      <w:r w:rsidR="008135E5" w:rsidRPr="003A4E5D">
        <w:rPr>
          <w:rFonts w:ascii="Times New Roman" w:hAnsi="Times New Roman" w:cs="Times New Roman"/>
          <w:sz w:val="24"/>
          <w:szCs w:val="24"/>
          <w:lang w:val="en-US"/>
        </w:rPr>
        <w:t xml:space="preserve"> factors</w:t>
      </w:r>
      <w:r w:rsidR="003061E6" w:rsidRPr="003A4E5D">
        <w:rPr>
          <w:rFonts w:ascii="Times New Roman" w:hAnsi="Times New Roman" w:cs="Times New Roman"/>
          <w:sz w:val="24"/>
          <w:szCs w:val="24"/>
          <w:lang w:val="en-US"/>
        </w:rPr>
        <w:t xml:space="preserve"> similarly</w:t>
      </w:r>
      <w:r w:rsidR="008135E5" w:rsidRPr="003A4E5D">
        <w:rPr>
          <w:rFonts w:ascii="Times New Roman" w:hAnsi="Times New Roman" w:cs="Times New Roman"/>
          <w:sz w:val="24"/>
          <w:szCs w:val="24"/>
          <w:lang w:val="en-US"/>
        </w:rPr>
        <w:t xml:space="preserve"> facilitate post-purchase enquiries</w:t>
      </w:r>
      <w:r w:rsidR="00C4396A" w:rsidRPr="003A4E5D">
        <w:rPr>
          <w:rFonts w:ascii="Times New Roman" w:hAnsi="Times New Roman" w:cs="Times New Roman"/>
          <w:sz w:val="24"/>
          <w:szCs w:val="24"/>
          <w:lang w:val="en-US"/>
        </w:rPr>
        <w:t>. Here,</w:t>
      </w:r>
      <w:r w:rsidR="00945DAD" w:rsidRPr="003A4E5D">
        <w:rPr>
          <w:rFonts w:ascii="Times New Roman" w:hAnsi="Times New Roman" w:cs="Times New Roman"/>
          <w:sz w:val="24"/>
          <w:szCs w:val="24"/>
          <w:lang w:val="en-US"/>
        </w:rPr>
        <w:t xml:space="preserve"> </w:t>
      </w:r>
      <w:r w:rsidR="008135E5" w:rsidRPr="003A4E5D">
        <w:rPr>
          <w:rFonts w:ascii="Times New Roman" w:hAnsi="Times New Roman" w:cs="Times New Roman"/>
          <w:sz w:val="24"/>
          <w:szCs w:val="24"/>
          <w:lang w:val="en-US"/>
        </w:rPr>
        <w:t xml:space="preserve">in-store consumers </w:t>
      </w:r>
      <w:r w:rsidR="00C4396A" w:rsidRPr="003A4E5D">
        <w:rPr>
          <w:rFonts w:ascii="Times New Roman" w:hAnsi="Times New Roman" w:cs="Times New Roman"/>
          <w:sz w:val="24"/>
          <w:szCs w:val="24"/>
          <w:lang w:val="en-US"/>
        </w:rPr>
        <w:t xml:space="preserve">may </w:t>
      </w:r>
      <w:r w:rsidR="008135E5" w:rsidRPr="003A4E5D">
        <w:rPr>
          <w:rFonts w:ascii="Times New Roman" w:hAnsi="Times New Roman" w:cs="Times New Roman"/>
          <w:sz w:val="24"/>
          <w:szCs w:val="24"/>
          <w:lang w:val="en-US"/>
        </w:rPr>
        <w:t>observe store impression, customer</w:t>
      </w:r>
      <w:r w:rsidR="00C4396A" w:rsidRPr="003A4E5D">
        <w:rPr>
          <w:rFonts w:ascii="Times New Roman" w:hAnsi="Times New Roman" w:cs="Times New Roman"/>
          <w:sz w:val="24"/>
          <w:szCs w:val="24"/>
          <w:lang w:val="en-US"/>
        </w:rPr>
        <w:t>–</w:t>
      </w:r>
      <w:r w:rsidR="008135E5" w:rsidRPr="003A4E5D">
        <w:rPr>
          <w:rFonts w:ascii="Times New Roman" w:hAnsi="Times New Roman" w:cs="Times New Roman"/>
          <w:sz w:val="24"/>
          <w:szCs w:val="24"/>
          <w:lang w:val="en-US"/>
        </w:rPr>
        <w:t xml:space="preserve">staff rapport, and </w:t>
      </w:r>
      <w:r w:rsidR="003061E6" w:rsidRPr="003A4E5D">
        <w:rPr>
          <w:rFonts w:ascii="Times New Roman" w:hAnsi="Times New Roman" w:cs="Times New Roman"/>
          <w:sz w:val="24"/>
          <w:szCs w:val="24"/>
          <w:lang w:val="en-US"/>
        </w:rPr>
        <w:t>store attachment</w:t>
      </w:r>
      <w:r w:rsidR="008135E5" w:rsidRPr="003A4E5D">
        <w:rPr>
          <w:rFonts w:ascii="Times New Roman" w:hAnsi="Times New Roman" w:cs="Times New Roman"/>
          <w:sz w:val="24"/>
          <w:szCs w:val="24"/>
          <w:lang w:val="en-US"/>
        </w:rPr>
        <w:t xml:space="preserve"> as critical </w:t>
      </w:r>
      <w:r w:rsidR="00BF2D64" w:rsidRPr="003A4E5D">
        <w:rPr>
          <w:rFonts w:ascii="Times New Roman" w:hAnsi="Times New Roman" w:cs="Times New Roman"/>
          <w:sz w:val="24"/>
          <w:szCs w:val="24"/>
          <w:lang w:val="en-US"/>
        </w:rPr>
        <w:t>judgements in shaping their purchase experience. E-tailing users</w:t>
      </w:r>
      <w:r w:rsidR="00C4396A" w:rsidRPr="003A4E5D">
        <w:rPr>
          <w:rFonts w:ascii="Times New Roman" w:hAnsi="Times New Roman" w:cs="Times New Roman"/>
          <w:sz w:val="24"/>
          <w:szCs w:val="24"/>
          <w:lang w:val="en-US"/>
        </w:rPr>
        <w:t>, on the other hand,</w:t>
      </w:r>
      <w:r w:rsidR="00BF2D64" w:rsidRPr="003A4E5D">
        <w:rPr>
          <w:rFonts w:ascii="Times New Roman" w:hAnsi="Times New Roman" w:cs="Times New Roman"/>
          <w:sz w:val="24"/>
          <w:szCs w:val="24"/>
          <w:lang w:val="en-US"/>
        </w:rPr>
        <w:t xml:space="preserve"> might revisit or search for alternative websites based on the site’s navigational performance, </w:t>
      </w:r>
      <w:r w:rsidR="00C4396A" w:rsidRPr="003A4E5D">
        <w:rPr>
          <w:rFonts w:ascii="Times New Roman" w:hAnsi="Times New Roman" w:cs="Times New Roman"/>
          <w:sz w:val="24"/>
          <w:szCs w:val="24"/>
          <w:lang w:val="en-US"/>
        </w:rPr>
        <w:t>while</w:t>
      </w:r>
      <w:r w:rsidR="00BF2D64" w:rsidRPr="003A4E5D">
        <w:rPr>
          <w:rFonts w:ascii="Times New Roman" w:hAnsi="Times New Roman" w:cs="Times New Roman"/>
          <w:sz w:val="24"/>
          <w:szCs w:val="24"/>
          <w:lang w:val="en-US"/>
        </w:rPr>
        <w:t xml:space="preserve"> virtual store consumers may assess customi</w:t>
      </w:r>
      <w:r w:rsidR="007B2623" w:rsidRPr="003A4E5D">
        <w:rPr>
          <w:rFonts w:ascii="Times New Roman" w:hAnsi="Times New Roman" w:cs="Times New Roman"/>
          <w:sz w:val="24"/>
          <w:szCs w:val="24"/>
          <w:lang w:val="en-US"/>
        </w:rPr>
        <w:t>z</w:t>
      </w:r>
      <w:r w:rsidR="00BF2D64" w:rsidRPr="003A4E5D">
        <w:rPr>
          <w:rFonts w:ascii="Times New Roman" w:hAnsi="Times New Roman" w:cs="Times New Roman"/>
          <w:sz w:val="24"/>
          <w:szCs w:val="24"/>
          <w:lang w:val="en-US"/>
        </w:rPr>
        <w:t xml:space="preserve">ation and perceived risk after purchases. </w:t>
      </w:r>
    </w:p>
    <w:p w14:paraId="100FD5AB" w14:textId="263BE01B" w:rsidR="00C4396A" w:rsidRPr="003A4E5D" w:rsidRDefault="000A296F" w:rsidP="002F20E3">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We</w:t>
      </w:r>
      <w:r w:rsidR="00BF2D64" w:rsidRPr="003A4E5D">
        <w:rPr>
          <w:rFonts w:ascii="Times New Roman" w:hAnsi="Times New Roman" w:cs="Times New Roman"/>
          <w:sz w:val="24"/>
          <w:szCs w:val="24"/>
          <w:lang w:val="en-US"/>
        </w:rPr>
        <w:t xml:space="preserve"> further identified common </w:t>
      </w:r>
      <w:r w:rsidR="00626801" w:rsidRPr="003A4E5D">
        <w:rPr>
          <w:rFonts w:ascii="Times New Roman" w:hAnsi="Times New Roman" w:cs="Times New Roman"/>
          <w:sz w:val="24"/>
          <w:szCs w:val="24"/>
          <w:lang w:val="en-US"/>
        </w:rPr>
        <w:t>store atmosphere</w:t>
      </w:r>
      <w:r w:rsidR="00BF2D64" w:rsidRPr="003A4E5D">
        <w:rPr>
          <w:rFonts w:ascii="Times New Roman" w:hAnsi="Times New Roman" w:cs="Times New Roman"/>
          <w:sz w:val="24"/>
          <w:szCs w:val="24"/>
          <w:lang w:val="en-US"/>
        </w:rPr>
        <w:t xml:space="preserve"> factors across three commerce channels</w:t>
      </w:r>
      <w:r w:rsidR="00945DAD" w:rsidRPr="003A4E5D">
        <w:rPr>
          <w:rFonts w:ascii="Times New Roman" w:hAnsi="Times New Roman" w:cs="Times New Roman"/>
          <w:sz w:val="24"/>
          <w:szCs w:val="24"/>
          <w:lang w:val="en-US"/>
        </w:rPr>
        <w:t xml:space="preserve"> in each purchase stage</w:t>
      </w:r>
      <w:r w:rsidR="00C4396A" w:rsidRPr="003A4E5D">
        <w:rPr>
          <w:rFonts w:ascii="Times New Roman" w:hAnsi="Times New Roman" w:cs="Times New Roman"/>
          <w:sz w:val="24"/>
          <w:szCs w:val="24"/>
          <w:lang w:val="en-US"/>
        </w:rPr>
        <w:t>, which were</w:t>
      </w:r>
      <w:r w:rsidR="00BF2D64" w:rsidRPr="003A4E5D">
        <w:rPr>
          <w:rFonts w:ascii="Times New Roman" w:hAnsi="Times New Roman" w:cs="Times New Roman"/>
          <w:sz w:val="24"/>
          <w:szCs w:val="24"/>
          <w:lang w:val="en-US"/>
        </w:rPr>
        <w:t xml:space="preserve"> derived from our systematic reviews and our categori</w:t>
      </w:r>
      <w:r w:rsidR="007B2623" w:rsidRPr="003A4E5D">
        <w:rPr>
          <w:rFonts w:ascii="Times New Roman" w:hAnsi="Times New Roman" w:cs="Times New Roman"/>
          <w:sz w:val="24"/>
          <w:szCs w:val="24"/>
          <w:lang w:val="en-US"/>
        </w:rPr>
        <w:t>z</w:t>
      </w:r>
      <w:r w:rsidR="00BF2D64" w:rsidRPr="003A4E5D">
        <w:rPr>
          <w:rFonts w:ascii="Times New Roman" w:hAnsi="Times New Roman" w:cs="Times New Roman"/>
          <w:sz w:val="24"/>
          <w:szCs w:val="24"/>
          <w:lang w:val="en-US"/>
        </w:rPr>
        <w:t xml:space="preserve">ation of emerging </w:t>
      </w:r>
      <w:r w:rsidR="00626801" w:rsidRPr="003A4E5D">
        <w:rPr>
          <w:rFonts w:ascii="Times New Roman" w:hAnsi="Times New Roman" w:cs="Times New Roman"/>
          <w:sz w:val="24"/>
          <w:szCs w:val="24"/>
          <w:lang w:val="en-US"/>
        </w:rPr>
        <w:t xml:space="preserve">store atmosphere </w:t>
      </w:r>
      <w:r w:rsidR="00BF2D64" w:rsidRPr="003A4E5D">
        <w:rPr>
          <w:rFonts w:ascii="Times New Roman" w:hAnsi="Times New Roman" w:cs="Times New Roman"/>
          <w:sz w:val="24"/>
          <w:szCs w:val="24"/>
          <w:lang w:val="en-US"/>
        </w:rPr>
        <w:t>constructs</w:t>
      </w:r>
      <w:r w:rsidR="00945DAD" w:rsidRPr="003A4E5D">
        <w:rPr>
          <w:rFonts w:ascii="Times New Roman" w:hAnsi="Times New Roman" w:cs="Times New Roman"/>
          <w:sz w:val="24"/>
          <w:szCs w:val="24"/>
          <w:lang w:val="en-US"/>
        </w:rPr>
        <w:t xml:space="preserve">. </w:t>
      </w:r>
      <w:r w:rsidR="00C4396A" w:rsidRPr="003A4E5D">
        <w:rPr>
          <w:rFonts w:ascii="Times New Roman" w:hAnsi="Times New Roman" w:cs="Times New Roman"/>
          <w:sz w:val="24"/>
          <w:szCs w:val="24"/>
          <w:lang w:val="en-US"/>
        </w:rPr>
        <w:t>T</w:t>
      </w:r>
      <w:r w:rsidR="00945DAD" w:rsidRPr="003A4E5D">
        <w:rPr>
          <w:rFonts w:ascii="Times New Roman" w:hAnsi="Times New Roman" w:cs="Times New Roman"/>
          <w:sz w:val="24"/>
          <w:szCs w:val="24"/>
          <w:lang w:val="en-US"/>
        </w:rPr>
        <w:t xml:space="preserve">hese </w:t>
      </w:r>
      <w:r w:rsidR="00C4396A" w:rsidRPr="003A4E5D">
        <w:rPr>
          <w:rFonts w:ascii="Times New Roman" w:hAnsi="Times New Roman" w:cs="Times New Roman"/>
          <w:sz w:val="24"/>
          <w:szCs w:val="24"/>
          <w:lang w:val="en-US"/>
        </w:rPr>
        <w:t>are shown</w:t>
      </w:r>
      <w:r w:rsidR="00945DAD" w:rsidRPr="003A4E5D">
        <w:rPr>
          <w:rFonts w:ascii="Times New Roman" w:hAnsi="Times New Roman" w:cs="Times New Roman"/>
          <w:sz w:val="24"/>
          <w:szCs w:val="24"/>
          <w:lang w:val="en-US"/>
        </w:rPr>
        <w:t xml:space="preserve"> in diamond boxes in Figure </w:t>
      </w:r>
      <w:r w:rsidR="00782BEE" w:rsidRPr="003A4E5D">
        <w:rPr>
          <w:rFonts w:ascii="Times New Roman" w:hAnsi="Times New Roman" w:cs="Times New Roman"/>
          <w:sz w:val="24"/>
          <w:szCs w:val="24"/>
          <w:lang w:val="en-US"/>
        </w:rPr>
        <w:t>8</w:t>
      </w:r>
      <w:r w:rsidR="00C4396A" w:rsidRPr="003A4E5D">
        <w:rPr>
          <w:rFonts w:ascii="Times New Roman" w:hAnsi="Times New Roman" w:cs="Times New Roman"/>
          <w:sz w:val="24"/>
          <w:szCs w:val="24"/>
          <w:lang w:val="en-US"/>
        </w:rPr>
        <w:t>, and highlight that</w:t>
      </w:r>
      <w:r w:rsidR="00945DAD" w:rsidRPr="003A4E5D">
        <w:rPr>
          <w:rFonts w:ascii="Times New Roman" w:hAnsi="Times New Roman" w:cs="Times New Roman"/>
          <w:sz w:val="24"/>
          <w:szCs w:val="24"/>
          <w:lang w:val="en-US"/>
        </w:rPr>
        <w:t xml:space="preserve"> </w:t>
      </w:r>
      <w:r w:rsidR="00626801" w:rsidRPr="003A4E5D">
        <w:rPr>
          <w:rFonts w:ascii="Times New Roman" w:hAnsi="Times New Roman" w:cs="Times New Roman"/>
          <w:sz w:val="24"/>
          <w:szCs w:val="24"/>
          <w:lang w:val="en-US"/>
        </w:rPr>
        <w:t>store atmospheric</w:t>
      </w:r>
      <w:r w:rsidR="00945DAD" w:rsidRPr="003A4E5D">
        <w:rPr>
          <w:rFonts w:ascii="Times New Roman" w:hAnsi="Times New Roman" w:cs="Times New Roman"/>
          <w:sz w:val="24"/>
          <w:szCs w:val="24"/>
          <w:lang w:val="en-US"/>
        </w:rPr>
        <w:t xml:space="preserve"> cues, store layout, store aesthetics</w:t>
      </w:r>
      <w:r w:rsidR="00C4396A" w:rsidRPr="003A4E5D">
        <w:rPr>
          <w:rFonts w:ascii="Times New Roman" w:hAnsi="Times New Roman" w:cs="Times New Roman"/>
          <w:sz w:val="24"/>
          <w:szCs w:val="24"/>
          <w:lang w:val="en-US"/>
        </w:rPr>
        <w:t>,</w:t>
      </w:r>
      <w:r w:rsidR="00945DAD" w:rsidRPr="003A4E5D">
        <w:rPr>
          <w:rFonts w:ascii="Times New Roman" w:hAnsi="Times New Roman" w:cs="Times New Roman"/>
          <w:sz w:val="24"/>
          <w:szCs w:val="24"/>
          <w:lang w:val="en-US"/>
        </w:rPr>
        <w:t xml:space="preserve"> and </w:t>
      </w:r>
      <w:r w:rsidR="00C4396A" w:rsidRPr="003A4E5D">
        <w:rPr>
          <w:rFonts w:ascii="Times New Roman" w:hAnsi="Times New Roman" w:cs="Times New Roman"/>
          <w:sz w:val="24"/>
          <w:szCs w:val="24"/>
          <w:lang w:val="en-US"/>
        </w:rPr>
        <w:t xml:space="preserve">a </w:t>
      </w:r>
      <w:r w:rsidR="00945DAD" w:rsidRPr="003A4E5D">
        <w:rPr>
          <w:rFonts w:ascii="Times New Roman" w:hAnsi="Times New Roman" w:cs="Times New Roman"/>
          <w:sz w:val="24"/>
          <w:szCs w:val="24"/>
          <w:lang w:val="en-US"/>
        </w:rPr>
        <w:t xml:space="preserve">positive store experience are the main drivers before choosing </w:t>
      </w:r>
      <w:r w:rsidR="000B4EBE" w:rsidRPr="003A4E5D">
        <w:rPr>
          <w:rFonts w:ascii="Times New Roman" w:hAnsi="Times New Roman" w:cs="Times New Roman"/>
          <w:sz w:val="24"/>
          <w:szCs w:val="24"/>
          <w:lang w:val="en-US"/>
        </w:rPr>
        <w:t xml:space="preserve">in </w:t>
      </w:r>
      <w:r w:rsidR="00945DAD" w:rsidRPr="003A4E5D">
        <w:rPr>
          <w:rFonts w:ascii="Times New Roman" w:hAnsi="Times New Roman" w:cs="Times New Roman"/>
          <w:sz w:val="24"/>
          <w:szCs w:val="24"/>
          <w:lang w:val="en-US"/>
        </w:rPr>
        <w:t xml:space="preserve">a brick-and-mortar or online store. </w:t>
      </w:r>
    </w:p>
    <w:p w14:paraId="61DA91F0" w14:textId="621143FF" w:rsidR="002F20E3" w:rsidRPr="003A4E5D" w:rsidRDefault="00945DAD" w:rsidP="002F20E3">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lastRenderedPageBreak/>
        <w:t xml:space="preserve">Store uniqueness and website interface are critical antecedents before visiting </w:t>
      </w:r>
      <w:r w:rsidR="00C4396A" w:rsidRPr="003A4E5D">
        <w:rPr>
          <w:rFonts w:ascii="Times New Roman" w:hAnsi="Times New Roman" w:cs="Times New Roman"/>
          <w:sz w:val="24"/>
          <w:szCs w:val="24"/>
          <w:lang w:val="en-US"/>
        </w:rPr>
        <w:t>e</w:t>
      </w:r>
      <w:r w:rsidRPr="003A4E5D">
        <w:rPr>
          <w:rFonts w:ascii="Times New Roman" w:hAnsi="Times New Roman" w:cs="Times New Roman"/>
          <w:sz w:val="24"/>
          <w:szCs w:val="24"/>
          <w:lang w:val="en-US"/>
        </w:rPr>
        <w:t>-tail or virtual stores. During the purchasing stage</w:t>
      </w:r>
      <w:r w:rsidR="00C4396A" w:rsidRPr="003A4E5D">
        <w:rPr>
          <w:rFonts w:ascii="Times New Roman" w:hAnsi="Times New Roman" w:cs="Times New Roman"/>
          <w:sz w:val="24"/>
          <w:szCs w:val="24"/>
          <w:lang w:val="en-US"/>
        </w:rPr>
        <w:t xml:space="preserve"> in both online and offline stores</w:t>
      </w:r>
      <w:r w:rsidRPr="003A4E5D">
        <w:rPr>
          <w:rFonts w:ascii="Times New Roman" w:hAnsi="Times New Roman" w:cs="Times New Roman"/>
          <w:sz w:val="24"/>
          <w:szCs w:val="24"/>
          <w:lang w:val="en-US"/>
        </w:rPr>
        <w:t xml:space="preserve">, </w:t>
      </w:r>
      <w:r w:rsidR="00B27C0A" w:rsidRPr="003A4E5D">
        <w:rPr>
          <w:rFonts w:ascii="Times New Roman" w:hAnsi="Times New Roman" w:cs="Times New Roman"/>
          <w:sz w:val="24"/>
          <w:szCs w:val="24"/>
          <w:lang w:val="en-US"/>
        </w:rPr>
        <w:t xml:space="preserve">consumers often </w:t>
      </w:r>
      <w:r w:rsidR="00C4396A" w:rsidRPr="003A4E5D">
        <w:rPr>
          <w:rFonts w:ascii="Times New Roman" w:hAnsi="Times New Roman" w:cs="Times New Roman"/>
          <w:sz w:val="24"/>
          <w:szCs w:val="24"/>
          <w:lang w:val="en-US"/>
        </w:rPr>
        <w:t xml:space="preserve">consider </w:t>
      </w:r>
      <w:r w:rsidR="00B27C0A" w:rsidRPr="003A4E5D">
        <w:rPr>
          <w:rFonts w:ascii="Times New Roman" w:hAnsi="Times New Roman" w:cs="Times New Roman"/>
          <w:sz w:val="24"/>
          <w:szCs w:val="24"/>
          <w:lang w:val="en-US"/>
        </w:rPr>
        <w:t xml:space="preserve">the store design, convenience, and product display. In addition, both </w:t>
      </w:r>
      <w:r w:rsidR="00C4396A" w:rsidRPr="003A4E5D">
        <w:rPr>
          <w:rFonts w:ascii="Times New Roman" w:hAnsi="Times New Roman" w:cs="Times New Roman"/>
          <w:sz w:val="24"/>
          <w:szCs w:val="24"/>
          <w:lang w:val="en-US"/>
        </w:rPr>
        <w:t>e</w:t>
      </w:r>
      <w:r w:rsidR="00B27C0A" w:rsidRPr="003A4E5D">
        <w:rPr>
          <w:rFonts w:ascii="Times New Roman" w:hAnsi="Times New Roman" w:cs="Times New Roman"/>
          <w:sz w:val="24"/>
          <w:szCs w:val="24"/>
          <w:lang w:val="en-US"/>
        </w:rPr>
        <w:t xml:space="preserve">-tail and virtual store consumers consider telepresence, site involvement, and online security/privacy </w:t>
      </w:r>
      <w:r w:rsidR="00C4396A" w:rsidRPr="003A4E5D">
        <w:rPr>
          <w:rFonts w:ascii="Times New Roman" w:hAnsi="Times New Roman" w:cs="Times New Roman"/>
          <w:sz w:val="24"/>
          <w:szCs w:val="24"/>
          <w:lang w:val="en-US"/>
        </w:rPr>
        <w:t xml:space="preserve">as the </w:t>
      </w:r>
      <w:r w:rsidR="00B27C0A" w:rsidRPr="003A4E5D">
        <w:rPr>
          <w:rFonts w:ascii="Times New Roman" w:hAnsi="Times New Roman" w:cs="Times New Roman"/>
          <w:sz w:val="24"/>
          <w:szCs w:val="24"/>
          <w:lang w:val="en-US"/>
        </w:rPr>
        <w:t xml:space="preserve">main </w:t>
      </w:r>
      <w:r w:rsidR="003061E6" w:rsidRPr="003A4E5D">
        <w:rPr>
          <w:rFonts w:ascii="Times New Roman" w:hAnsi="Times New Roman" w:cs="Times New Roman"/>
          <w:sz w:val="24"/>
          <w:szCs w:val="24"/>
          <w:lang w:val="en-US"/>
        </w:rPr>
        <w:t>evaluation criteria</w:t>
      </w:r>
      <w:r w:rsidR="00B27C0A" w:rsidRPr="003A4E5D">
        <w:rPr>
          <w:rFonts w:ascii="Times New Roman" w:hAnsi="Times New Roman" w:cs="Times New Roman"/>
          <w:sz w:val="24"/>
          <w:szCs w:val="24"/>
          <w:lang w:val="en-US"/>
        </w:rPr>
        <w:t xml:space="preserve"> during purchases. </w:t>
      </w:r>
      <w:r w:rsidR="00C4396A" w:rsidRPr="003A4E5D">
        <w:rPr>
          <w:rFonts w:ascii="Times New Roman" w:hAnsi="Times New Roman" w:cs="Times New Roman"/>
          <w:sz w:val="24"/>
          <w:szCs w:val="24"/>
          <w:lang w:val="en-US"/>
        </w:rPr>
        <w:t>Moreover</w:t>
      </w:r>
      <w:r w:rsidR="00B27C0A" w:rsidRPr="003A4E5D">
        <w:rPr>
          <w:rFonts w:ascii="Times New Roman" w:hAnsi="Times New Roman" w:cs="Times New Roman"/>
          <w:sz w:val="24"/>
          <w:szCs w:val="24"/>
          <w:lang w:val="en-US"/>
        </w:rPr>
        <w:t xml:space="preserve">, store patronage and revisits are dominant </w:t>
      </w:r>
      <w:r w:rsidR="00626801" w:rsidRPr="003A4E5D">
        <w:rPr>
          <w:rFonts w:ascii="Times New Roman" w:hAnsi="Times New Roman" w:cs="Times New Roman"/>
          <w:sz w:val="24"/>
          <w:szCs w:val="24"/>
          <w:lang w:val="en-US"/>
        </w:rPr>
        <w:t>store atmosphere</w:t>
      </w:r>
      <w:r w:rsidR="00B27C0A" w:rsidRPr="003A4E5D">
        <w:rPr>
          <w:rFonts w:ascii="Times New Roman" w:hAnsi="Times New Roman" w:cs="Times New Roman"/>
          <w:sz w:val="24"/>
          <w:szCs w:val="24"/>
          <w:lang w:val="en-US"/>
        </w:rPr>
        <w:t xml:space="preserve"> factors after </w:t>
      </w:r>
      <w:r w:rsidR="00C4396A" w:rsidRPr="003A4E5D">
        <w:rPr>
          <w:rFonts w:ascii="Times New Roman" w:hAnsi="Times New Roman" w:cs="Times New Roman"/>
          <w:sz w:val="24"/>
          <w:szCs w:val="24"/>
          <w:lang w:val="en-US"/>
        </w:rPr>
        <w:t xml:space="preserve">a </w:t>
      </w:r>
      <w:r w:rsidR="00B27C0A" w:rsidRPr="003A4E5D">
        <w:rPr>
          <w:rFonts w:ascii="Times New Roman" w:hAnsi="Times New Roman" w:cs="Times New Roman"/>
          <w:sz w:val="24"/>
          <w:szCs w:val="24"/>
          <w:lang w:val="en-US"/>
        </w:rPr>
        <w:t>purchase</w:t>
      </w:r>
      <w:r w:rsidR="00C4396A" w:rsidRPr="003A4E5D">
        <w:rPr>
          <w:rFonts w:ascii="Times New Roman" w:hAnsi="Times New Roman" w:cs="Times New Roman"/>
          <w:sz w:val="24"/>
          <w:szCs w:val="24"/>
          <w:lang w:val="en-US"/>
        </w:rPr>
        <w:t xml:space="preserve"> has been made, both</w:t>
      </w:r>
      <w:r w:rsidR="00B27C0A" w:rsidRPr="003A4E5D">
        <w:rPr>
          <w:rFonts w:ascii="Times New Roman" w:hAnsi="Times New Roman" w:cs="Times New Roman"/>
          <w:sz w:val="24"/>
          <w:szCs w:val="24"/>
          <w:lang w:val="en-US"/>
        </w:rPr>
        <w:t xml:space="preserve"> in</w:t>
      </w:r>
      <w:r w:rsidR="00C4396A" w:rsidRPr="003A4E5D">
        <w:rPr>
          <w:rFonts w:ascii="Times New Roman" w:hAnsi="Times New Roman" w:cs="Times New Roman"/>
          <w:sz w:val="24"/>
          <w:szCs w:val="24"/>
          <w:lang w:val="en-US"/>
        </w:rPr>
        <w:t xml:space="preserve"> </w:t>
      </w:r>
      <w:r w:rsidR="00B27C0A" w:rsidRPr="003A4E5D">
        <w:rPr>
          <w:rFonts w:ascii="Times New Roman" w:hAnsi="Times New Roman" w:cs="Times New Roman"/>
          <w:sz w:val="24"/>
          <w:szCs w:val="24"/>
          <w:lang w:val="en-US"/>
        </w:rPr>
        <w:t xml:space="preserve">store and online. However, for some </w:t>
      </w:r>
      <w:r w:rsidR="00C4396A" w:rsidRPr="003A4E5D">
        <w:rPr>
          <w:rFonts w:ascii="Times New Roman" w:hAnsi="Times New Roman" w:cs="Times New Roman"/>
          <w:sz w:val="24"/>
          <w:szCs w:val="24"/>
          <w:lang w:val="en-US"/>
        </w:rPr>
        <w:t>e</w:t>
      </w:r>
      <w:r w:rsidR="00B27C0A" w:rsidRPr="003A4E5D">
        <w:rPr>
          <w:rFonts w:ascii="Times New Roman" w:hAnsi="Times New Roman" w:cs="Times New Roman"/>
          <w:sz w:val="24"/>
          <w:szCs w:val="24"/>
          <w:lang w:val="en-US"/>
        </w:rPr>
        <w:t xml:space="preserve">-tail and virtual store consumers, </w:t>
      </w:r>
      <w:r w:rsidR="0041631B" w:rsidRPr="003A4E5D">
        <w:rPr>
          <w:rFonts w:ascii="Times New Roman" w:hAnsi="Times New Roman" w:cs="Times New Roman"/>
          <w:sz w:val="24"/>
          <w:szCs w:val="24"/>
          <w:lang w:val="en-US"/>
        </w:rPr>
        <w:t xml:space="preserve">continuous usage intention and online shopping enjoyment seem to be important observations after their purchases. </w:t>
      </w:r>
    </w:p>
    <w:p w14:paraId="43E3B241" w14:textId="509CB09D" w:rsidR="00626615" w:rsidRPr="003A4E5D" w:rsidRDefault="0041631B" w:rsidP="002F20E3">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Third, we </w:t>
      </w:r>
      <w:r w:rsidR="00AB159B" w:rsidRPr="003A4E5D">
        <w:rPr>
          <w:rFonts w:ascii="Times New Roman" w:hAnsi="Times New Roman" w:cs="Times New Roman"/>
          <w:sz w:val="24"/>
          <w:szCs w:val="24"/>
          <w:lang w:val="en-US"/>
        </w:rPr>
        <w:t>drew</w:t>
      </w:r>
      <w:r w:rsidRPr="003A4E5D">
        <w:rPr>
          <w:rFonts w:ascii="Times New Roman" w:hAnsi="Times New Roman" w:cs="Times New Roman"/>
          <w:sz w:val="24"/>
          <w:szCs w:val="24"/>
          <w:lang w:val="en-US"/>
        </w:rPr>
        <w:t xml:space="preserve"> consumer psychological factors at each </w:t>
      </w:r>
      <w:r w:rsidR="00AB159B" w:rsidRPr="003A4E5D">
        <w:rPr>
          <w:rFonts w:ascii="Times New Roman" w:hAnsi="Times New Roman" w:cs="Times New Roman"/>
          <w:sz w:val="24"/>
          <w:szCs w:val="24"/>
          <w:lang w:val="en-US"/>
        </w:rPr>
        <w:t>purchase stage</w:t>
      </w:r>
      <w:r w:rsidR="00EB27BE" w:rsidRPr="003A4E5D">
        <w:rPr>
          <w:rFonts w:ascii="Times New Roman" w:hAnsi="Times New Roman" w:cs="Times New Roman"/>
          <w:sz w:val="24"/>
          <w:szCs w:val="24"/>
          <w:lang w:val="en-US"/>
        </w:rPr>
        <w:t>,</w:t>
      </w:r>
      <w:r w:rsidR="00AB159B" w:rsidRPr="003A4E5D">
        <w:rPr>
          <w:rFonts w:ascii="Times New Roman" w:hAnsi="Times New Roman" w:cs="Times New Roman"/>
          <w:sz w:val="24"/>
          <w:szCs w:val="24"/>
          <w:lang w:val="en-US"/>
        </w:rPr>
        <w:t xml:space="preserve"> as shown at the bottom of the integrative framework. We hold that individual psychological drivers in line with </w:t>
      </w:r>
      <w:r w:rsidR="00626801" w:rsidRPr="003A4E5D">
        <w:rPr>
          <w:rFonts w:ascii="Times New Roman" w:hAnsi="Times New Roman" w:cs="Times New Roman"/>
          <w:sz w:val="24"/>
          <w:szCs w:val="24"/>
          <w:lang w:val="en-US"/>
        </w:rPr>
        <w:t>store atmosphere</w:t>
      </w:r>
      <w:r w:rsidR="00AB159B" w:rsidRPr="003A4E5D">
        <w:rPr>
          <w:rFonts w:ascii="Times New Roman" w:hAnsi="Times New Roman" w:cs="Times New Roman"/>
          <w:sz w:val="24"/>
          <w:szCs w:val="24"/>
          <w:lang w:val="en-US"/>
        </w:rPr>
        <w:t xml:space="preserve"> factors would influence consumers’ attitudinal/behavioral responses</w:t>
      </w:r>
      <w:r w:rsidR="00BD2957" w:rsidRPr="003A4E5D">
        <w:rPr>
          <w:rFonts w:ascii="Times New Roman" w:hAnsi="Times New Roman" w:cs="Times New Roman"/>
          <w:sz w:val="24"/>
          <w:szCs w:val="24"/>
          <w:lang w:val="en-US"/>
        </w:rPr>
        <w:t xml:space="preserve"> given that commerce channels vary</w:t>
      </w:r>
      <w:r w:rsidR="00AB159B" w:rsidRPr="003A4E5D">
        <w:rPr>
          <w:rFonts w:ascii="Times New Roman" w:hAnsi="Times New Roman" w:cs="Times New Roman"/>
          <w:sz w:val="24"/>
          <w:szCs w:val="24"/>
          <w:lang w:val="en-US"/>
        </w:rPr>
        <w:t xml:space="preserve">. For instance, </w:t>
      </w:r>
      <w:r w:rsidR="00EB27BE" w:rsidRPr="003A4E5D">
        <w:rPr>
          <w:rFonts w:ascii="Times New Roman" w:hAnsi="Times New Roman" w:cs="Times New Roman"/>
          <w:sz w:val="24"/>
          <w:szCs w:val="24"/>
          <w:lang w:val="en-US"/>
        </w:rPr>
        <w:t xml:space="preserve">a </w:t>
      </w:r>
      <w:r w:rsidR="00AB159B" w:rsidRPr="003A4E5D">
        <w:rPr>
          <w:rFonts w:ascii="Times New Roman" w:hAnsi="Times New Roman" w:cs="Times New Roman"/>
          <w:sz w:val="24"/>
          <w:szCs w:val="24"/>
          <w:lang w:val="en-US"/>
        </w:rPr>
        <w:t>utilitarian</w:t>
      </w:r>
      <w:r w:rsidR="00EB27BE" w:rsidRPr="003A4E5D">
        <w:rPr>
          <w:rFonts w:ascii="Times New Roman" w:hAnsi="Times New Roman" w:cs="Times New Roman"/>
          <w:sz w:val="24"/>
          <w:szCs w:val="24"/>
          <w:lang w:val="en-US"/>
        </w:rPr>
        <w:t xml:space="preserve"> or </w:t>
      </w:r>
      <w:r w:rsidR="00AB159B" w:rsidRPr="003A4E5D">
        <w:rPr>
          <w:rFonts w:ascii="Times New Roman" w:hAnsi="Times New Roman" w:cs="Times New Roman"/>
          <w:sz w:val="24"/>
          <w:szCs w:val="24"/>
          <w:lang w:val="en-US"/>
        </w:rPr>
        <w:t>hedonic shopping purpose, high</w:t>
      </w:r>
      <w:r w:rsidR="00EB27BE" w:rsidRPr="003A4E5D">
        <w:rPr>
          <w:rFonts w:ascii="Times New Roman" w:hAnsi="Times New Roman" w:cs="Times New Roman"/>
          <w:sz w:val="24"/>
          <w:szCs w:val="24"/>
          <w:lang w:val="en-US"/>
        </w:rPr>
        <w:t xml:space="preserve"> or </w:t>
      </w:r>
      <w:r w:rsidR="00AB159B" w:rsidRPr="003A4E5D">
        <w:rPr>
          <w:rFonts w:ascii="Times New Roman" w:hAnsi="Times New Roman" w:cs="Times New Roman"/>
          <w:sz w:val="24"/>
          <w:szCs w:val="24"/>
          <w:lang w:val="en-US"/>
        </w:rPr>
        <w:t xml:space="preserve">low task cues, and other social factors may stimulate various concerns before purchases. Consumers’ emotional appeal </w:t>
      </w:r>
      <w:r w:rsidR="00626615" w:rsidRPr="003A4E5D">
        <w:rPr>
          <w:rFonts w:ascii="Times New Roman" w:hAnsi="Times New Roman" w:cs="Times New Roman"/>
          <w:sz w:val="24"/>
          <w:szCs w:val="24"/>
          <w:lang w:val="en-US"/>
        </w:rPr>
        <w:t xml:space="preserve">is </w:t>
      </w:r>
      <w:r w:rsidR="00D033C5" w:rsidRPr="003A4E5D">
        <w:rPr>
          <w:rFonts w:ascii="Times New Roman" w:hAnsi="Times New Roman" w:cs="Times New Roman"/>
          <w:sz w:val="24"/>
          <w:szCs w:val="24"/>
          <w:lang w:val="en-US"/>
        </w:rPr>
        <w:t xml:space="preserve">further </w:t>
      </w:r>
      <w:r w:rsidR="00626615" w:rsidRPr="003A4E5D">
        <w:rPr>
          <w:rFonts w:ascii="Times New Roman" w:hAnsi="Times New Roman" w:cs="Times New Roman"/>
          <w:sz w:val="24"/>
          <w:szCs w:val="24"/>
          <w:lang w:val="en-US"/>
        </w:rPr>
        <w:t>dominated by PAD (Mehrabian &amp; Russell, 1974)</w:t>
      </w:r>
      <w:r w:rsidR="00D033C5" w:rsidRPr="003A4E5D">
        <w:rPr>
          <w:rFonts w:ascii="Times New Roman" w:hAnsi="Times New Roman" w:cs="Times New Roman"/>
          <w:sz w:val="24"/>
          <w:szCs w:val="24"/>
          <w:lang w:val="en-US"/>
        </w:rPr>
        <w:t xml:space="preserve">, </w:t>
      </w:r>
      <w:r w:rsidR="00EB27BE" w:rsidRPr="003A4E5D">
        <w:rPr>
          <w:rFonts w:ascii="Times New Roman" w:hAnsi="Times New Roman" w:cs="Times New Roman"/>
          <w:sz w:val="24"/>
          <w:szCs w:val="24"/>
          <w:lang w:val="en-US"/>
        </w:rPr>
        <w:t xml:space="preserve">which highlights that </w:t>
      </w:r>
      <w:r w:rsidR="00D033C5" w:rsidRPr="003A4E5D">
        <w:rPr>
          <w:rFonts w:ascii="Times New Roman" w:hAnsi="Times New Roman" w:cs="Times New Roman"/>
          <w:sz w:val="24"/>
          <w:szCs w:val="24"/>
          <w:lang w:val="en-US"/>
        </w:rPr>
        <w:t>delight and induced relax</w:t>
      </w:r>
      <w:r w:rsidR="00EB27BE" w:rsidRPr="003A4E5D">
        <w:rPr>
          <w:rFonts w:ascii="Times New Roman" w:hAnsi="Times New Roman" w:cs="Times New Roman"/>
          <w:sz w:val="24"/>
          <w:szCs w:val="24"/>
          <w:lang w:val="en-US"/>
        </w:rPr>
        <w:t>ation</w:t>
      </w:r>
      <w:r w:rsidR="00D033C5" w:rsidRPr="003A4E5D">
        <w:rPr>
          <w:rFonts w:ascii="Times New Roman" w:hAnsi="Times New Roman" w:cs="Times New Roman"/>
          <w:sz w:val="24"/>
          <w:szCs w:val="24"/>
          <w:lang w:val="en-US"/>
        </w:rPr>
        <w:t xml:space="preserve"> also impact behaviors during </w:t>
      </w:r>
      <w:r w:rsidR="00EB27BE" w:rsidRPr="003A4E5D">
        <w:rPr>
          <w:rFonts w:ascii="Times New Roman" w:hAnsi="Times New Roman" w:cs="Times New Roman"/>
          <w:sz w:val="24"/>
          <w:szCs w:val="24"/>
          <w:lang w:val="en-US"/>
        </w:rPr>
        <w:t xml:space="preserve">the </w:t>
      </w:r>
      <w:r w:rsidR="00D033C5" w:rsidRPr="003A4E5D">
        <w:rPr>
          <w:rFonts w:ascii="Times New Roman" w:hAnsi="Times New Roman" w:cs="Times New Roman"/>
          <w:sz w:val="24"/>
          <w:szCs w:val="24"/>
          <w:lang w:val="en-US"/>
        </w:rPr>
        <w:t xml:space="preserve">purchasing stage. Apart from critical </w:t>
      </w:r>
      <w:r w:rsidR="00626801" w:rsidRPr="003A4E5D">
        <w:rPr>
          <w:rFonts w:ascii="Times New Roman" w:hAnsi="Times New Roman" w:cs="Times New Roman"/>
          <w:sz w:val="24"/>
          <w:szCs w:val="24"/>
          <w:lang w:val="en-US"/>
        </w:rPr>
        <w:t>store atmosphere</w:t>
      </w:r>
      <w:r w:rsidR="00D033C5" w:rsidRPr="003A4E5D">
        <w:rPr>
          <w:rFonts w:ascii="Times New Roman" w:hAnsi="Times New Roman" w:cs="Times New Roman"/>
          <w:sz w:val="24"/>
          <w:szCs w:val="24"/>
          <w:lang w:val="en-US"/>
        </w:rPr>
        <w:t xml:space="preserve"> factors, we strongly </w:t>
      </w:r>
      <w:r w:rsidR="00EB27BE" w:rsidRPr="003A4E5D">
        <w:rPr>
          <w:rFonts w:ascii="Times New Roman" w:hAnsi="Times New Roman" w:cs="Times New Roman"/>
          <w:sz w:val="24"/>
          <w:szCs w:val="24"/>
          <w:lang w:val="en-US"/>
        </w:rPr>
        <w:t>believe that these</w:t>
      </w:r>
      <w:r w:rsidR="00C070E8" w:rsidRPr="003A4E5D">
        <w:rPr>
          <w:rFonts w:ascii="Times New Roman" w:hAnsi="Times New Roman" w:cs="Times New Roman"/>
          <w:sz w:val="24"/>
          <w:szCs w:val="24"/>
          <w:lang w:val="en-US"/>
        </w:rPr>
        <w:t xml:space="preserve"> individual psychological dynamics </w:t>
      </w:r>
      <w:r w:rsidR="00D033C5" w:rsidRPr="003A4E5D">
        <w:rPr>
          <w:rFonts w:ascii="Times New Roman" w:hAnsi="Times New Roman" w:cs="Times New Roman"/>
          <w:sz w:val="24"/>
          <w:szCs w:val="24"/>
          <w:lang w:val="en-US"/>
        </w:rPr>
        <w:t xml:space="preserve">cannot be neglected </w:t>
      </w:r>
      <w:r w:rsidR="00EB27BE" w:rsidRPr="003A4E5D">
        <w:rPr>
          <w:rFonts w:ascii="Times New Roman" w:hAnsi="Times New Roman" w:cs="Times New Roman"/>
          <w:sz w:val="24"/>
          <w:szCs w:val="24"/>
          <w:lang w:val="en-US"/>
        </w:rPr>
        <w:t xml:space="preserve">during this experience – </w:t>
      </w:r>
      <w:r w:rsidR="00D033C5" w:rsidRPr="003A4E5D">
        <w:rPr>
          <w:rFonts w:ascii="Times New Roman" w:hAnsi="Times New Roman" w:cs="Times New Roman"/>
          <w:sz w:val="24"/>
          <w:szCs w:val="24"/>
          <w:lang w:val="en-US"/>
        </w:rPr>
        <w:t xml:space="preserve">regardless of commerce channels. </w:t>
      </w:r>
      <w:r w:rsidR="00EB27BE" w:rsidRPr="003A4E5D">
        <w:rPr>
          <w:rFonts w:ascii="Times New Roman" w:hAnsi="Times New Roman" w:cs="Times New Roman"/>
          <w:sz w:val="24"/>
          <w:szCs w:val="24"/>
          <w:lang w:val="en-US"/>
        </w:rPr>
        <w:t>I</w:t>
      </w:r>
      <w:r w:rsidR="00D033C5" w:rsidRPr="003A4E5D">
        <w:rPr>
          <w:rFonts w:ascii="Times New Roman" w:hAnsi="Times New Roman" w:cs="Times New Roman"/>
          <w:sz w:val="24"/>
          <w:szCs w:val="24"/>
          <w:lang w:val="en-US"/>
        </w:rPr>
        <w:t xml:space="preserve">t is common </w:t>
      </w:r>
      <w:r w:rsidR="00EB27BE" w:rsidRPr="003A4E5D">
        <w:rPr>
          <w:rFonts w:ascii="Times New Roman" w:hAnsi="Times New Roman" w:cs="Times New Roman"/>
          <w:sz w:val="24"/>
          <w:szCs w:val="24"/>
          <w:lang w:val="en-US"/>
        </w:rPr>
        <w:t xml:space="preserve">for </w:t>
      </w:r>
      <w:r w:rsidR="00BD2957" w:rsidRPr="003A4E5D">
        <w:rPr>
          <w:rFonts w:ascii="Times New Roman" w:hAnsi="Times New Roman" w:cs="Times New Roman"/>
          <w:sz w:val="24"/>
          <w:szCs w:val="24"/>
          <w:lang w:val="en-US"/>
        </w:rPr>
        <w:t xml:space="preserve">consumers </w:t>
      </w:r>
      <w:r w:rsidR="00EB27BE" w:rsidRPr="003A4E5D">
        <w:rPr>
          <w:rFonts w:ascii="Times New Roman" w:hAnsi="Times New Roman" w:cs="Times New Roman"/>
          <w:sz w:val="24"/>
          <w:szCs w:val="24"/>
          <w:lang w:val="en-US"/>
        </w:rPr>
        <w:t xml:space="preserve">to </w:t>
      </w:r>
      <w:r w:rsidR="00BD2957" w:rsidRPr="003A4E5D">
        <w:rPr>
          <w:rFonts w:ascii="Times New Roman" w:hAnsi="Times New Roman" w:cs="Times New Roman"/>
          <w:sz w:val="24"/>
          <w:szCs w:val="24"/>
          <w:lang w:val="en-US"/>
        </w:rPr>
        <w:t>evaluate the</w:t>
      </w:r>
      <w:r w:rsidR="00EB27BE" w:rsidRPr="003A4E5D">
        <w:rPr>
          <w:rFonts w:ascii="Times New Roman" w:hAnsi="Times New Roman" w:cs="Times New Roman"/>
          <w:sz w:val="24"/>
          <w:szCs w:val="24"/>
          <w:lang w:val="en-US"/>
        </w:rPr>
        <w:t>ir</w:t>
      </w:r>
      <w:r w:rsidR="00BD2957" w:rsidRPr="003A4E5D">
        <w:rPr>
          <w:rFonts w:ascii="Times New Roman" w:hAnsi="Times New Roman" w:cs="Times New Roman"/>
          <w:sz w:val="24"/>
          <w:szCs w:val="24"/>
          <w:lang w:val="en-US"/>
        </w:rPr>
        <w:t xml:space="preserve"> purchase experience across different channels</w:t>
      </w:r>
      <w:r w:rsidR="00EB27BE" w:rsidRPr="003A4E5D">
        <w:rPr>
          <w:rFonts w:ascii="Times New Roman" w:hAnsi="Times New Roman" w:cs="Times New Roman"/>
          <w:sz w:val="24"/>
          <w:szCs w:val="24"/>
          <w:lang w:val="en-US"/>
        </w:rPr>
        <w:t xml:space="preserve"> after a purchase has been made</w:t>
      </w:r>
      <w:r w:rsidR="00BD2957" w:rsidRPr="003A4E5D">
        <w:rPr>
          <w:rFonts w:ascii="Times New Roman" w:hAnsi="Times New Roman" w:cs="Times New Roman"/>
          <w:sz w:val="24"/>
          <w:szCs w:val="24"/>
          <w:lang w:val="en-US"/>
        </w:rPr>
        <w:t xml:space="preserve">, </w:t>
      </w:r>
      <w:r w:rsidR="00EB27BE" w:rsidRPr="003A4E5D">
        <w:rPr>
          <w:rFonts w:ascii="Times New Roman" w:hAnsi="Times New Roman" w:cs="Times New Roman"/>
          <w:sz w:val="24"/>
          <w:szCs w:val="24"/>
          <w:lang w:val="en-US"/>
        </w:rPr>
        <w:t xml:space="preserve">and </w:t>
      </w:r>
      <w:r w:rsidR="00BD2957" w:rsidRPr="003A4E5D">
        <w:rPr>
          <w:rFonts w:ascii="Times New Roman" w:hAnsi="Times New Roman" w:cs="Times New Roman"/>
          <w:sz w:val="24"/>
          <w:szCs w:val="24"/>
          <w:lang w:val="en-US"/>
        </w:rPr>
        <w:t xml:space="preserve">PAD, satisfaction, loyalty, </w:t>
      </w:r>
      <w:r w:rsidR="00EB27BE" w:rsidRPr="003A4E5D">
        <w:rPr>
          <w:rFonts w:ascii="Times New Roman" w:hAnsi="Times New Roman" w:cs="Times New Roman"/>
          <w:sz w:val="24"/>
          <w:szCs w:val="24"/>
          <w:lang w:val="en-US"/>
        </w:rPr>
        <w:t xml:space="preserve">and </w:t>
      </w:r>
      <w:r w:rsidR="00BD2957" w:rsidRPr="003A4E5D">
        <w:rPr>
          <w:rFonts w:ascii="Times New Roman" w:hAnsi="Times New Roman" w:cs="Times New Roman"/>
          <w:sz w:val="24"/>
          <w:szCs w:val="24"/>
          <w:lang w:val="en-US"/>
        </w:rPr>
        <w:t xml:space="preserve">trust/distrust </w:t>
      </w:r>
      <w:r w:rsidR="00EB27BE" w:rsidRPr="003A4E5D">
        <w:rPr>
          <w:rFonts w:ascii="Times New Roman" w:hAnsi="Times New Roman" w:cs="Times New Roman"/>
          <w:sz w:val="24"/>
          <w:szCs w:val="24"/>
          <w:lang w:val="en-US"/>
        </w:rPr>
        <w:t xml:space="preserve">form </w:t>
      </w:r>
      <w:r w:rsidR="00BD2957" w:rsidRPr="003A4E5D">
        <w:rPr>
          <w:rFonts w:ascii="Times New Roman" w:hAnsi="Times New Roman" w:cs="Times New Roman"/>
          <w:sz w:val="24"/>
          <w:szCs w:val="24"/>
          <w:lang w:val="en-US"/>
        </w:rPr>
        <w:t xml:space="preserve">significant </w:t>
      </w:r>
      <w:r w:rsidR="00EB27BE" w:rsidRPr="003A4E5D">
        <w:rPr>
          <w:rFonts w:ascii="Times New Roman" w:hAnsi="Times New Roman" w:cs="Times New Roman"/>
          <w:sz w:val="24"/>
          <w:szCs w:val="24"/>
          <w:lang w:val="en-US"/>
        </w:rPr>
        <w:t>parts of this assessment.</w:t>
      </w:r>
      <w:r w:rsidR="00BD2957" w:rsidRPr="003A4E5D">
        <w:rPr>
          <w:rFonts w:ascii="Times New Roman" w:hAnsi="Times New Roman" w:cs="Times New Roman"/>
          <w:sz w:val="24"/>
          <w:szCs w:val="24"/>
          <w:lang w:val="en-US"/>
        </w:rPr>
        <w:t xml:space="preserve"> </w:t>
      </w:r>
    </w:p>
    <w:p w14:paraId="74563263" w14:textId="6431F850" w:rsidR="00157107" w:rsidRPr="003A4E5D" w:rsidRDefault="00157107" w:rsidP="00157107">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Insert Figure </w:t>
      </w:r>
      <w:r w:rsidR="00782BEE" w:rsidRPr="003A4E5D">
        <w:rPr>
          <w:rFonts w:ascii="Times New Roman" w:hAnsi="Times New Roman" w:cs="Times New Roman"/>
          <w:sz w:val="24"/>
          <w:szCs w:val="24"/>
          <w:lang w:val="en-US"/>
        </w:rPr>
        <w:t>8</w:t>
      </w:r>
    </w:p>
    <w:p w14:paraId="1F6D1C8D" w14:textId="26306362" w:rsidR="008F65D7" w:rsidRPr="003A4E5D" w:rsidRDefault="002F20E3" w:rsidP="002F20E3">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5.2 </w:t>
      </w:r>
      <w:r w:rsidR="00FE3019" w:rsidRPr="003A4E5D">
        <w:rPr>
          <w:rFonts w:ascii="Times New Roman" w:hAnsi="Times New Roman" w:cs="Times New Roman"/>
          <w:i/>
          <w:iCs/>
          <w:color w:val="auto"/>
          <w:sz w:val="24"/>
          <w:szCs w:val="24"/>
          <w:lang w:val="en-US"/>
        </w:rPr>
        <w:t xml:space="preserve">Critical synthesis indicating future </w:t>
      </w:r>
      <w:r w:rsidR="00626801" w:rsidRPr="003A4E5D">
        <w:rPr>
          <w:rFonts w:ascii="Times New Roman" w:hAnsi="Times New Roman" w:cs="Times New Roman"/>
          <w:i/>
          <w:iCs/>
          <w:color w:val="auto"/>
          <w:sz w:val="24"/>
          <w:szCs w:val="24"/>
          <w:lang w:val="en-US"/>
        </w:rPr>
        <w:t>store atmosphere</w:t>
      </w:r>
      <w:r w:rsidR="00FE3019" w:rsidRPr="003A4E5D">
        <w:rPr>
          <w:rFonts w:ascii="Times New Roman" w:hAnsi="Times New Roman" w:cs="Times New Roman"/>
          <w:i/>
          <w:iCs/>
          <w:color w:val="auto"/>
          <w:sz w:val="24"/>
          <w:szCs w:val="24"/>
          <w:lang w:val="en-US"/>
        </w:rPr>
        <w:t xml:space="preserve"> research </w:t>
      </w:r>
    </w:p>
    <w:p w14:paraId="02500BC1" w14:textId="6DA65445"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First, there </w:t>
      </w:r>
      <w:r w:rsidR="00D1717F" w:rsidRPr="003A4E5D">
        <w:rPr>
          <w:rFonts w:ascii="Times New Roman" w:hAnsi="Times New Roman" w:cs="Times New Roman"/>
          <w:sz w:val="24"/>
          <w:szCs w:val="24"/>
          <w:lang w:val="en-US"/>
        </w:rPr>
        <w:t xml:space="preserve">has been </w:t>
      </w:r>
      <w:r w:rsidRPr="003A4E5D">
        <w:rPr>
          <w:rFonts w:ascii="Times New Roman" w:hAnsi="Times New Roman" w:cs="Times New Roman"/>
          <w:sz w:val="24"/>
          <w:szCs w:val="24"/>
          <w:lang w:val="en-US"/>
        </w:rPr>
        <w:t xml:space="preserve">a promising trend in </w:t>
      </w:r>
      <w:r w:rsidR="00D1717F"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study</w:t>
      </w:r>
      <w:r w:rsidR="00D1717F" w:rsidRPr="003A4E5D">
        <w:rPr>
          <w:rFonts w:ascii="Times New Roman" w:hAnsi="Times New Roman" w:cs="Times New Roman"/>
          <w:sz w:val="24"/>
          <w:szCs w:val="24"/>
          <w:lang w:val="en-US"/>
        </w:rPr>
        <w:t xml:space="preserve"> of</w:t>
      </w:r>
      <w:r w:rsidRPr="003A4E5D">
        <w:rPr>
          <w:rFonts w:ascii="Times New Roman" w:hAnsi="Times New Roman" w:cs="Times New Roman"/>
          <w:sz w:val="24"/>
          <w:szCs w:val="24"/>
          <w:lang w:val="en-US"/>
        </w:rPr>
        <w:t xml:space="preserve"> </w:t>
      </w:r>
      <w:r w:rsidR="00626801" w:rsidRPr="003A4E5D">
        <w:rPr>
          <w:rFonts w:ascii="Times New Roman" w:hAnsi="Times New Roman" w:cs="Times New Roman"/>
          <w:sz w:val="24"/>
          <w:szCs w:val="24"/>
          <w:lang w:val="en-US"/>
        </w:rPr>
        <w:t xml:space="preserve">store atmosphere </w:t>
      </w:r>
      <w:r w:rsidRPr="003A4E5D">
        <w:rPr>
          <w:rFonts w:ascii="Times New Roman" w:hAnsi="Times New Roman" w:cs="Times New Roman"/>
          <w:sz w:val="24"/>
          <w:szCs w:val="24"/>
          <w:lang w:val="en-US"/>
        </w:rPr>
        <w:t>since</w:t>
      </w:r>
      <w:r w:rsidR="00D1717F" w:rsidRPr="003A4E5D">
        <w:rPr>
          <w:rFonts w:ascii="Times New Roman" w:hAnsi="Times New Roman" w:cs="Times New Roman"/>
          <w:sz w:val="24"/>
          <w:szCs w:val="24"/>
          <w:lang w:val="en-US"/>
        </w:rPr>
        <w:t xml:space="preserve"> the</w:t>
      </w:r>
      <w:r w:rsidRPr="003A4E5D">
        <w:rPr>
          <w:rFonts w:ascii="Times New Roman" w:hAnsi="Times New Roman" w:cs="Times New Roman"/>
          <w:sz w:val="24"/>
          <w:szCs w:val="24"/>
          <w:lang w:val="en-US"/>
        </w:rPr>
        <w:t xml:space="preserve"> early 2000s wherein technolog</w:t>
      </w:r>
      <w:r w:rsidR="007B2623" w:rsidRPr="003A4E5D">
        <w:rPr>
          <w:rFonts w:ascii="Times New Roman" w:hAnsi="Times New Roman" w:cs="Times New Roman"/>
          <w:sz w:val="24"/>
          <w:szCs w:val="24"/>
          <w:lang w:val="en-US"/>
        </w:rPr>
        <w:t>ical</w:t>
      </w:r>
      <w:r w:rsidRPr="003A4E5D">
        <w:rPr>
          <w:rFonts w:ascii="Times New Roman" w:hAnsi="Times New Roman" w:cs="Times New Roman"/>
          <w:sz w:val="24"/>
          <w:szCs w:val="24"/>
          <w:lang w:val="en-US"/>
        </w:rPr>
        <w:t xml:space="preserve"> advances </w:t>
      </w:r>
      <w:r w:rsidR="00D1717F" w:rsidRPr="003A4E5D">
        <w:rPr>
          <w:rFonts w:ascii="Times New Roman" w:hAnsi="Times New Roman" w:cs="Times New Roman"/>
          <w:sz w:val="24"/>
          <w:szCs w:val="24"/>
          <w:lang w:val="en-US"/>
        </w:rPr>
        <w:t xml:space="preserve">have </w:t>
      </w:r>
      <w:r w:rsidRPr="003A4E5D">
        <w:rPr>
          <w:rFonts w:ascii="Times New Roman" w:hAnsi="Times New Roman" w:cs="Times New Roman"/>
          <w:sz w:val="24"/>
          <w:szCs w:val="24"/>
          <w:lang w:val="en-US"/>
        </w:rPr>
        <w:t xml:space="preserve">encouraged </w:t>
      </w:r>
      <w:r w:rsidR="00D1717F"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adoption of e-tailing websites and multi-</w:t>
      </w:r>
      <w:r w:rsidRPr="003A4E5D">
        <w:rPr>
          <w:rFonts w:ascii="Times New Roman" w:hAnsi="Times New Roman" w:cs="Times New Roman"/>
          <w:sz w:val="24"/>
          <w:szCs w:val="24"/>
          <w:lang w:val="en-US"/>
        </w:rPr>
        <w:lastRenderedPageBreak/>
        <w:t>channel shopping experience</w:t>
      </w:r>
      <w:r w:rsidR="00D1717F" w:rsidRPr="003A4E5D">
        <w:rPr>
          <w:rFonts w:ascii="Times New Roman" w:hAnsi="Times New Roman" w:cs="Times New Roman"/>
          <w:sz w:val="24"/>
          <w:szCs w:val="24"/>
          <w:lang w:val="en-US"/>
        </w:rPr>
        <w:t>s by the field</w:t>
      </w:r>
      <w:r w:rsidRPr="003A4E5D">
        <w:rPr>
          <w:rFonts w:ascii="Times New Roman" w:hAnsi="Times New Roman" w:cs="Times New Roman"/>
          <w:sz w:val="24"/>
          <w:szCs w:val="24"/>
          <w:lang w:val="en-US"/>
        </w:rPr>
        <w:t xml:space="preserve"> (Richard, 2005; </w:t>
      </w:r>
      <w:proofErr w:type="spellStart"/>
      <w:r w:rsidRPr="003A4E5D">
        <w:rPr>
          <w:rFonts w:ascii="Times New Roman" w:hAnsi="Times New Roman" w:cs="Times New Roman"/>
          <w:sz w:val="24"/>
          <w:szCs w:val="24"/>
          <w:lang w:val="en-US"/>
        </w:rPr>
        <w:t>Gounaris</w:t>
      </w:r>
      <w:proofErr w:type="spellEnd"/>
      <w:r w:rsidRPr="003A4E5D">
        <w:rPr>
          <w:rFonts w:ascii="Times New Roman" w:hAnsi="Times New Roman" w:cs="Times New Roman"/>
          <w:sz w:val="24"/>
          <w:szCs w:val="24"/>
          <w:lang w:val="en-US"/>
        </w:rPr>
        <w:t xml:space="preserve"> et al., 2010). Not only did scholars look at the</w:t>
      </w:r>
      <w:r w:rsidR="00D1717F" w:rsidRPr="003A4E5D">
        <w:rPr>
          <w:rFonts w:ascii="Times New Roman" w:hAnsi="Times New Roman" w:cs="Times New Roman"/>
          <w:sz w:val="24"/>
          <w:szCs w:val="24"/>
          <w:lang w:val="en-US"/>
        </w:rPr>
        <w:t>se</w:t>
      </w:r>
      <w:r w:rsidRPr="003A4E5D">
        <w:rPr>
          <w:rFonts w:ascii="Times New Roman" w:hAnsi="Times New Roman" w:cs="Times New Roman"/>
          <w:sz w:val="24"/>
          <w:szCs w:val="24"/>
          <w:lang w:val="en-US"/>
        </w:rPr>
        <w:t xml:space="preserve"> </w:t>
      </w:r>
      <w:r w:rsidR="00D1717F" w:rsidRPr="003A4E5D">
        <w:rPr>
          <w:rFonts w:ascii="Times New Roman" w:hAnsi="Times New Roman" w:cs="Times New Roman"/>
          <w:sz w:val="24"/>
          <w:szCs w:val="24"/>
          <w:lang w:val="en-US"/>
        </w:rPr>
        <w:t xml:space="preserve">uses of </w:t>
      </w:r>
      <w:r w:rsidRPr="003A4E5D">
        <w:rPr>
          <w:rFonts w:ascii="Times New Roman" w:hAnsi="Times New Roman" w:cs="Times New Roman"/>
          <w:sz w:val="24"/>
          <w:szCs w:val="24"/>
          <w:lang w:val="en-US"/>
        </w:rPr>
        <w:t xml:space="preserve">new technology, but they also concentrated on exploring consumers’ emotional and psychological responses </w:t>
      </w:r>
      <w:r w:rsidR="00D1717F" w:rsidRPr="003A4E5D">
        <w:rPr>
          <w:rFonts w:ascii="Times New Roman" w:hAnsi="Times New Roman" w:cs="Times New Roman"/>
          <w:sz w:val="24"/>
          <w:szCs w:val="24"/>
          <w:lang w:val="en-US"/>
        </w:rPr>
        <w:t xml:space="preserve">and the ways in </w:t>
      </w:r>
      <w:r w:rsidRPr="003A4E5D">
        <w:rPr>
          <w:rFonts w:ascii="Times New Roman" w:hAnsi="Times New Roman" w:cs="Times New Roman"/>
          <w:sz w:val="24"/>
          <w:szCs w:val="24"/>
          <w:lang w:val="en-US"/>
        </w:rPr>
        <w:t xml:space="preserve">which </w:t>
      </w:r>
      <w:r w:rsidR="00D1717F" w:rsidRPr="003A4E5D">
        <w:rPr>
          <w:rFonts w:ascii="Times New Roman" w:hAnsi="Times New Roman" w:cs="Times New Roman"/>
          <w:sz w:val="24"/>
          <w:szCs w:val="24"/>
          <w:lang w:val="en-US"/>
        </w:rPr>
        <w:t xml:space="preserve">these </w:t>
      </w:r>
      <w:r w:rsidRPr="003A4E5D">
        <w:rPr>
          <w:rFonts w:ascii="Times New Roman" w:hAnsi="Times New Roman" w:cs="Times New Roman"/>
          <w:sz w:val="24"/>
          <w:szCs w:val="24"/>
          <w:lang w:val="en-US"/>
        </w:rPr>
        <w:t xml:space="preserve">affect purchase behavior (Spies et al., 1997; Ha &amp; Lennon, 2010; Krasonikolakis et al., 2018). Based on SOR and PAD models, scholars have extended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w:t>
      </w:r>
      <w:r w:rsidR="00D1717F" w:rsidRPr="003A4E5D">
        <w:rPr>
          <w:rFonts w:ascii="Times New Roman" w:hAnsi="Times New Roman" w:cs="Times New Roman"/>
          <w:sz w:val="24"/>
          <w:szCs w:val="24"/>
          <w:lang w:val="en-US"/>
        </w:rPr>
        <w:t xml:space="preserve">beyond </w:t>
      </w:r>
      <w:r w:rsidRPr="003A4E5D">
        <w:rPr>
          <w:rFonts w:ascii="Times New Roman" w:hAnsi="Times New Roman" w:cs="Times New Roman"/>
          <w:sz w:val="24"/>
          <w:szCs w:val="24"/>
          <w:lang w:val="en-US"/>
        </w:rPr>
        <w:t>the conventional offline channel</w:t>
      </w:r>
      <w:r w:rsidR="00D1717F" w:rsidRPr="003A4E5D">
        <w:rPr>
          <w:rFonts w:ascii="Times New Roman" w:hAnsi="Times New Roman" w:cs="Times New Roman"/>
          <w:sz w:val="24"/>
          <w:szCs w:val="24"/>
          <w:lang w:val="en-US"/>
        </w:rPr>
        <w:t xml:space="preserve"> to include</w:t>
      </w:r>
      <w:r w:rsidRPr="003A4E5D">
        <w:rPr>
          <w:rFonts w:ascii="Times New Roman" w:hAnsi="Times New Roman" w:cs="Times New Roman"/>
          <w:sz w:val="24"/>
          <w:szCs w:val="24"/>
          <w:lang w:val="en-US"/>
        </w:rPr>
        <w:t xml:space="preserve"> </w:t>
      </w:r>
      <w:r w:rsidR="00D1717F" w:rsidRPr="003A4E5D">
        <w:rPr>
          <w:rFonts w:ascii="Times New Roman" w:hAnsi="Times New Roman" w:cs="Times New Roman"/>
          <w:sz w:val="24"/>
          <w:szCs w:val="24"/>
          <w:lang w:val="en-US"/>
        </w:rPr>
        <w:t>i</w:t>
      </w:r>
      <w:r w:rsidRPr="003A4E5D">
        <w:rPr>
          <w:rFonts w:ascii="Times New Roman" w:hAnsi="Times New Roman" w:cs="Times New Roman"/>
          <w:sz w:val="24"/>
          <w:szCs w:val="24"/>
          <w:lang w:val="en-US"/>
        </w:rPr>
        <w:t>nternet/electronic retailing</w:t>
      </w:r>
      <w:r w:rsidR="00D1717F" w:rsidRPr="003A4E5D">
        <w:rPr>
          <w:rFonts w:ascii="Times New Roman" w:hAnsi="Times New Roman" w:cs="Times New Roman"/>
          <w:sz w:val="24"/>
          <w:szCs w:val="24"/>
          <w:lang w:val="en-US"/>
        </w:rPr>
        <w:t xml:space="preserve"> and </w:t>
      </w:r>
      <w:r w:rsidRPr="003A4E5D">
        <w:rPr>
          <w:rFonts w:ascii="Times New Roman" w:hAnsi="Times New Roman" w:cs="Times New Roman"/>
          <w:sz w:val="24"/>
          <w:szCs w:val="24"/>
          <w:lang w:val="en-US"/>
        </w:rPr>
        <w:t xml:space="preserve">web-based and virtual stores, highlighting </w:t>
      </w:r>
      <w:r w:rsidR="00D1717F" w:rsidRPr="003A4E5D">
        <w:rPr>
          <w:rFonts w:ascii="Times New Roman" w:hAnsi="Times New Roman" w:cs="Times New Roman"/>
          <w:sz w:val="24"/>
          <w:szCs w:val="24"/>
          <w:lang w:val="en-US"/>
        </w:rPr>
        <w:t xml:space="preserve">the significance that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t>
      </w:r>
      <w:r w:rsidR="00D1717F" w:rsidRPr="003A4E5D">
        <w:rPr>
          <w:rFonts w:ascii="Times New Roman" w:hAnsi="Times New Roman" w:cs="Times New Roman"/>
          <w:sz w:val="24"/>
          <w:szCs w:val="24"/>
          <w:lang w:val="en-US"/>
        </w:rPr>
        <w:t>bears for</w:t>
      </w:r>
      <w:r w:rsidRPr="003A4E5D">
        <w:rPr>
          <w:rFonts w:ascii="Times New Roman" w:hAnsi="Times New Roman" w:cs="Times New Roman"/>
          <w:sz w:val="24"/>
          <w:szCs w:val="24"/>
          <w:lang w:val="en-US"/>
        </w:rPr>
        <w:t xml:space="preserve"> practitioners (</w:t>
      </w:r>
      <w:proofErr w:type="spellStart"/>
      <w:r w:rsidRPr="003A4E5D">
        <w:rPr>
          <w:rFonts w:ascii="Times New Roman" w:hAnsi="Times New Roman" w:cs="Times New Roman"/>
          <w:sz w:val="24"/>
          <w:szCs w:val="24"/>
          <w:lang w:val="en-US"/>
        </w:rPr>
        <w:t>Tractinsky</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Lowengrat</w:t>
      </w:r>
      <w:proofErr w:type="spellEnd"/>
      <w:r w:rsidRPr="003A4E5D">
        <w:rPr>
          <w:rFonts w:ascii="Times New Roman" w:hAnsi="Times New Roman" w:cs="Times New Roman"/>
          <w:sz w:val="24"/>
          <w:szCs w:val="24"/>
          <w:lang w:val="en-US"/>
        </w:rPr>
        <w:t xml:space="preserve">, 2007). The environmental psychology theories </w:t>
      </w:r>
      <w:r w:rsidR="000B4EBE" w:rsidRPr="003A4E5D">
        <w:rPr>
          <w:rFonts w:ascii="Times New Roman" w:hAnsi="Times New Roman" w:cs="Times New Roman"/>
          <w:sz w:val="24"/>
          <w:szCs w:val="24"/>
          <w:lang w:val="en-US"/>
        </w:rPr>
        <w:t>notably</w:t>
      </w:r>
      <w:r w:rsidRPr="003A4E5D">
        <w:rPr>
          <w:rFonts w:ascii="Times New Roman" w:hAnsi="Times New Roman" w:cs="Times New Roman"/>
          <w:sz w:val="24"/>
          <w:szCs w:val="24"/>
          <w:lang w:val="en-US"/>
        </w:rPr>
        <w:t xml:space="preserve"> contribute to </w:t>
      </w:r>
      <w:r w:rsidR="00F54820" w:rsidRPr="003A4E5D">
        <w:rPr>
          <w:rFonts w:ascii="Times New Roman" w:hAnsi="Times New Roman" w:cs="Times New Roman"/>
          <w:sz w:val="24"/>
          <w:szCs w:val="24"/>
          <w:lang w:val="en-US"/>
        </w:rPr>
        <w:t xml:space="preserve">our </w:t>
      </w:r>
      <w:r w:rsidRPr="003A4E5D">
        <w:rPr>
          <w:rFonts w:ascii="Times New Roman" w:hAnsi="Times New Roman" w:cs="Times New Roman"/>
          <w:sz w:val="24"/>
          <w:szCs w:val="24"/>
          <w:lang w:val="en-US"/>
        </w:rPr>
        <w:t xml:space="preserve">understanding of various constructs relevant to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For instance, Deng and Poole (2010) </w:t>
      </w:r>
      <w:r w:rsidR="000B4EBE" w:rsidRPr="003A4E5D">
        <w:rPr>
          <w:rFonts w:ascii="Times New Roman" w:hAnsi="Times New Roman" w:cs="Times New Roman"/>
          <w:sz w:val="24"/>
          <w:szCs w:val="24"/>
          <w:lang w:val="en-US"/>
        </w:rPr>
        <w:t xml:space="preserve">showed </w:t>
      </w:r>
      <w:r w:rsidR="00F54820" w:rsidRPr="003A4E5D">
        <w:rPr>
          <w:rFonts w:ascii="Times New Roman" w:hAnsi="Times New Roman" w:cs="Times New Roman"/>
          <w:sz w:val="24"/>
          <w:szCs w:val="24"/>
          <w:lang w:val="en-US"/>
        </w:rPr>
        <w:t xml:space="preserve">how the </w:t>
      </w:r>
      <w:r w:rsidRPr="003A4E5D">
        <w:rPr>
          <w:rFonts w:ascii="Times New Roman" w:hAnsi="Times New Roman" w:cs="Times New Roman"/>
          <w:sz w:val="24"/>
          <w:szCs w:val="24"/>
          <w:lang w:val="en-US"/>
        </w:rPr>
        <w:t xml:space="preserve">visual complexity </w:t>
      </w:r>
      <w:r w:rsidR="00F54820" w:rsidRPr="003A4E5D">
        <w:rPr>
          <w:rFonts w:ascii="Times New Roman" w:hAnsi="Times New Roman" w:cs="Times New Roman"/>
          <w:sz w:val="24"/>
          <w:szCs w:val="24"/>
          <w:lang w:val="en-US"/>
        </w:rPr>
        <w:t>of a web page is an</w:t>
      </w:r>
      <w:r w:rsidRPr="003A4E5D">
        <w:rPr>
          <w:rFonts w:ascii="Times New Roman" w:hAnsi="Times New Roman" w:cs="Times New Roman"/>
          <w:sz w:val="24"/>
          <w:szCs w:val="24"/>
          <w:lang w:val="en-US"/>
        </w:rPr>
        <w:t xml:space="preserve"> antecedent that results in arousal and pleasure in </w:t>
      </w:r>
      <w:r w:rsidR="00F54820" w:rsidRPr="003A4E5D">
        <w:rPr>
          <w:rFonts w:ascii="Times New Roman" w:hAnsi="Times New Roman" w:cs="Times New Roman"/>
          <w:sz w:val="24"/>
          <w:szCs w:val="24"/>
          <w:lang w:val="en-US"/>
        </w:rPr>
        <w:t xml:space="preserve">people’s </w:t>
      </w:r>
      <w:r w:rsidRPr="003A4E5D">
        <w:rPr>
          <w:rFonts w:ascii="Times New Roman" w:hAnsi="Times New Roman" w:cs="Times New Roman"/>
          <w:sz w:val="24"/>
          <w:szCs w:val="24"/>
          <w:lang w:val="en-US"/>
        </w:rPr>
        <w:t>online shopping behavior</w:t>
      </w:r>
      <w:r w:rsidR="00F54820"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Hsieh et al. (2021) recently examined personalization, aesthetic design, and entertainment and found that they affect</w:t>
      </w:r>
      <w:r w:rsidR="00F54820" w:rsidRPr="003A4E5D">
        <w:rPr>
          <w:rFonts w:ascii="Times New Roman" w:hAnsi="Times New Roman" w:cs="Times New Roman"/>
          <w:sz w:val="24"/>
          <w:szCs w:val="24"/>
          <w:lang w:val="en-US"/>
        </w:rPr>
        <w:t>ed</w:t>
      </w:r>
      <w:r w:rsidRPr="003A4E5D">
        <w:rPr>
          <w:rFonts w:ascii="Times New Roman" w:hAnsi="Times New Roman" w:cs="Times New Roman"/>
          <w:sz w:val="24"/>
          <w:szCs w:val="24"/>
          <w:lang w:val="en-US"/>
        </w:rPr>
        <w:t xml:space="preserve"> consumers’ usage intention</w:t>
      </w:r>
      <w:r w:rsidR="00F54820"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of branded app</w:t>
      </w:r>
      <w:r w:rsidR="00F54820"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r w:rsidR="00F54820" w:rsidRPr="003A4E5D">
        <w:rPr>
          <w:rFonts w:ascii="Times New Roman" w:hAnsi="Times New Roman" w:cs="Times New Roman"/>
          <w:sz w:val="24"/>
          <w:szCs w:val="24"/>
          <w:lang w:val="en-US"/>
        </w:rPr>
        <w:t>These studies highlight</w:t>
      </w:r>
      <w:r w:rsidRPr="003A4E5D">
        <w:rPr>
          <w:rFonts w:ascii="Times New Roman" w:hAnsi="Times New Roman" w:cs="Times New Roman"/>
          <w:sz w:val="24"/>
          <w:szCs w:val="24"/>
          <w:lang w:val="en-US"/>
        </w:rPr>
        <w:t xml:space="preserve"> a </w:t>
      </w:r>
      <w:r w:rsidR="00F54820" w:rsidRPr="003A4E5D">
        <w:rPr>
          <w:rFonts w:ascii="Times New Roman" w:hAnsi="Times New Roman" w:cs="Times New Roman"/>
          <w:sz w:val="24"/>
          <w:szCs w:val="24"/>
          <w:lang w:val="en-US"/>
        </w:rPr>
        <w:t xml:space="preserve">growing </w:t>
      </w:r>
      <w:r w:rsidRPr="003A4E5D">
        <w:rPr>
          <w:rFonts w:ascii="Times New Roman" w:hAnsi="Times New Roman" w:cs="Times New Roman"/>
          <w:sz w:val="24"/>
          <w:szCs w:val="24"/>
          <w:lang w:val="en-US"/>
        </w:rPr>
        <w:t xml:space="preserve">interest </w:t>
      </w:r>
      <w:r w:rsidR="00F54820" w:rsidRPr="003A4E5D">
        <w:rPr>
          <w:rFonts w:ascii="Times New Roman" w:hAnsi="Times New Roman" w:cs="Times New Roman"/>
          <w:sz w:val="24"/>
          <w:szCs w:val="24"/>
          <w:lang w:val="en-US"/>
        </w:rPr>
        <w:t xml:space="preserve">in </w:t>
      </w:r>
      <w:r w:rsidRPr="003A4E5D">
        <w:rPr>
          <w:rFonts w:ascii="Times New Roman" w:hAnsi="Times New Roman" w:cs="Times New Roman"/>
          <w:sz w:val="24"/>
          <w:szCs w:val="24"/>
          <w:lang w:val="en-US"/>
        </w:rPr>
        <w:t xml:space="preserve">researching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w:t>
      </w:r>
      <w:r w:rsidR="00723557"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future consumer-centric research should continuously investigate atmospheric, ambient, aesthetic, design, and social cues of store attributes in enhancing consumer</w:t>
      </w:r>
      <w:r w:rsidR="00F54820"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purchasing experience</w:t>
      </w:r>
      <w:r w:rsidR="00F54820"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In the same vein, we argue that B2B scholars may investigate SA from organi</w:t>
      </w:r>
      <w:r w:rsidR="00723557"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 xml:space="preserve">ational perspectives since previous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w:t>
      </w:r>
      <w:r w:rsidR="00F54820" w:rsidRPr="003A4E5D">
        <w:rPr>
          <w:rFonts w:ascii="Times New Roman" w:hAnsi="Times New Roman" w:cs="Times New Roman"/>
          <w:sz w:val="24"/>
          <w:szCs w:val="24"/>
          <w:lang w:val="en-US"/>
        </w:rPr>
        <w:t xml:space="preserve">has </w:t>
      </w:r>
      <w:r w:rsidRPr="003A4E5D">
        <w:rPr>
          <w:rFonts w:ascii="Times New Roman" w:hAnsi="Times New Roman" w:cs="Times New Roman"/>
          <w:sz w:val="24"/>
          <w:szCs w:val="24"/>
          <w:lang w:val="en-US"/>
        </w:rPr>
        <w:t xml:space="preserve">predominantly offered B2C insights. </w:t>
      </w:r>
    </w:p>
    <w:p w14:paraId="53DFABB3" w14:textId="1E6FFB5A"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Second, our review observed a considerable amount of empirical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articles embracing different methods of data collection and analysis (Table 1). Prior quantitative researchers mainly employed SEM and regression analysis in our empirical review sample, and fewer recent studies adopted </w:t>
      </w:r>
      <w:r w:rsidR="00F54820" w:rsidRPr="003A4E5D">
        <w:rPr>
          <w:rFonts w:ascii="Times New Roman" w:hAnsi="Times New Roman" w:cs="Times New Roman"/>
          <w:sz w:val="24"/>
          <w:szCs w:val="24"/>
          <w:lang w:val="en-US"/>
        </w:rPr>
        <w:t xml:space="preserve">a </w:t>
      </w:r>
      <w:r w:rsidRPr="003A4E5D">
        <w:rPr>
          <w:rFonts w:ascii="Times New Roman" w:hAnsi="Times New Roman" w:cs="Times New Roman"/>
          <w:sz w:val="24"/>
          <w:szCs w:val="24"/>
          <w:lang w:val="en-US"/>
        </w:rPr>
        <w:t>content/thematic analysis method (</w:t>
      </w:r>
      <w:proofErr w:type="spellStart"/>
      <w:r w:rsidRPr="003A4E5D">
        <w:rPr>
          <w:rFonts w:ascii="Times New Roman" w:hAnsi="Times New Roman" w:cs="Times New Roman"/>
          <w:sz w:val="24"/>
          <w:szCs w:val="24"/>
          <w:lang w:val="en-US"/>
        </w:rPr>
        <w:t>Loupiac</w:t>
      </w:r>
      <w:proofErr w:type="spellEnd"/>
      <w:r w:rsidRPr="003A4E5D">
        <w:rPr>
          <w:rFonts w:ascii="Times New Roman" w:hAnsi="Times New Roman" w:cs="Times New Roman"/>
          <w:sz w:val="24"/>
          <w:szCs w:val="24"/>
          <w:lang w:val="en-US"/>
        </w:rPr>
        <w:t xml:space="preserve"> &amp; </w:t>
      </w:r>
      <w:proofErr w:type="spellStart"/>
      <w:r w:rsidRPr="003A4E5D">
        <w:rPr>
          <w:rFonts w:ascii="Times New Roman" w:hAnsi="Times New Roman" w:cs="Times New Roman"/>
          <w:sz w:val="24"/>
          <w:szCs w:val="24"/>
          <w:lang w:val="en-US"/>
        </w:rPr>
        <w:t>Goudey</w:t>
      </w:r>
      <w:proofErr w:type="spellEnd"/>
      <w:r w:rsidRPr="003A4E5D">
        <w:rPr>
          <w:rFonts w:ascii="Times New Roman" w:hAnsi="Times New Roman" w:cs="Times New Roman"/>
          <w:sz w:val="24"/>
          <w:szCs w:val="24"/>
          <w:lang w:val="en-US"/>
        </w:rPr>
        <w:t xml:space="preserve">, 2020; Wu et al., 2021). A promising call for future research on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lies in employing other research methods such as mix</w:t>
      </w:r>
      <w:r w:rsidR="00F54820" w:rsidRPr="003A4E5D">
        <w:rPr>
          <w:rFonts w:ascii="Times New Roman" w:hAnsi="Times New Roman" w:cs="Times New Roman"/>
          <w:sz w:val="24"/>
          <w:szCs w:val="24"/>
          <w:lang w:val="en-US"/>
        </w:rPr>
        <w:t>ed</w:t>
      </w:r>
      <w:r w:rsidRPr="003A4E5D">
        <w:rPr>
          <w:rFonts w:ascii="Times New Roman" w:hAnsi="Times New Roman" w:cs="Times New Roman"/>
          <w:sz w:val="24"/>
          <w:szCs w:val="24"/>
          <w:lang w:val="en-US"/>
        </w:rPr>
        <w:t>-method, longitudinal, web analytics</w:t>
      </w:r>
      <w:r w:rsidR="00AB0EB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potential secondary data collection to increase the dimensions of findings. It is anticipated that multiple </w:t>
      </w:r>
      <w:r w:rsidRPr="003A4E5D">
        <w:rPr>
          <w:rFonts w:ascii="Times New Roman" w:hAnsi="Times New Roman" w:cs="Times New Roman"/>
          <w:sz w:val="24"/>
          <w:szCs w:val="24"/>
          <w:lang w:val="en-US"/>
        </w:rPr>
        <w:lastRenderedPageBreak/>
        <w:t xml:space="preserve">research methods in one study will deliver more fruitful </w:t>
      </w:r>
      <w:r w:rsidR="00AB0EB1" w:rsidRPr="003A4E5D">
        <w:rPr>
          <w:rFonts w:ascii="Times New Roman" w:hAnsi="Times New Roman" w:cs="Times New Roman"/>
          <w:sz w:val="24"/>
          <w:szCs w:val="24"/>
          <w:lang w:val="en-US"/>
        </w:rPr>
        <w:t>results</w:t>
      </w:r>
      <w:r w:rsidRPr="003A4E5D">
        <w:rPr>
          <w:rFonts w:ascii="Times New Roman" w:hAnsi="Times New Roman" w:cs="Times New Roman"/>
          <w:sz w:val="24"/>
          <w:szCs w:val="24"/>
          <w:lang w:val="en-US"/>
        </w:rPr>
        <w:t xml:space="preserve">. </w:t>
      </w:r>
      <w:r w:rsidR="00AB0EB1" w:rsidRPr="003A4E5D">
        <w:rPr>
          <w:rFonts w:ascii="Times New Roman" w:hAnsi="Times New Roman" w:cs="Times New Roman"/>
          <w:sz w:val="24"/>
          <w:szCs w:val="24"/>
          <w:lang w:val="en-US"/>
        </w:rPr>
        <w:t>Furthermore</w:t>
      </w:r>
      <w:r w:rsidRPr="003A4E5D">
        <w:rPr>
          <w:rFonts w:ascii="Times New Roman" w:hAnsi="Times New Roman" w:cs="Times New Roman"/>
          <w:sz w:val="24"/>
          <w:szCs w:val="24"/>
          <w:lang w:val="en-US"/>
        </w:rPr>
        <w:t xml:space="preserve">, scholars may undertake cross-cultural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through a mixed-method design to provide insightful</w:t>
      </w:r>
      <w:r w:rsidR="00AB0EB1" w:rsidRPr="003A4E5D">
        <w:rPr>
          <w:rFonts w:ascii="Times New Roman" w:hAnsi="Times New Roman" w:cs="Times New Roman"/>
          <w:sz w:val="24"/>
          <w:szCs w:val="24"/>
          <w:lang w:val="en-US"/>
        </w:rPr>
        <w:t>, well-rounded</w:t>
      </w:r>
      <w:r w:rsidRPr="003A4E5D">
        <w:rPr>
          <w:rFonts w:ascii="Times New Roman" w:hAnsi="Times New Roman" w:cs="Times New Roman"/>
          <w:sz w:val="24"/>
          <w:szCs w:val="24"/>
          <w:lang w:val="en-US"/>
        </w:rPr>
        <w:t xml:space="preserve"> contributions. </w:t>
      </w:r>
    </w:p>
    <w:p w14:paraId="46CAE1E6" w14:textId="432E43F4"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The substantial volume of </w:t>
      </w:r>
      <w:r w:rsidR="00626801"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remained constricted around SOR, PAD, and TAM models as theoretical vehicles. Given that we recogni</w:t>
      </w:r>
      <w:r w:rsidR="001E4252" w:rsidRPr="003A4E5D">
        <w:rPr>
          <w:rFonts w:ascii="Times New Roman" w:hAnsi="Times New Roman" w:cs="Times New Roman"/>
          <w:sz w:val="24"/>
          <w:szCs w:val="24"/>
          <w:lang w:val="en-US"/>
        </w:rPr>
        <w:t>z</w:t>
      </w:r>
      <w:r w:rsidRPr="003A4E5D">
        <w:rPr>
          <w:rFonts w:ascii="Times New Roman" w:hAnsi="Times New Roman" w:cs="Times New Roman"/>
          <w:sz w:val="24"/>
          <w:szCs w:val="24"/>
          <w:lang w:val="en-US"/>
        </w:rPr>
        <w:t xml:space="preserve">ed the dominant theories falling into psychology and IS schools (Figure </w:t>
      </w:r>
      <w:r w:rsidR="00782BEE" w:rsidRPr="003A4E5D">
        <w:rPr>
          <w:rFonts w:ascii="Times New Roman" w:hAnsi="Times New Roman" w:cs="Times New Roman"/>
          <w:sz w:val="24"/>
          <w:szCs w:val="24"/>
          <w:lang w:val="en-US"/>
        </w:rPr>
        <w:t>7</w:t>
      </w:r>
      <w:r w:rsidRPr="003A4E5D">
        <w:rPr>
          <w:rFonts w:ascii="Times New Roman" w:hAnsi="Times New Roman" w:cs="Times New Roman"/>
          <w:sz w:val="24"/>
          <w:szCs w:val="24"/>
          <w:lang w:val="en-US"/>
        </w:rPr>
        <w:t xml:space="preserve">), an overarching theory of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retailing or marketing is needed. Despite existing psychological theories </w:t>
      </w:r>
      <w:r w:rsidR="001905C2" w:rsidRPr="003A4E5D">
        <w:rPr>
          <w:rFonts w:ascii="Times New Roman" w:hAnsi="Times New Roman" w:cs="Times New Roman"/>
          <w:sz w:val="24"/>
          <w:szCs w:val="24"/>
          <w:lang w:val="en-US"/>
        </w:rPr>
        <w:t xml:space="preserve">which </w:t>
      </w:r>
      <w:r w:rsidRPr="003A4E5D">
        <w:rPr>
          <w:rFonts w:ascii="Times New Roman" w:hAnsi="Times New Roman" w:cs="Times New Roman"/>
          <w:sz w:val="24"/>
          <w:szCs w:val="24"/>
          <w:lang w:val="en-US"/>
        </w:rPr>
        <w:t xml:space="preserve">enable scholars to examine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various contexts, most research could reflect consumer insights and behaviors and contribute to marketing theory development. Thus, the</w:t>
      </w:r>
      <w:r w:rsidR="001905C2" w:rsidRPr="003A4E5D">
        <w:rPr>
          <w:rFonts w:ascii="Times New Roman" w:hAnsi="Times New Roman" w:cs="Times New Roman"/>
          <w:sz w:val="24"/>
          <w:szCs w:val="24"/>
          <w:lang w:val="en-US"/>
        </w:rPr>
        <w:t>re should be more</w:t>
      </w:r>
      <w:r w:rsidRPr="003A4E5D">
        <w:rPr>
          <w:rFonts w:ascii="Times New Roman" w:hAnsi="Times New Roman" w:cs="Times New Roman"/>
          <w:sz w:val="24"/>
          <w:szCs w:val="24"/>
          <w:lang w:val="en-US"/>
        </w:rPr>
        <w:t xml:space="preserve"> theory development</w:t>
      </w:r>
      <w:r w:rsidR="001905C2" w:rsidRPr="003A4E5D">
        <w:rPr>
          <w:rFonts w:ascii="Times New Roman" w:hAnsi="Times New Roman" w:cs="Times New Roman"/>
          <w:sz w:val="24"/>
          <w:szCs w:val="24"/>
          <w:lang w:val="en-US"/>
        </w:rPr>
        <w:t xml:space="preserve">, and </w:t>
      </w:r>
      <w:r w:rsidRPr="003A4E5D">
        <w:rPr>
          <w:rFonts w:ascii="Times New Roman" w:hAnsi="Times New Roman" w:cs="Times New Roman"/>
          <w:sz w:val="24"/>
          <w:szCs w:val="24"/>
          <w:lang w:val="en-US"/>
        </w:rPr>
        <w:t xml:space="preserve">future conceptual articles should develop and validate more marketing theories in understanding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At the same time, future scholars should consider incorporating multiple emerging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constructs (Figure 6) by using various theories in one comprehensive study. We believe this will not only </w:t>
      </w:r>
      <w:r w:rsidR="001905C2" w:rsidRPr="003A4E5D">
        <w:rPr>
          <w:rFonts w:ascii="Times New Roman" w:hAnsi="Times New Roman" w:cs="Times New Roman"/>
          <w:sz w:val="24"/>
          <w:szCs w:val="24"/>
          <w:lang w:val="en-US"/>
        </w:rPr>
        <w:t xml:space="preserve">improve </w:t>
      </w:r>
      <w:r w:rsidRPr="003A4E5D">
        <w:rPr>
          <w:rFonts w:ascii="Times New Roman" w:hAnsi="Times New Roman" w:cs="Times New Roman"/>
          <w:sz w:val="24"/>
          <w:szCs w:val="24"/>
          <w:lang w:val="en-US"/>
        </w:rPr>
        <w:t>theor</w:t>
      </w:r>
      <w:r w:rsidR="001905C2" w:rsidRPr="003A4E5D">
        <w:rPr>
          <w:rFonts w:ascii="Times New Roman" w:hAnsi="Times New Roman" w:cs="Times New Roman"/>
          <w:sz w:val="24"/>
          <w:szCs w:val="24"/>
          <w:lang w:val="en-US"/>
        </w:rPr>
        <w:t>ies</w:t>
      </w:r>
      <w:r w:rsidRPr="003A4E5D">
        <w:rPr>
          <w:rFonts w:ascii="Times New Roman" w:hAnsi="Times New Roman" w:cs="Times New Roman"/>
          <w:sz w:val="24"/>
          <w:szCs w:val="24"/>
          <w:lang w:val="en-US"/>
        </w:rPr>
        <w:t xml:space="preserve"> but also provide </w:t>
      </w:r>
      <w:r w:rsidR="001905C2" w:rsidRPr="003A4E5D">
        <w:rPr>
          <w:rFonts w:ascii="Times New Roman" w:hAnsi="Times New Roman" w:cs="Times New Roman"/>
          <w:sz w:val="24"/>
          <w:szCs w:val="24"/>
          <w:lang w:val="en-US"/>
        </w:rPr>
        <w:t xml:space="preserve">valuable </w:t>
      </w:r>
      <w:r w:rsidRPr="003A4E5D">
        <w:rPr>
          <w:rFonts w:ascii="Times New Roman" w:hAnsi="Times New Roman" w:cs="Times New Roman"/>
          <w:sz w:val="24"/>
          <w:szCs w:val="24"/>
          <w:lang w:val="en-US"/>
        </w:rPr>
        <w:t xml:space="preserve">managerial advice. </w:t>
      </w:r>
    </w:p>
    <w:p w14:paraId="7049064D" w14:textId="60F1B21E"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5.</w:t>
      </w:r>
      <w:r w:rsidR="002F20E3" w:rsidRPr="003A4E5D">
        <w:rPr>
          <w:rFonts w:ascii="Times New Roman" w:hAnsi="Times New Roman" w:cs="Times New Roman"/>
          <w:i/>
          <w:iCs/>
          <w:color w:val="auto"/>
          <w:sz w:val="24"/>
          <w:szCs w:val="24"/>
          <w:lang w:val="en-US"/>
        </w:rPr>
        <w:t>3</w:t>
      </w:r>
      <w:r w:rsidRPr="003A4E5D">
        <w:rPr>
          <w:rFonts w:ascii="Times New Roman" w:hAnsi="Times New Roman" w:cs="Times New Roman"/>
          <w:i/>
          <w:iCs/>
          <w:color w:val="auto"/>
          <w:sz w:val="24"/>
          <w:szCs w:val="24"/>
          <w:lang w:val="en-US"/>
        </w:rPr>
        <w:t xml:space="preserve"> Future research directions proposed by recent </w:t>
      </w:r>
      <w:r w:rsidR="00291E9C" w:rsidRPr="003A4E5D">
        <w:rPr>
          <w:rFonts w:ascii="Times New Roman" w:hAnsi="Times New Roman" w:cs="Times New Roman"/>
          <w:i/>
          <w:iCs/>
          <w:color w:val="auto"/>
          <w:sz w:val="24"/>
          <w:szCs w:val="24"/>
          <w:lang w:val="en-US"/>
        </w:rPr>
        <w:t>store atmosphere</w:t>
      </w:r>
      <w:r w:rsidRPr="003A4E5D">
        <w:rPr>
          <w:rFonts w:ascii="Times New Roman" w:hAnsi="Times New Roman" w:cs="Times New Roman"/>
          <w:i/>
          <w:iCs/>
          <w:color w:val="auto"/>
          <w:sz w:val="24"/>
          <w:szCs w:val="24"/>
          <w:lang w:val="en-US"/>
        </w:rPr>
        <w:t xml:space="preserve"> literature</w:t>
      </w:r>
    </w:p>
    <w:p w14:paraId="3C839855" w14:textId="62DF79DC"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In our synthesis process, we observed existing gaps in the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literature</w:t>
      </w:r>
      <w:r w:rsidR="00DD19A6" w:rsidRPr="003A4E5D">
        <w:rPr>
          <w:rFonts w:ascii="Times New Roman" w:hAnsi="Times New Roman" w:cs="Times New Roman"/>
          <w:sz w:val="24"/>
          <w:szCs w:val="24"/>
          <w:lang w:val="en-US"/>
        </w:rPr>
        <w:t xml:space="preserve"> and identified the need for more research </w:t>
      </w:r>
      <w:r w:rsidRPr="003A4E5D">
        <w:rPr>
          <w:rFonts w:ascii="Times New Roman" w:hAnsi="Times New Roman" w:cs="Times New Roman"/>
          <w:sz w:val="24"/>
          <w:szCs w:val="24"/>
          <w:lang w:val="en-US"/>
        </w:rPr>
        <w:t xml:space="preserve">related to </w:t>
      </w:r>
      <w:r w:rsidR="00291E9C" w:rsidRPr="003A4E5D">
        <w:rPr>
          <w:rFonts w:ascii="Times New Roman" w:hAnsi="Times New Roman" w:cs="Times New Roman"/>
          <w:sz w:val="24"/>
          <w:szCs w:val="24"/>
          <w:lang w:val="en-US"/>
        </w:rPr>
        <w:t>store atmospheric</w:t>
      </w:r>
      <w:r w:rsidRPr="003A4E5D">
        <w:rPr>
          <w:rFonts w:ascii="Times New Roman" w:hAnsi="Times New Roman" w:cs="Times New Roman"/>
          <w:sz w:val="24"/>
          <w:szCs w:val="24"/>
          <w:lang w:val="en-US"/>
        </w:rPr>
        <w:t xml:space="preserve"> cues and consumer experience in multiple contexts. Figure </w:t>
      </w:r>
      <w:r w:rsidR="00782BEE" w:rsidRPr="003A4E5D">
        <w:rPr>
          <w:rFonts w:ascii="Times New Roman" w:hAnsi="Times New Roman" w:cs="Times New Roman"/>
          <w:sz w:val="24"/>
          <w:szCs w:val="24"/>
          <w:lang w:val="en-US"/>
        </w:rPr>
        <w:t>9</w:t>
      </w:r>
      <w:r w:rsidRPr="003A4E5D">
        <w:rPr>
          <w:rFonts w:ascii="Times New Roman" w:hAnsi="Times New Roman" w:cs="Times New Roman"/>
          <w:sz w:val="24"/>
          <w:szCs w:val="24"/>
          <w:lang w:val="en-US"/>
        </w:rPr>
        <w:t xml:space="preserve"> showcases an overview of </w:t>
      </w:r>
      <w:r w:rsidR="00DD19A6"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future research </w:t>
      </w:r>
      <w:r w:rsidR="00DD19A6" w:rsidRPr="003A4E5D">
        <w:rPr>
          <w:rFonts w:ascii="Times New Roman" w:hAnsi="Times New Roman" w:cs="Times New Roman"/>
          <w:sz w:val="24"/>
          <w:szCs w:val="24"/>
          <w:lang w:val="en-US"/>
        </w:rPr>
        <w:t xml:space="preserve">directions recommended by high-quality publications (noted as 3, 4, and 4* in the ABS 2018 list) </w:t>
      </w:r>
      <w:r w:rsidRPr="003A4E5D">
        <w:rPr>
          <w:rFonts w:ascii="Times New Roman" w:hAnsi="Times New Roman" w:cs="Times New Roman"/>
          <w:sz w:val="24"/>
          <w:szCs w:val="24"/>
          <w:lang w:val="en-US"/>
        </w:rPr>
        <w:t>in the past three</w:t>
      </w:r>
      <w:r w:rsidR="00DD19A6"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year</w:t>
      </w:r>
      <w:r w:rsidR="00DD19A6" w:rsidRPr="003A4E5D">
        <w:rPr>
          <w:rFonts w:ascii="Times New Roman" w:hAnsi="Times New Roman" w:cs="Times New Roman"/>
          <w:sz w:val="24"/>
          <w:szCs w:val="24"/>
          <w:lang w:val="en-US"/>
        </w:rPr>
        <w:t>s.</w:t>
      </w:r>
    </w:p>
    <w:p w14:paraId="1F77BF23" w14:textId="2FF3FDE2" w:rsidR="00FE3019" w:rsidRPr="003A4E5D" w:rsidRDefault="00FE3019" w:rsidP="00FE3019">
      <w:pPr>
        <w:spacing w:line="480" w:lineRule="auto"/>
        <w:jc w:val="center"/>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Insert Figure </w:t>
      </w:r>
      <w:r w:rsidR="00782BEE" w:rsidRPr="003A4E5D">
        <w:rPr>
          <w:rFonts w:ascii="Times New Roman" w:hAnsi="Times New Roman" w:cs="Times New Roman"/>
          <w:sz w:val="24"/>
          <w:szCs w:val="24"/>
          <w:lang w:val="en-US"/>
        </w:rPr>
        <w:t>9</w:t>
      </w:r>
    </w:p>
    <w:p w14:paraId="4FEC556A" w14:textId="77777777" w:rsidR="00FE3019" w:rsidRPr="003A4E5D" w:rsidRDefault="00FE3019" w:rsidP="00FE3019">
      <w:pPr>
        <w:pStyle w:val="Heading1"/>
        <w:spacing w:line="480" w:lineRule="auto"/>
        <w:rPr>
          <w:rFonts w:ascii="Times New Roman" w:hAnsi="Times New Roman" w:cs="Times New Roman"/>
          <w:b/>
          <w:bCs/>
          <w:color w:val="auto"/>
          <w:sz w:val="24"/>
          <w:szCs w:val="24"/>
          <w:lang w:val="en-US"/>
        </w:rPr>
      </w:pPr>
      <w:r w:rsidRPr="003A4E5D">
        <w:rPr>
          <w:rFonts w:ascii="Times New Roman" w:hAnsi="Times New Roman" w:cs="Times New Roman"/>
          <w:b/>
          <w:bCs/>
          <w:color w:val="auto"/>
          <w:sz w:val="24"/>
          <w:szCs w:val="24"/>
          <w:lang w:val="en-US"/>
        </w:rPr>
        <w:lastRenderedPageBreak/>
        <w:t xml:space="preserve">6. Conclusions, implications, and future research directions </w:t>
      </w:r>
    </w:p>
    <w:p w14:paraId="3895AA16" w14:textId="77777777" w:rsidR="00FE3019" w:rsidRPr="003A4E5D" w:rsidRDefault="00FE3019" w:rsidP="00FE3019">
      <w:pPr>
        <w:pStyle w:val="Heading2"/>
        <w:spacing w:line="480" w:lineRule="auto"/>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6.1 Theoretical and practical contributions </w:t>
      </w:r>
    </w:p>
    <w:p w14:paraId="60AADB04" w14:textId="03C8DD18" w:rsidR="00FE3019" w:rsidRPr="003A4E5D" w:rsidRDefault="00157107"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Building on the integrative framework, t</w:t>
      </w:r>
      <w:r w:rsidR="00FE3019" w:rsidRPr="003A4E5D">
        <w:rPr>
          <w:rFonts w:ascii="Times New Roman" w:hAnsi="Times New Roman" w:cs="Times New Roman"/>
          <w:sz w:val="24"/>
          <w:szCs w:val="24"/>
          <w:lang w:val="en-US"/>
        </w:rPr>
        <w:t xml:space="preserve">his </w:t>
      </w:r>
      <w:r w:rsidR="00291E9C" w:rsidRPr="003A4E5D">
        <w:rPr>
          <w:rFonts w:ascii="Times New Roman" w:hAnsi="Times New Roman" w:cs="Times New Roman"/>
          <w:sz w:val="24"/>
          <w:szCs w:val="24"/>
          <w:lang w:val="en-US"/>
        </w:rPr>
        <w:t xml:space="preserve">systematic literature review </w:t>
      </w:r>
      <w:r w:rsidR="00FE3019" w:rsidRPr="003A4E5D">
        <w:rPr>
          <w:rFonts w:ascii="Times New Roman" w:hAnsi="Times New Roman" w:cs="Times New Roman"/>
          <w:sz w:val="24"/>
          <w:szCs w:val="24"/>
          <w:lang w:val="en-US"/>
        </w:rPr>
        <w:t>provides a comprehensive overview o</w:t>
      </w:r>
      <w:r w:rsidR="00DD19A6" w:rsidRPr="003A4E5D">
        <w:rPr>
          <w:rFonts w:ascii="Times New Roman" w:hAnsi="Times New Roman" w:cs="Times New Roman"/>
          <w:sz w:val="24"/>
          <w:szCs w:val="24"/>
          <w:lang w:val="en-US"/>
        </w:rPr>
        <w:t>f</w:t>
      </w:r>
      <w:r w:rsidR="00FE3019" w:rsidRPr="003A4E5D">
        <w:rPr>
          <w:rFonts w:ascii="Times New Roman" w:hAnsi="Times New Roman" w:cs="Times New Roman"/>
          <w:sz w:val="24"/>
          <w:szCs w:val="24"/>
          <w:lang w:val="en-US"/>
        </w:rPr>
        <w:t xml:space="preserve"> </w:t>
      </w:r>
      <w:r w:rsidR="00291E9C"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in consumer behavior.</w:t>
      </w:r>
      <w:r w:rsidR="00DD19A6" w:rsidRPr="003A4E5D">
        <w:rPr>
          <w:rFonts w:ascii="Times New Roman" w:hAnsi="Times New Roman" w:cs="Times New Roman"/>
          <w:sz w:val="24"/>
          <w:szCs w:val="24"/>
          <w:lang w:val="en-US"/>
        </w:rPr>
        <w:t xml:space="preserve"> </w:t>
      </w:r>
      <w:r w:rsidR="00FE3019" w:rsidRPr="003A4E5D">
        <w:rPr>
          <w:rFonts w:ascii="Times New Roman" w:hAnsi="Times New Roman" w:cs="Times New Roman"/>
          <w:sz w:val="24"/>
          <w:szCs w:val="24"/>
          <w:lang w:val="en-US"/>
        </w:rPr>
        <w:t>Through identifying previous outcomes and calls</w:t>
      </w:r>
      <w:r w:rsidR="00DD19A6" w:rsidRPr="003A4E5D">
        <w:rPr>
          <w:rFonts w:ascii="Times New Roman" w:hAnsi="Times New Roman" w:cs="Times New Roman"/>
          <w:sz w:val="24"/>
          <w:szCs w:val="24"/>
          <w:lang w:val="en-US"/>
        </w:rPr>
        <w:t xml:space="preserve"> for future research</w:t>
      </w:r>
      <w:r w:rsidR="00FE3019" w:rsidRPr="003A4E5D">
        <w:rPr>
          <w:rFonts w:ascii="Times New Roman" w:hAnsi="Times New Roman" w:cs="Times New Roman"/>
          <w:sz w:val="24"/>
          <w:szCs w:val="24"/>
          <w:lang w:val="en-US"/>
        </w:rPr>
        <w:t xml:space="preserve">, we offer insightful contributions </w:t>
      </w:r>
      <w:r w:rsidR="00DD19A6" w:rsidRPr="003A4E5D">
        <w:rPr>
          <w:rFonts w:ascii="Times New Roman" w:hAnsi="Times New Roman" w:cs="Times New Roman"/>
          <w:sz w:val="24"/>
          <w:szCs w:val="24"/>
          <w:lang w:val="en-US"/>
        </w:rPr>
        <w:t xml:space="preserve">on </w:t>
      </w:r>
      <w:r w:rsidR="00FE3019" w:rsidRPr="003A4E5D">
        <w:rPr>
          <w:rFonts w:ascii="Times New Roman" w:hAnsi="Times New Roman" w:cs="Times New Roman"/>
          <w:sz w:val="24"/>
          <w:szCs w:val="24"/>
          <w:lang w:val="en-US"/>
        </w:rPr>
        <w:t xml:space="preserve">theoretical and practical aspects. First, this is the first structured systematic review on </w:t>
      </w:r>
      <w:r w:rsidR="00291E9C"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across multiple disciplines with regards to </w:t>
      </w:r>
      <w:r w:rsidR="00DD19A6" w:rsidRPr="003A4E5D">
        <w:rPr>
          <w:rFonts w:ascii="Times New Roman" w:hAnsi="Times New Roman" w:cs="Times New Roman"/>
          <w:sz w:val="24"/>
          <w:szCs w:val="24"/>
          <w:lang w:val="en-US"/>
        </w:rPr>
        <w:t xml:space="preserve">relevant </w:t>
      </w:r>
      <w:r w:rsidR="00FE3019" w:rsidRPr="003A4E5D">
        <w:rPr>
          <w:rFonts w:ascii="Times New Roman" w:hAnsi="Times New Roman" w:cs="Times New Roman"/>
          <w:sz w:val="24"/>
          <w:szCs w:val="24"/>
          <w:lang w:val="en-US"/>
        </w:rPr>
        <w:t xml:space="preserve">theories, methodologies, and constructs since </w:t>
      </w:r>
      <w:r w:rsidR="00DD19A6" w:rsidRPr="003A4E5D">
        <w:rPr>
          <w:rFonts w:ascii="Times New Roman" w:hAnsi="Times New Roman" w:cs="Times New Roman"/>
          <w:sz w:val="24"/>
          <w:szCs w:val="24"/>
          <w:lang w:val="en-US"/>
        </w:rPr>
        <w:t xml:space="preserve">SA’s </w:t>
      </w:r>
      <w:r w:rsidR="00FE3019" w:rsidRPr="003A4E5D">
        <w:rPr>
          <w:rFonts w:ascii="Times New Roman" w:hAnsi="Times New Roman" w:cs="Times New Roman"/>
          <w:sz w:val="24"/>
          <w:szCs w:val="24"/>
          <w:lang w:val="en-US"/>
        </w:rPr>
        <w:t xml:space="preserve">pioneer definition. A </w:t>
      </w:r>
      <w:r w:rsidR="00291E9C" w:rsidRPr="003A4E5D">
        <w:rPr>
          <w:rFonts w:ascii="Times New Roman" w:hAnsi="Times New Roman" w:cs="Times New Roman"/>
          <w:sz w:val="24"/>
          <w:szCs w:val="24"/>
          <w:lang w:val="en-US"/>
        </w:rPr>
        <w:t>systematic literature review</w:t>
      </w:r>
      <w:r w:rsidR="00FE3019" w:rsidRPr="003A4E5D">
        <w:rPr>
          <w:rFonts w:ascii="Times New Roman" w:hAnsi="Times New Roman" w:cs="Times New Roman"/>
          <w:sz w:val="24"/>
          <w:szCs w:val="24"/>
          <w:lang w:val="en-US"/>
        </w:rPr>
        <w:t xml:space="preserve"> enables future empirical researchers to position more insightful constructs through distinct theory application and methodological proposition (Domenico et al., 2021). Second, our synthesis reveals certain knowledge gaps that scholars could </w:t>
      </w:r>
      <w:r w:rsidR="000B4EBE" w:rsidRPr="003A4E5D">
        <w:rPr>
          <w:rFonts w:ascii="Times New Roman" w:hAnsi="Times New Roman" w:cs="Times New Roman"/>
          <w:sz w:val="24"/>
          <w:szCs w:val="24"/>
          <w:lang w:val="en-US"/>
        </w:rPr>
        <w:t xml:space="preserve">pursue </w:t>
      </w:r>
      <w:r w:rsidR="00FE3019" w:rsidRPr="003A4E5D">
        <w:rPr>
          <w:rFonts w:ascii="Times New Roman" w:hAnsi="Times New Roman" w:cs="Times New Roman"/>
          <w:sz w:val="24"/>
          <w:szCs w:val="24"/>
          <w:lang w:val="en-US"/>
        </w:rPr>
        <w:t xml:space="preserve">further. For instance, extant </w:t>
      </w:r>
      <w:r w:rsidR="00291E9C"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research adopted psychological theories in empirical studies, </w:t>
      </w:r>
      <w:r w:rsidR="00377C7A" w:rsidRPr="003A4E5D">
        <w:rPr>
          <w:rFonts w:ascii="Times New Roman" w:hAnsi="Times New Roman" w:cs="Times New Roman"/>
          <w:sz w:val="24"/>
          <w:szCs w:val="24"/>
          <w:lang w:val="en-US"/>
        </w:rPr>
        <w:t xml:space="preserve">and </w:t>
      </w:r>
      <w:r w:rsidR="00FE3019" w:rsidRPr="003A4E5D">
        <w:rPr>
          <w:rFonts w:ascii="Times New Roman" w:hAnsi="Times New Roman" w:cs="Times New Roman"/>
          <w:sz w:val="24"/>
          <w:szCs w:val="24"/>
          <w:lang w:val="en-US"/>
        </w:rPr>
        <w:t xml:space="preserve">marketing and retailing researchers should shed more light on marketing or consumer-driven theories for richer insights. Third, we believe that more studies </w:t>
      </w:r>
      <w:r w:rsidR="003E4E29" w:rsidRPr="003A4E5D">
        <w:rPr>
          <w:rFonts w:ascii="Times New Roman" w:hAnsi="Times New Roman" w:cs="Times New Roman"/>
          <w:sz w:val="24"/>
          <w:szCs w:val="24"/>
          <w:lang w:val="en-US"/>
        </w:rPr>
        <w:t>should be carried out to</w:t>
      </w:r>
      <w:r w:rsidR="00FE3019" w:rsidRPr="003A4E5D">
        <w:rPr>
          <w:rFonts w:ascii="Times New Roman" w:hAnsi="Times New Roman" w:cs="Times New Roman"/>
          <w:sz w:val="24"/>
          <w:szCs w:val="24"/>
          <w:lang w:val="en-US"/>
        </w:rPr>
        <w:t xml:space="preserve"> refine </w:t>
      </w:r>
      <w:r w:rsidR="00291E9C" w:rsidRPr="003A4E5D">
        <w:rPr>
          <w:rFonts w:ascii="Times New Roman" w:hAnsi="Times New Roman" w:cs="Times New Roman"/>
          <w:sz w:val="24"/>
          <w:szCs w:val="24"/>
          <w:lang w:val="en-US"/>
        </w:rPr>
        <w:t xml:space="preserve">store </w:t>
      </w:r>
      <w:proofErr w:type="spellStart"/>
      <w:r w:rsidR="00291E9C" w:rsidRPr="003A4E5D">
        <w:rPr>
          <w:rFonts w:ascii="Times New Roman" w:hAnsi="Times New Roman" w:cs="Times New Roman"/>
          <w:sz w:val="24"/>
          <w:szCs w:val="24"/>
          <w:lang w:val="en-US"/>
        </w:rPr>
        <w:t>atmosphere</w:t>
      </w:r>
      <w:r w:rsidR="00FE3019" w:rsidRPr="003A4E5D">
        <w:rPr>
          <w:rFonts w:ascii="Times New Roman" w:hAnsi="Times New Roman" w:cs="Times New Roman"/>
          <w:sz w:val="24"/>
          <w:szCs w:val="24"/>
          <w:lang w:val="en-US"/>
        </w:rPr>
        <w:t>in</w:t>
      </w:r>
      <w:proofErr w:type="spellEnd"/>
      <w:r w:rsidR="00FE3019" w:rsidRPr="003A4E5D">
        <w:rPr>
          <w:rFonts w:ascii="Times New Roman" w:hAnsi="Times New Roman" w:cs="Times New Roman"/>
          <w:sz w:val="24"/>
          <w:szCs w:val="24"/>
          <w:lang w:val="en-US"/>
        </w:rPr>
        <w:t xml:space="preserve"> </w:t>
      </w:r>
      <w:r w:rsidR="003E4E29" w:rsidRPr="003A4E5D">
        <w:rPr>
          <w:rFonts w:ascii="Times New Roman" w:hAnsi="Times New Roman" w:cs="Times New Roman"/>
          <w:sz w:val="24"/>
          <w:szCs w:val="24"/>
          <w:lang w:val="en-US"/>
        </w:rPr>
        <w:t xml:space="preserve">newly established </w:t>
      </w:r>
      <w:r w:rsidR="00FE3019" w:rsidRPr="003A4E5D">
        <w:rPr>
          <w:rFonts w:ascii="Times New Roman" w:hAnsi="Times New Roman" w:cs="Times New Roman"/>
          <w:sz w:val="24"/>
          <w:szCs w:val="24"/>
          <w:lang w:val="en-US"/>
        </w:rPr>
        <w:t>commerce channels</w:t>
      </w:r>
      <w:r w:rsidR="003E4E29"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such as mobile, 3D, virtual</w:t>
      </w:r>
      <w:r w:rsidR="003E4E29" w:rsidRPr="003A4E5D">
        <w:rPr>
          <w:rFonts w:ascii="Times New Roman" w:hAnsi="Times New Roman" w:cs="Times New Roman"/>
          <w:sz w:val="24"/>
          <w:szCs w:val="24"/>
          <w:lang w:val="en-US"/>
        </w:rPr>
        <w:t>,</w:t>
      </w:r>
      <w:r w:rsidR="00FE3019" w:rsidRPr="003A4E5D">
        <w:rPr>
          <w:rFonts w:ascii="Times New Roman" w:hAnsi="Times New Roman" w:cs="Times New Roman"/>
          <w:sz w:val="24"/>
          <w:szCs w:val="24"/>
          <w:lang w:val="en-US"/>
        </w:rPr>
        <w:t xml:space="preserve"> and augmented reality retailing. Fourth, our SLR has identified emerging constructs </w:t>
      </w:r>
      <w:r w:rsidR="003E4E29" w:rsidRPr="003A4E5D">
        <w:rPr>
          <w:rFonts w:ascii="Times New Roman" w:hAnsi="Times New Roman" w:cs="Times New Roman"/>
          <w:sz w:val="24"/>
          <w:szCs w:val="24"/>
          <w:lang w:val="en-US"/>
        </w:rPr>
        <w:t>in</w:t>
      </w:r>
      <w:r w:rsidR="00FE3019" w:rsidRPr="003A4E5D">
        <w:rPr>
          <w:rFonts w:ascii="Times New Roman" w:hAnsi="Times New Roman" w:cs="Times New Roman"/>
          <w:sz w:val="24"/>
          <w:szCs w:val="24"/>
          <w:lang w:val="en-US"/>
        </w:rPr>
        <w:t xml:space="preserve"> </w:t>
      </w:r>
      <w:r w:rsidR="00291E9C"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research</w:t>
      </w:r>
      <w:r w:rsidR="003E4E29" w:rsidRPr="003A4E5D">
        <w:rPr>
          <w:rFonts w:ascii="Times New Roman" w:hAnsi="Times New Roman" w:cs="Times New Roman"/>
          <w:sz w:val="24"/>
          <w:szCs w:val="24"/>
          <w:lang w:val="en-US"/>
        </w:rPr>
        <w:t>, and</w:t>
      </w:r>
      <w:r w:rsidR="00FE3019" w:rsidRPr="003A4E5D">
        <w:rPr>
          <w:rFonts w:ascii="Times New Roman" w:hAnsi="Times New Roman" w:cs="Times New Roman"/>
          <w:sz w:val="24"/>
          <w:szCs w:val="24"/>
          <w:lang w:val="en-US"/>
        </w:rPr>
        <w:t xml:space="preserve"> we believe </w:t>
      </w:r>
      <w:r w:rsidR="003E4E29" w:rsidRPr="003A4E5D">
        <w:rPr>
          <w:rFonts w:ascii="Times New Roman" w:hAnsi="Times New Roman" w:cs="Times New Roman"/>
          <w:sz w:val="24"/>
          <w:szCs w:val="24"/>
          <w:lang w:val="en-US"/>
        </w:rPr>
        <w:t xml:space="preserve">that </w:t>
      </w:r>
      <w:r w:rsidR="00FE3019" w:rsidRPr="003A4E5D">
        <w:rPr>
          <w:rFonts w:ascii="Times New Roman" w:hAnsi="Times New Roman" w:cs="Times New Roman"/>
          <w:sz w:val="24"/>
          <w:szCs w:val="24"/>
          <w:lang w:val="en-US"/>
        </w:rPr>
        <w:t xml:space="preserve">future empirical researchers could test different combinations of antecedent, mediating, moderating, and outcome variables related to </w:t>
      </w:r>
      <w:r w:rsidR="00291E9C" w:rsidRPr="003A4E5D">
        <w:rPr>
          <w:rFonts w:ascii="Times New Roman" w:hAnsi="Times New Roman" w:cs="Times New Roman"/>
          <w:sz w:val="24"/>
          <w:szCs w:val="24"/>
          <w:lang w:val="en-US"/>
        </w:rPr>
        <w:t>store atmosphere</w:t>
      </w:r>
      <w:r w:rsidR="00FE3019"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 xml:space="preserve">More importantly, we delineate a comprehensive framework of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w:t>
      </w:r>
      <w:r w:rsidR="003E4E29"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reshaping </w:t>
      </w:r>
      <w:r w:rsidR="003E4E29"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consumer decision-making process across three distinctive commerce channels.</w:t>
      </w:r>
    </w:p>
    <w:p w14:paraId="15A11E2B" w14:textId="2B4BB4B6"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This review also </w:t>
      </w:r>
      <w:r w:rsidR="006C1E71" w:rsidRPr="003A4E5D">
        <w:rPr>
          <w:rFonts w:ascii="Times New Roman" w:hAnsi="Times New Roman" w:cs="Times New Roman"/>
          <w:sz w:val="24"/>
          <w:szCs w:val="24"/>
          <w:lang w:val="en-US"/>
        </w:rPr>
        <w:t xml:space="preserve">provides </w:t>
      </w:r>
      <w:r w:rsidRPr="003A4E5D">
        <w:rPr>
          <w:rFonts w:ascii="Times New Roman" w:hAnsi="Times New Roman" w:cs="Times New Roman"/>
          <w:sz w:val="24"/>
          <w:szCs w:val="24"/>
          <w:lang w:val="en-US"/>
        </w:rPr>
        <w:t xml:space="preserve">substantial </w:t>
      </w:r>
      <w:r w:rsidR="006C1E71" w:rsidRPr="003A4E5D">
        <w:rPr>
          <w:rFonts w:ascii="Times New Roman" w:hAnsi="Times New Roman" w:cs="Times New Roman"/>
          <w:sz w:val="24"/>
          <w:szCs w:val="24"/>
          <w:lang w:val="en-US"/>
        </w:rPr>
        <w:t xml:space="preserve">insights for </w:t>
      </w:r>
      <w:r w:rsidRPr="003A4E5D">
        <w:rPr>
          <w:rFonts w:ascii="Times New Roman" w:hAnsi="Times New Roman" w:cs="Times New Roman"/>
          <w:sz w:val="24"/>
          <w:szCs w:val="24"/>
          <w:lang w:val="en-US"/>
        </w:rPr>
        <w:t>practitioners in business, management</w:t>
      </w:r>
      <w:r w:rsidR="006C1E7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marketing fields. First and foremost, our study highlights the significance of store attributes (e.g., atmospherics, aesthetics, ambient cues, design, layout,</w:t>
      </w:r>
      <w:r w:rsidR="006C1E71" w:rsidRPr="003A4E5D">
        <w:rPr>
          <w:rFonts w:ascii="Times New Roman" w:hAnsi="Times New Roman" w:cs="Times New Roman"/>
          <w:sz w:val="24"/>
          <w:szCs w:val="24"/>
          <w:lang w:val="en-US"/>
        </w:rPr>
        <w:t xml:space="preserve"> </w:t>
      </w:r>
      <w:r w:rsidRPr="003A4E5D">
        <w:rPr>
          <w:rFonts w:ascii="Times New Roman" w:hAnsi="Times New Roman" w:cs="Times New Roman"/>
          <w:sz w:val="24"/>
          <w:szCs w:val="24"/>
          <w:lang w:val="en-US"/>
        </w:rPr>
        <w:t>social factors</w:t>
      </w:r>
      <w:r w:rsidR="006C1E7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etc</w:t>
      </w:r>
      <w:r w:rsidR="006C1E7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in affecting store visitors’ emotional responses, satisfaction</w:t>
      </w:r>
      <w:r w:rsidR="00BB5E33"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behavioral dynamics. Marketing practitioners should </w:t>
      </w:r>
      <w:r w:rsidR="006C1E71" w:rsidRPr="003A4E5D">
        <w:rPr>
          <w:rFonts w:ascii="Times New Roman" w:hAnsi="Times New Roman" w:cs="Times New Roman"/>
          <w:sz w:val="24"/>
          <w:szCs w:val="24"/>
          <w:lang w:val="en-US"/>
        </w:rPr>
        <w:t xml:space="preserve">consistently </w:t>
      </w:r>
      <w:proofErr w:type="gramStart"/>
      <w:r w:rsidRPr="003A4E5D">
        <w:rPr>
          <w:rFonts w:ascii="Times New Roman" w:hAnsi="Times New Roman" w:cs="Times New Roman"/>
          <w:sz w:val="24"/>
          <w:szCs w:val="24"/>
          <w:lang w:val="en-US"/>
        </w:rPr>
        <w:t>take into account</w:t>
      </w:r>
      <w:proofErr w:type="gramEnd"/>
      <w:r w:rsidRPr="003A4E5D">
        <w:rPr>
          <w:rFonts w:ascii="Times New Roman" w:hAnsi="Times New Roman" w:cs="Times New Roman"/>
          <w:sz w:val="24"/>
          <w:szCs w:val="24"/>
          <w:lang w:val="en-US"/>
        </w:rPr>
        <w:t xml:space="preserve"> the optimization of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and </w:t>
      </w:r>
      <w:r w:rsidRPr="003A4E5D">
        <w:rPr>
          <w:rFonts w:ascii="Times New Roman" w:hAnsi="Times New Roman" w:cs="Times New Roman"/>
          <w:sz w:val="24"/>
          <w:szCs w:val="24"/>
          <w:lang w:val="en-US"/>
        </w:rPr>
        <w:lastRenderedPageBreak/>
        <w:t xml:space="preserve">user experience to boost retail store patronage and purchase intentions. Second, we offer understandings for policymakers in determining the appropriate atmospherics under different retail contexts. </w:t>
      </w:r>
      <w:r w:rsidR="00423B2C" w:rsidRPr="003A4E5D">
        <w:rPr>
          <w:rFonts w:ascii="Times New Roman" w:hAnsi="Times New Roman" w:cs="Times New Roman"/>
          <w:sz w:val="24"/>
          <w:szCs w:val="24"/>
          <w:lang w:val="en-US"/>
        </w:rPr>
        <w:t xml:space="preserve">Retailers may refer to the outstanding atmospheric cues across different commercial channels for enhancing consumer engagement, for instance, by optimizing virtual aesthetic elements for the purpose of engaging online store visitors. </w:t>
      </w:r>
      <w:r w:rsidRPr="003A4E5D">
        <w:rPr>
          <w:rFonts w:ascii="Times New Roman" w:hAnsi="Times New Roman" w:cs="Times New Roman"/>
          <w:sz w:val="24"/>
          <w:szCs w:val="24"/>
          <w:lang w:val="en-US"/>
        </w:rPr>
        <w:t>To this end, technological advances continuously stimulate diversified store experience</w:t>
      </w:r>
      <w:r w:rsidR="00AF4A91"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w:t>
      </w:r>
      <w:r w:rsidR="00FF61D8" w:rsidRPr="003A4E5D">
        <w:rPr>
          <w:rFonts w:ascii="Times New Roman" w:hAnsi="Times New Roman" w:cs="Times New Roman"/>
          <w:sz w:val="24"/>
          <w:szCs w:val="24"/>
          <w:lang w:val="en-US"/>
        </w:rPr>
        <w:t xml:space="preserve"> Furthermore, based on our integrative framework, we strongly argue that commercial organizations should accommodate consumers’ psychological appeals imposed by </w:t>
      </w:r>
      <w:r w:rsidR="00291E9C" w:rsidRPr="003A4E5D">
        <w:rPr>
          <w:rFonts w:ascii="Times New Roman" w:hAnsi="Times New Roman" w:cs="Times New Roman"/>
          <w:sz w:val="24"/>
          <w:szCs w:val="24"/>
          <w:lang w:val="en-US"/>
        </w:rPr>
        <w:t>store atmosphere</w:t>
      </w:r>
      <w:r w:rsidR="00FF61D8" w:rsidRPr="003A4E5D">
        <w:rPr>
          <w:rFonts w:ascii="Times New Roman" w:hAnsi="Times New Roman" w:cs="Times New Roman"/>
          <w:sz w:val="24"/>
          <w:szCs w:val="24"/>
          <w:lang w:val="en-US"/>
        </w:rPr>
        <w:t xml:space="preserve"> factors at corresponding purchase stages. </w:t>
      </w:r>
      <w:r w:rsidR="00423B2C" w:rsidRPr="003A4E5D">
        <w:rPr>
          <w:rFonts w:ascii="Times New Roman" w:hAnsi="Times New Roman" w:cs="Times New Roman"/>
          <w:sz w:val="24"/>
          <w:szCs w:val="24"/>
          <w:lang w:val="en-US"/>
        </w:rPr>
        <w:t>This review particularly outlines consumers’ emotional conditions in responding to diverse store formats and store atmosphere, hence, consumers</w:t>
      </w:r>
      <w:r w:rsidR="00483963" w:rsidRPr="003A4E5D">
        <w:rPr>
          <w:rFonts w:ascii="Times New Roman" w:hAnsi="Times New Roman" w:cs="Times New Roman"/>
          <w:sz w:val="24"/>
          <w:szCs w:val="24"/>
          <w:lang w:val="en-US"/>
        </w:rPr>
        <w:t>’</w:t>
      </w:r>
      <w:r w:rsidR="00423B2C" w:rsidRPr="003A4E5D">
        <w:rPr>
          <w:rFonts w:ascii="Times New Roman" w:hAnsi="Times New Roman" w:cs="Times New Roman"/>
          <w:sz w:val="24"/>
          <w:szCs w:val="24"/>
          <w:lang w:val="en-US"/>
        </w:rPr>
        <w:t xml:space="preserve"> </w:t>
      </w:r>
      <w:proofErr w:type="gramStart"/>
      <w:r w:rsidR="00423B2C" w:rsidRPr="003A4E5D">
        <w:rPr>
          <w:rFonts w:ascii="Times New Roman" w:hAnsi="Times New Roman" w:cs="Times New Roman"/>
          <w:sz w:val="24"/>
          <w:szCs w:val="24"/>
          <w:lang w:val="en-US"/>
        </w:rPr>
        <w:t>approaching</w:t>
      </w:r>
      <w:proofErr w:type="gramEnd"/>
      <w:r w:rsidR="00423B2C" w:rsidRPr="003A4E5D">
        <w:rPr>
          <w:rFonts w:ascii="Times New Roman" w:hAnsi="Times New Roman" w:cs="Times New Roman"/>
          <w:sz w:val="24"/>
          <w:szCs w:val="24"/>
          <w:lang w:val="en-US"/>
        </w:rPr>
        <w:t xml:space="preserve"> or avoidance reactions should be noted and accommodated by marketers. </w:t>
      </w:r>
      <w:r w:rsidRPr="003A4E5D">
        <w:rPr>
          <w:rFonts w:ascii="Times New Roman" w:hAnsi="Times New Roman" w:cs="Times New Roman"/>
          <w:sz w:val="24"/>
          <w:szCs w:val="24"/>
          <w:lang w:val="en-US"/>
        </w:rPr>
        <w:t xml:space="preserve">Our review enables practitioners to consider appropriate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antecedents, refine store design</w:t>
      </w:r>
      <w:r w:rsidR="00AF4A9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and adjust marketing strategies </w:t>
      </w:r>
      <w:r w:rsidR="00AF4A91" w:rsidRPr="003A4E5D">
        <w:rPr>
          <w:rFonts w:ascii="Times New Roman" w:hAnsi="Times New Roman" w:cs="Times New Roman"/>
          <w:sz w:val="24"/>
          <w:szCs w:val="24"/>
          <w:lang w:val="en-US"/>
        </w:rPr>
        <w:t xml:space="preserve">to </w:t>
      </w:r>
      <w:r w:rsidRPr="003A4E5D">
        <w:rPr>
          <w:rFonts w:ascii="Times New Roman" w:hAnsi="Times New Roman" w:cs="Times New Roman"/>
          <w:sz w:val="24"/>
          <w:szCs w:val="24"/>
          <w:lang w:val="en-US"/>
        </w:rPr>
        <w:t xml:space="preserve">attract more sales-driven performance. </w:t>
      </w:r>
    </w:p>
    <w:p w14:paraId="610F18CF" w14:textId="77777777" w:rsidR="00FE3019" w:rsidRPr="003A4E5D" w:rsidRDefault="00FE3019" w:rsidP="00FE3019">
      <w:pPr>
        <w:pStyle w:val="Heading2"/>
        <w:spacing w:line="480" w:lineRule="auto"/>
        <w:jc w:val="both"/>
        <w:rPr>
          <w:rFonts w:ascii="Times New Roman" w:hAnsi="Times New Roman" w:cs="Times New Roman"/>
          <w:i/>
          <w:iCs/>
          <w:color w:val="auto"/>
          <w:sz w:val="24"/>
          <w:szCs w:val="24"/>
          <w:lang w:val="en-US"/>
        </w:rPr>
      </w:pPr>
      <w:r w:rsidRPr="003A4E5D">
        <w:rPr>
          <w:rFonts w:ascii="Times New Roman" w:hAnsi="Times New Roman" w:cs="Times New Roman"/>
          <w:i/>
          <w:iCs/>
          <w:color w:val="auto"/>
          <w:sz w:val="24"/>
          <w:szCs w:val="24"/>
          <w:lang w:val="en-US"/>
        </w:rPr>
        <w:t xml:space="preserve">6.2 Conclusion and limitations </w:t>
      </w:r>
    </w:p>
    <w:p w14:paraId="5FC4ADA7" w14:textId="12607A98" w:rsidR="00847D71"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The current </w:t>
      </w:r>
      <w:r w:rsidR="00291E9C" w:rsidRPr="003A4E5D">
        <w:rPr>
          <w:rFonts w:ascii="Times New Roman" w:hAnsi="Times New Roman" w:cs="Times New Roman"/>
          <w:sz w:val="24"/>
          <w:szCs w:val="24"/>
          <w:lang w:val="en-US"/>
        </w:rPr>
        <w:t xml:space="preserve">systematic literature review </w:t>
      </w:r>
      <w:r w:rsidRPr="003A4E5D">
        <w:rPr>
          <w:rFonts w:ascii="Times New Roman" w:hAnsi="Times New Roman" w:cs="Times New Roman"/>
          <w:sz w:val="24"/>
          <w:szCs w:val="24"/>
          <w:lang w:val="en-US"/>
        </w:rPr>
        <w:t xml:space="preserve">on </w:t>
      </w:r>
      <w:r w:rsidR="00291E9C" w:rsidRPr="003A4E5D">
        <w:rPr>
          <w:rFonts w:ascii="Times New Roman" w:hAnsi="Times New Roman" w:cs="Times New Roman"/>
          <w:sz w:val="24"/>
          <w:szCs w:val="24"/>
          <w:lang w:val="en-US"/>
        </w:rPr>
        <w:t xml:space="preserve">store </w:t>
      </w:r>
      <w:r w:rsidR="00423B2C" w:rsidRPr="003A4E5D">
        <w:rPr>
          <w:rFonts w:ascii="Times New Roman" w:hAnsi="Times New Roman" w:cs="Times New Roman"/>
          <w:sz w:val="24"/>
          <w:szCs w:val="24"/>
          <w:lang w:val="en-US"/>
        </w:rPr>
        <w:t>atmosphere constructively</w:t>
      </w:r>
      <w:r w:rsidRPr="003A4E5D">
        <w:rPr>
          <w:rFonts w:ascii="Times New Roman" w:hAnsi="Times New Roman" w:cs="Times New Roman"/>
          <w:sz w:val="24"/>
          <w:szCs w:val="24"/>
          <w:lang w:val="en-US"/>
        </w:rPr>
        <w:t xml:space="preserve"> reviews 190 peer-reviewed publications. </w:t>
      </w:r>
      <w:proofErr w:type="gramStart"/>
      <w:r w:rsidR="00847D71" w:rsidRPr="003A4E5D">
        <w:rPr>
          <w:rFonts w:ascii="Times New Roman" w:hAnsi="Times New Roman" w:cs="Times New Roman"/>
          <w:sz w:val="24"/>
          <w:szCs w:val="24"/>
          <w:lang w:val="en-US"/>
        </w:rPr>
        <w:t xml:space="preserve">In </w:t>
      </w:r>
      <w:r w:rsidRPr="003A4E5D">
        <w:rPr>
          <w:rFonts w:ascii="Times New Roman" w:hAnsi="Times New Roman" w:cs="Times New Roman"/>
          <w:sz w:val="24"/>
          <w:szCs w:val="24"/>
          <w:lang w:val="en-US"/>
        </w:rPr>
        <w:t>particular</w:t>
      </w:r>
      <w:r w:rsidR="00847D71" w:rsidRPr="003A4E5D">
        <w:rPr>
          <w:rFonts w:ascii="Times New Roman" w:hAnsi="Times New Roman" w:cs="Times New Roman"/>
          <w:sz w:val="24"/>
          <w:szCs w:val="24"/>
          <w:lang w:val="en-US"/>
        </w:rPr>
        <w:t>, we</w:t>
      </w:r>
      <w:proofErr w:type="gramEnd"/>
      <w:r w:rsidRPr="003A4E5D">
        <w:rPr>
          <w:rFonts w:ascii="Times New Roman" w:hAnsi="Times New Roman" w:cs="Times New Roman"/>
          <w:sz w:val="24"/>
          <w:szCs w:val="24"/>
          <w:lang w:val="en-US"/>
        </w:rPr>
        <w:t xml:space="preserve"> present emerging contributions in multiple disciplines and indicate calls for future research. Given </w:t>
      </w:r>
      <w:r w:rsidR="00847D71"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more</w:t>
      </w:r>
      <w:r w:rsidR="00847D7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than</w:t>
      </w:r>
      <w:r w:rsidR="00847D7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30-year scope of our review sample, we acknowledge the increasing necessity of investigating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and corresponding outcomes. Much has </w:t>
      </w:r>
      <w:r w:rsidR="00847D71" w:rsidRPr="003A4E5D">
        <w:rPr>
          <w:rFonts w:ascii="Times New Roman" w:hAnsi="Times New Roman" w:cs="Times New Roman"/>
          <w:sz w:val="24"/>
          <w:szCs w:val="24"/>
          <w:lang w:val="en-US"/>
        </w:rPr>
        <w:t xml:space="preserve">already </w:t>
      </w:r>
      <w:r w:rsidRPr="003A4E5D">
        <w:rPr>
          <w:rFonts w:ascii="Times New Roman" w:hAnsi="Times New Roman" w:cs="Times New Roman"/>
          <w:sz w:val="24"/>
          <w:szCs w:val="24"/>
          <w:lang w:val="en-US"/>
        </w:rPr>
        <w:t xml:space="preserve">been </w:t>
      </w:r>
      <w:r w:rsidR="00847D71" w:rsidRPr="003A4E5D">
        <w:rPr>
          <w:rFonts w:ascii="Times New Roman" w:hAnsi="Times New Roman" w:cs="Times New Roman"/>
          <w:sz w:val="24"/>
          <w:szCs w:val="24"/>
          <w:lang w:val="en-US"/>
        </w:rPr>
        <w:t xml:space="preserve">achieved </w:t>
      </w:r>
      <w:r w:rsidRPr="003A4E5D">
        <w:rPr>
          <w:rFonts w:ascii="Times New Roman" w:hAnsi="Times New Roman" w:cs="Times New Roman"/>
          <w:sz w:val="24"/>
          <w:szCs w:val="24"/>
          <w:lang w:val="en-US"/>
        </w:rPr>
        <w:t xml:space="preserve">in highlighting different forms of store types, store attributes and subsequential consumer behaviors in responding to environmental differences. Nevertheless, </w:t>
      </w:r>
      <w:r w:rsidR="00847D71" w:rsidRPr="003A4E5D">
        <w:rPr>
          <w:rFonts w:ascii="Times New Roman" w:hAnsi="Times New Roman" w:cs="Times New Roman"/>
          <w:sz w:val="24"/>
          <w:szCs w:val="24"/>
          <w:lang w:val="en-US"/>
        </w:rPr>
        <w:t>there are serious</w:t>
      </w:r>
      <w:r w:rsidRPr="003A4E5D">
        <w:rPr>
          <w:rFonts w:ascii="Times New Roman" w:hAnsi="Times New Roman" w:cs="Times New Roman"/>
          <w:sz w:val="24"/>
          <w:szCs w:val="24"/>
          <w:lang w:val="en-US"/>
        </w:rPr>
        <w:t xml:space="preserve"> research gaps. Not only </w:t>
      </w:r>
      <w:r w:rsidR="00847D71" w:rsidRPr="003A4E5D">
        <w:rPr>
          <w:rFonts w:ascii="Times New Roman" w:hAnsi="Times New Roman" w:cs="Times New Roman"/>
          <w:sz w:val="24"/>
          <w:szCs w:val="24"/>
          <w:lang w:val="en-US"/>
        </w:rPr>
        <w:t xml:space="preserve">is there a need to </w:t>
      </w:r>
      <w:r w:rsidRPr="003A4E5D">
        <w:rPr>
          <w:rFonts w:ascii="Times New Roman" w:hAnsi="Times New Roman" w:cs="Times New Roman"/>
          <w:sz w:val="24"/>
          <w:szCs w:val="24"/>
          <w:lang w:val="en-US"/>
        </w:rPr>
        <w:t>delineat</w:t>
      </w:r>
      <w:r w:rsidR="00847D71" w:rsidRPr="003A4E5D">
        <w:rPr>
          <w:rFonts w:ascii="Times New Roman" w:hAnsi="Times New Roman" w:cs="Times New Roman"/>
          <w:sz w:val="24"/>
          <w:szCs w:val="24"/>
          <w:lang w:val="en-US"/>
        </w:rPr>
        <w:t>e</w:t>
      </w:r>
      <w:r w:rsidRPr="003A4E5D">
        <w:rPr>
          <w:rFonts w:ascii="Times New Roman" w:hAnsi="Times New Roman" w:cs="Times New Roman"/>
          <w:sz w:val="24"/>
          <w:szCs w:val="24"/>
          <w:lang w:val="en-US"/>
        </w:rPr>
        <w:t xml:space="preserve"> theoretical contributions, but we also expect practitioners to adopt our </w:t>
      </w:r>
      <w:r w:rsidR="00FF61D8" w:rsidRPr="003A4E5D">
        <w:rPr>
          <w:rFonts w:ascii="Times New Roman" w:hAnsi="Times New Roman" w:cs="Times New Roman"/>
          <w:sz w:val="24"/>
          <w:szCs w:val="24"/>
          <w:lang w:val="en-US"/>
        </w:rPr>
        <w:t>integrative framework</w:t>
      </w:r>
      <w:r w:rsidRPr="003A4E5D">
        <w:rPr>
          <w:rFonts w:ascii="Times New Roman" w:hAnsi="Times New Roman" w:cs="Times New Roman"/>
          <w:sz w:val="24"/>
          <w:szCs w:val="24"/>
          <w:lang w:val="en-US"/>
        </w:rPr>
        <w:t xml:space="preserve"> in repositioning their marketing strategy. </w:t>
      </w:r>
    </w:p>
    <w:p w14:paraId="1B379817" w14:textId="4D355F84" w:rsidR="00FE3019" w:rsidRPr="003A4E5D" w:rsidRDefault="00FE3019" w:rsidP="00FE3019">
      <w:pPr>
        <w:spacing w:line="480" w:lineRule="auto"/>
        <w:jc w:val="both"/>
        <w:rPr>
          <w:rFonts w:ascii="Times New Roman" w:hAnsi="Times New Roman" w:cs="Times New Roman"/>
          <w:sz w:val="24"/>
          <w:szCs w:val="24"/>
          <w:lang w:val="en-US"/>
        </w:rPr>
      </w:pPr>
      <w:r w:rsidRPr="003A4E5D">
        <w:rPr>
          <w:rFonts w:ascii="Times New Roman" w:hAnsi="Times New Roman" w:cs="Times New Roman"/>
          <w:sz w:val="24"/>
          <w:szCs w:val="24"/>
          <w:lang w:val="en-US"/>
        </w:rPr>
        <w:t xml:space="preserve">This review, as with any other </w:t>
      </w:r>
      <w:r w:rsidR="00291E9C" w:rsidRPr="003A4E5D">
        <w:rPr>
          <w:rFonts w:ascii="Times New Roman" w:hAnsi="Times New Roman" w:cs="Times New Roman"/>
          <w:sz w:val="24"/>
          <w:szCs w:val="24"/>
          <w:lang w:val="en-US"/>
        </w:rPr>
        <w:t xml:space="preserve">systematic literature </w:t>
      </w:r>
      <w:proofErr w:type="spellStart"/>
      <w:r w:rsidR="00291E9C" w:rsidRPr="003A4E5D">
        <w:rPr>
          <w:rFonts w:ascii="Times New Roman" w:hAnsi="Times New Roman" w:cs="Times New Roman"/>
          <w:sz w:val="24"/>
          <w:szCs w:val="24"/>
          <w:lang w:val="en-US"/>
        </w:rPr>
        <w:t>reivew</w:t>
      </w:r>
      <w:proofErr w:type="spellEnd"/>
      <w:r w:rsidRPr="003A4E5D">
        <w:rPr>
          <w:rFonts w:ascii="Times New Roman" w:hAnsi="Times New Roman" w:cs="Times New Roman"/>
          <w:sz w:val="24"/>
          <w:szCs w:val="24"/>
          <w:lang w:val="en-US"/>
        </w:rPr>
        <w:t xml:space="preserve">, exhibits some limitations that should be </w:t>
      </w:r>
      <w:r w:rsidR="00291E9C" w:rsidRPr="003A4E5D">
        <w:rPr>
          <w:rFonts w:ascii="Times New Roman" w:hAnsi="Times New Roman" w:cs="Times New Roman"/>
          <w:sz w:val="24"/>
          <w:szCs w:val="24"/>
          <w:lang w:val="en-US"/>
        </w:rPr>
        <w:t>recognized</w:t>
      </w:r>
      <w:r w:rsidRPr="003A4E5D">
        <w:rPr>
          <w:rFonts w:ascii="Times New Roman" w:hAnsi="Times New Roman" w:cs="Times New Roman"/>
          <w:sz w:val="24"/>
          <w:szCs w:val="24"/>
          <w:lang w:val="en-US"/>
        </w:rPr>
        <w:t xml:space="preserve">. First, our SLR only extracted articles through </w:t>
      </w:r>
      <w:proofErr w:type="spellStart"/>
      <w:r w:rsidRPr="003A4E5D">
        <w:rPr>
          <w:rFonts w:ascii="Times New Roman" w:hAnsi="Times New Roman" w:cs="Times New Roman"/>
          <w:sz w:val="24"/>
          <w:szCs w:val="24"/>
          <w:lang w:val="en-US"/>
        </w:rPr>
        <w:t>WoS</w:t>
      </w:r>
      <w:proofErr w:type="spellEnd"/>
      <w:r w:rsidRPr="003A4E5D">
        <w:rPr>
          <w:rFonts w:ascii="Times New Roman" w:hAnsi="Times New Roman" w:cs="Times New Roman"/>
          <w:sz w:val="24"/>
          <w:szCs w:val="24"/>
          <w:lang w:val="en-US"/>
        </w:rPr>
        <w:t xml:space="preserve"> and Google Scholar </w:t>
      </w:r>
      <w:r w:rsidRPr="003A4E5D">
        <w:rPr>
          <w:rFonts w:ascii="Times New Roman" w:hAnsi="Times New Roman" w:cs="Times New Roman"/>
          <w:sz w:val="24"/>
          <w:szCs w:val="24"/>
          <w:lang w:val="en-US"/>
        </w:rPr>
        <w:lastRenderedPageBreak/>
        <w:t xml:space="preserve">databases, which may have omitted relevant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Second, unlike </w:t>
      </w:r>
      <w:proofErr w:type="spellStart"/>
      <w:r w:rsidRPr="003A4E5D">
        <w:rPr>
          <w:rFonts w:ascii="Times New Roman" w:hAnsi="Times New Roman" w:cs="Times New Roman"/>
          <w:sz w:val="24"/>
          <w:szCs w:val="24"/>
          <w:lang w:val="en-US"/>
        </w:rPr>
        <w:t>Mandler</w:t>
      </w:r>
      <w:proofErr w:type="spellEnd"/>
      <w:r w:rsidRPr="003A4E5D">
        <w:rPr>
          <w:rFonts w:ascii="Times New Roman" w:hAnsi="Times New Roman" w:cs="Times New Roman"/>
          <w:sz w:val="24"/>
          <w:szCs w:val="24"/>
          <w:lang w:val="en-US"/>
        </w:rPr>
        <w:t xml:space="preserve"> et al.</w:t>
      </w:r>
      <w:r w:rsidR="00847D71"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(2021) exclu</w:t>
      </w:r>
      <w:r w:rsidR="00847D71" w:rsidRPr="003A4E5D">
        <w:rPr>
          <w:rFonts w:ascii="Times New Roman" w:hAnsi="Times New Roman" w:cs="Times New Roman"/>
          <w:sz w:val="24"/>
          <w:szCs w:val="24"/>
          <w:lang w:val="en-US"/>
        </w:rPr>
        <w:t>sion of</w:t>
      </w:r>
      <w:r w:rsidRPr="003A4E5D">
        <w:rPr>
          <w:rFonts w:ascii="Times New Roman" w:hAnsi="Times New Roman" w:cs="Times New Roman"/>
          <w:sz w:val="24"/>
          <w:szCs w:val="24"/>
          <w:lang w:val="en-US"/>
        </w:rPr>
        <w:t xml:space="preserve"> meta-analysis articles in their SLR, we included 4 meta-analysis studies</w:t>
      </w:r>
      <w:r w:rsidR="00847D71" w:rsidRPr="003A4E5D">
        <w:rPr>
          <w:rFonts w:ascii="Times New Roman" w:hAnsi="Times New Roman" w:cs="Times New Roman"/>
          <w:sz w:val="24"/>
          <w:szCs w:val="24"/>
          <w:lang w:val="en-US"/>
        </w:rPr>
        <w:t>,</w:t>
      </w:r>
      <w:r w:rsidRPr="003A4E5D">
        <w:rPr>
          <w:rFonts w:ascii="Times New Roman" w:hAnsi="Times New Roman" w:cs="Times New Roman"/>
          <w:sz w:val="24"/>
          <w:szCs w:val="24"/>
          <w:lang w:val="en-US"/>
        </w:rPr>
        <w:t xml:space="preserve"> which </w:t>
      </w:r>
      <w:r w:rsidR="00847D71" w:rsidRPr="003A4E5D">
        <w:rPr>
          <w:rFonts w:ascii="Times New Roman" w:hAnsi="Times New Roman" w:cs="Times New Roman"/>
          <w:sz w:val="24"/>
          <w:szCs w:val="24"/>
          <w:lang w:val="en-US"/>
        </w:rPr>
        <w:t xml:space="preserve">may have </w:t>
      </w:r>
      <w:r w:rsidRPr="003A4E5D">
        <w:rPr>
          <w:rFonts w:ascii="Times New Roman" w:hAnsi="Times New Roman" w:cs="Times New Roman"/>
          <w:sz w:val="24"/>
          <w:szCs w:val="24"/>
          <w:lang w:val="en-US"/>
        </w:rPr>
        <w:t xml:space="preserve">caused some duplication </w:t>
      </w:r>
      <w:r w:rsidR="00847D71" w:rsidRPr="003A4E5D">
        <w:rPr>
          <w:rFonts w:ascii="Times New Roman" w:hAnsi="Times New Roman" w:cs="Times New Roman"/>
          <w:sz w:val="24"/>
          <w:szCs w:val="24"/>
          <w:lang w:val="en-US"/>
        </w:rPr>
        <w:t xml:space="preserve">of </w:t>
      </w:r>
      <w:r w:rsidRPr="003A4E5D">
        <w:rPr>
          <w:rFonts w:ascii="Times New Roman" w:hAnsi="Times New Roman" w:cs="Times New Roman"/>
          <w:sz w:val="24"/>
          <w:szCs w:val="24"/>
          <w:lang w:val="en-US"/>
        </w:rPr>
        <w:t>finding</w:t>
      </w:r>
      <w:r w:rsidR="00847D71" w:rsidRPr="003A4E5D">
        <w:rPr>
          <w:rFonts w:ascii="Times New Roman" w:hAnsi="Times New Roman" w:cs="Times New Roman"/>
          <w:sz w:val="24"/>
          <w:szCs w:val="24"/>
          <w:lang w:val="en-US"/>
        </w:rPr>
        <w:t>s</w:t>
      </w:r>
      <w:r w:rsidRPr="003A4E5D">
        <w:rPr>
          <w:rFonts w:ascii="Times New Roman" w:hAnsi="Times New Roman" w:cs="Times New Roman"/>
          <w:sz w:val="24"/>
          <w:szCs w:val="24"/>
          <w:lang w:val="en-US"/>
        </w:rPr>
        <w:t xml:space="preserve">. </w:t>
      </w:r>
      <w:r w:rsidR="00847D71" w:rsidRPr="003A4E5D">
        <w:rPr>
          <w:rFonts w:ascii="Times New Roman" w:hAnsi="Times New Roman" w:cs="Times New Roman"/>
          <w:sz w:val="24"/>
          <w:szCs w:val="24"/>
          <w:lang w:val="en-US"/>
        </w:rPr>
        <w:t xml:space="preserve">However, </w:t>
      </w:r>
      <w:proofErr w:type="gramStart"/>
      <w:r w:rsidR="00847D71" w:rsidRPr="003A4E5D">
        <w:rPr>
          <w:rFonts w:ascii="Times New Roman" w:hAnsi="Times New Roman" w:cs="Times New Roman"/>
          <w:sz w:val="24"/>
          <w:szCs w:val="24"/>
          <w:lang w:val="en-US"/>
        </w:rPr>
        <w:t>i</w:t>
      </w:r>
      <w:r w:rsidRPr="003A4E5D">
        <w:rPr>
          <w:rFonts w:ascii="Times New Roman" w:hAnsi="Times New Roman" w:cs="Times New Roman"/>
          <w:sz w:val="24"/>
          <w:szCs w:val="24"/>
          <w:lang w:val="en-US"/>
        </w:rPr>
        <w:t>n spite of</w:t>
      </w:r>
      <w:proofErr w:type="gramEnd"/>
      <w:r w:rsidRPr="003A4E5D">
        <w:rPr>
          <w:rFonts w:ascii="Times New Roman" w:hAnsi="Times New Roman" w:cs="Times New Roman"/>
          <w:sz w:val="24"/>
          <w:szCs w:val="24"/>
          <w:lang w:val="en-US"/>
        </w:rPr>
        <w:t xml:space="preserve"> the</w:t>
      </w:r>
      <w:r w:rsidR="00847D71" w:rsidRPr="003A4E5D">
        <w:rPr>
          <w:rFonts w:ascii="Times New Roman" w:hAnsi="Times New Roman" w:cs="Times New Roman"/>
          <w:sz w:val="24"/>
          <w:szCs w:val="24"/>
          <w:lang w:val="en-US"/>
        </w:rPr>
        <w:t>se</w:t>
      </w:r>
      <w:r w:rsidRPr="003A4E5D">
        <w:rPr>
          <w:rFonts w:ascii="Times New Roman" w:hAnsi="Times New Roman" w:cs="Times New Roman"/>
          <w:sz w:val="24"/>
          <w:szCs w:val="24"/>
          <w:lang w:val="en-US"/>
        </w:rPr>
        <w:t xml:space="preserve"> limitations, we believe that our rigorous review can capture the state-of-the-art literature on emerging theoretical propositions of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in multiple disciplines through structured and critical searching protocol. To conclude, this study </w:t>
      </w:r>
      <w:r w:rsidR="00533C3D" w:rsidRPr="003A4E5D">
        <w:rPr>
          <w:rFonts w:ascii="Times New Roman" w:hAnsi="Times New Roman" w:cs="Times New Roman"/>
          <w:sz w:val="24"/>
          <w:szCs w:val="24"/>
          <w:lang w:val="en-US"/>
        </w:rPr>
        <w:t xml:space="preserve">has </w:t>
      </w:r>
      <w:r w:rsidRPr="003A4E5D">
        <w:rPr>
          <w:rFonts w:ascii="Times New Roman" w:hAnsi="Times New Roman" w:cs="Times New Roman"/>
          <w:sz w:val="24"/>
          <w:szCs w:val="24"/>
          <w:lang w:val="en-US"/>
        </w:rPr>
        <w:t>demonstrate</w:t>
      </w:r>
      <w:r w:rsidR="00533C3D" w:rsidRPr="003A4E5D">
        <w:rPr>
          <w:rFonts w:ascii="Times New Roman" w:hAnsi="Times New Roman" w:cs="Times New Roman"/>
          <w:sz w:val="24"/>
          <w:szCs w:val="24"/>
          <w:lang w:val="en-US"/>
        </w:rPr>
        <w:t>d</w:t>
      </w:r>
      <w:r w:rsidRPr="003A4E5D">
        <w:rPr>
          <w:rFonts w:ascii="Times New Roman" w:hAnsi="Times New Roman" w:cs="Times New Roman"/>
          <w:sz w:val="24"/>
          <w:szCs w:val="24"/>
          <w:lang w:val="en-US"/>
        </w:rPr>
        <w:t xml:space="preserve"> </w:t>
      </w:r>
      <w:r w:rsidR="00847D71" w:rsidRPr="003A4E5D">
        <w:rPr>
          <w:rFonts w:ascii="Times New Roman" w:hAnsi="Times New Roman" w:cs="Times New Roman"/>
          <w:sz w:val="24"/>
          <w:szCs w:val="24"/>
          <w:lang w:val="en-US"/>
        </w:rPr>
        <w:t xml:space="preserve">the </w:t>
      </w:r>
      <w:r w:rsidRPr="003A4E5D">
        <w:rPr>
          <w:rFonts w:ascii="Times New Roman" w:hAnsi="Times New Roman" w:cs="Times New Roman"/>
          <w:sz w:val="24"/>
          <w:szCs w:val="24"/>
          <w:lang w:val="en-US"/>
        </w:rPr>
        <w:t xml:space="preserve">fruitful </w:t>
      </w:r>
      <w:r w:rsidR="00847D71" w:rsidRPr="003A4E5D">
        <w:rPr>
          <w:rFonts w:ascii="Times New Roman" w:hAnsi="Times New Roman" w:cs="Times New Roman"/>
          <w:sz w:val="24"/>
          <w:szCs w:val="24"/>
          <w:lang w:val="en-US"/>
        </w:rPr>
        <w:t xml:space="preserve">nature </w:t>
      </w:r>
      <w:r w:rsidRPr="003A4E5D">
        <w:rPr>
          <w:rFonts w:ascii="Times New Roman" w:hAnsi="Times New Roman" w:cs="Times New Roman"/>
          <w:sz w:val="24"/>
          <w:szCs w:val="24"/>
          <w:lang w:val="en-US"/>
        </w:rPr>
        <w:t>o</w:t>
      </w:r>
      <w:r w:rsidR="00847D71" w:rsidRPr="003A4E5D">
        <w:rPr>
          <w:rFonts w:ascii="Times New Roman" w:hAnsi="Times New Roman" w:cs="Times New Roman"/>
          <w:sz w:val="24"/>
          <w:szCs w:val="24"/>
          <w:lang w:val="en-US"/>
        </w:rPr>
        <w:t>f</w:t>
      </w:r>
      <w:r w:rsidRPr="003A4E5D">
        <w:rPr>
          <w:rFonts w:ascii="Times New Roman" w:hAnsi="Times New Roman" w:cs="Times New Roman"/>
          <w:sz w:val="24"/>
          <w:szCs w:val="24"/>
          <w:lang w:val="en-US"/>
        </w:rPr>
        <w:t xml:space="preserve"> </w:t>
      </w:r>
      <w:r w:rsidR="00291E9C" w:rsidRPr="003A4E5D">
        <w:rPr>
          <w:rFonts w:ascii="Times New Roman" w:hAnsi="Times New Roman" w:cs="Times New Roman"/>
          <w:sz w:val="24"/>
          <w:szCs w:val="24"/>
          <w:lang w:val="en-US"/>
        </w:rPr>
        <w:t>store atmosphere</w:t>
      </w:r>
      <w:r w:rsidRPr="003A4E5D">
        <w:rPr>
          <w:rFonts w:ascii="Times New Roman" w:hAnsi="Times New Roman" w:cs="Times New Roman"/>
          <w:sz w:val="24"/>
          <w:szCs w:val="24"/>
          <w:lang w:val="en-US"/>
        </w:rPr>
        <w:t xml:space="preserve"> research </w:t>
      </w:r>
      <w:r w:rsidR="00533C3D" w:rsidRPr="003A4E5D">
        <w:rPr>
          <w:rFonts w:ascii="Times New Roman" w:hAnsi="Times New Roman" w:cs="Times New Roman"/>
          <w:sz w:val="24"/>
          <w:szCs w:val="24"/>
          <w:lang w:val="en-US"/>
        </w:rPr>
        <w:t>through its analysis and compilation of relevant</w:t>
      </w:r>
      <w:r w:rsidRPr="003A4E5D">
        <w:rPr>
          <w:rFonts w:ascii="Times New Roman" w:hAnsi="Times New Roman" w:cs="Times New Roman"/>
          <w:sz w:val="24"/>
          <w:szCs w:val="24"/>
          <w:lang w:val="en-US"/>
        </w:rPr>
        <w:t xml:space="preserve"> methodological, theoretical, </w:t>
      </w:r>
      <w:r w:rsidR="00533C3D" w:rsidRPr="003A4E5D">
        <w:rPr>
          <w:rFonts w:ascii="Times New Roman" w:hAnsi="Times New Roman" w:cs="Times New Roman"/>
          <w:sz w:val="24"/>
          <w:szCs w:val="24"/>
          <w:lang w:val="en-US"/>
        </w:rPr>
        <w:t xml:space="preserve">and </w:t>
      </w:r>
      <w:r w:rsidRPr="003A4E5D">
        <w:rPr>
          <w:rFonts w:ascii="Times New Roman" w:hAnsi="Times New Roman" w:cs="Times New Roman"/>
          <w:sz w:val="24"/>
          <w:szCs w:val="24"/>
          <w:lang w:val="en-US"/>
        </w:rPr>
        <w:t xml:space="preserve">contextual knowledge. </w:t>
      </w:r>
    </w:p>
    <w:p w14:paraId="3ED26A7F" w14:textId="77777777" w:rsidR="00FE3019" w:rsidRPr="003A4E5D" w:rsidRDefault="00FE3019" w:rsidP="00FE3019">
      <w:pPr>
        <w:spacing w:line="240" w:lineRule="auto"/>
        <w:rPr>
          <w:rFonts w:ascii="Times New Roman" w:hAnsi="Times New Roman" w:cs="Times New Roman"/>
          <w:i/>
          <w:iCs/>
          <w:lang w:val="en-US"/>
        </w:rPr>
      </w:pPr>
      <w:r w:rsidRPr="003A4E5D">
        <w:rPr>
          <w:rFonts w:ascii="Times New Roman" w:hAnsi="Times New Roman" w:cs="Times New Roman"/>
          <w:i/>
          <w:iCs/>
          <w:lang w:val="en-US"/>
        </w:rPr>
        <w:t xml:space="preserve">Note 1: search strings on Web of Science </w:t>
      </w:r>
    </w:p>
    <w:p w14:paraId="294C5032" w14:textId="77777777" w:rsidR="00FE3019" w:rsidRPr="003A4E5D" w:rsidRDefault="00FE3019" w:rsidP="00FE3019">
      <w:pPr>
        <w:spacing w:line="240" w:lineRule="auto"/>
        <w:rPr>
          <w:rFonts w:ascii="Times New Roman" w:hAnsi="Times New Roman" w:cs="Times New Roman"/>
          <w:i/>
          <w:iCs/>
          <w:lang w:val="en-US"/>
        </w:rPr>
      </w:pPr>
      <w:r w:rsidRPr="003A4E5D">
        <w:rPr>
          <w:rFonts w:ascii="Times New Roman" w:hAnsi="Times New Roman" w:cs="Times New Roman"/>
          <w:i/>
          <w:iCs/>
          <w:lang w:val="en-US"/>
        </w:rPr>
        <w:t>TS= ((“store atmosphere*” OR “store design*” OR “interface design*” OR “store layout*” OR “shop environment*” OR “store environment*” OR “online store atmosphere*” OR “brick and mortar store atmosphere*” OR “virtual store atmosphere*” OR “virtual store layout*” OR “physical store atmosphere*” OR “virtual store design*” OR “internet store atmosphere*” OR “electronic store design*” OR “3D store atmosphere*” OR “3D store design*” OR “3D store layout*” OR “retail store design*” OR “website design feature*” OR “offline store atmosphere*” OR “virtual shopping environment*” OR “web shopping environment*” OR “store aesthetic*” OR “aesthetic appeal*” OR “web aesthetic*” OR “aesthetic formality*” OR “site aesthetics*” OR “</w:t>
      </w:r>
      <w:proofErr w:type="spellStart"/>
      <w:r w:rsidRPr="003A4E5D">
        <w:rPr>
          <w:rFonts w:ascii="Times New Roman" w:hAnsi="Times New Roman" w:cs="Times New Roman"/>
          <w:i/>
          <w:iCs/>
          <w:lang w:val="en-US"/>
        </w:rPr>
        <w:t>servicescape</w:t>
      </w:r>
      <w:proofErr w:type="spellEnd"/>
      <w:r w:rsidRPr="003A4E5D">
        <w:rPr>
          <w:rFonts w:ascii="Times New Roman" w:hAnsi="Times New Roman" w:cs="Times New Roman"/>
          <w:i/>
          <w:iCs/>
          <w:lang w:val="en-US"/>
        </w:rPr>
        <w:t>*” OR “atmospheric cues*” OR “retail website design*” OR “store image*” OR “online store layout*” OR “web environment*” OR “shopping atmosphere*” OR “in-store shopping atmosphere*” OR “store atmospheric stimuli*”) AND (“store atmosphere*” OR “store design*” OR “store layout*” OR “store atmospheric*” OR “store aesthetic*”))</w:t>
      </w:r>
    </w:p>
    <w:p w14:paraId="7B9B7466" w14:textId="77777777" w:rsidR="00FF61D8" w:rsidRPr="003A4E5D" w:rsidRDefault="00FF61D8" w:rsidP="00FE3019">
      <w:pPr>
        <w:spacing w:line="240" w:lineRule="auto"/>
        <w:rPr>
          <w:rFonts w:ascii="Times New Roman" w:hAnsi="Times New Roman" w:cs="Times New Roman"/>
          <w:b/>
          <w:bCs/>
          <w:sz w:val="24"/>
          <w:szCs w:val="24"/>
          <w:lang w:val="en-US"/>
        </w:rPr>
      </w:pPr>
    </w:p>
    <w:p w14:paraId="24D74F04" w14:textId="77777777" w:rsidR="00FE3019" w:rsidRPr="003A4E5D" w:rsidRDefault="00FE3019" w:rsidP="00FE3019">
      <w:pPr>
        <w:spacing w:line="240" w:lineRule="auto"/>
        <w:rPr>
          <w:rFonts w:ascii="Times New Roman" w:hAnsi="Times New Roman" w:cs="Times New Roman"/>
          <w:b/>
          <w:bCs/>
          <w:sz w:val="24"/>
          <w:szCs w:val="24"/>
          <w:lang w:val="en-US"/>
        </w:rPr>
      </w:pPr>
      <w:r w:rsidRPr="003A4E5D">
        <w:rPr>
          <w:rFonts w:ascii="Times New Roman" w:hAnsi="Times New Roman" w:cs="Times New Roman"/>
          <w:b/>
          <w:bCs/>
          <w:sz w:val="24"/>
          <w:szCs w:val="24"/>
          <w:lang w:val="en-US"/>
        </w:rPr>
        <w:t>References</w:t>
      </w:r>
    </w:p>
    <w:p w14:paraId="72FF25B1" w14:textId="27A54C8A"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Aboubaker</w:t>
      </w:r>
      <w:proofErr w:type="spellEnd"/>
      <w:r w:rsidRPr="003A4E5D">
        <w:rPr>
          <w:rFonts w:ascii="Times New Roman" w:hAnsi="Times New Roman" w:cs="Times New Roman"/>
          <w:sz w:val="20"/>
          <w:szCs w:val="20"/>
          <w:lang w:val="en-US"/>
        </w:rPr>
        <w:t xml:space="preserve"> </w:t>
      </w:r>
      <w:proofErr w:type="spellStart"/>
      <w:r w:rsidRPr="003A4E5D">
        <w:rPr>
          <w:rFonts w:ascii="Times New Roman" w:hAnsi="Times New Roman" w:cs="Times New Roman"/>
          <w:sz w:val="20"/>
          <w:szCs w:val="20"/>
          <w:lang w:val="en-US"/>
        </w:rPr>
        <w:t>Ettis</w:t>
      </w:r>
      <w:proofErr w:type="spellEnd"/>
      <w:r w:rsidRPr="003A4E5D">
        <w:rPr>
          <w:rFonts w:ascii="Times New Roman" w:hAnsi="Times New Roman" w:cs="Times New Roman"/>
          <w:sz w:val="20"/>
          <w:szCs w:val="20"/>
          <w:lang w:val="en-US"/>
        </w:rPr>
        <w:t xml:space="preserve">, S. (2017). Examining the relationships between online store atmospheric color, flow experience, and consumer behavior.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37</w:t>
      </w:r>
      <w:r w:rsidRPr="003A4E5D">
        <w:rPr>
          <w:rFonts w:ascii="Times New Roman" w:hAnsi="Times New Roman" w:cs="Times New Roman"/>
          <w:sz w:val="20"/>
          <w:szCs w:val="20"/>
          <w:lang w:val="en-US"/>
        </w:rPr>
        <w:t>, 43</w:t>
      </w:r>
      <w:r w:rsidR="007C7E4E"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55. </w:t>
      </w:r>
    </w:p>
    <w:p w14:paraId="4155DDF4" w14:textId="44EF2444"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Ajzen, I. (1985). From intentions to actions: a theory of planned </w:t>
      </w:r>
      <w:proofErr w:type="spellStart"/>
      <w:r w:rsidRPr="003A4E5D">
        <w:rPr>
          <w:rFonts w:ascii="Times New Roman" w:hAnsi="Times New Roman" w:cs="Times New Roman"/>
          <w:sz w:val="20"/>
          <w:szCs w:val="20"/>
          <w:lang w:val="en-US"/>
        </w:rPr>
        <w:t>behaviour</w:t>
      </w:r>
      <w:proofErr w:type="spellEnd"/>
      <w:r w:rsidRPr="003A4E5D">
        <w:rPr>
          <w:rFonts w:ascii="Times New Roman" w:hAnsi="Times New Roman" w:cs="Times New Roman"/>
          <w:sz w:val="20"/>
          <w:szCs w:val="20"/>
          <w:lang w:val="en-US"/>
        </w:rPr>
        <w:t>. In Kuhl, J. and Beckmann, J. (Eds</w:t>
      </w:r>
      <w:r w:rsidR="007C7E4E"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 xml:space="preserve">Action-Control: From Cognition to </w:t>
      </w:r>
      <w:proofErr w:type="spellStart"/>
      <w:r w:rsidRPr="003A4E5D">
        <w:rPr>
          <w:rFonts w:ascii="Times New Roman" w:hAnsi="Times New Roman" w:cs="Times New Roman"/>
          <w:i/>
          <w:iCs/>
          <w:sz w:val="20"/>
          <w:szCs w:val="20"/>
          <w:lang w:val="en-US"/>
        </w:rPr>
        <w:t>Behaviour</w:t>
      </w:r>
      <w:proofErr w:type="spellEnd"/>
      <w:r w:rsidR="007C7E4E" w:rsidRPr="003A4E5D">
        <w:rPr>
          <w:rFonts w:ascii="Times New Roman" w:hAnsi="Times New Roman" w:cs="Times New Roman"/>
          <w:i/>
          <w:iCs/>
          <w:sz w:val="20"/>
          <w:szCs w:val="20"/>
          <w:lang w:val="en-US"/>
        </w:rPr>
        <w:t xml:space="preserve"> </w:t>
      </w:r>
      <w:r w:rsidR="007C7E4E" w:rsidRPr="003A4E5D">
        <w:rPr>
          <w:rFonts w:ascii="Times New Roman" w:hAnsi="Times New Roman" w:cs="Times New Roman"/>
          <w:sz w:val="20"/>
          <w:szCs w:val="20"/>
          <w:lang w:val="en-US"/>
        </w:rPr>
        <w:t>(pp. 11–39).</w:t>
      </w:r>
      <w:r w:rsidRPr="003A4E5D">
        <w:rPr>
          <w:rFonts w:ascii="Times New Roman" w:hAnsi="Times New Roman" w:cs="Times New Roman"/>
          <w:sz w:val="20"/>
          <w:szCs w:val="20"/>
          <w:lang w:val="en-US"/>
        </w:rPr>
        <w:t xml:space="preserve"> </w:t>
      </w:r>
      <w:r w:rsidR="00AF4A91" w:rsidRPr="003A4E5D">
        <w:rPr>
          <w:rFonts w:ascii="Times New Roman" w:hAnsi="Times New Roman" w:cs="Times New Roman"/>
          <w:sz w:val="20"/>
          <w:szCs w:val="20"/>
          <w:lang w:val="en-US"/>
        </w:rPr>
        <w:t xml:space="preserve">Heidelberg: </w:t>
      </w:r>
      <w:r w:rsidRPr="003A4E5D">
        <w:rPr>
          <w:rFonts w:ascii="Times New Roman" w:hAnsi="Times New Roman" w:cs="Times New Roman"/>
          <w:sz w:val="20"/>
          <w:szCs w:val="20"/>
          <w:lang w:val="en-US"/>
        </w:rPr>
        <w:t>Springer.</w:t>
      </w:r>
    </w:p>
    <w:p w14:paraId="1630ADCA" w14:textId="77777777"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Ajzen, I., &amp; Fishbein, M. (1980). </w:t>
      </w:r>
      <w:r w:rsidRPr="003A4E5D">
        <w:rPr>
          <w:rFonts w:ascii="Times New Roman" w:hAnsi="Times New Roman" w:cs="Times New Roman"/>
          <w:i/>
          <w:iCs/>
          <w:sz w:val="20"/>
          <w:szCs w:val="20"/>
          <w:lang w:val="en-US"/>
        </w:rPr>
        <w:t>Understanding Attitudes and Predicting Behavior</w:t>
      </w:r>
      <w:r w:rsidRPr="003A4E5D">
        <w:rPr>
          <w:rFonts w:ascii="Times New Roman" w:hAnsi="Times New Roman" w:cs="Times New Roman"/>
          <w:sz w:val="20"/>
          <w:szCs w:val="20"/>
          <w:lang w:val="en-US"/>
        </w:rPr>
        <w:t xml:space="preserve">. Prentice Hall, New Jersey. </w:t>
      </w:r>
    </w:p>
    <w:p w14:paraId="6487D12F" w14:textId="68592066"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Altuntas</w:t>
      </w:r>
      <w:proofErr w:type="spellEnd"/>
      <w:r w:rsidRPr="003A4E5D">
        <w:rPr>
          <w:rFonts w:ascii="Times New Roman" w:hAnsi="Times New Roman" w:cs="Times New Roman"/>
          <w:sz w:val="20"/>
          <w:szCs w:val="20"/>
          <w:shd w:val="clear" w:color="auto" w:fill="FFFFFF"/>
          <w:lang w:val="en-US"/>
        </w:rPr>
        <w:t xml:space="preserve">, S. (2017). A novel approach based on utility mining for store layout: </w:t>
      </w:r>
      <w:r w:rsidR="007C7E4E" w:rsidRPr="003A4E5D">
        <w:rPr>
          <w:rFonts w:ascii="Times New Roman" w:hAnsi="Times New Roman" w:cs="Times New Roman"/>
          <w:sz w:val="20"/>
          <w:szCs w:val="20"/>
          <w:shd w:val="clear" w:color="auto" w:fill="FFFFFF"/>
          <w:lang w:val="en-US"/>
        </w:rPr>
        <w:t>A</w:t>
      </w:r>
      <w:r w:rsidRPr="003A4E5D">
        <w:rPr>
          <w:rFonts w:ascii="Times New Roman" w:hAnsi="Times New Roman" w:cs="Times New Roman"/>
          <w:sz w:val="20"/>
          <w:szCs w:val="20"/>
          <w:shd w:val="clear" w:color="auto" w:fill="FFFFFF"/>
          <w:lang w:val="en-US"/>
        </w:rPr>
        <w:t xml:space="preserve"> case study in a supermarket. </w:t>
      </w:r>
      <w:r w:rsidRPr="003A4E5D">
        <w:rPr>
          <w:rFonts w:ascii="Times New Roman" w:hAnsi="Times New Roman" w:cs="Times New Roman"/>
          <w:i/>
          <w:iCs/>
          <w:sz w:val="20"/>
          <w:szCs w:val="20"/>
          <w:shd w:val="clear" w:color="auto" w:fill="FFFFFF"/>
          <w:lang w:val="en-US"/>
        </w:rPr>
        <w:t>Industrial Management &amp; Data Systems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117</w:t>
      </w:r>
      <w:r w:rsidRPr="003A4E5D">
        <w:rPr>
          <w:rFonts w:ascii="Times New Roman" w:hAnsi="Times New Roman" w:cs="Times New Roman"/>
          <w:sz w:val="20"/>
          <w:szCs w:val="20"/>
          <w:shd w:val="clear" w:color="auto" w:fill="FFFFFF"/>
          <w:lang w:val="en-US"/>
        </w:rPr>
        <w:t>(2), 304</w:t>
      </w:r>
      <w:r w:rsidR="007C7E4E"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319. </w:t>
      </w:r>
    </w:p>
    <w:p w14:paraId="4970D7C2"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Atewologun</w:t>
      </w:r>
      <w:proofErr w:type="spellEnd"/>
      <w:r w:rsidRPr="003A4E5D">
        <w:rPr>
          <w:rFonts w:ascii="Times New Roman" w:hAnsi="Times New Roman" w:cs="Times New Roman"/>
          <w:sz w:val="20"/>
          <w:szCs w:val="20"/>
          <w:shd w:val="clear" w:color="auto" w:fill="FFFFFF"/>
          <w:lang w:val="en-US"/>
        </w:rPr>
        <w:t xml:space="preserve">, D., Kutzer, R., </w:t>
      </w:r>
      <w:proofErr w:type="spellStart"/>
      <w:r w:rsidRPr="003A4E5D">
        <w:rPr>
          <w:rFonts w:ascii="Times New Roman" w:hAnsi="Times New Roman" w:cs="Times New Roman"/>
          <w:sz w:val="20"/>
          <w:szCs w:val="20"/>
          <w:shd w:val="clear" w:color="auto" w:fill="FFFFFF"/>
          <w:lang w:val="en-US"/>
        </w:rPr>
        <w:t>Doldor</w:t>
      </w:r>
      <w:proofErr w:type="spellEnd"/>
      <w:r w:rsidRPr="003A4E5D">
        <w:rPr>
          <w:rFonts w:ascii="Times New Roman" w:hAnsi="Times New Roman" w:cs="Times New Roman"/>
          <w:sz w:val="20"/>
          <w:szCs w:val="20"/>
          <w:shd w:val="clear" w:color="auto" w:fill="FFFFFF"/>
          <w:lang w:val="en-US"/>
        </w:rPr>
        <w:t xml:space="preserve">, E., Anderson, D., &amp; Sealy, R. (2017). Individual-level foci of identification at work: A systematic review of the literature. </w:t>
      </w:r>
      <w:r w:rsidRPr="003A4E5D">
        <w:rPr>
          <w:rFonts w:ascii="Times New Roman" w:hAnsi="Times New Roman" w:cs="Times New Roman"/>
          <w:i/>
          <w:iCs/>
          <w:sz w:val="20"/>
          <w:szCs w:val="20"/>
          <w:shd w:val="clear" w:color="auto" w:fill="FFFFFF"/>
          <w:lang w:val="en-US"/>
        </w:rPr>
        <w:t>International Journal of Management Reviews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rPr>
        <w:t>19</w:t>
      </w:r>
      <w:r w:rsidRPr="003A4E5D">
        <w:rPr>
          <w:rFonts w:ascii="Times New Roman" w:hAnsi="Times New Roman" w:cs="Times New Roman"/>
          <w:sz w:val="20"/>
          <w:szCs w:val="20"/>
          <w:shd w:val="clear" w:color="auto" w:fill="FFFFFF"/>
          <w:lang w:val="en-US"/>
        </w:rPr>
        <w:t>(3), 273–295.</w:t>
      </w:r>
    </w:p>
    <w:p w14:paraId="09120599" w14:textId="3E3CCB1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Babin</w:t>
      </w:r>
      <w:proofErr w:type="spellEnd"/>
      <w:r w:rsidRPr="003A4E5D">
        <w:rPr>
          <w:rFonts w:ascii="Times New Roman" w:hAnsi="Times New Roman" w:cs="Times New Roman"/>
          <w:sz w:val="20"/>
          <w:szCs w:val="20"/>
          <w:lang w:val="en-US"/>
        </w:rPr>
        <w:t xml:space="preserve">, B. J., &amp; Darden, W. R. (1995). Consumer self-regulation in a retail environment.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rPr>
        <w:t>71</w:t>
      </w:r>
      <w:r w:rsidRPr="003A4E5D">
        <w:rPr>
          <w:rFonts w:ascii="Times New Roman" w:hAnsi="Times New Roman" w:cs="Times New Roman"/>
          <w:sz w:val="20"/>
          <w:szCs w:val="20"/>
          <w:lang w:val="en-US"/>
        </w:rPr>
        <w:t>(1), 47</w:t>
      </w:r>
      <w:r w:rsidR="007C7E4E"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70.</w:t>
      </w:r>
    </w:p>
    <w:p w14:paraId="136D6313" w14:textId="6542B9C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Backstrom, K., &amp; Johansson, U. (2006). Creating and consuming experiences in retail store environments: </w:t>
      </w:r>
      <w:r w:rsidR="007C7E4E" w:rsidRPr="003A4E5D">
        <w:rPr>
          <w:rFonts w:ascii="Times New Roman" w:hAnsi="Times New Roman" w:cs="Times New Roman"/>
          <w:sz w:val="20"/>
          <w:szCs w:val="20"/>
          <w:lang w:val="en-US"/>
        </w:rPr>
        <w:t>C</w:t>
      </w:r>
      <w:r w:rsidRPr="003A4E5D">
        <w:rPr>
          <w:rFonts w:ascii="Times New Roman" w:hAnsi="Times New Roman" w:cs="Times New Roman"/>
          <w:sz w:val="20"/>
          <w:szCs w:val="20"/>
          <w:lang w:val="en-US"/>
        </w:rPr>
        <w:t xml:space="preserve">omparing retailer and consumer perspectives.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13</w:t>
      </w:r>
      <w:r w:rsidRPr="003A4E5D">
        <w:rPr>
          <w:rFonts w:ascii="Times New Roman" w:hAnsi="Times New Roman" w:cs="Times New Roman"/>
          <w:sz w:val="20"/>
          <w:szCs w:val="20"/>
          <w:lang w:val="en-US"/>
        </w:rPr>
        <w:t>(6), 417</w:t>
      </w:r>
      <w:r w:rsidR="007C7E4E" w:rsidRPr="003A4E5D">
        <w:rPr>
          <w:rFonts w:ascii="Times New Roman" w:hAnsi="Times New Roman" w:cs="Times New Roman"/>
          <w:sz w:val="20"/>
          <w:szCs w:val="20"/>
          <w:lang w:val="en-US"/>
        </w:rPr>
        <w:t xml:space="preserve">– </w:t>
      </w:r>
      <w:r w:rsidRPr="003A4E5D">
        <w:rPr>
          <w:rFonts w:ascii="Times New Roman" w:hAnsi="Times New Roman" w:cs="Times New Roman"/>
          <w:sz w:val="20"/>
          <w:szCs w:val="20"/>
          <w:lang w:val="en-US"/>
        </w:rPr>
        <w:t>430.</w:t>
      </w:r>
    </w:p>
    <w:p w14:paraId="667E94FC" w14:textId="7BF541DF"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Badrinarayanan</w:t>
      </w:r>
      <w:proofErr w:type="spellEnd"/>
      <w:r w:rsidRPr="003A4E5D">
        <w:rPr>
          <w:rFonts w:ascii="Times New Roman" w:hAnsi="Times New Roman" w:cs="Times New Roman"/>
          <w:sz w:val="20"/>
          <w:szCs w:val="20"/>
          <w:lang w:val="en-US"/>
        </w:rPr>
        <w:t xml:space="preserve">, V., &amp; Becerra, E. P. (2019). Shoppers’ attachment with retail stores: Antecedents and impact on patronage intentions.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371</w:t>
      </w:r>
      <w:r w:rsidR="007C7E4E"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378. </w:t>
      </w:r>
    </w:p>
    <w:p w14:paraId="21267385" w14:textId="0AED0BD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Baek</w:t>
      </w:r>
      <w:proofErr w:type="spellEnd"/>
      <w:r w:rsidRPr="003A4E5D">
        <w:rPr>
          <w:rFonts w:ascii="Times New Roman" w:hAnsi="Times New Roman" w:cs="Times New Roman"/>
          <w:sz w:val="20"/>
          <w:szCs w:val="20"/>
          <w:lang w:val="en-US"/>
        </w:rPr>
        <w:t xml:space="preserve">, E., Choo, H. J., Oh, H., &amp; Yoon, S-Y. (2018). How consumers ‘see’ a visually warm store: Differences between affective and cognitive processors. </w:t>
      </w:r>
      <w:r w:rsidRPr="003A4E5D">
        <w:rPr>
          <w:rFonts w:ascii="Times New Roman" w:hAnsi="Times New Roman" w:cs="Times New Roman"/>
          <w:i/>
          <w:iCs/>
          <w:sz w:val="20"/>
          <w:szCs w:val="20"/>
          <w:lang w:val="en-US"/>
        </w:rPr>
        <w:t>Journal of Consumer Behavior</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17</w:t>
      </w:r>
      <w:r w:rsidRPr="003A4E5D">
        <w:rPr>
          <w:rFonts w:ascii="Times New Roman" w:hAnsi="Times New Roman" w:cs="Times New Roman"/>
          <w:sz w:val="20"/>
          <w:szCs w:val="20"/>
          <w:lang w:val="en-US"/>
        </w:rPr>
        <w:t>, 149</w:t>
      </w:r>
      <w:r w:rsidR="007C7E4E"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160. </w:t>
      </w:r>
    </w:p>
    <w:p w14:paraId="5B2A8557" w14:textId="42EAF18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lastRenderedPageBreak/>
        <w:t xml:space="preserve">Baker, J., Parasuraman, A. P., &amp; Grewal, D. (1994). The influence of store environment on quality inferences and store image. </w:t>
      </w:r>
      <w:r w:rsidRPr="003A4E5D">
        <w:rPr>
          <w:rFonts w:ascii="Times New Roman" w:hAnsi="Times New Roman" w:cs="Times New Roman"/>
          <w:i/>
          <w:iCs/>
          <w:sz w:val="20"/>
          <w:szCs w:val="20"/>
          <w:lang w:val="en-US"/>
        </w:rPr>
        <w:t>Journal of the Academy of Marketing Science</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22</w:t>
      </w:r>
      <w:r w:rsidRPr="003A4E5D">
        <w:rPr>
          <w:rFonts w:ascii="Times New Roman" w:hAnsi="Times New Roman" w:cs="Times New Roman"/>
          <w:sz w:val="20"/>
          <w:szCs w:val="20"/>
          <w:lang w:val="en-US"/>
        </w:rPr>
        <w:t>(4), 328</w:t>
      </w:r>
      <w:r w:rsidR="007C7E4E"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339. </w:t>
      </w:r>
    </w:p>
    <w:p w14:paraId="094A3426" w14:textId="2294FCB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Baker, J., Parasuraman, A. P., Grewal, D., &amp; Voss, G. B. (2002). The influence of multiple store environment cues on perceived merchandise value and patronage intentions. </w:t>
      </w:r>
      <w:r w:rsidRPr="003A4E5D">
        <w:rPr>
          <w:rFonts w:ascii="Times New Roman" w:hAnsi="Times New Roman" w:cs="Times New Roman"/>
          <w:i/>
          <w:iCs/>
          <w:sz w:val="20"/>
          <w:szCs w:val="20"/>
          <w:lang w:val="en-US"/>
        </w:rPr>
        <w:t>Journal of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66</w:t>
      </w:r>
      <w:r w:rsidRPr="003A4E5D">
        <w:rPr>
          <w:rFonts w:ascii="Times New Roman" w:hAnsi="Times New Roman" w:cs="Times New Roman"/>
          <w:sz w:val="20"/>
          <w:szCs w:val="20"/>
          <w:lang w:val="en-US"/>
        </w:rPr>
        <w:t>, 120-14</w:t>
      </w:r>
      <w:r w:rsidR="00B84F05" w:rsidRPr="003A4E5D">
        <w:rPr>
          <w:rFonts w:ascii="Times New Roman" w:hAnsi="Times New Roman" w:cs="Times New Roman"/>
          <w:sz w:val="20"/>
          <w:szCs w:val="20"/>
          <w:lang w:val="en-US"/>
        </w:rPr>
        <w:t>1</w:t>
      </w:r>
      <w:r w:rsidRPr="003A4E5D">
        <w:rPr>
          <w:rFonts w:ascii="Times New Roman" w:hAnsi="Times New Roman" w:cs="Times New Roman"/>
          <w:sz w:val="20"/>
          <w:szCs w:val="20"/>
          <w:lang w:val="en-US"/>
        </w:rPr>
        <w:t xml:space="preserve">. </w:t>
      </w:r>
    </w:p>
    <w:p w14:paraId="34EFE41C" w14:textId="4A4055AE" w:rsidR="002E7977" w:rsidRPr="003A4E5D" w:rsidRDefault="002E7977"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bookmarkStart w:id="3" w:name="_Hlk95834941"/>
      <w:r w:rsidRPr="003A4E5D">
        <w:rPr>
          <w:rFonts w:ascii="Times New Roman" w:hAnsi="Times New Roman" w:cs="Times New Roman"/>
          <w:sz w:val="20"/>
          <w:szCs w:val="20"/>
          <w:shd w:val="clear" w:color="auto" w:fill="FFFFFF"/>
          <w:lang w:val="en-US"/>
        </w:rPr>
        <w:t xml:space="preserve">Ballantine, P. W., Parsons, A., &amp; </w:t>
      </w:r>
      <w:proofErr w:type="spellStart"/>
      <w:r w:rsidRPr="003A4E5D">
        <w:rPr>
          <w:rFonts w:ascii="Times New Roman" w:hAnsi="Times New Roman" w:cs="Times New Roman"/>
          <w:sz w:val="20"/>
          <w:szCs w:val="20"/>
          <w:shd w:val="clear" w:color="auto" w:fill="FFFFFF"/>
          <w:lang w:val="en-US"/>
        </w:rPr>
        <w:t>Comeskey</w:t>
      </w:r>
      <w:proofErr w:type="spellEnd"/>
      <w:r w:rsidRPr="003A4E5D">
        <w:rPr>
          <w:rFonts w:ascii="Times New Roman" w:hAnsi="Times New Roman" w:cs="Times New Roman"/>
          <w:sz w:val="20"/>
          <w:szCs w:val="20"/>
          <w:shd w:val="clear" w:color="auto" w:fill="FFFFFF"/>
          <w:lang w:val="en-US"/>
        </w:rPr>
        <w:t xml:space="preserve">, K. (2015). A conceptual model of the holistic effects of atmospheric cues in fashion retailing. </w:t>
      </w:r>
      <w:r w:rsidRPr="003A4E5D">
        <w:rPr>
          <w:rFonts w:ascii="Times New Roman" w:hAnsi="Times New Roman" w:cs="Times New Roman"/>
          <w:i/>
          <w:iCs/>
          <w:sz w:val="20"/>
          <w:szCs w:val="20"/>
          <w:shd w:val="clear" w:color="auto" w:fill="FFFFFF"/>
          <w:lang w:val="en-US"/>
        </w:rPr>
        <w:t>International Journal of Retail &amp; Distribution Management</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43</w:t>
      </w:r>
      <w:r w:rsidRPr="003A4E5D">
        <w:rPr>
          <w:rFonts w:ascii="Times New Roman" w:hAnsi="Times New Roman" w:cs="Times New Roman"/>
          <w:sz w:val="20"/>
          <w:szCs w:val="20"/>
          <w:shd w:val="clear" w:color="auto" w:fill="FFFFFF"/>
          <w:lang w:val="en-US"/>
        </w:rPr>
        <w:t>(6), 503</w:t>
      </w:r>
      <w:r w:rsidR="00B84F05"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517.  </w:t>
      </w:r>
    </w:p>
    <w:bookmarkEnd w:id="3"/>
    <w:p w14:paraId="7EBF4B9A" w14:textId="5666A0D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Banijamali</w:t>
      </w:r>
      <w:proofErr w:type="spellEnd"/>
      <w:r w:rsidRPr="003A4E5D">
        <w:rPr>
          <w:rFonts w:ascii="Times New Roman" w:hAnsi="Times New Roman" w:cs="Times New Roman"/>
          <w:sz w:val="20"/>
          <w:szCs w:val="20"/>
          <w:shd w:val="clear" w:color="auto" w:fill="FFFFFF"/>
          <w:lang w:val="en-US"/>
        </w:rPr>
        <w:t xml:space="preserve">, A., </w:t>
      </w:r>
      <w:proofErr w:type="spellStart"/>
      <w:r w:rsidRPr="003A4E5D">
        <w:rPr>
          <w:rFonts w:ascii="Times New Roman" w:hAnsi="Times New Roman" w:cs="Times New Roman"/>
          <w:sz w:val="20"/>
          <w:szCs w:val="20"/>
          <w:shd w:val="clear" w:color="auto" w:fill="FFFFFF"/>
          <w:lang w:val="en-US"/>
        </w:rPr>
        <w:t>Pakanen</w:t>
      </w:r>
      <w:proofErr w:type="spellEnd"/>
      <w:r w:rsidRPr="003A4E5D">
        <w:rPr>
          <w:rFonts w:ascii="Times New Roman" w:hAnsi="Times New Roman" w:cs="Times New Roman"/>
          <w:sz w:val="20"/>
          <w:szCs w:val="20"/>
          <w:shd w:val="clear" w:color="auto" w:fill="FFFFFF"/>
          <w:lang w:val="en-US"/>
        </w:rPr>
        <w:t xml:space="preserve">, O-P., </w:t>
      </w:r>
      <w:proofErr w:type="spellStart"/>
      <w:r w:rsidRPr="003A4E5D">
        <w:rPr>
          <w:rFonts w:ascii="Times New Roman" w:hAnsi="Times New Roman" w:cs="Times New Roman"/>
          <w:sz w:val="20"/>
          <w:szCs w:val="20"/>
          <w:shd w:val="clear" w:color="auto" w:fill="FFFFFF"/>
          <w:lang w:val="en-US"/>
        </w:rPr>
        <w:t>Kuvaja</w:t>
      </w:r>
      <w:proofErr w:type="spellEnd"/>
      <w:r w:rsidRPr="003A4E5D">
        <w:rPr>
          <w:rFonts w:ascii="Times New Roman" w:hAnsi="Times New Roman" w:cs="Times New Roman"/>
          <w:sz w:val="20"/>
          <w:szCs w:val="20"/>
          <w:shd w:val="clear" w:color="auto" w:fill="FFFFFF"/>
          <w:lang w:val="en-US"/>
        </w:rPr>
        <w:t xml:space="preserve">, P., &amp; </w:t>
      </w:r>
      <w:proofErr w:type="spellStart"/>
      <w:r w:rsidRPr="003A4E5D">
        <w:rPr>
          <w:rFonts w:ascii="Times New Roman" w:hAnsi="Times New Roman" w:cs="Times New Roman"/>
          <w:sz w:val="20"/>
          <w:szCs w:val="20"/>
          <w:shd w:val="clear" w:color="auto" w:fill="FFFFFF"/>
          <w:lang w:val="en-US"/>
        </w:rPr>
        <w:t>Oivo</w:t>
      </w:r>
      <w:proofErr w:type="spellEnd"/>
      <w:r w:rsidRPr="003A4E5D">
        <w:rPr>
          <w:rFonts w:ascii="Times New Roman" w:hAnsi="Times New Roman" w:cs="Times New Roman"/>
          <w:sz w:val="20"/>
          <w:szCs w:val="20"/>
          <w:shd w:val="clear" w:color="auto" w:fill="FFFFFF"/>
          <w:lang w:val="en-US"/>
        </w:rPr>
        <w:t xml:space="preserve">, M. (2020). Software architectures of the convergence of cloud computing and the Internet of Things: A systematic literature review. </w:t>
      </w:r>
      <w:r w:rsidRPr="003A4E5D">
        <w:rPr>
          <w:rFonts w:ascii="Times New Roman" w:hAnsi="Times New Roman" w:cs="Times New Roman"/>
          <w:i/>
          <w:iCs/>
          <w:sz w:val="20"/>
          <w:szCs w:val="20"/>
          <w:shd w:val="clear" w:color="auto" w:fill="FFFFFF"/>
          <w:lang w:val="en-US"/>
        </w:rPr>
        <w:t>Information and Software Technology</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122</w:t>
      </w:r>
      <w:r w:rsidRPr="003A4E5D">
        <w:rPr>
          <w:rFonts w:ascii="Times New Roman" w:hAnsi="Times New Roman" w:cs="Times New Roman"/>
          <w:sz w:val="20"/>
          <w:szCs w:val="20"/>
          <w:shd w:val="clear" w:color="auto" w:fill="FFFFFF"/>
          <w:lang w:val="en-US"/>
        </w:rPr>
        <w:t xml:space="preserve">, 106271. </w:t>
      </w:r>
    </w:p>
    <w:p w14:paraId="0BC43CD3" w14:textId="5D72DF4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Barros, L. B. L., </w:t>
      </w:r>
      <w:proofErr w:type="spellStart"/>
      <w:r w:rsidRPr="003A4E5D">
        <w:rPr>
          <w:rFonts w:ascii="Times New Roman" w:hAnsi="Times New Roman" w:cs="Times New Roman"/>
          <w:sz w:val="20"/>
          <w:szCs w:val="20"/>
          <w:lang w:val="en-US"/>
        </w:rPr>
        <w:t>Petroll</w:t>
      </w:r>
      <w:proofErr w:type="spellEnd"/>
      <w:r w:rsidRPr="003A4E5D">
        <w:rPr>
          <w:rFonts w:ascii="Times New Roman" w:hAnsi="Times New Roman" w:cs="Times New Roman"/>
          <w:sz w:val="20"/>
          <w:szCs w:val="20"/>
          <w:lang w:val="en-US"/>
        </w:rPr>
        <w:t xml:space="preserve">, M. M., </w:t>
      </w:r>
      <w:proofErr w:type="spellStart"/>
      <w:r w:rsidRPr="003A4E5D">
        <w:rPr>
          <w:rFonts w:ascii="Times New Roman" w:hAnsi="Times New Roman" w:cs="Times New Roman"/>
          <w:sz w:val="20"/>
          <w:szCs w:val="20"/>
          <w:lang w:val="en-US"/>
        </w:rPr>
        <w:t>Damacena</w:t>
      </w:r>
      <w:proofErr w:type="spellEnd"/>
      <w:r w:rsidRPr="003A4E5D">
        <w:rPr>
          <w:rFonts w:ascii="Times New Roman" w:hAnsi="Times New Roman" w:cs="Times New Roman"/>
          <w:sz w:val="20"/>
          <w:szCs w:val="20"/>
          <w:lang w:val="en-US"/>
        </w:rPr>
        <w:t xml:space="preserve">, C., &amp; </w:t>
      </w:r>
      <w:proofErr w:type="spellStart"/>
      <w:r w:rsidRPr="003A4E5D">
        <w:rPr>
          <w:rFonts w:ascii="Times New Roman" w:hAnsi="Times New Roman" w:cs="Times New Roman"/>
          <w:sz w:val="20"/>
          <w:szCs w:val="20"/>
          <w:lang w:val="en-US"/>
        </w:rPr>
        <w:t>Knoppe</w:t>
      </w:r>
      <w:proofErr w:type="spellEnd"/>
      <w:r w:rsidRPr="003A4E5D">
        <w:rPr>
          <w:rFonts w:ascii="Times New Roman" w:hAnsi="Times New Roman" w:cs="Times New Roman"/>
          <w:sz w:val="20"/>
          <w:szCs w:val="20"/>
          <w:lang w:val="en-US"/>
        </w:rPr>
        <w:t xml:space="preserve">, M. (2019). Store atmosphere and impulse: </w:t>
      </w:r>
      <w:r w:rsidR="00B84F05"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 cross-cultural study. </w:t>
      </w:r>
      <w:r w:rsidRPr="003A4E5D">
        <w:rPr>
          <w:rFonts w:ascii="Times New Roman" w:hAnsi="Times New Roman" w:cs="Times New Roman"/>
          <w:i/>
          <w:iCs/>
          <w:sz w:val="20"/>
          <w:szCs w:val="20"/>
          <w:lang w:val="en-US"/>
        </w:rPr>
        <w:t>International Journal of Retail and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47</w:t>
      </w:r>
      <w:r w:rsidRPr="003A4E5D">
        <w:rPr>
          <w:rFonts w:ascii="Times New Roman" w:hAnsi="Times New Roman" w:cs="Times New Roman"/>
          <w:sz w:val="20"/>
          <w:szCs w:val="20"/>
          <w:lang w:val="en-US"/>
        </w:rPr>
        <w:t>(8), 817</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835. </w:t>
      </w:r>
    </w:p>
    <w:p w14:paraId="025E1118" w14:textId="77777777"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Barsalou</w:t>
      </w:r>
      <w:proofErr w:type="spellEnd"/>
      <w:r w:rsidRPr="003A4E5D">
        <w:rPr>
          <w:rFonts w:ascii="Times New Roman" w:hAnsi="Times New Roman" w:cs="Times New Roman"/>
          <w:sz w:val="20"/>
          <w:szCs w:val="20"/>
          <w:lang w:val="en-US"/>
        </w:rPr>
        <w:t xml:space="preserve">, L. W. (2008). Grounded cognition. </w:t>
      </w:r>
      <w:r w:rsidRPr="003A4E5D">
        <w:rPr>
          <w:rFonts w:ascii="Times New Roman" w:hAnsi="Times New Roman" w:cs="Times New Roman"/>
          <w:i/>
          <w:iCs/>
          <w:sz w:val="20"/>
          <w:szCs w:val="20"/>
          <w:lang w:val="en-US"/>
        </w:rPr>
        <w:t>Annual Review of Psychology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59</w:t>
      </w:r>
      <w:r w:rsidRPr="003A4E5D">
        <w:rPr>
          <w:rFonts w:ascii="Times New Roman" w:hAnsi="Times New Roman" w:cs="Times New Roman"/>
          <w:sz w:val="20"/>
          <w:szCs w:val="20"/>
          <w:lang w:val="en-US"/>
        </w:rPr>
        <w:t>, 617–645.</w:t>
      </w:r>
    </w:p>
    <w:p w14:paraId="6DC28029" w14:textId="5438837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Bellizzi</w:t>
      </w:r>
      <w:proofErr w:type="spellEnd"/>
      <w:r w:rsidRPr="003A4E5D">
        <w:rPr>
          <w:rFonts w:ascii="Times New Roman" w:hAnsi="Times New Roman" w:cs="Times New Roman"/>
          <w:sz w:val="20"/>
          <w:szCs w:val="20"/>
          <w:shd w:val="clear" w:color="auto" w:fill="FFFFFF"/>
          <w:lang w:val="en-US"/>
        </w:rPr>
        <w:t xml:space="preserve">, J. A., Crowley, A. E., &amp; Hasty, R. W. (1983). The effects of </w:t>
      </w:r>
      <w:r w:rsidR="00B84F05" w:rsidRPr="003A4E5D">
        <w:rPr>
          <w:rFonts w:ascii="Times New Roman" w:hAnsi="Times New Roman" w:cs="Times New Roman"/>
          <w:sz w:val="20"/>
          <w:szCs w:val="20"/>
          <w:shd w:val="clear" w:color="auto" w:fill="FFFFFF"/>
          <w:lang w:val="en-US"/>
        </w:rPr>
        <w:t>c</w:t>
      </w:r>
      <w:r w:rsidRPr="003A4E5D">
        <w:rPr>
          <w:rFonts w:ascii="Times New Roman" w:hAnsi="Times New Roman" w:cs="Times New Roman"/>
          <w:sz w:val="20"/>
          <w:szCs w:val="20"/>
          <w:shd w:val="clear" w:color="auto" w:fill="FFFFFF"/>
          <w:lang w:val="en-US"/>
        </w:rPr>
        <w:t xml:space="preserve">olor in </w:t>
      </w:r>
      <w:r w:rsidR="00B84F05" w:rsidRPr="003A4E5D">
        <w:rPr>
          <w:rFonts w:ascii="Times New Roman" w:hAnsi="Times New Roman" w:cs="Times New Roman"/>
          <w:sz w:val="20"/>
          <w:szCs w:val="20"/>
          <w:shd w:val="clear" w:color="auto" w:fill="FFFFFF"/>
          <w:lang w:val="en-US"/>
        </w:rPr>
        <w:t>s</w:t>
      </w:r>
      <w:r w:rsidRPr="003A4E5D">
        <w:rPr>
          <w:rFonts w:ascii="Times New Roman" w:hAnsi="Times New Roman" w:cs="Times New Roman"/>
          <w:sz w:val="20"/>
          <w:szCs w:val="20"/>
          <w:shd w:val="clear" w:color="auto" w:fill="FFFFFF"/>
          <w:lang w:val="en-US"/>
        </w:rPr>
        <w:t xml:space="preserve">tore </w:t>
      </w:r>
      <w:r w:rsidR="00B84F05" w:rsidRPr="003A4E5D">
        <w:rPr>
          <w:rFonts w:ascii="Times New Roman" w:hAnsi="Times New Roman" w:cs="Times New Roman"/>
          <w:sz w:val="20"/>
          <w:szCs w:val="20"/>
          <w:shd w:val="clear" w:color="auto" w:fill="FFFFFF"/>
          <w:lang w:val="en-US"/>
        </w:rPr>
        <w:t>d</w:t>
      </w:r>
      <w:r w:rsidRPr="003A4E5D">
        <w:rPr>
          <w:rFonts w:ascii="Times New Roman" w:hAnsi="Times New Roman" w:cs="Times New Roman"/>
          <w:sz w:val="20"/>
          <w:szCs w:val="20"/>
          <w:shd w:val="clear" w:color="auto" w:fill="FFFFFF"/>
          <w:lang w:val="en-US"/>
        </w:rPr>
        <w:t xml:space="preserve">esign. </w:t>
      </w:r>
      <w:r w:rsidRPr="003A4E5D">
        <w:rPr>
          <w:rFonts w:ascii="Times New Roman" w:hAnsi="Times New Roman" w:cs="Times New Roman"/>
          <w:i/>
          <w:iCs/>
          <w:sz w:val="20"/>
          <w:szCs w:val="20"/>
          <w:shd w:val="clear" w:color="auto" w:fill="FFFFFF"/>
          <w:lang w:val="en-US"/>
        </w:rPr>
        <w:t>Journal of Retailing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59</w:t>
      </w:r>
      <w:r w:rsidRPr="003A4E5D">
        <w:rPr>
          <w:rFonts w:ascii="Times New Roman" w:hAnsi="Times New Roman" w:cs="Times New Roman"/>
          <w:sz w:val="20"/>
          <w:szCs w:val="20"/>
          <w:shd w:val="clear" w:color="auto" w:fill="FFFFFF"/>
          <w:lang w:val="en-US"/>
        </w:rPr>
        <w:t>(1), 21</w:t>
      </w:r>
      <w:r w:rsidR="00B84F05"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45. </w:t>
      </w:r>
    </w:p>
    <w:p w14:paraId="59BB98CF" w14:textId="226FAF8C"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Berlyne</w:t>
      </w:r>
      <w:proofErr w:type="spellEnd"/>
      <w:r w:rsidRPr="003A4E5D">
        <w:rPr>
          <w:rFonts w:ascii="Times New Roman" w:hAnsi="Times New Roman" w:cs="Times New Roman"/>
          <w:sz w:val="20"/>
          <w:szCs w:val="20"/>
          <w:lang w:val="en-US"/>
        </w:rPr>
        <w:t xml:space="preserve">, D. E. (1960). </w:t>
      </w:r>
      <w:r w:rsidRPr="003A4E5D">
        <w:rPr>
          <w:rFonts w:ascii="Times New Roman" w:hAnsi="Times New Roman" w:cs="Times New Roman"/>
          <w:i/>
          <w:iCs/>
          <w:sz w:val="20"/>
          <w:szCs w:val="20"/>
          <w:lang w:val="en-US"/>
        </w:rPr>
        <w:t>Conﬂict, Arousal, and Curiosity</w:t>
      </w:r>
      <w:r w:rsidRPr="003A4E5D">
        <w:rPr>
          <w:rFonts w:ascii="Times New Roman" w:hAnsi="Times New Roman" w:cs="Times New Roman"/>
          <w:sz w:val="20"/>
          <w:szCs w:val="20"/>
          <w:lang w:val="en-US"/>
        </w:rPr>
        <w:t>. New York</w:t>
      </w:r>
      <w:r w:rsidR="005642A3" w:rsidRPr="003A4E5D">
        <w:rPr>
          <w:rFonts w:ascii="Times New Roman" w:hAnsi="Times New Roman" w:cs="Times New Roman"/>
          <w:sz w:val="20"/>
          <w:szCs w:val="20"/>
          <w:lang w:val="en-US"/>
        </w:rPr>
        <w:t>, NY</w:t>
      </w:r>
      <w:r w:rsidR="00AF4A91" w:rsidRPr="003A4E5D">
        <w:rPr>
          <w:rFonts w:ascii="Times New Roman" w:hAnsi="Times New Roman" w:cs="Times New Roman"/>
          <w:sz w:val="20"/>
          <w:szCs w:val="20"/>
          <w:lang w:val="en-US"/>
        </w:rPr>
        <w:t>: McGraw-Hill</w:t>
      </w:r>
      <w:r w:rsidRPr="003A4E5D">
        <w:rPr>
          <w:rFonts w:ascii="Times New Roman" w:hAnsi="Times New Roman" w:cs="Times New Roman"/>
          <w:sz w:val="20"/>
          <w:szCs w:val="20"/>
          <w:lang w:val="en-US"/>
        </w:rPr>
        <w:t>.</w:t>
      </w:r>
    </w:p>
    <w:p w14:paraId="0CE22DF8" w14:textId="35440389"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Berman, B., &amp; Evans, J. R. (1995</w:t>
      </w:r>
      <w:r w:rsidRPr="003A4E5D">
        <w:rPr>
          <w:rFonts w:ascii="Times New Roman" w:hAnsi="Times New Roman" w:cs="Times New Roman"/>
          <w:i/>
          <w:iCs/>
          <w:sz w:val="20"/>
          <w:szCs w:val="20"/>
          <w:lang w:val="en-US"/>
        </w:rPr>
        <w:t>). Retail Management: A Strategic Approach</w:t>
      </w:r>
      <w:r w:rsidR="00B84F05" w:rsidRPr="003A4E5D">
        <w:rPr>
          <w:rFonts w:ascii="Times New Roman" w:hAnsi="Times New Roman" w:cs="Times New Roman"/>
          <w:sz w:val="20"/>
          <w:szCs w:val="20"/>
          <w:lang w:val="en-US"/>
        </w:rPr>
        <w:t xml:space="preserve"> (</w:t>
      </w:r>
      <w:r w:rsidRPr="003A4E5D">
        <w:rPr>
          <w:rFonts w:ascii="Times New Roman" w:hAnsi="Times New Roman" w:cs="Times New Roman"/>
          <w:sz w:val="20"/>
          <w:szCs w:val="20"/>
          <w:lang w:val="en-US"/>
        </w:rPr>
        <w:t xml:space="preserve">6th </w:t>
      </w:r>
      <w:r w:rsidR="00B84F05" w:rsidRPr="003A4E5D">
        <w:rPr>
          <w:rFonts w:ascii="Times New Roman" w:hAnsi="Times New Roman" w:cs="Times New Roman"/>
          <w:sz w:val="20"/>
          <w:szCs w:val="20"/>
          <w:lang w:val="en-US"/>
        </w:rPr>
        <w:t>ed.).</w:t>
      </w:r>
      <w:r w:rsidRPr="003A4E5D">
        <w:rPr>
          <w:rFonts w:ascii="Times New Roman" w:hAnsi="Times New Roman" w:cs="Times New Roman"/>
          <w:sz w:val="20"/>
          <w:szCs w:val="20"/>
          <w:lang w:val="en-US"/>
        </w:rPr>
        <w:t xml:space="preserve"> </w:t>
      </w:r>
      <w:r w:rsidR="00AF4A91" w:rsidRPr="003A4E5D">
        <w:rPr>
          <w:rFonts w:ascii="Times New Roman" w:hAnsi="Times New Roman" w:cs="Times New Roman"/>
          <w:sz w:val="20"/>
          <w:szCs w:val="20"/>
          <w:lang w:val="en-US"/>
        </w:rPr>
        <w:t xml:space="preserve">Englewood Cliffs, NJ: </w:t>
      </w:r>
      <w:r w:rsidRPr="003A4E5D">
        <w:rPr>
          <w:rFonts w:ascii="Times New Roman" w:hAnsi="Times New Roman" w:cs="Times New Roman"/>
          <w:sz w:val="20"/>
          <w:szCs w:val="20"/>
          <w:lang w:val="en-US"/>
        </w:rPr>
        <w:t>Prentice-Hall, Inc.</w:t>
      </w:r>
    </w:p>
    <w:p w14:paraId="17858F62" w14:textId="0D4874CA" w:rsidR="002E7977" w:rsidRPr="003A4E5D" w:rsidRDefault="002E7977" w:rsidP="00FE3019">
      <w:pPr>
        <w:spacing w:before="100" w:beforeAutospacing="1" w:after="360"/>
        <w:ind w:left="567" w:hanging="567"/>
        <w:contextualSpacing/>
        <w:outlineLvl w:val="0"/>
        <w:rPr>
          <w:rFonts w:ascii="Times New Roman" w:hAnsi="Times New Roman" w:cs="Times New Roman"/>
          <w:sz w:val="20"/>
          <w:szCs w:val="20"/>
          <w:lang w:val="en-US"/>
        </w:rPr>
      </w:pPr>
      <w:bookmarkStart w:id="4" w:name="_Hlk95834948"/>
      <w:r w:rsidRPr="003A4E5D">
        <w:rPr>
          <w:rFonts w:ascii="Times New Roman" w:hAnsi="Times New Roman" w:cs="Times New Roman"/>
          <w:sz w:val="20"/>
          <w:szCs w:val="20"/>
          <w:lang w:val="en-US"/>
        </w:rPr>
        <w:t xml:space="preserve">Bhatt, G., Sarkar, A., &amp; Sarkar, J. G. (2020). Attractive and facilitating store atmospheric stimuli – Validating the scales. </w:t>
      </w:r>
      <w:r w:rsidR="003E4838" w:rsidRPr="003A4E5D">
        <w:rPr>
          <w:rFonts w:ascii="Times New Roman" w:hAnsi="Times New Roman" w:cs="Times New Roman"/>
          <w:i/>
          <w:iCs/>
          <w:sz w:val="20"/>
          <w:szCs w:val="20"/>
          <w:shd w:val="clear" w:color="auto" w:fill="FFFFFF"/>
          <w:lang w:val="en-US"/>
        </w:rPr>
        <w:t>International Journal of Retail &amp; Distribution Management, 48</w:t>
      </w:r>
      <w:r w:rsidR="003E4838" w:rsidRPr="003A4E5D">
        <w:rPr>
          <w:rFonts w:ascii="Times New Roman" w:hAnsi="Times New Roman" w:cs="Times New Roman"/>
          <w:sz w:val="20"/>
          <w:szCs w:val="20"/>
          <w:shd w:val="clear" w:color="auto" w:fill="FFFFFF"/>
          <w:lang w:val="en-US"/>
        </w:rPr>
        <w:t>(4), 363</w:t>
      </w:r>
      <w:r w:rsidR="00B84F05" w:rsidRPr="003A4E5D">
        <w:rPr>
          <w:rFonts w:ascii="Times New Roman" w:hAnsi="Times New Roman" w:cs="Times New Roman"/>
          <w:sz w:val="20"/>
          <w:szCs w:val="20"/>
          <w:shd w:val="clear" w:color="auto" w:fill="FFFFFF"/>
          <w:lang w:val="en-US"/>
        </w:rPr>
        <w:t>–</w:t>
      </w:r>
      <w:r w:rsidR="003E4838" w:rsidRPr="003A4E5D">
        <w:rPr>
          <w:rFonts w:ascii="Times New Roman" w:hAnsi="Times New Roman" w:cs="Times New Roman"/>
          <w:sz w:val="20"/>
          <w:szCs w:val="20"/>
          <w:shd w:val="clear" w:color="auto" w:fill="FFFFFF"/>
          <w:lang w:val="en-US"/>
        </w:rPr>
        <w:t>379</w:t>
      </w:r>
      <w:bookmarkEnd w:id="4"/>
      <w:r w:rsidR="003E4838" w:rsidRPr="003A4E5D">
        <w:rPr>
          <w:rFonts w:ascii="Times New Roman" w:hAnsi="Times New Roman" w:cs="Times New Roman"/>
          <w:sz w:val="20"/>
          <w:szCs w:val="20"/>
          <w:shd w:val="clear" w:color="auto" w:fill="FFFFFF"/>
          <w:lang w:val="en-US"/>
        </w:rPr>
        <w:t xml:space="preserve">. </w:t>
      </w:r>
    </w:p>
    <w:p w14:paraId="10FB9846" w14:textId="661C76D8"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Bitner, M. J. (1990). Evaluating service encounters: </w:t>
      </w:r>
      <w:r w:rsidR="00B84F05" w:rsidRPr="003A4E5D">
        <w:rPr>
          <w:rFonts w:ascii="Times New Roman" w:hAnsi="Times New Roman" w:cs="Times New Roman"/>
          <w:sz w:val="20"/>
          <w:szCs w:val="20"/>
          <w:lang w:val="en-US"/>
        </w:rPr>
        <w:t>T</w:t>
      </w:r>
      <w:r w:rsidRPr="003A4E5D">
        <w:rPr>
          <w:rFonts w:ascii="Times New Roman" w:hAnsi="Times New Roman" w:cs="Times New Roman"/>
          <w:sz w:val="20"/>
          <w:szCs w:val="20"/>
          <w:lang w:val="en-US"/>
        </w:rPr>
        <w:t>he effects of physical surroundings and employee responses</w:t>
      </w:r>
      <w:r w:rsidRPr="003A4E5D">
        <w:rPr>
          <w:rFonts w:ascii="Times New Roman" w:hAnsi="Times New Roman" w:cs="Times New Roman"/>
          <w:i/>
          <w:iCs/>
          <w:sz w:val="20"/>
          <w:szCs w:val="20"/>
          <w:lang w:val="en-US"/>
        </w:rPr>
        <w:t>. Journal of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54</w:t>
      </w:r>
      <w:r w:rsidRPr="003A4E5D">
        <w:rPr>
          <w:rFonts w:ascii="Times New Roman" w:hAnsi="Times New Roman" w:cs="Times New Roman"/>
          <w:sz w:val="20"/>
          <w:szCs w:val="20"/>
          <w:lang w:val="en-US"/>
        </w:rPr>
        <w:t>, 69</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82.</w:t>
      </w:r>
    </w:p>
    <w:p w14:paraId="4B9128D8" w14:textId="6B3E1B81" w:rsidR="00165BBB" w:rsidRPr="003A4E5D" w:rsidRDefault="00165BBB"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bookmarkStart w:id="5" w:name="_Hlk95834955"/>
      <w:r w:rsidRPr="003A4E5D">
        <w:rPr>
          <w:rFonts w:ascii="Times New Roman" w:hAnsi="Times New Roman" w:cs="Times New Roman"/>
          <w:sz w:val="20"/>
          <w:szCs w:val="20"/>
          <w:lang w:val="en-US"/>
        </w:rPr>
        <w:t xml:space="preserve">Blanco, C. F., </w:t>
      </w:r>
      <w:proofErr w:type="spellStart"/>
      <w:r w:rsidRPr="003A4E5D">
        <w:rPr>
          <w:rFonts w:ascii="Times New Roman" w:hAnsi="Times New Roman" w:cs="Times New Roman"/>
          <w:sz w:val="20"/>
          <w:szCs w:val="20"/>
          <w:lang w:val="en-US"/>
        </w:rPr>
        <w:t>Sarasa</w:t>
      </w:r>
      <w:proofErr w:type="spellEnd"/>
      <w:r w:rsidRPr="003A4E5D">
        <w:rPr>
          <w:rFonts w:ascii="Times New Roman" w:hAnsi="Times New Roman" w:cs="Times New Roman"/>
          <w:sz w:val="20"/>
          <w:szCs w:val="20"/>
          <w:lang w:val="en-US"/>
        </w:rPr>
        <w:t xml:space="preserve">, R. G., &amp; </w:t>
      </w:r>
      <w:proofErr w:type="spellStart"/>
      <w:r w:rsidRPr="003A4E5D">
        <w:rPr>
          <w:rFonts w:ascii="Times New Roman" w:hAnsi="Times New Roman" w:cs="Times New Roman"/>
          <w:sz w:val="20"/>
          <w:szCs w:val="20"/>
          <w:lang w:val="en-US"/>
        </w:rPr>
        <w:t>Sanclemente</w:t>
      </w:r>
      <w:proofErr w:type="spellEnd"/>
      <w:r w:rsidRPr="003A4E5D">
        <w:rPr>
          <w:rFonts w:ascii="Times New Roman" w:hAnsi="Times New Roman" w:cs="Times New Roman"/>
          <w:sz w:val="20"/>
          <w:szCs w:val="20"/>
          <w:lang w:val="en-US"/>
        </w:rPr>
        <w:t xml:space="preserve">, C. O. (2010). Effects of visual and textual information in online product presentations: </w:t>
      </w:r>
      <w:r w:rsidR="00B84F05" w:rsidRPr="003A4E5D">
        <w:rPr>
          <w:rFonts w:ascii="Times New Roman" w:hAnsi="Times New Roman" w:cs="Times New Roman"/>
          <w:sz w:val="20"/>
          <w:szCs w:val="20"/>
          <w:lang w:val="en-US"/>
        </w:rPr>
        <w:t>L</w:t>
      </w:r>
      <w:r w:rsidRPr="003A4E5D">
        <w:rPr>
          <w:rFonts w:ascii="Times New Roman" w:hAnsi="Times New Roman" w:cs="Times New Roman"/>
          <w:sz w:val="20"/>
          <w:szCs w:val="20"/>
          <w:lang w:val="en-US"/>
        </w:rPr>
        <w:t xml:space="preserve">ooking for the best combination in website design. </w:t>
      </w:r>
      <w:r w:rsidRPr="003A4E5D">
        <w:rPr>
          <w:rFonts w:ascii="Times New Roman" w:hAnsi="Times New Roman" w:cs="Times New Roman"/>
          <w:i/>
          <w:iCs/>
          <w:sz w:val="20"/>
          <w:szCs w:val="20"/>
          <w:lang w:val="en-US"/>
        </w:rPr>
        <w:t>European Journal of Information Systems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19</w:t>
      </w:r>
      <w:r w:rsidRPr="003A4E5D">
        <w:rPr>
          <w:rFonts w:ascii="Times New Roman" w:hAnsi="Times New Roman" w:cs="Times New Roman"/>
          <w:sz w:val="20"/>
          <w:szCs w:val="20"/>
          <w:lang w:val="en-US"/>
        </w:rPr>
        <w:t>(6), 668</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686. </w:t>
      </w:r>
    </w:p>
    <w:bookmarkEnd w:id="5"/>
    <w:p w14:paraId="1F0D5CD8" w14:textId="622B319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Boutsouki</w:t>
      </w:r>
      <w:proofErr w:type="spellEnd"/>
      <w:r w:rsidRPr="003A4E5D">
        <w:rPr>
          <w:rFonts w:ascii="Times New Roman" w:hAnsi="Times New Roman" w:cs="Times New Roman"/>
          <w:sz w:val="20"/>
          <w:szCs w:val="20"/>
          <w:lang w:val="en-US"/>
        </w:rPr>
        <w:t xml:space="preserve">, C. (2019). Impulse behavior in economic crisis: </w:t>
      </w:r>
      <w:r w:rsidR="00B84F05"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 data driven marketing segmentation. </w:t>
      </w:r>
      <w:r w:rsidRPr="003A4E5D">
        <w:rPr>
          <w:rFonts w:ascii="Times New Roman" w:hAnsi="Times New Roman" w:cs="Times New Roman"/>
          <w:i/>
          <w:iCs/>
          <w:sz w:val="20"/>
          <w:szCs w:val="20"/>
          <w:lang w:val="en-US"/>
        </w:rPr>
        <w:t>International Journal of Retail and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47</w:t>
      </w:r>
      <w:r w:rsidRPr="003A4E5D">
        <w:rPr>
          <w:rFonts w:ascii="Times New Roman" w:hAnsi="Times New Roman" w:cs="Times New Roman"/>
          <w:sz w:val="20"/>
          <w:szCs w:val="20"/>
          <w:lang w:val="en-US"/>
        </w:rPr>
        <w:t>(9), 974</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996. </w:t>
      </w:r>
    </w:p>
    <w:p w14:paraId="5EAF92C6" w14:textId="77777777"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Bowlby, J. (1979). On knowing what you are not supposed to know and feeling what you are not supposed to feel. </w:t>
      </w:r>
      <w:r w:rsidRPr="003A4E5D">
        <w:rPr>
          <w:rFonts w:ascii="Times New Roman" w:hAnsi="Times New Roman" w:cs="Times New Roman"/>
          <w:i/>
          <w:iCs/>
          <w:sz w:val="20"/>
          <w:szCs w:val="20"/>
          <w:lang w:val="en-US"/>
        </w:rPr>
        <w:t>The Canadian Journal of Psychiatry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24</w:t>
      </w:r>
      <w:r w:rsidRPr="003A4E5D">
        <w:rPr>
          <w:rFonts w:ascii="Times New Roman" w:hAnsi="Times New Roman" w:cs="Times New Roman"/>
          <w:sz w:val="20"/>
          <w:szCs w:val="20"/>
          <w:lang w:val="en-US"/>
        </w:rPr>
        <w:t>(5), 403–408.</w:t>
      </w:r>
    </w:p>
    <w:p w14:paraId="109E9AA3" w14:textId="2E1B516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Brocato</w:t>
      </w:r>
      <w:proofErr w:type="spellEnd"/>
      <w:r w:rsidRPr="003A4E5D">
        <w:rPr>
          <w:rFonts w:ascii="Times New Roman" w:hAnsi="Times New Roman" w:cs="Times New Roman"/>
          <w:sz w:val="20"/>
          <w:szCs w:val="20"/>
          <w:lang w:val="en-US"/>
        </w:rPr>
        <w:t xml:space="preserve">, E.D., Baker, </w:t>
      </w:r>
      <w:proofErr w:type="gramStart"/>
      <w:r w:rsidRPr="003A4E5D">
        <w:rPr>
          <w:rFonts w:ascii="Times New Roman" w:hAnsi="Times New Roman" w:cs="Times New Roman"/>
          <w:sz w:val="20"/>
          <w:szCs w:val="20"/>
          <w:lang w:val="en-US"/>
        </w:rPr>
        <w:t>J.</w:t>
      </w:r>
      <w:proofErr w:type="gramEnd"/>
      <w:r w:rsidRPr="003A4E5D">
        <w:rPr>
          <w:rFonts w:ascii="Times New Roman" w:hAnsi="Times New Roman" w:cs="Times New Roman"/>
          <w:sz w:val="20"/>
          <w:szCs w:val="20"/>
          <w:lang w:val="en-US"/>
        </w:rPr>
        <w:t xml:space="preserve"> and Voorhees, C.M. (2015). Creating consumer attachment to retail service firms through sense of place. </w:t>
      </w:r>
      <w:r w:rsidRPr="003A4E5D">
        <w:rPr>
          <w:rFonts w:ascii="Times New Roman" w:hAnsi="Times New Roman" w:cs="Times New Roman"/>
          <w:i/>
          <w:iCs/>
          <w:sz w:val="20"/>
          <w:szCs w:val="20"/>
          <w:lang w:val="en-US"/>
        </w:rPr>
        <w:t>Journal of the Academy of Marketing Science</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43</w:t>
      </w:r>
      <w:r w:rsidRPr="003A4E5D">
        <w:rPr>
          <w:rFonts w:ascii="Times New Roman" w:hAnsi="Times New Roman" w:cs="Times New Roman"/>
          <w:sz w:val="20"/>
          <w:szCs w:val="20"/>
          <w:lang w:val="en-US"/>
        </w:rPr>
        <w:t>(2), 200</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220.</w:t>
      </w:r>
    </w:p>
    <w:p w14:paraId="2F9F177D" w14:textId="628A01EC"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Campbell, J. M., &amp; Fairhurst, A. E. (2016). Reducing the intention-to-</w:t>
      </w:r>
      <w:proofErr w:type="spellStart"/>
      <w:r w:rsidRPr="003A4E5D">
        <w:rPr>
          <w:rFonts w:ascii="Times New Roman" w:hAnsi="Times New Roman" w:cs="Times New Roman"/>
          <w:sz w:val="20"/>
          <w:szCs w:val="20"/>
          <w:lang w:val="en-US"/>
        </w:rPr>
        <w:t>behaviour</w:t>
      </w:r>
      <w:proofErr w:type="spellEnd"/>
      <w:r w:rsidRPr="003A4E5D">
        <w:rPr>
          <w:rFonts w:ascii="Times New Roman" w:hAnsi="Times New Roman" w:cs="Times New Roman"/>
          <w:sz w:val="20"/>
          <w:szCs w:val="20"/>
          <w:lang w:val="en-US"/>
        </w:rPr>
        <w:t xml:space="preserve"> gap for locally produced foods purchasing – </w:t>
      </w:r>
      <w:r w:rsidR="00B84F05" w:rsidRPr="003A4E5D">
        <w:rPr>
          <w:rFonts w:ascii="Times New Roman" w:hAnsi="Times New Roman" w:cs="Times New Roman"/>
          <w:sz w:val="20"/>
          <w:szCs w:val="20"/>
          <w:lang w:val="en-US"/>
        </w:rPr>
        <w:t>T</w:t>
      </w:r>
      <w:r w:rsidRPr="003A4E5D">
        <w:rPr>
          <w:rFonts w:ascii="Times New Roman" w:hAnsi="Times New Roman" w:cs="Times New Roman"/>
          <w:sz w:val="20"/>
          <w:szCs w:val="20"/>
          <w:lang w:val="en-US"/>
        </w:rPr>
        <w:t xml:space="preserve">he role of store, trust, and price. </w:t>
      </w:r>
      <w:r w:rsidRPr="003A4E5D">
        <w:rPr>
          <w:rFonts w:ascii="Times New Roman" w:hAnsi="Times New Roman" w:cs="Times New Roman"/>
          <w:i/>
          <w:iCs/>
          <w:sz w:val="20"/>
          <w:szCs w:val="20"/>
          <w:lang w:val="en-US"/>
        </w:rPr>
        <w:t>International Journal of Retail and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44</w:t>
      </w:r>
      <w:r w:rsidRPr="003A4E5D">
        <w:rPr>
          <w:rFonts w:ascii="Times New Roman" w:hAnsi="Times New Roman" w:cs="Times New Roman"/>
          <w:sz w:val="20"/>
          <w:szCs w:val="20"/>
          <w:lang w:val="en-US"/>
        </w:rPr>
        <w:t>(5), 508</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523. </w:t>
      </w:r>
    </w:p>
    <w:p w14:paraId="0554D9B3" w14:textId="6378A116"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Carpenter, J. M., &amp; Moore, M. (2006). Consumer demographics, store attributes, and retail format choice in the US grocery market. </w:t>
      </w:r>
      <w:r w:rsidRPr="003A4E5D">
        <w:rPr>
          <w:rFonts w:ascii="Times New Roman" w:hAnsi="Times New Roman" w:cs="Times New Roman"/>
          <w:i/>
          <w:iCs/>
          <w:sz w:val="20"/>
          <w:szCs w:val="20"/>
          <w:shd w:val="clear" w:color="auto" w:fill="FFFFFF"/>
          <w:lang w:val="en-US"/>
        </w:rPr>
        <w:t>International Journal of Retail &amp; Distribution Management</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34</w:t>
      </w:r>
      <w:r w:rsidRPr="003A4E5D">
        <w:rPr>
          <w:rFonts w:ascii="Times New Roman" w:hAnsi="Times New Roman" w:cs="Times New Roman"/>
          <w:sz w:val="20"/>
          <w:szCs w:val="20"/>
          <w:shd w:val="clear" w:color="auto" w:fill="FFFFFF"/>
          <w:lang w:val="en-US"/>
        </w:rPr>
        <w:t>(6), 434</w:t>
      </w:r>
      <w:r w:rsidR="00B84F05"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452. </w:t>
      </w:r>
    </w:p>
    <w:p w14:paraId="23305FDA" w14:textId="25C8A77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Chang, S-H., </w:t>
      </w:r>
      <w:proofErr w:type="spellStart"/>
      <w:r w:rsidRPr="003A4E5D">
        <w:rPr>
          <w:rFonts w:ascii="Times New Roman" w:hAnsi="Times New Roman" w:cs="Times New Roman"/>
          <w:sz w:val="20"/>
          <w:szCs w:val="20"/>
          <w:lang w:val="en-US"/>
        </w:rPr>
        <w:t>Chih</w:t>
      </w:r>
      <w:proofErr w:type="spellEnd"/>
      <w:r w:rsidRPr="003A4E5D">
        <w:rPr>
          <w:rFonts w:ascii="Times New Roman" w:hAnsi="Times New Roman" w:cs="Times New Roman"/>
          <w:sz w:val="20"/>
          <w:szCs w:val="20"/>
          <w:lang w:val="en-US"/>
        </w:rPr>
        <w:t xml:space="preserve">, W-H., </w:t>
      </w:r>
      <w:proofErr w:type="spellStart"/>
      <w:r w:rsidRPr="003A4E5D">
        <w:rPr>
          <w:rFonts w:ascii="Times New Roman" w:hAnsi="Times New Roman" w:cs="Times New Roman"/>
          <w:sz w:val="20"/>
          <w:szCs w:val="20"/>
          <w:lang w:val="en-US"/>
        </w:rPr>
        <w:t>Liou</w:t>
      </w:r>
      <w:proofErr w:type="spellEnd"/>
      <w:r w:rsidRPr="003A4E5D">
        <w:rPr>
          <w:rFonts w:ascii="Times New Roman" w:hAnsi="Times New Roman" w:cs="Times New Roman"/>
          <w:sz w:val="20"/>
          <w:szCs w:val="20"/>
          <w:lang w:val="en-US"/>
        </w:rPr>
        <w:t xml:space="preserve">, D-K., &amp; Hwang, L-R., (2014). The influence of web aesthetics on customers’ PAD. </w:t>
      </w:r>
      <w:r w:rsidRPr="003A4E5D">
        <w:rPr>
          <w:rFonts w:ascii="Times New Roman" w:hAnsi="Times New Roman" w:cs="Times New Roman"/>
          <w:i/>
          <w:iCs/>
          <w:sz w:val="20"/>
          <w:szCs w:val="20"/>
          <w:lang w:val="en-US"/>
        </w:rPr>
        <w:t>Computers in Human Behavior</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36</w:t>
      </w:r>
      <w:r w:rsidRPr="003A4E5D">
        <w:rPr>
          <w:rFonts w:ascii="Times New Roman" w:hAnsi="Times New Roman" w:cs="Times New Roman"/>
          <w:sz w:val="20"/>
          <w:szCs w:val="20"/>
          <w:lang w:val="en-US"/>
        </w:rPr>
        <w:t>, 168</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178. </w:t>
      </w:r>
    </w:p>
    <w:p w14:paraId="11D9EE0A" w14:textId="1DCDCF09"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Chebat</w:t>
      </w:r>
      <w:proofErr w:type="spellEnd"/>
      <w:r w:rsidRPr="003A4E5D">
        <w:rPr>
          <w:rFonts w:ascii="Times New Roman" w:hAnsi="Times New Roman" w:cs="Times New Roman"/>
          <w:sz w:val="20"/>
          <w:szCs w:val="20"/>
          <w:lang w:val="en-US"/>
        </w:rPr>
        <w:t xml:space="preserve">, J-C., &amp; </w:t>
      </w:r>
      <w:proofErr w:type="spellStart"/>
      <w:r w:rsidRPr="003A4E5D">
        <w:rPr>
          <w:rFonts w:ascii="Times New Roman" w:hAnsi="Times New Roman" w:cs="Times New Roman"/>
          <w:sz w:val="20"/>
          <w:szCs w:val="20"/>
          <w:lang w:val="en-US"/>
        </w:rPr>
        <w:t>Michon</w:t>
      </w:r>
      <w:proofErr w:type="spellEnd"/>
      <w:r w:rsidRPr="003A4E5D">
        <w:rPr>
          <w:rFonts w:ascii="Times New Roman" w:hAnsi="Times New Roman" w:cs="Times New Roman"/>
          <w:sz w:val="20"/>
          <w:szCs w:val="20"/>
          <w:lang w:val="en-US"/>
        </w:rPr>
        <w:t xml:space="preserve">, R. (2003). Impact of ambient odors on mall shoppers’ emotions, cognitions, and spending – A test of competitive casual theories.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56</w:t>
      </w:r>
      <w:r w:rsidRPr="003A4E5D">
        <w:rPr>
          <w:rFonts w:ascii="Times New Roman" w:hAnsi="Times New Roman" w:cs="Times New Roman"/>
          <w:sz w:val="20"/>
          <w:szCs w:val="20"/>
          <w:lang w:val="en-US"/>
        </w:rPr>
        <w:t>, 529</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539. </w:t>
      </w:r>
    </w:p>
    <w:p w14:paraId="708D9FD1" w14:textId="7B8C4C5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Chebat</w:t>
      </w:r>
      <w:proofErr w:type="spellEnd"/>
      <w:r w:rsidRPr="003A4E5D">
        <w:rPr>
          <w:rFonts w:ascii="Times New Roman" w:hAnsi="Times New Roman" w:cs="Times New Roman"/>
          <w:sz w:val="20"/>
          <w:szCs w:val="20"/>
          <w:lang w:val="en-US"/>
        </w:rPr>
        <w:t xml:space="preserve">, J-C., </w:t>
      </w:r>
      <w:proofErr w:type="spellStart"/>
      <w:r w:rsidRPr="003A4E5D">
        <w:rPr>
          <w:rFonts w:ascii="Times New Roman" w:hAnsi="Times New Roman" w:cs="Times New Roman"/>
          <w:sz w:val="20"/>
          <w:szCs w:val="20"/>
          <w:lang w:val="en-US"/>
        </w:rPr>
        <w:t>Sirgy</w:t>
      </w:r>
      <w:proofErr w:type="spellEnd"/>
      <w:r w:rsidRPr="003A4E5D">
        <w:rPr>
          <w:rFonts w:ascii="Times New Roman" w:hAnsi="Times New Roman" w:cs="Times New Roman"/>
          <w:sz w:val="20"/>
          <w:szCs w:val="20"/>
          <w:lang w:val="en-US"/>
        </w:rPr>
        <w:t xml:space="preserve">, M. J., &amp; </w:t>
      </w:r>
      <w:proofErr w:type="spellStart"/>
      <w:r w:rsidRPr="003A4E5D">
        <w:rPr>
          <w:rFonts w:ascii="Times New Roman" w:hAnsi="Times New Roman" w:cs="Times New Roman"/>
          <w:sz w:val="20"/>
          <w:szCs w:val="20"/>
          <w:lang w:val="en-US"/>
        </w:rPr>
        <w:t>Grzeskowiak</w:t>
      </w:r>
      <w:proofErr w:type="spellEnd"/>
      <w:r w:rsidRPr="003A4E5D">
        <w:rPr>
          <w:rFonts w:ascii="Times New Roman" w:hAnsi="Times New Roman" w:cs="Times New Roman"/>
          <w:sz w:val="20"/>
          <w:szCs w:val="20"/>
          <w:lang w:val="en-US"/>
        </w:rPr>
        <w:t xml:space="preserve">, S. (2010). How can shopping mall management best capture mall image?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63</w:t>
      </w:r>
      <w:r w:rsidRPr="003A4E5D">
        <w:rPr>
          <w:rFonts w:ascii="Times New Roman" w:hAnsi="Times New Roman" w:cs="Times New Roman"/>
          <w:sz w:val="20"/>
          <w:szCs w:val="20"/>
          <w:lang w:val="en-US"/>
        </w:rPr>
        <w:t>, 735</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740. </w:t>
      </w:r>
    </w:p>
    <w:p w14:paraId="0438F8E2" w14:textId="50593E5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Cheng, F-F., Wu, C-S., &amp; </w:t>
      </w:r>
      <w:proofErr w:type="spellStart"/>
      <w:r w:rsidRPr="003A4E5D">
        <w:rPr>
          <w:rFonts w:ascii="Times New Roman" w:hAnsi="Times New Roman" w:cs="Times New Roman"/>
          <w:sz w:val="20"/>
          <w:szCs w:val="20"/>
          <w:lang w:val="en-US"/>
        </w:rPr>
        <w:t>Leiner</w:t>
      </w:r>
      <w:proofErr w:type="spellEnd"/>
      <w:r w:rsidRPr="003A4E5D">
        <w:rPr>
          <w:rFonts w:ascii="Times New Roman" w:hAnsi="Times New Roman" w:cs="Times New Roman"/>
          <w:sz w:val="20"/>
          <w:szCs w:val="20"/>
          <w:lang w:val="en-US"/>
        </w:rPr>
        <w:t xml:space="preserve">, B. (2019). The influence of user interface design on consumer perceptions: A cross-cultural comparison. </w:t>
      </w:r>
      <w:r w:rsidRPr="003A4E5D">
        <w:rPr>
          <w:rFonts w:ascii="Times New Roman" w:hAnsi="Times New Roman" w:cs="Times New Roman"/>
          <w:i/>
          <w:iCs/>
          <w:sz w:val="20"/>
          <w:szCs w:val="20"/>
          <w:lang w:val="en-US"/>
        </w:rPr>
        <w:t>Computers in Human Behavior</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101</w:t>
      </w:r>
      <w:r w:rsidRPr="003A4E5D">
        <w:rPr>
          <w:rFonts w:ascii="Times New Roman" w:hAnsi="Times New Roman" w:cs="Times New Roman"/>
          <w:sz w:val="20"/>
          <w:szCs w:val="20"/>
          <w:lang w:val="en-US"/>
        </w:rPr>
        <w:t>, 394</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401. </w:t>
      </w:r>
    </w:p>
    <w:p w14:paraId="18B0B592" w14:textId="7A3F1422"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Cheng, F-F., Wu, C-S., &amp; Yen, D. C. (2009). The effect of online store atmosphere on consumer's emotional responses – </w:t>
      </w:r>
      <w:r w:rsidR="00B84F05"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n experimental study of music and </w:t>
      </w:r>
      <w:proofErr w:type="spellStart"/>
      <w:r w:rsidRPr="003A4E5D">
        <w:rPr>
          <w:rFonts w:ascii="Times New Roman" w:hAnsi="Times New Roman" w:cs="Times New Roman"/>
          <w:sz w:val="20"/>
          <w:szCs w:val="20"/>
          <w:lang w:val="en-US"/>
        </w:rPr>
        <w:t>colour</w:t>
      </w:r>
      <w:proofErr w:type="spellEnd"/>
      <w:r w:rsidRPr="003A4E5D">
        <w:rPr>
          <w:rFonts w:ascii="Times New Roman" w:hAnsi="Times New Roman" w:cs="Times New Roman"/>
          <w:sz w:val="20"/>
          <w:szCs w:val="20"/>
          <w:lang w:val="en-US"/>
        </w:rPr>
        <w:t xml:space="preserve">. </w:t>
      </w:r>
      <w:proofErr w:type="spellStart"/>
      <w:r w:rsidRPr="003A4E5D">
        <w:rPr>
          <w:rFonts w:ascii="Times New Roman" w:hAnsi="Times New Roman" w:cs="Times New Roman"/>
          <w:i/>
          <w:iCs/>
          <w:sz w:val="20"/>
          <w:szCs w:val="20"/>
          <w:lang w:val="en-US"/>
        </w:rPr>
        <w:t>Behaviour</w:t>
      </w:r>
      <w:proofErr w:type="spellEnd"/>
      <w:r w:rsidRPr="003A4E5D">
        <w:rPr>
          <w:rFonts w:ascii="Times New Roman" w:hAnsi="Times New Roman" w:cs="Times New Roman"/>
          <w:i/>
          <w:iCs/>
          <w:sz w:val="20"/>
          <w:szCs w:val="20"/>
          <w:lang w:val="en-US"/>
        </w:rPr>
        <w:t xml:space="preserve"> &amp; Information Technology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28</w:t>
      </w:r>
      <w:r w:rsidRPr="003A4E5D">
        <w:rPr>
          <w:rFonts w:ascii="Times New Roman" w:hAnsi="Times New Roman" w:cs="Times New Roman"/>
          <w:sz w:val="20"/>
          <w:szCs w:val="20"/>
          <w:lang w:val="en-US"/>
        </w:rPr>
        <w:t>(4), 323</w:t>
      </w:r>
      <w:r w:rsidR="00B84F05"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334. </w:t>
      </w:r>
    </w:p>
    <w:p w14:paraId="4E324FBF"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Christofi</w:t>
      </w:r>
      <w:proofErr w:type="spellEnd"/>
      <w:r w:rsidRPr="003A4E5D">
        <w:rPr>
          <w:rFonts w:ascii="Times New Roman" w:hAnsi="Times New Roman" w:cs="Times New Roman"/>
          <w:sz w:val="20"/>
          <w:szCs w:val="20"/>
          <w:shd w:val="clear" w:color="auto" w:fill="FFFFFF"/>
          <w:lang w:val="en-US"/>
        </w:rPr>
        <w:t xml:space="preserve">, M., </w:t>
      </w:r>
      <w:proofErr w:type="spellStart"/>
      <w:r w:rsidRPr="003A4E5D">
        <w:rPr>
          <w:rFonts w:ascii="Times New Roman" w:hAnsi="Times New Roman" w:cs="Times New Roman"/>
          <w:sz w:val="20"/>
          <w:szCs w:val="20"/>
          <w:shd w:val="clear" w:color="auto" w:fill="FFFFFF"/>
          <w:lang w:val="en-US"/>
        </w:rPr>
        <w:t>Leonidou</w:t>
      </w:r>
      <w:proofErr w:type="spellEnd"/>
      <w:r w:rsidRPr="003A4E5D">
        <w:rPr>
          <w:rFonts w:ascii="Times New Roman" w:hAnsi="Times New Roman" w:cs="Times New Roman"/>
          <w:sz w:val="20"/>
          <w:szCs w:val="20"/>
          <w:shd w:val="clear" w:color="auto" w:fill="FFFFFF"/>
          <w:lang w:val="en-US"/>
        </w:rPr>
        <w:t xml:space="preserve">, E., &amp; Vrontis, D. (2017). Marketing research on mergers and acquisitions: A systematic review and future directions. </w:t>
      </w:r>
      <w:r w:rsidRPr="003A4E5D">
        <w:rPr>
          <w:rFonts w:ascii="Times New Roman" w:hAnsi="Times New Roman" w:cs="Times New Roman"/>
          <w:i/>
          <w:iCs/>
          <w:sz w:val="20"/>
          <w:szCs w:val="20"/>
          <w:shd w:val="clear" w:color="auto" w:fill="FFFFFF"/>
          <w:lang w:val="en-US"/>
        </w:rPr>
        <w:t>International Marketing Review</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34</w:t>
      </w:r>
      <w:r w:rsidRPr="003A4E5D">
        <w:rPr>
          <w:rFonts w:ascii="Times New Roman" w:hAnsi="Times New Roman" w:cs="Times New Roman"/>
          <w:sz w:val="20"/>
          <w:szCs w:val="20"/>
          <w:shd w:val="clear" w:color="auto" w:fill="FFFFFF"/>
          <w:lang w:val="en-US"/>
        </w:rPr>
        <w:t>(5), 629–651.</w:t>
      </w:r>
    </w:p>
    <w:p w14:paraId="7B2A2494" w14:textId="60F45C6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Christofi</w:t>
      </w:r>
      <w:proofErr w:type="spellEnd"/>
      <w:r w:rsidRPr="003A4E5D">
        <w:rPr>
          <w:rFonts w:ascii="Times New Roman" w:hAnsi="Times New Roman" w:cs="Times New Roman"/>
          <w:sz w:val="20"/>
          <w:szCs w:val="20"/>
          <w:shd w:val="clear" w:color="auto" w:fill="FFFFFF"/>
          <w:lang w:val="en-US"/>
        </w:rPr>
        <w:t xml:space="preserve">, M., Vrontis, D., &amp; Cadogan, J. W. (2021). Micro-foundational ambidexterity and multinational enterprises: A systematic review and a conceptual framework. </w:t>
      </w:r>
      <w:r w:rsidRPr="003A4E5D">
        <w:rPr>
          <w:rFonts w:ascii="Times New Roman" w:hAnsi="Times New Roman" w:cs="Times New Roman"/>
          <w:i/>
          <w:iCs/>
          <w:sz w:val="20"/>
          <w:szCs w:val="20"/>
          <w:shd w:val="clear" w:color="auto" w:fill="FFFFFF"/>
          <w:lang w:val="en-US"/>
        </w:rPr>
        <w:t>International Business Review</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30</w:t>
      </w:r>
      <w:r w:rsidRPr="003A4E5D">
        <w:rPr>
          <w:rFonts w:ascii="Times New Roman" w:hAnsi="Times New Roman" w:cs="Times New Roman"/>
          <w:sz w:val="20"/>
          <w:szCs w:val="20"/>
          <w:shd w:val="clear" w:color="auto" w:fill="FFFFFF"/>
          <w:lang w:val="en-US"/>
        </w:rPr>
        <w:t xml:space="preserve">(1), </w:t>
      </w:r>
      <w:hyperlink r:id="rId8" w:history="1">
        <w:r w:rsidR="00FD0B17" w:rsidRPr="003A4E5D">
          <w:rPr>
            <w:rStyle w:val="Hyperlink"/>
            <w:rFonts w:ascii="Times New Roman" w:hAnsi="Times New Roman" w:cs="Times New Roman"/>
            <w:color w:val="auto"/>
            <w:sz w:val="20"/>
            <w:szCs w:val="20"/>
            <w:shd w:val="clear" w:color="auto" w:fill="FFFFFF"/>
            <w:lang w:val="en-US"/>
          </w:rPr>
          <w:t>https://doi.org/10.1016/j.ibusrev.2019.101625</w:t>
        </w:r>
      </w:hyperlink>
      <w:r w:rsidRPr="003A4E5D">
        <w:rPr>
          <w:rFonts w:ascii="Times New Roman" w:hAnsi="Times New Roman" w:cs="Times New Roman"/>
          <w:sz w:val="20"/>
          <w:szCs w:val="20"/>
          <w:shd w:val="clear" w:color="auto" w:fill="FFFFFF"/>
          <w:lang w:val="en-US"/>
        </w:rPr>
        <w:t xml:space="preserve">. </w:t>
      </w:r>
    </w:p>
    <w:p w14:paraId="1ACA4BF0"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Crossan</w:t>
      </w:r>
      <w:proofErr w:type="spellEnd"/>
      <w:r w:rsidRPr="003A4E5D">
        <w:rPr>
          <w:rFonts w:ascii="Times New Roman" w:hAnsi="Times New Roman" w:cs="Times New Roman"/>
          <w:sz w:val="20"/>
          <w:szCs w:val="20"/>
          <w:shd w:val="clear" w:color="auto" w:fill="FFFFFF"/>
          <w:lang w:val="en-US"/>
        </w:rPr>
        <w:t xml:space="preserve">, M. M., &amp; </w:t>
      </w:r>
      <w:proofErr w:type="spellStart"/>
      <w:r w:rsidRPr="003A4E5D">
        <w:rPr>
          <w:rFonts w:ascii="Times New Roman" w:hAnsi="Times New Roman" w:cs="Times New Roman"/>
          <w:sz w:val="20"/>
          <w:szCs w:val="20"/>
          <w:shd w:val="clear" w:color="auto" w:fill="FFFFFF"/>
          <w:lang w:val="en-US"/>
        </w:rPr>
        <w:t>Apaydin</w:t>
      </w:r>
      <w:proofErr w:type="spellEnd"/>
      <w:r w:rsidRPr="003A4E5D">
        <w:rPr>
          <w:rFonts w:ascii="Times New Roman" w:hAnsi="Times New Roman" w:cs="Times New Roman"/>
          <w:sz w:val="20"/>
          <w:szCs w:val="20"/>
          <w:shd w:val="clear" w:color="auto" w:fill="FFFFFF"/>
          <w:lang w:val="en-US"/>
        </w:rPr>
        <w:t xml:space="preserve">, M. (2010). A multi-dimensional framework of organizational innovation: A systematic review of the literature. </w:t>
      </w:r>
      <w:r w:rsidRPr="003A4E5D">
        <w:rPr>
          <w:rFonts w:ascii="Times New Roman" w:hAnsi="Times New Roman" w:cs="Times New Roman"/>
          <w:i/>
          <w:iCs/>
          <w:sz w:val="20"/>
          <w:szCs w:val="20"/>
          <w:shd w:val="clear" w:color="auto" w:fill="FFFFFF"/>
          <w:lang w:val="en-US"/>
        </w:rPr>
        <w:t>Journal of Management Studies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47</w:t>
      </w:r>
      <w:r w:rsidRPr="003A4E5D">
        <w:rPr>
          <w:rFonts w:ascii="Times New Roman" w:hAnsi="Times New Roman" w:cs="Times New Roman"/>
          <w:sz w:val="20"/>
          <w:szCs w:val="20"/>
          <w:shd w:val="clear" w:color="auto" w:fill="FFFFFF"/>
          <w:lang w:val="en-US"/>
        </w:rPr>
        <w:t>(6), 1154–1191.</w:t>
      </w:r>
    </w:p>
    <w:p w14:paraId="5DCFE790"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Dabić</w:t>
      </w:r>
      <w:proofErr w:type="spellEnd"/>
      <w:r w:rsidRPr="003A4E5D">
        <w:rPr>
          <w:rFonts w:ascii="Times New Roman" w:hAnsi="Times New Roman" w:cs="Times New Roman"/>
          <w:sz w:val="20"/>
          <w:szCs w:val="20"/>
          <w:lang w:val="en-US"/>
        </w:rPr>
        <w:t xml:space="preserve">, M., </w:t>
      </w:r>
      <w:proofErr w:type="spellStart"/>
      <w:r w:rsidRPr="003A4E5D">
        <w:rPr>
          <w:rFonts w:ascii="Times New Roman" w:hAnsi="Times New Roman" w:cs="Times New Roman"/>
          <w:sz w:val="20"/>
          <w:szCs w:val="20"/>
          <w:lang w:val="en-US"/>
        </w:rPr>
        <w:t>Maley</w:t>
      </w:r>
      <w:proofErr w:type="spellEnd"/>
      <w:r w:rsidRPr="003A4E5D">
        <w:rPr>
          <w:rFonts w:ascii="Times New Roman" w:hAnsi="Times New Roman" w:cs="Times New Roman"/>
          <w:sz w:val="20"/>
          <w:szCs w:val="20"/>
          <w:lang w:val="en-US"/>
        </w:rPr>
        <w:t xml:space="preserve">, J., Dana, L. P., Novak, I., Pellegrini, M. M., &amp; Caputo, A. (2019). Pathways of SME internationalization: A bibliometric and systematic review. </w:t>
      </w:r>
      <w:r w:rsidRPr="003A4E5D">
        <w:rPr>
          <w:rFonts w:ascii="Times New Roman" w:hAnsi="Times New Roman" w:cs="Times New Roman"/>
          <w:i/>
          <w:iCs/>
          <w:sz w:val="20"/>
          <w:szCs w:val="20"/>
          <w:lang w:val="en-US"/>
        </w:rPr>
        <w:t>Small Business Economics</w:t>
      </w:r>
      <w:r w:rsidRPr="003A4E5D">
        <w:rPr>
          <w:rFonts w:ascii="Times New Roman" w:hAnsi="Times New Roman" w:cs="Times New Roman"/>
          <w:sz w:val="20"/>
          <w:szCs w:val="20"/>
          <w:lang w:val="en-US"/>
        </w:rPr>
        <w:t>, 1–21.</w:t>
      </w:r>
    </w:p>
    <w:p w14:paraId="0BF3740E" w14:textId="1989C598"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pt-PT"/>
        </w:rPr>
        <w:t xml:space="preserve">Dabić, M., Vlačić, B., Paul, J., Dana, L., Sahasranamam, S., &amp; Glinka, B. (2020). </w:t>
      </w:r>
      <w:r w:rsidRPr="003A4E5D">
        <w:rPr>
          <w:rFonts w:ascii="Times New Roman" w:hAnsi="Times New Roman" w:cs="Times New Roman"/>
          <w:sz w:val="20"/>
          <w:szCs w:val="20"/>
          <w:lang w:val="en-US"/>
        </w:rPr>
        <w:t xml:space="preserve">Immigrant entrepreneurship: A review and research agenda.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113</w:t>
      </w:r>
      <w:r w:rsidRPr="003A4E5D">
        <w:rPr>
          <w:rFonts w:ascii="Times New Roman" w:hAnsi="Times New Roman" w:cs="Times New Roman"/>
          <w:sz w:val="20"/>
          <w:szCs w:val="20"/>
          <w:lang w:val="en-US"/>
        </w:rPr>
        <w:t>, 25</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38. </w:t>
      </w:r>
    </w:p>
    <w:p w14:paraId="15B7F06A" w14:textId="123ED52A"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lastRenderedPageBreak/>
        <w:t xml:space="preserve">Dada, O. L. (2018). A </w:t>
      </w:r>
      <w:r w:rsidR="00FD0B17" w:rsidRPr="003A4E5D">
        <w:rPr>
          <w:rFonts w:ascii="Times New Roman" w:hAnsi="Times New Roman" w:cs="Times New Roman"/>
          <w:sz w:val="20"/>
          <w:szCs w:val="20"/>
          <w:shd w:val="clear" w:color="auto" w:fill="FFFFFF"/>
          <w:lang w:val="en-US"/>
        </w:rPr>
        <w:t>model of entrepreneurial autonomy in franchised outlets</w:t>
      </w:r>
      <w:r w:rsidRPr="003A4E5D">
        <w:rPr>
          <w:rFonts w:ascii="Times New Roman" w:hAnsi="Times New Roman" w:cs="Times New Roman"/>
          <w:sz w:val="20"/>
          <w:szCs w:val="20"/>
          <w:shd w:val="clear" w:color="auto" w:fill="FFFFFF"/>
          <w:lang w:val="en-US"/>
        </w:rPr>
        <w:t xml:space="preserve">: A </w:t>
      </w:r>
      <w:r w:rsidR="00FD0B17" w:rsidRPr="003A4E5D">
        <w:rPr>
          <w:rFonts w:ascii="Times New Roman" w:hAnsi="Times New Roman" w:cs="Times New Roman"/>
          <w:sz w:val="20"/>
          <w:szCs w:val="20"/>
          <w:shd w:val="clear" w:color="auto" w:fill="FFFFFF"/>
          <w:lang w:val="en-US"/>
        </w:rPr>
        <w:t>systematic review of the empirical evidence: entrepreneurial autonomy in franchised outlets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International Journal of Management Reviews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20</w:t>
      </w:r>
      <w:r w:rsidRPr="003A4E5D">
        <w:rPr>
          <w:rFonts w:ascii="Times New Roman" w:hAnsi="Times New Roman" w:cs="Times New Roman"/>
          <w:sz w:val="20"/>
          <w:szCs w:val="20"/>
          <w:shd w:val="clear" w:color="auto" w:fill="FFFFFF"/>
          <w:lang w:val="en-US"/>
        </w:rPr>
        <w:t>(2), 206–226.</w:t>
      </w:r>
    </w:p>
    <w:p w14:paraId="4C8ED63E" w14:textId="556E1A7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Dailey, L. (2004). Navigational web atmospherics: Explaining the influence of restrictive navigation cues.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57</w:t>
      </w:r>
      <w:r w:rsidRPr="003A4E5D">
        <w:rPr>
          <w:rFonts w:ascii="Times New Roman" w:hAnsi="Times New Roman" w:cs="Times New Roman"/>
          <w:sz w:val="20"/>
          <w:szCs w:val="20"/>
          <w:lang w:val="en-US"/>
        </w:rPr>
        <w:t>, 795</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803. </w:t>
      </w:r>
    </w:p>
    <w:p w14:paraId="1EBDEA28" w14:textId="7BF9C3D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Davis, F.D. (1989). Perceived usefulness, perceived ease of use and user acceptance of information technology. </w:t>
      </w:r>
      <w:r w:rsidRPr="003A4E5D">
        <w:rPr>
          <w:rFonts w:ascii="Times New Roman" w:hAnsi="Times New Roman" w:cs="Times New Roman"/>
          <w:i/>
          <w:iCs/>
          <w:sz w:val="20"/>
          <w:szCs w:val="20"/>
          <w:lang w:val="en-US"/>
        </w:rPr>
        <w:t>MIS Quarterly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13</w:t>
      </w:r>
      <w:r w:rsidRPr="003A4E5D">
        <w:rPr>
          <w:rFonts w:ascii="Times New Roman" w:hAnsi="Times New Roman" w:cs="Times New Roman"/>
          <w:sz w:val="20"/>
          <w:szCs w:val="20"/>
          <w:lang w:val="en-US"/>
        </w:rPr>
        <w:t>(9), 319</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40.</w:t>
      </w:r>
    </w:p>
    <w:p w14:paraId="76CCCE01" w14:textId="37DBA218"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Davis, L., Wang, S., &amp; </w:t>
      </w:r>
      <w:proofErr w:type="spellStart"/>
      <w:r w:rsidRPr="003A4E5D">
        <w:rPr>
          <w:rFonts w:ascii="Times New Roman" w:hAnsi="Times New Roman" w:cs="Times New Roman"/>
          <w:sz w:val="20"/>
          <w:szCs w:val="20"/>
          <w:lang w:val="en-US"/>
        </w:rPr>
        <w:t>Lindridge</w:t>
      </w:r>
      <w:proofErr w:type="spellEnd"/>
      <w:r w:rsidRPr="003A4E5D">
        <w:rPr>
          <w:rFonts w:ascii="Times New Roman" w:hAnsi="Times New Roman" w:cs="Times New Roman"/>
          <w:sz w:val="20"/>
          <w:szCs w:val="20"/>
          <w:lang w:val="en-US"/>
        </w:rPr>
        <w:t xml:space="preserve">, A. (2008). Culture influences on emotional responses to on-line store atmospheric cues.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61</w:t>
      </w:r>
      <w:r w:rsidRPr="003A4E5D">
        <w:rPr>
          <w:rFonts w:ascii="Times New Roman" w:hAnsi="Times New Roman" w:cs="Times New Roman"/>
          <w:sz w:val="20"/>
          <w:szCs w:val="20"/>
          <w:lang w:val="en-US"/>
        </w:rPr>
        <w:t>, 806</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812. </w:t>
      </w:r>
    </w:p>
    <w:p w14:paraId="2A07F586" w14:textId="7FE63E2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Deng, L., &amp; Poole, M. S. (2010). Affect in web interfaces: A study of the impacts of web page visual complexity and order. </w:t>
      </w:r>
      <w:r w:rsidRPr="003A4E5D">
        <w:rPr>
          <w:rFonts w:ascii="Times New Roman" w:hAnsi="Times New Roman" w:cs="Times New Roman"/>
          <w:i/>
          <w:iCs/>
          <w:sz w:val="20"/>
          <w:szCs w:val="20"/>
          <w:lang w:val="en-US"/>
        </w:rPr>
        <w:t>MIS Quarterly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34</w:t>
      </w:r>
      <w:r w:rsidRPr="003A4E5D">
        <w:rPr>
          <w:rFonts w:ascii="Times New Roman" w:hAnsi="Times New Roman" w:cs="Times New Roman"/>
          <w:sz w:val="20"/>
          <w:szCs w:val="20"/>
          <w:lang w:val="en-US"/>
        </w:rPr>
        <w:t>(4), 711</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730. </w:t>
      </w:r>
    </w:p>
    <w:p w14:paraId="0E62E495" w14:textId="3EEBF47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Domenico, G. D., Sit, J., Ishizaka, A., &amp; Nunan, D. (2021). Fake news, social </w:t>
      </w:r>
      <w:proofErr w:type="gramStart"/>
      <w:r w:rsidRPr="003A4E5D">
        <w:rPr>
          <w:rFonts w:ascii="Times New Roman" w:hAnsi="Times New Roman" w:cs="Times New Roman"/>
          <w:sz w:val="20"/>
          <w:szCs w:val="20"/>
          <w:shd w:val="clear" w:color="auto" w:fill="FFFFFF"/>
          <w:lang w:val="en-US"/>
        </w:rPr>
        <w:t>media</w:t>
      </w:r>
      <w:proofErr w:type="gramEnd"/>
      <w:r w:rsidRPr="003A4E5D">
        <w:rPr>
          <w:rFonts w:ascii="Times New Roman" w:hAnsi="Times New Roman" w:cs="Times New Roman"/>
          <w:sz w:val="20"/>
          <w:szCs w:val="20"/>
          <w:shd w:val="clear" w:color="auto" w:fill="FFFFFF"/>
          <w:lang w:val="en-US"/>
        </w:rPr>
        <w:t xml:space="preserve"> and marketing: A systematic review.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124</w:t>
      </w:r>
      <w:r w:rsidRPr="003A4E5D">
        <w:rPr>
          <w:rFonts w:ascii="Times New Roman" w:hAnsi="Times New Roman" w:cs="Times New Roman"/>
          <w:sz w:val="20"/>
          <w:szCs w:val="20"/>
          <w:shd w:val="clear" w:color="auto" w:fill="FFFFFF"/>
          <w:lang w:val="en-US"/>
        </w:rPr>
        <w:t>, 329</w:t>
      </w:r>
      <w:r w:rsidR="00FD0B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341. </w:t>
      </w:r>
    </w:p>
    <w:p w14:paraId="02E7E5E0" w14:textId="16230B3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Donovan, R. J., &amp; Rossiter, J. R. (1982). Store </w:t>
      </w:r>
      <w:r w:rsidR="00FD0B17" w:rsidRPr="003A4E5D">
        <w:rPr>
          <w:rFonts w:ascii="Times New Roman" w:hAnsi="Times New Roman" w:cs="Times New Roman"/>
          <w:sz w:val="20"/>
          <w:szCs w:val="20"/>
          <w:shd w:val="clear" w:color="auto" w:fill="FFFFFF"/>
          <w:lang w:val="en-US"/>
        </w:rPr>
        <w:t>a</w:t>
      </w:r>
      <w:r w:rsidRPr="003A4E5D">
        <w:rPr>
          <w:rFonts w:ascii="Times New Roman" w:hAnsi="Times New Roman" w:cs="Times New Roman"/>
          <w:sz w:val="20"/>
          <w:szCs w:val="20"/>
          <w:shd w:val="clear" w:color="auto" w:fill="FFFFFF"/>
          <w:lang w:val="en-US"/>
        </w:rPr>
        <w:t xml:space="preserve">tmosphere: An </w:t>
      </w:r>
      <w:r w:rsidR="00FD0B17" w:rsidRPr="003A4E5D">
        <w:rPr>
          <w:rFonts w:ascii="Times New Roman" w:hAnsi="Times New Roman" w:cs="Times New Roman"/>
          <w:sz w:val="20"/>
          <w:szCs w:val="20"/>
          <w:shd w:val="clear" w:color="auto" w:fill="FFFFFF"/>
          <w:lang w:val="en-US"/>
        </w:rPr>
        <w:t>environmental psychology approach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Journal of Retailing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58</w:t>
      </w:r>
      <w:r w:rsidRPr="003A4E5D">
        <w:rPr>
          <w:rFonts w:ascii="Times New Roman" w:hAnsi="Times New Roman" w:cs="Times New Roman"/>
          <w:sz w:val="20"/>
          <w:szCs w:val="20"/>
          <w:shd w:val="clear" w:color="auto" w:fill="FFFFFF"/>
          <w:lang w:val="en-US"/>
        </w:rPr>
        <w:t>(1), 34</w:t>
      </w:r>
      <w:r w:rsidR="00FD0B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57. </w:t>
      </w:r>
    </w:p>
    <w:p w14:paraId="156A6944" w14:textId="5971A58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Donovan, R. J., Rossiter, J. r., </w:t>
      </w:r>
      <w:proofErr w:type="spellStart"/>
      <w:r w:rsidRPr="003A4E5D">
        <w:rPr>
          <w:rFonts w:ascii="Times New Roman" w:hAnsi="Times New Roman" w:cs="Times New Roman"/>
          <w:sz w:val="20"/>
          <w:szCs w:val="20"/>
          <w:lang w:val="en-US"/>
        </w:rPr>
        <w:t>Marcoolyn</w:t>
      </w:r>
      <w:proofErr w:type="spellEnd"/>
      <w:r w:rsidRPr="003A4E5D">
        <w:rPr>
          <w:rFonts w:ascii="Times New Roman" w:hAnsi="Times New Roman" w:cs="Times New Roman"/>
          <w:sz w:val="20"/>
          <w:szCs w:val="20"/>
          <w:lang w:val="en-US"/>
        </w:rPr>
        <w:t xml:space="preserve">, G., &amp; </w:t>
      </w:r>
      <w:proofErr w:type="spellStart"/>
      <w:r w:rsidRPr="003A4E5D">
        <w:rPr>
          <w:rFonts w:ascii="Times New Roman" w:hAnsi="Times New Roman" w:cs="Times New Roman"/>
          <w:sz w:val="20"/>
          <w:szCs w:val="20"/>
          <w:lang w:val="en-US"/>
        </w:rPr>
        <w:t>Nesdale</w:t>
      </w:r>
      <w:proofErr w:type="spellEnd"/>
      <w:r w:rsidRPr="003A4E5D">
        <w:rPr>
          <w:rFonts w:ascii="Times New Roman" w:hAnsi="Times New Roman" w:cs="Times New Roman"/>
          <w:sz w:val="20"/>
          <w:szCs w:val="20"/>
          <w:lang w:val="en-US"/>
        </w:rPr>
        <w:t xml:space="preserve">, A. (1994). Store atmosphere and purchasing behavior.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70</w:t>
      </w:r>
      <w:r w:rsidRPr="003A4E5D">
        <w:rPr>
          <w:rFonts w:ascii="Times New Roman" w:hAnsi="Times New Roman" w:cs="Times New Roman"/>
          <w:sz w:val="20"/>
          <w:szCs w:val="20"/>
          <w:lang w:val="en-US"/>
        </w:rPr>
        <w:t>(3), 283</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294. </w:t>
      </w:r>
    </w:p>
    <w:p w14:paraId="2E551399" w14:textId="77E80B8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Donthu</w:t>
      </w:r>
      <w:proofErr w:type="spellEnd"/>
      <w:r w:rsidRPr="003A4E5D">
        <w:rPr>
          <w:rFonts w:ascii="Times New Roman" w:hAnsi="Times New Roman" w:cs="Times New Roman"/>
          <w:sz w:val="20"/>
          <w:szCs w:val="20"/>
          <w:lang w:val="en-US"/>
        </w:rPr>
        <w:t xml:space="preserve">, N., </w:t>
      </w:r>
      <w:proofErr w:type="spellStart"/>
      <w:r w:rsidRPr="003A4E5D">
        <w:rPr>
          <w:rFonts w:ascii="Times New Roman" w:hAnsi="Times New Roman" w:cs="Times New Roman"/>
          <w:sz w:val="20"/>
          <w:szCs w:val="20"/>
          <w:lang w:val="en-US"/>
        </w:rPr>
        <w:t>Rienhartz</w:t>
      </w:r>
      <w:proofErr w:type="spellEnd"/>
      <w:r w:rsidRPr="003A4E5D">
        <w:rPr>
          <w:rFonts w:ascii="Times New Roman" w:hAnsi="Times New Roman" w:cs="Times New Roman"/>
          <w:sz w:val="20"/>
          <w:szCs w:val="20"/>
          <w:lang w:val="en-US"/>
        </w:rPr>
        <w:t xml:space="preserve">, W., Kumar, S., &amp; </w:t>
      </w:r>
      <w:proofErr w:type="spellStart"/>
      <w:r w:rsidRPr="003A4E5D">
        <w:rPr>
          <w:rFonts w:ascii="Times New Roman" w:hAnsi="Times New Roman" w:cs="Times New Roman"/>
          <w:sz w:val="20"/>
          <w:szCs w:val="20"/>
          <w:lang w:val="en-US"/>
        </w:rPr>
        <w:t>Pattnaik</w:t>
      </w:r>
      <w:proofErr w:type="spellEnd"/>
      <w:r w:rsidRPr="003A4E5D">
        <w:rPr>
          <w:rFonts w:ascii="Times New Roman" w:hAnsi="Times New Roman" w:cs="Times New Roman"/>
          <w:sz w:val="20"/>
          <w:szCs w:val="20"/>
          <w:lang w:val="en-US"/>
        </w:rPr>
        <w:t xml:space="preserve">, D, (2021). A </w:t>
      </w:r>
      <w:r w:rsidR="00FD0B17" w:rsidRPr="003A4E5D">
        <w:rPr>
          <w:rFonts w:ascii="Times New Roman" w:hAnsi="Times New Roman" w:cs="Times New Roman"/>
          <w:sz w:val="20"/>
          <w:szCs w:val="20"/>
          <w:lang w:val="en-US"/>
        </w:rPr>
        <w:t>retrospective review of the first 35 years</w:t>
      </w:r>
      <w:r w:rsidRPr="003A4E5D">
        <w:rPr>
          <w:rFonts w:ascii="Times New Roman" w:hAnsi="Times New Roman" w:cs="Times New Roman"/>
          <w:sz w:val="20"/>
          <w:szCs w:val="20"/>
          <w:lang w:val="en-US"/>
        </w:rPr>
        <w:t xml:space="preserve"> of the International Journal of Research in Marketing</w:t>
      </w:r>
      <w:r w:rsidRPr="003A4E5D">
        <w:rPr>
          <w:rFonts w:ascii="Times New Roman" w:hAnsi="Times New Roman" w:cs="Times New Roman"/>
          <w:i/>
          <w:iCs/>
          <w:sz w:val="20"/>
          <w:szCs w:val="20"/>
          <w:lang w:val="en-US"/>
        </w:rPr>
        <w:t>. International Journal of Research in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38</w:t>
      </w:r>
      <w:r w:rsidRPr="003A4E5D">
        <w:rPr>
          <w:rFonts w:ascii="Times New Roman" w:hAnsi="Times New Roman" w:cs="Times New Roman"/>
          <w:sz w:val="20"/>
          <w:szCs w:val="20"/>
          <w:lang w:val="en-US"/>
        </w:rPr>
        <w:t>(1), 232</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269.</w:t>
      </w:r>
    </w:p>
    <w:p w14:paraId="215FAF18" w14:textId="63980B3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Eroglu, S. A., </w:t>
      </w:r>
      <w:proofErr w:type="spellStart"/>
      <w:r w:rsidRPr="003A4E5D">
        <w:rPr>
          <w:rFonts w:ascii="Times New Roman" w:hAnsi="Times New Roman" w:cs="Times New Roman"/>
          <w:sz w:val="20"/>
          <w:szCs w:val="20"/>
          <w:shd w:val="clear" w:color="auto" w:fill="FFFFFF"/>
          <w:lang w:val="en-US"/>
        </w:rPr>
        <w:t>Machleit</w:t>
      </w:r>
      <w:proofErr w:type="spellEnd"/>
      <w:r w:rsidRPr="003A4E5D">
        <w:rPr>
          <w:rFonts w:ascii="Times New Roman" w:hAnsi="Times New Roman" w:cs="Times New Roman"/>
          <w:sz w:val="20"/>
          <w:szCs w:val="20"/>
          <w:shd w:val="clear" w:color="auto" w:fill="FFFFFF"/>
          <w:lang w:val="en-US"/>
        </w:rPr>
        <w:t xml:space="preserve">, K. A., &amp; Davis, L. M. (2001). Atmospheric qualities of online retailing – A conceptual model and implications.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54</w:t>
      </w:r>
      <w:r w:rsidRPr="003A4E5D">
        <w:rPr>
          <w:rFonts w:ascii="Times New Roman" w:hAnsi="Times New Roman" w:cs="Times New Roman"/>
          <w:sz w:val="20"/>
          <w:szCs w:val="20"/>
          <w:shd w:val="clear" w:color="auto" w:fill="FFFFFF"/>
          <w:lang w:val="en-US"/>
        </w:rPr>
        <w:t>, 177</w:t>
      </w:r>
      <w:r w:rsidR="00FD0B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184. </w:t>
      </w:r>
    </w:p>
    <w:p w14:paraId="6ECCE21D" w14:textId="5E59496A"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Eroglu, S. A., </w:t>
      </w:r>
      <w:proofErr w:type="spellStart"/>
      <w:r w:rsidRPr="003A4E5D">
        <w:rPr>
          <w:rFonts w:ascii="Times New Roman" w:hAnsi="Times New Roman" w:cs="Times New Roman"/>
          <w:sz w:val="20"/>
          <w:szCs w:val="20"/>
          <w:lang w:val="en-US"/>
        </w:rPr>
        <w:t>Machleit</w:t>
      </w:r>
      <w:proofErr w:type="spellEnd"/>
      <w:r w:rsidRPr="003A4E5D">
        <w:rPr>
          <w:rFonts w:ascii="Times New Roman" w:hAnsi="Times New Roman" w:cs="Times New Roman"/>
          <w:sz w:val="20"/>
          <w:szCs w:val="20"/>
          <w:lang w:val="en-US"/>
        </w:rPr>
        <w:t xml:space="preserve">, K. A., &amp; Davis, L. M. (2003). Atmospherics and </w:t>
      </w:r>
      <w:r w:rsidR="00FD0B17" w:rsidRPr="003A4E5D">
        <w:rPr>
          <w:rFonts w:ascii="Times New Roman" w:hAnsi="Times New Roman" w:cs="Times New Roman"/>
          <w:sz w:val="20"/>
          <w:szCs w:val="20"/>
          <w:lang w:val="en-US"/>
        </w:rPr>
        <w:t>s</w:t>
      </w:r>
      <w:r w:rsidRPr="003A4E5D">
        <w:rPr>
          <w:rFonts w:ascii="Times New Roman" w:hAnsi="Times New Roman" w:cs="Times New Roman"/>
          <w:sz w:val="20"/>
          <w:szCs w:val="20"/>
          <w:lang w:val="en-US"/>
        </w:rPr>
        <w:t xml:space="preserve">hopper </w:t>
      </w:r>
      <w:r w:rsidR="00FD0B17" w:rsidRPr="003A4E5D">
        <w:rPr>
          <w:rFonts w:ascii="Times New Roman" w:hAnsi="Times New Roman" w:cs="Times New Roman"/>
          <w:sz w:val="20"/>
          <w:szCs w:val="20"/>
          <w:lang w:val="en-US"/>
        </w:rPr>
        <w:t>r</w:t>
      </w:r>
      <w:r w:rsidRPr="003A4E5D">
        <w:rPr>
          <w:rFonts w:ascii="Times New Roman" w:hAnsi="Times New Roman" w:cs="Times New Roman"/>
          <w:sz w:val="20"/>
          <w:szCs w:val="20"/>
          <w:lang w:val="en-US"/>
        </w:rPr>
        <w:t xml:space="preserve">esponses. </w:t>
      </w:r>
      <w:r w:rsidRPr="003A4E5D">
        <w:rPr>
          <w:rFonts w:ascii="Times New Roman" w:hAnsi="Times New Roman" w:cs="Times New Roman"/>
          <w:i/>
          <w:iCs/>
          <w:sz w:val="20"/>
          <w:szCs w:val="20"/>
          <w:lang w:val="en-US"/>
        </w:rPr>
        <w:t>Psychology &amp;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20</w:t>
      </w:r>
      <w:r w:rsidRPr="003A4E5D">
        <w:rPr>
          <w:rFonts w:ascii="Times New Roman" w:hAnsi="Times New Roman" w:cs="Times New Roman"/>
          <w:sz w:val="20"/>
          <w:szCs w:val="20"/>
          <w:lang w:val="en-US"/>
        </w:rPr>
        <w:t>(2), 139</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150. </w:t>
      </w:r>
    </w:p>
    <w:p w14:paraId="450B6DCB" w14:textId="22625E4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pt-PT"/>
        </w:rPr>
        <w:t xml:space="preserve">Fakhar Manesh, M., Pellegrini, M. M., Marzi, G., &amp; Dabic, M. (2020). </w:t>
      </w:r>
      <w:r w:rsidRPr="003A4E5D">
        <w:rPr>
          <w:rFonts w:ascii="Times New Roman" w:hAnsi="Times New Roman" w:cs="Times New Roman"/>
          <w:sz w:val="20"/>
          <w:szCs w:val="20"/>
          <w:lang w:val="en-US"/>
        </w:rPr>
        <w:t xml:space="preserve">Knowledge management in the fourth industrial revolution: Mapping the literature and scoping future avenues. </w:t>
      </w:r>
      <w:r w:rsidRPr="003A4E5D">
        <w:rPr>
          <w:rFonts w:ascii="Times New Roman" w:hAnsi="Times New Roman" w:cs="Times New Roman"/>
          <w:i/>
          <w:iCs/>
          <w:sz w:val="20"/>
          <w:szCs w:val="20"/>
          <w:lang w:val="en-US"/>
        </w:rPr>
        <w:t>IEEE Transactions on Engineering Management</w:t>
      </w:r>
      <w:r w:rsidRPr="003A4E5D">
        <w:rPr>
          <w:rFonts w:ascii="Times New Roman" w:hAnsi="Times New Roman" w:cs="Times New Roman"/>
          <w:sz w:val="20"/>
          <w:szCs w:val="20"/>
          <w:lang w:val="en-US"/>
        </w:rPr>
        <w:t xml:space="preserve">. </w:t>
      </w:r>
      <w:hyperlink r:id="rId9" w:history="1">
        <w:r w:rsidRPr="003A4E5D">
          <w:rPr>
            <w:rFonts w:ascii="Times New Roman" w:hAnsi="Times New Roman" w:cs="Times New Roman"/>
            <w:sz w:val="20"/>
            <w:szCs w:val="20"/>
            <w:lang w:val="en-US"/>
          </w:rPr>
          <w:t>https://doi.org/10.1109/TEM.2019.2963489</w:t>
        </w:r>
      </w:hyperlink>
      <w:r w:rsidR="00FD0B17" w:rsidRPr="003A4E5D">
        <w:rPr>
          <w:rFonts w:ascii="Times New Roman" w:hAnsi="Times New Roman" w:cs="Times New Roman"/>
          <w:sz w:val="20"/>
          <w:szCs w:val="20"/>
          <w:lang w:val="en-US"/>
        </w:rPr>
        <w:t>.</w:t>
      </w:r>
    </w:p>
    <w:p w14:paraId="627FD6F1" w14:textId="23CB3A8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Fiore, A. M., Jin, H-J., &amp; Kim, J. (2005). For fun and profit: </w:t>
      </w:r>
      <w:r w:rsidR="00FD0B17" w:rsidRPr="003A4E5D">
        <w:rPr>
          <w:rFonts w:ascii="Times New Roman" w:hAnsi="Times New Roman" w:cs="Times New Roman"/>
          <w:sz w:val="20"/>
          <w:szCs w:val="20"/>
          <w:lang w:val="en-US"/>
        </w:rPr>
        <w:t>H</w:t>
      </w:r>
      <w:r w:rsidRPr="003A4E5D">
        <w:rPr>
          <w:rFonts w:ascii="Times New Roman" w:hAnsi="Times New Roman" w:cs="Times New Roman"/>
          <w:sz w:val="20"/>
          <w:szCs w:val="20"/>
          <w:lang w:val="en-US"/>
        </w:rPr>
        <w:t xml:space="preserve">edonic value from image interactivity and responses toward an online store. </w:t>
      </w:r>
      <w:r w:rsidRPr="003A4E5D">
        <w:rPr>
          <w:rFonts w:ascii="Times New Roman" w:hAnsi="Times New Roman" w:cs="Times New Roman"/>
          <w:i/>
          <w:iCs/>
          <w:sz w:val="20"/>
          <w:szCs w:val="20"/>
          <w:lang w:val="en-US"/>
        </w:rPr>
        <w:t>Psychology &amp;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22</w:t>
      </w:r>
      <w:r w:rsidRPr="003A4E5D">
        <w:rPr>
          <w:rFonts w:ascii="Times New Roman" w:hAnsi="Times New Roman" w:cs="Times New Roman"/>
          <w:sz w:val="20"/>
          <w:szCs w:val="20"/>
          <w:lang w:val="en-US"/>
        </w:rPr>
        <w:t>(8), 669</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694. </w:t>
      </w:r>
    </w:p>
    <w:p w14:paraId="5D65BF5B" w14:textId="4691F89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Fiore, A. M., Yah, X., &amp; Yoh, E. (2000). Effects of a product display and environmental </w:t>
      </w:r>
      <w:proofErr w:type="spellStart"/>
      <w:r w:rsidRPr="003A4E5D">
        <w:rPr>
          <w:rFonts w:ascii="Times New Roman" w:hAnsi="Times New Roman" w:cs="Times New Roman"/>
          <w:sz w:val="20"/>
          <w:szCs w:val="20"/>
          <w:lang w:val="en-US"/>
        </w:rPr>
        <w:t>fragrancing</w:t>
      </w:r>
      <w:proofErr w:type="spellEnd"/>
      <w:r w:rsidRPr="003A4E5D">
        <w:rPr>
          <w:rFonts w:ascii="Times New Roman" w:hAnsi="Times New Roman" w:cs="Times New Roman"/>
          <w:sz w:val="20"/>
          <w:szCs w:val="20"/>
          <w:lang w:val="en-US"/>
        </w:rPr>
        <w:t xml:space="preserve"> on approach responses and pleasurable experiences. </w:t>
      </w:r>
      <w:r w:rsidRPr="003A4E5D">
        <w:rPr>
          <w:rFonts w:ascii="Times New Roman" w:hAnsi="Times New Roman" w:cs="Times New Roman"/>
          <w:i/>
          <w:iCs/>
          <w:sz w:val="20"/>
          <w:szCs w:val="20"/>
          <w:lang w:val="en-US"/>
        </w:rPr>
        <w:t>Psychology &amp;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17</w:t>
      </w:r>
      <w:r w:rsidRPr="003A4E5D">
        <w:rPr>
          <w:rFonts w:ascii="Times New Roman" w:hAnsi="Times New Roman" w:cs="Times New Roman"/>
          <w:sz w:val="20"/>
          <w:szCs w:val="20"/>
          <w:lang w:val="en-US"/>
        </w:rPr>
        <w:t>(1), 27</w:t>
      </w:r>
      <w:r w:rsidR="00FD0B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54.  </w:t>
      </w:r>
    </w:p>
    <w:p w14:paraId="236ADDCD"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Floh</w:t>
      </w:r>
      <w:proofErr w:type="spellEnd"/>
      <w:r w:rsidRPr="003A4E5D">
        <w:rPr>
          <w:rFonts w:ascii="Times New Roman" w:hAnsi="Times New Roman" w:cs="Times New Roman"/>
          <w:sz w:val="20"/>
          <w:szCs w:val="20"/>
          <w:lang w:val="en-US"/>
        </w:rPr>
        <w:t xml:space="preserve">, A., &amp; </w:t>
      </w:r>
      <w:proofErr w:type="spellStart"/>
      <w:r w:rsidRPr="003A4E5D">
        <w:rPr>
          <w:rFonts w:ascii="Times New Roman" w:hAnsi="Times New Roman" w:cs="Times New Roman"/>
          <w:sz w:val="20"/>
          <w:szCs w:val="20"/>
          <w:lang w:val="en-US"/>
        </w:rPr>
        <w:t>Madlberger</w:t>
      </w:r>
      <w:proofErr w:type="spellEnd"/>
      <w:r w:rsidRPr="003A4E5D">
        <w:rPr>
          <w:rFonts w:ascii="Times New Roman" w:hAnsi="Times New Roman" w:cs="Times New Roman"/>
          <w:sz w:val="20"/>
          <w:szCs w:val="20"/>
          <w:lang w:val="en-US"/>
        </w:rPr>
        <w:t xml:space="preserve">, M. (2013). The role of atmospheric cues in online impulse-buying behavior. </w:t>
      </w:r>
      <w:r w:rsidRPr="003A4E5D">
        <w:rPr>
          <w:rFonts w:ascii="Times New Roman" w:hAnsi="Times New Roman" w:cs="Times New Roman"/>
          <w:i/>
          <w:iCs/>
          <w:sz w:val="20"/>
          <w:szCs w:val="20"/>
          <w:lang w:val="en-US"/>
        </w:rPr>
        <w:t>Electronic Commerce Research and Applications,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12</w:t>
      </w:r>
      <w:r w:rsidRPr="003A4E5D">
        <w:rPr>
          <w:rFonts w:ascii="Times New Roman" w:hAnsi="Times New Roman" w:cs="Times New Roman"/>
          <w:sz w:val="20"/>
          <w:szCs w:val="20"/>
          <w:lang w:val="en-US"/>
        </w:rPr>
        <w:t>(6), 425–439.</w:t>
      </w:r>
    </w:p>
    <w:p w14:paraId="55CBCFD9"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Follmer</w:t>
      </w:r>
      <w:proofErr w:type="spellEnd"/>
      <w:r w:rsidRPr="003A4E5D">
        <w:rPr>
          <w:rFonts w:ascii="Times New Roman" w:hAnsi="Times New Roman" w:cs="Times New Roman"/>
          <w:sz w:val="20"/>
          <w:szCs w:val="20"/>
          <w:shd w:val="clear" w:color="auto" w:fill="FFFFFF"/>
          <w:lang w:val="en-US"/>
        </w:rPr>
        <w:t xml:space="preserve">, K. B., &amp; Jones, K. S. (2018). Mental illness in the workplace: An interdisciplinary review and organizational research agenda. </w:t>
      </w:r>
      <w:r w:rsidRPr="003A4E5D">
        <w:rPr>
          <w:rFonts w:ascii="Times New Roman" w:hAnsi="Times New Roman" w:cs="Times New Roman"/>
          <w:i/>
          <w:iCs/>
          <w:sz w:val="20"/>
          <w:szCs w:val="20"/>
          <w:shd w:val="clear" w:color="auto" w:fill="FFFFFF"/>
          <w:lang w:val="en-US"/>
        </w:rPr>
        <w:t>Journal of Management</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44</w:t>
      </w:r>
      <w:r w:rsidRPr="003A4E5D">
        <w:rPr>
          <w:rFonts w:ascii="Times New Roman" w:hAnsi="Times New Roman" w:cs="Times New Roman"/>
          <w:sz w:val="20"/>
          <w:szCs w:val="20"/>
          <w:shd w:val="clear" w:color="auto" w:fill="FFFFFF"/>
          <w:lang w:val="en-US"/>
        </w:rPr>
        <w:t>(1), 325–351.</w:t>
      </w:r>
    </w:p>
    <w:p w14:paraId="06F19186" w14:textId="07FEB24A"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Gao, L., &amp; Bai, X. (2014). Online consume</w:t>
      </w:r>
      <w:r w:rsidR="00327E41" w:rsidRPr="003A4E5D">
        <w:rPr>
          <w:rFonts w:ascii="Times New Roman" w:hAnsi="Times New Roman" w:cs="Times New Roman"/>
          <w:sz w:val="20"/>
          <w:szCs w:val="20"/>
          <w:lang w:val="en-US"/>
        </w:rPr>
        <w:t>r</w:t>
      </w:r>
      <w:r w:rsidRPr="003A4E5D">
        <w:rPr>
          <w:rFonts w:ascii="Times New Roman" w:hAnsi="Times New Roman" w:cs="Times New Roman"/>
          <w:sz w:val="20"/>
          <w:szCs w:val="20"/>
          <w:lang w:val="en-US"/>
        </w:rPr>
        <w:t xml:space="preserve"> </w:t>
      </w:r>
      <w:proofErr w:type="spellStart"/>
      <w:r w:rsidRPr="003A4E5D">
        <w:rPr>
          <w:rFonts w:ascii="Times New Roman" w:hAnsi="Times New Roman" w:cs="Times New Roman"/>
          <w:sz w:val="20"/>
          <w:szCs w:val="20"/>
          <w:lang w:val="en-US"/>
        </w:rPr>
        <w:t>behaviour</w:t>
      </w:r>
      <w:proofErr w:type="spellEnd"/>
      <w:r w:rsidRPr="003A4E5D">
        <w:rPr>
          <w:rFonts w:ascii="Times New Roman" w:hAnsi="Times New Roman" w:cs="Times New Roman"/>
          <w:sz w:val="20"/>
          <w:szCs w:val="20"/>
          <w:lang w:val="en-US"/>
        </w:rPr>
        <w:t xml:space="preserve"> and its relationship to website atmospheric induced flow: </w:t>
      </w:r>
      <w:r w:rsidR="00327E41" w:rsidRPr="003A4E5D">
        <w:rPr>
          <w:rFonts w:ascii="Times New Roman" w:hAnsi="Times New Roman" w:cs="Times New Roman"/>
          <w:sz w:val="20"/>
          <w:szCs w:val="20"/>
          <w:lang w:val="en-US"/>
        </w:rPr>
        <w:t>I</w:t>
      </w:r>
      <w:r w:rsidRPr="003A4E5D">
        <w:rPr>
          <w:rFonts w:ascii="Times New Roman" w:hAnsi="Times New Roman" w:cs="Times New Roman"/>
          <w:sz w:val="20"/>
          <w:szCs w:val="20"/>
          <w:lang w:val="en-US"/>
        </w:rPr>
        <w:t xml:space="preserve">nsights into online travel agencies in China.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21</w:t>
      </w:r>
      <w:r w:rsidRPr="003A4E5D">
        <w:rPr>
          <w:rFonts w:ascii="Times New Roman" w:hAnsi="Times New Roman" w:cs="Times New Roman"/>
          <w:sz w:val="20"/>
          <w:szCs w:val="20"/>
          <w:lang w:val="en-US"/>
        </w:rPr>
        <w:t>, 653</w:t>
      </w:r>
      <w:r w:rsidR="00327E4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665. </w:t>
      </w:r>
    </w:p>
    <w:p w14:paraId="7C688569" w14:textId="510A758F"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Garaus</w:t>
      </w:r>
      <w:proofErr w:type="spellEnd"/>
      <w:r w:rsidRPr="003A4E5D">
        <w:rPr>
          <w:rFonts w:ascii="Times New Roman" w:hAnsi="Times New Roman" w:cs="Times New Roman"/>
          <w:sz w:val="20"/>
          <w:szCs w:val="20"/>
          <w:lang w:val="en-US"/>
        </w:rPr>
        <w:t xml:space="preserve">, M. (2017). Atmospheric harmony in the retail environment: its influence on store satisfaction and re-patronage intention. </w:t>
      </w:r>
      <w:r w:rsidRPr="003A4E5D">
        <w:rPr>
          <w:rFonts w:ascii="Times New Roman" w:hAnsi="Times New Roman" w:cs="Times New Roman"/>
          <w:i/>
          <w:iCs/>
          <w:sz w:val="20"/>
          <w:szCs w:val="20"/>
          <w:lang w:val="en-US"/>
        </w:rPr>
        <w:t>Journal of Consumer Behavior</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16</w:t>
      </w:r>
      <w:r w:rsidRPr="003A4E5D">
        <w:rPr>
          <w:rFonts w:ascii="Times New Roman" w:hAnsi="Times New Roman" w:cs="Times New Roman"/>
          <w:sz w:val="20"/>
          <w:szCs w:val="20"/>
          <w:lang w:val="en-US"/>
        </w:rPr>
        <w:t>, 265</w:t>
      </w:r>
      <w:r w:rsidR="00327E4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278. </w:t>
      </w:r>
    </w:p>
    <w:p w14:paraId="50D31524"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Gilal</w:t>
      </w:r>
      <w:proofErr w:type="spellEnd"/>
      <w:r w:rsidRPr="003A4E5D">
        <w:rPr>
          <w:rFonts w:ascii="Times New Roman" w:hAnsi="Times New Roman" w:cs="Times New Roman"/>
          <w:sz w:val="20"/>
          <w:szCs w:val="20"/>
          <w:shd w:val="clear" w:color="auto" w:fill="FFFFFF"/>
          <w:lang w:val="en-US"/>
        </w:rPr>
        <w:t xml:space="preserve">, F. G., Zhang, J., Paul, J., &amp; </w:t>
      </w:r>
      <w:proofErr w:type="spellStart"/>
      <w:r w:rsidRPr="003A4E5D">
        <w:rPr>
          <w:rFonts w:ascii="Times New Roman" w:hAnsi="Times New Roman" w:cs="Times New Roman"/>
          <w:sz w:val="20"/>
          <w:szCs w:val="20"/>
          <w:shd w:val="clear" w:color="auto" w:fill="FFFFFF"/>
          <w:lang w:val="en-US"/>
        </w:rPr>
        <w:t>Gilal</w:t>
      </w:r>
      <w:proofErr w:type="spellEnd"/>
      <w:r w:rsidRPr="003A4E5D">
        <w:rPr>
          <w:rFonts w:ascii="Times New Roman" w:hAnsi="Times New Roman" w:cs="Times New Roman"/>
          <w:sz w:val="20"/>
          <w:szCs w:val="20"/>
          <w:shd w:val="clear" w:color="auto" w:fill="FFFFFF"/>
          <w:lang w:val="en-US"/>
        </w:rPr>
        <w:t xml:space="preserve">, N. G. (2019). The role of self-determination theory in marketing science: An integrative review and agenda for research. </w:t>
      </w:r>
      <w:r w:rsidRPr="003A4E5D">
        <w:rPr>
          <w:rFonts w:ascii="Times New Roman" w:hAnsi="Times New Roman" w:cs="Times New Roman"/>
          <w:i/>
          <w:iCs/>
          <w:sz w:val="20"/>
          <w:szCs w:val="20"/>
          <w:shd w:val="clear" w:color="auto" w:fill="FFFFFF"/>
          <w:lang w:val="en-US"/>
        </w:rPr>
        <w:t>European Management Journal</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37</w:t>
      </w:r>
      <w:r w:rsidRPr="003A4E5D">
        <w:rPr>
          <w:rFonts w:ascii="Times New Roman" w:hAnsi="Times New Roman" w:cs="Times New Roman"/>
          <w:sz w:val="20"/>
          <w:szCs w:val="20"/>
          <w:shd w:val="clear" w:color="auto" w:fill="FFFFFF"/>
          <w:lang w:val="en-US"/>
        </w:rPr>
        <w:t>(1), 29–44.</w:t>
      </w:r>
    </w:p>
    <w:p w14:paraId="0FB09F5F" w14:textId="2FFC735C" w:rsidR="00750406" w:rsidRPr="003A4E5D" w:rsidRDefault="00750406" w:rsidP="00FE3019">
      <w:pPr>
        <w:spacing w:before="100" w:beforeAutospacing="1" w:after="360"/>
        <w:ind w:left="567" w:hanging="567"/>
        <w:contextualSpacing/>
        <w:outlineLvl w:val="0"/>
        <w:rPr>
          <w:rFonts w:ascii="Times New Roman" w:hAnsi="Times New Roman" w:cs="Times New Roman"/>
          <w:sz w:val="20"/>
          <w:szCs w:val="20"/>
          <w:lang w:val="en-US"/>
        </w:rPr>
      </w:pPr>
      <w:bookmarkStart w:id="6" w:name="_Hlk95834968"/>
      <w:r w:rsidRPr="003A4E5D">
        <w:rPr>
          <w:rFonts w:ascii="Times New Roman" w:hAnsi="Times New Roman" w:cs="Times New Roman"/>
          <w:sz w:val="20"/>
          <w:szCs w:val="20"/>
          <w:lang w:val="en-US"/>
        </w:rPr>
        <w:t xml:space="preserve">Gomes, R. M., &amp; Paula, F. (2017). Shopping mall image: </w:t>
      </w:r>
      <w:r w:rsidR="00327E41" w:rsidRPr="003A4E5D">
        <w:rPr>
          <w:rFonts w:ascii="Times New Roman" w:hAnsi="Times New Roman" w:cs="Times New Roman"/>
          <w:sz w:val="20"/>
          <w:szCs w:val="20"/>
          <w:lang w:val="en-US"/>
        </w:rPr>
        <w:t>S</w:t>
      </w:r>
      <w:r w:rsidRPr="003A4E5D">
        <w:rPr>
          <w:rFonts w:ascii="Times New Roman" w:hAnsi="Times New Roman" w:cs="Times New Roman"/>
          <w:sz w:val="20"/>
          <w:szCs w:val="20"/>
          <w:lang w:val="en-US"/>
        </w:rPr>
        <w:t xml:space="preserve">ystematic review of 40 years of research. </w:t>
      </w:r>
      <w:r w:rsidRPr="003A4E5D">
        <w:rPr>
          <w:rFonts w:ascii="Times New Roman" w:hAnsi="Times New Roman" w:cs="Times New Roman"/>
          <w:i/>
          <w:iCs/>
          <w:sz w:val="20"/>
          <w:szCs w:val="20"/>
          <w:lang w:val="en-US"/>
        </w:rPr>
        <w:t>The International Review of Retail, Distribution, and Consumer Research</w:t>
      </w:r>
      <w:r w:rsidR="007E27F3" w:rsidRPr="003A4E5D">
        <w:rPr>
          <w:rFonts w:ascii="Times New Roman" w:hAnsi="Times New Roman" w:cs="Times New Roman"/>
          <w:sz w:val="20"/>
          <w:szCs w:val="20"/>
          <w:lang w:val="en-US"/>
        </w:rPr>
        <w:t xml:space="preserve">, </w:t>
      </w:r>
      <w:r w:rsidR="007E27F3" w:rsidRPr="003A4E5D">
        <w:rPr>
          <w:rFonts w:ascii="Times New Roman" w:hAnsi="Times New Roman" w:cs="Times New Roman"/>
          <w:i/>
          <w:iCs/>
          <w:sz w:val="20"/>
          <w:szCs w:val="20"/>
          <w:lang w:val="en-US"/>
        </w:rPr>
        <w:t>27</w:t>
      </w:r>
      <w:r w:rsidR="007E27F3" w:rsidRPr="003A4E5D">
        <w:rPr>
          <w:rFonts w:ascii="Times New Roman" w:hAnsi="Times New Roman" w:cs="Times New Roman"/>
          <w:sz w:val="20"/>
          <w:szCs w:val="20"/>
          <w:lang w:val="en-US"/>
        </w:rPr>
        <w:t>(1), 1</w:t>
      </w:r>
      <w:r w:rsidR="00327E41" w:rsidRPr="003A4E5D">
        <w:rPr>
          <w:rFonts w:ascii="Times New Roman" w:hAnsi="Times New Roman" w:cs="Times New Roman"/>
          <w:sz w:val="20"/>
          <w:szCs w:val="20"/>
          <w:lang w:val="en-US"/>
        </w:rPr>
        <w:t>–</w:t>
      </w:r>
      <w:r w:rsidR="007E27F3" w:rsidRPr="003A4E5D">
        <w:rPr>
          <w:rFonts w:ascii="Times New Roman" w:hAnsi="Times New Roman" w:cs="Times New Roman"/>
          <w:sz w:val="20"/>
          <w:szCs w:val="20"/>
          <w:lang w:val="en-US"/>
        </w:rPr>
        <w:t xml:space="preserve">27. </w:t>
      </w:r>
    </w:p>
    <w:bookmarkEnd w:id="6"/>
    <w:p w14:paraId="4CDED3A1" w14:textId="1406EB7C"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Gounaris</w:t>
      </w:r>
      <w:proofErr w:type="spellEnd"/>
      <w:r w:rsidRPr="003A4E5D">
        <w:rPr>
          <w:rFonts w:ascii="Times New Roman" w:hAnsi="Times New Roman" w:cs="Times New Roman"/>
          <w:sz w:val="20"/>
          <w:szCs w:val="20"/>
          <w:lang w:val="en-US"/>
        </w:rPr>
        <w:t xml:space="preserve">, S., </w:t>
      </w:r>
      <w:proofErr w:type="spellStart"/>
      <w:r w:rsidRPr="003A4E5D">
        <w:rPr>
          <w:rFonts w:ascii="Times New Roman" w:hAnsi="Times New Roman" w:cs="Times New Roman"/>
          <w:sz w:val="20"/>
          <w:szCs w:val="20"/>
          <w:lang w:val="en-US"/>
        </w:rPr>
        <w:t>Korito</w:t>
      </w:r>
      <w:proofErr w:type="spellEnd"/>
      <w:r w:rsidRPr="003A4E5D">
        <w:rPr>
          <w:rFonts w:ascii="Times New Roman" w:hAnsi="Times New Roman" w:cs="Times New Roman"/>
          <w:sz w:val="20"/>
          <w:szCs w:val="20"/>
          <w:lang w:val="en-US"/>
        </w:rPr>
        <w:t xml:space="preserve">, C., &amp; </w:t>
      </w:r>
      <w:proofErr w:type="spellStart"/>
      <w:r w:rsidRPr="003A4E5D">
        <w:rPr>
          <w:rFonts w:ascii="Times New Roman" w:hAnsi="Times New Roman" w:cs="Times New Roman"/>
          <w:sz w:val="20"/>
          <w:szCs w:val="20"/>
          <w:lang w:val="en-US"/>
        </w:rPr>
        <w:t>Vassilikopoulou</w:t>
      </w:r>
      <w:proofErr w:type="spellEnd"/>
      <w:r w:rsidRPr="003A4E5D">
        <w:rPr>
          <w:rFonts w:ascii="Times New Roman" w:hAnsi="Times New Roman" w:cs="Times New Roman"/>
          <w:sz w:val="20"/>
          <w:szCs w:val="20"/>
          <w:lang w:val="en-US"/>
        </w:rPr>
        <w:t xml:space="preserve">, K. (2010). Person-place congruency in the </w:t>
      </w:r>
      <w:r w:rsidR="00327E41" w:rsidRPr="003A4E5D">
        <w:rPr>
          <w:rFonts w:ascii="Times New Roman" w:hAnsi="Times New Roman" w:cs="Times New Roman"/>
          <w:sz w:val="20"/>
          <w:szCs w:val="20"/>
          <w:lang w:val="en-US"/>
        </w:rPr>
        <w:t>i</w:t>
      </w:r>
      <w:r w:rsidRPr="003A4E5D">
        <w:rPr>
          <w:rFonts w:ascii="Times New Roman" w:hAnsi="Times New Roman" w:cs="Times New Roman"/>
          <w:sz w:val="20"/>
          <w:szCs w:val="20"/>
          <w:lang w:val="en-US"/>
        </w:rPr>
        <w:t xml:space="preserve">nternet </w:t>
      </w:r>
      <w:r w:rsidR="00327E41" w:rsidRPr="003A4E5D">
        <w:rPr>
          <w:rFonts w:ascii="Times New Roman" w:hAnsi="Times New Roman" w:cs="Times New Roman"/>
          <w:sz w:val="20"/>
          <w:szCs w:val="20"/>
          <w:lang w:val="en-US"/>
        </w:rPr>
        <w:t>b</w:t>
      </w:r>
      <w:r w:rsidRPr="003A4E5D">
        <w:rPr>
          <w:rFonts w:ascii="Times New Roman" w:hAnsi="Times New Roman" w:cs="Times New Roman"/>
          <w:sz w:val="20"/>
          <w:szCs w:val="20"/>
          <w:lang w:val="en-US"/>
        </w:rPr>
        <w:t xml:space="preserve">anking context.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63</w:t>
      </w:r>
      <w:r w:rsidRPr="003A4E5D">
        <w:rPr>
          <w:rFonts w:ascii="Times New Roman" w:hAnsi="Times New Roman" w:cs="Times New Roman"/>
          <w:sz w:val="20"/>
          <w:szCs w:val="20"/>
          <w:lang w:val="en-US"/>
        </w:rPr>
        <w:t>, 943</w:t>
      </w:r>
      <w:r w:rsidR="00327E4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949. </w:t>
      </w:r>
    </w:p>
    <w:p w14:paraId="1B69A141" w14:textId="6884BB7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Grewal, D., Baker, J., Levy, M., &amp; Voss, G.B. (2003). The effects of wait expectations and store atmosphere evaluations on patronage intentions in service-intensive retail stores.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79</w:t>
      </w:r>
      <w:r w:rsidRPr="003A4E5D">
        <w:rPr>
          <w:rFonts w:ascii="Times New Roman" w:hAnsi="Times New Roman" w:cs="Times New Roman"/>
          <w:sz w:val="20"/>
          <w:szCs w:val="20"/>
          <w:lang w:val="en-US"/>
        </w:rPr>
        <w:t>(4), 259</w:t>
      </w:r>
      <w:r w:rsidR="00327E4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268.</w:t>
      </w:r>
    </w:p>
    <w:p w14:paraId="3E5C0551" w14:textId="47182EF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Griffith, D. A. (2005). An examination of the influences of store layout in online retailing.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58</w:t>
      </w:r>
      <w:r w:rsidRPr="003A4E5D">
        <w:rPr>
          <w:rFonts w:ascii="Times New Roman" w:hAnsi="Times New Roman" w:cs="Times New Roman"/>
          <w:sz w:val="20"/>
          <w:szCs w:val="20"/>
          <w:lang w:val="en-US"/>
        </w:rPr>
        <w:t>, 1391</w:t>
      </w:r>
      <w:r w:rsidR="00327E4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1396. </w:t>
      </w:r>
    </w:p>
    <w:p w14:paraId="6B44D1EF" w14:textId="05CE0A0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Groß</w:t>
      </w:r>
      <w:proofErr w:type="spellEnd"/>
      <w:r w:rsidRPr="003A4E5D">
        <w:rPr>
          <w:rFonts w:ascii="Times New Roman" w:hAnsi="Times New Roman" w:cs="Times New Roman"/>
          <w:sz w:val="20"/>
          <w:szCs w:val="20"/>
          <w:lang w:val="en-US"/>
        </w:rPr>
        <w:t xml:space="preserve">, M. (2016). Impediments to mobile shopping continued usage intention: </w:t>
      </w:r>
      <w:r w:rsidR="005642A3"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 trust-risk-relationship.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33</w:t>
      </w:r>
      <w:r w:rsidRPr="003A4E5D">
        <w:rPr>
          <w:rFonts w:ascii="Times New Roman" w:hAnsi="Times New Roman" w:cs="Times New Roman"/>
          <w:sz w:val="20"/>
          <w:szCs w:val="20"/>
          <w:lang w:val="en-US"/>
        </w:rPr>
        <w:t>, 109–119.</w:t>
      </w:r>
    </w:p>
    <w:p w14:paraId="4A36B20A" w14:textId="7AE7C53F"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Ha, Y., &amp; Lennon, S. J. (2010). Online visual merchandising (VMD) cues and consumer pleasure and arousal: </w:t>
      </w:r>
      <w:r w:rsidR="005642A3" w:rsidRPr="003A4E5D">
        <w:rPr>
          <w:rFonts w:ascii="Times New Roman" w:hAnsi="Times New Roman" w:cs="Times New Roman"/>
          <w:sz w:val="20"/>
          <w:szCs w:val="20"/>
          <w:lang w:val="en-US"/>
        </w:rPr>
        <w:t>P</w:t>
      </w:r>
      <w:r w:rsidRPr="003A4E5D">
        <w:rPr>
          <w:rFonts w:ascii="Times New Roman" w:hAnsi="Times New Roman" w:cs="Times New Roman"/>
          <w:sz w:val="20"/>
          <w:szCs w:val="20"/>
          <w:lang w:val="en-US"/>
        </w:rPr>
        <w:t xml:space="preserve">urchasing versus browsing situation. </w:t>
      </w:r>
      <w:r w:rsidRPr="003A4E5D">
        <w:rPr>
          <w:rFonts w:ascii="Times New Roman" w:hAnsi="Times New Roman" w:cs="Times New Roman"/>
          <w:i/>
          <w:iCs/>
          <w:sz w:val="20"/>
          <w:szCs w:val="20"/>
          <w:lang w:val="en-US"/>
        </w:rPr>
        <w:t>Psychology &amp;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27</w:t>
      </w:r>
      <w:r w:rsidRPr="003A4E5D">
        <w:rPr>
          <w:rFonts w:ascii="Times New Roman" w:hAnsi="Times New Roman" w:cs="Times New Roman"/>
          <w:sz w:val="20"/>
          <w:szCs w:val="20"/>
          <w:lang w:val="en-US"/>
        </w:rPr>
        <w:t>(2), 141</w:t>
      </w:r>
      <w:r w:rsidR="005642A3"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165. </w:t>
      </w:r>
    </w:p>
    <w:p w14:paraId="2F58F8FC" w14:textId="2886F92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Hassan, L. M., </w:t>
      </w:r>
      <w:proofErr w:type="spellStart"/>
      <w:r w:rsidRPr="003A4E5D">
        <w:rPr>
          <w:rFonts w:ascii="Times New Roman" w:hAnsi="Times New Roman" w:cs="Times New Roman"/>
          <w:sz w:val="20"/>
          <w:szCs w:val="20"/>
          <w:shd w:val="clear" w:color="auto" w:fill="FFFFFF"/>
          <w:lang w:val="en-US"/>
        </w:rPr>
        <w:t>Shiu</w:t>
      </w:r>
      <w:proofErr w:type="spellEnd"/>
      <w:r w:rsidRPr="003A4E5D">
        <w:rPr>
          <w:rFonts w:ascii="Times New Roman" w:hAnsi="Times New Roman" w:cs="Times New Roman"/>
          <w:sz w:val="20"/>
          <w:szCs w:val="20"/>
          <w:shd w:val="clear" w:color="auto" w:fill="FFFFFF"/>
          <w:lang w:val="en-US"/>
        </w:rPr>
        <w:t xml:space="preserve">, E., &amp; Parry, S. (2016). Addressing the cross‐country applicability of the theory of planned </w:t>
      </w:r>
      <w:proofErr w:type="spellStart"/>
      <w:r w:rsidRPr="003A4E5D">
        <w:rPr>
          <w:rFonts w:ascii="Times New Roman" w:hAnsi="Times New Roman" w:cs="Times New Roman"/>
          <w:sz w:val="20"/>
          <w:szCs w:val="20"/>
          <w:shd w:val="clear" w:color="auto" w:fill="FFFFFF"/>
          <w:lang w:val="en-US"/>
        </w:rPr>
        <w:t>behaviour</w:t>
      </w:r>
      <w:proofErr w:type="spellEnd"/>
      <w:r w:rsidRPr="003A4E5D">
        <w:rPr>
          <w:rFonts w:ascii="Times New Roman" w:hAnsi="Times New Roman" w:cs="Times New Roman"/>
          <w:sz w:val="20"/>
          <w:szCs w:val="20"/>
          <w:shd w:val="clear" w:color="auto" w:fill="FFFFFF"/>
          <w:lang w:val="en-US"/>
        </w:rPr>
        <w:t xml:space="preserve"> (TPB): A structured review of multi‐country TPB studies. </w:t>
      </w:r>
      <w:r w:rsidRPr="003A4E5D">
        <w:rPr>
          <w:rFonts w:ascii="Times New Roman" w:hAnsi="Times New Roman" w:cs="Times New Roman"/>
          <w:i/>
          <w:iCs/>
          <w:sz w:val="20"/>
          <w:szCs w:val="20"/>
          <w:lang w:val="en-US"/>
        </w:rPr>
        <w:t xml:space="preserve">Journal of Consumer </w:t>
      </w:r>
      <w:proofErr w:type="spellStart"/>
      <w:r w:rsidRPr="003A4E5D">
        <w:rPr>
          <w:rFonts w:ascii="Times New Roman" w:hAnsi="Times New Roman" w:cs="Times New Roman"/>
          <w:i/>
          <w:iCs/>
          <w:sz w:val="20"/>
          <w:szCs w:val="20"/>
          <w:lang w:val="en-US"/>
        </w:rPr>
        <w:t>Behaviour</w:t>
      </w:r>
      <w:proofErr w:type="spellEnd"/>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15</w:t>
      </w:r>
      <w:r w:rsidRPr="003A4E5D">
        <w:rPr>
          <w:rFonts w:ascii="Times New Roman" w:hAnsi="Times New Roman" w:cs="Times New Roman"/>
          <w:sz w:val="20"/>
          <w:szCs w:val="20"/>
          <w:shd w:val="clear" w:color="auto" w:fill="FFFFFF"/>
          <w:lang w:val="en-US"/>
        </w:rPr>
        <w:t>(1), 72</w:t>
      </w:r>
      <w:r w:rsidR="005642A3"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86.</w:t>
      </w:r>
    </w:p>
    <w:p w14:paraId="03549CBD" w14:textId="5EEDF5EB"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Hatfield, E., Cacioppo, J.T. and Rapson, R.L. (1994)</w:t>
      </w:r>
      <w:r w:rsidR="005642A3"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Emotional Contagion</w:t>
      </w:r>
      <w:r w:rsidR="005642A3"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 </w:t>
      </w:r>
      <w:r w:rsidR="00AF4A91" w:rsidRPr="003A4E5D">
        <w:rPr>
          <w:rFonts w:ascii="Times New Roman" w:hAnsi="Times New Roman" w:cs="Times New Roman"/>
          <w:sz w:val="20"/>
          <w:szCs w:val="20"/>
          <w:lang w:val="en-US"/>
        </w:rPr>
        <w:t xml:space="preserve">New York, NY: </w:t>
      </w:r>
      <w:r w:rsidRPr="003A4E5D">
        <w:rPr>
          <w:rFonts w:ascii="Times New Roman" w:hAnsi="Times New Roman" w:cs="Times New Roman"/>
          <w:sz w:val="20"/>
          <w:szCs w:val="20"/>
          <w:lang w:val="en-US"/>
        </w:rPr>
        <w:t>Cambridge University Press.</w:t>
      </w:r>
    </w:p>
    <w:p w14:paraId="600DB32F" w14:textId="6A00279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lastRenderedPageBreak/>
        <w:t>Helmefalk</w:t>
      </w:r>
      <w:proofErr w:type="spellEnd"/>
      <w:r w:rsidRPr="003A4E5D">
        <w:rPr>
          <w:rFonts w:ascii="Times New Roman" w:hAnsi="Times New Roman" w:cs="Times New Roman"/>
          <w:sz w:val="20"/>
          <w:szCs w:val="20"/>
          <w:lang w:val="en-US"/>
        </w:rPr>
        <w:t xml:space="preserve">, M., &amp; </w:t>
      </w:r>
      <w:proofErr w:type="spellStart"/>
      <w:r w:rsidRPr="003A4E5D">
        <w:rPr>
          <w:rFonts w:ascii="Times New Roman" w:hAnsi="Times New Roman" w:cs="Times New Roman"/>
          <w:sz w:val="20"/>
          <w:szCs w:val="20"/>
          <w:lang w:val="en-US"/>
        </w:rPr>
        <w:t>Hulten</w:t>
      </w:r>
      <w:proofErr w:type="spellEnd"/>
      <w:r w:rsidRPr="003A4E5D">
        <w:rPr>
          <w:rFonts w:ascii="Times New Roman" w:hAnsi="Times New Roman" w:cs="Times New Roman"/>
          <w:sz w:val="20"/>
          <w:szCs w:val="20"/>
          <w:lang w:val="en-US"/>
        </w:rPr>
        <w:t xml:space="preserve">, B. (2017). Multi-sensory congruent cues in designing retail store atmosphere: Effects on shoppers’ emotions and purchase behavior.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38</w:t>
      </w:r>
      <w:r w:rsidRPr="003A4E5D">
        <w:rPr>
          <w:rFonts w:ascii="Times New Roman" w:hAnsi="Times New Roman" w:cs="Times New Roman"/>
          <w:sz w:val="20"/>
          <w:szCs w:val="20"/>
          <w:lang w:val="en-US"/>
        </w:rPr>
        <w:t>, 1</w:t>
      </w:r>
      <w:r w:rsidR="005642A3"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11. </w:t>
      </w:r>
    </w:p>
    <w:p w14:paraId="089FF895" w14:textId="06029A1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Hoﬀman, D.L., &amp; Novak, T.P. (1996). Marketing in hypermedia computer-mediated environments: </w:t>
      </w:r>
      <w:r w:rsidR="005642A3" w:rsidRPr="003A4E5D">
        <w:rPr>
          <w:rFonts w:ascii="Times New Roman" w:hAnsi="Times New Roman" w:cs="Times New Roman"/>
          <w:sz w:val="20"/>
          <w:szCs w:val="20"/>
          <w:lang w:val="en-US"/>
        </w:rPr>
        <w:t>C</w:t>
      </w:r>
      <w:r w:rsidRPr="003A4E5D">
        <w:rPr>
          <w:rFonts w:ascii="Times New Roman" w:hAnsi="Times New Roman" w:cs="Times New Roman"/>
          <w:sz w:val="20"/>
          <w:szCs w:val="20"/>
          <w:lang w:val="en-US"/>
        </w:rPr>
        <w:t xml:space="preserve">onceptual foundations. </w:t>
      </w:r>
      <w:r w:rsidRPr="003A4E5D">
        <w:rPr>
          <w:rFonts w:ascii="Times New Roman" w:hAnsi="Times New Roman" w:cs="Times New Roman"/>
          <w:i/>
          <w:iCs/>
          <w:sz w:val="20"/>
          <w:szCs w:val="20"/>
          <w:lang w:val="en-US"/>
        </w:rPr>
        <w:t>Journal of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60</w:t>
      </w:r>
      <w:r w:rsidRPr="003A4E5D">
        <w:rPr>
          <w:rFonts w:ascii="Times New Roman" w:hAnsi="Times New Roman" w:cs="Times New Roman"/>
          <w:sz w:val="20"/>
          <w:szCs w:val="20"/>
          <w:lang w:val="en-US"/>
        </w:rPr>
        <w:t>(3), 50–69.</w:t>
      </w:r>
    </w:p>
    <w:p w14:paraId="7C1022D3"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Hsieh, S. H., Lee, C. T., &amp; Tseng, T. H. (2021). Branded app atmospherics: Examining the effect of pleasure-arousal-dominance in brand relationship building. </w:t>
      </w:r>
      <w:r w:rsidRPr="003A4E5D">
        <w:rPr>
          <w:rFonts w:ascii="Times New Roman" w:hAnsi="Times New Roman" w:cs="Times New Roman"/>
          <w:i/>
          <w:iCs/>
          <w:sz w:val="20"/>
          <w:szCs w:val="20"/>
          <w:shd w:val="clear" w:color="auto" w:fill="FFFFFF"/>
          <w:lang w:val="en-US"/>
        </w:rPr>
        <w:t>Journal of Retailing and Consumer Services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60</w:t>
      </w:r>
      <w:r w:rsidRPr="003A4E5D">
        <w:rPr>
          <w:rFonts w:ascii="Times New Roman" w:hAnsi="Times New Roman" w:cs="Times New Roman"/>
          <w:sz w:val="20"/>
          <w:szCs w:val="20"/>
          <w:shd w:val="clear" w:color="auto" w:fill="FFFFFF"/>
          <w:lang w:val="en-US"/>
        </w:rPr>
        <w:t xml:space="preserve">, 102482. </w:t>
      </w:r>
    </w:p>
    <w:p w14:paraId="1214E96C" w14:textId="0486AAF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Hulten</w:t>
      </w:r>
      <w:proofErr w:type="spellEnd"/>
      <w:r w:rsidRPr="003A4E5D">
        <w:rPr>
          <w:rFonts w:ascii="Times New Roman" w:hAnsi="Times New Roman" w:cs="Times New Roman"/>
          <w:sz w:val="20"/>
          <w:szCs w:val="20"/>
          <w:shd w:val="clear" w:color="auto" w:fill="FFFFFF"/>
          <w:lang w:val="en-US"/>
        </w:rPr>
        <w:t xml:space="preserve">, B. (2012). Sensory cues and shoppers’ touching </w:t>
      </w:r>
      <w:proofErr w:type="spellStart"/>
      <w:r w:rsidRPr="003A4E5D">
        <w:rPr>
          <w:rFonts w:ascii="Times New Roman" w:hAnsi="Times New Roman" w:cs="Times New Roman"/>
          <w:sz w:val="20"/>
          <w:szCs w:val="20"/>
          <w:shd w:val="clear" w:color="auto" w:fill="FFFFFF"/>
          <w:lang w:val="en-US"/>
        </w:rPr>
        <w:t>behaviour</w:t>
      </w:r>
      <w:proofErr w:type="spellEnd"/>
      <w:r w:rsidRPr="003A4E5D">
        <w:rPr>
          <w:rFonts w:ascii="Times New Roman" w:hAnsi="Times New Roman" w:cs="Times New Roman"/>
          <w:sz w:val="20"/>
          <w:szCs w:val="20"/>
          <w:shd w:val="clear" w:color="auto" w:fill="FFFFFF"/>
          <w:lang w:val="en-US"/>
        </w:rPr>
        <w:t xml:space="preserve">: </w:t>
      </w:r>
      <w:r w:rsidR="005642A3" w:rsidRPr="003A4E5D">
        <w:rPr>
          <w:rFonts w:ascii="Times New Roman" w:hAnsi="Times New Roman" w:cs="Times New Roman"/>
          <w:sz w:val="20"/>
          <w:szCs w:val="20"/>
          <w:shd w:val="clear" w:color="auto" w:fill="FFFFFF"/>
          <w:lang w:val="en-US"/>
        </w:rPr>
        <w:t>T</w:t>
      </w:r>
      <w:r w:rsidRPr="003A4E5D">
        <w:rPr>
          <w:rFonts w:ascii="Times New Roman" w:hAnsi="Times New Roman" w:cs="Times New Roman"/>
          <w:sz w:val="20"/>
          <w:szCs w:val="20"/>
          <w:shd w:val="clear" w:color="auto" w:fill="FFFFFF"/>
          <w:lang w:val="en-US"/>
        </w:rPr>
        <w:t xml:space="preserve">he case of IKEA. </w:t>
      </w:r>
      <w:r w:rsidRPr="003A4E5D">
        <w:rPr>
          <w:rFonts w:ascii="Times New Roman" w:hAnsi="Times New Roman" w:cs="Times New Roman"/>
          <w:i/>
          <w:iCs/>
          <w:sz w:val="20"/>
          <w:szCs w:val="20"/>
          <w:shd w:val="clear" w:color="auto" w:fill="FFFFFF"/>
          <w:lang w:val="en-US"/>
        </w:rPr>
        <w:t>International Journal of Retail &amp; Distribution Management</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40</w:t>
      </w:r>
      <w:r w:rsidRPr="003A4E5D">
        <w:rPr>
          <w:rFonts w:ascii="Times New Roman" w:hAnsi="Times New Roman" w:cs="Times New Roman"/>
          <w:sz w:val="20"/>
          <w:szCs w:val="20"/>
          <w:shd w:val="clear" w:color="auto" w:fill="FFFFFF"/>
          <w:lang w:val="en-US"/>
        </w:rPr>
        <w:t>(4), 273</w:t>
      </w:r>
      <w:r w:rsidR="005642A3"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289. </w:t>
      </w:r>
    </w:p>
    <w:p w14:paraId="474B95F2" w14:textId="3D58F55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Jang, S. S., &amp; </w:t>
      </w:r>
      <w:proofErr w:type="spellStart"/>
      <w:r w:rsidRPr="003A4E5D">
        <w:rPr>
          <w:rFonts w:ascii="Times New Roman" w:hAnsi="Times New Roman" w:cs="Times New Roman"/>
          <w:sz w:val="20"/>
          <w:szCs w:val="20"/>
          <w:lang w:val="en-US"/>
        </w:rPr>
        <w:t>Namkung</w:t>
      </w:r>
      <w:proofErr w:type="spellEnd"/>
      <w:r w:rsidRPr="003A4E5D">
        <w:rPr>
          <w:rFonts w:ascii="Times New Roman" w:hAnsi="Times New Roman" w:cs="Times New Roman"/>
          <w:sz w:val="20"/>
          <w:szCs w:val="20"/>
          <w:lang w:val="en-US"/>
        </w:rPr>
        <w:t xml:space="preserve">, Y. (2009). Perceived quality, emotions, and behavioral intentions: </w:t>
      </w:r>
      <w:r w:rsidR="005642A3"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pplication of an extended Mehrabian–Russell model to restaurants.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62</w:t>
      </w:r>
      <w:r w:rsidRPr="003A4E5D">
        <w:rPr>
          <w:rFonts w:ascii="Times New Roman" w:hAnsi="Times New Roman" w:cs="Times New Roman"/>
          <w:sz w:val="20"/>
          <w:szCs w:val="20"/>
          <w:lang w:val="en-US"/>
        </w:rPr>
        <w:t>(4), 451–460.</w:t>
      </w:r>
    </w:p>
    <w:p w14:paraId="39C44A38"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Kahiya</w:t>
      </w:r>
      <w:proofErr w:type="spellEnd"/>
      <w:r w:rsidRPr="003A4E5D">
        <w:rPr>
          <w:rFonts w:ascii="Times New Roman" w:hAnsi="Times New Roman" w:cs="Times New Roman"/>
          <w:sz w:val="20"/>
          <w:szCs w:val="20"/>
          <w:lang w:val="en-US"/>
        </w:rPr>
        <w:t xml:space="preserve">, E. T. (2018). Five decades of research on export barriers: Review and future directions. </w:t>
      </w:r>
      <w:r w:rsidRPr="003A4E5D">
        <w:rPr>
          <w:rFonts w:ascii="Times New Roman" w:hAnsi="Times New Roman" w:cs="Times New Roman"/>
          <w:i/>
          <w:iCs/>
          <w:sz w:val="20"/>
          <w:szCs w:val="20"/>
          <w:lang w:val="en-US"/>
        </w:rPr>
        <w:t>International Business Review</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27</w:t>
      </w:r>
      <w:r w:rsidRPr="003A4E5D">
        <w:rPr>
          <w:rFonts w:ascii="Times New Roman" w:hAnsi="Times New Roman" w:cs="Times New Roman"/>
          <w:sz w:val="20"/>
          <w:szCs w:val="20"/>
          <w:lang w:val="en-US"/>
        </w:rPr>
        <w:t>(6), 1172</w:t>
      </w:r>
      <w:r w:rsidRPr="003A4E5D">
        <w:rPr>
          <w:rFonts w:ascii="Times New Roman" w:eastAsia="AdvOT596495f2+20" w:hAnsi="Times New Roman" w:cs="Times New Roman"/>
          <w:sz w:val="20"/>
          <w:szCs w:val="20"/>
          <w:lang w:val="en-US"/>
        </w:rPr>
        <w:t>–</w:t>
      </w:r>
      <w:r w:rsidRPr="003A4E5D">
        <w:rPr>
          <w:rFonts w:ascii="Times New Roman" w:hAnsi="Times New Roman" w:cs="Times New Roman"/>
          <w:sz w:val="20"/>
          <w:szCs w:val="20"/>
          <w:lang w:val="en-US"/>
        </w:rPr>
        <w:t>1188.</w:t>
      </w:r>
    </w:p>
    <w:p w14:paraId="3A601000" w14:textId="18C89B8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Kaminakis</w:t>
      </w:r>
      <w:proofErr w:type="spellEnd"/>
      <w:r w:rsidRPr="003A4E5D">
        <w:rPr>
          <w:rFonts w:ascii="Times New Roman" w:hAnsi="Times New Roman" w:cs="Times New Roman"/>
          <w:sz w:val="20"/>
          <w:szCs w:val="20"/>
          <w:lang w:val="en-US"/>
        </w:rPr>
        <w:t xml:space="preserve">, K., </w:t>
      </w:r>
      <w:proofErr w:type="spellStart"/>
      <w:r w:rsidRPr="003A4E5D">
        <w:rPr>
          <w:rFonts w:ascii="Times New Roman" w:hAnsi="Times New Roman" w:cs="Times New Roman"/>
          <w:sz w:val="20"/>
          <w:szCs w:val="20"/>
          <w:lang w:val="en-US"/>
        </w:rPr>
        <w:t>Karantinou</w:t>
      </w:r>
      <w:proofErr w:type="spellEnd"/>
      <w:r w:rsidRPr="003A4E5D">
        <w:rPr>
          <w:rFonts w:ascii="Times New Roman" w:hAnsi="Times New Roman" w:cs="Times New Roman"/>
          <w:sz w:val="20"/>
          <w:szCs w:val="20"/>
          <w:lang w:val="en-US"/>
        </w:rPr>
        <w:t xml:space="preserve">, K., </w:t>
      </w:r>
      <w:proofErr w:type="spellStart"/>
      <w:r w:rsidRPr="003A4E5D">
        <w:rPr>
          <w:rFonts w:ascii="Times New Roman" w:hAnsi="Times New Roman" w:cs="Times New Roman"/>
          <w:sz w:val="20"/>
          <w:szCs w:val="20"/>
          <w:lang w:val="en-US"/>
        </w:rPr>
        <w:t>Koritos</w:t>
      </w:r>
      <w:proofErr w:type="spellEnd"/>
      <w:r w:rsidRPr="003A4E5D">
        <w:rPr>
          <w:rFonts w:ascii="Times New Roman" w:hAnsi="Times New Roman" w:cs="Times New Roman"/>
          <w:sz w:val="20"/>
          <w:szCs w:val="20"/>
          <w:lang w:val="en-US"/>
        </w:rPr>
        <w:t xml:space="preserve">, C., &amp; </w:t>
      </w:r>
      <w:proofErr w:type="spellStart"/>
      <w:r w:rsidRPr="003A4E5D">
        <w:rPr>
          <w:rFonts w:ascii="Times New Roman" w:hAnsi="Times New Roman" w:cs="Times New Roman"/>
          <w:sz w:val="20"/>
          <w:szCs w:val="20"/>
          <w:lang w:val="en-US"/>
        </w:rPr>
        <w:t>Gounaris</w:t>
      </w:r>
      <w:proofErr w:type="spellEnd"/>
      <w:r w:rsidRPr="003A4E5D">
        <w:rPr>
          <w:rFonts w:ascii="Times New Roman" w:hAnsi="Times New Roman" w:cs="Times New Roman"/>
          <w:sz w:val="20"/>
          <w:szCs w:val="20"/>
          <w:lang w:val="en-US"/>
        </w:rPr>
        <w:t xml:space="preserve">, S. (2019). Hospitality </w:t>
      </w:r>
      <w:proofErr w:type="spellStart"/>
      <w:r w:rsidRPr="003A4E5D">
        <w:rPr>
          <w:rFonts w:ascii="Times New Roman" w:hAnsi="Times New Roman" w:cs="Times New Roman"/>
          <w:sz w:val="20"/>
          <w:szCs w:val="20"/>
          <w:lang w:val="en-US"/>
        </w:rPr>
        <w:t>servicescape</w:t>
      </w:r>
      <w:proofErr w:type="spellEnd"/>
      <w:r w:rsidRPr="003A4E5D">
        <w:rPr>
          <w:rFonts w:ascii="Times New Roman" w:hAnsi="Times New Roman" w:cs="Times New Roman"/>
          <w:sz w:val="20"/>
          <w:szCs w:val="20"/>
          <w:lang w:val="en-US"/>
        </w:rPr>
        <w:t xml:space="preserve"> effects on customer-employee interactions: A multilevel study. </w:t>
      </w:r>
      <w:r w:rsidRPr="003A4E5D">
        <w:rPr>
          <w:rFonts w:ascii="Times New Roman" w:hAnsi="Times New Roman" w:cs="Times New Roman"/>
          <w:i/>
          <w:iCs/>
          <w:sz w:val="20"/>
          <w:szCs w:val="20"/>
          <w:lang w:val="en-US"/>
        </w:rPr>
        <w:t>Tourism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72</w:t>
      </w:r>
      <w:r w:rsidRPr="003A4E5D">
        <w:rPr>
          <w:rFonts w:ascii="Times New Roman" w:hAnsi="Times New Roman" w:cs="Times New Roman"/>
          <w:sz w:val="20"/>
          <w:szCs w:val="20"/>
          <w:lang w:val="en-US"/>
        </w:rPr>
        <w:t>, 130</w:t>
      </w:r>
      <w:r w:rsidR="005642A3"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144. </w:t>
      </w:r>
    </w:p>
    <w:p w14:paraId="125298AF"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Kim, D., </w:t>
      </w:r>
      <w:proofErr w:type="spellStart"/>
      <w:r w:rsidRPr="003A4E5D">
        <w:rPr>
          <w:rFonts w:ascii="Times New Roman" w:hAnsi="Times New Roman" w:cs="Times New Roman"/>
          <w:sz w:val="20"/>
          <w:szCs w:val="20"/>
          <w:lang w:val="en-US"/>
        </w:rPr>
        <w:t>Hyen</w:t>
      </w:r>
      <w:proofErr w:type="spellEnd"/>
      <w:r w:rsidRPr="003A4E5D">
        <w:rPr>
          <w:rFonts w:ascii="Times New Roman" w:hAnsi="Times New Roman" w:cs="Times New Roman"/>
          <w:sz w:val="20"/>
          <w:szCs w:val="20"/>
          <w:lang w:val="en-US"/>
        </w:rPr>
        <w:t xml:space="preserve">, H., &amp; Park, J. (2020). The effect of interior color on customers’ aesthetic perception, emotion, and behavior in the luxury service.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57</w:t>
      </w:r>
      <w:r w:rsidRPr="003A4E5D">
        <w:rPr>
          <w:rFonts w:ascii="Times New Roman" w:hAnsi="Times New Roman" w:cs="Times New Roman"/>
          <w:sz w:val="20"/>
          <w:szCs w:val="20"/>
          <w:lang w:val="en-US"/>
        </w:rPr>
        <w:t xml:space="preserve">, 102252. </w:t>
      </w:r>
    </w:p>
    <w:p w14:paraId="05B82C66" w14:textId="6303D8E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Kim, H., Choi, Y. J., &amp; Lee, Y. (2015). Web atmospheric qualities in luxury fashion brand web sites. </w:t>
      </w:r>
      <w:r w:rsidRPr="003A4E5D">
        <w:rPr>
          <w:rFonts w:ascii="Times New Roman" w:hAnsi="Times New Roman" w:cs="Times New Roman"/>
          <w:i/>
          <w:iCs/>
          <w:sz w:val="20"/>
          <w:szCs w:val="20"/>
          <w:lang w:val="en-US"/>
        </w:rPr>
        <w:t>Journal of Fashion Marketing and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19</w:t>
      </w:r>
      <w:r w:rsidRPr="003A4E5D">
        <w:rPr>
          <w:rFonts w:ascii="Times New Roman" w:hAnsi="Times New Roman" w:cs="Times New Roman"/>
          <w:sz w:val="20"/>
          <w:szCs w:val="20"/>
          <w:lang w:val="en-US"/>
        </w:rPr>
        <w:t>(4), 384</w:t>
      </w:r>
      <w:r w:rsidR="005642A3"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401. </w:t>
      </w:r>
    </w:p>
    <w:p w14:paraId="058BE8B9" w14:textId="25A59CC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Koo, W., Cho, E., &amp; Kim, Y-K. (2014). Actual and ideal self-congruity affecting consumers’ emotional and behavioral responses toward an online store. </w:t>
      </w:r>
      <w:r w:rsidRPr="003A4E5D">
        <w:rPr>
          <w:rFonts w:ascii="Times New Roman" w:hAnsi="Times New Roman" w:cs="Times New Roman"/>
          <w:i/>
          <w:iCs/>
          <w:sz w:val="20"/>
          <w:szCs w:val="20"/>
          <w:lang w:val="en-US"/>
        </w:rPr>
        <w:t>Computers in Human Behavior</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36</w:t>
      </w:r>
      <w:r w:rsidRPr="003A4E5D">
        <w:rPr>
          <w:rFonts w:ascii="Times New Roman" w:hAnsi="Times New Roman" w:cs="Times New Roman"/>
          <w:sz w:val="20"/>
          <w:szCs w:val="20"/>
          <w:lang w:val="en-US"/>
        </w:rPr>
        <w:t>, 147</w:t>
      </w:r>
      <w:r w:rsidR="005642A3"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153. </w:t>
      </w:r>
    </w:p>
    <w:p w14:paraId="636BC65D" w14:textId="61EADE9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Kotler, P. (1974). Atmospherics as a </w:t>
      </w:r>
      <w:r w:rsidR="00AF4A91" w:rsidRPr="003A4E5D">
        <w:rPr>
          <w:rFonts w:ascii="Times New Roman" w:hAnsi="Times New Roman" w:cs="Times New Roman"/>
          <w:sz w:val="20"/>
          <w:szCs w:val="20"/>
          <w:shd w:val="clear" w:color="auto" w:fill="FFFFFF"/>
          <w:lang w:val="en-US"/>
        </w:rPr>
        <w:t>m</w:t>
      </w:r>
      <w:r w:rsidRPr="003A4E5D">
        <w:rPr>
          <w:rFonts w:ascii="Times New Roman" w:hAnsi="Times New Roman" w:cs="Times New Roman"/>
          <w:sz w:val="20"/>
          <w:szCs w:val="20"/>
          <w:shd w:val="clear" w:color="auto" w:fill="FFFFFF"/>
          <w:lang w:val="en-US"/>
        </w:rPr>
        <w:t xml:space="preserve">arketing </w:t>
      </w:r>
      <w:r w:rsidR="00AF4A91" w:rsidRPr="003A4E5D">
        <w:rPr>
          <w:rFonts w:ascii="Times New Roman" w:hAnsi="Times New Roman" w:cs="Times New Roman"/>
          <w:sz w:val="20"/>
          <w:szCs w:val="20"/>
          <w:shd w:val="clear" w:color="auto" w:fill="FFFFFF"/>
          <w:lang w:val="en-US"/>
        </w:rPr>
        <w:t>t</w:t>
      </w:r>
      <w:r w:rsidRPr="003A4E5D">
        <w:rPr>
          <w:rFonts w:ascii="Times New Roman" w:hAnsi="Times New Roman" w:cs="Times New Roman"/>
          <w:sz w:val="20"/>
          <w:szCs w:val="20"/>
          <w:shd w:val="clear" w:color="auto" w:fill="FFFFFF"/>
          <w:lang w:val="en-US"/>
        </w:rPr>
        <w:t xml:space="preserve">ool. </w:t>
      </w:r>
      <w:r w:rsidRPr="003A4E5D">
        <w:rPr>
          <w:rFonts w:ascii="Times New Roman" w:hAnsi="Times New Roman" w:cs="Times New Roman"/>
          <w:i/>
          <w:iCs/>
          <w:sz w:val="20"/>
          <w:szCs w:val="20"/>
          <w:shd w:val="clear" w:color="auto" w:fill="FFFFFF"/>
          <w:lang w:val="en-US"/>
        </w:rPr>
        <w:t>Journal of Retailing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49</w:t>
      </w:r>
      <w:r w:rsidRPr="003A4E5D">
        <w:rPr>
          <w:rFonts w:ascii="Times New Roman" w:hAnsi="Times New Roman" w:cs="Times New Roman"/>
          <w:sz w:val="20"/>
          <w:szCs w:val="20"/>
          <w:shd w:val="clear" w:color="auto" w:fill="FFFFFF"/>
          <w:lang w:val="en-US"/>
        </w:rPr>
        <w:t>(4), 48</w:t>
      </w:r>
      <w:r w:rsidR="005642A3"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64. </w:t>
      </w:r>
    </w:p>
    <w:p w14:paraId="38A5D0BA" w14:textId="5123B5F8"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Koufaris</w:t>
      </w:r>
      <w:proofErr w:type="spellEnd"/>
      <w:r w:rsidRPr="003A4E5D">
        <w:rPr>
          <w:rFonts w:ascii="Times New Roman" w:hAnsi="Times New Roman" w:cs="Times New Roman"/>
          <w:sz w:val="20"/>
          <w:szCs w:val="20"/>
          <w:lang w:val="en-US"/>
        </w:rPr>
        <w:t xml:space="preserve">, M. (2002). Applying the technology acceptance model and ﬂow theory to online consumer behavior. </w:t>
      </w:r>
      <w:r w:rsidRPr="003A4E5D">
        <w:rPr>
          <w:rFonts w:ascii="Times New Roman" w:hAnsi="Times New Roman" w:cs="Times New Roman"/>
          <w:i/>
          <w:iCs/>
          <w:sz w:val="20"/>
          <w:szCs w:val="20"/>
          <w:lang w:val="en-US"/>
        </w:rPr>
        <w:t>Information System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13</w:t>
      </w:r>
      <w:r w:rsidRPr="003A4E5D">
        <w:rPr>
          <w:rFonts w:ascii="Times New Roman" w:hAnsi="Times New Roman" w:cs="Times New Roman"/>
          <w:sz w:val="20"/>
          <w:szCs w:val="20"/>
          <w:lang w:val="en-US"/>
        </w:rPr>
        <w:t>(2), 205–223.</w:t>
      </w:r>
    </w:p>
    <w:p w14:paraId="4C453B79" w14:textId="6208BFFC"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Krasonikolakis, I., </w:t>
      </w:r>
      <w:proofErr w:type="spellStart"/>
      <w:r w:rsidRPr="003A4E5D">
        <w:rPr>
          <w:rFonts w:ascii="Times New Roman" w:hAnsi="Times New Roman" w:cs="Times New Roman"/>
          <w:sz w:val="20"/>
          <w:szCs w:val="20"/>
          <w:lang w:val="en-US"/>
        </w:rPr>
        <w:t>Vrechopoulos</w:t>
      </w:r>
      <w:proofErr w:type="spellEnd"/>
      <w:r w:rsidRPr="003A4E5D">
        <w:rPr>
          <w:rFonts w:ascii="Times New Roman" w:hAnsi="Times New Roman" w:cs="Times New Roman"/>
          <w:sz w:val="20"/>
          <w:szCs w:val="20"/>
          <w:lang w:val="en-US"/>
        </w:rPr>
        <w:t xml:space="preserve">, A., &amp; </w:t>
      </w:r>
      <w:proofErr w:type="spellStart"/>
      <w:r w:rsidRPr="003A4E5D">
        <w:rPr>
          <w:rFonts w:ascii="Times New Roman" w:hAnsi="Times New Roman" w:cs="Times New Roman"/>
          <w:sz w:val="20"/>
          <w:szCs w:val="20"/>
          <w:lang w:val="en-US"/>
        </w:rPr>
        <w:t>Pouloudi</w:t>
      </w:r>
      <w:proofErr w:type="spellEnd"/>
      <w:r w:rsidRPr="003A4E5D">
        <w:rPr>
          <w:rFonts w:ascii="Times New Roman" w:hAnsi="Times New Roman" w:cs="Times New Roman"/>
          <w:sz w:val="20"/>
          <w:szCs w:val="20"/>
          <w:lang w:val="en-US"/>
        </w:rPr>
        <w:t xml:space="preserve">, A. (2014). Store selection criteria and sales prediction in virtual words. </w:t>
      </w:r>
      <w:r w:rsidRPr="003A4E5D">
        <w:rPr>
          <w:rFonts w:ascii="Times New Roman" w:hAnsi="Times New Roman" w:cs="Times New Roman"/>
          <w:i/>
          <w:iCs/>
          <w:sz w:val="20"/>
          <w:szCs w:val="20"/>
          <w:lang w:val="en-US"/>
        </w:rPr>
        <w:t>Information &amp;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51</w:t>
      </w:r>
      <w:r w:rsidRPr="003A4E5D">
        <w:rPr>
          <w:rFonts w:ascii="Times New Roman" w:hAnsi="Times New Roman" w:cs="Times New Roman"/>
          <w:sz w:val="20"/>
          <w:szCs w:val="20"/>
          <w:lang w:val="en-US"/>
        </w:rPr>
        <w:t>, 641</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652. </w:t>
      </w:r>
    </w:p>
    <w:p w14:paraId="17076AE0" w14:textId="734552B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Krasonikolakis, I., </w:t>
      </w:r>
      <w:proofErr w:type="spellStart"/>
      <w:r w:rsidRPr="003A4E5D">
        <w:rPr>
          <w:rFonts w:ascii="Times New Roman" w:hAnsi="Times New Roman" w:cs="Times New Roman"/>
          <w:sz w:val="20"/>
          <w:szCs w:val="20"/>
          <w:shd w:val="clear" w:color="auto" w:fill="FFFFFF"/>
          <w:lang w:val="en-US"/>
        </w:rPr>
        <w:t>Vrechopoulos</w:t>
      </w:r>
      <w:proofErr w:type="spellEnd"/>
      <w:r w:rsidRPr="003A4E5D">
        <w:rPr>
          <w:rFonts w:ascii="Times New Roman" w:hAnsi="Times New Roman" w:cs="Times New Roman"/>
          <w:sz w:val="20"/>
          <w:szCs w:val="20"/>
          <w:shd w:val="clear" w:color="auto" w:fill="FFFFFF"/>
          <w:lang w:val="en-US"/>
        </w:rPr>
        <w:t xml:space="preserve">, A., </w:t>
      </w:r>
      <w:proofErr w:type="spellStart"/>
      <w:r w:rsidRPr="003A4E5D">
        <w:rPr>
          <w:rFonts w:ascii="Times New Roman" w:hAnsi="Times New Roman" w:cs="Times New Roman"/>
          <w:sz w:val="20"/>
          <w:szCs w:val="20"/>
          <w:shd w:val="clear" w:color="auto" w:fill="FFFFFF"/>
          <w:lang w:val="en-US"/>
        </w:rPr>
        <w:t>Pouloudi</w:t>
      </w:r>
      <w:proofErr w:type="spellEnd"/>
      <w:r w:rsidRPr="003A4E5D">
        <w:rPr>
          <w:rFonts w:ascii="Times New Roman" w:hAnsi="Times New Roman" w:cs="Times New Roman"/>
          <w:sz w:val="20"/>
          <w:szCs w:val="20"/>
          <w:shd w:val="clear" w:color="auto" w:fill="FFFFFF"/>
          <w:lang w:val="en-US"/>
        </w:rPr>
        <w:t xml:space="preserve">, A., &amp; </w:t>
      </w:r>
      <w:proofErr w:type="spellStart"/>
      <w:r w:rsidRPr="003A4E5D">
        <w:rPr>
          <w:rFonts w:ascii="Times New Roman" w:hAnsi="Times New Roman" w:cs="Times New Roman"/>
          <w:sz w:val="20"/>
          <w:szCs w:val="20"/>
          <w:shd w:val="clear" w:color="auto" w:fill="FFFFFF"/>
          <w:lang w:val="en-US"/>
        </w:rPr>
        <w:t>Dimitriadis</w:t>
      </w:r>
      <w:proofErr w:type="spellEnd"/>
      <w:r w:rsidRPr="003A4E5D">
        <w:rPr>
          <w:rFonts w:ascii="Times New Roman" w:hAnsi="Times New Roman" w:cs="Times New Roman"/>
          <w:sz w:val="20"/>
          <w:szCs w:val="20"/>
          <w:shd w:val="clear" w:color="auto" w:fill="FFFFFF"/>
          <w:lang w:val="en-US"/>
        </w:rPr>
        <w:t>, S. (2018)</w:t>
      </w:r>
      <w:r w:rsidR="0094524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 Store layout effects on consumer behavior in 3D online stores. </w:t>
      </w:r>
      <w:r w:rsidRPr="003A4E5D">
        <w:rPr>
          <w:rFonts w:ascii="Times New Roman" w:hAnsi="Times New Roman" w:cs="Times New Roman"/>
          <w:i/>
          <w:iCs/>
          <w:sz w:val="20"/>
          <w:szCs w:val="20"/>
          <w:shd w:val="clear" w:color="auto" w:fill="FFFFFF"/>
          <w:lang w:val="en-US"/>
        </w:rPr>
        <w:t>European Journal of Marketing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52</w:t>
      </w:r>
      <w:r w:rsidRPr="003A4E5D">
        <w:rPr>
          <w:rFonts w:ascii="Times New Roman" w:hAnsi="Times New Roman" w:cs="Times New Roman"/>
          <w:sz w:val="20"/>
          <w:szCs w:val="20"/>
          <w:shd w:val="clear" w:color="auto" w:fill="FFFFFF"/>
          <w:lang w:val="en-US"/>
        </w:rPr>
        <w:t>(5-6), 1223</w:t>
      </w:r>
      <w:r w:rsidR="008A31D1"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1256.</w:t>
      </w:r>
    </w:p>
    <w:p w14:paraId="5E5084A1" w14:textId="45841EE3" w:rsidR="003E4838" w:rsidRPr="003A4E5D" w:rsidRDefault="00FE3019" w:rsidP="003E4838">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Kumar, A., Paul, J., &amp; </w:t>
      </w:r>
      <w:proofErr w:type="spellStart"/>
      <w:r w:rsidRPr="003A4E5D">
        <w:rPr>
          <w:rFonts w:ascii="Times New Roman" w:hAnsi="Times New Roman" w:cs="Times New Roman"/>
          <w:sz w:val="20"/>
          <w:szCs w:val="20"/>
          <w:shd w:val="clear" w:color="auto" w:fill="FFFFFF"/>
          <w:lang w:val="en-US"/>
        </w:rPr>
        <w:t>Unnithan</w:t>
      </w:r>
      <w:proofErr w:type="spellEnd"/>
      <w:r w:rsidRPr="003A4E5D">
        <w:rPr>
          <w:rFonts w:ascii="Times New Roman" w:hAnsi="Times New Roman" w:cs="Times New Roman"/>
          <w:sz w:val="20"/>
          <w:szCs w:val="20"/>
          <w:shd w:val="clear" w:color="auto" w:fill="FFFFFF"/>
          <w:lang w:val="en-US"/>
        </w:rPr>
        <w:t xml:space="preserve">, A. B. (2020). ‘Masstige’ marketing: A review, </w:t>
      </w:r>
      <w:proofErr w:type="gramStart"/>
      <w:r w:rsidRPr="003A4E5D">
        <w:rPr>
          <w:rFonts w:ascii="Times New Roman" w:hAnsi="Times New Roman" w:cs="Times New Roman"/>
          <w:sz w:val="20"/>
          <w:szCs w:val="20"/>
          <w:shd w:val="clear" w:color="auto" w:fill="FFFFFF"/>
          <w:lang w:val="en-US"/>
        </w:rPr>
        <w:t>synthesis</w:t>
      </w:r>
      <w:proofErr w:type="gramEnd"/>
      <w:r w:rsidRPr="003A4E5D">
        <w:rPr>
          <w:rFonts w:ascii="Times New Roman" w:hAnsi="Times New Roman" w:cs="Times New Roman"/>
          <w:sz w:val="20"/>
          <w:szCs w:val="20"/>
          <w:shd w:val="clear" w:color="auto" w:fill="FFFFFF"/>
          <w:lang w:val="en-US"/>
        </w:rPr>
        <w:t xml:space="preserve"> and research agenda.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113</w:t>
      </w:r>
      <w:r w:rsidRPr="003A4E5D">
        <w:rPr>
          <w:rFonts w:ascii="Times New Roman" w:hAnsi="Times New Roman" w:cs="Times New Roman"/>
          <w:sz w:val="20"/>
          <w:szCs w:val="20"/>
          <w:shd w:val="clear" w:color="auto" w:fill="FFFFFF"/>
          <w:lang w:val="en-US"/>
        </w:rPr>
        <w:t>, 384</w:t>
      </w:r>
      <w:r w:rsidR="008A31D1"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398. </w:t>
      </w:r>
    </w:p>
    <w:p w14:paraId="7CFA6CEF" w14:textId="6F344A2E" w:rsidR="00FE3019" w:rsidRPr="003A4E5D" w:rsidRDefault="00FE3019" w:rsidP="003E4838">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Lee, E-J., &amp; Park, J. (2010). Service failures in online double deviation scenarios: </w:t>
      </w:r>
      <w:r w:rsidR="008A31D1" w:rsidRPr="003A4E5D">
        <w:rPr>
          <w:rFonts w:ascii="Times New Roman" w:hAnsi="Times New Roman" w:cs="Times New Roman"/>
          <w:sz w:val="20"/>
          <w:szCs w:val="20"/>
          <w:shd w:val="clear" w:color="auto" w:fill="FFFFFF"/>
          <w:lang w:val="en-US"/>
        </w:rPr>
        <w:t>J</w:t>
      </w:r>
      <w:r w:rsidRPr="003A4E5D">
        <w:rPr>
          <w:rFonts w:ascii="Times New Roman" w:hAnsi="Times New Roman" w:cs="Times New Roman"/>
          <w:sz w:val="20"/>
          <w:szCs w:val="20"/>
          <w:shd w:val="clear" w:color="auto" w:fill="FFFFFF"/>
          <w:lang w:val="en-US"/>
        </w:rPr>
        <w:t xml:space="preserve">ustice theory approach. </w:t>
      </w:r>
      <w:r w:rsidRPr="003A4E5D">
        <w:rPr>
          <w:rFonts w:ascii="Times New Roman" w:hAnsi="Times New Roman" w:cs="Times New Roman"/>
          <w:i/>
          <w:iCs/>
          <w:sz w:val="20"/>
          <w:szCs w:val="20"/>
          <w:shd w:val="clear" w:color="auto" w:fill="FFFFFF"/>
          <w:lang w:val="en-US"/>
        </w:rPr>
        <w:t>Managing Service Quality</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20</w:t>
      </w:r>
      <w:r w:rsidRPr="003A4E5D">
        <w:rPr>
          <w:rFonts w:ascii="Times New Roman" w:hAnsi="Times New Roman" w:cs="Times New Roman"/>
          <w:sz w:val="20"/>
          <w:szCs w:val="20"/>
          <w:shd w:val="clear" w:color="auto" w:fill="FFFFFF"/>
          <w:lang w:val="en-US"/>
        </w:rPr>
        <w:t>(1), 46</w:t>
      </w:r>
      <w:r w:rsidR="008A31D1"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69. </w:t>
      </w:r>
    </w:p>
    <w:p w14:paraId="2E3201CA" w14:textId="440EBD5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Lee, Y., &amp; Kim, H-Y. (2019). Consumer need for mobile app atmospherics and its relationships to shopper responses.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51</w:t>
      </w:r>
      <w:r w:rsidRPr="003A4E5D">
        <w:rPr>
          <w:rFonts w:ascii="Times New Roman" w:hAnsi="Times New Roman" w:cs="Times New Roman"/>
          <w:sz w:val="20"/>
          <w:szCs w:val="20"/>
          <w:lang w:val="en-US"/>
        </w:rPr>
        <w:t>, 437</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442. </w:t>
      </w:r>
    </w:p>
    <w:p w14:paraId="4F7B6AB0" w14:textId="0481E15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Leonidou</w:t>
      </w:r>
      <w:proofErr w:type="spellEnd"/>
      <w:r w:rsidRPr="003A4E5D">
        <w:rPr>
          <w:rFonts w:ascii="Times New Roman" w:hAnsi="Times New Roman" w:cs="Times New Roman"/>
          <w:sz w:val="20"/>
          <w:szCs w:val="20"/>
          <w:shd w:val="clear" w:color="auto" w:fill="FFFFFF"/>
          <w:lang w:val="en-US"/>
        </w:rPr>
        <w:t xml:space="preserve">, E., </w:t>
      </w:r>
      <w:proofErr w:type="spellStart"/>
      <w:r w:rsidRPr="003A4E5D">
        <w:rPr>
          <w:rFonts w:ascii="Times New Roman" w:hAnsi="Times New Roman" w:cs="Times New Roman"/>
          <w:sz w:val="20"/>
          <w:szCs w:val="20"/>
          <w:shd w:val="clear" w:color="auto" w:fill="FFFFFF"/>
          <w:lang w:val="en-US"/>
        </w:rPr>
        <w:t>Christofi</w:t>
      </w:r>
      <w:proofErr w:type="spellEnd"/>
      <w:r w:rsidRPr="003A4E5D">
        <w:rPr>
          <w:rFonts w:ascii="Times New Roman" w:hAnsi="Times New Roman" w:cs="Times New Roman"/>
          <w:sz w:val="20"/>
          <w:szCs w:val="20"/>
          <w:shd w:val="clear" w:color="auto" w:fill="FFFFFF"/>
          <w:lang w:val="en-US"/>
        </w:rPr>
        <w:t xml:space="preserve">, M., Vrontis, D., and </w:t>
      </w:r>
      <w:proofErr w:type="spellStart"/>
      <w:r w:rsidRPr="003A4E5D">
        <w:rPr>
          <w:rFonts w:ascii="Times New Roman" w:hAnsi="Times New Roman" w:cs="Times New Roman"/>
          <w:sz w:val="20"/>
          <w:szCs w:val="20"/>
          <w:shd w:val="clear" w:color="auto" w:fill="FFFFFF"/>
          <w:lang w:val="en-US"/>
        </w:rPr>
        <w:t>Thrassou</w:t>
      </w:r>
      <w:proofErr w:type="spellEnd"/>
      <w:r w:rsidRPr="003A4E5D">
        <w:rPr>
          <w:rFonts w:ascii="Times New Roman" w:hAnsi="Times New Roman" w:cs="Times New Roman"/>
          <w:sz w:val="20"/>
          <w:szCs w:val="20"/>
          <w:shd w:val="clear" w:color="auto" w:fill="FFFFFF"/>
          <w:lang w:val="en-US"/>
        </w:rPr>
        <w:t xml:space="preserve">, A. (2020). An integrative framework of stakeholder engagement for innovation management and entrepreneurship development.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119</w:t>
      </w:r>
      <w:r w:rsidRPr="003A4E5D">
        <w:rPr>
          <w:rFonts w:ascii="Times New Roman" w:hAnsi="Times New Roman" w:cs="Times New Roman"/>
          <w:sz w:val="20"/>
          <w:szCs w:val="20"/>
          <w:shd w:val="clear" w:color="auto" w:fill="FFFFFF"/>
          <w:lang w:val="en-US"/>
        </w:rPr>
        <w:t>, 245</w:t>
      </w:r>
      <w:r w:rsidR="008A31D1"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258. </w:t>
      </w:r>
    </w:p>
    <w:p w14:paraId="4CB8C6A4" w14:textId="05AD6A78"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Li, Y-M., &amp; Yeh, Y-S. (2010). Increasing trust in mobile commerce through design aesthetics. </w:t>
      </w:r>
      <w:r w:rsidRPr="003A4E5D">
        <w:rPr>
          <w:rFonts w:ascii="Times New Roman" w:hAnsi="Times New Roman" w:cs="Times New Roman"/>
          <w:i/>
          <w:iCs/>
          <w:sz w:val="20"/>
          <w:szCs w:val="20"/>
          <w:lang w:val="en-US"/>
        </w:rPr>
        <w:t>Computers in Human Behavior</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26</w:t>
      </w:r>
      <w:r w:rsidRPr="003A4E5D">
        <w:rPr>
          <w:rFonts w:ascii="Times New Roman" w:hAnsi="Times New Roman" w:cs="Times New Roman"/>
          <w:sz w:val="20"/>
          <w:szCs w:val="20"/>
          <w:lang w:val="en-US"/>
        </w:rPr>
        <w:t>, 673</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684. </w:t>
      </w:r>
    </w:p>
    <w:p w14:paraId="67A96036" w14:textId="178D7AB6"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Liang, T-P., &amp; Lai, H-J. (2002). Effect of store design on consumer purchases: </w:t>
      </w:r>
      <w:r w:rsidR="008A31D1"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n empirical study of online bookstores. </w:t>
      </w:r>
      <w:r w:rsidRPr="003A4E5D">
        <w:rPr>
          <w:rFonts w:ascii="Times New Roman" w:hAnsi="Times New Roman" w:cs="Times New Roman"/>
          <w:i/>
          <w:iCs/>
          <w:sz w:val="20"/>
          <w:szCs w:val="20"/>
          <w:lang w:val="en-US"/>
        </w:rPr>
        <w:t>Information &amp;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39</w:t>
      </w:r>
      <w:r w:rsidRPr="003A4E5D">
        <w:rPr>
          <w:rFonts w:ascii="Times New Roman" w:hAnsi="Times New Roman" w:cs="Times New Roman"/>
          <w:sz w:val="20"/>
          <w:szCs w:val="20"/>
          <w:lang w:val="en-US"/>
        </w:rPr>
        <w:t>, 431</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444. </w:t>
      </w:r>
    </w:p>
    <w:p w14:paraId="67DCE144" w14:textId="60C6FE99"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Lincoln, Y, S., &amp; Guba, E, G. (1985). </w:t>
      </w:r>
      <w:r w:rsidRPr="003A4E5D">
        <w:rPr>
          <w:rFonts w:ascii="Times New Roman" w:hAnsi="Times New Roman" w:cs="Times New Roman"/>
          <w:i/>
          <w:iCs/>
          <w:sz w:val="20"/>
          <w:szCs w:val="20"/>
          <w:shd w:val="clear" w:color="auto" w:fill="FFFFFF"/>
          <w:lang w:val="en-US"/>
        </w:rPr>
        <w:t xml:space="preserve">Naturalistic </w:t>
      </w:r>
      <w:r w:rsidR="00AF4A91" w:rsidRPr="003A4E5D">
        <w:rPr>
          <w:rFonts w:ascii="Times New Roman" w:hAnsi="Times New Roman" w:cs="Times New Roman"/>
          <w:i/>
          <w:iCs/>
          <w:sz w:val="20"/>
          <w:szCs w:val="20"/>
          <w:shd w:val="clear" w:color="auto" w:fill="FFFFFF"/>
          <w:lang w:val="en-US"/>
        </w:rPr>
        <w:t>I</w:t>
      </w:r>
      <w:r w:rsidRPr="003A4E5D">
        <w:rPr>
          <w:rFonts w:ascii="Times New Roman" w:hAnsi="Times New Roman" w:cs="Times New Roman"/>
          <w:i/>
          <w:iCs/>
          <w:sz w:val="20"/>
          <w:szCs w:val="20"/>
          <w:shd w:val="clear" w:color="auto" w:fill="FFFFFF"/>
          <w:lang w:val="en-US"/>
        </w:rPr>
        <w:t>nquiry</w:t>
      </w:r>
      <w:r w:rsidRPr="003A4E5D">
        <w:rPr>
          <w:rFonts w:ascii="Times New Roman" w:hAnsi="Times New Roman" w:cs="Times New Roman"/>
          <w:sz w:val="20"/>
          <w:szCs w:val="20"/>
          <w:shd w:val="clear" w:color="auto" w:fill="FFFFFF"/>
          <w:lang w:val="en-US"/>
        </w:rPr>
        <w:t>. Beverly Hills, CA</w:t>
      </w:r>
      <w:r w:rsidR="00AF4A91" w:rsidRPr="003A4E5D">
        <w:rPr>
          <w:rFonts w:ascii="Times New Roman" w:hAnsi="Times New Roman" w:cs="Times New Roman"/>
          <w:sz w:val="20"/>
          <w:szCs w:val="20"/>
          <w:shd w:val="clear" w:color="auto" w:fill="FFFFFF"/>
          <w:lang w:val="en-US"/>
        </w:rPr>
        <w:t>: Sage</w:t>
      </w:r>
      <w:r w:rsidR="008A31D1" w:rsidRPr="003A4E5D">
        <w:rPr>
          <w:rFonts w:ascii="Times New Roman" w:hAnsi="Times New Roman" w:cs="Times New Roman"/>
          <w:sz w:val="20"/>
          <w:szCs w:val="20"/>
          <w:shd w:val="clear" w:color="auto" w:fill="FFFFFF"/>
          <w:lang w:val="en-US"/>
        </w:rPr>
        <w:t>.</w:t>
      </w:r>
    </w:p>
    <w:p w14:paraId="4A4D9CC5" w14:textId="4D221464" w:rsidR="003E4838" w:rsidRPr="003A4E5D" w:rsidRDefault="003E4838"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bookmarkStart w:id="7" w:name="_Hlk95834976"/>
      <w:r w:rsidRPr="003A4E5D">
        <w:rPr>
          <w:rFonts w:ascii="Times New Roman" w:hAnsi="Times New Roman" w:cs="Times New Roman"/>
          <w:sz w:val="20"/>
          <w:szCs w:val="20"/>
          <w:lang w:val="en-US"/>
        </w:rPr>
        <w:t xml:space="preserve">Lindberg, U., </w:t>
      </w:r>
      <w:proofErr w:type="spellStart"/>
      <w:r w:rsidRPr="003A4E5D">
        <w:rPr>
          <w:rFonts w:ascii="Times New Roman" w:hAnsi="Times New Roman" w:cs="Times New Roman"/>
          <w:sz w:val="20"/>
          <w:szCs w:val="20"/>
          <w:lang w:val="en-US"/>
        </w:rPr>
        <w:t>Salomonson</w:t>
      </w:r>
      <w:proofErr w:type="spellEnd"/>
      <w:r w:rsidRPr="003A4E5D">
        <w:rPr>
          <w:rFonts w:ascii="Times New Roman" w:hAnsi="Times New Roman" w:cs="Times New Roman"/>
          <w:sz w:val="20"/>
          <w:szCs w:val="20"/>
          <w:lang w:val="en-US"/>
        </w:rPr>
        <w:t xml:space="preserve">, N., Sundstrom, M., &amp; </w:t>
      </w:r>
      <w:proofErr w:type="spellStart"/>
      <w:r w:rsidRPr="003A4E5D">
        <w:rPr>
          <w:rFonts w:ascii="Times New Roman" w:hAnsi="Times New Roman" w:cs="Times New Roman"/>
          <w:sz w:val="20"/>
          <w:szCs w:val="20"/>
          <w:lang w:val="en-US"/>
        </w:rPr>
        <w:t>Wendin</w:t>
      </w:r>
      <w:proofErr w:type="spellEnd"/>
      <w:r w:rsidRPr="003A4E5D">
        <w:rPr>
          <w:rFonts w:ascii="Times New Roman" w:hAnsi="Times New Roman" w:cs="Times New Roman"/>
          <w:sz w:val="20"/>
          <w:szCs w:val="20"/>
          <w:lang w:val="en-US"/>
        </w:rPr>
        <w:t xml:space="preserve">, K. (2018). Consumer perception and behavior in the retail foodscape – A study of chilled groceries.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40</w:t>
      </w:r>
      <w:r w:rsidRPr="003A4E5D">
        <w:rPr>
          <w:rFonts w:ascii="Times New Roman" w:hAnsi="Times New Roman" w:cs="Times New Roman"/>
          <w:sz w:val="20"/>
          <w:szCs w:val="20"/>
          <w:lang w:val="en-US"/>
        </w:rPr>
        <w:t>, 1</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7. </w:t>
      </w:r>
    </w:p>
    <w:bookmarkEnd w:id="7"/>
    <w:p w14:paraId="1FBACBE4" w14:textId="3875F53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Lo, L. Y-S., Lin, S-W., &amp; Hsu, L-Y. (2016). Motivation for online impulse buying: A two-factor theory perspective. </w:t>
      </w:r>
      <w:r w:rsidRPr="003A4E5D">
        <w:rPr>
          <w:rFonts w:ascii="Times New Roman" w:hAnsi="Times New Roman" w:cs="Times New Roman"/>
          <w:i/>
          <w:iCs/>
          <w:sz w:val="20"/>
          <w:szCs w:val="20"/>
          <w:lang w:val="en-US"/>
        </w:rPr>
        <w:t>International Journal of Information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36</w:t>
      </w:r>
      <w:r w:rsidRPr="003A4E5D">
        <w:rPr>
          <w:rFonts w:ascii="Times New Roman" w:hAnsi="Times New Roman" w:cs="Times New Roman"/>
          <w:sz w:val="20"/>
          <w:szCs w:val="20"/>
          <w:lang w:val="en-US"/>
        </w:rPr>
        <w:t>, 759</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772.  </w:t>
      </w:r>
    </w:p>
    <w:p w14:paraId="5C2CA9AA" w14:textId="77777777"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Lombart</w:t>
      </w:r>
      <w:proofErr w:type="spellEnd"/>
      <w:r w:rsidRPr="003A4E5D">
        <w:rPr>
          <w:rFonts w:ascii="Times New Roman" w:hAnsi="Times New Roman" w:cs="Times New Roman"/>
          <w:sz w:val="20"/>
          <w:szCs w:val="20"/>
          <w:lang w:val="en-US"/>
        </w:rPr>
        <w:t>, C., Millan, E., Normand, J-M., Verhulst, A., Labbe-</w:t>
      </w:r>
      <w:proofErr w:type="spellStart"/>
      <w:r w:rsidRPr="003A4E5D">
        <w:rPr>
          <w:rFonts w:ascii="Times New Roman" w:hAnsi="Times New Roman" w:cs="Times New Roman"/>
          <w:sz w:val="20"/>
          <w:szCs w:val="20"/>
          <w:lang w:val="en-US"/>
        </w:rPr>
        <w:t>Pinlon</w:t>
      </w:r>
      <w:proofErr w:type="spellEnd"/>
      <w:r w:rsidRPr="003A4E5D">
        <w:rPr>
          <w:rFonts w:ascii="Times New Roman" w:hAnsi="Times New Roman" w:cs="Times New Roman"/>
          <w:sz w:val="20"/>
          <w:szCs w:val="20"/>
          <w:lang w:val="en-US"/>
        </w:rPr>
        <w:t xml:space="preserve">, B., &amp; Moreau, G. (2020). Effects of physical, non-immersive virtual, and immersive virtual store environments on consumers’ perceptions and purchase behavior. </w:t>
      </w:r>
      <w:r w:rsidRPr="003A4E5D">
        <w:rPr>
          <w:rFonts w:ascii="Times New Roman" w:hAnsi="Times New Roman" w:cs="Times New Roman"/>
          <w:i/>
          <w:iCs/>
          <w:sz w:val="20"/>
          <w:szCs w:val="20"/>
          <w:lang w:val="en-US"/>
        </w:rPr>
        <w:t>Computers in Human Behavior</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110</w:t>
      </w:r>
      <w:r w:rsidRPr="003A4E5D">
        <w:rPr>
          <w:rFonts w:ascii="Times New Roman" w:hAnsi="Times New Roman" w:cs="Times New Roman"/>
          <w:sz w:val="20"/>
          <w:szCs w:val="20"/>
          <w:lang w:val="en-US"/>
        </w:rPr>
        <w:t xml:space="preserve">, 106374. </w:t>
      </w:r>
    </w:p>
    <w:p w14:paraId="3875D5AB" w14:textId="1EB3E629"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Lorenzo, C., Gomez, M. A., &amp; </w:t>
      </w:r>
      <w:proofErr w:type="spellStart"/>
      <w:r w:rsidRPr="003A4E5D">
        <w:rPr>
          <w:rFonts w:ascii="Times New Roman" w:hAnsi="Times New Roman" w:cs="Times New Roman"/>
          <w:sz w:val="20"/>
          <w:szCs w:val="20"/>
          <w:lang w:val="en-US"/>
        </w:rPr>
        <w:t>Molla</w:t>
      </w:r>
      <w:proofErr w:type="spellEnd"/>
      <w:r w:rsidRPr="003A4E5D">
        <w:rPr>
          <w:rFonts w:ascii="Times New Roman" w:hAnsi="Times New Roman" w:cs="Times New Roman"/>
          <w:sz w:val="20"/>
          <w:szCs w:val="20"/>
          <w:lang w:val="en-US"/>
        </w:rPr>
        <w:t xml:space="preserve">, A. (2007). Website design and e-consumers: </w:t>
      </w:r>
      <w:r w:rsidR="008A31D1" w:rsidRPr="003A4E5D">
        <w:rPr>
          <w:rFonts w:ascii="Times New Roman" w:hAnsi="Times New Roman" w:cs="Times New Roman"/>
          <w:sz w:val="20"/>
          <w:szCs w:val="20"/>
          <w:lang w:val="en-US"/>
        </w:rPr>
        <w:t>E</w:t>
      </w:r>
      <w:r w:rsidRPr="003A4E5D">
        <w:rPr>
          <w:rFonts w:ascii="Times New Roman" w:hAnsi="Times New Roman" w:cs="Times New Roman"/>
          <w:sz w:val="20"/>
          <w:szCs w:val="20"/>
          <w:lang w:val="en-US"/>
        </w:rPr>
        <w:t xml:space="preserve">ffects and responses. </w:t>
      </w:r>
      <w:r w:rsidRPr="003A4E5D">
        <w:rPr>
          <w:rFonts w:ascii="Times New Roman" w:hAnsi="Times New Roman" w:cs="Times New Roman"/>
          <w:i/>
          <w:iCs/>
          <w:sz w:val="20"/>
          <w:szCs w:val="20"/>
          <w:lang w:val="en-US"/>
        </w:rPr>
        <w:t>International Journal of Internet Marketing and Advertising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w:t>
      </w:r>
      <w:r w:rsidRPr="003A4E5D">
        <w:rPr>
          <w:rFonts w:ascii="Times New Roman" w:hAnsi="Times New Roman" w:cs="Times New Roman"/>
          <w:sz w:val="20"/>
          <w:szCs w:val="20"/>
          <w:lang w:val="en-US"/>
        </w:rPr>
        <w:t>(1), 117</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144. </w:t>
      </w:r>
    </w:p>
    <w:p w14:paraId="1B92E514" w14:textId="76916D1C"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Loupiac</w:t>
      </w:r>
      <w:proofErr w:type="spellEnd"/>
      <w:r w:rsidRPr="003A4E5D">
        <w:rPr>
          <w:rFonts w:ascii="Times New Roman" w:hAnsi="Times New Roman" w:cs="Times New Roman"/>
          <w:sz w:val="20"/>
          <w:szCs w:val="20"/>
          <w:lang w:val="en-US"/>
        </w:rPr>
        <w:t xml:space="preserve">, P., &amp; </w:t>
      </w:r>
      <w:proofErr w:type="spellStart"/>
      <w:r w:rsidRPr="003A4E5D">
        <w:rPr>
          <w:rFonts w:ascii="Times New Roman" w:hAnsi="Times New Roman" w:cs="Times New Roman"/>
          <w:sz w:val="20"/>
          <w:szCs w:val="20"/>
          <w:lang w:val="en-US"/>
        </w:rPr>
        <w:t>Goudey</w:t>
      </w:r>
      <w:proofErr w:type="spellEnd"/>
      <w:r w:rsidRPr="003A4E5D">
        <w:rPr>
          <w:rFonts w:ascii="Times New Roman" w:hAnsi="Times New Roman" w:cs="Times New Roman"/>
          <w:sz w:val="20"/>
          <w:szCs w:val="20"/>
          <w:lang w:val="en-US"/>
        </w:rPr>
        <w:t xml:space="preserve">, A. (2020). How website browsing impacts expectations of store features. </w:t>
      </w:r>
      <w:r w:rsidRPr="003A4E5D">
        <w:rPr>
          <w:rFonts w:ascii="Times New Roman" w:hAnsi="Times New Roman" w:cs="Times New Roman"/>
          <w:i/>
          <w:iCs/>
          <w:sz w:val="20"/>
          <w:szCs w:val="20"/>
          <w:lang w:val="en-US"/>
        </w:rPr>
        <w:t>International Journal of Retail and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48</w:t>
      </w:r>
      <w:r w:rsidRPr="003A4E5D">
        <w:rPr>
          <w:rFonts w:ascii="Times New Roman" w:hAnsi="Times New Roman" w:cs="Times New Roman"/>
          <w:sz w:val="20"/>
          <w:szCs w:val="20"/>
          <w:lang w:val="en-US"/>
        </w:rPr>
        <w:t>(1), 92</w:t>
      </w:r>
      <w:r w:rsidR="008A31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108. </w:t>
      </w:r>
    </w:p>
    <w:p w14:paraId="73AB9D16" w14:textId="4413D08B" w:rsidR="00165BBB" w:rsidRPr="003A4E5D" w:rsidRDefault="00165BBB"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bookmarkStart w:id="8" w:name="_Hlk95834983"/>
      <w:bookmarkStart w:id="9" w:name="_Hlk71560293"/>
      <w:r w:rsidRPr="003A4E5D">
        <w:rPr>
          <w:rFonts w:ascii="Times New Roman" w:hAnsi="Times New Roman" w:cs="Times New Roman"/>
          <w:sz w:val="20"/>
          <w:szCs w:val="20"/>
          <w:shd w:val="clear" w:color="auto" w:fill="FFFFFF"/>
          <w:lang w:val="en-US"/>
        </w:rPr>
        <w:t xml:space="preserve">Loureiro, S. M. C., &amp; </w:t>
      </w:r>
      <w:proofErr w:type="spellStart"/>
      <w:r w:rsidRPr="003A4E5D">
        <w:rPr>
          <w:rFonts w:ascii="Times New Roman" w:hAnsi="Times New Roman" w:cs="Times New Roman"/>
          <w:sz w:val="20"/>
          <w:szCs w:val="20"/>
          <w:shd w:val="clear" w:color="auto" w:fill="FFFFFF"/>
          <w:lang w:val="en-US"/>
        </w:rPr>
        <w:t>Roschk</w:t>
      </w:r>
      <w:proofErr w:type="spellEnd"/>
      <w:r w:rsidRPr="003A4E5D">
        <w:rPr>
          <w:rFonts w:ascii="Times New Roman" w:hAnsi="Times New Roman" w:cs="Times New Roman"/>
          <w:sz w:val="20"/>
          <w:szCs w:val="20"/>
          <w:shd w:val="clear" w:color="auto" w:fill="FFFFFF"/>
          <w:lang w:val="en-US"/>
        </w:rPr>
        <w:t xml:space="preserve">, H. (2014). Differential effects of atmospheric cues on emotions and loyalty intention with respect to age under online/offline environment. </w:t>
      </w:r>
      <w:r w:rsidRPr="003A4E5D">
        <w:rPr>
          <w:rFonts w:ascii="Times New Roman" w:hAnsi="Times New Roman" w:cs="Times New Roman"/>
          <w:i/>
          <w:iCs/>
          <w:sz w:val="20"/>
          <w:szCs w:val="20"/>
          <w:shd w:val="clear" w:color="auto" w:fill="FFFFFF"/>
          <w:lang w:val="en-US"/>
        </w:rPr>
        <w:t>Journal of Retailing and Consumer Services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21</w:t>
      </w:r>
      <w:r w:rsidRPr="003A4E5D">
        <w:rPr>
          <w:rFonts w:ascii="Times New Roman" w:hAnsi="Times New Roman" w:cs="Times New Roman"/>
          <w:sz w:val="20"/>
          <w:szCs w:val="20"/>
          <w:shd w:val="clear" w:color="auto" w:fill="FFFFFF"/>
          <w:lang w:val="en-US"/>
        </w:rPr>
        <w:t>, 211</w:t>
      </w:r>
      <w:r w:rsidR="00882608"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219.  </w:t>
      </w:r>
    </w:p>
    <w:bookmarkEnd w:id="8"/>
    <w:p w14:paraId="6D6AEF94" w14:textId="3C77AF4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Lucia-Palacios</w:t>
      </w:r>
      <w:bookmarkEnd w:id="9"/>
      <w:r w:rsidRPr="003A4E5D">
        <w:rPr>
          <w:rFonts w:ascii="Times New Roman" w:hAnsi="Times New Roman" w:cs="Times New Roman"/>
          <w:sz w:val="20"/>
          <w:szCs w:val="20"/>
          <w:shd w:val="clear" w:color="auto" w:fill="FFFFFF"/>
          <w:lang w:val="en-US"/>
        </w:rPr>
        <w:t xml:space="preserve">, L., Pérez-López, R., &amp; Polo-Redondo, Y. (2018). Atmospheric excitement, customers’ </w:t>
      </w:r>
      <w:proofErr w:type="gramStart"/>
      <w:r w:rsidRPr="003A4E5D">
        <w:rPr>
          <w:rFonts w:ascii="Times New Roman" w:hAnsi="Times New Roman" w:cs="Times New Roman"/>
          <w:sz w:val="20"/>
          <w:szCs w:val="20"/>
          <w:shd w:val="clear" w:color="auto" w:fill="FFFFFF"/>
          <w:lang w:val="en-US"/>
        </w:rPr>
        <w:t>moods</w:t>
      </w:r>
      <w:proofErr w:type="gramEnd"/>
      <w:r w:rsidRPr="003A4E5D">
        <w:rPr>
          <w:rFonts w:ascii="Times New Roman" w:hAnsi="Times New Roman" w:cs="Times New Roman"/>
          <w:sz w:val="20"/>
          <w:szCs w:val="20"/>
          <w:shd w:val="clear" w:color="auto" w:fill="FFFFFF"/>
          <w:lang w:val="en-US"/>
        </w:rPr>
        <w:t xml:space="preserve"> and gender: A study of young shoppers. </w:t>
      </w:r>
      <w:r w:rsidRPr="003A4E5D">
        <w:rPr>
          <w:rFonts w:ascii="Times New Roman" w:hAnsi="Times New Roman" w:cs="Times New Roman"/>
          <w:i/>
          <w:iCs/>
          <w:sz w:val="20"/>
          <w:szCs w:val="20"/>
          <w:shd w:val="clear" w:color="auto" w:fill="FFFFFF"/>
          <w:lang w:val="en-US"/>
        </w:rPr>
        <w:t>Journal of Strategic Marketing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26</w:t>
      </w:r>
      <w:r w:rsidRPr="003A4E5D">
        <w:rPr>
          <w:rFonts w:ascii="Times New Roman" w:hAnsi="Times New Roman" w:cs="Times New Roman"/>
          <w:sz w:val="20"/>
          <w:szCs w:val="20"/>
          <w:shd w:val="clear" w:color="auto" w:fill="FFFFFF"/>
          <w:lang w:val="en-US"/>
        </w:rPr>
        <w:t>(8), 649</w:t>
      </w:r>
      <w:r w:rsidR="00593B00"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664.</w:t>
      </w:r>
    </w:p>
    <w:p w14:paraId="3A75ED43" w14:textId="568C17F9"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Lyngdoh, T., </w:t>
      </w:r>
      <w:proofErr w:type="spellStart"/>
      <w:r w:rsidRPr="003A4E5D">
        <w:rPr>
          <w:rFonts w:ascii="Times New Roman" w:hAnsi="Times New Roman" w:cs="Times New Roman"/>
          <w:sz w:val="20"/>
          <w:szCs w:val="20"/>
          <w:shd w:val="clear" w:color="auto" w:fill="FFFFFF"/>
          <w:lang w:val="en-US"/>
        </w:rPr>
        <w:t>Chefor</w:t>
      </w:r>
      <w:proofErr w:type="spellEnd"/>
      <w:r w:rsidRPr="003A4E5D">
        <w:rPr>
          <w:rFonts w:ascii="Times New Roman" w:hAnsi="Times New Roman" w:cs="Times New Roman"/>
          <w:sz w:val="20"/>
          <w:szCs w:val="20"/>
          <w:shd w:val="clear" w:color="auto" w:fill="FFFFFF"/>
          <w:lang w:val="en-US"/>
        </w:rPr>
        <w:t xml:space="preserve">, E., Hochstein, B., Britton, B. P., &amp; </w:t>
      </w:r>
      <w:proofErr w:type="spellStart"/>
      <w:r w:rsidRPr="003A4E5D">
        <w:rPr>
          <w:rFonts w:ascii="Times New Roman" w:hAnsi="Times New Roman" w:cs="Times New Roman"/>
          <w:sz w:val="20"/>
          <w:szCs w:val="20"/>
          <w:shd w:val="clear" w:color="auto" w:fill="FFFFFF"/>
          <w:lang w:val="en-US"/>
        </w:rPr>
        <w:t>Amyx</w:t>
      </w:r>
      <w:proofErr w:type="spellEnd"/>
      <w:r w:rsidRPr="003A4E5D">
        <w:rPr>
          <w:rFonts w:ascii="Times New Roman" w:hAnsi="Times New Roman" w:cs="Times New Roman"/>
          <w:sz w:val="20"/>
          <w:szCs w:val="20"/>
          <w:shd w:val="clear" w:color="auto" w:fill="FFFFFF"/>
          <w:lang w:val="en-US"/>
        </w:rPr>
        <w:t xml:space="preserve">, D. (2021). A systematic literature review of negative psychological states and behaviors in sales.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122</w:t>
      </w:r>
      <w:r w:rsidRPr="003A4E5D">
        <w:rPr>
          <w:rFonts w:ascii="Times New Roman" w:hAnsi="Times New Roman" w:cs="Times New Roman"/>
          <w:sz w:val="20"/>
          <w:szCs w:val="20"/>
          <w:shd w:val="clear" w:color="auto" w:fill="FFFFFF"/>
          <w:lang w:val="en-US"/>
        </w:rPr>
        <w:t>, 518</w:t>
      </w:r>
      <w:r w:rsidR="00593B00"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533. </w:t>
      </w:r>
    </w:p>
    <w:p w14:paraId="21E39E5A"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lastRenderedPageBreak/>
        <w:t xml:space="preserve">Mabey, C. (2013). Leadership development in organizations: Multiple discourses and diverse practice. </w:t>
      </w:r>
      <w:r w:rsidRPr="003A4E5D">
        <w:rPr>
          <w:rFonts w:ascii="Times New Roman" w:hAnsi="Times New Roman" w:cs="Times New Roman"/>
          <w:i/>
          <w:iCs/>
          <w:sz w:val="20"/>
          <w:szCs w:val="20"/>
          <w:shd w:val="clear" w:color="auto" w:fill="FFFFFF"/>
          <w:lang w:val="en-US"/>
        </w:rPr>
        <w:t>International Journal of Management Reviews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15</w:t>
      </w:r>
      <w:r w:rsidRPr="003A4E5D">
        <w:rPr>
          <w:rFonts w:ascii="Times New Roman" w:hAnsi="Times New Roman" w:cs="Times New Roman"/>
          <w:sz w:val="20"/>
          <w:szCs w:val="20"/>
          <w:shd w:val="clear" w:color="auto" w:fill="FFFFFF"/>
          <w:lang w:val="en-US"/>
        </w:rPr>
        <w:t>(4), 359–380.</w:t>
      </w:r>
    </w:p>
    <w:p w14:paraId="343E9B1E"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Machleit</w:t>
      </w:r>
      <w:proofErr w:type="spellEnd"/>
      <w:r w:rsidRPr="003A4E5D">
        <w:rPr>
          <w:rFonts w:ascii="Times New Roman" w:hAnsi="Times New Roman" w:cs="Times New Roman"/>
          <w:sz w:val="20"/>
          <w:szCs w:val="20"/>
          <w:lang w:val="en-US"/>
        </w:rPr>
        <w:t xml:space="preserve">, K. A., &amp; Eroglu, S. A. (2000). Describing and measuring emotional response to shopping experience.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49</w:t>
      </w:r>
      <w:r w:rsidRPr="003A4E5D">
        <w:rPr>
          <w:rFonts w:ascii="Times New Roman" w:hAnsi="Times New Roman" w:cs="Times New Roman"/>
          <w:sz w:val="20"/>
          <w:szCs w:val="20"/>
          <w:lang w:val="en-US"/>
        </w:rPr>
        <w:t xml:space="preserve">, 101–111. </w:t>
      </w:r>
    </w:p>
    <w:p w14:paraId="60D19F1E" w14:textId="7BE7BF5A"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Mandler</w:t>
      </w:r>
      <w:proofErr w:type="spellEnd"/>
      <w:r w:rsidRPr="003A4E5D">
        <w:rPr>
          <w:rFonts w:ascii="Times New Roman" w:hAnsi="Times New Roman" w:cs="Times New Roman"/>
          <w:sz w:val="20"/>
          <w:szCs w:val="20"/>
          <w:lang w:val="en-US"/>
        </w:rPr>
        <w:t xml:space="preserve">, T., </w:t>
      </w:r>
      <w:proofErr w:type="spellStart"/>
      <w:r w:rsidRPr="003A4E5D">
        <w:rPr>
          <w:rFonts w:ascii="Times New Roman" w:hAnsi="Times New Roman" w:cs="Times New Roman"/>
          <w:sz w:val="20"/>
          <w:szCs w:val="20"/>
          <w:lang w:val="en-US"/>
        </w:rPr>
        <w:t>Sezen</w:t>
      </w:r>
      <w:proofErr w:type="spellEnd"/>
      <w:r w:rsidRPr="003A4E5D">
        <w:rPr>
          <w:rFonts w:ascii="Times New Roman" w:hAnsi="Times New Roman" w:cs="Times New Roman"/>
          <w:sz w:val="20"/>
          <w:szCs w:val="20"/>
          <w:lang w:val="en-US"/>
        </w:rPr>
        <w:t xml:space="preserve">, B., Chen, J., &amp; </w:t>
      </w:r>
      <w:bookmarkStart w:id="10" w:name="bau020"/>
      <w:r w:rsidRPr="003A4E5D">
        <w:rPr>
          <w:rFonts w:ascii="Times New Roman" w:hAnsi="Times New Roman" w:cs="Times New Roman"/>
          <w:sz w:val="20"/>
          <w:szCs w:val="20"/>
          <w:lang w:val="en-US"/>
        </w:rPr>
        <w:fldChar w:fldCharType="begin"/>
      </w:r>
      <w:r w:rsidRPr="003A4E5D">
        <w:rPr>
          <w:rFonts w:ascii="Times New Roman" w:hAnsi="Times New Roman" w:cs="Times New Roman"/>
          <w:sz w:val="20"/>
          <w:szCs w:val="20"/>
          <w:lang w:val="en-US"/>
        </w:rPr>
        <w:instrText xml:space="preserve"> HYPERLINK "https://www.sciencedirect.com/science/article/abs/pii/S014829632030847X?via%3Dihub" \l "!" </w:instrText>
      </w:r>
      <w:r w:rsidRPr="003A4E5D">
        <w:rPr>
          <w:rFonts w:ascii="Times New Roman" w:hAnsi="Times New Roman" w:cs="Times New Roman"/>
          <w:sz w:val="20"/>
          <w:szCs w:val="20"/>
          <w:lang w:val="en-US"/>
        </w:rPr>
        <w:fldChar w:fldCharType="separate"/>
      </w:r>
      <w:proofErr w:type="spellStart"/>
      <w:r w:rsidRPr="003A4E5D">
        <w:rPr>
          <w:rFonts w:ascii="Times New Roman" w:hAnsi="Times New Roman" w:cs="Times New Roman"/>
          <w:sz w:val="20"/>
          <w:szCs w:val="20"/>
          <w:lang w:val="en-US"/>
        </w:rPr>
        <w:t>Özsomer</w:t>
      </w:r>
      <w:proofErr w:type="spellEnd"/>
      <w:r w:rsidRPr="003A4E5D">
        <w:rPr>
          <w:rFonts w:ascii="Times New Roman" w:hAnsi="Times New Roman" w:cs="Times New Roman"/>
          <w:sz w:val="20"/>
          <w:szCs w:val="20"/>
          <w:lang w:val="en-US"/>
        </w:rPr>
        <w:fldChar w:fldCharType="end"/>
      </w:r>
      <w:bookmarkEnd w:id="10"/>
      <w:r w:rsidRPr="003A4E5D">
        <w:rPr>
          <w:rFonts w:ascii="Times New Roman" w:hAnsi="Times New Roman" w:cs="Times New Roman"/>
          <w:sz w:val="20"/>
          <w:szCs w:val="20"/>
          <w:lang w:val="en-US"/>
        </w:rPr>
        <w:t xml:space="preserve">, A. (2021). Performance consequences of marketing standardization/adaptation: A systematic literature review and future research agenda. </w:t>
      </w:r>
      <w:r w:rsidRPr="003A4E5D">
        <w:rPr>
          <w:rFonts w:ascii="Times New Roman" w:hAnsi="Times New Roman" w:cs="Times New Roman"/>
          <w:i/>
          <w:iCs/>
          <w:sz w:val="20"/>
          <w:szCs w:val="20"/>
          <w:lang w:val="en-US"/>
        </w:rPr>
        <w:t xml:space="preserve">Journal of </w:t>
      </w:r>
      <w:proofErr w:type="spellStart"/>
      <w:r w:rsidRPr="003A4E5D">
        <w:rPr>
          <w:rFonts w:ascii="Times New Roman" w:hAnsi="Times New Roman" w:cs="Times New Roman"/>
          <w:i/>
          <w:iCs/>
          <w:sz w:val="20"/>
          <w:szCs w:val="20"/>
          <w:lang w:val="en-US"/>
        </w:rPr>
        <w:t>Busines</w:t>
      </w:r>
      <w:proofErr w:type="spellEnd"/>
      <w:r w:rsidRPr="003A4E5D">
        <w:rPr>
          <w:rFonts w:ascii="Times New Roman" w:hAnsi="Times New Roman" w:cs="Times New Roman"/>
          <w:i/>
          <w:iCs/>
          <w:sz w:val="20"/>
          <w:szCs w:val="20"/>
          <w:lang w:val="en-US"/>
        </w:rPr>
        <w:t xml:space="preserve">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125</w:t>
      </w:r>
      <w:r w:rsidRPr="003A4E5D">
        <w:rPr>
          <w:rFonts w:ascii="Times New Roman" w:hAnsi="Times New Roman" w:cs="Times New Roman"/>
          <w:sz w:val="20"/>
          <w:szCs w:val="20"/>
          <w:lang w:val="en-US"/>
        </w:rPr>
        <w:t>, 416</w:t>
      </w:r>
      <w:r w:rsidR="00593B00"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435. </w:t>
      </w:r>
    </w:p>
    <w:p w14:paraId="64D23E34" w14:textId="04A4D2A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Manganari</w:t>
      </w:r>
      <w:proofErr w:type="spellEnd"/>
      <w:r w:rsidRPr="003A4E5D">
        <w:rPr>
          <w:rFonts w:ascii="Times New Roman" w:hAnsi="Times New Roman" w:cs="Times New Roman"/>
          <w:sz w:val="20"/>
          <w:szCs w:val="20"/>
          <w:lang w:val="en-US"/>
        </w:rPr>
        <w:t xml:space="preserve">, E. E., </w:t>
      </w:r>
      <w:proofErr w:type="spellStart"/>
      <w:r w:rsidRPr="003A4E5D">
        <w:rPr>
          <w:rFonts w:ascii="Times New Roman" w:hAnsi="Times New Roman" w:cs="Times New Roman"/>
          <w:sz w:val="20"/>
          <w:szCs w:val="20"/>
          <w:lang w:val="en-US"/>
        </w:rPr>
        <w:t>Siomkos</w:t>
      </w:r>
      <w:proofErr w:type="spellEnd"/>
      <w:r w:rsidRPr="003A4E5D">
        <w:rPr>
          <w:rFonts w:ascii="Times New Roman" w:hAnsi="Times New Roman" w:cs="Times New Roman"/>
          <w:sz w:val="20"/>
          <w:szCs w:val="20"/>
          <w:lang w:val="en-US"/>
        </w:rPr>
        <w:t xml:space="preserve">, G. J., &amp; </w:t>
      </w:r>
      <w:proofErr w:type="spellStart"/>
      <w:r w:rsidRPr="003A4E5D">
        <w:rPr>
          <w:rFonts w:ascii="Times New Roman" w:hAnsi="Times New Roman" w:cs="Times New Roman"/>
          <w:sz w:val="20"/>
          <w:szCs w:val="20"/>
          <w:lang w:val="en-US"/>
        </w:rPr>
        <w:t>Vrechopoulos</w:t>
      </w:r>
      <w:proofErr w:type="spellEnd"/>
      <w:r w:rsidRPr="003A4E5D">
        <w:rPr>
          <w:rFonts w:ascii="Times New Roman" w:hAnsi="Times New Roman" w:cs="Times New Roman"/>
          <w:sz w:val="20"/>
          <w:szCs w:val="20"/>
          <w:lang w:val="en-US"/>
        </w:rPr>
        <w:t xml:space="preserve">, A. P. (2009). Store atmosphere in web retailing. </w:t>
      </w:r>
      <w:r w:rsidRPr="003A4E5D">
        <w:rPr>
          <w:rFonts w:ascii="Times New Roman" w:hAnsi="Times New Roman" w:cs="Times New Roman"/>
          <w:i/>
          <w:iCs/>
          <w:sz w:val="20"/>
          <w:szCs w:val="20"/>
          <w:lang w:val="en-US"/>
        </w:rPr>
        <w:t>European Journal of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43</w:t>
      </w:r>
      <w:r w:rsidRPr="003A4E5D">
        <w:rPr>
          <w:rFonts w:ascii="Times New Roman" w:hAnsi="Times New Roman" w:cs="Times New Roman"/>
          <w:sz w:val="20"/>
          <w:szCs w:val="20"/>
          <w:lang w:val="en-US"/>
        </w:rPr>
        <w:t>(9-10), 1140</w:t>
      </w:r>
      <w:r w:rsidR="00593B00"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1153. </w:t>
      </w:r>
    </w:p>
    <w:p w14:paraId="70A937D7" w14:textId="0085AF8F"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Mari, M., &amp; </w:t>
      </w:r>
      <w:proofErr w:type="spellStart"/>
      <w:r w:rsidRPr="003A4E5D">
        <w:rPr>
          <w:rFonts w:ascii="Times New Roman" w:hAnsi="Times New Roman" w:cs="Times New Roman"/>
          <w:sz w:val="20"/>
          <w:szCs w:val="20"/>
          <w:lang w:val="en-US"/>
        </w:rPr>
        <w:t>Poggesi</w:t>
      </w:r>
      <w:proofErr w:type="spellEnd"/>
      <w:r w:rsidRPr="003A4E5D">
        <w:rPr>
          <w:rFonts w:ascii="Times New Roman" w:hAnsi="Times New Roman" w:cs="Times New Roman"/>
          <w:sz w:val="20"/>
          <w:szCs w:val="20"/>
          <w:lang w:val="en-US"/>
        </w:rPr>
        <w:t xml:space="preserve">, S. (2013). Servicescape cues and customer behavior: </w:t>
      </w:r>
      <w:r w:rsidR="00593B00"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 systematic literature review and research agenda. </w:t>
      </w:r>
      <w:r w:rsidRPr="003A4E5D">
        <w:rPr>
          <w:rFonts w:ascii="Times New Roman" w:hAnsi="Times New Roman" w:cs="Times New Roman"/>
          <w:i/>
          <w:iCs/>
          <w:sz w:val="20"/>
          <w:szCs w:val="20"/>
          <w:lang w:val="en-US"/>
        </w:rPr>
        <w:t>The Service Industries Journal</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33</w:t>
      </w:r>
      <w:r w:rsidRPr="003A4E5D">
        <w:rPr>
          <w:rFonts w:ascii="Times New Roman" w:hAnsi="Times New Roman" w:cs="Times New Roman"/>
          <w:sz w:val="20"/>
          <w:szCs w:val="20"/>
          <w:lang w:val="en-US"/>
        </w:rPr>
        <w:t>(2), 171</w:t>
      </w:r>
      <w:r w:rsidR="00593B00"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199.</w:t>
      </w:r>
    </w:p>
    <w:p w14:paraId="19DA8BA4" w14:textId="32285B9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Mehrabian, A. &amp; Russell, J. A. (1974). </w:t>
      </w:r>
      <w:r w:rsidRPr="003A4E5D">
        <w:rPr>
          <w:rFonts w:ascii="Times New Roman" w:hAnsi="Times New Roman" w:cs="Times New Roman"/>
          <w:i/>
          <w:iCs/>
          <w:sz w:val="20"/>
          <w:szCs w:val="20"/>
          <w:lang w:val="en-US"/>
        </w:rPr>
        <w:t>An Approach to Environmental Psychology</w:t>
      </w:r>
      <w:r w:rsidR="00267A3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 Cambridge, MA: The MIT Press.</w:t>
      </w:r>
    </w:p>
    <w:p w14:paraId="702BDC9B" w14:textId="514D9CBC"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Menon, S., &amp; Kahn, B. (2002). Cross-category effects of induced arousal and pleasure on the Internet shopping experience. </w:t>
      </w:r>
      <w:r w:rsidRPr="003A4E5D">
        <w:rPr>
          <w:rFonts w:ascii="Times New Roman" w:hAnsi="Times New Roman" w:cs="Times New Roman"/>
          <w:i/>
          <w:iCs/>
          <w:sz w:val="20"/>
          <w:szCs w:val="20"/>
          <w:shd w:val="clear" w:color="auto" w:fill="FFFFFF"/>
          <w:lang w:val="en-US"/>
        </w:rPr>
        <w:t>Journal of Retailing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78</w:t>
      </w:r>
      <w:r w:rsidRPr="003A4E5D">
        <w:rPr>
          <w:rFonts w:ascii="Times New Roman" w:hAnsi="Times New Roman" w:cs="Times New Roman"/>
          <w:sz w:val="20"/>
          <w:szCs w:val="20"/>
          <w:shd w:val="clear" w:color="auto" w:fill="FFFFFF"/>
          <w:lang w:val="en-US"/>
        </w:rPr>
        <w:t>, 31</w:t>
      </w:r>
      <w:r w:rsidR="00593B00"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40. </w:t>
      </w:r>
    </w:p>
    <w:p w14:paraId="5DBB11D4" w14:textId="12513F6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Meyer, A. (2006). Are you experiential? </w:t>
      </w:r>
      <w:r w:rsidRPr="003A4E5D">
        <w:rPr>
          <w:rFonts w:ascii="Times New Roman" w:hAnsi="Times New Roman" w:cs="Times New Roman"/>
          <w:i/>
          <w:iCs/>
          <w:sz w:val="20"/>
          <w:szCs w:val="20"/>
          <w:lang w:val="en-US"/>
        </w:rPr>
        <w:t>Multichannel Merchant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w:t>
      </w:r>
      <w:r w:rsidRPr="003A4E5D">
        <w:rPr>
          <w:rFonts w:ascii="Times New Roman" w:hAnsi="Times New Roman" w:cs="Times New Roman"/>
          <w:sz w:val="20"/>
          <w:szCs w:val="20"/>
          <w:lang w:val="en-US"/>
        </w:rPr>
        <w:t xml:space="preserve">(8), 1. </w:t>
      </w:r>
    </w:p>
    <w:p w14:paraId="6CA7E507" w14:textId="1519F46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pt-PT"/>
        </w:rPr>
        <w:t xml:space="preserve">Molina, A., Martin, V. J., Santos, J., &amp; Aranda, E. (2009). </w:t>
      </w:r>
      <w:r w:rsidRPr="003A4E5D">
        <w:rPr>
          <w:rFonts w:ascii="Times New Roman" w:hAnsi="Times New Roman" w:cs="Times New Roman"/>
          <w:sz w:val="20"/>
          <w:szCs w:val="20"/>
          <w:lang w:val="en-US"/>
        </w:rPr>
        <w:t xml:space="preserve">Consumer service and loyalty in Spanish grocery store retailing: </w:t>
      </w:r>
      <w:r w:rsidR="00F819D1"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n empirical study. </w:t>
      </w:r>
      <w:r w:rsidRPr="003A4E5D">
        <w:rPr>
          <w:rFonts w:ascii="Times New Roman" w:hAnsi="Times New Roman" w:cs="Times New Roman"/>
          <w:i/>
          <w:iCs/>
          <w:sz w:val="20"/>
          <w:szCs w:val="20"/>
          <w:lang w:val="en-US"/>
        </w:rPr>
        <w:t>International Journal of Consumer Studies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33</w:t>
      </w:r>
      <w:r w:rsidRPr="003A4E5D">
        <w:rPr>
          <w:rFonts w:ascii="Times New Roman" w:hAnsi="Times New Roman" w:cs="Times New Roman"/>
          <w:sz w:val="20"/>
          <w:szCs w:val="20"/>
          <w:lang w:val="en-US"/>
        </w:rPr>
        <w:t>(4), 477</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485. </w:t>
      </w:r>
    </w:p>
    <w:p w14:paraId="000A36C8" w14:textId="1FC0C2E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Mummalaneni</w:t>
      </w:r>
      <w:proofErr w:type="spellEnd"/>
      <w:r w:rsidRPr="003A4E5D">
        <w:rPr>
          <w:rFonts w:ascii="Times New Roman" w:hAnsi="Times New Roman" w:cs="Times New Roman"/>
          <w:sz w:val="20"/>
          <w:szCs w:val="20"/>
          <w:lang w:val="en-US"/>
        </w:rPr>
        <w:t xml:space="preserve">, V. (2005). An empirical investigation of web site characteristics, consumer emotional states and online shopping behaviors.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58</w:t>
      </w:r>
      <w:r w:rsidRPr="003A4E5D">
        <w:rPr>
          <w:rFonts w:ascii="Times New Roman" w:hAnsi="Times New Roman" w:cs="Times New Roman"/>
          <w:sz w:val="20"/>
          <w:szCs w:val="20"/>
          <w:lang w:val="en-US"/>
        </w:rPr>
        <w:t>, 526</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532. </w:t>
      </w:r>
    </w:p>
    <w:p w14:paraId="22E4463D" w14:textId="410191A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Murray, J., Elms, J., &amp; Teller, C. (2017). Examining the role of store design on consumers’ cross-sectional perceptions of retail brand loyalty. </w:t>
      </w:r>
      <w:r w:rsidRPr="003A4E5D">
        <w:rPr>
          <w:rFonts w:ascii="Times New Roman" w:hAnsi="Times New Roman" w:cs="Times New Roman"/>
          <w:i/>
          <w:iCs/>
          <w:sz w:val="20"/>
          <w:szCs w:val="20"/>
          <w:lang w:val="en-US"/>
        </w:rPr>
        <w:t>Journal of Retailing &amp;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38</w:t>
      </w:r>
      <w:r w:rsidRPr="003A4E5D">
        <w:rPr>
          <w:rFonts w:ascii="Times New Roman" w:hAnsi="Times New Roman" w:cs="Times New Roman"/>
          <w:sz w:val="20"/>
          <w:szCs w:val="20"/>
          <w:lang w:val="en-US"/>
        </w:rPr>
        <w:t>, 147</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156. </w:t>
      </w:r>
    </w:p>
    <w:p w14:paraId="2A6752C0" w14:textId="4EB0E679" w:rsidR="00FE3019" w:rsidRPr="003A4E5D" w:rsidRDefault="0078517C"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hyperlink r:id="rId10" w:tooltip="Suja R. Nair" w:history="1">
        <w:r w:rsidR="00FE3019" w:rsidRPr="003A4E5D">
          <w:rPr>
            <w:rFonts w:ascii="Times New Roman" w:hAnsi="Times New Roman" w:cs="Times New Roman"/>
            <w:sz w:val="20"/>
            <w:szCs w:val="20"/>
            <w:lang w:val="en-US"/>
          </w:rPr>
          <w:t>Nair, S.R.</w:t>
        </w:r>
      </w:hyperlink>
      <w:r w:rsidR="00FE3019" w:rsidRPr="003A4E5D">
        <w:rPr>
          <w:rFonts w:ascii="Times New Roman" w:hAnsi="Times New Roman" w:cs="Times New Roman"/>
          <w:sz w:val="20"/>
          <w:szCs w:val="20"/>
          <w:lang w:val="en-US"/>
        </w:rPr>
        <w:t>, &amp; </w:t>
      </w:r>
      <w:hyperlink r:id="rId11" w:tooltip="S.M. Riad Shams" w:history="1">
        <w:r w:rsidR="00FE3019" w:rsidRPr="003A4E5D">
          <w:rPr>
            <w:rFonts w:ascii="Times New Roman" w:hAnsi="Times New Roman" w:cs="Times New Roman"/>
            <w:sz w:val="20"/>
            <w:szCs w:val="20"/>
            <w:lang w:val="en-US"/>
          </w:rPr>
          <w:t>Shams, S.M.R.</w:t>
        </w:r>
      </w:hyperlink>
      <w:r w:rsidR="00FE3019" w:rsidRPr="003A4E5D">
        <w:rPr>
          <w:rFonts w:ascii="Times New Roman" w:hAnsi="Times New Roman" w:cs="Times New Roman"/>
          <w:sz w:val="20"/>
          <w:szCs w:val="20"/>
          <w:lang w:val="en-US"/>
        </w:rPr>
        <w:t xml:space="preserve"> (2020). Impact of store-attributes on food and grocery shopping behavior: </w:t>
      </w:r>
      <w:r w:rsidR="00F819D1" w:rsidRPr="003A4E5D">
        <w:rPr>
          <w:rFonts w:ascii="Times New Roman" w:hAnsi="Times New Roman" w:cs="Times New Roman"/>
          <w:sz w:val="20"/>
          <w:szCs w:val="20"/>
          <w:lang w:val="en-US"/>
        </w:rPr>
        <w:t>I</w:t>
      </w:r>
      <w:r w:rsidR="00FE3019" w:rsidRPr="003A4E5D">
        <w:rPr>
          <w:rFonts w:ascii="Times New Roman" w:hAnsi="Times New Roman" w:cs="Times New Roman"/>
          <w:sz w:val="20"/>
          <w:szCs w:val="20"/>
          <w:lang w:val="en-US"/>
        </w:rPr>
        <w:t>nsights from an emerging market context. </w:t>
      </w:r>
      <w:hyperlink r:id="rId12" w:history="1">
        <w:r w:rsidR="00FE3019" w:rsidRPr="003A4E5D">
          <w:rPr>
            <w:rFonts w:ascii="Times New Roman" w:hAnsi="Times New Roman" w:cs="Times New Roman"/>
            <w:i/>
            <w:iCs/>
            <w:sz w:val="20"/>
            <w:szCs w:val="20"/>
            <w:lang w:val="en-US"/>
          </w:rPr>
          <w:t>EuroMed Journal of Business</w:t>
        </w:r>
      </w:hyperlink>
      <w:r w:rsidR="00FE3019" w:rsidRPr="003A4E5D">
        <w:rPr>
          <w:rFonts w:ascii="Times New Roman" w:hAnsi="Times New Roman" w:cs="Times New Roman"/>
          <w:sz w:val="20"/>
          <w:szCs w:val="20"/>
          <w:lang w:val="en-US"/>
        </w:rPr>
        <w:t>, article in press.</w:t>
      </w:r>
      <w:r w:rsidR="00F819D1" w:rsidRPr="003A4E5D">
        <w:rPr>
          <w:rFonts w:ascii="Times New Roman" w:hAnsi="Times New Roman" w:cs="Times New Roman"/>
          <w:sz w:val="20"/>
          <w:szCs w:val="20"/>
          <w:lang w:val="en-US"/>
        </w:rPr>
        <w:t xml:space="preserve"> </w:t>
      </w:r>
      <w:hyperlink r:id="rId13" w:history="1">
        <w:r w:rsidR="00F819D1" w:rsidRPr="003A4E5D">
          <w:rPr>
            <w:rStyle w:val="Hyperlink"/>
            <w:rFonts w:ascii="Times New Roman" w:hAnsi="Times New Roman" w:cs="Times New Roman"/>
            <w:color w:val="auto"/>
            <w:sz w:val="20"/>
            <w:szCs w:val="20"/>
            <w:lang w:val="en-US"/>
          </w:rPr>
          <w:t>https://doi.org/10.1108/EMJB-10-2019-0128</w:t>
        </w:r>
      </w:hyperlink>
      <w:r w:rsidR="00FE3019" w:rsidRPr="003A4E5D">
        <w:rPr>
          <w:rFonts w:ascii="Times New Roman" w:hAnsi="Times New Roman" w:cs="Times New Roman"/>
          <w:sz w:val="20"/>
          <w:szCs w:val="20"/>
          <w:lang w:val="en-US"/>
        </w:rPr>
        <w:t xml:space="preserve"> </w:t>
      </w:r>
    </w:p>
    <w:p w14:paraId="58DE66E4" w14:textId="7386906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Naletelich</w:t>
      </w:r>
      <w:proofErr w:type="spellEnd"/>
      <w:r w:rsidRPr="003A4E5D">
        <w:rPr>
          <w:rFonts w:ascii="Times New Roman" w:hAnsi="Times New Roman" w:cs="Times New Roman"/>
          <w:sz w:val="20"/>
          <w:szCs w:val="20"/>
          <w:shd w:val="clear" w:color="auto" w:fill="FFFFFF"/>
          <w:lang w:val="en-US"/>
        </w:rPr>
        <w:t xml:space="preserve">, K., &amp; Pawan, A. K. (2018). Art infusion in retailing: The effect of art genres.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85</w:t>
      </w:r>
      <w:r w:rsidRPr="003A4E5D">
        <w:rPr>
          <w:rFonts w:ascii="Times New Roman" w:hAnsi="Times New Roman" w:cs="Times New Roman"/>
          <w:sz w:val="20"/>
          <w:szCs w:val="20"/>
          <w:shd w:val="clear" w:color="auto" w:fill="FFFFFF"/>
          <w:lang w:val="en-US"/>
        </w:rPr>
        <w:t>, 514</w:t>
      </w:r>
      <w:r w:rsidR="00F819D1"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522.</w:t>
      </w:r>
    </w:p>
    <w:p w14:paraId="671E1C2E" w14:textId="0C5E1D6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Newman, A. J. (2007). Uncovering Dimensionality in the Servicescape: Towards Legibility. </w:t>
      </w:r>
      <w:r w:rsidRPr="003A4E5D">
        <w:rPr>
          <w:rFonts w:ascii="Times New Roman" w:hAnsi="Times New Roman" w:cs="Times New Roman"/>
          <w:i/>
          <w:iCs/>
          <w:sz w:val="20"/>
          <w:szCs w:val="20"/>
          <w:lang w:val="en-US"/>
        </w:rPr>
        <w:t>The Service Industries Journal</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27</w:t>
      </w:r>
      <w:r w:rsidRPr="003A4E5D">
        <w:rPr>
          <w:rFonts w:ascii="Times New Roman" w:hAnsi="Times New Roman" w:cs="Times New Roman"/>
          <w:sz w:val="20"/>
          <w:szCs w:val="20"/>
          <w:lang w:val="en-US"/>
        </w:rPr>
        <w:t>(1), 15</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28. </w:t>
      </w:r>
    </w:p>
    <w:p w14:paraId="092C0B5F"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Nguyen, D. H., de Leeuw, S., &amp; </w:t>
      </w:r>
      <w:proofErr w:type="spellStart"/>
      <w:r w:rsidRPr="003A4E5D">
        <w:rPr>
          <w:rFonts w:ascii="Times New Roman" w:hAnsi="Times New Roman" w:cs="Times New Roman"/>
          <w:sz w:val="20"/>
          <w:szCs w:val="20"/>
          <w:shd w:val="clear" w:color="auto" w:fill="FFFFFF"/>
          <w:lang w:val="en-US"/>
        </w:rPr>
        <w:t>Dullaert</w:t>
      </w:r>
      <w:proofErr w:type="spellEnd"/>
      <w:r w:rsidRPr="003A4E5D">
        <w:rPr>
          <w:rFonts w:ascii="Times New Roman" w:hAnsi="Times New Roman" w:cs="Times New Roman"/>
          <w:sz w:val="20"/>
          <w:szCs w:val="20"/>
          <w:shd w:val="clear" w:color="auto" w:fill="FFFFFF"/>
          <w:lang w:val="en-US"/>
        </w:rPr>
        <w:t xml:space="preserve">, W. E. (2018). Consumer </w:t>
      </w:r>
      <w:proofErr w:type="spellStart"/>
      <w:r w:rsidRPr="003A4E5D">
        <w:rPr>
          <w:rFonts w:ascii="Times New Roman" w:hAnsi="Times New Roman" w:cs="Times New Roman"/>
          <w:sz w:val="20"/>
          <w:szCs w:val="20"/>
          <w:shd w:val="clear" w:color="auto" w:fill="FFFFFF"/>
          <w:lang w:val="en-US"/>
        </w:rPr>
        <w:t>behaviour</w:t>
      </w:r>
      <w:proofErr w:type="spellEnd"/>
      <w:r w:rsidRPr="003A4E5D">
        <w:rPr>
          <w:rFonts w:ascii="Times New Roman" w:hAnsi="Times New Roman" w:cs="Times New Roman"/>
          <w:sz w:val="20"/>
          <w:szCs w:val="20"/>
          <w:shd w:val="clear" w:color="auto" w:fill="FFFFFF"/>
          <w:lang w:val="en-US"/>
        </w:rPr>
        <w:t xml:space="preserve"> and order fulfilment in online retailing: A systematic review. </w:t>
      </w:r>
      <w:r w:rsidRPr="003A4E5D">
        <w:rPr>
          <w:rFonts w:ascii="Times New Roman" w:hAnsi="Times New Roman" w:cs="Times New Roman"/>
          <w:i/>
          <w:iCs/>
          <w:sz w:val="20"/>
          <w:szCs w:val="20"/>
          <w:shd w:val="clear" w:color="auto" w:fill="FFFFFF"/>
          <w:lang w:val="en-US"/>
        </w:rPr>
        <w:t>International Journal of Management Reviews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20</w:t>
      </w:r>
      <w:r w:rsidRPr="003A4E5D">
        <w:rPr>
          <w:rFonts w:ascii="Times New Roman" w:hAnsi="Times New Roman" w:cs="Times New Roman"/>
          <w:sz w:val="20"/>
          <w:szCs w:val="20"/>
          <w:shd w:val="clear" w:color="auto" w:fill="FFFFFF"/>
          <w:lang w:val="en-US"/>
        </w:rPr>
        <w:t>(2), 255–276.</w:t>
      </w:r>
    </w:p>
    <w:p w14:paraId="79BCFC3F" w14:textId="119AC09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North, A. C., &amp; Hargreaves, D. J. (1998). The effect of music on atmosphere and purchase intentions in a cafeteria. </w:t>
      </w:r>
      <w:r w:rsidRPr="003A4E5D">
        <w:rPr>
          <w:rFonts w:ascii="Times New Roman" w:hAnsi="Times New Roman" w:cs="Times New Roman"/>
          <w:i/>
          <w:iCs/>
          <w:sz w:val="20"/>
          <w:szCs w:val="20"/>
          <w:shd w:val="clear" w:color="auto" w:fill="FFFFFF"/>
          <w:lang w:val="en-US"/>
        </w:rPr>
        <w:t>Journal of Applied Social Psychology</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28</w:t>
      </w:r>
      <w:r w:rsidRPr="003A4E5D">
        <w:rPr>
          <w:rFonts w:ascii="Times New Roman" w:hAnsi="Times New Roman" w:cs="Times New Roman"/>
          <w:sz w:val="20"/>
          <w:szCs w:val="20"/>
          <w:shd w:val="clear" w:color="auto" w:fill="FFFFFF"/>
          <w:lang w:val="en-US"/>
        </w:rPr>
        <w:t>, 2254</w:t>
      </w:r>
      <w:r w:rsidR="00F819D1"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2273. </w:t>
      </w:r>
    </w:p>
    <w:p w14:paraId="6225FAB1" w14:textId="78DA9E2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Oh, J., </w:t>
      </w:r>
      <w:proofErr w:type="spellStart"/>
      <w:r w:rsidRPr="003A4E5D">
        <w:rPr>
          <w:rFonts w:ascii="Times New Roman" w:hAnsi="Times New Roman" w:cs="Times New Roman"/>
          <w:sz w:val="20"/>
          <w:szCs w:val="20"/>
          <w:lang w:val="en-US"/>
        </w:rPr>
        <w:t>Fiorito</w:t>
      </w:r>
      <w:proofErr w:type="spellEnd"/>
      <w:r w:rsidRPr="003A4E5D">
        <w:rPr>
          <w:rFonts w:ascii="Times New Roman" w:hAnsi="Times New Roman" w:cs="Times New Roman"/>
          <w:sz w:val="20"/>
          <w:szCs w:val="20"/>
          <w:lang w:val="en-US"/>
        </w:rPr>
        <w:t xml:space="preserve">, S. S., Cho, H., &amp; </w:t>
      </w:r>
      <w:proofErr w:type="spellStart"/>
      <w:r w:rsidRPr="003A4E5D">
        <w:rPr>
          <w:rFonts w:ascii="Times New Roman" w:hAnsi="Times New Roman" w:cs="Times New Roman"/>
          <w:sz w:val="20"/>
          <w:szCs w:val="20"/>
          <w:lang w:val="en-US"/>
        </w:rPr>
        <w:t>Hofacker</w:t>
      </w:r>
      <w:proofErr w:type="spellEnd"/>
      <w:r w:rsidRPr="003A4E5D">
        <w:rPr>
          <w:rFonts w:ascii="Times New Roman" w:hAnsi="Times New Roman" w:cs="Times New Roman"/>
          <w:sz w:val="20"/>
          <w:szCs w:val="20"/>
          <w:lang w:val="en-US"/>
        </w:rPr>
        <w:t xml:space="preserve">, C. F. (2008). Effects of design factors on store image and expectation of merchandise quality in web-based stores.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15</w:t>
      </w:r>
      <w:r w:rsidRPr="003A4E5D">
        <w:rPr>
          <w:rFonts w:ascii="Times New Roman" w:hAnsi="Times New Roman" w:cs="Times New Roman"/>
          <w:sz w:val="20"/>
          <w:szCs w:val="20"/>
          <w:lang w:val="en-US"/>
        </w:rPr>
        <w:t>, 237</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249. </w:t>
      </w:r>
    </w:p>
    <w:p w14:paraId="660F313D" w14:textId="75F2BE7F"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Ong, F. S., </w:t>
      </w:r>
      <w:proofErr w:type="spellStart"/>
      <w:r w:rsidRPr="003A4E5D">
        <w:rPr>
          <w:rFonts w:ascii="Times New Roman" w:hAnsi="Times New Roman" w:cs="Times New Roman"/>
          <w:sz w:val="20"/>
          <w:szCs w:val="20"/>
          <w:shd w:val="clear" w:color="auto" w:fill="FFFFFF"/>
          <w:lang w:val="en-US"/>
        </w:rPr>
        <w:t>Khong</w:t>
      </w:r>
      <w:proofErr w:type="spellEnd"/>
      <w:r w:rsidRPr="003A4E5D">
        <w:rPr>
          <w:rFonts w:ascii="Times New Roman" w:hAnsi="Times New Roman" w:cs="Times New Roman"/>
          <w:sz w:val="20"/>
          <w:szCs w:val="20"/>
          <w:shd w:val="clear" w:color="auto" w:fill="FFFFFF"/>
          <w:lang w:val="en-US"/>
        </w:rPr>
        <w:t xml:space="preserve">, K. W., Yeoh, K. K., </w:t>
      </w:r>
      <w:proofErr w:type="spellStart"/>
      <w:r w:rsidRPr="003A4E5D">
        <w:rPr>
          <w:rFonts w:ascii="Times New Roman" w:hAnsi="Times New Roman" w:cs="Times New Roman"/>
          <w:sz w:val="20"/>
          <w:szCs w:val="20"/>
          <w:shd w:val="clear" w:color="auto" w:fill="FFFFFF"/>
          <w:lang w:val="en-US"/>
        </w:rPr>
        <w:t>Syuhaily</w:t>
      </w:r>
      <w:proofErr w:type="spellEnd"/>
      <w:r w:rsidRPr="003A4E5D">
        <w:rPr>
          <w:rFonts w:ascii="Times New Roman" w:hAnsi="Times New Roman" w:cs="Times New Roman"/>
          <w:sz w:val="20"/>
          <w:szCs w:val="20"/>
          <w:shd w:val="clear" w:color="auto" w:fill="FFFFFF"/>
          <w:lang w:val="en-US"/>
        </w:rPr>
        <w:t xml:space="preserve">, O., &amp; Nor, O. M. (2018). A comparison between structural equation modelling (SEM) and Bayesian SEM approaches on in-store </w:t>
      </w:r>
      <w:proofErr w:type="spellStart"/>
      <w:r w:rsidRPr="003A4E5D">
        <w:rPr>
          <w:rFonts w:ascii="Times New Roman" w:hAnsi="Times New Roman" w:cs="Times New Roman"/>
          <w:sz w:val="20"/>
          <w:szCs w:val="20"/>
          <w:shd w:val="clear" w:color="auto" w:fill="FFFFFF"/>
          <w:lang w:val="en-US"/>
        </w:rPr>
        <w:t>behaviour</w:t>
      </w:r>
      <w:proofErr w:type="spellEnd"/>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Industrial Management &amp; Data Systems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118</w:t>
      </w:r>
      <w:r w:rsidRPr="003A4E5D">
        <w:rPr>
          <w:rFonts w:ascii="Times New Roman" w:hAnsi="Times New Roman" w:cs="Times New Roman"/>
          <w:sz w:val="20"/>
          <w:szCs w:val="20"/>
          <w:shd w:val="clear" w:color="auto" w:fill="FFFFFF"/>
          <w:lang w:val="en-US"/>
        </w:rPr>
        <w:t>(1), 41</w:t>
      </w:r>
      <w:r w:rsidR="00F819D1"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64. </w:t>
      </w:r>
    </w:p>
    <w:p w14:paraId="6FE0E24D" w14:textId="474ED971"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Otterbring</w:t>
      </w:r>
      <w:proofErr w:type="spellEnd"/>
      <w:r w:rsidRPr="003A4E5D">
        <w:rPr>
          <w:rFonts w:ascii="Times New Roman" w:hAnsi="Times New Roman" w:cs="Times New Roman"/>
          <w:sz w:val="20"/>
          <w:szCs w:val="20"/>
          <w:lang w:val="en-US"/>
        </w:rPr>
        <w:t xml:space="preserve">, T. (2017). Smile for a while: </w:t>
      </w:r>
      <w:r w:rsidR="00F819D1" w:rsidRPr="003A4E5D">
        <w:rPr>
          <w:rFonts w:ascii="Times New Roman" w:hAnsi="Times New Roman" w:cs="Times New Roman"/>
          <w:sz w:val="20"/>
          <w:szCs w:val="20"/>
          <w:lang w:val="en-US"/>
        </w:rPr>
        <w:t>T</w:t>
      </w:r>
      <w:r w:rsidRPr="003A4E5D">
        <w:rPr>
          <w:rFonts w:ascii="Times New Roman" w:hAnsi="Times New Roman" w:cs="Times New Roman"/>
          <w:sz w:val="20"/>
          <w:szCs w:val="20"/>
          <w:lang w:val="en-US"/>
        </w:rPr>
        <w:t xml:space="preserve">he effect of employee-displayed smiling on customer affect and satisfaction. </w:t>
      </w:r>
      <w:r w:rsidRPr="003A4E5D">
        <w:rPr>
          <w:rFonts w:ascii="Times New Roman" w:hAnsi="Times New Roman" w:cs="Times New Roman"/>
          <w:i/>
          <w:iCs/>
          <w:sz w:val="20"/>
          <w:szCs w:val="20"/>
          <w:lang w:val="en-US"/>
        </w:rPr>
        <w:t>Journal of Service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28</w:t>
      </w:r>
      <w:r w:rsidRPr="003A4E5D">
        <w:rPr>
          <w:rFonts w:ascii="Times New Roman" w:hAnsi="Times New Roman" w:cs="Times New Roman"/>
          <w:sz w:val="20"/>
          <w:szCs w:val="20"/>
          <w:lang w:val="en-US"/>
        </w:rPr>
        <w:t>(2), 284</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304. </w:t>
      </w:r>
    </w:p>
    <w:p w14:paraId="21568874" w14:textId="36F8B006"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Ou</w:t>
      </w:r>
      <w:proofErr w:type="spellEnd"/>
      <w:r w:rsidRPr="003A4E5D">
        <w:rPr>
          <w:rFonts w:ascii="Times New Roman" w:hAnsi="Times New Roman" w:cs="Times New Roman"/>
          <w:sz w:val="20"/>
          <w:szCs w:val="20"/>
          <w:lang w:val="en-US"/>
        </w:rPr>
        <w:t xml:space="preserve">, C. X., &amp; Sia, C. L. (2010). Consumer trust and distrust: An issue of website design. </w:t>
      </w:r>
      <w:r w:rsidRPr="003A4E5D">
        <w:rPr>
          <w:rFonts w:ascii="Times New Roman" w:hAnsi="Times New Roman" w:cs="Times New Roman"/>
          <w:i/>
          <w:iCs/>
          <w:sz w:val="20"/>
          <w:szCs w:val="20"/>
          <w:lang w:val="en-US"/>
        </w:rPr>
        <w:t>International Journal of Human-Computer Studies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68</w:t>
      </w:r>
      <w:r w:rsidRPr="003A4E5D">
        <w:rPr>
          <w:rFonts w:ascii="Times New Roman" w:hAnsi="Times New Roman" w:cs="Times New Roman"/>
          <w:sz w:val="20"/>
          <w:szCs w:val="20"/>
          <w:lang w:val="en-US"/>
        </w:rPr>
        <w:t>, 913</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934. </w:t>
      </w:r>
    </w:p>
    <w:p w14:paraId="0FBD93F3" w14:textId="0B45F26F"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Page, B., Trinh, G., &amp; </w:t>
      </w:r>
      <w:proofErr w:type="spellStart"/>
      <w:r w:rsidRPr="003A4E5D">
        <w:rPr>
          <w:rFonts w:ascii="Times New Roman" w:hAnsi="Times New Roman" w:cs="Times New Roman"/>
          <w:sz w:val="20"/>
          <w:szCs w:val="20"/>
          <w:lang w:val="en-US"/>
        </w:rPr>
        <w:t>Bogomolova</w:t>
      </w:r>
      <w:proofErr w:type="spellEnd"/>
      <w:r w:rsidRPr="003A4E5D">
        <w:rPr>
          <w:rFonts w:ascii="Times New Roman" w:hAnsi="Times New Roman" w:cs="Times New Roman"/>
          <w:sz w:val="20"/>
          <w:szCs w:val="20"/>
          <w:lang w:val="en-US"/>
        </w:rPr>
        <w:t xml:space="preserve">, S. (2019). Comparing two supermarket layouts: </w:t>
      </w:r>
      <w:r w:rsidR="00F819D1" w:rsidRPr="003A4E5D">
        <w:rPr>
          <w:rFonts w:ascii="Times New Roman" w:hAnsi="Times New Roman" w:cs="Times New Roman"/>
          <w:sz w:val="20"/>
          <w:szCs w:val="20"/>
          <w:lang w:val="en-US"/>
        </w:rPr>
        <w:t>T</w:t>
      </w:r>
      <w:r w:rsidRPr="003A4E5D">
        <w:rPr>
          <w:rFonts w:ascii="Times New Roman" w:hAnsi="Times New Roman" w:cs="Times New Roman"/>
          <w:sz w:val="20"/>
          <w:szCs w:val="20"/>
          <w:lang w:val="en-US"/>
        </w:rPr>
        <w:t xml:space="preserve">he effect of a middle aisle on basket, size, spend, trip duration and endcap use. </w:t>
      </w:r>
      <w:r w:rsidRPr="003A4E5D">
        <w:rPr>
          <w:rFonts w:ascii="Times New Roman" w:hAnsi="Times New Roman" w:cs="Times New Roman"/>
          <w:i/>
          <w:iCs/>
          <w:sz w:val="20"/>
          <w:szCs w:val="20"/>
          <w:lang w:val="en-US"/>
        </w:rPr>
        <w:t>Journal of Retailing &amp;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47</w:t>
      </w:r>
      <w:r w:rsidRPr="003A4E5D">
        <w:rPr>
          <w:rFonts w:ascii="Times New Roman" w:hAnsi="Times New Roman" w:cs="Times New Roman"/>
          <w:sz w:val="20"/>
          <w:szCs w:val="20"/>
          <w:lang w:val="en-US"/>
        </w:rPr>
        <w:t>, 49</w:t>
      </w:r>
      <w:r w:rsidR="00F819D1"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56. </w:t>
      </w:r>
    </w:p>
    <w:p w14:paraId="76E18187" w14:textId="69633A5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Palmatier</w:t>
      </w:r>
      <w:proofErr w:type="spellEnd"/>
      <w:r w:rsidRPr="003A4E5D">
        <w:rPr>
          <w:rFonts w:ascii="Times New Roman" w:hAnsi="Times New Roman" w:cs="Times New Roman"/>
          <w:sz w:val="20"/>
          <w:szCs w:val="20"/>
          <w:shd w:val="clear" w:color="auto" w:fill="FFFFFF"/>
          <w:lang w:val="en-US"/>
        </w:rPr>
        <w:t xml:space="preserve">, R. W., Houston, M. B., &amp; </w:t>
      </w:r>
      <w:proofErr w:type="spellStart"/>
      <w:r w:rsidRPr="003A4E5D">
        <w:rPr>
          <w:rFonts w:ascii="Times New Roman" w:hAnsi="Times New Roman" w:cs="Times New Roman"/>
          <w:sz w:val="20"/>
          <w:szCs w:val="20"/>
          <w:shd w:val="clear" w:color="auto" w:fill="FFFFFF"/>
          <w:lang w:val="en-US"/>
        </w:rPr>
        <w:t>Hulland</w:t>
      </w:r>
      <w:proofErr w:type="spellEnd"/>
      <w:r w:rsidRPr="003A4E5D">
        <w:rPr>
          <w:rFonts w:ascii="Times New Roman" w:hAnsi="Times New Roman" w:cs="Times New Roman"/>
          <w:sz w:val="20"/>
          <w:szCs w:val="20"/>
          <w:shd w:val="clear" w:color="auto" w:fill="FFFFFF"/>
          <w:lang w:val="en-US"/>
        </w:rPr>
        <w:t xml:space="preserve">, J. (2018). Review articles: Purpose, process, and structure. </w:t>
      </w:r>
      <w:r w:rsidRPr="003A4E5D">
        <w:rPr>
          <w:rFonts w:ascii="Times New Roman" w:hAnsi="Times New Roman" w:cs="Times New Roman"/>
          <w:i/>
          <w:iCs/>
          <w:sz w:val="20"/>
          <w:szCs w:val="20"/>
          <w:shd w:val="clear" w:color="auto" w:fill="FFFFFF"/>
          <w:lang w:val="en-US"/>
        </w:rPr>
        <w:t>Journal of the Academy Marketing Science</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46</w:t>
      </w:r>
      <w:r w:rsidRPr="003A4E5D">
        <w:rPr>
          <w:rFonts w:ascii="Times New Roman" w:hAnsi="Times New Roman" w:cs="Times New Roman"/>
          <w:sz w:val="20"/>
          <w:szCs w:val="20"/>
          <w:shd w:val="clear" w:color="auto" w:fill="FFFFFF"/>
          <w:lang w:val="en-US"/>
        </w:rPr>
        <w:t>(1), 1–5.</w:t>
      </w:r>
    </w:p>
    <w:p w14:paraId="44331759" w14:textId="0680CBDF"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Patel, V., Das, K., </w:t>
      </w:r>
      <w:proofErr w:type="spellStart"/>
      <w:r w:rsidRPr="003A4E5D">
        <w:rPr>
          <w:rFonts w:ascii="Times New Roman" w:hAnsi="Times New Roman" w:cs="Times New Roman"/>
          <w:sz w:val="20"/>
          <w:szCs w:val="20"/>
          <w:lang w:val="en-US"/>
        </w:rPr>
        <w:t>Chatteriee</w:t>
      </w:r>
      <w:proofErr w:type="spellEnd"/>
      <w:r w:rsidRPr="003A4E5D">
        <w:rPr>
          <w:rFonts w:ascii="Times New Roman" w:hAnsi="Times New Roman" w:cs="Times New Roman"/>
          <w:sz w:val="20"/>
          <w:szCs w:val="20"/>
          <w:lang w:val="en-US"/>
        </w:rPr>
        <w:t xml:space="preserve">, R., &amp; Shuka, Y. (2020). Does the interface quality of mobile shopping apps affect purchase intention? An empirical study. </w:t>
      </w:r>
      <w:r w:rsidRPr="003A4E5D">
        <w:rPr>
          <w:rFonts w:ascii="Times New Roman" w:hAnsi="Times New Roman" w:cs="Times New Roman"/>
          <w:i/>
          <w:iCs/>
          <w:sz w:val="20"/>
          <w:szCs w:val="20"/>
          <w:lang w:val="en-US"/>
        </w:rPr>
        <w:t>Australasian Marketing Journal</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28</w:t>
      </w:r>
      <w:r w:rsidRPr="003A4E5D">
        <w:rPr>
          <w:rFonts w:ascii="Times New Roman" w:hAnsi="Times New Roman" w:cs="Times New Roman"/>
          <w:sz w:val="20"/>
          <w:szCs w:val="20"/>
          <w:lang w:val="en-US"/>
        </w:rPr>
        <w:t>, 300</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309.  </w:t>
      </w:r>
    </w:p>
    <w:p w14:paraId="77137C2F" w14:textId="1619EECC"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Paul, J., &amp; Benito, G. R. (2018). A review of research on outward foreign direct investment from emerging countries, including China: What do we know, how do we know and where should we be heading? </w:t>
      </w:r>
      <w:r w:rsidRPr="003A4E5D">
        <w:rPr>
          <w:rStyle w:val="Emphasis"/>
          <w:rFonts w:ascii="Times New Roman" w:hAnsi="Times New Roman" w:cs="Times New Roman"/>
          <w:sz w:val="20"/>
          <w:szCs w:val="20"/>
          <w:shd w:val="clear" w:color="auto" w:fill="FFFFFF"/>
          <w:lang w:val="en-US"/>
        </w:rPr>
        <w:t>Asia Pacific Business Review</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24</w:t>
      </w:r>
      <w:r w:rsidRPr="003A4E5D">
        <w:rPr>
          <w:rFonts w:ascii="Times New Roman" w:hAnsi="Times New Roman" w:cs="Times New Roman"/>
          <w:sz w:val="20"/>
          <w:szCs w:val="20"/>
          <w:shd w:val="clear" w:color="auto" w:fill="FFFFFF"/>
          <w:lang w:val="en-US"/>
        </w:rPr>
        <w:t>(1), 90</w:t>
      </w:r>
      <w:r w:rsidR="0005387A"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115.</w:t>
      </w:r>
    </w:p>
    <w:p w14:paraId="41900286" w14:textId="7BEAD83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Paul, J., &amp; Feliciano-</w:t>
      </w:r>
      <w:proofErr w:type="spellStart"/>
      <w:r w:rsidRPr="003A4E5D">
        <w:rPr>
          <w:rFonts w:ascii="Times New Roman" w:hAnsi="Times New Roman" w:cs="Times New Roman"/>
          <w:sz w:val="20"/>
          <w:szCs w:val="20"/>
          <w:shd w:val="clear" w:color="auto" w:fill="FFFFFF"/>
          <w:lang w:val="en-US"/>
        </w:rPr>
        <w:t>Cestero</w:t>
      </w:r>
      <w:proofErr w:type="spellEnd"/>
      <w:r w:rsidRPr="003A4E5D">
        <w:rPr>
          <w:rFonts w:ascii="Times New Roman" w:hAnsi="Times New Roman" w:cs="Times New Roman"/>
          <w:sz w:val="20"/>
          <w:szCs w:val="20"/>
          <w:shd w:val="clear" w:color="auto" w:fill="FFFFFF"/>
          <w:lang w:val="en-US"/>
        </w:rPr>
        <w:t xml:space="preserve">, M. M. (2021). Five decades of research on foreign direct investment by MNEs: An overview and research agenda.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124</w:t>
      </w:r>
      <w:r w:rsidRPr="003A4E5D">
        <w:rPr>
          <w:rFonts w:ascii="Times New Roman" w:hAnsi="Times New Roman" w:cs="Times New Roman"/>
          <w:sz w:val="20"/>
          <w:szCs w:val="20"/>
          <w:shd w:val="clear" w:color="auto" w:fill="FFFFFF"/>
          <w:lang w:val="en-US"/>
        </w:rPr>
        <w:t>, 800</w:t>
      </w:r>
      <w:r w:rsidR="0005387A"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812. </w:t>
      </w:r>
    </w:p>
    <w:p w14:paraId="4CBD9470"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Paul, J., &amp; Singh, G. (2017). The 45 years of foreign direct investment research: Approaches, </w:t>
      </w:r>
      <w:proofErr w:type="gramStart"/>
      <w:r w:rsidRPr="003A4E5D">
        <w:rPr>
          <w:rFonts w:ascii="Times New Roman" w:hAnsi="Times New Roman" w:cs="Times New Roman"/>
          <w:sz w:val="20"/>
          <w:szCs w:val="20"/>
          <w:lang w:val="en-US"/>
        </w:rPr>
        <w:t>advances</w:t>
      </w:r>
      <w:proofErr w:type="gramEnd"/>
      <w:r w:rsidRPr="003A4E5D">
        <w:rPr>
          <w:rFonts w:ascii="Times New Roman" w:hAnsi="Times New Roman" w:cs="Times New Roman"/>
          <w:sz w:val="20"/>
          <w:szCs w:val="20"/>
          <w:lang w:val="en-US"/>
        </w:rPr>
        <w:t xml:space="preserve"> and analytical areas. </w:t>
      </w:r>
      <w:r w:rsidRPr="003A4E5D">
        <w:rPr>
          <w:rFonts w:ascii="Times New Roman" w:hAnsi="Times New Roman" w:cs="Times New Roman"/>
          <w:i/>
          <w:iCs/>
          <w:sz w:val="20"/>
          <w:szCs w:val="20"/>
          <w:lang w:val="en-US"/>
        </w:rPr>
        <w:t>The World Economy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40</w:t>
      </w:r>
      <w:r w:rsidRPr="003A4E5D">
        <w:rPr>
          <w:rFonts w:ascii="Times New Roman" w:hAnsi="Times New Roman" w:cs="Times New Roman"/>
          <w:sz w:val="20"/>
          <w:szCs w:val="20"/>
          <w:lang w:val="en-US"/>
        </w:rPr>
        <w:t>(11), 2512</w:t>
      </w:r>
      <w:r w:rsidRPr="003A4E5D">
        <w:rPr>
          <w:rFonts w:ascii="Times New Roman" w:eastAsia="AdvOT596495f2+20" w:hAnsi="Times New Roman" w:cs="Times New Roman"/>
          <w:sz w:val="20"/>
          <w:szCs w:val="20"/>
          <w:lang w:val="en-US"/>
        </w:rPr>
        <w:t>–</w:t>
      </w:r>
      <w:r w:rsidRPr="003A4E5D">
        <w:rPr>
          <w:rFonts w:ascii="Times New Roman" w:hAnsi="Times New Roman" w:cs="Times New Roman"/>
          <w:sz w:val="20"/>
          <w:szCs w:val="20"/>
          <w:lang w:val="en-US"/>
        </w:rPr>
        <w:t>2527.</w:t>
      </w:r>
    </w:p>
    <w:p w14:paraId="1FF46AA6"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Paul, J., Parthasarathy, S., &amp; Gupta, P. (2017). Exporting challenges of SMEs: A review and future research agenda. </w:t>
      </w:r>
      <w:r w:rsidRPr="003A4E5D">
        <w:rPr>
          <w:rFonts w:ascii="Times New Roman" w:hAnsi="Times New Roman" w:cs="Times New Roman"/>
          <w:i/>
          <w:iCs/>
          <w:sz w:val="20"/>
          <w:szCs w:val="20"/>
          <w:shd w:val="clear" w:color="auto" w:fill="FFFFFF"/>
          <w:lang w:val="en-US"/>
        </w:rPr>
        <w:t>Journal of World Business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52</w:t>
      </w:r>
      <w:r w:rsidRPr="003A4E5D">
        <w:rPr>
          <w:rFonts w:ascii="Times New Roman" w:hAnsi="Times New Roman" w:cs="Times New Roman"/>
          <w:sz w:val="20"/>
          <w:szCs w:val="20"/>
          <w:shd w:val="clear" w:color="auto" w:fill="FFFFFF"/>
          <w:lang w:val="en-US"/>
        </w:rPr>
        <w:t>(3), 327–342.</w:t>
      </w:r>
    </w:p>
    <w:p w14:paraId="7EAC3399" w14:textId="7B7549C2"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lastRenderedPageBreak/>
        <w:t xml:space="preserve">Pereira, V., Vrontis, D., </w:t>
      </w:r>
      <w:proofErr w:type="spellStart"/>
      <w:r w:rsidRPr="003A4E5D">
        <w:rPr>
          <w:rFonts w:ascii="Times New Roman" w:hAnsi="Times New Roman" w:cs="Times New Roman"/>
          <w:sz w:val="20"/>
          <w:szCs w:val="20"/>
          <w:lang w:val="en-US"/>
        </w:rPr>
        <w:t>Christofi</w:t>
      </w:r>
      <w:proofErr w:type="spellEnd"/>
      <w:r w:rsidRPr="003A4E5D">
        <w:rPr>
          <w:rFonts w:ascii="Times New Roman" w:hAnsi="Times New Roman" w:cs="Times New Roman"/>
          <w:sz w:val="20"/>
          <w:szCs w:val="20"/>
          <w:lang w:val="en-US"/>
        </w:rPr>
        <w:t xml:space="preserve">, M., &amp; </w:t>
      </w:r>
      <w:proofErr w:type="spellStart"/>
      <w:r w:rsidRPr="003A4E5D">
        <w:rPr>
          <w:rFonts w:ascii="Times New Roman" w:hAnsi="Times New Roman" w:cs="Times New Roman"/>
          <w:sz w:val="20"/>
          <w:szCs w:val="20"/>
          <w:lang w:val="en-US"/>
        </w:rPr>
        <w:t>Temouri</w:t>
      </w:r>
      <w:proofErr w:type="spellEnd"/>
      <w:r w:rsidRPr="003A4E5D">
        <w:rPr>
          <w:rFonts w:ascii="Times New Roman" w:hAnsi="Times New Roman" w:cs="Times New Roman"/>
          <w:sz w:val="20"/>
          <w:szCs w:val="20"/>
          <w:lang w:val="en-US"/>
        </w:rPr>
        <w:t xml:space="preserve">, Y. (2019). </w:t>
      </w:r>
      <w:proofErr w:type="spellStart"/>
      <w:r w:rsidRPr="003A4E5D">
        <w:rPr>
          <w:rFonts w:ascii="Times New Roman" w:hAnsi="Times New Roman" w:cs="Times New Roman"/>
          <w:sz w:val="20"/>
          <w:szCs w:val="20"/>
          <w:lang w:val="en-US"/>
        </w:rPr>
        <w:t>Analysing</w:t>
      </w:r>
      <w:proofErr w:type="spellEnd"/>
      <w:r w:rsidRPr="003A4E5D">
        <w:rPr>
          <w:rFonts w:ascii="Times New Roman" w:hAnsi="Times New Roman" w:cs="Times New Roman"/>
          <w:sz w:val="20"/>
          <w:szCs w:val="20"/>
          <w:lang w:val="en-US"/>
        </w:rPr>
        <w:t xml:space="preserve"> three decades of emerging market research: Future research directions. </w:t>
      </w:r>
      <w:r w:rsidRPr="003A4E5D">
        <w:rPr>
          <w:rFonts w:ascii="Times New Roman" w:hAnsi="Times New Roman" w:cs="Times New Roman"/>
          <w:i/>
          <w:iCs/>
          <w:sz w:val="20"/>
          <w:szCs w:val="20"/>
          <w:lang w:val="en-US"/>
        </w:rPr>
        <w:t>British Journal of Management</w:t>
      </w:r>
      <w:r w:rsidRPr="003A4E5D">
        <w:rPr>
          <w:rFonts w:ascii="Times New Roman" w:hAnsi="Times New Roman" w:cs="Times New Roman"/>
          <w:sz w:val="20"/>
          <w:szCs w:val="20"/>
          <w:lang w:val="en-US"/>
        </w:rPr>
        <w:t>, 1</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12. </w:t>
      </w:r>
    </w:p>
    <w:p w14:paraId="2F4477DC" w14:textId="5D9B95E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Porat</w:t>
      </w:r>
      <w:proofErr w:type="spellEnd"/>
      <w:r w:rsidRPr="003A4E5D">
        <w:rPr>
          <w:rFonts w:ascii="Times New Roman" w:hAnsi="Times New Roman" w:cs="Times New Roman"/>
          <w:sz w:val="20"/>
          <w:szCs w:val="20"/>
          <w:lang w:val="en-US"/>
        </w:rPr>
        <w:t xml:space="preserve">, T., &amp; </w:t>
      </w:r>
      <w:proofErr w:type="spellStart"/>
      <w:r w:rsidRPr="003A4E5D">
        <w:rPr>
          <w:rFonts w:ascii="Times New Roman" w:hAnsi="Times New Roman" w:cs="Times New Roman"/>
          <w:sz w:val="20"/>
          <w:szCs w:val="20"/>
          <w:lang w:val="en-US"/>
        </w:rPr>
        <w:t>Tractinsky</w:t>
      </w:r>
      <w:proofErr w:type="spellEnd"/>
      <w:r w:rsidRPr="003A4E5D">
        <w:rPr>
          <w:rFonts w:ascii="Times New Roman" w:hAnsi="Times New Roman" w:cs="Times New Roman"/>
          <w:sz w:val="20"/>
          <w:szCs w:val="20"/>
          <w:lang w:val="en-US"/>
        </w:rPr>
        <w:t xml:space="preserve">, N. (2012). It's a </w:t>
      </w:r>
      <w:r w:rsidR="0005387A" w:rsidRPr="003A4E5D">
        <w:rPr>
          <w:rFonts w:ascii="Times New Roman" w:hAnsi="Times New Roman" w:cs="Times New Roman"/>
          <w:sz w:val="20"/>
          <w:szCs w:val="20"/>
          <w:lang w:val="en-US"/>
        </w:rPr>
        <w:t>pleasure buying here</w:t>
      </w:r>
      <w:r w:rsidRPr="003A4E5D">
        <w:rPr>
          <w:rFonts w:ascii="Times New Roman" w:hAnsi="Times New Roman" w:cs="Times New Roman"/>
          <w:sz w:val="20"/>
          <w:szCs w:val="20"/>
          <w:lang w:val="en-US"/>
        </w:rPr>
        <w:t xml:space="preserve">: The </w:t>
      </w:r>
      <w:r w:rsidR="0005387A" w:rsidRPr="003A4E5D">
        <w:rPr>
          <w:rFonts w:ascii="Times New Roman" w:hAnsi="Times New Roman" w:cs="Times New Roman"/>
          <w:sz w:val="20"/>
          <w:szCs w:val="20"/>
          <w:lang w:val="en-US"/>
        </w:rPr>
        <w:t>effects of web-store design on consumers' emotions and attitudes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Human–Computer Interaction</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27</w:t>
      </w:r>
      <w:r w:rsidRPr="003A4E5D">
        <w:rPr>
          <w:rFonts w:ascii="Times New Roman" w:hAnsi="Times New Roman" w:cs="Times New Roman"/>
          <w:sz w:val="20"/>
          <w:szCs w:val="20"/>
          <w:lang w:val="en-US"/>
        </w:rPr>
        <w:t>(3), 235</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276.</w:t>
      </w:r>
    </w:p>
    <w:p w14:paraId="70B6EF63" w14:textId="6E350CFC"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Raja, M. W., Anand, S., &amp; Allan, D. (2019). Advertising music: </w:t>
      </w:r>
      <w:r w:rsidR="0005387A"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n alternative atmospheric stimulus to retail music. </w:t>
      </w:r>
      <w:r w:rsidRPr="003A4E5D">
        <w:rPr>
          <w:rFonts w:ascii="Times New Roman" w:hAnsi="Times New Roman" w:cs="Times New Roman"/>
          <w:i/>
          <w:iCs/>
          <w:sz w:val="20"/>
          <w:szCs w:val="20"/>
          <w:lang w:val="en-US"/>
        </w:rPr>
        <w:t>International Journal of Retail &amp;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47</w:t>
      </w:r>
      <w:r w:rsidRPr="003A4E5D">
        <w:rPr>
          <w:rFonts w:ascii="Times New Roman" w:hAnsi="Times New Roman" w:cs="Times New Roman"/>
          <w:sz w:val="20"/>
          <w:szCs w:val="20"/>
          <w:lang w:val="en-US"/>
        </w:rPr>
        <w:t>(8), 872</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892. </w:t>
      </w:r>
    </w:p>
    <w:p w14:paraId="350A9935" w14:textId="275A452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Rana, J., &amp; Paul, J. (2019). Health motive and the purchase of organic food: A meta‐analytic review. </w:t>
      </w:r>
      <w:r w:rsidRPr="003A4E5D">
        <w:rPr>
          <w:rFonts w:ascii="Times New Roman" w:hAnsi="Times New Roman" w:cs="Times New Roman"/>
          <w:i/>
          <w:iCs/>
          <w:sz w:val="20"/>
          <w:szCs w:val="20"/>
          <w:lang w:val="en-US"/>
        </w:rPr>
        <w:t>International Journal of Consumer Studies</w:t>
      </w:r>
      <w:r w:rsidR="0005387A"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44</w:t>
      </w:r>
      <w:r w:rsidRPr="003A4E5D">
        <w:rPr>
          <w:rFonts w:ascii="Times New Roman" w:hAnsi="Times New Roman" w:cs="Times New Roman"/>
          <w:sz w:val="20"/>
          <w:szCs w:val="20"/>
          <w:shd w:val="clear" w:color="auto" w:fill="FFFFFF"/>
          <w:lang w:val="en-US"/>
        </w:rPr>
        <w:t>(2), 161</w:t>
      </w:r>
      <w:r w:rsidR="0005387A"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172.</w:t>
      </w:r>
    </w:p>
    <w:p w14:paraId="72A463FD" w14:textId="4D1C9A9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Reynolds-</w:t>
      </w:r>
      <w:proofErr w:type="spellStart"/>
      <w:r w:rsidRPr="003A4E5D">
        <w:rPr>
          <w:rFonts w:ascii="Times New Roman" w:hAnsi="Times New Roman" w:cs="Times New Roman"/>
          <w:sz w:val="20"/>
          <w:szCs w:val="20"/>
          <w:lang w:val="en-US"/>
        </w:rPr>
        <w:t>McIlnay</w:t>
      </w:r>
      <w:proofErr w:type="spellEnd"/>
      <w:r w:rsidRPr="003A4E5D">
        <w:rPr>
          <w:rFonts w:ascii="Times New Roman" w:hAnsi="Times New Roman" w:cs="Times New Roman"/>
          <w:sz w:val="20"/>
          <w:szCs w:val="20"/>
          <w:lang w:val="en-US"/>
        </w:rPr>
        <w:t xml:space="preserve">, R., </w:t>
      </w:r>
      <w:proofErr w:type="spellStart"/>
      <w:r w:rsidRPr="003A4E5D">
        <w:rPr>
          <w:rFonts w:ascii="Times New Roman" w:hAnsi="Times New Roman" w:cs="Times New Roman"/>
          <w:sz w:val="20"/>
          <w:szCs w:val="20"/>
          <w:lang w:val="en-US"/>
        </w:rPr>
        <w:t>Morrin</w:t>
      </w:r>
      <w:proofErr w:type="spellEnd"/>
      <w:r w:rsidRPr="003A4E5D">
        <w:rPr>
          <w:rFonts w:ascii="Times New Roman" w:hAnsi="Times New Roman" w:cs="Times New Roman"/>
          <w:sz w:val="20"/>
          <w:szCs w:val="20"/>
          <w:lang w:val="en-US"/>
        </w:rPr>
        <w:t xml:space="preserve">, M., &amp; </w:t>
      </w:r>
      <w:proofErr w:type="spellStart"/>
      <w:r w:rsidRPr="003A4E5D">
        <w:rPr>
          <w:rFonts w:ascii="Times New Roman" w:hAnsi="Times New Roman" w:cs="Times New Roman"/>
          <w:sz w:val="20"/>
          <w:szCs w:val="20"/>
          <w:lang w:val="en-US"/>
        </w:rPr>
        <w:t>Nordfalt</w:t>
      </w:r>
      <w:proofErr w:type="spellEnd"/>
      <w:r w:rsidRPr="003A4E5D">
        <w:rPr>
          <w:rFonts w:ascii="Times New Roman" w:hAnsi="Times New Roman" w:cs="Times New Roman"/>
          <w:sz w:val="20"/>
          <w:szCs w:val="20"/>
          <w:lang w:val="en-US"/>
        </w:rPr>
        <w:t xml:space="preserve">, J. (2017). How product-environment brightness contract and product disarray impact consumer choice in retail environments.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w:t>
      </w:r>
      <w:r w:rsidRPr="003A4E5D">
        <w:rPr>
          <w:rFonts w:ascii="Times New Roman" w:hAnsi="Times New Roman" w:cs="Times New Roman"/>
          <w:sz w:val="20"/>
          <w:szCs w:val="20"/>
          <w:lang w:val="en-US"/>
        </w:rPr>
        <w:t>, 266</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282. </w:t>
      </w:r>
    </w:p>
    <w:p w14:paraId="279CC3AB"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Richard, M-O. (2005). Modeling the impact of internet atmospherics on surfer behavior.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58</w:t>
      </w:r>
      <w:r w:rsidRPr="003A4E5D">
        <w:rPr>
          <w:rFonts w:ascii="Times New Roman" w:hAnsi="Times New Roman" w:cs="Times New Roman"/>
          <w:sz w:val="20"/>
          <w:szCs w:val="20"/>
          <w:lang w:val="en-US"/>
        </w:rPr>
        <w:t>, 1632–1642.</w:t>
      </w:r>
    </w:p>
    <w:p w14:paraId="440B3A2F" w14:textId="5D62E15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Roschk</w:t>
      </w:r>
      <w:proofErr w:type="spellEnd"/>
      <w:r w:rsidRPr="003A4E5D">
        <w:rPr>
          <w:rFonts w:ascii="Times New Roman" w:hAnsi="Times New Roman" w:cs="Times New Roman"/>
          <w:sz w:val="20"/>
          <w:szCs w:val="20"/>
          <w:lang w:val="en-US"/>
        </w:rPr>
        <w:t xml:space="preserve">, H., </w:t>
      </w:r>
      <w:proofErr w:type="spellStart"/>
      <w:r w:rsidRPr="003A4E5D">
        <w:rPr>
          <w:rFonts w:ascii="Times New Roman" w:hAnsi="Times New Roman" w:cs="Times New Roman"/>
          <w:sz w:val="20"/>
          <w:szCs w:val="20"/>
          <w:lang w:val="en-US"/>
        </w:rPr>
        <w:t>Loureior</w:t>
      </w:r>
      <w:proofErr w:type="spellEnd"/>
      <w:r w:rsidRPr="003A4E5D">
        <w:rPr>
          <w:rFonts w:ascii="Times New Roman" w:hAnsi="Times New Roman" w:cs="Times New Roman"/>
          <w:sz w:val="20"/>
          <w:szCs w:val="20"/>
          <w:lang w:val="en-US"/>
        </w:rPr>
        <w:t xml:space="preserve">, S. M. C., &amp; </w:t>
      </w:r>
      <w:proofErr w:type="spellStart"/>
      <w:r w:rsidRPr="003A4E5D">
        <w:rPr>
          <w:rFonts w:ascii="Times New Roman" w:hAnsi="Times New Roman" w:cs="Times New Roman"/>
          <w:sz w:val="20"/>
          <w:szCs w:val="20"/>
          <w:lang w:val="en-US"/>
        </w:rPr>
        <w:t>Breitsohl</w:t>
      </w:r>
      <w:proofErr w:type="spellEnd"/>
      <w:r w:rsidRPr="003A4E5D">
        <w:rPr>
          <w:rFonts w:ascii="Times New Roman" w:hAnsi="Times New Roman" w:cs="Times New Roman"/>
          <w:sz w:val="20"/>
          <w:szCs w:val="20"/>
          <w:lang w:val="en-US"/>
        </w:rPr>
        <w:t xml:space="preserve">, J. (2017). Calibrating 30 years of experimental research: A meta-analysis of the atmospheric effects of music, </w:t>
      </w:r>
      <w:proofErr w:type="gramStart"/>
      <w:r w:rsidRPr="003A4E5D">
        <w:rPr>
          <w:rFonts w:ascii="Times New Roman" w:hAnsi="Times New Roman" w:cs="Times New Roman"/>
          <w:sz w:val="20"/>
          <w:szCs w:val="20"/>
          <w:lang w:val="en-US"/>
        </w:rPr>
        <w:t>scent</w:t>
      </w:r>
      <w:proofErr w:type="gramEnd"/>
      <w:r w:rsidRPr="003A4E5D">
        <w:rPr>
          <w:rFonts w:ascii="Times New Roman" w:hAnsi="Times New Roman" w:cs="Times New Roman"/>
          <w:sz w:val="20"/>
          <w:szCs w:val="20"/>
          <w:lang w:val="en-US"/>
        </w:rPr>
        <w:t xml:space="preserve"> and color.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93</w:t>
      </w:r>
      <w:r w:rsidRPr="003A4E5D">
        <w:rPr>
          <w:rFonts w:ascii="Times New Roman" w:hAnsi="Times New Roman" w:cs="Times New Roman"/>
          <w:sz w:val="20"/>
          <w:szCs w:val="20"/>
          <w:lang w:val="en-US"/>
        </w:rPr>
        <w:t>(2), 228</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240. </w:t>
      </w:r>
    </w:p>
    <w:p w14:paraId="7DC3E65A"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Rose, S., Hair, N., &amp; Clark, M. (2011). Online customer experience: A review of the business-to-consumer online purchase context. </w:t>
      </w:r>
      <w:r w:rsidRPr="003A4E5D">
        <w:rPr>
          <w:rFonts w:ascii="Times New Roman" w:hAnsi="Times New Roman" w:cs="Times New Roman"/>
          <w:i/>
          <w:iCs/>
          <w:sz w:val="20"/>
          <w:szCs w:val="20"/>
          <w:shd w:val="clear" w:color="auto" w:fill="FFFFFF"/>
          <w:lang w:val="en-US"/>
        </w:rPr>
        <w:t>International Journal of Management Reviews</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13</w:t>
      </w:r>
      <w:r w:rsidRPr="003A4E5D">
        <w:rPr>
          <w:rFonts w:ascii="Times New Roman" w:hAnsi="Times New Roman" w:cs="Times New Roman"/>
          <w:sz w:val="20"/>
          <w:szCs w:val="20"/>
          <w:shd w:val="clear" w:color="auto" w:fill="FFFFFF"/>
          <w:lang w:val="en-US"/>
        </w:rPr>
        <w:t xml:space="preserve">(1), 24–39. </w:t>
      </w:r>
    </w:p>
    <w:p w14:paraId="5F68FD42"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Rousseau, D. M., Manning, J., &amp; </w:t>
      </w:r>
      <w:proofErr w:type="spellStart"/>
      <w:r w:rsidRPr="003A4E5D">
        <w:rPr>
          <w:rFonts w:ascii="Times New Roman" w:hAnsi="Times New Roman" w:cs="Times New Roman"/>
          <w:sz w:val="20"/>
          <w:szCs w:val="20"/>
          <w:lang w:val="en-US"/>
        </w:rPr>
        <w:t>Denyer</w:t>
      </w:r>
      <w:proofErr w:type="spellEnd"/>
      <w:r w:rsidRPr="003A4E5D">
        <w:rPr>
          <w:rFonts w:ascii="Times New Roman" w:hAnsi="Times New Roman" w:cs="Times New Roman"/>
          <w:sz w:val="20"/>
          <w:szCs w:val="20"/>
          <w:lang w:val="en-US"/>
        </w:rPr>
        <w:t xml:space="preserve">, D. (2008). Evidence in management and organizational science: Assembling the field’s full weight of scientific knowledge through syntheses. </w:t>
      </w:r>
      <w:r w:rsidRPr="003A4E5D">
        <w:rPr>
          <w:rFonts w:ascii="Times New Roman" w:hAnsi="Times New Roman" w:cs="Times New Roman"/>
          <w:i/>
          <w:iCs/>
          <w:sz w:val="20"/>
          <w:szCs w:val="20"/>
          <w:lang w:val="en-US"/>
        </w:rPr>
        <w:t>Academy of Management Annals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w:t>
      </w:r>
      <w:r w:rsidRPr="003A4E5D">
        <w:rPr>
          <w:rFonts w:ascii="Times New Roman" w:hAnsi="Times New Roman" w:cs="Times New Roman"/>
          <w:sz w:val="20"/>
          <w:szCs w:val="20"/>
          <w:lang w:val="en-US"/>
        </w:rPr>
        <w:t>(1), 475–515.</w:t>
      </w:r>
    </w:p>
    <w:p w14:paraId="59C8C2D6" w14:textId="6B58F1FF"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Roux, T., Mahlangu, S., &amp; </w:t>
      </w:r>
      <w:proofErr w:type="spellStart"/>
      <w:r w:rsidRPr="003A4E5D">
        <w:rPr>
          <w:rFonts w:ascii="Times New Roman" w:hAnsi="Times New Roman" w:cs="Times New Roman"/>
          <w:sz w:val="20"/>
          <w:szCs w:val="20"/>
          <w:lang w:val="en-US"/>
        </w:rPr>
        <w:t>Manetje</w:t>
      </w:r>
      <w:proofErr w:type="spellEnd"/>
      <w:r w:rsidRPr="003A4E5D">
        <w:rPr>
          <w:rFonts w:ascii="Times New Roman" w:hAnsi="Times New Roman" w:cs="Times New Roman"/>
          <w:sz w:val="20"/>
          <w:szCs w:val="20"/>
          <w:lang w:val="en-US"/>
        </w:rPr>
        <w:t xml:space="preserve">, T. (2020). Digital signage as an opportunity to enhance the mall environment: </w:t>
      </w:r>
      <w:r w:rsidR="0005387A"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 moderated mediation model. </w:t>
      </w:r>
      <w:r w:rsidRPr="003A4E5D">
        <w:rPr>
          <w:rFonts w:ascii="Times New Roman" w:hAnsi="Times New Roman" w:cs="Times New Roman"/>
          <w:i/>
          <w:iCs/>
          <w:sz w:val="20"/>
          <w:szCs w:val="20"/>
          <w:lang w:val="en-US"/>
        </w:rPr>
        <w:t>International Journal of Retail and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48</w:t>
      </w:r>
      <w:r w:rsidRPr="003A4E5D">
        <w:rPr>
          <w:rFonts w:ascii="Times New Roman" w:hAnsi="Times New Roman" w:cs="Times New Roman"/>
          <w:sz w:val="20"/>
          <w:szCs w:val="20"/>
          <w:lang w:val="en-US"/>
        </w:rPr>
        <w:t>(10), 1099</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1119. </w:t>
      </w:r>
    </w:p>
    <w:p w14:paraId="05E7813C"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Russell, J. A., &amp; Mehrabian, A. (1977). Evidence for a three-factor theory of emotions. </w:t>
      </w:r>
      <w:r w:rsidRPr="003A4E5D">
        <w:rPr>
          <w:rFonts w:ascii="Times New Roman" w:hAnsi="Times New Roman" w:cs="Times New Roman"/>
          <w:i/>
          <w:iCs/>
          <w:sz w:val="20"/>
          <w:szCs w:val="20"/>
          <w:lang w:val="en-US"/>
        </w:rPr>
        <w:t>Journal of Research in Personality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11</w:t>
      </w:r>
      <w:r w:rsidRPr="003A4E5D">
        <w:rPr>
          <w:rFonts w:ascii="Times New Roman" w:hAnsi="Times New Roman" w:cs="Times New Roman"/>
          <w:sz w:val="20"/>
          <w:szCs w:val="20"/>
          <w:lang w:val="en-US"/>
        </w:rPr>
        <w:t>, 273–294.</w:t>
      </w:r>
    </w:p>
    <w:p w14:paraId="1D558715"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Russell, J. A., &amp; Pratt, G. (1980). A description of the affective quality attributed to environments. </w:t>
      </w:r>
      <w:r w:rsidRPr="003A4E5D">
        <w:rPr>
          <w:rFonts w:ascii="Times New Roman" w:hAnsi="Times New Roman" w:cs="Times New Roman"/>
          <w:i/>
          <w:iCs/>
          <w:sz w:val="20"/>
          <w:szCs w:val="20"/>
          <w:lang w:val="en-US"/>
        </w:rPr>
        <w:t>Journal of Personality and Social Psychology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38</w:t>
      </w:r>
      <w:r w:rsidRPr="003A4E5D">
        <w:rPr>
          <w:rFonts w:ascii="Times New Roman" w:hAnsi="Times New Roman" w:cs="Times New Roman"/>
          <w:sz w:val="20"/>
          <w:szCs w:val="20"/>
          <w:lang w:val="en-US"/>
        </w:rPr>
        <w:t>, 311–322.</w:t>
      </w:r>
    </w:p>
    <w:p w14:paraId="752BF184" w14:textId="4E48B1EE"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Sarah F. H., </w:t>
      </w:r>
      <w:proofErr w:type="spellStart"/>
      <w:r w:rsidRPr="003A4E5D">
        <w:rPr>
          <w:rFonts w:ascii="Times New Roman" w:hAnsi="Times New Roman" w:cs="Times New Roman"/>
          <w:sz w:val="20"/>
          <w:szCs w:val="20"/>
          <w:lang w:val="en-US"/>
        </w:rPr>
        <w:t>Goi</w:t>
      </w:r>
      <w:proofErr w:type="spellEnd"/>
      <w:r w:rsidRPr="003A4E5D">
        <w:rPr>
          <w:rFonts w:ascii="Times New Roman" w:hAnsi="Times New Roman" w:cs="Times New Roman"/>
          <w:sz w:val="20"/>
          <w:szCs w:val="20"/>
          <w:lang w:val="en-US"/>
        </w:rPr>
        <w:t xml:space="preserve">, C. L., </w:t>
      </w:r>
      <w:proofErr w:type="spellStart"/>
      <w:r w:rsidRPr="003A4E5D">
        <w:rPr>
          <w:rFonts w:ascii="Times New Roman" w:hAnsi="Times New Roman" w:cs="Times New Roman"/>
          <w:sz w:val="20"/>
          <w:szCs w:val="20"/>
          <w:lang w:val="en-US"/>
        </w:rPr>
        <w:t>Chieng</w:t>
      </w:r>
      <w:proofErr w:type="spellEnd"/>
      <w:r w:rsidRPr="003A4E5D">
        <w:rPr>
          <w:rFonts w:ascii="Times New Roman" w:hAnsi="Times New Roman" w:cs="Times New Roman"/>
          <w:sz w:val="20"/>
          <w:szCs w:val="20"/>
          <w:lang w:val="en-US"/>
        </w:rPr>
        <w:t xml:space="preserve">, F., &amp; </w:t>
      </w:r>
      <w:proofErr w:type="spellStart"/>
      <w:r w:rsidRPr="003A4E5D">
        <w:rPr>
          <w:rFonts w:ascii="Times New Roman" w:hAnsi="Times New Roman" w:cs="Times New Roman"/>
          <w:sz w:val="20"/>
          <w:szCs w:val="20"/>
          <w:lang w:val="en-US"/>
        </w:rPr>
        <w:t>Taufique</w:t>
      </w:r>
      <w:proofErr w:type="spellEnd"/>
      <w:r w:rsidRPr="003A4E5D">
        <w:rPr>
          <w:rFonts w:ascii="Times New Roman" w:hAnsi="Times New Roman" w:cs="Times New Roman"/>
          <w:sz w:val="20"/>
          <w:szCs w:val="20"/>
          <w:lang w:val="en-US"/>
        </w:rPr>
        <w:t xml:space="preserve">, K. M. R. (2021). Examining the </w:t>
      </w:r>
      <w:r w:rsidR="0005387A" w:rsidRPr="003A4E5D">
        <w:rPr>
          <w:rFonts w:ascii="Times New Roman" w:hAnsi="Times New Roman" w:cs="Times New Roman"/>
          <w:sz w:val="20"/>
          <w:szCs w:val="20"/>
          <w:lang w:val="en-US"/>
        </w:rPr>
        <w:t>influence of atmospheric cues on online impulse buying behavior across product categories</w:t>
      </w:r>
      <w:r w:rsidRPr="003A4E5D">
        <w:rPr>
          <w:rFonts w:ascii="Times New Roman" w:hAnsi="Times New Roman" w:cs="Times New Roman"/>
          <w:sz w:val="20"/>
          <w:szCs w:val="20"/>
          <w:lang w:val="en-US"/>
        </w:rPr>
        <w:t xml:space="preserve">: Insights from an </w:t>
      </w:r>
      <w:r w:rsidR="0005387A" w:rsidRPr="003A4E5D">
        <w:rPr>
          <w:rFonts w:ascii="Times New Roman" w:hAnsi="Times New Roman" w:cs="Times New Roman"/>
          <w:sz w:val="20"/>
          <w:szCs w:val="20"/>
          <w:lang w:val="en-US"/>
        </w:rPr>
        <w:t>emerging e-market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Journal of Internet Commerce</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20</w:t>
      </w:r>
      <w:r w:rsidRPr="003A4E5D">
        <w:rPr>
          <w:rFonts w:ascii="Times New Roman" w:hAnsi="Times New Roman" w:cs="Times New Roman"/>
          <w:sz w:val="20"/>
          <w:szCs w:val="20"/>
          <w:lang w:val="en-US"/>
        </w:rPr>
        <w:t>(1), 25</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45.</w:t>
      </w:r>
    </w:p>
    <w:p w14:paraId="31DD3A55" w14:textId="62382FD0"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Sarkar, A., Sarkar, J. G., &amp; Bhatt, G. (2019). Store love in single brand retailing: </w:t>
      </w:r>
      <w:r w:rsidR="0005387A" w:rsidRPr="003A4E5D">
        <w:rPr>
          <w:rFonts w:ascii="Times New Roman" w:hAnsi="Times New Roman" w:cs="Times New Roman"/>
          <w:sz w:val="20"/>
          <w:szCs w:val="20"/>
          <w:lang w:val="en-US"/>
        </w:rPr>
        <w:t>T</w:t>
      </w:r>
      <w:r w:rsidRPr="003A4E5D">
        <w:rPr>
          <w:rFonts w:ascii="Times New Roman" w:hAnsi="Times New Roman" w:cs="Times New Roman"/>
          <w:sz w:val="20"/>
          <w:szCs w:val="20"/>
          <w:lang w:val="en-US"/>
        </w:rPr>
        <w:t xml:space="preserve">he roles of relevant moderators. </w:t>
      </w:r>
      <w:r w:rsidRPr="003A4E5D">
        <w:rPr>
          <w:rFonts w:ascii="Times New Roman" w:hAnsi="Times New Roman" w:cs="Times New Roman"/>
          <w:i/>
          <w:iCs/>
          <w:sz w:val="20"/>
          <w:szCs w:val="20"/>
          <w:lang w:val="en-US"/>
        </w:rPr>
        <w:t>Marketing Intelligence &amp; Planning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37</w:t>
      </w:r>
      <w:r w:rsidRPr="003A4E5D">
        <w:rPr>
          <w:rFonts w:ascii="Times New Roman" w:hAnsi="Times New Roman" w:cs="Times New Roman"/>
          <w:sz w:val="20"/>
          <w:szCs w:val="20"/>
          <w:lang w:val="en-US"/>
        </w:rPr>
        <w:t>(2), 168</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181. </w:t>
      </w:r>
    </w:p>
    <w:p w14:paraId="0F139F94" w14:textId="1A60735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Schiffman, L.G., &amp; Kanuk, L.L. (2007). </w:t>
      </w:r>
      <w:r w:rsidRPr="003A4E5D">
        <w:rPr>
          <w:rFonts w:ascii="Times New Roman" w:hAnsi="Times New Roman" w:cs="Times New Roman"/>
          <w:i/>
          <w:iCs/>
          <w:sz w:val="20"/>
          <w:szCs w:val="20"/>
          <w:lang w:val="en-US"/>
        </w:rPr>
        <w:t>Consumer Behavior</w:t>
      </w:r>
      <w:r w:rsidR="0005387A" w:rsidRPr="003A4E5D">
        <w:rPr>
          <w:rFonts w:ascii="Times New Roman" w:hAnsi="Times New Roman" w:cs="Times New Roman"/>
          <w:sz w:val="20"/>
          <w:szCs w:val="20"/>
          <w:lang w:val="en-US"/>
        </w:rPr>
        <w:t xml:space="preserve"> (</w:t>
      </w:r>
      <w:r w:rsidRPr="003A4E5D">
        <w:rPr>
          <w:rFonts w:ascii="Times New Roman" w:hAnsi="Times New Roman" w:cs="Times New Roman"/>
          <w:sz w:val="20"/>
          <w:szCs w:val="20"/>
          <w:lang w:val="en-US"/>
        </w:rPr>
        <w:t>9</w:t>
      </w:r>
      <w:r w:rsidR="0005387A" w:rsidRPr="003A4E5D">
        <w:rPr>
          <w:rFonts w:ascii="Times New Roman" w:hAnsi="Times New Roman" w:cs="Times New Roman"/>
          <w:sz w:val="20"/>
          <w:szCs w:val="20"/>
          <w:vertAlign w:val="superscript"/>
          <w:lang w:val="en-US"/>
        </w:rPr>
        <w:t>th</w:t>
      </w:r>
      <w:r w:rsidR="0005387A" w:rsidRPr="003A4E5D">
        <w:rPr>
          <w:rFonts w:ascii="Times New Roman" w:hAnsi="Times New Roman" w:cs="Times New Roman"/>
          <w:sz w:val="20"/>
          <w:szCs w:val="20"/>
          <w:lang w:val="en-US"/>
        </w:rPr>
        <w:t xml:space="preserve"> </w:t>
      </w:r>
      <w:r w:rsidRPr="003A4E5D">
        <w:rPr>
          <w:rFonts w:ascii="Times New Roman" w:hAnsi="Times New Roman" w:cs="Times New Roman"/>
          <w:sz w:val="20"/>
          <w:szCs w:val="20"/>
          <w:lang w:val="en-US"/>
        </w:rPr>
        <w:t>ed.</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 Upper Saddle River, NJ</w:t>
      </w:r>
      <w:r w:rsidR="0005387A" w:rsidRPr="003A4E5D">
        <w:rPr>
          <w:rFonts w:ascii="Times New Roman" w:hAnsi="Times New Roman" w:cs="Times New Roman"/>
          <w:sz w:val="20"/>
          <w:szCs w:val="20"/>
          <w:lang w:val="en-US"/>
        </w:rPr>
        <w:t>: Prentice–Hall</w:t>
      </w:r>
      <w:r w:rsidRPr="003A4E5D">
        <w:rPr>
          <w:rFonts w:ascii="Times New Roman" w:hAnsi="Times New Roman" w:cs="Times New Roman"/>
          <w:sz w:val="20"/>
          <w:szCs w:val="20"/>
          <w:lang w:val="en-US"/>
        </w:rPr>
        <w:t>.</w:t>
      </w:r>
    </w:p>
    <w:p w14:paraId="63B4815F" w14:textId="10B40E38" w:rsidR="007C0EF1" w:rsidRPr="003A4E5D" w:rsidRDefault="007C0EF1"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bookmarkStart w:id="11" w:name="_Hlk95834995"/>
      <w:proofErr w:type="spellStart"/>
      <w:r w:rsidRPr="003A4E5D">
        <w:rPr>
          <w:rFonts w:ascii="Times New Roman" w:hAnsi="Times New Roman" w:cs="Times New Roman"/>
          <w:sz w:val="20"/>
          <w:szCs w:val="20"/>
          <w:lang w:val="en-US"/>
        </w:rPr>
        <w:t>Schnack</w:t>
      </w:r>
      <w:proofErr w:type="spellEnd"/>
      <w:r w:rsidRPr="003A4E5D">
        <w:rPr>
          <w:rFonts w:ascii="Times New Roman" w:hAnsi="Times New Roman" w:cs="Times New Roman"/>
          <w:sz w:val="20"/>
          <w:szCs w:val="20"/>
          <w:lang w:val="en-US"/>
        </w:rPr>
        <w:t xml:space="preserve">, A., Wright, M. J., &amp; </w:t>
      </w:r>
      <w:proofErr w:type="spellStart"/>
      <w:r w:rsidRPr="003A4E5D">
        <w:rPr>
          <w:rFonts w:ascii="Times New Roman" w:hAnsi="Times New Roman" w:cs="Times New Roman"/>
          <w:sz w:val="20"/>
          <w:szCs w:val="20"/>
          <w:lang w:val="en-US"/>
        </w:rPr>
        <w:t>Holdershaw</w:t>
      </w:r>
      <w:proofErr w:type="spellEnd"/>
      <w:r w:rsidRPr="003A4E5D">
        <w:rPr>
          <w:rFonts w:ascii="Times New Roman" w:hAnsi="Times New Roman" w:cs="Times New Roman"/>
          <w:sz w:val="20"/>
          <w:szCs w:val="20"/>
          <w:lang w:val="en-US"/>
        </w:rPr>
        <w:t xml:space="preserve">, J. L. (2021). Does the locomotion technique matter in an immersive virtual store environment? – Comparing motion-tracked walking and instant teleportation.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58</w:t>
      </w:r>
      <w:r w:rsidRPr="003A4E5D">
        <w:rPr>
          <w:rFonts w:ascii="Times New Roman" w:hAnsi="Times New Roman" w:cs="Times New Roman"/>
          <w:sz w:val="20"/>
          <w:szCs w:val="20"/>
          <w:lang w:val="en-US"/>
        </w:rPr>
        <w:t xml:space="preserve">, 102266. </w:t>
      </w:r>
    </w:p>
    <w:bookmarkEnd w:id="11"/>
    <w:p w14:paraId="7EDDBC4A" w14:textId="4EAB878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Shamsollahi</w:t>
      </w:r>
      <w:proofErr w:type="spellEnd"/>
      <w:r w:rsidRPr="003A4E5D">
        <w:rPr>
          <w:rFonts w:ascii="Times New Roman" w:hAnsi="Times New Roman" w:cs="Times New Roman"/>
          <w:sz w:val="20"/>
          <w:szCs w:val="20"/>
          <w:lang w:val="en-US"/>
        </w:rPr>
        <w:t xml:space="preserve">, A., Chmielewski-Raimondo, D. A., Bell, S. J., &amp; </w:t>
      </w:r>
      <w:proofErr w:type="spellStart"/>
      <w:r w:rsidRPr="003A4E5D">
        <w:rPr>
          <w:rFonts w:ascii="Times New Roman" w:hAnsi="Times New Roman" w:cs="Times New Roman"/>
          <w:sz w:val="20"/>
          <w:szCs w:val="20"/>
          <w:lang w:val="en-US"/>
        </w:rPr>
        <w:t>Kachouie</w:t>
      </w:r>
      <w:proofErr w:type="spellEnd"/>
      <w:r w:rsidRPr="003A4E5D">
        <w:rPr>
          <w:rFonts w:ascii="Times New Roman" w:hAnsi="Times New Roman" w:cs="Times New Roman"/>
          <w:sz w:val="20"/>
          <w:szCs w:val="20"/>
          <w:lang w:val="en-US"/>
        </w:rPr>
        <w:t xml:space="preserve">, R. (2020). Buyer-supplier relationship dynamics: </w:t>
      </w:r>
      <w:r w:rsidR="0005387A"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 systematic review. </w:t>
      </w:r>
      <w:r w:rsidRPr="003A4E5D">
        <w:rPr>
          <w:rFonts w:ascii="Times New Roman" w:hAnsi="Times New Roman" w:cs="Times New Roman"/>
          <w:i/>
          <w:iCs/>
          <w:sz w:val="20"/>
          <w:szCs w:val="20"/>
          <w:lang w:val="en-US"/>
        </w:rPr>
        <w:t>Journal of the Academy of Marketing Science</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49</w:t>
      </w:r>
      <w:r w:rsidRPr="003A4E5D">
        <w:rPr>
          <w:rFonts w:ascii="Times New Roman" w:hAnsi="Times New Roman" w:cs="Times New Roman"/>
          <w:sz w:val="20"/>
          <w:szCs w:val="20"/>
          <w:lang w:val="en-US"/>
        </w:rPr>
        <w:t>, 418</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436. </w:t>
      </w:r>
    </w:p>
    <w:p w14:paraId="1B8D66AF" w14:textId="257C147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Sina</w:t>
      </w:r>
      <w:proofErr w:type="spellEnd"/>
      <w:r w:rsidRPr="003A4E5D">
        <w:rPr>
          <w:rFonts w:ascii="Times New Roman" w:hAnsi="Times New Roman" w:cs="Times New Roman"/>
          <w:sz w:val="20"/>
          <w:szCs w:val="20"/>
          <w:lang w:val="en-US"/>
        </w:rPr>
        <w:t xml:space="preserve">, A. S., &amp; Wu, J. (2019). Effects of 3D vs 2D interfaces and product-coordination methods. </w:t>
      </w:r>
      <w:r w:rsidRPr="003A4E5D">
        <w:rPr>
          <w:rFonts w:ascii="Times New Roman" w:hAnsi="Times New Roman" w:cs="Times New Roman"/>
          <w:i/>
          <w:iCs/>
          <w:sz w:val="20"/>
          <w:szCs w:val="20"/>
          <w:lang w:val="en-US"/>
        </w:rPr>
        <w:t>International Journal of Retail &amp;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47</w:t>
      </w:r>
      <w:r w:rsidRPr="003A4E5D">
        <w:rPr>
          <w:rFonts w:ascii="Times New Roman" w:hAnsi="Times New Roman" w:cs="Times New Roman"/>
          <w:sz w:val="20"/>
          <w:szCs w:val="20"/>
          <w:lang w:val="en-US"/>
        </w:rPr>
        <w:t>(8), 855</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871.</w:t>
      </w:r>
    </w:p>
    <w:p w14:paraId="1AA90E89" w14:textId="24294CA8"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Spangenberg, E. R., </w:t>
      </w:r>
      <w:proofErr w:type="spellStart"/>
      <w:r w:rsidRPr="003A4E5D">
        <w:rPr>
          <w:rFonts w:ascii="Times New Roman" w:hAnsi="Times New Roman" w:cs="Times New Roman"/>
          <w:sz w:val="20"/>
          <w:szCs w:val="20"/>
          <w:lang w:val="en-US"/>
        </w:rPr>
        <w:t>Sprott</w:t>
      </w:r>
      <w:proofErr w:type="spellEnd"/>
      <w:r w:rsidRPr="003A4E5D">
        <w:rPr>
          <w:rFonts w:ascii="Times New Roman" w:hAnsi="Times New Roman" w:cs="Times New Roman"/>
          <w:sz w:val="20"/>
          <w:szCs w:val="20"/>
          <w:lang w:val="en-US"/>
        </w:rPr>
        <w:t xml:space="preserve">, D. E., </w:t>
      </w:r>
      <w:proofErr w:type="spellStart"/>
      <w:r w:rsidRPr="003A4E5D">
        <w:rPr>
          <w:rFonts w:ascii="Times New Roman" w:hAnsi="Times New Roman" w:cs="Times New Roman"/>
          <w:sz w:val="20"/>
          <w:szCs w:val="20"/>
          <w:lang w:val="en-US"/>
        </w:rPr>
        <w:t>Grohmann</w:t>
      </w:r>
      <w:proofErr w:type="spellEnd"/>
      <w:r w:rsidRPr="003A4E5D">
        <w:rPr>
          <w:rFonts w:ascii="Times New Roman" w:hAnsi="Times New Roman" w:cs="Times New Roman"/>
          <w:sz w:val="20"/>
          <w:szCs w:val="20"/>
          <w:lang w:val="en-US"/>
        </w:rPr>
        <w:t>, B., &amp; Tracy, D. L. (2006). Gender-</w:t>
      </w:r>
      <w:r w:rsidR="0005387A" w:rsidRPr="003A4E5D">
        <w:rPr>
          <w:rFonts w:ascii="Times New Roman" w:hAnsi="Times New Roman" w:cs="Times New Roman"/>
          <w:sz w:val="20"/>
          <w:szCs w:val="20"/>
          <w:lang w:val="en-US"/>
        </w:rPr>
        <w:t>congruent ambient scent inﬂuences on approach and avoidance behaviors in a retail store</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59</w:t>
      </w:r>
      <w:r w:rsidRPr="003A4E5D">
        <w:rPr>
          <w:rFonts w:ascii="Times New Roman" w:hAnsi="Times New Roman" w:cs="Times New Roman"/>
          <w:sz w:val="20"/>
          <w:szCs w:val="20"/>
          <w:lang w:val="en-US"/>
        </w:rPr>
        <w:t>(12), 1281–1287.</w:t>
      </w:r>
    </w:p>
    <w:p w14:paraId="629F51C5" w14:textId="5F6E8A71"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Spies, H., Hesse, F., &amp; Loesch, K. (1997). Store atmosphere, mood and purchasing behavior. </w:t>
      </w:r>
      <w:r w:rsidRPr="003A4E5D">
        <w:rPr>
          <w:rFonts w:ascii="Times New Roman" w:hAnsi="Times New Roman" w:cs="Times New Roman"/>
          <w:i/>
          <w:iCs/>
          <w:sz w:val="20"/>
          <w:szCs w:val="20"/>
          <w:lang w:val="en-US"/>
        </w:rPr>
        <w:t>International Journal of Research in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14</w:t>
      </w:r>
      <w:r w:rsidRPr="003A4E5D">
        <w:rPr>
          <w:rFonts w:ascii="Times New Roman" w:hAnsi="Times New Roman" w:cs="Times New Roman"/>
          <w:sz w:val="20"/>
          <w:szCs w:val="20"/>
          <w:lang w:val="en-US"/>
        </w:rPr>
        <w:t>, 1</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17. </w:t>
      </w:r>
    </w:p>
    <w:p w14:paraId="1510CEA8" w14:textId="2EC200D8"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Srichookiat</w:t>
      </w:r>
      <w:proofErr w:type="spellEnd"/>
      <w:r w:rsidRPr="003A4E5D">
        <w:rPr>
          <w:rFonts w:ascii="Times New Roman" w:hAnsi="Times New Roman" w:cs="Times New Roman"/>
          <w:sz w:val="20"/>
          <w:szCs w:val="20"/>
          <w:lang w:val="en-US"/>
        </w:rPr>
        <w:t xml:space="preserve">, S., &amp; </w:t>
      </w:r>
      <w:proofErr w:type="spellStart"/>
      <w:r w:rsidRPr="003A4E5D">
        <w:rPr>
          <w:rFonts w:ascii="Times New Roman" w:hAnsi="Times New Roman" w:cs="Times New Roman"/>
          <w:sz w:val="20"/>
          <w:szCs w:val="20"/>
          <w:lang w:val="en-US"/>
        </w:rPr>
        <w:t>Findabot</w:t>
      </w:r>
      <w:proofErr w:type="spellEnd"/>
      <w:r w:rsidRPr="003A4E5D">
        <w:rPr>
          <w:rFonts w:ascii="Times New Roman" w:hAnsi="Times New Roman" w:cs="Times New Roman"/>
          <w:sz w:val="20"/>
          <w:szCs w:val="20"/>
          <w:lang w:val="en-US"/>
        </w:rPr>
        <w:t xml:space="preserve">, T. (2018). Salient environmental attributes and their value for small independent grocers. </w:t>
      </w:r>
      <w:r w:rsidRPr="003A4E5D">
        <w:rPr>
          <w:rFonts w:ascii="Times New Roman" w:hAnsi="Times New Roman" w:cs="Times New Roman"/>
          <w:i/>
          <w:iCs/>
          <w:sz w:val="20"/>
          <w:szCs w:val="20"/>
          <w:lang w:val="en-US"/>
        </w:rPr>
        <w:t>Journal of Consumer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35</w:t>
      </w:r>
      <w:r w:rsidRPr="003A4E5D">
        <w:rPr>
          <w:rFonts w:ascii="Times New Roman" w:hAnsi="Times New Roman" w:cs="Times New Roman"/>
          <w:sz w:val="20"/>
          <w:szCs w:val="20"/>
          <w:lang w:val="en-US"/>
        </w:rPr>
        <w:t>(5), 465</w:t>
      </w:r>
      <w:r w:rsidR="0005387A"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479. </w:t>
      </w:r>
    </w:p>
    <w:p w14:paraId="40D4BF93" w14:textId="63A7389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Tafesse</w:t>
      </w:r>
      <w:proofErr w:type="spellEnd"/>
      <w:r w:rsidRPr="003A4E5D">
        <w:rPr>
          <w:rFonts w:ascii="Times New Roman" w:hAnsi="Times New Roman" w:cs="Times New Roman"/>
          <w:sz w:val="20"/>
          <w:szCs w:val="20"/>
          <w:lang w:val="en-US"/>
        </w:rPr>
        <w:t xml:space="preserve">, W., &amp; </w:t>
      </w:r>
      <w:proofErr w:type="spellStart"/>
      <w:r w:rsidRPr="003A4E5D">
        <w:rPr>
          <w:rFonts w:ascii="Times New Roman" w:hAnsi="Times New Roman" w:cs="Times New Roman"/>
          <w:sz w:val="20"/>
          <w:szCs w:val="20"/>
          <w:lang w:val="en-US"/>
        </w:rPr>
        <w:t>Korneliussen</w:t>
      </w:r>
      <w:proofErr w:type="spellEnd"/>
      <w:r w:rsidRPr="003A4E5D">
        <w:rPr>
          <w:rFonts w:ascii="Times New Roman" w:hAnsi="Times New Roman" w:cs="Times New Roman"/>
          <w:sz w:val="20"/>
          <w:szCs w:val="20"/>
          <w:lang w:val="en-US"/>
        </w:rPr>
        <w:t xml:space="preserve">, T. (2012). Identifying factors affecting consumers purchase incidence at retail trade shows.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19</w:t>
      </w:r>
      <w:r w:rsidRPr="003A4E5D">
        <w:rPr>
          <w:rFonts w:ascii="Times New Roman" w:hAnsi="Times New Roman" w:cs="Times New Roman"/>
          <w:sz w:val="20"/>
          <w:szCs w:val="20"/>
          <w:lang w:val="en-US"/>
        </w:rPr>
        <w:t>, 438</w:t>
      </w:r>
      <w:r w:rsidR="00B4155C"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444. </w:t>
      </w:r>
    </w:p>
    <w:p w14:paraId="1BDBDFB8" w14:textId="16BD4DF5" w:rsidR="00FE3019" w:rsidRPr="003A4E5D" w:rsidRDefault="00FE3019" w:rsidP="00FE3019">
      <w:pPr>
        <w:spacing w:before="100" w:beforeAutospacing="1" w:after="360"/>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Tractinsky</w:t>
      </w:r>
      <w:proofErr w:type="spellEnd"/>
      <w:r w:rsidRPr="003A4E5D">
        <w:rPr>
          <w:rFonts w:ascii="Times New Roman" w:hAnsi="Times New Roman" w:cs="Times New Roman"/>
          <w:sz w:val="20"/>
          <w:szCs w:val="20"/>
          <w:lang w:val="en-US"/>
        </w:rPr>
        <w:t xml:space="preserve">, N., &amp; </w:t>
      </w:r>
      <w:proofErr w:type="spellStart"/>
      <w:r w:rsidRPr="003A4E5D">
        <w:rPr>
          <w:rFonts w:ascii="Times New Roman" w:hAnsi="Times New Roman" w:cs="Times New Roman"/>
          <w:sz w:val="20"/>
          <w:szCs w:val="20"/>
          <w:lang w:val="en-US"/>
        </w:rPr>
        <w:t>Lowengart</w:t>
      </w:r>
      <w:proofErr w:type="spellEnd"/>
      <w:r w:rsidRPr="003A4E5D">
        <w:rPr>
          <w:rFonts w:ascii="Times New Roman" w:hAnsi="Times New Roman" w:cs="Times New Roman"/>
          <w:sz w:val="20"/>
          <w:szCs w:val="20"/>
          <w:lang w:val="en-US"/>
        </w:rPr>
        <w:t xml:space="preserve">, O. (2007). Web-store aesthetics in </w:t>
      </w:r>
      <w:r w:rsidR="00B4155C" w:rsidRPr="003A4E5D">
        <w:rPr>
          <w:rFonts w:ascii="Times New Roman" w:hAnsi="Times New Roman" w:cs="Times New Roman"/>
          <w:sz w:val="20"/>
          <w:szCs w:val="20"/>
          <w:lang w:val="en-US"/>
        </w:rPr>
        <w:t>e</w:t>
      </w:r>
      <w:r w:rsidRPr="003A4E5D">
        <w:rPr>
          <w:rFonts w:ascii="Times New Roman" w:hAnsi="Times New Roman" w:cs="Times New Roman"/>
          <w:sz w:val="20"/>
          <w:szCs w:val="20"/>
          <w:lang w:val="en-US"/>
        </w:rPr>
        <w:t xml:space="preserve">-retailing: A conceptual framework and some theoretical implications. </w:t>
      </w:r>
      <w:r w:rsidRPr="003A4E5D">
        <w:rPr>
          <w:rFonts w:ascii="Times New Roman" w:hAnsi="Times New Roman" w:cs="Times New Roman"/>
          <w:i/>
          <w:iCs/>
          <w:sz w:val="20"/>
          <w:szCs w:val="20"/>
          <w:lang w:val="en-US"/>
        </w:rPr>
        <w:t>Academy of Marketing Science</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11</w:t>
      </w:r>
      <w:r w:rsidRPr="003A4E5D">
        <w:rPr>
          <w:rFonts w:ascii="Times New Roman" w:hAnsi="Times New Roman" w:cs="Times New Roman"/>
          <w:sz w:val="20"/>
          <w:szCs w:val="20"/>
          <w:lang w:val="en-US"/>
        </w:rPr>
        <w:t>(1), 1</w:t>
      </w:r>
      <w:r w:rsidR="00B4155C"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18. </w:t>
      </w:r>
    </w:p>
    <w:p w14:paraId="5D2244AC" w14:textId="77646DA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Tueanrat</w:t>
      </w:r>
      <w:proofErr w:type="spellEnd"/>
      <w:r w:rsidRPr="003A4E5D">
        <w:rPr>
          <w:rFonts w:ascii="Times New Roman" w:hAnsi="Times New Roman" w:cs="Times New Roman"/>
          <w:sz w:val="20"/>
          <w:szCs w:val="20"/>
          <w:shd w:val="clear" w:color="auto" w:fill="FFFFFF"/>
          <w:lang w:val="en-US"/>
        </w:rPr>
        <w:t xml:space="preserve">, Y., </w:t>
      </w:r>
      <w:proofErr w:type="spellStart"/>
      <w:r w:rsidRPr="003A4E5D">
        <w:rPr>
          <w:rFonts w:ascii="Times New Roman" w:hAnsi="Times New Roman" w:cs="Times New Roman"/>
          <w:sz w:val="20"/>
          <w:szCs w:val="20"/>
          <w:shd w:val="clear" w:color="auto" w:fill="FFFFFF"/>
          <w:lang w:val="en-US"/>
        </w:rPr>
        <w:t>Papagiannidis</w:t>
      </w:r>
      <w:proofErr w:type="spellEnd"/>
      <w:r w:rsidRPr="003A4E5D">
        <w:rPr>
          <w:rFonts w:ascii="Times New Roman" w:hAnsi="Times New Roman" w:cs="Times New Roman"/>
          <w:sz w:val="20"/>
          <w:szCs w:val="20"/>
          <w:shd w:val="clear" w:color="auto" w:fill="FFFFFF"/>
          <w:lang w:val="en-US"/>
        </w:rPr>
        <w:t xml:space="preserve">, S., &amp; </w:t>
      </w:r>
      <w:proofErr w:type="spellStart"/>
      <w:r w:rsidRPr="003A4E5D">
        <w:rPr>
          <w:rFonts w:ascii="Times New Roman" w:hAnsi="Times New Roman" w:cs="Times New Roman"/>
          <w:sz w:val="20"/>
          <w:szCs w:val="20"/>
          <w:shd w:val="clear" w:color="auto" w:fill="FFFFFF"/>
          <w:lang w:val="en-US"/>
        </w:rPr>
        <w:t>Alamanos</w:t>
      </w:r>
      <w:proofErr w:type="spellEnd"/>
      <w:r w:rsidRPr="003A4E5D">
        <w:rPr>
          <w:rFonts w:ascii="Times New Roman" w:hAnsi="Times New Roman" w:cs="Times New Roman"/>
          <w:sz w:val="20"/>
          <w:szCs w:val="20"/>
          <w:shd w:val="clear" w:color="auto" w:fill="FFFFFF"/>
          <w:lang w:val="en-US"/>
        </w:rPr>
        <w:t xml:space="preserve">, E. (2021). Going on a journey: A review of the customer journey literature. </w:t>
      </w:r>
      <w:r w:rsidRPr="003A4E5D">
        <w:rPr>
          <w:rFonts w:ascii="Times New Roman" w:hAnsi="Times New Roman" w:cs="Times New Roman"/>
          <w:i/>
          <w:iCs/>
          <w:sz w:val="20"/>
          <w:szCs w:val="20"/>
          <w:shd w:val="clear" w:color="auto" w:fill="FFFFFF"/>
          <w:lang w:val="en-US"/>
        </w:rPr>
        <w:t>Journal of Business Research</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125</w:t>
      </w:r>
      <w:r w:rsidRPr="003A4E5D">
        <w:rPr>
          <w:rFonts w:ascii="Times New Roman" w:hAnsi="Times New Roman" w:cs="Times New Roman"/>
          <w:sz w:val="20"/>
          <w:szCs w:val="20"/>
          <w:shd w:val="clear" w:color="auto" w:fill="FFFFFF"/>
          <w:lang w:val="en-US"/>
        </w:rPr>
        <w:t>, 336</w:t>
      </w:r>
      <w:r w:rsidR="00B4155C"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353. </w:t>
      </w:r>
    </w:p>
    <w:p w14:paraId="06B1687C" w14:textId="62D025C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Turley, L. W., &amp; Milliman, R. E. (2000). Atmospheric effects on shopping behavior: A review of the experimental evidence.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49</w:t>
      </w:r>
      <w:r w:rsidRPr="003A4E5D">
        <w:rPr>
          <w:rFonts w:ascii="Times New Roman" w:hAnsi="Times New Roman" w:cs="Times New Roman"/>
          <w:sz w:val="20"/>
          <w:szCs w:val="20"/>
          <w:lang w:val="en-US"/>
        </w:rPr>
        <w:t>, 193</w:t>
      </w:r>
      <w:r w:rsidR="00B4155C"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211. </w:t>
      </w:r>
    </w:p>
    <w:p w14:paraId="5F020309" w14:textId="6645B8BA"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Valdez, P., &amp; Mehrabian, A. (1994). Effects of </w:t>
      </w:r>
      <w:r w:rsidR="00B4155C" w:rsidRPr="003A4E5D">
        <w:rPr>
          <w:rFonts w:ascii="Times New Roman" w:hAnsi="Times New Roman" w:cs="Times New Roman"/>
          <w:sz w:val="20"/>
          <w:szCs w:val="20"/>
          <w:lang w:val="en-US"/>
        </w:rPr>
        <w:t>color on emotions</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Journal of Experimental Psychology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123</w:t>
      </w:r>
      <w:r w:rsidRPr="003A4E5D">
        <w:rPr>
          <w:rFonts w:ascii="Times New Roman" w:hAnsi="Times New Roman" w:cs="Times New Roman"/>
          <w:sz w:val="20"/>
          <w:szCs w:val="20"/>
          <w:lang w:val="en-US"/>
        </w:rPr>
        <w:t>(4), 394–409.</w:t>
      </w:r>
    </w:p>
    <w:p w14:paraId="6B3B4DA1" w14:textId="1BCCA05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Verhagen</w:t>
      </w:r>
      <w:proofErr w:type="spellEnd"/>
      <w:r w:rsidRPr="003A4E5D">
        <w:rPr>
          <w:rFonts w:ascii="Times New Roman" w:hAnsi="Times New Roman" w:cs="Times New Roman"/>
          <w:sz w:val="20"/>
          <w:szCs w:val="20"/>
          <w:lang w:val="en-US"/>
        </w:rPr>
        <w:t xml:space="preserve">, T., &amp; van </w:t>
      </w:r>
      <w:proofErr w:type="spellStart"/>
      <w:r w:rsidRPr="003A4E5D">
        <w:rPr>
          <w:rFonts w:ascii="Times New Roman" w:hAnsi="Times New Roman" w:cs="Times New Roman"/>
          <w:sz w:val="20"/>
          <w:szCs w:val="20"/>
          <w:lang w:val="en-US"/>
        </w:rPr>
        <w:t>Dolen</w:t>
      </w:r>
      <w:proofErr w:type="spellEnd"/>
      <w:r w:rsidRPr="003A4E5D">
        <w:rPr>
          <w:rFonts w:ascii="Times New Roman" w:hAnsi="Times New Roman" w:cs="Times New Roman"/>
          <w:sz w:val="20"/>
          <w:szCs w:val="20"/>
          <w:lang w:val="en-US"/>
        </w:rPr>
        <w:t xml:space="preserve">, W. (2009). Online purchase intentions: A multi-channel store image perspective. </w:t>
      </w:r>
      <w:r w:rsidRPr="003A4E5D">
        <w:rPr>
          <w:rFonts w:ascii="Times New Roman" w:hAnsi="Times New Roman" w:cs="Times New Roman"/>
          <w:i/>
          <w:iCs/>
          <w:sz w:val="20"/>
          <w:szCs w:val="20"/>
          <w:lang w:val="en-US"/>
        </w:rPr>
        <w:t>Information &amp;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46</w:t>
      </w:r>
      <w:r w:rsidRPr="003A4E5D">
        <w:rPr>
          <w:rFonts w:ascii="Times New Roman" w:hAnsi="Times New Roman" w:cs="Times New Roman"/>
          <w:sz w:val="20"/>
          <w:szCs w:val="20"/>
          <w:lang w:val="en-US"/>
        </w:rPr>
        <w:t>, 77</w:t>
      </w:r>
      <w:r w:rsidR="00B4155C"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82. </w:t>
      </w:r>
    </w:p>
    <w:p w14:paraId="7C24CCED" w14:textId="3CD92353" w:rsidR="00641551" w:rsidRPr="003A4E5D" w:rsidRDefault="00641551"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bookmarkStart w:id="12" w:name="_Hlk104724309"/>
      <w:proofErr w:type="spellStart"/>
      <w:r w:rsidRPr="003A4E5D">
        <w:rPr>
          <w:rFonts w:ascii="Times New Roman" w:hAnsi="Times New Roman" w:cs="Times New Roman"/>
          <w:sz w:val="20"/>
          <w:szCs w:val="20"/>
          <w:lang w:val="en-US"/>
        </w:rPr>
        <w:t>Vespestad</w:t>
      </w:r>
      <w:proofErr w:type="spellEnd"/>
      <w:r w:rsidRPr="003A4E5D">
        <w:rPr>
          <w:rFonts w:ascii="Times New Roman" w:hAnsi="Times New Roman" w:cs="Times New Roman"/>
          <w:sz w:val="20"/>
          <w:szCs w:val="20"/>
          <w:lang w:val="en-US"/>
        </w:rPr>
        <w:t xml:space="preserve">, M.K., &amp; Clancy, A. (2021). Exploring the use of content analysis methodology in consumer research.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 xml:space="preserve">, 59, 102427. </w:t>
      </w:r>
    </w:p>
    <w:bookmarkEnd w:id="12"/>
    <w:p w14:paraId="5D1DFFC4" w14:textId="076300DD"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lastRenderedPageBreak/>
        <w:t>Visinescu</w:t>
      </w:r>
      <w:proofErr w:type="spellEnd"/>
      <w:r w:rsidRPr="003A4E5D">
        <w:rPr>
          <w:rFonts w:ascii="Times New Roman" w:hAnsi="Times New Roman" w:cs="Times New Roman"/>
          <w:sz w:val="20"/>
          <w:szCs w:val="20"/>
          <w:lang w:val="en-US"/>
        </w:rPr>
        <w:t xml:space="preserve">, L. L., Sidorova, A., Jones, M. C., &amp; </w:t>
      </w:r>
      <w:proofErr w:type="spellStart"/>
      <w:r w:rsidRPr="003A4E5D">
        <w:rPr>
          <w:rFonts w:ascii="Times New Roman" w:hAnsi="Times New Roman" w:cs="Times New Roman"/>
          <w:sz w:val="20"/>
          <w:szCs w:val="20"/>
          <w:lang w:val="en-US"/>
        </w:rPr>
        <w:t>Prybutok</w:t>
      </w:r>
      <w:proofErr w:type="spellEnd"/>
      <w:r w:rsidRPr="003A4E5D">
        <w:rPr>
          <w:rFonts w:ascii="Times New Roman" w:hAnsi="Times New Roman" w:cs="Times New Roman"/>
          <w:sz w:val="20"/>
          <w:szCs w:val="20"/>
          <w:lang w:val="en-US"/>
        </w:rPr>
        <w:t xml:space="preserve">, V. R. (2015). The influence of website dimensionality on customer experiences, perceptions and </w:t>
      </w:r>
      <w:proofErr w:type="spellStart"/>
      <w:r w:rsidRPr="003A4E5D">
        <w:rPr>
          <w:rFonts w:ascii="Times New Roman" w:hAnsi="Times New Roman" w:cs="Times New Roman"/>
          <w:sz w:val="20"/>
          <w:szCs w:val="20"/>
          <w:lang w:val="en-US"/>
        </w:rPr>
        <w:t>behaviroal</w:t>
      </w:r>
      <w:proofErr w:type="spellEnd"/>
      <w:r w:rsidRPr="003A4E5D">
        <w:rPr>
          <w:rFonts w:ascii="Times New Roman" w:hAnsi="Times New Roman" w:cs="Times New Roman"/>
          <w:sz w:val="20"/>
          <w:szCs w:val="20"/>
          <w:lang w:val="en-US"/>
        </w:rPr>
        <w:t xml:space="preserve"> intentions: An exploration of 2D vs. 3D web design. </w:t>
      </w:r>
      <w:r w:rsidRPr="003A4E5D">
        <w:rPr>
          <w:rFonts w:ascii="Times New Roman" w:hAnsi="Times New Roman" w:cs="Times New Roman"/>
          <w:i/>
          <w:iCs/>
          <w:sz w:val="20"/>
          <w:szCs w:val="20"/>
          <w:lang w:val="en-US"/>
        </w:rPr>
        <w:t>Information &amp;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52</w:t>
      </w:r>
      <w:r w:rsidRPr="003A4E5D">
        <w:rPr>
          <w:rFonts w:ascii="Times New Roman" w:hAnsi="Times New Roman" w:cs="Times New Roman"/>
          <w:sz w:val="20"/>
          <w:szCs w:val="20"/>
          <w:lang w:val="en-US"/>
        </w:rPr>
        <w:t>, 1</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17. </w:t>
      </w:r>
    </w:p>
    <w:p w14:paraId="62E9D9CB" w14:textId="08A3730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Vrechopoulos</w:t>
      </w:r>
      <w:proofErr w:type="spellEnd"/>
      <w:r w:rsidRPr="003A4E5D">
        <w:rPr>
          <w:rFonts w:ascii="Times New Roman" w:hAnsi="Times New Roman" w:cs="Times New Roman"/>
          <w:sz w:val="20"/>
          <w:szCs w:val="20"/>
          <w:lang w:val="en-US"/>
        </w:rPr>
        <w:t xml:space="preserve">, A. P., O’Keefe, R. M., </w:t>
      </w:r>
      <w:proofErr w:type="spellStart"/>
      <w:r w:rsidRPr="003A4E5D">
        <w:rPr>
          <w:rFonts w:ascii="Times New Roman" w:hAnsi="Times New Roman" w:cs="Times New Roman"/>
          <w:sz w:val="20"/>
          <w:szCs w:val="20"/>
          <w:lang w:val="en-US"/>
        </w:rPr>
        <w:t>Doukidis</w:t>
      </w:r>
      <w:proofErr w:type="spellEnd"/>
      <w:r w:rsidRPr="003A4E5D">
        <w:rPr>
          <w:rFonts w:ascii="Times New Roman" w:hAnsi="Times New Roman" w:cs="Times New Roman"/>
          <w:sz w:val="20"/>
          <w:szCs w:val="20"/>
          <w:lang w:val="en-US"/>
        </w:rPr>
        <w:t xml:space="preserve">, G. I. &amp; </w:t>
      </w:r>
      <w:proofErr w:type="spellStart"/>
      <w:r w:rsidRPr="003A4E5D">
        <w:rPr>
          <w:rFonts w:ascii="Times New Roman" w:hAnsi="Times New Roman" w:cs="Times New Roman"/>
          <w:sz w:val="20"/>
          <w:szCs w:val="20"/>
          <w:lang w:val="en-US"/>
        </w:rPr>
        <w:t>Siomkos</w:t>
      </w:r>
      <w:proofErr w:type="spellEnd"/>
      <w:r w:rsidRPr="003A4E5D">
        <w:rPr>
          <w:rFonts w:ascii="Times New Roman" w:hAnsi="Times New Roman" w:cs="Times New Roman"/>
          <w:sz w:val="20"/>
          <w:szCs w:val="20"/>
          <w:lang w:val="en-US"/>
        </w:rPr>
        <w:t xml:space="preserve">, G. J. (2004). Virtual store layout: </w:t>
      </w:r>
      <w:r w:rsidR="00F93417" w:rsidRPr="003A4E5D">
        <w:rPr>
          <w:rFonts w:ascii="Times New Roman" w:hAnsi="Times New Roman" w:cs="Times New Roman"/>
          <w:sz w:val="20"/>
          <w:szCs w:val="20"/>
          <w:lang w:val="en-US"/>
        </w:rPr>
        <w:t>A</w:t>
      </w:r>
      <w:r w:rsidRPr="003A4E5D">
        <w:rPr>
          <w:rFonts w:ascii="Times New Roman" w:hAnsi="Times New Roman" w:cs="Times New Roman"/>
          <w:sz w:val="20"/>
          <w:szCs w:val="20"/>
          <w:lang w:val="en-US"/>
        </w:rPr>
        <w:t xml:space="preserve">n experimental comparison in the context of grocery retail.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80</w:t>
      </w:r>
      <w:r w:rsidRPr="003A4E5D">
        <w:rPr>
          <w:rFonts w:ascii="Times New Roman" w:hAnsi="Times New Roman" w:cs="Times New Roman"/>
          <w:sz w:val="20"/>
          <w:szCs w:val="20"/>
          <w:lang w:val="en-US"/>
        </w:rPr>
        <w:t>, 13</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22. </w:t>
      </w:r>
    </w:p>
    <w:p w14:paraId="4055278C" w14:textId="017FAEEE"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Vrechopoulos</w:t>
      </w:r>
      <w:proofErr w:type="spellEnd"/>
      <w:r w:rsidRPr="003A4E5D">
        <w:rPr>
          <w:rFonts w:ascii="Times New Roman" w:hAnsi="Times New Roman" w:cs="Times New Roman"/>
          <w:sz w:val="20"/>
          <w:szCs w:val="20"/>
          <w:lang w:val="en-US"/>
        </w:rPr>
        <w:t xml:space="preserve">, A., &amp; </w:t>
      </w:r>
      <w:proofErr w:type="spellStart"/>
      <w:r w:rsidRPr="003A4E5D">
        <w:rPr>
          <w:rFonts w:ascii="Times New Roman" w:hAnsi="Times New Roman" w:cs="Times New Roman"/>
          <w:sz w:val="20"/>
          <w:szCs w:val="20"/>
          <w:lang w:val="en-US"/>
        </w:rPr>
        <w:t>Atherinos</w:t>
      </w:r>
      <w:proofErr w:type="spellEnd"/>
      <w:r w:rsidRPr="003A4E5D">
        <w:rPr>
          <w:rFonts w:ascii="Times New Roman" w:hAnsi="Times New Roman" w:cs="Times New Roman"/>
          <w:sz w:val="20"/>
          <w:szCs w:val="20"/>
          <w:lang w:val="en-US"/>
        </w:rPr>
        <w:t xml:space="preserve">, E. (2009). Web banking layout effects on consumer </w:t>
      </w:r>
      <w:proofErr w:type="spellStart"/>
      <w:r w:rsidRPr="003A4E5D">
        <w:rPr>
          <w:rFonts w:ascii="Times New Roman" w:hAnsi="Times New Roman" w:cs="Times New Roman"/>
          <w:sz w:val="20"/>
          <w:szCs w:val="20"/>
          <w:lang w:val="en-US"/>
        </w:rPr>
        <w:t>behavioural</w:t>
      </w:r>
      <w:proofErr w:type="spellEnd"/>
      <w:r w:rsidRPr="003A4E5D">
        <w:rPr>
          <w:rFonts w:ascii="Times New Roman" w:hAnsi="Times New Roman" w:cs="Times New Roman"/>
          <w:sz w:val="20"/>
          <w:szCs w:val="20"/>
          <w:lang w:val="en-US"/>
        </w:rPr>
        <w:t xml:space="preserve"> intentions. </w:t>
      </w:r>
      <w:r w:rsidRPr="003A4E5D">
        <w:rPr>
          <w:rFonts w:ascii="Times New Roman" w:hAnsi="Times New Roman" w:cs="Times New Roman"/>
          <w:i/>
          <w:iCs/>
          <w:sz w:val="20"/>
          <w:szCs w:val="20"/>
          <w:lang w:val="en-US"/>
        </w:rPr>
        <w:t>International Journal of Bank Marketing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27</w:t>
      </w:r>
      <w:r w:rsidRPr="003A4E5D">
        <w:rPr>
          <w:rFonts w:ascii="Times New Roman" w:hAnsi="Times New Roman" w:cs="Times New Roman"/>
          <w:sz w:val="20"/>
          <w:szCs w:val="20"/>
          <w:lang w:val="en-US"/>
        </w:rPr>
        <w:t>(7), 524</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526. </w:t>
      </w:r>
    </w:p>
    <w:p w14:paraId="6BF158B8" w14:textId="6BE75420" w:rsidR="00165BBB" w:rsidRPr="003A4E5D" w:rsidRDefault="00165BBB"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bookmarkStart w:id="13" w:name="_Hlk95835004"/>
      <w:proofErr w:type="spellStart"/>
      <w:r w:rsidRPr="003A4E5D">
        <w:rPr>
          <w:rFonts w:ascii="Times New Roman" w:hAnsi="Times New Roman" w:cs="Times New Roman"/>
          <w:sz w:val="20"/>
          <w:szCs w:val="20"/>
          <w:lang w:val="en-US"/>
        </w:rPr>
        <w:t>Vrechopoulos</w:t>
      </w:r>
      <w:proofErr w:type="spellEnd"/>
      <w:r w:rsidRPr="003A4E5D">
        <w:rPr>
          <w:rFonts w:ascii="Times New Roman" w:hAnsi="Times New Roman" w:cs="Times New Roman"/>
          <w:sz w:val="20"/>
          <w:szCs w:val="20"/>
          <w:lang w:val="en-US"/>
        </w:rPr>
        <w:t xml:space="preserve">, A., </w:t>
      </w:r>
      <w:proofErr w:type="spellStart"/>
      <w:r w:rsidRPr="003A4E5D">
        <w:rPr>
          <w:rFonts w:ascii="Times New Roman" w:hAnsi="Times New Roman" w:cs="Times New Roman"/>
          <w:sz w:val="20"/>
          <w:szCs w:val="20"/>
          <w:lang w:val="en-US"/>
        </w:rPr>
        <w:t>Apostolou</w:t>
      </w:r>
      <w:proofErr w:type="spellEnd"/>
      <w:r w:rsidRPr="003A4E5D">
        <w:rPr>
          <w:rFonts w:ascii="Times New Roman" w:hAnsi="Times New Roman" w:cs="Times New Roman"/>
          <w:sz w:val="20"/>
          <w:szCs w:val="20"/>
          <w:lang w:val="en-US"/>
        </w:rPr>
        <w:t xml:space="preserve">, K., &amp; </w:t>
      </w:r>
      <w:proofErr w:type="spellStart"/>
      <w:r w:rsidRPr="003A4E5D">
        <w:rPr>
          <w:rFonts w:ascii="Times New Roman" w:hAnsi="Times New Roman" w:cs="Times New Roman"/>
          <w:sz w:val="20"/>
          <w:szCs w:val="20"/>
          <w:lang w:val="en-US"/>
        </w:rPr>
        <w:t>Koutsiouris</w:t>
      </w:r>
      <w:proofErr w:type="spellEnd"/>
      <w:r w:rsidR="00BC1C41" w:rsidRPr="003A4E5D">
        <w:rPr>
          <w:rFonts w:ascii="Times New Roman" w:hAnsi="Times New Roman" w:cs="Times New Roman"/>
          <w:sz w:val="20"/>
          <w:szCs w:val="20"/>
          <w:lang w:val="en-US"/>
        </w:rPr>
        <w:t xml:space="preserve">, V. (2009). Virtual reality retailing on the web: </w:t>
      </w:r>
      <w:r w:rsidR="00F93417" w:rsidRPr="003A4E5D">
        <w:rPr>
          <w:rFonts w:ascii="Times New Roman" w:hAnsi="Times New Roman" w:cs="Times New Roman"/>
          <w:sz w:val="20"/>
          <w:szCs w:val="20"/>
          <w:lang w:val="en-US"/>
        </w:rPr>
        <w:t>E</w:t>
      </w:r>
      <w:r w:rsidR="00BC1C41" w:rsidRPr="003A4E5D">
        <w:rPr>
          <w:rFonts w:ascii="Times New Roman" w:hAnsi="Times New Roman" w:cs="Times New Roman"/>
          <w:sz w:val="20"/>
          <w:szCs w:val="20"/>
          <w:lang w:val="en-US"/>
        </w:rPr>
        <w:t xml:space="preserve">merging consumer </w:t>
      </w:r>
      <w:proofErr w:type="spellStart"/>
      <w:r w:rsidR="00BC1C41" w:rsidRPr="003A4E5D">
        <w:rPr>
          <w:rFonts w:ascii="Times New Roman" w:hAnsi="Times New Roman" w:cs="Times New Roman"/>
          <w:sz w:val="20"/>
          <w:szCs w:val="20"/>
          <w:lang w:val="en-US"/>
        </w:rPr>
        <w:t>behavioural</w:t>
      </w:r>
      <w:proofErr w:type="spellEnd"/>
      <w:r w:rsidR="00BC1C41" w:rsidRPr="003A4E5D">
        <w:rPr>
          <w:rFonts w:ascii="Times New Roman" w:hAnsi="Times New Roman" w:cs="Times New Roman"/>
          <w:sz w:val="20"/>
          <w:szCs w:val="20"/>
          <w:lang w:val="en-US"/>
        </w:rPr>
        <w:t xml:space="preserve"> patterns. </w:t>
      </w:r>
      <w:r w:rsidR="00BC1C41" w:rsidRPr="003A4E5D">
        <w:rPr>
          <w:rFonts w:ascii="Times New Roman" w:hAnsi="Times New Roman" w:cs="Times New Roman"/>
          <w:i/>
          <w:iCs/>
          <w:sz w:val="20"/>
          <w:szCs w:val="20"/>
          <w:lang w:val="en-US"/>
        </w:rPr>
        <w:t>The International Review of Retail, Distribution and Consumer Research</w:t>
      </w:r>
      <w:r w:rsidR="00BC1C41" w:rsidRPr="003A4E5D">
        <w:rPr>
          <w:rFonts w:ascii="Times New Roman" w:hAnsi="Times New Roman" w:cs="Times New Roman"/>
          <w:sz w:val="20"/>
          <w:szCs w:val="20"/>
          <w:lang w:val="en-US"/>
        </w:rPr>
        <w:t xml:space="preserve">, </w:t>
      </w:r>
      <w:r w:rsidR="00BC1C41" w:rsidRPr="003A4E5D">
        <w:rPr>
          <w:rFonts w:ascii="Times New Roman" w:hAnsi="Times New Roman" w:cs="Times New Roman"/>
          <w:i/>
          <w:iCs/>
          <w:sz w:val="20"/>
          <w:szCs w:val="20"/>
          <w:lang w:val="en-US"/>
        </w:rPr>
        <w:t>19</w:t>
      </w:r>
      <w:r w:rsidR="00BC1C41" w:rsidRPr="003A4E5D">
        <w:rPr>
          <w:rFonts w:ascii="Times New Roman" w:hAnsi="Times New Roman" w:cs="Times New Roman"/>
          <w:sz w:val="20"/>
          <w:szCs w:val="20"/>
          <w:lang w:val="en-US"/>
        </w:rPr>
        <w:t>(5), 469</w:t>
      </w:r>
      <w:r w:rsidR="00F93417" w:rsidRPr="003A4E5D">
        <w:rPr>
          <w:rFonts w:ascii="Times New Roman" w:hAnsi="Times New Roman" w:cs="Times New Roman"/>
          <w:sz w:val="20"/>
          <w:szCs w:val="20"/>
          <w:lang w:val="en-US"/>
        </w:rPr>
        <w:t>–</w:t>
      </w:r>
      <w:r w:rsidR="00BC1C41" w:rsidRPr="003A4E5D">
        <w:rPr>
          <w:rFonts w:ascii="Times New Roman" w:hAnsi="Times New Roman" w:cs="Times New Roman"/>
          <w:sz w:val="20"/>
          <w:szCs w:val="20"/>
          <w:lang w:val="en-US"/>
        </w:rPr>
        <w:t xml:space="preserve">482. </w:t>
      </w:r>
    </w:p>
    <w:bookmarkEnd w:id="13"/>
    <w:p w14:paraId="1DDB07CB" w14:textId="3C4DD65A"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Vrontis, D., &amp; </w:t>
      </w:r>
      <w:proofErr w:type="spellStart"/>
      <w:r w:rsidRPr="003A4E5D">
        <w:rPr>
          <w:rFonts w:ascii="Times New Roman" w:hAnsi="Times New Roman" w:cs="Times New Roman"/>
          <w:sz w:val="20"/>
          <w:szCs w:val="20"/>
          <w:lang w:val="en-US"/>
        </w:rPr>
        <w:t>Christofi</w:t>
      </w:r>
      <w:proofErr w:type="spellEnd"/>
      <w:r w:rsidRPr="003A4E5D">
        <w:rPr>
          <w:rFonts w:ascii="Times New Roman" w:hAnsi="Times New Roman" w:cs="Times New Roman"/>
          <w:sz w:val="20"/>
          <w:szCs w:val="20"/>
          <w:lang w:val="en-US"/>
        </w:rPr>
        <w:t xml:space="preserve">, M. (2021). R&amp;D internationalization and innovation: A systematic review, integrative </w:t>
      </w:r>
      <w:proofErr w:type="gramStart"/>
      <w:r w:rsidRPr="003A4E5D">
        <w:rPr>
          <w:rFonts w:ascii="Times New Roman" w:hAnsi="Times New Roman" w:cs="Times New Roman"/>
          <w:sz w:val="20"/>
          <w:szCs w:val="20"/>
          <w:lang w:val="en-US"/>
        </w:rPr>
        <w:t>framework</w:t>
      </w:r>
      <w:proofErr w:type="gramEnd"/>
      <w:r w:rsidRPr="003A4E5D">
        <w:rPr>
          <w:rFonts w:ascii="Times New Roman" w:hAnsi="Times New Roman" w:cs="Times New Roman"/>
          <w:sz w:val="20"/>
          <w:szCs w:val="20"/>
          <w:lang w:val="en-US"/>
        </w:rPr>
        <w:t xml:space="preserve"> and future research directions.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128</w:t>
      </w:r>
      <w:r w:rsidRPr="003A4E5D">
        <w:rPr>
          <w:rFonts w:ascii="Times New Roman" w:hAnsi="Times New Roman" w:cs="Times New Roman"/>
          <w:sz w:val="20"/>
          <w:szCs w:val="20"/>
          <w:lang w:val="en-US"/>
        </w:rPr>
        <w:t>, 812</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823.</w:t>
      </w:r>
    </w:p>
    <w:p w14:paraId="76C6B9BB" w14:textId="539D9F74"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Vrontis, D., </w:t>
      </w:r>
      <w:proofErr w:type="spellStart"/>
      <w:r w:rsidRPr="003A4E5D">
        <w:rPr>
          <w:rFonts w:ascii="Times New Roman" w:hAnsi="Times New Roman" w:cs="Times New Roman"/>
          <w:sz w:val="20"/>
          <w:szCs w:val="20"/>
          <w:lang w:val="en-US"/>
        </w:rPr>
        <w:t>Christofi</w:t>
      </w:r>
      <w:proofErr w:type="spellEnd"/>
      <w:r w:rsidRPr="003A4E5D">
        <w:rPr>
          <w:rFonts w:ascii="Times New Roman" w:hAnsi="Times New Roman" w:cs="Times New Roman"/>
          <w:sz w:val="20"/>
          <w:szCs w:val="20"/>
          <w:lang w:val="en-US"/>
        </w:rPr>
        <w:t xml:space="preserve">, M., &amp; </w:t>
      </w:r>
      <w:proofErr w:type="spellStart"/>
      <w:r w:rsidRPr="003A4E5D">
        <w:rPr>
          <w:rFonts w:ascii="Times New Roman" w:hAnsi="Times New Roman" w:cs="Times New Roman"/>
          <w:sz w:val="20"/>
          <w:szCs w:val="20"/>
          <w:lang w:val="en-US"/>
        </w:rPr>
        <w:t>Katsikeas</w:t>
      </w:r>
      <w:proofErr w:type="spellEnd"/>
      <w:r w:rsidRPr="003A4E5D">
        <w:rPr>
          <w:rFonts w:ascii="Times New Roman" w:hAnsi="Times New Roman" w:cs="Times New Roman"/>
          <w:sz w:val="20"/>
          <w:szCs w:val="20"/>
          <w:lang w:val="en-US"/>
        </w:rPr>
        <w:t xml:space="preserve">, C. S. (2020). An assessment of the literature on cause-related marketing: </w:t>
      </w:r>
      <w:r w:rsidR="00F93417" w:rsidRPr="003A4E5D">
        <w:rPr>
          <w:rFonts w:ascii="Times New Roman" w:hAnsi="Times New Roman" w:cs="Times New Roman"/>
          <w:sz w:val="20"/>
          <w:szCs w:val="20"/>
          <w:lang w:val="en-US"/>
        </w:rPr>
        <w:t>I</w:t>
      </w:r>
      <w:r w:rsidRPr="003A4E5D">
        <w:rPr>
          <w:rFonts w:ascii="Times New Roman" w:hAnsi="Times New Roman" w:cs="Times New Roman"/>
          <w:sz w:val="20"/>
          <w:szCs w:val="20"/>
          <w:lang w:val="en-US"/>
        </w:rPr>
        <w:t xml:space="preserve">mplications for international competitiveness and marketing research. </w:t>
      </w:r>
      <w:r w:rsidRPr="003A4E5D">
        <w:rPr>
          <w:rFonts w:ascii="Times New Roman" w:hAnsi="Times New Roman" w:cs="Times New Roman"/>
          <w:i/>
          <w:iCs/>
          <w:sz w:val="20"/>
          <w:szCs w:val="20"/>
          <w:lang w:val="en-US"/>
        </w:rPr>
        <w:t>International Marketing Review</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37</w:t>
      </w:r>
      <w:r w:rsidRPr="003A4E5D">
        <w:rPr>
          <w:rFonts w:ascii="Times New Roman" w:hAnsi="Times New Roman" w:cs="Times New Roman"/>
          <w:sz w:val="20"/>
          <w:szCs w:val="20"/>
          <w:lang w:val="en-US"/>
        </w:rPr>
        <w:t>(5), 977</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1012. </w:t>
      </w:r>
    </w:p>
    <w:p w14:paraId="40D0239C" w14:textId="197644F3"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Wakefield, K. L., &amp; Baker, J. (1998). Excitement at the </w:t>
      </w:r>
      <w:r w:rsidR="00F93417" w:rsidRPr="003A4E5D">
        <w:rPr>
          <w:rFonts w:ascii="Times New Roman" w:hAnsi="Times New Roman" w:cs="Times New Roman"/>
          <w:sz w:val="20"/>
          <w:szCs w:val="20"/>
          <w:shd w:val="clear" w:color="auto" w:fill="FFFFFF"/>
          <w:lang w:val="en-US"/>
        </w:rPr>
        <w:t>m</w:t>
      </w:r>
      <w:r w:rsidRPr="003A4E5D">
        <w:rPr>
          <w:rFonts w:ascii="Times New Roman" w:hAnsi="Times New Roman" w:cs="Times New Roman"/>
          <w:sz w:val="20"/>
          <w:szCs w:val="20"/>
          <w:shd w:val="clear" w:color="auto" w:fill="FFFFFF"/>
          <w:lang w:val="en-US"/>
        </w:rPr>
        <w:t xml:space="preserve">all: Determinants and </w:t>
      </w:r>
      <w:r w:rsidR="00F93417" w:rsidRPr="003A4E5D">
        <w:rPr>
          <w:rFonts w:ascii="Times New Roman" w:hAnsi="Times New Roman" w:cs="Times New Roman"/>
          <w:sz w:val="20"/>
          <w:szCs w:val="20"/>
          <w:shd w:val="clear" w:color="auto" w:fill="FFFFFF"/>
          <w:lang w:val="en-US"/>
        </w:rPr>
        <w:t>effects on shopping response</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Journal of Retailing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74</w:t>
      </w:r>
      <w:r w:rsidRPr="003A4E5D">
        <w:rPr>
          <w:rFonts w:ascii="Times New Roman" w:hAnsi="Times New Roman" w:cs="Times New Roman"/>
          <w:sz w:val="20"/>
          <w:szCs w:val="20"/>
          <w:shd w:val="clear" w:color="auto" w:fill="FFFFFF"/>
          <w:lang w:val="en-US"/>
        </w:rPr>
        <w:t>(4), 515</w:t>
      </w:r>
      <w:r w:rsidR="00F934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539. </w:t>
      </w:r>
    </w:p>
    <w:p w14:paraId="0BF2E813" w14:textId="693FEF7F"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Wang, Y. J., Minor, M. S., &amp; Wei, J. (2011). Aesthetics and online shopping environment: Understanding consumer responses.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87</w:t>
      </w:r>
      <w:r w:rsidRPr="003A4E5D">
        <w:rPr>
          <w:rFonts w:ascii="Times New Roman" w:hAnsi="Times New Roman" w:cs="Times New Roman"/>
          <w:sz w:val="20"/>
          <w:szCs w:val="20"/>
          <w:lang w:val="en-US"/>
        </w:rPr>
        <w:t>(1), 46</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58. </w:t>
      </w:r>
    </w:p>
    <w:p w14:paraId="00BDD090" w14:textId="54D3D771"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proofErr w:type="spellStart"/>
      <w:r w:rsidRPr="003A4E5D">
        <w:rPr>
          <w:rFonts w:ascii="Times New Roman" w:hAnsi="Times New Roman" w:cs="Times New Roman"/>
          <w:sz w:val="20"/>
          <w:szCs w:val="20"/>
          <w:shd w:val="clear" w:color="auto" w:fill="FFFFFF"/>
          <w:lang w:val="en-US"/>
        </w:rPr>
        <w:t>Wohlin</w:t>
      </w:r>
      <w:proofErr w:type="spellEnd"/>
      <w:r w:rsidRPr="003A4E5D">
        <w:rPr>
          <w:rFonts w:ascii="Times New Roman" w:hAnsi="Times New Roman" w:cs="Times New Roman"/>
          <w:sz w:val="20"/>
          <w:szCs w:val="20"/>
          <w:shd w:val="clear" w:color="auto" w:fill="FFFFFF"/>
          <w:lang w:val="en-US"/>
        </w:rPr>
        <w:t xml:space="preserve">, C., &amp; Aurum, A. (2015). Towards a decision-making structure for selecting a research design in empirical software engineering. </w:t>
      </w:r>
      <w:r w:rsidRPr="003A4E5D">
        <w:rPr>
          <w:rFonts w:ascii="Times New Roman" w:hAnsi="Times New Roman" w:cs="Times New Roman"/>
          <w:i/>
          <w:iCs/>
          <w:sz w:val="20"/>
          <w:szCs w:val="20"/>
          <w:shd w:val="clear" w:color="auto" w:fill="FFFFFF"/>
          <w:lang w:val="en-US"/>
        </w:rPr>
        <w:t>Empirical Software Engineering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20</w:t>
      </w:r>
      <w:r w:rsidRPr="003A4E5D">
        <w:rPr>
          <w:rFonts w:ascii="Times New Roman" w:hAnsi="Times New Roman" w:cs="Times New Roman"/>
          <w:sz w:val="20"/>
          <w:szCs w:val="20"/>
          <w:shd w:val="clear" w:color="auto" w:fill="FFFFFF"/>
          <w:lang w:val="en-US"/>
        </w:rPr>
        <w:t>, 1427</w:t>
      </w:r>
      <w:r w:rsidR="00F934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1455. </w:t>
      </w:r>
    </w:p>
    <w:p w14:paraId="0CF6C582" w14:textId="4BB67CDE"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Wu, J., Kim, A., &amp; Koo, J. (2015). Co-design visual merchandising in 3D virtual stores: </w:t>
      </w:r>
      <w:r w:rsidR="00F93417" w:rsidRPr="003A4E5D">
        <w:rPr>
          <w:rFonts w:ascii="Times New Roman" w:hAnsi="Times New Roman" w:cs="Times New Roman"/>
          <w:sz w:val="20"/>
          <w:szCs w:val="20"/>
          <w:shd w:val="clear" w:color="auto" w:fill="FFFFFF"/>
          <w:lang w:val="en-US"/>
        </w:rPr>
        <w:t>A</w:t>
      </w:r>
      <w:r w:rsidRPr="003A4E5D">
        <w:rPr>
          <w:rFonts w:ascii="Times New Roman" w:hAnsi="Times New Roman" w:cs="Times New Roman"/>
          <w:sz w:val="20"/>
          <w:szCs w:val="20"/>
          <w:shd w:val="clear" w:color="auto" w:fill="FFFFFF"/>
          <w:lang w:val="en-US"/>
        </w:rPr>
        <w:t xml:space="preserve"> facet theory approach. </w:t>
      </w:r>
      <w:r w:rsidRPr="003A4E5D">
        <w:rPr>
          <w:rFonts w:ascii="Times New Roman" w:hAnsi="Times New Roman" w:cs="Times New Roman"/>
          <w:i/>
          <w:iCs/>
          <w:sz w:val="20"/>
          <w:szCs w:val="20"/>
          <w:shd w:val="clear" w:color="auto" w:fill="FFFFFF"/>
          <w:lang w:val="en-US"/>
        </w:rPr>
        <w:t>International Journal of Retail &amp; Distribution Management</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43</w:t>
      </w:r>
      <w:r w:rsidRPr="003A4E5D">
        <w:rPr>
          <w:rFonts w:ascii="Times New Roman" w:hAnsi="Times New Roman" w:cs="Times New Roman"/>
          <w:sz w:val="20"/>
          <w:szCs w:val="20"/>
          <w:shd w:val="clear" w:color="auto" w:fill="FFFFFF"/>
          <w:lang w:val="en-US"/>
        </w:rPr>
        <w:t>(6), 538</w:t>
      </w:r>
      <w:r w:rsidR="00F934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560. </w:t>
      </w:r>
    </w:p>
    <w:p w14:paraId="7203D19C" w14:textId="77777777"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Wu, J., Song, S., &amp; Whang, C. H. (2021). Personalizing 3D virtual fashion stores: Exploring modularity with a typology of atmospherics based on user input. </w:t>
      </w:r>
      <w:r w:rsidRPr="003A4E5D">
        <w:rPr>
          <w:rFonts w:ascii="Times New Roman" w:hAnsi="Times New Roman" w:cs="Times New Roman"/>
          <w:i/>
          <w:iCs/>
          <w:sz w:val="20"/>
          <w:szCs w:val="20"/>
          <w:shd w:val="clear" w:color="auto" w:fill="FFFFFF"/>
          <w:lang w:val="en-US"/>
        </w:rPr>
        <w:t>Information &amp; Management</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58</w:t>
      </w:r>
      <w:r w:rsidRPr="003A4E5D">
        <w:rPr>
          <w:rFonts w:ascii="Times New Roman" w:hAnsi="Times New Roman" w:cs="Times New Roman"/>
          <w:sz w:val="20"/>
          <w:szCs w:val="20"/>
          <w:shd w:val="clear" w:color="auto" w:fill="FFFFFF"/>
          <w:lang w:val="en-US"/>
        </w:rPr>
        <w:t>, 103461.</w:t>
      </w:r>
    </w:p>
    <w:p w14:paraId="178D3AA8" w14:textId="32E131C2"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Wu, W-Y., Lee, C-L., Fu, C-S., &amp; Wang, H-C. (2014). How can online store layout design and atmosphere influence consumer shopping intention on a website? </w:t>
      </w:r>
      <w:r w:rsidRPr="003A4E5D">
        <w:rPr>
          <w:rFonts w:ascii="Times New Roman" w:hAnsi="Times New Roman" w:cs="Times New Roman"/>
          <w:i/>
          <w:iCs/>
          <w:sz w:val="20"/>
          <w:szCs w:val="20"/>
          <w:lang w:val="en-US"/>
        </w:rPr>
        <w:t>International Journal of Retail and Distribution Management</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42</w:t>
      </w:r>
      <w:r w:rsidRPr="003A4E5D">
        <w:rPr>
          <w:rFonts w:ascii="Times New Roman" w:hAnsi="Times New Roman" w:cs="Times New Roman"/>
          <w:sz w:val="20"/>
          <w:szCs w:val="20"/>
          <w:lang w:val="en-US"/>
        </w:rPr>
        <w:t>(1), 4</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24. </w:t>
      </w:r>
    </w:p>
    <w:p w14:paraId="20100D55" w14:textId="043EA28B"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Xie, E., Reddy, K. S., &amp; Liang, J. (2017). Country-specific determinants of cross-border mergers and acquisitions: A comprehensive review and future research directions. </w:t>
      </w:r>
      <w:r w:rsidRPr="003A4E5D">
        <w:rPr>
          <w:rStyle w:val="Emphasis"/>
          <w:rFonts w:ascii="Times New Roman" w:hAnsi="Times New Roman" w:cs="Times New Roman"/>
          <w:sz w:val="20"/>
          <w:szCs w:val="20"/>
          <w:shd w:val="clear" w:color="auto" w:fill="FFFFFF"/>
          <w:lang w:val="en-US"/>
        </w:rPr>
        <w:t>Journal of World Business</w:t>
      </w:r>
      <w:r w:rsidRPr="003A4E5D">
        <w:rPr>
          <w:rFonts w:ascii="Times New Roman" w:hAnsi="Times New Roman" w:cs="Times New Roman"/>
          <w:sz w:val="20"/>
          <w:szCs w:val="20"/>
          <w:shd w:val="clear" w:color="auto" w:fill="FFFFFF"/>
          <w:lang w:val="en-US"/>
        </w:rPr>
        <w:t>, </w:t>
      </w:r>
      <w:r w:rsidRPr="003A4E5D">
        <w:rPr>
          <w:rStyle w:val="Emphasis"/>
          <w:rFonts w:ascii="Times New Roman" w:hAnsi="Times New Roman" w:cs="Times New Roman"/>
          <w:sz w:val="20"/>
          <w:szCs w:val="20"/>
          <w:shd w:val="clear" w:color="auto" w:fill="FFFFFF"/>
          <w:lang w:val="en-US"/>
        </w:rPr>
        <w:t>52</w:t>
      </w:r>
      <w:r w:rsidRPr="003A4E5D">
        <w:rPr>
          <w:rFonts w:ascii="Times New Roman" w:hAnsi="Times New Roman" w:cs="Times New Roman"/>
          <w:sz w:val="20"/>
          <w:szCs w:val="20"/>
          <w:shd w:val="clear" w:color="auto" w:fill="FFFFFF"/>
          <w:lang w:val="en-US"/>
        </w:rPr>
        <w:t>(2), 127</w:t>
      </w:r>
      <w:r w:rsidR="00F934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183. </w:t>
      </w:r>
    </w:p>
    <w:p w14:paraId="22DC489A" w14:textId="71EE5169"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Yoon, S. (2013). Antecedents and consequences of in-store experiences based on an experiential typology. </w:t>
      </w:r>
      <w:r w:rsidRPr="003A4E5D">
        <w:rPr>
          <w:rFonts w:ascii="Times New Roman" w:hAnsi="Times New Roman" w:cs="Times New Roman"/>
          <w:i/>
          <w:iCs/>
          <w:sz w:val="20"/>
          <w:szCs w:val="20"/>
          <w:shd w:val="clear" w:color="auto" w:fill="FFFFFF"/>
          <w:lang w:val="en-US"/>
        </w:rPr>
        <w:t>European Journal of Marketing</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47</w:t>
      </w:r>
      <w:r w:rsidRPr="003A4E5D">
        <w:rPr>
          <w:rFonts w:ascii="Times New Roman" w:hAnsi="Times New Roman" w:cs="Times New Roman"/>
          <w:sz w:val="20"/>
          <w:szCs w:val="20"/>
          <w:shd w:val="clear" w:color="auto" w:fill="FFFFFF"/>
          <w:lang w:val="en-US"/>
        </w:rPr>
        <w:t>(5/6), 693</w:t>
      </w:r>
      <w:r w:rsidR="00F934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714. </w:t>
      </w:r>
    </w:p>
    <w:p w14:paraId="77DA03CC" w14:textId="5EB61BB5" w:rsidR="00FE3019" w:rsidRPr="003A4E5D" w:rsidRDefault="00FE3019" w:rsidP="00FE3019">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Yun, Z-S., &amp; Good, L. K. (2007). Developing customer loyalty from e-tail store image attributes. </w:t>
      </w:r>
      <w:r w:rsidRPr="003A4E5D">
        <w:rPr>
          <w:rFonts w:ascii="Times New Roman" w:hAnsi="Times New Roman" w:cs="Times New Roman"/>
          <w:i/>
          <w:iCs/>
          <w:sz w:val="20"/>
          <w:szCs w:val="20"/>
          <w:lang w:val="en-US"/>
        </w:rPr>
        <w:t>Managing Service Quality</w:t>
      </w:r>
      <w:r w:rsidRPr="003A4E5D">
        <w:rPr>
          <w:rFonts w:ascii="Times New Roman" w:hAnsi="Times New Roman" w:cs="Times New Roman"/>
          <w:sz w:val="20"/>
          <w:szCs w:val="20"/>
          <w:lang w:val="en-US"/>
        </w:rPr>
        <w:t xml:space="preserve">, </w:t>
      </w:r>
      <w:r w:rsidRPr="003A4E5D">
        <w:rPr>
          <w:rFonts w:ascii="Times New Roman" w:hAnsi="Times New Roman" w:cs="Times New Roman"/>
          <w:i/>
          <w:iCs/>
          <w:sz w:val="20"/>
          <w:szCs w:val="20"/>
          <w:lang w:val="en-US"/>
        </w:rPr>
        <w:t>17</w:t>
      </w:r>
      <w:r w:rsidRPr="003A4E5D">
        <w:rPr>
          <w:rFonts w:ascii="Times New Roman" w:hAnsi="Times New Roman" w:cs="Times New Roman"/>
          <w:sz w:val="20"/>
          <w:szCs w:val="20"/>
          <w:lang w:val="en-US"/>
        </w:rPr>
        <w:t>(1), 4</w:t>
      </w:r>
      <w:r w:rsidR="00F93417" w:rsidRPr="003A4E5D">
        <w:rPr>
          <w:rFonts w:ascii="Times New Roman" w:hAnsi="Times New Roman" w:cs="Times New Roman"/>
          <w:sz w:val="20"/>
          <w:szCs w:val="20"/>
          <w:lang w:val="en-US"/>
        </w:rPr>
        <w:t>–</w:t>
      </w:r>
      <w:r w:rsidRPr="003A4E5D">
        <w:rPr>
          <w:rFonts w:ascii="Times New Roman" w:hAnsi="Times New Roman" w:cs="Times New Roman"/>
          <w:sz w:val="20"/>
          <w:szCs w:val="20"/>
          <w:lang w:val="en-US"/>
        </w:rPr>
        <w:t xml:space="preserve">22. </w:t>
      </w:r>
    </w:p>
    <w:p w14:paraId="010D9519" w14:textId="6AA2F869" w:rsidR="00F624A3" w:rsidRPr="003A4E5D" w:rsidRDefault="00FE3019" w:rsidP="00291E9C">
      <w:pPr>
        <w:autoSpaceDE w:val="0"/>
        <w:autoSpaceDN w:val="0"/>
        <w:spacing w:before="100" w:beforeAutospacing="1" w:after="360" w:line="240" w:lineRule="auto"/>
        <w:ind w:left="567" w:hanging="567"/>
        <w:contextualSpacing/>
        <w:outlineLvl w:val="0"/>
        <w:rPr>
          <w:rFonts w:ascii="Times New Roman" w:hAnsi="Times New Roman" w:cs="Times New Roman"/>
          <w:sz w:val="20"/>
          <w:szCs w:val="20"/>
          <w:shd w:val="clear" w:color="auto" w:fill="FFFFFF"/>
          <w:lang w:val="en-US"/>
        </w:rPr>
      </w:pPr>
      <w:r w:rsidRPr="003A4E5D">
        <w:rPr>
          <w:rFonts w:ascii="Times New Roman" w:hAnsi="Times New Roman" w:cs="Times New Roman"/>
          <w:sz w:val="20"/>
          <w:szCs w:val="20"/>
          <w:shd w:val="clear" w:color="auto" w:fill="FFFFFF"/>
          <w:lang w:val="en-US"/>
        </w:rPr>
        <w:t xml:space="preserve">Zhang, H., &amp; Babar, M. A. (2013). Systematic reviews in software engineering: An empirical investigation. </w:t>
      </w:r>
      <w:r w:rsidRPr="003A4E5D">
        <w:rPr>
          <w:rFonts w:ascii="Times New Roman" w:hAnsi="Times New Roman" w:cs="Times New Roman"/>
          <w:i/>
          <w:iCs/>
          <w:sz w:val="20"/>
          <w:szCs w:val="20"/>
          <w:shd w:val="clear" w:color="auto" w:fill="FFFFFF"/>
          <w:lang w:val="en-US"/>
        </w:rPr>
        <w:t>Information and Software Technology</w:t>
      </w:r>
      <w:r w:rsidRPr="003A4E5D">
        <w:rPr>
          <w:rFonts w:ascii="Times New Roman" w:hAnsi="Times New Roman" w:cs="Times New Roman"/>
          <w:sz w:val="20"/>
          <w:szCs w:val="20"/>
          <w:shd w:val="clear" w:color="auto" w:fill="FFFFFF"/>
          <w:lang w:val="en-US"/>
        </w:rPr>
        <w:t xml:space="preserve">, </w:t>
      </w:r>
      <w:r w:rsidRPr="003A4E5D">
        <w:rPr>
          <w:rFonts w:ascii="Times New Roman" w:hAnsi="Times New Roman" w:cs="Times New Roman"/>
          <w:i/>
          <w:iCs/>
          <w:sz w:val="20"/>
          <w:szCs w:val="20"/>
          <w:shd w:val="clear" w:color="auto" w:fill="FFFFFF"/>
          <w:lang w:val="en-US"/>
        </w:rPr>
        <w:t>55</w:t>
      </w:r>
      <w:r w:rsidRPr="003A4E5D">
        <w:rPr>
          <w:rFonts w:ascii="Times New Roman" w:hAnsi="Times New Roman" w:cs="Times New Roman"/>
          <w:sz w:val="20"/>
          <w:szCs w:val="20"/>
          <w:shd w:val="clear" w:color="auto" w:fill="FFFFFF"/>
          <w:lang w:val="en-US"/>
        </w:rPr>
        <w:t>(7), 1341</w:t>
      </w:r>
      <w:r w:rsidR="00F93417" w:rsidRPr="003A4E5D">
        <w:rPr>
          <w:rFonts w:ascii="Times New Roman" w:hAnsi="Times New Roman" w:cs="Times New Roman"/>
          <w:sz w:val="20"/>
          <w:szCs w:val="20"/>
          <w:shd w:val="clear" w:color="auto" w:fill="FFFFFF"/>
          <w:lang w:val="en-US"/>
        </w:rPr>
        <w:t>–</w:t>
      </w:r>
      <w:r w:rsidRPr="003A4E5D">
        <w:rPr>
          <w:rFonts w:ascii="Times New Roman" w:hAnsi="Times New Roman" w:cs="Times New Roman"/>
          <w:sz w:val="20"/>
          <w:szCs w:val="20"/>
          <w:shd w:val="clear" w:color="auto" w:fill="FFFFFF"/>
          <w:lang w:val="en-US"/>
        </w:rPr>
        <w:t xml:space="preserve">1354. </w:t>
      </w:r>
    </w:p>
    <w:p w14:paraId="6A03FABB" w14:textId="08C825F1" w:rsidR="00F624A3" w:rsidRPr="003A4E5D" w:rsidRDefault="00F624A3" w:rsidP="00FE3019">
      <w:pPr>
        <w:spacing w:line="240" w:lineRule="auto"/>
        <w:rPr>
          <w:rFonts w:ascii="Times New Roman" w:hAnsi="Times New Roman" w:cs="Times New Roman"/>
          <w:b/>
          <w:bCs/>
          <w:sz w:val="24"/>
          <w:szCs w:val="24"/>
          <w:lang w:val="en-US"/>
        </w:rPr>
      </w:pPr>
    </w:p>
    <w:p w14:paraId="01644A93" w14:textId="7F8D8978" w:rsidR="00641551" w:rsidRPr="003A4E5D" w:rsidRDefault="00641551" w:rsidP="00FE3019">
      <w:pPr>
        <w:spacing w:line="240" w:lineRule="auto"/>
        <w:rPr>
          <w:rFonts w:ascii="Times New Roman" w:hAnsi="Times New Roman" w:cs="Times New Roman"/>
          <w:b/>
          <w:bCs/>
          <w:sz w:val="24"/>
          <w:szCs w:val="24"/>
          <w:lang w:val="en-US"/>
        </w:rPr>
      </w:pPr>
    </w:p>
    <w:p w14:paraId="73DFB6E7" w14:textId="6878C077" w:rsidR="00641551" w:rsidRPr="003A4E5D" w:rsidRDefault="00641551" w:rsidP="00FE3019">
      <w:pPr>
        <w:spacing w:line="240" w:lineRule="auto"/>
        <w:rPr>
          <w:rFonts w:ascii="Times New Roman" w:hAnsi="Times New Roman" w:cs="Times New Roman"/>
          <w:b/>
          <w:bCs/>
          <w:sz w:val="24"/>
          <w:szCs w:val="24"/>
          <w:lang w:val="en-US"/>
        </w:rPr>
      </w:pPr>
    </w:p>
    <w:p w14:paraId="7B7C7B81" w14:textId="719B01BD" w:rsidR="00641551" w:rsidRPr="003A4E5D" w:rsidRDefault="00641551" w:rsidP="00FE3019">
      <w:pPr>
        <w:spacing w:line="240" w:lineRule="auto"/>
        <w:rPr>
          <w:rFonts w:ascii="Times New Roman" w:hAnsi="Times New Roman" w:cs="Times New Roman"/>
          <w:b/>
          <w:bCs/>
          <w:sz w:val="24"/>
          <w:szCs w:val="24"/>
          <w:lang w:val="en-US"/>
        </w:rPr>
      </w:pPr>
    </w:p>
    <w:p w14:paraId="629EB5DB" w14:textId="77777777" w:rsidR="00641551" w:rsidRPr="003A4E5D" w:rsidRDefault="00641551" w:rsidP="00FE3019">
      <w:pPr>
        <w:spacing w:line="240" w:lineRule="auto"/>
        <w:rPr>
          <w:rFonts w:ascii="Times New Roman" w:hAnsi="Times New Roman" w:cs="Times New Roman"/>
          <w:b/>
          <w:bCs/>
          <w:sz w:val="24"/>
          <w:szCs w:val="24"/>
          <w:lang w:val="en-US"/>
        </w:rPr>
      </w:pPr>
    </w:p>
    <w:p w14:paraId="37AB9490" w14:textId="5FBC5085" w:rsidR="00FE3019" w:rsidRPr="003A4E5D" w:rsidRDefault="00406FCA" w:rsidP="00FE3019">
      <w:pPr>
        <w:spacing w:line="240" w:lineRule="auto"/>
        <w:rPr>
          <w:rFonts w:ascii="Times New Roman" w:hAnsi="Times New Roman" w:cs="Times New Roman"/>
          <w:b/>
          <w:bCs/>
          <w:sz w:val="24"/>
          <w:szCs w:val="24"/>
          <w:lang w:val="en-US"/>
        </w:rPr>
      </w:pPr>
      <w:r w:rsidRPr="003A4E5D">
        <w:rPr>
          <w:rFonts w:ascii="Times New Roman" w:hAnsi="Times New Roman" w:cs="Times New Roman"/>
          <w:b/>
          <w:bCs/>
          <w:sz w:val="24"/>
          <w:szCs w:val="24"/>
          <w:lang w:val="en-US"/>
        </w:rPr>
        <w:t>Tables and Figures</w:t>
      </w:r>
    </w:p>
    <w:p w14:paraId="4C6F26C3" w14:textId="77777777" w:rsidR="00FE3019" w:rsidRPr="003A4E5D" w:rsidRDefault="00FE3019" w:rsidP="00FE3019">
      <w:pPr>
        <w:pStyle w:val="Caption"/>
        <w:keepNext/>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Table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Table \* ARABIC </w:instrText>
      </w:r>
      <w:r w:rsidRPr="003A4E5D">
        <w:rPr>
          <w:rFonts w:ascii="Times New Roman" w:hAnsi="Times New Roman" w:cs="Times New Roman"/>
          <w:color w:val="auto"/>
          <w:lang w:val="en-US"/>
        </w:rPr>
        <w:fldChar w:fldCharType="separate"/>
      </w:r>
      <w:r w:rsidRPr="003A4E5D">
        <w:rPr>
          <w:rFonts w:ascii="Times New Roman" w:hAnsi="Times New Roman" w:cs="Times New Roman"/>
          <w:noProof/>
          <w:color w:val="auto"/>
          <w:lang w:val="en-US"/>
        </w:rPr>
        <w:t>1</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Data collection and analysis methods in review sample</w:t>
      </w:r>
    </w:p>
    <w:tbl>
      <w:tblPr>
        <w:tblStyle w:val="TableGrid"/>
        <w:tblW w:w="0" w:type="auto"/>
        <w:tblLook w:val="04A0" w:firstRow="1" w:lastRow="0" w:firstColumn="1" w:lastColumn="0" w:noHBand="0" w:noVBand="1"/>
      </w:tblPr>
      <w:tblGrid>
        <w:gridCol w:w="4508"/>
        <w:gridCol w:w="4508"/>
      </w:tblGrid>
      <w:tr w:rsidR="003A4E5D" w:rsidRPr="003A4E5D" w14:paraId="685D0F8A" w14:textId="77777777" w:rsidTr="00D76EC8">
        <w:trPr>
          <w:trHeight w:val="422"/>
        </w:trPr>
        <w:tc>
          <w:tcPr>
            <w:tcW w:w="4508" w:type="dxa"/>
          </w:tcPr>
          <w:p w14:paraId="5F2EE77F" w14:textId="77777777" w:rsidR="00FE3019" w:rsidRPr="003A4E5D" w:rsidRDefault="00FE3019" w:rsidP="00D76EC8">
            <w:pPr>
              <w:jc w:val="both"/>
              <w:rPr>
                <w:rFonts w:ascii="Times New Roman" w:hAnsi="Times New Roman" w:cs="Times New Roman"/>
                <w:b/>
                <w:bCs/>
                <w:lang w:val="en-US"/>
              </w:rPr>
            </w:pPr>
            <w:r w:rsidRPr="003A4E5D">
              <w:rPr>
                <w:rFonts w:ascii="Times New Roman" w:hAnsi="Times New Roman" w:cs="Times New Roman"/>
                <w:b/>
                <w:bCs/>
                <w:lang w:val="en-US"/>
              </w:rPr>
              <w:t>Data collection methods (number and weight)</w:t>
            </w:r>
          </w:p>
        </w:tc>
        <w:tc>
          <w:tcPr>
            <w:tcW w:w="4508" w:type="dxa"/>
          </w:tcPr>
          <w:p w14:paraId="2573D91E" w14:textId="77777777" w:rsidR="00FE3019" w:rsidRPr="003A4E5D" w:rsidRDefault="00FE3019" w:rsidP="00D76EC8">
            <w:pPr>
              <w:jc w:val="both"/>
              <w:rPr>
                <w:rFonts w:ascii="Times New Roman" w:hAnsi="Times New Roman" w:cs="Times New Roman"/>
                <w:b/>
                <w:bCs/>
                <w:lang w:val="en-US"/>
              </w:rPr>
            </w:pPr>
            <w:r w:rsidRPr="003A4E5D">
              <w:rPr>
                <w:rFonts w:ascii="Times New Roman" w:hAnsi="Times New Roman" w:cs="Times New Roman"/>
                <w:b/>
                <w:bCs/>
                <w:lang w:val="en-US"/>
              </w:rPr>
              <w:t xml:space="preserve">Data analysis                      </w:t>
            </w:r>
            <w:proofErr w:type="gramStart"/>
            <w:r w:rsidRPr="003A4E5D">
              <w:rPr>
                <w:rFonts w:ascii="Times New Roman" w:hAnsi="Times New Roman" w:cs="Times New Roman"/>
                <w:b/>
                <w:bCs/>
                <w:lang w:val="en-US"/>
              </w:rPr>
              <w:t xml:space="preserve">   (</w:t>
            </w:r>
            <w:proofErr w:type="gramEnd"/>
            <w:r w:rsidRPr="003A4E5D">
              <w:rPr>
                <w:rFonts w:ascii="Times New Roman" w:hAnsi="Times New Roman" w:cs="Times New Roman"/>
                <w:b/>
                <w:bCs/>
                <w:lang w:val="en-US"/>
              </w:rPr>
              <w:t>number of studies)</w:t>
            </w:r>
          </w:p>
        </w:tc>
      </w:tr>
      <w:tr w:rsidR="00FE3019" w:rsidRPr="003A4E5D" w14:paraId="6D043B5E" w14:textId="77777777" w:rsidTr="00D76EC8">
        <w:tc>
          <w:tcPr>
            <w:tcW w:w="4508" w:type="dxa"/>
          </w:tcPr>
          <w:p w14:paraId="552A1173"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Case study                                    7 (4.2%)</w:t>
            </w:r>
          </w:p>
          <w:p w14:paraId="49EC4D55" w14:textId="77777777" w:rsidR="00FE3019" w:rsidRPr="003A4E5D" w:rsidRDefault="00FE3019" w:rsidP="00D76EC8">
            <w:pPr>
              <w:spacing w:line="200" w:lineRule="exact"/>
              <w:jc w:val="both"/>
              <w:rPr>
                <w:rFonts w:ascii="Times New Roman" w:hAnsi="Times New Roman" w:cs="Times New Roman"/>
                <w:lang w:val="en-US"/>
              </w:rPr>
            </w:pPr>
          </w:p>
          <w:p w14:paraId="095F8695"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Experiment design                     64 (37.9%)</w:t>
            </w:r>
          </w:p>
          <w:p w14:paraId="30BAA74B" w14:textId="77777777" w:rsidR="00FE3019" w:rsidRPr="003A4E5D" w:rsidRDefault="00FE3019" w:rsidP="00D76EC8">
            <w:pPr>
              <w:spacing w:line="200" w:lineRule="exact"/>
              <w:jc w:val="both"/>
              <w:rPr>
                <w:rFonts w:ascii="Times New Roman" w:hAnsi="Times New Roman" w:cs="Times New Roman"/>
                <w:lang w:val="en-US"/>
              </w:rPr>
            </w:pPr>
          </w:p>
          <w:p w14:paraId="03B0C5B0"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Qualitative interviews               19 (11.2%)</w:t>
            </w:r>
          </w:p>
          <w:p w14:paraId="2F9C9175" w14:textId="77777777" w:rsidR="00FE3019" w:rsidRPr="003A4E5D" w:rsidRDefault="00FE3019" w:rsidP="00D76EC8">
            <w:pPr>
              <w:spacing w:line="200" w:lineRule="exact"/>
              <w:jc w:val="both"/>
              <w:rPr>
                <w:rFonts w:ascii="Times New Roman" w:hAnsi="Times New Roman" w:cs="Times New Roman"/>
                <w:lang w:val="en-US"/>
              </w:rPr>
            </w:pPr>
          </w:p>
          <w:p w14:paraId="248508E7"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Survey                                        69 (40.8%)</w:t>
            </w:r>
          </w:p>
          <w:p w14:paraId="1EB33FC4" w14:textId="77777777" w:rsidR="00FE3019" w:rsidRPr="003A4E5D" w:rsidRDefault="00FE3019" w:rsidP="00D76EC8">
            <w:pPr>
              <w:spacing w:line="200" w:lineRule="exact"/>
              <w:jc w:val="both"/>
              <w:rPr>
                <w:rFonts w:ascii="Times New Roman" w:hAnsi="Times New Roman" w:cs="Times New Roman"/>
                <w:lang w:val="en-US"/>
              </w:rPr>
            </w:pPr>
          </w:p>
          <w:p w14:paraId="5DA1FE5E"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Other                                          10 (5.9%)</w:t>
            </w:r>
          </w:p>
          <w:p w14:paraId="2AA856E2" w14:textId="77777777" w:rsidR="00FE3019" w:rsidRPr="003A4E5D" w:rsidRDefault="00FE3019" w:rsidP="00D76EC8">
            <w:pPr>
              <w:spacing w:line="200" w:lineRule="exact"/>
              <w:jc w:val="both"/>
              <w:rPr>
                <w:rFonts w:ascii="Times New Roman" w:hAnsi="Times New Roman" w:cs="Times New Roman"/>
                <w:lang w:val="en-US"/>
              </w:rPr>
            </w:pPr>
          </w:p>
          <w:p w14:paraId="1719E3D0"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Total empirical studies             169 (100</w:t>
            </w:r>
            <w:proofErr w:type="gramStart"/>
            <w:r w:rsidRPr="003A4E5D">
              <w:rPr>
                <w:rFonts w:ascii="Times New Roman" w:hAnsi="Times New Roman" w:cs="Times New Roman"/>
                <w:lang w:val="en-US"/>
              </w:rPr>
              <w:t xml:space="preserve">%)   </w:t>
            </w:r>
            <w:proofErr w:type="gramEnd"/>
            <w:r w:rsidRPr="003A4E5D">
              <w:rPr>
                <w:rFonts w:ascii="Times New Roman" w:hAnsi="Times New Roman" w:cs="Times New Roman"/>
                <w:lang w:val="en-US"/>
              </w:rPr>
              <w:t xml:space="preserve">                                    </w:t>
            </w:r>
          </w:p>
        </w:tc>
        <w:tc>
          <w:tcPr>
            <w:tcW w:w="4508" w:type="dxa"/>
          </w:tcPr>
          <w:p w14:paraId="57454F85"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lastRenderedPageBreak/>
              <w:t>ANCOVA                                           5</w:t>
            </w:r>
          </w:p>
          <w:p w14:paraId="19087A8F"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ANOVA                                             35</w:t>
            </w:r>
          </w:p>
          <w:p w14:paraId="7552803C"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Cluster analysis                                   4</w:t>
            </w:r>
          </w:p>
          <w:p w14:paraId="790E7827"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 xml:space="preserve">Content analysis                                  6        </w:t>
            </w:r>
          </w:p>
          <w:p w14:paraId="3B2461D6"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Exploratory factor analysis                14</w:t>
            </w:r>
          </w:p>
          <w:p w14:paraId="7DCA1758" w14:textId="77777777" w:rsidR="00FE3019" w:rsidRPr="003A4E5D" w:rsidRDefault="00FE3019" w:rsidP="00D76EC8">
            <w:pPr>
              <w:spacing w:line="200" w:lineRule="exact"/>
              <w:jc w:val="both"/>
              <w:rPr>
                <w:rFonts w:ascii="Times New Roman" w:hAnsi="Times New Roman" w:cs="Times New Roman"/>
                <w:lang w:val="pt-PT"/>
              </w:rPr>
            </w:pPr>
            <w:r w:rsidRPr="003A4E5D">
              <w:rPr>
                <w:rFonts w:ascii="Times New Roman" w:hAnsi="Times New Roman" w:cs="Times New Roman"/>
                <w:lang w:val="pt-PT"/>
              </w:rPr>
              <w:t>MANCOVA                                        5</w:t>
            </w:r>
          </w:p>
          <w:p w14:paraId="4CEE8B8C" w14:textId="77777777" w:rsidR="00FE3019" w:rsidRPr="003A4E5D" w:rsidRDefault="00FE3019" w:rsidP="00D76EC8">
            <w:pPr>
              <w:spacing w:line="200" w:lineRule="exact"/>
              <w:jc w:val="both"/>
              <w:rPr>
                <w:rFonts w:ascii="Times New Roman" w:hAnsi="Times New Roman" w:cs="Times New Roman"/>
                <w:lang w:val="pt-PT"/>
              </w:rPr>
            </w:pPr>
            <w:r w:rsidRPr="003A4E5D">
              <w:rPr>
                <w:rFonts w:ascii="Times New Roman" w:hAnsi="Times New Roman" w:cs="Times New Roman"/>
                <w:lang w:val="pt-PT"/>
              </w:rPr>
              <w:t>MANOVA                                          12</w:t>
            </w:r>
          </w:p>
          <w:p w14:paraId="766C4802" w14:textId="77777777" w:rsidR="00FE3019" w:rsidRPr="003A4E5D" w:rsidRDefault="00FE3019" w:rsidP="00D76EC8">
            <w:pPr>
              <w:spacing w:line="200" w:lineRule="exact"/>
              <w:jc w:val="both"/>
              <w:rPr>
                <w:rFonts w:ascii="Times New Roman" w:hAnsi="Times New Roman" w:cs="Times New Roman"/>
                <w:lang w:val="pt-PT"/>
              </w:rPr>
            </w:pPr>
            <w:r w:rsidRPr="003A4E5D">
              <w:rPr>
                <w:rFonts w:ascii="Times New Roman" w:hAnsi="Times New Roman" w:cs="Times New Roman"/>
                <w:lang w:val="pt-PT"/>
              </w:rPr>
              <w:t>Meta-analysis                                       4</w:t>
            </w:r>
          </w:p>
          <w:p w14:paraId="33135FE0" w14:textId="77777777" w:rsidR="00FE3019" w:rsidRPr="003A4E5D" w:rsidRDefault="00FE3019" w:rsidP="00D76EC8">
            <w:pPr>
              <w:spacing w:line="200" w:lineRule="exact"/>
              <w:jc w:val="both"/>
              <w:rPr>
                <w:rFonts w:ascii="Times New Roman" w:hAnsi="Times New Roman" w:cs="Times New Roman"/>
                <w:lang w:val="pt-PT"/>
              </w:rPr>
            </w:pPr>
            <w:r w:rsidRPr="003A4E5D">
              <w:rPr>
                <w:rFonts w:ascii="Times New Roman" w:hAnsi="Times New Roman" w:cs="Times New Roman"/>
                <w:lang w:val="pt-PT"/>
              </w:rPr>
              <w:t>Modelling                                             8</w:t>
            </w:r>
          </w:p>
          <w:p w14:paraId="0951E4A0"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lastRenderedPageBreak/>
              <w:t>Regression                                           24</w:t>
            </w:r>
          </w:p>
          <w:p w14:paraId="25BC9635"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Structure equation modelling              59</w:t>
            </w:r>
          </w:p>
          <w:p w14:paraId="4EDB3F0D"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Thematic analysis                                2</w:t>
            </w:r>
          </w:p>
          <w:p w14:paraId="4C0EC0B8" w14:textId="77777777" w:rsidR="00FE3019" w:rsidRPr="003A4E5D" w:rsidRDefault="00FE3019" w:rsidP="00D76EC8">
            <w:pPr>
              <w:spacing w:line="200" w:lineRule="exact"/>
              <w:jc w:val="both"/>
              <w:rPr>
                <w:rFonts w:ascii="Times New Roman" w:hAnsi="Times New Roman" w:cs="Times New Roman"/>
                <w:lang w:val="en-US"/>
              </w:rPr>
            </w:pPr>
            <w:r w:rsidRPr="003A4E5D">
              <w:rPr>
                <w:rFonts w:ascii="Times New Roman" w:hAnsi="Times New Roman" w:cs="Times New Roman"/>
                <w:lang w:val="en-US"/>
              </w:rPr>
              <w:t xml:space="preserve">Other                                                    2  </w:t>
            </w:r>
          </w:p>
        </w:tc>
      </w:tr>
    </w:tbl>
    <w:p w14:paraId="56666DE6" w14:textId="77777777" w:rsidR="00FE3019" w:rsidRPr="003A4E5D" w:rsidRDefault="00FE3019" w:rsidP="00FE3019">
      <w:pPr>
        <w:rPr>
          <w:lang w:val="en-US"/>
        </w:rPr>
      </w:pPr>
    </w:p>
    <w:p w14:paraId="3292E7FF" w14:textId="77777777" w:rsidR="00FE3019" w:rsidRPr="003A4E5D" w:rsidRDefault="00FE3019" w:rsidP="00FE3019">
      <w:pPr>
        <w:pStyle w:val="Caption"/>
        <w:keepNext/>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Table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Table \* ARABIC </w:instrText>
      </w:r>
      <w:r w:rsidRPr="003A4E5D">
        <w:rPr>
          <w:rFonts w:ascii="Times New Roman" w:hAnsi="Times New Roman" w:cs="Times New Roman"/>
          <w:color w:val="auto"/>
          <w:lang w:val="en-US"/>
        </w:rPr>
        <w:fldChar w:fldCharType="separate"/>
      </w:r>
      <w:r w:rsidRPr="003A4E5D">
        <w:rPr>
          <w:rFonts w:ascii="Times New Roman" w:hAnsi="Times New Roman" w:cs="Times New Roman"/>
          <w:noProof/>
          <w:color w:val="auto"/>
          <w:lang w:val="en-US"/>
        </w:rPr>
        <w:t>2</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Development of store atmosphere definition</w:t>
      </w:r>
    </w:p>
    <w:tbl>
      <w:tblPr>
        <w:tblStyle w:val="PlainTable2"/>
        <w:tblW w:w="9375" w:type="dxa"/>
        <w:tblLook w:val="04A0" w:firstRow="1" w:lastRow="0" w:firstColumn="1" w:lastColumn="0" w:noHBand="0" w:noVBand="1"/>
      </w:tblPr>
      <w:tblGrid>
        <w:gridCol w:w="2308"/>
        <w:gridCol w:w="3892"/>
        <w:gridCol w:w="3175"/>
      </w:tblGrid>
      <w:tr w:rsidR="003A4E5D" w:rsidRPr="003A4E5D" w14:paraId="29996259" w14:textId="77777777" w:rsidTr="00D76EC8">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308" w:type="dxa"/>
          </w:tcPr>
          <w:p w14:paraId="48DAFA80"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Authors &amp; </w:t>
            </w:r>
            <w:r w:rsidRPr="003A4E5D">
              <w:rPr>
                <w:rFonts w:ascii="Times New Roman" w:hAnsi="Times New Roman" w:cs="Times New Roman"/>
                <w:i/>
                <w:iCs/>
                <w:sz w:val="20"/>
                <w:szCs w:val="20"/>
                <w:lang w:val="en-US"/>
              </w:rPr>
              <w:t>Sources</w:t>
            </w:r>
          </w:p>
        </w:tc>
        <w:tc>
          <w:tcPr>
            <w:tcW w:w="3892" w:type="dxa"/>
          </w:tcPr>
          <w:p w14:paraId="13C8EAAD" w14:textId="6142E417" w:rsidR="00FE3019" w:rsidRPr="003A4E5D" w:rsidRDefault="00FE3019" w:rsidP="00D76EC8">
            <w:pPr>
              <w:spacing w:line="20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S</w:t>
            </w:r>
            <w:r w:rsidR="00291E9C" w:rsidRPr="003A4E5D">
              <w:rPr>
                <w:rFonts w:ascii="Times New Roman" w:hAnsi="Times New Roman" w:cs="Times New Roman"/>
                <w:sz w:val="20"/>
                <w:szCs w:val="20"/>
                <w:lang w:val="en-US"/>
              </w:rPr>
              <w:t>tore Atmosphere</w:t>
            </w:r>
            <w:r w:rsidRPr="003A4E5D">
              <w:rPr>
                <w:rFonts w:ascii="Times New Roman" w:hAnsi="Times New Roman" w:cs="Times New Roman"/>
                <w:sz w:val="20"/>
                <w:szCs w:val="20"/>
                <w:lang w:val="en-US"/>
              </w:rPr>
              <w:t xml:space="preserve"> Definition</w:t>
            </w:r>
          </w:p>
        </w:tc>
        <w:tc>
          <w:tcPr>
            <w:tcW w:w="3175" w:type="dxa"/>
          </w:tcPr>
          <w:p w14:paraId="1DDFB116" w14:textId="401D1741" w:rsidR="00FE3019" w:rsidRPr="003A4E5D" w:rsidRDefault="00FE3019" w:rsidP="00D76EC8">
            <w:pPr>
              <w:spacing w:line="200"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S</w:t>
            </w:r>
            <w:r w:rsidR="00291E9C" w:rsidRPr="003A4E5D">
              <w:rPr>
                <w:rFonts w:ascii="Times New Roman" w:hAnsi="Times New Roman" w:cs="Times New Roman"/>
                <w:sz w:val="20"/>
                <w:szCs w:val="20"/>
                <w:lang w:val="en-US"/>
              </w:rPr>
              <w:t>tore Atmosphere</w:t>
            </w:r>
            <w:r w:rsidRPr="003A4E5D">
              <w:rPr>
                <w:rFonts w:ascii="Times New Roman" w:hAnsi="Times New Roman" w:cs="Times New Roman"/>
                <w:sz w:val="20"/>
                <w:szCs w:val="20"/>
                <w:lang w:val="en-US"/>
              </w:rPr>
              <w:t xml:space="preserve"> </w:t>
            </w:r>
            <w:r w:rsidR="00291E9C" w:rsidRPr="003A4E5D">
              <w:rPr>
                <w:rFonts w:ascii="Times New Roman" w:hAnsi="Times New Roman" w:cs="Times New Roman"/>
                <w:sz w:val="20"/>
                <w:szCs w:val="20"/>
                <w:lang w:val="en-US"/>
              </w:rPr>
              <w:t>D</w:t>
            </w:r>
            <w:r w:rsidRPr="003A4E5D">
              <w:rPr>
                <w:rFonts w:ascii="Times New Roman" w:hAnsi="Times New Roman" w:cs="Times New Roman"/>
                <w:sz w:val="20"/>
                <w:szCs w:val="20"/>
                <w:lang w:val="en-US"/>
              </w:rPr>
              <w:t>imensions</w:t>
            </w:r>
          </w:p>
        </w:tc>
      </w:tr>
      <w:tr w:rsidR="003A4E5D" w:rsidRPr="003A4E5D" w14:paraId="4051E63F" w14:textId="77777777" w:rsidTr="00D76EC8">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2308" w:type="dxa"/>
          </w:tcPr>
          <w:p w14:paraId="7C5EC380"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Kotler (1974)</w:t>
            </w:r>
          </w:p>
          <w:p w14:paraId="5A7EF72A" w14:textId="77777777" w:rsidR="00FE3019" w:rsidRPr="003A4E5D" w:rsidRDefault="00FE3019" w:rsidP="00D76EC8">
            <w:pPr>
              <w:spacing w:line="200" w:lineRule="exact"/>
              <w:jc w:val="center"/>
              <w:rPr>
                <w:rFonts w:ascii="Times New Roman" w:hAnsi="Times New Roman" w:cs="Times New Roman"/>
                <w:i/>
                <w:iCs/>
                <w:sz w:val="20"/>
                <w:szCs w:val="20"/>
                <w:lang w:val="en-US"/>
              </w:rPr>
            </w:pPr>
            <w:r w:rsidRPr="003A4E5D">
              <w:rPr>
                <w:rFonts w:ascii="Times New Roman" w:hAnsi="Times New Roman" w:cs="Times New Roman"/>
                <w:i/>
                <w:iCs/>
                <w:sz w:val="20"/>
                <w:szCs w:val="20"/>
                <w:lang w:val="en-US"/>
              </w:rPr>
              <w:t xml:space="preserve"> Journal of Retailing</w:t>
            </w:r>
          </w:p>
        </w:tc>
        <w:tc>
          <w:tcPr>
            <w:tcW w:w="3892" w:type="dxa"/>
          </w:tcPr>
          <w:p w14:paraId="53DCF53A" w14:textId="23F37FC6" w:rsidR="00FE3019" w:rsidRPr="003A4E5D" w:rsidRDefault="00FE3019" w:rsidP="00D76EC8">
            <w:pPr>
              <w:spacing w:line="200"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00291E9C" w:rsidRPr="003A4E5D">
              <w:rPr>
                <w:rFonts w:ascii="Times New Roman" w:hAnsi="Times New Roman" w:cs="Times New Roman"/>
                <w:sz w:val="20"/>
                <w:szCs w:val="20"/>
                <w:lang w:val="en-US"/>
              </w:rPr>
              <w:t>T</w:t>
            </w:r>
            <w:r w:rsidRPr="003A4E5D">
              <w:rPr>
                <w:rFonts w:ascii="Times New Roman" w:hAnsi="Times New Roman" w:cs="Times New Roman"/>
                <w:i/>
                <w:iCs/>
                <w:sz w:val="20"/>
                <w:szCs w:val="20"/>
                <w:lang w:val="en-US"/>
              </w:rPr>
              <w:t>he conscious designing of space to create certain buyer effects, specifically, the designing of buying environments to product specific emotional effects in the buyer that enhance purchase probability</w:t>
            </w:r>
            <w:r w:rsidRPr="003A4E5D">
              <w:rPr>
                <w:rFonts w:ascii="Times New Roman" w:hAnsi="Times New Roman" w:cs="Times New Roman"/>
                <w:sz w:val="20"/>
                <w:szCs w:val="20"/>
                <w:lang w:val="en-US"/>
              </w:rPr>
              <w:t>”.</w:t>
            </w:r>
          </w:p>
        </w:tc>
        <w:tc>
          <w:tcPr>
            <w:tcW w:w="3175" w:type="dxa"/>
          </w:tcPr>
          <w:p w14:paraId="5EB88C48"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Sensory dimension: sight, sound, </w:t>
            </w:r>
            <w:proofErr w:type="gramStart"/>
            <w:r w:rsidRPr="003A4E5D">
              <w:rPr>
                <w:rFonts w:ascii="Times New Roman" w:hAnsi="Times New Roman" w:cs="Times New Roman"/>
                <w:sz w:val="20"/>
                <w:szCs w:val="20"/>
                <w:lang w:val="en-US"/>
              </w:rPr>
              <w:t>scent</w:t>
            </w:r>
            <w:proofErr w:type="gramEnd"/>
            <w:r w:rsidRPr="003A4E5D">
              <w:rPr>
                <w:rFonts w:ascii="Times New Roman" w:hAnsi="Times New Roman" w:cs="Times New Roman"/>
                <w:sz w:val="20"/>
                <w:szCs w:val="20"/>
                <w:lang w:val="en-US"/>
              </w:rPr>
              <w:t xml:space="preserve"> and touch.</w:t>
            </w:r>
          </w:p>
          <w:p w14:paraId="68EA9AAB"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Visual dimension: color, brightness, size, shapes.</w:t>
            </w:r>
          </w:p>
          <w:p w14:paraId="0B3C7D46"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Aural dimension: volume, pitch.</w:t>
            </w:r>
          </w:p>
          <w:p w14:paraId="2A9E902B"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Olfactory dimension: scent, freshness.</w:t>
            </w:r>
          </w:p>
          <w:p w14:paraId="200D7BC5"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Tactile dimension: softness, smoothness, temperature.</w:t>
            </w:r>
          </w:p>
        </w:tc>
      </w:tr>
      <w:tr w:rsidR="003A4E5D" w:rsidRPr="003A4E5D" w14:paraId="48209D9D" w14:textId="77777777" w:rsidTr="00D76EC8">
        <w:trPr>
          <w:trHeight w:val="267"/>
        </w:trPr>
        <w:tc>
          <w:tcPr>
            <w:cnfStyle w:val="001000000000" w:firstRow="0" w:lastRow="0" w:firstColumn="1" w:lastColumn="0" w:oddVBand="0" w:evenVBand="0" w:oddHBand="0" w:evenHBand="0" w:firstRowFirstColumn="0" w:firstRowLastColumn="0" w:lastRowFirstColumn="0" w:lastRowLastColumn="0"/>
            <w:tcW w:w="2308" w:type="dxa"/>
          </w:tcPr>
          <w:p w14:paraId="20FAC2C6" w14:textId="0CD2ECEB"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Donovan &amp; Rossiter (1982</w:t>
            </w:r>
            <w:r w:rsidR="00482383" w:rsidRPr="003A4E5D">
              <w:rPr>
                <w:rFonts w:ascii="Times New Roman" w:hAnsi="Times New Roman" w:cs="Times New Roman"/>
                <w:sz w:val="20"/>
                <w:szCs w:val="20"/>
                <w:lang w:val="en-US"/>
              </w:rPr>
              <w:t>,</w:t>
            </w:r>
            <w:r w:rsidRPr="003A4E5D">
              <w:rPr>
                <w:rFonts w:ascii="Times New Roman" w:hAnsi="Times New Roman" w:cs="Times New Roman"/>
                <w:i/>
                <w:iCs/>
                <w:sz w:val="20"/>
                <w:szCs w:val="20"/>
                <w:lang w:val="en-US"/>
              </w:rPr>
              <w:t xml:space="preserve"> Journal of Retailing</w:t>
            </w:r>
            <w:r w:rsidRPr="003A4E5D">
              <w:rPr>
                <w:rFonts w:ascii="Times New Roman" w:hAnsi="Times New Roman" w:cs="Times New Roman"/>
                <w:sz w:val="20"/>
                <w:szCs w:val="20"/>
                <w:lang w:val="en-US"/>
              </w:rPr>
              <w:t>)</w:t>
            </w:r>
          </w:p>
          <w:p w14:paraId="4F0EEF22"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Donovan et al. (1994,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 xml:space="preserve">) </w:t>
            </w:r>
          </w:p>
        </w:tc>
        <w:tc>
          <w:tcPr>
            <w:tcW w:w="3892" w:type="dxa"/>
          </w:tcPr>
          <w:p w14:paraId="0AF8D6F4" w14:textId="68BE9BD0" w:rsidR="00FE3019" w:rsidRPr="003A4E5D" w:rsidRDefault="00FE3019" w:rsidP="00D76EC8">
            <w:pPr>
              <w:spacing w:line="20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00291E9C" w:rsidRPr="003A4E5D">
              <w:rPr>
                <w:rFonts w:ascii="Times New Roman" w:hAnsi="Times New Roman" w:cs="Times New Roman"/>
                <w:sz w:val="20"/>
                <w:szCs w:val="20"/>
                <w:lang w:val="en-US"/>
              </w:rPr>
              <w:t>S</w:t>
            </w:r>
            <w:r w:rsidR="00291E9C" w:rsidRPr="003A4E5D">
              <w:rPr>
                <w:rFonts w:ascii="Times New Roman" w:hAnsi="Times New Roman" w:cs="Times New Roman"/>
                <w:i/>
                <w:iCs/>
                <w:sz w:val="20"/>
                <w:szCs w:val="20"/>
                <w:lang w:val="en-US"/>
              </w:rPr>
              <w:t>tore atmosphere</w:t>
            </w:r>
            <w:r w:rsidRPr="003A4E5D">
              <w:rPr>
                <w:rFonts w:ascii="Times New Roman" w:hAnsi="Times New Roman" w:cs="Times New Roman"/>
                <w:i/>
                <w:iCs/>
                <w:sz w:val="20"/>
                <w:szCs w:val="20"/>
                <w:lang w:val="en-US"/>
              </w:rPr>
              <w:t xml:space="preserve"> has been included as a component of store image, along with other physical in-store variables which are antecedents of store atmosphere; is </w:t>
            </w:r>
            <w:r w:rsidR="00291E9C" w:rsidRPr="003A4E5D">
              <w:rPr>
                <w:rFonts w:ascii="Times New Roman" w:hAnsi="Times New Roman" w:cs="Times New Roman"/>
                <w:i/>
                <w:iCs/>
                <w:sz w:val="20"/>
                <w:szCs w:val="20"/>
                <w:lang w:val="en-US"/>
              </w:rPr>
              <w:t>conceptualized</w:t>
            </w:r>
            <w:r w:rsidRPr="003A4E5D">
              <w:rPr>
                <w:rFonts w:ascii="Times New Roman" w:hAnsi="Times New Roman" w:cs="Times New Roman"/>
                <w:i/>
                <w:iCs/>
                <w:sz w:val="20"/>
                <w:szCs w:val="20"/>
                <w:lang w:val="en-US"/>
              </w:rPr>
              <w:t xml:space="preserve"> a single attribute narrowly</w:t>
            </w:r>
            <w:r w:rsidRPr="003A4E5D">
              <w:rPr>
                <w:rFonts w:ascii="Times New Roman" w:hAnsi="Times New Roman" w:cs="Times New Roman"/>
                <w:sz w:val="20"/>
                <w:szCs w:val="20"/>
                <w:lang w:val="en-US"/>
              </w:rPr>
              <w:t>”.</w:t>
            </w:r>
          </w:p>
        </w:tc>
        <w:tc>
          <w:tcPr>
            <w:tcW w:w="3175" w:type="dxa"/>
          </w:tcPr>
          <w:p w14:paraId="075AFBD4" w14:textId="77777777" w:rsidR="00FE3019" w:rsidRPr="003A4E5D" w:rsidRDefault="00FE3019" w:rsidP="00D76EC8">
            <w:p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Store-induced pleasure and arousal stimulated spending behavior and time spent in-store. </w:t>
            </w:r>
          </w:p>
          <w:p w14:paraId="487B956F" w14:textId="77777777" w:rsidR="00FE3019" w:rsidRPr="003A4E5D" w:rsidRDefault="00FE3019" w:rsidP="00D76EC8">
            <w:p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Dominance did not relate well to in-store behaviors. </w:t>
            </w:r>
          </w:p>
        </w:tc>
      </w:tr>
      <w:tr w:rsidR="003A4E5D" w:rsidRPr="003A4E5D" w14:paraId="667B1563" w14:textId="77777777" w:rsidTr="00D76EC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308" w:type="dxa"/>
          </w:tcPr>
          <w:p w14:paraId="264B6528"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Baker et al., (1994</w:t>
            </w:r>
            <w:r w:rsidRPr="003A4E5D">
              <w:rPr>
                <w:rFonts w:ascii="Times New Roman" w:hAnsi="Times New Roman" w:cs="Times New Roman"/>
                <w:i/>
                <w:iCs/>
                <w:sz w:val="20"/>
                <w:szCs w:val="20"/>
                <w:lang w:val="en-US"/>
              </w:rPr>
              <w:t>, Journal of the Academy of Marketing Science</w:t>
            </w:r>
            <w:r w:rsidRPr="003A4E5D">
              <w:rPr>
                <w:rFonts w:ascii="Times New Roman" w:hAnsi="Times New Roman" w:cs="Times New Roman"/>
                <w:sz w:val="20"/>
                <w:szCs w:val="20"/>
                <w:lang w:val="en-US"/>
              </w:rPr>
              <w:t>)</w:t>
            </w:r>
          </w:p>
          <w:p w14:paraId="35747032"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Baker et al., (2002, </w:t>
            </w:r>
            <w:r w:rsidRPr="003A4E5D">
              <w:rPr>
                <w:rFonts w:ascii="Times New Roman" w:hAnsi="Times New Roman" w:cs="Times New Roman"/>
                <w:i/>
                <w:iCs/>
                <w:sz w:val="20"/>
                <w:szCs w:val="20"/>
                <w:lang w:val="en-US"/>
              </w:rPr>
              <w:t>Journal of Marketing</w:t>
            </w:r>
            <w:r w:rsidRPr="003A4E5D">
              <w:rPr>
                <w:rFonts w:ascii="Times New Roman" w:hAnsi="Times New Roman" w:cs="Times New Roman"/>
                <w:sz w:val="20"/>
                <w:szCs w:val="20"/>
                <w:lang w:val="en-US"/>
              </w:rPr>
              <w:t>)</w:t>
            </w:r>
          </w:p>
        </w:tc>
        <w:tc>
          <w:tcPr>
            <w:tcW w:w="3892" w:type="dxa"/>
          </w:tcPr>
          <w:p w14:paraId="4F00FEA3" w14:textId="19031B63" w:rsidR="00FE3019" w:rsidRPr="003A4E5D" w:rsidRDefault="00FE3019" w:rsidP="00D76EC8">
            <w:pPr>
              <w:spacing w:line="200"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00291E9C" w:rsidRPr="003A4E5D">
              <w:rPr>
                <w:rFonts w:ascii="Times New Roman" w:hAnsi="Times New Roman" w:cs="Times New Roman"/>
                <w:sz w:val="20"/>
                <w:szCs w:val="20"/>
                <w:lang w:val="en-US"/>
              </w:rPr>
              <w:t>S</w:t>
            </w:r>
            <w:r w:rsidRPr="003A4E5D">
              <w:rPr>
                <w:rFonts w:ascii="Times New Roman" w:hAnsi="Times New Roman" w:cs="Times New Roman"/>
                <w:i/>
                <w:iCs/>
                <w:sz w:val="20"/>
                <w:szCs w:val="20"/>
                <w:lang w:val="en-US"/>
              </w:rPr>
              <w:t>tore environment is conceptualized as three dimensions: atmosphere, social, and lighting. The atmosphere reflects the physical environment whereas the social dimension captures the interplay and dynamics of social interactions within immediate environment; lighting is important factor of in-store art</w:t>
            </w:r>
            <w:r w:rsidRPr="003A4E5D">
              <w:rPr>
                <w:rFonts w:ascii="Times New Roman" w:hAnsi="Times New Roman" w:cs="Times New Roman"/>
                <w:sz w:val="20"/>
                <w:szCs w:val="20"/>
                <w:lang w:val="en-US"/>
              </w:rPr>
              <w:t>”.</w:t>
            </w:r>
          </w:p>
        </w:tc>
        <w:tc>
          <w:tcPr>
            <w:tcW w:w="3175" w:type="dxa"/>
          </w:tcPr>
          <w:p w14:paraId="38030246" w14:textId="6113D8DB"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Store design factors (environmental elements that are more visual, maybe functional and/or aesthetic in nature);</w:t>
            </w:r>
            <w:r w:rsidR="008F0B4D" w:rsidRPr="003A4E5D">
              <w:rPr>
                <w:rFonts w:ascii="Times New Roman" w:hAnsi="Times New Roman" w:cs="Times New Roman"/>
                <w:sz w:val="20"/>
                <w:szCs w:val="20"/>
                <w:lang w:val="en-US"/>
              </w:rPr>
              <w:t xml:space="preserve"> s</w:t>
            </w:r>
            <w:r w:rsidRPr="003A4E5D">
              <w:rPr>
                <w:rFonts w:ascii="Times New Roman" w:hAnsi="Times New Roman" w:cs="Times New Roman"/>
                <w:sz w:val="20"/>
                <w:szCs w:val="20"/>
                <w:lang w:val="en-US"/>
              </w:rPr>
              <w:t>tore social factors (the number, type, and behavior of other customers and sales personnel are the elements);</w:t>
            </w:r>
            <w:r w:rsidR="008F0B4D" w:rsidRPr="003A4E5D">
              <w:rPr>
                <w:rFonts w:ascii="Times New Roman" w:hAnsi="Times New Roman" w:cs="Times New Roman"/>
                <w:sz w:val="20"/>
                <w:szCs w:val="20"/>
                <w:lang w:val="en-US"/>
              </w:rPr>
              <w:t xml:space="preserve"> s</w:t>
            </w:r>
            <w:r w:rsidRPr="003A4E5D">
              <w:rPr>
                <w:rFonts w:ascii="Times New Roman" w:hAnsi="Times New Roman" w:cs="Times New Roman"/>
                <w:sz w:val="20"/>
                <w:szCs w:val="20"/>
                <w:lang w:val="en-US"/>
              </w:rPr>
              <w:t>tore ambient factors (including temperature, lighting, music, and scent).</w:t>
            </w:r>
          </w:p>
        </w:tc>
      </w:tr>
      <w:tr w:rsidR="003A4E5D" w:rsidRPr="003A4E5D" w14:paraId="122E108F" w14:textId="77777777" w:rsidTr="00D76EC8">
        <w:trPr>
          <w:trHeight w:val="133"/>
        </w:trPr>
        <w:tc>
          <w:tcPr>
            <w:cnfStyle w:val="001000000000" w:firstRow="0" w:lastRow="0" w:firstColumn="1" w:lastColumn="0" w:oddVBand="0" w:evenVBand="0" w:oddHBand="0" w:evenHBand="0" w:firstRowFirstColumn="0" w:firstRowLastColumn="0" w:lastRowFirstColumn="0" w:lastRowLastColumn="0"/>
            <w:tcW w:w="2308" w:type="dxa"/>
          </w:tcPr>
          <w:p w14:paraId="1AF06EA1"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Berman &amp; Evans (1995, Book)</w:t>
            </w:r>
          </w:p>
          <w:p w14:paraId="14D0CD0A"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Turley &amp; Milliman (2000,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w:t>
            </w:r>
          </w:p>
        </w:tc>
        <w:tc>
          <w:tcPr>
            <w:tcW w:w="3892" w:type="dxa"/>
          </w:tcPr>
          <w:p w14:paraId="2956B51A" w14:textId="1169A264" w:rsidR="00FE3019" w:rsidRPr="003A4E5D" w:rsidRDefault="00FE3019" w:rsidP="00D76EC8">
            <w:pPr>
              <w:spacing w:line="20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00291E9C" w:rsidRPr="003A4E5D">
              <w:rPr>
                <w:rFonts w:ascii="Times New Roman" w:hAnsi="Times New Roman" w:cs="Times New Roman"/>
                <w:i/>
                <w:iCs/>
                <w:sz w:val="20"/>
                <w:szCs w:val="20"/>
                <w:lang w:val="en-US"/>
              </w:rPr>
              <w:t>Focus</w:t>
            </w:r>
            <w:r w:rsidRPr="003A4E5D">
              <w:rPr>
                <w:rFonts w:ascii="Times New Roman" w:hAnsi="Times New Roman" w:cs="Times New Roman"/>
                <w:i/>
                <w:iCs/>
                <w:sz w:val="20"/>
                <w:szCs w:val="20"/>
                <w:lang w:val="en-US"/>
              </w:rPr>
              <w:t xml:space="preserve"> on facility-based environment cues, or atmospherics, the environment psychology indicates that shoppers respond to an atmosphere with one of two responses, </w:t>
            </w:r>
            <w:proofErr w:type="gramStart"/>
            <w:r w:rsidRPr="003A4E5D">
              <w:rPr>
                <w:rFonts w:ascii="Times New Roman" w:hAnsi="Times New Roman" w:cs="Times New Roman"/>
                <w:i/>
                <w:iCs/>
                <w:sz w:val="20"/>
                <w:szCs w:val="20"/>
                <w:lang w:val="en-US"/>
              </w:rPr>
              <w:t>approach</w:t>
            </w:r>
            <w:proofErr w:type="gramEnd"/>
            <w:r w:rsidRPr="003A4E5D">
              <w:rPr>
                <w:rFonts w:ascii="Times New Roman" w:hAnsi="Times New Roman" w:cs="Times New Roman"/>
                <w:i/>
                <w:iCs/>
                <w:sz w:val="20"/>
                <w:szCs w:val="20"/>
                <w:lang w:val="en-US"/>
              </w:rPr>
              <w:t xml:space="preserve"> or avoidance… atmospheric stimuli or elements affect overall behavioral responses</w:t>
            </w:r>
            <w:r w:rsidRPr="003A4E5D">
              <w:rPr>
                <w:rFonts w:ascii="Times New Roman" w:hAnsi="Times New Roman" w:cs="Times New Roman"/>
                <w:sz w:val="20"/>
                <w:szCs w:val="20"/>
                <w:lang w:val="en-US"/>
              </w:rPr>
              <w:t>”.</w:t>
            </w:r>
          </w:p>
        </w:tc>
        <w:tc>
          <w:tcPr>
            <w:tcW w:w="3175" w:type="dxa"/>
          </w:tcPr>
          <w:p w14:paraId="7E6E7052" w14:textId="77777777" w:rsidR="00FE3019" w:rsidRPr="003A4E5D" w:rsidRDefault="00FE3019" w:rsidP="00D76EC8">
            <w:p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Exterior of the store; the general interior; the layout and design variables; and the point-of-purchase and decoration variables. </w:t>
            </w:r>
          </w:p>
          <w:p w14:paraId="6DD7FDBC" w14:textId="77777777" w:rsidR="00FE3019" w:rsidRPr="003A4E5D" w:rsidRDefault="00FE3019" w:rsidP="00D76EC8">
            <w:p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The 5</w:t>
            </w:r>
            <w:r w:rsidRPr="003A4E5D">
              <w:rPr>
                <w:rFonts w:ascii="Times New Roman" w:hAnsi="Times New Roman" w:cs="Times New Roman"/>
                <w:sz w:val="20"/>
                <w:szCs w:val="20"/>
                <w:vertAlign w:val="superscript"/>
                <w:lang w:val="en-US"/>
              </w:rPr>
              <w:t>th</w:t>
            </w:r>
            <w:r w:rsidRPr="003A4E5D">
              <w:rPr>
                <w:rFonts w:ascii="Times New Roman" w:hAnsi="Times New Roman" w:cs="Times New Roman"/>
                <w:sz w:val="20"/>
                <w:szCs w:val="20"/>
                <w:lang w:val="en-US"/>
              </w:rPr>
              <w:t xml:space="preserve"> extended category is human variables consisting of employees (characteristics, uniforms), crowding, customer characteristics and privacy. </w:t>
            </w:r>
          </w:p>
        </w:tc>
      </w:tr>
      <w:tr w:rsidR="003A4E5D" w:rsidRPr="003A4E5D" w14:paraId="406F260C" w14:textId="77777777" w:rsidTr="00D76EC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308" w:type="dxa"/>
          </w:tcPr>
          <w:p w14:paraId="0C3DE9C9"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Eroglu et al. (2001,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w:t>
            </w:r>
          </w:p>
        </w:tc>
        <w:tc>
          <w:tcPr>
            <w:tcW w:w="3892" w:type="dxa"/>
          </w:tcPr>
          <w:p w14:paraId="3E3E8176" w14:textId="77777777" w:rsidR="00FE3019" w:rsidRPr="003A4E5D" w:rsidRDefault="00FE3019" w:rsidP="00D76EC8">
            <w:pPr>
              <w:spacing w:line="200"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N/A</w:t>
            </w:r>
          </w:p>
        </w:tc>
        <w:tc>
          <w:tcPr>
            <w:tcW w:w="3175" w:type="dxa"/>
          </w:tcPr>
          <w:p w14:paraId="7EF9639B"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Virtual store can be grouped </w:t>
            </w:r>
            <w:proofErr w:type="gramStart"/>
            <w:r w:rsidRPr="003A4E5D">
              <w:rPr>
                <w:rFonts w:ascii="Times New Roman" w:hAnsi="Times New Roman" w:cs="Times New Roman"/>
                <w:sz w:val="20"/>
                <w:szCs w:val="20"/>
                <w:lang w:val="en-US"/>
              </w:rPr>
              <w:t>into:</w:t>
            </w:r>
            <w:proofErr w:type="gramEnd"/>
            <w:r w:rsidRPr="003A4E5D">
              <w:rPr>
                <w:rFonts w:ascii="Times New Roman" w:hAnsi="Times New Roman" w:cs="Times New Roman"/>
                <w:sz w:val="20"/>
                <w:szCs w:val="20"/>
                <w:lang w:val="en-US"/>
              </w:rPr>
              <w:t xml:space="preserve"> high task-relevant environment (all the site descriptors appear on the screen which facilitate and enable the consumer’s shopping goal attainment) and low task-relevant environment (site information is inconsequential to completion of the shopping task). </w:t>
            </w:r>
          </w:p>
        </w:tc>
      </w:tr>
      <w:tr w:rsidR="003A4E5D" w:rsidRPr="003A4E5D" w14:paraId="425F6F99" w14:textId="77777777" w:rsidTr="00D76EC8">
        <w:trPr>
          <w:trHeight w:val="133"/>
        </w:trPr>
        <w:tc>
          <w:tcPr>
            <w:cnfStyle w:val="001000000000" w:firstRow="0" w:lastRow="0" w:firstColumn="1" w:lastColumn="0" w:oddVBand="0" w:evenVBand="0" w:oddHBand="0" w:evenHBand="0" w:firstRowFirstColumn="0" w:firstRowLastColumn="0" w:lastRowFirstColumn="0" w:lastRowLastColumn="0"/>
            <w:tcW w:w="2308" w:type="dxa"/>
          </w:tcPr>
          <w:p w14:paraId="03137434"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Dailey (2004,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w:t>
            </w:r>
          </w:p>
        </w:tc>
        <w:tc>
          <w:tcPr>
            <w:tcW w:w="3892" w:type="dxa"/>
          </w:tcPr>
          <w:p w14:paraId="1C5D9A34" w14:textId="176A695A" w:rsidR="00FE3019" w:rsidRPr="003A4E5D" w:rsidRDefault="00FE3019" w:rsidP="00DA1CA0">
            <w:pPr>
              <w:pStyle w:val="Heading3"/>
              <w:outlineLvl w:val="2"/>
              <w:cnfStyle w:val="000000000000" w:firstRow="0" w:lastRow="0" w:firstColumn="0" w:lastColumn="0" w:oddVBand="0" w:evenVBand="0" w:oddHBand="0" w:evenHBand="0" w:firstRowFirstColumn="0" w:firstRowLastColumn="0" w:lastRowFirstColumn="0" w:lastRowLastColumn="0"/>
              <w:rPr>
                <w:color w:val="auto"/>
                <w:lang w:val="en-US"/>
              </w:rPr>
            </w:pPr>
            <w:r w:rsidRPr="003A4E5D">
              <w:rPr>
                <w:rFonts w:ascii="Times New Roman" w:eastAsiaTheme="minorEastAsia" w:hAnsi="Times New Roman" w:cs="Times New Roman"/>
                <w:i/>
                <w:iCs/>
                <w:color w:val="auto"/>
                <w:sz w:val="20"/>
                <w:szCs w:val="20"/>
                <w:lang w:val="en-US"/>
              </w:rPr>
              <w:t>“</w:t>
            </w:r>
            <w:r w:rsidR="00291E9C" w:rsidRPr="003A4E5D">
              <w:rPr>
                <w:rFonts w:ascii="Times New Roman" w:eastAsiaTheme="minorEastAsia" w:hAnsi="Times New Roman" w:cs="Times New Roman"/>
                <w:i/>
                <w:iCs/>
                <w:color w:val="auto"/>
                <w:sz w:val="20"/>
                <w:szCs w:val="20"/>
                <w:lang w:val="en-US"/>
              </w:rPr>
              <w:t>W</w:t>
            </w:r>
            <w:r w:rsidRPr="003A4E5D">
              <w:rPr>
                <w:rFonts w:ascii="Times New Roman" w:eastAsiaTheme="minorEastAsia" w:hAnsi="Times New Roman" w:cs="Times New Roman"/>
                <w:i/>
                <w:iCs/>
                <w:color w:val="auto"/>
                <w:sz w:val="20"/>
                <w:szCs w:val="20"/>
                <w:lang w:val="en-US"/>
              </w:rPr>
              <w:t>eb atmospherics can be defined as the conscious designing of web environments to create positive effects (e.g., positive affect, positive cognitions etc.) in users in order to increase favorable consumer responses (</w:t>
            </w:r>
            <w:proofErr w:type="gramStart"/>
            <w:r w:rsidRPr="003A4E5D">
              <w:rPr>
                <w:rFonts w:ascii="Times New Roman" w:eastAsiaTheme="minorEastAsia" w:hAnsi="Times New Roman" w:cs="Times New Roman"/>
                <w:i/>
                <w:iCs/>
                <w:color w:val="auto"/>
                <w:sz w:val="20"/>
                <w:szCs w:val="20"/>
                <w:lang w:val="en-US"/>
              </w:rPr>
              <w:t>e.g.</w:t>
            </w:r>
            <w:proofErr w:type="gramEnd"/>
            <w:r w:rsidRPr="003A4E5D">
              <w:rPr>
                <w:rFonts w:ascii="Times New Roman" w:eastAsiaTheme="minorEastAsia" w:hAnsi="Times New Roman" w:cs="Times New Roman"/>
                <w:i/>
                <w:iCs/>
                <w:color w:val="auto"/>
                <w:sz w:val="20"/>
                <w:szCs w:val="20"/>
                <w:lang w:val="en-US"/>
              </w:rPr>
              <w:t xml:space="preserve"> site revisiting, browsing etc.)”.</w:t>
            </w:r>
            <w:r w:rsidRPr="003A4E5D">
              <w:rPr>
                <w:color w:val="auto"/>
                <w:lang w:val="en-US"/>
              </w:rPr>
              <w:t xml:space="preserve"> </w:t>
            </w:r>
          </w:p>
        </w:tc>
        <w:tc>
          <w:tcPr>
            <w:tcW w:w="3175" w:type="dxa"/>
          </w:tcPr>
          <w:p w14:paraId="4DF16FEB" w14:textId="77777777" w:rsidR="00FE3019" w:rsidRPr="003A4E5D" w:rsidRDefault="00FE3019" w:rsidP="00D76EC8">
            <w:p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N/A</w:t>
            </w:r>
          </w:p>
        </w:tc>
      </w:tr>
      <w:tr w:rsidR="003A4E5D" w:rsidRPr="003A4E5D" w14:paraId="52C6B8DF" w14:textId="77777777" w:rsidTr="00D76EC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308" w:type="dxa"/>
          </w:tcPr>
          <w:p w14:paraId="624929A1"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Oh et al. (2008, </w:t>
            </w:r>
            <w:r w:rsidRPr="003A4E5D">
              <w:rPr>
                <w:rFonts w:ascii="Times New Roman" w:hAnsi="Times New Roman" w:cs="Times New Roman"/>
                <w:i/>
                <w:iCs/>
                <w:sz w:val="20"/>
                <w:szCs w:val="20"/>
                <w:lang w:val="en-US"/>
              </w:rPr>
              <w:t>Journal of Retailing and Consumer Services</w:t>
            </w:r>
            <w:r w:rsidRPr="003A4E5D">
              <w:rPr>
                <w:rFonts w:ascii="Times New Roman" w:hAnsi="Times New Roman" w:cs="Times New Roman"/>
                <w:sz w:val="20"/>
                <w:szCs w:val="20"/>
                <w:lang w:val="en-US"/>
              </w:rPr>
              <w:t>)</w:t>
            </w:r>
          </w:p>
        </w:tc>
        <w:tc>
          <w:tcPr>
            <w:tcW w:w="3892" w:type="dxa"/>
          </w:tcPr>
          <w:p w14:paraId="2BCEF8A8" w14:textId="29DAE17B" w:rsidR="00FE3019" w:rsidRPr="003A4E5D" w:rsidRDefault="00B8224B" w:rsidP="00D76EC8">
            <w:pPr>
              <w:spacing w:line="200"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N/A</w:t>
            </w:r>
            <w:r w:rsidR="00FE3019" w:rsidRPr="003A4E5D">
              <w:rPr>
                <w:rFonts w:ascii="Times New Roman" w:hAnsi="Times New Roman" w:cs="Times New Roman"/>
                <w:sz w:val="20"/>
                <w:szCs w:val="20"/>
                <w:lang w:val="en-US"/>
              </w:rPr>
              <w:t xml:space="preserve"> </w:t>
            </w:r>
          </w:p>
        </w:tc>
        <w:tc>
          <w:tcPr>
            <w:tcW w:w="3175" w:type="dxa"/>
          </w:tcPr>
          <w:p w14:paraId="3E25FF7A" w14:textId="2431F7D5"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Two design factors </w:t>
            </w:r>
            <w:r w:rsidR="00291E9C" w:rsidRPr="003A4E5D">
              <w:rPr>
                <w:rFonts w:ascii="Times New Roman" w:hAnsi="Times New Roman" w:cs="Times New Roman"/>
                <w:sz w:val="20"/>
                <w:szCs w:val="20"/>
                <w:lang w:val="en-US"/>
              </w:rPr>
              <w:t>categorize</w:t>
            </w:r>
            <w:r w:rsidRPr="003A4E5D">
              <w:rPr>
                <w:rFonts w:ascii="Times New Roman" w:hAnsi="Times New Roman" w:cs="Times New Roman"/>
                <w:sz w:val="20"/>
                <w:szCs w:val="20"/>
                <w:lang w:val="en-US"/>
              </w:rPr>
              <w:t xml:space="preserve"> web-based store atmosphere: storefront design (thematic and nonthematic type) and methods of information display (presents merchandise and pays the role of displaying information).</w:t>
            </w:r>
          </w:p>
        </w:tc>
      </w:tr>
      <w:tr w:rsidR="003A4E5D" w:rsidRPr="003A4E5D" w14:paraId="0185BB4F" w14:textId="77777777" w:rsidTr="00D76EC8">
        <w:trPr>
          <w:trHeight w:val="133"/>
        </w:trPr>
        <w:tc>
          <w:tcPr>
            <w:cnfStyle w:val="001000000000" w:firstRow="0" w:lastRow="0" w:firstColumn="1" w:lastColumn="0" w:oddVBand="0" w:evenVBand="0" w:oddHBand="0" w:evenHBand="0" w:firstRowFirstColumn="0" w:firstRowLastColumn="0" w:lastRowFirstColumn="0" w:lastRowLastColumn="0"/>
            <w:tcW w:w="2308" w:type="dxa"/>
          </w:tcPr>
          <w:p w14:paraId="2CAF1CC7" w14:textId="77777777" w:rsidR="00FE3019" w:rsidRPr="003A4E5D" w:rsidRDefault="00FE3019" w:rsidP="00D76EC8">
            <w:pPr>
              <w:spacing w:line="200" w:lineRule="exact"/>
              <w:jc w:val="center"/>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Vrechopoulos</w:t>
            </w:r>
            <w:proofErr w:type="spellEnd"/>
            <w:r w:rsidRPr="003A4E5D">
              <w:rPr>
                <w:rFonts w:ascii="Times New Roman" w:hAnsi="Times New Roman" w:cs="Times New Roman"/>
                <w:sz w:val="20"/>
                <w:szCs w:val="20"/>
                <w:lang w:val="en-US"/>
              </w:rPr>
              <w:t xml:space="preserve"> et al., (2004, </w:t>
            </w:r>
            <w:r w:rsidRPr="003A4E5D">
              <w:rPr>
                <w:rFonts w:ascii="Times New Roman" w:hAnsi="Times New Roman" w:cs="Times New Roman"/>
                <w:i/>
                <w:iCs/>
                <w:sz w:val="20"/>
                <w:szCs w:val="20"/>
                <w:lang w:val="en-US"/>
              </w:rPr>
              <w:t>Journal of Retailing</w:t>
            </w:r>
            <w:r w:rsidRPr="003A4E5D">
              <w:rPr>
                <w:rFonts w:ascii="Times New Roman" w:hAnsi="Times New Roman" w:cs="Times New Roman"/>
                <w:sz w:val="20"/>
                <w:szCs w:val="20"/>
                <w:lang w:val="en-US"/>
              </w:rPr>
              <w:t>)</w:t>
            </w:r>
          </w:p>
          <w:p w14:paraId="54EFC8FF" w14:textId="77777777" w:rsidR="00FE3019" w:rsidRPr="003A4E5D" w:rsidRDefault="00FE3019" w:rsidP="00D76EC8">
            <w:pPr>
              <w:spacing w:line="200" w:lineRule="exact"/>
              <w:jc w:val="center"/>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lastRenderedPageBreak/>
              <w:t>Manganari</w:t>
            </w:r>
            <w:proofErr w:type="spellEnd"/>
            <w:r w:rsidRPr="003A4E5D">
              <w:rPr>
                <w:rFonts w:ascii="Times New Roman" w:hAnsi="Times New Roman" w:cs="Times New Roman"/>
                <w:sz w:val="20"/>
                <w:szCs w:val="20"/>
                <w:lang w:val="en-US"/>
              </w:rPr>
              <w:t xml:space="preserve"> et al. (2009, </w:t>
            </w:r>
            <w:r w:rsidRPr="003A4E5D">
              <w:rPr>
                <w:rFonts w:ascii="Times New Roman" w:hAnsi="Times New Roman" w:cs="Times New Roman"/>
                <w:i/>
                <w:iCs/>
                <w:sz w:val="20"/>
                <w:szCs w:val="20"/>
                <w:lang w:val="en-US"/>
              </w:rPr>
              <w:t>European Journal of Marketing</w:t>
            </w:r>
            <w:r w:rsidRPr="003A4E5D">
              <w:rPr>
                <w:rFonts w:ascii="Times New Roman" w:hAnsi="Times New Roman" w:cs="Times New Roman"/>
                <w:sz w:val="20"/>
                <w:szCs w:val="20"/>
                <w:lang w:val="en-US"/>
              </w:rPr>
              <w:t>)</w:t>
            </w:r>
          </w:p>
        </w:tc>
        <w:tc>
          <w:tcPr>
            <w:tcW w:w="3892" w:type="dxa"/>
          </w:tcPr>
          <w:p w14:paraId="0DFEBC27" w14:textId="77777777" w:rsidR="00FE3019" w:rsidRPr="003A4E5D" w:rsidRDefault="00FE3019" w:rsidP="00D76EC8">
            <w:pPr>
              <w:spacing w:line="20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lastRenderedPageBreak/>
              <w:t xml:space="preserve">N/A </w:t>
            </w:r>
          </w:p>
        </w:tc>
        <w:tc>
          <w:tcPr>
            <w:tcW w:w="3175" w:type="dxa"/>
          </w:tcPr>
          <w:p w14:paraId="0084CBA9" w14:textId="12D79FF5" w:rsidR="00FE3019" w:rsidRPr="003A4E5D" w:rsidRDefault="00FE3019" w:rsidP="00D76EC8">
            <w:p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Virtual store component framework embraces: virtual layout and design, virtual atmospherics, virtual theatrics, and virtual social presence </w:t>
            </w:r>
            <w:r w:rsidRPr="003A4E5D">
              <w:rPr>
                <w:rFonts w:ascii="Times New Roman" w:hAnsi="Times New Roman" w:cs="Times New Roman"/>
                <w:sz w:val="20"/>
                <w:szCs w:val="20"/>
                <w:lang w:val="en-US"/>
              </w:rPr>
              <w:lastRenderedPageBreak/>
              <w:t>(extended from conventional retailing formats)</w:t>
            </w:r>
            <w:r w:rsidR="00482383" w:rsidRPr="003A4E5D">
              <w:rPr>
                <w:rFonts w:ascii="Times New Roman" w:hAnsi="Times New Roman" w:cs="Times New Roman"/>
                <w:sz w:val="20"/>
                <w:szCs w:val="20"/>
                <w:lang w:val="en-US"/>
              </w:rPr>
              <w:t>.</w:t>
            </w:r>
          </w:p>
        </w:tc>
      </w:tr>
      <w:tr w:rsidR="003A4E5D" w:rsidRPr="003A4E5D" w14:paraId="39B755A2" w14:textId="77777777" w:rsidTr="00D76EC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308" w:type="dxa"/>
          </w:tcPr>
          <w:p w14:paraId="026F7FEC" w14:textId="77777777" w:rsidR="00FE3019" w:rsidRPr="003A4E5D" w:rsidRDefault="00FE3019" w:rsidP="00D76EC8">
            <w:pPr>
              <w:spacing w:line="200" w:lineRule="exact"/>
              <w:jc w:val="center"/>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lastRenderedPageBreak/>
              <w:t>Chebat</w:t>
            </w:r>
            <w:proofErr w:type="spellEnd"/>
            <w:r w:rsidRPr="003A4E5D">
              <w:rPr>
                <w:rFonts w:ascii="Times New Roman" w:hAnsi="Times New Roman" w:cs="Times New Roman"/>
                <w:sz w:val="20"/>
                <w:szCs w:val="20"/>
                <w:lang w:val="en-US"/>
              </w:rPr>
              <w:t xml:space="preserve"> et al. (2010, </w:t>
            </w:r>
            <w:r w:rsidRPr="003A4E5D">
              <w:rPr>
                <w:rFonts w:ascii="Times New Roman" w:hAnsi="Times New Roman" w:cs="Times New Roman"/>
                <w:i/>
                <w:iCs/>
                <w:sz w:val="20"/>
                <w:szCs w:val="20"/>
                <w:lang w:val="en-US"/>
              </w:rPr>
              <w:t>Journal of Business Research</w:t>
            </w:r>
            <w:r w:rsidRPr="003A4E5D">
              <w:rPr>
                <w:rFonts w:ascii="Times New Roman" w:hAnsi="Times New Roman" w:cs="Times New Roman"/>
                <w:sz w:val="20"/>
                <w:szCs w:val="20"/>
                <w:lang w:val="en-US"/>
              </w:rPr>
              <w:t>)</w:t>
            </w:r>
          </w:p>
        </w:tc>
        <w:tc>
          <w:tcPr>
            <w:tcW w:w="3892" w:type="dxa"/>
          </w:tcPr>
          <w:p w14:paraId="0A8B44E2" w14:textId="77777777" w:rsidR="00FE3019" w:rsidRPr="003A4E5D" w:rsidRDefault="00FE3019" w:rsidP="00D76EC8">
            <w:pPr>
              <w:spacing w:line="200"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Pr="003A4E5D">
              <w:rPr>
                <w:rFonts w:ascii="Times New Roman" w:hAnsi="Times New Roman" w:cs="Times New Roman"/>
                <w:i/>
                <w:iCs/>
                <w:sz w:val="20"/>
                <w:szCs w:val="20"/>
                <w:lang w:val="en-US"/>
              </w:rPr>
              <w:t>Atmosphere in the context of mall refers to aesthetics and ambience of the mall…the mall’s environment such as color, music, and crowding play an important in shoppers’ perception and evaluation of the mall at large</w:t>
            </w:r>
            <w:r w:rsidRPr="003A4E5D">
              <w:rPr>
                <w:rFonts w:ascii="Times New Roman" w:hAnsi="Times New Roman" w:cs="Times New Roman"/>
                <w:sz w:val="20"/>
                <w:szCs w:val="20"/>
                <w:lang w:val="en-US"/>
              </w:rPr>
              <w:t xml:space="preserve">”. </w:t>
            </w:r>
          </w:p>
        </w:tc>
        <w:tc>
          <w:tcPr>
            <w:tcW w:w="3175" w:type="dxa"/>
          </w:tcPr>
          <w:p w14:paraId="1BDE4986"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Five dimensions of mall image consist of: access, atmosphere, price/promotion, cross-category assortment, and within-category assortment that predict mall attitude, mall patronage, and mall WOM. </w:t>
            </w:r>
          </w:p>
        </w:tc>
      </w:tr>
      <w:tr w:rsidR="003A4E5D" w:rsidRPr="003A4E5D" w14:paraId="2C923AE5" w14:textId="77777777" w:rsidTr="00D76EC8">
        <w:trPr>
          <w:trHeight w:val="133"/>
        </w:trPr>
        <w:tc>
          <w:tcPr>
            <w:cnfStyle w:val="001000000000" w:firstRow="0" w:lastRow="0" w:firstColumn="1" w:lastColumn="0" w:oddVBand="0" w:evenVBand="0" w:oddHBand="0" w:evenHBand="0" w:firstRowFirstColumn="0" w:firstRowLastColumn="0" w:lastRowFirstColumn="0" w:lastRowLastColumn="0"/>
            <w:tcW w:w="2308" w:type="dxa"/>
          </w:tcPr>
          <w:p w14:paraId="495CF690" w14:textId="77777777" w:rsidR="00FE3019" w:rsidRPr="003A4E5D" w:rsidRDefault="00FE3019" w:rsidP="00D76EC8">
            <w:pPr>
              <w:spacing w:line="200" w:lineRule="exact"/>
              <w:jc w:val="center"/>
              <w:rPr>
                <w:rFonts w:ascii="Times New Roman" w:hAnsi="Times New Roman" w:cs="Times New Roman"/>
                <w:sz w:val="20"/>
                <w:szCs w:val="20"/>
                <w:lang w:val="en-US"/>
              </w:rPr>
            </w:pPr>
            <w:proofErr w:type="spellStart"/>
            <w:r w:rsidRPr="003A4E5D">
              <w:rPr>
                <w:rFonts w:ascii="Times New Roman" w:hAnsi="Times New Roman" w:cs="Times New Roman"/>
                <w:sz w:val="20"/>
                <w:szCs w:val="20"/>
                <w:lang w:val="en-US"/>
              </w:rPr>
              <w:t>Floh</w:t>
            </w:r>
            <w:proofErr w:type="spellEnd"/>
            <w:r w:rsidRPr="003A4E5D">
              <w:rPr>
                <w:rFonts w:ascii="Times New Roman" w:hAnsi="Times New Roman" w:cs="Times New Roman"/>
                <w:sz w:val="20"/>
                <w:szCs w:val="20"/>
                <w:lang w:val="en-US"/>
              </w:rPr>
              <w:t xml:space="preserve"> &amp; </w:t>
            </w:r>
            <w:proofErr w:type="spellStart"/>
            <w:r w:rsidRPr="003A4E5D">
              <w:rPr>
                <w:rFonts w:ascii="Times New Roman" w:hAnsi="Times New Roman" w:cs="Times New Roman"/>
                <w:sz w:val="20"/>
                <w:szCs w:val="20"/>
                <w:lang w:val="en-US"/>
              </w:rPr>
              <w:t>Madlbergre</w:t>
            </w:r>
            <w:proofErr w:type="spellEnd"/>
            <w:r w:rsidRPr="003A4E5D">
              <w:rPr>
                <w:rFonts w:ascii="Times New Roman" w:hAnsi="Times New Roman" w:cs="Times New Roman"/>
                <w:sz w:val="20"/>
                <w:szCs w:val="20"/>
                <w:lang w:val="en-US"/>
              </w:rPr>
              <w:t xml:space="preserve"> (2013, </w:t>
            </w:r>
            <w:r w:rsidRPr="003A4E5D">
              <w:rPr>
                <w:rFonts w:ascii="Times New Roman" w:hAnsi="Times New Roman" w:cs="Times New Roman"/>
                <w:i/>
                <w:iCs/>
                <w:sz w:val="20"/>
                <w:szCs w:val="20"/>
                <w:lang w:val="en-US"/>
              </w:rPr>
              <w:t>Electronic Commerce Research &amp; Applications</w:t>
            </w:r>
            <w:r w:rsidRPr="003A4E5D">
              <w:rPr>
                <w:rFonts w:ascii="Times New Roman" w:hAnsi="Times New Roman" w:cs="Times New Roman"/>
                <w:sz w:val="20"/>
                <w:szCs w:val="20"/>
                <w:lang w:val="en-US"/>
              </w:rPr>
              <w:t>)</w:t>
            </w:r>
          </w:p>
        </w:tc>
        <w:tc>
          <w:tcPr>
            <w:tcW w:w="3892" w:type="dxa"/>
          </w:tcPr>
          <w:p w14:paraId="0E6BD838" w14:textId="35DC6526" w:rsidR="00FE3019" w:rsidRPr="003A4E5D" w:rsidRDefault="00FE3019" w:rsidP="00D76EC8">
            <w:pPr>
              <w:spacing w:line="200"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00291E9C" w:rsidRPr="003A4E5D">
              <w:rPr>
                <w:rFonts w:ascii="Times New Roman" w:hAnsi="Times New Roman" w:cs="Times New Roman"/>
                <w:sz w:val="20"/>
                <w:szCs w:val="20"/>
                <w:lang w:val="en-US"/>
              </w:rPr>
              <w:t>I</w:t>
            </w:r>
            <w:r w:rsidRPr="003A4E5D">
              <w:rPr>
                <w:rFonts w:ascii="Times New Roman" w:hAnsi="Times New Roman" w:cs="Times New Roman"/>
                <w:i/>
                <w:iCs/>
                <w:sz w:val="20"/>
                <w:szCs w:val="20"/>
                <w:lang w:val="en-US"/>
              </w:rPr>
              <w:t>n the online buying context, atmospheric cues have been investigated with impulse buying behavior that psychological attributes affect consumer responses towards web-based stores</w:t>
            </w:r>
            <w:r w:rsidRPr="003A4E5D">
              <w:rPr>
                <w:rFonts w:ascii="Times New Roman" w:hAnsi="Times New Roman" w:cs="Times New Roman"/>
                <w:sz w:val="20"/>
                <w:szCs w:val="20"/>
                <w:lang w:val="en-US"/>
              </w:rPr>
              <w:t>.”</w:t>
            </w:r>
          </w:p>
        </w:tc>
        <w:tc>
          <w:tcPr>
            <w:tcW w:w="3175" w:type="dxa"/>
          </w:tcPr>
          <w:p w14:paraId="5A529104" w14:textId="77777777" w:rsidR="00FE3019" w:rsidRPr="003A4E5D" w:rsidRDefault="00FE3019" w:rsidP="00D76EC8">
            <w:p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Atmospheric cues are classified into three spheres: e-store content, e-store design, and e-store navigation.</w:t>
            </w:r>
          </w:p>
        </w:tc>
      </w:tr>
      <w:tr w:rsidR="003A4E5D" w:rsidRPr="003A4E5D" w14:paraId="36898C6D" w14:textId="77777777" w:rsidTr="00D76EC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2308" w:type="dxa"/>
          </w:tcPr>
          <w:p w14:paraId="00EA2103"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Wu et al. (2021, </w:t>
            </w:r>
            <w:r w:rsidRPr="003A4E5D">
              <w:rPr>
                <w:rFonts w:ascii="Times New Roman" w:hAnsi="Times New Roman" w:cs="Times New Roman"/>
                <w:i/>
                <w:iCs/>
                <w:sz w:val="20"/>
                <w:szCs w:val="20"/>
                <w:lang w:val="en-US"/>
              </w:rPr>
              <w:t>Information &amp; Management</w:t>
            </w:r>
            <w:r w:rsidRPr="003A4E5D">
              <w:rPr>
                <w:rFonts w:ascii="Times New Roman" w:hAnsi="Times New Roman" w:cs="Times New Roman"/>
                <w:sz w:val="20"/>
                <w:szCs w:val="20"/>
                <w:lang w:val="en-US"/>
              </w:rPr>
              <w:t>)</w:t>
            </w:r>
          </w:p>
        </w:tc>
        <w:tc>
          <w:tcPr>
            <w:tcW w:w="3892" w:type="dxa"/>
          </w:tcPr>
          <w:p w14:paraId="31011DF2" w14:textId="77777777" w:rsidR="00FE3019" w:rsidRPr="003A4E5D" w:rsidRDefault="00FE3019" w:rsidP="00D76EC8">
            <w:pPr>
              <w:spacing w:line="200"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N/A</w:t>
            </w:r>
          </w:p>
        </w:tc>
        <w:tc>
          <w:tcPr>
            <w:tcW w:w="3175" w:type="dxa"/>
          </w:tcPr>
          <w:p w14:paraId="12E6AD0D" w14:textId="77777777" w:rsidR="00FE3019" w:rsidRPr="003A4E5D" w:rsidRDefault="00FE3019" w:rsidP="00D76EC8">
            <w:p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Three atmospheric categories in the virtual contexts: pathfinding assistance, environment, and the manner of product presentation. </w:t>
            </w:r>
          </w:p>
        </w:tc>
      </w:tr>
    </w:tbl>
    <w:p w14:paraId="55DCF25F" w14:textId="77777777" w:rsidR="00FE3019" w:rsidRPr="003A4E5D" w:rsidRDefault="00FE3019" w:rsidP="00FE3019">
      <w:pPr>
        <w:rPr>
          <w:lang w:val="en-US"/>
        </w:rPr>
      </w:pPr>
    </w:p>
    <w:p w14:paraId="184B14A9" w14:textId="3503D4BC" w:rsidR="00FE3019" w:rsidRPr="003A4E5D" w:rsidRDefault="00FE3019" w:rsidP="00FE3019">
      <w:pPr>
        <w:pStyle w:val="Caption"/>
        <w:keepNext/>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Table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Table \* ARABIC </w:instrText>
      </w:r>
      <w:r w:rsidRPr="003A4E5D">
        <w:rPr>
          <w:rFonts w:ascii="Times New Roman" w:hAnsi="Times New Roman" w:cs="Times New Roman"/>
          <w:color w:val="auto"/>
          <w:lang w:val="en-US"/>
        </w:rPr>
        <w:fldChar w:fldCharType="separate"/>
      </w:r>
      <w:r w:rsidRPr="003A4E5D">
        <w:rPr>
          <w:rFonts w:ascii="Times New Roman" w:hAnsi="Times New Roman" w:cs="Times New Roman"/>
          <w:noProof/>
          <w:color w:val="auto"/>
          <w:lang w:val="en-US"/>
        </w:rPr>
        <w:t>3</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S</w:t>
      </w:r>
      <w:r w:rsidR="00291E9C" w:rsidRPr="003A4E5D">
        <w:rPr>
          <w:rFonts w:ascii="Times New Roman" w:hAnsi="Times New Roman" w:cs="Times New Roman"/>
          <w:color w:val="auto"/>
          <w:lang w:val="en-US"/>
        </w:rPr>
        <w:t>tore Atmosphere</w:t>
      </w:r>
      <w:r w:rsidRPr="003A4E5D">
        <w:rPr>
          <w:rFonts w:ascii="Times New Roman" w:hAnsi="Times New Roman" w:cs="Times New Roman"/>
          <w:color w:val="auto"/>
          <w:lang w:val="en-US"/>
        </w:rPr>
        <w:t>-relevant constructs and definitions derived from review sample</w:t>
      </w:r>
    </w:p>
    <w:tbl>
      <w:tblPr>
        <w:tblStyle w:val="TableGrid"/>
        <w:tblW w:w="0" w:type="auto"/>
        <w:tblLook w:val="04A0" w:firstRow="1" w:lastRow="0" w:firstColumn="1" w:lastColumn="0" w:noHBand="0" w:noVBand="1"/>
      </w:tblPr>
      <w:tblGrid>
        <w:gridCol w:w="2122"/>
        <w:gridCol w:w="5386"/>
        <w:gridCol w:w="1508"/>
      </w:tblGrid>
      <w:tr w:rsidR="003A4E5D" w:rsidRPr="003A4E5D" w14:paraId="4F37CB2C" w14:textId="77777777" w:rsidTr="00D76EC8">
        <w:tc>
          <w:tcPr>
            <w:tcW w:w="2122" w:type="dxa"/>
          </w:tcPr>
          <w:p w14:paraId="13644B53" w14:textId="77777777" w:rsidR="00FE3019" w:rsidRPr="003A4E5D" w:rsidRDefault="00FE3019" w:rsidP="00D76EC8">
            <w:pPr>
              <w:spacing w:line="200" w:lineRule="exact"/>
              <w:jc w:val="both"/>
              <w:rPr>
                <w:rFonts w:ascii="Times New Roman" w:hAnsi="Times New Roman" w:cs="Times New Roman"/>
                <w:b/>
                <w:bCs/>
                <w:sz w:val="20"/>
                <w:szCs w:val="20"/>
                <w:lang w:val="en-US"/>
              </w:rPr>
            </w:pPr>
            <w:bookmarkStart w:id="14" w:name="_Hlk71532479"/>
            <w:r w:rsidRPr="003A4E5D">
              <w:rPr>
                <w:rFonts w:ascii="Times New Roman" w:hAnsi="Times New Roman" w:cs="Times New Roman"/>
                <w:b/>
                <w:bCs/>
                <w:sz w:val="20"/>
                <w:szCs w:val="20"/>
                <w:lang w:val="en-US"/>
              </w:rPr>
              <w:t>SA-relevant constructs</w:t>
            </w:r>
          </w:p>
        </w:tc>
        <w:tc>
          <w:tcPr>
            <w:tcW w:w="5386" w:type="dxa"/>
          </w:tcPr>
          <w:p w14:paraId="09AA5DE9" w14:textId="77777777" w:rsidR="00FE3019" w:rsidRPr="003A4E5D" w:rsidRDefault="00FE3019" w:rsidP="00D76EC8">
            <w:pPr>
              <w:spacing w:line="200" w:lineRule="exact"/>
              <w:jc w:val="center"/>
              <w:rPr>
                <w:rFonts w:ascii="Times New Roman" w:hAnsi="Times New Roman" w:cs="Times New Roman"/>
                <w:b/>
                <w:bCs/>
                <w:sz w:val="20"/>
                <w:szCs w:val="20"/>
                <w:lang w:val="en-US"/>
              </w:rPr>
            </w:pPr>
            <w:r w:rsidRPr="003A4E5D">
              <w:rPr>
                <w:rFonts w:ascii="Times New Roman" w:hAnsi="Times New Roman" w:cs="Times New Roman"/>
                <w:b/>
                <w:bCs/>
                <w:sz w:val="20"/>
                <w:szCs w:val="20"/>
                <w:lang w:val="en-US"/>
              </w:rPr>
              <w:t xml:space="preserve">Demonstrations </w:t>
            </w:r>
          </w:p>
        </w:tc>
        <w:tc>
          <w:tcPr>
            <w:tcW w:w="1508" w:type="dxa"/>
          </w:tcPr>
          <w:p w14:paraId="67E1744E" w14:textId="77777777" w:rsidR="00FE3019" w:rsidRPr="003A4E5D" w:rsidRDefault="00FE3019" w:rsidP="00D76EC8">
            <w:pPr>
              <w:spacing w:line="200" w:lineRule="exact"/>
              <w:rPr>
                <w:rFonts w:ascii="Times New Roman" w:hAnsi="Times New Roman" w:cs="Times New Roman"/>
                <w:b/>
                <w:bCs/>
                <w:sz w:val="20"/>
                <w:szCs w:val="20"/>
                <w:lang w:val="en-US"/>
              </w:rPr>
            </w:pPr>
            <w:r w:rsidRPr="003A4E5D">
              <w:rPr>
                <w:rFonts w:ascii="Times New Roman" w:hAnsi="Times New Roman" w:cs="Times New Roman"/>
                <w:b/>
                <w:bCs/>
                <w:sz w:val="20"/>
                <w:szCs w:val="20"/>
                <w:lang w:val="en-US"/>
              </w:rPr>
              <w:t>No. of studies in the review sample</w:t>
            </w:r>
          </w:p>
        </w:tc>
      </w:tr>
      <w:tr w:rsidR="003A4E5D" w:rsidRPr="003A4E5D" w14:paraId="4D23303D" w14:textId="77777777" w:rsidTr="00D76EC8">
        <w:tc>
          <w:tcPr>
            <w:tcW w:w="2122" w:type="dxa"/>
          </w:tcPr>
          <w:p w14:paraId="2A7A33F9"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Store ambient cues</w:t>
            </w:r>
          </w:p>
        </w:tc>
        <w:tc>
          <w:tcPr>
            <w:tcW w:w="5386" w:type="dxa"/>
          </w:tcPr>
          <w:p w14:paraId="2D289AE5"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Better store ambience positively impacts customers’ perceptions of merchandise quality (Baker et al., 1994) in retailing contexts. Moreover, ambient cues including music (</w:t>
            </w:r>
            <w:proofErr w:type="spellStart"/>
            <w:r w:rsidRPr="003A4E5D">
              <w:rPr>
                <w:rFonts w:ascii="Times New Roman" w:hAnsi="Times New Roman" w:cs="Times New Roman"/>
                <w:sz w:val="20"/>
                <w:szCs w:val="20"/>
                <w:lang w:val="en-US"/>
              </w:rPr>
              <w:t>Srichookiat</w:t>
            </w:r>
            <w:proofErr w:type="spellEnd"/>
            <w:r w:rsidRPr="003A4E5D">
              <w:rPr>
                <w:rFonts w:ascii="Times New Roman" w:hAnsi="Times New Roman" w:cs="Times New Roman"/>
                <w:sz w:val="20"/>
                <w:szCs w:val="20"/>
                <w:lang w:val="en-US"/>
              </w:rPr>
              <w:t xml:space="preserve"> &amp; </w:t>
            </w:r>
            <w:proofErr w:type="spellStart"/>
            <w:r w:rsidRPr="003A4E5D">
              <w:rPr>
                <w:rFonts w:ascii="Times New Roman" w:hAnsi="Times New Roman" w:cs="Times New Roman"/>
                <w:sz w:val="20"/>
                <w:szCs w:val="20"/>
                <w:lang w:val="en-US"/>
              </w:rPr>
              <w:t>Findabot</w:t>
            </w:r>
            <w:proofErr w:type="spellEnd"/>
            <w:r w:rsidRPr="003A4E5D">
              <w:rPr>
                <w:rFonts w:ascii="Times New Roman" w:hAnsi="Times New Roman" w:cs="Times New Roman"/>
                <w:sz w:val="20"/>
                <w:szCs w:val="20"/>
                <w:lang w:val="en-US"/>
              </w:rPr>
              <w:t>, 2018), scent (Spangenberg et al. 2006), color (</w:t>
            </w:r>
            <w:proofErr w:type="spellStart"/>
            <w:r w:rsidRPr="003A4E5D">
              <w:rPr>
                <w:rFonts w:ascii="Times New Roman" w:hAnsi="Times New Roman" w:cs="Times New Roman"/>
                <w:sz w:val="20"/>
                <w:szCs w:val="20"/>
                <w:lang w:val="en-US"/>
              </w:rPr>
              <w:t>Baek</w:t>
            </w:r>
            <w:proofErr w:type="spellEnd"/>
            <w:r w:rsidRPr="003A4E5D">
              <w:rPr>
                <w:rFonts w:ascii="Times New Roman" w:hAnsi="Times New Roman" w:cs="Times New Roman"/>
                <w:sz w:val="20"/>
                <w:szCs w:val="20"/>
                <w:lang w:val="en-US"/>
              </w:rPr>
              <w:t xml:space="preserve"> et al., 2018), lighting (Mari &amp; </w:t>
            </w:r>
            <w:proofErr w:type="spellStart"/>
            <w:r w:rsidRPr="003A4E5D">
              <w:rPr>
                <w:rFonts w:ascii="Times New Roman" w:hAnsi="Times New Roman" w:cs="Times New Roman"/>
                <w:sz w:val="20"/>
                <w:szCs w:val="20"/>
                <w:lang w:val="en-US"/>
              </w:rPr>
              <w:t>Poggesi</w:t>
            </w:r>
            <w:proofErr w:type="spellEnd"/>
            <w:r w:rsidRPr="003A4E5D">
              <w:rPr>
                <w:rFonts w:ascii="Times New Roman" w:hAnsi="Times New Roman" w:cs="Times New Roman"/>
                <w:sz w:val="20"/>
                <w:szCs w:val="20"/>
                <w:lang w:val="en-US"/>
              </w:rPr>
              <w:t xml:space="preserve">, 2013) and others. </w:t>
            </w:r>
          </w:p>
        </w:tc>
        <w:tc>
          <w:tcPr>
            <w:tcW w:w="1508" w:type="dxa"/>
          </w:tcPr>
          <w:p w14:paraId="09CB08F4"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17</w:t>
            </w:r>
          </w:p>
        </w:tc>
      </w:tr>
      <w:tr w:rsidR="003A4E5D" w:rsidRPr="003A4E5D" w14:paraId="1019AA7D" w14:textId="77777777" w:rsidTr="00D76EC8">
        <w:tc>
          <w:tcPr>
            <w:tcW w:w="2122" w:type="dxa"/>
          </w:tcPr>
          <w:p w14:paraId="59FE6575"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Store aesthetic  </w:t>
            </w:r>
          </w:p>
        </w:tc>
        <w:tc>
          <w:tcPr>
            <w:tcW w:w="5386" w:type="dxa"/>
          </w:tcPr>
          <w:p w14:paraId="0F87166B"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Pr="003A4E5D">
              <w:rPr>
                <w:rFonts w:ascii="Times New Roman" w:hAnsi="Times New Roman" w:cs="Times New Roman"/>
                <w:i/>
                <w:iCs/>
                <w:sz w:val="20"/>
                <w:szCs w:val="20"/>
                <w:lang w:val="en-US"/>
              </w:rPr>
              <w:t>An artistically designed website is visually appealing to visitors, and website designs with aesthetic value are typically superior to less attractive designs</w:t>
            </w:r>
            <w:r w:rsidRPr="003A4E5D">
              <w:rPr>
                <w:rFonts w:ascii="Times New Roman" w:hAnsi="Times New Roman" w:cs="Times New Roman"/>
                <w:sz w:val="20"/>
                <w:szCs w:val="20"/>
                <w:lang w:val="en-US"/>
              </w:rPr>
              <w:t>” (Chang et al., 2014). Besides, “</w:t>
            </w:r>
            <w:r w:rsidRPr="003A4E5D">
              <w:rPr>
                <w:rFonts w:ascii="Times New Roman" w:hAnsi="Times New Roman" w:cs="Times New Roman"/>
                <w:i/>
                <w:iCs/>
                <w:sz w:val="20"/>
                <w:szCs w:val="20"/>
                <w:lang w:val="en-US"/>
              </w:rPr>
              <w:t xml:space="preserve">a shopping website interface that is aesthetically pleasing, </w:t>
            </w:r>
            <w:proofErr w:type="spellStart"/>
            <w:r w:rsidRPr="003A4E5D">
              <w:rPr>
                <w:rFonts w:ascii="Times New Roman" w:hAnsi="Times New Roman" w:cs="Times New Roman"/>
                <w:i/>
                <w:iCs/>
                <w:sz w:val="20"/>
                <w:szCs w:val="20"/>
                <w:lang w:val="en-US"/>
              </w:rPr>
              <w:t>customised</w:t>
            </w:r>
            <w:proofErr w:type="spellEnd"/>
            <w:r w:rsidRPr="003A4E5D">
              <w:rPr>
                <w:rFonts w:ascii="Times New Roman" w:hAnsi="Times New Roman" w:cs="Times New Roman"/>
                <w:i/>
                <w:iCs/>
                <w:sz w:val="20"/>
                <w:szCs w:val="20"/>
                <w:lang w:val="en-US"/>
              </w:rPr>
              <w:t>, and well-organized enhances customer trust</w:t>
            </w:r>
            <w:r w:rsidRPr="003A4E5D">
              <w:rPr>
                <w:rFonts w:ascii="Times New Roman" w:hAnsi="Times New Roman" w:cs="Times New Roman"/>
                <w:sz w:val="20"/>
                <w:szCs w:val="20"/>
                <w:lang w:val="en-US"/>
              </w:rPr>
              <w:t>” (</w:t>
            </w:r>
            <w:proofErr w:type="spellStart"/>
            <w:r w:rsidRPr="003A4E5D">
              <w:rPr>
                <w:rFonts w:ascii="Times New Roman" w:hAnsi="Times New Roman" w:cs="Times New Roman"/>
                <w:sz w:val="20"/>
                <w:szCs w:val="20"/>
                <w:lang w:val="en-US"/>
              </w:rPr>
              <w:t>Groß</w:t>
            </w:r>
            <w:proofErr w:type="spellEnd"/>
            <w:r w:rsidRPr="003A4E5D">
              <w:rPr>
                <w:rFonts w:ascii="Times New Roman" w:hAnsi="Times New Roman" w:cs="Times New Roman"/>
                <w:sz w:val="20"/>
                <w:szCs w:val="20"/>
                <w:lang w:val="en-US"/>
              </w:rPr>
              <w:t xml:space="preserve">, 2016).  </w:t>
            </w:r>
          </w:p>
        </w:tc>
        <w:tc>
          <w:tcPr>
            <w:tcW w:w="1508" w:type="dxa"/>
          </w:tcPr>
          <w:p w14:paraId="4C73C356"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14</w:t>
            </w:r>
          </w:p>
        </w:tc>
      </w:tr>
      <w:tr w:rsidR="003A4E5D" w:rsidRPr="003A4E5D" w14:paraId="187F9D79" w14:textId="77777777" w:rsidTr="00D76EC8">
        <w:tc>
          <w:tcPr>
            <w:tcW w:w="2122" w:type="dxa"/>
            <w:shd w:val="clear" w:color="auto" w:fill="auto"/>
          </w:tcPr>
          <w:p w14:paraId="43AE34A2"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Color </w:t>
            </w:r>
          </w:p>
          <w:p w14:paraId="0D25FFAC" w14:textId="77777777" w:rsidR="00FE3019" w:rsidRPr="003A4E5D" w:rsidRDefault="00FE3019" w:rsidP="00D76EC8">
            <w:pPr>
              <w:spacing w:line="200" w:lineRule="exact"/>
              <w:jc w:val="both"/>
              <w:rPr>
                <w:rFonts w:ascii="Times New Roman" w:hAnsi="Times New Roman" w:cs="Times New Roman"/>
                <w:sz w:val="20"/>
                <w:szCs w:val="20"/>
                <w:lang w:val="en-US"/>
              </w:rPr>
            </w:pPr>
          </w:p>
        </w:tc>
        <w:tc>
          <w:tcPr>
            <w:tcW w:w="5386" w:type="dxa"/>
          </w:tcPr>
          <w:p w14:paraId="05CE34A4"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In-store color derives a positive store atmosphere and affects shopping mood. “</w:t>
            </w:r>
            <w:r w:rsidRPr="003A4E5D">
              <w:rPr>
                <w:rFonts w:ascii="Times New Roman" w:hAnsi="Times New Roman" w:cs="Times New Roman"/>
                <w:i/>
                <w:iCs/>
                <w:sz w:val="20"/>
                <w:szCs w:val="20"/>
                <w:lang w:val="en-US"/>
              </w:rPr>
              <w:t xml:space="preserve">It is </w:t>
            </w:r>
            <w:proofErr w:type="spellStart"/>
            <w:r w:rsidRPr="003A4E5D">
              <w:rPr>
                <w:rFonts w:ascii="Times New Roman" w:hAnsi="Times New Roman" w:cs="Times New Roman"/>
                <w:i/>
                <w:iCs/>
                <w:sz w:val="20"/>
                <w:szCs w:val="20"/>
                <w:lang w:val="en-US"/>
              </w:rPr>
              <w:t>categorised</w:t>
            </w:r>
            <w:proofErr w:type="spellEnd"/>
            <w:r w:rsidRPr="003A4E5D">
              <w:rPr>
                <w:rFonts w:ascii="Times New Roman" w:hAnsi="Times New Roman" w:cs="Times New Roman"/>
                <w:i/>
                <w:iCs/>
                <w:sz w:val="20"/>
                <w:szCs w:val="20"/>
                <w:lang w:val="en-US"/>
              </w:rPr>
              <w:t xml:space="preserve"> into three dimensions: hue, </w:t>
            </w:r>
            <w:proofErr w:type="gramStart"/>
            <w:r w:rsidRPr="003A4E5D">
              <w:rPr>
                <w:rFonts w:ascii="Times New Roman" w:hAnsi="Times New Roman" w:cs="Times New Roman"/>
                <w:i/>
                <w:iCs/>
                <w:sz w:val="20"/>
                <w:szCs w:val="20"/>
                <w:lang w:val="en-US"/>
              </w:rPr>
              <w:t>saturation</w:t>
            </w:r>
            <w:proofErr w:type="gramEnd"/>
            <w:r w:rsidRPr="003A4E5D">
              <w:rPr>
                <w:rFonts w:ascii="Times New Roman" w:hAnsi="Times New Roman" w:cs="Times New Roman"/>
                <w:i/>
                <w:iCs/>
                <w:sz w:val="20"/>
                <w:szCs w:val="20"/>
                <w:lang w:val="en-US"/>
              </w:rPr>
              <w:t xml:space="preserve"> and brightness (known as HSB color model</w:t>
            </w:r>
            <w:r w:rsidRPr="003A4E5D">
              <w:rPr>
                <w:rFonts w:ascii="Times New Roman" w:hAnsi="Times New Roman" w:cs="Times New Roman"/>
                <w:sz w:val="20"/>
                <w:szCs w:val="20"/>
                <w:lang w:val="en-US"/>
              </w:rPr>
              <w:t xml:space="preserve">) (Valdez &amp; Mehrabian, 1994; </w:t>
            </w:r>
            <w:bookmarkStart w:id="15" w:name="_Hlk71471399"/>
            <w:r w:rsidRPr="003A4E5D">
              <w:rPr>
                <w:rFonts w:ascii="Times New Roman" w:hAnsi="Times New Roman" w:cs="Times New Roman"/>
                <w:sz w:val="20"/>
                <w:szCs w:val="20"/>
                <w:lang w:val="en-US"/>
              </w:rPr>
              <w:t>Reynolds-</w:t>
            </w:r>
            <w:proofErr w:type="spellStart"/>
            <w:r w:rsidRPr="003A4E5D">
              <w:rPr>
                <w:rFonts w:ascii="Times New Roman" w:hAnsi="Times New Roman" w:cs="Times New Roman"/>
                <w:sz w:val="20"/>
                <w:szCs w:val="20"/>
                <w:lang w:val="en-US"/>
              </w:rPr>
              <w:t>McIlnay</w:t>
            </w:r>
            <w:proofErr w:type="spellEnd"/>
            <w:r w:rsidRPr="003A4E5D">
              <w:rPr>
                <w:rFonts w:ascii="Times New Roman" w:hAnsi="Times New Roman" w:cs="Times New Roman"/>
                <w:sz w:val="20"/>
                <w:szCs w:val="20"/>
                <w:lang w:val="en-US"/>
              </w:rPr>
              <w:t xml:space="preserve"> </w:t>
            </w:r>
            <w:bookmarkEnd w:id="15"/>
            <w:r w:rsidRPr="003A4E5D">
              <w:rPr>
                <w:rFonts w:ascii="Times New Roman" w:hAnsi="Times New Roman" w:cs="Times New Roman"/>
                <w:sz w:val="20"/>
                <w:szCs w:val="20"/>
                <w:lang w:val="en-US"/>
              </w:rPr>
              <w:t>et al., 2017).</w:t>
            </w:r>
          </w:p>
        </w:tc>
        <w:tc>
          <w:tcPr>
            <w:tcW w:w="1508" w:type="dxa"/>
          </w:tcPr>
          <w:p w14:paraId="52C6322C"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5</w:t>
            </w:r>
          </w:p>
        </w:tc>
      </w:tr>
      <w:tr w:rsidR="003A4E5D" w:rsidRPr="003A4E5D" w14:paraId="35E9CCF3" w14:textId="77777777" w:rsidTr="00D76EC8">
        <w:tc>
          <w:tcPr>
            <w:tcW w:w="2122" w:type="dxa"/>
          </w:tcPr>
          <w:p w14:paraId="72C8FC7A"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E-commerce/website design</w:t>
            </w:r>
          </w:p>
        </w:tc>
        <w:tc>
          <w:tcPr>
            <w:tcW w:w="5386" w:type="dxa"/>
          </w:tcPr>
          <w:p w14:paraId="238AC623" w14:textId="3C48D552"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Pr="003A4E5D">
              <w:rPr>
                <w:rFonts w:ascii="Times New Roman" w:hAnsi="Times New Roman" w:cs="Times New Roman"/>
                <w:i/>
                <w:iCs/>
                <w:sz w:val="20"/>
                <w:szCs w:val="20"/>
                <w:lang w:val="en-US"/>
              </w:rPr>
              <w:t>A website design feature with intended purpose of enhancing instrumental value through facilitating assessment of product information may also offer hedonic value to the consumers who desires it</w:t>
            </w:r>
            <w:r w:rsidRPr="003A4E5D">
              <w:rPr>
                <w:rFonts w:ascii="Times New Roman" w:hAnsi="Times New Roman" w:cs="Times New Roman"/>
                <w:sz w:val="20"/>
                <w:szCs w:val="20"/>
                <w:lang w:val="en-US"/>
              </w:rPr>
              <w:t>” (Fiore et al., 2005). De</w:t>
            </w:r>
            <w:r w:rsidR="008F0B4D" w:rsidRPr="003A4E5D">
              <w:rPr>
                <w:rFonts w:ascii="Times New Roman" w:hAnsi="Times New Roman" w:cs="Times New Roman"/>
                <w:sz w:val="20"/>
                <w:szCs w:val="20"/>
                <w:lang w:val="en-US"/>
              </w:rPr>
              <w:t>s</w:t>
            </w:r>
            <w:r w:rsidRPr="003A4E5D">
              <w:rPr>
                <w:rFonts w:ascii="Times New Roman" w:hAnsi="Times New Roman" w:cs="Times New Roman"/>
                <w:sz w:val="20"/>
                <w:szCs w:val="20"/>
                <w:lang w:val="en-US"/>
              </w:rPr>
              <w:t xml:space="preserve">igns also affect each stage of consumer decision-making process and increases impulse purchases (Lo et al., 2016). </w:t>
            </w:r>
          </w:p>
        </w:tc>
        <w:tc>
          <w:tcPr>
            <w:tcW w:w="1508" w:type="dxa"/>
          </w:tcPr>
          <w:p w14:paraId="1DE00342"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17</w:t>
            </w:r>
          </w:p>
        </w:tc>
      </w:tr>
      <w:tr w:rsidR="003A4E5D" w:rsidRPr="003A4E5D" w14:paraId="043EE544" w14:textId="77777777" w:rsidTr="00D76EC8">
        <w:tc>
          <w:tcPr>
            <w:tcW w:w="2122" w:type="dxa"/>
          </w:tcPr>
          <w:p w14:paraId="6568552D"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Flow</w:t>
            </w:r>
          </w:p>
          <w:p w14:paraId="6E988373" w14:textId="77777777" w:rsidR="00FE3019" w:rsidRPr="003A4E5D" w:rsidRDefault="00FE3019" w:rsidP="00D76EC8">
            <w:pPr>
              <w:spacing w:line="200" w:lineRule="exact"/>
              <w:jc w:val="both"/>
              <w:rPr>
                <w:rFonts w:ascii="Times New Roman" w:hAnsi="Times New Roman" w:cs="Times New Roman"/>
                <w:sz w:val="20"/>
                <w:szCs w:val="20"/>
                <w:lang w:val="en-US"/>
              </w:rPr>
            </w:pPr>
          </w:p>
        </w:tc>
        <w:tc>
          <w:tcPr>
            <w:tcW w:w="5386" w:type="dxa"/>
          </w:tcPr>
          <w:p w14:paraId="6BF7C664" w14:textId="4D08E5FA"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w:t>
            </w:r>
            <w:r w:rsidRPr="003A4E5D">
              <w:rPr>
                <w:rFonts w:ascii="Times New Roman" w:hAnsi="Times New Roman" w:cs="Times New Roman"/>
                <w:i/>
                <w:iCs/>
                <w:sz w:val="20"/>
                <w:szCs w:val="20"/>
                <w:lang w:val="en-US"/>
              </w:rPr>
              <w:t>Flow denotes a state during navigational network</w:t>
            </w:r>
            <w:r w:rsidR="008F0B4D" w:rsidRPr="003A4E5D">
              <w:rPr>
                <w:rFonts w:ascii="Times New Roman" w:hAnsi="Times New Roman" w:cs="Times New Roman"/>
                <w:i/>
                <w:iCs/>
                <w:sz w:val="20"/>
                <w:szCs w:val="20"/>
                <w:lang w:val="en-US"/>
              </w:rPr>
              <w:t>”</w:t>
            </w:r>
            <w:r w:rsidRPr="003A4E5D">
              <w:rPr>
                <w:rFonts w:ascii="Times New Roman" w:hAnsi="Times New Roman" w:cs="Times New Roman"/>
                <w:sz w:val="20"/>
                <w:szCs w:val="20"/>
                <w:lang w:val="en-US"/>
              </w:rPr>
              <w:t xml:space="preserve"> (Hoffman &amp; Novak, 1996). “</w:t>
            </w:r>
            <w:r w:rsidRPr="003A4E5D">
              <w:rPr>
                <w:rFonts w:ascii="Times New Roman" w:hAnsi="Times New Roman" w:cs="Times New Roman"/>
                <w:i/>
                <w:iCs/>
                <w:sz w:val="20"/>
                <w:szCs w:val="20"/>
                <w:lang w:val="en-US"/>
              </w:rPr>
              <w:t>A convenient, interactive and compelling online store atmosphere provides rewarding ‘flow opportunities’ enhancing the hedonic and utilitarian consumer value</w:t>
            </w:r>
            <w:r w:rsidRPr="003A4E5D">
              <w:rPr>
                <w:rFonts w:ascii="Times New Roman" w:hAnsi="Times New Roman" w:cs="Times New Roman"/>
                <w:sz w:val="20"/>
                <w:szCs w:val="20"/>
                <w:lang w:val="en-US"/>
              </w:rPr>
              <w:t>” (</w:t>
            </w:r>
            <w:bookmarkStart w:id="16" w:name="_Hlk71472958"/>
            <w:proofErr w:type="spellStart"/>
            <w:r w:rsidRPr="003A4E5D">
              <w:rPr>
                <w:rFonts w:ascii="Times New Roman" w:hAnsi="Times New Roman" w:cs="Times New Roman"/>
                <w:sz w:val="20"/>
                <w:szCs w:val="20"/>
                <w:lang w:val="en-US"/>
              </w:rPr>
              <w:t>Aboubaker</w:t>
            </w:r>
            <w:proofErr w:type="spellEnd"/>
            <w:r w:rsidRPr="003A4E5D">
              <w:rPr>
                <w:rFonts w:ascii="Times New Roman" w:hAnsi="Times New Roman" w:cs="Times New Roman"/>
                <w:sz w:val="20"/>
                <w:szCs w:val="20"/>
                <w:lang w:val="en-US"/>
              </w:rPr>
              <w:t xml:space="preserve"> </w:t>
            </w:r>
            <w:proofErr w:type="spellStart"/>
            <w:r w:rsidRPr="003A4E5D">
              <w:rPr>
                <w:rFonts w:ascii="Times New Roman" w:hAnsi="Times New Roman" w:cs="Times New Roman"/>
                <w:sz w:val="20"/>
                <w:szCs w:val="20"/>
                <w:lang w:val="en-US"/>
              </w:rPr>
              <w:t>Ettis</w:t>
            </w:r>
            <w:bookmarkEnd w:id="16"/>
            <w:proofErr w:type="spellEnd"/>
            <w:r w:rsidRPr="003A4E5D">
              <w:rPr>
                <w:rFonts w:ascii="Times New Roman" w:hAnsi="Times New Roman" w:cs="Times New Roman"/>
                <w:sz w:val="20"/>
                <w:szCs w:val="20"/>
                <w:lang w:val="en-US"/>
              </w:rPr>
              <w:t xml:space="preserve">, 2017). </w:t>
            </w:r>
          </w:p>
        </w:tc>
        <w:tc>
          <w:tcPr>
            <w:tcW w:w="1508" w:type="dxa"/>
          </w:tcPr>
          <w:p w14:paraId="1B82CEA9"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4</w:t>
            </w:r>
          </w:p>
        </w:tc>
      </w:tr>
      <w:tr w:rsidR="003A4E5D" w:rsidRPr="003A4E5D" w14:paraId="3C457308" w14:textId="77777777" w:rsidTr="00D76EC8">
        <w:tc>
          <w:tcPr>
            <w:tcW w:w="2122" w:type="dxa"/>
          </w:tcPr>
          <w:p w14:paraId="7BEE1A32"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Servicescape </w:t>
            </w:r>
          </w:p>
        </w:tc>
        <w:tc>
          <w:tcPr>
            <w:tcW w:w="5386" w:type="dxa"/>
          </w:tcPr>
          <w:p w14:paraId="786FEEB7"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Bitner (1990) first defined </w:t>
            </w:r>
            <w:proofErr w:type="spellStart"/>
            <w:r w:rsidRPr="003A4E5D">
              <w:rPr>
                <w:rFonts w:ascii="Times New Roman" w:hAnsi="Times New Roman" w:cs="Times New Roman"/>
                <w:sz w:val="20"/>
                <w:szCs w:val="20"/>
                <w:lang w:val="en-US"/>
              </w:rPr>
              <w:t>servicescape</w:t>
            </w:r>
            <w:proofErr w:type="spellEnd"/>
            <w:r w:rsidRPr="003A4E5D">
              <w:rPr>
                <w:rFonts w:ascii="Times New Roman" w:hAnsi="Times New Roman" w:cs="Times New Roman"/>
                <w:sz w:val="20"/>
                <w:szCs w:val="20"/>
                <w:lang w:val="en-US"/>
              </w:rPr>
              <w:t xml:space="preserve"> as the </w:t>
            </w:r>
            <w:r w:rsidRPr="003A4E5D">
              <w:rPr>
                <w:rFonts w:ascii="Times New Roman" w:hAnsi="Times New Roman" w:cs="Times New Roman"/>
                <w:i/>
                <w:iCs/>
                <w:sz w:val="20"/>
                <w:szCs w:val="20"/>
                <w:lang w:val="en-US"/>
              </w:rPr>
              <w:t xml:space="preserve">“‘built environment’ influencing consumers and employees from three dimensions: the ambient conditions (e.g., temperature, air quality, noise, music, </w:t>
            </w:r>
            <w:proofErr w:type="spellStart"/>
            <w:r w:rsidRPr="003A4E5D">
              <w:rPr>
                <w:rFonts w:ascii="Times New Roman" w:hAnsi="Times New Roman" w:cs="Times New Roman"/>
                <w:i/>
                <w:iCs/>
                <w:sz w:val="20"/>
                <w:szCs w:val="20"/>
                <w:lang w:val="en-US"/>
              </w:rPr>
              <w:t>odour</w:t>
            </w:r>
            <w:proofErr w:type="spellEnd"/>
            <w:r w:rsidRPr="003A4E5D">
              <w:rPr>
                <w:rFonts w:ascii="Times New Roman" w:hAnsi="Times New Roman" w:cs="Times New Roman"/>
                <w:i/>
                <w:iCs/>
                <w:sz w:val="20"/>
                <w:szCs w:val="20"/>
                <w:lang w:val="en-US"/>
              </w:rPr>
              <w:t>), spatial layout and functionality (e.g., layout, equipment, furnishings) and signs, symbols, and artefacts (e.g., signature, style of décor to communicate image)”.</w:t>
            </w:r>
            <w:r w:rsidRPr="003A4E5D">
              <w:rPr>
                <w:rFonts w:ascii="Times New Roman" w:hAnsi="Times New Roman" w:cs="Times New Roman"/>
                <w:sz w:val="20"/>
                <w:szCs w:val="20"/>
                <w:lang w:val="en-US"/>
              </w:rPr>
              <w:t xml:space="preserve"> </w:t>
            </w:r>
          </w:p>
        </w:tc>
        <w:tc>
          <w:tcPr>
            <w:tcW w:w="1508" w:type="dxa"/>
          </w:tcPr>
          <w:p w14:paraId="7925DABD"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10</w:t>
            </w:r>
          </w:p>
        </w:tc>
      </w:tr>
      <w:tr w:rsidR="003A4E5D" w:rsidRPr="003A4E5D" w14:paraId="696EC881" w14:textId="77777777" w:rsidTr="00D76EC8">
        <w:tc>
          <w:tcPr>
            <w:tcW w:w="2122" w:type="dxa"/>
          </w:tcPr>
          <w:p w14:paraId="4F5AC2D0"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Store attribute </w:t>
            </w:r>
          </w:p>
        </w:tc>
        <w:tc>
          <w:tcPr>
            <w:tcW w:w="5386" w:type="dxa"/>
          </w:tcPr>
          <w:p w14:paraId="67F07549"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Store attributes positively affects consumers’ pleasure in-store. Defined as “</w:t>
            </w:r>
            <w:r w:rsidRPr="003A4E5D">
              <w:rPr>
                <w:rFonts w:ascii="Times New Roman" w:hAnsi="Times New Roman" w:cs="Times New Roman"/>
                <w:i/>
                <w:iCs/>
                <w:sz w:val="20"/>
                <w:szCs w:val="20"/>
                <w:lang w:val="en-US"/>
              </w:rPr>
              <w:t>retail environments which stimulate a consumer’s desire to purchase, including product, service, and store qualities</w:t>
            </w:r>
            <w:r w:rsidRPr="003A4E5D">
              <w:rPr>
                <w:rFonts w:ascii="Times New Roman" w:hAnsi="Times New Roman" w:cs="Times New Roman"/>
                <w:sz w:val="20"/>
                <w:szCs w:val="20"/>
                <w:lang w:val="en-US"/>
              </w:rPr>
              <w:t xml:space="preserve">” (Kotler, 1974). The attributes have been extended and classified distinctively across different product or service industries. </w:t>
            </w:r>
          </w:p>
        </w:tc>
        <w:tc>
          <w:tcPr>
            <w:tcW w:w="1508" w:type="dxa"/>
          </w:tcPr>
          <w:p w14:paraId="0ED0558D"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8</w:t>
            </w:r>
          </w:p>
        </w:tc>
      </w:tr>
      <w:tr w:rsidR="003A4E5D" w:rsidRPr="003A4E5D" w14:paraId="1664D475" w14:textId="77777777" w:rsidTr="00D76EC8">
        <w:tc>
          <w:tcPr>
            <w:tcW w:w="2122" w:type="dxa"/>
          </w:tcPr>
          <w:p w14:paraId="5A0EE53D"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Store design</w:t>
            </w:r>
          </w:p>
        </w:tc>
        <w:tc>
          <w:tcPr>
            <w:tcW w:w="5386" w:type="dxa"/>
          </w:tcPr>
          <w:p w14:paraId="087D2FFA"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Store design is a tangible and visible component of stores including architectures and decorations (Backstrom &amp; Johansson, 2006). The ultimate purpose of store design is to employ various emotional and cognitive triggers to initiate a </w:t>
            </w:r>
            <w:r w:rsidRPr="003A4E5D">
              <w:rPr>
                <w:rFonts w:ascii="Times New Roman" w:hAnsi="Times New Roman" w:cs="Times New Roman"/>
                <w:sz w:val="20"/>
                <w:szCs w:val="20"/>
                <w:lang w:val="en-US"/>
              </w:rPr>
              <w:lastRenderedPageBreak/>
              <w:t xml:space="preserve">unique shopping experience for each customer from a holistic approach (Meyer, 2006). </w:t>
            </w:r>
          </w:p>
        </w:tc>
        <w:tc>
          <w:tcPr>
            <w:tcW w:w="1508" w:type="dxa"/>
          </w:tcPr>
          <w:p w14:paraId="45A642FE"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lastRenderedPageBreak/>
              <w:t>10</w:t>
            </w:r>
          </w:p>
        </w:tc>
      </w:tr>
      <w:tr w:rsidR="003A4E5D" w:rsidRPr="003A4E5D" w14:paraId="614A6140" w14:textId="77777777" w:rsidTr="00D76EC8">
        <w:tc>
          <w:tcPr>
            <w:tcW w:w="2122" w:type="dxa"/>
          </w:tcPr>
          <w:p w14:paraId="3537393D"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Store image</w:t>
            </w:r>
          </w:p>
        </w:tc>
        <w:tc>
          <w:tcPr>
            <w:tcW w:w="5386" w:type="dxa"/>
          </w:tcPr>
          <w:p w14:paraId="229B9D7F"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A store image is accounted for the physical context, design differences and merchandising elements (Schiffman &amp; Kanuk, 2007). Store image shapes consumer’s perception and differs in multichannel (</w:t>
            </w:r>
            <w:proofErr w:type="spellStart"/>
            <w:r w:rsidRPr="003A4E5D">
              <w:rPr>
                <w:rFonts w:ascii="Times New Roman" w:hAnsi="Times New Roman" w:cs="Times New Roman"/>
                <w:sz w:val="20"/>
                <w:szCs w:val="20"/>
                <w:lang w:val="en-US"/>
              </w:rPr>
              <w:t>Verhagen</w:t>
            </w:r>
            <w:proofErr w:type="spellEnd"/>
            <w:r w:rsidRPr="003A4E5D">
              <w:rPr>
                <w:rFonts w:ascii="Times New Roman" w:hAnsi="Times New Roman" w:cs="Times New Roman"/>
                <w:sz w:val="20"/>
                <w:szCs w:val="20"/>
                <w:lang w:val="en-US"/>
              </w:rPr>
              <w:t xml:space="preserve"> &amp; van </w:t>
            </w:r>
            <w:proofErr w:type="spellStart"/>
            <w:r w:rsidRPr="003A4E5D">
              <w:rPr>
                <w:rFonts w:ascii="Times New Roman" w:hAnsi="Times New Roman" w:cs="Times New Roman"/>
                <w:sz w:val="20"/>
                <w:szCs w:val="20"/>
                <w:lang w:val="en-US"/>
              </w:rPr>
              <w:t>Dolen</w:t>
            </w:r>
            <w:proofErr w:type="spellEnd"/>
            <w:r w:rsidRPr="003A4E5D">
              <w:rPr>
                <w:rFonts w:ascii="Times New Roman" w:hAnsi="Times New Roman" w:cs="Times New Roman"/>
                <w:sz w:val="20"/>
                <w:szCs w:val="20"/>
                <w:lang w:val="en-US"/>
              </w:rPr>
              <w:t xml:space="preserve">, 2009).  </w:t>
            </w:r>
          </w:p>
        </w:tc>
        <w:tc>
          <w:tcPr>
            <w:tcW w:w="1508" w:type="dxa"/>
          </w:tcPr>
          <w:p w14:paraId="46F5DDCA"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12</w:t>
            </w:r>
          </w:p>
        </w:tc>
      </w:tr>
      <w:tr w:rsidR="00FE3019" w:rsidRPr="003A4E5D" w14:paraId="113416FF" w14:textId="77777777" w:rsidTr="00D76EC8">
        <w:tc>
          <w:tcPr>
            <w:tcW w:w="2122" w:type="dxa"/>
          </w:tcPr>
          <w:p w14:paraId="7D81D067" w14:textId="77777777" w:rsidR="00FE3019" w:rsidRPr="003A4E5D" w:rsidRDefault="00FE3019" w:rsidP="00D76EC8">
            <w:pPr>
              <w:spacing w:line="200" w:lineRule="exact"/>
              <w:jc w:val="both"/>
              <w:rPr>
                <w:rFonts w:ascii="Times New Roman" w:hAnsi="Times New Roman" w:cs="Times New Roman"/>
                <w:sz w:val="20"/>
                <w:szCs w:val="20"/>
                <w:lang w:val="en-US"/>
              </w:rPr>
            </w:pPr>
            <w:r w:rsidRPr="003A4E5D">
              <w:rPr>
                <w:rFonts w:ascii="Times New Roman" w:hAnsi="Times New Roman" w:cs="Times New Roman"/>
                <w:sz w:val="20"/>
                <w:szCs w:val="20"/>
                <w:lang w:val="en-US"/>
              </w:rPr>
              <w:t>Store layout</w:t>
            </w:r>
          </w:p>
        </w:tc>
        <w:tc>
          <w:tcPr>
            <w:tcW w:w="5386" w:type="dxa"/>
          </w:tcPr>
          <w:p w14:paraId="7824FECB" w14:textId="77777777" w:rsidR="00FE3019" w:rsidRPr="003A4E5D" w:rsidRDefault="00FE3019" w:rsidP="00D76EC8">
            <w:pPr>
              <w:spacing w:line="200" w:lineRule="exact"/>
              <w:rPr>
                <w:rFonts w:ascii="Times New Roman" w:hAnsi="Times New Roman" w:cs="Times New Roman"/>
                <w:sz w:val="20"/>
                <w:szCs w:val="20"/>
                <w:lang w:val="en-US"/>
              </w:rPr>
            </w:pPr>
            <w:r w:rsidRPr="003A4E5D">
              <w:rPr>
                <w:rFonts w:ascii="Times New Roman" w:hAnsi="Times New Roman" w:cs="Times New Roman"/>
                <w:sz w:val="20"/>
                <w:szCs w:val="20"/>
                <w:lang w:val="en-US"/>
              </w:rPr>
              <w:t xml:space="preserve">Store layout could impact store performance, for instance, how long and how easy it takes to shop in store (Page et al., 2019). </w:t>
            </w:r>
            <w:proofErr w:type="spellStart"/>
            <w:r w:rsidRPr="003A4E5D">
              <w:rPr>
                <w:rFonts w:ascii="Times New Roman" w:hAnsi="Times New Roman" w:cs="Times New Roman"/>
                <w:sz w:val="20"/>
                <w:szCs w:val="20"/>
                <w:lang w:val="en-US"/>
              </w:rPr>
              <w:t>Vrechopoulos</w:t>
            </w:r>
            <w:proofErr w:type="spellEnd"/>
            <w:r w:rsidRPr="003A4E5D">
              <w:rPr>
                <w:rFonts w:ascii="Times New Roman" w:hAnsi="Times New Roman" w:cs="Times New Roman"/>
                <w:sz w:val="20"/>
                <w:szCs w:val="20"/>
                <w:lang w:val="en-US"/>
              </w:rPr>
              <w:t xml:space="preserve"> et al. (2004) </w:t>
            </w:r>
            <w:proofErr w:type="spellStart"/>
            <w:r w:rsidRPr="003A4E5D">
              <w:rPr>
                <w:rFonts w:ascii="Times New Roman" w:hAnsi="Times New Roman" w:cs="Times New Roman"/>
                <w:sz w:val="20"/>
                <w:szCs w:val="20"/>
                <w:lang w:val="en-US"/>
              </w:rPr>
              <w:t>categorised</w:t>
            </w:r>
            <w:proofErr w:type="spellEnd"/>
            <w:r w:rsidRPr="003A4E5D">
              <w:rPr>
                <w:rFonts w:ascii="Times New Roman" w:hAnsi="Times New Roman" w:cs="Times New Roman"/>
                <w:sz w:val="20"/>
                <w:szCs w:val="20"/>
                <w:lang w:val="en-US"/>
              </w:rPr>
              <w:t xml:space="preserve"> three types of store layout: grid, freeform, and racetrack. Online store layout has been extended encompassing tree and tunnel website structures (Griffith, 2005). </w:t>
            </w:r>
          </w:p>
        </w:tc>
        <w:tc>
          <w:tcPr>
            <w:tcW w:w="1508" w:type="dxa"/>
          </w:tcPr>
          <w:p w14:paraId="3E4FA9DB" w14:textId="77777777" w:rsidR="00FE3019" w:rsidRPr="003A4E5D" w:rsidRDefault="00FE3019" w:rsidP="00D76EC8">
            <w:pPr>
              <w:spacing w:line="200" w:lineRule="exact"/>
              <w:jc w:val="center"/>
              <w:rPr>
                <w:rFonts w:ascii="Times New Roman" w:hAnsi="Times New Roman" w:cs="Times New Roman"/>
                <w:sz w:val="20"/>
                <w:szCs w:val="20"/>
                <w:lang w:val="en-US"/>
              </w:rPr>
            </w:pPr>
            <w:r w:rsidRPr="003A4E5D">
              <w:rPr>
                <w:rFonts w:ascii="Times New Roman" w:hAnsi="Times New Roman" w:cs="Times New Roman"/>
                <w:sz w:val="20"/>
                <w:szCs w:val="20"/>
                <w:lang w:val="en-US"/>
              </w:rPr>
              <w:t>21</w:t>
            </w:r>
          </w:p>
        </w:tc>
      </w:tr>
      <w:bookmarkEnd w:id="14"/>
    </w:tbl>
    <w:p w14:paraId="3578C472" w14:textId="77777777" w:rsidR="00FE3019" w:rsidRPr="003A4E5D" w:rsidRDefault="00FE3019" w:rsidP="00FE3019">
      <w:pPr>
        <w:spacing w:line="240" w:lineRule="auto"/>
        <w:rPr>
          <w:rFonts w:ascii="Times New Roman" w:hAnsi="Times New Roman" w:cs="Times New Roman"/>
          <w:b/>
          <w:bCs/>
          <w:sz w:val="24"/>
          <w:szCs w:val="24"/>
          <w:lang w:val="en-US"/>
        </w:rPr>
      </w:pPr>
    </w:p>
    <w:p w14:paraId="75150B33" w14:textId="77777777" w:rsidR="00FE3019" w:rsidRPr="003A4E5D" w:rsidRDefault="00FE3019" w:rsidP="00FE3019">
      <w:pPr>
        <w:spacing w:line="240" w:lineRule="auto"/>
        <w:rPr>
          <w:rFonts w:ascii="Times New Roman" w:hAnsi="Times New Roman" w:cs="Times New Roman"/>
          <w:b/>
          <w:bCs/>
          <w:sz w:val="24"/>
          <w:szCs w:val="24"/>
          <w:lang w:val="en-US"/>
        </w:rPr>
      </w:pPr>
    </w:p>
    <w:p w14:paraId="51F3E79E" w14:textId="77777777" w:rsidR="00FE3019" w:rsidRPr="003A4E5D" w:rsidRDefault="00FE3019" w:rsidP="00FE3019">
      <w:pPr>
        <w:spacing w:line="240" w:lineRule="auto"/>
        <w:rPr>
          <w:rFonts w:ascii="Times New Roman" w:hAnsi="Times New Roman" w:cs="Times New Roman"/>
          <w:b/>
          <w:bCs/>
          <w:sz w:val="24"/>
          <w:szCs w:val="24"/>
          <w:lang w:val="en-US"/>
        </w:rPr>
      </w:pPr>
    </w:p>
    <w:p w14:paraId="15098738" w14:textId="48DCBAE3" w:rsidR="00FE3019" w:rsidRPr="003A4E5D" w:rsidRDefault="00C04946" w:rsidP="00FE3019">
      <w:pPr>
        <w:keepNext/>
        <w:jc w:val="center"/>
        <w:rPr>
          <w:lang w:val="en-US"/>
        </w:rPr>
      </w:pPr>
      <w:r w:rsidRPr="003A4E5D">
        <w:rPr>
          <w:noProof/>
          <w:lang w:eastAsia="en-GB"/>
        </w:rPr>
        <w:drawing>
          <wp:inline distT="0" distB="0" distL="0" distR="0" wp14:anchorId="56FA7B04" wp14:editId="5864E726">
            <wp:extent cx="4714110" cy="4726800"/>
            <wp:effectExtent l="0" t="0" r="0" b="0"/>
            <wp:docPr id="7" name="Picture 7"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714110" cy="4726800"/>
                    </a:xfrm>
                    <a:prstGeom prst="rect">
                      <a:avLst/>
                    </a:prstGeom>
                  </pic:spPr>
                </pic:pic>
              </a:graphicData>
            </a:graphic>
          </wp:inline>
        </w:drawing>
      </w:r>
    </w:p>
    <w:p w14:paraId="29953B9F" w14:textId="37A3FFEE"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Figure \* ARABIC </w:instrText>
      </w:r>
      <w:r w:rsidRPr="003A4E5D">
        <w:rPr>
          <w:rFonts w:ascii="Times New Roman" w:hAnsi="Times New Roman" w:cs="Times New Roman"/>
          <w:color w:val="auto"/>
          <w:lang w:val="en-US"/>
        </w:rPr>
        <w:fldChar w:fldCharType="separate"/>
      </w:r>
      <w:r w:rsidR="0045283C" w:rsidRPr="003A4E5D">
        <w:rPr>
          <w:rFonts w:ascii="Times New Roman" w:hAnsi="Times New Roman" w:cs="Times New Roman"/>
          <w:noProof/>
          <w:color w:val="auto"/>
          <w:lang w:val="en-US"/>
        </w:rPr>
        <w:t>1</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Literature search process</w:t>
      </w:r>
    </w:p>
    <w:p w14:paraId="5D1D1927" w14:textId="77777777" w:rsidR="00FE3019" w:rsidRPr="003A4E5D" w:rsidRDefault="00FE3019" w:rsidP="00FE3019">
      <w:pPr>
        <w:rPr>
          <w:lang w:val="en-US"/>
        </w:rPr>
      </w:pPr>
    </w:p>
    <w:p w14:paraId="405AD791" w14:textId="185AD9DE" w:rsidR="00FE3019" w:rsidRPr="003A4E5D" w:rsidRDefault="00303385" w:rsidP="00FE3019">
      <w:pPr>
        <w:keepNext/>
        <w:jc w:val="center"/>
        <w:rPr>
          <w:lang w:val="en-US"/>
        </w:rPr>
      </w:pPr>
      <w:r w:rsidRPr="003A4E5D">
        <w:rPr>
          <w:noProof/>
          <w:lang w:eastAsia="en-GB"/>
        </w:rPr>
        <w:lastRenderedPageBreak/>
        <w:drawing>
          <wp:inline distT="0" distB="0" distL="0" distR="0" wp14:anchorId="7064E86A" wp14:editId="4CA97588">
            <wp:extent cx="4572000" cy="2743200"/>
            <wp:effectExtent l="0" t="0" r="0" b="0"/>
            <wp:docPr id="1" name="Chart 1">
              <a:extLst xmlns:a="http://schemas.openxmlformats.org/drawingml/2006/main">
                <a:ext uri="{FF2B5EF4-FFF2-40B4-BE49-F238E27FC236}">
                  <a16:creationId xmlns:a16="http://schemas.microsoft.com/office/drawing/2014/main" id="{5D146D47-4803-40A8-9399-1A02D36BF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0CACD0" w14:textId="3CA8006B"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Figure \* ARABIC </w:instrText>
      </w:r>
      <w:r w:rsidRPr="003A4E5D">
        <w:rPr>
          <w:rFonts w:ascii="Times New Roman" w:hAnsi="Times New Roman" w:cs="Times New Roman"/>
          <w:color w:val="auto"/>
          <w:lang w:val="en-US"/>
        </w:rPr>
        <w:fldChar w:fldCharType="separate"/>
      </w:r>
      <w:r w:rsidR="0045283C" w:rsidRPr="003A4E5D">
        <w:rPr>
          <w:rFonts w:ascii="Times New Roman" w:hAnsi="Times New Roman" w:cs="Times New Roman"/>
          <w:noProof/>
          <w:color w:val="auto"/>
          <w:lang w:val="en-US"/>
        </w:rPr>
        <w:t>2</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Number of Publications in Years</w:t>
      </w:r>
    </w:p>
    <w:p w14:paraId="194EB149" w14:textId="77777777" w:rsidR="00FE3019" w:rsidRPr="003A4E5D" w:rsidRDefault="00FE3019" w:rsidP="00FE3019">
      <w:pPr>
        <w:rPr>
          <w:lang w:val="en-US"/>
        </w:rPr>
      </w:pPr>
    </w:p>
    <w:p w14:paraId="7AF3EB99" w14:textId="77777777" w:rsidR="00FE3019" w:rsidRPr="003A4E5D" w:rsidRDefault="00FE3019" w:rsidP="00FE3019">
      <w:pPr>
        <w:keepNext/>
        <w:jc w:val="center"/>
        <w:rPr>
          <w:lang w:val="en-US"/>
        </w:rPr>
      </w:pPr>
      <w:r w:rsidRPr="003A4E5D">
        <w:rPr>
          <w:noProof/>
          <w:lang w:eastAsia="en-GB"/>
        </w:rPr>
        <w:drawing>
          <wp:inline distT="0" distB="0" distL="0" distR="0" wp14:anchorId="4836BA0C" wp14:editId="768C3A38">
            <wp:extent cx="4070350" cy="2584450"/>
            <wp:effectExtent l="0" t="0" r="6350" b="63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A2419E" w14:textId="130CDB93"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Figure \* ARABIC </w:instrText>
      </w:r>
      <w:r w:rsidRPr="003A4E5D">
        <w:rPr>
          <w:rFonts w:ascii="Times New Roman" w:hAnsi="Times New Roman" w:cs="Times New Roman"/>
          <w:color w:val="auto"/>
          <w:lang w:val="en-US"/>
        </w:rPr>
        <w:fldChar w:fldCharType="separate"/>
      </w:r>
      <w:r w:rsidR="0045283C" w:rsidRPr="003A4E5D">
        <w:rPr>
          <w:rFonts w:ascii="Times New Roman" w:hAnsi="Times New Roman" w:cs="Times New Roman"/>
          <w:noProof/>
          <w:color w:val="auto"/>
          <w:lang w:val="en-US"/>
        </w:rPr>
        <w:t>3</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Number of studies ranked in ABS 2018 journal list</w:t>
      </w:r>
    </w:p>
    <w:p w14:paraId="3DBC401C" w14:textId="77777777" w:rsidR="00FE3019" w:rsidRPr="003A4E5D" w:rsidRDefault="00FE3019" w:rsidP="00FE3019">
      <w:pPr>
        <w:rPr>
          <w:lang w:val="en-US"/>
        </w:rPr>
      </w:pPr>
    </w:p>
    <w:p w14:paraId="79F459CB" w14:textId="45E84300" w:rsidR="00FE3019" w:rsidRPr="003A4E5D" w:rsidRDefault="00C153E0" w:rsidP="00FE3019">
      <w:pPr>
        <w:keepNext/>
        <w:jc w:val="center"/>
        <w:rPr>
          <w:lang w:val="en-US"/>
        </w:rPr>
      </w:pPr>
      <w:r w:rsidRPr="003A4E5D">
        <w:rPr>
          <w:noProof/>
          <w:lang w:eastAsia="en-GB"/>
        </w:rPr>
        <w:lastRenderedPageBreak/>
        <w:drawing>
          <wp:inline distT="0" distB="0" distL="0" distR="0" wp14:anchorId="14965822" wp14:editId="7A5F2586">
            <wp:extent cx="3714941" cy="2590933"/>
            <wp:effectExtent l="0" t="0" r="0" b="0"/>
            <wp:docPr id="2" name="Picture 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pie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714941" cy="2590933"/>
                    </a:xfrm>
                    <a:prstGeom prst="rect">
                      <a:avLst/>
                    </a:prstGeom>
                  </pic:spPr>
                </pic:pic>
              </a:graphicData>
            </a:graphic>
          </wp:inline>
        </w:drawing>
      </w:r>
    </w:p>
    <w:p w14:paraId="2E25C8F8" w14:textId="24B6B4C3"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Figure \* ARABIC </w:instrText>
      </w:r>
      <w:r w:rsidRPr="003A4E5D">
        <w:rPr>
          <w:rFonts w:ascii="Times New Roman" w:hAnsi="Times New Roman" w:cs="Times New Roman"/>
          <w:color w:val="auto"/>
          <w:lang w:val="en-US"/>
        </w:rPr>
        <w:fldChar w:fldCharType="separate"/>
      </w:r>
      <w:r w:rsidR="0045283C" w:rsidRPr="003A4E5D">
        <w:rPr>
          <w:rFonts w:ascii="Times New Roman" w:hAnsi="Times New Roman" w:cs="Times New Roman"/>
          <w:noProof/>
          <w:color w:val="auto"/>
          <w:lang w:val="en-US"/>
        </w:rPr>
        <w:t>4</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Number of empirical studies distributed geographically</w:t>
      </w:r>
    </w:p>
    <w:p w14:paraId="1041521E" w14:textId="77777777" w:rsidR="00D36E09" w:rsidRPr="003A4E5D" w:rsidRDefault="00D36E09" w:rsidP="00D36E09">
      <w:pPr>
        <w:rPr>
          <w:lang w:val="en-US"/>
        </w:rPr>
      </w:pPr>
    </w:p>
    <w:p w14:paraId="7A9B8E42" w14:textId="4ACF436F" w:rsidR="00FE3019" w:rsidRPr="003A4E5D" w:rsidRDefault="007754B5" w:rsidP="00FE3019">
      <w:pPr>
        <w:keepNext/>
        <w:jc w:val="center"/>
        <w:rPr>
          <w:lang w:val="en-US"/>
        </w:rPr>
      </w:pPr>
      <w:r w:rsidRPr="003A4E5D">
        <w:rPr>
          <w:noProof/>
          <w:lang w:eastAsia="en-GB"/>
        </w:rPr>
        <w:drawing>
          <wp:inline distT="0" distB="0" distL="0" distR="0" wp14:anchorId="0C5AD2A4" wp14:editId="6AEEF7A4">
            <wp:extent cx="4572000" cy="2743200"/>
            <wp:effectExtent l="0" t="0" r="0" b="0"/>
            <wp:docPr id="9" name="Chart 9">
              <a:extLst xmlns:a="http://schemas.openxmlformats.org/drawingml/2006/main">
                <a:ext uri="{FF2B5EF4-FFF2-40B4-BE49-F238E27FC236}">
                  <a16:creationId xmlns:a16="http://schemas.microsoft.com/office/drawing/2014/main" id="{CE690594-F637-422B-AD22-C0462ECDA5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AD74B6" w14:textId="7F0DCBAC"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Figure \* ARABIC </w:instrText>
      </w:r>
      <w:r w:rsidRPr="003A4E5D">
        <w:rPr>
          <w:rFonts w:ascii="Times New Roman" w:hAnsi="Times New Roman" w:cs="Times New Roman"/>
          <w:color w:val="auto"/>
          <w:lang w:val="en-US"/>
        </w:rPr>
        <w:fldChar w:fldCharType="separate"/>
      </w:r>
      <w:r w:rsidR="0045283C" w:rsidRPr="003A4E5D">
        <w:rPr>
          <w:rFonts w:ascii="Times New Roman" w:hAnsi="Times New Roman" w:cs="Times New Roman"/>
          <w:noProof/>
          <w:color w:val="auto"/>
          <w:lang w:val="en-US"/>
        </w:rPr>
        <w:t>5</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Research context of reviews sample</w:t>
      </w:r>
    </w:p>
    <w:p w14:paraId="656331F9" w14:textId="77777777" w:rsidR="00FE3019" w:rsidRPr="003A4E5D" w:rsidRDefault="00FE3019" w:rsidP="00FE3019">
      <w:pPr>
        <w:keepNext/>
        <w:rPr>
          <w:lang w:val="en-US"/>
        </w:rPr>
      </w:pPr>
      <w:r w:rsidRPr="003A4E5D">
        <w:rPr>
          <w:noProof/>
          <w:lang w:eastAsia="en-GB"/>
        </w:rPr>
        <w:lastRenderedPageBreak/>
        <w:drawing>
          <wp:inline distT="0" distB="0" distL="0" distR="0" wp14:anchorId="507A18A8" wp14:editId="7710CADB">
            <wp:extent cx="5730875" cy="6324600"/>
            <wp:effectExtent l="0" t="0" r="3175" b="0"/>
            <wp:docPr id="5" name="Picture 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8694" cy="6333229"/>
                    </a:xfrm>
                    <a:prstGeom prst="rect">
                      <a:avLst/>
                    </a:prstGeom>
                  </pic:spPr>
                </pic:pic>
              </a:graphicData>
            </a:graphic>
          </wp:inline>
        </w:drawing>
      </w:r>
    </w:p>
    <w:p w14:paraId="2980FEB7" w14:textId="6018A7B5"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Pr="003A4E5D">
        <w:rPr>
          <w:rFonts w:ascii="Times New Roman" w:hAnsi="Times New Roman" w:cs="Times New Roman"/>
          <w:color w:val="auto"/>
          <w:lang w:val="en-US"/>
        </w:rPr>
        <w:fldChar w:fldCharType="begin"/>
      </w:r>
      <w:r w:rsidRPr="003A4E5D">
        <w:rPr>
          <w:rFonts w:ascii="Times New Roman" w:hAnsi="Times New Roman" w:cs="Times New Roman"/>
          <w:color w:val="auto"/>
          <w:lang w:val="en-US"/>
        </w:rPr>
        <w:instrText xml:space="preserve"> SEQ Figure \* ARABIC </w:instrText>
      </w:r>
      <w:r w:rsidRPr="003A4E5D">
        <w:rPr>
          <w:rFonts w:ascii="Times New Roman" w:hAnsi="Times New Roman" w:cs="Times New Roman"/>
          <w:color w:val="auto"/>
          <w:lang w:val="en-US"/>
        </w:rPr>
        <w:fldChar w:fldCharType="separate"/>
      </w:r>
      <w:r w:rsidR="0045283C" w:rsidRPr="003A4E5D">
        <w:rPr>
          <w:rFonts w:ascii="Times New Roman" w:hAnsi="Times New Roman" w:cs="Times New Roman"/>
          <w:noProof/>
          <w:color w:val="auto"/>
          <w:lang w:val="en-US"/>
        </w:rPr>
        <w:t>6</w:t>
      </w:r>
      <w:r w:rsidRPr="003A4E5D">
        <w:rPr>
          <w:rFonts w:ascii="Times New Roman" w:hAnsi="Times New Roman" w:cs="Times New Roman"/>
          <w:color w:val="auto"/>
          <w:lang w:val="en-US"/>
        </w:rPr>
        <w:fldChar w:fldCharType="end"/>
      </w:r>
      <w:r w:rsidRPr="003A4E5D">
        <w:rPr>
          <w:rFonts w:ascii="Times New Roman" w:hAnsi="Times New Roman" w:cs="Times New Roman"/>
          <w:color w:val="auto"/>
          <w:lang w:val="en-US"/>
        </w:rPr>
        <w:t xml:space="preserve"> Emerging constructs on store atmosphere publications from 1974 to 2021</w:t>
      </w:r>
    </w:p>
    <w:p w14:paraId="54B8837A" w14:textId="43288CC0" w:rsidR="00FE3019" w:rsidRPr="003A4E5D" w:rsidRDefault="00FE3019" w:rsidP="00FE3019">
      <w:pPr>
        <w:keepNext/>
        <w:jc w:val="center"/>
        <w:rPr>
          <w:lang w:val="en-US"/>
        </w:rPr>
      </w:pPr>
    </w:p>
    <w:p w14:paraId="25D11147" w14:textId="77777777" w:rsidR="00FE3019" w:rsidRPr="003A4E5D" w:rsidRDefault="00FE3019" w:rsidP="00FE3019">
      <w:pPr>
        <w:spacing w:line="200" w:lineRule="exact"/>
        <w:contextualSpacing/>
        <w:rPr>
          <w:lang w:val="en-US"/>
        </w:rPr>
      </w:pPr>
    </w:p>
    <w:p w14:paraId="6090961A" w14:textId="77777777" w:rsidR="00FE3019" w:rsidRPr="003A4E5D" w:rsidRDefault="00FE3019" w:rsidP="00FE3019">
      <w:pPr>
        <w:keepNext/>
        <w:rPr>
          <w:lang w:val="en-US"/>
        </w:rPr>
      </w:pPr>
      <w:r w:rsidRPr="003A4E5D">
        <w:rPr>
          <w:noProof/>
          <w:lang w:eastAsia="en-GB"/>
        </w:rPr>
        <w:lastRenderedPageBreak/>
        <w:drawing>
          <wp:inline distT="0" distB="0" distL="0" distR="0" wp14:anchorId="14240E25" wp14:editId="463F4A94">
            <wp:extent cx="5549900" cy="1587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5549900" cy="1587500"/>
                    </a:xfrm>
                    <a:prstGeom prst="rect">
                      <a:avLst/>
                    </a:prstGeom>
                  </pic:spPr>
                </pic:pic>
              </a:graphicData>
            </a:graphic>
          </wp:inline>
        </w:drawing>
      </w:r>
    </w:p>
    <w:p w14:paraId="25DB3DF6" w14:textId="1EDE5444"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00782BEE" w:rsidRPr="003A4E5D">
        <w:rPr>
          <w:rFonts w:ascii="Times New Roman" w:hAnsi="Times New Roman" w:cs="Times New Roman"/>
          <w:color w:val="auto"/>
          <w:lang w:val="en-US"/>
        </w:rPr>
        <w:t xml:space="preserve">7 </w:t>
      </w:r>
      <w:r w:rsidRPr="003A4E5D">
        <w:rPr>
          <w:rFonts w:ascii="Times New Roman" w:hAnsi="Times New Roman" w:cs="Times New Roman"/>
          <w:color w:val="auto"/>
          <w:lang w:val="en-US"/>
        </w:rPr>
        <w:t xml:space="preserve">Other theoretical basis of </w:t>
      </w:r>
      <w:r w:rsidR="00291E9C" w:rsidRPr="003A4E5D">
        <w:rPr>
          <w:rFonts w:ascii="Times New Roman" w:hAnsi="Times New Roman" w:cs="Times New Roman"/>
          <w:color w:val="auto"/>
          <w:lang w:val="en-US"/>
        </w:rPr>
        <w:t>store atmosphere</w:t>
      </w:r>
      <w:r w:rsidRPr="003A4E5D">
        <w:rPr>
          <w:rFonts w:ascii="Times New Roman" w:hAnsi="Times New Roman" w:cs="Times New Roman"/>
          <w:color w:val="auto"/>
          <w:lang w:val="en-US"/>
        </w:rPr>
        <w:t xml:space="preserve"> research in the review sample</w:t>
      </w:r>
    </w:p>
    <w:p w14:paraId="6106FA5B" w14:textId="77777777" w:rsidR="00871CE1" w:rsidRPr="003A4E5D" w:rsidRDefault="00871CE1" w:rsidP="00871CE1">
      <w:pPr>
        <w:rPr>
          <w:lang w:val="en-US"/>
        </w:rPr>
      </w:pPr>
    </w:p>
    <w:p w14:paraId="656DA6C3" w14:textId="456CB178" w:rsidR="0045283C" w:rsidRPr="003A4E5D" w:rsidRDefault="0045283C" w:rsidP="0045283C">
      <w:pPr>
        <w:keepNext/>
        <w:rPr>
          <w:lang w:val="en-US"/>
        </w:rPr>
      </w:pPr>
    </w:p>
    <w:p w14:paraId="55D53146" w14:textId="77777777" w:rsidR="001D0E60" w:rsidRPr="003A4E5D" w:rsidRDefault="001D0E60" w:rsidP="0045283C">
      <w:pPr>
        <w:pStyle w:val="Caption"/>
        <w:jc w:val="center"/>
        <w:rPr>
          <w:color w:val="auto"/>
          <w:lang w:val="en-US"/>
        </w:rPr>
      </w:pPr>
    </w:p>
    <w:p w14:paraId="4484A049" w14:textId="42B89B7B" w:rsidR="001D0E60" w:rsidRPr="003A4E5D" w:rsidRDefault="002125A9" w:rsidP="0045283C">
      <w:pPr>
        <w:pStyle w:val="Caption"/>
        <w:jc w:val="center"/>
        <w:rPr>
          <w:color w:val="auto"/>
          <w:lang w:val="en-US"/>
        </w:rPr>
      </w:pPr>
      <w:r w:rsidRPr="003A4E5D">
        <w:rPr>
          <w:i w:val="0"/>
          <w:iCs w:val="0"/>
          <w:noProof/>
          <w:color w:val="auto"/>
          <w:lang w:eastAsia="en-GB"/>
        </w:rPr>
        <w:drawing>
          <wp:inline distT="0" distB="0" distL="0" distR="0" wp14:anchorId="3F318E9B" wp14:editId="36A1D384">
            <wp:extent cx="6311900" cy="537845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312319" cy="5378807"/>
                    </a:xfrm>
                    <a:prstGeom prst="rect">
                      <a:avLst/>
                    </a:prstGeom>
                  </pic:spPr>
                </pic:pic>
              </a:graphicData>
            </a:graphic>
          </wp:inline>
        </w:drawing>
      </w:r>
    </w:p>
    <w:p w14:paraId="660314E0" w14:textId="77777777" w:rsidR="001D0E60" w:rsidRPr="003A4E5D" w:rsidRDefault="001D0E60" w:rsidP="002C7620">
      <w:pPr>
        <w:pStyle w:val="Caption"/>
        <w:rPr>
          <w:color w:val="auto"/>
          <w:lang w:val="en-US"/>
        </w:rPr>
      </w:pPr>
    </w:p>
    <w:p w14:paraId="6A1A4390" w14:textId="0DE1E606" w:rsidR="0045283C" w:rsidRPr="003A4E5D" w:rsidRDefault="0045283C" w:rsidP="0045283C">
      <w:pPr>
        <w:pStyle w:val="Caption"/>
        <w:jc w:val="center"/>
        <w:rPr>
          <w:color w:val="auto"/>
          <w:lang w:val="en-US"/>
        </w:rPr>
      </w:pPr>
      <w:r w:rsidRPr="003A4E5D">
        <w:rPr>
          <w:color w:val="auto"/>
          <w:lang w:val="en-US"/>
        </w:rPr>
        <w:t xml:space="preserve">Figure </w:t>
      </w:r>
      <w:r w:rsidR="00782BEE" w:rsidRPr="003A4E5D">
        <w:rPr>
          <w:color w:val="auto"/>
          <w:lang w:val="en-US"/>
        </w:rPr>
        <w:t>8</w:t>
      </w:r>
      <w:r w:rsidRPr="003A4E5D">
        <w:rPr>
          <w:color w:val="auto"/>
          <w:lang w:val="en-US"/>
        </w:rPr>
        <w:t xml:space="preserve"> Integrative framework</w:t>
      </w:r>
    </w:p>
    <w:p w14:paraId="441202EA" w14:textId="77777777" w:rsidR="0045283C" w:rsidRPr="003A4E5D" w:rsidRDefault="0045283C" w:rsidP="0045283C">
      <w:pPr>
        <w:rPr>
          <w:lang w:val="en-US"/>
        </w:rPr>
      </w:pPr>
    </w:p>
    <w:p w14:paraId="66E4CA06" w14:textId="77777777" w:rsidR="00FE3019" w:rsidRPr="003A4E5D" w:rsidRDefault="00FE3019" w:rsidP="00FE3019">
      <w:pPr>
        <w:keepNext/>
        <w:rPr>
          <w:lang w:val="en-US"/>
        </w:rPr>
      </w:pPr>
      <w:r w:rsidRPr="003A4E5D">
        <w:rPr>
          <w:noProof/>
          <w:lang w:eastAsia="en-GB"/>
        </w:rPr>
        <w:drawing>
          <wp:inline distT="0" distB="0" distL="0" distR="0" wp14:anchorId="051CDEE5" wp14:editId="3F9FA379">
            <wp:extent cx="5346176" cy="53721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5358923" cy="5384909"/>
                    </a:xfrm>
                    <a:prstGeom prst="rect">
                      <a:avLst/>
                    </a:prstGeom>
                  </pic:spPr>
                </pic:pic>
              </a:graphicData>
            </a:graphic>
          </wp:inline>
        </w:drawing>
      </w:r>
    </w:p>
    <w:p w14:paraId="72274934" w14:textId="17FE6A15" w:rsidR="00FE3019" w:rsidRPr="003A4E5D" w:rsidRDefault="00FE3019" w:rsidP="00FE3019">
      <w:pPr>
        <w:pStyle w:val="Caption"/>
        <w:jc w:val="center"/>
        <w:rPr>
          <w:rFonts w:ascii="Times New Roman" w:hAnsi="Times New Roman" w:cs="Times New Roman"/>
          <w:color w:val="auto"/>
          <w:lang w:val="en-US"/>
        </w:rPr>
      </w:pPr>
      <w:r w:rsidRPr="003A4E5D">
        <w:rPr>
          <w:rFonts w:ascii="Times New Roman" w:hAnsi="Times New Roman" w:cs="Times New Roman"/>
          <w:color w:val="auto"/>
          <w:lang w:val="en-US"/>
        </w:rPr>
        <w:t xml:space="preserve">Figure </w:t>
      </w:r>
      <w:r w:rsidR="00782BEE" w:rsidRPr="003A4E5D">
        <w:rPr>
          <w:rFonts w:ascii="Times New Roman" w:hAnsi="Times New Roman" w:cs="Times New Roman"/>
          <w:color w:val="auto"/>
          <w:lang w:val="en-US"/>
        </w:rPr>
        <w:t>9</w:t>
      </w:r>
      <w:r w:rsidRPr="003A4E5D">
        <w:rPr>
          <w:rFonts w:ascii="Times New Roman" w:hAnsi="Times New Roman" w:cs="Times New Roman"/>
          <w:color w:val="auto"/>
          <w:lang w:val="en-US"/>
        </w:rPr>
        <w:t xml:space="preserve"> Future research directions proposed by extant </w:t>
      </w:r>
      <w:r w:rsidR="00291E9C" w:rsidRPr="003A4E5D">
        <w:rPr>
          <w:rFonts w:ascii="Times New Roman" w:hAnsi="Times New Roman" w:cs="Times New Roman"/>
          <w:color w:val="auto"/>
          <w:lang w:val="en-US"/>
        </w:rPr>
        <w:t xml:space="preserve">store atmosphere </w:t>
      </w:r>
      <w:r w:rsidRPr="003A4E5D">
        <w:rPr>
          <w:rFonts w:ascii="Times New Roman" w:hAnsi="Times New Roman" w:cs="Times New Roman"/>
          <w:color w:val="auto"/>
          <w:lang w:val="en-US"/>
        </w:rPr>
        <w:t>literature</w:t>
      </w:r>
    </w:p>
    <w:p w14:paraId="19EAE430" w14:textId="77777777" w:rsidR="00927EC3" w:rsidRPr="003A4E5D" w:rsidRDefault="00927EC3">
      <w:pPr>
        <w:rPr>
          <w:lang w:val="en-US"/>
        </w:rPr>
      </w:pPr>
    </w:p>
    <w:sectPr w:rsidR="00927EC3" w:rsidRPr="003A4E5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19BE" w14:textId="77777777" w:rsidR="0078517C" w:rsidRDefault="0078517C" w:rsidP="00CB0D5C">
      <w:pPr>
        <w:spacing w:after="0" w:line="240" w:lineRule="auto"/>
      </w:pPr>
      <w:r>
        <w:separator/>
      </w:r>
    </w:p>
  </w:endnote>
  <w:endnote w:type="continuationSeparator" w:id="0">
    <w:p w14:paraId="158D3F07" w14:textId="77777777" w:rsidR="0078517C" w:rsidRDefault="0078517C" w:rsidP="00CB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dvOT596495f2+20">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354833"/>
      <w:docPartObj>
        <w:docPartGallery w:val="Page Numbers (Bottom of Page)"/>
        <w:docPartUnique/>
      </w:docPartObj>
    </w:sdtPr>
    <w:sdtEndPr>
      <w:rPr>
        <w:noProof/>
      </w:rPr>
    </w:sdtEndPr>
    <w:sdtContent>
      <w:p w14:paraId="0591DEB7" w14:textId="220AFFD0" w:rsidR="002943CF" w:rsidRDefault="002943CF">
        <w:pPr>
          <w:pStyle w:val="Footer"/>
          <w:jc w:val="center"/>
        </w:pPr>
        <w:r>
          <w:fldChar w:fldCharType="begin"/>
        </w:r>
        <w:r>
          <w:instrText xml:space="preserve"> PAGE   \* MERGEFORMAT </w:instrText>
        </w:r>
        <w:r>
          <w:fldChar w:fldCharType="separate"/>
        </w:r>
        <w:r w:rsidR="00E33C76">
          <w:rPr>
            <w:noProof/>
          </w:rPr>
          <w:t>20</w:t>
        </w:r>
        <w:r>
          <w:rPr>
            <w:noProof/>
          </w:rPr>
          <w:fldChar w:fldCharType="end"/>
        </w:r>
      </w:p>
    </w:sdtContent>
  </w:sdt>
  <w:p w14:paraId="5575F3B4" w14:textId="77777777" w:rsidR="002943CF" w:rsidRDefault="00294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7132" w14:textId="77777777" w:rsidR="0078517C" w:rsidRDefault="0078517C" w:rsidP="00CB0D5C">
      <w:pPr>
        <w:spacing w:after="0" w:line="240" w:lineRule="auto"/>
      </w:pPr>
      <w:r>
        <w:separator/>
      </w:r>
    </w:p>
  </w:footnote>
  <w:footnote w:type="continuationSeparator" w:id="0">
    <w:p w14:paraId="618F3F47" w14:textId="77777777" w:rsidR="0078517C" w:rsidRDefault="0078517C" w:rsidP="00CB0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7847"/>
    <w:multiLevelType w:val="hybridMultilevel"/>
    <w:tmpl w:val="A4B08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A55C44"/>
    <w:multiLevelType w:val="hybridMultilevel"/>
    <w:tmpl w:val="401E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C35582"/>
    <w:multiLevelType w:val="hybridMultilevel"/>
    <w:tmpl w:val="007E4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19"/>
    <w:rsid w:val="000057DE"/>
    <w:rsid w:val="000135A7"/>
    <w:rsid w:val="00013EAC"/>
    <w:rsid w:val="000160D2"/>
    <w:rsid w:val="0005387A"/>
    <w:rsid w:val="00085BFD"/>
    <w:rsid w:val="00090B59"/>
    <w:rsid w:val="000964B7"/>
    <w:rsid w:val="000A296F"/>
    <w:rsid w:val="000A7D31"/>
    <w:rsid w:val="000A7FAF"/>
    <w:rsid w:val="000B2FA6"/>
    <w:rsid w:val="000B4EBE"/>
    <w:rsid w:val="000D3F9A"/>
    <w:rsid w:val="000E3689"/>
    <w:rsid w:val="001158BE"/>
    <w:rsid w:val="00141C8C"/>
    <w:rsid w:val="00157107"/>
    <w:rsid w:val="0015729A"/>
    <w:rsid w:val="00162159"/>
    <w:rsid w:val="00165BBB"/>
    <w:rsid w:val="0017631A"/>
    <w:rsid w:val="00183082"/>
    <w:rsid w:val="001905C2"/>
    <w:rsid w:val="001B2CB7"/>
    <w:rsid w:val="001D0E60"/>
    <w:rsid w:val="001E4252"/>
    <w:rsid w:val="0020115E"/>
    <w:rsid w:val="002049DD"/>
    <w:rsid w:val="002125A9"/>
    <w:rsid w:val="002149CF"/>
    <w:rsid w:val="00231F15"/>
    <w:rsid w:val="002323F1"/>
    <w:rsid w:val="00255616"/>
    <w:rsid w:val="00267A3A"/>
    <w:rsid w:val="00273F40"/>
    <w:rsid w:val="002764FA"/>
    <w:rsid w:val="0027674B"/>
    <w:rsid w:val="00291E9C"/>
    <w:rsid w:val="002943CF"/>
    <w:rsid w:val="00297DC0"/>
    <w:rsid w:val="002A472C"/>
    <w:rsid w:val="002B3689"/>
    <w:rsid w:val="002B549B"/>
    <w:rsid w:val="002C7620"/>
    <w:rsid w:val="002C7650"/>
    <w:rsid w:val="002D3A0F"/>
    <w:rsid w:val="002E2737"/>
    <w:rsid w:val="002E7977"/>
    <w:rsid w:val="002F20E3"/>
    <w:rsid w:val="002F625B"/>
    <w:rsid w:val="00303385"/>
    <w:rsid w:val="00305C99"/>
    <w:rsid w:val="003061E6"/>
    <w:rsid w:val="003132CD"/>
    <w:rsid w:val="00327C5D"/>
    <w:rsid w:val="00327E41"/>
    <w:rsid w:val="00331084"/>
    <w:rsid w:val="00334207"/>
    <w:rsid w:val="003512A3"/>
    <w:rsid w:val="00373B44"/>
    <w:rsid w:val="00377C7A"/>
    <w:rsid w:val="003A4E5D"/>
    <w:rsid w:val="003D4F43"/>
    <w:rsid w:val="003E22B3"/>
    <w:rsid w:val="003E4838"/>
    <w:rsid w:val="003E4E29"/>
    <w:rsid w:val="003F2764"/>
    <w:rsid w:val="003F2B42"/>
    <w:rsid w:val="003F77FE"/>
    <w:rsid w:val="00406FCA"/>
    <w:rsid w:val="0041631B"/>
    <w:rsid w:val="00423B2C"/>
    <w:rsid w:val="00425AA8"/>
    <w:rsid w:val="0045283C"/>
    <w:rsid w:val="004611F0"/>
    <w:rsid w:val="00461DF0"/>
    <w:rsid w:val="00463F6C"/>
    <w:rsid w:val="00474706"/>
    <w:rsid w:val="00481187"/>
    <w:rsid w:val="00482383"/>
    <w:rsid w:val="00483963"/>
    <w:rsid w:val="004B49C6"/>
    <w:rsid w:val="004C68ED"/>
    <w:rsid w:val="00533C3D"/>
    <w:rsid w:val="005642A3"/>
    <w:rsid w:val="00577F75"/>
    <w:rsid w:val="0059242A"/>
    <w:rsid w:val="00593B00"/>
    <w:rsid w:val="005B1DE2"/>
    <w:rsid w:val="005C583D"/>
    <w:rsid w:val="005D12D4"/>
    <w:rsid w:val="005D1CEE"/>
    <w:rsid w:val="005D5C6A"/>
    <w:rsid w:val="005F0ACB"/>
    <w:rsid w:val="006133E4"/>
    <w:rsid w:val="00626615"/>
    <w:rsid w:val="00626801"/>
    <w:rsid w:val="00641368"/>
    <w:rsid w:val="00641551"/>
    <w:rsid w:val="00655285"/>
    <w:rsid w:val="00655F04"/>
    <w:rsid w:val="00665588"/>
    <w:rsid w:val="00666C4C"/>
    <w:rsid w:val="00672F5C"/>
    <w:rsid w:val="006C1E71"/>
    <w:rsid w:val="006E2375"/>
    <w:rsid w:val="006F2B01"/>
    <w:rsid w:val="0070330C"/>
    <w:rsid w:val="00723557"/>
    <w:rsid w:val="0074198B"/>
    <w:rsid w:val="00750406"/>
    <w:rsid w:val="007754B5"/>
    <w:rsid w:val="00782BEE"/>
    <w:rsid w:val="007841F0"/>
    <w:rsid w:val="0078517C"/>
    <w:rsid w:val="007A5B84"/>
    <w:rsid w:val="007B1FB0"/>
    <w:rsid w:val="007B2623"/>
    <w:rsid w:val="007C0EF1"/>
    <w:rsid w:val="007C6963"/>
    <w:rsid w:val="007C7E4E"/>
    <w:rsid w:val="007C7F91"/>
    <w:rsid w:val="007D0D5F"/>
    <w:rsid w:val="007E1280"/>
    <w:rsid w:val="007E169C"/>
    <w:rsid w:val="007E27F3"/>
    <w:rsid w:val="007F52DE"/>
    <w:rsid w:val="007F531E"/>
    <w:rsid w:val="00804D4C"/>
    <w:rsid w:val="008135E5"/>
    <w:rsid w:val="00814101"/>
    <w:rsid w:val="00815E1F"/>
    <w:rsid w:val="00827D3D"/>
    <w:rsid w:val="0083314F"/>
    <w:rsid w:val="00835E31"/>
    <w:rsid w:val="00847D71"/>
    <w:rsid w:val="00871CE1"/>
    <w:rsid w:val="00877E78"/>
    <w:rsid w:val="00882608"/>
    <w:rsid w:val="00882962"/>
    <w:rsid w:val="008A31D1"/>
    <w:rsid w:val="008B0F7A"/>
    <w:rsid w:val="008C0BC8"/>
    <w:rsid w:val="008D305A"/>
    <w:rsid w:val="008F0B4D"/>
    <w:rsid w:val="008F65D7"/>
    <w:rsid w:val="0091514D"/>
    <w:rsid w:val="00927EC3"/>
    <w:rsid w:val="00931417"/>
    <w:rsid w:val="009348BE"/>
    <w:rsid w:val="00937BB4"/>
    <w:rsid w:val="0094166C"/>
    <w:rsid w:val="00945247"/>
    <w:rsid w:val="00945DAD"/>
    <w:rsid w:val="00961B0C"/>
    <w:rsid w:val="009634C2"/>
    <w:rsid w:val="009667EA"/>
    <w:rsid w:val="00987114"/>
    <w:rsid w:val="0099276F"/>
    <w:rsid w:val="009A115B"/>
    <w:rsid w:val="009A6A9B"/>
    <w:rsid w:val="009B1763"/>
    <w:rsid w:val="009C1088"/>
    <w:rsid w:val="009C43A7"/>
    <w:rsid w:val="009D2B72"/>
    <w:rsid w:val="009E393C"/>
    <w:rsid w:val="009E465A"/>
    <w:rsid w:val="00A020EB"/>
    <w:rsid w:val="00A17AAA"/>
    <w:rsid w:val="00A213E4"/>
    <w:rsid w:val="00A257EF"/>
    <w:rsid w:val="00A337CE"/>
    <w:rsid w:val="00A74BCE"/>
    <w:rsid w:val="00A842BE"/>
    <w:rsid w:val="00AA65A0"/>
    <w:rsid w:val="00AB0EB1"/>
    <w:rsid w:val="00AB159B"/>
    <w:rsid w:val="00AB2D5A"/>
    <w:rsid w:val="00AD237F"/>
    <w:rsid w:val="00AE1F6E"/>
    <w:rsid w:val="00AF4A91"/>
    <w:rsid w:val="00B01FF3"/>
    <w:rsid w:val="00B03B1F"/>
    <w:rsid w:val="00B148A8"/>
    <w:rsid w:val="00B172F6"/>
    <w:rsid w:val="00B2319F"/>
    <w:rsid w:val="00B27C0A"/>
    <w:rsid w:val="00B327F9"/>
    <w:rsid w:val="00B34C78"/>
    <w:rsid w:val="00B4155C"/>
    <w:rsid w:val="00B41E80"/>
    <w:rsid w:val="00B50E68"/>
    <w:rsid w:val="00B737E0"/>
    <w:rsid w:val="00B8224B"/>
    <w:rsid w:val="00B84F05"/>
    <w:rsid w:val="00B92B3C"/>
    <w:rsid w:val="00BB12E8"/>
    <w:rsid w:val="00BB5E33"/>
    <w:rsid w:val="00BC1C41"/>
    <w:rsid w:val="00BD041A"/>
    <w:rsid w:val="00BD2957"/>
    <w:rsid w:val="00BD3F53"/>
    <w:rsid w:val="00BD4D7F"/>
    <w:rsid w:val="00BD5E5F"/>
    <w:rsid w:val="00BD6F8C"/>
    <w:rsid w:val="00BF1937"/>
    <w:rsid w:val="00BF2D64"/>
    <w:rsid w:val="00BF4EFE"/>
    <w:rsid w:val="00BF66EA"/>
    <w:rsid w:val="00C04946"/>
    <w:rsid w:val="00C070E8"/>
    <w:rsid w:val="00C153E0"/>
    <w:rsid w:val="00C17F50"/>
    <w:rsid w:val="00C27B80"/>
    <w:rsid w:val="00C322C7"/>
    <w:rsid w:val="00C4396A"/>
    <w:rsid w:val="00C45953"/>
    <w:rsid w:val="00C47D0C"/>
    <w:rsid w:val="00C56559"/>
    <w:rsid w:val="00C62E03"/>
    <w:rsid w:val="00C6744F"/>
    <w:rsid w:val="00C85DDC"/>
    <w:rsid w:val="00C9061E"/>
    <w:rsid w:val="00CB0D5C"/>
    <w:rsid w:val="00CD1D7C"/>
    <w:rsid w:val="00CE27FB"/>
    <w:rsid w:val="00CF68CF"/>
    <w:rsid w:val="00D032DA"/>
    <w:rsid w:val="00D033C5"/>
    <w:rsid w:val="00D1017F"/>
    <w:rsid w:val="00D1717F"/>
    <w:rsid w:val="00D36E09"/>
    <w:rsid w:val="00D44120"/>
    <w:rsid w:val="00D4790A"/>
    <w:rsid w:val="00D74B2B"/>
    <w:rsid w:val="00D7680D"/>
    <w:rsid w:val="00D76EC8"/>
    <w:rsid w:val="00D771F0"/>
    <w:rsid w:val="00D81790"/>
    <w:rsid w:val="00D944BC"/>
    <w:rsid w:val="00DA1CA0"/>
    <w:rsid w:val="00DA5321"/>
    <w:rsid w:val="00DB35B7"/>
    <w:rsid w:val="00DC7C51"/>
    <w:rsid w:val="00DC7EFA"/>
    <w:rsid w:val="00DD1071"/>
    <w:rsid w:val="00DD19A6"/>
    <w:rsid w:val="00DD53FA"/>
    <w:rsid w:val="00DF3A68"/>
    <w:rsid w:val="00DF7496"/>
    <w:rsid w:val="00E15C57"/>
    <w:rsid w:val="00E21B18"/>
    <w:rsid w:val="00E33C76"/>
    <w:rsid w:val="00E6582B"/>
    <w:rsid w:val="00EA3617"/>
    <w:rsid w:val="00EB1C1D"/>
    <w:rsid w:val="00EB27BE"/>
    <w:rsid w:val="00EC4202"/>
    <w:rsid w:val="00EC66E2"/>
    <w:rsid w:val="00EF0C87"/>
    <w:rsid w:val="00F11AB9"/>
    <w:rsid w:val="00F54820"/>
    <w:rsid w:val="00F57B25"/>
    <w:rsid w:val="00F624A3"/>
    <w:rsid w:val="00F7358A"/>
    <w:rsid w:val="00F73E51"/>
    <w:rsid w:val="00F819D1"/>
    <w:rsid w:val="00F93417"/>
    <w:rsid w:val="00FB09B5"/>
    <w:rsid w:val="00FB38A5"/>
    <w:rsid w:val="00FD0B17"/>
    <w:rsid w:val="00FD1794"/>
    <w:rsid w:val="00FD3676"/>
    <w:rsid w:val="00FE3019"/>
    <w:rsid w:val="00FF217D"/>
    <w:rsid w:val="00FF61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31E3"/>
  <w15:chartTrackingRefBased/>
  <w15:docId w15:val="{C5B695EE-C7B5-42D3-BB87-2927014C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19"/>
  </w:style>
  <w:style w:type="paragraph" w:styleId="Heading1">
    <w:name w:val="heading 1"/>
    <w:basedOn w:val="Normal"/>
    <w:next w:val="Normal"/>
    <w:link w:val="Heading1Char"/>
    <w:uiPriority w:val="9"/>
    <w:qFormat/>
    <w:rsid w:val="00FE30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30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30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30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301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FE3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9"/>
    <w:rPr>
      <w:rFonts w:ascii="Segoe UI" w:hAnsi="Segoe UI" w:cs="Segoe UI"/>
      <w:sz w:val="18"/>
      <w:szCs w:val="18"/>
    </w:rPr>
  </w:style>
  <w:style w:type="paragraph" w:styleId="Caption">
    <w:name w:val="caption"/>
    <w:basedOn w:val="Normal"/>
    <w:next w:val="Normal"/>
    <w:uiPriority w:val="35"/>
    <w:unhideWhenUsed/>
    <w:qFormat/>
    <w:rsid w:val="00FE3019"/>
    <w:pPr>
      <w:spacing w:after="200" w:line="240" w:lineRule="auto"/>
    </w:pPr>
    <w:rPr>
      <w:i/>
      <w:iCs/>
      <w:color w:val="44546A" w:themeColor="text2"/>
      <w:sz w:val="18"/>
      <w:szCs w:val="18"/>
    </w:rPr>
  </w:style>
  <w:style w:type="table" w:styleId="TableGrid">
    <w:name w:val="Table Grid"/>
    <w:basedOn w:val="TableNormal"/>
    <w:uiPriority w:val="39"/>
    <w:rsid w:val="00FE3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019"/>
    <w:pPr>
      <w:ind w:left="720"/>
      <w:contextualSpacing/>
    </w:pPr>
  </w:style>
  <w:style w:type="table" w:styleId="PlainTable2">
    <w:name w:val="Plain Table 2"/>
    <w:basedOn w:val="TableNormal"/>
    <w:uiPriority w:val="42"/>
    <w:rsid w:val="00FE30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ate">
    <w:name w:val="Date"/>
    <w:basedOn w:val="Normal"/>
    <w:next w:val="Normal"/>
    <w:link w:val="DateChar"/>
    <w:uiPriority w:val="99"/>
    <w:semiHidden/>
    <w:unhideWhenUsed/>
    <w:rsid w:val="00FE3019"/>
  </w:style>
  <w:style w:type="character" w:customStyle="1" w:styleId="DateChar">
    <w:name w:val="Date Char"/>
    <w:basedOn w:val="DefaultParagraphFont"/>
    <w:link w:val="Date"/>
    <w:uiPriority w:val="99"/>
    <w:semiHidden/>
    <w:rsid w:val="00FE3019"/>
  </w:style>
  <w:style w:type="character" w:styleId="CommentReference">
    <w:name w:val="annotation reference"/>
    <w:basedOn w:val="DefaultParagraphFont"/>
    <w:uiPriority w:val="99"/>
    <w:semiHidden/>
    <w:unhideWhenUsed/>
    <w:rsid w:val="00FE3019"/>
    <w:rPr>
      <w:sz w:val="16"/>
      <w:szCs w:val="16"/>
    </w:rPr>
  </w:style>
  <w:style w:type="paragraph" w:styleId="CommentText">
    <w:name w:val="annotation text"/>
    <w:basedOn w:val="Normal"/>
    <w:link w:val="CommentTextChar"/>
    <w:uiPriority w:val="99"/>
    <w:semiHidden/>
    <w:unhideWhenUsed/>
    <w:rsid w:val="00FE3019"/>
    <w:pPr>
      <w:spacing w:line="240" w:lineRule="auto"/>
    </w:pPr>
    <w:rPr>
      <w:sz w:val="20"/>
      <w:szCs w:val="20"/>
    </w:rPr>
  </w:style>
  <w:style w:type="character" w:customStyle="1" w:styleId="CommentTextChar">
    <w:name w:val="Comment Text Char"/>
    <w:basedOn w:val="DefaultParagraphFont"/>
    <w:link w:val="CommentText"/>
    <w:uiPriority w:val="99"/>
    <w:semiHidden/>
    <w:rsid w:val="00FE3019"/>
    <w:rPr>
      <w:sz w:val="20"/>
      <w:szCs w:val="20"/>
    </w:rPr>
  </w:style>
  <w:style w:type="paragraph" w:styleId="CommentSubject">
    <w:name w:val="annotation subject"/>
    <w:basedOn w:val="CommentText"/>
    <w:next w:val="CommentText"/>
    <w:link w:val="CommentSubjectChar"/>
    <w:uiPriority w:val="99"/>
    <w:semiHidden/>
    <w:unhideWhenUsed/>
    <w:rsid w:val="00FE3019"/>
    <w:rPr>
      <w:b/>
      <w:bCs/>
    </w:rPr>
  </w:style>
  <w:style w:type="character" w:customStyle="1" w:styleId="CommentSubjectChar">
    <w:name w:val="Comment Subject Char"/>
    <w:basedOn w:val="CommentTextChar"/>
    <w:link w:val="CommentSubject"/>
    <w:uiPriority w:val="99"/>
    <w:semiHidden/>
    <w:rsid w:val="00FE3019"/>
    <w:rPr>
      <w:b/>
      <w:bCs/>
      <w:sz w:val="20"/>
      <w:szCs w:val="20"/>
    </w:rPr>
  </w:style>
  <w:style w:type="paragraph" w:styleId="Revision">
    <w:name w:val="Revision"/>
    <w:hidden/>
    <w:uiPriority w:val="99"/>
    <w:semiHidden/>
    <w:rsid w:val="00FE3019"/>
    <w:pPr>
      <w:spacing w:after="0" w:line="240" w:lineRule="auto"/>
    </w:pPr>
  </w:style>
  <w:style w:type="character" w:styleId="Hyperlink">
    <w:name w:val="Hyperlink"/>
    <w:uiPriority w:val="99"/>
    <w:unhideWhenUsed/>
    <w:rsid w:val="00FE3019"/>
    <w:rPr>
      <w:color w:val="0000FF"/>
      <w:u w:val="single"/>
    </w:rPr>
  </w:style>
  <w:style w:type="character" w:styleId="Emphasis">
    <w:name w:val="Emphasis"/>
    <w:basedOn w:val="DefaultParagraphFont"/>
    <w:uiPriority w:val="20"/>
    <w:qFormat/>
    <w:rsid w:val="00FE3019"/>
    <w:rPr>
      <w:i/>
      <w:iCs/>
    </w:rPr>
  </w:style>
  <w:style w:type="paragraph" w:styleId="Header">
    <w:name w:val="header"/>
    <w:basedOn w:val="Normal"/>
    <w:link w:val="HeaderChar"/>
    <w:uiPriority w:val="99"/>
    <w:unhideWhenUsed/>
    <w:rsid w:val="00CB0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D5C"/>
  </w:style>
  <w:style w:type="paragraph" w:styleId="Footer">
    <w:name w:val="footer"/>
    <w:basedOn w:val="Normal"/>
    <w:link w:val="FooterChar"/>
    <w:uiPriority w:val="99"/>
    <w:unhideWhenUsed/>
    <w:rsid w:val="00CB0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D5C"/>
  </w:style>
  <w:style w:type="character" w:customStyle="1" w:styleId="UnresolvedMention1">
    <w:name w:val="Unresolved Mention1"/>
    <w:basedOn w:val="DefaultParagraphFont"/>
    <w:uiPriority w:val="99"/>
    <w:semiHidden/>
    <w:unhideWhenUsed/>
    <w:rsid w:val="00B84F05"/>
    <w:rPr>
      <w:color w:val="605E5C"/>
      <w:shd w:val="clear" w:color="auto" w:fill="E1DFDD"/>
    </w:rPr>
  </w:style>
  <w:style w:type="character" w:styleId="FollowedHyperlink">
    <w:name w:val="FollowedHyperlink"/>
    <w:basedOn w:val="DefaultParagraphFont"/>
    <w:uiPriority w:val="99"/>
    <w:semiHidden/>
    <w:unhideWhenUsed/>
    <w:rsid w:val="00F81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4372">
      <w:bodyDiv w:val="1"/>
      <w:marLeft w:val="0"/>
      <w:marRight w:val="0"/>
      <w:marTop w:val="0"/>
      <w:marBottom w:val="0"/>
      <w:divBdr>
        <w:top w:val="none" w:sz="0" w:space="0" w:color="auto"/>
        <w:left w:val="none" w:sz="0" w:space="0" w:color="auto"/>
        <w:bottom w:val="none" w:sz="0" w:space="0" w:color="auto"/>
        <w:right w:val="none" w:sz="0" w:space="0" w:color="auto"/>
      </w:divBdr>
    </w:div>
    <w:div w:id="10639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busrev.2019.101625" TargetMode="External"/><Relationship Id="rId13" Type="http://schemas.openxmlformats.org/officeDocument/2006/relationships/hyperlink" Target="https://doi.org/10.1108/EMJB-10-2019-0128"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5.tmp"/><Relationship Id="rId7" Type="http://schemas.openxmlformats.org/officeDocument/2006/relationships/endnotes" Target="endnotes.xml"/><Relationship Id="rId12" Type="http://schemas.openxmlformats.org/officeDocument/2006/relationships/hyperlink" Target="https://www.emerald.com/insight/publication/issn/1450-2194" TargetMode="External"/><Relationship Id="rId17" Type="http://schemas.openxmlformats.org/officeDocument/2006/relationships/image" Target="media/image2.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S.M.%20Riad%20Sha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https://www.emerald.com/insight/search?q=Suja%20R.%20Nair" TargetMode="External"/><Relationship Id="rId19"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hyperlink" Target="https://doi.org/10.1109/TEM.2019.2963489" TargetMode="External"/><Relationship Id="rId14" Type="http://schemas.openxmlformats.org/officeDocument/2006/relationships/image" Target="media/image1.tmp"/><Relationship Id="rId22" Type="http://schemas.openxmlformats.org/officeDocument/2006/relationships/image" Target="media/image6.tmp"/></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 of Store</a:t>
            </a:r>
            <a:r>
              <a:rPr lang="en-GB" baseline="0"/>
              <a:t> Atmosphere Research Publications in Years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Sheet1!$A$1:$A$8</c:f>
              <c:strCache>
                <c:ptCount val="8"/>
                <c:pt idx="0">
                  <c:v>1974-1980</c:v>
                </c:pt>
                <c:pt idx="1">
                  <c:v>1981-1986</c:v>
                </c:pt>
                <c:pt idx="2">
                  <c:v>1987-1992</c:v>
                </c:pt>
                <c:pt idx="3">
                  <c:v>1993-1998</c:v>
                </c:pt>
                <c:pt idx="4">
                  <c:v>1999-2004</c:v>
                </c:pt>
                <c:pt idx="5">
                  <c:v>2005-2010</c:v>
                </c:pt>
                <c:pt idx="6">
                  <c:v>2011-2016</c:v>
                </c:pt>
                <c:pt idx="7">
                  <c:v>2017-2022</c:v>
                </c:pt>
              </c:strCache>
            </c:strRef>
          </c:cat>
          <c:val>
            <c:numRef>
              <c:f>Sheet1!$B$1:$B$8</c:f>
              <c:numCache>
                <c:formatCode>General</c:formatCode>
                <c:ptCount val="8"/>
                <c:pt idx="0">
                  <c:v>1</c:v>
                </c:pt>
                <c:pt idx="1">
                  <c:v>2</c:v>
                </c:pt>
                <c:pt idx="2">
                  <c:v>0</c:v>
                </c:pt>
                <c:pt idx="3">
                  <c:v>9</c:v>
                </c:pt>
                <c:pt idx="4">
                  <c:v>21</c:v>
                </c:pt>
                <c:pt idx="5">
                  <c:v>40</c:v>
                </c:pt>
                <c:pt idx="6">
                  <c:v>52</c:v>
                </c:pt>
                <c:pt idx="7">
                  <c:v>65</c:v>
                </c:pt>
              </c:numCache>
            </c:numRef>
          </c:val>
          <c:extLst>
            <c:ext xmlns:c16="http://schemas.microsoft.com/office/drawing/2014/chart" uri="{C3380CC4-5D6E-409C-BE32-E72D297353CC}">
              <c16:uniqueId val="{00000000-5CF2-4DEC-BBC0-1828D768E47D}"/>
            </c:ext>
          </c:extLst>
        </c:ser>
        <c:dLbls>
          <c:showLegendKey val="0"/>
          <c:showVal val="1"/>
          <c:showCatName val="0"/>
          <c:showSerName val="0"/>
          <c:showPercent val="0"/>
          <c:showBubbleSize val="0"/>
        </c:dLbls>
        <c:gapWidth val="150"/>
        <c:shape val="box"/>
        <c:axId val="1214390480"/>
        <c:axId val="1214391024"/>
        <c:axId val="0"/>
      </c:bar3DChart>
      <c:catAx>
        <c:axId val="1214390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4391024"/>
        <c:crosses val="autoZero"/>
        <c:auto val="1"/>
        <c:lblAlgn val="ctr"/>
        <c:lblOffset val="100"/>
        <c:noMultiLvlLbl val="0"/>
      </c:catAx>
      <c:valAx>
        <c:axId val="121439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4390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Number of studies</c:v>
                </c:pt>
              </c:strCache>
            </c:strRef>
          </c:tx>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4AD-4A57-9BAB-168CEB681EE7}"/>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4AD-4A57-9BAB-168CEB681EE7}"/>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4AD-4A57-9BAB-168CEB681EE7}"/>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4AD-4A57-9BAB-168CEB681EE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1 star</c:v>
                </c:pt>
                <c:pt idx="1">
                  <c:v>2 star</c:v>
                </c:pt>
                <c:pt idx="2">
                  <c:v>3 star</c:v>
                </c:pt>
                <c:pt idx="3">
                  <c:v>4 &amp; 4* star</c:v>
                </c:pt>
              </c:strCache>
            </c:strRef>
          </c:cat>
          <c:val>
            <c:numRef>
              <c:f>Sheet1!$B$2:$B$5</c:f>
              <c:numCache>
                <c:formatCode>General</c:formatCode>
                <c:ptCount val="4"/>
                <c:pt idx="0">
                  <c:v>28</c:v>
                </c:pt>
                <c:pt idx="1">
                  <c:v>75</c:v>
                </c:pt>
                <c:pt idx="2">
                  <c:v>59</c:v>
                </c:pt>
                <c:pt idx="3">
                  <c:v>28</c:v>
                </c:pt>
              </c:numCache>
            </c:numRef>
          </c:val>
          <c:extLst>
            <c:ext xmlns:c16="http://schemas.microsoft.com/office/drawing/2014/chart" uri="{C3380CC4-5D6E-409C-BE32-E72D297353CC}">
              <c16:uniqueId val="{00000008-64AD-4A57-9BAB-168CEB681EE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a:t>
            </a:r>
            <a:r>
              <a:rPr lang="en-GB" baseline="0"/>
              <a:t> of S</a:t>
            </a:r>
            <a:r>
              <a:rPr lang="en-GB"/>
              <a:t>tore</a:t>
            </a:r>
            <a:r>
              <a:rPr lang="en-GB" baseline="0"/>
              <a:t> Atmosphere</a:t>
            </a:r>
            <a:r>
              <a:rPr lang="en-GB"/>
              <a:t> Research</a:t>
            </a:r>
            <a:r>
              <a:rPr lang="en-GB" baseline="0"/>
              <a:t> in Different Commerce Channels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 3D &amp; Virtual channel</c:v>
                </c:pt>
                <c:pt idx="1">
                  <c:v>E-tail online channel</c:v>
                </c:pt>
                <c:pt idx="2">
                  <c:v>Multiple channel</c:v>
                </c:pt>
                <c:pt idx="3">
                  <c:v>Mobile channel</c:v>
                </c:pt>
                <c:pt idx="4">
                  <c:v>Offline channel</c:v>
                </c:pt>
              </c:strCache>
            </c:strRef>
          </c:cat>
          <c:val>
            <c:numRef>
              <c:f>Sheet1!$B$1:$B$5</c:f>
              <c:numCache>
                <c:formatCode>General</c:formatCode>
                <c:ptCount val="5"/>
                <c:pt idx="0">
                  <c:v>14</c:v>
                </c:pt>
                <c:pt idx="1">
                  <c:v>57</c:v>
                </c:pt>
                <c:pt idx="2">
                  <c:v>9</c:v>
                </c:pt>
                <c:pt idx="3">
                  <c:v>4</c:v>
                </c:pt>
                <c:pt idx="4">
                  <c:v>67</c:v>
                </c:pt>
              </c:numCache>
            </c:numRef>
          </c:val>
          <c:extLst>
            <c:ext xmlns:c16="http://schemas.microsoft.com/office/drawing/2014/chart" uri="{C3380CC4-5D6E-409C-BE32-E72D297353CC}">
              <c16:uniqueId val="{00000000-8B8F-48EF-B275-62BD8BB1EFB1}"/>
            </c:ext>
          </c:extLst>
        </c:ser>
        <c:dLbls>
          <c:dLblPos val="outEnd"/>
          <c:showLegendKey val="0"/>
          <c:showVal val="1"/>
          <c:showCatName val="0"/>
          <c:showSerName val="0"/>
          <c:showPercent val="0"/>
          <c:showBubbleSize val="0"/>
        </c:dLbls>
        <c:gapWidth val="182"/>
        <c:axId val="1214377968"/>
        <c:axId val="1214399184"/>
      </c:barChart>
      <c:catAx>
        <c:axId val="1214377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4399184"/>
        <c:crosses val="autoZero"/>
        <c:auto val="1"/>
        <c:lblAlgn val="ctr"/>
        <c:lblOffset val="100"/>
        <c:noMultiLvlLbl val="0"/>
      </c:catAx>
      <c:valAx>
        <c:axId val="1214399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437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17C0-6ED3-45EC-BD71-3E104CE4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15335</Words>
  <Characters>87415</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LYU</dc:creator>
  <cp:keywords/>
  <dc:description/>
  <cp:lastModifiedBy>Daisy Lyu</cp:lastModifiedBy>
  <cp:revision>3</cp:revision>
  <dcterms:created xsi:type="dcterms:W3CDTF">2022-08-18T08:05:00Z</dcterms:created>
  <dcterms:modified xsi:type="dcterms:W3CDTF">2022-08-31T07:56:00Z</dcterms:modified>
</cp:coreProperties>
</file>