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6550" w14:textId="77777777" w:rsidR="009D641C" w:rsidRPr="00777DC6" w:rsidRDefault="009D641C" w:rsidP="009D641C">
      <w:pPr>
        <w:rPr>
          <w:rFonts w:asciiTheme="minorHAnsi" w:hAnsiTheme="minorHAnsi" w:cstheme="minorHAnsi"/>
          <w:sz w:val="32"/>
          <w:szCs w:val="32"/>
        </w:rPr>
      </w:pPr>
    </w:p>
    <w:p w14:paraId="15C72CFA" w14:textId="45B24627" w:rsidR="00372CAF" w:rsidRPr="00777DC6" w:rsidRDefault="00372CAF" w:rsidP="00372CAF">
      <w:pPr>
        <w:pStyle w:val="NormalWeb"/>
        <w:spacing w:before="0" w:beforeAutospacing="0" w:after="0" w:afterAutospacing="0"/>
        <w:rPr>
          <w:rFonts w:asciiTheme="minorHAnsi" w:hAnsiTheme="minorHAnsi" w:cstheme="minorHAnsi"/>
          <w:color w:val="0E101A"/>
          <w:sz w:val="32"/>
          <w:szCs w:val="32"/>
        </w:rPr>
      </w:pPr>
      <w:r w:rsidRPr="00777DC6">
        <w:rPr>
          <w:rStyle w:val="Strong"/>
          <w:rFonts w:asciiTheme="minorHAnsi" w:hAnsiTheme="minorHAnsi" w:cstheme="minorHAnsi"/>
          <w:color w:val="0E101A"/>
          <w:sz w:val="32"/>
          <w:szCs w:val="32"/>
        </w:rPr>
        <w:t>Pa</w:t>
      </w:r>
      <w:r w:rsidR="005D1B32" w:rsidRPr="00777DC6">
        <w:rPr>
          <w:rStyle w:val="Strong"/>
          <w:rFonts w:asciiTheme="minorHAnsi" w:hAnsiTheme="minorHAnsi" w:cstheme="minorHAnsi"/>
          <w:color w:val="0E101A"/>
          <w:sz w:val="32"/>
          <w:szCs w:val="32"/>
        </w:rPr>
        <w:t>rent</w:t>
      </w:r>
      <w:r w:rsidRPr="00777DC6">
        <w:rPr>
          <w:rStyle w:val="Strong"/>
          <w:rFonts w:asciiTheme="minorHAnsi" w:hAnsiTheme="minorHAnsi" w:cstheme="minorHAnsi"/>
          <w:color w:val="0E101A"/>
          <w:sz w:val="32"/>
          <w:szCs w:val="32"/>
        </w:rPr>
        <w:t xml:space="preserve"> Information Sheet</w:t>
      </w:r>
    </w:p>
    <w:p w14:paraId="151522C7" w14:textId="77777777" w:rsidR="00372CAF" w:rsidRPr="00E2385F" w:rsidRDefault="00372CAF" w:rsidP="00372CAF">
      <w:pPr>
        <w:pStyle w:val="NormalWeb"/>
        <w:spacing w:before="0" w:beforeAutospacing="0" w:after="0" w:afterAutospacing="0"/>
        <w:rPr>
          <w:rFonts w:asciiTheme="minorHAnsi" w:hAnsiTheme="minorHAnsi" w:cstheme="minorHAnsi"/>
          <w:color w:val="0E101A"/>
        </w:rPr>
      </w:pPr>
    </w:p>
    <w:p w14:paraId="66E3E95C" w14:textId="77777777" w:rsidR="00372CAF" w:rsidRPr="00E2385F" w:rsidRDefault="00372CAF" w:rsidP="00372CAF">
      <w:pPr>
        <w:pStyle w:val="NormalWeb"/>
        <w:spacing w:before="0" w:beforeAutospacing="0" w:after="0" w:afterAutospacing="0"/>
        <w:rPr>
          <w:rFonts w:asciiTheme="minorHAnsi" w:hAnsiTheme="minorHAnsi" w:cstheme="minorHAnsi"/>
          <w:color w:val="0E101A"/>
        </w:rPr>
      </w:pPr>
      <w:r w:rsidRPr="00E2385F">
        <w:rPr>
          <w:rStyle w:val="Strong"/>
          <w:rFonts w:asciiTheme="minorHAnsi" w:hAnsiTheme="minorHAnsi" w:cstheme="minorHAnsi"/>
          <w:color w:val="0E101A"/>
        </w:rPr>
        <w:t>Study Title</w:t>
      </w:r>
      <w:r w:rsidRPr="00E2385F">
        <w:rPr>
          <w:rFonts w:asciiTheme="minorHAnsi" w:hAnsiTheme="minorHAnsi" w:cstheme="minorHAnsi"/>
          <w:color w:val="0E101A"/>
        </w:rPr>
        <w:t>: Understanding the impact of teaching assistant support on school belonging.</w:t>
      </w:r>
    </w:p>
    <w:p w14:paraId="4B23A18E" w14:textId="77777777" w:rsidR="00372CAF" w:rsidRPr="00E2385F" w:rsidRDefault="00372CAF" w:rsidP="00372CAF">
      <w:pPr>
        <w:pStyle w:val="NormalWeb"/>
        <w:spacing w:before="0" w:beforeAutospacing="0" w:after="0" w:afterAutospacing="0"/>
        <w:rPr>
          <w:rFonts w:asciiTheme="minorHAnsi" w:hAnsiTheme="minorHAnsi" w:cstheme="minorHAnsi"/>
          <w:color w:val="0E101A"/>
        </w:rPr>
      </w:pPr>
    </w:p>
    <w:p w14:paraId="0571D95D" w14:textId="77777777" w:rsidR="007668AB" w:rsidRDefault="007668AB" w:rsidP="007668AB">
      <w:pPr>
        <w:pStyle w:val="NormalWeb"/>
        <w:spacing w:before="0" w:beforeAutospacing="0" w:after="0" w:afterAutospacing="0"/>
        <w:rPr>
          <w:rFonts w:asciiTheme="minorHAnsi" w:hAnsiTheme="minorHAnsi" w:cstheme="minorHAnsi"/>
          <w:color w:val="0E101A"/>
        </w:rPr>
      </w:pPr>
      <w:r>
        <w:rPr>
          <w:rStyle w:val="Strong"/>
          <w:rFonts w:asciiTheme="minorHAnsi" w:hAnsiTheme="minorHAnsi" w:cstheme="minorHAnsi"/>
          <w:color w:val="0E101A"/>
        </w:rPr>
        <w:t>Researcher</w:t>
      </w:r>
      <w:r>
        <w:rPr>
          <w:rFonts w:asciiTheme="minorHAnsi" w:hAnsiTheme="minorHAnsi" w:cstheme="minorHAnsi"/>
          <w:color w:val="0E101A"/>
        </w:rPr>
        <w:t xml:space="preserve">: Charlotte Finnegan, Trainee Educational Psychologist doctoral student, </w:t>
      </w:r>
      <w:hyperlink r:id="rId8" w:history="1">
        <w:r>
          <w:rPr>
            <w:rStyle w:val="Hyperlink"/>
            <w:rFonts w:asciiTheme="minorHAnsi" w:hAnsiTheme="minorHAnsi" w:cstheme="minorHAnsi"/>
          </w:rPr>
          <w:t>C.Finnegan@soton.ac.uk</w:t>
        </w:r>
      </w:hyperlink>
      <w:r>
        <w:rPr>
          <w:rFonts w:asciiTheme="minorHAnsi" w:hAnsiTheme="minorHAnsi" w:cstheme="minorHAnsi"/>
          <w:color w:val="0E101A"/>
        </w:rPr>
        <w:t xml:space="preserve">  </w:t>
      </w:r>
    </w:p>
    <w:p w14:paraId="7BAC781C" w14:textId="77777777" w:rsidR="007668AB" w:rsidRDefault="007668AB" w:rsidP="007668AB">
      <w:pPr>
        <w:pStyle w:val="NormalWeb"/>
        <w:spacing w:before="0" w:beforeAutospacing="0" w:after="0" w:afterAutospacing="0"/>
        <w:rPr>
          <w:rFonts w:asciiTheme="minorHAnsi" w:hAnsiTheme="minorHAnsi" w:cstheme="minorHAnsi"/>
          <w:color w:val="0E101A"/>
        </w:rPr>
      </w:pPr>
    </w:p>
    <w:p w14:paraId="2288B446" w14:textId="77777777" w:rsidR="007668AB" w:rsidRDefault="007668AB" w:rsidP="007668AB">
      <w:pPr>
        <w:rPr>
          <w:rFonts w:ascii="Calibri" w:hAnsi="Calibri" w:cs="Calibri"/>
        </w:rPr>
      </w:pPr>
      <w:bookmarkStart w:id="0" w:name="_Hlk65357189"/>
      <w:r>
        <w:rPr>
          <w:rFonts w:ascii="Calibri" w:hAnsi="Calibri" w:cs="Calibri"/>
          <w:b/>
          <w:bCs/>
        </w:rPr>
        <w:t>Research Supervisors:</w:t>
      </w:r>
      <w:r>
        <w:rPr>
          <w:rFonts w:ascii="Calibri" w:hAnsi="Calibri" w:cs="Calibri"/>
        </w:rPr>
        <w:t xml:space="preserve"> Tim Cooke Academic and Professional Tutor, T.Cooke@soton.ac.uk, and Rob Webster, Associate Professor, UCL Institute of Education.</w:t>
      </w:r>
      <w:bookmarkEnd w:id="0"/>
    </w:p>
    <w:p w14:paraId="715111A8" w14:textId="77777777" w:rsidR="00777DC6" w:rsidRPr="00E2385F" w:rsidRDefault="00777DC6" w:rsidP="00372CAF">
      <w:pPr>
        <w:pStyle w:val="NormalWeb"/>
        <w:spacing w:before="0" w:beforeAutospacing="0" w:after="0" w:afterAutospacing="0"/>
        <w:rPr>
          <w:rFonts w:asciiTheme="minorHAnsi" w:hAnsiTheme="minorHAnsi" w:cstheme="minorHAnsi"/>
          <w:color w:val="0E101A"/>
        </w:rPr>
      </w:pPr>
    </w:p>
    <w:p w14:paraId="72F1F0C2" w14:textId="32149431" w:rsidR="00372CAF" w:rsidRPr="00E2385F" w:rsidRDefault="00372CAF" w:rsidP="00372CAF">
      <w:pPr>
        <w:pStyle w:val="NormalWeb"/>
        <w:spacing w:before="0" w:beforeAutospacing="0" w:after="0" w:afterAutospacing="0"/>
        <w:rPr>
          <w:rFonts w:asciiTheme="minorHAnsi" w:hAnsiTheme="minorHAnsi" w:cstheme="minorHAnsi"/>
          <w:color w:val="0E101A"/>
        </w:rPr>
      </w:pPr>
      <w:r w:rsidRPr="00E2385F">
        <w:rPr>
          <w:rStyle w:val="Strong"/>
          <w:rFonts w:asciiTheme="minorHAnsi" w:hAnsiTheme="minorHAnsi" w:cstheme="minorHAnsi"/>
          <w:color w:val="0E101A"/>
        </w:rPr>
        <w:t>ERGO number:</w:t>
      </w:r>
      <w:r w:rsidR="00777DC6">
        <w:rPr>
          <w:rFonts w:asciiTheme="minorHAnsi" w:hAnsiTheme="minorHAnsi" w:cstheme="minorHAnsi"/>
          <w:color w:val="0E101A"/>
        </w:rPr>
        <w:t xml:space="preserve"> </w:t>
      </w:r>
      <w:r w:rsidR="00AA066C">
        <w:rPr>
          <w:rFonts w:asciiTheme="minorHAnsi" w:hAnsiTheme="minorHAnsi" w:cstheme="minorHAnsi"/>
          <w:color w:val="0E101A"/>
        </w:rPr>
        <w:t>63860</w:t>
      </w:r>
      <w:r w:rsidRPr="00E2385F">
        <w:rPr>
          <w:rFonts w:asciiTheme="minorHAnsi" w:hAnsiTheme="minorHAnsi" w:cstheme="minorHAnsi"/>
          <w:color w:val="0E101A"/>
        </w:rPr>
        <w:t xml:space="preserve">                                                                </w:t>
      </w:r>
    </w:p>
    <w:p w14:paraId="2DB3681A" w14:textId="5AC4EA75" w:rsidR="009D641C" w:rsidRPr="00E2385F" w:rsidRDefault="009D641C" w:rsidP="009D641C">
      <w:pPr>
        <w:rPr>
          <w:rFonts w:asciiTheme="minorHAnsi" w:hAnsiTheme="minorHAnsi" w:cstheme="minorHAnsi"/>
        </w:rPr>
      </w:pPr>
      <w:r w:rsidRPr="00E2385F">
        <w:rPr>
          <w:rFonts w:asciiTheme="minorHAnsi" w:hAnsiTheme="minorHAnsi" w:cstheme="minorHAnsi"/>
        </w:rPr>
        <w:tab/>
      </w:r>
      <w:r w:rsidRPr="00E2385F">
        <w:rPr>
          <w:rFonts w:asciiTheme="minorHAnsi" w:hAnsiTheme="minorHAnsi" w:cstheme="minorHAnsi"/>
        </w:rPr>
        <w:tab/>
      </w:r>
      <w:r w:rsidRPr="00E2385F">
        <w:rPr>
          <w:rFonts w:asciiTheme="minorHAnsi" w:hAnsiTheme="minorHAnsi" w:cstheme="minorHAnsi"/>
        </w:rPr>
        <w:tab/>
      </w:r>
      <w:r w:rsidRPr="00E2385F">
        <w:rPr>
          <w:rFonts w:asciiTheme="minorHAnsi" w:hAnsiTheme="minorHAnsi" w:cstheme="minorHAnsi"/>
        </w:rPr>
        <w:tab/>
      </w:r>
      <w:r w:rsidRPr="00E2385F">
        <w:rPr>
          <w:rFonts w:asciiTheme="minorHAnsi" w:hAnsiTheme="minorHAnsi" w:cstheme="minorHAnsi"/>
        </w:rPr>
        <w:tab/>
      </w:r>
    </w:p>
    <w:p w14:paraId="56AD76BA" w14:textId="40ACEB84" w:rsidR="009D641C" w:rsidRPr="00E2385F" w:rsidRDefault="00647CC2" w:rsidP="009D641C">
      <w:pPr>
        <w:rPr>
          <w:rFonts w:asciiTheme="minorHAnsi" w:hAnsiTheme="minorHAnsi" w:cstheme="minorHAnsi"/>
          <w:bCs/>
        </w:rPr>
      </w:pPr>
      <w:r>
        <w:rPr>
          <w:rFonts w:asciiTheme="minorHAnsi" w:hAnsiTheme="minorHAnsi" w:cstheme="minorHAnsi"/>
          <w:bCs/>
        </w:rPr>
        <w:t xml:space="preserve">Thank you for allowing your child to be involved in the first part of this research project. This information sheet will tell you about the interview component of this research and will </w:t>
      </w:r>
      <w:r w:rsidR="0080218C" w:rsidRPr="00E2385F">
        <w:rPr>
          <w:rFonts w:asciiTheme="minorHAnsi" w:hAnsiTheme="minorHAnsi" w:cstheme="minorHAnsi"/>
          <w:bCs/>
        </w:rPr>
        <w:t>help you decide whether you would like</w:t>
      </w:r>
      <w:r w:rsidR="00372CAF" w:rsidRPr="00E2385F">
        <w:rPr>
          <w:rFonts w:asciiTheme="minorHAnsi" w:hAnsiTheme="minorHAnsi" w:cstheme="minorHAnsi"/>
          <w:bCs/>
        </w:rPr>
        <w:t xml:space="preserve"> your child</w:t>
      </w:r>
      <w:r w:rsidR="0080218C" w:rsidRPr="00E2385F">
        <w:rPr>
          <w:rFonts w:asciiTheme="minorHAnsi" w:hAnsiTheme="minorHAnsi" w:cstheme="minorHAnsi"/>
          <w:bCs/>
        </w:rPr>
        <w:t xml:space="preserve"> to take part or not</w:t>
      </w:r>
      <w:r w:rsidR="00601C71">
        <w:rPr>
          <w:rFonts w:asciiTheme="minorHAnsi" w:hAnsiTheme="minorHAnsi" w:cstheme="minorHAnsi"/>
          <w:bCs/>
        </w:rPr>
        <w:t>. I</w:t>
      </w:r>
      <w:r w:rsidR="0080218C" w:rsidRPr="00E2385F">
        <w:rPr>
          <w:rFonts w:asciiTheme="minorHAnsi" w:hAnsiTheme="minorHAnsi" w:cstheme="minorHAnsi"/>
          <w:bCs/>
        </w:rPr>
        <w:t xml:space="preserve">t is important that you understand why the research is being done and what </w:t>
      </w:r>
      <w:r w:rsidR="00EC7244" w:rsidRPr="00E2385F">
        <w:rPr>
          <w:rFonts w:asciiTheme="minorHAnsi" w:hAnsiTheme="minorHAnsi" w:cstheme="minorHAnsi"/>
          <w:bCs/>
        </w:rPr>
        <w:t>it will</w:t>
      </w:r>
      <w:r w:rsidR="0080218C" w:rsidRPr="00E2385F">
        <w:rPr>
          <w:rFonts w:asciiTheme="minorHAnsi" w:hAnsiTheme="minorHAnsi" w:cstheme="minorHAnsi"/>
          <w:bCs/>
        </w:rPr>
        <w:t xml:space="preserve"> involve. </w:t>
      </w:r>
      <w:r w:rsidR="009D641C" w:rsidRPr="00E2385F">
        <w:rPr>
          <w:rFonts w:asciiTheme="minorHAnsi" w:hAnsiTheme="minorHAnsi" w:cstheme="minorHAnsi"/>
          <w:bCs/>
        </w:rPr>
        <w:t>Please read th</w:t>
      </w:r>
      <w:r w:rsidR="0080218C" w:rsidRPr="00E2385F">
        <w:rPr>
          <w:rFonts w:asciiTheme="minorHAnsi" w:hAnsiTheme="minorHAnsi" w:cstheme="minorHAnsi"/>
          <w:bCs/>
        </w:rPr>
        <w:t>e</w:t>
      </w:r>
      <w:r w:rsidR="009D641C" w:rsidRPr="00E2385F">
        <w:rPr>
          <w:rFonts w:asciiTheme="minorHAnsi" w:hAnsiTheme="minorHAnsi" w:cstheme="minorHAnsi"/>
          <w:bCs/>
        </w:rPr>
        <w:t xml:space="preserve"> information</w:t>
      </w:r>
      <w:r w:rsidR="0080218C" w:rsidRPr="00E2385F">
        <w:rPr>
          <w:rFonts w:asciiTheme="minorHAnsi" w:hAnsiTheme="minorHAnsi" w:cstheme="minorHAnsi"/>
          <w:bCs/>
        </w:rPr>
        <w:t xml:space="preserve"> below</w:t>
      </w:r>
      <w:r w:rsidR="009D641C" w:rsidRPr="00E2385F">
        <w:rPr>
          <w:rFonts w:asciiTheme="minorHAnsi" w:hAnsiTheme="minorHAnsi" w:cstheme="minorHAnsi"/>
          <w:bCs/>
        </w:rPr>
        <w:t xml:space="preserve"> carefully </w:t>
      </w:r>
      <w:r w:rsidR="00DA7684" w:rsidRPr="00E2385F">
        <w:rPr>
          <w:rFonts w:asciiTheme="minorHAnsi" w:hAnsiTheme="minorHAnsi" w:cstheme="minorHAnsi"/>
          <w:bCs/>
        </w:rPr>
        <w:t xml:space="preserve">and ask questions if anything is not clear or you would like more information </w:t>
      </w:r>
      <w:r w:rsidR="009D641C" w:rsidRPr="00E2385F">
        <w:rPr>
          <w:rFonts w:asciiTheme="minorHAnsi" w:hAnsiTheme="minorHAnsi" w:cstheme="minorHAnsi"/>
          <w:bCs/>
        </w:rPr>
        <w:t xml:space="preserve">before </w:t>
      </w:r>
      <w:r w:rsidR="00DA7684" w:rsidRPr="00E2385F">
        <w:rPr>
          <w:rFonts w:asciiTheme="minorHAnsi" w:hAnsiTheme="minorHAnsi" w:cstheme="minorHAnsi"/>
          <w:bCs/>
        </w:rPr>
        <w:t xml:space="preserve">you </w:t>
      </w:r>
      <w:r w:rsidR="009D641C" w:rsidRPr="00E2385F">
        <w:rPr>
          <w:rFonts w:asciiTheme="minorHAnsi" w:hAnsiTheme="minorHAnsi" w:cstheme="minorHAnsi"/>
          <w:bCs/>
        </w:rPr>
        <w:t>decid</w:t>
      </w:r>
      <w:r w:rsidR="00DA7684" w:rsidRPr="00E2385F">
        <w:rPr>
          <w:rFonts w:asciiTheme="minorHAnsi" w:hAnsiTheme="minorHAnsi" w:cstheme="minorHAnsi"/>
          <w:bCs/>
        </w:rPr>
        <w:t>e</w:t>
      </w:r>
      <w:r w:rsidR="009D641C" w:rsidRPr="00E2385F">
        <w:rPr>
          <w:rFonts w:asciiTheme="minorHAnsi" w:hAnsiTheme="minorHAnsi" w:cstheme="minorHAnsi"/>
          <w:bCs/>
        </w:rPr>
        <w:t xml:space="preserve"> </w:t>
      </w:r>
      <w:r w:rsidR="00372CAF" w:rsidRPr="00E2385F">
        <w:rPr>
          <w:rFonts w:asciiTheme="minorHAnsi" w:hAnsiTheme="minorHAnsi" w:cstheme="minorHAnsi"/>
          <w:bCs/>
        </w:rPr>
        <w:t xml:space="preserve">for your child </w:t>
      </w:r>
      <w:r w:rsidR="009D641C" w:rsidRPr="00E2385F">
        <w:rPr>
          <w:rFonts w:asciiTheme="minorHAnsi" w:hAnsiTheme="minorHAnsi" w:cstheme="minorHAnsi"/>
          <w:bCs/>
        </w:rPr>
        <w:t>to take part in this research.</w:t>
      </w:r>
      <w:r w:rsidR="00E06BE9" w:rsidRPr="00E2385F">
        <w:rPr>
          <w:rFonts w:asciiTheme="minorHAnsi" w:hAnsiTheme="minorHAnsi" w:cstheme="minorHAnsi"/>
          <w:bCs/>
        </w:rPr>
        <w:t xml:space="preserve"> </w:t>
      </w:r>
      <w:r w:rsidR="00EC7244" w:rsidRPr="00E2385F">
        <w:rPr>
          <w:rFonts w:asciiTheme="minorHAnsi" w:hAnsiTheme="minorHAnsi" w:cstheme="minorHAnsi"/>
          <w:bCs/>
        </w:rPr>
        <w:t xml:space="preserve"> You may </w:t>
      </w:r>
      <w:r w:rsidR="00601C71">
        <w:rPr>
          <w:rFonts w:asciiTheme="minorHAnsi" w:hAnsiTheme="minorHAnsi" w:cstheme="minorHAnsi"/>
          <w:bCs/>
        </w:rPr>
        <w:t>want</w:t>
      </w:r>
      <w:r w:rsidR="00EC7244" w:rsidRPr="00E2385F">
        <w:rPr>
          <w:rFonts w:asciiTheme="minorHAnsi" w:hAnsiTheme="minorHAnsi" w:cstheme="minorHAnsi"/>
          <w:bCs/>
        </w:rPr>
        <w:t xml:space="preserve"> to discuss it with others</w:t>
      </w:r>
      <w:r w:rsidR="00601C71">
        <w:rPr>
          <w:rFonts w:asciiTheme="minorHAnsi" w:hAnsiTheme="minorHAnsi" w:cstheme="minorHAnsi"/>
          <w:bCs/>
        </w:rPr>
        <w:t>,</w:t>
      </w:r>
      <w:r w:rsidR="00EC7244" w:rsidRPr="00E2385F">
        <w:rPr>
          <w:rFonts w:asciiTheme="minorHAnsi" w:hAnsiTheme="minorHAnsi" w:cstheme="minorHAnsi"/>
          <w:bCs/>
        </w:rPr>
        <w:t xml:space="preserve"> but i</w:t>
      </w:r>
      <w:r w:rsidR="00E06BE9" w:rsidRPr="00E2385F">
        <w:rPr>
          <w:rFonts w:asciiTheme="minorHAnsi" w:hAnsiTheme="minorHAnsi" w:cstheme="minorHAnsi"/>
          <w:bCs/>
        </w:rPr>
        <w:t xml:space="preserve">t is up to you </w:t>
      </w:r>
      <w:r w:rsidR="00372CAF" w:rsidRPr="00E2385F">
        <w:rPr>
          <w:rFonts w:asciiTheme="minorHAnsi" w:hAnsiTheme="minorHAnsi" w:cstheme="minorHAnsi"/>
          <w:bCs/>
        </w:rPr>
        <w:t xml:space="preserve">and your child </w:t>
      </w:r>
      <w:r w:rsidR="00E06BE9" w:rsidRPr="00E2385F">
        <w:rPr>
          <w:rFonts w:asciiTheme="minorHAnsi" w:hAnsiTheme="minorHAnsi" w:cstheme="minorHAnsi"/>
          <w:bCs/>
        </w:rPr>
        <w:t xml:space="preserve">to decide </w:t>
      </w:r>
      <w:proofErr w:type="gramStart"/>
      <w:r w:rsidR="00E06BE9" w:rsidRPr="00E2385F">
        <w:rPr>
          <w:rFonts w:asciiTheme="minorHAnsi" w:hAnsiTheme="minorHAnsi" w:cstheme="minorHAnsi"/>
          <w:bCs/>
        </w:rPr>
        <w:t>whether or not</w:t>
      </w:r>
      <w:proofErr w:type="gramEnd"/>
      <w:r w:rsidR="00E06BE9" w:rsidRPr="00E2385F">
        <w:rPr>
          <w:rFonts w:asciiTheme="minorHAnsi" w:hAnsiTheme="minorHAnsi" w:cstheme="minorHAnsi"/>
          <w:bCs/>
        </w:rPr>
        <w:t xml:space="preserve"> </w:t>
      </w:r>
      <w:r w:rsidR="00372CAF" w:rsidRPr="00E2385F">
        <w:rPr>
          <w:rFonts w:asciiTheme="minorHAnsi" w:hAnsiTheme="minorHAnsi" w:cstheme="minorHAnsi"/>
          <w:bCs/>
        </w:rPr>
        <w:t xml:space="preserve">your child </w:t>
      </w:r>
      <w:r w:rsidR="00601C71">
        <w:rPr>
          <w:rFonts w:asciiTheme="minorHAnsi" w:hAnsiTheme="minorHAnsi" w:cstheme="minorHAnsi"/>
          <w:bCs/>
        </w:rPr>
        <w:t xml:space="preserve">wants </w:t>
      </w:r>
      <w:r w:rsidR="00E06BE9" w:rsidRPr="00E2385F">
        <w:rPr>
          <w:rFonts w:asciiTheme="minorHAnsi" w:hAnsiTheme="minorHAnsi" w:cstheme="minorHAnsi"/>
          <w:bCs/>
        </w:rPr>
        <w:t>to take part.</w:t>
      </w:r>
      <w:r w:rsidR="009D641C" w:rsidRPr="00E2385F">
        <w:rPr>
          <w:rFonts w:asciiTheme="minorHAnsi" w:hAnsiTheme="minorHAnsi" w:cstheme="minorHAnsi"/>
          <w:bCs/>
        </w:rPr>
        <w:t xml:space="preserve"> If you are happy </w:t>
      </w:r>
      <w:r w:rsidR="00372CAF" w:rsidRPr="00E2385F">
        <w:rPr>
          <w:rFonts w:asciiTheme="minorHAnsi" w:hAnsiTheme="minorHAnsi" w:cstheme="minorHAnsi"/>
          <w:bCs/>
        </w:rPr>
        <w:t xml:space="preserve">for your child </w:t>
      </w:r>
      <w:r w:rsidR="009D641C" w:rsidRPr="00E2385F">
        <w:rPr>
          <w:rFonts w:asciiTheme="minorHAnsi" w:hAnsiTheme="minorHAnsi" w:cstheme="minorHAnsi"/>
          <w:bCs/>
        </w:rPr>
        <w:t>to participate</w:t>
      </w:r>
      <w:r w:rsidR="00601C71">
        <w:rPr>
          <w:rFonts w:asciiTheme="minorHAnsi" w:hAnsiTheme="minorHAnsi" w:cstheme="minorHAnsi"/>
          <w:bCs/>
        </w:rPr>
        <w:t>,</w:t>
      </w:r>
      <w:r w:rsidR="009D641C" w:rsidRPr="00E2385F">
        <w:rPr>
          <w:rFonts w:asciiTheme="minorHAnsi" w:hAnsiTheme="minorHAnsi" w:cstheme="minorHAnsi"/>
          <w:bCs/>
        </w:rPr>
        <w:t xml:space="preserve"> you </w:t>
      </w:r>
      <w:r w:rsidR="008C2BE5">
        <w:rPr>
          <w:rFonts w:asciiTheme="minorHAnsi" w:hAnsiTheme="minorHAnsi" w:cstheme="minorHAnsi"/>
          <w:bCs/>
        </w:rPr>
        <w:t xml:space="preserve">will be asked to complete a consent form. </w:t>
      </w:r>
    </w:p>
    <w:p w14:paraId="57B0A0C6" w14:textId="77777777" w:rsidR="009D641C" w:rsidRPr="00E2385F" w:rsidRDefault="009D641C" w:rsidP="009D641C">
      <w:pPr>
        <w:rPr>
          <w:rFonts w:asciiTheme="minorHAnsi" w:hAnsiTheme="minorHAnsi" w:cstheme="minorHAnsi"/>
        </w:rPr>
      </w:pPr>
    </w:p>
    <w:p w14:paraId="2E14B8A7" w14:textId="77777777" w:rsidR="009D641C" w:rsidRPr="00E2385F" w:rsidRDefault="009D641C" w:rsidP="009D641C">
      <w:pPr>
        <w:rPr>
          <w:rFonts w:asciiTheme="minorHAnsi" w:hAnsiTheme="minorHAnsi" w:cstheme="minorHAnsi"/>
          <w:b/>
        </w:rPr>
      </w:pPr>
      <w:r w:rsidRPr="00E2385F">
        <w:rPr>
          <w:rFonts w:asciiTheme="minorHAnsi" w:hAnsiTheme="minorHAnsi" w:cstheme="minorHAnsi"/>
          <w:b/>
        </w:rPr>
        <w:t>What is the research about?</w:t>
      </w:r>
    </w:p>
    <w:p w14:paraId="779F6F5D" w14:textId="3EA69762" w:rsidR="00647CC2" w:rsidRDefault="00647CC2" w:rsidP="00372CAF">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The interview component of this research will be exploring the relationships that children with special educational needs have with their class teacher and teaching assistant/equivalent paraprofessional. Th</w:t>
      </w:r>
      <w:r w:rsidR="00601C71">
        <w:rPr>
          <w:rFonts w:asciiTheme="minorHAnsi" w:hAnsiTheme="minorHAnsi" w:cstheme="minorHAnsi"/>
          <w:color w:val="0E101A"/>
        </w:rPr>
        <w:t xml:space="preserve">is qualitative part of the research aims to ensure the views of children with </w:t>
      </w:r>
      <w:r w:rsidR="00974AE0">
        <w:rPr>
          <w:rFonts w:asciiTheme="minorHAnsi" w:hAnsiTheme="minorHAnsi" w:cstheme="minorHAnsi"/>
          <w:color w:val="0E101A"/>
        </w:rPr>
        <w:t>special educational needs</w:t>
      </w:r>
      <w:r w:rsidR="00601C71">
        <w:rPr>
          <w:rFonts w:asciiTheme="minorHAnsi" w:hAnsiTheme="minorHAnsi" w:cstheme="minorHAnsi"/>
          <w:color w:val="0E101A"/>
        </w:rPr>
        <w:t xml:space="preserve"> have been accurately captured in the earlier questionnaire part of the study</w:t>
      </w:r>
      <w:r>
        <w:rPr>
          <w:rFonts w:asciiTheme="minorHAnsi" w:hAnsiTheme="minorHAnsi" w:cstheme="minorHAnsi"/>
          <w:color w:val="0E101A"/>
        </w:rPr>
        <w:t xml:space="preserve"> and to understand more about how their sense of school belonging can be improved. </w:t>
      </w:r>
    </w:p>
    <w:p w14:paraId="56B861FF" w14:textId="77777777" w:rsidR="009D641C" w:rsidRPr="00E2385F" w:rsidRDefault="009D641C" w:rsidP="009D641C">
      <w:pPr>
        <w:rPr>
          <w:rFonts w:asciiTheme="minorHAnsi" w:hAnsiTheme="minorHAnsi" w:cstheme="minorHAnsi"/>
          <w:i/>
        </w:rPr>
      </w:pPr>
    </w:p>
    <w:p w14:paraId="7A94539E" w14:textId="28FABDB1" w:rsidR="009D641C" w:rsidRPr="00E2385F" w:rsidRDefault="009D641C" w:rsidP="009D641C">
      <w:pPr>
        <w:rPr>
          <w:rFonts w:asciiTheme="minorHAnsi" w:hAnsiTheme="minorHAnsi" w:cstheme="minorHAnsi"/>
          <w:b/>
        </w:rPr>
      </w:pPr>
      <w:r w:rsidRPr="00E2385F">
        <w:rPr>
          <w:rFonts w:asciiTheme="minorHAnsi" w:hAnsiTheme="minorHAnsi" w:cstheme="minorHAnsi"/>
          <w:b/>
        </w:rPr>
        <w:t xml:space="preserve">Why have </w:t>
      </w:r>
      <w:r w:rsidR="0095128B">
        <w:rPr>
          <w:rFonts w:asciiTheme="minorHAnsi" w:hAnsiTheme="minorHAnsi" w:cstheme="minorHAnsi"/>
          <w:b/>
        </w:rPr>
        <w:t xml:space="preserve">you </w:t>
      </w:r>
      <w:r w:rsidRPr="00E2385F">
        <w:rPr>
          <w:rFonts w:asciiTheme="minorHAnsi" w:hAnsiTheme="minorHAnsi" w:cstheme="minorHAnsi"/>
          <w:b/>
        </w:rPr>
        <w:t>been</w:t>
      </w:r>
      <w:r w:rsidR="001F283B" w:rsidRPr="00E2385F">
        <w:rPr>
          <w:rFonts w:asciiTheme="minorHAnsi" w:hAnsiTheme="minorHAnsi" w:cstheme="minorHAnsi"/>
          <w:b/>
        </w:rPr>
        <w:t xml:space="preserve"> asked to participate</w:t>
      </w:r>
      <w:r w:rsidRPr="00E2385F">
        <w:rPr>
          <w:rFonts w:asciiTheme="minorHAnsi" w:hAnsiTheme="minorHAnsi" w:cstheme="minorHAnsi"/>
          <w:b/>
        </w:rPr>
        <w:t>?</w:t>
      </w:r>
    </w:p>
    <w:p w14:paraId="40FB4754" w14:textId="60FB7D63" w:rsidR="00372CAF" w:rsidRPr="00E2385F" w:rsidRDefault="00372CAF" w:rsidP="00372CAF">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Your child has been invited to participate </w:t>
      </w:r>
      <w:r w:rsidR="00647CC2">
        <w:rPr>
          <w:rFonts w:asciiTheme="minorHAnsi" w:hAnsiTheme="minorHAnsi" w:cstheme="minorHAnsi"/>
          <w:color w:val="0E101A"/>
        </w:rPr>
        <w:t xml:space="preserve">in this part of the research as they are on the school’s </w:t>
      </w:r>
      <w:r w:rsidR="00974AE0">
        <w:rPr>
          <w:rFonts w:asciiTheme="minorHAnsi" w:hAnsiTheme="minorHAnsi" w:cstheme="minorHAnsi"/>
          <w:color w:val="0E101A"/>
        </w:rPr>
        <w:t xml:space="preserve">special educational needs </w:t>
      </w:r>
      <w:r w:rsidR="00647CC2">
        <w:rPr>
          <w:rFonts w:asciiTheme="minorHAnsi" w:hAnsiTheme="minorHAnsi" w:cstheme="minorHAnsi"/>
          <w:color w:val="0E101A"/>
        </w:rPr>
        <w:t xml:space="preserve">register, have completed the first part of this research study, and you indicated that you were happy to be contacted with more information about the interviews. </w:t>
      </w:r>
    </w:p>
    <w:p w14:paraId="140C5EB3" w14:textId="1773DC02" w:rsidR="009D641C" w:rsidRPr="00E2385F" w:rsidRDefault="009D641C" w:rsidP="009D641C">
      <w:pPr>
        <w:rPr>
          <w:rFonts w:asciiTheme="minorHAnsi" w:hAnsiTheme="minorHAnsi" w:cstheme="minorHAnsi"/>
        </w:rPr>
      </w:pPr>
    </w:p>
    <w:p w14:paraId="3999BF9C" w14:textId="2240B77A" w:rsidR="009D641C" w:rsidRPr="00E2385F" w:rsidRDefault="009D641C" w:rsidP="009D641C">
      <w:pPr>
        <w:rPr>
          <w:rFonts w:asciiTheme="minorHAnsi" w:hAnsiTheme="minorHAnsi" w:cstheme="minorHAnsi"/>
          <w:b/>
        </w:rPr>
      </w:pPr>
      <w:r w:rsidRPr="00E2385F">
        <w:rPr>
          <w:rFonts w:asciiTheme="minorHAnsi" w:hAnsiTheme="minorHAnsi" w:cstheme="minorHAnsi"/>
          <w:b/>
        </w:rPr>
        <w:t xml:space="preserve">What will happen to </w:t>
      </w:r>
      <w:r w:rsidR="0095128B">
        <w:rPr>
          <w:rFonts w:asciiTheme="minorHAnsi" w:hAnsiTheme="minorHAnsi" w:cstheme="minorHAnsi"/>
          <w:b/>
        </w:rPr>
        <w:t>you</w:t>
      </w:r>
      <w:r w:rsidRPr="00E2385F">
        <w:rPr>
          <w:rFonts w:asciiTheme="minorHAnsi" w:hAnsiTheme="minorHAnsi" w:cstheme="minorHAnsi"/>
          <w:b/>
        </w:rPr>
        <w:t xml:space="preserve"> if </w:t>
      </w:r>
      <w:r w:rsidR="0095128B">
        <w:rPr>
          <w:rFonts w:asciiTheme="minorHAnsi" w:hAnsiTheme="minorHAnsi" w:cstheme="minorHAnsi"/>
          <w:b/>
        </w:rPr>
        <w:t>you</w:t>
      </w:r>
      <w:r w:rsidRPr="00E2385F">
        <w:rPr>
          <w:rFonts w:asciiTheme="minorHAnsi" w:hAnsiTheme="minorHAnsi" w:cstheme="minorHAnsi"/>
          <w:b/>
        </w:rPr>
        <w:t xml:space="preserve"> take part?</w:t>
      </w:r>
    </w:p>
    <w:p w14:paraId="5FDA71C7" w14:textId="4543687A" w:rsidR="00372CAF" w:rsidRDefault="00586403" w:rsidP="009D641C">
      <w:pPr>
        <w:rPr>
          <w:rFonts w:asciiTheme="minorHAnsi" w:hAnsiTheme="minorHAnsi" w:cstheme="minorHAnsi"/>
          <w:bCs/>
        </w:rPr>
      </w:pPr>
      <w:r>
        <w:rPr>
          <w:rFonts w:asciiTheme="minorHAnsi" w:hAnsiTheme="minorHAnsi" w:cstheme="minorHAnsi"/>
          <w:bCs/>
        </w:rPr>
        <w:t xml:space="preserve">If you and your child agree for them to be interviewed, </w:t>
      </w:r>
      <w:r w:rsidR="007E21AE">
        <w:rPr>
          <w:rFonts w:asciiTheme="minorHAnsi" w:hAnsiTheme="minorHAnsi" w:cstheme="minorHAnsi"/>
          <w:bCs/>
        </w:rPr>
        <w:t xml:space="preserve">I will arrange with </w:t>
      </w:r>
      <w:r>
        <w:rPr>
          <w:rFonts w:asciiTheme="minorHAnsi" w:hAnsiTheme="minorHAnsi" w:cstheme="minorHAnsi"/>
          <w:bCs/>
        </w:rPr>
        <w:t xml:space="preserve">the school </w:t>
      </w:r>
      <w:r w:rsidR="007E21AE">
        <w:rPr>
          <w:rFonts w:asciiTheme="minorHAnsi" w:hAnsiTheme="minorHAnsi" w:cstheme="minorHAnsi"/>
          <w:bCs/>
        </w:rPr>
        <w:t xml:space="preserve">a </w:t>
      </w:r>
      <w:r>
        <w:rPr>
          <w:rFonts w:asciiTheme="minorHAnsi" w:hAnsiTheme="minorHAnsi" w:cstheme="minorHAnsi"/>
          <w:bCs/>
        </w:rPr>
        <w:t>time for this to take place</w:t>
      </w:r>
      <w:r w:rsidR="00601C71">
        <w:rPr>
          <w:rFonts w:asciiTheme="minorHAnsi" w:hAnsiTheme="minorHAnsi" w:cstheme="minorHAnsi"/>
          <w:bCs/>
        </w:rPr>
        <w:t>, and y</w:t>
      </w:r>
      <w:r>
        <w:rPr>
          <w:rFonts w:asciiTheme="minorHAnsi" w:hAnsiTheme="minorHAnsi" w:cstheme="minorHAnsi"/>
          <w:bCs/>
        </w:rPr>
        <w:t>ou will be informed when this is happening</w:t>
      </w:r>
      <w:r w:rsidR="00601C71">
        <w:rPr>
          <w:rFonts w:asciiTheme="minorHAnsi" w:hAnsiTheme="minorHAnsi" w:cstheme="minorHAnsi"/>
          <w:bCs/>
        </w:rPr>
        <w:t>. You will also be</w:t>
      </w:r>
      <w:r>
        <w:rPr>
          <w:rFonts w:asciiTheme="minorHAnsi" w:hAnsiTheme="minorHAnsi" w:cstheme="minorHAnsi"/>
          <w:bCs/>
        </w:rPr>
        <w:t xml:space="preserve"> provided with an information sheet about </w:t>
      </w:r>
      <w:r w:rsidR="007E21AE">
        <w:rPr>
          <w:rFonts w:asciiTheme="minorHAnsi" w:hAnsiTheme="minorHAnsi" w:cstheme="minorHAnsi"/>
          <w:bCs/>
        </w:rPr>
        <w:t>me (</w:t>
      </w:r>
      <w:r>
        <w:rPr>
          <w:rFonts w:asciiTheme="minorHAnsi" w:hAnsiTheme="minorHAnsi" w:cstheme="minorHAnsi"/>
          <w:bCs/>
        </w:rPr>
        <w:t>the researcher</w:t>
      </w:r>
      <w:r w:rsidR="007E21AE">
        <w:rPr>
          <w:rFonts w:asciiTheme="minorHAnsi" w:hAnsiTheme="minorHAnsi" w:cstheme="minorHAnsi"/>
          <w:bCs/>
        </w:rPr>
        <w:t>)</w:t>
      </w:r>
      <w:r>
        <w:rPr>
          <w:rFonts w:asciiTheme="minorHAnsi" w:hAnsiTheme="minorHAnsi" w:cstheme="minorHAnsi"/>
          <w:bCs/>
        </w:rPr>
        <w:t xml:space="preserve"> to show your child before the interaction. The interview will take place in school and will last between 20-30 minutes. Your child will be asked </w:t>
      </w:r>
      <w:r w:rsidRPr="007E21AE">
        <w:rPr>
          <w:rFonts w:asciiTheme="minorHAnsi" w:hAnsiTheme="minorHAnsi" w:cstheme="minorHAnsi"/>
          <w:bCs/>
        </w:rPr>
        <w:t xml:space="preserve">questions about their relationship with their class teacher and </w:t>
      </w:r>
      <w:r w:rsidR="00974AE0" w:rsidRPr="007E21AE">
        <w:rPr>
          <w:rFonts w:asciiTheme="minorHAnsi" w:hAnsiTheme="minorHAnsi" w:cstheme="minorHAnsi"/>
          <w:bCs/>
        </w:rPr>
        <w:t>teaching assistant</w:t>
      </w:r>
      <w:r w:rsidR="00601C71" w:rsidRPr="007E21AE">
        <w:rPr>
          <w:rFonts w:asciiTheme="minorHAnsi" w:hAnsiTheme="minorHAnsi" w:cstheme="minorHAnsi"/>
          <w:bCs/>
        </w:rPr>
        <w:t>,</w:t>
      </w:r>
      <w:r w:rsidRPr="007E21AE">
        <w:rPr>
          <w:rFonts w:asciiTheme="minorHAnsi" w:hAnsiTheme="minorHAnsi" w:cstheme="minorHAnsi"/>
          <w:bCs/>
        </w:rPr>
        <w:t xml:space="preserve"> e.g.,</w:t>
      </w:r>
      <w:r w:rsidR="0095128B" w:rsidRPr="007E21AE">
        <w:rPr>
          <w:rFonts w:asciiTheme="minorHAnsi" w:hAnsiTheme="minorHAnsi" w:cstheme="minorHAnsi"/>
          <w:bCs/>
        </w:rPr>
        <w:t xml:space="preserve"> </w:t>
      </w:r>
      <w:r w:rsidR="00E00112">
        <w:rPr>
          <w:rFonts w:asciiTheme="minorHAnsi" w:hAnsiTheme="minorHAnsi" w:cstheme="minorHAnsi"/>
          <w:bCs/>
        </w:rPr>
        <w:t xml:space="preserve">how they would describe them and </w:t>
      </w:r>
      <w:r w:rsidRPr="007E21AE">
        <w:rPr>
          <w:rFonts w:asciiTheme="minorHAnsi" w:hAnsiTheme="minorHAnsi" w:cstheme="minorHAnsi"/>
          <w:bCs/>
        </w:rPr>
        <w:t>how the</w:t>
      </w:r>
      <w:r w:rsidR="00E00112">
        <w:rPr>
          <w:rFonts w:asciiTheme="minorHAnsi" w:hAnsiTheme="minorHAnsi" w:cstheme="minorHAnsi"/>
          <w:bCs/>
        </w:rPr>
        <w:t>ir classroom adults</w:t>
      </w:r>
      <w:r w:rsidRPr="007E21AE">
        <w:rPr>
          <w:rFonts w:asciiTheme="minorHAnsi" w:hAnsiTheme="minorHAnsi" w:cstheme="minorHAnsi"/>
          <w:bCs/>
        </w:rPr>
        <w:t xml:space="preserve"> make them feel. They will also be asked about how they find school</w:t>
      </w:r>
      <w:r w:rsidR="00601C71" w:rsidRPr="007E21AE">
        <w:rPr>
          <w:rFonts w:asciiTheme="minorHAnsi" w:hAnsiTheme="minorHAnsi" w:cstheme="minorHAnsi"/>
          <w:bCs/>
        </w:rPr>
        <w:t>,</w:t>
      </w:r>
      <w:r w:rsidRPr="007E21AE">
        <w:rPr>
          <w:rFonts w:asciiTheme="minorHAnsi" w:hAnsiTheme="minorHAnsi" w:cstheme="minorHAnsi"/>
          <w:bCs/>
        </w:rPr>
        <w:t xml:space="preserve"> e.g., what their favourite subject is and why. Once the conversation has ended, </w:t>
      </w:r>
      <w:r w:rsidR="007E21AE" w:rsidRPr="007E21AE">
        <w:rPr>
          <w:rFonts w:asciiTheme="minorHAnsi" w:hAnsiTheme="minorHAnsi" w:cstheme="minorHAnsi"/>
          <w:bCs/>
        </w:rPr>
        <w:t>I</w:t>
      </w:r>
      <w:r w:rsidR="0095128B" w:rsidRPr="007E21AE">
        <w:rPr>
          <w:rFonts w:asciiTheme="minorHAnsi" w:hAnsiTheme="minorHAnsi" w:cstheme="minorHAnsi"/>
          <w:bCs/>
        </w:rPr>
        <w:t xml:space="preserve"> will give your</w:t>
      </w:r>
      <w:r w:rsidRPr="007E21AE">
        <w:rPr>
          <w:rFonts w:asciiTheme="minorHAnsi" w:hAnsiTheme="minorHAnsi" w:cstheme="minorHAnsi"/>
          <w:bCs/>
        </w:rPr>
        <w:t xml:space="preserve"> child</w:t>
      </w:r>
      <w:r w:rsidR="0095128B" w:rsidRPr="007E21AE">
        <w:rPr>
          <w:rFonts w:asciiTheme="minorHAnsi" w:hAnsiTheme="minorHAnsi" w:cstheme="minorHAnsi"/>
          <w:bCs/>
        </w:rPr>
        <w:t xml:space="preserve"> </w:t>
      </w:r>
      <w:r w:rsidRPr="007E21AE">
        <w:rPr>
          <w:rFonts w:asciiTheme="minorHAnsi" w:hAnsiTheme="minorHAnsi" w:cstheme="minorHAnsi"/>
          <w:bCs/>
        </w:rPr>
        <w:t xml:space="preserve">the opportunity to play a short game </w:t>
      </w:r>
      <w:r w:rsidR="007E21AE" w:rsidRPr="007E21AE">
        <w:rPr>
          <w:rFonts w:asciiTheme="minorHAnsi" w:hAnsiTheme="minorHAnsi" w:cstheme="minorHAnsi"/>
          <w:bCs/>
        </w:rPr>
        <w:t xml:space="preserve">and </w:t>
      </w:r>
      <w:r w:rsidR="0095128B" w:rsidRPr="007E21AE">
        <w:rPr>
          <w:rFonts w:asciiTheme="minorHAnsi" w:hAnsiTheme="minorHAnsi" w:cstheme="minorHAnsi"/>
          <w:bCs/>
        </w:rPr>
        <w:t>will</w:t>
      </w:r>
      <w:r w:rsidRPr="007E21AE">
        <w:rPr>
          <w:rFonts w:asciiTheme="minorHAnsi" w:hAnsiTheme="minorHAnsi" w:cstheme="minorHAnsi"/>
          <w:bCs/>
        </w:rPr>
        <w:t xml:space="preserve"> </w:t>
      </w:r>
      <w:r w:rsidR="00601C71" w:rsidRPr="007E21AE">
        <w:rPr>
          <w:rFonts w:asciiTheme="minorHAnsi" w:hAnsiTheme="minorHAnsi" w:cstheme="minorHAnsi"/>
          <w:bCs/>
        </w:rPr>
        <w:t>offer</w:t>
      </w:r>
      <w:r w:rsidR="0095128B" w:rsidRPr="007E21AE">
        <w:rPr>
          <w:rFonts w:asciiTheme="minorHAnsi" w:hAnsiTheme="minorHAnsi" w:cstheme="minorHAnsi"/>
          <w:bCs/>
        </w:rPr>
        <w:t xml:space="preserve"> them</w:t>
      </w:r>
      <w:r w:rsidRPr="007E21AE">
        <w:rPr>
          <w:rFonts w:asciiTheme="minorHAnsi" w:hAnsiTheme="minorHAnsi" w:cstheme="minorHAnsi"/>
          <w:bCs/>
        </w:rPr>
        <w:t xml:space="preserve"> a sticker. The</w:t>
      </w:r>
      <w:r w:rsidR="007E21AE" w:rsidRPr="007E21AE">
        <w:rPr>
          <w:rFonts w:asciiTheme="minorHAnsi" w:hAnsiTheme="minorHAnsi" w:cstheme="minorHAnsi"/>
          <w:bCs/>
        </w:rPr>
        <w:t xml:space="preserve">y will then be taken </w:t>
      </w:r>
      <w:r w:rsidRPr="007E21AE">
        <w:rPr>
          <w:rFonts w:asciiTheme="minorHAnsi" w:hAnsiTheme="minorHAnsi" w:cstheme="minorHAnsi"/>
          <w:bCs/>
        </w:rPr>
        <w:t>back to class. The interview will be audio recorded</w:t>
      </w:r>
      <w:r>
        <w:rPr>
          <w:rFonts w:asciiTheme="minorHAnsi" w:hAnsiTheme="minorHAnsi" w:cstheme="minorHAnsi"/>
          <w:bCs/>
        </w:rPr>
        <w:t xml:space="preserve"> using a dictaphone.</w:t>
      </w:r>
    </w:p>
    <w:p w14:paraId="3B3D87B4" w14:textId="428BD264" w:rsidR="00586403" w:rsidRDefault="00586403" w:rsidP="009D641C">
      <w:pPr>
        <w:rPr>
          <w:rFonts w:asciiTheme="minorHAnsi" w:hAnsiTheme="minorHAnsi" w:cstheme="minorHAnsi"/>
          <w:bCs/>
        </w:rPr>
      </w:pPr>
    </w:p>
    <w:p w14:paraId="3E473D79" w14:textId="42631C0B" w:rsidR="00586403" w:rsidRPr="00376CBC" w:rsidRDefault="00777DC6" w:rsidP="00586403">
      <w:pPr>
        <w:rPr>
          <w:rFonts w:asciiTheme="minorHAnsi" w:hAnsiTheme="minorHAnsi" w:cstheme="minorHAnsi"/>
          <w:bCs/>
          <w:color w:val="FF0000"/>
        </w:rPr>
      </w:pPr>
      <w:r w:rsidRPr="00777DC6">
        <w:rPr>
          <w:rFonts w:asciiTheme="minorHAnsi" w:hAnsiTheme="minorHAnsi" w:cstheme="minorHAnsi"/>
          <w:b/>
          <w:i/>
          <w:iCs/>
          <w:color w:val="FF0000"/>
        </w:rPr>
        <w:lastRenderedPageBreak/>
        <w:t>[To be used instead of the above paragraph if the interviews cannot be conducted in person]</w:t>
      </w:r>
      <w:r>
        <w:rPr>
          <w:rFonts w:asciiTheme="minorHAnsi" w:hAnsiTheme="minorHAnsi" w:cstheme="minorHAnsi"/>
          <w:bCs/>
          <w:color w:val="FF0000"/>
        </w:rPr>
        <w:t xml:space="preserve"> </w:t>
      </w:r>
      <w:r w:rsidR="00586403" w:rsidRPr="00586403">
        <w:rPr>
          <w:rFonts w:asciiTheme="minorHAnsi" w:hAnsiTheme="minorHAnsi" w:cstheme="minorHAnsi"/>
          <w:bCs/>
          <w:color w:val="FF0000"/>
        </w:rPr>
        <w:t xml:space="preserve">If you and your child agree for them to be interviewed, </w:t>
      </w:r>
      <w:r w:rsidR="007E21AE">
        <w:rPr>
          <w:rFonts w:asciiTheme="minorHAnsi" w:hAnsiTheme="minorHAnsi" w:cstheme="minorHAnsi"/>
          <w:bCs/>
          <w:color w:val="FF0000"/>
        </w:rPr>
        <w:t>I</w:t>
      </w:r>
      <w:r w:rsidR="00586403" w:rsidRPr="00586403">
        <w:rPr>
          <w:rFonts w:asciiTheme="minorHAnsi" w:hAnsiTheme="minorHAnsi" w:cstheme="minorHAnsi"/>
          <w:bCs/>
          <w:color w:val="FF0000"/>
        </w:rPr>
        <w:t xml:space="preserve"> will contact you to arrange a time for this to take place. You will be provided with an information sheet about </w:t>
      </w:r>
      <w:r w:rsidR="007E21AE">
        <w:rPr>
          <w:rFonts w:asciiTheme="minorHAnsi" w:hAnsiTheme="minorHAnsi" w:cstheme="minorHAnsi"/>
          <w:bCs/>
          <w:color w:val="FF0000"/>
        </w:rPr>
        <w:t>me (</w:t>
      </w:r>
      <w:r w:rsidR="00586403" w:rsidRPr="00586403">
        <w:rPr>
          <w:rFonts w:asciiTheme="minorHAnsi" w:hAnsiTheme="minorHAnsi" w:cstheme="minorHAnsi"/>
          <w:bCs/>
          <w:color w:val="FF0000"/>
        </w:rPr>
        <w:t>the researcher</w:t>
      </w:r>
      <w:r w:rsidR="007E21AE">
        <w:rPr>
          <w:rFonts w:asciiTheme="minorHAnsi" w:hAnsiTheme="minorHAnsi" w:cstheme="minorHAnsi"/>
          <w:bCs/>
          <w:color w:val="FF0000"/>
        </w:rPr>
        <w:t>)</w:t>
      </w:r>
      <w:r w:rsidR="00586403" w:rsidRPr="00586403">
        <w:rPr>
          <w:rFonts w:asciiTheme="minorHAnsi" w:hAnsiTheme="minorHAnsi" w:cstheme="minorHAnsi"/>
          <w:bCs/>
          <w:color w:val="FF0000"/>
        </w:rPr>
        <w:t xml:space="preserve"> to show your child before the interaction. The interview will take place over a Zoom call and will last between 20-30 minutes. Your child will be asked questions about their relationship with their class teacher and </w:t>
      </w:r>
      <w:r w:rsidR="00974AE0" w:rsidRPr="00974AE0">
        <w:rPr>
          <w:rFonts w:asciiTheme="minorHAnsi" w:hAnsiTheme="minorHAnsi" w:cstheme="minorHAnsi"/>
          <w:bCs/>
          <w:color w:val="FF0000"/>
        </w:rPr>
        <w:t xml:space="preserve">teaching </w:t>
      </w:r>
      <w:r w:rsidR="00974AE0" w:rsidRPr="00E00112">
        <w:rPr>
          <w:rFonts w:asciiTheme="minorHAnsi" w:hAnsiTheme="minorHAnsi" w:cstheme="minorHAnsi"/>
          <w:bCs/>
          <w:color w:val="FF0000"/>
        </w:rPr>
        <w:t>assistant</w:t>
      </w:r>
      <w:r w:rsidR="00601C71" w:rsidRPr="00E00112">
        <w:rPr>
          <w:rFonts w:asciiTheme="minorHAnsi" w:hAnsiTheme="minorHAnsi" w:cstheme="minorHAnsi"/>
          <w:bCs/>
          <w:color w:val="FF0000"/>
        </w:rPr>
        <w:t>,</w:t>
      </w:r>
      <w:r w:rsidR="00586403" w:rsidRPr="00E00112">
        <w:rPr>
          <w:rFonts w:asciiTheme="minorHAnsi" w:hAnsiTheme="minorHAnsi" w:cstheme="minorHAnsi"/>
          <w:bCs/>
          <w:color w:val="FF0000"/>
        </w:rPr>
        <w:t xml:space="preserve"> </w:t>
      </w:r>
      <w:r w:rsidR="00E00112" w:rsidRPr="00E00112">
        <w:rPr>
          <w:rFonts w:asciiTheme="minorHAnsi" w:hAnsiTheme="minorHAnsi" w:cstheme="minorHAnsi"/>
          <w:bCs/>
          <w:color w:val="FF0000"/>
        </w:rPr>
        <w:t xml:space="preserve">e.g., how they would describe them and how their classroom adults make them feel. </w:t>
      </w:r>
      <w:r w:rsidR="00586403" w:rsidRPr="00376CBC">
        <w:rPr>
          <w:rFonts w:asciiTheme="minorHAnsi" w:hAnsiTheme="minorHAnsi" w:cstheme="minorHAnsi"/>
          <w:bCs/>
          <w:color w:val="FF0000"/>
        </w:rPr>
        <w:t>They will also be asked about how they find school</w:t>
      </w:r>
      <w:r w:rsidR="00601C71" w:rsidRPr="00376CBC">
        <w:rPr>
          <w:rFonts w:asciiTheme="minorHAnsi" w:hAnsiTheme="minorHAnsi" w:cstheme="minorHAnsi"/>
          <w:bCs/>
          <w:color w:val="FF0000"/>
        </w:rPr>
        <w:t>,</w:t>
      </w:r>
      <w:r w:rsidR="00586403" w:rsidRPr="00376CBC">
        <w:rPr>
          <w:rFonts w:asciiTheme="minorHAnsi" w:hAnsiTheme="minorHAnsi" w:cstheme="minorHAnsi"/>
          <w:bCs/>
          <w:color w:val="FF0000"/>
        </w:rPr>
        <w:t xml:space="preserve"> e.g., what their favourite subject is and why.</w:t>
      </w:r>
      <w:r w:rsidR="00376CBC" w:rsidRPr="00376CBC">
        <w:rPr>
          <w:rFonts w:asciiTheme="minorHAnsi" w:hAnsiTheme="minorHAnsi" w:cstheme="minorHAnsi"/>
          <w:bCs/>
          <w:color w:val="FF0000"/>
        </w:rPr>
        <w:t xml:space="preserve"> Once the conversation has ended, I will give your child the opportunity to play a short game of ‘connect four’ (</w:t>
      </w:r>
      <w:hyperlink r:id="rId9" w:history="1">
        <w:r w:rsidR="00376CBC" w:rsidRPr="00376CBC">
          <w:rPr>
            <w:rStyle w:val="Hyperlink"/>
            <w:rFonts w:asciiTheme="minorHAnsi" w:hAnsiTheme="minorHAnsi" w:cstheme="minorHAnsi"/>
            <w:color w:val="FF0000"/>
          </w:rPr>
          <w:t>https://www.mathsisfun.com/games/connect4.html</w:t>
        </w:r>
      </w:hyperlink>
      <w:r w:rsidR="00376CBC" w:rsidRPr="00376CBC">
        <w:rPr>
          <w:rFonts w:asciiTheme="minorHAnsi" w:hAnsiTheme="minorHAnsi" w:cstheme="minorHAnsi"/>
          <w:color w:val="FF0000"/>
        </w:rPr>
        <w:t xml:space="preserve">) </w:t>
      </w:r>
      <w:r w:rsidR="00586403" w:rsidRPr="00376CBC">
        <w:rPr>
          <w:rFonts w:asciiTheme="minorHAnsi" w:hAnsiTheme="minorHAnsi" w:cstheme="minorHAnsi"/>
          <w:bCs/>
          <w:color w:val="FF0000"/>
        </w:rPr>
        <w:t xml:space="preserve"> The interview will be audio recorded.</w:t>
      </w:r>
    </w:p>
    <w:p w14:paraId="1F6084A2" w14:textId="77777777" w:rsidR="00376CBC" w:rsidRPr="00376CBC" w:rsidRDefault="00376CBC" w:rsidP="009D641C">
      <w:pPr>
        <w:rPr>
          <w:rFonts w:asciiTheme="minorHAnsi" w:hAnsiTheme="minorHAnsi" w:cstheme="minorHAnsi"/>
          <w:color w:val="FF0000"/>
        </w:rPr>
      </w:pPr>
    </w:p>
    <w:p w14:paraId="084945D4" w14:textId="06D8E167" w:rsidR="009D641C" w:rsidRPr="00E2385F" w:rsidRDefault="009D641C" w:rsidP="009D641C">
      <w:pPr>
        <w:rPr>
          <w:rFonts w:asciiTheme="minorHAnsi" w:hAnsiTheme="minorHAnsi" w:cstheme="minorHAnsi"/>
          <w:b/>
        </w:rPr>
      </w:pPr>
      <w:r w:rsidRPr="00E2385F">
        <w:rPr>
          <w:rFonts w:asciiTheme="minorHAnsi" w:hAnsiTheme="minorHAnsi" w:cstheme="minorHAnsi"/>
          <w:b/>
        </w:rPr>
        <w:t>Are there any benefits in</w:t>
      </w:r>
      <w:r w:rsidR="0095128B">
        <w:rPr>
          <w:rFonts w:asciiTheme="minorHAnsi" w:hAnsiTheme="minorHAnsi" w:cstheme="minorHAnsi"/>
          <w:b/>
        </w:rPr>
        <w:t xml:space="preserve"> you</w:t>
      </w:r>
      <w:r w:rsidRPr="00E2385F">
        <w:rPr>
          <w:rFonts w:asciiTheme="minorHAnsi" w:hAnsiTheme="minorHAnsi" w:cstheme="minorHAnsi"/>
          <w:b/>
        </w:rPr>
        <w:t xml:space="preserve"> taking part?</w:t>
      </w:r>
    </w:p>
    <w:p w14:paraId="70D67CFA" w14:textId="5F40EA75" w:rsidR="00B34F6B" w:rsidRPr="00E2385F" w:rsidRDefault="00B34F6B" w:rsidP="00B34F6B">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There are no direct benefit</w:t>
      </w:r>
      <w:r w:rsidR="003D35F2">
        <w:rPr>
          <w:rFonts w:asciiTheme="minorHAnsi" w:hAnsiTheme="minorHAnsi" w:cstheme="minorHAnsi"/>
          <w:color w:val="0E101A"/>
        </w:rPr>
        <w:t>s</w:t>
      </w:r>
      <w:r w:rsidRPr="00E2385F">
        <w:rPr>
          <w:rFonts w:asciiTheme="minorHAnsi" w:hAnsiTheme="minorHAnsi" w:cstheme="minorHAnsi"/>
          <w:color w:val="0E101A"/>
        </w:rPr>
        <w:t xml:space="preserve"> or incentive</w:t>
      </w:r>
      <w:r w:rsidR="003D35F2">
        <w:rPr>
          <w:rFonts w:asciiTheme="minorHAnsi" w:hAnsiTheme="minorHAnsi" w:cstheme="minorHAnsi"/>
          <w:color w:val="0E101A"/>
        </w:rPr>
        <w:t>s</w:t>
      </w:r>
      <w:r w:rsidRPr="00E2385F">
        <w:rPr>
          <w:rFonts w:asciiTheme="minorHAnsi" w:hAnsiTheme="minorHAnsi" w:cstheme="minorHAnsi"/>
          <w:color w:val="0E101A"/>
        </w:rPr>
        <w:t xml:space="preserve"> to your child in </w:t>
      </w:r>
      <w:r w:rsidRPr="00502810">
        <w:rPr>
          <w:rFonts w:asciiTheme="minorHAnsi" w:hAnsiTheme="minorHAnsi" w:cstheme="minorHAnsi"/>
          <w:color w:val="0E101A"/>
        </w:rPr>
        <w:t xml:space="preserve">taking part in this </w:t>
      </w:r>
      <w:r w:rsidR="003D35F2" w:rsidRPr="00502810">
        <w:rPr>
          <w:rFonts w:asciiTheme="minorHAnsi" w:hAnsiTheme="minorHAnsi" w:cstheme="minorHAnsi"/>
          <w:color w:val="0E101A"/>
        </w:rPr>
        <w:t xml:space="preserve">element of the </w:t>
      </w:r>
      <w:r w:rsidRPr="00502810">
        <w:rPr>
          <w:rFonts w:asciiTheme="minorHAnsi" w:hAnsiTheme="minorHAnsi" w:cstheme="minorHAnsi"/>
          <w:color w:val="0E101A"/>
        </w:rPr>
        <w:t>research. However, it is hoped that the results will contribute to an enhanced understanding of how we can foster a greater understanding of school belonging</w:t>
      </w:r>
      <w:r w:rsidR="00586403" w:rsidRPr="00502810">
        <w:rPr>
          <w:rFonts w:asciiTheme="minorHAnsi" w:hAnsiTheme="minorHAnsi" w:cstheme="minorHAnsi"/>
          <w:color w:val="0E101A"/>
        </w:rPr>
        <w:t xml:space="preserve"> for children with </w:t>
      </w:r>
      <w:r w:rsidR="00974AE0" w:rsidRPr="00502810">
        <w:rPr>
          <w:rFonts w:asciiTheme="minorHAnsi" w:hAnsiTheme="minorHAnsi" w:cstheme="minorHAnsi"/>
          <w:color w:val="0E101A"/>
        </w:rPr>
        <w:t>special educational</w:t>
      </w:r>
      <w:r w:rsidR="00974AE0">
        <w:rPr>
          <w:rFonts w:asciiTheme="minorHAnsi" w:hAnsiTheme="minorHAnsi" w:cstheme="minorHAnsi"/>
          <w:color w:val="0E101A"/>
        </w:rPr>
        <w:t xml:space="preserve"> needs</w:t>
      </w:r>
      <w:r w:rsidR="00586403">
        <w:rPr>
          <w:rFonts w:asciiTheme="minorHAnsi" w:hAnsiTheme="minorHAnsi" w:cstheme="minorHAnsi"/>
          <w:color w:val="0E101A"/>
        </w:rPr>
        <w:t>,</w:t>
      </w:r>
      <w:r w:rsidRPr="00E2385F">
        <w:rPr>
          <w:rFonts w:asciiTheme="minorHAnsi" w:hAnsiTheme="minorHAnsi" w:cstheme="minorHAnsi"/>
          <w:color w:val="0E101A"/>
        </w:rPr>
        <w:t xml:space="preserve"> which has been shown to have significant academic, </w:t>
      </w:r>
      <w:proofErr w:type="gramStart"/>
      <w:r w:rsidRPr="00E2385F">
        <w:rPr>
          <w:rFonts w:asciiTheme="minorHAnsi" w:hAnsiTheme="minorHAnsi" w:cstheme="minorHAnsi"/>
          <w:color w:val="0E101A"/>
        </w:rPr>
        <w:t>psychological</w:t>
      </w:r>
      <w:proofErr w:type="gramEnd"/>
      <w:r w:rsidRPr="00E2385F">
        <w:rPr>
          <w:rFonts w:asciiTheme="minorHAnsi" w:hAnsiTheme="minorHAnsi" w:cstheme="minorHAnsi"/>
          <w:color w:val="0E101A"/>
        </w:rPr>
        <w:t xml:space="preserve"> and behavioural outcomes.</w:t>
      </w:r>
      <w:r w:rsidR="0095128B">
        <w:rPr>
          <w:rFonts w:asciiTheme="minorHAnsi" w:hAnsiTheme="minorHAnsi" w:cstheme="minorHAnsi"/>
          <w:color w:val="0E101A"/>
        </w:rPr>
        <w:t xml:space="preserve"> </w:t>
      </w:r>
      <w:r w:rsidRPr="00E2385F">
        <w:rPr>
          <w:rFonts w:asciiTheme="minorHAnsi" w:hAnsiTheme="minorHAnsi" w:cstheme="minorHAnsi"/>
          <w:color w:val="0E101A"/>
        </w:rPr>
        <w:t xml:space="preserve">I hope it will be an enjoyable interaction that will end </w:t>
      </w:r>
      <w:r w:rsidR="00601C71">
        <w:rPr>
          <w:rFonts w:asciiTheme="minorHAnsi" w:hAnsiTheme="minorHAnsi" w:cstheme="minorHAnsi"/>
          <w:color w:val="0E101A"/>
        </w:rPr>
        <w:t>with</w:t>
      </w:r>
      <w:r w:rsidRPr="00E2385F">
        <w:rPr>
          <w:rFonts w:asciiTheme="minorHAnsi" w:hAnsiTheme="minorHAnsi" w:cstheme="minorHAnsi"/>
          <w:color w:val="0E101A"/>
        </w:rPr>
        <w:t xml:space="preserve"> playing a short game. </w:t>
      </w:r>
    </w:p>
    <w:p w14:paraId="242E09B8" w14:textId="77777777" w:rsidR="005A28DE" w:rsidRPr="00E2385F" w:rsidRDefault="005A28DE" w:rsidP="009D641C">
      <w:pPr>
        <w:rPr>
          <w:rFonts w:asciiTheme="minorHAnsi" w:hAnsiTheme="minorHAnsi" w:cstheme="minorHAnsi"/>
          <w:iCs/>
        </w:rPr>
      </w:pPr>
    </w:p>
    <w:p w14:paraId="2CAE184E" w14:textId="0C7BDDAB" w:rsidR="009D641C" w:rsidRPr="00E2385F" w:rsidRDefault="009D641C" w:rsidP="009D641C">
      <w:pPr>
        <w:rPr>
          <w:rFonts w:asciiTheme="minorHAnsi" w:hAnsiTheme="minorHAnsi" w:cstheme="minorHAnsi"/>
          <w:b/>
        </w:rPr>
      </w:pPr>
      <w:r w:rsidRPr="00E2385F">
        <w:rPr>
          <w:rFonts w:asciiTheme="minorHAnsi" w:hAnsiTheme="minorHAnsi" w:cstheme="minorHAnsi"/>
          <w:b/>
        </w:rPr>
        <w:t>Are there any risks involved?</w:t>
      </w:r>
    </w:p>
    <w:p w14:paraId="06F39EB3" w14:textId="4C147A14" w:rsidR="00B34F6B" w:rsidRPr="00E2385F" w:rsidRDefault="00B34F6B" w:rsidP="009D641C">
      <w:pPr>
        <w:rPr>
          <w:rFonts w:asciiTheme="minorHAnsi" w:hAnsiTheme="minorHAnsi" w:cstheme="minorHAnsi"/>
          <w:color w:val="0E101A"/>
        </w:rPr>
      </w:pPr>
      <w:r w:rsidRPr="00E2385F">
        <w:rPr>
          <w:rFonts w:asciiTheme="minorHAnsi" w:hAnsiTheme="minorHAnsi" w:cstheme="minorHAnsi"/>
          <w:color w:val="0E101A"/>
        </w:rPr>
        <w:t xml:space="preserve">There are no risks involved for participants of this research. </w:t>
      </w:r>
      <w:r w:rsidR="007A6513" w:rsidRPr="00E2385F">
        <w:rPr>
          <w:rFonts w:asciiTheme="minorHAnsi" w:hAnsiTheme="minorHAnsi" w:cstheme="minorHAnsi"/>
          <w:color w:val="0E101A"/>
        </w:rPr>
        <w:t>However, i</w:t>
      </w:r>
      <w:r w:rsidRPr="00E2385F">
        <w:rPr>
          <w:rFonts w:asciiTheme="minorHAnsi" w:hAnsiTheme="minorHAnsi" w:cstheme="minorHAnsi"/>
          <w:color w:val="0E101A"/>
        </w:rPr>
        <w:t xml:space="preserve">t is </w:t>
      </w:r>
      <w:r w:rsidR="00586403">
        <w:rPr>
          <w:rFonts w:asciiTheme="minorHAnsi" w:hAnsiTheme="minorHAnsi" w:cstheme="minorHAnsi"/>
          <w:color w:val="0E101A"/>
        </w:rPr>
        <w:t>possible that</w:t>
      </w:r>
      <w:r w:rsidR="00601C71">
        <w:rPr>
          <w:rFonts w:asciiTheme="minorHAnsi" w:hAnsiTheme="minorHAnsi" w:cstheme="minorHAnsi"/>
          <w:color w:val="0E101A"/>
        </w:rPr>
        <w:t xml:space="preserve"> your</w:t>
      </w:r>
      <w:r w:rsidR="00586403">
        <w:rPr>
          <w:rFonts w:asciiTheme="minorHAnsi" w:hAnsiTheme="minorHAnsi" w:cstheme="minorHAnsi"/>
          <w:color w:val="0E101A"/>
        </w:rPr>
        <w:t xml:space="preserve"> child might feel uncomfortable being asked questions by someone they have not met before. </w:t>
      </w:r>
      <w:proofErr w:type="gramStart"/>
      <w:r w:rsidR="00586403">
        <w:rPr>
          <w:rFonts w:asciiTheme="minorHAnsi" w:hAnsiTheme="minorHAnsi" w:cstheme="minorHAnsi"/>
          <w:color w:val="0E101A"/>
        </w:rPr>
        <w:t>In order to</w:t>
      </w:r>
      <w:proofErr w:type="gramEnd"/>
      <w:r w:rsidR="00586403">
        <w:rPr>
          <w:rFonts w:asciiTheme="minorHAnsi" w:hAnsiTheme="minorHAnsi" w:cstheme="minorHAnsi"/>
          <w:color w:val="0E101A"/>
        </w:rPr>
        <w:t xml:space="preserve"> </w:t>
      </w:r>
      <w:r w:rsidR="00FD1666">
        <w:rPr>
          <w:rFonts w:asciiTheme="minorHAnsi" w:hAnsiTheme="minorHAnsi" w:cstheme="minorHAnsi"/>
          <w:color w:val="0E101A"/>
        </w:rPr>
        <w:t xml:space="preserve">ease </w:t>
      </w:r>
      <w:r w:rsidR="00586403">
        <w:rPr>
          <w:rFonts w:asciiTheme="minorHAnsi" w:hAnsiTheme="minorHAnsi" w:cstheme="minorHAnsi"/>
          <w:color w:val="0E101A"/>
        </w:rPr>
        <w:t xml:space="preserve">any uncomfortable feelings, </w:t>
      </w:r>
      <w:r w:rsidR="0095128B">
        <w:rPr>
          <w:rFonts w:asciiTheme="minorHAnsi" w:hAnsiTheme="minorHAnsi" w:cstheme="minorHAnsi"/>
          <w:color w:val="0E101A"/>
        </w:rPr>
        <w:t xml:space="preserve">I will give you </w:t>
      </w:r>
      <w:r w:rsidR="00586403">
        <w:rPr>
          <w:rFonts w:asciiTheme="minorHAnsi" w:hAnsiTheme="minorHAnsi" w:cstheme="minorHAnsi"/>
          <w:color w:val="0E101A"/>
        </w:rPr>
        <w:t>a child</w:t>
      </w:r>
      <w:r w:rsidR="00601C71">
        <w:rPr>
          <w:rFonts w:asciiTheme="minorHAnsi" w:hAnsiTheme="minorHAnsi" w:cstheme="minorHAnsi"/>
          <w:color w:val="0E101A"/>
        </w:rPr>
        <w:t>-</w:t>
      </w:r>
      <w:r w:rsidR="00586403">
        <w:rPr>
          <w:rFonts w:asciiTheme="minorHAnsi" w:hAnsiTheme="minorHAnsi" w:cstheme="minorHAnsi"/>
          <w:color w:val="0E101A"/>
        </w:rPr>
        <w:t xml:space="preserve">friendly sheet about the researcher to show </w:t>
      </w:r>
      <w:r w:rsidR="00FD1666">
        <w:rPr>
          <w:rFonts w:asciiTheme="minorHAnsi" w:hAnsiTheme="minorHAnsi" w:cstheme="minorHAnsi"/>
          <w:color w:val="0E101A"/>
        </w:rPr>
        <w:t xml:space="preserve">your child </w:t>
      </w:r>
      <w:r w:rsidR="00586403">
        <w:rPr>
          <w:rFonts w:asciiTheme="minorHAnsi" w:hAnsiTheme="minorHAnsi" w:cstheme="minorHAnsi"/>
          <w:color w:val="0E101A"/>
        </w:rPr>
        <w:t xml:space="preserve">before the interview. </w:t>
      </w:r>
      <w:r w:rsidR="00376CBC">
        <w:rPr>
          <w:rFonts w:asciiTheme="minorHAnsi" w:hAnsiTheme="minorHAnsi" w:cstheme="minorHAnsi"/>
          <w:color w:val="0E101A"/>
        </w:rPr>
        <w:t>I</w:t>
      </w:r>
      <w:r w:rsidR="00FD1666">
        <w:rPr>
          <w:rFonts w:asciiTheme="minorHAnsi" w:hAnsiTheme="minorHAnsi" w:cstheme="minorHAnsi"/>
          <w:color w:val="0E101A"/>
        </w:rPr>
        <w:t xml:space="preserve"> </w:t>
      </w:r>
      <w:r w:rsidR="00586403">
        <w:rPr>
          <w:rFonts w:asciiTheme="minorHAnsi" w:hAnsiTheme="minorHAnsi" w:cstheme="minorHAnsi"/>
          <w:color w:val="0E101A"/>
        </w:rPr>
        <w:t xml:space="preserve">will also </w:t>
      </w:r>
      <w:r w:rsidR="00FD1666">
        <w:rPr>
          <w:rFonts w:asciiTheme="minorHAnsi" w:hAnsiTheme="minorHAnsi" w:cstheme="minorHAnsi"/>
          <w:color w:val="0E101A"/>
        </w:rPr>
        <w:t xml:space="preserve">tell your child </w:t>
      </w:r>
      <w:r w:rsidR="00586403">
        <w:rPr>
          <w:rFonts w:asciiTheme="minorHAnsi" w:hAnsiTheme="minorHAnsi" w:cstheme="minorHAnsi"/>
          <w:color w:val="0E101A"/>
        </w:rPr>
        <w:t xml:space="preserve">at the beginning of the interview that they can stop it at any time. </w:t>
      </w:r>
    </w:p>
    <w:p w14:paraId="68119C07" w14:textId="77777777" w:rsidR="00B34F6B" w:rsidRPr="00E2385F" w:rsidRDefault="00B34F6B" w:rsidP="009D641C">
      <w:pPr>
        <w:rPr>
          <w:rFonts w:asciiTheme="minorHAnsi" w:hAnsiTheme="minorHAnsi" w:cstheme="minorHAnsi"/>
          <w:b/>
        </w:rPr>
      </w:pPr>
    </w:p>
    <w:p w14:paraId="30AF6C2B" w14:textId="01C04160" w:rsidR="00473A31" w:rsidRPr="00502810" w:rsidRDefault="00473A31" w:rsidP="009D641C">
      <w:pPr>
        <w:rPr>
          <w:rFonts w:asciiTheme="minorHAnsi" w:hAnsiTheme="minorHAnsi" w:cstheme="minorHAnsi"/>
          <w:b/>
        </w:rPr>
      </w:pPr>
      <w:r w:rsidRPr="00502810">
        <w:rPr>
          <w:rFonts w:asciiTheme="minorHAnsi" w:hAnsiTheme="minorHAnsi" w:cstheme="minorHAnsi"/>
          <w:b/>
        </w:rPr>
        <w:t>What data will be collected?</w:t>
      </w:r>
    </w:p>
    <w:p w14:paraId="08128874" w14:textId="77777777" w:rsidR="00495F20" w:rsidRPr="00502810" w:rsidRDefault="00495F20" w:rsidP="00495F20">
      <w:pPr>
        <w:rPr>
          <w:rFonts w:asciiTheme="minorHAnsi" w:hAnsiTheme="minorHAnsi" w:cstheme="minorHAnsi"/>
          <w:b/>
          <w:bCs/>
        </w:rPr>
      </w:pPr>
      <w:r w:rsidRPr="00502810">
        <w:rPr>
          <w:rFonts w:asciiTheme="minorHAnsi" w:hAnsiTheme="minorHAnsi" w:cstheme="minorHAnsi"/>
          <w:lang w:eastAsia="en-US"/>
        </w:rPr>
        <w:t>Interviews will be audio</w:t>
      </w:r>
      <w:r w:rsidRPr="00502810">
        <w:rPr>
          <w:rFonts w:cstheme="minorHAnsi"/>
        </w:rPr>
        <w:t xml:space="preserve"> </w:t>
      </w:r>
      <w:r w:rsidRPr="00502810">
        <w:rPr>
          <w:rFonts w:asciiTheme="minorHAnsi" w:hAnsiTheme="minorHAnsi" w:cstheme="minorHAnsi"/>
          <w:lang w:eastAsia="en-US"/>
        </w:rPr>
        <w:t>recorded and transcribed by a transcription service approved and accredited by the university. A confidential agreement form will be signed and returned to the researcher before the recordings are sent to the service for transcription.</w:t>
      </w:r>
      <w:r w:rsidRPr="00502810">
        <w:rPr>
          <w:rFonts w:cstheme="minorHAnsi"/>
          <w:b/>
          <w:bCs/>
        </w:rPr>
        <w:t xml:space="preserve"> </w:t>
      </w:r>
      <w:r w:rsidRPr="00502810">
        <w:rPr>
          <w:rFonts w:asciiTheme="minorHAnsi" w:hAnsiTheme="minorHAnsi" w:cstheme="minorHAnsi"/>
          <w:lang w:eastAsia="en-US"/>
        </w:rPr>
        <w:t xml:space="preserve">Once transcription has been completed and returned to the researcher, audio files will be destroyed. </w:t>
      </w:r>
    </w:p>
    <w:p w14:paraId="3D1DA501" w14:textId="77777777" w:rsidR="005D1B32" w:rsidRPr="00502810" w:rsidRDefault="005D1B32" w:rsidP="009D641C">
      <w:pPr>
        <w:rPr>
          <w:rFonts w:asciiTheme="minorHAnsi" w:hAnsiTheme="minorHAnsi" w:cstheme="minorHAnsi"/>
          <w:iCs/>
          <w:color w:val="C00000"/>
        </w:rPr>
      </w:pPr>
    </w:p>
    <w:p w14:paraId="45F152F5" w14:textId="291FCF52" w:rsidR="00F52038" w:rsidRPr="00502810" w:rsidRDefault="009D641C" w:rsidP="009D641C">
      <w:pPr>
        <w:rPr>
          <w:rFonts w:asciiTheme="minorHAnsi" w:hAnsiTheme="minorHAnsi" w:cstheme="minorHAnsi"/>
          <w:b/>
        </w:rPr>
      </w:pPr>
      <w:r w:rsidRPr="00502810">
        <w:rPr>
          <w:rFonts w:asciiTheme="minorHAnsi" w:hAnsiTheme="minorHAnsi" w:cstheme="minorHAnsi"/>
          <w:b/>
        </w:rPr>
        <w:t xml:space="preserve">Will </w:t>
      </w:r>
      <w:r w:rsidR="00376CBC" w:rsidRPr="00502810">
        <w:rPr>
          <w:rFonts w:asciiTheme="minorHAnsi" w:hAnsiTheme="minorHAnsi" w:cstheme="minorHAnsi"/>
          <w:b/>
        </w:rPr>
        <w:t>your</w:t>
      </w:r>
      <w:r w:rsidRPr="00502810">
        <w:rPr>
          <w:rFonts w:asciiTheme="minorHAnsi" w:hAnsiTheme="minorHAnsi" w:cstheme="minorHAnsi"/>
          <w:b/>
        </w:rPr>
        <w:t xml:space="preserve"> participation be confidential?</w:t>
      </w:r>
    </w:p>
    <w:p w14:paraId="01DC76D8" w14:textId="259CEF1C" w:rsidR="00104C34" w:rsidRPr="00E2385F" w:rsidRDefault="00EE2411" w:rsidP="00F56523">
      <w:pPr>
        <w:rPr>
          <w:rFonts w:asciiTheme="minorHAnsi" w:hAnsiTheme="minorHAnsi" w:cstheme="minorHAnsi"/>
          <w:iCs/>
        </w:rPr>
      </w:pPr>
      <w:r w:rsidRPr="00502810">
        <w:rPr>
          <w:rFonts w:asciiTheme="minorHAnsi" w:hAnsiTheme="minorHAnsi" w:cstheme="minorHAnsi"/>
          <w:iCs/>
        </w:rPr>
        <w:t>Your</w:t>
      </w:r>
      <w:r w:rsidR="00116AE2" w:rsidRPr="00502810">
        <w:rPr>
          <w:rFonts w:asciiTheme="minorHAnsi" w:hAnsiTheme="minorHAnsi" w:cstheme="minorHAnsi"/>
          <w:iCs/>
        </w:rPr>
        <w:t xml:space="preserve"> child’s</w:t>
      </w:r>
      <w:r w:rsidRPr="00502810">
        <w:rPr>
          <w:rFonts w:asciiTheme="minorHAnsi" w:hAnsiTheme="minorHAnsi" w:cstheme="minorHAnsi"/>
          <w:iCs/>
        </w:rPr>
        <w:t xml:space="preserve"> participation and </w:t>
      </w:r>
      <w:r w:rsidR="00D03D2C" w:rsidRPr="00502810">
        <w:rPr>
          <w:rFonts w:asciiTheme="minorHAnsi" w:hAnsiTheme="minorHAnsi" w:cstheme="minorHAnsi"/>
          <w:iCs/>
        </w:rPr>
        <w:t>the information we collect about you</w:t>
      </w:r>
      <w:r w:rsidR="00116AE2" w:rsidRPr="00502810">
        <w:rPr>
          <w:rFonts w:asciiTheme="minorHAnsi" w:hAnsiTheme="minorHAnsi" w:cstheme="minorHAnsi"/>
          <w:iCs/>
        </w:rPr>
        <w:t>r child</w:t>
      </w:r>
      <w:r w:rsidR="00D03D2C" w:rsidRPr="00502810">
        <w:rPr>
          <w:rFonts w:asciiTheme="minorHAnsi" w:hAnsiTheme="minorHAnsi" w:cstheme="minorHAnsi"/>
          <w:iCs/>
        </w:rPr>
        <w:t xml:space="preserve"> during the research</w:t>
      </w:r>
      <w:r w:rsidR="00D03D2C" w:rsidRPr="00E2385F">
        <w:rPr>
          <w:rFonts w:asciiTheme="minorHAnsi" w:hAnsiTheme="minorHAnsi" w:cstheme="minorHAnsi"/>
          <w:iCs/>
        </w:rPr>
        <w:t xml:space="preserve"> will be kept </w:t>
      </w:r>
      <w:r w:rsidR="00F56523" w:rsidRPr="00E2385F">
        <w:rPr>
          <w:rFonts w:asciiTheme="minorHAnsi" w:hAnsiTheme="minorHAnsi" w:cstheme="minorHAnsi"/>
          <w:iCs/>
        </w:rPr>
        <w:t xml:space="preserve">strictly </w:t>
      </w:r>
      <w:r w:rsidR="00D03D2C" w:rsidRPr="00E2385F">
        <w:rPr>
          <w:rFonts w:asciiTheme="minorHAnsi" w:hAnsiTheme="minorHAnsi" w:cstheme="minorHAnsi"/>
          <w:iCs/>
        </w:rPr>
        <w:t>confidential</w:t>
      </w:r>
      <w:r w:rsidR="008E3546" w:rsidRPr="00E2385F">
        <w:rPr>
          <w:rFonts w:asciiTheme="minorHAnsi" w:hAnsiTheme="minorHAnsi" w:cstheme="minorHAnsi"/>
          <w:iCs/>
        </w:rPr>
        <w:t xml:space="preserve">. </w:t>
      </w:r>
    </w:p>
    <w:p w14:paraId="05CDB359" w14:textId="77777777" w:rsidR="00F52038" w:rsidRPr="00E2385F" w:rsidRDefault="00F52038" w:rsidP="00F56523">
      <w:pPr>
        <w:rPr>
          <w:rFonts w:asciiTheme="minorHAnsi" w:hAnsiTheme="minorHAnsi" w:cstheme="minorHAnsi"/>
          <w:iCs/>
          <w:color w:val="7F7F7F" w:themeColor="text1" w:themeTint="80"/>
          <w:highlight w:val="yellow"/>
        </w:rPr>
      </w:pPr>
    </w:p>
    <w:p w14:paraId="30852991" w14:textId="5A670129" w:rsidR="00104C34" w:rsidRPr="00E2385F" w:rsidRDefault="00104C34" w:rsidP="00104C34">
      <w:pPr>
        <w:rPr>
          <w:rFonts w:asciiTheme="minorHAnsi" w:hAnsiTheme="minorHAnsi" w:cstheme="minorHAnsi"/>
          <w:iCs/>
        </w:rPr>
      </w:pPr>
      <w:r w:rsidRPr="00E2385F">
        <w:rPr>
          <w:rFonts w:asciiTheme="minorHAnsi" w:hAnsiTheme="minorHAnsi" w:cstheme="minorHAnsi"/>
          <w:iCs/>
        </w:rPr>
        <w:t xml:space="preserve">Only members of the research team and responsible members of the University of Southampton may be given access to data </w:t>
      </w:r>
      <w:r w:rsidR="00ED02CF" w:rsidRPr="00E2385F">
        <w:rPr>
          <w:rFonts w:asciiTheme="minorHAnsi" w:hAnsiTheme="minorHAnsi" w:cstheme="minorHAnsi"/>
          <w:iCs/>
        </w:rPr>
        <w:t>about you</w:t>
      </w:r>
      <w:r w:rsidR="00116AE2" w:rsidRPr="00E2385F">
        <w:rPr>
          <w:rFonts w:asciiTheme="minorHAnsi" w:hAnsiTheme="minorHAnsi" w:cstheme="minorHAnsi"/>
          <w:iCs/>
        </w:rPr>
        <w:t>r child</w:t>
      </w:r>
      <w:r w:rsidR="00ED02CF" w:rsidRPr="00E2385F">
        <w:rPr>
          <w:rFonts w:asciiTheme="minorHAnsi" w:hAnsiTheme="minorHAnsi" w:cstheme="minorHAnsi"/>
          <w:iCs/>
        </w:rPr>
        <w:t xml:space="preserve"> for monitoring purposes </w:t>
      </w:r>
      <w:r w:rsidRPr="00E2385F">
        <w:rPr>
          <w:rFonts w:asciiTheme="minorHAnsi" w:hAnsiTheme="minorHAnsi" w:cstheme="minorHAnsi"/>
          <w:iCs/>
        </w:rPr>
        <w:t xml:space="preserve">and/or </w:t>
      </w:r>
      <w:r w:rsidR="00ED02CF" w:rsidRPr="00E2385F">
        <w:rPr>
          <w:rFonts w:asciiTheme="minorHAnsi" w:hAnsiTheme="minorHAnsi" w:cstheme="minorHAnsi"/>
          <w:iCs/>
        </w:rPr>
        <w:t xml:space="preserve">to carry out an </w:t>
      </w:r>
      <w:r w:rsidRPr="00E2385F">
        <w:rPr>
          <w:rFonts w:asciiTheme="minorHAnsi" w:hAnsiTheme="minorHAnsi" w:cstheme="minorHAnsi"/>
          <w:iCs/>
        </w:rPr>
        <w:t>audit of the study to ensure that the research is complying with applicable regulations. Individuals from regulatory authorities (people who check that we are carrying out the study correctly) may require access to your</w:t>
      </w:r>
      <w:r w:rsidR="00116AE2" w:rsidRPr="00E2385F">
        <w:rPr>
          <w:rFonts w:asciiTheme="minorHAnsi" w:hAnsiTheme="minorHAnsi" w:cstheme="minorHAnsi"/>
          <w:iCs/>
        </w:rPr>
        <w:t xml:space="preserve"> child’s</w:t>
      </w:r>
      <w:r w:rsidRPr="00E2385F">
        <w:rPr>
          <w:rFonts w:asciiTheme="minorHAnsi" w:hAnsiTheme="minorHAnsi" w:cstheme="minorHAnsi"/>
          <w:iCs/>
        </w:rPr>
        <w:t xml:space="preserve"> </w:t>
      </w:r>
      <w:r w:rsidR="00F52038" w:rsidRPr="00E2385F">
        <w:rPr>
          <w:rFonts w:asciiTheme="minorHAnsi" w:hAnsiTheme="minorHAnsi" w:cstheme="minorHAnsi"/>
          <w:iCs/>
        </w:rPr>
        <w:t>data</w:t>
      </w:r>
      <w:r w:rsidRPr="00E2385F">
        <w:rPr>
          <w:rFonts w:asciiTheme="minorHAnsi" w:hAnsiTheme="minorHAnsi" w:cstheme="minorHAnsi"/>
          <w:iCs/>
        </w:rPr>
        <w:t xml:space="preserve">. </w:t>
      </w:r>
      <w:proofErr w:type="gramStart"/>
      <w:r w:rsidRPr="00E2385F">
        <w:rPr>
          <w:rFonts w:asciiTheme="minorHAnsi" w:hAnsiTheme="minorHAnsi" w:cstheme="minorHAnsi"/>
          <w:iCs/>
        </w:rPr>
        <w:t>All of</w:t>
      </w:r>
      <w:proofErr w:type="gramEnd"/>
      <w:r w:rsidRPr="00E2385F">
        <w:rPr>
          <w:rFonts w:asciiTheme="minorHAnsi" w:hAnsiTheme="minorHAnsi" w:cstheme="minorHAnsi"/>
          <w:iCs/>
        </w:rPr>
        <w:t xml:space="preserve"> these people have a duty to keep your information, as a research participant, strictly confidential.</w:t>
      </w:r>
    </w:p>
    <w:p w14:paraId="2C917C35" w14:textId="5B2D8841" w:rsidR="00ED02CF" w:rsidRPr="00E2385F" w:rsidRDefault="00ED02CF" w:rsidP="00104C34">
      <w:pPr>
        <w:rPr>
          <w:rFonts w:asciiTheme="minorHAnsi" w:hAnsiTheme="minorHAnsi" w:cstheme="minorHAnsi"/>
          <w:iCs/>
        </w:rPr>
      </w:pPr>
    </w:p>
    <w:p w14:paraId="3362027E" w14:textId="4D31AB43" w:rsidR="00254A54"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Data will be securely stored on the University of Southampton’s server and not accessible to people not associated with the research. </w:t>
      </w:r>
      <w:r w:rsidR="005D1B32">
        <w:rPr>
          <w:rFonts w:asciiTheme="minorHAnsi" w:hAnsiTheme="minorHAnsi" w:cstheme="minorHAnsi"/>
          <w:color w:val="0E101A"/>
        </w:rPr>
        <w:t>The interview transcription</w:t>
      </w:r>
      <w:r w:rsidRPr="00E2385F">
        <w:rPr>
          <w:rFonts w:asciiTheme="minorHAnsi" w:hAnsiTheme="minorHAnsi" w:cstheme="minorHAnsi"/>
          <w:color w:val="0E101A"/>
        </w:rPr>
        <w:t xml:space="preserve"> will be archived and maintained for a minimum of 10 years, as stated in the University Research Data Management Policy.</w:t>
      </w:r>
    </w:p>
    <w:p w14:paraId="72407485" w14:textId="77777777" w:rsidR="001E6345" w:rsidRPr="00E2385F" w:rsidRDefault="001E6345" w:rsidP="00EC7244">
      <w:pPr>
        <w:rPr>
          <w:rFonts w:asciiTheme="minorHAnsi" w:hAnsiTheme="minorHAnsi" w:cstheme="minorHAnsi"/>
          <w:i/>
          <w:iCs/>
          <w:color w:val="C00000"/>
        </w:rPr>
      </w:pPr>
    </w:p>
    <w:p w14:paraId="14791BEC" w14:textId="69EA192B" w:rsidR="00EC7244" w:rsidRPr="00E2385F" w:rsidRDefault="00EC7244" w:rsidP="00EC7244">
      <w:pPr>
        <w:rPr>
          <w:rFonts w:asciiTheme="minorHAnsi" w:hAnsiTheme="minorHAnsi" w:cstheme="minorHAnsi"/>
          <w:b/>
        </w:rPr>
      </w:pPr>
      <w:r w:rsidRPr="00E2385F">
        <w:rPr>
          <w:rFonts w:asciiTheme="minorHAnsi" w:hAnsiTheme="minorHAnsi" w:cstheme="minorHAnsi"/>
          <w:b/>
        </w:rPr>
        <w:t xml:space="preserve">Do </w:t>
      </w:r>
      <w:r w:rsidR="00376CBC">
        <w:rPr>
          <w:rFonts w:asciiTheme="minorHAnsi" w:hAnsiTheme="minorHAnsi" w:cstheme="minorHAnsi"/>
          <w:b/>
        </w:rPr>
        <w:t>you</w:t>
      </w:r>
      <w:r w:rsidRPr="00E2385F">
        <w:rPr>
          <w:rFonts w:asciiTheme="minorHAnsi" w:hAnsiTheme="minorHAnsi" w:cstheme="minorHAnsi"/>
          <w:b/>
        </w:rPr>
        <w:t xml:space="preserve"> have to take part?</w:t>
      </w:r>
    </w:p>
    <w:p w14:paraId="10EDB999" w14:textId="56D1A325"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lastRenderedPageBreak/>
        <w:t xml:space="preserve">No, it is entirely up to you and your child whether they decide to take part. If you decide they want to take part, please </w:t>
      </w:r>
      <w:r w:rsidR="005D1B32" w:rsidRPr="00E2385F">
        <w:rPr>
          <w:rFonts w:asciiTheme="minorHAnsi" w:hAnsiTheme="minorHAnsi" w:cstheme="minorHAnsi"/>
          <w:color w:val="0E101A"/>
        </w:rPr>
        <w:t>contact the researcher at </w:t>
      </w:r>
      <w:hyperlink r:id="rId10" w:tgtFrame="_blank" w:history="1">
        <w:r w:rsidR="005D1B32" w:rsidRPr="00E2385F">
          <w:rPr>
            <w:rStyle w:val="Hyperlink"/>
            <w:rFonts w:asciiTheme="minorHAnsi" w:hAnsiTheme="minorHAnsi" w:cstheme="minorHAnsi"/>
            <w:color w:val="4A6EE0"/>
          </w:rPr>
          <w:t>c.finnegan@soton.ac.uk</w:t>
        </w:r>
      </w:hyperlink>
      <w:r w:rsidR="005D1B32" w:rsidRPr="00E2385F">
        <w:rPr>
          <w:rFonts w:asciiTheme="minorHAnsi" w:hAnsiTheme="minorHAnsi" w:cstheme="minorHAnsi"/>
          <w:color w:val="0E101A"/>
        </w:rPr>
        <w:t>.</w:t>
      </w:r>
    </w:p>
    <w:p w14:paraId="408247CE" w14:textId="77777777" w:rsidR="009D641C" w:rsidRPr="00E2385F" w:rsidRDefault="009D641C" w:rsidP="009D641C">
      <w:pPr>
        <w:rPr>
          <w:rFonts w:asciiTheme="minorHAnsi" w:hAnsiTheme="minorHAnsi" w:cstheme="minorHAnsi"/>
        </w:rPr>
      </w:pPr>
    </w:p>
    <w:p w14:paraId="61098792" w14:textId="7CC782C1" w:rsidR="009D641C" w:rsidRPr="00E2385F" w:rsidRDefault="009D641C" w:rsidP="009D641C">
      <w:pPr>
        <w:rPr>
          <w:rFonts w:asciiTheme="minorHAnsi" w:hAnsiTheme="minorHAnsi" w:cstheme="minorHAnsi"/>
          <w:b/>
        </w:rPr>
      </w:pPr>
      <w:r w:rsidRPr="00E2385F">
        <w:rPr>
          <w:rFonts w:asciiTheme="minorHAnsi" w:hAnsiTheme="minorHAnsi" w:cstheme="minorHAnsi"/>
          <w:b/>
        </w:rPr>
        <w:t xml:space="preserve">What happens if </w:t>
      </w:r>
      <w:r w:rsidR="00376CBC">
        <w:rPr>
          <w:rFonts w:asciiTheme="minorHAnsi" w:hAnsiTheme="minorHAnsi" w:cstheme="minorHAnsi"/>
          <w:b/>
        </w:rPr>
        <w:t>you</w:t>
      </w:r>
      <w:r w:rsidRPr="00E2385F">
        <w:rPr>
          <w:rFonts w:asciiTheme="minorHAnsi" w:hAnsiTheme="minorHAnsi" w:cstheme="minorHAnsi"/>
          <w:b/>
        </w:rPr>
        <w:t xml:space="preserve"> change my mind?</w:t>
      </w:r>
    </w:p>
    <w:p w14:paraId="48A10852" w14:textId="164BDFDF" w:rsidR="00376CBC" w:rsidRPr="00E2385F" w:rsidRDefault="00376CBC" w:rsidP="00376CBC">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You have the right to change your mind and withdraw your child from the study at any time until </w:t>
      </w:r>
      <w:r w:rsidR="002C02ED" w:rsidRPr="007B05B9">
        <w:rPr>
          <w:rFonts w:asciiTheme="minorHAnsi" w:hAnsiTheme="minorHAnsi" w:cstheme="minorHAnsi"/>
          <w:color w:val="0E101A"/>
          <w:highlight w:val="yellow"/>
        </w:rPr>
        <w:t>20.12.2021</w:t>
      </w:r>
      <w:r w:rsidR="002C02ED" w:rsidRPr="0017196D">
        <w:rPr>
          <w:rFonts w:asciiTheme="minorHAnsi" w:hAnsiTheme="minorHAnsi" w:cstheme="minorHAnsi"/>
          <w:color w:val="0E101A"/>
        </w:rPr>
        <w:t xml:space="preserve"> </w:t>
      </w:r>
      <w:r w:rsidRPr="00E2385F">
        <w:rPr>
          <w:rFonts w:asciiTheme="minorHAnsi" w:hAnsiTheme="minorHAnsi" w:cstheme="minorHAnsi"/>
          <w:color w:val="0E101A"/>
        </w:rPr>
        <w:t>without giving a reason and without your participant rights being affected. If you wish to withdraw from the research, please contact the researcher at </w:t>
      </w:r>
      <w:hyperlink r:id="rId11" w:tgtFrame="_blank" w:history="1">
        <w:r w:rsidRPr="00E2385F">
          <w:rPr>
            <w:rStyle w:val="Hyperlink"/>
            <w:rFonts w:asciiTheme="minorHAnsi" w:hAnsiTheme="minorHAnsi" w:cstheme="minorHAnsi"/>
            <w:color w:val="4A6EE0"/>
          </w:rPr>
          <w:t>c.finnegan@soton.ac.uk</w:t>
        </w:r>
      </w:hyperlink>
      <w:r w:rsidRPr="00E2385F">
        <w:rPr>
          <w:rFonts w:asciiTheme="minorHAnsi" w:hAnsiTheme="minorHAnsi" w:cstheme="minorHAnsi"/>
          <w:color w:val="0E101A"/>
        </w:rPr>
        <w:t>. After this time, all personal details will be removed</w:t>
      </w:r>
      <w:r>
        <w:rPr>
          <w:rFonts w:asciiTheme="minorHAnsi" w:hAnsiTheme="minorHAnsi" w:cstheme="minorHAnsi"/>
          <w:color w:val="0E101A"/>
        </w:rPr>
        <w:t>,</w:t>
      </w:r>
      <w:r w:rsidRPr="00E2385F">
        <w:rPr>
          <w:rFonts w:asciiTheme="minorHAnsi" w:hAnsiTheme="minorHAnsi" w:cstheme="minorHAnsi"/>
          <w:color w:val="0E101A"/>
        </w:rPr>
        <w:t xml:space="preserve"> and data anonymised</w:t>
      </w:r>
      <w:r>
        <w:rPr>
          <w:rFonts w:asciiTheme="minorHAnsi" w:hAnsiTheme="minorHAnsi" w:cstheme="minorHAnsi"/>
          <w:color w:val="0E101A"/>
        </w:rPr>
        <w:t>;</w:t>
      </w:r>
      <w:r w:rsidRPr="00E2385F">
        <w:rPr>
          <w:rFonts w:asciiTheme="minorHAnsi" w:hAnsiTheme="minorHAnsi" w:cstheme="minorHAnsi"/>
          <w:color w:val="0E101A"/>
        </w:rPr>
        <w:t xml:space="preserve"> therefore</w:t>
      </w:r>
      <w:r>
        <w:rPr>
          <w:rFonts w:asciiTheme="minorHAnsi" w:hAnsiTheme="minorHAnsi" w:cstheme="minorHAnsi"/>
          <w:color w:val="0E101A"/>
        </w:rPr>
        <w:t>,</w:t>
      </w:r>
      <w:r w:rsidRPr="00E2385F">
        <w:rPr>
          <w:rFonts w:asciiTheme="minorHAnsi" w:hAnsiTheme="minorHAnsi" w:cstheme="minorHAnsi"/>
          <w:color w:val="0E101A"/>
        </w:rPr>
        <w:t xml:space="preserve"> it will no longer be possible to identify and withdraw an individual’s data.</w:t>
      </w:r>
    </w:p>
    <w:p w14:paraId="548F5937" w14:textId="77777777" w:rsidR="006A236A" w:rsidRPr="00E2385F" w:rsidRDefault="006A236A" w:rsidP="009D641C">
      <w:pPr>
        <w:rPr>
          <w:rFonts w:asciiTheme="minorHAnsi" w:hAnsiTheme="minorHAnsi" w:cstheme="minorHAnsi"/>
          <w:iCs/>
          <w:color w:val="7F7F7F" w:themeColor="text1" w:themeTint="80"/>
        </w:rPr>
      </w:pPr>
    </w:p>
    <w:p w14:paraId="01AFFA1A" w14:textId="305475E7" w:rsidR="00947BBD" w:rsidRPr="00E2385F" w:rsidRDefault="00947BBD" w:rsidP="009D641C">
      <w:pPr>
        <w:rPr>
          <w:rFonts w:asciiTheme="minorHAnsi" w:hAnsiTheme="minorHAnsi" w:cstheme="minorHAnsi"/>
          <w:b/>
          <w:iCs/>
        </w:rPr>
      </w:pPr>
      <w:r w:rsidRPr="00E2385F">
        <w:rPr>
          <w:rFonts w:asciiTheme="minorHAnsi" w:hAnsiTheme="minorHAnsi" w:cstheme="minorHAnsi"/>
          <w:b/>
          <w:iCs/>
        </w:rPr>
        <w:t>What will happen to the results of the research?</w:t>
      </w:r>
    </w:p>
    <w:p w14:paraId="5EC9F6F0" w14:textId="12545B2E"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You and your child’s personal details will remain strictly confidential. Research findings made available in any reports or publications will not include information that can directly identify your child without your specific consent.</w:t>
      </w:r>
    </w:p>
    <w:p w14:paraId="150815CF" w14:textId="77777777" w:rsidR="00300BF0" w:rsidRPr="00E2385F" w:rsidRDefault="00300BF0" w:rsidP="00116AE2">
      <w:pPr>
        <w:pStyle w:val="ListParagraph"/>
        <w:rPr>
          <w:rFonts w:asciiTheme="minorHAnsi" w:hAnsiTheme="minorHAnsi" w:cstheme="minorHAnsi"/>
          <w:i/>
          <w:iCs/>
          <w:color w:val="C00000"/>
        </w:rPr>
      </w:pPr>
    </w:p>
    <w:p w14:paraId="0BA17279" w14:textId="5541AF95" w:rsidR="00DA0F32" w:rsidRPr="00E2385F" w:rsidRDefault="00DA0F32" w:rsidP="00DA0F32">
      <w:pPr>
        <w:rPr>
          <w:rFonts w:asciiTheme="minorHAnsi" w:hAnsiTheme="minorHAnsi" w:cstheme="minorHAnsi"/>
          <w:b/>
        </w:rPr>
      </w:pPr>
      <w:r w:rsidRPr="00E2385F">
        <w:rPr>
          <w:rFonts w:asciiTheme="minorHAnsi" w:hAnsiTheme="minorHAnsi" w:cstheme="minorHAnsi"/>
          <w:b/>
        </w:rPr>
        <w:t xml:space="preserve">Where can </w:t>
      </w:r>
      <w:r w:rsidR="00376CBC">
        <w:rPr>
          <w:rFonts w:asciiTheme="minorHAnsi" w:hAnsiTheme="minorHAnsi" w:cstheme="minorHAnsi"/>
          <w:b/>
        </w:rPr>
        <w:t>you</w:t>
      </w:r>
      <w:r w:rsidRPr="00E2385F">
        <w:rPr>
          <w:rFonts w:asciiTheme="minorHAnsi" w:hAnsiTheme="minorHAnsi" w:cstheme="minorHAnsi"/>
          <w:b/>
        </w:rPr>
        <w:t xml:space="preserve"> get more information?</w:t>
      </w:r>
    </w:p>
    <w:p w14:paraId="6A748AE0"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If you have any further questions, please contact the researcher Charlotte Finnegan (trainee Educational Psychologist) at </w:t>
      </w:r>
      <w:hyperlink r:id="rId12" w:tgtFrame="_blank" w:history="1">
        <w:r w:rsidRPr="00E2385F">
          <w:rPr>
            <w:rStyle w:val="Hyperlink"/>
            <w:rFonts w:asciiTheme="minorHAnsi" w:hAnsiTheme="minorHAnsi" w:cstheme="minorHAnsi"/>
            <w:color w:val="4A6EE0"/>
          </w:rPr>
          <w:t>c.finnegan@soton.ac.uk</w:t>
        </w:r>
      </w:hyperlink>
      <w:r w:rsidRPr="00E2385F">
        <w:rPr>
          <w:rFonts w:asciiTheme="minorHAnsi" w:hAnsiTheme="minorHAnsi" w:cstheme="minorHAnsi"/>
          <w:color w:val="0E101A"/>
        </w:rPr>
        <w:t>. </w:t>
      </w:r>
    </w:p>
    <w:p w14:paraId="4BDA2A9C" w14:textId="77777777" w:rsidR="00DA0F32" w:rsidRPr="00E2385F" w:rsidRDefault="00DA0F32" w:rsidP="009D641C">
      <w:pPr>
        <w:rPr>
          <w:rFonts w:asciiTheme="minorHAnsi" w:hAnsiTheme="minorHAnsi" w:cstheme="minorHAnsi"/>
        </w:rPr>
      </w:pPr>
    </w:p>
    <w:p w14:paraId="79534085" w14:textId="6805C96C" w:rsidR="009D641C" w:rsidRPr="00E2385F" w:rsidRDefault="009D641C" w:rsidP="009D641C">
      <w:pPr>
        <w:rPr>
          <w:rFonts w:asciiTheme="minorHAnsi" w:hAnsiTheme="minorHAnsi" w:cstheme="minorHAnsi"/>
          <w:b/>
        </w:rPr>
      </w:pPr>
      <w:r w:rsidRPr="00E2385F">
        <w:rPr>
          <w:rFonts w:asciiTheme="minorHAnsi" w:hAnsiTheme="minorHAnsi" w:cstheme="minorHAnsi"/>
          <w:b/>
        </w:rPr>
        <w:t xml:space="preserve">What happens if </w:t>
      </w:r>
      <w:r w:rsidR="00CA47B3" w:rsidRPr="00E2385F">
        <w:rPr>
          <w:rFonts w:asciiTheme="minorHAnsi" w:hAnsiTheme="minorHAnsi" w:cstheme="minorHAnsi"/>
          <w:b/>
        </w:rPr>
        <w:t>there is a problem</w:t>
      </w:r>
      <w:r w:rsidRPr="00E2385F">
        <w:rPr>
          <w:rFonts w:asciiTheme="minorHAnsi" w:hAnsiTheme="minorHAnsi" w:cstheme="minorHAnsi"/>
          <w:b/>
        </w:rPr>
        <w:t>?</w:t>
      </w:r>
    </w:p>
    <w:p w14:paraId="136B4879" w14:textId="42566E48" w:rsidR="00F7284F" w:rsidRPr="00E2385F" w:rsidRDefault="00CA47B3" w:rsidP="00CA47B3">
      <w:pPr>
        <w:rPr>
          <w:rFonts w:asciiTheme="minorHAnsi" w:hAnsiTheme="minorHAnsi" w:cstheme="minorHAnsi"/>
          <w:i/>
          <w:iCs/>
          <w:color w:val="7F7F7F" w:themeColor="text1" w:themeTint="80"/>
        </w:rPr>
      </w:pPr>
      <w:r w:rsidRPr="00E2385F">
        <w:rPr>
          <w:rFonts w:asciiTheme="minorHAnsi" w:hAnsiTheme="minorHAnsi" w:cstheme="minorHAnsi"/>
          <w:iCs/>
          <w:color w:val="000000" w:themeColor="text1"/>
        </w:rPr>
        <w:t>If you have a concern about any aspect of this study</w:t>
      </w:r>
      <w:r w:rsidR="009D641C" w:rsidRPr="00E2385F">
        <w:rPr>
          <w:rFonts w:asciiTheme="minorHAnsi" w:hAnsiTheme="minorHAnsi" w:cstheme="minorHAnsi"/>
          <w:iCs/>
          <w:color w:val="000000" w:themeColor="text1"/>
        </w:rPr>
        <w:t xml:space="preserve">, </w:t>
      </w:r>
      <w:r w:rsidRPr="00E2385F">
        <w:rPr>
          <w:rFonts w:asciiTheme="minorHAnsi" w:hAnsiTheme="minorHAnsi" w:cstheme="minorHAnsi"/>
          <w:iCs/>
          <w:color w:val="000000" w:themeColor="text1"/>
        </w:rPr>
        <w:t xml:space="preserve">you should speak to the researchers who will do their best to answer your questions. </w:t>
      </w:r>
    </w:p>
    <w:p w14:paraId="202AC027" w14:textId="129B0F97" w:rsidR="000E766A" w:rsidRPr="00E2385F" w:rsidRDefault="00085483" w:rsidP="009D641C">
      <w:pPr>
        <w:rPr>
          <w:rFonts w:asciiTheme="minorHAnsi" w:hAnsiTheme="minorHAnsi" w:cstheme="minorHAnsi"/>
          <w:iCs/>
          <w:color w:val="000000" w:themeColor="text1"/>
        </w:rPr>
      </w:pPr>
      <w:r w:rsidRPr="00E2385F">
        <w:rPr>
          <w:rFonts w:asciiTheme="minorHAnsi" w:hAnsiTheme="minorHAnsi" w:cstheme="minorHAnsi"/>
          <w:iCs/>
          <w:color w:val="000000" w:themeColor="text1"/>
        </w:rPr>
        <w:t>If you remain unhappy or have a complaint about any aspec</w:t>
      </w:r>
      <w:r w:rsidR="00CA47B3" w:rsidRPr="00E2385F">
        <w:rPr>
          <w:rFonts w:asciiTheme="minorHAnsi" w:hAnsiTheme="minorHAnsi" w:cstheme="minorHAnsi"/>
          <w:iCs/>
          <w:color w:val="000000" w:themeColor="text1"/>
        </w:rPr>
        <w:t xml:space="preserve">t of this study, please contact </w:t>
      </w:r>
      <w:r w:rsidR="00E10FB3" w:rsidRPr="00E2385F">
        <w:rPr>
          <w:rFonts w:asciiTheme="minorHAnsi" w:hAnsiTheme="minorHAnsi" w:cstheme="minorHAnsi"/>
          <w:iCs/>
          <w:color w:val="000000" w:themeColor="text1"/>
        </w:rPr>
        <w:t>the</w:t>
      </w:r>
      <w:r w:rsidR="000E766A" w:rsidRPr="00E2385F">
        <w:rPr>
          <w:rFonts w:asciiTheme="minorHAnsi" w:hAnsiTheme="minorHAnsi" w:cstheme="minorHAnsi"/>
          <w:iCs/>
          <w:color w:val="000000" w:themeColor="text1"/>
        </w:rPr>
        <w:t xml:space="preserve"> </w:t>
      </w:r>
      <w:r w:rsidR="00F7284F" w:rsidRPr="00E2385F">
        <w:rPr>
          <w:rFonts w:asciiTheme="minorHAnsi" w:hAnsiTheme="minorHAnsi" w:cstheme="minorHAnsi"/>
          <w:iCs/>
          <w:color w:val="000000" w:themeColor="text1"/>
        </w:rPr>
        <w:t xml:space="preserve">University of Southampton </w:t>
      </w:r>
      <w:r w:rsidR="000E766A" w:rsidRPr="00E2385F">
        <w:rPr>
          <w:rFonts w:asciiTheme="minorHAnsi" w:hAnsiTheme="minorHAnsi" w:cstheme="minorHAnsi"/>
          <w:iCs/>
          <w:color w:val="000000" w:themeColor="text1"/>
        </w:rPr>
        <w:t>Research Integrity and Governance Manager (</w:t>
      </w:r>
      <w:r w:rsidR="00701C77" w:rsidRPr="00E2385F">
        <w:rPr>
          <w:rFonts w:asciiTheme="minorHAnsi" w:hAnsiTheme="minorHAnsi" w:cstheme="minorHAnsi"/>
          <w:iCs/>
          <w:color w:val="000000" w:themeColor="text1"/>
        </w:rPr>
        <w:t>023 80</w:t>
      </w:r>
      <w:r w:rsidR="000E766A" w:rsidRPr="00E2385F">
        <w:rPr>
          <w:rFonts w:asciiTheme="minorHAnsi" w:hAnsiTheme="minorHAnsi" w:cstheme="minorHAnsi"/>
          <w:iCs/>
          <w:color w:val="000000" w:themeColor="text1"/>
        </w:rPr>
        <w:t>59</w:t>
      </w:r>
      <w:r w:rsidR="00701C77" w:rsidRPr="00E2385F">
        <w:rPr>
          <w:rFonts w:asciiTheme="minorHAnsi" w:hAnsiTheme="minorHAnsi" w:cstheme="minorHAnsi"/>
          <w:iCs/>
          <w:color w:val="000000" w:themeColor="text1"/>
        </w:rPr>
        <w:t xml:space="preserve"> </w:t>
      </w:r>
      <w:r w:rsidR="000E766A" w:rsidRPr="00E2385F">
        <w:rPr>
          <w:rFonts w:asciiTheme="minorHAnsi" w:hAnsiTheme="minorHAnsi" w:cstheme="minorHAnsi"/>
          <w:iCs/>
          <w:color w:val="000000" w:themeColor="text1"/>
        </w:rPr>
        <w:t xml:space="preserve">5058, </w:t>
      </w:r>
      <w:hyperlink r:id="rId13" w:history="1">
        <w:r w:rsidR="000E766A" w:rsidRPr="00E2385F">
          <w:rPr>
            <w:rStyle w:val="Hyperlink"/>
            <w:rFonts w:asciiTheme="minorHAnsi" w:hAnsiTheme="minorHAnsi" w:cstheme="minorHAnsi"/>
            <w:iCs/>
            <w:color w:val="000000" w:themeColor="text1"/>
          </w:rPr>
          <w:t>rgoinfo@soton.ac.uk</w:t>
        </w:r>
      </w:hyperlink>
      <w:r w:rsidR="000E766A" w:rsidRPr="00E2385F">
        <w:rPr>
          <w:rFonts w:asciiTheme="minorHAnsi" w:hAnsiTheme="minorHAnsi" w:cstheme="minorHAnsi"/>
          <w:iCs/>
          <w:color w:val="000000" w:themeColor="text1"/>
        </w:rPr>
        <w:t>).</w:t>
      </w:r>
    </w:p>
    <w:p w14:paraId="5083B75F" w14:textId="681EA581" w:rsidR="00494E27" w:rsidRPr="00E2385F" w:rsidRDefault="00494E27" w:rsidP="009D641C">
      <w:pPr>
        <w:rPr>
          <w:rFonts w:asciiTheme="minorHAnsi" w:hAnsiTheme="minorHAnsi" w:cstheme="minorHAnsi"/>
          <w:i/>
          <w:iCs/>
          <w:color w:val="C00000"/>
        </w:rPr>
      </w:pPr>
    </w:p>
    <w:p w14:paraId="25A54C55" w14:textId="77777777" w:rsidR="00494E27" w:rsidRPr="00E2385F" w:rsidRDefault="00494E27" w:rsidP="00494E27">
      <w:pPr>
        <w:rPr>
          <w:rFonts w:asciiTheme="minorHAnsi" w:hAnsiTheme="minorHAnsi" w:cstheme="minorHAnsi"/>
          <w:b/>
          <w:iCs/>
        </w:rPr>
      </w:pPr>
      <w:r w:rsidRPr="00E2385F">
        <w:rPr>
          <w:rFonts w:asciiTheme="minorHAnsi" w:hAnsiTheme="minorHAnsi" w:cstheme="minorHAnsi"/>
          <w:b/>
          <w:iCs/>
        </w:rPr>
        <w:t>Data Protection Privacy Notice</w:t>
      </w:r>
    </w:p>
    <w:p w14:paraId="5EF822BC" w14:textId="78F72421"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The University of Southampton conducts research to the highest standards of research integrity. As a </w:t>
      </w:r>
      <w:proofErr w:type="gramStart"/>
      <w:r w:rsidRPr="00E2385F">
        <w:rPr>
          <w:rFonts w:asciiTheme="minorHAnsi" w:hAnsiTheme="minorHAnsi" w:cstheme="minorHAnsi"/>
          <w:color w:val="0E101A"/>
        </w:rPr>
        <w:t>publicly-funded</w:t>
      </w:r>
      <w:proofErr w:type="gramEnd"/>
      <w:r w:rsidRPr="00E2385F">
        <w:rPr>
          <w:rFonts w:asciiTheme="minorHAnsi" w:hAnsiTheme="minorHAnsi" w:cstheme="minorHAnsi"/>
          <w:color w:val="0E101A"/>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E2385F">
        <w:rPr>
          <w:rFonts w:asciiTheme="minorHAnsi" w:hAnsiTheme="minorHAnsi" w:cstheme="minorHAnsi"/>
          <w:color w:val="0E101A"/>
        </w:rPr>
        <w:t>is capable of identifying</w:t>
      </w:r>
      <w:proofErr w:type="gramEnd"/>
      <w:r w:rsidRPr="00E2385F">
        <w:rPr>
          <w:rFonts w:asciiTheme="minorHAnsi" w:hAnsiTheme="minorHAnsi" w:cstheme="minorHAnsi"/>
          <w:color w:val="0E101A"/>
        </w:rPr>
        <w:t xml:space="preserve"> a living individual. The University’s data protection policy governing the use of personal data by the University can be found on its website (</w:t>
      </w:r>
      <w:hyperlink r:id="rId14" w:tgtFrame="_blank" w:history="1">
        <w:r w:rsidRPr="00E2385F">
          <w:rPr>
            <w:rStyle w:val="Hyperlink"/>
            <w:rFonts w:asciiTheme="minorHAnsi" w:hAnsiTheme="minorHAnsi" w:cstheme="minorHAnsi"/>
            <w:color w:val="4A6EE0"/>
          </w:rPr>
          <w:t>https://www.southampton.ac.uk/legalservices/what-we-do/data-protection-and-foi.page</w:t>
        </w:r>
      </w:hyperlink>
      <w:r w:rsidRPr="00E2385F">
        <w:rPr>
          <w:rFonts w:asciiTheme="minorHAnsi" w:hAnsiTheme="minorHAnsi" w:cstheme="minorHAnsi"/>
          <w:color w:val="0E101A"/>
        </w:rPr>
        <w:t>). </w:t>
      </w:r>
    </w:p>
    <w:p w14:paraId="705964EE"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3081E81C"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This Participant Information Sheet tells you what data will be collected for this project and whether this includes any personal data. Please ask the research team if you have any questions or are unclear what data is being collected about you. </w:t>
      </w:r>
    </w:p>
    <w:p w14:paraId="02B25883"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0EFA4101"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Our privacy notice for research participants provides more information on how the University of Southampton collects and uses your personal data when you take part in one of our research projects and can be found at </w:t>
      </w:r>
      <w:hyperlink r:id="rId15" w:tgtFrame="_blank" w:history="1">
        <w:r w:rsidRPr="00E2385F">
          <w:rPr>
            <w:rStyle w:val="Hyperlink"/>
            <w:rFonts w:asciiTheme="minorHAnsi" w:hAnsiTheme="minorHAnsi" w:cstheme="minorHAnsi"/>
            <w:color w:val="4A6EE0"/>
          </w:rPr>
          <w:t>http://www.southampton.ac.uk/assets/sharepoint/intranet/ls/Public/Research%20and%20Integrity%20Privacy%20Notice/Privacy%20Notice%20for%20Research%20Participants.pdf</w:t>
        </w:r>
      </w:hyperlink>
      <w:r w:rsidRPr="00E2385F">
        <w:rPr>
          <w:rFonts w:asciiTheme="minorHAnsi" w:hAnsiTheme="minorHAnsi" w:cstheme="minorHAnsi"/>
          <w:color w:val="0E101A"/>
        </w:rPr>
        <w:t> </w:t>
      </w:r>
    </w:p>
    <w:p w14:paraId="319C8BAC"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5DA71AD4"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lastRenderedPageBreak/>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6EBD0C95"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65989A9A"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Data protection law requires us to have a valid legal reason (‘lawful </w:t>
      </w:r>
      <w:proofErr w:type="spellStart"/>
      <w:r w:rsidRPr="00E2385F">
        <w:rPr>
          <w:rFonts w:asciiTheme="minorHAnsi" w:hAnsiTheme="minorHAnsi" w:cstheme="minorHAnsi"/>
          <w:color w:val="0E101A"/>
        </w:rPr>
        <w:t>basis’</w:t>
      </w:r>
      <w:proofErr w:type="spellEnd"/>
      <w:r w:rsidRPr="00E2385F">
        <w:rPr>
          <w:rFonts w:asciiTheme="minorHAnsi" w:hAnsiTheme="minorHAnsi" w:cstheme="minorHAnsi"/>
          <w:color w:val="0E101A"/>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2A6FE422"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218FAC31"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one month after the data has been collected, after which time any link between you and your information will be removed.</w:t>
      </w:r>
    </w:p>
    <w:p w14:paraId="1FCDA45A"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2F26CE4A"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0E2385F">
        <w:rPr>
          <w:rFonts w:asciiTheme="minorHAnsi" w:hAnsiTheme="minorHAnsi" w:cstheme="minorHAnsi"/>
          <w:color w:val="0E101A"/>
        </w:rPr>
        <w:t>in order for</w:t>
      </w:r>
      <w:proofErr w:type="gramEnd"/>
      <w:r w:rsidRPr="00E2385F">
        <w:rPr>
          <w:rFonts w:asciiTheme="minorHAnsi" w:hAnsiTheme="minorHAnsi" w:cstheme="minorHAnsi"/>
          <w:color w:val="0E101A"/>
        </w:rPr>
        <w:t xml:space="preserve"> the research output to be reliable and accurate. The University will not do anything with your personal data that you would not reasonably expect. </w:t>
      </w:r>
    </w:p>
    <w:p w14:paraId="7EC4AC32"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5A0EE6A9"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tgtFrame="_blank" w:history="1">
        <w:r w:rsidRPr="00E2385F">
          <w:rPr>
            <w:rStyle w:val="Hyperlink"/>
            <w:rFonts w:asciiTheme="minorHAnsi" w:hAnsiTheme="minorHAnsi" w:cstheme="minorHAnsi"/>
            <w:color w:val="4A6EE0"/>
          </w:rPr>
          <w:t>data.protection@soton.ac.uk</w:t>
        </w:r>
      </w:hyperlink>
      <w:r w:rsidRPr="00E2385F">
        <w:rPr>
          <w:rFonts w:asciiTheme="minorHAnsi" w:hAnsiTheme="minorHAnsi" w:cstheme="minorHAnsi"/>
          <w:color w:val="0E101A"/>
        </w:rPr>
        <w:t>).</w:t>
      </w:r>
    </w:p>
    <w:p w14:paraId="08B3BBD6"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7239BD6E"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Style w:val="Strong"/>
          <w:rFonts w:asciiTheme="minorHAnsi" w:hAnsiTheme="minorHAnsi" w:cstheme="minorHAnsi"/>
          <w:color w:val="0E101A"/>
        </w:rPr>
        <w:t>Thank you.</w:t>
      </w:r>
    </w:p>
    <w:p w14:paraId="2C252A1C" w14:textId="18B3FA92"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Thank you for taking the time to read this information sheet and considering the opportunity for your child to take part in this research.</w:t>
      </w:r>
    </w:p>
    <w:p w14:paraId="28CD4579" w14:textId="77777777" w:rsidR="00116AE2" w:rsidRPr="00E2385F" w:rsidRDefault="00116AE2" w:rsidP="00116AE2">
      <w:pPr>
        <w:rPr>
          <w:rFonts w:asciiTheme="minorHAnsi" w:hAnsiTheme="minorHAnsi" w:cstheme="minorHAnsi"/>
          <w:iCs/>
          <w:color w:val="7F7F7F" w:themeColor="text1" w:themeTint="80"/>
        </w:rPr>
      </w:pPr>
    </w:p>
    <w:p w14:paraId="65EEE981" w14:textId="77777777" w:rsidR="00116AE2" w:rsidRPr="00E2385F" w:rsidRDefault="00116AE2" w:rsidP="00116AE2">
      <w:pPr>
        <w:rPr>
          <w:rFonts w:asciiTheme="minorHAnsi" w:hAnsiTheme="minorHAnsi" w:cstheme="minorHAnsi"/>
          <w:iCs/>
          <w:color w:val="7F7F7F" w:themeColor="text1" w:themeTint="80"/>
        </w:rPr>
      </w:pPr>
    </w:p>
    <w:p w14:paraId="1980DCB2" w14:textId="77777777" w:rsidR="00116AE2" w:rsidRPr="00E2385F" w:rsidRDefault="00116AE2" w:rsidP="00116AE2">
      <w:pPr>
        <w:rPr>
          <w:rFonts w:asciiTheme="minorHAnsi" w:hAnsiTheme="minorHAnsi" w:cstheme="minorHAnsi"/>
          <w:iCs/>
          <w:color w:val="7F7F7F" w:themeColor="text1" w:themeTint="80"/>
        </w:rPr>
      </w:pPr>
    </w:p>
    <w:p w14:paraId="7F9F628A" w14:textId="77777777" w:rsidR="00116AE2" w:rsidRPr="00E2385F" w:rsidRDefault="00116AE2" w:rsidP="00116AE2">
      <w:pPr>
        <w:rPr>
          <w:rFonts w:asciiTheme="minorHAnsi" w:hAnsiTheme="minorHAnsi" w:cstheme="minorHAnsi"/>
          <w:iCs/>
          <w:color w:val="7F7F7F" w:themeColor="text1" w:themeTint="80"/>
        </w:rPr>
      </w:pPr>
    </w:p>
    <w:p w14:paraId="20944C15" w14:textId="77777777" w:rsidR="00116AE2" w:rsidRPr="00E2385F" w:rsidRDefault="00116AE2" w:rsidP="00116AE2">
      <w:pPr>
        <w:rPr>
          <w:rFonts w:asciiTheme="minorHAnsi" w:hAnsiTheme="minorHAnsi" w:cstheme="minorHAnsi"/>
          <w:iCs/>
          <w:color w:val="7F7F7F" w:themeColor="text1" w:themeTint="80"/>
        </w:rPr>
      </w:pPr>
    </w:p>
    <w:p w14:paraId="74379685" w14:textId="77777777" w:rsidR="00116AE2" w:rsidRPr="00E2385F" w:rsidRDefault="00116AE2" w:rsidP="00116AE2">
      <w:pPr>
        <w:rPr>
          <w:rFonts w:asciiTheme="minorHAnsi" w:hAnsiTheme="minorHAnsi" w:cstheme="minorHAnsi"/>
          <w:iCs/>
          <w:color w:val="7F7F7F" w:themeColor="text1" w:themeTint="80"/>
        </w:rPr>
      </w:pPr>
    </w:p>
    <w:p w14:paraId="139664CE" w14:textId="77777777" w:rsidR="00116AE2" w:rsidRPr="00E2385F" w:rsidRDefault="00116AE2" w:rsidP="00116AE2">
      <w:pPr>
        <w:spacing w:after="160" w:line="259" w:lineRule="auto"/>
        <w:rPr>
          <w:rFonts w:asciiTheme="minorHAnsi" w:hAnsiTheme="minorHAnsi" w:cstheme="minorHAnsi"/>
          <w:b/>
          <w:bCs/>
          <w:color w:val="7F7F7F" w:themeColor="text1" w:themeTint="80"/>
        </w:rPr>
      </w:pPr>
    </w:p>
    <w:p w14:paraId="0688B067" w14:textId="7F3C6FC3" w:rsidR="00A1106B" w:rsidRPr="00E2385F" w:rsidRDefault="00A1106B" w:rsidP="00116AE2">
      <w:pPr>
        <w:rPr>
          <w:rFonts w:asciiTheme="minorHAnsi" w:hAnsiTheme="minorHAnsi" w:cstheme="minorHAnsi"/>
          <w:b/>
          <w:bCs/>
          <w:color w:val="7F7F7F" w:themeColor="text1" w:themeTint="80"/>
        </w:rPr>
      </w:pPr>
    </w:p>
    <w:sectPr w:rsidR="00A1106B" w:rsidRPr="00E2385F" w:rsidSect="009D641C">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B7B9" w14:textId="77777777" w:rsidR="00D8566D" w:rsidRDefault="00D8566D" w:rsidP="009D641C">
      <w:r>
        <w:separator/>
      </w:r>
    </w:p>
  </w:endnote>
  <w:endnote w:type="continuationSeparator" w:id="0">
    <w:p w14:paraId="14AE6C7A" w14:textId="77777777" w:rsidR="00D8566D" w:rsidRDefault="00D8566D"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0079" w14:textId="01092315" w:rsidR="00FA7530" w:rsidRDefault="00F94E5E" w:rsidP="00FA7530">
    <w:pPr>
      <w:pStyle w:val="Footer"/>
    </w:pPr>
    <w:r>
      <w:rPr>
        <w:rFonts w:ascii="Lucida Sans" w:hAnsi="Lucida Sans"/>
        <w:sz w:val="20"/>
        <w:szCs w:val="20"/>
      </w:rPr>
      <w:t>27.07.2021 Version 2</w:t>
    </w:r>
    <w:r w:rsidR="00FA7530">
      <w:rPr>
        <w:rFonts w:ascii="Lucida Sans" w:hAnsi="Lucida Sans"/>
        <w:sz w:val="20"/>
        <w:szCs w:val="20"/>
      </w:rPr>
      <w:tab/>
    </w:r>
    <w:r w:rsidR="00FA7530">
      <w:rPr>
        <w:rFonts w:ascii="Lucida Sans" w:hAnsi="Lucida Sans"/>
        <w:sz w:val="20"/>
        <w:szCs w:val="20"/>
      </w:rPr>
      <w:tab/>
      <w:t>ERGO number: 63860</w:t>
    </w:r>
  </w:p>
  <w:p w14:paraId="753E6C49" w14:textId="25A1DFA2" w:rsidR="00600F97" w:rsidRPr="00AB2DEE" w:rsidRDefault="00600F97" w:rsidP="009D641C">
    <w:pPr>
      <w:pStyle w:val="Footer"/>
      <w:rPr>
        <w:rFonts w:ascii="Lucida Sans" w:hAnsi="Lucida Sans"/>
        <w:sz w:val="20"/>
        <w:szCs w:val="20"/>
      </w:rPr>
    </w:pP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F983" w14:textId="77777777" w:rsidR="00D8566D" w:rsidRDefault="00D8566D" w:rsidP="009D641C">
      <w:r>
        <w:separator/>
      </w:r>
    </w:p>
  </w:footnote>
  <w:footnote w:type="continuationSeparator" w:id="0">
    <w:p w14:paraId="77A682DC" w14:textId="77777777" w:rsidR="00D8566D" w:rsidRDefault="00D8566D"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02D"/>
    <w:multiLevelType w:val="hybridMultilevel"/>
    <w:tmpl w:val="1B4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jA1tzA1MTE2MrBQ0lEKTi0uzszPAykwNKsFADbEujUtAAAA"/>
  </w:docVars>
  <w:rsids>
    <w:rsidRoot w:val="00951B4B"/>
    <w:rsid w:val="00005780"/>
    <w:rsid w:val="000070BD"/>
    <w:rsid w:val="00034760"/>
    <w:rsid w:val="00034BB3"/>
    <w:rsid w:val="00045D3F"/>
    <w:rsid w:val="00061D0C"/>
    <w:rsid w:val="00085483"/>
    <w:rsid w:val="00085B83"/>
    <w:rsid w:val="000A52AF"/>
    <w:rsid w:val="000B78CF"/>
    <w:rsid w:val="000C15ED"/>
    <w:rsid w:val="000C1A93"/>
    <w:rsid w:val="000E766A"/>
    <w:rsid w:val="00103FE0"/>
    <w:rsid w:val="00104C34"/>
    <w:rsid w:val="001122DC"/>
    <w:rsid w:val="00116AE2"/>
    <w:rsid w:val="00122216"/>
    <w:rsid w:val="00122ECA"/>
    <w:rsid w:val="00126D2F"/>
    <w:rsid w:val="00134D89"/>
    <w:rsid w:val="0015307F"/>
    <w:rsid w:val="001605CC"/>
    <w:rsid w:val="00164295"/>
    <w:rsid w:val="00181285"/>
    <w:rsid w:val="00183D95"/>
    <w:rsid w:val="00192229"/>
    <w:rsid w:val="001949B8"/>
    <w:rsid w:val="001A1696"/>
    <w:rsid w:val="001C2AE5"/>
    <w:rsid w:val="001D46B4"/>
    <w:rsid w:val="001E6345"/>
    <w:rsid w:val="001F283B"/>
    <w:rsid w:val="002001A8"/>
    <w:rsid w:val="00206292"/>
    <w:rsid w:val="002105FC"/>
    <w:rsid w:val="00216775"/>
    <w:rsid w:val="00236245"/>
    <w:rsid w:val="00250A41"/>
    <w:rsid w:val="00254A54"/>
    <w:rsid w:val="002575A6"/>
    <w:rsid w:val="00270A3F"/>
    <w:rsid w:val="00293F91"/>
    <w:rsid w:val="0029574A"/>
    <w:rsid w:val="002B4E6D"/>
    <w:rsid w:val="002C02ED"/>
    <w:rsid w:val="002C75B7"/>
    <w:rsid w:val="002C7C87"/>
    <w:rsid w:val="002D478A"/>
    <w:rsid w:val="002F0EDD"/>
    <w:rsid w:val="002F5BE9"/>
    <w:rsid w:val="00300BF0"/>
    <w:rsid w:val="003073C0"/>
    <w:rsid w:val="00311A8E"/>
    <w:rsid w:val="00323B5A"/>
    <w:rsid w:val="003255C6"/>
    <w:rsid w:val="00335204"/>
    <w:rsid w:val="003517CF"/>
    <w:rsid w:val="00371777"/>
    <w:rsid w:val="00372CAF"/>
    <w:rsid w:val="00376CBC"/>
    <w:rsid w:val="003836A0"/>
    <w:rsid w:val="0039319B"/>
    <w:rsid w:val="003A1081"/>
    <w:rsid w:val="003A4995"/>
    <w:rsid w:val="003B50D2"/>
    <w:rsid w:val="003B70DB"/>
    <w:rsid w:val="003C5AD6"/>
    <w:rsid w:val="003C6542"/>
    <w:rsid w:val="003D1054"/>
    <w:rsid w:val="003D22F6"/>
    <w:rsid w:val="003D35F2"/>
    <w:rsid w:val="003E65C1"/>
    <w:rsid w:val="004337AF"/>
    <w:rsid w:val="00433BA1"/>
    <w:rsid w:val="00466914"/>
    <w:rsid w:val="00473127"/>
    <w:rsid w:val="00473A31"/>
    <w:rsid w:val="00485AB0"/>
    <w:rsid w:val="00494E27"/>
    <w:rsid w:val="00495F20"/>
    <w:rsid w:val="004C2C91"/>
    <w:rsid w:val="004E4BAA"/>
    <w:rsid w:val="00502810"/>
    <w:rsid w:val="00505594"/>
    <w:rsid w:val="00522AF6"/>
    <w:rsid w:val="005342DC"/>
    <w:rsid w:val="005407BB"/>
    <w:rsid w:val="00560AE5"/>
    <w:rsid w:val="00562598"/>
    <w:rsid w:val="00570A58"/>
    <w:rsid w:val="00581657"/>
    <w:rsid w:val="00586403"/>
    <w:rsid w:val="005A28DE"/>
    <w:rsid w:val="005C3DDA"/>
    <w:rsid w:val="005D0D9E"/>
    <w:rsid w:val="005D1B32"/>
    <w:rsid w:val="005D2D62"/>
    <w:rsid w:val="005F410C"/>
    <w:rsid w:val="00600639"/>
    <w:rsid w:val="00600F97"/>
    <w:rsid w:val="00601C71"/>
    <w:rsid w:val="00614487"/>
    <w:rsid w:val="00634359"/>
    <w:rsid w:val="00643AB9"/>
    <w:rsid w:val="00647CC2"/>
    <w:rsid w:val="00652A7C"/>
    <w:rsid w:val="0065562B"/>
    <w:rsid w:val="0068038F"/>
    <w:rsid w:val="006968E8"/>
    <w:rsid w:val="006A22D0"/>
    <w:rsid w:val="006A236A"/>
    <w:rsid w:val="006A5D68"/>
    <w:rsid w:val="00701C77"/>
    <w:rsid w:val="00704E4B"/>
    <w:rsid w:val="00712C08"/>
    <w:rsid w:val="007230D9"/>
    <w:rsid w:val="00741A1E"/>
    <w:rsid w:val="00747734"/>
    <w:rsid w:val="00752DB8"/>
    <w:rsid w:val="00755948"/>
    <w:rsid w:val="007668AB"/>
    <w:rsid w:val="0077431F"/>
    <w:rsid w:val="00777DC6"/>
    <w:rsid w:val="00783450"/>
    <w:rsid w:val="00796FCB"/>
    <w:rsid w:val="007A1BA6"/>
    <w:rsid w:val="007A3D6E"/>
    <w:rsid w:val="007A4D71"/>
    <w:rsid w:val="007A6513"/>
    <w:rsid w:val="007B0390"/>
    <w:rsid w:val="007C0BCA"/>
    <w:rsid w:val="007C4DFE"/>
    <w:rsid w:val="007E21AE"/>
    <w:rsid w:val="007F4E66"/>
    <w:rsid w:val="0080218C"/>
    <w:rsid w:val="008133AA"/>
    <w:rsid w:val="00817007"/>
    <w:rsid w:val="00830BB5"/>
    <w:rsid w:val="008466BC"/>
    <w:rsid w:val="00881CD5"/>
    <w:rsid w:val="008951DB"/>
    <w:rsid w:val="008A4FB2"/>
    <w:rsid w:val="008C0291"/>
    <w:rsid w:val="008C2BE5"/>
    <w:rsid w:val="008D4529"/>
    <w:rsid w:val="008E3546"/>
    <w:rsid w:val="009132DA"/>
    <w:rsid w:val="0092788B"/>
    <w:rsid w:val="00947BBD"/>
    <w:rsid w:val="00950E71"/>
    <w:rsid w:val="0095128B"/>
    <w:rsid w:val="00951B4B"/>
    <w:rsid w:val="009530E8"/>
    <w:rsid w:val="00967B54"/>
    <w:rsid w:val="00974AE0"/>
    <w:rsid w:val="00976388"/>
    <w:rsid w:val="00976C4E"/>
    <w:rsid w:val="009923E2"/>
    <w:rsid w:val="009C111F"/>
    <w:rsid w:val="009D641C"/>
    <w:rsid w:val="009D6A1E"/>
    <w:rsid w:val="009E68A6"/>
    <w:rsid w:val="009F6A6D"/>
    <w:rsid w:val="00A01E75"/>
    <w:rsid w:val="00A1106B"/>
    <w:rsid w:val="00A20C10"/>
    <w:rsid w:val="00A35CBB"/>
    <w:rsid w:val="00A41D75"/>
    <w:rsid w:val="00A46734"/>
    <w:rsid w:val="00A52337"/>
    <w:rsid w:val="00A72DA2"/>
    <w:rsid w:val="00AA066C"/>
    <w:rsid w:val="00AA06F8"/>
    <w:rsid w:val="00AA6ABE"/>
    <w:rsid w:val="00AA6C06"/>
    <w:rsid w:val="00AB2DEE"/>
    <w:rsid w:val="00AD01F0"/>
    <w:rsid w:val="00B0068F"/>
    <w:rsid w:val="00B0196D"/>
    <w:rsid w:val="00B0213A"/>
    <w:rsid w:val="00B23335"/>
    <w:rsid w:val="00B23C14"/>
    <w:rsid w:val="00B3368F"/>
    <w:rsid w:val="00B34F6B"/>
    <w:rsid w:val="00B43404"/>
    <w:rsid w:val="00B556B0"/>
    <w:rsid w:val="00B637EB"/>
    <w:rsid w:val="00BA66B8"/>
    <w:rsid w:val="00BB4019"/>
    <w:rsid w:val="00BB5F76"/>
    <w:rsid w:val="00BD2936"/>
    <w:rsid w:val="00BD68CE"/>
    <w:rsid w:val="00BD722F"/>
    <w:rsid w:val="00BE02A6"/>
    <w:rsid w:val="00BE05B2"/>
    <w:rsid w:val="00BE104D"/>
    <w:rsid w:val="00C02BBF"/>
    <w:rsid w:val="00C0501D"/>
    <w:rsid w:val="00C11E47"/>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8566D"/>
    <w:rsid w:val="00D97C9E"/>
    <w:rsid w:val="00DA0F32"/>
    <w:rsid w:val="00DA705B"/>
    <w:rsid w:val="00DA7684"/>
    <w:rsid w:val="00DC3AB0"/>
    <w:rsid w:val="00E00112"/>
    <w:rsid w:val="00E06BE9"/>
    <w:rsid w:val="00E10FB3"/>
    <w:rsid w:val="00E2385F"/>
    <w:rsid w:val="00E3501E"/>
    <w:rsid w:val="00E42A8F"/>
    <w:rsid w:val="00E56374"/>
    <w:rsid w:val="00E631B0"/>
    <w:rsid w:val="00E64B0F"/>
    <w:rsid w:val="00E67FB7"/>
    <w:rsid w:val="00E81217"/>
    <w:rsid w:val="00E90189"/>
    <w:rsid w:val="00E90B26"/>
    <w:rsid w:val="00EA3254"/>
    <w:rsid w:val="00EC7244"/>
    <w:rsid w:val="00ED02CF"/>
    <w:rsid w:val="00EE2411"/>
    <w:rsid w:val="00F00CAE"/>
    <w:rsid w:val="00F05580"/>
    <w:rsid w:val="00F125D4"/>
    <w:rsid w:val="00F52038"/>
    <w:rsid w:val="00F532AB"/>
    <w:rsid w:val="00F55ED8"/>
    <w:rsid w:val="00F56523"/>
    <w:rsid w:val="00F65C87"/>
    <w:rsid w:val="00F7284F"/>
    <w:rsid w:val="00F732DF"/>
    <w:rsid w:val="00F7651A"/>
    <w:rsid w:val="00F94E5E"/>
    <w:rsid w:val="00FA7530"/>
    <w:rsid w:val="00FB7AA7"/>
    <w:rsid w:val="00FD0055"/>
    <w:rsid w:val="00FD1666"/>
    <w:rsid w:val="00FD22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NormalWeb">
    <w:name w:val="Normal (Web)"/>
    <w:basedOn w:val="Normal"/>
    <w:uiPriority w:val="99"/>
    <w:unhideWhenUsed/>
    <w:rsid w:val="00372CAF"/>
    <w:pPr>
      <w:spacing w:before="100" w:beforeAutospacing="1" w:after="100" w:afterAutospacing="1"/>
    </w:pPr>
    <w:rPr>
      <w:rFonts w:eastAsia="Times New Roman"/>
      <w:lang w:eastAsia="en-GB"/>
    </w:rPr>
  </w:style>
  <w:style w:type="character" w:styleId="Strong">
    <w:name w:val="Strong"/>
    <w:basedOn w:val="DefaultParagraphFont"/>
    <w:uiPriority w:val="22"/>
    <w:qFormat/>
    <w:rsid w:val="00372CAF"/>
    <w:rPr>
      <w:b/>
      <w:bCs/>
    </w:rPr>
  </w:style>
  <w:style w:type="character" w:styleId="UnresolvedMention">
    <w:name w:val="Unresolved Mention"/>
    <w:basedOn w:val="DefaultParagraphFont"/>
    <w:uiPriority w:val="99"/>
    <w:semiHidden/>
    <w:unhideWhenUsed/>
    <w:rsid w:val="00FA7530"/>
    <w:rPr>
      <w:color w:val="605E5C"/>
      <w:shd w:val="clear" w:color="auto" w:fill="E1DFDD"/>
    </w:rPr>
  </w:style>
  <w:style w:type="character" w:styleId="FollowedHyperlink">
    <w:name w:val="FollowedHyperlink"/>
    <w:basedOn w:val="DefaultParagraphFont"/>
    <w:uiPriority w:val="99"/>
    <w:semiHidden/>
    <w:unhideWhenUsed/>
    <w:rsid w:val="007E2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2960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nnegan@soton.ac.uk" TargetMode="External"/><Relationship Id="rId13" Type="http://schemas.openxmlformats.org/officeDocument/2006/relationships/hyperlink" Target="mailto:rgoinfo@soton.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innegan@soton.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so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innegan@soton.ac.uk" TargetMode="External"/><Relationship Id="rId5" Type="http://schemas.openxmlformats.org/officeDocument/2006/relationships/webSettings" Target="webSettings.xm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0" Type="http://schemas.openxmlformats.org/officeDocument/2006/relationships/hyperlink" Target="mailto:c.finnegan@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thsisfun.com/games/connect4.html" TargetMode="External"/><Relationship Id="rId14" Type="http://schemas.openxmlformats.org/officeDocument/2006/relationships/hyperlink" Target="https://www.southampton.ac.uk/legalservices/what-we-do/data-protection-and-foi.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Sarah Brooks</cp:lastModifiedBy>
  <cp:revision>2</cp:revision>
  <cp:lastPrinted>2018-06-29T12:11:00Z</cp:lastPrinted>
  <dcterms:created xsi:type="dcterms:W3CDTF">2022-10-24T12:18:00Z</dcterms:created>
  <dcterms:modified xsi:type="dcterms:W3CDTF">2022-10-24T12:18:00Z</dcterms:modified>
</cp:coreProperties>
</file>