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389FB" w14:textId="77777777" w:rsidR="00383C3F" w:rsidRPr="00645F89" w:rsidRDefault="00383C3F" w:rsidP="00F26BDA">
      <w:pPr>
        <w:spacing w:after="0" w:line="360" w:lineRule="auto"/>
        <w:rPr>
          <w:rFonts w:ascii="Arial" w:hAnsi="Arial" w:cs="Arial"/>
          <w:b/>
          <w:bCs/>
          <w:lang w:val="en-GB"/>
        </w:rPr>
      </w:pPr>
      <w:bookmarkStart w:id="0" w:name="_GoBack"/>
      <w:bookmarkEnd w:id="0"/>
    </w:p>
    <w:p w14:paraId="57163D37" w14:textId="77777777" w:rsidR="00383C3F" w:rsidRPr="00645F89" w:rsidRDefault="00383C3F" w:rsidP="00F26BDA">
      <w:pPr>
        <w:spacing w:after="0" w:line="360" w:lineRule="auto"/>
        <w:rPr>
          <w:rFonts w:ascii="Arial" w:hAnsi="Arial" w:cs="Arial"/>
          <w:b/>
          <w:bCs/>
          <w:lang w:val="en-GB"/>
        </w:rPr>
      </w:pPr>
    </w:p>
    <w:p w14:paraId="20C6B165" w14:textId="14317E46" w:rsidR="00A54BD2" w:rsidRPr="00645F89" w:rsidRDefault="00C83A83" w:rsidP="00F26BDA">
      <w:pPr>
        <w:spacing w:after="0" w:line="360" w:lineRule="auto"/>
        <w:jc w:val="center"/>
        <w:rPr>
          <w:rFonts w:ascii="Arial" w:hAnsi="Arial" w:cs="Arial"/>
          <w:b/>
          <w:bCs/>
          <w:lang w:val="en-GB"/>
        </w:rPr>
      </w:pPr>
      <w:r w:rsidRPr="00645F89">
        <w:rPr>
          <w:rFonts w:ascii="Arial" w:hAnsi="Arial" w:cs="Arial"/>
          <w:b/>
          <w:bCs/>
          <w:lang w:val="en-GB"/>
        </w:rPr>
        <w:t>Impact</w:t>
      </w:r>
      <w:r w:rsidR="004A02D0" w:rsidRPr="00645F89">
        <w:rPr>
          <w:rFonts w:ascii="Arial" w:hAnsi="Arial" w:cs="Arial"/>
          <w:b/>
          <w:bCs/>
          <w:lang w:val="en-GB"/>
        </w:rPr>
        <w:t xml:space="preserve"> </w:t>
      </w:r>
      <w:r w:rsidR="002A5ADD" w:rsidRPr="00645F89">
        <w:rPr>
          <w:rFonts w:ascii="Arial" w:hAnsi="Arial" w:cs="Arial"/>
          <w:b/>
          <w:bCs/>
          <w:lang w:val="en-GB"/>
        </w:rPr>
        <w:t xml:space="preserve">of </w:t>
      </w:r>
      <w:r w:rsidR="00764EBB" w:rsidRPr="00645F89">
        <w:rPr>
          <w:rFonts w:ascii="Arial" w:hAnsi="Arial" w:cs="Arial"/>
          <w:b/>
          <w:bCs/>
          <w:lang w:val="en-GB"/>
        </w:rPr>
        <w:t xml:space="preserve">mental disorders on clinical outcomes of physical diseases: an umbrella review </w:t>
      </w:r>
      <w:r w:rsidR="005E517B" w:rsidRPr="00645F89">
        <w:rPr>
          <w:rFonts w:ascii="Arial" w:hAnsi="Arial" w:cs="Arial"/>
          <w:b/>
          <w:bCs/>
          <w:lang w:val="en-GB"/>
        </w:rPr>
        <w:t>assessing population attributable fraction and generalized impact fraction</w:t>
      </w:r>
    </w:p>
    <w:p w14:paraId="33483AF2" w14:textId="77777777" w:rsidR="00383C3F" w:rsidRPr="00645F89" w:rsidRDefault="00383C3F" w:rsidP="00F26BDA">
      <w:pPr>
        <w:spacing w:after="0" w:line="360" w:lineRule="auto"/>
        <w:jc w:val="center"/>
        <w:rPr>
          <w:rFonts w:ascii="Arial" w:hAnsi="Arial" w:cs="Arial"/>
          <w:b/>
          <w:bCs/>
          <w:lang w:val="en-GB"/>
        </w:rPr>
      </w:pPr>
    </w:p>
    <w:p w14:paraId="55C92A77" w14:textId="4AE6AB99" w:rsidR="00015CF0" w:rsidRPr="00645F89" w:rsidRDefault="00015CF0" w:rsidP="00F26BDA">
      <w:pPr>
        <w:spacing w:after="0" w:line="360" w:lineRule="auto"/>
        <w:jc w:val="center"/>
        <w:rPr>
          <w:lang w:val="en-GB"/>
        </w:rPr>
      </w:pPr>
      <w:r w:rsidRPr="00645F89">
        <w:rPr>
          <w:rFonts w:ascii="Arial" w:hAnsi="Arial" w:cs="Arial"/>
          <w:lang w:val="en-GB"/>
        </w:rPr>
        <w:t>Elena Dragioti</w:t>
      </w:r>
      <w:r w:rsidRPr="00645F89">
        <w:rPr>
          <w:rFonts w:ascii="Arial" w:hAnsi="Arial" w:cs="Arial"/>
          <w:vertAlign w:val="superscript"/>
          <w:lang w:val="en-GB"/>
        </w:rPr>
        <w:t>1,2</w:t>
      </w:r>
      <w:r w:rsidRPr="00645F89">
        <w:rPr>
          <w:rFonts w:ascii="Arial" w:hAnsi="Arial" w:cs="Arial"/>
          <w:lang w:val="en-GB"/>
        </w:rPr>
        <w:t>, Joaquim</w:t>
      </w:r>
      <w:r w:rsidRPr="00645F89">
        <w:rPr>
          <w:lang w:val="en-GB"/>
        </w:rPr>
        <w:t xml:space="preserve"> </w:t>
      </w:r>
      <w:r w:rsidRPr="00645F89">
        <w:rPr>
          <w:rFonts w:ascii="Arial" w:hAnsi="Arial" w:cs="Arial"/>
          <w:lang w:val="en-GB"/>
        </w:rPr>
        <w:t>Radua</w:t>
      </w:r>
      <w:r w:rsidRPr="00645F89">
        <w:rPr>
          <w:rFonts w:ascii="Arial" w:hAnsi="Arial" w:cs="Arial"/>
          <w:vertAlign w:val="superscript"/>
          <w:lang w:val="en-GB"/>
        </w:rPr>
        <w:t>3-5</w:t>
      </w:r>
      <w:r w:rsidRPr="00645F89">
        <w:rPr>
          <w:rFonts w:ascii="Arial" w:hAnsi="Arial" w:cs="Arial"/>
          <w:lang w:val="en-GB"/>
        </w:rPr>
        <w:t>, Marco Solmi</w:t>
      </w:r>
      <w:r w:rsidRPr="00645F89">
        <w:rPr>
          <w:rFonts w:ascii="Arial" w:hAnsi="Arial" w:cs="Arial"/>
          <w:vertAlign w:val="superscript"/>
          <w:lang w:val="en-GB"/>
        </w:rPr>
        <w:t>3,6-9</w:t>
      </w:r>
      <w:r w:rsidRPr="00645F89">
        <w:rPr>
          <w:rFonts w:ascii="Arial" w:hAnsi="Arial" w:cs="Arial"/>
          <w:lang w:val="en-GB"/>
        </w:rPr>
        <w:t>, Corentin J.</w:t>
      </w:r>
      <w:r w:rsidRPr="00645F89">
        <w:rPr>
          <w:lang w:val="en-GB"/>
        </w:rPr>
        <w:t xml:space="preserve"> </w:t>
      </w:r>
      <w:r w:rsidRPr="00645F89">
        <w:rPr>
          <w:rFonts w:ascii="Arial" w:hAnsi="Arial" w:cs="Arial"/>
          <w:lang w:val="en-GB"/>
        </w:rPr>
        <w:t>Gosling</w:t>
      </w:r>
      <w:r w:rsidRPr="00645F89">
        <w:rPr>
          <w:rFonts w:ascii="Arial" w:hAnsi="Arial" w:cs="Arial"/>
          <w:vertAlign w:val="superscript"/>
          <w:lang w:val="en-GB"/>
        </w:rPr>
        <w:t>8,10,11</w:t>
      </w:r>
      <w:r w:rsidRPr="00645F89">
        <w:rPr>
          <w:rFonts w:ascii="Arial" w:hAnsi="Arial" w:cs="Arial"/>
          <w:lang w:val="en-GB"/>
        </w:rPr>
        <w:t>, Dominic Oliver</w:t>
      </w:r>
      <w:r w:rsidRPr="00645F89">
        <w:rPr>
          <w:rFonts w:ascii="Arial" w:hAnsi="Arial" w:cs="Arial"/>
          <w:vertAlign w:val="superscript"/>
          <w:lang w:val="en-GB"/>
        </w:rPr>
        <w:t>3</w:t>
      </w:r>
      <w:r w:rsidRPr="00645F89">
        <w:rPr>
          <w:rFonts w:ascii="Arial" w:hAnsi="Arial" w:cs="Arial"/>
          <w:lang w:val="en-GB"/>
        </w:rPr>
        <w:t>,</w:t>
      </w:r>
      <w:r w:rsidRPr="00645F89">
        <w:rPr>
          <w:lang w:val="en-GB"/>
        </w:rPr>
        <w:t xml:space="preserve"> </w:t>
      </w:r>
      <w:r w:rsidRPr="00645F89">
        <w:rPr>
          <w:rFonts w:ascii="Arial" w:hAnsi="Arial" w:cs="Arial"/>
          <w:lang w:val="en-GB"/>
        </w:rPr>
        <w:t>Filippo Lascialfari</w:t>
      </w:r>
      <w:r w:rsidRPr="00645F89">
        <w:rPr>
          <w:rFonts w:ascii="Arial" w:hAnsi="Arial" w:cs="Arial"/>
          <w:vertAlign w:val="superscript"/>
          <w:lang w:val="en-GB"/>
        </w:rPr>
        <w:t>12</w:t>
      </w:r>
      <w:r w:rsidRPr="00645F89">
        <w:rPr>
          <w:rFonts w:ascii="Arial" w:hAnsi="Arial" w:cs="Arial"/>
          <w:lang w:val="en-GB"/>
        </w:rPr>
        <w:t>, Ahmed Muhammad</w:t>
      </w:r>
      <w:r w:rsidRPr="00645F89">
        <w:rPr>
          <w:rFonts w:ascii="Arial" w:hAnsi="Arial" w:cs="Arial"/>
          <w:vertAlign w:val="superscript"/>
          <w:lang w:val="en-GB"/>
        </w:rPr>
        <w:t>3</w:t>
      </w:r>
      <w:r w:rsidRPr="00645F89">
        <w:rPr>
          <w:rFonts w:ascii="Arial" w:hAnsi="Arial" w:cs="Arial"/>
          <w:lang w:val="en-GB"/>
        </w:rPr>
        <w:t>, Samuele</w:t>
      </w:r>
      <w:r w:rsidRPr="00645F89">
        <w:rPr>
          <w:lang w:val="en-GB"/>
        </w:rPr>
        <w:t xml:space="preserve"> </w:t>
      </w:r>
      <w:r w:rsidRPr="00645F89">
        <w:rPr>
          <w:rFonts w:ascii="Arial" w:hAnsi="Arial" w:cs="Arial"/>
          <w:lang w:val="en-GB"/>
        </w:rPr>
        <w:t>Cortese</w:t>
      </w:r>
      <w:r w:rsidRPr="00645F89">
        <w:rPr>
          <w:rFonts w:ascii="Arial" w:hAnsi="Arial" w:cs="Arial"/>
          <w:vertAlign w:val="superscript"/>
          <w:lang w:val="en-GB"/>
        </w:rPr>
        <w:t>8,13-15</w:t>
      </w:r>
      <w:r w:rsidRPr="00645F89">
        <w:rPr>
          <w:rFonts w:ascii="Arial" w:hAnsi="Arial" w:cs="Arial"/>
          <w:lang w:val="en-GB"/>
        </w:rPr>
        <w:t>, Andrés Estrad</w:t>
      </w:r>
      <w:r w:rsidR="00374EB6" w:rsidRPr="00645F89">
        <w:rPr>
          <w:rFonts w:ascii="Arial" w:hAnsi="Arial" w:cs="Arial"/>
          <w:lang w:val="en-GB"/>
        </w:rPr>
        <w:t>é</w:t>
      </w:r>
      <w:r w:rsidRPr="00645F89">
        <w:rPr>
          <w:rFonts w:ascii="Arial" w:hAnsi="Arial" w:cs="Arial"/>
          <w:vertAlign w:val="superscript"/>
          <w:lang w:val="en-GB"/>
        </w:rPr>
        <w:t>3</w:t>
      </w:r>
      <w:r w:rsidRPr="00645F89">
        <w:rPr>
          <w:rFonts w:ascii="Arial" w:hAnsi="Arial" w:cs="Arial"/>
          <w:lang w:val="en-GB"/>
        </w:rPr>
        <w:t>, Gonzalo</w:t>
      </w:r>
      <w:r w:rsidRPr="00645F89">
        <w:rPr>
          <w:lang w:val="en-GB"/>
        </w:rPr>
        <w:t xml:space="preserve"> </w:t>
      </w:r>
      <w:r w:rsidRPr="00645F89">
        <w:rPr>
          <w:rFonts w:ascii="Arial" w:hAnsi="Arial" w:cs="Arial"/>
          <w:lang w:val="en-GB"/>
        </w:rPr>
        <w:t>Arrondo</w:t>
      </w:r>
      <w:r w:rsidRPr="00645F89">
        <w:rPr>
          <w:rFonts w:ascii="Arial" w:hAnsi="Arial" w:cs="Arial"/>
          <w:vertAlign w:val="superscript"/>
          <w:lang w:val="en-GB"/>
        </w:rPr>
        <w:t>8,1</w:t>
      </w:r>
      <w:r w:rsidR="00374EB6" w:rsidRPr="00645F89">
        <w:rPr>
          <w:rFonts w:ascii="Arial" w:hAnsi="Arial" w:cs="Arial"/>
          <w:vertAlign w:val="superscript"/>
          <w:lang w:val="en-GB"/>
        </w:rPr>
        <w:t>6</w:t>
      </w:r>
      <w:r w:rsidRPr="00645F89">
        <w:rPr>
          <w:rFonts w:ascii="Arial" w:hAnsi="Arial" w:cs="Arial"/>
          <w:lang w:val="en-GB"/>
        </w:rPr>
        <w:t>,</w:t>
      </w:r>
      <w:r w:rsidR="00764EBB" w:rsidRPr="00645F89">
        <w:rPr>
          <w:rFonts w:ascii="Arial" w:hAnsi="Arial" w:cs="Arial"/>
          <w:lang w:val="en-GB"/>
        </w:rPr>
        <w:t xml:space="preserve"> </w:t>
      </w:r>
      <w:r w:rsidRPr="00645F89">
        <w:rPr>
          <w:rFonts w:ascii="Arial" w:hAnsi="Arial" w:cs="Arial"/>
          <w:lang w:val="en-GB"/>
        </w:rPr>
        <w:t>Mary Gouva</w:t>
      </w:r>
      <w:r w:rsidRPr="00645F89">
        <w:rPr>
          <w:rFonts w:ascii="Arial" w:hAnsi="Arial" w:cs="Arial"/>
          <w:vertAlign w:val="superscript"/>
          <w:lang w:val="en-GB"/>
        </w:rPr>
        <w:t>2</w:t>
      </w:r>
      <w:r w:rsidRPr="00645F89">
        <w:rPr>
          <w:rFonts w:ascii="Arial" w:hAnsi="Arial" w:cs="Arial"/>
          <w:lang w:val="en-GB"/>
        </w:rPr>
        <w:t>, Michele Fornaro</w:t>
      </w:r>
      <w:r w:rsidRPr="00645F89">
        <w:rPr>
          <w:rFonts w:ascii="Arial" w:hAnsi="Arial" w:cs="Arial"/>
          <w:vertAlign w:val="superscript"/>
          <w:lang w:val="en-GB"/>
        </w:rPr>
        <w:t>1</w:t>
      </w:r>
      <w:r w:rsidR="00374EB6" w:rsidRPr="00645F89">
        <w:rPr>
          <w:rFonts w:ascii="Arial" w:hAnsi="Arial" w:cs="Arial"/>
          <w:vertAlign w:val="superscript"/>
          <w:lang w:val="en-GB"/>
        </w:rPr>
        <w:t>7</w:t>
      </w:r>
      <w:r w:rsidRPr="00645F89">
        <w:rPr>
          <w:rFonts w:ascii="Arial" w:hAnsi="Arial" w:cs="Arial"/>
          <w:lang w:val="en-GB"/>
        </w:rPr>
        <w:t>, Agapi</w:t>
      </w:r>
      <w:r w:rsidRPr="00645F89">
        <w:rPr>
          <w:lang w:val="en-GB"/>
        </w:rPr>
        <w:t xml:space="preserve"> </w:t>
      </w:r>
      <w:r w:rsidRPr="00645F89">
        <w:rPr>
          <w:rFonts w:ascii="Arial" w:hAnsi="Arial" w:cs="Arial"/>
          <w:lang w:val="en-GB"/>
        </w:rPr>
        <w:t>Batiridou</w:t>
      </w:r>
      <w:r w:rsidRPr="00645F89">
        <w:rPr>
          <w:rFonts w:ascii="Arial" w:hAnsi="Arial" w:cs="Arial"/>
          <w:vertAlign w:val="superscript"/>
          <w:lang w:val="en-GB"/>
        </w:rPr>
        <w:t>2</w:t>
      </w:r>
      <w:r w:rsidRPr="00645F89">
        <w:rPr>
          <w:rFonts w:ascii="Arial" w:hAnsi="Arial" w:cs="Arial"/>
          <w:lang w:val="en-GB"/>
        </w:rPr>
        <w:t>,</w:t>
      </w:r>
      <w:r w:rsidRPr="00645F89">
        <w:rPr>
          <w:lang w:val="en-GB"/>
        </w:rPr>
        <w:t xml:space="preserve"> </w:t>
      </w:r>
      <w:r w:rsidRPr="00645F89">
        <w:rPr>
          <w:rFonts w:ascii="Arial" w:hAnsi="Arial" w:cs="Arial"/>
          <w:lang w:val="en-GB"/>
        </w:rPr>
        <w:t>Konstantina Dimou</w:t>
      </w:r>
      <w:r w:rsidRPr="00645F89">
        <w:rPr>
          <w:rFonts w:ascii="Arial" w:hAnsi="Arial" w:cs="Arial"/>
          <w:vertAlign w:val="superscript"/>
          <w:lang w:val="en-GB"/>
        </w:rPr>
        <w:t>2</w:t>
      </w:r>
      <w:r w:rsidRPr="00645F89">
        <w:rPr>
          <w:rFonts w:ascii="Arial" w:hAnsi="Arial" w:cs="Arial"/>
          <w:lang w:val="en-GB"/>
        </w:rPr>
        <w:t>, Dimitrios</w:t>
      </w:r>
      <w:r w:rsidRPr="00645F89">
        <w:rPr>
          <w:lang w:val="en-GB"/>
        </w:rPr>
        <w:t xml:space="preserve"> </w:t>
      </w:r>
      <w:r w:rsidRPr="00645F89">
        <w:rPr>
          <w:rFonts w:ascii="Arial" w:hAnsi="Arial" w:cs="Arial"/>
          <w:lang w:val="en-GB"/>
        </w:rPr>
        <w:t>Tsartsalis</w:t>
      </w:r>
      <w:r w:rsidRPr="00645F89">
        <w:rPr>
          <w:rFonts w:ascii="Arial" w:hAnsi="Arial" w:cs="Arial"/>
          <w:vertAlign w:val="superscript"/>
          <w:lang w:val="en-GB"/>
        </w:rPr>
        <w:t>1</w:t>
      </w:r>
      <w:r w:rsidR="00374EB6" w:rsidRPr="00645F89">
        <w:rPr>
          <w:rFonts w:ascii="Arial" w:hAnsi="Arial" w:cs="Arial"/>
          <w:vertAlign w:val="superscript"/>
          <w:lang w:val="en-GB"/>
        </w:rPr>
        <w:t>8</w:t>
      </w:r>
      <w:r w:rsidRPr="00645F89">
        <w:rPr>
          <w:rFonts w:ascii="Arial" w:hAnsi="Arial" w:cs="Arial"/>
          <w:lang w:val="en-GB"/>
        </w:rPr>
        <w:t>, Andre F. Carvalho</w:t>
      </w:r>
      <w:r w:rsidR="00374EB6" w:rsidRPr="00645F89">
        <w:rPr>
          <w:rFonts w:ascii="Arial" w:hAnsi="Arial" w:cs="Arial"/>
          <w:vertAlign w:val="superscript"/>
          <w:lang w:val="en-GB"/>
        </w:rPr>
        <w:t>19</w:t>
      </w:r>
      <w:r w:rsidRPr="00645F89">
        <w:rPr>
          <w:rFonts w:ascii="Arial" w:hAnsi="Arial" w:cs="Arial"/>
          <w:lang w:val="en-GB"/>
        </w:rPr>
        <w:t>, Jae I. Shin</w:t>
      </w:r>
      <w:r w:rsidRPr="00645F89">
        <w:rPr>
          <w:rFonts w:ascii="Arial" w:hAnsi="Arial" w:cs="Arial"/>
          <w:vertAlign w:val="superscript"/>
          <w:lang w:val="en-GB"/>
        </w:rPr>
        <w:t>2</w:t>
      </w:r>
      <w:r w:rsidR="00374EB6" w:rsidRPr="00645F89">
        <w:rPr>
          <w:rFonts w:ascii="Arial" w:hAnsi="Arial" w:cs="Arial"/>
          <w:vertAlign w:val="superscript"/>
          <w:lang w:val="en-GB"/>
        </w:rPr>
        <w:t>0</w:t>
      </w:r>
      <w:r w:rsidRPr="00645F89">
        <w:rPr>
          <w:rFonts w:ascii="Arial" w:hAnsi="Arial" w:cs="Arial"/>
          <w:vertAlign w:val="superscript"/>
          <w:lang w:val="en-GB"/>
        </w:rPr>
        <w:t>,2</w:t>
      </w:r>
      <w:r w:rsidR="00374EB6" w:rsidRPr="00645F89">
        <w:rPr>
          <w:rFonts w:ascii="Arial" w:hAnsi="Arial" w:cs="Arial"/>
          <w:vertAlign w:val="superscript"/>
          <w:lang w:val="en-GB"/>
        </w:rPr>
        <w:t>1</w:t>
      </w:r>
      <w:r w:rsidRPr="00645F89">
        <w:rPr>
          <w:rFonts w:ascii="Arial" w:hAnsi="Arial" w:cs="Arial"/>
          <w:lang w:val="en-GB"/>
        </w:rPr>
        <w:t>,</w:t>
      </w:r>
      <w:r w:rsidRPr="00645F89">
        <w:rPr>
          <w:lang w:val="en-GB"/>
        </w:rPr>
        <w:t xml:space="preserve"> </w:t>
      </w:r>
      <w:r w:rsidRPr="00645F89">
        <w:rPr>
          <w:rFonts w:ascii="Arial" w:hAnsi="Arial" w:cs="Arial"/>
          <w:lang w:val="en-GB"/>
        </w:rPr>
        <w:t>Michael Berk</w:t>
      </w:r>
      <w:r w:rsidRPr="00645F89">
        <w:rPr>
          <w:rFonts w:ascii="Arial" w:hAnsi="Arial" w:cs="Arial"/>
          <w:vertAlign w:val="superscript"/>
          <w:lang w:val="en-GB"/>
        </w:rPr>
        <w:t>2</w:t>
      </w:r>
      <w:r w:rsidR="00374EB6" w:rsidRPr="00645F89">
        <w:rPr>
          <w:rFonts w:ascii="Arial" w:hAnsi="Arial" w:cs="Arial"/>
          <w:vertAlign w:val="superscript"/>
          <w:lang w:val="en-GB"/>
        </w:rPr>
        <w:t>2</w:t>
      </w:r>
      <w:r w:rsidRPr="00645F89">
        <w:rPr>
          <w:rFonts w:ascii="Arial" w:hAnsi="Arial" w:cs="Arial"/>
          <w:lang w:val="en-GB"/>
        </w:rPr>
        <w:t>, Silvia Stringhini</w:t>
      </w:r>
      <w:r w:rsidRPr="00645F89">
        <w:rPr>
          <w:rFonts w:ascii="Arial" w:hAnsi="Arial" w:cs="Arial"/>
          <w:vertAlign w:val="superscript"/>
          <w:lang w:val="en-GB"/>
        </w:rPr>
        <w:t>2</w:t>
      </w:r>
      <w:r w:rsidR="00374EB6" w:rsidRPr="00645F89">
        <w:rPr>
          <w:rFonts w:ascii="Arial" w:hAnsi="Arial" w:cs="Arial"/>
          <w:vertAlign w:val="superscript"/>
          <w:lang w:val="en-GB"/>
        </w:rPr>
        <w:t>3</w:t>
      </w:r>
      <w:r w:rsidRPr="00645F89">
        <w:rPr>
          <w:rFonts w:ascii="Arial" w:hAnsi="Arial" w:cs="Arial"/>
          <w:vertAlign w:val="superscript"/>
          <w:lang w:val="en-GB"/>
        </w:rPr>
        <w:t>-2</w:t>
      </w:r>
      <w:r w:rsidR="00374EB6" w:rsidRPr="00645F89">
        <w:rPr>
          <w:rFonts w:ascii="Arial" w:hAnsi="Arial" w:cs="Arial"/>
          <w:vertAlign w:val="superscript"/>
          <w:lang w:val="en-GB"/>
        </w:rPr>
        <w:t>5</w:t>
      </w:r>
      <w:r w:rsidRPr="00645F89">
        <w:rPr>
          <w:rFonts w:ascii="Arial" w:hAnsi="Arial" w:cs="Arial"/>
          <w:lang w:val="en-GB"/>
        </w:rPr>
        <w:t>, Christoph U. Correll</w:t>
      </w:r>
      <w:r w:rsidRPr="00645F89">
        <w:rPr>
          <w:rFonts w:ascii="Arial" w:hAnsi="Arial" w:cs="Arial"/>
          <w:vertAlign w:val="superscript"/>
          <w:lang w:val="en-GB"/>
        </w:rPr>
        <w:t>9,2</w:t>
      </w:r>
      <w:r w:rsidR="00374EB6" w:rsidRPr="00645F89">
        <w:rPr>
          <w:rFonts w:ascii="Arial" w:hAnsi="Arial" w:cs="Arial"/>
          <w:vertAlign w:val="superscript"/>
          <w:lang w:val="en-GB"/>
        </w:rPr>
        <w:t>6</w:t>
      </w:r>
      <w:r w:rsidRPr="00645F89">
        <w:rPr>
          <w:rFonts w:ascii="Arial" w:hAnsi="Arial" w:cs="Arial"/>
          <w:vertAlign w:val="superscript"/>
          <w:lang w:val="en-GB"/>
        </w:rPr>
        <w:t>-2</w:t>
      </w:r>
      <w:r w:rsidR="00374EB6" w:rsidRPr="00645F89">
        <w:rPr>
          <w:rFonts w:ascii="Arial" w:hAnsi="Arial" w:cs="Arial"/>
          <w:vertAlign w:val="superscript"/>
          <w:lang w:val="en-GB"/>
        </w:rPr>
        <w:t>8</w:t>
      </w:r>
      <w:r w:rsidRPr="00645F89">
        <w:rPr>
          <w:rFonts w:ascii="Arial" w:hAnsi="Arial" w:cs="Arial"/>
          <w:lang w:val="en-GB"/>
        </w:rPr>
        <w:t>,</w:t>
      </w:r>
      <w:r w:rsidRPr="00645F89">
        <w:rPr>
          <w:lang w:val="en-GB"/>
        </w:rPr>
        <w:t xml:space="preserve"> </w:t>
      </w:r>
      <w:r w:rsidRPr="00645F89">
        <w:rPr>
          <w:rFonts w:ascii="Arial" w:hAnsi="Arial" w:cs="Arial"/>
          <w:lang w:val="en-GB"/>
        </w:rPr>
        <w:t>Paolo Fusar-Poli</w:t>
      </w:r>
      <w:r w:rsidRPr="00645F89">
        <w:rPr>
          <w:rFonts w:ascii="Arial" w:hAnsi="Arial" w:cs="Arial"/>
          <w:vertAlign w:val="superscript"/>
          <w:lang w:val="en-GB"/>
        </w:rPr>
        <w:t>3,12,</w:t>
      </w:r>
      <w:r w:rsidR="00374EB6" w:rsidRPr="00645F89">
        <w:rPr>
          <w:rFonts w:ascii="Arial" w:hAnsi="Arial" w:cs="Arial"/>
          <w:vertAlign w:val="superscript"/>
          <w:lang w:val="en-GB"/>
        </w:rPr>
        <w:t>29</w:t>
      </w:r>
    </w:p>
    <w:p w14:paraId="56E85140" w14:textId="77777777" w:rsidR="00383C3F" w:rsidRPr="00645F89" w:rsidRDefault="00383C3F" w:rsidP="00F26BDA">
      <w:pPr>
        <w:spacing w:after="0" w:line="360" w:lineRule="auto"/>
        <w:jc w:val="center"/>
        <w:rPr>
          <w:rFonts w:ascii="Arial" w:hAnsi="Arial" w:cs="Arial"/>
          <w:vertAlign w:val="superscript"/>
          <w:lang w:val="en-GB"/>
        </w:rPr>
      </w:pPr>
    </w:p>
    <w:p w14:paraId="12DF6816" w14:textId="0EEF5883" w:rsidR="00383C3F" w:rsidRPr="00645F89" w:rsidRDefault="006153D6" w:rsidP="00F26BDA">
      <w:pPr>
        <w:spacing w:after="0" w:line="360" w:lineRule="auto"/>
        <w:jc w:val="both"/>
        <w:rPr>
          <w:rFonts w:ascii="Arial" w:hAnsi="Arial" w:cs="Arial"/>
          <w:vertAlign w:val="superscript"/>
          <w:lang w:val="en-GB"/>
        </w:rPr>
      </w:pPr>
      <w:r w:rsidRPr="00645F89">
        <w:rPr>
          <w:rFonts w:ascii="Arial" w:hAnsi="Arial" w:cs="Arial"/>
          <w:vertAlign w:val="superscript"/>
          <w:lang w:val="en-GB"/>
        </w:rPr>
        <w:t>1</w:t>
      </w:r>
      <w:r w:rsidRPr="00645F89">
        <w:rPr>
          <w:rFonts w:ascii="Arial" w:hAnsi="Arial" w:cs="Arial"/>
          <w:lang w:val="en-GB"/>
        </w:rPr>
        <w:t>Pain and Rehabilitation Centre and Department of Health, Medicine and Caring Sciences, Linköping University, Linköping, Sweden;</w:t>
      </w:r>
      <w:r w:rsidR="00764EBB" w:rsidRPr="00645F89">
        <w:rPr>
          <w:rFonts w:ascii="Arial" w:hAnsi="Arial" w:cs="Arial"/>
          <w:lang w:val="en-GB"/>
        </w:rPr>
        <w:t xml:space="preserve"> </w:t>
      </w:r>
      <w:r w:rsidR="00764EBB" w:rsidRPr="00645F89">
        <w:rPr>
          <w:rFonts w:ascii="Arial" w:hAnsi="Arial" w:cs="Arial"/>
          <w:vertAlign w:val="superscript"/>
          <w:lang w:val="en-GB"/>
        </w:rPr>
        <w:t>2</w:t>
      </w:r>
      <w:r w:rsidRPr="00645F89">
        <w:rPr>
          <w:rFonts w:ascii="Arial" w:hAnsi="Arial" w:cs="Arial"/>
          <w:lang w:val="en-GB"/>
        </w:rPr>
        <w:t>Research Laboratory Psychology of Patients, Families and Health Professionals, School of Health Sciences, University of Ioannina, Ioannina, Greece;</w:t>
      </w:r>
      <w:r w:rsidR="00764EBB" w:rsidRPr="00645F89">
        <w:rPr>
          <w:rFonts w:ascii="Arial" w:hAnsi="Arial" w:cs="Arial"/>
          <w:lang w:val="en-GB"/>
        </w:rPr>
        <w:t xml:space="preserve"> </w:t>
      </w:r>
      <w:r w:rsidRPr="00645F89">
        <w:rPr>
          <w:rFonts w:ascii="Arial" w:hAnsi="Arial" w:cs="Arial"/>
          <w:vertAlign w:val="superscript"/>
          <w:lang w:val="en-GB"/>
        </w:rPr>
        <w:t>3</w:t>
      </w:r>
      <w:r w:rsidRPr="00645F89">
        <w:rPr>
          <w:rFonts w:ascii="Arial" w:hAnsi="Arial" w:cs="Arial"/>
          <w:lang w:val="en-GB"/>
        </w:rPr>
        <w:t xml:space="preserve">Early Psychosis: Interventions and Clinical-detection (EPIC) Lab, Department of Psychosis Studies, Institute of Psychiatry, Psychology &amp; Neuroscience, King's College London, London, </w:t>
      </w:r>
      <w:r w:rsidR="00764EBB" w:rsidRPr="00645F89">
        <w:rPr>
          <w:rFonts w:ascii="Arial" w:hAnsi="Arial" w:cs="Arial"/>
          <w:lang w:val="en-GB"/>
        </w:rPr>
        <w:t>UK</w:t>
      </w:r>
      <w:r w:rsidRPr="00645F89">
        <w:rPr>
          <w:rFonts w:ascii="Arial" w:hAnsi="Arial" w:cs="Arial"/>
          <w:lang w:val="en-GB"/>
        </w:rPr>
        <w:t xml:space="preserve">; </w:t>
      </w:r>
      <w:r w:rsidRPr="00645F89">
        <w:rPr>
          <w:rFonts w:ascii="Arial" w:hAnsi="Arial" w:cs="Arial"/>
          <w:vertAlign w:val="superscript"/>
          <w:lang w:val="en-GB"/>
        </w:rPr>
        <w:t>4</w:t>
      </w:r>
      <w:r w:rsidRPr="00645F89">
        <w:rPr>
          <w:rFonts w:ascii="Arial" w:hAnsi="Arial" w:cs="Arial"/>
          <w:lang w:val="en-GB"/>
        </w:rPr>
        <w:t xml:space="preserve">Imaging of Mood- and Anxiety-Related Disorders Group, Mental Health Research Networking Center, Institut d'Investigacions Biomèdiques August Pi i Sunyer, CIBERSAM, Barcelona, Spain; </w:t>
      </w:r>
      <w:r w:rsidRPr="00645F89">
        <w:rPr>
          <w:rFonts w:ascii="Arial" w:hAnsi="Arial" w:cs="Arial"/>
          <w:vertAlign w:val="superscript"/>
          <w:lang w:val="en-GB"/>
        </w:rPr>
        <w:t>5</w:t>
      </w:r>
      <w:r w:rsidRPr="00645F89">
        <w:rPr>
          <w:rFonts w:ascii="Arial" w:hAnsi="Arial" w:cs="Arial"/>
          <w:lang w:val="en-GB"/>
        </w:rPr>
        <w:t>Department of Clinical Neuroscience, Centre for Psychiatric Research and Education, Karolinska Institutet, Stockholm, Sweden;</w:t>
      </w:r>
      <w:r w:rsidR="00764EBB" w:rsidRPr="00645F89">
        <w:rPr>
          <w:rFonts w:ascii="Arial" w:hAnsi="Arial" w:cs="Arial"/>
          <w:lang w:val="en-GB"/>
        </w:rPr>
        <w:t xml:space="preserve"> </w:t>
      </w:r>
      <w:r w:rsidRPr="00645F89">
        <w:rPr>
          <w:rFonts w:ascii="Arial" w:hAnsi="Arial" w:cs="Arial"/>
          <w:vertAlign w:val="superscript"/>
          <w:lang w:val="en-GB"/>
        </w:rPr>
        <w:t>6</w:t>
      </w:r>
      <w:r w:rsidRPr="00645F89">
        <w:rPr>
          <w:rFonts w:ascii="Arial" w:hAnsi="Arial" w:cs="Arial"/>
          <w:lang w:val="en-GB"/>
        </w:rPr>
        <w:t xml:space="preserve">Department of Psychiatry, University of Ottawa, </w:t>
      </w:r>
      <w:r w:rsidR="00374EB6" w:rsidRPr="00645F89">
        <w:rPr>
          <w:rFonts w:ascii="Arial" w:hAnsi="Arial" w:cs="Arial"/>
          <w:lang w:val="en-GB"/>
        </w:rPr>
        <w:t xml:space="preserve">Ottawa, </w:t>
      </w:r>
      <w:r w:rsidR="00764EBB" w:rsidRPr="00645F89">
        <w:rPr>
          <w:rFonts w:ascii="Arial" w:hAnsi="Arial" w:cs="Arial"/>
          <w:lang w:val="en-GB"/>
        </w:rPr>
        <w:t>ON</w:t>
      </w:r>
      <w:r w:rsidRPr="00645F89">
        <w:rPr>
          <w:rFonts w:ascii="Arial" w:hAnsi="Arial" w:cs="Arial"/>
          <w:lang w:val="en-GB"/>
        </w:rPr>
        <w:t xml:space="preserve">, Canada; </w:t>
      </w:r>
      <w:r w:rsidRPr="00645F89">
        <w:rPr>
          <w:rFonts w:ascii="Arial" w:hAnsi="Arial" w:cs="Arial"/>
          <w:vertAlign w:val="superscript"/>
          <w:lang w:val="en-GB"/>
        </w:rPr>
        <w:t>7</w:t>
      </w:r>
      <w:r w:rsidRPr="00645F89">
        <w:rPr>
          <w:rFonts w:ascii="Arial" w:hAnsi="Arial" w:cs="Arial"/>
          <w:lang w:val="en-GB"/>
        </w:rPr>
        <w:t xml:space="preserve">Department of Mental Health, Ottawa Hospital, </w:t>
      </w:r>
      <w:r w:rsidR="00764EBB" w:rsidRPr="00645F89">
        <w:rPr>
          <w:rFonts w:ascii="Arial" w:hAnsi="Arial" w:cs="Arial"/>
          <w:lang w:val="en-GB"/>
        </w:rPr>
        <w:t xml:space="preserve">Ottawa, </w:t>
      </w:r>
      <w:r w:rsidRPr="00645F89">
        <w:rPr>
          <w:rFonts w:ascii="Arial" w:hAnsi="Arial" w:cs="Arial"/>
          <w:lang w:val="en-GB"/>
        </w:rPr>
        <w:t>O</w:t>
      </w:r>
      <w:r w:rsidR="00764EBB" w:rsidRPr="00645F89">
        <w:rPr>
          <w:rFonts w:ascii="Arial" w:hAnsi="Arial" w:cs="Arial"/>
          <w:lang w:val="en-GB"/>
        </w:rPr>
        <w:t>N</w:t>
      </w:r>
      <w:r w:rsidRPr="00645F89">
        <w:rPr>
          <w:rFonts w:ascii="Arial" w:hAnsi="Arial" w:cs="Arial"/>
          <w:lang w:val="en-GB"/>
        </w:rPr>
        <w:t xml:space="preserve">, Canada; </w:t>
      </w:r>
      <w:r w:rsidRPr="00645F89">
        <w:rPr>
          <w:rFonts w:ascii="Arial" w:hAnsi="Arial" w:cs="Arial"/>
          <w:vertAlign w:val="superscript"/>
          <w:lang w:val="en-GB"/>
        </w:rPr>
        <w:t>8</w:t>
      </w:r>
      <w:r w:rsidRPr="00645F89">
        <w:rPr>
          <w:rFonts w:ascii="Arial" w:hAnsi="Arial" w:cs="Arial"/>
          <w:lang w:val="en-GB"/>
        </w:rPr>
        <w:t xml:space="preserve">Centre for Innovation in Mental Health, School of Psychology, Faculty of Environmental and Life Sciences, University of Southampton, Southampton, UK; </w:t>
      </w:r>
      <w:r w:rsidR="001B0113" w:rsidRPr="00645F89">
        <w:rPr>
          <w:rFonts w:ascii="Arial" w:hAnsi="Arial" w:cs="Arial"/>
          <w:vertAlign w:val="superscript"/>
          <w:lang w:val="en-GB"/>
        </w:rPr>
        <w:t>9</w:t>
      </w:r>
      <w:r w:rsidR="001B0113" w:rsidRPr="00645F89">
        <w:rPr>
          <w:rFonts w:ascii="Arial" w:hAnsi="Arial" w:cs="Arial"/>
          <w:lang w:val="en-GB"/>
        </w:rPr>
        <w:t>Department of Child and Adolescent Psychiatry, Charité Universitätsmedizin, Berlin, Germany;</w:t>
      </w:r>
      <w:r w:rsidR="00764EBB" w:rsidRPr="00645F89">
        <w:rPr>
          <w:rFonts w:ascii="Arial" w:hAnsi="Arial" w:cs="Arial"/>
          <w:lang w:val="en-GB"/>
        </w:rPr>
        <w:t xml:space="preserve"> </w:t>
      </w:r>
      <w:r w:rsidR="001B0113" w:rsidRPr="00645F89">
        <w:rPr>
          <w:rFonts w:ascii="Arial" w:hAnsi="Arial" w:cs="Arial"/>
          <w:vertAlign w:val="superscript"/>
          <w:lang w:val="en-GB"/>
        </w:rPr>
        <w:t>10</w:t>
      </w:r>
      <w:r w:rsidRPr="00645F89">
        <w:rPr>
          <w:rFonts w:ascii="Arial" w:hAnsi="Arial" w:cs="Arial"/>
          <w:lang w:val="en-GB"/>
        </w:rPr>
        <w:t>DysCo Lab, Paris Nanterre University, Nanterre, France;</w:t>
      </w:r>
      <w:r w:rsidR="00764EBB" w:rsidRPr="00645F89">
        <w:rPr>
          <w:rFonts w:ascii="Arial" w:hAnsi="Arial" w:cs="Arial"/>
          <w:lang w:val="en-GB"/>
        </w:rPr>
        <w:t xml:space="preserve"> </w:t>
      </w:r>
      <w:r w:rsidRPr="00645F89">
        <w:rPr>
          <w:rFonts w:ascii="Arial" w:hAnsi="Arial" w:cs="Arial"/>
          <w:vertAlign w:val="superscript"/>
          <w:lang w:val="en-GB"/>
        </w:rPr>
        <w:t>1</w:t>
      </w:r>
      <w:r w:rsidR="001B0113" w:rsidRPr="00645F89">
        <w:rPr>
          <w:rFonts w:ascii="Arial" w:hAnsi="Arial" w:cs="Arial"/>
          <w:vertAlign w:val="superscript"/>
          <w:lang w:val="en-GB"/>
        </w:rPr>
        <w:t>1</w:t>
      </w:r>
      <w:r w:rsidRPr="00645F89">
        <w:rPr>
          <w:rFonts w:ascii="Arial" w:hAnsi="Arial" w:cs="Arial"/>
          <w:lang w:val="en-GB"/>
        </w:rPr>
        <w:t>Laboratoire de Psychopathologie et Processus de Santé, Université de Paris, Boulogne Billancourt, France;</w:t>
      </w:r>
      <w:r w:rsidR="000D46A2" w:rsidRPr="00645F89">
        <w:rPr>
          <w:rFonts w:ascii="Arial" w:hAnsi="Arial" w:cs="Arial"/>
          <w:vertAlign w:val="superscript"/>
          <w:lang w:val="en-GB"/>
        </w:rPr>
        <w:t xml:space="preserve"> </w:t>
      </w:r>
      <w:r w:rsidR="00834EB4" w:rsidRPr="00645F89">
        <w:rPr>
          <w:rFonts w:ascii="Arial" w:hAnsi="Arial" w:cs="Arial"/>
          <w:vertAlign w:val="superscript"/>
          <w:lang w:val="en-GB"/>
        </w:rPr>
        <w:t>12</w:t>
      </w:r>
      <w:r w:rsidR="000D46A2" w:rsidRPr="00645F89">
        <w:rPr>
          <w:rFonts w:ascii="Arial" w:hAnsi="Arial" w:cs="Arial"/>
          <w:lang w:val="en-GB"/>
        </w:rPr>
        <w:t>Department of Brain and Behavioral Sciences, University of Pavia, Pavia, Italy</w:t>
      </w:r>
      <w:r w:rsidR="000D70A2" w:rsidRPr="00645F89">
        <w:rPr>
          <w:rFonts w:ascii="Arial" w:hAnsi="Arial" w:cs="Arial"/>
          <w:lang w:val="en-GB"/>
        </w:rPr>
        <w:t>;</w:t>
      </w:r>
      <w:r w:rsidR="000D70A2" w:rsidRPr="00645F89">
        <w:rPr>
          <w:rFonts w:ascii="Arial" w:hAnsi="Arial" w:cs="Arial"/>
          <w:vertAlign w:val="superscript"/>
          <w:lang w:val="en-GB"/>
        </w:rPr>
        <w:t xml:space="preserve"> 1</w:t>
      </w:r>
      <w:r w:rsidR="00834EB4" w:rsidRPr="00645F89">
        <w:rPr>
          <w:rFonts w:ascii="Arial" w:hAnsi="Arial" w:cs="Arial"/>
          <w:vertAlign w:val="superscript"/>
          <w:lang w:val="en-GB"/>
        </w:rPr>
        <w:t>3</w:t>
      </w:r>
      <w:r w:rsidR="000D70A2" w:rsidRPr="00645F89">
        <w:rPr>
          <w:rFonts w:ascii="Arial" w:hAnsi="Arial" w:cs="Arial"/>
          <w:lang w:val="en-GB"/>
        </w:rPr>
        <w:t>Clinical and Experimental Sciences (CNS and Psychiatry), Faculty of Medicine, University of Southampton,</w:t>
      </w:r>
      <w:r w:rsidR="00764EBB" w:rsidRPr="00645F89">
        <w:rPr>
          <w:rFonts w:ascii="Arial" w:hAnsi="Arial" w:cs="Arial"/>
          <w:lang w:val="en-GB"/>
        </w:rPr>
        <w:t xml:space="preserve"> and Solent NHS Trust,</w:t>
      </w:r>
      <w:r w:rsidR="000D70A2" w:rsidRPr="00645F89">
        <w:rPr>
          <w:rFonts w:ascii="Arial" w:hAnsi="Arial" w:cs="Arial"/>
          <w:lang w:val="en-GB"/>
        </w:rPr>
        <w:t xml:space="preserve"> Southampton, UK; </w:t>
      </w:r>
      <w:r w:rsidR="000D70A2" w:rsidRPr="00645F89">
        <w:rPr>
          <w:rFonts w:ascii="Arial" w:hAnsi="Arial" w:cs="Arial"/>
          <w:vertAlign w:val="superscript"/>
          <w:lang w:val="en-GB"/>
        </w:rPr>
        <w:t>1</w:t>
      </w:r>
      <w:r w:rsidR="00834EB4" w:rsidRPr="00645F89">
        <w:rPr>
          <w:rFonts w:ascii="Arial" w:hAnsi="Arial" w:cs="Arial"/>
          <w:vertAlign w:val="superscript"/>
          <w:lang w:val="en-GB"/>
        </w:rPr>
        <w:t>4</w:t>
      </w:r>
      <w:r w:rsidR="000D70A2" w:rsidRPr="00645F89">
        <w:rPr>
          <w:rFonts w:ascii="Arial" w:hAnsi="Arial" w:cs="Arial"/>
          <w:lang w:val="en-GB"/>
        </w:rPr>
        <w:t xml:space="preserve">Division of Psychiatry and Applied Psychology, School of Medicine, University of Nottingham, Nottingham, UK; </w:t>
      </w:r>
      <w:r w:rsidR="000D70A2" w:rsidRPr="00645F89">
        <w:rPr>
          <w:rFonts w:ascii="Arial" w:hAnsi="Arial" w:cs="Arial"/>
          <w:vertAlign w:val="superscript"/>
          <w:lang w:val="en-GB"/>
        </w:rPr>
        <w:t>1</w:t>
      </w:r>
      <w:r w:rsidR="00834EB4" w:rsidRPr="00645F89">
        <w:rPr>
          <w:rFonts w:ascii="Arial" w:hAnsi="Arial" w:cs="Arial"/>
          <w:vertAlign w:val="superscript"/>
          <w:lang w:val="en-GB"/>
        </w:rPr>
        <w:t>5</w:t>
      </w:r>
      <w:r w:rsidR="000D70A2" w:rsidRPr="00645F89">
        <w:rPr>
          <w:rFonts w:ascii="Arial" w:hAnsi="Arial" w:cs="Arial"/>
          <w:lang w:val="en-GB"/>
        </w:rPr>
        <w:t>Hassenfeld Children's Hospital at NYU Langone, New York, NY, USA;</w:t>
      </w:r>
      <w:r w:rsidR="00374EB6" w:rsidRPr="00645F89">
        <w:rPr>
          <w:rFonts w:ascii="Arial" w:hAnsi="Arial" w:cs="Arial"/>
          <w:lang w:val="en-GB"/>
        </w:rPr>
        <w:t xml:space="preserve"> </w:t>
      </w:r>
      <w:r w:rsidR="00374EB6" w:rsidRPr="00645F89">
        <w:rPr>
          <w:rFonts w:ascii="Arial" w:hAnsi="Arial" w:cs="Arial"/>
          <w:vertAlign w:val="superscript"/>
          <w:lang w:val="en-GB"/>
        </w:rPr>
        <w:t>16</w:t>
      </w:r>
      <w:r w:rsidR="00374EB6" w:rsidRPr="00645F89">
        <w:rPr>
          <w:rFonts w:ascii="Arial" w:hAnsi="Arial" w:cs="Arial"/>
          <w:lang w:val="en-GB"/>
        </w:rPr>
        <w:t>Mind-Brain Group, Institute for Culture and Society, University of Navarra, Pamplona, Spain;</w:t>
      </w:r>
      <w:r w:rsidRPr="00645F89">
        <w:rPr>
          <w:rFonts w:ascii="Arial" w:hAnsi="Arial" w:cs="Arial"/>
          <w:lang w:val="en-GB"/>
        </w:rPr>
        <w:t xml:space="preserve"> </w:t>
      </w:r>
      <w:r w:rsidRPr="00645F89">
        <w:rPr>
          <w:rFonts w:ascii="Arial" w:hAnsi="Arial" w:cs="Arial"/>
          <w:vertAlign w:val="superscript"/>
          <w:lang w:val="en-GB"/>
        </w:rPr>
        <w:t>1</w:t>
      </w:r>
      <w:r w:rsidR="00374EB6" w:rsidRPr="00645F89">
        <w:rPr>
          <w:rFonts w:ascii="Arial" w:hAnsi="Arial" w:cs="Arial"/>
          <w:vertAlign w:val="superscript"/>
          <w:lang w:val="en-GB"/>
        </w:rPr>
        <w:t>7</w:t>
      </w:r>
      <w:r w:rsidRPr="00645F89">
        <w:rPr>
          <w:rFonts w:ascii="Arial" w:hAnsi="Arial" w:cs="Arial"/>
          <w:lang w:val="en-GB"/>
        </w:rPr>
        <w:t xml:space="preserve">Section of Psychiatry, Department of Neuroscience, Reproductive Science and Odontostomatology, Federico II University of Naples, Naples, Italy; </w:t>
      </w:r>
      <w:r w:rsidR="00834EB4" w:rsidRPr="00645F89">
        <w:rPr>
          <w:rFonts w:ascii="Arial" w:hAnsi="Arial" w:cs="Arial"/>
          <w:vertAlign w:val="superscript"/>
          <w:lang w:val="en-GB"/>
        </w:rPr>
        <w:t>1</w:t>
      </w:r>
      <w:r w:rsidR="00374EB6" w:rsidRPr="00645F89">
        <w:rPr>
          <w:rFonts w:ascii="Arial" w:hAnsi="Arial" w:cs="Arial"/>
          <w:vertAlign w:val="superscript"/>
          <w:lang w:val="en-GB"/>
        </w:rPr>
        <w:t>8</w:t>
      </w:r>
      <w:r w:rsidR="003C4E87" w:rsidRPr="00645F89">
        <w:rPr>
          <w:rFonts w:ascii="Arial" w:hAnsi="Arial" w:cs="Arial"/>
          <w:lang w:val="en-GB"/>
        </w:rPr>
        <w:t>Department of Emergency Medicine, Hippokration Hospital, Athens, Greece;</w:t>
      </w:r>
      <w:r w:rsidR="00D52213" w:rsidRPr="00645F89">
        <w:rPr>
          <w:rFonts w:ascii="Arial" w:hAnsi="Arial" w:cs="Arial"/>
          <w:lang w:val="en-GB"/>
        </w:rPr>
        <w:t xml:space="preserve"> </w:t>
      </w:r>
      <w:r w:rsidR="00374EB6" w:rsidRPr="00645F89">
        <w:rPr>
          <w:rFonts w:ascii="Arial" w:hAnsi="Arial" w:cs="Arial"/>
          <w:vertAlign w:val="superscript"/>
          <w:lang w:val="en-GB"/>
        </w:rPr>
        <w:t>19</w:t>
      </w:r>
      <w:r w:rsidRPr="00645F89">
        <w:rPr>
          <w:rFonts w:ascii="Arial" w:hAnsi="Arial" w:cs="Arial"/>
          <w:lang w:val="en-GB"/>
        </w:rPr>
        <w:t>Institute for Mental and Physical Health and Clinical Translation</w:t>
      </w:r>
      <w:r w:rsidR="00D52213" w:rsidRPr="00645F89">
        <w:rPr>
          <w:rFonts w:ascii="Arial" w:hAnsi="Arial" w:cs="Arial"/>
          <w:lang w:val="en-GB"/>
        </w:rPr>
        <w:t xml:space="preserve"> (IMPACT)</w:t>
      </w:r>
      <w:r w:rsidRPr="00645F89">
        <w:rPr>
          <w:rFonts w:ascii="Arial" w:hAnsi="Arial" w:cs="Arial"/>
          <w:lang w:val="en-GB"/>
        </w:rPr>
        <w:t>, School of Medicine, Deakin University, Geelong,</w:t>
      </w:r>
      <w:r w:rsidR="00D52213" w:rsidRPr="00645F89">
        <w:rPr>
          <w:rFonts w:ascii="Arial" w:hAnsi="Arial" w:cs="Arial"/>
          <w:lang w:val="en-GB"/>
        </w:rPr>
        <w:t xml:space="preserve"> VIC,</w:t>
      </w:r>
      <w:r w:rsidRPr="00645F89">
        <w:rPr>
          <w:rFonts w:ascii="Arial" w:hAnsi="Arial" w:cs="Arial"/>
          <w:lang w:val="en-GB"/>
        </w:rPr>
        <w:t xml:space="preserve"> Australia; </w:t>
      </w:r>
      <w:r w:rsidRPr="00645F89">
        <w:rPr>
          <w:rFonts w:ascii="Arial" w:hAnsi="Arial" w:cs="Arial"/>
          <w:vertAlign w:val="superscript"/>
          <w:lang w:val="en-GB"/>
        </w:rPr>
        <w:t>2</w:t>
      </w:r>
      <w:r w:rsidR="00374EB6" w:rsidRPr="00645F89">
        <w:rPr>
          <w:rFonts w:ascii="Arial" w:hAnsi="Arial" w:cs="Arial"/>
          <w:vertAlign w:val="superscript"/>
          <w:lang w:val="en-GB"/>
        </w:rPr>
        <w:t>0</w:t>
      </w:r>
      <w:r w:rsidRPr="00645F89">
        <w:rPr>
          <w:rFonts w:ascii="Arial" w:hAnsi="Arial" w:cs="Arial"/>
          <w:lang w:val="en-GB"/>
        </w:rPr>
        <w:t xml:space="preserve">Department of Pediatrics, Yonsei University College of Medicine, Seoul, South Korea; </w:t>
      </w:r>
      <w:r w:rsidRPr="00645F89">
        <w:rPr>
          <w:rFonts w:ascii="Arial" w:hAnsi="Arial" w:cs="Arial"/>
          <w:vertAlign w:val="superscript"/>
          <w:lang w:val="en-GB"/>
        </w:rPr>
        <w:t>2</w:t>
      </w:r>
      <w:r w:rsidR="00374EB6" w:rsidRPr="00645F89">
        <w:rPr>
          <w:rFonts w:ascii="Arial" w:hAnsi="Arial" w:cs="Arial"/>
          <w:vertAlign w:val="superscript"/>
          <w:lang w:val="en-GB"/>
        </w:rPr>
        <w:t>1</w:t>
      </w:r>
      <w:r w:rsidRPr="00645F89">
        <w:rPr>
          <w:rFonts w:ascii="Arial" w:hAnsi="Arial" w:cs="Arial"/>
          <w:lang w:val="en-GB"/>
        </w:rPr>
        <w:t xml:space="preserve">Department of Pediatrics, Severance </w:t>
      </w:r>
      <w:r w:rsidRPr="00645F89">
        <w:rPr>
          <w:rFonts w:ascii="Arial" w:hAnsi="Arial" w:cs="Arial"/>
          <w:lang w:val="en-GB"/>
        </w:rPr>
        <w:lastRenderedPageBreak/>
        <w:t xml:space="preserve">Children’s Hospital, Seoul, South Korea; </w:t>
      </w:r>
      <w:r w:rsidRPr="00645F89">
        <w:rPr>
          <w:rFonts w:ascii="Arial" w:hAnsi="Arial" w:cs="Arial"/>
          <w:vertAlign w:val="superscript"/>
          <w:lang w:val="en-GB"/>
        </w:rPr>
        <w:t>2</w:t>
      </w:r>
      <w:r w:rsidR="00374EB6" w:rsidRPr="00645F89">
        <w:rPr>
          <w:rFonts w:ascii="Arial" w:hAnsi="Arial" w:cs="Arial"/>
          <w:vertAlign w:val="superscript"/>
          <w:lang w:val="en-GB"/>
        </w:rPr>
        <w:t>2</w:t>
      </w:r>
      <w:r w:rsidRPr="00645F89">
        <w:rPr>
          <w:rFonts w:ascii="Arial" w:hAnsi="Arial" w:cs="Arial"/>
          <w:lang w:val="en-GB"/>
        </w:rPr>
        <w:t>Deakin University School of Medicine</w:t>
      </w:r>
      <w:r w:rsidR="00FD1F3B" w:rsidRPr="00645F89">
        <w:rPr>
          <w:rFonts w:ascii="Arial" w:hAnsi="Arial" w:cs="Arial"/>
          <w:lang w:val="en-GB"/>
        </w:rPr>
        <w:t xml:space="preserve"> and Barwon Health,</w:t>
      </w:r>
      <w:r w:rsidRPr="00645F89">
        <w:rPr>
          <w:rFonts w:ascii="Arial" w:hAnsi="Arial" w:cs="Arial"/>
          <w:lang w:val="en-GB"/>
        </w:rPr>
        <w:t xml:space="preserve"> </w:t>
      </w:r>
      <w:r w:rsidR="00D52213" w:rsidRPr="00645F89">
        <w:rPr>
          <w:rFonts w:ascii="Arial" w:hAnsi="Arial" w:cs="Arial"/>
          <w:lang w:val="en-GB"/>
        </w:rPr>
        <w:t xml:space="preserve">Geelong, </w:t>
      </w:r>
      <w:r w:rsidRPr="00645F89">
        <w:rPr>
          <w:rFonts w:ascii="Arial" w:hAnsi="Arial" w:cs="Arial"/>
          <w:lang w:val="en-GB"/>
        </w:rPr>
        <w:t>V</w:t>
      </w:r>
      <w:r w:rsidR="00D52213" w:rsidRPr="00645F89">
        <w:rPr>
          <w:rFonts w:ascii="Arial" w:hAnsi="Arial" w:cs="Arial"/>
          <w:lang w:val="en-GB"/>
        </w:rPr>
        <w:t>IC</w:t>
      </w:r>
      <w:r w:rsidRPr="00645F89">
        <w:rPr>
          <w:rFonts w:ascii="Arial" w:hAnsi="Arial" w:cs="Arial"/>
          <w:lang w:val="en-GB"/>
        </w:rPr>
        <w:t>, Australia</w:t>
      </w:r>
      <w:r w:rsidR="00834EB4" w:rsidRPr="00645F89">
        <w:rPr>
          <w:rFonts w:ascii="Arial" w:hAnsi="Arial" w:cs="Arial"/>
          <w:lang w:val="en-GB"/>
        </w:rPr>
        <w:t>;</w:t>
      </w:r>
      <w:r w:rsidR="00D52213" w:rsidRPr="00645F89">
        <w:rPr>
          <w:rFonts w:ascii="Arial" w:hAnsi="Arial" w:cs="Arial"/>
          <w:lang w:val="en-GB"/>
        </w:rPr>
        <w:t xml:space="preserve"> </w:t>
      </w:r>
      <w:r w:rsidR="003C4E87" w:rsidRPr="00645F89">
        <w:rPr>
          <w:rFonts w:ascii="Arial" w:hAnsi="Arial" w:cs="Arial"/>
          <w:vertAlign w:val="superscript"/>
          <w:lang w:val="en-GB"/>
        </w:rPr>
        <w:t>2</w:t>
      </w:r>
      <w:r w:rsidR="00374EB6" w:rsidRPr="00645F89">
        <w:rPr>
          <w:rFonts w:ascii="Arial" w:hAnsi="Arial" w:cs="Arial"/>
          <w:vertAlign w:val="superscript"/>
          <w:lang w:val="en-GB"/>
        </w:rPr>
        <w:t>3</w:t>
      </w:r>
      <w:r w:rsidR="003C4E87" w:rsidRPr="00645F89">
        <w:rPr>
          <w:rFonts w:ascii="Arial" w:hAnsi="Arial" w:cs="Arial"/>
          <w:lang w:val="en-GB"/>
        </w:rPr>
        <w:t xml:space="preserve">Division of Primary Care, Geneva University Hospitals, </w:t>
      </w:r>
      <w:r w:rsidR="00D52213" w:rsidRPr="00645F89">
        <w:rPr>
          <w:rFonts w:ascii="Arial" w:hAnsi="Arial" w:cs="Arial"/>
          <w:lang w:val="en-GB"/>
        </w:rPr>
        <w:t xml:space="preserve">Geneva, </w:t>
      </w:r>
      <w:r w:rsidR="003C4E87" w:rsidRPr="00645F89">
        <w:rPr>
          <w:rFonts w:ascii="Arial" w:hAnsi="Arial" w:cs="Arial"/>
          <w:lang w:val="en-GB"/>
        </w:rPr>
        <w:t xml:space="preserve">Switzerland; </w:t>
      </w:r>
      <w:r w:rsidR="003C4E87" w:rsidRPr="00645F89">
        <w:rPr>
          <w:rFonts w:ascii="Arial" w:hAnsi="Arial" w:cs="Arial"/>
          <w:vertAlign w:val="superscript"/>
          <w:lang w:val="en-GB"/>
        </w:rPr>
        <w:t>2</w:t>
      </w:r>
      <w:r w:rsidR="00374EB6" w:rsidRPr="00645F89">
        <w:rPr>
          <w:rFonts w:ascii="Arial" w:hAnsi="Arial" w:cs="Arial"/>
          <w:vertAlign w:val="superscript"/>
          <w:lang w:val="en-GB"/>
        </w:rPr>
        <w:t>4</w:t>
      </w:r>
      <w:r w:rsidR="003C4E87" w:rsidRPr="00645F89">
        <w:rPr>
          <w:rFonts w:ascii="Arial" w:hAnsi="Arial" w:cs="Arial"/>
          <w:lang w:val="en-GB"/>
        </w:rPr>
        <w:t xml:space="preserve">University Centre for General Medicine and Public Health, University of Lausanne, </w:t>
      </w:r>
      <w:r w:rsidR="00D52213" w:rsidRPr="00645F89">
        <w:rPr>
          <w:rFonts w:ascii="Arial" w:hAnsi="Arial" w:cs="Arial"/>
          <w:lang w:val="en-GB"/>
        </w:rPr>
        <w:t xml:space="preserve">Lausanne, </w:t>
      </w:r>
      <w:r w:rsidR="003C4E87" w:rsidRPr="00645F89">
        <w:rPr>
          <w:rFonts w:ascii="Arial" w:hAnsi="Arial" w:cs="Arial"/>
          <w:lang w:val="en-GB"/>
        </w:rPr>
        <w:t>Switzerland</w:t>
      </w:r>
      <w:r w:rsidR="00C9100E" w:rsidRPr="00645F89">
        <w:rPr>
          <w:rFonts w:ascii="Arial" w:hAnsi="Arial" w:cs="Arial"/>
          <w:lang w:val="en-GB"/>
        </w:rPr>
        <w:t>;</w:t>
      </w:r>
      <w:r w:rsidR="00D52213" w:rsidRPr="00645F89">
        <w:rPr>
          <w:rFonts w:ascii="Arial" w:hAnsi="Arial" w:cs="Arial"/>
          <w:lang w:val="en-GB"/>
        </w:rPr>
        <w:t xml:space="preserve"> </w:t>
      </w:r>
      <w:r w:rsidR="003C4E87" w:rsidRPr="00645F89">
        <w:rPr>
          <w:rFonts w:ascii="Arial" w:hAnsi="Arial" w:cs="Arial"/>
          <w:vertAlign w:val="superscript"/>
          <w:lang w:val="en-GB"/>
        </w:rPr>
        <w:t>2</w:t>
      </w:r>
      <w:r w:rsidR="00374EB6" w:rsidRPr="00645F89">
        <w:rPr>
          <w:rFonts w:ascii="Arial" w:hAnsi="Arial" w:cs="Arial"/>
          <w:vertAlign w:val="superscript"/>
          <w:lang w:val="en-GB"/>
        </w:rPr>
        <w:t>5</w:t>
      </w:r>
      <w:r w:rsidR="003C4E87" w:rsidRPr="00645F89">
        <w:rPr>
          <w:rFonts w:ascii="Arial" w:hAnsi="Arial" w:cs="Arial"/>
          <w:lang w:val="en-GB"/>
        </w:rPr>
        <w:t xml:space="preserve">Department of Health and Community Medicine, University of Geneva, </w:t>
      </w:r>
      <w:r w:rsidR="00D52213" w:rsidRPr="00645F89">
        <w:rPr>
          <w:rFonts w:ascii="Arial" w:hAnsi="Arial" w:cs="Arial"/>
          <w:lang w:val="en-GB"/>
        </w:rPr>
        <w:t xml:space="preserve">Geneva, </w:t>
      </w:r>
      <w:r w:rsidR="003C4E87" w:rsidRPr="00645F89">
        <w:rPr>
          <w:rFonts w:ascii="Arial" w:hAnsi="Arial" w:cs="Arial"/>
          <w:lang w:val="en-GB"/>
        </w:rPr>
        <w:t>Switzerland</w:t>
      </w:r>
      <w:r w:rsidR="00E31527" w:rsidRPr="00645F89">
        <w:rPr>
          <w:rFonts w:ascii="Arial" w:hAnsi="Arial" w:cs="Arial"/>
          <w:lang w:val="en-GB"/>
        </w:rPr>
        <w:t>;</w:t>
      </w:r>
      <w:r w:rsidR="003C4E87" w:rsidRPr="00645F89">
        <w:rPr>
          <w:rFonts w:ascii="Arial" w:hAnsi="Arial" w:cs="Arial"/>
          <w:lang w:val="en-GB"/>
        </w:rPr>
        <w:t xml:space="preserve"> </w:t>
      </w:r>
      <w:r w:rsidRPr="00645F89">
        <w:rPr>
          <w:rFonts w:ascii="Arial" w:hAnsi="Arial" w:cs="Arial"/>
          <w:vertAlign w:val="superscript"/>
          <w:lang w:val="en-GB"/>
        </w:rPr>
        <w:t>2</w:t>
      </w:r>
      <w:r w:rsidR="00374EB6" w:rsidRPr="00645F89">
        <w:rPr>
          <w:rFonts w:ascii="Arial" w:hAnsi="Arial" w:cs="Arial"/>
          <w:vertAlign w:val="superscript"/>
          <w:lang w:val="en-GB"/>
        </w:rPr>
        <w:t>6</w:t>
      </w:r>
      <w:r w:rsidRPr="00645F89">
        <w:rPr>
          <w:rFonts w:ascii="Arial" w:hAnsi="Arial" w:cs="Arial"/>
          <w:lang w:val="en-GB"/>
        </w:rPr>
        <w:t xml:space="preserve">Department of Psychiatry, Zucker Hillside Hospital, Northwell Health, Glen Oaks, NY, USA; </w:t>
      </w:r>
      <w:r w:rsidR="00C9100E" w:rsidRPr="00645F89">
        <w:rPr>
          <w:rFonts w:ascii="Arial" w:hAnsi="Arial" w:cs="Arial"/>
          <w:vertAlign w:val="superscript"/>
          <w:lang w:val="en-GB"/>
        </w:rPr>
        <w:t>2</w:t>
      </w:r>
      <w:r w:rsidR="00374EB6" w:rsidRPr="00645F89">
        <w:rPr>
          <w:rFonts w:ascii="Arial" w:hAnsi="Arial" w:cs="Arial"/>
          <w:vertAlign w:val="superscript"/>
          <w:lang w:val="en-GB"/>
        </w:rPr>
        <w:t>7</w:t>
      </w:r>
      <w:r w:rsidRPr="00645F89">
        <w:rPr>
          <w:rFonts w:ascii="Arial" w:hAnsi="Arial" w:cs="Arial"/>
          <w:lang w:val="en-GB"/>
        </w:rPr>
        <w:t xml:space="preserve">Department of Psychiatry and Molecular Medicine, Zucker School of Medicine at Hofstra/Northwell, Hempstead, NY, USA; </w:t>
      </w:r>
      <w:r w:rsidR="00C9100E" w:rsidRPr="00645F89">
        <w:rPr>
          <w:rFonts w:ascii="Arial" w:hAnsi="Arial" w:cs="Arial"/>
          <w:vertAlign w:val="superscript"/>
          <w:lang w:val="en-GB"/>
        </w:rPr>
        <w:t>2</w:t>
      </w:r>
      <w:r w:rsidR="00374EB6" w:rsidRPr="00645F89">
        <w:rPr>
          <w:rFonts w:ascii="Arial" w:hAnsi="Arial" w:cs="Arial"/>
          <w:vertAlign w:val="superscript"/>
          <w:lang w:val="en-GB"/>
        </w:rPr>
        <w:t>8</w:t>
      </w:r>
      <w:r w:rsidRPr="00645F89">
        <w:rPr>
          <w:rFonts w:ascii="Arial" w:hAnsi="Arial" w:cs="Arial"/>
          <w:lang w:val="en-GB"/>
        </w:rPr>
        <w:t xml:space="preserve">Center for Psychiatric Neuroscience, Feinstein Institute for Medical Research, Manhasset, NY, USA; </w:t>
      </w:r>
      <w:r w:rsidR="00374EB6" w:rsidRPr="00645F89">
        <w:rPr>
          <w:rFonts w:ascii="Arial" w:hAnsi="Arial" w:cs="Arial"/>
          <w:vertAlign w:val="superscript"/>
          <w:lang w:val="en-GB"/>
        </w:rPr>
        <w:t>29</w:t>
      </w:r>
      <w:r w:rsidRPr="00645F89">
        <w:rPr>
          <w:rFonts w:ascii="Arial" w:hAnsi="Arial" w:cs="Arial"/>
          <w:lang w:val="en-GB"/>
        </w:rPr>
        <w:t>OASIS Service, South London and Maudsley NHS Foundation Trust, London, UK</w:t>
      </w:r>
    </w:p>
    <w:p w14:paraId="74806EDA" w14:textId="77777777" w:rsidR="00383C3F" w:rsidRPr="00645F89" w:rsidRDefault="00383C3F" w:rsidP="00F26BDA">
      <w:pPr>
        <w:spacing w:after="0" w:line="360" w:lineRule="auto"/>
        <w:rPr>
          <w:rFonts w:ascii="Arial" w:hAnsi="Arial" w:cs="Arial"/>
          <w:vertAlign w:val="superscript"/>
          <w:lang w:val="en-GB"/>
        </w:rPr>
      </w:pPr>
      <w:r w:rsidRPr="00645F89">
        <w:rPr>
          <w:rFonts w:ascii="Arial" w:hAnsi="Arial" w:cs="Arial"/>
          <w:vertAlign w:val="superscript"/>
          <w:lang w:val="en-GB"/>
        </w:rPr>
        <w:br w:type="page"/>
      </w:r>
    </w:p>
    <w:p w14:paraId="39919997" w14:textId="64464FF2" w:rsidR="007E7E4F" w:rsidRPr="00645F89" w:rsidRDefault="0075737D" w:rsidP="00F26BDA">
      <w:pPr>
        <w:spacing w:after="0" w:line="360" w:lineRule="auto"/>
        <w:jc w:val="both"/>
        <w:rPr>
          <w:rFonts w:ascii="Arial" w:hAnsi="Arial" w:cs="Arial"/>
          <w:lang w:val="en-GB"/>
        </w:rPr>
      </w:pPr>
      <w:r w:rsidRPr="00645F89">
        <w:rPr>
          <w:rFonts w:ascii="Arial" w:hAnsi="Arial" w:cs="Arial"/>
          <w:lang w:val="en-GB"/>
        </w:rPr>
        <w:lastRenderedPageBreak/>
        <w:t>Empirical evidence indicates a significant bidirectional association between mental disorders and physical diseases</w:t>
      </w:r>
      <w:r w:rsidR="000F794D">
        <w:rPr>
          <w:rFonts w:ascii="Arial" w:hAnsi="Arial" w:cs="Arial"/>
          <w:lang w:val="en-GB"/>
        </w:rPr>
        <w:t>, but the prospective impact of</w:t>
      </w:r>
      <w:r w:rsidRPr="00645F89">
        <w:rPr>
          <w:rFonts w:ascii="Arial" w:hAnsi="Arial" w:cs="Arial"/>
          <w:lang w:val="en-GB"/>
        </w:rPr>
        <w:t xml:space="preserve"> mental disorders </w:t>
      </w:r>
      <w:r w:rsidR="000F794D">
        <w:rPr>
          <w:rFonts w:ascii="Arial" w:hAnsi="Arial" w:cs="Arial"/>
          <w:lang w:val="en-GB"/>
        </w:rPr>
        <w:t xml:space="preserve">on clinical outcomes of physical diseases </w:t>
      </w:r>
      <w:r w:rsidRPr="00645F89">
        <w:rPr>
          <w:rFonts w:ascii="Arial" w:hAnsi="Arial" w:cs="Arial"/>
          <w:lang w:val="en-GB"/>
        </w:rPr>
        <w:t xml:space="preserve">has </w:t>
      </w:r>
      <w:r w:rsidR="000F794D">
        <w:rPr>
          <w:rFonts w:ascii="Arial" w:hAnsi="Arial" w:cs="Arial"/>
          <w:lang w:val="en-GB"/>
        </w:rPr>
        <w:t xml:space="preserve">not </w:t>
      </w:r>
      <w:r w:rsidRPr="00645F89">
        <w:rPr>
          <w:rFonts w:ascii="Arial" w:hAnsi="Arial" w:cs="Arial"/>
          <w:lang w:val="en-GB"/>
        </w:rPr>
        <w:t>been</w:t>
      </w:r>
      <w:r w:rsidR="000F794D">
        <w:rPr>
          <w:rFonts w:ascii="Arial" w:hAnsi="Arial" w:cs="Arial"/>
          <w:lang w:val="en-GB"/>
        </w:rPr>
        <w:t xml:space="preserve"> comprehensively outlined.</w:t>
      </w:r>
      <w:r w:rsidRPr="00645F89">
        <w:rPr>
          <w:rFonts w:ascii="Arial" w:hAnsi="Arial" w:cs="Arial"/>
          <w:lang w:val="en-GB"/>
        </w:rPr>
        <w:t xml:space="preserve"> </w:t>
      </w:r>
      <w:r w:rsidR="00917A80" w:rsidRPr="00645F89">
        <w:rPr>
          <w:rFonts w:ascii="Arial" w:hAnsi="Arial" w:cs="Arial"/>
          <w:lang w:val="en-GB"/>
        </w:rPr>
        <w:t>In t</w:t>
      </w:r>
      <w:r w:rsidRPr="00645F89">
        <w:rPr>
          <w:rFonts w:ascii="Arial" w:hAnsi="Arial" w:cs="Arial"/>
          <w:lang w:val="en-GB"/>
        </w:rPr>
        <w:t>his PRISMA</w:t>
      </w:r>
      <w:r w:rsidR="00917A80" w:rsidRPr="00645F89">
        <w:rPr>
          <w:rFonts w:ascii="Arial" w:hAnsi="Arial" w:cs="Arial"/>
          <w:lang w:val="en-GB"/>
        </w:rPr>
        <w:t>-</w:t>
      </w:r>
      <w:r w:rsidRPr="00645F89">
        <w:rPr>
          <w:rFonts w:ascii="Arial" w:hAnsi="Arial" w:cs="Arial"/>
          <w:lang w:val="en-GB"/>
        </w:rPr>
        <w:t xml:space="preserve"> and COSMOS-E</w:t>
      </w:r>
      <w:r w:rsidR="00917A80" w:rsidRPr="00645F89">
        <w:rPr>
          <w:rFonts w:ascii="Arial" w:hAnsi="Arial" w:cs="Arial"/>
          <w:lang w:val="en-GB"/>
        </w:rPr>
        <w:t>-</w:t>
      </w:r>
      <w:r w:rsidRPr="00645F89">
        <w:rPr>
          <w:rFonts w:ascii="Arial" w:hAnsi="Arial" w:cs="Arial"/>
          <w:lang w:val="en-GB"/>
        </w:rPr>
        <w:t>compliant umbrella review</w:t>
      </w:r>
      <w:r w:rsidR="00917A80" w:rsidRPr="00645F89">
        <w:rPr>
          <w:rFonts w:ascii="Arial" w:hAnsi="Arial" w:cs="Arial"/>
          <w:lang w:val="en-GB"/>
        </w:rPr>
        <w:t xml:space="preserve">, </w:t>
      </w:r>
      <w:r w:rsidR="007C1FF0" w:rsidRPr="00645F89">
        <w:rPr>
          <w:rFonts w:ascii="Arial" w:hAnsi="Arial" w:cs="Arial"/>
          <w:lang w:val="en-GB"/>
        </w:rPr>
        <w:t xml:space="preserve">we </w:t>
      </w:r>
      <w:r w:rsidRPr="00645F89">
        <w:rPr>
          <w:rFonts w:ascii="Arial" w:hAnsi="Arial" w:cs="Arial"/>
          <w:lang w:val="en-GB"/>
        </w:rPr>
        <w:t>searched PubMed, PsycINFO, Embase and</w:t>
      </w:r>
      <w:r w:rsidR="007C1FF0" w:rsidRPr="00645F89">
        <w:rPr>
          <w:rFonts w:ascii="Arial" w:hAnsi="Arial" w:cs="Arial"/>
          <w:lang w:val="en-GB"/>
        </w:rPr>
        <w:t xml:space="preserve"> Joanna Briggs Institute</w:t>
      </w:r>
      <w:r w:rsidRPr="00645F89">
        <w:rPr>
          <w:rFonts w:ascii="Arial" w:hAnsi="Arial" w:cs="Arial"/>
          <w:lang w:val="en-GB"/>
        </w:rPr>
        <w:t xml:space="preserve"> </w:t>
      </w:r>
      <w:r w:rsidR="007C1FF0" w:rsidRPr="00645F89">
        <w:rPr>
          <w:rFonts w:ascii="Arial" w:hAnsi="Arial" w:cs="Arial"/>
          <w:lang w:val="en-GB"/>
        </w:rPr>
        <w:t>(</w:t>
      </w:r>
      <w:r w:rsidRPr="00645F89">
        <w:rPr>
          <w:rFonts w:ascii="Arial" w:hAnsi="Arial" w:cs="Arial"/>
          <w:lang w:val="en-GB"/>
        </w:rPr>
        <w:t>JBI</w:t>
      </w:r>
      <w:r w:rsidR="007C1FF0" w:rsidRPr="00645F89">
        <w:rPr>
          <w:rFonts w:ascii="Arial" w:hAnsi="Arial" w:cs="Arial"/>
          <w:lang w:val="en-GB"/>
        </w:rPr>
        <w:t>)</w:t>
      </w:r>
      <w:r w:rsidRPr="00645F89">
        <w:rPr>
          <w:rFonts w:ascii="Arial" w:hAnsi="Arial" w:cs="Arial"/>
          <w:lang w:val="en-GB"/>
        </w:rPr>
        <w:t xml:space="preserve"> Database of Systematic Reviews and Implementation Reports</w:t>
      </w:r>
      <w:r w:rsidR="007C1FF0" w:rsidRPr="00645F89">
        <w:rPr>
          <w:rFonts w:ascii="Arial" w:hAnsi="Arial" w:cs="Arial"/>
          <w:lang w:val="en-GB"/>
        </w:rPr>
        <w:t>,</w:t>
      </w:r>
      <w:r w:rsidRPr="00645F89">
        <w:rPr>
          <w:rFonts w:ascii="Arial" w:hAnsi="Arial" w:cs="Arial"/>
          <w:lang w:val="en-GB"/>
        </w:rPr>
        <w:t xml:space="preserve"> up to March</w:t>
      </w:r>
      <w:r w:rsidR="007C1FF0" w:rsidRPr="00645F89">
        <w:rPr>
          <w:rFonts w:ascii="Arial" w:hAnsi="Arial" w:cs="Arial"/>
          <w:lang w:val="en-GB"/>
        </w:rPr>
        <w:t xml:space="preserve"> </w:t>
      </w:r>
      <w:r w:rsidRPr="00645F89">
        <w:rPr>
          <w:rFonts w:ascii="Arial" w:hAnsi="Arial" w:cs="Arial"/>
          <w:lang w:val="en-GB"/>
        </w:rPr>
        <w:t>15</w:t>
      </w:r>
      <w:r w:rsidR="007C1FF0" w:rsidRPr="00645F89">
        <w:rPr>
          <w:rFonts w:ascii="Arial" w:hAnsi="Arial" w:cs="Arial"/>
          <w:lang w:val="en-GB"/>
        </w:rPr>
        <w:t xml:space="preserve">, </w:t>
      </w:r>
      <w:r w:rsidRPr="00645F89">
        <w:rPr>
          <w:rFonts w:ascii="Arial" w:hAnsi="Arial" w:cs="Arial"/>
          <w:lang w:val="en-GB"/>
        </w:rPr>
        <w:t>2022</w:t>
      </w:r>
      <w:r w:rsidR="007C1FF0" w:rsidRPr="00645F89">
        <w:rPr>
          <w:rFonts w:ascii="Arial" w:hAnsi="Arial" w:cs="Arial"/>
          <w:lang w:val="en-GB"/>
        </w:rPr>
        <w:t>,</w:t>
      </w:r>
      <w:r w:rsidRPr="00645F89">
        <w:rPr>
          <w:rFonts w:ascii="Arial" w:hAnsi="Arial" w:cs="Arial"/>
          <w:lang w:val="en-GB"/>
        </w:rPr>
        <w:t xml:space="preserve"> to identify systematic reviews with meta-analysis that examined the prospective association between any mental disorder and clinical outcomes of physical diseases. Primary outcomes were disease-specific mortality and all-cause mortality. Secondary outcomes were disease-specific incidence, functioning and/or disability, symptom severity, quality of life, recurrence or progression</w:t>
      </w:r>
      <w:r w:rsidR="00BD0CE3">
        <w:rPr>
          <w:rFonts w:ascii="Arial" w:hAnsi="Arial" w:cs="Arial"/>
          <w:lang w:val="en-GB"/>
        </w:rPr>
        <w:t>;</w:t>
      </w:r>
      <w:r w:rsidRPr="00645F89">
        <w:rPr>
          <w:rFonts w:ascii="Arial" w:hAnsi="Arial" w:cs="Arial"/>
          <w:lang w:val="en-GB"/>
        </w:rPr>
        <w:t xml:space="preserve"> major cardiac events, and </w:t>
      </w:r>
      <w:r w:rsidR="00683FC4" w:rsidRPr="00645F89">
        <w:rPr>
          <w:rFonts w:ascii="Arial" w:hAnsi="Arial" w:cs="Arial"/>
          <w:lang w:val="en-GB"/>
        </w:rPr>
        <w:t>treatment-related</w:t>
      </w:r>
      <w:r w:rsidRPr="00645F89">
        <w:rPr>
          <w:rFonts w:ascii="Arial" w:hAnsi="Arial" w:cs="Arial"/>
          <w:lang w:val="en-GB"/>
        </w:rPr>
        <w:t xml:space="preserve"> outcomes. </w:t>
      </w:r>
      <w:r w:rsidR="001A6DE6" w:rsidRPr="00645F89">
        <w:rPr>
          <w:rFonts w:ascii="Arial" w:hAnsi="Arial" w:cs="Arial"/>
          <w:lang w:val="en-GB"/>
        </w:rPr>
        <w:t>Additional</w:t>
      </w:r>
      <w:r w:rsidRPr="00645F89">
        <w:rPr>
          <w:rFonts w:ascii="Arial" w:hAnsi="Arial" w:cs="Arial"/>
          <w:lang w:val="en-GB"/>
        </w:rPr>
        <w:t xml:space="preserve"> inclusion criteria were further applied to primary studies. Random effect models were employed</w:t>
      </w:r>
      <w:r w:rsidR="00BD1517" w:rsidRPr="00645F89">
        <w:rPr>
          <w:rFonts w:ascii="Arial" w:hAnsi="Arial" w:cs="Arial"/>
          <w:lang w:val="en-GB"/>
        </w:rPr>
        <w:t>,</w:t>
      </w:r>
      <w:r w:rsidRPr="00645F89">
        <w:rPr>
          <w:rFonts w:ascii="Arial" w:hAnsi="Arial" w:cs="Arial"/>
          <w:lang w:val="en-GB"/>
        </w:rPr>
        <w:t xml:space="preserve"> along with I</w:t>
      </w:r>
      <w:r w:rsidRPr="00645F89">
        <w:rPr>
          <w:rFonts w:ascii="Arial" w:hAnsi="Arial" w:cs="Arial"/>
          <w:vertAlign w:val="superscript"/>
          <w:lang w:val="en-GB"/>
        </w:rPr>
        <w:t>2</w:t>
      </w:r>
      <w:r w:rsidRPr="00645F89">
        <w:rPr>
          <w:rFonts w:ascii="Arial" w:hAnsi="Arial" w:cs="Arial"/>
          <w:lang w:val="en-GB"/>
        </w:rPr>
        <w:t xml:space="preserve"> statistic, 95% prediction intervals, small-study effects</w:t>
      </w:r>
      <w:r w:rsidR="00BD1517" w:rsidRPr="00645F89">
        <w:rPr>
          <w:rFonts w:ascii="Arial" w:hAnsi="Arial" w:cs="Arial"/>
          <w:lang w:val="en-GB"/>
        </w:rPr>
        <w:t xml:space="preserve"> test</w:t>
      </w:r>
      <w:r w:rsidRPr="00645F89">
        <w:rPr>
          <w:rFonts w:ascii="Arial" w:hAnsi="Arial" w:cs="Arial"/>
          <w:lang w:val="en-GB"/>
        </w:rPr>
        <w:t xml:space="preserve">, excess significance bias </w:t>
      </w:r>
      <w:r w:rsidR="00BD1517" w:rsidRPr="00645F89">
        <w:rPr>
          <w:rFonts w:ascii="Arial" w:hAnsi="Arial" w:cs="Arial"/>
          <w:lang w:val="en-GB"/>
        </w:rPr>
        <w:t>test</w:t>
      </w:r>
      <w:r w:rsidR="00FF1758" w:rsidRPr="00645F89">
        <w:rPr>
          <w:rFonts w:ascii="Arial" w:hAnsi="Arial" w:cs="Arial"/>
          <w:lang w:val="en-GB"/>
        </w:rPr>
        <w:t>,</w:t>
      </w:r>
      <w:r w:rsidR="00BD1517" w:rsidRPr="00645F89">
        <w:rPr>
          <w:rFonts w:ascii="Arial" w:hAnsi="Arial" w:cs="Arial"/>
          <w:lang w:val="en-GB"/>
        </w:rPr>
        <w:t xml:space="preserve"> </w:t>
      </w:r>
      <w:r w:rsidRPr="00645F89">
        <w:rPr>
          <w:rFonts w:ascii="Arial" w:hAnsi="Arial" w:cs="Arial"/>
          <w:lang w:val="en-GB"/>
        </w:rPr>
        <w:t>and risk of bias</w:t>
      </w:r>
      <w:r w:rsidR="00561D31" w:rsidRPr="00645F89">
        <w:rPr>
          <w:rFonts w:ascii="Arial" w:hAnsi="Arial" w:cs="Arial"/>
          <w:lang w:val="en-GB"/>
        </w:rPr>
        <w:t xml:space="preserve"> (ROBIS)</w:t>
      </w:r>
      <w:r w:rsidRPr="00645F89">
        <w:rPr>
          <w:rFonts w:ascii="Arial" w:hAnsi="Arial" w:cs="Arial"/>
          <w:lang w:val="en-GB"/>
        </w:rPr>
        <w:t xml:space="preserve"> assessment. Associations were classified into five credibility classes of evidence</w:t>
      </w:r>
      <w:r w:rsidR="00E04A19" w:rsidRPr="00645F89">
        <w:rPr>
          <w:rFonts w:ascii="Arial" w:hAnsi="Arial" w:cs="Arial"/>
          <w:lang w:val="en-GB"/>
        </w:rPr>
        <w:t xml:space="preserve"> (I to IV and non-significant) </w:t>
      </w:r>
      <w:r w:rsidRPr="00645F89">
        <w:rPr>
          <w:rFonts w:ascii="Arial" w:hAnsi="Arial" w:cs="Arial"/>
          <w:lang w:val="en-GB"/>
        </w:rPr>
        <w:t>according to established criteria</w:t>
      </w:r>
      <w:r w:rsidR="00EE0AA2" w:rsidRPr="00645F89">
        <w:rPr>
          <w:rFonts w:ascii="Arial" w:hAnsi="Arial" w:cs="Arial"/>
          <w:lang w:val="en-GB"/>
        </w:rPr>
        <w:t>, complemented by s</w:t>
      </w:r>
      <w:r w:rsidRPr="00645F89">
        <w:rPr>
          <w:rFonts w:ascii="Arial" w:hAnsi="Arial" w:cs="Arial"/>
          <w:lang w:val="en-GB"/>
        </w:rPr>
        <w:t xml:space="preserve">ensitivity and subgroup analyses </w:t>
      </w:r>
      <w:r w:rsidR="00FE6380" w:rsidRPr="00645F89">
        <w:rPr>
          <w:rFonts w:ascii="Arial" w:hAnsi="Arial" w:cs="Arial"/>
          <w:lang w:val="en-GB"/>
        </w:rPr>
        <w:t>to examine</w:t>
      </w:r>
      <w:r w:rsidR="00D16B7E" w:rsidRPr="00645F89">
        <w:rPr>
          <w:rFonts w:ascii="Arial" w:hAnsi="Arial" w:cs="Arial"/>
          <w:lang w:val="en-GB"/>
        </w:rPr>
        <w:t xml:space="preserve"> the robustness of the main analys</w:t>
      </w:r>
      <w:r w:rsidR="004208AD" w:rsidRPr="00645F89">
        <w:rPr>
          <w:rFonts w:ascii="Arial" w:hAnsi="Arial" w:cs="Arial"/>
          <w:lang w:val="en-GB"/>
        </w:rPr>
        <w:t>i</w:t>
      </w:r>
      <w:r w:rsidR="00D16B7E" w:rsidRPr="00645F89">
        <w:rPr>
          <w:rFonts w:ascii="Arial" w:hAnsi="Arial" w:cs="Arial"/>
          <w:lang w:val="en-GB"/>
        </w:rPr>
        <w:t>s</w:t>
      </w:r>
      <w:r w:rsidRPr="00645F89">
        <w:rPr>
          <w:rFonts w:ascii="Arial" w:hAnsi="Arial" w:cs="Arial"/>
          <w:lang w:val="en-GB"/>
        </w:rPr>
        <w:t>. Statistical analysis was performed using a new package for conducting umbrella review</w:t>
      </w:r>
      <w:r w:rsidR="00F8427D" w:rsidRPr="00645F89">
        <w:rPr>
          <w:rFonts w:ascii="Arial" w:hAnsi="Arial" w:cs="Arial"/>
          <w:lang w:val="en-GB"/>
        </w:rPr>
        <w:t>s</w:t>
      </w:r>
      <w:r w:rsidRPr="00645F89">
        <w:rPr>
          <w:rFonts w:ascii="Arial" w:hAnsi="Arial" w:cs="Arial"/>
          <w:lang w:val="en-GB"/>
        </w:rPr>
        <w:t xml:space="preserve"> </w:t>
      </w:r>
      <w:r w:rsidR="00FD1F3B" w:rsidRPr="00645F89">
        <w:rPr>
          <w:rFonts w:ascii="Arial" w:hAnsi="Arial" w:cs="Arial"/>
          <w:lang w:val="en-GB"/>
        </w:rPr>
        <w:t>(</w:t>
      </w:r>
      <w:hyperlink r:id="rId8" w:history="1">
        <w:r w:rsidR="00FD1F3B" w:rsidRPr="00645F89">
          <w:rPr>
            <w:rStyle w:val="Hyperlink"/>
            <w:rFonts w:ascii="Arial" w:hAnsi="Arial" w:cs="Arial"/>
            <w:color w:val="auto"/>
            <w:lang w:val="en-GB"/>
          </w:rPr>
          <w:t>https://metaumbrella.org</w:t>
        </w:r>
      </w:hyperlink>
      <w:r w:rsidR="00FD1F3B" w:rsidRPr="00645F89">
        <w:rPr>
          <w:rFonts w:ascii="Arial" w:hAnsi="Arial" w:cs="Arial"/>
          <w:lang w:val="en-GB"/>
        </w:rPr>
        <w:t>).</w:t>
      </w:r>
      <w:r w:rsidR="00D52213" w:rsidRPr="00645F89">
        <w:rPr>
          <w:rFonts w:ascii="Arial" w:hAnsi="Arial" w:cs="Arial"/>
          <w:lang w:val="en-GB"/>
        </w:rPr>
        <w:t xml:space="preserve"> </w:t>
      </w:r>
      <w:r w:rsidR="00EE0AA2" w:rsidRPr="00645F89">
        <w:rPr>
          <w:rFonts w:ascii="Arial" w:hAnsi="Arial" w:cs="Arial"/>
          <w:lang w:val="en-GB"/>
        </w:rPr>
        <w:t xml:space="preserve">Population attributable fraction (PAF) and generalized impact fraction (GIF) were then calculated for class I-III associations. </w:t>
      </w:r>
      <w:r w:rsidR="00517EB5" w:rsidRPr="00645F89">
        <w:rPr>
          <w:rFonts w:ascii="Arial" w:hAnsi="Arial" w:cs="Arial"/>
          <w:lang w:val="en-GB"/>
        </w:rPr>
        <w:t>Forty-seven</w:t>
      </w:r>
      <w:r w:rsidRPr="00645F89">
        <w:rPr>
          <w:rFonts w:ascii="Arial" w:hAnsi="Arial" w:cs="Arial"/>
          <w:lang w:val="en-GB"/>
        </w:rPr>
        <w:t xml:space="preserve"> systematic reviews with meta-analysis</w:t>
      </w:r>
      <w:r w:rsidR="00BD1517" w:rsidRPr="00645F89">
        <w:rPr>
          <w:rFonts w:ascii="Arial" w:hAnsi="Arial" w:cs="Arial"/>
          <w:lang w:val="en-GB"/>
        </w:rPr>
        <w:t xml:space="preserve">, encompassing </w:t>
      </w:r>
      <w:r w:rsidR="0086189F" w:rsidRPr="00645F89">
        <w:rPr>
          <w:rFonts w:ascii="Arial" w:hAnsi="Arial" w:cs="Arial"/>
          <w:lang w:val="en-GB"/>
        </w:rPr>
        <w:t>25</w:t>
      </w:r>
      <w:r w:rsidR="00947A5F" w:rsidRPr="00645F89">
        <w:rPr>
          <w:rFonts w:ascii="Arial" w:hAnsi="Arial" w:cs="Arial"/>
          <w:lang w:val="en-GB"/>
        </w:rPr>
        <w:t>1</w:t>
      </w:r>
      <w:r w:rsidR="003C720A" w:rsidRPr="00645F89">
        <w:rPr>
          <w:rFonts w:ascii="Arial" w:hAnsi="Arial" w:cs="Arial"/>
          <w:lang w:val="en-GB"/>
        </w:rPr>
        <w:t xml:space="preserve"> </w:t>
      </w:r>
      <w:r w:rsidRPr="00645F89">
        <w:rPr>
          <w:rFonts w:ascii="Arial" w:hAnsi="Arial" w:cs="Arial"/>
          <w:lang w:val="en-GB"/>
        </w:rPr>
        <w:t>non-overlapping primary studies</w:t>
      </w:r>
      <w:r w:rsidR="00BD1517" w:rsidRPr="00645F89">
        <w:rPr>
          <w:rFonts w:ascii="Arial" w:hAnsi="Arial" w:cs="Arial"/>
          <w:lang w:val="en-GB"/>
        </w:rPr>
        <w:t xml:space="preserve"> and</w:t>
      </w:r>
      <w:r w:rsidRPr="00645F89">
        <w:rPr>
          <w:rFonts w:ascii="Arial" w:hAnsi="Arial" w:cs="Arial"/>
          <w:lang w:val="en-GB"/>
        </w:rPr>
        <w:t xml:space="preserve"> reporting </w:t>
      </w:r>
      <w:r w:rsidR="003C720A" w:rsidRPr="00645F89">
        <w:rPr>
          <w:rFonts w:ascii="Arial" w:hAnsi="Arial" w:cs="Arial"/>
          <w:lang w:val="en-GB"/>
        </w:rPr>
        <w:t>74</w:t>
      </w:r>
      <w:r w:rsidRPr="00645F89">
        <w:rPr>
          <w:rFonts w:ascii="Arial" w:hAnsi="Arial" w:cs="Arial"/>
          <w:lang w:val="en-GB"/>
        </w:rPr>
        <w:t xml:space="preserve"> associations</w:t>
      </w:r>
      <w:r w:rsidR="00683FC4" w:rsidRPr="00645F89">
        <w:rPr>
          <w:rFonts w:ascii="Arial" w:hAnsi="Arial" w:cs="Arial"/>
          <w:lang w:val="en-GB"/>
        </w:rPr>
        <w:t>,</w:t>
      </w:r>
      <w:r w:rsidRPr="00645F89">
        <w:rPr>
          <w:rFonts w:ascii="Arial" w:hAnsi="Arial" w:cs="Arial"/>
          <w:lang w:val="en-GB"/>
        </w:rPr>
        <w:t xml:space="preserve"> were included</w:t>
      </w:r>
      <w:r w:rsidR="003D4BE9" w:rsidRPr="00645F89">
        <w:rPr>
          <w:rFonts w:ascii="Arial" w:hAnsi="Arial" w:cs="Arial"/>
          <w:lang w:val="en-GB"/>
        </w:rPr>
        <w:t xml:space="preserve"> (</w:t>
      </w:r>
      <w:r w:rsidR="009F7552" w:rsidRPr="00645F89">
        <w:rPr>
          <w:rFonts w:ascii="Arial" w:hAnsi="Arial" w:cs="Arial"/>
          <w:lang w:val="en-GB"/>
        </w:rPr>
        <w:t>68% were at low risk of bias at the ROBIS assessment</w:t>
      </w:r>
      <w:r w:rsidR="003D4BE9" w:rsidRPr="00645F89">
        <w:rPr>
          <w:rFonts w:ascii="Arial" w:hAnsi="Arial" w:cs="Arial"/>
          <w:lang w:val="en-GB"/>
        </w:rPr>
        <w:t>)</w:t>
      </w:r>
      <w:r w:rsidR="00BD1517" w:rsidRPr="00645F89">
        <w:rPr>
          <w:rFonts w:ascii="Arial" w:hAnsi="Arial" w:cs="Arial"/>
          <w:lang w:val="en-GB"/>
        </w:rPr>
        <w:t>. A</w:t>
      </w:r>
      <w:r w:rsidR="00EF6F6E" w:rsidRPr="00645F89">
        <w:rPr>
          <w:rFonts w:ascii="Arial" w:hAnsi="Arial" w:cs="Arial"/>
          <w:lang w:val="en-GB"/>
        </w:rPr>
        <w:t>ltogether,</w:t>
      </w:r>
      <w:r w:rsidRPr="00645F89">
        <w:rPr>
          <w:rFonts w:ascii="Arial" w:hAnsi="Arial" w:cs="Arial"/>
          <w:lang w:val="en-GB"/>
        </w:rPr>
        <w:t xml:space="preserve"> </w:t>
      </w:r>
      <w:r w:rsidR="005A1294" w:rsidRPr="00645F89">
        <w:rPr>
          <w:rFonts w:ascii="Arial" w:hAnsi="Arial" w:cs="Arial"/>
          <w:lang w:val="en-GB"/>
        </w:rPr>
        <w:t>4</w:t>
      </w:r>
      <w:r w:rsidR="00264136" w:rsidRPr="00645F89">
        <w:rPr>
          <w:rFonts w:ascii="Arial" w:hAnsi="Arial" w:cs="Arial"/>
          <w:lang w:val="en-GB"/>
        </w:rPr>
        <w:t>3</w:t>
      </w:r>
      <w:r w:rsidRPr="00645F89">
        <w:rPr>
          <w:rFonts w:ascii="Arial" w:hAnsi="Arial" w:cs="Arial"/>
          <w:lang w:val="en-GB"/>
        </w:rPr>
        <w:t xml:space="preserve"> primary outcomes (disease-specific mortality</w:t>
      </w:r>
      <w:r w:rsidR="00072C1A" w:rsidRPr="00645F89">
        <w:rPr>
          <w:rFonts w:ascii="Arial" w:hAnsi="Arial" w:cs="Arial"/>
          <w:lang w:val="en-GB"/>
        </w:rPr>
        <w:t>:</w:t>
      </w:r>
      <w:r w:rsidRPr="00645F89">
        <w:rPr>
          <w:rFonts w:ascii="Arial" w:hAnsi="Arial" w:cs="Arial"/>
          <w:lang w:val="en-GB"/>
        </w:rPr>
        <w:t xml:space="preserve"> </w:t>
      </w:r>
      <w:r w:rsidR="00072C1A" w:rsidRPr="00645F89">
        <w:rPr>
          <w:rFonts w:ascii="Arial" w:hAnsi="Arial" w:cs="Arial"/>
          <w:lang w:val="en-GB"/>
        </w:rPr>
        <w:t>n</w:t>
      </w:r>
      <w:r w:rsidRPr="00645F89">
        <w:rPr>
          <w:rFonts w:ascii="Arial" w:hAnsi="Arial" w:cs="Arial"/>
          <w:lang w:val="en-GB"/>
        </w:rPr>
        <w:t>=1</w:t>
      </w:r>
      <w:r w:rsidR="005C04D1" w:rsidRPr="00645F89">
        <w:rPr>
          <w:rFonts w:ascii="Arial" w:hAnsi="Arial" w:cs="Arial"/>
          <w:lang w:val="en-GB"/>
        </w:rPr>
        <w:t>7</w:t>
      </w:r>
      <w:r w:rsidRPr="00645F89">
        <w:rPr>
          <w:rFonts w:ascii="Arial" w:hAnsi="Arial" w:cs="Arial"/>
          <w:lang w:val="en-GB"/>
        </w:rPr>
        <w:t>; all-cause mortality</w:t>
      </w:r>
      <w:r w:rsidR="00072C1A" w:rsidRPr="00645F89">
        <w:rPr>
          <w:rFonts w:ascii="Arial" w:hAnsi="Arial" w:cs="Arial"/>
          <w:lang w:val="en-GB"/>
        </w:rPr>
        <w:t>:</w:t>
      </w:r>
      <w:r w:rsidRPr="00645F89">
        <w:rPr>
          <w:rFonts w:ascii="Arial" w:hAnsi="Arial" w:cs="Arial"/>
          <w:lang w:val="en-GB"/>
        </w:rPr>
        <w:t xml:space="preserve"> </w:t>
      </w:r>
      <w:r w:rsidR="00072C1A" w:rsidRPr="00645F89">
        <w:rPr>
          <w:rFonts w:ascii="Arial" w:hAnsi="Arial" w:cs="Arial"/>
          <w:lang w:val="en-GB"/>
        </w:rPr>
        <w:t>n</w:t>
      </w:r>
      <w:r w:rsidRPr="00645F89">
        <w:rPr>
          <w:rFonts w:ascii="Arial" w:hAnsi="Arial" w:cs="Arial"/>
          <w:lang w:val="en-GB"/>
        </w:rPr>
        <w:t>=</w:t>
      </w:r>
      <w:r w:rsidR="00C347D3" w:rsidRPr="00645F89">
        <w:rPr>
          <w:rFonts w:ascii="Arial" w:hAnsi="Arial" w:cs="Arial"/>
          <w:lang w:val="en-GB"/>
        </w:rPr>
        <w:t>26</w:t>
      </w:r>
      <w:r w:rsidRPr="00645F89">
        <w:rPr>
          <w:rFonts w:ascii="Arial" w:hAnsi="Arial" w:cs="Arial"/>
          <w:lang w:val="en-GB"/>
        </w:rPr>
        <w:t>) and 3</w:t>
      </w:r>
      <w:r w:rsidR="00264136" w:rsidRPr="00645F89">
        <w:rPr>
          <w:rFonts w:ascii="Arial" w:hAnsi="Arial" w:cs="Arial"/>
          <w:lang w:val="en-GB"/>
        </w:rPr>
        <w:t>1</w:t>
      </w:r>
      <w:r w:rsidRPr="00645F89">
        <w:rPr>
          <w:rFonts w:ascii="Arial" w:hAnsi="Arial" w:cs="Arial"/>
          <w:lang w:val="en-GB"/>
        </w:rPr>
        <w:t xml:space="preserve"> secondary outcomes</w:t>
      </w:r>
      <w:r w:rsidR="00BD1517" w:rsidRPr="00645F89">
        <w:rPr>
          <w:rFonts w:ascii="Arial" w:hAnsi="Arial" w:cs="Arial"/>
          <w:lang w:val="en-GB"/>
        </w:rPr>
        <w:t xml:space="preserve"> were investigated</w:t>
      </w:r>
      <w:r w:rsidRPr="00645F89">
        <w:rPr>
          <w:rFonts w:ascii="Arial" w:hAnsi="Arial" w:cs="Arial"/>
          <w:lang w:val="en-GB"/>
        </w:rPr>
        <w:t>. Although 7</w:t>
      </w:r>
      <w:r w:rsidR="006B06AA" w:rsidRPr="00645F89">
        <w:rPr>
          <w:rFonts w:ascii="Arial" w:hAnsi="Arial" w:cs="Arial"/>
          <w:lang w:val="en-GB"/>
        </w:rPr>
        <w:t>2</w:t>
      </w:r>
      <w:r w:rsidRPr="00645F89">
        <w:rPr>
          <w:rFonts w:ascii="Arial" w:hAnsi="Arial" w:cs="Arial"/>
          <w:lang w:val="en-GB"/>
        </w:rPr>
        <w:t xml:space="preserve">% </w:t>
      </w:r>
      <w:r w:rsidR="00DE4028" w:rsidRPr="00645F89">
        <w:rPr>
          <w:rFonts w:ascii="Arial" w:hAnsi="Arial" w:cs="Arial"/>
          <w:lang w:val="en-GB"/>
        </w:rPr>
        <w:t xml:space="preserve">of </w:t>
      </w:r>
      <w:r w:rsidRPr="00645F89">
        <w:rPr>
          <w:rFonts w:ascii="Arial" w:hAnsi="Arial" w:cs="Arial"/>
          <w:lang w:val="en-GB"/>
        </w:rPr>
        <w:t xml:space="preserve">associations </w:t>
      </w:r>
      <w:r w:rsidR="00BD1517" w:rsidRPr="00645F89">
        <w:rPr>
          <w:rFonts w:ascii="Arial" w:hAnsi="Arial" w:cs="Arial"/>
          <w:lang w:val="en-GB"/>
        </w:rPr>
        <w:t>were</w:t>
      </w:r>
      <w:r w:rsidRPr="00645F89">
        <w:rPr>
          <w:rFonts w:ascii="Arial" w:hAnsi="Arial" w:cs="Arial"/>
          <w:lang w:val="en-GB"/>
        </w:rPr>
        <w:t xml:space="preserve"> statistically significant (p&lt;0.05), only two showed convincing (class I) evidence:</w:t>
      </w:r>
      <w:r w:rsidR="00561D31" w:rsidRPr="00645F89">
        <w:rPr>
          <w:rFonts w:ascii="Arial" w:hAnsi="Arial" w:cs="Arial"/>
          <w:lang w:val="en-GB"/>
        </w:rPr>
        <w:t xml:space="preserve"> that between</w:t>
      </w:r>
      <w:r w:rsidRPr="00645F89">
        <w:rPr>
          <w:rFonts w:ascii="Arial" w:hAnsi="Arial" w:cs="Arial"/>
          <w:lang w:val="en-GB"/>
        </w:rPr>
        <w:t xml:space="preserve"> </w:t>
      </w:r>
      <w:r w:rsidR="00557307" w:rsidRPr="00645F89">
        <w:rPr>
          <w:rFonts w:ascii="Arial" w:hAnsi="Arial" w:cs="Arial"/>
          <w:lang w:val="en-GB"/>
        </w:rPr>
        <w:t>depressive disorders</w:t>
      </w:r>
      <w:r w:rsidR="00561D31" w:rsidRPr="00645F89">
        <w:rPr>
          <w:rFonts w:ascii="Arial" w:hAnsi="Arial" w:cs="Arial"/>
          <w:lang w:val="en-GB"/>
        </w:rPr>
        <w:t xml:space="preserve"> and all-cause mortality</w:t>
      </w:r>
      <w:r w:rsidRPr="00645F89">
        <w:rPr>
          <w:rFonts w:ascii="Arial" w:hAnsi="Arial" w:cs="Arial"/>
          <w:lang w:val="en-GB"/>
        </w:rPr>
        <w:t xml:space="preserve"> in patients with heart failure (</w:t>
      </w:r>
      <w:r w:rsidR="00E04A19" w:rsidRPr="00645F89">
        <w:rPr>
          <w:rFonts w:ascii="Arial" w:hAnsi="Arial" w:cs="Arial"/>
          <w:lang w:val="en-GB"/>
        </w:rPr>
        <w:t>hazard ratio, HR</w:t>
      </w:r>
      <w:r w:rsidRPr="00645F89">
        <w:rPr>
          <w:rFonts w:ascii="Arial" w:hAnsi="Arial" w:cs="Arial"/>
          <w:lang w:val="en-GB"/>
        </w:rPr>
        <w:t>=1.4</w:t>
      </w:r>
      <w:r w:rsidR="00D2618F" w:rsidRPr="00645F89">
        <w:rPr>
          <w:rFonts w:ascii="Arial" w:hAnsi="Arial" w:cs="Arial"/>
          <w:lang w:val="en-GB"/>
        </w:rPr>
        <w:t>4</w:t>
      </w:r>
      <w:r w:rsidRPr="00645F89">
        <w:rPr>
          <w:rFonts w:ascii="Arial" w:hAnsi="Arial" w:cs="Arial"/>
          <w:lang w:val="en-GB"/>
        </w:rPr>
        <w:t>, 95%</w:t>
      </w:r>
      <w:r w:rsidR="00561D31" w:rsidRPr="00645F89">
        <w:rPr>
          <w:rFonts w:ascii="Arial" w:hAnsi="Arial" w:cs="Arial"/>
          <w:lang w:val="en-GB"/>
        </w:rPr>
        <w:t xml:space="preserve"> </w:t>
      </w:r>
      <w:r w:rsidRPr="00645F89">
        <w:rPr>
          <w:rFonts w:ascii="Arial" w:hAnsi="Arial" w:cs="Arial"/>
          <w:lang w:val="en-GB"/>
        </w:rPr>
        <w:t>CI:</w:t>
      </w:r>
      <w:r w:rsidR="00561D31" w:rsidRPr="00645F89">
        <w:rPr>
          <w:rFonts w:ascii="Arial" w:hAnsi="Arial" w:cs="Arial"/>
          <w:lang w:val="en-GB"/>
        </w:rPr>
        <w:t xml:space="preserve"> </w:t>
      </w:r>
      <w:r w:rsidRPr="00645F89">
        <w:rPr>
          <w:rFonts w:ascii="Arial" w:hAnsi="Arial" w:cs="Arial"/>
          <w:lang w:val="en-GB"/>
        </w:rPr>
        <w:t>1.2</w:t>
      </w:r>
      <w:r w:rsidR="00D2618F" w:rsidRPr="00645F89">
        <w:rPr>
          <w:rFonts w:ascii="Arial" w:hAnsi="Arial" w:cs="Arial"/>
          <w:lang w:val="en-GB"/>
        </w:rPr>
        <w:t>6</w:t>
      </w:r>
      <w:r w:rsidRPr="00645F89">
        <w:rPr>
          <w:rFonts w:ascii="Arial" w:hAnsi="Arial" w:cs="Arial"/>
          <w:lang w:val="en-GB"/>
        </w:rPr>
        <w:t>-1.</w:t>
      </w:r>
      <w:r w:rsidR="00D2618F" w:rsidRPr="00645F89">
        <w:rPr>
          <w:rFonts w:ascii="Arial" w:hAnsi="Arial" w:cs="Arial"/>
          <w:lang w:val="en-GB"/>
        </w:rPr>
        <w:t>65</w:t>
      </w:r>
      <w:r w:rsidRPr="00645F89">
        <w:rPr>
          <w:rFonts w:ascii="Arial" w:hAnsi="Arial" w:cs="Arial"/>
          <w:lang w:val="en-GB"/>
        </w:rPr>
        <w:t>)</w:t>
      </w:r>
      <w:r w:rsidR="00E04A19" w:rsidRPr="00645F89">
        <w:rPr>
          <w:rFonts w:ascii="Arial" w:hAnsi="Arial" w:cs="Arial"/>
          <w:lang w:val="en-GB"/>
        </w:rPr>
        <w:t>,</w:t>
      </w:r>
      <w:r w:rsidRPr="00645F89">
        <w:rPr>
          <w:rFonts w:ascii="Arial" w:hAnsi="Arial" w:cs="Arial"/>
          <w:lang w:val="en-GB"/>
        </w:rPr>
        <w:t xml:space="preserve"> and</w:t>
      </w:r>
      <w:r w:rsidR="00E04A19" w:rsidRPr="00645F89">
        <w:rPr>
          <w:rFonts w:ascii="Arial" w:hAnsi="Arial" w:cs="Arial"/>
          <w:lang w:val="en-GB"/>
        </w:rPr>
        <w:t xml:space="preserve"> that between</w:t>
      </w:r>
      <w:r w:rsidRPr="00645F89">
        <w:rPr>
          <w:rFonts w:ascii="Arial" w:hAnsi="Arial" w:cs="Arial"/>
          <w:lang w:val="en-GB"/>
        </w:rPr>
        <w:t xml:space="preserve"> schizophrenia </w:t>
      </w:r>
      <w:r w:rsidR="00E04A19" w:rsidRPr="00645F89">
        <w:rPr>
          <w:rFonts w:ascii="Arial" w:hAnsi="Arial" w:cs="Arial"/>
          <w:lang w:val="en-GB"/>
        </w:rPr>
        <w:t xml:space="preserve">and cardiovascular mortality </w:t>
      </w:r>
      <w:r w:rsidRPr="00645F89">
        <w:rPr>
          <w:rFonts w:ascii="Arial" w:hAnsi="Arial" w:cs="Arial"/>
          <w:lang w:val="en-GB"/>
        </w:rPr>
        <w:t>in patients with cardiovascular diseases (</w:t>
      </w:r>
      <w:r w:rsidR="009F7EAA" w:rsidRPr="00645F89">
        <w:rPr>
          <w:rFonts w:ascii="Arial" w:hAnsi="Arial" w:cs="Arial"/>
          <w:lang w:val="en-GB"/>
        </w:rPr>
        <w:t xml:space="preserve">risk ratio, </w:t>
      </w:r>
      <w:r w:rsidRPr="00645F89">
        <w:rPr>
          <w:rFonts w:ascii="Arial" w:hAnsi="Arial" w:cs="Arial"/>
          <w:lang w:val="en-GB"/>
        </w:rPr>
        <w:t>RR=1.54, 95%</w:t>
      </w:r>
      <w:r w:rsidR="00561D31" w:rsidRPr="00645F89">
        <w:rPr>
          <w:rFonts w:ascii="Arial" w:hAnsi="Arial" w:cs="Arial"/>
          <w:lang w:val="en-GB"/>
        </w:rPr>
        <w:t xml:space="preserve"> </w:t>
      </w:r>
      <w:r w:rsidRPr="00645F89">
        <w:rPr>
          <w:rFonts w:ascii="Arial" w:hAnsi="Arial" w:cs="Arial"/>
          <w:lang w:val="en-GB"/>
        </w:rPr>
        <w:t>CI:</w:t>
      </w:r>
      <w:r w:rsidR="00561D31" w:rsidRPr="00645F89">
        <w:rPr>
          <w:rFonts w:ascii="Arial" w:hAnsi="Arial" w:cs="Arial"/>
          <w:lang w:val="en-GB"/>
        </w:rPr>
        <w:t xml:space="preserve"> </w:t>
      </w:r>
      <w:r w:rsidRPr="00645F89">
        <w:rPr>
          <w:rFonts w:ascii="Arial" w:hAnsi="Arial" w:cs="Arial"/>
          <w:lang w:val="en-GB"/>
        </w:rPr>
        <w:t>1.36-1.75).</w:t>
      </w:r>
      <w:r w:rsidR="00286BCA" w:rsidRPr="00645F89">
        <w:rPr>
          <w:rFonts w:ascii="Arial" w:hAnsi="Arial" w:cs="Arial"/>
          <w:lang w:val="en-GB"/>
        </w:rPr>
        <w:t xml:space="preserve"> Six </w:t>
      </w:r>
      <w:r w:rsidRPr="00645F89">
        <w:rPr>
          <w:rFonts w:ascii="Arial" w:hAnsi="Arial" w:cs="Arial"/>
          <w:lang w:val="en-GB"/>
        </w:rPr>
        <w:t xml:space="preserve">associations </w:t>
      </w:r>
      <w:r w:rsidR="009F7EAA" w:rsidRPr="00645F89">
        <w:rPr>
          <w:rFonts w:ascii="Arial" w:hAnsi="Arial" w:cs="Arial"/>
          <w:lang w:val="en-GB"/>
        </w:rPr>
        <w:t>showed</w:t>
      </w:r>
      <w:r w:rsidRPr="00645F89">
        <w:rPr>
          <w:rFonts w:ascii="Arial" w:hAnsi="Arial" w:cs="Arial"/>
          <w:lang w:val="en-GB"/>
        </w:rPr>
        <w:t xml:space="preserve"> highly suggestive (class II) evidence: </w:t>
      </w:r>
      <w:r w:rsidR="009F7EAA" w:rsidRPr="00645F89">
        <w:rPr>
          <w:rFonts w:ascii="Arial" w:hAnsi="Arial" w:cs="Arial"/>
          <w:lang w:val="en-GB"/>
        </w:rPr>
        <w:t xml:space="preserve">those between </w:t>
      </w:r>
      <w:r w:rsidR="00557307" w:rsidRPr="00645F89">
        <w:rPr>
          <w:rFonts w:ascii="Arial" w:hAnsi="Arial" w:cs="Arial"/>
          <w:lang w:val="en-GB"/>
        </w:rPr>
        <w:t>depressive disorders</w:t>
      </w:r>
      <w:r w:rsidR="009F7EAA" w:rsidRPr="00645F89">
        <w:rPr>
          <w:rFonts w:ascii="Arial" w:hAnsi="Arial" w:cs="Arial"/>
          <w:lang w:val="en-GB"/>
        </w:rPr>
        <w:t xml:space="preserve"> and all-cause mortality</w:t>
      </w:r>
      <w:r w:rsidRPr="00645F89">
        <w:rPr>
          <w:rFonts w:ascii="Arial" w:hAnsi="Arial" w:cs="Arial"/>
          <w:lang w:val="en-GB"/>
        </w:rPr>
        <w:t xml:space="preserve"> in patients with diabetes mellitus</w:t>
      </w:r>
      <w:r w:rsidR="009F7EAA" w:rsidRPr="00645F89">
        <w:rPr>
          <w:rFonts w:ascii="Arial" w:hAnsi="Arial" w:cs="Arial"/>
          <w:lang w:val="en-GB"/>
        </w:rPr>
        <w:t xml:space="preserve"> (HR=2.84, 95% CI:2.00-4.03)</w:t>
      </w:r>
      <w:r w:rsidR="003D1E1B" w:rsidRPr="00645F89">
        <w:rPr>
          <w:rFonts w:ascii="Arial" w:hAnsi="Arial" w:cs="Arial"/>
          <w:lang w:val="en-GB"/>
        </w:rPr>
        <w:t xml:space="preserve"> and</w:t>
      </w:r>
      <w:r w:rsidR="000E1777" w:rsidRPr="00645F89">
        <w:rPr>
          <w:rFonts w:ascii="Arial" w:hAnsi="Arial" w:cs="Arial"/>
          <w:lang w:val="en-GB"/>
        </w:rPr>
        <w:t xml:space="preserve"> </w:t>
      </w:r>
      <w:r w:rsidR="009F7EAA" w:rsidRPr="00645F89">
        <w:rPr>
          <w:rFonts w:ascii="Arial" w:hAnsi="Arial" w:cs="Arial"/>
          <w:lang w:val="en-GB"/>
        </w:rPr>
        <w:t xml:space="preserve">with </w:t>
      </w:r>
      <w:r w:rsidR="00303CE1" w:rsidRPr="00645F89">
        <w:rPr>
          <w:rFonts w:ascii="Arial" w:hAnsi="Arial" w:cs="Arial"/>
          <w:lang w:val="en-GB"/>
        </w:rPr>
        <w:t xml:space="preserve">kidney </w:t>
      </w:r>
      <w:r w:rsidR="00C524A8" w:rsidRPr="00645F89">
        <w:rPr>
          <w:rFonts w:ascii="Arial" w:hAnsi="Arial" w:cs="Arial"/>
          <w:lang w:val="en-GB"/>
        </w:rPr>
        <w:t>failure</w:t>
      </w:r>
      <w:r w:rsidR="009F7EAA" w:rsidRPr="00645F89">
        <w:rPr>
          <w:rFonts w:ascii="Arial" w:hAnsi="Arial" w:cs="Arial"/>
          <w:lang w:val="en-GB"/>
        </w:rPr>
        <w:t xml:space="preserve"> (HR=1.41, 95% CI: 1.31-1.51)</w:t>
      </w:r>
      <w:r w:rsidR="00303CE1" w:rsidRPr="00645F89">
        <w:rPr>
          <w:rFonts w:ascii="Arial" w:hAnsi="Arial" w:cs="Arial"/>
          <w:lang w:val="en-GB"/>
        </w:rPr>
        <w:t>;</w:t>
      </w:r>
      <w:r w:rsidRPr="00645F89">
        <w:rPr>
          <w:rFonts w:ascii="Arial" w:hAnsi="Arial" w:cs="Arial"/>
          <w:lang w:val="en-GB"/>
        </w:rPr>
        <w:t xml:space="preserve"> </w:t>
      </w:r>
      <w:r w:rsidR="009F7EAA" w:rsidRPr="00645F89">
        <w:rPr>
          <w:rFonts w:ascii="Arial" w:hAnsi="Arial" w:cs="Arial"/>
          <w:lang w:val="en-GB"/>
        </w:rPr>
        <w:t xml:space="preserve">that between </w:t>
      </w:r>
      <w:r w:rsidR="00CD0542" w:rsidRPr="00645F89">
        <w:rPr>
          <w:rFonts w:ascii="Arial" w:hAnsi="Arial" w:cs="Arial"/>
          <w:lang w:val="en-GB"/>
        </w:rPr>
        <w:t xml:space="preserve">depressive disorders </w:t>
      </w:r>
      <w:r w:rsidR="009F7EAA" w:rsidRPr="00645F89">
        <w:rPr>
          <w:rFonts w:ascii="Arial" w:hAnsi="Arial" w:cs="Arial"/>
          <w:lang w:val="en-GB"/>
        </w:rPr>
        <w:t xml:space="preserve">and major cardiac events </w:t>
      </w:r>
      <w:r w:rsidR="00CD0542" w:rsidRPr="00645F89">
        <w:rPr>
          <w:rFonts w:ascii="Arial" w:hAnsi="Arial" w:cs="Arial"/>
          <w:lang w:val="en-GB"/>
        </w:rPr>
        <w:t xml:space="preserve">in </w:t>
      </w:r>
      <w:r w:rsidR="00561D31" w:rsidRPr="00645F89">
        <w:rPr>
          <w:rFonts w:ascii="Arial" w:hAnsi="Arial" w:cs="Arial"/>
          <w:lang w:val="en-GB"/>
        </w:rPr>
        <w:t xml:space="preserve">patients with </w:t>
      </w:r>
      <w:r w:rsidR="00CD0542" w:rsidRPr="00645F89">
        <w:rPr>
          <w:rFonts w:ascii="Arial" w:hAnsi="Arial" w:cs="Arial"/>
          <w:lang w:val="en-GB"/>
        </w:rPr>
        <w:t xml:space="preserve">myocardial infarction </w:t>
      </w:r>
      <w:r w:rsidR="009F7EAA" w:rsidRPr="00645F89">
        <w:rPr>
          <w:rFonts w:ascii="Arial" w:hAnsi="Arial" w:cs="Arial"/>
          <w:lang w:val="en-GB"/>
        </w:rPr>
        <w:t>(odds ratio, OR=1.52, 95% CI: 1.36-1.70)</w:t>
      </w:r>
      <w:r w:rsidR="00CD0542" w:rsidRPr="00645F89">
        <w:rPr>
          <w:rFonts w:ascii="Arial" w:hAnsi="Arial" w:cs="Arial"/>
          <w:lang w:val="en-GB"/>
        </w:rPr>
        <w:t>;</w:t>
      </w:r>
      <w:r w:rsidR="009F7EAA" w:rsidRPr="00645F89">
        <w:rPr>
          <w:rFonts w:ascii="Arial" w:hAnsi="Arial" w:cs="Arial"/>
          <w:lang w:val="en-GB"/>
        </w:rPr>
        <w:t xml:space="preserve"> that between</w:t>
      </w:r>
      <w:r w:rsidR="00CD0542" w:rsidRPr="00645F89">
        <w:rPr>
          <w:rFonts w:ascii="Arial" w:hAnsi="Arial" w:cs="Arial"/>
          <w:lang w:val="en-GB"/>
        </w:rPr>
        <w:t xml:space="preserve"> </w:t>
      </w:r>
      <w:r w:rsidR="00557307" w:rsidRPr="00645F89">
        <w:rPr>
          <w:rFonts w:ascii="Arial" w:hAnsi="Arial" w:cs="Arial"/>
          <w:lang w:val="en-GB"/>
        </w:rPr>
        <w:t>depressive disorders</w:t>
      </w:r>
      <w:r w:rsidR="009F7EAA" w:rsidRPr="00645F89">
        <w:rPr>
          <w:rFonts w:ascii="Arial" w:hAnsi="Arial" w:cs="Arial"/>
          <w:lang w:val="en-GB"/>
        </w:rPr>
        <w:t xml:space="preserve"> and dementia </w:t>
      </w:r>
      <w:r w:rsidR="00C524A8" w:rsidRPr="00645F89">
        <w:rPr>
          <w:rFonts w:ascii="Arial" w:hAnsi="Arial" w:cs="Arial"/>
          <w:lang w:val="en-GB"/>
        </w:rPr>
        <w:t xml:space="preserve">in patients with diabetes mellitus </w:t>
      </w:r>
      <w:r w:rsidR="009F7EAA" w:rsidRPr="00645F89">
        <w:rPr>
          <w:rFonts w:ascii="Arial" w:hAnsi="Arial" w:cs="Arial"/>
          <w:lang w:val="en-GB"/>
        </w:rPr>
        <w:t>(HR=2.11, 95% CI: 1.77-2.52)</w:t>
      </w:r>
      <w:r w:rsidR="00C524A8" w:rsidRPr="00645F89">
        <w:rPr>
          <w:rFonts w:ascii="Arial" w:hAnsi="Arial" w:cs="Arial"/>
          <w:lang w:val="en-GB"/>
        </w:rPr>
        <w:t>;</w:t>
      </w:r>
      <w:r w:rsidR="00DC01EA" w:rsidRPr="00645F89">
        <w:rPr>
          <w:rFonts w:ascii="Arial" w:hAnsi="Arial" w:cs="Arial"/>
          <w:lang w:val="en-GB"/>
        </w:rPr>
        <w:t xml:space="preserve"> that between</w:t>
      </w:r>
      <w:r w:rsidRPr="00645F89">
        <w:rPr>
          <w:rFonts w:ascii="Arial" w:hAnsi="Arial" w:cs="Arial"/>
          <w:lang w:val="en-GB"/>
        </w:rPr>
        <w:t xml:space="preserve"> alcohol use disorder</w:t>
      </w:r>
      <w:r w:rsidR="00DC01EA" w:rsidRPr="00645F89">
        <w:rPr>
          <w:rFonts w:ascii="Arial" w:hAnsi="Arial" w:cs="Arial"/>
          <w:lang w:val="en-GB"/>
        </w:rPr>
        <w:t xml:space="preserve"> and </w:t>
      </w:r>
      <w:r w:rsidRPr="00645F89">
        <w:rPr>
          <w:rFonts w:ascii="Arial" w:hAnsi="Arial" w:cs="Arial"/>
          <w:lang w:val="en-GB"/>
        </w:rPr>
        <w:t xml:space="preserve"> </w:t>
      </w:r>
      <w:r w:rsidR="00DC01EA" w:rsidRPr="00645F89">
        <w:rPr>
          <w:rFonts w:ascii="Arial" w:hAnsi="Arial" w:cs="Arial"/>
          <w:lang w:val="en-GB"/>
        </w:rPr>
        <w:t xml:space="preserve">decompensated liver cirrhosis </w:t>
      </w:r>
      <w:r w:rsidRPr="00645F89">
        <w:rPr>
          <w:rFonts w:ascii="Arial" w:hAnsi="Arial" w:cs="Arial"/>
          <w:lang w:val="en-GB"/>
        </w:rPr>
        <w:t xml:space="preserve">in patients with hepatitis C </w:t>
      </w:r>
      <w:r w:rsidR="00DC01EA" w:rsidRPr="00645F89">
        <w:rPr>
          <w:rFonts w:ascii="Arial" w:hAnsi="Arial" w:cs="Arial"/>
          <w:lang w:val="en-GB"/>
        </w:rPr>
        <w:t>(RR=3.15, 95% CI: 2.87-3.46)</w:t>
      </w:r>
      <w:r w:rsidRPr="00645F89">
        <w:rPr>
          <w:rFonts w:ascii="Arial" w:hAnsi="Arial" w:cs="Arial"/>
          <w:lang w:val="en-GB"/>
        </w:rPr>
        <w:t xml:space="preserve">; </w:t>
      </w:r>
      <w:r w:rsidR="00DC01EA" w:rsidRPr="00645F89">
        <w:rPr>
          <w:rFonts w:ascii="Arial" w:hAnsi="Arial" w:cs="Arial"/>
          <w:lang w:val="en-GB"/>
        </w:rPr>
        <w:t xml:space="preserve">and that between </w:t>
      </w:r>
      <w:r w:rsidRPr="00645F89">
        <w:rPr>
          <w:rFonts w:ascii="Arial" w:hAnsi="Arial" w:cs="Arial"/>
          <w:lang w:val="en-GB"/>
        </w:rPr>
        <w:t xml:space="preserve">schizophrenia </w:t>
      </w:r>
      <w:r w:rsidR="00DC01EA" w:rsidRPr="00645F89">
        <w:rPr>
          <w:rFonts w:ascii="Arial" w:hAnsi="Arial" w:cs="Arial"/>
          <w:lang w:val="en-GB"/>
        </w:rPr>
        <w:t xml:space="preserve">and cancer mortality </w:t>
      </w:r>
      <w:r w:rsidRPr="00645F89">
        <w:rPr>
          <w:rFonts w:ascii="Arial" w:hAnsi="Arial" w:cs="Arial"/>
          <w:lang w:val="en-GB"/>
        </w:rPr>
        <w:t xml:space="preserve">in </w:t>
      </w:r>
      <w:r w:rsidR="00F95980" w:rsidRPr="00645F89">
        <w:rPr>
          <w:rFonts w:ascii="Arial" w:hAnsi="Arial" w:cs="Arial"/>
          <w:lang w:val="en-GB"/>
        </w:rPr>
        <w:t xml:space="preserve">patients with </w:t>
      </w:r>
      <w:r w:rsidRPr="00645F89">
        <w:rPr>
          <w:rFonts w:ascii="Arial" w:hAnsi="Arial" w:cs="Arial"/>
          <w:lang w:val="en-GB"/>
        </w:rPr>
        <w:t xml:space="preserve">cancer </w:t>
      </w:r>
      <w:r w:rsidR="00DC01EA" w:rsidRPr="00645F89">
        <w:rPr>
          <w:rFonts w:ascii="Arial" w:hAnsi="Arial" w:cs="Arial"/>
          <w:lang w:val="en-GB"/>
        </w:rPr>
        <w:t>(standardized mean ratio, SMR=1.74, 95% CI: 1.41-2.15)</w:t>
      </w:r>
      <w:r w:rsidRPr="00645F89">
        <w:rPr>
          <w:rFonts w:ascii="Arial" w:hAnsi="Arial" w:cs="Arial"/>
          <w:lang w:val="en-GB"/>
        </w:rPr>
        <w:t xml:space="preserve">. </w:t>
      </w:r>
      <w:r w:rsidR="00C732B4" w:rsidRPr="00645F89">
        <w:rPr>
          <w:rFonts w:ascii="Arial" w:hAnsi="Arial" w:cs="Arial"/>
          <w:lang w:val="en-GB"/>
        </w:rPr>
        <w:t>S</w:t>
      </w:r>
      <w:r w:rsidRPr="00645F89">
        <w:rPr>
          <w:rFonts w:ascii="Arial" w:hAnsi="Arial" w:cs="Arial"/>
          <w:lang w:val="en-GB"/>
        </w:rPr>
        <w:t>ensitivity</w:t>
      </w:r>
      <w:r w:rsidR="00EE0AA2" w:rsidRPr="00645F89">
        <w:rPr>
          <w:rFonts w:ascii="Arial" w:hAnsi="Arial" w:cs="Arial"/>
          <w:lang w:val="en-GB"/>
        </w:rPr>
        <w:t>/subgroup</w:t>
      </w:r>
      <w:r w:rsidRPr="00645F89">
        <w:rPr>
          <w:rFonts w:ascii="Arial" w:hAnsi="Arial" w:cs="Arial"/>
          <w:lang w:val="en-GB"/>
        </w:rPr>
        <w:t xml:space="preserve"> analys</w:t>
      </w:r>
      <w:r w:rsidR="00C732B4" w:rsidRPr="00645F89">
        <w:rPr>
          <w:rFonts w:ascii="Arial" w:hAnsi="Arial" w:cs="Arial"/>
          <w:lang w:val="en-GB"/>
        </w:rPr>
        <w:t>e</w:t>
      </w:r>
      <w:r w:rsidRPr="00645F89">
        <w:rPr>
          <w:rFonts w:ascii="Arial" w:hAnsi="Arial" w:cs="Arial"/>
          <w:lang w:val="en-GB"/>
        </w:rPr>
        <w:t>s</w:t>
      </w:r>
      <w:r w:rsidR="00EE0AA2" w:rsidRPr="00645F89">
        <w:rPr>
          <w:rFonts w:ascii="Arial" w:hAnsi="Arial" w:cs="Arial"/>
          <w:lang w:val="en-GB"/>
        </w:rPr>
        <w:t xml:space="preserve"> confirmed these results.</w:t>
      </w:r>
      <w:r w:rsidR="00713DF2" w:rsidRPr="00645F89">
        <w:rPr>
          <w:rFonts w:ascii="Arial" w:hAnsi="Arial" w:cs="Arial"/>
          <w:lang w:val="en-GB"/>
        </w:rPr>
        <w:t xml:space="preserve"> </w:t>
      </w:r>
      <w:r w:rsidR="00EE0AA2" w:rsidRPr="00645F89">
        <w:rPr>
          <w:rFonts w:ascii="Arial" w:hAnsi="Arial" w:cs="Arial"/>
          <w:lang w:val="en-GB"/>
        </w:rPr>
        <w:t>The largest PAFs were 30.56% (95% CI: 27.67-33.49) for alcohol use disorder and decompensated liver cirrhosis in patients with hepatitis C, 26.81% (95%</w:t>
      </w:r>
      <w:r w:rsidR="00B64A1C" w:rsidRPr="00645F89">
        <w:rPr>
          <w:rFonts w:ascii="Arial" w:hAnsi="Arial" w:cs="Arial"/>
          <w:lang w:val="en-GB"/>
        </w:rPr>
        <w:t xml:space="preserve"> </w:t>
      </w:r>
      <w:r w:rsidR="00EE0AA2" w:rsidRPr="00645F89">
        <w:rPr>
          <w:rFonts w:ascii="Arial" w:hAnsi="Arial" w:cs="Arial"/>
          <w:lang w:val="en-GB"/>
        </w:rPr>
        <w:t>CI</w:t>
      </w:r>
      <w:r w:rsidR="00B64A1C" w:rsidRPr="00645F89">
        <w:rPr>
          <w:rFonts w:ascii="Arial" w:hAnsi="Arial" w:cs="Arial"/>
          <w:lang w:val="en-GB"/>
        </w:rPr>
        <w:t xml:space="preserve">: </w:t>
      </w:r>
      <w:r w:rsidR="00EE0AA2" w:rsidRPr="00645F89">
        <w:rPr>
          <w:rFonts w:ascii="Arial" w:hAnsi="Arial" w:cs="Arial"/>
          <w:lang w:val="en-GB"/>
        </w:rPr>
        <w:t xml:space="preserve">16.61-37.67) for depressive disorders and all-cause mortality in </w:t>
      </w:r>
      <w:r w:rsidR="00EE0AA2" w:rsidRPr="00645F89">
        <w:rPr>
          <w:rFonts w:ascii="Arial" w:hAnsi="Arial" w:cs="Arial"/>
          <w:lang w:val="en-GB"/>
        </w:rPr>
        <w:lastRenderedPageBreak/>
        <w:t>patients with diabetes mellitus, 13.68% (95%</w:t>
      </w:r>
      <w:r w:rsidR="00B64A1C" w:rsidRPr="00645F89">
        <w:rPr>
          <w:rFonts w:ascii="Arial" w:hAnsi="Arial" w:cs="Arial"/>
          <w:lang w:val="en-GB"/>
        </w:rPr>
        <w:t xml:space="preserve"> </w:t>
      </w:r>
      <w:r w:rsidR="00EE0AA2" w:rsidRPr="00645F89">
        <w:rPr>
          <w:rFonts w:ascii="Arial" w:hAnsi="Arial" w:cs="Arial"/>
          <w:lang w:val="en-GB"/>
        </w:rPr>
        <w:t>CI</w:t>
      </w:r>
      <w:r w:rsidR="00B64A1C" w:rsidRPr="00645F89">
        <w:rPr>
          <w:rFonts w:ascii="Arial" w:hAnsi="Arial" w:cs="Arial"/>
          <w:lang w:val="en-GB"/>
        </w:rPr>
        <w:t xml:space="preserve">: </w:t>
      </w:r>
      <w:r w:rsidR="00EE0AA2" w:rsidRPr="00645F89">
        <w:rPr>
          <w:rFonts w:ascii="Arial" w:hAnsi="Arial" w:cs="Arial"/>
          <w:lang w:val="en-GB"/>
        </w:rPr>
        <w:t>9.87-17.58) for depressive disorders and major cardiac events in patients with myocardial infarction, 11.99% (95%</w:t>
      </w:r>
      <w:r w:rsidR="00B64A1C" w:rsidRPr="00645F89">
        <w:rPr>
          <w:rFonts w:ascii="Arial" w:hAnsi="Arial" w:cs="Arial"/>
          <w:lang w:val="en-GB"/>
        </w:rPr>
        <w:t xml:space="preserve"> </w:t>
      </w:r>
      <w:r w:rsidR="00EE0AA2" w:rsidRPr="00645F89">
        <w:rPr>
          <w:rFonts w:ascii="Arial" w:hAnsi="Arial" w:cs="Arial"/>
          <w:lang w:val="en-GB"/>
        </w:rPr>
        <w:t>CI</w:t>
      </w:r>
      <w:r w:rsidR="00B64A1C" w:rsidRPr="00645F89">
        <w:rPr>
          <w:rFonts w:ascii="Arial" w:hAnsi="Arial" w:cs="Arial"/>
          <w:lang w:val="en-GB"/>
        </w:rPr>
        <w:t xml:space="preserve">: </w:t>
      </w:r>
      <w:r w:rsidR="00EE0AA2" w:rsidRPr="00645F89">
        <w:rPr>
          <w:rFonts w:ascii="Arial" w:hAnsi="Arial" w:cs="Arial"/>
          <w:lang w:val="en-GB"/>
        </w:rPr>
        <w:t>8.29-15.84) for schizophrenia and cardiovascular mortality in patients with cardiovascular diseases, and 11.59% (95%</w:t>
      </w:r>
      <w:r w:rsidR="00B64A1C" w:rsidRPr="00645F89">
        <w:rPr>
          <w:rFonts w:ascii="Arial" w:hAnsi="Arial" w:cs="Arial"/>
          <w:lang w:val="en-GB"/>
        </w:rPr>
        <w:t xml:space="preserve"> </w:t>
      </w:r>
      <w:r w:rsidR="00EE0AA2" w:rsidRPr="00645F89">
        <w:rPr>
          <w:rFonts w:ascii="Arial" w:hAnsi="Arial" w:cs="Arial"/>
          <w:lang w:val="en-GB"/>
        </w:rPr>
        <w:t>CI</w:t>
      </w:r>
      <w:r w:rsidR="00B64A1C" w:rsidRPr="00645F89">
        <w:rPr>
          <w:rFonts w:ascii="Arial" w:hAnsi="Arial" w:cs="Arial"/>
          <w:lang w:val="en-GB"/>
        </w:rPr>
        <w:t xml:space="preserve">: </w:t>
      </w:r>
      <w:r w:rsidR="00EE0AA2" w:rsidRPr="00645F89">
        <w:rPr>
          <w:rFonts w:ascii="Arial" w:hAnsi="Arial" w:cs="Arial"/>
          <w:lang w:val="en-GB"/>
        </w:rPr>
        <w:t>9.09-14.14</w:t>
      </w:r>
      <w:r w:rsidR="00B64A1C" w:rsidRPr="00645F89">
        <w:rPr>
          <w:rFonts w:ascii="Arial" w:hAnsi="Arial" w:cs="Arial"/>
          <w:lang w:val="en-GB"/>
        </w:rPr>
        <w:t>)</w:t>
      </w:r>
      <w:r w:rsidR="00EE0AA2" w:rsidRPr="00645F89">
        <w:rPr>
          <w:rFonts w:ascii="Arial" w:hAnsi="Arial" w:cs="Arial"/>
          <w:lang w:val="en-GB"/>
        </w:rPr>
        <w:t xml:space="preserve"> for depressive disorders and all-cause mortality in patients with kidney failure. The GIFs confirmed the preventive capacity of these associations. This umbrella review demonstrates that mental disorders increase the risk of a poor clinical outcome for several physical diseases. Prevention targeting mental disorders</w:t>
      </w:r>
      <w:r w:rsidR="00B64A1C" w:rsidRPr="00645F89">
        <w:rPr>
          <w:rFonts w:ascii="Arial" w:hAnsi="Arial" w:cs="Arial"/>
          <w:lang w:val="en-GB"/>
        </w:rPr>
        <w:t xml:space="preserve"> –</w:t>
      </w:r>
      <w:r w:rsidR="00EE0AA2" w:rsidRPr="00645F89">
        <w:rPr>
          <w:rFonts w:ascii="Arial" w:hAnsi="Arial" w:cs="Arial"/>
          <w:lang w:val="en-GB"/>
        </w:rPr>
        <w:t xml:space="preserve"> particularly alcohol use disorders, depressive disorders and schizophrenia</w:t>
      </w:r>
      <w:r w:rsidR="00B64A1C" w:rsidRPr="00645F89">
        <w:rPr>
          <w:rFonts w:ascii="Arial" w:hAnsi="Arial" w:cs="Arial"/>
          <w:lang w:val="en-GB"/>
        </w:rPr>
        <w:t xml:space="preserve"> –</w:t>
      </w:r>
      <w:r w:rsidR="00EE0AA2" w:rsidRPr="00645F89">
        <w:rPr>
          <w:rFonts w:ascii="Arial" w:hAnsi="Arial" w:cs="Arial"/>
          <w:lang w:val="en-GB"/>
        </w:rPr>
        <w:t xml:space="preserve"> can reduce the incidence of adverse clinical outcomes in people with physical diseases. These findings can inform clinical practice and trans-speciality preventive approaches cutting across psychiatric and somatic medicine.</w:t>
      </w:r>
    </w:p>
    <w:p w14:paraId="5DF22F00" w14:textId="77777777" w:rsidR="00B64A1C" w:rsidRPr="00645F89" w:rsidRDefault="00B64A1C" w:rsidP="00F26BDA">
      <w:pPr>
        <w:spacing w:after="0" w:line="360" w:lineRule="auto"/>
        <w:jc w:val="both"/>
        <w:rPr>
          <w:rFonts w:ascii="Arial" w:hAnsi="Arial" w:cs="Arial"/>
          <w:b/>
          <w:bCs/>
          <w:lang w:val="en-GB"/>
        </w:rPr>
      </w:pPr>
    </w:p>
    <w:p w14:paraId="0BC59591" w14:textId="202BDC57" w:rsidR="00D639A1" w:rsidRPr="00645F89" w:rsidRDefault="000921AB" w:rsidP="00F26BDA">
      <w:pPr>
        <w:spacing w:after="0" w:line="360" w:lineRule="auto"/>
        <w:jc w:val="both"/>
        <w:rPr>
          <w:rFonts w:ascii="Arial" w:hAnsi="Arial" w:cs="Arial"/>
          <w:b/>
          <w:bCs/>
          <w:lang w:val="en-GB"/>
        </w:rPr>
      </w:pPr>
      <w:r w:rsidRPr="00645F89">
        <w:rPr>
          <w:rFonts w:ascii="Arial" w:hAnsi="Arial" w:cs="Arial"/>
          <w:b/>
          <w:bCs/>
          <w:lang w:val="en-GB"/>
        </w:rPr>
        <w:t>Key words</w:t>
      </w:r>
      <w:r w:rsidR="007E7E4F" w:rsidRPr="00645F89">
        <w:rPr>
          <w:rFonts w:ascii="Arial" w:hAnsi="Arial" w:cs="Arial"/>
          <w:b/>
          <w:bCs/>
          <w:lang w:val="en-GB"/>
        </w:rPr>
        <w:t>:</w:t>
      </w:r>
      <w:r w:rsidR="00FD0FB0" w:rsidRPr="00645F89">
        <w:rPr>
          <w:rFonts w:ascii="Arial" w:hAnsi="Arial" w:cs="Arial"/>
          <w:b/>
          <w:bCs/>
          <w:lang w:val="en-GB"/>
        </w:rPr>
        <w:t xml:space="preserve"> </w:t>
      </w:r>
      <w:r w:rsidR="00713DF2" w:rsidRPr="00645F89">
        <w:rPr>
          <w:rFonts w:ascii="Arial" w:hAnsi="Arial" w:cs="Arial"/>
          <w:bCs/>
          <w:lang w:val="en-GB"/>
        </w:rPr>
        <w:t>M</w:t>
      </w:r>
      <w:r w:rsidR="00FD0FB0" w:rsidRPr="00645F89">
        <w:rPr>
          <w:rFonts w:ascii="Arial" w:hAnsi="Arial" w:cs="Arial"/>
          <w:lang w:val="en-GB"/>
        </w:rPr>
        <w:t>ental disorders</w:t>
      </w:r>
      <w:r w:rsidR="0081154B" w:rsidRPr="00645F89">
        <w:rPr>
          <w:rFonts w:ascii="Arial" w:hAnsi="Arial" w:cs="Arial"/>
          <w:lang w:val="en-GB"/>
        </w:rPr>
        <w:t>,</w:t>
      </w:r>
      <w:r w:rsidR="00504EFF" w:rsidRPr="00645F89">
        <w:rPr>
          <w:lang w:val="en-GB"/>
        </w:rPr>
        <w:t xml:space="preserve"> </w:t>
      </w:r>
      <w:r w:rsidR="00D92A65" w:rsidRPr="00645F89">
        <w:rPr>
          <w:rFonts w:ascii="Arial" w:hAnsi="Arial" w:cs="Arial"/>
          <w:lang w:val="en-GB"/>
        </w:rPr>
        <w:t>physical diseases,</w:t>
      </w:r>
      <w:r w:rsidR="00504EFF" w:rsidRPr="00645F89">
        <w:rPr>
          <w:rFonts w:ascii="Arial" w:hAnsi="Arial" w:cs="Arial"/>
          <w:lang w:val="en-GB"/>
        </w:rPr>
        <w:t xml:space="preserve"> </w:t>
      </w:r>
      <w:r w:rsidR="001A6DE6" w:rsidRPr="00645F89">
        <w:rPr>
          <w:rFonts w:ascii="Arial" w:hAnsi="Arial" w:cs="Arial"/>
          <w:lang w:val="en-GB"/>
        </w:rPr>
        <w:t>outcomes</w:t>
      </w:r>
      <w:r w:rsidR="001A6DE6" w:rsidRPr="00645F89">
        <w:rPr>
          <w:lang w:val="en-GB"/>
        </w:rPr>
        <w:t xml:space="preserve">, </w:t>
      </w:r>
      <w:r w:rsidR="00316D40" w:rsidRPr="00645F89">
        <w:rPr>
          <w:rFonts w:ascii="Arial" w:hAnsi="Arial" w:cs="Arial"/>
          <w:lang w:val="en-GB"/>
        </w:rPr>
        <w:t xml:space="preserve">disease-specific </w:t>
      </w:r>
      <w:r w:rsidR="00D92A65" w:rsidRPr="00645F89">
        <w:rPr>
          <w:rFonts w:ascii="Arial" w:hAnsi="Arial" w:cs="Arial"/>
          <w:lang w:val="en-GB"/>
        </w:rPr>
        <w:t>mortality,</w:t>
      </w:r>
      <w:r w:rsidR="00316D40" w:rsidRPr="00645F89">
        <w:rPr>
          <w:rFonts w:ascii="Arial" w:hAnsi="Arial" w:cs="Arial"/>
          <w:lang w:val="en-GB"/>
        </w:rPr>
        <w:t xml:space="preserve"> all-cause mortality,</w:t>
      </w:r>
      <w:r w:rsidR="00D92A65" w:rsidRPr="00645F89">
        <w:rPr>
          <w:rFonts w:ascii="Arial" w:hAnsi="Arial" w:cs="Arial"/>
          <w:lang w:val="en-GB"/>
        </w:rPr>
        <w:t xml:space="preserve"> umbrella review</w:t>
      </w:r>
      <w:r w:rsidR="00316D40" w:rsidRPr="00645F89">
        <w:rPr>
          <w:rFonts w:ascii="Arial" w:hAnsi="Arial" w:cs="Arial"/>
          <w:lang w:val="en-GB"/>
        </w:rPr>
        <w:t>, trans-speciality preventive approaches</w:t>
      </w:r>
    </w:p>
    <w:p w14:paraId="039002F0" w14:textId="77777777" w:rsidR="00EC1862" w:rsidRPr="00645F89" w:rsidRDefault="00EC1862" w:rsidP="00F26BDA">
      <w:pPr>
        <w:spacing w:after="0" w:line="360" w:lineRule="auto"/>
        <w:rPr>
          <w:rFonts w:ascii="Arial" w:hAnsi="Arial" w:cs="Arial"/>
          <w:b/>
          <w:bCs/>
          <w:lang w:val="en-GB"/>
        </w:rPr>
        <w:sectPr w:rsidR="00EC1862" w:rsidRPr="00645F89" w:rsidSect="00152C34">
          <w:footerReference w:type="default" r:id="rId9"/>
          <w:headerReference w:type="first" r:id="rId10"/>
          <w:pgSz w:w="11906" w:h="16838"/>
          <w:pgMar w:top="1417" w:right="1417" w:bottom="1417" w:left="1417" w:header="708" w:footer="708" w:gutter="0"/>
          <w:cols w:space="708"/>
          <w:titlePg/>
          <w:docGrid w:linePitch="360"/>
        </w:sectPr>
      </w:pPr>
    </w:p>
    <w:p w14:paraId="0C19C38C" w14:textId="6F35B8E3" w:rsidR="00424C83" w:rsidRPr="00645F89" w:rsidRDefault="0074305B" w:rsidP="00F26BDA">
      <w:pPr>
        <w:spacing w:after="0" w:line="360" w:lineRule="auto"/>
        <w:ind w:firstLine="426"/>
        <w:jc w:val="both"/>
        <w:rPr>
          <w:rFonts w:ascii="Arial" w:hAnsi="Arial" w:cs="Arial"/>
          <w:lang w:val="en-GB"/>
        </w:rPr>
      </w:pPr>
      <w:bookmarkStart w:id="1" w:name="_Hlk111875123"/>
      <w:r w:rsidRPr="00645F89">
        <w:rPr>
          <w:rFonts w:ascii="Arial" w:hAnsi="Arial" w:cs="Arial"/>
          <w:lang w:val="en-GB"/>
        </w:rPr>
        <w:lastRenderedPageBreak/>
        <w:t xml:space="preserve">Both physical diseases and mental disorders </w:t>
      </w:r>
      <w:r w:rsidR="00A57AD0" w:rsidRPr="00645F89">
        <w:rPr>
          <w:rFonts w:ascii="Arial" w:hAnsi="Arial" w:cs="Arial"/>
          <w:lang w:val="en-GB"/>
        </w:rPr>
        <w:t>contribute significantly to</w:t>
      </w:r>
      <w:r w:rsidRPr="00645F89">
        <w:rPr>
          <w:rFonts w:ascii="Arial" w:hAnsi="Arial" w:cs="Arial"/>
          <w:lang w:val="en-GB"/>
        </w:rPr>
        <w:t xml:space="preserve"> the increasing burden </w:t>
      </w:r>
      <w:r w:rsidR="00F02DB8" w:rsidRPr="00645F89">
        <w:rPr>
          <w:rFonts w:ascii="Arial" w:hAnsi="Arial" w:cs="Arial"/>
          <w:lang w:val="en-GB"/>
        </w:rPr>
        <w:t>on</w:t>
      </w:r>
      <w:r w:rsidRPr="00645F89">
        <w:rPr>
          <w:rFonts w:ascii="Arial" w:hAnsi="Arial" w:cs="Arial"/>
          <w:lang w:val="en-GB"/>
        </w:rPr>
        <w:t xml:space="preserve"> health</w:t>
      </w:r>
      <w:r w:rsidR="00A57AD0" w:rsidRPr="00645F89">
        <w:rPr>
          <w:rFonts w:ascii="Arial" w:hAnsi="Arial" w:cs="Arial"/>
          <w:lang w:val="en-GB"/>
        </w:rPr>
        <w:t xml:space="preserve"> </w:t>
      </w:r>
      <w:r w:rsidRPr="00645F89">
        <w:rPr>
          <w:rFonts w:ascii="Arial" w:hAnsi="Arial" w:cs="Arial"/>
          <w:lang w:val="en-GB"/>
        </w:rPr>
        <w:t>care systems</w:t>
      </w:r>
      <w:r w:rsidR="00F02DB8" w:rsidRPr="00645F89">
        <w:rPr>
          <w:rFonts w:ascii="Arial" w:hAnsi="Arial" w:cs="Arial"/>
          <w:lang w:val="en-GB"/>
        </w:rPr>
        <w:t xml:space="preserve"> worldwide</w:t>
      </w:r>
      <w:r w:rsidRPr="00645F89">
        <w:rPr>
          <w:rFonts w:ascii="Arial" w:hAnsi="Arial" w:cs="Arial"/>
          <w:lang w:val="en-GB"/>
        </w:rPr>
        <w:fldChar w:fldCharType="begin">
          <w:fldData xml:space="preserve">PEVuZE5vdGU+PENpdGU+PEF1dGhvcj5EaXNlYXNlczwvQXV0aG9yPjxZZWFyPjIwMjA8L1llYXI+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PEVuZE5vdGU+PENpdGU+PEF1dGhvcj5EaXNlYXNlczwvQXV0aG9yPjxZZWFyPjIwMjA8L1llYXI+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noProof/>
          <w:vertAlign w:val="superscript"/>
          <w:lang w:val="en-GB"/>
        </w:rPr>
        <w:t>1,2</w:t>
      </w:r>
      <w:r w:rsidRPr="00645F89">
        <w:rPr>
          <w:rFonts w:ascii="Arial" w:hAnsi="Arial" w:cs="Arial"/>
          <w:lang w:val="en-GB"/>
        </w:rPr>
        <w:fldChar w:fldCharType="end"/>
      </w:r>
      <w:r w:rsidRPr="00645F89">
        <w:rPr>
          <w:rFonts w:ascii="Arial" w:hAnsi="Arial" w:cs="Arial"/>
          <w:lang w:val="en-GB"/>
        </w:rPr>
        <w:t xml:space="preserve">. </w:t>
      </w:r>
      <w:r w:rsidR="00425C1E" w:rsidRPr="00645F89">
        <w:rPr>
          <w:rFonts w:ascii="Arial" w:hAnsi="Arial" w:cs="Arial"/>
          <w:lang w:val="en-GB"/>
        </w:rPr>
        <w:t>C</w:t>
      </w:r>
      <w:r w:rsidRPr="00645F89">
        <w:rPr>
          <w:rFonts w:ascii="Arial" w:hAnsi="Arial" w:cs="Arial"/>
          <w:lang w:val="en-GB"/>
        </w:rPr>
        <w:t>ardiovascular diseases, cancer, chronic respiratory diseases</w:t>
      </w:r>
      <w:r w:rsidR="005818D0" w:rsidRPr="00645F89">
        <w:rPr>
          <w:rFonts w:ascii="Arial" w:hAnsi="Arial" w:cs="Arial"/>
          <w:lang w:val="en-GB"/>
        </w:rPr>
        <w:t>,</w:t>
      </w:r>
      <w:r w:rsidRPr="00645F89">
        <w:rPr>
          <w:rFonts w:ascii="Arial" w:hAnsi="Arial" w:cs="Arial"/>
          <w:lang w:val="en-GB"/>
        </w:rPr>
        <w:t xml:space="preserve"> and diabetes are accountable for more than 50% of global deaths</w:t>
      </w:r>
      <w:r w:rsidRPr="00645F89">
        <w:rPr>
          <w:rFonts w:ascii="Arial" w:hAnsi="Arial" w:cs="Arial"/>
          <w:lang w:val="en-GB"/>
        </w:rPr>
        <w:fldChar w:fldCharType="begin"/>
      </w:r>
      <w:r w:rsidRPr="00645F89">
        <w:rPr>
          <w:rFonts w:ascii="Arial" w:hAnsi="Arial" w:cs="Arial"/>
          <w:lang w:val="en-GB"/>
        </w:rPr>
        <w:instrText xml:space="preserve"> ADDIN EN.CITE &lt;EndNote&gt;&lt;Cite&gt;&lt;Author&gt;Diseases&lt;/Author&gt;&lt;Year&gt;2020&lt;/Year&gt;&lt;RecNum&gt;72&lt;/RecNum&gt;&lt;DisplayText&gt;&lt;style face="superscript"&gt;1&lt;/style&gt;&lt;/DisplayText&gt;&lt;record&gt;&lt;rec-number&gt;72&lt;/rec-number&gt;&lt;foreign-keys&gt;&lt;key app="EN" db-id="ztx90ps9wxfrd0ep9ahxr5e9rpsdpvvxrt9r" timestamp="1655892336"&gt;72&lt;/key&gt;&lt;/foreign-keys&gt;&lt;ref-type name="Journal Article"&gt;17&lt;/ref-type&gt;&lt;contributors&gt;&lt;authors&gt;&lt;author&gt;G. B. D. Diseases&lt;/author&gt;&lt;author&gt;Injuries, Collaborators&lt;/author&gt;&lt;/authors&gt;&lt;/contributors&gt;&lt;titles&gt;&lt;title&gt;Global burden of 369 diseases and injuries in 204 countries and territories, 1990-2019: a systematic analysis for the Global Burden of Disease Study 2019&lt;/title&gt;&lt;secondary-title&gt;Lancet&lt;/secondary-title&gt;&lt;/titles&gt;&lt;periodical&gt;&lt;full-title&gt;Lancet&lt;/full-title&gt;&lt;/periodical&gt;&lt;pages&gt;1204-1222&lt;/pages&gt;&lt;volume&gt;396&lt;/volume&gt;&lt;number&gt;10258&lt;/number&gt;&lt;edition&gt;2020/10/19&lt;/edition&gt;&lt;keywords&gt;&lt;keyword&gt;Adolescent&lt;/keyword&gt;&lt;keyword&gt;Adult&lt;/keyword&gt;&lt;keyword&gt;Age Distribution&lt;/keyword&gt;&lt;keyword&gt;Aged&lt;/keyword&gt;&lt;keyword&gt;Aged, 80 and over&lt;/keyword&gt;&lt;keyword&gt;Cause of Death&lt;/keyword&gt;&lt;keyword&gt;Child&lt;/keyword&gt;&lt;keyword&gt;Child, Preschool&lt;/keyword&gt;&lt;keyword&gt;*Disability-Adjusted Life Years&lt;/keyword&gt;&lt;keyword&gt;Female&lt;/keyword&gt;&lt;keyword&gt;*Global Burden of Disease&lt;/keyword&gt;&lt;keyword&gt;Humans&lt;/keyword&gt;&lt;keyword&gt;Infant&lt;/keyword&gt;&lt;keyword&gt;Infant, Newborn&lt;/keyword&gt;&lt;keyword&gt;Male&lt;/keyword&gt;&lt;keyword&gt;Middle Aged&lt;/keyword&gt;&lt;keyword&gt;Risk Factors&lt;/keyword&gt;&lt;keyword&gt;Spatial Analysis&lt;/keyword&gt;&lt;keyword&gt;Young Adult&lt;/keyword&gt;&lt;/keywords&gt;&lt;dates&gt;&lt;year&gt;2020&lt;/year&gt;&lt;pub-dates&gt;&lt;date&gt;Oct 17&lt;/date&gt;&lt;/pub-dates&gt;&lt;/dates&gt;&lt;isbn&gt;1474-547X (Electronic)&amp;#xD;0140-6736 (Linking)&lt;/isbn&gt;&lt;accession-num&gt;33069326&lt;/accession-num&gt;&lt;urls&gt;&lt;related-urls&gt;&lt;url&gt;https://www.ncbi.nlm.nih.gov/pubmed/33069326&lt;/url&gt;&lt;/related-urls&gt;&lt;/urls&gt;&lt;custom2&gt;PMC7567026&lt;/custom2&gt;&lt;electronic-resource-num&gt;10.1016/S0140-6736(20)30925-9&lt;/electronic-resource-num&gt;&lt;/record&gt;&lt;/Cite&gt;&lt;/EndNote&gt;</w:instrText>
      </w:r>
      <w:r w:rsidRPr="00645F89">
        <w:rPr>
          <w:rFonts w:ascii="Arial" w:hAnsi="Arial" w:cs="Arial"/>
          <w:lang w:val="en-GB"/>
        </w:rPr>
        <w:fldChar w:fldCharType="separate"/>
      </w:r>
      <w:r w:rsidRPr="00645F89">
        <w:rPr>
          <w:rFonts w:ascii="Arial" w:hAnsi="Arial" w:cs="Arial"/>
          <w:noProof/>
          <w:vertAlign w:val="superscript"/>
          <w:lang w:val="en-GB"/>
        </w:rPr>
        <w:t>1</w:t>
      </w:r>
      <w:r w:rsidRPr="00645F89">
        <w:rPr>
          <w:rFonts w:ascii="Arial" w:hAnsi="Arial" w:cs="Arial"/>
          <w:lang w:val="en-GB"/>
        </w:rPr>
        <w:fldChar w:fldCharType="end"/>
      </w:r>
      <w:r w:rsidR="00F017B7" w:rsidRPr="00645F89">
        <w:rPr>
          <w:rFonts w:ascii="Arial" w:hAnsi="Arial" w:cs="Arial"/>
          <w:lang w:val="en-GB"/>
        </w:rPr>
        <w:t xml:space="preserve">, while mental disorders </w:t>
      </w:r>
      <w:r w:rsidRPr="00645F89">
        <w:rPr>
          <w:rFonts w:ascii="Arial" w:hAnsi="Arial" w:cs="Arial"/>
          <w:lang w:val="en-GB"/>
        </w:rPr>
        <w:t>are the third</w:t>
      </w:r>
      <w:r w:rsidR="00A57AD0" w:rsidRPr="00645F89">
        <w:rPr>
          <w:rFonts w:ascii="Arial" w:hAnsi="Arial" w:cs="Arial"/>
          <w:lang w:val="en-GB"/>
        </w:rPr>
        <w:t xml:space="preserve"> </w:t>
      </w:r>
      <w:r w:rsidRPr="00645F89">
        <w:rPr>
          <w:rFonts w:ascii="Arial" w:hAnsi="Arial" w:cs="Arial"/>
          <w:lang w:val="en-GB"/>
        </w:rPr>
        <w:t>leading cause of disease burden, with depressive disorders accounting for 37% of all years of life lost to disability</w:t>
      </w:r>
      <w:r w:rsidR="00DE4028" w:rsidRPr="00645F89">
        <w:rPr>
          <w:rFonts w:ascii="Arial" w:hAnsi="Arial" w:cs="Arial"/>
          <w:lang w:val="en-GB"/>
        </w:rPr>
        <w:t>,</w:t>
      </w:r>
      <w:r w:rsidRPr="00645F89">
        <w:rPr>
          <w:rFonts w:ascii="Arial" w:hAnsi="Arial" w:cs="Arial"/>
          <w:lang w:val="en-GB"/>
        </w:rPr>
        <w:t xml:space="preserve"> followed by anxiety disorders (2</w:t>
      </w:r>
      <w:r w:rsidR="00425C1E" w:rsidRPr="00645F89">
        <w:rPr>
          <w:rFonts w:ascii="Arial" w:hAnsi="Arial" w:cs="Arial"/>
          <w:lang w:val="en-GB"/>
        </w:rPr>
        <w:t>3</w:t>
      </w:r>
      <w:r w:rsidRPr="00645F89">
        <w:rPr>
          <w:rFonts w:ascii="Arial" w:hAnsi="Arial" w:cs="Arial"/>
          <w:lang w:val="en-GB"/>
        </w:rPr>
        <w:t>%) and schizophrenia (12%)</w:t>
      </w:r>
      <w:r w:rsidRPr="00645F89">
        <w:rPr>
          <w:rFonts w:ascii="Arial" w:hAnsi="Arial" w:cs="Arial"/>
          <w:lang w:val="en-GB"/>
        </w:rPr>
        <w:fldChar w:fldCharType="begin">
          <w:fldData xml:space="preserve">PEVuZE5vdGU+PENpdGU+PEF1dGhvcj5Db2xsYWJvcmF0b3JzPC9BdXRob3I+PFllYXI+MjAyMjwv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PEVuZE5vdGU+PENpdGU+PEF1dGhvcj5Db2xsYWJvcmF0b3JzPC9BdXRob3I+PFllYXI+MjAyMjwv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noProof/>
          <w:vertAlign w:val="superscript"/>
          <w:lang w:val="en-GB"/>
        </w:rPr>
        <w:t>2</w:t>
      </w:r>
      <w:r w:rsidRPr="00645F89">
        <w:rPr>
          <w:rFonts w:ascii="Arial" w:hAnsi="Arial" w:cs="Arial"/>
          <w:lang w:val="en-GB"/>
        </w:rPr>
        <w:fldChar w:fldCharType="end"/>
      </w:r>
      <w:r w:rsidRPr="00645F89">
        <w:rPr>
          <w:rFonts w:ascii="Arial" w:hAnsi="Arial" w:cs="Arial"/>
          <w:lang w:val="en-GB"/>
        </w:rPr>
        <w:t>.</w:t>
      </w:r>
    </w:p>
    <w:p w14:paraId="0EBD5F9A" w14:textId="3B0925A6" w:rsidR="00F017B7" w:rsidRPr="00645F89" w:rsidRDefault="00B37FC8" w:rsidP="00F26BDA">
      <w:pPr>
        <w:spacing w:after="0" w:line="360" w:lineRule="auto"/>
        <w:ind w:firstLine="426"/>
        <w:jc w:val="both"/>
        <w:rPr>
          <w:rFonts w:ascii="Arial" w:hAnsi="Arial" w:cs="Arial"/>
          <w:lang w:val="en-GB"/>
        </w:rPr>
      </w:pPr>
      <w:r w:rsidRPr="00645F89">
        <w:rPr>
          <w:rFonts w:ascii="Arial" w:hAnsi="Arial" w:cs="Arial"/>
          <w:lang w:val="en-GB"/>
        </w:rPr>
        <w:t xml:space="preserve">The </w:t>
      </w:r>
      <w:r w:rsidR="005449B2" w:rsidRPr="00645F89">
        <w:rPr>
          <w:rFonts w:ascii="Arial" w:hAnsi="Arial" w:cs="Arial"/>
          <w:lang w:val="en-GB"/>
        </w:rPr>
        <w:t>C</w:t>
      </w:r>
      <w:r w:rsidR="003F316E" w:rsidRPr="00645F89">
        <w:rPr>
          <w:rFonts w:ascii="Arial" w:hAnsi="Arial" w:cs="Arial"/>
          <w:lang w:val="en-GB"/>
        </w:rPr>
        <w:t xml:space="preserve">artesian </w:t>
      </w:r>
      <w:r w:rsidRPr="00645F89">
        <w:rPr>
          <w:rFonts w:ascii="Arial" w:hAnsi="Arial" w:cs="Arial"/>
          <w:lang w:val="en-GB"/>
        </w:rPr>
        <w:t xml:space="preserve">dichotomy of mental disorder-physical disease is </w:t>
      </w:r>
      <w:r w:rsidR="00C1594F" w:rsidRPr="00645F89">
        <w:rPr>
          <w:rFonts w:ascii="Arial" w:hAnsi="Arial" w:cs="Arial"/>
          <w:lang w:val="en-GB"/>
        </w:rPr>
        <w:t xml:space="preserve">challenged </w:t>
      </w:r>
      <w:r w:rsidRPr="00645F89">
        <w:rPr>
          <w:rFonts w:ascii="Arial" w:hAnsi="Arial" w:cs="Arial"/>
          <w:lang w:val="en-GB"/>
        </w:rPr>
        <w:t>by empirical evidence</w:t>
      </w:r>
      <w:r w:rsidR="00C1594F" w:rsidRPr="00645F89">
        <w:rPr>
          <w:rFonts w:ascii="Arial" w:hAnsi="Arial" w:cs="Arial"/>
          <w:lang w:val="en-GB"/>
        </w:rPr>
        <w:t xml:space="preserve"> from p</w:t>
      </w:r>
      <w:r w:rsidRPr="00645F89">
        <w:rPr>
          <w:rFonts w:ascii="Arial" w:hAnsi="Arial" w:cs="Arial"/>
          <w:lang w:val="en-GB"/>
        </w:rPr>
        <w:t>rimary studies</w:t>
      </w:r>
      <w:r w:rsidR="00F17A8E" w:rsidRPr="00645F89">
        <w:rPr>
          <w:rFonts w:ascii="Arial" w:hAnsi="Arial" w:cs="Arial"/>
          <w:lang w:val="en-GB"/>
        </w:rPr>
        <w:fldChar w:fldCharType="begin">
          <w:fldData xml:space="preserve">PEVuZE5vdGU+PENpdGU+PEF1dGhvcj5Db3J0ZXNlPC9BdXRob3I+PFllYXI+MjAxODwvWWVhcj48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</w:fldData>
        </w:fldChar>
      </w:r>
      <w:r w:rsidR="00F17A8E" w:rsidRPr="00645F89">
        <w:rPr>
          <w:rFonts w:ascii="Arial" w:hAnsi="Arial" w:cs="Arial"/>
          <w:lang w:val="en-GB"/>
        </w:rPr>
        <w:instrText xml:space="preserve"> ADDIN EN.CITE </w:instrText>
      </w:r>
      <w:r w:rsidR="00F17A8E" w:rsidRPr="00645F89">
        <w:rPr>
          <w:rFonts w:ascii="Arial" w:hAnsi="Arial" w:cs="Arial"/>
          <w:lang w:val="en-GB"/>
        </w:rPr>
        <w:fldChar w:fldCharType="begin">
          <w:fldData xml:space="preserve">PEVuZE5vdGU+PENpdGU+PEF1dGhvcj5Db3J0ZXNlPC9BdXRob3I+PFllYXI+MjAxODwvWWVhcj48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</w:fldData>
        </w:fldChar>
      </w:r>
      <w:r w:rsidR="00F17A8E" w:rsidRPr="00645F89">
        <w:rPr>
          <w:rFonts w:ascii="Arial" w:hAnsi="Arial" w:cs="Arial"/>
          <w:lang w:val="en-GB"/>
        </w:rPr>
        <w:instrText xml:space="preserve"> ADDIN EN.CITE.DATA </w:instrText>
      </w:r>
      <w:r w:rsidR="00F17A8E" w:rsidRPr="00645F89">
        <w:rPr>
          <w:rFonts w:ascii="Arial" w:hAnsi="Arial" w:cs="Arial"/>
          <w:lang w:val="en-GB"/>
        </w:rPr>
      </w:r>
      <w:r w:rsidR="00F17A8E" w:rsidRPr="00645F89">
        <w:rPr>
          <w:rFonts w:ascii="Arial" w:hAnsi="Arial" w:cs="Arial"/>
          <w:lang w:val="en-GB"/>
        </w:rPr>
        <w:fldChar w:fldCharType="end"/>
      </w:r>
      <w:r w:rsidR="00F17A8E" w:rsidRPr="00645F89">
        <w:rPr>
          <w:rFonts w:ascii="Arial" w:hAnsi="Arial" w:cs="Arial"/>
          <w:lang w:val="en-GB"/>
        </w:rPr>
      </w:r>
      <w:r w:rsidR="00F17A8E" w:rsidRPr="00645F89">
        <w:rPr>
          <w:rFonts w:ascii="Arial" w:hAnsi="Arial" w:cs="Arial"/>
          <w:lang w:val="en-GB"/>
        </w:rPr>
        <w:fldChar w:fldCharType="separate"/>
      </w:r>
      <w:r w:rsidR="00F17A8E" w:rsidRPr="00645F89">
        <w:rPr>
          <w:rFonts w:ascii="Arial" w:hAnsi="Arial" w:cs="Arial"/>
          <w:noProof/>
          <w:vertAlign w:val="superscript"/>
          <w:lang w:val="en-GB"/>
        </w:rPr>
        <w:t>3</w:t>
      </w:r>
      <w:r w:rsidR="00F17A8E" w:rsidRPr="00645F89">
        <w:rPr>
          <w:rFonts w:ascii="Arial" w:hAnsi="Arial" w:cs="Arial"/>
          <w:lang w:val="en-GB"/>
        </w:rPr>
        <w:fldChar w:fldCharType="end"/>
      </w:r>
      <w:r w:rsidR="00F17A8E" w:rsidRPr="00645F89">
        <w:rPr>
          <w:rFonts w:ascii="Arial" w:hAnsi="Arial" w:cs="Arial"/>
          <w:lang w:val="en-GB"/>
        </w:rPr>
        <w:t>,</w:t>
      </w:r>
      <w:r w:rsidR="00C1594F" w:rsidRPr="00645F89">
        <w:rPr>
          <w:rFonts w:ascii="Arial" w:hAnsi="Arial" w:cs="Arial"/>
          <w:lang w:val="en-GB"/>
        </w:rPr>
        <w:t xml:space="preserve"> </w:t>
      </w:r>
      <w:r w:rsidRPr="00645F89">
        <w:rPr>
          <w:rFonts w:ascii="Arial" w:hAnsi="Arial" w:cs="Arial"/>
          <w:lang w:val="en-GB"/>
        </w:rPr>
        <w:t>meta-analyses</w:t>
      </w:r>
      <w:r w:rsidR="00EA020F" w:rsidRPr="00645F89">
        <w:rPr>
          <w:rFonts w:ascii="Arial" w:hAnsi="Arial" w:cs="Arial"/>
          <w:lang w:val="en-GB"/>
        </w:rPr>
        <w:fldChar w:fldCharType="begin">
          <w:fldData xml:space="preserve">PEVuZE5vdGU+PENpdGU+PEF1dGhvcj5MaW08L0F1dGhvcj48WWVhcj4yMDIxPC9ZZWFyPjxSZWNO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</w:fldData>
        </w:fldChar>
      </w:r>
      <w:r w:rsidR="00A61DBF" w:rsidRPr="00645F89">
        <w:rPr>
          <w:rFonts w:ascii="Arial" w:hAnsi="Arial" w:cs="Arial"/>
          <w:lang w:val="en-GB"/>
        </w:rPr>
        <w:instrText xml:space="preserve"> ADDIN EN.CITE </w:instrText>
      </w:r>
      <w:r w:rsidR="00A61DBF" w:rsidRPr="00645F89">
        <w:rPr>
          <w:rFonts w:ascii="Arial" w:hAnsi="Arial" w:cs="Arial"/>
          <w:lang w:val="en-GB"/>
        </w:rPr>
        <w:fldChar w:fldCharType="begin">
          <w:fldData xml:space="preserve">PEVuZE5vdGU+PENpdGU+PEF1dGhvcj5MaW08L0F1dGhvcj48WWVhcj4yMDIxPC9ZZWFyPjxSZWNO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</w:fldData>
        </w:fldChar>
      </w:r>
      <w:r w:rsidR="00A61DBF" w:rsidRPr="00645F89">
        <w:rPr>
          <w:rFonts w:ascii="Arial" w:hAnsi="Arial" w:cs="Arial"/>
          <w:lang w:val="en-GB"/>
        </w:rPr>
        <w:instrText xml:space="preserve"> ADDIN EN.CITE.DATA </w:instrText>
      </w:r>
      <w:r w:rsidR="00A61DBF" w:rsidRPr="00645F89">
        <w:rPr>
          <w:rFonts w:ascii="Arial" w:hAnsi="Arial" w:cs="Arial"/>
          <w:lang w:val="en-GB"/>
        </w:rPr>
      </w:r>
      <w:r w:rsidR="00A61DBF" w:rsidRPr="00645F89">
        <w:rPr>
          <w:rFonts w:ascii="Arial" w:hAnsi="Arial" w:cs="Arial"/>
          <w:lang w:val="en-GB"/>
        </w:rPr>
        <w:fldChar w:fldCharType="end"/>
      </w:r>
      <w:r w:rsidR="00EA020F" w:rsidRPr="00645F89">
        <w:rPr>
          <w:rFonts w:ascii="Arial" w:hAnsi="Arial" w:cs="Arial"/>
          <w:lang w:val="en-GB"/>
        </w:rPr>
      </w:r>
      <w:r w:rsidR="00EA020F" w:rsidRPr="00645F89">
        <w:rPr>
          <w:rFonts w:ascii="Arial" w:hAnsi="Arial" w:cs="Arial"/>
          <w:lang w:val="en-GB"/>
        </w:rPr>
        <w:fldChar w:fldCharType="separate"/>
      </w:r>
      <w:r w:rsidR="00A61DBF" w:rsidRPr="00645F89">
        <w:rPr>
          <w:rFonts w:ascii="Arial" w:hAnsi="Arial" w:cs="Arial"/>
          <w:noProof/>
          <w:vertAlign w:val="superscript"/>
          <w:lang w:val="en-GB"/>
        </w:rPr>
        <w:t>3-7</w:t>
      </w:r>
      <w:r w:rsidR="00EA020F" w:rsidRPr="00645F89">
        <w:rPr>
          <w:rFonts w:ascii="Arial" w:hAnsi="Arial" w:cs="Arial"/>
          <w:lang w:val="en-GB"/>
        </w:rPr>
        <w:fldChar w:fldCharType="end"/>
      </w:r>
      <w:r w:rsidR="00F17A8E" w:rsidRPr="00645F89">
        <w:rPr>
          <w:rFonts w:ascii="Arial" w:hAnsi="Arial" w:cs="Arial"/>
          <w:lang w:val="en-GB"/>
        </w:rPr>
        <w:t>, and umbrella reviews</w:t>
      </w:r>
      <w:r w:rsidR="001E0A5D" w:rsidRPr="00645F89">
        <w:rPr>
          <w:rFonts w:ascii="Arial" w:hAnsi="Arial" w:cs="Arial"/>
          <w:lang w:val="en-GB"/>
        </w:rPr>
        <w:fldChar w:fldCharType="begin">
          <w:fldData xml:space="preserve">PEVuZE5vdGU+PENpdGU+PEF1dGhvcj5BcnJvbmRvPC9BdXRob3I+PFllYXI+MjAyMjwvWWVhcj48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=
</w:fldData>
        </w:fldChar>
      </w:r>
      <w:r w:rsidR="00A61DBF" w:rsidRPr="00645F89">
        <w:rPr>
          <w:rFonts w:ascii="Arial" w:hAnsi="Arial" w:cs="Arial"/>
          <w:lang w:val="en-GB"/>
        </w:rPr>
        <w:instrText xml:space="preserve"> ADDIN EN.CITE </w:instrText>
      </w:r>
      <w:r w:rsidR="00A61DBF" w:rsidRPr="00645F89">
        <w:rPr>
          <w:rFonts w:ascii="Arial" w:hAnsi="Arial" w:cs="Arial"/>
          <w:lang w:val="en-GB"/>
        </w:rPr>
        <w:fldChar w:fldCharType="begin">
          <w:fldData xml:space="preserve">PEVuZE5vdGU+PENpdGU+PEF1dGhvcj5BcnJvbmRvPC9BdXRob3I+PFllYXI+MjAyMjwvWWVhcj48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=
</w:fldData>
        </w:fldChar>
      </w:r>
      <w:r w:rsidR="00A61DBF" w:rsidRPr="00645F89">
        <w:rPr>
          <w:rFonts w:ascii="Arial" w:hAnsi="Arial" w:cs="Arial"/>
          <w:lang w:val="en-GB"/>
        </w:rPr>
        <w:instrText xml:space="preserve"> ADDIN EN.CITE.DATA </w:instrText>
      </w:r>
      <w:r w:rsidR="00A61DBF" w:rsidRPr="00645F89">
        <w:rPr>
          <w:rFonts w:ascii="Arial" w:hAnsi="Arial" w:cs="Arial"/>
          <w:lang w:val="en-GB"/>
        </w:rPr>
      </w:r>
      <w:r w:rsidR="00A61DBF" w:rsidRPr="00645F89">
        <w:rPr>
          <w:rFonts w:ascii="Arial" w:hAnsi="Arial" w:cs="Arial"/>
          <w:lang w:val="en-GB"/>
        </w:rPr>
        <w:fldChar w:fldCharType="end"/>
      </w:r>
      <w:r w:rsidR="001E0A5D" w:rsidRPr="00645F89">
        <w:rPr>
          <w:rFonts w:ascii="Arial" w:hAnsi="Arial" w:cs="Arial"/>
          <w:lang w:val="en-GB"/>
        </w:rPr>
      </w:r>
      <w:r w:rsidR="001E0A5D" w:rsidRPr="00645F89">
        <w:rPr>
          <w:rFonts w:ascii="Arial" w:hAnsi="Arial" w:cs="Arial"/>
          <w:lang w:val="en-GB"/>
        </w:rPr>
        <w:fldChar w:fldCharType="separate"/>
      </w:r>
      <w:r w:rsidR="00A61DBF" w:rsidRPr="00645F89">
        <w:rPr>
          <w:rFonts w:ascii="Arial" w:hAnsi="Arial" w:cs="Arial"/>
          <w:noProof/>
          <w:vertAlign w:val="superscript"/>
          <w:lang w:val="en-GB"/>
        </w:rPr>
        <w:t>8,9</w:t>
      </w:r>
      <w:r w:rsidR="001E0A5D" w:rsidRPr="00645F89">
        <w:rPr>
          <w:rFonts w:ascii="Arial" w:hAnsi="Arial" w:cs="Arial"/>
          <w:lang w:val="en-GB"/>
        </w:rPr>
        <w:fldChar w:fldCharType="end"/>
      </w:r>
      <w:r w:rsidR="00F17A8E" w:rsidRPr="00645F89">
        <w:rPr>
          <w:rFonts w:ascii="Arial" w:hAnsi="Arial" w:cs="Arial"/>
          <w:lang w:val="en-GB"/>
        </w:rPr>
        <w:t xml:space="preserve"> </w:t>
      </w:r>
      <w:r w:rsidR="00C1594F" w:rsidRPr="00645F89">
        <w:rPr>
          <w:rFonts w:ascii="Arial" w:hAnsi="Arial" w:cs="Arial"/>
          <w:lang w:val="en-GB"/>
        </w:rPr>
        <w:t xml:space="preserve">showing </w:t>
      </w:r>
      <w:r w:rsidRPr="00645F89">
        <w:rPr>
          <w:rFonts w:ascii="Arial" w:hAnsi="Arial" w:cs="Arial"/>
          <w:lang w:val="en-GB"/>
        </w:rPr>
        <w:t xml:space="preserve">significant </w:t>
      </w:r>
      <w:r w:rsidR="00B327AD" w:rsidRPr="00645F89">
        <w:rPr>
          <w:rFonts w:ascii="Arial" w:hAnsi="Arial" w:cs="Arial"/>
          <w:lang w:val="en-GB"/>
        </w:rPr>
        <w:t>prospective</w:t>
      </w:r>
      <w:r w:rsidR="0069201A" w:rsidRPr="00645F89">
        <w:rPr>
          <w:rFonts w:ascii="Arial" w:hAnsi="Arial" w:cs="Arial"/>
          <w:lang w:val="en-GB"/>
        </w:rPr>
        <w:t xml:space="preserve"> associations</w:t>
      </w:r>
      <w:r w:rsidR="00C1594F" w:rsidRPr="00645F89">
        <w:rPr>
          <w:rFonts w:ascii="Arial" w:hAnsi="Arial" w:cs="Arial"/>
          <w:lang w:val="en-GB"/>
        </w:rPr>
        <w:t xml:space="preserve"> between the two realms</w:t>
      </w:r>
      <w:r w:rsidR="001E0A5D" w:rsidRPr="00645F89">
        <w:rPr>
          <w:rFonts w:ascii="Arial" w:hAnsi="Arial" w:cs="Arial"/>
          <w:lang w:val="en-GB"/>
        </w:rPr>
        <w:t>.</w:t>
      </w:r>
      <w:r w:rsidR="00867A04" w:rsidRPr="00645F89">
        <w:rPr>
          <w:rFonts w:ascii="Arial" w:hAnsi="Arial" w:cs="Arial"/>
          <w:lang w:val="en-GB"/>
        </w:rPr>
        <w:t xml:space="preserve"> For instance,</w:t>
      </w:r>
      <w:r w:rsidR="0069201A" w:rsidRPr="00645F89">
        <w:rPr>
          <w:rFonts w:ascii="Arial" w:hAnsi="Arial" w:cs="Arial"/>
          <w:lang w:val="en-GB"/>
        </w:rPr>
        <w:t xml:space="preserve"> </w:t>
      </w:r>
      <w:r w:rsidR="00867A04" w:rsidRPr="00645F89">
        <w:rPr>
          <w:rFonts w:ascii="Arial" w:hAnsi="Arial" w:cs="Arial"/>
          <w:lang w:val="en-GB"/>
        </w:rPr>
        <w:t>i</w:t>
      </w:r>
      <w:r w:rsidR="00F017B7" w:rsidRPr="00645F89">
        <w:rPr>
          <w:rFonts w:ascii="Arial" w:hAnsi="Arial" w:cs="Arial"/>
          <w:lang w:val="en-GB"/>
        </w:rPr>
        <w:t>ndividuals with schizophrenia, c</w:t>
      </w:r>
      <w:r w:rsidR="0076016C" w:rsidRPr="00645F89">
        <w:rPr>
          <w:rFonts w:ascii="Arial" w:hAnsi="Arial" w:cs="Arial"/>
          <w:lang w:val="en-GB"/>
        </w:rPr>
        <w:t>ompared to the general population, have a higher incidence</w:t>
      </w:r>
      <w:r w:rsidR="00867A04" w:rsidRPr="00645F89">
        <w:rPr>
          <w:rFonts w:ascii="Arial" w:hAnsi="Arial" w:cs="Arial"/>
          <w:lang w:val="en-GB"/>
        </w:rPr>
        <w:t xml:space="preserve"> of metabolic and cardiovascular diseases and</w:t>
      </w:r>
      <w:r w:rsidR="0076016C" w:rsidRPr="00645F89">
        <w:rPr>
          <w:rFonts w:ascii="Arial" w:hAnsi="Arial" w:cs="Arial"/>
          <w:lang w:val="en-GB"/>
        </w:rPr>
        <w:t xml:space="preserve"> of cancer</w:t>
      </w:r>
      <w:r w:rsidR="0076016C" w:rsidRPr="00645F89">
        <w:rPr>
          <w:rFonts w:ascii="Arial" w:hAnsi="Arial" w:cs="Arial"/>
          <w:lang w:val="en-GB"/>
        </w:rPr>
        <w:fldChar w:fldCharType="begin">
          <w:fldData xml:space="preserve">PEVuZE5vdGU+PENpdGU+PEF1dGhvcj5TY290dDwvQXV0aG9yPjxZZWFyPjIwMTY8L1llYXI+PFJl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</w:fldData>
        </w:fldChar>
      </w:r>
      <w:r w:rsidR="00A61DBF" w:rsidRPr="00645F89">
        <w:rPr>
          <w:rFonts w:ascii="Arial" w:hAnsi="Arial" w:cs="Arial"/>
          <w:lang w:val="en-GB"/>
        </w:rPr>
        <w:instrText xml:space="preserve"> ADDIN EN.CITE </w:instrText>
      </w:r>
      <w:r w:rsidR="00A61DBF" w:rsidRPr="00645F89">
        <w:rPr>
          <w:rFonts w:ascii="Arial" w:hAnsi="Arial" w:cs="Arial"/>
          <w:lang w:val="en-GB"/>
        </w:rPr>
        <w:fldChar w:fldCharType="begin">
          <w:fldData xml:space="preserve">PEVuZE5vdGU+PENpdGU+PEF1dGhvcj5TY290dDwvQXV0aG9yPjxZZWFyPjIwMTY8L1llYXI+PFJl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</w:fldData>
        </w:fldChar>
      </w:r>
      <w:r w:rsidR="00A61DBF" w:rsidRPr="00645F89">
        <w:rPr>
          <w:rFonts w:ascii="Arial" w:hAnsi="Arial" w:cs="Arial"/>
          <w:lang w:val="en-GB"/>
        </w:rPr>
        <w:instrText xml:space="preserve"> ADDIN EN.CITE.DATA </w:instrText>
      </w:r>
      <w:r w:rsidR="00A61DBF" w:rsidRPr="00645F89">
        <w:rPr>
          <w:rFonts w:ascii="Arial" w:hAnsi="Arial" w:cs="Arial"/>
          <w:lang w:val="en-GB"/>
        </w:rPr>
      </w:r>
      <w:r w:rsidR="00A61DBF" w:rsidRPr="00645F89">
        <w:rPr>
          <w:rFonts w:ascii="Arial" w:hAnsi="Arial" w:cs="Arial"/>
          <w:lang w:val="en-GB"/>
        </w:rPr>
        <w:fldChar w:fldCharType="end"/>
      </w:r>
      <w:r w:rsidR="0076016C" w:rsidRPr="00645F89">
        <w:rPr>
          <w:rFonts w:ascii="Arial" w:hAnsi="Arial" w:cs="Arial"/>
          <w:lang w:val="en-GB"/>
        </w:rPr>
      </w:r>
      <w:r w:rsidR="0076016C" w:rsidRPr="00645F89">
        <w:rPr>
          <w:rFonts w:ascii="Arial" w:hAnsi="Arial" w:cs="Arial"/>
          <w:lang w:val="en-GB"/>
        </w:rPr>
        <w:fldChar w:fldCharType="separate"/>
      </w:r>
      <w:r w:rsidR="00A61DBF" w:rsidRPr="00645F89">
        <w:rPr>
          <w:rFonts w:ascii="Arial" w:hAnsi="Arial" w:cs="Arial"/>
          <w:noProof/>
          <w:vertAlign w:val="superscript"/>
          <w:lang w:val="en-GB"/>
        </w:rPr>
        <w:t>10-1</w:t>
      </w:r>
      <w:r w:rsidR="00FC7BF4" w:rsidRPr="00645F89">
        <w:rPr>
          <w:rFonts w:ascii="Arial" w:hAnsi="Arial" w:cs="Arial"/>
          <w:noProof/>
          <w:vertAlign w:val="superscript"/>
          <w:lang w:val="en-GB"/>
        </w:rPr>
        <w:t>3</w:t>
      </w:r>
      <w:r w:rsidR="0076016C" w:rsidRPr="00645F89">
        <w:rPr>
          <w:rFonts w:ascii="Arial" w:hAnsi="Arial" w:cs="Arial"/>
          <w:lang w:val="en-GB"/>
        </w:rPr>
        <w:fldChar w:fldCharType="end"/>
      </w:r>
      <w:r w:rsidR="005818D0" w:rsidRPr="00645F89">
        <w:rPr>
          <w:rFonts w:ascii="Arial" w:hAnsi="Arial" w:cs="Arial"/>
          <w:lang w:val="en-GB"/>
        </w:rPr>
        <w:t>;</w:t>
      </w:r>
      <w:r w:rsidR="00C1594F" w:rsidRPr="00645F89">
        <w:rPr>
          <w:rFonts w:ascii="Arial" w:hAnsi="Arial" w:cs="Arial"/>
          <w:lang w:val="en-GB"/>
        </w:rPr>
        <w:t xml:space="preserve"> </w:t>
      </w:r>
      <w:r w:rsidR="00F017B7" w:rsidRPr="00645F89">
        <w:rPr>
          <w:rFonts w:ascii="Arial" w:hAnsi="Arial" w:cs="Arial"/>
          <w:lang w:val="en-GB"/>
        </w:rPr>
        <w:t>those</w:t>
      </w:r>
      <w:r w:rsidR="00C1594F" w:rsidRPr="00645F89">
        <w:rPr>
          <w:rFonts w:ascii="Arial" w:hAnsi="Arial" w:cs="Arial"/>
          <w:lang w:val="en-GB"/>
        </w:rPr>
        <w:t xml:space="preserve"> with </w:t>
      </w:r>
      <w:r w:rsidR="00F017B7" w:rsidRPr="00645F89">
        <w:rPr>
          <w:rFonts w:ascii="Arial" w:hAnsi="Arial" w:cs="Arial"/>
          <w:lang w:val="en-GB"/>
        </w:rPr>
        <w:t>mood</w:t>
      </w:r>
      <w:r w:rsidR="00C1594F" w:rsidRPr="00645F89">
        <w:rPr>
          <w:rFonts w:ascii="Arial" w:hAnsi="Arial" w:cs="Arial"/>
          <w:lang w:val="en-GB"/>
        </w:rPr>
        <w:t xml:space="preserve"> disorders are at higher risk of developing </w:t>
      </w:r>
      <w:r w:rsidR="0076016C" w:rsidRPr="00645F89">
        <w:rPr>
          <w:rFonts w:ascii="Arial" w:hAnsi="Arial" w:cs="Arial"/>
          <w:lang w:val="en-GB"/>
        </w:rPr>
        <w:t>cancer</w:t>
      </w:r>
      <w:r w:rsidR="00F017B7" w:rsidRPr="00645F89">
        <w:rPr>
          <w:rFonts w:ascii="Arial" w:hAnsi="Arial" w:cs="Arial"/>
          <w:lang w:val="en-GB"/>
        </w:rPr>
        <w:t xml:space="preserve"> and </w:t>
      </w:r>
      <w:r w:rsidR="00C1594F" w:rsidRPr="00645F89">
        <w:rPr>
          <w:rFonts w:ascii="Arial" w:hAnsi="Arial" w:cs="Arial"/>
          <w:lang w:val="en-GB"/>
        </w:rPr>
        <w:t>diabetes</w:t>
      </w:r>
      <w:r w:rsidR="00BE694A" w:rsidRPr="00645F89">
        <w:rPr>
          <w:rFonts w:ascii="Arial" w:hAnsi="Arial" w:cs="Arial"/>
          <w:lang w:val="en-GB"/>
        </w:rPr>
        <w:t xml:space="preserve"> mellitus</w:t>
      </w:r>
      <w:r w:rsidR="0076016C" w:rsidRPr="00645F89">
        <w:rPr>
          <w:rFonts w:ascii="Arial" w:hAnsi="Arial" w:cs="Arial"/>
          <w:lang w:val="en-GB"/>
        </w:rPr>
        <w:fldChar w:fldCharType="begin">
          <w:fldData xml:space="preserve">PEVuZE5vdGU+PENpdGU+PEF1dGhvcj5NZXp1azwvQXV0aG9yPjxZZWFyPjIwMDg8L1llYXI+PFJl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</w:fldData>
        </w:fldChar>
      </w:r>
      <w:r w:rsidR="00A61DBF" w:rsidRPr="00645F89">
        <w:rPr>
          <w:rFonts w:ascii="Arial" w:hAnsi="Arial" w:cs="Arial"/>
          <w:lang w:val="en-GB"/>
        </w:rPr>
        <w:instrText xml:space="preserve"> ADDIN EN.CITE </w:instrText>
      </w:r>
      <w:r w:rsidR="00A61DBF" w:rsidRPr="00645F89">
        <w:rPr>
          <w:rFonts w:ascii="Arial" w:hAnsi="Arial" w:cs="Arial"/>
          <w:lang w:val="en-GB"/>
        </w:rPr>
        <w:fldChar w:fldCharType="begin">
          <w:fldData xml:space="preserve">PEVuZE5vdGU+PENpdGU+PEF1dGhvcj5NZXp1azwvQXV0aG9yPjxZZWFyPjIwMDg8L1llYXI+PFJl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</w:fldData>
        </w:fldChar>
      </w:r>
      <w:r w:rsidR="00A61DBF" w:rsidRPr="00645F89">
        <w:rPr>
          <w:rFonts w:ascii="Arial" w:hAnsi="Arial" w:cs="Arial"/>
          <w:lang w:val="en-GB"/>
        </w:rPr>
        <w:instrText xml:space="preserve"> ADDIN EN.CITE.DATA </w:instrText>
      </w:r>
      <w:r w:rsidR="00A61DBF" w:rsidRPr="00645F89">
        <w:rPr>
          <w:rFonts w:ascii="Arial" w:hAnsi="Arial" w:cs="Arial"/>
          <w:lang w:val="en-GB"/>
        </w:rPr>
      </w:r>
      <w:r w:rsidR="00A61DBF" w:rsidRPr="00645F89">
        <w:rPr>
          <w:rFonts w:ascii="Arial" w:hAnsi="Arial" w:cs="Arial"/>
          <w:lang w:val="en-GB"/>
        </w:rPr>
        <w:fldChar w:fldCharType="end"/>
      </w:r>
      <w:r w:rsidR="0076016C" w:rsidRPr="00645F89">
        <w:rPr>
          <w:rFonts w:ascii="Arial" w:hAnsi="Arial" w:cs="Arial"/>
          <w:lang w:val="en-GB"/>
        </w:rPr>
      </w:r>
      <w:r w:rsidR="0076016C" w:rsidRPr="00645F89">
        <w:rPr>
          <w:rFonts w:ascii="Arial" w:hAnsi="Arial" w:cs="Arial"/>
          <w:lang w:val="en-GB"/>
        </w:rPr>
        <w:fldChar w:fldCharType="separate"/>
      </w:r>
      <w:r w:rsidR="00A61DBF" w:rsidRPr="00645F89">
        <w:rPr>
          <w:rFonts w:ascii="Arial" w:hAnsi="Arial" w:cs="Arial"/>
          <w:noProof/>
          <w:vertAlign w:val="superscript"/>
          <w:lang w:val="en-GB"/>
        </w:rPr>
        <w:t>7,</w:t>
      </w:r>
      <w:r w:rsidR="00892016" w:rsidRPr="00645F89">
        <w:rPr>
          <w:rFonts w:ascii="Arial" w:hAnsi="Arial" w:cs="Arial"/>
          <w:lang w:val="en-GB"/>
        </w:rPr>
        <w:fldChar w:fldCharType="begin">
          <w:fldData xml:space="preserve">PEVuZE5vdGU+PENpdGU+PEF1dGhvcj5Bbm1lbGxhPC9BdXRob3I+PFllYXI+MjAyMTwvWWVhcj48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</w:fldData>
        </w:fldChar>
      </w:r>
      <w:r w:rsidR="00892016" w:rsidRPr="00645F89">
        <w:rPr>
          <w:rFonts w:ascii="Arial" w:hAnsi="Arial" w:cs="Arial"/>
          <w:lang w:val="en-GB"/>
        </w:rPr>
        <w:instrText xml:space="preserve"> ADDIN EN.CITE </w:instrText>
      </w:r>
      <w:r w:rsidR="00892016" w:rsidRPr="00645F89">
        <w:rPr>
          <w:rFonts w:ascii="Arial" w:hAnsi="Arial" w:cs="Arial"/>
          <w:lang w:val="en-GB"/>
        </w:rPr>
        <w:fldChar w:fldCharType="begin">
          <w:fldData xml:space="preserve">PEVuZE5vdGU+PENpdGU+PEF1dGhvcj5Bbm1lbGxhPC9BdXRob3I+PFllYXI+MjAyMTwvWWVhcj48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</w:fldData>
        </w:fldChar>
      </w:r>
      <w:r w:rsidR="00892016" w:rsidRPr="00645F89">
        <w:rPr>
          <w:rFonts w:ascii="Arial" w:hAnsi="Arial" w:cs="Arial"/>
          <w:lang w:val="en-GB"/>
        </w:rPr>
        <w:instrText xml:space="preserve"> ADDIN EN.CITE.DATA </w:instrText>
      </w:r>
      <w:r w:rsidR="00892016" w:rsidRPr="00645F89">
        <w:rPr>
          <w:rFonts w:ascii="Arial" w:hAnsi="Arial" w:cs="Arial"/>
          <w:lang w:val="en-GB"/>
        </w:rPr>
      </w:r>
      <w:r w:rsidR="00892016" w:rsidRPr="00645F89">
        <w:rPr>
          <w:rFonts w:ascii="Arial" w:hAnsi="Arial" w:cs="Arial"/>
          <w:lang w:val="en-GB"/>
        </w:rPr>
        <w:fldChar w:fldCharType="end"/>
      </w:r>
      <w:r w:rsidR="00892016" w:rsidRPr="00645F89">
        <w:rPr>
          <w:rFonts w:ascii="Arial" w:hAnsi="Arial" w:cs="Arial"/>
          <w:lang w:val="en-GB"/>
        </w:rPr>
      </w:r>
      <w:r w:rsidR="00892016" w:rsidRPr="00645F89">
        <w:rPr>
          <w:rFonts w:ascii="Arial" w:hAnsi="Arial" w:cs="Arial"/>
          <w:lang w:val="en-GB"/>
        </w:rPr>
        <w:fldChar w:fldCharType="separate"/>
      </w:r>
      <w:r w:rsidR="00892016" w:rsidRPr="00645F89">
        <w:rPr>
          <w:rFonts w:ascii="Arial" w:hAnsi="Arial" w:cs="Arial"/>
          <w:noProof/>
          <w:vertAlign w:val="superscript"/>
          <w:lang w:val="en-GB"/>
        </w:rPr>
        <w:t>1</w:t>
      </w:r>
      <w:r w:rsidR="00FC7BF4" w:rsidRPr="00645F89">
        <w:rPr>
          <w:rFonts w:ascii="Arial" w:hAnsi="Arial" w:cs="Arial"/>
          <w:noProof/>
          <w:vertAlign w:val="superscript"/>
          <w:lang w:val="en-GB"/>
        </w:rPr>
        <w:t>4</w:t>
      </w:r>
      <w:r w:rsidR="00892016" w:rsidRPr="00645F89">
        <w:rPr>
          <w:rFonts w:ascii="Arial" w:hAnsi="Arial" w:cs="Arial"/>
          <w:lang w:val="en-GB"/>
        </w:rPr>
        <w:fldChar w:fldCharType="end"/>
      </w:r>
      <w:r w:rsidR="0076016C" w:rsidRPr="00645F89">
        <w:rPr>
          <w:rFonts w:ascii="Arial" w:hAnsi="Arial" w:cs="Arial"/>
          <w:lang w:val="en-GB"/>
        </w:rPr>
        <w:fldChar w:fldCharType="end"/>
      </w:r>
      <w:r w:rsidR="005818D0" w:rsidRPr="00645F89">
        <w:rPr>
          <w:rFonts w:ascii="Arial" w:hAnsi="Arial" w:cs="Arial"/>
          <w:lang w:val="en-GB"/>
        </w:rPr>
        <w:t>;</w:t>
      </w:r>
      <w:r w:rsidR="00A32575" w:rsidRPr="00645F89">
        <w:rPr>
          <w:rFonts w:ascii="Arial" w:hAnsi="Arial" w:cs="Arial"/>
          <w:lang w:val="en-GB"/>
        </w:rPr>
        <w:t xml:space="preserve"> and those</w:t>
      </w:r>
      <w:r w:rsidR="00CC6839" w:rsidRPr="00645F89">
        <w:rPr>
          <w:rFonts w:ascii="Arial" w:hAnsi="Arial" w:cs="Arial"/>
          <w:lang w:val="en-GB"/>
        </w:rPr>
        <w:t xml:space="preserve"> </w:t>
      </w:r>
      <w:r w:rsidR="00A32575" w:rsidRPr="00645F89">
        <w:rPr>
          <w:rFonts w:ascii="Arial" w:hAnsi="Arial" w:cs="Arial"/>
          <w:lang w:val="en-GB"/>
        </w:rPr>
        <w:t xml:space="preserve">with borderline personality disorder have a higher risk to develop a gastrointestinal disease, arthritis and chronic pain. </w:t>
      </w:r>
      <w:r w:rsidR="00C64AFF" w:rsidRPr="00645F89">
        <w:rPr>
          <w:rFonts w:ascii="Arial" w:hAnsi="Arial" w:cs="Arial"/>
          <w:lang w:val="en-GB"/>
        </w:rPr>
        <w:t xml:space="preserve">Moreover, </w:t>
      </w:r>
      <w:r w:rsidR="0076016C" w:rsidRPr="00645F89">
        <w:rPr>
          <w:rFonts w:ascii="Arial" w:hAnsi="Arial" w:cs="Arial"/>
          <w:lang w:val="en-GB"/>
        </w:rPr>
        <w:t>mental disorders</w:t>
      </w:r>
      <w:r w:rsidR="0069201A" w:rsidRPr="00645F89">
        <w:rPr>
          <w:rFonts w:ascii="Arial" w:hAnsi="Arial" w:cs="Arial"/>
          <w:lang w:val="en-GB"/>
        </w:rPr>
        <w:t xml:space="preserve"> </w:t>
      </w:r>
      <w:r w:rsidR="00F017B7" w:rsidRPr="00645F89">
        <w:rPr>
          <w:rFonts w:ascii="Arial" w:hAnsi="Arial" w:cs="Arial"/>
          <w:lang w:val="en-GB"/>
        </w:rPr>
        <w:t>have been found to</w:t>
      </w:r>
      <w:r w:rsidR="0069201A" w:rsidRPr="00645F89">
        <w:rPr>
          <w:rFonts w:ascii="Arial" w:hAnsi="Arial" w:cs="Arial"/>
          <w:lang w:val="en-GB"/>
        </w:rPr>
        <w:t xml:space="preserve"> </w:t>
      </w:r>
      <w:r w:rsidR="008C69CA" w:rsidRPr="00645F89">
        <w:rPr>
          <w:rFonts w:ascii="Arial" w:hAnsi="Arial" w:cs="Arial"/>
          <w:lang w:val="en-GB"/>
        </w:rPr>
        <w:t>increase the</w:t>
      </w:r>
      <w:r w:rsidR="0069201A" w:rsidRPr="00645F89">
        <w:rPr>
          <w:rFonts w:ascii="Arial" w:hAnsi="Arial" w:cs="Arial"/>
          <w:lang w:val="en-GB"/>
        </w:rPr>
        <w:t xml:space="preserve"> burden of physical diseases</w:t>
      </w:r>
      <w:r w:rsidR="0076016C" w:rsidRPr="00645F89">
        <w:rPr>
          <w:rFonts w:ascii="Arial" w:hAnsi="Arial" w:cs="Arial"/>
          <w:lang w:val="en-GB"/>
        </w:rPr>
        <w:fldChar w:fldCharType="begin">
          <w:fldData xml:space="preserve">PEVuZE5vdGU+PENpdGU+PEF1dGhvcj5SdWd1bGllczwvQXV0aG9yPjxZZWFyPjIwMDI8L1llYXI+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=
</w:fldData>
        </w:fldChar>
      </w:r>
      <w:r w:rsidR="00A61DBF" w:rsidRPr="00645F89">
        <w:rPr>
          <w:rFonts w:ascii="Arial" w:hAnsi="Arial" w:cs="Arial"/>
          <w:lang w:val="en-GB"/>
        </w:rPr>
        <w:instrText xml:space="preserve"> ADDIN EN.CITE </w:instrText>
      </w:r>
      <w:r w:rsidR="00A61DBF" w:rsidRPr="00645F89">
        <w:rPr>
          <w:rFonts w:ascii="Arial" w:hAnsi="Arial" w:cs="Arial"/>
          <w:lang w:val="en-GB"/>
        </w:rPr>
        <w:fldChar w:fldCharType="begin">
          <w:fldData xml:space="preserve">PEVuZE5vdGU+PENpdGU+PEF1dGhvcj5SdWd1bGllczwvQXV0aG9yPjxZZWFyPjIwMDI8L1llYXI+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=
</w:fldData>
        </w:fldChar>
      </w:r>
      <w:r w:rsidR="00A61DBF" w:rsidRPr="00645F89">
        <w:rPr>
          <w:rFonts w:ascii="Arial" w:hAnsi="Arial" w:cs="Arial"/>
          <w:lang w:val="en-GB"/>
        </w:rPr>
        <w:instrText xml:space="preserve"> ADDIN EN.CITE.DATA </w:instrText>
      </w:r>
      <w:r w:rsidR="00A61DBF" w:rsidRPr="00645F89">
        <w:rPr>
          <w:rFonts w:ascii="Arial" w:hAnsi="Arial" w:cs="Arial"/>
          <w:lang w:val="en-GB"/>
        </w:rPr>
      </w:r>
      <w:r w:rsidR="00A61DBF" w:rsidRPr="00645F89">
        <w:rPr>
          <w:rFonts w:ascii="Arial" w:hAnsi="Arial" w:cs="Arial"/>
          <w:lang w:val="en-GB"/>
        </w:rPr>
        <w:fldChar w:fldCharType="end"/>
      </w:r>
      <w:r w:rsidR="0076016C" w:rsidRPr="00645F89">
        <w:rPr>
          <w:rFonts w:ascii="Arial" w:hAnsi="Arial" w:cs="Arial"/>
          <w:lang w:val="en-GB"/>
        </w:rPr>
      </w:r>
      <w:r w:rsidR="0076016C" w:rsidRPr="00645F89">
        <w:rPr>
          <w:rFonts w:ascii="Arial" w:hAnsi="Arial" w:cs="Arial"/>
          <w:lang w:val="en-GB"/>
        </w:rPr>
        <w:fldChar w:fldCharType="separate"/>
      </w:r>
      <w:r w:rsidR="00A61DBF" w:rsidRPr="00645F89">
        <w:rPr>
          <w:rFonts w:ascii="Arial" w:hAnsi="Arial" w:cs="Arial"/>
          <w:noProof/>
          <w:vertAlign w:val="superscript"/>
          <w:lang w:val="en-GB"/>
        </w:rPr>
        <w:t>10,1</w:t>
      </w:r>
      <w:r w:rsidR="00F056EA" w:rsidRPr="00645F89">
        <w:rPr>
          <w:rFonts w:ascii="Arial" w:hAnsi="Arial" w:cs="Arial"/>
          <w:noProof/>
          <w:vertAlign w:val="superscript"/>
          <w:lang w:val="en-GB"/>
        </w:rPr>
        <w:t>5</w:t>
      </w:r>
      <w:r w:rsidR="00A61DBF" w:rsidRPr="00645F89">
        <w:rPr>
          <w:rFonts w:ascii="Arial" w:hAnsi="Arial" w:cs="Arial"/>
          <w:noProof/>
          <w:vertAlign w:val="superscript"/>
          <w:lang w:val="en-GB"/>
        </w:rPr>
        <w:t>,</w:t>
      </w:r>
      <w:r w:rsidR="00F056EA" w:rsidRPr="00645F89">
        <w:rPr>
          <w:rFonts w:ascii="Arial" w:hAnsi="Arial" w:cs="Arial"/>
          <w:noProof/>
          <w:vertAlign w:val="superscript"/>
          <w:lang w:val="en-GB"/>
        </w:rPr>
        <w:t>16</w:t>
      </w:r>
      <w:r w:rsidR="0076016C" w:rsidRPr="00645F89">
        <w:rPr>
          <w:rFonts w:ascii="Arial" w:hAnsi="Arial" w:cs="Arial"/>
          <w:lang w:val="en-GB"/>
        </w:rPr>
        <w:fldChar w:fldCharType="end"/>
      </w:r>
      <w:r w:rsidR="005D41E7" w:rsidRPr="00645F89">
        <w:rPr>
          <w:rFonts w:ascii="Arial" w:hAnsi="Arial" w:cs="Arial"/>
          <w:lang w:val="en-GB"/>
        </w:rPr>
        <w:t>.</w:t>
      </w:r>
      <w:r w:rsidR="0076016C" w:rsidRPr="00645F89">
        <w:rPr>
          <w:rFonts w:ascii="Arial" w:hAnsi="Arial" w:cs="Arial"/>
          <w:lang w:val="en-GB"/>
        </w:rPr>
        <w:t xml:space="preserve"> </w:t>
      </w:r>
      <w:bookmarkEnd w:id="1"/>
    </w:p>
    <w:p w14:paraId="34A137F1" w14:textId="03D6A0B4" w:rsidR="00892016" w:rsidRPr="00645F89" w:rsidRDefault="001713EA" w:rsidP="00F26BDA">
      <w:pPr>
        <w:spacing w:after="0" w:line="360" w:lineRule="auto"/>
        <w:ind w:firstLine="426"/>
        <w:jc w:val="both"/>
        <w:rPr>
          <w:rFonts w:ascii="Arial" w:hAnsi="Arial" w:cs="Arial"/>
          <w:lang w:val="en-GB"/>
        </w:rPr>
      </w:pPr>
      <w:r w:rsidRPr="00645F89">
        <w:rPr>
          <w:rFonts w:ascii="Arial" w:hAnsi="Arial" w:cs="Arial"/>
          <w:lang w:val="en-GB"/>
        </w:rPr>
        <w:t>Neurobiologically, the core</w:t>
      </w:r>
      <w:r w:rsidR="00DE4028" w:rsidRPr="00645F89">
        <w:rPr>
          <w:rFonts w:ascii="Arial" w:hAnsi="Arial" w:cs="Arial"/>
          <w:lang w:val="en-GB"/>
        </w:rPr>
        <w:t xml:space="preserve"> </w:t>
      </w:r>
      <w:r w:rsidRPr="00645F89">
        <w:rPr>
          <w:rFonts w:ascii="Arial" w:hAnsi="Arial" w:cs="Arial"/>
          <w:lang w:val="en-GB"/>
        </w:rPr>
        <w:t>mechanisms</w:t>
      </w:r>
      <w:r w:rsidR="00867A04" w:rsidRPr="00645F89">
        <w:rPr>
          <w:rFonts w:ascii="Arial" w:hAnsi="Arial" w:cs="Arial"/>
          <w:lang w:val="en-GB"/>
        </w:rPr>
        <w:t xml:space="preserve"> that are likely to</w:t>
      </w:r>
      <w:r w:rsidRPr="00645F89">
        <w:rPr>
          <w:rFonts w:ascii="Arial" w:hAnsi="Arial" w:cs="Arial"/>
          <w:lang w:val="en-GB"/>
        </w:rPr>
        <w:t xml:space="preserve"> dri</w:t>
      </w:r>
      <w:r w:rsidR="00867A04" w:rsidRPr="00645F89">
        <w:rPr>
          <w:rFonts w:ascii="Arial" w:hAnsi="Arial" w:cs="Arial"/>
          <w:lang w:val="en-GB"/>
        </w:rPr>
        <w:t>ve</w:t>
      </w:r>
      <w:r w:rsidRPr="00645F89">
        <w:rPr>
          <w:rFonts w:ascii="Arial" w:hAnsi="Arial" w:cs="Arial"/>
          <w:lang w:val="en-GB"/>
        </w:rPr>
        <w:t xml:space="preserve"> the neuroprogression of mental disorders</w:t>
      </w:r>
      <w:r w:rsidR="00867A04" w:rsidRPr="00645F89">
        <w:rPr>
          <w:rFonts w:ascii="Arial" w:hAnsi="Arial" w:cs="Arial"/>
          <w:lang w:val="en-GB"/>
        </w:rPr>
        <w:t xml:space="preserve"> –</w:t>
      </w:r>
      <w:r w:rsidRPr="00645F89">
        <w:rPr>
          <w:rFonts w:ascii="Arial" w:hAnsi="Arial" w:cs="Arial"/>
          <w:lang w:val="en-GB"/>
        </w:rPr>
        <w:t xml:space="preserve"> such</w:t>
      </w:r>
      <w:r w:rsidR="00867A04" w:rsidRPr="00645F89">
        <w:rPr>
          <w:rFonts w:ascii="Arial" w:hAnsi="Arial" w:cs="Arial"/>
          <w:lang w:val="en-GB"/>
        </w:rPr>
        <w:t xml:space="preserve"> </w:t>
      </w:r>
      <w:r w:rsidRPr="00645F89">
        <w:rPr>
          <w:rFonts w:ascii="Arial" w:hAnsi="Arial" w:cs="Arial"/>
          <w:lang w:val="en-GB"/>
        </w:rPr>
        <w:t>as inflammation, oxidative stress, apoptosis and mitochondrial dysfunction</w:t>
      </w:r>
      <w:r w:rsidR="00867A04" w:rsidRPr="00645F89">
        <w:rPr>
          <w:rFonts w:ascii="Arial" w:hAnsi="Arial" w:cs="Arial"/>
          <w:lang w:val="en-GB"/>
        </w:rPr>
        <w:t xml:space="preserve"> –</w:t>
      </w:r>
      <w:r w:rsidRPr="00645F89">
        <w:rPr>
          <w:rFonts w:ascii="Arial" w:hAnsi="Arial" w:cs="Arial"/>
          <w:lang w:val="en-GB"/>
        </w:rPr>
        <w:t xml:space="preserve"> overlap</w:t>
      </w:r>
      <w:r w:rsidR="00867A04" w:rsidRPr="00645F89">
        <w:rPr>
          <w:rFonts w:ascii="Arial" w:hAnsi="Arial" w:cs="Arial"/>
          <w:lang w:val="en-GB"/>
        </w:rPr>
        <w:t xml:space="preserve"> </w:t>
      </w:r>
      <w:r w:rsidRPr="00645F89">
        <w:rPr>
          <w:rFonts w:ascii="Arial" w:hAnsi="Arial" w:cs="Arial"/>
          <w:lang w:val="en-GB"/>
        </w:rPr>
        <w:t>with the mechanisms driving somatoprogression</w:t>
      </w:r>
      <w:r w:rsidR="00F056EA" w:rsidRPr="00645F89">
        <w:rPr>
          <w:rFonts w:ascii="Arial" w:hAnsi="Arial" w:cs="Arial"/>
          <w:vertAlign w:val="superscript"/>
          <w:lang w:val="en-GB"/>
        </w:rPr>
        <w:t>17</w:t>
      </w:r>
      <w:r w:rsidRPr="00645F89">
        <w:rPr>
          <w:rFonts w:ascii="Arial" w:hAnsi="Arial" w:cs="Arial"/>
          <w:lang w:val="en-GB"/>
        </w:rPr>
        <w:t>.</w:t>
      </w:r>
      <w:r w:rsidR="00892016" w:rsidRPr="00645F89">
        <w:rPr>
          <w:rFonts w:ascii="Arial" w:hAnsi="Arial" w:cs="Arial"/>
          <w:lang w:val="en-GB"/>
        </w:rPr>
        <w:t xml:space="preserve"> </w:t>
      </w:r>
      <w:r w:rsidR="00A32575" w:rsidRPr="00645F89">
        <w:rPr>
          <w:rFonts w:ascii="Arial" w:hAnsi="Arial" w:cs="Arial"/>
          <w:lang w:val="en-GB"/>
        </w:rPr>
        <w:t>Moreover</w:t>
      </w:r>
      <w:r w:rsidR="00892016" w:rsidRPr="00645F89">
        <w:rPr>
          <w:rFonts w:ascii="Arial" w:hAnsi="Arial" w:cs="Arial"/>
          <w:lang w:val="en-GB"/>
        </w:rPr>
        <w:t>,</w:t>
      </w:r>
      <w:r w:rsidRPr="00645F89">
        <w:rPr>
          <w:rFonts w:ascii="Arial" w:hAnsi="Arial" w:cs="Arial"/>
          <w:lang w:val="en-GB"/>
        </w:rPr>
        <w:t xml:space="preserve"> mental disorders interfere with</w:t>
      </w:r>
      <w:r w:rsidR="00892016" w:rsidRPr="00645F89">
        <w:rPr>
          <w:rFonts w:ascii="Arial" w:hAnsi="Arial" w:cs="Arial"/>
          <w:lang w:val="en-GB"/>
        </w:rPr>
        <w:t xml:space="preserve"> </w:t>
      </w:r>
      <w:r w:rsidRPr="00645F89">
        <w:rPr>
          <w:rFonts w:ascii="Arial" w:hAnsi="Arial" w:cs="Arial"/>
          <w:lang w:val="en-GB"/>
        </w:rPr>
        <w:t>adhere</w:t>
      </w:r>
      <w:r w:rsidR="00C83A83" w:rsidRPr="00645F89">
        <w:rPr>
          <w:rFonts w:ascii="Arial" w:hAnsi="Arial" w:cs="Arial"/>
          <w:lang w:val="en-GB"/>
        </w:rPr>
        <w:t>nce</w:t>
      </w:r>
      <w:r w:rsidRPr="00645F89">
        <w:rPr>
          <w:rFonts w:ascii="Arial" w:hAnsi="Arial" w:cs="Arial"/>
          <w:lang w:val="en-GB"/>
        </w:rPr>
        <w:t xml:space="preserve"> to healthy behaviors</w:t>
      </w:r>
      <w:r w:rsidR="00A32575" w:rsidRPr="00645F89">
        <w:rPr>
          <w:rFonts w:ascii="Arial" w:hAnsi="Arial" w:cs="Arial"/>
          <w:lang w:val="en-GB"/>
        </w:rPr>
        <w:t xml:space="preserve"> and</w:t>
      </w:r>
      <w:r w:rsidRPr="00645F89">
        <w:rPr>
          <w:rFonts w:ascii="Arial" w:hAnsi="Arial" w:cs="Arial"/>
          <w:lang w:val="en-GB"/>
        </w:rPr>
        <w:t xml:space="preserve"> treatment</w:t>
      </w:r>
      <w:r w:rsidR="00F056EA" w:rsidRPr="00645F89">
        <w:rPr>
          <w:rFonts w:ascii="Arial" w:hAnsi="Arial" w:cs="Arial"/>
          <w:vertAlign w:val="superscript"/>
          <w:lang w:val="en-GB"/>
        </w:rPr>
        <w:t>18</w:t>
      </w:r>
      <w:r w:rsidR="00A32575" w:rsidRPr="00645F89">
        <w:rPr>
          <w:rFonts w:ascii="Arial" w:hAnsi="Arial" w:cs="Arial"/>
          <w:lang w:val="en-GB"/>
        </w:rPr>
        <w:t>.</w:t>
      </w:r>
      <w:r w:rsidR="00892016" w:rsidRPr="00645F89">
        <w:rPr>
          <w:rFonts w:ascii="Arial" w:hAnsi="Arial" w:cs="Arial"/>
          <w:lang w:val="en-GB"/>
        </w:rPr>
        <w:t xml:space="preserve"> </w:t>
      </w:r>
      <w:r w:rsidR="00A32575" w:rsidRPr="00645F89">
        <w:rPr>
          <w:rFonts w:ascii="Arial" w:hAnsi="Arial" w:cs="Arial"/>
          <w:lang w:val="en-GB"/>
        </w:rPr>
        <w:t>Consequently, the occurrence of mental disorders</w:t>
      </w:r>
      <w:r w:rsidR="005818D0" w:rsidRPr="00645F89">
        <w:rPr>
          <w:rFonts w:ascii="Arial" w:hAnsi="Arial" w:cs="Arial"/>
          <w:lang w:val="en-GB"/>
        </w:rPr>
        <w:t xml:space="preserve"> often</w:t>
      </w:r>
      <w:r w:rsidR="00A32575" w:rsidRPr="00645F89">
        <w:rPr>
          <w:rFonts w:ascii="Arial" w:hAnsi="Arial" w:cs="Arial"/>
          <w:lang w:val="en-GB"/>
        </w:rPr>
        <w:t xml:space="preserve"> </w:t>
      </w:r>
      <w:r w:rsidR="00892016" w:rsidRPr="00645F89">
        <w:rPr>
          <w:rFonts w:ascii="Arial" w:hAnsi="Arial" w:cs="Arial"/>
          <w:lang w:val="en-GB"/>
        </w:rPr>
        <w:t>worsen</w:t>
      </w:r>
      <w:r w:rsidR="005818D0" w:rsidRPr="00645F89">
        <w:rPr>
          <w:rFonts w:ascii="Arial" w:hAnsi="Arial" w:cs="Arial"/>
          <w:lang w:val="en-GB"/>
        </w:rPr>
        <w:t>s</w:t>
      </w:r>
      <w:r w:rsidR="00892016" w:rsidRPr="00645F89">
        <w:rPr>
          <w:rFonts w:ascii="Arial" w:hAnsi="Arial" w:cs="Arial"/>
          <w:lang w:val="en-GB"/>
        </w:rPr>
        <w:t xml:space="preserve"> the prognosis of physical diseases.</w:t>
      </w:r>
      <w:r w:rsidRPr="00645F89">
        <w:rPr>
          <w:rFonts w:ascii="Arial" w:hAnsi="Arial" w:cs="Arial"/>
          <w:lang w:val="en-GB"/>
        </w:rPr>
        <w:t xml:space="preserve"> </w:t>
      </w:r>
      <w:r w:rsidR="008C69CA" w:rsidRPr="00645F89">
        <w:rPr>
          <w:rFonts w:ascii="Arial" w:hAnsi="Arial" w:cs="Arial"/>
          <w:lang w:val="en-GB"/>
        </w:rPr>
        <w:t xml:space="preserve">For example, </w:t>
      </w:r>
      <w:r w:rsidR="00557307" w:rsidRPr="00645F89">
        <w:rPr>
          <w:rFonts w:ascii="Arial" w:hAnsi="Arial" w:cs="Arial"/>
          <w:lang w:val="en-GB"/>
        </w:rPr>
        <w:t xml:space="preserve">depressive </w:t>
      </w:r>
      <w:r w:rsidR="00EC0B0A" w:rsidRPr="00645F89">
        <w:rPr>
          <w:rFonts w:ascii="Arial" w:hAnsi="Arial" w:cs="Arial"/>
          <w:lang w:val="en-GB"/>
        </w:rPr>
        <w:t xml:space="preserve">and anxiety </w:t>
      </w:r>
      <w:r w:rsidR="00557307" w:rsidRPr="00645F89">
        <w:rPr>
          <w:rFonts w:ascii="Arial" w:hAnsi="Arial" w:cs="Arial"/>
          <w:lang w:val="en-GB"/>
        </w:rPr>
        <w:t xml:space="preserve">disorders </w:t>
      </w:r>
      <w:r w:rsidR="008D34BA" w:rsidRPr="00645F89">
        <w:rPr>
          <w:rFonts w:ascii="Arial" w:hAnsi="Arial" w:cs="Arial"/>
          <w:lang w:val="en-GB"/>
        </w:rPr>
        <w:t>are associated with</w:t>
      </w:r>
      <w:r w:rsidR="005818D0" w:rsidRPr="00645F89">
        <w:rPr>
          <w:rFonts w:ascii="Arial" w:hAnsi="Arial" w:cs="Arial"/>
          <w:lang w:val="en-GB"/>
        </w:rPr>
        <w:t xml:space="preserve"> a</w:t>
      </w:r>
      <w:r w:rsidR="008D34BA" w:rsidRPr="00645F89">
        <w:rPr>
          <w:rFonts w:ascii="Arial" w:hAnsi="Arial" w:cs="Arial"/>
          <w:lang w:val="en-GB"/>
        </w:rPr>
        <w:t xml:space="preserve"> higher </w:t>
      </w:r>
      <w:r w:rsidR="00EC0B0A" w:rsidRPr="00645F89">
        <w:rPr>
          <w:rFonts w:ascii="Arial" w:hAnsi="Arial" w:cs="Arial"/>
          <w:lang w:val="en-GB"/>
        </w:rPr>
        <w:t>mortality risk in people with cancer</w:t>
      </w:r>
      <w:r w:rsidR="0076016C" w:rsidRPr="00645F89">
        <w:rPr>
          <w:rFonts w:ascii="Arial" w:hAnsi="Arial" w:cs="Arial"/>
          <w:lang w:val="en-GB"/>
        </w:rPr>
        <w:fldChar w:fldCharType="begin">
          <w:fldData xml:space="preserve">PEVuZE5vdGU+PENpdGU+PEF1dGhvcj5TYXRpbjwvQXV0aG9yPjxZZWFyPjIwMDk8L1llYXI+PFJl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</w:fldData>
        </w:fldChar>
      </w:r>
      <w:r w:rsidR="00253347" w:rsidRPr="00645F89">
        <w:rPr>
          <w:rFonts w:ascii="Arial" w:hAnsi="Arial" w:cs="Arial"/>
          <w:lang w:val="en-GB"/>
        </w:rPr>
        <w:instrText xml:space="preserve"> ADDIN EN.CITE </w:instrText>
      </w:r>
      <w:r w:rsidR="00253347" w:rsidRPr="00645F89">
        <w:rPr>
          <w:rFonts w:ascii="Arial" w:hAnsi="Arial" w:cs="Arial"/>
          <w:lang w:val="en-GB"/>
        </w:rPr>
        <w:fldChar w:fldCharType="begin">
          <w:fldData xml:space="preserve">PEVuZE5vdGU+PENpdGU+PEF1dGhvcj5TYXRpbjwvQXV0aG9yPjxZZWFyPjIwMDk8L1llYXI+PFJl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</w:fldData>
        </w:fldChar>
      </w:r>
      <w:r w:rsidR="00253347" w:rsidRPr="00645F89">
        <w:rPr>
          <w:rFonts w:ascii="Arial" w:hAnsi="Arial" w:cs="Arial"/>
          <w:lang w:val="en-GB"/>
        </w:rPr>
        <w:instrText xml:space="preserve"> ADDIN EN.CITE.DATA </w:instrText>
      </w:r>
      <w:r w:rsidR="00253347" w:rsidRPr="00645F89">
        <w:rPr>
          <w:rFonts w:ascii="Arial" w:hAnsi="Arial" w:cs="Arial"/>
          <w:lang w:val="en-GB"/>
        </w:rPr>
      </w:r>
      <w:r w:rsidR="00253347" w:rsidRPr="00645F89">
        <w:rPr>
          <w:rFonts w:ascii="Arial" w:hAnsi="Arial" w:cs="Arial"/>
          <w:lang w:val="en-GB"/>
        </w:rPr>
        <w:fldChar w:fldCharType="end"/>
      </w:r>
      <w:r w:rsidR="0076016C" w:rsidRPr="00645F89">
        <w:rPr>
          <w:rFonts w:ascii="Arial" w:hAnsi="Arial" w:cs="Arial"/>
          <w:lang w:val="en-GB"/>
        </w:rPr>
      </w:r>
      <w:r w:rsidR="0076016C" w:rsidRPr="00645F89">
        <w:rPr>
          <w:rFonts w:ascii="Arial" w:hAnsi="Arial" w:cs="Arial"/>
          <w:lang w:val="en-GB"/>
        </w:rPr>
        <w:fldChar w:fldCharType="separate"/>
      </w:r>
      <w:r w:rsidR="00F056EA" w:rsidRPr="00645F89">
        <w:rPr>
          <w:rFonts w:ascii="Arial" w:hAnsi="Arial" w:cs="Arial"/>
          <w:noProof/>
          <w:vertAlign w:val="superscript"/>
          <w:lang w:val="en-GB"/>
        </w:rPr>
        <w:t>19</w:t>
      </w:r>
      <w:r w:rsidR="00253347" w:rsidRPr="00645F89">
        <w:rPr>
          <w:rFonts w:ascii="Arial" w:hAnsi="Arial" w:cs="Arial"/>
          <w:noProof/>
          <w:vertAlign w:val="superscript"/>
          <w:lang w:val="en-GB"/>
        </w:rPr>
        <w:t>,2</w:t>
      </w:r>
      <w:r w:rsidR="00F056EA" w:rsidRPr="00645F89">
        <w:rPr>
          <w:rFonts w:ascii="Arial" w:hAnsi="Arial" w:cs="Arial"/>
          <w:noProof/>
          <w:vertAlign w:val="superscript"/>
          <w:lang w:val="en-GB"/>
        </w:rPr>
        <w:t>0</w:t>
      </w:r>
      <w:r w:rsidR="0076016C" w:rsidRPr="00645F89">
        <w:rPr>
          <w:rFonts w:ascii="Arial" w:hAnsi="Arial" w:cs="Arial"/>
          <w:lang w:val="en-GB"/>
        </w:rPr>
        <w:fldChar w:fldCharType="end"/>
      </w:r>
      <w:r w:rsidR="0076016C" w:rsidRPr="00645F89">
        <w:rPr>
          <w:rFonts w:ascii="Arial" w:hAnsi="Arial" w:cs="Arial"/>
          <w:lang w:val="en-GB"/>
        </w:rPr>
        <w:t>, cardiovascular diseases</w:t>
      </w:r>
      <w:r w:rsidR="0076016C" w:rsidRPr="00645F89">
        <w:rPr>
          <w:rFonts w:ascii="Arial" w:hAnsi="Arial" w:cs="Arial"/>
          <w:lang w:val="en-GB"/>
        </w:rPr>
        <w:fldChar w:fldCharType="begin">
          <w:fldData xml:space="preserve">PEVuZE5vdGU+PENpdGU+PEF1dGhvcj5NZWlqZXI8L0F1dGhvcj48WWVhcj4yMDEzPC9ZZWFyPjxS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</w:fldData>
        </w:fldChar>
      </w:r>
      <w:r w:rsidR="00253347" w:rsidRPr="00645F89">
        <w:rPr>
          <w:rFonts w:ascii="Arial" w:hAnsi="Arial" w:cs="Arial"/>
          <w:lang w:val="en-GB"/>
        </w:rPr>
        <w:instrText xml:space="preserve"> ADDIN EN.CITE </w:instrText>
      </w:r>
      <w:r w:rsidR="00253347" w:rsidRPr="00645F89">
        <w:rPr>
          <w:rFonts w:ascii="Arial" w:hAnsi="Arial" w:cs="Arial"/>
          <w:lang w:val="en-GB"/>
        </w:rPr>
        <w:fldChar w:fldCharType="begin">
          <w:fldData xml:space="preserve">PEVuZE5vdGU+PENpdGU+PEF1dGhvcj5NZWlqZXI8L0F1dGhvcj48WWVhcj4yMDEzPC9ZZWFyPjxS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</w:fldData>
        </w:fldChar>
      </w:r>
      <w:r w:rsidR="00253347" w:rsidRPr="00645F89">
        <w:rPr>
          <w:rFonts w:ascii="Arial" w:hAnsi="Arial" w:cs="Arial"/>
          <w:lang w:val="en-GB"/>
        </w:rPr>
        <w:instrText xml:space="preserve"> ADDIN EN.CITE.DATA </w:instrText>
      </w:r>
      <w:r w:rsidR="00253347" w:rsidRPr="00645F89">
        <w:rPr>
          <w:rFonts w:ascii="Arial" w:hAnsi="Arial" w:cs="Arial"/>
          <w:lang w:val="en-GB"/>
        </w:rPr>
      </w:r>
      <w:r w:rsidR="00253347" w:rsidRPr="00645F89">
        <w:rPr>
          <w:rFonts w:ascii="Arial" w:hAnsi="Arial" w:cs="Arial"/>
          <w:lang w:val="en-GB"/>
        </w:rPr>
        <w:fldChar w:fldCharType="end"/>
      </w:r>
      <w:r w:rsidR="0076016C" w:rsidRPr="00645F89">
        <w:rPr>
          <w:rFonts w:ascii="Arial" w:hAnsi="Arial" w:cs="Arial"/>
          <w:lang w:val="en-GB"/>
        </w:rPr>
      </w:r>
      <w:r w:rsidR="0076016C" w:rsidRPr="00645F89">
        <w:rPr>
          <w:rFonts w:ascii="Arial" w:hAnsi="Arial" w:cs="Arial"/>
          <w:lang w:val="en-GB"/>
        </w:rPr>
        <w:fldChar w:fldCharType="separate"/>
      </w:r>
      <w:r w:rsidR="00253347" w:rsidRPr="00645F89">
        <w:rPr>
          <w:rFonts w:ascii="Arial" w:hAnsi="Arial" w:cs="Arial"/>
          <w:noProof/>
          <w:vertAlign w:val="superscript"/>
          <w:lang w:val="en-GB"/>
        </w:rPr>
        <w:t>2</w:t>
      </w:r>
      <w:r w:rsidR="00F056EA" w:rsidRPr="00645F89">
        <w:rPr>
          <w:rFonts w:ascii="Arial" w:hAnsi="Arial" w:cs="Arial"/>
          <w:noProof/>
          <w:vertAlign w:val="superscript"/>
          <w:lang w:val="en-GB"/>
        </w:rPr>
        <w:t>1</w:t>
      </w:r>
      <w:r w:rsidR="00253347" w:rsidRPr="00645F89">
        <w:rPr>
          <w:rFonts w:ascii="Arial" w:hAnsi="Arial" w:cs="Arial"/>
          <w:noProof/>
          <w:vertAlign w:val="superscript"/>
          <w:lang w:val="en-GB"/>
        </w:rPr>
        <w:t>,2</w:t>
      </w:r>
      <w:r w:rsidR="00F056EA" w:rsidRPr="00645F89">
        <w:rPr>
          <w:rFonts w:ascii="Arial" w:hAnsi="Arial" w:cs="Arial"/>
          <w:noProof/>
          <w:vertAlign w:val="superscript"/>
          <w:lang w:val="en-GB"/>
        </w:rPr>
        <w:t>2</w:t>
      </w:r>
      <w:r w:rsidR="0076016C" w:rsidRPr="00645F89">
        <w:rPr>
          <w:rFonts w:ascii="Arial" w:hAnsi="Arial" w:cs="Arial"/>
          <w:lang w:val="en-GB"/>
        </w:rPr>
        <w:fldChar w:fldCharType="end"/>
      </w:r>
      <w:r w:rsidR="0076016C" w:rsidRPr="00645F89">
        <w:rPr>
          <w:rFonts w:ascii="Arial" w:hAnsi="Arial" w:cs="Arial"/>
          <w:lang w:val="en-GB"/>
        </w:rPr>
        <w:t>, chronic obstructive pulmonary disease</w:t>
      </w:r>
      <w:r w:rsidR="0076016C" w:rsidRPr="00645F89">
        <w:rPr>
          <w:rFonts w:ascii="Arial" w:hAnsi="Arial" w:cs="Arial"/>
          <w:lang w:val="en-GB"/>
        </w:rPr>
        <w:fldChar w:fldCharType="begin">
          <w:fldData xml:space="preserve">PEVuZE5vdGU+PENpdGU+PEF1dGhvcj5BdGxhbnRpczwvQXV0aG9yPjxZZWFyPjIwMTM8L1llYXI+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</w:fldData>
        </w:fldChar>
      </w:r>
      <w:r w:rsidR="00253347" w:rsidRPr="00645F89">
        <w:rPr>
          <w:rFonts w:ascii="Arial" w:hAnsi="Arial" w:cs="Arial"/>
          <w:lang w:val="en-GB"/>
        </w:rPr>
        <w:instrText xml:space="preserve"> ADDIN EN.CITE </w:instrText>
      </w:r>
      <w:r w:rsidR="00253347" w:rsidRPr="00645F89">
        <w:rPr>
          <w:rFonts w:ascii="Arial" w:hAnsi="Arial" w:cs="Arial"/>
          <w:lang w:val="en-GB"/>
        </w:rPr>
        <w:fldChar w:fldCharType="begin">
          <w:fldData xml:space="preserve">PEVuZE5vdGU+PENpdGU+PEF1dGhvcj5BdGxhbnRpczwvQXV0aG9yPjxZZWFyPjIwMTM8L1llYXI+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</w:fldData>
        </w:fldChar>
      </w:r>
      <w:r w:rsidR="00253347" w:rsidRPr="00645F89">
        <w:rPr>
          <w:rFonts w:ascii="Arial" w:hAnsi="Arial" w:cs="Arial"/>
          <w:lang w:val="en-GB"/>
        </w:rPr>
        <w:instrText xml:space="preserve"> ADDIN EN.CITE.DATA </w:instrText>
      </w:r>
      <w:r w:rsidR="00253347" w:rsidRPr="00645F89">
        <w:rPr>
          <w:rFonts w:ascii="Arial" w:hAnsi="Arial" w:cs="Arial"/>
          <w:lang w:val="en-GB"/>
        </w:rPr>
      </w:r>
      <w:r w:rsidR="00253347" w:rsidRPr="00645F89">
        <w:rPr>
          <w:rFonts w:ascii="Arial" w:hAnsi="Arial" w:cs="Arial"/>
          <w:lang w:val="en-GB"/>
        </w:rPr>
        <w:fldChar w:fldCharType="end"/>
      </w:r>
      <w:r w:rsidR="0076016C" w:rsidRPr="00645F89">
        <w:rPr>
          <w:rFonts w:ascii="Arial" w:hAnsi="Arial" w:cs="Arial"/>
          <w:lang w:val="en-GB"/>
        </w:rPr>
      </w:r>
      <w:r w:rsidR="0076016C" w:rsidRPr="00645F89">
        <w:rPr>
          <w:rFonts w:ascii="Arial" w:hAnsi="Arial" w:cs="Arial"/>
          <w:lang w:val="en-GB"/>
        </w:rPr>
        <w:fldChar w:fldCharType="separate"/>
      </w:r>
      <w:r w:rsidR="00253347" w:rsidRPr="00645F89">
        <w:rPr>
          <w:rFonts w:ascii="Arial" w:hAnsi="Arial" w:cs="Arial"/>
          <w:noProof/>
          <w:vertAlign w:val="superscript"/>
          <w:lang w:val="en-GB"/>
        </w:rPr>
        <w:t>2</w:t>
      </w:r>
      <w:r w:rsidR="00F056EA" w:rsidRPr="00645F89">
        <w:rPr>
          <w:rFonts w:ascii="Arial" w:hAnsi="Arial" w:cs="Arial"/>
          <w:noProof/>
          <w:vertAlign w:val="superscript"/>
          <w:lang w:val="en-GB"/>
        </w:rPr>
        <w:t>3</w:t>
      </w:r>
      <w:r w:rsidR="0076016C" w:rsidRPr="00645F89">
        <w:rPr>
          <w:rFonts w:ascii="Arial" w:hAnsi="Arial" w:cs="Arial"/>
          <w:lang w:val="en-GB"/>
        </w:rPr>
        <w:fldChar w:fldCharType="end"/>
      </w:r>
      <w:r w:rsidR="0076016C" w:rsidRPr="00645F89">
        <w:rPr>
          <w:rFonts w:ascii="Arial" w:hAnsi="Arial" w:cs="Arial"/>
          <w:lang w:val="en-GB"/>
        </w:rPr>
        <w:t>, and diabetes</w:t>
      </w:r>
      <w:r w:rsidR="00CD487C" w:rsidRPr="00645F89">
        <w:rPr>
          <w:rFonts w:ascii="Arial" w:hAnsi="Arial" w:cs="Arial"/>
          <w:lang w:val="en-GB"/>
        </w:rPr>
        <w:t xml:space="preserve"> mellitus</w:t>
      </w:r>
      <w:r w:rsidR="0076016C" w:rsidRPr="00645F89">
        <w:rPr>
          <w:rFonts w:ascii="Arial" w:hAnsi="Arial" w:cs="Arial"/>
          <w:lang w:val="en-GB"/>
        </w:rPr>
        <w:fldChar w:fldCharType="begin">
          <w:fldData xml:space="preserve">PEVuZE5vdGU+PENpdGU+PEF1dGhvcj5Ib2ZtYW5uPC9BdXRob3I+PFllYXI+MjAxMzwvWWVhcj48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</w:fldData>
        </w:fldChar>
      </w:r>
      <w:r w:rsidR="00253347" w:rsidRPr="00645F89">
        <w:rPr>
          <w:rFonts w:ascii="Arial" w:hAnsi="Arial" w:cs="Arial"/>
          <w:lang w:val="en-GB"/>
        </w:rPr>
        <w:instrText xml:space="preserve"> ADDIN EN.CITE </w:instrText>
      </w:r>
      <w:r w:rsidR="00253347" w:rsidRPr="00645F89">
        <w:rPr>
          <w:rFonts w:ascii="Arial" w:hAnsi="Arial" w:cs="Arial"/>
          <w:lang w:val="en-GB"/>
        </w:rPr>
        <w:fldChar w:fldCharType="begin">
          <w:fldData xml:space="preserve">PEVuZE5vdGU+PENpdGU+PEF1dGhvcj5Ib2ZtYW5uPC9BdXRob3I+PFllYXI+MjAxMzwvWWVhcj48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</w:fldData>
        </w:fldChar>
      </w:r>
      <w:r w:rsidR="00253347" w:rsidRPr="00645F89">
        <w:rPr>
          <w:rFonts w:ascii="Arial" w:hAnsi="Arial" w:cs="Arial"/>
          <w:lang w:val="en-GB"/>
        </w:rPr>
        <w:instrText xml:space="preserve"> ADDIN EN.CITE.DATA </w:instrText>
      </w:r>
      <w:r w:rsidR="00253347" w:rsidRPr="00645F89">
        <w:rPr>
          <w:rFonts w:ascii="Arial" w:hAnsi="Arial" w:cs="Arial"/>
          <w:lang w:val="en-GB"/>
        </w:rPr>
      </w:r>
      <w:r w:rsidR="00253347" w:rsidRPr="00645F89">
        <w:rPr>
          <w:rFonts w:ascii="Arial" w:hAnsi="Arial" w:cs="Arial"/>
          <w:lang w:val="en-GB"/>
        </w:rPr>
        <w:fldChar w:fldCharType="end"/>
      </w:r>
      <w:r w:rsidR="0076016C" w:rsidRPr="00645F89">
        <w:rPr>
          <w:rFonts w:ascii="Arial" w:hAnsi="Arial" w:cs="Arial"/>
          <w:lang w:val="en-GB"/>
        </w:rPr>
      </w:r>
      <w:r w:rsidR="0076016C" w:rsidRPr="00645F89">
        <w:rPr>
          <w:rFonts w:ascii="Arial" w:hAnsi="Arial" w:cs="Arial"/>
          <w:lang w:val="en-GB"/>
        </w:rPr>
        <w:fldChar w:fldCharType="separate"/>
      </w:r>
      <w:r w:rsidR="00253347" w:rsidRPr="00645F89">
        <w:rPr>
          <w:rFonts w:ascii="Arial" w:hAnsi="Arial" w:cs="Arial"/>
          <w:noProof/>
          <w:vertAlign w:val="superscript"/>
          <w:lang w:val="en-GB"/>
        </w:rPr>
        <w:t>2</w:t>
      </w:r>
      <w:r w:rsidR="00F056EA" w:rsidRPr="00645F89">
        <w:rPr>
          <w:rFonts w:ascii="Arial" w:hAnsi="Arial" w:cs="Arial"/>
          <w:noProof/>
          <w:vertAlign w:val="superscript"/>
          <w:lang w:val="en-GB"/>
        </w:rPr>
        <w:t>4</w:t>
      </w:r>
      <w:r w:rsidR="00253347" w:rsidRPr="00645F89">
        <w:rPr>
          <w:rFonts w:ascii="Arial" w:hAnsi="Arial" w:cs="Arial"/>
          <w:noProof/>
          <w:vertAlign w:val="superscript"/>
          <w:lang w:val="en-GB"/>
        </w:rPr>
        <w:t>,2</w:t>
      </w:r>
      <w:r w:rsidR="00F056EA" w:rsidRPr="00645F89">
        <w:rPr>
          <w:rFonts w:ascii="Arial" w:hAnsi="Arial" w:cs="Arial"/>
          <w:noProof/>
          <w:vertAlign w:val="superscript"/>
          <w:lang w:val="en-GB"/>
        </w:rPr>
        <w:t>5</w:t>
      </w:r>
      <w:r w:rsidR="0076016C" w:rsidRPr="00645F89">
        <w:rPr>
          <w:rFonts w:ascii="Arial" w:hAnsi="Arial" w:cs="Arial"/>
          <w:lang w:val="en-GB"/>
        </w:rPr>
        <w:fldChar w:fldCharType="end"/>
      </w:r>
      <w:r w:rsidR="0076016C" w:rsidRPr="00645F89">
        <w:rPr>
          <w:rFonts w:ascii="Arial" w:hAnsi="Arial" w:cs="Arial"/>
          <w:lang w:val="en-GB"/>
        </w:rPr>
        <w:t xml:space="preserve">. </w:t>
      </w:r>
      <w:r w:rsidR="008D34BA" w:rsidRPr="00645F89">
        <w:rPr>
          <w:rFonts w:ascii="Arial" w:hAnsi="Arial" w:cs="Arial"/>
          <w:lang w:val="en-GB"/>
        </w:rPr>
        <w:t xml:space="preserve">The recent COVID-19 pandemic has </w:t>
      </w:r>
      <w:r w:rsidR="00A92875" w:rsidRPr="00645F89">
        <w:rPr>
          <w:rFonts w:ascii="Arial" w:hAnsi="Arial" w:cs="Arial"/>
          <w:lang w:val="en-GB"/>
        </w:rPr>
        <w:t xml:space="preserve">also indicated </w:t>
      </w:r>
      <w:r w:rsidR="00892016" w:rsidRPr="00645F89">
        <w:rPr>
          <w:rFonts w:ascii="Arial" w:hAnsi="Arial" w:cs="Arial"/>
          <w:lang w:val="en-GB"/>
        </w:rPr>
        <w:t>that</w:t>
      </w:r>
      <w:r w:rsidR="00A92875" w:rsidRPr="00645F89">
        <w:rPr>
          <w:rFonts w:ascii="Arial" w:hAnsi="Arial" w:cs="Arial"/>
          <w:lang w:val="en-GB"/>
        </w:rPr>
        <w:t xml:space="preserve"> </w:t>
      </w:r>
      <w:r w:rsidR="009363C5" w:rsidRPr="00645F89">
        <w:rPr>
          <w:rFonts w:ascii="Arial" w:hAnsi="Arial" w:cs="Arial"/>
          <w:lang w:val="en-GB"/>
        </w:rPr>
        <w:t xml:space="preserve">mental disorders </w:t>
      </w:r>
      <w:r w:rsidR="008D34BA" w:rsidRPr="00645F89">
        <w:rPr>
          <w:rFonts w:ascii="Arial" w:hAnsi="Arial" w:cs="Arial"/>
          <w:lang w:val="en-GB"/>
        </w:rPr>
        <w:t xml:space="preserve">are </w:t>
      </w:r>
      <w:r w:rsidR="00D70805" w:rsidRPr="00645F89">
        <w:rPr>
          <w:rFonts w:ascii="Arial" w:hAnsi="Arial" w:cs="Arial"/>
          <w:lang w:val="en-GB"/>
        </w:rPr>
        <w:t>associated</w:t>
      </w:r>
      <w:r w:rsidR="008D34BA" w:rsidRPr="00645F89">
        <w:rPr>
          <w:rFonts w:ascii="Arial" w:hAnsi="Arial" w:cs="Arial"/>
          <w:lang w:val="en-GB"/>
        </w:rPr>
        <w:t xml:space="preserve"> with higher </w:t>
      </w:r>
      <w:r w:rsidR="009363C5" w:rsidRPr="00645F89">
        <w:rPr>
          <w:rFonts w:ascii="Arial" w:hAnsi="Arial" w:cs="Arial"/>
          <w:lang w:val="en-GB"/>
        </w:rPr>
        <w:t>disease severity and mortality</w:t>
      </w:r>
      <w:r w:rsidR="0076016C" w:rsidRPr="00645F89">
        <w:rPr>
          <w:rFonts w:ascii="Arial" w:hAnsi="Arial" w:cs="Arial"/>
          <w:lang w:val="en-GB"/>
        </w:rPr>
        <w:fldChar w:fldCharType="begin">
          <w:fldData xml:space="preserve">PEVuZE5vdGU+PENpdGU+PEF1dGhvcj5MaXU8L0F1dGhvcj48WWVhcj4yMDIxPC9ZZWFyPjxSZWNO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</w:fldData>
        </w:fldChar>
      </w:r>
      <w:r w:rsidR="00127EF9" w:rsidRPr="00645F89">
        <w:rPr>
          <w:rFonts w:ascii="Arial" w:hAnsi="Arial" w:cs="Arial"/>
          <w:lang w:val="en-GB"/>
        </w:rPr>
        <w:instrText xml:space="preserve"> ADDIN EN.CITE </w:instrText>
      </w:r>
      <w:r w:rsidR="00127EF9" w:rsidRPr="00645F89">
        <w:rPr>
          <w:rFonts w:ascii="Arial" w:hAnsi="Arial" w:cs="Arial"/>
          <w:lang w:val="en-GB"/>
        </w:rPr>
        <w:fldChar w:fldCharType="begin">
          <w:fldData xml:space="preserve">PEVuZE5vdGU+PENpdGU+PEF1dGhvcj5MaXU8L0F1dGhvcj48WWVhcj4yMDIxPC9ZZWFyPjxSZWNO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</w:fldData>
        </w:fldChar>
      </w:r>
      <w:r w:rsidR="00127EF9" w:rsidRPr="00645F89">
        <w:rPr>
          <w:rFonts w:ascii="Arial" w:hAnsi="Arial" w:cs="Arial"/>
          <w:lang w:val="en-GB"/>
        </w:rPr>
        <w:instrText xml:space="preserve"> ADDIN EN.CITE.DATA </w:instrText>
      </w:r>
      <w:r w:rsidR="00127EF9" w:rsidRPr="00645F89">
        <w:rPr>
          <w:rFonts w:ascii="Arial" w:hAnsi="Arial" w:cs="Arial"/>
          <w:lang w:val="en-GB"/>
        </w:rPr>
      </w:r>
      <w:r w:rsidR="00127EF9" w:rsidRPr="00645F89">
        <w:rPr>
          <w:rFonts w:ascii="Arial" w:hAnsi="Arial" w:cs="Arial"/>
          <w:lang w:val="en-GB"/>
        </w:rPr>
        <w:fldChar w:fldCharType="end"/>
      </w:r>
      <w:r w:rsidR="0076016C" w:rsidRPr="00645F89">
        <w:rPr>
          <w:rFonts w:ascii="Arial" w:hAnsi="Arial" w:cs="Arial"/>
          <w:lang w:val="en-GB"/>
        </w:rPr>
      </w:r>
      <w:r w:rsidR="0076016C" w:rsidRPr="00645F89">
        <w:rPr>
          <w:rFonts w:ascii="Arial" w:hAnsi="Arial" w:cs="Arial"/>
          <w:lang w:val="en-GB"/>
        </w:rPr>
        <w:fldChar w:fldCharType="separate"/>
      </w:r>
      <w:r w:rsidR="00F056EA" w:rsidRPr="00645F89">
        <w:rPr>
          <w:rFonts w:ascii="Arial" w:hAnsi="Arial" w:cs="Arial"/>
          <w:noProof/>
          <w:vertAlign w:val="superscript"/>
          <w:lang w:val="en-GB"/>
        </w:rPr>
        <w:t>26</w:t>
      </w:r>
      <w:r w:rsidR="00127EF9" w:rsidRPr="00645F89">
        <w:rPr>
          <w:rFonts w:ascii="Arial" w:hAnsi="Arial" w:cs="Arial"/>
          <w:noProof/>
          <w:vertAlign w:val="superscript"/>
          <w:lang w:val="en-GB"/>
        </w:rPr>
        <w:t>-</w:t>
      </w:r>
      <w:r w:rsidR="00F056EA" w:rsidRPr="00645F89">
        <w:rPr>
          <w:rFonts w:ascii="Arial" w:hAnsi="Arial" w:cs="Arial"/>
          <w:noProof/>
          <w:vertAlign w:val="superscript"/>
          <w:lang w:val="en-GB"/>
        </w:rPr>
        <w:t>28</w:t>
      </w:r>
      <w:r w:rsidR="0076016C" w:rsidRPr="00645F89">
        <w:rPr>
          <w:rFonts w:ascii="Arial" w:hAnsi="Arial" w:cs="Arial"/>
          <w:lang w:val="en-GB"/>
        </w:rPr>
        <w:fldChar w:fldCharType="end"/>
      </w:r>
      <w:r w:rsidR="009363C5" w:rsidRPr="00645F89">
        <w:rPr>
          <w:rFonts w:ascii="Arial" w:hAnsi="Arial" w:cs="Arial"/>
          <w:lang w:val="en-GB"/>
        </w:rPr>
        <w:t>.</w:t>
      </w:r>
      <w:r w:rsidR="00B327AD" w:rsidRPr="00645F89">
        <w:rPr>
          <w:rFonts w:ascii="Arial" w:hAnsi="Arial" w:cs="Arial"/>
          <w:lang w:val="en-GB"/>
        </w:rPr>
        <w:t xml:space="preserve"> </w:t>
      </w:r>
    </w:p>
    <w:p w14:paraId="3ED3F410" w14:textId="2182A616" w:rsidR="00B64A1C" w:rsidRPr="00645F89" w:rsidRDefault="00B327AD" w:rsidP="00F26BDA">
      <w:pPr>
        <w:spacing w:after="0" w:line="360" w:lineRule="auto"/>
        <w:ind w:firstLine="426"/>
        <w:jc w:val="both"/>
        <w:rPr>
          <w:rFonts w:ascii="Arial" w:hAnsi="Arial" w:cs="Arial"/>
          <w:lang w:val="en-GB"/>
        </w:rPr>
      </w:pPr>
      <w:r w:rsidRPr="00645F89">
        <w:rPr>
          <w:rFonts w:ascii="Arial" w:hAnsi="Arial" w:cs="Arial"/>
          <w:lang w:val="en-GB"/>
        </w:rPr>
        <w:t xml:space="preserve">Despite this </w:t>
      </w:r>
      <w:r w:rsidR="00A8400D" w:rsidRPr="00645F89">
        <w:rPr>
          <w:rFonts w:ascii="Arial" w:hAnsi="Arial" w:cs="Arial"/>
          <w:lang w:val="en-GB"/>
        </w:rPr>
        <w:t>ac</w:t>
      </w:r>
      <w:r w:rsidR="00641850" w:rsidRPr="00645F89">
        <w:rPr>
          <w:rFonts w:ascii="Arial" w:hAnsi="Arial" w:cs="Arial"/>
          <w:lang w:val="en-GB"/>
        </w:rPr>
        <w:t xml:space="preserve">cumulating </w:t>
      </w:r>
      <w:r w:rsidRPr="00645F89">
        <w:rPr>
          <w:rFonts w:ascii="Arial" w:hAnsi="Arial" w:cs="Arial"/>
          <w:lang w:val="en-GB"/>
        </w:rPr>
        <w:t xml:space="preserve">evidence, </w:t>
      </w:r>
      <w:r w:rsidR="00A32575" w:rsidRPr="00645F89">
        <w:rPr>
          <w:rFonts w:ascii="Arial" w:hAnsi="Arial" w:cs="Arial"/>
          <w:lang w:val="en-GB"/>
        </w:rPr>
        <w:t>studies concerning the impact of mental disorders on clinical outcomes of physical diseases</w:t>
      </w:r>
      <w:r w:rsidR="00F42A82" w:rsidRPr="00645F89">
        <w:rPr>
          <w:rFonts w:ascii="Arial" w:hAnsi="Arial" w:cs="Arial"/>
          <w:lang w:val="en-GB"/>
        </w:rPr>
        <w:t xml:space="preserve"> are often restricted to small sets of associations, </w:t>
      </w:r>
      <w:r w:rsidR="00641850" w:rsidRPr="00645F89">
        <w:rPr>
          <w:rFonts w:ascii="Arial" w:hAnsi="Arial" w:cs="Arial"/>
          <w:lang w:val="en-GB"/>
        </w:rPr>
        <w:t xml:space="preserve">sometimes with </w:t>
      </w:r>
      <w:r w:rsidR="00F42A82" w:rsidRPr="00645F89">
        <w:rPr>
          <w:rFonts w:ascii="Arial" w:hAnsi="Arial" w:cs="Arial"/>
          <w:lang w:val="en-GB"/>
        </w:rPr>
        <w:t xml:space="preserve">conflicting </w:t>
      </w:r>
      <w:r w:rsidR="00641850" w:rsidRPr="00645F89">
        <w:rPr>
          <w:rFonts w:ascii="Arial" w:hAnsi="Arial" w:cs="Arial"/>
          <w:lang w:val="en-GB"/>
        </w:rPr>
        <w:t xml:space="preserve">results, </w:t>
      </w:r>
      <w:r w:rsidR="00F42A82" w:rsidRPr="00645F89">
        <w:rPr>
          <w:rFonts w:ascii="Arial" w:hAnsi="Arial" w:cs="Arial"/>
          <w:lang w:val="en-GB"/>
        </w:rPr>
        <w:t xml:space="preserve">and </w:t>
      </w:r>
      <w:r w:rsidR="00FD318F" w:rsidRPr="00645F89">
        <w:rPr>
          <w:rFonts w:ascii="Arial" w:hAnsi="Arial" w:cs="Arial"/>
          <w:lang w:val="en-GB"/>
        </w:rPr>
        <w:t>therefore hold</w:t>
      </w:r>
      <w:r w:rsidR="00F42A82" w:rsidRPr="00645F89">
        <w:rPr>
          <w:rFonts w:ascii="Arial" w:hAnsi="Arial" w:cs="Arial"/>
          <w:lang w:val="en-GB"/>
        </w:rPr>
        <w:t xml:space="preserve"> </w:t>
      </w:r>
      <w:r w:rsidR="00A8400D" w:rsidRPr="00645F89">
        <w:rPr>
          <w:rFonts w:ascii="Arial" w:hAnsi="Arial" w:cs="Arial"/>
          <w:lang w:val="en-GB"/>
        </w:rPr>
        <w:t xml:space="preserve">limited </w:t>
      </w:r>
      <w:r w:rsidR="00F42A82" w:rsidRPr="00645F89">
        <w:rPr>
          <w:rFonts w:ascii="Arial" w:hAnsi="Arial" w:cs="Arial"/>
          <w:lang w:val="en-GB"/>
        </w:rPr>
        <w:t>clinical relevance</w:t>
      </w:r>
      <w:r w:rsidR="00F42A82" w:rsidRPr="00645F89">
        <w:rPr>
          <w:rFonts w:ascii="Arial" w:hAnsi="Arial" w:cs="Arial"/>
          <w:lang w:val="en-GB"/>
        </w:rPr>
        <w:fldChar w:fldCharType="begin">
          <w:fldData xml:space="preserve">PEVuZE5vdGU+PENpdGU+PEF1dGhvcj5NYWNoYWRvPC9BdXRob3I+PFllYXI+MjAxODwvWWVhcj48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</w:fldData>
        </w:fldChar>
      </w:r>
      <w:r w:rsidR="00A61DBF" w:rsidRPr="00645F89">
        <w:rPr>
          <w:rFonts w:ascii="Arial" w:hAnsi="Arial" w:cs="Arial"/>
          <w:lang w:val="en-GB"/>
        </w:rPr>
        <w:instrText xml:space="preserve"> ADDIN EN.CITE </w:instrText>
      </w:r>
      <w:r w:rsidR="00A61DBF" w:rsidRPr="00645F89">
        <w:rPr>
          <w:rFonts w:ascii="Arial" w:hAnsi="Arial" w:cs="Arial"/>
          <w:lang w:val="en-GB"/>
        </w:rPr>
        <w:fldChar w:fldCharType="begin">
          <w:fldData xml:space="preserve">PEVuZE5vdGU+PENpdGU+PEF1dGhvcj5NYWNoYWRvPC9BdXRob3I+PFllYXI+MjAxODwvWWVhcj48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</w:fldData>
        </w:fldChar>
      </w:r>
      <w:r w:rsidR="00A61DBF" w:rsidRPr="00645F89">
        <w:rPr>
          <w:rFonts w:ascii="Arial" w:hAnsi="Arial" w:cs="Arial"/>
          <w:lang w:val="en-GB"/>
        </w:rPr>
        <w:instrText xml:space="preserve"> ADDIN EN.CITE.DATA </w:instrText>
      </w:r>
      <w:r w:rsidR="00A61DBF" w:rsidRPr="00645F89">
        <w:rPr>
          <w:rFonts w:ascii="Arial" w:hAnsi="Arial" w:cs="Arial"/>
          <w:lang w:val="en-GB"/>
        </w:rPr>
      </w:r>
      <w:r w:rsidR="00A61DBF" w:rsidRPr="00645F89">
        <w:rPr>
          <w:rFonts w:ascii="Arial" w:hAnsi="Arial" w:cs="Arial"/>
          <w:lang w:val="en-GB"/>
        </w:rPr>
        <w:fldChar w:fldCharType="end"/>
      </w:r>
      <w:r w:rsidR="00F42A82" w:rsidRPr="00645F89">
        <w:rPr>
          <w:rFonts w:ascii="Arial" w:hAnsi="Arial" w:cs="Arial"/>
          <w:lang w:val="en-GB"/>
        </w:rPr>
      </w:r>
      <w:r w:rsidR="00F42A82" w:rsidRPr="00645F89">
        <w:rPr>
          <w:rFonts w:ascii="Arial" w:hAnsi="Arial" w:cs="Arial"/>
          <w:lang w:val="en-GB"/>
        </w:rPr>
        <w:fldChar w:fldCharType="separate"/>
      </w:r>
      <w:r w:rsidR="00A61DBF" w:rsidRPr="00645F89">
        <w:rPr>
          <w:rFonts w:ascii="Arial" w:hAnsi="Arial" w:cs="Arial"/>
          <w:noProof/>
          <w:vertAlign w:val="superscript"/>
          <w:lang w:val="en-GB"/>
        </w:rPr>
        <w:t>9</w:t>
      </w:r>
      <w:r w:rsidR="00F42A82" w:rsidRPr="00645F89">
        <w:rPr>
          <w:rFonts w:ascii="Arial" w:hAnsi="Arial" w:cs="Arial"/>
          <w:lang w:val="en-GB"/>
        </w:rPr>
        <w:fldChar w:fldCharType="end"/>
      </w:r>
      <w:r w:rsidR="00F42A82" w:rsidRPr="00645F89">
        <w:rPr>
          <w:rFonts w:ascii="Arial" w:hAnsi="Arial" w:cs="Arial"/>
          <w:lang w:val="en-GB"/>
        </w:rPr>
        <w:t xml:space="preserve">. </w:t>
      </w:r>
      <w:r w:rsidR="00A92875" w:rsidRPr="00645F89">
        <w:rPr>
          <w:rFonts w:ascii="Arial" w:hAnsi="Arial" w:cs="Arial"/>
          <w:lang w:val="en-GB"/>
        </w:rPr>
        <w:t>R</w:t>
      </w:r>
      <w:r w:rsidR="00F42A82" w:rsidRPr="00645F89">
        <w:rPr>
          <w:rFonts w:ascii="Arial" w:hAnsi="Arial" w:cs="Arial"/>
          <w:lang w:val="en-GB"/>
        </w:rPr>
        <w:t>elevant confounders, such as differences</w:t>
      </w:r>
      <w:r w:rsidR="00D132E3" w:rsidRPr="00645F89">
        <w:rPr>
          <w:rFonts w:ascii="Arial" w:hAnsi="Arial" w:cs="Arial"/>
          <w:lang w:val="en-GB"/>
        </w:rPr>
        <w:t xml:space="preserve"> </w:t>
      </w:r>
      <w:r w:rsidR="00F42A82" w:rsidRPr="00645F89">
        <w:rPr>
          <w:rFonts w:ascii="Arial" w:hAnsi="Arial" w:cs="Arial"/>
          <w:lang w:val="en-GB"/>
        </w:rPr>
        <w:t>in</w:t>
      </w:r>
      <w:r w:rsidR="00D132E3" w:rsidRPr="00645F89">
        <w:rPr>
          <w:rFonts w:ascii="Arial" w:hAnsi="Arial" w:cs="Arial"/>
          <w:lang w:val="en-GB"/>
        </w:rPr>
        <w:t xml:space="preserve"> </w:t>
      </w:r>
      <w:r w:rsidR="00F42A82" w:rsidRPr="00645F89">
        <w:rPr>
          <w:rFonts w:ascii="Arial" w:hAnsi="Arial" w:cs="Arial"/>
          <w:lang w:val="en-GB"/>
        </w:rPr>
        <w:t xml:space="preserve">diagnostic </w:t>
      </w:r>
      <w:r w:rsidR="00C83A83" w:rsidRPr="00645F89">
        <w:rPr>
          <w:rFonts w:ascii="Arial" w:hAnsi="Arial" w:cs="Arial"/>
          <w:lang w:val="en-GB"/>
        </w:rPr>
        <w:t>methods</w:t>
      </w:r>
      <w:r w:rsidR="00F42A82" w:rsidRPr="00645F89">
        <w:rPr>
          <w:rFonts w:ascii="Arial" w:hAnsi="Arial" w:cs="Arial"/>
          <w:lang w:val="en-GB"/>
        </w:rPr>
        <w:t xml:space="preserve">, the timing of </w:t>
      </w:r>
      <w:r w:rsidR="00FD318F" w:rsidRPr="00645F89">
        <w:rPr>
          <w:rFonts w:ascii="Arial" w:hAnsi="Arial" w:cs="Arial"/>
          <w:lang w:val="en-GB"/>
        </w:rPr>
        <w:t xml:space="preserve">the </w:t>
      </w:r>
      <w:r w:rsidR="00F42A82" w:rsidRPr="00645F89">
        <w:rPr>
          <w:rFonts w:ascii="Arial" w:hAnsi="Arial" w:cs="Arial"/>
          <w:lang w:val="en-GB"/>
        </w:rPr>
        <w:t>diagnosis of mental disorders</w:t>
      </w:r>
      <w:r w:rsidR="00F42A82" w:rsidRPr="00645F89">
        <w:rPr>
          <w:rFonts w:ascii="Arial" w:hAnsi="Arial" w:cs="Arial"/>
          <w:lang w:val="en-GB"/>
        </w:rPr>
        <w:fldChar w:fldCharType="begin">
          <w:fldData xml:space="preserve">PEVuZE5vdGU+PENpdGU+PEF1dGhvcj5NYWNoYWRvPC9BdXRob3I+PFllYXI+MjAxODwvWWVhcj48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</w:fldData>
        </w:fldChar>
      </w:r>
      <w:r w:rsidR="00A61DBF" w:rsidRPr="00645F89">
        <w:rPr>
          <w:rFonts w:ascii="Arial" w:hAnsi="Arial" w:cs="Arial"/>
          <w:lang w:val="en-GB"/>
        </w:rPr>
        <w:instrText xml:space="preserve"> ADDIN EN.CITE </w:instrText>
      </w:r>
      <w:r w:rsidR="00A61DBF" w:rsidRPr="00645F89">
        <w:rPr>
          <w:rFonts w:ascii="Arial" w:hAnsi="Arial" w:cs="Arial"/>
          <w:lang w:val="en-GB"/>
        </w:rPr>
        <w:fldChar w:fldCharType="begin">
          <w:fldData xml:space="preserve">PEVuZE5vdGU+PENpdGU+PEF1dGhvcj5NYWNoYWRvPC9BdXRob3I+PFllYXI+MjAxODwvWWVhcj48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</w:fldData>
        </w:fldChar>
      </w:r>
      <w:r w:rsidR="00A61DBF" w:rsidRPr="00645F89">
        <w:rPr>
          <w:rFonts w:ascii="Arial" w:hAnsi="Arial" w:cs="Arial"/>
          <w:lang w:val="en-GB"/>
        </w:rPr>
        <w:instrText xml:space="preserve"> ADDIN EN.CITE.DATA </w:instrText>
      </w:r>
      <w:r w:rsidR="00A61DBF" w:rsidRPr="00645F89">
        <w:rPr>
          <w:rFonts w:ascii="Arial" w:hAnsi="Arial" w:cs="Arial"/>
          <w:lang w:val="en-GB"/>
        </w:rPr>
      </w:r>
      <w:r w:rsidR="00A61DBF" w:rsidRPr="00645F89">
        <w:rPr>
          <w:rFonts w:ascii="Arial" w:hAnsi="Arial" w:cs="Arial"/>
          <w:lang w:val="en-GB"/>
        </w:rPr>
        <w:fldChar w:fldCharType="end"/>
      </w:r>
      <w:r w:rsidR="00F42A82" w:rsidRPr="00645F89">
        <w:rPr>
          <w:rFonts w:ascii="Arial" w:hAnsi="Arial" w:cs="Arial"/>
          <w:lang w:val="en-GB"/>
        </w:rPr>
      </w:r>
      <w:r w:rsidR="00F42A82" w:rsidRPr="00645F89">
        <w:rPr>
          <w:rFonts w:ascii="Arial" w:hAnsi="Arial" w:cs="Arial"/>
          <w:lang w:val="en-GB"/>
        </w:rPr>
        <w:fldChar w:fldCharType="separate"/>
      </w:r>
      <w:r w:rsidR="00A61DBF" w:rsidRPr="00645F89">
        <w:rPr>
          <w:rFonts w:ascii="Arial" w:hAnsi="Arial" w:cs="Arial"/>
          <w:noProof/>
          <w:vertAlign w:val="superscript"/>
          <w:lang w:val="en-GB"/>
        </w:rPr>
        <w:t>9</w:t>
      </w:r>
      <w:r w:rsidR="00F42A82" w:rsidRPr="00645F89">
        <w:rPr>
          <w:rFonts w:ascii="Arial" w:hAnsi="Arial" w:cs="Arial"/>
          <w:lang w:val="en-GB"/>
        </w:rPr>
        <w:fldChar w:fldCharType="end"/>
      </w:r>
      <w:r w:rsidR="00F42A82" w:rsidRPr="00645F89">
        <w:rPr>
          <w:rFonts w:ascii="Arial" w:hAnsi="Arial" w:cs="Arial"/>
          <w:lang w:val="en-GB"/>
        </w:rPr>
        <w:t xml:space="preserve"> </w:t>
      </w:r>
      <w:r w:rsidR="00BD0CE3">
        <w:rPr>
          <w:rFonts w:ascii="Arial" w:hAnsi="Arial" w:cs="Arial"/>
          <w:lang w:val="en-GB"/>
        </w:rPr>
        <w:t>and</w:t>
      </w:r>
      <w:r w:rsidR="00F42A82" w:rsidRPr="00645F89">
        <w:rPr>
          <w:rFonts w:ascii="Arial" w:hAnsi="Arial" w:cs="Arial"/>
          <w:lang w:val="en-GB"/>
        </w:rPr>
        <w:t xml:space="preserve"> the effect of psychiatric medications</w:t>
      </w:r>
      <w:r w:rsidR="00F42A82" w:rsidRPr="00645F89">
        <w:rPr>
          <w:rFonts w:ascii="Arial" w:hAnsi="Arial" w:cs="Arial"/>
          <w:noProof/>
          <w:vertAlign w:val="superscript"/>
          <w:lang w:val="en-GB"/>
        </w:rPr>
        <w:t>12</w:t>
      </w:r>
      <w:r w:rsidR="00F42A82" w:rsidRPr="00645F89">
        <w:rPr>
          <w:rFonts w:ascii="Arial" w:hAnsi="Arial" w:cs="Arial"/>
          <w:lang w:val="en-GB"/>
        </w:rPr>
        <w:t>,</w:t>
      </w:r>
      <w:r w:rsidR="00A07C37" w:rsidRPr="00645F89">
        <w:rPr>
          <w:rFonts w:ascii="Arial" w:hAnsi="Arial" w:cs="Arial"/>
          <w:lang w:val="en-GB"/>
        </w:rPr>
        <w:t xml:space="preserve"> </w:t>
      </w:r>
      <w:r w:rsidR="006D552D" w:rsidRPr="00645F89">
        <w:rPr>
          <w:rFonts w:ascii="Arial" w:hAnsi="Arial" w:cs="Arial"/>
          <w:lang w:val="en-GB"/>
        </w:rPr>
        <w:t>have</w:t>
      </w:r>
      <w:r w:rsidR="00504EFF" w:rsidRPr="00645F89">
        <w:rPr>
          <w:rFonts w:ascii="Arial" w:hAnsi="Arial" w:cs="Arial"/>
          <w:lang w:val="en-GB"/>
        </w:rPr>
        <w:t xml:space="preserve"> </w:t>
      </w:r>
      <w:r w:rsidR="00A92875" w:rsidRPr="00645F89">
        <w:rPr>
          <w:rFonts w:ascii="Arial" w:hAnsi="Arial" w:cs="Arial"/>
          <w:lang w:val="en-GB"/>
        </w:rPr>
        <w:t xml:space="preserve">not </w:t>
      </w:r>
      <w:r w:rsidR="006D552D" w:rsidRPr="00645F89">
        <w:rPr>
          <w:rFonts w:ascii="Arial" w:hAnsi="Arial" w:cs="Arial"/>
          <w:lang w:val="en-GB"/>
        </w:rPr>
        <w:t xml:space="preserve">been </w:t>
      </w:r>
      <w:r w:rsidR="00A92875" w:rsidRPr="00645F89">
        <w:rPr>
          <w:rFonts w:ascii="Arial" w:hAnsi="Arial" w:cs="Arial"/>
          <w:lang w:val="en-GB"/>
        </w:rPr>
        <w:t xml:space="preserve">systematically </w:t>
      </w:r>
      <w:r w:rsidR="005818D0" w:rsidRPr="00645F89">
        <w:rPr>
          <w:rFonts w:ascii="Arial" w:hAnsi="Arial" w:cs="Arial"/>
          <w:lang w:val="en-GB"/>
        </w:rPr>
        <w:t>controlled for</w:t>
      </w:r>
      <w:r w:rsidR="00983F66" w:rsidRPr="00645F89">
        <w:rPr>
          <w:rFonts w:ascii="Arial" w:hAnsi="Arial" w:cs="Arial"/>
          <w:lang w:val="en-GB"/>
        </w:rPr>
        <w:t xml:space="preserve">. Furthermore, </w:t>
      </w:r>
      <w:r w:rsidR="00A92875" w:rsidRPr="00645F89">
        <w:rPr>
          <w:rFonts w:ascii="Arial" w:hAnsi="Arial" w:cs="Arial"/>
          <w:lang w:val="en-GB"/>
        </w:rPr>
        <w:t>the</w:t>
      </w:r>
      <w:r w:rsidR="00983F66" w:rsidRPr="00645F89">
        <w:rPr>
          <w:rFonts w:ascii="Arial" w:hAnsi="Arial" w:cs="Arial"/>
          <w:lang w:val="en-GB"/>
        </w:rPr>
        <w:t xml:space="preserve"> observed</w:t>
      </w:r>
      <w:r w:rsidR="00A92875" w:rsidRPr="00645F89">
        <w:rPr>
          <w:rFonts w:ascii="Arial" w:hAnsi="Arial" w:cs="Arial"/>
          <w:lang w:val="en-GB"/>
        </w:rPr>
        <w:t xml:space="preserve"> </w:t>
      </w:r>
      <w:r w:rsidR="00983F66" w:rsidRPr="00645F89">
        <w:rPr>
          <w:rFonts w:ascii="Arial" w:hAnsi="Arial" w:cs="Arial"/>
          <w:lang w:val="en-GB"/>
        </w:rPr>
        <w:t>association</w:t>
      </w:r>
      <w:r w:rsidR="006D552D" w:rsidRPr="00645F89">
        <w:rPr>
          <w:rFonts w:ascii="Arial" w:hAnsi="Arial" w:cs="Arial"/>
          <w:lang w:val="en-GB"/>
        </w:rPr>
        <w:t>s</w:t>
      </w:r>
      <w:r w:rsidR="00A92875" w:rsidRPr="00645F89">
        <w:rPr>
          <w:rFonts w:ascii="Arial" w:hAnsi="Arial" w:cs="Arial"/>
          <w:lang w:val="en-GB"/>
        </w:rPr>
        <w:t xml:space="preserve"> </w:t>
      </w:r>
      <w:r w:rsidR="00983F66" w:rsidRPr="00645F89">
        <w:rPr>
          <w:rFonts w:ascii="Arial" w:hAnsi="Arial" w:cs="Arial"/>
          <w:lang w:val="en-GB"/>
        </w:rPr>
        <w:t xml:space="preserve">have </w:t>
      </w:r>
      <w:r w:rsidR="00B01557" w:rsidRPr="00645F89">
        <w:rPr>
          <w:rFonts w:ascii="Arial" w:hAnsi="Arial" w:cs="Arial"/>
          <w:lang w:val="en-GB"/>
        </w:rPr>
        <w:t xml:space="preserve">generally </w:t>
      </w:r>
      <w:r w:rsidR="00983F66" w:rsidRPr="00645F89">
        <w:rPr>
          <w:rFonts w:ascii="Arial" w:hAnsi="Arial" w:cs="Arial"/>
          <w:lang w:val="en-GB"/>
        </w:rPr>
        <w:t>not been</w:t>
      </w:r>
      <w:r w:rsidR="00A92875" w:rsidRPr="00645F89">
        <w:rPr>
          <w:rFonts w:ascii="Arial" w:hAnsi="Arial" w:cs="Arial"/>
          <w:lang w:val="en-GB"/>
        </w:rPr>
        <w:t xml:space="preserve"> </w:t>
      </w:r>
      <w:r w:rsidR="00983F66" w:rsidRPr="00645F89">
        <w:rPr>
          <w:rFonts w:ascii="Arial" w:hAnsi="Arial" w:cs="Arial"/>
          <w:lang w:val="en-GB"/>
        </w:rPr>
        <w:t xml:space="preserve">appraised </w:t>
      </w:r>
      <w:r w:rsidR="00A92875" w:rsidRPr="00645F89">
        <w:rPr>
          <w:rFonts w:ascii="Arial" w:hAnsi="Arial" w:cs="Arial"/>
          <w:lang w:val="en-GB"/>
        </w:rPr>
        <w:t xml:space="preserve">using </w:t>
      </w:r>
      <w:r w:rsidR="00983F66" w:rsidRPr="00645F89">
        <w:rPr>
          <w:rFonts w:ascii="Arial" w:hAnsi="Arial" w:cs="Arial"/>
          <w:lang w:val="en-GB"/>
        </w:rPr>
        <w:t>established classification</w:t>
      </w:r>
      <w:r w:rsidR="00F42A82" w:rsidRPr="00645F89">
        <w:rPr>
          <w:rFonts w:ascii="Arial" w:hAnsi="Arial" w:cs="Arial"/>
          <w:lang w:val="en-GB"/>
        </w:rPr>
        <w:t xml:space="preserve"> criteria</w:t>
      </w:r>
      <w:r w:rsidR="00983F66" w:rsidRPr="00645F89">
        <w:rPr>
          <w:rFonts w:ascii="Arial" w:hAnsi="Arial" w:cs="Arial"/>
          <w:lang w:val="en-GB"/>
        </w:rPr>
        <w:t xml:space="preserve"> to grade the credibility of the evidence and control for </w:t>
      </w:r>
      <w:r w:rsidR="00FD318F" w:rsidRPr="00645F89">
        <w:rPr>
          <w:rFonts w:ascii="Arial" w:hAnsi="Arial" w:cs="Arial"/>
          <w:lang w:val="en-GB"/>
        </w:rPr>
        <w:t xml:space="preserve">several types of </w:t>
      </w:r>
      <w:r w:rsidR="00983F66" w:rsidRPr="00645F89">
        <w:rPr>
          <w:rFonts w:ascii="Arial" w:hAnsi="Arial" w:cs="Arial"/>
          <w:lang w:val="en-GB"/>
        </w:rPr>
        <w:t>biases</w:t>
      </w:r>
      <w:r w:rsidR="00424C83" w:rsidRPr="00645F89">
        <w:rPr>
          <w:rFonts w:ascii="Arial" w:hAnsi="Arial" w:cs="Arial"/>
          <w:lang w:val="en-GB"/>
        </w:rPr>
        <w:t>.</w:t>
      </w:r>
      <w:r w:rsidR="00B64A1C" w:rsidRPr="00645F89">
        <w:rPr>
          <w:rFonts w:ascii="Arial" w:hAnsi="Arial" w:cs="Arial"/>
          <w:lang w:val="en-GB"/>
        </w:rPr>
        <w:t xml:space="preserve"> </w:t>
      </w:r>
    </w:p>
    <w:p w14:paraId="5BBC6F7B" w14:textId="1128C4C1" w:rsidR="00424C83" w:rsidRPr="00645F89" w:rsidRDefault="00B64A1C" w:rsidP="00F26BDA">
      <w:pPr>
        <w:spacing w:after="0" w:line="360" w:lineRule="auto"/>
        <w:ind w:firstLine="426"/>
        <w:jc w:val="both"/>
        <w:rPr>
          <w:rFonts w:ascii="Arial" w:hAnsi="Arial" w:cs="Arial"/>
          <w:lang w:val="en-GB"/>
        </w:rPr>
      </w:pPr>
      <w:r w:rsidRPr="00645F89">
        <w:rPr>
          <w:rFonts w:ascii="Arial" w:hAnsi="Arial" w:cs="Arial"/>
          <w:lang w:val="en-GB"/>
        </w:rPr>
        <w:t>Another limitation is that the reported associations are not directly informative for clinical practice. For example, it is unclear to what extent preventive approaches for mental disorders could reduce the incidence of clinical outcomes of physical diseases. To address this question, it is essential to quantify the proportional reduction in population-level disease that would occur if a given risk factor is eliminated (population attributable fraction, PAF)</w:t>
      </w:r>
      <w:r w:rsidRPr="00645F89">
        <w:rPr>
          <w:rFonts w:ascii="Arial" w:hAnsi="Arial" w:cs="Arial"/>
          <w:vertAlign w:val="superscript"/>
          <w:lang w:val="en-GB"/>
        </w:rPr>
        <w:t>29</w:t>
      </w:r>
      <w:r w:rsidR="005E517B" w:rsidRPr="00645F89">
        <w:rPr>
          <w:rFonts w:ascii="Arial" w:hAnsi="Arial" w:cs="Arial"/>
          <w:lang w:val="en-GB"/>
        </w:rPr>
        <w:t>,</w:t>
      </w:r>
      <w:r w:rsidRPr="00645F89">
        <w:rPr>
          <w:rFonts w:ascii="Arial" w:hAnsi="Arial" w:cs="Arial"/>
          <w:vertAlign w:val="superscript"/>
          <w:lang w:val="en-GB"/>
        </w:rPr>
        <w:t xml:space="preserve"> </w:t>
      </w:r>
      <w:r w:rsidRPr="00645F89">
        <w:rPr>
          <w:rFonts w:ascii="Arial" w:hAnsi="Arial" w:cs="Arial"/>
          <w:lang w:val="en-GB"/>
        </w:rPr>
        <w:t>or partially reduced (generalized impact fraction, GIF)</w:t>
      </w:r>
      <w:r w:rsidRPr="00645F89">
        <w:rPr>
          <w:rFonts w:ascii="Arial" w:hAnsi="Arial" w:cs="Arial"/>
          <w:vertAlign w:val="superscript"/>
          <w:lang w:val="en-GB"/>
        </w:rPr>
        <w:t>30-32</w:t>
      </w:r>
      <w:r w:rsidRPr="00645F89">
        <w:rPr>
          <w:rFonts w:ascii="Arial" w:hAnsi="Arial" w:cs="Arial"/>
          <w:lang w:val="en-GB"/>
        </w:rPr>
        <w:t>. To our knowledge, no study has estimated the meta-</w:t>
      </w:r>
      <w:r w:rsidRPr="00645F89">
        <w:rPr>
          <w:rFonts w:ascii="Arial" w:hAnsi="Arial" w:cs="Arial"/>
          <w:lang w:val="en-GB"/>
        </w:rPr>
        <w:lastRenderedPageBreak/>
        <w:t>analytic PAF or GIF of the most robust associations between mental disorders and physical diseases.</w:t>
      </w:r>
    </w:p>
    <w:p w14:paraId="4049B77B" w14:textId="4BCCA2BE" w:rsidR="006C1FD4" w:rsidRPr="00645F89" w:rsidRDefault="006D552D" w:rsidP="00F26BDA">
      <w:pPr>
        <w:spacing w:after="0" w:line="360" w:lineRule="auto"/>
        <w:ind w:firstLine="426"/>
        <w:jc w:val="both"/>
        <w:rPr>
          <w:rFonts w:ascii="Arial" w:hAnsi="Arial" w:cs="Arial"/>
          <w:lang w:val="en-GB"/>
        </w:rPr>
      </w:pPr>
      <w:r w:rsidRPr="00645F89">
        <w:rPr>
          <w:rFonts w:ascii="Arial" w:hAnsi="Arial" w:cs="Arial"/>
          <w:lang w:val="en-GB"/>
        </w:rPr>
        <w:t>T</w:t>
      </w:r>
      <w:r w:rsidR="00A07C37" w:rsidRPr="00645F89">
        <w:rPr>
          <w:rFonts w:ascii="Arial" w:hAnsi="Arial" w:cs="Arial"/>
          <w:lang w:val="en-GB"/>
        </w:rPr>
        <w:t xml:space="preserve">his is the first </w:t>
      </w:r>
      <w:r w:rsidR="00F42A82" w:rsidRPr="00645F89">
        <w:rPr>
          <w:rFonts w:ascii="Arial" w:hAnsi="Arial" w:cs="Arial"/>
          <w:lang w:val="en-GB"/>
        </w:rPr>
        <w:t>umbrella review</w:t>
      </w:r>
      <w:r w:rsidR="00A07C37" w:rsidRPr="00645F89">
        <w:rPr>
          <w:rFonts w:ascii="Arial" w:hAnsi="Arial" w:cs="Arial"/>
          <w:lang w:val="en-GB"/>
        </w:rPr>
        <w:t xml:space="preserve"> </w:t>
      </w:r>
      <w:r w:rsidR="00F42A82" w:rsidRPr="00645F89">
        <w:rPr>
          <w:rFonts w:ascii="Arial" w:hAnsi="Arial" w:cs="Arial"/>
          <w:lang w:val="en-GB"/>
        </w:rPr>
        <w:t>comprehensively summari</w:t>
      </w:r>
      <w:r w:rsidRPr="00645F89">
        <w:rPr>
          <w:rFonts w:ascii="Arial" w:hAnsi="Arial" w:cs="Arial"/>
          <w:lang w:val="en-GB"/>
        </w:rPr>
        <w:t>z</w:t>
      </w:r>
      <w:r w:rsidR="00A07C37" w:rsidRPr="00645F89">
        <w:rPr>
          <w:rFonts w:ascii="Arial" w:hAnsi="Arial" w:cs="Arial"/>
          <w:lang w:val="en-GB"/>
        </w:rPr>
        <w:t>ing</w:t>
      </w:r>
      <w:r w:rsidR="00F42A82" w:rsidRPr="00645F89">
        <w:rPr>
          <w:rFonts w:ascii="Arial" w:hAnsi="Arial" w:cs="Arial"/>
          <w:lang w:val="en-GB"/>
        </w:rPr>
        <w:t xml:space="preserve"> the</w:t>
      </w:r>
      <w:r w:rsidRPr="00645F89">
        <w:rPr>
          <w:rFonts w:ascii="Arial" w:hAnsi="Arial" w:cs="Arial"/>
          <w:lang w:val="en-GB"/>
        </w:rPr>
        <w:t xml:space="preserve"> evidence concerning the </w:t>
      </w:r>
      <w:r w:rsidR="00F42A82" w:rsidRPr="00645F89">
        <w:rPr>
          <w:rFonts w:ascii="Arial" w:hAnsi="Arial" w:cs="Arial"/>
          <w:lang w:val="en-GB"/>
        </w:rPr>
        <w:t xml:space="preserve">prospective </w:t>
      </w:r>
      <w:r w:rsidRPr="00645F89">
        <w:rPr>
          <w:rFonts w:ascii="Arial" w:hAnsi="Arial" w:cs="Arial"/>
          <w:lang w:val="en-GB"/>
        </w:rPr>
        <w:t>impact</w:t>
      </w:r>
      <w:r w:rsidR="00F42A82" w:rsidRPr="00645F89">
        <w:rPr>
          <w:rFonts w:ascii="Arial" w:hAnsi="Arial" w:cs="Arial"/>
          <w:lang w:val="en-GB"/>
        </w:rPr>
        <w:t xml:space="preserve"> of mental disorders </w:t>
      </w:r>
      <w:r w:rsidRPr="00645F89">
        <w:rPr>
          <w:rFonts w:ascii="Arial" w:hAnsi="Arial" w:cs="Arial"/>
          <w:lang w:val="en-GB"/>
        </w:rPr>
        <w:t>on</w:t>
      </w:r>
      <w:r w:rsidR="00F42A82" w:rsidRPr="00645F89">
        <w:rPr>
          <w:rFonts w:ascii="Arial" w:hAnsi="Arial" w:cs="Arial"/>
          <w:lang w:val="en-GB"/>
        </w:rPr>
        <w:t xml:space="preserve"> </w:t>
      </w:r>
      <w:r w:rsidR="00DD24A8" w:rsidRPr="00645F89">
        <w:rPr>
          <w:rFonts w:ascii="Arial" w:hAnsi="Arial" w:cs="Arial"/>
          <w:lang w:val="en-GB"/>
        </w:rPr>
        <w:t xml:space="preserve">clinical outcomes of </w:t>
      </w:r>
      <w:r w:rsidR="00F42A82" w:rsidRPr="00645F89">
        <w:rPr>
          <w:rFonts w:ascii="Arial" w:hAnsi="Arial" w:cs="Arial"/>
          <w:lang w:val="en-GB"/>
        </w:rPr>
        <w:t>physical diseases</w:t>
      </w:r>
      <w:r w:rsidR="00A07C37" w:rsidRPr="00645F89">
        <w:rPr>
          <w:rFonts w:ascii="Arial" w:hAnsi="Arial" w:cs="Arial"/>
          <w:lang w:val="en-GB"/>
        </w:rPr>
        <w:t xml:space="preserve"> using </w:t>
      </w:r>
      <w:r w:rsidR="00DD24A8" w:rsidRPr="00645F89">
        <w:rPr>
          <w:rFonts w:ascii="Arial" w:hAnsi="Arial" w:cs="Arial"/>
          <w:lang w:val="en-GB"/>
        </w:rPr>
        <w:t>established classification criteria</w:t>
      </w:r>
      <w:r w:rsidR="00504EFF" w:rsidRPr="00645F89">
        <w:rPr>
          <w:lang w:val="en-GB"/>
        </w:rPr>
        <w:t xml:space="preserve"> </w:t>
      </w:r>
      <w:r w:rsidR="00504EFF" w:rsidRPr="00645F89">
        <w:rPr>
          <w:rFonts w:ascii="Arial" w:hAnsi="Arial" w:cs="Arial"/>
          <w:lang w:val="en-GB"/>
        </w:rPr>
        <w:t>of evidence</w:t>
      </w:r>
      <w:r w:rsidR="00DD24A8" w:rsidRPr="00645F89">
        <w:rPr>
          <w:rFonts w:ascii="Arial" w:hAnsi="Arial" w:cs="Arial"/>
          <w:lang w:val="en-GB"/>
        </w:rPr>
        <w:t xml:space="preserve"> </w:t>
      </w:r>
      <w:r w:rsidR="00A07C37" w:rsidRPr="00645F89">
        <w:rPr>
          <w:rFonts w:ascii="Arial" w:hAnsi="Arial" w:cs="Arial"/>
          <w:lang w:val="en-GB"/>
        </w:rPr>
        <w:t xml:space="preserve">that </w:t>
      </w:r>
      <w:r w:rsidR="00983F66" w:rsidRPr="00645F89">
        <w:rPr>
          <w:rFonts w:ascii="Arial" w:hAnsi="Arial" w:cs="Arial"/>
          <w:lang w:val="en-GB"/>
        </w:rPr>
        <w:t>address</w:t>
      </w:r>
      <w:r w:rsidR="00A07C37" w:rsidRPr="00645F89">
        <w:rPr>
          <w:rFonts w:ascii="Arial" w:hAnsi="Arial" w:cs="Arial"/>
          <w:lang w:val="en-GB"/>
        </w:rPr>
        <w:t xml:space="preserve"> multiple biases</w:t>
      </w:r>
      <w:r w:rsidR="00A07C37" w:rsidRPr="00645F89">
        <w:rPr>
          <w:rFonts w:ascii="Arial" w:hAnsi="Arial" w:cs="Arial"/>
          <w:lang w:val="en-GB"/>
        </w:rPr>
        <w:fldChar w:fldCharType="begin">
          <w:fldData xml:space="preserve">PEVuZE5vdGU+PENpdGU+PEF1dGhvcj5SYWR1YTwvQXV0aG9yPjxZZWFyPjIwMTg8L1llYXI+PFJl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</w:fldData>
        </w:fldChar>
      </w:r>
      <w:r w:rsidR="00127EF9" w:rsidRPr="00645F89">
        <w:rPr>
          <w:rFonts w:ascii="Arial" w:hAnsi="Arial" w:cs="Arial"/>
          <w:lang w:val="en-GB"/>
        </w:rPr>
        <w:instrText xml:space="preserve"> ADDIN EN.CITE </w:instrText>
      </w:r>
      <w:r w:rsidR="00127EF9" w:rsidRPr="00645F89">
        <w:rPr>
          <w:rFonts w:ascii="Arial" w:hAnsi="Arial" w:cs="Arial"/>
          <w:lang w:val="en-GB"/>
        </w:rPr>
        <w:fldChar w:fldCharType="begin">
          <w:fldData xml:space="preserve">PEVuZE5vdGU+PENpdGU+PEF1dGhvcj5SYWR1YTwvQXV0aG9yPjxZZWFyPjIwMTg8L1llYXI+PFJl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</w:fldData>
        </w:fldChar>
      </w:r>
      <w:r w:rsidR="00127EF9" w:rsidRPr="00645F89">
        <w:rPr>
          <w:rFonts w:ascii="Arial" w:hAnsi="Arial" w:cs="Arial"/>
          <w:lang w:val="en-GB"/>
        </w:rPr>
        <w:instrText xml:space="preserve"> ADDIN EN.CITE.DATA </w:instrText>
      </w:r>
      <w:r w:rsidR="00127EF9" w:rsidRPr="00645F89">
        <w:rPr>
          <w:rFonts w:ascii="Arial" w:hAnsi="Arial" w:cs="Arial"/>
          <w:lang w:val="en-GB"/>
        </w:rPr>
      </w:r>
      <w:r w:rsidR="00127EF9" w:rsidRPr="00645F89">
        <w:rPr>
          <w:rFonts w:ascii="Arial" w:hAnsi="Arial" w:cs="Arial"/>
          <w:lang w:val="en-GB"/>
        </w:rPr>
        <w:fldChar w:fldCharType="end"/>
      </w:r>
      <w:r w:rsidR="00A07C37" w:rsidRPr="00645F89">
        <w:rPr>
          <w:rFonts w:ascii="Arial" w:hAnsi="Arial" w:cs="Arial"/>
          <w:lang w:val="en-GB"/>
        </w:rPr>
      </w:r>
      <w:r w:rsidR="00A07C37" w:rsidRPr="00645F89">
        <w:rPr>
          <w:rFonts w:ascii="Arial" w:hAnsi="Arial" w:cs="Arial"/>
          <w:lang w:val="en-GB"/>
        </w:rPr>
        <w:fldChar w:fldCharType="separate"/>
      </w:r>
      <w:r w:rsidR="00127EF9" w:rsidRPr="00645F89">
        <w:rPr>
          <w:rFonts w:ascii="Arial" w:hAnsi="Arial" w:cs="Arial"/>
          <w:noProof/>
          <w:vertAlign w:val="superscript"/>
          <w:lang w:val="en-GB"/>
        </w:rPr>
        <w:t>33-35</w:t>
      </w:r>
      <w:r w:rsidR="00A07C37" w:rsidRPr="00645F89">
        <w:rPr>
          <w:rFonts w:ascii="Arial" w:hAnsi="Arial" w:cs="Arial"/>
          <w:lang w:val="en-GB"/>
        </w:rPr>
        <w:fldChar w:fldCharType="end"/>
      </w:r>
      <w:r w:rsidR="005E517B" w:rsidRPr="00645F89">
        <w:rPr>
          <w:rFonts w:ascii="Arial" w:hAnsi="Arial" w:cs="Arial"/>
          <w:lang w:val="en-GB"/>
        </w:rPr>
        <w:t>,</w:t>
      </w:r>
      <w:r w:rsidR="00DD24A8" w:rsidRPr="00645F89">
        <w:rPr>
          <w:rFonts w:ascii="Arial" w:hAnsi="Arial" w:cs="Arial"/>
          <w:lang w:val="en-GB"/>
        </w:rPr>
        <w:t xml:space="preserve"> controlling for relevant confounders</w:t>
      </w:r>
      <w:r w:rsidR="00BD0CE3">
        <w:rPr>
          <w:rFonts w:ascii="Arial" w:hAnsi="Arial" w:cs="Arial"/>
          <w:lang w:val="en-GB"/>
        </w:rPr>
        <w:t>,</w:t>
      </w:r>
      <w:r w:rsidR="005E517B" w:rsidRPr="00645F89">
        <w:rPr>
          <w:rFonts w:ascii="Arial" w:hAnsi="Arial" w:cs="Arial"/>
          <w:lang w:val="en-GB"/>
        </w:rPr>
        <w:t xml:space="preserve"> and estimating the related meta-analytic PAF and GIF</w:t>
      </w:r>
      <w:r w:rsidR="00DD24A8" w:rsidRPr="00645F89">
        <w:rPr>
          <w:rFonts w:ascii="Arial" w:hAnsi="Arial" w:cs="Arial"/>
          <w:lang w:val="en-GB"/>
        </w:rPr>
        <w:t>. P</w:t>
      </w:r>
      <w:r w:rsidR="00EA020F" w:rsidRPr="00645F89">
        <w:rPr>
          <w:rFonts w:ascii="Arial" w:hAnsi="Arial" w:cs="Arial"/>
          <w:lang w:val="en-GB"/>
        </w:rPr>
        <w:t xml:space="preserve">roviding </w:t>
      </w:r>
      <w:r w:rsidR="00A0301C" w:rsidRPr="00645F89">
        <w:rPr>
          <w:rFonts w:ascii="Arial" w:hAnsi="Arial" w:cs="Arial"/>
          <w:lang w:val="en-GB"/>
        </w:rPr>
        <w:t xml:space="preserve">a </w:t>
      </w:r>
      <w:r w:rsidR="00EA020F" w:rsidRPr="00645F89">
        <w:rPr>
          <w:rFonts w:ascii="Arial" w:hAnsi="Arial" w:cs="Arial"/>
          <w:lang w:val="en-GB"/>
        </w:rPr>
        <w:t xml:space="preserve">solid and rigorous synthesis </w:t>
      </w:r>
      <w:r w:rsidR="00A0301C" w:rsidRPr="00645F89">
        <w:rPr>
          <w:rFonts w:ascii="Arial" w:hAnsi="Arial" w:cs="Arial"/>
          <w:lang w:val="en-GB"/>
        </w:rPr>
        <w:t>of th</w:t>
      </w:r>
      <w:r w:rsidRPr="00645F89">
        <w:rPr>
          <w:rFonts w:ascii="Arial" w:hAnsi="Arial" w:cs="Arial"/>
          <w:lang w:val="en-GB"/>
        </w:rPr>
        <w:t>is</w:t>
      </w:r>
      <w:r w:rsidR="00A0301C" w:rsidRPr="00645F89">
        <w:rPr>
          <w:rFonts w:ascii="Arial" w:hAnsi="Arial" w:cs="Arial"/>
          <w:lang w:val="en-GB"/>
        </w:rPr>
        <w:t xml:space="preserve"> evidence </w:t>
      </w:r>
      <w:r w:rsidR="00EA020F" w:rsidRPr="00645F89">
        <w:rPr>
          <w:rFonts w:ascii="Arial" w:hAnsi="Arial" w:cs="Arial"/>
          <w:lang w:val="en-GB"/>
        </w:rPr>
        <w:t xml:space="preserve">is crucial to </w:t>
      </w:r>
      <w:r w:rsidR="004365F5" w:rsidRPr="00645F89">
        <w:rPr>
          <w:rFonts w:ascii="Arial" w:hAnsi="Arial" w:cs="Arial"/>
          <w:lang w:val="en-GB"/>
        </w:rPr>
        <w:t xml:space="preserve">promote </w:t>
      </w:r>
      <w:r w:rsidRPr="00645F89">
        <w:rPr>
          <w:rFonts w:ascii="Arial" w:hAnsi="Arial" w:cs="Arial"/>
          <w:lang w:val="en-GB"/>
        </w:rPr>
        <w:t xml:space="preserve">sound </w:t>
      </w:r>
      <w:r w:rsidR="004365F5" w:rsidRPr="00645F89">
        <w:rPr>
          <w:rFonts w:ascii="Arial" w:hAnsi="Arial" w:cs="Arial"/>
          <w:lang w:val="en-GB"/>
        </w:rPr>
        <w:t xml:space="preserve">etiopathological research and </w:t>
      </w:r>
      <w:r w:rsidRPr="00645F89">
        <w:rPr>
          <w:rFonts w:ascii="Arial" w:hAnsi="Arial" w:cs="Arial"/>
          <w:lang w:val="en-GB"/>
        </w:rPr>
        <w:t xml:space="preserve">to </w:t>
      </w:r>
      <w:r w:rsidR="00EA020F" w:rsidRPr="00645F89">
        <w:rPr>
          <w:rFonts w:ascii="Arial" w:hAnsi="Arial" w:cs="Arial"/>
          <w:lang w:val="en-GB"/>
        </w:rPr>
        <w:t>implement effective preventive strategies</w:t>
      </w:r>
      <w:r w:rsidR="0045793F" w:rsidRPr="00645F89">
        <w:rPr>
          <w:rFonts w:ascii="Arial" w:hAnsi="Arial" w:cs="Arial"/>
          <w:lang w:val="en-GB"/>
        </w:rPr>
        <w:t xml:space="preserve"> </w:t>
      </w:r>
      <w:r w:rsidR="00DE4028" w:rsidRPr="00645F89">
        <w:rPr>
          <w:rFonts w:ascii="Arial" w:hAnsi="Arial" w:cs="Arial"/>
          <w:lang w:val="en-GB"/>
        </w:rPr>
        <w:t>cutting</w:t>
      </w:r>
      <w:r w:rsidR="0045793F" w:rsidRPr="00645F89">
        <w:rPr>
          <w:rFonts w:ascii="Arial" w:hAnsi="Arial" w:cs="Arial"/>
          <w:lang w:val="en-GB"/>
        </w:rPr>
        <w:t xml:space="preserve"> across psychiatry and somatic medicine</w:t>
      </w:r>
      <w:r w:rsidR="00EA020F" w:rsidRPr="00645F89">
        <w:rPr>
          <w:rFonts w:ascii="Arial" w:hAnsi="Arial" w:cs="Arial"/>
          <w:lang w:val="en-GB"/>
        </w:rPr>
        <w:fldChar w:fldCharType="begin"/>
      </w:r>
      <w:r w:rsidR="00127EF9" w:rsidRPr="00645F89">
        <w:rPr>
          <w:rFonts w:ascii="Arial" w:hAnsi="Arial" w:cs="Arial"/>
          <w:lang w:val="en-GB"/>
        </w:rPr>
        <w:instrText xml:space="preserve"> ADDIN EN.CITE &lt;EndNote&gt;&lt;Cite&gt;&lt;Author&gt;Sartorious&lt;/Author&gt;&lt;Year&gt;2013&lt;/Year&gt;&lt;RecNum&gt;81&lt;/RecNum&gt;&lt;DisplayText&gt;&lt;style face="superscript"&gt;36&lt;/style&gt;&lt;/DisplayText&gt;&lt;record&gt;&lt;rec-number&gt;81&lt;/rec-number&gt;&lt;foreign-keys&gt;&lt;key app="EN" db-id="ztx90ps9wxfrd0ep9ahxr5e9rpsdpvvxrt9r" timestamp="1660977109"&gt;81&lt;/key&gt;&lt;/foreign-keys&gt;&lt;ref-type name="Journal Article"&gt;17&lt;/ref-type&gt;&lt;contributors&gt;&lt;authors&gt;&lt;author&gt;Sartorious, N.&lt;/author&gt;&lt;/authors&gt;&lt;/contributors&gt;&lt;auth-address&gt;University of Geneva, Geneva, Switzerland.&lt;/auth-address&gt;&lt;titles&gt;&lt;title&gt;Comorbidity of mental and physical diseases: a main challenge for medicine of the 21st century&lt;/title&gt;&lt;secondary-title&gt;Shanghai Arch Psychiatry&lt;/secondary-title&gt;&lt;/titles&gt;&lt;periodical&gt;&lt;full-title&gt;Shanghai Arch Psychiatry&lt;/full-title&gt;&lt;/periodical&gt;&lt;pages&gt;68-9&lt;/pages&gt;&lt;volume&gt;25&lt;/volume&gt;&lt;number&gt;2&lt;/number&gt;&lt;edition&gt;2013/04/01&lt;/edition&gt;&lt;dates&gt;&lt;year&gt;2013&lt;/year&gt;&lt;pub-dates&gt;&lt;date&gt;Apr&lt;/date&gt;&lt;/pub-dates&gt;&lt;/dates&gt;&lt;isbn&gt;1002-0829 (Print)&amp;#xD;1002-0829 (Linking)&lt;/isbn&gt;&lt;accession-num&gt;24991137&lt;/accession-num&gt;&lt;urls&gt;&lt;related-urls&gt;&lt;url&gt;https://www.ncbi.nlm.nih.gov/pubmed/24991137&lt;/url&gt;&lt;/related-urls&gt;&lt;/urls&gt;&lt;custom2&gt;PMC4054544&lt;/custom2&gt;&lt;electronic-resource-num&gt;10.3969/j.issn.1002-0829.2013.02.002&lt;/electronic-resource-num&gt;&lt;/record&gt;&lt;/Cite&gt;&lt;/EndNote&gt;</w:instrText>
      </w:r>
      <w:r w:rsidR="00EA020F" w:rsidRPr="00645F89">
        <w:rPr>
          <w:rFonts w:ascii="Arial" w:hAnsi="Arial" w:cs="Arial"/>
          <w:lang w:val="en-GB"/>
        </w:rPr>
        <w:fldChar w:fldCharType="separate"/>
      </w:r>
      <w:r w:rsidR="00127EF9" w:rsidRPr="00645F89">
        <w:rPr>
          <w:rFonts w:ascii="Arial" w:hAnsi="Arial" w:cs="Arial"/>
          <w:noProof/>
          <w:vertAlign w:val="superscript"/>
          <w:lang w:val="en-GB"/>
        </w:rPr>
        <w:t>36</w:t>
      </w:r>
      <w:r w:rsidR="00EA020F" w:rsidRPr="00645F89">
        <w:rPr>
          <w:rFonts w:ascii="Arial" w:hAnsi="Arial" w:cs="Arial"/>
          <w:lang w:val="en-GB"/>
        </w:rPr>
        <w:fldChar w:fldCharType="end"/>
      </w:r>
      <w:r w:rsidR="0045793F" w:rsidRPr="00645F89">
        <w:rPr>
          <w:rFonts w:ascii="Arial" w:hAnsi="Arial" w:cs="Arial"/>
          <w:lang w:val="en-GB"/>
        </w:rPr>
        <w:t>.</w:t>
      </w:r>
    </w:p>
    <w:p w14:paraId="0ACD6993" w14:textId="77777777" w:rsidR="005E517B" w:rsidRPr="00645F89" w:rsidRDefault="005E517B" w:rsidP="00F26BDA">
      <w:pPr>
        <w:spacing w:after="0" w:line="360" w:lineRule="auto"/>
        <w:rPr>
          <w:rFonts w:ascii="Arial" w:hAnsi="Arial" w:cs="Arial"/>
          <w:b/>
          <w:bCs/>
          <w:lang w:val="en-GB"/>
        </w:rPr>
      </w:pPr>
    </w:p>
    <w:p w14:paraId="0EB90219" w14:textId="77777777" w:rsidR="005E517B" w:rsidRPr="00645F89" w:rsidRDefault="005E517B" w:rsidP="00F26BDA">
      <w:pPr>
        <w:spacing w:after="0" w:line="360" w:lineRule="auto"/>
        <w:rPr>
          <w:rFonts w:ascii="Arial" w:hAnsi="Arial" w:cs="Arial"/>
          <w:b/>
          <w:bCs/>
          <w:lang w:val="en-GB"/>
        </w:rPr>
      </w:pPr>
    </w:p>
    <w:p w14:paraId="035E38A8" w14:textId="47A1369D" w:rsidR="000921AB" w:rsidRPr="00645F89" w:rsidRDefault="00111AF5" w:rsidP="00F26BDA">
      <w:pPr>
        <w:spacing w:after="0" w:line="360" w:lineRule="auto"/>
        <w:jc w:val="both"/>
        <w:rPr>
          <w:rFonts w:ascii="Arial" w:hAnsi="Arial" w:cs="Arial"/>
          <w:b/>
          <w:bCs/>
          <w:lang w:val="en-GB"/>
        </w:rPr>
      </w:pPr>
      <w:r w:rsidRPr="00645F89">
        <w:rPr>
          <w:rFonts w:ascii="Arial" w:hAnsi="Arial" w:cs="Arial"/>
          <w:b/>
          <w:bCs/>
          <w:lang w:val="en-GB"/>
        </w:rPr>
        <w:t>METHODS</w:t>
      </w:r>
    </w:p>
    <w:p w14:paraId="2336F126" w14:textId="77777777" w:rsidR="005E517B" w:rsidRPr="00645F89" w:rsidRDefault="005E517B" w:rsidP="00F26BDA">
      <w:pPr>
        <w:spacing w:after="0" w:line="360" w:lineRule="auto"/>
        <w:ind w:firstLine="425"/>
        <w:jc w:val="both"/>
        <w:rPr>
          <w:rFonts w:ascii="Arial" w:hAnsi="Arial" w:cs="Arial"/>
          <w:lang w:val="en-GB"/>
        </w:rPr>
      </w:pPr>
    </w:p>
    <w:p w14:paraId="208C88B1" w14:textId="6654D856" w:rsidR="00397942" w:rsidRPr="00645F89" w:rsidRDefault="000E5E6C" w:rsidP="00F26BDA">
      <w:pPr>
        <w:spacing w:after="0" w:line="360" w:lineRule="auto"/>
        <w:ind w:firstLine="426"/>
        <w:jc w:val="both"/>
        <w:rPr>
          <w:rFonts w:ascii="Arial" w:hAnsi="Arial" w:cs="Arial"/>
          <w:lang w:val="en-GB"/>
        </w:rPr>
      </w:pPr>
      <w:r w:rsidRPr="00645F89">
        <w:rPr>
          <w:rFonts w:ascii="Arial" w:hAnsi="Arial" w:cs="Arial"/>
          <w:lang w:val="en-GB"/>
        </w:rPr>
        <w:t>W</w:t>
      </w:r>
      <w:r w:rsidR="00E83328" w:rsidRPr="00645F89">
        <w:rPr>
          <w:rFonts w:ascii="Arial" w:hAnsi="Arial" w:cs="Arial"/>
          <w:lang w:val="en-GB"/>
        </w:rPr>
        <w:t>e followed t</w:t>
      </w:r>
      <w:r w:rsidR="005F5799" w:rsidRPr="00645F89">
        <w:rPr>
          <w:rFonts w:ascii="Arial" w:hAnsi="Arial" w:cs="Arial"/>
          <w:lang w:val="en-GB"/>
        </w:rPr>
        <w:t>he Preferred Reporting Items for Systematic Reviews and Meta-analyses (</w:t>
      </w:r>
      <w:r w:rsidR="005915BA" w:rsidRPr="00645F89">
        <w:rPr>
          <w:rFonts w:ascii="Arial" w:hAnsi="Arial" w:cs="Arial"/>
          <w:lang w:val="en-GB"/>
        </w:rPr>
        <w:t>PRISMA</w:t>
      </w:r>
      <w:r w:rsidR="005F5799" w:rsidRPr="00645F89">
        <w:rPr>
          <w:rFonts w:ascii="Arial" w:hAnsi="Arial" w:cs="Arial"/>
          <w:lang w:val="en-GB"/>
        </w:rPr>
        <w:t>)</w:t>
      </w:r>
      <w:r w:rsidR="005915BA" w:rsidRPr="00645F89">
        <w:rPr>
          <w:rFonts w:ascii="Arial" w:hAnsi="Arial" w:cs="Arial"/>
          <w:lang w:val="en-GB"/>
        </w:rPr>
        <w:t xml:space="preserve"> 2020 </w:t>
      </w:r>
      <w:r w:rsidR="00005337" w:rsidRPr="00645F89">
        <w:rPr>
          <w:rFonts w:ascii="Arial" w:hAnsi="Arial" w:cs="Arial"/>
          <w:lang w:val="en-GB"/>
        </w:rPr>
        <w:t>statement</w:t>
      </w:r>
      <w:r w:rsidR="00234E72" w:rsidRPr="00645F89">
        <w:rPr>
          <w:rFonts w:ascii="Arial" w:hAnsi="Arial" w:cs="Arial"/>
          <w:lang w:val="en-GB"/>
        </w:rPr>
        <w:fldChar w:fldCharType="begin">
          <w:fldData xml:space="preserve">PEVuZE5vdGU+PENpdGU+PEF1dGhvcj5QYWdlPC9BdXRob3I+PFllYXI+MjAyMTwvWWVhcj48UmVj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</w:fldData>
        </w:fldChar>
      </w:r>
      <w:r w:rsidR="00127EF9" w:rsidRPr="00645F89">
        <w:rPr>
          <w:rFonts w:ascii="Arial" w:hAnsi="Arial" w:cs="Arial"/>
          <w:lang w:val="en-GB"/>
        </w:rPr>
        <w:instrText xml:space="preserve"> ADDIN EN.CITE </w:instrText>
      </w:r>
      <w:r w:rsidR="00127EF9" w:rsidRPr="00645F89">
        <w:rPr>
          <w:rFonts w:ascii="Arial" w:hAnsi="Arial" w:cs="Arial"/>
          <w:lang w:val="en-GB"/>
        </w:rPr>
        <w:fldChar w:fldCharType="begin">
          <w:fldData xml:space="preserve">PEVuZE5vdGU+PENpdGU+PEF1dGhvcj5QYWdlPC9BdXRob3I+PFllYXI+MjAyMTwvWWVhcj48UmVj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</w:fldData>
        </w:fldChar>
      </w:r>
      <w:r w:rsidR="00127EF9" w:rsidRPr="00645F89">
        <w:rPr>
          <w:rFonts w:ascii="Arial" w:hAnsi="Arial" w:cs="Arial"/>
          <w:lang w:val="en-GB"/>
        </w:rPr>
        <w:instrText xml:space="preserve"> ADDIN EN.CITE.DATA </w:instrText>
      </w:r>
      <w:r w:rsidR="00127EF9" w:rsidRPr="00645F89">
        <w:rPr>
          <w:rFonts w:ascii="Arial" w:hAnsi="Arial" w:cs="Arial"/>
          <w:lang w:val="en-GB"/>
        </w:rPr>
      </w:r>
      <w:r w:rsidR="00127EF9" w:rsidRPr="00645F89">
        <w:rPr>
          <w:rFonts w:ascii="Arial" w:hAnsi="Arial" w:cs="Arial"/>
          <w:lang w:val="en-GB"/>
        </w:rPr>
        <w:fldChar w:fldCharType="end"/>
      </w:r>
      <w:r w:rsidR="00234E72" w:rsidRPr="00645F89">
        <w:rPr>
          <w:rFonts w:ascii="Arial" w:hAnsi="Arial" w:cs="Arial"/>
          <w:lang w:val="en-GB"/>
        </w:rPr>
      </w:r>
      <w:r w:rsidR="00234E72" w:rsidRPr="00645F89">
        <w:rPr>
          <w:rFonts w:ascii="Arial" w:hAnsi="Arial" w:cs="Arial"/>
          <w:lang w:val="en-GB"/>
        </w:rPr>
        <w:fldChar w:fldCharType="separate"/>
      </w:r>
      <w:r w:rsidR="00127EF9" w:rsidRPr="00645F89">
        <w:rPr>
          <w:rFonts w:ascii="Arial" w:hAnsi="Arial" w:cs="Arial"/>
          <w:noProof/>
          <w:vertAlign w:val="superscript"/>
          <w:lang w:val="en-GB"/>
        </w:rPr>
        <w:t>37</w:t>
      </w:r>
      <w:r w:rsidR="00234E72" w:rsidRPr="00645F89">
        <w:rPr>
          <w:rFonts w:ascii="Arial" w:hAnsi="Arial" w:cs="Arial"/>
          <w:lang w:val="en-GB"/>
        </w:rPr>
        <w:fldChar w:fldCharType="end"/>
      </w:r>
      <w:r w:rsidR="005915BA" w:rsidRPr="00645F89">
        <w:rPr>
          <w:rFonts w:ascii="Arial" w:hAnsi="Arial" w:cs="Arial"/>
          <w:lang w:val="en-GB"/>
        </w:rPr>
        <w:t xml:space="preserve"> and </w:t>
      </w:r>
      <w:r w:rsidR="00167F30" w:rsidRPr="00645F89">
        <w:rPr>
          <w:rFonts w:ascii="Arial" w:hAnsi="Arial" w:cs="Arial"/>
          <w:lang w:val="en-GB"/>
        </w:rPr>
        <w:t>the</w:t>
      </w:r>
      <w:r w:rsidR="006514CE" w:rsidRPr="00645F89">
        <w:rPr>
          <w:rFonts w:ascii="Arial" w:hAnsi="Arial" w:cs="Arial"/>
          <w:lang w:val="en-GB"/>
        </w:rPr>
        <w:t xml:space="preserve"> </w:t>
      </w:r>
      <w:r w:rsidR="0033267B" w:rsidRPr="00645F89">
        <w:rPr>
          <w:rFonts w:ascii="Arial" w:hAnsi="Arial" w:cs="Arial"/>
          <w:lang w:val="en-GB"/>
        </w:rPr>
        <w:t>C</w:t>
      </w:r>
      <w:r w:rsidR="006514CE" w:rsidRPr="00645F89">
        <w:rPr>
          <w:rFonts w:ascii="Arial" w:hAnsi="Arial" w:cs="Arial"/>
          <w:lang w:val="en-GB"/>
        </w:rPr>
        <w:t>onducting Systematic Reviews and Meta-Analyses of Observational Studies of Etiology</w:t>
      </w:r>
      <w:r w:rsidR="00167F30" w:rsidRPr="00645F89">
        <w:rPr>
          <w:rFonts w:ascii="Arial" w:hAnsi="Arial" w:cs="Arial"/>
          <w:lang w:val="en-GB"/>
        </w:rPr>
        <w:t xml:space="preserve"> </w:t>
      </w:r>
      <w:r w:rsidR="0033267B" w:rsidRPr="00645F89">
        <w:rPr>
          <w:rFonts w:ascii="Arial" w:hAnsi="Arial" w:cs="Arial"/>
          <w:lang w:val="en-GB"/>
        </w:rPr>
        <w:t>(</w:t>
      </w:r>
      <w:r w:rsidR="005915BA" w:rsidRPr="00645F89">
        <w:rPr>
          <w:rFonts w:ascii="Arial" w:hAnsi="Arial" w:cs="Arial"/>
          <w:lang w:val="en-GB"/>
        </w:rPr>
        <w:t>COSMOS-E</w:t>
      </w:r>
      <w:r w:rsidR="0033267B" w:rsidRPr="00645F89">
        <w:rPr>
          <w:rFonts w:ascii="Arial" w:hAnsi="Arial" w:cs="Arial"/>
          <w:lang w:val="en-GB"/>
        </w:rPr>
        <w:t>)</w:t>
      </w:r>
      <w:r w:rsidR="005915BA" w:rsidRPr="00645F89">
        <w:rPr>
          <w:rFonts w:ascii="Arial" w:hAnsi="Arial" w:cs="Arial"/>
          <w:lang w:val="en-GB"/>
        </w:rPr>
        <w:t xml:space="preserve"> guideline</w:t>
      </w:r>
      <w:r w:rsidR="00C710D8" w:rsidRPr="00645F89">
        <w:rPr>
          <w:rFonts w:ascii="Arial" w:hAnsi="Arial" w:cs="Arial"/>
          <w:lang w:val="en-GB"/>
        </w:rPr>
        <w:t>s</w:t>
      </w:r>
      <w:r w:rsidR="00C710D8" w:rsidRPr="00645F89">
        <w:rPr>
          <w:rFonts w:ascii="Arial" w:hAnsi="Arial" w:cs="Arial"/>
          <w:lang w:val="en-GB"/>
        </w:rPr>
        <w:fldChar w:fldCharType="begin">
          <w:fldData xml:space="preserve">PEVuZE5vdGU+PENpdGU+PEF1dGhvcj5EZWtrZXJzPC9BdXRob3I+PFllYXI+MjAxOTwvWWVhcj48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</w:fldData>
        </w:fldChar>
      </w:r>
      <w:r w:rsidR="00127EF9" w:rsidRPr="00645F89">
        <w:rPr>
          <w:rFonts w:ascii="Arial" w:hAnsi="Arial" w:cs="Arial"/>
          <w:lang w:val="en-GB"/>
        </w:rPr>
        <w:instrText xml:space="preserve"> ADDIN EN.CITE </w:instrText>
      </w:r>
      <w:r w:rsidR="00127EF9" w:rsidRPr="00645F89">
        <w:rPr>
          <w:rFonts w:ascii="Arial" w:hAnsi="Arial" w:cs="Arial"/>
          <w:lang w:val="en-GB"/>
        </w:rPr>
        <w:fldChar w:fldCharType="begin">
          <w:fldData xml:space="preserve">PEVuZE5vdGU+PENpdGU+PEF1dGhvcj5EZWtrZXJzPC9BdXRob3I+PFllYXI+MjAxOTwvWWVhcj48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</w:fldData>
        </w:fldChar>
      </w:r>
      <w:r w:rsidR="00127EF9" w:rsidRPr="00645F89">
        <w:rPr>
          <w:rFonts w:ascii="Arial" w:hAnsi="Arial" w:cs="Arial"/>
          <w:lang w:val="en-GB"/>
        </w:rPr>
        <w:instrText xml:space="preserve"> ADDIN EN.CITE.DATA </w:instrText>
      </w:r>
      <w:r w:rsidR="00127EF9" w:rsidRPr="00645F89">
        <w:rPr>
          <w:rFonts w:ascii="Arial" w:hAnsi="Arial" w:cs="Arial"/>
          <w:lang w:val="en-GB"/>
        </w:rPr>
      </w:r>
      <w:r w:rsidR="00127EF9" w:rsidRPr="00645F89">
        <w:rPr>
          <w:rFonts w:ascii="Arial" w:hAnsi="Arial" w:cs="Arial"/>
          <w:lang w:val="en-GB"/>
        </w:rPr>
        <w:fldChar w:fldCharType="end"/>
      </w:r>
      <w:r w:rsidR="00C710D8" w:rsidRPr="00645F89">
        <w:rPr>
          <w:rFonts w:ascii="Arial" w:hAnsi="Arial" w:cs="Arial"/>
          <w:lang w:val="en-GB"/>
        </w:rPr>
      </w:r>
      <w:r w:rsidR="00C710D8" w:rsidRPr="00645F89">
        <w:rPr>
          <w:rFonts w:ascii="Arial" w:hAnsi="Arial" w:cs="Arial"/>
          <w:lang w:val="en-GB"/>
        </w:rPr>
        <w:fldChar w:fldCharType="separate"/>
      </w:r>
      <w:r w:rsidR="00127EF9" w:rsidRPr="00645F89">
        <w:rPr>
          <w:rFonts w:ascii="Arial" w:hAnsi="Arial" w:cs="Arial"/>
          <w:noProof/>
          <w:vertAlign w:val="superscript"/>
          <w:lang w:val="en-GB"/>
        </w:rPr>
        <w:t>38</w:t>
      </w:r>
      <w:r w:rsidR="00C710D8" w:rsidRPr="00645F89">
        <w:rPr>
          <w:rFonts w:ascii="Arial" w:hAnsi="Arial" w:cs="Arial"/>
          <w:lang w:val="en-GB"/>
        </w:rPr>
        <w:fldChar w:fldCharType="end"/>
      </w:r>
      <w:r w:rsidR="00167F30" w:rsidRPr="00645F89">
        <w:rPr>
          <w:rFonts w:ascii="Arial" w:hAnsi="Arial" w:cs="Arial"/>
          <w:lang w:val="en-GB"/>
        </w:rPr>
        <w:t>.</w:t>
      </w:r>
      <w:r w:rsidR="00425ED9" w:rsidRPr="00645F89">
        <w:rPr>
          <w:rFonts w:ascii="Arial" w:hAnsi="Arial" w:cs="Arial"/>
          <w:lang w:val="en-GB"/>
        </w:rPr>
        <w:t xml:space="preserve"> </w:t>
      </w:r>
      <w:r w:rsidR="006D4A98" w:rsidRPr="00645F89">
        <w:rPr>
          <w:rFonts w:ascii="Arial" w:hAnsi="Arial" w:cs="Arial"/>
          <w:lang w:val="en-GB"/>
        </w:rPr>
        <w:t>The</w:t>
      </w:r>
      <w:r w:rsidR="005E517B" w:rsidRPr="00645F89">
        <w:rPr>
          <w:rFonts w:ascii="Arial" w:hAnsi="Arial" w:cs="Arial"/>
          <w:lang w:val="en-GB"/>
        </w:rPr>
        <w:t xml:space="preserve"> study</w:t>
      </w:r>
      <w:r w:rsidR="006D4A98" w:rsidRPr="00645F89">
        <w:rPr>
          <w:rFonts w:ascii="Arial" w:hAnsi="Arial" w:cs="Arial"/>
          <w:lang w:val="en-GB"/>
        </w:rPr>
        <w:t xml:space="preserve"> protocol </w:t>
      </w:r>
      <w:r w:rsidR="0045793F" w:rsidRPr="00645F89">
        <w:rPr>
          <w:rFonts w:ascii="Arial" w:hAnsi="Arial" w:cs="Arial"/>
          <w:lang w:val="en-GB"/>
        </w:rPr>
        <w:t xml:space="preserve">is available at </w:t>
      </w:r>
      <w:r w:rsidR="00856C2C" w:rsidRPr="00645F89">
        <w:rPr>
          <w:rFonts w:ascii="Arial" w:hAnsi="Arial" w:cs="Arial"/>
          <w:lang w:val="en-GB"/>
        </w:rPr>
        <w:t>the Center for Open Science</w:t>
      </w:r>
      <w:r w:rsidR="004349A4" w:rsidRPr="00645F89">
        <w:rPr>
          <w:rFonts w:ascii="Arial" w:hAnsi="Arial" w:cs="Arial"/>
          <w:lang w:val="en-GB"/>
        </w:rPr>
        <w:t xml:space="preserve"> (</w:t>
      </w:r>
      <w:hyperlink r:id="rId11" w:history="1">
        <w:r w:rsidR="00CC70C9" w:rsidRPr="00645F89">
          <w:rPr>
            <w:rStyle w:val="Hyperlink"/>
            <w:rFonts w:ascii="Arial" w:hAnsi="Arial" w:cs="Arial"/>
            <w:color w:val="auto"/>
            <w:lang w:val="en-GB"/>
          </w:rPr>
          <w:t>https://osf.io/dt4fu</w:t>
        </w:r>
      </w:hyperlink>
      <w:hyperlink w:history="1"/>
      <w:r w:rsidR="00E703C2" w:rsidRPr="00645F89">
        <w:rPr>
          <w:rFonts w:ascii="Arial" w:hAnsi="Arial" w:cs="Arial"/>
          <w:lang w:val="en-GB"/>
        </w:rPr>
        <w:t>)</w:t>
      </w:r>
      <w:r w:rsidR="002B2555" w:rsidRPr="00645F89">
        <w:rPr>
          <w:rFonts w:ascii="Arial" w:hAnsi="Arial" w:cs="Arial"/>
          <w:lang w:val="en-GB"/>
        </w:rPr>
        <w:t>.</w:t>
      </w:r>
    </w:p>
    <w:p w14:paraId="2BFCD93F" w14:textId="77777777" w:rsidR="00424C83" w:rsidRPr="00645F89" w:rsidRDefault="00424C83" w:rsidP="00F26BDA">
      <w:pPr>
        <w:spacing w:after="0" w:line="360" w:lineRule="auto"/>
        <w:rPr>
          <w:rFonts w:ascii="Arial" w:hAnsi="Arial" w:cs="Arial"/>
          <w:b/>
          <w:bCs/>
          <w:lang w:val="en-GB"/>
        </w:rPr>
      </w:pPr>
    </w:p>
    <w:p w14:paraId="23B01390" w14:textId="462246A4" w:rsidR="000921AB" w:rsidRPr="00645F89" w:rsidRDefault="00111AF5" w:rsidP="00F26BDA">
      <w:pPr>
        <w:spacing w:after="0" w:line="360" w:lineRule="auto"/>
        <w:rPr>
          <w:rFonts w:ascii="Arial" w:hAnsi="Arial" w:cs="Arial"/>
          <w:b/>
          <w:bCs/>
          <w:lang w:val="en-GB"/>
        </w:rPr>
      </w:pPr>
      <w:r w:rsidRPr="00645F89">
        <w:rPr>
          <w:rFonts w:ascii="Arial" w:hAnsi="Arial" w:cs="Arial"/>
          <w:b/>
          <w:bCs/>
          <w:lang w:val="en-GB"/>
        </w:rPr>
        <w:t>Search strategy and selection criteria</w:t>
      </w:r>
    </w:p>
    <w:p w14:paraId="2CC09057" w14:textId="77777777" w:rsidR="00424C83" w:rsidRPr="00645F89" w:rsidRDefault="00424C83" w:rsidP="00F26BDA">
      <w:pPr>
        <w:spacing w:after="0" w:line="360" w:lineRule="auto"/>
        <w:jc w:val="both"/>
        <w:rPr>
          <w:rFonts w:ascii="Arial" w:hAnsi="Arial" w:cs="Arial"/>
          <w:lang w:val="en-GB"/>
        </w:rPr>
      </w:pPr>
    </w:p>
    <w:p w14:paraId="0376C8CC" w14:textId="7FDD8C06" w:rsidR="00424C83" w:rsidRPr="00645F89" w:rsidRDefault="005C71B6" w:rsidP="00F26BDA">
      <w:pPr>
        <w:spacing w:after="0" w:line="360" w:lineRule="auto"/>
        <w:ind w:firstLine="426"/>
        <w:jc w:val="both"/>
        <w:rPr>
          <w:rFonts w:ascii="Arial" w:hAnsi="Arial" w:cs="Arial"/>
          <w:lang w:val="en-GB"/>
        </w:rPr>
      </w:pPr>
      <w:r w:rsidRPr="00645F89">
        <w:rPr>
          <w:rFonts w:ascii="Arial" w:hAnsi="Arial" w:cs="Arial"/>
          <w:lang w:val="en-GB"/>
        </w:rPr>
        <w:t xml:space="preserve">We systematically searched </w:t>
      </w:r>
      <w:r w:rsidR="009052D2" w:rsidRPr="00645F89">
        <w:rPr>
          <w:rFonts w:ascii="Arial" w:hAnsi="Arial" w:cs="Arial"/>
          <w:lang w:val="en-GB"/>
        </w:rPr>
        <w:t xml:space="preserve">PubMed, PsycINFO, Embase and </w:t>
      </w:r>
      <w:r w:rsidR="00CC70C9" w:rsidRPr="00645F89">
        <w:rPr>
          <w:rFonts w:ascii="Arial" w:hAnsi="Arial" w:cs="Arial"/>
          <w:lang w:val="en-GB"/>
        </w:rPr>
        <w:t>Joanna Briggs Institute (</w:t>
      </w:r>
      <w:r w:rsidRPr="00645F89">
        <w:rPr>
          <w:rFonts w:ascii="Arial" w:hAnsi="Arial" w:cs="Arial"/>
          <w:lang w:val="en-GB"/>
        </w:rPr>
        <w:t>JBI</w:t>
      </w:r>
      <w:r w:rsidR="00CC70C9" w:rsidRPr="00645F89">
        <w:rPr>
          <w:rFonts w:ascii="Arial" w:hAnsi="Arial" w:cs="Arial"/>
          <w:lang w:val="en-GB"/>
        </w:rPr>
        <w:t>)</w:t>
      </w:r>
      <w:r w:rsidRPr="00645F89">
        <w:rPr>
          <w:rFonts w:ascii="Arial" w:hAnsi="Arial" w:cs="Arial"/>
          <w:lang w:val="en-GB"/>
        </w:rPr>
        <w:t xml:space="preserve"> Database of</w:t>
      </w:r>
      <w:r w:rsidR="009052D2" w:rsidRPr="00645F89">
        <w:rPr>
          <w:rFonts w:ascii="Arial" w:hAnsi="Arial" w:cs="Arial"/>
          <w:lang w:val="en-GB"/>
        </w:rPr>
        <w:t xml:space="preserve"> </w:t>
      </w:r>
      <w:r w:rsidRPr="00645F89">
        <w:rPr>
          <w:rFonts w:ascii="Arial" w:hAnsi="Arial" w:cs="Arial"/>
          <w:lang w:val="en-GB"/>
        </w:rPr>
        <w:t>Systematic Reviews and Implementation Reports</w:t>
      </w:r>
      <w:r w:rsidR="007D4FD6" w:rsidRPr="00645F89">
        <w:rPr>
          <w:rFonts w:ascii="Arial" w:hAnsi="Arial" w:cs="Arial"/>
          <w:lang w:val="en-GB"/>
        </w:rPr>
        <w:t xml:space="preserve"> from inception to </w:t>
      </w:r>
      <w:r w:rsidR="0001574E" w:rsidRPr="00645F89">
        <w:rPr>
          <w:rFonts w:ascii="Arial" w:hAnsi="Arial" w:cs="Arial"/>
          <w:lang w:val="en-GB"/>
        </w:rPr>
        <w:t>March</w:t>
      </w:r>
      <w:r w:rsidR="007D4FD6" w:rsidRPr="00645F89">
        <w:rPr>
          <w:rFonts w:ascii="Arial" w:hAnsi="Arial" w:cs="Arial"/>
          <w:lang w:val="en-GB"/>
        </w:rPr>
        <w:t xml:space="preserve"> </w:t>
      </w:r>
      <w:r w:rsidR="0001574E" w:rsidRPr="00645F89">
        <w:rPr>
          <w:rFonts w:ascii="Arial" w:hAnsi="Arial" w:cs="Arial"/>
          <w:lang w:val="en-GB"/>
        </w:rPr>
        <w:t>15</w:t>
      </w:r>
      <w:r w:rsidR="007D4FD6" w:rsidRPr="00645F89">
        <w:rPr>
          <w:rFonts w:ascii="Arial" w:hAnsi="Arial" w:cs="Arial"/>
          <w:lang w:val="en-GB"/>
        </w:rPr>
        <w:t>, 20</w:t>
      </w:r>
      <w:r w:rsidR="0001574E" w:rsidRPr="00645F89">
        <w:rPr>
          <w:rFonts w:ascii="Arial" w:hAnsi="Arial" w:cs="Arial"/>
          <w:lang w:val="en-GB"/>
        </w:rPr>
        <w:t>22</w:t>
      </w:r>
      <w:r w:rsidR="00A21A98" w:rsidRPr="00645F89">
        <w:rPr>
          <w:rFonts w:ascii="Arial" w:hAnsi="Arial" w:cs="Arial"/>
          <w:lang w:val="en-GB"/>
        </w:rPr>
        <w:t xml:space="preserve">, to identify systematic reviews with meta-analysis </w:t>
      </w:r>
      <w:r w:rsidR="00DF4BB1" w:rsidRPr="00645F89">
        <w:rPr>
          <w:rFonts w:ascii="Arial" w:hAnsi="Arial" w:cs="Arial"/>
          <w:lang w:val="en-GB"/>
        </w:rPr>
        <w:t>that examined</w:t>
      </w:r>
      <w:r w:rsidR="00A21A98" w:rsidRPr="00645F89">
        <w:rPr>
          <w:rFonts w:ascii="Arial" w:hAnsi="Arial" w:cs="Arial"/>
          <w:lang w:val="en-GB"/>
        </w:rPr>
        <w:t xml:space="preserve"> the </w:t>
      </w:r>
      <w:r w:rsidR="0045793F" w:rsidRPr="00645F89">
        <w:rPr>
          <w:rFonts w:ascii="Arial" w:hAnsi="Arial" w:cs="Arial"/>
          <w:lang w:val="en-GB"/>
        </w:rPr>
        <w:t xml:space="preserve">prospective </w:t>
      </w:r>
      <w:r w:rsidR="00A21A98" w:rsidRPr="00645F89">
        <w:rPr>
          <w:rFonts w:ascii="Arial" w:hAnsi="Arial" w:cs="Arial"/>
          <w:lang w:val="en-GB"/>
        </w:rPr>
        <w:t xml:space="preserve">association between any mental disorder and </w:t>
      </w:r>
      <w:r w:rsidR="0061198B" w:rsidRPr="00645F89">
        <w:rPr>
          <w:rFonts w:ascii="Arial" w:hAnsi="Arial" w:cs="Arial"/>
          <w:lang w:val="en-GB"/>
        </w:rPr>
        <w:t>clinical outcomes of physical diseases</w:t>
      </w:r>
      <w:r w:rsidR="00CC70C9" w:rsidRPr="00645F89">
        <w:rPr>
          <w:rFonts w:ascii="Arial" w:hAnsi="Arial" w:cs="Arial"/>
          <w:lang w:val="en-GB"/>
        </w:rPr>
        <w:t>. Primary outcomes were</w:t>
      </w:r>
      <w:r w:rsidR="0045793F" w:rsidRPr="00645F89">
        <w:rPr>
          <w:rFonts w:ascii="Arial" w:hAnsi="Arial" w:cs="Arial"/>
          <w:lang w:val="en-GB"/>
        </w:rPr>
        <w:t xml:space="preserve"> </w:t>
      </w:r>
      <w:r w:rsidR="00FB4273" w:rsidRPr="00645F89">
        <w:rPr>
          <w:rFonts w:ascii="Arial" w:hAnsi="Arial" w:cs="Arial"/>
          <w:lang w:val="en-GB"/>
        </w:rPr>
        <w:t xml:space="preserve">disease-specific </w:t>
      </w:r>
      <w:r w:rsidR="00CC70C9" w:rsidRPr="00645F89">
        <w:rPr>
          <w:rFonts w:ascii="Arial" w:hAnsi="Arial" w:cs="Arial"/>
          <w:lang w:val="en-GB"/>
        </w:rPr>
        <w:t xml:space="preserve">and all-cause </w:t>
      </w:r>
      <w:r w:rsidR="00FB4273" w:rsidRPr="00645F89">
        <w:rPr>
          <w:rFonts w:ascii="Arial" w:hAnsi="Arial" w:cs="Arial"/>
          <w:lang w:val="en-GB"/>
        </w:rPr>
        <w:t>mortality</w:t>
      </w:r>
      <w:r w:rsidR="00CC70C9" w:rsidRPr="00645F89">
        <w:rPr>
          <w:rFonts w:ascii="Arial" w:hAnsi="Arial" w:cs="Arial"/>
          <w:lang w:val="en-GB"/>
        </w:rPr>
        <w:t>.</w:t>
      </w:r>
      <w:r w:rsidR="00FB4273" w:rsidRPr="00645F89">
        <w:rPr>
          <w:rFonts w:ascii="Arial" w:hAnsi="Arial" w:cs="Arial"/>
          <w:lang w:val="en-GB"/>
        </w:rPr>
        <w:t xml:space="preserve"> </w:t>
      </w:r>
      <w:r w:rsidR="00CC70C9" w:rsidRPr="00645F89">
        <w:rPr>
          <w:rFonts w:ascii="Arial" w:hAnsi="Arial" w:cs="Arial"/>
          <w:lang w:val="en-GB"/>
        </w:rPr>
        <w:t xml:space="preserve">Secondary outcomes were </w:t>
      </w:r>
      <w:r w:rsidR="00610498" w:rsidRPr="00645F89">
        <w:rPr>
          <w:rFonts w:ascii="Arial" w:hAnsi="Arial" w:cs="Arial"/>
          <w:lang w:val="en-GB"/>
        </w:rPr>
        <w:t xml:space="preserve">disease-specific </w:t>
      </w:r>
      <w:r w:rsidR="00833781" w:rsidRPr="00645F89">
        <w:rPr>
          <w:rFonts w:ascii="Arial" w:hAnsi="Arial" w:cs="Arial"/>
          <w:lang w:val="en-GB"/>
        </w:rPr>
        <w:t>incidence</w:t>
      </w:r>
      <w:r w:rsidR="00CC70C9" w:rsidRPr="00645F89">
        <w:rPr>
          <w:rFonts w:ascii="Arial" w:hAnsi="Arial" w:cs="Arial"/>
          <w:lang w:val="en-GB"/>
        </w:rPr>
        <w:t>,</w:t>
      </w:r>
      <w:r w:rsidR="00833781" w:rsidRPr="00645F89">
        <w:rPr>
          <w:rFonts w:ascii="Arial" w:hAnsi="Arial" w:cs="Arial"/>
          <w:lang w:val="en-GB"/>
        </w:rPr>
        <w:t xml:space="preserve"> functioning </w:t>
      </w:r>
      <w:r w:rsidR="00CC70C9" w:rsidRPr="00645F89">
        <w:rPr>
          <w:rFonts w:ascii="Arial" w:hAnsi="Arial" w:cs="Arial"/>
          <w:lang w:val="en-GB"/>
        </w:rPr>
        <w:t>and</w:t>
      </w:r>
      <w:r w:rsidR="00BD0CE3">
        <w:rPr>
          <w:rFonts w:ascii="Arial" w:hAnsi="Arial" w:cs="Arial"/>
          <w:lang w:val="en-GB"/>
        </w:rPr>
        <w:t>/or</w:t>
      </w:r>
      <w:r w:rsidR="00796AD6" w:rsidRPr="00645F89">
        <w:rPr>
          <w:rFonts w:ascii="Arial" w:hAnsi="Arial" w:cs="Arial"/>
          <w:lang w:val="en-GB"/>
        </w:rPr>
        <w:t xml:space="preserve"> </w:t>
      </w:r>
      <w:r w:rsidR="00833781" w:rsidRPr="00645F89">
        <w:rPr>
          <w:rFonts w:ascii="Arial" w:hAnsi="Arial" w:cs="Arial"/>
          <w:lang w:val="en-GB"/>
        </w:rPr>
        <w:t>disability</w:t>
      </w:r>
      <w:r w:rsidR="00BD0CE3">
        <w:rPr>
          <w:rFonts w:ascii="Arial" w:hAnsi="Arial" w:cs="Arial"/>
          <w:lang w:val="en-GB"/>
        </w:rPr>
        <w:t>,</w:t>
      </w:r>
      <w:r w:rsidR="00833781" w:rsidRPr="00645F89">
        <w:rPr>
          <w:rFonts w:ascii="Arial" w:hAnsi="Arial" w:cs="Arial"/>
          <w:lang w:val="en-GB"/>
        </w:rPr>
        <w:t xml:space="preserve"> </w:t>
      </w:r>
      <w:r w:rsidR="00610498" w:rsidRPr="00645F89">
        <w:rPr>
          <w:rFonts w:ascii="Arial" w:hAnsi="Arial" w:cs="Arial"/>
          <w:lang w:val="en-GB"/>
        </w:rPr>
        <w:t>symptom severity</w:t>
      </w:r>
      <w:r w:rsidR="00CC70C9" w:rsidRPr="00645F89">
        <w:rPr>
          <w:rFonts w:ascii="Arial" w:hAnsi="Arial" w:cs="Arial"/>
          <w:lang w:val="en-GB"/>
        </w:rPr>
        <w:t>,</w:t>
      </w:r>
      <w:r w:rsidR="00833781" w:rsidRPr="00645F89">
        <w:rPr>
          <w:rFonts w:ascii="Arial" w:hAnsi="Arial" w:cs="Arial"/>
          <w:lang w:val="en-GB"/>
        </w:rPr>
        <w:t xml:space="preserve"> </w:t>
      </w:r>
      <w:bookmarkStart w:id="2" w:name="_Hlk106723829"/>
      <w:r w:rsidR="00A21A98" w:rsidRPr="00645F89">
        <w:rPr>
          <w:rFonts w:ascii="Arial" w:hAnsi="Arial" w:cs="Arial"/>
          <w:lang w:val="en-GB"/>
        </w:rPr>
        <w:t>quality of life</w:t>
      </w:r>
      <w:r w:rsidR="00CC70C9" w:rsidRPr="00645F89">
        <w:rPr>
          <w:rFonts w:ascii="Arial" w:hAnsi="Arial" w:cs="Arial"/>
          <w:lang w:val="en-GB"/>
        </w:rPr>
        <w:t>,</w:t>
      </w:r>
      <w:r w:rsidR="002B4C57" w:rsidRPr="00645F89">
        <w:rPr>
          <w:rFonts w:ascii="Arial" w:hAnsi="Arial" w:cs="Arial"/>
          <w:lang w:val="en-GB"/>
        </w:rPr>
        <w:t xml:space="preserve"> recurrence </w:t>
      </w:r>
      <w:r w:rsidR="00CC70C9" w:rsidRPr="00645F89">
        <w:rPr>
          <w:rFonts w:ascii="Arial" w:hAnsi="Arial" w:cs="Arial"/>
          <w:lang w:val="en-GB"/>
        </w:rPr>
        <w:t>and</w:t>
      </w:r>
      <w:r w:rsidR="00796AD6" w:rsidRPr="00645F89">
        <w:rPr>
          <w:rFonts w:ascii="Arial" w:hAnsi="Arial" w:cs="Arial"/>
          <w:lang w:val="en-GB"/>
        </w:rPr>
        <w:t xml:space="preserve"> </w:t>
      </w:r>
      <w:r w:rsidR="002B4C57" w:rsidRPr="00645F89">
        <w:rPr>
          <w:rFonts w:ascii="Arial" w:hAnsi="Arial" w:cs="Arial"/>
          <w:lang w:val="en-GB"/>
        </w:rPr>
        <w:t>progression</w:t>
      </w:r>
      <w:r w:rsidR="00CC70C9" w:rsidRPr="00645F89">
        <w:rPr>
          <w:rFonts w:ascii="Arial" w:hAnsi="Arial" w:cs="Arial"/>
          <w:lang w:val="en-GB"/>
        </w:rPr>
        <w:t>;</w:t>
      </w:r>
      <w:r w:rsidR="002B4C57" w:rsidRPr="00645F89">
        <w:rPr>
          <w:rFonts w:ascii="Arial" w:hAnsi="Arial" w:cs="Arial"/>
          <w:lang w:val="en-GB"/>
        </w:rPr>
        <w:t xml:space="preserve"> major cardiac events, and </w:t>
      </w:r>
      <w:r w:rsidR="002217D6" w:rsidRPr="00645F89">
        <w:rPr>
          <w:rFonts w:ascii="Arial" w:hAnsi="Arial" w:cs="Arial"/>
          <w:lang w:val="en-GB"/>
        </w:rPr>
        <w:t>treatment-related</w:t>
      </w:r>
      <w:r w:rsidR="002B4C57" w:rsidRPr="00645F89">
        <w:rPr>
          <w:rFonts w:ascii="Arial" w:hAnsi="Arial" w:cs="Arial"/>
          <w:lang w:val="en-GB"/>
        </w:rPr>
        <w:t xml:space="preserve"> outcomes</w:t>
      </w:r>
      <w:r w:rsidR="00CC70C9" w:rsidRPr="00645F89">
        <w:rPr>
          <w:rFonts w:ascii="Arial" w:hAnsi="Arial" w:cs="Arial"/>
          <w:lang w:val="en-GB"/>
        </w:rPr>
        <w:t>.</w:t>
      </w:r>
      <w:r w:rsidR="002B4C57" w:rsidRPr="00645F89">
        <w:rPr>
          <w:rFonts w:ascii="Arial" w:hAnsi="Arial" w:cs="Arial"/>
          <w:lang w:val="en-GB"/>
        </w:rPr>
        <w:t xml:space="preserve"> </w:t>
      </w:r>
    </w:p>
    <w:p w14:paraId="35B731E9" w14:textId="07058EEF" w:rsidR="00BE694A" w:rsidRPr="00645F89" w:rsidRDefault="003E438B" w:rsidP="00F26BDA">
      <w:pPr>
        <w:spacing w:after="0" w:line="360" w:lineRule="auto"/>
        <w:ind w:firstLine="426"/>
        <w:jc w:val="both"/>
        <w:rPr>
          <w:rFonts w:ascii="Arial" w:hAnsi="Arial" w:cs="Arial"/>
          <w:lang w:val="en-GB"/>
        </w:rPr>
      </w:pPr>
      <w:r w:rsidRPr="00645F89">
        <w:rPr>
          <w:rFonts w:ascii="Arial" w:hAnsi="Arial" w:cs="Arial"/>
          <w:lang w:val="en-GB"/>
        </w:rPr>
        <w:t>C</w:t>
      </w:r>
      <w:r w:rsidR="00AF797B" w:rsidRPr="00645F89">
        <w:rPr>
          <w:rFonts w:ascii="Arial" w:hAnsi="Arial" w:cs="Arial"/>
          <w:lang w:val="en-GB"/>
        </w:rPr>
        <w:t xml:space="preserve">ategories of mental disorders were stratified </w:t>
      </w:r>
      <w:r w:rsidR="0045793F" w:rsidRPr="00645F89">
        <w:rPr>
          <w:rFonts w:ascii="Arial" w:hAnsi="Arial" w:cs="Arial"/>
          <w:lang w:val="en-GB"/>
        </w:rPr>
        <w:t xml:space="preserve">according to </w:t>
      </w:r>
      <w:r w:rsidR="00AF797B" w:rsidRPr="00645F89">
        <w:rPr>
          <w:rFonts w:ascii="Arial" w:hAnsi="Arial" w:cs="Arial"/>
          <w:lang w:val="en-GB"/>
        </w:rPr>
        <w:t>the corresponding ICD-10 diagnostic blocks</w:t>
      </w:r>
      <w:r w:rsidR="0045793F" w:rsidRPr="00645F89">
        <w:rPr>
          <w:rFonts w:ascii="Arial" w:hAnsi="Arial" w:cs="Arial"/>
          <w:lang w:val="en-GB"/>
        </w:rPr>
        <w:t xml:space="preserve">, </w:t>
      </w:r>
      <w:r w:rsidR="00AF797B" w:rsidRPr="00645F89">
        <w:rPr>
          <w:rFonts w:ascii="Arial" w:hAnsi="Arial" w:cs="Arial"/>
          <w:lang w:val="en-GB"/>
        </w:rPr>
        <w:t>in line with previous studies</w:t>
      </w:r>
      <w:r w:rsidR="00185600" w:rsidRPr="00645F89">
        <w:rPr>
          <w:rFonts w:ascii="Arial" w:hAnsi="Arial" w:cs="Arial"/>
          <w:lang w:val="en-GB"/>
        </w:rPr>
        <w:fldChar w:fldCharType="begin">
          <w:fldData xml:space="preserve">PEVuZE5vdGU+PENpdGU+PEF1dGhvcj5BcmFuZ288L0F1dGhvcj48WWVhcj4yMDIxPC9ZZWFyPjxS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</w:fldData>
        </w:fldChar>
      </w:r>
      <w:r w:rsidR="00127EF9" w:rsidRPr="00645F89">
        <w:rPr>
          <w:rFonts w:ascii="Arial" w:hAnsi="Arial" w:cs="Arial"/>
          <w:lang w:val="en-GB"/>
        </w:rPr>
        <w:instrText xml:space="preserve"> ADDIN EN.CITE </w:instrText>
      </w:r>
      <w:r w:rsidR="00127EF9" w:rsidRPr="00645F89">
        <w:rPr>
          <w:rFonts w:ascii="Arial" w:hAnsi="Arial" w:cs="Arial"/>
          <w:lang w:val="en-GB"/>
        </w:rPr>
        <w:fldChar w:fldCharType="begin">
          <w:fldData xml:space="preserve">PEVuZE5vdGU+PENpdGU+PEF1dGhvcj5BcmFuZ288L0F1dGhvcj48WWVhcj4yMDIxPC9ZZWFyPjxS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</w:fldData>
        </w:fldChar>
      </w:r>
      <w:r w:rsidR="00127EF9" w:rsidRPr="00645F89">
        <w:rPr>
          <w:rFonts w:ascii="Arial" w:hAnsi="Arial" w:cs="Arial"/>
          <w:lang w:val="en-GB"/>
        </w:rPr>
        <w:instrText xml:space="preserve"> ADDIN EN.CITE.DATA </w:instrText>
      </w:r>
      <w:r w:rsidR="00127EF9" w:rsidRPr="00645F89">
        <w:rPr>
          <w:rFonts w:ascii="Arial" w:hAnsi="Arial" w:cs="Arial"/>
          <w:lang w:val="en-GB"/>
        </w:rPr>
      </w:r>
      <w:r w:rsidR="00127EF9" w:rsidRPr="00645F89">
        <w:rPr>
          <w:rFonts w:ascii="Arial" w:hAnsi="Arial" w:cs="Arial"/>
          <w:lang w:val="en-GB"/>
        </w:rPr>
        <w:fldChar w:fldCharType="end"/>
      </w:r>
      <w:r w:rsidR="00185600" w:rsidRPr="00645F89">
        <w:rPr>
          <w:rFonts w:ascii="Arial" w:hAnsi="Arial" w:cs="Arial"/>
          <w:lang w:val="en-GB"/>
        </w:rPr>
      </w:r>
      <w:r w:rsidR="00185600" w:rsidRPr="00645F89">
        <w:rPr>
          <w:rFonts w:ascii="Arial" w:hAnsi="Arial" w:cs="Arial"/>
          <w:lang w:val="en-GB"/>
        </w:rPr>
        <w:fldChar w:fldCharType="separate"/>
      </w:r>
      <w:r w:rsidR="00127EF9" w:rsidRPr="00645F89">
        <w:rPr>
          <w:rFonts w:ascii="Arial" w:hAnsi="Arial" w:cs="Arial"/>
          <w:noProof/>
          <w:vertAlign w:val="superscript"/>
          <w:lang w:val="en-GB"/>
        </w:rPr>
        <w:t>39,40</w:t>
      </w:r>
      <w:r w:rsidR="00185600" w:rsidRPr="00645F89">
        <w:rPr>
          <w:rFonts w:ascii="Arial" w:hAnsi="Arial" w:cs="Arial"/>
          <w:lang w:val="en-GB"/>
        </w:rPr>
        <w:fldChar w:fldCharType="end"/>
      </w:r>
      <w:r w:rsidR="00CC70C9" w:rsidRPr="00645F89">
        <w:rPr>
          <w:rFonts w:ascii="Arial" w:hAnsi="Arial" w:cs="Arial"/>
          <w:lang w:val="en-GB"/>
        </w:rPr>
        <w:t>,</w:t>
      </w:r>
      <w:r w:rsidR="00796AD6" w:rsidRPr="00645F89">
        <w:rPr>
          <w:rFonts w:ascii="Arial" w:hAnsi="Arial" w:cs="Arial"/>
          <w:lang w:val="en-GB"/>
        </w:rPr>
        <w:t xml:space="preserve"> and </w:t>
      </w:r>
      <w:r w:rsidR="00D35BC0" w:rsidRPr="00645F89">
        <w:rPr>
          <w:rFonts w:ascii="Arial" w:hAnsi="Arial" w:cs="Arial"/>
          <w:lang w:val="en-GB"/>
        </w:rPr>
        <w:t xml:space="preserve">defined </w:t>
      </w:r>
      <w:r w:rsidR="00CC70C9" w:rsidRPr="00645F89">
        <w:rPr>
          <w:rFonts w:ascii="Arial" w:hAnsi="Arial" w:cs="Arial"/>
          <w:lang w:val="en-GB"/>
        </w:rPr>
        <w:t xml:space="preserve">by </w:t>
      </w:r>
      <w:r w:rsidR="006B23A2" w:rsidRPr="00645F89">
        <w:rPr>
          <w:rFonts w:ascii="Arial" w:hAnsi="Arial" w:cs="Arial"/>
          <w:lang w:val="en-GB"/>
        </w:rPr>
        <w:t>standard diagnostic criteria</w:t>
      </w:r>
      <w:r w:rsidR="00BE694A" w:rsidRPr="00645F89">
        <w:rPr>
          <w:rFonts w:ascii="Arial" w:hAnsi="Arial" w:cs="Arial"/>
          <w:lang w:val="en-GB"/>
        </w:rPr>
        <w:t xml:space="preserve"> or requirements</w:t>
      </w:r>
      <w:r w:rsidR="006B23A2" w:rsidRPr="00645F89">
        <w:rPr>
          <w:rFonts w:ascii="Arial" w:hAnsi="Arial" w:cs="Arial"/>
          <w:lang w:val="en-GB"/>
        </w:rPr>
        <w:t xml:space="preserve"> </w:t>
      </w:r>
      <w:r w:rsidR="00BE694A" w:rsidRPr="00645F89">
        <w:rPr>
          <w:rFonts w:ascii="Arial" w:hAnsi="Arial" w:cs="Arial"/>
          <w:lang w:val="en-GB"/>
        </w:rPr>
        <w:t xml:space="preserve">(i.e., any version of the ICD </w:t>
      </w:r>
      <w:r w:rsidR="00BD0CE3">
        <w:rPr>
          <w:rFonts w:ascii="Arial" w:hAnsi="Arial" w:cs="Arial"/>
          <w:lang w:val="en-GB"/>
        </w:rPr>
        <w:t>or</w:t>
      </w:r>
      <w:r w:rsidR="00BE694A" w:rsidRPr="00645F89">
        <w:rPr>
          <w:rFonts w:ascii="Arial" w:hAnsi="Arial" w:cs="Arial"/>
          <w:lang w:val="en-GB"/>
        </w:rPr>
        <w:t xml:space="preserve"> the DSM)</w:t>
      </w:r>
      <w:r w:rsidR="00BD0CE3">
        <w:rPr>
          <w:rFonts w:ascii="Arial" w:hAnsi="Arial" w:cs="Arial"/>
          <w:lang w:val="en-GB"/>
        </w:rPr>
        <w:t>,</w:t>
      </w:r>
      <w:r w:rsidR="00BE694A" w:rsidRPr="00645F89">
        <w:rPr>
          <w:rFonts w:ascii="Arial" w:hAnsi="Arial" w:cs="Arial"/>
          <w:lang w:val="en-GB"/>
        </w:rPr>
        <w:t xml:space="preserve"> or</w:t>
      </w:r>
      <w:r w:rsidR="005A62BC" w:rsidRPr="00645F89">
        <w:rPr>
          <w:rFonts w:ascii="Arial" w:hAnsi="Arial" w:cs="Arial"/>
          <w:lang w:val="en-GB"/>
        </w:rPr>
        <w:t xml:space="preserve"> </w:t>
      </w:r>
      <w:r w:rsidR="00D35BC0" w:rsidRPr="00645F89">
        <w:rPr>
          <w:rFonts w:ascii="Arial" w:hAnsi="Arial" w:cs="Arial"/>
          <w:lang w:val="en-GB"/>
        </w:rPr>
        <w:t>established diagnostic research criteria (e.g., Research Diagnostic Criteria</w:t>
      </w:r>
      <w:r w:rsidR="005C055D" w:rsidRPr="00645F89">
        <w:rPr>
          <w:rFonts w:ascii="Arial" w:hAnsi="Arial" w:cs="Arial"/>
          <w:lang w:val="en-GB"/>
        </w:rPr>
        <w:fldChar w:fldCharType="begin"/>
      </w:r>
      <w:r w:rsidR="00127EF9" w:rsidRPr="00645F89">
        <w:rPr>
          <w:rFonts w:ascii="Arial" w:hAnsi="Arial" w:cs="Arial"/>
          <w:lang w:val="en-GB"/>
        </w:rPr>
        <w:instrText xml:space="preserve"> ADDIN EN.CITE &lt;EndNote&gt;&lt;Cite&gt;&lt;Author&gt;Spitzer&lt;/Author&gt;&lt;Year&gt;1978&lt;/Year&gt;&lt;RecNum&gt;176&lt;/RecNum&gt;&lt;DisplayText&gt;&lt;style face="superscript"&gt;41&lt;/style&gt;&lt;/DisplayText&gt;&lt;record&gt;&lt;rec-number&gt;176&lt;/rec-number&gt;&lt;foreign-keys&gt;&lt;key app="EN" db-id="ztx90ps9wxfrd0ep9ahxr5e9rpsdpvvxrt9r" timestamp="1663164859"&gt;176&lt;/key&gt;&lt;/foreign-keys&gt;&lt;ref-type name="Journal Article"&gt;17&lt;/ref-type&gt;&lt;contributors&gt;&lt;authors&gt;&lt;author&gt;Spitzer, R. L.&lt;/author&gt;&lt;author&gt;Endicott, J.&lt;/author&gt;&lt;author&gt;Robins, E.&lt;/author&gt;&lt;/authors&gt;&lt;/contributors&gt;&lt;titles&gt;&lt;title&gt;Research diagnostic criteria: rationale and reliability&lt;/title&gt;&lt;secondary-title&gt;Arch Gen Psychiatry&lt;/secondary-title&gt;&lt;/titles&gt;&lt;periodical&gt;&lt;full-title&gt;Arch Gen Psychiatry&lt;/full-title&gt;&lt;/periodical&gt;&lt;pages&gt;773-82&lt;/pages&gt;&lt;volume&gt;35&lt;/volume&gt;&lt;number&gt;6&lt;/number&gt;&lt;edition&gt;1978/06/01&lt;/edition&gt;&lt;keywords&gt;&lt;keyword&gt;Alcoholism/diagnosis&lt;/keyword&gt;&lt;keyword&gt;Bipolar Disorder/diagnosis&lt;/keyword&gt;&lt;keyword&gt;Depression/diagnosis&lt;/keyword&gt;&lt;keyword&gt;Follow-Up Studies&lt;/keyword&gt;&lt;keyword&gt;Humans&lt;/keyword&gt;&lt;keyword&gt;Mental Disorders/*diagnosis&lt;/keyword&gt;&lt;keyword&gt;Personality Disorders/diagnosis&lt;/keyword&gt;&lt;keyword&gt;Prognosis&lt;/keyword&gt;&lt;keyword&gt;Psychotic Disorders/diagnosis&lt;/keyword&gt;&lt;keyword&gt;Recurrence&lt;/keyword&gt;&lt;keyword&gt;Research&lt;/keyword&gt;&lt;keyword&gt;Substance-Related Disorders/diagnosis&lt;/keyword&gt;&lt;/keywords&gt;&lt;dates&gt;&lt;year&gt;1978&lt;/year&gt;&lt;pub-dates&gt;&lt;date&gt;Jun&lt;/date&gt;&lt;/pub-dates&gt;&lt;/dates&gt;&lt;isbn&gt;0003-990X (Print)&amp;#xD;0003-990x&lt;/isbn&gt;&lt;accession-num&gt;655775&lt;/accession-num&gt;&lt;urls&gt;&lt;/urls&gt;&lt;electronic-resource-num&gt;10.1001/archpsyc.1978.01770300115013&lt;/electronic-resource-num&gt;&lt;remote-database-provider&gt;NLM&lt;/remote-database-provider&gt;&lt;language&gt;eng&lt;/language&gt;&lt;/record&gt;&lt;/Cite&gt;&lt;/EndNote&gt;</w:instrText>
      </w:r>
      <w:r w:rsidR="005C055D" w:rsidRPr="00645F89">
        <w:rPr>
          <w:rFonts w:ascii="Arial" w:hAnsi="Arial" w:cs="Arial"/>
          <w:lang w:val="en-GB"/>
        </w:rPr>
        <w:fldChar w:fldCharType="separate"/>
      </w:r>
      <w:r w:rsidR="00127EF9" w:rsidRPr="00645F89">
        <w:rPr>
          <w:rFonts w:ascii="Arial" w:hAnsi="Arial" w:cs="Arial"/>
          <w:noProof/>
          <w:vertAlign w:val="superscript"/>
          <w:lang w:val="en-GB"/>
        </w:rPr>
        <w:t>41</w:t>
      </w:r>
      <w:r w:rsidR="005C055D" w:rsidRPr="00645F89">
        <w:rPr>
          <w:rFonts w:ascii="Arial" w:hAnsi="Arial" w:cs="Arial"/>
          <w:lang w:val="en-GB"/>
        </w:rPr>
        <w:fldChar w:fldCharType="end"/>
      </w:r>
      <w:r w:rsidR="00BE694A" w:rsidRPr="00645F89">
        <w:rPr>
          <w:rFonts w:ascii="Arial" w:hAnsi="Arial" w:cs="Arial"/>
          <w:lang w:val="en-GB"/>
        </w:rPr>
        <w:t>)</w:t>
      </w:r>
      <w:r w:rsidR="00BD0CE3">
        <w:rPr>
          <w:rFonts w:ascii="Arial" w:hAnsi="Arial" w:cs="Arial"/>
          <w:lang w:val="en-GB"/>
        </w:rPr>
        <w:t>,</w:t>
      </w:r>
      <w:r w:rsidR="00B422AD" w:rsidRPr="00645F89">
        <w:rPr>
          <w:rFonts w:ascii="Arial" w:hAnsi="Arial" w:cs="Arial"/>
          <w:lang w:val="en-GB"/>
        </w:rPr>
        <w:t xml:space="preserve"> </w:t>
      </w:r>
      <w:r w:rsidR="00D11FE5" w:rsidRPr="00645F89">
        <w:rPr>
          <w:rFonts w:ascii="Arial" w:hAnsi="Arial" w:cs="Arial"/>
          <w:lang w:val="en-GB"/>
        </w:rPr>
        <w:t>or</w:t>
      </w:r>
      <w:r w:rsidR="00D35BC0" w:rsidRPr="00645F89">
        <w:rPr>
          <w:rFonts w:ascii="Arial" w:hAnsi="Arial" w:cs="Arial"/>
          <w:lang w:val="en-GB"/>
        </w:rPr>
        <w:t xml:space="preserve"> validated assessment instrument</w:t>
      </w:r>
      <w:r w:rsidR="00BE694A" w:rsidRPr="00645F89">
        <w:rPr>
          <w:rFonts w:ascii="Arial" w:hAnsi="Arial" w:cs="Arial"/>
          <w:lang w:val="en-GB"/>
        </w:rPr>
        <w:t>s</w:t>
      </w:r>
      <w:r w:rsidR="00D35BC0" w:rsidRPr="00645F89">
        <w:rPr>
          <w:rFonts w:ascii="Arial" w:hAnsi="Arial" w:cs="Arial"/>
          <w:lang w:val="en-GB"/>
        </w:rPr>
        <w:t xml:space="preserve"> with cut-off</w:t>
      </w:r>
      <w:r w:rsidR="00B464AD" w:rsidRPr="00645F89">
        <w:rPr>
          <w:rFonts w:ascii="Arial" w:hAnsi="Arial" w:cs="Arial"/>
          <w:lang w:val="en-GB"/>
        </w:rPr>
        <w:t>s</w:t>
      </w:r>
      <w:r w:rsidR="00D35BC0" w:rsidRPr="00645F89">
        <w:rPr>
          <w:rFonts w:ascii="Arial" w:hAnsi="Arial" w:cs="Arial"/>
          <w:lang w:val="en-GB"/>
        </w:rPr>
        <w:t xml:space="preserve"> that map onto </w:t>
      </w:r>
      <w:r w:rsidR="00B464AD" w:rsidRPr="00645F89">
        <w:rPr>
          <w:rFonts w:ascii="Arial" w:hAnsi="Arial" w:cs="Arial"/>
          <w:lang w:val="en-GB"/>
        </w:rPr>
        <w:t xml:space="preserve">discrete </w:t>
      </w:r>
      <w:r w:rsidR="00D35BC0" w:rsidRPr="00645F89">
        <w:rPr>
          <w:rFonts w:ascii="Arial" w:hAnsi="Arial" w:cs="Arial"/>
          <w:lang w:val="en-GB"/>
        </w:rPr>
        <w:t>ICD/DSM diagnoses (e.g.,</w:t>
      </w:r>
      <w:r w:rsidR="009A18C9" w:rsidRPr="00645F89">
        <w:rPr>
          <w:rFonts w:ascii="Arial" w:hAnsi="Arial" w:cs="Arial"/>
          <w:lang w:val="en-GB"/>
        </w:rPr>
        <w:t xml:space="preserve"> Patient Health Questionnaire</w:t>
      </w:r>
      <w:r w:rsidR="00BE694A" w:rsidRPr="00645F89">
        <w:rPr>
          <w:rFonts w:ascii="Arial" w:hAnsi="Arial" w:cs="Arial"/>
          <w:lang w:val="en-GB"/>
        </w:rPr>
        <w:t>,</w:t>
      </w:r>
      <w:r w:rsidR="009A18C9" w:rsidRPr="00645F89">
        <w:rPr>
          <w:rFonts w:ascii="Arial" w:hAnsi="Arial" w:cs="Arial"/>
          <w:lang w:val="en-GB"/>
        </w:rPr>
        <w:t xml:space="preserve"> PHQ</w:t>
      </w:r>
      <w:r w:rsidR="00C358DC" w:rsidRPr="00645F89">
        <w:rPr>
          <w:rFonts w:ascii="Arial" w:hAnsi="Arial" w:cs="Arial"/>
          <w:lang w:val="en-GB"/>
        </w:rPr>
        <w:fldChar w:fldCharType="begin"/>
      </w:r>
      <w:r w:rsidR="00E27995" w:rsidRPr="00645F89">
        <w:rPr>
          <w:rFonts w:ascii="Arial" w:hAnsi="Arial" w:cs="Arial"/>
          <w:lang w:val="en-GB"/>
        </w:rPr>
        <w:instrText xml:space="preserve"> ADDIN EN.CITE &lt;EndNote&gt;&lt;Cite&gt;&lt;Author&gt;Kroenke&lt;/Author&gt;&lt;Year&gt;2001&lt;/Year&gt;&lt;RecNum&gt;181&lt;/RecNum&gt;&lt;DisplayText&gt;&lt;style face="superscript"&gt;46&lt;/style&gt;&lt;/DisplayText&gt;&lt;record&gt;&lt;rec-number&gt;181&lt;/rec-number&gt;&lt;foreign-keys&gt;&lt;key app="EN" db-id="ztx90ps9wxfrd0ep9ahxr5e9rpsdpvvxrt9r" timestamp="1663165630"&gt;181&lt;/key&gt;&lt;/foreign-keys&gt;&lt;ref-type name="Journal Article"&gt;17&lt;/ref-type&gt;&lt;contributors&gt;&lt;authors&gt;&lt;author&gt;Kroenke, K.&lt;/author&gt;&lt;author&gt;Spitzer, R. L.&lt;/author&gt;&lt;author&gt;Williams, J. B.&lt;/author&gt;&lt;/authors&gt;&lt;/contributors&gt;&lt;auth-address&gt;Regenstrief Institute for Health Care and Department of Medicine, Indiana University, Indianapolis 46202, USA. kkroenke@regenstrief.org&lt;/auth-address&gt;&lt;titles&gt;&lt;title&gt;The PHQ-9: validity of a brief depression severity measure&lt;/title&gt;&lt;secondary-title&gt;J Gen Intern Med&lt;/secondary-title&gt;&lt;/titles&gt;&lt;periodical&gt;&lt;full-title&gt;J Gen Intern Med&lt;/full-title&gt;&lt;/periodical&gt;&lt;pages&gt;606-13&lt;/pages&gt;&lt;volume&gt;16&lt;/volume&gt;&lt;number&gt;9&lt;/number&gt;&lt;edition&gt;2001/09/15&lt;/edition&gt;&lt;keywords&gt;&lt;keyword&gt;Adult&lt;/keyword&gt;&lt;keyword&gt;Depression/*diagnosis&lt;/keyword&gt;&lt;keyword&gt;Female&lt;/keyword&gt;&lt;keyword&gt;Humans&lt;/keyword&gt;&lt;keyword&gt;Male&lt;/keyword&gt;&lt;keyword&gt;Middle Aged&lt;/keyword&gt;&lt;keyword&gt;Psychological Tests&lt;/keyword&gt;&lt;keyword&gt;Reproducibility of Results&lt;/keyword&gt;&lt;keyword&gt;*Severity of Illness Index&lt;/keyword&gt;&lt;keyword&gt;*Surveys and Questionnaires&lt;/keyword&gt;&lt;/keywords&gt;&lt;dates&gt;&lt;year&gt;2001&lt;/year&gt;&lt;pub-dates&gt;&lt;date&gt;Sep&lt;/date&gt;&lt;/pub-dates&gt;&lt;/dates&gt;&lt;isbn&gt;0884-8734 (Print)&amp;#xD;0884-8734&lt;/isbn&gt;&lt;accession-num&gt;11556941&lt;/accession-num&gt;&lt;urls&gt;&lt;/urls&gt;&lt;custom2&gt;PMC1495268&lt;/custom2&gt;&lt;electronic-resource-num&gt;10.1046/j.1525-1497.2001.016009606.x&lt;/electronic-resource-num&gt;&lt;remote-database-provider&gt;NLM&lt;/remote-database-provider&gt;&lt;language&gt;eng&lt;/language&gt;&lt;/record&gt;&lt;/Cite&gt;&lt;/EndNote&gt;</w:instrText>
      </w:r>
      <w:r w:rsidR="00C358DC" w:rsidRPr="00645F89">
        <w:rPr>
          <w:rFonts w:ascii="Arial" w:hAnsi="Arial" w:cs="Arial"/>
          <w:lang w:val="en-GB"/>
        </w:rPr>
        <w:fldChar w:fldCharType="separate"/>
      </w:r>
      <w:r w:rsidR="00E27995" w:rsidRPr="00645F89">
        <w:rPr>
          <w:rFonts w:ascii="Arial" w:hAnsi="Arial" w:cs="Arial"/>
          <w:noProof/>
          <w:vertAlign w:val="superscript"/>
          <w:lang w:val="en-GB"/>
        </w:rPr>
        <w:t>4</w:t>
      </w:r>
      <w:r w:rsidR="00BE694A" w:rsidRPr="00645F89">
        <w:rPr>
          <w:rFonts w:ascii="Arial" w:hAnsi="Arial" w:cs="Arial"/>
          <w:noProof/>
          <w:vertAlign w:val="superscript"/>
          <w:lang w:val="en-GB"/>
        </w:rPr>
        <w:t>2</w:t>
      </w:r>
      <w:r w:rsidR="00C358DC" w:rsidRPr="00645F89">
        <w:rPr>
          <w:rFonts w:ascii="Arial" w:hAnsi="Arial" w:cs="Arial"/>
          <w:lang w:val="en-GB"/>
        </w:rPr>
        <w:fldChar w:fldCharType="end"/>
      </w:r>
      <w:r w:rsidR="00D35BC0" w:rsidRPr="00645F89">
        <w:rPr>
          <w:rFonts w:ascii="Arial" w:hAnsi="Arial" w:cs="Arial"/>
          <w:lang w:val="en-GB"/>
        </w:rPr>
        <w:t xml:space="preserve">). </w:t>
      </w:r>
    </w:p>
    <w:p w14:paraId="19D90159" w14:textId="3C668A64" w:rsidR="00424C83" w:rsidRPr="00645F89" w:rsidRDefault="0024256A" w:rsidP="00F26BDA">
      <w:pPr>
        <w:spacing w:after="0" w:line="360" w:lineRule="auto"/>
        <w:ind w:firstLine="426"/>
        <w:jc w:val="both"/>
        <w:rPr>
          <w:rFonts w:ascii="Arial" w:hAnsi="Arial" w:cs="Arial"/>
          <w:lang w:val="en-GB"/>
        </w:rPr>
      </w:pPr>
      <w:r w:rsidRPr="00645F89">
        <w:rPr>
          <w:rFonts w:ascii="Arial" w:hAnsi="Arial" w:cs="Arial"/>
          <w:lang w:val="en-GB"/>
        </w:rPr>
        <w:t>We focused on c</w:t>
      </w:r>
      <w:r w:rsidR="00AF797B" w:rsidRPr="00645F89">
        <w:rPr>
          <w:rFonts w:ascii="Arial" w:hAnsi="Arial" w:cs="Arial"/>
          <w:lang w:val="en-GB"/>
        </w:rPr>
        <w:t xml:space="preserve">ategories of physical diseases </w:t>
      </w:r>
      <w:r w:rsidR="00397942" w:rsidRPr="00645F89">
        <w:rPr>
          <w:rFonts w:ascii="Arial" w:hAnsi="Arial" w:cs="Arial"/>
          <w:lang w:val="en-GB"/>
        </w:rPr>
        <w:t xml:space="preserve">associated with </w:t>
      </w:r>
      <w:r w:rsidR="00AF797B" w:rsidRPr="00645F89">
        <w:rPr>
          <w:rFonts w:ascii="Arial" w:hAnsi="Arial" w:cs="Arial"/>
          <w:lang w:val="en-GB"/>
        </w:rPr>
        <w:t xml:space="preserve">the highest burden </w:t>
      </w:r>
      <w:r w:rsidR="00B464AD" w:rsidRPr="00645F89">
        <w:rPr>
          <w:rFonts w:ascii="Arial" w:hAnsi="Arial" w:cs="Arial"/>
          <w:lang w:val="en-GB"/>
        </w:rPr>
        <w:t xml:space="preserve">according to </w:t>
      </w:r>
      <w:r w:rsidR="00AF797B" w:rsidRPr="00645F89">
        <w:rPr>
          <w:rFonts w:ascii="Arial" w:hAnsi="Arial" w:cs="Arial"/>
          <w:lang w:val="en-GB"/>
        </w:rPr>
        <w:t>the 2019</w:t>
      </w:r>
      <w:r w:rsidR="00BE694A" w:rsidRPr="00645F89">
        <w:rPr>
          <w:rFonts w:ascii="Arial" w:hAnsi="Arial" w:cs="Arial"/>
          <w:lang w:val="en-GB"/>
        </w:rPr>
        <w:t xml:space="preserve"> Global Burden of Disease</w:t>
      </w:r>
      <w:r w:rsidR="00AF797B" w:rsidRPr="00645F89">
        <w:rPr>
          <w:rFonts w:ascii="Arial" w:hAnsi="Arial" w:cs="Arial"/>
          <w:lang w:val="en-GB"/>
        </w:rPr>
        <w:t xml:space="preserve"> </w:t>
      </w:r>
      <w:r w:rsidR="00BE694A" w:rsidRPr="00645F89">
        <w:rPr>
          <w:rFonts w:ascii="Arial" w:hAnsi="Arial" w:cs="Arial"/>
          <w:lang w:val="en-GB"/>
        </w:rPr>
        <w:t>(</w:t>
      </w:r>
      <w:r w:rsidR="00AF797B" w:rsidRPr="00645F89">
        <w:rPr>
          <w:rFonts w:ascii="Arial" w:hAnsi="Arial" w:cs="Arial"/>
          <w:lang w:val="en-GB"/>
        </w:rPr>
        <w:t>GBD</w:t>
      </w:r>
      <w:r w:rsidR="00BE694A" w:rsidRPr="00645F89">
        <w:rPr>
          <w:rFonts w:ascii="Arial" w:hAnsi="Arial" w:cs="Arial"/>
          <w:lang w:val="en-GB"/>
        </w:rPr>
        <w:t>)</w:t>
      </w:r>
      <w:r w:rsidR="00224464" w:rsidRPr="00645F89">
        <w:rPr>
          <w:rFonts w:ascii="Arial" w:hAnsi="Arial" w:cs="Arial"/>
          <w:lang w:val="en-GB"/>
        </w:rPr>
        <w:t xml:space="preserve"> </w:t>
      </w:r>
      <w:r w:rsidR="00BE694A" w:rsidRPr="00645F89">
        <w:rPr>
          <w:rFonts w:ascii="Arial" w:hAnsi="Arial" w:cs="Arial"/>
          <w:lang w:val="en-GB"/>
        </w:rPr>
        <w:t>S</w:t>
      </w:r>
      <w:r w:rsidR="003E438B" w:rsidRPr="00645F89">
        <w:rPr>
          <w:rFonts w:ascii="Arial" w:hAnsi="Arial" w:cs="Arial"/>
          <w:lang w:val="en-GB"/>
        </w:rPr>
        <w:t xml:space="preserve">tudy </w:t>
      </w:r>
      <w:r w:rsidR="00224464" w:rsidRPr="00645F89">
        <w:rPr>
          <w:rFonts w:ascii="Arial" w:hAnsi="Arial" w:cs="Arial"/>
          <w:lang w:val="en-GB"/>
        </w:rPr>
        <w:t xml:space="preserve">and </w:t>
      </w:r>
      <w:r w:rsidR="003E438B" w:rsidRPr="00645F89">
        <w:rPr>
          <w:rFonts w:ascii="Arial" w:hAnsi="Arial" w:cs="Arial"/>
          <w:lang w:val="en-GB"/>
        </w:rPr>
        <w:t xml:space="preserve">other </w:t>
      </w:r>
      <w:r w:rsidR="00397942" w:rsidRPr="00645F89">
        <w:rPr>
          <w:rFonts w:ascii="Arial" w:hAnsi="Arial" w:cs="Arial"/>
          <w:lang w:val="en-GB"/>
        </w:rPr>
        <w:t>recent studies</w:t>
      </w:r>
      <w:r w:rsidR="00193E67" w:rsidRPr="00645F89">
        <w:rPr>
          <w:rFonts w:ascii="Arial" w:hAnsi="Arial" w:cs="Arial"/>
          <w:lang w:val="en-GB"/>
        </w:rPr>
        <w:fldChar w:fldCharType="begin">
          <w:fldData xml:space="preserve">PEVuZE5vdGU+PENpdGU+PEF1dGhvcj5Db3JyZWxsPC9BdXRob3I+PFllYXI+MjAxNTwvWWVhcj48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</w:fldData>
        </w:fldChar>
      </w:r>
      <w:r w:rsidR="00A61DBF" w:rsidRPr="00645F89">
        <w:rPr>
          <w:rFonts w:ascii="Arial" w:hAnsi="Arial" w:cs="Arial"/>
          <w:lang w:val="en-GB"/>
        </w:rPr>
        <w:instrText xml:space="preserve"> ADDIN EN.CITE </w:instrText>
      </w:r>
      <w:r w:rsidR="00A61DBF" w:rsidRPr="00645F89">
        <w:rPr>
          <w:rFonts w:ascii="Arial" w:hAnsi="Arial" w:cs="Arial"/>
          <w:lang w:val="en-GB"/>
        </w:rPr>
        <w:fldChar w:fldCharType="begin">
          <w:fldData xml:space="preserve">PEVuZE5vdGU+PENpdGU+PEF1dGhvcj5Db3JyZWxsPC9BdXRob3I+PFllYXI+MjAxNTwvWWVhcj48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</w:fldData>
        </w:fldChar>
      </w:r>
      <w:r w:rsidR="00A61DBF" w:rsidRPr="00645F89">
        <w:rPr>
          <w:rFonts w:ascii="Arial" w:hAnsi="Arial" w:cs="Arial"/>
          <w:lang w:val="en-GB"/>
        </w:rPr>
        <w:instrText xml:space="preserve"> ADDIN EN.CITE.DATA </w:instrText>
      </w:r>
      <w:r w:rsidR="00A61DBF" w:rsidRPr="00645F89">
        <w:rPr>
          <w:rFonts w:ascii="Arial" w:hAnsi="Arial" w:cs="Arial"/>
          <w:lang w:val="en-GB"/>
        </w:rPr>
      </w:r>
      <w:r w:rsidR="00A61DBF" w:rsidRPr="00645F89">
        <w:rPr>
          <w:rFonts w:ascii="Arial" w:hAnsi="Arial" w:cs="Arial"/>
          <w:lang w:val="en-GB"/>
        </w:rPr>
        <w:fldChar w:fldCharType="end"/>
      </w:r>
      <w:r w:rsidR="00193E67" w:rsidRPr="00645F89">
        <w:rPr>
          <w:rFonts w:ascii="Arial" w:hAnsi="Arial" w:cs="Arial"/>
          <w:lang w:val="en-GB"/>
        </w:rPr>
      </w:r>
      <w:r w:rsidR="00193E67" w:rsidRPr="00645F89">
        <w:rPr>
          <w:rFonts w:ascii="Arial" w:hAnsi="Arial" w:cs="Arial"/>
          <w:lang w:val="en-GB"/>
        </w:rPr>
        <w:fldChar w:fldCharType="separate"/>
      </w:r>
      <w:r w:rsidR="00A61DBF" w:rsidRPr="00645F89">
        <w:rPr>
          <w:rFonts w:ascii="Arial" w:hAnsi="Arial" w:cs="Arial"/>
          <w:noProof/>
          <w:vertAlign w:val="superscript"/>
          <w:lang w:val="en-GB"/>
        </w:rPr>
        <w:t>11</w:t>
      </w:r>
      <w:r w:rsidR="00193E67" w:rsidRPr="00645F89">
        <w:rPr>
          <w:rFonts w:ascii="Arial" w:hAnsi="Arial" w:cs="Arial"/>
          <w:lang w:val="en-GB"/>
        </w:rPr>
        <w:fldChar w:fldCharType="end"/>
      </w:r>
      <w:r w:rsidR="00124EA0" w:rsidRPr="00645F89">
        <w:rPr>
          <w:rFonts w:ascii="Arial" w:hAnsi="Arial" w:cs="Arial"/>
          <w:lang w:val="en-GB"/>
        </w:rPr>
        <w:t>:</w:t>
      </w:r>
      <w:r w:rsidR="00AF797B" w:rsidRPr="00645F89">
        <w:rPr>
          <w:rFonts w:ascii="Arial" w:hAnsi="Arial" w:cs="Arial"/>
          <w:lang w:val="en-GB"/>
        </w:rPr>
        <w:t xml:space="preserve"> cardiovascular diseases (e.g., coronary heart disease)</w:t>
      </w:r>
      <w:r w:rsidR="00B464AD" w:rsidRPr="00645F89">
        <w:rPr>
          <w:rFonts w:ascii="Arial" w:hAnsi="Arial" w:cs="Arial"/>
          <w:lang w:val="en-GB"/>
        </w:rPr>
        <w:t>,</w:t>
      </w:r>
      <w:r w:rsidR="00397942" w:rsidRPr="00645F89">
        <w:rPr>
          <w:rFonts w:ascii="Arial" w:hAnsi="Arial" w:cs="Arial"/>
          <w:lang w:val="en-GB"/>
        </w:rPr>
        <w:t xml:space="preserve"> </w:t>
      </w:r>
      <w:r w:rsidR="00AF797B" w:rsidRPr="00645F89">
        <w:rPr>
          <w:rFonts w:ascii="Arial" w:hAnsi="Arial" w:cs="Arial"/>
          <w:lang w:val="en-GB"/>
        </w:rPr>
        <w:t>chronic respiratory diseases (e.g.,</w:t>
      </w:r>
      <w:r w:rsidR="0011073D" w:rsidRPr="00645F89">
        <w:rPr>
          <w:rFonts w:ascii="Arial" w:hAnsi="Arial" w:cs="Arial"/>
          <w:lang w:val="en-GB"/>
        </w:rPr>
        <w:t xml:space="preserve"> chronic obstructive pulmonary disease)</w:t>
      </w:r>
      <w:r w:rsidR="00B464AD" w:rsidRPr="00645F89">
        <w:rPr>
          <w:rFonts w:ascii="Arial" w:hAnsi="Arial" w:cs="Arial"/>
          <w:lang w:val="en-GB"/>
        </w:rPr>
        <w:t>,</w:t>
      </w:r>
      <w:r w:rsidR="00AF797B" w:rsidRPr="00645F89">
        <w:rPr>
          <w:rFonts w:ascii="Arial" w:hAnsi="Arial" w:cs="Arial"/>
          <w:lang w:val="en-GB"/>
        </w:rPr>
        <w:t xml:space="preserve"> neurological diseases (e.g., multiple sclerosis), nutritional and metabolic diseases (e.g., obesity)</w:t>
      </w:r>
      <w:r w:rsidR="00B464AD" w:rsidRPr="00645F89">
        <w:rPr>
          <w:rFonts w:ascii="Arial" w:hAnsi="Arial" w:cs="Arial"/>
          <w:lang w:val="en-GB"/>
        </w:rPr>
        <w:t>,</w:t>
      </w:r>
      <w:r w:rsidR="00AF797B" w:rsidRPr="00645F89">
        <w:rPr>
          <w:rFonts w:ascii="Arial" w:hAnsi="Arial" w:cs="Arial"/>
          <w:lang w:val="en-GB"/>
        </w:rPr>
        <w:t xml:space="preserve"> endocrine system diseases (e.g., diabetes</w:t>
      </w:r>
      <w:r w:rsidR="00CD487C" w:rsidRPr="00645F89">
        <w:rPr>
          <w:rFonts w:ascii="Arial" w:hAnsi="Arial" w:cs="Arial"/>
          <w:lang w:val="en-GB"/>
        </w:rPr>
        <w:t xml:space="preserve"> </w:t>
      </w:r>
      <w:r w:rsidR="00CD487C" w:rsidRPr="00645F89">
        <w:rPr>
          <w:rFonts w:ascii="Arial" w:hAnsi="Arial" w:cs="Arial"/>
          <w:lang w:val="en-GB"/>
        </w:rPr>
        <w:lastRenderedPageBreak/>
        <w:t>mellitus),</w:t>
      </w:r>
      <w:r w:rsidR="00AF797B" w:rsidRPr="00645F89">
        <w:rPr>
          <w:rFonts w:ascii="Arial" w:hAnsi="Arial" w:cs="Arial"/>
          <w:lang w:val="en-GB"/>
        </w:rPr>
        <w:t xml:space="preserve"> kidney diseases</w:t>
      </w:r>
      <w:r w:rsidR="00B464AD" w:rsidRPr="00645F89">
        <w:rPr>
          <w:rFonts w:ascii="Arial" w:hAnsi="Arial" w:cs="Arial"/>
          <w:lang w:val="en-GB"/>
        </w:rPr>
        <w:t>,</w:t>
      </w:r>
      <w:r w:rsidR="00AF797B" w:rsidRPr="00645F89">
        <w:rPr>
          <w:rFonts w:ascii="Arial" w:hAnsi="Arial" w:cs="Arial"/>
          <w:lang w:val="en-GB"/>
        </w:rPr>
        <w:t xml:space="preserve"> neoplasms</w:t>
      </w:r>
      <w:r w:rsidR="00B464AD" w:rsidRPr="00645F89">
        <w:rPr>
          <w:rFonts w:ascii="Arial" w:hAnsi="Arial" w:cs="Arial"/>
          <w:lang w:val="en-GB"/>
        </w:rPr>
        <w:t>,</w:t>
      </w:r>
      <w:r w:rsidR="00AF797B" w:rsidRPr="00645F89">
        <w:rPr>
          <w:rFonts w:ascii="Arial" w:hAnsi="Arial" w:cs="Arial"/>
          <w:lang w:val="en-GB"/>
        </w:rPr>
        <w:t xml:space="preserve"> digestive diseases (e.g., liver cirrhosis)</w:t>
      </w:r>
      <w:r w:rsidR="00B464AD" w:rsidRPr="00645F89">
        <w:rPr>
          <w:rFonts w:ascii="Arial" w:hAnsi="Arial" w:cs="Arial"/>
          <w:lang w:val="en-GB"/>
        </w:rPr>
        <w:t>,</w:t>
      </w:r>
      <w:r w:rsidR="00AF797B" w:rsidRPr="00645F89">
        <w:rPr>
          <w:rFonts w:ascii="Arial" w:hAnsi="Arial" w:cs="Arial"/>
          <w:lang w:val="en-GB"/>
        </w:rPr>
        <w:t xml:space="preserve"> infectious diseases (e.g., </w:t>
      </w:r>
      <w:r w:rsidR="00382261" w:rsidRPr="00645F89">
        <w:rPr>
          <w:rFonts w:ascii="Arial" w:hAnsi="Arial" w:cs="Arial"/>
          <w:lang w:val="en-GB"/>
        </w:rPr>
        <w:t>human immunodeficiency virus</w:t>
      </w:r>
      <w:r w:rsidR="000506C4" w:rsidRPr="00645F89">
        <w:rPr>
          <w:rFonts w:ascii="Arial" w:hAnsi="Arial" w:cs="Arial"/>
          <w:lang w:val="en-GB"/>
        </w:rPr>
        <w:t>, HIV infection</w:t>
      </w:r>
      <w:r w:rsidR="0011073D" w:rsidRPr="00645F89">
        <w:rPr>
          <w:rFonts w:ascii="Arial" w:hAnsi="Arial" w:cs="Arial"/>
          <w:lang w:val="en-GB"/>
        </w:rPr>
        <w:t>)</w:t>
      </w:r>
      <w:r w:rsidR="00F26BDA" w:rsidRPr="00645F89">
        <w:rPr>
          <w:rFonts w:ascii="Arial" w:hAnsi="Arial" w:cs="Arial"/>
          <w:lang w:val="en-GB"/>
        </w:rPr>
        <w:t>,</w:t>
      </w:r>
      <w:r w:rsidR="0011073D" w:rsidRPr="00645F89">
        <w:rPr>
          <w:rFonts w:ascii="Arial" w:hAnsi="Arial" w:cs="Arial"/>
          <w:lang w:val="en-GB"/>
        </w:rPr>
        <w:t xml:space="preserve"> and</w:t>
      </w:r>
      <w:r w:rsidR="00D62DC2" w:rsidRPr="00645F89">
        <w:rPr>
          <w:rFonts w:ascii="Arial" w:hAnsi="Arial" w:cs="Arial"/>
          <w:lang w:val="en-GB"/>
        </w:rPr>
        <w:t xml:space="preserve"> </w:t>
      </w:r>
      <w:r w:rsidR="00AF797B" w:rsidRPr="00645F89">
        <w:rPr>
          <w:rFonts w:ascii="Arial" w:hAnsi="Arial" w:cs="Arial"/>
          <w:lang w:val="en-GB"/>
        </w:rPr>
        <w:t>musculoskeletal diseases (e.g., low back pain).</w:t>
      </w:r>
    </w:p>
    <w:p w14:paraId="404A7529" w14:textId="03B84B13" w:rsidR="00424C83" w:rsidRPr="00645F89" w:rsidRDefault="00B464AD" w:rsidP="00F26BDA">
      <w:pPr>
        <w:spacing w:after="0" w:line="360" w:lineRule="auto"/>
        <w:ind w:firstLine="426"/>
        <w:jc w:val="both"/>
        <w:rPr>
          <w:rFonts w:ascii="Arial" w:hAnsi="Arial" w:cs="Arial"/>
          <w:lang w:val="en-GB"/>
        </w:rPr>
      </w:pPr>
      <w:r w:rsidRPr="00645F89">
        <w:rPr>
          <w:rFonts w:ascii="Arial" w:hAnsi="Arial" w:cs="Arial"/>
          <w:lang w:val="en-GB"/>
        </w:rPr>
        <w:t>As</w:t>
      </w:r>
      <w:r w:rsidR="00CC5ACC" w:rsidRPr="00645F89">
        <w:rPr>
          <w:rFonts w:ascii="Arial" w:hAnsi="Arial" w:cs="Arial"/>
          <w:lang w:val="en-GB"/>
        </w:rPr>
        <w:t xml:space="preserve"> </w:t>
      </w:r>
      <w:r w:rsidR="002217D6" w:rsidRPr="00645F89">
        <w:rPr>
          <w:rFonts w:ascii="Arial" w:hAnsi="Arial" w:cs="Arial"/>
          <w:lang w:val="en-GB"/>
        </w:rPr>
        <w:t xml:space="preserve">a </w:t>
      </w:r>
      <w:r w:rsidR="00CC5ACC" w:rsidRPr="00645F89">
        <w:rPr>
          <w:rFonts w:ascii="Arial" w:hAnsi="Arial" w:cs="Arial"/>
          <w:lang w:val="en-GB"/>
        </w:rPr>
        <w:t>search strategy</w:t>
      </w:r>
      <w:r w:rsidR="002217D6" w:rsidRPr="00645F89">
        <w:rPr>
          <w:rFonts w:ascii="Arial" w:hAnsi="Arial" w:cs="Arial"/>
          <w:lang w:val="en-GB"/>
        </w:rPr>
        <w:t>,</w:t>
      </w:r>
      <w:r w:rsidR="00CC5ACC" w:rsidRPr="00645F89">
        <w:rPr>
          <w:rFonts w:ascii="Arial" w:hAnsi="Arial" w:cs="Arial"/>
          <w:lang w:val="en-GB"/>
        </w:rPr>
        <w:t xml:space="preserve"> </w:t>
      </w:r>
      <w:r w:rsidRPr="00645F89">
        <w:rPr>
          <w:rFonts w:ascii="Arial" w:hAnsi="Arial" w:cs="Arial"/>
          <w:lang w:val="en-GB"/>
        </w:rPr>
        <w:t>we</w:t>
      </w:r>
      <w:r w:rsidR="00CC5ACC" w:rsidRPr="00645F89">
        <w:rPr>
          <w:rFonts w:ascii="Arial" w:hAnsi="Arial" w:cs="Arial"/>
          <w:lang w:val="en-GB"/>
        </w:rPr>
        <w:t xml:space="preserve"> </w:t>
      </w:r>
      <w:r w:rsidR="0092091C" w:rsidRPr="00645F89">
        <w:rPr>
          <w:rFonts w:ascii="Arial" w:hAnsi="Arial" w:cs="Arial"/>
          <w:lang w:val="en-GB"/>
        </w:rPr>
        <w:t xml:space="preserve">combined </w:t>
      </w:r>
      <w:r w:rsidR="00CC5ACC" w:rsidRPr="00645F89">
        <w:rPr>
          <w:rFonts w:ascii="Arial" w:hAnsi="Arial" w:cs="Arial"/>
          <w:lang w:val="en-GB"/>
        </w:rPr>
        <w:t xml:space="preserve">key terms and MeSH terms related to </w:t>
      </w:r>
      <w:r w:rsidRPr="00645F89">
        <w:rPr>
          <w:rFonts w:ascii="Arial" w:hAnsi="Arial" w:cs="Arial"/>
          <w:lang w:val="en-GB"/>
        </w:rPr>
        <w:t xml:space="preserve">these </w:t>
      </w:r>
      <w:r w:rsidR="00AF797B" w:rsidRPr="00645F89">
        <w:rPr>
          <w:rFonts w:ascii="Arial" w:hAnsi="Arial" w:cs="Arial"/>
          <w:lang w:val="en-GB"/>
        </w:rPr>
        <w:t xml:space="preserve">categories of </w:t>
      </w:r>
      <w:r w:rsidR="00CC5ACC" w:rsidRPr="00645F89">
        <w:rPr>
          <w:rFonts w:ascii="Arial" w:hAnsi="Arial" w:cs="Arial"/>
          <w:lang w:val="en-GB"/>
        </w:rPr>
        <w:t xml:space="preserve">mental disorders </w:t>
      </w:r>
      <w:r w:rsidR="00AF797B" w:rsidRPr="00645F89">
        <w:rPr>
          <w:rFonts w:ascii="Arial" w:hAnsi="Arial" w:cs="Arial"/>
          <w:lang w:val="en-GB"/>
        </w:rPr>
        <w:t>and</w:t>
      </w:r>
      <w:r w:rsidR="00DF6741" w:rsidRPr="00645F89">
        <w:rPr>
          <w:rFonts w:ascii="Arial" w:hAnsi="Arial" w:cs="Arial"/>
          <w:lang w:val="en-GB"/>
        </w:rPr>
        <w:t xml:space="preserve"> </w:t>
      </w:r>
      <w:r w:rsidR="00CC5ACC" w:rsidRPr="00645F89">
        <w:rPr>
          <w:rFonts w:ascii="Arial" w:hAnsi="Arial" w:cs="Arial"/>
          <w:lang w:val="en-GB"/>
        </w:rPr>
        <w:t>physical disease</w:t>
      </w:r>
      <w:r w:rsidR="00AF797B" w:rsidRPr="00645F89">
        <w:rPr>
          <w:rFonts w:ascii="Arial" w:hAnsi="Arial" w:cs="Arial"/>
          <w:lang w:val="en-GB"/>
        </w:rPr>
        <w:t>s</w:t>
      </w:r>
      <w:r w:rsidR="00CC5ACC" w:rsidRPr="00645F89">
        <w:rPr>
          <w:rFonts w:ascii="Arial" w:hAnsi="Arial" w:cs="Arial"/>
          <w:lang w:val="en-GB"/>
        </w:rPr>
        <w:t xml:space="preserve"> with </w:t>
      </w:r>
      <w:r w:rsidR="00D24C6D" w:rsidRPr="00645F89">
        <w:rPr>
          <w:rFonts w:ascii="Arial" w:hAnsi="Arial" w:cs="Arial"/>
          <w:lang w:val="en-GB"/>
        </w:rPr>
        <w:t xml:space="preserve">terms related to </w:t>
      </w:r>
      <w:r w:rsidR="00397942" w:rsidRPr="00645F89">
        <w:rPr>
          <w:rFonts w:ascii="Arial" w:hAnsi="Arial" w:cs="Arial"/>
          <w:lang w:val="en-GB"/>
        </w:rPr>
        <w:t xml:space="preserve">the </w:t>
      </w:r>
      <w:r w:rsidR="00D24C6D" w:rsidRPr="00645F89">
        <w:rPr>
          <w:rFonts w:ascii="Arial" w:hAnsi="Arial" w:cs="Arial"/>
          <w:lang w:val="en-GB"/>
        </w:rPr>
        <w:t>clinical outcomes</w:t>
      </w:r>
      <w:r w:rsidR="00397942" w:rsidRPr="00645F89">
        <w:rPr>
          <w:rFonts w:ascii="Arial" w:hAnsi="Arial" w:cs="Arial"/>
          <w:lang w:val="en-GB"/>
        </w:rPr>
        <w:t xml:space="preserve"> of interest</w:t>
      </w:r>
      <w:r w:rsidR="00D24C6D" w:rsidRPr="00645F89">
        <w:rPr>
          <w:rFonts w:ascii="Arial" w:hAnsi="Arial" w:cs="Arial"/>
          <w:lang w:val="en-GB"/>
        </w:rPr>
        <w:t xml:space="preserve"> </w:t>
      </w:r>
      <w:r w:rsidR="000D43E9" w:rsidRPr="00645F89">
        <w:rPr>
          <w:rFonts w:ascii="Arial" w:hAnsi="Arial" w:cs="Arial"/>
          <w:lang w:val="en-GB"/>
        </w:rPr>
        <w:t>and</w:t>
      </w:r>
      <w:r w:rsidR="0024256A" w:rsidRPr="00645F89">
        <w:rPr>
          <w:rFonts w:ascii="Arial" w:hAnsi="Arial" w:cs="Arial"/>
          <w:lang w:val="en-GB"/>
        </w:rPr>
        <w:t xml:space="preserve"> </w:t>
      </w:r>
      <w:r w:rsidR="002B3E3C" w:rsidRPr="00645F89">
        <w:rPr>
          <w:rFonts w:ascii="Arial" w:hAnsi="Arial" w:cs="Arial"/>
          <w:lang w:val="en-GB"/>
        </w:rPr>
        <w:t>to systematic reviews or meta-analys</w:t>
      </w:r>
      <w:r w:rsidR="0024256A" w:rsidRPr="00645F89">
        <w:rPr>
          <w:rFonts w:ascii="Arial" w:hAnsi="Arial" w:cs="Arial"/>
          <w:lang w:val="en-GB"/>
        </w:rPr>
        <w:t>e</w:t>
      </w:r>
      <w:r w:rsidR="002B3E3C" w:rsidRPr="00645F89">
        <w:rPr>
          <w:rFonts w:ascii="Arial" w:hAnsi="Arial" w:cs="Arial"/>
          <w:lang w:val="en-GB"/>
        </w:rPr>
        <w:t>s (</w:t>
      </w:r>
      <w:bookmarkEnd w:id="2"/>
      <w:r w:rsidR="000D43E9" w:rsidRPr="00645F89">
        <w:rPr>
          <w:rFonts w:ascii="Arial" w:hAnsi="Arial" w:cs="Arial"/>
          <w:lang w:val="en-GB"/>
        </w:rPr>
        <w:t>f</w:t>
      </w:r>
      <w:r w:rsidR="00397942" w:rsidRPr="00645F89">
        <w:rPr>
          <w:rFonts w:ascii="Arial" w:hAnsi="Arial" w:cs="Arial"/>
          <w:lang w:val="en-GB"/>
        </w:rPr>
        <w:t>ull d</w:t>
      </w:r>
      <w:r w:rsidR="0002632D" w:rsidRPr="00645F89">
        <w:rPr>
          <w:rFonts w:ascii="Arial" w:hAnsi="Arial" w:cs="Arial"/>
          <w:lang w:val="en-GB"/>
        </w:rPr>
        <w:t xml:space="preserve">etails are described in </w:t>
      </w:r>
      <w:r w:rsidR="000506C4" w:rsidRPr="00645F89">
        <w:rPr>
          <w:rFonts w:ascii="Arial" w:hAnsi="Arial" w:cs="Arial"/>
          <w:lang w:val="en-GB"/>
        </w:rPr>
        <w:t>supplementary information</w:t>
      </w:r>
      <w:r w:rsidR="00085690" w:rsidRPr="00645F89">
        <w:rPr>
          <w:rFonts w:ascii="Arial" w:hAnsi="Arial" w:cs="Arial"/>
          <w:lang w:val="en-GB"/>
        </w:rPr>
        <w:t>).</w:t>
      </w:r>
      <w:r w:rsidR="00397942" w:rsidRPr="00645F89">
        <w:rPr>
          <w:rFonts w:ascii="Arial" w:hAnsi="Arial" w:cs="Arial"/>
          <w:lang w:val="en-GB"/>
        </w:rPr>
        <w:t xml:space="preserve"> </w:t>
      </w:r>
      <w:r w:rsidR="00BB6D3E" w:rsidRPr="00645F89">
        <w:rPr>
          <w:rFonts w:ascii="Arial" w:hAnsi="Arial" w:cs="Arial"/>
          <w:lang w:val="en-GB"/>
        </w:rPr>
        <w:t>The r</w:t>
      </w:r>
      <w:r w:rsidR="009A33B8" w:rsidRPr="00645F89">
        <w:rPr>
          <w:rFonts w:ascii="Arial" w:hAnsi="Arial" w:cs="Arial"/>
          <w:lang w:val="en-GB"/>
        </w:rPr>
        <w:t xml:space="preserve">eference lists of </w:t>
      </w:r>
      <w:r w:rsidR="00BB6D3E" w:rsidRPr="00645F89">
        <w:rPr>
          <w:rFonts w:ascii="Arial" w:hAnsi="Arial" w:cs="Arial"/>
          <w:lang w:val="en-GB"/>
        </w:rPr>
        <w:t xml:space="preserve">the </w:t>
      </w:r>
      <w:r w:rsidR="0024256A" w:rsidRPr="00645F89">
        <w:rPr>
          <w:rFonts w:ascii="Arial" w:hAnsi="Arial" w:cs="Arial"/>
          <w:lang w:val="en-GB"/>
        </w:rPr>
        <w:t>records</w:t>
      </w:r>
      <w:r w:rsidR="00BB6D3E" w:rsidRPr="00645F89">
        <w:rPr>
          <w:rFonts w:ascii="Arial" w:hAnsi="Arial" w:cs="Arial"/>
          <w:lang w:val="en-GB"/>
        </w:rPr>
        <w:t xml:space="preserve"> </w:t>
      </w:r>
      <w:r w:rsidR="009A33B8" w:rsidRPr="00645F89">
        <w:rPr>
          <w:rFonts w:ascii="Arial" w:hAnsi="Arial" w:cs="Arial"/>
          <w:lang w:val="en-GB"/>
        </w:rPr>
        <w:t xml:space="preserve">identified during the screening process were </w:t>
      </w:r>
      <w:r w:rsidR="00EB2871" w:rsidRPr="00645F89">
        <w:rPr>
          <w:rFonts w:ascii="Arial" w:hAnsi="Arial" w:cs="Arial"/>
          <w:lang w:val="en-GB"/>
        </w:rPr>
        <w:t xml:space="preserve">also </w:t>
      </w:r>
      <w:r w:rsidR="00B53750" w:rsidRPr="00645F89">
        <w:rPr>
          <w:rFonts w:ascii="Arial" w:hAnsi="Arial" w:cs="Arial"/>
          <w:lang w:val="en-GB"/>
        </w:rPr>
        <w:t>searched</w:t>
      </w:r>
      <w:r w:rsidR="009A33B8" w:rsidRPr="00645F89">
        <w:rPr>
          <w:rFonts w:ascii="Arial" w:hAnsi="Arial" w:cs="Arial"/>
          <w:lang w:val="en-GB"/>
        </w:rPr>
        <w:t>.</w:t>
      </w:r>
      <w:r w:rsidR="006848D3" w:rsidRPr="00645F89">
        <w:rPr>
          <w:rFonts w:ascii="Arial" w:hAnsi="Arial" w:cs="Arial"/>
          <w:lang w:val="en-GB"/>
        </w:rPr>
        <w:t xml:space="preserve"> Four independent investigators </w:t>
      </w:r>
      <w:r w:rsidR="000D43E9" w:rsidRPr="00645F89">
        <w:rPr>
          <w:rFonts w:ascii="Arial" w:hAnsi="Arial" w:cs="Arial"/>
          <w:lang w:val="en-GB"/>
        </w:rPr>
        <w:t>screened the</w:t>
      </w:r>
      <w:r w:rsidR="002B4C57" w:rsidRPr="00645F89">
        <w:rPr>
          <w:rFonts w:ascii="Arial" w:hAnsi="Arial" w:cs="Arial"/>
          <w:lang w:val="en-GB"/>
        </w:rPr>
        <w:t xml:space="preserve"> </w:t>
      </w:r>
      <w:r w:rsidR="0024256A" w:rsidRPr="00645F89">
        <w:rPr>
          <w:rFonts w:ascii="Arial" w:hAnsi="Arial" w:cs="Arial"/>
          <w:lang w:val="en-GB"/>
        </w:rPr>
        <w:t xml:space="preserve">records </w:t>
      </w:r>
      <w:r w:rsidR="00B44184" w:rsidRPr="00645F89">
        <w:rPr>
          <w:rFonts w:ascii="Arial" w:hAnsi="Arial" w:cs="Arial"/>
          <w:lang w:val="en-GB"/>
        </w:rPr>
        <w:t>based on title and abstract reading.</w:t>
      </w:r>
      <w:r w:rsidR="00524B09" w:rsidRPr="00645F89">
        <w:rPr>
          <w:rFonts w:ascii="Arial" w:hAnsi="Arial" w:cs="Arial"/>
          <w:lang w:val="en-GB"/>
        </w:rPr>
        <w:t xml:space="preserve"> </w:t>
      </w:r>
      <w:r w:rsidR="00E67294" w:rsidRPr="00645F89">
        <w:rPr>
          <w:rFonts w:ascii="Arial" w:hAnsi="Arial" w:cs="Arial"/>
          <w:lang w:val="en-GB"/>
        </w:rPr>
        <w:t xml:space="preserve">After excluding those that were not relevant, the full texts of the remaining </w:t>
      </w:r>
      <w:r w:rsidR="0024256A" w:rsidRPr="00645F89">
        <w:rPr>
          <w:rFonts w:ascii="Arial" w:hAnsi="Arial" w:cs="Arial"/>
          <w:lang w:val="en-GB"/>
        </w:rPr>
        <w:t xml:space="preserve">records </w:t>
      </w:r>
      <w:r w:rsidR="00E67294" w:rsidRPr="00645F89">
        <w:rPr>
          <w:rFonts w:ascii="Arial" w:hAnsi="Arial" w:cs="Arial"/>
          <w:lang w:val="en-GB"/>
        </w:rPr>
        <w:t>were further</w:t>
      </w:r>
      <w:r w:rsidR="00524B09" w:rsidRPr="00645F89">
        <w:rPr>
          <w:rFonts w:ascii="Arial" w:hAnsi="Arial" w:cs="Arial"/>
          <w:lang w:val="en-GB"/>
        </w:rPr>
        <w:t xml:space="preserve"> assessed for inclusion</w:t>
      </w:r>
      <w:r w:rsidR="00EE4AD7" w:rsidRPr="00645F89">
        <w:rPr>
          <w:rFonts w:ascii="Arial" w:hAnsi="Arial" w:cs="Arial"/>
          <w:lang w:val="en-GB"/>
        </w:rPr>
        <w:t>.</w:t>
      </w:r>
      <w:r w:rsidR="00782498" w:rsidRPr="00645F89">
        <w:rPr>
          <w:rFonts w:ascii="Arial" w:hAnsi="Arial" w:cs="Arial"/>
          <w:lang w:val="en-GB"/>
        </w:rPr>
        <w:t xml:space="preserve"> Any discrepancy was solved through discussions with a fifth </w:t>
      </w:r>
      <w:r w:rsidR="00397942" w:rsidRPr="00645F89">
        <w:rPr>
          <w:rFonts w:ascii="Arial" w:hAnsi="Arial" w:cs="Arial"/>
          <w:lang w:val="en-GB"/>
        </w:rPr>
        <w:t xml:space="preserve">senior </w:t>
      </w:r>
      <w:r w:rsidR="00782498" w:rsidRPr="00645F89">
        <w:rPr>
          <w:rFonts w:ascii="Arial" w:hAnsi="Arial" w:cs="Arial"/>
          <w:lang w:val="en-GB"/>
        </w:rPr>
        <w:t>investigator.</w:t>
      </w:r>
    </w:p>
    <w:p w14:paraId="06760499" w14:textId="4E5EE791" w:rsidR="00424C83" w:rsidRPr="00645F89" w:rsidRDefault="00934FCD" w:rsidP="00F26BDA">
      <w:pPr>
        <w:spacing w:after="0" w:line="360" w:lineRule="auto"/>
        <w:ind w:firstLine="426"/>
        <w:jc w:val="both"/>
        <w:rPr>
          <w:rFonts w:ascii="Arial" w:hAnsi="Arial" w:cs="Arial"/>
          <w:lang w:val="en-GB"/>
        </w:rPr>
      </w:pPr>
      <w:r w:rsidRPr="00645F89">
        <w:rPr>
          <w:rFonts w:ascii="Arial" w:hAnsi="Arial" w:cs="Arial"/>
          <w:lang w:val="en-GB"/>
        </w:rPr>
        <w:t>We included</w:t>
      </w:r>
      <w:r w:rsidR="000506C4" w:rsidRPr="00645F89">
        <w:rPr>
          <w:rFonts w:ascii="Arial" w:hAnsi="Arial" w:cs="Arial"/>
          <w:lang w:val="en-GB"/>
        </w:rPr>
        <w:t>:</w:t>
      </w:r>
      <w:r w:rsidRPr="00645F89">
        <w:rPr>
          <w:rFonts w:ascii="Arial" w:hAnsi="Arial" w:cs="Arial"/>
          <w:lang w:val="en-GB"/>
        </w:rPr>
        <w:t xml:space="preserve"> </w:t>
      </w:r>
      <w:r w:rsidR="00E6624D" w:rsidRPr="00645F89">
        <w:rPr>
          <w:rFonts w:ascii="Arial" w:hAnsi="Arial" w:cs="Arial"/>
          <w:lang w:val="en-GB"/>
        </w:rPr>
        <w:t xml:space="preserve">a) </w:t>
      </w:r>
      <w:r w:rsidR="00296085" w:rsidRPr="00645F89">
        <w:rPr>
          <w:rFonts w:ascii="Arial" w:hAnsi="Arial" w:cs="Arial"/>
          <w:lang w:val="en-GB"/>
        </w:rPr>
        <w:t>systematic reviews with meta-analys</w:t>
      </w:r>
      <w:r w:rsidR="000506C4" w:rsidRPr="00645F89">
        <w:rPr>
          <w:rFonts w:ascii="Arial" w:hAnsi="Arial" w:cs="Arial"/>
          <w:lang w:val="en-GB"/>
        </w:rPr>
        <w:t>i</w:t>
      </w:r>
      <w:r w:rsidR="00655446" w:rsidRPr="00645F89">
        <w:rPr>
          <w:rFonts w:ascii="Arial" w:hAnsi="Arial" w:cs="Arial"/>
          <w:lang w:val="en-GB"/>
        </w:rPr>
        <w:t>s</w:t>
      </w:r>
      <w:r w:rsidR="00E6624D" w:rsidRPr="00645F89">
        <w:rPr>
          <w:rFonts w:ascii="Arial" w:hAnsi="Arial" w:cs="Arial"/>
          <w:lang w:val="en-GB"/>
        </w:rPr>
        <w:t xml:space="preserve"> </w:t>
      </w:r>
      <w:r w:rsidR="00B5248B" w:rsidRPr="00645F89">
        <w:rPr>
          <w:rFonts w:ascii="Arial" w:hAnsi="Arial" w:cs="Arial"/>
          <w:lang w:val="en-GB"/>
        </w:rPr>
        <w:t>of observational studies</w:t>
      </w:r>
      <w:r w:rsidR="0001398A" w:rsidRPr="00645F89">
        <w:rPr>
          <w:rFonts w:ascii="Arial" w:hAnsi="Arial" w:cs="Arial"/>
          <w:lang w:val="en-GB"/>
        </w:rPr>
        <w:t xml:space="preserve"> with a prospective design</w:t>
      </w:r>
      <w:r w:rsidR="00D35BC0" w:rsidRPr="00645F89">
        <w:rPr>
          <w:rFonts w:ascii="Arial" w:hAnsi="Arial" w:cs="Arial"/>
          <w:lang w:val="en-GB"/>
        </w:rPr>
        <w:t>,</w:t>
      </w:r>
      <w:r w:rsidR="00B5248B" w:rsidRPr="00645F89">
        <w:rPr>
          <w:rFonts w:ascii="Arial" w:hAnsi="Arial" w:cs="Arial"/>
          <w:lang w:val="en-GB"/>
        </w:rPr>
        <w:t xml:space="preserve"> with </w:t>
      </w:r>
      <w:r w:rsidR="001A2341" w:rsidRPr="00645F89">
        <w:rPr>
          <w:rFonts w:ascii="Arial" w:hAnsi="Arial" w:cs="Arial"/>
          <w:lang w:val="en-GB"/>
        </w:rPr>
        <w:t>meta-analytic</w:t>
      </w:r>
      <w:r w:rsidR="00AD108F" w:rsidRPr="00645F89">
        <w:rPr>
          <w:rFonts w:ascii="Arial" w:hAnsi="Arial" w:cs="Arial"/>
          <w:lang w:val="en-GB"/>
        </w:rPr>
        <w:t xml:space="preserve"> </w:t>
      </w:r>
      <w:r w:rsidR="00B5248B" w:rsidRPr="00645F89">
        <w:rPr>
          <w:rFonts w:ascii="Arial" w:hAnsi="Arial" w:cs="Arial"/>
          <w:lang w:val="en-GB"/>
        </w:rPr>
        <w:t>summary estimates derived from at least two primary studies</w:t>
      </w:r>
      <w:r w:rsidR="001E37BC" w:rsidRPr="00645F89">
        <w:rPr>
          <w:rFonts w:ascii="Arial" w:hAnsi="Arial" w:cs="Arial"/>
          <w:lang w:val="en-GB"/>
        </w:rPr>
        <w:t>;</w:t>
      </w:r>
      <w:r w:rsidR="00E6624D" w:rsidRPr="00645F89">
        <w:rPr>
          <w:rFonts w:ascii="Arial" w:hAnsi="Arial" w:cs="Arial"/>
          <w:lang w:val="en-GB"/>
        </w:rPr>
        <w:t xml:space="preserve"> b)</w:t>
      </w:r>
      <w:r w:rsidR="000F1B13" w:rsidRPr="00645F89">
        <w:rPr>
          <w:rFonts w:ascii="Arial" w:hAnsi="Arial" w:cs="Arial"/>
          <w:lang w:val="en-GB"/>
        </w:rPr>
        <w:t xml:space="preserve"> </w:t>
      </w:r>
      <w:r w:rsidR="00513AE0" w:rsidRPr="00645F89">
        <w:rPr>
          <w:rFonts w:ascii="Arial" w:hAnsi="Arial" w:cs="Arial"/>
          <w:lang w:val="en-GB"/>
        </w:rPr>
        <w:t xml:space="preserve">primarily investigating </w:t>
      </w:r>
      <w:r w:rsidR="00CF054A" w:rsidRPr="00645F89">
        <w:rPr>
          <w:rFonts w:ascii="Arial" w:hAnsi="Arial" w:cs="Arial"/>
          <w:lang w:val="en-GB"/>
        </w:rPr>
        <w:t>the</w:t>
      </w:r>
      <w:r w:rsidR="007E096A" w:rsidRPr="00645F89">
        <w:rPr>
          <w:rFonts w:ascii="Arial" w:hAnsi="Arial" w:cs="Arial"/>
          <w:lang w:val="en-GB"/>
        </w:rPr>
        <w:t xml:space="preserve"> association between </w:t>
      </w:r>
      <w:r w:rsidR="00201C62" w:rsidRPr="00645F89">
        <w:rPr>
          <w:rFonts w:ascii="Arial" w:hAnsi="Arial" w:cs="Arial"/>
          <w:lang w:val="en-GB"/>
        </w:rPr>
        <w:t>mental disorder</w:t>
      </w:r>
      <w:r w:rsidR="007E096A" w:rsidRPr="00645F89">
        <w:rPr>
          <w:rFonts w:ascii="Arial" w:hAnsi="Arial" w:cs="Arial"/>
          <w:lang w:val="en-GB"/>
        </w:rPr>
        <w:t>s</w:t>
      </w:r>
      <w:r w:rsidR="007B16EE" w:rsidRPr="00645F89">
        <w:rPr>
          <w:rFonts w:ascii="Arial" w:hAnsi="Arial" w:cs="Arial"/>
          <w:lang w:val="en-GB"/>
        </w:rPr>
        <w:t xml:space="preserve"> and</w:t>
      </w:r>
      <w:r w:rsidR="00CF054A" w:rsidRPr="00645F89">
        <w:rPr>
          <w:rFonts w:ascii="Arial" w:hAnsi="Arial" w:cs="Arial"/>
          <w:lang w:val="en-GB"/>
        </w:rPr>
        <w:t xml:space="preserve"> clinical outcomes</w:t>
      </w:r>
      <w:r w:rsidR="007B16EE" w:rsidRPr="00645F89">
        <w:rPr>
          <w:rFonts w:ascii="Arial" w:hAnsi="Arial" w:cs="Arial"/>
          <w:lang w:val="en-GB"/>
        </w:rPr>
        <w:t xml:space="preserve"> of</w:t>
      </w:r>
      <w:r w:rsidR="00CF054A" w:rsidRPr="00645F89">
        <w:rPr>
          <w:rFonts w:ascii="Arial" w:hAnsi="Arial" w:cs="Arial"/>
          <w:lang w:val="en-GB"/>
        </w:rPr>
        <w:t xml:space="preserve"> </w:t>
      </w:r>
      <w:r w:rsidR="00222BBF" w:rsidRPr="00645F89">
        <w:rPr>
          <w:rFonts w:ascii="Arial" w:hAnsi="Arial" w:cs="Arial"/>
          <w:lang w:val="en-GB"/>
        </w:rPr>
        <w:t>physical disease</w:t>
      </w:r>
      <w:r w:rsidR="002F003F" w:rsidRPr="00645F89">
        <w:rPr>
          <w:rFonts w:ascii="Arial" w:hAnsi="Arial" w:cs="Arial"/>
          <w:lang w:val="en-GB"/>
        </w:rPr>
        <w:t>s</w:t>
      </w:r>
      <w:r w:rsidR="00D35BC0" w:rsidRPr="00645F89">
        <w:rPr>
          <w:rFonts w:ascii="Arial" w:hAnsi="Arial" w:cs="Arial"/>
          <w:lang w:val="en-GB"/>
        </w:rPr>
        <w:t xml:space="preserve"> (</w:t>
      </w:r>
      <w:r w:rsidR="007B16EE" w:rsidRPr="00645F89">
        <w:rPr>
          <w:rFonts w:ascii="Arial" w:hAnsi="Arial" w:cs="Arial"/>
          <w:lang w:val="en-GB"/>
        </w:rPr>
        <w:t>defined as above</w:t>
      </w:r>
      <w:r w:rsidR="00D35BC0" w:rsidRPr="00645F89">
        <w:rPr>
          <w:rFonts w:ascii="Arial" w:hAnsi="Arial" w:cs="Arial"/>
          <w:lang w:val="en-GB"/>
        </w:rPr>
        <w:t>)</w:t>
      </w:r>
      <w:r w:rsidR="005C4FAE" w:rsidRPr="00645F89">
        <w:rPr>
          <w:rFonts w:ascii="Arial" w:hAnsi="Arial" w:cs="Arial"/>
          <w:lang w:val="en-GB"/>
        </w:rPr>
        <w:t>;</w:t>
      </w:r>
      <w:r w:rsidR="00AF797B" w:rsidRPr="00645F89">
        <w:rPr>
          <w:rFonts w:ascii="Arial" w:hAnsi="Arial" w:cs="Arial"/>
          <w:lang w:val="en-GB"/>
        </w:rPr>
        <w:t xml:space="preserve"> </w:t>
      </w:r>
      <w:r w:rsidR="00C252F5" w:rsidRPr="00645F89">
        <w:rPr>
          <w:rFonts w:ascii="Arial" w:hAnsi="Arial" w:cs="Arial"/>
          <w:lang w:val="en-GB"/>
        </w:rPr>
        <w:t>c</w:t>
      </w:r>
      <w:r w:rsidR="00AF797B" w:rsidRPr="00645F89">
        <w:rPr>
          <w:rFonts w:ascii="Arial" w:hAnsi="Arial" w:cs="Arial"/>
          <w:lang w:val="en-GB"/>
        </w:rPr>
        <w:t>) published in English.</w:t>
      </w:r>
      <w:bookmarkStart w:id="3" w:name="_Hlk114291576"/>
    </w:p>
    <w:p w14:paraId="694AD831" w14:textId="77777777" w:rsidR="000506C4" w:rsidRPr="00645F89" w:rsidRDefault="00794CC0" w:rsidP="00F26BDA">
      <w:pPr>
        <w:spacing w:after="0" w:line="360" w:lineRule="auto"/>
        <w:ind w:firstLine="426"/>
        <w:jc w:val="both"/>
        <w:rPr>
          <w:rFonts w:ascii="Arial" w:hAnsi="Arial" w:cs="Arial"/>
          <w:lang w:val="en-GB"/>
        </w:rPr>
      </w:pPr>
      <w:r w:rsidRPr="00645F89">
        <w:rPr>
          <w:rFonts w:ascii="Arial" w:hAnsi="Arial" w:cs="Arial"/>
          <w:lang w:val="en-GB"/>
        </w:rPr>
        <w:t>We excluded</w:t>
      </w:r>
      <w:r w:rsidR="000506C4" w:rsidRPr="00645F89">
        <w:rPr>
          <w:rFonts w:ascii="Arial" w:hAnsi="Arial" w:cs="Arial"/>
          <w:lang w:val="en-GB"/>
        </w:rPr>
        <w:t>:</w:t>
      </w:r>
      <w:r w:rsidRPr="00645F89">
        <w:rPr>
          <w:rFonts w:ascii="Arial" w:hAnsi="Arial" w:cs="Arial"/>
          <w:lang w:val="en-GB"/>
        </w:rPr>
        <w:t xml:space="preserve"> </w:t>
      </w:r>
      <w:r w:rsidR="00E512E9" w:rsidRPr="00645F89">
        <w:rPr>
          <w:rFonts w:ascii="Arial" w:hAnsi="Arial" w:cs="Arial"/>
          <w:lang w:val="en-GB"/>
        </w:rPr>
        <w:t xml:space="preserve">a) </w:t>
      </w:r>
      <w:r w:rsidR="009424CC" w:rsidRPr="00645F89">
        <w:rPr>
          <w:rFonts w:ascii="Arial" w:hAnsi="Arial" w:cs="Arial"/>
          <w:lang w:val="en-GB"/>
        </w:rPr>
        <w:t>systematic reviews without meta-analys</w:t>
      </w:r>
      <w:r w:rsidR="000506C4" w:rsidRPr="00645F89">
        <w:rPr>
          <w:rFonts w:ascii="Arial" w:hAnsi="Arial" w:cs="Arial"/>
          <w:lang w:val="en-GB"/>
        </w:rPr>
        <w:t>i</w:t>
      </w:r>
      <w:r w:rsidR="009424CC" w:rsidRPr="00645F89">
        <w:rPr>
          <w:rFonts w:ascii="Arial" w:hAnsi="Arial" w:cs="Arial"/>
          <w:lang w:val="en-GB"/>
        </w:rPr>
        <w:t>s</w:t>
      </w:r>
      <w:r w:rsidR="003B48C0" w:rsidRPr="00645F89">
        <w:rPr>
          <w:rFonts w:ascii="Arial" w:hAnsi="Arial" w:cs="Arial"/>
          <w:lang w:val="en-GB"/>
        </w:rPr>
        <w:t>;</w:t>
      </w:r>
      <w:r w:rsidR="009424CC" w:rsidRPr="00645F89">
        <w:rPr>
          <w:rFonts w:ascii="Arial" w:hAnsi="Arial" w:cs="Arial"/>
          <w:lang w:val="en-GB"/>
        </w:rPr>
        <w:t xml:space="preserve"> </w:t>
      </w:r>
      <w:r w:rsidR="00F74882" w:rsidRPr="00645F89">
        <w:rPr>
          <w:rFonts w:ascii="Arial" w:hAnsi="Arial" w:cs="Arial"/>
          <w:lang w:val="en-GB"/>
        </w:rPr>
        <w:t xml:space="preserve">b) </w:t>
      </w:r>
      <w:r w:rsidR="00D61F3F" w:rsidRPr="00645F89">
        <w:rPr>
          <w:rFonts w:ascii="Arial" w:hAnsi="Arial" w:cs="Arial"/>
          <w:lang w:val="en-GB"/>
        </w:rPr>
        <w:t xml:space="preserve">systematic reviews with </w:t>
      </w:r>
      <w:r w:rsidR="006A739B" w:rsidRPr="00645F89">
        <w:rPr>
          <w:rFonts w:ascii="Arial" w:hAnsi="Arial" w:cs="Arial"/>
          <w:lang w:val="en-GB"/>
        </w:rPr>
        <w:t>m</w:t>
      </w:r>
      <w:r w:rsidR="00FB4AFB" w:rsidRPr="00645F89">
        <w:rPr>
          <w:rFonts w:ascii="Arial" w:hAnsi="Arial" w:cs="Arial"/>
          <w:lang w:val="en-GB"/>
        </w:rPr>
        <w:t>eta-analys</w:t>
      </w:r>
      <w:r w:rsidR="000506C4" w:rsidRPr="00645F89">
        <w:rPr>
          <w:rFonts w:ascii="Arial" w:hAnsi="Arial" w:cs="Arial"/>
          <w:lang w:val="en-GB"/>
        </w:rPr>
        <w:t>i</w:t>
      </w:r>
      <w:r w:rsidR="00FB4AFB" w:rsidRPr="00645F89">
        <w:rPr>
          <w:rFonts w:ascii="Arial" w:hAnsi="Arial" w:cs="Arial"/>
          <w:lang w:val="en-GB"/>
        </w:rPr>
        <w:t xml:space="preserve">s of individual participant data </w:t>
      </w:r>
      <w:r w:rsidR="006A739B" w:rsidRPr="00645F89">
        <w:rPr>
          <w:rFonts w:ascii="Arial" w:hAnsi="Arial" w:cs="Arial"/>
          <w:lang w:val="en-GB"/>
        </w:rPr>
        <w:t>or netw</w:t>
      </w:r>
      <w:r w:rsidR="003F088F" w:rsidRPr="00645F89">
        <w:rPr>
          <w:rFonts w:ascii="Arial" w:hAnsi="Arial" w:cs="Arial"/>
          <w:lang w:val="en-GB"/>
        </w:rPr>
        <w:t>ork meta-analys</w:t>
      </w:r>
      <w:r w:rsidR="000506C4" w:rsidRPr="00645F89">
        <w:rPr>
          <w:rFonts w:ascii="Arial" w:hAnsi="Arial" w:cs="Arial"/>
          <w:lang w:val="en-GB"/>
        </w:rPr>
        <w:t>i</w:t>
      </w:r>
      <w:r w:rsidR="003F088F" w:rsidRPr="00645F89">
        <w:rPr>
          <w:rFonts w:ascii="Arial" w:hAnsi="Arial" w:cs="Arial"/>
          <w:lang w:val="en-GB"/>
        </w:rPr>
        <w:t>s</w:t>
      </w:r>
      <w:r w:rsidR="003B48C0" w:rsidRPr="00645F89">
        <w:rPr>
          <w:rFonts w:ascii="Arial" w:hAnsi="Arial" w:cs="Arial"/>
          <w:lang w:val="en-GB"/>
        </w:rPr>
        <w:t>;</w:t>
      </w:r>
      <w:r w:rsidR="003F088F" w:rsidRPr="00645F89">
        <w:rPr>
          <w:rFonts w:ascii="Arial" w:hAnsi="Arial" w:cs="Arial"/>
          <w:lang w:val="en-GB"/>
        </w:rPr>
        <w:t xml:space="preserve"> </w:t>
      </w:r>
      <w:r w:rsidR="000D5155" w:rsidRPr="00645F89">
        <w:rPr>
          <w:rFonts w:ascii="Arial" w:hAnsi="Arial" w:cs="Arial"/>
          <w:lang w:val="en-GB"/>
        </w:rPr>
        <w:t>c</w:t>
      </w:r>
      <w:r w:rsidR="009424CC" w:rsidRPr="00645F89">
        <w:rPr>
          <w:rFonts w:ascii="Arial" w:hAnsi="Arial" w:cs="Arial"/>
          <w:lang w:val="en-GB"/>
        </w:rPr>
        <w:t xml:space="preserve">) </w:t>
      </w:r>
      <w:r w:rsidR="00D61F3F" w:rsidRPr="00645F89">
        <w:rPr>
          <w:rFonts w:ascii="Arial" w:hAnsi="Arial" w:cs="Arial"/>
          <w:lang w:val="en-GB"/>
        </w:rPr>
        <w:t xml:space="preserve">systematic reviews with </w:t>
      </w:r>
      <w:r w:rsidR="009424CC" w:rsidRPr="00645F89">
        <w:rPr>
          <w:rFonts w:ascii="Arial" w:hAnsi="Arial" w:cs="Arial"/>
          <w:lang w:val="en-GB"/>
        </w:rPr>
        <w:t>meta-analys</w:t>
      </w:r>
      <w:r w:rsidR="000506C4" w:rsidRPr="00645F89">
        <w:rPr>
          <w:rFonts w:ascii="Arial" w:hAnsi="Arial" w:cs="Arial"/>
          <w:lang w:val="en-GB"/>
        </w:rPr>
        <w:t>i</w:t>
      </w:r>
      <w:r w:rsidR="009424CC" w:rsidRPr="00645F89">
        <w:rPr>
          <w:rFonts w:ascii="Arial" w:hAnsi="Arial" w:cs="Arial"/>
          <w:lang w:val="en-GB"/>
        </w:rPr>
        <w:t>s of randomized controlled trials</w:t>
      </w:r>
      <w:r w:rsidR="00053F6B" w:rsidRPr="00645F89">
        <w:rPr>
          <w:rFonts w:ascii="Arial" w:hAnsi="Arial" w:cs="Arial"/>
          <w:lang w:val="en-GB"/>
        </w:rPr>
        <w:t>,</w:t>
      </w:r>
      <w:r w:rsidR="00396E2B" w:rsidRPr="00645F89">
        <w:rPr>
          <w:rFonts w:ascii="Arial" w:hAnsi="Arial" w:cs="Arial"/>
          <w:lang w:val="en-GB"/>
        </w:rPr>
        <w:t xml:space="preserve"> </w:t>
      </w:r>
      <w:r w:rsidR="00053F6B" w:rsidRPr="00645F89">
        <w:rPr>
          <w:rFonts w:ascii="Arial" w:hAnsi="Arial" w:cs="Arial"/>
          <w:lang w:val="en-GB"/>
        </w:rPr>
        <w:t>interventions,</w:t>
      </w:r>
      <w:r w:rsidR="009424CC" w:rsidRPr="00645F89">
        <w:rPr>
          <w:rFonts w:ascii="Arial" w:hAnsi="Arial" w:cs="Arial"/>
          <w:lang w:val="en-GB"/>
        </w:rPr>
        <w:t xml:space="preserve"> study designs</w:t>
      </w:r>
      <w:r w:rsidR="00AB4617" w:rsidRPr="00645F89">
        <w:rPr>
          <w:rFonts w:ascii="Arial" w:hAnsi="Arial" w:cs="Arial"/>
          <w:lang w:val="en-GB"/>
        </w:rPr>
        <w:t xml:space="preserve"> other</w:t>
      </w:r>
      <w:r w:rsidR="009424CC" w:rsidRPr="00645F89">
        <w:rPr>
          <w:rFonts w:ascii="Arial" w:hAnsi="Arial" w:cs="Arial"/>
          <w:lang w:val="en-GB"/>
        </w:rPr>
        <w:t xml:space="preserve"> than prospective</w:t>
      </w:r>
      <w:r w:rsidR="00786A76" w:rsidRPr="00645F89">
        <w:rPr>
          <w:rFonts w:ascii="Arial" w:hAnsi="Arial" w:cs="Arial"/>
          <w:lang w:val="en-GB"/>
        </w:rPr>
        <w:t xml:space="preserve"> (cross-sectional and retrospective case-control studies are subject to recall bias </w:t>
      </w:r>
      <w:r w:rsidR="0001398A" w:rsidRPr="00645F89">
        <w:rPr>
          <w:rFonts w:ascii="Arial" w:hAnsi="Arial" w:cs="Arial"/>
          <w:lang w:val="en-GB"/>
        </w:rPr>
        <w:t>and reverse causality</w:t>
      </w:r>
      <w:r w:rsidR="00786A76" w:rsidRPr="00645F89">
        <w:rPr>
          <w:rFonts w:ascii="Arial" w:hAnsi="Arial" w:cs="Arial"/>
          <w:lang w:val="en-GB"/>
        </w:rPr>
        <w:t>)</w:t>
      </w:r>
      <w:r w:rsidR="003B48C0" w:rsidRPr="00645F89">
        <w:rPr>
          <w:rFonts w:ascii="Arial" w:hAnsi="Arial" w:cs="Arial"/>
          <w:lang w:val="en-GB"/>
        </w:rPr>
        <w:t xml:space="preserve">; </w:t>
      </w:r>
      <w:r w:rsidR="000D5155" w:rsidRPr="00645F89">
        <w:rPr>
          <w:rFonts w:ascii="Arial" w:hAnsi="Arial" w:cs="Arial"/>
          <w:lang w:val="en-GB"/>
        </w:rPr>
        <w:t xml:space="preserve">d) </w:t>
      </w:r>
      <w:r w:rsidR="009424CC" w:rsidRPr="00645F89">
        <w:rPr>
          <w:rFonts w:ascii="Arial" w:hAnsi="Arial" w:cs="Arial"/>
          <w:lang w:val="en-GB"/>
        </w:rPr>
        <w:t>meta-analyses of data not identified via systematic review</w:t>
      </w:r>
      <w:r w:rsidR="00AB4617" w:rsidRPr="00645F89">
        <w:rPr>
          <w:rFonts w:ascii="Arial" w:hAnsi="Arial" w:cs="Arial"/>
          <w:lang w:val="en-GB"/>
        </w:rPr>
        <w:t>s</w:t>
      </w:r>
      <w:r w:rsidR="003B48C0" w:rsidRPr="00645F89">
        <w:rPr>
          <w:rFonts w:ascii="Arial" w:hAnsi="Arial" w:cs="Arial"/>
          <w:lang w:val="en-GB"/>
        </w:rPr>
        <w:t>;</w:t>
      </w:r>
      <w:r w:rsidR="00786A76" w:rsidRPr="00645F89">
        <w:rPr>
          <w:rFonts w:ascii="Arial" w:hAnsi="Arial" w:cs="Arial"/>
          <w:lang w:val="en-GB"/>
        </w:rPr>
        <w:t xml:space="preserve"> e) meta-analyses </w:t>
      </w:r>
      <w:r w:rsidR="00296085" w:rsidRPr="00645F89">
        <w:rPr>
          <w:rFonts w:ascii="Arial" w:hAnsi="Arial" w:cs="Arial"/>
          <w:lang w:val="en-GB"/>
        </w:rPr>
        <w:t>mixing mental disorders and physical diseases without providing distinguishable association measures</w:t>
      </w:r>
      <w:r w:rsidR="00A2773D" w:rsidRPr="00645F89">
        <w:rPr>
          <w:rFonts w:ascii="Arial" w:hAnsi="Arial" w:cs="Arial"/>
          <w:lang w:val="en-GB"/>
        </w:rPr>
        <w:t xml:space="preserve">; </w:t>
      </w:r>
      <w:r w:rsidR="000506C4" w:rsidRPr="00645F89">
        <w:rPr>
          <w:rFonts w:ascii="Arial" w:hAnsi="Arial" w:cs="Arial"/>
          <w:lang w:val="en-GB"/>
        </w:rPr>
        <w:t>e</w:t>
      </w:r>
      <w:r w:rsidR="00A2773D" w:rsidRPr="00645F89">
        <w:rPr>
          <w:rFonts w:ascii="Arial" w:hAnsi="Arial" w:cs="Arial"/>
          <w:lang w:val="en-GB"/>
        </w:rPr>
        <w:t>)</w:t>
      </w:r>
      <w:r w:rsidR="000506C4" w:rsidRPr="00645F89">
        <w:rPr>
          <w:rFonts w:ascii="Arial" w:hAnsi="Arial" w:cs="Arial"/>
          <w:lang w:val="en-GB"/>
        </w:rPr>
        <w:t xml:space="preserve"> systematic reviews or meta-analyses using</w:t>
      </w:r>
      <w:r w:rsidR="00A2773D" w:rsidRPr="00645F89">
        <w:rPr>
          <w:rFonts w:ascii="Arial" w:hAnsi="Arial" w:cs="Arial"/>
          <w:lang w:val="en-GB"/>
        </w:rPr>
        <w:t xml:space="preserve"> </w:t>
      </w:r>
      <w:r w:rsidR="00B03237" w:rsidRPr="00645F89">
        <w:rPr>
          <w:rFonts w:ascii="Arial" w:hAnsi="Arial" w:cs="Arial"/>
          <w:lang w:val="en-GB"/>
        </w:rPr>
        <w:t>unclear diagnostic criteria not operationali</w:t>
      </w:r>
      <w:r w:rsidR="000506C4" w:rsidRPr="00645F89">
        <w:rPr>
          <w:rFonts w:ascii="Arial" w:hAnsi="Arial" w:cs="Arial"/>
          <w:lang w:val="en-GB"/>
        </w:rPr>
        <w:t>z</w:t>
      </w:r>
      <w:r w:rsidR="00B03237" w:rsidRPr="00645F89">
        <w:rPr>
          <w:rFonts w:ascii="Arial" w:hAnsi="Arial" w:cs="Arial"/>
          <w:lang w:val="en-GB"/>
        </w:rPr>
        <w:t xml:space="preserve">ed as above; </w:t>
      </w:r>
      <w:r w:rsidR="000506C4" w:rsidRPr="00645F89">
        <w:rPr>
          <w:rFonts w:ascii="Arial" w:hAnsi="Arial" w:cs="Arial"/>
          <w:lang w:val="en-GB"/>
        </w:rPr>
        <w:t>f</w:t>
      </w:r>
      <w:r w:rsidR="00B03237" w:rsidRPr="00645F89">
        <w:rPr>
          <w:rFonts w:ascii="Arial" w:hAnsi="Arial" w:cs="Arial"/>
          <w:lang w:val="en-GB"/>
        </w:rPr>
        <w:t xml:space="preserve">) </w:t>
      </w:r>
      <w:r w:rsidR="00A2773D" w:rsidRPr="00645F89">
        <w:rPr>
          <w:rFonts w:ascii="Arial" w:hAnsi="Arial" w:cs="Arial"/>
          <w:lang w:val="en-GB"/>
        </w:rPr>
        <w:t xml:space="preserve">fully overlapping </w:t>
      </w:r>
      <w:r w:rsidR="009A1A50" w:rsidRPr="00645F89">
        <w:rPr>
          <w:rFonts w:ascii="Arial" w:hAnsi="Arial" w:cs="Arial"/>
          <w:lang w:val="en-GB"/>
        </w:rPr>
        <w:t>datasets</w:t>
      </w:r>
      <w:r w:rsidR="00A2773D" w:rsidRPr="00645F89">
        <w:rPr>
          <w:rFonts w:ascii="Arial" w:hAnsi="Arial" w:cs="Arial"/>
          <w:lang w:val="en-GB"/>
        </w:rPr>
        <w:t xml:space="preserve">. </w:t>
      </w:r>
      <w:bookmarkEnd w:id="3"/>
    </w:p>
    <w:p w14:paraId="7D4ECDE3" w14:textId="77745F8E" w:rsidR="00424C83" w:rsidRPr="00645F89" w:rsidRDefault="00A2773D" w:rsidP="00F26BDA">
      <w:pPr>
        <w:spacing w:after="0" w:line="360" w:lineRule="auto"/>
        <w:ind w:firstLine="426"/>
        <w:jc w:val="both"/>
        <w:rPr>
          <w:rFonts w:ascii="Arial" w:hAnsi="Arial" w:cs="Arial"/>
          <w:lang w:val="en-GB"/>
        </w:rPr>
      </w:pPr>
      <w:r w:rsidRPr="00645F89">
        <w:rPr>
          <w:rFonts w:ascii="Arial" w:hAnsi="Arial" w:cs="Arial"/>
          <w:lang w:val="en-GB"/>
        </w:rPr>
        <w:t xml:space="preserve">When two </w:t>
      </w:r>
      <w:r w:rsidR="00DC2262" w:rsidRPr="00645F89">
        <w:rPr>
          <w:rFonts w:ascii="Arial" w:hAnsi="Arial" w:cs="Arial"/>
          <w:lang w:val="en-GB"/>
        </w:rPr>
        <w:t xml:space="preserve">systematic reviews or </w:t>
      </w:r>
      <w:r w:rsidRPr="00645F89">
        <w:rPr>
          <w:rFonts w:ascii="Arial" w:hAnsi="Arial" w:cs="Arial"/>
          <w:lang w:val="en-GB"/>
        </w:rPr>
        <w:t xml:space="preserve">meta-analyses presented overlapping data on the same association, only the one with the largest dataset </w:t>
      </w:r>
      <w:r w:rsidR="00C21546" w:rsidRPr="00645F89">
        <w:rPr>
          <w:rFonts w:ascii="Arial" w:hAnsi="Arial" w:cs="Arial"/>
          <w:lang w:val="en-GB"/>
        </w:rPr>
        <w:t xml:space="preserve">in terms of number of primary studies </w:t>
      </w:r>
      <w:r w:rsidRPr="00645F89">
        <w:rPr>
          <w:rFonts w:ascii="Arial" w:hAnsi="Arial" w:cs="Arial"/>
          <w:lang w:val="en-GB"/>
        </w:rPr>
        <w:t xml:space="preserve">was retained for the specific association (the two meta-analyses could be non-overlapping for other associations). In the case of </w:t>
      </w:r>
      <w:r w:rsidR="002217D6" w:rsidRPr="00645F89">
        <w:rPr>
          <w:rFonts w:ascii="Arial" w:hAnsi="Arial" w:cs="Arial"/>
          <w:lang w:val="en-GB"/>
        </w:rPr>
        <w:t>similar datasets</w:t>
      </w:r>
      <w:r w:rsidRPr="00645F89">
        <w:rPr>
          <w:rFonts w:ascii="Arial" w:hAnsi="Arial" w:cs="Arial"/>
          <w:lang w:val="en-GB"/>
        </w:rPr>
        <w:t xml:space="preserve">, we selected the meta-analysis with </w:t>
      </w:r>
      <w:r w:rsidR="00DC2262" w:rsidRPr="00645F89">
        <w:rPr>
          <w:rFonts w:ascii="Arial" w:hAnsi="Arial" w:cs="Arial"/>
          <w:lang w:val="en-GB"/>
        </w:rPr>
        <w:t>the highest study quality</w:t>
      </w:r>
      <w:r w:rsidRPr="00645F89">
        <w:rPr>
          <w:rFonts w:ascii="Arial" w:hAnsi="Arial" w:cs="Arial"/>
          <w:lang w:val="en-GB"/>
        </w:rPr>
        <w:t>.</w:t>
      </w:r>
      <w:r w:rsidR="004365F5" w:rsidRPr="00645F89">
        <w:rPr>
          <w:rFonts w:ascii="Arial" w:hAnsi="Arial" w:cs="Arial"/>
          <w:lang w:val="en-GB"/>
        </w:rPr>
        <w:t xml:space="preserve"> When two meta-analyses presented minimally overlapping or not overlapping</w:t>
      </w:r>
      <w:r w:rsidR="00C21546" w:rsidRPr="00645F89">
        <w:rPr>
          <w:rFonts w:ascii="Arial" w:hAnsi="Arial" w:cs="Arial"/>
          <w:lang w:val="en-GB"/>
        </w:rPr>
        <w:t xml:space="preserve"> datasets</w:t>
      </w:r>
      <w:r w:rsidR="00C64AFF" w:rsidRPr="00645F89">
        <w:rPr>
          <w:rFonts w:ascii="Arial" w:hAnsi="Arial" w:cs="Arial"/>
          <w:lang w:val="en-GB"/>
        </w:rPr>
        <w:t>,</w:t>
      </w:r>
      <w:r w:rsidR="00C64AFF" w:rsidRPr="00645F89">
        <w:rPr>
          <w:lang w:val="en-GB"/>
        </w:rPr>
        <w:t xml:space="preserve"> </w:t>
      </w:r>
      <w:r w:rsidR="00C64AFF" w:rsidRPr="00645F89">
        <w:rPr>
          <w:rFonts w:ascii="Arial" w:hAnsi="Arial" w:cs="Arial"/>
          <w:lang w:val="en-GB"/>
        </w:rPr>
        <w:t>nevertheless still addressing the same association, both</w:t>
      </w:r>
      <w:r w:rsidR="00E3760A" w:rsidRPr="00645F89">
        <w:rPr>
          <w:rFonts w:ascii="Arial" w:hAnsi="Arial" w:cs="Arial"/>
          <w:lang w:val="en-GB"/>
        </w:rPr>
        <w:t xml:space="preserve"> meta-analyses were included</w:t>
      </w:r>
      <w:r w:rsidR="00C64AFF" w:rsidRPr="00645F89">
        <w:rPr>
          <w:rFonts w:ascii="Arial" w:hAnsi="Arial" w:cs="Arial"/>
          <w:lang w:val="en-GB"/>
        </w:rPr>
        <w:t>.</w:t>
      </w:r>
      <w:bookmarkStart w:id="4" w:name="_Hlk114291632"/>
    </w:p>
    <w:p w14:paraId="34E6C678" w14:textId="047747E3" w:rsidR="00424C83" w:rsidRPr="00645F89" w:rsidRDefault="00844DC1" w:rsidP="00F26BDA">
      <w:pPr>
        <w:spacing w:after="0" w:line="360" w:lineRule="auto"/>
        <w:ind w:firstLine="426"/>
        <w:jc w:val="both"/>
        <w:rPr>
          <w:rFonts w:ascii="Arial" w:hAnsi="Arial" w:cs="Arial"/>
          <w:lang w:val="en-GB"/>
        </w:rPr>
      </w:pPr>
      <w:r w:rsidRPr="00645F89">
        <w:rPr>
          <w:rFonts w:ascii="Arial" w:hAnsi="Arial" w:cs="Arial"/>
          <w:lang w:val="en-GB"/>
        </w:rPr>
        <w:t xml:space="preserve">Additional inclusion/exclusion criteria were applied to each of the primary studies included in the </w:t>
      </w:r>
      <w:r w:rsidR="00B26B76" w:rsidRPr="00645F89">
        <w:rPr>
          <w:rFonts w:ascii="Arial" w:hAnsi="Arial" w:cs="Arial"/>
          <w:lang w:val="en-GB"/>
        </w:rPr>
        <w:t>systematic reviews</w:t>
      </w:r>
      <w:r w:rsidR="00DC2262" w:rsidRPr="00645F89">
        <w:rPr>
          <w:rFonts w:ascii="Arial" w:hAnsi="Arial" w:cs="Arial"/>
          <w:lang w:val="en-GB"/>
        </w:rPr>
        <w:t>.</w:t>
      </w:r>
      <w:r w:rsidR="00B26B76" w:rsidRPr="00645F89">
        <w:rPr>
          <w:rFonts w:ascii="Arial" w:hAnsi="Arial" w:cs="Arial"/>
          <w:lang w:val="en-GB"/>
        </w:rPr>
        <w:t xml:space="preserve"> Primary</w:t>
      </w:r>
      <w:r w:rsidR="00656856" w:rsidRPr="00645F89">
        <w:rPr>
          <w:rFonts w:ascii="Arial" w:hAnsi="Arial" w:cs="Arial"/>
          <w:lang w:val="en-GB"/>
        </w:rPr>
        <w:t xml:space="preserve"> </w:t>
      </w:r>
      <w:r w:rsidR="00B26B76" w:rsidRPr="00645F89">
        <w:rPr>
          <w:rFonts w:ascii="Arial" w:hAnsi="Arial" w:cs="Arial"/>
          <w:lang w:val="en-GB"/>
        </w:rPr>
        <w:t>study</w:t>
      </w:r>
      <w:r w:rsidR="00656856" w:rsidRPr="00645F89">
        <w:rPr>
          <w:rFonts w:ascii="Arial" w:hAnsi="Arial" w:cs="Arial"/>
          <w:lang w:val="en-GB"/>
        </w:rPr>
        <w:t>-</w:t>
      </w:r>
      <w:r w:rsidR="00B26B76" w:rsidRPr="00645F89">
        <w:rPr>
          <w:rFonts w:ascii="Arial" w:hAnsi="Arial" w:cs="Arial"/>
          <w:lang w:val="en-GB"/>
        </w:rPr>
        <w:t>level inclusion criteria</w:t>
      </w:r>
      <w:r w:rsidR="006B570B" w:rsidRPr="00645F89">
        <w:rPr>
          <w:rFonts w:ascii="Arial" w:hAnsi="Arial" w:cs="Arial"/>
          <w:lang w:val="en-GB"/>
        </w:rPr>
        <w:t xml:space="preserve"> were: </w:t>
      </w:r>
      <w:r w:rsidR="001E37BC" w:rsidRPr="00645F89">
        <w:rPr>
          <w:rFonts w:ascii="Arial" w:hAnsi="Arial" w:cs="Arial"/>
          <w:lang w:val="en-GB"/>
        </w:rPr>
        <w:t>a</w:t>
      </w:r>
      <w:r w:rsidR="006B570B" w:rsidRPr="00645F89">
        <w:rPr>
          <w:rFonts w:ascii="Arial" w:hAnsi="Arial" w:cs="Arial"/>
          <w:lang w:val="en-GB"/>
        </w:rPr>
        <w:t xml:space="preserve">) </w:t>
      </w:r>
      <w:r w:rsidR="003B48C0" w:rsidRPr="00645F89">
        <w:rPr>
          <w:rFonts w:ascii="Arial" w:hAnsi="Arial" w:cs="Arial"/>
          <w:lang w:val="en-GB"/>
        </w:rPr>
        <w:t>p</w:t>
      </w:r>
      <w:r w:rsidR="006B570B" w:rsidRPr="00645F89">
        <w:rPr>
          <w:rFonts w:ascii="Arial" w:hAnsi="Arial" w:cs="Arial"/>
          <w:lang w:val="en-GB"/>
        </w:rPr>
        <w:t>rospective cohort or longitudinal study</w:t>
      </w:r>
      <w:r w:rsidR="00B26B76" w:rsidRPr="00645F89">
        <w:rPr>
          <w:rFonts w:ascii="Arial" w:hAnsi="Arial" w:cs="Arial"/>
          <w:lang w:val="en-GB"/>
        </w:rPr>
        <w:t xml:space="preserve"> (i</w:t>
      </w:r>
      <w:r w:rsidR="00005B98" w:rsidRPr="00645F89">
        <w:rPr>
          <w:rFonts w:ascii="Arial" w:hAnsi="Arial" w:cs="Arial"/>
          <w:lang w:val="en-GB"/>
        </w:rPr>
        <w:t xml:space="preserve">f </w:t>
      </w:r>
      <w:r w:rsidR="006B570B" w:rsidRPr="00645F89">
        <w:rPr>
          <w:rFonts w:ascii="Arial" w:hAnsi="Arial" w:cs="Arial"/>
          <w:lang w:val="en-GB"/>
        </w:rPr>
        <w:t>a meta-analysis include</w:t>
      </w:r>
      <w:r w:rsidR="00B26B76" w:rsidRPr="00645F89">
        <w:rPr>
          <w:rFonts w:ascii="Arial" w:hAnsi="Arial" w:cs="Arial"/>
          <w:lang w:val="en-GB"/>
        </w:rPr>
        <w:t>d</w:t>
      </w:r>
      <w:r w:rsidR="006B570B" w:rsidRPr="00645F89">
        <w:rPr>
          <w:rFonts w:ascii="Arial" w:hAnsi="Arial" w:cs="Arial"/>
          <w:lang w:val="en-GB"/>
        </w:rPr>
        <w:t xml:space="preserve"> multiple </w:t>
      </w:r>
      <w:r w:rsidR="00CE4B10" w:rsidRPr="00645F89">
        <w:rPr>
          <w:rFonts w:ascii="Arial" w:hAnsi="Arial" w:cs="Arial"/>
          <w:lang w:val="en-GB"/>
        </w:rPr>
        <w:t xml:space="preserve">study </w:t>
      </w:r>
      <w:r w:rsidR="00C37A1F" w:rsidRPr="00645F89">
        <w:rPr>
          <w:rFonts w:ascii="Arial" w:hAnsi="Arial" w:cs="Arial"/>
          <w:lang w:val="en-GB"/>
        </w:rPr>
        <w:t>designs</w:t>
      </w:r>
      <w:r w:rsidR="00120A41" w:rsidRPr="00645F89">
        <w:rPr>
          <w:rFonts w:ascii="Arial" w:hAnsi="Arial" w:cs="Arial"/>
          <w:lang w:val="en-GB"/>
        </w:rPr>
        <w:t xml:space="preserve"> </w:t>
      </w:r>
      <w:r w:rsidR="00C37A1F" w:rsidRPr="00645F89">
        <w:rPr>
          <w:rFonts w:ascii="Arial" w:hAnsi="Arial" w:cs="Arial"/>
          <w:lang w:val="en-GB"/>
        </w:rPr>
        <w:t>such as</w:t>
      </w:r>
      <w:r w:rsidR="00DC2262" w:rsidRPr="00645F89">
        <w:rPr>
          <w:rFonts w:ascii="Arial" w:hAnsi="Arial" w:cs="Arial"/>
          <w:lang w:val="en-GB"/>
        </w:rPr>
        <w:t xml:space="preserve"> randomized controlled trials</w:t>
      </w:r>
      <w:r w:rsidR="00C37A1F" w:rsidRPr="00645F89">
        <w:rPr>
          <w:rFonts w:ascii="Arial" w:hAnsi="Arial" w:cs="Arial"/>
          <w:lang w:val="en-GB"/>
        </w:rPr>
        <w:t xml:space="preserve"> </w:t>
      </w:r>
      <w:r w:rsidRPr="00645F89">
        <w:rPr>
          <w:rFonts w:ascii="Arial" w:hAnsi="Arial" w:cs="Arial"/>
          <w:lang w:val="en-GB"/>
        </w:rPr>
        <w:t xml:space="preserve">and </w:t>
      </w:r>
      <w:r w:rsidR="00927830" w:rsidRPr="00645F89">
        <w:rPr>
          <w:rFonts w:ascii="Arial" w:hAnsi="Arial" w:cs="Arial"/>
          <w:lang w:val="en-GB"/>
        </w:rPr>
        <w:t>prospective studies</w:t>
      </w:r>
      <w:r w:rsidR="006B570B" w:rsidRPr="00645F89">
        <w:rPr>
          <w:rFonts w:ascii="Arial" w:hAnsi="Arial" w:cs="Arial"/>
          <w:lang w:val="en-GB"/>
        </w:rPr>
        <w:t xml:space="preserve">, we </w:t>
      </w:r>
      <w:r w:rsidR="00120A41" w:rsidRPr="00645F89">
        <w:rPr>
          <w:rFonts w:ascii="Arial" w:hAnsi="Arial" w:cs="Arial"/>
          <w:lang w:val="en-GB"/>
        </w:rPr>
        <w:t xml:space="preserve">only </w:t>
      </w:r>
      <w:r w:rsidR="00053F6B" w:rsidRPr="00645F89">
        <w:rPr>
          <w:rFonts w:ascii="Arial" w:hAnsi="Arial" w:cs="Arial"/>
          <w:lang w:val="en-GB"/>
        </w:rPr>
        <w:t xml:space="preserve">retained </w:t>
      </w:r>
      <w:r w:rsidR="006B570B" w:rsidRPr="00645F89">
        <w:rPr>
          <w:rFonts w:ascii="Arial" w:hAnsi="Arial" w:cs="Arial"/>
          <w:lang w:val="en-GB"/>
        </w:rPr>
        <w:t xml:space="preserve">prospective </w:t>
      </w:r>
      <w:r w:rsidRPr="00645F89">
        <w:rPr>
          <w:rFonts w:ascii="Arial" w:hAnsi="Arial" w:cs="Arial"/>
          <w:lang w:val="en-GB"/>
        </w:rPr>
        <w:t>studies</w:t>
      </w:r>
      <w:r w:rsidR="00C37A1F" w:rsidRPr="00645F89">
        <w:rPr>
          <w:rFonts w:ascii="Arial" w:hAnsi="Arial" w:cs="Arial"/>
          <w:lang w:val="en-GB"/>
        </w:rPr>
        <w:t>)</w:t>
      </w:r>
      <w:r w:rsidR="006B570B" w:rsidRPr="00645F89">
        <w:rPr>
          <w:rFonts w:ascii="Arial" w:hAnsi="Arial" w:cs="Arial"/>
          <w:lang w:val="en-GB"/>
        </w:rPr>
        <w:t xml:space="preserve">; </w:t>
      </w:r>
      <w:r w:rsidR="001E37BC" w:rsidRPr="00645F89">
        <w:rPr>
          <w:rFonts w:ascii="Arial" w:hAnsi="Arial" w:cs="Arial"/>
          <w:lang w:val="en-GB"/>
        </w:rPr>
        <w:t>b</w:t>
      </w:r>
      <w:r w:rsidR="006B570B" w:rsidRPr="00645F89">
        <w:rPr>
          <w:rFonts w:ascii="Arial" w:hAnsi="Arial" w:cs="Arial"/>
          <w:lang w:val="en-GB"/>
        </w:rPr>
        <w:t xml:space="preserve">) </w:t>
      </w:r>
      <w:r w:rsidR="00020248" w:rsidRPr="00645F89">
        <w:rPr>
          <w:rFonts w:ascii="Arial" w:hAnsi="Arial" w:cs="Arial"/>
          <w:lang w:val="en-GB"/>
        </w:rPr>
        <w:t>examin</w:t>
      </w:r>
      <w:r w:rsidR="00DC2262" w:rsidRPr="00645F89">
        <w:rPr>
          <w:rFonts w:ascii="Arial" w:hAnsi="Arial" w:cs="Arial"/>
          <w:lang w:val="en-GB"/>
        </w:rPr>
        <w:t>ing longitudinally the impact of a mental disorder on clinical outcomes of a physical disease</w:t>
      </w:r>
      <w:r w:rsidR="006B570B" w:rsidRPr="00645F89">
        <w:rPr>
          <w:rFonts w:ascii="Arial" w:hAnsi="Arial" w:cs="Arial"/>
          <w:lang w:val="en-GB"/>
        </w:rPr>
        <w:t xml:space="preserve"> </w:t>
      </w:r>
      <w:r w:rsidR="00053F6B" w:rsidRPr="00645F89">
        <w:rPr>
          <w:rFonts w:ascii="Arial" w:hAnsi="Arial" w:cs="Arial"/>
          <w:lang w:val="en-GB"/>
        </w:rPr>
        <w:t>(</w:t>
      </w:r>
      <w:r w:rsidR="003B48C0" w:rsidRPr="00645F89">
        <w:rPr>
          <w:rFonts w:ascii="Arial" w:hAnsi="Arial" w:cs="Arial"/>
          <w:lang w:val="en-GB"/>
        </w:rPr>
        <w:t>de</w:t>
      </w:r>
      <w:r w:rsidR="00053F6B" w:rsidRPr="00645F89">
        <w:rPr>
          <w:rFonts w:ascii="Arial" w:hAnsi="Arial" w:cs="Arial"/>
          <w:lang w:val="en-GB"/>
        </w:rPr>
        <w:t>fined</w:t>
      </w:r>
      <w:r w:rsidR="003B48C0" w:rsidRPr="00645F89">
        <w:rPr>
          <w:rFonts w:ascii="Arial" w:hAnsi="Arial" w:cs="Arial"/>
          <w:lang w:val="en-GB"/>
        </w:rPr>
        <w:t xml:space="preserve"> </w:t>
      </w:r>
      <w:r w:rsidR="00053F6B" w:rsidRPr="00645F89">
        <w:rPr>
          <w:rFonts w:ascii="Arial" w:hAnsi="Arial" w:cs="Arial"/>
          <w:lang w:val="en-GB"/>
        </w:rPr>
        <w:t xml:space="preserve">as </w:t>
      </w:r>
      <w:r w:rsidR="003B48C0" w:rsidRPr="00645F89">
        <w:rPr>
          <w:rFonts w:ascii="Arial" w:hAnsi="Arial" w:cs="Arial"/>
          <w:lang w:val="en-GB"/>
        </w:rPr>
        <w:t>above</w:t>
      </w:r>
      <w:r w:rsidR="00053F6B" w:rsidRPr="00645F89">
        <w:rPr>
          <w:rFonts w:ascii="Arial" w:hAnsi="Arial" w:cs="Arial"/>
          <w:lang w:val="en-GB"/>
        </w:rPr>
        <w:t>)</w:t>
      </w:r>
      <w:r w:rsidR="006B570B" w:rsidRPr="00645F89">
        <w:rPr>
          <w:rFonts w:ascii="Arial" w:hAnsi="Arial" w:cs="Arial"/>
          <w:lang w:val="en-GB"/>
        </w:rPr>
        <w:t xml:space="preserve">; </w:t>
      </w:r>
      <w:r w:rsidR="001E37BC" w:rsidRPr="00645F89">
        <w:rPr>
          <w:rFonts w:ascii="Arial" w:hAnsi="Arial" w:cs="Arial"/>
          <w:lang w:val="en-GB"/>
        </w:rPr>
        <w:t>c</w:t>
      </w:r>
      <w:r w:rsidR="006B570B" w:rsidRPr="00645F89">
        <w:rPr>
          <w:rFonts w:ascii="Arial" w:hAnsi="Arial" w:cs="Arial"/>
          <w:lang w:val="en-GB"/>
        </w:rPr>
        <w:t xml:space="preserve">) </w:t>
      </w:r>
      <w:r w:rsidR="00C37A1F" w:rsidRPr="00645F89">
        <w:rPr>
          <w:rFonts w:ascii="Arial" w:hAnsi="Arial" w:cs="Arial"/>
          <w:lang w:val="en-GB"/>
        </w:rPr>
        <w:t xml:space="preserve">distinguishing study </w:t>
      </w:r>
      <w:r w:rsidR="001E37BC" w:rsidRPr="00645F89">
        <w:rPr>
          <w:rFonts w:ascii="Arial" w:hAnsi="Arial" w:cs="Arial"/>
          <w:lang w:val="en-GB"/>
        </w:rPr>
        <w:t>p</w:t>
      </w:r>
      <w:r w:rsidR="006B570B" w:rsidRPr="00645F89">
        <w:rPr>
          <w:rFonts w:ascii="Arial" w:hAnsi="Arial" w:cs="Arial"/>
          <w:lang w:val="en-GB"/>
        </w:rPr>
        <w:t>articipants</w:t>
      </w:r>
      <w:r w:rsidR="00C37A1F" w:rsidRPr="00645F89">
        <w:rPr>
          <w:rFonts w:ascii="Arial" w:hAnsi="Arial" w:cs="Arial"/>
          <w:lang w:val="en-GB"/>
        </w:rPr>
        <w:t xml:space="preserve"> with </w:t>
      </w:r>
      <w:r w:rsidR="006B570B" w:rsidRPr="00645F89">
        <w:rPr>
          <w:rFonts w:ascii="Arial" w:hAnsi="Arial" w:cs="Arial"/>
          <w:lang w:val="en-GB"/>
        </w:rPr>
        <w:t xml:space="preserve">a mental disorder (exposed) </w:t>
      </w:r>
      <w:r w:rsidR="00BF0716" w:rsidRPr="00645F89">
        <w:rPr>
          <w:rFonts w:ascii="Arial" w:hAnsi="Arial" w:cs="Arial"/>
          <w:lang w:val="en-GB"/>
        </w:rPr>
        <w:t>or</w:t>
      </w:r>
      <w:r w:rsidR="00AE3414" w:rsidRPr="00645F89">
        <w:rPr>
          <w:rFonts w:ascii="Arial" w:hAnsi="Arial" w:cs="Arial"/>
          <w:lang w:val="en-GB"/>
        </w:rPr>
        <w:t xml:space="preserve"> not </w:t>
      </w:r>
      <w:r w:rsidR="00AE3414" w:rsidRPr="00645F89">
        <w:rPr>
          <w:rFonts w:ascii="Arial" w:hAnsi="Arial" w:cs="Arial"/>
          <w:lang w:val="en-GB"/>
        </w:rPr>
        <w:lastRenderedPageBreak/>
        <w:t xml:space="preserve">(unexposed) </w:t>
      </w:r>
      <w:r w:rsidR="00053F6B" w:rsidRPr="00645F89">
        <w:rPr>
          <w:rFonts w:ascii="Arial" w:hAnsi="Arial" w:cs="Arial"/>
          <w:lang w:val="en-GB"/>
        </w:rPr>
        <w:t xml:space="preserve">who </w:t>
      </w:r>
      <w:r w:rsidR="006B570B" w:rsidRPr="00645F89">
        <w:rPr>
          <w:rFonts w:ascii="Arial" w:hAnsi="Arial" w:cs="Arial"/>
          <w:lang w:val="en-GB"/>
        </w:rPr>
        <w:t>develop</w:t>
      </w:r>
      <w:r w:rsidR="00053F6B" w:rsidRPr="00645F89">
        <w:rPr>
          <w:rFonts w:ascii="Arial" w:hAnsi="Arial" w:cs="Arial"/>
          <w:lang w:val="en-GB"/>
        </w:rPr>
        <w:t xml:space="preserve"> </w:t>
      </w:r>
      <w:r w:rsidR="0030281B" w:rsidRPr="00645F89">
        <w:rPr>
          <w:rFonts w:ascii="Arial" w:hAnsi="Arial" w:cs="Arial"/>
          <w:lang w:val="en-GB"/>
        </w:rPr>
        <w:t xml:space="preserve">(cases) or not (controls) </w:t>
      </w:r>
      <w:r w:rsidR="00053F6B" w:rsidRPr="00645F89">
        <w:rPr>
          <w:rFonts w:ascii="Arial" w:hAnsi="Arial" w:cs="Arial"/>
          <w:lang w:val="en-GB"/>
        </w:rPr>
        <w:t>at least</w:t>
      </w:r>
      <w:r w:rsidR="006B570B" w:rsidRPr="00645F89">
        <w:rPr>
          <w:rFonts w:ascii="Arial" w:hAnsi="Arial" w:cs="Arial"/>
          <w:lang w:val="en-GB"/>
        </w:rPr>
        <w:t xml:space="preserve"> one </w:t>
      </w:r>
      <w:r w:rsidR="00CE4B10" w:rsidRPr="00645F89">
        <w:rPr>
          <w:rFonts w:ascii="Arial" w:hAnsi="Arial" w:cs="Arial"/>
          <w:lang w:val="en-GB"/>
        </w:rPr>
        <w:t xml:space="preserve">clinical outcome of </w:t>
      </w:r>
      <w:r w:rsidR="00BF0716" w:rsidRPr="00645F89">
        <w:rPr>
          <w:rFonts w:ascii="Arial" w:hAnsi="Arial" w:cs="Arial"/>
          <w:lang w:val="en-GB"/>
        </w:rPr>
        <w:t xml:space="preserve">a </w:t>
      </w:r>
      <w:r w:rsidR="006B570B" w:rsidRPr="00645F89">
        <w:rPr>
          <w:rFonts w:ascii="Arial" w:hAnsi="Arial" w:cs="Arial"/>
          <w:lang w:val="en-GB"/>
        </w:rPr>
        <w:t>physical disease</w:t>
      </w:r>
      <w:r w:rsidR="00FE676A" w:rsidRPr="00645F89">
        <w:rPr>
          <w:rFonts w:ascii="Arial" w:hAnsi="Arial" w:cs="Arial"/>
          <w:lang w:val="en-GB"/>
        </w:rPr>
        <w:t>.</w:t>
      </w:r>
      <w:bookmarkEnd w:id="4"/>
    </w:p>
    <w:p w14:paraId="109B5E20" w14:textId="1FE3979A" w:rsidR="006B570B" w:rsidRPr="00645F89" w:rsidRDefault="00656856" w:rsidP="00F26BDA">
      <w:pPr>
        <w:spacing w:after="0" w:line="360" w:lineRule="auto"/>
        <w:ind w:firstLine="426"/>
        <w:jc w:val="both"/>
        <w:rPr>
          <w:rFonts w:ascii="Arial" w:hAnsi="Arial" w:cs="Arial"/>
          <w:lang w:val="en-GB"/>
        </w:rPr>
      </w:pPr>
      <w:r w:rsidRPr="00645F89">
        <w:rPr>
          <w:rFonts w:ascii="Arial" w:hAnsi="Arial" w:cs="Arial"/>
          <w:lang w:val="en-GB"/>
        </w:rPr>
        <w:t>Primary study-level e</w:t>
      </w:r>
      <w:r w:rsidR="00183704" w:rsidRPr="00645F89">
        <w:rPr>
          <w:rFonts w:ascii="Arial" w:hAnsi="Arial" w:cs="Arial"/>
          <w:lang w:val="en-GB"/>
        </w:rPr>
        <w:t>xclusion criteria were</w:t>
      </w:r>
      <w:r w:rsidR="006B570B" w:rsidRPr="00645F89">
        <w:rPr>
          <w:rFonts w:ascii="Arial" w:hAnsi="Arial" w:cs="Arial"/>
          <w:lang w:val="en-GB"/>
        </w:rPr>
        <w:t xml:space="preserve">: </w:t>
      </w:r>
      <w:r w:rsidR="00CB2ABD" w:rsidRPr="00645F89">
        <w:rPr>
          <w:rFonts w:ascii="Arial" w:hAnsi="Arial" w:cs="Arial"/>
          <w:lang w:val="en-GB"/>
        </w:rPr>
        <w:t>a</w:t>
      </w:r>
      <w:r w:rsidR="006B570B" w:rsidRPr="00645F89">
        <w:rPr>
          <w:rFonts w:ascii="Arial" w:hAnsi="Arial" w:cs="Arial"/>
          <w:lang w:val="en-GB"/>
        </w:rPr>
        <w:t xml:space="preserve">) </w:t>
      </w:r>
      <w:bookmarkStart w:id="5" w:name="_Hlk111892324"/>
      <w:r w:rsidRPr="00645F89">
        <w:rPr>
          <w:rFonts w:ascii="Arial" w:hAnsi="Arial" w:cs="Arial"/>
          <w:lang w:val="en-GB"/>
        </w:rPr>
        <w:t xml:space="preserve">studies investigating </w:t>
      </w:r>
      <w:r w:rsidR="006941E5" w:rsidRPr="00645F89">
        <w:rPr>
          <w:rFonts w:ascii="Arial" w:hAnsi="Arial" w:cs="Arial"/>
          <w:lang w:val="en-GB"/>
        </w:rPr>
        <w:t xml:space="preserve">psychiatric </w:t>
      </w:r>
      <w:r w:rsidR="006B570B" w:rsidRPr="00645F89">
        <w:rPr>
          <w:rFonts w:ascii="Arial" w:hAnsi="Arial" w:cs="Arial"/>
          <w:lang w:val="en-GB"/>
        </w:rPr>
        <w:t xml:space="preserve">symptoms </w:t>
      </w:r>
      <w:r w:rsidR="00571C71" w:rsidRPr="00645F89">
        <w:rPr>
          <w:rFonts w:ascii="Arial" w:hAnsi="Arial" w:cs="Arial"/>
          <w:lang w:val="en-GB"/>
        </w:rPr>
        <w:t xml:space="preserve">only </w:t>
      </w:r>
      <w:r w:rsidR="006941E5" w:rsidRPr="00645F89">
        <w:rPr>
          <w:rFonts w:ascii="Arial" w:hAnsi="Arial" w:cs="Arial"/>
          <w:lang w:val="en-GB"/>
        </w:rPr>
        <w:t>but not mental disorders</w:t>
      </w:r>
      <w:bookmarkEnd w:id="5"/>
      <w:r w:rsidR="00B472EB" w:rsidRPr="00645F89">
        <w:rPr>
          <w:rFonts w:ascii="Arial" w:hAnsi="Arial" w:cs="Arial"/>
          <w:lang w:val="en-GB"/>
        </w:rPr>
        <w:t>;</w:t>
      </w:r>
      <w:r w:rsidR="006B570B" w:rsidRPr="00645F89">
        <w:rPr>
          <w:rFonts w:ascii="Arial" w:hAnsi="Arial" w:cs="Arial"/>
          <w:lang w:val="en-GB"/>
        </w:rPr>
        <w:t xml:space="preserve"> </w:t>
      </w:r>
      <w:r w:rsidR="00E41075" w:rsidRPr="00645F89">
        <w:rPr>
          <w:rFonts w:ascii="Arial" w:hAnsi="Arial" w:cs="Arial"/>
          <w:lang w:val="en-GB"/>
        </w:rPr>
        <w:t>b</w:t>
      </w:r>
      <w:r w:rsidR="006B570B" w:rsidRPr="00645F89">
        <w:rPr>
          <w:rFonts w:ascii="Arial" w:hAnsi="Arial" w:cs="Arial"/>
          <w:lang w:val="en-GB"/>
        </w:rPr>
        <w:t xml:space="preserve">) </w:t>
      </w:r>
      <w:r w:rsidR="00372497" w:rsidRPr="00645F89">
        <w:rPr>
          <w:rFonts w:ascii="Arial" w:hAnsi="Arial" w:cs="Arial"/>
          <w:lang w:val="en-GB"/>
        </w:rPr>
        <w:t xml:space="preserve">studies </w:t>
      </w:r>
      <w:r w:rsidR="006B570B" w:rsidRPr="00645F89">
        <w:rPr>
          <w:rFonts w:ascii="Arial" w:hAnsi="Arial" w:cs="Arial"/>
          <w:lang w:val="en-GB"/>
        </w:rPr>
        <w:t xml:space="preserve">reporting </w:t>
      </w:r>
      <w:r w:rsidR="001718ED" w:rsidRPr="00645F89">
        <w:rPr>
          <w:rFonts w:ascii="Arial" w:hAnsi="Arial" w:cs="Arial"/>
          <w:lang w:val="en-GB"/>
        </w:rPr>
        <w:t xml:space="preserve">on </w:t>
      </w:r>
      <w:r w:rsidR="0027758F" w:rsidRPr="00645F89">
        <w:rPr>
          <w:rFonts w:ascii="Arial" w:hAnsi="Arial" w:cs="Arial"/>
          <w:lang w:val="en-GB"/>
        </w:rPr>
        <w:t xml:space="preserve">clinical </w:t>
      </w:r>
      <w:r w:rsidR="006B570B" w:rsidRPr="00645F89">
        <w:rPr>
          <w:rFonts w:ascii="Arial" w:hAnsi="Arial" w:cs="Arial"/>
          <w:lang w:val="en-GB"/>
        </w:rPr>
        <w:t xml:space="preserve">outcomes only for mixed </w:t>
      </w:r>
      <w:r w:rsidR="00E13374" w:rsidRPr="00645F89">
        <w:rPr>
          <w:rFonts w:ascii="Arial" w:hAnsi="Arial" w:cs="Arial"/>
          <w:lang w:val="en-GB"/>
        </w:rPr>
        <w:t xml:space="preserve">categories of </w:t>
      </w:r>
      <w:r w:rsidR="006B570B" w:rsidRPr="00645F89">
        <w:rPr>
          <w:rFonts w:ascii="Arial" w:hAnsi="Arial" w:cs="Arial"/>
          <w:lang w:val="en-GB"/>
        </w:rPr>
        <w:t xml:space="preserve">mental </w:t>
      </w:r>
      <w:r w:rsidR="00E13374" w:rsidRPr="00645F89">
        <w:rPr>
          <w:rFonts w:ascii="Arial" w:hAnsi="Arial" w:cs="Arial"/>
          <w:lang w:val="en-GB"/>
        </w:rPr>
        <w:t>or</w:t>
      </w:r>
      <w:r w:rsidR="006B570B" w:rsidRPr="00645F89">
        <w:rPr>
          <w:rFonts w:ascii="Arial" w:hAnsi="Arial" w:cs="Arial"/>
          <w:lang w:val="en-GB"/>
        </w:rPr>
        <w:t xml:space="preserve"> physical diseases</w:t>
      </w:r>
      <w:r w:rsidR="00E13374" w:rsidRPr="00645F89">
        <w:rPr>
          <w:rFonts w:ascii="Arial" w:hAnsi="Arial" w:cs="Arial"/>
          <w:lang w:val="en-GB"/>
        </w:rPr>
        <w:t xml:space="preserve"> (e.g.</w:t>
      </w:r>
      <w:r w:rsidR="00EE109F" w:rsidRPr="00645F89">
        <w:rPr>
          <w:rFonts w:ascii="Arial" w:hAnsi="Arial" w:cs="Arial"/>
          <w:lang w:val="en-GB"/>
        </w:rPr>
        <w:t>,</w:t>
      </w:r>
      <w:r w:rsidR="00E13374" w:rsidRPr="00645F89">
        <w:rPr>
          <w:rFonts w:ascii="Arial" w:hAnsi="Arial" w:cs="Arial"/>
          <w:lang w:val="en-GB"/>
        </w:rPr>
        <w:t xml:space="preserve"> anxiety and </w:t>
      </w:r>
      <w:r w:rsidR="00557307" w:rsidRPr="00645F89">
        <w:rPr>
          <w:rFonts w:ascii="Arial" w:hAnsi="Arial" w:cs="Arial"/>
          <w:lang w:val="en-GB"/>
        </w:rPr>
        <w:t>depressive disorders</w:t>
      </w:r>
      <w:r w:rsidR="00BF0716" w:rsidRPr="00645F89">
        <w:rPr>
          <w:rFonts w:ascii="Arial" w:hAnsi="Arial" w:cs="Arial"/>
          <w:lang w:val="en-GB"/>
        </w:rPr>
        <w:t>,</w:t>
      </w:r>
      <w:r w:rsidR="00E13374" w:rsidRPr="00645F89">
        <w:rPr>
          <w:rFonts w:ascii="Arial" w:hAnsi="Arial" w:cs="Arial"/>
          <w:lang w:val="en-GB"/>
        </w:rPr>
        <w:t xml:space="preserve"> or diabetes and stroke)</w:t>
      </w:r>
      <w:r w:rsidR="00401299" w:rsidRPr="00645F89">
        <w:rPr>
          <w:rFonts w:ascii="Arial" w:hAnsi="Arial" w:cs="Arial"/>
          <w:lang w:val="en-GB"/>
        </w:rPr>
        <w:t>,</w:t>
      </w:r>
      <w:r w:rsidR="00F037E3" w:rsidRPr="00645F89">
        <w:rPr>
          <w:rFonts w:ascii="Arial" w:hAnsi="Arial" w:cs="Arial"/>
          <w:lang w:val="en-GB"/>
        </w:rPr>
        <w:t xml:space="preserve"> </w:t>
      </w:r>
      <w:r w:rsidR="0069398B" w:rsidRPr="00645F89">
        <w:rPr>
          <w:rFonts w:ascii="Arial" w:hAnsi="Arial" w:cs="Arial"/>
          <w:lang w:val="en-GB"/>
        </w:rPr>
        <w:t xml:space="preserve">without distinguishable estimates per pair of </w:t>
      </w:r>
      <w:r w:rsidR="00F037E3" w:rsidRPr="00645F89">
        <w:rPr>
          <w:rFonts w:ascii="Arial" w:hAnsi="Arial" w:cs="Arial"/>
          <w:lang w:val="en-GB"/>
        </w:rPr>
        <w:t>disorders; c</w:t>
      </w:r>
      <w:r w:rsidR="006B570B" w:rsidRPr="00645F89">
        <w:rPr>
          <w:rFonts w:ascii="Arial" w:hAnsi="Arial" w:cs="Arial"/>
          <w:lang w:val="en-GB"/>
        </w:rPr>
        <w:t>)</w:t>
      </w:r>
      <w:r w:rsidRPr="00645F89">
        <w:rPr>
          <w:rFonts w:ascii="Arial" w:hAnsi="Arial" w:cs="Arial"/>
          <w:lang w:val="en-GB"/>
        </w:rPr>
        <w:t xml:space="preserve"> </w:t>
      </w:r>
      <w:r w:rsidR="00BF0716" w:rsidRPr="00645F89">
        <w:rPr>
          <w:rFonts w:ascii="Arial" w:hAnsi="Arial" w:cs="Arial"/>
          <w:lang w:val="en-GB"/>
        </w:rPr>
        <w:t xml:space="preserve">studies using </w:t>
      </w:r>
      <w:r w:rsidRPr="00645F89">
        <w:rPr>
          <w:rFonts w:ascii="Arial" w:hAnsi="Arial" w:cs="Arial"/>
          <w:lang w:val="en-GB"/>
        </w:rPr>
        <w:t>unclear diagnostic criteria not operationali</w:t>
      </w:r>
      <w:r w:rsidR="00BF0716" w:rsidRPr="00645F89">
        <w:rPr>
          <w:rFonts w:ascii="Arial" w:hAnsi="Arial" w:cs="Arial"/>
          <w:lang w:val="en-GB"/>
        </w:rPr>
        <w:t>z</w:t>
      </w:r>
      <w:r w:rsidRPr="00645F89">
        <w:rPr>
          <w:rFonts w:ascii="Arial" w:hAnsi="Arial" w:cs="Arial"/>
          <w:lang w:val="en-GB"/>
        </w:rPr>
        <w:t>ed as above</w:t>
      </w:r>
      <w:r w:rsidR="00372497" w:rsidRPr="00645F89">
        <w:rPr>
          <w:rFonts w:ascii="Arial" w:hAnsi="Arial" w:cs="Arial"/>
          <w:lang w:val="en-GB"/>
        </w:rPr>
        <w:t xml:space="preserve"> (e.g.</w:t>
      </w:r>
      <w:r w:rsidR="00EE109F" w:rsidRPr="00645F89">
        <w:rPr>
          <w:rFonts w:ascii="Arial" w:hAnsi="Arial" w:cs="Arial"/>
          <w:lang w:val="en-GB"/>
        </w:rPr>
        <w:t>,</w:t>
      </w:r>
      <w:r w:rsidR="00372497" w:rsidRPr="00645F89">
        <w:rPr>
          <w:rFonts w:ascii="Arial" w:hAnsi="Arial" w:cs="Arial"/>
          <w:lang w:val="en-GB"/>
        </w:rPr>
        <w:t xml:space="preserve"> </w:t>
      </w:r>
      <w:r w:rsidR="006941E5" w:rsidRPr="00645F89">
        <w:rPr>
          <w:rFonts w:ascii="Arial" w:hAnsi="Arial" w:cs="Arial"/>
          <w:lang w:val="en-GB"/>
        </w:rPr>
        <w:t>continuous psychometric scales</w:t>
      </w:r>
      <w:r w:rsidR="00E13374" w:rsidRPr="00645F89">
        <w:rPr>
          <w:rFonts w:ascii="Arial" w:hAnsi="Arial" w:cs="Arial"/>
          <w:lang w:val="en-GB"/>
        </w:rPr>
        <w:t xml:space="preserve"> without established </w:t>
      </w:r>
      <w:r w:rsidR="00AD3D77" w:rsidRPr="00645F89">
        <w:rPr>
          <w:rFonts w:ascii="Arial" w:hAnsi="Arial" w:cs="Arial"/>
          <w:lang w:val="en-GB"/>
        </w:rPr>
        <w:t>cut-offs</w:t>
      </w:r>
      <w:r w:rsidR="00E13374" w:rsidRPr="00645F89">
        <w:rPr>
          <w:rFonts w:ascii="Arial" w:hAnsi="Arial" w:cs="Arial"/>
          <w:lang w:val="en-GB"/>
        </w:rPr>
        <w:t xml:space="preserve"> to estimate categorical diagnoses</w:t>
      </w:r>
      <w:r w:rsidR="006B570B" w:rsidRPr="00645F89">
        <w:rPr>
          <w:rFonts w:ascii="Arial" w:hAnsi="Arial" w:cs="Arial"/>
          <w:lang w:val="en-GB"/>
        </w:rPr>
        <w:t xml:space="preserve">); </w:t>
      </w:r>
      <w:r w:rsidR="00AD3D77" w:rsidRPr="00645F89">
        <w:rPr>
          <w:rFonts w:ascii="Arial" w:hAnsi="Arial" w:cs="Arial"/>
          <w:lang w:val="en-GB"/>
        </w:rPr>
        <w:t>d</w:t>
      </w:r>
      <w:r w:rsidR="006B570B" w:rsidRPr="00645F89">
        <w:rPr>
          <w:rFonts w:ascii="Arial" w:hAnsi="Arial" w:cs="Arial"/>
          <w:lang w:val="en-GB"/>
        </w:rPr>
        <w:t xml:space="preserve">) </w:t>
      </w:r>
      <w:r w:rsidR="00372497" w:rsidRPr="00645F89">
        <w:rPr>
          <w:rFonts w:ascii="Arial" w:hAnsi="Arial" w:cs="Arial"/>
          <w:lang w:val="en-GB"/>
        </w:rPr>
        <w:t xml:space="preserve">studies </w:t>
      </w:r>
      <w:r w:rsidR="009961F7" w:rsidRPr="00645F89">
        <w:rPr>
          <w:rFonts w:ascii="Arial" w:hAnsi="Arial" w:cs="Arial"/>
          <w:lang w:val="en-GB"/>
        </w:rPr>
        <w:t>report</w:t>
      </w:r>
      <w:r w:rsidR="00372497" w:rsidRPr="00645F89">
        <w:rPr>
          <w:rFonts w:ascii="Arial" w:hAnsi="Arial" w:cs="Arial"/>
          <w:lang w:val="en-GB"/>
        </w:rPr>
        <w:t>ing</w:t>
      </w:r>
      <w:r w:rsidR="009961F7" w:rsidRPr="00645F89">
        <w:rPr>
          <w:rFonts w:ascii="Arial" w:hAnsi="Arial" w:cs="Arial"/>
          <w:lang w:val="en-GB"/>
        </w:rPr>
        <w:t xml:space="preserve"> on </w:t>
      </w:r>
      <w:r w:rsidR="006B570B" w:rsidRPr="00645F89">
        <w:rPr>
          <w:rFonts w:ascii="Arial" w:hAnsi="Arial" w:cs="Arial"/>
          <w:lang w:val="en-GB"/>
        </w:rPr>
        <w:t>outcomes</w:t>
      </w:r>
      <w:r w:rsidR="00372497" w:rsidRPr="00645F89">
        <w:rPr>
          <w:rFonts w:ascii="Arial" w:hAnsi="Arial" w:cs="Arial"/>
          <w:lang w:val="en-GB"/>
        </w:rPr>
        <w:t xml:space="preserve"> other than th</w:t>
      </w:r>
      <w:r w:rsidR="006941E5" w:rsidRPr="00645F89">
        <w:rPr>
          <w:rFonts w:ascii="Arial" w:hAnsi="Arial" w:cs="Arial"/>
          <w:lang w:val="en-GB"/>
        </w:rPr>
        <w:t xml:space="preserve">ose </w:t>
      </w:r>
      <w:r w:rsidR="00372497" w:rsidRPr="00645F89">
        <w:rPr>
          <w:rFonts w:ascii="Arial" w:hAnsi="Arial" w:cs="Arial"/>
          <w:lang w:val="en-GB"/>
        </w:rPr>
        <w:t>of interest</w:t>
      </w:r>
      <w:r w:rsidR="006B570B" w:rsidRPr="00645F89">
        <w:rPr>
          <w:rFonts w:ascii="Arial" w:hAnsi="Arial" w:cs="Arial"/>
          <w:lang w:val="en-GB"/>
        </w:rPr>
        <w:t>.</w:t>
      </w:r>
    </w:p>
    <w:p w14:paraId="634D1C26" w14:textId="77777777" w:rsidR="00424C83" w:rsidRPr="00645F89" w:rsidRDefault="00424C83" w:rsidP="00F26BDA">
      <w:pPr>
        <w:spacing w:after="0" w:line="360" w:lineRule="auto"/>
        <w:rPr>
          <w:rFonts w:ascii="Arial" w:hAnsi="Arial" w:cs="Arial"/>
          <w:b/>
          <w:bCs/>
          <w:lang w:val="en-GB"/>
        </w:rPr>
      </w:pPr>
    </w:p>
    <w:p w14:paraId="2BD5BAB7" w14:textId="7E6F8897" w:rsidR="00A17F98" w:rsidRPr="00645F89" w:rsidRDefault="00306CB3" w:rsidP="00F26BDA">
      <w:pPr>
        <w:spacing w:after="0" w:line="360" w:lineRule="auto"/>
        <w:rPr>
          <w:rFonts w:ascii="Arial" w:hAnsi="Arial" w:cs="Arial"/>
          <w:b/>
          <w:bCs/>
          <w:lang w:val="en-GB"/>
        </w:rPr>
      </w:pPr>
      <w:r w:rsidRPr="00645F89">
        <w:rPr>
          <w:rFonts w:ascii="Arial" w:hAnsi="Arial" w:cs="Arial"/>
          <w:b/>
          <w:bCs/>
          <w:lang w:val="en-GB"/>
        </w:rPr>
        <w:t xml:space="preserve">Risk of </w:t>
      </w:r>
      <w:r w:rsidR="009C6562" w:rsidRPr="00645F89">
        <w:rPr>
          <w:rFonts w:ascii="Arial" w:hAnsi="Arial" w:cs="Arial"/>
          <w:b/>
          <w:bCs/>
          <w:lang w:val="en-GB"/>
        </w:rPr>
        <w:t>b</w:t>
      </w:r>
      <w:r w:rsidRPr="00645F89">
        <w:rPr>
          <w:rFonts w:ascii="Arial" w:hAnsi="Arial" w:cs="Arial"/>
          <w:b/>
          <w:bCs/>
          <w:lang w:val="en-GB"/>
        </w:rPr>
        <w:t>ias</w:t>
      </w:r>
    </w:p>
    <w:p w14:paraId="5F066B15" w14:textId="77777777" w:rsidR="00424C83" w:rsidRPr="00645F89" w:rsidRDefault="00424C83" w:rsidP="00F26BDA">
      <w:pPr>
        <w:spacing w:after="0" w:line="360" w:lineRule="auto"/>
        <w:jc w:val="both"/>
        <w:rPr>
          <w:rFonts w:ascii="Arial" w:hAnsi="Arial" w:cs="Arial"/>
          <w:lang w:val="en-GB"/>
        </w:rPr>
      </w:pPr>
    </w:p>
    <w:p w14:paraId="205D3E9A" w14:textId="13DBEA5B" w:rsidR="003B524A" w:rsidRPr="00645F89" w:rsidRDefault="00921A3E" w:rsidP="00F26BDA">
      <w:pPr>
        <w:spacing w:after="0" w:line="360" w:lineRule="auto"/>
        <w:ind w:firstLine="425"/>
        <w:jc w:val="both"/>
        <w:rPr>
          <w:rFonts w:ascii="Arial" w:hAnsi="Arial" w:cs="Arial"/>
          <w:lang w:val="en-GB"/>
        </w:rPr>
      </w:pPr>
      <w:r w:rsidRPr="00645F89">
        <w:rPr>
          <w:rFonts w:ascii="Arial" w:hAnsi="Arial" w:cs="Arial"/>
          <w:lang w:val="en-GB"/>
        </w:rPr>
        <w:t>Four independent investigators assessed the risk of bias in the included systematic reviews by using the Risk of Bias in Systematic Reviews (ROBIS) tool</w:t>
      </w:r>
      <w:r w:rsidRPr="00645F89">
        <w:rPr>
          <w:rFonts w:ascii="Arial" w:hAnsi="Arial" w:cs="Arial"/>
          <w:lang w:val="en-GB"/>
        </w:rPr>
        <w:fldChar w:fldCharType="begin">
          <w:fldData xml:space="preserve">PEVuZE5vdGU+PENpdGU+PEF1dGhvcj5XaGl0aW5nPC9BdXRob3I+PFllYXI+MjAxNjwvWWVhcj48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</w:fldData>
        </w:fldChar>
      </w:r>
      <w:r w:rsidR="00E27995" w:rsidRPr="00645F89">
        <w:rPr>
          <w:rFonts w:ascii="Arial" w:hAnsi="Arial" w:cs="Arial"/>
          <w:lang w:val="en-GB"/>
        </w:rPr>
        <w:instrText xml:space="preserve"> ADDIN EN.CITE </w:instrText>
      </w:r>
      <w:r w:rsidR="00E27995" w:rsidRPr="00645F89">
        <w:rPr>
          <w:rFonts w:ascii="Arial" w:hAnsi="Arial" w:cs="Arial"/>
          <w:lang w:val="en-GB"/>
        </w:rPr>
        <w:fldChar w:fldCharType="begin">
          <w:fldData xml:space="preserve">PEVuZE5vdGU+PENpdGU+PEF1dGhvcj5XaGl0aW5nPC9BdXRob3I+PFllYXI+MjAxNjwvWWVhcj48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</w:fldData>
        </w:fldChar>
      </w:r>
      <w:r w:rsidR="00E27995" w:rsidRPr="00645F89">
        <w:rPr>
          <w:rFonts w:ascii="Arial" w:hAnsi="Arial" w:cs="Arial"/>
          <w:lang w:val="en-GB"/>
        </w:rPr>
        <w:instrText xml:space="preserve"> ADDIN EN.CITE.DATA </w:instrText>
      </w:r>
      <w:r w:rsidR="00E27995" w:rsidRPr="00645F89">
        <w:rPr>
          <w:rFonts w:ascii="Arial" w:hAnsi="Arial" w:cs="Arial"/>
          <w:lang w:val="en-GB"/>
        </w:rPr>
      </w:r>
      <w:r w:rsidR="00E27995"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00E27995" w:rsidRPr="00645F89">
        <w:rPr>
          <w:rFonts w:ascii="Arial" w:hAnsi="Arial" w:cs="Arial"/>
          <w:noProof/>
          <w:vertAlign w:val="superscript"/>
          <w:lang w:val="en-GB"/>
        </w:rPr>
        <w:t>4</w:t>
      </w:r>
      <w:r w:rsidR="003B524A" w:rsidRPr="00645F89">
        <w:rPr>
          <w:rFonts w:ascii="Arial" w:hAnsi="Arial" w:cs="Arial"/>
          <w:noProof/>
          <w:vertAlign w:val="superscript"/>
          <w:lang w:val="en-GB"/>
        </w:rPr>
        <w:t>3</w:t>
      </w:r>
      <w:r w:rsidRPr="00645F89">
        <w:rPr>
          <w:rFonts w:ascii="Arial" w:hAnsi="Arial" w:cs="Arial"/>
          <w:lang w:val="en-GB"/>
        </w:rPr>
        <w:fldChar w:fldCharType="end"/>
      </w:r>
      <w:r w:rsidR="009C6562" w:rsidRPr="00645F89">
        <w:rPr>
          <w:rFonts w:ascii="Arial" w:hAnsi="Arial" w:cs="Arial"/>
          <w:lang w:val="en-GB"/>
        </w:rPr>
        <w:t>, which has shown good reliability and construct validity in systematic reviews</w:t>
      </w:r>
      <w:r w:rsidR="009C6562" w:rsidRPr="00645F89">
        <w:rPr>
          <w:rFonts w:ascii="Arial" w:hAnsi="Arial" w:cs="Arial"/>
          <w:lang w:val="en-GB"/>
        </w:rPr>
        <w:fldChar w:fldCharType="begin">
          <w:fldData xml:space="preserve">PEVuZE5vdGU+PENpdGU+PEF1dGhvcj5CdWhuPC9BdXRob3I+PFllYXI+MjAxNzwvWWVhcj48UmVj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</w:fldData>
        </w:fldChar>
      </w:r>
      <w:r w:rsidR="009C6562" w:rsidRPr="00645F89">
        <w:rPr>
          <w:rFonts w:ascii="Arial" w:hAnsi="Arial" w:cs="Arial"/>
          <w:lang w:val="en-GB"/>
        </w:rPr>
        <w:instrText xml:space="preserve"> ADDIN EN.CITE </w:instrText>
      </w:r>
      <w:r w:rsidR="009C6562" w:rsidRPr="00645F89">
        <w:rPr>
          <w:rFonts w:ascii="Arial" w:hAnsi="Arial" w:cs="Arial"/>
          <w:lang w:val="en-GB"/>
        </w:rPr>
        <w:fldChar w:fldCharType="begin">
          <w:fldData xml:space="preserve">PEVuZE5vdGU+PENpdGU+PEF1dGhvcj5CdWhuPC9BdXRob3I+PFllYXI+MjAxNzwvWWVhcj48UmVj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</w:fldData>
        </w:fldChar>
      </w:r>
      <w:r w:rsidR="009C6562" w:rsidRPr="00645F89">
        <w:rPr>
          <w:rFonts w:ascii="Arial" w:hAnsi="Arial" w:cs="Arial"/>
          <w:lang w:val="en-GB"/>
        </w:rPr>
        <w:instrText xml:space="preserve"> ADDIN EN.CITE.DATA </w:instrText>
      </w:r>
      <w:r w:rsidR="009C6562" w:rsidRPr="00645F89">
        <w:rPr>
          <w:rFonts w:ascii="Arial" w:hAnsi="Arial" w:cs="Arial"/>
          <w:lang w:val="en-GB"/>
        </w:rPr>
      </w:r>
      <w:r w:rsidR="009C6562" w:rsidRPr="00645F89">
        <w:rPr>
          <w:rFonts w:ascii="Arial" w:hAnsi="Arial" w:cs="Arial"/>
          <w:lang w:val="en-GB"/>
        </w:rPr>
        <w:fldChar w:fldCharType="end"/>
      </w:r>
      <w:r w:rsidR="009C6562" w:rsidRPr="00645F89">
        <w:rPr>
          <w:rFonts w:ascii="Arial" w:hAnsi="Arial" w:cs="Arial"/>
          <w:lang w:val="en-GB"/>
        </w:rPr>
      </w:r>
      <w:r w:rsidR="009C6562" w:rsidRPr="00645F89">
        <w:rPr>
          <w:rFonts w:ascii="Arial" w:hAnsi="Arial" w:cs="Arial"/>
          <w:lang w:val="en-GB"/>
        </w:rPr>
        <w:fldChar w:fldCharType="separate"/>
      </w:r>
      <w:r w:rsidR="009C6562" w:rsidRPr="00645F89">
        <w:rPr>
          <w:rFonts w:ascii="Arial" w:hAnsi="Arial" w:cs="Arial"/>
          <w:noProof/>
          <w:vertAlign w:val="superscript"/>
          <w:lang w:val="en-GB"/>
        </w:rPr>
        <w:t>4</w:t>
      </w:r>
      <w:r w:rsidR="003B524A" w:rsidRPr="00645F89">
        <w:rPr>
          <w:rFonts w:ascii="Arial" w:hAnsi="Arial" w:cs="Arial"/>
          <w:noProof/>
          <w:vertAlign w:val="superscript"/>
          <w:lang w:val="en-GB"/>
        </w:rPr>
        <w:t>4</w:t>
      </w:r>
      <w:r w:rsidR="009C6562" w:rsidRPr="00645F89">
        <w:rPr>
          <w:rFonts w:ascii="Arial" w:hAnsi="Arial" w:cs="Arial"/>
          <w:lang w:val="en-GB"/>
        </w:rPr>
        <w:fldChar w:fldCharType="end"/>
      </w:r>
      <w:r w:rsidR="009C6562" w:rsidRPr="00645F89">
        <w:rPr>
          <w:rFonts w:ascii="Arial" w:hAnsi="Arial" w:cs="Arial"/>
          <w:lang w:val="en-GB"/>
        </w:rPr>
        <w:t>. Any discrepancy was solved through discussions with a fifth investigator.</w:t>
      </w:r>
    </w:p>
    <w:p w14:paraId="1505BC1F" w14:textId="25F48B9E" w:rsidR="009C6562" w:rsidRPr="00645F89" w:rsidRDefault="00921A3E" w:rsidP="00F26BDA">
      <w:pPr>
        <w:spacing w:after="0" w:line="360" w:lineRule="auto"/>
        <w:ind w:firstLine="425"/>
        <w:jc w:val="both"/>
        <w:rPr>
          <w:rFonts w:ascii="Arial" w:hAnsi="Arial" w:cs="Arial"/>
          <w:lang w:val="en-GB"/>
        </w:rPr>
      </w:pPr>
      <w:r w:rsidRPr="00645F89">
        <w:rPr>
          <w:rFonts w:ascii="Arial" w:hAnsi="Arial" w:cs="Arial"/>
          <w:lang w:val="en-GB"/>
        </w:rPr>
        <w:t xml:space="preserve">The ROBIS tool is applied in </w:t>
      </w:r>
      <w:r w:rsidR="009C6562" w:rsidRPr="00645F89">
        <w:rPr>
          <w:rFonts w:ascii="Arial" w:hAnsi="Arial" w:cs="Arial"/>
          <w:lang w:val="en-GB"/>
        </w:rPr>
        <w:t>three</w:t>
      </w:r>
      <w:r w:rsidRPr="00645F89">
        <w:rPr>
          <w:rFonts w:ascii="Arial" w:hAnsi="Arial" w:cs="Arial"/>
          <w:lang w:val="en-GB"/>
        </w:rPr>
        <w:t xml:space="preserve"> phases: 1) assess relevance (optional), 2) identify concerns with the review process</w:t>
      </w:r>
      <w:r w:rsidR="009C6562" w:rsidRPr="00645F89">
        <w:rPr>
          <w:rFonts w:ascii="Arial" w:hAnsi="Arial" w:cs="Arial"/>
          <w:lang w:val="en-GB"/>
        </w:rPr>
        <w:t>,</w:t>
      </w:r>
      <w:r w:rsidRPr="00645F89">
        <w:rPr>
          <w:rFonts w:ascii="Arial" w:hAnsi="Arial" w:cs="Arial"/>
          <w:lang w:val="en-GB"/>
        </w:rPr>
        <w:t xml:space="preserve"> and 3) judge risk of bias in the review</w:t>
      </w:r>
      <w:r w:rsidRPr="00645F89">
        <w:rPr>
          <w:rFonts w:ascii="Arial" w:hAnsi="Arial" w:cs="Arial"/>
          <w:lang w:val="en-GB"/>
        </w:rPr>
        <w:fldChar w:fldCharType="begin">
          <w:fldData xml:space="preserve">PEVuZE5vdGU+PENpdGU+PEF1dGhvcj5XaGl0aW5nPC9BdXRob3I+PFllYXI+MjAxNjwvWWVhcj48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</w:fldData>
        </w:fldChar>
      </w:r>
      <w:r w:rsidR="00E27995" w:rsidRPr="00645F89">
        <w:rPr>
          <w:rFonts w:ascii="Arial" w:hAnsi="Arial" w:cs="Arial"/>
          <w:lang w:val="en-GB"/>
        </w:rPr>
        <w:instrText xml:space="preserve"> ADDIN EN.CITE </w:instrText>
      </w:r>
      <w:r w:rsidR="00E27995" w:rsidRPr="00645F89">
        <w:rPr>
          <w:rFonts w:ascii="Arial" w:hAnsi="Arial" w:cs="Arial"/>
          <w:lang w:val="en-GB"/>
        </w:rPr>
        <w:fldChar w:fldCharType="begin">
          <w:fldData xml:space="preserve">PEVuZE5vdGU+PENpdGU+PEF1dGhvcj5XaGl0aW5nPC9BdXRob3I+PFllYXI+MjAxNjwvWWVhcj48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</w:fldData>
        </w:fldChar>
      </w:r>
      <w:r w:rsidR="00E27995" w:rsidRPr="00645F89">
        <w:rPr>
          <w:rFonts w:ascii="Arial" w:hAnsi="Arial" w:cs="Arial"/>
          <w:lang w:val="en-GB"/>
        </w:rPr>
        <w:instrText xml:space="preserve"> ADDIN EN.CITE.DATA </w:instrText>
      </w:r>
      <w:r w:rsidR="00E27995" w:rsidRPr="00645F89">
        <w:rPr>
          <w:rFonts w:ascii="Arial" w:hAnsi="Arial" w:cs="Arial"/>
          <w:lang w:val="en-GB"/>
        </w:rPr>
      </w:r>
      <w:r w:rsidR="00E27995"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00E27995" w:rsidRPr="00645F89">
        <w:rPr>
          <w:rFonts w:ascii="Arial" w:hAnsi="Arial" w:cs="Arial"/>
          <w:noProof/>
          <w:vertAlign w:val="superscript"/>
          <w:lang w:val="en-GB"/>
        </w:rPr>
        <w:t>4</w:t>
      </w:r>
      <w:r w:rsidR="003B524A" w:rsidRPr="00645F89">
        <w:rPr>
          <w:rFonts w:ascii="Arial" w:hAnsi="Arial" w:cs="Arial"/>
          <w:noProof/>
          <w:vertAlign w:val="superscript"/>
          <w:lang w:val="en-GB"/>
        </w:rPr>
        <w:t>3</w:t>
      </w:r>
      <w:r w:rsidRPr="00645F89">
        <w:rPr>
          <w:rFonts w:ascii="Arial" w:hAnsi="Arial" w:cs="Arial"/>
          <w:lang w:val="en-GB"/>
        </w:rPr>
        <w:fldChar w:fldCharType="end"/>
      </w:r>
      <w:r w:rsidRPr="00645F89">
        <w:rPr>
          <w:rFonts w:ascii="Arial" w:hAnsi="Arial" w:cs="Arial"/>
          <w:lang w:val="en-GB"/>
        </w:rPr>
        <w:t>. In this study</w:t>
      </w:r>
      <w:r w:rsidR="00C2508C" w:rsidRPr="00645F89">
        <w:rPr>
          <w:rFonts w:ascii="Arial" w:hAnsi="Arial" w:cs="Arial"/>
          <w:lang w:val="en-GB"/>
        </w:rPr>
        <w:t>,</w:t>
      </w:r>
      <w:r w:rsidRPr="00645F89">
        <w:rPr>
          <w:rFonts w:ascii="Arial" w:hAnsi="Arial" w:cs="Arial"/>
          <w:lang w:val="en-GB"/>
        </w:rPr>
        <w:t xml:space="preserve"> we employed </w:t>
      </w:r>
      <w:r w:rsidR="00C2508C" w:rsidRPr="00645F89">
        <w:rPr>
          <w:rFonts w:ascii="Arial" w:hAnsi="Arial" w:cs="Arial"/>
          <w:lang w:val="en-GB"/>
        </w:rPr>
        <w:t>phases</w:t>
      </w:r>
      <w:r w:rsidR="009C6562" w:rsidRPr="00645F89">
        <w:rPr>
          <w:rFonts w:ascii="Arial" w:hAnsi="Arial" w:cs="Arial"/>
          <w:lang w:val="en-GB"/>
        </w:rPr>
        <w:t xml:space="preserve"> 2 and 3.</w:t>
      </w:r>
      <w:r w:rsidR="003B524A" w:rsidRPr="00645F89">
        <w:rPr>
          <w:rFonts w:ascii="Arial" w:hAnsi="Arial" w:cs="Arial"/>
          <w:lang w:val="en-GB"/>
        </w:rPr>
        <w:t xml:space="preserve"> </w:t>
      </w:r>
      <w:r w:rsidRPr="00645F89">
        <w:rPr>
          <w:rFonts w:ascii="Arial" w:hAnsi="Arial" w:cs="Arial"/>
          <w:lang w:val="en-GB"/>
        </w:rPr>
        <w:t xml:space="preserve">Phase 2 </w:t>
      </w:r>
      <w:r w:rsidR="006B77DB" w:rsidRPr="00645F89">
        <w:rPr>
          <w:rFonts w:ascii="Arial" w:hAnsi="Arial" w:cs="Arial"/>
          <w:lang w:val="en-GB"/>
        </w:rPr>
        <w:t xml:space="preserve">is divided into four domains. Domain 1 assesses concerns regarding </w:t>
      </w:r>
      <w:r w:rsidR="00C2508C" w:rsidRPr="00645F89">
        <w:rPr>
          <w:rFonts w:ascii="Arial" w:hAnsi="Arial" w:cs="Arial"/>
          <w:lang w:val="en-GB"/>
        </w:rPr>
        <w:t xml:space="preserve">the </w:t>
      </w:r>
      <w:r w:rsidR="006B77DB" w:rsidRPr="00645F89">
        <w:rPr>
          <w:rFonts w:ascii="Arial" w:hAnsi="Arial" w:cs="Arial"/>
          <w:lang w:val="en-GB"/>
        </w:rPr>
        <w:t>specification of study eligibility criteria</w:t>
      </w:r>
      <w:r w:rsidR="0096569F" w:rsidRPr="00645F89">
        <w:rPr>
          <w:rFonts w:ascii="Arial" w:hAnsi="Arial" w:cs="Arial"/>
          <w:lang w:val="en-GB"/>
        </w:rPr>
        <w:t>; d</w:t>
      </w:r>
      <w:r w:rsidR="006B77DB" w:rsidRPr="00645F89">
        <w:rPr>
          <w:rFonts w:ascii="Arial" w:hAnsi="Arial" w:cs="Arial"/>
          <w:lang w:val="en-GB"/>
        </w:rPr>
        <w:t xml:space="preserve">omain 2 </w:t>
      </w:r>
      <w:r w:rsidR="003B524A" w:rsidRPr="00645F89">
        <w:rPr>
          <w:rFonts w:ascii="Arial" w:hAnsi="Arial" w:cs="Arial"/>
          <w:lang w:val="en-GB"/>
        </w:rPr>
        <w:t>evaluates</w:t>
      </w:r>
      <w:r w:rsidR="006B77DB" w:rsidRPr="00645F89">
        <w:rPr>
          <w:rFonts w:ascii="Arial" w:hAnsi="Arial" w:cs="Arial"/>
          <w:lang w:val="en-GB"/>
        </w:rPr>
        <w:t xml:space="preserve"> any concerns regarding methods used to identify/select studies</w:t>
      </w:r>
      <w:r w:rsidR="0096569F" w:rsidRPr="00645F89">
        <w:rPr>
          <w:rFonts w:ascii="Arial" w:hAnsi="Arial" w:cs="Arial"/>
          <w:lang w:val="en-GB"/>
        </w:rPr>
        <w:t>; d</w:t>
      </w:r>
      <w:r w:rsidR="006B77DB" w:rsidRPr="00645F89">
        <w:rPr>
          <w:rFonts w:ascii="Arial" w:hAnsi="Arial" w:cs="Arial"/>
          <w:lang w:val="en-GB"/>
        </w:rPr>
        <w:t xml:space="preserve">omain 3 </w:t>
      </w:r>
      <w:r w:rsidR="003B524A" w:rsidRPr="00645F89">
        <w:rPr>
          <w:rFonts w:ascii="Arial" w:hAnsi="Arial" w:cs="Arial"/>
          <w:lang w:val="en-GB"/>
        </w:rPr>
        <w:t xml:space="preserve">covers </w:t>
      </w:r>
      <w:r w:rsidR="006B77DB" w:rsidRPr="00645F89">
        <w:rPr>
          <w:rFonts w:ascii="Arial" w:hAnsi="Arial" w:cs="Arial"/>
          <w:lang w:val="en-GB"/>
        </w:rPr>
        <w:t>concerns regarding methods used to collect data and appraise studies</w:t>
      </w:r>
      <w:r w:rsidR="009C6562" w:rsidRPr="00645F89">
        <w:rPr>
          <w:rFonts w:ascii="Arial" w:hAnsi="Arial" w:cs="Arial"/>
          <w:lang w:val="en-GB"/>
        </w:rPr>
        <w:t>;</w:t>
      </w:r>
      <w:r w:rsidR="0096569F" w:rsidRPr="00645F89">
        <w:rPr>
          <w:rFonts w:ascii="Arial" w:hAnsi="Arial" w:cs="Arial"/>
          <w:lang w:val="en-GB"/>
        </w:rPr>
        <w:t xml:space="preserve"> and d</w:t>
      </w:r>
      <w:r w:rsidR="006B77DB" w:rsidRPr="00645F89">
        <w:rPr>
          <w:rFonts w:ascii="Arial" w:hAnsi="Arial" w:cs="Arial"/>
          <w:lang w:val="en-GB"/>
        </w:rPr>
        <w:t>omain 4</w:t>
      </w:r>
      <w:r w:rsidR="00DF2243" w:rsidRPr="00645F89">
        <w:rPr>
          <w:rFonts w:ascii="Arial" w:hAnsi="Arial" w:cs="Arial"/>
          <w:lang w:val="en-GB"/>
        </w:rPr>
        <w:t xml:space="preserve"> </w:t>
      </w:r>
      <w:r w:rsidR="003B524A" w:rsidRPr="00645F89">
        <w:rPr>
          <w:rFonts w:ascii="Arial" w:hAnsi="Arial" w:cs="Arial"/>
          <w:lang w:val="en-GB"/>
        </w:rPr>
        <w:t>focuses on</w:t>
      </w:r>
      <w:r w:rsidR="006B77DB" w:rsidRPr="00645F89">
        <w:rPr>
          <w:rFonts w:ascii="Arial" w:hAnsi="Arial" w:cs="Arial"/>
          <w:lang w:val="en-GB"/>
        </w:rPr>
        <w:t xml:space="preserve"> concerns regarding the synthesis of results. </w:t>
      </w:r>
      <w:r w:rsidR="00917BBC" w:rsidRPr="00645F89">
        <w:rPr>
          <w:rFonts w:ascii="Arial" w:hAnsi="Arial" w:cs="Arial"/>
          <w:lang w:val="en-GB"/>
        </w:rPr>
        <w:t xml:space="preserve">Phase 3 assesses the overall </w:t>
      </w:r>
      <w:r w:rsidR="006A4997" w:rsidRPr="00645F89">
        <w:rPr>
          <w:rFonts w:ascii="Arial" w:hAnsi="Arial" w:cs="Arial"/>
          <w:lang w:val="en-GB"/>
        </w:rPr>
        <w:t xml:space="preserve">ROBIS </w:t>
      </w:r>
      <w:r w:rsidR="00917BBC" w:rsidRPr="00645F89">
        <w:rPr>
          <w:rFonts w:ascii="Arial" w:hAnsi="Arial" w:cs="Arial"/>
          <w:lang w:val="en-GB"/>
        </w:rPr>
        <w:t>risk of bias in the interpretation of review findings</w:t>
      </w:r>
      <w:bookmarkStart w:id="6" w:name="_Hlk114770051"/>
      <w:r w:rsidR="00917BBC" w:rsidRPr="00645F89">
        <w:rPr>
          <w:rFonts w:ascii="Arial" w:hAnsi="Arial" w:cs="Arial"/>
          <w:lang w:val="en-GB"/>
        </w:rPr>
        <w:fldChar w:fldCharType="begin">
          <w:fldData xml:space="preserve">PEVuZE5vdGU+PENpdGU+PEF1dGhvcj5XaGl0aW5nPC9BdXRob3I+PFllYXI+MjAxNjwvWWVhcj48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PEVuZE5vdGU+PENpdGU+PEF1dGhvcj5XaGl0aW5nPC9BdXRob3I+PFllYXI+MjAxNjwvWWVhcj48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917BBC" w:rsidRPr="00645F89">
        <w:rPr>
          <w:rFonts w:ascii="Arial" w:hAnsi="Arial" w:cs="Arial"/>
          <w:lang w:val="en-GB"/>
        </w:rPr>
      </w:r>
      <w:r w:rsidR="00917BBC" w:rsidRPr="00645F89">
        <w:rPr>
          <w:rFonts w:ascii="Arial" w:hAnsi="Arial" w:cs="Arial"/>
          <w:lang w:val="en-GB"/>
        </w:rPr>
        <w:fldChar w:fldCharType="separate"/>
      </w:r>
      <w:r w:rsidR="00AB457C" w:rsidRPr="00645F89">
        <w:rPr>
          <w:rFonts w:ascii="Arial" w:hAnsi="Arial" w:cs="Arial"/>
          <w:noProof/>
          <w:vertAlign w:val="superscript"/>
          <w:lang w:val="en-GB"/>
        </w:rPr>
        <w:t>4</w:t>
      </w:r>
      <w:r w:rsidR="003B524A" w:rsidRPr="00645F89">
        <w:rPr>
          <w:rFonts w:ascii="Arial" w:hAnsi="Arial" w:cs="Arial"/>
          <w:noProof/>
          <w:vertAlign w:val="superscript"/>
          <w:lang w:val="en-GB"/>
        </w:rPr>
        <w:t>3</w:t>
      </w:r>
      <w:r w:rsidR="00AB457C" w:rsidRPr="00645F89">
        <w:rPr>
          <w:rFonts w:ascii="Arial" w:hAnsi="Arial" w:cs="Arial"/>
          <w:noProof/>
          <w:vertAlign w:val="superscript"/>
          <w:lang w:val="en-GB"/>
        </w:rPr>
        <w:t>,4</w:t>
      </w:r>
      <w:r w:rsidR="003B524A" w:rsidRPr="00645F89">
        <w:rPr>
          <w:rFonts w:ascii="Arial" w:hAnsi="Arial" w:cs="Arial"/>
          <w:noProof/>
          <w:vertAlign w:val="superscript"/>
          <w:lang w:val="en-GB"/>
        </w:rPr>
        <w:t>5</w:t>
      </w:r>
      <w:r w:rsidR="00917BBC" w:rsidRPr="00645F89">
        <w:rPr>
          <w:rFonts w:ascii="Arial" w:hAnsi="Arial" w:cs="Arial"/>
          <w:lang w:val="en-GB"/>
        </w:rPr>
        <w:fldChar w:fldCharType="end"/>
      </w:r>
      <w:bookmarkEnd w:id="6"/>
      <w:r w:rsidR="009C6562" w:rsidRPr="00645F89">
        <w:rPr>
          <w:rFonts w:ascii="Arial" w:hAnsi="Arial" w:cs="Arial"/>
          <w:lang w:val="en-GB"/>
        </w:rPr>
        <w:t>.</w:t>
      </w:r>
    </w:p>
    <w:p w14:paraId="2243ECA5" w14:textId="77777777" w:rsidR="00424C83" w:rsidRPr="00645F89" w:rsidRDefault="00424C83" w:rsidP="00F26BDA">
      <w:pPr>
        <w:spacing w:after="0" w:line="360" w:lineRule="auto"/>
        <w:rPr>
          <w:rFonts w:ascii="Arial" w:hAnsi="Arial" w:cs="Arial"/>
          <w:b/>
          <w:bCs/>
          <w:lang w:val="en-GB"/>
        </w:rPr>
      </w:pPr>
    </w:p>
    <w:p w14:paraId="3DD64866" w14:textId="13183207" w:rsidR="000921AB" w:rsidRPr="00645F89" w:rsidRDefault="007E2E13" w:rsidP="00F26BDA">
      <w:pPr>
        <w:spacing w:after="0" w:line="360" w:lineRule="auto"/>
        <w:rPr>
          <w:rFonts w:ascii="Arial" w:hAnsi="Arial" w:cs="Arial"/>
          <w:b/>
          <w:bCs/>
          <w:lang w:val="en-GB"/>
        </w:rPr>
      </w:pPr>
      <w:r w:rsidRPr="00645F89">
        <w:rPr>
          <w:rFonts w:ascii="Arial" w:hAnsi="Arial" w:cs="Arial"/>
          <w:b/>
          <w:bCs/>
          <w:lang w:val="en-GB"/>
        </w:rPr>
        <w:t>Data extraction</w:t>
      </w:r>
    </w:p>
    <w:p w14:paraId="4CACFCFF" w14:textId="77777777" w:rsidR="00424C83" w:rsidRPr="00645F89" w:rsidRDefault="00424C83" w:rsidP="00F26BDA">
      <w:pPr>
        <w:spacing w:after="0" w:line="360" w:lineRule="auto"/>
        <w:jc w:val="both"/>
        <w:rPr>
          <w:rFonts w:ascii="Arial" w:hAnsi="Arial" w:cs="Arial"/>
          <w:lang w:val="en-GB"/>
        </w:rPr>
      </w:pPr>
    </w:p>
    <w:p w14:paraId="47753F9F" w14:textId="77777777" w:rsidR="00424C83" w:rsidRPr="00645F89" w:rsidRDefault="00CE2902" w:rsidP="00F26BDA">
      <w:pPr>
        <w:spacing w:after="0" w:line="360" w:lineRule="auto"/>
        <w:ind w:firstLine="426"/>
        <w:jc w:val="both"/>
        <w:rPr>
          <w:rFonts w:ascii="Arial" w:hAnsi="Arial" w:cs="Arial"/>
          <w:lang w:val="en-GB"/>
        </w:rPr>
      </w:pPr>
      <w:r w:rsidRPr="00645F89">
        <w:rPr>
          <w:rFonts w:ascii="Arial" w:hAnsi="Arial" w:cs="Arial"/>
          <w:lang w:val="en-GB"/>
        </w:rPr>
        <w:t xml:space="preserve">Data extraction was </w:t>
      </w:r>
      <w:r w:rsidR="00EE6FA4" w:rsidRPr="00645F89">
        <w:rPr>
          <w:rFonts w:ascii="Arial" w:hAnsi="Arial" w:cs="Arial"/>
          <w:lang w:val="en-GB"/>
        </w:rPr>
        <w:t xml:space="preserve">performed </w:t>
      </w:r>
      <w:r w:rsidRPr="00645F89">
        <w:rPr>
          <w:rFonts w:ascii="Arial" w:hAnsi="Arial" w:cs="Arial"/>
          <w:lang w:val="en-GB"/>
        </w:rPr>
        <w:t>independently by three investigators and verified by a fourth investigator.</w:t>
      </w:r>
    </w:p>
    <w:p w14:paraId="1B43BEDD" w14:textId="31571382" w:rsidR="00424C83" w:rsidRPr="00645F89" w:rsidRDefault="007F7D6A" w:rsidP="00F26BDA">
      <w:pPr>
        <w:spacing w:after="0" w:line="360" w:lineRule="auto"/>
        <w:ind w:firstLine="426"/>
        <w:jc w:val="both"/>
        <w:rPr>
          <w:rFonts w:ascii="Arial" w:hAnsi="Arial" w:cs="Arial"/>
          <w:lang w:val="en-GB"/>
        </w:rPr>
      </w:pPr>
      <w:r w:rsidRPr="00645F89">
        <w:rPr>
          <w:rFonts w:ascii="Arial" w:hAnsi="Arial" w:cs="Arial"/>
          <w:lang w:val="en-GB"/>
        </w:rPr>
        <w:t xml:space="preserve">For each eligible </w:t>
      </w:r>
      <w:r w:rsidR="00F62239" w:rsidRPr="00645F89">
        <w:rPr>
          <w:rFonts w:ascii="Arial" w:hAnsi="Arial" w:cs="Arial"/>
          <w:lang w:val="en-GB"/>
        </w:rPr>
        <w:t>systematic review</w:t>
      </w:r>
      <w:r w:rsidRPr="00645F89">
        <w:rPr>
          <w:rFonts w:ascii="Arial" w:hAnsi="Arial" w:cs="Arial"/>
          <w:lang w:val="en-GB"/>
        </w:rPr>
        <w:t xml:space="preserve">, we </w:t>
      </w:r>
      <w:r w:rsidR="007F3CB6" w:rsidRPr="00645F89">
        <w:rPr>
          <w:rFonts w:ascii="Arial" w:hAnsi="Arial" w:cs="Arial"/>
          <w:lang w:val="en-GB"/>
        </w:rPr>
        <w:t>extracted</w:t>
      </w:r>
      <w:r w:rsidRPr="00645F89">
        <w:rPr>
          <w:rFonts w:ascii="Arial" w:hAnsi="Arial" w:cs="Arial"/>
          <w:lang w:val="en-GB"/>
        </w:rPr>
        <w:t xml:space="preserve"> </w:t>
      </w:r>
      <w:r w:rsidR="008D0669" w:rsidRPr="00645F89">
        <w:rPr>
          <w:rFonts w:ascii="Arial" w:hAnsi="Arial" w:cs="Arial"/>
          <w:lang w:val="en-GB"/>
        </w:rPr>
        <w:t>the standard identifier (</w:t>
      </w:r>
      <w:r w:rsidR="008C40E5" w:rsidRPr="00645F89">
        <w:rPr>
          <w:rFonts w:ascii="Arial" w:hAnsi="Arial" w:cs="Arial"/>
          <w:lang w:val="en-GB"/>
        </w:rPr>
        <w:t xml:space="preserve">PubMed </w:t>
      </w:r>
      <w:r w:rsidR="007F3CB6" w:rsidRPr="00645F89">
        <w:rPr>
          <w:rFonts w:ascii="Arial" w:hAnsi="Arial" w:cs="Arial"/>
          <w:lang w:val="en-GB"/>
        </w:rPr>
        <w:t>i</w:t>
      </w:r>
      <w:r w:rsidR="008C40E5" w:rsidRPr="00645F89">
        <w:rPr>
          <w:rFonts w:ascii="Arial" w:hAnsi="Arial" w:cs="Arial"/>
          <w:lang w:val="en-GB"/>
        </w:rPr>
        <w:t>dentifier</w:t>
      </w:r>
      <w:r w:rsidR="003B524A" w:rsidRPr="00645F89">
        <w:rPr>
          <w:rFonts w:ascii="Arial" w:hAnsi="Arial" w:cs="Arial"/>
          <w:lang w:val="en-GB"/>
        </w:rPr>
        <w:t>,</w:t>
      </w:r>
      <w:r w:rsidR="008C40E5" w:rsidRPr="00645F89">
        <w:rPr>
          <w:rFonts w:ascii="Arial" w:hAnsi="Arial" w:cs="Arial"/>
          <w:lang w:val="en-GB"/>
        </w:rPr>
        <w:t xml:space="preserve"> </w:t>
      </w:r>
      <w:r w:rsidR="008D0669" w:rsidRPr="00645F89">
        <w:rPr>
          <w:rFonts w:ascii="Arial" w:hAnsi="Arial" w:cs="Arial"/>
          <w:lang w:val="en-GB"/>
        </w:rPr>
        <w:t>PMID</w:t>
      </w:r>
      <w:r w:rsidR="003B524A" w:rsidRPr="00645F89">
        <w:rPr>
          <w:rFonts w:ascii="Arial" w:hAnsi="Arial" w:cs="Arial"/>
          <w:lang w:val="en-GB"/>
        </w:rPr>
        <w:t>,</w:t>
      </w:r>
      <w:r w:rsidR="008D0669" w:rsidRPr="00645F89">
        <w:rPr>
          <w:rFonts w:ascii="Arial" w:hAnsi="Arial" w:cs="Arial"/>
          <w:lang w:val="en-GB"/>
        </w:rPr>
        <w:t xml:space="preserve"> or </w:t>
      </w:r>
      <w:r w:rsidR="003B524A" w:rsidRPr="00645F89">
        <w:rPr>
          <w:rFonts w:ascii="Arial" w:hAnsi="Arial" w:cs="Arial"/>
          <w:lang w:val="en-GB"/>
        </w:rPr>
        <w:t>d</w:t>
      </w:r>
      <w:r w:rsidR="008C40E5" w:rsidRPr="00645F89">
        <w:rPr>
          <w:rFonts w:ascii="Arial" w:hAnsi="Arial" w:cs="Arial"/>
          <w:lang w:val="en-GB"/>
        </w:rPr>
        <w:t xml:space="preserve">igital </w:t>
      </w:r>
      <w:r w:rsidR="003B524A" w:rsidRPr="00645F89">
        <w:rPr>
          <w:rFonts w:ascii="Arial" w:hAnsi="Arial" w:cs="Arial"/>
          <w:lang w:val="en-GB"/>
        </w:rPr>
        <w:t>o</w:t>
      </w:r>
      <w:r w:rsidR="008C40E5" w:rsidRPr="00645F89">
        <w:rPr>
          <w:rFonts w:ascii="Arial" w:hAnsi="Arial" w:cs="Arial"/>
          <w:lang w:val="en-GB"/>
        </w:rPr>
        <w:t xml:space="preserve">bject </w:t>
      </w:r>
      <w:r w:rsidR="003B524A" w:rsidRPr="00645F89">
        <w:rPr>
          <w:rFonts w:ascii="Arial" w:hAnsi="Arial" w:cs="Arial"/>
          <w:lang w:val="en-GB"/>
        </w:rPr>
        <w:t>i</w:t>
      </w:r>
      <w:r w:rsidR="008C40E5" w:rsidRPr="00645F89">
        <w:rPr>
          <w:rFonts w:ascii="Arial" w:hAnsi="Arial" w:cs="Arial"/>
          <w:lang w:val="en-GB"/>
        </w:rPr>
        <w:t>dentifier</w:t>
      </w:r>
      <w:r w:rsidR="003B524A" w:rsidRPr="00645F89">
        <w:rPr>
          <w:rFonts w:ascii="Arial" w:hAnsi="Arial" w:cs="Arial"/>
          <w:lang w:val="en-GB"/>
        </w:rPr>
        <w:t>,</w:t>
      </w:r>
      <w:r w:rsidR="008C40E5" w:rsidRPr="00645F89">
        <w:rPr>
          <w:rFonts w:ascii="Arial" w:hAnsi="Arial" w:cs="Arial"/>
          <w:lang w:val="en-GB"/>
        </w:rPr>
        <w:t xml:space="preserve"> </w:t>
      </w:r>
      <w:r w:rsidR="008D0669" w:rsidRPr="00645F89">
        <w:rPr>
          <w:rFonts w:ascii="Arial" w:hAnsi="Arial" w:cs="Arial"/>
          <w:lang w:val="en-GB"/>
        </w:rPr>
        <w:t xml:space="preserve">DOI), </w:t>
      </w:r>
      <w:r w:rsidR="007F3CB6" w:rsidRPr="00645F89">
        <w:rPr>
          <w:rFonts w:ascii="Arial" w:hAnsi="Arial" w:cs="Arial"/>
          <w:lang w:val="en-GB"/>
        </w:rPr>
        <w:t xml:space="preserve">the first author, </w:t>
      </w:r>
      <w:r w:rsidR="00F00FD1" w:rsidRPr="00645F89">
        <w:rPr>
          <w:rFonts w:ascii="Arial" w:hAnsi="Arial" w:cs="Arial"/>
          <w:lang w:val="en-GB"/>
        </w:rPr>
        <w:t xml:space="preserve">the </w:t>
      </w:r>
      <w:r w:rsidR="007F3CB6" w:rsidRPr="00645F89">
        <w:rPr>
          <w:rFonts w:ascii="Arial" w:hAnsi="Arial" w:cs="Arial"/>
          <w:lang w:val="en-GB"/>
        </w:rPr>
        <w:t>year and</w:t>
      </w:r>
      <w:r w:rsidRPr="00645F89">
        <w:rPr>
          <w:rFonts w:ascii="Arial" w:hAnsi="Arial" w:cs="Arial"/>
          <w:lang w:val="en-GB"/>
        </w:rPr>
        <w:t xml:space="preserve"> journal of publication, </w:t>
      </w:r>
      <w:r w:rsidR="00F00FD1" w:rsidRPr="00645F89">
        <w:rPr>
          <w:rFonts w:ascii="Arial" w:hAnsi="Arial" w:cs="Arial"/>
          <w:lang w:val="en-GB"/>
        </w:rPr>
        <w:t xml:space="preserve">the </w:t>
      </w:r>
      <w:r w:rsidRPr="00645F89">
        <w:rPr>
          <w:rFonts w:ascii="Arial" w:hAnsi="Arial" w:cs="Arial"/>
          <w:lang w:val="en-GB"/>
        </w:rPr>
        <w:t xml:space="preserve">number of </w:t>
      </w:r>
      <w:r w:rsidR="003B1733" w:rsidRPr="00645F89">
        <w:rPr>
          <w:rFonts w:ascii="Arial" w:hAnsi="Arial" w:cs="Arial"/>
          <w:lang w:val="en-GB"/>
        </w:rPr>
        <w:t xml:space="preserve">prospective </w:t>
      </w:r>
      <w:r w:rsidR="00F62239" w:rsidRPr="00645F89">
        <w:rPr>
          <w:rFonts w:ascii="Arial" w:hAnsi="Arial" w:cs="Arial"/>
          <w:lang w:val="en-GB"/>
        </w:rPr>
        <w:t xml:space="preserve">primary </w:t>
      </w:r>
      <w:r w:rsidR="003B1733" w:rsidRPr="00645F89">
        <w:rPr>
          <w:rFonts w:ascii="Arial" w:hAnsi="Arial" w:cs="Arial"/>
          <w:lang w:val="en-GB"/>
        </w:rPr>
        <w:t xml:space="preserve">studies, </w:t>
      </w:r>
      <w:r w:rsidR="00DC5BFA" w:rsidRPr="00645F89">
        <w:rPr>
          <w:rFonts w:ascii="Arial" w:hAnsi="Arial" w:cs="Arial"/>
          <w:lang w:val="en-GB"/>
        </w:rPr>
        <w:t xml:space="preserve">and </w:t>
      </w:r>
      <w:r w:rsidR="00F00FD1" w:rsidRPr="00645F89">
        <w:rPr>
          <w:rFonts w:ascii="Arial" w:hAnsi="Arial" w:cs="Arial"/>
          <w:lang w:val="en-GB"/>
        </w:rPr>
        <w:t xml:space="preserve">the </w:t>
      </w:r>
      <w:r w:rsidRPr="00645F89">
        <w:rPr>
          <w:rFonts w:ascii="Arial" w:hAnsi="Arial" w:cs="Arial"/>
          <w:lang w:val="en-GB"/>
        </w:rPr>
        <w:t xml:space="preserve">specific populations evaluated. We also </w:t>
      </w:r>
      <w:r w:rsidR="008D0669" w:rsidRPr="00645F89">
        <w:rPr>
          <w:rFonts w:ascii="Arial" w:hAnsi="Arial" w:cs="Arial"/>
          <w:lang w:val="en-GB"/>
        </w:rPr>
        <w:t>extracted the</w:t>
      </w:r>
      <w:r w:rsidRPr="00645F89">
        <w:rPr>
          <w:rFonts w:ascii="Arial" w:hAnsi="Arial" w:cs="Arial"/>
          <w:lang w:val="en-GB"/>
        </w:rPr>
        <w:t xml:space="preserve"> study-specific </w:t>
      </w:r>
      <w:r w:rsidR="00D2671B" w:rsidRPr="00645F89">
        <w:rPr>
          <w:rFonts w:ascii="Arial" w:hAnsi="Arial" w:cs="Arial"/>
          <w:lang w:val="en-GB"/>
        </w:rPr>
        <w:t xml:space="preserve">association </w:t>
      </w:r>
      <w:r w:rsidR="00F62239" w:rsidRPr="00645F89">
        <w:rPr>
          <w:rFonts w:ascii="Arial" w:hAnsi="Arial" w:cs="Arial"/>
          <w:lang w:val="en-GB"/>
        </w:rPr>
        <w:t xml:space="preserve">measures </w:t>
      </w:r>
      <w:r w:rsidRPr="00645F89">
        <w:rPr>
          <w:rFonts w:ascii="Arial" w:hAnsi="Arial" w:cs="Arial"/>
          <w:lang w:val="en-GB"/>
        </w:rPr>
        <w:t>(</w:t>
      </w:r>
      <w:r w:rsidR="00012778" w:rsidRPr="00645F89">
        <w:rPr>
          <w:rFonts w:ascii="Arial" w:hAnsi="Arial" w:cs="Arial"/>
          <w:lang w:val="en-GB"/>
        </w:rPr>
        <w:t>odds ratio</w:t>
      </w:r>
      <w:r w:rsidR="007F3CB6" w:rsidRPr="00645F89">
        <w:rPr>
          <w:rFonts w:ascii="Arial" w:hAnsi="Arial" w:cs="Arial"/>
          <w:lang w:val="en-GB"/>
        </w:rPr>
        <w:t>,</w:t>
      </w:r>
      <w:r w:rsidR="00012778" w:rsidRPr="00645F89">
        <w:rPr>
          <w:rFonts w:ascii="Arial" w:hAnsi="Arial" w:cs="Arial"/>
          <w:lang w:val="en-GB"/>
        </w:rPr>
        <w:t xml:space="preserve"> OR</w:t>
      </w:r>
      <w:r w:rsidR="007F3CB6" w:rsidRPr="00645F89">
        <w:rPr>
          <w:rFonts w:ascii="Arial" w:hAnsi="Arial" w:cs="Arial"/>
          <w:lang w:val="en-GB"/>
        </w:rPr>
        <w:t>;</w:t>
      </w:r>
      <w:r w:rsidR="00012778" w:rsidRPr="00645F89">
        <w:rPr>
          <w:rFonts w:ascii="Arial" w:hAnsi="Arial" w:cs="Arial"/>
          <w:lang w:val="en-GB"/>
        </w:rPr>
        <w:t xml:space="preserve"> </w:t>
      </w:r>
      <w:r w:rsidR="00F67FAE" w:rsidRPr="00645F89">
        <w:rPr>
          <w:rFonts w:ascii="Arial" w:hAnsi="Arial" w:cs="Arial"/>
          <w:lang w:val="en-GB"/>
        </w:rPr>
        <w:t>risk ratio</w:t>
      </w:r>
      <w:r w:rsidR="007F3CB6" w:rsidRPr="00645F89">
        <w:rPr>
          <w:rFonts w:ascii="Arial" w:hAnsi="Arial" w:cs="Arial"/>
          <w:lang w:val="en-GB"/>
        </w:rPr>
        <w:t>,</w:t>
      </w:r>
      <w:r w:rsidR="00012778" w:rsidRPr="00645F89">
        <w:rPr>
          <w:rFonts w:ascii="Arial" w:hAnsi="Arial" w:cs="Arial"/>
          <w:lang w:val="en-GB"/>
        </w:rPr>
        <w:t xml:space="preserve"> </w:t>
      </w:r>
      <w:r w:rsidR="00A147DF" w:rsidRPr="00645F89">
        <w:rPr>
          <w:rFonts w:ascii="Arial" w:hAnsi="Arial" w:cs="Arial"/>
          <w:lang w:val="en-GB"/>
        </w:rPr>
        <w:t>RR</w:t>
      </w:r>
      <w:r w:rsidR="007F3CB6" w:rsidRPr="00645F89">
        <w:rPr>
          <w:rFonts w:ascii="Arial" w:hAnsi="Arial" w:cs="Arial"/>
          <w:lang w:val="en-GB"/>
        </w:rPr>
        <w:t>;</w:t>
      </w:r>
      <w:r w:rsidR="00F67FAE" w:rsidRPr="00645F89">
        <w:rPr>
          <w:rFonts w:ascii="Arial" w:hAnsi="Arial" w:cs="Arial"/>
          <w:lang w:val="en-GB"/>
        </w:rPr>
        <w:t xml:space="preserve"> </w:t>
      </w:r>
      <w:r w:rsidR="00E64AB1" w:rsidRPr="00645F89">
        <w:rPr>
          <w:rFonts w:ascii="Arial" w:hAnsi="Arial" w:cs="Arial"/>
          <w:lang w:val="en-GB"/>
        </w:rPr>
        <w:t>hazard ratio</w:t>
      </w:r>
      <w:r w:rsidR="007F3CB6" w:rsidRPr="00645F89">
        <w:rPr>
          <w:rFonts w:ascii="Arial" w:hAnsi="Arial" w:cs="Arial"/>
          <w:lang w:val="en-GB"/>
        </w:rPr>
        <w:t xml:space="preserve">, </w:t>
      </w:r>
      <w:r w:rsidR="002C50D4" w:rsidRPr="00645F89">
        <w:rPr>
          <w:rFonts w:ascii="Arial" w:hAnsi="Arial" w:cs="Arial"/>
          <w:lang w:val="en-GB"/>
        </w:rPr>
        <w:t>HR</w:t>
      </w:r>
      <w:r w:rsidR="007F3CB6" w:rsidRPr="00645F89">
        <w:rPr>
          <w:rFonts w:ascii="Arial" w:hAnsi="Arial" w:cs="Arial"/>
          <w:lang w:val="en-GB"/>
        </w:rPr>
        <w:t>;</w:t>
      </w:r>
      <w:r w:rsidR="00827D09" w:rsidRPr="00645F89">
        <w:rPr>
          <w:rFonts w:ascii="Arial" w:hAnsi="Arial" w:cs="Arial"/>
          <w:lang w:val="en-GB"/>
        </w:rPr>
        <w:t xml:space="preserve"> and</w:t>
      </w:r>
      <w:r w:rsidR="00E64AB1" w:rsidRPr="00645F89">
        <w:rPr>
          <w:rFonts w:ascii="Arial" w:hAnsi="Arial" w:cs="Arial"/>
          <w:lang w:val="en-GB"/>
        </w:rPr>
        <w:t xml:space="preserve"> </w:t>
      </w:r>
      <w:r w:rsidR="008A0EE1" w:rsidRPr="00645F89">
        <w:rPr>
          <w:rFonts w:ascii="Arial" w:hAnsi="Arial" w:cs="Arial"/>
          <w:lang w:val="en-GB"/>
        </w:rPr>
        <w:t>standardi</w:t>
      </w:r>
      <w:r w:rsidR="007F3CB6" w:rsidRPr="00645F89">
        <w:rPr>
          <w:rFonts w:ascii="Arial" w:hAnsi="Arial" w:cs="Arial"/>
          <w:lang w:val="en-GB"/>
        </w:rPr>
        <w:t>z</w:t>
      </w:r>
      <w:r w:rsidR="008A0EE1" w:rsidRPr="00645F89">
        <w:rPr>
          <w:rFonts w:ascii="Arial" w:hAnsi="Arial" w:cs="Arial"/>
          <w:lang w:val="en-GB"/>
        </w:rPr>
        <w:t>ed mortality ratio</w:t>
      </w:r>
      <w:r w:rsidR="007F3CB6" w:rsidRPr="00645F89">
        <w:rPr>
          <w:rFonts w:ascii="Arial" w:hAnsi="Arial" w:cs="Arial"/>
          <w:lang w:val="en-GB"/>
        </w:rPr>
        <w:t xml:space="preserve">, SMR), with </w:t>
      </w:r>
      <w:r w:rsidRPr="00645F89">
        <w:rPr>
          <w:rFonts w:ascii="Arial" w:hAnsi="Arial" w:cs="Arial"/>
          <w:lang w:val="en-GB"/>
        </w:rPr>
        <w:t>their 95% confidence intervals (CIs)</w:t>
      </w:r>
      <w:r w:rsidR="007F3CB6" w:rsidRPr="00645F89">
        <w:rPr>
          <w:rFonts w:ascii="Arial" w:hAnsi="Arial" w:cs="Arial"/>
          <w:lang w:val="en-GB"/>
        </w:rPr>
        <w:t>,</w:t>
      </w:r>
      <w:r w:rsidRPr="00645F89">
        <w:rPr>
          <w:rFonts w:ascii="Arial" w:hAnsi="Arial" w:cs="Arial"/>
          <w:lang w:val="en-GB"/>
        </w:rPr>
        <w:t xml:space="preserve"> or </w:t>
      </w:r>
      <w:r w:rsidR="00F00FD1" w:rsidRPr="00645F89">
        <w:rPr>
          <w:rFonts w:ascii="Arial" w:hAnsi="Arial" w:cs="Arial"/>
          <w:lang w:val="en-GB"/>
        </w:rPr>
        <w:t xml:space="preserve">the </w:t>
      </w:r>
      <w:r w:rsidR="00F62239" w:rsidRPr="00645F89">
        <w:rPr>
          <w:rFonts w:ascii="Arial" w:hAnsi="Arial" w:cs="Arial"/>
          <w:lang w:val="en-GB"/>
        </w:rPr>
        <w:t>indirect</w:t>
      </w:r>
      <w:r w:rsidRPr="00645F89">
        <w:rPr>
          <w:rFonts w:ascii="Arial" w:hAnsi="Arial" w:cs="Arial"/>
          <w:lang w:val="en-GB"/>
        </w:rPr>
        <w:t xml:space="preserve"> information </w:t>
      </w:r>
      <w:r w:rsidR="00F62239" w:rsidRPr="00645F89">
        <w:rPr>
          <w:rFonts w:ascii="Arial" w:hAnsi="Arial" w:cs="Arial"/>
          <w:lang w:val="en-GB"/>
        </w:rPr>
        <w:t>needed to estimate the association</w:t>
      </w:r>
      <w:r w:rsidR="000560F3" w:rsidRPr="00645F89">
        <w:rPr>
          <w:rFonts w:ascii="Arial" w:hAnsi="Arial" w:cs="Arial"/>
          <w:lang w:val="en-GB"/>
        </w:rPr>
        <w:t xml:space="preserve"> measure</w:t>
      </w:r>
      <w:r w:rsidRPr="00645F89">
        <w:rPr>
          <w:rFonts w:ascii="Arial" w:hAnsi="Arial" w:cs="Arial"/>
          <w:lang w:val="en-GB"/>
        </w:rPr>
        <w:t>.</w:t>
      </w:r>
    </w:p>
    <w:p w14:paraId="42D7407D" w14:textId="055FDFF8" w:rsidR="00F00FD1" w:rsidRPr="00645F89" w:rsidRDefault="00F62239" w:rsidP="00F26BDA">
      <w:pPr>
        <w:spacing w:after="0" w:line="360" w:lineRule="auto"/>
        <w:ind w:firstLine="426"/>
        <w:jc w:val="both"/>
        <w:rPr>
          <w:rFonts w:ascii="Arial" w:hAnsi="Arial" w:cs="Arial"/>
          <w:lang w:val="en-GB"/>
        </w:rPr>
      </w:pPr>
      <w:r w:rsidRPr="00645F89">
        <w:rPr>
          <w:rFonts w:ascii="Arial" w:hAnsi="Arial" w:cs="Arial"/>
          <w:lang w:val="en-GB"/>
        </w:rPr>
        <w:t>For each primary study</w:t>
      </w:r>
      <w:r w:rsidR="00B84068" w:rsidRPr="00645F89">
        <w:rPr>
          <w:rFonts w:ascii="Arial" w:hAnsi="Arial" w:cs="Arial"/>
          <w:lang w:val="en-GB"/>
        </w:rPr>
        <w:t>,</w:t>
      </w:r>
      <w:r w:rsidRPr="00645F89">
        <w:rPr>
          <w:rFonts w:ascii="Arial" w:hAnsi="Arial" w:cs="Arial"/>
          <w:lang w:val="en-GB"/>
        </w:rPr>
        <w:t xml:space="preserve"> we extracted</w:t>
      </w:r>
      <w:r w:rsidR="002D00D3" w:rsidRPr="00645F89">
        <w:rPr>
          <w:rFonts w:ascii="Arial" w:hAnsi="Arial" w:cs="Arial"/>
          <w:lang w:val="en-GB"/>
        </w:rPr>
        <w:t xml:space="preserve"> </w:t>
      </w:r>
      <w:r w:rsidRPr="00645F89">
        <w:rPr>
          <w:rFonts w:ascii="Arial" w:hAnsi="Arial" w:cs="Arial"/>
          <w:lang w:val="en-GB"/>
        </w:rPr>
        <w:t xml:space="preserve">the </w:t>
      </w:r>
      <w:r w:rsidR="007F7D6A" w:rsidRPr="00645F89">
        <w:rPr>
          <w:rFonts w:ascii="Arial" w:hAnsi="Arial" w:cs="Arial"/>
          <w:lang w:val="en-GB"/>
        </w:rPr>
        <w:t xml:space="preserve">specific population, </w:t>
      </w:r>
      <w:r w:rsidR="007F3CB6" w:rsidRPr="00645F89">
        <w:rPr>
          <w:rFonts w:ascii="Arial" w:hAnsi="Arial" w:cs="Arial"/>
          <w:lang w:val="en-GB"/>
        </w:rPr>
        <w:t xml:space="preserve">the </w:t>
      </w:r>
      <w:r w:rsidR="007F7D6A" w:rsidRPr="00645F89">
        <w:rPr>
          <w:rFonts w:ascii="Arial" w:hAnsi="Arial" w:cs="Arial"/>
          <w:lang w:val="en-GB"/>
        </w:rPr>
        <w:t xml:space="preserve">number of cases (number of outcome events in participants with a mental disorder), </w:t>
      </w:r>
      <w:r w:rsidR="007F3CB6" w:rsidRPr="00645F89">
        <w:rPr>
          <w:rFonts w:ascii="Arial" w:hAnsi="Arial" w:cs="Arial"/>
          <w:lang w:val="en-GB"/>
        </w:rPr>
        <w:t xml:space="preserve">the </w:t>
      </w:r>
      <w:r w:rsidR="007F7D6A" w:rsidRPr="00645F89">
        <w:rPr>
          <w:rFonts w:ascii="Arial" w:hAnsi="Arial" w:cs="Arial"/>
          <w:lang w:val="en-GB"/>
        </w:rPr>
        <w:t xml:space="preserve">number of non-cases </w:t>
      </w:r>
      <w:r w:rsidR="007F7D6A" w:rsidRPr="00645F89">
        <w:rPr>
          <w:rFonts w:ascii="Arial" w:hAnsi="Arial" w:cs="Arial"/>
          <w:lang w:val="en-GB"/>
        </w:rPr>
        <w:lastRenderedPageBreak/>
        <w:t>(number of outcome events in participants without mental disorders)</w:t>
      </w:r>
      <w:r w:rsidR="009A7A01" w:rsidRPr="00645F89">
        <w:rPr>
          <w:rFonts w:ascii="Arial" w:hAnsi="Arial" w:cs="Arial"/>
          <w:lang w:val="en-GB"/>
        </w:rPr>
        <w:t>,</w:t>
      </w:r>
      <w:r w:rsidR="007F7D6A" w:rsidRPr="00645F89">
        <w:rPr>
          <w:rFonts w:ascii="Arial" w:hAnsi="Arial" w:cs="Arial"/>
          <w:lang w:val="en-GB"/>
        </w:rPr>
        <w:t xml:space="preserve"> </w:t>
      </w:r>
      <w:r w:rsidR="007F3CB6" w:rsidRPr="00645F89">
        <w:rPr>
          <w:rFonts w:ascii="Arial" w:hAnsi="Arial" w:cs="Arial"/>
          <w:lang w:val="en-GB"/>
        </w:rPr>
        <w:t xml:space="preserve">the </w:t>
      </w:r>
      <w:r w:rsidR="007F7D6A" w:rsidRPr="00645F89">
        <w:rPr>
          <w:rFonts w:ascii="Arial" w:hAnsi="Arial" w:cs="Arial"/>
          <w:lang w:val="en-GB"/>
        </w:rPr>
        <w:t xml:space="preserve">sample size, </w:t>
      </w:r>
      <w:r w:rsidR="00B84068" w:rsidRPr="00645F89">
        <w:rPr>
          <w:rFonts w:ascii="Arial" w:hAnsi="Arial" w:cs="Arial"/>
          <w:lang w:val="en-GB"/>
        </w:rPr>
        <w:t xml:space="preserve">the </w:t>
      </w:r>
      <w:r w:rsidR="00785CB7" w:rsidRPr="00645F89">
        <w:rPr>
          <w:rFonts w:ascii="Arial" w:hAnsi="Arial" w:cs="Arial"/>
          <w:lang w:val="en-GB"/>
        </w:rPr>
        <w:t>method used to diagnose physical diseases</w:t>
      </w:r>
      <w:r w:rsidR="007F3CB6" w:rsidRPr="00645F89">
        <w:rPr>
          <w:rFonts w:ascii="Arial" w:hAnsi="Arial" w:cs="Arial"/>
          <w:lang w:val="en-GB"/>
        </w:rPr>
        <w:t>,</w:t>
      </w:r>
      <w:r w:rsidR="00785CB7" w:rsidRPr="00645F89" w:rsidDel="000107D3">
        <w:rPr>
          <w:rFonts w:ascii="Arial" w:hAnsi="Arial" w:cs="Arial"/>
          <w:lang w:val="en-GB"/>
        </w:rPr>
        <w:t xml:space="preserve"> </w:t>
      </w:r>
      <w:r w:rsidR="00785CB7" w:rsidRPr="00645F89">
        <w:rPr>
          <w:rFonts w:ascii="Arial" w:hAnsi="Arial" w:cs="Arial"/>
          <w:lang w:val="en-GB"/>
        </w:rPr>
        <w:t xml:space="preserve">and </w:t>
      </w:r>
      <w:bookmarkStart w:id="7" w:name="_Hlk113808645"/>
      <w:r w:rsidR="007F3CB6" w:rsidRPr="00645F89">
        <w:rPr>
          <w:rFonts w:ascii="Arial" w:hAnsi="Arial" w:cs="Arial"/>
          <w:lang w:val="en-GB"/>
        </w:rPr>
        <w:t xml:space="preserve">the </w:t>
      </w:r>
      <w:r w:rsidR="007F7D6A" w:rsidRPr="00645F89">
        <w:rPr>
          <w:rFonts w:ascii="Arial" w:hAnsi="Arial" w:cs="Arial"/>
          <w:lang w:val="en-GB"/>
        </w:rPr>
        <w:t>co</w:t>
      </w:r>
      <w:r w:rsidR="005531CF" w:rsidRPr="00645F89">
        <w:rPr>
          <w:rFonts w:ascii="Arial" w:hAnsi="Arial" w:cs="Arial"/>
          <w:lang w:val="en-GB"/>
        </w:rPr>
        <w:t xml:space="preserve">nfounders </w:t>
      </w:r>
      <w:r w:rsidR="00F00FD1" w:rsidRPr="00645F89">
        <w:rPr>
          <w:rFonts w:ascii="Arial" w:hAnsi="Arial" w:cs="Arial"/>
          <w:lang w:val="en-GB"/>
        </w:rPr>
        <w:t xml:space="preserve">to be </w:t>
      </w:r>
      <w:r w:rsidR="007F3CB6" w:rsidRPr="00645F89">
        <w:rPr>
          <w:rFonts w:ascii="Arial" w:hAnsi="Arial" w:cs="Arial"/>
          <w:lang w:val="en-GB"/>
        </w:rPr>
        <w:t>tested in subgroup</w:t>
      </w:r>
      <w:r w:rsidR="00785CB7" w:rsidRPr="00645F89">
        <w:rPr>
          <w:rFonts w:ascii="Arial" w:hAnsi="Arial" w:cs="Arial"/>
          <w:lang w:val="en-GB"/>
        </w:rPr>
        <w:t xml:space="preserve"> analyses</w:t>
      </w:r>
      <w:r w:rsidR="00F00FD1" w:rsidRPr="00645F89">
        <w:rPr>
          <w:rFonts w:ascii="Arial" w:hAnsi="Arial" w:cs="Arial"/>
          <w:lang w:val="en-GB"/>
        </w:rPr>
        <w:t xml:space="preserve"> –</w:t>
      </w:r>
      <w:r w:rsidR="00785CB7" w:rsidRPr="00645F89">
        <w:rPr>
          <w:rFonts w:ascii="Arial" w:hAnsi="Arial" w:cs="Arial"/>
          <w:lang w:val="en-GB"/>
        </w:rPr>
        <w:t xml:space="preserve"> </w:t>
      </w:r>
      <w:r w:rsidR="00F00FD1" w:rsidRPr="00645F89">
        <w:rPr>
          <w:rFonts w:ascii="Arial" w:hAnsi="Arial" w:cs="Arial"/>
          <w:lang w:val="en-GB"/>
        </w:rPr>
        <w:t xml:space="preserve">i.e., </w:t>
      </w:r>
      <w:r w:rsidR="00B84068" w:rsidRPr="00645F89">
        <w:rPr>
          <w:rFonts w:ascii="Arial" w:hAnsi="Arial" w:cs="Arial"/>
          <w:lang w:val="en-GB"/>
        </w:rPr>
        <w:t xml:space="preserve">the </w:t>
      </w:r>
      <w:r w:rsidR="007F7D6A" w:rsidRPr="00645F89">
        <w:rPr>
          <w:rFonts w:ascii="Arial" w:hAnsi="Arial" w:cs="Arial"/>
          <w:lang w:val="en-GB"/>
        </w:rPr>
        <w:t>method used to d</w:t>
      </w:r>
      <w:r w:rsidR="005531CF" w:rsidRPr="00645F89">
        <w:rPr>
          <w:rFonts w:ascii="Arial" w:hAnsi="Arial" w:cs="Arial"/>
          <w:lang w:val="en-GB"/>
        </w:rPr>
        <w:t>iagnose</w:t>
      </w:r>
      <w:r w:rsidR="007F7D6A" w:rsidRPr="00645F89">
        <w:rPr>
          <w:rFonts w:ascii="Arial" w:hAnsi="Arial" w:cs="Arial"/>
          <w:lang w:val="en-GB"/>
        </w:rPr>
        <w:t xml:space="preserve"> mental disorders, </w:t>
      </w:r>
      <w:r w:rsidR="00B84068" w:rsidRPr="00645F89">
        <w:rPr>
          <w:rFonts w:ascii="Arial" w:hAnsi="Arial" w:cs="Arial"/>
          <w:lang w:val="en-GB"/>
        </w:rPr>
        <w:t xml:space="preserve">the </w:t>
      </w:r>
      <w:r w:rsidR="000107D3" w:rsidRPr="00645F89">
        <w:rPr>
          <w:rFonts w:ascii="Arial" w:hAnsi="Arial" w:cs="Arial"/>
          <w:lang w:val="en-GB"/>
        </w:rPr>
        <w:t xml:space="preserve">timing of mental </w:t>
      </w:r>
      <w:r w:rsidR="00F00FD1" w:rsidRPr="00645F89">
        <w:rPr>
          <w:rFonts w:ascii="Arial" w:hAnsi="Arial" w:cs="Arial"/>
          <w:lang w:val="en-GB"/>
        </w:rPr>
        <w:t xml:space="preserve">disorder </w:t>
      </w:r>
      <w:r w:rsidR="000107D3" w:rsidRPr="00645F89">
        <w:rPr>
          <w:rFonts w:ascii="Arial" w:hAnsi="Arial" w:cs="Arial"/>
          <w:lang w:val="en-GB"/>
        </w:rPr>
        <w:t xml:space="preserve">diagnosis </w:t>
      </w:r>
      <w:r w:rsidR="00F00FD1" w:rsidRPr="00645F89">
        <w:rPr>
          <w:rFonts w:ascii="Arial" w:hAnsi="Arial" w:cs="Arial"/>
          <w:lang w:val="en-GB"/>
        </w:rPr>
        <w:t>(</w:t>
      </w:r>
      <w:r w:rsidR="000107D3" w:rsidRPr="00645F89">
        <w:rPr>
          <w:rFonts w:ascii="Arial" w:hAnsi="Arial" w:cs="Arial"/>
          <w:lang w:val="en-GB"/>
        </w:rPr>
        <w:t>before or after the diagnosis of a physical disorder</w:t>
      </w:r>
      <w:r w:rsidR="00F00FD1" w:rsidRPr="00645F89">
        <w:rPr>
          <w:rFonts w:ascii="Arial" w:hAnsi="Arial" w:cs="Arial"/>
          <w:lang w:val="en-GB"/>
        </w:rPr>
        <w:t>)</w:t>
      </w:r>
      <w:r w:rsidR="000107D3" w:rsidRPr="00645F89">
        <w:rPr>
          <w:rFonts w:ascii="Arial" w:hAnsi="Arial" w:cs="Arial"/>
          <w:lang w:val="en-GB"/>
        </w:rPr>
        <w:t xml:space="preserve">, </w:t>
      </w:r>
      <w:r w:rsidR="00F00FD1" w:rsidRPr="00645F89">
        <w:rPr>
          <w:rFonts w:ascii="Arial" w:hAnsi="Arial" w:cs="Arial"/>
          <w:lang w:val="en-GB"/>
        </w:rPr>
        <w:t xml:space="preserve">the </w:t>
      </w:r>
      <w:r w:rsidR="000107D3" w:rsidRPr="00645F89">
        <w:rPr>
          <w:rFonts w:ascii="Arial" w:hAnsi="Arial" w:cs="Arial"/>
          <w:lang w:val="en-GB"/>
        </w:rPr>
        <w:t xml:space="preserve">type of </w:t>
      </w:r>
      <w:r w:rsidR="00785CB7" w:rsidRPr="00645F89">
        <w:rPr>
          <w:rFonts w:ascii="Arial" w:hAnsi="Arial" w:cs="Arial"/>
          <w:lang w:val="en-GB"/>
        </w:rPr>
        <w:t>estimates (fully/partially adjusted or unadjusted)</w:t>
      </w:r>
      <w:r w:rsidR="000107D3" w:rsidRPr="00645F89">
        <w:rPr>
          <w:rFonts w:ascii="Arial" w:hAnsi="Arial" w:cs="Arial"/>
          <w:lang w:val="en-GB"/>
        </w:rPr>
        <w:t xml:space="preserve">, </w:t>
      </w:r>
      <w:r w:rsidR="00F00FD1" w:rsidRPr="00645F89">
        <w:rPr>
          <w:rFonts w:ascii="Arial" w:hAnsi="Arial" w:cs="Arial"/>
          <w:lang w:val="en-GB"/>
        </w:rPr>
        <w:t xml:space="preserve">the </w:t>
      </w:r>
      <w:r w:rsidR="00785CB7" w:rsidRPr="00645F89">
        <w:rPr>
          <w:rFonts w:ascii="Arial" w:hAnsi="Arial" w:cs="Arial"/>
          <w:lang w:val="en-GB"/>
        </w:rPr>
        <w:t xml:space="preserve">age </w:t>
      </w:r>
      <w:r w:rsidR="00F00FD1" w:rsidRPr="00645F89">
        <w:rPr>
          <w:rFonts w:ascii="Arial" w:hAnsi="Arial" w:cs="Arial"/>
          <w:lang w:val="en-GB"/>
        </w:rPr>
        <w:t xml:space="preserve">and sex </w:t>
      </w:r>
      <w:r w:rsidR="00785CB7" w:rsidRPr="00645F89">
        <w:rPr>
          <w:rFonts w:ascii="Arial" w:hAnsi="Arial" w:cs="Arial"/>
          <w:lang w:val="en-GB"/>
        </w:rPr>
        <w:t>of participants</w:t>
      </w:r>
      <w:r w:rsidR="007F7D6A" w:rsidRPr="00645F89">
        <w:rPr>
          <w:rFonts w:ascii="Arial" w:hAnsi="Arial" w:cs="Arial"/>
          <w:lang w:val="en-GB"/>
        </w:rPr>
        <w:t xml:space="preserve">, </w:t>
      </w:r>
      <w:r w:rsidR="00F00FD1" w:rsidRPr="00645F89">
        <w:rPr>
          <w:rFonts w:ascii="Arial" w:hAnsi="Arial" w:cs="Arial"/>
          <w:lang w:val="en-GB"/>
        </w:rPr>
        <w:t xml:space="preserve">and the </w:t>
      </w:r>
      <w:r w:rsidR="005531CF" w:rsidRPr="00645F89">
        <w:rPr>
          <w:rFonts w:ascii="Arial" w:hAnsi="Arial" w:cs="Arial"/>
          <w:lang w:val="en-GB"/>
        </w:rPr>
        <w:t>exposure to psychiatric</w:t>
      </w:r>
      <w:r w:rsidR="007F7D6A" w:rsidRPr="00645F89">
        <w:rPr>
          <w:rFonts w:ascii="Arial" w:hAnsi="Arial" w:cs="Arial"/>
          <w:lang w:val="en-GB"/>
        </w:rPr>
        <w:t xml:space="preserve"> medications.</w:t>
      </w:r>
      <w:bookmarkEnd w:id="7"/>
    </w:p>
    <w:p w14:paraId="7AF8ACB1" w14:textId="57BDB4F1" w:rsidR="00531BAB" w:rsidRPr="00645F89" w:rsidRDefault="00B96B57" w:rsidP="00F26BDA">
      <w:pPr>
        <w:spacing w:after="0" w:line="360" w:lineRule="auto"/>
        <w:ind w:firstLine="426"/>
        <w:jc w:val="both"/>
        <w:rPr>
          <w:rFonts w:ascii="Arial" w:hAnsi="Arial" w:cs="Arial"/>
          <w:lang w:val="en-GB"/>
        </w:rPr>
      </w:pPr>
      <w:r w:rsidRPr="00645F89">
        <w:rPr>
          <w:rFonts w:ascii="Arial" w:hAnsi="Arial" w:cs="Arial"/>
          <w:lang w:val="en-GB"/>
        </w:rPr>
        <w:t>For primary studies</w:t>
      </w:r>
      <w:r w:rsidR="00B84068" w:rsidRPr="00645F89">
        <w:rPr>
          <w:rFonts w:ascii="Arial" w:hAnsi="Arial" w:cs="Arial"/>
          <w:lang w:val="en-GB"/>
        </w:rPr>
        <w:t>,</w:t>
      </w:r>
      <w:r w:rsidRPr="00645F89">
        <w:rPr>
          <w:rFonts w:ascii="Arial" w:hAnsi="Arial" w:cs="Arial"/>
          <w:lang w:val="en-GB"/>
        </w:rPr>
        <w:t xml:space="preserve"> w</w:t>
      </w:r>
      <w:r w:rsidR="007F7D6A" w:rsidRPr="00645F89">
        <w:rPr>
          <w:rFonts w:ascii="Arial" w:hAnsi="Arial" w:cs="Arial"/>
          <w:lang w:val="en-GB"/>
        </w:rPr>
        <w:t>e</w:t>
      </w:r>
      <w:r w:rsidR="00525FDE" w:rsidRPr="00645F89">
        <w:rPr>
          <w:rFonts w:ascii="Arial" w:hAnsi="Arial" w:cs="Arial"/>
          <w:lang w:val="en-GB"/>
        </w:rPr>
        <w:t xml:space="preserve"> </w:t>
      </w:r>
      <w:r w:rsidR="009A7A01" w:rsidRPr="00645F89">
        <w:rPr>
          <w:rFonts w:ascii="Arial" w:hAnsi="Arial" w:cs="Arial"/>
          <w:lang w:val="en-GB"/>
        </w:rPr>
        <w:t xml:space="preserve">extracted in decreasing order of preference </w:t>
      </w:r>
      <w:r w:rsidR="00034B1F" w:rsidRPr="00645F89">
        <w:rPr>
          <w:rFonts w:ascii="Arial" w:hAnsi="Arial" w:cs="Arial"/>
          <w:lang w:val="en-GB"/>
        </w:rPr>
        <w:t>the</w:t>
      </w:r>
      <w:r w:rsidR="005531CF" w:rsidRPr="00645F89">
        <w:rPr>
          <w:rFonts w:ascii="Arial" w:hAnsi="Arial" w:cs="Arial"/>
          <w:lang w:val="en-GB"/>
        </w:rPr>
        <w:t xml:space="preserve"> fully </w:t>
      </w:r>
      <w:r w:rsidR="007F7D6A" w:rsidRPr="00645F89">
        <w:rPr>
          <w:rFonts w:ascii="Arial" w:hAnsi="Arial" w:cs="Arial"/>
          <w:lang w:val="en-GB"/>
        </w:rPr>
        <w:t xml:space="preserve">adjusted estimates (e.g., </w:t>
      </w:r>
      <w:r w:rsidR="00034B1F" w:rsidRPr="00645F89">
        <w:rPr>
          <w:rFonts w:ascii="Arial" w:hAnsi="Arial" w:cs="Arial"/>
          <w:lang w:val="en-GB"/>
        </w:rPr>
        <w:t>control</w:t>
      </w:r>
      <w:r w:rsidR="005531CF" w:rsidRPr="00645F89">
        <w:rPr>
          <w:rFonts w:ascii="Arial" w:hAnsi="Arial" w:cs="Arial"/>
          <w:lang w:val="en-GB"/>
        </w:rPr>
        <w:t>ling</w:t>
      </w:r>
      <w:r w:rsidR="007F7D6A" w:rsidRPr="00645F89">
        <w:rPr>
          <w:rFonts w:ascii="Arial" w:hAnsi="Arial" w:cs="Arial"/>
          <w:lang w:val="en-GB"/>
        </w:rPr>
        <w:t xml:space="preserve"> for all </w:t>
      </w:r>
      <w:r w:rsidR="009155AA" w:rsidRPr="00645F89">
        <w:rPr>
          <w:rFonts w:ascii="Arial" w:hAnsi="Arial" w:cs="Arial"/>
          <w:lang w:val="en-GB"/>
        </w:rPr>
        <w:t xml:space="preserve">available </w:t>
      </w:r>
      <w:r w:rsidR="007F7D6A" w:rsidRPr="00645F89">
        <w:rPr>
          <w:rFonts w:ascii="Arial" w:hAnsi="Arial" w:cs="Arial"/>
          <w:lang w:val="en-GB"/>
        </w:rPr>
        <w:t>covariates)</w:t>
      </w:r>
      <w:r w:rsidR="005531CF" w:rsidRPr="00645F89">
        <w:rPr>
          <w:rFonts w:ascii="Arial" w:hAnsi="Arial" w:cs="Arial"/>
          <w:lang w:val="en-GB"/>
        </w:rPr>
        <w:t xml:space="preserve">, </w:t>
      </w:r>
      <w:r w:rsidR="00525FDE" w:rsidRPr="00645F89">
        <w:rPr>
          <w:rFonts w:ascii="Arial" w:hAnsi="Arial" w:cs="Arial"/>
          <w:lang w:val="en-GB"/>
        </w:rPr>
        <w:t>the</w:t>
      </w:r>
      <w:r w:rsidR="005531CF" w:rsidRPr="00645F89">
        <w:rPr>
          <w:rFonts w:ascii="Arial" w:hAnsi="Arial" w:cs="Arial"/>
          <w:lang w:val="en-GB"/>
        </w:rPr>
        <w:t xml:space="preserve"> </w:t>
      </w:r>
      <w:r w:rsidR="007F7D6A" w:rsidRPr="00645F89">
        <w:rPr>
          <w:rFonts w:ascii="Arial" w:hAnsi="Arial" w:cs="Arial"/>
          <w:lang w:val="en-GB"/>
        </w:rPr>
        <w:t>partially adjusted estimates (e.g., controlling only for age and sex or some of the covariates</w:t>
      </w:r>
      <w:r w:rsidR="0096569F" w:rsidRPr="00645F89">
        <w:rPr>
          <w:rFonts w:ascii="Arial" w:hAnsi="Arial" w:cs="Arial"/>
          <w:lang w:val="en-GB"/>
        </w:rPr>
        <w:t xml:space="preserve"> reported </w:t>
      </w:r>
      <w:r w:rsidR="00531BAB" w:rsidRPr="00645F89">
        <w:rPr>
          <w:rFonts w:ascii="Arial" w:hAnsi="Arial" w:cs="Arial"/>
          <w:lang w:val="en-GB"/>
        </w:rPr>
        <w:t>in the</w:t>
      </w:r>
      <w:r w:rsidR="0096569F" w:rsidRPr="00645F89">
        <w:rPr>
          <w:rFonts w:ascii="Arial" w:hAnsi="Arial" w:cs="Arial"/>
          <w:lang w:val="en-GB"/>
        </w:rPr>
        <w:t xml:space="preserve"> study</w:t>
      </w:r>
      <w:r w:rsidR="007F7D6A" w:rsidRPr="00645F89">
        <w:rPr>
          <w:rFonts w:ascii="Arial" w:hAnsi="Arial" w:cs="Arial"/>
          <w:lang w:val="en-GB"/>
        </w:rPr>
        <w:t>)</w:t>
      </w:r>
      <w:r w:rsidR="0096569F" w:rsidRPr="00645F89">
        <w:rPr>
          <w:rFonts w:ascii="Arial" w:hAnsi="Arial" w:cs="Arial"/>
          <w:lang w:val="en-GB"/>
        </w:rPr>
        <w:t xml:space="preserve"> and</w:t>
      </w:r>
      <w:r w:rsidR="007F7D6A" w:rsidRPr="00645F89">
        <w:rPr>
          <w:rFonts w:ascii="Arial" w:hAnsi="Arial" w:cs="Arial"/>
          <w:lang w:val="en-GB"/>
        </w:rPr>
        <w:t xml:space="preserve"> </w:t>
      </w:r>
      <w:r w:rsidR="00A02F0C" w:rsidRPr="00645F89">
        <w:rPr>
          <w:rFonts w:ascii="Arial" w:hAnsi="Arial" w:cs="Arial"/>
          <w:lang w:val="en-GB"/>
        </w:rPr>
        <w:t>the unadjusted estimates</w:t>
      </w:r>
      <w:r w:rsidR="007F7D6A" w:rsidRPr="00645F89">
        <w:rPr>
          <w:rFonts w:ascii="Arial" w:hAnsi="Arial" w:cs="Arial"/>
          <w:lang w:val="en-GB"/>
        </w:rPr>
        <w:t>. Whenever studies use</w:t>
      </w:r>
      <w:r w:rsidR="00FE676A" w:rsidRPr="00645F89">
        <w:rPr>
          <w:rFonts w:ascii="Arial" w:hAnsi="Arial" w:cs="Arial"/>
          <w:lang w:val="en-GB"/>
        </w:rPr>
        <w:t>d</w:t>
      </w:r>
      <w:r w:rsidR="007F7D6A" w:rsidRPr="00645F89">
        <w:rPr>
          <w:rFonts w:ascii="Arial" w:hAnsi="Arial" w:cs="Arial"/>
          <w:lang w:val="en-GB"/>
        </w:rPr>
        <w:t xml:space="preserve"> </w:t>
      </w:r>
      <w:r w:rsidR="00E61FD8" w:rsidRPr="00645F89">
        <w:rPr>
          <w:rFonts w:ascii="Arial" w:hAnsi="Arial" w:cs="Arial"/>
          <w:lang w:val="en-GB"/>
        </w:rPr>
        <w:t xml:space="preserve">multiple </w:t>
      </w:r>
      <w:r w:rsidR="007F7D6A" w:rsidRPr="00645F89">
        <w:rPr>
          <w:rFonts w:ascii="Arial" w:hAnsi="Arial" w:cs="Arial"/>
          <w:lang w:val="en-GB"/>
        </w:rPr>
        <w:t xml:space="preserve">control groups, we </w:t>
      </w:r>
      <w:r w:rsidR="00525FDE" w:rsidRPr="00645F89">
        <w:rPr>
          <w:rFonts w:ascii="Arial" w:hAnsi="Arial" w:cs="Arial"/>
          <w:lang w:val="en-GB"/>
        </w:rPr>
        <w:t xml:space="preserve">only </w:t>
      </w:r>
      <w:r w:rsidR="007F7D6A" w:rsidRPr="00645F89">
        <w:rPr>
          <w:rFonts w:ascii="Arial" w:hAnsi="Arial" w:cs="Arial"/>
          <w:lang w:val="en-GB"/>
        </w:rPr>
        <w:t>consider</w:t>
      </w:r>
      <w:r w:rsidR="003A3DF9" w:rsidRPr="00645F89">
        <w:rPr>
          <w:rFonts w:ascii="Arial" w:hAnsi="Arial" w:cs="Arial"/>
          <w:lang w:val="en-GB"/>
        </w:rPr>
        <w:t>ed</w:t>
      </w:r>
      <w:r w:rsidR="007F7D6A" w:rsidRPr="00645F89">
        <w:rPr>
          <w:rFonts w:ascii="Arial" w:hAnsi="Arial" w:cs="Arial"/>
          <w:lang w:val="en-GB"/>
        </w:rPr>
        <w:t xml:space="preserve"> data from participants without </w:t>
      </w:r>
      <w:r w:rsidR="00A02F0C" w:rsidRPr="00645F89">
        <w:rPr>
          <w:rFonts w:ascii="Arial" w:hAnsi="Arial" w:cs="Arial"/>
          <w:lang w:val="en-GB"/>
        </w:rPr>
        <w:t xml:space="preserve">a </w:t>
      </w:r>
      <w:r w:rsidR="00531BAB" w:rsidRPr="00645F89">
        <w:rPr>
          <w:rFonts w:ascii="Arial" w:hAnsi="Arial" w:cs="Arial"/>
          <w:lang w:val="en-GB"/>
        </w:rPr>
        <w:t>mental disorder (non-exposed).</w:t>
      </w:r>
    </w:p>
    <w:p w14:paraId="4CA1B05F" w14:textId="0E716354" w:rsidR="00794CC0" w:rsidRPr="00645F89" w:rsidRDefault="006A0B47" w:rsidP="00F26BDA">
      <w:pPr>
        <w:spacing w:after="0" w:line="360" w:lineRule="auto"/>
        <w:ind w:firstLine="426"/>
        <w:jc w:val="both"/>
        <w:rPr>
          <w:rFonts w:ascii="Arial" w:hAnsi="Arial" w:cs="Arial"/>
          <w:lang w:val="en-GB"/>
        </w:rPr>
      </w:pPr>
      <w:r w:rsidRPr="00645F89">
        <w:rPr>
          <w:rFonts w:ascii="Arial" w:hAnsi="Arial" w:cs="Arial"/>
          <w:lang w:val="en-GB"/>
        </w:rPr>
        <w:t xml:space="preserve">We also recorded the quality score </w:t>
      </w:r>
      <w:r w:rsidR="0096569F" w:rsidRPr="00645F89">
        <w:rPr>
          <w:rFonts w:ascii="Arial" w:hAnsi="Arial" w:cs="Arial"/>
          <w:lang w:val="en-GB"/>
        </w:rPr>
        <w:t xml:space="preserve">of the primary studies </w:t>
      </w:r>
      <w:r w:rsidRPr="00645F89">
        <w:rPr>
          <w:rFonts w:ascii="Arial" w:hAnsi="Arial" w:cs="Arial"/>
          <w:lang w:val="en-GB"/>
        </w:rPr>
        <w:t>and the scale used (when reported)</w:t>
      </w:r>
      <w:r w:rsidR="0096569F" w:rsidRPr="00645F89">
        <w:rPr>
          <w:rFonts w:ascii="Arial" w:hAnsi="Arial" w:cs="Arial"/>
          <w:lang w:val="en-GB"/>
        </w:rPr>
        <w:t xml:space="preserve"> to assess </w:t>
      </w:r>
      <w:r w:rsidR="00B84068" w:rsidRPr="00645F89">
        <w:rPr>
          <w:rFonts w:ascii="Arial" w:hAnsi="Arial" w:cs="Arial"/>
          <w:lang w:val="en-GB"/>
        </w:rPr>
        <w:t>quality; otherwise,</w:t>
      </w:r>
      <w:r w:rsidRPr="00645F89">
        <w:rPr>
          <w:rFonts w:ascii="Arial" w:hAnsi="Arial" w:cs="Arial"/>
          <w:lang w:val="en-GB"/>
        </w:rPr>
        <w:t xml:space="preserve"> we rated the study with the </w:t>
      </w:r>
      <w:r w:rsidR="009155AA" w:rsidRPr="00645F89">
        <w:rPr>
          <w:rFonts w:ascii="Arial" w:hAnsi="Arial" w:cs="Arial"/>
          <w:lang w:val="en-GB"/>
        </w:rPr>
        <w:t>Newcastle</w:t>
      </w:r>
      <w:r w:rsidR="009155AA" w:rsidRPr="00645F89">
        <w:rPr>
          <w:rFonts w:ascii="Cambria Math" w:hAnsi="Cambria Math" w:cs="Cambria Math"/>
          <w:lang w:val="en-GB"/>
        </w:rPr>
        <w:t>‐</w:t>
      </w:r>
      <w:r w:rsidR="009155AA" w:rsidRPr="00645F89">
        <w:rPr>
          <w:rFonts w:ascii="Arial" w:hAnsi="Arial" w:cs="Arial"/>
          <w:lang w:val="en-GB"/>
        </w:rPr>
        <w:t xml:space="preserve">Ottawa </w:t>
      </w:r>
      <w:r w:rsidR="00531BAB" w:rsidRPr="00645F89">
        <w:rPr>
          <w:rFonts w:ascii="Arial" w:hAnsi="Arial" w:cs="Arial"/>
          <w:lang w:val="en-GB"/>
        </w:rPr>
        <w:t>s</w:t>
      </w:r>
      <w:r w:rsidR="009155AA" w:rsidRPr="00645F89">
        <w:rPr>
          <w:rFonts w:ascii="Arial" w:hAnsi="Arial" w:cs="Arial"/>
          <w:lang w:val="en-GB"/>
        </w:rPr>
        <w:t>cale (</w:t>
      </w:r>
      <w:r w:rsidRPr="00645F89">
        <w:rPr>
          <w:rFonts w:ascii="Arial" w:hAnsi="Arial" w:cs="Arial"/>
          <w:lang w:val="en-GB"/>
        </w:rPr>
        <w:t>NOS</w:t>
      </w:r>
      <w:r w:rsidR="009155AA" w:rsidRPr="00645F89">
        <w:rPr>
          <w:rFonts w:ascii="Arial" w:hAnsi="Arial" w:cs="Arial"/>
          <w:lang w:val="en-GB"/>
        </w:rPr>
        <w:t>)</w:t>
      </w:r>
      <w:r w:rsidR="009155AA" w:rsidRPr="00645F89">
        <w:rPr>
          <w:rFonts w:ascii="Arial" w:hAnsi="Arial" w:cs="Arial"/>
          <w:lang w:val="en-GB"/>
        </w:rPr>
        <w:fldChar w:fldCharType="begin"/>
      </w:r>
      <w:r w:rsidR="00AB457C" w:rsidRPr="00645F89">
        <w:rPr>
          <w:rFonts w:ascii="Arial" w:hAnsi="Arial" w:cs="Arial"/>
          <w:lang w:val="en-GB"/>
        </w:rPr>
        <w:instrText xml:space="preserve"> ADDIN EN.CITE &lt;EndNote&gt;&lt;Cite&gt;&lt;Author&gt;Wells&lt;/Author&gt;&lt;Year&gt;2000&lt;/Year&gt;&lt;RecNum&gt;161&lt;/RecNum&gt;&lt;DisplayText&gt;&lt;style face="superscript"&gt;50&lt;/style&gt;&lt;/DisplayText&gt;&lt;record&gt;&lt;rec-number&gt;161&lt;/rec-number&gt;&lt;foreign-keys&gt;&lt;key app="EN" db-id="ztx90ps9wxfrd0ep9ahxr5e9rpsdpvvxrt9r" timestamp="1662623813"&gt;161&lt;/key&gt;&lt;/foreign-keys&gt;&lt;ref-type name="Journal Article"&gt;17&lt;/ref-type&gt;&lt;contributors&gt;&lt;authors&gt;&lt;author&gt;Wells, G.A.; Shea, B.; O&amp;apos;Connell, D.; Peterson, J.; Welch, V.; Losos, M.; Tugwell P.&lt;/author&gt;&lt;/authors&gt;&lt;/contributors&gt;&lt;titles&gt;&lt;title&gt;The Newcastle</w:instrText>
      </w:r>
      <w:r w:rsidR="00AB457C" w:rsidRPr="00645F89">
        <w:rPr>
          <w:rFonts w:ascii="Cambria Math" w:hAnsi="Cambria Math" w:cs="Cambria Math"/>
          <w:lang w:val="en-GB"/>
        </w:rPr>
        <w:instrText>‐</w:instrText>
      </w:r>
      <w:r w:rsidR="00AB457C" w:rsidRPr="00645F89">
        <w:rPr>
          <w:rFonts w:ascii="Arial" w:hAnsi="Arial" w:cs="Arial"/>
          <w:lang w:val="en-GB"/>
        </w:rPr>
        <w:instrText>Ottawa scale (NOS) for assessing the quality of non</w:instrText>
      </w:r>
      <w:r w:rsidR="00AB457C" w:rsidRPr="00645F89">
        <w:rPr>
          <w:rFonts w:ascii="Cambria Math" w:hAnsi="Cambria Math" w:cs="Cambria Math"/>
          <w:lang w:val="en-GB"/>
        </w:rPr>
        <w:instrText>‐</w:instrText>
      </w:r>
      <w:r w:rsidR="00AB457C" w:rsidRPr="00645F89">
        <w:rPr>
          <w:rFonts w:ascii="Arial" w:hAnsi="Arial" w:cs="Arial"/>
          <w:lang w:val="en-GB"/>
        </w:rPr>
        <w:instrText>randomised studies in meta</w:instrText>
      </w:r>
      <w:r w:rsidR="00AB457C" w:rsidRPr="00645F89">
        <w:rPr>
          <w:rFonts w:ascii="Cambria Math" w:hAnsi="Cambria Math" w:cs="Cambria Math"/>
          <w:lang w:val="en-GB"/>
        </w:rPr>
        <w:instrText>‐</w:instrText>
      </w:r>
      <w:r w:rsidR="00AB457C" w:rsidRPr="00645F89">
        <w:rPr>
          <w:rFonts w:ascii="Arial" w:hAnsi="Arial" w:cs="Arial"/>
          <w:lang w:val="en-GB"/>
        </w:rPr>
        <w:instrText>analyses&lt;/title&gt;&lt;/titles&gt;&lt;dates&gt;&lt;year&gt;2000&lt;/year&gt;&lt;/dates&gt;&lt;urls&gt;&lt;related-urls&gt;&lt;url&gt; http://www.ohri.ca/programs/clinical_epidemiology/oxford.asp.&lt;/url&gt;&lt;/related-urls&gt;&lt;/urls&gt;&lt;/record&gt;&lt;/Cite&gt;&lt;/EndNote&gt;</w:instrText>
      </w:r>
      <w:r w:rsidR="009155AA" w:rsidRPr="00645F89">
        <w:rPr>
          <w:rFonts w:ascii="Arial" w:hAnsi="Arial" w:cs="Arial"/>
          <w:lang w:val="en-GB"/>
        </w:rPr>
        <w:fldChar w:fldCharType="separate"/>
      </w:r>
      <w:r w:rsidR="00531BAB" w:rsidRPr="00645F89">
        <w:rPr>
          <w:rFonts w:ascii="Arial" w:hAnsi="Arial" w:cs="Arial"/>
          <w:noProof/>
          <w:vertAlign w:val="superscript"/>
          <w:lang w:val="en-GB"/>
        </w:rPr>
        <w:t>46</w:t>
      </w:r>
      <w:r w:rsidR="009155AA" w:rsidRPr="00645F89">
        <w:rPr>
          <w:rFonts w:ascii="Arial" w:hAnsi="Arial" w:cs="Arial"/>
          <w:lang w:val="en-GB"/>
        </w:rPr>
        <w:fldChar w:fldCharType="end"/>
      </w:r>
      <w:r w:rsidRPr="00645F89">
        <w:rPr>
          <w:rFonts w:ascii="Arial" w:hAnsi="Arial" w:cs="Arial"/>
          <w:lang w:val="en-GB"/>
        </w:rPr>
        <w:t>.</w:t>
      </w:r>
    </w:p>
    <w:p w14:paraId="6224975B" w14:textId="77777777" w:rsidR="00424C83" w:rsidRPr="00645F89" w:rsidRDefault="00424C83" w:rsidP="00F26BDA">
      <w:pPr>
        <w:spacing w:after="0" w:line="360" w:lineRule="auto"/>
        <w:rPr>
          <w:rFonts w:ascii="Arial" w:hAnsi="Arial" w:cs="Arial"/>
          <w:b/>
          <w:bCs/>
          <w:lang w:val="en-GB"/>
        </w:rPr>
      </w:pPr>
    </w:p>
    <w:p w14:paraId="13BE7127" w14:textId="5C632238" w:rsidR="00A54BD2" w:rsidRPr="00645F89" w:rsidRDefault="007E2E13" w:rsidP="00F26BDA">
      <w:pPr>
        <w:spacing w:after="0" w:line="360" w:lineRule="auto"/>
        <w:rPr>
          <w:rFonts w:ascii="Arial" w:hAnsi="Arial" w:cs="Arial"/>
          <w:b/>
          <w:bCs/>
          <w:lang w:val="en-GB"/>
        </w:rPr>
      </w:pPr>
      <w:r w:rsidRPr="00645F89">
        <w:rPr>
          <w:rFonts w:ascii="Arial" w:hAnsi="Arial" w:cs="Arial"/>
          <w:b/>
          <w:bCs/>
          <w:lang w:val="en-GB"/>
        </w:rPr>
        <w:t>Statistical analysis</w:t>
      </w:r>
    </w:p>
    <w:p w14:paraId="440C2E3B" w14:textId="77777777" w:rsidR="00424C83" w:rsidRPr="00645F89" w:rsidRDefault="00424C83" w:rsidP="00F26BDA">
      <w:pPr>
        <w:spacing w:after="0" w:line="360" w:lineRule="auto"/>
        <w:jc w:val="both"/>
        <w:rPr>
          <w:rFonts w:ascii="Arial" w:hAnsi="Arial" w:cs="Arial"/>
          <w:lang w:val="en-GB"/>
        </w:rPr>
      </w:pPr>
    </w:p>
    <w:p w14:paraId="20A1C279" w14:textId="0E362929" w:rsidR="00424C83" w:rsidRPr="00645F89" w:rsidRDefault="0069692C" w:rsidP="00F26BDA">
      <w:pPr>
        <w:spacing w:after="0" w:line="360" w:lineRule="auto"/>
        <w:ind w:firstLine="426"/>
        <w:jc w:val="both"/>
        <w:rPr>
          <w:rFonts w:ascii="Arial" w:hAnsi="Arial" w:cs="Arial"/>
          <w:lang w:val="en-GB"/>
        </w:rPr>
      </w:pPr>
      <w:r w:rsidRPr="00645F89">
        <w:rPr>
          <w:rFonts w:ascii="Arial" w:hAnsi="Arial" w:cs="Arial"/>
          <w:lang w:val="en-GB"/>
        </w:rPr>
        <w:t xml:space="preserve">The main effect size of interest was the </w:t>
      </w:r>
      <w:r w:rsidR="009A7A01" w:rsidRPr="00645F89">
        <w:rPr>
          <w:rFonts w:ascii="Arial" w:hAnsi="Arial" w:cs="Arial"/>
          <w:lang w:val="en-GB"/>
        </w:rPr>
        <w:t xml:space="preserve">prospective </w:t>
      </w:r>
      <w:r w:rsidRPr="00645F89">
        <w:rPr>
          <w:rFonts w:ascii="Arial" w:hAnsi="Arial" w:cs="Arial"/>
          <w:lang w:val="en-GB"/>
        </w:rPr>
        <w:t>association between mental disorders and clinical outcomes of physical diseases, indexed by the meta-</w:t>
      </w:r>
      <w:r w:rsidR="00D61F3F" w:rsidRPr="00645F89">
        <w:rPr>
          <w:rFonts w:ascii="Arial" w:hAnsi="Arial" w:cs="Arial"/>
          <w:lang w:val="en-GB"/>
        </w:rPr>
        <w:t>analytic</w:t>
      </w:r>
      <w:r w:rsidRPr="00645F89">
        <w:rPr>
          <w:rFonts w:ascii="Arial" w:hAnsi="Arial" w:cs="Arial"/>
          <w:lang w:val="en-GB"/>
        </w:rPr>
        <w:t xml:space="preserve"> </w:t>
      </w:r>
      <w:r w:rsidR="0003647B" w:rsidRPr="00645F89">
        <w:rPr>
          <w:rFonts w:ascii="Arial" w:hAnsi="Arial" w:cs="Arial"/>
          <w:lang w:val="en-GB"/>
        </w:rPr>
        <w:t xml:space="preserve">OR, </w:t>
      </w:r>
      <w:r w:rsidRPr="00645F89">
        <w:rPr>
          <w:rFonts w:ascii="Arial" w:hAnsi="Arial" w:cs="Arial"/>
          <w:lang w:val="en-GB"/>
        </w:rPr>
        <w:t>RR,</w:t>
      </w:r>
      <w:r w:rsidR="00A553FD" w:rsidRPr="00645F89">
        <w:rPr>
          <w:rFonts w:ascii="Arial" w:hAnsi="Arial" w:cs="Arial"/>
          <w:lang w:val="en-GB"/>
        </w:rPr>
        <w:t xml:space="preserve"> </w:t>
      </w:r>
      <w:r w:rsidRPr="00645F89">
        <w:rPr>
          <w:rFonts w:ascii="Arial" w:hAnsi="Arial" w:cs="Arial"/>
          <w:lang w:val="en-GB"/>
        </w:rPr>
        <w:t>HR</w:t>
      </w:r>
      <w:r w:rsidR="004A27F3" w:rsidRPr="00645F89">
        <w:rPr>
          <w:rFonts w:ascii="Arial" w:hAnsi="Arial" w:cs="Arial"/>
          <w:lang w:val="en-GB"/>
        </w:rPr>
        <w:t xml:space="preserve"> </w:t>
      </w:r>
      <w:r w:rsidR="006332CA" w:rsidRPr="00645F89">
        <w:rPr>
          <w:rFonts w:ascii="Arial" w:hAnsi="Arial" w:cs="Arial"/>
          <w:lang w:val="en-GB"/>
        </w:rPr>
        <w:t>or</w:t>
      </w:r>
      <w:r w:rsidR="00F234F9" w:rsidRPr="00645F89">
        <w:rPr>
          <w:rFonts w:ascii="Arial" w:hAnsi="Arial" w:cs="Arial"/>
          <w:lang w:val="en-GB"/>
        </w:rPr>
        <w:t xml:space="preserve"> </w:t>
      </w:r>
      <w:r w:rsidR="004A27F3" w:rsidRPr="00645F89">
        <w:rPr>
          <w:rFonts w:ascii="Arial" w:hAnsi="Arial" w:cs="Arial"/>
          <w:lang w:val="en-GB"/>
        </w:rPr>
        <w:t>SMR</w:t>
      </w:r>
      <w:r w:rsidR="003347E4" w:rsidRPr="00645F89">
        <w:rPr>
          <w:rFonts w:ascii="Arial" w:hAnsi="Arial" w:cs="Arial"/>
          <w:lang w:val="en-GB"/>
        </w:rPr>
        <w:t xml:space="preserve"> </w:t>
      </w:r>
      <w:r w:rsidRPr="00645F89">
        <w:rPr>
          <w:rFonts w:ascii="Arial" w:hAnsi="Arial" w:cs="Arial"/>
          <w:lang w:val="en-GB"/>
        </w:rPr>
        <w:t>measures</w:t>
      </w:r>
      <w:r w:rsidR="00B96B57" w:rsidRPr="00645F89">
        <w:rPr>
          <w:rFonts w:ascii="Arial" w:hAnsi="Arial" w:cs="Arial"/>
          <w:lang w:val="en-GB"/>
        </w:rPr>
        <w:t xml:space="preserve"> and eventually</w:t>
      </w:r>
      <w:r w:rsidR="009A7A01" w:rsidRPr="00645F89">
        <w:rPr>
          <w:rFonts w:ascii="Arial" w:hAnsi="Arial" w:cs="Arial"/>
          <w:lang w:val="en-GB"/>
        </w:rPr>
        <w:t xml:space="preserve"> converted into equivalent odds ratios (eORs)</w:t>
      </w:r>
      <w:r w:rsidR="009A7A01" w:rsidRPr="00645F89">
        <w:rPr>
          <w:rFonts w:ascii="Arial" w:hAnsi="Arial" w:cs="Arial"/>
          <w:lang w:val="en-GB"/>
        </w:rPr>
        <w:fldChar w:fldCharType="begin">
          <w:fldData xml:space="preserve">PEVuZE5vdGU+PENpdGU+PEF1dGhvcj5SYWR1YTwvQXV0aG9yPjxZZWFyPjIwMTg8L1llYXI+PFJl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</w:fldData>
        </w:fldChar>
      </w:r>
      <w:r w:rsidR="00127EF9" w:rsidRPr="00645F89">
        <w:rPr>
          <w:rFonts w:ascii="Arial" w:hAnsi="Arial" w:cs="Arial"/>
          <w:lang w:val="en-GB"/>
        </w:rPr>
        <w:instrText xml:space="preserve"> ADDIN EN.CITE </w:instrText>
      </w:r>
      <w:r w:rsidR="00127EF9" w:rsidRPr="00645F89">
        <w:rPr>
          <w:rFonts w:ascii="Arial" w:hAnsi="Arial" w:cs="Arial"/>
          <w:lang w:val="en-GB"/>
        </w:rPr>
        <w:fldChar w:fldCharType="begin">
          <w:fldData xml:space="preserve">PEVuZE5vdGU+PENpdGU+PEF1dGhvcj5SYWR1YTwvQXV0aG9yPjxZZWFyPjIwMTg8L1llYXI+PFJl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</w:fldData>
        </w:fldChar>
      </w:r>
      <w:r w:rsidR="00127EF9" w:rsidRPr="00645F89">
        <w:rPr>
          <w:rFonts w:ascii="Arial" w:hAnsi="Arial" w:cs="Arial"/>
          <w:lang w:val="en-GB"/>
        </w:rPr>
        <w:instrText xml:space="preserve"> ADDIN EN.CITE.DATA </w:instrText>
      </w:r>
      <w:r w:rsidR="00127EF9" w:rsidRPr="00645F89">
        <w:rPr>
          <w:rFonts w:ascii="Arial" w:hAnsi="Arial" w:cs="Arial"/>
          <w:lang w:val="en-GB"/>
        </w:rPr>
      </w:r>
      <w:r w:rsidR="00127EF9" w:rsidRPr="00645F89">
        <w:rPr>
          <w:rFonts w:ascii="Arial" w:hAnsi="Arial" w:cs="Arial"/>
          <w:lang w:val="en-GB"/>
        </w:rPr>
        <w:fldChar w:fldCharType="end"/>
      </w:r>
      <w:r w:rsidR="009A7A01" w:rsidRPr="00645F89">
        <w:rPr>
          <w:rFonts w:ascii="Arial" w:hAnsi="Arial" w:cs="Arial"/>
          <w:lang w:val="en-GB"/>
        </w:rPr>
      </w:r>
      <w:r w:rsidR="009A7A01" w:rsidRPr="00645F89">
        <w:rPr>
          <w:rFonts w:ascii="Arial" w:hAnsi="Arial" w:cs="Arial"/>
          <w:lang w:val="en-GB"/>
        </w:rPr>
        <w:fldChar w:fldCharType="separate"/>
      </w:r>
      <w:r w:rsidR="00127EF9" w:rsidRPr="00645F89">
        <w:rPr>
          <w:rFonts w:ascii="Arial" w:hAnsi="Arial" w:cs="Arial"/>
          <w:noProof/>
          <w:vertAlign w:val="superscript"/>
          <w:lang w:val="en-GB"/>
        </w:rPr>
        <w:t>33</w:t>
      </w:r>
      <w:r w:rsidR="009A7A01" w:rsidRPr="00645F89">
        <w:rPr>
          <w:rFonts w:ascii="Arial" w:hAnsi="Arial" w:cs="Arial"/>
          <w:lang w:val="en-GB"/>
        </w:rPr>
        <w:fldChar w:fldCharType="end"/>
      </w:r>
      <w:r w:rsidR="009A7A01" w:rsidRPr="00645F89">
        <w:rPr>
          <w:rFonts w:ascii="Arial" w:hAnsi="Arial" w:cs="Arial"/>
          <w:lang w:val="en-GB"/>
        </w:rPr>
        <w:t xml:space="preserve"> for comparative purposes</w:t>
      </w:r>
      <w:r w:rsidRPr="00645F89">
        <w:rPr>
          <w:rFonts w:ascii="Arial" w:hAnsi="Arial" w:cs="Arial"/>
          <w:lang w:val="en-GB"/>
        </w:rPr>
        <w:t>. T</w:t>
      </w:r>
      <w:r w:rsidR="00A9437D" w:rsidRPr="00645F89">
        <w:rPr>
          <w:rFonts w:ascii="Arial" w:hAnsi="Arial" w:cs="Arial"/>
          <w:lang w:val="en-GB"/>
        </w:rPr>
        <w:t xml:space="preserve">he direction of the effect </w:t>
      </w:r>
      <w:r w:rsidR="009A7A01" w:rsidRPr="00645F89">
        <w:rPr>
          <w:rFonts w:ascii="Arial" w:hAnsi="Arial" w:cs="Arial"/>
          <w:lang w:val="en-GB"/>
        </w:rPr>
        <w:t xml:space="preserve">sizes </w:t>
      </w:r>
      <w:r w:rsidR="00195B5E" w:rsidRPr="00645F89">
        <w:rPr>
          <w:rFonts w:ascii="Arial" w:hAnsi="Arial" w:cs="Arial"/>
          <w:lang w:val="en-GB"/>
        </w:rPr>
        <w:t xml:space="preserve">was </w:t>
      </w:r>
      <w:r w:rsidR="00A9437D" w:rsidRPr="00645F89">
        <w:rPr>
          <w:rFonts w:ascii="Arial" w:hAnsi="Arial" w:cs="Arial"/>
          <w:lang w:val="en-GB"/>
        </w:rPr>
        <w:t>harmoni</w:t>
      </w:r>
      <w:r w:rsidR="00603924" w:rsidRPr="00645F89">
        <w:rPr>
          <w:rFonts w:ascii="Arial" w:hAnsi="Arial" w:cs="Arial"/>
          <w:lang w:val="en-GB"/>
        </w:rPr>
        <w:t>z</w:t>
      </w:r>
      <w:r w:rsidR="00A9437D" w:rsidRPr="00645F89">
        <w:rPr>
          <w:rFonts w:ascii="Arial" w:hAnsi="Arial" w:cs="Arial"/>
          <w:lang w:val="en-GB"/>
        </w:rPr>
        <w:t>ed</w:t>
      </w:r>
      <w:r w:rsidR="002D26E7" w:rsidRPr="00645F89">
        <w:rPr>
          <w:rFonts w:ascii="Arial" w:hAnsi="Arial" w:cs="Arial"/>
          <w:lang w:val="en-GB"/>
        </w:rPr>
        <w:fldChar w:fldCharType="begin"/>
      </w:r>
      <w:r w:rsidR="00AB457C" w:rsidRPr="00645F89">
        <w:rPr>
          <w:rFonts w:ascii="Arial" w:hAnsi="Arial" w:cs="Arial"/>
          <w:lang w:val="en-GB"/>
        </w:rPr>
        <w:instrText xml:space="preserve"> ADDIN EN.CITE &lt;EndNote&gt;&lt;Cite&gt;&lt;Author&gt;Fusar-Poli&lt;/Author&gt;&lt;Year&gt;2018&lt;/Year&gt;&lt;RecNum&gt;61&lt;/RecNum&gt;&lt;DisplayText&gt;&lt;style face="superscript"&gt;51&lt;/style&gt;&lt;/DisplayText&gt;&lt;record&gt;&lt;rec-number&gt;61&lt;/rec-number&gt;&lt;foreign-keys&gt;&lt;key app="EN" db-id="ztx90ps9wxfrd0ep9ahxr5e9rpsdpvvxrt9r" timestamp="1655880430"&gt;61&lt;/key&gt;&lt;/foreign-keys&gt;&lt;ref-type name="Journal Article"&gt;17&lt;/ref-type&gt;&lt;contributors&gt;&lt;authors&gt;&lt;author&gt;Fusar-Poli, P.&lt;/author&gt;&lt;author&gt;Radua, J.&lt;/author&gt;&lt;/authors&gt;&lt;/contributors&gt;&lt;auth-address&gt;Early Psychosis: Interventions and Clinical-detection (EPIC) Lab, Department of Psychosis Studies, Institute of Psychiatry, Psychology &amp;amp; Neuroscience, King&amp;apos;s College London, London, UK.&amp;#xD;OASIS Service, South London and Maudsley NHS Foundation Trust, London, UK.&amp;#xD;Department of Brain and Behavioral Sciences, University of Pavia, Pavia, Italy.&amp;#xD;FIDMAG Germanes Hospitalaries, CIBERSAM, Barcelona, Spain.&amp;#xD;Centre for Psychiatry Research, Department of Clinical Neuroscience, Karolinska Institute, Stockholm, Sweden.&lt;/auth-address&gt;&lt;titles&gt;&lt;title&gt;Ten simple rules for conducting umbrella reviews&lt;/title&gt;&lt;secondary-title&gt;Evid Based Ment Health&lt;/secondary-title&gt;&lt;/titles&gt;&lt;periodical&gt;&lt;full-title&gt;Evid Based Ment Health&lt;/full-title&gt;&lt;/periodical&gt;&lt;pages&gt;95-100&lt;/pages&gt;&lt;volume&gt;21&lt;/volume&gt;&lt;number&gt;3&lt;/number&gt;&lt;edition&gt;2018/07/15&lt;/edition&gt;&lt;keywords&gt;&lt;keyword&gt;*Guidelines as Topic&lt;/keyword&gt;&lt;keyword&gt;Humans&lt;/keyword&gt;&lt;keyword&gt;*Meta-Analysis as Topic&lt;/keyword&gt;&lt;keyword&gt;*Statistics as Topic&lt;/keyword&gt;&lt;keyword&gt;*Systematic Reviews as Topic&lt;/keyword&gt;&lt;/keywords&gt;&lt;dates&gt;&lt;year&gt;2018&lt;/year&gt;&lt;pub-dates&gt;&lt;date&gt;Aug&lt;/date&gt;&lt;/pub-dates&gt;&lt;/dates&gt;&lt;isbn&gt;1468-960X (Electronic)&amp;#xD;1362-0347 (Linking)&lt;/isbn&gt;&lt;accession-num&gt;30006442&lt;/accession-num&gt;&lt;urls&gt;&lt;related-urls&gt;&lt;url&gt;https://www.ncbi.nlm.nih.gov/pubmed/30006442&lt;/url&gt;&lt;/related-urls&gt;&lt;/urls&gt;&lt;electronic-resource-num&gt;10.1136/ebmental-2018-300014&lt;/electronic-resource-num&gt;&lt;/record&gt;&lt;/Cite&gt;&lt;/EndNote&gt;</w:instrText>
      </w:r>
      <w:r w:rsidR="002D26E7" w:rsidRPr="00645F89">
        <w:rPr>
          <w:rFonts w:ascii="Arial" w:hAnsi="Arial" w:cs="Arial"/>
          <w:lang w:val="en-GB"/>
        </w:rPr>
        <w:fldChar w:fldCharType="separate"/>
      </w:r>
      <w:r w:rsidR="00531BAB" w:rsidRPr="00645F89">
        <w:rPr>
          <w:rFonts w:ascii="Arial" w:hAnsi="Arial" w:cs="Arial"/>
          <w:noProof/>
          <w:vertAlign w:val="superscript"/>
          <w:lang w:val="en-GB"/>
        </w:rPr>
        <w:t>47</w:t>
      </w:r>
      <w:r w:rsidR="002D26E7" w:rsidRPr="00645F89">
        <w:rPr>
          <w:rFonts w:ascii="Arial" w:hAnsi="Arial" w:cs="Arial"/>
          <w:lang w:val="en-GB"/>
        </w:rPr>
        <w:fldChar w:fldCharType="end"/>
      </w:r>
      <w:r w:rsidRPr="00645F89">
        <w:rPr>
          <w:rFonts w:ascii="Arial" w:hAnsi="Arial" w:cs="Arial"/>
          <w:lang w:val="en-GB"/>
        </w:rPr>
        <w:t xml:space="preserve">: </w:t>
      </w:r>
      <w:r w:rsidR="002972DB" w:rsidRPr="00645F89">
        <w:rPr>
          <w:rFonts w:ascii="Arial" w:hAnsi="Arial" w:cs="Arial"/>
          <w:lang w:val="en-GB"/>
        </w:rPr>
        <w:t>an</w:t>
      </w:r>
      <w:r w:rsidR="00A9437D" w:rsidRPr="00645F89">
        <w:rPr>
          <w:rFonts w:ascii="Arial" w:hAnsi="Arial" w:cs="Arial"/>
          <w:lang w:val="en-GB"/>
        </w:rPr>
        <w:t xml:space="preserve"> eOR greater than </w:t>
      </w:r>
      <w:r w:rsidR="00531BAB" w:rsidRPr="00645F89">
        <w:rPr>
          <w:rFonts w:ascii="Arial" w:hAnsi="Arial" w:cs="Arial"/>
          <w:lang w:val="en-GB"/>
        </w:rPr>
        <w:t>1</w:t>
      </w:r>
      <w:r w:rsidR="00A9437D" w:rsidRPr="00645F89">
        <w:rPr>
          <w:rFonts w:ascii="Arial" w:hAnsi="Arial" w:cs="Arial"/>
          <w:lang w:val="en-GB"/>
        </w:rPr>
        <w:t xml:space="preserve"> </w:t>
      </w:r>
      <w:r w:rsidR="009A7A01" w:rsidRPr="00645F89">
        <w:rPr>
          <w:rFonts w:ascii="Arial" w:hAnsi="Arial" w:cs="Arial"/>
          <w:lang w:val="en-GB"/>
        </w:rPr>
        <w:t>indexed an</w:t>
      </w:r>
      <w:r w:rsidR="002D26E7" w:rsidRPr="00645F89">
        <w:rPr>
          <w:rFonts w:ascii="Arial" w:hAnsi="Arial" w:cs="Arial"/>
          <w:lang w:val="en-GB"/>
        </w:rPr>
        <w:t xml:space="preserve"> </w:t>
      </w:r>
      <w:r w:rsidR="00A9437D" w:rsidRPr="00645F89">
        <w:rPr>
          <w:rFonts w:ascii="Arial" w:hAnsi="Arial" w:cs="Arial"/>
          <w:lang w:val="en-GB"/>
        </w:rPr>
        <w:t xml:space="preserve">increased likelihood of the outcome, while an eOR less than </w:t>
      </w:r>
      <w:r w:rsidR="00531BAB" w:rsidRPr="00645F89">
        <w:rPr>
          <w:rFonts w:ascii="Arial" w:hAnsi="Arial" w:cs="Arial"/>
          <w:lang w:val="en-GB"/>
        </w:rPr>
        <w:t>1</w:t>
      </w:r>
      <w:r w:rsidR="00A9437D" w:rsidRPr="00645F89">
        <w:rPr>
          <w:rFonts w:ascii="Arial" w:hAnsi="Arial" w:cs="Arial"/>
          <w:lang w:val="en-GB"/>
        </w:rPr>
        <w:t xml:space="preserve"> </w:t>
      </w:r>
      <w:r w:rsidR="009A7A01" w:rsidRPr="00645F89">
        <w:rPr>
          <w:rFonts w:ascii="Arial" w:hAnsi="Arial" w:cs="Arial"/>
          <w:lang w:val="en-GB"/>
        </w:rPr>
        <w:t>indexed</w:t>
      </w:r>
      <w:r w:rsidR="00A9437D" w:rsidRPr="00645F89">
        <w:rPr>
          <w:rFonts w:ascii="Arial" w:hAnsi="Arial" w:cs="Arial"/>
          <w:lang w:val="en-GB"/>
        </w:rPr>
        <w:t xml:space="preserve"> a </w:t>
      </w:r>
      <w:r w:rsidR="00B34CC5" w:rsidRPr="00645F89">
        <w:rPr>
          <w:rFonts w:ascii="Arial" w:hAnsi="Arial" w:cs="Arial"/>
          <w:lang w:val="en-GB"/>
        </w:rPr>
        <w:t xml:space="preserve">decreased </w:t>
      </w:r>
      <w:r w:rsidR="00A9437D" w:rsidRPr="00645F89">
        <w:rPr>
          <w:rFonts w:ascii="Arial" w:hAnsi="Arial" w:cs="Arial"/>
          <w:lang w:val="en-GB"/>
        </w:rPr>
        <w:t>likelihood of the outcome.</w:t>
      </w:r>
    </w:p>
    <w:p w14:paraId="0BC93279" w14:textId="71AFA12B" w:rsidR="00424C83" w:rsidRPr="00645F89" w:rsidRDefault="005A47CC" w:rsidP="00F26BDA">
      <w:pPr>
        <w:spacing w:after="0" w:line="360" w:lineRule="auto"/>
        <w:ind w:firstLine="426"/>
        <w:jc w:val="both"/>
        <w:rPr>
          <w:rFonts w:ascii="Arial" w:hAnsi="Arial" w:cs="Arial"/>
          <w:lang w:val="en-GB"/>
        </w:rPr>
      </w:pPr>
      <w:r w:rsidRPr="00645F89">
        <w:rPr>
          <w:rFonts w:ascii="Arial" w:hAnsi="Arial" w:cs="Arial"/>
          <w:lang w:val="en-GB"/>
        </w:rPr>
        <w:t xml:space="preserve">Whenever studies </w:t>
      </w:r>
      <w:r w:rsidR="00A553FD" w:rsidRPr="00645F89">
        <w:rPr>
          <w:rFonts w:ascii="Arial" w:hAnsi="Arial" w:cs="Arial"/>
          <w:lang w:val="en-GB"/>
        </w:rPr>
        <w:t xml:space="preserve">provided </w:t>
      </w:r>
      <w:r w:rsidR="00F72C90" w:rsidRPr="00645F89">
        <w:rPr>
          <w:rFonts w:ascii="Arial" w:hAnsi="Arial" w:cs="Arial"/>
          <w:lang w:val="en-GB"/>
        </w:rPr>
        <w:t>effect sizes for independent sub</w:t>
      </w:r>
      <w:r w:rsidRPr="00645F89">
        <w:rPr>
          <w:rFonts w:ascii="Arial" w:hAnsi="Arial" w:cs="Arial"/>
          <w:lang w:val="en-GB"/>
        </w:rPr>
        <w:t>groups</w:t>
      </w:r>
      <w:r w:rsidR="009E0A15" w:rsidRPr="00645F89">
        <w:rPr>
          <w:rFonts w:ascii="Arial" w:hAnsi="Arial" w:cs="Arial"/>
          <w:lang w:val="en-GB"/>
        </w:rPr>
        <w:t xml:space="preserve"> (</w:t>
      </w:r>
      <w:r w:rsidR="00F72C90" w:rsidRPr="00645F89">
        <w:rPr>
          <w:rFonts w:ascii="Arial" w:hAnsi="Arial" w:cs="Arial"/>
          <w:lang w:val="en-GB"/>
        </w:rPr>
        <w:t xml:space="preserve">e.g., </w:t>
      </w:r>
      <w:r w:rsidR="00531BAB" w:rsidRPr="00645F89">
        <w:rPr>
          <w:rFonts w:ascii="Arial" w:hAnsi="Arial" w:cs="Arial"/>
          <w:lang w:val="en-GB"/>
        </w:rPr>
        <w:t xml:space="preserve">they </w:t>
      </w:r>
      <w:r w:rsidR="00F72C90" w:rsidRPr="00645F89">
        <w:rPr>
          <w:rFonts w:ascii="Arial" w:hAnsi="Arial" w:cs="Arial"/>
          <w:lang w:val="en-GB"/>
        </w:rPr>
        <w:t xml:space="preserve">presented effect sizes for </w:t>
      </w:r>
      <w:r w:rsidR="009E0A15" w:rsidRPr="00645F89">
        <w:rPr>
          <w:rFonts w:ascii="Arial" w:hAnsi="Arial" w:cs="Arial"/>
          <w:lang w:val="en-GB"/>
        </w:rPr>
        <w:t xml:space="preserve">males </w:t>
      </w:r>
      <w:r w:rsidR="00F72C90" w:rsidRPr="00645F89">
        <w:rPr>
          <w:rFonts w:ascii="Arial" w:hAnsi="Arial" w:cs="Arial"/>
          <w:lang w:val="en-GB"/>
        </w:rPr>
        <w:t>and</w:t>
      </w:r>
      <w:r w:rsidR="009E0A15" w:rsidRPr="00645F89">
        <w:rPr>
          <w:rFonts w:ascii="Arial" w:hAnsi="Arial" w:cs="Arial"/>
          <w:lang w:val="en-GB"/>
        </w:rPr>
        <w:t xml:space="preserve"> females</w:t>
      </w:r>
      <w:r w:rsidR="00F72C90" w:rsidRPr="00645F89">
        <w:rPr>
          <w:rFonts w:ascii="Arial" w:hAnsi="Arial" w:cs="Arial"/>
          <w:lang w:val="en-GB"/>
        </w:rPr>
        <w:t xml:space="preserve"> separately</w:t>
      </w:r>
      <w:r w:rsidR="009E0A15" w:rsidRPr="00645F89">
        <w:rPr>
          <w:rFonts w:ascii="Arial" w:hAnsi="Arial" w:cs="Arial"/>
          <w:lang w:val="en-GB"/>
        </w:rPr>
        <w:t>)</w:t>
      </w:r>
      <w:r w:rsidR="00F72C90" w:rsidRPr="00645F89">
        <w:rPr>
          <w:rFonts w:ascii="Arial" w:hAnsi="Arial" w:cs="Arial"/>
          <w:lang w:val="en-GB"/>
        </w:rPr>
        <w:t xml:space="preserve">, we </w:t>
      </w:r>
      <w:r w:rsidR="009A7A01" w:rsidRPr="00645F89">
        <w:rPr>
          <w:rFonts w:ascii="Arial" w:hAnsi="Arial" w:cs="Arial"/>
          <w:lang w:val="en-GB"/>
        </w:rPr>
        <w:t xml:space="preserve">pooled </w:t>
      </w:r>
      <w:r w:rsidR="00F72C90" w:rsidRPr="00645F89">
        <w:rPr>
          <w:rFonts w:ascii="Arial" w:hAnsi="Arial" w:cs="Arial"/>
          <w:lang w:val="en-GB"/>
        </w:rPr>
        <w:t xml:space="preserve">them using the </w:t>
      </w:r>
      <w:r w:rsidR="002D00D3" w:rsidRPr="00645F89">
        <w:rPr>
          <w:rFonts w:ascii="Arial" w:hAnsi="Arial" w:cs="Arial"/>
          <w:lang w:val="en-GB"/>
        </w:rPr>
        <w:t xml:space="preserve">Borenstein </w:t>
      </w:r>
      <w:r w:rsidRPr="00645F89">
        <w:rPr>
          <w:rFonts w:ascii="Arial" w:hAnsi="Arial" w:cs="Arial"/>
          <w:lang w:val="en-GB"/>
        </w:rPr>
        <w:t>method</w:t>
      </w:r>
      <w:r w:rsidR="00F23D8C" w:rsidRPr="00645F89">
        <w:rPr>
          <w:rFonts w:ascii="Arial" w:hAnsi="Arial" w:cs="Arial"/>
          <w:lang w:val="en-GB"/>
        </w:rPr>
        <w:fldChar w:fldCharType="begin"/>
      </w:r>
      <w:r w:rsidR="00AB457C" w:rsidRPr="00645F89">
        <w:rPr>
          <w:rFonts w:ascii="Arial" w:hAnsi="Arial" w:cs="Arial"/>
          <w:lang w:val="en-GB"/>
        </w:rPr>
        <w:instrText xml:space="preserve"> ADDIN EN.CITE &lt;EndNote&gt;&lt;Cite&gt;&lt;Author&gt;Borenstein&lt;/Author&gt;&lt;Year&gt;2009&lt;/Year&gt;&lt;RecNum&gt;71&lt;/RecNum&gt;&lt;DisplayText&gt;&lt;style face="superscript"&gt;52&lt;/style&gt;&lt;/DisplayText&gt;&lt;record&gt;&lt;rec-number&gt;71&lt;/rec-number&gt;&lt;foreign-keys&gt;&lt;key app="EN" db-id="ztx90ps9wxfrd0ep9ahxr5e9rpsdpvvxrt9r" timestamp="1655889303"&gt;71&lt;/key&gt;&lt;/foreign-keys&gt;&lt;ref-type name="Book"&gt;6&lt;/ref-type&gt;&lt;contributors&gt;&lt;authors&gt;&lt;author&gt;Borenstein, Michael&lt;/author&gt;&lt;author&gt;Hedges, Larry V.&lt;/author&gt;&lt;author&gt;Higgins, Julian P. T.&lt;/author&gt;&lt;author&gt;Rothstein, Hannah R.&lt;/author&gt;&lt;/authors&gt;&lt;/contributors&gt;&lt;titles&gt;&lt;title&gt;Introduction to Meta-Analysis&lt;/title&gt;&lt;/titles&gt;&lt;dates&gt;&lt;year&gt;2009&lt;/year&gt;&lt;/dates&gt;&lt;isbn&gt;9780470743386&amp;#xD;9780470057247&lt;/isbn&gt;&lt;urls&gt;&lt;/urls&gt;&lt;electronic-resource-num&gt;10.1002/9780470743386&lt;/electronic-resource-num&gt;&lt;/record&gt;&lt;/Cite&gt;&lt;/EndNote&gt;</w:instrText>
      </w:r>
      <w:r w:rsidR="00F23D8C" w:rsidRPr="00645F89">
        <w:rPr>
          <w:rFonts w:ascii="Arial" w:hAnsi="Arial" w:cs="Arial"/>
          <w:lang w:val="en-GB"/>
        </w:rPr>
        <w:fldChar w:fldCharType="separate"/>
      </w:r>
      <w:r w:rsidR="00531BAB" w:rsidRPr="00645F89">
        <w:rPr>
          <w:rFonts w:ascii="Arial" w:hAnsi="Arial" w:cs="Arial"/>
          <w:noProof/>
          <w:vertAlign w:val="superscript"/>
          <w:lang w:val="en-GB"/>
        </w:rPr>
        <w:t>48</w:t>
      </w:r>
      <w:r w:rsidR="00F23D8C" w:rsidRPr="00645F89">
        <w:rPr>
          <w:rFonts w:ascii="Arial" w:hAnsi="Arial" w:cs="Arial"/>
          <w:lang w:val="en-GB"/>
        </w:rPr>
        <w:fldChar w:fldCharType="end"/>
      </w:r>
      <w:r w:rsidRPr="00645F89">
        <w:rPr>
          <w:rFonts w:ascii="Arial" w:hAnsi="Arial" w:cs="Arial"/>
          <w:lang w:val="en-GB"/>
        </w:rPr>
        <w:t xml:space="preserve">. </w:t>
      </w:r>
      <w:r w:rsidR="003469D0" w:rsidRPr="00645F89">
        <w:rPr>
          <w:rFonts w:ascii="Arial" w:hAnsi="Arial" w:cs="Arial"/>
          <w:lang w:val="en-GB"/>
        </w:rPr>
        <w:t>When multiple outcomes (e.g.</w:t>
      </w:r>
      <w:r w:rsidR="00806803" w:rsidRPr="00645F89">
        <w:rPr>
          <w:rFonts w:ascii="Arial" w:hAnsi="Arial" w:cs="Arial"/>
          <w:lang w:val="en-GB"/>
        </w:rPr>
        <w:t>,</w:t>
      </w:r>
      <w:r w:rsidR="003469D0" w:rsidRPr="00645F89">
        <w:rPr>
          <w:rFonts w:ascii="Arial" w:hAnsi="Arial" w:cs="Arial"/>
          <w:lang w:val="en-GB"/>
        </w:rPr>
        <w:t xml:space="preserve"> all-cause mortality </w:t>
      </w:r>
      <w:r w:rsidR="00A93CA3" w:rsidRPr="00645F89">
        <w:rPr>
          <w:rFonts w:ascii="Arial" w:hAnsi="Arial" w:cs="Arial"/>
          <w:lang w:val="en-GB"/>
        </w:rPr>
        <w:t>and cardi</w:t>
      </w:r>
      <w:r w:rsidR="000560F3" w:rsidRPr="00645F89">
        <w:rPr>
          <w:rFonts w:ascii="Arial" w:hAnsi="Arial" w:cs="Arial"/>
          <w:lang w:val="en-GB"/>
        </w:rPr>
        <w:t>ovascular</w:t>
      </w:r>
      <w:r w:rsidR="005910D6" w:rsidRPr="00645F89">
        <w:rPr>
          <w:rFonts w:ascii="Arial" w:hAnsi="Arial" w:cs="Arial"/>
          <w:lang w:val="en-GB"/>
        </w:rPr>
        <w:t xml:space="preserve"> </w:t>
      </w:r>
      <w:r w:rsidR="00A93CA3" w:rsidRPr="00645F89">
        <w:rPr>
          <w:rFonts w:ascii="Arial" w:hAnsi="Arial" w:cs="Arial"/>
          <w:lang w:val="en-GB"/>
        </w:rPr>
        <w:t xml:space="preserve">mortality) </w:t>
      </w:r>
      <w:r w:rsidR="006418BD" w:rsidRPr="00645F89">
        <w:rPr>
          <w:rFonts w:ascii="Arial" w:hAnsi="Arial" w:cs="Arial"/>
          <w:lang w:val="en-GB"/>
        </w:rPr>
        <w:t>we</w:t>
      </w:r>
      <w:r w:rsidR="003469D0" w:rsidRPr="00645F89">
        <w:rPr>
          <w:rFonts w:ascii="Arial" w:hAnsi="Arial" w:cs="Arial"/>
          <w:lang w:val="en-GB"/>
        </w:rPr>
        <w:t>re assessed in the same primary study</w:t>
      </w:r>
      <w:r w:rsidR="00C23EDD" w:rsidRPr="00645F89">
        <w:rPr>
          <w:rFonts w:ascii="Arial" w:hAnsi="Arial" w:cs="Arial"/>
          <w:lang w:val="en-GB"/>
        </w:rPr>
        <w:t>,</w:t>
      </w:r>
      <w:r w:rsidR="00460735" w:rsidRPr="00645F89">
        <w:rPr>
          <w:rFonts w:ascii="Arial" w:hAnsi="Arial" w:cs="Arial"/>
          <w:lang w:val="en-GB"/>
        </w:rPr>
        <w:t xml:space="preserve"> </w:t>
      </w:r>
      <w:r w:rsidR="004D31E5" w:rsidRPr="00645F89">
        <w:rPr>
          <w:rFonts w:ascii="Arial" w:hAnsi="Arial" w:cs="Arial"/>
          <w:lang w:val="en-GB"/>
        </w:rPr>
        <w:t xml:space="preserve">we </w:t>
      </w:r>
      <w:r w:rsidR="00592035" w:rsidRPr="00645F89">
        <w:rPr>
          <w:rFonts w:ascii="Arial" w:hAnsi="Arial" w:cs="Arial"/>
          <w:lang w:val="en-GB"/>
        </w:rPr>
        <w:t>estimated</w:t>
      </w:r>
      <w:r w:rsidR="004D31E5" w:rsidRPr="00645F89">
        <w:rPr>
          <w:rFonts w:ascii="Arial" w:hAnsi="Arial" w:cs="Arial"/>
          <w:lang w:val="en-GB"/>
        </w:rPr>
        <w:t xml:space="preserve"> a </w:t>
      </w:r>
      <w:r w:rsidR="00592035" w:rsidRPr="00645F89">
        <w:rPr>
          <w:rFonts w:ascii="Arial" w:hAnsi="Arial" w:cs="Arial"/>
          <w:lang w:val="en-GB"/>
        </w:rPr>
        <w:t xml:space="preserve">pooled </w:t>
      </w:r>
      <w:r w:rsidR="004D31E5" w:rsidRPr="00645F89">
        <w:rPr>
          <w:rFonts w:ascii="Arial" w:hAnsi="Arial" w:cs="Arial"/>
          <w:lang w:val="en-GB"/>
        </w:rPr>
        <w:t>effect size</w:t>
      </w:r>
      <w:r w:rsidR="004D31E5" w:rsidRPr="00645F89">
        <w:rPr>
          <w:rFonts w:ascii="Arial" w:hAnsi="Arial" w:cs="Arial"/>
          <w:vertAlign w:val="superscript"/>
          <w:lang w:val="en-GB"/>
        </w:rPr>
        <w:t>10</w:t>
      </w:r>
      <w:r w:rsidR="00B84068" w:rsidRPr="00645F89">
        <w:rPr>
          <w:rFonts w:ascii="Arial" w:hAnsi="Arial" w:cs="Arial"/>
          <w:lang w:val="en-GB"/>
        </w:rPr>
        <w:t>,</w:t>
      </w:r>
      <w:r w:rsidR="004D31E5" w:rsidRPr="00645F89">
        <w:rPr>
          <w:rFonts w:ascii="Arial" w:hAnsi="Arial" w:cs="Arial"/>
          <w:lang w:val="en-GB"/>
        </w:rPr>
        <w:t xml:space="preserve"> </w:t>
      </w:r>
      <w:r w:rsidR="00592035" w:rsidRPr="00645F89">
        <w:rPr>
          <w:rFonts w:ascii="Arial" w:hAnsi="Arial" w:cs="Arial"/>
          <w:lang w:val="en-GB"/>
        </w:rPr>
        <w:t>a</w:t>
      </w:r>
      <w:r w:rsidR="004D31E5" w:rsidRPr="00645F89">
        <w:rPr>
          <w:rFonts w:ascii="Arial" w:hAnsi="Arial" w:cs="Arial"/>
          <w:lang w:val="en-GB"/>
        </w:rPr>
        <w:t>ssum</w:t>
      </w:r>
      <w:r w:rsidR="00592035" w:rsidRPr="00645F89">
        <w:rPr>
          <w:rFonts w:ascii="Arial" w:hAnsi="Arial" w:cs="Arial"/>
          <w:lang w:val="en-GB"/>
        </w:rPr>
        <w:t>ing</w:t>
      </w:r>
      <w:r w:rsidR="004D31E5" w:rsidRPr="00645F89">
        <w:rPr>
          <w:rFonts w:ascii="Arial" w:hAnsi="Arial" w:cs="Arial"/>
          <w:lang w:val="en-GB"/>
        </w:rPr>
        <w:t xml:space="preserve"> </w:t>
      </w:r>
      <w:r w:rsidR="00592035" w:rsidRPr="00645F89">
        <w:rPr>
          <w:rFonts w:ascii="Arial" w:hAnsi="Arial" w:cs="Arial"/>
          <w:lang w:val="en-GB"/>
        </w:rPr>
        <w:t>a correlation of 0.8</w:t>
      </w:r>
      <w:r w:rsidR="004D31E5" w:rsidRPr="00645F89">
        <w:rPr>
          <w:rFonts w:ascii="Arial" w:hAnsi="Arial" w:cs="Arial"/>
          <w:lang w:val="en-GB"/>
        </w:rPr>
        <w:t xml:space="preserve"> between outcomes</w:t>
      </w:r>
      <w:r w:rsidR="00E4344E" w:rsidRPr="00645F89">
        <w:rPr>
          <w:rFonts w:ascii="Arial" w:hAnsi="Arial" w:cs="Arial"/>
          <w:lang w:val="en-GB"/>
        </w:rPr>
        <w:fldChar w:fldCharType="begin"/>
      </w:r>
      <w:r w:rsidR="00AB457C" w:rsidRPr="00645F89">
        <w:rPr>
          <w:rFonts w:ascii="Arial" w:hAnsi="Arial" w:cs="Arial"/>
          <w:lang w:val="en-GB"/>
        </w:rPr>
        <w:instrText xml:space="preserve"> ADDIN EN.CITE &lt;EndNote&gt;&lt;Cite&gt;&lt;Author&gt;Fisher&lt;/Author&gt;&lt;Year&gt;2015&lt;/Year&gt;&lt;RecNum&gt;195&lt;/RecNum&gt;&lt;DisplayText&gt;&lt;style face="superscript"&gt;53,54&lt;/style&gt;&lt;/DisplayText&gt;&lt;record&gt;&lt;rec-number&gt;195&lt;/rec-number&gt;&lt;foreign-keys&gt;&lt;key app="EN" db-id="ztx90ps9wxfrd0ep9ahxr5e9rpsdpvvxrt9r" timestamp="1663776203"&gt;195&lt;/key&gt;&lt;/foreign-keys&gt;&lt;ref-type name="Journal Article"&gt;17&lt;/ref-type&gt;&lt;contributors&gt;&lt;authors&gt;&lt;author&gt;Fisher, Zachary F.&lt;/author&gt;&lt;author&gt;Tipton, Elizabeth&lt;/author&gt;&lt;/authors&gt;&lt;/contributors&gt;&lt;titles&gt;&lt;title&gt;robumeta: An R-package for robust variance estimation in meta-analysis&lt;/title&gt;&lt;secondary-title&gt;arXiv: Methodology&lt;/secondary-title&gt;&lt;/titles&gt;&lt;periodical&gt;&lt;full-title&gt;arXiv: Methodology&lt;/full-title&gt;&lt;/periodical&gt;&lt;dates&gt;&lt;year&gt;2015&lt;/year&gt;&lt;/dates&gt;&lt;urls&gt;&lt;/urls&gt;&lt;/record&gt;&lt;/Cite&gt;&lt;Cite&gt;&lt;Author&gt;Gosling&lt;/Author&gt;&lt;Year&gt;2022&lt;/Year&gt;&lt;RecNum&gt;194&lt;/RecNum&gt;&lt;record&gt;&lt;rec-number&gt;194&lt;/rec-number&gt;&lt;foreign-keys&gt;&lt;key app="EN" db-id="ztx90ps9wxfrd0ep9ahxr5e9rpsdpvvxrt9r" timestamp="1663776088"&gt;194&lt;/key&gt;&lt;/foreign-keys&gt;&lt;ref-type name="Journal Article"&gt;17&lt;/ref-type&gt;&lt;contributors&gt;&lt;authors&gt;&lt;author&gt;Gosling, Corentin J.&lt;/author&gt;&lt;author&gt;Cartigny, Ariane&lt;/author&gt;&lt;author&gt;Mellier, Baptiste C.&lt;/author&gt;&lt;author&gt;Solanes, Aleix&lt;/author&gt;&lt;author&gt;Radua, Joaquim&lt;/author&gt;&lt;author&gt;Delorme, Richard&lt;/author&gt;&lt;/authors&gt;&lt;/contributors&gt;&lt;titles&gt;&lt;title&gt;Efficacy of psychosocial interventions for Autism spectrum disorder: an umbrella review&lt;/title&gt;&lt;secondary-title&gt;Molecular Psychiatry&lt;/secondary-title&gt;&lt;/titles&gt;&lt;periodical&gt;&lt;full-title&gt;Molecular Psychiatry&lt;/full-title&gt;&lt;/periodical&gt;&lt;dates&gt;&lt;year&gt;2022&lt;/year&gt;&lt;pub-dates&gt;&lt;date&gt;2022/07/05&lt;/date&gt;&lt;/pub-dates&gt;&lt;/dates&gt;&lt;isbn&gt;1476-5578&lt;/isbn&gt;&lt;urls&gt;&lt;related-urls&gt;&lt;url&gt;https://doi.org/10.1038/s41380-022-01670-z&lt;/url&gt;&lt;/related-urls&gt;&lt;/urls&gt;&lt;electronic-resource-num&gt;10.1038/s41380-022-01670-z&lt;/electronic-resource-num&gt;&lt;/record&gt;&lt;/Cite&gt;&lt;/EndNote&gt;</w:instrText>
      </w:r>
      <w:r w:rsidR="00E4344E" w:rsidRPr="00645F89">
        <w:rPr>
          <w:rFonts w:ascii="Arial" w:hAnsi="Arial" w:cs="Arial"/>
          <w:lang w:val="en-GB"/>
        </w:rPr>
        <w:fldChar w:fldCharType="separate"/>
      </w:r>
      <w:r w:rsidR="00531BAB" w:rsidRPr="00645F89">
        <w:rPr>
          <w:rFonts w:ascii="Arial" w:hAnsi="Arial" w:cs="Arial"/>
          <w:noProof/>
          <w:vertAlign w:val="superscript"/>
          <w:lang w:val="en-GB"/>
        </w:rPr>
        <w:t>49</w:t>
      </w:r>
      <w:r w:rsidR="00AB457C" w:rsidRPr="00645F89">
        <w:rPr>
          <w:rFonts w:ascii="Arial" w:hAnsi="Arial" w:cs="Arial"/>
          <w:noProof/>
          <w:vertAlign w:val="superscript"/>
          <w:lang w:val="en-GB"/>
        </w:rPr>
        <w:t>,5</w:t>
      </w:r>
      <w:r w:rsidR="00531BAB" w:rsidRPr="00645F89">
        <w:rPr>
          <w:rFonts w:ascii="Arial" w:hAnsi="Arial" w:cs="Arial"/>
          <w:noProof/>
          <w:vertAlign w:val="superscript"/>
          <w:lang w:val="en-GB"/>
        </w:rPr>
        <w:t>0</w:t>
      </w:r>
      <w:r w:rsidR="00E4344E" w:rsidRPr="00645F89">
        <w:rPr>
          <w:rFonts w:ascii="Arial" w:hAnsi="Arial" w:cs="Arial"/>
          <w:lang w:val="en-GB"/>
        </w:rPr>
        <w:fldChar w:fldCharType="end"/>
      </w:r>
      <w:r w:rsidR="00424C83" w:rsidRPr="00645F89">
        <w:rPr>
          <w:rFonts w:ascii="Arial" w:hAnsi="Arial" w:cs="Arial"/>
          <w:lang w:val="en-GB"/>
        </w:rPr>
        <w:t>.</w:t>
      </w:r>
    </w:p>
    <w:p w14:paraId="7073E715" w14:textId="77777777" w:rsidR="00531BAB" w:rsidRPr="00645F89" w:rsidRDefault="0069692C" w:rsidP="00F26BDA">
      <w:pPr>
        <w:spacing w:after="0" w:line="360" w:lineRule="auto"/>
        <w:ind w:firstLine="426"/>
        <w:jc w:val="both"/>
        <w:rPr>
          <w:rFonts w:ascii="Arial" w:hAnsi="Arial" w:cs="Arial"/>
          <w:lang w:val="en-GB"/>
        </w:rPr>
      </w:pPr>
      <w:r w:rsidRPr="00645F89">
        <w:rPr>
          <w:rFonts w:ascii="Arial" w:hAnsi="Arial" w:cs="Arial"/>
          <w:lang w:val="en-GB"/>
        </w:rPr>
        <w:t>Random effect</w:t>
      </w:r>
      <w:r w:rsidR="005414FA" w:rsidRPr="00645F89">
        <w:rPr>
          <w:rFonts w:ascii="Arial" w:hAnsi="Arial" w:cs="Arial"/>
          <w:lang w:val="en-GB"/>
        </w:rPr>
        <w:t>s</w:t>
      </w:r>
      <w:r w:rsidRPr="00645F89">
        <w:rPr>
          <w:rFonts w:ascii="Arial" w:hAnsi="Arial" w:cs="Arial"/>
          <w:lang w:val="en-GB"/>
        </w:rPr>
        <w:t xml:space="preserve"> models</w:t>
      </w:r>
      <w:r w:rsidR="00CB488A" w:rsidRPr="00645F89">
        <w:rPr>
          <w:rFonts w:ascii="Arial" w:hAnsi="Arial" w:cs="Arial"/>
          <w:lang w:val="en-GB"/>
        </w:rPr>
        <w:t xml:space="preserve"> </w:t>
      </w:r>
      <w:r w:rsidR="00016F88" w:rsidRPr="00645F89">
        <w:rPr>
          <w:rFonts w:ascii="Arial" w:hAnsi="Arial" w:cs="Arial"/>
          <w:lang w:val="en-GB"/>
        </w:rPr>
        <w:t xml:space="preserve">with the restricted maximum likelihood (REML) variance estimator </w:t>
      </w:r>
      <w:r w:rsidRPr="00645F89">
        <w:rPr>
          <w:rFonts w:ascii="Arial" w:hAnsi="Arial" w:cs="Arial"/>
          <w:lang w:val="en-GB"/>
        </w:rPr>
        <w:t>were employed</w:t>
      </w:r>
      <w:r w:rsidR="00E4344E" w:rsidRPr="00645F89">
        <w:rPr>
          <w:rFonts w:ascii="Arial" w:hAnsi="Arial" w:cs="Arial"/>
          <w:lang w:val="en-GB"/>
        </w:rPr>
        <w:fldChar w:fldCharType="begin"/>
      </w:r>
      <w:r w:rsidR="00AB457C" w:rsidRPr="00645F89">
        <w:rPr>
          <w:rFonts w:ascii="Arial" w:hAnsi="Arial" w:cs="Arial"/>
          <w:lang w:val="en-GB"/>
        </w:rPr>
        <w:instrText xml:space="preserve"> ADDIN EN.CITE &lt;EndNote&gt;&lt;Cite&gt;&lt;Author&gt;Gosling&lt;/Author&gt;&lt;Year&gt;2022&lt;/Year&gt;&lt;RecNum&gt;194&lt;/RecNum&gt;&lt;DisplayText&gt;&lt;style face="superscript"&gt;54&lt;/style&gt;&lt;/DisplayText&gt;&lt;record&gt;&lt;rec-number&gt;194&lt;/rec-number&gt;&lt;foreign-keys&gt;&lt;key app="EN" db-id="ztx90ps9wxfrd0ep9ahxr5e9rpsdpvvxrt9r" timestamp="1663776088"&gt;194&lt;/key&gt;&lt;/foreign-keys&gt;&lt;ref-type name="Journal Article"&gt;17&lt;/ref-type&gt;&lt;contributors&gt;&lt;authors&gt;&lt;author&gt;Gosling, Corentin J.&lt;/author&gt;&lt;author&gt;Cartigny, Ariane&lt;/author&gt;&lt;author&gt;Mellier, Baptiste C.&lt;/author&gt;&lt;author&gt;Solanes, Aleix&lt;/author&gt;&lt;author&gt;Radua, Joaquim&lt;/author&gt;&lt;author&gt;Delorme, Richard&lt;/author&gt;&lt;/authors&gt;&lt;/contributors&gt;&lt;titles&gt;&lt;title&gt;Efficacy of psychosocial interventions for Autism spectrum disorder: an umbrella review&lt;/title&gt;&lt;secondary-title&gt;Molecular Psychiatry&lt;/secondary-title&gt;&lt;/titles&gt;&lt;periodical&gt;&lt;full-title&gt;Molecular Psychiatry&lt;/full-title&gt;&lt;/periodical&gt;&lt;dates&gt;&lt;year&gt;2022&lt;/year&gt;&lt;pub-dates&gt;&lt;date&gt;2022/07/05&lt;/date&gt;&lt;/pub-dates&gt;&lt;/dates&gt;&lt;isbn&gt;1476-5578&lt;/isbn&gt;&lt;urls&gt;&lt;related-urls&gt;&lt;url&gt;https://doi.org/10.1038/s41380-022-01670-z&lt;/url&gt;&lt;/related-urls&gt;&lt;/urls&gt;&lt;electronic-resource-num&gt;10.1038/s41380-022-01670-z&lt;/electronic-resource-num&gt;&lt;/record&gt;&lt;/Cite&gt;&lt;/EndNote&gt;</w:instrText>
      </w:r>
      <w:r w:rsidR="00E4344E" w:rsidRPr="00645F89">
        <w:rPr>
          <w:rFonts w:ascii="Arial" w:hAnsi="Arial" w:cs="Arial"/>
          <w:lang w:val="en-GB"/>
        </w:rPr>
        <w:fldChar w:fldCharType="separate"/>
      </w:r>
      <w:r w:rsidR="00AB457C" w:rsidRPr="00645F89">
        <w:rPr>
          <w:rFonts w:ascii="Arial" w:hAnsi="Arial" w:cs="Arial"/>
          <w:noProof/>
          <w:vertAlign w:val="superscript"/>
          <w:lang w:val="en-GB"/>
        </w:rPr>
        <w:t>5</w:t>
      </w:r>
      <w:r w:rsidR="00531BAB" w:rsidRPr="00645F89">
        <w:rPr>
          <w:rFonts w:ascii="Arial" w:hAnsi="Arial" w:cs="Arial"/>
          <w:noProof/>
          <w:vertAlign w:val="superscript"/>
          <w:lang w:val="en-GB"/>
        </w:rPr>
        <w:t>0</w:t>
      </w:r>
      <w:r w:rsidR="00E4344E" w:rsidRPr="00645F89">
        <w:rPr>
          <w:rFonts w:ascii="Arial" w:hAnsi="Arial" w:cs="Arial"/>
          <w:lang w:val="en-GB"/>
        </w:rPr>
        <w:fldChar w:fldCharType="end"/>
      </w:r>
      <w:r w:rsidRPr="00645F89">
        <w:rPr>
          <w:rFonts w:ascii="Arial" w:hAnsi="Arial" w:cs="Arial"/>
          <w:lang w:val="en-GB"/>
        </w:rPr>
        <w:t xml:space="preserve">. </w:t>
      </w:r>
      <w:r w:rsidR="00A9437D" w:rsidRPr="00645F89">
        <w:rPr>
          <w:rFonts w:ascii="Arial" w:hAnsi="Arial" w:cs="Arial"/>
          <w:lang w:val="en-GB"/>
        </w:rPr>
        <w:t>The I</w:t>
      </w:r>
      <w:r w:rsidR="00A9437D" w:rsidRPr="00645F89">
        <w:rPr>
          <w:rFonts w:ascii="Arial" w:hAnsi="Arial" w:cs="Arial"/>
          <w:vertAlign w:val="superscript"/>
          <w:lang w:val="en-GB"/>
        </w:rPr>
        <w:t>2</w:t>
      </w:r>
      <w:r w:rsidR="00A9437D" w:rsidRPr="00645F89">
        <w:rPr>
          <w:rFonts w:ascii="Arial" w:hAnsi="Arial" w:cs="Arial"/>
          <w:lang w:val="en-GB"/>
        </w:rPr>
        <w:t xml:space="preserve"> statistic </w:t>
      </w:r>
      <w:r w:rsidR="00B34CC5" w:rsidRPr="00645F89">
        <w:rPr>
          <w:rFonts w:ascii="Arial" w:hAnsi="Arial" w:cs="Arial"/>
          <w:lang w:val="en-GB"/>
        </w:rPr>
        <w:t xml:space="preserve">was </w:t>
      </w:r>
      <w:r w:rsidR="00A9437D" w:rsidRPr="00645F89">
        <w:rPr>
          <w:rFonts w:ascii="Arial" w:hAnsi="Arial" w:cs="Arial"/>
          <w:lang w:val="en-GB"/>
        </w:rPr>
        <w:t xml:space="preserve">computed </w:t>
      </w:r>
      <w:r w:rsidR="00401B12" w:rsidRPr="00645F89">
        <w:rPr>
          <w:rFonts w:ascii="Arial" w:hAnsi="Arial" w:cs="Arial"/>
          <w:lang w:val="en-GB"/>
        </w:rPr>
        <w:t xml:space="preserve">to </w:t>
      </w:r>
      <w:r w:rsidR="00A9437D" w:rsidRPr="00645F89">
        <w:rPr>
          <w:rFonts w:ascii="Arial" w:hAnsi="Arial" w:cs="Arial"/>
          <w:lang w:val="en-GB"/>
        </w:rPr>
        <w:t>evaluat</w:t>
      </w:r>
      <w:r w:rsidR="00401B12" w:rsidRPr="00645F89">
        <w:rPr>
          <w:rFonts w:ascii="Arial" w:hAnsi="Arial" w:cs="Arial"/>
          <w:lang w:val="en-GB"/>
        </w:rPr>
        <w:t>e</w:t>
      </w:r>
      <w:r w:rsidR="00A9437D" w:rsidRPr="00645F89">
        <w:rPr>
          <w:rFonts w:ascii="Arial" w:hAnsi="Arial" w:cs="Arial"/>
          <w:lang w:val="en-GB"/>
        </w:rPr>
        <w:t xml:space="preserve"> </w:t>
      </w:r>
      <w:r w:rsidR="004D31E5" w:rsidRPr="00645F89">
        <w:rPr>
          <w:rFonts w:ascii="Arial" w:hAnsi="Arial" w:cs="Arial"/>
          <w:lang w:val="en-GB"/>
        </w:rPr>
        <w:t xml:space="preserve">inconsistency </w:t>
      </w:r>
      <w:r w:rsidR="00A9437D" w:rsidRPr="00645F89">
        <w:rPr>
          <w:rFonts w:ascii="Arial" w:hAnsi="Arial" w:cs="Arial"/>
          <w:lang w:val="en-GB"/>
        </w:rPr>
        <w:t>(I</w:t>
      </w:r>
      <w:r w:rsidR="00A9437D" w:rsidRPr="00645F89">
        <w:rPr>
          <w:rFonts w:ascii="Arial" w:hAnsi="Arial" w:cs="Arial"/>
          <w:vertAlign w:val="superscript"/>
          <w:lang w:val="en-GB"/>
        </w:rPr>
        <w:t>2</w:t>
      </w:r>
      <w:r w:rsidR="00A9437D" w:rsidRPr="00645F89">
        <w:rPr>
          <w:rFonts w:ascii="Arial" w:hAnsi="Arial" w:cs="Arial"/>
          <w:lang w:val="en-GB"/>
        </w:rPr>
        <w:t xml:space="preserve">&gt;50% indicated high </w:t>
      </w:r>
      <w:r w:rsidR="004D31E5" w:rsidRPr="00645F89">
        <w:rPr>
          <w:rFonts w:ascii="Arial" w:hAnsi="Arial" w:cs="Arial"/>
          <w:lang w:val="en-GB"/>
        </w:rPr>
        <w:t>inconsistency</w:t>
      </w:r>
      <w:r w:rsidR="00A9437D" w:rsidRPr="00645F89">
        <w:rPr>
          <w:rFonts w:ascii="Arial" w:hAnsi="Arial" w:cs="Arial"/>
          <w:lang w:val="en-GB"/>
        </w:rPr>
        <w:t>)</w:t>
      </w:r>
      <w:r w:rsidR="00FA0057" w:rsidRPr="00645F89">
        <w:rPr>
          <w:rFonts w:ascii="Arial" w:hAnsi="Arial" w:cs="Arial"/>
          <w:lang w:val="en-GB"/>
        </w:rPr>
        <w:fldChar w:fldCharType="begin"/>
      </w:r>
      <w:r w:rsidR="00AB457C" w:rsidRPr="00645F89">
        <w:rPr>
          <w:rFonts w:ascii="Arial" w:hAnsi="Arial" w:cs="Arial"/>
          <w:lang w:val="en-GB"/>
        </w:rPr>
        <w:instrText xml:space="preserve"> ADDIN EN.CITE &lt;EndNote&gt;&lt;Cite&gt;&lt;Author&gt;Higgins&lt;/Author&gt;&lt;Year&gt;2003&lt;/Year&gt;&lt;RecNum&gt;64&lt;/RecNum&gt;&lt;DisplayText&gt;&lt;style face="superscript"&gt;55&lt;/style&gt;&lt;/DisplayText&gt;&lt;record&gt;&lt;rec-number&gt;64&lt;/rec-number&gt;&lt;foreign-keys&gt;&lt;key app="EN" db-id="ztx90ps9wxfrd0ep9ahxr5e9rpsdpvvxrt9r" timestamp="1655881734"&gt;64&lt;/key&gt;&lt;/foreign-keys&gt;&lt;ref-type name="Journal Article"&gt;17&lt;/ref-type&gt;&lt;contributors&gt;&lt;authors&gt;&lt;author&gt;Higgins, J. P.&lt;/author&gt;&lt;author&gt;Thompson, S. G.&lt;/author&gt;&lt;author&gt;Deeks, J. J.&lt;/author&gt;&lt;author&gt;Altman, D. G.&lt;/author&gt;&lt;/authors&gt;&lt;/contributors&gt;&lt;auth-address&gt;MRC Biostatistics Unit, Institute of Public Health, Cambridge CB2 2SR. julian.higgins@mrc-bsu.cam.ac.uk&lt;/auth-address&gt;&lt;titles&gt;&lt;title&gt;Measuring inconsistency in meta-analyses&lt;/title&gt;&lt;secondary-title&gt;BMJ&lt;/secondary-title&gt;&lt;/titles&gt;&lt;periodical&gt;&lt;full-title&gt;BMJ&lt;/full-title&gt;&lt;/periodical&gt;&lt;pages&gt;557-60&lt;/pages&gt;&lt;volume&gt;327&lt;/volume&gt;&lt;number&gt;7414&lt;/number&gt;&lt;edition&gt;2003/09/06&lt;/edition&gt;&lt;keywords&gt;&lt;keyword&gt;Data Interpretation, Statistical&lt;/keyword&gt;&lt;keyword&gt;*Meta-Analysis as Topic&lt;/keyword&gt;&lt;keyword&gt;Reproducibility of Results&lt;/keyword&gt;&lt;keyword&gt;Sensitivity and Specificity&lt;/keyword&gt;&lt;/keywords&gt;&lt;dates&gt;&lt;year&gt;2003&lt;/year&gt;&lt;pub-dates&gt;&lt;date&gt;Sep 6&lt;/date&gt;&lt;/pub-dates&gt;&lt;/dates&gt;&lt;isbn&gt;1756-1833 (Electronic)&amp;#xD;0959-8138 (Linking)&lt;/isbn&gt;&lt;accession-num&gt;12958120&lt;/accession-num&gt;&lt;urls&gt;&lt;related-urls&gt;&lt;url&gt;https://www.ncbi.nlm.nih.gov/pubmed/12958120&lt;/url&gt;&lt;/related-urls&gt;&lt;/urls&gt;&lt;custom2&gt;PMC192859&lt;/custom2&gt;&lt;electronic-resource-num&gt;10.1136/bmj.327.7414.557&lt;/electronic-resource-num&gt;&lt;/record&gt;&lt;/Cite&gt;&lt;/EndNote&gt;</w:instrText>
      </w:r>
      <w:r w:rsidR="00FA0057" w:rsidRPr="00645F89">
        <w:rPr>
          <w:rFonts w:ascii="Arial" w:hAnsi="Arial" w:cs="Arial"/>
          <w:lang w:val="en-GB"/>
        </w:rPr>
        <w:fldChar w:fldCharType="separate"/>
      </w:r>
      <w:r w:rsidR="00AB457C" w:rsidRPr="00645F89">
        <w:rPr>
          <w:rFonts w:ascii="Arial" w:hAnsi="Arial" w:cs="Arial"/>
          <w:noProof/>
          <w:vertAlign w:val="superscript"/>
          <w:lang w:val="en-GB"/>
        </w:rPr>
        <w:t>5</w:t>
      </w:r>
      <w:r w:rsidR="00531BAB" w:rsidRPr="00645F89">
        <w:rPr>
          <w:rFonts w:ascii="Arial" w:hAnsi="Arial" w:cs="Arial"/>
          <w:noProof/>
          <w:vertAlign w:val="superscript"/>
          <w:lang w:val="en-GB"/>
        </w:rPr>
        <w:t>1</w:t>
      </w:r>
      <w:r w:rsidR="00FA0057" w:rsidRPr="00645F89">
        <w:rPr>
          <w:rFonts w:ascii="Arial" w:hAnsi="Arial" w:cs="Arial"/>
          <w:lang w:val="en-GB"/>
        </w:rPr>
        <w:fldChar w:fldCharType="end"/>
      </w:r>
      <w:r w:rsidR="00531BAB" w:rsidRPr="00645F89">
        <w:rPr>
          <w:rFonts w:ascii="Arial" w:hAnsi="Arial" w:cs="Arial"/>
          <w:lang w:val="en-GB"/>
        </w:rPr>
        <w:t>,</w:t>
      </w:r>
      <w:r w:rsidR="00014CD4" w:rsidRPr="00645F89">
        <w:rPr>
          <w:rFonts w:ascii="Arial" w:hAnsi="Arial" w:cs="Arial"/>
          <w:lang w:val="en-GB"/>
        </w:rPr>
        <w:t xml:space="preserve"> </w:t>
      </w:r>
      <w:r w:rsidR="00592035" w:rsidRPr="00645F89">
        <w:rPr>
          <w:rFonts w:ascii="Arial" w:hAnsi="Arial" w:cs="Arial"/>
          <w:lang w:val="en-GB"/>
        </w:rPr>
        <w:t xml:space="preserve">together with </w:t>
      </w:r>
      <w:r w:rsidR="006D2CA0" w:rsidRPr="00645F89">
        <w:rPr>
          <w:rFonts w:ascii="Arial" w:hAnsi="Arial" w:cs="Arial"/>
          <w:lang w:val="en-GB"/>
        </w:rPr>
        <w:t xml:space="preserve">the </w:t>
      </w:r>
      <w:r w:rsidR="00A9437D" w:rsidRPr="00645F89">
        <w:rPr>
          <w:rFonts w:ascii="Arial" w:hAnsi="Arial" w:cs="Arial"/>
          <w:lang w:val="en-GB"/>
        </w:rPr>
        <w:t>95% prediction intervals</w:t>
      </w:r>
      <w:r w:rsidR="00592035" w:rsidRPr="00645F89">
        <w:rPr>
          <w:rFonts w:ascii="Arial" w:hAnsi="Arial" w:cs="Arial"/>
          <w:lang w:val="en-GB"/>
        </w:rPr>
        <w:t xml:space="preserve"> to estimate</w:t>
      </w:r>
      <w:r w:rsidR="006D2CA0" w:rsidRPr="00645F89">
        <w:rPr>
          <w:rFonts w:ascii="Arial" w:hAnsi="Arial" w:cs="Arial"/>
          <w:lang w:val="en-US"/>
        </w:rPr>
        <w:t xml:space="preserve"> the plausible range in which the effect sizes of future studies </w:t>
      </w:r>
      <w:r w:rsidR="00145DF9" w:rsidRPr="00645F89">
        <w:rPr>
          <w:rFonts w:ascii="Arial" w:hAnsi="Arial" w:cs="Arial"/>
          <w:lang w:val="en-US"/>
        </w:rPr>
        <w:t>are</w:t>
      </w:r>
      <w:r w:rsidR="00592035" w:rsidRPr="00645F89">
        <w:rPr>
          <w:rFonts w:ascii="Arial" w:hAnsi="Arial" w:cs="Arial"/>
          <w:lang w:val="en-US"/>
        </w:rPr>
        <w:t xml:space="preserve"> </w:t>
      </w:r>
      <w:r w:rsidR="006D2CA0" w:rsidRPr="00645F89">
        <w:rPr>
          <w:rFonts w:ascii="Arial" w:hAnsi="Arial" w:cs="Arial"/>
          <w:lang w:val="en-US"/>
        </w:rPr>
        <w:t>expected to fall</w:t>
      </w:r>
      <w:r w:rsidR="00237147" w:rsidRPr="00645F89">
        <w:rPr>
          <w:rFonts w:ascii="Arial" w:hAnsi="Arial" w:cs="Arial"/>
          <w:lang w:val="en-GB"/>
        </w:rPr>
        <w:fldChar w:fldCharType="begin"/>
      </w:r>
      <w:r w:rsidR="00AB457C" w:rsidRPr="00645F89">
        <w:rPr>
          <w:rFonts w:ascii="Arial" w:hAnsi="Arial" w:cs="Arial"/>
          <w:lang w:val="en-GB"/>
        </w:rPr>
        <w:instrText xml:space="preserve"> ADDIN EN.CITE &lt;EndNote&gt;&lt;Cite&gt;&lt;Author&gt;Riley&lt;/Author&gt;&lt;Year&gt;2011&lt;/Year&gt;&lt;RecNum&gt;63&lt;/RecNum&gt;&lt;DisplayText&gt;&lt;style face="superscript"&gt;56&lt;/style&gt;&lt;/DisplayText&gt;&lt;record&gt;&lt;rec-number&gt;63&lt;/rec-number&gt;&lt;foreign-keys&gt;&lt;key app="EN" db-id="ztx90ps9wxfrd0ep9ahxr5e9rpsdpvvxrt9r" timestamp="1655881121"&gt;63&lt;/key&gt;&lt;/foreign-keys&gt;&lt;ref-type name="Journal Article"&gt;17&lt;/ref-type&gt;&lt;contributors&gt;&lt;authors&gt;&lt;author&gt;Riley, R. D.&lt;/author&gt;&lt;author&gt;Higgins, J. P.&lt;/author&gt;&lt;author&gt;Deeks, J. J.&lt;/author&gt;&lt;/authors&gt;&lt;/contributors&gt;&lt;auth-address&gt;Department of Public Health, Epidemiology and Biostatistics, University of Birmingham, UK. r.d.riley@bham.ac.uk&lt;/auth-address&gt;&lt;titles&gt;&lt;title&gt;Interpretation of random effects meta-analyses&lt;/title&gt;&lt;secondary-title&gt;BMJ&lt;/secondary-title&gt;&lt;/titles&gt;&lt;periodical&gt;&lt;full-title&gt;BMJ&lt;/full-title&gt;&lt;/periodical&gt;&lt;pages&gt;d549&lt;/pages&gt;&lt;volume&gt;342&lt;/volume&gt;&lt;edition&gt;2011/02/12&lt;/edition&gt;&lt;keywords&gt;&lt;keyword&gt;Data Interpretation, Statistical&lt;/keyword&gt;&lt;keyword&gt;*Meta-Analysis as Topic&lt;/keyword&gt;&lt;keyword&gt;Random Allocation&lt;/keyword&gt;&lt;/keywords&gt;&lt;dates&gt;&lt;year&gt;2011&lt;/year&gt;&lt;pub-dates&gt;&lt;date&gt;Feb 10&lt;/date&gt;&lt;/pub-dates&gt;&lt;/dates&gt;&lt;isbn&gt;1756-1833 (Electronic)&amp;#xD;0959-8138 (Linking)&lt;/isbn&gt;&lt;accession-num&gt;21310794&lt;/accession-num&gt;&lt;urls&gt;&lt;related-urls&gt;&lt;url&gt;https://www.ncbi.nlm.nih.gov/pubmed/21310794&lt;/url&gt;&lt;/related-urls&gt;&lt;/urls&gt;&lt;electronic-resource-num&gt;10.1136/bmj.d549&lt;/electronic-resource-num&gt;&lt;/record&gt;&lt;/Cite&gt;&lt;/EndNote&gt;</w:instrText>
      </w:r>
      <w:r w:rsidR="00237147" w:rsidRPr="00645F89">
        <w:rPr>
          <w:rFonts w:ascii="Arial" w:hAnsi="Arial" w:cs="Arial"/>
          <w:lang w:val="en-GB"/>
        </w:rPr>
        <w:fldChar w:fldCharType="separate"/>
      </w:r>
      <w:r w:rsidR="00AB457C" w:rsidRPr="00645F89">
        <w:rPr>
          <w:rFonts w:ascii="Arial" w:hAnsi="Arial" w:cs="Arial"/>
          <w:noProof/>
          <w:vertAlign w:val="superscript"/>
          <w:lang w:val="en-GB"/>
        </w:rPr>
        <w:t>5</w:t>
      </w:r>
      <w:r w:rsidR="00531BAB" w:rsidRPr="00645F89">
        <w:rPr>
          <w:rFonts w:ascii="Arial" w:hAnsi="Arial" w:cs="Arial"/>
          <w:noProof/>
          <w:vertAlign w:val="superscript"/>
          <w:lang w:val="en-GB"/>
        </w:rPr>
        <w:t>2</w:t>
      </w:r>
      <w:r w:rsidR="00237147" w:rsidRPr="00645F89">
        <w:rPr>
          <w:rFonts w:ascii="Arial" w:hAnsi="Arial" w:cs="Arial"/>
          <w:lang w:val="en-GB"/>
        </w:rPr>
        <w:fldChar w:fldCharType="end"/>
      </w:r>
      <w:r w:rsidR="00BA7043" w:rsidRPr="00645F89">
        <w:rPr>
          <w:rFonts w:ascii="Arial" w:hAnsi="Arial" w:cs="Arial"/>
          <w:lang w:val="en-GB"/>
        </w:rPr>
        <w:t>.</w:t>
      </w:r>
      <w:r w:rsidR="00A9437D" w:rsidRPr="00645F89">
        <w:rPr>
          <w:rFonts w:ascii="Arial" w:hAnsi="Arial" w:cs="Arial"/>
          <w:lang w:val="en-GB"/>
        </w:rPr>
        <w:t xml:space="preserve"> </w:t>
      </w:r>
      <w:r w:rsidR="00592035" w:rsidRPr="00645F89">
        <w:rPr>
          <w:rFonts w:ascii="Arial" w:hAnsi="Arial" w:cs="Arial"/>
          <w:lang w:val="en-GB"/>
        </w:rPr>
        <w:t>T</w:t>
      </w:r>
      <w:r w:rsidR="00A9437D" w:rsidRPr="00645F89">
        <w:rPr>
          <w:rFonts w:ascii="Arial" w:hAnsi="Arial" w:cs="Arial"/>
          <w:lang w:val="en-GB"/>
        </w:rPr>
        <w:t xml:space="preserve">he presence of </w:t>
      </w:r>
      <w:r w:rsidR="00016F88" w:rsidRPr="00645F89">
        <w:rPr>
          <w:rFonts w:ascii="Arial" w:hAnsi="Arial" w:cs="Arial"/>
          <w:lang w:val="en-GB"/>
        </w:rPr>
        <w:t>small-study</w:t>
      </w:r>
      <w:r w:rsidR="00A9437D" w:rsidRPr="00645F89">
        <w:rPr>
          <w:rFonts w:ascii="Arial" w:hAnsi="Arial" w:cs="Arial"/>
          <w:lang w:val="en-GB"/>
        </w:rPr>
        <w:t xml:space="preserve"> effects </w:t>
      </w:r>
      <w:r w:rsidR="00592035" w:rsidRPr="00645F89">
        <w:rPr>
          <w:rFonts w:ascii="Arial" w:hAnsi="Arial" w:cs="Arial"/>
          <w:lang w:val="en-GB"/>
        </w:rPr>
        <w:t xml:space="preserve">was tested </w:t>
      </w:r>
      <w:r w:rsidR="00401B12" w:rsidRPr="00645F89">
        <w:rPr>
          <w:rFonts w:ascii="Arial" w:hAnsi="Arial" w:cs="Arial"/>
          <w:lang w:val="en-GB"/>
        </w:rPr>
        <w:t xml:space="preserve">with </w:t>
      </w:r>
      <w:r w:rsidR="00A9437D" w:rsidRPr="00645F89">
        <w:rPr>
          <w:rFonts w:ascii="Arial" w:hAnsi="Arial" w:cs="Arial"/>
          <w:lang w:val="en-GB"/>
        </w:rPr>
        <w:t>Egger’s regression asymmetry test (p≤0.</w:t>
      </w:r>
      <w:r w:rsidR="000E7C86" w:rsidRPr="00645F89">
        <w:rPr>
          <w:rFonts w:ascii="Arial" w:hAnsi="Arial" w:cs="Arial"/>
          <w:lang w:val="en-GB"/>
        </w:rPr>
        <w:t>05</w:t>
      </w:r>
      <w:r w:rsidR="00180DD1" w:rsidRPr="00645F89">
        <w:rPr>
          <w:rFonts w:ascii="Arial" w:hAnsi="Arial" w:cs="Arial"/>
          <w:lang w:val="en-GB"/>
        </w:rPr>
        <w:fldChar w:fldCharType="begin"/>
      </w:r>
      <w:r w:rsidR="00AB457C" w:rsidRPr="00645F89">
        <w:rPr>
          <w:rFonts w:ascii="Arial" w:hAnsi="Arial" w:cs="Arial"/>
          <w:lang w:val="en-GB"/>
        </w:rPr>
        <w:instrText xml:space="preserve"> ADDIN EN.CITE &lt;EndNote&gt;&lt;Cite&gt;&lt;Author&gt;Sterne&lt;/Author&gt;&lt;Year&gt;2011&lt;/Year&gt;&lt;RecNum&gt;65&lt;/RecNum&gt;&lt;DisplayText&gt;&lt;style face="superscript"&gt;57&lt;/style&gt;&lt;/DisplayText&gt;&lt;record&gt;&lt;rec-number&gt;65&lt;/rec-number&gt;&lt;foreign-keys&gt;&lt;key app="EN" db-id="ztx90ps9wxfrd0ep9ahxr5e9rpsdpvvxrt9r" timestamp="1655883657"&gt;65&lt;/key&gt;&lt;/foreign-keys&gt;&lt;ref-type name="Journal Article"&gt;17&lt;/ref-type&gt;&lt;contributors&gt;&lt;authors&gt;&lt;author&gt;Sterne, J. A.&lt;/author&gt;&lt;author&gt;Sutton, A. J.&lt;/author&gt;&lt;author&gt;Ioannidis, J. P.&lt;/author&gt;&lt;author&gt;Terrin, N.&lt;/author&gt;&lt;author&gt;Jones, D. R.&lt;/author&gt;&lt;author&gt;Lau, J.&lt;/author&gt;&lt;author&gt;Carpenter, J.&lt;/author&gt;&lt;author&gt;Rucker, G.&lt;/author&gt;&lt;author&gt;Harbord, R. M.&lt;/author&gt;&lt;author&gt;Schmid, C. H.&lt;/author&gt;&lt;author&gt;Tetzlaff, J.&lt;/author&gt;&lt;author&gt;Deeks, J. J.&lt;/author&gt;&lt;author&gt;Peters, J.&lt;/author&gt;&lt;author&gt;Macaskill, P.&lt;/author&gt;&lt;author&gt;Schwarzer, G.&lt;/author&gt;&lt;author&gt;Duval, S.&lt;/author&gt;&lt;author&gt;Altman, D. G.&lt;/author&gt;&lt;author&gt;Moher, D.&lt;/author&gt;&lt;author&gt;Higgins, J. P.&lt;/author&gt;&lt;/authors&gt;&lt;/contributors&gt;&lt;auth-address&gt;School of Social and Community Medicine, University of Bristol, Bristol BS8 2PS, UK. jonathan.sterne@bristol.ac.uk&lt;/auth-address&gt;&lt;titles&gt;&lt;title&gt;Recommendations for examining and interpreting funnel plot asymmetry in meta-analyses of randomised controlled trials&lt;/title&gt;&lt;secondary-title&gt;BMJ&lt;/secondary-title&gt;&lt;/titles&gt;&lt;periodical&gt;&lt;full-title&gt;BMJ&lt;/full-title&gt;&lt;/periodical&gt;&lt;pages&gt;d4002&lt;/pages&gt;&lt;volume&gt;343&lt;/volume&gt;&lt;edition&gt;2011/07/26&lt;/edition&gt;&lt;keywords&gt;&lt;keyword&gt;*Meta-Analysis as Topic&lt;/keyword&gt;&lt;keyword&gt;*Randomized Controlled Trials as Topic&lt;/keyword&gt;&lt;keyword&gt;Selection Bias&lt;/keyword&gt;&lt;keyword&gt;Statistics as Topic/*methods&lt;/keyword&gt;&lt;/keywords&gt;&lt;dates&gt;&lt;year&gt;2011&lt;/year&gt;&lt;pub-dates&gt;&lt;date&gt;Jul 22&lt;/date&gt;&lt;/pub-dates&gt;&lt;/dates&gt;&lt;isbn&gt;1756-1833 (Electronic)&amp;#xD;0959-8138 (Linking)&lt;/isbn&gt;&lt;accession-num&gt;21784880&lt;/accession-num&gt;&lt;urls&gt;&lt;related-urls&gt;&lt;url&gt;https://www.ncbi.nlm.nih.gov/pubmed/21784880&lt;/url&gt;&lt;/related-urls&gt;&lt;/urls&gt;&lt;electronic-resource-num&gt;10.1136/bmj.d4002&lt;/electronic-resource-num&gt;&lt;/record&gt;&lt;/Cite&gt;&lt;/EndNote&gt;</w:instrText>
      </w:r>
      <w:r w:rsidR="00180DD1" w:rsidRPr="00645F89">
        <w:rPr>
          <w:rFonts w:ascii="Arial" w:hAnsi="Arial" w:cs="Arial"/>
          <w:lang w:val="en-GB"/>
        </w:rPr>
        <w:fldChar w:fldCharType="separate"/>
      </w:r>
      <w:r w:rsidR="00AB457C" w:rsidRPr="00645F89">
        <w:rPr>
          <w:rFonts w:ascii="Arial" w:hAnsi="Arial" w:cs="Arial"/>
          <w:noProof/>
          <w:vertAlign w:val="superscript"/>
          <w:lang w:val="en-GB"/>
        </w:rPr>
        <w:t>5</w:t>
      </w:r>
      <w:r w:rsidR="00531BAB" w:rsidRPr="00645F89">
        <w:rPr>
          <w:rFonts w:ascii="Arial" w:hAnsi="Arial" w:cs="Arial"/>
          <w:noProof/>
          <w:vertAlign w:val="superscript"/>
          <w:lang w:val="en-GB"/>
        </w:rPr>
        <w:t>3</w:t>
      </w:r>
      <w:r w:rsidR="00180DD1" w:rsidRPr="00645F89">
        <w:rPr>
          <w:rFonts w:ascii="Arial" w:hAnsi="Arial" w:cs="Arial"/>
          <w:lang w:val="en-GB"/>
        </w:rPr>
        <w:fldChar w:fldCharType="end"/>
      </w:r>
      <w:r w:rsidR="00592035" w:rsidRPr="00645F89">
        <w:rPr>
          <w:rFonts w:ascii="Arial" w:hAnsi="Arial" w:cs="Arial"/>
          <w:lang w:val="en-GB"/>
        </w:rPr>
        <w:t>)</w:t>
      </w:r>
      <w:r w:rsidR="00180DD1" w:rsidRPr="00645F89">
        <w:rPr>
          <w:rFonts w:ascii="Arial" w:hAnsi="Arial" w:cs="Arial"/>
          <w:lang w:val="en-GB"/>
        </w:rPr>
        <w:t>.</w:t>
      </w:r>
    </w:p>
    <w:p w14:paraId="32553EBE" w14:textId="6D10C4E1" w:rsidR="00424C83" w:rsidRPr="00645F89" w:rsidRDefault="002A528B" w:rsidP="00F26BDA">
      <w:pPr>
        <w:spacing w:after="0" w:line="360" w:lineRule="auto"/>
        <w:ind w:firstLine="426"/>
        <w:jc w:val="both"/>
        <w:rPr>
          <w:rFonts w:ascii="Arial" w:hAnsi="Arial" w:cs="Arial"/>
          <w:lang w:val="en-GB"/>
        </w:rPr>
      </w:pPr>
      <w:r w:rsidRPr="00645F89">
        <w:rPr>
          <w:rFonts w:ascii="Arial" w:hAnsi="Arial" w:cs="Arial"/>
          <w:lang w:val="en-GB"/>
        </w:rPr>
        <w:t>T</w:t>
      </w:r>
      <w:r w:rsidR="00A9437D" w:rsidRPr="00645F89">
        <w:rPr>
          <w:rFonts w:ascii="Arial" w:hAnsi="Arial" w:cs="Arial"/>
          <w:lang w:val="en-GB"/>
        </w:rPr>
        <w:t>he presence of excess significance bias</w:t>
      </w:r>
      <w:r w:rsidRPr="00645F89">
        <w:rPr>
          <w:rFonts w:ascii="Arial" w:hAnsi="Arial" w:cs="Arial"/>
          <w:lang w:val="en-GB"/>
        </w:rPr>
        <w:t xml:space="preserve"> was calculated by</w:t>
      </w:r>
      <w:r w:rsidR="00A9437D" w:rsidRPr="00645F89">
        <w:rPr>
          <w:rFonts w:ascii="Arial" w:hAnsi="Arial" w:cs="Arial"/>
          <w:lang w:val="en-GB"/>
        </w:rPr>
        <w:t xml:space="preserve"> using </w:t>
      </w:r>
      <w:r w:rsidR="00592035" w:rsidRPr="00645F89">
        <w:rPr>
          <w:rFonts w:ascii="Arial" w:hAnsi="Arial" w:cs="Arial"/>
          <w:lang w:val="en-GB"/>
        </w:rPr>
        <w:t xml:space="preserve">the new </w:t>
      </w:r>
      <w:r w:rsidR="00357C92" w:rsidRPr="00645F89">
        <w:rPr>
          <w:rFonts w:ascii="Arial" w:hAnsi="Arial" w:cs="Arial"/>
          <w:lang w:val="en-GB"/>
        </w:rPr>
        <w:t xml:space="preserve">Test for </w:t>
      </w:r>
      <w:r w:rsidR="00592035" w:rsidRPr="00645F89">
        <w:rPr>
          <w:rFonts w:ascii="Arial" w:hAnsi="Arial" w:cs="Arial"/>
          <w:lang w:val="en-GB"/>
        </w:rPr>
        <w:t xml:space="preserve">Excess Statistical Significance (TESS) and the Proportion of Statistical Significance </w:t>
      </w:r>
      <w:r w:rsidR="00357C92" w:rsidRPr="00645F89">
        <w:rPr>
          <w:rFonts w:ascii="Arial" w:hAnsi="Arial" w:cs="Arial"/>
          <w:lang w:val="en-GB"/>
        </w:rPr>
        <w:t xml:space="preserve">Test </w:t>
      </w:r>
      <w:r w:rsidR="00592035" w:rsidRPr="00645F89">
        <w:rPr>
          <w:rFonts w:ascii="Arial" w:hAnsi="Arial" w:cs="Arial"/>
          <w:lang w:val="en-GB"/>
        </w:rPr>
        <w:t>(PSST)</w:t>
      </w:r>
      <w:r w:rsidR="0065747E" w:rsidRPr="00645F89">
        <w:rPr>
          <w:rFonts w:ascii="Arial" w:hAnsi="Arial" w:cs="Arial"/>
          <w:lang w:val="en-GB"/>
        </w:rPr>
        <w:fldChar w:fldCharType="begin">
          <w:fldData xml:space="preserve">PEVuZE5vdGU+PENpdGU+PEF1dGhvcj5TdGFubGV5PC9BdXRob3I+PFllYXI+MjAyMTwvWWVhcj48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PEVuZE5vdGU+PENpdGU+PEF1dGhvcj5TdGFubGV5PC9BdXRob3I+PFllYXI+MjAyMTwvWWVhcj48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65747E" w:rsidRPr="00645F89">
        <w:rPr>
          <w:rFonts w:ascii="Arial" w:hAnsi="Arial" w:cs="Arial"/>
          <w:lang w:val="en-GB"/>
        </w:rPr>
      </w:r>
      <w:r w:rsidR="0065747E" w:rsidRPr="00645F89">
        <w:rPr>
          <w:rFonts w:ascii="Arial" w:hAnsi="Arial" w:cs="Arial"/>
          <w:lang w:val="en-GB"/>
        </w:rPr>
        <w:fldChar w:fldCharType="separate"/>
      </w:r>
      <w:r w:rsidR="00AB457C" w:rsidRPr="00645F89">
        <w:rPr>
          <w:rFonts w:ascii="Arial" w:hAnsi="Arial" w:cs="Arial"/>
          <w:noProof/>
          <w:vertAlign w:val="superscript"/>
          <w:lang w:val="en-GB"/>
        </w:rPr>
        <w:t>5</w:t>
      </w:r>
      <w:r w:rsidR="0020309A" w:rsidRPr="00645F89">
        <w:rPr>
          <w:rFonts w:ascii="Arial" w:hAnsi="Arial" w:cs="Arial"/>
          <w:noProof/>
          <w:vertAlign w:val="superscript"/>
          <w:lang w:val="en-GB"/>
        </w:rPr>
        <w:t>4</w:t>
      </w:r>
      <w:r w:rsidR="0065747E" w:rsidRPr="00645F89">
        <w:rPr>
          <w:rFonts w:ascii="Arial" w:hAnsi="Arial" w:cs="Arial"/>
          <w:lang w:val="en-GB"/>
        </w:rPr>
        <w:fldChar w:fldCharType="end"/>
      </w:r>
      <w:r w:rsidR="00A9437D" w:rsidRPr="00645F89">
        <w:rPr>
          <w:rFonts w:ascii="Arial" w:hAnsi="Arial" w:cs="Arial"/>
          <w:lang w:val="en-GB"/>
        </w:rPr>
        <w:t xml:space="preserve">. </w:t>
      </w:r>
      <w:r w:rsidR="006317EB" w:rsidRPr="00645F89">
        <w:rPr>
          <w:rFonts w:ascii="Arial" w:hAnsi="Arial" w:cs="Arial"/>
          <w:lang w:val="en-GB"/>
        </w:rPr>
        <w:t xml:space="preserve">Both TESS and PSST have desirable statistical properties: adequate control of Type I errors </w:t>
      </w:r>
      <w:r w:rsidR="006317EB" w:rsidRPr="00645F89">
        <w:rPr>
          <w:rFonts w:ascii="Arial" w:hAnsi="Arial" w:cs="Arial"/>
          <w:lang w:val="en-GB"/>
        </w:rPr>
        <w:lastRenderedPageBreak/>
        <w:t>and high statistical power</w:t>
      </w:r>
      <w:r w:rsidR="0069692C" w:rsidRPr="00645F89">
        <w:rPr>
          <w:rFonts w:ascii="Arial" w:hAnsi="Arial" w:cs="Arial"/>
          <w:lang w:val="en-GB"/>
        </w:rPr>
        <w:t xml:space="preserve">, which </w:t>
      </w:r>
      <w:r w:rsidR="006317EB" w:rsidRPr="00645F89">
        <w:rPr>
          <w:rFonts w:ascii="Arial" w:hAnsi="Arial" w:cs="Arial"/>
          <w:lang w:val="en-GB"/>
        </w:rPr>
        <w:t>take</w:t>
      </w:r>
      <w:r w:rsidR="006E6A19" w:rsidRPr="00645F89">
        <w:rPr>
          <w:rFonts w:ascii="Arial" w:hAnsi="Arial" w:cs="Arial"/>
          <w:lang w:val="en-GB"/>
        </w:rPr>
        <w:t>s</w:t>
      </w:r>
      <w:r w:rsidR="006317EB" w:rsidRPr="00645F89">
        <w:rPr>
          <w:rFonts w:ascii="Arial" w:hAnsi="Arial" w:cs="Arial"/>
          <w:lang w:val="en-GB"/>
        </w:rPr>
        <w:t xml:space="preserve"> </w:t>
      </w:r>
      <w:r w:rsidR="00357C92" w:rsidRPr="00645F89">
        <w:rPr>
          <w:rFonts w:ascii="Arial" w:hAnsi="Arial" w:cs="Arial"/>
          <w:lang w:val="en-GB"/>
        </w:rPr>
        <w:t>inconsistency</w:t>
      </w:r>
      <w:r w:rsidR="006317EB" w:rsidRPr="00645F89">
        <w:rPr>
          <w:rFonts w:ascii="Arial" w:hAnsi="Arial" w:cs="Arial"/>
          <w:lang w:val="en-GB"/>
        </w:rPr>
        <w:t xml:space="preserve"> into account</w:t>
      </w:r>
      <w:r w:rsidR="002D4102" w:rsidRPr="00645F89">
        <w:rPr>
          <w:rFonts w:ascii="Arial" w:hAnsi="Arial" w:cs="Arial"/>
          <w:lang w:val="en-GB"/>
        </w:rPr>
        <w:fldChar w:fldCharType="begin">
          <w:fldData xml:space="preserve">PEVuZE5vdGU+PENpdGU+PEF1dGhvcj5TdGFubGV5PC9BdXRob3I+PFllYXI+MjAyMTwvWWVhcj48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PEVuZE5vdGU+PENpdGU+PEF1dGhvcj5TdGFubGV5PC9BdXRob3I+PFllYXI+MjAyMTwvWWVhcj48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2D4102" w:rsidRPr="00645F89">
        <w:rPr>
          <w:rFonts w:ascii="Arial" w:hAnsi="Arial" w:cs="Arial"/>
          <w:lang w:val="en-GB"/>
        </w:rPr>
      </w:r>
      <w:r w:rsidR="002D4102" w:rsidRPr="00645F89">
        <w:rPr>
          <w:rFonts w:ascii="Arial" w:hAnsi="Arial" w:cs="Arial"/>
          <w:lang w:val="en-GB"/>
        </w:rPr>
        <w:fldChar w:fldCharType="separate"/>
      </w:r>
      <w:r w:rsidR="00AB457C" w:rsidRPr="00645F89">
        <w:rPr>
          <w:rFonts w:ascii="Arial" w:hAnsi="Arial" w:cs="Arial"/>
          <w:noProof/>
          <w:vertAlign w:val="superscript"/>
          <w:lang w:val="en-GB"/>
        </w:rPr>
        <w:t>5</w:t>
      </w:r>
      <w:r w:rsidR="0020309A" w:rsidRPr="00645F89">
        <w:rPr>
          <w:rFonts w:ascii="Arial" w:hAnsi="Arial" w:cs="Arial"/>
          <w:noProof/>
          <w:vertAlign w:val="superscript"/>
          <w:lang w:val="en-GB"/>
        </w:rPr>
        <w:t>4</w:t>
      </w:r>
      <w:r w:rsidR="002D4102" w:rsidRPr="00645F89">
        <w:rPr>
          <w:rFonts w:ascii="Arial" w:hAnsi="Arial" w:cs="Arial"/>
          <w:lang w:val="en-GB"/>
        </w:rPr>
        <w:fldChar w:fldCharType="end"/>
      </w:r>
      <w:r w:rsidR="006E6A19" w:rsidRPr="00645F89">
        <w:rPr>
          <w:rFonts w:ascii="Arial" w:hAnsi="Arial" w:cs="Arial"/>
          <w:lang w:val="en-GB"/>
        </w:rPr>
        <w:t xml:space="preserve">. </w:t>
      </w:r>
      <w:r w:rsidR="00A9437D" w:rsidRPr="00645F89">
        <w:rPr>
          <w:rFonts w:ascii="Arial" w:hAnsi="Arial" w:cs="Arial"/>
          <w:lang w:val="en-GB"/>
        </w:rPr>
        <w:t xml:space="preserve">The presence of excess significance bias </w:t>
      </w:r>
      <w:r w:rsidRPr="00645F89">
        <w:rPr>
          <w:rFonts w:ascii="Arial" w:hAnsi="Arial" w:cs="Arial"/>
          <w:lang w:val="en-GB"/>
        </w:rPr>
        <w:t xml:space="preserve">was </w:t>
      </w:r>
      <w:r w:rsidR="0020309A" w:rsidRPr="00645F89">
        <w:rPr>
          <w:rFonts w:ascii="Arial" w:hAnsi="Arial" w:cs="Arial"/>
          <w:lang w:val="en-GB"/>
        </w:rPr>
        <w:t>assumed</w:t>
      </w:r>
      <w:r w:rsidR="00A9437D" w:rsidRPr="00645F89">
        <w:rPr>
          <w:rFonts w:ascii="Arial" w:hAnsi="Arial" w:cs="Arial"/>
          <w:lang w:val="en-GB"/>
        </w:rPr>
        <w:t xml:space="preserve"> if either TESS or PSST </w:t>
      </w:r>
      <w:r w:rsidR="00D74B60" w:rsidRPr="00645F89">
        <w:rPr>
          <w:rFonts w:ascii="Arial" w:hAnsi="Arial" w:cs="Arial"/>
          <w:lang w:val="en-GB"/>
        </w:rPr>
        <w:t xml:space="preserve">was </w:t>
      </w:r>
      <w:r w:rsidR="00016F88" w:rsidRPr="00645F89">
        <w:rPr>
          <w:rFonts w:ascii="Arial" w:hAnsi="Arial" w:cs="Arial"/>
          <w:lang w:val="en-GB"/>
        </w:rPr>
        <w:t>greater than</w:t>
      </w:r>
      <w:r w:rsidR="00D74B60" w:rsidRPr="00645F89">
        <w:rPr>
          <w:rFonts w:ascii="Arial" w:hAnsi="Arial" w:cs="Arial"/>
          <w:lang w:val="en-GB"/>
        </w:rPr>
        <w:t xml:space="preserve"> the Z-score of</w:t>
      </w:r>
      <w:r w:rsidR="00016F88" w:rsidRPr="00645F89">
        <w:rPr>
          <w:rFonts w:ascii="Arial" w:hAnsi="Arial" w:cs="Arial"/>
          <w:lang w:val="en-GB"/>
        </w:rPr>
        <w:t xml:space="preserve"> </w:t>
      </w:r>
      <w:r w:rsidR="00A9437D" w:rsidRPr="00645F89">
        <w:rPr>
          <w:rFonts w:ascii="Arial" w:hAnsi="Arial" w:cs="Arial"/>
          <w:lang w:val="en-GB"/>
        </w:rPr>
        <w:t>1.645</w:t>
      </w:r>
      <w:r w:rsidR="006D2E45" w:rsidRPr="00645F89">
        <w:rPr>
          <w:rFonts w:ascii="Arial" w:hAnsi="Arial" w:cs="Arial"/>
          <w:lang w:val="en-GB"/>
        </w:rPr>
        <w:fldChar w:fldCharType="begin">
          <w:fldData xml:space="preserve">PEVuZE5vdGU+PENpdGU+PEF1dGhvcj5TdGFubGV5PC9BdXRob3I+PFllYXI+MjAyMTwvWWVhcj48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PEVuZE5vdGU+PENpdGU+PEF1dGhvcj5TdGFubGV5PC9BdXRob3I+PFllYXI+MjAyMTwvWWVhcj48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6D2E45" w:rsidRPr="00645F89">
        <w:rPr>
          <w:rFonts w:ascii="Arial" w:hAnsi="Arial" w:cs="Arial"/>
          <w:lang w:val="en-GB"/>
        </w:rPr>
      </w:r>
      <w:r w:rsidR="006D2E45" w:rsidRPr="00645F89">
        <w:rPr>
          <w:rFonts w:ascii="Arial" w:hAnsi="Arial" w:cs="Arial"/>
          <w:lang w:val="en-GB"/>
        </w:rPr>
        <w:fldChar w:fldCharType="separate"/>
      </w:r>
      <w:r w:rsidR="00AB457C" w:rsidRPr="00645F89">
        <w:rPr>
          <w:rFonts w:ascii="Arial" w:hAnsi="Arial" w:cs="Arial"/>
          <w:noProof/>
          <w:vertAlign w:val="superscript"/>
          <w:lang w:val="en-GB"/>
        </w:rPr>
        <w:t>5</w:t>
      </w:r>
      <w:r w:rsidR="0020309A" w:rsidRPr="00645F89">
        <w:rPr>
          <w:rFonts w:ascii="Arial" w:hAnsi="Arial" w:cs="Arial"/>
          <w:noProof/>
          <w:vertAlign w:val="superscript"/>
          <w:lang w:val="en-GB"/>
        </w:rPr>
        <w:t>4</w:t>
      </w:r>
      <w:r w:rsidR="006D2E45" w:rsidRPr="00645F89">
        <w:rPr>
          <w:rFonts w:ascii="Arial" w:hAnsi="Arial" w:cs="Arial"/>
          <w:lang w:val="en-GB"/>
        </w:rPr>
        <w:fldChar w:fldCharType="end"/>
      </w:r>
      <w:r w:rsidR="005E5D00" w:rsidRPr="00645F89">
        <w:rPr>
          <w:rFonts w:ascii="Arial" w:hAnsi="Arial" w:cs="Arial"/>
          <w:lang w:val="en-GB"/>
        </w:rPr>
        <w:t>.</w:t>
      </w:r>
    </w:p>
    <w:p w14:paraId="1AE7E1AB" w14:textId="045593A1" w:rsidR="00424C83" w:rsidRPr="00645F89" w:rsidRDefault="00107FED" w:rsidP="00F26BDA">
      <w:pPr>
        <w:spacing w:after="0" w:line="360" w:lineRule="auto"/>
        <w:ind w:firstLine="426"/>
        <w:jc w:val="both"/>
        <w:rPr>
          <w:rFonts w:ascii="Arial" w:hAnsi="Arial" w:cs="Arial"/>
          <w:lang w:val="en-GB"/>
        </w:rPr>
      </w:pPr>
      <w:r w:rsidRPr="00645F89">
        <w:rPr>
          <w:rFonts w:ascii="Arial" w:hAnsi="Arial" w:cs="Arial"/>
          <w:lang w:val="en-GB"/>
        </w:rPr>
        <w:t>A</w:t>
      </w:r>
      <w:r w:rsidR="00EF24FA" w:rsidRPr="00645F89">
        <w:rPr>
          <w:rFonts w:ascii="Arial" w:hAnsi="Arial" w:cs="Arial"/>
          <w:lang w:val="en-GB"/>
        </w:rPr>
        <w:t xml:space="preserve">ssociations </w:t>
      </w:r>
      <w:r w:rsidR="005F7731" w:rsidRPr="00645F89">
        <w:rPr>
          <w:rFonts w:ascii="Arial" w:hAnsi="Arial" w:cs="Arial"/>
          <w:lang w:val="en-GB"/>
        </w:rPr>
        <w:t xml:space="preserve">were </w:t>
      </w:r>
      <w:r w:rsidR="00EF24FA" w:rsidRPr="00645F89">
        <w:rPr>
          <w:rFonts w:ascii="Arial" w:hAnsi="Arial" w:cs="Arial"/>
          <w:lang w:val="en-GB"/>
        </w:rPr>
        <w:t>classified into five levels</w:t>
      </w:r>
      <w:r w:rsidR="0069692C" w:rsidRPr="00645F89">
        <w:rPr>
          <w:rFonts w:ascii="Arial" w:hAnsi="Arial" w:cs="Arial"/>
          <w:lang w:val="en-GB"/>
        </w:rPr>
        <w:t xml:space="preserve"> of evidence</w:t>
      </w:r>
      <w:r w:rsidR="00EF24FA" w:rsidRPr="00645F89">
        <w:rPr>
          <w:rFonts w:ascii="Arial" w:hAnsi="Arial" w:cs="Arial"/>
          <w:lang w:val="en-GB"/>
        </w:rPr>
        <w:t xml:space="preserve"> </w:t>
      </w:r>
      <w:r w:rsidR="00D132E3" w:rsidRPr="00645F89">
        <w:rPr>
          <w:rFonts w:ascii="Arial" w:hAnsi="Arial" w:cs="Arial"/>
          <w:lang w:val="en-GB"/>
        </w:rPr>
        <w:t>according to</w:t>
      </w:r>
      <w:r w:rsidR="00EF24FA" w:rsidRPr="00645F89">
        <w:rPr>
          <w:rFonts w:ascii="Arial" w:hAnsi="Arial" w:cs="Arial"/>
          <w:lang w:val="en-GB"/>
        </w:rPr>
        <w:t xml:space="preserve"> </w:t>
      </w:r>
      <w:r w:rsidRPr="00645F89">
        <w:rPr>
          <w:rFonts w:ascii="Arial" w:hAnsi="Arial" w:cs="Arial"/>
          <w:lang w:val="en-GB"/>
        </w:rPr>
        <w:t>established classification criteria</w:t>
      </w:r>
      <w:r w:rsidRPr="00645F89">
        <w:rPr>
          <w:rFonts w:ascii="Arial" w:hAnsi="Arial" w:cs="Arial"/>
          <w:lang w:val="en-GB"/>
        </w:rPr>
        <w:fldChar w:fldCharType="begin">
          <w:fldData xml:space="preserve">PEVuZE5vdGU+PENpdGU+PEF1dGhvcj5SYWR1YTwvQXV0aG9yPjxZZWFyPjIwMTg8L1llYXI+PFJl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PEVuZE5vdGU+PENpdGU+PEF1dGhvcj5SYWR1YTwvQXV0aG9yPjxZZWFyPjIwMTg8L1llYXI+PFJl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00AB457C" w:rsidRPr="00645F89">
        <w:rPr>
          <w:rFonts w:ascii="Arial" w:hAnsi="Arial" w:cs="Arial"/>
          <w:noProof/>
          <w:vertAlign w:val="superscript"/>
          <w:lang w:val="en-GB"/>
        </w:rPr>
        <w:t>9,33-35,5</w:t>
      </w:r>
      <w:r w:rsidR="00000C83" w:rsidRPr="00645F89">
        <w:rPr>
          <w:rFonts w:ascii="Arial" w:hAnsi="Arial" w:cs="Arial"/>
          <w:noProof/>
          <w:vertAlign w:val="superscript"/>
          <w:lang w:val="en-GB"/>
        </w:rPr>
        <w:t>5</w:t>
      </w:r>
      <w:r w:rsidRPr="00645F89">
        <w:rPr>
          <w:rFonts w:ascii="Arial" w:hAnsi="Arial" w:cs="Arial"/>
          <w:lang w:val="en-GB"/>
        </w:rPr>
        <w:fldChar w:fldCharType="end"/>
      </w:r>
      <w:r w:rsidR="00EF24FA" w:rsidRPr="00645F89">
        <w:rPr>
          <w:rFonts w:ascii="Arial" w:hAnsi="Arial" w:cs="Arial"/>
          <w:lang w:val="en-GB"/>
        </w:rPr>
        <w:t>: convincing (</w:t>
      </w:r>
      <w:r w:rsidR="00317D4C" w:rsidRPr="00645F89">
        <w:rPr>
          <w:rFonts w:ascii="Arial" w:hAnsi="Arial" w:cs="Arial"/>
          <w:lang w:val="en-GB"/>
        </w:rPr>
        <w:t>class I: &gt;1000 cases, p&lt;10</w:t>
      </w:r>
      <w:r w:rsidR="00317D4C" w:rsidRPr="00645F89">
        <w:rPr>
          <w:rFonts w:ascii="Arial" w:hAnsi="Arial" w:cs="Arial"/>
          <w:vertAlign w:val="superscript"/>
          <w:lang w:val="en-GB"/>
        </w:rPr>
        <w:t>-6</w:t>
      </w:r>
      <w:r w:rsidR="00317D4C" w:rsidRPr="00645F89">
        <w:rPr>
          <w:rFonts w:ascii="Arial" w:hAnsi="Arial" w:cs="Arial"/>
          <w:lang w:val="en-GB"/>
        </w:rPr>
        <w:t>, no evidence of small-study effects or excess significance bias, 95% prediction interval not including the null, and no large inconsistency</w:t>
      </w:r>
      <w:r w:rsidR="00EF24FA" w:rsidRPr="00645F89">
        <w:rPr>
          <w:rFonts w:ascii="Arial" w:hAnsi="Arial" w:cs="Arial"/>
          <w:lang w:val="en-GB"/>
        </w:rPr>
        <w:t>)</w:t>
      </w:r>
      <w:r w:rsidR="00000C83" w:rsidRPr="00645F89">
        <w:rPr>
          <w:rFonts w:ascii="Arial" w:hAnsi="Arial" w:cs="Arial"/>
          <w:lang w:val="en-GB"/>
        </w:rPr>
        <w:t>;</w:t>
      </w:r>
      <w:r w:rsidR="00EF24FA" w:rsidRPr="00645F89">
        <w:rPr>
          <w:rFonts w:ascii="Arial" w:hAnsi="Arial" w:cs="Arial"/>
          <w:lang w:val="en-GB"/>
        </w:rPr>
        <w:t xml:space="preserve"> highly suggestive (</w:t>
      </w:r>
      <w:r w:rsidR="00317D4C" w:rsidRPr="00645F89">
        <w:rPr>
          <w:rFonts w:ascii="Arial" w:hAnsi="Arial" w:cs="Arial"/>
          <w:lang w:val="en-GB"/>
        </w:rPr>
        <w:t>class II: &gt;1000 cases, p&lt;10</w:t>
      </w:r>
      <w:r w:rsidR="00317D4C" w:rsidRPr="00645F89">
        <w:rPr>
          <w:rFonts w:ascii="Arial" w:hAnsi="Arial" w:cs="Arial"/>
          <w:vertAlign w:val="superscript"/>
          <w:lang w:val="en-GB"/>
        </w:rPr>
        <w:t>-6</w:t>
      </w:r>
      <w:r w:rsidR="00317D4C" w:rsidRPr="00645F89">
        <w:rPr>
          <w:rFonts w:ascii="Arial" w:hAnsi="Arial" w:cs="Arial"/>
          <w:lang w:val="en-GB"/>
        </w:rPr>
        <w:t>, largest study with a statistically significant effect, and class I criteria not met</w:t>
      </w:r>
      <w:r w:rsidR="00EF24FA" w:rsidRPr="00645F89">
        <w:rPr>
          <w:rFonts w:ascii="Arial" w:hAnsi="Arial" w:cs="Arial"/>
          <w:lang w:val="en-GB"/>
        </w:rPr>
        <w:t>)</w:t>
      </w:r>
      <w:r w:rsidR="00000C83" w:rsidRPr="00645F89">
        <w:rPr>
          <w:rFonts w:ascii="Arial" w:hAnsi="Arial" w:cs="Arial"/>
          <w:lang w:val="en-GB"/>
        </w:rPr>
        <w:t>;</w:t>
      </w:r>
      <w:r w:rsidR="00EF24FA" w:rsidRPr="00645F89">
        <w:rPr>
          <w:rFonts w:ascii="Arial" w:hAnsi="Arial" w:cs="Arial"/>
          <w:lang w:val="en-GB"/>
        </w:rPr>
        <w:t xml:space="preserve"> suggestive (class</w:t>
      </w:r>
      <w:r w:rsidR="002F5266" w:rsidRPr="00645F89">
        <w:rPr>
          <w:rFonts w:ascii="Arial" w:hAnsi="Arial" w:cs="Arial"/>
          <w:lang w:val="en-GB"/>
        </w:rPr>
        <w:t xml:space="preserve"> III</w:t>
      </w:r>
      <w:r w:rsidR="00317D4C" w:rsidRPr="00645F89">
        <w:rPr>
          <w:rFonts w:ascii="Arial" w:hAnsi="Arial" w:cs="Arial"/>
          <w:lang w:val="en-GB"/>
        </w:rPr>
        <w:t>: &gt;1000 cases, p&lt;10</w:t>
      </w:r>
      <w:r w:rsidR="00317D4C" w:rsidRPr="00645F89">
        <w:rPr>
          <w:rFonts w:ascii="Arial" w:hAnsi="Arial" w:cs="Arial"/>
          <w:vertAlign w:val="superscript"/>
          <w:lang w:val="en-GB"/>
        </w:rPr>
        <w:t>-3</w:t>
      </w:r>
      <w:r w:rsidR="00000C83" w:rsidRPr="00645F89">
        <w:rPr>
          <w:rFonts w:ascii="Arial" w:hAnsi="Arial" w:cs="Arial"/>
          <w:lang w:val="en-GB"/>
        </w:rPr>
        <w:t>,</w:t>
      </w:r>
      <w:r w:rsidR="00317D4C" w:rsidRPr="00645F89">
        <w:rPr>
          <w:rFonts w:ascii="Arial" w:hAnsi="Arial" w:cs="Arial"/>
          <w:lang w:val="en-GB"/>
        </w:rPr>
        <w:t xml:space="preserve"> and class I and II criteria not met</w:t>
      </w:r>
      <w:r w:rsidR="00EF24FA" w:rsidRPr="00645F89">
        <w:rPr>
          <w:rFonts w:ascii="Arial" w:hAnsi="Arial" w:cs="Arial"/>
          <w:lang w:val="en-GB"/>
        </w:rPr>
        <w:t>)</w:t>
      </w:r>
      <w:r w:rsidR="00000C83" w:rsidRPr="00645F89">
        <w:rPr>
          <w:rFonts w:ascii="Arial" w:hAnsi="Arial" w:cs="Arial"/>
          <w:lang w:val="en-GB"/>
        </w:rPr>
        <w:t xml:space="preserve">; </w:t>
      </w:r>
      <w:r w:rsidR="00EF24FA" w:rsidRPr="00645F89">
        <w:rPr>
          <w:rFonts w:ascii="Arial" w:hAnsi="Arial" w:cs="Arial"/>
          <w:lang w:val="en-GB"/>
        </w:rPr>
        <w:t>weak (class</w:t>
      </w:r>
      <w:r w:rsidR="002F5266" w:rsidRPr="00645F89">
        <w:rPr>
          <w:rFonts w:ascii="Arial" w:hAnsi="Arial" w:cs="Arial"/>
          <w:lang w:val="en-GB"/>
        </w:rPr>
        <w:t xml:space="preserve"> IV</w:t>
      </w:r>
      <w:r w:rsidR="00317D4C" w:rsidRPr="00645F89">
        <w:rPr>
          <w:rFonts w:ascii="Arial" w:hAnsi="Arial" w:cs="Arial"/>
          <w:lang w:val="en-GB"/>
        </w:rPr>
        <w:t>: all other associations with p≤0.05</w:t>
      </w:r>
      <w:r w:rsidR="00EF24FA" w:rsidRPr="00645F89">
        <w:rPr>
          <w:rFonts w:ascii="Arial" w:hAnsi="Arial" w:cs="Arial"/>
          <w:lang w:val="en-GB"/>
        </w:rPr>
        <w:t>)</w:t>
      </w:r>
      <w:r w:rsidR="00000C83" w:rsidRPr="00645F89">
        <w:rPr>
          <w:rFonts w:ascii="Arial" w:hAnsi="Arial" w:cs="Arial"/>
          <w:lang w:val="en-GB"/>
        </w:rPr>
        <w:t>;</w:t>
      </w:r>
      <w:r w:rsidR="00EF24FA" w:rsidRPr="00645F89">
        <w:rPr>
          <w:rFonts w:ascii="Arial" w:hAnsi="Arial" w:cs="Arial"/>
          <w:lang w:val="en-GB"/>
        </w:rPr>
        <w:t xml:space="preserve"> and no</w:t>
      </w:r>
      <w:r w:rsidR="00F85444" w:rsidRPr="00645F89">
        <w:rPr>
          <w:rFonts w:ascii="Arial" w:hAnsi="Arial" w:cs="Arial"/>
          <w:lang w:val="en-GB"/>
        </w:rPr>
        <w:t>n-</w:t>
      </w:r>
      <w:r w:rsidR="00EF24FA" w:rsidRPr="00645F89">
        <w:rPr>
          <w:rFonts w:ascii="Arial" w:hAnsi="Arial" w:cs="Arial"/>
          <w:lang w:val="en-GB"/>
        </w:rPr>
        <w:t>significant</w:t>
      </w:r>
      <w:r w:rsidR="00317D4C" w:rsidRPr="00645F89">
        <w:rPr>
          <w:rFonts w:ascii="Arial" w:hAnsi="Arial" w:cs="Arial"/>
          <w:lang w:val="en-GB"/>
        </w:rPr>
        <w:t xml:space="preserve"> (NS:</w:t>
      </w:r>
      <w:r w:rsidR="006A355E" w:rsidRPr="00645F89">
        <w:rPr>
          <w:rFonts w:ascii="Arial" w:hAnsi="Arial" w:cs="Arial"/>
          <w:lang w:val="en-GB"/>
        </w:rPr>
        <w:t xml:space="preserve"> </w:t>
      </w:r>
      <w:r w:rsidR="00000C83" w:rsidRPr="00645F89">
        <w:rPr>
          <w:rFonts w:ascii="Arial" w:hAnsi="Arial" w:cs="Arial"/>
          <w:lang w:val="en-GB"/>
        </w:rPr>
        <w:t>all associations with p</w:t>
      </w:r>
      <w:r w:rsidR="00317D4C" w:rsidRPr="00645F89">
        <w:rPr>
          <w:rFonts w:ascii="Arial" w:hAnsi="Arial" w:cs="Arial"/>
          <w:lang w:val="en-GB"/>
        </w:rPr>
        <w:t>&gt;0.05)</w:t>
      </w:r>
      <w:r w:rsidR="00EF24FA" w:rsidRPr="00645F89">
        <w:rPr>
          <w:rFonts w:ascii="Arial" w:hAnsi="Arial" w:cs="Arial"/>
          <w:lang w:val="en-GB"/>
        </w:rPr>
        <w:t>.</w:t>
      </w:r>
    </w:p>
    <w:p w14:paraId="7A111261" w14:textId="3F69D76B" w:rsidR="00424C83" w:rsidRPr="00645F89" w:rsidRDefault="00107FED" w:rsidP="00F26BDA">
      <w:pPr>
        <w:spacing w:after="0" w:line="360" w:lineRule="auto"/>
        <w:ind w:firstLine="426"/>
        <w:jc w:val="both"/>
        <w:rPr>
          <w:rFonts w:ascii="Arial" w:hAnsi="Arial" w:cs="Arial"/>
          <w:lang w:val="en-GB"/>
        </w:rPr>
      </w:pPr>
      <w:r w:rsidRPr="00645F89">
        <w:rPr>
          <w:rFonts w:ascii="Arial" w:hAnsi="Arial" w:cs="Arial"/>
          <w:lang w:val="en-GB"/>
        </w:rPr>
        <w:t>A s</w:t>
      </w:r>
      <w:r w:rsidR="00FE05D6" w:rsidRPr="00645F89">
        <w:rPr>
          <w:rFonts w:ascii="Arial" w:hAnsi="Arial" w:cs="Arial"/>
          <w:lang w:val="en-GB"/>
        </w:rPr>
        <w:t>ensitivity analysis was performed by removing the criterion o</w:t>
      </w:r>
      <w:r w:rsidRPr="00645F89">
        <w:rPr>
          <w:rFonts w:ascii="Arial" w:hAnsi="Arial" w:cs="Arial"/>
          <w:lang w:val="en-GB"/>
        </w:rPr>
        <w:t>f</w:t>
      </w:r>
      <w:r w:rsidR="00FE05D6" w:rsidRPr="00645F89">
        <w:rPr>
          <w:rFonts w:ascii="Arial" w:hAnsi="Arial" w:cs="Arial"/>
          <w:lang w:val="en-GB"/>
        </w:rPr>
        <w:t xml:space="preserve"> &gt;1,000 cases </w:t>
      </w:r>
      <w:r w:rsidR="00BE5D56" w:rsidRPr="00645F89">
        <w:rPr>
          <w:rFonts w:ascii="Arial" w:hAnsi="Arial" w:cs="Arial"/>
          <w:lang w:val="en-GB"/>
        </w:rPr>
        <w:t>to examine the robustness of the main analysis when small</w:t>
      </w:r>
      <w:r w:rsidR="00CB21FB" w:rsidRPr="00645F89">
        <w:rPr>
          <w:rFonts w:ascii="Arial" w:hAnsi="Arial" w:cs="Arial"/>
          <w:lang w:val="en-GB"/>
        </w:rPr>
        <w:t>er</w:t>
      </w:r>
      <w:r w:rsidR="00BE5D56" w:rsidRPr="00645F89">
        <w:rPr>
          <w:rFonts w:ascii="Arial" w:hAnsi="Arial" w:cs="Arial"/>
          <w:lang w:val="en-GB"/>
        </w:rPr>
        <w:t xml:space="preserve"> numbers of cases were included</w:t>
      </w:r>
      <w:r w:rsidR="00BE5D56" w:rsidRPr="00645F89">
        <w:rPr>
          <w:rFonts w:ascii="Arial" w:hAnsi="Arial" w:cs="Arial"/>
          <w:lang w:val="en-GB"/>
        </w:rPr>
        <w:fldChar w:fldCharType="begin">
          <w:fldData xml:space="preserve">PEVuZE5vdGU+PENpdGU+PEF1dGhvcj5NYXJrb3phbm5lczwvQXV0aG9yPjxZZWFyPjIwMTc8L1ll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PEVuZE5vdGU+PENpdGU+PEF1dGhvcj5NYXJrb3phbm5lczwvQXV0aG9yPjxZZWFyPjIwMTc8L1ll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BE5D56" w:rsidRPr="00645F89">
        <w:rPr>
          <w:rFonts w:ascii="Arial" w:hAnsi="Arial" w:cs="Arial"/>
          <w:lang w:val="en-GB"/>
        </w:rPr>
      </w:r>
      <w:r w:rsidR="00BE5D56" w:rsidRPr="00645F89">
        <w:rPr>
          <w:rFonts w:ascii="Arial" w:hAnsi="Arial" w:cs="Arial"/>
          <w:lang w:val="en-GB"/>
        </w:rPr>
        <w:fldChar w:fldCharType="separate"/>
      </w:r>
      <w:r w:rsidR="0019241D" w:rsidRPr="00645F89">
        <w:rPr>
          <w:rFonts w:ascii="Arial" w:hAnsi="Arial" w:cs="Arial"/>
          <w:noProof/>
          <w:vertAlign w:val="superscript"/>
          <w:lang w:val="en-GB"/>
        </w:rPr>
        <w:t>56</w:t>
      </w:r>
      <w:r w:rsidR="00BE5D56" w:rsidRPr="00645F89">
        <w:rPr>
          <w:rFonts w:ascii="Arial" w:hAnsi="Arial" w:cs="Arial"/>
          <w:lang w:val="en-GB"/>
        </w:rPr>
        <w:fldChar w:fldCharType="end"/>
      </w:r>
      <w:r w:rsidR="00FE05D6" w:rsidRPr="00645F89">
        <w:rPr>
          <w:rFonts w:ascii="Arial" w:hAnsi="Arial" w:cs="Arial"/>
          <w:lang w:val="en-GB"/>
        </w:rPr>
        <w:t>. Subgroup analys</w:t>
      </w:r>
      <w:r w:rsidR="0069692C" w:rsidRPr="00645F89">
        <w:rPr>
          <w:rFonts w:ascii="Arial" w:hAnsi="Arial" w:cs="Arial"/>
          <w:lang w:val="en-GB"/>
        </w:rPr>
        <w:t>e</w:t>
      </w:r>
      <w:r w:rsidR="00FE05D6" w:rsidRPr="00645F89">
        <w:rPr>
          <w:rFonts w:ascii="Arial" w:hAnsi="Arial" w:cs="Arial"/>
          <w:lang w:val="en-GB"/>
        </w:rPr>
        <w:t>s w</w:t>
      </w:r>
      <w:r w:rsidR="0069692C" w:rsidRPr="00645F89">
        <w:rPr>
          <w:rFonts w:ascii="Arial" w:hAnsi="Arial" w:cs="Arial"/>
          <w:lang w:val="en-GB"/>
        </w:rPr>
        <w:t>ere</w:t>
      </w:r>
      <w:r w:rsidR="00FE05D6" w:rsidRPr="00645F89">
        <w:rPr>
          <w:rFonts w:ascii="Arial" w:hAnsi="Arial" w:cs="Arial"/>
          <w:lang w:val="en-GB"/>
        </w:rPr>
        <w:t xml:space="preserve"> also performed for associations supported by </w:t>
      </w:r>
      <w:r w:rsidRPr="00645F89">
        <w:rPr>
          <w:rFonts w:ascii="Arial" w:hAnsi="Arial" w:cs="Arial"/>
          <w:lang w:val="en-GB"/>
        </w:rPr>
        <w:t>c</w:t>
      </w:r>
      <w:r w:rsidR="00FE05D6" w:rsidRPr="00645F89">
        <w:rPr>
          <w:rFonts w:ascii="Arial" w:hAnsi="Arial" w:cs="Arial"/>
          <w:lang w:val="en-GB"/>
        </w:rPr>
        <w:t>lass I</w:t>
      </w:r>
      <w:r w:rsidRPr="00645F89">
        <w:rPr>
          <w:rFonts w:ascii="Arial" w:hAnsi="Arial" w:cs="Arial"/>
          <w:lang w:val="en-GB"/>
        </w:rPr>
        <w:t>/</w:t>
      </w:r>
      <w:r w:rsidR="00FE05D6" w:rsidRPr="00645F89">
        <w:rPr>
          <w:rFonts w:ascii="Arial" w:hAnsi="Arial" w:cs="Arial"/>
          <w:lang w:val="en-GB"/>
        </w:rPr>
        <w:t>II evidence</w:t>
      </w:r>
      <w:r w:rsidRPr="00645F89">
        <w:rPr>
          <w:rFonts w:ascii="Arial" w:hAnsi="Arial" w:cs="Arial"/>
          <w:lang w:val="en-GB"/>
        </w:rPr>
        <w:t xml:space="preserve"> </w:t>
      </w:r>
      <w:r w:rsidR="006A355E" w:rsidRPr="00645F89">
        <w:rPr>
          <w:rFonts w:ascii="Arial" w:hAnsi="Arial" w:cs="Arial"/>
          <w:lang w:val="en-GB"/>
        </w:rPr>
        <w:t>to test confounders</w:t>
      </w:r>
      <w:r w:rsidR="00AE4E44" w:rsidRPr="00645F89">
        <w:rPr>
          <w:rFonts w:ascii="Arial" w:hAnsi="Arial" w:cs="Arial"/>
          <w:lang w:val="en-GB"/>
        </w:rPr>
        <w:t xml:space="preserve"> identified at the primary </w:t>
      </w:r>
      <w:r w:rsidR="005910D6" w:rsidRPr="00645F89">
        <w:rPr>
          <w:rFonts w:ascii="Arial" w:hAnsi="Arial" w:cs="Arial"/>
          <w:lang w:val="en-GB"/>
        </w:rPr>
        <w:t>study level</w:t>
      </w:r>
      <w:r w:rsidR="006A355E" w:rsidRPr="00645F89">
        <w:rPr>
          <w:rFonts w:ascii="Arial" w:hAnsi="Arial" w:cs="Arial"/>
          <w:lang w:val="en-GB"/>
        </w:rPr>
        <w:t>. We stratified the analyses</w:t>
      </w:r>
      <w:r w:rsidR="00ED26DA" w:rsidRPr="00645F89">
        <w:rPr>
          <w:rFonts w:ascii="Arial" w:hAnsi="Arial" w:cs="Arial"/>
          <w:lang w:val="en-GB"/>
        </w:rPr>
        <w:t xml:space="preserve"> </w:t>
      </w:r>
      <w:bookmarkStart w:id="8" w:name="_Hlk113647705"/>
      <w:r w:rsidR="00B24D82" w:rsidRPr="00645F89">
        <w:rPr>
          <w:rFonts w:ascii="Arial" w:hAnsi="Arial" w:cs="Arial"/>
          <w:lang w:val="en-GB"/>
        </w:rPr>
        <w:t>by</w:t>
      </w:r>
      <w:r w:rsidR="00856D09" w:rsidRPr="00645F89">
        <w:rPr>
          <w:rFonts w:ascii="Arial" w:hAnsi="Arial" w:cs="Arial"/>
          <w:lang w:val="en-GB"/>
        </w:rPr>
        <w:t>:</w:t>
      </w:r>
      <w:r w:rsidR="00B24D82" w:rsidRPr="00645F89">
        <w:rPr>
          <w:rFonts w:ascii="Arial" w:hAnsi="Arial" w:cs="Arial"/>
          <w:lang w:val="en-GB"/>
        </w:rPr>
        <w:t xml:space="preserve"> </w:t>
      </w:r>
      <w:r w:rsidR="009B4E07" w:rsidRPr="00645F89">
        <w:rPr>
          <w:rFonts w:ascii="Arial" w:hAnsi="Arial" w:cs="Arial"/>
          <w:lang w:val="en-GB"/>
        </w:rPr>
        <w:t xml:space="preserve">a) </w:t>
      </w:r>
      <w:r w:rsidR="00B24D82" w:rsidRPr="00645F89">
        <w:rPr>
          <w:rFonts w:ascii="Arial" w:hAnsi="Arial" w:cs="Arial"/>
          <w:lang w:val="en-GB"/>
        </w:rPr>
        <w:t xml:space="preserve">diagnostic </w:t>
      </w:r>
      <w:r w:rsidR="00836E9E" w:rsidRPr="00645F89">
        <w:rPr>
          <w:rFonts w:ascii="Arial" w:hAnsi="Arial" w:cs="Arial"/>
          <w:lang w:val="en-GB"/>
        </w:rPr>
        <w:t xml:space="preserve">method </w:t>
      </w:r>
      <w:r w:rsidR="00B24D82" w:rsidRPr="00645F89">
        <w:rPr>
          <w:rFonts w:ascii="Arial" w:hAnsi="Arial" w:cs="Arial"/>
          <w:lang w:val="en-GB"/>
        </w:rPr>
        <w:t>(</w:t>
      </w:r>
      <w:r w:rsidR="009F2AA1" w:rsidRPr="00645F89">
        <w:rPr>
          <w:rFonts w:ascii="Arial" w:hAnsi="Arial" w:cs="Arial"/>
          <w:lang w:val="en-GB"/>
        </w:rPr>
        <w:t xml:space="preserve">standard diagnostic criteria </w:t>
      </w:r>
      <w:r w:rsidR="00271233" w:rsidRPr="00645F89">
        <w:rPr>
          <w:rFonts w:ascii="Arial" w:hAnsi="Arial" w:cs="Arial"/>
          <w:lang w:val="en-GB"/>
        </w:rPr>
        <w:t>vs</w:t>
      </w:r>
      <w:r w:rsidR="0019241D" w:rsidRPr="00645F89">
        <w:rPr>
          <w:rFonts w:ascii="Arial" w:hAnsi="Arial" w:cs="Arial"/>
          <w:lang w:val="en-GB"/>
        </w:rPr>
        <w:t>.</w:t>
      </w:r>
      <w:r w:rsidR="0040407B" w:rsidRPr="00645F89">
        <w:rPr>
          <w:rFonts w:ascii="Arial" w:hAnsi="Arial" w:cs="Arial"/>
          <w:lang w:val="en-GB"/>
        </w:rPr>
        <w:t xml:space="preserve"> </w:t>
      </w:r>
      <w:r w:rsidR="005A62BC" w:rsidRPr="00645F89">
        <w:rPr>
          <w:rFonts w:ascii="Arial" w:hAnsi="Arial" w:cs="Arial"/>
          <w:lang w:val="en-GB"/>
        </w:rPr>
        <w:t>research criteria vs</w:t>
      </w:r>
      <w:r w:rsidR="0019241D" w:rsidRPr="00645F89">
        <w:rPr>
          <w:rFonts w:ascii="Arial" w:hAnsi="Arial" w:cs="Arial"/>
          <w:lang w:val="en-GB"/>
        </w:rPr>
        <w:t>.</w:t>
      </w:r>
      <w:r w:rsidR="005A62BC" w:rsidRPr="00645F89">
        <w:rPr>
          <w:rFonts w:ascii="Arial" w:hAnsi="Arial" w:cs="Arial"/>
          <w:lang w:val="en-GB"/>
        </w:rPr>
        <w:t xml:space="preserve"> </w:t>
      </w:r>
      <w:r w:rsidR="00A243C4" w:rsidRPr="00645F89">
        <w:rPr>
          <w:rFonts w:ascii="Arial" w:hAnsi="Arial" w:cs="Arial"/>
          <w:lang w:val="en-GB"/>
        </w:rPr>
        <w:t xml:space="preserve">validated </w:t>
      </w:r>
      <w:r w:rsidR="00BC16B2" w:rsidRPr="00645F89">
        <w:rPr>
          <w:rFonts w:ascii="Arial" w:hAnsi="Arial" w:cs="Arial"/>
          <w:lang w:val="en-GB"/>
        </w:rPr>
        <w:t>assessment</w:t>
      </w:r>
      <w:r w:rsidR="00A243C4" w:rsidRPr="00645F89">
        <w:rPr>
          <w:rFonts w:ascii="Arial" w:hAnsi="Arial" w:cs="Arial"/>
          <w:lang w:val="en-GB"/>
        </w:rPr>
        <w:t xml:space="preserve"> instruments with </w:t>
      </w:r>
      <w:r w:rsidR="00BC16B2" w:rsidRPr="00645F89">
        <w:rPr>
          <w:rFonts w:ascii="Arial" w:hAnsi="Arial" w:cs="Arial"/>
          <w:lang w:val="en-GB"/>
        </w:rPr>
        <w:t>cut-offs</w:t>
      </w:r>
      <w:r w:rsidR="00A243C4" w:rsidRPr="00645F89">
        <w:rPr>
          <w:rFonts w:ascii="Arial" w:hAnsi="Arial" w:cs="Arial"/>
          <w:lang w:val="en-GB"/>
        </w:rPr>
        <w:t xml:space="preserve"> that map onto discrete categories</w:t>
      </w:r>
      <w:r w:rsidR="009B4E07" w:rsidRPr="00645F89">
        <w:rPr>
          <w:rFonts w:ascii="Arial" w:hAnsi="Arial" w:cs="Arial"/>
          <w:lang w:val="en-GB"/>
        </w:rPr>
        <w:t>)</w:t>
      </w:r>
      <w:r w:rsidR="00ED26DA" w:rsidRPr="00645F89">
        <w:rPr>
          <w:rFonts w:ascii="Arial" w:hAnsi="Arial" w:cs="Arial"/>
          <w:lang w:val="en-GB"/>
        </w:rPr>
        <w:t xml:space="preserve">; </w:t>
      </w:r>
      <w:r w:rsidR="006E7377" w:rsidRPr="00645F89">
        <w:rPr>
          <w:rFonts w:ascii="Arial" w:hAnsi="Arial" w:cs="Arial"/>
          <w:lang w:val="en-GB"/>
        </w:rPr>
        <w:t>b</w:t>
      </w:r>
      <w:r w:rsidR="009B4E07" w:rsidRPr="00645F89">
        <w:rPr>
          <w:rFonts w:ascii="Arial" w:hAnsi="Arial" w:cs="Arial"/>
          <w:lang w:val="en-GB"/>
        </w:rPr>
        <w:t xml:space="preserve">) </w:t>
      </w:r>
      <w:r w:rsidR="00ED26DA" w:rsidRPr="00645F89">
        <w:rPr>
          <w:rFonts w:ascii="Arial" w:hAnsi="Arial" w:cs="Arial"/>
          <w:lang w:val="en-GB"/>
        </w:rPr>
        <w:t>timing of mental diagnosis</w:t>
      </w:r>
      <w:r w:rsidR="006A7A68" w:rsidRPr="00645F89">
        <w:rPr>
          <w:rFonts w:ascii="Arial" w:hAnsi="Arial" w:cs="Arial"/>
          <w:lang w:val="en-GB"/>
        </w:rPr>
        <w:t xml:space="preserve"> (</w:t>
      </w:r>
      <w:r w:rsidR="000B3265" w:rsidRPr="00645F89">
        <w:rPr>
          <w:rFonts w:ascii="Arial" w:hAnsi="Arial" w:cs="Arial"/>
          <w:lang w:val="en-GB"/>
        </w:rPr>
        <w:t>diagnosis of mental disorder</w:t>
      </w:r>
      <w:r w:rsidR="00401B12" w:rsidRPr="00645F89">
        <w:rPr>
          <w:rFonts w:ascii="Arial" w:hAnsi="Arial" w:cs="Arial"/>
          <w:lang w:val="en-GB"/>
        </w:rPr>
        <w:t xml:space="preserve"> confirmed</w:t>
      </w:r>
      <w:r w:rsidR="000B3265" w:rsidRPr="00645F89">
        <w:rPr>
          <w:rFonts w:ascii="Arial" w:hAnsi="Arial" w:cs="Arial"/>
          <w:lang w:val="en-GB"/>
        </w:rPr>
        <w:t xml:space="preserve"> </w:t>
      </w:r>
      <w:r w:rsidRPr="00645F89">
        <w:rPr>
          <w:rFonts w:ascii="Arial" w:hAnsi="Arial" w:cs="Arial"/>
          <w:lang w:val="en-GB"/>
        </w:rPr>
        <w:t xml:space="preserve">before or after </w:t>
      </w:r>
      <w:r w:rsidR="00271233" w:rsidRPr="00645F89">
        <w:rPr>
          <w:rFonts w:ascii="Arial" w:hAnsi="Arial" w:cs="Arial"/>
          <w:lang w:val="en-GB"/>
        </w:rPr>
        <w:t xml:space="preserve">the </w:t>
      </w:r>
      <w:r w:rsidRPr="00645F89">
        <w:rPr>
          <w:rFonts w:ascii="Arial" w:hAnsi="Arial" w:cs="Arial"/>
          <w:lang w:val="en-GB"/>
        </w:rPr>
        <w:t xml:space="preserve">diagnosis of </w:t>
      </w:r>
      <w:r w:rsidR="000B3265" w:rsidRPr="00645F89">
        <w:rPr>
          <w:rFonts w:ascii="Arial" w:hAnsi="Arial" w:cs="Arial"/>
          <w:lang w:val="en-GB"/>
        </w:rPr>
        <w:t>physical disease)</w:t>
      </w:r>
      <w:r w:rsidR="00006A78" w:rsidRPr="00645F89">
        <w:rPr>
          <w:rFonts w:ascii="Arial" w:hAnsi="Arial" w:cs="Arial"/>
          <w:lang w:val="en-GB"/>
        </w:rPr>
        <w:t xml:space="preserve">; </w:t>
      </w:r>
      <w:r w:rsidR="006E7377" w:rsidRPr="00645F89">
        <w:rPr>
          <w:rFonts w:ascii="Arial" w:hAnsi="Arial" w:cs="Arial"/>
          <w:lang w:val="en-GB"/>
        </w:rPr>
        <w:t>c</w:t>
      </w:r>
      <w:r w:rsidR="00006A78" w:rsidRPr="00645F89">
        <w:rPr>
          <w:rFonts w:ascii="Arial" w:hAnsi="Arial" w:cs="Arial"/>
          <w:lang w:val="en-GB"/>
        </w:rPr>
        <w:t xml:space="preserve">) </w:t>
      </w:r>
      <w:r w:rsidR="00271233" w:rsidRPr="00645F89">
        <w:rPr>
          <w:rFonts w:ascii="Arial" w:hAnsi="Arial" w:cs="Arial"/>
          <w:lang w:val="en-GB"/>
        </w:rPr>
        <w:t>f</w:t>
      </w:r>
      <w:r w:rsidR="00006A78" w:rsidRPr="00645F89">
        <w:rPr>
          <w:rFonts w:ascii="Arial" w:hAnsi="Arial" w:cs="Arial"/>
          <w:lang w:val="en-GB"/>
        </w:rPr>
        <w:t>ollow-up duration (</w:t>
      </w:r>
      <w:r w:rsidR="00856D09" w:rsidRPr="00645F89">
        <w:rPr>
          <w:rFonts w:ascii="Arial" w:hAnsi="Arial" w:cs="Arial"/>
          <w:lang w:val="en-GB"/>
        </w:rPr>
        <w:t xml:space="preserve">&gt;5 </w:t>
      </w:r>
      <w:r w:rsidR="00271233" w:rsidRPr="00645F89">
        <w:rPr>
          <w:rFonts w:ascii="Arial" w:hAnsi="Arial" w:cs="Arial"/>
          <w:lang w:val="en-GB"/>
        </w:rPr>
        <w:t>vs</w:t>
      </w:r>
      <w:r w:rsidR="00856D09" w:rsidRPr="00645F89">
        <w:rPr>
          <w:rFonts w:ascii="Arial" w:hAnsi="Arial" w:cs="Arial"/>
          <w:lang w:val="en-GB"/>
        </w:rPr>
        <w:t>.</w:t>
      </w:r>
      <w:r w:rsidR="006739F6" w:rsidRPr="00645F89">
        <w:rPr>
          <w:rFonts w:ascii="Arial" w:hAnsi="Arial" w:cs="Arial"/>
          <w:lang w:val="en-GB"/>
        </w:rPr>
        <w:t xml:space="preserve"> ≤5 years); </w:t>
      </w:r>
      <w:r w:rsidR="006E7377" w:rsidRPr="00645F89">
        <w:rPr>
          <w:rFonts w:ascii="Arial" w:hAnsi="Arial" w:cs="Arial"/>
          <w:lang w:val="en-GB"/>
        </w:rPr>
        <w:t>d</w:t>
      </w:r>
      <w:r w:rsidR="004444E9" w:rsidRPr="00645F89">
        <w:rPr>
          <w:rFonts w:ascii="Arial" w:hAnsi="Arial" w:cs="Arial"/>
          <w:lang w:val="en-GB"/>
        </w:rPr>
        <w:t xml:space="preserve">) </w:t>
      </w:r>
      <w:r w:rsidRPr="00645F89">
        <w:rPr>
          <w:rFonts w:ascii="Arial" w:hAnsi="Arial" w:cs="Arial"/>
          <w:lang w:val="en-GB"/>
        </w:rPr>
        <w:t xml:space="preserve">type of </w:t>
      </w:r>
      <w:r w:rsidR="004444E9" w:rsidRPr="00645F89">
        <w:rPr>
          <w:rFonts w:ascii="Arial" w:hAnsi="Arial" w:cs="Arial"/>
          <w:lang w:val="en-GB"/>
        </w:rPr>
        <w:t>estimates (</w:t>
      </w:r>
      <w:r w:rsidR="00B13595" w:rsidRPr="00645F89">
        <w:rPr>
          <w:rFonts w:ascii="Arial" w:hAnsi="Arial" w:cs="Arial"/>
          <w:lang w:val="en-GB"/>
        </w:rPr>
        <w:t xml:space="preserve">adjusted </w:t>
      </w:r>
      <w:r w:rsidR="006161D9" w:rsidRPr="00645F89">
        <w:rPr>
          <w:rFonts w:ascii="Arial" w:hAnsi="Arial" w:cs="Arial"/>
          <w:lang w:val="en-GB"/>
        </w:rPr>
        <w:t>vs</w:t>
      </w:r>
      <w:r w:rsidR="00856D09" w:rsidRPr="00645F89">
        <w:rPr>
          <w:rFonts w:ascii="Arial" w:hAnsi="Arial" w:cs="Arial"/>
          <w:lang w:val="en-GB"/>
        </w:rPr>
        <w:t>.</w:t>
      </w:r>
      <w:r w:rsidR="00BD0CE3">
        <w:rPr>
          <w:rFonts w:ascii="Arial" w:hAnsi="Arial" w:cs="Arial"/>
          <w:lang w:val="en-GB"/>
        </w:rPr>
        <w:t xml:space="preserve"> unadjusted</w:t>
      </w:r>
      <w:r w:rsidR="0025064D" w:rsidRPr="00645F89">
        <w:rPr>
          <w:rFonts w:ascii="Arial" w:hAnsi="Arial" w:cs="Arial"/>
          <w:lang w:val="en-GB"/>
        </w:rPr>
        <w:t xml:space="preserve">); </w:t>
      </w:r>
      <w:r w:rsidR="006E7377" w:rsidRPr="00645F89">
        <w:rPr>
          <w:rFonts w:ascii="Arial" w:hAnsi="Arial" w:cs="Arial"/>
          <w:lang w:val="en-GB"/>
        </w:rPr>
        <w:t>e</w:t>
      </w:r>
      <w:r w:rsidR="00A31C29" w:rsidRPr="00645F89">
        <w:rPr>
          <w:rFonts w:ascii="Arial" w:hAnsi="Arial" w:cs="Arial"/>
          <w:lang w:val="en-GB"/>
        </w:rPr>
        <w:t>) age of participants (</w:t>
      </w:r>
      <w:r w:rsidR="006B0BDE" w:rsidRPr="00645F89">
        <w:rPr>
          <w:rFonts w:ascii="Arial" w:hAnsi="Arial" w:cs="Arial"/>
          <w:lang w:val="en-GB"/>
        </w:rPr>
        <w:t>&lt;</w:t>
      </w:r>
      <w:r w:rsidR="00856D09" w:rsidRPr="00645F89">
        <w:rPr>
          <w:rFonts w:ascii="Arial" w:hAnsi="Arial" w:cs="Arial"/>
          <w:lang w:val="en-GB"/>
        </w:rPr>
        <w:t>50</w:t>
      </w:r>
      <w:r w:rsidR="00271233" w:rsidRPr="00645F89">
        <w:rPr>
          <w:rFonts w:ascii="Arial" w:hAnsi="Arial" w:cs="Arial"/>
          <w:lang w:val="en-GB"/>
        </w:rPr>
        <w:t xml:space="preserve"> vs</w:t>
      </w:r>
      <w:r w:rsidR="00856D09" w:rsidRPr="00645F89">
        <w:rPr>
          <w:rFonts w:ascii="Arial" w:hAnsi="Arial" w:cs="Arial"/>
          <w:lang w:val="en-GB"/>
        </w:rPr>
        <w:t>.</w:t>
      </w:r>
      <w:r w:rsidR="00271233" w:rsidRPr="00645F89">
        <w:rPr>
          <w:rFonts w:ascii="Arial" w:hAnsi="Arial" w:cs="Arial"/>
          <w:lang w:val="en-GB"/>
        </w:rPr>
        <w:t xml:space="preserve"> </w:t>
      </w:r>
      <w:r w:rsidR="00EE1800" w:rsidRPr="00645F89">
        <w:rPr>
          <w:rFonts w:ascii="Arial" w:hAnsi="Arial" w:cs="Arial"/>
          <w:lang w:val="en-GB"/>
        </w:rPr>
        <w:t xml:space="preserve">≥50 years old); </w:t>
      </w:r>
      <w:r w:rsidR="006E7377" w:rsidRPr="00645F89">
        <w:rPr>
          <w:rFonts w:ascii="Arial" w:hAnsi="Arial" w:cs="Arial"/>
          <w:lang w:val="en-GB"/>
        </w:rPr>
        <w:t>f</w:t>
      </w:r>
      <w:r w:rsidR="00EE1800" w:rsidRPr="00645F89">
        <w:rPr>
          <w:rFonts w:ascii="Arial" w:hAnsi="Arial" w:cs="Arial"/>
          <w:lang w:val="en-GB"/>
        </w:rPr>
        <w:t>)</w:t>
      </w:r>
      <w:r w:rsidR="004F14A7" w:rsidRPr="00645F89">
        <w:rPr>
          <w:rFonts w:ascii="Arial" w:hAnsi="Arial" w:cs="Arial"/>
          <w:lang w:val="en-GB"/>
        </w:rPr>
        <w:t xml:space="preserve"> </w:t>
      </w:r>
      <w:r w:rsidR="00271233" w:rsidRPr="00645F89">
        <w:rPr>
          <w:rFonts w:ascii="Arial" w:hAnsi="Arial" w:cs="Arial"/>
          <w:lang w:val="en-GB"/>
        </w:rPr>
        <w:t xml:space="preserve">exposure to </w:t>
      </w:r>
      <w:r w:rsidRPr="00645F89">
        <w:rPr>
          <w:rFonts w:ascii="Arial" w:hAnsi="Arial" w:cs="Arial"/>
          <w:lang w:val="en-GB"/>
        </w:rPr>
        <w:t>psychiatric</w:t>
      </w:r>
      <w:r w:rsidR="004F14A7" w:rsidRPr="00645F89">
        <w:rPr>
          <w:rFonts w:ascii="Arial" w:hAnsi="Arial" w:cs="Arial"/>
          <w:lang w:val="en-GB"/>
        </w:rPr>
        <w:t xml:space="preserve"> medications (</w:t>
      </w:r>
      <w:r w:rsidRPr="00645F89">
        <w:rPr>
          <w:rFonts w:ascii="Arial" w:hAnsi="Arial" w:cs="Arial"/>
          <w:lang w:val="en-GB"/>
        </w:rPr>
        <w:t>yes/no</w:t>
      </w:r>
      <w:r w:rsidR="00821662" w:rsidRPr="00645F89">
        <w:rPr>
          <w:rFonts w:ascii="Arial" w:hAnsi="Arial" w:cs="Arial"/>
          <w:lang w:val="en-GB"/>
        </w:rPr>
        <w:t xml:space="preserve">); and </w:t>
      </w:r>
      <w:r w:rsidR="00A03481" w:rsidRPr="00645F89">
        <w:rPr>
          <w:rFonts w:ascii="Arial" w:hAnsi="Arial" w:cs="Arial"/>
          <w:lang w:val="en-GB"/>
        </w:rPr>
        <w:t>g)</w:t>
      </w:r>
      <w:r w:rsidR="00490158" w:rsidRPr="00645F89">
        <w:rPr>
          <w:rFonts w:ascii="Arial" w:hAnsi="Arial" w:cs="Arial"/>
          <w:lang w:val="en-GB"/>
        </w:rPr>
        <w:t xml:space="preserve"> sex (</w:t>
      </w:r>
      <w:r w:rsidR="00635FC4" w:rsidRPr="00645F89">
        <w:rPr>
          <w:rFonts w:ascii="Arial" w:hAnsi="Arial" w:cs="Arial"/>
          <w:lang w:val="en-GB"/>
        </w:rPr>
        <w:t>majority of male</w:t>
      </w:r>
      <w:r w:rsidR="00856D09" w:rsidRPr="00645F89">
        <w:rPr>
          <w:rFonts w:ascii="Arial" w:hAnsi="Arial" w:cs="Arial"/>
          <w:lang w:val="en-GB"/>
        </w:rPr>
        <w:t>s</w:t>
      </w:r>
      <w:r w:rsidR="00635FC4" w:rsidRPr="00645F89">
        <w:rPr>
          <w:rFonts w:ascii="Arial" w:hAnsi="Arial" w:cs="Arial"/>
          <w:lang w:val="en-GB"/>
        </w:rPr>
        <w:t xml:space="preserve"> </w:t>
      </w:r>
      <w:r w:rsidRPr="00645F89">
        <w:rPr>
          <w:rFonts w:ascii="Arial" w:hAnsi="Arial" w:cs="Arial"/>
          <w:lang w:val="en-GB"/>
        </w:rPr>
        <w:t>vs</w:t>
      </w:r>
      <w:r w:rsidR="00856D09" w:rsidRPr="00645F89">
        <w:rPr>
          <w:rFonts w:ascii="Arial" w:hAnsi="Arial" w:cs="Arial"/>
          <w:lang w:val="en-GB"/>
        </w:rPr>
        <w:t>.</w:t>
      </w:r>
      <w:r w:rsidRPr="00645F89">
        <w:rPr>
          <w:rFonts w:ascii="Arial" w:hAnsi="Arial" w:cs="Arial"/>
          <w:lang w:val="en-GB"/>
        </w:rPr>
        <w:t xml:space="preserve"> </w:t>
      </w:r>
      <w:r w:rsidR="00635FC4" w:rsidRPr="00645F89">
        <w:rPr>
          <w:rFonts w:ascii="Arial" w:hAnsi="Arial" w:cs="Arial"/>
          <w:lang w:val="en-GB"/>
        </w:rPr>
        <w:t>majority of female</w:t>
      </w:r>
      <w:r w:rsidR="00856D09" w:rsidRPr="00645F89">
        <w:rPr>
          <w:rFonts w:ascii="Arial" w:hAnsi="Arial" w:cs="Arial"/>
          <w:lang w:val="en-GB"/>
        </w:rPr>
        <w:t>s</w:t>
      </w:r>
      <w:r w:rsidR="00635FC4" w:rsidRPr="00645F89">
        <w:rPr>
          <w:rFonts w:ascii="Arial" w:hAnsi="Arial" w:cs="Arial"/>
          <w:lang w:val="en-GB"/>
        </w:rPr>
        <w:t>)</w:t>
      </w:r>
      <w:r w:rsidR="000E7C86" w:rsidRPr="00645F89">
        <w:rPr>
          <w:rFonts w:ascii="Arial" w:hAnsi="Arial" w:cs="Arial"/>
          <w:lang w:val="en-GB"/>
        </w:rPr>
        <w:t>.</w:t>
      </w:r>
      <w:bookmarkEnd w:id="8"/>
    </w:p>
    <w:p w14:paraId="6E77C54B" w14:textId="77777777" w:rsidR="00BD0CE3" w:rsidRDefault="009776E8" w:rsidP="009776E8">
      <w:pPr>
        <w:spacing w:after="0" w:line="360" w:lineRule="auto"/>
        <w:ind w:firstLine="426"/>
        <w:jc w:val="both"/>
        <w:rPr>
          <w:rFonts w:ascii="Arial" w:hAnsi="Arial" w:cs="Arial"/>
          <w:lang w:val="en-GB"/>
        </w:rPr>
      </w:pPr>
      <w:r w:rsidRPr="00645F89">
        <w:rPr>
          <w:rFonts w:ascii="Arial" w:hAnsi="Arial" w:cs="Arial"/>
          <w:lang w:val="en-GB"/>
        </w:rPr>
        <w:t>The PAF analysis was conducted for each class I-III association, following a method previously established</w:t>
      </w:r>
      <w:r w:rsidRPr="00645F89">
        <w:rPr>
          <w:rFonts w:ascii="Arial" w:hAnsi="Arial" w:cs="Arial"/>
          <w:lang w:val="en-GB"/>
        </w:rPr>
        <w:fldChar w:fldCharType="begin">
          <w:fldData xml:space="preserve">PEVuZE5vdGU+PENpdGU+PEF1dGhvcj5NdWthZGFtPC9BdXRob3I+PFllYXI+MjAxOTwvWWVhcj48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=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PEVuZE5vdGU+PENpdGU+PEF1dGhvcj5NdWthZGFtPC9BdXRob3I+PFllYXI+MjAxOTwvWWVhcj48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=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57</w:t>
      </w:r>
      <w:r w:rsidRPr="00645F89">
        <w:rPr>
          <w:rFonts w:ascii="Arial" w:hAnsi="Arial" w:cs="Arial"/>
          <w:lang w:val="en-GB"/>
        </w:rPr>
        <w:fldChar w:fldCharType="end"/>
      </w:r>
      <w:r w:rsidRPr="00645F89">
        <w:rPr>
          <w:rFonts w:ascii="Arial" w:hAnsi="Arial" w:cs="Arial"/>
          <w:lang w:val="en-GB"/>
        </w:rPr>
        <w:t>. Prevalence data (±</w:t>
      </w:r>
      <w:r w:rsidR="002A4272" w:rsidRPr="00645F89">
        <w:rPr>
          <w:rFonts w:ascii="Arial" w:hAnsi="Arial" w:cs="Arial"/>
          <w:lang w:val="en-GB"/>
        </w:rPr>
        <w:t xml:space="preserve"> </w:t>
      </w:r>
      <w:r w:rsidRPr="00645F89">
        <w:rPr>
          <w:rFonts w:ascii="Arial" w:hAnsi="Arial" w:cs="Arial"/>
          <w:lang w:val="en-GB"/>
        </w:rPr>
        <w:t>95%</w:t>
      </w:r>
      <w:r w:rsidR="002A4272" w:rsidRPr="00645F89">
        <w:rPr>
          <w:rFonts w:ascii="Arial" w:hAnsi="Arial" w:cs="Arial"/>
          <w:lang w:val="en-GB"/>
        </w:rPr>
        <w:t xml:space="preserve"> </w:t>
      </w:r>
      <w:r w:rsidRPr="00645F89">
        <w:rPr>
          <w:rFonts w:ascii="Arial" w:hAnsi="Arial" w:cs="Arial"/>
          <w:lang w:val="en-GB"/>
        </w:rPr>
        <w:t>CI</w:t>
      </w:r>
      <w:r w:rsidR="002A4272" w:rsidRPr="00645F89">
        <w:rPr>
          <w:rFonts w:ascii="Arial" w:hAnsi="Arial" w:cs="Arial"/>
          <w:lang w:val="en-GB"/>
        </w:rPr>
        <w:t>s</w:t>
      </w:r>
      <w:r w:rsidRPr="00645F89">
        <w:rPr>
          <w:rFonts w:ascii="Arial" w:hAnsi="Arial" w:cs="Arial"/>
          <w:lang w:val="en-GB"/>
        </w:rPr>
        <w:t>) of mental disorders in physical diseases were extracted from the primary studies as the total number of those exposed and those in the total population. The calculation of the PAF was based on Levin's formula</w:t>
      </w:r>
      <w:r w:rsidRPr="00645F89">
        <w:rPr>
          <w:rFonts w:ascii="Arial" w:hAnsi="Arial" w:cs="Arial"/>
          <w:lang w:val="en-GB"/>
        </w:rPr>
        <w:fldChar w:fldCharType="begin"/>
      </w:r>
      <w:r w:rsidRPr="00645F89">
        <w:rPr>
          <w:rFonts w:ascii="Arial" w:hAnsi="Arial" w:cs="Arial"/>
          <w:lang w:val="en-GB"/>
        </w:rPr>
        <w:instrText xml:space="preserve"> ADDIN EN.CITE &lt;EndNote&gt;&lt;Cite&gt;&lt;Author&gt;Levin&lt;/Author&gt;&lt;Year&gt;1953&lt;/Year&gt;&lt;RecNum&gt;58&lt;/RecNum&gt;&lt;DisplayText&gt;&lt;style face="superscript"&gt;58&lt;/style&gt;&lt;/DisplayText&gt;&lt;record&gt;&lt;rec-number&gt;58&lt;/rec-number&gt;&lt;foreign-keys&gt;&lt;key app="EN" db-id="0tstw5tv85arrwe2t9mvd9vzxtwfw0dx2wv2" timestamp="1665432181"&gt;58&lt;/key&gt;&lt;/foreign-keys&gt;&lt;ref-type name="Journal Article"&gt;17&lt;/ref-type&gt;&lt;contributors&gt;&lt;authors&gt;&lt;author&gt;Levin, M. L.&lt;/author&gt;&lt;/authors&gt;&lt;/contributors&gt;&lt;titles&gt;&lt;title&gt;The occurrence of lung cancer in man&lt;/title&gt;&lt;secondary-title&gt;Acta Unio Int Contra Cancrum&lt;/secondary-title&gt;&lt;/titles&gt;&lt;periodical&gt;&lt;full-title&gt;Acta Unio Int Contra Cancrum&lt;/full-title&gt;&lt;/periodical&gt;&lt;pages&gt;531-41&lt;/pages&gt;&lt;volume&gt;9&lt;/volume&gt;&lt;number&gt;3&lt;/number&gt;&lt;edition&gt;1953/01/01&lt;/edition&gt;&lt;keywords&gt;&lt;keyword&gt;*Lung Neoplasms&lt;/keyword&gt;&lt;keyword&gt;Smoking/*adverse effects&lt;/keyword&gt;&lt;keyword&gt;*LUNGS/neoplasms&lt;/keyword&gt;&lt;keyword&gt;*SMOKING/injurious effects&lt;/keyword&gt;&lt;/keywords&gt;&lt;dates&gt;&lt;year&gt;1953&lt;/year&gt;&lt;/dates&gt;&lt;isbn&gt;0365-3056 (Print)&amp;#xD;0365-3056&lt;/isbn&gt;&lt;accession-num&gt;13124110&lt;/accession-num&gt;&lt;urls&gt;&lt;/urls&gt;&lt;remote-database-provider&gt;NLM&lt;/remote-database-provider&gt;&lt;language&gt;eng&lt;/language&gt;&lt;/record&gt;&lt;/Cite&gt;&lt;/EndNote&gt;</w:instrText>
      </w:r>
      <w:r w:rsidRPr="00645F89">
        <w:rPr>
          <w:rFonts w:ascii="Arial" w:hAnsi="Arial" w:cs="Arial"/>
          <w:lang w:val="en-GB"/>
        </w:rPr>
        <w:fldChar w:fldCharType="separate"/>
      </w:r>
      <w:r w:rsidRPr="00645F89">
        <w:rPr>
          <w:rFonts w:ascii="Arial" w:hAnsi="Arial" w:cs="Arial"/>
          <w:vertAlign w:val="superscript"/>
          <w:lang w:val="en-GB"/>
        </w:rPr>
        <w:t>58</w:t>
      </w:r>
      <w:r w:rsidRPr="00645F89">
        <w:rPr>
          <w:rFonts w:ascii="Arial" w:hAnsi="Arial" w:cs="Arial"/>
          <w:lang w:val="en-GB"/>
        </w:rPr>
        <w:fldChar w:fldCharType="end"/>
      </w:r>
      <w:r w:rsidRPr="00645F89">
        <w:rPr>
          <w:rFonts w:ascii="Arial" w:hAnsi="Arial" w:cs="Arial"/>
          <w:lang w:val="en-GB"/>
        </w:rPr>
        <w:t>, which requires the RR estimate and the prevalence of the risk factor</w:t>
      </w:r>
      <w:r w:rsidRPr="00645F89">
        <w:rPr>
          <w:rFonts w:ascii="Arial" w:hAnsi="Arial" w:cs="Arial"/>
          <w:lang w:val="en-GB"/>
        </w:rPr>
        <w:fldChar w:fldCharType="begin"/>
      </w:r>
      <w:r w:rsidRPr="00645F89">
        <w:rPr>
          <w:rFonts w:ascii="Arial" w:hAnsi="Arial" w:cs="Arial"/>
          <w:lang w:val="en-GB"/>
        </w:rPr>
        <w:instrText xml:space="preserve"> ADDIN EN.CITE &lt;EndNote&gt;&lt;Cite&gt;&lt;Author&gt;Lin&lt;/Author&gt;&lt;Year&gt;2019&lt;/Year&gt;&lt;RecNum&gt;59&lt;/RecNum&gt;&lt;DisplayText&gt;&lt;style face="superscript"&gt;59&lt;/style&gt;&lt;/DisplayText&gt;&lt;record&gt;&lt;rec-number&gt;59&lt;/rec-number&gt;&lt;foreign-keys&gt;&lt;key app="EN" db-id="0tstw5tv85arrwe2t9mvd9vzxtwfw0dx2wv2" timestamp="1665432181"&gt;59&lt;/key&gt;&lt;/foreign-keys&gt;&lt;ref-type name="Journal Article"&gt;17&lt;/ref-type&gt;&lt;contributors&gt;&lt;authors&gt;&lt;author&gt;Lin, Cheng-Kuan&lt;/author&gt;&lt;author&gt;Chen, Szu-Ta&lt;/author&gt;&lt;/authors&gt;&lt;/contributors&gt;&lt;titles&gt;&lt;title&gt;Estimation and application of population attributable fraction in ecological studies&lt;/title&gt;&lt;secondary-title&gt;Environmental Health&lt;/secondary-title&gt;&lt;/titles&gt;&lt;periodical&gt;&lt;full-title&gt;Environmental Health&lt;/full-title&gt;&lt;/periodical&gt;&lt;pages&gt;52&lt;/pages&gt;&lt;volume&gt;18&lt;/volume&gt;&lt;number&gt;1&lt;/number&gt;&lt;dates&gt;&lt;year&gt;2019&lt;/year&gt;&lt;pub-dates&gt;&lt;date&gt;2019/06/13&lt;/date&gt;&lt;/pub-dates&gt;&lt;/dates&gt;&lt;isbn&gt;1476-069X&lt;/isbn&gt;&lt;urls&gt;&lt;related-urls&gt;&lt;url&gt;https://doi.org/10.1186/s12940-019-0492-4&lt;/url&gt;&lt;/related-urls&gt;&lt;/urls&gt;&lt;electronic-resource-num&gt;10.1186/s12940-019-0492-4&lt;/electronic-resource-num&gt;&lt;/record&gt;&lt;/Cite&gt;&lt;/EndNote&gt;</w:instrText>
      </w:r>
      <w:r w:rsidRPr="00645F89">
        <w:rPr>
          <w:rFonts w:ascii="Arial" w:hAnsi="Arial" w:cs="Arial"/>
          <w:lang w:val="en-GB"/>
        </w:rPr>
        <w:fldChar w:fldCharType="separate"/>
      </w:r>
      <w:r w:rsidRPr="00645F89">
        <w:rPr>
          <w:rFonts w:ascii="Arial" w:hAnsi="Arial" w:cs="Arial"/>
          <w:vertAlign w:val="superscript"/>
          <w:lang w:val="en-GB"/>
        </w:rPr>
        <w:t>59</w:t>
      </w:r>
      <w:r w:rsidRPr="00645F89">
        <w:rPr>
          <w:rFonts w:ascii="Arial" w:hAnsi="Arial" w:cs="Arial"/>
          <w:lang w:val="en-GB"/>
        </w:rPr>
        <w:fldChar w:fldCharType="end"/>
      </w:r>
      <w:r w:rsidRPr="00645F89">
        <w:rPr>
          <w:rFonts w:ascii="Arial" w:hAnsi="Arial" w:cs="Arial"/>
          <w:lang w:val="en-GB"/>
        </w:rPr>
        <w:t>. We converted all ORs to RRs using a standard formula</w:t>
      </w:r>
      <w:r w:rsidRPr="00645F89">
        <w:rPr>
          <w:rFonts w:ascii="Arial" w:hAnsi="Arial" w:cs="Arial"/>
          <w:lang w:val="en-GB"/>
        </w:rPr>
        <w:fldChar w:fldCharType="begin"/>
      </w:r>
      <w:r w:rsidRPr="00645F89">
        <w:rPr>
          <w:rFonts w:ascii="Arial" w:hAnsi="Arial" w:cs="Arial"/>
          <w:lang w:val="en-GB"/>
        </w:rPr>
        <w:instrText xml:space="preserve"> ADDIN EN.CITE &lt;EndNote&gt;&lt;Cite&gt;&lt;Author&gt;Zhang&lt;/Author&gt;&lt;Year&gt;1998&lt;/Year&gt;&lt;RecNum&gt;60&lt;/RecNum&gt;&lt;DisplayText&gt;&lt;style face="superscript"&gt;60&lt;/style&gt;&lt;/DisplayText&gt;&lt;record&gt;&lt;rec-number&gt;60&lt;/rec-number&gt;&lt;foreign-keys&gt;&lt;key app="EN" db-id="0tstw5tv85arrwe2t9mvd9vzxtwfw0dx2wv2" timestamp="1665432181"&gt;60&lt;/key&gt;&lt;/foreign-keys&gt;&lt;ref-type name="Journal Article"&gt;17&lt;/ref-type&gt;&lt;contributors&gt;&lt;authors&gt;&lt;author&gt;Zhang, J.&lt;/author&gt;&lt;author&gt;Yu, K. F.&lt;/author&gt;&lt;/authors&gt;&lt;/contributors&gt;&lt;auth-address&gt;Division of Epidemiology, Statistics and Prevention Research, National Institute of Child Health and Human Development, National Institutes of Health, Bethesda, MD 20892-7510, USA. JunvZhang@NIH.GOV&lt;/auth-address&gt;&lt;titles&gt;&lt;title&gt;What&amp;apos;s the relative risk? A method of correcting the odds ratio in cohort studies of common outcomes&lt;/title&gt;&lt;secondary-title&gt;Jama&lt;/secondary-title&gt;&lt;/titles&gt;&lt;periodical&gt;&lt;full-title&gt;Jama&lt;/full-title&gt;&lt;/periodical&gt;&lt;pages&gt;1690-1&lt;/pages&gt;&lt;volume&gt;280&lt;/volume&gt;&lt;number&gt;19&lt;/number&gt;&lt;edition&gt;1998/12/01&lt;/edition&gt;&lt;keywords&gt;&lt;keyword&gt;Cohort Studies&lt;/keyword&gt;&lt;keyword&gt;*Data Interpretation, Statistical&lt;/keyword&gt;&lt;keyword&gt;Health Services Research/methods&lt;/keyword&gt;&lt;keyword&gt;Hospital Mortality&lt;/keyword&gt;&lt;keyword&gt;Humans&lt;/keyword&gt;&lt;keyword&gt;Logistic Models&lt;/keyword&gt;&lt;keyword&gt;*Odds Ratio&lt;/keyword&gt;&lt;keyword&gt;Outcome Assessment, Health Care/*methods&lt;/keyword&gt;&lt;keyword&gt;*Risk&lt;/keyword&gt;&lt;/keywords&gt;&lt;dates&gt;&lt;year&gt;1998&lt;/year&gt;&lt;pub-dates&gt;&lt;date&gt;Nov 18&lt;/date&gt;&lt;/pub-dates&gt;&lt;/dates&gt;&lt;isbn&gt;0098-7484 (Print)&amp;#xD;0098-7484&lt;/isbn&gt;&lt;accession-num&gt;9832001&lt;/accession-num&gt;&lt;urls&gt;&lt;/urls&gt;&lt;electronic-resource-num&gt;10.1001/jama.280.19.1690&lt;/electronic-resource-num&gt;&lt;remote-database-provider&gt;NLM&lt;/remote-database-provider&gt;&lt;language&gt;eng&lt;/language&gt;&lt;/record&gt;&lt;/Cite&gt;&lt;/EndNote&gt;</w:instrText>
      </w:r>
      <w:r w:rsidRPr="00645F89">
        <w:rPr>
          <w:rFonts w:ascii="Arial" w:hAnsi="Arial" w:cs="Arial"/>
          <w:lang w:val="en-GB"/>
        </w:rPr>
        <w:fldChar w:fldCharType="separate"/>
      </w:r>
      <w:r w:rsidRPr="00645F89">
        <w:rPr>
          <w:rFonts w:ascii="Arial" w:hAnsi="Arial" w:cs="Arial"/>
          <w:vertAlign w:val="superscript"/>
          <w:lang w:val="en-GB"/>
        </w:rPr>
        <w:t>60</w:t>
      </w:r>
      <w:r w:rsidRPr="00645F89">
        <w:rPr>
          <w:rFonts w:ascii="Arial" w:hAnsi="Arial" w:cs="Arial"/>
          <w:lang w:val="en-GB"/>
        </w:rPr>
        <w:fldChar w:fldCharType="end"/>
      </w:r>
      <w:r w:rsidRPr="00645F89">
        <w:rPr>
          <w:rFonts w:ascii="Arial" w:hAnsi="Arial" w:cs="Arial"/>
          <w:lang w:val="en-GB"/>
        </w:rPr>
        <w:t>. 95%</w:t>
      </w:r>
      <w:r w:rsidR="002A4272" w:rsidRPr="00645F89">
        <w:rPr>
          <w:rFonts w:ascii="Arial" w:hAnsi="Arial" w:cs="Arial"/>
          <w:lang w:val="en-GB"/>
        </w:rPr>
        <w:t xml:space="preserve"> </w:t>
      </w:r>
      <w:r w:rsidRPr="00645F89">
        <w:rPr>
          <w:rFonts w:ascii="Arial" w:hAnsi="Arial" w:cs="Arial"/>
          <w:lang w:val="en-GB"/>
        </w:rPr>
        <w:t>CI</w:t>
      </w:r>
      <w:r w:rsidR="002A4272" w:rsidRPr="00645F89">
        <w:rPr>
          <w:rFonts w:ascii="Arial" w:hAnsi="Arial" w:cs="Arial"/>
          <w:lang w:val="en-GB"/>
        </w:rPr>
        <w:t>s</w:t>
      </w:r>
      <w:r w:rsidRPr="00645F89">
        <w:rPr>
          <w:rFonts w:ascii="Arial" w:hAnsi="Arial" w:cs="Arial"/>
          <w:lang w:val="en-GB"/>
        </w:rPr>
        <w:t xml:space="preserve"> for the PAFs were derived using a method previously validated</w:t>
      </w:r>
      <w:r w:rsidRPr="00645F89">
        <w:rPr>
          <w:rFonts w:ascii="Arial" w:hAnsi="Arial" w:cs="Arial"/>
          <w:lang w:val="en-GB"/>
        </w:rPr>
        <w:fldChar w:fldCharType="begin">
          <w:fldData xml:space="preserve">PEVuZE5vdGU+PENpdGU+PEF1dGhvcj5EcmFnaW90aTwvQXV0aG9yPjxZZWFyPjIwMjI8L1llYXI+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=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PEVuZE5vdGU+PENpdGU+PEF1dGhvcj5EcmFnaW90aTwvQXV0aG9yPjxZZWFyPjIwMjI8L1llYXI+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=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40</w:t>
      </w:r>
      <w:r w:rsidRPr="00645F89">
        <w:rPr>
          <w:rFonts w:ascii="Arial" w:hAnsi="Arial" w:cs="Arial"/>
          <w:lang w:val="en-GB"/>
        </w:rPr>
        <w:fldChar w:fldCharType="end"/>
      </w:r>
      <w:r w:rsidR="002A4272" w:rsidRPr="00645F89">
        <w:rPr>
          <w:rFonts w:ascii="Arial" w:hAnsi="Arial" w:cs="Arial"/>
          <w:lang w:val="en-GB"/>
        </w:rPr>
        <w:t>.</w:t>
      </w:r>
      <w:r w:rsidRPr="00645F89">
        <w:rPr>
          <w:rFonts w:ascii="Arial" w:hAnsi="Arial" w:cs="Arial"/>
          <w:lang w:val="en-GB"/>
        </w:rPr>
        <w:t xml:space="preserve"> For each association, we created 50,000 random RRs according to the RR 95%</w:t>
      </w:r>
      <w:r w:rsidR="002A4272" w:rsidRPr="00645F89">
        <w:rPr>
          <w:rFonts w:ascii="Arial" w:hAnsi="Arial" w:cs="Arial"/>
          <w:lang w:val="en-GB"/>
        </w:rPr>
        <w:t xml:space="preserve"> </w:t>
      </w:r>
      <w:r w:rsidRPr="00645F89">
        <w:rPr>
          <w:rFonts w:ascii="Arial" w:hAnsi="Arial" w:cs="Arial"/>
          <w:lang w:val="en-GB"/>
        </w:rPr>
        <w:t>CI and 50,000 random prevalences according to the prevalence 95%</w:t>
      </w:r>
      <w:r w:rsidR="002A4272" w:rsidRPr="00645F89">
        <w:rPr>
          <w:rFonts w:ascii="Arial" w:hAnsi="Arial" w:cs="Arial"/>
          <w:lang w:val="en-GB"/>
        </w:rPr>
        <w:t xml:space="preserve"> </w:t>
      </w:r>
      <w:r w:rsidRPr="00645F89">
        <w:rPr>
          <w:rFonts w:ascii="Arial" w:hAnsi="Arial" w:cs="Arial"/>
          <w:lang w:val="en-GB"/>
        </w:rPr>
        <w:t>CI. We then combined the random RRs and prevalences to derive 50,000 PAF estimations, from which we derived the PAF 95%</w:t>
      </w:r>
      <w:r w:rsidR="002A4272" w:rsidRPr="00645F89">
        <w:rPr>
          <w:rFonts w:ascii="Arial" w:hAnsi="Arial" w:cs="Arial"/>
          <w:lang w:val="en-GB"/>
        </w:rPr>
        <w:t xml:space="preserve"> </w:t>
      </w:r>
      <w:r w:rsidRPr="00645F89">
        <w:rPr>
          <w:rFonts w:ascii="Arial" w:hAnsi="Arial" w:cs="Arial"/>
          <w:lang w:val="en-GB"/>
        </w:rPr>
        <w:t xml:space="preserve">CI. </w:t>
      </w:r>
    </w:p>
    <w:p w14:paraId="09619D92" w14:textId="6CAE76F8" w:rsidR="009776E8" w:rsidRPr="00645F89" w:rsidRDefault="009776E8" w:rsidP="009776E8">
      <w:pPr>
        <w:spacing w:after="0" w:line="360" w:lineRule="auto"/>
        <w:ind w:firstLine="426"/>
        <w:jc w:val="both"/>
        <w:rPr>
          <w:rFonts w:ascii="Arial" w:hAnsi="Arial" w:cs="Arial"/>
          <w:lang w:val="en-GB"/>
        </w:rPr>
      </w:pPr>
      <w:r w:rsidRPr="00645F89">
        <w:rPr>
          <w:rFonts w:ascii="Arial" w:hAnsi="Arial" w:cs="Arial"/>
          <w:lang w:val="en-GB"/>
        </w:rPr>
        <w:t>While the PAF assumes a perfect intervention that eradicates the exposure (i.e., 100% reduction of the prevalence of the risk factors)</w:t>
      </w:r>
      <w:r w:rsidRPr="00645F89">
        <w:rPr>
          <w:rFonts w:ascii="Arial" w:hAnsi="Arial" w:cs="Arial"/>
          <w:lang w:val="en-GB"/>
        </w:rPr>
        <w:fldChar w:fldCharType="begin"/>
      </w:r>
      <w:r w:rsidRPr="00645F89">
        <w:rPr>
          <w:rFonts w:ascii="Arial" w:hAnsi="Arial" w:cs="Arial"/>
          <w:lang w:val="en-GB"/>
        </w:rPr>
        <w:instrText xml:space="preserve"> ADDIN EN.CITE &lt;EndNote&gt;&lt;Cite&gt;&lt;Author&gt;Mansournia&lt;/Author&gt;&lt;Year&gt;2018&lt;/Year&gt;&lt;RecNum&gt;61&lt;/RecNum&gt;&lt;DisplayText&gt;&lt;style face="superscript"&gt;61&lt;/style&gt;&lt;/DisplayText&gt;&lt;record&gt;&lt;rec-number&gt;61&lt;/rec-number&gt;&lt;foreign-keys&gt;&lt;key app="EN" db-id="0tstw5tv85arrwe2t9mvd9vzxtwfw0dx2wv2" timestamp="1665432181"&gt;61&lt;/key&gt;&lt;/foreign-keys&gt;&lt;ref-type name="Journal Article"&gt;17&lt;/ref-type&gt;&lt;contributors&gt;&lt;authors&gt;&lt;author&gt;Mansournia, Mohammad Ali&lt;/author&gt;&lt;author&gt;Altman, Douglas G.&lt;/author&gt;&lt;/authors&gt;&lt;/contributors&gt;&lt;titles&gt;&lt;title&gt;Population attributable fraction&lt;/title&gt;&lt;secondary-title&gt;BMJ&lt;/secondary-title&gt;&lt;/titles&gt;&lt;periodical&gt;&lt;full-title&gt;BMJ&lt;/full-title&gt;&lt;/periodical&gt;&lt;pages&gt;k757&lt;/pages&gt;&lt;volume&gt;360&lt;/volume&gt;&lt;dates&gt;&lt;year&gt;2018&lt;/year&gt;&lt;/dates&gt;&lt;urls&gt;&lt;related-urls&gt;&lt;url&gt;http://www.bmj.com/content/360/bmj.k757.abstract&lt;/url&gt;&lt;/related-urls&gt;&lt;/urls&gt;&lt;electronic-resource-num&gt;10.1136/bmj.k757&lt;/electronic-resource-num&gt;&lt;/record&gt;&lt;/Cite&gt;&lt;/EndNote&gt;</w:instrText>
      </w:r>
      <w:r w:rsidRPr="00645F89">
        <w:rPr>
          <w:rFonts w:ascii="Arial" w:hAnsi="Arial" w:cs="Arial"/>
          <w:lang w:val="en-GB"/>
        </w:rPr>
        <w:fldChar w:fldCharType="separate"/>
      </w:r>
      <w:r w:rsidRPr="00645F89">
        <w:rPr>
          <w:rFonts w:ascii="Arial" w:hAnsi="Arial" w:cs="Arial"/>
          <w:vertAlign w:val="superscript"/>
          <w:lang w:val="en-GB"/>
        </w:rPr>
        <w:t>61</w:t>
      </w:r>
      <w:r w:rsidRPr="00645F89">
        <w:rPr>
          <w:rFonts w:ascii="Arial" w:hAnsi="Arial" w:cs="Arial"/>
          <w:lang w:val="en-GB"/>
        </w:rPr>
        <w:fldChar w:fldCharType="end"/>
      </w:r>
      <w:r w:rsidRPr="00645F89">
        <w:rPr>
          <w:rFonts w:ascii="Arial" w:hAnsi="Arial" w:cs="Arial"/>
          <w:lang w:val="en-GB"/>
        </w:rPr>
        <w:t xml:space="preserve">, complete removal of exposure is </w:t>
      </w:r>
      <w:r w:rsidR="00BD0CE3">
        <w:rPr>
          <w:rFonts w:ascii="Arial" w:hAnsi="Arial" w:cs="Arial"/>
          <w:lang w:val="en-GB"/>
        </w:rPr>
        <w:t xml:space="preserve">usually </w:t>
      </w:r>
      <w:r w:rsidRPr="00645F89">
        <w:rPr>
          <w:rFonts w:ascii="Arial" w:hAnsi="Arial" w:cs="Arial"/>
          <w:lang w:val="en-GB"/>
        </w:rPr>
        <w:t>unrealistic. We thus performed additional analyses by computing the GIF for factors with the largest PAFs (since the GIF is ≤PAF, the GIF analysis would be futile</w:t>
      </w:r>
      <w:r w:rsidR="00A66DF5" w:rsidRPr="00645F89">
        <w:rPr>
          <w:rFonts w:ascii="Arial" w:hAnsi="Arial" w:cs="Arial"/>
          <w:lang w:val="en-GB"/>
        </w:rPr>
        <w:t xml:space="preserve"> for smaller PAFs</w:t>
      </w:r>
      <w:r w:rsidRPr="00645F89">
        <w:rPr>
          <w:rFonts w:ascii="Arial" w:hAnsi="Arial" w:cs="Arial"/>
          <w:lang w:val="en-GB"/>
        </w:rPr>
        <w:t>). The GIF estimates the proportional reduction in disease incidence given a graded reduction in the prevalence of a risk factor</w:t>
      </w:r>
      <w:r w:rsidRPr="00645F89">
        <w:rPr>
          <w:rFonts w:ascii="Arial" w:hAnsi="Arial" w:cs="Arial"/>
          <w:lang w:val="en-GB"/>
        </w:rPr>
        <w:fldChar w:fldCharType="begin"/>
      </w:r>
      <w:r w:rsidRPr="00645F89">
        <w:rPr>
          <w:rFonts w:ascii="Arial" w:hAnsi="Arial" w:cs="Arial"/>
          <w:lang w:val="en-GB"/>
        </w:rPr>
        <w:instrText xml:space="preserve"> ADDIN EN.CITE &lt;EndNote&gt;&lt;Cite&gt;&lt;Author&gt;Mansournia&lt;/Author&gt;&lt;Year&gt;2018&lt;/Year&gt;&lt;RecNum&gt;61&lt;/RecNum&gt;&lt;DisplayText&gt;&lt;style face="superscript"&gt;61&lt;/style&gt;&lt;/DisplayText&gt;&lt;record&gt;&lt;rec-number&gt;61&lt;/rec-number&gt;&lt;foreign-keys&gt;&lt;key app="EN" db-id="0tstw5tv85arrwe2t9mvd9vzxtwfw0dx2wv2" timestamp="1665432181"&gt;61&lt;/key&gt;&lt;/foreign-keys&gt;&lt;ref-type name="Journal Article"&gt;17&lt;/ref-type&gt;&lt;contributors&gt;&lt;authors&gt;&lt;author&gt;Mansournia, Mohammad Ali&lt;/author&gt;&lt;author&gt;Altman, Douglas G.&lt;/author&gt;&lt;/authors&gt;&lt;/contributors&gt;&lt;titles&gt;&lt;title&gt;Population attributable fraction&lt;/title&gt;&lt;secondary-title&gt;BMJ&lt;/secondary-title&gt;&lt;/titles&gt;&lt;periodical&gt;&lt;full-title&gt;BMJ&lt;/full-title&gt;&lt;/periodical&gt;&lt;pages&gt;k757&lt;/pages&gt;&lt;volume&gt;360&lt;/volume&gt;&lt;dates&gt;&lt;year&gt;2018&lt;/year&gt;&lt;/dates&gt;&lt;urls&gt;&lt;related-urls&gt;&lt;url&gt;http://www.bmj.com/content/360/bmj.k757.abstract&lt;/url&gt;&lt;/related-urls&gt;&lt;/urls&gt;&lt;electronic-resource-num&gt;10.1136/bmj.k757&lt;/electronic-resource-num&gt;&lt;/record&gt;&lt;/Cite&gt;&lt;/EndNote&gt;</w:instrText>
      </w:r>
      <w:r w:rsidRPr="00645F89">
        <w:rPr>
          <w:rFonts w:ascii="Arial" w:hAnsi="Arial" w:cs="Arial"/>
          <w:lang w:val="en-GB"/>
        </w:rPr>
        <w:fldChar w:fldCharType="separate"/>
      </w:r>
      <w:r w:rsidRPr="00645F89">
        <w:rPr>
          <w:rFonts w:ascii="Arial" w:hAnsi="Arial" w:cs="Arial"/>
          <w:vertAlign w:val="superscript"/>
          <w:lang w:val="en-GB"/>
        </w:rPr>
        <w:t>61</w:t>
      </w:r>
      <w:r w:rsidRPr="00645F89">
        <w:rPr>
          <w:rFonts w:ascii="Arial" w:hAnsi="Arial" w:cs="Arial"/>
          <w:lang w:val="en-GB"/>
        </w:rPr>
        <w:fldChar w:fldCharType="end"/>
      </w:r>
      <w:r w:rsidRPr="00645F89">
        <w:rPr>
          <w:rFonts w:ascii="Arial" w:hAnsi="Arial" w:cs="Arial"/>
          <w:lang w:val="en-GB"/>
        </w:rPr>
        <w:t>.</w:t>
      </w:r>
    </w:p>
    <w:p w14:paraId="28CAA6D8" w14:textId="6664BA53" w:rsidR="00107FED" w:rsidRPr="00645F89" w:rsidRDefault="00107FED" w:rsidP="00F26BDA">
      <w:pPr>
        <w:spacing w:after="0" w:line="360" w:lineRule="auto"/>
        <w:ind w:firstLine="426"/>
        <w:jc w:val="both"/>
        <w:rPr>
          <w:rFonts w:ascii="Arial" w:hAnsi="Arial" w:cs="Arial"/>
          <w:lang w:val="en-GB"/>
        </w:rPr>
      </w:pPr>
      <w:r w:rsidRPr="00645F89">
        <w:rPr>
          <w:rFonts w:ascii="Arial" w:hAnsi="Arial" w:cs="Arial"/>
          <w:lang w:val="en-GB"/>
        </w:rPr>
        <w:t>All analyses were performed in R software, version 4.1.2, using a new evidence synthesis package developed to conduct umbrella reviews: the metaumbrella package</w:t>
      </w:r>
      <w:r w:rsidR="00E4344E" w:rsidRPr="00645F89">
        <w:rPr>
          <w:rFonts w:ascii="Arial" w:hAnsi="Arial" w:cs="Arial"/>
          <w:lang w:val="en-GB"/>
        </w:rPr>
        <w:fldChar w:fldCharType="begin"/>
      </w:r>
      <w:r w:rsidR="00AB457C" w:rsidRPr="00645F89">
        <w:rPr>
          <w:rFonts w:ascii="Arial" w:hAnsi="Arial" w:cs="Arial"/>
          <w:lang w:val="en-GB"/>
        </w:rPr>
        <w:instrText xml:space="preserve"> ADDIN EN.CITE &lt;EndNote&gt;&lt;Cite&gt;&lt;Author&gt;Gosling&lt;/Author&gt;&lt;Year&gt;2022&lt;/Year&gt;&lt;RecNum&gt;194&lt;/RecNum&gt;&lt;DisplayText&gt;&lt;style face="superscript"&gt;54,61&lt;/style&gt;&lt;/DisplayText&gt;&lt;record&gt;&lt;rec-number&gt;194&lt;/rec-number&gt;&lt;foreign-keys&gt;&lt;key app="EN" db-id="ztx90ps9wxfrd0ep9ahxr5e9rpsdpvvxrt9r" timestamp="1663776088"&gt;194&lt;/key&gt;&lt;/foreign-keys&gt;&lt;ref-type name="Journal Article"&gt;17&lt;/ref-type&gt;&lt;contributors&gt;&lt;authors&gt;&lt;author&gt;Gosling, Corentin J.&lt;/author&gt;&lt;author&gt;Cartigny, Ariane&lt;/author&gt;&lt;author&gt;Mellier, Baptiste C.&lt;/author&gt;&lt;author&gt;Solanes, Aleix&lt;/author&gt;&lt;author&gt;Radua, Joaquim&lt;/author&gt;&lt;author&gt;Delorme, Richard&lt;/author&gt;&lt;/authors&gt;&lt;/contributors&gt;&lt;titles&gt;&lt;title&gt;Efficacy of psychosocial interventions for Autism spectrum disorder: an umbrella review&lt;/title&gt;&lt;secondary-title&gt;Molecular Psychiatry&lt;/secondary-title&gt;&lt;/titles&gt;&lt;periodical&gt;&lt;full-title&gt;Molecular Psychiatry&lt;/full-title&gt;&lt;/periodical&gt;&lt;dates&gt;&lt;year&gt;2022&lt;/year&gt;&lt;pub-dates&gt;&lt;date&gt;2022/07/05&lt;/date&gt;&lt;/pub-dates&gt;&lt;/dates&gt;&lt;isbn&gt;1476-5578&lt;/isbn&gt;&lt;urls&gt;&lt;related-urls&gt;&lt;url&gt;https://doi.org/10.1038/s41380-022-01670-z&lt;/url&gt;&lt;/related-urls&gt;&lt;/urls&gt;&lt;electronic-resource-num&gt;10.1038/s41380-022-01670-z&lt;/electronic-resource-num&gt;&lt;/record&gt;&lt;/Cite&gt;&lt;Cite&gt;&lt;Author&gt;Gosling CJ&lt;/Author&gt;&lt;Year&gt;2022&lt;/Year&gt;&lt;RecNum&gt;70&lt;/RecNum&gt;&lt;record&gt;&lt;rec-number&gt;70&lt;/rec-number&gt;&lt;foreign-keys&gt;&lt;key app="EN" db-id="ztx90ps9wxfrd0ep9ahxr5e9rpsdpvvxrt9r" timestamp="1655884748"&gt;70&lt;/key&gt;&lt;/foreign-keys&gt;&lt;ref-type name="Journal Article"&gt;17&lt;/ref-type&gt;&lt;contributors&gt;&lt;authors&gt;&lt;author&gt;Gosling CJ, Solanes A, Fusar-Poli P, Radua J&lt;/author&gt;&lt;/authors&gt;&lt;/contributors&gt;&lt;titles&gt;&lt;title&gt; metaumbrella: An R Package for Conducting Umbrella Reviews&lt;/title&gt;&lt;/titles&gt;&lt;dates&gt;&lt;year&gt;2022&lt;/year&gt;&lt;/dates&gt;&lt;urls&gt;&lt;related-urls&gt;&lt;url&gt;https://cran.r-project.org/package=metaumbrella/&lt;/url&gt;&lt;/related-urls&gt;&lt;/urls&gt;&lt;/record&gt;&lt;/Cite&gt;&lt;/EndNote&gt;</w:instrText>
      </w:r>
      <w:r w:rsidR="00E4344E" w:rsidRPr="00645F89">
        <w:rPr>
          <w:rFonts w:ascii="Arial" w:hAnsi="Arial" w:cs="Arial"/>
          <w:lang w:val="en-GB"/>
        </w:rPr>
        <w:fldChar w:fldCharType="separate"/>
      </w:r>
      <w:r w:rsidR="00AB457C" w:rsidRPr="00645F89">
        <w:rPr>
          <w:rFonts w:ascii="Arial" w:hAnsi="Arial" w:cs="Arial"/>
          <w:noProof/>
          <w:vertAlign w:val="superscript"/>
          <w:lang w:val="en-GB"/>
        </w:rPr>
        <w:t>5</w:t>
      </w:r>
      <w:r w:rsidR="00856D09" w:rsidRPr="00645F89">
        <w:rPr>
          <w:rFonts w:ascii="Arial" w:hAnsi="Arial" w:cs="Arial"/>
          <w:noProof/>
          <w:vertAlign w:val="superscript"/>
          <w:lang w:val="en-GB"/>
        </w:rPr>
        <w:t>0</w:t>
      </w:r>
      <w:r w:rsidR="00AB457C" w:rsidRPr="00645F89">
        <w:rPr>
          <w:rFonts w:ascii="Arial" w:hAnsi="Arial" w:cs="Arial"/>
          <w:noProof/>
          <w:vertAlign w:val="superscript"/>
          <w:lang w:val="en-GB"/>
        </w:rPr>
        <w:t>,</w:t>
      </w:r>
      <w:r w:rsidR="009E4A34" w:rsidRPr="00645F89">
        <w:rPr>
          <w:rFonts w:ascii="Arial" w:hAnsi="Arial" w:cs="Arial"/>
          <w:noProof/>
          <w:vertAlign w:val="superscript"/>
          <w:lang w:val="en-GB"/>
        </w:rPr>
        <w:t>62</w:t>
      </w:r>
      <w:r w:rsidR="00E4344E" w:rsidRPr="00645F89">
        <w:rPr>
          <w:rFonts w:ascii="Arial" w:hAnsi="Arial" w:cs="Arial"/>
          <w:lang w:val="en-GB"/>
        </w:rPr>
        <w:fldChar w:fldCharType="end"/>
      </w:r>
      <w:r w:rsidRPr="00645F89">
        <w:rPr>
          <w:rFonts w:ascii="Arial" w:hAnsi="Arial" w:cs="Arial"/>
          <w:lang w:val="en-GB"/>
        </w:rPr>
        <w:t>, also available as a browser-based graphical app (</w:t>
      </w:r>
      <w:hyperlink r:id="rId12" w:history="1">
        <w:r w:rsidR="009E4A34" w:rsidRPr="00645F89">
          <w:rPr>
            <w:rStyle w:val="Hyperlink"/>
            <w:rFonts w:ascii="Arial" w:hAnsi="Arial" w:cs="Arial"/>
            <w:color w:val="auto"/>
            <w:lang w:val="en-GB"/>
          </w:rPr>
          <w:t>https://metaumbrella.org</w:t>
        </w:r>
      </w:hyperlink>
      <w:r w:rsidRPr="00645F89">
        <w:rPr>
          <w:rFonts w:ascii="Arial" w:hAnsi="Arial" w:cs="Arial"/>
          <w:lang w:val="en-GB"/>
        </w:rPr>
        <w:t>).</w:t>
      </w:r>
    </w:p>
    <w:p w14:paraId="4F28898E" w14:textId="46CE03AC" w:rsidR="00F74442" w:rsidRPr="00645F89" w:rsidRDefault="00F74442" w:rsidP="00F26BDA">
      <w:pPr>
        <w:spacing w:after="0" w:line="360" w:lineRule="auto"/>
        <w:rPr>
          <w:rFonts w:ascii="Arial" w:hAnsi="Arial" w:cs="Arial"/>
          <w:b/>
          <w:bCs/>
          <w:lang w:val="en-GB"/>
        </w:rPr>
      </w:pPr>
      <w:r w:rsidRPr="00645F89">
        <w:rPr>
          <w:rFonts w:ascii="Arial" w:hAnsi="Arial" w:cs="Arial"/>
          <w:b/>
          <w:bCs/>
          <w:lang w:val="en-GB"/>
        </w:rPr>
        <w:lastRenderedPageBreak/>
        <w:t>RESULTS</w:t>
      </w:r>
    </w:p>
    <w:p w14:paraId="36EC7F84" w14:textId="77777777" w:rsidR="00424C83" w:rsidRPr="00645F89" w:rsidRDefault="00424C83" w:rsidP="00F26BDA">
      <w:pPr>
        <w:spacing w:after="0" w:line="360" w:lineRule="auto"/>
        <w:jc w:val="both"/>
        <w:rPr>
          <w:rFonts w:ascii="Arial" w:hAnsi="Arial" w:cs="Arial"/>
          <w:b/>
          <w:bCs/>
          <w:lang w:val="en-GB"/>
        </w:rPr>
      </w:pPr>
    </w:p>
    <w:p w14:paraId="6C466D37" w14:textId="67A16D57" w:rsidR="00273C7B" w:rsidRPr="00645F89" w:rsidRDefault="00F74442" w:rsidP="00F26BDA">
      <w:pPr>
        <w:spacing w:after="0" w:line="360" w:lineRule="auto"/>
        <w:jc w:val="both"/>
        <w:rPr>
          <w:rFonts w:ascii="Arial" w:hAnsi="Arial" w:cs="Arial"/>
          <w:b/>
          <w:bCs/>
          <w:lang w:val="en-GB"/>
        </w:rPr>
      </w:pPr>
      <w:r w:rsidRPr="00645F89">
        <w:rPr>
          <w:rFonts w:ascii="Arial" w:hAnsi="Arial" w:cs="Arial"/>
          <w:b/>
          <w:bCs/>
          <w:lang w:val="en-GB"/>
        </w:rPr>
        <w:t>Database search results</w:t>
      </w:r>
    </w:p>
    <w:p w14:paraId="6B9A9571" w14:textId="77777777" w:rsidR="00424C83" w:rsidRPr="00645F89" w:rsidRDefault="00424C83" w:rsidP="00F26BDA">
      <w:pPr>
        <w:spacing w:after="0" w:line="360" w:lineRule="auto"/>
        <w:jc w:val="both"/>
        <w:rPr>
          <w:rFonts w:ascii="Arial" w:hAnsi="Arial" w:cs="Arial"/>
          <w:lang w:val="en-GB"/>
        </w:rPr>
      </w:pPr>
    </w:p>
    <w:p w14:paraId="714AA51A" w14:textId="50A200C4" w:rsidR="00424C83" w:rsidRPr="00645F89" w:rsidRDefault="001E15CA" w:rsidP="00F26BDA">
      <w:pPr>
        <w:spacing w:after="0" w:line="360" w:lineRule="auto"/>
        <w:ind w:firstLine="426"/>
        <w:jc w:val="both"/>
        <w:rPr>
          <w:rFonts w:ascii="Arial" w:hAnsi="Arial" w:cs="Arial"/>
          <w:lang w:val="en-GB"/>
        </w:rPr>
      </w:pPr>
      <w:r w:rsidRPr="00645F89">
        <w:rPr>
          <w:rFonts w:ascii="Arial" w:hAnsi="Arial" w:cs="Arial"/>
          <w:lang w:val="en-GB"/>
        </w:rPr>
        <w:t xml:space="preserve">The search identified </w:t>
      </w:r>
      <w:r w:rsidR="0054779D" w:rsidRPr="00645F89">
        <w:rPr>
          <w:rFonts w:ascii="Arial" w:hAnsi="Arial" w:cs="Arial"/>
          <w:lang w:val="en-GB"/>
        </w:rPr>
        <w:t xml:space="preserve">21,612 </w:t>
      </w:r>
      <w:r w:rsidRPr="00645F89">
        <w:rPr>
          <w:rFonts w:ascii="Arial" w:hAnsi="Arial" w:cs="Arial"/>
          <w:lang w:val="en-GB"/>
        </w:rPr>
        <w:t xml:space="preserve">potentially relevant </w:t>
      </w:r>
      <w:r w:rsidR="007D7673" w:rsidRPr="00645F89">
        <w:rPr>
          <w:rFonts w:ascii="Arial" w:hAnsi="Arial" w:cs="Arial"/>
          <w:lang w:val="en-GB"/>
        </w:rPr>
        <w:t>records</w:t>
      </w:r>
      <w:r w:rsidR="00145DF9" w:rsidRPr="00645F89">
        <w:rPr>
          <w:rFonts w:ascii="Arial" w:hAnsi="Arial" w:cs="Arial"/>
          <w:lang w:val="en-GB"/>
        </w:rPr>
        <w:t>,</w:t>
      </w:r>
      <w:r w:rsidR="007D7673" w:rsidRPr="00645F89">
        <w:rPr>
          <w:rFonts w:ascii="Arial" w:hAnsi="Arial" w:cs="Arial"/>
          <w:lang w:val="en-GB"/>
        </w:rPr>
        <w:t xml:space="preserve"> </w:t>
      </w:r>
      <w:r w:rsidRPr="00645F89">
        <w:rPr>
          <w:rFonts w:ascii="Arial" w:hAnsi="Arial" w:cs="Arial"/>
          <w:lang w:val="en-GB"/>
        </w:rPr>
        <w:t xml:space="preserve">and </w:t>
      </w:r>
      <w:r w:rsidR="005D12D1" w:rsidRPr="00645F89">
        <w:rPr>
          <w:rFonts w:ascii="Arial" w:hAnsi="Arial" w:cs="Arial"/>
          <w:lang w:val="en-GB"/>
        </w:rPr>
        <w:t xml:space="preserve">18,610 </w:t>
      </w:r>
      <w:r w:rsidRPr="00645F89">
        <w:rPr>
          <w:rFonts w:ascii="Arial" w:hAnsi="Arial" w:cs="Arial"/>
          <w:lang w:val="en-GB"/>
        </w:rPr>
        <w:t>titles/abstracts were screened after duplicate removal (</w:t>
      </w:r>
      <w:r w:rsidR="009B27C7" w:rsidRPr="00645F89">
        <w:rPr>
          <w:rFonts w:ascii="Arial" w:hAnsi="Arial" w:cs="Arial"/>
          <w:lang w:val="en-GB"/>
        </w:rPr>
        <w:t xml:space="preserve">see </w:t>
      </w:r>
      <w:r w:rsidRPr="00645F89">
        <w:rPr>
          <w:rFonts w:ascii="Arial" w:hAnsi="Arial" w:cs="Arial"/>
          <w:lang w:val="en-GB"/>
        </w:rPr>
        <w:t xml:space="preserve">Figure 1). </w:t>
      </w:r>
      <w:r w:rsidR="007964B2" w:rsidRPr="00645F89">
        <w:rPr>
          <w:rFonts w:ascii="Arial" w:hAnsi="Arial" w:cs="Arial"/>
          <w:lang w:val="en-GB"/>
        </w:rPr>
        <w:t xml:space="preserve">Altogether, </w:t>
      </w:r>
      <w:r w:rsidR="00305A29" w:rsidRPr="00645F89">
        <w:rPr>
          <w:rFonts w:ascii="Arial" w:hAnsi="Arial" w:cs="Arial"/>
          <w:lang w:val="en-GB"/>
        </w:rPr>
        <w:t>551</w:t>
      </w:r>
      <w:r w:rsidR="009D0039" w:rsidRPr="00645F89">
        <w:rPr>
          <w:rFonts w:ascii="Arial" w:hAnsi="Arial" w:cs="Arial"/>
          <w:lang w:val="en-GB"/>
        </w:rPr>
        <w:t xml:space="preserve"> </w:t>
      </w:r>
      <w:r w:rsidRPr="00645F89">
        <w:rPr>
          <w:rFonts w:ascii="Arial" w:hAnsi="Arial" w:cs="Arial"/>
          <w:lang w:val="en-GB"/>
        </w:rPr>
        <w:t xml:space="preserve">full-text </w:t>
      </w:r>
      <w:r w:rsidR="009B27C7" w:rsidRPr="00645F89">
        <w:rPr>
          <w:rFonts w:ascii="Arial" w:hAnsi="Arial" w:cs="Arial"/>
          <w:lang w:val="en-GB"/>
        </w:rPr>
        <w:t>papers</w:t>
      </w:r>
      <w:r w:rsidRPr="00645F89">
        <w:rPr>
          <w:rFonts w:ascii="Arial" w:hAnsi="Arial" w:cs="Arial"/>
          <w:lang w:val="en-GB"/>
        </w:rPr>
        <w:t xml:space="preserve"> were </w:t>
      </w:r>
      <w:r w:rsidR="00B36C9F" w:rsidRPr="00645F89">
        <w:rPr>
          <w:rFonts w:ascii="Arial" w:hAnsi="Arial" w:cs="Arial"/>
          <w:lang w:val="en-GB"/>
        </w:rPr>
        <w:t xml:space="preserve">checked </w:t>
      </w:r>
      <w:r w:rsidRPr="00645F89">
        <w:rPr>
          <w:rFonts w:ascii="Arial" w:hAnsi="Arial" w:cs="Arial"/>
          <w:lang w:val="en-GB"/>
        </w:rPr>
        <w:t>for eligibility</w:t>
      </w:r>
      <w:r w:rsidR="00145DF9" w:rsidRPr="00645F89">
        <w:rPr>
          <w:rFonts w:ascii="Arial" w:hAnsi="Arial" w:cs="Arial"/>
          <w:lang w:val="en-GB"/>
        </w:rPr>
        <w:t>,</w:t>
      </w:r>
      <w:r w:rsidRPr="00645F89">
        <w:rPr>
          <w:rFonts w:ascii="Arial" w:hAnsi="Arial" w:cs="Arial"/>
          <w:lang w:val="en-GB"/>
        </w:rPr>
        <w:t xml:space="preserve"> and </w:t>
      </w:r>
      <w:r w:rsidR="00827D09" w:rsidRPr="00645F89">
        <w:rPr>
          <w:rFonts w:ascii="Arial" w:hAnsi="Arial" w:cs="Arial"/>
          <w:lang w:val="en-GB"/>
        </w:rPr>
        <w:t>47</w:t>
      </w:r>
      <w:r w:rsidR="00912DF3" w:rsidRPr="00645F89">
        <w:rPr>
          <w:rFonts w:ascii="Arial" w:hAnsi="Arial" w:cs="Arial"/>
          <w:lang w:val="en-GB"/>
        </w:rPr>
        <w:t xml:space="preserve"> </w:t>
      </w:r>
      <w:r w:rsidR="00D13941" w:rsidRPr="00645F89">
        <w:rPr>
          <w:rFonts w:ascii="Arial" w:hAnsi="Arial" w:cs="Arial"/>
          <w:lang w:val="en-GB"/>
        </w:rPr>
        <w:t>systematic</w:t>
      </w:r>
      <w:r w:rsidR="00D20705" w:rsidRPr="00645F89">
        <w:rPr>
          <w:rFonts w:ascii="Arial" w:hAnsi="Arial" w:cs="Arial"/>
          <w:lang w:val="en-GB"/>
        </w:rPr>
        <w:t xml:space="preserve"> reviews with meta</w:t>
      </w:r>
      <w:r w:rsidR="00D13941" w:rsidRPr="00645F89">
        <w:rPr>
          <w:rFonts w:ascii="Arial" w:hAnsi="Arial" w:cs="Arial"/>
          <w:lang w:val="en-GB"/>
        </w:rPr>
        <w:t xml:space="preserve">-analysis </w:t>
      </w:r>
      <w:r w:rsidRPr="00645F89">
        <w:rPr>
          <w:rFonts w:ascii="Arial" w:hAnsi="Arial" w:cs="Arial"/>
          <w:lang w:val="en-GB"/>
        </w:rPr>
        <w:t xml:space="preserve">were </w:t>
      </w:r>
      <w:r w:rsidR="004F4185" w:rsidRPr="00645F89">
        <w:rPr>
          <w:rFonts w:ascii="Arial" w:hAnsi="Arial" w:cs="Arial"/>
          <w:lang w:val="en-GB"/>
        </w:rPr>
        <w:t xml:space="preserve">eventually </w:t>
      </w:r>
      <w:r w:rsidRPr="00645F89">
        <w:rPr>
          <w:rFonts w:ascii="Arial" w:hAnsi="Arial" w:cs="Arial"/>
          <w:lang w:val="en-GB"/>
        </w:rPr>
        <w:t>included in th</w:t>
      </w:r>
      <w:r w:rsidR="009B27C7" w:rsidRPr="00645F89">
        <w:rPr>
          <w:rFonts w:ascii="Arial" w:hAnsi="Arial" w:cs="Arial"/>
          <w:lang w:val="en-GB"/>
        </w:rPr>
        <w:t>e</w:t>
      </w:r>
      <w:r w:rsidR="008815FA" w:rsidRPr="00645F89">
        <w:rPr>
          <w:rFonts w:ascii="Arial" w:hAnsi="Arial" w:cs="Arial"/>
          <w:lang w:val="en-GB"/>
        </w:rPr>
        <w:t xml:space="preserve"> umbrella review</w:t>
      </w:r>
      <w:r w:rsidR="003258A0" w:rsidRPr="00645F89">
        <w:rPr>
          <w:rFonts w:ascii="Arial" w:hAnsi="Arial" w:cs="Arial"/>
          <w:lang w:val="en-GB"/>
        </w:rPr>
        <w:fldChar w:fldCharType="begin">
          <w:fldData xml:space="preserve">PjxlZGl0aW9uPjIwMTYvMDIvMTM8L2VkaXRpb24+PGtleXdvcmRzPjxrZXl3b3JkPkNvaG9ydCBT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=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PEVuZE5vdGU+PENpdGU+PEF1dGhvcj5BdGxhbnRpczwvQXV0aG9yPjxZZWFyPjIwMTM8L1llYXI+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==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AB457C" w:rsidRPr="00645F89">
        <w:rPr>
          <w:rFonts w:ascii="Arial" w:hAnsi="Arial" w:cs="Arial"/>
          <w:lang w:val="en-GB"/>
        </w:rPr>
        <w:fldChar w:fldCharType="begin">
          <w:fldData xml:space="preserve">JiN4RDtBbHBlcnQgTWVkaWNhbCBTY2hvb2wsIEJyb3duIFVuaXZlcnNpdHksIFByb3ZpZGVuY2Us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==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AB457C" w:rsidRPr="00645F89">
        <w:rPr>
          <w:rFonts w:ascii="Arial" w:hAnsi="Arial" w:cs="Arial"/>
          <w:lang w:val="en-GB"/>
        </w:rPr>
        <w:fldChar w:fldCharType="begin">
          <w:fldData xml:space="preserve">bmljLXJlc291cmNlLW51bT48L3JlY29yZD48L0NpdGU+PENpdGU+PEF1dGhvcj5QYW48L0F1dGhv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==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AB457C" w:rsidRPr="00645F89">
        <w:rPr>
          <w:rFonts w:ascii="Arial" w:hAnsi="Arial" w:cs="Arial"/>
          <w:lang w:val="en-GB"/>
        </w:rPr>
        <w:fldChar w:fldCharType="begin">
          <w:fldData xml:space="preserve">PjxlZGl0aW9uPjIwMTYvMDIvMTM8L2VkaXRpb24+PGtleXdvcmRzPjxrZXl3b3JkPkNvaG9ydCBT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=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3258A0" w:rsidRPr="00645F89">
        <w:rPr>
          <w:rFonts w:ascii="Arial" w:hAnsi="Arial" w:cs="Arial"/>
          <w:lang w:val="en-GB"/>
        </w:rPr>
      </w:r>
      <w:r w:rsidR="003258A0" w:rsidRPr="00645F89">
        <w:rPr>
          <w:rFonts w:ascii="Arial" w:hAnsi="Arial" w:cs="Arial"/>
          <w:lang w:val="en-GB"/>
        </w:rPr>
        <w:fldChar w:fldCharType="separate"/>
      </w:r>
      <w:r w:rsidR="00AB457C" w:rsidRPr="00645F89">
        <w:rPr>
          <w:rFonts w:ascii="Arial" w:hAnsi="Arial" w:cs="Arial"/>
          <w:noProof/>
          <w:vertAlign w:val="superscript"/>
          <w:lang w:val="en-GB"/>
        </w:rPr>
        <w:t>13,</w:t>
      </w:r>
      <w:r w:rsidR="009776E8" w:rsidRPr="00645F89">
        <w:rPr>
          <w:rFonts w:ascii="Arial" w:hAnsi="Arial" w:cs="Arial"/>
          <w:noProof/>
          <w:vertAlign w:val="superscript"/>
          <w:lang w:val="en-GB"/>
        </w:rPr>
        <w:t>19</w:t>
      </w:r>
      <w:r w:rsidR="00AB457C" w:rsidRPr="00645F89">
        <w:rPr>
          <w:rFonts w:ascii="Arial" w:hAnsi="Arial" w:cs="Arial"/>
          <w:noProof/>
          <w:vertAlign w:val="superscript"/>
          <w:lang w:val="en-GB"/>
        </w:rPr>
        <w:t>,2</w:t>
      </w:r>
      <w:r w:rsidR="009776E8" w:rsidRPr="00645F89">
        <w:rPr>
          <w:rFonts w:ascii="Arial" w:hAnsi="Arial" w:cs="Arial"/>
          <w:noProof/>
          <w:vertAlign w:val="superscript"/>
          <w:lang w:val="en-GB"/>
        </w:rPr>
        <w:t>0</w:t>
      </w:r>
      <w:r w:rsidR="00AB457C" w:rsidRPr="00645F89">
        <w:rPr>
          <w:rFonts w:ascii="Arial" w:hAnsi="Arial" w:cs="Arial"/>
          <w:noProof/>
          <w:vertAlign w:val="superscript"/>
          <w:lang w:val="en-GB"/>
        </w:rPr>
        <w:t>,2</w:t>
      </w:r>
      <w:r w:rsidR="009776E8" w:rsidRPr="00645F89">
        <w:rPr>
          <w:rFonts w:ascii="Arial" w:hAnsi="Arial" w:cs="Arial"/>
          <w:noProof/>
          <w:vertAlign w:val="superscript"/>
          <w:lang w:val="en-GB"/>
        </w:rPr>
        <w:t>2</w:t>
      </w:r>
      <w:r w:rsidR="00AB457C" w:rsidRPr="00645F89">
        <w:rPr>
          <w:rFonts w:ascii="Arial" w:hAnsi="Arial" w:cs="Arial"/>
          <w:noProof/>
          <w:vertAlign w:val="superscript"/>
          <w:lang w:val="en-GB"/>
        </w:rPr>
        <w:t>-2</w:t>
      </w:r>
      <w:r w:rsidR="009776E8" w:rsidRPr="00645F89">
        <w:rPr>
          <w:rFonts w:ascii="Arial" w:hAnsi="Arial" w:cs="Arial"/>
          <w:noProof/>
          <w:vertAlign w:val="superscript"/>
          <w:lang w:val="en-GB"/>
        </w:rPr>
        <w:t>4</w:t>
      </w:r>
      <w:r w:rsidR="00AB457C" w:rsidRPr="00645F89">
        <w:rPr>
          <w:rFonts w:ascii="Arial" w:hAnsi="Arial" w:cs="Arial"/>
          <w:noProof/>
          <w:vertAlign w:val="superscript"/>
          <w:lang w:val="en-GB"/>
        </w:rPr>
        <w:t>,</w:t>
      </w:r>
      <w:r w:rsidR="009776E8" w:rsidRPr="00645F89">
        <w:rPr>
          <w:rFonts w:ascii="Arial" w:hAnsi="Arial" w:cs="Arial"/>
          <w:noProof/>
          <w:vertAlign w:val="superscript"/>
          <w:lang w:val="en-GB"/>
        </w:rPr>
        <w:t>26</w:t>
      </w:r>
      <w:r w:rsidR="00AB457C" w:rsidRPr="00645F89">
        <w:rPr>
          <w:rFonts w:ascii="Arial" w:hAnsi="Arial" w:cs="Arial"/>
          <w:noProof/>
          <w:vertAlign w:val="superscript"/>
          <w:lang w:val="en-GB"/>
        </w:rPr>
        <w:t>,</w:t>
      </w:r>
      <w:r w:rsidR="009776E8" w:rsidRPr="00645F89">
        <w:rPr>
          <w:rFonts w:ascii="Arial" w:hAnsi="Arial" w:cs="Arial"/>
          <w:noProof/>
          <w:vertAlign w:val="superscript"/>
          <w:lang w:val="en-GB"/>
        </w:rPr>
        <w:t>63</w:t>
      </w:r>
      <w:r w:rsidR="00AB457C" w:rsidRPr="00645F89">
        <w:rPr>
          <w:rFonts w:ascii="Arial" w:hAnsi="Arial" w:cs="Arial"/>
          <w:noProof/>
          <w:vertAlign w:val="superscript"/>
          <w:lang w:val="en-GB"/>
        </w:rPr>
        <w:t>-</w:t>
      </w:r>
      <w:r w:rsidR="009776E8" w:rsidRPr="00645F89">
        <w:rPr>
          <w:rFonts w:ascii="Arial" w:hAnsi="Arial" w:cs="Arial"/>
          <w:noProof/>
          <w:vertAlign w:val="superscript"/>
          <w:lang w:val="en-GB"/>
        </w:rPr>
        <w:t>102</w:t>
      </w:r>
      <w:r w:rsidR="003258A0" w:rsidRPr="00645F89">
        <w:rPr>
          <w:rFonts w:ascii="Arial" w:hAnsi="Arial" w:cs="Arial"/>
          <w:lang w:val="en-GB"/>
        </w:rPr>
        <w:fldChar w:fldCharType="end"/>
      </w:r>
      <w:r w:rsidR="00F23D9A" w:rsidRPr="00645F89">
        <w:rPr>
          <w:rFonts w:ascii="Arial" w:hAnsi="Arial" w:cs="Arial"/>
          <w:lang w:val="en-GB"/>
        </w:rPr>
        <w:t>.</w:t>
      </w:r>
    </w:p>
    <w:p w14:paraId="11704C55" w14:textId="404CA0E8" w:rsidR="00424C83" w:rsidRPr="00645F89" w:rsidRDefault="007D08A2" w:rsidP="00F26BDA">
      <w:pPr>
        <w:spacing w:after="0" w:line="360" w:lineRule="auto"/>
        <w:ind w:firstLine="426"/>
        <w:jc w:val="both"/>
        <w:rPr>
          <w:rFonts w:ascii="Arial" w:hAnsi="Arial" w:cs="Arial"/>
          <w:lang w:val="en-GB"/>
        </w:rPr>
      </w:pPr>
      <w:r w:rsidRPr="00645F89">
        <w:rPr>
          <w:rFonts w:ascii="Arial" w:hAnsi="Arial" w:cs="Arial"/>
          <w:lang w:val="en-GB"/>
        </w:rPr>
        <w:t>Th</w:t>
      </w:r>
      <w:r w:rsidR="00912DF3" w:rsidRPr="00645F89">
        <w:rPr>
          <w:rFonts w:ascii="Arial" w:hAnsi="Arial" w:cs="Arial"/>
          <w:lang w:val="en-GB"/>
        </w:rPr>
        <w:t xml:space="preserve">e </w:t>
      </w:r>
      <w:r w:rsidR="00171251" w:rsidRPr="00645F89">
        <w:rPr>
          <w:rFonts w:ascii="Arial" w:hAnsi="Arial" w:cs="Arial"/>
          <w:lang w:val="en-GB"/>
        </w:rPr>
        <w:t xml:space="preserve">systematic reviews </w:t>
      </w:r>
      <w:r w:rsidR="00912DF3" w:rsidRPr="00645F89">
        <w:rPr>
          <w:rFonts w:ascii="Arial" w:hAnsi="Arial" w:cs="Arial"/>
          <w:lang w:val="en-GB"/>
        </w:rPr>
        <w:t xml:space="preserve">were published between </w:t>
      </w:r>
      <w:r w:rsidR="005F3458" w:rsidRPr="00645F89">
        <w:rPr>
          <w:rFonts w:ascii="Arial" w:hAnsi="Arial" w:cs="Arial"/>
          <w:lang w:val="en-GB"/>
        </w:rPr>
        <w:t>2004</w:t>
      </w:r>
      <w:r w:rsidR="00912DF3" w:rsidRPr="00645F89">
        <w:rPr>
          <w:rFonts w:ascii="Arial" w:hAnsi="Arial" w:cs="Arial"/>
          <w:lang w:val="en-GB"/>
        </w:rPr>
        <w:t xml:space="preserve"> and 20</w:t>
      </w:r>
      <w:r w:rsidR="005F3458" w:rsidRPr="00645F89">
        <w:rPr>
          <w:rFonts w:ascii="Arial" w:hAnsi="Arial" w:cs="Arial"/>
          <w:lang w:val="en-GB"/>
        </w:rPr>
        <w:t>2</w:t>
      </w:r>
      <w:r w:rsidR="00072C17" w:rsidRPr="00645F89">
        <w:rPr>
          <w:rFonts w:ascii="Arial" w:hAnsi="Arial" w:cs="Arial"/>
          <w:lang w:val="en-GB"/>
        </w:rPr>
        <w:t>2</w:t>
      </w:r>
      <w:r w:rsidR="005972D7" w:rsidRPr="00645F89">
        <w:rPr>
          <w:rFonts w:ascii="Arial" w:hAnsi="Arial" w:cs="Arial"/>
          <w:lang w:val="en-GB"/>
        </w:rPr>
        <w:t>,</w:t>
      </w:r>
      <w:r w:rsidR="00D302A2" w:rsidRPr="00645F89">
        <w:rPr>
          <w:rFonts w:ascii="Arial" w:hAnsi="Arial" w:cs="Arial"/>
          <w:lang w:val="en-GB"/>
        </w:rPr>
        <w:t xml:space="preserve"> </w:t>
      </w:r>
      <w:r w:rsidR="00145DF9" w:rsidRPr="00645F89">
        <w:rPr>
          <w:rFonts w:ascii="Arial" w:hAnsi="Arial" w:cs="Arial"/>
          <w:lang w:val="en-GB"/>
        </w:rPr>
        <w:t>including</w:t>
      </w:r>
      <w:r w:rsidR="005972D7" w:rsidRPr="00645F89">
        <w:rPr>
          <w:rFonts w:ascii="Arial" w:hAnsi="Arial" w:cs="Arial"/>
          <w:lang w:val="en-GB"/>
        </w:rPr>
        <w:t xml:space="preserve"> a total of </w:t>
      </w:r>
      <w:r w:rsidR="0086189F" w:rsidRPr="00645F89">
        <w:rPr>
          <w:rFonts w:ascii="Arial" w:hAnsi="Arial" w:cs="Arial"/>
          <w:lang w:val="en-GB"/>
        </w:rPr>
        <w:t>25</w:t>
      </w:r>
      <w:r w:rsidR="00947A5F" w:rsidRPr="00645F89">
        <w:rPr>
          <w:rFonts w:ascii="Arial" w:hAnsi="Arial" w:cs="Arial"/>
          <w:lang w:val="en-GB"/>
        </w:rPr>
        <w:t xml:space="preserve">1 </w:t>
      </w:r>
      <w:r w:rsidR="00171251" w:rsidRPr="00645F89">
        <w:rPr>
          <w:rFonts w:ascii="Arial" w:hAnsi="Arial" w:cs="Arial"/>
          <w:lang w:val="en-GB"/>
        </w:rPr>
        <w:t>non-overlapping primary (</w:t>
      </w:r>
      <w:r w:rsidR="005972D7" w:rsidRPr="00645F89">
        <w:rPr>
          <w:rFonts w:ascii="Arial" w:hAnsi="Arial" w:cs="Arial"/>
          <w:lang w:val="en-GB"/>
        </w:rPr>
        <w:t>prospective</w:t>
      </w:r>
      <w:r w:rsidR="00171251" w:rsidRPr="00645F89">
        <w:rPr>
          <w:rFonts w:ascii="Arial" w:hAnsi="Arial" w:cs="Arial"/>
          <w:lang w:val="en-GB"/>
        </w:rPr>
        <w:t>)</w:t>
      </w:r>
      <w:r w:rsidR="005972D7" w:rsidRPr="00645F89">
        <w:rPr>
          <w:rFonts w:ascii="Arial" w:hAnsi="Arial" w:cs="Arial"/>
          <w:lang w:val="en-GB"/>
        </w:rPr>
        <w:t xml:space="preserve"> studies</w:t>
      </w:r>
      <w:r w:rsidR="00072C1A" w:rsidRPr="00645F89">
        <w:rPr>
          <w:rFonts w:ascii="Arial" w:hAnsi="Arial" w:cs="Arial"/>
          <w:lang w:val="en-GB"/>
        </w:rPr>
        <w:t>.</w:t>
      </w:r>
      <w:r w:rsidR="005972D7" w:rsidRPr="00645F89">
        <w:rPr>
          <w:rFonts w:ascii="Arial" w:hAnsi="Arial" w:cs="Arial"/>
          <w:lang w:val="en-GB"/>
        </w:rPr>
        <w:t xml:space="preserve"> </w:t>
      </w:r>
      <w:r w:rsidR="00072C1A" w:rsidRPr="00645F89">
        <w:rPr>
          <w:rFonts w:ascii="Arial" w:hAnsi="Arial" w:cs="Arial"/>
          <w:lang w:val="en-GB"/>
        </w:rPr>
        <w:t>They</w:t>
      </w:r>
      <w:r w:rsidR="00D302A2" w:rsidRPr="00645F89">
        <w:rPr>
          <w:rFonts w:ascii="Arial" w:hAnsi="Arial" w:cs="Arial"/>
          <w:lang w:val="en-GB"/>
        </w:rPr>
        <w:t xml:space="preserve"> report</w:t>
      </w:r>
      <w:r w:rsidR="00DA2CDC" w:rsidRPr="00645F89">
        <w:rPr>
          <w:rFonts w:ascii="Arial" w:hAnsi="Arial" w:cs="Arial"/>
          <w:lang w:val="en-GB"/>
        </w:rPr>
        <w:t>ed</w:t>
      </w:r>
      <w:r w:rsidR="00D302A2" w:rsidRPr="00645F89">
        <w:rPr>
          <w:rFonts w:ascii="Arial" w:hAnsi="Arial" w:cs="Arial"/>
          <w:lang w:val="en-GB"/>
        </w:rPr>
        <w:t xml:space="preserve"> </w:t>
      </w:r>
      <w:r w:rsidR="00D86970" w:rsidRPr="00645F89">
        <w:rPr>
          <w:rFonts w:ascii="Arial" w:hAnsi="Arial" w:cs="Arial"/>
          <w:lang w:val="en-GB"/>
        </w:rPr>
        <w:t>on</w:t>
      </w:r>
      <w:r w:rsidR="00E7115A" w:rsidRPr="00645F89">
        <w:rPr>
          <w:rFonts w:ascii="Arial" w:hAnsi="Arial" w:cs="Arial"/>
          <w:lang w:val="en-GB"/>
        </w:rPr>
        <w:t xml:space="preserve"> </w:t>
      </w:r>
      <w:r w:rsidR="00315763" w:rsidRPr="00645F89">
        <w:rPr>
          <w:rFonts w:ascii="Arial" w:hAnsi="Arial" w:cs="Arial"/>
          <w:lang w:val="en-GB"/>
        </w:rPr>
        <w:t>4</w:t>
      </w:r>
      <w:r w:rsidR="002B2BC5" w:rsidRPr="00645F89">
        <w:rPr>
          <w:rFonts w:ascii="Arial" w:hAnsi="Arial" w:cs="Arial"/>
          <w:lang w:val="en-GB"/>
        </w:rPr>
        <w:t>3</w:t>
      </w:r>
      <w:r w:rsidR="003E431F" w:rsidRPr="00645F89">
        <w:rPr>
          <w:rFonts w:ascii="Arial" w:hAnsi="Arial" w:cs="Arial"/>
          <w:lang w:val="en-GB"/>
        </w:rPr>
        <w:t xml:space="preserve"> </w:t>
      </w:r>
      <w:r w:rsidR="00B034EC" w:rsidRPr="00645F89">
        <w:rPr>
          <w:rFonts w:ascii="Arial" w:hAnsi="Arial" w:cs="Arial"/>
          <w:lang w:val="en-GB"/>
        </w:rPr>
        <w:t xml:space="preserve">primary outcomes </w:t>
      </w:r>
      <w:r w:rsidR="00072C1A" w:rsidRPr="00645F89">
        <w:rPr>
          <w:rFonts w:ascii="Arial" w:hAnsi="Arial" w:cs="Arial"/>
          <w:lang w:val="en-GB"/>
        </w:rPr>
        <w:t>(</w:t>
      </w:r>
      <w:r w:rsidR="00DA2CDC" w:rsidRPr="00645F89">
        <w:rPr>
          <w:rFonts w:ascii="Arial" w:hAnsi="Arial" w:cs="Arial"/>
          <w:lang w:val="en-GB"/>
        </w:rPr>
        <w:t>disease</w:t>
      </w:r>
      <w:r w:rsidR="002E094C" w:rsidRPr="00645F89">
        <w:rPr>
          <w:rFonts w:ascii="Arial" w:hAnsi="Arial" w:cs="Arial"/>
          <w:lang w:val="en-GB"/>
        </w:rPr>
        <w:t>-specific mortality</w:t>
      </w:r>
      <w:r w:rsidR="00072C1A" w:rsidRPr="00645F89">
        <w:rPr>
          <w:rFonts w:ascii="Arial" w:hAnsi="Arial" w:cs="Arial"/>
          <w:lang w:val="en-GB"/>
        </w:rPr>
        <w:t xml:space="preserve">: </w:t>
      </w:r>
      <w:r w:rsidR="00CB5662" w:rsidRPr="00645F89">
        <w:rPr>
          <w:rFonts w:ascii="Arial" w:hAnsi="Arial" w:cs="Arial"/>
          <w:lang w:val="en-GB"/>
        </w:rPr>
        <w:t>n=1</w:t>
      </w:r>
      <w:r w:rsidR="00F26057" w:rsidRPr="00645F89">
        <w:rPr>
          <w:rFonts w:ascii="Arial" w:hAnsi="Arial" w:cs="Arial"/>
          <w:lang w:val="en-GB"/>
        </w:rPr>
        <w:t>7</w:t>
      </w:r>
      <w:r w:rsidR="00072C1A" w:rsidRPr="00645F89">
        <w:rPr>
          <w:rFonts w:ascii="Arial" w:hAnsi="Arial" w:cs="Arial"/>
          <w:lang w:val="en-GB"/>
        </w:rPr>
        <w:t>;</w:t>
      </w:r>
      <w:r w:rsidR="00B034EC" w:rsidRPr="00645F89">
        <w:rPr>
          <w:rFonts w:ascii="Arial" w:hAnsi="Arial" w:cs="Arial"/>
          <w:lang w:val="en-GB"/>
        </w:rPr>
        <w:t xml:space="preserve"> </w:t>
      </w:r>
      <w:r w:rsidR="008E7068" w:rsidRPr="00645F89">
        <w:rPr>
          <w:rFonts w:ascii="Arial" w:hAnsi="Arial" w:cs="Arial"/>
          <w:lang w:val="en-GB"/>
        </w:rPr>
        <w:t>all</w:t>
      </w:r>
      <w:r w:rsidR="00B30EFE" w:rsidRPr="00645F89">
        <w:rPr>
          <w:rFonts w:ascii="Arial" w:hAnsi="Arial" w:cs="Arial"/>
          <w:lang w:val="en-GB"/>
        </w:rPr>
        <w:t>-</w:t>
      </w:r>
      <w:r w:rsidR="008E7068" w:rsidRPr="00645F89">
        <w:rPr>
          <w:rFonts w:ascii="Arial" w:hAnsi="Arial" w:cs="Arial"/>
          <w:lang w:val="en-GB"/>
        </w:rPr>
        <w:t>cause mortality</w:t>
      </w:r>
      <w:r w:rsidR="00FD6CB7" w:rsidRPr="00645F89">
        <w:rPr>
          <w:rFonts w:ascii="Arial" w:hAnsi="Arial" w:cs="Arial"/>
          <w:lang w:val="en-GB"/>
        </w:rPr>
        <w:t>:</w:t>
      </w:r>
      <w:r w:rsidR="00A67FD9" w:rsidRPr="00645F89">
        <w:rPr>
          <w:rFonts w:ascii="Arial" w:hAnsi="Arial" w:cs="Arial"/>
          <w:lang w:val="en-GB"/>
        </w:rPr>
        <w:t xml:space="preserve"> n</w:t>
      </w:r>
      <w:r w:rsidR="00795A8D" w:rsidRPr="00645F89">
        <w:rPr>
          <w:rFonts w:ascii="Arial" w:hAnsi="Arial" w:cs="Arial"/>
          <w:lang w:val="en-GB"/>
        </w:rPr>
        <w:t>=</w:t>
      </w:r>
      <w:r w:rsidR="006A1952" w:rsidRPr="00645F89">
        <w:rPr>
          <w:rFonts w:ascii="Arial" w:hAnsi="Arial" w:cs="Arial"/>
          <w:lang w:val="en-GB"/>
        </w:rPr>
        <w:t>26</w:t>
      </w:r>
      <w:r w:rsidR="00FD6CB7" w:rsidRPr="00645F89">
        <w:rPr>
          <w:rFonts w:ascii="Arial" w:hAnsi="Arial" w:cs="Arial"/>
          <w:lang w:val="en-GB"/>
        </w:rPr>
        <w:t>)</w:t>
      </w:r>
      <w:r w:rsidR="00DA2CDC" w:rsidRPr="00645F89">
        <w:rPr>
          <w:rFonts w:ascii="Arial" w:hAnsi="Arial" w:cs="Arial"/>
          <w:lang w:val="en-GB"/>
        </w:rPr>
        <w:t xml:space="preserve"> </w:t>
      </w:r>
      <w:r w:rsidR="00FD6CB7" w:rsidRPr="00645F89">
        <w:rPr>
          <w:rFonts w:ascii="Arial" w:hAnsi="Arial" w:cs="Arial"/>
          <w:lang w:val="en-GB"/>
        </w:rPr>
        <w:t>and</w:t>
      </w:r>
      <w:r w:rsidR="00541F64" w:rsidRPr="00645F89">
        <w:rPr>
          <w:rFonts w:ascii="Arial" w:hAnsi="Arial" w:cs="Arial"/>
          <w:lang w:val="en-GB"/>
        </w:rPr>
        <w:t xml:space="preserve"> </w:t>
      </w:r>
      <w:r w:rsidR="000C7394" w:rsidRPr="00645F89">
        <w:rPr>
          <w:rFonts w:ascii="Arial" w:hAnsi="Arial" w:cs="Arial"/>
          <w:lang w:val="en-GB"/>
        </w:rPr>
        <w:t>3</w:t>
      </w:r>
      <w:r w:rsidR="00F26057" w:rsidRPr="00645F89">
        <w:rPr>
          <w:rFonts w:ascii="Arial" w:hAnsi="Arial" w:cs="Arial"/>
          <w:lang w:val="en-GB"/>
        </w:rPr>
        <w:t>1</w:t>
      </w:r>
      <w:r w:rsidR="00EF7FC6" w:rsidRPr="00645F89">
        <w:rPr>
          <w:rFonts w:ascii="Arial" w:hAnsi="Arial" w:cs="Arial"/>
          <w:lang w:val="en-GB"/>
        </w:rPr>
        <w:t xml:space="preserve"> </w:t>
      </w:r>
      <w:r w:rsidR="00DC3B05" w:rsidRPr="00645F89">
        <w:rPr>
          <w:rFonts w:ascii="Arial" w:hAnsi="Arial" w:cs="Arial"/>
          <w:lang w:val="en-GB"/>
        </w:rPr>
        <w:t xml:space="preserve">secondary outcomes </w:t>
      </w:r>
      <w:r w:rsidR="00FD6CB7" w:rsidRPr="00645F89">
        <w:rPr>
          <w:rFonts w:ascii="Arial" w:hAnsi="Arial" w:cs="Arial"/>
          <w:lang w:val="en-GB"/>
        </w:rPr>
        <w:t>(</w:t>
      </w:r>
      <w:r w:rsidR="00A668DB" w:rsidRPr="00645F89">
        <w:rPr>
          <w:rFonts w:ascii="Arial" w:hAnsi="Arial" w:cs="Arial"/>
          <w:lang w:val="en-GB"/>
        </w:rPr>
        <w:t>disease</w:t>
      </w:r>
      <w:r w:rsidR="00ED7520" w:rsidRPr="00645F89">
        <w:rPr>
          <w:rFonts w:ascii="Arial" w:hAnsi="Arial" w:cs="Arial"/>
          <w:lang w:val="en-GB"/>
        </w:rPr>
        <w:t>-</w:t>
      </w:r>
      <w:r w:rsidR="00A668DB" w:rsidRPr="00645F89">
        <w:rPr>
          <w:rFonts w:ascii="Arial" w:hAnsi="Arial" w:cs="Arial"/>
          <w:lang w:val="en-GB"/>
        </w:rPr>
        <w:t>specific incidence</w:t>
      </w:r>
      <w:r w:rsidR="00FD6CB7" w:rsidRPr="00645F89">
        <w:rPr>
          <w:rFonts w:ascii="Arial" w:hAnsi="Arial" w:cs="Arial"/>
          <w:lang w:val="en-GB"/>
        </w:rPr>
        <w:t>:</w:t>
      </w:r>
      <w:r w:rsidR="00DC3B05" w:rsidRPr="00645F89">
        <w:rPr>
          <w:rFonts w:ascii="Arial" w:hAnsi="Arial" w:cs="Arial"/>
          <w:lang w:val="en-GB"/>
        </w:rPr>
        <w:t xml:space="preserve"> </w:t>
      </w:r>
      <w:r w:rsidR="00CB5662" w:rsidRPr="00645F89">
        <w:rPr>
          <w:rFonts w:ascii="Arial" w:hAnsi="Arial" w:cs="Arial"/>
          <w:lang w:val="en-GB"/>
        </w:rPr>
        <w:t>n=</w:t>
      </w:r>
      <w:r w:rsidR="006A1952" w:rsidRPr="00645F89">
        <w:rPr>
          <w:rFonts w:ascii="Arial" w:hAnsi="Arial" w:cs="Arial"/>
          <w:lang w:val="en-GB"/>
        </w:rPr>
        <w:t>6</w:t>
      </w:r>
      <w:r w:rsidR="00FD6CB7" w:rsidRPr="00645F89">
        <w:rPr>
          <w:rFonts w:ascii="Arial" w:hAnsi="Arial" w:cs="Arial"/>
          <w:lang w:val="en-GB"/>
        </w:rPr>
        <w:t>;</w:t>
      </w:r>
      <w:r w:rsidR="00DC3B05" w:rsidRPr="00645F89">
        <w:rPr>
          <w:rFonts w:ascii="Arial" w:hAnsi="Arial" w:cs="Arial"/>
          <w:lang w:val="en-GB"/>
        </w:rPr>
        <w:t xml:space="preserve"> </w:t>
      </w:r>
      <w:r w:rsidR="00661B97" w:rsidRPr="00645F89">
        <w:rPr>
          <w:rFonts w:ascii="Arial" w:hAnsi="Arial" w:cs="Arial"/>
          <w:lang w:val="en-GB"/>
        </w:rPr>
        <w:t>disease-specific functioning and/or disability</w:t>
      </w:r>
      <w:r w:rsidR="00FD6CB7" w:rsidRPr="00645F89">
        <w:rPr>
          <w:rFonts w:ascii="Arial" w:hAnsi="Arial" w:cs="Arial"/>
          <w:lang w:val="en-GB"/>
        </w:rPr>
        <w:t>:</w:t>
      </w:r>
      <w:r w:rsidR="008645ED" w:rsidRPr="00645F89">
        <w:rPr>
          <w:rFonts w:ascii="Arial" w:hAnsi="Arial" w:cs="Arial"/>
          <w:lang w:val="en-GB"/>
        </w:rPr>
        <w:t xml:space="preserve"> </w:t>
      </w:r>
      <w:r w:rsidR="00921A3E" w:rsidRPr="00645F89">
        <w:rPr>
          <w:rFonts w:ascii="Arial" w:hAnsi="Arial" w:cs="Arial"/>
          <w:lang w:val="en-GB"/>
        </w:rPr>
        <w:t>n=</w:t>
      </w:r>
      <w:r w:rsidR="00B44175" w:rsidRPr="00645F89">
        <w:rPr>
          <w:rFonts w:ascii="Arial" w:hAnsi="Arial" w:cs="Arial"/>
          <w:lang w:val="en-GB"/>
        </w:rPr>
        <w:t>1</w:t>
      </w:r>
      <w:r w:rsidR="00FD6CB7" w:rsidRPr="00645F89">
        <w:rPr>
          <w:rFonts w:ascii="Arial" w:hAnsi="Arial" w:cs="Arial"/>
          <w:lang w:val="en-GB"/>
        </w:rPr>
        <w:t>;</w:t>
      </w:r>
      <w:r w:rsidR="008645ED" w:rsidRPr="00645F89">
        <w:rPr>
          <w:rFonts w:ascii="Arial" w:hAnsi="Arial" w:cs="Arial"/>
          <w:lang w:val="en-GB"/>
        </w:rPr>
        <w:t xml:space="preserve"> disease-specific</w:t>
      </w:r>
      <w:r w:rsidR="006B1419" w:rsidRPr="00645F89">
        <w:rPr>
          <w:rFonts w:ascii="Arial" w:hAnsi="Arial" w:cs="Arial"/>
          <w:lang w:val="en-GB"/>
        </w:rPr>
        <w:t xml:space="preserve"> symptom severity</w:t>
      </w:r>
      <w:r w:rsidR="00FD6CB7" w:rsidRPr="00645F89">
        <w:rPr>
          <w:rFonts w:ascii="Arial" w:hAnsi="Arial" w:cs="Arial"/>
          <w:lang w:val="en-GB"/>
        </w:rPr>
        <w:t>:</w:t>
      </w:r>
      <w:r w:rsidR="0054646E" w:rsidRPr="00645F89">
        <w:rPr>
          <w:rFonts w:ascii="Arial" w:hAnsi="Arial" w:cs="Arial"/>
          <w:lang w:val="en-GB"/>
        </w:rPr>
        <w:t xml:space="preserve"> n=</w:t>
      </w:r>
      <w:r w:rsidR="00630A0F" w:rsidRPr="00645F89">
        <w:rPr>
          <w:rFonts w:ascii="Arial" w:hAnsi="Arial" w:cs="Arial"/>
          <w:lang w:val="en-GB"/>
        </w:rPr>
        <w:t>7</w:t>
      </w:r>
      <w:r w:rsidR="00FD6CB7" w:rsidRPr="00645F89">
        <w:rPr>
          <w:rFonts w:ascii="Arial" w:hAnsi="Arial" w:cs="Arial"/>
          <w:lang w:val="en-GB"/>
        </w:rPr>
        <w:t>;</w:t>
      </w:r>
      <w:r w:rsidR="00EF7FC6" w:rsidRPr="00645F89">
        <w:rPr>
          <w:rFonts w:ascii="Arial" w:hAnsi="Arial" w:cs="Arial"/>
          <w:lang w:val="en-GB"/>
        </w:rPr>
        <w:t xml:space="preserve"> </w:t>
      </w:r>
      <w:r w:rsidR="00F26057" w:rsidRPr="00645F89">
        <w:rPr>
          <w:rFonts w:ascii="Arial" w:hAnsi="Arial" w:cs="Arial"/>
          <w:lang w:val="en-GB"/>
        </w:rPr>
        <w:t xml:space="preserve">disease-specific </w:t>
      </w:r>
      <w:r w:rsidR="008825FE" w:rsidRPr="00645F89">
        <w:rPr>
          <w:rFonts w:ascii="Arial" w:hAnsi="Arial" w:cs="Arial"/>
          <w:lang w:val="en-GB"/>
        </w:rPr>
        <w:t>recurrence or progression</w:t>
      </w:r>
      <w:r w:rsidR="00FD6CB7" w:rsidRPr="00645F89">
        <w:rPr>
          <w:rFonts w:ascii="Arial" w:hAnsi="Arial" w:cs="Arial"/>
          <w:lang w:val="en-GB"/>
        </w:rPr>
        <w:t>:</w:t>
      </w:r>
      <w:r w:rsidR="008825FE" w:rsidRPr="00645F89">
        <w:rPr>
          <w:rFonts w:ascii="Arial" w:hAnsi="Arial" w:cs="Arial"/>
          <w:lang w:val="en-GB"/>
        </w:rPr>
        <w:t xml:space="preserve"> </w:t>
      </w:r>
      <w:r w:rsidR="00CB5662" w:rsidRPr="00645F89">
        <w:rPr>
          <w:rFonts w:ascii="Arial" w:hAnsi="Arial" w:cs="Arial"/>
          <w:lang w:val="en-GB"/>
        </w:rPr>
        <w:t>n=</w:t>
      </w:r>
      <w:r w:rsidR="00630A0F" w:rsidRPr="00645F89">
        <w:rPr>
          <w:rFonts w:ascii="Arial" w:hAnsi="Arial" w:cs="Arial"/>
          <w:lang w:val="en-GB"/>
        </w:rPr>
        <w:t>8</w:t>
      </w:r>
      <w:r w:rsidR="00FD6CB7" w:rsidRPr="00645F89">
        <w:rPr>
          <w:rFonts w:ascii="Arial" w:hAnsi="Arial" w:cs="Arial"/>
          <w:lang w:val="en-GB"/>
        </w:rPr>
        <w:t>;</w:t>
      </w:r>
      <w:r w:rsidR="00653EC4" w:rsidRPr="00645F89">
        <w:rPr>
          <w:rFonts w:ascii="Arial" w:hAnsi="Arial" w:cs="Arial"/>
          <w:lang w:val="en-GB"/>
        </w:rPr>
        <w:t xml:space="preserve"> </w:t>
      </w:r>
      <w:r w:rsidR="00FF4BD1" w:rsidRPr="00645F89">
        <w:rPr>
          <w:rFonts w:ascii="Arial" w:hAnsi="Arial" w:cs="Arial"/>
          <w:lang w:val="en-GB"/>
        </w:rPr>
        <w:t>major cardiac events</w:t>
      </w:r>
      <w:r w:rsidR="00FD6CB7" w:rsidRPr="00645F89">
        <w:rPr>
          <w:rFonts w:ascii="Arial" w:hAnsi="Arial" w:cs="Arial"/>
          <w:lang w:val="en-GB"/>
        </w:rPr>
        <w:t>:</w:t>
      </w:r>
      <w:r w:rsidR="00921A3E" w:rsidRPr="00645F89">
        <w:rPr>
          <w:rFonts w:ascii="Arial" w:hAnsi="Arial" w:cs="Arial"/>
          <w:lang w:val="en-GB"/>
        </w:rPr>
        <w:t xml:space="preserve"> n=</w:t>
      </w:r>
      <w:r w:rsidR="00630A0F" w:rsidRPr="00645F89">
        <w:rPr>
          <w:rFonts w:ascii="Arial" w:hAnsi="Arial" w:cs="Arial"/>
          <w:lang w:val="en-GB"/>
        </w:rPr>
        <w:t>7</w:t>
      </w:r>
      <w:r w:rsidR="00FD6CB7" w:rsidRPr="00645F89">
        <w:rPr>
          <w:rFonts w:ascii="Arial" w:hAnsi="Arial" w:cs="Arial"/>
          <w:lang w:val="en-GB"/>
        </w:rPr>
        <w:t>;</w:t>
      </w:r>
      <w:r w:rsidR="00777A1B" w:rsidRPr="00645F89">
        <w:rPr>
          <w:rFonts w:ascii="Arial" w:hAnsi="Arial" w:cs="Arial"/>
          <w:lang w:val="en-GB"/>
        </w:rPr>
        <w:t xml:space="preserve"> and </w:t>
      </w:r>
      <w:r w:rsidR="008D5B20" w:rsidRPr="00645F89">
        <w:rPr>
          <w:rFonts w:ascii="Arial" w:hAnsi="Arial" w:cs="Arial"/>
          <w:lang w:val="en-GB"/>
        </w:rPr>
        <w:t xml:space="preserve">treatment-related </w:t>
      </w:r>
      <w:r w:rsidR="00777A1B" w:rsidRPr="00645F89">
        <w:rPr>
          <w:rFonts w:ascii="Arial" w:hAnsi="Arial" w:cs="Arial"/>
          <w:lang w:val="en-GB"/>
        </w:rPr>
        <w:t>outcomes</w:t>
      </w:r>
      <w:r w:rsidR="00FD6CB7" w:rsidRPr="00645F89">
        <w:rPr>
          <w:rFonts w:ascii="Arial" w:hAnsi="Arial" w:cs="Arial"/>
          <w:lang w:val="en-GB"/>
        </w:rPr>
        <w:t>:</w:t>
      </w:r>
      <w:r w:rsidR="008D5B20" w:rsidRPr="00645F89">
        <w:rPr>
          <w:rFonts w:ascii="Arial" w:hAnsi="Arial" w:cs="Arial"/>
          <w:lang w:val="en-GB"/>
        </w:rPr>
        <w:t xml:space="preserve"> </w:t>
      </w:r>
      <w:r w:rsidR="00921A3E" w:rsidRPr="00645F89">
        <w:rPr>
          <w:rFonts w:ascii="Arial" w:hAnsi="Arial" w:cs="Arial"/>
          <w:lang w:val="en-GB"/>
        </w:rPr>
        <w:t>n=2</w:t>
      </w:r>
      <w:r w:rsidR="00F1314B" w:rsidRPr="00645F89">
        <w:rPr>
          <w:rFonts w:ascii="Arial" w:hAnsi="Arial" w:cs="Arial"/>
          <w:lang w:val="en-GB"/>
        </w:rPr>
        <w:t>).</w:t>
      </w:r>
      <w:r w:rsidR="00F36B25" w:rsidRPr="00645F89">
        <w:rPr>
          <w:rFonts w:ascii="Arial" w:hAnsi="Arial" w:cs="Arial"/>
          <w:lang w:val="en-GB"/>
        </w:rPr>
        <w:t xml:space="preserve"> </w:t>
      </w:r>
      <w:r w:rsidR="00EF7FC6" w:rsidRPr="00645F89">
        <w:rPr>
          <w:rFonts w:ascii="Arial" w:hAnsi="Arial" w:cs="Arial"/>
          <w:lang w:val="en-GB"/>
        </w:rPr>
        <w:t>No disease-specific quality of life outcome w</w:t>
      </w:r>
      <w:r w:rsidR="00921A3E" w:rsidRPr="00645F89">
        <w:rPr>
          <w:rFonts w:ascii="Arial" w:hAnsi="Arial" w:cs="Arial"/>
          <w:lang w:val="en-GB"/>
        </w:rPr>
        <w:t>as</w:t>
      </w:r>
      <w:r w:rsidR="00EF7FC6" w:rsidRPr="00645F89">
        <w:rPr>
          <w:rFonts w:ascii="Arial" w:hAnsi="Arial" w:cs="Arial"/>
          <w:lang w:val="en-GB"/>
        </w:rPr>
        <w:t xml:space="preserve"> reported.</w:t>
      </w:r>
      <w:r w:rsidR="00072C1A" w:rsidRPr="00645F89">
        <w:rPr>
          <w:rFonts w:ascii="Arial" w:hAnsi="Arial" w:cs="Arial"/>
          <w:lang w:val="en-GB"/>
        </w:rPr>
        <w:t xml:space="preserve"> </w:t>
      </w:r>
    </w:p>
    <w:p w14:paraId="50B3ECE8" w14:textId="52F311FF" w:rsidR="00424C83" w:rsidRPr="00645F89" w:rsidRDefault="00D94DE8" w:rsidP="00F26BDA">
      <w:pPr>
        <w:spacing w:after="0" w:line="360" w:lineRule="auto"/>
        <w:ind w:firstLine="426"/>
        <w:jc w:val="both"/>
        <w:rPr>
          <w:rFonts w:ascii="Arial" w:hAnsi="Arial" w:cs="Arial"/>
          <w:lang w:val="en-GB"/>
        </w:rPr>
      </w:pPr>
      <w:r w:rsidRPr="00645F89">
        <w:rPr>
          <w:rFonts w:ascii="Arial" w:hAnsi="Arial" w:cs="Arial"/>
          <w:lang w:val="en-GB"/>
        </w:rPr>
        <w:t>The total number of participants included in each systematic review ranged from 159</w:t>
      </w:r>
      <w:r w:rsidR="002752F7" w:rsidRPr="00645F89">
        <w:rPr>
          <w:rFonts w:ascii="Arial" w:hAnsi="Arial" w:cs="Arial"/>
          <w:lang w:val="en-GB"/>
        </w:rPr>
        <w:fldChar w:fldCharType="begin">
          <w:fldData xml:space="preserve">PEVuZE5vdGU+PENpdGU+PEF1dGhvcj5HdW88L0F1dGhvcj48WWVhcj4yMDIxPC9ZZWFyPjxSZWNO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==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PEVuZE5vdGU+PENpdGU+PEF1dGhvcj5HdW88L0F1dGhvcj48WWVhcj4yMDIxPC9ZZWFyPjxSZWNO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==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2752F7" w:rsidRPr="00645F89">
        <w:rPr>
          <w:rFonts w:ascii="Arial" w:hAnsi="Arial" w:cs="Arial"/>
          <w:lang w:val="en-GB"/>
        </w:rPr>
      </w:r>
      <w:r w:rsidR="002752F7" w:rsidRPr="00645F89">
        <w:rPr>
          <w:rFonts w:ascii="Arial" w:hAnsi="Arial" w:cs="Arial"/>
          <w:lang w:val="en-GB"/>
        </w:rPr>
        <w:fldChar w:fldCharType="separate"/>
      </w:r>
      <w:r w:rsidR="00AB457C" w:rsidRPr="00645F89">
        <w:rPr>
          <w:rFonts w:ascii="Arial" w:hAnsi="Arial" w:cs="Arial"/>
          <w:noProof/>
          <w:vertAlign w:val="superscript"/>
          <w:lang w:val="en-GB"/>
        </w:rPr>
        <w:t>7</w:t>
      </w:r>
      <w:r w:rsidR="009776E8" w:rsidRPr="00645F89">
        <w:rPr>
          <w:rFonts w:ascii="Arial" w:hAnsi="Arial" w:cs="Arial"/>
          <w:noProof/>
          <w:vertAlign w:val="superscript"/>
          <w:lang w:val="en-GB"/>
        </w:rPr>
        <w:t>5</w:t>
      </w:r>
      <w:r w:rsidR="002752F7" w:rsidRPr="00645F89">
        <w:rPr>
          <w:rFonts w:ascii="Arial" w:hAnsi="Arial" w:cs="Arial"/>
          <w:lang w:val="en-GB"/>
        </w:rPr>
        <w:fldChar w:fldCharType="end"/>
      </w:r>
      <w:r w:rsidRPr="00645F89">
        <w:rPr>
          <w:rFonts w:ascii="Arial" w:hAnsi="Arial" w:cs="Arial"/>
          <w:lang w:val="en-GB"/>
        </w:rPr>
        <w:t xml:space="preserve"> to 10,757,435</w:t>
      </w:r>
      <w:r w:rsidR="009E6E7B" w:rsidRPr="00645F89">
        <w:rPr>
          <w:rFonts w:ascii="Arial" w:hAnsi="Arial" w:cs="Arial"/>
          <w:lang w:val="en-GB"/>
        </w:rPr>
        <w:fldChar w:fldCharType="begin">
          <w:fldData xml:space="preserve">PEVuZE5vdGU+PENpdGU+PEF1dGhvcj5ZdWFuPC9BdXRob3I+PFllYXI+MjAyMjwvWWVhcj48UmVj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PEVuZE5vdGU+PENpdGU+PEF1dGhvcj5ZdWFuPC9BdXRob3I+PFllYXI+MjAyMjwvWWVhcj48UmVj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9E6E7B" w:rsidRPr="00645F89">
        <w:rPr>
          <w:rFonts w:ascii="Arial" w:hAnsi="Arial" w:cs="Arial"/>
          <w:lang w:val="en-GB"/>
        </w:rPr>
      </w:r>
      <w:r w:rsidR="009E6E7B" w:rsidRPr="00645F89">
        <w:rPr>
          <w:rFonts w:ascii="Arial" w:hAnsi="Arial" w:cs="Arial"/>
          <w:lang w:val="en-GB"/>
        </w:rPr>
        <w:fldChar w:fldCharType="separate"/>
      </w:r>
      <w:r w:rsidR="00AB457C" w:rsidRPr="00645F89">
        <w:rPr>
          <w:rFonts w:ascii="Arial" w:hAnsi="Arial" w:cs="Arial"/>
          <w:noProof/>
          <w:vertAlign w:val="superscript"/>
          <w:lang w:val="en-GB"/>
        </w:rPr>
        <w:t>9</w:t>
      </w:r>
      <w:r w:rsidR="009776E8" w:rsidRPr="00645F89">
        <w:rPr>
          <w:rFonts w:ascii="Arial" w:hAnsi="Arial" w:cs="Arial"/>
          <w:noProof/>
          <w:vertAlign w:val="superscript"/>
          <w:lang w:val="en-GB"/>
        </w:rPr>
        <w:t>9</w:t>
      </w:r>
      <w:r w:rsidR="009E6E7B" w:rsidRPr="00645F89">
        <w:rPr>
          <w:rFonts w:ascii="Arial" w:hAnsi="Arial" w:cs="Arial"/>
          <w:lang w:val="en-GB"/>
        </w:rPr>
        <w:fldChar w:fldCharType="end"/>
      </w:r>
      <w:r w:rsidR="0081676A" w:rsidRPr="00645F89">
        <w:rPr>
          <w:rFonts w:ascii="Arial" w:hAnsi="Arial" w:cs="Arial"/>
          <w:lang w:val="en-GB"/>
        </w:rPr>
        <w:t xml:space="preserve"> </w:t>
      </w:r>
      <w:r w:rsidRPr="00645F89">
        <w:rPr>
          <w:rFonts w:ascii="Arial" w:hAnsi="Arial" w:cs="Arial"/>
          <w:lang w:val="en-GB"/>
        </w:rPr>
        <w:t>(median</w:t>
      </w:r>
      <w:r w:rsidR="00FD6CB7" w:rsidRPr="00645F89">
        <w:rPr>
          <w:rFonts w:ascii="Arial" w:hAnsi="Arial" w:cs="Arial"/>
          <w:lang w:val="en-GB"/>
        </w:rPr>
        <w:t xml:space="preserve">: </w:t>
      </w:r>
      <w:r w:rsidRPr="00645F89">
        <w:rPr>
          <w:rFonts w:ascii="Arial" w:hAnsi="Arial" w:cs="Arial"/>
          <w:lang w:val="en-GB"/>
        </w:rPr>
        <w:t xml:space="preserve">3,717, </w:t>
      </w:r>
      <w:r w:rsidR="00FD6CB7" w:rsidRPr="00645F89">
        <w:rPr>
          <w:rFonts w:ascii="Arial" w:hAnsi="Arial" w:cs="Arial"/>
          <w:lang w:val="en-GB"/>
        </w:rPr>
        <w:t xml:space="preserve">interquartile range, </w:t>
      </w:r>
      <w:r w:rsidRPr="00645F89">
        <w:rPr>
          <w:rFonts w:ascii="Arial" w:hAnsi="Arial" w:cs="Arial"/>
          <w:lang w:val="en-GB"/>
        </w:rPr>
        <w:t>IQR</w:t>
      </w:r>
      <w:r w:rsidR="00FD6CB7" w:rsidRPr="00645F89">
        <w:rPr>
          <w:rFonts w:ascii="Arial" w:hAnsi="Arial" w:cs="Arial"/>
          <w:lang w:val="en-GB"/>
        </w:rPr>
        <w:t>:</w:t>
      </w:r>
      <w:r w:rsidRPr="00645F89">
        <w:rPr>
          <w:rFonts w:ascii="Arial" w:hAnsi="Arial" w:cs="Arial"/>
          <w:lang w:val="en-GB"/>
        </w:rPr>
        <w:t xml:space="preserve"> 480-14,938). The participants</w:t>
      </w:r>
      <w:r w:rsidR="007964B2" w:rsidRPr="00645F89">
        <w:rPr>
          <w:rFonts w:ascii="Arial" w:hAnsi="Arial" w:cs="Arial"/>
          <w:lang w:val="en-GB"/>
        </w:rPr>
        <w:t>’</w:t>
      </w:r>
      <w:r w:rsidRPr="00645F89">
        <w:rPr>
          <w:rFonts w:ascii="Arial" w:hAnsi="Arial" w:cs="Arial"/>
          <w:lang w:val="en-GB"/>
        </w:rPr>
        <w:t xml:space="preserve"> </w:t>
      </w:r>
      <w:r w:rsidR="007964B2" w:rsidRPr="00645F89">
        <w:rPr>
          <w:rFonts w:ascii="Arial" w:hAnsi="Arial" w:cs="Arial"/>
          <w:lang w:val="en-GB"/>
        </w:rPr>
        <w:t xml:space="preserve">age </w:t>
      </w:r>
      <w:r w:rsidRPr="00645F89">
        <w:rPr>
          <w:rFonts w:ascii="Arial" w:hAnsi="Arial" w:cs="Arial"/>
          <w:lang w:val="en-GB"/>
        </w:rPr>
        <w:t>ranged from 17</w:t>
      </w:r>
      <w:r w:rsidRPr="00645F89">
        <w:rPr>
          <w:rFonts w:ascii="Arial" w:hAnsi="Arial" w:cs="Arial"/>
          <w:lang w:val="en-GB"/>
        </w:rPr>
        <w:fldChar w:fldCharType="begin">
          <w:fldData xml:space="preserve">PEVuZE5vdGU+PENpdGU+PEF1dGhvcj5QYWxtZXI8L0F1dGhvcj48WWVhcj4yMDEzPC9ZZWFyPjxS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PEVuZE5vdGU+PENpdGU+PEF1dGhvcj5QYWxtZXI8L0F1dGhvcj48WWVhcj4yMDEzPC9ZZWFyPjxS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009776E8" w:rsidRPr="00645F89">
        <w:rPr>
          <w:rFonts w:ascii="Arial" w:hAnsi="Arial" w:cs="Arial"/>
          <w:noProof/>
          <w:vertAlign w:val="superscript"/>
          <w:lang w:val="en-GB"/>
        </w:rPr>
        <w:t>72</w:t>
      </w:r>
      <w:r w:rsidR="00AB457C" w:rsidRPr="00645F89">
        <w:rPr>
          <w:rFonts w:ascii="Arial" w:hAnsi="Arial" w:cs="Arial"/>
          <w:noProof/>
          <w:vertAlign w:val="superscript"/>
          <w:lang w:val="en-GB"/>
        </w:rPr>
        <w:t>,8</w:t>
      </w:r>
      <w:r w:rsidR="009776E8" w:rsidRPr="00645F89">
        <w:rPr>
          <w:rFonts w:ascii="Arial" w:hAnsi="Arial" w:cs="Arial"/>
          <w:noProof/>
          <w:vertAlign w:val="superscript"/>
          <w:lang w:val="en-GB"/>
        </w:rPr>
        <w:t>5</w:t>
      </w:r>
      <w:r w:rsidRPr="00645F89">
        <w:rPr>
          <w:rFonts w:ascii="Arial" w:hAnsi="Arial" w:cs="Arial"/>
          <w:lang w:val="en-GB"/>
        </w:rPr>
        <w:fldChar w:fldCharType="end"/>
      </w:r>
      <w:r w:rsidRPr="00645F89">
        <w:rPr>
          <w:rFonts w:ascii="Arial" w:hAnsi="Arial" w:cs="Arial"/>
          <w:lang w:val="en-GB"/>
        </w:rPr>
        <w:t xml:space="preserve"> to 99 years</w:t>
      </w:r>
      <w:r w:rsidR="001D69BF" w:rsidRPr="00645F89">
        <w:rPr>
          <w:rFonts w:ascii="Arial" w:hAnsi="Arial" w:cs="Arial"/>
          <w:lang w:val="en-GB"/>
        </w:rPr>
        <w:fldChar w:fldCharType="begin"/>
      </w:r>
      <w:r w:rsidR="00AB457C" w:rsidRPr="00645F89">
        <w:rPr>
          <w:rFonts w:ascii="Arial" w:hAnsi="Arial" w:cs="Arial"/>
          <w:lang w:val="en-GB"/>
        </w:rPr>
        <w:instrText xml:space="preserve"> ADDIN EN.CITE &lt;EndNote&gt;&lt;Cite&gt;&lt;Author&gt;Wu&lt;/Author&gt;&lt;Year&gt;2016&lt;/Year&gt;&lt;RecNum&gt;54&lt;/RecNum&gt;&lt;DisplayText&gt;&lt;style face="superscript"&gt;96&lt;/style&gt;&lt;/DisplayText&gt;&lt;record&gt;&lt;rec-number&gt;54&lt;/rec-number&gt;&lt;foreign-keys&gt;&lt;key app="EN" db-id="ztx90ps9wxfrd0ep9ahxr5e9rpsdpvvxrt9r" timestamp="1654852686"&gt;54&lt;/key&gt;&lt;/foreign-keys&gt;&lt;ref-type name="Journal Article"&gt;17&lt;/ref-type&gt;&lt;contributors&gt;&lt;authors&gt;&lt;author&gt;Wu, Q.&lt;/author&gt;&lt;author&gt;Kling, J. M.&lt;/author&gt;&lt;/authors&gt;&lt;/contributors&gt;&lt;auth-address&gt;From the Nevada Institute of Personalized Medicine (QW), and Department of Environmental and Occupational Health, School of Community Health Sciences (QW), University of Nevada Las Vegas, Las Vegas, NV, and Division of Women&amp;apos;s Health Internal Medicine (JMK), Mayo Clinic, Scottsdale, AZ.&lt;/auth-address&gt;&lt;titles&gt;&lt;title&gt;Depression and the Risk of Myocardial Infarction and Coronary Death: A Meta-Analysis of Prospective Cohort Studies&lt;/title&gt;&lt;secondary-title&gt;Medicine (Baltimore)&lt;/secondary-title&gt;&lt;/titles&gt;&lt;periodical&gt;&lt;full-title&gt;Medicine (Baltimore)&lt;/full-title&gt;&lt;/periodical&gt;&lt;pages&gt;e2815&lt;/pages&gt;&lt;volume&gt;95&lt;/volume&gt;&lt;number&gt;6&lt;/number&gt;&lt;edition&gt;2016/02/13&lt;/edition&gt;&lt;keywords&gt;&lt;keyword&gt;Cohort Studies&lt;/keyword&gt;&lt;keyword&gt;Coronary Artery Disease/*etiology/*mortality&lt;/keyword&gt;&lt;keyword&gt;Depression/*complications&lt;/keyword&gt;&lt;keyword&gt;Humans&lt;/keyword&gt;&lt;keyword&gt;Myocardial Infarction/*epidemiology/*etiology&lt;/keyword&gt;&lt;keyword&gt;Prospective Studies&lt;/keyword&gt;&lt;keyword&gt;Risk Factors&lt;/keyword&gt;&lt;/keywords&gt;&lt;dates&gt;&lt;year&gt;2016&lt;/year&gt;&lt;pub-dates&gt;&lt;date&gt;Feb&lt;/date&gt;&lt;/pub-dates&gt;&lt;/dates&gt;&lt;isbn&gt;1536-5964 (Electronic)&amp;#xD;0025-7974 (Linking)&lt;/isbn&gt;&lt;accession-num&gt;26871852&lt;/accession-num&gt;&lt;urls&gt;&lt;related-urls&gt;&lt;url&gt;https://www.ncbi.nlm.nih.gov/pubmed/26871852&lt;/url&gt;&lt;/related-urls&gt;&lt;/urls&gt;&lt;custom2&gt;PMC4753948&lt;/custom2&gt;&lt;electronic-resource-num&gt;10.1097/MD.0000000000002815&lt;/electronic-resource-num&gt;&lt;/record&gt;&lt;/Cite&gt;&lt;/EndNote&gt;</w:instrText>
      </w:r>
      <w:r w:rsidR="001D69BF" w:rsidRPr="00645F89">
        <w:rPr>
          <w:rFonts w:ascii="Arial" w:hAnsi="Arial" w:cs="Arial"/>
          <w:lang w:val="en-GB"/>
        </w:rPr>
        <w:fldChar w:fldCharType="separate"/>
      </w:r>
      <w:r w:rsidR="00AB457C" w:rsidRPr="00645F89">
        <w:rPr>
          <w:rFonts w:ascii="Arial" w:hAnsi="Arial" w:cs="Arial"/>
          <w:noProof/>
          <w:vertAlign w:val="superscript"/>
          <w:lang w:val="en-GB"/>
        </w:rPr>
        <w:t>9</w:t>
      </w:r>
      <w:r w:rsidR="009776E8" w:rsidRPr="00645F89">
        <w:rPr>
          <w:rFonts w:ascii="Arial" w:hAnsi="Arial" w:cs="Arial"/>
          <w:noProof/>
          <w:vertAlign w:val="superscript"/>
          <w:lang w:val="en-GB"/>
        </w:rPr>
        <w:t>7</w:t>
      </w:r>
      <w:r w:rsidR="001D69BF" w:rsidRPr="00645F89">
        <w:rPr>
          <w:rFonts w:ascii="Arial" w:hAnsi="Arial" w:cs="Arial"/>
          <w:lang w:val="en-GB"/>
        </w:rPr>
        <w:fldChar w:fldCharType="end"/>
      </w:r>
      <w:r w:rsidRPr="00645F89">
        <w:rPr>
          <w:rFonts w:ascii="Arial" w:hAnsi="Arial" w:cs="Arial"/>
          <w:lang w:val="en-GB"/>
        </w:rPr>
        <w:t>, and all but one systematic review</w:t>
      </w:r>
      <w:r w:rsidRPr="00645F89">
        <w:rPr>
          <w:rFonts w:ascii="Arial" w:hAnsi="Arial" w:cs="Arial"/>
          <w:lang w:val="en-GB"/>
        </w:rPr>
        <w:fldChar w:fldCharType="begin">
          <w:fldData xml:space="preserve">PEVuZE5vdGU+PENpdGU+PEF1dGhvcj5XYW5nPC9BdXRob3I+PFllYXI+MjAyMDwvWWVhcj48UmVj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</w:fldData>
        </w:fldChar>
      </w:r>
      <w:r w:rsidR="00253347" w:rsidRPr="00645F89">
        <w:rPr>
          <w:rFonts w:ascii="Arial" w:hAnsi="Arial" w:cs="Arial"/>
          <w:lang w:val="en-GB"/>
        </w:rPr>
        <w:instrText xml:space="preserve"> ADDIN EN.CITE </w:instrText>
      </w:r>
      <w:r w:rsidR="00253347" w:rsidRPr="00645F89">
        <w:rPr>
          <w:rFonts w:ascii="Arial" w:hAnsi="Arial" w:cs="Arial"/>
          <w:lang w:val="en-GB"/>
        </w:rPr>
        <w:fldChar w:fldCharType="begin">
          <w:fldData xml:space="preserve">PEVuZE5vdGU+PENpdGU+PEF1dGhvcj5XYW5nPC9BdXRob3I+PFllYXI+MjAyMDwvWWVhcj48UmVj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</w:fldData>
        </w:fldChar>
      </w:r>
      <w:r w:rsidR="00253347" w:rsidRPr="00645F89">
        <w:rPr>
          <w:rFonts w:ascii="Arial" w:hAnsi="Arial" w:cs="Arial"/>
          <w:lang w:val="en-GB"/>
        </w:rPr>
        <w:instrText xml:space="preserve"> ADDIN EN.CITE.DATA </w:instrText>
      </w:r>
      <w:r w:rsidR="00253347" w:rsidRPr="00645F89">
        <w:rPr>
          <w:rFonts w:ascii="Arial" w:hAnsi="Arial" w:cs="Arial"/>
          <w:lang w:val="en-GB"/>
        </w:rPr>
      </w:r>
      <w:r w:rsidR="00253347"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00253347" w:rsidRPr="00645F89">
        <w:rPr>
          <w:rFonts w:ascii="Arial" w:hAnsi="Arial" w:cs="Arial"/>
          <w:noProof/>
          <w:vertAlign w:val="superscript"/>
          <w:lang w:val="en-GB"/>
        </w:rPr>
        <w:t>2</w:t>
      </w:r>
      <w:r w:rsidR="009776E8" w:rsidRPr="00645F89">
        <w:rPr>
          <w:rFonts w:ascii="Arial" w:hAnsi="Arial" w:cs="Arial"/>
          <w:noProof/>
          <w:vertAlign w:val="superscript"/>
          <w:lang w:val="en-GB"/>
        </w:rPr>
        <w:t>0</w:t>
      </w:r>
      <w:r w:rsidRPr="00645F89">
        <w:rPr>
          <w:rFonts w:ascii="Arial" w:hAnsi="Arial" w:cs="Arial"/>
          <w:lang w:val="en-GB"/>
        </w:rPr>
        <w:fldChar w:fldCharType="end"/>
      </w:r>
      <w:r w:rsidRPr="00645F89">
        <w:rPr>
          <w:rFonts w:ascii="Arial" w:hAnsi="Arial" w:cs="Arial"/>
          <w:lang w:val="en-GB"/>
        </w:rPr>
        <w:t xml:space="preserve"> included </w:t>
      </w:r>
      <w:r w:rsidR="004350C9" w:rsidRPr="00645F89">
        <w:rPr>
          <w:rFonts w:ascii="Arial" w:hAnsi="Arial" w:cs="Arial"/>
          <w:lang w:val="en-GB"/>
        </w:rPr>
        <w:t xml:space="preserve">both </w:t>
      </w:r>
      <w:r w:rsidR="007964B2" w:rsidRPr="00645F89">
        <w:rPr>
          <w:rFonts w:ascii="Arial" w:hAnsi="Arial" w:cs="Arial"/>
          <w:lang w:val="en-GB"/>
        </w:rPr>
        <w:t>males and females</w:t>
      </w:r>
      <w:r w:rsidRPr="00645F89">
        <w:rPr>
          <w:rFonts w:ascii="Arial" w:hAnsi="Arial" w:cs="Arial"/>
          <w:lang w:val="en-GB"/>
        </w:rPr>
        <w:t xml:space="preserve">. </w:t>
      </w:r>
      <w:r w:rsidR="005972D7" w:rsidRPr="00645F89">
        <w:rPr>
          <w:rFonts w:ascii="Arial" w:hAnsi="Arial" w:cs="Arial"/>
          <w:lang w:val="en-GB"/>
        </w:rPr>
        <w:t>T</w:t>
      </w:r>
      <w:r w:rsidR="00696509" w:rsidRPr="00645F89">
        <w:rPr>
          <w:rFonts w:ascii="Arial" w:hAnsi="Arial" w:cs="Arial"/>
          <w:lang w:val="en-GB"/>
        </w:rPr>
        <w:t xml:space="preserve">he number of </w:t>
      </w:r>
      <w:r w:rsidR="0098438E" w:rsidRPr="00645F89">
        <w:rPr>
          <w:rFonts w:ascii="Arial" w:hAnsi="Arial" w:cs="Arial"/>
          <w:lang w:val="en-GB"/>
        </w:rPr>
        <w:t xml:space="preserve">primary </w:t>
      </w:r>
      <w:r w:rsidR="008373A6" w:rsidRPr="00645F89">
        <w:rPr>
          <w:rFonts w:ascii="Arial" w:hAnsi="Arial" w:cs="Arial"/>
          <w:lang w:val="en-GB"/>
        </w:rPr>
        <w:t xml:space="preserve">(prospective) </w:t>
      </w:r>
      <w:r w:rsidR="00A6508E" w:rsidRPr="00645F89">
        <w:rPr>
          <w:rFonts w:ascii="Arial" w:hAnsi="Arial" w:cs="Arial"/>
          <w:lang w:val="en-GB"/>
        </w:rPr>
        <w:t xml:space="preserve">studies </w:t>
      </w:r>
      <w:r w:rsidR="00696509" w:rsidRPr="00645F89">
        <w:rPr>
          <w:rFonts w:ascii="Arial" w:hAnsi="Arial" w:cs="Arial"/>
          <w:lang w:val="en-GB"/>
        </w:rPr>
        <w:t xml:space="preserve">included </w:t>
      </w:r>
      <w:r w:rsidR="004350C9" w:rsidRPr="00645F89">
        <w:rPr>
          <w:rFonts w:ascii="Arial" w:hAnsi="Arial" w:cs="Arial"/>
          <w:lang w:val="en-GB"/>
        </w:rPr>
        <w:t>in</w:t>
      </w:r>
      <w:r w:rsidR="00764F74" w:rsidRPr="00645F89">
        <w:rPr>
          <w:rFonts w:ascii="Arial" w:hAnsi="Arial" w:cs="Arial"/>
          <w:lang w:val="en-GB"/>
        </w:rPr>
        <w:t xml:space="preserve"> </w:t>
      </w:r>
      <w:r w:rsidR="00C97AA9" w:rsidRPr="00645F89">
        <w:rPr>
          <w:rFonts w:ascii="Arial" w:hAnsi="Arial" w:cs="Arial"/>
          <w:lang w:val="en-GB"/>
        </w:rPr>
        <w:t xml:space="preserve">each </w:t>
      </w:r>
      <w:r w:rsidR="00787C56" w:rsidRPr="00645F89">
        <w:rPr>
          <w:rFonts w:ascii="Arial" w:hAnsi="Arial" w:cs="Arial"/>
          <w:lang w:val="en-GB"/>
        </w:rPr>
        <w:t xml:space="preserve">systematic review </w:t>
      </w:r>
      <w:r w:rsidR="00696509" w:rsidRPr="00645F89">
        <w:rPr>
          <w:rFonts w:ascii="Arial" w:hAnsi="Arial" w:cs="Arial"/>
          <w:lang w:val="en-GB"/>
        </w:rPr>
        <w:t xml:space="preserve">ranged from </w:t>
      </w:r>
      <w:r w:rsidR="00095FFD" w:rsidRPr="00645F89">
        <w:rPr>
          <w:rFonts w:ascii="Arial" w:hAnsi="Arial" w:cs="Arial"/>
          <w:lang w:val="en-GB"/>
        </w:rPr>
        <w:t>2</w:t>
      </w:r>
      <w:r w:rsidR="009776E8" w:rsidRPr="00645F89">
        <w:rPr>
          <w:rFonts w:ascii="Arial" w:hAnsi="Arial" w:cs="Arial"/>
          <w:vertAlign w:val="superscript"/>
          <w:lang w:val="en-GB"/>
        </w:rPr>
        <w:t>73,75,78,95,99</w:t>
      </w:r>
      <w:r w:rsidR="008B0677" w:rsidRPr="00645F89">
        <w:rPr>
          <w:rFonts w:ascii="Arial" w:hAnsi="Arial" w:cs="Arial"/>
          <w:lang w:val="en-GB"/>
        </w:rPr>
        <w:t xml:space="preserve"> </w:t>
      </w:r>
      <w:r w:rsidR="00696509" w:rsidRPr="00645F89">
        <w:rPr>
          <w:rFonts w:ascii="Arial" w:hAnsi="Arial" w:cs="Arial"/>
          <w:lang w:val="en-GB"/>
        </w:rPr>
        <w:t xml:space="preserve">to </w:t>
      </w:r>
      <w:r w:rsidR="003349E5" w:rsidRPr="00645F89">
        <w:rPr>
          <w:rFonts w:ascii="Arial" w:hAnsi="Arial" w:cs="Arial"/>
          <w:lang w:val="en-GB"/>
        </w:rPr>
        <w:t>27</w:t>
      </w:r>
      <w:r w:rsidR="004350C9" w:rsidRPr="00645F89">
        <w:rPr>
          <w:rFonts w:ascii="Arial" w:hAnsi="Arial" w:cs="Arial"/>
          <w:vertAlign w:val="superscript"/>
          <w:lang w:val="en-GB"/>
        </w:rPr>
        <w:t>76</w:t>
      </w:r>
      <w:r w:rsidR="00037ACB" w:rsidRPr="00645F89">
        <w:rPr>
          <w:rFonts w:ascii="Arial" w:hAnsi="Arial" w:cs="Arial"/>
          <w:lang w:val="en-GB"/>
        </w:rPr>
        <w:t xml:space="preserve"> </w:t>
      </w:r>
      <w:r w:rsidR="009B4511" w:rsidRPr="00645F89">
        <w:rPr>
          <w:rFonts w:ascii="Arial" w:hAnsi="Arial" w:cs="Arial"/>
          <w:lang w:val="en-GB"/>
        </w:rPr>
        <w:t>(</w:t>
      </w:r>
      <w:r w:rsidR="00037ACB" w:rsidRPr="00645F89">
        <w:rPr>
          <w:rFonts w:ascii="Arial" w:hAnsi="Arial" w:cs="Arial"/>
          <w:lang w:val="en-GB"/>
        </w:rPr>
        <w:t>median</w:t>
      </w:r>
      <w:r w:rsidR="004350C9" w:rsidRPr="00645F89">
        <w:rPr>
          <w:rFonts w:ascii="Arial" w:hAnsi="Arial" w:cs="Arial"/>
          <w:lang w:val="en-GB"/>
        </w:rPr>
        <w:t xml:space="preserve">: </w:t>
      </w:r>
      <w:r w:rsidR="00E9434A" w:rsidRPr="00645F89">
        <w:rPr>
          <w:rFonts w:ascii="Arial" w:hAnsi="Arial" w:cs="Arial"/>
          <w:lang w:val="en-GB"/>
        </w:rPr>
        <w:t>5</w:t>
      </w:r>
      <w:r w:rsidR="00696509" w:rsidRPr="00645F89">
        <w:rPr>
          <w:rFonts w:ascii="Arial" w:hAnsi="Arial" w:cs="Arial"/>
          <w:lang w:val="en-GB"/>
        </w:rPr>
        <w:t xml:space="preserve">, </w:t>
      </w:r>
      <w:r w:rsidR="009B4511" w:rsidRPr="00645F89">
        <w:rPr>
          <w:rFonts w:ascii="Arial" w:hAnsi="Arial" w:cs="Arial"/>
          <w:lang w:val="en-GB"/>
        </w:rPr>
        <w:t>IQR</w:t>
      </w:r>
      <w:r w:rsidR="004350C9" w:rsidRPr="00645F89">
        <w:rPr>
          <w:rFonts w:ascii="Arial" w:hAnsi="Arial" w:cs="Arial"/>
          <w:lang w:val="en-GB"/>
        </w:rPr>
        <w:t xml:space="preserve">: </w:t>
      </w:r>
      <w:r w:rsidR="00764F74" w:rsidRPr="00645F89">
        <w:rPr>
          <w:rFonts w:ascii="Arial" w:hAnsi="Arial" w:cs="Arial"/>
          <w:lang w:val="en-GB"/>
        </w:rPr>
        <w:t>3-8)</w:t>
      </w:r>
      <w:r w:rsidRPr="00645F89">
        <w:rPr>
          <w:rFonts w:ascii="Arial" w:hAnsi="Arial" w:cs="Arial"/>
          <w:lang w:val="en-GB"/>
        </w:rPr>
        <w:t>; their</w:t>
      </w:r>
      <w:r w:rsidR="00F81BF4" w:rsidRPr="00645F89">
        <w:rPr>
          <w:rFonts w:ascii="Arial" w:hAnsi="Arial" w:cs="Arial"/>
          <w:lang w:val="en-GB"/>
        </w:rPr>
        <w:t xml:space="preserve"> follow-up duration rang</w:t>
      </w:r>
      <w:r w:rsidRPr="00645F89">
        <w:rPr>
          <w:rFonts w:ascii="Arial" w:hAnsi="Arial" w:cs="Arial"/>
          <w:lang w:val="en-GB"/>
        </w:rPr>
        <w:t>ed</w:t>
      </w:r>
      <w:r w:rsidR="00F81BF4" w:rsidRPr="00645F89">
        <w:rPr>
          <w:rFonts w:ascii="Arial" w:hAnsi="Arial" w:cs="Arial"/>
          <w:lang w:val="en-GB"/>
        </w:rPr>
        <w:t xml:space="preserve"> from three</w:t>
      </w:r>
      <w:r w:rsidR="004350C9" w:rsidRPr="00645F89">
        <w:rPr>
          <w:rFonts w:ascii="Arial" w:hAnsi="Arial" w:cs="Arial"/>
          <w:vertAlign w:val="superscript"/>
          <w:lang w:val="en-GB"/>
        </w:rPr>
        <w:t>79</w:t>
      </w:r>
      <w:r w:rsidR="00F81BF4" w:rsidRPr="00645F89">
        <w:rPr>
          <w:rFonts w:ascii="Arial" w:hAnsi="Arial" w:cs="Arial"/>
          <w:lang w:val="en-GB"/>
        </w:rPr>
        <w:t xml:space="preserve"> to 29 years</w:t>
      </w:r>
      <w:r w:rsidR="00F0140A" w:rsidRPr="00645F89">
        <w:rPr>
          <w:rFonts w:ascii="Arial" w:hAnsi="Arial" w:cs="Arial"/>
          <w:lang w:val="en-GB"/>
        </w:rPr>
        <w:fldChar w:fldCharType="begin"/>
      </w:r>
      <w:r w:rsidR="00AB457C" w:rsidRPr="00645F89">
        <w:rPr>
          <w:rFonts w:ascii="Arial" w:hAnsi="Arial" w:cs="Arial"/>
          <w:lang w:val="en-GB"/>
        </w:rPr>
        <w:instrText xml:space="preserve"> ADDIN EN.CITE &lt;EndNote&gt;&lt;Cite&gt;&lt;Author&gt;Pan&lt;/Author&gt;&lt;Year&gt;2011&lt;/Year&gt;&lt;RecNum&gt;42&lt;/RecNum&gt;&lt;DisplayText&gt;&lt;style face="superscript"&gt;85&lt;/style&gt;&lt;/DisplayText&gt;&lt;record&gt;&lt;rec-number&gt;42&lt;/rec-number&gt;&lt;foreign-keys&gt;&lt;key app="EN" db-id="ztx90ps9wxfrd0ep9ahxr5e9rpsdpvvxrt9r" timestamp="1654805416"&gt;42&lt;/key&gt;&lt;/foreign-keys&gt;&lt;ref-type name="Journal Article"&gt;17&lt;/ref-type&gt;&lt;contributors&gt;&lt;authors&gt;&lt;author&gt;Pan, A.&lt;/author&gt;&lt;author&gt;Sun, Q.&lt;/author&gt;&lt;author&gt;Okereke, O. I.&lt;/author&gt;&lt;author&gt;Rexrode, K. M.&lt;/author&gt;&lt;author&gt;Hu, F. B.&lt;/author&gt;&lt;/authors&gt;&lt;/contributors&gt;&lt;auth-address&gt;Department of Nutrition, Harvard School of Public Health, 655 Huntington Ave, Boston, MA 02115, USA.&lt;/auth-address&gt;&lt;titles&gt;&lt;title&gt;Depression and risk of stroke morbidity and mortality: a meta-analysis and systematic review&lt;/title&gt;&lt;secondary-title&gt;JAMA&lt;/secondary-title&gt;&lt;/titles&gt;&lt;periodical&gt;&lt;full-title&gt;JAMA&lt;/full-title&gt;&lt;/periodical&gt;&lt;pages&gt;1241-9&lt;/pages&gt;&lt;volume&gt;306&lt;/volume&gt;&lt;number&gt;11&lt;/number&gt;&lt;edition&gt;2011/09/22&lt;/edition&gt;&lt;keywords&gt;&lt;keyword&gt;Adult&lt;/keyword&gt;&lt;keyword&gt;Depression/*epidemiology&lt;/keyword&gt;&lt;keyword&gt;Humans&lt;/keyword&gt;&lt;keyword&gt;Morbidity/trends&lt;/keyword&gt;&lt;keyword&gt;Mortality/trends&lt;/keyword&gt;&lt;keyword&gt;Prospective Studies&lt;/keyword&gt;&lt;keyword&gt;Risk Factors&lt;/keyword&gt;&lt;keyword&gt;Stroke/*mortality&lt;/keyword&gt;&lt;/keywords&gt;&lt;dates&gt;&lt;year&gt;2011&lt;/year&gt;&lt;pub-dates&gt;&lt;date&gt;Sep 21&lt;/date&gt;&lt;/pub-dates&gt;&lt;/dates&gt;&lt;isbn&gt;1538-3598 (Electronic)&amp;#xD;0098-7484 (Linking)&lt;/isbn&gt;&lt;accession-num&gt;21934057&lt;/accession-num&gt;&lt;urls&gt;&lt;related-urls&gt;&lt;url&gt;https://www.ncbi.nlm.nih.gov/pubmed/21934057&lt;/url&gt;&lt;/related-urls&gt;&lt;/urls&gt;&lt;custom2&gt;PMC3242806&lt;/custom2&gt;&lt;electronic-resource-num&gt;10.1001/jama.2011.1282&lt;/electronic-resource-num&gt;&lt;/record&gt;&lt;/Cite&gt;&lt;/EndNote&gt;</w:instrText>
      </w:r>
      <w:r w:rsidR="00F0140A" w:rsidRPr="00645F89">
        <w:rPr>
          <w:rFonts w:ascii="Arial" w:hAnsi="Arial" w:cs="Arial"/>
          <w:lang w:val="en-GB"/>
        </w:rPr>
        <w:fldChar w:fldCharType="separate"/>
      </w:r>
      <w:r w:rsidR="00AB457C" w:rsidRPr="00645F89">
        <w:rPr>
          <w:rFonts w:ascii="Arial" w:hAnsi="Arial" w:cs="Arial"/>
          <w:noProof/>
          <w:vertAlign w:val="superscript"/>
          <w:lang w:val="en-GB"/>
        </w:rPr>
        <w:t>8</w:t>
      </w:r>
      <w:r w:rsidR="009776E8" w:rsidRPr="00645F89">
        <w:rPr>
          <w:rFonts w:ascii="Arial" w:hAnsi="Arial" w:cs="Arial"/>
          <w:noProof/>
          <w:vertAlign w:val="superscript"/>
          <w:lang w:val="en-GB"/>
        </w:rPr>
        <w:t>6</w:t>
      </w:r>
      <w:r w:rsidR="00F0140A" w:rsidRPr="00645F89">
        <w:rPr>
          <w:rFonts w:ascii="Arial" w:hAnsi="Arial" w:cs="Arial"/>
          <w:lang w:val="en-GB"/>
        </w:rPr>
        <w:fldChar w:fldCharType="end"/>
      </w:r>
      <w:r w:rsidR="005B2B4F" w:rsidRPr="00645F89">
        <w:rPr>
          <w:rFonts w:ascii="Arial" w:hAnsi="Arial" w:cs="Arial"/>
          <w:lang w:val="en-GB"/>
        </w:rPr>
        <w:t>. A</w:t>
      </w:r>
      <w:r w:rsidR="0069398B" w:rsidRPr="00645F89">
        <w:rPr>
          <w:rFonts w:ascii="Arial" w:hAnsi="Arial" w:cs="Arial"/>
          <w:lang w:val="en-GB"/>
        </w:rPr>
        <w:t xml:space="preserve">bout 79% of the </w:t>
      </w:r>
      <w:r w:rsidR="005B2B4F" w:rsidRPr="00645F89">
        <w:rPr>
          <w:rFonts w:ascii="Arial" w:hAnsi="Arial" w:cs="Arial"/>
          <w:lang w:val="en-GB"/>
        </w:rPr>
        <w:t>primary studies</w:t>
      </w:r>
      <w:r w:rsidR="0069398B" w:rsidRPr="00645F89">
        <w:rPr>
          <w:rFonts w:ascii="Arial" w:hAnsi="Arial" w:cs="Arial"/>
          <w:lang w:val="en-GB"/>
        </w:rPr>
        <w:t xml:space="preserve"> </w:t>
      </w:r>
      <w:r w:rsidR="005B2B4F" w:rsidRPr="00645F89">
        <w:rPr>
          <w:rFonts w:ascii="Arial" w:hAnsi="Arial" w:cs="Arial"/>
          <w:lang w:val="en-GB"/>
        </w:rPr>
        <w:t xml:space="preserve">in each systematic review were of </w:t>
      </w:r>
      <w:r w:rsidR="0069398B" w:rsidRPr="00645F89">
        <w:rPr>
          <w:rFonts w:ascii="Arial" w:hAnsi="Arial" w:cs="Arial"/>
          <w:lang w:val="en-GB"/>
        </w:rPr>
        <w:t>high quality</w:t>
      </w:r>
      <w:r w:rsidR="006979BA" w:rsidRPr="00645F89">
        <w:rPr>
          <w:rFonts w:ascii="Arial" w:hAnsi="Arial" w:cs="Arial"/>
          <w:lang w:val="en-GB"/>
        </w:rPr>
        <w:t>.</w:t>
      </w:r>
    </w:p>
    <w:p w14:paraId="6BFC33B6" w14:textId="32A8E89A" w:rsidR="00424C83" w:rsidRPr="00645F89" w:rsidRDefault="00491A47" w:rsidP="00F26BDA">
      <w:pPr>
        <w:spacing w:after="0" w:line="360" w:lineRule="auto"/>
        <w:ind w:firstLine="426"/>
        <w:jc w:val="both"/>
        <w:rPr>
          <w:rFonts w:ascii="Arial" w:hAnsi="Arial" w:cs="Arial"/>
          <w:lang w:val="en-GB"/>
        </w:rPr>
      </w:pPr>
      <w:r w:rsidRPr="00645F89">
        <w:rPr>
          <w:rFonts w:ascii="Arial" w:hAnsi="Arial" w:cs="Arial"/>
          <w:lang w:val="en-GB"/>
        </w:rPr>
        <w:t xml:space="preserve">Most </w:t>
      </w:r>
      <w:r w:rsidR="00D1298B" w:rsidRPr="00645F89">
        <w:rPr>
          <w:rFonts w:ascii="Arial" w:hAnsi="Arial" w:cs="Arial"/>
          <w:lang w:val="en-GB"/>
        </w:rPr>
        <w:t>(</w:t>
      </w:r>
      <w:r w:rsidR="00A37E77" w:rsidRPr="00645F89">
        <w:rPr>
          <w:rFonts w:ascii="Arial" w:hAnsi="Arial" w:cs="Arial"/>
          <w:lang w:val="en-GB"/>
        </w:rPr>
        <w:t>n=3</w:t>
      </w:r>
      <w:r w:rsidR="0027193F" w:rsidRPr="00645F89">
        <w:rPr>
          <w:rFonts w:ascii="Arial" w:hAnsi="Arial" w:cs="Arial"/>
          <w:lang w:val="en-GB"/>
        </w:rPr>
        <w:t>8</w:t>
      </w:r>
      <w:r w:rsidR="00A37E77" w:rsidRPr="00645F89">
        <w:rPr>
          <w:rFonts w:ascii="Arial" w:hAnsi="Arial" w:cs="Arial"/>
          <w:lang w:val="en-GB"/>
        </w:rPr>
        <w:t xml:space="preserve">, </w:t>
      </w:r>
      <w:r w:rsidR="00481195" w:rsidRPr="00645F89">
        <w:rPr>
          <w:rFonts w:ascii="Arial" w:hAnsi="Arial" w:cs="Arial"/>
          <w:lang w:val="en-GB"/>
        </w:rPr>
        <w:t>8</w:t>
      </w:r>
      <w:r w:rsidR="006418BD" w:rsidRPr="00645F89">
        <w:rPr>
          <w:rFonts w:ascii="Arial" w:hAnsi="Arial" w:cs="Arial"/>
          <w:lang w:val="en-GB"/>
        </w:rPr>
        <w:t>1</w:t>
      </w:r>
      <w:r w:rsidR="00D1298B" w:rsidRPr="00645F89">
        <w:rPr>
          <w:rFonts w:ascii="Arial" w:hAnsi="Arial" w:cs="Arial"/>
          <w:lang w:val="en-GB"/>
        </w:rPr>
        <w:t>%)</w:t>
      </w:r>
      <w:r w:rsidR="00F83C20" w:rsidRPr="00645F89">
        <w:rPr>
          <w:rFonts w:ascii="Arial" w:hAnsi="Arial" w:cs="Arial"/>
          <w:lang w:val="en-GB"/>
        </w:rPr>
        <w:t xml:space="preserve"> </w:t>
      </w:r>
      <w:r w:rsidR="001E72B5" w:rsidRPr="00645F89">
        <w:rPr>
          <w:rFonts w:ascii="Arial" w:hAnsi="Arial" w:cs="Arial"/>
          <w:lang w:val="en-GB"/>
        </w:rPr>
        <w:t xml:space="preserve">systematic reviews </w:t>
      </w:r>
      <w:r w:rsidR="00BD56DC" w:rsidRPr="00645F89">
        <w:rPr>
          <w:rFonts w:ascii="Arial" w:hAnsi="Arial" w:cs="Arial"/>
          <w:lang w:val="en-GB"/>
        </w:rPr>
        <w:t>examined</w:t>
      </w:r>
      <w:r w:rsidR="008B4A90" w:rsidRPr="00645F89">
        <w:rPr>
          <w:rFonts w:ascii="Arial" w:hAnsi="Arial" w:cs="Arial"/>
          <w:lang w:val="en-GB"/>
        </w:rPr>
        <w:t xml:space="preserve"> </w:t>
      </w:r>
      <w:r w:rsidR="00D1298B" w:rsidRPr="00645F89">
        <w:rPr>
          <w:rFonts w:ascii="Arial" w:hAnsi="Arial" w:cs="Arial"/>
          <w:lang w:val="en-GB"/>
        </w:rPr>
        <w:t>association</w:t>
      </w:r>
      <w:r w:rsidR="00BE752E" w:rsidRPr="00645F89">
        <w:rPr>
          <w:rFonts w:ascii="Arial" w:hAnsi="Arial" w:cs="Arial"/>
          <w:lang w:val="en-GB"/>
        </w:rPr>
        <w:t>s</w:t>
      </w:r>
      <w:r w:rsidR="00D1298B" w:rsidRPr="00645F89">
        <w:rPr>
          <w:rFonts w:ascii="Arial" w:hAnsi="Arial" w:cs="Arial"/>
          <w:lang w:val="en-GB"/>
        </w:rPr>
        <w:t xml:space="preserve"> </w:t>
      </w:r>
      <w:r w:rsidR="002B45DB" w:rsidRPr="00645F89">
        <w:rPr>
          <w:rFonts w:ascii="Arial" w:hAnsi="Arial" w:cs="Arial"/>
          <w:lang w:val="en-GB"/>
        </w:rPr>
        <w:t xml:space="preserve">between </w:t>
      </w:r>
      <w:r w:rsidR="00D172AC" w:rsidRPr="00645F89">
        <w:rPr>
          <w:rFonts w:ascii="Arial" w:hAnsi="Arial" w:cs="Arial"/>
          <w:lang w:val="en-GB"/>
        </w:rPr>
        <w:t xml:space="preserve">mood </w:t>
      </w:r>
      <w:r w:rsidR="00BE752E" w:rsidRPr="00645F89">
        <w:rPr>
          <w:rFonts w:ascii="Arial" w:hAnsi="Arial" w:cs="Arial"/>
          <w:lang w:val="en-GB"/>
        </w:rPr>
        <w:t xml:space="preserve">or anxiety </w:t>
      </w:r>
      <w:r w:rsidR="00D172AC" w:rsidRPr="00645F89">
        <w:rPr>
          <w:rFonts w:ascii="Arial" w:hAnsi="Arial" w:cs="Arial"/>
          <w:lang w:val="en-GB"/>
        </w:rPr>
        <w:t>disorders</w:t>
      </w:r>
      <w:r w:rsidR="002B45DB" w:rsidRPr="00645F89">
        <w:rPr>
          <w:rFonts w:ascii="Arial" w:hAnsi="Arial" w:cs="Arial"/>
          <w:lang w:val="en-GB"/>
        </w:rPr>
        <w:t xml:space="preserve"> and </w:t>
      </w:r>
      <w:r w:rsidR="000C7394" w:rsidRPr="00645F89">
        <w:rPr>
          <w:rFonts w:ascii="Arial" w:hAnsi="Arial" w:cs="Arial"/>
          <w:lang w:val="en-GB"/>
        </w:rPr>
        <w:t>clinical outcomes of physical disease</w:t>
      </w:r>
      <w:r w:rsidR="004350C9" w:rsidRPr="00645F89">
        <w:rPr>
          <w:rFonts w:ascii="Arial" w:hAnsi="Arial" w:cs="Arial"/>
          <w:lang w:val="en-GB"/>
        </w:rPr>
        <w:t>s</w:t>
      </w:r>
      <w:r w:rsidR="00BE752E" w:rsidRPr="00645F89">
        <w:rPr>
          <w:rFonts w:ascii="Arial" w:hAnsi="Arial" w:cs="Arial"/>
          <w:lang w:val="en-GB"/>
        </w:rPr>
        <w:t xml:space="preserve">: </w:t>
      </w:r>
      <w:r w:rsidR="0027193F" w:rsidRPr="00645F89">
        <w:rPr>
          <w:rFonts w:ascii="Arial" w:hAnsi="Arial" w:cs="Arial"/>
          <w:lang w:val="en-GB"/>
        </w:rPr>
        <w:t>30</w:t>
      </w:r>
      <w:r w:rsidR="005C387F" w:rsidRPr="00645F89">
        <w:rPr>
          <w:rFonts w:ascii="Arial" w:hAnsi="Arial" w:cs="Arial"/>
          <w:lang w:val="en-GB"/>
        </w:rPr>
        <w:t xml:space="preserve"> (</w:t>
      </w:r>
      <w:r w:rsidR="004A15C8" w:rsidRPr="00645F89">
        <w:rPr>
          <w:rFonts w:ascii="Arial" w:hAnsi="Arial" w:cs="Arial"/>
          <w:lang w:val="en-GB"/>
        </w:rPr>
        <w:t>6</w:t>
      </w:r>
      <w:r w:rsidR="006D6338" w:rsidRPr="00645F89">
        <w:rPr>
          <w:rFonts w:ascii="Arial" w:hAnsi="Arial" w:cs="Arial"/>
          <w:lang w:val="en-GB"/>
        </w:rPr>
        <w:t>3.8</w:t>
      </w:r>
      <w:r w:rsidR="004A15C8" w:rsidRPr="00645F89">
        <w:rPr>
          <w:rFonts w:ascii="Arial" w:hAnsi="Arial" w:cs="Arial"/>
          <w:lang w:val="en-GB"/>
        </w:rPr>
        <w:t>%</w:t>
      </w:r>
      <w:r w:rsidR="005C387F" w:rsidRPr="00645F89">
        <w:rPr>
          <w:rFonts w:ascii="Arial" w:hAnsi="Arial" w:cs="Arial"/>
          <w:lang w:val="en-GB"/>
        </w:rPr>
        <w:t>)</w:t>
      </w:r>
      <w:r w:rsidR="008024F7" w:rsidRPr="00645F89">
        <w:rPr>
          <w:rFonts w:ascii="Arial" w:hAnsi="Arial" w:cs="Arial"/>
          <w:lang w:val="en-GB"/>
        </w:rPr>
        <w:t xml:space="preserve"> </w:t>
      </w:r>
      <w:r w:rsidR="00A92DD2" w:rsidRPr="00645F89">
        <w:rPr>
          <w:rFonts w:ascii="Arial" w:hAnsi="Arial" w:cs="Arial"/>
          <w:lang w:val="en-GB"/>
        </w:rPr>
        <w:t>studied</w:t>
      </w:r>
      <w:r w:rsidR="00983755" w:rsidRPr="00645F89">
        <w:rPr>
          <w:rFonts w:ascii="Arial" w:hAnsi="Arial" w:cs="Arial"/>
          <w:lang w:val="en-GB"/>
        </w:rPr>
        <w:t xml:space="preserve"> </w:t>
      </w:r>
      <w:r w:rsidR="00307037" w:rsidRPr="00645F89">
        <w:rPr>
          <w:rFonts w:ascii="Arial" w:hAnsi="Arial" w:cs="Arial"/>
          <w:lang w:val="en-GB"/>
        </w:rPr>
        <w:t xml:space="preserve">the </w:t>
      </w:r>
      <w:r w:rsidR="00D1298B" w:rsidRPr="00645F89">
        <w:rPr>
          <w:rFonts w:ascii="Arial" w:hAnsi="Arial" w:cs="Arial"/>
          <w:lang w:val="en-GB"/>
        </w:rPr>
        <w:t>association</w:t>
      </w:r>
      <w:r w:rsidR="004350C9" w:rsidRPr="00645F89">
        <w:rPr>
          <w:rFonts w:ascii="Arial" w:hAnsi="Arial" w:cs="Arial"/>
          <w:lang w:val="en-GB"/>
        </w:rPr>
        <w:t>s</w:t>
      </w:r>
      <w:r w:rsidR="00D1298B" w:rsidRPr="00645F89">
        <w:rPr>
          <w:rFonts w:ascii="Arial" w:hAnsi="Arial" w:cs="Arial"/>
          <w:lang w:val="en-GB"/>
        </w:rPr>
        <w:t xml:space="preserve"> </w:t>
      </w:r>
      <w:r w:rsidR="00307037" w:rsidRPr="00645F89">
        <w:rPr>
          <w:rFonts w:ascii="Arial" w:hAnsi="Arial" w:cs="Arial"/>
          <w:lang w:val="en-GB"/>
        </w:rPr>
        <w:t>of</w:t>
      </w:r>
      <w:r w:rsidR="00210582" w:rsidRPr="00645F89">
        <w:rPr>
          <w:rFonts w:ascii="Arial" w:hAnsi="Arial" w:cs="Arial"/>
          <w:lang w:val="en-GB"/>
        </w:rPr>
        <w:t xml:space="preserve"> </w:t>
      </w:r>
      <w:r w:rsidR="00C23C13" w:rsidRPr="00645F89">
        <w:rPr>
          <w:rFonts w:ascii="Arial" w:hAnsi="Arial" w:cs="Arial"/>
          <w:lang w:val="en-GB"/>
        </w:rPr>
        <w:t>mood disorders</w:t>
      </w:r>
      <w:r w:rsidR="002659AD" w:rsidRPr="00645F89">
        <w:rPr>
          <w:rFonts w:ascii="Arial" w:hAnsi="Arial" w:cs="Arial"/>
          <w:lang w:val="en-GB"/>
        </w:rPr>
        <w:fldChar w:fldCharType="begin">
          <w:fldData xml:space="preserve">b3I+WHUsIFkuPC9hdXRob3I+PGF1dGhvcj5aaHVvLCBDLjwvYXV0aG9yPjwvYXV0aG9ycz48L2Nv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PEVuZE5vdGU+PENpdGU+PEF1dGhvcj5ZdWFuPC9BdXRob3I+PFllYXI+MjAyMjwvWWVhcj48UmVj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==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AB457C" w:rsidRPr="00645F89">
        <w:rPr>
          <w:rFonts w:ascii="Arial" w:hAnsi="Arial" w:cs="Arial"/>
          <w:lang w:val="en-GB"/>
        </w:rPr>
        <w:fldChar w:fldCharType="begin">
          <w:fldData xml:space="preserve">czl3eGZyZDBlcDlhaHhyNWU5cnBzZHB2dnhydDlyIiB0aW1lc3RhbXA9IjE2NTQ3ODQ4MTEiPjI5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==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AB457C" w:rsidRPr="00645F89">
        <w:rPr>
          <w:rFonts w:ascii="Arial" w:hAnsi="Arial" w:cs="Arial"/>
          <w:lang w:val="en-GB"/>
        </w:rPr>
        <w:fldChar w:fldCharType="begin">
          <w:fldData xml:space="preserve">b3I+WHUsIFkuPC9hdXRob3I+PGF1dGhvcj5aaHVvLCBDLjwvYXV0aG9yPjwvYXV0aG9ycz48L2Nv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2659AD" w:rsidRPr="00645F89">
        <w:rPr>
          <w:rFonts w:ascii="Arial" w:hAnsi="Arial" w:cs="Arial"/>
          <w:lang w:val="en-GB"/>
        </w:rPr>
      </w:r>
      <w:r w:rsidR="002659AD" w:rsidRPr="00645F89">
        <w:rPr>
          <w:rFonts w:ascii="Arial" w:hAnsi="Arial" w:cs="Arial"/>
          <w:lang w:val="en-GB"/>
        </w:rPr>
        <w:fldChar w:fldCharType="separate"/>
      </w:r>
      <w:r w:rsidR="009776E8" w:rsidRPr="00645F89">
        <w:rPr>
          <w:rFonts w:ascii="Arial" w:hAnsi="Arial" w:cs="Arial"/>
          <w:noProof/>
          <w:vertAlign w:val="superscript"/>
          <w:lang w:val="en-GB"/>
        </w:rPr>
        <w:t>19</w:t>
      </w:r>
      <w:r w:rsidR="00AB457C" w:rsidRPr="00645F89">
        <w:rPr>
          <w:rFonts w:ascii="Arial" w:hAnsi="Arial" w:cs="Arial"/>
          <w:noProof/>
          <w:vertAlign w:val="superscript"/>
          <w:lang w:val="en-GB"/>
        </w:rPr>
        <w:t>,2</w:t>
      </w:r>
      <w:r w:rsidR="009776E8" w:rsidRPr="00645F89">
        <w:rPr>
          <w:rFonts w:ascii="Arial" w:hAnsi="Arial" w:cs="Arial"/>
          <w:noProof/>
          <w:vertAlign w:val="superscript"/>
          <w:lang w:val="en-GB"/>
        </w:rPr>
        <w:t>4</w:t>
      </w:r>
      <w:r w:rsidR="00AB457C" w:rsidRPr="00645F89">
        <w:rPr>
          <w:rFonts w:ascii="Arial" w:hAnsi="Arial" w:cs="Arial"/>
          <w:noProof/>
          <w:vertAlign w:val="superscript"/>
          <w:lang w:val="en-GB"/>
        </w:rPr>
        <w:t>,</w:t>
      </w:r>
      <w:r w:rsidR="009776E8" w:rsidRPr="00645F89">
        <w:rPr>
          <w:rFonts w:ascii="Arial" w:hAnsi="Arial" w:cs="Arial"/>
          <w:noProof/>
          <w:vertAlign w:val="superscript"/>
          <w:lang w:val="en-GB"/>
        </w:rPr>
        <w:t>63</w:t>
      </w:r>
      <w:r w:rsidR="00AB457C" w:rsidRPr="00645F89">
        <w:rPr>
          <w:rFonts w:ascii="Arial" w:hAnsi="Arial" w:cs="Arial"/>
          <w:noProof/>
          <w:vertAlign w:val="superscript"/>
          <w:lang w:val="en-GB"/>
        </w:rPr>
        <w:t>-6</w:t>
      </w:r>
      <w:r w:rsidR="009776E8" w:rsidRPr="00645F89">
        <w:rPr>
          <w:rFonts w:ascii="Arial" w:hAnsi="Arial" w:cs="Arial"/>
          <w:noProof/>
          <w:vertAlign w:val="superscript"/>
          <w:lang w:val="en-GB"/>
        </w:rPr>
        <w:t>5</w:t>
      </w:r>
      <w:r w:rsidR="00AB457C" w:rsidRPr="00645F89">
        <w:rPr>
          <w:rFonts w:ascii="Arial" w:hAnsi="Arial" w:cs="Arial"/>
          <w:noProof/>
          <w:vertAlign w:val="superscript"/>
          <w:lang w:val="en-GB"/>
        </w:rPr>
        <w:t>,6</w:t>
      </w:r>
      <w:r w:rsidR="009776E8" w:rsidRPr="00645F89">
        <w:rPr>
          <w:rFonts w:ascii="Arial" w:hAnsi="Arial" w:cs="Arial"/>
          <w:noProof/>
          <w:vertAlign w:val="superscript"/>
          <w:lang w:val="en-GB"/>
        </w:rPr>
        <w:t>7</w:t>
      </w:r>
      <w:r w:rsidR="00AB457C" w:rsidRPr="00645F89">
        <w:rPr>
          <w:rFonts w:ascii="Arial" w:hAnsi="Arial" w:cs="Arial"/>
          <w:noProof/>
          <w:vertAlign w:val="superscript"/>
          <w:lang w:val="en-GB"/>
        </w:rPr>
        <w:t>,6</w:t>
      </w:r>
      <w:r w:rsidR="009776E8" w:rsidRPr="00645F89">
        <w:rPr>
          <w:rFonts w:ascii="Arial" w:hAnsi="Arial" w:cs="Arial"/>
          <w:noProof/>
          <w:vertAlign w:val="superscript"/>
          <w:lang w:val="en-GB"/>
        </w:rPr>
        <w:t>8</w:t>
      </w:r>
      <w:r w:rsidR="00AB457C" w:rsidRPr="00645F89">
        <w:rPr>
          <w:rFonts w:ascii="Arial" w:hAnsi="Arial" w:cs="Arial"/>
          <w:noProof/>
          <w:vertAlign w:val="superscript"/>
          <w:lang w:val="en-GB"/>
        </w:rPr>
        <w:t>,</w:t>
      </w:r>
      <w:r w:rsidR="009776E8" w:rsidRPr="00645F89">
        <w:rPr>
          <w:rFonts w:ascii="Arial" w:hAnsi="Arial" w:cs="Arial"/>
          <w:noProof/>
          <w:vertAlign w:val="superscript"/>
          <w:lang w:val="en-GB"/>
        </w:rPr>
        <w:t>71</w:t>
      </w:r>
      <w:r w:rsidR="00AB457C" w:rsidRPr="00645F89">
        <w:rPr>
          <w:rFonts w:ascii="Arial" w:hAnsi="Arial" w:cs="Arial"/>
          <w:noProof/>
          <w:vertAlign w:val="superscript"/>
          <w:lang w:val="en-GB"/>
        </w:rPr>
        <w:t>-</w:t>
      </w:r>
      <w:r w:rsidR="009776E8" w:rsidRPr="00645F89">
        <w:rPr>
          <w:rFonts w:ascii="Arial" w:hAnsi="Arial" w:cs="Arial"/>
          <w:noProof/>
          <w:vertAlign w:val="superscript"/>
          <w:lang w:val="en-GB"/>
        </w:rPr>
        <w:t>74</w:t>
      </w:r>
      <w:r w:rsidR="00AB457C" w:rsidRPr="00645F89">
        <w:rPr>
          <w:rFonts w:ascii="Arial" w:hAnsi="Arial" w:cs="Arial"/>
          <w:noProof/>
          <w:vertAlign w:val="superscript"/>
          <w:lang w:val="en-GB"/>
        </w:rPr>
        <w:t>,</w:t>
      </w:r>
      <w:r w:rsidR="009776E8" w:rsidRPr="00645F89">
        <w:rPr>
          <w:rFonts w:ascii="Arial" w:hAnsi="Arial" w:cs="Arial"/>
          <w:noProof/>
          <w:vertAlign w:val="superscript"/>
          <w:lang w:val="en-GB"/>
        </w:rPr>
        <w:t>81</w:t>
      </w:r>
      <w:r w:rsidR="00AB457C" w:rsidRPr="00645F89">
        <w:rPr>
          <w:rFonts w:ascii="Arial" w:hAnsi="Arial" w:cs="Arial"/>
          <w:noProof/>
          <w:vertAlign w:val="superscript"/>
          <w:lang w:val="en-GB"/>
        </w:rPr>
        <w:t>,</w:t>
      </w:r>
      <w:r w:rsidR="009776E8" w:rsidRPr="00645F89">
        <w:rPr>
          <w:rFonts w:ascii="Arial" w:hAnsi="Arial" w:cs="Arial"/>
          <w:noProof/>
          <w:vertAlign w:val="superscript"/>
          <w:lang w:val="en-GB"/>
        </w:rPr>
        <w:t>82</w:t>
      </w:r>
      <w:r w:rsidR="00AB457C" w:rsidRPr="00645F89">
        <w:rPr>
          <w:rFonts w:ascii="Arial" w:hAnsi="Arial" w:cs="Arial"/>
          <w:noProof/>
          <w:vertAlign w:val="superscript"/>
          <w:lang w:val="en-GB"/>
        </w:rPr>
        <w:t>,</w:t>
      </w:r>
      <w:r w:rsidR="009776E8" w:rsidRPr="00645F89">
        <w:rPr>
          <w:rFonts w:ascii="Arial" w:hAnsi="Arial" w:cs="Arial"/>
          <w:noProof/>
          <w:vertAlign w:val="superscript"/>
          <w:lang w:val="en-GB"/>
        </w:rPr>
        <w:t>84</w:t>
      </w:r>
      <w:r w:rsidR="00AB457C" w:rsidRPr="00645F89">
        <w:rPr>
          <w:rFonts w:ascii="Arial" w:hAnsi="Arial" w:cs="Arial"/>
          <w:noProof/>
          <w:vertAlign w:val="superscript"/>
          <w:lang w:val="en-GB"/>
        </w:rPr>
        <w:t>-</w:t>
      </w:r>
      <w:r w:rsidR="009776E8" w:rsidRPr="00645F89">
        <w:rPr>
          <w:rFonts w:ascii="Arial" w:hAnsi="Arial" w:cs="Arial"/>
          <w:noProof/>
          <w:vertAlign w:val="superscript"/>
          <w:lang w:val="en-GB"/>
        </w:rPr>
        <w:t>94</w:t>
      </w:r>
      <w:r w:rsidR="00AB457C" w:rsidRPr="00645F89">
        <w:rPr>
          <w:rFonts w:ascii="Arial" w:hAnsi="Arial" w:cs="Arial"/>
          <w:noProof/>
          <w:vertAlign w:val="superscript"/>
          <w:lang w:val="en-GB"/>
        </w:rPr>
        <w:t>,9</w:t>
      </w:r>
      <w:r w:rsidR="009776E8" w:rsidRPr="00645F89">
        <w:rPr>
          <w:rFonts w:ascii="Arial" w:hAnsi="Arial" w:cs="Arial"/>
          <w:noProof/>
          <w:vertAlign w:val="superscript"/>
          <w:lang w:val="en-GB"/>
        </w:rPr>
        <w:t>6</w:t>
      </w:r>
      <w:r w:rsidR="00AB457C" w:rsidRPr="00645F89">
        <w:rPr>
          <w:rFonts w:ascii="Arial" w:hAnsi="Arial" w:cs="Arial"/>
          <w:noProof/>
          <w:vertAlign w:val="superscript"/>
          <w:lang w:val="en-GB"/>
        </w:rPr>
        <w:t>-</w:t>
      </w:r>
      <w:r w:rsidR="009776E8" w:rsidRPr="00645F89">
        <w:rPr>
          <w:rFonts w:ascii="Arial" w:hAnsi="Arial" w:cs="Arial"/>
          <w:noProof/>
          <w:vertAlign w:val="superscript"/>
          <w:lang w:val="en-GB"/>
        </w:rPr>
        <w:t>100</w:t>
      </w:r>
      <w:r w:rsidR="00AB457C" w:rsidRPr="00645F89">
        <w:rPr>
          <w:rFonts w:ascii="Arial" w:hAnsi="Arial" w:cs="Arial"/>
          <w:noProof/>
          <w:vertAlign w:val="superscript"/>
          <w:lang w:val="en-GB"/>
        </w:rPr>
        <w:t>,</w:t>
      </w:r>
      <w:r w:rsidR="009776E8" w:rsidRPr="00645F89">
        <w:rPr>
          <w:rFonts w:ascii="Arial" w:hAnsi="Arial" w:cs="Arial"/>
          <w:noProof/>
          <w:vertAlign w:val="superscript"/>
          <w:lang w:val="en-GB"/>
        </w:rPr>
        <w:t>102</w:t>
      </w:r>
      <w:r w:rsidR="002659AD" w:rsidRPr="00645F89">
        <w:rPr>
          <w:rFonts w:ascii="Arial" w:hAnsi="Arial" w:cs="Arial"/>
          <w:lang w:val="en-GB"/>
        </w:rPr>
        <w:fldChar w:fldCharType="end"/>
      </w:r>
      <w:r w:rsidR="00690C88" w:rsidRPr="00645F89">
        <w:rPr>
          <w:rFonts w:ascii="Arial" w:hAnsi="Arial" w:cs="Arial"/>
          <w:lang w:val="en-GB"/>
        </w:rPr>
        <w:t>,</w:t>
      </w:r>
      <w:r w:rsidR="00D36333" w:rsidRPr="00645F89">
        <w:rPr>
          <w:rFonts w:ascii="Arial" w:hAnsi="Arial" w:cs="Arial"/>
          <w:lang w:val="en-GB"/>
        </w:rPr>
        <w:t xml:space="preserve"> </w:t>
      </w:r>
      <w:r w:rsidR="001B36F9" w:rsidRPr="00645F89">
        <w:rPr>
          <w:rFonts w:ascii="Arial" w:hAnsi="Arial" w:cs="Arial"/>
          <w:lang w:val="en-GB"/>
        </w:rPr>
        <w:t xml:space="preserve">and </w:t>
      </w:r>
      <w:r w:rsidR="00CB5662" w:rsidRPr="00645F89">
        <w:rPr>
          <w:rFonts w:ascii="Arial" w:hAnsi="Arial" w:cs="Arial"/>
          <w:lang w:val="en-GB"/>
        </w:rPr>
        <w:t>five</w:t>
      </w:r>
      <w:r w:rsidR="006E7377" w:rsidRPr="00645F89">
        <w:rPr>
          <w:rFonts w:ascii="Arial" w:hAnsi="Arial" w:cs="Arial"/>
          <w:lang w:val="en-GB"/>
        </w:rPr>
        <w:t xml:space="preserve"> </w:t>
      </w:r>
      <w:r w:rsidR="0002622D" w:rsidRPr="00645F89">
        <w:rPr>
          <w:rFonts w:ascii="Arial" w:hAnsi="Arial" w:cs="Arial"/>
          <w:lang w:val="en-GB"/>
        </w:rPr>
        <w:t>(10</w:t>
      </w:r>
      <w:r w:rsidR="00F55737" w:rsidRPr="00645F89">
        <w:rPr>
          <w:rFonts w:ascii="Arial" w:hAnsi="Arial" w:cs="Arial"/>
          <w:lang w:val="en-GB"/>
        </w:rPr>
        <w:t>.8</w:t>
      </w:r>
      <w:r w:rsidR="0002622D" w:rsidRPr="00645F89">
        <w:rPr>
          <w:rFonts w:ascii="Arial" w:hAnsi="Arial" w:cs="Arial"/>
          <w:lang w:val="en-GB"/>
        </w:rPr>
        <w:t xml:space="preserve">%) </w:t>
      </w:r>
      <w:r w:rsidR="00A40122" w:rsidRPr="00645F89">
        <w:rPr>
          <w:rFonts w:ascii="Arial" w:hAnsi="Arial" w:cs="Arial"/>
          <w:lang w:val="en-GB"/>
        </w:rPr>
        <w:t xml:space="preserve">the </w:t>
      </w:r>
      <w:r w:rsidR="00AB6592" w:rsidRPr="00645F89">
        <w:rPr>
          <w:rFonts w:ascii="Arial" w:hAnsi="Arial" w:cs="Arial"/>
          <w:lang w:val="en-GB"/>
        </w:rPr>
        <w:t>association</w:t>
      </w:r>
      <w:r w:rsidR="00690C88" w:rsidRPr="00645F89">
        <w:rPr>
          <w:rFonts w:ascii="Arial" w:hAnsi="Arial" w:cs="Arial"/>
          <w:lang w:val="en-GB"/>
        </w:rPr>
        <w:t>s</w:t>
      </w:r>
      <w:r w:rsidR="000B1CEF" w:rsidRPr="00645F89">
        <w:rPr>
          <w:rFonts w:ascii="Arial" w:hAnsi="Arial" w:cs="Arial"/>
          <w:lang w:val="en-GB"/>
        </w:rPr>
        <w:t xml:space="preserve"> </w:t>
      </w:r>
      <w:r w:rsidR="00716CAE" w:rsidRPr="00645F89">
        <w:rPr>
          <w:rFonts w:ascii="Arial" w:hAnsi="Arial" w:cs="Arial"/>
          <w:lang w:val="en-GB"/>
        </w:rPr>
        <w:t xml:space="preserve">of </w:t>
      </w:r>
      <w:r w:rsidR="002E5E01" w:rsidRPr="00645F89">
        <w:rPr>
          <w:rFonts w:ascii="Arial" w:hAnsi="Arial" w:cs="Arial"/>
          <w:lang w:val="en-GB"/>
        </w:rPr>
        <w:t>anxiety disorders</w:t>
      </w:r>
      <w:r w:rsidR="000F5CD2" w:rsidRPr="00645F89">
        <w:rPr>
          <w:rFonts w:ascii="Arial" w:hAnsi="Arial" w:cs="Arial"/>
          <w:lang w:val="en-GB"/>
        </w:rPr>
        <w:fldChar w:fldCharType="begin">
          <w:fldData xml:space="preserve">PEVuZE5vdGU+PENpdGU+PEF1dGhvcj5DZWxhbm88L0F1dGhvcj48WWVhcj4yMDE1PC9ZZWFyPjxS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PEVuZE5vdGU+PENpdGU+PEF1dGhvcj5DZWxhbm88L0F1dGhvcj48WWVhcj4yMDE1PC9ZZWFyPjxS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0F5CD2" w:rsidRPr="00645F89">
        <w:rPr>
          <w:rFonts w:ascii="Arial" w:hAnsi="Arial" w:cs="Arial"/>
          <w:lang w:val="en-GB"/>
        </w:rPr>
      </w:r>
      <w:r w:rsidR="000F5CD2" w:rsidRPr="00645F89">
        <w:rPr>
          <w:rFonts w:ascii="Arial" w:hAnsi="Arial" w:cs="Arial"/>
          <w:lang w:val="en-GB"/>
        </w:rPr>
        <w:fldChar w:fldCharType="separate"/>
      </w:r>
      <w:r w:rsidR="00AB457C" w:rsidRPr="00645F89">
        <w:rPr>
          <w:rFonts w:ascii="Arial" w:hAnsi="Arial" w:cs="Arial"/>
          <w:noProof/>
          <w:vertAlign w:val="superscript"/>
          <w:lang w:val="en-GB"/>
        </w:rPr>
        <w:t>2</w:t>
      </w:r>
      <w:r w:rsidR="009776E8" w:rsidRPr="00645F89">
        <w:rPr>
          <w:rFonts w:ascii="Arial" w:hAnsi="Arial" w:cs="Arial"/>
          <w:noProof/>
          <w:vertAlign w:val="superscript"/>
          <w:lang w:val="en-GB"/>
        </w:rPr>
        <w:t>2</w:t>
      </w:r>
      <w:r w:rsidR="00AB457C" w:rsidRPr="00645F89">
        <w:rPr>
          <w:rFonts w:ascii="Arial" w:hAnsi="Arial" w:cs="Arial"/>
          <w:noProof/>
          <w:vertAlign w:val="superscript"/>
          <w:lang w:val="en-GB"/>
        </w:rPr>
        <w:t>,6</w:t>
      </w:r>
      <w:r w:rsidR="009776E8" w:rsidRPr="00645F89">
        <w:rPr>
          <w:rFonts w:ascii="Arial" w:hAnsi="Arial" w:cs="Arial"/>
          <w:noProof/>
          <w:vertAlign w:val="superscript"/>
          <w:lang w:val="en-GB"/>
        </w:rPr>
        <w:t>6</w:t>
      </w:r>
      <w:r w:rsidR="00AB457C" w:rsidRPr="00645F89">
        <w:rPr>
          <w:rFonts w:ascii="Arial" w:hAnsi="Arial" w:cs="Arial"/>
          <w:noProof/>
          <w:vertAlign w:val="superscript"/>
          <w:lang w:val="en-GB"/>
        </w:rPr>
        <w:t>,</w:t>
      </w:r>
      <w:r w:rsidR="009776E8" w:rsidRPr="00645F89">
        <w:rPr>
          <w:rFonts w:ascii="Arial" w:hAnsi="Arial" w:cs="Arial"/>
          <w:noProof/>
          <w:vertAlign w:val="superscript"/>
          <w:lang w:val="en-GB"/>
        </w:rPr>
        <w:t>70</w:t>
      </w:r>
      <w:r w:rsidR="00AB457C" w:rsidRPr="00645F89">
        <w:rPr>
          <w:rFonts w:ascii="Arial" w:hAnsi="Arial" w:cs="Arial"/>
          <w:noProof/>
          <w:vertAlign w:val="superscript"/>
          <w:lang w:val="en-GB"/>
        </w:rPr>
        <w:t>,</w:t>
      </w:r>
      <w:r w:rsidR="009776E8" w:rsidRPr="00645F89">
        <w:rPr>
          <w:rFonts w:ascii="Arial" w:hAnsi="Arial" w:cs="Arial"/>
          <w:noProof/>
          <w:vertAlign w:val="superscript"/>
          <w:lang w:val="en-GB"/>
        </w:rPr>
        <w:t>77</w:t>
      </w:r>
      <w:r w:rsidR="00AB457C" w:rsidRPr="00645F89">
        <w:rPr>
          <w:rFonts w:ascii="Arial" w:hAnsi="Arial" w:cs="Arial"/>
          <w:noProof/>
          <w:vertAlign w:val="superscript"/>
          <w:lang w:val="en-GB"/>
        </w:rPr>
        <w:t>,9</w:t>
      </w:r>
      <w:r w:rsidR="009776E8" w:rsidRPr="00645F89">
        <w:rPr>
          <w:rFonts w:ascii="Arial" w:hAnsi="Arial" w:cs="Arial"/>
          <w:noProof/>
          <w:vertAlign w:val="superscript"/>
          <w:lang w:val="en-GB"/>
        </w:rPr>
        <w:t>5</w:t>
      </w:r>
      <w:r w:rsidR="000F5CD2" w:rsidRPr="00645F89">
        <w:rPr>
          <w:rFonts w:ascii="Arial" w:hAnsi="Arial" w:cs="Arial"/>
          <w:lang w:val="en-GB"/>
        </w:rPr>
        <w:fldChar w:fldCharType="end"/>
      </w:r>
      <w:r w:rsidR="00BE752E" w:rsidRPr="00645F89">
        <w:rPr>
          <w:rFonts w:ascii="Arial" w:hAnsi="Arial" w:cs="Arial"/>
          <w:lang w:val="en-GB"/>
        </w:rPr>
        <w:t>, mostly</w:t>
      </w:r>
      <w:r w:rsidR="002E5E01" w:rsidRPr="00645F89">
        <w:rPr>
          <w:rFonts w:ascii="Arial" w:hAnsi="Arial" w:cs="Arial"/>
          <w:lang w:val="en-GB"/>
        </w:rPr>
        <w:t xml:space="preserve"> </w:t>
      </w:r>
      <w:bookmarkStart w:id="9" w:name="_Hlk106360389"/>
      <w:r w:rsidR="000C7394" w:rsidRPr="00645F89">
        <w:rPr>
          <w:rFonts w:ascii="Arial" w:hAnsi="Arial" w:cs="Arial"/>
          <w:lang w:val="en-GB"/>
        </w:rPr>
        <w:t xml:space="preserve">with </w:t>
      </w:r>
      <w:r w:rsidR="00690C88" w:rsidRPr="00645F89">
        <w:rPr>
          <w:rFonts w:ascii="Arial" w:hAnsi="Arial" w:cs="Arial"/>
          <w:lang w:val="en-GB"/>
        </w:rPr>
        <w:t xml:space="preserve">outcomes of </w:t>
      </w:r>
      <w:r w:rsidR="001B36F9" w:rsidRPr="00645F89">
        <w:rPr>
          <w:rFonts w:ascii="Arial" w:hAnsi="Arial" w:cs="Arial"/>
          <w:lang w:val="en-GB"/>
        </w:rPr>
        <w:t>cardiovascular</w:t>
      </w:r>
      <w:bookmarkEnd w:id="9"/>
      <w:r w:rsidR="001B36F9" w:rsidRPr="00645F89">
        <w:rPr>
          <w:rFonts w:ascii="Arial" w:hAnsi="Arial" w:cs="Arial"/>
          <w:lang w:val="en-GB"/>
        </w:rPr>
        <w:t xml:space="preserve">, </w:t>
      </w:r>
      <w:r w:rsidR="00690C88" w:rsidRPr="00645F89">
        <w:rPr>
          <w:rFonts w:ascii="Arial" w:hAnsi="Arial" w:cs="Arial"/>
          <w:lang w:val="en-GB"/>
        </w:rPr>
        <w:t>neoplastic</w:t>
      </w:r>
      <w:r w:rsidR="001B36F9" w:rsidRPr="00645F89">
        <w:rPr>
          <w:rFonts w:ascii="Arial" w:hAnsi="Arial" w:cs="Arial"/>
          <w:lang w:val="en-GB"/>
        </w:rPr>
        <w:t xml:space="preserve">, endocrine, infectious, neurological </w:t>
      </w:r>
      <w:r w:rsidR="00690C88" w:rsidRPr="00645F89">
        <w:rPr>
          <w:rFonts w:ascii="Arial" w:hAnsi="Arial" w:cs="Arial"/>
          <w:lang w:val="en-GB"/>
        </w:rPr>
        <w:t>or</w:t>
      </w:r>
      <w:r w:rsidR="001B36F9" w:rsidRPr="00645F89">
        <w:rPr>
          <w:rFonts w:ascii="Arial" w:hAnsi="Arial" w:cs="Arial"/>
          <w:lang w:val="en-GB"/>
        </w:rPr>
        <w:t xml:space="preserve"> respiratory </w:t>
      </w:r>
      <w:r w:rsidR="00690C88" w:rsidRPr="00645F89">
        <w:rPr>
          <w:rFonts w:ascii="Arial" w:hAnsi="Arial" w:cs="Arial"/>
          <w:lang w:val="en-GB"/>
        </w:rPr>
        <w:t>diseases</w:t>
      </w:r>
      <w:r w:rsidR="00E615EC" w:rsidRPr="00645F89">
        <w:rPr>
          <w:rFonts w:ascii="Arial" w:hAnsi="Arial" w:cs="Arial"/>
          <w:lang w:val="en-GB"/>
        </w:rPr>
        <w:t>.</w:t>
      </w:r>
      <w:r w:rsidR="00C34D22" w:rsidRPr="00645F89">
        <w:rPr>
          <w:rFonts w:ascii="Arial" w:hAnsi="Arial" w:cs="Arial"/>
          <w:lang w:val="en-GB"/>
        </w:rPr>
        <w:t xml:space="preserve"> </w:t>
      </w:r>
      <w:r w:rsidR="009036DD" w:rsidRPr="00645F89">
        <w:rPr>
          <w:rFonts w:ascii="Arial" w:hAnsi="Arial" w:cs="Arial"/>
          <w:lang w:val="en-GB"/>
        </w:rPr>
        <w:t>Three</w:t>
      </w:r>
      <w:r w:rsidR="00781D6E" w:rsidRPr="00645F89">
        <w:rPr>
          <w:rFonts w:ascii="Arial" w:hAnsi="Arial" w:cs="Arial"/>
          <w:lang w:val="en-GB"/>
        </w:rPr>
        <w:t xml:space="preserve"> </w:t>
      </w:r>
      <w:r w:rsidR="00BE752E" w:rsidRPr="00645F89">
        <w:rPr>
          <w:rFonts w:ascii="Arial" w:hAnsi="Arial" w:cs="Arial"/>
          <w:lang w:val="en-GB"/>
        </w:rPr>
        <w:t>studies</w:t>
      </w:r>
      <w:r w:rsidR="009036DD" w:rsidRPr="00645F89">
        <w:rPr>
          <w:rFonts w:ascii="Arial" w:hAnsi="Arial" w:cs="Arial"/>
          <w:lang w:val="en-GB"/>
        </w:rPr>
        <w:t xml:space="preserve"> (</w:t>
      </w:r>
      <w:r w:rsidR="00363678" w:rsidRPr="00645F89">
        <w:rPr>
          <w:rFonts w:ascii="Arial" w:hAnsi="Arial" w:cs="Arial"/>
          <w:lang w:val="en-GB"/>
        </w:rPr>
        <w:t>6</w:t>
      </w:r>
      <w:r w:rsidR="005F321A" w:rsidRPr="00645F89">
        <w:rPr>
          <w:rFonts w:ascii="Arial" w:hAnsi="Arial" w:cs="Arial"/>
          <w:lang w:val="en-GB"/>
        </w:rPr>
        <w:t>.4</w:t>
      </w:r>
      <w:r w:rsidR="00363678" w:rsidRPr="00645F89">
        <w:rPr>
          <w:rFonts w:ascii="Arial" w:hAnsi="Arial" w:cs="Arial"/>
          <w:lang w:val="en-GB"/>
        </w:rPr>
        <w:t>%</w:t>
      </w:r>
      <w:r w:rsidR="009036DD" w:rsidRPr="00645F89">
        <w:rPr>
          <w:rFonts w:ascii="Arial" w:hAnsi="Arial" w:cs="Arial"/>
          <w:lang w:val="en-GB"/>
        </w:rPr>
        <w:t xml:space="preserve">) </w:t>
      </w:r>
      <w:r w:rsidR="001C3B13" w:rsidRPr="00645F89">
        <w:rPr>
          <w:rFonts w:ascii="Arial" w:hAnsi="Arial" w:cs="Arial"/>
          <w:lang w:val="en-GB"/>
        </w:rPr>
        <w:t xml:space="preserve">investigated </w:t>
      </w:r>
      <w:r w:rsidR="00690C88" w:rsidRPr="00645F89">
        <w:rPr>
          <w:rFonts w:ascii="Arial" w:hAnsi="Arial" w:cs="Arial"/>
          <w:lang w:val="en-GB"/>
        </w:rPr>
        <w:t xml:space="preserve">the associations of </w:t>
      </w:r>
      <w:r w:rsidR="006E3252" w:rsidRPr="00645F89">
        <w:rPr>
          <w:rFonts w:ascii="Arial" w:hAnsi="Arial" w:cs="Arial"/>
          <w:lang w:val="en-GB"/>
        </w:rPr>
        <w:t>both</w:t>
      </w:r>
      <w:r w:rsidR="001F34C5" w:rsidRPr="00645F89">
        <w:rPr>
          <w:rFonts w:ascii="Arial" w:hAnsi="Arial" w:cs="Arial"/>
          <w:lang w:val="en-GB"/>
        </w:rPr>
        <w:t xml:space="preserve"> </w:t>
      </w:r>
      <w:r w:rsidR="006E3252" w:rsidRPr="00645F89">
        <w:rPr>
          <w:rFonts w:ascii="Arial" w:hAnsi="Arial" w:cs="Arial"/>
          <w:lang w:val="en-GB"/>
        </w:rPr>
        <w:t xml:space="preserve">anxiety and mood disorders </w:t>
      </w:r>
      <w:r w:rsidR="00690C88" w:rsidRPr="00645F89">
        <w:rPr>
          <w:rFonts w:ascii="Arial" w:hAnsi="Arial" w:cs="Arial"/>
          <w:lang w:val="en-GB"/>
        </w:rPr>
        <w:t>with outcomes of neoplastic</w:t>
      </w:r>
      <w:r w:rsidR="00D324DD" w:rsidRPr="00645F89">
        <w:rPr>
          <w:rFonts w:ascii="Arial" w:hAnsi="Arial" w:cs="Arial"/>
          <w:lang w:val="en-GB"/>
        </w:rPr>
        <w:t xml:space="preserve">, neurological and respiratory </w:t>
      </w:r>
      <w:r w:rsidR="00690C88" w:rsidRPr="00645F89">
        <w:rPr>
          <w:rFonts w:ascii="Arial" w:hAnsi="Arial" w:cs="Arial"/>
          <w:lang w:val="en-GB"/>
        </w:rPr>
        <w:t>diseases</w:t>
      </w:r>
      <w:r w:rsidR="00BC645D" w:rsidRPr="00645F89">
        <w:rPr>
          <w:rFonts w:ascii="Arial" w:hAnsi="Arial" w:cs="Arial"/>
          <w:lang w:val="en-GB"/>
        </w:rPr>
        <w:fldChar w:fldCharType="begin">
          <w:fldData xml:space="preserve">PEVuZE5vdGU+PENpdGU+PEF1dGhvcj5BdGxhbnRpczwvQXV0aG9yPjxZZWFyPjIwMTM8L1llYXI+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PEVuZE5vdGU+PENpdGU+PEF1dGhvcj5BdGxhbnRpczwvQXV0aG9yPjxZZWFyPjIwMTM8L1llYXI+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BC645D" w:rsidRPr="00645F89">
        <w:rPr>
          <w:rFonts w:ascii="Arial" w:hAnsi="Arial" w:cs="Arial"/>
          <w:lang w:val="en-GB"/>
        </w:rPr>
      </w:r>
      <w:r w:rsidR="00BC645D" w:rsidRPr="00645F89">
        <w:rPr>
          <w:rFonts w:ascii="Arial" w:hAnsi="Arial" w:cs="Arial"/>
          <w:lang w:val="en-GB"/>
        </w:rPr>
        <w:fldChar w:fldCharType="separate"/>
      </w:r>
      <w:r w:rsidR="00AB457C" w:rsidRPr="00645F89">
        <w:rPr>
          <w:rFonts w:ascii="Arial" w:hAnsi="Arial" w:cs="Arial"/>
          <w:noProof/>
          <w:vertAlign w:val="superscript"/>
          <w:lang w:val="en-GB"/>
        </w:rPr>
        <w:t>2</w:t>
      </w:r>
      <w:r w:rsidR="007B193B" w:rsidRPr="00645F89">
        <w:rPr>
          <w:rFonts w:ascii="Arial" w:hAnsi="Arial" w:cs="Arial"/>
          <w:noProof/>
          <w:vertAlign w:val="superscript"/>
          <w:lang w:val="en-GB"/>
        </w:rPr>
        <w:t>0</w:t>
      </w:r>
      <w:r w:rsidR="00AB457C" w:rsidRPr="00645F89">
        <w:rPr>
          <w:rFonts w:ascii="Arial" w:hAnsi="Arial" w:cs="Arial"/>
          <w:noProof/>
          <w:vertAlign w:val="superscript"/>
          <w:lang w:val="en-GB"/>
        </w:rPr>
        <w:t>,2</w:t>
      </w:r>
      <w:r w:rsidR="007B193B" w:rsidRPr="00645F89">
        <w:rPr>
          <w:rFonts w:ascii="Arial" w:hAnsi="Arial" w:cs="Arial"/>
          <w:noProof/>
          <w:vertAlign w:val="superscript"/>
          <w:lang w:val="en-GB"/>
        </w:rPr>
        <w:t>3</w:t>
      </w:r>
      <w:r w:rsidR="00AB457C" w:rsidRPr="00645F89">
        <w:rPr>
          <w:rFonts w:ascii="Arial" w:hAnsi="Arial" w:cs="Arial"/>
          <w:noProof/>
          <w:vertAlign w:val="superscript"/>
          <w:lang w:val="en-GB"/>
        </w:rPr>
        <w:t>,7</w:t>
      </w:r>
      <w:r w:rsidR="007B193B" w:rsidRPr="00645F89">
        <w:rPr>
          <w:rFonts w:ascii="Arial" w:hAnsi="Arial" w:cs="Arial"/>
          <w:noProof/>
          <w:vertAlign w:val="superscript"/>
          <w:lang w:val="en-GB"/>
        </w:rPr>
        <w:t>8</w:t>
      </w:r>
      <w:r w:rsidR="00BC645D" w:rsidRPr="00645F89">
        <w:rPr>
          <w:rFonts w:ascii="Arial" w:hAnsi="Arial" w:cs="Arial"/>
          <w:lang w:val="en-GB"/>
        </w:rPr>
        <w:fldChar w:fldCharType="end"/>
      </w:r>
      <w:r w:rsidR="00BC6173" w:rsidRPr="00645F89">
        <w:rPr>
          <w:rFonts w:ascii="Arial" w:hAnsi="Arial" w:cs="Arial"/>
          <w:lang w:val="en-GB"/>
        </w:rPr>
        <w:t>.</w:t>
      </w:r>
    </w:p>
    <w:p w14:paraId="419E0088" w14:textId="18706F84" w:rsidR="00424C83" w:rsidRPr="00645F89" w:rsidRDefault="00BE752E" w:rsidP="00F26BDA">
      <w:pPr>
        <w:spacing w:after="0" w:line="360" w:lineRule="auto"/>
        <w:ind w:firstLine="426"/>
        <w:jc w:val="both"/>
        <w:rPr>
          <w:rFonts w:ascii="Arial" w:hAnsi="Arial" w:cs="Arial"/>
          <w:lang w:val="en-GB"/>
        </w:rPr>
      </w:pPr>
      <w:r w:rsidRPr="00645F89">
        <w:rPr>
          <w:rFonts w:ascii="Arial" w:hAnsi="Arial" w:cs="Arial"/>
          <w:lang w:val="en-GB"/>
        </w:rPr>
        <w:t xml:space="preserve">The other diagnostic blocks were less investigated. </w:t>
      </w:r>
      <w:r w:rsidR="003C5612" w:rsidRPr="00645F89">
        <w:rPr>
          <w:rFonts w:ascii="Arial" w:hAnsi="Arial" w:cs="Arial"/>
          <w:lang w:val="en-GB"/>
        </w:rPr>
        <w:t>F</w:t>
      </w:r>
      <w:r w:rsidR="003D724D" w:rsidRPr="00645F89">
        <w:rPr>
          <w:rFonts w:ascii="Arial" w:hAnsi="Arial" w:cs="Arial"/>
          <w:lang w:val="en-GB"/>
        </w:rPr>
        <w:t>our</w:t>
      </w:r>
      <w:r w:rsidR="005C7F4F" w:rsidRPr="00645F89">
        <w:rPr>
          <w:rFonts w:ascii="Arial" w:hAnsi="Arial" w:cs="Arial"/>
          <w:lang w:val="en-GB"/>
        </w:rPr>
        <w:t xml:space="preserve"> </w:t>
      </w:r>
      <w:r w:rsidR="001C3B13" w:rsidRPr="00645F89">
        <w:rPr>
          <w:rFonts w:ascii="Arial" w:hAnsi="Arial" w:cs="Arial"/>
          <w:lang w:val="en-GB"/>
        </w:rPr>
        <w:t xml:space="preserve">systematic reviews </w:t>
      </w:r>
      <w:r w:rsidR="00EC10AA" w:rsidRPr="00645F89">
        <w:rPr>
          <w:rFonts w:ascii="Arial" w:hAnsi="Arial" w:cs="Arial"/>
          <w:lang w:val="en-GB"/>
        </w:rPr>
        <w:t>(</w:t>
      </w:r>
      <w:r w:rsidR="00DB0AFE" w:rsidRPr="00645F89">
        <w:rPr>
          <w:rFonts w:ascii="Arial" w:hAnsi="Arial" w:cs="Arial"/>
          <w:lang w:val="en-GB"/>
        </w:rPr>
        <w:t>8.</w:t>
      </w:r>
      <w:r w:rsidR="00DB790C" w:rsidRPr="00645F89">
        <w:rPr>
          <w:rFonts w:ascii="Arial" w:hAnsi="Arial" w:cs="Arial"/>
          <w:lang w:val="en-GB"/>
        </w:rPr>
        <w:t>5</w:t>
      </w:r>
      <w:r w:rsidR="00DB0AFE" w:rsidRPr="00645F89">
        <w:rPr>
          <w:rFonts w:ascii="Arial" w:hAnsi="Arial" w:cs="Arial"/>
          <w:lang w:val="en-GB"/>
        </w:rPr>
        <w:t>%</w:t>
      </w:r>
      <w:r w:rsidR="00EC10AA" w:rsidRPr="00645F89">
        <w:rPr>
          <w:rFonts w:ascii="Arial" w:hAnsi="Arial" w:cs="Arial"/>
          <w:lang w:val="en-GB"/>
        </w:rPr>
        <w:t xml:space="preserve">) </w:t>
      </w:r>
      <w:r w:rsidR="005C7F4F" w:rsidRPr="00645F89">
        <w:rPr>
          <w:rFonts w:ascii="Arial" w:hAnsi="Arial" w:cs="Arial"/>
          <w:lang w:val="en-GB"/>
        </w:rPr>
        <w:t xml:space="preserve">studied </w:t>
      </w:r>
      <w:r w:rsidR="00A2356B" w:rsidRPr="00645F89">
        <w:rPr>
          <w:rFonts w:ascii="Arial" w:hAnsi="Arial" w:cs="Arial"/>
          <w:lang w:val="en-GB"/>
        </w:rPr>
        <w:t>organic, including symptomatic, mental disorders</w:t>
      </w:r>
      <w:r w:rsidR="003D724D" w:rsidRPr="00645F89">
        <w:rPr>
          <w:rFonts w:ascii="Arial" w:hAnsi="Arial" w:cs="Arial"/>
          <w:lang w:val="en-GB"/>
        </w:rPr>
        <w:t xml:space="preserve"> </w:t>
      </w:r>
      <w:r w:rsidR="00DC20D0" w:rsidRPr="00645F89">
        <w:rPr>
          <w:rFonts w:ascii="Arial" w:hAnsi="Arial" w:cs="Arial"/>
          <w:lang w:val="en-GB"/>
        </w:rPr>
        <w:t>in relation to</w:t>
      </w:r>
      <w:r w:rsidR="00690C88" w:rsidRPr="00645F89">
        <w:rPr>
          <w:rFonts w:ascii="Arial" w:hAnsi="Arial" w:cs="Arial"/>
          <w:lang w:val="en-GB"/>
        </w:rPr>
        <w:t xml:space="preserve"> outcomes of</w:t>
      </w:r>
      <w:r w:rsidR="000B6610" w:rsidRPr="00645F89">
        <w:rPr>
          <w:rFonts w:ascii="Arial" w:hAnsi="Arial" w:cs="Arial"/>
          <w:lang w:val="en-GB"/>
        </w:rPr>
        <w:t xml:space="preserve"> cardiovascular</w:t>
      </w:r>
      <w:r w:rsidR="00304BED" w:rsidRPr="00645F89">
        <w:rPr>
          <w:rFonts w:ascii="Arial" w:hAnsi="Arial" w:cs="Arial"/>
          <w:lang w:val="en-GB"/>
        </w:rPr>
        <w:t>,</w:t>
      </w:r>
      <w:r w:rsidR="003D724D" w:rsidRPr="00645F89">
        <w:rPr>
          <w:rFonts w:ascii="Arial" w:hAnsi="Arial" w:cs="Arial"/>
          <w:lang w:val="en-GB"/>
        </w:rPr>
        <w:t xml:space="preserve"> infectious</w:t>
      </w:r>
      <w:r w:rsidR="00DE5AE1" w:rsidRPr="00645F89">
        <w:rPr>
          <w:rFonts w:ascii="Arial" w:hAnsi="Arial" w:cs="Arial"/>
          <w:lang w:val="en-GB"/>
        </w:rPr>
        <w:t xml:space="preserve"> </w:t>
      </w:r>
      <w:r w:rsidR="00690C88" w:rsidRPr="00645F89">
        <w:rPr>
          <w:rFonts w:ascii="Arial" w:hAnsi="Arial" w:cs="Arial"/>
          <w:lang w:val="en-GB"/>
        </w:rPr>
        <w:t>or</w:t>
      </w:r>
      <w:r w:rsidR="00DE5AE1" w:rsidRPr="00645F89">
        <w:rPr>
          <w:rFonts w:ascii="Arial" w:hAnsi="Arial" w:cs="Arial"/>
          <w:lang w:val="en-GB"/>
        </w:rPr>
        <w:t xml:space="preserve"> </w:t>
      </w:r>
      <w:r w:rsidR="003D724D" w:rsidRPr="00645F89">
        <w:rPr>
          <w:rFonts w:ascii="Arial" w:hAnsi="Arial" w:cs="Arial"/>
          <w:lang w:val="en-GB"/>
        </w:rPr>
        <w:t>neurological</w:t>
      </w:r>
      <w:r w:rsidR="00DE5AE1" w:rsidRPr="00645F89">
        <w:rPr>
          <w:rFonts w:ascii="Arial" w:hAnsi="Arial" w:cs="Arial"/>
          <w:lang w:val="en-GB"/>
        </w:rPr>
        <w:t xml:space="preserve"> </w:t>
      </w:r>
      <w:r w:rsidR="00690C88" w:rsidRPr="00645F89">
        <w:rPr>
          <w:rFonts w:ascii="Arial" w:hAnsi="Arial" w:cs="Arial"/>
          <w:lang w:val="en-GB"/>
        </w:rPr>
        <w:t>diseases</w:t>
      </w:r>
      <w:r w:rsidR="00736221" w:rsidRPr="00645F89">
        <w:rPr>
          <w:rFonts w:ascii="Arial" w:hAnsi="Arial" w:cs="Arial"/>
          <w:lang w:val="en-GB"/>
        </w:rPr>
        <w:fldChar w:fldCharType="begin">
          <w:fldData xml:space="preserve">PEVuZE5vdGU+PENpdGU+PEF1dGhvcj5EaW5nPC9BdXRob3I+PFllYXI+MjAyMTwvWWVhcj48UmVj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PEVuZE5vdGU+PENpdGU+PEF1dGhvcj5EaW5nPC9BdXRob3I+PFllYXI+MjAyMTwvWWVhcj48UmVj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736221" w:rsidRPr="00645F89">
        <w:rPr>
          <w:rFonts w:ascii="Arial" w:hAnsi="Arial" w:cs="Arial"/>
          <w:lang w:val="en-GB"/>
        </w:rPr>
      </w:r>
      <w:r w:rsidR="00736221" w:rsidRPr="00645F89">
        <w:rPr>
          <w:rFonts w:ascii="Arial" w:hAnsi="Arial" w:cs="Arial"/>
          <w:lang w:val="en-GB"/>
        </w:rPr>
        <w:fldChar w:fldCharType="separate"/>
      </w:r>
      <w:r w:rsidR="007B193B" w:rsidRPr="00645F89">
        <w:rPr>
          <w:rFonts w:ascii="Arial" w:hAnsi="Arial" w:cs="Arial"/>
          <w:noProof/>
          <w:vertAlign w:val="superscript"/>
          <w:lang w:val="en-GB"/>
        </w:rPr>
        <w:t>26</w:t>
      </w:r>
      <w:r w:rsidR="00AB457C" w:rsidRPr="00645F89">
        <w:rPr>
          <w:rFonts w:ascii="Arial" w:hAnsi="Arial" w:cs="Arial"/>
          <w:noProof/>
          <w:vertAlign w:val="superscript"/>
          <w:lang w:val="en-GB"/>
        </w:rPr>
        <w:t>,6</w:t>
      </w:r>
      <w:r w:rsidR="007B193B" w:rsidRPr="00645F89">
        <w:rPr>
          <w:rFonts w:ascii="Arial" w:hAnsi="Arial" w:cs="Arial"/>
          <w:noProof/>
          <w:vertAlign w:val="superscript"/>
          <w:lang w:val="en-GB"/>
        </w:rPr>
        <w:t>9</w:t>
      </w:r>
      <w:r w:rsidR="00AB457C" w:rsidRPr="00645F89">
        <w:rPr>
          <w:rFonts w:ascii="Arial" w:hAnsi="Arial" w:cs="Arial"/>
          <w:noProof/>
          <w:vertAlign w:val="superscript"/>
          <w:lang w:val="en-GB"/>
        </w:rPr>
        <w:t>,7</w:t>
      </w:r>
      <w:r w:rsidR="007B193B" w:rsidRPr="00645F89">
        <w:rPr>
          <w:rFonts w:ascii="Arial" w:hAnsi="Arial" w:cs="Arial"/>
          <w:noProof/>
          <w:vertAlign w:val="superscript"/>
          <w:lang w:val="en-GB"/>
        </w:rPr>
        <w:t>6</w:t>
      </w:r>
      <w:r w:rsidR="00AB457C" w:rsidRPr="00645F89">
        <w:rPr>
          <w:rFonts w:ascii="Arial" w:hAnsi="Arial" w:cs="Arial"/>
          <w:noProof/>
          <w:vertAlign w:val="superscript"/>
          <w:lang w:val="en-GB"/>
        </w:rPr>
        <w:t>,7</w:t>
      </w:r>
      <w:r w:rsidR="007B193B" w:rsidRPr="00645F89">
        <w:rPr>
          <w:rFonts w:ascii="Arial" w:hAnsi="Arial" w:cs="Arial"/>
          <w:noProof/>
          <w:vertAlign w:val="superscript"/>
          <w:lang w:val="en-GB"/>
        </w:rPr>
        <w:t>9</w:t>
      </w:r>
      <w:r w:rsidR="00736221" w:rsidRPr="00645F89">
        <w:rPr>
          <w:rFonts w:ascii="Arial" w:hAnsi="Arial" w:cs="Arial"/>
          <w:lang w:val="en-GB"/>
        </w:rPr>
        <w:fldChar w:fldCharType="end"/>
      </w:r>
      <w:r w:rsidR="00DE5AE1" w:rsidRPr="00645F89">
        <w:rPr>
          <w:rFonts w:ascii="Arial" w:hAnsi="Arial" w:cs="Arial"/>
          <w:lang w:val="en-GB"/>
        </w:rPr>
        <w:t>.</w:t>
      </w:r>
      <w:r w:rsidR="00D1408F" w:rsidRPr="00645F89">
        <w:rPr>
          <w:rFonts w:ascii="Arial" w:hAnsi="Arial" w:cs="Arial"/>
          <w:lang w:val="en-GB"/>
        </w:rPr>
        <w:t xml:space="preserve"> </w:t>
      </w:r>
      <w:r w:rsidR="00D16CE2" w:rsidRPr="00645F89">
        <w:rPr>
          <w:rFonts w:ascii="Arial" w:hAnsi="Arial" w:cs="Arial"/>
          <w:lang w:val="en-GB"/>
        </w:rPr>
        <w:t xml:space="preserve">Two </w:t>
      </w:r>
      <w:r w:rsidR="007A22AD" w:rsidRPr="00645F89">
        <w:rPr>
          <w:rFonts w:ascii="Arial" w:hAnsi="Arial" w:cs="Arial"/>
          <w:lang w:val="en-GB"/>
        </w:rPr>
        <w:t>(</w:t>
      </w:r>
      <w:r w:rsidR="00F83C20" w:rsidRPr="00645F89">
        <w:rPr>
          <w:rFonts w:ascii="Arial" w:hAnsi="Arial" w:cs="Arial"/>
          <w:lang w:val="en-GB"/>
        </w:rPr>
        <w:t>4.</w:t>
      </w:r>
      <w:r w:rsidR="006E1D8A" w:rsidRPr="00645F89">
        <w:rPr>
          <w:rFonts w:ascii="Arial" w:hAnsi="Arial" w:cs="Arial"/>
          <w:lang w:val="en-GB"/>
        </w:rPr>
        <w:t>2</w:t>
      </w:r>
      <w:r w:rsidR="00F83C20" w:rsidRPr="00645F89">
        <w:rPr>
          <w:rFonts w:ascii="Arial" w:hAnsi="Arial" w:cs="Arial"/>
          <w:lang w:val="en-GB"/>
        </w:rPr>
        <w:t>%</w:t>
      </w:r>
      <w:r w:rsidR="007A22AD" w:rsidRPr="00645F89">
        <w:rPr>
          <w:rFonts w:ascii="Arial" w:hAnsi="Arial" w:cs="Arial"/>
          <w:lang w:val="en-GB"/>
        </w:rPr>
        <w:t xml:space="preserve">) </w:t>
      </w:r>
      <w:r w:rsidR="00D16CE2" w:rsidRPr="00645F89">
        <w:rPr>
          <w:rFonts w:ascii="Arial" w:hAnsi="Arial" w:cs="Arial"/>
          <w:lang w:val="en-GB"/>
        </w:rPr>
        <w:t xml:space="preserve">studied </w:t>
      </w:r>
      <w:r w:rsidR="00200362" w:rsidRPr="00645F89">
        <w:rPr>
          <w:rFonts w:ascii="Arial" w:hAnsi="Arial" w:cs="Arial"/>
          <w:lang w:val="en-GB"/>
        </w:rPr>
        <w:t xml:space="preserve">schizophrenia </w:t>
      </w:r>
      <w:r w:rsidR="006A3646" w:rsidRPr="00645F89">
        <w:rPr>
          <w:rFonts w:ascii="Arial" w:hAnsi="Arial" w:cs="Arial"/>
          <w:lang w:val="en-GB"/>
        </w:rPr>
        <w:t>with regard</w:t>
      </w:r>
      <w:r w:rsidR="0004201B" w:rsidRPr="00645F89">
        <w:rPr>
          <w:rFonts w:ascii="Arial" w:hAnsi="Arial" w:cs="Arial"/>
          <w:lang w:val="en-GB"/>
        </w:rPr>
        <w:t xml:space="preserve"> to</w:t>
      </w:r>
      <w:r w:rsidR="00200362" w:rsidRPr="00645F89">
        <w:rPr>
          <w:rFonts w:ascii="Arial" w:hAnsi="Arial" w:cs="Arial"/>
          <w:lang w:val="en-GB"/>
        </w:rPr>
        <w:t xml:space="preserve"> outcomes</w:t>
      </w:r>
      <w:r w:rsidR="00767283" w:rsidRPr="00645F89">
        <w:rPr>
          <w:rFonts w:ascii="Arial" w:hAnsi="Arial" w:cs="Arial"/>
          <w:lang w:val="en-GB"/>
        </w:rPr>
        <w:t xml:space="preserve"> of neoplastic diseases</w:t>
      </w:r>
      <w:r w:rsidR="00A7764D" w:rsidRPr="00645F89">
        <w:rPr>
          <w:rFonts w:ascii="Arial" w:hAnsi="Arial" w:cs="Arial"/>
          <w:lang w:val="en-GB"/>
        </w:rPr>
        <w:fldChar w:fldCharType="begin">
          <w:fldData xml:space="preserve">PEVuZE5vdGU+PENpdGU+PEF1dGhvcj5OaTwvQXV0aG9yPjxZZWFyPjIwMTk8L1llYXI+PFJlY051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PEVuZE5vdGU+PENpdGU+PEF1dGhvcj5OaTwvQXV0aG9yPjxZZWFyPjIwMTk8L1llYXI+PFJlY051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A7764D" w:rsidRPr="00645F89">
        <w:rPr>
          <w:rFonts w:ascii="Arial" w:hAnsi="Arial" w:cs="Arial"/>
          <w:lang w:val="en-GB"/>
        </w:rPr>
      </w:r>
      <w:r w:rsidR="00A7764D" w:rsidRPr="00645F89">
        <w:rPr>
          <w:rFonts w:ascii="Arial" w:hAnsi="Arial" w:cs="Arial"/>
          <w:lang w:val="en-GB"/>
        </w:rPr>
        <w:fldChar w:fldCharType="separate"/>
      </w:r>
      <w:r w:rsidR="007B193B" w:rsidRPr="00645F89">
        <w:rPr>
          <w:rFonts w:ascii="Arial" w:hAnsi="Arial" w:cs="Arial"/>
          <w:noProof/>
          <w:vertAlign w:val="superscript"/>
          <w:lang w:val="en-GB"/>
        </w:rPr>
        <w:t>83</w:t>
      </w:r>
      <w:r w:rsidR="00AB457C" w:rsidRPr="00645F89">
        <w:rPr>
          <w:rFonts w:ascii="Arial" w:hAnsi="Arial" w:cs="Arial"/>
          <w:noProof/>
          <w:vertAlign w:val="superscript"/>
          <w:lang w:val="en-GB"/>
        </w:rPr>
        <w:t>,</w:t>
      </w:r>
      <w:r w:rsidR="007B193B" w:rsidRPr="00645F89">
        <w:rPr>
          <w:rFonts w:ascii="Arial" w:hAnsi="Arial" w:cs="Arial"/>
          <w:noProof/>
          <w:vertAlign w:val="superscript"/>
          <w:lang w:val="en-GB"/>
        </w:rPr>
        <w:t>101</w:t>
      </w:r>
      <w:r w:rsidR="00A7764D" w:rsidRPr="00645F89">
        <w:rPr>
          <w:rFonts w:ascii="Arial" w:hAnsi="Arial" w:cs="Arial"/>
          <w:lang w:val="en-GB"/>
        </w:rPr>
        <w:fldChar w:fldCharType="end"/>
      </w:r>
      <w:r w:rsidR="00767283" w:rsidRPr="00645F89">
        <w:rPr>
          <w:rFonts w:ascii="Arial" w:hAnsi="Arial" w:cs="Arial"/>
          <w:lang w:val="en-GB"/>
        </w:rPr>
        <w:t>;</w:t>
      </w:r>
      <w:r w:rsidR="00F05C49" w:rsidRPr="00645F89">
        <w:rPr>
          <w:rFonts w:ascii="Arial" w:hAnsi="Arial" w:cs="Arial"/>
          <w:lang w:val="en-GB"/>
        </w:rPr>
        <w:t xml:space="preserve"> </w:t>
      </w:r>
      <w:r w:rsidR="000D3B81" w:rsidRPr="00645F89">
        <w:rPr>
          <w:rFonts w:ascii="Arial" w:hAnsi="Arial" w:cs="Arial"/>
          <w:lang w:val="en-GB"/>
        </w:rPr>
        <w:t>o</w:t>
      </w:r>
      <w:r w:rsidR="004C79E9" w:rsidRPr="00645F89">
        <w:rPr>
          <w:rFonts w:ascii="Arial" w:hAnsi="Arial" w:cs="Arial"/>
          <w:lang w:val="en-GB"/>
        </w:rPr>
        <w:t>ne</w:t>
      </w:r>
      <w:r w:rsidR="007A22AD" w:rsidRPr="00645F89">
        <w:rPr>
          <w:rFonts w:ascii="Arial" w:hAnsi="Arial" w:cs="Arial"/>
          <w:lang w:val="en-GB"/>
        </w:rPr>
        <w:t xml:space="preserve"> (</w:t>
      </w:r>
      <w:r w:rsidR="001661A7" w:rsidRPr="00645F89">
        <w:rPr>
          <w:rFonts w:ascii="Arial" w:hAnsi="Arial" w:cs="Arial"/>
          <w:lang w:val="en-GB"/>
        </w:rPr>
        <w:t>2.1</w:t>
      </w:r>
      <w:r w:rsidR="00F83C20" w:rsidRPr="00645F89">
        <w:rPr>
          <w:rFonts w:ascii="Arial" w:hAnsi="Arial" w:cs="Arial"/>
          <w:lang w:val="en-GB"/>
        </w:rPr>
        <w:t>%</w:t>
      </w:r>
      <w:r w:rsidR="007A22AD" w:rsidRPr="00645F89">
        <w:rPr>
          <w:rFonts w:ascii="Arial" w:hAnsi="Arial" w:cs="Arial"/>
          <w:lang w:val="en-GB"/>
        </w:rPr>
        <w:t>)</w:t>
      </w:r>
      <w:r w:rsidR="004C79E9" w:rsidRPr="00645F89">
        <w:rPr>
          <w:rFonts w:ascii="Arial" w:hAnsi="Arial" w:cs="Arial"/>
          <w:lang w:val="en-GB"/>
        </w:rPr>
        <w:t xml:space="preserve"> </w:t>
      </w:r>
      <w:r w:rsidR="00CE14EB" w:rsidRPr="00645F89">
        <w:rPr>
          <w:rFonts w:ascii="Arial" w:hAnsi="Arial" w:cs="Arial"/>
          <w:lang w:val="en-GB"/>
        </w:rPr>
        <w:t xml:space="preserve">studied </w:t>
      </w:r>
      <w:r w:rsidR="000D3B81" w:rsidRPr="00645F89">
        <w:rPr>
          <w:rFonts w:ascii="Arial" w:hAnsi="Arial" w:cs="Arial"/>
          <w:lang w:val="en-GB"/>
        </w:rPr>
        <w:t xml:space="preserve">both mood disorders and </w:t>
      </w:r>
      <w:r w:rsidR="00B61586" w:rsidRPr="00645F89">
        <w:rPr>
          <w:rFonts w:ascii="Arial" w:hAnsi="Arial" w:cs="Arial"/>
          <w:lang w:val="en-GB"/>
        </w:rPr>
        <w:t xml:space="preserve">schizophrenia </w:t>
      </w:r>
      <w:r w:rsidR="0079770F" w:rsidRPr="00645F89">
        <w:rPr>
          <w:rFonts w:ascii="Arial" w:hAnsi="Arial" w:cs="Arial"/>
          <w:lang w:val="en-GB"/>
        </w:rPr>
        <w:t>in relation to</w:t>
      </w:r>
      <w:r w:rsidR="00B61586" w:rsidRPr="00645F89">
        <w:rPr>
          <w:rFonts w:ascii="Arial" w:hAnsi="Arial" w:cs="Arial"/>
          <w:lang w:val="en-GB"/>
        </w:rPr>
        <w:t xml:space="preserve"> </w:t>
      </w:r>
      <w:r w:rsidR="00767283" w:rsidRPr="00645F89">
        <w:rPr>
          <w:rFonts w:ascii="Arial" w:hAnsi="Arial" w:cs="Arial"/>
          <w:lang w:val="en-GB"/>
        </w:rPr>
        <w:t xml:space="preserve">outcomes of </w:t>
      </w:r>
      <w:r w:rsidR="00B61586" w:rsidRPr="00645F89">
        <w:rPr>
          <w:rFonts w:ascii="Arial" w:hAnsi="Arial" w:cs="Arial"/>
          <w:lang w:val="en-GB"/>
        </w:rPr>
        <w:t xml:space="preserve">cardiovascular </w:t>
      </w:r>
      <w:r w:rsidR="00767283" w:rsidRPr="00645F89">
        <w:rPr>
          <w:rFonts w:ascii="Arial" w:hAnsi="Arial" w:cs="Arial"/>
          <w:lang w:val="en-GB"/>
        </w:rPr>
        <w:t>diseases</w:t>
      </w:r>
      <w:r w:rsidR="009F19A6" w:rsidRPr="00645F89">
        <w:rPr>
          <w:rFonts w:ascii="Arial" w:hAnsi="Arial" w:cs="Arial"/>
          <w:lang w:val="en-GB"/>
        </w:rPr>
        <w:fldChar w:fldCharType="begin">
          <w:fldData xml:space="preserve">PEVuZE5vdGU+PENpdGU+PEF1dGhvcj5Db3JyZWxsPC9BdXRob3I+PFllYXI+MjAxNzwvWWVhcj48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</w:fldData>
        </w:fldChar>
      </w:r>
      <w:r w:rsidR="00A61DBF" w:rsidRPr="00645F89">
        <w:rPr>
          <w:rFonts w:ascii="Arial" w:hAnsi="Arial" w:cs="Arial"/>
          <w:lang w:val="en-GB"/>
        </w:rPr>
        <w:instrText xml:space="preserve"> ADDIN EN.CITE </w:instrText>
      </w:r>
      <w:r w:rsidR="00A61DBF" w:rsidRPr="00645F89">
        <w:rPr>
          <w:rFonts w:ascii="Arial" w:hAnsi="Arial" w:cs="Arial"/>
          <w:lang w:val="en-GB"/>
        </w:rPr>
        <w:fldChar w:fldCharType="begin">
          <w:fldData xml:space="preserve">PEVuZE5vdGU+PENpdGU+PEF1dGhvcj5Db3JyZWxsPC9BdXRob3I+PFllYXI+MjAxNzwvWWVhcj48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</w:fldData>
        </w:fldChar>
      </w:r>
      <w:r w:rsidR="00A61DBF" w:rsidRPr="00645F89">
        <w:rPr>
          <w:rFonts w:ascii="Arial" w:hAnsi="Arial" w:cs="Arial"/>
          <w:lang w:val="en-GB"/>
        </w:rPr>
        <w:instrText xml:space="preserve"> ADDIN EN.CITE.DATA </w:instrText>
      </w:r>
      <w:r w:rsidR="00A61DBF" w:rsidRPr="00645F89">
        <w:rPr>
          <w:rFonts w:ascii="Arial" w:hAnsi="Arial" w:cs="Arial"/>
          <w:lang w:val="en-GB"/>
        </w:rPr>
      </w:r>
      <w:r w:rsidR="00A61DBF" w:rsidRPr="00645F89">
        <w:rPr>
          <w:rFonts w:ascii="Arial" w:hAnsi="Arial" w:cs="Arial"/>
          <w:lang w:val="en-GB"/>
        </w:rPr>
        <w:fldChar w:fldCharType="end"/>
      </w:r>
      <w:r w:rsidR="009F19A6" w:rsidRPr="00645F89">
        <w:rPr>
          <w:rFonts w:ascii="Arial" w:hAnsi="Arial" w:cs="Arial"/>
          <w:lang w:val="en-GB"/>
        </w:rPr>
      </w:r>
      <w:r w:rsidR="009F19A6" w:rsidRPr="00645F89">
        <w:rPr>
          <w:rFonts w:ascii="Arial" w:hAnsi="Arial" w:cs="Arial"/>
          <w:lang w:val="en-GB"/>
        </w:rPr>
        <w:fldChar w:fldCharType="separate"/>
      </w:r>
      <w:r w:rsidR="00A61DBF" w:rsidRPr="00645F89">
        <w:rPr>
          <w:rFonts w:ascii="Arial" w:hAnsi="Arial" w:cs="Arial"/>
          <w:noProof/>
          <w:vertAlign w:val="superscript"/>
          <w:lang w:val="en-GB"/>
        </w:rPr>
        <w:t>13</w:t>
      </w:r>
      <w:r w:rsidR="009F19A6" w:rsidRPr="00645F89">
        <w:rPr>
          <w:rFonts w:ascii="Arial" w:hAnsi="Arial" w:cs="Arial"/>
          <w:lang w:val="en-GB"/>
        </w:rPr>
        <w:fldChar w:fldCharType="end"/>
      </w:r>
      <w:r w:rsidR="00767283" w:rsidRPr="00645F89">
        <w:rPr>
          <w:rFonts w:ascii="Arial" w:hAnsi="Arial" w:cs="Arial"/>
          <w:lang w:val="en-GB"/>
        </w:rPr>
        <w:t>;</w:t>
      </w:r>
      <w:r w:rsidR="003930FA" w:rsidRPr="00645F89">
        <w:rPr>
          <w:rFonts w:ascii="Arial" w:hAnsi="Arial" w:cs="Arial"/>
          <w:lang w:val="en-GB"/>
        </w:rPr>
        <w:t xml:space="preserve"> one</w:t>
      </w:r>
      <w:r w:rsidR="007A22AD" w:rsidRPr="00645F89">
        <w:rPr>
          <w:rFonts w:ascii="Arial" w:hAnsi="Arial" w:cs="Arial"/>
          <w:lang w:val="en-GB"/>
        </w:rPr>
        <w:t xml:space="preserve"> (</w:t>
      </w:r>
      <w:r w:rsidR="00F83C20" w:rsidRPr="00645F89">
        <w:rPr>
          <w:rFonts w:ascii="Arial" w:hAnsi="Arial" w:cs="Arial"/>
          <w:lang w:val="en-GB"/>
        </w:rPr>
        <w:t>2.</w:t>
      </w:r>
      <w:r w:rsidR="001661A7" w:rsidRPr="00645F89">
        <w:rPr>
          <w:rFonts w:ascii="Arial" w:hAnsi="Arial" w:cs="Arial"/>
          <w:lang w:val="en-GB"/>
        </w:rPr>
        <w:t>1</w:t>
      </w:r>
      <w:r w:rsidR="00F83C20" w:rsidRPr="00645F89">
        <w:rPr>
          <w:rFonts w:ascii="Arial" w:hAnsi="Arial" w:cs="Arial"/>
          <w:lang w:val="en-GB"/>
        </w:rPr>
        <w:t>%</w:t>
      </w:r>
      <w:r w:rsidR="007A22AD" w:rsidRPr="00645F89">
        <w:rPr>
          <w:rFonts w:ascii="Arial" w:hAnsi="Arial" w:cs="Arial"/>
          <w:lang w:val="en-GB"/>
        </w:rPr>
        <w:t>)</w:t>
      </w:r>
      <w:r w:rsidR="003930FA" w:rsidRPr="00645F89">
        <w:rPr>
          <w:rFonts w:ascii="Arial" w:hAnsi="Arial" w:cs="Arial"/>
          <w:lang w:val="en-GB"/>
        </w:rPr>
        <w:t xml:space="preserve"> </w:t>
      </w:r>
      <w:r w:rsidR="00832699" w:rsidRPr="00645F89">
        <w:rPr>
          <w:rFonts w:ascii="Arial" w:hAnsi="Arial" w:cs="Arial"/>
          <w:lang w:val="en-GB"/>
        </w:rPr>
        <w:t xml:space="preserve">studied </w:t>
      </w:r>
      <w:r w:rsidR="004959E3" w:rsidRPr="00645F89">
        <w:rPr>
          <w:rFonts w:ascii="Arial" w:hAnsi="Arial" w:cs="Arial"/>
          <w:lang w:val="en-GB"/>
        </w:rPr>
        <w:t>alcohol use disorder</w:t>
      </w:r>
      <w:r w:rsidR="00832699" w:rsidRPr="00645F89">
        <w:rPr>
          <w:rFonts w:ascii="Arial" w:hAnsi="Arial" w:cs="Arial"/>
          <w:lang w:val="en-GB"/>
        </w:rPr>
        <w:t>s</w:t>
      </w:r>
      <w:r w:rsidR="004959E3" w:rsidRPr="00645F89">
        <w:rPr>
          <w:rFonts w:ascii="Arial" w:hAnsi="Arial" w:cs="Arial"/>
          <w:lang w:val="en-GB"/>
        </w:rPr>
        <w:t xml:space="preserve"> </w:t>
      </w:r>
      <w:r w:rsidR="006A3646" w:rsidRPr="00645F89">
        <w:rPr>
          <w:rFonts w:ascii="Arial" w:hAnsi="Arial" w:cs="Arial"/>
          <w:lang w:val="en-GB"/>
        </w:rPr>
        <w:t>in regard</w:t>
      </w:r>
      <w:r w:rsidR="0079770F" w:rsidRPr="00645F89">
        <w:rPr>
          <w:rFonts w:ascii="Arial" w:hAnsi="Arial" w:cs="Arial"/>
          <w:lang w:val="en-GB"/>
        </w:rPr>
        <w:t xml:space="preserve"> to</w:t>
      </w:r>
      <w:r w:rsidR="00767283" w:rsidRPr="00645F89">
        <w:rPr>
          <w:rFonts w:ascii="Arial" w:hAnsi="Arial" w:cs="Arial"/>
          <w:lang w:val="en-GB"/>
        </w:rPr>
        <w:t xml:space="preserve"> outcomes of</w:t>
      </w:r>
      <w:r w:rsidR="0079770F" w:rsidRPr="00645F89">
        <w:rPr>
          <w:rFonts w:ascii="Arial" w:hAnsi="Arial" w:cs="Arial"/>
          <w:lang w:val="en-GB"/>
        </w:rPr>
        <w:t xml:space="preserve"> </w:t>
      </w:r>
      <w:r w:rsidR="004959E3" w:rsidRPr="00645F89">
        <w:rPr>
          <w:rFonts w:ascii="Arial" w:hAnsi="Arial" w:cs="Arial"/>
          <w:lang w:val="en-GB"/>
        </w:rPr>
        <w:t>liver diseases</w:t>
      </w:r>
      <w:r w:rsidR="00767283" w:rsidRPr="00645F89">
        <w:rPr>
          <w:rFonts w:ascii="Arial" w:hAnsi="Arial" w:cs="Arial"/>
          <w:vertAlign w:val="superscript"/>
          <w:lang w:val="en-GB"/>
        </w:rPr>
        <w:t>75</w:t>
      </w:r>
      <w:r w:rsidR="00767283" w:rsidRPr="00645F89">
        <w:rPr>
          <w:rFonts w:ascii="Arial" w:hAnsi="Arial" w:cs="Arial"/>
          <w:lang w:val="en-GB"/>
        </w:rPr>
        <w:t>;</w:t>
      </w:r>
      <w:r w:rsidR="004959E3" w:rsidRPr="00645F89">
        <w:rPr>
          <w:rFonts w:ascii="Arial" w:hAnsi="Arial" w:cs="Arial"/>
          <w:lang w:val="en-GB"/>
        </w:rPr>
        <w:t xml:space="preserve"> and one </w:t>
      </w:r>
      <w:r w:rsidR="007A22AD" w:rsidRPr="00645F89">
        <w:rPr>
          <w:rFonts w:ascii="Arial" w:hAnsi="Arial" w:cs="Arial"/>
          <w:lang w:val="en-GB"/>
        </w:rPr>
        <w:t>(</w:t>
      </w:r>
      <w:r w:rsidR="00F83C20" w:rsidRPr="00645F89">
        <w:rPr>
          <w:rFonts w:ascii="Arial" w:hAnsi="Arial" w:cs="Arial"/>
          <w:lang w:val="en-GB"/>
        </w:rPr>
        <w:t>2.</w:t>
      </w:r>
      <w:r w:rsidR="001661A7" w:rsidRPr="00645F89">
        <w:rPr>
          <w:rFonts w:ascii="Arial" w:hAnsi="Arial" w:cs="Arial"/>
          <w:lang w:val="en-GB"/>
        </w:rPr>
        <w:t>1</w:t>
      </w:r>
      <w:r w:rsidR="00F83C20" w:rsidRPr="00645F89">
        <w:rPr>
          <w:rFonts w:ascii="Arial" w:hAnsi="Arial" w:cs="Arial"/>
          <w:lang w:val="en-GB"/>
        </w:rPr>
        <w:t>%</w:t>
      </w:r>
      <w:r w:rsidR="007A22AD" w:rsidRPr="00645F89">
        <w:rPr>
          <w:rFonts w:ascii="Arial" w:hAnsi="Arial" w:cs="Arial"/>
          <w:lang w:val="en-GB"/>
        </w:rPr>
        <w:t xml:space="preserve">) </w:t>
      </w:r>
      <w:r w:rsidR="00504EFF" w:rsidRPr="00645F89">
        <w:rPr>
          <w:rFonts w:ascii="Arial" w:hAnsi="Arial" w:cs="Arial"/>
          <w:lang w:val="en-GB"/>
        </w:rPr>
        <w:t xml:space="preserve">separately </w:t>
      </w:r>
      <w:r w:rsidR="00F05C49" w:rsidRPr="00645F89">
        <w:rPr>
          <w:rFonts w:ascii="Arial" w:hAnsi="Arial" w:cs="Arial"/>
          <w:lang w:val="en-GB"/>
        </w:rPr>
        <w:t>studied</w:t>
      </w:r>
      <w:r w:rsidR="000C24CA" w:rsidRPr="00645F89">
        <w:rPr>
          <w:rFonts w:ascii="Arial" w:hAnsi="Arial" w:cs="Arial"/>
          <w:lang w:val="en-GB"/>
        </w:rPr>
        <w:t xml:space="preserve"> </w:t>
      </w:r>
      <w:r w:rsidR="00865753" w:rsidRPr="00645F89">
        <w:rPr>
          <w:rFonts w:ascii="Arial" w:hAnsi="Arial" w:cs="Arial"/>
          <w:lang w:val="en-GB"/>
        </w:rPr>
        <w:t>anxiety</w:t>
      </w:r>
      <w:r w:rsidR="00767283" w:rsidRPr="00645F89">
        <w:rPr>
          <w:rFonts w:ascii="Arial" w:hAnsi="Arial" w:cs="Arial"/>
          <w:lang w:val="en-GB"/>
        </w:rPr>
        <w:t xml:space="preserve"> disorders</w:t>
      </w:r>
      <w:r w:rsidR="00865753" w:rsidRPr="00645F89">
        <w:rPr>
          <w:rFonts w:ascii="Arial" w:hAnsi="Arial" w:cs="Arial"/>
          <w:lang w:val="en-GB"/>
        </w:rPr>
        <w:t xml:space="preserve">, </w:t>
      </w:r>
      <w:r w:rsidR="00557307" w:rsidRPr="00645F89">
        <w:rPr>
          <w:rFonts w:ascii="Arial" w:hAnsi="Arial" w:cs="Arial"/>
          <w:lang w:val="en-GB"/>
        </w:rPr>
        <w:t>depressive disorders</w:t>
      </w:r>
      <w:r w:rsidR="00A35A7D" w:rsidRPr="00645F89">
        <w:rPr>
          <w:rFonts w:ascii="Arial" w:hAnsi="Arial" w:cs="Arial"/>
          <w:lang w:val="en-GB"/>
        </w:rPr>
        <w:t xml:space="preserve"> </w:t>
      </w:r>
      <w:r w:rsidR="00767283" w:rsidRPr="00645F89">
        <w:rPr>
          <w:rFonts w:ascii="Arial" w:hAnsi="Arial" w:cs="Arial"/>
          <w:lang w:val="en-GB"/>
        </w:rPr>
        <w:t>and</w:t>
      </w:r>
      <w:r w:rsidR="006418BD" w:rsidRPr="00645F89">
        <w:rPr>
          <w:rFonts w:ascii="Arial" w:hAnsi="Arial" w:cs="Arial"/>
          <w:lang w:val="en-GB"/>
        </w:rPr>
        <w:t xml:space="preserve"> </w:t>
      </w:r>
      <w:r w:rsidR="002A26D8" w:rsidRPr="00645F89">
        <w:rPr>
          <w:rFonts w:ascii="Arial" w:hAnsi="Arial" w:cs="Arial"/>
          <w:lang w:val="en-GB"/>
        </w:rPr>
        <w:t xml:space="preserve">Alzheimer's disease </w:t>
      </w:r>
      <w:r w:rsidR="0079770F" w:rsidRPr="00645F89">
        <w:rPr>
          <w:rFonts w:ascii="Arial" w:hAnsi="Arial" w:cs="Arial"/>
          <w:lang w:val="en-GB"/>
        </w:rPr>
        <w:t>in relation to</w:t>
      </w:r>
      <w:r w:rsidR="002A26D8" w:rsidRPr="00645F89">
        <w:rPr>
          <w:rFonts w:ascii="Arial" w:hAnsi="Arial" w:cs="Arial"/>
          <w:lang w:val="en-GB"/>
        </w:rPr>
        <w:t xml:space="preserve"> </w:t>
      </w:r>
      <w:r w:rsidR="00767283" w:rsidRPr="00645F89">
        <w:rPr>
          <w:rFonts w:ascii="Arial" w:hAnsi="Arial" w:cs="Arial"/>
          <w:lang w:val="en-GB"/>
        </w:rPr>
        <w:t xml:space="preserve">outcomes of </w:t>
      </w:r>
      <w:r w:rsidR="00CD526A" w:rsidRPr="00645F89">
        <w:rPr>
          <w:rFonts w:ascii="Arial" w:hAnsi="Arial" w:cs="Arial"/>
          <w:lang w:val="en-GB"/>
        </w:rPr>
        <w:t xml:space="preserve">a neurological </w:t>
      </w:r>
      <w:r w:rsidR="0092312C" w:rsidRPr="00645F89">
        <w:rPr>
          <w:rFonts w:ascii="Arial" w:hAnsi="Arial" w:cs="Arial"/>
          <w:lang w:val="en-GB"/>
        </w:rPr>
        <w:t>disease</w:t>
      </w:r>
      <w:r w:rsidR="006C2DC5" w:rsidRPr="00645F89">
        <w:rPr>
          <w:rFonts w:ascii="Arial" w:hAnsi="Arial" w:cs="Arial"/>
          <w:lang w:val="en-GB"/>
        </w:rPr>
        <w:fldChar w:fldCharType="begin">
          <w:fldData xml:space="preserve">PEVuZE5vdGU+PENpdGU+PEF1dGhvcj5HdW88L0F1dGhvcj48WWVhcj4yMDIxPC9ZZWFyPjxSZWNO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==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PEVuZE5vdGU+PENpdGU+PEF1dGhvcj5HdW88L0F1dGhvcj48WWVhcj4yMDIxPC9ZZWFyPjxSZWNO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==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6C2DC5" w:rsidRPr="00645F89">
        <w:rPr>
          <w:rFonts w:ascii="Arial" w:hAnsi="Arial" w:cs="Arial"/>
          <w:lang w:val="en-GB"/>
        </w:rPr>
      </w:r>
      <w:r w:rsidR="006C2DC5" w:rsidRPr="00645F89">
        <w:rPr>
          <w:rFonts w:ascii="Arial" w:hAnsi="Arial" w:cs="Arial"/>
          <w:lang w:val="en-GB"/>
        </w:rPr>
        <w:fldChar w:fldCharType="separate"/>
      </w:r>
      <w:r w:rsidR="00AB457C" w:rsidRPr="00645F89">
        <w:rPr>
          <w:rFonts w:ascii="Arial" w:hAnsi="Arial" w:cs="Arial"/>
          <w:noProof/>
          <w:vertAlign w:val="superscript"/>
          <w:lang w:val="en-GB"/>
        </w:rPr>
        <w:t>7</w:t>
      </w:r>
      <w:r w:rsidR="007B193B" w:rsidRPr="00645F89">
        <w:rPr>
          <w:rFonts w:ascii="Arial" w:hAnsi="Arial" w:cs="Arial"/>
          <w:noProof/>
          <w:vertAlign w:val="superscript"/>
          <w:lang w:val="en-GB"/>
        </w:rPr>
        <w:t>5</w:t>
      </w:r>
      <w:r w:rsidR="006C2DC5" w:rsidRPr="00645F89">
        <w:rPr>
          <w:rFonts w:ascii="Arial" w:hAnsi="Arial" w:cs="Arial"/>
          <w:lang w:val="en-GB"/>
        </w:rPr>
        <w:fldChar w:fldCharType="end"/>
      </w:r>
      <w:r w:rsidR="00A94F27" w:rsidRPr="00645F89">
        <w:rPr>
          <w:rFonts w:ascii="Arial" w:hAnsi="Arial" w:cs="Arial"/>
          <w:lang w:val="en-GB"/>
        </w:rPr>
        <w:t>.</w:t>
      </w:r>
    </w:p>
    <w:p w14:paraId="4C238ABA" w14:textId="0B4622EF" w:rsidR="008D1420" w:rsidRPr="00645F89" w:rsidRDefault="00D47E26" w:rsidP="00F26BDA">
      <w:pPr>
        <w:spacing w:after="0" w:line="360" w:lineRule="auto"/>
        <w:ind w:firstLine="426"/>
        <w:jc w:val="both"/>
        <w:rPr>
          <w:rFonts w:ascii="Arial" w:hAnsi="Arial" w:cs="Arial"/>
          <w:lang w:val="en-GB"/>
        </w:rPr>
      </w:pPr>
      <w:r w:rsidRPr="00645F89">
        <w:rPr>
          <w:rFonts w:ascii="Arial" w:hAnsi="Arial" w:cs="Arial"/>
          <w:lang w:val="en-GB"/>
        </w:rPr>
        <w:lastRenderedPageBreak/>
        <w:t>More than half</w:t>
      </w:r>
      <w:r w:rsidR="003947B0" w:rsidRPr="00645F89">
        <w:rPr>
          <w:rFonts w:ascii="Arial" w:hAnsi="Arial" w:cs="Arial"/>
          <w:lang w:val="en-GB"/>
        </w:rPr>
        <w:t xml:space="preserve"> </w:t>
      </w:r>
      <w:r w:rsidR="00D1298B" w:rsidRPr="00645F89">
        <w:rPr>
          <w:rFonts w:ascii="Arial" w:hAnsi="Arial" w:cs="Arial"/>
          <w:lang w:val="en-GB"/>
        </w:rPr>
        <w:t>(</w:t>
      </w:r>
      <w:r w:rsidR="003B61F0" w:rsidRPr="00645F89">
        <w:rPr>
          <w:rFonts w:ascii="Arial" w:hAnsi="Arial" w:cs="Arial"/>
          <w:lang w:val="en-GB"/>
        </w:rPr>
        <w:t>n=</w:t>
      </w:r>
      <w:r w:rsidR="007002C8" w:rsidRPr="00645F89">
        <w:rPr>
          <w:rFonts w:ascii="Arial" w:hAnsi="Arial" w:cs="Arial"/>
          <w:lang w:val="en-GB"/>
        </w:rPr>
        <w:t>30</w:t>
      </w:r>
      <w:r w:rsidR="003B61F0" w:rsidRPr="00645F89">
        <w:rPr>
          <w:rFonts w:ascii="Arial" w:hAnsi="Arial" w:cs="Arial"/>
          <w:lang w:val="en-GB"/>
        </w:rPr>
        <w:t xml:space="preserve">, </w:t>
      </w:r>
      <w:r w:rsidR="00E00EF3" w:rsidRPr="00645F89">
        <w:rPr>
          <w:rFonts w:ascii="Arial" w:hAnsi="Arial" w:cs="Arial"/>
          <w:lang w:val="en-GB"/>
        </w:rPr>
        <w:t>6</w:t>
      </w:r>
      <w:r w:rsidR="007002C8" w:rsidRPr="00645F89">
        <w:rPr>
          <w:rFonts w:ascii="Arial" w:hAnsi="Arial" w:cs="Arial"/>
          <w:lang w:val="en-GB"/>
        </w:rPr>
        <w:t>3.</w:t>
      </w:r>
      <w:r w:rsidR="00466D16" w:rsidRPr="00645F89">
        <w:rPr>
          <w:rFonts w:ascii="Arial" w:hAnsi="Arial" w:cs="Arial"/>
          <w:lang w:val="en-GB"/>
        </w:rPr>
        <w:t>8</w:t>
      </w:r>
      <w:r w:rsidR="00D1298B" w:rsidRPr="00645F89">
        <w:rPr>
          <w:rFonts w:ascii="Arial" w:hAnsi="Arial" w:cs="Arial"/>
          <w:lang w:val="en-GB"/>
        </w:rPr>
        <w:t xml:space="preserve">%) </w:t>
      </w:r>
      <w:r w:rsidR="003947B0" w:rsidRPr="00645F89">
        <w:rPr>
          <w:rFonts w:ascii="Arial" w:hAnsi="Arial" w:cs="Arial"/>
          <w:lang w:val="en-GB"/>
        </w:rPr>
        <w:t>of</w:t>
      </w:r>
      <w:r w:rsidRPr="00645F89">
        <w:rPr>
          <w:rFonts w:ascii="Arial" w:hAnsi="Arial" w:cs="Arial"/>
          <w:lang w:val="en-GB"/>
        </w:rPr>
        <w:t xml:space="preserve"> </w:t>
      </w:r>
      <w:r w:rsidR="00F87583" w:rsidRPr="00645F89">
        <w:rPr>
          <w:rFonts w:ascii="Arial" w:hAnsi="Arial" w:cs="Arial"/>
          <w:lang w:val="en-GB"/>
        </w:rPr>
        <w:t xml:space="preserve">the </w:t>
      </w:r>
      <w:r w:rsidRPr="00645F89">
        <w:rPr>
          <w:rFonts w:ascii="Arial" w:hAnsi="Arial" w:cs="Arial"/>
          <w:lang w:val="en-GB"/>
        </w:rPr>
        <w:t xml:space="preserve">systematic reviews </w:t>
      </w:r>
      <w:r w:rsidR="00B93907" w:rsidRPr="00645F89">
        <w:rPr>
          <w:rFonts w:ascii="Arial" w:hAnsi="Arial" w:cs="Arial"/>
          <w:lang w:val="en-GB"/>
        </w:rPr>
        <w:t>ascertain</w:t>
      </w:r>
      <w:r w:rsidR="00640498" w:rsidRPr="00645F89">
        <w:rPr>
          <w:rFonts w:ascii="Arial" w:hAnsi="Arial" w:cs="Arial"/>
          <w:lang w:val="en-GB"/>
        </w:rPr>
        <w:t>ed</w:t>
      </w:r>
      <w:r w:rsidR="00B93907" w:rsidRPr="00645F89">
        <w:rPr>
          <w:rFonts w:ascii="Arial" w:hAnsi="Arial" w:cs="Arial"/>
          <w:lang w:val="en-GB"/>
        </w:rPr>
        <w:t xml:space="preserve"> </w:t>
      </w:r>
      <w:r w:rsidR="00AC5CC9" w:rsidRPr="00645F89">
        <w:rPr>
          <w:rFonts w:ascii="Arial" w:hAnsi="Arial" w:cs="Arial"/>
          <w:lang w:val="en-GB"/>
        </w:rPr>
        <w:t xml:space="preserve">mental </w:t>
      </w:r>
      <w:r w:rsidR="00543B76" w:rsidRPr="00645F89">
        <w:rPr>
          <w:rFonts w:ascii="Arial" w:hAnsi="Arial" w:cs="Arial"/>
          <w:lang w:val="en-GB"/>
        </w:rPr>
        <w:t xml:space="preserve">disorders </w:t>
      </w:r>
      <w:r w:rsidR="00B93907" w:rsidRPr="00645F89">
        <w:rPr>
          <w:rFonts w:ascii="Arial" w:hAnsi="Arial" w:cs="Arial"/>
          <w:lang w:val="en-GB"/>
        </w:rPr>
        <w:t xml:space="preserve">using </w:t>
      </w:r>
      <w:r w:rsidR="00E00EF3" w:rsidRPr="00645F89">
        <w:rPr>
          <w:rFonts w:ascii="Arial" w:hAnsi="Arial" w:cs="Arial"/>
          <w:lang w:val="en-GB"/>
        </w:rPr>
        <w:t xml:space="preserve">a combination of </w:t>
      </w:r>
      <w:r w:rsidR="00807A5D" w:rsidRPr="00645F89">
        <w:rPr>
          <w:rFonts w:ascii="Arial" w:hAnsi="Arial" w:cs="Arial"/>
          <w:lang w:val="en-GB"/>
        </w:rPr>
        <w:t xml:space="preserve">standard diagnostic </w:t>
      </w:r>
      <w:r w:rsidR="007E4775" w:rsidRPr="00645F89">
        <w:rPr>
          <w:rFonts w:ascii="Arial" w:hAnsi="Arial" w:cs="Arial"/>
          <w:lang w:val="en-GB"/>
        </w:rPr>
        <w:t>criteria</w:t>
      </w:r>
      <w:r w:rsidR="00CD526A" w:rsidRPr="00645F89">
        <w:rPr>
          <w:rFonts w:ascii="Arial" w:hAnsi="Arial" w:cs="Arial"/>
          <w:lang w:val="en-GB"/>
        </w:rPr>
        <w:t xml:space="preserve"> or requirements</w:t>
      </w:r>
      <w:r w:rsidR="00EE2DD6" w:rsidRPr="00645F89">
        <w:rPr>
          <w:rFonts w:ascii="Arial" w:hAnsi="Arial" w:cs="Arial"/>
          <w:lang w:val="en-GB"/>
        </w:rPr>
        <w:t xml:space="preserve"> (DSM</w:t>
      </w:r>
      <w:r w:rsidR="000165BE" w:rsidRPr="00645F89">
        <w:rPr>
          <w:rFonts w:ascii="Arial" w:hAnsi="Arial" w:cs="Arial"/>
          <w:lang w:val="en-GB"/>
        </w:rPr>
        <w:t>/</w:t>
      </w:r>
      <w:r w:rsidR="00EE2DD6" w:rsidRPr="00645F89">
        <w:rPr>
          <w:rFonts w:ascii="Arial" w:hAnsi="Arial" w:cs="Arial"/>
          <w:lang w:val="en-GB"/>
        </w:rPr>
        <w:t>ICD</w:t>
      </w:r>
      <w:r w:rsidR="00E11E6D" w:rsidRPr="00645F89">
        <w:rPr>
          <w:rFonts w:ascii="Arial" w:hAnsi="Arial" w:cs="Arial"/>
          <w:lang w:val="en-GB"/>
        </w:rPr>
        <w:t>)</w:t>
      </w:r>
      <w:r w:rsidR="00E00EF3" w:rsidRPr="00645F89">
        <w:rPr>
          <w:rFonts w:ascii="Arial" w:hAnsi="Arial" w:cs="Arial"/>
          <w:lang w:val="en-GB"/>
        </w:rPr>
        <w:t>, research criteria</w:t>
      </w:r>
      <w:r w:rsidR="00EE2DD6" w:rsidRPr="00645F89">
        <w:rPr>
          <w:rFonts w:ascii="Arial" w:hAnsi="Arial" w:cs="Arial"/>
          <w:lang w:val="en-GB"/>
        </w:rPr>
        <w:t xml:space="preserve"> </w:t>
      </w:r>
      <w:r w:rsidR="007E4775" w:rsidRPr="00645F89">
        <w:rPr>
          <w:rFonts w:ascii="Arial" w:hAnsi="Arial" w:cs="Arial"/>
          <w:lang w:val="en-GB"/>
        </w:rPr>
        <w:t xml:space="preserve">and </w:t>
      </w:r>
      <w:r w:rsidR="00E11E6D" w:rsidRPr="00645F89">
        <w:rPr>
          <w:rFonts w:ascii="Arial" w:hAnsi="Arial" w:cs="Arial"/>
          <w:lang w:val="en-GB"/>
        </w:rPr>
        <w:t xml:space="preserve">validated </w:t>
      </w:r>
      <w:r w:rsidR="00D1298B" w:rsidRPr="00645F89">
        <w:rPr>
          <w:rFonts w:ascii="Arial" w:hAnsi="Arial" w:cs="Arial"/>
          <w:lang w:val="en-GB"/>
        </w:rPr>
        <w:t>assessment measures</w:t>
      </w:r>
      <w:r w:rsidR="00E11E6D" w:rsidRPr="00645F89">
        <w:rPr>
          <w:rFonts w:ascii="Arial" w:hAnsi="Arial" w:cs="Arial"/>
          <w:lang w:val="en-GB"/>
        </w:rPr>
        <w:t xml:space="preserve"> with </w:t>
      </w:r>
      <w:r w:rsidR="00D1298B" w:rsidRPr="00645F89">
        <w:rPr>
          <w:rFonts w:ascii="Arial" w:hAnsi="Arial" w:cs="Arial"/>
          <w:lang w:val="en-GB"/>
        </w:rPr>
        <w:t xml:space="preserve">established </w:t>
      </w:r>
      <w:r w:rsidR="000D3B5D" w:rsidRPr="00645F89">
        <w:rPr>
          <w:rFonts w:ascii="Arial" w:hAnsi="Arial" w:cs="Arial"/>
          <w:lang w:val="en-GB"/>
        </w:rPr>
        <w:t>cut-of</w:t>
      </w:r>
      <w:r w:rsidR="00D1298B" w:rsidRPr="00645F89">
        <w:rPr>
          <w:rFonts w:ascii="Arial" w:hAnsi="Arial" w:cs="Arial"/>
          <w:lang w:val="en-GB"/>
        </w:rPr>
        <w:t>fs</w:t>
      </w:r>
      <w:r w:rsidR="00A60702" w:rsidRPr="00645F89">
        <w:rPr>
          <w:rFonts w:ascii="Arial" w:hAnsi="Arial" w:cs="Arial"/>
          <w:lang w:val="en-GB"/>
        </w:rPr>
        <w:t xml:space="preserve"> that </w:t>
      </w:r>
      <w:r w:rsidR="00C75043" w:rsidRPr="00645F89">
        <w:rPr>
          <w:rFonts w:ascii="Arial" w:hAnsi="Arial" w:cs="Arial"/>
          <w:lang w:val="en-GB"/>
        </w:rPr>
        <w:t>map onto ICD/DSM diagnoses</w:t>
      </w:r>
      <w:r w:rsidR="003E258A" w:rsidRPr="00645F89">
        <w:rPr>
          <w:rFonts w:ascii="Arial" w:hAnsi="Arial" w:cs="Arial"/>
          <w:lang w:val="en-GB"/>
        </w:rPr>
        <w:t>.</w:t>
      </w:r>
      <w:r w:rsidR="002B2BC5" w:rsidRPr="00645F89">
        <w:rPr>
          <w:rFonts w:ascii="Arial" w:hAnsi="Arial" w:cs="Arial"/>
          <w:lang w:val="en-GB"/>
        </w:rPr>
        <w:t xml:space="preserve"> </w:t>
      </w:r>
      <w:r w:rsidR="007002C8" w:rsidRPr="00645F89">
        <w:rPr>
          <w:rFonts w:ascii="Arial" w:hAnsi="Arial" w:cs="Arial"/>
          <w:lang w:val="en-GB"/>
        </w:rPr>
        <w:t>Eleven</w:t>
      </w:r>
      <w:r w:rsidR="00E00EF3" w:rsidRPr="00645F89">
        <w:rPr>
          <w:rFonts w:ascii="Arial" w:hAnsi="Arial" w:cs="Arial"/>
          <w:lang w:val="en-GB"/>
        </w:rPr>
        <w:t xml:space="preserve"> </w:t>
      </w:r>
      <w:r w:rsidR="00A01E3C" w:rsidRPr="00645F89">
        <w:rPr>
          <w:rFonts w:ascii="Arial" w:hAnsi="Arial" w:cs="Arial"/>
          <w:lang w:val="en-GB"/>
        </w:rPr>
        <w:t>(</w:t>
      </w:r>
      <w:r w:rsidR="006D3D4B" w:rsidRPr="00645F89">
        <w:rPr>
          <w:rFonts w:ascii="Arial" w:hAnsi="Arial" w:cs="Arial"/>
          <w:lang w:val="en-GB"/>
        </w:rPr>
        <w:t>2</w:t>
      </w:r>
      <w:r w:rsidR="007002C8" w:rsidRPr="00645F89">
        <w:rPr>
          <w:rFonts w:ascii="Arial" w:hAnsi="Arial" w:cs="Arial"/>
          <w:lang w:val="en-GB"/>
        </w:rPr>
        <w:t>3.</w:t>
      </w:r>
      <w:r w:rsidR="00466D16" w:rsidRPr="00645F89">
        <w:rPr>
          <w:rFonts w:ascii="Arial" w:hAnsi="Arial" w:cs="Arial"/>
          <w:lang w:val="en-GB"/>
        </w:rPr>
        <w:t>5</w:t>
      </w:r>
      <w:r w:rsidR="006D3D4B" w:rsidRPr="00645F89">
        <w:rPr>
          <w:rFonts w:ascii="Arial" w:hAnsi="Arial" w:cs="Arial"/>
          <w:lang w:val="en-GB"/>
        </w:rPr>
        <w:t>%</w:t>
      </w:r>
      <w:r w:rsidR="00A01E3C" w:rsidRPr="00645F89">
        <w:rPr>
          <w:rFonts w:ascii="Arial" w:hAnsi="Arial" w:cs="Arial"/>
          <w:lang w:val="en-GB"/>
        </w:rPr>
        <w:t xml:space="preserve">) ascertained </w:t>
      </w:r>
      <w:r w:rsidR="00CD526A" w:rsidRPr="00645F89">
        <w:rPr>
          <w:rFonts w:ascii="Arial" w:hAnsi="Arial" w:cs="Arial"/>
          <w:lang w:val="en-GB"/>
        </w:rPr>
        <w:t xml:space="preserve">mental disorders </w:t>
      </w:r>
      <w:r w:rsidR="00F441B4" w:rsidRPr="00645F89">
        <w:rPr>
          <w:rFonts w:ascii="Arial" w:hAnsi="Arial" w:cs="Arial"/>
          <w:lang w:val="en-GB"/>
        </w:rPr>
        <w:t xml:space="preserve">using exclusively </w:t>
      </w:r>
      <w:r w:rsidR="000165BE" w:rsidRPr="00645F89">
        <w:rPr>
          <w:rFonts w:ascii="Arial" w:hAnsi="Arial" w:cs="Arial"/>
          <w:lang w:val="en-GB"/>
        </w:rPr>
        <w:t>the</w:t>
      </w:r>
      <w:r w:rsidR="00CD526A" w:rsidRPr="00645F89">
        <w:rPr>
          <w:rFonts w:ascii="Arial" w:hAnsi="Arial" w:cs="Arial"/>
          <w:lang w:val="en-GB"/>
        </w:rPr>
        <w:t xml:space="preserve"> third of the above-mentioned approaches</w:t>
      </w:r>
      <w:r w:rsidR="007002C8" w:rsidRPr="00645F89">
        <w:rPr>
          <w:rFonts w:ascii="Arial" w:hAnsi="Arial" w:cs="Arial"/>
          <w:lang w:val="en-GB"/>
        </w:rPr>
        <w:fldChar w:fldCharType="begin">
          <w:fldData xml:space="preserve">PEVuZE5vdGU+PENpdGU+PEF1dGhvcj5Sb2VzdDwvQXV0aG9yPjxZZWFyPjIwMTA8L1llYXI+PFJl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==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PEVuZE5vdGU+PENpdGU+PEF1dGhvcj5Sb2VzdDwvQXV0aG9yPjxZZWFyPjIwMTA8L1llYXI+PFJl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==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7002C8" w:rsidRPr="00645F89">
        <w:rPr>
          <w:rFonts w:ascii="Arial" w:hAnsi="Arial" w:cs="Arial"/>
          <w:lang w:val="en-GB"/>
        </w:rPr>
      </w:r>
      <w:r w:rsidR="007002C8" w:rsidRPr="00645F89">
        <w:rPr>
          <w:rFonts w:ascii="Arial" w:hAnsi="Arial" w:cs="Arial"/>
          <w:lang w:val="en-GB"/>
        </w:rPr>
        <w:fldChar w:fldCharType="separate"/>
      </w:r>
      <w:r w:rsidR="00AB457C" w:rsidRPr="00645F89">
        <w:rPr>
          <w:rFonts w:ascii="Arial" w:hAnsi="Arial" w:cs="Arial"/>
          <w:noProof/>
          <w:vertAlign w:val="superscript"/>
          <w:lang w:val="en-GB"/>
        </w:rPr>
        <w:t>2</w:t>
      </w:r>
      <w:r w:rsidR="007B193B" w:rsidRPr="00645F89">
        <w:rPr>
          <w:rFonts w:ascii="Arial" w:hAnsi="Arial" w:cs="Arial"/>
          <w:noProof/>
          <w:vertAlign w:val="superscript"/>
          <w:lang w:val="en-GB"/>
        </w:rPr>
        <w:t>0</w:t>
      </w:r>
      <w:r w:rsidR="00AB457C" w:rsidRPr="00645F89">
        <w:rPr>
          <w:rFonts w:ascii="Arial" w:hAnsi="Arial" w:cs="Arial"/>
          <w:noProof/>
          <w:vertAlign w:val="superscript"/>
          <w:lang w:val="en-GB"/>
        </w:rPr>
        <w:t>,2</w:t>
      </w:r>
      <w:r w:rsidR="007B193B" w:rsidRPr="00645F89">
        <w:rPr>
          <w:rFonts w:ascii="Arial" w:hAnsi="Arial" w:cs="Arial"/>
          <w:noProof/>
          <w:vertAlign w:val="superscript"/>
          <w:lang w:val="en-GB"/>
        </w:rPr>
        <w:t>2</w:t>
      </w:r>
      <w:r w:rsidR="00AB457C" w:rsidRPr="00645F89">
        <w:rPr>
          <w:rFonts w:ascii="Arial" w:hAnsi="Arial" w:cs="Arial"/>
          <w:noProof/>
          <w:vertAlign w:val="superscript"/>
          <w:lang w:val="en-GB"/>
        </w:rPr>
        <w:t>,</w:t>
      </w:r>
      <w:r w:rsidR="007B193B" w:rsidRPr="00645F89">
        <w:rPr>
          <w:rFonts w:ascii="Arial" w:hAnsi="Arial" w:cs="Arial"/>
          <w:noProof/>
          <w:vertAlign w:val="superscript"/>
          <w:lang w:val="en-GB"/>
        </w:rPr>
        <w:t>63</w:t>
      </w:r>
      <w:r w:rsidR="00AB457C" w:rsidRPr="00645F89">
        <w:rPr>
          <w:rFonts w:ascii="Arial" w:hAnsi="Arial" w:cs="Arial"/>
          <w:noProof/>
          <w:vertAlign w:val="superscript"/>
          <w:lang w:val="en-GB"/>
        </w:rPr>
        <w:t>,</w:t>
      </w:r>
      <w:r w:rsidR="007B193B" w:rsidRPr="00645F89">
        <w:rPr>
          <w:rFonts w:ascii="Arial" w:hAnsi="Arial" w:cs="Arial"/>
          <w:noProof/>
          <w:vertAlign w:val="superscript"/>
          <w:lang w:val="en-GB"/>
        </w:rPr>
        <w:t>74</w:t>
      </w:r>
      <w:r w:rsidR="00AB457C" w:rsidRPr="00645F89">
        <w:rPr>
          <w:rFonts w:ascii="Arial" w:hAnsi="Arial" w:cs="Arial"/>
          <w:noProof/>
          <w:vertAlign w:val="superscript"/>
          <w:lang w:val="en-GB"/>
        </w:rPr>
        <w:t>,7</w:t>
      </w:r>
      <w:r w:rsidR="007B193B" w:rsidRPr="00645F89">
        <w:rPr>
          <w:rFonts w:ascii="Arial" w:hAnsi="Arial" w:cs="Arial"/>
          <w:noProof/>
          <w:vertAlign w:val="superscript"/>
          <w:lang w:val="en-GB"/>
        </w:rPr>
        <w:t>5</w:t>
      </w:r>
      <w:r w:rsidR="00AB457C" w:rsidRPr="00645F89">
        <w:rPr>
          <w:rFonts w:ascii="Arial" w:hAnsi="Arial" w:cs="Arial"/>
          <w:noProof/>
          <w:vertAlign w:val="superscript"/>
          <w:lang w:val="en-GB"/>
        </w:rPr>
        <w:t>,8</w:t>
      </w:r>
      <w:r w:rsidR="007B193B" w:rsidRPr="00645F89">
        <w:rPr>
          <w:rFonts w:ascii="Arial" w:hAnsi="Arial" w:cs="Arial"/>
          <w:noProof/>
          <w:vertAlign w:val="superscript"/>
          <w:lang w:val="en-GB"/>
        </w:rPr>
        <w:t>7</w:t>
      </w:r>
      <w:r w:rsidR="00AB457C" w:rsidRPr="00645F89">
        <w:rPr>
          <w:rFonts w:ascii="Arial" w:hAnsi="Arial" w:cs="Arial"/>
          <w:noProof/>
          <w:vertAlign w:val="superscript"/>
          <w:lang w:val="en-GB"/>
        </w:rPr>
        <w:t>,8</w:t>
      </w:r>
      <w:r w:rsidR="007B193B" w:rsidRPr="00645F89">
        <w:rPr>
          <w:rFonts w:ascii="Arial" w:hAnsi="Arial" w:cs="Arial"/>
          <w:noProof/>
          <w:vertAlign w:val="superscript"/>
          <w:lang w:val="en-GB"/>
        </w:rPr>
        <w:t>9</w:t>
      </w:r>
      <w:r w:rsidR="00AB457C" w:rsidRPr="00645F89">
        <w:rPr>
          <w:rFonts w:ascii="Arial" w:hAnsi="Arial" w:cs="Arial"/>
          <w:noProof/>
          <w:vertAlign w:val="superscript"/>
          <w:lang w:val="en-GB"/>
        </w:rPr>
        <w:t>,</w:t>
      </w:r>
      <w:r w:rsidR="007B193B" w:rsidRPr="00645F89">
        <w:rPr>
          <w:rFonts w:ascii="Arial" w:hAnsi="Arial" w:cs="Arial"/>
          <w:noProof/>
          <w:vertAlign w:val="superscript"/>
          <w:lang w:val="en-GB"/>
        </w:rPr>
        <w:t>93</w:t>
      </w:r>
      <w:r w:rsidR="00AB457C" w:rsidRPr="00645F89">
        <w:rPr>
          <w:rFonts w:ascii="Arial" w:hAnsi="Arial" w:cs="Arial"/>
          <w:noProof/>
          <w:vertAlign w:val="superscript"/>
          <w:lang w:val="en-GB"/>
        </w:rPr>
        <w:t>,</w:t>
      </w:r>
      <w:r w:rsidR="007B193B" w:rsidRPr="00645F89">
        <w:rPr>
          <w:rFonts w:ascii="Arial" w:hAnsi="Arial" w:cs="Arial"/>
          <w:noProof/>
          <w:vertAlign w:val="superscript"/>
          <w:lang w:val="en-GB"/>
        </w:rPr>
        <w:t>95</w:t>
      </w:r>
      <w:r w:rsidR="00AB457C" w:rsidRPr="00645F89">
        <w:rPr>
          <w:rFonts w:ascii="Arial" w:hAnsi="Arial" w:cs="Arial"/>
          <w:noProof/>
          <w:vertAlign w:val="superscript"/>
          <w:lang w:val="en-GB"/>
        </w:rPr>
        <w:t>,</w:t>
      </w:r>
      <w:r w:rsidR="007B193B" w:rsidRPr="00645F89">
        <w:rPr>
          <w:rFonts w:ascii="Arial" w:hAnsi="Arial" w:cs="Arial"/>
          <w:noProof/>
          <w:vertAlign w:val="superscript"/>
          <w:lang w:val="en-GB"/>
        </w:rPr>
        <w:t>96</w:t>
      </w:r>
      <w:r w:rsidR="00AB457C" w:rsidRPr="00645F89">
        <w:rPr>
          <w:rFonts w:ascii="Arial" w:hAnsi="Arial" w:cs="Arial"/>
          <w:noProof/>
          <w:vertAlign w:val="superscript"/>
          <w:lang w:val="en-GB"/>
        </w:rPr>
        <w:t>,</w:t>
      </w:r>
      <w:r w:rsidR="007B193B" w:rsidRPr="00645F89">
        <w:rPr>
          <w:rFonts w:ascii="Arial" w:hAnsi="Arial" w:cs="Arial"/>
          <w:noProof/>
          <w:vertAlign w:val="superscript"/>
          <w:lang w:val="en-GB"/>
        </w:rPr>
        <w:t>102</w:t>
      </w:r>
      <w:r w:rsidR="007002C8" w:rsidRPr="00645F89">
        <w:rPr>
          <w:rFonts w:ascii="Arial" w:hAnsi="Arial" w:cs="Arial"/>
          <w:lang w:val="en-GB"/>
        </w:rPr>
        <w:fldChar w:fldCharType="end"/>
      </w:r>
      <w:r w:rsidR="007002C8" w:rsidRPr="00645F89">
        <w:rPr>
          <w:rFonts w:ascii="Arial" w:hAnsi="Arial" w:cs="Arial"/>
          <w:lang w:val="en-GB"/>
        </w:rPr>
        <w:t>.</w:t>
      </w:r>
      <w:r w:rsidR="000165BE" w:rsidRPr="00645F89">
        <w:rPr>
          <w:rFonts w:ascii="Arial" w:hAnsi="Arial" w:cs="Arial"/>
          <w:lang w:val="en-GB"/>
        </w:rPr>
        <w:t xml:space="preserve"> </w:t>
      </w:r>
      <w:r w:rsidR="00026219" w:rsidRPr="00645F89">
        <w:rPr>
          <w:rFonts w:ascii="Arial" w:hAnsi="Arial" w:cs="Arial"/>
          <w:lang w:val="en-GB"/>
        </w:rPr>
        <w:t>O</w:t>
      </w:r>
      <w:r w:rsidR="00543B76" w:rsidRPr="00645F89">
        <w:rPr>
          <w:rFonts w:ascii="Arial" w:hAnsi="Arial" w:cs="Arial"/>
          <w:lang w:val="en-GB"/>
        </w:rPr>
        <w:t>nly</w:t>
      </w:r>
      <w:r w:rsidR="003E30AD" w:rsidRPr="00645F89">
        <w:rPr>
          <w:rFonts w:ascii="Arial" w:hAnsi="Arial" w:cs="Arial"/>
          <w:lang w:val="en-GB"/>
        </w:rPr>
        <w:t xml:space="preserve"> </w:t>
      </w:r>
      <w:r w:rsidR="00E00EF3" w:rsidRPr="00645F89">
        <w:rPr>
          <w:rFonts w:ascii="Arial" w:hAnsi="Arial" w:cs="Arial"/>
          <w:lang w:val="en-GB"/>
        </w:rPr>
        <w:t xml:space="preserve">six </w:t>
      </w:r>
      <w:r w:rsidR="00393DA3" w:rsidRPr="00645F89">
        <w:rPr>
          <w:rFonts w:ascii="Arial" w:hAnsi="Arial" w:cs="Arial"/>
          <w:lang w:val="en-GB"/>
        </w:rPr>
        <w:t>(</w:t>
      </w:r>
      <w:r w:rsidR="003F4E18" w:rsidRPr="00645F89">
        <w:rPr>
          <w:rFonts w:ascii="Arial" w:hAnsi="Arial" w:cs="Arial"/>
          <w:lang w:val="en-GB"/>
        </w:rPr>
        <w:t>1</w:t>
      </w:r>
      <w:r w:rsidR="00E00EF3" w:rsidRPr="00645F89">
        <w:rPr>
          <w:rFonts w:ascii="Arial" w:hAnsi="Arial" w:cs="Arial"/>
          <w:lang w:val="en-GB"/>
        </w:rPr>
        <w:t>2.7</w:t>
      </w:r>
      <w:r w:rsidR="003E30AD" w:rsidRPr="00645F89">
        <w:rPr>
          <w:rFonts w:ascii="Arial" w:hAnsi="Arial" w:cs="Arial"/>
          <w:lang w:val="en-GB"/>
        </w:rPr>
        <w:t>%</w:t>
      </w:r>
      <w:r w:rsidR="00393DA3" w:rsidRPr="00645F89">
        <w:rPr>
          <w:rFonts w:ascii="Arial" w:hAnsi="Arial" w:cs="Arial"/>
          <w:lang w:val="en-GB"/>
        </w:rPr>
        <w:t>)</w:t>
      </w:r>
      <w:r w:rsidR="003E30AD" w:rsidRPr="00645F89">
        <w:rPr>
          <w:rFonts w:ascii="Arial" w:hAnsi="Arial" w:cs="Arial"/>
          <w:lang w:val="en-GB"/>
        </w:rPr>
        <w:t xml:space="preserve"> used </w:t>
      </w:r>
      <w:r w:rsidR="002A2DEE" w:rsidRPr="00645F89">
        <w:rPr>
          <w:rFonts w:ascii="Arial" w:hAnsi="Arial" w:cs="Arial"/>
          <w:lang w:val="en-GB"/>
        </w:rPr>
        <w:t>standard diagnostic criteria</w:t>
      </w:r>
      <w:r w:rsidR="00CD526A" w:rsidRPr="00645F89">
        <w:rPr>
          <w:rFonts w:ascii="Arial" w:hAnsi="Arial" w:cs="Arial"/>
          <w:lang w:val="en-GB"/>
        </w:rPr>
        <w:t xml:space="preserve"> or requirements</w:t>
      </w:r>
      <w:r w:rsidR="002A2DEE" w:rsidRPr="00645F89">
        <w:rPr>
          <w:rFonts w:ascii="Arial" w:hAnsi="Arial" w:cs="Arial"/>
          <w:lang w:val="en-GB"/>
        </w:rPr>
        <w:t xml:space="preserve"> (any version</w:t>
      </w:r>
      <w:r w:rsidR="00CD526A" w:rsidRPr="00645F89">
        <w:rPr>
          <w:rFonts w:ascii="Arial" w:hAnsi="Arial" w:cs="Arial"/>
          <w:lang w:val="en-GB"/>
        </w:rPr>
        <w:t xml:space="preserve"> of DSM or ICD</w:t>
      </w:r>
      <w:r w:rsidR="002A2DEE" w:rsidRPr="00645F89">
        <w:rPr>
          <w:rFonts w:ascii="Arial" w:hAnsi="Arial" w:cs="Arial"/>
          <w:lang w:val="en-GB"/>
        </w:rPr>
        <w:t xml:space="preserve">) </w:t>
      </w:r>
      <w:r w:rsidR="00187782" w:rsidRPr="00645F89">
        <w:rPr>
          <w:rFonts w:ascii="Arial" w:hAnsi="Arial" w:cs="Arial"/>
          <w:lang w:val="en-GB"/>
        </w:rPr>
        <w:t>exclusively</w:t>
      </w:r>
      <w:r w:rsidR="00994347" w:rsidRPr="00645F89">
        <w:rPr>
          <w:rFonts w:ascii="Arial" w:hAnsi="Arial" w:cs="Arial"/>
          <w:lang w:val="en-GB"/>
        </w:rPr>
        <w:fldChar w:fldCharType="begin">
          <w:fldData xml:space="preserve">PEVuZE5vdGU+PENpdGU+PEF1dGhvcj5ZdWFuPC9BdXRob3I+PFllYXI+MjAyMjwvWWVhcj48UmVj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PEVuZE5vdGU+PENpdGU+PEF1dGhvcj5ZdWFuPC9BdXRob3I+PFllYXI+MjAyMjwvWWVhcj48UmVj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994347" w:rsidRPr="00645F89">
        <w:rPr>
          <w:rFonts w:ascii="Arial" w:hAnsi="Arial" w:cs="Arial"/>
          <w:lang w:val="en-GB"/>
        </w:rPr>
      </w:r>
      <w:r w:rsidR="00994347" w:rsidRPr="00645F89">
        <w:rPr>
          <w:rFonts w:ascii="Arial" w:hAnsi="Arial" w:cs="Arial"/>
          <w:lang w:val="en-GB"/>
        </w:rPr>
        <w:fldChar w:fldCharType="separate"/>
      </w:r>
      <w:r w:rsidR="007B193B" w:rsidRPr="00645F89">
        <w:rPr>
          <w:rFonts w:ascii="Arial" w:hAnsi="Arial" w:cs="Arial"/>
          <w:noProof/>
          <w:vertAlign w:val="superscript"/>
          <w:lang w:val="en-GB"/>
        </w:rPr>
        <w:t>26</w:t>
      </w:r>
      <w:r w:rsidR="00AB457C" w:rsidRPr="00645F89">
        <w:rPr>
          <w:rFonts w:ascii="Arial" w:hAnsi="Arial" w:cs="Arial"/>
          <w:noProof/>
          <w:vertAlign w:val="superscript"/>
          <w:lang w:val="en-GB"/>
        </w:rPr>
        <w:t>,7</w:t>
      </w:r>
      <w:r w:rsidR="007B193B" w:rsidRPr="00645F89">
        <w:rPr>
          <w:rFonts w:ascii="Arial" w:hAnsi="Arial" w:cs="Arial"/>
          <w:noProof/>
          <w:vertAlign w:val="superscript"/>
          <w:lang w:val="en-GB"/>
        </w:rPr>
        <w:t>6</w:t>
      </w:r>
      <w:r w:rsidR="00AB457C" w:rsidRPr="00645F89">
        <w:rPr>
          <w:rFonts w:ascii="Arial" w:hAnsi="Arial" w:cs="Arial"/>
          <w:noProof/>
          <w:vertAlign w:val="superscript"/>
          <w:lang w:val="en-GB"/>
        </w:rPr>
        <w:t>,</w:t>
      </w:r>
      <w:r w:rsidR="007B193B" w:rsidRPr="00645F89">
        <w:rPr>
          <w:rFonts w:ascii="Arial" w:hAnsi="Arial" w:cs="Arial"/>
          <w:noProof/>
          <w:vertAlign w:val="superscript"/>
          <w:lang w:val="en-GB"/>
        </w:rPr>
        <w:t>80</w:t>
      </w:r>
      <w:r w:rsidR="00AB457C" w:rsidRPr="00645F89">
        <w:rPr>
          <w:rFonts w:ascii="Arial" w:hAnsi="Arial" w:cs="Arial"/>
          <w:noProof/>
          <w:vertAlign w:val="superscript"/>
          <w:lang w:val="en-GB"/>
        </w:rPr>
        <w:t>,</w:t>
      </w:r>
      <w:r w:rsidR="007B193B" w:rsidRPr="00645F89">
        <w:rPr>
          <w:rFonts w:ascii="Arial" w:hAnsi="Arial" w:cs="Arial"/>
          <w:noProof/>
          <w:vertAlign w:val="superscript"/>
          <w:lang w:val="en-GB"/>
        </w:rPr>
        <w:t>83</w:t>
      </w:r>
      <w:r w:rsidR="00AB457C" w:rsidRPr="00645F89">
        <w:rPr>
          <w:rFonts w:ascii="Arial" w:hAnsi="Arial" w:cs="Arial"/>
          <w:noProof/>
          <w:vertAlign w:val="superscript"/>
          <w:lang w:val="en-GB"/>
        </w:rPr>
        <w:t>,</w:t>
      </w:r>
      <w:r w:rsidR="007B193B" w:rsidRPr="00645F89">
        <w:rPr>
          <w:rFonts w:ascii="Arial" w:hAnsi="Arial" w:cs="Arial"/>
          <w:noProof/>
          <w:vertAlign w:val="superscript"/>
          <w:lang w:val="en-GB"/>
        </w:rPr>
        <w:t>99</w:t>
      </w:r>
      <w:r w:rsidR="00AB457C" w:rsidRPr="00645F89">
        <w:rPr>
          <w:rFonts w:ascii="Arial" w:hAnsi="Arial" w:cs="Arial"/>
          <w:noProof/>
          <w:vertAlign w:val="superscript"/>
          <w:lang w:val="en-GB"/>
        </w:rPr>
        <w:t>,</w:t>
      </w:r>
      <w:r w:rsidR="007B193B" w:rsidRPr="00645F89">
        <w:rPr>
          <w:rFonts w:ascii="Arial" w:hAnsi="Arial" w:cs="Arial"/>
          <w:noProof/>
          <w:vertAlign w:val="superscript"/>
          <w:lang w:val="en-GB"/>
        </w:rPr>
        <w:t>101</w:t>
      </w:r>
      <w:r w:rsidR="00994347" w:rsidRPr="00645F89">
        <w:rPr>
          <w:rFonts w:ascii="Arial" w:hAnsi="Arial" w:cs="Arial"/>
          <w:lang w:val="en-GB"/>
        </w:rPr>
        <w:fldChar w:fldCharType="end"/>
      </w:r>
      <w:r w:rsidR="00372A4B" w:rsidRPr="00645F89">
        <w:rPr>
          <w:rFonts w:ascii="Arial" w:hAnsi="Arial" w:cs="Arial"/>
          <w:lang w:val="en-GB"/>
        </w:rPr>
        <w:t xml:space="preserve"> (</w:t>
      </w:r>
      <w:r w:rsidR="003C20B4" w:rsidRPr="00645F89">
        <w:rPr>
          <w:rFonts w:ascii="Arial" w:hAnsi="Arial" w:cs="Arial"/>
          <w:lang w:val="en-GB"/>
        </w:rPr>
        <w:t>for details</w:t>
      </w:r>
      <w:r w:rsidR="00A67433" w:rsidRPr="00645F89">
        <w:rPr>
          <w:rFonts w:ascii="Arial" w:hAnsi="Arial" w:cs="Arial"/>
          <w:lang w:val="en-GB"/>
        </w:rPr>
        <w:t>,</w:t>
      </w:r>
      <w:r w:rsidR="003C20B4" w:rsidRPr="00645F89">
        <w:rPr>
          <w:rFonts w:ascii="Arial" w:hAnsi="Arial" w:cs="Arial"/>
          <w:lang w:val="en-GB"/>
        </w:rPr>
        <w:t xml:space="preserve"> see </w:t>
      </w:r>
      <w:r w:rsidR="00CD526A" w:rsidRPr="00645F89">
        <w:rPr>
          <w:rFonts w:ascii="Arial" w:hAnsi="Arial" w:cs="Arial"/>
          <w:lang w:val="en-GB"/>
        </w:rPr>
        <w:t>supplementary information</w:t>
      </w:r>
      <w:r w:rsidR="00372A4B" w:rsidRPr="00645F89">
        <w:rPr>
          <w:rFonts w:ascii="Arial" w:hAnsi="Arial" w:cs="Arial"/>
          <w:lang w:val="en-GB"/>
        </w:rPr>
        <w:t>)</w:t>
      </w:r>
      <w:r w:rsidR="00B61586" w:rsidRPr="00645F89">
        <w:rPr>
          <w:rFonts w:ascii="Arial" w:hAnsi="Arial" w:cs="Arial"/>
          <w:lang w:val="en-GB"/>
        </w:rPr>
        <w:t>.</w:t>
      </w:r>
    </w:p>
    <w:p w14:paraId="7B0C7A63" w14:textId="23061080" w:rsidR="00D361CC" w:rsidRPr="00645F89" w:rsidRDefault="000C7394" w:rsidP="00F26BDA">
      <w:pPr>
        <w:spacing w:after="0" w:line="360" w:lineRule="auto"/>
        <w:ind w:firstLine="426"/>
        <w:jc w:val="both"/>
        <w:rPr>
          <w:rFonts w:ascii="Arial" w:hAnsi="Arial" w:cs="Arial"/>
          <w:lang w:val="en-GB"/>
        </w:rPr>
      </w:pPr>
      <w:r w:rsidRPr="00645F89">
        <w:rPr>
          <w:rFonts w:ascii="Arial" w:hAnsi="Arial" w:cs="Arial"/>
          <w:lang w:val="en-GB"/>
        </w:rPr>
        <w:t>There were no</w:t>
      </w:r>
      <w:r w:rsidR="00DC5B82" w:rsidRPr="00645F89">
        <w:rPr>
          <w:rFonts w:ascii="Arial" w:hAnsi="Arial" w:cs="Arial"/>
          <w:lang w:val="en-GB"/>
        </w:rPr>
        <w:t xml:space="preserve"> </w:t>
      </w:r>
      <w:r w:rsidR="00513BE7" w:rsidRPr="00645F89">
        <w:rPr>
          <w:rFonts w:ascii="Arial" w:hAnsi="Arial" w:cs="Arial"/>
          <w:lang w:val="en-GB"/>
        </w:rPr>
        <w:t>systematic reviews with meta</w:t>
      </w:r>
      <w:r w:rsidR="006E5FE6" w:rsidRPr="00645F89">
        <w:rPr>
          <w:rFonts w:ascii="Arial" w:hAnsi="Arial" w:cs="Arial"/>
          <w:lang w:val="en-GB"/>
        </w:rPr>
        <w:t xml:space="preserve">-analysis </w:t>
      </w:r>
      <w:r w:rsidR="00DC5B82" w:rsidRPr="00645F89">
        <w:rPr>
          <w:rFonts w:ascii="Arial" w:hAnsi="Arial" w:cs="Arial"/>
          <w:lang w:val="en-GB"/>
        </w:rPr>
        <w:t>examin</w:t>
      </w:r>
      <w:r w:rsidRPr="00645F89">
        <w:rPr>
          <w:rFonts w:ascii="Arial" w:hAnsi="Arial" w:cs="Arial"/>
          <w:lang w:val="en-GB"/>
        </w:rPr>
        <w:t>ing</w:t>
      </w:r>
      <w:r w:rsidR="00DC5B82" w:rsidRPr="00645F89">
        <w:rPr>
          <w:rFonts w:ascii="Arial" w:hAnsi="Arial" w:cs="Arial"/>
          <w:lang w:val="en-GB"/>
        </w:rPr>
        <w:t xml:space="preserve"> </w:t>
      </w:r>
      <w:r w:rsidR="00DB427F" w:rsidRPr="00645F89">
        <w:rPr>
          <w:rFonts w:ascii="Arial" w:hAnsi="Arial" w:cs="Arial"/>
          <w:lang w:val="en-GB"/>
        </w:rPr>
        <w:t xml:space="preserve">the impact of </w:t>
      </w:r>
      <w:r w:rsidR="00F26057" w:rsidRPr="00645F89">
        <w:rPr>
          <w:rFonts w:ascii="Arial" w:hAnsi="Arial" w:cs="Arial"/>
          <w:lang w:val="en-GB"/>
        </w:rPr>
        <w:t xml:space="preserve">mental </w:t>
      </w:r>
      <w:r w:rsidR="00DB427F" w:rsidRPr="00645F89">
        <w:rPr>
          <w:rFonts w:ascii="Arial" w:hAnsi="Arial" w:cs="Arial"/>
          <w:lang w:val="en-GB"/>
        </w:rPr>
        <w:t>d</w:t>
      </w:r>
      <w:r w:rsidR="004C0272" w:rsidRPr="00645F89">
        <w:rPr>
          <w:rFonts w:ascii="Arial" w:hAnsi="Arial" w:cs="Arial"/>
          <w:lang w:val="en-GB"/>
        </w:rPr>
        <w:t>isorders</w:t>
      </w:r>
      <w:r w:rsidR="00D14197" w:rsidRPr="00645F89">
        <w:rPr>
          <w:rFonts w:ascii="Arial" w:hAnsi="Arial" w:cs="Arial"/>
          <w:lang w:val="en-GB"/>
        </w:rPr>
        <w:t xml:space="preserve"> from the other ICD-10 diagnostic blocks</w:t>
      </w:r>
      <w:r w:rsidR="004C0272" w:rsidRPr="00645F89">
        <w:rPr>
          <w:rFonts w:ascii="Arial" w:hAnsi="Arial" w:cs="Arial"/>
          <w:lang w:val="en-GB"/>
        </w:rPr>
        <w:t xml:space="preserve"> </w:t>
      </w:r>
      <w:r w:rsidR="003C20B4" w:rsidRPr="00645F89">
        <w:rPr>
          <w:rFonts w:ascii="Arial" w:hAnsi="Arial" w:cs="Arial"/>
          <w:lang w:val="en-GB"/>
        </w:rPr>
        <w:t>on clinical outcomes of physical diseases</w:t>
      </w:r>
      <w:r w:rsidR="002B2BC5" w:rsidRPr="00645F89">
        <w:rPr>
          <w:rFonts w:ascii="Arial" w:hAnsi="Arial" w:cs="Arial"/>
          <w:lang w:val="en-GB"/>
        </w:rPr>
        <w:t>.</w:t>
      </w:r>
    </w:p>
    <w:p w14:paraId="5B5D37A4" w14:textId="77777777" w:rsidR="00424C83" w:rsidRPr="00645F89" w:rsidRDefault="00424C83" w:rsidP="00F26BDA">
      <w:pPr>
        <w:spacing w:after="0" w:line="360" w:lineRule="auto"/>
        <w:jc w:val="both"/>
        <w:rPr>
          <w:rFonts w:ascii="Arial" w:hAnsi="Arial" w:cs="Arial"/>
          <w:b/>
          <w:lang w:val="en-GB"/>
        </w:rPr>
      </w:pPr>
    </w:p>
    <w:p w14:paraId="4EC54129" w14:textId="389887CF" w:rsidR="004477A8" w:rsidRPr="00645F89" w:rsidRDefault="001E3A49" w:rsidP="00F26BDA">
      <w:pPr>
        <w:spacing w:after="0" w:line="360" w:lineRule="auto"/>
        <w:jc w:val="both"/>
        <w:rPr>
          <w:rFonts w:ascii="Arial" w:hAnsi="Arial" w:cs="Arial"/>
          <w:b/>
          <w:lang w:val="en-GB"/>
        </w:rPr>
      </w:pPr>
      <w:r w:rsidRPr="00645F89">
        <w:rPr>
          <w:rFonts w:ascii="Arial" w:hAnsi="Arial" w:cs="Arial"/>
          <w:b/>
          <w:lang w:val="en-GB"/>
        </w:rPr>
        <w:t>Risk of bias</w:t>
      </w:r>
    </w:p>
    <w:p w14:paraId="4E9EE5C4" w14:textId="77777777" w:rsidR="00424C83" w:rsidRPr="00645F89" w:rsidRDefault="00424C83" w:rsidP="00F26BDA">
      <w:pPr>
        <w:spacing w:after="0" w:line="360" w:lineRule="auto"/>
        <w:jc w:val="both"/>
        <w:rPr>
          <w:rFonts w:ascii="Arial" w:hAnsi="Arial" w:cs="Arial"/>
          <w:b/>
          <w:lang w:val="en-GB"/>
        </w:rPr>
      </w:pPr>
    </w:p>
    <w:p w14:paraId="353C16BB" w14:textId="57A50BD2" w:rsidR="004477A8" w:rsidRPr="00645F89" w:rsidRDefault="00A67433" w:rsidP="00F26BDA">
      <w:pPr>
        <w:spacing w:after="0" w:line="360" w:lineRule="auto"/>
        <w:ind w:firstLine="426"/>
        <w:jc w:val="both"/>
        <w:rPr>
          <w:rFonts w:ascii="Arial" w:hAnsi="Arial" w:cs="Arial"/>
          <w:lang w:val="en-GB"/>
        </w:rPr>
      </w:pPr>
      <w:r w:rsidRPr="00645F89">
        <w:rPr>
          <w:rFonts w:ascii="Arial" w:hAnsi="Arial" w:cs="Arial"/>
          <w:lang w:val="en-GB"/>
        </w:rPr>
        <w:t>An</w:t>
      </w:r>
      <w:r w:rsidR="00C444BA" w:rsidRPr="00645F89">
        <w:rPr>
          <w:rFonts w:ascii="Arial" w:hAnsi="Arial" w:cs="Arial"/>
          <w:lang w:val="en-GB"/>
        </w:rPr>
        <w:t xml:space="preserve"> overall summary of</w:t>
      </w:r>
      <w:r w:rsidR="007B193B" w:rsidRPr="00645F89">
        <w:rPr>
          <w:rFonts w:ascii="Arial" w:hAnsi="Arial" w:cs="Arial"/>
          <w:lang w:val="en-GB"/>
        </w:rPr>
        <w:t xml:space="preserve"> the</w:t>
      </w:r>
      <w:r w:rsidR="00C444BA" w:rsidRPr="00645F89">
        <w:rPr>
          <w:rFonts w:ascii="Arial" w:hAnsi="Arial" w:cs="Arial"/>
          <w:lang w:val="en-GB"/>
        </w:rPr>
        <w:t xml:space="preserve"> ROBIS assessment </w:t>
      </w:r>
      <w:r w:rsidR="001E3A49" w:rsidRPr="00645F89">
        <w:rPr>
          <w:rFonts w:ascii="Arial" w:hAnsi="Arial" w:cs="Arial"/>
          <w:lang w:val="en-GB"/>
        </w:rPr>
        <w:t xml:space="preserve">of the systematic reviews </w:t>
      </w:r>
      <w:r w:rsidR="00C444BA" w:rsidRPr="00645F89">
        <w:rPr>
          <w:rFonts w:ascii="Arial" w:hAnsi="Arial" w:cs="Arial"/>
          <w:lang w:val="en-GB"/>
        </w:rPr>
        <w:t xml:space="preserve">is </w:t>
      </w:r>
      <w:r w:rsidRPr="00645F89">
        <w:rPr>
          <w:rFonts w:ascii="Arial" w:hAnsi="Arial" w:cs="Arial"/>
          <w:lang w:val="en-GB"/>
        </w:rPr>
        <w:t>provided</w:t>
      </w:r>
      <w:r w:rsidR="00C444BA" w:rsidRPr="00645F89">
        <w:rPr>
          <w:rFonts w:ascii="Arial" w:hAnsi="Arial" w:cs="Arial"/>
          <w:lang w:val="en-GB"/>
        </w:rPr>
        <w:t xml:space="preserve"> in </w:t>
      </w:r>
      <w:r w:rsidR="007B193B" w:rsidRPr="00645F89">
        <w:rPr>
          <w:rFonts w:ascii="Arial" w:hAnsi="Arial" w:cs="Arial"/>
          <w:lang w:val="en-GB"/>
        </w:rPr>
        <w:t>the supplementary information</w:t>
      </w:r>
      <w:r w:rsidR="00C444BA" w:rsidRPr="00645F89">
        <w:rPr>
          <w:rFonts w:ascii="Arial" w:hAnsi="Arial" w:cs="Arial"/>
          <w:lang w:val="en-GB"/>
        </w:rPr>
        <w:t xml:space="preserve">. </w:t>
      </w:r>
      <w:r w:rsidR="002E7004" w:rsidRPr="00645F89">
        <w:rPr>
          <w:rFonts w:ascii="Arial" w:hAnsi="Arial" w:cs="Arial"/>
          <w:lang w:val="en-GB"/>
        </w:rPr>
        <w:t xml:space="preserve">A total of </w:t>
      </w:r>
      <w:r w:rsidR="00604CE1" w:rsidRPr="00645F89">
        <w:rPr>
          <w:rFonts w:ascii="Arial" w:hAnsi="Arial" w:cs="Arial"/>
          <w:lang w:val="en-GB"/>
        </w:rPr>
        <w:t>26</w:t>
      </w:r>
      <w:r w:rsidR="002E7004" w:rsidRPr="00645F89">
        <w:rPr>
          <w:rFonts w:ascii="Arial" w:hAnsi="Arial" w:cs="Arial"/>
          <w:lang w:val="en-GB"/>
        </w:rPr>
        <w:t xml:space="preserve"> (</w:t>
      </w:r>
      <w:r w:rsidR="00E36ACE" w:rsidRPr="00645F89">
        <w:rPr>
          <w:rFonts w:ascii="Arial" w:hAnsi="Arial" w:cs="Arial"/>
          <w:lang w:val="en-GB"/>
        </w:rPr>
        <w:t>55.3</w:t>
      </w:r>
      <w:r w:rsidR="00AF75C9" w:rsidRPr="00645F89">
        <w:rPr>
          <w:rFonts w:ascii="Arial" w:hAnsi="Arial" w:cs="Arial"/>
          <w:lang w:val="en-GB"/>
        </w:rPr>
        <w:t>%</w:t>
      </w:r>
      <w:r w:rsidR="002E7004" w:rsidRPr="00645F89">
        <w:rPr>
          <w:rFonts w:ascii="Arial" w:hAnsi="Arial" w:cs="Arial"/>
          <w:lang w:val="en-GB"/>
        </w:rPr>
        <w:t>)</w:t>
      </w:r>
      <w:r w:rsidR="00AF75C9" w:rsidRPr="00645F89">
        <w:rPr>
          <w:rFonts w:ascii="Arial" w:hAnsi="Arial" w:cs="Arial"/>
          <w:lang w:val="en-GB"/>
        </w:rPr>
        <w:t xml:space="preserve"> </w:t>
      </w:r>
      <w:r w:rsidRPr="00645F89">
        <w:rPr>
          <w:rFonts w:ascii="Arial" w:hAnsi="Arial" w:cs="Arial"/>
          <w:lang w:val="en-GB"/>
        </w:rPr>
        <w:t>reviews</w:t>
      </w:r>
      <w:r w:rsidR="003A705C" w:rsidRPr="00645F89">
        <w:rPr>
          <w:rFonts w:ascii="Arial" w:hAnsi="Arial" w:cs="Arial"/>
          <w:lang w:val="en-GB"/>
        </w:rPr>
        <w:t xml:space="preserve"> </w:t>
      </w:r>
      <w:r w:rsidR="00FC504F" w:rsidRPr="00645F89">
        <w:rPr>
          <w:rFonts w:ascii="Arial" w:hAnsi="Arial" w:cs="Arial"/>
          <w:lang w:val="en-GB"/>
        </w:rPr>
        <w:t xml:space="preserve">were at low risk of bias across all </w:t>
      </w:r>
      <w:r w:rsidR="002E7004" w:rsidRPr="00645F89">
        <w:rPr>
          <w:rFonts w:ascii="Arial" w:hAnsi="Arial" w:cs="Arial"/>
          <w:lang w:val="en-GB"/>
        </w:rPr>
        <w:t xml:space="preserve">phase 2 </w:t>
      </w:r>
      <w:r w:rsidR="00E36ACE" w:rsidRPr="00645F89">
        <w:rPr>
          <w:rFonts w:ascii="Arial" w:hAnsi="Arial" w:cs="Arial"/>
          <w:lang w:val="en-GB"/>
        </w:rPr>
        <w:t>domains</w:t>
      </w:r>
      <w:r w:rsidR="00FC504F" w:rsidRPr="00645F89">
        <w:rPr>
          <w:rFonts w:ascii="Arial" w:hAnsi="Arial" w:cs="Arial"/>
          <w:lang w:val="en-GB"/>
        </w:rPr>
        <w:t xml:space="preserve">. </w:t>
      </w:r>
      <w:r w:rsidR="00C444BA" w:rsidRPr="00645F89">
        <w:rPr>
          <w:rFonts w:ascii="Arial" w:hAnsi="Arial" w:cs="Arial"/>
          <w:lang w:val="en-GB"/>
        </w:rPr>
        <w:t xml:space="preserve">In Phase 2, 35 (74.5%) systematic reviews had </w:t>
      </w:r>
      <w:r w:rsidR="0086441E" w:rsidRPr="00645F89">
        <w:rPr>
          <w:rFonts w:ascii="Arial" w:hAnsi="Arial" w:cs="Arial"/>
          <w:lang w:val="en-GB"/>
        </w:rPr>
        <w:t xml:space="preserve">a </w:t>
      </w:r>
      <w:r w:rsidR="00C444BA" w:rsidRPr="00645F89">
        <w:rPr>
          <w:rFonts w:ascii="Arial" w:hAnsi="Arial" w:cs="Arial"/>
          <w:lang w:val="en-GB"/>
        </w:rPr>
        <w:t xml:space="preserve">low risk of bias in domain 1, 34 (72.3%) in domain 2, 26 (55.3%) in domain 3, and 31 (66%) in domain 4. </w:t>
      </w:r>
      <w:r w:rsidR="002E7004" w:rsidRPr="00645F89">
        <w:rPr>
          <w:rFonts w:ascii="Arial" w:hAnsi="Arial" w:cs="Arial"/>
          <w:lang w:val="en-GB"/>
        </w:rPr>
        <w:t>A total of</w:t>
      </w:r>
      <w:r w:rsidR="00C444BA" w:rsidRPr="00645F89">
        <w:rPr>
          <w:rFonts w:ascii="Arial" w:hAnsi="Arial" w:cs="Arial"/>
          <w:lang w:val="en-GB"/>
        </w:rPr>
        <w:t xml:space="preserve"> 32 (68.1%) systematic reviews were rated as</w:t>
      </w:r>
      <w:r w:rsidRPr="00645F89">
        <w:rPr>
          <w:rFonts w:ascii="Arial" w:hAnsi="Arial" w:cs="Arial"/>
          <w:lang w:val="en-GB"/>
        </w:rPr>
        <w:t xml:space="preserve"> at</w:t>
      </w:r>
      <w:r w:rsidR="00C444BA" w:rsidRPr="00645F89">
        <w:rPr>
          <w:rFonts w:ascii="Arial" w:hAnsi="Arial" w:cs="Arial"/>
          <w:lang w:val="en-GB"/>
        </w:rPr>
        <w:t xml:space="preserve"> low risk of bias</w:t>
      </w:r>
      <w:r w:rsidR="002E7004" w:rsidRPr="00645F89">
        <w:rPr>
          <w:rFonts w:ascii="Arial" w:hAnsi="Arial" w:cs="Arial"/>
          <w:lang w:val="en-GB"/>
        </w:rPr>
        <w:t xml:space="preserve"> in phase 3</w:t>
      </w:r>
      <w:r w:rsidR="006A4997" w:rsidRPr="00645F89">
        <w:rPr>
          <w:rFonts w:ascii="Arial" w:hAnsi="Arial" w:cs="Arial"/>
          <w:lang w:val="en-GB"/>
        </w:rPr>
        <w:t>, which indexes the overall ROBIS risk of bias</w:t>
      </w:r>
      <w:r w:rsidR="00AB457C" w:rsidRPr="00645F89">
        <w:rPr>
          <w:rFonts w:ascii="Arial" w:hAnsi="Arial" w:cs="Arial"/>
          <w:lang w:val="en-GB"/>
        </w:rPr>
        <w:fldChar w:fldCharType="begin">
          <w:fldData xml:space="preserve">PEVuZE5vdGU+PENpdGU+PEF1dGhvcj5XaGl0aW5nPC9BdXRob3I+PFllYXI+MjAxNjwvWWVhcj48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PEVuZE5vdGU+PENpdGU+PEF1dGhvcj5XaGl0aW5nPC9BdXRob3I+PFllYXI+MjAxNjwvWWVhcj48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AB457C" w:rsidRPr="00645F89">
        <w:rPr>
          <w:rFonts w:ascii="Arial" w:hAnsi="Arial" w:cs="Arial"/>
          <w:lang w:val="en-GB"/>
        </w:rPr>
      </w:r>
      <w:r w:rsidR="00AB457C" w:rsidRPr="00645F89">
        <w:rPr>
          <w:rFonts w:ascii="Arial" w:hAnsi="Arial" w:cs="Arial"/>
          <w:lang w:val="en-GB"/>
        </w:rPr>
        <w:fldChar w:fldCharType="separate"/>
      </w:r>
      <w:r w:rsidR="00AB457C" w:rsidRPr="00645F89">
        <w:rPr>
          <w:rFonts w:ascii="Arial" w:hAnsi="Arial" w:cs="Arial"/>
          <w:noProof/>
          <w:vertAlign w:val="superscript"/>
          <w:lang w:val="en-GB"/>
        </w:rPr>
        <w:t>4</w:t>
      </w:r>
      <w:r w:rsidR="007B193B" w:rsidRPr="00645F89">
        <w:rPr>
          <w:rFonts w:ascii="Arial" w:hAnsi="Arial" w:cs="Arial"/>
          <w:noProof/>
          <w:vertAlign w:val="superscript"/>
          <w:lang w:val="en-GB"/>
        </w:rPr>
        <w:t>3</w:t>
      </w:r>
      <w:r w:rsidR="00AB457C" w:rsidRPr="00645F89">
        <w:rPr>
          <w:rFonts w:ascii="Arial" w:hAnsi="Arial" w:cs="Arial"/>
          <w:noProof/>
          <w:vertAlign w:val="superscript"/>
          <w:lang w:val="en-GB"/>
        </w:rPr>
        <w:t>,4</w:t>
      </w:r>
      <w:r w:rsidR="007B193B" w:rsidRPr="00645F89">
        <w:rPr>
          <w:rFonts w:ascii="Arial" w:hAnsi="Arial" w:cs="Arial"/>
          <w:noProof/>
          <w:vertAlign w:val="superscript"/>
          <w:lang w:val="en-GB"/>
        </w:rPr>
        <w:t>5</w:t>
      </w:r>
      <w:r w:rsidR="00AB457C" w:rsidRPr="00645F89">
        <w:rPr>
          <w:rFonts w:ascii="Arial" w:hAnsi="Arial" w:cs="Arial"/>
          <w:lang w:val="en-GB"/>
        </w:rPr>
        <w:fldChar w:fldCharType="end"/>
      </w:r>
      <w:r w:rsidR="00C444BA" w:rsidRPr="00645F89">
        <w:rPr>
          <w:rFonts w:ascii="Arial" w:hAnsi="Arial" w:cs="Arial"/>
          <w:lang w:val="en-GB"/>
        </w:rPr>
        <w:t>.</w:t>
      </w:r>
    </w:p>
    <w:p w14:paraId="37A5558C" w14:textId="77777777" w:rsidR="008E1A46" w:rsidRPr="00645F89" w:rsidRDefault="008E1A46" w:rsidP="00F26BDA">
      <w:pPr>
        <w:spacing w:after="0" w:line="360" w:lineRule="auto"/>
        <w:rPr>
          <w:rFonts w:ascii="Arial" w:hAnsi="Arial" w:cs="Arial"/>
          <w:b/>
          <w:bCs/>
          <w:lang w:val="en-GB"/>
        </w:rPr>
      </w:pPr>
    </w:p>
    <w:p w14:paraId="35E94884" w14:textId="537B2E20" w:rsidR="002B2555" w:rsidRPr="00645F89" w:rsidRDefault="00F74442" w:rsidP="00F26BDA">
      <w:pPr>
        <w:spacing w:after="0" w:line="360" w:lineRule="auto"/>
        <w:rPr>
          <w:rFonts w:ascii="Arial" w:hAnsi="Arial" w:cs="Arial"/>
          <w:lang w:val="en-GB"/>
        </w:rPr>
      </w:pPr>
      <w:r w:rsidRPr="00645F89">
        <w:rPr>
          <w:rFonts w:ascii="Arial" w:hAnsi="Arial" w:cs="Arial"/>
          <w:b/>
          <w:bCs/>
          <w:lang w:val="en-GB"/>
        </w:rPr>
        <w:t>Summary of associations</w:t>
      </w:r>
    </w:p>
    <w:p w14:paraId="649BFBD9" w14:textId="77777777" w:rsidR="00424C83" w:rsidRPr="00645F89" w:rsidRDefault="00424C83" w:rsidP="00F26BDA">
      <w:pPr>
        <w:spacing w:after="0" w:line="360" w:lineRule="auto"/>
        <w:jc w:val="both"/>
        <w:rPr>
          <w:rFonts w:ascii="Arial" w:hAnsi="Arial" w:cs="Arial"/>
          <w:lang w:val="en-GB"/>
        </w:rPr>
      </w:pPr>
    </w:p>
    <w:p w14:paraId="0789817C" w14:textId="03970AEE" w:rsidR="00424C83" w:rsidRPr="00645F89" w:rsidRDefault="00B5215C" w:rsidP="00F26BDA">
      <w:pPr>
        <w:spacing w:after="0" w:line="360" w:lineRule="auto"/>
        <w:ind w:firstLine="426"/>
        <w:jc w:val="both"/>
        <w:rPr>
          <w:rFonts w:ascii="Arial" w:hAnsi="Arial" w:cs="Arial"/>
          <w:lang w:val="en-GB"/>
        </w:rPr>
      </w:pPr>
      <w:r w:rsidRPr="00645F89">
        <w:rPr>
          <w:rFonts w:ascii="Arial" w:hAnsi="Arial" w:cs="Arial"/>
          <w:lang w:val="en-GB"/>
        </w:rPr>
        <w:t xml:space="preserve">A total of </w:t>
      </w:r>
      <w:r w:rsidR="00737662" w:rsidRPr="00645F89">
        <w:rPr>
          <w:rFonts w:ascii="Arial" w:hAnsi="Arial" w:cs="Arial"/>
          <w:lang w:val="en-GB"/>
        </w:rPr>
        <w:t>74</w:t>
      </w:r>
      <w:r w:rsidRPr="00645F89">
        <w:rPr>
          <w:rFonts w:ascii="Arial" w:hAnsi="Arial" w:cs="Arial"/>
          <w:lang w:val="en-GB"/>
        </w:rPr>
        <w:t xml:space="preserve"> associations were analy</w:t>
      </w:r>
      <w:r w:rsidR="006C21C6" w:rsidRPr="00645F89">
        <w:rPr>
          <w:rFonts w:ascii="Arial" w:hAnsi="Arial" w:cs="Arial"/>
          <w:lang w:val="en-GB"/>
        </w:rPr>
        <w:t>z</w:t>
      </w:r>
      <w:r w:rsidRPr="00645F89">
        <w:rPr>
          <w:rFonts w:ascii="Arial" w:hAnsi="Arial" w:cs="Arial"/>
          <w:lang w:val="en-GB"/>
        </w:rPr>
        <w:t xml:space="preserve">ed. </w:t>
      </w:r>
      <w:r w:rsidR="00737662" w:rsidRPr="00645F89">
        <w:rPr>
          <w:rFonts w:ascii="Arial" w:hAnsi="Arial" w:cs="Arial"/>
          <w:lang w:val="en-GB"/>
        </w:rPr>
        <w:t>Fifty</w:t>
      </w:r>
      <w:r w:rsidR="0061461E" w:rsidRPr="00645F89">
        <w:rPr>
          <w:rFonts w:ascii="Arial" w:hAnsi="Arial" w:cs="Arial"/>
          <w:lang w:val="en-GB"/>
        </w:rPr>
        <w:t>-three</w:t>
      </w:r>
      <w:r w:rsidR="00786F44" w:rsidRPr="00645F89">
        <w:rPr>
          <w:rFonts w:ascii="Arial" w:hAnsi="Arial" w:cs="Arial"/>
          <w:lang w:val="en-GB"/>
        </w:rPr>
        <w:t xml:space="preserve"> </w:t>
      </w:r>
      <w:r w:rsidR="004B34D9" w:rsidRPr="00645F89">
        <w:rPr>
          <w:rFonts w:ascii="Arial" w:hAnsi="Arial" w:cs="Arial"/>
          <w:lang w:val="en-GB"/>
        </w:rPr>
        <w:t>(</w:t>
      </w:r>
      <w:r w:rsidR="00013EB2" w:rsidRPr="00645F89">
        <w:rPr>
          <w:rFonts w:ascii="Arial" w:hAnsi="Arial" w:cs="Arial"/>
          <w:lang w:val="en-GB"/>
        </w:rPr>
        <w:t>7</w:t>
      </w:r>
      <w:r w:rsidR="003B181D" w:rsidRPr="00645F89">
        <w:rPr>
          <w:rFonts w:ascii="Arial" w:hAnsi="Arial" w:cs="Arial"/>
          <w:lang w:val="en-GB"/>
        </w:rPr>
        <w:t>1</w:t>
      </w:r>
      <w:r w:rsidR="00013EB2" w:rsidRPr="00645F89">
        <w:rPr>
          <w:rFonts w:ascii="Arial" w:hAnsi="Arial" w:cs="Arial"/>
          <w:lang w:val="en-GB"/>
        </w:rPr>
        <w:t>.</w:t>
      </w:r>
      <w:r w:rsidR="003B181D" w:rsidRPr="00645F89">
        <w:rPr>
          <w:rFonts w:ascii="Arial" w:hAnsi="Arial" w:cs="Arial"/>
          <w:lang w:val="en-GB"/>
        </w:rPr>
        <w:t>6</w:t>
      </w:r>
      <w:r w:rsidR="004B34D9" w:rsidRPr="00645F89">
        <w:rPr>
          <w:rFonts w:ascii="Arial" w:hAnsi="Arial" w:cs="Arial"/>
          <w:lang w:val="en-GB"/>
        </w:rPr>
        <w:t xml:space="preserve">%) presented a statistically significant effect (p&lt;0.05), but only </w:t>
      </w:r>
      <w:r w:rsidR="009F3436" w:rsidRPr="00645F89">
        <w:rPr>
          <w:rFonts w:ascii="Arial" w:hAnsi="Arial" w:cs="Arial"/>
          <w:lang w:val="en-GB"/>
        </w:rPr>
        <w:t>1</w:t>
      </w:r>
      <w:r w:rsidR="005C709A" w:rsidRPr="00645F89">
        <w:rPr>
          <w:rFonts w:ascii="Arial" w:hAnsi="Arial" w:cs="Arial"/>
          <w:lang w:val="en-GB"/>
        </w:rPr>
        <w:t>5</w:t>
      </w:r>
      <w:r w:rsidR="004B34D9" w:rsidRPr="00645F89">
        <w:rPr>
          <w:rFonts w:ascii="Arial" w:hAnsi="Arial" w:cs="Arial"/>
          <w:lang w:val="en-GB"/>
        </w:rPr>
        <w:t xml:space="preserve"> </w:t>
      </w:r>
      <w:r w:rsidR="00781FB1" w:rsidRPr="00645F89">
        <w:rPr>
          <w:rFonts w:ascii="Arial" w:hAnsi="Arial" w:cs="Arial"/>
          <w:lang w:val="en-GB"/>
        </w:rPr>
        <w:t xml:space="preserve">of those </w:t>
      </w:r>
      <w:r w:rsidR="00CC312D" w:rsidRPr="00645F89">
        <w:rPr>
          <w:rFonts w:ascii="Arial" w:hAnsi="Arial" w:cs="Arial"/>
          <w:lang w:val="en-GB"/>
        </w:rPr>
        <w:t xml:space="preserve">(28.3%) </w:t>
      </w:r>
      <w:r w:rsidR="004B34D9" w:rsidRPr="00645F89">
        <w:rPr>
          <w:rFonts w:ascii="Arial" w:hAnsi="Arial" w:cs="Arial"/>
          <w:lang w:val="en-GB"/>
        </w:rPr>
        <w:t>reached p&lt;10</w:t>
      </w:r>
      <w:r w:rsidR="00B75D19" w:rsidRPr="00645F89">
        <w:rPr>
          <w:rFonts w:ascii="Arial" w:hAnsi="Arial" w:cs="Arial"/>
          <w:vertAlign w:val="superscript"/>
          <w:lang w:val="en-GB"/>
        </w:rPr>
        <w:t>-</w:t>
      </w:r>
      <w:r w:rsidR="004B34D9" w:rsidRPr="00645F89">
        <w:rPr>
          <w:rFonts w:ascii="Arial" w:hAnsi="Arial" w:cs="Arial"/>
          <w:vertAlign w:val="superscript"/>
          <w:lang w:val="en-GB"/>
        </w:rPr>
        <w:t>6</w:t>
      </w:r>
      <w:r w:rsidR="004B34D9" w:rsidRPr="00645F89">
        <w:rPr>
          <w:rFonts w:ascii="Arial" w:hAnsi="Arial" w:cs="Arial"/>
          <w:lang w:val="en-GB"/>
        </w:rPr>
        <w:t xml:space="preserve">. </w:t>
      </w:r>
      <w:r w:rsidR="002F5266" w:rsidRPr="00645F89">
        <w:rPr>
          <w:rFonts w:ascii="Arial" w:hAnsi="Arial" w:cs="Arial"/>
          <w:lang w:val="en-GB"/>
        </w:rPr>
        <w:t xml:space="preserve">The number of cases was greater than 1,000 for </w:t>
      </w:r>
      <w:r w:rsidR="002900FA" w:rsidRPr="00645F89">
        <w:rPr>
          <w:rFonts w:ascii="Arial" w:hAnsi="Arial" w:cs="Arial"/>
          <w:lang w:val="en-GB"/>
        </w:rPr>
        <w:t>3</w:t>
      </w:r>
      <w:r w:rsidR="00781FB1" w:rsidRPr="00645F89">
        <w:rPr>
          <w:rFonts w:ascii="Arial" w:hAnsi="Arial" w:cs="Arial"/>
          <w:lang w:val="en-GB"/>
        </w:rPr>
        <w:t>0</w:t>
      </w:r>
      <w:r w:rsidR="002F5266" w:rsidRPr="00645F89">
        <w:rPr>
          <w:rFonts w:ascii="Arial" w:hAnsi="Arial" w:cs="Arial"/>
          <w:lang w:val="en-GB"/>
        </w:rPr>
        <w:t xml:space="preserve"> associations</w:t>
      </w:r>
      <w:r w:rsidR="00FD06E0" w:rsidRPr="00645F89">
        <w:rPr>
          <w:rFonts w:ascii="Arial" w:hAnsi="Arial" w:cs="Arial"/>
          <w:lang w:val="en-GB"/>
        </w:rPr>
        <w:t xml:space="preserve"> </w:t>
      </w:r>
      <w:r w:rsidR="002F5266" w:rsidRPr="00645F89">
        <w:rPr>
          <w:rFonts w:ascii="Arial" w:hAnsi="Arial" w:cs="Arial"/>
          <w:lang w:val="en-GB"/>
        </w:rPr>
        <w:t>(4</w:t>
      </w:r>
      <w:r w:rsidR="00C463EF" w:rsidRPr="00645F89">
        <w:rPr>
          <w:rFonts w:ascii="Arial" w:hAnsi="Arial" w:cs="Arial"/>
          <w:lang w:val="en-GB"/>
        </w:rPr>
        <w:t>0.</w:t>
      </w:r>
      <w:r w:rsidR="00781FB1" w:rsidRPr="00645F89">
        <w:rPr>
          <w:rFonts w:ascii="Arial" w:hAnsi="Arial" w:cs="Arial"/>
          <w:lang w:val="en-GB"/>
        </w:rPr>
        <w:t>5</w:t>
      </w:r>
      <w:r w:rsidR="002F5266" w:rsidRPr="00645F89">
        <w:rPr>
          <w:rFonts w:ascii="Arial" w:hAnsi="Arial" w:cs="Arial"/>
          <w:lang w:val="en-GB"/>
        </w:rPr>
        <w:t>%).</w:t>
      </w:r>
      <w:r w:rsidR="003102A7" w:rsidRPr="00645F89">
        <w:rPr>
          <w:rFonts w:ascii="Arial" w:hAnsi="Arial" w:cs="Arial"/>
          <w:lang w:val="en-GB"/>
        </w:rPr>
        <w:t xml:space="preserve"> </w:t>
      </w:r>
      <w:r w:rsidR="00AE3DBD" w:rsidRPr="00645F89">
        <w:rPr>
          <w:rFonts w:ascii="Arial" w:hAnsi="Arial" w:cs="Arial"/>
          <w:lang w:val="en-GB"/>
        </w:rPr>
        <w:t>Twenty-</w:t>
      </w:r>
      <w:r w:rsidR="008D347D" w:rsidRPr="00645F89">
        <w:rPr>
          <w:rFonts w:ascii="Arial" w:hAnsi="Arial" w:cs="Arial"/>
          <w:lang w:val="en-GB"/>
        </w:rPr>
        <w:t>eight associations</w:t>
      </w:r>
      <w:r w:rsidR="00ED131B" w:rsidRPr="00645F89">
        <w:rPr>
          <w:rFonts w:ascii="Arial" w:hAnsi="Arial" w:cs="Arial"/>
          <w:lang w:val="en-GB"/>
        </w:rPr>
        <w:t xml:space="preserve"> </w:t>
      </w:r>
      <w:r w:rsidR="004B34D9" w:rsidRPr="00645F89">
        <w:rPr>
          <w:rFonts w:ascii="Arial" w:hAnsi="Arial" w:cs="Arial"/>
          <w:lang w:val="en-GB"/>
        </w:rPr>
        <w:t>(</w:t>
      </w:r>
      <w:r w:rsidR="008D347D" w:rsidRPr="00645F89">
        <w:rPr>
          <w:rFonts w:ascii="Arial" w:hAnsi="Arial" w:cs="Arial"/>
          <w:lang w:val="en-GB"/>
        </w:rPr>
        <w:t>37.8</w:t>
      </w:r>
      <w:r w:rsidR="004B34D9" w:rsidRPr="00645F89">
        <w:rPr>
          <w:rFonts w:ascii="Arial" w:hAnsi="Arial" w:cs="Arial"/>
          <w:lang w:val="en-GB"/>
        </w:rPr>
        <w:t xml:space="preserve">%) presented large </w:t>
      </w:r>
      <w:r w:rsidR="00D9112C" w:rsidRPr="00645F89">
        <w:rPr>
          <w:rFonts w:ascii="Arial" w:hAnsi="Arial" w:cs="Arial"/>
          <w:lang w:val="en-GB"/>
        </w:rPr>
        <w:t xml:space="preserve">inconsistency </w:t>
      </w:r>
      <w:r w:rsidR="004B34D9" w:rsidRPr="00645F89">
        <w:rPr>
          <w:rFonts w:ascii="Arial" w:hAnsi="Arial" w:cs="Arial"/>
          <w:lang w:val="en-GB"/>
        </w:rPr>
        <w:t>(I</w:t>
      </w:r>
      <w:r w:rsidR="004B34D9" w:rsidRPr="00645F89">
        <w:rPr>
          <w:rFonts w:ascii="Arial" w:hAnsi="Arial" w:cs="Arial"/>
          <w:vertAlign w:val="superscript"/>
          <w:lang w:val="en-GB"/>
        </w:rPr>
        <w:t>2</w:t>
      </w:r>
      <w:r w:rsidR="004B34D9" w:rsidRPr="00645F89">
        <w:rPr>
          <w:rFonts w:ascii="Arial" w:hAnsi="Arial" w:cs="Arial"/>
          <w:lang w:val="en-GB"/>
        </w:rPr>
        <w:t xml:space="preserve">&gt;50%), while for </w:t>
      </w:r>
      <w:r w:rsidR="000F35AA" w:rsidRPr="00645F89">
        <w:rPr>
          <w:rFonts w:ascii="Arial" w:hAnsi="Arial" w:cs="Arial"/>
          <w:lang w:val="en-GB"/>
        </w:rPr>
        <w:t>1</w:t>
      </w:r>
      <w:r w:rsidR="00786F44" w:rsidRPr="00645F89">
        <w:rPr>
          <w:rFonts w:ascii="Arial" w:hAnsi="Arial" w:cs="Arial"/>
          <w:lang w:val="en-GB"/>
        </w:rPr>
        <w:t>2</w:t>
      </w:r>
      <w:r w:rsidR="004B34D9" w:rsidRPr="00645F89">
        <w:rPr>
          <w:rFonts w:ascii="Arial" w:hAnsi="Arial" w:cs="Arial"/>
          <w:lang w:val="en-GB"/>
        </w:rPr>
        <w:t xml:space="preserve"> (</w:t>
      </w:r>
      <w:r w:rsidR="00786F44" w:rsidRPr="00645F89">
        <w:rPr>
          <w:rFonts w:ascii="Arial" w:hAnsi="Arial" w:cs="Arial"/>
          <w:lang w:val="en-GB"/>
        </w:rPr>
        <w:t>16.2</w:t>
      </w:r>
      <w:r w:rsidR="004B34D9" w:rsidRPr="00645F89">
        <w:rPr>
          <w:rFonts w:ascii="Arial" w:hAnsi="Arial" w:cs="Arial"/>
          <w:lang w:val="en-GB"/>
        </w:rPr>
        <w:t>%) the 95% prediction interval did not include the null</w:t>
      </w:r>
      <w:r w:rsidR="00300C92" w:rsidRPr="00645F89">
        <w:rPr>
          <w:rFonts w:ascii="Arial" w:hAnsi="Arial" w:cs="Arial"/>
          <w:lang w:val="en-GB"/>
        </w:rPr>
        <w:t xml:space="preserve"> hypothesis</w:t>
      </w:r>
      <w:r w:rsidR="004B34D9" w:rsidRPr="00645F89">
        <w:rPr>
          <w:rFonts w:ascii="Arial" w:hAnsi="Arial" w:cs="Arial"/>
          <w:lang w:val="en-GB"/>
        </w:rPr>
        <w:t xml:space="preserve">. Additionally, the evidence for small-study effects was noted for </w:t>
      </w:r>
      <w:r w:rsidR="00BB41FC" w:rsidRPr="00645F89">
        <w:rPr>
          <w:rFonts w:ascii="Arial" w:hAnsi="Arial" w:cs="Arial"/>
          <w:lang w:val="en-GB"/>
        </w:rPr>
        <w:t>nine</w:t>
      </w:r>
      <w:r w:rsidR="006C21C6" w:rsidRPr="00645F89">
        <w:rPr>
          <w:rFonts w:ascii="Arial" w:hAnsi="Arial" w:cs="Arial"/>
          <w:lang w:val="en-GB"/>
        </w:rPr>
        <w:t xml:space="preserve"> associations</w:t>
      </w:r>
      <w:r w:rsidR="004B34D9" w:rsidRPr="00645F89">
        <w:rPr>
          <w:rFonts w:ascii="Arial" w:hAnsi="Arial" w:cs="Arial"/>
          <w:lang w:val="en-GB"/>
        </w:rPr>
        <w:t xml:space="preserve"> (</w:t>
      </w:r>
      <w:r w:rsidR="005301A6" w:rsidRPr="00645F89">
        <w:rPr>
          <w:rFonts w:ascii="Arial" w:hAnsi="Arial" w:cs="Arial"/>
          <w:lang w:val="en-GB"/>
        </w:rPr>
        <w:t>12.1</w:t>
      </w:r>
      <w:r w:rsidR="004B34D9" w:rsidRPr="00645F89">
        <w:rPr>
          <w:rFonts w:ascii="Arial" w:hAnsi="Arial" w:cs="Arial"/>
          <w:lang w:val="en-GB"/>
        </w:rPr>
        <w:t>%)</w:t>
      </w:r>
      <w:r w:rsidR="005910D6" w:rsidRPr="00645F89">
        <w:rPr>
          <w:rFonts w:ascii="Arial" w:hAnsi="Arial" w:cs="Arial"/>
          <w:lang w:val="en-GB"/>
        </w:rPr>
        <w:t>,</w:t>
      </w:r>
      <w:r w:rsidR="004B34D9" w:rsidRPr="00645F89">
        <w:rPr>
          <w:rFonts w:ascii="Arial" w:hAnsi="Arial" w:cs="Arial"/>
          <w:lang w:val="en-GB"/>
        </w:rPr>
        <w:t xml:space="preserve"> and </w:t>
      </w:r>
      <w:r w:rsidR="006F110F" w:rsidRPr="00645F89">
        <w:rPr>
          <w:rFonts w:ascii="Arial" w:hAnsi="Arial" w:cs="Arial"/>
          <w:lang w:val="en-GB"/>
        </w:rPr>
        <w:t xml:space="preserve">excess significance bias was noted </w:t>
      </w:r>
      <w:r w:rsidR="002B799A" w:rsidRPr="00645F89">
        <w:rPr>
          <w:rFonts w:ascii="Arial" w:hAnsi="Arial" w:cs="Arial"/>
          <w:lang w:val="en-GB"/>
        </w:rPr>
        <w:t>for</w:t>
      </w:r>
      <w:r w:rsidR="006F110F" w:rsidRPr="00645F89">
        <w:rPr>
          <w:rFonts w:ascii="Arial" w:hAnsi="Arial" w:cs="Arial"/>
          <w:lang w:val="en-GB"/>
        </w:rPr>
        <w:t xml:space="preserve"> </w:t>
      </w:r>
      <w:r w:rsidR="00E614EA" w:rsidRPr="00645F89">
        <w:rPr>
          <w:rFonts w:ascii="Arial" w:hAnsi="Arial" w:cs="Arial"/>
          <w:lang w:val="en-GB"/>
        </w:rPr>
        <w:t xml:space="preserve">19 </w:t>
      </w:r>
      <w:r w:rsidR="004B34D9" w:rsidRPr="00645F89">
        <w:rPr>
          <w:rFonts w:ascii="Arial" w:hAnsi="Arial" w:cs="Arial"/>
          <w:lang w:val="en-GB"/>
        </w:rPr>
        <w:t>(</w:t>
      </w:r>
      <w:r w:rsidR="005301A6" w:rsidRPr="00645F89">
        <w:rPr>
          <w:rFonts w:ascii="Arial" w:hAnsi="Arial" w:cs="Arial"/>
          <w:lang w:val="en-GB"/>
        </w:rPr>
        <w:t>2</w:t>
      </w:r>
      <w:r w:rsidR="00C118B9" w:rsidRPr="00645F89">
        <w:rPr>
          <w:rFonts w:ascii="Arial" w:hAnsi="Arial" w:cs="Arial"/>
          <w:lang w:val="en-GB"/>
        </w:rPr>
        <w:t>5.6</w:t>
      </w:r>
      <w:r w:rsidR="004B34D9" w:rsidRPr="00645F89">
        <w:rPr>
          <w:rFonts w:ascii="Arial" w:hAnsi="Arial" w:cs="Arial"/>
          <w:lang w:val="en-GB"/>
        </w:rPr>
        <w:t xml:space="preserve">%) </w:t>
      </w:r>
      <w:r w:rsidR="00B7099D" w:rsidRPr="00645F89">
        <w:rPr>
          <w:rFonts w:ascii="Arial" w:hAnsi="Arial" w:cs="Arial"/>
          <w:lang w:val="en-GB"/>
        </w:rPr>
        <w:t>associations</w:t>
      </w:r>
      <w:r w:rsidR="004B34D9" w:rsidRPr="00645F89">
        <w:rPr>
          <w:rFonts w:ascii="Arial" w:hAnsi="Arial" w:cs="Arial"/>
          <w:lang w:val="en-GB"/>
        </w:rPr>
        <w:t>.</w:t>
      </w:r>
    </w:p>
    <w:p w14:paraId="53DE5C64" w14:textId="117D6126" w:rsidR="002205CD" w:rsidRPr="00645F89" w:rsidRDefault="008A7D1B" w:rsidP="00F26BDA">
      <w:pPr>
        <w:spacing w:after="0" w:line="360" w:lineRule="auto"/>
        <w:ind w:firstLine="426"/>
        <w:jc w:val="both"/>
        <w:rPr>
          <w:rFonts w:ascii="Arial" w:hAnsi="Arial" w:cs="Arial"/>
          <w:lang w:val="en-GB"/>
        </w:rPr>
      </w:pPr>
      <w:r w:rsidRPr="00645F89">
        <w:rPr>
          <w:rFonts w:ascii="Arial" w:hAnsi="Arial" w:cs="Arial"/>
          <w:lang w:val="en-GB"/>
        </w:rPr>
        <w:t>The summary of the associations</w:t>
      </w:r>
      <w:r w:rsidR="00716205" w:rsidRPr="00645F89">
        <w:rPr>
          <w:rFonts w:ascii="Arial" w:hAnsi="Arial" w:cs="Arial"/>
          <w:lang w:val="en-GB"/>
        </w:rPr>
        <w:t xml:space="preserve"> </w:t>
      </w:r>
      <w:r w:rsidR="009F3598" w:rsidRPr="00645F89">
        <w:rPr>
          <w:rFonts w:ascii="Arial" w:hAnsi="Arial" w:cs="Arial"/>
          <w:lang w:val="en-GB"/>
        </w:rPr>
        <w:t xml:space="preserve">for classes </w:t>
      </w:r>
      <w:r w:rsidR="00716205" w:rsidRPr="00645F89">
        <w:rPr>
          <w:rFonts w:ascii="Arial" w:hAnsi="Arial" w:cs="Arial"/>
          <w:lang w:val="en-GB"/>
        </w:rPr>
        <w:t>I</w:t>
      </w:r>
      <w:r w:rsidR="009F3598" w:rsidRPr="00645F89">
        <w:rPr>
          <w:rFonts w:ascii="Arial" w:hAnsi="Arial" w:cs="Arial"/>
          <w:lang w:val="en-GB"/>
        </w:rPr>
        <w:t>-</w:t>
      </w:r>
      <w:r w:rsidR="00716205" w:rsidRPr="00645F89">
        <w:rPr>
          <w:rFonts w:ascii="Arial" w:hAnsi="Arial" w:cs="Arial"/>
          <w:lang w:val="en-GB"/>
        </w:rPr>
        <w:t xml:space="preserve">IV </w:t>
      </w:r>
      <w:r w:rsidRPr="00645F89">
        <w:rPr>
          <w:rFonts w:ascii="Arial" w:hAnsi="Arial" w:cs="Arial"/>
          <w:lang w:val="en-GB"/>
        </w:rPr>
        <w:t>is</w:t>
      </w:r>
      <w:r w:rsidR="00881F16" w:rsidRPr="00645F89">
        <w:rPr>
          <w:rFonts w:ascii="Arial" w:hAnsi="Arial" w:cs="Arial"/>
          <w:lang w:val="en-GB"/>
        </w:rPr>
        <w:t xml:space="preserve"> shown in Figure</w:t>
      </w:r>
      <w:r w:rsidR="003E3CCE" w:rsidRPr="00645F89">
        <w:rPr>
          <w:rFonts w:ascii="Arial" w:hAnsi="Arial" w:cs="Arial"/>
          <w:lang w:val="en-GB"/>
        </w:rPr>
        <w:t>s</w:t>
      </w:r>
      <w:r w:rsidR="00881F16" w:rsidRPr="00645F89">
        <w:rPr>
          <w:rFonts w:ascii="Arial" w:hAnsi="Arial" w:cs="Arial"/>
          <w:lang w:val="en-GB"/>
        </w:rPr>
        <w:t xml:space="preserve"> </w:t>
      </w:r>
      <w:r w:rsidR="007B193B" w:rsidRPr="00645F89">
        <w:rPr>
          <w:rFonts w:ascii="Arial" w:hAnsi="Arial" w:cs="Arial"/>
          <w:lang w:val="en-GB"/>
        </w:rPr>
        <w:t>2</w:t>
      </w:r>
      <w:r w:rsidR="005910D6" w:rsidRPr="00645F89">
        <w:rPr>
          <w:rFonts w:ascii="Arial" w:hAnsi="Arial" w:cs="Arial"/>
          <w:lang w:val="en-GB"/>
        </w:rPr>
        <w:t xml:space="preserve"> and </w:t>
      </w:r>
      <w:r w:rsidR="007B193B" w:rsidRPr="00645F89">
        <w:rPr>
          <w:rFonts w:ascii="Arial" w:hAnsi="Arial" w:cs="Arial"/>
          <w:lang w:val="en-GB"/>
        </w:rPr>
        <w:t>3</w:t>
      </w:r>
      <w:r w:rsidRPr="00645F89">
        <w:rPr>
          <w:rFonts w:ascii="Arial" w:hAnsi="Arial" w:cs="Arial"/>
          <w:lang w:val="en-GB"/>
        </w:rPr>
        <w:t>. O</w:t>
      </w:r>
      <w:r w:rsidR="00881F16" w:rsidRPr="00645F89">
        <w:rPr>
          <w:rFonts w:ascii="Arial" w:hAnsi="Arial" w:cs="Arial"/>
          <w:lang w:val="en-GB"/>
        </w:rPr>
        <w:t>nly two associations (2.</w:t>
      </w:r>
      <w:r w:rsidR="005301A6" w:rsidRPr="00645F89">
        <w:rPr>
          <w:rFonts w:ascii="Arial" w:hAnsi="Arial" w:cs="Arial"/>
          <w:lang w:val="en-GB"/>
        </w:rPr>
        <w:t>7</w:t>
      </w:r>
      <w:r w:rsidR="00881F16" w:rsidRPr="00645F89">
        <w:rPr>
          <w:rFonts w:ascii="Arial" w:hAnsi="Arial" w:cs="Arial"/>
          <w:lang w:val="en-GB"/>
        </w:rPr>
        <w:t xml:space="preserve">%) showed a convincing level of </w:t>
      </w:r>
      <w:r w:rsidR="007B499D" w:rsidRPr="00645F89">
        <w:rPr>
          <w:rFonts w:ascii="Arial" w:hAnsi="Arial" w:cs="Arial"/>
          <w:lang w:val="en-GB"/>
        </w:rPr>
        <w:t xml:space="preserve">evidence </w:t>
      </w:r>
      <w:r w:rsidR="00881F16" w:rsidRPr="00645F89">
        <w:rPr>
          <w:rFonts w:ascii="Arial" w:hAnsi="Arial" w:cs="Arial"/>
          <w:lang w:val="en-GB"/>
        </w:rPr>
        <w:t>(class I)</w:t>
      </w:r>
      <w:r w:rsidR="0086441E" w:rsidRPr="00645F89">
        <w:rPr>
          <w:rFonts w:ascii="Arial" w:hAnsi="Arial" w:cs="Arial"/>
          <w:lang w:val="en-GB"/>
        </w:rPr>
        <w:t>,</w:t>
      </w:r>
      <w:r w:rsidR="00881F16" w:rsidRPr="00645F89">
        <w:rPr>
          <w:rFonts w:ascii="Arial" w:hAnsi="Arial" w:cs="Arial"/>
          <w:lang w:val="en-GB"/>
        </w:rPr>
        <w:t xml:space="preserve"> and</w:t>
      </w:r>
      <w:r w:rsidR="0050488E" w:rsidRPr="00645F89">
        <w:rPr>
          <w:rFonts w:ascii="Arial" w:hAnsi="Arial" w:cs="Arial"/>
          <w:lang w:val="en-GB"/>
        </w:rPr>
        <w:t xml:space="preserve"> six</w:t>
      </w:r>
      <w:r w:rsidR="005301A6" w:rsidRPr="00645F89">
        <w:rPr>
          <w:rFonts w:ascii="Arial" w:hAnsi="Arial" w:cs="Arial"/>
          <w:lang w:val="en-GB"/>
        </w:rPr>
        <w:t xml:space="preserve"> </w:t>
      </w:r>
      <w:r w:rsidR="00881F16" w:rsidRPr="00645F89">
        <w:rPr>
          <w:rFonts w:ascii="Arial" w:hAnsi="Arial" w:cs="Arial"/>
          <w:lang w:val="en-GB"/>
        </w:rPr>
        <w:t>(</w:t>
      </w:r>
      <w:r w:rsidR="003854F7" w:rsidRPr="00645F89">
        <w:rPr>
          <w:rFonts w:ascii="Arial" w:hAnsi="Arial" w:cs="Arial"/>
          <w:lang w:val="en-GB"/>
        </w:rPr>
        <w:t>8.1</w:t>
      </w:r>
      <w:r w:rsidR="00881F16" w:rsidRPr="00645F89">
        <w:rPr>
          <w:rFonts w:ascii="Arial" w:hAnsi="Arial" w:cs="Arial"/>
          <w:lang w:val="en-GB"/>
        </w:rPr>
        <w:t xml:space="preserve">%) showed highly suggestive evidence (class II). Of the remaining associations, </w:t>
      </w:r>
      <w:r w:rsidR="008271F0" w:rsidRPr="00645F89">
        <w:rPr>
          <w:rFonts w:ascii="Arial" w:hAnsi="Arial" w:cs="Arial"/>
          <w:lang w:val="en-GB"/>
        </w:rPr>
        <w:t xml:space="preserve">three </w:t>
      </w:r>
      <w:r w:rsidR="00881F16" w:rsidRPr="00645F89">
        <w:rPr>
          <w:rFonts w:ascii="Arial" w:hAnsi="Arial" w:cs="Arial"/>
          <w:lang w:val="en-GB"/>
        </w:rPr>
        <w:t>(</w:t>
      </w:r>
      <w:r w:rsidR="00EC585F" w:rsidRPr="00645F89">
        <w:rPr>
          <w:rFonts w:ascii="Arial" w:hAnsi="Arial" w:cs="Arial"/>
          <w:lang w:val="en-GB"/>
        </w:rPr>
        <w:t>4</w:t>
      </w:r>
      <w:r w:rsidR="003959B9" w:rsidRPr="00645F89">
        <w:rPr>
          <w:rFonts w:ascii="Arial" w:hAnsi="Arial" w:cs="Arial"/>
          <w:lang w:val="en-GB"/>
        </w:rPr>
        <w:t>.1</w:t>
      </w:r>
      <w:r w:rsidR="00881F16" w:rsidRPr="00645F89">
        <w:rPr>
          <w:rFonts w:ascii="Arial" w:hAnsi="Arial" w:cs="Arial"/>
          <w:lang w:val="en-GB"/>
        </w:rPr>
        <w:t>%) showed suggestive evidence (class III), 4</w:t>
      </w:r>
      <w:r w:rsidR="005301A6" w:rsidRPr="00645F89">
        <w:rPr>
          <w:rFonts w:ascii="Arial" w:hAnsi="Arial" w:cs="Arial"/>
          <w:lang w:val="en-GB"/>
        </w:rPr>
        <w:t>2</w:t>
      </w:r>
      <w:r w:rsidR="00881F16" w:rsidRPr="00645F89">
        <w:rPr>
          <w:rFonts w:ascii="Arial" w:hAnsi="Arial" w:cs="Arial"/>
          <w:lang w:val="en-GB"/>
        </w:rPr>
        <w:t xml:space="preserve"> (5</w:t>
      </w:r>
      <w:r w:rsidR="005301A6" w:rsidRPr="00645F89">
        <w:rPr>
          <w:rFonts w:ascii="Arial" w:hAnsi="Arial" w:cs="Arial"/>
          <w:lang w:val="en-GB"/>
        </w:rPr>
        <w:t>6.7</w:t>
      </w:r>
      <w:r w:rsidR="00881F16" w:rsidRPr="00645F89">
        <w:rPr>
          <w:rFonts w:ascii="Arial" w:hAnsi="Arial" w:cs="Arial"/>
          <w:lang w:val="en-GB"/>
        </w:rPr>
        <w:t xml:space="preserve">%) weak evidence (class IV), </w:t>
      </w:r>
      <w:r w:rsidR="0086441E" w:rsidRPr="00645F89">
        <w:rPr>
          <w:rFonts w:ascii="Arial" w:hAnsi="Arial" w:cs="Arial"/>
          <w:lang w:val="en-GB"/>
        </w:rPr>
        <w:t>and</w:t>
      </w:r>
      <w:r w:rsidR="00881F16" w:rsidRPr="00645F89">
        <w:rPr>
          <w:rFonts w:ascii="Arial" w:hAnsi="Arial" w:cs="Arial"/>
          <w:lang w:val="en-GB"/>
        </w:rPr>
        <w:t xml:space="preserve"> 2</w:t>
      </w:r>
      <w:r w:rsidR="005301A6" w:rsidRPr="00645F89">
        <w:rPr>
          <w:rFonts w:ascii="Arial" w:hAnsi="Arial" w:cs="Arial"/>
          <w:lang w:val="en-GB"/>
        </w:rPr>
        <w:t>1</w:t>
      </w:r>
      <w:r w:rsidR="00881F16" w:rsidRPr="00645F89">
        <w:rPr>
          <w:rFonts w:ascii="Arial" w:hAnsi="Arial" w:cs="Arial"/>
          <w:lang w:val="en-GB"/>
        </w:rPr>
        <w:t xml:space="preserve"> (2</w:t>
      </w:r>
      <w:r w:rsidR="005301A6" w:rsidRPr="00645F89">
        <w:rPr>
          <w:rFonts w:ascii="Arial" w:hAnsi="Arial" w:cs="Arial"/>
          <w:lang w:val="en-GB"/>
        </w:rPr>
        <w:t>8.4</w:t>
      </w:r>
      <w:r w:rsidR="00881F16" w:rsidRPr="00645F89">
        <w:rPr>
          <w:rFonts w:ascii="Arial" w:hAnsi="Arial" w:cs="Arial"/>
          <w:lang w:val="en-GB"/>
        </w:rPr>
        <w:t>%) had no evidence.</w:t>
      </w:r>
      <w:r w:rsidR="001806B3" w:rsidRPr="00645F89">
        <w:rPr>
          <w:rFonts w:ascii="Arial" w:hAnsi="Arial" w:cs="Arial"/>
          <w:lang w:val="en-GB"/>
        </w:rPr>
        <w:t xml:space="preserve"> </w:t>
      </w:r>
      <w:r w:rsidR="004B7E47" w:rsidRPr="00645F89">
        <w:rPr>
          <w:rFonts w:ascii="Arial" w:hAnsi="Arial" w:cs="Arial"/>
          <w:lang w:val="en-GB"/>
        </w:rPr>
        <w:t>In the following sections</w:t>
      </w:r>
      <w:r w:rsidR="0086441E" w:rsidRPr="00645F89">
        <w:rPr>
          <w:rFonts w:ascii="Arial" w:hAnsi="Arial" w:cs="Arial"/>
          <w:lang w:val="en-GB"/>
        </w:rPr>
        <w:t>,</w:t>
      </w:r>
      <w:r w:rsidR="004B7E47" w:rsidRPr="00645F89">
        <w:rPr>
          <w:rFonts w:ascii="Arial" w:hAnsi="Arial" w:cs="Arial"/>
          <w:lang w:val="en-GB"/>
        </w:rPr>
        <w:t xml:space="preserve"> we primarily describe the associations with </w:t>
      </w:r>
      <w:r w:rsidR="007B2CB1" w:rsidRPr="00645F89">
        <w:rPr>
          <w:rFonts w:ascii="Arial" w:hAnsi="Arial" w:cs="Arial"/>
          <w:lang w:val="en-GB"/>
        </w:rPr>
        <w:t xml:space="preserve">the highest classes (I-III) of </w:t>
      </w:r>
      <w:r w:rsidR="004B7E47" w:rsidRPr="00645F89">
        <w:rPr>
          <w:rFonts w:ascii="Arial" w:hAnsi="Arial" w:cs="Arial"/>
          <w:lang w:val="en-GB"/>
        </w:rPr>
        <w:t>evidence.</w:t>
      </w:r>
    </w:p>
    <w:p w14:paraId="459CFC53" w14:textId="77777777" w:rsidR="00424C83" w:rsidRPr="00645F89" w:rsidRDefault="00424C83" w:rsidP="00F26BDA">
      <w:pPr>
        <w:spacing w:after="0" w:line="360" w:lineRule="auto"/>
        <w:rPr>
          <w:rFonts w:ascii="Arial" w:hAnsi="Arial" w:cs="Arial"/>
          <w:b/>
          <w:bCs/>
          <w:lang w:val="en-GB"/>
        </w:rPr>
      </w:pPr>
    </w:p>
    <w:p w14:paraId="76E379D6" w14:textId="77777777" w:rsidR="000857C9" w:rsidRPr="00645F89" w:rsidRDefault="000857C9" w:rsidP="00F26BDA">
      <w:pPr>
        <w:spacing w:after="0" w:line="360" w:lineRule="auto"/>
        <w:rPr>
          <w:rFonts w:ascii="Arial" w:hAnsi="Arial" w:cs="Arial"/>
          <w:b/>
          <w:bCs/>
          <w:lang w:val="en-GB"/>
        </w:rPr>
      </w:pPr>
    </w:p>
    <w:p w14:paraId="0C015D4F" w14:textId="77777777" w:rsidR="000857C9" w:rsidRPr="00645F89" w:rsidRDefault="000857C9" w:rsidP="00F26BDA">
      <w:pPr>
        <w:spacing w:after="0" w:line="360" w:lineRule="auto"/>
        <w:rPr>
          <w:rFonts w:ascii="Arial" w:hAnsi="Arial" w:cs="Arial"/>
          <w:b/>
          <w:bCs/>
          <w:lang w:val="en-GB"/>
        </w:rPr>
      </w:pPr>
    </w:p>
    <w:p w14:paraId="1CA23337" w14:textId="080A3E36" w:rsidR="002205CD" w:rsidRPr="00645F89" w:rsidRDefault="007B2CB1" w:rsidP="00F26BDA">
      <w:pPr>
        <w:spacing w:after="0" w:line="360" w:lineRule="auto"/>
        <w:rPr>
          <w:rFonts w:ascii="Arial" w:hAnsi="Arial" w:cs="Arial"/>
          <w:b/>
          <w:bCs/>
          <w:lang w:val="en-GB"/>
        </w:rPr>
      </w:pPr>
      <w:r w:rsidRPr="00645F89">
        <w:rPr>
          <w:rFonts w:ascii="Arial" w:hAnsi="Arial" w:cs="Arial"/>
          <w:b/>
          <w:bCs/>
          <w:lang w:val="en-GB"/>
        </w:rPr>
        <w:lastRenderedPageBreak/>
        <w:t>A</w:t>
      </w:r>
      <w:r w:rsidR="001D3D87" w:rsidRPr="00645F89">
        <w:rPr>
          <w:rFonts w:ascii="Arial" w:hAnsi="Arial" w:cs="Arial"/>
          <w:b/>
          <w:bCs/>
          <w:lang w:val="en-GB"/>
        </w:rPr>
        <w:t xml:space="preserve">ssociations </w:t>
      </w:r>
      <w:r w:rsidRPr="00645F89">
        <w:rPr>
          <w:rFonts w:ascii="Arial" w:hAnsi="Arial" w:cs="Arial"/>
          <w:b/>
          <w:bCs/>
          <w:lang w:val="en-GB"/>
        </w:rPr>
        <w:t>of</w:t>
      </w:r>
      <w:r w:rsidR="001D3D87" w:rsidRPr="00645F89">
        <w:rPr>
          <w:rFonts w:ascii="Arial" w:hAnsi="Arial" w:cs="Arial"/>
          <w:b/>
          <w:bCs/>
          <w:lang w:val="en-GB"/>
        </w:rPr>
        <w:t xml:space="preserve"> </w:t>
      </w:r>
      <w:r w:rsidR="00407D02" w:rsidRPr="00645F89">
        <w:rPr>
          <w:rFonts w:ascii="Arial" w:hAnsi="Arial" w:cs="Arial"/>
          <w:b/>
          <w:bCs/>
          <w:lang w:val="en-GB"/>
        </w:rPr>
        <w:t xml:space="preserve">neurotic, stress-related and somatoform disorders </w:t>
      </w:r>
      <w:r w:rsidR="008B71C0" w:rsidRPr="00645F89">
        <w:rPr>
          <w:rFonts w:ascii="Arial" w:hAnsi="Arial" w:cs="Arial"/>
          <w:b/>
          <w:bCs/>
          <w:lang w:val="en-GB"/>
        </w:rPr>
        <w:t>with</w:t>
      </w:r>
      <w:r w:rsidR="00407D02" w:rsidRPr="00645F89">
        <w:rPr>
          <w:rFonts w:ascii="Arial" w:hAnsi="Arial" w:cs="Arial"/>
          <w:b/>
          <w:bCs/>
          <w:lang w:val="en-GB"/>
        </w:rPr>
        <w:t xml:space="preserve"> </w:t>
      </w:r>
      <w:r w:rsidR="00471295" w:rsidRPr="00645F89">
        <w:rPr>
          <w:rFonts w:ascii="Arial" w:hAnsi="Arial" w:cs="Arial"/>
          <w:b/>
          <w:bCs/>
          <w:lang w:val="en-GB"/>
        </w:rPr>
        <w:t xml:space="preserve">clinical </w:t>
      </w:r>
      <w:r w:rsidR="00407D02" w:rsidRPr="00645F89">
        <w:rPr>
          <w:rFonts w:ascii="Arial" w:hAnsi="Arial" w:cs="Arial"/>
          <w:b/>
          <w:bCs/>
          <w:lang w:val="en-GB"/>
        </w:rPr>
        <w:t>outcomes of physical diseases</w:t>
      </w:r>
    </w:p>
    <w:p w14:paraId="7CF967D5" w14:textId="77777777" w:rsidR="006C21C6" w:rsidRPr="00645F89" w:rsidRDefault="006C21C6" w:rsidP="00F26BDA">
      <w:pPr>
        <w:spacing w:after="0" w:line="360" w:lineRule="auto"/>
        <w:rPr>
          <w:rFonts w:ascii="Arial" w:hAnsi="Arial" w:cs="Arial"/>
          <w:b/>
          <w:bCs/>
          <w:lang w:val="en-GB"/>
        </w:rPr>
      </w:pPr>
    </w:p>
    <w:p w14:paraId="42AE3450" w14:textId="3D8632EB" w:rsidR="00424C83" w:rsidRPr="00645F89" w:rsidRDefault="00684D57" w:rsidP="00F26BDA">
      <w:pPr>
        <w:spacing w:after="0" w:line="360" w:lineRule="auto"/>
        <w:ind w:firstLine="426"/>
        <w:jc w:val="both"/>
        <w:rPr>
          <w:rFonts w:ascii="Arial" w:hAnsi="Arial" w:cs="Arial"/>
          <w:lang w:val="en-GB"/>
        </w:rPr>
      </w:pPr>
      <w:r w:rsidRPr="00645F89">
        <w:rPr>
          <w:rFonts w:ascii="Arial" w:hAnsi="Arial" w:cs="Arial"/>
          <w:lang w:val="en-GB"/>
        </w:rPr>
        <w:t xml:space="preserve">None of </w:t>
      </w:r>
      <w:r w:rsidR="004F6A45" w:rsidRPr="00645F89">
        <w:rPr>
          <w:rFonts w:ascii="Arial" w:hAnsi="Arial" w:cs="Arial"/>
          <w:lang w:val="en-GB"/>
        </w:rPr>
        <w:t>the 1</w:t>
      </w:r>
      <w:r w:rsidR="00F814DA" w:rsidRPr="00645F89">
        <w:rPr>
          <w:rFonts w:ascii="Arial" w:hAnsi="Arial" w:cs="Arial"/>
          <w:lang w:val="en-GB"/>
        </w:rPr>
        <w:t>3</w:t>
      </w:r>
      <w:r w:rsidR="004F6A45" w:rsidRPr="00645F89">
        <w:rPr>
          <w:rFonts w:ascii="Arial" w:hAnsi="Arial" w:cs="Arial"/>
          <w:lang w:val="en-GB"/>
        </w:rPr>
        <w:t xml:space="preserve"> associations </w:t>
      </w:r>
      <w:r w:rsidR="00400344" w:rsidRPr="00645F89">
        <w:rPr>
          <w:rFonts w:ascii="Arial" w:hAnsi="Arial" w:cs="Arial"/>
          <w:lang w:val="en-GB"/>
        </w:rPr>
        <w:t xml:space="preserve">in this diagnostic block </w:t>
      </w:r>
      <w:r w:rsidR="000A3372" w:rsidRPr="00645F89">
        <w:rPr>
          <w:rFonts w:ascii="Arial" w:hAnsi="Arial" w:cs="Arial"/>
          <w:lang w:val="en-GB"/>
        </w:rPr>
        <w:t>w</w:t>
      </w:r>
      <w:r w:rsidR="00894B28" w:rsidRPr="00645F89">
        <w:rPr>
          <w:rFonts w:ascii="Arial" w:hAnsi="Arial" w:cs="Arial"/>
          <w:lang w:val="en-GB"/>
        </w:rPr>
        <w:t xml:space="preserve">as </w:t>
      </w:r>
      <w:r w:rsidR="000A3372" w:rsidRPr="00645F89">
        <w:rPr>
          <w:rFonts w:ascii="Arial" w:hAnsi="Arial" w:cs="Arial"/>
          <w:lang w:val="en-GB"/>
        </w:rPr>
        <w:t xml:space="preserve">supported by </w:t>
      </w:r>
      <w:r w:rsidR="00F27072" w:rsidRPr="00645F89">
        <w:rPr>
          <w:rFonts w:ascii="Arial" w:hAnsi="Arial" w:cs="Arial"/>
          <w:lang w:val="en-GB"/>
        </w:rPr>
        <w:t>convincing or highly suggestive evidence</w:t>
      </w:r>
      <w:r w:rsidR="00053CE3" w:rsidRPr="00645F89">
        <w:rPr>
          <w:rFonts w:ascii="Arial" w:hAnsi="Arial" w:cs="Arial"/>
          <w:lang w:val="en-GB"/>
        </w:rPr>
        <w:t xml:space="preserve"> (class I and II) for </w:t>
      </w:r>
      <w:r w:rsidR="00541F87" w:rsidRPr="00645F89">
        <w:rPr>
          <w:rFonts w:ascii="Arial" w:hAnsi="Arial" w:cs="Arial"/>
          <w:lang w:val="en-GB"/>
        </w:rPr>
        <w:t>either</w:t>
      </w:r>
      <w:r w:rsidR="00053CE3" w:rsidRPr="00645F89">
        <w:rPr>
          <w:rFonts w:ascii="Arial" w:hAnsi="Arial" w:cs="Arial"/>
          <w:lang w:val="en-GB"/>
        </w:rPr>
        <w:t xml:space="preserve"> primary </w:t>
      </w:r>
      <w:r w:rsidR="007B193B" w:rsidRPr="00645F89">
        <w:rPr>
          <w:rFonts w:ascii="Arial" w:hAnsi="Arial" w:cs="Arial"/>
          <w:lang w:val="en-GB"/>
        </w:rPr>
        <w:t>or</w:t>
      </w:r>
      <w:r w:rsidR="00053CE3" w:rsidRPr="00645F89">
        <w:rPr>
          <w:rFonts w:ascii="Arial" w:hAnsi="Arial" w:cs="Arial"/>
          <w:lang w:val="en-GB"/>
        </w:rPr>
        <w:t xml:space="preserve"> secondary outcomes</w:t>
      </w:r>
      <w:r w:rsidR="0090339E" w:rsidRPr="00645F89">
        <w:rPr>
          <w:rFonts w:ascii="Arial" w:hAnsi="Arial" w:cs="Arial"/>
          <w:lang w:val="en-GB"/>
        </w:rPr>
        <w:t>.</w:t>
      </w:r>
      <w:r w:rsidR="00556B5B" w:rsidRPr="00645F89">
        <w:rPr>
          <w:rFonts w:ascii="Arial" w:hAnsi="Arial" w:cs="Arial"/>
          <w:lang w:val="en-GB"/>
        </w:rPr>
        <w:t xml:space="preserve"> </w:t>
      </w:r>
      <w:r w:rsidR="0090339E" w:rsidRPr="00645F89">
        <w:rPr>
          <w:rFonts w:ascii="Arial" w:hAnsi="Arial" w:cs="Arial"/>
          <w:lang w:val="en-GB"/>
        </w:rPr>
        <w:t>Only</w:t>
      </w:r>
      <w:r w:rsidR="000A3372" w:rsidRPr="00645F89">
        <w:rPr>
          <w:rFonts w:ascii="Arial" w:hAnsi="Arial" w:cs="Arial"/>
          <w:lang w:val="en-GB"/>
        </w:rPr>
        <w:t xml:space="preserve"> </w:t>
      </w:r>
      <w:r w:rsidR="00400344" w:rsidRPr="00645F89">
        <w:rPr>
          <w:rFonts w:ascii="Arial" w:hAnsi="Arial" w:cs="Arial"/>
          <w:lang w:val="en-GB"/>
        </w:rPr>
        <w:t xml:space="preserve">the </w:t>
      </w:r>
      <w:r w:rsidR="00144D8D" w:rsidRPr="00645F89">
        <w:rPr>
          <w:rFonts w:ascii="Arial" w:hAnsi="Arial" w:cs="Arial"/>
          <w:lang w:val="en-GB"/>
        </w:rPr>
        <w:t>association</w:t>
      </w:r>
      <w:r w:rsidR="00352B39" w:rsidRPr="00645F89">
        <w:rPr>
          <w:rFonts w:ascii="Arial" w:hAnsi="Arial" w:cs="Arial"/>
          <w:lang w:val="en-GB"/>
        </w:rPr>
        <w:t xml:space="preserve"> </w:t>
      </w:r>
      <w:bookmarkStart w:id="10" w:name="_Hlk111650660"/>
      <w:r w:rsidR="00CB584B" w:rsidRPr="00645F89">
        <w:rPr>
          <w:rFonts w:ascii="Arial" w:hAnsi="Arial" w:cs="Arial"/>
          <w:lang w:val="en-GB"/>
        </w:rPr>
        <w:t xml:space="preserve">between </w:t>
      </w:r>
      <w:r w:rsidR="00352B39" w:rsidRPr="00645F89">
        <w:rPr>
          <w:rFonts w:ascii="Arial" w:hAnsi="Arial" w:cs="Arial"/>
          <w:lang w:val="en-GB"/>
        </w:rPr>
        <w:t xml:space="preserve">anxiety </w:t>
      </w:r>
      <w:r w:rsidR="007E6F37" w:rsidRPr="00645F89">
        <w:rPr>
          <w:rFonts w:ascii="Arial" w:hAnsi="Arial" w:cs="Arial"/>
          <w:lang w:val="en-GB"/>
        </w:rPr>
        <w:t>disorder</w:t>
      </w:r>
      <w:r w:rsidR="00527B02" w:rsidRPr="00645F89">
        <w:rPr>
          <w:rFonts w:ascii="Arial" w:hAnsi="Arial" w:cs="Arial"/>
          <w:lang w:val="en-GB"/>
        </w:rPr>
        <w:t>s</w:t>
      </w:r>
      <w:r w:rsidR="007E6F37" w:rsidRPr="00645F89">
        <w:rPr>
          <w:rFonts w:ascii="Arial" w:hAnsi="Arial" w:cs="Arial"/>
          <w:lang w:val="en-GB"/>
        </w:rPr>
        <w:t xml:space="preserve"> </w:t>
      </w:r>
      <w:r w:rsidR="00053CE3" w:rsidRPr="00645F89">
        <w:rPr>
          <w:rFonts w:ascii="Arial" w:hAnsi="Arial" w:cs="Arial"/>
          <w:lang w:val="en-GB"/>
        </w:rPr>
        <w:t xml:space="preserve">and </w:t>
      </w:r>
      <w:r w:rsidR="00EB7CEE" w:rsidRPr="00645F89">
        <w:rPr>
          <w:rFonts w:ascii="Arial" w:hAnsi="Arial" w:cs="Arial"/>
          <w:lang w:val="en-GB"/>
        </w:rPr>
        <w:t>cardiovascular mortality</w:t>
      </w:r>
      <w:r w:rsidR="00591598" w:rsidRPr="00645F89">
        <w:rPr>
          <w:rFonts w:ascii="Arial" w:hAnsi="Arial" w:cs="Arial"/>
          <w:lang w:val="en-GB"/>
        </w:rPr>
        <w:t xml:space="preserve"> </w:t>
      </w:r>
      <w:r w:rsidR="00053CE3" w:rsidRPr="00645F89">
        <w:rPr>
          <w:rFonts w:ascii="Arial" w:hAnsi="Arial" w:cs="Arial"/>
          <w:lang w:val="en-GB"/>
        </w:rPr>
        <w:t xml:space="preserve">in </w:t>
      </w:r>
      <w:r w:rsidR="008B71C0" w:rsidRPr="00645F89">
        <w:rPr>
          <w:rFonts w:ascii="Arial" w:hAnsi="Arial" w:cs="Arial"/>
          <w:lang w:val="en-GB"/>
        </w:rPr>
        <w:t xml:space="preserve">patients with </w:t>
      </w:r>
      <w:r w:rsidR="000D2B9C" w:rsidRPr="00645F89">
        <w:rPr>
          <w:rFonts w:ascii="Arial" w:hAnsi="Arial" w:cs="Arial"/>
          <w:lang w:val="en-GB"/>
        </w:rPr>
        <w:t>cardiovascular di</w:t>
      </w:r>
      <w:r w:rsidR="00094D41" w:rsidRPr="00645F89">
        <w:rPr>
          <w:rFonts w:ascii="Arial" w:hAnsi="Arial" w:cs="Arial"/>
          <w:lang w:val="en-GB"/>
        </w:rPr>
        <w:t>seases</w:t>
      </w:r>
      <w:r w:rsidR="008B71C0" w:rsidRPr="00645F89">
        <w:rPr>
          <w:rFonts w:ascii="Arial" w:hAnsi="Arial" w:cs="Arial"/>
          <w:lang w:val="en-GB"/>
        </w:rPr>
        <w:t xml:space="preserve"> (RR=1.46, 95% CI: 1.17-1.82) </w:t>
      </w:r>
      <w:r w:rsidR="00AE2F5D" w:rsidRPr="00645F89">
        <w:rPr>
          <w:rFonts w:ascii="Arial" w:hAnsi="Arial" w:cs="Arial"/>
          <w:lang w:val="en-GB"/>
        </w:rPr>
        <w:t xml:space="preserve">presented </w:t>
      </w:r>
      <w:r w:rsidR="00EA4FC8" w:rsidRPr="00645F89">
        <w:rPr>
          <w:rFonts w:ascii="Arial" w:hAnsi="Arial" w:cs="Arial"/>
          <w:lang w:val="en-GB"/>
        </w:rPr>
        <w:t>a suggestive evidence</w:t>
      </w:r>
      <w:r w:rsidR="00AE2F5D" w:rsidRPr="00645F89">
        <w:rPr>
          <w:rFonts w:ascii="Arial" w:hAnsi="Arial" w:cs="Arial"/>
          <w:lang w:val="en-GB"/>
        </w:rPr>
        <w:t xml:space="preserve"> level </w:t>
      </w:r>
      <w:r w:rsidR="00EA4FC8" w:rsidRPr="00645F89">
        <w:rPr>
          <w:rFonts w:ascii="Arial" w:hAnsi="Arial" w:cs="Arial"/>
          <w:lang w:val="en-GB"/>
        </w:rPr>
        <w:t>(class III).</w:t>
      </w:r>
      <w:bookmarkEnd w:id="10"/>
      <w:r w:rsidR="00EA4FC8" w:rsidRPr="00645F89">
        <w:rPr>
          <w:rFonts w:ascii="Arial" w:hAnsi="Arial" w:cs="Arial"/>
          <w:lang w:val="en-GB"/>
        </w:rPr>
        <w:t xml:space="preserve"> </w:t>
      </w:r>
      <w:r w:rsidR="00346AB1" w:rsidRPr="00645F89">
        <w:rPr>
          <w:rFonts w:ascii="Arial" w:hAnsi="Arial" w:cs="Arial"/>
          <w:lang w:val="en-GB"/>
        </w:rPr>
        <w:t xml:space="preserve">There was </w:t>
      </w:r>
      <w:r w:rsidR="001D438F" w:rsidRPr="00645F89">
        <w:rPr>
          <w:rFonts w:ascii="Arial" w:hAnsi="Arial" w:cs="Arial"/>
          <w:lang w:val="en-GB"/>
        </w:rPr>
        <w:t xml:space="preserve">weak </w:t>
      </w:r>
      <w:r w:rsidR="00346AB1" w:rsidRPr="00645F89">
        <w:rPr>
          <w:rFonts w:ascii="Arial" w:hAnsi="Arial" w:cs="Arial"/>
          <w:lang w:val="en-GB"/>
        </w:rPr>
        <w:t>evidence (class I</w:t>
      </w:r>
      <w:r w:rsidR="001D438F" w:rsidRPr="00645F89">
        <w:rPr>
          <w:rFonts w:ascii="Arial" w:hAnsi="Arial" w:cs="Arial"/>
          <w:lang w:val="en-GB"/>
        </w:rPr>
        <w:t>V</w:t>
      </w:r>
      <w:r w:rsidR="00346AB1" w:rsidRPr="00645F89">
        <w:rPr>
          <w:rFonts w:ascii="Arial" w:hAnsi="Arial" w:cs="Arial"/>
          <w:lang w:val="en-GB"/>
        </w:rPr>
        <w:t>) for</w:t>
      </w:r>
      <w:r w:rsidR="001D438F" w:rsidRPr="00645F89">
        <w:rPr>
          <w:rFonts w:ascii="Arial" w:hAnsi="Arial" w:cs="Arial"/>
          <w:lang w:val="en-GB"/>
        </w:rPr>
        <w:t xml:space="preserve"> </w:t>
      </w:r>
      <w:r w:rsidR="004B7E47" w:rsidRPr="00645F89">
        <w:rPr>
          <w:rFonts w:ascii="Arial" w:hAnsi="Arial" w:cs="Arial"/>
          <w:lang w:val="en-GB"/>
        </w:rPr>
        <w:t xml:space="preserve">four </w:t>
      </w:r>
      <w:r w:rsidR="009C12B2" w:rsidRPr="00645F89">
        <w:rPr>
          <w:rFonts w:ascii="Arial" w:hAnsi="Arial" w:cs="Arial"/>
          <w:lang w:val="en-GB"/>
        </w:rPr>
        <w:t>associations</w:t>
      </w:r>
      <w:r w:rsidR="00541F87" w:rsidRPr="00645F89">
        <w:rPr>
          <w:rFonts w:ascii="Arial" w:hAnsi="Arial" w:cs="Arial"/>
          <w:lang w:val="en-GB"/>
        </w:rPr>
        <w:t xml:space="preserve"> concerning secondary outcomes</w:t>
      </w:r>
      <w:r w:rsidR="00771850" w:rsidRPr="00645F89">
        <w:rPr>
          <w:rFonts w:ascii="Arial" w:hAnsi="Arial" w:cs="Arial"/>
          <w:lang w:val="en-GB"/>
        </w:rPr>
        <w:t xml:space="preserve">. </w:t>
      </w:r>
      <w:r w:rsidR="00525A76" w:rsidRPr="00645F89">
        <w:rPr>
          <w:rFonts w:ascii="Arial" w:hAnsi="Arial" w:cs="Arial"/>
          <w:lang w:val="en-GB"/>
        </w:rPr>
        <w:t xml:space="preserve">No evidence was found for the </w:t>
      </w:r>
      <w:r w:rsidR="0090220C" w:rsidRPr="00645F89">
        <w:rPr>
          <w:rFonts w:ascii="Arial" w:hAnsi="Arial" w:cs="Arial"/>
          <w:lang w:val="en-GB"/>
        </w:rPr>
        <w:t xml:space="preserve">remaining </w:t>
      </w:r>
      <w:r w:rsidR="00233F27" w:rsidRPr="00645F89">
        <w:rPr>
          <w:rFonts w:ascii="Arial" w:hAnsi="Arial" w:cs="Arial"/>
          <w:lang w:val="en-GB"/>
        </w:rPr>
        <w:t>eight</w:t>
      </w:r>
      <w:r w:rsidR="0090220C" w:rsidRPr="00645F89">
        <w:rPr>
          <w:rFonts w:ascii="Arial" w:hAnsi="Arial" w:cs="Arial"/>
          <w:lang w:val="en-GB"/>
        </w:rPr>
        <w:t xml:space="preserve"> associations</w:t>
      </w:r>
      <w:r w:rsidR="00525A76" w:rsidRPr="00645F89">
        <w:rPr>
          <w:rFonts w:ascii="Arial" w:hAnsi="Arial" w:cs="Arial"/>
          <w:lang w:val="en-GB"/>
        </w:rPr>
        <w:t xml:space="preserve"> </w:t>
      </w:r>
      <w:r w:rsidR="00F00484" w:rsidRPr="00645F89">
        <w:rPr>
          <w:rFonts w:ascii="Arial" w:hAnsi="Arial" w:cs="Arial"/>
          <w:lang w:val="en-GB"/>
        </w:rPr>
        <w:t xml:space="preserve">concerning primary and secondary outcomes </w:t>
      </w:r>
      <w:r w:rsidR="00525A76" w:rsidRPr="00645F89">
        <w:rPr>
          <w:rFonts w:ascii="Arial" w:hAnsi="Arial" w:cs="Arial"/>
          <w:lang w:val="en-GB"/>
        </w:rPr>
        <w:t>(</w:t>
      </w:r>
      <w:r w:rsidR="00404E24" w:rsidRPr="00645F89">
        <w:rPr>
          <w:rFonts w:ascii="Arial" w:hAnsi="Arial" w:cs="Arial"/>
          <w:lang w:val="en-GB"/>
        </w:rPr>
        <w:t xml:space="preserve">see Figures </w:t>
      </w:r>
      <w:r w:rsidR="007B193B" w:rsidRPr="00645F89">
        <w:rPr>
          <w:rFonts w:ascii="Arial" w:hAnsi="Arial" w:cs="Arial"/>
          <w:lang w:val="en-GB"/>
        </w:rPr>
        <w:t>2</w:t>
      </w:r>
      <w:r w:rsidR="00404E24" w:rsidRPr="00645F89">
        <w:rPr>
          <w:rFonts w:ascii="Arial" w:hAnsi="Arial" w:cs="Arial"/>
          <w:lang w:val="en-GB"/>
        </w:rPr>
        <w:t xml:space="preserve"> and </w:t>
      </w:r>
      <w:r w:rsidR="007B193B" w:rsidRPr="00645F89">
        <w:rPr>
          <w:rFonts w:ascii="Arial" w:hAnsi="Arial" w:cs="Arial"/>
          <w:lang w:val="en-GB"/>
        </w:rPr>
        <w:t>3</w:t>
      </w:r>
      <w:r w:rsidR="00404E24" w:rsidRPr="00645F89">
        <w:rPr>
          <w:rFonts w:ascii="Arial" w:hAnsi="Arial" w:cs="Arial"/>
          <w:lang w:val="en-GB"/>
        </w:rPr>
        <w:t>, Table 1 and supplementary information</w:t>
      </w:r>
      <w:r w:rsidR="00525A76" w:rsidRPr="00645F89">
        <w:rPr>
          <w:rFonts w:ascii="Arial" w:hAnsi="Arial" w:cs="Arial"/>
          <w:lang w:val="en-GB"/>
        </w:rPr>
        <w:t>).</w:t>
      </w:r>
    </w:p>
    <w:p w14:paraId="2368FFE9" w14:textId="55887D40" w:rsidR="002205CD" w:rsidRPr="00645F89" w:rsidRDefault="00556B5B" w:rsidP="00F26BDA">
      <w:pPr>
        <w:spacing w:after="0" w:line="360" w:lineRule="auto"/>
        <w:ind w:firstLine="426"/>
        <w:jc w:val="both"/>
        <w:rPr>
          <w:rFonts w:ascii="Arial" w:hAnsi="Arial" w:cs="Arial"/>
          <w:lang w:val="en-GB"/>
        </w:rPr>
      </w:pPr>
      <w:r w:rsidRPr="00645F89">
        <w:rPr>
          <w:rFonts w:ascii="Arial" w:hAnsi="Arial" w:cs="Arial"/>
          <w:lang w:val="en-GB"/>
        </w:rPr>
        <w:t xml:space="preserve">After removing the </w:t>
      </w:r>
      <w:r w:rsidR="00404E24" w:rsidRPr="00645F89">
        <w:rPr>
          <w:rFonts w:ascii="Arial" w:hAnsi="Arial" w:cs="Arial"/>
          <w:lang w:val="en-GB"/>
        </w:rPr>
        <w:t>N</w:t>
      </w:r>
      <w:r w:rsidRPr="00645F89">
        <w:rPr>
          <w:rFonts w:ascii="Arial" w:hAnsi="Arial" w:cs="Arial"/>
          <w:lang w:val="en-GB"/>
        </w:rPr>
        <w:t>&gt;1000 cases criterion</w:t>
      </w:r>
      <w:r w:rsidR="003F047A" w:rsidRPr="00645F89">
        <w:rPr>
          <w:rFonts w:ascii="Arial" w:hAnsi="Arial" w:cs="Arial"/>
          <w:lang w:val="en-GB"/>
        </w:rPr>
        <w:t xml:space="preserve"> in sensitivity analys</w:t>
      </w:r>
      <w:r w:rsidR="005B57D0" w:rsidRPr="00645F89">
        <w:rPr>
          <w:rFonts w:ascii="Arial" w:hAnsi="Arial" w:cs="Arial"/>
          <w:lang w:val="en-GB"/>
        </w:rPr>
        <w:t>i</w:t>
      </w:r>
      <w:r w:rsidR="003F047A" w:rsidRPr="00645F89">
        <w:rPr>
          <w:rFonts w:ascii="Arial" w:hAnsi="Arial" w:cs="Arial"/>
          <w:lang w:val="en-GB"/>
        </w:rPr>
        <w:t>s</w:t>
      </w:r>
      <w:r w:rsidRPr="00645F89">
        <w:rPr>
          <w:rFonts w:ascii="Arial" w:hAnsi="Arial" w:cs="Arial"/>
          <w:lang w:val="en-GB"/>
        </w:rPr>
        <w:t xml:space="preserve">, </w:t>
      </w:r>
      <w:r w:rsidR="00933D19" w:rsidRPr="00645F89">
        <w:rPr>
          <w:rFonts w:ascii="Arial" w:hAnsi="Arial" w:cs="Arial"/>
          <w:lang w:val="en-GB"/>
        </w:rPr>
        <w:t xml:space="preserve">the two </w:t>
      </w:r>
      <w:r w:rsidRPr="00645F89">
        <w:rPr>
          <w:rFonts w:ascii="Arial" w:hAnsi="Arial" w:cs="Arial"/>
          <w:lang w:val="en-GB"/>
        </w:rPr>
        <w:t xml:space="preserve">associations between anxiety disorders and </w:t>
      </w:r>
      <w:r w:rsidR="00426CD1" w:rsidRPr="00645F89">
        <w:rPr>
          <w:rFonts w:ascii="Arial" w:hAnsi="Arial" w:cs="Arial"/>
          <w:lang w:val="en-GB"/>
        </w:rPr>
        <w:t xml:space="preserve">major cardiac events </w:t>
      </w:r>
      <w:r w:rsidRPr="00645F89">
        <w:rPr>
          <w:rFonts w:ascii="Arial" w:hAnsi="Arial" w:cs="Arial"/>
          <w:lang w:val="en-GB"/>
        </w:rPr>
        <w:t>were upgraded</w:t>
      </w:r>
      <w:r w:rsidR="004B7E47" w:rsidRPr="00645F89">
        <w:rPr>
          <w:rFonts w:ascii="Arial" w:hAnsi="Arial" w:cs="Arial"/>
          <w:lang w:val="en-GB"/>
        </w:rPr>
        <w:t xml:space="preserve"> from weak</w:t>
      </w:r>
      <w:r w:rsidRPr="00645F89">
        <w:rPr>
          <w:rFonts w:ascii="Arial" w:hAnsi="Arial" w:cs="Arial"/>
          <w:lang w:val="en-GB"/>
        </w:rPr>
        <w:t xml:space="preserve"> </w:t>
      </w:r>
      <w:r w:rsidR="004B7E47" w:rsidRPr="00645F89">
        <w:rPr>
          <w:rFonts w:ascii="Arial" w:hAnsi="Arial" w:cs="Arial"/>
          <w:lang w:val="en-GB"/>
        </w:rPr>
        <w:t xml:space="preserve">(class IV) </w:t>
      </w:r>
      <w:r w:rsidRPr="00645F89">
        <w:rPr>
          <w:rFonts w:ascii="Arial" w:hAnsi="Arial" w:cs="Arial"/>
          <w:lang w:val="en-GB"/>
        </w:rPr>
        <w:t>to suggestive evidence (class III).</w:t>
      </w:r>
      <w:r w:rsidR="009F2428" w:rsidRPr="00645F89">
        <w:rPr>
          <w:rFonts w:ascii="Arial" w:hAnsi="Arial" w:cs="Arial"/>
          <w:lang w:val="en-GB"/>
        </w:rPr>
        <w:t xml:space="preserve"> </w:t>
      </w:r>
      <w:bookmarkStart w:id="11" w:name="_Hlk114050122"/>
      <w:r w:rsidR="00D6760A" w:rsidRPr="00645F89">
        <w:rPr>
          <w:rFonts w:ascii="Arial" w:hAnsi="Arial" w:cs="Arial"/>
          <w:lang w:val="en-GB"/>
        </w:rPr>
        <w:t>The level of evidence of the other associations remained unchanged</w:t>
      </w:r>
      <w:bookmarkEnd w:id="11"/>
      <w:r w:rsidR="00404E24" w:rsidRPr="00645F89">
        <w:rPr>
          <w:rFonts w:ascii="Arial" w:hAnsi="Arial" w:cs="Arial"/>
          <w:lang w:val="en-GB"/>
        </w:rPr>
        <w:t xml:space="preserve"> (see </w:t>
      </w:r>
      <w:r w:rsidR="00541F87" w:rsidRPr="00645F89">
        <w:rPr>
          <w:rFonts w:ascii="Arial" w:hAnsi="Arial" w:cs="Arial"/>
          <w:lang w:val="en-GB"/>
        </w:rPr>
        <w:t xml:space="preserve">Table 1 and </w:t>
      </w:r>
      <w:r w:rsidR="00404E24" w:rsidRPr="00645F89">
        <w:rPr>
          <w:rFonts w:ascii="Arial" w:hAnsi="Arial" w:cs="Arial"/>
          <w:lang w:val="en-GB"/>
        </w:rPr>
        <w:t>supplementary information)</w:t>
      </w:r>
      <w:r w:rsidR="00D6760A" w:rsidRPr="00645F89">
        <w:rPr>
          <w:rFonts w:ascii="Arial" w:hAnsi="Arial" w:cs="Arial"/>
          <w:lang w:val="en-GB"/>
        </w:rPr>
        <w:t>.</w:t>
      </w:r>
    </w:p>
    <w:p w14:paraId="1997FD17" w14:textId="77777777" w:rsidR="00424C83" w:rsidRPr="00645F89" w:rsidRDefault="00424C83" w:rsidP="00F26BDA">
      <w:pPr>
        <w:spacing w:after="0" w:line="360" w:lineRule="auto"/>
        <w:ind w:firstLine="426"/>
        <w:jc w:val="both"/>
        <w:rPr>
          <w:rFonts w:ascii="Arial" w:hAnsi="Arial" w:cs="Arial"/>
          <w:lang w:val="en-GB"/>
        </w:rPr>
      </w:pPr>
    </w:p>
    <w:p w14:paraId="6480C905" w14:textId="15CACB60" w:rsidR="00EF0798" w:rsidRPr="00645F89" w:rsidRDefault="00404E24" w:rsidP="00F26BDA">
      <w:pPr>
        <w:spacing w:after="0" w:line="360" w:lineRule="auto"/>
        <w:jc w:val="both"/>
        <w:rPr>
          <w:rFonts w:ascii="Arial" w:hAnsi="Arial" w:cs="Arial"/>
          <w:b/>
          <w:bCs/>
          <w:lang w:val="en-GB"/>
        </w:rPr>
      </w:pPr>
      <w:r w:rsidRPr="00645F89">
        <w:rPr>
          <w:rFonts w:ascii="Arial" w:hAnsi="Arial" w:cs="Arial"/>
          <w:b/>
          <w:bCs/>
          <w:lang w:val="en-GB"/>
        </w:rPr>
        <w:t>A</w:t>
      </w:r>
      <w:r w:rsidR="00EF0798" w:rsidRPr="00645F89">
        <w:rPr>
          <w:rFonts w:ascii="Arial" w:hAnsi="Arial" w:cs="Arial"/>
          <w:b/>
          <w:bCs/>
          <w:lang w:val="en-GB"/>
        </w:rPr>
        <w:t xml:space="preserve">ssociations </w:t>
      </w:r>
      <w:r w:rsidRPr="00645F89">
        <w:rPr>
          <w:rFonts w:ascii="Arial" w:hAnsi="Arial" w:cs="Arial"/>
          <w:b/>
          <w:bCs/>
          <w:lang w:val="en-GB"/>
        </w:rPr>
        <w:t>of</w:t>
      </w:r>
      <w:r w:rsidR="00EF0798" w:rsidRPr="00645F89">
        <w:rPr>
          <w:rFonts w:ascii="Arial" w:hAnsi="Arial" w:cs="Arial"/>
          <w:b/>
          <w:bCs/>
          <w:lang w:val="en-GB"/>
        </w:rPr>
        <w:t xml:space="preserve"> </w:t>
      </w:r>
      <w:r w:rsidR="00C55A0F" w:rsidRPr="00645F89">
        <w:rPr>
          <w:rFonts w:ascii="Arial" w:hAnsi="Arial" w:cs="Arial"/>
          <w:b/>
          <w:bCs/>
          <w:lang w:val="en-GB"/>
        </w:rPr>
        <w:t xml:space="preserve">mood </w:t>
      </w:r>
      <w:r w:rsidR="00EF0798" w:rsidRPr="00645F89">
        <w:rPr>
          <w:rFonts w:ascii="Arial" w:hAnsi="Arial" w:cs="Arial"/>
          <w:b/>
          <w:bCs/>
          <w:lang w:val="en-GB"/>
        </w:rPr>
        <w:t xml:space="preserve">disorders </w:t>
      </w:r>
      <w:r w:rsidRPr="00645F89">
        <w:rPr>
          <w:rFonts w:ascii="Arial" w:hAnsi="Arial" w:cs="Arial"/>
          <w:b/>
          <w:bCs/>
          <w:lang w:val="en-GB"/>
        </w:rPr>
        <w:t>with</w:t>
      </w:r>
      <w:r w:rsidR="00EF0798" w:rsidRPr="00645F89">
        <w:rPr>
          <w:rFonts w:ascii="Arial" w:hAnsi="Arial" w:cs="Arial"/>
          <w:b/>
          <w:bCs/>
          <w:lang w:val="en-GB"/>
        </w:rPr>
        <w:t xml:space="preserve"> </w:t>
      </w:r>
      <w:r w:rsidR="00471295" w:rsidRPr="00645F89">
        <w:rPr>
          <w:rFonts w:ascii="Arial" w:hAnsi="Arial" w:cs="Arial"/>
          <w:b/>
          <w:bCs/>
          <w:lang w:val="en-GB"/>
        </w:rPr>
        <w:t xml:space="preserve">clinical </w:t>
      </w:r>
      <w:r w:rsidR="00EF0798" w:rsidRPr="00645F89">
        <w:rPr>
          <w:rFonts w:ascii="Arial" w:hAnsi="Arial" w:cs="Arial"/>
          <w:b/>
          <w:bCs/>
          <w:lang w:val="en-GB"/>
        </w:rPr>
        <w:t>outcomes of physical diseases</w:t>
      </w:r>
    </w:p>
    <w:p w14:paraId="0BAFFAC7" w14:textId="77777777" w:rsidR="00424C83" w:rsidRPr="00645F89" w:rsidRDefault="00424C83" w:rsidP="00F26BDA">
      <w:pPr>
        <w:spacing w:after="0" w:line="360" w:lineRule="auto"/>
        <w:jc w:val="both"/>
        <w:rPr>
          <w:rFonts w:ascii="Arial" w:hAnsi="Arial" w:cs="Arial"/>
          <w:lang w:val="en-GB"/>
        </w:rPr>
      </w:pPr>
    </w:p>
    <w:p w14:paraId="5573C5A7" w14:textId="61839D37" w:rsidR="00424C83" w:rsidRPr="00645F89" w:rsidRDefault="00314376" w:rsidP="00F26BDA">
      <w:pPr>
        <w:spacing w:after="0" w:line="360" w:lineRule="auto"/>
        <w:ind w:firstLine="426"/>
        <w:jc w:val="both"/>
        <w:rPr>
          <w:rFonts w:ascii="Arial" w:hAnsi="Arial" w:cs="Arial"/>
          <w:lang w:val="en-GB"/>
        </w:rPr>
      </w:pPr>
      <w:r w:rsidRPr="00645F89">
        <w:rPr>
          <w:rFonts w:ascii="Arial" w:hAnsi="Arial" w:cs="Arial"/>
          <w:lang w:val="en-GB"/>
        </w:rPr>
        <w:t xml:space="preserve">Among the </w:t>
      </w:r>
      <w:r w:rsidR="009E59E3" w:rsidRPr="00645F89">
        <w:rPr>
          <w:rFonts w:ascii="Arial" w:hAnsi="Arial" w:cs="Arial"/>
          <w:lang w:val="en-GB"/>
        </w:rPr>
        <w:t>49</w:t>
      </w:r>
      <w:r w:rsidR="00091DD0" w:rsidRPr="00645F89">
        <w:rPr>
          <w:rFonts w:ascii="Arial" w:hAnsi="Arial" w:cs="Arial"/>
          <w:lang w:val="en-GB"/>
        </w:rPr>
        <w:t xml:space="preserve"> </w:t>
      </w:r>
      <w:r w:rsidRPr="00645F89">
        <w:rPr>
          <w:rFonts w:ascii="Arial" w:hAnsi="Arial" w:cs="Arial"/>
          <w:lang w:val="en-GB"/>
        </w:rPr>
        <w:t xml:space="preserve">associations </w:t>
      </w:r>
      <w:r w:rsidR="00400344" w:rsidRPr="00645F89">
        <w:rPr>
          <w:rFonts w:ascii="Arial" w:hAnsi="Arial" w:cs="Arial"/>
          <w:lang w:val="en-GB"/>
        </w:rPr>
        <w:t>in this diagnostic block</w:t>
      </w:r>
      <w:r w:rsidRPr="00645F89">
        <w:rPr>
          <w:rFonts w:ascii="Arial" w:hAnsi="Arial" w:cs="Arial"/>
          <w:lang w:val="en-GB"/>
        </w:rPr>
        <w:t>,</w:t>
      </w:r>
      <w:r w:rsidR="00B13AEF" w:rsidRPr="00645F89">
        <w:rPr>
          <w:rFonts w:ascii="Arial" w:hAnsi="Arial" w:cs="Arial"/>
          <w:lang w:val="en-GB"/>
        </w:rPr>
        <w:t xml:space="preserve"> only </w:t>
      </w:r>
      <w:r w:rsidR="00404E24" w:rsidRPr="00645F89">
        <w:rPr>
          <w:rFonts w:ascii="Arial" w:hAnsi="Arial" w:cs="Arial"/>
          <w:lang w:val="en-GB"/>
        </w:rPr>
        <w:t>that</w:t>
      </w:r>
      <w:r w:rsidR="00B13AEF" w:rsidRPr="00645F89">
        <w:rPr>
          <w:rFonts w:ascii="Arial" w:hAnsi="Arial" w:cs="Arial"/>
          <w:lang w:val="en-GB"/>
        </w:rPr>
        <w:t xml:space="preserve"> between </w:t>
      </w:r>
      <w:r w:rsidR="00557307" w:rsidRPr="00645F89">
        <w:rPr>
          <w:rFonts w:ascii="Arial" w:hAnsi="Arial" w:cs="Arial"/>
          <w:lang w:val="en-GB"/>
        </w:rPr>
        <w:t>depressive disorders</w:t>
      </w:r>
      <w:r w:rsidR="00B13AEF" w:rsidRPr="00645F89">
        <w:rPr>
          <w:rFonts w:ascii="Arial" w:hAnsi="Arial" w:cs="Arial"/>
          <w:lang w:val="en-GB"/>
        </w:rPr>
        <w:t xml:space="preserve"> </w:t>
      </w:r>
      <w:r w:rsidR="000601EB" w:rsidRPr="00645F89">
        <w:rPr>
          <w:rFonts w:ascii="Arial" w:hAnsi="Arial" w:cs="Arial"/>
          <w:lang w:val="en-GB"/>
        </w:rPr>
        <w:t xml:space="preserve">and all-cause mortality </w:t>
      </w:r>
      <w:r w:rsidR="00996FAB" w:rsidRPr="00645F89">
        <w:rPr>
          <w:rFonts w:ascii="Arial" w:hAnsi="Arial" w:cs="Arial"/>
          <w:lang w:val="en-GB"/>
        </w:rPr>
        <w:t>among patients with</w:t>
      </w:r>
      <w:r w:rsidR="000601EB" w:rsidRPr="00645F89">
        <w:rPr>
          <w:rFonts w:ascii="Arial" w:hAnsi="Arial" w:cs="Arial"/>
          <w:lang w:val="en-GB"/>
        </w:rPr>
        <w:t xml:space="preserve"> </w:t>
      </w:r>
      <w:r w:rsidR="00B13AEF" w:rsidRPr="00645F89">
        <w:rPr>
          <w:rFonts w:ascii="Arial" w:hAnsi="Arial" w:cs="Arial"/>
          <w:lang w:val="en-GB"/>
        </w:rPr>
        <w:t>heart failure</w:t>
      </w:r>
      <w:r w:rsidR="00BD0CE3">
        <w:rPr>
          <w:rFonts w:ascii="Arial" w:hAnsi="Arial" w:cs="Arial"/>
          <w:lang w:val="en-GB"/>
        </w:rPr>
        <w:t xml:space="preserve"> </w:t>
      </w:r>
      <w:r w:rsidR="00BD0CE3" w:rsidRPr="00645F89">
        <w:rPr>
          <w:rFonts w:ascii="Arial" w:hAnsi="Arial" w:cs="Arial"/>
          <w:lang w:val="en-GB"/>
        </w:rPr>
        <w:t>(HR=1.44, 95% CI: 1.26-1.65)</w:t>
      </w:r>
      <w:r w:rsidR="00B13AEF" w:rsidRPr="00645F89">
        <w:rPr>
          <w:rFonts w:ascii="Arial" w:hAnsi="Arial" w:cs="Arial"/>
          <w:lang w:val="en-GB"/>
        </w:rPr>
        <w:t xml:space="preserve"> presented a </w:t>
      </w:r>
      <w:r w:rsidR="00A95E0E" w:rsidRPr="00645F89">
        <w:rPr>
          <w:rFonts w:ascii="Arial" w:hAnsi="Arial" w:cs="Arial"/>
          <w:lang w:val="en-GB"/>
        </w:rPr>
        <w:t xml:space="preserve">convincing </w:t>
      </w:r>
      <w:r w:rsidR="00B13AEF" w:rsidRPr="00645F89">
        <w:rPr>
          <w:rFonts w:ascii="Arial" w:hAnsi="Arial" w:cs="Arial"/>
          <w:lang w:val="en-GB"/>
        </w:rPr>
        <w:t>level of association (class I</w:t>
      </w:r>
      <w:r w:rsidR="00404E24" w:rsidRPr="00645F89">
        <w:rPr>
          <w:rFonts w:ascii="Arial" w:hAnsi="Arial" w:cs="Arial"/>
          <w:lang w:val="en-GB"/>
        </w:rPr>
        <w:t xml:space="preserve">) (see </w:t>
      </w:r>
      <w:r w:rsidR="00A95E0E" w:rsidRPr="00645F89">
        <w:rPr>
          <w:rFonts w:ascii="Arial" w:hAnsi="Arial" w:cs="Arial"/>
          <w:lang w:val="en-GB"/>
        </w:rPr>
        <w:t xml:space="preserve">Figure </w:t>
      </w:r>
      <w:r w:rsidR="007B193B" w:rsidRPr="00645F89">
        <w:rPr>
          <w:rFonts w:ascii="Arial" w:hAnsi="Arial" w:cs="Arial"/>
          <w:lang w:val="en-GB"/>
        </w:rPr>
        <w:t>2</w:t>
      </w:r>
      <w:r w:rsidR="00404E24" w:rsidRPr="00645F89">
        <w:rPr>
          <w:rFonts w:ascii="Arial" w:hAnsi="Arial" w:cs="Arial"/>
          <w:lang w:val="en-GB"/>
        </w:rPr>
        <w:t xml:space="preserve"> and Table 2</w:t>
      </w:r>
      <w:r w:rsidR="00A95E0E" w:rsidRPr="00645F89">
        <w:rPr>
          <w:rFonts w:ascii="Arial" w:hAnsi="Arial" w:cs="Arial"/>
          <w:lang w:val="en-GB"/>
        </w:rPr>
        <w:t>)</w:t>
      </w:r>
      <w:r w:rsidR="00B13AEF" w:rsidRPr="00645F89">
        <w:rPr>
          <w:rFonts w:ascii="Arial" w:hAnsi="Arial" w:cs="Arial"/>
          <w:lang w:val="en-GB"/>
        </w:rPr>
        <w:t>.</w:t>
      </w:r>
    </w:p>
    <w:p w14:paraId="10D3D09D" w14:textId="06537A0B" w:rsidR="00424C83" w:rsidRPr="00645F89" w:rsidRDefault="003F49BF" w:rsidP="00F26BDA">
      <w:pPr>
        <w:spacing w:after="0" w:line="360" w:lineRule="auto"/>
        <w:ind w:firstLine="426"/>
        <w:jc w:val="both"/>
        <w:rPr>
          <w:rFonts w:ascii="Arial" w:hAnsi="Arial" w:cs="Arial"/>
          <w:lang w:val="en-GB"/>
        </w:rPr>
      </w:pPr>
      <w:r w:rsidRPr="00645F89">
        <w:rPr>
          <w:rFonts w:ascii="Arial" w:hAnsi="Arial" w:cs="Arial"/>
          <w:lang w:val="en-GB"/>
        </w:rPr>
        <w:t>Highly suggestive evidence (class II)</w:t>
      </w:r>
      <w:r w:rsidR="00AD2A15" w:rsidRPr="00645F89">
        <w:rPr>
          <w:rFonts w:ascii="Arial" w:hAnsi="Arial" w:cs="Arial"/>
          <w:lang w:val="en-GB"/>
        </w:rPr>
        <w:t xml:space="preserve"> was found</w:t>
      </w:r>
      <w:r w:rsidR="004A3C34" w:rsidRPr="00645F89">
        <w:rPr>
          <w:rFonts w:ascii="Arial" w:hAnsi="Arial" w:cs="Arial"/>
          <w:lang w:val="en-GB"/>
        </w:rPr>
        <w:t xml:space="preserve"> for associations</w:t>
      </w:r>
      <w:r w:rsidR="0086441E" w:rsidRPr="00645F89">
        <w:rPr>
          <w:rFonts w:ascii="Arial" w:hAnsi="Arial" w:cs="Arial"/>
          <w:lang w:val="en-GB"/>
        </w:rPr>
        <w:t xml:space="preserve"> </w:t>
      </w:r>
      <w:r w:rsidR="000E0C0A" w:rsidRPr="00645F89">
        <w:rPr>
          <w:rFonts w:ascii="Arial" w:hAnsi="Arial" w:cs="Arial"/>
          <w:lang w:val="en-GB"/>
        </w:rPr>
        <w:t xml:space="preserve">between </w:t>
      </w:r>
      <w:r w:rsidR="00557307" w:rsidRPr="00645F89">
        <w:rPr>
          <w:rFonts w:ascii="Arial" w:hAnsi="Arial" w:cs="Arial"/>
          <w:lang w:val="en-GB"/>
        </w:rPr>
        <w:t>depressive disorders</w:t>
      </w:r>
      <w:r w:rsidR="000E0C0A" w:rsidRPr="00645F89">
        <w:rPr>
          <w:rFonts w:ascii="Arial" w:hAnsi="Arial" w:cs="Arial"/>
          <w:lang w:val="en-GB"/>
        </w:rPr>
        <w:t xml:space="preserve"> and </w:t>
      </w:r>
      <w:r w:rsidR="00460CBA" w:rsidRPr="00645F89">
        <w:rPr>
          <w:rFonts w:ascii="Arial" w:hAnsi="Arial" w:cs="Arial"/>
          <w:lang w:val="en-GB"/>
        </w:rPr>
        <w:t xml:space="preserve">all-cause mortality in </w:t>
      </w:r>
      <w:r w:rsidR="001A6AE1" w:rsidRPr="00645F89">
        <w:rPr>
          <w:rFonts w:ascii="Arial" w:hAnsi="Arial" w:cs="Arial"/>
          <w:lang w:val="en-GB"/>
        </w:rPr>
        <w:t xml:space="preserve">patients </w:t>
      </w:r>
      <w:r w:rsidR="003142C7" w:rsidRPr="00645F89">
        <w:rPr>
          <w:rFonts w:ascii="Arial" w:hAnsi="Arial" w:cs="Arial"/>
          <w:lang w:val="en-GB"/>
        </w:rPr>
        <w:t xml:space="preserve">with </w:t>
      </w:r>
      <w:r w:rsidR="000305B6" w:rsidRPr="00645F89">
        <w:rPr>
          <w:rFonts w:ascii="Arial" w:hAnsi="Arial" w:cs="Arial"/>
          <w:lang w:val="en-GB"/>
        </w:rPr>
        <w:t>kidney failure (HR=1.41, 95%</w:t>
      </w:r>
      <w:r w:rsidR="00D16D4C" w:rsidRPr="00645F89">
        <w:rPr>
          <w:rFonts w:ascii="Arial" w:hAnsi="Arial" w:cs="Arial"/>
          <w:lang w:val="en-GB"/>
        </w:rPr>
        <w:t xml:space="preserve"> </w:t>
      </w:r>
      <w:r w:rsidR="000305B6" w:rsidRPr="00645F89">
        <w:rPr>
          <w:rFonts w:ascii="Arial" w:hAnsi="Arial" w:cs="Arial"/>
          <w:lang w:val="en-GB"/>
        </w:rPr>
        <w:t>CI:</w:t>
      </w:r>
      <w:r w:rsidR="00D16D4C" w:rsidRPr="00645F89">
        <w:rPr>
          <w:rFonts w:ascii="Arial" w:hAnsi="Arial" w:cs="Arial"/>
          <w:lang w:val="en-GB"/>
        </w:rPr>
        <w:t xml:space="preserve"> </w:t>
      </w:r>
      <w:r w:rsidR="000305B6" w:rsidRPr="00645F89">
        <w:rPr>
          <w:rFonts w:ascii="Arial" w:hAnsi="Arial" w:cs="Arial"/>
          <w:lang w:val="en-GB"/>
        </w:rPr>
        <w:t>1.31-1.51</w:t>
      </w:r>
      <w:r w:rsidR="003142C7" w:rsidRPr="00645F89">
        <w:rPr>
          <w:rFonts w:ascii="Arial" w:hAnsi="Arial" w:cs="Arial"/>
          <w:lang w:val="en-GB"/>
        </w:rPr>
        <w:t xml:space="preserve">) </w:t>
      </w:r>
      <w:r w:rsidR="005B57D0" w:rsidRPr="00645F89">
        <w:rPr>
          <w:rFonts w:ascii="Arial" w:hAnsi="Arial" w:cs="Arial"/>
          <w:lang w:val="en-GB"/>
        </w:rPr>
        <w:t xml:space="preserve">and in </w:t>
      </w:r>
      <w:r w:rsidR="00D16D4C" w:rsidRPr="00645F89">
        <w:rPr>
          <w:rFonts w:ascii="Arial" w:hAnsi="Arial" w:cs="Arial"/>
          <w:lang w:val="en-GB"/>
        </w:rPr>
        <w:t>those</w:t>
      </w:r>
      <w:r w:rsidR="005B57D0" w:rsidRPr="00645F89">
        <w:rPr>
          <w:rFonts w:ascii="Arial" w:hAnsi="Arial" w:cs="Arial"/>
          <w:lang w:val="en-GB"/>
        </w:rPr>
        <w:t xml:space="preserve"> with </w:t>
      </w:r>
      <w:r w:rsidR="003142C7" w:rsidRPr="00645F89">
        <w:rPr>
          <w:rFonts w:ascii="Arial" w:hAnsi="Arial" w:cs="Arial"/>
          <w:lang w:val="en-GB"/>
        </w:rPr>
        <w:t>diabetes mellitus (HR=2.84, 95%</w:t>
      </w:r>
      <w:r w:rsidR="00D16D4C" w:rsidRPr="00645F89">
        <w:rPr>
          <w:rFonts w:ascii="Arial" w:hAnsi="Arial" w:cs="Arial"/>
          <w:lang w:val="en-GB"/>
        </w:rPr>
        <w:t xml:space="preserve"> </w:t>
      </w:r>
      <w:r w:rsidR="003142C7" w:rsidRPr="00645F89">
        <w:rPr>
          <w:rFonts w:ascii="Arial" w:hAnsi="Arial" w:cs="Arial"/>
          <w:lang w:val="en-GB"/>
        </w:rPr>
        <w:t>CI:</w:t>
      </w:r>
      <w:r w:rsidR="00D16D4C" w:rsidRPr="00645F89">
        <w:rPr>
          <w:rFonts w:ascii="Arial" w:hAnsi="Arial" w:cs="Arial"/>
          <w:lang w:val="en-GB"/>
        </w:rPr>
        <w:t xml:space="preserve"> </w:t>
      </w:r>
      <w:r w:rsidR="003142C7" w:rsidRPr="00645F89">
        <w:rPr>
          <w:rFonts w:ascii="Arial" w:hAnsi="Arial" w:cs="Arial"/>
          <w:lang w:val="en-GB"/>
        </w:rPr>
        <w:t>2.00-4.03</w:t>
      </w:r>
      <w:r w:rsidR="00D16D4C" w:rsidRPr="00645F89">
        <w:rPr>
          <w:rFonts w:ascii="Arial" w:hAnsi="Arial" w:cs="Arial"/>
          <w:lang w:val="en-GB"/>
        </w:rPr>
        <w:t>);</w:t>
      </w:r>
      <w:r w:rsidR="00A314D7" w:rsidRPr="00645F89">
        <w:rPr>
          <w:rFonts w:ascii="Arial" w:hAnsi="Arial" w:cs="Arial"/>
          <w:lang w:val="en-GB"/>
        </w:rPr>
        <w:t xml:space="preserve"> </w:t>
      </w:r>
      <w:r w:rsidR="002C2A9B" w:rsidRPr="00645F89">
        <w:rPr>
          <w:rFonts w:ascii="Arial" w:hAnsi="Arial" w:cs="Arial"/>
          <w:lang w:val="en-GB"/>
        </w:rPr>
        <w:t xml:space="preserve">for </w:t>
      </w:r>
      <w:r w:rsidR="00D16D4C" w:rsidRPr="00645F89">
        <w:rPr>
          <w:rFonts w:ascii="Arial" w:hAnsi="Arial" w:cs="Arial"/>
          <w:lang w:val="en-GB"/>
        </w:rPr>
        <w:t xml:space="preserve">the </w:t>
      </w:r>
      <w:r w:rsidR="002C2A9B" w:rsidRPr="00645F89">
        <w:rPr>
          <w:rFonts w:ascii="Arial" w:hAnsi="Arial" w:cs="Arial"/>
          <w:lang w:val="en-GB"/>
        </w:rPr>
        <w:t xml:space="preserve">association </w:t>
      </w:r>
      <w:r w:rsidR="000305B6" w:rsidRPr="00645F89">
        <w:rPr>
          <w:rFonts w:ascii="Arial" w:hAnsi="Arial" w:cs="Arial"/>
          <w:lang w:val="en-GB"/>
        </w:rPr>
        <w:t xml:space="preserve">between </w:t>
      </w:r>
      <w:r w:rsidR="00557307" w:rsidRPr="00645F89">
        <w:rPr>
          <w:rFonts w:ascii="Arial" w:hAnsi="Arial" w:cs="Arial"/>
          <w:lang w:val="en-GB"/>
        </w:rPr>
        <w:t>depressive disorders</w:t>
      </w:r>
      <w:r w:rsidR="000305B6" w:rsidRPr="00645F89">
        <w:rPr>
          <w:rFonts w:ascii="Arial" w:hAnsi="Arial" w:cs="Arial"/>
          <w:lang w:val="en-GB"/>
        </w:rPr>
        <w:t xml:space="preserve"> and major cardiac events in </w:t>
      </w:r>
      <w:r w:rsidR="00D16D4C" w:rsidRPr="00645F89">
        <w:rPr>
          <w:rFonts w:ascii="Arial" w:hAnsi="Arial" w:cs="Arial"/>
          <w:lang w:val="en-GB"/>
        </w:rPr>
        <w:t xml:space="preserve">patients with </w:t>
      </w:r>
      <w:r w:rsidR="000305B6" w:rsidRPr="00645F89">
        <w:rPr>
          <w:rFonts w:ascii="Arial" w:hAnsi="Arial" w:cs="Arial"/>
          <w:lang w:val="en-GB"/>
        </w:rPr>
        <w:t xml:space="preserve">myocardial infarction </w:t>
      </w:r>
      <w:r w:rsidR="00933C70" w:rsidRPr="00645F89">
        <w:rPr>
          <w:rFonts w:ascii="Arial" w:hAnsi="Arial" w:cs="Arial"/>
          <w:lang w:val="en-GB"/>
        </w:rPr>
        <w:t>(</w:t>
      </w:r>
      <w:r w:rsidR="000305B6" w:rsidRPr="00645F89">
        <w:rPr>
          <w:rFonts w:ascii="Arial" w:hAnsi="Arial" w:cs="Arial"/>
          <w:lang w:val="en-GB"/>
        </w:rPr>
        <w:t>OR=1.52, 95%</w:t>
      </w:r>
      <w:r w:rsidR="00D16D4C" w:rsidRPr="00645F89">
        <w:rPr>
          <w:rFonts w:ascii="Arial" w:hAnsi="Arial" w:cs="Arial"/>
          <w:lang w:val="en-GB"/>
        </w:rPr>
        <w:t xml:space="preserve"> </w:t>
      </w:r>
      <w:r w:rsidR="000305B6" w:rsidRPr="00645F89">
        <w:rPr>
          <w:rFonts w:ascii="Arial" w:hAnsi="Arial" w:cs="Arial"/>
          <w:lang w:val="en-GB"/>
        </w:rPr>
        <w:t>CI: 1.</w:t>
      </w:r>
      <w:r w:rsidR="008F0889" w:rsidRPr="00645F89">
        <w:rPr>
          <w:rFonts w:ascii="Arial" w:hAnsi="Arial" w:cs="Arial"/>
          <w:lang w:val="en-GB"/>
        </w:rPr>
        <w:t>36</w:t>
      </w:r>
      <w:r w:rsidR="000305B6" w:rsidRPr="00645F89">
        <w:rPr>
          <w:rFonts w:ascii="Arial" w:hAnsi="Arial" w:cs="Arial"/>
          <w:lang w:val="en-GB"/>
        </w:rPr>
        <w:t>-1.70</w:t>
      </w:r>
      <w:r w:rsidR="00D16D4C" w:rsidRPr="00645F89">
        <w:rPr>
          <w:rFonts w:ascii="Arial" w:hAnsi="Arial" w:cs="Arial"/>
          <w:lang w:val="en-GB"/>
        </w:rPr>
        <w:t xml:space="preserve">); and for the association </w:t>
      </w:r>
      <w:r w:rsidR="00460CBA" w:rsidRPr="00645F89">
        <w:rPr>
          <w:rFonts w:ascii="Arial" w:hAnsi="Arial" w:cs="Arial"/>
          <w:lang w:val="en-GB"/>
        </w:rPr>
        <w:t xml:space="preserve">between </w:t>
      </w:r>
      <w:r w:rsidR="00557307" w:rsidRPr="00645F89">
        <w:rPr>
          <w:rFonts w:ascii="Arial" w:hAnsi="Arial" w:cs="Arial"/>
          <w:lang w:val="en-GB"/>
        </w:rPr>
        <w:t>depressive disorders</w:t>
      </w:r>
      <w:r w:rsidR="00460CBA" w:rsidRPr="00645F89">
        <w:rPr>
          <w:rFonts w:ascii="Arial" w:hAnsi="Arial" w:cs="Arial"/>
          <w:lang w:val="en-GB"/>
        </w:rPr>
        <w:t xml:space="preserve"> and dementia in </w:t>
      </w:r>
      <w:r w:rsidR="00BF772D" w:rsidRPr="00645F89">
        <w:rPr>
          <w:rFonts w:ascii="Arial" w:hAnsi="Arial" w:cs="Arial"/>
          <w:lang w:val="en-GB"/>
        </w:rPr>
        <w:t xml:space="preserve">patients with </w:t>
      </w:r>
      <w:r w:rsidR="00460CBA" w:rsidRPr="00645F89">
        <w:rPr>
          <w:rFonts w:ascii="Arial" w:hAnsi="Arial" w:cs="Arial"/>
          <w:lang w:val="en-GB"/>
        </w:rPr>
        <w:t>diabetes mellitus</w:t>
      </w:r>
      <w:r w:rsidR="00D16D4C" w:rsidRPr="00645F89">
        <w:rPr>
          <w:rFonts w:ascii="Arial" w:hAnsi="Arial" w:cs="Arial"/>
          <w:lang w:val="en-GB"/>
        </w:rPr>
        <w:t xml:space="preserve"> (HR=2.11, 95% CI: 1.77-2.52) </w:t>
      </w:r>
      <w:r w:rsidR="00354E59" w:rsidRPr="00645F89">
        <w:rPr>
          <w:rFonts w:ascii="Arial" w:hAnsi="Arial" w:cs="Arial"/>
          <w:lang w:val="en-GB"/>
        </w:rPr>
        <w:t>(</w:t>
      </w:r>
      <w:r w:rsidR="00D16D4C" w:rsidRPr="00645F89">
        <w:rPr>
          <w:rFonts w:ascii="Arial" w:hAnsi="Arial" w:cs="Arial"/>
          <w:lang w:val="en-GB"/>
        </w:rPr>
        <w:t xml:space="preserve">see </w:t>
      </w:r>
      <w:r w:rsidR="00C86E11" w:rsidRPr="00645F89">
        <w:rPr>
          <w:rFonts w:ascii="Arial" w:hAnsi="Arial" w:cs="Arial"/>
          <w:lang w:val="en-GB"/>
        </w:rPr>
        <w:t xml:space="preserve">Figure </w:t>
      </w:r>
      <w:r w:rsidR="007B193B" w:rsidRPr="00645F89">
        <w:rPr>
          <w:rFonts w:ascii="Arial" w:hAnsi="Arial" w:cs="Arial"/>
          <w:lang w:val="en-GB"/>
        </w:rPr>
        <w:t>2</w:t>
      </w:r>
      <w:r w:rsidR="00C86E11" w:rsidRPr="00645F89">
        <w:rPr>
          <w:rFonts w:ascii="Arial" w:hAnsi="Arial" w:cs="Arial"/>
          <w:lang w:val="en-GB"/>
        </w:rPr>
        <w:t>, Table 2 and supplementary information</w:t>
      </w:r>
      <w:r w:rsidR="00354E59" w:rsidRPr="00645F89">
        <w:rPr>
          <w:rFonts w:ascii="Arial" w:hAnsi="Arial" w:cs="Arial"/>
          <w:lang w:val="en-GB"/>
        </w:rPr>
        <w:t>)</w:t>
      </w:r>
      <w:r w:rsidR="00BF772D" w:rsidRPr="00645F89">
        <w:rPr>
          <w:rFonts w:ascii="Arial" w:hAnsi="Arial" w:cs="Arial"/>
          <w:lang w:val="en-GB"/>
        </w:rPr>
        <w:t>.</w:t>
      </w:r>
    </w:p>
    <w:p w14:paraId="7724E0B0" w14:textId="02C01400" w:rsidR="00424C83" w:rsidRPr="00645F89" w:rsidRDefault="00D63D7F" w:rsidP="00F26BDA">
      <w:pPr>
        <w:spacing w:after="0" w:line="360" w:lineRule="auto"/>
        <w:ind w:firstLine="426"/>
        <w:jc w:val="both"/>
        <w:rPr>
          <w:rFonts w:ascii="Arial" w:hAnsi="Arial" w:cs="Arial"/>
          <w:lang w:val="en-GB"/>
        </w:rPr>
      </w:pPr>
      <w:r w:rsidRPr="00645F89">
        <w:rPr>
          <w:rFonts w:ascii="Arial" w:hAnsi="Arial" w:cs="Arial"/>
          <w:lang w:val="en-GB"/>
        </w:rPr>
        <w:t>There was suggestive evidence (class I</w:t>
      </w:r>
      <w:r w:rsidR="00E507D7" w:rsidRPr="00645F89">
        <w:rPr>
          <w:rFonts w:ascii="Arial" w:hAnsi="Arial" w:cs="Arial"/>
          <w:lang w:val="en-GB"/>
        </w:rPr>
        <w:t>II</w:t>
      </w:r>
      <w:r w:rsidRPr="00645F89">
        <w:rPr>
          <w:rFonts w:ascii="Arial" w:hAnsi="Arial" w:cs="Arial"/>
          <w:lang w:val="en-GB"/>
        </w:rPr>
        <w:t xml:space="preserve">) for </w:t>
      </w:r>
      <w:r w:rsidR="00033D7C" w:rsidRPr="00645F89">
        <w:rPr>
          <w:rFonts w:ascii="Arial" w:hAnsi="Arial" w:cs="Arial"/>
          <w:lang w:val="en-GB"/>
        </w:rPr>
        <w:t>two</w:t>
      </w:r>
      <w:r w:rsidRPr="00645F89">
        <w:rPr>
          <w:rFonts w:ascii="Arial" w:hAnsi="Arial" w:cs="Arial"/>
          <w:lang w:val="en-GB"/>
        </w:rPr>
        <w:t xml:space="preserve"> associations:</w:t>
      </w:r>
      <w:r w:rsidR="002973A8" w:rsidRPr="00645F89">
        <w:rPr>
          <w:rFonts w:ascii="Arial" w:hAnsi="Arial" w:cs="Arial"/>
          <w:lang w:val="en-GB"/>
        </w:rPr>
        <w:t xml:space="preserve"> </w:t>
      </w:r>
      <w:r w:rsidR="00C86E11" w:rsidRPr="00645F89">
        <w:rPr>
          <w:rFonts w:ascii="Arial" w:hAnsi="Arial" w:cs="Arial"/>
          <w:lang w:val="en-GB"/>
        </w:rPr>
        <w:t>that</w:t>
      </w:r>
      <w:r w:rsidR="002973A8" w:rsidRPr="00645F89">
        <w:rPr>
          <w:rFonts w:ascii="Arial" w:hAnsi="Arial" w:cs="Arial"/>
          <w:lang w:val="en-GB"/>
        </w:rPr>
        <w:t xml:space="preserve"> between </w:t>
      </w:r>
      <w:r w:rsidR="008F4B11" w:rsidRPr="00645F89">
        <w:rPr>
          <w:rFonts w:ascii="Arial" w:hAnsi="Arial" w:cs="Arial"/>
          <w:lang w:val="en-GB"/>
        </w:rPr>
        <w:t xml:space="preserve">bipolar disorder </w:t>
      </w:r>
      <w:r w:rsidR="00A73D1F" w:rsidRPr="00645F89">
        <w:rPr>
          <w:rFonts w:ascii="Arial" w:hAnsi="Arial" w:cs="Arial"/>
          <w:lang w:val="en-GB"/>
        </w:rPr>
        <w:t xml:space="preserve">and </w:t>
      </w:r>
      <w:r w:rsidR="00EB7CEE" w:rsidRPr="00645F89">
        <w:rPr>
          <w:rFonts w:ascii="Arial" w:hAnsi="Arial" w:cs="Arial"/>
          <w:lang w:val="en-GB"/>
        </w:rPr>
        <w:t>cardiovascular mortality</w:t>
      </w:r>
      <w:r w:rsidR="000305B6" w:rsidRPr="00645F89">
        <w:rPr>
          <w:rFonts w:ascii="Arial" w:hAnsi="Arial" w:cs="Arial"/>
          <w:lang w:val="en-GB"/>
        </w:rPr>
        <w:t xml:space="preserve"> in </w:t>
      </w:r>
      <w:r w:rsidR="00996FAB" w:rsidRPr="00645F89">
        <w:rPr>
          <w:rFonts w:ascii="Arial" w:hAnsi="Arial" w:cs="Arial"/>
          <w:lang w:val="en-GB"/>
        </w:rPr>
        <w:t xml:space="preserve">patients with </w:t>
      </w:r>
      <w:r w:rsidR="00A73D1F" w:rsidRPr="00645F89">
        <w:rPr>
          <w:rFonts w:ascii="Arial" w:hAnsi="Arial" w:cs="Arial"/>
          <w:lang w:val="en-GB"/>
        </w:rPr>
        <w:t>cardiovascular disease</w:t>
      </w:r>
      <w:r w:rsidR="00BD0CE3">
        <w:rPr>
          <w:rFonts w:ascii="Arial" w:hAnsi="Arial" w:cs="Arial"/>
          <w:lang w:val="en-GB"/>
        </w:rPr>
        <w:t>s</w:t>
      </w:r>
      <w:r w:rsidR="00C86E11" w:rsidRPr="00645F89">
        <w:rPr>
          <w:rFonts w:ascii="Arial" w:hAnsi="Arial" w:cs="Arial"/>
          <w:lang w:val="en-GB"/>
        </w:rPr>
        <w:t xml:space="preserve"> (RR=1.65, 95% CI: 1.32-2.06)</w:t>
      </w:r>
      <w:r w:rsidR="00690383" w:rsidRPr="00645F89">
        <w:rPr>
          <w:rFonts w:ascii="Arial" w:hAnsi="Arial" w:cs="Arial"/>
          <w:lang w:val="en-GB"/>
        </w:rPr>
        <w:t>,</w:t>
      </w:r>
      <w:r w:rsidR="00EE109F" w:rsidRPr="00645F89">
        <w:rPr>
          <w:rFonts w:ascii="Arial" w:hAnsi="Arial" w:cs="Arial"/>
          <w:lang w:val="en-GB"/>
        </w:rPr>
        <w:t xml:space="preserve"> </w:t>
      </w:r>
      <w:r w:rsidR="00B329AC" w:rsidRPr="00645F89">
        <w:rPr>
          <w:rFonts w:ascii="Arial" w:hAnsi="Arial" w:cs="Arial"/>
          <w:lang w:val="en-GB"/>
        </w:rPr>
        <w:t>and</w:t>
      </w:r>
      <w:r w:rsidR="00A73D1F" w:rsidRPr="00645F89">
        <w:rPr>
          <w:rFonts w:ascii="Arial" w:hAnsi="Arial" w:cs="Arial"/>
          <w:lang w:val="en-GB"/>
        </w:rPr>
        <w:t xml:space="preserve"> </w:t>
      </w:r>
      <w:r w:rsidR="00C86E11" w:rsidRPr="00645F89">
        <w:rPr>
          <w:rFonts w:ascii="Arial" w:hAnsi="Arial" w:cs="Arial"/>
          <w:lang w:val="en-GB"/>
        </w:rPr>
        <w:t>that</w:t>
      </w:r>
      <w:r w:rsidR="002973A8" w:rsidRPr="00645F89">
        <w:rPr>
          <w:rFonts w:ascii="Arial" w:hAnsi="Arial" w:cs="Arial"/>
          <w:lang w:val="en-GB"/>
        </w:rPr>
        <w:t xml:space="preserve"> </w:t>
      </w:r>
      <w:r w:rsidR="00CD53BA" w:rsidRPr="00645F89">
        <w:rPr>
          <w:rFonts w:ascii="Arial" w:hAnsi="Arial" w:cs="Arial"/>
          <w:lang w:val="en-GB"/>
        </w:rPr>
        <w:t xml:space="preserve">between </w:t>
      </w:r>
      <w:r w:rsidR="00557307" w:rsidRPr="00645F89">
        <w:rPr>
          <w:rFonts w:ascii="Arial" w:hAnsi="Arial" w:cs="Arial"/>
          <w:lang w:val="en-GB"/>
        </w:rPr>
        <w:t>depressive disorders</w:t>
      </w:r>
      <w:r w:rsidR="002B33FA" w:rsidRPr="00645F89">
        <w:rPr>
          <w:rFonts w:ascii="Arial" w:hAnsi="Arial" w:cs="Arial"/>
          <w:lang w:val="en-GB"/>
        </w:rPr>
        <w:t xml:space="preserve"> and </w:t>
      </w:r>
      <w:r w:rsidR="000305B6" w:rsidRPr="00645F89">
        <w:rPr>
          <w:rFonts w:ascii="Arial" w:hAnsi="Arial" w:cs="Arial"/>
          <w:lang w:val="en-GB"/>
        </w:rPr>
        <w:t xml:space="preserve">all-cause mortality  </w:t>
      </w:r>
      <w:r w:rsidR="00EC7B7A" w:rsidRPr="00645F89">
        <w:rPr>
          <w:rFonts w:ascii="Arial" w:hAnsi="Arial" w:cs="Arial"/>
          <w:lang w:val="en-GB"/>
        </w:rPr>
        <w:t xml:space="preserve">in </w:t>
      </w:r>
      <w:r w:rsidR="00996FAB" w:rsidRPr="00645F89">
        <w:rPr>
          <w:rFonts w:ascii="Arial" w:hAnsi="Arial" w:cs="Arial"/>
          <w:lang w:val="en-GB"/>
        </w:rPr>
        <w:t xml:space="preserve">patients with </w:t>
      </w:r>
      <w:r w:rsidR="00EC7B7A" w:rsidRPr="00645F89">
        <w:rPr>
          <w:rFonts w:ascii="Arial" w:hAnsi="Arial" w:cs="Arial"/>
          <w:lang w:val="en-GB"/>
        </w:rPr>
        <w:t>chronic kidney disease</w:t>
      </w:r>
      <w:r w:rsidR="00C86E11" w:rsidRPr="00645F89">
        <w:rPr>
          <w:rFonts w:ascii="Arial" w:hAnsi="Arial" w:cs="Arial"/>
          <w:lang w:val="en-GB"/>
        </w:rPr>
        <w:t xml:space="preserve"> (RR=1.45, 95% CI: 1.22-1.73)</w:t>
      </w:r>
      <w:r w:rsidR="00EC7B7A" w:rsidRPr="00645F89">
        <w:rPr>
          <w:rFonts w:ascii="Arial" w:hAnsi="Arial" w:cs="Arial"/>
          <w:lang w:val="en-GB"/>
        </w:rPr>
        <w:t>.</w:t>
      </w:r>
      <w:r w:rsidR="006A3776" w:rsidRPr="00645F89">
        <w:rPr>
          <w:rFonts w:ascii="Arial" w:hAnsi="Arial" w:cs="Arial"/>
          <w:lang w:val="en-GB"/>
        </w:rPr>
        <w:t xml:space="preserve"> </w:t>
      </w:r>
      <w:r w:rsidR="008B762A" w:rsidRPr="00645F89">
        <w:rPr>
          <w:rFonts w:ascii="Arial" w:hAnsi="Arial" w:cs="Arial"/>
          <w:lang w:val="en-GB"/>
        </w:rPr>
        <w:t>There was either weak (class IV)</w:t>
      </w:r>
      <w:r w:rsidR="00685718" w:rsidRPr="00645F89">
        <w:rPr>
          <w:rFonts w:ascii="Arial" w:hAnsi="Arial" w:cs="Arial"/>
          <w:lang w:val="en-GB"/>
        </w:rPr>
        <w:t xml:space="preserve"> or no evidence of association for all other </w:t>
      </w:r>
      <w:r w:rsidR="00354E59" w:rsidRPr="00645F89">
        <w:rPr>
          <w:rFonts w:ascii="Arial" w:hAnsi="Arial" w:cs="Arial"/>
          <w:lang w:val="en-GB"/>
        </w:rPr>
        <w:t>primary</w:t>
      </w:r>
      <w:r w:rsidR="00DD2129" w:rsidRPr="00645F89">
        <w:rPr>
          <w:rFonts w:ascii="Arial" w:hAnsi="Arial" w:cs="Arial"/>
          <w:lang w:val="en-GB"/>
        </w:rPr>
        <w:t xml:space="preserve"> </w:t>
      </w:r>
      <w:r w:rsidR="00354E59" w:rsidRPr="00645F89">
        <w:rPr>
          <w:rFonts w:ascii="Arial" w:hAnsi="Arial" w:cs="Arial"/>
          <w:lang w:val="en-GB"/>
        </w:rPr>
        <w:t xml:space="preserve">and secondary </w:t>
      </w:r>
      <w:r w:rsidR="00955F39" w:rsidRPr="00645F89">
        <w:rPr>
          <w:rFonts w:ascii="Arial" w:hAnsi="Arial" w:cs="Arial"/>
          <w:lang w:val="en-GB"/>
        </w:rPr>
        <w:t xml:space="preserve">outcomes </w:t>
      </w:r>
      <w:r w:rsidR="00685718" w:rsidRPr="00645F89">
        <w:rPr>
          <w:rFonts w:ascii="Arial" w:hAnsi="Arial" w:cs="Arial"/>
          <w:lang w:val="en-GB"/>
        </w:rPr>
        <w:t>(</w:t>
      </w:r>
      <w:r w:rsidR="00C86E11" w:rsidRPr="00645F89">
        <w:rPr>
          <w:rFonts w:ascii="Arial" w:hAnsi="Arial" w:cs="Arial"/>
          <w:lang w:val="en-GB"/>
        </w:rPr>
        <w:t xml:space="preserve">see Figure </w:t>
      </w:r>
      <w:r w:rsidR="00493D3B" w:rsidRPr="00645F89">
        <w:rPr>
          <w:rFonts w:ascii="Arial" w:hAnsi="Arial" w:cs="Arial"/>
          <w:lang w:val="en-GB"/>
        </w:rPr>
        <w:t>3</w:t>
      </w:r>
      <w:r w:rsidR="00C86E11" w:rsidRPr="00645F89">
        <w:rPr>
          <w:rFonts w:ascii="Arial" w:hAnsi="Arial" w:cs="Arial"/>
          <w:lang w:val="en-GB"/>
        </w:rPr>
        <w:t>, Table 2 and supplementary information</w:t>
      </w:r>
      <w:r w:rsidR="00685718" w:rsidRPr="00645F89">
        <w:rPr>
          <w:rFonts w:ascii="Arial" w:hAnsi="Arial" w:cs="Arial"/>
          <w:lang w:val="en-GB"/>
        </w:rPr>
        <w:t>).</w:t>
      </w:r>
    </w:p>
    <w:p w14:paraId="0BC56A98" w14:textId="77777777" w:rsidR="00B86950" w:rsidRPr="00645F89" w:rsidRDefault="00A61F7C" w:rsidP="00F26BDA">
      <w:pPr>
        <w:spacing w:after="0" w:line="360" w:lineRule="auto"/>
        <w:ind w:firstLine="426"/>
        <w:jc w:val="both"/>
        <w:rPr>
          <w:rFonts w:ascii="Arial" w:hAnsi="Arial" w:cs="Arial"/>
          <w:lang w:val="en-GB"/>
        </w:rPr>
      </w:pPr>
      <w:r w:rsidRPr="00645F89">
        <w:rPr>
          <w:rFonts w:ascii="Arial" w:hAnsi="Arial" w:cs="Arial"/>
          <w:lang w:val="en-GB"/>
        </w:rPr>
        <w:t xml:space="preserve">After removing the </w:t>
      </w:r>
      <w:r w:rsidR="00C86E11" w:rsidRPr="00645F89">
        <w:rPr>
          <w:rFonts w:ascii="Arial" w:hAnsi="Arial" w:cs="Arial"/>
          <w:lang w:val="en-GB"/>
        </w:rPr>
        <w:t>N</w:t>
      </w:r>
      <w:r w:rsidRPr="00645F89">
        <w:rPr>
          <w:rFonts w:ascii="Arial" w:hAnsi="Arial" w:cs="Arial"/>
          <w:lang w:val="en-GB"/>
        </w:rPr>
        <w:t>&gt;1000 cases criterion</w:t>
      </w:r>
      <w:r w:rsidR="00436F27" w:rsidRPr="00645F89">
        <w:rPr>
          <w:rFonts w:ascii="Arial" w:hAnsi="Arial" w:cs="Arial"/>
          <w:lang w:val="en-GB"/>
        </w:rPr>
        <w:t xml:space="preserve"> in</w:t>
      </w:r>
      <w:r w:rsidR="005910D6" w:rsidRPr="00645F89">
        <w:rPr>
          <w:rFonts w:ascii="Arial" w:hAnsi="Arial" w:cs="Arial"/>
          <w:lang w:val="en-GB"/>
        </w:rPr>
        <w:t xml:space="preserve"> </w:t>
      </w:r>
      <w:r w:rsidR="00436F27" w:rsidRPr="00645F89">
        <w:rPr>
          <w:rFonts w:ascii="Arial" w:hAnsi="Arial" w:cs="Arial"/>
          <w:lang w:val="en-GB"/>
        </w:rPr>
        <w:t>sensitivity analys</w:t>
      </w:r>
      <w:r w:rsidR="005B57D0" w:rsidRPr="00645F89">
        <w:rPr>
          <w:rFonts w:ascii="Arial" w:hAnsi="Arial" w:cs="Arial"/>
          <w:lang w:val="en-GB"/>
        </w:rPr>
        <w:t>i</w:t>
      </w:r>
      <w:r w:rsidR="00436F27" w:rsidRPr="00645F89">
        <w:rPr>
          <w:rFonts w:ascii="Arial" w:hAnsi="Arial" w:cs="Arial"/>
          <w:lang w:val="en-GB"/>
        </w:rPr>
        <w:t>s</w:t>
      </w:r>
      <w:r w:rsidRPr="00645F89">
        <w:rPr>
          <w:rFonts w:ascii="Arial" w:hAnsi="Arial" w:cs="Arial"/>
          <w:lang w:val="en-GB"/>
        </w:rPr>
        <w:t xml:space="preserve">, there was no change in the level of </w:t>
      </w:r>
      <w:r w:rsidR="00176AD8" w:rsidRPr="00645F89">
        <w:rPr>
          <w:rFonts w:ascii="Arial" w:hAnsi="Arial" w:cs="Arial"/>
          <w:lang w:val="en-GB"/>
        </w:rPr>
        <w:t>class I</w:t>
      </w:r>
      <w:r w:rsidR="005C7A94" w:rsidRPr="00645F89">
        <w:rPr>
          <w:rFonts w:ascii="Arial" w:hAnsi="Arial" w:cs="Arial"/>
          <w:lang w:val="en-GB"/>
        </w:rPr>
        <w:t>,</w:t>
      </w:r>
      <w:r w:rsidR="00E71F91" w:rsidRPr="00645F89">
        <w:rPr>
          <w:rFonts w:ascii="Arial" w:hAnsi="Arial" w:cs="Arial"/>
          <w:lang w:val="en-GB"/>
        </w:rPr>
        <w:t xml:space="preserve"> </w:t>
      </w:r>
      <w:r w:rsidR="00317CB4" w:rsidRPr="00645F89">
        <w:rPr>
          <w:rFonts w:ascii="Arial" w:hAnsi="Arial" w:cs="Arial"/>
          <w:lang w:val="en-GB"/>
        </w:rPr>
        <w:t>II</w:t>
      </w:r>
      <w:r w:rsidR="00E71F91" w:rsidRPr="00645F89">
        <w:rPr>
          <w:rFonts w:ascii="Arial" w:hAnsi="Arial" w:cs="Arial"/>
          <w:lang w:val="en-GB"/>
        </w:rPr>
        <w:t xml:space="preserve"> and III</w:t>
      </w:r>
      <w:r w:rsidR="00953067" w:rsidRPr="00645F89">
        <w:rPr>
          <w:rFonts w:ascii="Arial" w:hAnsi="Arial" w:cs="Arial"/>
          <w:lang w:val="en-GB"/>
        </w:rPr>
        <w:t xml:space="preserve"> evidence</w:t>
      </w:r>
      <w:r w:rsidR="00317965" w:rsidRPr="00645F89">
        <w:rPr>
          <w:rFonts w:ascii="Arial" w:hAnsi="Arial" w:cs="Arial"/>
          <w:lang w:val="en-GB"/>
        </w:rPr>
        <w:t xml:space="preserve"> </w:t>
      </w:r>
      <w:r w:rsidRPr="00645F89">
        <w:rPr>
          <w:rFonts w:ascii="Arial" w:hAnsi="Arial" w:cs="Arial"/>
          <w:lang w:val="en-GB"/>
        </w:rPr>
        <w:t>(</w:t>
      </w:r>
      <w:r w:rsidR="00EA5768" w:rsidRPr="00645F89">
        <w:rPr>
          <w:rFonts w:ascii="Arial" w:hAnsi="Arial" w:cs="Arial"/>
          <w:lang w:val="en-GB"/>
        </w:rPr>
        <w:t xml:space="preserve">see </w:t>
      </w:r>
      <w:r w:rsidRPr="00645F89">
        <w:rPr>
          <w:rFonts w:ascii="Arial" w:hAnsi="Arial" w:cs="Arial"/>
          <w:lang w:val="en-GB"/>
        </w:rPr>
        <w:t>Table</w:t>
      </w:r>
      <w:r w:rsidR="00B86950" w:rsidRPr="00645F89">
        <w:rPr>
          <w:rFonts w:ascii="Arial" w:hAnsi="Arial" w:cs="Arial"/>
          <w:lang w:val="en-GB"/>
        </w:rPr>
        <w:t xml:space="preserve"> 2</w:t>
      </w:r>
      <w:r w:rsidRPr="00645F89">
        <w:rPr>
          <w:rFonts w:ascii="Arial" w:hAnsi="Arial" w:cs="Arial"/>
          <w:lang w:val="en-GB"/>
        </w:rPr>
        <w:t>)</w:t>
      </w:r>
      <w:r w:rsidR="00B86950" w:rsidRPr="00645F89">
        <w:rPr>
          <w:rFonts w:ascii="Arial" w:hAnsi="Arial" w:cs="Arial"/>
          <w:lang w:val="en-GB"/>
        </w:rPr>
        <w:t>.</w:t>
      </w:r>
    </w:p>
    <w:p w14:paraId="0241E42E" w14:textId="7E19A6F2" w:rsidR="00B86950" w:rsidRPr="00645F89" w:rsidRDefault="00F00484" w:rsidP="00F26BDA">
      <w:pPr>
        <w:spacing w:after="0" w:line="360" w:lineRule="auto"/>
        <w:ind w:firstLine="426"/>
        <w:jc w:val="both"/>
        <w:rPr>
          <w:rFonts w:ascii="Arial" w:hAnsi="Arial" w:cs="Arial"/>
          <w:lang w:val="en-GB"/>
        </w:rPr>
      </w:pPr>
      <w:r w:rsidRPr="00645F89">
        <w:rPr>
          <w:rFonts w:ascii="Arial" w:hAnsi="Arial" w:cs="Arial"/>
          <w:lang w:val="en-GB"/>
        </w:rPr>
        <w:t>Three</w:t>
      </w:r>
      <w:r w:rsidR="00395976" w:rsidRPr="00645F89">
        <w:rPr>
          <w:rFonts w:ascii="Arial" w:hAnsi="Arial" w:cs="Arial"/>
          <w:lang w:val="en-GB"/>
        </w:rPr>
        <w:t xml:space="preserve"> </w:t>
      </w:r>
      <w:r w:rsidR="00890B1A" w:rsidRPr="00645F89">
        <w:rPr>
          <w:rFonts w:ascii="Arial" w:hAnsi="Arial" w:cs="Arial"/>
          <w:lang w:val="en-GB"/>
        </w:rPr>
        <w:t xml:space="preserve">associations between </w:t>
      </w:r>
      <w:r w:rsidRPr="00645F89">
        <w:rPr>
          <w:rFonts w:ascii="Arial" w:hAnsi="Arial" w:cs="Arial"/>
          <w:lang w:val="en-GB"/>
        </w:rPr>
        <w:t>depressive disorder</w:t>
      </w:r>
      <w:r w:rsidR="00BD0CE3">
        <w:rPr>
          <w:rFonts w:ascii="Arial" w:hAnsi="Arial" w:cs="Arial"/>
          <w:lang w:val="en-GB"/>
        </w:rPr>
        <w:t>s</w:t>
      </w:r>
      <w:r w:rsidRPr="00645F89">
        <w:rPr>
          <w:rFonts w:ascii="Arial" w:hAnsi="Arial" w:cs="Arial"/>
          <w:lang w:val="en-GB"/>
        </w:rPr>
        <w:t xml:space="preserve"> </w:t>
      </w:r>
      <w:r w:rsidR="00CA2067" w:rsidRPr="00645F89">
        <w:rPr>
          <w:rFonts w:ascii="Arial" w:hAnsi="Arial" w:cs="Arial"/>
          <w:lang w:val="en-GB"/>
        </w:rPr>
        <w:t xml:space="preserve">and </w:t>
      </w:r>
      <w:r w:rsidR="00395976" w:rsidRPr="00645F89">
        <w:rPr>
          <w:rFonts w:ascii="Arial" w:hAnsi="Arial" w:cs="Arial"/>
          <w:lang w:val="en-GB"/>
        </w:rPr>
        <w:t>primary outcomes</w:t>
      </w:r>
      <w:r w:rsidR="00D8718A" w:rsidRPr="00645F89">
        <w:rPr>
          <w:rFonts w:ascii="Arial" w:hAnsi="Arial" w:cs="Arial"/>
          <w:lang w:val="en-GB"/>
        </w:rPr>
        <w:t xml:space="preserve"> were upgraded from weak (class IV) to highly suggestive evidence (class II)</w:t>
      </w:r>
      <w:r w:rsidR="00D90B25" w:rsidRPr="00645F89">
        <w:rPr>
          <w:rFonts w:ascii="Arial" w:hAnsi="Arial" w:cs="Arial"/>
          <w:lang w:val="en-GB"/>
        </w:rPr>
        <w:t>:</w:t>
      </w:r>
      <w:r w:rsidR="00D8718A" w:rsidRPr="00645F89">
        <w:rPr>
          <w:rFonts w:ascii="Arial" w:hAnsi="Arial" w:cs="Arial"/>
          <w:lang w:val="en-GB"/>
        </w:rPr>
        <w:t xml:space="preserve"> </w:t>
      </w:r>
      <w:r w:rsidRPr="00645F89">
        <w:rPr>
          <w:rFonts w:ascii="Arial" w:hAnsi="Arial" w:cs="Arial"/>
          <w:lang w:val="en-GB"/>
        </w:rPr>
        <w:t xml:space="preserve">those with </w:t>
      </w:r>
      <w:r w:rsidR="00395976" w:rsidRPr="00645F89">
        <w:rPr>
          <w:rFonts w:ascii="Arial" w:hAnsi="Arial" w:cs="Arial"/>
          <w:lang w:val="en-GB"/>
        </w:rPr>
        <w:t xml:space="preserve">all-cause mortality </w:t>
      </w:r>
      <w:r w:rsidR="00222926" w:rsidRPr="00645F89">
        <w:rPr>
          <w:rFonts w:ascii="Arial" w:hAnsi="Arial" w:cs="Arial"/>
          <w:lang w:val="en-GB"/>
        </w:rPr>
        <w:t xml:space="preserve">in </w:t>
      </w:r>
      <w:r w:rsidR="00222926" w:rsidRPr="00645F89">
        <w:rPr>
          <w:rFonts w:ascii="Arial" w:hAnsi="Arial" w:cs="Arial"/>
          <w:lang w:val="en-GB"/>
        </w:rPr>
        <w:lastRenderedPageBreak/>
        <w:t xml:space="preserve">patients with </w:t>
      </w:r>
      <w:r w:rsidR="00DD0E28" w:rsidRPr="00645F89">
        <w:rPr>
          <w:rFonts w:ascii="Arial" w:hAnsi="Arial" w:cs="Arial"/>
          <w:lang w:val="en-GB"/>
        </w:rPr>
        <w:t>myocardial infarction</w:t>
      </w:r>
      <w:r w:rsidR="00F06665" w:rsidRPr="00645F89">
        <w:rPr>
          <w:rFonts w:ascii="Arial" w:hAnsi="Arial" w:cs="Arial"/>
          <w:lang w:val="en-GB"/>
        </w:rPr>
        <w:t xml:space="preserve">, </w:t>
      </w:r>
      <w:r w:rsidR="00A14C07" w:rsidRPr="00645F89">
        <w:rPr>
          <w:rFonts w:ascii="Arial" w:hAnsi="Arial" w:cs="Arial"/>
          <w:lang w:val="en-GB"/>
        </w:rPr>
        <w:t>percutaneous coronary intervention</w:t>
      </w:r>
      <w:r w:rsidR="003A4874" w:rsidRPr="00645F89">
        <w:rPr>
          <w:rFonts w:ascii="Arial" w:hAnsi="Arial" w:cs="Arial"/>
          <w:lang w:val="en-GB"/>
        </w:rPr>
        <w:t>,</w:t>
      </w:r>
      <w:r w:rsidR="00785F90" w:rsidRPr="00645F89">
        <w:rPr>
          <w:rFonts w:ascii="Arial" w:hAnsi="Arial" w:cs="Arial"/>
          <w:lang w:val="en-GB"/>
        </w:rPr>
        <w:t xml:space="preserve"> and</w:t>
      </w:r>
      <w:r w:rsidR="00A14C07" w:rsidRPr="00645F89">
        <w:rPr>
          <w:rFonts w:ascii="Arial" w:hAnsi="Arial" w:cs="Arial"/>
          <w:lang w:val="en-GB"/>
        </w:rPr>
        <w:t xml:space="preserve"> </w:t>
      </w:r>
      <w:r w:rsidR="00F06665" w:rsidRPr="00645F89">
        <w:rPr>
          <w:rFonts w:ascii="Arial" w:hAnsi="Arial" w:cs="Arial"/>
          <w:lang w:val="en-GB"/>
        </w:rPr>
        <w:t>coronary artery disease</w:t>
      </w:r>
      <w:r w:rsidR="00B86950" w:rsidRPr="00645F89">
        <w:rPr>
          <w:rFonts w:ascii="Arial" w:hAnsi="Arial" w:cs="Arial"/>
          <w:lang w:val="en-GB"/>
        </w:rPr>
        <w:t xml:space="preserve"> (see Table 2)</w:t>
      </w:r>
      <w:r w:rsidRPr="00645F89">
        <w:rPr>
          <w:rFonts w:ascii="Arial" w:hAnsi="Arial" w:cs="Arial"/>
          <w:lang w:val="en-GB"/>
        </w:rPr>
        <w:t>.</w:t>
      </w:r>
      <w:r w:rsidR="00395976" w:rsidRPr="00645F89">
        <w:rPr>
          <w:rFonts w:ascii="Arial" w:hAnsi="Arial" w:cs="Arial"/>
          <w:lang w:val="en-GB"/>
        </w:rPr>
        <w:t xml:space="preserve"> </w:t>
      </w:r>
      <w:r w:rsidRPr="00645F89">
        <w:rPr>
          <w:rFonts w:ascii="Arial" w:hAnsi="Arial" w:cs="Arial"/>
          <w:lang w:val="en-GB"/>
        </w:rPr>
        <w:t>The same upgrade was observed for the associations between depressive disorder</w:t>
      </w:r>
      <w:r w:rsidR="00BD0CE3">
        <w:rPr>
          <w:rFonts w:ascii="Arial" w:hAnsi="Arial" w:cs="Arial"/>
          <w:lang w:val="en-GB"/>
        </w:rPr>
        <w:t>s</w:t>
      </w:r>
      <w:r w:rsidRPr="00645F89">
        <w:rPr>
          <w:rFonts w:ascii="Arial" w:hAnsi="Arial" w:cs="Arial"/>
          <w:lang w:val="en-GB"/>
        </w:rPr>
        <w:t xml:space="preserve"> and two secondary outcomes: major cardiac events in patients with heart failure</w:t>
      </w:r>
      <w:r w:rsidR="00B86950" w:rsidRPr="00645F89">
        <w:rPr>
          <w:rFonts w:ascii="Arial" w:hAnsi="Arial" w:cs="Arial"/>
          <w:lang w:val="en-GB"/>
        </w:rPr>
        <w:t>,</w:t>
      </w:r>
      <w:r w:rsidRPr="00645F89">
        <w:rPr>
          <w:rFonts w:ascii="Arial" w:hAnsi="Arial" w:cs="Arial"/>
          <w:lang w:val="en-GB"/>
        </w:rPr>
        <w:t xml:space="preserve"> and atrial fibrillation recurrence in patients with coronary artery disease </w:t>
      </w:r>
      <w:r w:rsidR="00D90B25" w:rsidRPr="00645F89">
        <w:rPr>
          <w:rFonts w:ascii="Arial" w:hAnsi="Arial" w:cs="Arial"/>
          <w:lang w:val="en-GB"/>
        </w:rPr>
        <w:t xml:space="preserve">(see </w:t>
      </w:r>
      <w:r w:rsidR="00B86950" w:rsidRPr="00645F89">
        <w:rPr>
          <w:rFonts w:ascii="Arial" w:hAnsi="Arial" w:cs="Arial"/>
          <w:lang w:val="en-GB"/>
        </w:rPr>
        <w:t>supplementary information</w:t>
      </w:r>
      <w:r w:rsidR="00395976" w:rsidRPr="00645F89">
        <w:rPr>
          <w:rFonts w:ascii="Arial" w:hAnsi="Arial" w:cs="Arial"/>
          <w:lang w:val="en-GB"/>
        </w:rPr>
        <w:t>)</w:t>
      </w:r>
      <w:r w:rsidR="00B635C7" w:rsidRPr="00645F89">
        <w:rPr>
          <w:rFonts w:ascii="Arial" w:hAnsi="Arial" w:cs="Arial"/>
          <w:lang w:val="en-GB"/>
        </w:rPr>
        <w:t>.</w:t>
      </w:r>
    </w:p>
    <w:p w14:paraId="7E404D7C" w14:textId="4B21CFBD" w:rsidR="0002053B" w:rsidRPr="00645F89" w:rsidRDefault="00B86950" w:rsidP="00F26BDA">
      <w:pPr>
        <w:spacing w:after="0" w:line="360" w:lineRule="auto"/>
        <w:ind w:firstLine="426"/>
        <w:jc w:val="both"/>
        <w:rPr>
          <w:rFonts w:ascii="Arial" w:hAnsi="Arial" w:cs="Arial"/>
          <w:lang w:val="en-GB"/>
        </w:rPr>
      </w:pPr>
      <w:r w:rsidRPr="00645F89">
        <w:rPr>
          <w:rFonts w:ascii="Arial" w:hAnsi="Arial" w:cs="Arial"/>
          <w:lang w:val="en-GB"/>
        </w:rPr>
        <w:t>One association between depressive disorder</w:t>
      </w:r>
      <w:r w:rsidR="00BD0CE3">
        <w:rPr>
          <w:rFonts w:ascii="Arial" w:hAnsi="Arial" w:cs="Arial"/>
          <w:lang w:val="en-GB"/>
        </w:rPr>
        <w:t>s</w:t>
      </w:r>
      <w:r w:rsidRPr="00645F89">
        <w:rPr>
          <w:rFonts w:ascii="Arial" w:hAnsi="Arial" w:cs="Arial"/>
          <w:lang w:val="en-GB"/>
        </w:rPr>
        <w:t xml:space="preserve"> and a </w:t>
      </w:r>
      <w:r w:rsidR="00091C68" w:rsidRPr="00645F89">
        <w:rPr>
          <w:rFonts w:ascii="Arial" w:hAnsi="Arial" w:cs="Arial"/>
          <w:lang w:val="en-GB"/>
        </w:rPr>
        <w:t>primary</w:t>
      </w:r>
      <w:r w:rsidRPr="00645F89">
        <w:rPr>
          <w:rFonts w:ascii="Arial" w:hAnsi="Arial" w:cs="Arial"/>
          <w:lang w:val="en-GB"/>
        </w:rPr>
        <w:t xml:space="preserve"> outcome was</w:t>
      </w:r>
      <w:r w:rsidR="00B24CF1" w:rsidRPr="00645F89">
        <w:rPr>
          <w:rFonts w:ascii="Arial" w:hAnsi="Arial" w:cs="Arial"/>
          <w:lang w:val="en-GB"/>
        </w:rPr>
        <w:t xml:space="preserve"> upgraded </w:t>
      </w:r>
      <w:r w:rsidR="00B635C7" w:rsidRPr="00645F89">
        <w:rPr>
          <w:rFonts w:ascii="Arial" w:hAnsi="Arial" w:cs="Arial"/>
          <w:lang w:val="en-GB"/>
        </w:rPr>
        <w:t xml:space="preserve">from weak (class IV) </w:t>
      </w:r>
      <w:r w:rsidR="00B24CF1" w:rsidRPr="00645F89">
        <w:rPr>
          <w:rFonts w:ascii="Arial" w:hAnsi="Arial" w:cs="Arial"/>
          <w:lang w:val="en-GB"/>
        </w:rPr>
        <w:t>to suggestive evidence</w:t>
      </w:r>
      <w:r w:rsidR="00747677" w:rsidRPr="00645F89">
        <w:rPr>
          <w:lang w:val="en-GB"/>
        </w:rPr>
        <w:t xml:space="preserve"> (</w:t>
      </w:r>
      <w:r w:rsidR="00747677" w:rsidRPr="00645F89">
        <w:rPr>
          <w:rFonts w:ascii="Arial" w:hAnsi="Arial" w:cs="Arial"/>
          <w:lang w:val="en-GB"/>
        </w:rPr>
        <w:t>class III)</w:t>
      </w:r>
      <w:r w:rsidR="00B635C7" w:rsidRPr="00645F89">
        <w:rPr>
          <w:rFonts w:ascii="Arial" w:hAnsi="Arial" w:cs="Arial"/>
          <w:lang w:val="en-GB"/>
        </w:rPr>
        <w:t>:</w:t>
      </w:r>
      <w:r w:rsidR="00395976" w:rsidRPr="00645F89">
        <w:rPr>
          <w:rFonts w:ascii="Arial" w:hAnsi="Arial" w:cs="Arial"/>
          <w:lang w:val="en-GB"/>
        </w:rPr>
        <w:t xml:space="preserve"> </w:t>
      </w:r>
      <w:r w:rsidR="00091C68" w:rsidRPr="00645F89">
        <w:rPr>
          <w:rFonts w:ascii="Arial" w:hAnsi="Arial" w:cs="Arial"/>
          <w:lang w:val="en-GB"/>
        </w:rPr>
        <w:t xml:space="preserve">that with </w:t>
      </w:r>
      <w:r w:rsidR="00EB7CEE" w:rsidRPr="00645F89">
        <w:rPr>
          <w:rFonts w:ascii="Arial" w:hAnsi="Arial" w:cs="Arial"/>
          <w:lang w:val="en-GB"/>
        </w:rPr>
        <w:t>cardiovascular mortality</w:t>
      </w:r>
      <w:r w:rsidR="00B635C7" w:rsidRPr="00645F89">
        <w:rPr>
          <w:rFonts w:ascii="Arial" w:hAnsi="Arial" w:cs="Arial"/>
          <w:lang w:val="en-GB"/>
        </w:rPr>
        <w:t xml:space="preserve"> in </w:t>
      </w:r>
      <w:r w:rsidR="00395976" w:rsidRPr="00645F89">
        <w:rPr>
          <w:rFonts w:ascii="Arial" w:hAnsi="Arial" w:cs="Arial"/>
          <w:lang w:val="en-GB"/>
        </w:rPr>
        <w:t xml:space="preserve">patients with </w:t>
      </w:r>
      <w:r w:rsidR="00B635C7" w:rsidRPr="00645F89">
        <w:rPr>
          <w:rFonts w:ascii="Arial" w:hAnsi="Arial" w:cs="Arial"/>
          <w:lang w:val="en-GB"/>
        </w:rPr>
        <w:t>myocardial infarction</w:t>
      </w:r>
      <w:r w:rsidR="00091C68" w:rsidRPr="00645F89">
        <w:rPr>
          <w:rFonts w:ascii="Arial" w:hAnsi="Arial" w:cs="Arial"/>
          <w:lang w:val="en-GB"/>
        </w:rPr>
        <w:t xml:space="preserve"> (see Table 2). The same upgrade was observed for seven associations between depressive disorder</w:t>
      </w:r>
      <w:r w:rsidR="00BD0CE3">
        <w:rPr>
          <w:rFonts w:ascii="Arial" w:hAnsi="Arial" w:cs="Arial"/>
          <w:lang w:val="en-GB"/>
        </w:rPr>
        <w:t>s</w:t>
      </w:r>
      <w:r w:rsidR="00091C68" w:rsidRPr="00645F89">
        <w:rPr>
          <w:rFonts w:ascii="Arial" w:hAnsi="Arial" w:cs="Arial"/>
          <w:lang w:val="en-GB"/>
        </w:rPr>
        <w:t xml:space="preserve"> and secondary outcomes: poor functional outcome and stroke recurrence in patients with stroke; major cardiac events in patients with percutaneous coronary intervention; ventricular tachycardia/fibrillation in patients with coronary artery disease; coronary artery disease in patients with diabetes mellitus; negative treatment outcomes in patients with tuberculosis; and pain in patients with HIV infection</w:t>
      </w:r>
      <w:r w:rsidR="00272384" w:rsidRPr="00645F89">
        <w:rPr>
          <w:rFonts w:ascii="Arial" w:hAnsi="Arial" w:cs="Arial"/>
          <w:lang w:val="en-GB"/>
        </w:rPr>
        <w:t xml:space="preserve"> (see supplementary information)</w:t>
      </w:r>
      <w:r w:rsidR="00091C68" w:rsidRPr="00645F89">
        <w:rPr>
          <w:rFonts w:ascii="Arial" w:hAnsi="Arial" w:cs="Arial"/>
          <w:lang w:val="en-GB"/>
        </w:rPr>
        <w:t>.</w:t>
      </w:r>
    </w:p>
    <w:p w14:paraId="07EE8DCA" w14:textId="6B55DDDD" w:rsidR="009B5FE0" w:rsidRPr="00645F89" w:rsidRDefault="009B5FE0" w:rsidP="00F26BDA">
      <w:pPr>
        <w:spacing w:after="0" w:line="360" w:lineRule="auto"/>
        <w:rPr>
          <w:rFonts w:ascii="Arial" w:hAnsi="Arial" w:cs="Arial"/>
          <w:b/>
          <w:bCs/>
          <w:lang w:val="en-GB"/>
        </w:rPr>
      </w:pPr>
    </w:p>
    <w:p w14:paraId="529C4A24" w14:textId="74C048B0" w:rsidR="002205CD" w:rsidRPr="00645F89" w:rsidRDefault="00272384" w:rsidP="00F26BDA">
      <w:pPr>
        <w:spacing w:after="0" w:line="360" w:lineRule="auto"/>
        <w:rPr>
          <w:rFonts w:ascii="Arial" w:hAnsi="Arial" w:cs="Arial"/>
          <w:b/>
          <w:bCs/>
          <w:lang w:val="en-GB"/>
        </w:rPr>
      </w:pPr>
      <w:r w:rsidRPr="00645F89">
        <w:rPr>
          <w:rFonts w:ascii="Arial" w:hAnsi="Arial" w:cs="Arial"/>
          <w:b/>
          <w:bCs/>
          <w:lang w:val="en-GB"/>
        </w:rPr>
        <w:t>A</w:t>
      </w:r>
      <w:r w:rsidR="00D01742" w:rsidRPr="00645F89">
        <w:rPr>
          <w:rFonts w:ascii="Arial" w:hAnsi="Arial" w:cs="Arial"/>
          <w:b/>
          <w:bCs/>
          <w:lang w:val="en-GB"/>
        </w:rPr>
        <w:t xml:space="preserve">ssociations </w:t>
      </w:r>
      <w:r w:rsidRPr="00645F89">
        <w:rPr>
          <w:rFonts w:ascii="Arial" w:hAnsi="Arial" w:cs="Arial"/>
          <w:b/>
          <w:bCs/>
          <w:lang w:val="en-GB"/>
        </w:rPr>
        <w:t xml:space="preserve">of </w:t>
      </w:r>
      <w:r w:rsidR="00D01742" w:rsidRPr="00645F89">
        <w:rPr>
          <w:rFonts w:ascii="Arial" w:hAnsi="Arial" w:cs="Arial"/>
          <w:b/>
          <w:bCs/>
          <w:lang w:val="en-GB"/>
        </w:rPr>
        <w:t xml:space="preserve">mental and behavioural disorders due to psychoactive substance use </w:t>
      </w:r>
      <w:r w:rsidR="001A32FA">
        <w:rPr>
          <w:rFonts w:ascii="Arial" w:hAnsi="Arial" w:cs="Arial"/>
          <w:b/>
          <w:bCs/>
          <w:lang w:val="en-GB"/>
        </w:rPr>
        <w:t>with</w:t>
      </w:r>
      <w:r w:rsidR="00E54112" w:rsidRPr="00645F89">
        <w:rPr>
          <w:rFonts w:ascii="Arial" w:hAnsi="Arial" w:cs="Arial"/>
          <w:b/>
          <w:bCs/>
          <w:lang w:val="en-GB"/>
        </w:rPr>
        <w:t xml:space="preserve"> </w:t>
      </w:r>
      <w:r w:rsidR="00471295" w:rsidRPr="00645F89">
        <w:rPr>
          <w:rFonts w:ascii="Arial" w:hAnsi="Arial" w:cs="Arial"/>
          <w:b/>
          <w:bCs/>
          <w:lang w:val="en-GB"/>
        </w:rPr>
        <w:t xml:space="preserve">clinical </w:t>
      </w:r>
      <w:r w:rsidR="00E54112" w:rsidRPr="00645F89">
        <w:rPr>
          <w:rFonts w:ascii="Arial" w:hAnsi="Arial" w:cs="Arial"/>
          <w:b/>
          <w:bCs/>
          <w:lang w:val="en-GB"/>
        </w:rPr>
        <w:t>outcomes of physical diseases</w:t>
      </w:r>
    </w:p>
    <w:p w14:paraId="2F9363D4" w14:textId="77777777" w:rsidR="00424C83" w:rsidRPr="00645F89" w:rsidRDefault="00424C83" w:rsidP="00F26BDA">
      <w:pPr>
        <w:spacing w:after="0" w:line="360" w:lineRule="auto"/>
        <w:jc w:val="both"/>
        <w:rPr>
          <w:rFonts w:ascii="Arial" w:hAnsi="Arial" w:cs="Arial"/>
          <w:lang w:val="en-GB"/>
        </w:rPr>
      </w:pPr>
    </w:p>
    <w:p w14:paraId="5E2858E8" w14:textId="0207CBA9" w:rsidR="00D159B5" w:rsidRPr="00645F89" w:rsidRDefault="009B5FE0" w:rsidP="00F26BDA">
      <w:pPr>
        <w:spacing w:after="0" w:line="360" w:lineRule="auto"/>
        <w:ind w:firstLine="426"/>
        <w:jc w:val="both"/>
        <w:rPr>
          <w:rFonts w:ascii="Arial" w:hAnsi="Arial" w:cs="Arial"/>
          <w:lang w:val="en-GB"/>
        </w:rPr>
      </w:pPr>
      <w:r w:rsidRPr="00645F89">
        <w:rPr>
          <w:rFonts w:ascii="Arial" w:hAnsi="Arial" w:cs="Arial"/>
          <w:lang w:val="en-GB"/>
        </w:rPr>
        <w:t xml:space="preserve">No association </w:t>
      </w:r>
      <w:r w:rsidR="008C1753" w:rsidRPr="00645F89">
        <w:rPr>
          <w:rFonts w:ascii="Arial" w:hAnsi="Arial" w:cs="Arial"/>
          <w:lang w:val="en-GB"/>
        </w:rPr>
        <w:t xml:space="preserve">in this diagnostic block </w:t>
      </w:r>
      <w:r w:rsidR="005910D6" w:rsidRPr="00645F89">
        <w:rPr>
          <w:rFonts w:ascii="Arial" w:hAnsi="Arial" w:cs="Arial"/>
          <w:lang w:val="en-GB"/>
        </w:rPr>
        <w:t>was</w:t>
      </w:r>
      <w:r w:rsidR="00077DEB" w:rsidRPr="00645F89">
        <w:rPr>
          <w:rFonts w:ascii="Arial" w:hAnsi="Arial" w:cs="Arial"/>
          <w:lang w:val="en-GB"/>
        </w:rPr>
        <w:t xml:space="preserve"> </w:t>
      </w:r>
      <w:r w:rsidR="00364A0A" w:rsidRPr="00645F89">
        <w:rPr>
          <w:rFonts w:ascii="Arial" w:hAnsi="Arial" w:cs="Arial"/>
          <w:lang w:val="en-GB"/>
        </w:rPr>
        <w:t>supported by convincing evidence (class I</w:t>
      </w:r>
      <w:r w:rsidR="00770239" w:rsidRPr="00645F89">
        <w:rPr>
          <w:rFonts w:ascii="Arial" w:hAnsi="Arial" w:cs="Arial"/>
          <w:lang w:val="en-GB"/>
        </w:rPr>
        <w:t>)</w:t>
      </w:r>
      <w:r w:rsidR="0086441E" w:rsidRPr="00645F89">
        <w:rPr>
          <w:rFonts w:ascii="Arial" w:hAnsi="Arial" w:cs="Arial"/>
          <w:lang w:val="en-GB"/>
        </w:rPr>
        <w:t>,</w:t>
      </w:r>
      <w:r w:rsidR="00770239" w:rsidRPr="00645F89">
        <w:rPr>
          <w:rFonts w:ascii="Arial" w:hAnsi="Arial" w:cs="Arial"/>
          <w:lang w:val="en-GB"/>
        </w:rPr>
        <w:t xml:space="preserve"> and </w:t>
      </w:r>
      <w:r w:rsidR="00436F27" w:rsidRPr="00645F89">
        <w:rPr>
          <w:rFonts w:ascii="Arial" w:hAnsi="Arial" w:cs="Arial"/>
          <w:lang w:val="en-GB"/>
        </w:rPr>
        <w:t>there were no data on</w:t>
      </w:r>
      <w:r w:rsidR="00354E59" w:rsidRPr="00645F89">
        <w:rPr>
          <w:rFonts w:ascii="Arial" w:hAnsi="Arial" w:cs="Arial"/>
          <w:lang w:val="en-GB"/>
        </w:rPr>
        <w:t xml:space="preserve"> primary outcomes. </w:t>
      </w:r>
      <w:r w:rsidRPr="00645F89">
        <w:rPr>
          <w:rFonts w:ascii="Arial" w:hAnsi="Arial" w:cs="Arial"/>
          <w:lang w:val="en-GB"/>
        </w:rPr>
        <w:t>The</w:t>
      </w:r>
      <w:r w:rsidR="00A47940" w:rsidRPr="00645F89">
        <w:rPr>
          <w:rFonts w:ascii="Arial" w:hAnsi="Arial" w:cs="Arial"/>
          <w:lang w:val="en-GB"/>
        </w:rPr>
        <w:t xml:space="preserve"> </w:t>
      </w:r>
      <w:r w:rsidR="00E04815" w:rsidRPr="00645F89">
        <w:rPr>
          <w:rFonts w:ascii="Arial" w:hAnsi="Arial" w:cs="Arial"/>
          <w:lang w:val="en-GB"/>
        </w:rPr>
        <w:t>association between alcohol use disorder</w:t>
      </w:r>
      <w:r w:rsidR="00B93B43" w:rsidRPr="00645F89">
        <w:rPr>
          <w:rFonts w:ascii="Arial" w:hAnsi="Arial" w:cs="Arial"/>
          <w:lang w:val="en-GB"/>
        </w:rPr>
        <w:t xml:space="preserve"> and </w:t>
      </w:r>
      <w:r w:rsidR="00354E59" w:rsidRPr="00645F89">
        <w:rPr>
          <w:rFonts w:ascii="Arial" w:hAnsi="Arial" w:cs="Arial"/>
          <w:lang w:val="en-GB"/>
        </w:rPr>
        <w:t>decompensated liver cirrhosis in</w:t>
      </w:r>
      <w:r w:rsidR="00436F27" w:rsidRPr="00645F89">
        <w:rPr>
          <w:rFonts w:ascii="Arial" w:hAnsi="Arial" w:cs="Arial"/>
          <w:lang w:val="en-GB"/>
        </w:rPr>
        <w:t xml:space="preserve"> patients with</w:t>
      </w:r>
      <w:r w:rsidR="00354E59" w:rsidRPr="00645F89">
        <w:rPr>
          <w:rFonts w:ascii="Arial" w:hAnsi="Arial" w:cs="Arial"/>
          <w:lang w:val="en-GB"/>
        </w:rPr>
        <w:t xml:space="preserve"> </w:t>
      </w:r>
      <w:r w:rsidR="00B93B43" w:rsidRPr="00645F89">
        <w:rPr>
          <w:rFonts w:ascii="Arial" w:hAnsi="Arial" w:cs="Arial"/>
          <w:lang w:val="en-GB"/>
        </w:rPr>
        <w:t>hepatitis C</w:t>
      </w:r>
      <w:r w:rsidR="005E22F4" w:rsidRPr="00645F89">
        <w:rPr>
          <w:rFonts w:ascii="Arial" w:hAnsi="Arial" w:cs="Arial"/>
          <w:lang w:val="en-GB"/>
        </w:rPr>
        <w:t xml:space="preserve"> </w:t>
      </w:r>
      <w:r w:rsidRPr="00645F89">
        <w:rPr>
          <w:rFonts w:ascii="Arial" w:hAnsi="Arial" w:cs="Arial"/>
          <w:lang w:val="en-GB"/>
        </w:rPr>
        <w:t xml:space="preserve">(RR=3.15, 95% CI:2.87-3.46) </w:t>
      </w:r>
      <w:r w:rsidR="00B93B43" w:rsidRPr="00645F89">
        <w:rPr>
          <w:rFonts w:ascii="Arial" w:hAnsi="Arial" w:cs="Arial"/>
          <w:lang w:val="en-GB"/>
        </w:rPr>
        <w:t xml:space="preserve">presented </w:t>
      </w:r>
      <w:r w:rsidR="00EA6843" w:rsidRPr="00645F89">
        <w:rPr>
          <w:rFonts w:ascii="Arial" w:hAnsi="Arial" w:cs="Arial"/>
          <w:lang w:val="en-GB"/>
        </w:rPr>
        <w:t>highly suggestive evidence</w:t>
      </w:r>
      <w:r w:rsidR="00B93B43" w:rsidRPr="00645F89">
        <w:rPr>
          <w:rFonts w:ascii="Arial" w:hAnsi="Arial" w:cs="Arial"/>
          <w:lang w:val="en-GB"/>
        </w:rPr>
        <w:t xml:space="preserve"> (class II).</w:t>
      </w:r>
      <w:r w:rsidR="003D011B" w:rsidRPr="00645F89">
        <w:rPr>
          <w:rFonts w:ascii="Arial" w:hAnsi="Arial" w:cs="Arial"/>
          <w:lang w:val="en-GB"/>
        </w:rPr>
        <w:t xml:space="preserve"> </w:t>
      </w:r>
      <w:r w:rsidR="009B5628" w:rsidRPr="00645F89">
        <w:rPr>
          <w:rFonts w:ascii="Arial" w:hAnsi="Arial" w:cs="Arial"/>
          <w:lang w:val="en-GB"/>
        </w:rPr>
        <w:t>After removing the N</w:t>
      </w:r>
      <w:r w:rsidR="008A7A3B" w:rsidRPr="00645F89">
        <w:rPr>
          <w:rFonts w:ascii="Arial" w:hAnsi="Arial" w:cs="Arial"/>
          <w:lang w:val="en-GB"/>
        </w:rPr>
        <w:t>&gt;1000 cases</w:t>
      </w:r>
      <w:r w:rsidR="0025680C" w:rsidRPr="00645F89">
        <w:rPr>
          <w:rFonts w:ascii="Arial" w:hAnsi="Arial" w:cs="Arial"/>
          <w:lang w:val="en-GB"/>
        </w:rPr>
        <w:t xml:space="preserve"> criterion</w:t>
      </w:r>
      <w:r w:rsidR="00436F27" w:rsidRPr="00645F89">
        <w:rPr>
          <w:rFonts w:ascii="Arial" w:hAnsi="Arial" w:cs="Arial"/>
          <w:lang w:val="en-GB"/>
        </w:rPr>
        <w:t xml:space="preserve"> in sensitivity analys</w:t>
      </w:r>
      <w:r w:rsidR="005B57D0" w:rsidRPr="00645F89">
        <w:rPr>
          <w:rFonts w:ascii="Arial" w:hAnsi="Arial" w:cs="Arial"/>
          <w:lang w:val="en-GB"/>
        </w:rPr>
        <w:t>i</w:t>
      </w:r>
      <w:r w:rsidR="00436F27" w:rsidRPr="00645F89">
        <w:rPr>
          <w:rFonts w:ascii="Arial" w:hAnsi="Arial" w:cs="Arial"/>
          <w:lang w:val="en-GB"/>
        </w:rPr>
        <w:t>s</w:t>
      </w:r>
      <w:r w:rsidR="008A7A3B" w:rsidRPr="00645F89">
        <w:rPr>
          <w:rFonts w:ascii="Arial" w:hAnsi="Arial" w:cs="Arial"/>
          <w:lang w:val="en-GB"/>
        </w:rPr>
        <w:t>, there was no change in the level of evidence</w:t>
      </w:r>
      <w:r w:rsidR="00E54112" w:rsidRPr="00645F89">
        <w:rPr>
          <w:rFonts w:ascii="Arial" w:hAnsi="Arial" w:cs="Arial"/>
          <w:lang w:val="en-GB"/>
        </w:rPr>
        <w:t xml:space="preserve"> (</w:t>
      </w:r>
      <w:r w:rsidR="009B5628" w:rsidRPr="00645F89">
        <w:rPr>
          <w:rFonts w:ascii="Arial" w:hAnsi="Arial" w:cs="Arial"/>
          <w:lang w:val="en-GB"/>
        </w:rPr>
        <w:t>see supplementary information</w:t>
      </w:r>
      <w:r w:rsidR="00E548DC" w:rsidRPr="00645F89">
        <w:rPr>
          <w:rFonts w:ascii="Arial" w:hAnsi="Arial" w:cs="Arial"/>
          <w:lang w:val="en-GB"/>
        </w:rPr>
        <w:t>)</w:t>
      </w:r>
      <w:r w:rsidR="008A7A3B" w:rsidRPr="00645F89">
        <w:rPr>
          <w:rFonts w:ascii="Arial" w:hAnsi="Arial" w:cs="Arial"/>
          <w:lang w:val="en-GB"/>
        </w:rPr>
        <w:t>.</w:t>
      </w:r>
    </w:p>
    <w:p w14:paraId="3302BCA3" w14:textId="77777777" w:rsidR="00424C83" w:rsidRPr="00645F89" w:rsidRDefault="00424C83" w:rsidP="00F26BDA">
      <w:pPr>
        <w:spacing w:after="0" w:line="360" w:lineRule="auto"/>
        <w:jc w:val="both"/>
        <w:rPr>
          <w:rFonts w:ascii="Arial" w:hAnsi="Arial" w:cs="Arial"/>
          <w:lang w:val="en-GB"/>
        </w:rPr>
      </w:pPr>
    </w:p>
    <w:p w14:paraId="4EABC327" w14:textId="6C4F9A91" w:rsidR="005E6D0C" w:rsidRPr="00645F89" w:rsidRDefault="009B5628" w:rsidP="00F26BDA">
      <w:pPr>
        <w:spacing w:after="0" w:line="360" w:lineRule="auto"/>
        <w:rPr>
          <w:rFonts w:ascii="Arial" w:hAnsi="Arial" w:cs="Arial"/>
          <w:b/>
          <w:bCs/>
          <w:lang w:val="en-GB"/>
        </w:rPr>
      </w:pPr>
      <w:r w:rsidRPr="00645F89">
        <w:rPr>
          <w:rFonts w:ascii="Arial" w:hAnsi="Arial" w:cs="Arial"/>
          <w:b/>
          <w:bCs/>
          <w:lang w:val="en-GB"/>
        </w:rPr>
        <w:t>A</w:t>
      </w:r>
      <w:r w:rsidR="0098224C" w:rsidRPr="00645F89">
        <w:rPr>
          <w:rFonts w:ascii="Arial" w:hAnsi="Arial" w:cs="Arial"/>
          <w:b/>
          <w:bCs/>
          <w:lang w:val="en-GB"/>
        </w:rPr>
        <w:t xml:space="preserve">ssociations </w:t>
      </w:r>
      <w:r w:rsidRPr="00645F89">
        <w:rPr>
          <w:rFonts w:ascii="Arial" w:hAnsi="Arial" w:cs="Arial"/>
          <w:b/>
          <w:bCs/>
          <w:lang w:val="en-GB"/>
        </w:rPr>
        <w:t>of</w:t>
      </w:r>
      <w:r w:rsidR="0098224C" w:rsidRPr="00645F89">
        <w:rPr>
          <w:rFonts w:ascii="Arial" w:hAnsi="Arial" w:cs="Arial"/>
          <w:b/>
          <w:bCs/>
          <w:lang w:val="en-GB"/>
        </w:rPr>
        <w:t xml:space="preserve"> s</w:t>
      </w:r>
      <w:r w:rsidR="00A66DF5" w:rsidRPr="00645F89">
        <w:rPr>
          <w:rFonts w:ascii="Arial" w:hAnsi="Arial" w:cs="Arial"/>
          <w:b/>
          <w:bCs/>
          <w:lang w:val="en-GB"/>
        </w:rPr>
        <w:t xml:space="preserve">chizophrenia </w:t>
      </w:r>
      <w:r w:rsidRPr="00645F89">
        <w:rPr>
          <w:rFonts w:ascii="Arial" w:hAnsi="Arial" w:cs="Arial"/>
          <w:b/>
          <w:bCs/>
          <w:lang w:val="en-GB"/>
        </w:rPr>
        <w:t>with</w:t>
      </w:r>
      <w:r w:rsidR="008B5239" w:rsidRPr="00645F89">
        <w:rPr>
          <w:rFonts w:ascii="Arial" w:hAnsi="Arial" w:cs="Arial"/>
          <w:b/>
          <w:bCs/>
          <w:lang w:val="en-GB"/>
        </w:rPr>
        <w:t xml:space="preserve"> </w:t>
      </w:r>
      <w:r w:rsidR="00471295" w:rsidRPr="00645F89">
        <w:rPr>
          <w:rFonts w:ascii="Arial" w:hAnsi="Arial" w:cs="Arial"/>
          <w:b/>
          <w:bCs/>
          <w:lang w:val="en-GB"/>
        </w:rPr>
        <w:t xml:space="preserve">clinical </w:t>
      </w:r>
      <w:r w:rsidR="0098224C" w:rsidRPr="00645F89">
        <w:rPr>
          <w:rFonts w:ascii="Arial" w:hAnsi="Arial" w:cs="Arial"/>
          <w:b/>
          <w:bCs/>
          <w:lang w:val="en-GB"/>
        </w:rPr>
        <w:t xml:space="preserve">outcomes of </w:t>
      </w:r>
      <w:r w:rsidR="00404D67" w:rsidRPr="00645F89">
        <w:rPr>
          <w:rFonts w:ascii="Arial" w:hAnsi="Arial" w:cs="Arial"/>
          <w:b/>
          <w:bCs/>
          <w:lang w:val="en-GB"/>
        </w:rPr>
        <w:t>physical diseases</w:t>
      </w:r>
    </w:p>
    <w:p w14:paraId="23F2E380" w14:textId="77777777" w:rsidR="00424C83" w:rsidRPr="00645F89" w:rsidRDefault="00424C83" w:rsidP="00F26BDA">
      <w:pPr>
        <w:spacing w:after="0" w:line="360" w:lineRule="auto"/>
        <w:jc w:val="both"/>
        <w:rPr>
          <w:rFonts w:ascii="Arial" w:hAnsi="Arial" w:cs="Arial"/>
          <w:lang w:val="en-GB"/>
        </w:rPr>
      </w:pPr>
    </w:p>
    <w:p w14:paraId="6E1A83C7" w14:textId="753224AD" w:rsidR="00424C83" w:rsidRPr="00645F89" w:rsidRDefault="009B5628" w:rsidP="00F26BDA">
      <w:pPr>
        <w:spacing w:after="0" w:line="360" w:lineRule="auto"/>
        <w:ind w:firstLine="426"/>
        <w:jc w:val="both"/>
        <w:rPr>
          <w:rFonts w:ascii="Arial" w:hAnsi="Arial" w:cs="Arial"/>
          <w:lang w:val="en-GB"/>
        </w:rPr>
      </w:pPr>
      <w:r w:rsidRPr="00645F89">
        <w:rPr>
          <w:rFonts w:ascii="Arial" w:hAnsi="Arial" w:cs="Arial"/>
          <w:lang w:val="en-GB"/>
        </w:rPr>
        <w:t>I</w:t>
      </w:r>
      <w:r w:rsidR="00053C95" w:rsidRPr="00645F89">
        <w:rPr>
          <w:rFonts w:ascii="Arial" w:hAnsi="Arial" w:cs="Arial"/>
          <w:lang w:val="en-GB"/>
        </w:rPr>
        <w:t>n this diagnostic block,</w:t>
      </w:r>
      <w:r w:rsidRPr="00645F89">
        <w:rPr>
          <w:rFonts w:ascii="Arial" w:hAnsi="Arial" w:cs="Arial"/>
          <w:lang w:val="en-GB"/>
        </w:rPr>
        <w:t xml:space="preserve"> one association presented convincing evidence (class I): that between </w:t>
      </w:r>
      <w:r w:rsidR="008345EC" w:rsidRPr="00645F89">
        <w:rPr>
          <w:rFonts w:ascii="Arial" w:hAnsi="Arial" w:cs="Arial"/>
          <w:lang w:val="en-GB"/>
        </w:rPr>
        <w:t xml:space="preserve">schizophrenia and </w:t>
      </w:r>
      <w:r w:rsidR="00EB7CEE" w:rsidRPr="00645F89">
        <w:rPr>
          <w:rFonts w:ascii="Arial" w:hAnsi="Arial" w:cs="Arial"/>
          <w:lang w:val="en-GB"/>
        </w:rPr>
        <w:t>cardiovascular mortality</w:t>
      </w:r>
      <w:r w:rsidR="009317CD" w:rsidRPr="00645F89">
        <w:rPr>
          <w:rFonts w:ascii="Arial" w:hAnsi="Arial" w:cs="Arial"/>
          <w:lang w:val="en-GB"/>
        </w:rPr>
        <w:t xml:space="preserve"> </w:t>
      </w:r>
      <w:r w:rsidR="00E93464" w:rsidRPr="00645F89">
        <w:rPr>
          <w:rFonts w:ascii="Arial" w:hAnsi="Arial" w:cs="Arial"/>
          <w:lang w:val="en-GB"/>
        </w:rPr>
        <w:t xml:space="preserve">in </w:t>
      </w:r>
      <w:r w:rsidRPr="00645F89">
        <w:rPr>
          <w:rFonts w:ascii="Arial" w:hAnsi="Arial" w:cs="Arial"/>
          <w:lang w:val="en-GB"/>
        </w:rPr>
        <w:t xml:space="preserve">patients with </w:t>
      </w:r>
      <w:r w:rsidR="00E93464" w:rsidRPr="00645F89">
        <w:rPr>
          <w:rFonts w:ascii="Arial" w:hAnsi="Arial" w:cs="Arial"/>
          <w:lang w:val="en-GB"/>
        </w:rPr>
        <w:t>cardiovascular diseases</w:t>
      </w:r>
      <w:r w:rsidRPr="00645F89">
        <w:rPr>
          <w:rFonts w:ascii="Arial" w:hAnsi="Arial" w:cs="Arial"/>
          <w:lang w:val="en-GB"/>
        </w:rPr>
        <w:t xml:space="preserve"> (RR=1.54, 95% CI:1.36-1.75)</w:t>
      </w:r>
      <w:r w:rsidR="007E1EA9" w:rsidRPr="00645F89">
        <w:rPr>
          <w:rFonts w:ascii="Arial" w:hAnsi="Arial" w:cs="Arial"/>
          <w:lang w:val="en-GB"/>
        </w:rPr>
        <w:t>.</w:t>
      </w:r>
      <w:r w:rsidR="00FC13F3" w:rsidRPr="00645F89">
        <w:rPr>
          <w:rFonts w:ascii="Arial" w:hAnsi="Arial" w:cs="Arial"/>
          <w:lang w:val="en-GB"/>
        </w:rPr>
        <w:t xml:space="preserve"> </w:t>
      </w:r>
      <w:r w:rsidR="00611AF5" w:rsidRPr="00645F89">
        <w:rPr>
          <w:rFonts w:ascii="Arial" w:hAnsi="Arial" w:cs="Arial"/>
          <w:lang w:val="en-GB"/>
        </w:rPr>
        <w:t xml:space="preserve">One </w:t>
      </w:r>
      <w:r w:rsidR="00820010" w:rsidRPr="00645F89">
        <w:rPr>
          <w:rFonts w:ascii="Arial" w:hAnsi="Arial" w:cs="Arial"/>
          <w:lang w:val="en-GB"/>
        </w:rPr>
        <w:t xml:space="preserve">further association was supported by highly suggestive evidence (class II): that </w:t>
      </w:r>
      <w:r w:rsidR="00611AF5" w:rsidRPr="00645F89">
        <w:rPr>
          <w:rFonts w:ascii="Arial" w:hAnsi="Arial" w:cs="Arial"/>
          <w:lang w:val="en-GB"/>
        </w:rPr>
        <w:t>between schizophrenia and</w:t>
      </w:r>
      <w:r w:rsidR="00D22886" w:rsidRPr="00645F89">
        <w:rPr>
          <w:rFonts w:ascii="Arial" w:hAnsi="Arial" w:cs="Arial"/>
          <w:lang w:val="en-GB"/>
        </w:rPr>
        <w:t xml:space="preserve"> cancer mor</w:t>
      </w:r>
      <w:r w:rsidR="008C1753" w:rsidRPr="00645F89">
        <w:rPr>
          <w:rFonts w:ascii="Arial" w:hAnsi="Arial" w:cs="Arial"/>
          <w:lang w:val="en-GB"/>
        </w:rPr>
        <w:t>t</w:t>
      </w:r>
      <w:r w:rsidR="00D22886" w:rsidRPr="00645F89">
        <w:rPr>
          <w:rFonts w:ascii="Arial" w:hAnsi="Arial" w:cs="Arial"/>
          <w:lang w:val="en-GB"/>
        </w:rPr>
        <w:t>ality</w:t>
      </w:r>
      <w:r w:rsidR="00AC3752" w:rsidRPr="00645F89">
        <w:rPr>
          <w:rFonts w:ascii="Arial" w:hAnsi="Arial" w:cs="Arial"/>
          <w:lang w:val="en-GB"/>
        </w:rPr>
        <w:t xml:space="preserve"> in patients with cancer</w:t>
      </w:r>
      <w:r w:rsidR="00D73B67" w:rsidRPr="00645F89">
        <w:rPr>
          <w:rFonts w:ascii="Arial" w:hAnsi="Arial" w:cs="Arial"/>
          <w:lang w:val="en-GB"/>
        </w:rPr>
        <w:t xml:space="preserve"> </w:t>
      </w:r>
      <w:r w:rsidR="00B422C0" w:rsidRPr="00645F89">
        <w:rPr>
          <w:rFonts w:ascii="Arial" w:hAnsi="Arial" w:cs="Arial"/>
          <w:lang w:val="en-GB"/>
        </w:rPr>
        <w:t xml:space="preserve">(SMR=1.74, 95%CI: 1.41-2.15) </w:t>
      </w:r>
      <w:r w:rsidR="007E4D9E" w:rsidRPr="00645F89">
        <w:rPr>
          <w:rFonts w:ascii="Arial" w:hAnsi="Arial" w:cs="Arial"/>
          <w:lang w:val="en-GB"/>
        </w:rPr>
        <w:t xml:space="preserve">(see Figure </w:t>
      </w:r>
      <w:r w:rsidR="00493D3B" w:rsidRPr="00645F89">
        <w:rPr>
          <w:rFonts w:ascii="Arial" w:hAnsi="Arial" w:cs="Arial"/>
          <w:lang w:val="en-GB"/>
        </w:rPr>
        <w:t>2</w:t>
      </w:r>
      <w:r w:rsidR="007E4D9E" w:rsidRPr="00645F89">
        <w:rPr>
          <w:rFonts w:ascii="Arial" w:hAnsi="Arial" w:cs="Arial"/>
          <w:lang w:val="en-GB"/>
        </w:rPr>
        <w:t xml:space="preserve"> and Table 3). Two associations presented weak evidence (class IV): those between schizophrenia and cancer mortality in patients with breast and lung cancer (see Figure </w:t>
      </w:r>
      <w:r w:rsidR="00493D3B" w:rsidRPr="00645F89">
        <w:rPr>
          <w:rFonts w:ascii="Arial" w:hAnsi="Arial" w:cs="Arial"/>
          <w:lang w:val="en-GB"/>
        </w:rPr>
        <w:t>3</w:t>
      </w:r>
      <w:r w:rsidR="007E4D9E" w:rsidRPr="00645F89">
        <w:rPr>
          <w:rFonts w:ascii="Arial" w:hAnsi="Arial" w:cs="Arial"/>
          <w:lang w:val="en-GB"/>
        </w:rPr>
        <w:t xml:space="preserve"> and Table 3</w:t>
      </w:r>
      <w:r w:rsidR="00CB7344" w:rsidRPr="00645F89">
        <w:rPr>
          <w:rFonts w:ascii="Arial" w:hAnsi="Arial" w:cs="Arial"/>
          <w:lang w:val="en-GB"/>
        </w:rPr>
        <w:t>).</w:t>
      </w:r>
    </w:p>
    <w:p w14:paraId="5F97228D" w14:textId="60FE50B8" w:rsidR="00245F70" w:rsidRPr="00645F89" w:rsidRDefault="007E4D9E" w:rsidP="00F26BDA">
      <w:pPr>
        <w:spacing w:after="0" w:line="360" w:lineRule="auto"/>
        <w:ind w:firstLine="426"/>
        <w:jc w:val="both"/>
        <w:rPr>
          <w:rFonts w:ascii="Arial" w:hAnsi="Arial" w:cs="Arial"/>
          <w:lang w:val="en-GB"/>
        </w:rPr>
      </w:pPr>
      <w:r w:rsidRPr="00645F89">
        <w:rPr>
          <w:rFonts w:ascii="Arial" w:hAnsi="Arial" w:cs="Arial"/>
          <w:lang w:val="en-GB"/>
        </w:rPr>
        <w:t>After removing the N</w:t>
      </w:r>
      <w:r w:rsidR="00CB7344" w:rsidRPr="00645F89">
        <w:rPr>
          <w:rFonts w:ascii="Arial" w:hAnsi="Arial" w:cs="Arial"/>
          <w:lang w:val="en-GB"/>
        </w:rPr>
        <w:t>&gt;1000 cases</w:t>
      </w:r>
      <w:r w:rsidR="0025680C" w:rsidRPr="00645F89">
        <w:rPr>
          <w:rFonts w:ascii="Arial" w:hAnsi="Arial" w:cs="Arial"/>
          <w:lang w:val="en-GB"/>
        </w:rPr>
        <w:t xml:space="preserve"> criterion</w:t>
      </w:r>
      <w:r w:rsidR="00436F27" w:rsidRPr="00645F89">
        <w:rPr>
          <w:rFonts w:ascii="Arial" w:hAnsi="Arial" w:cs="Arial"/>
          <w:lang w:val="en-GB"/>
        </w:rPr>
        <w:t xml:space="preserve"> in sensitivity analys</w:t>
      </w:r>
      <w:r w:rsidR="005B57D0" w:rsidRPr="00645F89">
        <w:rPr>
          <w:rFonts w:ascii="Arial" w:hAnsi="Arial" w:cs="Arial"/>
          <w:lang w:val="en-GB"/>
        </w:rPr>
        <w:t>i</w:t>
      </w:r>
      <w:r w:rsidR="00436F27" w:rsidRPr="00645F89">
        <w:rPr>
          <w:rFonts w:ascii="Arial" w:hAnsi="Arial" w:cs="Arial"/>
          <w:lang w:val="en-GB"/>
        </w:rPr>
        <w:t>s</w:t>
      </w:r>
      <w:r w:rsidR="00CB7344" w:rsidRPr="00645F89">
        <w:rPr>
          <w:rFonts w:ascii="Arial" w:hAnsi="Arial" w:cs="Arial"/>
          <w:lang w:val="en-GB"/>
        </w:rPr>
        <w:t xml:space="preserve">, </w:t>
      </w:r>
      <w:r w:rsidR="00050446" w:rsidRPr="00645F89">
        <w:rPr>
          <w:rFonts w:ascii="Arial" w:hAnsi="Arial" w:cs="Arial"/>
          <w:lang w:val="en-GB"/>
        </w:rPr>
        <w:t xml:space="preserve">the </w:t>
      </w:r>
      <w:r w:rsidR="00F178B0" w:rsidRPr="00645F89">
        <w:rPr>
          <w:rFonts w:ascii="Arial" w:hAnsi="Arial" w:cs="Arial"/>
          <w:lang w:val="en-GB"/>
        </w:rPr>
        <w:t xml:space="preserve">association </w:t>
      </w:r>
      <w:r w:rsidR="00AC3752" w:rsidRPr="00645F89">
        <w:rPr>
          <w:rFonts w:ascii="Arial" w:hAnsi="Arial" w:cs="Arial"/>
          <w:lang w:val="en-GB"/>
        </w:rPr>
        <w:t xml:space="preserve">between schizophrenia and </w:t>
      </w:r>
      <w:r w:rsidR="00DD253A" w:rsidRPr="00645F89">
        <w:rPr>
          <w:rFonts w:ascii="Arial" w:hAnsi="Arial" w:cs="Arial"/>
          <w:lang w:val="en-GB"/>
        </w:rPr>
        <w:t>cancer mortality</w:t>
      </w:r>
      <w:r w:rsidR="0086217A" w:rsidRPr="00645F89">
        <w:rPr>
          <w:rFonts w:ascii="Arial" w:hAnsi="Arial" w:cs="Arial"/>
          <w:lang w:val="en-GB"/>
        </w:rPr>
        <w:t xml:space="preserve"> was upgraded </w:t>
      </w:r>
      <w:r w:rsidR="00053C95" w:rsidRPr="00645F89">
        <w:rPr>
          <w:rFonts w:ascii="Arial" w:hAnsi="Arial" w:cs="Arial"/>
          <w:lang w:val="en-GB"/>
        </w:rPr>
        <w:t>from weak</w:t>
      </w:r>
      <w:r w:rsidR="006B78CE" w:rsidRPr="00645F89">
        <w:rPr>
          <w:rFonts w:ascii="Arial" w:hAnsi="Arial" w:cs="Arial"/>
          <w:lang w:val="en-GB"/>
        </w:rPr>
        <w:t xml:space="preserve"> (class IV)</w:t>
      </w:r>
      <w:r w:rsidR="00053C95" w:rsidRPr="00645F89">
        <w:rPr>
          <w:rFonts w:ascii="Arial" w:hAnsi="Arial" w:cs="Arial"/>
          <w:lang w:val="en-GB"/>
        </w:rPr>
        <w:t xml:space="preserve"> </w:t>
      </w:r>
      <w:r w:rsidR="00516314" w:rsidRPr="00645F89">
        <w:rPr>
          <w:rFonts w:ascii="Arial" w:hAnsi="Arial" w:cs="Arial"/>
          <w:lang w:val="en-GB"/>
        </w:rPr>
        <w:t>to highly suggestive</w:t>
      </w:r>
      <w:r w:rsidR="00D2710F" w:rsidRPr="00645F89">
        <w:rPr>
          <w:rFonts w:ascii="Arial" w:hAnsi="Arial" w:cs="Arial"/>
          <w:lang w:val="en-GB"/>
        </w:rPr>
        <w:t xml:space="preserve"> (class II)</w:t>
      </w:r>
      <w:r w:rsidR="005779B8" w:rsidRPr="00645F89">
        <w:rPr>
          <w:rFonts w:ascii="Arial" w:hAnsi="Arial" w:cs="Arial"/>
          <w:lang w:val="en-GB"/>
        </w:rPr>
        <w:t xml:space="preserve"> in patients with lung cancer</w:t>
      </w:r>
      <w:r w:rsidR="00A55F7F" w:rsidRPr="00645F89">
        <w:rPr>
          <w:rFonts w:ascii="Arial" w:hAnsi="Arial" w:cs="Arial"/>
          <w:lang w:val="en-GB"/>
        </w:rPr>
        <w:t>,</w:t>
      </w:r>
      <w:r w:rsidR="00516314" w:rsidRPr="00645F89">
        <w:rPr>
          <w:rFonts w:ascii="Arial" w:hAnsi="Arial" w:cs="Arial"/>
          <w:lang w:val="en-GB"/>
        </w:rPr>
        <w:t xml:space="preserve"> </w:t>
      </w:r>
      <w:r w:rsidR="005779B8" w:rsidRPr="00645F89">
        <w:rPr>
          <w:rFonts w:ascii="Arial" w:hAnsi="Arial" w:cs="Arial"/>
          <w:lang w:val="en-GB"/>
        </w:rPr>
        <w:t xml:space="preserve">and </w:t>
      </w:r>
      <w:r w:rsidR="00053C95" w:rsidRPr="00645F89">
        <w:rPr>
          <w:rFonts w:ascii="Arial" w:hAnsi="Arial" w:cs="Arial"/>
          <w:lang w:val="en-GB"/>
        </w:rPr>
        <w:t xml:space="preserve">from weak </w:t>
      </w:r>
      <w:r w:rsidR="006B78CE" w:rsidRPr="00645F89">
        <w:rPr>
          <w:rFonts w:ascii="Arial" w:hAnsi="Arial" w:cs="Arial"/>
          <w:lang w:val="en-GB"/>
        </w:rPr>
        <w:t xml:space="preserve">(class IV) </w:t>
      </w:r>
      <w:r w:rsidR="00D2710F" w:rsidRPr="00645F89">
        <w:rPr>
          <w:rFonts w:ascii="Arial" w:hAnsi="Arial" w:cs="Arial"/>
          <w:lang w:val="en-GB"/>
        </w:rPr>
        <w:t>to suggestive</w:t>
      </w:r>
      <w:r w:rsidR="00050446" w:rsidRPr="00645F89">
        <w:rPr>
          <w:rFonts w:ascii="Arial" w:hAnsi="Arial" w:cs="Arial"/>
          <w:lang w:val="en-GB"/>
        </w:rPr>
        <w:t xml:space="preserve"> </w:t>
      </w:r>
      <w:r w:rsidR="00CB7344" w:rsidRPr="00645F89">
        <w:rPr>
          <w:rFonts w:ascii="Arial" w:hAnsi="Arial" w:cs="Arial"/>
          <w:lang w:val="en-GB"/>
        </w:rPr>
        <w:t>(</w:t>
      </w:r>
      <w:r w:rsidR="00D2710F" w:rsidRPr="00645F89">
        <w:rPr>
          <w:rFonts w:ascii="Arial" w:hAnsi="Arial" w:cs="Arial"/>
          <w:lang w:val="en-GB"/>
        </w:rPr>
        <w:t>class III</w:t>
      </w:r>
      <w:r w:rsidR="005779B8" w:rsidRPr="00645F89">
        <w:rPr>
          <w:rFonts w:ascii="Arial" w:hAnsi="Arial" w:cs="Arial"/>
          <w:lang w:val="en-GB"/>
        </w:rPr>
        <w:t xml:space="preserve">) in </w:t>
      </w:r>
      <w:r w:rsidR="005779B8" w:rsidRPr="00645F89">
        <w:rPr>
          <w:rFonts w:ascii="Arial" w:hAnsi="Arial" w:cs="Arial"/>
          <w:lang w:val="en-GB"/>
        </w:rPr>
        <w:lastRenderedPageBreak/>
        <w:t>patients with breast cancer</w:t>
      </w:r>
      <w:r w:rsidR="00CB7344" w:rsidRPr="00645F89">
        <w:rPr>
          <w:rFonts w:ascii="Arial" w:hAnsi="Arial" w:cs="Arial"/>
          <w:lang w:val="en-GB"/>
        </w:rPr>
        <w:t>.</w:t>
      </w:r>
      <w:r w:rsidR="009F2428" w:rsidRPr="00645F89">
        <w:rPr>
          <w:rFonts w:ascii="Arial" w:hAnsi="Arial" w:cs="Arial"/>
          <w:lang w:val="en-GB"/>
        </w:rPr>
        <w:t xml:space="preserve"> </w:t>
      </w:r>
      <w:r w:rsidR="00AC3752" w:rsidRPr="00645F89">
        <w:rPr>
          <w:rFonts w:ascii="Arial" w:hAnsi="Arial" w:cs="Arial"/>
          <w:lang w:val="en-GB"/>
        </w:rPr>
        <w:t xml:space="preserve">The level of evidence of the other </w:t>
      </w:r>
      <w:r w:rsidR="009C6DF9" w:rsidRPr="00645F89">
        <w:rPr>
          <w:rFonts w:ascii="Arial" w:hAnsi="Arial" w:cs="Arial"/>
          <w:lang w:val="en-GB"/>
        </w:rPr>
        <w:t xml:space="preserve">two </w:t>
      </w:r>
      <w:r w:rsidR="00AC3752" w:rsidRPr="00645F89">
        <w:rPr>
          <w:rFonts w:ascii="Arial" w:hAnsi="Arial" w:cs="Arial"/>
          <w:lang w:val="en-GB"/>
        </w:rPr>
        <w:t>associations remained unchanged</w:t>
      </w:r>
      <w:r w:rsidR="005779B8" w:rsidRPr="00645F89">
        <w:rPr>
          <w:rFonts w:ascii="Arial" w:hAnsi="Arial" w:cs="Arial"/>
          <w:lang w:val="en-GB"/>
        </w:rPr>
        <w:t xml:space="preserve"> (see Table 3)</w:t>
      </w:r>
      <w:r w:rsidR="00AC3752" w:rsidRPr="00645F89">
        <w:rPr>
          <w:rFonts w:ascii="Arial" w:hAnsi="Arial" w:cs="Arial"/>
          <w:lang w:val="en-GB"/>
        </w:rPr>
        <w:t>.</w:t>
      </w:r>
    </w:p>
    <w:p w14:paraId="6CA1F856" w14:textId="77777777" w:rsidR="005779B8" w:rsidRPr="00645F89" w:rsidRDefault="005779B8" w:rsidP="00F26BDA">
      <w:pPr>
        <w:spacing w:after="0" w:line="360" w:lineRule="auto"/>
        <w:ind w:firstLine="426"/>
        <w:jc w:val="both"/>
        <w:rPr>
          <w:rFonts w:ascii="Arial" w:hAnsi="Arial" w:cs="Arial"/>
          <w:lang w:val="en-GB"/>
        </w:rPr>
      </w:pPr>
    </w:p>
    <w:p w14:paraId="6AC83D2C" w14:textId="20995436" w:rsidR="0098224C" w:rsidRPr="00645F89" w:rsidRDefault="00806FE6" w:rsidP="00F26BDA">
      <w:pPr>
        <w:spacing w:after="0" w:line="360" w:lineRule="auto"/>
        <w:rPr>
          <w:rFonts w:ascii="Arial" w:hAnsi="Arial" w:cs="Arial"/>
          <w:b/>
          <w:bCs/>
          <w:lang w:val="en-GB"/>
        </w:rPr>
      </w:pPr>
      <w:r w:rsidRPr="00645F89">
        <w:rPr>
          <w:rFonts w:ascii="Arial" w:hAnsi="Arial" w:cs="Arial"/>
          <w:b/>
          <w:bCs/>
          <w:lang w:val="en-GB"/>
        </w:rPr>
        <w:t>A</w:t>
      </w:r>
      <w:r w:rsidR="00442472" w:rsidRPr="00645F89">
        <w:rPr>
          <w:rFonts w:ascii="Arial" w:hAnsi="Arial" w:cs="Arial"/>
          <w:b/>
          <w:bCs/>
          <w:lang w:val="en-GB"/>
        </w:rPr>
        <w:t xml:space="preserve">ssociations </w:t>
      </w:r>
      <w:r w:rsidRPr="00645F89">
        <w:rPr>
          <w:rFonts w:ascii="Arial" w:hAnsi="Arial" w:cs="Arial"/>
          <w:b/>
          <w:bCs/>
          <w:lang w:val="en-GB"/>
        </w:rPr>
        <w:t xml:space="preserve">of </w:t>
      </w:r>
      <w:r w:rsidR="00442472" w:rsidRPr="00645F89">
        <w:rPr>
          <w:rFonts w:ascii="Arial" w:hAnsi="Arial" w:cs="Arial"/>
          <w:b/>
          <w:bCs/>
          <w:lang w:val="en-GB"/>
        </w:rPr>
        <w:t xml:space="preserve">organic, including symptomatic, mental disorders </w:t>
      </w:r>
      <w:r w:rsidRPr="00645F89">
        <w:rPr>
          <w:rFonts w:ascii="Arial" w:hAnsi="Arial" w:cs="Arial"/>
          <w:b/>
          <w:bCs/>
          <w:lang w:val="en-GB"/>
        </w:rPr>
        <w:t>with</w:t>
      </w:r>
      <w:r w:rsidR="00442472" w:rsidRPr="00645F89">
        <w:rPr>
          <w:rFonts w:ascii="Arial" w:hAnsi="Arial" w:cs="Arial"/>
          <w:b/>
          <w:bCs/>
          <w:lang w:val="en-GB"/>
        </w:rPr>
        <w:t xml:space="preserve"> </w:t>
      </w:r>
      <w:r w:rsidR="00471295" w:rsidRPr="00645F89">
        <w:rPr>
          <w:rFonts w:ascii="Arial" w:hAnsi="Arial" w:cs="Arial"/>
          <w:b/>
          <w:bCs/>
          <w:lang w:val="en-GB"/>
        </w:rPr>
        <w:t xml:space="preserve">clinical </w:t>
      </w:r>
      <w:r w:rsidR="00442472" w:rsidRPr="00645F89">
        <w:rPr>
          <w:rFonts w:ascii="Arial" w:hAnsi="Arial" w:cs="Arial"/>
          <w:b/>
          <w:bCs/>
          <w:lang w:val="en-GB"/>
        </w:rPr>
        <w:t xml:space="preserve">outcomes of </w:t>
      </w:r>
      <w:r w:rsidR="00245F70" w:rsidRPr="00645F89">
        <w:rPr>
          <w:rFonts w:ascii="Arial" w:hAnsi="Arial" w:cs="Arial"/>
          <w:b/>
          <w:bCs/>
          <w:lang w:val="en-GB"/>
        </w:rPr>
        <w:t>physical diseases</w:t>
      </w:r>
    </w:p>
    <w:p w14:paraId="341FCF7A" w14:textId="77777777" w:rsidR="00424C83" w:rsidRPr="00645F89" w:rsidRDefault="00424C83" w:rsidP="00F26BDA">
      <w:pPr>
        <w:spacing w:after="0" w:line="360" w:lineRule="auto"/>
        <w:jc w:val="both"/>
        <w:rPr>
          <w:rFonts w:ascii="Arial" w:hAnsi="Arial" w:cs="Arial"/>
          <w:lang w:val="en-GB"/>
        </w:rPr>
      </w:pPr>
    </w:p>
    <w:p w14:paraId="4322007A" w14:textId="6DB67003" w:rsidR="00424C83" w:rsidRPr="00645F89" w:rsidRDefault="008A66A1" w:rsidP="00F26BDA">
      <w:pPr>
        <w:spacing w:after="0" w:line="360" w:lineRule="auto"/>
        <w:ind w:firstLine="426"/>
        <w:jc w:val="both"/>
        <w:rPr>
          <w:rFonts w:ascii="Arial" w:hAnsi="Arial" w:cs="Arial"/>
          <w:lang w:val="en-GB"/>
        </w:rPr>
      </w:pPr>
      <w:r w:rsidRPr="00645F89">
        <w:rPr>
          <w:rFonts w:ascii="Arial" w:hAnsi="Arial" w:cs="Arial"/>
          <w:lang w:val="en-GB"/>
        </w:rPr>
        <w:t xml:space="preserve">No association </w:t>
      </w:r>
      <w:r w:rsidR="008C1753" w:rsidRPr="00645F89">
        <w:rPr>
          <w:rFonts w:ascii="Arial" w:hAnsi="Arial" w:cs="Arial"/>
          <w:lang w:val="en-GB"/>
        </w:rPr>
        <w:t>in this diagnostic block was</w:t>
      </w:r>
      <w:r w:rsidR="00E93464" w:rsidRPr="00645F89">
        <w:rPr>
          <w:rFonts w:ascii="Arial" w:hAnsi="Arial" w:cs="Arial"/>
          <w:lang w:val="en-GB"/>
        </w:rPr>
        <w:t xml:space="preserve"> </w:t>
      </w:r>
      <w:r w:rsidR="00646E55" w:rsidRPr="00645F89">
        <w:rPr>
          <w:rFonts w:ascii="Arial" w:hAnsi="Arial" w:cs="Arial"/>
          <w:lang w:val="en-GB"/>
        </w:rPr>
        <w:t>supported by convincing</w:t>
      </w:r>
      <w:r w:rsidR="00AA6E60" w:rsidRPr="00645F89">
        <w:rPr>
          <w:rFonts w:ascii="Arial" w:hAnsi="Arial" w:cs="Arial"/>
          <w:lang w:val="en-GB"/>
        </w:rPr>
        <w:t xml:space="preserve">, </w:t>
      </w:r>
      <w:r w:rsidR="00646E55" w:rsidRPr="00645F89">
        <w:rPr>
          <w:rFonts w:ascii="Arial" w:hAnsi="Arial" w:cs="Arial"/>
          <w:lang w:val="en-GB"/>
        </w:rPr>
        <w:t>highly suggestive</w:t>
      </w:r>
      <w:r w:rsidR="00AA6E60" w:rsidRPr="00645F89">
        <w:rPr>
          <w:rFonts w:ascii="Arial" w:hAnsi="Arial" w:cs="Arial"/>
          <w:lang w:val="en-GB"/>
        </w:rPr>
        <w:t xml:space="preserve">, or suggestive </w:t>
      </w:r>
      <w:r w:rsidR="00646E55" w:rsidRPr="00645F89">
        <w:rPr>
          <w:rFonts w:ascii="Arial" w:hAnsi="Arial" w:cs="Arial"/>
          <w:lang w:val="en-GB"/>
        </w:rPr>
        <w:t>evidence</w:t>
      </w:r>
      <w:r w:rsidR="00D916BD" w:rsidRPr="00645F89">
        <w:rPr>
          <w:rFonts w:ascii="Arial" w:hAnsi="Arial" w:cs="Arial"/>
          <w:lang w:val="en-GB"/>
        </w:rPr>
        <w:t xml:space="preserve"> </w:t>
      </w:r>
      <w:r w:rsidR="00646E55" w:rsidRPr="00645F89">
        <w:rPr>
          <w:rFonts w:ascii="Arial" w:hAnsi="Arial" w:cs="Arial"/>
          <w:lang w:val="en-GB"/>
        </w:rPr>
        <w:t>(class</w:t>
      </w:r>
      <w:r w:rsidR="009163FE" w:rsidRPr="00645F89">
        <w:rPr>
          <w:rFonts w:ascii="Arial" w:hAnsi="Arial" w:cs="Arial"/>
          <w:lang w:val="en-GB"/>
        </w:rPr>
        <w:t>es</w:t>
      </w:r>
      <w:r w:rsidR="00646E55" w:rsidRPr="00645F89">
        <w:rPr>
          <w:rFonts w:ascii="Arial" w:hAnsi="Arial" w:cs="Arial"/>
          <w:lang w:val="en-GB"/>
        </w:rPr>
        <w:t xml:space="preserve"> I</w:t>
      </w:r>
      <w:r w:rsidR="002E11C0" w:rsidRPr="00645F89">
        <w:rPr>
          <w:rFonts w:ascii="Arial" w:hAnsi="Arial" w:cs="Arial"/>
          <w:lang w:val="en-GB"/>
        </w:rPr>
        <w:t xml:space="preserve">, </w:t>
      </w:r>
      <w:r w:rsidR="00646E55" w:rsidRPr="00645F89">
        <w:rPr>
          <w:rFonts w:ascii="Arial" w:hAnsi="Arial" w:cs="Arial"/>
          <w:lang w:val="en-GB"/>
        </w:rPr>
        <w:t xml:space="preserve">II </w:t>
      </w:r>
      <w:r w:rsidR="00AA6E60" w:rsidRPr="00645F89">
        <w:rPr>
          <w:rFonts w:ascii="Arial" w:hAnsi="Arial" w:cs="Arial"/>
          <w:lang w:val="en-GB"/>
        </w:rPr>
        <w:t>and III</w:t>
      </w:r>
      <w:r w:rsidRPr="00645F89">
        <w:rPr>
          <w:rFonts w:ascii="Arial" w:hAnsi="Arial" w:cs="Arial"/>
          <w:lang w:val="en-GB"/>
        </w:rPr>
        <w:t>)</w:t>
      </w:r>
      <w:r w:rsidR="00646E55" w:rsidRPr="00645F89">
        <w:rPr>
          <w:rFonts w:ascii="Arial" w:hAnsi="Arial" w:cs="Arial"/>
          <w:lang w:val="en-GB"/>
        </w:rPr>
        <w:t xml:space="preserve">. </w:t>
      </w:r>
      <w:r w:rsidR="00807CFB" w:rsidRPr="00645F89">
        <w:rPr>
          <w:rFonts w:ascii="Arial" w:hAnsi="Arial" w:cs="Arial"/>
          <w:lang w:val="en-GB"/>
        </w:rPr>
        <w:t>There was</w:t>
      </w:r>
      <w:r w:rsidR="00D916BD" w:rsidRPr="00645F89">
        <w:rPr>
          <w:rFonts w:ascii="Arial" w:hAnsi="Arial" w:cs="Arial"/>
          <w:lang w:val="en-GB"/>
        </w:rPr>
        <w:t xml:space="preserve"> weak</w:t>
      </w:r>
      <w:r w:rsidR="00807CFB" w:rsidRPr="00645F89">
        <w:rPr>
          <w:rFonts w:ascii="Arial" w:hAnsi="Arial" w:cs="Arial"/>
          <w:lang w:val="en-GB"/>
        </w:rPr>
        <w:t xml:space="preserve"> evidence (class I</w:t>
      </w:r>
      <w:r w:rsidR="006D1781" w:rsidRPr="00645F89">
        <w:rPr>
          <w:rFonts w:ascii="Arial" w:hAnsi="Arial" w:cs="Arial"/>
          <w:lang w:val="en-GB"/>
        </w:rPr>
        <w:t>V</w:t>
      </w:r>
      <w:r w:rsidR="00807CFB" w:rsidRPr="00645F89">
        <w:rPr>
          <w:rFonts w:ascii="Arial" w:hAnsi="Arial" w:cs="Arial"/>
          <w:lang w:val="en-GB"/>
        </w:rPr>
        <w:t xml:space="preserve">) </w:t>
      </w:r>
      <w:r w:rsidRPr="00645F89">
        <w:rPr>
          <w:rFonts w:ascii="Arial" w:hAnsi="Arial" w:cs="Arial"/>
          <w:lang w:val="en-GB"/>
        </w:rPr>
        <w:t xml:space="preserve">of the association between both dementia and delirium with all-cause mortality in patients with hip fracture; of the association between dementia and all-cause mortality in patients with COVID-19 infection; and of the association between dementia and delirium in patients with stroke </w:t>
      </w:r>
      <w:r w:rsidR="00CF2DDD" w:rsidRPr="00645F89">
        <w:rPr>
          <w:rFonts w:ascii="Arial" w:hAnsi="Arial" w:cs="Arial"/>
          <w:lang w:val="en-GB"/>
        </w:rPr>
        <w:t>(</w:t>
      </w:r>
      <w:r w:rsidRPr="00645F89">
        <w:rPr>
          <w:rFonts w:ascii="Arial" w:hAnsi="Arial" w:cs="Arial"/>
          <w:lang w:val="en-GB"/>
        </w:rPr>
        <w:t xml:space="preserve">see </w:t>
      </w:r>
      <w:r w:rsidR="00CF2DDD" w:rsidRPr="00645F89">
        <w:rPr>
          <w:rFonts w:ascii="Arial" w:hAnsi="Arial" w:cs="Arial"/>
          <w:lang w:val="en-GB"/>
        </w:rPr>
        <w:t xml:space="preserve">Table </w:t>
      </w:r>
      <w:r w:rsidR="00001B5B" w:rsidRPr="00645F89">
        <w:rPr>
          <w:rFonts w:ascii="Arial" w:hAnsi="Arial" w:cs="Arial"/>
          <w:lang w:val="en-GB"/>
        </w:rPr>
        <w:t>3</w:t>
      </w:r>
      <w:r w:rsidRPr="00645F89">
        <w:rPr>
          <w:rFonts w:ascii="Arial" w:hAnsi="Arial" w:cs="Arial"/>
          <w:lang w:val="en-GB"/>
        </w:rPr>
        <w:t xml:space="preserve"> and supplementary information</w:t>
      </w:r>
      <w:r w:rsidR="00CF2DDD" w:rsidRPr="00645F89">
        <w:rPr>
          <w:rFonts w:ascii="Arial" w:hAnsi="Arial" w:cs="Arial"/>
          <w:lang w:val="en-GB"/>
        </w:rPr>
        <w:t>).</w:t>
      </w:r>
    </w:p>
    <w:p w14:paraId="62F64144" w14:textId="7292A403" w:rsidR="00245F70" w:rsidRPr="00645F89" w:rsidRDefault="008A66A1" w:rsidP="00F26BDA">
      <w:pPr>
        <w:spacing w:after="0" w:line="360" w:lineRule="auto"/>
        <w:ind w:firstLine="426"/>
        <w:jc w:val="both"/>
        <w:rPr>
          <w:rFonts w:ascii="Arial" w:hAnsi="Arial" w:cs="Arial"/>
          <w:lang w:val="en-GB"/>
        </w:rPr>
      </w:pPr>
      <w:r w:rsidRPr="00645F89">
        <w:rPr>
          <w:rFonts w:ascii="Arial" w:hAnsi="Arial" w:cs="Arial"/>
          <w:lang w:val="en-GB"/>
        </w:rPr>
        <w:t>After removing the N</w:t>
      </w:r>
      <w:r w:rsidR="007C3AF3" w:rsidRPr="00645F89">
        <w:rPr>
          <w:rFonts w:ascii="Arial" w:hAnsi="Arial" w:cs="Arial"/>
          <w:lang w:val="en-GB"/>
        </w:rPr>
        <w:t>&gt;1000 cases</w:t>
      </w:r>
      <w:r w:rsidR="00351C20" w:rsidRPr="00645F89">
        <w:rPr>
          <w:rFonts w:ascii="Arial" w:hAnsi="Arial" w:cs="Arial"/>
          <w:lang w:val="en-GB"/>
        </w:rPr>
        <w:t xml:space="preserve"> criterion</w:t>
      </w:r>
      <w:r w:rsidR="00436F27" w:rsidRPr="00645F89">
        <w:rPr>
          <w:rFonts w:ascii="Arial" w:hAnsi="Arial" w:cs="Arial"/>
          <w:lang w:val="en-GB"/>
        </w:rPr>
        <w:t xml:space="preserve"> in sensitivity analyses</w:t>
      </w:r>
      <w:r w:rsidR="007C3AF3" w:rsidRPr="00645F89">
        <w:rPr>
          <w:rFonts w:ascii="Arial" w:hAnsi="Arial" w:cs="Arial"/>
          <w:lang w:val="en-GB"/>
        </w:rPr>
        <w:t>,</w:t>
      </w:r>
      <w:r w:rsidR="00FA3479" w:rsidRPr="00645F89">
        <w:rPr>
          <w:rFonts w:ascii="Arial" w:hAnsi="Arial" w:cs="Arial"/>
          <w:lang w:val="en-GB"/>
        </w:rPr>
        <w:t xml:space="preserve"> the association between dementia and </w:t>
      </w:r>
      <w:r w:rsidR="00E52BF7" w:rsidRPr="00645F89">
        <w:rPr>
          <w:rFonts w:ascii="Arial" w:hAnsi="Arial" w:cs="Arial"/>
          <w:lang w:val="en-GB"/>
        </w:rPr>
        <w:t xml:space="preserve">delirium in </w:t>
      </w:r>
      <w:r w:rsidRPr="00645F89">
        <w:rPr>
          <w:rFonts w:ascii="Arial" w:hAnsi="Arial" w:cs="Arial"/>
          <w:lang w:val="en-GB"/>
        </w:rPr>
        <w:t xml:space="preserve">patients with </w:t>
      </w:r>
      <w:r w:rsidR="00E52BF7" w:rsidRPr="00645F89">
        <w:rPr>
          <w:rFonts w:ascii="Arial" w:hAnsi="Arial" w:cs="Arial"/>
          <w:lang w:val="en-GB"/>
        </w:rPr>
        <w:t xml:space="preserve">stroke </w:t>
      </w:r>
      <w:r w:rsidR="00FA3479" w:rsidRPr="00645F89">
        <w:rPr>
          <w:rFonts w:ascii="Arial" w:hAnsi="Arial" w:cs="Arial"/>
          <w:lang w:val="en-GB"/>
        </w:rPr>
        <w:t>was upgraded</w:t>
      </w:r>
      <w:r w:rsidR="004B7E47" w:rsidRPr="00645F89">
        <w:rPr>
          <w:rFonts w:ascii="Arial" w:hAnsi="Arial" w:cs="Arial"/>
          <w:lang w:val="en-GB"/>
        </w:rPr>
        <w:t xml:space="preserve"> from weak</w:t>
      </w:r>
      <w:r w:rsidR="00FA3479" w:rsidRPr="00645F89">
        <w:rPr>
          <w:rFonts w:ascii="Arial" w:hAnsi="Arial" w:cs="Arial"/>
          <w:lang w:val="en-GB"/>
        </w:rPr>
        <w:t xml:space="preserve"> </w:t>
      </w:r>
      <w:r w:rsidR="006B78CE" w:rsidRPr="00645F89">
        <w:rPr>
          <w:rFonts w:ascii="Arial" w:hAnsi="Arial" w:cs="Arial"/>
          <w:lang w:val="en-GB"/>
        </w:rPr>
        <w:t xml:space="preserve">(class IV) </w:t>
      </w:r>
      <w:r w:rsidR="00E84FD1" w:rsidRPr="00645F89">
        <w:rPr>
          <w:rFonts w:ascii="Arial" w:hAnsi="Arial" w:cs="Arial"/>
          <w:lang w:val="en-GB"/>
        </w:rPr>
        <w:t xml:space="preserve">to </w:t>
      </w:r>
      <w:r w:rsidR="00AB1885" w:rsidRPr="00645F89">
        <w:rPr>
          <w:rFonts w:ascii="Arial" w:hAnsi="Arial" w:cs="Arial"/>
          <w:lang w:val="en-GB"/>
        </w:rPr>
        <w:t>convincing evidence (class I)</w:t>
      </w:r>
      <w:r w:rsidR="004B7E47" w:rsidRPr="00645F89">
        <w:rPr>
          <w:rFonts w:ascii="Arial" w:hAnsi="Arial" w:cs="Arial"/>
          <w:lang w:val="en-GB"/>
        </w:rPr>
        <w:t>,</w:t>
      </w:r>
      <w:r w:rsidR="00AB1885" w:rsidRPr="00645F89">
        <w:rPr>
          <w:rFonts w:ascii="Arial" w:hAnsi="Arial" w:cs="Arial"/>
          <w:lang w:val="en-GB"/>
        </w:rPr>
        <w:t xml:space="preserve"> while </w:t>
      </w:r>
      <w:r w:rsidR="00D65944" w:rsidRPr="00645F89">
        <w:rPr>
          <w:rFonts w:ascii="Arial" w:hAnsi="Arial" w:cs="Arial"/>
          <w:lang w:val="en-GB"/>
        </w:rPr>
        <w:t>the association between delirium and all-cause mortality</w:t>
      </w:r>
      <w:r w:rsidR="00C17805" w:rsidRPr="00645F89">
        <w:rPr>
          <w:rFonts w:ascii="Arial" w:hAnsi="Arial" w:cs="Arial"/>
          <w:lang w:val="en-GB"/>
        </w:rPr>
        <w:t xml:space="preserve"> </w:t>
      </w:r>
      <w:r w:rsidR="00E52BF7" w:rsidRPr="00645F89">
        <w:rPr>
          <w:rFonts w:ascii="Arial" w:hAnsi="Arial" w:cs="Arial"/>
          <w:lang w:val="en-GB"/>
        </w:rPr>
        <w:t>in</w:t>
      </w:r>
      <w:r w:rsidRPr="00645F89">
        <w:rPr>
          <w:rFonts w:ascii="Arial" w:hAnsi="Arial" w:cs="Arial"/>
          <w:lang w:val="en-GB"/>
        </w:rPr>
        <w:t xml:space="preserve"> patients with </w:t>
      </w:r>
      <w:r w:rsidR="00E52BF7" w:rsidRPr="00645F89">
        <w:rPr>
          <w:rFonts w:ascii="Arial" w:hAnsi="Arial" w:cs="Arial"/>
          <w:lang w:val="en-GB"/>
        </w:rPr>
        <w:t xml:space="preserve">hip fracture </w:t>
      </w:r>
      <w:r w:rsidR="00C17805" w:rsidRPr="00645F89">
        <w:rPr>
          <w:rFonts w:ascii="Arial" w:hAnsi="Arial" w:cs="Arial"/>
          <w:lang w:val="en-GB"/>
        </w:rPr>
        <w:t xml:space="preserve">was upgraded </w:t>
      </w:r>
      <w:r w:rsidR="004B7E47" w:rsidRPr="00645F89">
        <w:rPr>
          <w:rFonts w:ascii="Arial" w:hAnsi="Arial" w:cs="Arial"/>
          <w:lang w:val="en-GB"/>
        </w:rPr>
        <w:t xml:space="preserve">from weak </w:t>
      </w:r>
      <w:r w:rsidR="006B78CE" w:rsidRPr="00645F89">
        <w:rPr>
          <w:rFonts w:ascii="Arial" w:hAnsi="Arial" w:cs="Arial"/>
          <w:lang w:val="en-GB"/>
        </w:rPr>
        <w:t xml:space="preserve">(class IV) </w:t>
      </w:r>
      <w:r w:rsidR="00C17805" w:rsidRPr="00645F89">
        <w:rPr>
          <w:rFonts w:ascii="Arial" w:hAnsi="Arial" w:cs="Arial"/>
          <w:lang w:val="en-GB"/>
        </w:rPr>
        <w:t xml:space="preserve">to </w:t>
      </w:r>
      <w:r w:rsidR="003347E4" w:rsidRPr="00645F89">
        <w:rPr>
          <w:rFonts w:ascii="Arial" w:hAnsi="Arial" w:cs="Arial"/>
          <w:lang w:val="en-GB"/>
        </w:rPr>
        <w:t xml:space="preserve">suggestive </w:t>
      </w:r>
      <w:r w:rsidR="00C17805" w:rsidRPr="00645F89">
        <w:rPr>
          <w:rFonts w:ascii="Arial" w:hAnsi="Arial" w:cs="Arial"/>
          <w:lang w:val="en-GB"/>
        </w:rPr>
        <w:t>(class I</w:t>
      </w:r>
      <w:r w:rsidR="003347E4" w:rsidRPr="00645F89">
        <w:rPr>
          <w:rFonts w:ascii="Arial" w:hAnsi="Arial" w:cs="Arial"/>
          <w:lang w:val="en-GB"/>
        </w:rPr>
        <w:t>II</w:t>
      </w:r>
      <w:r w:rsidRPr="00645F89">
        <w:rPr>
          <w:rFonts w:ascii="Arial" w:hAnsi="Arial" w:cs="Arial"/>
          <w:lang w:val="en-GB"/>
        </w:rPr>
        <w:t>)</w:t>
      </w:r>
      <w:r w:rsidR="00001B5B" w:rsidRPr="00645F89">
        <w:rPr>
          <w:rFonts w:ascii="Arial" w:hAnsi="Arial" w:cs="Arial"/>
          <w:lang w:val="en-GB"/>
        </w:rPr>
        <w:t xml:space="preserve"> </w:t>
      </w:r>
      <w:r w:rsidR="00F431BF" w:rsidRPr="00645F89">
        <w:rPr>
          <w:rFonts w:ascii="Arial" w:hAnsi="Arial" w:cs="Arial"/>
          <w:lang w:val="en-GB"/>
        </w:rPr>
        <w:t xml:space="preserve">evidence </w:t>
      </w:r>
      <w:r w:rsidRPr="00645F89">
        <w:rPr>
          <w:rFonts w:ascii="Arial" w:hAnsi="Arial" w:cs="Arial"/>
          <w:lang w:val="en-GB"/>
        </w:rPr>
        <w:t xml:space="preserve">(see </w:t>
      </w:r>
      <w:r w:rsidR="00001B5B" w:rsidRPr="00645F89">
        <w:rPr>
          <w:rFonts w:ascii="Arial" w:hAnsi="Arial" w:cs="Arial"/>
          <w:lang w:val="en-GB"/>
        </w:rPr>
        <w:t>Table 3</w:t>
      </w:r>
      <w:r w:rsidRPr="00645F89">
        <w:rPr>
          <w:rFonts w:ascii="Arial" w:hAnsi="Arial" w:cs="Arial"/>
          <w:lang w:val="en-GB"/>
        </w:rPr>
        <w:t xml:space="preserve"> and supplementary information)</w:t>
      </w:r>
      <w:r w:rsidR="0097058D" w:rsidRPr="00645F89">
        <w:rPr>
          <w:rFonts w:ascii="Arial" w:hAnsi="Arial" w:cs="Arial"/>
          <w:lang w:val="en-GB"/>
        </w:rPr>
        <w:t>.</w:t>
      </w:r>
    </w:p>
    <w:p w14:paraId="7A6948AC" w14:textId="77777777" w:rsidR="00424C83" w:rsidRPr="00645F89" w:rsidRDefault="00424C83" w:rsidP="00F26BDA">
      <w:pPr>
        <w:spacing w:after="0" w:line="360" w:lineRule="auto"/>
        <w:rPr>
          <w:rFonts w:ascii="Arial" w:hAnsi="Arial" w:cs="Arial"/>
          <w:b/>
          <w:bCs/>
          <w:lang w:val="en-GB"/>
        </w:rPr>
      </w:pPr>
    </w:p>
    <w:p w14:paraId="01920851" w14:textId="18E6512D" w:rsidR="002205CD" w:rsidRPr="00645F89" w:rsidRDefault="00C55A0F" w:rsidP="00F26BDA">
      <w:pPr>
        <w:spacing w:after="0" w:line="360" w:lineRule="auto"/>
        <w:rPr>
          <w:rFonts w:ascii="Arial" w:hAnsi="Arial" w:cs="Arial"/>
          <w:b/>
          <w:bCs/>
          <w:lang w:val="en-GB"/>
        </w:rPr>
      </w:pPr>
      <w:r w:rsidRPr="00645F89">
        <w:rPr>
          <w:rFonts w:ascii="Arial" w:hAnsi="Arial" w:cs="Arial"/>
          <w:b/>
          <w:bCs/>
          <w:lang w:val="en-GB"/>
        </w:rPr>
        <w:t>S</w:t>
      </w:r>
      <w:r w:rsidR="00840A03" w:rsidRPr="00645F89">
        <w:rPr>
          <w:rFonts w:ascii="Arial" w:hAnsi="Arial" w:cs="Arial"/>
          <w:b/>
          <w:bCs/>
          <w:lang w:val="en-GB"/>
        </w:rPr>
        <w:t>ubgroup</w:t>
      </w:r>
      <w:r w:rsidRPr="00645F89">
        <w:rPr>
          <w:rFonts w:ascii="Arial" w:hAnsi="Arial" w:cs="Arial"/>
          <w:b/>
          <w:bCs/>
          <w:lang w:val="en-GB"/>
        </w:rPr>
        <w:t xml:space="preserve"> analyses</w:t>
      </w:r>
    </w:p>
    <w:p w14:paraId="56C4F4A0" w14:textId="77777777" w:rsidR="00424C83" w:rsidRPr="00645F89" w:rsidRDefault="00424C83" w:rsidP="00F26BDA">
      <w:pPr>
        <w:spacing w:after="0" w:line="360" w:lineRule="auto"/>
        <w:rPr>
          <w:rFonts w:ascii="Arial" w:hAnsi="Arial" w:cs="Arial"/>
          <w:b/>
          <w:bCs/>
          <w:lang w:val="en-GB"/>
        </w:rPr>
      </w:pPr>
    </w:p>
    <w:p w14:paraId="75D2840D" w14:textId="77777777" w:rsidR="00493D3B" w:rsidRPr="00645F89" w:rsidRDefault="00D41739" w:rsidP="00F26BDA">
      <w:pPr>
        <w:spacing w:after="0" w:line="360" w:lineRule="auto"/>
        <w:ind w:firstLine="426"/>
        <w:jc w:val="both"/>
        <w:rPr>
          <w:rFonts w:ascii="Arial" w:hAnsi="Arial" w:cs="Arial"/>
          <w:lang w:val="en-GB"/>
        </w:rPr>
      </w:pPr>
      <w:r w:rsidRPr="00645F89">
        <w:rPr>
          <w:rFonts w:ascii="Arial" w:hAnsi="Arial" w:cs="Arial"/>
          <w:lang w:val="en-GB"/>
        </w:rPr>
        <w:t>N</w:t>
      </w:r>
      <w:r w:rsidR="0009313A" w:rsidRPr="00645F89">
        <w:rPr>
          <w:rFonts w:ascii="Arial" w:hAnsi="Arial" w:cs="Arial"/>
          <w:lang w:val="en-GB"/>
        </w:rPr>
        <w:t xml:space="preserve">ot all </w:t>
      </w:r>
      <w:r w:rsidR="000F155C" w:rsidRPr="00645F89">
        <w:rPr>
          <w:rFonts w:ascii="Arial" w:hAnsi="Arial" w:cs="Arial"/>
          <w:lang w:val="en-GB"/>
        </w:rPr>
        <w:t xml:space="preserve">planned </w:t>
      </w:r>
      <w:r w:rsidR="00A86ACA" w:rsidRPr="00645F89">
        <w:rPr>
          <w:rFonts w:ascii="Arial" w:hAnsi="Arial" w:cs="Arial"/>
          <w:lang w:val="en-GB"/>
        </w:rPr>
        <w:t>subgroup analyses</w:t>
      </w:r>
      <w:r w:rsidRPr="00645F89">
        <w:rPr>
          <w:rFonts w:ascii="Arial" w:hAnsi="Arial" w:cs="Arial"/>
          <w:lang w:val="en-GB"/>
        </w:rPr>
        <w:t xml:space="preserve"> </w:t>
      </w:r>
      <w:r w:rsidR="00A86ACA" w:rsidRPr="00645F89">
        <w:rPr>
          <w:rFonts w:ascii="Arial" w:hAnsi="Arial" w:cs="Arial"/>
          <w:lang w:val="en-GB"/>
        </w:rPr>
        <w:t xml:space="preserve">were </w:t>
      </w:r>
      <w:r w:rsidRPr="00645F89">
        <w:rPr>
          <w:rFonts w:ascii="Arial" w:hAnsi="Arial" w:cs="Arial"/>
          <w:lang w:val="en-GB"/>
        </w:rPr>
        <w:t>possible</w:t>
      </w:r>
      <w:r w:rsidR="00961736" w:rsidRPr="00645F89">
        <w:rPr>
          <w:rFonts w:ascii="Arial" w:hAnsi="Arial" w:cs="Arial"/>
          <w:lang w:val="en-GB"/>
        </w:rPr>
        <w:t>,</w:t>
      </w:r>
      <w:r w:rsidR="00A86ACA" w:rsidRPr="00645F89">
        <w:rPr>
          <w:rFonts w:ascii="Arial" w:hAnsi="Arial" w:cs="Arial"/>
          <w:lang w:val="en-GB"/>
        </w:rPr>
        <w:t xml:space="preserve"> </w:t>
      </w:r>
      <w:r w:rsidR="00430AFD" w:rsidRPr="00645F89">
        <w:rPr>
          <w:rFonts w:ascii="Arial" w:hAnsi="Arial" w:cs="Arial"/>
          <w:lang w:val="en-GB"/>
        </w:rPr>
        <w:t xml:space="preserve">due to </w:t>
      </w:r>
      <w:r w:rsidR="00040EA1" w:rsidRPr="00645F89">
        <w:rPr>
          <w:rFonts w:ascii="Arial" w:hAnsi="Arial" w:cs="Arial"/>
          <w:lang w:val="en-GB"/>
        </w:rPr>
        <w:t>t</w:t>
      </w:r>
      <w:r w:rsidR="003434E2" w:rsidRPr="00645F89">
        <w:rPr>
          <w:rFonts w:ascii="Arial" w:hAnsi="Arial" w:cs="Arial"/>
          <w:lang w:val="en-GB"/>
        </w:rPr>
        <w:t>he</w:t>
      </w:r>
      <w:r w:rsidRPr="00645F89">
        <w:rPr>
          <w:rFonts w:ascii="Arial" w:hAnsi="Arial" w:cs="Arial"/>
          <w:lang w:val="en-GB"/>
        </w:rPr>
        <w:t xml:space="preserve"> lack of data</w:t>
      </w:r>
      <w:r w:rsidR="00493D3B" w:rsidRPr="00645F89">
        <w:rPr>
          <w:rFonts w:ascii="Arial" w:hAnsi="Arial" w:cs="Arial"/>
          <w:lang w:val="en-GB"/>
        </w:rPr>
        <w:t xml:space="preserve"> (see supplementary information)</w:t>
      </w:r>
      <w:r w:rsidR="00A46310" w:rsidRPr="00645F89">
        <w:rPr>
          <w:rFonts w:ascii="Arial" w:hAnsi="Arial" w:cs="Arial"/>
          <w:lang w:val="en-GB"/>
        </w:rPr>
        <w:t>.</w:t>
      </w:r>
      <w:r w:rsidR="00961736" w:rsidRPr="00645F89">
        <w:rPr>
          <w:rFonts w:ascii="Arial" w:hAnsi="Arial" w:cs="Arial"/>
          <w:lang w:val="en-GB"/>
        </w:rPr>
        <w:t xml:space="preserve"> </w:t>
      </w:r>
      <w:bookmarkStart w:id="12" w:name="_Hlk114049615"/>
    </w:p>
    <w:p w14:paraId="6953D649" w14:textId="7E82CCEA" w:rsidR="00C20BF8" w:rsidRPr="00645F89" w:rsidRDefault="00D41739" w:rsidP="00F26BDA">
      <w:pPr>
        <w:spacing w:after="0" w:line="360" w:lineRule="auto"/>
        <w:ind w:firstLine="426"/>
        <w:jc w:val="both"/>
        <w:rPr>
          <w:rFonts w:ascii="Arial" w:hAnsi="Arial" w:cs="Arial"/>
          <w:lang w:val="en-GB"/>
        </w:rPr>
      </w:pPr>
      <w:r w:rsidRPr="00645F89">
        <w:rPr>
          <w:rFonts w:ascii="Arial" w:hAnsi="Arial" w:cs="Arial"/>
          <w:lang w:val="en-GB"/>
        </w:rPr>
        <w:t>W</w:t>
      </w:r>
      <w:r w:rsidR="00604CCF" w:rsidRPr="00645F89">
        <w:rPr>
          <w:rFonts w:ascii="Arial" w:hAnsi="Arial" w:cs="Arial"/>
          <w:lang w:val="en-GB"/>
        </w:rPr>
        <w:t xml:space="preserve">hen </w:t>
      </w:r>
      <w:r w:rsidRPr="00645F89">
        <w:rPr>
          <w:rFonts w:ascii="Arial" w:hAnsi="Arial" w:cs="Arial"/>
          <w:lang w:val="en-GB"/>
        </w:rPr>
        <w:t xml:space="preserve">restricting </w:t>
      </w:r>
      <w:r w:rsidR="00250996" w:rsidRPr="00645F89">
        <w:rPr>
          <w:rFonts w:ascii="Arial" w:hAnsi="Arial" w:cs="Arial"/>
          <w:lang w:val="en-GB"/>
        </w:rPr>
        <w:t xml:space="preserve">the analyses </w:t>
      </w:r>
      <w:r w:rsidRPr="00645F89">
        <w:rPr>
          <w:rFonts w:ascii="Arial" w:hAnsi="Arial" w:cs="Arial"/>
          <w:lang w:val="en-GB"/>
        </w:rPr>
        <w:t xml:space="preserve">to </w:t>
      </w:r>
      <w:r w:rsidR="00BD78A4" w:rsidRPr="00645F89">
        <w:rPr>
          <w:rFonts w:ascii="Arial" w:hAnsi="Arial" w:cs="Arial"/>
          <w:lang w:val="en-GB"/>
        </w:rPr>
        <w:t xml:space="preserve">standard diagnostic criteria </w:t>
      </w:r>
      <w:r w:rsidR="000C2362" w:rsidRPr="00645F89">
        <w:rPr>
          <w:rFonts w:ascii="Arial" w:hAnsi="Arial" w:cs="Arial"/>
          <w:lang w:val="en-GB"/>
        </w:rPr>
        <w:t>(any version</w:t>
      </w:r>
      <w:r w:rsidR="00961736" w:rsidRPr="00645F89">
        <w:rPr>
          <w:rFonts w:ascii="Arial" w:hAnsi="Arial" w:cs="Arial"/>
          <w:lang w:val="en-GB"/>
        </w:rPr>
        <w:t xml:space="preserve"> of DSM or ICD</w:t>
      </w:r>
      <w:r w:rsidR="00A80846" w:rsidRPr="00645F89">
        <w:rPr>
          <w:rFonts w:ascii="Arial" w:hAnsi="Arial" w:cs="Arial"/>
          <w:lang w:val="en-GB"/>
        </w:rPr>
        <w:t>),</w:t>
      </w:r>
      <w:r w:rsidR="003434E2" w:rsidRPr="00645F89">
        <w:rPr>
          <w:rFonts w:ascii="Arial" w:hAnsi="Arial" w:cs="Arial"/>
          <w:lang w:val="en-GB"/>
        </w:rPr>
        <w:t xml:space="preserve"> </w:t>
      </w:r>
      <w:r w:rsidR="00562CFB" w:rsidRPr="00645F89">
        <w:rPr>
          <w:rFonts w:ascii="Arial" w:hAnsi="Arial" w:cs="Arial"/>
          <w:lang w:val="en-GB"/>
        </w:rPr>
        <w:t>t</w:t>
      </w:r>
      <w:r w:rsidR="00BB7433" w:rsidRPr="00645F89">
        <w:rPr>
          <w:rFonts w:ascii="Arial" w:hAnsi="Arial" w:cs="Arial"/>
          <w:lang w:val="en-GB"/>
        </w:rPr>
        <w:t xml:space="preserve">he </w:t>
      </w:r>
      <w:r w:rsidR="002D6E76" w:rsidRPr="00645F89">
        <w:rPr>
          <w:rFonts w:ascii="Arial" w:hAnsi="Arial" w:cs="Arial"/>
          <w:lang w:val="en-GB"/>
        </w:rPr>
        <w:t xml:space="preserve">class II </w:t>
      </w:r>
      <w:r w:rsidR="00604CCF" w:rsidRPr="00645F89">
        <w:rPr>
          <w:rFonts w:ascii="Arial" w:hAnsi="Arial" w:cs="Arial"/>
          <w:lang w:val="en-GB"/>
        </w:rPr>
        <w:t xml:space="preserve">association </w:t>
      </w:r>
      <w:r w:rsidR="00B16172" w:rsidRPr="00645F89">
        <w:rPr>
          <w:rFonts w:ascii="Arial" w:hAnsi="Arial" w:cs="Arial"/>
          <w:lang w:val="en-GB"/>
        </w:rPr>
        <w:t xml:space="preserve">between </w:t>
      </w:r>
      <w:r w:rsidR="00557307" w:rsidRPr="00645F89">
        <w:rPr>
          <w:rFonts w:ascii="Arial" w:hAnsi="Arial" w:cs="Arial"/>
          <w:lang w:val="en-GB"/>
        </w:rPr>
        <w:t>depressive disorders</w:t>
      </w:r>
      <w:r w:rsidR="00B16172" w:rsidRPr="00645F89">
        <w:rPr>
          <w:rFonts w:ascii="Arial" w:hAnsi="Arial" w:cs="Arial"/>
          <w:lang w:val="en-GB"/>
        </w:rPr>
        <w:t xml:space="preserve"> </w:t>
      </w:r>
      <w:r w:rsidR="00457AF5" w:rsidRPr="00645F89">
        <w:rPr>
          <w:rFonts w:ascii="Arial" w:hAnsi="Arial" w:cs="Arial"/>
          <w:lang w:val="en-GB"/>
        </w:rPr>
        <w:t>and all-cause mortality</w:t>
      </w:r>
      <w:r w:rsidR="000076F4" w:rsidRPr="00645F89">
        <w:rPr>
          <w:rFonts w:ascii="Arial" w:hAnsi="Arial" w:cs="Arial"/>
          <w:lang w:val="en-GB"/>
        </w:rPr>
        <w:t xml:space="preserve"> in </w:t>
      </w:r>
      <w:r w:rsidR="00961736" w:rsidRPr="00645F89">
        <w:rPr>
          <w:rFonts w:ascii="Arial" w:hAnsi="Arial" w:cs="Arial"/>
          <w:lang w:val="en-GB"/>
        </w:rPr>
        <w:t xml:space="preserve">patients with </w:t>
      </w:r>
      <w:r w:rsidR="000076F4" w:rsidRPr="00645F89">
        <w:rPr>
          <w:rFonts w:ascii="Arial" w:hAnsi="Arial" w:cs="Arial"/>
          <w:lang w:val="en-GB"/>
        </w:rPr>
        <w:t>diabetes mellitus</w:t>
      </w:r>
      <w:r w:rsidR="003434E2" w:rsidRPr="00645F89">
        <w:rPr>
          <w:rFonts w:ascii="Arial" w:hAnsi="Arial" w:cs="Arial"/>
          <w:lang w:val="en-GB"/>
        </w:rPr>
        <w:t xml:space="preserve"> </w:t>
      </w:r>
      <w:r w:rsidR="00AC26C6" w:rsidRPr="00645F89">
        <w:rPr>
          <w:rFonts w:ascii="Arial" w:hAnsi="Arial" w:cs="Arial"/>
          <w:lang w:val="en-GB"/>
        </w:rPr>
        <w:t xml:space="preserve">was </w:t>
      </w:r>
      <w:r w:rsidR="00C80618" w:rsidRPr="00645F89">
        <w:rPr>
          <w:rFonts w:ascii="Arial" w:hAnsi="Arial" w:cs="Arial"/>
          <w:lang w:val="en-GB"/>
        </w:rPr>
        <w:t>downgraded</w:t>
      </w:r>
      <w:r w:rsidR="006D3741" w:rsidRPr="00645F89">
        <w:rPr>
          <w:rFonts w:ascii="Arial" w:hAnsi="Arial" w:cs="Arial"/>
          <w:lang w:val="en-GB"/>
        </w:rPr>
        <w:t xml:space="preserve"> </w:t>
      </w:r>
      <w:r w:rsidR="000076F4" w:rsidRPr="00645F89">
        <w:rPr>
          <w:rFonts w:ascii="Arial" w:hAnsi="Arial" w:cs="Arial"/>
          <w:lang w:val="en-GB"/>
        </w:rPr>
        <w:t>to weak (class IV) evidence</w:t>
      </w:r>
      <w:r w:rsidR="00562CFB" w:rsidRPr="00645F89">
        <w:rPr>
          <w:rFonts w:ascii="Arial" w:hAnsi="Arial" w:cs="Arial"/>
          <w:lang w:val="en-GB"/>
        </w:rPr>
        <w:t>.</w:t>
      </w:r>
      <w:r w:rsidR="002959DF" w:rsidRPr="00645F89">
        <w:rPr>
          <w:rFonts w:ascii="Arial" w:hAnsi="Arial" w:cs="Arial"/>
          <w:lang w:val="en-GB"/>
        </w:rPr>
        <w:t xml:space="preserve"> </w:t>
      </w:r>
      <w:bookmarkEnd w:id="12"/>
      <w:r w:rsidR="00C20BF8" w:rsidRPr="00645F89">
        <w:rPr>
          <w:rFonts w:ascii="Arial" w:hAnsi="Arial" w:cs="Arial"/>
          <w:lang w:val="en-GB"/>
        </w:rPr>
        <w:t>When restricting the analyses to studies formulating a diagnosis of mental disorder before the diagnosis of physical disease (</w:t>
      </w:r>
      <w:r w:rsidR="00A66DF5" w:rsidRPr="00645F89">
        <w:rPr>
          <w:rFonts w:ascii="Arial" w:hAnsi="Arial" w:cs="Arial"/>
          <w:lang w:val="en-GB"/>
        </w:rPr>
        <w:t xml:space="preserve">of course, </w:t>
      </w:r>
      <w:r w:rsidR="00C20BF8" w:rsidRPr="00645F89">
        <w:rPr>
          <w:rFonts w:ascii="Arial" w:hAnsi="Arial" w:cs="Arial"/>
          <w:lang w:val="en-GB"/>
        </w:rPr>
        <w:t xml:space="preserve">clinical outcomes always followed the diagnosis of </w:t>
      </w:r>
      <w:r w:rsidR="00493D3B" w:rsidRPr="00645F89">
        <w:rPr>
          <w:rFonts w:ascii="Arial" w:hAnsi="Arial" w:cs="Arial"/>
          <w:lang w:val="en-GB"/>
        </w:rPr>
        <w:t xml:space="preserve">a </w:t>
      </w:r>
      <w:r w:rsidR="00C20BF8" w:rsidRPr="00645F89">
        <w:rPr>
          <w:rFonts w:ascii="Arial" w:hAnsi="Arial" w:cs="Arial"/>
          <w:lang w:val="en-GB"/>
        </w:rPr>
        <w:t xml:space="preserve">mental disorder), the level of evidence of class I and II associations remained unchanged. </w:t>
      </w:r>
    </w:p>
    <w:p w14:paraId="3FD91D12" w14:textId="390BBE18" w:rsidR="00C20BF8" w:rsidRPr="00645F89" w:rsidRDefault="00C20BF8" w:rsidP="00F26BDA">
      <w:pPr>
        <w:spacing w:after="0" w:line="360" w:lineRule="auto"/>
        <w:ind w:firstLine="426"/>
        <w:jc w:val="both"/>
        <w:rPr>
          <w:rFonts w:ascii="Arial" w:hAnsi="Arial" w:cs="Arial"/>
          <w:lang w:val="en-GB"/>
        </w:rPr>
      </w:pPr>
      <w:r w:rsidRPr="00645F89">
        <w:rPr>
          <w:rFonts w:ascii="Arial" w:hAnsi="Arial" w:cs="Arial"/>
          <w:lang w:val="en-GB"/>
        </w:rPr>
        <w:t xml:space="preserve">When restricting the analyses to follow-up duration &gt;5 years, the class I association between schizophrenia and cardiovascular mortality in </w:t>
      </w:r>
      <w:r w:rsidR="00981B58" w:rsidRPr="00645F89">
        <w:rPr>
          <w:rFonts w:ascii="Arial" w:hAnsi="Arial" w:cs="Arial"/>
          <w:lang w:val="en-GB"/>
        </w:rPr>
        <w:t xml:space="preserve">patients with </w:t>
      </w:r>
      <w:r w:rsidRPr="00645F89">
        <w:rPr>
          <w:rFonts w:ascii="Arial" w:hAnsi="Arial" w:cs="Arial"/>
          <w:lang w:val="en-GB"/>
        </w:rPr>
        <w:t>cardiovascular diseases</w:t>
      </w:r>
      <w:r w:rsidR="00295943" w:rsidRPr="00645F89">
        <w:rPr>
          <w:rFonts w:ascii="Arial" w:hAnsi="Arial" w:cs="Arial"/>
          <w:lang w:val="en-GB"/>
        </w:rPr>
        <w:t>,</w:t>
      </w:r>
      <w:r w:rsidRPr="00645F89">
        <w:rPr>
          <w:rFonts w:ascii="Arial" w:hAnsi="Arial" w:cs="Arial"/>
          <w:lang w:val="en-GB"/>
        </w:rPr>
        <w:t xml:space="preserve"> and the class II associations between depressi</w:t>
      </w:r>
      <w:r w:rsidR="001A32FA">
        <w:rPr>
          <w:rFonts w:ascii="Arial" w:hAnsi="Arial" w:cs="Arial"/>
          <w:lang w:val="en-GB"/>
        </w:rPr>
        <w:t>ve disorders</w:t>
      </w:r>
      <w:r w:rsidRPr="00645F89">
        <w:rPr>
          <w:rFonts w:ascii="Arial" w:hAnsi="Arial" w:cs="Arial"/>
          <w:lang w:val="en-GB"/>
        </w:rPr>
        <w:t xml:space="preserve"> and all-cause mortality in</w:t>
      </w:r>
      <w:r w:rsidR="00981B58" w:rsidRPr="00645F89">
        <w:rPr>
          <w:rFonts w:ascii="Arial" w:hAnsi="Arial" w:cs="Arial"/>
          <w:lang w:val="en-GB"/>
        </w:rPr>
        <w:t xml:space="preserve"> patients with</w:t>
      </w:r>
      <w:r w:rsidRPr="00645F89">
        <w:rPr>
          <w:rFonts w:ascii="Arial" w:hAnsi="Arial" w:cs="Arial"/>
          <w:lang w:val="en-GB"/>
        </w:rPr>
        <w:t xml:space="preserve"> kidney failure and diabetes mellitus were downgraded to suggestive or weak evidence (class III and IV</w:t>
      </w:r>
      <w:r w:rsidR="00295943" w:rsidRPr="00645F89">
        <w:rPr>
          <w:rFonts w:ascii="Arial" w:hAnsi="Arial" w:cs="Arial"/>
          <w:lang w:val="en-GB"/>
        </w:rPr>
        <w:t>)</w:t>
      </w:r>
      <w:r w:rsidRPr="00645F89">
        <w:rPr>
          <w:rFonts w:ascii="Arial" w:hAnsi="Arial" w:cs="Arial"/>
          <w:lang w:val="en-GB"/>
        </w:rPr>
        <w:t xml:space="preserve">. When restricting the analyses to adjusted estimates, only the class I association between schizophrenia and cardiovascular mortality in </w:t>
      </w:r>
      <w:r w:rsidR="00B63532" w:rsidRPr="00645F89">
        <w:rPr>
          <w:rFonts w:ascii="Arial" w:hAnsi="Arial" w:cs="Arial"/>
          <w:lang w:val="en-GB"/>
        </w:rPr>
        <w:t xml:space="preserve">patients with </w:t>
      </w:r>
      <w:r w:rsidRPr="00645F89">
        <w:rPr>
          <w:rFonts w:ascii="Arial" w:hAnsi="Arial" w:cs="Arial"/>
          <w:lang w:val="en-GB"/>
        </w:rPr>
        <w:t xml:space="preserve">cardiovascular diseases was downgraded to weak (class IV) evidence. </w:t>
      </w:r>
    </w:p>
    <w:p w14:paraId="6BC427EA" w14:textId="1E4A3278" w:rsidR="00B73030" w:rsidRPr="00645F89" w:rsidRDefault="00C20BF8" w:rsidP="00F26BDA">
      <w:pPr>
        <w:spacing w:after="0" w:line="360" w:lineRule="auto"/>
        <w:ind w:firstLine="426"/>
        <w:jc w:val="both"/>
        <w:rPr>
          <w:rFonts w:ascii="Arial" w:hAnsi="Arial" w:cs="Arial"/>
          <w:lang w:val="en-GB"/>
        </w:rPr>
      </w:pPr>
      <w:r w:rsidRPr="00645F89">
        <w:rPr>
          <w:rFonts w:ascii="Arial" w:hAnsi="Arial" w:cs="Arial"/>
          <w:lang w:val="en-GB"/>
        </w:rPr>
        <w:t xml:space="preserve">When restricting the analyses to age of participants &lt;50 years, the class I association between schizophrenia and cardiovascular mortality in cardiovascular diseases was </w:t>
      </w:r>
      <w:r w:rsidRPr="00645F89">
        <w:rPr>
          <w:rFonts w:ascii="Arial" w:hAnsi="Arial" w:cs="Arial"/>
          <w:lang w:val="en-GB"/>
        </w:rPr>
        <w:lastRenderedPageBreak/>
        <w:t xml:space="preserve">downgraded to weak (class IV) evidence. </w:t>
      </w:r>
      <w:r w:rsidR="00B73030" w:rsidRPr="00645F89">
        <w:rPr>
          <w:rFonts w:ascii="Arial" w:hAnsi="Arial" w:cs="Arial"/>
          <w:lang w:val="en-GB"/>
        </w:rPr>
        <w:t>When restricting the analyses to samples exposed to psychiatric treatments, all class I and II associations were downgraded to either suggestive (class III) or weak (class IV) evidence.</w:t>
      </w:r>
    </w:p>
    <w:p w14:paraId="4FBFE102" w14:textId="7B196B96" w:rsidR="00C20BF8" w:rsidRPr="00645F89" w:rsidRDefault="00C20BF8" w:rsidP="00F26BDA">
      <w:pPr>
        <w:spacing w:after="0" w:line="360" w:lineRule="auto"/>
        <w:ind w:firstLine="426"/>
        <w:jc w:val="both"/>
        <w:rPr>
          <w:rFonts w:ascii="Arial" w:hAnsi="Arial" w:cs="Arial"/>
          <w:lang w:val="en-GB"/>
        </w:rPr>
      </w:pPr>
      <w:r w:rsidRPr="00645F89">
        <w:rPr>
          <w:rFonts w:ascii="Arial" w:hAnsi="Arial" w:cs="Arial"/>
          <w:lang w:val="en-GB"/>
        </w:rPr>
        <w:t xml:space="preserve">When restricting the analyses to studies including in their samples a majority of males, the class I association between schizophrenia and cardiovascular mortality in </w:t>
      </w:r>
      <w:r w:rsidR="00C7396D" w:rsidRPr="00645F89">
        <w:rPr>
          <w:rFonts w:ascii="Arial" w:hAnsi="Arial" w:cs="Arial"/>
          <w:lang w:val="en-GB"/>
        </w:rPr>
        <w:t xml:space="preserve">patients with </w:t>
      </w:r>
      <w:r w:rsidRPr="00645F89">
        <w:rPr>
          <w:rFonts w:ascii="Arial" w:hAnsi="Arial" w:cs="Arial"/>
          <w:lang w:val="en-GB"/>
        </w:rPr>
        <w:t>cardiovascular diseases</w:t>
      </w:r>
      <w:r w:rsidR="00C7396D" w:rsidRPr="00645F89">
        <w:rPr>
          <w:rFonts w:ascii="Arial" w:hAnsi="Arial" w:cs="Arial"/>
          <w:lang w:val="en-GB"/>
        </w:rPr>
        <w:t>,</w:t>
      </w:r>
      <w:r w:rsidRPr="00645F89">
        <w:rPr>
          <w:rFonts w:ascii="Arial" w:hAnsi="Arial" w:cs="Arial"/>
          <w:lang w:val="en-GB"/>
        </w:rPr>
        <w:t xml:space="preserve"> and between depressi</w:t>
      </w:r>
      <w:r w:rsidR="001A32FA">
        <w:rPr>
          <w:rFonts w:ascii="Arial" w:hAnsi="Arial" w:cs="Arial"/>
          <w:lang w:val="en-GB"/>
        </w:rPr>
        <w:t>ve disorders</w:t>
      </w:r>
      <w:r w:rsidRPr="00645F89">
        <w:rPr>
          <w:rFonts w:ascii="Arial" w:hAnsi="Arial" w:cs="Arial"/>
          <w:lang w:val="en-GB"/>
        </w:rPr>
        <w:t xml:space="preserve"> and all-cause mortality in </w:t>
      </w:r>
      <w:r w:rsidR="00C7396D" w:rsidRPr="00645F89">
        <w:rPr>
          <w:rFonts w:ascii="Arial" w:hAnsi="Arial" w:cs="Arial"/>
          <w:lang w:val="en-GB"/>
        </w:rPr>
        <w:t xml:space="preserve">patients with </w:t>
      </w:r>
      <w:r w:rsidRPr="00645F89">
        <w:rPr>
          <w:rFonts w:ascii="Arial" w:hAnsi="Arial" w:cs="Arial"/>
          <w:lang w:val="en-GB"/>
        </w:rPr>
        <w:t>heart failure</w:t>
      </w:r>
      <w:r w:rsidR="001A32FA">
        <w:rPr>
          <w:rFonts w:ascii="Arial" w:hAnsi="Arial" w:cs="Arial"/>
          <w:lang w:val="en-GB"/>
        </w:rPr>
        <w:t>,</w:t>
      </w:r>
      <w:r w:rsidRPr="00645F89">
        <w:rPr>
          <w:rFonts w:ascii="Arial" w:hAnsi="Arial" w:cs="Arial"/>
          <w:lang w:val="en-GB"/>
        </w:rPr>
        <w:t xml:space="preserve"> were downgraded to highly suggestive (class II) or weak (class IV) evidence. The class II associations between depressi</w:t>
      </w:r>
      <w:r w:rsidR="001A32FA">
        <w:rPr>
          <w:rFonts w:ascii="Arial" w:hAnsi="Arial" w:cs="Arial"/>
          <w:lang w:val="en-GB"/>
        </w:rPr>
        <w:t>ve disorders</w:t>
      </w:r>
      <w:r w:rsidRPr="00645F89">
        <w:rPr>
          <w:rFonts w:ascii="Arial" w:hAnsi="Arial" w:cs="Arial"/>
          <w:lang w:val="en-GB"/>
        </w:rPr>
        <w:t xml:space="preserve"> and all-cause mortality in </w:t>
      </w:r>
      <w:r w:rsidR="00C7396D" w:rsidRPr="00645F89">
        <w:rPr>
          <w:rFonts w:ascii="Arial" w:hAnsi="Arial" w:cs="Arial"/>
          <w:lang w:val="en-GB"/>
        </w:rPr>
        <w:t xml:space="preserve">patients with </w:t>
      </w:r>
      <w:r w:rsidRPr="00645F89">
        <w:rPr>
          <w:rFonts w:ascii="Arial" w:hAnsi="Arial" w:cs="Arial"/>
          <w:lang w:val="en-GB"/>
        </w:rPr>
        <w:t xml:space="preserve">kidney failure and diabetes mellitus were downgraded to suggestive or weak evidence (class III </w:t>
      </w:r>
      <w:r w:rsidR="00C7396D" w:rsidRPr="00645F89">
        <w:rPr>
          <w:rFonts w:ascii="Arial" w:hAnsi="Arial" w:cs="Arial"/>
          <w:lang w:val="en-GB"/>
        </w:rPr>
        <w:t>or</w:t>
      </w:r>
      <w:r w:rsidRPr="00645F89">
        <w:rPr>
          <w:rFonts w:ascii="Arial" w:hAnsi="Arial" w:cs="Arial"/>
          <w:lang w:val="en-GB"/>
        </w:rPr>
        <w:t xml:space="preserve"> IV</w:t>
      </w:r>
      <w:r w:rsidR="00C7396D" w:rsidRPr="00645F89">
        <w:rPr>
          <w:rFonts w:ascii="Arial" w:hAnsi="Arial" w:cs="Arial"/>
          <w:lang w:val="en-GB"/>
        </w:rPr>
        <w:t>)</w:t>
      </w:r>
      <w:r w:rsidRPr="00645F89">
        <w:rPr>
          <w:rFonts w:ascii="Arial" w:hAnsi="Arial" w:cs="Arial"/>
          <w:lang w:val="en-GB"/>
        </w:rPr>
        <w:t xml:space="preserve">. </w:t>
      </w:r>
    </w:p>
    <w:p w14:paraId="1896B496" w14:textId="794C1306" w:rsidR="00C20BF8" w:rsidRPr="00645F89" w:rsidRDefault="00C7396D" w:rsidP="00F26BDA">
      <w:pPr>
        <w:spacing w:after="0" w:line="360" w:lineRule="auto"/>
        <w:ind w:firstLine="426"/>
        <w:jc w:val="both"/>
        <w:rPr>
          <w:rFonts w:ascii="Arial" w:hAnsi="Arial" w:cs="Arial"/>
          <w:lang w:val="en-GB"/>
        </w:rPr>
      </w:pPr>
      <w:r w:rsidRPr="00645F89">
        <w:rPr>
          <w:rFonts w:ascii="Arial" w:hAnsi="Arial" w:cs="Arial"/>
          <w:lang w:val="en-GB"/>
        </w:rPr>
        <w:t>I</w:t>
      </w:r>
      <w:r w:rsidR="00C20BF8" w:rsidRPr="00645F89">
        <w:rPr>
          <w:rFonts w:ascii="Arial" w:hAnsi="Arial" w:cs="Arial"/>
          <w:lang w:val="en-GB"/>
        </w:rPr>
        <w:t xml:space="preserve">t is important to note that all </w:t>
      </w:r>
      <w:r w:rsidRPr="00645F89">
        <w:rPr>
          <w:rFonts w:ascii="Arial" w:hAnsi="Arial" w:cs="Arial"/>
          <w:lang w:val="en-GB"/>
        </w:rPr>
        <w:t>the</w:t>
      </w:r>
      <w:r w:rsidR="00C20BF8" w:rsidRPr="00645F89">
        <w:rPr>
          <w:rFonts w:ascii="Arial" w:hAnsi="Arial" w:cs="Arial"/>
          <w:lang w:val="en-GB"/>
        </w:rPr>
        <w:t xml:space="preserve"> subgroup analyses were conducted in a very small number of primary studies</w:t>
      </w:r>
      <w:r w:rsidR="00A119F1" w:rsidRPr="00645F89">
        <w:rPr>
          <w:rFonts w:ascii="Arial" w:hAnsi="Arial" w:cs="Arial"/>
          <w:lang w:val="en-GB"/>
        </w:rPr>
        <w:t xml:space="preserve"> (see supplementary information)</w:t>
      </w:r>
      <w:r w:rsidR="00C20BF8" w:rsidRPr="00645F89">
        <w:rPr>
          <w:rFonts w:ascii="Arial" w:hAnsi="Arial" w:cs="Arial"/>
          <w:lang w:val="en-GB"/>
        </w:rPr>
        <w:t xml:space="preserve"> and are, therefore, highly underpowered.</w:t>
      </w:r>
    </w:p>
    <w:p w14:paraId="0571F1B4" w14:textId="72B8B029" w:rsidR="00424C83" w:rsidRPr="00645F89" w:rsidRDefault="00424C83" w:rsidP="00F26BDA">
      <w:pPr>
        <w:spacing w:after="0" w:line="360" w:lineRule="auto"/>
        <w:rPr>
          <w:rFonts w:ascii="Arial" w:hAnsi="Arial" w:cs="Arial"/>
          <w:b/>
          <w:bCs/>
          <w:lang w:val="en-GB"/>
        </w:rPr>
      </w:pPr>
    </w:p>
    <w:p w14:paraId="54F107BF" w14:textId="56A9518C" w:rsidR="00B73030" w:rsidRPr="00645F89" w:rsidRDefault="00B73030" w:rsidP="00B73030">
      <w:pPr>
        <w:spacing w:line="360" w:lineRule="auto"/>
        <w:rPr>
          <w:rFonts w:ascii="Arial" w:hAnsi="Arial" w:cs="Arial"/>
          <w:b/>
          <w:bCs/>
          <w:lang w:val="en-GB"/>
        </w:rPr>
      </w:pPr>
      <w:r w:rsidRPr="00645F89">
        <w:rPr>
          <w:rFonts w:ascii="Arial" w:hAnsi="Arial" w:cs="Arial"/>
          <w:b/>
          <w:bCs/>
          <w:lang w:val="en-GB"/>
        </w:rPr>
        <w:t>Population attributable fraction</w:t>
      </w:r>
      <w:r w:rsidR="00A66DF5" w:rsidRPr="00645F89">
        <w:rPr>
          <w:rFonts w:ascii="Arial" w:hAnsi="Arial" w:cs="Arial"/>
          <w:b/>
          <w:bCs/>
          <w:lang w:val="en-GB"/>
        </w:rPr>
        <w:t xml:space="preserve"> (PAF)</w:t>
      </w:r>
      <w:r w:rsidRPr="00645F89">
        <w:rPr>
          <w:rFonts w:ascii="Arial" w:hAnsi="Arial" w:cs="Arial"/>
          <w:b/>
          <w:bCs/>
          <w:lang w:val="en-GB"/>
        </w:rPr>
        <w:t xml:space="preserve"> and generalized impact fraction</w:t>
      </w:r>
      <w:r w:rsidR="00A66DF5" w:rsidRPr="00645F89">
        <w:rPr>
          <w:rFonts w:ascii="Arial" w:hAnsi="Arial" w:cs="Arial"/>
          <w:b/>
          <w:bCs/>
          <w:lang w:val="en-GB"/>
        </w:rPr>
        <w:t xml:space="preserve"> (GIF)</w:t>
      </w:r>
    </w:p>
    <w:p w14:paraId="2D6956DC" w14:textId="4F9D8AD8" w:rsidR="00D969D3" w:rsidRPr="00645F89" w:rsidRDefault="00D969D3" w:rsidP="00D969D3">
      <w:pPr>
        <w:spacing w:after="0" w:line="360" w:lineRule="auto"/>
        <w:ind w:firstLine="425"/>
        <w:jc w:val="both"/>
        <w:rPr>
          <w:rFonts w:ascii="Arial" w:hAnsi="Arial" w:cs="Arial"/>
          <w:lang w:val="en-GB"/>
        </w:rPr>
      </w:pPr>
      <w:bookmarkStart w:id="13" w:name="_Hlk115429362"/>
      <w:r w:rsidRPr="00645F89">
        <w:rPr>
          <w:rFonts w:ascii="Arial" w:hAnsi="Arial" w:cs="Arial"/>
          <w:lang w:val="en-GB"/>
        </w:rPr>
        <w:t>The largest PAF</w:t>
      </w:r>
      <w:r w:rsidR="00A66DF5" w:rsidRPr="00645F89">
        <w:rPr>
          <w:rFonts w:ascii="Arial" w:hAnsi="Arial" w:cs="Arial"/>
          <w:lang w:val="en-GB"/>
        </w:rPr>
        <w:t xml:space="preserve"> </w:t>
      </w:r>
      <w:r w:rsidRPr="00645F89">
        <w:rPr>
          <w:rFonts w:ascii="Arial" w:hAnsi="Arial" w:cs="Arial"/>
          <w:lang w:val="en-GB"/>
        </w:rPr>
        <w:t>was that for the association of alcohol use disorder with decompensated liver cirrhosis in patients with hepatitis C (30.56%, 95% CI: 27.67-33.49)</w:t>
      </w:r>
      <w:r w:rsidR="006B55D0" w:rsidRPr="00645F89">
        <w:rPr>
          <w:rFonts w:ascii="Arial" w:hAnsi="Arial" w:cs="Arial"/>
          <w:lang w:val="en-GB"/>
        </w:rPr>
        <w:t xml:space="preserve"> (see Table 4)</w:t>
      </w:r>
      <w:r w:rsidRPr="00645F89">
        <w:rPr>
          <w:rFonts w:ascii="Arial" w:hAnsi="Arial" w:cs="Arial"/>
          <w:lang w:val="en-GB"/>
        </w:rPr>
        <w:t xml:space="preserve">. GIF analysis showed that alcohol use disorder should be reduced by 33% to prevent 10% of decompensated liver cirrhosis in hepatitis C (see also supplementary information).  </w:t>
      </w:r>
    </w:p>
    <w:p w14:paraId="74545F3D" w14:textId="0044BDE4" w:rsidR="00B55384" w:rsidRPr="00645F89" w:rsidRDefault="00D969D3" w:rsidP="006E0EE6">
      <w:pPr>
        <w:spacing w:after="0" w:line="360" w:lineRule="auto"/>
        <w:ind w:firstLine="425"/>
        <w:jc w:val="both"/>
        <w:rPr>
          <w:rFonts w:ascii="Arial" w:hAnsi="Arial" w:cs="Arial"/>
          <w:lang w:val="en-GB"/>
        </w:rPr>
      </w:pPr>
      <w:r w:rsidRPr="00645F89">
        <w:rPr>
          <w:rFonts w:ascii="Arial" w:hAnsi="Arial" w:cs="Arial"/>
          <w:lang w:val="en-GB"/>
        </w:rPr>
        <w:t>The PAF</w:t>
      </w:r>
      <w:r w:rsidR="006B55D0" w:rsidRPr="00645F89">
        <w:rPr>
          <w:rFonts w:ascii="Arial" w:hAnsi="Arial" w:cs="Arial"/>
          <w:lang w:val="en-GB"/>
        </w:rPr>
        <w:t>s</w:t>
      </w:r>
      <w:r w:rsidRPr="00645F89">
        <w:rPr>
          <w:rFonts w:ascii="Arial" w:hAnsi="Arial" w:cs="Arial"/>
          <w:lang w:val="en-GB"/>
        </w:rPr>
        <w:t xml:space="preserve"> </w:t>
      </w:r>
      <w:r w:rsidR="006B55D0" w:rsidRPr="00645F89">
        <w:rPr>
          <w:rFonts w:ascii="Arial" w:hAnsi="Arial" w:cs="Arial"/>
          <w:lang w:val="en-GB"/>
        </w:rPr>
        <w:t>for the association</w:t>
      </w:r>
      <w:r w:rsidRPr="00645F89">
        <w:rPr>
          <w:rFonts w:ascii="Arial" w:hAnsi="Arial" w:cs="Arial"/>
          <w:lang w:val="en-GB"/>
        </w:rPr>
        <w:t xml:space="preserve"> </w:t>
      </w:r>
      <w:r w:rsidR="006B55D0" w:rsidRPr="00645F89">
        <w:rPr>
          <w:rFonts w:ascii="Arial" w:hAnsi="Arial" w:cs="Arial"/>
          <w:lang w:val="en-GB"/>
        </w:rPr>
        <w:t xml:space="preserve">of </w:t>
      </w:r>
      <w:r w:rsidRPr="00645F89">
        <w:rPr>
          <w:rFonts w:ascii="Arial" w:hAnsi="Arial" w:cs="Arial"/>
          <w:lang w:val="en-GB"/>
        </w:rPr>
        <w:t xml:space="preserve">depressive disorders </w:t>
      </w:r>
      <w:r w:rsidR="006B55D0" w:rsidRPr="00645F89">
        <w:rPr>
          <w:rFonts w:ascii="Arial" w:hAnsi="Arial" w:cs="Arial"/>
          <w:lang w:val="en-GB"/>
        </w:rPr>
        <w:t>with</w:t>
      </w:r>
      <w:r w:rsidRPr="00645F89">
        <w:rPr>
          <w:rFonts w:ascii="Arial" w:hAnsi="Arial" w:cs="Arial"/>
          <w:lang w:val="en-GB"/>
        </w:rPr>
        <w:t xml:space="preserve"> all-cause mortality in </w:t>
      </w:r>
      <w:r w:rsidR="00B55384" w:rsidRPr="00645F89">
        <w:rPr>
          <w:rFonts w:ascii="Arial" w:hAnsi="Arial" w:cs="Arial"/>
          <w:lang w:val="en-GB"/>
        </w:rPr>
        <w:t xml:space="preserve">patients with </w:t>
      </w:r>
      <w:r w:rsidRPr="00645F89">
        <w:rPr>
          <w:rFonts w:ascii="Arial" w:hAnsi="Arial" w:cs="Arial"/>
          <w:lang w:val="en-GB"/>
        </w:rPr>
        <w:t>diabetes mellitus</w:t>
      </w:r>
      <w:r w:rsidR="00B55384" w:rsidRPr="00645F89">
        <w:rPr>
          <w:rFonts w:ascii="Arial" w:hAnsi="Arial" w:cs="Arial"/>
          <w:lang w:val="en-GB"/>
        </w:rPr>
        <w:t xml:space="preserve"> and kidney failure were respectively 26.81%</w:t>
      </w:r>
      <w:r w:rsidRPr="00645F89">
        <w:rPr>
          <w:rFonts w:ascii="Arial" w:hAnsi="Arial" w:cs="Arial"/>
          <w:lang w:val="en-GB"/>
        </w:rPr>
        <w:t xml:space="preserve"> </w:t>
      </w:r>
      <w:r w:rsidR="00B55384" w:rsidRPr="00645F89">
        <w:rPr>
          <w:rFonts w:ascii="Arial" w:hAnsi="Arial" w:cs="Arial"/>
          <w:lang w:val="en-GB"/>
        </w:rPr>
        <w:t>(</w:t>
      </w:r>
      <w:r w:rsidRPr="00645F89">
        <w:rPr>
          <w:rFonts w:ascii="Arial" w:hAnsi="Arial" w:cs="Arial"/>
          <w:lang w:val="en-GB"/>
        </w:rPr>
        <w:t>95% CI: 16.61-37.67)</w:t>
      </w:r>
      <w:r w:rsidR="006B55D0" w:rsidRPr="00645F89">
        <w:rPr>
          <w:rFonts w:ascii="Arial" w:hAnsi="Arial" w:cs="Arial"/>
          <w:lang w:val="en-GB"/>
        </w:rPr>
        <w:t xml:space="preserve"> and </w:t>
      </w:r>
      <w:r w:rsidR="00B55384" w:rsidRPr="00645F89">
        <w:rPr>
          <w:rFonts w:ascii="Arial" w:hAnsi="Arial" w:cs="Arial"/>
          <w:lang w:val="en-GB"/>
        </w:rPr>
        <w:t xml:space="preserve">11.59% (95% CI: 9.09-14.14). The PAFs for the association of depressive disorders with cardiac </w:t>
      </w:r>
      <w:r w:rsidR="00A66DF5" w:rsidRPr="00645F89">
        <w:rPr>
          <w:rFonts w:ascii="Arial" w:hAnsi="Arial" w:cs="Arial"/>
          <w:lang w:val="en-GB"/>
        </w:rPr>
        <w:t>events in pati</w:t>
      </w:r>
      <w:r w:rsidR="006B55D0" w:rsidRPr="00645F89">
        <w:rPr>
          <w:rFonts w:ascii="Arial" w:hAnsi="Arial" w:cs="Arial"/>
          <w:lang w:val="en-GB"/>
        </w:rPr>
        <w:t xml:space="preserve">ents with myocardial infarction </w:t>
      </w:r>
      <w:r w:rsidR="00B55384" w:rsidRPr="00645F89">
        <w:rPr>
          <w:rFonts w:ascii="Arial" w:hAnsi="Arial" w:cs="Arial"/>
          <w:lang w:val="en-GB"/>
        </w:rPr>
        <w:t xml:space="preserve">was </w:t>
      </w:r>
      <w:r w:rsidR="006E0EE6" w:rsidRPr="00645F89">
        <w:rPr>
          <w:rFonts w:ascii="Arial" w:hAnsi="Arial" w:cs="Arial"/>
          <w:lang w:val="en-GB"/>
        </w:rPr>
        <w:t>13.68 (95% CI: 9.87-17.58)</w:t>
      </w:r>
      <w:r w:rsidR="001A32FA">
        <w:rPr>
          <w:rFonts w:ascii="Arial" w:hAnsi="Arial" w:cs="Arial"/>
          <w:lang w:val="en-GB"/>
        </w:rPr>
        <w:t xml:space="preserve"> (see Table 4)</w:t>
      </w:r>
      <w:r w:rsidR="006E0EE6" w:rsidRPr="00645F89">
        <w:rPr>
          <w:rFonts w:ascii="Arial" w:hAnsi="Arial" w:cs="Arial"/>
          <w:lang w:val="en-GB"/>
        </w:rPr>
        <w:t xml:space="preserve">. GIF analyses showed that depressive disorders should be reduced by 37% and by 86% to prevent 10% of all-cause mortality in patients with diabetes mellitus and kidney failure, respectively, and be reduced by 73% to prevent 10% of major cardiac events in patients with myocardial infarction </w:t>
      </w:r>
      <w:bookmarkStart w:id="14" w:name="_Hlk115432175"/>
      <w:r w:rsidR="006E0EE6" w:rsidRPr="00645F89">
        <w:rPr>
          <w:rFonts w:ascii="Arial" w:hAnsi="Arial" w:cs="Arial"/>
          <w:lang w:val="en-GB"/>
        </w:rPr>
        <w:t>(see Figure 4 and supplementary information).</w:t>
      </w:r>
      <w:bookmarkEnd w:id="14"/>
      <w:r w:rsidR="006E0EE6" w:rsidRPr="00645F89">
        <w:rPr>
          <w:rFonts w:ascii="Arial" w:hAnsi="Arial" w:cs="Arial"/>
          <w:lang w:val="en-GB"/>
        </w:rPr>
        <w:t xml:space="preserve"> </w:t>
      </w:r>
      <w:r w:rsidR="006E0EE6" w:rsidRPr="00645F89">
        <w:rPr>
          <w:lang w:val="en-GB"/>
        </w:rPr>
        <w:t xml:space="preserve"> </w:t>
      </w:r>
    </w:p>
    <w:p w14:paraId="42A262C0" w14:textId="774175BC" w:rsidR="006E0EE6" w:rsidRDefault="006E0EE6" w:rsidP="006B55D0">
      <w:pPr>
        <w:spacing w:after="0" w:line="360" w:lineRule="auto"/>
        <w:ind w:firstLine="425"/>
        <w:jc w:val="both"/>
        <w:rPr>
          <w:rFonts w:ascii="Arial" w:hAnsi="Arial" w:cs="Arial"/>
          <w:lang w:val="en-GB"/>
        </w:rPr>
      </w:pPr>
      <w:r w:rsidRPr="00645F89">
        <w:rPr>
          <w:rFonts w:ascii="Arial" w:hAnsi="Arial" w:cs="Arial"/>
          <w:lang w:val="en-GB"/>
        </w:rPr>
        <w:t>The PAF of the association of schizophrenia with cardiovascular mortality in patients with cardiovascular diseases was 11.99% (95% CI: 8.29-15.84)</w:t>
      </w:r>
      <w:r w:rsidR="001A32FA">
        <w:rPr>
          <w:rFonts w:ascii="Arial" w:hAnsi="Arial" w:cs="Arial"/>
          <w:lang w:val="en-GB"/>
        </w:rPr>
        <w:t xml:space="preserve"> (see Table 4)</w:t>
      </w:r>
      <w:r w:rsidRPr="00645F89">
        <w:rPr>
          <w:rFonts w:ascii="Arial" w:hAnsi="Arial" w:cs="Arial"/>
          <w:lang w:val="en-GB"/>
        </w:rPr>
        <w:t>. GIF analysis showed that schizophrenia prevalence should be reduced by 83% to prevent 10% of cardiovascular mortality in patients with cardiovascular diseases (see supplementary information).</w:t>
      </w:r>
    </w:p>
    <w:p w14:paraId="254E96A6" w14:textId="5385EA96" w:rsidR="001A32FA" w:rsidRPr="00645F89" w:rsidRDefault="001A32FA" w:rsidP="006B55D0">
      <w:pPr>
        <w:spacing w:after="0" w:line="360" w:lineRule="auto"/>
        <w:ind w:firstLine="425"/>
        <w:jc w:val="both"/>
        <w:rPr>
          <w:rFonts w:ascii="Arial" w:hAnsi="Arial" w:cs="Arial"/>
          <w:lang w:val="en-GB"/>
        </w:rPr>
      </w:pPr>
      <w:r>
        <w:rPr>
          <w:rFonts w:ascii="Arial" w:hAnsi="Arial" w:cs="Arial"/>
          <w:lang w:val="en-GB"/>
        </w:rPr>
        <w:t>The PAFs for other class I-III associations are reported in Table 4. They were 7.53% (95% CI: 4.31-11.21) for the association between schizophrenia and cancer mortality in patients with cancer; 7.25% (95% CI: 4.38-10.34) for the association between depressive disorders and all-cause mortality in patients with heart failure;</w:t>
      </w:r>
      <w:r w:rsidR="00E721AD">
        <w:rPr>
          <w:rFonts w:ascii="Arial" w:hAnsi="Arial" w:cs="Arial"/>
          <w:lang w:val="en-GB"/>
        </w:rPr>
        <w:t xml:space="preserve"> 4.53 (95% CI: 2.24-7.12) for the association between depressive disorders and all-cause mortality in patients with chronic kidney disease; </w:t>
      </w:r>
      <w:r w:rsidR="004F7177">
        <w:rPr>
          <w:rFonts w:ascii="Arial" w:hAnsi="Arial" w:cs="Arial"/>
          <w:lang w:val="en-GB"/>
        </w:rPr>
        <w:lastRenderedPageBreak/>
        <w:t>2.47% (95% CI: 0.93-4.33) for the association between anxiety disorders and cardiovascular mortality in patients with cardiovascular diseases; and 2.17% (95% CI: 1.16-3.76) for the association between bipolar disorder and cardiovascular mortality in patients with cardiovascular diseases.</w:t>
      </w:r>
    </w:p>
    <w:p w14:paraId="27D00B5F" w14:textId="77777777" w:rsidR="006B55D0" w:rsidRPr="00645F89" w:rsidRDefault="006B55D0" w:rsidP="006B55D0">
      <w:pPr>
        <w:spacing w:after="0" w:line="360" w:lineRule="auto"/>
        <w:ind w:firstLine="425"/>
        <w:jc w:val="both"/>
        <w:rPr>
          <w:rFonts w:ascii="Arial" w:hAnsi="Arial" w:cs="Arial"/>
          <w:lang w:val="en-GB"/>
        </w:rPr>
      </w:pPr>
    </w:p>
    <w:bookmarkEnd w:id="13"/>
    <w:p w14:paraId="4E75CCCA" w14:textId="77777777" w:rsidR="000D69B8" w:rsidRPr="00645F89" w:rsidRDefault="000D69B8" w:rsidP="00F26BDA">
      <w:pPr>
        <w:spacing w:after="0" w:line="360" w:lineRule="auto"/>
        <w:rPr>
          <w:rFonts w:ascii="Arial" w:hAnsi="Arial" w:cs="Arial"/>
          <w:b/>
          <w:bCs/>
          <w:lang w:val="en-GB"/>
        </w:rPr>
      </w:pPr>
    </w:p>
    <w:p w14:paraId="0A837ECF" w14:textId="2201B894" w:rsidR="00915456" w:rsidRPr="00645F89" w:rsidRDefault="00E806A3" w:rsidP="00F26BDA">
      <w:pPr>
        <w:spacing w:after="0" w:line="360" w:lineRule="auto"/>
        <w:rPr>
          <w:rFonts w:ascii="Arial" w:hAnsi="Arial" w:cs="Arial"/>
          <w:b/>
          <w:bCs/>
          <w:lang w:val="en-US"/>
        </w:rPr>
      </w:pPr>
      <w:r w:rsidRPr="00645F89">
        <w:rPr>
          <w:rFonts w:ascii="Arial" w:hAnsi="Arial" w:cs="Arial"/>
          <w:b/>
          <w:bCs/>
          <w:lang w:val="en-US"/>
        </w:rPr>
        <w:t>DISCUSSION</w:t>
      </w:r>
    </w:p>
    <w:p w14:paraId="64164BF3" w14:textId="77777777" w:rsidR="00424C83" w:rsidRPr="00645F89" w:rsidRDefault="00424C83" w:rsidP="00F26BDA">
      <w:pPr>
        <w:spacing w:after="0" w:line="360" w:lineRule="auto"/>
        <w:ind w:firstLine="425"/>
        <w:jc w:val="both"/>
        <w:rPr>
          <w:rFonts w:ascii="Arial" w:hAnsi="Arial" w:cs="Arial"/>
          <w:lang w:val="en-GB"/>
        </w:rPr>
      </w:pPr>
    </w:p>
    <w:p w14:paraId="7FD1D3F2" w14:textId="6226D4F4" w:rsidR="00FA28C4" w:rsidRPr="00645F89" w:rsidRDefault="00995C82" w:rsidP="00FA28C4">
      <w:pPr>
        <w:spacing w:after="0" w:line="360" w:lineRule="auto"/>
        <w:ind w:firstLine="425"/>
        <w:jc w:val="both"/>
        <w:rPr>
          <w:rFonts w:ascii="Arial" w:hAnsi="Arial" w:cs="Arial"/>
          <w:lang w:val="en-GB"/>
        </w:rPr>
      </w:pPr>
      <w:r w:rsidRPr="00645F89">
        <w:rPr>
          <w:rFonts w:ascii="Arial" w:hAnsi="Arial" w:cs="Arial"/>
          <w:lang w:val="en-GB"/>
        </w:rPr>
        <w:t>In this umbrella review</w:t>
      </w:r>
      <w:r w:rsidR="002473A1" w:rsidRPr="00645F89">
        <w:rPr>
          <w:rFonts w:ascii="Arial" w:hAnsi="Arial" w:cs="Arial"/>
          <w:lang w:val="en-GB"/>
        </w:rPr>
        <w:t xml:space="preserve">, we </w:t>
      </w:r>
      <w:r w:rsidR="00813792" w:rsidRPr="00645F89">
        <w:rPr>
          <w:rFonts w:ascii="Arial" w:hAnsi="Arial" w:cs="Arial"/>
          <w:lang w:val="en-GB"/>
        </w:rPr>
        <w:t xml:space="preserve">evaluated </w:t>
      </w:r>
      <w:r w:rsidR="00BA2D2C" w:rsidRPr="00645F89">
        <w:rPr>
          <w:rFonts w:ascii="Arial" w:hAnsi="Arial" w:cs="Arial"/>
          <w:lang w:val="en-GB"/>
        </w:rPr>
        <w:t>47</w:t>
      </w:r>
      <w:r w:rsidRPr="00645F89">
        <w:rPr>
          <w:rFonts w:ascii="Arial" w:hAnsi="Arial" w:cs="Arial"/>
          <w:lang w:val="en-GB"/>
        </w:rPr>
        <w:t xml:space="preserve"> systematic reviews with meta-analysis</w:t>
      </w:r>
      <w:r w:rsidR="00A119F1" w:rsidRPr="00645F89">
        <w:rPr>
          <w:rFonts w:ascii="Arial" w:hAnsi="Arial" w:cs="Arial"/>
          <w:lang w:val="en-GB"/>
        </w:rPr>
        <w:t xml:space="preserve">, </w:t>
      </w:r>
      <w:r w:rsidR="00813792" w:rsidRPr="00645F89">
        <w:rPr>
          <w:rFonts w:ascii="Arial" w:hAnsi="Arial" w:cs="Arial"/>
          <w:lang w:val="en-GB"/>
        </w:rPr>
        <w:t xml:space="preserve"> </w:t>
      </w:r>
      <w:r w:rsidR="00FA28C4" w:rsidRPr="00645F89">
        <w:rPr>
          <w:rFonts w:ascii="Arial" w:hAnsi="Arial" w:cs="Arial"/>
          <w:lang w:val="en-GB"/>
        </w:rPr>
        <w:t>including</w:t>
      </w:r>
      <w:r w:rsidR="006A3B00" w:rsidRPr="00645F89">
        <w:rPr>
          <w:rFonts w:ascii="Arial" w:hAnsi="Arial" w:cs="Arial"/>
          <w:lang w:val="en-GB"/>
        </w:rPr>
        <w:t xml:space="preserve"> </w:t>
      </w:r>
      <w:r w:rsidR="00FD464A" w:rsidRPr="00645F89">
        <w:rPr>
          <w:rFonts w:ascii="Arial" w:hAnsi="Arial" w:cs="Arial"/>
          <w:lang w:val="en-GB"/>
        </w:rPr>
        <w:t>2</w:t>
      </w:r>
      <w:r w:rsidR="00BA2D2C" w:rsidRPr="00645F89">
        <w:rPr>
          <w:rFonts w:ascii="Arial" w:hAnsi="Arial" w:cs="Arial"/>
          <w:lang w:val="en-GB"/>
        </w:rPr>
        <w:t>51</w:t>
      </w:r>
      <w:r w:rsidR="00FD464A" w:rsidRPr="00645F89">
        <w:rPr>
          <w:rFonts w:ascii="Arial" w:hAnsi="Arial" w:cs="Arial"/>
          <w:lang w:val="en-GB"/>
        </w:rPr>
        <w:t xml:space="preserve"> </w:t>
      </w:r>
      <w:r w:rsidR="006A3B00" w:rsidRPr="00645F89">
        <w:rPr>
          <w:rFonts w:ascii="Arial" w:hAnsi="Arial" w:cs="Arial"/>
          <w:lang w:val="en-GB"/>
        </w:rPr>
        <w:t xml:space="preserve">non-overlapping </w:t>
      </w:r>
      <w:r w:rsidR="00FD464A" w:rsidRPr="00645F89">
        <w:rPr>
          <w:rFonts w:ascii="Arial" w:hAnsi="Arial" w:cs="Arial"/>
          <w:lang w:val="en-GB"/>
        </w:rPr>
        <w:t xml:space="preserve">primary </w:t>
      </w:r>
      <w:r w:rsidRPr="00645F89">
        <w:rPr>
          <w:rFonts w:ascii="Arial" w:hAnsi="Arial" w:cs="Arial"/>
          <w:lang w:val="en-GB"/>
        </w:rPr>
        <w:t>studies</w:t>
      </w:r>
      <w:r w:rsidR="006A3B00" w:rsidRPr="00645F89">
        <w:rPr>
          <w:rFonts w:ascii="Arial" w:hAnsi="Arial" w:cs="Arial"/>
          <w:lang w:val="en-GB"/>
        </w:rPr>
        <w:t xml:space="preserve">, </w:t>
      </w:r>
      <w:r w:rsidR="00FD464A" w:rsidRPr="00645F89">
        <w:rPr>
          <w:rFonts w:ascii="Arial" w:hAnsi="Arial" w:cs="Arial"/>
          <w:lang w:val="en-GB"/>
        </w:rPr>
        <w:t>test</w:t>
      </w:r>
      <w:r w:rsidR="006A3B00" w:rsidRPr="00645F89">
        <w:rPr>
          <w:rFonts w:ascii="Arial" w:hAnsi="Arial" w:cs="Arial"/>
          <w:lang w:val="en-GB"/>
        </w:rPr>
        <w:t>ing</w:t>
      </w:r>
      <w:r w:rsidR="00FD464A" w:rsidRPr="00645F89">
        <w:rPr>
          <w:rFonts w:ascii="Arial" w:hAnsi="Arial" w:cs="Arial"/>
          <w:lang w:val="en-GB"/>
        </w:rPr>
        <w:t xml:space="preserve"> </w:t>
      </w:r>
      <w:r w:rsidR="00045E0E" w:rsidRPr="00645F89">
        <w:rPr>
          <w:rFonts w:ascii="Arial" w:hAnsi="Arial" w:cs="Arial"/>
          <w:lang w:val="en-GB"/>
        </w:rPr>
        <w:t xml:space="preserve">74 </w:t>
      </w:r>
      <w:r w:rsidR="00FD464A" w:rsidRPr="00645F89">
        <w:rPr>
          <w:rFonts w:ascii="Arial" w:hAnsi="Arial" w:cs="Arial"/>
          <w:lang w:val="en-GB"/>
        </w:rPr>
        <w:t xml:space="preserve">prospective associations between mental disorders and </w:t>
      </w:r>
      <w:r w:rsidR="005460F7" w:rsidRPr="00645F89">
        <w:rPr>
          <w:rFonts w:ascii="Arial" w:hAnsi="Arial" w:cs="Arial"/>
          <w:lang w:val="en-GB"/>
        </w:rPr>
        <w:t>4</w:t>
      </w:r>
      <w:r w:rsidR="008841CF" w:rsidRPr="00645F89">
        <w:rPr>
          <w:rFonts w:ascii="Arial" w:hAnsi="Arial" w:cs="Arial"/>
          <w:lang w:val="en-GB"/>
        </w:rPr>
        <w:t>3</w:t>
      </w:r>
      <w:r w:rsidR="003E7998" w:rsidRPr="00645F89">
        <w:rPr>
          <w:rFonts w:ascii="Arial" w:hAnsi="Arial" w:cs="Arial"/>
          <w:lang w:val="en-GB"/>
        </w:rPr>
        <w:t xml:space="preserve"> primary and 3</w:t>
      </w:r>
      <w:r w:rsidR="008841CF" w:rsidRPr="00645F89">
        <w:rPr>
          <w:rFonts w:ascii="Arial" w:hAnsi="Arial" w:cs="Arial"/>
          <w:lang w:val="en-GB"/>
        </w:rPr>
        <w:t>1</w:t>
      </w:r>
      <w:r w:rsidR="003E7998" w:rsidRPr="00645F89">
        <w:rPr>
          <w:rFonts w:ascii="Arial" w:hAnsi="Arial" w:cs="Arial"/>
          <w:lang w:val="en-GB"/>
        </w:rPr>
        <w:t xml:space="preserve"> secondary </w:t>
      </w:r>
      <w:r w:rsidR="00FD464A" w:rsidRPr="00645F89">
        <w:rPr>
          <w:rFonts w:ascii="Arial" w:hAnsi="Arial" w:cs="Arial"/>
          <w:lang w:val="en-GB"/>
        </w:rPr>
        <w:t xml:space="preserve">clinical outcomes of physical diseases. </w:t>
      </w:r>
      <w:r w:rsidR="00491158" w:rsidRPr="00645F89">
        <w:rPr>
          <w:rFonts w:ascii="Arial" w:hAnsi="Arial" w:cs="Arial"/>
          <w:lang w:val="en-GB"/>
        </w:rPr>
        <w:t xml:space="preserve">This </w:t>
      </w:r>
      <w:r w:rsidR="003C75F3" w:rsidRPr="00645F89">
        <w:rPr>
          <w:rFonts w:ascii="Arial" w:hAnsi="Arial" w:cs="Arial"/>
          <w:lang w:val="en-GB"/>
        </w:rPr>
        <w:t xml:space="preserve">is the first attempt to comprehensively evaluate the </w:t>
      </w:r>
      <w:r w:rsidR="006D539E" w:rsidRPr="00645F89">
        <w:rPr>
          <w:rFonts w:ascii="Arial" w:hAnsi="Arial" w:cs="Arial"/>
          <w:lang w:val="en-GB"/>
        </w:rPr>
        <w:t xml:space="preserve">impact of the </w:t>
      </w:r>
      <w:r w:rsidR="00491158" w:rsidRPr="00645F89">
        <w:rPr>
          <w:rFonts w:ascii="Arial" w:hAnsi="Arial" w:cs="Arial"/>
          <w:lang w:val="en-GB"/>
        </w:rPr>
        <w:t>entire</w:t>
      </w:r>
      <w:r w:rsidR="003C75F3" w:rsidRPr="00645F89">
        <w:rPr>
          <w:rFonts w:ascii="Arial" w:hAnsi="Arial" w:cs="Arial"/>
          <w:lang w:val="en-GB"/>
        </w:rPr>
        <w:t xml:space="preserve"> spectrum of mental disorders </w:t>
      </w:r>
      <w:r w:rsidR="00DA6E37" w:rsidRPr="00645F89">
        <w:rPr>
          <w:rFonts w:ascii="Arial" w:hAnsi="Arial" w:cs="Arial"/>
          <w:lang w:val="en-GB"/>
        </w:rPr>
        <w:t xml:space="preserve">on </w:t>
      </w:r>
      <w:r w:rsidR="003C75F3" w:rsidRPr="00645F89">
        <w:rPr>
          <w:rFonts w:ascii="Arial" w:hAnsi="Arial" w:cs="Arial"/>
          <w:lang w:val="en-GB"/>
        </w:rPr>
        <w:t xml:space="preserve">the </w:t>
      </w:r>
      <w:r w:rsidR="006D539E" w:rsidRPr="00645F89">
        <w:rPr>
          <w:rFonts w:ascii="Arial" w:hAnsi="Arial" w:cs="Arial"/>
          <w:lang w:val="en-GB"/>
        </w:rPr>
        <w:t xml:space="preserve">clinical </w:t>
      </w:r>
      <w:r w:rsidR="003C75F3" w:rsidRPr="00645F89">
        <w:rPr>
          <w:rFonts w:ascii="Arial" w:hAnsi="Arial" w:cs="Arial"/>
          <w:lang w:val="en-GB"/>
        </w:rPr>
        <w:t>outcomes of physical diseases</w:t>
      </w:r>
      <w:r w:rsidR="00DA6E37" w:rsidRPr="00645F89">
        <w:rPr>
          <w:rFonts w:ascii="Arial" w:hAnsi="Arial" w:cs="Arial"/>
          <w:lang w:val="en-GB"/>
        </w:rPr>
        <w:t>,</w:t>
      </w:r>
      <w:r w:rsidR="003C75F3" w:rsidRPr="00645F89">
        <w:rPr>
          <w:rFonts w:ascii="Arial" w:hAnsi="Arial" w:cs="Arial"/>
          <w:lang w:val="en-GB"/>
        </w:rPr>
        <w:t xml:space="preserve"> using </w:t>
      </w:r>
      <w:r w:rsidR="006D539E" w:rsidRPr="00645F89">
        <w:rPr>
          <w:rFonts w:ascii="Arial" w:hAnsi="Arial" w:cs="Arial"/>
          <w:lang w:val="en-GB"/>
        </w:rPr>
        <w:t>established</w:t>
      </w:r>
      <w:r w:rsidR="003C75F3" w:rsidRPr="00645F89">
        <w:rPr>
          <w:rFonts w:ascii="Arial" w:hAnsi="Arial" w:cs="Arial"/>
          <w:lang w:val="en-GB"/>
        </w:rPr>
        <w:t xml:space="preserve"> grading criteria and a diagnostic</w:t>
      </w:r>
      <w:r w:rsidR="007337AA" w:rsidRPr="00645F89">
        <w:rPr>
          <w:rFonts w:ascii="Arial" w:hAnsi="Arial" w:cs="Arial"/>
          <w:lang w:val="en-GB"/>
        </w:rPr>
        <w:t xml:space="preserve"> </w:t>
      </w:r>
      <w:r w:rsidR="003C75F3" w:rsidRPr="00645F89">
        <w:rPr>
          <w:rFonts w:ascii="Arial" w:hAnsi="Arial" w:cs="Arial"/>
          <w:lang w:val="en-GB"/>
        </w:rPr>
        <w:t>block stratified approach</w:t>
      </w:r>
      <w:r w:rsidR="00491158" w:rsidRPr="00645F89">
        <w:rPr>
          <w:rFonts w:ascii="Arial" w:hAnsi="Arial" w:cs="Arial"/>
          <w:lang w:val="en-GB"/>
        </w:rPr>
        <w:t>.</w:t>
      </w:r>
      <w:r w:rsidR="00F83A27" w:rsidRPr="00645F89">
        <w:rPr>
          <w:rFonts w:ascii="Arial" w:hAnsi="Arial" w:cs="Arial"/>
          <w:lang w:val="en-GB"/>
        </w:rPr>
        <w:t xml:space="preserve"> </w:t>
      </w:r>
      <w:r w:rsidR="00DA6E37" w:rsidRPr="00645F89">
        <w:rPr>
          <w:rFonts w:ascii="Arial" w:hAnsi="Arial" w:cs="Arial"/>
          <w:lang w:val="en-GB"/>
        </w:rPr>
        <w:t xml:space="preserve">This is also the first study </w:t>
      </w:r>
      <w:r w:rsidR="00370127" w:rsidRPr="00645F89">
        <w:rPr>
          <w:rFonts w:ascii="Arial" w:hAnsi="Arial" w:cs="Arial"/>
          <w:lang w:val="en-GB"/>
        </w:rPr>
        <w:t xml:space="preserve">to </w:t>
      </w:r>
      <w:r w:rsidR="00DA6E37" w:rsidRPr="00645F89">
        <w:rPr>
          <w:rFonts w:ascii="Arial" w:hAnsi="Arial" w:cs="Arial"/>
          <w:lang w:val="en-GB"/>
        </w:rPr>
        <w:t xml:space="preserve">employ </w:t>
      </w:r>
      <w:r w:rsidR="00DA6E37" w:rsidRPr="00645F89">
        <w:rPr>
          <w:rFonts w:ascii="Arial" w:hAnsi="Arial" w:cs="Arial"/>
          <w:i/>
          <w:lang w:val="en-GB"/>
        </w:rPr>
        <w:t>metaumbrella</w:t>
      </w:r>
      <w:r w:rsidR="00DA6E37" w:rsidRPr="00645F89">
        <w:rPr>
          <w:rFonts w:ascii="Arial" w:hAnsi="Arial" w:cs="Arial"/>
          <w:lang w:val="en-GB"/>
        </w:rPr>
        <w:t xml:space="preserve">, </w:t>
      </w:r>
      <w:r w:rsidR="00491158" w:rsidRPr="00645F89">
        <w:rPr>
          <w:rFonts w:ascii="Arial" w:hAnsi="Arial" w:cs="Arial"/>
          <w:lang w:val="en-GB"/>
        </w:rPr>
        <w:t xml:space="preserve">a </w:t>
      </w:r>
      <w:r w:rsidR="00DA6E37" w:rsidRPr="00645F89">
        <w:rPr>
          <w:rFonts w:ascii="Arial" w:hAnsi="Arial" w:cs="Arial"/>
          <w:lang w:val="en-GB"/>
        </w:rPr>
        <w:t>comprehensive suite of statistical packages developed for conducting umbrella reviews</w:t>
      </w:r>
      <w:r w:rsidR="004F29C4" w:rsidRPr="00645F89">
        <w:rPr>
          <w:rFonts w:ascii="Arial" w:hAnsi="Arial" w:cs="Arial"/>
          <w:lang w:val="en-GB"/>
        </w:rPr>
        <w:fldChar w:fldCharType="begin"/>
      </w:r>
      <w:r w:rsidR="00AB457C" w:rsidRPr="00645F89">
        <w:rPr>
          <w:rFonts w:ascii="Arial" w:hAnsi="Arial" w:cs="Arial"/>
          <w:lang w:val="en-GB"/>
        </w:rPr>
        <w:instrText xml:space="preserve"> ADDIN EN.CITE &lt;EndNote&gt;&lt;Cite&gt;&lt;Author&gt;Gosling CJ&lt;/Author&gt;&lt;Year&gt;2022&lt;/Year&gt;&lt;RecNum&gt;70&lt;/RecNum&gt;&lt;DisplayText&gt;&lt;style face="superscript"&gt;54,61&lt;/style&gt;&lt;/DisplayText&gt;&lt;record&gt;&lt;rec-number&gt;70&lt;/rec-number&gt;&lt;foreign-keys&gt;&lt;key app="EN" db-id="ztx90ps9wxfrd0ep9ahxr5e9rpsdpvvxrt9r" timestamp="1655884748"&gt;70&lt;/key&gt;&lt;/foreign-keys&gt;&lt;ref-type name="Journal Article"&gt;17&lt;/ref-type&gt;&lt;contributors&gt;&lt;authors&gt;&lt;author&gt;Gosling CJ, Solanes A, Fusar-Poli P, Radua J&lt;/author&gt;&lt;/authors&gt;&lt;/contributors&gt;&lt;titles&gt;&lt;title&gt; metaumbrella: An R Package for Conducting Umbrella Reviews&lt;/title&gt;&lt;/titles&gt;&lt;dates&gt;&lt;year&gt;2022&lt;/year&gt;&lt;/dates&gt;&lt;urls&gt;&lt;related-urls&gt;&lt;url&gt;https://cran.r-project.org/package=metaumbrella/&lt;/url&gt;&lt;/related-urls&gt;&lt;/urls&gt;&lt;/record&gt;&lt;/Cite&gt;&lt;Cite&gt;&lt;Author&gt;Gosling&lt;/Author&gt;&lt;Year&gt;2022&lt;/Year&gt;&lt;RecNum&gt;194&lt;/RecNum&gt;&lt;record&gt;&lt;rec-number&gt;194&lt;/rec-number&gt;&lt;foreign-keys&gt;&lt;key app="EN" db-id="ztx90ps9wxfrd0ep9ahxr5e9rpsdpvvxrt9r" timestamp="1663776088"&gt;194&lt;/key&gt;&lt;/foreign-keys&gt;&lt;ref-type name="Journal Article"&gt;17&lt;/ref-type&gt;&lt;contributors&gt;&lt;authors&gt;&lt;author&gt;Gosling, Corentin J.&lt;/author&gt;&lt;author&gt;Cartigny, Ariane&lt;/author&gt;&lt;author&gt;Mellier, Baptiste C.&lt;/author&gt;&lt;author&gt;Solanes, Aleix&lt;/author&gt;&lt;author&gt;Radua, Joaquim&lt;/author&gt;&lt;author&gt;Delorme, Richard&lt;/author&gt;&lt;/authors&gt;&lt;/contributors&gt;&lt;titles&gt;&lt;title&gt;Efficacy of psychosocial interventions for Autism spectrum disorder: an umbrella review&lt;/title&gt;&lt;secondary-title&gt;Molecular Psychiatry&lt;/secondary-title&gt;&lt;/titles&gt;&lt;periodical&gt;&lt;full-title&gt;Molecular Psychiatry&lt;/full-title&gt;&lt;/periodical&gt;&lt;dates&gt;&lt;year&gt;2022&lt;/year&gt;&lt;pub-dates&gt;&lt;date&gt;2022/07/05&lt;/date&gt;&lt;/pub-dates&gt;&lt;/dates&gt;&lt;isbn&gt;1476-5578&lt;/isbn&gt;&lt;urls&gt;&lt;related-urls&gt;&lt;url&gt;https://doi.org/10.1038/s41380-022-01670-z&lt;/url&gt;&lt;/related-urls&gt;&lt;/urls&gt;&lt;electronic-resource-num&gt;10.1038/s41380-022-01670-z&lt;/electronic-resource-num&gt;&lt;/record&gt;&lt;/Cite&gt;&lt;/EndNote&gt;</w:instrText>
      </w:r>
      <w:r w:rsidR="004F29C4" w:rsidRPr="00645F89">
        <w:rPr>
          <w:rFonts w:ascii="Arial" w:hAnsi="Arial" w:cs="Arial"/>
          <w:lang w:val="en-GB"/>
        </w:rPr>
        <w:fldChar w:fldCharType="separate"/>
      </w:r>
      <w:r w:rsidR="00AB457C" w:rsidRPr="00645F89">
        <w:rPr>
          <w:rFonts w:ascii="Arial" w:hAnsi="Arial" w:cs="Arial"/>
          <w:noProof/>
          <w:vertAlign w:val="superscript"/>
          <w:lang w:val="en-GB"/>
        </w:rPr>
        <w:t>5</w:t>
      </w:r>
      <w:r w:rsidR="00491158" w:rsidRPr="00645F89">
        <w:rPr>
          <w:rFonts w:ascii="Arial" w:hAnsi="Arial" w:cs="Arial"/>
          <w:noProof/>
          <w:vertAlign w:val="superscript"/>
          <w:lang w:val="en-GB"/>
        </w:rPr>
        <w:t>0</w:t>
      </w:r>
      <w:r w:rsidR="00AB457C" w:rsidRPr="00645F89">
        <w:rPr>
          <w:rFonts w:ascii="Arial" w:hAnsi="Arial" w:cs="Arial"/>
          <w:noProof/>
          <w:vertAlign w:val="superscript"/>
          <w:lang w:val="en-GB"/>
        </w:rPr>
        <w:t>,</w:t>
      </w:r>
      <w:r w:rsidR="00FA28C4" w:rsidRPr="00645F89">
        <w:rPr>
          <w:rFonts w:ascii="Arial" w:hAnsi="Arial" w:cs="Arial"/>
          <w:noProof/>
          <w:vertAlign w:val="superscript"/>
          <w:lang w:val="en-GB"/>
        </w:rPr>
        <w:t>62</w:t>
      </w:r>
      <w:r w:rsidR="004F29C4" w:rsidRPr="00645F89">
        <w:rPr>
          <w:rFonts w:ascii="Arial" w:hAnsi="Arial" w:cs="Arial"/>
          <w:lang w:val="en-GB"/>
        </w:rPr>
        <w:fldChar w:fldCharType="end"/>
      </w:r>
      <w:r w:rsidR="00F83A27" w:rsidRPr="00645F89">
        <w:rPr>
          <w:rFonts w:ascii="Arial" w:hAnsi="Arial" w:cs="Arial"/>
          <w:lang w:val="en-GB"/>
        </w:rPr>
        <w:t>.</w:t>
      </w:r>
      <w:r w:rsidR="00FA28C4" w:rsidRPr="00645F89">
        <w:rPr>
          <w:rFonts w:ascii="Arial" w:hAnsi="Arial" w:cs="Arial"/>
          <w:lang w:val="en-GB"/>
        </w:rPr>
        <w:t xml:space="preserve"> We also estimated for the first time the meta-umbrella preventive capacity (meta-analytic PAFs) of the associations supported by class I-III evidence to establish reliable, evidence-based and act</w:t>
      </w:r>
      <w:r w:rsidR="000202D5" w:rsidRPr="00645F89">
        <w:rPr>
          <w:rFonts w:ascii="Arial" w:hAnsi="Arial" w:cs="Arial"/>
          <w:lang w:val="en-GB"/>
        </w:rPr>
        <w:t>ionable targets to be prioritize</w:t>
      </w:r>
      <w:r w:rsidR="00FA28C4" w:rsidRPr="00645F89">
        <w:rPr>
          <w:rFonts w:ascii="Arial" w:hAnsi="Arial" w:cs="Arial"/>
          <w:lang w:val="en-GB"/>
        </w:rPr>
        <w:t xml:space="preserve">d </w:t>
      </w:r>
      <w:r w:rsidR="004F7177">
        <w:rPr>
          <w:rFonts w:ascii="Arial" w:hAnsi="Arial" w:cs="Arial"/>
          <w:lang w:val="en-GB"/>
        </w:rPr>
        <w:t>in</w:t>
      </w:r>
      <w:r w:rsidR="00FA28C4" w:rsidRPr="00645F89">
        <w:rPr>
          <w:rFonts w:ascii="Arial" w:hAnsi="Arial" w:cs="Arial"/>
          <w:lang w:val="en-GB"/>
        </w:rPr>
        <w:t xml:space="preserve"> clinical practice.</w:t>
      </w:r>
    </w:p>
    <w:p w14:paraId="575EFD2D" w14:textId="7E88A4A2" w:rsidR="00B95541" w:rsidRPr="00645F89" w:rsidRDefault="00DA6E37" w:rsidP="00BB38AB">
      <w:pPr>
        <w:spacing w:after="0" w:line="360" w:lineRule="auto"/>
        <w:ind w:firstLine="425"/>
        <w:jc w:val="both"/>
        <w:rPr>
          <w:rFonts w:ascii="Arial" w:hAnsi="Arial" w:cs="Arial"/>
          <w:lang w:val="en-GB"/>
        </w:rPr>
      </w:pPr>
      <w:r w:rsidRPr="00645F89">
        <w:rPr>
          <w:rFonts w:ascii="Arial" w:hAnsi="Arial" w:cs="Arial"/>
          <w:lang w:val="en-GB"/>
        </w:rPr>
        <w:t xml:space="preserve">An additional </w:t>
      </w:r>
      <w:r w:rsidR="004B5617" w:rsidRPr="00645F89">
        <w:rPr>
          <w:rFonts w:ascii="Arial" w:hAnsi="Arial" w:cs="Arial"/>
          <w:lang w:val="en-GB"/>
        </w:rPr>
        <w:t>strength</w:t>
      </w:r>
      <w:r w:rsidR="00FA28C4" w:rsidRPr="00645F89">
        <w:rPr>
          <w:rFonts w:ascii="Arial" w:hAnsi="Arial" w:cs="Arial"/>
          <w:lang w:val="en-GB"/>
        </w:rPr>
        <w:t xml:space="preserve"> of this work</w:t>
      </w:r>
      <w:r w:rsidR="004B5617" w:rsidRPr="00645F89">
        <w:rPr>
          <w:rFonts w:ascii="Arial" w:hAnsi="Arial" w:cs="Arial"/>
          <w:lang w:val="en-GB"/>
        </w:rPr>
        <w:t xml:space="preserve"> </w:t>
      </w:r>
      <w:r w:rsidRPr="00645F89">
        <w:rPr>
          <w:rFonts w:ascii="Arial" w:hAnsi="Arial" w:cs="Arial"/>
          <w:lang w:val="en-GB"/>
        </w:rPr>
        <w:t>is</w:t>
      </w:r>
      <w:r w:rsidR="006D539E" w:rsidRPr="00645F89">
        <w:rPr>
          <w:rFonts w:ascii="Arial" w:hAnsi="Arial" w:cs="Arial"/>
          <w:lang w:val="en-GB"/>
        </w:rPr>
        <w:t xml:space="preserve"> t</w:t>
      </w:r>
      <w:r w:rsidR="003C75F3" w:rsidRPr="00645F89">
        <w:rPr>
          <w:rFonts w:ascii="Arial" w:hAnsi="Arial" w:cs="Arial"/>
          <w:lang w:val="en-GB"/>
        </w:rPr>
        <w:t>he</w:t>
      </w:r>
      <w:r w:rsidRPr="00645F89">
        <w:rPr>
          <w:rFonts w:ascii="Arial" w:hAnsi="Arial" w:cs="Arial"/>
          <w:lang w:val="en-GB"/>
        </w:rPr>
        <w:t xml:space="preserve"> in-depth</w:t>
      </w:r>
      <w:r w:rsidR="003C75F3" w:rsidRPr="00645F89">
        <w:rPr>
          <w:rFonts w:ascii="Arial" w:hAnsi="Arial" w:cs="Arial"/>
          <w:lang w:val="en-GB"/>
        </w:rPr>
        <w:t xml:space="preserve"> </w:t>
      </w:r>
      <w:r w:rsidRPr="00645F89">
        <w:rPr>
          <w:rFonts w:ascii="Arial" w:hAnsi="Arial" w:cs="Arial"/>
          <w:lang w:val="en-GB"/>
        </w:rPr>
        <w:t>screening of primary studies included in each systematic review</w:t>
      </w:r>
      <w:r w:rsidR="00491158" w:rsidRPr="00645F89">
        <w:rPr>
          <w:rFonts w:ascii="Arial" w:hAnsi="Arial" w:cs="Arial"/>
          <w:lang w:val="en-GB"/>
        </w:rPr>
        <w:t xml:space="preserve"> in order</w:t>
      </w:r>
      <w:r w:rsidRPr="00645F89">
        <w:rPr>
          <w:rFonts w:ascii="Arial" w:hAnsi="Arial" w:cs="Arial"/>
          <w:lang w:val="en-GB"/>
        </w:rPr>
        <w:t xml:space="preserve"> to selectively include only data reflecting </w:t>
      </w:r>
      <w:r w:rsidR="003C75F3" w:rsidRPr="00645F89">
        <w:rPr>
          <w:rFonts w:ascii="Arial" w:hAnsi="Arial" w:cs="Arial"/>
          <w:lang w:val="en-GB"/>
        </w:rPr>
        <w:t xml:space="preserve">prospective </w:t>
      </w:r>
      <w:r w:rsidR="006D539E" w:rsidRPr="00645F89">
        <w:rPr>
          <w:rFonts w:ascii="Arial" w:hAnsi="Arial" w:cs="Arial"/>
          <w:lang w:val="en-GB"/>
        </w:rPr>
        <w:t>associations</w:t>
      </w:r>
      <w:r w:rsidRPr="00645F89">
        <w:rPr>
          <w:rFonts w:ascii="Arial" w:hAnsi="Arial" w:cs="Arial"/>
          <w:lang w:val="en-GB"/>
        </w:rPr>
        <w:t xml:space="preserve">. This choice </w:t>
      </w:r>
      <w:r w:rsidR="00DB0725" w:rsidRPr="00645F89">
        <w:rPr>
          <w:rFonts w:ascii="Arial" w:hAnsi="Arial" w:cs="Arial"/>
          <w:lang w:val="en-GB"/>
        </w:rPr>
        <w:t>mitigate</w:t>
      </w:r>
      <w:r w:rsidRPr="00645F89">
        <w:rPr>
          <w:rFonts w:ascii="Arial" w:hAnsi="Arial" w:cs="Arial"/>
          <w:lang w:val="en-GB"/>
        </w:rPr>
        <w:t>s</w:t>
      </w:r>
      <w:r w:rsidR="00DB0725" w:rsidRPr="00645F89">
        <w:rPr>
          <w:rFonts w:ascii="Arial" w:hAnsi="Arial" w:cs="Arial"/>
          <w:lang w:val="en-GB"/>
        </w:rPr>
        <w:t xml:space="preserve"> the reverse causality bias and </w:t>
      </w:r>
      <w:r w:rsidR="00250996" w:rsidRPr="00645F89">
        <w:rPr>
          <w:rFonts w:ascii="Arial" w:hAnsi="Arial" w:cs="Arial"/>
          <w:lang w:val="en-GB"/>
        </w:rPr>
        <w:t>ensures</w:t>
      </w:r>
      <w:r w:rsidR="006D539E" w:rsidRPr="00645F89">
        <w:rPr>
          <w:rFonts w:ascii="Arial" w:hAnsi="Arial" w:cs="Arial"/>
          <w:lang w:val="en-GB"/>
        </w:rPr>
        <w:t xml:space="preserve"> </w:t>
      </w:r>
      <w:r w:rsidR="003C75F3" w:rsidRPr="00645F89">
        <w:rPr>
          <w:rFonts w:ascii="Arial" w:hAnsi="Arial" w:cs="Arial"/>
          <w:lang w:val="en-GB"/>
        </w:rPr>
        <w:t>the temporality</w:t>
      </w:r>
      <w:r w:rsidR="00F95569" w:rsidRPr="00645F89">
        <w:rPr>
          <w:rFonts w:ascii="Arial" w:hAnsi="Arial" w:cs="Arial"/>
          <w:lang w:val="en-GB"/>
        </w:rPr>
        <w:t xml:space="preserve"> </w:t>
      </w:r>
      <w:r w:rsidR="003C75F3" w:rsidRPr="00645F89">
        <w:rPr>
          <w:rFonts w:ascii="Arial" w:hAnsi="Arial" w:cs="Arial"/>
          <w:lang w:val="en-GB"/>
        </w:rPr>
        <w:t xml:space="preserve">of the examined associations, </w:t>
      </w:r>
      <w:r w:rsidR="00F95569" w:rsidRPr="00645F89">
        <w:rPr>
          <w:rFonts w:ascii="Arial" w:hAnsi="Arial" w:cs="Arial"/>
          <w:lang w:val="en-GB"/>
        </w:rPr>
        <w:t>where</w:t>
      </w:r>
      <w:r w:rsidR="003C75F3" w:rsidRPr="00645F89">
        <w:rPr>
          <w:rFonts w:ascii="Arial" w:hAnsi="Arial" w:cs="Arial"/>
          <w:lang w:val="en-GB"/>
        </w:rPr>
        <w:t xml:space="preserve"> exposures </w:t>
      </w:r>
      <w:r w:rsidR="00164A9D" w:rsidRPr="00645F89">
        <w:rPr>
          <w:rFonts w:ascii="Arial" w:hAnsi="Arial" w:cs="Arial"/>
          <w:lang w:val="en-GB"/>
        </w:rPr>
        <w:t xml:space="preserve">(mental disorders) </w:t>
      </w:r>
      <w:r w:rsidR="003C75F3" w:rsidRPr="00645F89">
        <w:rPr>
          <w:rFonts w:ascii="Arial" w:hAnsi="Arial" w:cs="Arial"/>
          <w:lang w:val="en-GB"/>
        </w:rPr>
        <w:t xml:space="preserve">always preceded </w:t>
      </w:r>
      <w:r w:rsidR="00AF75C9" w:rsidRPr="00645F89">
        <w:rPr>
          <w:rFonts w:ascii="Arial" w:hAnsi="Arial" w:cs="Arial"/>
          <w:lang w:val="en-GB"/>
        </w:rPr>
        <w:t>the event investigated (</w:t>
      </w:r>
      <w:r w:rsidR="00164A9D" w:rsidRPr="00645F89">
        <w:rPr>
          <w:rFonts w:ascii="Arial" w:hAnsi="Arial" w:cs="Arial"/>
          <w:lang w:val="en-GB"/>
        </w:rPr>
        <w:t xml:space="preserve">clinical </w:t>
      </w:r>
      <w:r w:rsidR="003C75F3" w:rsidRPr="00645F89">
        <w:rPr>
          <w:rFonts w:ascii="Arial" w:hAnsi="Arial" w:cs="Arial"/>
          <w:lang w:val="en-GB"/>
        </w:rPr>
        <w:t>outcomes</w:t>
      </w:r>
      <w:r w:rsidR="00164A9D" w:rsidRPr="00645F89">
        <w:rPr>
          <w:rFonts w:ascii="Arial" w:hAnsi="Arial" w:cs="Arial"/>
          <w:lang w:val="en-GB"/>
        </w:rPr>
        <w:t xml:space="preserve"> of physical diseases</w:t>
      </w:r>
      <w:r w:rsidR="00AF75C9" w:rsidRPr="00645F89">
        <w:rPr>
          <w:rFonts w:ascii="Arial" w:hAnsi="Arial" w:cs="Arial"/>
          <w:lang w:val="en-GB"/>
        </w:rPr>
        <w:t>)</w:t>
      </w:r>
      <w:r w:rsidR="003C75F3" w:rsidRPr="00645F89">
        <w:rPr>
          <w:rFonts w:ascii="Arial" w:hAnsi="Arial" w:cs="Arial"/>
          <w:lang w:val="en-GB"/>
        </w:rPr>
        <w:t>.</w:t>
      </w:r>
      <w:r w:rsidR="00FA28C4" w:rsidRPr="00645F89">
        <w:rPr>
          <w:rFonts w:ascii="Arial" w:hAnsi="Arial" w:cs="Arial"/>
          <w:lang w:val="en-GB"/>
        </w:rPr>
        <w:t xml:space="preserve"> </w:t>
      </w:r>
      <w:r w:rsidR="00F83A27" w:rsidRPr="00645F89">
        <w:rPr>
          <w:rFonts w:ascii="Arial" w:hAnsi="Arial" w:cs="Arial"/>
          <w:lang w:val="en-GB"/>
        </w:rPr>
        <w:t>Furthermore, we also screened</w:t>
      </w:r>
      <w:r w:rsidR="00926FDF" w:rsidRPr="00645F89">
        <w:rPr>
          <w:rFonts w:ascii="Arial" w:hAnsi="Arial" w:cs="Arial"/>
          <w:lang w:val="en-GB"/>
        </w:rPr>
        <w:t xml:space="preserve"> </w:t>
      </w:r>
      <w:r w:rsidR="001860C7" w:rsidRPr="00645F89">
        <w:rPr>
          <w:rFonts w:ascii="Arial" w:hAnsi="Arial" w:cs="Arial"/>
          <w:lang w:val="en-GB"/>
        </w:rPr>
        <w:t xml:space="preserve">primary studies to include </w:t>
      </w:r>
      <w:r w:rsidR="00926FDF" w:rsidRPr="00645F89">
        <w:rPr>
          <w:rFonts w:ascii="Arial" w:hAnsi="Arial" w:cs="Arial"/>
          <w:lang w:val="en-GB"/>
        </w:rPr>
        <w:t xml:space="preserve">only </w:t>
      </w:r>
      <w:r w:rsidR="001860C7" w:rsidRPr="00645F89">
        <w:rPr>
          <w:rFonts w:ascii="Arial" w:hAnsi="Arial" w:cs="Arial"/>
          <w:lang w:val="en-GB"/>
        </w:rPr>
        <w:t xml:space="preserve">those using </w:t>
      </w:r>
      <w:r w:rsidR="00AF75C9" w:rsidRPr="00645F89">
        <w:rPr>
          <w:rFonts w:ascii="Arial" w:hAnsi="Arial" w:cs="Arial"/>
          <w:lang w:val="en-GB"/>
        </w:rPr>
        <w:t xml:space="preserve">robust </w:t>
      </w:r>
      <w:r w:rsidR="003C75F3" w:rsidRPr="00645F89">
        <w:rPr>
          <w:rFonts w:ascii="Arial" w:hAnsi="Arial" w:cs="Arial"/>
          <w:lang w:val="en-GB"/>
        </w:rPr>
        <w:t xml:space="preserve">diagnostic </w:t>
      </w:r>
      <w:r w:rsidR="00DB0725" w:rsidRPr="00645F89">
        <w:rPr>
          <w:rFonts w:ascii="Arial" w:hAnsi="Arial" w:cs="Arial"/>
          <w:lang w:val="en-GB"/>
        </w:rPr>
        <w:t xml:space="preserve">or research </w:t>
      </w:r>
      <w:r w:rsidR="003C75F3" w:rsidRPr="00645F89">
        <w:rPr>
          <w:rFonts w:ascii="Arial" w:hAnsi="Arial" w:cs="Arial"/>
          <w:lang w:val="en-GB"/>
        </w:rPr>
        <w:t>criteria</w:t>
      </w:r>
      <w:r w:rsidR="00685F68" w:rsidRPr="00645F89">
        <w:rPr>
          <w:rFonts w:ascii="Arial" w:hAnsi="Arial" w:cs="Arial"/>
          <w:lang w:val="en-GB"/>
        </w:rPr>
        <w:t>,</w:t>
      </w:r>
      <w:r w:rsidR="003C75F3" w:rsidRPr="00645F89">
        <w:rPr>
          <w:rFonts w:ascii="Arial" w:hAnsi="Arial" w:cs="Arial"/>
          <w:lang w:val="en-GB"/>
        </w:rPr>
        <w:t xml:space="preserve"> </w:t>
      </w:r>
      <w:r w:rsidR="00AF75C9" w:rsidRPr="00645F89">
        <w:rPr>
          <w:rFonts w:ascii="Arial" w:hAnsi="Arial" w:cs="Arial"/>
          <w:lang w:val="en-GB"/>
        </w:rPr>
        <w:t xml:space="preserve">or </w:t>
      </w:r>
      <w:r w:rsidR="003C75F3" w:rsidRPr="00645F89">
        <w:rPr>
          <w:rFonts w:ascii="Arial" w:hAnsi="Arial" w:cs="Arial"/>
          <w:lang w:val="en-GB"/>
        </w:rPr>
        <w:t xml:space="preserve">validated instruments with specific cut-offs mapped to </w:t>
      </w:r>
      <w:r w:rsidR="00677855" w:rsidRPr="00645F89">
        <w:rPr>
          <w:rFonts w:ascii="Arial" w:hAnsi="Arial" w:cs="Arial"/>
          <w:lang w:val="en-GB"/>
        </w:rPr>
        <w:t xml:space="preserve">discrete categories </w:t>
      </w:r>
      <w:r w:rsidR="00AF75C9" w:rsidRPr="00645F89">
        <w:rPr>
          <w:rFonts w:ascii="Arial" w:hAnsi="Arial" w:cs="Arial"/>
          <w:lang w:val="en-GB"/>
        </w:rPr>
        <w:t>of mental disorders</w:t>
      </w:r>
      <w:r w:rsidR="003C75F3" w:rsidRPr="00645F89">
        <w:rPr>
          <w:rFonts w:ascii="Arial" w:hAnsi="Arial" w:cs="Arial"/>
          <w:lang w:val="en-GB"/>
        </w:rPr>
        <w:t xml:space="preserve">. </w:t>
      </w:r>
      <w:r w:rsidR="00BB38AB" w:rsidRPr="00645F89">
        <w:rPr>
          <w:rFonts w:ascii="Arial" w:hAnsi="Arial" w:cs="Arial"/>
          <w:lang w:val="en-GB"/>
        </w:rPr>
        <w:t>This approach overcomes the</w:t>
      </w:r>
      <w:r w:rsidR="00D4780B" w:rsidRPr="00645F89">
        <w:rPr>
          <w:rFonts w:ascii="Arial" w:hAnsi="Arial" w:cs="Arial"/>
          <w:lang w:val="en-GB"/>
        </w:rPr>
        <w:t xml:space="preserve"> </w:t>
      </w:r>
      <w:r w:rsidR="001860C7" w:rsidRPr="00645F89">
        <w:rPr>
          <w:rFonts w:ascii="Arial" w:hAnsi="Arial" w:cs="Arial"/>
          <w:lang w:val="en-GB"/>
        </w:rPr>
        <w:t xml:space="preserve">significant </w:t>
      </w:r>
      <w:r w:rsidR="00D4780B" w:rsidRPr="00645F89">
        <w:rPr>
          <w:rFonts w:ascii="Arial" w:hAnsi="Arial" w:cs="Arial"/>
          <w:lang w:val="en-GB"/>
        </w:rPr>
        <w:t xml:space="preserve">noise derived </w:t>
      </w:r>
      <w:r w:rsidR="001860C7" w:rsidRPr="00645F89">
        <w:rPr>
          <w:rFonts w:ascii="Arial" w:hAnsi="Arial" w:cs="Arial"/>
          <w:lang w:val="en-GB"/>
        </w:rPr>
        <w:t>from</w:t>
      </w:r>
      <w:r w:rsidR="00D4780B" w:rsidRPr="00645F89">
        <w:rPr>
          <w:rFonts w:ascii="Arial" w:hAnsi="Arial" w:cs="Arial"/>
          <w:lang w:val="en-GB"/>
        </w:rPr>
        <w:t xml:space="preserve"> studies that mistake continuous symptoms or self-reported subjective “experiences” </w:t>
      </w:r>
      <w:r w:rsidR="001860C7" w:rsidRPr="00645F89">
        <w:rPr>
          <w:rFonts w:ascii="Arial" w:hAnsi="Arial" w:cs="Arial"/>
          <w:lang w:val="en-GB"/>
        </w:rPr>
        <w:t>for</w:t>
      </w:r>
      <w:r w:rsidR="00AF75C9" w:rsidRPr="00645F89">
        <w:rPr>
          <w:rFonts w:ascii="Arial" w:hAnsi="Arial" w:cs="Arial"/>
          <w:lang w:val="en-GB"/>
        </w:rPr>
        <w:t xml:space="preserve"> </w:t>
      </w:r>
      <w:r w:rsidR="00D4780B" w:rsidRPr="00645F89">
        <w:rPr>
          <w:rFonts w:ascii="Arial" w:hAnsi="Arial" w:cs="Arial"/>
          <w:lang w:val="en-GB"/>
        </w:rPr>
        <w:t>categorical mental disorders</w:t>
      </w:r>
      <w:bookmarkStart w:id="15" w:name="_Hlk113000896"/>
      <w:r w:rsidR="00BB38AB" w:rsidRPr="00645F89">
        <w:rPr>
          <w:rFonts w:ascii="Arial" w:hAnsi="Arial" w:cs="Arial"/>
          <w:lang w:val="en-GB"/>
        </w:rPr>
        <w:t>, which characteri</w:t>
      </w:r>
      <w:r w:rsidR="000202D5" w:rsidRPr="00645F89">
        <w:rPr>
          <w:rFonts w:ascii="Arial" w:hAnsi="Arial" w:cs="Arial"/>
          <w:lang w:val="en-GB"/>
        </w:rPr>
        <w:t>z</w:t>
      </w:r>
      <w:r w:rsidR="00BB38AB" w:rsidRPr="00645F89">
        <w:rPr>
          <w:rFonts w:ascii="Arial" w:hAnsi="Arial" w:cs="Arial"/>
          <w:lang w:val="en-GB"/>
        </w:rPr>
        <w:t>es the existing transdiagnostic literature</w:t>
      </w:r>
      <w:r w:rsidR="00BB38AB" w:rsidRPr="00645F89">
        <w:rPr>
          <w:rFonts w:ascii="Arial" w:hAnsi="Arial" w:cs="Arial"/>
          <w:lang w:val="en-GB"/>
        </w:rPr>
        <w:fldChar w:fldCharType="begin">
          <w:fldData xml:space="preserve">PEVuZE5vdGU+PENpdGU+PEF1dGhvcj5GdXNhci1Qb2xpPC9BdXRob3I+PFllYXI+MjAxOTwvWWVh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=
</w:fldData>
        </w:fldChar>
      </w:r>
      <w:r w:rsidR="00BB38AB" w:rsidRPr="00645F89">
        <w:rPr>
          <w:rFonts w:ascii="Arial" w:hAnsi="Arial" w:cs="Arial"/>
          <w:lang w:val="en-GB"/>
        </w:rPr>
        <w:instrText xml:space="preserve"> ADDIN EN.CITE </w:instrText>
      </w:r>
      <w:r w:rsidR="00BB38AB" w:rsidRPr="00645F89">
        <w:rPr>
          <w:rFonts w:ascii="Arial" w:hAnsi="Arial" w:cs="Arial"/>
          <w:lang w:val="en-GB"/>
        </w:rPr>
        <w:fldChar w:fldCharType="begin">
          <w:fldData xml:space="preserve">PEVuZE5vdGU+PENpdGU+PEF1dGhvcj5GdXNhci1Qb2xpPC9BdXRob3I+PFllYXI+MjAxOTwvWWVh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=
</w:fldData>
        </w:fldChar>
      </w:r>
      <w:r w:rsidR="00BB38AB" w:rsidRPr="00645F89">
        <w:rPr>
          <w:rFonts w:ascii="Arial" w:hAnsi="Arial" w:cs="Arial"/>
          <w:lang w:val="en-GB"/>
        </w:rPr>
        <w:instrText xml:space="preserve"> ADDIN EN.CITE.DATA </w:instrText>
      </w:r>
      <w:r w:rsidR="00BB38AB" w:rsidRPr="00645F89">
        <w:rPr>
          <w:rFonts w:ascii="Arial" w:hAnsi="Arial" w:cs="Arial"/>
          <w:lang w:val="en-GB"/>
        </w:rPr>
      </w:r>
      <w:r w:rsidR="00BB38AB" w:rsidRPr="00645F89">
        <w:rPr>
          <w:rFonts w:ascii="Arial" w:hAnsi="Arial" w:cs="Arial"/>
          <w:lang w:val="en-GB"/>
        </w:rPr>
        <w:fldChar w:fldCharType="end"/>
      </w:r>
      <w:r w:rsidR="00BB38AB" w:rsidRPr="00645F89">
        <w:rPr>
          <w:rFonts w:ascii="Arial" w:hAnsi="Arial" w:cs="Arial"/>
          <w:lang w:val="en-GB"/>
        </w:rPr>
      </w:r>
      <w:r w:rsidR="00BB38AB" w:rsidRPr="00645F89">
        <w:rPr>
          <w:rFonts w:ascii="Arial" w:hAnsi="Arial" w:cs="Arial"/>
          <w:lang w:val="en-GB"/>
        </w:rPr>
        <w:fldChar w:fldCharType="separate"/>
      </w:r>
      <w:r w:rsidR="00BB38AB" w:rsidRPr="00645F89">
        <w:rPr>
          <w:rFonts w:ascii="Arial" w:hAnsi="Arial" w:cs="Arial"/>
          <w:vertAlign w:val="superscript"/>
          <w:lang w:val="en-GB"/>
        </w:rPr>
        <w:t>103,104</w:t>
      </w:r>
      <w:r w:rsidR="00BB38AB" w:rsidRPr="00645F89">
        <w:rPr>
          <w:rFonts w:ascii="Arial" w:hAnsi="Arial" w:cs="Arial"/>
          <w:lang w:val="en-GB"/>
        </w:rPr>
        <w:fldChar w:fldCharType="end"/>
      </w:r>
      <w:r w:rsidR="00BB38AB" w:rsidRPr="00645F89">
        <w:rPr>
          <w:rFonts w:ascii="Arial" w:hAnsi="Arial" w:cs="Arial"/>
          <w:lang w:val="en-GB"/>
        </w:rPr>
        <w:t>. Our refined evidence synthesis method resulted in more than two-thirds (68%) of the included systematic reviews having a low risk of bias and nearly 80% of the selected primary studies scoring high on quality assessments.</w:t>
      </w:r>
    </w:p>
    <w:p w14:paraId="186E9F05" w14:textId="3C2CE006" w:rsidR="00943775" w:rsidRPr="00645F89" w:rsidRDefault="0068589F" w:rsidP="00F26BDA">
      <w:pPr>
        <w:spacing w:after="0" w:line="360" w:lineRule="auto"/>
        <w:ind w:firstLine="426"/>
        <w:jc w:val="both"/>
        <w:rPr>
          <w:rFonts w:ascii="Arial" w:hAnsi="Arial" w:cs="Arial"/>
          <w:lang w:val="en-GB"/>
        </w:rPr>
      </w:pPr>
      <w:r w:rsidRPr="00645F89">
        <w:rPr>
          <w:rFonts w:ascii="Arial" w:hAnsi="Arial" w:cs="Arial"/>
          <w:lang w:val="en-GB"/>
        </w:rPr>
        <w:t>M</w:t>
      </w:r>
      <w:r w:rsidR="00995C82" w:rsidRPr="00645F89">
        <w:rPr>
          <w:rFonts w:ascii="Arial" w:hAnsi="Arial" w:cs="Arial"/>
          <w:lang w:val="en-GB"/>
        </w:rPr>
        <w:t>ood disorders</w:t>
      </w:r>
      <w:bookmarkEnd w:id="15"/>
      <w:r w:rsidR="00995C82" w:rsidRPr="00645F89">
        <w:rPr>
          <w:rFonts w:ascii="Arial" w:hAnsi="Arial" w:cs="Arial"/>
          <w:lang w:val="en-GB"/>
        </w:rPr>
        <w:t xml:space="preserve"> (especially </w:t>
      </w:r>
      <w:r w:rsidR="00557307" w:rsidRPr="00645F89">
        <w:rPr>
          <w:rFonts w:ascii="Arial" w:hAnsi="Arial" w:cs="Arial"/>
          <w:lang w:val="en-GB"/>
        </w:rPr>
        <w:t>depressive disorders</w:t>
      </w:r>
      <w:r w:rsidR="00995C82" w:rsidRPr="00645F89">
        <w:rPr>
          <w:rFonts w:ascii="Arial" w:hAnsi="Arial" w:cs="Arial"/>
          <w:lang w:val="en-GB"/>
        </w:rPr>
        <w:t xml:space="preserve">) </w:t>
      </w:r>
      <w:r w:rsidRPr="00645F89">
        <w:rPr>
          <w:rFonts w:ascii="Arial" w:hAnsi="Arial" w:cs="Arial"/>
          <w:lang w:val="en-GB"/>
        </w:rPr>
        <w:t>emerge</w:t>
      </w:r>
      <w:r w:rsidR="004B5617" w:rsidRPr="00645F89">
        <w:rPr>
          <w:rFonts w:ascii="Arial" w:hAnsi="Arial" w:cs="Arial"/>
          <w:lang w:val="en-GB"/>
        </w:rPr>
        <w:t>d</w:t>
      </w:r>
      <w:r w:rsidR="00995C82" w:rsidRPr="00645F89">
        <w:rPr>
          <w:rFonts w:ascii="Arial" w:hAnsi="Arial" w:cs="Arial"/>
          <w:lang w:val="en-GB"/>
        </w:rPr>
        <w:t xml:space="preserve"> </w:t>
      </w:r>
      <w:r w:rsidRPr="00645F89">
        <w:rPr>
          <w:rFonts w:ascii="Arial" w:hAnsi="Arial" w:cs="Arial"/>
          <w:lang w:val="en-GB"/>
        </w:rPr>
        <w:t xml:space="preserve">as </w:t>
      </w:r>
      <w:r w:rsidR="00F10EF5" w:rsidRPr="00645F89">
        <w:rPr>
          <w:rFonts w:ascii="Arial" w:hAnsi="Arial" w:cs="Arial"/>
          <w:lang w:val="en-GB"/>
        </w:rPr>
        <w:t xml:space="preserve">credible </w:t>
      </w:r>
      <w:r w:rsidR="00995C82" w:rsidRPr="00645F89">
        <w:rPr>
          <w:rFonts w:ascii="Arial" w:hAnsi="Arial" w:cs="Arial"/>
          <w:lang w:val="en-GB"/>
        </w:rPr>
        <w:t xml:space="preserve">risk factors for </w:t>
      </w:r>
      <w:r w:rsidR="00A05655" w:rsidRPr="00645F89">
        <w:rPr>
          <w:rFonts w:ascii="Arial" w:hAnsi="Arial" w:cs="Arial"/>
          <w:lang w:val="en-GB"/>
        </w:rPr>
        <w:t xml:space="preserve">adverse </w:t>
      </w:r>
      <w:r w:rsidR="0045472C" w:rsidRPr="00645F89">
        <w:rPr>
          <w:rFonts w:ascii="Arial" w:hAnsi="Arial" w:cs="Arial"/>
          <w:lang w:val="en-GB"/>
        </w:rPr>
        <w:t xml:space="preserve">clinical outcomes in </w:t>
      </w:r>
      <w:r w:rsidR="00995C82" w:rsidRPr="00645F89">
        <w:rPr>
          <w:rFonts w:ascii="Arial" w:hAnsi="Arial" w:cs="Arial"/>
          <w:lang w:val="en-GB"/>
        </w:rPr>
        <w:t>cardiovascular disease</w:t>
      </w:r>
      <w:r w:rsidR="0045472C" w:rsidRPr="00645F89">
        <w:rPr>
          <w:rFonts w:ascii="Arial" w:hAnsi="Arial" w:cs="Arial"/>
          <w:lang w:val="en-GB"/>
        </w:rPr>
        <w:t xml:space="preserve">s, </w:t>
      </w:r>
      <w:r w:rsidR="00A05655" w:rsidRPr="00645F89">
        <w:rPr>
          <w:rFonts w:ascii="Arial" w:hAnsi="Arial" w:cs="Arial"/>
          <w:lang w:val="en-GB"/>
        </w:rPr>
        <w:t>as most associations in this class were</w:t>
      </w:r>
      <w:r w:rsidR="006E77EA" w:rsidRPr="00645F89">
        <w:rPr>
          <w:rFonts w:ascii="Arial" w:hAnsi="Arial" w:cs="Arial"/>
          <w:lang w:val="en-GB"/>
        </w:rPr>
        <w:t xml:space="preserve"> </w:t>
      </w:r>
      <w:r w:rsidR="00995C82" w:rsidRPr="00645F89">
        <w:rPr>
          <w:rFonts w:ascii="Arial" w:hAnsi="Arial" w:cs="Arial"/>
          <w:lang w:val="en-GB"/>
        </w:rPr>
        <w:t xml:space="preserve">supported by the </w:t>
      </w:r>
      <w:r w:rsidR="00621CEE" w:rsidRPr="00645F89">
        <w:rPr>
          <w:rFonts w:ascii="Arial" w:hAnsi="Arial" w:cs="Arial"/>
          <w:lang w:val="en-GB"/>
        </w:rPr>
        <w:t>largest</w:t>
      </w:r>
      <w:r w:rsidR="00A05655" w:rsidRPr="00645F89">
        <w:rPr>
          <w:rFonts w:ascii="Arial" w:hAnsi="Arial" w:cs="Arial"/>
          <w:lang w:val="en-GB"/>
        </w:rPr>
        <w:t xml:space="preserve"> </w:t>
      </w:r>
      <w:r w:rsidR="00995C82" w:rsidRPr="00645F89">
        <w:rPr>
          <w:rFonts w:ascii="Arial" w:hAnsi="Arial" w:cs="Arial"/>
          <w:lang w:val="en-GB"/>
        </w:rPr>
        <w:t>evidence (classes I</w:t>
      </w:r>
      <w:r w:rsidR="00B60642" w:rsidRPr="00645F89">
        <w:rPr>
          <w:rFonts w:ascii="Arial" w:hAnsi="Arial" w:cs="Arial"/>
          <w:lang w:val="en-GB"/>
        </w:rPr>
        <w:t>,</w:t>
      </w:r>
      <w:r w:rsidR="004E0752" w:rsidRPr="00645F89">
        <w:rPr>
          <w:rFonts w:ascii="Arial" w:hAnsi="Arial" w:cs="Arial"/>
          <w:lang w:val="en-GB"/>
        </w:rPr>
        <w:t xml:space="preserve"> </w:t>
      </w:r>
      <w:r w:rsidR="00B60642" w:rsidRPr="00645F89">
        <w:rPr>
          <w:rFonts w:ascii="Arial" w:hAnsi="Arial" w:cs="Arial"/>
          <w:lang w:val="en-GB"/>
        </w:rPr>
        <w:t xml:space="preserve">II </w:t>
      </w:r>
      <w:r w:rsidR="004F7177">
        <w:rPr>
          <w:rFonts w:ascii="Arial" w:hAnsi="Arial" w:cs="Arial"/>
          <w:lang w:val="en-GB"/>
        </w:rPr>
        <w:t>or</w:t>
      </w:r>
      <w:r w:rsidR="00995C82" w:rsidRPr="00645F89">
        <w:rPr>
          <w:rFonts w:ascii="Arial" w:hAnsi="Arial" w:cs="Arial"/>
          <w:lang w:val="en-GB"/>
        </w:rPr>
        <w:t xml:space="preserve"> III). </w:t>
      </w:r>
      <w:r w:rsidR="0023608A" w:rsidRPr="00645F89">
        <w:rPr>
          <w:rFonts w:ascii="Arial" w:hAnsi="Arial" w:cs="Arial"/>
          <w:lang w:val="en-GB"/>
        </w:rPr>
        <w:t>T</w:t>
      </w:r>
      <w:r w:rsidR="00995C82" w:rsidRPr="00645F89">
        <w:rPr>
          <w:rFonts w:ascii="Arial" w:hAnsi="Arial" w:cs="Arial"/>
          <w:lang w:val="en-GB"/>
        </w:rPr>
        <w:t>he</w:t>
      </w:r>
      <w:r w:rsidR="00A37477" w:rsidRPr="00645F89">
        <w:rPr>
          <w:rFonts w:ascii="Arial" w:hAnsi="Arial" w:cs="Arial"/>
          <w:lang w:val="en-GB"/>
        </w:rPr>
        <w:t xml:space="preserve"> most </w:t>
      </w:r>
      <w:r w:rsidR="00591FF7" w:rsidRPr="00645F89">
        <w:rPr>
          <w:rFonts w:ascii="Arial" w:hAnsi="Arial" w:cs="Arial"/>
          <w:lang w:val="en-GB"/>
        </w:rPr>
        <w:t>robust</w:t>
      </w:r>
      <w:r w:rsidR="0023608A" w:rsidRPr="00645F89">
        <w:rPr>
          <w:rFonts w:ascii="Arial" w:hAnsi="Arial" w:cs="Arial"/>
          <w:lang w:val="en-GB"/>
        </w:rPr>
        <w:t xml:space="preserve"> </w:t>
      </w:r>
      <w:r w:rsidR="00BA3ABF" w:rsidRPr="00645F89">
        <w:rPr>
          <w:rFonts w:ascii="Arial" w:hAnsi="Arial" w:cs="Arial"/>
          <w:lang w:val="en-GB"/>
        </w:rPr>
        <w:t xml:space="preserve">association </w:t>
      </w:r>
      <w:r w:rsidR="0023608A" w:rsidRPr="00645F89">
        <w:rPr>
          <w:rFonts w:ascii="Arial" w:hAnsi="Arial" w:cs="Arial"/>
          <w:lang w:val="en-GB"/>
        </w:rPr>
        <w:t>(class I) was</w:t>
      </w:r>
      <w:r w:rsidR="00BA3ABF" w:rsidRPr="00645F89">
        <w:rPr>
          <w:rFonts w:ascii="Arial" w:hAnsi="Arial" w:cs="Arial"/>
          <w:lang w:val="en-GB"/>
        </w:rPr>
        <w:t xml:space="preserve"> that between</w:t>
      </w:r>
      <w:r w:rsidR="0023608A" w:rsidRPr="00645F89">
        <w:rPr>
          <w:rFonts w:ascii="Arial" w:hAnsi="Arial" w:cs="Arial"/>
          <w:lang w:val="en-GB"/>
        </w:rPr>
        <w:t xml:space="preserve"> </w:t>
      </w:r>
      <w:r w:rsidR="00557307" w:rsidRPr="00645F89">
        <w:rPr>
          <w:rFonts w:ascii="Arial" w:hAnsi="Arial" w:cs="Arial"/>
          <w:lang w:val="en-GB"/>
        </w:rPr>
        <w:t>depressive disorders</w:t>
      </w:r>
      <w:r w:rsidR="00995C82" w:rsidRPr="00645F89">
        <w:rPr>
          <w:rFonts w:ascii="Arial" w:hAnsi="Arial" w:cs="Arial"/>
          <w:lang w:val="en-GB"/>
        </w:rPr>
        <w:t xml:space="preserve"> </w:t>
      </w:r>
      <w:r w:rsidR="00BA3ABF" w:rsidRPr="00645F89">
        <w:rPr>
          <w:rFonts w:ascii="Arial" w:hAnsi="Arial" w:cs="Arial"/>
          <w:lang w:val="en-GB"/>
        </w:rPr>
        <w:t xml:space="preserve">and </w:t>
      </w:r>
      <w:r w:rsidR="00995C82" w:rsidRPr="00645F89">
        <w:rPr>
          <w:rFonts w:ascii="Arial" w:hAnsi="Arial" w:cs="Arial"/>
          <w:lang w:val="en-GB"/>
        </w:rPr>
        <w:t>all-cause mortality among p</w:t>
      </w:r>
      <w:r w:rsidR="0023608A" w:rsidRPr="00645F89">
        <w:rPr>
          <w:rFonts w:ascii="Arial" w:hAnsi="Arial" w:cs="Arial"/>
          <w:lang w:val="en-GB"/>
        </w:rPr>
        <w:t>atients</w:t>
      </w:r>
      <w:r w:rsidR="00995C82" w:rsidRPr="00645F89">
        <w:rPr>
          <w:rFonts w:ascii="Arial" w:hAnsi="Arial" w:cs="Arial"/>
          <w:lang w:val="en-GB"/>
        </w:rPr>
        <w:t xml:space="preserve"> with heart failure</w:t>
      </w:r>
      <w:r w:rsidR="0023608A" w:rsidRPr="00645F89">
        <w:rPr>
          <w:rFonts w:ascii="Arial" w:hAnsi="Arial" w:cs="Arial"/>
          <w:lang w:val="en-GB"/>
        </w:rPr>
        <w:t>, which</w:t>
      </w:r>
      <w:r w:rsidR="00995C82" w:rsidRPr="00645F89">
        <w:rPr>
          <w:rFonts w:ascii="Arial" w:hAnsi="Arial" w:cs="Arial"/>
          <w:lang w:val="en-GB"/>
        </w:rPr>
        <w:t xml:space="preserve"> remained at the same level </w:t>
      </w:r>
      <w:r w:rsidR="0023608A" w:rsidRPr="00645F89">
        <w:rPr>
          <w:rFonts w:ascii="Arial" w:hAnsi="Arial" w:cs="Arial"/>
          <w:lang w:val="en-GB"/>
        </w:rPr>
        <w:t xml:space="preserve">of evidence </w:t>
      </w:r>
      <w:r w:rsidR="00995C82" w:rsidRPr="00645F89">
        <w:rPr>
          <w:rFonts w:ascii="Arial" w:hAnsi="Arial" w:cs="Arial"/>
          <w:lang w:val="en-GB"/>
        </w:rPr>
        <w:t xml:space="preserve">after </w:t>
      </w:r>
      <w:r w:rsidR="0023608A" w:rsidRPr="00645F89">
        <w:rPr>
          <w:rFonts w:ascii="Arial" w:hAnsi="Arial" w:cs="Arial"/>
          <w:lang w:val="en-GB"/>
        </w:rPr>
        <w:t xml:space="preserve">conducting subgroup analyses </w:t>
      </w:r>
      <w:r w:rsidR="00995C82" w:rsidRPr="00645F89">
        <w:rPr>
          <w:rFonts w:ascii="Arial" w:hAnsi="Arial" w:cs="Arial"/>
          <w:lang w:val="en-GB"/>
        </w:rPr>
        <w:t>accounting for confounders.</w:t>
      </w:r>
      <w:r w:rsidR="00BD0752" w:rsidRPr="00645F89">
        <w:rPr>
          <w:rFonts w:ascii="Arial" w:hAnsi="Arial" w:cs="Arial"/>
          <w:lang w:val="en-GB"/>
        </w:rPr>
        <w:t xml:space="preserve"> </w:t>
      </w:r>
      <w:r w:rsidR="00557307" w:rsidRPr="00645F89">
        <w:rPr>
          <w:rFonts w:ascii="Arial" w:hAnsi="Arial" w:cs="Arial"/>
          <w:lang w:val="en-GB"/>
        </w:rPr>
        <w:t>Other highly suggestive/suggestive</w:t>
      </w:r>
      <w:r w:rsidR="00BD0752" w:rsidRPr="00645F89">
        <w:rPr>
          <w:rFonts w:ascii="Arial" w:hAnsi="Arial" w:cs="Arial"/>
          <w:lang w:val="en-GB"/>
        </w:rPr>
        <w:t xml:space="preserve"> associations </w:t>
      </w:r>
      <w:r w:rsidR="00BA3ABF" w:rsidRPr="00645F89">
        <w:rPr>
          <w:rFonts w:ascii="Arial" w:hAnsi="Arial" w:cs="Arial"/>
          <w:lang w:val="en-GB"/>
        </w:rPr>
        <w:t xml:space="preserve">were those </w:t>
      </w:r>
      <w:r w:rsidR="00BA3ABF" w:rsidRPr="00645F89">
        <w:rPr>
          <w:rFonts w:ascii="Arial" w:hAnsi="Arial" w:cs="Arial"/>
          <w:lang w:val="en-GB"/>
        </w:rPr>
        <w:lastRenderedPageBreak/>
        <w:t xml:space="preserve">between </w:t>
      </w:r>
      <w:r w:rsidR="00BD0752" w:rsidRPr="00645F89">
        <w:rPr>
          <w:rFonts w:ascii="Arial" w:hAnsi="Arial" w:cs="Arial"/>
          <w:lang w:val="en-GB"/>
        </w:rPr>
        <w:t>depressi</w:t>
      </w:r>
      <w:r w:rsidR="007409EB" w:rsidRPr="00645F89">
        <w:rPr>
          <w:rFonts w:ascii="Arial" w:hAnsi="Arial" w:cs="Arial"/>
          <w:lang w:val="en-GB"/>
        </w:rPr>
        <w:t>ve disorders</w:t>
      </w:r>
      <w:r w:rsidR="00BD0752" w:rsidRPr="00645F89">
        <w:rPr>
          <w:rFonts w:ascii="Arial" w:hAnsi="Arial" w:cs="Arial"/>
          <w:lang w:val="en-GB"/>
        </w:rPr>
        <w:t xml:space="preserve"> </w:t>
      </w:r>
      <w:r w:rsidR="00BA3ABF" w:rsidRPr="00645F89">
        <w:rPr>
          <w:rFonts w:ascii="Arial" w:hAnsi="Arial" w:cs="Arial"/>
          <w:lang w:val="en-GB"/>
        </w:rPr>
        <w:t xml:space="preserve">and </w:t>
      </w:r>
      <w:r w:rsidR="00EA7D71" w:rsidRPr="00645F89">
        <w:rPr>
          <w:rFonts w:ascii="Arial" w:hAnsi="Arial" w:cs="Arial"/>
          <w:lang w:val="en-GB"/>
        </w:rPr>
        <w:t xml:space="preserve">the risk of major cardiac events </w:t>
      </w:r>
      <w:r w:rsidR="00BD0752" w:rsidRPr="00645F89">
        <w:rPr>
          <w:rFonts w:ascii="Arial" w:hAnsi="Arial" w:cs="Arial"/>
          <w:lang w:val="en-GB"/>
        </w:rPr>
        <w:t xml:space="preserve">in </w:t>
      </w:r>
      <w:r w:rsidR="00912EA9" w:rsidRPr="00645F89">
        <w:rPr>
          <w:rFonts w:ascii="Arial" w:hAnsi="Arial" w:cs="Arial"/>
          <w:lang w:val="en-GB"/>
        </w:rPr>
        <w:t xml:space="preserve">patients with </w:t>
      </w:r>
      <w:r w:rsidR="00BD0752" w:rsidRPr="00645F89">
        <w:rPr>
          <w:rFonts w:ascii="Arial" w:hAnsi="Arial" w:cs="Arial"/>
          <w:lang w:val="en-GB"/>
        </w:rPr>
        <w:t>myocardial infarction</w:t>
      </w:r>
      <w:r w:rsidR="00105D78" w:rsidRPr="00645F89">
        <w:rPr>
          <w:rFonts w:ascii="Arial" w:hAnsi="Arial" w:cs="Arial"/>
          <w:lang w:val="en-GB"/>
        </w:rPr>
        <w:t xml:space="preserve"> </w:t>
      </w:r>
      <w:r w:rsidR="007409EB" w:rsidRPr="00645F89">
        <w:rPr>
          <w:rFonts w:ascii="Arial" w:hAnsi="Arial" w:cs="Arial"/>
          <w:lang w:val="en-GB"/>
        </w:rPr>
        <w:t>(class II)</w:t>
      </w:r>
      <w:r w:rsidR="00B60642" w:rsidRPr="00645F89">
        <w:rPr>
          <w:rFonts w:ascii="Arial" w:hAnsi="Arial" w:cs="Arial"/>
          <w:lang w:val="en-GB"/>
        </w:rPr>
        <w:t>,</w:t>
      </w:r>
      <w:r w:rsidR="007409EB" w:rsidRPr="00645F89">
        <w:rPr>
          <w:rFonts w:ascii="Arial" w:hAnsi="Arial" w:cs="Arial"/>
          <w:lang w:val="en-GB"/>
        </w:rPr>
        <w:t xml:space="preserve"> </w:t>
      </w:r>
      <w:r w:rsidR="00C3345B" w:rsidRPr="00645F89">
        <w:rPr>
          <w:rFonts w:ascii="Arial" w:hAnsi="Arial" w:cs="Arial"/>
          <w:lang w:val="en-GB"/>
        </w:rPr>
        <w:t xml:space="preserve">and </w:t>
      </w:r>
      <w:r w:rsidR="00BA3ABF" w:rsidRPr="00645F89">
        <w:rPr>
          <w:rFonts w:ascii="Arial" w:hAnsi="Arial" w:cs="Arial"/>
          <w:lang w:val="en-GB"/>
        </w:rPr>
        <w:t xml:space="preserve">between bipolar disorder and </w:t>
      </w:r>
      <w:r w:rsidR="00912EA9" w:rsidRPr="00645F89">
        <w:rPr>
          <w:rFonts w:ascii="Arial" w:hAnsi="Arial" w:cs="Arial"/>
          <w:lang w:val="en-GB"/>
        </w:rPr>
        <w:t xml:space="preserve">the risk of </w:t>
      </w:r>
      <w:r w:rsidR="00EB7CEE" w:rsidRPr="00645F89">
        <w:rPr>
          <w:rFonts w:ascii="Arial" w:hAnsi="Arial" w:cs="Arial"/>
          <w:lang w:val="en-GB"/>
        </w:rPr>
        <w:t>cardiovascular mortality</w:t>
      </w:r>
      <w:r w:rsidR="00912EA9" w:rsidRPr="00645F89">
        <w:rPr>
          <w:rFonts w:ascii="Arial" w:hAnsi="Arial" w:cs="Arial"/>
          <w:lang w:val="en-GB"/>
        </w:rPr>
        <w:t xml:space="preserve"> </w:t>
      </w:r>
      <w:r w:rsidR="00C3345B" w:rsidRPr="00645F89">
        <w:rPr>
          <w:rFonts w:ascii="Arial" w:hAnsi="Arial" w:cs="Arial"/>
          <w:lang w:val="en-GB"/>
        </w:rPr>
        <w:t>in patients with cardiovascular disease (class III)</w:t>
      </w:r>
      <w:r w:rsidR="00943775" w:rsidRPr="00645F89">
        <w:rPr>
          <w:rFonts w:ascii="Arial" w:hAnsi="Arial" w:cs="Arial"/>
          <w:lang w:val="en-GB"/>
        </w:rPr>
        <w:t>.</w:t>
      </w:r>
    </w:p>
    <w:p w14:paraId="05E54BB0" w14:textId="2927294C" w:rsidR="00943775" w:rsidRPr="00645F89" w:rsidRDefault="00C3345B" w:rsidP="00F26BDA">
      <w:pPr>
        <w:spacing w:after="0" w:line="360" w:lineRule="auto"/>
        <w:ind w:firstLine="426"/>
        <w:jc w:val="both"/>
        <w:rPr>
          <w:rFonts w:ascii="Arial" w:hAnsi="Arial" w:cs="Arial"/>
          <w:lang w:val="en-GB"/>
        </w:rPr>
      </w:pPr>
      <w:r w:rsidRPr="00645F89">
        <w:rPr>
          <w:rFonts w:ascii="Arial" w:hAnsi="Arial" w:cs="Arial"/>
          <w:lang w:val="en-GB"/>
        </w:rPr>
        <w:t>Overall, t</w:t>
      </w:r>
      <w:r w:rsidR="00995C82" w:rsidRPr="00645F89">
        <w:rPr>
          <w:rFonts w:ascii="Arial" w:hAnsi="Arial" w:cs="Arial"/>
          <w:lang w:val="en-GB"/>
        </w:rPr>
        <w:t xml:space="preserve">he </w:t>
      </w:r>
      <w:r w:rsidR="0023608A" w:rsidRPr="00645F89">
        <w:rPr>
          <w:rFonts w:ascii="Arial" w:hAnsi="Arial" w:cs="Arial"/>
          <w:lang w:val="en-GB"/>
        </w:rPr>
        <w:t xml:space="preserve">association </w:t>
      </w:r>
      <w:r w:rsidR="00995C82" w:rsidRPr="00645F89">
        <w:rPr>
          <w:rFonts w:ascii="Arial" w:hAnsi="Arial" w:cs="Arial"/>
          <w:lang w:val="en-GB"/>
        </w:rPr>
        <w:t xml:space="preserve">between </w:t>
      </w:r>
      <w:r w:rsidR="00557307" w:rsidRPr="00645F89">
        <w:rPr>
          <w:rFonts w:ascii="Arial" w:hAnsi="Arial" w:cs="Arial"/>
          <w:lang w:val="en-GB"/>
        </w:rPr>
        <w:t>depressive disorders</w:t>
      </w:r>
      <w:r w:rsidR="00995C82" w:rsidRPr="00645F89">
        <w:rPr>
          <w:rFonts w:ascii="Arial" w:hAnsi="Arial" w:cs="Arial"/>
          <w:lang w:val="en-GB"/>
        </w:rPr>
        <w:t xml:space="preserve"> and cardiovascular diseases is </w:t>
      </w:r>
      <w:r w:rsidR="00A8712C" w:rsidRPr="00645F89">
        <w:rPr>
          <w:rFonts w:ascii="Arial" w:hAnsi="Arial" w:cs="Arial"/>
          <w:lang w:val="en-GB"/>
        </w:rPr>
        <w:t>a consolidated area of research across psychiatry and somatic medicine</w:t>
      </w:r>
      <w:r w:rsidR="00692AE4" w:rsidRPr="00645F89">
        <w:rPr>
          <w:rFonts w:ascii="Arial" w:hAnsi="Arial" w:cs="Arial"/>
          <w:lang w:val="en-GB"/>
        </w:rPr>
        <w:fldChar w:fldCharType="begin">
          <w:fldData xml:space="preserve">PEVuZE5vdGU+PENpdGU+PEF1dGhvcj5XaG9vbGV5PC9BdXRob3I+PFllYXI+MjAxMzwvWWVhcj48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PEVuZE5vdGU+PENpdGU+PEF1dGhvcj5XaG9vbGV5PC9BdXRob3I+PFllYXI+MjAxMzwvWWVhcj48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692AE4" w:rsidRPr="00645F89">
        <w:rPr>
          <w:rFonts w:ascii="Arial" w:hAnsi="Arial" w:cs="Arial"/>
          <w:lang w:val="en-GB"/>
        </w:rPr>
      </w:r>
      <w:r w:rsidR="00692AE4" w:rsidRPr="00645F89">
        <w:rPr>
          <w:rFonts w:ascii="Arial" w:hAnsi="Arial" w:cs="Arial"/>
          <w:lang w:val="en-GB"/>
        </w:rPr>
        <w:fldChar w:fldCharType="separate"/>
      </w:r>
      <w:r w:rsidR="00AB457C" w:rsidRPr="00645F89">
        <w:rPr>
          <w:rFonts w:ascii="Arial" w:hAnsi="Arial" w:cs="Arial"/>
          <w:noProof/>
          <w:vertAlign w:val="superscript"/>
          <w:lang w:val="en-GB"/>
        </w:rPr>
        <w:t>7,</w:t>
      </w:r>
      <w:r w:rsidR="00B60642" w:rsidRPr="00645F89">
        <w:rPr>
          <w:rFonts w:ascii="Arial" w:hAnsi="Arial" w:cs="Arial"/>
          <w:noProof/>
          <w:vertAlign w:val="superscript"/>
          <w:lang w:val="en-GB"/>
        </w:rPr>
        <w:t>10</w:t>
      </w:r>
      <w:r w:rsidR="00BB38AB" w:rsidRPr="00645F89">
        <w:rPr>
          <w:rFonts w:ascii="Arial" w:hAnsi="Arial" w:cs="Arial"/>
          <w:noProof/>
          <w:vertAlign w:val="superscript"/>
          <w:lang w:val="en-GB"/>
        </w:rPr>
        <w:t>5</w:t>
      </w:r>
      <w:r w:rsidR="00AB457C" w:rsidRPr="00645F89">
        <w:rPr>
          <w:rFonts w:ascii="Arial" w:hAnsi="Arial" w:cs="Arial"/>
          <w:noProof/>
          <w:vertAlign w:val="superscript"/>
          <w:lang w:val="en-GB"/>
        </w:rPr>
        <w:t>-10</w:t>
      </w:r>
      <w:r w:rsidR="00BB38AB" w:rsidRPr="00645F89">
        <w:rPr>
          <w:rFonts w:ascii="Arial" w:hAnsi="Arial" w:cs="Arial"/>
          <w:noProof/>
          <w:vertAlign w:val="superscript"/>
          <w:lang w:val="en-GB"/>
        </w:rPr>
        <w:t>8</w:t>
      </w:r>
      <w:r w:rsidR="00692AE4" w:rsidRPr="00645F89">
        <w:rPr>
          <w:rFonts w:ascii="Arial" w:hAnsi="Arial" w:cs="Arial"/>
          <w:lang w:val="en-GB"/>
        </w:rPr>
        <w:fldChar w:fldCharType="end"/>
      </w:r>
      <w:r w:rsidR="00D27A9F" w:rsidRPr="00645F89">
        <w:rPr>
          <w:rFonts w:ascii="Arial" w:hAnsi="Arial" w:cs="Arial"/>
          <w:lang w:val="en-GB"/>
        </w:rPr>
        <w:t>,</w:t>
      </w:r>
      <w:r w:rsidR="004C748F" w:rsidRPr="00645F89">
        <w:rPr>
          <w:rFonts w:ascii="Arial" w:hAnsi="Arial" w:cs="Arial"/>
          <w:lang w:val="en-GB"/>
        </w:rPr>
        <w:t xml:space="preserve"> </w:t>
      </w:r>
      <w:r w:rsidR="00A8712C" w:rsidRPr="00645F89">
        <w:rPr>
          <w:rFonts w:ascii="Arial" w:hAnsi="Arial" w:cs="Arial"/>
          <w:lang w:val="en-GB"/>
        </w:rPr>
        <w:t>although</w:t>
      </w:r>
      <w:r w:rsidR="00995C82" w:rsidRPr="00645F89">
        <w:rPr>
          <w:rFonts w:ascii="Arial" w:hAnsi="Arial" w:cs="Arial"/>
          <w:lang w:val="en-GB"/>
        </w:rPr>
        <w:t xml:space="preserve"> the underlying mechanisms are not fully understood</w:t>
      </w:r>
      <w:r w:rsidR="004D0166" w:rsidRPr="00645F89">
        <w:rPr>
          <w:rFonts w:ascii="Arial" w:hAnsi="Arial" w:cs="Arial"/>
          <w:lang w:val="en-GB"/>
        </w:rPr>
        <w:fldChar w:fldCharType="begin">
          <w:fldData xml:space="preserve">PEVuZE5vdGU+PENpdGU+PEF1dGhvcj5EZSBIZXJ0PC9BdXRob3I+PFllYXI+MjAxODwvWWVhcj48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PEVuZE5vdGU+PENpdGU+PEF1dGhvcj5EZSBIZXJ0PC9BdXRob3I+PFllYXI+MjAxODwvWWVhcj48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4D0166" w:rsidRPr="00645F89">
        <w:rPr>
          <w:rFonts w:ascii="Arial" w:hAnsi="Arial" w:cs="Arial"/>
          <w:lang w:val="en-GB"/>
        </w:rPr>
      </w:r>
      <w:r w:rsidR="004D0166" w:rsidRPr="00645F89">
        <w:rPr>
          <w:rFonts w:ascii="Arial" w:hAnsi="Arial" w:cs="Arial"/>
          <w:lang w:val="en-GB"/>
        </w:rPr>
        <w:fldChar w:fldCharType="separate"/>
      </w:r>
      <w:r w:rsidR="00AB457C" w:rsidRPr="00645F89">
        <w:rPr>
          <w:rFonts w:ascii="Arial" w:hAnsi="Arial" w:cs="Arial"/>
          <w:noProof/>
          <w:vertAlign w:val="superscript"/>
          <w:lang w:val="en-GB"/>
        </w:rPr>
        <w:t>10</w:t>
      </w:r>
      <w:r w:rsidR="00BB38AB" w:rsidRPr="00645F89">
        <w:rPr>
          <w:rFonts w:ascii="Arial" w:hAnsi="Arial" w:cs="Arial"/>
          <w:noProof/>
          <w:vertAlign w:val="superscript"/>
          <w:lang w:val="en-GB"/>
        </w:rPr>
        <w:t>7</w:t>
      </w:r>
      <w:r w:rsidR="004D0166" w:rsidRPr="00645F89">
        <w:rPr>
          <w:rFonts w:ascii="Arial" w:hAnsi="Arial" w:cs="Arial"/>
          <w:lang w:val="en-GB"/>
        </w:rPr>
        <w:fldChar w:fldCharType="end"/>
      </w:r>
      <w:r w:rsidR="00B95541" w:rsidRPr="00645F89">
        <w:rPr>
          <w:rFonts w:ascii="Arial" w:hAnsi="Arial" w:cs="Arial"/>
          <w:lang w:val="en-GB"/>
        </w:rPr>
        <w:t>.</w:t>
      </w:r>
      <w:r w:rsidR="00943775" w:rsidRPr="00645F89">
        <w:rPr>
          <w:rFonts w:ascii="Arial" w:hAnsi="Arial" w:cs="Arial"/>
          <w:lang w:val="en-GB"/>
        </w:rPr>
        <w:t xml:space="preserve"> </w:t>
      </w:r>
      <w:r w:rsidR="00A8712C" w:rsidRPr="00645F89">
        <w:rPr>
          <w:rFonts w:ascii="Arial" w:hAnsi="Arial" w:cs="Arial"/>
          <w:lang w:val="en-GB"/>
        </w:rPr>
        <w:t xml:space="preserve">The pathophysiology of </w:t>
      </w:r>
      <w:r w:rsidR="00943775" w:rsidRPr="00645F89">
        <w:rPr>
          <w:rFonts w:ascii="Arial" w:hAnsi="Arial" w:cs="Arial"/>
          <w:lang w:val="en-GB"/>
        </w:rPr>
        <w:t>these</w:t>
      </w:r>
      <w:r w:rsidR="00995C82" w:rsidRPr="00645F89">
        <w:rPr>
          <w:rFonts w:ascii="Arial" w:hAnsi="Arial" w:cs="Arial"/>
          <w:lang w:val="en-GB"/>
        </w:rPr>
        <w:t xml:space="preserve"> </w:t>
      </w:r>
      <w:r w:rsidR="00943775" w:rsidRPr="00645F89">
        <w:rPr>
          <w:rFonts w:ascii="Arial" w:hAnsi="Arial" w:cs="Arial"/>
          <w:lang w:val="en-GB"/>
        </w:rPr>
        <w:t xml:space="preserve">conditions </w:t>
      </w:r>
      <w:r w:rsidR="00995C82" w:rsidRPr="00645F89">
        <w:rPr>
          <w:rFonts w:ascii="Arial" w:hAnsi="Arial" w:cs="Arial"/>
          <w:lang w:val="en-GB"/>
        </w:rPr>
        <w:t xml:space="preserve">may share common mechanisms, including </w:t>
      </w:r>
      <w:bookmarkStart w:id="16" w:name="_Hlk113214494"/>
      <w:r w:rsidR="00943775" w:rsidRPr="00645F89">
        <w:rPr>
          <w:rFonts w:ascii="Arial" w:hAnsi="Arial" w:cs="Arial"/>
          <w:lang w:val="en-GB"/>
        </w:rPr>
        <w:t>behavioral, biological</w:t>
      </w:r>
      <w:r w:rsidR="00995C82" w:rsidRPr="00645F89">
        <w:rPr>
          <w:rFonts w:ascii="Arial" w:hAnsi="Arial" w:cs="Arial"/>
          <w:lang w:val="en-GB"/>
        </w:rPr>
        <w:t xml:space="preserve"> </w:t>
      </w:r>
      <w:bookmarkEnd w:id="16"/>
      <w:r w:rsidR="00995C82" w:rsidRPr="00645F89">
        <w:rPr>
          <w:rFonts w:ascii="Arial" w:hAnsi="Arial" w:cs="Arial"/>
          <w:lang w:val="en-GB"/>
        </w:rPr>
        <w:t>an</w:t>
      </w:r>
      <w:r w:rsidR="00943775" w:rsidRPr="00645F89">
        <w:rPr>
          <w:rFonts w:ascii="Arial" w:hAnsi="Arial" w:cs="Arial"/>
          <w:lang w:val="en-GB"/>
        </w:rPr>
        <w:t>d medication-related ones</w:t>
      </w:r>
      <w:r w:rsidR="002E21C0" w:rsidRPr="00645F89">
        <w:rPr>
          <w:rFonts w:ascii="Arial" w:hAnsi="Arial" w:cs="Arial"/>
          <w:lang w:val="en-GB"/>
        </w:rPr>
        <w:fldChar w:fldCharType="begin">
          <w:fldData xml:space="preserve">PEVuZE5vdGU+PENpdGU+PEF1dGhvcj5Hb2xkPC9BdXRob3I+PFllYXI+MjAyMDwvWWVhcj48UmVj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=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PEVuZE5vdGU+PENpdGU+PEF1dGhvcj5Hb2xkPC9BdXRob3I+PFllYXI+MjAyMDwvWWVhcj48UmVj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=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002E21C0" w:rsidRPr="00645F89">
        <w:rPr>
          <w:rFonts w:ascii="Arial" w:hAnsi="Arial" w:cs="Arial"/>
          <w:lang w:val="en-GB"/>
        </w:rPr>
      </w:r>
      <w:r w:rsidR="002E21C0" w:rsidRPr="00645F89">
        <w:rPr>
          <w:rFonts w:ascii="Arial" w:hAnsi="Arial" w:cs="Arial"/>
          <w:lang w:val="en-GB"/>
        </w:rPr>
        <w:fldChar w:fldCharType="separate"/>
      </w:r>
      <w:r w:rsidR="00AB457C" w:rsidRPr="00645F89">
        <w:rPr>
          <w:rFonts w:ascii="Arial" w:hAnsi="Arial" w:cs="Arial"/>
          <w:noProof/>
          <w:vertAlign w:val="superscript"/>
          <w:lang w:val="en-GB"/>
        </w:rPr>
        <w:t>10</w:t>
      </w:r>
      <w:r w:rsidR="00C57F68">
        <w:rPr>
          <w:rFonts w:ascii="Arial" w:hAnsi="Arial" w:cs="Arial"/>
          <w:noProof/>
          <w:vertAlign w:val="superscript"/>
          <w:lang w:val="en-GB"/>
        </w:rPr>
        <w:t>8</w:t>
      </w:r>
      <w:r w:rsidR="00AB457C" w:rsidRPr="00645F89">
        <w:rPr>
          <w:rFonts w:ascii="Arial" w:hAnsi="Arial" w:cs="Arial"/>
          <w:noProof/>
          <w:vertAlign w:val="superscript"/>
          <w:lang w:val="en-GB"/>
        </w:rPr>
        <w:t>-1</w:t>
      </w:r>
      <w:r w:rsidR="00C57F68">
        <w:rPr>
          <w:rFonts w:ascii="Arial" w:hAnsi="Arial" w:cs="Arial"/>
          <w:noProof/>
          <w:vertAlign w:val="superscript"/>
          <w:lang w:val="en-GB"/>
        </w:rPr>
        <w:t>12</w:t>
      </w:r>
      <w:r w:rsidR="002E21C0" w:rsidRPr="00645F89">
        <w:rPr>
          <w:rFonts w:ascii="Arial" w:hAnsi="Arial" w:cs="Arial"/>
          <w:lang w:val="en-GB"/>
        </w:rPr>
        <w:fldChar w:fldCharType="end"/>
      </w:r>
      <w:r w:rsidR="00943775" w:rsidRPr="00645F89">
        <w:rPr>
          <w:rFonts w:ascii="Arial" w:hAnsi="Arial" w:cs="Arial"/>
          <w:lang w:val="en-GB"/>
        </w:rPr>
        <w:t>,</w:t>
      </w:r>
      <w:r w:rsidR="00995C82" w:rsidRPr="00645F89">
        <w:rPr>
          <w:rFonts w:ascii="Arial" w:hAnsi="Arial" w:cs="Arial"/>
          <w:lang w:val="en-GB"/>
        </w:rPr>
        <w:t xml:space="preserve"> forming an interdependent network</w:t>
      </w:r>
      <w:r w:rsidR="00BB38AB" w:rsidRPr="00645F89">
        <w:rPr>
          <w:rFonts w:ascii="Arial" w:hAnsi="Arial" w:cs="Arial"/>
          <w:vertAlign w:val="superscript"/>
          <w:lang w:val="en-GB"/>
        </w:rPr>
        <w:t>113</w:t>
      </w:r>
      <w:r w:rsidR="00995C82" w:rsidRPr="00645F89">
        <w:rPr>
          <w:rFonts w:ascii="Arial" w:hAnsi="Arial" w:cs="Arial"/>
          <w:lang w:val="en-GB"/>
        </w:rPr>
        <w:t>.</w:t>
      </w:r>
    </w:p>
    <w:p w14:paraId="400914EB" w14:textId="461C98D1" w:rsidR="00B95541" w:rsidRPr="00645F89" w:rsidRDefault="00995C82" w:rsidP="00F26BDA">
      <w:pPr>
        <w:spacing w:after="0" w:line="360" w:lineRule="auto"/>
        <w:ind w:firstLine="426"/>
        <w:jc w:val="both"/>
        <w:rPr>
          <w:rFonts w:ascii="Arial" w:hAnsi="Arial" w:cs="Arial"/>
          <w:lang w:val="en-GB"/>
        </w:rPr>
      </w:pPr>
      <w:r w:rsidRPr="00645F89">
        <w:rPr>
          <w:rFonts w:ascii="Arial" w:hAnsi="Arial" w:cs="Arial"/>
          <w:lang w:val="en-GB"/>
        </w:rPr>
        <w:t xml:space="preserve">Behavioral mechanisms may include unhealthy habits (smoking, excessive alcohol consumption, physical inactivity, unhealthy diet, medication non-adherence) that accelerate </w:t>
      </w:r>
      <w:r w:rsidR="00414881" w:rsidRPr="00645F89">
        <w:rPr>
          <w:rFonts w:ascii="Arial" w:hAnsi="Arial" w:cs="Arial"/>
          <w:lang w:val="en-GB"/>
        </w:rPr>
        <w:t>pathophysiological</w:t>
      </w:r>
      <w:r w:rsidR="00194958" w:rsidRPr="00645F89">
        <w:rPr>
          <w:rFonts w:ascii="Arial" w:hAnsi="Arial" w:cs="Arial"/>
          <w:lang w:val="en-GB"/>
        </w:rPr>
        <w:t xml:space="preserve"> </w:t>
      </w:r>
      <w:r w:rsidRPr="00645F89">
        <w:rPr>
          <w:rFonts w:ascii="Arial" w:hAnsi="Arial" w:cs="Arial"/>
          <w:lang w:val="en-GB"/>
        </w:rPr>
        <w:t>processes, such as atherosclerosis, leading to poor health outcomes and increased mortality</w:t>
      </w:r>
      <w:r w:rsidRPr="00645F89">
        <w:rPr>
          <w:rFonts w:ascii="Arial" w:hAnsi="Arial" w:cs="Arial"/>
          <w:lang w:val="en-GB"/>
        </w:rPr>
        <w:fldChar w:fldCharType="begin">
          <w:fldData xml:space="preserve">PEVuZE5vdGU+PENpdGU+PEF1dGhvcj5TaGFvPC9BdXRob3I+PFllYXI+MjAyMDwvWWVhcj48UmVj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PEVuZE5vdGU+PENpdGU+PEF1dGhvcj5TaGFvPC9BdXRob3I+PFllYXI+MjAyMDwvWWVhcj48UmVj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00AB457C" w:rsidRPr="00645F89">
        <w:rPr>
          <w:rFonts w:ascii="Arial" w:hAnsi="Arial" w:cs="Arial"/>
          <w:noProof/>
          <w:vertAlign w:val="superscript"/>
          <w:lang w:val="en-GB"/>
        </w:rPr>
        <w:t>10</w:t>
      </w:r>
      <w:r w:rsidR="00BB38AB" w:rsidRPr="00645F89">
        <w:rPr>
          <w:rFonts w:ascii="Arial" w:hAnsi="Arial" w:cs="Arial"/>
          <w:noProof/>
          <w:vertAlign w:val="superscript"/>
          <w:lang w:val="en-GB"/>
        </w:rPr>
        <w:t>9</w:t>
      </w:r>
      <w:r w:rsidR="00AB457C" w:rsidRPr="00645F89">
        <w:rPr>
          <w:rFonts w:ascii="Arial" w:hAnsi="Arial" w:cs="Arial"/>
          <w:noProof/>
          <w:vertAlign w:val="superscript"/>
          <w:lang w:val="en-GB"/>
        </w:rPr>
        <w:t>,1</w:t>
      </w:r>
      <w:r w:rsidR="00BB38AB" w:rsidRPr="00645F89">
        <w:rPr>
          <w:rFonts w:ascii="Arial" w:hAnsi="Arial" w:cs="Arial"/>
          <w:noProof/>
          <w:vertAlign w:val="superscript"/>
          <w:lang w:val="en-GB"/>
        </w:rPr>
        <w:t>10</w:t>
      </w:r>
      <w:r w:rsidR="00AB457C" w:rsidRPr="00645F89">
        <w:rPr>
          <w:rFonts w:ascii="Arial" w:hAnsi="Arial" w:cs="Arial"/>
          <w:noProof/>
          <w:vertAlign w:val="superscript"/>
          <w:lang w:val="en-GB"/>
        </w:rPr>
        <w:t>,1</w:t>
      </w:r>
      <w:r w:rsidR="00BB38AB" w:rsidRPr="00645F89">
        <w:rPr>
          <w:rFonts w:ascii="Arial" w:hAnsi="Arial" w:cs="Arial"/>
          <w:noProof/>
          <w:vertAlign w:val="superscript"/>
          <w:lang w:val="en-GB"/>
        </w:rPr>
        <w:t>12</w:t>
      </w:r>
      <w:r w:rsidR="00AB457C" w:rsidRPr="00645F89">
        <w:rPr>
          <w:rFonts w:ascii="Arial" w:hAnsi="Arial" w:cs="Arial"/>
          <w:noProof/>
          <w:vertAlign w:val="superscript"/>
          <w:lang w:val="en-GB"/>
        </w:rPr>
        <w:t>-1</w:t>
      </w:r>
      <w:r w:rsidR="00BB38AB" w:rsidRPr="00645F89">
        <w:rPr>
          <w:rFonts w:ascii="Arial" w:hAnsi="Arial" w:cs="Arial"/>
          <w:noProof/>
          <w:vertAlign w:val="superscript"/>
          <w:lang w:val="en-GB"/>
        </w:rPr>
        <w:t>14</w:t>
      </w:r>
      <w:r w:rsidRPr="00645F89">
        <w:rPr>
          <w:rFonts w:ascii="Arial" w:hAnsi="Arial" w:cs="Arial"/>
          <w:lang w:val="en-GB"/>
        </w:rPr>
        <w:fldChar w:fldCharType="end"/>
      </w:r>
      <w:r w:rsidRPr="00645F89">
        <w:rPr>
          <w:rFonts w:ascii="Arial" w:hAnsi="Arial" w:cs="Arial"/>
          <w:lang w:val="en-GB"/>
        </w:rPr>
        <w:t>.</w:t>
      </w:r>
    </w:p>
    <w:p w14:paraId="5A1303E0" w14:textId="4D96F537" w:rsidR="0023532C" w:rsidRPr="00645F89" w:rsidRDefault="00194958" w:rsidP="0023532C">
      <w:pPr>
        <w:spacing w:after="0" w:line="360" w:lineRule="auto"/>
        <w:ind w:firstLine="426"/>
        <w:jc w:val="both"/>
        <w:rPr>
          <w:rFonts w:ascii="Arial" w:hAnsi="Arial" w:cs="Arial"/>
          <w:shd w:val="clear" w:color="auto" w:fill="FFFFFF"/>
          <w:lang w:val="en-GB"/>
        </w:rPr>
      </w:pPr>
      <w:r w:rsidRPr="00645F89">
        <w:rPr>
          <w:rFonts w:ascii="Arial" w:hAnsi="Arial" w:cs="Arial"/>
          <w:lang w:val="en-GB"/>
        </w:rPr>
        <w:t>Biological mechanisms may include a</w:t>
      </w:r>
      <w:r w:rsidR="00995C82" w:rsidRPr="00645F89">
        <w:rPr>
          <w:rFonts w:ascii="Arial" w:hAnsi="Arial" w:cs="Arial"/>
          <w:shd w:val="clear" w:color="auto" w:fill="FFFFFF"/>
          <w:lang w:val="en-GB"/>
        </w:rPr>
        <w:t>lterations in the autonomic nervous system, plasminogen activator inhibitor-1 and fibrinogen</w:t>
      </w:r>
      <w:r w:rsidR="00BA3ABF" w:rsidRPr="00645F89">
        <w:rPr>
          <w:rFonts w:ascii="Arial" w:hAnsi="Arial" w:cs="Arial"/>
          <w:shd w:val="clear" w:color="auto" w:fill="FFFFFF"/>
          <w:lang w:val="en-GB"/>
        </w:rPr>
        <w:t xml:space="preserve"> levels</w:t>
      </w:r>
      <w:r w:rsidR="00995C82" w:rsidRPr="00645F89">
        <w:rPr>
          <w:rFonts w:ascii="Arial" w:hAnsi="Arial" w:cs="Arial"/>
          <w:shd w:val="clear" w:color="auto" w:fill="FFFFFF"/>
          <w:lang w:val="en-GB"/>
        </w:rPr>
        <w:t>, endothelial function,</w:t>
      </w:r>
      <w:r w:rsidR="00397990" w:rsidRPr="00645F89">
        <w:rPr>
          <w:rFonts w:ascii="Arial" w:hAnsi="Arial" w:cs="Arial"/>
          <w:shd w:val="clear" w:color="auto" w:fill="FFFFFF"/>
          <w:lang w:val="en-GB"/>
        </w:rPr>
        <w:t xml:space="preserve"> and</w:t>
      </w:r>
      <w:r w:rsidR="00995C82" w:rsidRPr="00645F89">
        <w:rPr>
          <w:rFonts w:ascii="Arial" w:hAnsi="Arial" w:cs="Arial"/>
          <w:shd w:val="clear" w:color="auto" w:fill="FFFFFF"/>
          <w:lang w:val="en-GB"/>
        </w:rPr>
        <w:t xml:space="preserve"> neurohormonal factors,</w:t>
      </w:r>
      <w:r w:rsidR="00995C82" w:rsidRPr="00645F89">
        <w:rPr>
          <w:rFonts w:ascii="Arial" w:hAnsi="Arial" w:cs="Arial"/>
          <w:lang w:val="en-GB"/>
        </w:rPr>
        <w:t xml:space="preserve"> </w:t>
      </w:r>
      <w:r w:rsidR="00397990" w:rsidRPr="00645F89">
        <w:rPr>
          <w:rFonts w:ascii="Arial" w:hAnsi="Arial" w:cs="Arial"/>
          <w:lang w:val="en-GB"/>
        </w:rPr>
        <w:t xml:space="preserve">as well as </w:t>
      </w:r>
      <w:r w:rsidR="00995C82" w:rsidRPr="00645F89">
        <w:rPr>
          <w:rFonts w:ascii="Arial" w:hAnsi="Arial" w:cs="Arial"/>
          <w:shd w:val="clear" w:color="auto" w:fill="FFFFFF"/>
          <w:lang w:val="en-GB"/>
        </w:rPr>
        <w:t>diminished heart rate variability, and genetic</w:t>
      </w:r>
      <w:r w:rsidR="00BB38AB" w:rsidRPr="00645F89">
        <w:rPr>
          <w:rFonts w:ascii="Arial" w:hAnsi="Arial" w:cs="Arial"/>
          <w:shd w:val="clear" w:color="auto" w:fill="FFFFFF"/>
          <w:lang w:val="en-GB"/>
        </w:rPr>
        <w:t xml:space="preserve"> alterations of</w:t>
      </w:r>
      <w:r w:rsidR="00995C82" w:rsidRPr="00645F89">
        <w:rPr>
          <w:rFonts w:ascii="Arial" w:hAnsi="Arial" w:cs="Arial"/>
          <w:shd w:val="clear" w:color="auto" w:fill="FFFFFF"/>
          <w:lang w:val="en-GB"/>
        </w:rPr>
        <w:t xml:space="preserve"> the serotonin transporter</w:t>
      </w:r>
      <w:r w:rsidR="00995C82" w:rsidRPr="00645F89">
        <w:rPr>
          <w:rFonts w:ascii="Arial" w:hAnsi="Arial" w:cs="Arial"/>
          <w:shd w:val="clear" w:color="auto" w:fill="FFFFFF"/>
          <w:lang w:val="en-GB"/>
        </w:rPr>
        <w:fldChar w:fldCharType="begin">
          <w:fldData xml:space="preserve">PEVuZE5vdGU+PENpdGU+PEF1dGhvcj5IYXJlPC9BdXRob3I+PFllYXI+MjAxMzwvWWVhcj48UmVj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</w:fldData>
        </w:fldChar>
      </w:r>
      <w:r w:rsidR="00AB457C" w:rsidRPr="00645F89">
        <w:rPr>
          <w:rFonts w:ascii="Arial" w:hAnsi="Arial" w:cs="Arial"/>
          <w:shd w:val="clear" w:color="auto" w:fill="FFFFFF"/>
          <w:lang w:val="en-GB"/>
        </w:rPr>
        <w:instrText xml:space="preserve"> ADDIN EN.CITE </w:instrText>
      </w:r>
      <w:r w:rsidR="00AB457C" w:rsidRPr="00645F89">
        <w:rPr>
          <w:rFonts w:ascii="Arial" w:hAnsi="Arial" w:cs="Arial"/>
          <w:shd w:val="clear" w:color="auto" w:fill="FFFFFF"/>
          <w:lang w:val="en-GB"/>
        </w:rPr>
        <w:fldChar w:fldCharType="begin">
          <w:fldData xml:space="preserve">PEVuZE5vdGU+PENpdGU+PEF1dGhvcj5IYXJlPC9BdXRob3I+PFllYXI+MjAxMzwvWWVhcj48UmVj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</w:fldData>
        </w:fldChar>
      </w:r>
      <w:r w:rsidR="00AB457C" w:rsidRPr="00645F89">
        <w:rPr>
          <w:rFonts w:ascii="Arial" w:hAnsi="Arial" w:cs="Arial"/>
          <w:shd w:val="clear" w:color="auto" w:fill="FFFFFF"/>
          <w:lang w:val="en-GB"/>
        </w:rPr>
        <w:instrText xml:space="preserve"> ADDIN EN.CITE.DATA </w:instrText>
      </w:r>
      <w:r w:rsidR="00AB457C" w:rsidRPr="00645F89">
        <w:rPr>
          <w:rFonts w:ascii="Arial" w:hAnsi="Arial" w:cs="Arial"/>
          <w:shd w:val="clear" w:color="auto" w:fill="FFFFFF"/>
          <w:lang w:val="en-GB"/>
        </w:rPr>
      </w:r>
      <w:r w:rsidR="00AB457C" w:rsidRPr="00645F89">
        <w:rPr>
          <w:rFonts w:ascii="Arial" w:hAnsi="Arial" w:cs="Arial"/>
          <w:shd w:val="clear" w:color="auto" w:fill="FFFFFF"/>
          <w:lang w:val="en-GB"/>
        </w:rPr>
        <w:fldChar w:fldCharType="end"/>
      </w:r>
      <w:r w:rsidR="00995C82" w:rsidRPr="00645F89">
        <w:rPr>
          <w:rFonts w:ascii="Arial" w:hAnsi="Arial" w:cs="Arial"/>
          <w:shd w:val="clear" w:color="auto" w:fill="FFFFFF"/>
          <w:lang w:val="en-GB"/>
        </w:rPr>
      </w:r>
      <w:r w:rsidR="00995C82" w:rsidRPr="00645F89">
        <w:rPr>
          <w:rFonts w:ascii="Arial" w:hAnsi="Arial" w:cs="Arial"/>
          <w:shd w:val="clear" w:color="auto" w:fill="FFFFFF"/>
          <w:lang w:val="en-GB"/>
        </w:rPr>
        <w:fldChar w:fldCharType="separate"/>
      </w:r>
      <w:r w:rsidR="00AB457C" w:rsidRPr="00645F89">
        <w:rPr>
          <w:rFonts w:ascii="Arial" w:hAnsi="Arial" w:cs="Arial"/>
          <w:noProof/>
          <w:shd w:val="clear" w:color="auto" w:fill="FFFFFF"/>
          <w:vertAlign w:val="superscript"/>
          <w:lang w:val="en-GB"/>
        </w:rPr>
        <w:t>10</w:t>
      </w:r>
      <w:r w:rsidR="00BB38AB" w:rsidRPr="00645F89">
        <w:rPr>
          <w:rFonts w:ascii="Arial" w:hAnsi="Arial" w:cs="Arial"/>
          <w:noProof/>
          <w:shd w:val="clear" w:color="auto" w:fill="FFFFFF"/>
          <w:vertAlign w:val="superscript"/>
          <w:lang w:val="en-GB"/>
        </w:rPr>
        <w:t>9</w:t>
      </w:r>
      <w:r w:rsidR="00AB457C" w:rsidRPr="00645F89">
        <w:rPr>
          <w:rFonts w:ascii="Arial" w:hAnsi="Arial" w:cs="Arial"/>
          <w:noProof/>
          <w:shd w:val="clear" w:color="auto" w:fill="FFFFFF"/>
          <w:vertAlign w:val="superscript"/>
          <w:lang w:val="en-GB"/>
        </w:rPr>
        <w:t>,1</w:t>
      </w:r>
      <w:r w:rsidR="00BB38AB" w:rsidRPr="00645F89">
        <w:rPr>
          <w:rFonts w:ascii="Arial" w:hAnsi="Arial" w:cs="Arial"/>
          <w:noProof/>
          <w:shd w:val="clear" w:color="auto" w:fill="FFFFFF"/>
          <w:vertAlign w:val="superscript"/>
          <w:lang w:val="en-GB"/>
        </w:rPr>
        <w:t>10</w:t>
      </w:r>
      <w:r w:rsidR="00AB457C" w:rsidRPr="00645F89">
        <w:rPr>
          <w:rFonts w:ascii="Arial" w:hAnsi="Arial" w:cs="Arial"/>
          <w:noProof/>
          <w:shd w:val="clear" w:color="auto" w:fill="FFFFFF"/>
          <w:vertAlign w:val="superscript"/>
          <w:lang w:val="en-GB"/>
        </w:rPr>
        <w:t>,1</w:t>
      </w:r>
      <w:r w:rsidR="00BB38AB" w:rsidRPr="00645F89">
        <w:rPr>
          <w:rFonts w:ascii="Arial" w:hAnsi="Arial" w:cs="Arial"/>
          <w:noProof/>
          <w:shd w:val="clear" w:color="auto" w:fill="FFFFFF"/>
          <w:vertAlign w:val="superscript"/>
          <w:lang w:val="en-GB"/>
        </w:rPr>
        <w:t>12</w:t>
      </w:r>
      <w:r w:rsidR="00AB457C" w:rsidRPr="00645F89">
        <w:rPr>
          <w:rFonts w:ascii="Arial" w:hAnsi="Arial" w:cs="Arial"/>
          <w:noProof/>
          <w:shd w:val="clear" w:color="auto" w:fill="FFFFFF"/>
          <w:vertAlign w:val="superscript"/>
          <w:lang w:val="en-GB"/>
        </w:rPr>
        <w:t>,</w:t>
      </w:r>
      <w:r w:rsidR="00BB38AB" w:rsidRPr="00645F89">
        <w:rPr>
          <w:rFonts w:ascii="Arial" w:hAnsi="Arial" w:cs="Arial"/>
          <w:noProof/>
          <w:shd w:val="clear" w:color="auto" w:fill="FFFFFF"/>
          <w:vertAlign w:val="superscript"/>
          <w:lang w:val="en-GB"/>
        </w:rPr>
        <w:t>113</w:t>
      </w:r>
      <w:r w:rsidR="00AB457C" w:rsidRPr="00645F89">
        <w:rPr>
          <w:rFonts w:ascii="Arial" w:hAnsi="Arial" w:cs="Arial"/>
          <w:noProof/>
          <w:shd w:val="clear" w:color="auto" w:fill="FFFFFF"/>
          <w:vertAlign w:val="superscript"/>
          <w:lang w:val="en-GB"/>
        </w:rPr>
        <w:t>,11</w:t>
      </w:r>
      <w:r w:rsidR="00BB38AB" w:rsidRPr="00645F89">
        <w:rPr>
          <w:rFonts w:ascii="Arial" w:hAnsi="Arial" w:cs="Arial"/>
          <w:noProof/>
          <w:shd w:val="clear" w:color="auto" w:fill="FFFFFF"/>
          <w:vertAlign w:val="superscript"/>
          <w:lang w:val="en-GB"/>
        </w:rPr>
        <w:t>4</w:t>
      </w:r>
      <w:r w:rsidR="00995C82" w:rsidRPr="00645F89">
        <w:rPr>
          <w:rFonts w:ascii="Arial" w:hAnsi="Arial" w:cs="Arial"/>
          <w:shd w:val="clear" w:color="auto" w:fill="FFFFFF"/>
          <w:lang w:val="en-GB"/>
        </w:rPr>
        <w:fldChar w:fldCharType="end"/>
      </w:r>
      <w:r w:rsidR="00CD25D3" w:rsidRPr="00645F89">
        <w:rPr>
          <w:rFonts w:ascii="Arial" w:hAnsi="Arial" w:cs="Arial"/>
          <w:shd w:val="clear" w:color="auto" w:fill="FFFFFF"/>
          <w:lang w:val="en-GB"/>
        </w:rPr>
        <w:t xml:space="preserve">. </w:t>
      </w:r>
      <w:r w:rsidR="0023532C" w:rsidRPr="00645F89">
        <w:rPr>
          <w:rFonts w:ascii="Arial" w:hAnsi="Arial" w:cs="Arial"/>
          <w:shd w:val="clear" w:color="auto" w:fill="FFFFFF"/>
          <w:lang w:val="en-GB"/>
        </w:rPr>
        <w:t xml:space="preserve">Molecular inflammatory mechanisms involving </w:t>
      </w:r>
      <w:bookmarkStart w:id="17" w:name="_Hlk113006136"/>
      <w:r w:rsidR="0023532C" w:rsidRPr="00645F89">
        <w:rPr>
          <w:rFonts w:ascii="Arial" w:hAnsi="Arial" w:cs="Arial"/>
          <w:shd w:val="clear" w:color="auto" w:fill="FFFFFF"/>
          <w:lang w:val="en-GB"/>
        </w:rPr>
        <w:t>interleukin</w:t>
      </w:r>
      <w:bookmarkEnd w:id="17"/>
      <w:r w:rsidR="0023532C" w:rsidRPr="00645F89">
        <w:rPr>
          <w:rFonts w:ascii="Arial" w:hAnsi="Arial" w:cs="Arial"/>
          <w:shd w:val="clear" w:color="auto" w:fill="FFFFFF"/>
          <w:lang w:val="en-GB"/>
        </w:rPr>
        <w:t>s (IL-6 and IL-1β) and C-reactive protein, as well as an oxidative stress imbalance, may also point to common pathways between mood and cardiovascular condictions</w:t>
      </w:r>
      <w:r w:rsidR="0023532C" w:rsidRPr="00645F89">
        <w:rPr>
          <w:rFonts w:ascii="Arial" w:hAnsi="Arial" w:cs="Arial"/>
          <w:shd w:val="clear" w:color="auto" w:fill="FFFFFF"/>
          <w:lang w:val="en-GB"/>
        </w:rPr>
        <w:fldChar w:fldCharType="begin">
          <w:fldData xml:space="preserve">PEVuZE5vdGU+PENpdGU+PEF1dGhvcj5TaGFvPC9BdXRob3I+PFllYXI+MjAyMDwvWWVhcj48UmVj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=
</w:fldData>
        </w:fldChar>
      </w:r>
      <w:r w:rsidR="0023532C" w:rsidRPr="00645F89">
        <w:rPr>
          <w:rFonts w:ascii="Arial" w:hAnsi="Arial" w:cs="Arial"/>
          <w:shd w:val="clear" w:color="auto" w:fill="FFFFFF"/>
          <w:lang w:val="en-GB"/>
        </w:rPr>
        <w:instrText xml:space="preserve"> ADDIN EN.CITE </w:instrText>
      </w:r>
      <w:r w:rsidR="0023532C" w:rsidRPr="00645F89">
        <w:rPr>
          <w:rFonts w:ascii="Arial" w:hAnsi="Arial" w:cs="Arial"/>
          <w:shd w:val="clear" w:color="auto" w:fill="FFFFFF"/>
          <w:lang w:val="en-GB"/>
        </w:rPr>
        <w:fldChar w:fldCharType="begin">
          <w:fldData xml:space="preserve">PEVuZE5vdGU+PENpdGU+PEF1dGhvcj5TaGFvPC9BdXRob3I+PFllYXI+MjAyMDwvWWVhcj48UmVj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=
</w:fldData>
        </w:fldChar>
      </w:r>
      <w:r w:rsidR="0023532C" w:rsidRPr="00645F89">
        <w:rPr>
          <w:rFonts w:ascii="Arial" w:hAnsi="Arial" w:cs="Arial"/>
          <w:shd w:val="clear" w:color="auto" w:fill="FFFFFF"/>
          <w:lang w:val="en-GB"/>
        </w:rPr>
        <w:instrText xml:space="preserve"> ADDIN EN.CITE.DATA </w:instrText>
      </w:r>
      <w:r w:rsidR="0023532C" w:rsidRPr="00645F89">
        <w:rPr>
          <w:rFonts w:ascii="Arial" w:hAnsi="Arial" w:cs="Arial"/>
          <w:shd w:val="clear" w:color="auto" w:fill="FFFFFF"/>
          <w:lang w:val="en-GB"/>
        </w:rPr>
      </w:r>
      <w:r w:rsidR="0023532C" w:rsidRPr="00645F89">
        <w:rPr>
          <w:rFonts w:ascii="Arial" w:hAnsi="Arial" w:cs="Arial"/>
          <w:shd w:val="clear" w:color="auto" w:fill="FFFFFF"/>
          <w:lang w:val="en-GB"/>
        </w:rPr>
        <w:fldChar w:fldCharType="end"/>
      </w:r>
      <w:r w:rsidR="0023532C" w:rsidRPr="00645F89">
        <w:rPr>
          <w:rFonts w:ascii="Arial" w:hAnsi="Arial" w:cs="Arial"/>
          <w:shd w:val="clear" w:color="auto" w:fill="FFFFFF"/>
          <w:lang w:val="en-GB"/>
        </w:rPr>
      </w:r>
      <w:r w:rsidR="0023532C" w:rsidRPr="00645F89">
        <w:rPr>
          <w:rFonts w:ascii="Arial" w:hAnsi="Arial" w:cs="Arial"/>
          <w:shd w:val="clear" w:color="auto" w:fill="FFFFFF"/>
          <w:lang w:val="en-GB"/>
        </w:rPr>
        <w:fldChar w:fldCharType="separate"/>
      </w:r>
      <w:r w:rsidR="0023532C" w:rsidRPr="00645F89">
        <w:rPr>
          <w:rFonts w:ascii="Arial" w:hAnsi="Arial" w:cs="Arial"/>
          <w:shd w:val="clear" w:color="auto" w:fill="FFFFFF"/>
          <w:vertAlign w:val="superscript"/>
          <w:lang w:val="en-GB"/>
        </w:rPr>
        <w:t>109,115-118</w:t>
      </w:r>
      <w:r w:rsidR="0023532C" w:rsidRPr="00645F89">
        <w:rPr>
          <w:rFonts w:ascii="Arial" w:hAnsi="Arial" w:cs="Arial"/>
          <w:shd w:val="clear" w:color="auto" w:fill="FFFFFF"/>
          <w:lang w:val="en-GB"/>
        </w:rPr>
        <w:fldChar w:fldCharType="end"/>
      </w:r>
      <w:r w:rsidR="0023532C" w:rsidRPr="00645F89">
        <w:rPr>
          <w:rFonts w:ascii="Arial" w:hAnsi="Arial" w:cs="Arial"/>
          <w:shd w:val="clear" w:color="auto" w:fill="FFFFFF"/>
          <w:lang w:val="en-GB"/>
        </w:rPr>
        <w:t>.</w:t>
      </w:r>
    </w:p>
    <w:p w14:paraId="4EC99453" w14:textId="26DB36CF" w:rsidR="00B95541" w:rsidRPr="00645F89" w:rsidRDefault="00995C82" w:rsidP="00F26BDA">
      <w:pPr>
        <w:spacing w:after="0" w:line="360" w:lineRule="auto"/>
        <w:ind w:firstLine="426"/>
        <w:jc w:val="both"/>
        <w:rPr>
          <w:rFonts w:ascii="Arial" w:hAnsi="Arial" w:cs="Arial"/>
          <w:lang w:val="en-GB"/>
        </w:rPr>
      </w:pPr>
      <w:r w:rsidRPr="00645F89">
        <w:rPr>
          <w:rFonts w:ascii="Arial" w:hAnsi="Arial" w:cs="Arial"/>
          <w:shd w:val="clear" w:color="auto" w:fill="FFFFFF"/>
          <w:lang w:val="en-GB"/>
        </w:rPr>
        <w:t xml:space="preserve">Mechanisms associated with </w:t>
      </w:r>
      <w:r w:rsidR="00F64751" w:rsidRPr="00645F89">
        <w:rPr>
          <w:rFonts w:ascii="Arial" w:hAnsi="Arial" w:cs="Arial"/>
          <w:shd w:val="clear" w:color="auto" w:fill="FFFFFF"/>
          <w:lang w:val="en-GB"/>
        </w:rPr>
        <w:t>treatment (for example</w:t>
      </w:r>
      <w:r w:rsidR="00A60997" w:rsidRPr="00645F89">
        <w:rPr>
          <w:rFonts w:ascii="Arial" w:hAnsi="Arial" w:cs="Arial"/>
          <w:shd w:val="clear" w:color="auto" w:fill="FFFFFF"/>
          <w:lang w:val="en-GB"/>
        </w:rPr>
        <w:t>,</w:t>
      </w:r>
      <w:r w:rsidR="00F64751" w:rsidRPr="00645F89">
        <w:rPr>
          <w:rFonts w:ascii="Arial" w:hAnsi="Arial" w:cs="Arial"/>
          <w:shd w:val="clear" w:color="auto" w:fill="FFFFFF"/>
          <w:lang w:val="en-GB"/>
        </w:rPr>
        <w:t xml:space="preserve"> </w:t>
      </w:r>
      <w:r w:rsidRPr="00645F89">
        <w:rPr>
          <w:rFonts w:ascii="Arial" w:hAnsi="Arial" w:cs="Arial"/>
          <w:shd w:val="clear" w:color="auto" w:fill="FFFFFF"/>
          <w:lang w:val="en-GB"/>
        </w:rPr>
        <w:t xml:space="preserve">antidepressants </w:t>
      </w:r>
      <w:r w:rsidR="00F64751" w:rsidRPr="00645F89">
        <w:rPr>
          <w:rFonts w:ascii="Arial" w:hAnsi="Arial" w:cs="Arial"/>
          <w:shd w:val="clear" w:color="auto" w:fill="FFFFFF"/>
          <w:lang w:val="en-GB"/>
        </w:rPr>
        <w:t xml:space="preserve">use) </w:t>
      </w:r>
      <w:r w:rsidR="008A6186" w:rsidRPr="00645F89">
        <w:rPr>
          <w:rFonts w:ascii="Arial" w:hAnsi="Arial" w:cs="Arial"/>
          <w:shd w:val="clear" w:color="auto" w:fill="FFFFFF"/>
          <w:lang w:val="en-GB"/>
        </w:rPr>
        <w:t xml:space="preserve">may </w:t>
      </w:r>
      <w:r w:rsidRPr="00645F89">
        <w:rPr>
          <w:rFonts w:ascii="Arial" w:hAnsi="Arial" w:cs="Arial"/>
          <w:shd w:val="clear" w:color="auto" w:fill="FFFFFF"/>
          <w:lang w:val="en-GB"/>
        </w:rPr>
        <w:t>include cardiotoxicity</w:t>
      </w:r>
      <w:r w:rsidR="009C33DE" w:rsidRPr="00645F89">
        <w:rPr>
          <w:rFonts w:ascii="Arial" w:hAnsi="Arial" w:cs="Arial"/>
          <w:shd w:val="clear" w:color="auto" w:fill="FFFFFF"/>
          <w:lang w:val="en-GB"/>
        </w:rPr>
        <w:fldChar w:fldCharType="begin">
          <w:fldData xml:space="preserve">PEVuZE5vdGU+PENpdGU+PEF1dGhvcj5IYXJlPC9BdXRob3I+PFllYXI+MjAxMzwvWWVhcj48UmVj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</w:fldData>
        </w:fldChar>
      </w:r>
      <w:r w:rsidR="00AB457C" w:rsidRPr="00645F89">
        <w:rPr>
          <w:rFonts w:ascii="Arial" w:hAnsi="Arial" w:cs="Arial"/>
          <w:shd w:val="clear" w:color="auto" w:fill="FFFFFF"/>
          <w:lang w:val="en-GB"/>
        </w:rPr>
        <w:instrText xml:space="preserve"> ADDIN EN.CITE </w:instrText>
      </w:r>
      <w:r w:rsidR="00AB457C" w:rsidRPr="00645F89">
        <w:rPr>
          <w:rFonts w:ascii="Arial" w:hAnsi="Arial" w:cs="Arial"/>
          <w:shd w:val="clear" w:color="auto" w:fill="FFFFFF"/>
          <w:lang w:val="en-GB"/>
        </w:rPr>
        <w:fldChar w:fldCharType="begin">
          <w:fldData xml:space="preserve">PEVuZE5vdGU+PENpdGU+PEF1dGhvcj5IYXJlPC9BdXRob3I+PFllYXI+MjAxMzwvWWVhcj48UmVj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</w:fldData>
        </w:fldChar>
      </w:r>
      <w:r w:rsidR="00AB457C" w:rsidRPr="00645F89">
        <w:rPr>
          <w:rFonts w:ascii="Arial" w:hAnsi="Arial" w:cs="Arial"/>
          <w:shd w:val="clear" w:color="auto" w:fill="FFFFFF"/>
          <w:lang w:val="en-GB"/>
        </w:rPr>
        <w:instrText xml:space="preserve"> ADDIN EN.CITE.DATA </w:instrText>
      </w:r>
      <w:r w:rsidR="00AB457C" w:rsidRPr="00645F89">
        <w:rPr>
          <w:rFonts w:ascii="Arial" w:hAnsi="Arial" w:cs="Arial"/>
          <w:shd w:val="clear" w:color="auto" w:fill="FFFFFF"/>
          <w:lang w:val="en-GB"/>
        </w:rPr>
      </w:r>
      <w:r w:rsidR="00AB457C" w:rsidRPr="00645F89">
        <w:rPr>
          <w:rFonts w:ascii="Arial" w:hAnsi="Arial" w:cs="Arial"/>
          <w:shd w:val="clear" w:color="auto" w:fill="FFFFFF"/>
          <w:lang w:val="en-GB"/>
        </w:rPr>
        <w:fldChar w:fldCharType="end"/>
      </w:r>
      <w:r w:rsidR="009C33DE" w:rsidRPr="00645F89">
        <w:rPr>
          <w:rFonts w:ascii="Arial" w:hAnsi="Arial" w:cs="Arial"/>
          <w:shd w:val="clear" w:color="auto" w:fill="FFFFFF"/>
          <w:lang w:val="en-GB"/>
        </w:rPr>
      </w:r>
      <w:r w:rsidR="009C33DE" w:rsidRPr="00645F89">
        <w:rPr>
          <w:rFonts w:ascii="Arial" w:hAnsi="Arial" w:cs="Arial"/>
          <w:shd w:val="clear" w:color="auto" w:fill="FFFFFF"/>
          <w:lang w:val="en-GB"/>
        </w:rPr>
        <w:fldChar w:fldCharType="separate"/>
      </w:r>
      <w:r w:rsidR="00AB457C" w:rsidRPr="00645F89">
        <w:rPr>
          <w:rFonts w:ascii="Arial" w:hAnsi="Arial" w:cs="Arial"/>
          <w:noProof/>
          <w:shd w:val="clear" w:color="auto" w:fill="FFFFFF"/>
          <w:vertAlign w:val="superscript"/>
          <w:lang w:val="en-GB"/>
        </w:rPr>
        <w:t>10</w:t>
      </w:r>
      <w:r w:rsidR="0023532C" w:rsidRPr="00645F89">
        <w:rPr>
          <w:rFonts w:ascii="Arial" w:hAnsi="Arial" w:cs="Arial"/>
          <w:noProof/>
          <w:shd w:val="clear" w:color="auto" w:fill="FFFFFF"/>
          <w:vertAlign w:val="superscript"/>
          <w:lang w:val="en-GB"/>
        </w:rPr>
        <w:t>9</w:t>
      </w:r>
      <w:r w:rsidR="00AB457C" w:rsidRPr="00645F89">
        <w:rPr>
          <w:rFonts w:ascii="Arial" w:hAnsi="Arial" w:cs="Arial"/>
          <w:noProof/>
          <w:shd w:val="clear" w:color="auto" w:fill="FFFFFF"/>
          <w:vertAlign w:val="superscript"/>
          <w:lang w:val="en-GB"/>
        </w:rPr>
        <w:t>,1</w:t>
      </w:r>
      <w:r w:rsidR="0023532C" w:rsidRPr="00645F89">
        <w:rPr>
          <w:rFonts w:ascii="Arial" w:hAnsi="Arial" w:cs="Arial"/>
          <w:noProof/>
          <w:shd w:val="clear" w:color="auto" w:fill="FFFFFF"/>
          <w:vertAlign w:val="superscript"/>
          <w:lang w:val="en-GB"/>
        </w:rPr>
        <w:t>10</w:t>
      </w:r>
      <w:r w:rsidR="00AB457C" w:rsidRPr="00645F89">
        <w:rPr>
          <w:rFonts w:ascii="Arial" w:hAnsi="Arial" w:cs="Arial"/>
          <w:noProof/>
          <w:shd w:val="clear" w:color="auto" w:fill="FFFFFF"/>
          <w:vertAlign w:val="superscript"/>
          <w:lang w:val="en-GB"/>
        </w:rPr>
        <w:t>,1</w:t>
      </w:r>
      <w:r w:rsidR="0023532C" w:rsidRPr="00645F89">
        <w:rPr>
          <w:rFonts w:ascii="Arial" w:hAnsi="Arial" w:cs="Arial"/>
          <w:noProof/>
          <w:shd w:val="clear" w:color="auto" w:fill="FFFFFF"/>
          <w:vertAlign w:val="superscript"/>
          <w:lang w:val="en-GB"/>
        </w:rPr>
        <w:t>13</w:t>
      </w:r>
      <w:r w:rsidR="00AB457C" w:rsidRPr="00645F89">
        <w:rPr>
          <w:rFonts w:ascii="Arial" w:hAnsi="Arial" w:cs="Arial"/>
          <w:noProof/>
          <w:shd w:val="clear" w:color="auto" w:fill="FFFFFF"/>
          <w:vertAlign w:val="superscript"/>
          <w:lang w:val="en-GB"/>
        </w:rPr>
        <w:t>,11</w:t>
      </w:r>
      <w:r w:rsidR="0023532C" w:rsidRPr="00645F89">
        <w:rPr>
          <w:rFonts w:ascii="Arial" w:hAnsi="Arial" w:cs="Arial"/>
          <w:noProof/>
          <w:shd w:val="clear" w:color="auto" w:fill="FFFFFF"/>
          <w:vertAlign w:val="superscript"/>
          <w:lang w:val="en-GB"/>
        </w:rPr>
        <w:t>4</w:t>
      </w:r>
      <w:r w:rsidR="009C33DE" w:rsidRPr="00645F89">
        <w:rPr>
          <w:rFonts w:ascii="Arial" w:hAnsi="Arial" w:cs="Arial"/>
          <w:shd w:val="clear" w:color="auto" w:fill="FFFFFF"/>
          <w:lang w:val="en-GB"/>
        </w:rPr>
        <w:fldChar w:fldCharType="end"/>
      </w:r>
      <w:r w:rsidRPr="00645F89">
        <w:rPr>
          <w:rFonts w:ascii="Arial" w:hAnsi="Arial" w:cs="Arial"/>
          <w:shd w:val="clear" w:color="auto" w:fill="FFFFFF"/>
          <w:lang w:val="en-GB"/>
        </w:rPr>
        <w:t>, or the alteration of platelet activation</w:t>
      </w:r>
      <w:r w:rsidRPr="00645F89">
        <w:rPr>
          <w:rFonts w:ascii="Arial" w:hAnsi="Arial" w:cs="Arial"/>
          <w:shd w:val="clear" w:color="auto" w:fill="FFFFFF"/>
          <w:lang w:val="en-GB"/>
        </w:rPr>
        <w:fldChar w:fldCharType="begin"/>
      </w:r>
      <w:r w:rsidR="00AB457C" w:rsidRPr="00645F89">
        <w:rPr>
          <w:rFonts w:ascii="Arial" w:hAnsi="Arial" w:cs="Arial"/>
          <w:shd w:val="clear" w:color="auto" w:fill="FFFFFF"/>
          <w:lang w:val="en-GB"/>
        </w:rPr>
        <w:instrText xml:space="preserve"> ADDIN EN.CITE &lt;EndNote&gt;&lt;Cite&gt;&lt;Author&gt;Grippo&lt;/Author&gt;&lt;Year&gt;2002&lt;/Year&gt;&lt;RecNum&gt;116&lt;/RecNum&gt;&lt;DisplayText&gt;&lt;style face="superscript"&gt;110&lt;/style&gt;&lt;/DisplayText&gt;&lt;record&gt;&lt;rec-number&gt;116&lt;/rec-number&gt;&lt;foreign-keys&gt;&lt;key app="EN" db-id="ztx90ps9wxfrd0ep9ahxr5e9rpsdpvvxrt9r" timestamp="1662108192"&gt;116&lt;/key&gt;&lt;/foreign-keys&gt;&lt;ref-type name="Journal Article"&gt;17&lt;/ref-type&gt;&lt;contributors&gt;&lt;authors&gt;&lt;author&gt;Grippo, A. J.&lt;/author&gt;&lt;author&gt;Johnson, A. K.&lt;/author&gt;&lt;/authors&gt;&lt;/contributors&gt;&lt;auth-address&gt;Department of Psychology, The University of Iowa, Iowa City 52242-1407, USA.&lt;/auth-address&gt;&lt;titles&gt;&lt;title&gt;Biological mechanisms in the relationship between depression and heart disease&lt;/title&gt;&lt;secondary-title&gt;Neurosci Biobehav Rev&lt;/secondary-title&gt;&lt;/titles&gt;&lt;periodical&gt;&lt;full-title&gt;Neurosci Biobehav Rev&lt;/full-title&gt;&lt;/periodical&gt;&lt;pages&gt;941-62&lt;/pages&gt;&lt;volume&gt;26&lt;/volume&gt;&lt;number&gt;8&lt;/number&gt;&lt;edition&gt;2003/04/02&lt;/edition&gt;&lt;keywords&gt;&lt;keyword&gt;Animals&lt;/keyword&gt;&lt;keyword&gt;Depression/*complications/physiopathology&lt;/keyword&gt;&lt;keyword&gt;Disease Models, Animal&lt;/keyword&gt;&lt;keyword&gt;Heart Diseases/*complications/physiopathology&lt;/keyword&gt;&lt;keyword&gt;Humans&lt;/keyword&gt;&lt;keyword&gt;Hypothalamic Diseases/*etiology&lt;/keyword&gt;&lt;keyword&gt;Risk Factors&lt;/keyword&gt;&lt;keyword&gt;Non-programmatic&lt;/keyword&gt;&lt;/keywords&gt;&lt;dates&gt;&lt;year&gt;2002&lt;/year&gt;&lt;pub-dates&gt;&lt;date&gt;Dec&lt;/date&gt;&lt;/pub-dates&gt;&lt;/dates&gt;&lt;isbn&gt;0149-7634 (Print)&amp;#xD;0149-7634&lt;/isbn&gt;&lt;accession-num&gt;12667498&lt;/accession-num&gt;&lt;urls&gt;&lt;/urls&gt;&lt;electronic-resource-num&gt;10.1016/s0149-7634(03)00003-4&lt;/electronic-resource-num&gt;&lt;remote-database-provider&gt;NLM&lt;/remote-database-provider&gt;&lt;language&gt;eng&lt;/language&gt;&lt;/record&gt;&lt;/Cite&gt;&lt;/EndNote&gt;</w:instrText>
      </w:r>
      <w:r w:rsidRPr="00645F89">
        <w:rPr>
          <w:rFonts w:ascii="Arial" w:hAnsi="Arial" w:cs="Arial"/>
          <w:shd w:val="clear" w:color="auto" w:fill="FFFFFF"/>
          <w:lang w:val="en-GB"/>
        </w:rPr>
        <w:fldChar w:fldCharType="separate"/>
      </w:r>
      <w:r w:rsidR="00AB457C" w:rsidRPr="00645F89">
        <w:rPr>
          <w:rFonts w:ascii="Arial" w:hAnsi="Arial" w:cs="Arial"/>
          <w:noProof/>
          <w:shd w:val="clear" w:color="auto" w:fill="FFFFFF"/>
          <w:vertAlign w:val="superscript"/>
          <w:lang w:val="en-GB"/>
        </w:rPr>
        <w:t>1</w:t>
      </w:r>
      <w:r w:rsidR="0023532C" w:rsidRPr="00645F89">
        <w:rPr>
          <w:rFonts w:ascii="Arial" w:hAnsi="Arial" w:cs="Arial"/>
          <w:noProof/>
          <w:shd w:val="clear" w:color="auto" w:fill="FFFFFF"/>
          <w:vertAlign w:val="superscript"/>
          <w:lang w:val="en-GB"/>
        </w:rPr>
        <w:t>11</w:t>
      </w:r>
      <w:r w:rsidRPr="00645F89">
        <w:rPr>
          <w:rFonts w:ascii="Arial" w:hAnsi="Arial" w:cs="Arial"/>
          <w:shd w:val="clear" w:color="auto" w:fill="FFFFFF"/>
          <w:lang w:val="en-GB"/>
        </w:rPr>
        <w:fldChar w:fldCharType="end"/>
      </w:r>
      <w:r w:rsidRPr="00645F89">
        <w:rPr>
          <w:rFonts w:ascii="Arial" w:hAnsi="Arial" w:cs="Arial"/>
          <w:shd w:val="clear" w:color="auto" w:fill="FFFFFF"/>
          <w:lang w:val="en-GB"/>
        </w:rPr>
        <w:t xml:space="preserve"> leading to an increased incidence </w:t>
      </w:r>
      <w:r w:rsidRPr="00645F89">
        <w:rPr>
          <w:rFonts w:ascii="Arial" w:hAnsi="Arial" w:cs="Arial"/>
          <w:lang w:val="en-GB"/>
        </w:rPr>
        <w:t>of major cardiac events and sudden death</w:t>
      </w:r>
      <w:r w:rsidRPr="00645F89">
        <w:rPr>
          <w:rFonts w:ascii="Arial" w:hAnsi="Arial" w:cs="Arial"/>
          <w:shd w:val="clear" w:color="auto" w:fill="FFFFFF"/>
          <w:lang w:val="en-GB"/>
        </w:rPr>
        <w:fldChar w:fldCharType="begin">
          <w:fldData xml:space="preserve">PEVuZE5vdGU+PENpdGU+PEF1dGhvcj5IYXJlPC9BdXRob3I+PFllYXI+MjAxMzwvWWVhcj48UmVj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</w:fldData>
        </w:fldChar>
      </w:r>
      <w:r w:rsidR="00AB457C" w:rsidRPr="00645F89">
        <w:rPr>
          <w:rFonts w:ascii="Arial" w:hAnsi="Arial" w:cs="Arial"/>
          <w:shd w:val="clear" w:color="auto" w:fill="FFFFFF"/>
          <w:lang w:val="en-GB"/>
        </w:rPr>
        <w:instrText xml:space="preserve"> ADDIN EN.CITE </w:instrText>
      </w:r>
      <w:r w:rsidR="00AB457C" w:rsidRPr="00645F89">
        <w:rPr>
          <w:rFonts w:ascii="Arial" w:hAnsi="Arial" w:cs="Arial"/>
          <w:shd w:val="clear" w:color="auto" w:fill="FFFFFF"/>
          <w:lang w:val="en-GB"/>
        </w:rPr>
        <w:fldChar w:fldCharType="begin">
          <w:fldData xml:space="preserve">PEVuZE5vdGU+PENpdGU+PEF1dGhvcj5IYXJlPC9BdXRob3I+PFllYXI+MjAxMzwvWWVhcj48UmVj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</w:fldData>
        </w:fldChar>
      </w:r>
      <w:r w:rsidR="00AB457C" w:rsidRPr="00645F89">
        <w:rPr>
          <w:rFonts w:ascii="Arial" w:hAnsi="Arial" w:cs="Arial"/>
          <w:shd w:val="clear" w:color="auto" w:fill="FFFFFF"/>
          <w:lang w:val="en-GB"/>
        </w:rPr>
        <w:instrText xml:space="preserve"> ADDIN EN.CITE.DATA </w:instrText>
      </w:r>
      <w:r w:rsidR="00AB457C" w:rsidRPr="00645F89">
        <w:rPr>
          <w:rFonts w:ascii="Arial" w:hAnsi="Arial" w:cs="Arial"/>
          <w:shd w:val="clear" w:color="auto" w:fill="FFFFFF"/>
          <w:lang w:val="en-GB"/>
        </w:rPr>
      </w:r>
      <w:r w:rsidR="00AB457C" w:rsidRPr="00645F89">
        <w:rPr>
          <w:rFonts w:ascii="Arial" w:hAnsi="Arial" w:cs="Arial"/>
          <w:shd w:val="clear" w:color="auto" w:fill="FFFFFF"/>
          <w:lang w:val="en-GB"/>
        </w:rPr>
        <w:fldChar w:fldCharType="end"/>
      </w:r>
      <w:r w:rsidRPr="00645F89">
        <w:rPr>
          <w:rFonts w:ascii="Arial" w:hAnsi="Arial" w:cs="Arial"/>
          <w:shd w:val="clear" w:color="auto" w:fill="FFFFFF"/>
          <w:lang w:val="en-GB"/>
        </w:rPr>
      </w:r>
      <w:r w:rsidRPr="00645F89">
        <w:rPr>
          <w:rFonts w:ascii="Arial" w:hAnsi="Arial" w:cs="Arial"/>
          <w:shd w:val="clear" w:color="auto" w:fill="FFFFFF"/>
          <w:lang w:val="en-GB"/>
        </w:rPr>
        <w:fldChar w:fldCharType="separate"/>
      </w:r>
      <w:r w:rsidR="00AB457C" w:rsidRPr="00645F89">
        <w:rPr>
          <w:rFonts w:ascii="Arial" w:hAnsi="Arial" w:cs="Arial"/>
          <w:noProof/>
          <w:shd w:val="clear" w:color="auto" w:fill="FFFFFF"/>
          <w:vertAlign w:val="superscript"/>
          <w:lang w:val="en-GB"/>
        </w:rPr>
        <w:t>10</w:t>
      </w:r>
      <w:r w:rsidR="0023532C" w:rsidRPr="00645F89">
        <w:rPr>
          <w:rFonts w:ascii="Arial" w:hAnsi="Arial" w:cs="Arial"/>
          <w:noProof/>
          <w:shd w:val="clear" w:color="auto" w:fill="FFFFFF"/>
          <w:vertAlign w:val="superscript"/>
          <w:lang w:val="en-GB"/>
        </w:rPr>
        <w:t>9</w:t>
      </w:r>
      <w:r w:rsidR="00AB457C" w:rsidRPr="00645F89">
        <w:rPr>
          <w:rFonts w:ascii="Arial" w:hAnsi="Arial" w:cs="Arial"/>
          <w:noProof/>
          <w:shd w:val="clear" w:color="auto" w:fill="FFFFFF"/>
          <w:vertAlign w:val="superscript"/>
          <w:lang w:val="en-GB"/>
        </w:rPr>
        <w:t>-1</w:t>
      </w:r>
      <w:r w:rsidR="0023532C" w:rsidRPr="00645F89">
        <w:rPr>
          <w:rFonts w:ascii="Arial" w:hAnsi="Arial" w:cs="Arial"/>
          <w:noProof/>
          <w:shd w:val="clear" w:color="auto" w:fill="FFFFFF"/>
          <w:vertAlign w:val="superscript"/>
          <w:lang w:val="en-GB"/>
        </w:rPr>
        <w:t>11</w:t>
      </w:r>
      <w:r w:rsidR="00AB457C" w:rsidRPr="00645F89">
        <w:rPr>
          <w:rFonts w:ascii="Arial" w:hAnsi="Arial" w:cs="Arial"/>
          <w:noProof/>
          <w:shd w:val="clear" w:color="auto" w:fill="FFFFFF"/>
          <w:vertAlign w:val="superscript"/>
          <w:lang w:val="en-GB"/>
        </w:rPr>
        <w:t>,1</w:t>
      </w:r>
      <w:r w:rsidR="0023532C" w:rsidRPr="00645F89">
        <w:rPr>
          <w:rFonts w:ascii="Arial" w:hAnsi="Arial" w:cs="Arial"/>
          <w:noProof/>
          <w:shd w:val="clear" w:color="auto" w:fill="FFFFFF"/>
          <w:vertAlign w:val="superscript"/>
          <w:lang w:val="en-GB"/>
        </w:rPr>
        <w:t>13</w:t>
      </w:r>
      <w:r w:rsidR="00AB457C" w:rsidRPr="00645F89">
        <w:rPr>
          <w:rFonts w:ascii="Arial" w:hAnsi="Arial" w:cs="Arial"/>
          <w:noProof/>
          <w:shd w:val="clear" w:color="auto" w:fill="FFFFFF"/>
          <w:vertAlign w:val="superscript"/>
          <w:lang w:val="en-GB"/>
        </w:rPr>
        <w:t>,1</w:t>
      </w:r>
      <w:r w:rsidR="0023532C" w:rsidRPr="00645F89">
        <w:rPr>
          <w:rFonts w:ascii="Arial" w:hAnsi="Arial" w:cs="Arial"/>
          <w:noProof/>
          <w:shd w:val="clear" w:color="auto" w:fill="FFFFFF"/>
          <w:vertAlign w:val="superscript"/>
          <w:lang w:val="en-GB"/>
        </w:rPr>
        <w:t>14</w:t>
      </w:r>
      <w:r w:rsidRPr="00645F89">
        <w:rPr>
          <w:rFonts w:ascii="Arial" w:hAnsi="Arial" w:cs="Arial"/>
          <w:shd w:val="clear" w:color="auto" w:fill="FFFFFF"/>
          <w:lang w:val="en-GB"/>
        </w:rPr>
        <w:fldChar w:fldCharType="end"/>
      </w:r>
      <w:r w:rsidRPr="00645F89">
        <w:rPr>
          <w:rFonts w:ascii="Arial" w:hAnsi="Arial" w:cs="Arial"/>
          <w:lang w:val="en-GB"/>
        </w:rPr>
        <w:t>. However, th</w:t>
      </w:r>
      <w:r w:rsidR="004F7177">
        <w:rPr>
          <w:rFonts w:ascii="Arial" w:hAnsi="Arial" w:cs="Arial"/>
          <w:lang w:val="en-GB"/>
        </w:rPr>
        <w:t>e latter</w:t>
      </w:r>
      <w:r w:rsidRPr="00645F89">
        <w:rPr>
          <w:rFonts w:ascii="Arial" w:hAnsi="Arial" w:cs="Arial"/>
          <w:lang w:val="en-GB"/>
        </w:rPr>
        <w:t xml:space="preserve"> is unlikely a strong mechanism</w:t>
      </w:r>
      <w:r w:rsidR="00250996" w:rsidRPr="00645F89">
        <w:rPr>
          <w:rFonts w:ascii="Arial" w:hAnsi="Arial" w:cs="Arial"/>
          <w:lang w:val="en-GB"/>
        </w:rPr>
        <w:t>,</w:t>
      </w:r>
      <w:r w:rsidRPr="00645F89">
        <w:rPr>
          <w:rFonts w:ascii="Arial" w:hAnsi="Arial" w:cs="Arial"/>
          <w:lang w:val="en-GB"/>
        </w:rPr>
        <w:t xml:space="preserve"> especially </w:t>
      </w:r>
      <w:r w:rsidR="002035AD" w:rsidRPr="00645F89">
        <w:rPr>
          <w:rFonts w:ascii="Arial" w:hAnsi="Arial" w:cs="Arial"/>
          <w:lang w:val="en-GB"/>
        </w:rPr>
        <w:t>when</w:t>
      </w:r>
      <w:r w:rsidRPr="00645F89">
        <w:rPr>
          <w:rFonts w:ascii="Arial" w:hAnsi="Arial" w:cs="Arial"/>
          <w:lang w:val="en-GB"/>
        </w:rPr>
        <w:t xml:space="preserve"> using selective serotonin reuptake inhibitors</w:t>
      </w:r>
      <w:r w:rsidR="00A60997" w:rsidRPr="00645F89">
        <w:rPr>
          <w:rFonts w:ascii="Arial" w:hAnsi="Arial" w:cs="Arial"/>
          <w:lang w:val="en-GB"/>
        </w:rPr>
        <w:t>,</w:t>
      </w:r>
      <w:r w:rsidR="003D1A06" w:rsidRPr="00645F89">
        <w:rPr>
          <w:rFonts w:ascii="Arial" w:hAnsi="Arial" w:cs="Arial"/>
          <w:lang w:val="en-GB"/>
        </w:rPr>
        <w:t xml:space="preserve"> which reduce platelet aggregation</w:t>
      </w:r>
      <w:r w:rsidRPr="00645F89">
        <w:rPr>
          <w:rFonts w:ascii="Arial" w:hAnsi="Arial" w:cs="Arial"/>
          <w:lang w:val="en-GB"/>
        </w:rPr>
        <w:fldChar w:fldCharType="begin">
          <w:fldData xml:space="preserve">PEVuZE5vdGU+PENpdGU+PEF1dGhvcj5UYXlsb3I8L0F1dGhvcj48WWVhcj4yMDA1PC9ZZWFyPjxS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PEVuZE5vdGU+PENpdGU+PEF1dGhvcj5UYXlsb3I8L0F1dGhvcj48WWVhcj4yMDA1PC9ZZWFyPjxS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00AB457C" w:rsidRPr="00645F89">
        <w:rPr>
          <w:rFonts w:ascii="Arial" w:hAnsi="Arial" w:cs="Arial"/>
          <w:noProof/>
          <w:vertAlign w:val="superscript"/>
          <w:lang w:val="en-GB"/>
        </w:rPr>
        <w:t>11</w:t>
      </w:r>
      <w:r w:rsidR="0023532C" w:rsidRPr="00645F89">
        <w:rPr>
          <w:rFonts w:ascii="Arial" w:hAnsi="Arial" w:cs="Arial"/>
          <w:noProof/>
          <w:vertAlign w:val="superscript"/>
          <w:lang w:val="en-GB"/>
        </w:rPr>
        <w:t>9</w:t>
      </w:r>
      <w:r w:rsidR="00AB457C" w:rsidRPr="00645F89">
        <w:rPr>
          <w:rFonts w:ascii="Arial" w:hAnsi="Arial" w:cs="Arial"/>
          <w:noProof/>
          <w:vertAlign w:val="superscript"/>
          <w:lang w:val="en-GB"/>
        </w:rPr>
        <w:t>,1</w:t>
      </w:r>
      <w:r w:rsidR="0023532C" w:rsidRPr="00645F89">
        <w:rPr>
          <w:rFonts w:ascii="Arial" w:hAnsi="Arial" w:cs="Arial"/>
          <w:noProof/>
          <w:vertAlign w:val="superscript"/>
          <w:lang w:val="en-GB"/>
        </w:rPr>
        <w:t>20</w:t>
      </w:r>
      <w:r w:rsidRPr="00645F89">
        <w:rPr>
          <w:rFonts w:ascii="Arial" w:hAnsi="Arial" w:cs="Arial"/>
          <w:lang w:val="en-GB"/>
        </w:rPr>
        <w:fldChar w:fldCharType="end"/>
      </w:r>
      <w:r w:rsidR="00B95541" w:rsidRPr="00645F89">
        <w:rPr>
          <w:rFonts w:ascii="Arial" w:hAnsi="Arial" w:cs="Arial"/>
          <w:lang w:val="en-GB"/>
        </w:rPr>
        <w:t>.</w:t>
      </w:r>
      <w:r w:rsidR="00685F68" w:rsidRPr="00645F89">
        <w:rPr>
          <w:rFonts w:ascii="Arial" w:hAnsi="Arial" w:cs="Arial"/>
          <w:lang w:val="en-GB"/>
        </w:rPr>
        <w:t xml:space="preserve"> </w:t>
      </w:r>
      <w:bookmarkStart w:id="18" w:name="_Hlk112912896"/>
    </w:p>
    <w:p w14:paraId="102A0A17" w14:textId="70F0DECD" w:rsidR="0023532C" w:rsidRPr="00645F89" w:rsidRDefault="00BA3ABF" w:rsidP="0023532C">
      <w:pPr>
        <w:spacing w:after="0" w:line="360" w:lineRule="auto"/>
        <w:ind w:firstLine="426"/>
        <w:jc w:val="both"/>
        <w:rPr>
          <w:rFonts w:ascii="Arial" w:hAnsi="Arial" w:cs="Arial"/>
          <w:lang w:val="en-GB"/>
        </w:rPr>
      </w:pPr>
      <w:r w:rsidRPr="00645F89">
        <w:rPr>
          <w:rFonts w:ascii="Arial" w:hAnsi="Arial" w:cs="Arial"/>
          <w:lang w:val="en-GB"/>
        </w:rPr>
        <w:t>W</w:t>
      </w:r>
      <w:r w:rsidR="00995C82" w:rsidRPr="00645F89">
        <w:rPr>
          <w:rFonts w:ascii="Arial" w:hAnsi="Arial" w:cs="Arial"/>
          <w:lang w:val="en-GB"/>
        </w:rPr>
        <w:t>e</w:t>
      </w:r>
      <w:r w:rsidRPr="00645F89">
        <w:rPr>
          <w:rFonts w:ascii="Arial" w:hAnsi="Arial" w:cs="Arial"/>
          <w:lang w:val="en-GB"/>
        </w:rPr>
        <w:t xml:space="preserve"> also</w:t>
      </w:r>
      <w:r w:rsidR="00995C82" w:rsidRPr="00645F89">
        <w:rPr>
          <w:rFonts w:ascii="Arial" w:hAnsi="Arial" w:cs="Arial"/>
          <w:lang w:val="en-GB"/>
        </w:rPr>
        <w:t xml:space="preserve"> found highly suggestive (class II) evidence that depressi</w:t>
      </w:r>
      <w:r w:rsidR="00807DE7" w:rsidRPr="00645F89">
        <w:rPr>
          <w:rFonts w:ascii="Arial" w:hAnsi="Arial" w:cs="Arial"/>
          <w:lang w:val="en-GB"/>
        </w:rPr>
        <w:t xml:space="preserve">ve disorders increase </w:t>
      </w:r>
      <w:r w:rsidRPr="00645F89">
        <w:rPr>
          <w:rFonts w:ascii="Arial" w:hAnsi="Arial" w:cs="Arial"/>
          <w:lang w:val="en-GB"/>
        </w:rPr>
        <w:t>all-cause</w:t>
      </w:r>
      <w:r w:rsidR="00807DE7" w:rsidRPr="00645F89">
        <w:rPr>
          <w:rFonts w:ascii="Arial" w:hAnsi="Arial" w:cs="Arial"/>
          <w:lang w:val="en-GB"/>
        </w:rPr>
        <w:t xml:space="preserve"> </w:t>
      </w:r>
      <w:r w:rsidR="00995C82" w:rsidRPr="00645F89">
        <w:rPr>
          <w:rFonts w:ascii="Arial" w:hAnsi="Arial" w:cs="Arial"/>
          <w:lang w:val="en-GB"/>
        </w:rPr>
        <w:t xml:space="preserve">mortality </w:t>
      </w:r>
      <w:r w:rsidR="00807DE7" w:rsidRPr="00645F89">
        <w:rPr>
          <w:rFonts w:ascii="Arial" w:hAnsi="Arial" w:cs="Arial"/>
          <w:lang w:val="en-GB"/>
        </w:rPr>
        <w:t xml:space="preserve">risk </w:t>
      </w:r>
      <w:r w:rsidR="00995C82" w:rsidRPr="00645F89">
        <w:rPr>
          <w:rFonts w:ascii="Arial" w:hAnsi="Arial" w:cs="Arial"/>
          <w:lang w:val="en-GB"/>
        </w:rPr>
        <w:t xml:space="preserve">in </w:t>
      </w:r>
      <w:r w:rsidR="00BA3DB1" w:rsidRPr="00645F89">
        <w:rPr>
          <w:rFonts w:ascii="Arial" w:hAnsi="Arial" w:cs="Arial"/>
          <w:lang w:val="en-GB"/>
        </w:rPr>
        <w:t>patients</w:t>
      </w:r>
      <w:r w:rsidR="00995C82" w:rsidRPr="00645F89">
        <w:rPr>
          <w:rFonts w:ascii="Arial" w:hAnsi="Arial" w:cs="Arial"/>
          <w:lang w:val="en-GB"/>
        </w:rPr>
        <w:t xml:space="preserve"> with </w:t>
      </w:r>
      <w:bookmarkStart w:id="19" w:name="_Hlk113214661"/>
      <w:r w:rsidR="00995C82" w:rsidRPr="00645F89">
        <w:rPr>
          <w:rFonts w:ascii="Arial" w:hAnsi="Arial" w:cs="Arial"/>
          <w:lang w:val="en-GB"/>
        </w:rPr>
        <w:t>diabetes mellitus</w:t>
      </w:r>
      <w:r w:rsidRPr="00645F89">
        <w:rPr>
          <w:rFonts w:ascii="Arial" w:hAnsi="Arial" w:cs="Arial"/>
          <w:lang w:val="en-GB"/>
        </w:rPr>
        <w:t xml:space="preserve"> and</w:t>
      </w:r>
      <w:r w:rsidR="001F58E1" w:rsidRPr="00645F89">
        <w:rPr>
          <w:rFonts w:ascii="Arial" w:hAnsi="Arial" w:cs="Arial"/>
          <w:lang w:val="en-GB"/>
        </w:rPr>
        <w:t xml:space="preserve"> </w:t>
      </w:r>
      <w:r w:rsidR="00BA3DB1" w:rsidRPr="00645F89">
        <w:rPr>
          <w:rFonts w:ascii="Arial" w:hAnsi="Arial" w:cs="Arial"/>
          <w:lang w:val="en-GB"/>
        </w:rPr>
        <w:t>kidney failure</w:t>
      </w:r>
      <w:r w:rsidRPr="00645F89">
        <w:rPr>
          <w:rFonts w:ascii="Arial" w:hAnsi="Arial" w:cs="Arial"/>
          <w:lang w:val="en-GB"/>
        </w:rPr>
        <w:t>.</w:t>
      </w:r>
      <w:bookmarkEnd w:id="19"/>
      <w:r w:rsidR="00995C82" w:rsidRPr="00645F89">
        <w:rPr>
          <w:rFonts w:ascii="Arial" w:hAnsi="Arial" w:cs="Arial"/>
          <w:lang w:val="en-GB"/>
        </w:rPr>
        <w:t xml:space="preserve"> </w:t>
      </w:r>
      <w:r w:rsidR="0023532C" w:rsidRPr="00645F89">
        <w:rPr>
          <w:rFonts w:ascii="Arial" w:hAnsi="Arial" w:cs="Arial"/>
          <w:lang w:val="en-GB"/>
        </w:rPr>
        <w:t>The increased mortality in diabetes mellitus is due to insulin resistance and metabolic factors (e.g., abdominal obesity and dyslipidaemia). These factors are aggravated by depressive disorders, which are independently associated with insulin resistance</w:t>
      </w:r>
      <w:r w:rsidR="0023532C" w:rsidRPr="00645F89">
        <w:rPr>
          <w:rFonts w:ascii="Arial" w:hAnsi="Arial" w:cs="Arial"/>
          <w:lang w:val="en-GB"/>
        </w:rPr>
        <w:fldChar w:fldCharType="begin">
          <w:fldData xml:space="preserve">PEVuZE5vdGU+PENpdGU+PEF1dGhvcj5GZXJuYW5kZXM8L0F1dGhvcj48WWVhcj4yMDIyPC9ZZWFy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</w:fldData>
        </w:fldChar>
      </w:r>
      <w:r w:rsidR="0023532C" w:rsidRPr="00645F89">
        <w:rPr>
          <w:rFonts w:ascii="Arial" w:hAnsi="Arial" w:cs="Arial"/>
          <w:lang w:val="en-GB"/>
        </w:rPr>
        <w:instrText xml:space="preserve"> ADDIN EN.CITE </w:instrText>
      </w:r>
      <w:r w:rsidR="0023532C" w:rsidRPr="00645F89">
        <w:rPr>
          <w:rFonts w:ascii="Arial" w:hAnsi="Arial" w:cs="Arial"/>
          <w:lang w:val="en-GB"/>
        </w:rPr>
        <w:fldChar w:fldCharType="begin">
          <w:fldData xml:space="preserve">PEVuZE5vdGU+PENpdGU+PEF1dGhvcj5GZXJuYW5kZXM8L0F1dGhvcj48WWVhcj4yMDIyPC9ZZWFy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</w:fldData>
        </w:fldChar>
      </w:r>
      <w:r w:rsidR="0023532C" w:rsidRPr="00645F89">
        <w:rPr>
          <w:rFonts w:ascii="Arial" w:hAnsi="Arial" w:cs="Arial"/>
          <w:lang w:val="en-GB"/>
        </w:rPr>
        <w:instrText xml:space="preserve"> ADDIN EN.CITE.DATA </w:instrText>
      </w:r>
      <w:r w:rsidR="0023532C" w:rsidRPr="00645F89">
        <w:rPr>
          <w:rFonts w:ascii="Arial" w:hAnsi="Arial" w:cs="Arial"/>
          <w:lang w:val="en-GB"/>
        </w:rPr>
      </w:r>
      <w:r w:rsidR="0023532C" w:rsidRPr="00645F89">
        <w:rPr>
          <w:rFonts w:ascii="Arial" w:hAnsi="Arial" w:cs="Arial"/>
          <w:lang w:val="en-GB"/>
        </w:rPr>
        <w:fldChar w:fldCharType="end"/>
      </w:r>
      <w:r w:rsidR="0023532C" w:rsidRPr="00645F89">
        <w:rPr>
          <w:rFonts w:ascii="Arial" w:hAnsi="Arial" w:cs="Arial"/>
          <w:lang w:val="en-GB"/>
        </w:rPr>
      </w:r>
      <w:r w:rsidR="0023532C" w:rsidRPr="00645F89">
        <w:rPr>
          <w:rFonts w:ascii="Arial" w:hAnsi="Arial" w:cs="Arial"/>
          <w:lang w:val="en-GB"/>
        </w:rPr>
        <w:fldChar w:fldCharType="separate"/>
      </w:r>
      <w:r w:rsidR="0023532C" w:rsidRPr="00645F89">
        <w:rPr>
          <w:rFonts w:ascii="Arial" w:hAnsi="Arial" w:cs="Arial"/>
          <w:vertAlign w:val="superscript"/>
          <w:lang w:val="en-GB"/>
        </w:rPr>
        <w:t>121</w:t>
      </w:r>
      <w:r w:rsidR="0023532C" w:rsidRPr="00645F89">
        <w:rPr>
          <w:rFonts w:ascii="Arial" w:hAnsi="Arial" w:cs="Arial"/>
          <w:lang w:val="en-GB"/>
        </w:rPr>
        <w:fldChar w:fldCharType="end"/>
      </w:r>
      <w:r w:rsidR="0023532C" w:rsidRPr="00645F89">
        <w:rPr>
          <w:rFonts w:ascii="Arial" w:hAnsi="Arial" w:cs="Arial"/>
          <w:lang w:val="en-GB"/>
        </w:rPr>
        <w:t xml:space="preserve"> and metabolic syndrome (elevated adipose tissue and dyslipidemia</w:t>
      </w:r>
      <w:r w:rsidR="0023532C" w:rsidRPr="00645F89">
        <w:rPr>
          <w:rFonts w:ascii="Arial" w:hAnsi="Arial" w:cs="Arial"/>
          <w:lang w:val="en-GB"/>
        </w:rPr>
        <w:fldChar w:fldCharType="begin">
          <w:fldData xml:space="preserve">PEVuZE5vdGU+PENpdGU+PEF1dGhvcj5QZW5uaW54PC9BdXRob3I+PFllYXI+MjAxMzwvWWVhcj48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</w:fldData>
        </w:fldChar>
      </w:r>
      <w:r w:rsidR="0023532C" w:rsidRPr="00645F89">
        <w:rPr>
          <w:rFonts w:ascii="Arial" w:hAnsi="Arial" w:cs="Arial"/>
          <w:lang w:val="en-GB"/>
        </w:rPr>
        <w:instrText xml:space="preserve"> ADDIN EN.CITE </w:instrText>
      </w:r>
      <w:r w:rsidR="0023532C" w:rsidRPr="00645F89">
        <w:rPr>
          <w:rFonts w:ascii="Arial" w:hAnsi="Arial" w:cs="Arial"/>
          <w:lang w:val="en-GB"/>
        </w:rPr>
        <w:fldChar w:fldCharType="begin">
          <w:fldData xml:space="preserve">PEVuZE5vdGU+PENpdGU+PEF1dGhvcj5QZW5uaW54PC9BdXRob3I+PFllYXI+MjAxMzwvWWVhcj48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</w:fldData>
        </w:fldChar>
      </w:r>
      <w:r w:rsidR="0023532C" w:rsidRPr="00645F89">
        <w:rPr>
          <w:rFonts w:ascii="Arial" w:hAnsi="Arial" w:cs="Arial"/>
          <w:lang w:val="en-GB"/>
        </w:rPr>
        <w:instrText xml:space="preserve"> ADDIN EN.CITE.DATA </w:instrText>
      </w:r>
      <w:r w:rsidR="0023532C" w:rsidRPr="00645F89">
        <w:rPr>
          <w:rFonts w:ascii="Arial" w:hAnsi="Arial" w:cs="Arial"/>
          <w:lang w:val="en-GB"/>
        </w:rPr>
      </w:r>
      <w:r w:rsidR="0023532C" w:rsidRPr="00645F89">
        <w:rPr>
          <w:rFonts w:ascii="Arial" w:hAnsi="Arial" w:cs="Arial"/>
          <w:lang w:val="en-GB"/>
        </w:rPr>
        <w:fldChar w:fldCharType="end"/>
      </w:r>
      <w:r w:rsidR="0023532C" w:rsidRPr="00645F89">
        <w:rPr>
          <w:rFonts w:ascii="Arial" w:hAnsi="Arial" w:cs="Arial"/>
          <w:lang w:val="en-GB"/>
        </w:rPr>
      </w:r>
      <w:r w:rsidR="0023532C" w:rsidRPr="00645F89">
        <w:rPr>
          <w:rFonts w:ascii="Arial" w:hAnsi="Arial" w:cs="Arial"/>
          <w:lang w:val="en-GB"/>
        </w:rPr>
        <w:fldChar w:fldCharType="separate"/>
      </w:r>
      <w:r w:rsidR="0023532C" w:rsidRPr="00645F89">
        <w:rPr>
          <w:rFonts w:ascii="Arial" w:hAnsi="Arial" w:cs="Arial"/>
          <w:vertAlign w:val="superscript"/>
          <w:lang w:val="en-GB"/>
        </w:rPr>
        <w:t>122,123</w:t>
      </w:r>
      <w:r w:rsidR="0023532C" w:rsidRPr="00645F89">
        <w:rPr>
          <w:rFonts w:ascii="Arial" w:hAnsi="Arial" w:cs="Arial"/>
          <w:lang w:val="en-GB"/>
        </w:rPr>
        <w:fldChar w:fldCharType="end"/>
      </w:r>
      <w:r w:rsidR="0023532C" w:rsidRPr="00645F89">
        <w:rPr>
          <w:rFonts w:ascii="Arial" w:hAnsi="Arial" w:cs="Arial"/>
          <w:lang w:val="en-GB"/>
        </w:rPr>
        <w:t>). The increased mortality in depressed patients with kidney failure may be due to suboptimal compliance with complex medication regimens</w:t>
      </w:r>
      <w:r w:rsidR="0023532C" w:rsidRPr="00645F89">
        <w:rPr>
          <w:rFonts w:ascii="Arial" w:hAnsi="Arial" w:cs="Arial"/>
          <w:lang w:val="en-GB"/>
        </w:rPr>
        <w:fldChar w:fldCharType="begin">
          <w:fldData xml:space="preserve">PEVuZE5vdGU+PENpdGU+PEF1dGhvcj5WYW5jYW1wZm9ydDwvQXV0aG9yPjxZZWFyPjIwMTQ8L1ll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==
</w:fldData>
        </w:fldChar>
      </w:r>
      <w:r w:rsidR="0023532C" w:rsidRPr="00645F89">
        <w:rPr>
          <w:rFonts w:ascii="Arial" w:hAnsi="Arial" w:cs="Arial"/>
          <w:lang w:val="en-GB"/>
        </w:rPr>
        <w:instrText xml:space="preserve"> ADDIN EN.CITE </w:instrText>
      </w:r>
      <w:r w:rsidR="0023532C" w:rsidRPr="00645F89">
        <w:rPr>
          <w:rFonts w:ascii="Arial" w:hAnsi="Arial" w:cs="Arial"/>
          <w:lang w:val="en-GB"/>
        </w:rPr>
        <w:fldChar w:fldCharType="begin">
          <w:fldData xml:space="preserve">PEVuZE5vdGU+PENpdGU+PEF1dGhvcj5WYW5jYW1wZm9ydDwvQXV0aG9yPjxZZWFyPjIwMTQ8L1ll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==
</w:fldData>
        </w:fldChar>
      </w:r>
      <w:r w:rsidR="0023532C" w:rsidRPr="00645F89">
        <w:rPr>
          <w:rFonts w:ascii="Arial" w:hAnsi="Arial" w:cs="Arial"/>
          <w:lang w:val="en-GB"/>
        </w:rPr>
        <w:instrText xml:space="preserve"> ADDIN EN.CITE.DATA </w:instrText>
      </w:r>
      <w:r w:rsidR="0023532C" w:rsidRPr="00645F89">
        <w:rPr>
          <w:rFonts w:ascii="Arial" w:hAnsi="Arial" w:cs="Arial"/>
          <w:lang w:val="en-GB"/>
        </w:rPr>
      </w:r>
      <w:r w:rsidR="0023532C" w:rsidRPr="00645F89">
        <w:rPr>
          <w:rFonts w:ascii="Arial" w:hAnsi="Arial" w:cs="Arial"/>
          <w:lang w:val="en-GB"/>
        </w:rPr>
        <w:fldChar w:fldCharType="end"/>
      </w:r>
      <w:r w:rsidR="0023532C" w:rsidRPr="00645F89">
        <w:rPr>
          <w:rFonts w:ascii="Arial" w:hAnsi="Arial" w:cs="Arial"/>
          <w:lang w:val="en-GB"/>
        </w:rPr>
      </w:r>
      <w:r w:rsidR="0023532C" w:rsidRPr="00645F89">
        <w:rPr>
          <w:rFonts w:ascii="Arial" w:hAnsi="Arial" w:cs="Arial"/>
          <w:lang w:val="en-GB"/>
        </w:rPr>
        <w:fldChar w:fldCharType="separate"/>
      </w:r>
      <w:r w:rsidR="0023532C" w:rsidRPr="00645F89">
        <w:rPr>
          <w:rFonts w:ascii="Arial" w:hAnsi="Arial" w:cs="Arial"/>
          <w:vertAlign w:val="superscript"/>
          <w:lang w:val="en-GB"/>
        </w:rPr>
        <w:t>123-125</w:t>
      </w:r>
      <w:r w:rsidR="0023532C" w:rsidRPr="00645F89">
        <w:rPr>
          <w:rFonts w:ascii="Arial" w:hAnsi="Arial" w:cs="Arial"/>
          <w:lang w:val="en-GB"/>
        </w:rPr>
        <w:fldChar w:fldCharType="end"/>
      </w:r>
      <w:r w:rsidR="0023532C" w:rsidRPr="00645F89">
        <w:rPr>
          <w:rFonts w:ascii="Arial" w:hAnsi="Arial" w:cs="Arial"/>
          <w:lang w:val="en-GB"/>
        </w:rPr>
        <w:t>.</w:t>
      </w:r>
    </w:p>
    <w:p w14:paraId="0314D33B" w14:textId="56E9C94D" w:rsidR="0023532C" w:rsidRPr="00645F89" w:rsidRDefault="00995C82" w:rsidP="0023532C">
      <w:pPr>
        <w:spacing w:after="0" w:line="360" w:lineRule="auto"/>
        <w:ind w:firstLine="426"/>
        <w:jc w:val="both"/>
        <w:rPr>
          <w:rFonts w:ascii="Arial" w:hAnsi="Arial" w:cs="Arial"/>
          <w:lang w:val="en-GB"/>
        </w:rPr>
      </w:pPr>
      <w:r w:rsidRPr="00645F89">
        <w:rPr>
          <w:rFonts w:ascii="Arial" w:hAnsi="Arial" w:cs="Arial"/>
          <w:lang w:val="en-GB"/>
        </w:rPr>
        <w:t xml:space="preserve">Highly suggestive (class II) evidence was similarly found for the association between </w:t>
      </w:r>
      <w:r w:rsidR="00557307" w:rsidRPr="00645F89">
        <w:rPr>
          <w:rFonts w:ascii="Arial" w:hAnsi="Arial" w:cs="Arial"/>
          <w:lang w:val="en-GB"/>
        </w:rPr>
        <w:t>depressive disorders</w:t>
      </w:r>
      <w:r w:rsidRPr="00645F89">
        <w:rPr>
          <w:rFonts w:ascii="Arial" w:hAnsi="Arial" w:cs="Arial"/>
          <w:lang w:val="en-GB"/>
        </w:rPr>
        <w:t xml:space="preserve"> and </w:t>
      </w:r>
      <w:r w:rsidR="008A6186" w:rsidRPr="00645F89">
        <w:rPr>
          <w:rFonts w:ascii="Arial" w:hAnsi="Arial" w:cs="Arial"/>
          <w:lang w:val="en-GB"/>
        </w:rPr>
        <w:t xml:space="preserve">an </w:t>
      </w:r>
      <w:r w:rsidRPr="00645F89">
        <w:rPr>
          <w:rFonts w:ascii="Arial" w:hAnsi="Arial" w:cs="Arial"/>
          <w:lang w:val="en-GB"/>
        </w:rPr>
        <w:t xml:space="preserve">increased risk of dementia in </w:t>
      </w:r>
      <w:r w:rsidR="00AB61FD" w:rsidRPr="00645F89">
        <w:rPr>
          <w:rFonts w:ascii="Arial" w:hAnsi="Arial" w:cs="Arial"/>
          <w:lang w:val="en-GB"/>
        </w:rPr>
        <w:t>patients</w:t>
      </w:r>
      <w:r w:rsidRPr="00645F89">
        <w:rPr>
          <w:rFonts w:ascii="Arial" w:hAnsi="Arial" w:cs="Arial"/>
          <w:lang w:val="en-GB"/>
        </w:rPr>
        <w:t xml:space="preserve"> with diabetes mellitus</w:t>
      </w:r>
      <w:r w:rsidRPr="00645F89">
        <w:rPr>
          <w:rFonts w:ascii="Arial" w:hAnsi="Arial" w:cs="Arial"/>
          <w:lang w:val="en-GB"/>
        </w:rPr>
        <w:fldChar w:fldCharType="begin">
          <w:fldData xml:space="preserve">PEVuZE5vdGU+PENpdGU+PEF1dGhvcj5DaG93PC9BdXRob3I+PFllYXI+MjAyMjwvWWVhcj48UmVj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==
</w:fldData>
        </w:fldChar>
      </w:r>
      <w:r w:rsidR="00AB457C" w:rsidRPr="00645F89">
        <w:rPr>
          <w:rFonts w:ascii="Arial" w:hAnsi="Arial" w:cs="Arial"/>
          <w:lang w:val="en-GB"/>
        </w:rPr>
        <w:instrText xml:space="preserve"> ADDIN EN.CITE </w:instrText>
      </w:r>
      <w:r w:rsidR="00AB457C" w:rsidRPr="00645F89">
        <w:rPr>
          <w:rFonts w:ascii="Arial" w:hAnsi="Arial" w:cs="Arial"/>
          <w:lang w:val="en-GB"/>
        </w:rPr>
        <w:fldChar w:fldCharType="begin">
          <w:fldData xml:space="preserve">PEVuZE5vdGU+PENpdGU+PEF1dGhvcj5DaG93PC9BdXRob3I+PFllYXI+MjAyMjwvWWVhcj48UmVj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==
</w:fldData>
        </w:fldChar>
      </w:r>
      <w:r w:rsidR="00AB457C" w:rsidRPr="00645F89">
        <w:rPr>
          <w:rFonts w:ascii="Arial" w:hAnsi="Arial" w:cs="Arial"/>
          <w:lang w:val="en-GB"/>
        </w:rPr>
        <w:instrText xml:space="preserve"> ADDIN EN.CITE.DATA </w:instrText>
      </w:r>
      <w:r w:rsidR="00AB457C" w:rsidRPr="00645F89">
        <w:rPr>
          <w:rFonts w:ascii="Arial" w:hAnsi="Arial" w:cs="Arial"/>
          <w:lang w:val="en-GB"/>
        </w:rPr>
      </w:r>
      <w:r w:rsidR="00AB457C"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00AB457C" w:rsidRPr="00645F89">
        <w:rPr>
          <w:rFonts w:ascii="Arial" w:hAnsi="Arial" w:cs="Arial"/>
          <w:noProof/>
          <w:vertAlign w:val="superscript"/>
          <w:lang w:val="en-GB"/>
        </w:rPr>
        <w:t>6</w:t>
      </w:r>
      <w:r w:rsidR="0023532C" w:rsidRPr="00645F89">
        <w:rPr>
          <w:rFonts w:ascii="Arial" w:hAnsi="Arial" w:cs="Arial"/>
          <w:noProof/>
          <w:vertAlign w:val="superscript"/>
          <w:lang w:val="en-GB"/>
        </w:rPr>
        <w:t>7</w:t>
      </w:r>
      <w:r w:rsidRPr="00645F89">
        <w:rPr>
          <w:rFonts w:ascii="Arial" w:hAnsi="Arial" w:cs="Arial"/>
          <w:lang w:val="en-GB"/>
        </w:rPr>
        <w:fldChar w:fldCharType="end"/>
      </w:r>
      <w:r w:rsidRPr="00645F89">
        <w:rPr>
          <w:rFonts w:ascii="Arial" w:hAnsi="Arial" w:cs="Arial"/>
          <w:lang w:val="en-GB"/>
        </w:rPr>
        <w:t xml:space="preserve">. </w:t>
      </w:r>
      <w:bookmarkEnd w:id="18"/>
      <w:r w:rsidR="0023532C" w:rsidRPr="00645F89">
        <w:rPr>
          <w:rFonts w:ascii="Arial" w:hAnsi="Arial" w:cs="Arial"/>
          <w:lang w:val="en-GB"/>
        </w:rPr>
        <w:t xml:space="preserve">Both depressive disorders and diabetes </w:t>
      </w:r>
      <w:r w:rsidR="004F7177">
        <w:rPr>
          <w:rFonts w:ascii="Arial" w:hAnsi="Arial" w:cs="Arial"/>
          <w:lang w:val="en-GB"/>
        </w:rPr>
        <w:t xml:space="preserve">mellitus </w:t>
      </w:r>
      <w:r w:rsidR="0023532C" w:rsidRPr="00645F89">
        <w:rPr>
          <w:rFonts w:ascii="Arial" w:hAnsi="Arial" w:cs="Arial"/>
          <w:lang w:val="en-GB"/>
        </w:rPr>
        <w:t>have been shown to increase the incidence of dementia individually and synergistically</w:t>
      </w:r>
      <w:r w:rsidR="0023532C" w:rsidRPr="00645F89">
        <w:rPr>
          <w:rFonts w:ascii="Arial" w:hAnsi="Arial" w:cs="Arial"/>
          <w:lang w:val="en-GB"/>
        </w:rPr>
        <w:fldChar w:fldCharType="begin"/>
      </w:r>
      <w:r w:rsidR="0023532C" w:rsidRPr="00645F89">
        <w:rPr>
          <w:rFonts w:ascii="Arial" w:hAnsi="Arial" w:cs="Arial"/>
          <w:lang w:val="en-GB"/>
        </w:rPr>
        <w:instrText xml:space="preserve"> ADDIN EN.CITE &lt;EndNote&gt;&lt;Cite&gt;&lt;Author&gt;Rosenblat&lt;/Author&gt;&lt;Year&gt;2015&lt;/Year&gt;&lt;RecNum&gt;127&lt;/RecNum&gt;&lt;DisplayText&gt;&lt;style face="superscript"&gt;127&lt;/style&gt;&lt;/DisplayText&gt;&lt;record&gt;&lt;rec-number&gt;127&lt;/rec-number&gt;&lt;foreign-keys&gt;&lt;key app="EN" db-id="0tstw5tv85arrwe2t9mvd9vzxtwfw0dx2wv2" timestamp="1665432182"&gt;127&lt;/key&gt;&lt;/foreign-keys&gt;&lt;ref-type name="Book Section"&gt;5&lt;/ref-type&gt;&lt;contributors&gt;&lt;authors&gt;&lt;author&gt;Rosenblat, Joshua D.&lt;/author&gt;&lt;author&gt;Mansur, Rodrigo B.&lt;/author&gt;&lt;author&gt;Cha, Danielle S.&lt;/author&gt;&lt;author&gt;Baskaran, Anusha&lt;/author&gt;&lt;author&gt;McIntyre, Roger S.&lt;/author&gt;&lt;/authors&gt;&lt;/contributors&gt;&lt;titles&gt;&lt;title&gt;Depression, Diabetes and Dementia&lt;/title&gt;&lt;secondary-title&gt;Comorbidity of Mental and Physical Disorders&lt;/secondary-title&gt;&lt;tertiary-title&gt;Key Issues in Mental Health&lt;/tertiary-title&gt;&lt;/titles&gt;&lt;pages&gt;42-53&lt;/pages&gt;&lt;dates&gt;&lt;year&gt;2015&lt;/year&gt;&lt;/dates&gt;&lt;isbn&gt;978-3-318-02603-0&amp;#xD;978-3-318-02604-7&lt;/isbn&gt;&lt;urls&gt;&lt;/urls&gt;&lt;electronic-resource-num&gt;10.1159/000365529&lt;/electronic-resource-num&gt;&lt;/record&gt;&lt;/Cite&gt;&lt;/EndNote&gt;</w:instrText>
      </w:r>
      <w:r w:rsidR="0023532C" w:rsidRPr="00645F89">
        <w:rPr>
          <w:rFonts w:ascii="Arial" w:hAnsi="Arial" w:cs="Arial"/>
          <w:lang w:val="en-GB"/>
        </w:rPr>
        <w:fldChar w:fldCharType="separate"/>
      </w:r>
      <w:r w:rsidR="0023532C" w:rsidRPr="00645F89">
        <w:rPr>
          <w:rFonts w:ascii="Arial" w:hAnsi="Arial" w:cs="Arial"/>
          <w:vertAlign w:val="superscript"/>
          <w:lang w:val="en-GB"/>
        </w:rPr>
        <w:t>12</w:t>
      </w:r>
      <w:r w:rsidR="00C8067A" w:rsidRPr="00645F89">
        <w:rPr>
          <w:rFonts w:ascii="Arial" w:hAnsi="Arial" w:cs="Arial"/>
          <w:vertAlign w:val="superscript"/>
          <w:lang w:val="en-GB"/>
        </w:rPr>
        <w:t>6</w:t>
      </w:r>
      <w:r w:rsidR="0023532C" w:rsidRPr="00645F89">
        <w:rPr>
          <w:rFonts w:ascii="Arial" w:hAnsi="Arial" w:cs="Arial"/>
          <w:lang w:val="en-GB"/>
        </w:rPr>
        <w:fldChar w:fldCharType="end"/>
      </w:r>
      <w:r w:rsidR="0023532C" w:rsidRPr="00645F89">
        <w:rPr>
          <w:rFonts w:ascii="Arial" w:hAnsi="Arial" w:cs="Arial"/>
          <w:lang w:val="en-GB"/>
        </w:rPr>
        <w:t>, with the metabolic-brain axis as a key mediator connecting these conditions</w:t>
      </w:r>
      <w:r w:rsidR="0023532C" w:rsidRPr="00645F89">
        <w:rPr>
          <w:rFonts w:ascii="Arial" w:hAnsi="Arial" w:cs="Arial"/>
          <w:lang w:val="en-GB"/>
        </w:rPr>
        <w:fldChar w:fldCharType="begin"/>
      </w:r>
      <w:r w:rsidR="0023532C" w:rsidRPr="00645F89">
        <w:rPr>
          <w:rFonts w:ascii="Arial" w:hAnsi="Arial" w:cs="Arial"/>
          <w:lang w:val="en-GB"/>
        </w:rPr>
        <w:instrText xml:space="preserve"> ADDIN EN.CITE &lt;EndNote&gt;&lt;Cite&gt;&lt;Author&gt;Rosenblat&lt;/Author&gt;&lt;Year&gt;2015&lt;/Year&gt;&lt;RecNum&gt;127&lt;/RecNum&gt;&lt;DisplayText&gt;&lt;style face="superscript"&gt;127&lt;/style&gt;&lt;/DisplayText&gt;&lt;record&gt;&lt;rec-number&gt;127&lt;/rec-number&gt;&lt;foreign-keys&gt;&lt;key app="EN" db-id="0tstw5tv85arrwe2t9mvd9vzxtwfw0dx2wv2" timestamp="1665432182"&gt;127&lt;/key&gt;&lt;/foreign-keys&gt;&lt;ref-type name="Book Section"&gt;5&lt;/ref-type&gt;&lt;contributors&gt;&lt;authors&gt;&lt;author&gt;Rosenblat, Joshua D.&lt;/author&gt;&lt;author&gt;Mansur, Rodrigo B.&lt;/author&gt;&lt;author&gt;Cha, Danielle S.&lt;/author&gt;&lt;author&gt;Baskaran, Anusha&lt;/author&gt;&lt;author&gt;McIntyre, Roger S.&lt;/author&gt;&lt;/authors&gt;&lt;/contributors&gt;&lt;titles&gt;&lt;title&gt;Depression, Diabetes and Dementia&lt;/title&gt;&lt;secondary-title&gt;Comorbidity of Mental and Physical Disorders&lt;/secondary-title&gt;&lt;tertiary-title&gt;Key Issues in Mental Health&lt;/tertiary-title&gt;&lt;/titles&gt;&lt;pages&gt;42-53&lt;/pages&gt;&lt;dates&gt;&lt;year&gt;2015&lt;/year&gt;&lt;/dates&gt;&lt;isbn&gt;978-3-318-02603-0&amp;#xD;978-3-318-02604-7&lt;/isbn&gt;&lt;urls&gt;&lt;/urls&gt;&lt;electronic-resource-num&gt;10.1159/000365529&lt;/electronic-resource-num&gt;&lt;/record&gt;&lt;/Cite&gt;&lt;/EndNote&gt;</w:instrText>
      </w:r>
      <w:r w:rsidR="0023532C" w:rsidRPr="00645F89">
        <w:rPr>
          <w:rFonts w:ascii="Arial" w:hAnsi="Arial" w:cs="Arial"/>
          <w:lang w:val="en-GB"/>
        </w:rPr>
        <w:fldChar w:fldCharType="separate"/>
      </w:r>
      <w:r w:rsidR="0023532C" w:rsidRPr="00645F89">
        <w:rPr>
          <w:rFonts w:ascii="Arial" w:hAnsi="Arial" w:cs="Arial"/>
          <w:vertAlign w:val="superscript"/>
          <w:lang w:val="en-GB"/>
        </w:rPr>
        <w:t>12</w:t>
      </w:r>
      <w:r w:rsidR="00C8067A" w:rsidRPr="00645F89">
        <w:rPr>
          <w:rFonts w:ascii="Arial" w:hAnsi="Arial" w:cs="Arial"/>
          <w:vertAlign w:val="superscript"/>
          <w:lang w:val="en-GB"/>
        </w:rPr>
        <w:t>6</w:t>
      </w:r>
      <w:r w:rsidR="0023532C" w:rsidRPr="00645F89">
        <w:rPr>
          <w:rFonts w:ascii="Arial" w:hAnsi="Arial" w:cs="Arial"/>
          <w:lang w:val="en-GB"/>
        </w:rPr>
        <w:fldChar w:fldCharType="end"/>
      </w:r>
      <w:r w:rsidR="0023532C" w:rsidRPr="00645F89">
        <w:rPr>
          <w:rFonts w:ascii="Arial" w:hAnsi="Arial" w:cs="Arial"/>
          <w:lang w:val="en-GB"/>
        </w:rPr>
        <w:t>. Depressive disorders are associated with micro/macro vascular alterations</w:t>
      </w:r>
      <w:r w:rsidR="0023532C" w:rsidRPr="00645F89">
        <w:rPr>
          <w:rFonts w:ascii="Arial" w:hAnsi="Arial" w:cs="Arial"/>
          <w:lang w:val="en-GB"/>
        </w:rPr>
        <w:fldChar w:fldCharType="begin">
          <w:fldData xml:space="preserve">PEVuZE5vdGU+PENpdGU+PEF1dGhvcj5TdWxsaXZhbjwvQXV0aG9yPjxZZWFyPjIwMTM8L1llYXI+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</w:fldData>
        </w:fldChar>
      </w:r>
      <w:r w:rsidR="0023532C" w:rsidRPr="00645F89">
        <w:rPr>
          <w:rFonts w:ascii="Arial" w:hAnsi="Arial" w:cs="Arial"/>
          <w:lang w:val="en-GB"/>
        </w:rPr>
        <w:instrText xml:space="preserve"> ADDIN EN.CITE </w:instrText>
      </w:r>
      <w:r w:rsidR="0023532C" w:rsidRPr="00645F89">
        <w:rPr>
          <w:rFonts w:ascii="Arial" w:hAnsi="Arial" w:cs="Arial"/>
          <w:lang w:val="en-GB"/>
        </w:rPr>
        <w:fldChar w:fldCharType="begin">
          <w:fldData xml:space="preserve">PEVuZE5vdGU+PENpdGU+PEF1dGhvcj5TdWxsaXZhbjwvQXV0aG9yPjxZZWFyPjIwMTM8L1llYXI+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</w:fldData>
        </w:fldChar>
      </w:r>
      <w:r w:rsidR="0023532C" w:rsidRPr="00645F89">
        <w:rPr>
          <w:rFonts w:ascii="Arial" w:hAnsi="Arial" w:cs="Arial"/>
          <w:lang w:val="en-GB"/>
        </w:rPr>
        <w:instrText xml:space="preserve"> ADDIN EN.CITE.DATA </w:instrText>
      </w:r>
      <w:r w:rsidR="0023532C" w:rsidRPr="00645F89">
        <w:rPr>
          <w:rFonts w:ascii="Arial" w:hAnsi="Arial" w:cs="Arial"/>
          <w:lang w:val="en-GB"/>
        </w:rPr>
      </w:r>
      <w:r w:rsidR="0023532C" w:rsidRPr="00645F89">
        <w:rPr>
          <w:rFonts w:ascii="Arial" w:hAnsi="Arial" w:cs="Arial"/>
          <w:lang w:val="en-GB"/>
        </w:rPr>
        <w:fldChar w:fldCharType="end"/>
      </w:r>
      <w:r w:rsidR="0023532C" w:rsidRPr="00645F89">
        <w:rPr>
          <w:rFonts w:ascii="Arial" w:hAnsi="Arial" w:cs="Arial"/>
          <w:lang w:val="en-GB"/>
        </w:rPr>
      </w:r>
      <w:r w:rsidR="0023532C" w:rsidRPr="00645F89">
        <w:rPr>
          <w:rFonts w:ascii="Arial" w:hAnsi="Arial" w:cs="Arial"/>
          <w:lang w:val="en-GB"/>
        </w:rPr>
        <w:fldChar w:fldCharType="separate"/>
      </w:r>
      <w:r w:rsidR="0023532C" w:rsidRPr="00645F89">
        <w:rPr>
          <w:rFonts w:ascii="Arial" w:hAnsi="Arial" w:cs="Arial"/>
          <w:vertAlign w:val="superscript"/>
          <w:lang w:val="en-GB"/>
        </w:rPr>
        <w:t>12</w:t>
      </w:r>
      <w:r w:rsidR="00C8067A" w:rsidRPr="00645F89">
        <w:rPr>
          <w:rFonts w:ascii="Arial" w:hAnsi="Arial" w:cs="Arial"/>
          <w:vertAlign w:val="superscript"/>
          <w:lang w:val="en-GB"/>
        </w:rPr>
        <w:t>7</w:t>
      </w:r>
      <w:r w:rsidR="0023532C" w:rsidRPr="00645F89">
        <w:rPr>
          <w:rFonts w:ascii="Arial" w:hAnsi="Arial" w:cs="Arial"/>
          <w:vertAlign w:val="superscript"/>
          <w:lang w:val="en-GB"/>
        </w:rPr>
        <w:t>,12</w:t>
      </w:r>
      <w:r w:rsidR="00C8067A" w:rsidRPr="00645F89">
        <w:rPr>
          <w:rFonts w:ascii="Arial" w:hAnsi="Arial" w:cs="Arial"/>
          <w:vertAlign w:val="superscript"/>
          <w:lang w:val="en-GB"/>
        </w:rPr>
        <w:t>8</w:t>
      </w:r>
      <w:r w:rsidR="0023532C" w:rsidRPr="00645F89">
        <w:rPr>
          <w:rFonts w:ascii="Arial" w:hAnsi="Arial" w:cs="Arial"/>
          <w:lang w:val="en-GB"/>
        </w:rPr>
        <w:fldChar w:fldCharType="end"/>
      </w:r>
      <w:r w:rsidR="0023532C" w:rsidRPr="00645F89">
        <w:rPr>
          <w:rFonts w:ascii="Arial" w:hAnsi="Arial" w:cs="Arial"/>
          <w:lang w:val="en-GB"/>
        </w:rPr>
        <w:t>, insulin resistance</w:t>
      </w:r>
      <w:r w:rsidR="0023532C" w:rsidRPr="00645F89">
        <w:rPr>
          <w:rFonts w:ascii="Arial" w:hAnsi="Arial" w:cs="Arial"/>
          <w:lang w:val="en-GB"/>
        </w:rPr>
        <w:fldChar w:fldCharType="begin">
          <w:fldData xml:space="preserve">PEVuZE5vdGU+PENpdGU+PEF1dGhvcj5GZXJuYW5kZXM8L0F1dGhvcj48WWVhcj4yMDIyPC9ZZWFy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</w:fldData>
        </w:fldChar>
      </w:r>
      <w:r w:rsidR="0023532C" w:rsidRPr="00645F89">
        <w:rPr>
          <w:rFonts w:ascii="Arial" w:hAnsi="Arial" w:cs="Arial"/>
          <w:lang w:val="en-GB"/>
        </w:rPr>
        <w:instrText xml:space="preserve"> ADDIN EN.CITE </w:instrText>
      </w:r>
      <w:r w:rsidR="0023532C" w:rsidRPr="00645F89">
        <w:rPr>
          <w:rFonts w:ascii="Arial" w:hAnsi="Arial" w:cs="Arial"/>
          <w:lang w:val="en-GB"/>
        </w:rPr>
        <w:fldChar w:fldCharType="begin">
          <w:fldData xml:space="preserve">PEVuZE5vdGU+PENpdGU+PEF1dGhvcj5GZXJuYW5kZXM8L0F1dGhvcj48WWVhcj4yMDIyPC9ZZWFy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</w:fldData>
        </w:fldChar>
      </w:r>
      <w:r w:rsidR="0023532C" w:rsidRPr="00645F89">
        <w:rPr>
          <w:rFonts w:ascii="Arial" w:hAnsi="Arial" w:cs="Arial"/>
          <w:lang w:val="en-GB"/>
        </w:rPr>
        <w:instrText xml:space="preserve"> ADDIN EN.CITE.DATA </w:instrText>
      </w:r>
      <w:r w:rsidR="0023532C" w:rsidRPr="00645F89">
        <w:rPr>
          <w:rFonts w:ascii="Arial" w:hAnsi="Arial" w:cs="Arial"/>
          <w:lang w:val="en-GB"/>
        </w:rPr>
      </w:r>
      <w:r w:rsidR="0023532C" w:rsidRPr="00645F89">
        <w:rPr>
          <w:rFonts w:ascii="Arial" w:hAnsi="Arial" w:cs="Arial"/>
          <w:lang w:val="en-GB"/>
        </w:rPr>
        <w:fldChar w:fldCharType="end"/>
      </w:r>
      <w:r w:rsidR="0023532C" w:rsidRPr="00645F89">
        <w:rPr>
          <w:rFonts w:ascii="Arial" w:hAnsi="Arial" w:cs="Arial"/>
          <w:lang w:val="en-GB"/>
        </w:rPr>
      </w:r>
      <w:r w:rsidR="0023532C" w:rsidRPr="00645F89">
        <w:rPr>
          <w:rFonts w:ascii="Arial" w:hAnsi="Arial" w:cs="Arial"/>
          <w:lang w:val="en-GB"/>
        </w:rPr>
        <w:fldChar w:fldCharType="separate"/>
      </w:r>
      <w:r w:rsidR="0023532C" w:rsidRPr="00645F89">
        <w:rPr>
          <w:rFonts w:ascii="Arial" w:hAnsi="Arial" w:cs="Arial"/>
          <w:vertAlign w:val="superscript"/>
          <w:lang w:val="en-GB"/>
        </w:rPr>
        <w:t>12</w:t>
      </w:r>
      <w:r w:rsidR="00C8067A" w:rsidRPr="00645F89">
        <w:rPr>
          <w:rFonts w:ascii="Arial" w:hAnsi="Arial" w:cs="Arial"/>
          <w:vertAlign w:val="superscript"/>
          <w:lang w:val="en-GB"/>
        </w:rPr>
        <w:t>1</w:t>
      </w:r>
      <w:r w:rsidR="0023532C" w:rsidRPr="00645F89">
        <w:rPr>
          <w:rFonts w:ascii="Arial" w:hAnsi="Arial" w:cs="Arial"/>
          <w:lang w:val="en-GB"/>
        </w:rPr>
        <w:fldChar w:fldCharType="end"/>
      </w:r>
      <w:r w:rsidR="0023532C" w:rsidRPr="00645F89">
        <w:rPr>
          <w:rFonts w:ascii="Arial" w:hAnsi="Arial" w:cs="Arial"/>
          <w:lang w:val="en-GB"/>
        </w:rPr>
        <w:t xml:space="preserve"> and neuroinflammation</w:t>
      </w:r>
      <w:r w:rsidR="0023532C" w:rsidRPr="00645F89">
        <w:rPr>
          <w:rFonts w:ascii="Arial" w:hAnsi="Arial" w:cs="Arial"/>
          <w:lang w:val="en-GB"/>
        </w:rPr>
        <w:fldChar w:fldCharType="begin"/>
      </w:r>
      <w:r w:rsidR="0023532C" w:rsidRPr="00645F89">
        <w:rPr>
          <w:rFonts w:ascii="Arial" w:hAnsi="Arial" w:cs="Arial"/>
          <w:lang w:val="en-GB"/>
        </w:rPr>
        <w:instrText xml:space="preserve"> ADDIN EN.CITE &lt;EndNote&gt;&lt;Cite&gt;&lt;Author&gt;Mousten&lt;/Author&gt;&lt;Year&gt;2022&lt;/Year&gt;&lt;RecNum&gt;130&lt;/RecNum&gt;&lt;DisplayText&gt;&lt;style face="superscript"&gt;130&lt;/style&gt;&lt;/DisplayText&gt;&lt;record&gt;&lt;rec-number&gt;130&lt;/rec-number&gt;&lt;foreign-keys&gt;&lt;key app="EN" db-id="0tstw5tv85arrwe2t9mvd9vzxtwfw0dx2wv2" timestamp="1665432182"&gt;130&lt;/key&gt;&lt;/foreign-keys&gt;&lt;ref-type name="Journal Article"&gt;17&lt;/ref-type&gt;&lt;contributors&gt;&lt;authors&gt;&lt;author&gt;Mousten, I. V.&lt;/author&gt;&lt;author&gt;Sørensen, N. V.&lt;/author&gt;&lt;author&gt;Christensen, R. H. B.&lt;/author&gt;&lt;author&gt;Benros, M. E.&lt;/author&gt;&lt;/authors&gt;&lt;/contributors&gt;&lt;auth-address&gt;Biological and Precision Psychiatry, Copenhagen Research Centre for Mental Health, Mental Health Centre Copenhagen, Copenhagen University Hospital, Copenhagen, Denmark.&amp;#xD;Department of Immunology and Microbiology, Faculty of Health and Medical Sciences, University of Copenhagen, Copenhagen, Denmark.&lt;/auth-address&gt;&lt;titles&gt;&lt;title&gt;Cerebrospinal Fluid Biomarkers in Patients With Unipolar Depression Compared With Healthy Control Individuals: A Systematic Review and Meta-analysis&lt;/title&gt;&lt;secondary-title&gt;JAMA Psychiatry&lt;/secondary-title&gt;&lt;/titles&gt;&lt;periodical&gt;&lt;full-title&gt;JAMA Psychiatry&lt;/full-title&gt;&lt;/periodical&gt;&lt;pages&gt;571-581&lt;/pages&gt;&lt;volume&gt;79&lt;/volume&gt;&lt;number&gt;6&lt;/number&gt;&lt;edition&gt;2022/04/21&lt;/edition&gt;&lt;keywords&gt;&lt;keyword&gt;Biomarkers/cerebrospinal fluid&lt;/keyword&gt;&lt;keyword&gt;*Depressive Disorder/diagnosis&lt;/keyword&gt;&lt;keyword&gt;Humans&lt;/keyword&gt;&lt;keyword&gt;*Hypothalamo-Hypophyseal System&lt;/keyword&gt;&lt;keyword&gt;Pituitary-Adrenal System&lt;/keyword&gt;&lt;/keywords&gt;&lt;dates&gt;&lt;year&gt;2022&lt;/year&gt;&lt;pub-dates&gt;&lt;date&gt;Jun 1&lt;/date&gt;&lt;/pub-dates&gt;&lt;/dates&gt;&lt;isbn&gt;2168-622X (Print)&amp;#xD;2168-622x&lt;/isbn&gt;&lt;accession-num&gt;35442429&lt;/accession-num&gt;&lt;urls&gt;&lt;/urls&gt;&lt;custom2&gt;PMC9021989 Lundbeck Foundation during the conduct of the study. No other disclosures were reported.&lt;/custom2&gt;&lt;electronic-resource-num&gt;10.1001/jamapsychiatry.2022.0645&lt;/electronic-resource-num&gt;&lt;remote-database-provider&gt;NLM&lt;/remote-database-provider&gt;&lt;language&gt;eng&lt;/language&gt;&lt;/record&gt;&lt;/Cite&gt;&lt;/EndNote&gt;</w:instrText>
      </w:r>
      <w:r w:rsidR="0023532C" w:rsidRPr="00645F89">
        <w:rPr>
          <w:rFonts w:ascii="Arial" w:hAnsi="Arial" w:cs="Arial"/>
          <w:lang w:val="en-GB"/>
        </w:rPr>
        <w:fldChar w:fldCharType="separate"/>
      </w:r>
      <w:r w:rsidR="0023532C" w:rsidRPr="00645F89">
        <w:rPr>
          <w:rFonts w:ascii="Arial" w:hAnsi="Arial" w:cs="Arial"/>
          <w:vertAlign w:val="superscript"/>
          <w:lang w:val="en-GB"/>
        </w:rPr>
        <w:t>1</w:t>
      </w:r>
      <w:r w:rsidR="00C8067A" w:rsidRPr="00645F89">
        <w:rPr>
          <w:rFonts w:ascii="Arial" w:hAnsi="Arial" w:cs="Arial"/>
          <w:vertAlign w:val="superscript"/>
          <w:lang w:val="en-GB"/>
        </w:rPr>
        <w:t>29</w:t>
      </w:r>
      <w:r w:rsidR="0023532C" w:rsidRPr="00645F89">
        <w:rPr>
          <w:rFonts w:ascii="Arial" w:hAnsi="Arial" w:cs="Arial"/>
          <w:lang w:val="en-GB"/>
        </w:rPr>
        <w:fldChar w:fldCharType="end"/>
      </w:r>
      <w:r w:rsidR="0023532C" w:rsidRPr="00645F89">
        <w:rPr>
          <w:rFonts w:ascii="Arial" w:hAnsi="Arial" w:cs="Arial"/>
          <w:lang w:val="en-GB"/>
        </w:rPr>
        <w:t xml:space="preserve">; these factors may </w:t>
      </w:r>
      <w:r w:rsidR="0023532C" w:rsidRPr="00645F89">
        <w:rPr>
          <w:rFonts w:ascii="Arial" w:hAnsi="Arial" w:cs="Arial"/>
          <w:lang w:val="en-GB"/>
        </w:rPr>
        <w:lastRenderedPageBreak/>
        <w:t>increase the risk of dementia in this patient population</w:t>
      </w:r>
      <w:r w:rsidR="0023532C" w:rsidRPr="00645F89">
        <w:rPr>
          <w:rFonts w:ascii="Arial" w:hAnsi="Arial" w:cs="Arial"/>
          <w:lang w:val="en-GB"/>
        </w:rPr>
        <w:fldChar w:fldCharType="begin">
          <w:fldData xml:space="preserve">PEVuZE5vdGU+PENpdGU+PEF1dGhvcj5CcnplemnFhHNrYTwvQXV0aG9yPjxZZWFyPjIwMjA8L1ll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==
</w:fldData>
        </w:fldChar>
      </w:r>
      <w:r w:rsidR="0023532C" w:rsidRPr="00645F89">
        <w:rPr>
          <w:rFonts w:ascii="Arial" w:hAnsi="Arial" w:cs="Arial"/>
          <w:lang w:val="en-GB"/>
        </w:rPr>
        <w:instrText xml:space="preserve"> ADDIN EN.CITE </w:instrText>
      </w:r>
      <w:r w:rsidR="0023532C" w:rsidRPr="00645F89">
        <w:rPr>
          <w:rFonts w:ascii="Arial" w:hAnsi="Arial" w:cs="Arial"/>
          <w:lang w:val="en-GB"/>
        </w:rPr>
        <w:fldChar w:fldCharType="begin">
          <w:fldData xml:space="preserve">PEVuZE5vdGU+PENpdGU+PEF1dGhvcj5CcnplemnFhHNrYTwvQXV0aG9yPjxZZWFyPjIwMjA8L1ll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==
</w:fldData>
        </w:fldChar>
      </w:r>
      <w:r w:rsidR="0023532C" w:rsidRPr="00645F89">
        <w:rPr>
          <w:rFonts w:ascii="Arial" w:hAnsi="Arial" w:cs="Arial"/>
          <w:lang w:val="en-GB"/>
        </w:rPr>
        <w:instrText xml:space="preserve"> ADDIN EN.CITE.DATA </w:instrText>
      </w:r>
      <w:r w:rsidR="0023532C" w:rsidRPr="00645F89">
        <w:rPr>
          <w:rFonts w:ascii="Arial" w:hAnsi="Arial" w:cs="Arial"/>
          <w:lang w:val="en-GB"/>
        </w:rPr>
      </w:r>
      <w:r w:rsidR="0023532C" w:rsidRPr="00645F89">
        <w:rPr>
          <w:rFonts w:ascii="Arial" w:hAnsi="Arial" w:cs="Arial"/>
          <w:lang w:val="en-GB"/>
        </w:rPr>
        <w:fldChar w:fldCharType="end"/>
      </w:r>
      <w:r w:rsidR="0023532C" w:rsidRPr="00645F89">
        <w:rPr>
          <w:rFonts w:ascii="Arial" w:hAnsi="Arial" w:cs="Arial"/>
          <w:lang w:val="en-GB"/>
        </w:rPr>
      </w:r>
      <w:r w:rsidR="0023532C" w:rsidRPr="00645F89">
        <w:rPr>
          <w:rFonts w:ascii="Arial" w:hAnsi="Arial" w:cs="Arial"/>
          <w:lang w:val="en-GB"/>
        </w:rPr>
        <w:fldChar w:fldCharType="separate"/>
      </w:r>
      <w:r w:rsidR="0023532C" w:rsidRPr="00645F89">
        <w:rPr>
          <w:rFonts w:ascii="Arial" w:hAnsi="Arial" w:cs="Arial"/>
          <w:vertAlign w:val="superscript"/>
          <w:lang w:val="en-GB"/>
        </w:rPr>
        <w:t>13</w:t>
      </w:r>
      <w:r w:rsidR="00C8067A" w:rsidRPr="00645F89">
        <w:rPr>
          <w:rFonts w:ascii="Arial" w:hAnsi="Arial" w:cs="Arial"/>
          <w:vertAlign w:val="superscript"/>
          <w:lang w:val="en-GB"/>
        </w:rPr>
        <w:t>0</w:t>
      </w:r>
      <w:r w:rsidR="0023532C" w:rsidRPr="00645F89">
        <w:rPr>
          <w:rFonts w:ascii="Arial" w:hAnsi="Arial" w:cs="Arial"/>
          <w:vertAlign w:val="superscript"/>
          <w:lang w:val="en-GB"/>
        </w:rPr>
        <w:t>,13</w:t>
      </w:r>
      <w:r w:rsidR="00C8067A" w:rsidRPr="00645F89">
        <w:rPr>
          <w:rFonts w:ascii="Arial" w:hAnsi="Arial" w:cs="Arial"/>
          <w:vertAlign w:val="superscript"/>
          <w:lang w:val="en-GB"/>
        </w:rPr>
        <w:t>1</w:t>
      </w:r>
      <w:r w:rsidR="0023532C" w:rsidRPr="00645F89">
        <w:rPr>
          <w:rFonts w:ascii="Arial" w:hAnsi="Arial" w:cs="Arial"/>
          <w:lang w:val="en-GB"/>
        </w:rPr>
        <w:fldChar w:fldCharType="end"/>
      </w:r>
      <w:r w:rsidR="0023532C" w:rsidRPr="00645F89">
        <w:rPr>
          <w:rFonts w:ascii="Arial" w:hAnsi="Arial" w:cs="Arial"/>
          <w:lang w:val="en-GB"/>
        </w:rPr>
        <w:t>. Stress and psychosocial determinants of health may also be key mediators in how these systems interact</w:t>
      </w:r>
      <w:r w:rsidR="0023532C" w:rsidRPr="00645F89">
        <w:rPr>
          <w:rFonts w:ascii="Arial" w:hAnsi="Arial" w:cs="Arial"/>
          <w:lang w:val="en-GB"/>
        </w:rPr>
        <w:fldChar w:fldCharType="begin"/>
      </w:r>
      <w:r w:rsidR="0023532C" w:rsidRPr="00645F89">
        <w:rPr>
          <w:rFonts w:ascii="Arial" w:hAnsi="Arial" w:cs="Arial"/>
          <w:lang w:val="en-GB"/>
        </w:rPr>
        <w:instrText xml:space="preserve"> ADDIN EN.CITE &lt;EndNote&gt;&lt;Cite&gt;&lt;Author&gt;Rosenblat&lt;/Author&gt;&lt;Year&gt;2015&lt;/Year&gt;&lt;RecNum&gt;127&lt;/RecNum&gt;&lt;DisplayText&gt;&lt;style face="superscript"&gt;127&lt;/style&gt;&lt;/DisplayText&gt;&lt;record&gt;&lt;rec-number&gt;127&lt;/rec-number&gt;&lt;foreign-keys&gt;&lt;key app="EN" db-id="0tstw5tv85arrwe2t9mvd9vzxtwfw0dx2wv2" timestamp="1665432182"&gt;127&lt;/key&gt;&lt;/foreign-keys&gt;&lt;ref-type name="Book Section"&gt;5&lt;/ref-type&gt;&lt;contributors&gt;&lt;authors&gt;&lt;author&gt;Rosenblat, Joshua D.&lt;/author&gt;&lt;author&gt;Mansur, Rodrigo B.&lt;/author&gt;&lt;author&gt;Cha, Danielle S.&lt;/author&gt;&lt;author&gt;Baskaran, Anusha&lt;/author&gt;&lt;author&gt;McIntyre, Roger S.&lt;/author&gt;&lt;/authors&gt;&lt;/contributors&gt;&lt;titles&gt;&lt;title&gt;Depression, Diabetes and Dementia&lt;/title&gt;&lt;secondary-title&gt;Comorbidity of Mental and Physical Disorders&lt;/secondary-title&gt;&lt;tertiary-title&gt;Key Issues in Mental Health&lt;/tertiary-title&gt;&lt;/titles&gt;&lt;pages&gt;42-53&lt;/pages&gt;&lt;dates&gt;&lt;year&gt;2015&lt;/year&gt;&lt;/dates&gt;&lt;isbn&gt;978-3-318-02603-0&amp;#xD;978-3-318-02604-7&lt;/isbn&gt;&lt;urls&gt;&lt;/urls&gt;&lt;electronic-resource-num&gt;10.1159/000365529&lt;/electronic-resource-num&gt;&lt;/record&gt;&lt;/Cite&gt;&lt;/EndNote&gt;</w:instrText>
      </w:r>
      <w:r w:rsidR="0023532C" w:rsidRPr="00645F89">
        <w:rPr>
          <w:rFonts w:ascii="Arial" w:hAnsi="Arial" w:cs="Arial"/>
          <w:lang w:val="en-GB"/>
        </w:rPr>
        <w:fldChar w:fldCharType="separate"/>
      </w:r>
      <w:r w:rsidR="0023532C" w:rsidRPr="00645F89">
        <w:rPr>
          <w:rFonts w:ascii="Arial" w:hAnsi="Arial" w:cs="Arial"/>
          <w:vertAlign w:val="superscript"/>
          <w:lang w:val="en-GB"/>
        </w:rPr>
        <w:t>12</w:t>
      </w:r>
      <w:r w:rsidR="00C8067A" w:rsidRPr="00645F89">
        <w:rPr>
          <w:rFonts w:ascii="Arial" w:hAnsi="Arial" w:cs="Arial"/>
          <w:vertAlign w:val="superscript"/>
          <w:lang w:val="en-GB"/>
        </w:rPr>
        <w:t>6</w:t>
      </w:r>
      <w:r w:rsidR="0023532C" w:rsidRPr="00645F89">
        <w:rPr>
          <w:rFonts w:ascii="Arial" w:hAnsi="Arial" w:cs="Arial"/>
          <w:lang w:val="en-GB"/>
        </w:rPr>
        <w:fldChar w:fldCharType="end"/>
      </w:r>
      <w:r w:rsidR="0023532C" w:rsidRPr="00645F89">
        <w:rPr>
          <w:rFonts w:ascii="Arial" w:hAnsi="Arial" w:cs="Arial"/>
          <w:lang w:val="en-GB"/>
        </w:rPr>
        <w:t xml:space="preserve">.  </w:t>
      </w:r>
    </w:p>
    <w:p w14:paraId="3D245A0C" w14:textId="5EBB3A0F" w:rsidR="00940BCC" w:rsidRPr="00645F89" w:rsidRDefault="0023532C" w:rsidP="0023532C">
      <w:pPr>
        <w:spacing w:after="0" w:line="360" w:lineRule="auto"/>
        <w:ind w:firstLine="426"/>
        <w:jc w:val="both"/>
        <w:rPr>
          <w:rFonts w:ascii="Arial" w:hAnsi="Arial" w:cs="Arial"/>
          <w:lang w:val="en-GB"/>
        </w:rPr>
      </w:pPr>
      <w:r w:rsidRPr="00645F89">
        <w:rPr>
          <w:rFonts w:ascii="Arial" w:hAnsi="Arial" w:cs="Arial"/>
          <w:lang w:val="en-GB"/>
        </w:rPr>
        <w:t xml:space="preserve">These are clinically highly relevant findings, as depression prevention and/or treatment has great potential to improve overall health and outcomes in common </w:t>
      </w:r>
      <w:r w:rsidR="00940BCC" w:rsidRPr="00645F89">
        <w:rPr>
          <w:rFonts w:ascii="Arial" w:hAnsi="Arial" w:cs="Arial"/>
          <w:lang w:val="en-GB"/>
        </w:rPr>
        <w:t>physical diseases</w:t>
      </w:r>
      <w:r w:rsidRPr="00645F89">
        <w:rPr>
          <w:rFonts w:ascii="Arial" w:hAnsi="Arial" w:cs="Arial"/>
          <w:lang w:val="en-GB"/>
        </w:rPr>
        <w:t xml:space="preserve"> that are associated with severe biopsychosocial and societal burden (e.g.</w:t>
      </w:r>
      <w:r w:rsidR="00940BCC" w:rsidRPr="00645F89">
        <w:rPr>
          <w:rFonts w:ascii="Arial" w:hAnsi="Arial" w:cs="Arial"/>
          <w:lang w:val="en-GB"/>
        </w:rPr>
        <w:t>,</w:t>
      </w:r>
      <w:r w:rsidRPr="00645F89">
        <w:rPr>
          <w:rFonts w:ascii="Arial" w:hAnsi="Arial" w:cs="Arial"/>
          <w:lang w:val="en-GB"/>
        </w:rPr>
        <w:t xml:space="preserve"> dementia is a rising problem in ageing societies</w:t>
      </w:r>
      <w:r w:rsidRPr="00645F89">
        <w:rPr>
          <w:rFonts w:ascii="Arial" w:hAnsi="Arial" w:cs="Arial"/>
          <w:lang w:val="en-GB"/>
        </w:rPr>
        <w:fldChar w:fldCharType="begin"/>
      </w:r>
      <w:r w:rsidRPr="00645F89">
        <w:rPr>
          <w:rFonts w:ascii="Arial" w:hAnsi="Arial" w:cs="Arial"/>
          <w:lang w:val="en-GB"/>
        </w:rPr>
        <w:instrText xml:space="preserve"> ADDIN EN.CITE &lt;EndNote&gt;&lt;Cite&gt;&lt;Author&gt;Brayne&lt;/Author&gt;&lt;Year&gt;2017&lt;/Year&gt;&lt;RecNum&gt;133&lt;/RecNum&gt;&lt;DisplayText&gt;&lt;style face="superscript"&gt;133&lt;/style&gt;&lt;/DisplayText&gt;&lt;record&gt;&lt;rec-number&gt;133&lt;/rec-number&gt;&lt;foreign-keys&gt;&lt;key app="EN" db-id="0tstw5tv85arrwe2t9mvd9vzxtwfw0dx2wv2" timestamp="1665432182"&gt;133&lt;/key&gt;&lt;/foreign-keys&gt;&lt;ref-type name="Journal Article"&gt;17&lt;/ref-type&gt;&lt;contributors&gt;&lt;authors&gt;&lt;author&gt;Brayne, C.&lt;/author&gt;&lt;author&gt;Miller, B.&lt;/author&gt;&lt;/authors&gt;&lt;/contributors&gt;&lt;auth-address&gt;Cambridge Institute of Public Health, Cambridge University, Cambridge, United Kingdom.&amp;#xD;Aging and Memory Center, University of California San Francisco, San Francisco, California, United States of America.&lt;/auth-address&gt;&lt;titles&gt;&lt;title&gt;Dementia and aging populations-A global priority for contextualized research and health policy&lt;/title&gt;&lt;secondary-title&gt;PLoS Med&lt;/secondary-title&gt;&lt;/titles&gt;&lt;periodical&gt;&lt;full-title&gt;PLoS Med&lt;/full-title&gt;&lt;/periodical&gt;&lt;pages&gt;e1002275&lt;/pages&gt;&lt;volume&gt;14&lt;/volume&gt;&lt;number&gt;3&lt;/number&gt;&lt;edition&gt;2017/03/30&lt;/edition&gt;&lt;keywords&gt;&lt;keyword&gt;*Aging&lt;/keyword&gt;&lt;keyword&gt;*Biomedical Research&lt;/keyword&gt;&lt;keyword&gt;*Dementia&lt;/keyword&gt;&lt;keyword&gt;*Health Policy&lt;/keyword&gt;&lt;keyword&gt;Humans&lt;/keyword&gt;&lt;/keywords&gt;&lt;dates&gt;&lt;year&gt;2017&lt;/year&gt;&lt;pub-dates&gt;&lt;date&gt;Mar&lt;/date&gt;&lt;/pub-dates&gt;&lt;/dates&gt;&lt;isbn&gt;1549-1277 (Print)&amp;#xD;1549-1277&lt;/isbn&gt;&lt;accession-num&gt;28350794&lt;/accession-num&gt;&lt;urls&gt;&lt;/urls&gt;&lt;custom2&gt;PMC5370112 members of the Editorial Board of PLOS Medicine and Guest Editors for the Dementia Special Issue.&lt;/custom2&gt;&lt;electronic-resource-num&gt;10.1371/journal.pmed.1002275&lt;/electronic-resource-num&gt;&lt;remote-database-provider&gt;NLM&lt;/remote-database-provider&gt;&lt;language&gt;eng&lt;/language&gt;&lt;/record&gt;&lt;/Cite&gt;&lt;/EndNote&gt;</w:instrText>
      </w:r>
      <w:r w:rsidRPr="00645F89">
        <w:rPr>
          <w:rFonts w:ascii="Arial" w:hAnsi="Arial" w:cs="Arial"/>
          <w:lang w:val="en-GB"/>
        </w:rPr>
        <w:fldChar w:fldCharType="separate"/>
      </w:r>
      <w:r w:rsidRPr="00645F89">
        <w:rPr>
          <w:rFonts w:ascii="Arial" w:hAnsi="Arial" w:cs="Arial"/>
          <w:vertAlign w:val="superscript"/>
          <w:lang w:val="en-GB"/>
        </w:rPr>
        <w:t>13</w:t>
      </w:r>
      <w:r w:rsidR="00C8067A" w:rsidRPr="00645F89">
        <w:rPr>
          <w:rFonts w:ascii="Arial" w:hAnsi="Arial" w:cs="Arial"/>
          <w:vertAlign w:val="superscript"/>
          <w:lang w:val="en-GB"/>
        </w:rPr>
        <w:t>2</w:t>
      </w:r>
      <w:r w:rsidRPr="00645F89">
        <w:rPr>
          <w:rFonts w:ascii="Arial" w:hAnsi="Arial" w:cs="Arial"/>
          <w:lang w:val="en-GB"/>
        </w:rPr>
        <w:fldChar w:fldCharType="end"/>
      </w:r>
      <w:r w:rsidRPr="00645F89">
        <w:rPr>
          <w:rFonts w:ascii="Arial" w:hAnsi="Arial" w:cs="Arial"/>
          <w:lang w:val="en-GB"/>
        </w:rPr>
        <w:t>) and premature mortality. Our PAF analysis di</w:t>
      </w:r>
      <w:r w:rsidR="00940BCC" w:rsidRPr="00645F89">
        <w:rPr>
          <w:rFonts w:ascii="Arial" w:hAnsi="Arial" w:cs="Arial"/>
          <w:lang w:val="en-GB"/>
        </w:rPr>
        <w:t>rectly informs the prioritiz</w:t>
      </w:r>
      <w:r w:rsidRPr="00645F89">
        <w:rPr>
          <w:rFonts w:ascii="Arial" w:hAnsi="Arial" w:cs="Arial"/>
          <w:lang w:val="en-GB"/>
        </w:rPr>
        <w:t>ation of these approaches and associated resources on the basis of evidence-based potential preventive gains. For example, this study provides the first robust meta-umbrella evidence showing that preventing depressive disorders could reduce up to one-third of mortality rates acro</w:t>
      </w:r>
      <w:r w:rsidR="00940BCC" w:rsidRPr="00645F89">
        <w:rPr>
          <w:rFonts w:ascii="Arial" w:hAnsi="Arial" w:cs="Arial"/>
          <w:lang w:val="en-GB"/>
        </w:rPr>
        <w:t>ss various physical conditions</w:t>
      </w:r>
      <w:r w:rsidRPr="00645F89">
        <w:rPr>
          <w:rFonts w:ascii="Arial" w:hAnsi="Arial" w:cs="Arial"/>
          <w:lang w:val="en-GB"/>
        </w:rPr>
        <w:t xml:space="preserve">. </w:t>
      </w:r>
    </w:p>
    <w:p w14:paraId="50F82E9D" w14:textId="02A819AC" w:rsidR="0023532C" w:rsidRPr="00645F89" w:rsidRDefault="0023532C" w:rsidP="0023532C">
      <w:pPr>
        <w:spacing w:after="0" w:line="360" w:lineRule="auto"/>
        <w:ind w:firstLine="426"/>
        <w:jc w:val="both"/>
        <w:rPr>
          <w:rFonts w:ascii="Arial" w:hAnsi="Arial" w:cs="Arial"/>
          <w:lang w:val="en-GB"/>
        </w:rPr>
      </w:pPr>
      <w:r w:rsidRPr="00645F89">
        <w:rPr>
          <w:rFonts w:ascii="Arial" w:hAnsi="Arial" w:cs="Arial"/>
          <w:lang w:val="en-GB"/>
        </w:rPr>
        <w:t xml:space="preserve">Screening for depression in patients with cardiovascular diseases is recommended by the </w:t>
      </w:r>
      <w:r w:rsidRPr="00645F89">
        <w:rPr>
          <w:rFonts w:ascii="Arial" w:hAnsi="Arial" w:cs="Arial"/>
        </w:rPr>
        <w:t xml:space="preserve">US Preventive Services Task Force and </w:t>
      </w:r>
      <w:r w:rsidR="004F7177">
        <w:rPr>
          <w:rFonts w:ascii="Arial" w:hAnsi="Arial" w:cs="Arial"/>
        </w:rPr>
        <w:t xml:space="preserve">the </w:t>
      </w:r>
      <w:r w:rsidRPr="00645F89">
        <w:rPr>
          <w:rFonts w:ascii="Arial" w:hAnsi="Arial" w:cs="Arial"/>
        </w:rPr>
        <w:t>American Heart Association</w:t>
      </w:r>
      <w:r w:rsidRPr="00645F89">
        <w:rPr>
          <w:rFonts w:ascii="Arial" w:hAnsi="Arial" w:cs="Arial"/>
        </w:rPr>
        <w:fldChar w:fldCharType="begin">
          <w:fldData xml:space="preserve">PEVuZE5vdGU+PENpdGU+PEF1dGhvcj5TaXU8L0F1dGhvcj48WWVhcj4yMDE2PC9ZZWFyPjxSZWNO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</w:fldData>
        </w:fldChar>
      </w:r>
      <w:r w:rsidRPr="00645F89">
        <w:rPr>
          <w:rFonts w:ascii="Arial" w:hAnsi="Arial" w:cs="Arial"/>
        </w:rPr>
        <w:instrText xml:space="preserve"> ADDIN EN.CITE </w:instrText>
      </w:r>
      <w:r w:rsidRPr="00645F89">
        <w:rPr>
          <w:rFonts w:ascii="Arial" w:hAnsi="Arial" w:cs="Arial"/>
        </w:rPr>
        <w:fldChar w:fldCharType="begin">
          <w:fldData xml:space="preserve">PEVuZE5vdGU+PENpdGU+PEF1dGhvcj5TaXU8L0F1dGhvcj48WWVhcj4yMDE2PC9ZZWFyPjxSZWNO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</w:fldData>
        </w:fldChar>
      </w:r>
      <w:r w:rsidRPr="00645F89">
        <w:rPr>
          <w:rFonts w:ascii="Arial" w:hAnsi="Arial" w:cs="Arial"/>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rPr>
      </w:r>
      <w:r w:rsidRPr="00645F89">
        <w:rPr>
          <w:rFonts w:ascii="Arial" w:hAnsi="Arial" w:cs="Arial"/>
        </w:rPr>
        <w:fldChar w:fldCharType="separate"/>
      </w:r>
      <w:r w:rsidRPr="00645F89">
        <w:rPr>
          <w:rFonts w:ascii="Arial" w:hAnsi="Arial" w:cs="Arial"/>
          <w:vertAlign w:val="superscript"/>
        </w:rPr>
        <w:t>13</w:t>
      </w:r>
      <w:r w:rsidR="00C8067A" w:rsidRPr="00645F89">
        <w:rPr>
          <w:rFonts w:ascii="Arial" w:hAnsi="Arial" w:cs="Arial"/>
          <w:vertAlign w:val="superscript"/>
        </w:rPr>
        <w:t>3</w:t>
      </w:r>
      <w:r w:rsidRPr="00645F89">
        <w:rPr>
          <w:rFonts w:ascii="Arial" w:hAnsi="Arial" w:cs="Arial"/>
          <w:vertAlign w:val="superscript"/>
        </w:rPr>
        <w:t>,13</w:t>
      </w:r>
      <w:r w:rsidR="00C8067A" w:rsidRPr="00645F89">
        <w:rPr>
          <w:rFonts w:ascii="Arial" w:hAnsi="Arial" w:cs="Arial"/>
          <w:vertAlign w:val="superscript"/>
        </w:rPr>
        <w:t>4</w:t>
      </w:r>
      <w:r w:rsidRPr="00645F89">
        <w:rPr>
          <w:rFonts w:ascii="Arial" w:hAnsi="Arial" w:cs="Arial"/>
          <w:lang w:val="en-GB"/>
        </w:rPr>
        <w:fldChar w:fldCharType="end"/>
      </w:r>
      <w:r w:rsidRPr="00645F89">
        <w:rPr>
          <w:rFonts w:ascii="Arial" w:hAnsi="Arial" w:cs="Arial"/>
        </w:rPr>
        <w:t>. Furthermore, i</w:t>
      </w:r>
      <w:r w:rsidR="00940BCC" w:rsidRPr="00645F89">
        <w:rPr>
          <w:rFonts w:ascii="Arial" w:hAnsi="Arial" w:cs="Arial"/>
          <w:lang w:val="en-GB"/>
        </w:rPr>
        <w:t>ndependent</w:t>
      </w:r>
      <w:r w:rsidRPr="00645F89">
        <w:rPr>
          <w:rFonts w:ascii="Arial" w:hAnsi="Arial" w:cs="Arial"/>
          <w:lang w:val="en-GB"/>
        </w:rPr>
        <w:t xml:space="preserve"> meta-analyses showed that psychotherapy/psychoeducation can have a preventive effect by reducing the severity of symptoms before the onset of depressive disorders</w:t>
      </w:r>
      <w:r w:rsidRPr="00645F89">
        <w:rPr>
          <w:rFonts w:ascii="Arial" w:hAnsi="Arial" w:cs="Arial"/>
          <w:lang w:val="en-GB"/>
        </w:rPr>
        <w:fldChar w:fldCharType="begin">
          <w:fldData xml:space="preserve">PEVuZE5vdGU+PENpdGU+PEF1dGhvcj5CcmVlZHZlbHQ8L0F1dGhvcj48WWVhcj4yMDE4PC9ZZWFy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PEVuZE5vdGU+PENpdGU+PEF1dGhvcj5CcmVlZHZlbHQ8L0F1dGhvcj48WWVhcj4yMDE4PC9ZZWFy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13</w:t>
      </w:r>
      <w:r w:rsidR="00C8067A" w:rsidRPr="00645F89">
        <w:rPr>
          <w:rFonts w:ascii="Arial" w:hAnsi="Arial" w:cs="Arial"/>
          <w:vertAlign w:val="superscript"/>
          <w:lang w:val="en-GB"/>
        </w:rPr>
        <w:t>5</w:t>
      </w:r>
      <w:r w:rsidRPr="00645F89">
        <w:rPr>
          <w:rFonts w:ascii="Arial" w:hAnsi="Arial" w:cs="Arial"/>
          <w:vertAlign w:val="superscript"/>
          <w:lang w:val="en-GB"/>
        </w:rPr>
        <w:t>-13</w:t>
      </w:r>
      <w:r w:rsidR="00C8067A" w:rsidRPr="00645F89">
        <w:rPr>
          <w:rFonts w:ascii="Arial" w:hAnsi="Arial" w:cs="Arial"/>
          <w:vertAlign w:val="superscript"/>
          <w:lang w:val="en-GB"/>
        </w:rPr>
        <w:t>7</w:t>
      </w:r>
      <w:r w:rsidRPr="00645F89">
        <w:rPr>
          <w:rFonts w:ascii="Arial" w:hAnsi="Arial" w:cs="Arial"/>
          <w:lang w:val="en-GB"/>
        </w:rPr>
        <w:fldChar w:fldCharType="end"/>
      </w:r>
      <w:r w:rsidRPr="00645F89">
        <w:rPr>
          <w:rFonts w:ascii="Arial" w:hAnsi="Arial" w:cs="Arial"/>
          <w:lang w:val="en-GB"/>
        </w:rPr>
        <w:t xml:space="preserve">. </w:t>
      </w:r>
      <w:r w:rsidR="00940BCC" w:rsidRPr="00645F89">
        <w:rPr>
          <w:rFonts w:ascii="Arial" w:hAnsi="Arial" w:cs="Arial"/>
          <w:lang w:val="en-GB"/>
        </w:rPr>
        <w:t>Randomiz</w:t>
      </w:r>
      <w:r w:rsidRPr="00645F89">
        <w:rPr>
          <w:rFonts w:ascii="Arial" w:hAnsi="Arial" w:cs="Arial"/>
          <w:lang w:val="en-GB"/>
        </w:rPr>
        <w:t>ed controlled trials demonstrated that collaborative care, which includes patient preferences, cognitive intervention and/or lifestyle advice, drug treatment management, and relapse prevention</w:t>
      </w:r>
      <w:r w:rsidRPr="00645F89">
        <w:rPr>
          <w:rFonts w:ascii="Arial" w:hAnsi="Arial" w:cs="Arial"/>
          <w:lang w:val="en-GB"/>
        </w:rPr>
        <w:fldChar w:fldCharType="begin">
          <w:fldData xml:space="preserve">PEVuZE5vdGU+PENpdGU+PEF1dGhvcj5Db3ZlbnRyeTwvQXV0aG9yPjxZZWFyPjIwMTU8L1llYXI+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PEVuZE5vdGU+PENpdGU+PEF1dGhvcj5Db3ZlbnRyeTwvQXV0aG9yPjxZZWFyPjIwMTU8L1llYXI+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13</w:t>
      </w:r>
      <w:r w:rsidR="00C8067A" w:rsidRPr="00645F89">
        <w:rPr>
          <w:rFonts w:ascii="Arial" w:hAnsi="Arial" w:cs="Arial"/>
          <w:vertAlign w:val="superscript"/>
          <w:lang w:val="en-GB"/>
        </w:rPr>
        <w:t>8</w:t>
      </w:r>
      <w:r w:rsidRPr="00645F89">
        <w:rPr>
          <w:rFonts w:ascii="Arial" w:hAnsi="Arial" w:cs="Arial"/>
          <w:lang w:val="en-GB"/>
        </w:rPr>
        <w:fldChar w:fldCharType="end"/>
      </w:r>
      <w:r w:rsidRPr="00645F89">
        <w:rPr>
          <w:rFonts w:ascii="Arial" w:hAnsi="Arial" w:cs="Arial"/>
          <w:lang w:val="en-GB"/>
        </w:rPr>
        <w:t>, or physical exercise</w:t>
      </w:r>
      <w:r w:rsidRPr="00645F89">
        <w:rPr>
          <w:rFonts w:ascii="Arial" w:hAnsi="Arial" w:cs="Arial"/>
          <w:lang w:val="en-GB"/>
        </w:rPr>
        <w:fldChar w:fldCharType="begin">
          <w:fldData xml:space="preserve">PEVuZE5vdGU+PENpdGU+PEF1dGhvcj5UZXJhZGE8L0F1dGhvcj48WWVhcj4yMDIyPC9ZZWFyPjxS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PEVuZE5vdGU+PENpdGU+PEF1dGhvcj5UZXJhZGE8L0F1dGhvcj48WWVhcj4yMDIyPC9ZZWFyPjxS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w:t>
      </w:r>
      <w:r w:rsidR="00C8067A" w:rsidRPr="00645F89">
        <w:rPr>
          <w:rFonts w:ascii="Arial" w:hAnsi="Arial" w:cs="Arial"/>
          <w:vertAlign w:val="superscript"/>
          <w:lang w:val="en-GB"/>
        </w:rPr>
        <w:t>39</w:t>
      </w:r>
      <w:r w:rsidRPr="00645F89">
        <w:rPr>
          <w:rFonts w:ascii="Arial" w:hAnsi="Arial" w:cs="Arial"/>
          <w:vertAlign w:val="superscript"/>
          <w:lang w:val="en-GB"/>
        </w:rPr>
        <w:t>,14</w:t>
      </w:r>
      <w:r w:rsidR="00C8067A" w:rsidRPr="00645F89">
        <w:rPr>
          <w:rFonts w:ascii="Arial" w:hAnsi="Arial" w:cs="Arial"/>
          <w:vertAlign w:val="superscript"/>
          <w:lang w:val="en-GB"/>
        </w:rPr>
        <w:t>0</w:t>
      </w:r>
      <w:r w:rsidRPr="00645F89">
        <w:rPr>
          <w:rFonts w:ascii="Arial" w:hAnsi="Arial" w:cs="Arial"/>
          <w:lang w:val="en-GB"/>
        </w:rPr>
        <w:fldChar w:fldCharType="end"/>
      </w:r>
      <w:r w:rsidR="004F7177">
        <w:rPr>
          <w:rFonts w:ascii="Arial" w:hAnsi="Arial" w:cs="Arial"/>
          <w:lang w:val="en-GB"/>
        </w:rPr>
        <w:t>,</w:t>
      </w:r>
      <w:r w:rsidRPr="00645F89">
        <w:rPr>
          <w:rFonts w:ascii="Arial" w:hAnsi="Arial" w:cs="Arial"/>
          <w:lang w:val="en-GB"/>
        </w:rPr>
        <w:t xml:space="preserve"> can specifically reduce depression in patients with cardiovascular diseases or diabetes, including low and middle-income countries</w:t>
      </w:r>
      <w:r w:rsidRPr="00645F89">
        <w:rPr>
          <w:rFonts w:ascii="Arial" w:hAnsi="Arial" w:cs="Arial"/>
          <w:lang w:val="en-GB"/>
        </w:rPr>
        <w:fldChar w:fldCharType="begin">
          <w:fldData xml:space="preserve">PEVuZE5vdGU+PENpdGU+PEF1dGhvcj5BbGk8L0F1dGhvcj48WWVhcj4yMDIwPC9ZZWFyPjxSZWNO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PEVuZE5vdGU+PENpdGU+PEF1dGhvcj5BbGk8L0F1dGhvcj48WWVhcj4yMDIwPC9ZZWFyPjxSZWNO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14</w:t>
      </w:r>
      <w:r w:rsidR="00C8067A" w:rsidRPr="00645F89">
        <w:rPr>
          <w:rFonts w:ascii="Arial" w:hAnsi="Arial" w:cs="Arial"/>
          <w:vertAlign w:val="superscript"/>
          <w:lang w:val="en-GB"/>
        </w:rPr>
        <w:t>1</w:t>
      </w:r>
      <w:r w:rsidRPr="00645F89">
        <w:rPr>
          <w:rFonts w:ascii="Arial" w:hAnsi="Arial" w:cs="Arial"/>
          <w:vertAlign w:val="superscript"/>
          <w:lang w:val="en-GB"/>
        </w:rPr>
        <w:t>,14</w:t>
      </w:r>
      <w:r w:rsidR="00C8067A" w:rsidRPr="00645F89">
        <w:rPr>
          <w:rFonts w:ascii="Arial" w:hAnsi="Arial" w:cs="Arial"/>
          <w:vertAlign w:val="superscript"/>
          <w:lang w:val="en-GB"/>
        </w:rPr>
        <w:t>2</w:t>
      </w:r>
      <w:r w:rsidRPr="00645F89">
        <w:rPr>
          <w:rFonts w:ascii="Arial" w:hAnsi="Arial" w:cs="Arial"/>
          <w:lang w:val="en-GB"/>
        </w:rPr>
        <w:fldChar w:fldCharType="end"/>
      </w:r>
      <w:r w:rsidRPr="00645F89">
        <w:rPr>
          <w:rFonts w:ascii="Arial" w:hAnsi="Arial" w:cs="Arial"/>
          <w:lang w:val="en-GB"/>
        </w:rPr>
        <w:t xml:space="preserve">. These interventions could, at the same time, have an impact on depressive disorders and improve self-management of physical diseases in patients with mental and </w:t>
      </w:r>
      <w:r w:rsidR="00940BCC" w:rsidRPr="00645F89">
        <w:rPr>
          <w:rFonts w:ascii="Arial" w:hAnsi="Arial" w:cs="Arial"/>
          <w:lang w:val="en-GB"/>
        </w:rPr>
        <w:t xml:space="preserve">physical </w:t>
      </w:r>
      <w:r w:rsidRPr="00645F89">
        <w:rPr>
          <w:rFonts w:ascii="Arial" w:hAnsi="Arial" w:cs="Arial"/>
          <w:lang w:val="en-GB"/>
        </w:rPr>
        <w:t>multimorbidity</w:t>
      </w:r>
      <w:r w:rsidRPr="00645F89">
        <w:rPr>
          <w:rFonts w:ascii="Arial" w:hAnsi="Arial" w:cs="Arial"/>
          <w:lang w:val="en-GB"/>
        </w:rPr>
        <w:fldChar w:fldCharType="begin">
          <w:fldData xml:space="preserve">PEVuZE5vdGU+PENpdGU+PEF1dGhvcj5Hb2xkc3RlaW48L0F1dGhvcj48WWVhcj4yMDE1PC9ZZWFy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PEVuZE5vdGU+PENpdGU+PEF1dGhvcj5Hb2xkc3RlaW48L0F1dGhvcj48WWVhcj4yMDE1PC9ZZWFy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14</w:t>
      </w:r>
      <w:r w:rsidR="00C8067A" w:rsidRPr="00645F89">
        <w:rPr>
          <w:rFonts w:ascii="Arial" w:hAnsi="Arial" w:cs="Arial"/>
          <w:vertAlign w:val="superscript"/>
          <w:lang w:val="en-GB"/>
        </w:rPr>
        <w:t>3</w:t>
      </w:r>
      <w:r w:rsidRPr="00645F89">
        <w:rPr>
          <w:rFonts w:ascii="Arial" w:hAnsi="Arial" w:cs="Arial"/>
          <w:lang w:val="en-GB"/>
        </w:rPr>
        <w:fldChar w:fldCharType="end"/>
      </w:r>
      <w:r w:rsidRPr="00645F89">
        <w:rPr>
          <w:rFonts w:ascii="Arial" w:hAnsi="Arial" w:cs="Arial"/>
          <w:lang w:val="en-GB"/>
        </w:rPr>
        <w:t xml:space="preserve">. Our GIF analysis confirms these benefits; the reduction of mortality rates remains clinically relevant even if preventive interventions are only partially effective. Taken together, these findings call for a new generation of translational research validating preventive approaches for depressive disorders in </w:t>
      </w:r>
      <w:r w:rsidR="00940BCC" w:rsidRPr="00645F89">
        <w:rPr>
          <w:rFonts w:ascii="Arial" w:hAnsi="Arial" w:cs="Arial"/>
          <w:lang w:val="en-GB"/>
        </w:rPr>
        <w:t>physical</w:t>
      </w:r>
      <w:r w:rsidRPr="00645F89">
        <w:rPr>
          <w:rFonts w:ascii="Arial" w:hAnsi="Arial" w:cs="Arial"/>
          <w:lang w:val="en-GB"/>
        </w:rPr>
        <w:t xml:space="preserve"> conditions.</w:t>
      </w:r>
    </w:p>
    <w:p w14:paraId="512C0ED9" w14:textId="0D34F590" w:rsidR="00466EDF" w:rsidRPr="00645F89" w:rsidRDefault="00C8067A" w:rsidP="00C8067A">
      <w:pPr>
        <w:spacing w:after="0" w:line="360" w:lineRule="auto"/>
        <w:ind w:firstLine="426"/>
        <w:jc w:val="both"/>
        <w:rPr>
          <w:rFonts w:ascii="Arial" w:hAnsi="Arial" w:cs="Arial"/>
          <w:lang w:val="en-GB"/>
        </w:rPr>
      </w:pPr>
      <w:r w:rsidRPr="00645F89">
        <w:rPr>
          <w:rFonts w:ascii="Arial" w:hAnsi="Arial" w:cs="Arial"/>
          <w:lang w:val="en-GB"/>
        </w:rPr>
        <w:t xml:space="preserve">The association between schizophrenia and increased cardiovascular and cancer mortality in patients </w:t>
      </w:r>
      <w:r w:rsidR="004C7DAC">
        <w:rPr>
          <w:rFonts w:ascii="Arial" w:hAnsi="Arial" w:cs="Arial"/>
          <w:lang w:val="en-GB"/>
        </w:rPr>
        <w:t xml:space="preserve">with these physical diseases </w:t>
      </w:r>
      <w:r w:rsidRPr="00645F89">
        <w:rPr>
          <w:rFonts w:ascii="Arial" w:hAnsi="Arial" w:cs="Arial"/>
          <w:lang w:val="en-GB"/>
        </w:rPr>
        <w:t xml:space="preserve">was also supported by convincing </w:t>
      </w:r>
      <w:r w:rsidR="004F7177">
        <w:rPr>
          <w:rFonts w:ascii="Arial" w:hAnsi="Arial" w:cs="Arial"/>
          <w:lang w:val="en-GB"/>
        </w:rPr>
        <w:t>or</w:t>
      </w:r>
      <w:r w:rsidRPr="00645F89">
        <w:rPr>
          <w:rFonts w:ascii="Arial" w:hAnsi="Arial" w:cs="Arial"/>
          <w:lang w:val="en-GB"/>
        </w:rPr>
        <w:t xml:space="preserve"> highly suggestive evidence (class I and II, respectively). The higher mortality risk in schizophrenia compared to the general population is substantial and particularly marked during the early stages of the disorder</w:t>
      </w:r>
      <w:r w:rsidRPr="00645F89">
        <w:rPr>
          <w:rFonts w:ascii="Arial" w:hAnsi="Arial" w:cs="Arial"/>
          <w:lang w:val="en-GB"/>
        </w:rPr>
        <w:fldChar w:fldCharType="begin">
          <w:fldData xml:space="preserve">PEVuZE5vdGU+PENpdGU+PEF1dGhvcj5Db3JyZWxsPC9BdXRob3I+PFllYXI+MjAyMjwvWWVhcj48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=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PEVuZE5vdGU+PENpdGU+PEF1dGhvcj5Db3JyZWxsPC9BdXRob3I+PFllYXI+MjAyMjwvWWVhcj48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=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144</w:t>
      </w:r>
      <w:r w:rsidRPr="00645F89">
        <w:rPr>
          <w:rFonts w:ascii="Arial" w:hAnsi="Arial" w:cs="Arial"/>
          <w:lang w:val="en-GB"/>
        </w:rPr>
        <w:fldChar w:fldCharType="end"/>
      </w:r>
      <w:r w:rsidRPr="00645F89">
        <w:rPr>
          <w:rFonts w:ascii="Arial" w:hAnsi="Arial" w:cs="Arial"/>
          <w:lang w:val="en-GB"/>
        </w:rPr>
        <w:t>. The increased risk of cardiovascular and cancer mortality may be due to suboptimal cardiovascular</w:t>
      </w:r>
      <w:r w:rsidRPr="00645F89">
        <w:rPr>
          <w:rFonts w:ascii="Arial" w:hAnsi="Arial" w:cs="Arial"/>
          <w:lang w:val="en-GB"/>
        </w:rPr>
        <w:fldChar w:fldCharType="begin">
          <w:fldData xml:space="preserve">PEVuZE5vdGU+PENpdGU+PEF1dGhvcj5MYW1iZXJ0PC9BdXRob3I+PFllYXI+MjAyMjwvWWVhcj48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PEVuZE5vdGU+PENpdGU+PEF1dGhvcj5MYW1iZXJ0PC9BdXRob3I+PFllYXI+MjAyMjwvWWVhcj48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145,146</w:t>
      </w:r>
      <w:r w:rsidRPr="00645F89">
        <w:rPr>
          <w:rFonts w:ascii="Arial" w:hAnsi="Arial" w:cs="Arial"/>
          <w:lang w:val="en-GB"/>
        </w:rPr>
        <w:fldChar w:fldCharType="end"/>
      </w:r>
      <w:r w:rsidRPr="00645F89">
        <w:rPr>
          <w:rFonts w:ascii="Arial" w:hAnsi="Arial" w:cs="Arial"/>
          <w:lang w:val="en-GB"/>
        </w:rPr>
        <w:t xml:space="preserve"> and cancer screening</w:t>
      </w:r>
      <w:r w:rsidRPr="00645F89">
        <w:rPr>
          <w:rFonts w:ascii="Arial" w:hAnsi="Arial" w:cs="Arial"/>
          <w:lang w:val="en-GB"/>
        </w:rPr>
        <w:fldChar w:fldCharType="begin">
          <w:fldData xml:space="preserve">PEVuZE5vdGU+PENpdGU+PEF1dGhvcj5Tb2xtaTwvQXV0aG9yPjxZZWFyPjIwMjA8L1llYXI+PFJl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PEVuZE5vdGU+PENpdGU+PEF1dGhvcj5Tb2xtaTwvQXV0aG9yPjxZZWFyPjIwMjA8L1llYXI+PFJl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147</w:t>
      </w:r>
      <w:r w:rsidRPr="00645F89">
        <w:rPr>
          <w:rFonts w:ascii="Arial" w:hAnsi="Arial" w:cs="Arial"/>
          <w:lang w:val="en-GB"/>
        </w:rPr>
        <w:fldChar w:fldCharType="end"/>
      </w:r>
      <w:r w:rsidRPr="00645F89">
        <w:rPr>
          <w:rFonts w:ascii="Arial" w:hAnsi="Arial" w:cs="Arial"/>
          <w:lang w:val="en-GB"/>
        </w:rPr>
        <w:t xml:space="preserve"> in patients with schizophrenia, coupled with high cigarette smoking</w:t>
      </w:r>
      <w:r w:rsidRPr="00645F89">
        <w:rPr>
          <w:rFonts w:ascii="Arial" w:hAnsi="Arial" w:cs="Arial"/>
          <w:lang w:val="en-GB"/>
        </w:rPr>
        <w:fldChar w:fldCharType="begin">
          <w:fldData xml:space="preserve">PEVuZE5vdGU+PENpdGU+PEF1dGhvcj5MYW1iZXJ0PC9BdXRob3I+PFllYXI+MjAyMjwvWWVhcj48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PEVuZE5vdGU+PENpdGU+PEF1dGhvcj5MYW1iZXJ0PC9BdXRob3I+PFllYXI+MjAyMjwvWWVhcj48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145</w:t>
      </w:r>
      <w:r w:rsidRPr="00645F89">
        <w:rPr>
          <w:rFonts w:ascii="Arial" w:hAnsi="Arial" w:cs="Arial"/>
          <w:lang w:val="en-GB"/>
        </w:rPr>
        <w:fldChar w:fldCharType="end"/>
      </w:r>
      <w:r w:rsidRPr="00645F89">
        <w:rPr>
          <w:rFonts w:ascii="Arial" w:hAnsi="Arial" w:cs="Arial"/>
          <w:lang w:val="en-GB"/>
        </w:rPr>
        <w:t>, frequent metabolic syndrome (obesity, hypertension, diabetes, hyperlipidemia)</w:t>
      </w:r>
      <w:r w:rsidRPr="00645F89">
        <w:rPr>
          <w:rFonts w:ascii="Arial" w:hAnsi="Arial" w:cs="Arial"/>
          <w:lang w:val="en-GB"/>
        </w:rPr>
        <w:fldChar w:fldCharType="begin">
          <w:fldData xml:space="preserve">PEVuZE5vdGU+PENpdGU+PEF1dGhvcj5LZWVuYW48L0F1dGhvcj48WWVhcj4yMDEzPC9ZZWFyPjxS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=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PEVuZE5vdGU+PENpdGU+PEF1dGhvcj5LZWVuYW48L0F1dGhvcj48WWVhcj4yMDEzPC9ZZWFyPjxS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=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148-152</w:t>
      </w:r>
      <w:r w:rsidRPr="00645F89">
        <w:rPr>
          <w:rFonts w:ascii="Arial" w:hAnsi="Arial" w:cs="Arial"/>
          <w:lang w:val="en-GB"/>
        </w:rPr>
        <w:fldChar w:fldCharType="end"/>
      </w:r>
      <w:r w:rsidRPr="00645F89">
        <w:rPr>
          <w:rFonts w:ascii="Arial" w:hAnsi="Arial" w:cs="Arial"/>
          <w:lang w:val="en-GB"/>
        </w:rPr>
        <w:t>, physical inactivity, drug and alcohol use, and poor adherence to medication</w:t>
      </w:r>
      <w:r w:rsidRPr="00645F89">
        <w:rPr>
          <w:rFonts w:ascii="Arial" w:hAnsi="Arial" w:cs="Arial"/>
          <w:lang w:val="en-GB"/>
        </w:rPr>
        <w:fldChar w:fldCharType="begin">
          <w:fldData xml:space="preserve">PEVuZE5vdGU+PENpdGU+PEF1dGhvcj5Hb2ZmPC9BdXRob3I+PFllYXI+MjAwNTwvWWVhcj48UmVj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PEVuZE5vdGU+PENpdGU+PEF1dGhvcj5Hb2ZmPC9BdXRob3I+PFllYXI+MjAwNTwvWWVhcj48UmVj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153-155</w:t>
      </w:r>
      <w:r w:rsidRPr="00645F89">
        <w:rPr>
          <w:rFonts w:ascii="Arial" w:hAnsi="Arial" w:cs="Arial"/>
          <w:lang w:val="en-GB"/>
        </w:rPr>
        <w:fldChar w:fldCharType="end"/>
      </w:r>
      <w:r w:rsidRPr="00645F89">
        <w:rPr>
          <w:rFonts w:ascii="Arial" w:hAnsi="Arial" w:cs="Arial"/>
          <w:lang w:val="en-GB"/>
        </w:rPr>
        <w:t xml:space="preserve">. </w:t>
      </w:r>
    </w:p>
    <w:p w14:paraId="3504F5D6" w14:textId="2C595023" w:rsidR="00D734CC" w:rsidRDefault="00C8067A" w:rsidP="00D734CC">
      <w:pPr>
        <w:spacing w:after="0" w:line="360" w:lineRule="auto"/>
        <w:ind w:firstLine="426"/>
        <w:jc w:val="both"/>
        <w:rPr>
          <w:rFonts w:ascii="Arial" w:hAnsi="Arial" w:cs="Arial"/>
          <w:lang w:val="en-GB"/>
        </w:rPr>
      </w:pPr>
      <w:r w:rsidRPr="00645F89">
        <w:rPr>
          <w:rFonts w:ascii="Arial" w:hAnsi="Arial" w:cs="Arial"/>
          <w:lang w:val="en-GB"/>
        </w:rPr>
        <w:t>Although antipsychotics can lead to adverse cardiometabolic effects that are a risk factor for cardiovascular mortality</w:t>
      </w:r>
      <w:r w:rsidRPr="00645F89">
        <w:rPr>
          <w:rFonts w:ascii="Arial" w:hAnsi="Arial" w:cs="Arial"/>
          <w:lang w:val="en-GB"/>
        </w:rPr>
        <w:fldChar w:fldCharType="begin">
          <w:fldData xml:space="preserve">PEVuZE5vdGU+PENpdGU+PEF1dGhvcj5QaWxsaW5nZXI8L0F1dGhvcj48WWVhcj4yMDIwPC9ZZWFy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PEVuZE5vdGU+PENpdGU+PEF1dGhvcj5QaWxsaW5nZXI8L0F1dGhvcj48WWVhcj4yMDIwPC9ZZWFy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156</w:t>
      </w:r>
      <w:r w:rsidRPr="00645F89">
        <w:rPr>
          <w:rFonts w:ascii="Arial" w:hAnsi="Arial" w:cs="Arial"/>
          <w:lang w:val="en-GB"/>
        </w:rPr>
        <w:fldChar w:fldCharType="end"/>
      </w:r>
      <w:r w:rsidRPr="00645F89">
        <w:rPr>
          <w:rFonts w:ascii="Arial" w:hAnsi="Arial" w:cs="Arial"/>
          <w:lang w:val="en-GB"/>
        </w:rPr>
        <w:t>, a recent meta-analysis showed that</w:t>
      </w:r>
      <w:r w:rsidR="00985DD4">
        <w:rPr>
          <w:rFonts w:ascii="Arial" w:hAnsi="Arial" w:cs="Arial"/>
          <w:lang w:val="en-GB"/>
        </w:rPr>
        <w:t xml:space="preserve"> all-cause</w:t>
      </w:r>
      <w:r w:rsidRPr="00645F89">
        <w:rPr>
          <w:rFonts w:ascii="Arial" w:hAnsi="Arial" w:cs="Arial"/>
          <w:lang w:val="en-GB"/>
        </w:rPr>
        <w:t xml:space="preserve"> mortality risk</w:t>
      </w:r>
      <w:r w:rsidR="00985DD4">
        <w:rPr>
          <w:rFonts w:ascii="Arial" w:hAnsi="Arial" w:cs="Arial"/>
          <w:lang w:val="en-GB"/>
        </w:rPr>
        <w:t xml:space="preserve"> at the population level</w:t>
      </w:r>
      <w:r w:rsidRPr="00645F89">
        <w:rPr>
          <w:rFonts w:ascii="Arial" w:hAnsi="Arial" w:cs="Arial"/>
          <w:lang w:val="en-GB"/>
        </w:rPr>
        <w:t xml:space="preserve"> is substantially reduced with antipsychotic use versus no antipsychotic use (RR=0.71)</w:t>
      </w:r>
      <w:r w:rsidRPr="00645F89">
        <w:rPr>
          <w:rFonts w:ascii="Arial" w:hAnsi="Arial" w:cs="Arial"/>
          <w:lang w:val="en-GB"/>
        </w:rPr>
        <w:fldChar w:fldCharType="begin">
          <w:fldData xml:space="preserve">PEVuZE5vdGU+PENpdGU+PEF1dGhvcj5Db3JyZWxsPC9BdXRob3I+PFllYXI+MjAyMjwvWWVhcj48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=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PEVuZE5vdGU+PENpdGU+PEF1dGhvcj5Db3JyZWxsPC9BdXRob3I+PFllYXI+MjAyMjwvWWVhcj48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=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144</w:t>
      </w:r>
      <w:r w:rsidRPr="00645F89">
        <w:rPr>
          <w:rFonts w:ascii="Arial" w:hAnsi="Arial" w:cs="Arial"/>
          <w:lang w:val="en-GB"/>
        </w:rPr>
        <w:fldChar w:fldCharType="end"/>
      </w:r>
      <w:r w:rsidRPr="00645F89">
        <w:rPr>
          <w:rFonts w:ascii="Arial" w:hAnsi="Arial" w:cs="Arial"/>
          <w:lang w:val="en-GB"/>
        </w:rPr>
        <w:t>. The reason for this paradox</w:t>
      </w:r>
      <w:r w:rsidR="00985DD4">
        <w:rPr>
          <w:rFonts w:ascii="Arial" w:hAnsi="Arial" w:cs="Arial"/>
          <w:lang w:val="en-GB"/>
        </w:rPr>
        <w:t>ical</w:t>
      </w:r>
      <w:r w:rsidRPr="00645F89">
        <w:rPr>
          <w:rFonts w:ascii="Arial" w:hAnsi="Arial" w:cs="Arial"/>
          <w:lang w:val="en-GB"/>
        </w:rPr>
        <w:t xml:space="preserve"> relationship can be found in a nationwide </w:t>
      </w:r>
      <w:r w:rsidRPr="00645F89">
        <w:rPr>
          <w:rFonts w:ascii="Arial" w:hAnsi="Arial" w:cs="Arial"/>
          <w:lang w:val="en-GB"/>
        </w:rPr>
        <w:lastRenderedPageBreak/>
        <w:t>database within-subject analysis, where ongoing antipsychotic treatment was associated with higher adherence to statins, antihypertensive and antidiabetic medications</w:t>
      </w:r>
      <w:r w:rsidRPr="00645F89">
        <w:rPr>
          <w:rFonts w:ascii="Arial" w:hAnsi="Arial" w:cs="Arial"/>
          <w:lang w:val="en-GB"/>
        </w:rPr>
        <w:fldChar w:fldCharType="begin">
          <w:fldData xml:space="preserve">PEVuZE5vdGU+PENpdGU+PEF1dGhvcj5Tb2xtaTwvQXV0aG9yPjxZZWFyPjIwMjI8L1llYXI+PFJl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PEVuZE5vdGU+PENpdGU+PEF1dGhvcj5Tb2xtaTwvQXV0aG9yPjxZZWFyPjIwMjI8L1llYXI+PFJl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157</w:t>
      </w:r>
      <w:r w:rsidRPr="00645F89">
        <w:rPr>
          <w:rFonts w:ascii="Arial" w:hAnsi="Arial" w:cs="Arial"/>
          <w:lang w:val="en-GB"/>
        </w:rPr>
        <w:fldChar w:fldCharType="end"/>
      </w:r>
      <w:r w:rsidRPr="00645F89">
        <w:rPr>
          <w:rFonts w:ascii="Arial" w:hAnsi="Arial" w:cs="Arial"/>
          <w:lang w:val="en-GB"/>
        </w:rPr>
        <w:t>. Thus, greater psychiatric stability via antipsychotic treatment improves not</w:t>
      </w:r>
      <w:r w:rsidR="00985DD4">
        <w:rPr>
          <w:rFonts w:ascii="Arial" w:hAnsi="Arial" w:cs="Arial"/>
          <w:lang w:val="en-GB"/>
        </w:rPr>
        <w:t xml:space="preserve"> only healthy lifestyle behavio</w:t>
      </w:r>
      <w:r w:rsidRPr="00645F89">
        <w:rPr>
          <w:rFonts w:ascii="Arial" w:hAnsi="Arial" w:cs="Arial"/>
          <w:lang w:val="en-GB"/>
        </w:rPr>
        <w:t>rs but also adherence to medications for secondary physical illness prevention</w:t>
      </w:r>
      <w:r w:rsidRPr="00645F89">
        <w:rPr>
          <w:rFonts w:ascii="Arial" w:hAnsi="Arial" w:cs="Arial"/>
          <w:lang w:val="en-GB"/>
        </w:rPr>
        <w:fldChar w:fldCharType="begin">
          <w:fldData xml:space="preserve">PEVuZE5vdGU+PENpdGU+PEF1dGhvcj5Db3JyZWxsPC9BdXRob3I+PFllYXI+MjAyMjwvWWVhcj48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=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PEVuZE5vdGU+PENpdGU+PEF1dGhvcj5Db3JyZWxsPC9BdXRob3I+PFllYXI+MjAyMjwvWWVhcj48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=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144</w:t>
      </w:r>
      <w:r w:rsidRPr="00645F89">
        <w:rPr>
          <w:rFonts w:ascii="Arial" w:hAnsi="Arial" w:cs="Arial"/>
          <w:lang w:val="en-GB"/>
        </w:rPr>
        <w:fldChar w:fldCharType="end"/>
      </w:r>
      <w:r w:rsidRPr="00645F89">
        <w:rPr>
          <w:rFonts w:ascii="Arial" w:hAnsi="Arial" w:cs="Arial"/>
          <w:lang w:val="en-GB"/>
        </w:rPr>
        <w:t xml:space="preserve">. </w:t>
      </w:r>
    </w:p>
    <w:p w14:paraId="79640FF9" w14:textId="0C31B282" w:rsidR="00985DD4" w:rsidRPr="00985DD4" w:rsidRDefault="00985DD4" w:rsidP="00D734CC">
      <w:pPr>
        <w:spacing w:after="0" w:line="360" w:lineRule="auto"/>
        <w:ind w:firstLine="426"/>
        <w:jc w:val="both"/>
        <w:rPr>
          <w:rFonts w:ascii="Arial" w:hAnsi="Arial" w:cs="Arial"/>
          <w:lang w:val="en-GB"/>
        </w:rPr>
      </w:pPr>
      <w:r>
        <w:rPr>
          <w:rFonts w:ascii="Arial" w:hAnsi="Arial" w:cs="Arial"/>
          <w:lang w:val="en-GB"/>
        </w:rPr>
        <w:t xml:space="preserve">Furthermore, our PAF analysis </w:t>
      </w:r>
      <w:r w:rsidR="004C7DAC">
        <w:rPr>
          <w:rFonts w:ascii="Arial" w:hAnsi="Arial" w:cs="Arial"/>
          <w:lang w:val="en-GB"/>
        </w:rPr>
        <w:t>suggests</w:t>
      </w:r>
      <w:r>
        <w:rPr>
          <w:rFonts w:ascii="Arial" w:hAnsi="Arial" w:cs="Arial"/>
          <w:lang w:val="en-GB"/>
        </w:rPr>
        <w:t xml:space="preserve"> that preventing psychosis in young people at clinical high risk </w:t>
      </w:r>
      <w:r w:rsidR="004C7DAC">
        <w:rPr>
          <w:rFonts w:ascii="Arial" w:hAnsi="Arial" w:cs="Arial"/>
          <w:lang w:val="en-GB"/>
        </w:rPr>
        <w:t>can</w:t>
      </w:r>
      <w:r>
        <w:rPr>
          <w:rFonts w:ascii="Arial" w:hAnsi="Arial" w:cs="Arial"/>
          <w:lang w:val="en-GB"/>
        </w:rPr>
        <w:t xml:space="preserve"> produce physical health benefits in terms of reduced cardiovascular and cancer mortality, in addition to improved mental health outcomes</w:t>
      </w:r>
      <w:r>
        <w:rPr>
          <w:rFonts w:ascii="Arial" w:hAnsi="Arial" w:cs="Arial"/>
          <w:vertAlign w:val="superscript"/>
          <w:lang w:val="en-GB"/>
        </w:rPr>
        <w:t>158-165</w:t>
      </w:r>
      <w:r>
        <w:rPr>
          <w:rFonts w:ascii="Arial" w:hAnsi="Arial" w:cs="Arial"/>
          <w:lang w:val="en-GB"/>
        </w:rPr>
        <w:t xml:space="preserve"> (indicated prevention)</w:t>
      </w:r>
      <w:r w:rsidR="004C7DAC">
        <w:rPr>
          <w:rFonts w:ascii="Arial" w:hAnsi="Arial" w:cs="Arial"/>
          <w:lang w:val="en-GB"/>
        </w:rPr>
        <w:t>.</w:t>
      </w:r>
    </w:p>
    <w:p w14:paraId="359BF7FE" w14:textId="4569FEEE" w:rsidR="00D734CC" w:rsidRPr="00645F89" w:rsidRDefault="004C7DAC" w:rsidP="00C8067A">
      <w:pPr>
        <w:spacing w:after="0" w:line="360" w:lineRule="auto"/>
        <w:ind w:firstLine="426"/>
        <w:jc w:val="both"/>
        <w:rPr>
          <w:rFonts w:ascii="Arial" w:hAnsi="Arial" w:cs="Arial"/>
          <w:lang w:val="en-GB"/>
        </w:rPr>
      </w:pPr>
      <w:r>
        <w:rPr>
          <w:rFonts w:ascii="Arial" w:hAnsi="Arial" w:cs="Arial"/>
          <w:lang w:val="en-GB"/>
        </w:rPr>
        <w:t>H</w:t>
      </w:r>
      <w:r w:rsidR="00C8067A" w:rsidRPr="00645F89">
        <w:rPr>
          <w:rFonts w:ascii="Arial" w:hAnsi="Arial" w:cs="Arial"/>
          <w:lang w:val="en-GB"/>
        </w:rPr>
        <w:t>ighly suggestive evidence (class II)</w:t>
      </w:r>
      <w:r>
        <w:rPr>
          <w:rFonts w:ascii="Arial" w:hAnsi="Arial" w:cs="Arial"/>
          <w:lang w:val="en-GB"/>
        </w:rPr>
        <w:t xml:space="preserve"> was also found for the association of</w:t>
      </w:r>
      <w:r w:rsidR="00C8067A" w:rsidRPr="00645F89">
        <w:rPr>
          <w:rFonts w:ascii="Arial" w:hAnsi="Arial" w:cs="Arial"/>
          <w:lang w:val="en-GB"/>
        </w:rPr>
        <w:t xml:space="preserve"> alcohol use disorder</w:t>
      </w:r>
      <w:r>
        <w:rPr>
          <w:rFonts w:ascii="Arial" w:hAnsi="Arial" w:cs="Arial"/>
          <w:lang w:val="en-GB"/>
        </w:rPr>
        <w:t xml:space="preserve"> with </w:t>
      </w:r>
      <w:r w:rsidRPr="00645F89">
        <w:rPr>
          <w:rFonts w:ascii="Arial" w:hAnsi="Arial" w:cs="Arial"/>
          <w:lang w:val="en-GB"/>
        </w:rPr>
        <w:t>decompensated liver cirrhosis</w:t>
      </w:r>
      <w:r w:rsidR="00C8067A" w:rsidRPr="00645F89">
        <w:rPr>
          <w:rFonts w:ascii="Arial" w:hAnsi="Arial" w:cs="Arial"/>
          <w:lang w:val="en-GB"/>
        </w:rPr>
        <w:t xml:space="preserve"> in patients infected with </w:t>
      </w:r>
      <w:r>
        <w:rPr>
          <w:rFonts w:ascii="Arial" w:hAnsi="Arial" w:cs="Arial"/>
          <w:lang w:val="en-GB"/>
        </w:rPr>
        <w:t xml:space="preserve">hepatitis </w:t>
      </w:r>
      <w:r w:rsidR="00C8067A" w:rsidRPr="00645F89">
        <w:rPr>
          <w:rFonts w:ascii="Arial" w:hAnsi="Arial" w:cs="Arial"/>
          <w:lang w:val="en-GB"/>
        </w:rPr>
        <w:t>C</w:t>
      </w:r>
      <w:r>
        <w:rPr>
          <w:rFonts w:ascii="Arial" w:hAnsi="Arial" w:cs="Arial"/>
          <w:lang w:val="en-GB"/>
        </w:rPr>
        <w:t xml:space="preserve"> virus.</w:t>
      </w:r>
      <w:r w:rsidR="0061153F">
        <w:rPr>
          <w:rFonts w:ascii="Arial" w:hAnsi="Arial" w:cs="Arial"/>
          <w:lang w:val="en-GB"/>
        </w:rPr>
        <w:t xml:space="preserve"> Indeed, alcohol use disorder</w:t>
      </w:r>
      <w:r w:rsidR="00C8067A" w:rsidRPr="00645F89">
        <w:rPr>
          <w:rFonts w:ascii="Arial" w:hAnsi="Arial" w:cs="Arial"/>
          <w:lang w:val="en-GB"/>
        </w:rPr>
        <w:t xml:space="preserve"> lead</w:t>
      </w:r>
      <w:r w:rsidR="0061153F">
        <w:rPr>
          <w:rFonts w:ascii="Arial" w:hAnsi="Arial" w:cs="Arial"/>
          <w:lang w:val="en-GB"/>
        </w:rPr>
        <w:t>s</w:t>
      </w:r>
      <w:r w:rsidR="00C8067A" w:rsidRPr="00645F89">
        <w:rPr>
          <w:rFonts w:ascii="Arial" w:hAnsi="Arial" w:cs="Arial"/>
          <w:lang w:val="en-GB"/>
        </w:rPr>
        <w:t xml:space="preserve"> to alterations in cytokine production, lipopolysaccharide-TLR4 signalling, and reactive oxygen species</w:t>
      </w:r>
      <w:r w:rsidR="00C8067A" w:rsidRPr="00645F89">
        <w:rPr>
          <w:rFonts w:ascii="Arial" w:hAnsi="Arial" w:cs="Arial"/>
          <w:lang w:val="en-GB"/>
        </w:rPr>
        <w:fldChar w:fldCharType="begin">
          <w:fldData xml:space="preserve">PEVuZE5vdGU+PENpdGU+PEF1dGhvcj5OaWV0bzwvQXV0aG9yPjxZZWFyPjIwMTQ8L1llYXI+PFJl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</w:fldData>
        </w:fldChar>
      </w:r>
      <w:r w:rsidR="00C8067A" w:rsidRPr="00645F89">
        <w:rPr>
          <w:rFonts w:ascii="Arial" w:hAnsi="Arial" w:cs="Arial"/>
          <w:lang w:val="en-GB"/>
        </w:rPr>
        <w:instrText xml:space="preserve"> ADDIN EN.CITE </w:instrText>
      </w:r>
      <w:r w:rsidR="00C8067A" w:rsidRPr="00645F89">
        <w:rPr>
          <w:rFonts w:ascii="Arial" w:hAnsi="Arial" w:cs="Arial"/>
          <w:lang w:val="en-GB"/>
        </w:rPr>
        <w:fldChar w:fldCharType="begin">
          <w:fldData xml:space="preserve">PEVuZE5vdGU+PENpdGU+PEF1dGhvcj5OaWV0bzwvQXV0aG9yPjxZZWFyPjIwMTQ8L1llYXI+PFJl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</w:fldData>
        </w:fldChar>
      </w:r>
      <w:r w:rsidR="00C8067A" w:rsidRPr="00645F89">
        <w:rPr>
          <w:rFonts w:ascii="Arial" w:hAnsi="Arial" w:cs="Arial"/>
          <w:lang w:val="en-GB"/>
        </w:rPr>
        <w:instrText xml:space="preserve"> ADDIN EN.CITE.DATA </w:instrText>
      </w:r>
      <w:r w:rsidR="00C8067A" w:rsidRPr="00645F89">
        <w:rPr>
          <w:rFonts w:ascii="Arial" w:hAnsi="Arial" w:cs="Arial"/>
          <w:lang w:val="en-GB"/>
        </w:rPr>
      </w:r>
      <w:r w:rsidR="00C8067A" w:rsidRPr="00645F89">
        <w:rPr>
          <w:rFonts w:ascii="Arial" w:hAnsi="Arial" w:cs="Arial"/>
          <w:lang w:val="en-GB"/>
        </w:rPr>
        <w:fldChar w:fldCharType="end"/>
      </w:r>
      <w:r w:rsidR="00C8067A" w:rsidRPr="00645F89">
        <w:rPr>
          <w:rFonts w:ascii="Arial" w:hAnsi="Arial" w:cs="Arial"/>
          <w:lang w:val="en-GB"/>
        </w:rPr>
      </w:r>
      <w:r w:rsidR="00C8067A" w:rsidRPr="00645F89">
        <w:rPr>
          <w:rFonts w:ascii="Arial" w:hAnsi="Arial" w:cs="Arial"/>
          <w:lang w:val="en-GB"/>
        </w:rPr>
        <w:fldChar w:fldCharType="separate"/>
      </w:r>
      <w:r w:rsidR="00C8067A" w:rsidRPr="00645F89">
        <w:rPr>
          <w:rFonts w:ascii="Arial" w:hAnsi="Arial" w:cs="Arial"/>
          <w:vertAlign w:val="superscript"/>
          <w:lang w:val="en-GB"/>
        </w:rPr>
        <w:t>16</w:t>
      </w:r>
      <w:r w:rsidR="0061153F">
        <w:rPr>
          <w:rFonts w:ascii="Arial" w:hAnsi="Arial" w:cs="Arial"/>
          <w:vertAlign w:val="superscript"/>
          <w:lang w:val="en-GB"/>
        </w:rPr>
        <w:t>6</w:t>
      </w:r>
      <w:r w:rsidR="00C8067A" w:rsidRPr="00645F89">
        <w:rPr>
          <w:rFonts w:ascii="Arial" w:hAnsi="Arial" w:cs="Arial"/>
          <w:lang w:val="en-GB"/>
        </w:rPr>
        <w:fldChar w:fldCharType="end"/>
      </w:r>
      <w:r w:rsidR="00C8067A" w:rsidRPr="00645F89">
        <w:rPr>
          <w:rFonts w:ascii="Arial" w:hAnsi="Arial" w:cs="Arial"/>
          <w:lang w:val="en-GB"/>
        </w:rPr>
        <w:t>, factors that increase hepatotoxicity</w:t>
      </w:r>
      <w:r w:rsidR="00C8067A" w:rsidRPr="00645F89">
        <w:rPr>
          <w:rFonts w:ascii="Arial" w:hAnsi="Arial" w:cs="Arial"/>
          <w:lang w:val="en-GB"/>
        </w:rPr>
        <w:fldChar w:fldCharType="begin">
          <w:fldData xml:space="preserve">PEVuZE5vdGU+PENpdGU+PEF1dGhvcj5GdXN0ZXI8L0F1dGhvcj48WWVhcj4yMDE2PC9ZZWFyPjxS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</w:fldData>
        </w:fldChar>
      </w:r>
      <w:r w:rsidR="00C8067A" w:rsidRPr="00645F89">
        <w:rPr>
          <w:rFonts w:ascii="Arial" w:hAnsi="Arial" w:cs="Arial"/>
          <w:lang w:val="en-GB"/>
        </w:rPr>
        <w:instrText xml:space="preserve"> ADDIN EN.CITE </w:instrText>
      </w:r>
      <w:r w:rsidR="00C8067A" w:rsidRPr="00645F89">
        <w:rPr>
          <w:rFonts w:ascii="Arial" w:hAnsi="Arial" w:cs="Arial"/>
          <w:lang w:val="en-GB"/>
        </w:rPr>
        <w:fldChar w:fldCharType="begin">
          <w:fldData xml:space="preserve">PEVuZE5vdGU+PENpdGU+PEF1dGhvcj5GdXN0ZXI8L0F1dGhvcj48WWVhcj4yMDE2PC9ZZWFyPjxS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</w:fldData>
        </w:fldChar>
      </w:r>
      <w:r w:rsidR="00C8067A" w:rsidRPr="00645F89">
        <w:rPr>
          <w:rFonts w:ascii="Arial" w:hAnsi="Arial" w:cs="Arial"/>
          <w:lang w:val="en-GB"/>
        </w:rPr>
        <w:instrText xml:space="preserve"> ADDIN EN.CITE.DATA </w:instrText>
      </w:r>
      <w:r w:rsidR="00C8067A" w:rsidRPr="00645F89">
        <w:rPr>
          <w:rFonts w:ascii="Arial" w:hAnsi="Arial" w:cs="Arial"/>
          <w:lang w:val="en-GB"/>
        </w:rPr>
      </w:r>
      <w:r w:rsidR="00C8067A" w:rsidRPr="00645F89">
        <w:rPr>
          <w:rFonts w:ascii="Arial" w:hAnsi="Arial" w:cs="Arial"/>
          <w:lang w:val="en-GB"/>
        </w:rPr>
        <w:fldChar w:fldCharType="end"/>
      </w:r>
      <w:r w:rsidR="00C8067A" w:rsidRPr="00645F89">
        <w:rPr>
          <w:rFonts w:ascii="Arial" w:hAnsi="Arial" w:cs="Arial"/>
          <w:lang w:val="en-GB"/>
        </w:rPr>
      </w:r>
      <w:r w:rsidR="00C8067A" w:rsidRPr="00645F89">
        <w:rPr>
          <w:rFonts w:ascii="Arial" w:hAnsi="Arial" w:cs="Arial"/>
          <w:lang w:val="en-GB"/>
        </w:rPr>
        <w:fldChar w:fldCharType="separate"/>
      </w:r>
      <w:r w:rsidR="00C8067A" w:rsidRPr="00645F89">
        <w:rPr>
          <w:rFonts w:ascii="Arial" w:hAnsi="Arial" w:cs="Arial"/>
          <w:vertAlign w:val="superscript"/>
          <w:lang w:val="en-GB"/>
        </w:rPr>
        <w:t>16</w:t>
      </w:r>
      <w:r w:rsidR="0061153F">
        <w:rPr>
          <w:rFonts w:ascii="Arial" w:hAnsi="Arial" w:cs="Arial"/>
          <w:vertAlign w:val="superscript"/>
          <w:lang w:val="en-GB"/>
        </w:rPr>
        <w:t>7</w:t>
      </w:r>
      <w:r w:rsidR="00C8067A" w:rsidRPr="00645F89">
        <w:rPr>
          <w:rFonts w:ascii="Arial" w:hAnsi="Arial" w:cs="Arial"/>
          <w:vertAlign w:val="superscript"/>
          <w:lang w:val="en-GB"/>
        </w:rPr>
        <w:t>,16</w:t>
      </w:r>
      <w:r w:rsidR="0061153F">
        <w:rPr>
          <w:rFonts w:ascii="Arial" w:hAnsi="Arial" w:cs="Arial"/>
          <w:vertAlign w:val="superscript"/>
          <w:lang w:val="en-GB"/>
        </w:rPr>
        <w:t>8</w:t>
      </w:r>
      <w:r w:rsidR="00C8067A" w:rsidRPr="00645F89">
        <w:rPr>
          <w:rFonts w:ascii="Arial" w:hAnsi="Arial" w:cs="Arial"/>
          <w:lang w:val="en-GB"/>
        </w:rPr>
        <w:fldChar w:fldCharType="end"/>
      </w:r>
      <w:r w:rsidR="00C8067A" w:rsidRPr="00645F89">
        <w:rPr>
          <w:rFonts w:ascii="Arial" w:hAnsi="Arial" w:cs="Arial"/>
          <w:lang w:val="en-GB"/>
        </w:rPr>
        <w:t>. Patients with alcohol use disorder are also frequently medically ineligible for hepatitis C treatment</w:t>
      </w:r>
      <w:r w:rsidR="00C8067A" w:rsidRPr="00645F89">
        <w:rPr>
          <w:rFonts w:ascii="Arial" w:hAnsi="Arial" w:cs="Arial"/>
          <w:lang w:val="en-GB"/>
        </w:rPr>
        <w:fldChar w:fldCharType="begin">
          <w:fldData xml:space="preserve">PEVuZE5vdGU+PENpdGU+PEF1dGhvcj5BYmFzc2E8L0F1dGhvcj48WWVhcj4yMDIyPC9ZZWFyPjxS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</w:fldData>
        </w:fldChar>
      </w:r>
      <w:r w:rsidR="00C8067A" w:rsidRPr="00645F89">
        <w:rPr>
          <w:rFonts w:ascii="Arial" w:hAnsi="Arial" w:cs="Arial"/>
          <w:lang w:val="en-GB"/>
        </w:rPr>
        <w:instrText xml:space="preserve"> ADDIN EN.CITE </w:instrText>
      </w:r>
      <w:r w:rsidR="00C8067A" w:rsidRPr="00645F89">
        <w:rPr>
          <w:rFonts w:ascii="Arial" w:hAnsi="Arial" w:cs="Arial"/>
          <w:lang w:val="en-GB"/>
        </w:rPr>
        <w:fldChar w:fldCharType="begin">
          <w:fldData xml:space="preserve">PEVuZE5vdGU+PENpdGU+PEF1dGhvcj5BYmFzc2E8L0F1dGhvcj48WWVhcj4yMDIyPC9ZZWFyPjxS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</w:fldData>
        </w:fldChar>
      </w:r>
      <w:r w:rsidR="00C8067A" w:rsidRPr="00645F89">
        <w:rPr>
          <w:rFonts w:ascii="Arial" w:hAnsi="Arial" w:cs="Arial"/>
          <w:lang w:val="en-GB"/>
        </w:rPr>
        <w:instrText xml:space="preserve"> ADDIN EN.CITE.DATA </w:instrText>
      </w:r>
      <w:r w:rsidR="00C8067A" w:rsidRPr="00645F89">
        <w:rPr>
          <w:rFonts w:ascii="Arial" w:hAnsi="Arial" w:cs="Arial"/>
          <w:lang w:val="en-GB"/>
        </w:rPr>
      </w:r>
      <w:r w:rsidR="00C8067A" w:rsidRPr="00645F89">
        <w:rPr>
          <w:rFonts w:ascii="Arial" w:hAnsi="Arial" w:cs="Arial"/>
          <w:lang w:val="en-GB"/>
        </w:rPr>
        <w:fldChar w:fldCharType="end"/>
      </w:r>
      <w:r w:rsidR="00C8067A" w:rsidRPr="00645F89">
        <w:rPr>
          <w:rFonts w:ascii="Arial" w:hAnsi="Arial" w:cs="Arial"/>
          <w:lang w:val="en-GB"/>
        </w:rPr>
      </w:r>
      <w:r w:rsidR="00C8067A" w:rsidRPr="00645F89">
        <w:rPr>
          <w:rFonts w:ascii="Arial" w:hAnsi="Arial" w:cs="Arial"/>
          <w:lang w:val="en-GB"/>
        </w:rPr>
        <w:fldChar w:fldCharType="separate"/>
      </w:r>
      <w:r w:rsidR="00C8067A" w:rsidRPr="00645F89">
        <w:rPr>
          <w:rFonts w:ascii="Arial" w:hAnsi="Arial" w:cs="Arial"/>
          <w:vertAlign w:val="superscript"/>
          <w:lang w:val="en-GB"/>
        </w:rPr>
        <w:t>1</w:t>
      </w:r>
      <w:r w:rsidR="0061153F">
        <w:rPr>
          <w:rFonts w:ascii="Arial" w:hAnsi="Arial" w:cs="Arial"/>
          <w:vertAlign w:val="superscript"/>
          <w:lang w:val="en-GB"/>
        </w:rPr>
        <w:t>69</w:t>
      </w:r>
      <w:r w:rsidR="00C8067A" w:rsidRPr="00645F89">
        <w:rPr>
          <w:rFonts w:ascii="Arial" w:hAnsi="Arial" w:cs="Arial"/>
          <w:lang w:val="en-GB"/>
        </w:rPr>
        <w:fldChar w:fldCharType="end"/>
      </w:r>
      <w:r w:rsidR="00C8067A" w:rsidRPr="00645F89">
        <w:rPr>
          <w:rFonts w:ascii="Arial" w:hAnsi="Arial" w:cs="Arial"/>
          <w:lang w:val="en-GB"/>
        </w:rPr>
        <w:t xml:space="preserve">. </w:t>
      </w:r>
    </w:p>
    <w:p w14:paraId="79867EB0" w14:textId="31798271" w:rsidR="00C8067A" w:rsidRPr="00645F89" w:rsidRDefault="00C8067A" w:rsidP="00C8067A">
      <w:pPr>
        <w:spacing w:after="0" w:line="360" w:lineRule="auto"/>
        <w:ind w:firstLine="426"/>
        <w:jc w:val="both"/>
        <w:rPr>
          <w:rFonts w:ascii="Arial" w:hAnsi="Arial" w:cs="Arial"/>
          <w:lang w:val="en-GB"/>
        </w:rPr>
      </w:pPr>
      <w:r w:rsidRPr="00645F89">
        <w:rPr>
          <w:rFonts w:ascii="Arial" w:hAnsi="Arial" w:cs="Arial"/>
          <w:lang w:val="en-GB"/>
        </w:rPr>
        <w:t>Our PAF analysis demonstrates that about one-third of</w:t>
      </w:r>
      <w:r w:rsidR="0061153F">
        <w:rPr>
          <w:rFonts w:ascii="Arial" w:hAnsi="Arial" w:cs="Arial"/>
          <w:lang w:val="en-GB"/>
        </w:rPr>
        <w:t xml:space="preserve"> decompensated</w:t>
      </w:r>
      <w:r w:rsidRPr="00645F89">
        <w:rPr>
          <w:rFonts w:ascii="Arial" w:hAnsi="Arial" w:cs="Arial"/>
          <w:lang w:val="en-GB"/>
        </w:rPr>
        <w:t xml:space="preserve"> liver cirrhosis in patients with hepatitis C could be averted by preventing alcohol use disorder</w:t>
      </w:r>
      <w:r w:rsidR="0061153F">
        <w:rPr>
          <w:rFonts w:ascii="Arial" w:hAnsi="Arial" w:cs="Arial"/>
          <w:lang w:val="en-GB"/>
        </w:rPr>
        <w:t xml:space="preserve"> </w:t>
      </w:r>
      <w:r w:rsidR="0061153F" w:rsidRPr="00645F89">
        <w:rPr>
          <w:rFonts w:ascii="Arial" w:hAnsi="Arial" w:cs="Arial"/>
          <w:lang w:val="en-GB"/>
        </w:rPr>
        <w:t>(the largest PAF</w:t>
      </w:r>
      <w:r w:rsidR="0061153F">
        <w:rPr>
          <w:rFonts w:ascii="Arial" w:hAnsi="Arial" w:cs="Arial"/>
          <w:lang w:val="en-GB"/>
        </w:rPr>
        <w:t xml:space="preserve"> in our study</w:t>
      </w:r>
      <w:r w:rsidR="0061153F" w:rsidRPr="00645F89">
        <w:rPr>
          <w:rFonts w:ascii="Arial" w:hAnsi="Arial" w:cs="Arial"/>
          <w:lang w:val="en-GB"/>
        </w:rPr>
        <w:t>)</w:t>
      </w:r>
      <w:r w:rsidRPr="00645F89">
        <w:rPr>
          <w:rFonts w:ascii="Arial" w:hAnsi="Arial" w:cs="Arial"/>
          <w:lang w:val="en-GB"/>
        </w:rPr>
        <w:t xml:space="preserve">. Thus, alcohol use disorder should be identified and managed as much as possible to improve psychiatric as well as physical health outcomes. Screening for unhealthy alcohol use in primary care settings in adults, including pregnant women, and providing brief behavioral counselling interventions is an evidence-based approach to reducing unhealthy </w:t>
      </w:r>
      <w:r w:rsidR="00D734CC" w:rsidRPr="00645F89">
        <w:rPr>
          <w:rFonts w:ascii="Arial" w:hAnsi="Arial" w:cs="Arial"/>
          <w:lang w:val="en-GB"/>
        </w:rPr>
        <w:t>alcohol use, as recommended by t</w:t>
      </w:r>
      <w:r w:rsidRPr="00645F89">
        <w:rPr>
          <w:rFonts w:ascii="Arial" w:hAnsi="Arial" w:cs="Arial"/>
          <w:lang w:val="en-GB"/>
        </w:rPr>
        <w:t>he US Preventive Services Task Force</w:t>
      </w:r>
      <w:r w:rsidRPr="00645F89">
        <w:rPr>
          <w:rFonts w:ascii="Arial" w:hAnsi="Arial" w:cs="Arial"/>
          <w:lang w:val="en-GB"/>
        </w:rPr>
        <w:fldChar w:fldCharType="begin">
          <w:fldData xml:space="preserve">PEVuZE5vdGU+PENpdGU+PEF1dGhvcj5DdXJyeTwvQXV0aG9yPjxZZWFyPjIwMTg8L1llYXI+PFJl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==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PEVuZE5vdGU+PENpdGU+PEF1dGhvcj5DdXJyeTwvQXV0aG9yPjxZZWFyPjIwMTg8L1llYXI+PFJl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==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17</w:t>
      </w:r>
      <w:r w:rsidR="0061153F">
        <w:rPr>
          <w:rFonts w:ascii="Arial" w:hAnsi="Arial" w:cs="Arial"/>
          <w:vertAlign w:val="superscript"/>
          <w:lang w:val="en-GB"/>
        </w:rPr>
        <w:t>0</w:t>
      </w:r>
      <w:r w:rsidRPr="00645F89">
        <w:rPr>
          <w:rFonts w:ascii="Arial" w:hAnsi="Arial" w:cs="Arial"/>
          <w:lang w:val="en-GB"/>
        </w:rPr>
        <w:fldChar w:fldCharType="end"/>
      </w:r>
      <w:r w:rsidRPr="00645F89">
        <w:rPr>
          <w:rFonts w:ascii="Arial" w:hAnsi="Arial" w:cs="Arial"/>
          <w:lang w:val="en-GB"/>
        </w:rPr>
        <w:t xml:space="preserve">.  </w:t>
      </w:r>
    </w:p>
    <w:p w14:paraId="5105B50D" w14:textId="25882A11" w:rsidR="00C8067A" w:rsidRPr="00645F89" w:rsidRDefault="00C8067A" w:rsidP="00C8067A">
      <w:pPr>
        <w:spacing w:after="0" w:line="360" w:lineRule="auto"/>
        <w:ind w:firstLine="426"/>
        <w:jc w:val="both"/>
        <w:rPr>
          <w:rFonts w:ascii="Arial" w:hAnsi="Arial" w:cs="Arial"/>
          <w:lang w:val="en-GB"/>
        </w:rPr>
      </w:pPr>
      <w:r w:rsidRPr="00645F89">
        <w:rPr>
          <w:rFonts w:ascii="Arial" w:hAnsi="Arial" w:cs="Arial"/>
          <w:lang w:val="en-GB"/>
        </w:rPr>
        <w:t xml:space="preserve">There are some limitations to this study. First, while we avoided the limitations of retrospective or case-control study designs by selecting only prospective systematic reviews with meta-analysis and prospective primary studies, the observed associations do not represent pathophysiological causality. For example, although we preferably focused on adjusted estimates, we could not specifically address the role of single confounders, such as genetic effects, body mass index or metabolic risk factors, which may at least partially account for the observed associations. </w:t>
      </w:r>
      <w:r w:rsidR="0061153F">
        <w:rPr>
          <w:rFonts w:ascii="Arial" w:hAnsi="Arial" w:cs="Arial"/>
          <w:lang w:val="en-GB"/>
        </w:rPr>
        <w:t>Second</w:t>
      </w:r>
      <w:r w:rsidRPr="00645F89">
        <w:rPr>
          <w:rFonts w:ascii="Arial" w:hAnsi="Arial" w:cs="Arial"/>
          <w:lang w:val="en-GB"/>
        </w:rPr>
        <w:t xml:space="preserve">, there were few relevant systematic reviews with meta-analysis in non-adult populations and for mental disorders other than depressive disorders. For example, we did not find any relevant meta-analysis that considered children or adolescents, anorexia nervosa or personality disorders. </w:t>
      </w:r>
      <w:r w:rsidR="0061153F">
        <w:rPr>
          <w:rFonts w:ascii="Arial" w:hAnsi="Arial" w:cs="Arial"/>
          <w:lang w:val="en-GB"/>
        </w:rPr>
        <w:t>Third</w:t>
      </w:r>
      <w:r w:rsidRPr="00645F89">
        <w:rPr>
          <w:rFonts w:ascii="Arial" w:hAnsi="Arial" w:cs="Arial"/>
          <w:lang w:val="en-GB"/>
        </w:rPr>
        <w:t>, the results of the subgroup analyses should be viewed with caution due to the granularity of the reported data and the very limited statistical power. Finally, our PAF findings are specific to the populations affected with physical diseases and cannot be applied to the general population.</w:t>
      </w:r>
    </w:p>
    <w:p w14:paraId="4A5286E5" w14:textId="0AF13E5A" w:rsidR="00D734CC" w:rsidRPr="00645F89" w:rsidRDefault="00C8067A" w:rsidP="00C8067A">
      <w:pPr>
        <w:spacing w:after="0" w:line="360" w:lineRule="auto"/>
        <w:ind w:firstLine="426"/>
        <w:jc w:val="both"/>
        <w:rPr>
          <w:rFonts w:ascii="Arial" w:hAnsi="Arial" w:cs="Arial"/>
          <w:lang w:val="en-GB"/>
        </w:rPr>
      </w:pPr>
      <w:r w:rsidRPr="00645F89">
        <w:rPr>
          <w:rFonts w:ascii="Arial" w:hAnsi="Arial" w:cs="Arial"/>
          <w:lang w:val="en-GB"/>
        </w:rPr>
        <w:t>Acknowledging these caveats, our study has several implications. We demonstrated at a meta-umbrella review level that mental disorders significantly impair the health and life expectancy of individuals with physical diseases</w:t>
      </w:r>
      <w:r w:rsidR="0061153F">
        <w:rPr>
          <w:rFonts w:ascii="Arial" w:hAnsi="Arial" w:cs="Arial"/>
          <w:lang w:val="en-GB"/>
        </w:rPr>
        <w:t>,</w:t>
      </w:r>
      <w:r w:rsidRPr="00645F89">
        <w:rPr>
          <w:rFonts w:ascii="Arial" w:hAnsi="Arial" w:cs="Arial"/>
          <w:lang w:val="en-GB"/>
        </w:rPr>
        <w:t xml:space="preserve"> and quantified for the first time the associated preventive capacity. Our findings may be particularly relevant for informing the prioriti</w:t>
      </w:r>
      <w:r w:rsidR="00D734CC" w:rsidRPr="00645F89">
        <w:rPr>
          <w:rFonts w:ascii="Arial" w:hAnsi="Arial" w:cs="Arial"/>
          <w:lang w:val="en-GB"/>
        </w:rPr>
        <w:t>z</w:t>
      </w:r>
      <w:r w:rsidRPr="00645F89">
        <w:rPr>
          <w:rFonts w:ascii="Arial" w:hAnsi="Arial" w:cs="Arial"/>
          <w:lang w:val="en-GB"/>
        </w:rPr>
        <w:t>ation of preventive approaches for physical dis</w:t>
      </w:r>
      <w:r w:rsidR="0061153F">
        <w:rPr>
          <w:rFonts w:ascii="Arial" w:hAnsi="Arial" w:cs="Arial"/>
          <w:lang w:val="en-GB"/>
        </w:rPr>
        <w:t>eases</w:t>
      </w:r>
      <w:r w:rsidRPr="00645F89">
        <w:rPr>
          <w:rFonts w:ascii="Arial" w:hAnsi="Arial" w:cs="Arial"/>
          <w:lang w:val="en-GB"/>
        </w:rPr>
        <w:t xml:space="preserve"> via improved detection and management of </w:t>
      </w:r>
      <w:r w:rsidRPr="00645F89">
        <w:rPr>
          <w:rFonts w:ascii="Arial" w:hAnsi="Arial" w:cs="Arial"/>
          <w:lang w:val="en-GB"/>
        </w:rPr>
        <w:lastRenderedPageBreak/>
        <w:t>mental disorders, with currently the best evidence and actionable targets for alcohol use disorders, depression and schizophrenia.</w:t>
      </w:r>
    </w:p>
    <w:p w14:paraId="0BA0070B" w14:textId="27280D9C" w:rsidR="00874214" w:rsidRPr="00645F89" w:rsidRDefault="0061153F" w:rsidP="00C8067A">
      <w:pPr>
        <w:spacing w:after="0" w:line="360" w:lineRule="auto"/>
        <w:ind w:firstLine="426"/>
        <w:jc w:val="both"/>
        <w:rPr>
          <w:rFonts w:ascii="Arial" w:hAnsi="Arial" w:cs="Arial"/>
          <w:lang w:val="en-GB"/>
        </w:rPr>
      </w:pPr>
      <w:r>
        <w:rPr>
          <w:rFonts w:ascii="Arial" w:hAnsi="Arial" w:cs="Arial"/>
          <w:lang w:val="en-GB"/>
        </w:rPr>
        <w:t xml:space="preserve">These approaches are likely to be </w:t>
      </w:r>
      <w:r w:rsidR="00C8067A" w:rsidRPr="00645F89">
        <w:rPr>
          <w:rFonts w:ascii="Arial" w:hAnsi="Arial" w:cs="Arial"/>
          <w:lang w:val="en-GB"/>
        </w:rPr>
        <w:t>particularly relevant for young people, given the early age at onset of most mental disorders</w:t>
      </w:r>
      <w:r w:rsidR="00C8067A" w:rsidRPr="00645F89">
        <w:rPr>
          <w:rFonts w:ascii="Arial" w:hAnsi="Arial" w:cs="Arial"/>
          <w:lang w:val="en-GB"/>
        </w:rPr>
        <w:fldChar w:fldCharType="begin">
          <w:fldData xml:space="preserve">PEVuZE5vdGU+PENpdGU+PEF1dGhvcj5EcmFnaW90aTwvQXV0aG9yPjxZZWFyPjIwMjI8L1llYXI+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</w:fldData>
        </w:fldChar>
      </w:r>
      <w:r w:rsidR="00C8067A" w:rsidRPr="00645F89">
        <w:rPr>
          <w:rFonts w:ascii="Arial" w:hAnsi="Arial" w:cs="Arial"/>
          <w:lang w:val="en-GB"/>
        </w:rPr>
        <w:instrText xml:space="preserve"> ADDIN EN.CITE </w:instrText>
      </w:r>
      <w:r w:rsidR="00C8067A" w:rsidRPr="00645F89">
        <w:rPr>
          <w:rFonts w:ascii="Arial" w:hAnsi="Arial" w:cs="Arial"/>
          <w:lang w:val="en-GB"/>
        </w:rPr>
        <w:fldChar w:fldCharType="begin">
          <w:fldData xml:space="preserve">PEVuZE5vdGU+PENpdGU+PEF1dGhvcj5EcmFnaW90aTwvQXV0aG9yPjxZZWFyPjIwMjI8L1llYXI+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</w:fldData>
        </w:fldChar>
      </w:r>
      <w:r w:rsidR="00C8067A" w:rsidRPr="00645F89">
        <w:rPr>
          <w:rFonts w:ascii="Arial" w:hAnsi="Arial" w:cs="Arial"/>
          <w:lang w:val="en-GB"/>
        </w:rPr>
        <w:instrText xml:space="preserve"> ADDIN EN.CITE.DATA </w:instrText>
      </w:r>
      <w:r w:rsidR="00C8067A" w:rsidRPr="00645F89">
        <w:rPr>
          <w:rFonts w:ascii="Arial" w:hAnsi="Arial" w:cs="Arial"/>
          <w:lang w:val="en-GB"/>
        </w:rPr>
      </w:r>
      <w:r w:rsidR="00C8067A" w:rsidRPr="00645F89">
        <w:rPr>
          <w:rFonts w:ascii="Arial" w:hAnsi="Arial" w:cs="Arial"/>
          <w:lang w:val="en-GB"/>
        </w:rPr>
        <w:fldChar w:fldCharType="end"/>
      </w:r>
      <w:r w:rsidR="00C8067A" w:rsidRPr="00645F89">
        <w:rPr>
          <w:rFonts w:ascii="Arial" w:hAnsi="Arial" w:cs="Arial"/>
          <w:lang w:val="en-GB"/>
        </w:rPr>
      </w:r>
      <w:r w:rsidR="00C8067A" w:rsidRPr="00645F89">
        <w:rPr>
          <w:rFonts w:ascii="Arial" w:hAnsi="Arial" w:cs="Arial"/>
          <w:lang w:val="en-GB"/>
        </w:rPr>
        <w:fldChar w:fldCharType="separate"/>
      </w:r>
      <w:r w:rsidR="00C8067A" w:rsidRPr="00645F89">
        <w:rPr>
          <w:rFonts w:ascii="Arial" w:hAnsi="Arial" w:cs="Arial"/>
          <w:vertAlign w:val="superscript"/>
          <w:lang w:val="en-GB"/>
        </w:rPr>
        <w:t>40,17</w:t>
      </w:r>
      <w:r w:rsidR="00C85F40">
        <w:rPr>
          <w:rFonts w:ascii="Arial" w:hAnsi="Arial" w:cs="Arial"/>
          <w:vertAlign w:val="superscript"/>
          <w:lang w:val="en-GB"/>
        </w:rPr>
        <w:t>1</w:t>
      </w:r>
      <w:r w:rsidR="00C8067A" w:rsidRPr="00645F89">
        <w:rPr>
          <w:rFonts w:ascii="Arial" w:hAnsi="Arial" w:cs="Arial"/>
          <w:lang w:val="en-GB"/>
        </w:rPr>
        <w:fldChar w:fldCharType="end"/>
      </w:r>
      <w:r w:rsidR="00C8067A" w:rsidRPr="00645F89">
        <w:rPr>
          <w:rFonts w:ascii="Arial" w:hAnsi="Arial" w:cs="Arial"/>
          <w:lang w:val="en-GB"/>
        </w:rPr>
        <w:t xml:space="preserve">. Prevention for </w:t>
      </w:r>
      <w:r w:rsidR="00C85F40">
        <w:rPr>
          <w:rFonts w:ascii="Arial" w:hAnsi="Arial" w:cs="Arial"/>
          <w:lang w:val="en-GB"/>
        </w:rPr>
        <w:t>youth</w:t>
      </w:r>
      <w:r w:rsidR="00C8067A" w:rsidRPr="00645F89">
        <w:rPr>
          <w:rFonts w:ascii="Arial" w:hAnsi="Arial" w:cs="Arial"/>
          <w:lang w:val="en-GB"/>
        </w:rPr>
        <w:t xml:space="preserve"> is currently driven by initiatives siloed in </w:t>
      </w:r>
      <w:r w:rsidR="00874214" w:rsidRPr="00645F89">
        <w:rPr>
          <w:rFonts w:ascii="Arial" w:hAnsi="Arial" w:cs="Arial"/>
          <w:lang w:val="en-GB"/>
        </w:rPr>
        <w:t>physical</w:t>
      </w:r>
      <w:r w:rsidR="00C8067A" w:rsidRPr="00645F89">
        <w:rPr>
          <w:rFonts w:ascii="Arial" w:hAnsi="Arial" w:cs="Arial"/>
          <w:lang w:val="en-GB"/>
        </w:rPr>
        <w:t xml:space="preserve"> dis</w:t>
      </w:r>
      <w:r w:rsidR="00874214" w:rsidRPr="00645F89">
        <w:rPr>
          <w:rFonts w:ascii="Arial" w:hAnsi="Arial" w:cs="Arial"/>
          <w:lang w:val="en-GB"/>
        </w:rPr>
        <w:t>eases</w:t>
      </w:r>
      <w:r w:rsidR="00C8067A" w:rsidRPr="00645F89">
        <w:rPr>
          <w:rFonts w:ascii="Arial" w:hAnsi="Arial" w:cs="Arial"/>
          <w:lang w:val="en-GB"/>
        </w:rPr>
        <w:t>, such as cancer and obesity</w:t>
      </w:r>
      <w:r w:rsidR="00C8067A" w:rsidRPr="00645F89">
        <w:rPr>
          <w:rFonts w:ascii="Arial" w:hAnsi="Arial" w:cs="Arial"/>
          <w:lang w:val="en-GB"/>
        </w:rPr>
        <w:fldChar w:fldCharType="begin">
          <w:fldData xml:space="preserve">PEVuZE5vdGU+PENpdGU+PEF1dGhvcj5GdXNhci1Qb2xpPC9BdXRob3I+PFllYXI+MjAyMTwvWWVh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=
</w:fldData>
        </w:fldChar>
      </w:r>
      <w:r w:rsidR="00C8067A" w:rsidRPr="00645F89">
        <w:rPr>
          <w:rFonts w:ascii="Arial" w:hAnsi="Arial" w:cs="Arial"/>
          <w:lang w:val="en-GB"/>
        </w:rPr>
        <w:instrText xml:space="preserve"> ADDIN EN.CITE </w:instrText>
      </w:r>
      <w:r w:rsidR="00C8067A" w:rsidRPr="00645F89">
        <w:rPr>
          <w:rFonts w:ascii="Arial" w:hAnsi="Arial" w:cs="Arial"/>
          <w:lang w:val="en-GB"/>
        </w:rPr>
        <w:fldChar w:fldCharType="begin">
          <w:fldData xml:space="preserve">PEVuZE5vdGU+PENpdGU+PEF1dGhvcj5GdXNhci1Qb2xpPC9BdXRob3I+PFllYXI+MjAyMTwvWWVh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=
</w:fldData>
        </w:fldChar>
      </w:r>
      <w:r w:rsidR="00C8067A" w:rsidRPr="00645F89">
        <w:rPr>
          <w:rFonts w:ascii="Arial" w:hAnsi="Arial" w:cs="Arial"/>
          <w:lang w:val="en-GB"/>
        </w:rPr>
        <w:instrText xml:space="preserve"> ADDIN EN.CITE.DATA </w:instrText>
      </w:r>
      <w:r w:rsidR="00C8067A" w:rsidRPr="00645F89">
        <w:rPr>
          <w:rFonts w:ascii="Arial" w:hAnsi="Arial" w:cs="Arial"/>
          <w:lang w:val="en-GB"/>
        </w:rPr>
      </w:r>
      <w:r w:rsidR="00C8067A" w:rsidRPr="00645F89">
        <w:rPr>
          <w:rFonts w:ascii="Arial" w:hAnsi="Arial" w:cs="Arial"/>
          <w:lang w:val="en-GB"/>
        </w:rPr>
        <w:fldChar w:fldCharType="end"/>
      </w:r>
      <w:r w:rsidR="00C8067A" w:rsidRPr="00645F89">
        <w:rPr>
          <w:rFonts w:ascii="Arial" w:hAnsi="Arial" w:cs="Arial"/>
          <w:lang w:val="en-GB"/>
        </w:rPr>
      </w:r>
      <w:r w:rsidR="00C8067A" w:rsidRPr="00645F89">
        <w:rPr>
          <w:rFonts w:ascii="Arial" w:hAnsi="Arial" w:cs="Arial"/>
          <w:lang w:val="en-GB"/>
        </w:rPr>
        <w:fldChar w:fldCharType="separate"/>
      </w:r>
      <w:r w:rsidR="00C8067A" w:rsidRPr="00645F89">
        <w:rPr>
          <w:rFonts w:ascii="Arial" w:hAnsi="Arial" w:cs="Arial"/>
          <w:vertAlign w:val="superscript"/>
          <w:lang w:val="en-GB"/>
        </w:rPr>
        <w:t>14</w:t>
      </w:r>
      <w:r w:rsidR="00756413" w:rsidRPr="00645F89">
        <w:rPr>
          <w:rFonts w:ascii="Arial" w:hAnsi="Arial" w:cs="Arial"/>
          <w:vertAlign w:val="superscript"/>
          <w:lang w:val="en-GB"/>
        </w:rPr>
        <w:t>3</w:t>
      </w:r>
      <w:r w:rsidR="00C8067A" w:rsidRPr="00645F89">
        <w:rPr>
          <w:rFonts w:ascii="Arial" w:hAnsi="Arial" w:cs="Arial"/>
          <w:vertAlign w:val="superscript"/>
          <w:lang w:val="en-GB"/>
        </w:rPr>
        <w:t>,16</w:t>
      </w:r>
      <w:r w:rsidR="00756413" w:rsidRPr="00645F89">
        <w:rPr>
          <w:rFonts w:ascii="Arial" w:hAnsi="Arial" w:cs="Arial"/>
          <w:vertAlign w:val="superscript"/>
          <w:lang w:val="en-GB"/>
        </w:rPr>
        <w:t>5</w:t>
      </w:r>
      <w:r w:rsidR="00C8067A" w:rsidRPr="00645F89">
        <w:rPr>
          <w:rFonts w:ascii="Arial" w:hAnsi="Arial" w:cs="Arial"/>
          <w:lang w:val="en-GB"/>
        </w:rPr>
        <w:fldChar w:fldCharType="end"/>
      </w:r>
      <w:r w:rsidR="00C8067A" w:rsidRPr="00645F89">
        <w:rPr>
          <w:rFonts w:ascii="Arial" w:hAnsi="Arial" w:cs="Arial"/>
          <w:lang w:val="en-GB"/>
        </w:rPr>
        <w:t xml:space="preserve">. However, preventing the onset of mental disorders can become a tantalizing strategy for reducing </w:t>
      </w:r>
      <w:r w:rsidR="00C85F40">
        <w:rPr>
          <w:rFonts w:ascii="Arial" w:hAnsi="Arial" w:cs="Arial"/>
          <w:lang w:val="en-GB"/>
        </w:rPr>
        <w:t xml:space="preserve">at the same time </w:t>
      </w:r>
      <w:r w:rsidR="00C8067A" w:rsidRPr="00645F89">
        <w:rPr>
          <w:rFonts w:ascii="Arial" w:hAnsi="Arial" w:cs="Arial"/>
          <w:lang w:val="en-GB"/>
        </w:rPr>
        <w:t>the risk of developing physical diseases</w:t>
      </w:r>
      <w:r w:rsidR="00C8067A" w:rsidRPr="00645F89">
        <w:rPr>
          <w:rFonts w:ascii="Arial" w:hAnsi="Arial" w:cs="Arial"/>
          <w:lang w:val="en-GB"/>
        </w:rPr>
        <w:fldChar w:fldCharType="begin">
          <w:fldData xml:space="preserve">PEVuZE5vdGU+PENpdGU+PEF1dGhvcj5Hb2xkc3RlaW48L0F1dGhvcj48WWVhcj4yMDE1PC9ZZWFy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</w:fldData>
        </w:fldChar>
      </w:r>
      <w:r w:rsidR="00C8067A" w:rsidRPr="00645F89">
        <w:rPr>
          <w:rFonts w:ascii="Arial" w:hAnsi="Arial" w:cs="Arial"/>
          <w:lang w:val="en-GB"/>
        </w:rPr>
        <w:instrText xml:space="preserve"> ADDIN EN.CITE </w:instrText>
      </w:r>
      <w:r w:rsidR="00C8067A" w:rsidRPr="00645F89">
        <w:rPr>
          <w:rFonts w:ascii="Arial" w:hAnsi="Arial" w:cs="Arial"/>
          <w:lang w:val="en-GB"/>
        </w:rPr>
        <w:fldChar w:fldCharType="begin">
          <w:fldData xml:space="preserve">PEVuZE5vdGU+PENpdGU+PEF1dGhvcj5Hb2xkc3RlaW48L0F1dGhvcj48WWVhcj4yMDE1PC9ZZWFy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</w:fldData>
        </w:fldChar>
      </w:r>
      <w:r w:rsidR="00C8067A" w:rsidRPr="00645F89">
        <w:rPr>
          <w:rFonts w:ascii="Arial" w:hAnsi="Arial" w:cs="Arial"/>
          <w:lang w:val="en-GB"/>
        </w:rPr>
        <w:instrText xml:space="preserve"> ADDIN EN.CITE.DATA </w:instrText>
      </w:r>
      <w:r w:rsidR="00C8067A" w:rsidRPr="00645F89">
        <w:rPr>
          <w:rFonts w:ascii="Arial" w:hAnsi="Arial" w:cs="Arial"/>
          <w:lang w:val="en-GB"/>
        </w:rPr>
      </w:r>
      <w:r w:rsidR="00C8067A" w:rsidRPr="00645F89">
        <w:rPr>
          <w:rFonts w:ascii="Arial" w:hAnsi="Arial" w:cs="Arial"/>
          <w:lang w:val="en-GB"/>
        </w:rPr>
        <w:fldChar w:fldCharType="end"/>
      </w:r>
      <w:r w:rsidR="00C8067A" w:rsidRPr="00645F89">
        <w:rPr>
          <w:rFonts w:ascii="Arial" w:hAnsi="Arial" w:cs="Arial"/>
          <w:lang w:val="en-GB"/>
        </w:rPr>
      </w:r>
      <w:r w:rsidR="00C8067A" w:rsidRPr="00645F89">
        <w:rPr>
          <w:rFonts w:ascii="Arial" w:hAnsi="Arial" w:cs="Arial"/>
          <w:lang w:val="en-GB"/>
        </w:rPr>
        <w:fldChar w:fldCharType="separate"/>
      </w:r>
      <w:r w:rsidR="00C8067A" w:rsidRPr="00645F89">
        <w:rPr>
          <w:rFonts w:ascii="Arial" w:hAnsi="Arial" w:cs="Arial"/>
          <w:vertAlign w:val="superscript"/>
          <w:lang w:val="en-GB"/>
        </w:rPr>
        <w:t>14</w:t>
      </w:r>
      <w:r w:rsidR="00756413" w:rsidRPr="00645F89">
        <w:rPr>
          <w:rFonts w:ascii="Arial" w:hAnsi="Arial" w:cs="Arial"/>
          <w:vertAlign w:val="superscript"/>
          <w:lang w:val="en-GB"/>
        </w:rPr>
        <w:t>3</w:t>
      </w:r>
      <w:r w:rsidR="00C8067A" w:rsidRPr="00645F89">
        <w:rPr>
          <w:rFonts w:ascii="Arial" w:hAnsi="Arial" w:cs="Arial"/>
          <w:lang w:val="en-GB"/>
        </w:rPr>
        <w:fldChar w:fldCharType="end"/>
      </w:r>
      <w:r w:rsidR="00C8067A" w:rsidRPr="00645F89">
        <w:rPr>
          <w:rFonts w:ascii="Arial" w:hAnsi="Arial" w:cs="Arial"/>
          <w:lang w:val="en-GB"/>
        </w:rPr>
        <w:t xml:space="preserve">. </w:t>
      </w:r>
      <w:r w:rsidR="00C85F40">
        <w:rPr>
          <w:rFonts w:ascii="Arial" w:hAnsi="Arial" w:cs="Arial"/>
          <w:lang w:val="en-GB"/>
        </w:rPr>
        <w:t>Indeed, t</w:t>
      </w:r>
      <w:r w:rsidR="00C8067A" w:rsidRPr="00645F89">
        <w:rPr>
          <w:rFonts w:ascii="Arial" w:hAnsi="Arial" w:cs="Arial"/>
          <w:lang w:val="en-GB"/>
        </w:rPr>
        <w:t>he cost and risk associated with preventive approaches (e.g., ethical concerns</w:t>
      </w:r>
      <w:r w:rsidR="00C8067A" w:rsidRPr="00645F89">
        <w:rPr>
          <w:rFonts w:ascii="Arial" w:hAnsi="Arial" w:cs="Arial"/>
          <w:lang w:val="en-GB"/>
        </w:rPr>
        <w:fldChar w:fldCharType="begin">
          <w:fldData xml:space="preserve">PEVuZE5vdGU+PENpdGU+PEF1dGhvcj5GdXNhci1Qb2xpPC9BdXRob3I+PFllYXI+MjAyMjwvWWVh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</w:fldData>
        </w:fldChar>
      </w:r>
      <w:r w:rsidR="00C8067A" w:rsidRPr="00645F89">
        <w:rPr>
          <w:rFonts w:ascii="Arial" w:hAnsi="Arial" w:cs="Arial"/>
          <w:lang w:val="en-GB"/>
        </w:rPr>
        <w:instrText xml:space="preserve"> ADDIN EN.CITE </w:instrText>
      </w:r>
      <w:r w:rsidR="00C8067A" w:rsidRPr="00645F89">
        <w:rPr>
          <w:rFonts w:ascii="Arial" w:hAnsi="Arial" w:cs="Arial"/>
          <w:lang w:val="en-GB"/>
        </w:rPr>
        <w:fldChar w:fldCharType="begin">
          <w:fldData xml:space="preserve">PEVuZE5vdGU+PENpdGU+PEF1dGhvcj5GdXNhci1Qb2xpPC9BdXRob3I+PFllYXI+MjAyMjwvWWVh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</w:fldData>
        </w:fldChar>
      </w:r>
      <w:r w:rsidR="00C8067A" w:rsidRPr="00645F89">
        <w:rPr>
          <w:rFonts w:ascii="Arial" w:hAnsi="Arial" w:cs="Arial"/>
          <w:lang w:val="en-GB"/>
        </w:rPr>
        <w:instrText xml:space="preserve"> ADDIN EN.CITE.DATA </w:instrText>
      </w:r>
      <w:r w:rsidR="00C8067A" w:rsidRPr="00645F89">
        <w:rPr>
          <w:rFonts w:ascii="Arial" w:hAnsi="Arial" w:cs="Arial"/>
          <w:lang w:val="en-GB"/>
        </w:rPr>
      </w:r>
      <w:r w:rsidR="00C8067A" w:rsidRPr="00645F89">
        <w:rPr>
          <w:rFonts w:ascii="Arial" w:hAnsi="Arial" w:cs="Arial"/>
          <w:lang w:val="en-GB"/>
        </w:rPr>
        <w:fldChar w:fldCharType="end"/>
      </w:r>
      <w:r w:rsidR="00C8067A" w:rsidRPr="00645F89">
        <w:rPr>
          <w:rFonts w:ascii="Arial" w:hAnsi="Arial" w:cs="Arial"/>
          <w:lang w:val="en-GB"/>
        </w:rPr>
      </w:r>
      <w:r w:rsidR="00C8067A" w:rsidRPr="00645F89">
        <w:rPr>
          <w:rFonts w:ascii="Arial" w:hAnsi="Arial" w:cs="Arial"/>
          <w:lang w:val="en-GB"/>
        </w:rPr>
        <w:fldChar w:fldCharType="separate"/>
      </w:r>
      <w:r w:rsidR="00C8067A" w:rsidRPr="00645F89">
        <w:rPr>
          <w:rFonts w:ascii="Arial" w:hAnsi="Arial" w:cs="Arial"/>
          <w:vertAlign w:val="superscript"/>
          <w:lang w:val="en-GB"/>
        </w:rPr>
        <w:t>17</w:t>
      </w:r>
      <w:r w:rsidR="00C85F40">
        <w:rPr>
          <w:rFonts w:ascii="Arial" w:hAnsi="Arial" w:cs="Arial"/>
          <w:vertAlign w:val="superscript"/>
          <w:lang w:val="en-GB"/>
        </w:rPr>
        <w:t>2</w:t>
      </w:r>
      <w:r w:rsidR="00C8067A" w:rsidRPr="00645F89">
        <w:rPr>
          <w:rFonts w:ascii="Arial" w:hAnsi="Arial" w:cs="Arial"/>
          <w:lang w:val="en-GB"/>
        </w:rPr>
        <w:fldChar w:fldCharType="end"/>
      </w:r>
      <w:r w:rsidR="00C8067A" w:rsidRPr="00645F89">
        <w:rPr>
          <w:rFonts w:ascii="Arial" w:hAnsi="Arial" w:cs="Arial"/>
          <w:lang w:val="en-GB"/>
        </w:rPr>
        <w:t>) can be offset by concurrently reducing the burden of both psychiatric disorders and physical disease</w:t>
      </w:r>
      <w:r w:rsidR="00C85F40">
        <w:rPr>
          <w:rFonts w:ascii="Arial" w:hAnsi="Arial" w:cs="Arial"/>
          <w:lang w:val="en-GB"/>
        </w:rPr>
        <w:t>s</w:t>
      </w:r>
      <w:r w:rsidR="00C8067A" w:rsidRPr="00645F89">
        <w:rPr>
          <w:rFonts w:ascii="Arial" w:hAnsi="Arial" w:cs="Arial"/>
          <w:lang w:val="en-GB"/>
        </w:rPr>
        <w:fldChar w:fldCharType="begin">
          <w:fldData xml:space="preserve">PEVuZE5vdGU+PENpdGU+PEF1dGhvcj5GdXNhci1Qb2xpPC9BdXRob3I+PFllYXI+MjAyMTwvWWVh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</w:fldData>
        </w:fldChar>
      </w:r>
      <w:r w:rsidR="00C8067A" w:rsidRPr="00645F89">
        <w:rPr>
          <w:rFonts w:ascii="Arial" w:hAnsi="Arial" w:cs="Arial"/>
          <w:lang w:val="en-GB"/>
        </w:rPr>
        <w:instrText xml:space="preserve"> ADDIN EN.CITE </w:instrText>
      </w:r>
      <w:r w:rsidR="00C8067A" w:rsidRPr="00645F89">
        <w:rPr>
          <w:rFonts w:ascii="Arial" w:hAnsi="Arial" w:cs="Arial"/>
          <w:lang w:val="en-GB"/>
        </w:rPr>
        <w:fldChar w:fldCharType="begin">
          <w:fldData xml:space="preserve">PEVuZE5vdGU+PENpdGU+PEF1dGhvcj5GdXNhci1Qb2xpPC9BdXRob3I+PFllYXI+MjAyMTwvWWVh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</w:fldData>
        </w:fldChar>
      </w:r>
      <w:r w:rsidR="00C8067A" w:rsidRPr="00645F89">
        <w:rPr>
          <w:rFonts w:ascii="Arial" w:hAnsi="Arial" w:cs="Arial"/>
          <w:lang w:val="en-GB"/>
        </w:rPr>
        <w:instrText xml:space="preserve"> ADDIN EN.CITE.DATA </w:instrText>
      </w:r>
      <w:r w:rsidR="00C8067A" w:rsidRPr="00645F89">
        <w:rPr>
          <w:rFonts w:ascii="Arial" w:hAnsi="Arial" w:cs="Arial"/>
          <w:lang w:val="en-GB"/>
        </w:rPr>
      </w:r>
      <w:r w:rsidR="00C8067A" w:rsidRPr="00645F89">
        <w:rPr>
          <w:rFonts w:ascii="Arial" w:hAnsi="Arial" w:cs="Arial"/>
          <w:lang w:val="en-GB"/>
        </w:rPr>
        <w:fldChar w:fldCharType="end"/>
      </w:r>
      <w:r w:rsidR="00C8067A" w:rsidRPr="00645F89">
        <w:rPr>
          <w:rFonts w:ascii="Arial" w:hAnsi="Arial" w:cs="Arial"/>
          <w:lang w:val="en-GB"/>
        </w:rPr>
      </w:r>
      <w:r w:rsidR="00C8067A" w:rsidRPr="00645F89">
        <w:rPr>
          <w:rFonts w:ascii="Arial" w:hAnsi="Arial" w:cs="Arial"/>
          <w:lang w:val="en-GB"/>
        </w:rPr>
        <w:fldChar w:fldCharType="separate"/>
      </w:r>
      <w:r w:rsidR="00C8067A" w:rsidRPr="00645F89">
        <w:rPr>
          <w:rFonts w:ascii="Arial" w:hAnsi="Arial" w:cs="Arial"/>
          <w:vertAlign w:val="superscript"/>
          <w:lang w:val="en-GB"/>
        </w:rPr>
        <w:t>16</w:t>
      </w:r>
      <w:r w:rsidR="00756413" w:rsidRPr="00645F89">
        <w:rPr>
          <w:rFonts w:ascii="Arial" w:hAnsi="Arial" w:cs="Arial"/>
          <w:vertAlign w:val="superscript"/>
          <w:lang w:val="en-GB"/>
        </w:rPr>
        <w:t>5</w:t>
      </w:r>
      <w:r w:rsidR="00C8067A" w:rsidRPr="00645F89">
        <w:rPr>
          <w:rFonts w:ascii="Arial" w:hAnsi="Arial" w:cs="Arial"/>
          <w:vertAlign w:val="superscript"/>
          <w:lang w:val="en-GB"/>
        </w:rPr>
        <w:t>,17</w:t>
      </w:r>
      <w:r w:rsidR="00C85F40">
        <w:rPr>
          <w:rFonts w:ascii="Arial" w:hAnsi="Arial" w:cs="Arial"/>
          <w:vertAlign w:val="superscript"/>
          <w:lang w:val="en-GB"/>
        </w:rPr>
        <w:t>3</w:t>
      </w:r>
      <w:r w:rsidR="00C8067A" w:rsidRPr="00645F89">
        <w:rPr>
          <w:rFonts w:ascii="Arial" w:hAnsi="Arial" w:cs="Arial"/>
          <w:lang w:val="en-GB"/>
        </w:rPr>
        <w:fldChar w:fldCharType="end"/>
      </w:r>
      <w:r w:rsidR="00C85F40">
        <w:rPr>
          <w:rFonts w:ascii="Arial" w:hAnsi="Arial" w:cs="Arial"/>
          <w:lang w:val="en-GB"/>
        </w:rPr>
        <w:t xml:space="preserve">. Integrating </w:t>
      </w:r>
      <w:r w:rsidR="00C85F40" w:rsidRPr="00645F89">
        <w:rPr>
          <w:rFonts w:ascii="Arial" w:hAnsi="Arial" w:cs="Arial"/>
          <w:lang w:val="en-GB"/>
        </w:rPr>
        <w:t xml:space="preserve">early detection and prevention </w:t>
      </w:r>
      <w:r w:rsidR="00C85F40">
        <w:rPr>
          <w:rFonts w:ascii="Arial" w:hAnsi="Arial" w:cs="Arial"/>
          <w:lang w:val="en-GB"/>
        </w:rPr>
        <w:t xml:space="preserve">of </w:t>
      </w:r>
      <w:r w:rsidR="00C8067A" w:rsidRPr="00645F89">
        <w:rPr>
          <w:rFonts w:ascii="Arial" w:hAnsi="Arial" w:cs="Arial"/>
          <w:lang w:val="en-GB"/>
        </w:rPr>
        <w:t>mental health</w:t>
      </w:r>
      <w:r w:rsidR="00C85F40">
        <w:rPr>
          <w:rFonts w:ascii="Arial" w:hAnsi="Arial" w:cs="Arial"/>
          <w:lang w:val="en-GB"/>
        </w:rPr>
        <w:t xml:space="preserve"> and physical</w:t>
      </w:r>
      <w:r w:rsidR="00C8067A" w:rsidRPr="00645F89">
        <w:rPr>
          <w:rFonts w:ascii="Arial" w:hAnsi="Arial" w:cs="Arial"/>
          <w:lang w:val="en-GB"/>
        </w:rPr>
        <w:t xml:space="preserve"> </w:t>
      </w:r>
      <w:r w:rsidR="00C85F40">
        <w:rPr>
          <w:rFonts w:ascii="Arial" w:hAnsi="Arial" w:cs="Arial"/>
          <w:lang w:val="en-GB"/>
        </w:rPr>
        <w:t xml:space="preserve">conditions </w:t>
      </w:r>
      <w:r w:rsidR="00C8067A" w:rsidRPr="00645F89">
        <w:rPr>
          <w:rFonts w:ascii="Arial" w:hAnsi="Arial" w:cs="Arial"/>
          <w:lang w:val="en-GB"/>
        </w:rPr>
        <w:t>may be particularly cost-effective in resource-constrained settings</w:t>
      </w:r>
      <w:r w:rsidR="00C8067A" w:rsidRPr="00645F89">
        <w:rPr>
          <w:rFonts w:ascii="Arial" w:hAnsi="Arial" w:cs="Arial"/>
          <w:lang w:val="en-GB"/>
        </w:rPr>
        <w:fldChar w:fldCharType="begin">
          <w:fldData xml:space="preserve">PEVuZE5vdGU+PENpdGU+PEF1dGhvcj5TcmluaXZhc2FuPC9BdXRob3I+PFllYXI+MjAyMjwvWWVh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</w:fldData>
        </w:fldChar>
      </w:r>
      <w:r w:rsidR="00C8067A" w:rsidRPr="00645F89">
        <w:rPr>
          <w:rFonts w:ascii="Arial" w:hAnsi="Arial" w:cs="Arial"/>
          <w:lang w:val="en-GB"/>
        </w:rPr>
        <w:instrText xml:space="preserve"> ADDIN EN.CITE </w:instrText>
      </w:r>
      <w:r w:rsidR="00C8067A" w:rsidRPr="00645F89">
        <w:rPr>
          <w:rFonts w:ascii="Arial" w:hAnsi="Arial" w:cs="Arial"/>
          <w:lang w:val="en-GB"/>
        </w:rPr>
        <w:fldChar w:fldCharType="begin">
          <w:fldData xml:space="preserve">PEVuZE5vdGU+PENpdGU+PEF1dGhvcj5TcmluaXZhc2FuPC9BdXRob3I+PFllYXI+MjAyMjwvWWVh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</w:fldData>
        </w:fldChar>
      </w:r>
      <w:r w:rsidR="00C8067A" w:rsidRPr="00645F89">
        <w:rPr>
          <w:rFonts w:ascii="Arial" w:hAnsi="Arial" w:cs="Arial"/>
          <w:lang w:val="en-GB"/>
        </w:rPr>
        <w:instrText xml:space="preserve"> ADDIN EN.CITE.DATA </w:instrText>
      </w:r>
      <w:r w:rsidR="00C8067A" w:rsidRPr="00645F89">
        <w:rPr>
          <w:rFonts w:ascii="Arial" w:hAnsi="Arial" w:cs="Arial"/>
          <w:lang w:val="en-GB"/>
        </w:rPr>
      </w:r>
      <w:r w:rsidR="00C8067A" w:rsidRPr="00645F89">
        <w:rPr>
          <w:rFonts w:ascii="Arial" w:hAnsi="Arial" w:cs="Arial"/>
          <w:lang w:val="en-GB"/>
        </w:rPr>
        <w:fldChar w:fldCharType="end"/>
      </w:r>
      <w:r w:rsidR="00C8067A" w:rsidRPr="00645F89">
        <w:rPr>
          <w:rFonts w:ascii="Arial" w:hAnsi="Arial" w:cs="Arial"/>
          <w:lang w:val="en-GB"/>
        </w:rPr>
      </w:r>
      <w:r w:rsidR="00C8067A" w:rsidRPr="00645F89">
        <w:rPr>
          <w:rFonts w:ascii="Arial" w:hAnsi="Arial" w:cs="Arial"/>
          <w:lang w:val="en-GB"/>
        </w:rPr>
        <w:fldChar w:fldCharType="separate"/>
      </w:r>
      <w:r w:rsidR="00C8067A" w:rsidRPr="00645F89">
        <w:rPr>
          <w:rFonts w:ascii="Arial" w:hAnsi="Arial" w:cs="Arial"/>
          <w:vertAlign w:val="superscript"/>
          <w:lang w:val="en-GB"/>
        </w:rPr>
        <w:t>14</w:t>
      </w:r>
      <w:r w:rsidR="00756413" w:rsidRPr="00645F89">
        <w:rPr>
          <w:rFonts w:ascii="Arial" w:hAnsi="Arial" w:cs="Arial"/>
          <w:vertAlign w:val="superscript"/>
          <w:lang w:val="en-GB"/>
        </w:rPr>
        <w:t>2</w:t>
      </w:r>
      <w:r w:rsidR="00C8067A" w:rsidRPr="00645F89">
        <w:rPr>
          <w:rFonts w:ascii="Arial" w:hAnsi="Arial" w:cs="Arial"/>
          <w:lang w:val="en-GB"/>
        </w:rPr>
        <w:fldChar w:fldCharType="end"/>
      </w:r>
      <w:r w:rsidR="00C8067A" w:rsidRPr="00645F89">
        <w:rPr>
          <w:rFonts w:ascii="Arial" w:hAnsi="Arial" w:cs="Arial"/>
          <w:lang w:val="en-GB"/>
        </w:rPr>
        <w:t xml:space="preserve">. </w:t>
      </w:r>
    </w:p>
    <w:p w14:paraId="7F908E5F" w14:textId="74337F99" w:rsidR="00C8067A" w:rsidRPr="00645F89" w:rsidRDefault="00C8067A" w:rsidP="00C8067A">
      <w:pPr>
        <w:spacing w:after="0" w:line="360" w:lineRule="auto"/>
        <w:ind w:firstLine="426"/>
        <w:jc w:val="both"/>
        <w:rPr>
          <w:rFonts w:ascii="Arial" w:hAnsi="Arial" w:cs="Arial"/>
          <w:lang w:val="en-GB"/>
        </w:rPr>
      </w:pPr>
      <w:r w:rsidRPr="00645F89">
        <w:rPr>
          <w:rFonts w:ascii="Arial" w:hAnsi="Arial" w:cs="Arial"/>
          <w:lang w:val="en-GB"/>
        </w:rPr>
        <w:t>This strategy would require innovative integrated or, at least, co</w:t>
      </w:r>
      <w:r w:rsidR="00C85F40">
        <w:rPr>
          <w:rFonts w:ascii="Arial" w:hAnsi="Arial" w:cs="Arial"/>
          <w:lang w:val="en-GB"/>
        </w:rPr>
        <w:t>-</w:t>
      </w:r>
      <w:r w:rsidRPr="00645F89">
        <w:rPr>
          <w:rFonts w:ascii="Arial" w:hAnsi="Arial" w:cs="Arial"/>
          <w:lang w:val="en-GB"/>
        </w:rPr>
        <w:t>located clinical services for emerging mental and physical conditions, overcoming the limited preventive capacity of current health care services</w:t>
      </w:r>
      <w:r w:rsidRPr="00645F89">
        <w:rPr>
          <w:rFonts w:ascii="Arial" w:hAnsi="Arial" w:cs="Arial"/>
          <w:lang w:val="en-GB"/>
        </w:rPr>
        <w:fldChar w:fldCharType="begin">
          <w:fldData xml:space="preserve">PEVuZE5vdGU+PENpdGU+PEF1dGhvcj5GdXNhci1Qb2xpPC9BdXRob3I+PFllYXI+MjAyMTwvWWVh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==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PEVuZE5vdGU+PENpdGU+PEF1dGhvcj5GdXNhci1Qb2xpPC9BdXRob3I+PFllYXI+MjAyMTwvWWVh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==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16</w:t>
      </w:r>
      <w:r w:rsidR="00756413" w:rsidRPr="00645F89">
        <w:rPr>
          <w:rFonts w:ascii="Arial" w:hAnsi="Arial" w:cs="Arial"/>
          <w:vertAlign w:val="superscript"/>
          <w:lang w:val="en-GB"/>
        </w:rPr>
        <w:t>5</w:t>
      </w:r>
      <w:r w:rsidRPr="00645F89">
        <w:rPr>
          <w:rFonts w:ascii="Arial" w:hAnsi="Arial" w:cs="Arial"/>
          <w:lang w:val="en-GB"/>
        </w:rPr>
        <w:fldChar w:fldCharType="end"/>
      </w:r>
      <w:r w:rsidRPr="00645F89">
        <w:rPr>
          <w:rFonts w:ascii="Arial" w:hAnsi="Arial" w:cs="Arial"/>
          <w:lang w:val="en-GB"/>
        </w:rPr>
        <w:t xml:space="preserve">. </w:t>
      </w:r>
      <w:r w:rsidR="00C85F40">
        <w:rPr>
          <w:rFonts w:ascii="Arial" w:hAnsi="Arial" w:cs="Arial"/>
          <w:lang w:val="en-GB"/>
        </w:rPr>
        <w:t xml:space="preserve">Indeed, </w:t>
      </w:r>
      <w:r w:rsidRPr="00645F89">
        <w:rPr>
          <w:rFonts w:ascii="Arial" w:hAnsi="Arial" w:cs="Arial"/>
          <w:lang w:val="en-GB"/>
        </w:rPr>
        <w:t xml:space="preserve">youth-friendly mental and </w:t>
      </w:r>
      <w:r w:rsidR="00874214" w:rsidRPr="00645F89">
        <w:rPr>
          <w:rFonts w:ascii="Arial" w:hAnsi="Arial" w:cs="Arial"/>
          <w:lang w:val="en-GB"/>
        </w:rPr>
        <w:t>physical</w:t>
      </w:r>
      <w:r w:rsidRPr="00645F89">
        <w:rPr>
          <w:rFonts w:ascii="Arial" w:hAnsi="Arial" w:cs="Arial"/>
          <w:lang w:val="en-GB"/>
        </w:rPr>
        <w:t xml:space="preserve"> health</w:t>
      </w:r>
      <w:r w:rsidR="00874214" w:rsidRPr="00645F89">
        <w:rPr>
          <w:rFonts w:ascii="Arial" w:hAnsi="Arial" w:cs="Arial"/>
          <w:lang w:val="en-GB"/>
        </w:rPr>
        <w:t xml:space="preserve"> </w:t>
      </w:r>
      <w:r w:rsidRPr="00645F89">
        <w:rPr>
          <w:rFonts w:ascii="Arial" w:hAnsi="Arial" w:cs="Arial"/>
          <w:lang w:val="en-GB"/>
        </w:rPr>
        <w:t>care services are being developed and tested worldwide</w:t>
      </w:r>
      <w:r w:rsidRPr="00645F89">
        <w:rPr>
          <w:rFonts w:ascii="Arial" w:hAnsi="Arial" w:cs="Arial"/>
          <w:lang w:val="en-GB"/>
        </w:rPr>
        <w:fldChar w:fldCharType="begin">
          <w:fldData xml:space="preserve">PEVuZE5vdGU+PENpdGU+PEF1dGhvcj5NY0dvcnJ5PC9BdXRob3I+PFllYXI+MjAxOTwvWWVhcj48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</w:fldData>
        </w:fldChar>
      </w:r>
      <w:r w:rsidRPr="00645F89">
        <w:rPr>
          <w:rFonts w:ascii="Arial" w:hAnsi="Arial" w:cs="Arial"/>
          <w:lang w:val="en-GB"/>
        </w:rPr>
        <w:instrText xml:space="preserve"> ADDIN EN.CITE </w:instrText>
      </w:r>
      <w:r w:rsidRPr="00645F89">
        <w:rPr>
          <w:rFonts w:ascii="Arial" w:hAnsi="Arial" w:cs="Arial"/>
          <w:lang w:val="en-GB"/>
        </w:rPr>
        <w:fldChar w:fldCharType="begin">
          <w:fldData xml:space="preserve">PEVuZE5vdGU+PENpdGU+PEF1dGhvcj5NY0dvcnJ5PC9BdXRob3I+PFllYXI+MjAxOTwvWWVhcj48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</w:fldData>
        </w:fldChar>
      </w:r>
      <w:r w:rsidRPr="00645F89">
        <w:rPr>
          <w:rFonts w:ascii="Arial" w:hAnsi="Arial" w:cs="Arial"/>
          <w:lang w:val="en-GB"/>
        </w:rPr>
        <w:instrText xml:space="preserve"> ADDIN EN.CITE.DATA </w:instrText>
      </w:r>
      <w:r w:rsidRPr="00645F89">
        <w:rPr>
          <w:rFonts w:ascii="Arial" w:hAnsi="Arial" w:cs="Arial"/>
          <w:lang w:val="en-GB"/>
        </w:rPr>
      </w:r>
      <w:r w:rsidRPr="00645F89">
        <w:rPr>
          <w:rFonts w:ascii="Arial" w:hAnsi="Arial" w:cs="Arial"/>
          <w:lang w:val="en-GB"/>
        </w:rPr>
        <w:fldChar w:fldCharType="end"/>
      </w:r>
      <w:r w:rsidRPr="00645F89">
        <w:rPr>
          <w:rFonts w:ascii="Arial" w:hAnsi="Arial" w:cs="Arial"/>
          <w:lang w:val="en-GB"/>
        </w:rPr>
      </w:r>
      <w:r w:rsidRPr="00645F89">
        <w:rPr>
          <w:rFonts w:ascii="Arial" w:hAnsi="Arial" w:cs="Arial"/>
          <w:lang w:val="en-GB"/>
        </w:rPr>
        <w:fldChar w:fldCharType="separate"/>
      </w:r>
      <w:r w:rsidRPr="00645F89">
        <w:rPr>
          <w:rFonts w:ascii="Arial" w:hAnsi="Arial" w:cs="Arial"/>
          <w:vertAlign w:val="superscript"/>
          <w:lang w:val="en-GB"/>
        </w:rPr>
        <w:t>17</w:t>
      </w:r>
      <w:r w:rsidR="00C85F40">
        <w:rPr>
          <w:rFonts w:ascii="Arial" w:hAnsi="Arial" w:cs="Arial"/>
          <w:vertAlign w:val="superscript"/>
          <w:lang w:val="en-GB"/>
        </w:rPr>
        <w:t>4-</w:t>
      </w:r>
      <w:r w:rsidRPr="00645F89">
        <w:rPr>
          <w:rFonts w:ascii="Arial" w:hAnsi="Arial" w:cs="Arial"/>
          <w:vertAlign w:val="superscript"/>
          <w:lang w:val="en-GB"/>
        </w:rPr>
        <w:t>17</w:t>
      </w:r>
      <w:r w:rsidR="00C85F40">
        <w:rPr>
          <w:rFonts w:ascii="Arial" w:hAnsi="Arial" w:cs="Arial"/>
          <w:vertAlign w:val="superscript"/>
          <w:lang w:val="en-GB"/>
        </w:rPr>
        <w:t>7</w:t>
      </w:r>
      <w:r w:rsidRPr="00645F89">
        <w:rPr>
          <w:rFonts w:ascii="Arial" w:hAnsi="Arial" w:cs="Arial"/>
          <w:lang w:val="en-GB"/>
        </w:rPr>
        <w:fldChar w:fldCharType="end"/>
      </w:r>
      <w:r w:rsidR="0000043E">
        <w:rPr>
          <w:rFonts w:ascii="Arial" w:hAnsi="Arial" w:cs="Arial"/>
          <w:lang w:val="en-GB"/>
        </w:rPr>
        <w:t>,</w:t>
      </w:r>
      <w:r w:rsidRPr="00645F89">
        <w:rPr>
          <w:rFonts w:ascii="Arial" w:hAnsi="Arial" w:cs="Arial"/>
          <w:lang w:val="en-GB"/>
        </w:rPr>
        <w:t xml:space="preserve"> and promise to achieve the much-needed cross-disciplinary fertilization of expertise which is essential to reduce the Cartesian dichotomy between mental and physical knowledge, education and research.</w:t>
      </w:r>
    </w:p>
    <w:p w14:paraId="50FA376F" w14:textId="3EF368A3" w:rsidR="00C8067A" w:rsidRPr="00645F89" w:rsidRDefault="00C8067A" w:rsidP="00C8067A">
      <w:pPr>
        <w:spacing w:after="0" w:line="360" w:lineRule="auto"/>
        <w:ind w:firstLine="426"/>
        <w:jc w:val="both"/>
        <w:rPr>
          <w:rFonts w:ascii="Arial" w:hAnsi="Arial" w:cs="Arial"/>
          <w:lang w:val="en-GB"/>
        </w:rPr>
      </w:pPr>
      <w:r w:rsidRPr="00645F89">
        <w:rPr>
          <w:rFonts w:ascii="Arial" w:hAnsi="Arial" w:cs="Arial"/>
          <w:lang w:val="en-GB"/>
        </w:rPr>
        <w:t>In conclusion, this umbrella review demonstrates that mental disorders increase the risk of several poor clinical outcomes in patients with physical diseases. Prevention targeting mental disorders, particularly alcohol use disorders, depressive disorders and schizophrenia, can reduce the incidence of adverse clinical outcomes in physical diseases. These findings can inform clinical practice and trans-speciality preventive approaches cutting across psychiatric and somatic medicine.</w:t>
      </w:r>
    </w:p>
    <w:p w14:paraId="72F27112" w14:textId="6B3347DE" w:rsidR="001070F6" w:rsidRPr="00645F89" w:rsidRDefault="001070F6" w:rsidP="00F26BDA">
      <w:pPr>
        <w:spacing w:after="0" w:line="360" w:lineRule="auto"/>
        <w:rPr>
          <w:rFonts w:ascii="Arial" w:hAnsi="Arial" w:cs="Arial"/>
          <w:lang w:val="en-GB"/>
        </w:rPr>
      </w:pPr>
    </w:p>
    <w:p w14:paraId="2958F40E" w14:textId="77777777" w:rsidR="001334C1" w:rsidRPr="00645F89" w:rsidRDefault="001334C1" w:rsidP="00F26BDA">
      <w:pPr>
        <w:spacing w:after="0" w:line="360" w:lineRule="auto"/>
        <w:rPr>
          <w:rFonts w:ascii="Arial" w:hAnsi="Arial" w:cs="Arial"/>
          <w:lang w:val="en-US"/>
        </w:rPr>
      </w:pPr>
    </w:p>
    <w:p w14:paraId="5CF888FB" w14:textId="2E9ABA11" w:rsidR="00E011B5" w:rsidRPr="00645F89" w:rsidRDefault="009D40E2" w:rsidP="00F26BDA">
      <w:pPr>
        <w:autoSpaceDE w:val="0"/>
        <w:autoSpaceDN w:val="0"/>
        <w:adjustRightInd w:val="0"/>
        <w:spacing w:after="0" w:line="360" w:lineRule="auto"/>
        <w:jc w:val="both"/>
        <w:rPr>
          <w:rFonts w:ascii="Arial" w:hAnsi="Arial" w:cs="Arial"/>
          <w:lang w:val="en-US"/>
        </w:rPr>
      </w:pPr>
      <w:r w:rsidRPr="00645F89">
        <w:rPr>
          <w:rFonts w:ascii="Arial" w:hAnsi="Arial" w:cs="Arial"/>
          <w:bCs/>
          <w:lang w:val="en-GB"/>
        </w:rPr>
        <w:t>ACKNOWLEDGEMENTS</w:t>
      </w:r>
    </w:p>
    <w:p w14:paraId="5B7F2239" w14:textId="77777777" w:rsidR="009D40E2" w:rsidRPr="00645F89" w:rsidRDefault="009D40E2" w:rsidP="00F26BDA">
      <w:pPr>
        <w:spacing w:after="0" w:line="360" w:lineRule="auto"/>
        <w:jc w:val="both"/>
        <w:rPr>
          <w:rFonts w:ascii="Arial" w:eastAsia="Times New Roman" w:hAnsi="Arial" w:cs="Arial"/>
          <w:lang w:val="en-GB"/>
        </w:rPr>
      </w:pPr>
    </w:p>
    <w:p w14:paraId="53814025" w14:textId="7DBDDE4B" w:rsidR="001334C1" w:rsidRPr="00645F89" w:rsidRDefault="00010078" w:rsidP="00F26BDA">
      <w:pPr>
        <w:spacing w:after="0" w:line="360" w:lineRule="auto"/>
        <w:jc w:val="both"/>
        <w:rPr>
          <w:rFonts w:ascii="Arial" w:eastAsia="Times New Roman" w:hAnsi="Arial" w:cs="Arial"/>
          <w:sz w:val="20"/>
          <w:szCs w:val="20"/>
          <w:lang w:val="en-US"/>
        </w:rPr>
      </w:pPr>
      <w:r w:rsidRPr="00645F89">
        <w:rPr>
          <w:rFonts w:ascii="Arial" w:hAnsi="Arial" w:cs="Arial"/>
          <w:sz w:val="20"/>
          <w:szCs w:val="20"/>
          <w:lang w:val="en-US"/>
        </w:rPr>
        <w:t>G</w:t>
      </w:r>
      <w:r w:rsidR="001334C1" w:rsidRPr="00645F89">
        <w:rPr>
          <w:rFonts w:ascii="Arial" w:hAnsi="Arial" w:cs="Arial"/>
          <w:sz w:val="20"/>
          <w:szCs w:val="20"/>
          <w:lang w:val="en-US"/>
        </w:rPr>
        <w:t>. Arrondo</w:t>
      </w:r>
      <w:r w:rsidRPr="00645F89">
        <w:rPr>
          <w:rFonts w:ascii="Arial" w:hAnsi="Arial" w:cs="Arial"/>
          <w:sz w:val="20"/>
          <w:szCs w:val="20"/>
          <w:lang w:val="en-US"/>
        </w:rPr>
        <w:t xml:space="preserve"> is supported by the European Social Fund and the Spanish Research Agency (RYC2020-030744-I/AEI/10.13039/501100011033)</w:t>
      </w:r>
      <w:r w:rsidR="007D4B38" w:rsidRPr="00645F89">
        <w:rPr>
          <w:rFonts w:ascii="Arial" w:hAnsi="Arial" w:cs="Arial"/>
          <w:sz w:val="20"/>
          <w:szCs w:val="20"/>
          <w:lang w:val="en-US"/>
        </w:rPr>
        <w:t>.</w:t>
      </w:r>
      <w:r w:rsidR="00077DEB" w:rsidRPr="00645F89">
        <w:rPr>
          <w:rFonts w:ascii="Arial" w:eastAsia="Times New Roman" w:hAnsi="Arial" w:cs="Arial"/>
          <w:sz w:val="20"/>
          <w:szCs w:val="20"/>
          <w:lang w:val="en-GB"/>
        </w:rPr>
        <w:t xml:space="preserve"> M</w:t>
      </w:r>
      <w:r w:rsidR="001334C1" w:rsidRPr="00645F89">
        <w:rPr>
          <w:rFonts w:ascii="Arial" w:eastAsia="Times New Roman" w:hAnsi="Arial" w:cs="Arial"/>
          <w:sz w:val="20"/>
          <w:szCs w:val="20"/>
          <w:lang w:val="en-GB"/>
        </w:rPr>
        <w:t xml:space="preserve">. </w:t>
      </w:r>
      <w:r w:rsidR="00077DEB" w:rsidRPr="00645F89">
        <w:rPr>
          <w:rFonts w:ascii="Arial" w:eastAsia="Times New Roman" w:hAnsi="Arial" w:cs="Arial"/>
          <w:sz w:val="20"/>
          <w:szCs w:val="20"/>
          <w:lang w:val="en-GB"/>
        </w:rPr>
        <w:t>B</w:t>
      </w:r>
      <w:r w:rsidR="001334C1" w:rsidRPr="00645F89">
        <w:rPr>
          <w:rFonts w:ascii="Arial" w:eastAsia="Times New Roman" w:hAnsi="Arial" w:cs="Arial"/>
          <w:sz w:val="20"/>
          <w:szCs w:val="20"/>
          <w:lang w:val="en-GB"/>
        </w:rPr>
        <w:t>erk</w:t>
      </w:r>
      <w:r w:rsidR="00077DEB" w:rsidRPr="00645F89">
        <w:rPr>
          <w:rFonts w:ascii="Arial" w:eastAsia="Times New Roman" w:hAnsi="Arial" w:cs="Arial"/>
          <w:sz w:val="20"/>
          <w:szCs w:val="20"/>
          <w:lang w:val="en-GB"/>
        </w:rPr>
        <w:t xml:space="preserve"> is supported by a National Health and Medical Research Council (NHMRC) Senior Principal Research Fellowship </w:t>
      </w:r>
      <w:r w:rsidR="001334C1" w:rsidRPr="00645F89">
        <w:rPr>
          <w:rFonts w:ascii="Arial" w:eastAsia="Times New Roman" w:hAnsi="Arial" w:cs="Arial"/>
          <w:sz w:val="20"/>
          <w:szCs w:val="20"/>
          <w:lang w:val="en-GB"/>
        </w:rPr>
        <w:t>(</w:t>
      </w:r>
      <w:r w:rsidR="00077DEB" w:rsidRPr="00645F89">
        <w:rPr>
          <w:rFonts w:ascii="Arial" w:eastAsia="Times New Roman" w:hAnsi="Arial" w:cs="Arial"/>
          <w:sz w:val="20"/>
          <w:szCs w:val="20"/>
          <w:lang w:val="en-GB"/>
        </w:rPr>
        <w:t>APP1156072</w:t>
      </w:r>
      <w:r w:rsidR="001334C1" w:rsidRPr="00645F89">
        <w:rPr>
          <w:rFonts w:ascii="Arial" w:eastAsia="Times New Roman" w:hAnsi="Arial" w:cs="Arial"/>
          <w:sz w:val="20"/>
          <w:szCs w:val="20"/>
          <w:lang w:val="en-GB"/>
        </w:rPr>
        <w:t>)</w:t>
      </w:r>
      <w:r w:rsidR="00077DEB" w:rsidRPr="00645F89">
        <w:rPr>
          <w:rFonts w:ascii="Arial" w:eastAsia="Times New Roman" w:hAnsi="Arial" w:cs="Arial"/>
          <w:sz w:val="20"/>
          <w:szCs w:val="20"/>
          <w:lang w:val="en-GB"/>
        </w:rPr>
        <w:t>.</w:t>
      </w:r>
      <w:r w:rsidR="001334C1" w:rsidRPr="00645F89">
        <w:rPr>
          <w:rFonts w:ascii="Arial" w:eastAsia="Times New Roman" w:hAnsi="Arial" w:cs="Arial"/>
          <w:sz w:val="20"/>
          <w:szCs w:val="20"/>
          <w:lang w:val="en-GB"/>
        </w:rPr>
        <w:t xml:space="preserve"> </w:t>
      </w:r>
      <w:r w:rsidR="001334C1" w:rsidRPr="00645F89">
        <w:rPr>
          <w:rFonts w:ascii="Arial" w:eastAsia="Times New Roman" w:hAnsi="Arial" w:cs="Arial"/>
          <w:sz w:val="20"/>
          <w:szCs w:val="20"/>
          <w:lang w:val="en-US"/>
        </w:rPr>
        <w:t xml:space="preserve">Supplementary information on the study is available at </w:t>
      </w:r>
      <w:hyperlink r:id="rId13" w:history="1">
        <w:r w:rsidR="001334C1" w:rsidRPr="00645F89">
          <w:rPr>
            <w:rStyle w:val="Hyperlink"/>
            <w:rFonts w:ascii="Arial" w:eastAsia="Times New Roman" w:hAnsi="Arial" w:cs="Arial"/>
            <w:color w:val="auto"/>
            <w:sz w:val="20"/>
            <w:szCs w:val="20"/>
            <w:lang w:val="en-US"/>
          </w:rPr>
          <w:t>https://github.com/eldragio/DRAGIOTI_UR_2022/raw/ main/Supplementary%20Tables%20UR_comorbidity_Dragioti%20et%20al%202022_.pdf</w:t>
        </w:r>
      </w:hyperlink>
      <w:r w:rsidR="0000043E" w:rsidRPr="0000043E">
        <w:rPr>
          <w:rStyle w:val="Hyperlink"/>
          <w:rFonts w:ascii="Arial" w:eastAsia="Times New Roman" w:hAnsi="Arial" w:cs="Arial"/>
          <w:color w:val="auto"/>
          <w:sz w:val="20"/>
          <w:szCs w:val="20"/>
          <w:u w:val="none"/>
          <w:lang w:val="en-US"/>
        </w:rPr>
        <w:t>.</w:t>
      </w:r>
    </w:p>
    <w:p w14:paraId="4BDEE193" w14:textId="1776FCD4" w:rsidR="00A2401E" w:rsidRPr="00645F89" w:rsidRDefault="00A2401E" w:rsidP="00F26BDA">
      <w:pPr>
        <w:spacing w:after="0" w:line="360" w:lineRule="auto"/>
        <w:jc w:val="both"/>
        <w:rPr>
          <w:rFonts w:ascii="Arial" w:hAnsi="Arial" w:cs="Arial"/>
          <w:sz w:val="20"/>
          <w:szCs w:val="20"/>
          <w:lang w:val="en-US"/>
        </w:rPr>
      </w:pPr>
    </w:p>
    <w:p w14:paraId="06E2586F" w14:textId="77777777" w:rsidR="00E011B5" w:rsidRPr="00645F89" w:rsidRDefault="00E011B5" w:rsidP="00F26BDA">
      <w:pPr>
        <w:spacing w:after="0" w:line="360" w:lineRule="auto"/>
        <w:rPr>
          <w:rFonts w:eastAsia="Times New Roman"/>
          <w:sz w:val="20"/>
          <w:szCs w:val="20"/>
          <w:lang w:val="en-US"/>
        </w:rPr>
      </w:pPr>
    </w:p>
    <w:p w14:paraId="15B9E56A" w14:textId="77777777" w:rsidR="0000043E" w:rsidRDefault="0000043E" w:rsidP="00F26BDA">
      <w:pPr>
        <w:spacing w:after="0" w:line="360" w:lineRule="auto"/>
        <w:rPr>
          <w:rFonts w:ascii="Arial" w:hAnsi="Arial" w:cs="Arial"/>
          <w:bCs/>
          <w:lang w:val="en-US"/>
        </w:rPr>
      </w:pPr>
    </w:p>
    <w:p w14:paraId="5872CCC6" w14:textId="77777777" w:rsidR="0000043E" w:rsidRDefault="0000043E" w:rsidP="00F26BDA">
      <w:pPr>
        <w:spacing w:after="0" w:line="360" w:lineRule="auto"/>
        <w:rPr>
          <w:rFonts w:ascii="Arial" w:hAnsi="Arial" w:cs="Arial"/>
          <w:bCs/>
          <w:lang w:val="en-US"/>
        </w:rPr>
      </w:pPr>
    </w:p>
    <w:p w14:paraId="70F5BC38" w14:textId="77777777" w:rsidR="0000043E" w:rsidRDefault="0000043E" w:rsidP="00F26BDA">
      <w:pPr>
        <w:spacing w:after="0" w:line="360" w:lineRule="auto"/>
        <w:rPr>
          <w:rFonts w:ascii="Arial" w:hAnsi="Arial" w:cs="Arial"/>
          <w:bCs/>
          <w:lang w:val="en-US"/>
        </w:rPr>
      </w:pPr>
    </w:p>
    <w:p w14:paraId="5BE003EE" w14:textId="439CC9C7" w:rsidR="002B2555" w:rsidRPr="00645F89" w:rsidRDefault="00D746BB" w:rsidP="00F26BDA">
      <w:pPr>
        <w:spacing w:after="0" w:line="360" w:lineRule="auto"/>
        <w:rPr>
          <w:rFonts w:ascii="Arial" w:hAnsi="Arial" w:cs="Arial"/>
          <w:bCs/>
          <w:lang w:val="en-US"/>
        </w:rPr>
      </w:pPr>
      <w:r w:rsidRPr="00645F89">
        <w:rPr>
          <w:rFonts w:ascii="Arial" w:hAnsi="Arial" w:cs="Arial"/>
          <w:bCs/>
          <w:lang w:val="en-US"/>
        </w:rPr>
        <w:lastRenderedPageBreak/>
        <w:t>REFERENCES</w:t>
      </w:r>
    </w:p>
    <w:p w14:paraId="27D4AA44" w14:textId="77777777" w:rsidR="00752674" w:rsidRPr="00645F89" w:rsidRDefault="00752674" w:rsidP="00F26BDA">
      <w:pPr>
        <w:spacing w:after="0" w:line="360" w:lineRule="auto"/>
        <w:rPr>
          <w:rFonts w:ascii="Arial" w:hAnsi="Arial" w:cs="Arial"/>
          <w:bCs/>
          <w:sz w:val="20"/>
          <w:szCs w:val="20"/>
          <w:lang w:val="en-US"/>
        </w:rPr>
      </w:pPr>
    </w:p>
    <w:p w14:paraId="54C875BB" w14:textId="0CE213DF" w:rsidR="00E0429C" w:rsidRPr="00645F89" w:rsidRDefault="000857C9" w:rsidP="00E0429C">
      <w:pPr>
        <w:numPr>
          <w:ilvl w:val="0"/>
          <w:numId w:val="15"/>
        </w:numPr>
        <w:spacing w:after="0" w:line="360" w:lineRule="auto"/>
        <w:ind w:left="284" w:hanging="284"/>
        <w:contextualSpacing/>
        <w:jc w:val="both"/>
        <w:rPr>
          <w:rFonts w:ascii="Arial" w:eastAsia="Calibri" w:hAnsi="Arial" w:cs="Arial"/>
          <w:sz w:val="20"/>
          <w:szCs w:val="20"/>
          <w:lang w:val="en-GB"/>
        </w:rPr>
      </w:pPr>
      <w:r w:rsidRPr="00645F89">
        <w:rPr>
          <w:rFonts w:ascii="Arial" w:eastAsia="Calibri" w:hAnsi="Arial" w:cs="Arial"/>
          <w:sz w:val="20"/>
          <w:szCs w:val="20"/>
        </w:rPr>
        <w:t>GBD 2019 Diseases and Injuries Collaborators</w:t>
      </w:r>
      <w:r w:rsidR="00E0429C" w:rsidRPr="00645F89">
        <w:rPr>
          <w:rFonts w:ascii="Arial" w:eastAsia="Calibri" w:hAnsi="Arial" w:cs="Arial"/>
          <w:sz w:val="20"/>
          <w:szCs w:val="20"/>
          <w:lang w:val="en-GB"/>
        </w:rPr>
        <w:t>. Global burden of 369 diseases and injuries in 204 countries and territories, 1990-2019: a systematic analysis for the Global Burden of Disease Study 2019. Lancet 2020;396</w:t>
      </w:r>
      <w:r w:rsidRPr="00645F89">
        <w:rPr>
          <w:rFonts w:ascii="Arial" w:eastAsia="Calibri" w:hAnsi="Arial" w:cs="Arial"/>
          <w:sz w:val="20"/>
          <w:szCs w:val="20"/>
          <w:lang w:val="en-GB"/>
        </w:rPr>
        <w:t>:</w:t>
      </w:r>
      <w:r w:rsidR="00E0429C" w:rsidRPr="00645F89">
        <w:rPr>
          <w:rFonts w:ascii="Arial" w:eastAsia="Calibri" w:hAnsi="Arial" w:cs="Arial"/>
          <w:sz w:val="20"/>
          <w:szCs w:val="20"/>
          <w:lang w:val="en-GB"/>
        </w:rPr>
        <w:t>1204-22.</w:t>
      </w:r>
    </w:p>
    <w:p w14:paraId="29596F3C" w14:textId="79A4E875" w:rsidR="00E0429C" w:rsidRPr="00645F89" w:rsidRDefault="000857C9" w:rsidP="00E0429C">
      <w:pPr>
        <w:numPr>
          <w:ilvl w:val="0"/>
          <w:numId w:val="15"/>
        </w:numPr>
        <w:spacing w:after="0" w:line="360" w:lineRule="auto"/>
        <w:ind w:left="284" w:hanging="284"/>
        <w:contextualSpacing/>
        <w:jc w:val="both"/>
        <w:rPr>
          <w:rFonts w:ascii="Arial" w:eastAsia="Calibri" w:hAnsi="Arial" w:cs="Arial"/>
          <w:sz w:val="20"/>
          <w:szCs w:val="20"/>
          <w:lang w:val="en-GB"/>
        </w:rPr>
      </w:pPr>
      <w:r w:rsidRPr="00645F89">
        <w:rPr>
          <w:rFonts w:ascii="Arial" w:eastAsia="Calibri" w:hAnsi="Arial" w:cs="Arial"/>
          <w:sz w:val="20"/>
          <w:szCs w:val="20"/>
        </w:rPr>
        <w:t>GBD 2019 Mental Disorders Collaborators</w:t>
      </w:r>
      <w:r w:rsidR="00E0429C" w:rsidRPr="00645F89">
        <w:rPr>
          <w:rFonts w:ascii="Arial" w:eastAsia="Calibri" w:hAnsi="Arial" w:cs="Arial"/>
          <w:sz w:val="20"/>
          <w:szCs w:val="20"/>
          <w:lang w:val="en-GB"/>
        </w:rPr>
        <w:t>. Global, regional, and national burden of 12 mental disorders in 204 countries and territories, 1990-2019: a systematic analysis for the Global Burden of Disease Study 2019. Lancet Psychiatry 2022;9:137-50.</w:t>
      </w:r>
    </w:p>
    <w:p w14:paraId="670D24A4" w14:textId="55403DA5" w:rsidR="00E0429C" w:rsidRPr="00645F89" w:rsidRDefault="00E0429C" w:rsidP="00E0429C">
      <w:pPr>
        <w:numPr>
          <w:ilvl w:val="0"/>
          <w:numId w:val="15"/>
        </w:numPr>
        <w:spacing w:after="0" w:line="360" w:lineRule="auto"/>
        <w:ind w:left="284" w:hanging="284"/>
        <w:contextualSpacing/>
        <w:jc w:val="both"/>
        <w:rPr>
          <w:rFonts w:ascii="Arial" w:eastAsia="Calibri" w:hAnsi="Arial" w:cs="Arial"/>
          <w:sz w:val="20"/>
          <w:szCs w:val="20"/>
          <w:lang w:val="en-GB"/>
        </w:rPr>
      </w:pPr>
      <w:r w:rsidRPr="00645F89">
        <w:rPr>
          <w:rFonts w:ascii="Arial" w:eastAsia="Calibri" w:hAnsi="Arial" w:cs="Arial"/>
          <w:sz w:val="20"/>
          <w:szCs w:val="20"/>
          <w:lang w:val="en-GB"/>
        </w:rPr>
        <w:t>Cortese S, Sun S, Zhang J et al. Association between attention deficit hyperactivity disorder and asthma: a systematic review and meta-analysis and a Swedish population-based study. Lancet Psychiatry 2018;5:717-26.</w:t>
      </w:r>
    </w:p>
    <w:p w14:paraId="7E438B3B" w14:textId="5C9A577A" w:rsidR="00E0429C" w:rsidRPr="00645F89" w:rsidRDefault="00E0429C" w:rsidP="00E0429C">
      <w:pPr>
        <w:numPr>
          <w:ilvl w:val="0"/>
          <w:numId w:val="15"/>
        </w:numPr>
        <w:spacing w:after="0" w:line="360" w:lineRule="auto"/>
        <w:ind w:left="284" w:hanging="284"/>
        <w:contextualSpacing/>
        <w:jc w:val="both"/>
        <w:rPr>
          <w:rFonts w:ascii="Arial" w:eastAsia="Calibri" w:hAnsi="Arial" w:cs="Arial"/>
          <w:sz w:val="20"/>
          <w:szCs w:val="20"/>
          <w:lang w:val="en-GB"/>
        </w:rPr>
      </w:pPr>
      <w:r w:rsidRPr="00645F89">
        <w:rPr>
          <w:rFonts w:ascii="Arial" w:eastAsia="Calibri" w:hAnsi="Arial" w:cs="Arial"/>
          <w:sz w:val="20"/>
          <w:szCs w:val="20"/>
          <w:lang w:val="en-GB"/>
        </w:rPr>
        <w:t xml:space="preserve">Lim LF, Solmi M, Cortese S. Association between anxiety and hypertension in adults: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systematic review and meta-analysis. Neurosci Biobehav Rev 2021;131:96-119.</w:t>
      </w:r>
    </w:p>
    <w:p w14:paraId="0041469B" w14:textId="0E586C91" w:rsidR="00E0429C" w:rsidRPr="00645F89" w:rsidRDefault="00E0429C" w:rsidP="00E0429C">
      <w:pPr>
        <w:numPr>
          <w:ilvl w:val="0"/>
          <w:numId w:val="15"/>
        </w:numPr>
        <w:spacing w:after="0" w:line="360" w:lineRule="auto"/>
        <w:ind w:left="284" w:hanging="284"/>
        <w:contextualSpacing/>
        <w:jc w:val="both"/>
        <w:rPr>
          <w:rFonts w:ascii="Arial" w:eastAsia="Calibri" w:hAnsi="Arial" w:cs="Arial"/>
          <w:sz w:val="20"/>
          <w:szCs w:val="20"/>
          <w:lang w:val="en-GB"/>
        </w:rPr>
      </w:pPr>
      <w:r w:rsidRPr="00645F89">
        <w:rPr>
          <w:rFonts w:ascii="Arial" w:eastAsia="Calibri" w:hAnsi="Arial" w:cs="Arial"/>
          <w:sz w:val="20"/>
          <w:szCs w:val="20"/>
          <w:lang w:val="en-GB"/>
        </w:rPr>
        <w:t>Cortese S, Moreira-Maia CR, St Fleur D</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xml:space="preserve">. Association </w:t>
      </w:r>
      <w:r w:rsidR="000857C9" w:rsidRPr="00645F89">
        <w:rPr>
          <w:rFonts w:ascii="Arial" w:eastAsia="Calibri" w:hAnsi="Arial" w:cs="Arial"/>
          <w:sz w:val="20"/>
          <w:szCs w:val="20"/>
          <w:lang w:val="en-GB"/>
        </w:rPr>
        <w:t>b</w:t>
      </w:r>
      <w:r w:rsidRPr="00645F89">
        <w:rPr>
          <w:rFonts w:ascii="Arial" w:eastAsia="Calibri" w:hAnsi="Arial" w:cs="Arial"/>
          <w:sz w:val="20"/>
          <w:szCs w:val="20"/>
          <w:lang w:val="en-GB"/>
        </w:rPr>
        <w:t xml:space="preserve">etween ADHD and </w:t>
      </w:r>
      <w:r w:rsidR="000857C9" w:rsidRPr="00645F89">
        <w:rPr>
          <w:rFonts w:ascii="Arial" w:eastAsia="Calibri" w:hAnsi="Arial" w:cs="Arial"/>
          <w:sz w:val="20"/>
          <w:szCs w:val="20"/>
          <w:lang w:val="en-GB"/>
        </w:rPr>
        <w:t>obesity: a systematic review and meta-an</w:t>
      </w:r>
      <w:r w:rsidRPr="00645F89">
        <w:rPr>
          <w:rFonts w:ascii="Arial" w:eastAsia="Calibri" w:hAnsi="Arial" w:cs="Arial"/>
          <w:sz w:val="20"/>
          <w:szCs w:val="20"/>
          <w:lang w:val="en-GB"/>
        </w:rPr>
        <w:t>alysis. Am J Psychiatry 2016;173:34-43.</w:t>
      </w:r>
    </w:p>
    <w:p w14:paraId="633E58A3" w14:textId="44341332" w:rsidR="00E0429C" w:rsidRPr="00645F89" w:rsidRDefault="00E0429C" w:rsidP="00E0429C">
      <w:pPr>
        <w:numPr>
          <w:ilvl w:val="0"/>
          <w:numId w:val="15"/>
        </w:numPr>
        <w:spacing w:after="0" w:line="360" w:lineRule="auto"/>
        <w:ind w:left="284" w:hanging="284"/>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Kim JY, Choi MJ, Ha S et al. </w:t>
      </w:r>
      <w:r w:rsidRPr="00645F89">
        <w:rPr>
          <w:rFonts w:ascii="Arial" w:eastAsia="Calibri" w:hAnsi="Arial" w:cs="Arial"/>
          <w:sz w:val="20"/>
          <w:szCs w:val="20"/>
          <w:lang w:val="en-GB"/>
        </w:rPr>
        <w:t xml:space="preserve">Association between autism spectrum disorder and inflammatory bowel disease: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systematic review and meta-analysis. Autism Res 2022;15:340-52.</w:t>
      </w:r>
    </w:p>
    <w:p w14:paraId="69DB451F" w14:textId="6A9066EB" w:rsidR="00E0429C" w:rsidRPr="00645F89" w:rsidRDefault="00E0429C" w:rsidP="00E0429C">
      <w:pPr>
        <w:numPr>
          <w:ilvl w:val="0"/>
          <w:numId w:val="15"/>
        </w:numPr>
        <w:spacing w:after="0" w:line="360" w:lineRule="auto"/>
        <w:ind w:left="284" w:hanging="284"/>
        <w:contextualSpacing/>
        <w:jc w:val="both"/>
        <w:rPr>
          <w:rFonts w:ascii="Arial" w:eastAsia="Calibri" w:hAnsi="Arial" w:cs="Arial"/>
          <w:sz w:val="20"/>
          <w:szCs w:val="20"/>
          <w:lang w:val="it-IT"/>
        </w:rPr>
      </w:pPr>
      <w:r w:rsidRPr="00645F89">
        <w:rPr>
          <w:rFonts w:ascii="Arial" w:eastAsia="Calibri" w:hAnsi="Arial" w:cs="Arial"/>
          <w:sz w:val="20"/>
          <w:szCs w:val="20"/>
          <w:lang w:val="en-GB"/>
        </w:rPr>
        <w:t>Vancampfort D, C</w:t>
      </w:r>
      <w:r w:rsidR="000857C9" w:rsidRPr="00645F89">
        <w:rPr>
          <w:rFonts w:ascii="Arial" w:eastAsia="Calibri" w:hAnsi="Arial" w:cs="Arial"/>
          <w:sz w:val="20"/>
          <w:szCs w:val="20"/>
          <w:lang w:val="en-GB"/>
        </w:rPr>
        <w:t>orrell CU, Galling B</w:t>
      </w:r>
      <w:r w:rsidRPr="00645F89">
        <w:rPr>
          <w:rFonts w:ascii="Arial" w:eastAsia="Calibri" w:hAnsi="Arial" w:cs="Arial"/>
          <w:sz w:val="20"/>
          <w:szCs w:val="20"/>
          <w:lang w:val="en-GB"/>
        </w:rPr>
        <w:t xml:space="preserve"> et al. Diabetes mellitus in people with schizophrenia, bipolar disorder and major depressive disorder: a systematic review and large scale meta-analysis. </w:t>
      </w:r>
      <w:r w:rsidRPr="00645F89">
        <w:rPr>
          <w:rFonts w:ascii="Arial" w:eastAsia="Calibri" w:hAnsi="Arial" w:cs="Arial"/>
          <w:sz w:val="20"/>
          <w:szCs w:val="20"/>
          <w:lang w:val="it-IT"/>
        </w:rPr>
        <w:t>World Psychiatry</w:t>
      </w:r>
      <w:r w:rsidR="000857C9" w:rsidRPr="00645F89">
        <w:rPr>
          <w:rFonts w:ascii="Arial" w:eastAsia="Calibri" w:hAnsi="Arial" w:cs="Arial"/>
          <w:sz w:val="20"/>
          <w:szCs w:val="20"/>
          <w:lang w:val="it-IT"/>
        </w:rPr>
        <w:t xml:space="preserve"> </w:t>
      </w:r>
      <w:r w:rsidRPr="00645F89">
        <w:rPr>
          <w:rFonts w:ascii="Arial" w:eastAsia="Calibri" w:hAnsi="Arial" w:cs="Arial"/>
          <w:sz w:val="20"/>
          <w:szCs w:val="20"/>
          <w:lang w:val="it-IT"/>
        </w:rPr>
        <w:t>2016;15:166-174.</w:t>
      </w:r>
    </w:p>
    <w:p w14:paraId="1BF7B1AC" w14:textId="73F87A6B" w:rsidR="00E0429C" w:rsidRPr="00645F89" w:rsidRDefault="00E0429C" w:rsidP="00E0429C">
      <w:pPr>
        <w:numPr>
          <w:ilvl w:val="0"/>
          <w:numId w:val="15"/>
        </w:numPr>
        <w:spacing w:after="0" w:line="360" w:lineRule="auto"/>
        <w:ind w:left="284" w:hanging="284"/>
        <w:contextualSpacing/>
        <w:jc w:val="both"/>
        <w:rPr>
          <w:rFonts w:ascii="Arial" w:eastAsia="Calibri" w:hAnsi="Arial" w:cs="Arial"/>
          <w:sz w:val="20"/>
          <w:szCs w:val="20"/>
          <w:lang w:val="en-GB"/>
        </w:rPr>
      </w:pPr>
      <w:r w:rsidRPr="00645F89">
        <w:rPr>
          <w:rFonts w:ascii="Arial" w:eastAsia="Calibri" w:hAnsi="Arial" w:cs="Arial"/>
          <w:sz w:val="20"/>
          <w:szCs w:val="20"/>
          <w:lang w:val="it-IT"/>
        </w:rPr>
        <w:t xml:space="preserve">Arrondo G, Solmi M, Dragioti E et al. </w:t>
      </w:r>
      <w:r w:rsidRPr="00645F89">
        <w:rPr>
          <w:rFonts w:ascii="Arial" w:eastAsia="Calibri" w:hAnsi="Arial" w:cs="Arial"/>
          <w:sz w:val="20"/>
          <w:szCs w:val="20"/>
          <w:lang w:val="en-GB"/>
        </w:rPr>
        <w:t xml:space="preserve">Associations between mental and physical conditions in children and adolescents: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n umbrella review. Neurosci Biobehav Rev 2022;137:104662.</w:t>
      </w:r>
    </w:p>
    <w:p w14:paraId="0867CD2F" w14:textId="7D9A4CE1" w:rsidR="00E0429C" w:rsidRPr="00645F89" w:rsidRDefault="00E0429C" w:rsidP="00E0429C">
      <w:pPr>
        <w:numPr>
          <w:ilvl w:val="0"/>
          <w:numId w:val="15"/>
        </w:numPr>
        <w:spacing w:after="0" w:line="360" w:lineRule="auto"/>
        <w:ind w:left="284" w:hanging="284"/>
        <w:contextualSpacing/>
        <w:jc w:val="both"/>
        <w:rPr>
          <w:rFonts w:ascii="Arial" w:eastAsia="Calibri" w:hAnsi="Arial" w:cs="Arial"/>
          <w:sz w:val="20"/>
          <w:szCs w:val="20"/>
          <w:lang w:val="en-GB"/>
        </w:rPr>
      </w:pPr>
      <w:r w:rsidRPr="00645F89">
        <w:rPr>
          <w:rFonts w:ascii="Arial" w:eastAsia="Calibri" w:hAnsi="Arial" w:cs="Arial"/>
          <w:sz w:val="20"/>
          <w:szCs w:val="20"/>
          <w:lang w:val="it-IT"/>
        </w:rPr>
        <w:t xml:space="preserve">Machado MO, Veronese N, Sanches M et al. </w:t>
      </w:r>
      <w:r w:rsidRPr="00645F89">
        <w:rPr>
          <w:rFonts w:ascii="Arial" w:eastAsia="Calibri" w:hAnsi="Arial" w:cs="Arial"/>
          <w:sz w:val="20"/>
          <w:szCs w:val="20"/>
          <w:lang w:val="en-GB"/>
        </w:rPr>
        <w:t>The association of depression and all-cause and cause-specific mortality: an umbrella review of systematic reviews and meta-analyses. BMC Med 2018;16:112.</w:t>
      </w:r>
    </w:p>
    <w:p w14:paraId="1137324F" w14:textId="4FABE182"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 xml:space="preserve">Scott KM, Lim C, Al-Hamzawi A et al. Association of </w:t>
      </w:r>
      <w:r w:rsidR="000857C9" w:rsidRPr="00645F89">
        <w:rPr>
          <w:rFonts w:ascii="Arial" w:eastAsia="Calibri" w:hAnsi="Arial" w:cs="Arial"/>
          <w:sz w:val="20"/>
          <w:szCs w:val="20"/>
          <w:lang w:val="en-GB"/>
        </w:rPr>
        <w:t xml:space="preserve">mental disorders with subsequent chronic physical conditions: </w:t>
      </w:r>
      <w:r w:rsidR="0000043E" w:rsidRPr="00645F89">
        <w:rPr>
          <w:rFonts w:ascii="Arial" w:eastAsia="Calibri" w:hAnsi="Arial" w:cs="Arial"/>
          <w:sz w:val="20"/>
          <w:szCs w:val="20"/>
          <w:lang w:val="en-GB"/>
        </w:rPr>
        <w:t xml:space="preserve">World Mental Health Surveys </w:t>
      </w:r>
      <w:r w:rsidR="000857C9" w:rsidRPr="00645F89">
        <w:rPr>
          <w:rFonts w:ascii="Arial" w:eastAsia="Calibri" w:hAnsi="Arial" w:cs="Arial"/>
          <w:sz w:val="20"/>
          <w:szCs w:val="20"/>
          <w:lang w:val="en-GB"/>
        </w:rPr>
        <w:t>from 17 countries</w:t>
      </w:r>
      <w:r w:rsidRPr="00645F89">
        <w:rPr>
          <w:rFonts w:ascii="Arial" w:eastAsia="Calibri" w:hAnsi="Arial" w:cs="Arial"/>
          <w:sz w:val="20"/>
          <w:szCs w:val="20"/>
          <w:lang w:val="en-GB"/>
        </w:rPr>
        <w:t>. JAMA Psychiatry 2016;73:150-8.</w:t>
      </w:r>
    </w:p>
    <w:p w14:paraId="0D91B6F3" w14:textId="638F8112"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fr-FR"/>
        </w:rPr>
        <w:t>Correll CU, Detraux J, De Lepeleire J</w:t>
      </w:r>
      <w:r w:rsidR="000857C9"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Effects of antipsychotics, antidepressants and mood stabilizers on risk for physical diseases in people with schizophrenia, depression and bipolar disorder. World Psychiatry 2015;14:119-36.</w:t>
      </w:r>
    </w:p>
    <w:p w14:paraId="2A244F3C" w14:textId="3A72E785"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de-DE"/>
        </w:rPr>
        <w:t>Leucht S, Burkard T, Henderson J</w:t>
      </w:r>
      <w:r w:rsidR="000857C9" w:rsidRPr="00645F89">
        <w:rPr>
          <w:rFonts w:ascii="Arial" w:eastAsia="Calibri" w:hAnsi="Arial" w:cs="Arial"/>
          <w:sz w:val="20"/>
          <w:szCs w:val="20"/>
          <w:lang w:val="de-DE"/>
        </w:rPr>
        <w:t xml:space="preserve"> et al</w:t>
      </w:r>
      <w:r w:rsidRPr="00645F89">
        <w:rPr>
          <w:rFonts w:ascii="Arial" w:eastAsia="Calibri" w:hAnsi="Arial" w:cs="Arial"/>
          <w:sz w:val="20"/>
          <w:szCs w:val="20"/>
          <w:lang w:val="de-DE"/>
        </w:rPr>
        <w:t xml:space="preserve">. </w:t>
      </w:r>
      <w:r w:rsidRPr="00645F89">
        <w:rPr>
          <w:rFonts w:ascii="Arial" w:eastAsia="Calibri" w:hAnsi="Arial" w:cs="Arial"/>
          <w:sz w:val="20"/>
          <w:szCs w:val="20"/>
          <w:lang w:val="en-GB"/>
        </w:rPr>
        <w:t>Physical illness and schizophrenia: a review of the literature. Acta Psychiatr Scand 2007;116:317-33.</w:t>
      </w:r>
    </w:p>
    <w:p w14:paraId="4E008B29" w14:textId="5810B89E"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it-IT"/>
        </w:rPr>
        <w:t xml:space="preserve">Correll CU, Solmi M, Veronese N et al. </w:t>
      </w:r>
      <w:r w:rsidRPr="00645F89">
        <w:rPr>
          <w:rFonts w:ascii="Arial" w:eastAsia="Calibri" w:hAnsi="Arial" w:cs="Arial"/>
          <w:sz w:val="20"/>
          <w:szCs w:val="20"/>
          <w:lang w:val="en-GB"/>
        </w:rPr>
        <w:t>Prevalence, incidence and mortality from cardiovascular disease in patients with pooled and specific severe mental illness: a large-scale meta-analysis of 3,211,768 patients and 113,383,368 controls. World Psychiatry 2017;16:163-80.</w:t>
      </w:r>
    </w:p>
    <w:p w14:paraId="05E77FFC" w14:textId="6EB6341A"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Mezuk B, Eaton WW, Albrecht S</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Depression and type 2 diabetes over the lifespan: a meta-analysis. Diabetes Care 2008;31:2383-90.</w:t>
      </w:r>
    </w:p>
    <w:p w14:paraId="1D25A317" w14:textId="643E62E2"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it-IT"/>
        </w:rPr>
      </w:pPr>
      <w:r w:rsidRPr="00645F89">
        <w:rPr>
          <w:rFonts w:ascii="Arial" w:eastAsia="Calibri" w:hAnsi="Arial" w:cs="Arial"/>
          <w:sz w:val="20"/>
          <w:szCs w:val="20"/>
          <w:lang w:val="en-GB"/>
        </w:rPr>
        <w:t xml:space="preserve">Rugulies R. Depression as a predictor for coronary heart disease. a review and meta-analysis. </w:t>
      </w:r>
      <w:r w:rsidRPr="00645F89">
        <w:rPr>
          <w:rFonts w:ascii="Arial" w:eastAsia="Calibri" w:hAnsi="Arial" w:cs="Arial"/>
          <w:sz w:val="20"/>
          <w:szCs w:val="20"/>
          <w:lang w:val="it-IT"/>
        </w:rPr>
        <w:t>Am J Prev Med 2002;23:51-61.</w:t>
      </w:r>
    </w:p>
    <w:p w14:paraId="47EE7A34" w14:textId="0AFF9403"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it-IT"/>
        </w:rPr>
        <w:lastRenderedPageBreak/>
        <w:t xml:space="preserve">Momen NC, Plana-Ripoll O, Agerbo E et al. </w:t>
      </w:r>
      <w:r w:rsidRPr="00645F89">
        <w:rPr>
          <w:rFonts w:ascii="Arial" w:eastAsia="Calibri" w:hAnsi="Arial" w:cs="Arial"/>
          <w:sz w:val="20"/>
          <w:szCs w:val="20"/>
          <w:lang w:val="en-GB"/>
        </w:rPr>
        <w:t xml:space="preserve">Association between </w:t>
      </w:r>
      <w:r w:rsidR="000857C9" w:rsidRPr="00645F89">
        <w:rPr>
          <w:rFonts w:ascii="Arial" w:eastAsia="Calibri" w:hAnsi="Arial" w:cs="Arial"/>
          <w:sz w:val="20"/>
          <w:szCs w:val="20"/>
          <w:lang w:val="en-GB"/>
        </w:rPr>
        <w:t>mental disorders and subsequent medical conditions</w:t>
      </w:r>
      <w:r w:rsidRPr="00645F89">
        <w:rPr>
          <w:rFonts w:ascii="Arial" w:eastAsia="Calibri" w:hAnsi="Arial" w:cs="Arial"/>
          <w:sz w:val="20"/>
          <w:szCs w:val="20"/>
          <w:lang w:val="en-GB"/>
        </w:rPr>
        <w:t>. N Engl J Med 2020;382:1721-31.</w:t>
      </w:r>
    </w:p>
    <w:p w14:paraId="22D2F65B" w14:textId="6F1CB41D" w:rsidR="00E0429C" w:rsidRPr="00645F89" w:rsidRDefault="000857C9"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Morris G, Puri BK, Walker AJ</w:t>
      </w:r>
      <w:r w:rsidR="00E0429C" w:rsidRPr="00645F89">
        <w:rPr>
          <w:rFonts w:ascii="Arial" w:eastAsia="Calibri" w:hAnsi="Arial" w:cs="Arial"/>
          <w:sz w:val="20"/>
          <w:szCs w:val="20"/>
          <w:lang w:val="en-GB"/>
        </w:rPr>
        <w:t xml:space="preserve"> et al. Shared pathways for neuroprogression and somatoprogression in neuropsychiatric disorders. Neurosci Biobehav Rev 2019;107:862-82.</w:t>
      </w:r>
    </w:p>
    <w:p w14:paraId="1241D641" w14:textId="4AF5EBC2"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Lando J, Williams SM, Williams B</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A logic model for the integration of mental health into chronic disease prevention and health promotion. Prev Chronic Dis 2006;3:A61.</w:t>
      </w:r>
    </w:p>
    <w:p w14:paraId="02C54340" w14:textId="24787460"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Satin JR, Linden W, Phillips MJ. Depression as a predictor of disease progression and mortality in cancer patients: a meta-analysis. Cancer 2009;115:5349-61.</w:t>
      </w:r>
    </w:p>
    <w:p w14:paraId="64B1943D" w14:textId="63F264AC"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de-DE"/>
        </w:rPr>
        <w:t xml:space="preserve">Wang X, Wang N, Zhong L et al. </w:t>
      </w:r>
      <w:r w:rsidRPr="00645F89">
        <w:rPr>
          <w:rFonts w:ascii="Arial" w:eastAsia="Calibri" w:hAnsi="Arial" w:cs="Arial"/>
          <w:sz w:val="20"/>
          <w:szCs w:val="20"/>
          <w:lang w:val="en-GB"/>
        </w:rPr>
        <w:t>Prognostic value of depression and anxiety on breast cancer recurrence and mortality: a systematic review and meta-analysis of 282,203 patients. Mol Psychiatry 2020;25:3186-97.</w:t>
      </w:r>
    </w:p>
    <w:p w14:paraId="0B90C587" w14:textId="71967322"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Meijer A, Conradi HJ, Bos EH et al. Adjusted prognostic association of depression following myocardial infarction with mortality and cardiovascular events: individual patient data meta-analysis. Br J Psychiatry 2013;203:90-102.</w:t>
      </w:r>
    </w:p>
    <w:p w14:paraId="4BF67C99" w14:textId="0D87FF28"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Roest AM, Martens EJ, Denollet J</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Prognostic association of anxiety post myocardial infarction with mortality and new cardiac events: a meta-analysis. Psychosom Med 2010;72:563-9.</w:t>
      </w:r>
    </w:p>
    <w:p w14:paraId="4A16C808" w14:textId="6DD596D1"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Atlantis E, Fahey P, Cochrane B</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Bidirectional associations between clinically relevant depression or anxiety and COPD: a systematic review and meta-analysis. Chest 2013;144:766-77.</w:t>
      </w:r>
    </w:p>
    <w:p w14:paraId="6704BB90" w14:textId="7AE4B91A"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de-DE"/>
        </w:rPr>
        <w:t>Hofmann M, Kohler B, Leichsenring F</w:t>
      </w:r>
      <w:r w:rsidR="000857C9" w:rsidRPr="00645F89">
        <w:rPr>
          <w:rFonts w:ascii="Arial" w:eastAsia="Calibri" w:hAnsi="Arial" w:cs="Arial"/>
          <w:sz w:val="20"/>
          <w:szCs w:val="20"/>
          <w:lang w:val="de-DE"/>
        </w:rPr>
        <w:t xml:space="preserve"> et al</w:t>
      </w:r>
      <w:r w:rsidRPr="00645F89">
        <w:rPr>
          <w:rFonts w:ascii="Arial" w:eastAsia="Calibri" w:hAnsi="Arial" w:cs="Arial"/>
          <w:sz w:val="20"/>
          <w:szCs w:val="20"/>
          <w:lang w:val="de-DE"/>
        </w:rPr>
        <w:t xml:space="preserve">. </w:t>
      </w:r>
      <w:r w:rsidRPr="00645F89">
        <w:rPr>
          <w:rFonts w:ascii="Arial" w:eastAsia="Calibri" w:hAnsi="Arial" w:cs="Arial"/>
          <w:sz w:val="20"/>
          <w:szCs w:val="20"/>
          <w:lang w:val="en-GB"/>
        </w:rPr>
        <w:t>Depression as a risk factor for mortality in individuals with diabetes: a meta-analysis of prospective studies. PLoS One 2013;8:e79809.</w:t>
      </w:r>
    </w:p>
    <w:p w14:paraId="3B9C694A" w14:textId="4A87A3D6"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 xml:space="preserve">Iversen MM, Nefs G, Tell GS et al. Anxiety and </w:t>
      </w:r>
      <w:r w:rsidR="000857C9" w:rsidRPr="00645F89">
        <w:rPr>
          <w:rFonts w:ascii="Arial" w:eastAsia="Calibri" w:hAnsi="Arial" w:cs="Arial"/>
          <w:sz w:val="20"/>
          <w:szCs w:val="20"/>
          <w:lang w:val="en-GB"/>
        </w:rPr>
        <w:t>depressive symptoms as predictors of all-cause mortality among people with insulin-naive type 2 diabetes: 17-year follow-up of the second</w:t>
      </w:r>
      <w:r w:rsidRPr="00645F89">
        <w:rPr>
          <w:rFonts w:ascii="Arial" w:eastAsia="Calibri" w:hAnsi="Arial" w:cs="Arial"/>
          <w:sz w:val="20"/>
          <w:szCs w:val="20"/>
          <w:lang w:val="en-GB"/>
        </w:rPr>
        <w:t xml:space="preserve"> Nord-Trondelag Health Survey (HUNT2), Norway. PLoS One 2016;11:e0160861.</w:t>
      </w:r>
    </w:p>
    <w:p w14:paraId="7A801DE3" w14:textId="5886A67F"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Liu L, Ni SY, Yan W et al. </w:t>
      </w:r>
      <w:r w:rsidRPr="00645F89">
        <w:rPr>
          <w:rFonts w:ascii="Arial" w:eastAsia="Calibri" w:hAnsi="Arial" w:cs="Arial"/>
          <w:sz w:val="20"/>
          <w:szCs w:val="20"/>
          <w:lang w:val="en-GB"/>
        </w:rPr>
        <w:t xml:space="preserve">Mental and neurological disorders and risk of COVID-19 susceptibility, illness severity and mortality: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systematic review, meta-analysis and call for action. EClinicalMedicine 2021;40:101111.</w:t>
      </w:r>
    </w:p>
    <w:p w14:paraId="20077DC9" w14:textId="20B218DB"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Rogers JP, Chesney E, Oliver D et al. Psychiatric and neuropsychiatric presentations associated with severe coronavirus infections: a systematic review and meta-analysis with comparison to the COVID-19 pandemic. Lancet Psychiatry 2020;7:611-27.</w:t>
      </w:r>
    </w:p>
    <w:p w14:paraId="5A714649" w14:textId="080D0A33"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it-IT"/>
        </w:rPr>
        <w:t xml:space="preserve">Vai B, Mazza MG, Marisa CD, et al. </w:t>
      </w:r>
      <w:r w:rsidRPr="00645F89">
        <w:rPr>
          <w:rFonts w:ascii="Arial" w:eastAsia="Calibri" w:hAnsi="Arial" w:cs="Arial"/>
          <w:sz w:val="20"/>
          <w:szCs w:val="20"/>
          <w:lang w:val="en-GB"/>
        </w:rPr>
        <w:t xml:space="preserve">Joint European policy on the COVID-19 risks for people with mental disorders: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n umbrella review and evidence- and consensus-based recommendations for mental and public health. Eur Psychiatry 2022;65:e47.</w:t>
      </w:r>
    </w:p>
    <w:p w14:paraId="46A23630" w14:textId="35C3DB4D"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Bray F, Soerjomataram I. Population attributable fractions continue to unmask the power of prevention. Br J Cancer 2018;118:1031-2.</w:t>
      </w:r>
    </w:p>
    <w:p w14:paraId="580596D8" w14:textId="307D937E"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 xml:space="preserve">Shield KD, Parkin DM, Whiteman DC et al. Population </w:t>
      </w:r>
      <w:r w:rsidR="000857C9" w:rsidRPr="00645F89">
        <w:rPr>
          <w:rFonts w:ascii="Arial" w:eastAsia="Calibri" w:hAnsi="Arial" w:cs="Arial"/>
          <w:sz w:val="20"/>
          <w:szCs w:val="20"/>
          <w:lang w:val="en-GB"/>
        </w:rPr>
        <w:t>attributable and preventable fractions: cancer risk factor surveillance, and cancer policy project</w:t>
      </w:r>
      <w:r w:rsidRPr="00645F89">
        <w:rPr>
          <w:rFonts w:ascii="Arial" w:eastAsia="Calibri" w:hAnsi="Arial" w:cs="Arial"/>
          <w:sz w:val="20"/>
          <w:szCs w:val="20"/>
          <w:lang w:val="en-GB"/>
        </w:rPr>
        <w:t>ion. Curr Epidemiol Rep 2016;3:201-11.</w:t>
      </w:r>
    </w:p>
    <w:p w14:paraId="6978BA47" w14:textId="58843E89"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Whiteman DC, Webb PM, Green AC et al. Cancers in Australia in 2010 attributable to modifiable factors: summary and conclusions. Aust N Z J Public Health 2015;39:477-84.</w:t>
      </w:r>
    </w:p>
    <w:p w14:paraId="578F1F84" w14:textId="3E72167A"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fr-FR"/>
        </w:rPr>
      </w:pPr>
      <w:r w:rsidRPr="00645F89">
        <w:rPr>
          <w:rFonts w:ascii="Arial" w:eastAsia="Calibri" w:hAnsi="Arial" w:cs="Arial"/>
          <w:sz w:val="20"/>
          <w:szCs w:val="20"/>
          <w:lang w:val="en-GB"/>
        </w:rPr>
        <w:t xml:space="preserve">Rezende LF, Eluf-Neto J. Population attributable fraction: planning of diseases prevention actions in Brazil. </w:t>
      </w:r>
      <w:r w:rsidRPr="00645F89">
        <w:rPr>
          <w:rFonts w:ascii="Arial" w:eastAsia="Calibri" w:hAnsi="Arial" w:cs="Arial"/>
          <w:sz w:val="20"/>
          <w:szCs w:val="20"/>
          <w:lang w:val="fr-FR"/>
        </w:rPr>
        <w:t>Rev Saude Publica 2016;50</w:t>
      </w:r>
      <w:r w:rsidR="000857C9" w:rsidRPr="00645F89">
        <w:rPr>
          <w:rFonts w:ascii="Arial" w:eastAsia="Calibri" w:hAnsi="Arial" w:cs="Arial"/>
          <w:sz w:val="20"/>
          <w:szCs w:val="20"/>
          <w:lang w:val="fr-FR"/>
        </w:rPr>
        <w:t>:30</w:t>
      </w:r>
      <w:r w:rsidRPr="00645F89">
        <w:rPr>
          <w:rFonts w:ascii="Arial" w:eastAsia="Calibri" w:hAnsi="Arial" w:cs="Arial"/>
          <w:sz w:val="20"/>
          <w:szCs w:val="20"/>
          <w:lang w:val="fr-FR"/>
        </w:rPr>
        <w:t>.</w:t>
      </w:r>
    </w:p>
    <w:p w14:paraId="28B8F01C" w14:textId="4E45B265"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it-IT"/>
        </w:rPr>
        <w:lastRenderedPageBreak/>
        <w:t xml:space="preserve">Radua J, Ramella-Cravaro V, Ioannidis JPA et al. </w:t>
      </w:r>
      <w:r w:rsidRPr="00645F89">
        <w:rPr>
          <w:rFonts w:ascii="Arial" w:eastAsia="Calibri" w:hAnsi="Arial" w:cs="Arial"/>
          <w:sz w:val="20"/>
          <w:szCs w:val="20"/>
          <w:lang w:val="en-GB"/>
        </w:rPr>
        <w:t>What causes psychosis? An umbrella review of risk and protective factors. World Psychiatry 2018;17:49-66.</w:t>
      </w:r>
    </w:p>
    <w:p w14:paraId="59E01DE3" w14:textId="590E2BEA"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it-IT"/>
        </w:rPr>
        <w:t xml:space="preserve">Dragioti E, Solmi M, Favaro A et al. </w:t>
      </w:r>
      <w:r w:rsidRPr="00645F89">
        <w:rPr>
          <w:rFonts w:ascii="Arial" w:eastAsia="Calibri" w:hAnsi="Arial" w:cs="Arial"/>
          <w:sz w:val="20"/>
          <w:szCs w:val="20"/>
          <w:lang w:val="en-GB"/>
        </w:rPr>
        <w:t xml:space="preserve">Association of </w:t>
      </w:r>
      <w:r w:rsidR="000857C9" w:rsidRPr="00645F89">
        <w:rPr>
          <w:rFonts w:ascii="Arial" w:eastAsia="Calibri" w:hAnsi="Arial" w:cs="Arial"/>
          <w:sz w:val="20"/>
          <w:szCs w:val="20"/>
          <w:lang w:val="en-GB"/>
        </w:rPr>
        <w:t>antidepressant use with adverse health outcomes: a systematic umbrella revi</w:t>
      </w:r>
      <w:r w:rsidRPr="00645F89">
        <w:rPr>
          <w:rFonts w:ascii="Arial" w:eastAsia="Calibri" w:hAnsi="Arial" w:cs="Arial"/>
          <w:sz w:val="20"/>
          <w:szCs w:val="20"/>
          <w:lang w:val="en-GB"/>
        </w:rPr>
        <w:t>ew. JAMA Psychiatry 2019;76:1241-55.</w:t>
      </w:r>
    </w:p>
    <w:p w14:paraId="05E784C1" w14:textId="22B38940"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Ioannidis JP. Integration of evidence from multiple meta-analyses: a primer on umbrella reviews, treatment networks and multiple treatments meta-analyses. CMAJ 2009;181:488-93.</w:t>
      </w:r>
    </w:p>
    <w:p w14:paraId="1DDC9A2F" w14:textId="1D65D7D5"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Sartorius N. Comorbidity of mental and physical diseases: a main challenge for medicine of the 21st century. Shanghai Arch Psychiatry 2013;25:68-9.</w:t>
      </w:r>
    </w:p>
    <w:p w14:paraId="3313CE26" w14:textId="6E3973CB"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Page MJ, McKenzie JE, Bossuyt PM et al. </w:t>
      </w:r>
      <w:r w:rsidRPr="00645F89">
        <w:rPr>
          <w:rFonts w:ascii="Arial" w:eastAsia="Calibri" w:hAnsi="Arial" w:cs="Arial"/>
          <w:sz w:val="20"/>
          <w:szCs w:val="20"/>
          <w:lang w:val="en-GB"/>
        </w:rPr>
        <w:t>The PRISMA 2020 statement: an updated guideline for reporting systematic reviews. BMJ 2021;</w:t>
      </w:r>
      <w:r w:rsidR="000857C9" w:rsidRPr="00645F89">
        <w:rPr>
          <w:rFonts w:ascii="Arial" w:eastAsia="Calibri" w:hAnsi="Arial" w:cs="Arial"/>
          <w:sz w:val="20"/>
          <w:szCs w:val="20"/>
          <w:lang w:val="en-GB"/>
        </w:rPr>
        <w:t>10:89</w:t>
      </w:r>
      <w:r w:rsidRPr="00645F89">
        <w:rPr>
          <w:rFonts w:ascii="Arial" w:eastAsia="Calibri" w:hAnsi="Arial" w:cs="Arial"/>
          <w:sz w:val="20"/>
          <w:szCs w:val="20"/>
          <w:lang w:val="en-GB"/>
        </w:rPr>
        <w:t>.</w:t>
      </w:r>
    </w:p>
    <w:p w14:paraId="19D84FD0" w14:textId="36967333"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it-IT"/>
        </w:rPr>
      </w:pPr>
      <w:r w:rsidRPr="00645F89">
        <w:rPr>
          <w:rFonts w:ascii="Arial" w:eastAsia="Calibri" w:hAnsi="Arial" w:cs="Arial"/>
          <w:sz w:val="20"/>
          <w:szCs w:val="20"/>
          <w:lang w:val="fr-FR"/>
        </w:rPr>
        <w:t>Dekkers OM, Vandenbroucke JP, Cevallos M</w:t>
      </w:r>
      <w:r w:rsidR="000857C9"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 xml:space="preserve">COSMOS-E: Guidance on conducting systematic reviews and meta-analyses of observational studies of etiology. </w:t>
      </w:r>
      <w:r w:rsidRPr="00645F89">
        <w:rPr>
          <w:rFonts w:ascii="Arial" w:eastAsia="Calibri" w:hAnsi="Arial" w:cs="Arial"/>
          <w:sz w:val="20"/>
          <w:szCs w:val="20"/>
          <w:lang w:val="it-IT"/>
        </w:rPr>
        <w:t>PLoS Med 2019;16:e1002742.</w:t>
      </w:r>
    </w:p>
    <w:p w14:paraId="1A7AA765" w14:textId="276621F4"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it-IT"/>
        </w:rPr>
      </w:pPr>
      <w:r w:rsidRPr="00645F89">
        <w:rPr>
          <w:rFonts w:ascii="Arial" w:eastAsia="Calibri" w:hAnsi="Arial" w:cs="Arial"/>
          <w:sz w:val="20"/>
          <w:szCs w:val="20"/>
          <w:lang w:val="it-IT"/>
        </w:rPr>
        <w:t xml:space="preserve">Arango C, Dragioti E, Solmi M et al. </w:t>
      </w:r>
      <w:r w:rsidRPr="00645F89">
        <w:rPr>
          <w:rFonts w:ascii="Arial" w:eastAsia="Calibri" w:hAnsi="Arial" w:cs="Arial"/>
          <w:sz w:val="20"/>
          <w:szCs w:val="20"/>
          <w:lang w:val="en-GB"/>
        </w:rPr>
        <w:t xml:space="preserve">Risk and protective factors for mental disorders beyond genetics: an evidence-based atlas. </w:t>
      </w:r>
      <w:r w:rsidRPr="00645F89">
        <w:rPr>
          <w:rFonts w:ascii="Arial" w:eastAsia="Calibri" w:hAnsi="Arial" w:cs="Arial"/>
          <w:sz w:val="20"/>
          <w:szCs w:val="20"/>
          <w:lang w:val="it-IT"/>
        </w:rPr>
        <w:t>World Psychiatry 2021;20:417-36.</w:t>
      </w:r>
    </w:p>
    <w:p w14:paraId="6E749672" w14:textId="34F2BCDB"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it-IT"/>
        </w:rPr>
        <w:t xml:space="preserve">Dragioti E, Radua J, Solmi M, et al. </w:t>
      </w:r>
      <w:r w:rsidRPr="00645F89">
        <w:rPr>
          <w:rFonts w:ascii="Arial" w:eastAsia="Calibri" w:hAnsi="Arial" w:cs="Arial"/>
          <w:sz w:val="20"/>
          <w:szCs w:val="20"/>
          <w:lang w:val="en-GB"/>
        </w:rPr>
        <w:t>Global population attributable fraction of potentially modifiable risk factors for mental disorders: a meta-umbrella systematic review. Mol Psychiatry 2022</w:t>
      </w:r>
      <w:r w:rsidR="000857C9" w:rsidRPr="00645F89">
        <w:rPr>
          <w:rFonts w:ascii="Arial" w:eastAsia="Calibri" w:hAnsi="Arial" w:cs="Arial"/>
          <w:sz w:val="20"/>
          <w:szCs w:val="20"/>
          <w:lang w:val="en-GB"/>
        </w:rPr>
        <w:t>;</w:t>
      </w:r>
      <w:r w:rsidR="000857C9" w:rsidRPr="00645F89">
        <w:rPr>
          <w:rFonts w:ascii="Segoe UI" w:hAnsi="Segoe UI" w:cs="Segoe UI"/>
          <w:shd w:val="clear" w:color="auto" w:fill="FFFFFF"/>
        </w:rPr>
        <w:t xml:space="preserve"> </w:t>
      </w:r>
      <w:r w:rsidR="000857C9" w:rsidRPr="00645F89">
        <w:rPr>
          <w:rFonts w:ascii="Arial" w:eastAsia="Calibri" w:hAnsi="Arial" w:cs="Arial"/>
          <w:sz w:val="20"/>
          <w:szCs w:val="20"/>
        </w:rPr>
        <w:t xml:space="preserve">doi: 10.1038/s41380-022-01586-8. </w:t>
      </w:r>
    </w:p>
    <w:p w14:paraId="09BC7B91" w14:textId="7BE97E2D"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 xml:space="preserve">Spitzer RL, Endicott J, Robins E. Research </w:t>
      </w:r>
      <w:r w:rsidR="0000043E" w:rsidRPr="00645F89">
        <w:rPr>
          <w:rFonts w:ascii="Arial" w:eastAsia="Calibri" w:hAnsi="Arial" w:cs="Arial"/>
          <w:sz w:val="20"/>
          <w:szCs w:val="20"/>
          <w:lang w:val="en-GB"/>
        </w:rPr>
        <w:t>Diagnostic C</w:t>
      </w:r>
      <w:r w:rsidRPr="00645F89">
        <w:rPr>
          <w:rFonts w:ascii="Arial" w:eastAsia="Calibri" w:hAnsi="Arial" w:cs="Arial"/>
          <w:sz w:val="20"/>
          <w:szCs w:val="20"/>
          <w:lang w:val="en-GB"/>
        </w:rPr>
        <w:t>riteria: rationale and reliability. Arch Gen Psychiatry 1978;35:773-82.</w:t>
      </w:r>
    </w:p>
    <w:p w14:paraId="1EDD2FBC" w14:textId="5B89F348"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de-DE"/>
        </w:rPr>
        <w:t xml:space="preserve">Kroenke K, Spitzer RL, Williams JB. </w:t>
      </w:r>
      <w:r w:rsidRPr="00645F89">
        <w:rPr>
          <w:rFonts w:ascii="Arial" w:eastAsia="Calibri" w:hAnsi="Arial" w:cs="Arial"/>
          <w:sz w:val="20"/>
          <w:szCs w:val="20"/>
          <w:lang w:val="en-GB"/>
        </w:rPr>
        <w:t>The PHQ-9: validity of a brief depression severity measure. J Gen Intern Med 2001;16:606-13.</w:t>
      </w:r>
    </w:p>
    <w:p w14:paraId="267D12C5" w14:textId="430954EA"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 xml:space="preserve">Whiting P, Savovic J, Higgins JP et al. ROBIS: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new tool to assess risk of bias in systematic reviews was developed. J Clin Epidemiol 2016;69:225-34.</w:t>
      </w:r>
    </w:p>
    <w:p w14:paraId="2745D062" w14:textId="5CCB6FFA"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Buhn S, Mathes T, Prengel P et al. The risk of bias in systematic reviews tool showed fair reliability and good construct validity. J Clin Epidemiol 2017;91:121-8.</w:t>
      </w:r>
    </w:p>
    <w:p w14:paraId="3C57F7A6" w14:textId="57AB66B7"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it-IT"/>
        </w:rPr>
        <w:t xml:space="preserve">Li L, Yang L, Luo B et al. </w:t>
      </w:r>
      <w:r w:rsidRPr="00645F89">
        <w:rPr>
          <w:rFonts w:ascii="Arial" w:eastAsia="Calibri" w:hAnsi="Arial" w:cs="Arial"/>
          <w:sz w:val="20"/>
          <w:szCs w:val="20"/>
          <w:lang w:val="en-GB"/>
        </w:rPr>
        <w:t xml:space="preserve">Acupuncture for </w:t>
      </w:r>
      <w:r w:rsidR="000857C9" w:rsidRPr="00645F89">
        <w:rPr>
          <w:rFonts w:ascii="Arial" w:eastAsia="Calibri" w:hAnsi="Arial" w:cs="Arial"/>
          <w:sz w:val="20"/>
          <w:szCs w:val="20"/>
          <w:lang w:val="en-GB"/>
        </w:rPr>
        <w:t>post-stroke cognitive impairment: an overview of systematic revie</w:t>
      </w:r>
      <w:r w:rsidRPr="00645F89">
        <w:rPr>
          <w:rFonts w:ascii="Arial" w:eastAsia="Calibri" w:hAnsi="Arial" w:cs="Arial"/>
          <w:sz w:val="20"/>
          <w:szCs w:val="20"/>
          <w:lang w:val="en-GB"/>
        </w:rPr>
        <w:t>ws. Int J Gen Med 2022;15:7249-64.</w:t>
      </w:r>
    </w:p>
    <w:p w14:paraId="15C4700D" w14:textId="521910A4"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Wells GA</w:t>
      </w:r>
      <w:r w:rsidR="000857C9" w:rsidRPr="00645F89">
        <w:rPr>
          <w:rFonts w:ascii="Arial" w:eastAsia="Calibri" w:hAnsi="Arial" w:cs="Arial"/>
          <w:sz w:val="20"/>
          <w:szCs w:val="20"/>
          <w:lang w:val="en-GB"/>
        </w:rPr>
        <w:t xml:space="preserve">, </w:t>
      </w:r>
      <w:r w:rsidRPr="00645F89">
        <w:rPr>
          <w:rFonts w:ascii="Arial" w:eastAsia="Calibri" w:hAnsi="Arial" w:cs="Arial"/>
          <w:sz w:val="20"/>
          <w:szCs w:val="20"/>
          <w:lang w:val="en-GB"/>
        </w:rPr>
        <w:t>S</w:t>
      </w:r>
      <w:r w:rsidR="000857C9" w:rsidRPr="00645F89">
        <w:rPr>
          <w:rFonts w:ascii="Arial" w:eastAsia="Calibri" w:hAnsi="Arial" w:cs="Arial"/>
          <w:sz w:val="20"/>
          <w:szCs w:val="20"/>
          <w:lang w:val="en-GB"/>
        </w:rPr>
        <w:t>hea</w:t>
      </w:r>
      <w:r w:rsidRPr="00645F89">
        <w:rPr>
          <w:rFonts w:ascii="Arial" w:eastAsia="Calibri" w:hAnsi="Arial" w:cs="Arial"/>
          <w:sz w:val="20"/>
          <w:szCs w:val="20"/>
          <w:lang w:val="en-GB"/>
        </w:rPr>
        <w:t xml:space="preserve"> B</w:t>
      </w:r>
      <w:r w:rsidR="000857C9" w:rsidRPr="00645F89">
        <w:rPr>
          <w:rFonts w:ascii="Arial" w:eastAsia="Calibri" w:hAnsi="Arial" w:cs="Arial"/>
          <w:sz w:val="20"/>
          <w:szCs w:val="20"/>
          <w:lang w:val="en-GB"/>
        </w:rPr>
        <w:t>,</w:t>
      </w:r>
      <w:r w:rsidRPr="00645F89">
        <w:rPr>
          <w:rFonts w:ascii="Arial" w:eastAsia="Calibri" w:hAnsi="Arial" w:cs="Arial"/>
          <w:sz w:val="20"/>
          <w:szCs w:val="20"/>
          <w:lang w:val="en-GB"/>
        </w:rPr>
        <w:t xml:space="preserve"> O'Connell D</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The Newcastle</w:t>
      </w:r>
      <w:r w:rsidRPr="00645F89">
        <w:rPr>
          <w:rFonts w:ascii="Cambria Math" w:eastAsia="Calibri" w:hAnsi="Cambria Math" w:cs="Cambria Math"/>
          <w:sz w:val="20"/>
          <w:szCs w:val="20"/>
          <w:lang w:val="en-GB"/>
        </w:rPr>
        <w:t>‐</w:t>
      </w:r>
      <w:r w:rsidRPr="00645F89">
        <w:rPr>
          <w:rFonts w:ascii="Arial" w:eastAsia="Calibri" w:hAnsi="Arial" w:cs="Arial"/>
          <w:sz w:val="20"/>
          <w:szCs w:val="20"/>
          <w:lang w:val="en-GB"/>
        </w:rPr>
        <w:t>Ottawa scale (NOS) for assessing the quality of non</w:t>
      </w:r>
      <w:r w:rsidRPr="00645F89">
        <w:rPr>
          <w:rFonts w:ascii="Cambria Math" w:eastAsia="Calibri" w:hAnsi="Cambria Math" w:cs="Cambria Math"/>
          <w:sz w:val="20"/>
          <w:szCs w:val="20"/>
          <w:lang w:val="en-GB"/>
        </w:rPr>
        <w:t>‐</w:t>
      </w:r>
      <w:r w:rsidRPr="00645F89">
        <w:rPr>
          <w:rFonts w:ascii="Arial" w:eastAsia="Calibri" w:hAnsi="Arial" w:cs="Arial"/>
          <w:sz w:val="20"/>
          <w:szCs w:val="20"/>
          <w:lang w:val="en-GB"/>
        </w:rPr>
        <w:t>randomised studies in meta</w:t>
      </w:r>
      <w:r w:rsidRPr="00645F89">
        <w:rPr>
          <w:rFonts w:ascii="Cambria Math" w:eastAsia="Calibri" w:hAnsi="Cambria Math" w:cs="Cambria Math"/>
          <w:sz w:val="20"/>
          <w:szCs w:val="20"/>
          <w:lang w:val="en-GB"/>
        </w:rPr>
        <w:t>‐</w:t>
      </w:r>
      <w:r w:rsidRPr="00645F89">
        <w:rPr>
          <w:rFonts w:ascii="Arial" w:eastAsia="Calibri" w:hAnsi="Arial" w:cs="Arial"/>
          <w:sz w:val="20"/>
          <w:szCs w:val="20"/>
          <w:lang w:val="en-GB"/>
        </w:rPr>
        <w:t xml:space="preserve">analyses. </w:t>
      </w:r>
      <w:hyperlink r:id="rId14" w:history="1">
        <w:r w:rsidR="000857C9" w:rsidRPr="00645F89">
          <w:rPr>
            <w:rStyle w:val="Hyperlink"/>
            <w:rFonts w:ascii="Arial" w:eastAsia="Calibri" w:hAnsi="Arial" w:cs="Arial"/>
            <w:color w:val="auto"/>
            <w:sz w:val="20"/>
            <w:szCs w:val="20"/>
          </w:rPr>
          <w:t>http://www.ohri.ca/programs/clinical_epidemiology/ oxford.htm</w:t>
        </w:r>
      </w:hyperlink>
      <w:r w:rsidRPr="00645F89">
        <w:rPr>
          <w:rFonts w:ascii="Arial" w:eastAsia="Calibri" w:hAnsi="Arial" w:cs="Arial"/>
          <w:sz w:val="20"/>
          <w:szCs w:val="20"/>
          <w:lang w:val="en-GB"/>
        </w:rPr>
        <w:t>.</w:t>
      </w:r>
    </w:p>
    <w:p w14:paraId="2C0B66E9" w14:textId="17F215F9"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 xml:space="preserve">Fusar-Poli P, Radua J. Ten simple rules for conducting umbrella </w:t>
      </w:r>
      <w:r w:rsidR="000857C9" w:rsidRPr="00645F89">
        <w:rPr>
          <w:rFonts w:ascii="Arial" w:eastAsia="Calibri" w:hAnsi="Arial" w:cs="Arial"/>
          <w:sz w:val="20"/>
          <w:szCs w:val="20"/>
          <w:lang w:val="en-GB"/>
        </w:rPr>
        <w:t>reviews. Evid Based Ment Health</w:t>
      </w:r>
      <w:r w:rsidRPr="00645F89">
        <w:rPr>
          <w:rFonts w:ascii="Arial" w:eastAsia="Calibri" w:hAnsi="Arial" w:cs="Arial"/>
          <w:sz w:val="20"/>
          <w:szCs w:val="20"/>
          <w:lang w:val="en-GB"/>
        </w:rPr>
        <w:t xml:space="preserve"> 2018;21:95-100.</w:t>
      </w:r>
    </w:p>
    <w:p w14:paraId="4C77B75C" w14:textId="01D55EAC"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de-DE"/>
        </w:rPr>
        <w:t>Borenstein M, Hedges LV, Higgins JPT</w:t>
      </w:r>
      <w:r w:rsidR="000857C9" w:rsidRPr="00645F89">
        <w:rPr>
          <w:rFonts w:ascii="Arial" w:eastAsia="Calibri" w:hAnsi="Arial" w:cs="Arial"/>
          <w:sz w:val="20"/>
          <w:szCs w:val="20"/>
          <w:lang w:val="de-DE"/>
        </w:rPr>
        <w:t xml:space="preserve"> et al</w:t>
      </w:r>
      <w:r w:rsidRPr="00645F89">
        <w:rPr>
          <w:rFonts w:ascii="Arial" w:eastAsia="Calibri" w:hAnsi="Arial" w:cs="Arial"/>
          <w:sz w:val="20"/>
          <w:szCs w:val="20"/>
          <w:lang w:val="de-DE"/>
        </w:rPr>
        <w:t xml:space="preserve">. </w:t>
      </w:r>
      <w:r w:rsidRPr="00645F89">
        <w:rPr>
          <w:rFonts w:ascii="Arial" w:eastAsia="Calibri" w:hAnsi="Arial" w:cs="Arial"/>
          <w:sz w:val="20"/>
          <w:szCs w:val="20"/>
          <w:lang w:val="en-GB"/>
        </w:rPr>
        <w:t xml:space="preserve">Introduction to </w:t>
      </w:r>
      <w:r w:rsidR="000857C9" w:rsidRPr="00645F89">
        <w:rPr>
          <w:rFonts w:ascii="Arial" w:eastAsia="Calibri" w:hAnsi="Arial" w:cs="Arial"/>
          <w:sz w:val="20"/>
          <w:szCs w:val="20"/>
          <w:lang w:val="en-GB"/>
        </w:rPr>
        <w:t>meta-analysis</w:t>
      </w:r>
      <w:r w:rsidRPr="00645F89">
        <w:rPr>
          <w:rFonts w:ascii="Arial" w:eastAsia="Calibri" w:hAnsi="Arial" w:cs="Arial"/>
          <w:sz w:val="20"/>
          <w:szCs w:val="20"/>
          <w:lang w:val="en-GB"/>
        </w:rPr>
        <w:t>.</w:t>
      </w:r>
      <w:r w:rsidR="000857C9" w:rsidRPr="00645F89">
        <w:rPr>
          <w:rFonts w:ascii="Arial" w:eastAsia="Calibri" w:hAnsi="Arial" w:cs="Arial"/>
          <w:sz w:val="20"/>
          <w:szCs w:val="20"/>
          <w:lang w:val="en-GB"/>
        </w:rPr>
        <w:t xml:space="preserve"> Hoboken: Wiley,</w:t>
      </w:r>
      <w:r w:rsidRPr="00645F89">
        <w:rPr>
          <w:rFonts w:ascii="Arial" w:eastAsia="Calibri" w:hAnsi="Arial" w:cs="Arial"/>
          <w:sz w:val="20"/>
          <w:szCs w:val="20"/>
          <w:lang w:val="en-GB"/>
        </w:rPr>
        <w:t xml:space="preserve"> 2009.</w:t>
      </w:r>
    </w:p>
    <w:p w14:paraId="27C21F89" w14:textId="4E14397E" w:rsidR="00E0429C" w:rsidRPr="00645F89" w:rsidRDefault="00E0429C" w:rsidP="000857C9">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 xml:space="preserve">Fisher ZF, Tipton E. robumeta: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n R-package for robust variance estimation in meta-analysis. </w:t>
      </w:r>
      <w:r w:rsidR="000857C9" w:rsidRPr="00645F89">
        <w:rPr>
          <w:rFonts w:ascii="Arial" w:eastAsia="Calibri" w:hAnsi="Arial" w:cs="Arial"/>
          <w:sz w:val="20"/>
          <w:szCs w:val="20"/>
          <w:lang w:val="en-GB"/>
        </w:rPr>
        <w:t>arXiv:1503.02220</w:t>
      </w:r>
      <w:r w:rsidRPr="00645F89">
        <w:rPr>
          <w:rFonts w:ascii="Arial" w:eastAsia="Calibri" w:hAnsi="Arial" w:cs="Arial"/>
          <w:sz w:val="20"/>
          <w:szCs w:val="20"/>
          <w:lang w:val="en-GB"/>
        </w:rPr>
        <w:t>.</w:t>
      </w:r>
    </w:p>
    <w:p w14:paraId="5D409FD0" w14:textId="76A1F2A2"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Gosling CJ, Cartigny A, Mellier BC</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xml:space="preserve">. Efficacy of psychosocial interventions for </w:t>
      </w:r>
      <w:r w:rsidR="0000043E">
        <w:rPr>
          <w:rFonts w:ascii="Arial" w:eastAsia="Calibri" w:hAnsi="Arial" w:cs="Arial"/>
          <w:sz w:val="20"/>
          <w:szCs w:val="20"/>
          <w:lang w:val="en-GB"/>
        </w:rPr>
        <w:t>a</w:t>
      </w:r>
      <w:r w:rsidRPr="00645F89">
        <w:rPr>
          <w:rFonts w:ascii="Arial" w:eastAsia="Calibri" w:hAnsi="Arial" w:cs="Arial"/>
          <w:sz w:val="20"/>
          <w:szCs w:val="20"/>
          <w:lang w:val="en-GB"/>
        </w:rPr>
        <w:t>utism spectrum disorder: an umbrella review. Mol Psychiatry 2022</w:t>
      </w:r>
      <w:r w:rsidR="000857C9" w:rsidRPr="00645F89">
        <w:rPr>
          <w:rFonts w:ascii="Arial" w:eastAsia="Calibri" w:hAnsi="Arial" w:cs="Arial"/>
          <w:sz w:val="20"/>
          <w:szCs w:val="20"/>
          <w:lang w:val="en-GB"/>
        </w:rPr>
        <w:t xml:space="preserve">; </w:t>
      </w:r>
      <w:r w:rsidR="000857C9" w:rsidRPr="00645F89">
        <w:rPr>
          <w:rFonts w:ascii="Arial" w:eastAsia="Calibri" w:hAnsi="Arial" w:cs="Arial"/>
          <w:sz w:val="20"/>
          <w:szCs w:val="20"/>
        </w:rPr>
        <w:t>doi: 10.1038/s41380-022-01670-z</w:t>
      </w:r>
      <w:r w:rsidRPr="00645F89">
        <w:rPr>
          <w:rFonts w:ascii="Arial" w:eastAsia="Calibri" w:hAnsi="Arial" w:cs="Arial"/>
          <w:sz w:val="20"/>
          <w:szCs w:val="20"/>
          <w:lang w:val="en-GB"/>
        </w:rPr>
        <w:t>.</w:t>
      </w:r>
    </w:p>
    <w:p w14:paraId="133FCEA0" w14:textId="14EF7516"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Higgins JP, Thompson SG, Deeks JJ</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Measuring inconsistency in meta-analyses. BMJ 2003;327:557-60.</w:t>
      </w:r>
    </w:p>
    <w:p w14:paraId="11E67E5C" w14:textId="1733C802"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fr-FR"/>
        </w:rPr>
      </w:pPr>
      <w:r w:rsidRPr="00645F89">
        <w:rPr>
          <w:rFonts w:ascii="Arial" w:eastAsia="Calibri" w:hAnsi="Arial" w:cs="Arial"/>
          <w:sz w:val="20"/>
          <w:szCs w:val="20"/>
          <w:lang w:val="en-GB"/>
        </w:rPr>
        <w:lastRenderedPageBreak/>
        <w:t xml:space="preserve">Riley RD, Higgins JP, Deeks JJ. Interpretation of random effects meta-analyses. </w:t>
      </w:r>
      <w:r w:rsidRPr="00645F89">
        <w:rPr>
          <w:rFonts w:ascii="Arial" w:eastAsia="Calibri" w:hAnsi="Arial" w:cs="Arial"/>
          <w:sz w:val="20"/>
          <w:szCs w:val="20"/>
          <w:lang w:val="fr-FR"/>
        </w:rPr>
        <w:t>BMJ 2011;342:d549.</w:t>
      </w:r>
    </w:p>
    <w:p w14:paraId="528A45AB" w14:textId="398884AD"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Sterne JA, Sutton AJ, Ioannidis JP et al. </w:t>
      </w:r>
      <w:r w:rsidRPr="00645F89">
        <w:rPr>
          <w:rFonts w:ascii="Arial" w:eastAsia="Calibri" w:hAnsi="Arial" w:cs="Arial"/>
          <w:sz w:val="20"/>
          <w:szCs w:val="20"/>
          <w:lang w:val="en-GB"/>
        </w:rPr>
        <w:t>Recommendations for examining and interpreting funnel plot asymmetry in meta-analyses of randomised controlled trials. BMJ 2011;343:d4002.</w:t>
      </w:r>
    </w:p>
    <w:p w14:paraId="1D9F9E72" w14:textId="1B940931"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Stanley TD, Doucouliagos H, Ioannidis JPA</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Detecting publication selection bias through excess statistical significance. Res Synth Methods 2021;12:776-95.</w:t>
      </w:r>
    </w:p>
    <w:p w14:paraId="0F8E2F6B" w14:textId="3CDC1870"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de-DE"/>
        </w:rPr>
        <w:t>Belbasis L, Bellou V, Evangelou E</w:t>
      </w:r>
      <w:r w:rsidR="000857C9" w:rsidRPr="00645F89">
        <w:rPr>
          <w:rFonts w:ascii="Arial" w:eastAsia="Calibri" w:hAnsi="Arial" w:cs="Arial"/>
          <w:sz w:val="20"/>
          <w:szCs w:val="20"/>
          <w:lang w:val="de-DE"/>
        </w:rPr>
        <w:t xml:space="preserve"> et al</w:t>
      </w:r>
      <w:r w:rsidRPr="00645F89">
        <w:rPr>
          <w:rFonts w:ascii="Arial" w:eastAsia="Calibri" w:hAnsi="Arial" w:cs="Arial"/>
          <w:sz w:val="20"/>
          <w:szCs w:val="20"/>
          <w:lang w:val="de-DE"/>
        </w:rPr>
        <w:t xml:space="preserve">. </w:t>
      </w:r>
      <w:r w:rsidRPr="00645F89">
        <w:rPr>
          <w:rFonts w:ascii="Arial" w:eastAsia="Calibri" w:hAnsi="Arial" w:cs="Arial"/>
          <w:sz w:val="20"/>
          <w:szCs w:val="20"/>
          <w:lang w:val="en-GB"/>
        </w:rPr>
        <w:t>Environmental risk factors and multiple sclerosis: an umbrella review of systematic reviews and meta-analyses. Lancet Neurol 2015;14:263-73.</w:t>
      </w:r>
    </w:p>
    <w:p w14:paraId="5CBDD198" w14:textId="050B2A72"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Markozannes G, Aretouli E, Rintou E et al. An umbrella review of the literature on the effectiveness of psychological interventions for pain reduction. BMC Psychol 2017;5:31.</w:t>
      </w:r>
    </w:p>
    <w:p w14:paraId="791E971F" w14:textId="6C5BADB3"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Mukadam N, Sommerlad A, Huntley J</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Population attributable fractions for risk factors for dementia in low-income and middle-income countries: an analysis using cross-sectional survey data. Lancet Glob Health 2019;7:e596-603.</w:t>
      </w:r>
    </w:p>
    <w:p w14:paraId="25987779" w14:textId="709B15C8"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it-IT"/>
        </w:rPr>
      </w:pPr>
      <w:r w:rsidRPr="00645F89">
        <w:rPr>
          <w:rFonts w:ascii="Arial" w:eastAsia="Calibri" w:hAnsi="Arial" w:cs="Arial"/>
          <w:sz w:val="20"/>
          <w:szCs w:val="20"/>
          <w:lang w:val="en-GB"/>
        </w:rPr>
        <w:t xml:space="preserve">Levin ML. The occurrence of lung cancer in man. </w:t>
      </w:r>
      <w:r w:rsidRPr="00645F89">
        <w:rPr>
          <w:rFonts w:ascii="Arial" w:eastAsia="Calibri" w:hAnsi="Arial" w:cs="Arial"/>
          <w:sz w:val="20"/>
          <w:szCs w:val="20"/>
          <w:lang w:val="it-IT"/>
        </w:rPr>
        <w:t>Acta Unio Int Contra Cancrum 1953;9:531-41.</w:t>
      </w:r>
    </w:p>
    <w:p w14:paraId="652C367F" w14:textId="436604A9"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Lin C-K, Chen S-T. Estimation and application of population attributable fraction in ecological studies. Environ Health 2019;18:52.</w:t>
      </w:r>
    </w:p>
    <w:p w14:paraId="6C33824C" w14:textId="3B483A4F"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fr-FR"/>
        </w:rPr>
      </w:pPr>
      <w:r w:rsidRPr="00645F89">
        <w:rPr>
          <w:rFonts w:ascii="Arial" w:eastAsia="Calibri" w:hAnsi="Arial" w:cs="Arial"/>
          <w:sz w:val="20"/>
          <w:szCs w:val="20"/>
          <w:lang w:val="en-GB"/>
        </w:rPr>
        <w:t xml:space="preserve">Zhang J, Yu KF. What's the relative risk? A method of correcting the odds ratio in cohort studies of common outcomes. </w:t>
      </w:r>
      <w:r w:rsidRPr="00645F89">
        <w:rPr>
          <w:rFonts w:ascii="Arial" w:eastAsia="Calibri" w:hAnsi="Arial" w:cs="Arial"/>
          <w:sz w:val="20"/>
          <w:szCs w:val="20"/>
          <w:lang w:val="fr-FR"/>
        </w:rPr>
        <w:t>J</w:t>
      </w:r>
      <w:r w:rsidR="000857C9" w:rsidRPr="00645F89">
        <w:rPr>
          <w:rFonts w:ascii="Arial" w:eastAsia="Calibri" w:hAnsi="Arial" w:cs="Arial"/>
          <w:sz w:val="20"/>
          <w:szCs w:val="20"/>
          <w:lang w:val="fr-FR"/>
        </w:rPr>
        <w:t>AMA</w:t>
      </w:r>
      <w:r w:rsidRPr="00645F89">
        <w:rPr>
          <w:rFonts w:ascii="Arial" w:eastAsia="Calibri" w:hAnsi="Arial" w:cs="Arial"/>
          <w:sz w:val="20"/>
          <w:szCs w:val="20"/>
          <w:lang w:val="fr-FR"/>
        </w:rPr>
        <w:t xml:space="preserve"> 1998;280:1690-1.</w:t>
      </w:r>
    </w:p>
    <w:p w14:paraId="0F1A877D" w14:textId="2574AD21"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fr-FR"/>
        </w:rPr>
      </w:pPr>
      <w:r w:rsidRPr="00645F89">
        <w:rPr>
          <w:rFonts w:ascii="Arial" w:eastAsia="Calibri" w:hAnsi="Arial" w:cs="Arial"/>
          <w:sz w:val="20"/>
          <w:szCs w:val="20"/>
          <w:lang w:val="fr-FR"/>
        </w:rPr>
        <w:t>Mansournia MA, Altman DG. Population attributable fraction</w:t>
      </w:r>
      <w:r w:rsidR="0000043E">
        <w:rPr>
          <w:rFonts w:ascii="Arial" w:eastAsia="Calibri" w:hAnsi="Arial" w:cs="Arial"/>
          <w:sz w:val="20"/>
          <w:szCs w:val="20"/>
          <w:lang w:val="fr-FR"/>
        </w:rPr>
        <w:t>.</w:t>
      </w:r>
      <w:r w:rsidRPr="00645F89">
        <w:rPr>
          <w:rFonts w:ascii="Arial" w:eastAsia="Calibri" w:hAnsi="Arial" w:cs="Arial"/>
          <w:sz w:val="20"/>
          <w:szCs w:val="20"/>
          <w:lang w:val="fr-FR"/>
        </w:rPr>
        <w:t xml:space="preserve"> BMJ 2018;360:k757.</w:t>
      </w:r>
    </w:p>
    <w:p w14:paraId="07CC6CDA" w14:textId="58F109B2" w:rsidR="00E0429C" w:rsidRPr="00645F89" w:rsidRDefault="00E0429C" w:rsidP="000857C9">
      <w:pPr>
        <w:numPr>
          <w:ilvl w:val="0"/>
          <w:numId w:val="15"/>
        </w:numPr>
        <w:spacing w:after="0" w:line="360" w:lineRule="auto"/>
        <w:ind w:left="284" w:hanging="426"/>
        <w:contextualSpacing/>
        <w:jc w:val="both"/>
        <w:rPr>
          <w:rFonts w:ascii="Arial" w:eastAsia="Calibri" w:hAnsi="Arial" w:cs="Arial"/>
          <w:sz w:val="20"/>
          <w:szCs w:val="20"/>
          <w:lang w:val="fr-FR"/>
        </w:rPr>
      </w:pPr>
      <w:r w:rsidRPr="00645F89">
        <w:rPr>
          <w:rFonts w:ascii="Arial" w:eastAsia="Calibri" w:hAnsi="Arial" w:cs="Arial"/>
          <w:sz w:val="20"/>
          <w:szCs w:val="20"/>
          <w:lang w:val="fr-FR"/>
        </w:rPr>
        <w:t>Gosling CJ</w:t>
      </w:r>
      <w:r w:rsidR="000857C9" w:rsidRPr="00645F89">
        <w:rPr>
          <w:rFonts w:ascii="Arial" w:eastAsia="Calibri" w:hAnsi="Arial" w:cs="Arial"/>
          <w:sz w:val="20"/>
          <w:szCs w:val="20"/>
          <w:lang w:val="fr-FR"/>
        </w:rPr>
        <w:t>,</w:t>
      </w:r>
      <w:r w:rsidRPr="00645F89">
        <w:rPr>
          <w:rFonts w:ascii="Arial" w:eastAsia="Calibri" w:hAnsi="Arial" w:cs="Arial"/>
          <w:sz w:val="20"/>
          <w:szCs w:val="20"/>
          <w:lang w:val="fr-FR"/>
        </w:rPr>
        <w:t xml:space="preserve"> S</w:t>
      </w:r>
      <w:r w:rsidR="000857C9" w:rsidRPr="00645F89">
        <w:rPr>
          <w:rFonts w:ascii="Arial" w:eastAsia="Calibri" w:hAnsi="Arial" w:cs="Arial"/>
          <w:sz w:val="20"/>
          <w:szCs w:val="20"/>
          <w:lang w:val="fr-FR"/>
        </w:rPr>
        <w:t xml:space="preserve">olanes </w:t>
      </w:r>
      <w:r w:rsidRPr="00645F89">
        <w:rPr>
          <w:rFonts w:ascii="Arial" w:eastAsia="Calibri" w:hAnsi="Arial" w:cs="Arial"/>
          <w:sz w:val="20"/>
          <w:szCs w:val="20"/>
          <w:lang w:val="fr-FR"/>
        </w:rPr>
        <w:t>A, Fusar-Poli P</w:t>
      </w:r>
      <w:r w:rsidR="000857C9"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metaumbrella: </w:t>
      </w:r>
      <w:r w:rsidR="000857C9" w:rsidRPr="00645F89">
        <w:rPr>
          <w:rFonts w:ascii="Arial" w:eastAsia="Calibri" w:hAnsi="Arial" w:cs="Arial"/>
          <w:sz w:val="20"/>
          <w:szCs w:val="20"/>
          <w:lang w:val="fr-FR"/>
        </w:rPr>
        <w:t>a</w:t>
      </w:r>
      <w:r w:rsidRPr="00645F89">
        <w:rPr>
          <w:rFonts w:ascii="Arial" w:eastAsia="Calibri" w:hAnsi="Arial" w:cs="Arial"/>
          <w:sz w:val="20"/>
          <w:szCs w:val="20"/>
          <w:lang w:val="fr-FR"/>
        </w:rPr>
        <w:t xml:space="preserve">n R </w:t>
      </w:r>
      <w:r w:rsidR="000857C9" w:rsidRPr="00645F89">
        <w:rPr>
          <w:rFonts w:ascii="Arial" w:eastAsia="Calibri" w:hAnsi="Arial" w:cs="Arial"/>
          <w:sz w:val="20"/>
          <w:szCs w:val="20"/>
          <w:lang w:val="fr-FR"/>
        </w:rPr>
        <w:t>package for conducting umbrella review</w:t>
      </w:r>
      <w:r w:rsidRPr="00645F89">
        <w:rPr>
          <w:rFonts w:ascii="Arial" w:eastAsia="Calibri" w:hAnsi="Arial" w:cs="Arial"/>
          <w:sz w:val="20"/>
          <w:szCs w:val="20"/>
          <w:lang w:val="fr-FR"/>
        </w:rPr>
        <w:t xml:space="preserve">s. </w:t>
      </w:r>
      <w:hyperlink r:id="rId15" w:history="1">
        <w:r w:rsidR="000857C9" w:rsidRPr="00645F89">
          <w:rPr>
            <w:rStyle w:val="Hyperlink"/>
            <w:rFonts w:ascii="Arial" w:eastAsia="Calibri" w:hAnsi="Arial" w:cs="Arial"/>
            <w:color w:val="auto"/>
            <w:sz w:val="20"/>
            <w:szCs w:val="20"/>
            <w:lang w:val="fr-FR"/>
          </w:rPr>
          <w:t>https://cran.r-project.org/web/packages/metaumbrella/metaumbrella.pdf</w:t>
        </w:r>
      </w:hyperlink>
      <w:r w:rsidRPr="00645F89">
        <w:rPr>
          <w:rFonts w:ascii="Arial" w:eastAsia="Calibri" w:hAnsi="Arial" w:cs="Arial"/>
          <w:sz w:val="20"/>
          <w:szCs w:val="20"/>
          <w:lang w:val="fr-FR"/>
        </w:rPr>
        <w:t>.</w:t>
      </w:r>
    </w:p>
    <w:p w14:paraId="4878A1A4" w14:textId="76784E7F"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Barth J, Schumacher M, Herrmann-Lingen C. Depression as a risk factor for mortality in patients with coronary heart disease: a meta-analysis. Psychosom Med 2004;66:802-13.</w:t>
      </w:r>
    </w:p>
    <w:p w14:paraId="56DDDE21" w14:textId="2411CF32"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it-IT"/>
        </w:rPr>
        <w:t>Bartoli F, Di Brita C, Crocamo C</w:t>
      </w:r>
      <w:r w:rsidR="000857C9" w:rsidRPr="00645F89">
        <w:rPr>
          <w:rFonts w:ascii="Arial" w:eastAsia="Calibri" w:hAnsi="Arial" w:cs="Arial"/>
          <w:sz w:val="20"/>
          <w:szCs w:val="20"/>
          <w:lang w:val="it-IT"/>
        </w:rPr>
        <w:t xml:space="preserve"> et al</w:t>
      </w:r>
      <w:r w:rsidRPr="00645F89">
        <w:rPr>
          <w:rFonts w:ascii="Arial" w:eastAsia="Calibri" w:hAnsi="Arial" w:cs="Arial"/>
          <w:sz w:val="20"/>
          <w:szCs w:val="20"/>
          <w:lang w:val="it-IT"/>
        </w:rPr>
        <w:t xml:space="preserve">. </w:t>
      </w:r>
      <w:r w:rsidRPr="00645F89">
        <w:rPr>
          <w:rFonts w:ascii="Arial" w:eastAsia="Calibri" w:hAnsi="Arial" w:cs="Arial"/>
          <w:sz w:val="20"/>
          <w:szCs w:val="20"/>
          <w:lang w:val="en-GB"/>
        </w:rPr>
        <w:t xml:space="preserve">Early </w:t>
      </w:r>
      <w:r w:rsidR="000857C9" w:rsidRPr="00645F89">
        <w:rPr>
          <w:rFonts w:ascii="Arial" w:eastAsia="Calibri" w:hAnsi="Arial" w:cs="Arial"/>
          <w:sz w:val="20"/>
          <w:szCs w:val="20"/>
          <w:lang w:val="en-GB"/>
        </w:rPr>
        <w:t>post-stroke depression and mortality: meta-analysis and meta-regression.</w:t>
      </w:r>
      <w:r w:rsidRPr="00645F89">
        <w:rPr>
          <w:rFonts w:ascii="Arial" w:eastAsia="Calibri" w:hAnsi="Arial" w:cs="Arial"/>
          <w:sz w:val="20"/>
          <w:szCs w:val="20"/>
          <w:lang w:val="en-GB"/>
        </w:rPr>
        <w:t xml:space="preserve"> Front Psychiatry 2018;9:530.</w:t>
      </w:r>
    </w:p>
    <w:p w14:paraId="189F71C1" w14:textId="6BA8C95C"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fr-FR"/>
        </w:rPr>
        <w:t>Cai W, Mueller C, Li YJ, Shen WD</w:t>
      </w:r>
      <w:r w:rsidR="000857C9"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 xml:space="preserve">Post stroke depression and risk of stroke recurrence and mortality: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systematic review and meta-analysis. Ageing Res Rev 2019;50:102-9.</w:t>
      </w:r>
    </w:p>
    <w:p w14:paraId="37DBC3D1" w14:textId="3815547E"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it-IT"/>
        </w:rPr>
        <w:t>Celano CM, Millstein RA, Bedoya CA</w:t>
      </w:r>
      <w:r w:rsidR="000857C9" w:rsidRPr="00645F89">
        <w:rPr>
          <w:rFonts w:ascii="Arial" w:eastAsia="Calibri" w:hAnsi="Arial" w:cs="Arial"/>
          <w:sz w:val="20"/>
          <w:szCs w:val="20"/>
          <w:lang w:val="it-IT"/>
        </w:rPr>
        <w:t xml:space="preserve"> et al</w:t>
      </w:r>
      <w:r w:rsidRPr="00645F89">
        <w:rPr>
          <w:rFonts w:ascii="Arial" w:eastAsia="Calibri" w:hAnsi="Arial" w:cs="Arial"/>
          <w:sz w:val="20"/>
          <w:szCs w:val="20"/>
          <w:lang w:val="it-IT"/>
        </w:rPr>
        <w:t xml:space="preserve">. </w:t>
      </w:r>
      <w:r w:rsidRPr="00645F89">
        <w:rPr>
          <w:rFonts w:ascii="Arial" w:eastAsia="Calibri" w:hAnsi="Arial" w:cs="Arial"/>
          <w:sz w:val="20"/>
          <w:szCs w:val="20"/>
          <w:lang w:val="en-GB"/>
        </w:rPr>
        <w:t xml:space="preserve">Association between anxiety and mortality in patients with coronary artery disease: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meta-analysis. Am Heart J 2015;170:1105-15.</w:t>
      </w:r>
    </w:p>
    <w:p w14:paraId="04F40671" w14:textId="58F0AC0F"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Chow YY, Verdonschot M, McEvoy CT</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xml:space="preserve">. Associations between depression and cognition, mild cognitive impairment and dementia in persons with diabetes mellitus: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systematic review and meta-analysis. Diabetes Res Clin Pract 2022;185:109227.</w:t>
      </w:r>
    </w:p>
    <w:p w14:paraId="20A7C48A" w14:textId="3FE2C284"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Courtwright AM, Salomon S, Lehmann LS</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xml:space="preserve">. The </w:t>
      </w:r>
      <w:r w:rsidR="000857C9" w:rsidRPr="00645F89">
        <w:rPr>
          <w:rFonts w:ascii="Arial" w:eastAsia="Calibri" w:hAnsi="Arial" w:cs="Arial"/>
          <w:sz w:val="20"/>
          <w:szCs w:val="20"/>
          <w:lang w:val="en-GB"/>
        </w:rPr>
        <w:t>effect of pretransplant depression and anxiety on survival following lung transplant: a meta-analy</w:t>
      </w:r>
      <w:r w:rsidRPr="00645F89">
        <w:rPr>
          <w:rFonts w:ascii="Arial" w:eastAsia="Calibri" w:hAnsi="Arial" w:cs="Arial"/>
          <w:sz w:val="20"/>
          <w:szCs w:val="20"/>
          <w:lang w:val="en-GB"/>
        </w:rPr>
        <w:t>sis. Psychosomatics 2016;57:238-45.</w:t>
      </w:r>
    </w:p>
    <w:p w14:paraId="5F2BB168" w14:textId="6B2A418B"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Ding G, Hua S, Chen J</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xml:space="preserve">. Does cognitive decline/dementia increase </w:t>
      </w:r>
      <w:r w:rsidR="000857C9" w:rsidRPr="00645F89">
        <w:rPr>
          <w:rFonts w:ascii="Arial" w:eastAsia="Calibri" w:hAnsi="Arial" w:cs="Arial"/>
          <w:sz w:val="20"/>
          <w:szCs w:val="20"/>
          <w:lang w:val="en-GB"/>
        </w:rPr>
        <w:t>d</w:t>
      </w:r>
      <w:r w:rsidRPr="00645F89">
        <w:rPr>
          <w:rFonts w:ascii="Arial" w:eastAsia="Calibri" w:hAnsi="Arial" w:cs="Arial"/>
          <w:sz w:val="20"/>
          <w:szCs w:val="20"/>
          <w:lang w:val="en-GB"/>
        </w:rPr>
        <w:t>elirium risk after stroke? Psychogeriatrics 2021;21:605-11.</w:t>
      </w:r>
    </w:p>
    <w:p w14:paraId="2A41C35E" w14:textId="46D1504C"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Emdin CA, Odutayo A, Wong CX</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Meta-</w:t>
      </w:r>
      <w:r w:rsidR="000857C9" w:rsidRPr="00645F89">
        <w:rPr>
          <w:rFonts w:ascii="Arial" w:eastAsia="Calibri" w:hAnsi="Arial" w:cs="Arial"/>
          <w:sz w:val="20"/>
          <w:szCs w:val="20"/>
          <w:lang w:val="en-GB"/>
        </w:rPr>
        <w:t>analysis of anxiety as a risk factor for cardiovascular d</w:t>
      </w:r>
      <w:r w:rsidRPr="00645F89">
        <w:rPr>
          <w:rFonts w:ascii="Arial" w:eastAsia="Calibri" w:hAnsi="Arial" w:cs="Arial"/>
          <w:sz w:val="20"/>
          <w:szCs w:val="20"/>
          <w:lang w:val="en-GB"/>
        </w:rPr>
        <w:t>isease. Am J Cardiol 2016;118:511-9.</w:t>
      </w:r>
    </w:p>
    <w:p w14:paraId="37F0A5CC" w14:textId="175ED729"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lastRenderedPageBreak/>
        <w:t>Farooqi A, Khunti K, Abner S</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xml:space="preserve">. Comorbid depression and risk of cardiac events and cardiac mortality in people with diabetes: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systematic review and meta-analysis. Diabetes Res Clin Pract 2019;156:107816.</w:t>
      </w:r>
    </w:p>
    <w:p w14:paraId="261542E0" w14:textId="702E5828"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Farrokhi F, Abedi N, Beyene J</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Association between depression and mortality in patients receiving long-term dialysis: a systematic review and meta-analysis. Am J Kidney Dis 2014;63:623-35.</w:t>
      </w:r>
    </w:p>
    <w:p w14:paraId="18B354F5" w14:textId="4E96DD08"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Flaherty LB, Wood T, Cheng A</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xml:space="preserve">. Pre-existing psychological depression confers increased risk of adverse cardiovascular outcomes following cardiac surgery: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systematic review and meta-analysis. J Thorac Cardiovasc Surg 2017;154:1578-86</w:t>
      </w:r>
      <w:r w:rsidR="000857C9" w:rsidRPr="00645F89">
        <w:rPr>
          <w:rFonts w:ascii="Arial" w:eastAsia="Calibri" w:hAnsi="Arial" w:cs="Arial"/>
          <w:sz w:val="20"/>
          <w:szCs w:val="20"/>
          <w:lang w:val="en-GB"/>
        </w:rPr>
        <w:t>.</w:t>
      </w:r>
      <w:r w:rsidRPr="00645F89">
        <w:rPr>
          <w:rFonts w:ascii="Arial" w:eastAsia="Calibri" w:hAnsi="Arial" w:cs="Arial"/>
          <w:sz w:val="20"/>
          <w:szCs w:val="20"/>
          <w:lang w:val="en-GB"/>
        </w:rPr>
        <w:t>e1.</w:t>
      </w:r>
    </w:p>
    <w:p w14:paraId="32CEFCB8" w14:textId="38E77031"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Gathright EC, Goldstein CM, Josephson RA</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xml:space="preserve">. Depression increases the risk of mortality in patients with heart failure: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meta-analysis. J Psychosom Res 2017;94:82-9.</w:t>
      </w:r>
    </w:p>
    <w:p w14:paraId="49C1DDC9" w14:textId="6194CB04"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Guo Y, Liu FT, Hou XH, et al. </w:t>
      </w:r>
      <w:r w:rsidRPr="00645F89">
        <w:rPr>
          <w:rFonts w:ascii="Arial" w:eastAsia="Calibri" w:hAnsi="Arial" w:cs="Arial"/>
          <w:sz w:val="20"/>
          <w:szCs w:val="20"/>
          <w:lang w:val="en-GB"/>
        </w:rPr>
        <w:t>Predictors of cognitive impairment in Parkinson's disease: a systematic review and meta-analysis of prospective cohort studies. J Neurol 2021;268:2713-22.</w:t>
      </w:r>
    </w:p>
    <w:p w14:paraId="2D6631AD" w14:textId="6FCCA7F3"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it-IT"/>
        </w:rPr>
        <w:t>Hariyanto TI, Putri C, Arisa J</w:t>
      </w:r>
      <w:r w:rsidR="000857C9" w:rsidRPr="00645F89">
        <w:rPr>
          <w:rFonts w:ascii="Arial" w:eastAsia="Calibri" w:hAnsi="Arial" w:cs="Arial"/>
          <w:sz w:val="20"/>
          <w:szCs w:val="20"/>
          <w:lang w:val="it-IT"/>
        </w:rPr>
        <w:t xml:space="preserve"> et al</w:t>
      </w:r>
      <w:r w:rsidRPr="00645F89">
        <w:rPr>
          <w:rFonts w:ascii="Arial" w:eastAsia="Calibri" w:hAnsi="Arial" w:cs="Arial"/>
          <w:sz w:val="20"/>
          <w:szCs w:val="20"/>
          <w:lang w:val="it-IT"/>
        </w:rPr>
        <w:t xml:space="preserve">. </w:t>
      </w:r>
      <w:r w:rsidRPr="00645F89">
        <w:rPr>
          <w:rFonts w:ascii="Arial" w:eastAsia="Calibri" w:hAnsi="Arial" w:cs="Arial"/>
          <w:sz w:val="20"/>
          <w:szCs w:val="20"/>
          <w:lang w:val="en-GB"/>
        </w:rPr>
        <w:t xml:space="preserve">Dementia and outcomes from coronavirus disease 2019 (COVID-19) pneumonia: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systematic review and meta-analysis. Arch Gerontol Geriatr 2021;93:104299.</w:t>
      </w:r>
    </w:p>
    <w:p w14:paraId="448C8287" w14:textId="4082742F"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Li J, Ji F, Song J et al. Anxiety and clinical outcomes of patients with acute coronary syndrome: a meta-analysis. BMJ Open 2020;10:e034135.</w:t>
      </w:r>
    </w:p>
    <w:p w14:paraId="5D785639" w14:textId="2B0D9C83"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Li JQ, Tan L, Wang HF et al. Risk factors for predicting progression from mild cognitive impairment to Alzheimer's disease: a systematic review and meta-analysis of cohort studies. J Neurol Neurosurg Psychiatry 2016;87:476-84.</w:t>
      </w:r>
    </w:p>
    <w:p w14:paraId="6C90B919" w14:textId="76512A03"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Liu Y, Wang Z, Xiao W. Risk factors for mortality in elderly patients with hip fractures: a meta-analysis of 18 studies. Aging Clin Exp Res 2018;30:323-30.</w:t>
      </w:r>
    </w:p>
    <w:p w14:paraId="0719DF9C" w14:textId="5892E16B"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Llamosas-Falcon L, Shield KD, Gelovany M</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xml:space="preserve">. Alcohol use disorders and the risk of progression of liver disease in people with hepatitis C virus infection </w:t>
      </w:r>
      <w:r w:rsidR="0000043E">
        <w:rPr>
          <w:rFonts w:ascii="Arial" w:eastAsia="Calibri" w:hAnsi="Arial" w:cs="Arial"/>
          <w:sz w:val="20"/>
          <w:szCs w:val="20"/>
          <w:lang w:val="en-GB"/>
        </w:rPr>
        <w:t>–</w:t>
      </w:r>
      <w:r w:rsidRPr="00645F89">
        <w:rPr>
          <w:rFonts w:ascii="Arial" w:eastAsia="Calibri" w:hAnsi="Arial" w:cs="Arial"/>
          <w:sz w:val="20"/>
          <w:szCs w:val="20"/>
          <w:lang w:val="en-GB"/>
        </w:rPr>
        <w:t xml:space="preserve"> a</w:t>
      </w:r>
      <w:r w:rsidR="0000043E">
        <w:rPr>
          <w:rFonts w:ascii="Arial" w:eastAsia="Calibri" w:hAnsi="Arial" w:cs="Arial"/>
          <w:sz w:val="20"/>
          <w:szCs w:val="20"/>
          <w:lang w:val="en-GB"/>
        </w:rPr>
        <w:t xml:space="preserve"> </w:t>
      </w:r>
      <w:r w:rsidRPr="00645F89">
        <w:rPr>
          <w:rFonts w:ascii="Arial" w:eastAsia="Calibri" w:hAnsi="Arial" w:cs="Arial"/>
          <w:sz w:val="20"/>
          <w:szCs w:val="20"/>
          <w:lang w:val="en-GB"/>
        </w:rPr>
        <w:t>systematic review. Subst Abuse Treat Prev Policy 2020;15:45.</w:t>
      </w:r>
    </w:p>
    <w:p w14:paraId="06A409F7" w14:textId="6B78C5E9"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Meijer A, Conradi HJ, Bos EH</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Prognostic association of depression following myocardial infarction with mortality and cardiovascular events: a meta-analysis of 25 years of research. Gen Hosp Psychiatry 2011;33:203-16.</w:t>
      </w:r>
    </w:p>
    <w:p w14:paraId="5E1EF53D" w14:textId="6BC58D38"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fr-FR"/>
        </w:rPr>
      </w:pPr>
      <w:r w:rsidRPr="00645F89">
        <w:rPr>
          <w:rFonts w:ascii="Arial" w:eastAsia="Calibri" w:hAnsi="Arial" w:cs="Arial"/>
          <w:sz w:val="20"/>
          <w:szCs w:val="20"/>
          <w:lang w:val="fr-FR"/>
        </w:rPr>
        <w:t>Mourao RJ, Mansur G, Malloy-Diniz LF</w:t>
      </w:r>
      <w:r w:rsidR="000857C9"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 xml:space="preserve">Depressive symptoms increase the risk of progression to dementia in subjects with mild cognitive impairment: systematic review and meta-analysis. </w:t>
      </w:r>
      <w:r w:rsidRPr="00645F89">
        <w:rPr>
          <w:rFonts w:ascii="Arial" w:eastAsia="Calibri" w:hAnsi="Arial" w:cs="Arial"/>
          <w:sz w:val="20"/>
          <w:szCs w:val="20"/>
          <w:lang w:val="fr-FR"/>
        </w:rPr>
        <w:t>Int J Geriatr Psychiatry 2016;31:905-11.</w:t>
      </w:r>
    </w:p>
    <w:p w14:paraId="64B2FAF3" w14:textId="701D2315"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Ni L, Wu J, Long Y et al. </w:t>
      </w:r>
      <w:r w:rsidRPr="00645F89">
        <w:rPr>
          <w:rFonts w:ascii="Arial" w:eastAsia="Calibri" w:hAnsi="Arial" w:cs="Arial"/>
          <w:sz w:val="20"/>
          <w:szCs w:val="20"/>
          <w:lang w:val="en-GB"/>
        </w:rPr>
        <w:t>Mortality of site-specific cancer in patients with schizophrenia: a systematic review and meta-analysis. BMC Psychiatry 2019;19:323.</w:t>
      </w:r>
    </w:p>
    <w:p w14:paraId="41523BA8" w14:textId="12D3B26B"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fr-FR"/>
        </w:rPr>
      </w:pPr>
      <w:r w:rsidRPr="00645F89">
        <w:rPr>
          <w:rFonts w:ascii="Arial" w:eastAsia="Calibri" w:hAnsi="Arial" w:cs="Arial"/>
          <w:sz w:val="20"/>
          <w:szCs w:val="20"/>
          <w:lang w:val="en-GB"/>
        </w:rPr>
        <w:t xml:space="preserve">Nicholson A, Kuper H, Hemingway H. Depression as an aetiologic and prognostic factor in coronary heart disease: a meta-analysis of 6362 events among 146 538 participants in 54 observational studies. </w:t>
      </w:r>
      <w:r w:rsidRPr="00645F89">
        <w:rPr>
          <w:rFonts w:ascii="Arial" w:eastAsia="Calibri" w:hAnsi="Arial" w:cs="Arial"/>
          <w:sz w:val="20"/>
          <w:szCs w:val="20"/>
          <w:lang w:val="fr-FR"/>
        </w:rPr>
        <w:t>Eur Heart J 2006;27:2763-74.</w:t>
      </w:r>
    </w:p>
    <w:p w14:paraId="0AC76DC8" w14:textId="791C7560"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it-IT"/>
        </w:rPr>
        <w:t xml:space="preserve">Palmer SC, Vecchio M, Craig JC et al. </w:t>
      </w:r>
      <w:r w:rsidRPr="00645F89">
        <w:rPr>
          <w:rFonts w:ascii="Arial" w:eastAsia="Calibri" w:hAnsi="Arial" w:cs="Arial"/>
          <w:sz w:val="20"/>
          <w:szCs w:val="20"/>
          <w:lang w:val="en-GB"/>
        </w:rPr>
        <w:t>Association between depression and death in people with CKD: a meta-analysis of cohort studies. Am J Kidney Dis 2013;62:493-505.</w:t>
      </w:r>
    </w:p>
    <w:p w14:paraId="1FCB4BA7" w14:textId="61EE7CD0"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Pan A, Sun Q, Okereke OI</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Depression and risk of stroke morbidity and mortality: a meta-analysis and systematic review. JAMA 2011;306:1241-9.</w:t>
      </w:r>
    </w:p>
    <w:p w14:paraId="55220FC5" w14:textId="006F6E1E"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fr-FR"/>
        </w:rPr>
        <w:t>Ruiz-Grosso P, Cachay R, de la Flor A</w:t>
      </w:r>
      <w:r w:rsidR="000857C9"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 xml:space="preserve">Association between tuberculosis and depression on negative outcomes of tuberculosis treatment: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systematic review and meta-analysis. PLoS One 2020;15:e0227472.</w:t>
      </w:r>
    </w:p>
    <w:p w14:paraId="16C3EB0F" w14:textId="01FA6BDE"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fr-FR"/>
        </w:rPr>
        <w:t>Rutledge T, Reis VA, Linke SE</w:t>
      </w:r>
      <w:r w:rsidR="000857C9"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Depression in heart failure a meta-analytic review of prevalence, intervention effects, and associations with clinical outcomes. J Am Coll Cardiol 2006;48:1527-37.</w:t>
      </w:r>
    </w:p>
    <w:p w14:paraId="751D66E7" w14:textId="6054B0CC"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de-DE"/>
        </w:rPr>
      </w:pPr>
      <w:r w:rsidRPr="00645F89">
        <w:rPr>
          <w:rFonts w:ascii="Arial" w:eastAsia="Calibri" w:hAnsi="Arial" w:cs="Arial"/>
          <w:sz w:val="20"/>
          <w:szCs w:val="20"/>
          <w:lang w:val="en-GB"/>
        </w:rPr>
        <w:t>Schoultz M, Beattie M, Gorely T</w:t>
      </w:r>
      <w:r w:rsidR="000857C9"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xml:space="preserve">. Assessment of causal link between psychological factors and symptom exacerbation in inflammatory bowel disease: a systematic review utilising Bradford Hill criteria and meta-analysis of prospective cohort studies. </w:t>
      </w:r>
      <w:r w:rsidRPr="00645F89">
        <w:rPr>
          <w:rFonts w:ascii="Arial" w:eastAsia="Calibri" w:hAnsi="Arial" w:cs="Arial"/>
          <w:sz w:val="20"/>
          <w:szCs w:val="20"/>
          <w:lang w:val="de-DE"/>
        </w:rPr>
        <w:t>Syst Rev 2020;9:169.</w:t>
      </w:r>
    </w:p>
    <w:p w14:paraId="04019E90" w14:textId="2BEBDD2A"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de-DE"/>
        </w:rPr>
        <w:t xml:space="preserve">Scott W, Arkuter C, Kioskli K et al. </w:t>
      </w:r>
      <w:r w:rsidRPr="00645F89">
        <w:rPr>
          <w:rFonts w:ascii="Arial" w:eastAsia="Calibri" w:hAnsi="Arial" w:cs="Arial"/>
          <w:sz w:val="20"/>
          <w:szCs w:val="20"/>
          <w:lang w:val="en-GB"/>
        </w:rPr>
        <w:t>Psychosocial factors associated with persistent pain in people with HIV: a systematic review with meta-analysis. Pain 2018;159:2461-76.</w:t>
      </w:r>
    </w:p>
    <w:p w14:paraId="4D2CAA7E" w14:textId="591EE143"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Shi C, Lamba N, Zheng LJ et al. </w:t>
      </w:r>
      <w:r w:rsidRPr="00645F89">
        <w:rPr>
          <w:rFonts w:ascii="Arial" w:eastAsia="Calibri" w:hAnsi="Arial" w:cs="Arial"/>
          <w:sz w:val="20"/>
          <w:szCs w:val="20"/>
          <w:lang w:val="en-GB"/>
        </w:rPr>
        <w:t xml:space="preserve">Depression and survival of glioma patients: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systematic review and meta-analysis. Clin Neurol Neurosurg 2018;172:8-19.</w:t>
      </w:r>
    </w:p>
    <w:p w14:paraId="459575BF" w14:textId="623004A6"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fr-FR"/>
        </w:rPr>
        <w:t>Shi S, Liu T, Liang J</w:t>
      </w:r>
      <w:r w:rsidR="000857C9"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 xml:space="preserve">Depression and </w:t>
      </w:r>
      <w:r w:rsidR="000857C9" w:rsidRPr="00645F89">
        <w:rPr>
          <w:rFonts w:ascii="Arial" w:eastAsia="Calibri" w:hAnsi="Arial" w:cs="Arial"/>
          <w:sz w:val="20"/>
          <w:szCs w:val="20"/>
          <w:lang w:val="en-GB"/>
        </w:rPr>
        <w:t>risk of sudden cardiac death and arrhythmias: a meta-analys</w:t>
      </w:r>
      <w:r w:rsidRPr="00645F89">
        <w:rPr>
          <w:rFonts w:ascii="Arial" w:eastAsia="Calibri" w:hAnsi="Arial" w:cs="Arial"/>
          <w:sz w:val="20"/>
          <w:szCs w:val="20"/>
          <w:lang w:val="en-GB"/>
        </w:rPr>
        <w:t>is. Psychosom Med 2017;79:153-61.</w:t>
      </w:r>
    </w:p>
    <w:p w14:paraId="11D2EF4A" w14:textId="51B8F2A8"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fr-FR"/>
        </w:rPr>
        <w:t>Sokoreli I, de Vries JJG, Pauws SC</w:t>
      </w:r>
      <w:r w:rsidR="000857C9"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Depression and anxiety as predictors of mortality among heart failure patients: systematic review and meta-analysis. Heart Fail Rev 2016;21:49-63.</w:t>
      </w:r>
    </w:p>
    <w:p w14:paraId="6432A79F" w14:textId="0DD6DF6A"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Song X, Song J, Shao M et al. </w:t>
      </w:r>
      <w:r w:rsidRPr="00645F89">
        <w:rPr>
          <w:rFonts w:ascii="Arial" w:eastAsia="Calibri" w:hAnsi="Arial" w:cs="Arial"/>
          <w:sz w:val="20"/>
          <w:szCs w:val="20"/>
          <w:lang w:val="en-GB"/>
        </w:rPr>
        <w:t xml:space="preserve">Depression predicts the risk of adverse events after percutaneous coronary intervention: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meta-analysis. J Affect Disord 2020;266:158-64.</w:t>
      </w:r>
    </w:p>
    <w:p w14:paraId="06557261" w14:textId="5867530C"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de-DE"/>
        </w:rPr>
        <w:t xml:space="preserve">Taggart Wasson L, Shaffer JA, Edmondson D et al. </w:t>
      </w:r>
      <w:r w:rsidRPr="00645F89">
        <w:rPr>
          <w:rFonts w:ascii="Arial" w:eastAsia="Calibri" w:hAnsi="Arial" w:cs="Arial"/>
          <w:sz w:val="20"/>
          <w:szCs w:val="20"/>
          <w:lang w:val="en-GB"/>
        </w:rPr>
        <w:t xml:space="preserve">Posttraumatic stress disorder and nonadherence to medications prescribed for chronic medical conditions: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meta-analysis. J Psychiatr Res 2018;102:102-9.</w:t>
      </w:r>
    </w:p>
    <w:p w14:paraId="1711B122" w14:textId="56E2C0F7"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de-DE"/>
        </w:rPr>
        <w:t>van Dooren FE, Nefs G, Schram MT</w:t>
      </w:r>
      <w:r w:rsidR="000857C9" w:rsidRPr="00645F89">
        <w:rPr>
          <w:rFonts w:ascii="Arial" w:eastAsia="Calibri" w:hAnsi="Arial" w:cs="Arial"/>
          <w:sz w:val="20"/>
          <w:szCs w:val="20"/>
          <w:lang w:val="de-DE"/>
        </w:rPr>
        <w:t xml:space="preserve"> et al</w:t>
      </w:r>
      <w:r w:rsidRPr="00645F89">
        <w:rPr>
          <w:rFonts w:ascii="Arial" w:eastAsia="Calibri" w:hAnsi="Arial" w:cs="Arial"/>
          <w:sz w:val="20"/>
          <w:szCs w:val="20"/>
          <w:lang w:val="de-DE"/>
        </w:rPr>
        <w:t xml:space="preserve">. </w:t>
      </w:r>
      <w:r w:rsidRPr="00645F89">
        <w:rPr>
          <w:rFonts w:ascii="Arial" w:eastAsia="Calibri" w:hAnsi="Arial" w:cs="Arial"/>
          <w:sz w:val="20"/>
          <w:szCs w:val="20"/>
          <w:lang w:val="en-GB"/>
        </w:rPr>
        <w:t>Depression and risk of mortality in people with diabetes mellitus: a systematic review and meta-analysis. PLoS One 2013;8:e57058.</w:t>
      </w:r>
    </w:p>
    <w:p w14:paraId="1CC51A2E" w14:textId="3007F6F5"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 xml:space="preserve">Wu Q, Kling JM. Depression and the </w:t>
      </w:r>
      <w:r w:rsidR="000857C9" w:rsidRPr="00645F89">
        <w:rPr>
          <w:rFonts w:ascii="Arial" w:eastAsia="Calibri" w:hAnsi="Arial" w:cs="Arial"/>
          <w:sz w:val="20"/>
          <w:szCs w:val="20"/>
          <w:lang w:val="en-GB"/>
        </w:rPr>
        <w:t>risk of myocardial infarction and coronary death: a meta-analysis of prospective cohort studies</w:t>
      </w:r>
      <w:r w:rsidRPr="00645F89">
        <w:rPr>
          <w:rFonts w:ascii="Arial" w:eastAsia="Calibri" w:hAnsi="Arial" w:cs="Arial"/>
          <w:sz w:val="20"/>
          <w:szCs w:val="20"/>
          <w:lang w:val="en-GB"/>
        </w:rPr>
        <w:t>. Medicine</w:t>
      </w:r>
      <w:r w:rsidR="000857C9" w:rsidRPr="00645F89">
        <w:rPr>
          <w:rFonts w:ascii="Arial" w:eastAsia="Calibri" w:hAnsi="Arial" w:cs="Arial"/>
          <w:sz w:val="20"/>
          <w:szCs w:val="20"/>
          <w:lang w:val="en-GB"/>
        </w:rPr>
        <w:t xml:space="preserve"> </w:t>
      </w:r>
      <w:r w:rsidRPr="00645F89">
        <w:rPr>
          <w:rFonts w:ascii="Arial" w:eastAsia="Calibri" w:hAnsi="Arial" w:cs="Arial"/>
          <w:sz w:val="20"/>
          <w:szCs w:val="20"/>
          <w:lang w:val="en-GB"/>
        </w:rPr>
        <w:t>2016;95:e2815.</w:t>
      </w:r>
    </w:p>
    <w:p w14:paraId="508A0C5C" w14:textId="687FCB20"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 xml:space="preserve">Wu QE, Zhou AM, Han YP et al. Poststroke depression and risk of recurrent stroke: </w:t>
      </w:r>
      <w:r w:rsidR="000857C9"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meta-analysis of prospective studies. Medicine 2019;98:e17235.</w:t>
      </w:r>
    </w:p>
    <w:p w14:paraId="5B09015C" w14:textId="2A099495" w:rsidR="00E0429C" w:rsidRPr="00645F89" w:rsidRDefault="00E0429C" w:rsidP="00E0429C">
      <w:pPr>
        <w:numPr>
          <w:ilvl w:val="0"/>
          <w:numId w:val="15"/>
        </w:numPr>
        <w:spacing w:after="0" w:line="360" w:lineRule="auto"/>
        <w:ind w:left="284" w:hanging="426"/>
        <w:contextualSpacing/>
        <w:jc w:val="both"/>
        <w:rPr>
          <w:rFonts w:ascii="Arial" w:eastAsia="Calibri" w:hAnsi="Arial" w:cs="Arial"/>
          <w:sz w:val="20"/>
          <w:szCs w:val="20"/>
          <w:lang w:val="en-GB"/>
        </w:rPr>
      </w:pPr>
      <w:r w:rsidRPr="00645F89">
        <w:rPr>
          <w:rFonts w:ascii="Arial" w:eastAsia="Calibri" w:hAnsi="Arial" w:cs="Arial"/>
          <w:sz w:val="20"/>
          <w:szCs w:val="20"/>
          <w:lang w:val="en-GB"/>
        </w:rPr>
        <w:t>Yuan M, Xiao ZL, Zhou HY et al. Bipolar disorder and the risk for stroke incidence and mortality: a meta-analysis. Neurol Sci 2022;43:467-76.</w:t>
      </w:r>
    </w:p>
    <w:p w14:paraId="0385FB65" w14:textId="1430741D"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Zhang WY, Nan N, Song XT</w:t>
      </w:r>
      <w:r w:rsidR="000857C9"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Impact of depression on clinical outcomes following percutaneous coronary intervention: a systematic review and meta-analysis. BMJ Open 2019;9:e026445.</w:t>
      </w:r>
    </w:p>
    <w:p w14:paraId="460A046B" w14:textId="065138BB"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Zhuo C, Tao R, Jiang R</w:t>
      </w:r>
      <w:r w:rsidR="00A43832"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Cancer mortality in patients with schizophrenia: systematic review and meta-analysis. Br J Psychiatry 2017;211:7-13.</w:t>
      </w:r>
    </w:p>
    <w:p w14:paraId="09585597" w14:textId="21FBF6F9"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Blochl M, Meissner S, Nestler S. Does depression after stroke negatively influence physical disability? A systematic review and meta-analysis of longitudinal studies. J Affect Disord 2019;247:45-56.</w:t>
      </w:r>
    </w:p>
    <w:p w14:paraId="1CD837BB" w14:textId="33817FAA"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Fusar-Poli P. TRANSD recommendations: improving transdiagnostic research in psychiatry. World Psychiatry 2019;18:361-2.</w:t>
      </w:r>
    </w:p>
    <w:p w14:paraId="2DDECB6A" w14:textId="10E4B2F3"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Fusar-Poli P, Solmi M, Brondino N et al. Transdiagnostic psychiatry: a systematic review. World Psychiatry 2019;18:192-207.</w:t>
      </w:r>
    </w:p>
    <w:p w14:paraId="572E6A1D" w14:textId="00B19D74"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fr-FR"/>
        </w:rPr>
      </w:pPr>
      <w:r w:rsidRPr="00645F89">
        <w:rPr>
          <w:rFonts w:ascii="Arial" w:eastAsia="Calibri" w:hAnsi="Arial" w:cs="Arial"/>
          <w:sz w:val="20"/>
          <w:szCs w:val="20"/>
          <w:lang w:val="en-GB"/>
        </w:rPr>
        <w:t xml:space="preserve">Whooley MA, Wong JM. Depression and cardiovascular disorders. </w:t>
      </w:r>
      <w:r w:rsidRPr="00645F89">
        <w:rPr>
          <w:rFonts w:ascii="Arial" w:eastAsia="Calibri" w:hAnsi="Arial" w:cs="Arial"/>
          <w:sz w:val="20"/>
          <w:szCs w:val="20"/>
          <w:lang w:val="fr-FR"/>
        </w:rPr>
        <w:t>Annu Rev Clin Psychol 2013;9:327-54.</w:t>
      </w:r>
    </w:p>
    <w:p w14:paraId="2AA9B4C0" w14:textId="67C95941"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Gan Y, Gong Y, Tong X et al. </w:t>
      </w:r>
      <w:r w:rsidRPr="00645F89">
        <w:rPr>
          <w:rFonts w:ascii="Arial" w:eastAsia="Calibri" w:hAnsi="Arial" w:cs="Arial"/>
          <w:sz w:val="20"/>
          <w:szCs w:val="20"/>
          <w:lang w:val="en-GB"/>
        </w:rPr>
        <w:t>Depression and the risk of coronary heart disease: a meta-analysis of prospective cohort studies. BMC Psychiatry 2014;14:371.</w:t>
      </w:r>
    </w:p>
    <w:p w14:paraId="4B87F7E6" w14:textId="752A7F05"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De Hert M, Detraux J, Vancampfort D. The intriguing relationship between coronary heart disease and mental disorders. Dialogues Clin Neurosci 2018;20:31-40.</w:t>
      </w:r>
    </w:p>
    <w:p w14:paraId="3A3E1DB4" w14:textId="022DFBA3"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Gold SM, Köhler-Forsberg O, Moss-Morris R et al. Comorbid depression in medical diseases. Nat Rev Dis Primers 2020;6:69.</w:t>
      </w:r>
    </w:p>
    <w:p w14:paraId="7C06527C" w14:textId="6D0BE48F"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Shao M, Lin X, Jiang D et al. </w:t>
      </w:r>
      <w:r w:rsidRPr="00645F89">
        <w:rPr>
          <w:rFonts w:ascii="Arial" w:eastAsia="Calibri" w:hAnsi="Arial" w:cs="Arial"/>
          <w:sz w:val="20"/>
          <w:szCs w:val="20"/>
          <w:lang w:val="en-GB"/>
        </w:rPr>
        <w:t xml:space="preserve">Depression and cardiovascular disease: </w:t>
      </w:r>
      <w:r w:rsidR="00A43832" w:rsidRPr="00645F89">
        <w:rPr>
          <w:rFonts w:ascii="Arial" w:eastAsia="Calibri" w:hAnsi="Arial" w:cs="Arial"/>
          <w:sz w:val="20"/>
          <w:szCs w:val="20"/>
          <w:lang w:val="en-GB"/>
        </w:rPr>
        <w:t>s</w:t>
      </w:r>
      <w:r w:rsidRPr="00645F89">
        <w:rPr>
          <w:rFonts w:ascii="Arial" w:eastAsia="Calibri" w:hAnsi="Arial" w:cs="Arial"/>
          <w:sz w:val="20"/>
          <w:szCs w:val="20"/>
          <w:lang w:val="en-GB"/>
        </w:rPr>
        <w:t>hared molecular mechanisms and clinical im</w:t>
      </w:r>
      <w:r w:rsidR="00A43832" w:rsidRPr="00645F89">
        <w:rPr>
          <w:rFonts w:ascii="Arial" w:eastAsia="Calibri" w:hAnsi="Arial" w:cs="Arial"/>
          <w:sz w:val="20"/>
          <w:szCs w:val="20"/>
          <w:lang w:val="en-GB"/>
        </w:rPr>
        <w:t>plications. Psychiatry Res</w:t>
      </w:r>
      <w:r w:rsidRPr="00645F89">
        <w:rPr>
          <w:rFonts w:ascii="Arial" w:eastAsia="Calibri" w:hAnsi="Arial" w:cs="Arial"/>
          <w:sz w:val="20"/>
          <w:szCs w:val="20"/>
          <w:lang w:val="en-GB"/>
        </w:rPr>
        <w:t xml:space="preserve"> 2020;285:112802.</w:t>
      </w:r>
    </w:p>
    <w:p w14:paraId="199765EC" w14:textId="44FCBB11"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 xml:space="preserve">Penninx BW. Depression and cardiovascular disease: </w:t>
      </w:r>
      <w:r w:rsidR="00A43832" w:rsidRPr="00645F89">
        <w:rPr>
          <w:rFonts w:ascii="Arial" w:eastAsia="Calibri" w:hAnsi="Arial" w:cs="Arial"/>
          <w:sz w:val="20"/>
          <w:szCs w:val="20"/>
          <w:lang w:val="en-GB"/>
        </w:rPr>
        <w:t>e</w:t>
      </w:r>
      <w:r w:rsidRPr="00645F89">
        <w:rPr>
          <w:rFonts w:ascii="Arial" w:eastAsia="Calibri" w:hAnsi="Arial" w:cs="Arial"/>
          <w:sz w:val="20"/>
          <w:szCs w:val="20"/>
          <w:lang w:val="en-GB"/>
        </w:rPr>
        <w:t>pidemiological evidence on their linking mechanisms. Neurosci Biobehav Rev 2017;74:277-86.</w:t>
      </w:r>
    </w:p>
    <w:p w14:paraId="602DC069" w14:textId="7E4C87C4"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Grippo AJ, Johnson AK. Biological mechanisms in the relationship between depression and heart disease. Neurosci Biobehav Rev 2002;26:941-962.</w:t>
      </w:r>
    </w:p>
    <w:p w14:paraId="563B6664" w14:textId="6F17669F"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Joynt KE, Whellan DJ, O'Connor CM. Depression and cardiovascular disease: mechanisms of interaction. Biol Psychiatry 2003;54:248-61.</w:t>
      </w:r>
    </w:p>
    <w:p w14:paraId="3FD3F9E6" w14:textId="2C9FAA36"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de-DE"/>
        </w:rPr>
        <w:t>Stapelberg NJ, Neumann DL, Shum DH</w:t>
      </w:r>
      <w:r w:rsidR="00A43832" w:rsidRPr="00645F89">
        <w:rPr>
          <w:rFonts w:ascii="Arial" w:eastAsia="Calibri" w:hAnsi="Arial" w:cs="Arial"/>
          <w:sz w:val="20"/>
          <w:szCs w:val="20"/>
          <w:lang w:val="de-DE"/>
        </w:rPr>
        <w:t xml:space="preserve"> et al</w:t>
      </w:r>
      <w:r w:rsidRPr="00645F89">
        <w:rPr>
          <w:rFonts w:ascii="Arial" w:eastAsia="Calibri" w:hAnsi="Arial" w:cs="Arial"/>
          <w:sz w:val="20"/>
          <w:szCs w:val="20"/>
          <w:lang w:val="de-DE"/>
        </w:rPr>
        <w:t xml:space="preserve">. </w:t>
      </w:r>
      <w:r w:rsidRPr="00645F89">
        <w:rPr>
          <w:rFonts w:ascii="Arial" w:eastAsia="Calibri" w:hAnsi="Arial" w:cs="Arial"/>
          <w:sz w:val="20"/>
          <w:szCs w:val="20"/>
          <w:lang w:val="en-GB"/>
        </w:rPr>
        <w:t>A topographical map of the causal network of mechanisms underlying the relationship between major depressive disorder and coronary heart disease. Aust N Z J Psychiatry 2011;45:351-69.</w:t>
      </w:r>
    </w:p>
    <w:p w14:paraId="5C99CD7D" w14:textId="77777777" w:rsidR="00211C9A" w:rsidRPr="00645F89" w:rsidRDefault="00E0429C" w:rsidP="00211C9A">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Hare DL, Toukhsati SR, Johansson P</w:t>
      </w:r>
      <w:r w:rsidR="00A43832"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Depression and cardiovascular disease: a clinical review. Eur Heart J 2014;35:1365-72.</w:t>
      </w:r>
    </w:p>
    <w:p w14:paraId="6F76233D" w14:textId="4B5718EE"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Khandaker GM, Zuber V, Rees JMB et al. Shared mechanisms between coronary heart disease and depression: findings from a large UK general population-based cohort. Mol Psychiatry 2020;25:1477-86.</w:t>
      </w:r>
    </w:p>
    <w:p w14:paraId="2232DBD0" w14:textId="4C6D5895"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Howren MB, Lamkin DM, Suls J. Associations of depression with C-reactive protein, IL-1, and IL-6: a meta-analysis. Psychosom Med 2009;71:171-86.</w:t>
      </w:r>
    </w:p>
    <w:p w14:paraId="14278FC2" w14:textId="25360DB5"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Jiménez-Fernández S, Gurpegui M, Díaz-Atienza F</w:t>
      </w:r>
      <w:r w:rsidR="00A43832"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Oxidative stress and antioxidant parameters in patients with major depressive disorder compared to healthy controls before and after antidepressant treatment: results from a meta-analysis. J Clin Psychiatry 2015;76:1658-67.</w:t>
      </w:r>
    </w:p>
    <w:p w14:paraId="4CC2CD1C" w14:textId="3E044C67"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Jiménez-Fernández S, Gurpegui M, Garrote-Rojas D</w:t>
      </w:r>
      <w:r w:rsidR="00A43832"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 xml:space="preserve">Oxidative stress parameters and antioxidants in adults with unipolar or bipolar depression versus healthy controls: </w:t>
      </w:r>
      <w:r w:rsidR="00A43832" w:rsidRPr="00645F89">
        <w:rPr>
          <w:rFonts w:ascii="Arial" w:eastAsia="Calibri" w:hAnsi="Arial" w:cs="Arial"/>
          <w:sz w:val="20"/>
          <w:szCs w:val="20"/>
          <w:lang w:val="en-GB"/>
        </w:rPr>
        <w:t>s</w:t>
      </w:r>
      <w:r w:rsidRPr="00645F89">
        <w:rPr>
          <w:rFonts w:ascii="Arial" w:eastAsia="Calibri" w:hAnsi="Arial" w:cs="Arial"/>
          <w:sz w:val="20"/>
          <w:szCs w:val="20"/>
          <w:lang w:val="en-GB"/>
        </w:rPr>
        <w:t>ystematic review and meta-analysis. J Affect Disord 2022;314:211-21.</w:t>
      </w:r>
    </w:p>
    <w:p w14:paraId="68437786" w14:textId="01B19849"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Taylor CB, Youngblood ME, Catellier D et al. Effects of antidepressant medication on morbidity and mortality in depressed patients after myocardial infarction. Arch Gen Psychiatry 2005;62:792-8.</w:t>
      </w:r>
    </w:p>
    <w:p w14:paraId="7F4D2D09" w14:textId="51C8DA10"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O'Connor CM, Jiang W, Kuchibhatla M et al. Antidepressant use, depression, and survival in patients with heart failure. Arch Intern Med 2008;168:2232-37.</w:t>
      </w:r>
    </w:p>
    <w:p w14:paraId="4EC5BEE9" w14:textId="0E42F2C2"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Fernandes BS, Salagre E, Enduru N</w:t>
      </w:r>
      <w:r w:rsidR="00A43832"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 xml:space="preserve">Insulin resistance in depression: </w:t>
      </w:r>
      <w:r w:rsidR="00A43832"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large meta-analysis of metabolic parameters and variation. Neurosci Biobehav Rev 2022;139:104758.</w:t>
      </w:r>
    </w:p>
    <w:p w14:paraId="1339C83D" w14:textId="2309E9EA"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Penninx BWJH, Milaneschi Y, Lamers F</w:t>
      </w:r>
      <w:r w:rsidR="00A43832"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Understanding the somatic consequences of depression: biological mechanisms and the role of depression symptom profile. BMC Med 2013;11:129.</w:t>
      </w:r>
    </w:p>
    <w:p w14:paraId="2AC38C9A" w14:textId="71BF3F79"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Vancampfort D, Correll CU, Wampers M et al. </w:t>
      </w:r>
      <w:r w:rsidRPr="00645F89">
        <w:rPr>
          <w:rFonts w:ascii="Arial" w:eastAsia="Calibri" w:hAnsi="Arial" w:cs="Arial"/>
          <w:sz w:val="20"/>
          <w:szCs w:val="20"/>
          <w:lang w:val="en-GB"/>
        </w:rPr>
        <w:t>Metabolic syndrome and metabolic abnormalities in patients with major depressive disorder: a meta-analysis of prevalences and moderating variables. Psychol Med 2014;44:2017-28.</w:t>
      </w:r>
    </w:p>
    <w:p w14:paraId="2AF5AB84" w14:textId="05EAA638"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it-IT"/>
        </w:rPr>
        <w:t xml:space="preserve">Vian J, Pereira C, Chavarria V et al. </w:t>
      </w:r>
      <w:r w:rsidRPr="00645F89">
        <w:rPr>
          <w:rFonts w:ascii="Arial" w:eastAsia="Calibri" w:hAnsi="Arial" w:cs="Arial"/>
          <w:sz w:val="20"/>
          <w:szCs w:val="20"/>
          <w:lang w:val="en-GB"/>
        </w:rPr>
        <w:t>The renin-angiotensin system: a possible new target for depression. BMC Med 2017;15:144.</w:t>
      </w:r>
    </w:p>
    <w:p w14:paraId="2DC1A9F1" w14:textId="35E11CDF"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Kobori H, Nangaku M, Navar LG</w:t>
      </w:r>
      <w:r w:rsidR="00A43832"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The intrarenal renin-angiotensin system: from physiology to the pathobiology of hypertension and kidney disease. Pharmacol Rev 2007;59:251-87.</w:t>
      </w:r>
    </w:p>
    <w:p w14:paraId="79A144DC" w14:textId="7B9655B2"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Rosenblat JD, Mansur RB, Cha DS</w:t>
      </w:r>
      <w:r w:rsidR="00A43832"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 xml:space="preserve">Depression, </w:t>
      </w:r>
      <w:r w:rsidR="00A43832" w:rsidRPr="00645F89">
        <w:rPr>
          <w:rFonts w:ascii="Arial" w:eastAsia="Calibri" w:hAnsi="Arial" w:cs="Arial"/>
          <w:sz w:val="20"/>
          <w:szCs w:val="20"/>
          <w:lang w:val="en-GB"/>
        </w:rPr>
        <w:t>diabetes and dementia</w:t>
      </w:r>
      <w:r w:rsidRPr="00645F89">
        <w:rPr>
          <w:rFonts w:ascii="Arial" w:eastAsia="Calibri" w:hAnsi="Arial" w:cs="Arial"/>
          <w:sz w:val="20"/>
          <w:szCs w:val="20"/>
          <w:lang w:val="en-GB"/>
        </w:rPr>
        <w:t xml:space="preserve">. In: </w:t>
      </w:r>
      <w:r w:rsidR="00A43832" w:rsidRPr="00645F89">
        <w:rPr>
          <w:rFonts w:ascii="Arial" w:eastAsia="Calibri" w:hAnsi="Arial" w:cs="Arial"/>
          <w:sz w:val="20"/>
          <w:szCs w:val="20"/>
          <w:lang w:val="en-GB"/>
        </w:rPr>
        <w:t xml:space="preserve">Sartorius N, Holt RIG, Maj M (eds). </w:t>
      </w:r>
      <w:r w:rsidRPr="00645F89">
        <w:rPr>
          <w:rFonts w:ascii="Arial" w:eastAsia="Calibri" w:hAnsi="Arial" w:cs="Arial"/>
          <w:sz w:val="20"/>
          <w:szCs w:val="20"/>
          <w:lang w:val="en-GB"/>
        </w:rPr>
        <w:t xml:space="preserve">Comorbidity of </w:t>
      </w:r>
      <w:r w:rsidR="00A43832" w:rsidRPr="00645F89">
        <w:rPr>
          <w:rFonts w:ascii="Arial" w:eastAsia="Calibri" w:hAnsi="Arial" w:cs="Arial"/>
          <w:sz w:val="20"/>
          <w:szCs w:val="20"/>
          <w:lang w:val="en-GB"/>
        </w:rPr>
        <w:t>mental and physical diso</w:t>
      </w:r>
      <w:r w:rsidRPr="00645F89">
        <w:rPr>
          <w:rFonts w:ascii="Arial" w:eastAsia="Calibri" w:hAnsi="Arial" w:cs="Arial"/>
          <w:sz w:val="20"/>
          <w:szCs w:val="20"/>
          <w:lang w:val="en-GB"/>
        </w:rPr>
        <w:t>rders.</w:t>
      </w:r>
      <w:r w:rsidR="00A43832" w:rsidRPr="00645F89">
        <w:rPr>
          <w:rFonts w:ascii="Arial" w:eastAsia="Calibri" w:hAnsi="Arial" w:cs="Arial"/>
          <w:sz w:val="20"/>
          <w:szCs w:val="20"/>
          <w:lang w:val="en-GB"/>
        </w:rPr>
        <w:t xml:space="preserve"> Basel: Karger, </w:t>
      </w:r>
      <w:r w:rsidRPr="00645F89">
        <w:rPr>
          <w:rFonts w:ascii="Arial" w:eastAsia="Calibri" w:hAnsi="Arial" w:cs="Arial"/>
          <w:sz w:val="20"/>
          <w:szCs w:val="20"/>
          <w:lang w:val="en-GB"/>
        </w:rPr>
        <w:t>2015:42-53.</w:t>
      </w:r>
    </w:p>
    <w:p w14:paraId="3ADBA29C" w14:textId="2B4BC581"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it-IT"/>
        </w:rPr>
        <w:t xml:space="preserve">Sullivan MD, Katon WJ, Lovato LC et al. </w:t>
      </w:r>
      <w:r w:rsidRPr="00645F89">
        <w:rPr>
          <w:rFonts w:ascii="Arial" w:eastAsia="Calibri" w:hAnsi="Arial" w:cs="Arial"/>
          <w:sz w:val="20"/>
          <w:szCs w:val="20"/>
          <w:lang w:val="en-GB"/>
        </w:rPr>
        <w:t>Association of depression with accelerated cognitive decline among patients with type 2 diabetes in the ACCORD-MIND trial. JAMA Psychiatry 2013;70:1041-7.</w:t>
      </w:r>
    </w:p>
    <w:p w14:paraId="16FA09B9" w14:textId="71338F42"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de-DE"/>
        </w:rPr>
        <w:t xml:space="preserve">Katon W, Pedersen HS, Ribe AR et al. </w:t>
      </w:r>
      <w:r w:rsidRPr="00645F89">
        <w:rPr>
          <w:rFonts w:ascii="Arial" w:eastAsia="Calibri" w:hAnsi="Arial" w:cs="Arial"/>
          <w:sz w:val="20"/>
          <w:szCs w:val="20"/>
          <w:lang w:val="en-GB"/>
        </w:rPr>
        <w:t>Effect of depression and diabetes mellitus on the risk for dementia: a national population-base</w:t>
      </w:r>
      <w:r w:rsidR="00A43832" w:rsidRPr="00645F89">
        <w:rPr>
          <w:rFonts w:ascii="Arial" w:eastAsia="Calibri" w:hAnsi="Arial" w:cs="Arial"/>
          <w:sz w:val="20"/>
          <w:szCs w:val="20"/>
          <w:lang w:val="en-GB"/>
        </w:rPr>
        <w:t>d cohort study. JAMA Psychiatry</w:t>
      </w:r>
      <w:r w:rsidRPr="00645F89">
        <w:rPr>
          <w:rFonts w:ascii="Arial" w:eastAsia="Calibri" w:hAnsi="Arial" w:cs="Arial"/>
          <w:sz w:val="20"/>
          <w:szCs w:val="20"/>
          <w:lang w:val="en-GB"/>
        </w:rPr>
        <w:t xml:space="preserve"> 2015;72:612-9.</w:t>
      </w:r>
    </w:p>
    <w:p w14:paraId="1153C9E3" w14:textId="6FC5E1EF"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Mousten IV, Sørensen NV, Christensen RHB</w:t>
      </w:r>
      <w:r w:rsidR="00A43832"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xml:space="preserve">. Cerebrospinal </w:t>
      </w:r>
      <w:r w:rsidR="00A43832" w:rsidRPr="00645F89">
        <w:rPr>
          <w:rFonts w:ascii="Arial" w:eastAsia="Calibri" w:hAnsi="Arial" w:cs="Arial"/>
          <w:sz w:val="20"/>
          <w:szCs w:val="20"/>
          <w:lang w:val="en-GB"/>
        </w:rPr>
        <w:t>fluid biomarkers in patients with unipolar depression compared with healthy control individuals: a systematic review and meta-analysis</w:t>
      </w:r>
      <w:r w:rsidRPr="00645F89">
        <w:rPr>
          <w:rFonts w:ascii="Arial" w:eastAsia="Calibri" w:hAnsi="Arial" w:cs="Arial"/>
          <w:sz w:val="20"/>
          <w:szCs w:val="20"/>
          <w:lang w:val="en-GB"/>
        </w:rPr>
        <w:t>. JAMA Psychiatry 2022;79:571-81.</w:t>
      </w:r>
    </w:p>
    <w:p w14:paraId="5674CE79" w14:textId="64EEA733"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Brzezińska A, Bourke J, Rivera-Hernández R</w:t>
      </w:r>
      <w:r w:rsidR="00A43832"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 xml:space="preserve">Depression in </w:t>
      </w:r>
      <w:r w:rsidR="00A43832" w:rsidRPr="00645F89">
        <w:rPr>
          <w:rFonts w:ascii="Arial" w:eastAsia="Calibri" w:hAnsi="Arial" w:cs="Arial"/>
          <w:sz w:val="20"/>
          <w:szCs w:val="20"/>
          <w:lang w:val="en-GB"/>
        </w:rPr>
        <w:t>dementia or dementia in depression? Systematic review of studies and hypoth</w:t>
      </w:r>
      <w:r w:rsidRPr="00645F89">
        <w:rPr>
          <w:rFonts w:ascii="Arial" w:eastAsia="Calibri" w:hAnsi="Arial" w:cs="Arial"/>
          <w:sz w:val="20"/>
          <w:szCs w:val="20"/>
          <w:lang w:val="en-GB"/>
        </w:rPr>
        <w:t>eses. Curr Alzheimer Res 2020;17:16-28.</w:t>
      </w:r>
    </w:p>
    <w:p w14:paraId="5A21DCF6" w14:textId="59C179E4"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Jamieson A, Goodwill AM, Termine M</w:t>
      </w:r>
      <w:r w:rsidR="00A43832"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xml:space="preserve">. Depression related cerebral pathology and its relationship with cognitive functioning: </w:t>
      </w:r>
      <w:r w:rsidR="00A43832"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systematic review. J Affect Disord 2019;250:410-18.</w:t>
      </w:r>
    </w:p>
    <w:p w14:paraId="60269D83" w14:textId="2358371A"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Brayne C, Miller B. Dementia and aging populations</w:t>
      </w:r>
      <w:r w:rsidR="00A43832" w:rsidRPr="00645F89">
        <w:rPr>
          <w:rFonts w:ascii="Arial" w:eastAsia="Calibri" w:hAnsi="Arial" w:cs="Arial"/>
          <w:sz w:val="20"/>
          <w:szCs w:val="20"/>
          <w:lang w:val="en-GB"/>
        </w:rPr>
        <w:t xml:space="preserve"> – </w:t>
      </w:r>
      <w:r w:rsidRPr="00645F89">
        <w:rPr>
          <w:rFonts w:ascii="Arial" w:eastAsia="Calibri" w:hAnsi="Arial" w:cs="Arial"/>
          <w:sz w:val="20"/>
          <w:szCs w:val="20"/>
          <w:lang w:val="en-GB"/>
        </w:rPr>
        <w:t>A</w:t>
      </w:r>
      <w:r w:rsidR="00A43832" w:rsidRPr="00645F89">
        <w:rPr>
          <w:rFonts w:ascii="Arial" w:eastAsia="Calibri" w:hAnsi="Arial" w:cs="Arial"/>
          <w:sz w:val="20"/>
          <w:szCs w:val="20"/>
          <w:lang w:val="en-GB"/>
        </w:rPr>
        <w:t xml:space="preserve"> </w:t>
      </w:r>
      <w:r w:rsidRPr="00645F89">
        <w:rPr>
          <w:rFonts w:ascii="Arial" w:eastAsia="Calibri" w:hAnsi="Arial" w:cs="Arial"/>
          <w:sz w:val="20"/>
          <w:szCs w:val="20"/>
          <w:lang w:val="en-GB"/>
        </w:rPr>
        <w:t>global priority for contextualized research and health policy. PLoS Med 2017;14:e1002275.</w:t>
      </w:r>
    </w:p>
    <w:p w14:paraId="447583C1" w14:textId="0A8FE3DF"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 xml:space="preserve">Siu AL, </w:t>
      </w:r>
      <w:r w:rsidR="00A43832" w:rsidRPr="00645F89">
        <w:rPr>
          <w:rFonts w:ascii="Arial" w:eastAsia="Calibri" w:hAnsi="Arial" w:cs="Arial"/>
          <w:sz w:val="20"/>
          <w:szCs w:val="20"/>
        </w:rPr>
        <w:t xml:space="preserve">US Preventive Services Task Force (USPSTF), Bibbins-Domingo K </w:t>
      </w:r>
      <w:r w:rsidRPr="00645F89">
        <w:rPr>
          <w:rFonts w:ascii="Arial" w:eastAsia="Calibri" w:hAnsi="Arial" w:cs="Arial"/>
          <w:sz w:val="20"/>
          <w:szCs w:val="20"/>
          <w:lang w:val="en-GB"/>
        </w:rPr>
        <w:t xml:space="preserve">et al. Screening for </w:t>
      </w:r>
      <w:r w:rsidR="00A43832" w:rsidRPr="00645F89">
        <w:rPr>
          <w:rFonts w:ascii="Arial" w:eastAsia="Calibri" w:hAnsi="Arial" w:cs="Arial"/>
          <w:sz w:val="20"/>
          <w:szCs w:val="20"/>
          <w:lang w:val="en-GB"/>
        </w:rPr>
        <w:t>depression in adults</w:t>
      </w:r>
      <w:r w:rsidRPr="00645F89">
        <w:rPr>
          <w:rFonts w:ascii="Arial" w:eastAsia="Calibri" w:hAnsi="Arial" w:cs="Arial"/>
          <w:sz w:val="20"/>
          <w:szCs w:val="20"/>
          <w:lang w:val="en-GB"/>
        </w:rPr>
        <w:t>: US Preventive Services Task Force Recommendation Statement. JAMA 2016;315:380-7.</w:t>
      </w:r>
    </w:p>
    <w:p w14:paraId="6B4C62CB" w14:textId="16857392"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de-DE"/>
        </w:rPr>
        <w:t xml:space="preserve">Fan RR, Rudnick SB, Minami HR et al. </w:t>
      </w:r>
      <w:r w:rsidRPr="00645F89">
        <w:rPr>
          <w:rFonts w:ascii="Arial" w:eastAsia="Calibri" w:hAnsi="Arial" w:cs="Arial"/>
          <w:sz w:val="20"/>
          <w:szCs w:val="20"/>
          <w:lang w:val="en-GB"/>
        </w:rPr>
        <w:t>Depression screening in patients with vascular disease. Vascular 2022</w:t>
      </w:r>
      <w:r w:rsidR="00A43832" w:rsidRPr="00645F89">
        <w:rPr>
          <w:rFonts w:ascii="Arial" w:eastAsia="Calibri" w:hAnsi="Arial" w:cs="Arial"/>
          <w:sz w:val="20"/>
          <w:szCs w:val="20"/>
          <w:lang w:val="en-GB"/>
        </w:rPr>
        <w:t xml:space="preserve">; </w:t>
      </w:r>
      <w:r w:rsidR="00A43832" w:rsidRPr="00645F89">
        <w:rPr>
          <w:rFonts w:ascii="Arial" w:eastAsia="Calibri" w:hAnsi="Arial" w:cs="Arial"/>
          <w:sz w:val="20"/>
          <w:szCs w:val="20"/>
        </w:rPr>
        <w:t>doi: 10.1177/17085381221084817.</w:t>
      </w:r>
    </w:p>
    <w:p w14:paraId="6C770439" w14:textId="5125F8C7"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Breedvelt JJF, Kandola A, Kousoulis AA et al. What are the effects of preventative interventions on major depressive disorder (MDD) in young adults? A systematic review and meta-analysis of randomized controlled trials. J Affect Disord 2018;239:18-29.</w:t>
      </w:r>
    </w:p>
    <w:p w14:paraId="2CE9EFED" w14:textId="57713F31"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Cuijpers P, van Straten A, Smit F</w:t>
      </w:r>
      <w:r w:rsidR="00A43832"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Preventing the onset of depressive disorders: a meta-analytic review of psychological interventions. Am J Psychiatry 2008;165:1272-80.</w:t>
      </w:r>
    </w:p>
    <w:p w14:paraId="25A61C42" w14:textId="5008DC77"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Salazar de Pablo G, Solmi M, Vaquerizo-Serrano J et al. </w:t>
      </w:r>
      <w:r w:rsidRPr="00645F89">
        <w:rPr>
          <w:rFonts w:ascii="Arial" w:eastAsia="Calibri" w:hAnsi="Arial" w:cs="Arial"/>
          <w:sz w:val="20"/>
          <w:szCs w:val="20"/>
          <w:lang w:val="en-GB"/>
        </w:rPr>
        <w:t xml:space="preserve">Primary prevention of depression: </w:t>
      </w:r>
      <w:r w:rsidR="00A43832" w:rsidRPr="00645F89">
        <w:rPr>
          <w:rFonts w:ascii="Arial" w:eastAsia="Calibri" w:hAnsi="Arial" w:cs="Arial"/>
          <w:sz w:val="20"/>
          <w:szCs w:val="20"/>
          <w:lang w:val="en-GB"/>
        </w:rPr>
        <w:t>a</w:t>
      </w:r>
      <w:r w:rsidRPr="00645F89">
        <w:rPr>
          <w:rFonts w:ascii="Arial" w:eastAsia="Calibri" w:hAnsi="Arial" w:cs="Arial"/>
          <w:sz w:val="20"/>
          <w:szCs w:val="20"/>
          <w:lang w:val="en-GB"/>
        </w:rPr>
        <w:t>n umbrella review of controlled interventions. J Affect Disord 2021;294:957-70.</w:t>
      </w:r>
    </w:p>
    <w:p w14:paraId="7096DC8D" w14:textId="034F5026"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fr-FR"/>
        </w:rPr>
      </w:pPr>
      <w:r w:rsidRPr="00645F89">
        <w:rPr>
          <w:rFonts w:ascii="Arial" w:eastAsia="Calibri" w:hAnsi="Arial" w:cs="Arial"/>
          <w:sz w:val="20"/>
          <w:szCs w:val="20"/>
          <w:lang w:val="en-GB"/>
        </w:rPr>
        <w:t xml:space="preserve">Coventry P, Lovell K, Dickens C et al. Integrated primary care for patients with mental and physical multimorbidity: cluster randomised controlled trial of collaborative care for patients with depression comorbid with diabetes or cardiovascular disease. </w:t>
      </w:r>
      <w:r w:rsidRPr="00645F89">
        <w:rPr>
          <w:rFonts w:ascii="Arial" w:eastAsia="Calibri" w:hAnsi="Arial" w:cs="Arial"/>
          <w:sz w:val="20"/>
          <w:szCs w:val="20"/>
          <w:lang w:val="fr-FR"/>
        </w:rPr>
        <w:t>B</w:t>
      </w:r>
      <w:r w:rsidR="00A43832" w:rsidRPr="00645F89">
        <w:rPr>
          <w:rFonts w:ascii="Arial" w:eastAsia="Calibri" w:hAnsi="Arial" w:cs="Arial"/>
          <w:sz w:val="20"/>
          <w:szCs w:val="20"/>
          <w:lang w:val="fr-FR"/>
        </w:rPr>
        <w:t>MJ</w:t>
      </w:r>
      <w:r w:rsidRPr="00645F89">
        <w:rPr>
          <w:rFonts w:ascii="Arial" w:eastAsia="Calibri" w:hAnsi="Arial" w:cs="Arial"/>
          <w:sz w:val="20"/>
          <w:szCs w:val="20"/>
          <w:lang w:val="fr-FR"/>
        </w:rPr>
        <w:t xml:space="preserve"> 2015;350:h638.</w:t>
      </w:r>
    </w:p>
    <w:p w14:paraId="6697FF7C" w14:textId="592BB52E"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Terada T, Cotie LM, Tulloch H et al. </w:t>
      </w:r>
      <w:r w:rsidRPr="00645F89">
        <w:rPr>
          <w:rFonts w:ascii="Arial" w:eastAsia="Calibri" w:hAnsi="Arial" w:cs="Arial"/>
          <w:sz w:val="20"/>
          <w:szCs w:val="20"/>
          <w:lang w:val="en-GB"/>
        </w:rPr>
        <w:t xml:space="preserve">Sustained </w:t>
      </w:r>
      <w:r w:rsidR="00A43832" w:rsidRPr="00645F89">
        <w:rPr>
          <w:rFonts w:ascii="Arial" w:eastAsia="Calibri" w:hAnsi="Arial" w:cs="Arial"/>
          <w:sz w:val="20"/>
          <w:szCs w:val="20"/>
          <w:lang w:val="en-GB"/>
        </w:rPr>
        <w:t>effects of different exercise modalities on physical and mental health in patients with coronary artery disease: a randomized clinical trial</w:t>
      </w:r>
      <w:r w:rsidRPr="00645F89">
        <w:rPr>
          <w:rFonts w:ascii="Arial" w:eastAsia="Calibri" w:hAnsi="Arial" w:cs="Arial"/>
          <w:sz w:val="20"/>
          <w:szCs w:val="20"/>
          <w:lang w:val="en-GB"/>
        </w:rPr>
        <w:t>. Can J Cardiol 2022;38:1235-43.</w:t>
      </w:r>
    </w:p>
    <w:p w14:paraId="70313865" w14:textId="441F427F"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Reed JL, Terada T, Cotie LM et al. </w:t>
      </w:r>
      <w:r w:rsidRPr="00645F89">
        <w:rPr>
          <w:rFonts w:ascii="Arial" w:eastAsia="Calibri" w:hAnsi="Arial" w:cs="Arial"/>
          <w:sz w:val="20"/>
          <w:szCs w:val="20"/>
          <w:lang w:val="en-GB"/>
        </w:rPr>
        <w:t xml:space="preserve">The effects of high-intensity interval training, Nordic walking and moderate-to-vigorous intensity continuous training on functional capacity, depression and quality of life in patients with coronary artery disease enrolled in cardiac rehabilitation: </w:t>
      </w:r>
      <w:r w:rsidR="00A43832"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randomized controlled trial (CRX study). Prog Cardiovasc Dis 2022;70:73-83.</w:t>
      </w:r>
    </w:p>
    <w:p w14:paraId="2B4D80AA" w14:textId="523B8D7C"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 xml:space="preserve">Ali MK, Chwastiak L, Poongothai S et al. Effect of a </w:t>
      </w:r>
      <w:r w:rsidR="00A43832" w:rsidRPr="00645F89">
        <w:rPr>
          <w:rFonts w:ascii="Arial" w:eastAsia="Calibri" w:hAnsi="Arial" w:cs="Arial"/>
          <w:sz w:val="20"/>
          <w:szCs w:val="20"/>
          <w:lang w:val="en-GB"/>
        </w:rPr>
        <w:t>collaborative care model on depressive symptoms and glycated hemoglobin, blood pressure, and serum cholesterol among patients with depression and diabetes i</w:t>
      </w:r>
      <w:r w:rsidRPr="00645F89">
        <w:rPr>
          <w:rFonts w:ascii="Arial" w:eastAsia="Calibri" w:hAnsi="Arial" w:cs="Arial"/>
          <w:sz w:val="20"/>
          <w:szCs w:val="20"/>
          <w:lang w:val="en-GB"/>
        </w:rPr>
        <w:t xml:space="preserve">n India: </w:t>
      </w:r>
      <w:r w:rsidR="00A43832" w:rsidRPr="00645F89">
        <w:rPr>
          <w:rFonts w:ascii="Arial" w:eastAsia="Calibri" w:hAnsi="Arial" w:cs="Arial"/>
          <w:sz w:val="20"/>
          <w:szCs w:val="20"/>
          <w:lang w:val="en-GB"/>
        </w:rPr>
        <w:t>t</w:t>
      </w:r>
      <w:r w:rsidRPr="00645F89">
        <w:rPr>
          <w:rFonts w:ascii="Arial" w:eastAsia="Calibri" w:hAnsi="Arial" w:cs="Arial"/>
          <w:sz w:val="20"/>
          <w:szCs w:val="20"/>
          <w:lang w:val="en-GB"/>
        </w:rPr>
        <w:t xml:space="preserve">he INDEPENDENT </w:t>
      </w:r>
      <w:r w:rsidR="00A43832" w:rsidRPr="00645F89">
        <w:rPr>
          <w:rFonts w:ascii="Arial" w:eastAsia="Calibri" w:hAnsi="Arial" w:cs="Arial"/>
          <w:sz w:val="20"/>
          <w:szCs w:val="20"/>
          <w:lang w:val="en-GB"/>
        </w:rPr>
        <w:t>randomized clinical t</w:t>
      </w:r>
      <w:r w:rsidRPr="00645F89">
        <w:rPr>
          <w:rFonts w:ascii="Arial" w:eastAsia="Calibri" w:hAnsi="Arial" w:cs="Arial"/>
          <w:sz w:val="20"/>
          <w:szCs w:val="20"/>
          <w:lang w:val="en-GB"/>
        </w:rPr>
        <w:t>rial. JAMA 2020;324:651-62.</w:t>
      </w:r>
    </w:p>
    <w:p w14:paraId="574DCAE7" w14:textId="3929416D"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de-DE"/>
        </w:rPr>
        <w:t>Srinivasan K, Heylen E, Johnson Pradeep R</w:t>
      </w:r>
      <w:r w:rsidR="00A43832" w:rsidRPr="00645F89">
        <w:rPr>
          <w:rFonts w:ascii="Arial" w:eastAsia="Calibri" w:hAnsi="Arial" w:cs="Arial"/>
          <w:sz w:val="20"/>
          <w:szCs w:val="20"/>
          <w:lang w:val="de-DE"/>
        </w:rPr>
        <w:t xml:space="preserve"> et al</w:t>
      </w:r>
      <w:r w:rsidRPr="00645F89">
        <w:rPr>
          <w:rFonts w:ascii="Arial" w:eastAsia="Calibri" w:hAnsi="Arial" w:cs="Arial"/>
          <w:sz w:val="20"/>
          <w:szCs w:val="20"/>
          <w:lang w:val="de-DE"/>
        </w:rPr>
        <w:t xml:space="preserve">. </w:t>
      </w:r>
      <w:r w:rsidRPr="00645F89">
        <w:rPr>
          <w:rFonts w:ascii="Arial" w:eastAsia="Calibri" w:hAnsi="Arial" w:cs="Arial"/>
          <w:sz w:val="20"/>
          <w:szCs w:val="20"/>
          <w:lang w:val="en-GB"/>
        </w:rPr>
        <w:t>Collaborative care compared to enhanced standard treatment of depression with co-morbid medical conditions among patients from rural South India: a cluster randomized controlled trial (HOPE Study). BMC Psychiatry 2022;22:394.</w:t>
      </w:r>
    </w:p>
    <w:p w14:paraId="5E6DF541" w14:textId="0F6B8B71"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 xml:space="preserve">Goldstein BI, Carnethon MR, Matthews KA et al. Major </w:t>
      </w:r>
      <w:r w:rsidR="00A43832" w:rsidRPr="00645F89">
        <w:rPr>
          <w:rFonts w:ascii="Arial" w:eastAsia="Calibri" w:hAnsi="Arial" w:cs="Arial"/>
          <w:sz w:val="20"/>
          <w:szCs w:val="20"/>
          <w:lang w:val="en-GB"/>
        </w:rPr>
        <w:t xml:space="preserve">depressive disorder and bipolar disorder predispose youth to accelerated atherosclerosis and early cardiovascular disease: a scientific statement from the American </w:t>
      </w:r>
      <w:r w:rsidR="0000043E">
        <w:rPr>
          <w:rFonts w:ascii="Arial" w:eastAsia="Calibri" w:hAnsi="Arial" w:cs="Arial"/>
          <w:sz w:val="20"/>
          <w:szCs w:val="20"/>
          <w:lang w:val="en-GB"/>
        </w:rPr>
        <w:t>H</w:t>
      </w:r>
      <w:r w:rsidR="00A43832" w:rsidRPr="00645F89">
        <w:rPr>
          <w:rFonts w:ascii="Arial" w:eastAsia="Calibri" w:hAnsi="Arial" w:cs="Arial"/>
          <w:sz w:val="20"/>
          <w:szCs w:val="20"/>
          <w:lang w:val="en-GB"/>
        </w:rPr>
        <w:t xml:space="preserve">eart </w:t>
      </w:r>
      <w:r w:rsidR="0000043E">
        <w:rPr>
          <w:rFonts w:ascii="Arial" w:eastAsia="Calibri" w:hAnsi="Arial" w:cs="Arial"/>
          <w:sz w:val="20"/>
          <w:szCs w:val="20"/>
          <w:lang w:val="en-GB"/>
        </w:rPr>
        <w:t>A</w:t>
      </w:r>
      <w:r w:rsidR="00A43832" w:rsidRPr="00645F89">
        <w:rPr>
          <w:rFonts w:ascii="Arial" w:eastAsia="Calibri" w:hAnsi="Arial" w:cs="Arial"/>
          <w:sz w:val="20"/>
          <w:szCs w:val="20"/>
          <w:lang w:val="en-GB"/>
        </w:rPr>
        <w:t>ssoci</w:t>
      </w:r>
      <w:r w:rsidRPr="00645F89">
        <w:rPr>
          <w:rFonts w:ascii="Arial" w:eastAsia="Calibri" w:hAnsi="Arial" w:cs="Arial"/>
          <w:sz w:val="20"/>
          <w:szCs w:val="20"/>
          <w:lang w:val="en-GB"/>
        </w:rPr>
        <w:t>ation. Circulation 2015;132:965-86.</w:t>
      </w:r>
    </w:p>
    <w:p w14:paraId="3B66A9B0" w14:textId="48D9D5F8" w:rsidR="00E0429C" w:rsidRPr="00645F89" w:rsidRDefault="00A43832"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it-IT"/>
        </w:rPr>
        <w:t>Correll CU, Solmi M, Croatto G</w:t>
      </w:r>
      <w:r w:rsidR="00E0429C" w:rsidRPr="00645F89">
        <w:rPr>
          <w:rFonts w:ascii="Arial" w:eastAsia="Calibri" w:hAnsi="Arial" w:cs="Arial"/>
          <w:sz w:val="20"/>
          <w:szCs w:val="20"/>
          <w:lang w:val="it-IT"/>
        </w:rPr>
        <w:t xml:space="preserve"> et al. </w:t>
      </w:r>
      <w:r w:rsidR="00E0429C" w:rsidRPr="00645F89">
        <w:rPr>
          <w:rFonts w:ascii="Arial" w:eastAsia="Calibri" w:hAnsi="Arial" w:cs="Arial"/>
          <w:sz w:val="20"/>
          <w:szCs w:val="20"/>
          <w:lang w:val="en-GB"/>
        </w:rPr>
        <w:t>Mortality in people with schizophrenia: a systematic review and meta-analysis of relative risk and aggravating or attenuating factors. World Psychiatry 2022;21:248-71.</w:t>
      </w:r>
    </w:p>
    <w:p w14:paraId="6C888E11" w14:textId="5DC4993C"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it-IT"/>
        </w:rPr>
        <w:t xml:space="preserve">Lambert AM, Parretti HM, Pearce E et al. </w:t>
      </w:r>
      <w:r w:rsidRPr="00645F89">
        <w:rPr>
          <w:rFonts w:ascii="Arial" w:eastAsia="Calibri" w:hAnsi="Arial" w:cs="Arial"/>
          <w:sz w:val="20"/>
          <w:szCs w:val="20"/>
          <w:lang w:val="en-GB"/>
        </w:rPr>
        <w:t xml:space="preserve">Temporal trends in associations between severe mental illness and risk of cardiovascular disease: </w:t>
      </w:r>
      <w:r w:rsidR="00A43832"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systematic review and meta-analysis. PLoS Med 2022;19:e1003960.</w:t>
      </w:r>
    </w:p>
    <w:p w14:paraId="4DBF06CE" w14:textId="3D7DE93F"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it-IT"/>
        </w:rPr>
        <w:t xml:space="preserve">Solmi M, Fiedorowicz J, Poddighe L et al. </w:t>
      </w:r>
      <w:r w:rsidRPr="00645F89">
        <w:rPr>
          <w:rFonts w:ascii="Arial" w:eastAsia="Calibri" w:hAnsi="Arial" w:cs="Arial"/>
          <w:sz w:val="20"/>
          <w:szCs w:val="20"/>
          <w:lang w:val="en-GB"/>
        </w:rPr>
        <w:t xml:space="preserve">Disparities in </w:t>
      </w:r>
      <w:r w:rsidR="00A43832" w:rsidRPr="00645F89">
        <w:rPr>
          <w:rFonts w:ascii="Arial" w:eastAsia="Calibri" w:hAnsi="Arial" w:cs="Arial"/>
          <w:sz w:val="20"/>
          <w:szCs w:val="20"/>
          <w:lang w:val="en-GB"/>
        </w:rPr>
        <w:t>screening and treatment of cardiovascular diseases in patients with mental disorders across the world: systematic review and meta-analysis of 47 observational studi</w:t>
      </w:r>
      <w:r w:rsidRPr="00645F89">
        <w:rPr>
          <w:rFonts w:ascii="Arial" w:eastAsia="Calibri" w:hAnsi="Arial" w:cs="Arial"/>
          <w:sz w:val="20"/>
          <w:szCs w:val="20"/>
          <w:lang w:val="en-GB"/>
        </w:rPr>
        <w:t>es. Am J Psychiatry</w:t>
      </w:r>
      <w:r w:rsidR="00A43832" w:rsidRPr="00645F89">
        <w:rPr>
          <w:rFonts w:ascii="Arial" w:eastAsia="Calibri" w:hAnsi="Arial" w:cs="Arial"/>
          <w:sz w:val="20"/>
          <w:szCs w:val="20"/>
          <w:lang w:val="en-GB"/>
        </w:rPr>
        <w:t xml:space="preserve"> </w:t>
      </w:r>
      <w:r w:rsidRPr="00645F89">
        <w:rPr>
          <w:rFonts w:ascii="Arial" w:eastAsia="Calibri" w:hAnsi="Arial" w:cs="Arial"/>
          <w:sz w:val="20"/>
          <w:szCs w:val="20"/>
          <w:lang w:val="en-GB"/>
        </w:rPr>
        <w:t>2021;178:793-803.</w:t>
      </w:r>
    </w:p>
    <w:p w14:paraId="3474E494" w14:textId="087D0E2B"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fr-FR"/>
        </w:rPr>
      </w:pPr>
      <w:r w:rsidRPr="00645F89">
        <w:rPr>
          <w:rFonts w:ascii="Arial" w:eastAsia="Calibri" w:hAnsi="Arial" w:cs="Arial"/>
          <w:sz w:val="20"/>
          <w:szCs w:val="20"/>
          <w:lang w:val="it-IT"/>
        </w:rPr>
        <w:t xml:space="preserve">Solmi M, Firth J, Miola A et al. </w:t>
      </w:r>
      <w:r w:rsidRPr="00645F89">
        <w:rPr>
          <w:rFonts w:ascii="Arial" w:eastAsia="Calibri" w:hAnsi="Arial" w:cs="Arial"/>
          <w:sz w:val="20"/>
          <w:szCs w:val="20"/>
          <w:lang w:val="en-GB"/>
        </w:rPr>
        <w:t xml:space="preserve">Disparities in cancer screening in people with mental illness across the world versus the general population: prevalence and comparative meta-analysis including 4 717 839 people. </w:t>
      </w:r>
      <w:r w:rsidRPr="00645F89">
        <w:rPr>
          <w:rFonts w:ascii="Arial" w:eastAsia="Calibri" w:hAnsi="Arial" w:cs="Arial"/>
          <w:sz w:val="20"/>
          <w:szCs w:val="20"/>
          <w:lang w:val="fr-FR"/>
        </w:rPr>
        <w:t>Lancet Psychiatry 2020;7:52-63.</w:t>
      </w:r>
    </w:p>
    <w:p w14:paraId="0371D025" w14:textId="3A8859B8" w:rsidR="00E0429C" w:rsidRPr="00645F89" w:rsidRDefault="00A43832"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Keenan TE, Yu A, Cooper LA</w:t>
      </w:r>
      <w:r w:rsidR="00E0429C" w:rsidRPr="00645F89">
        <w:rPr>
          <w:rFonts w:ascii="Arial" w:eastAsia="Calibri" w:hAnsi="Arial" w:cs="Arial"/>
          <w:sz w:val="20"/>
          <w:szCs w:val="20"/>
          <w:lang w:val="fr-FR"/>
        </w:rPr>
        <w:t xml:space="preserve"> et al. </w:t>
      </w:r>
      <w:r w:rsidR="00E0429C" w:rsidRPr="00645F89">
        <w:rPr>
          <w:rFonts w:ascii="Arial" w:eastAsia="Calibri" w:hAnsi="Arial" w:cs="Arial"/>
          <w:sz w:val="20"/>
          <w:szCs w:val="20"/>
          <w:lang w:val="en-GB"/>
        </w:rPr>
        <w:t>Racial patterns of cardiovascular disease risk factors in serious mental illness and the overall U.S. population. Schizophr Res 2013;150:211-6.</w:t>
      </w:r>
    </w:p>
    <w:p w14:paraId="404ACEC5" w14:textId="10663B27"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de-DE"/>
        </w:rPr>
        <w:t>Ratliff JC, Palmese LB, Reutenauer EL</w:t>
      </w:r>
      <w:r w:rsidR="00A43832" w:rsidRPr="00645F89">
        <w:rPr>
          <w:rFonts w:ascii="Arial" w:eastAsia="Calibri" w:hAnsi="Arial" w:cs="Arial"/>
          <w:sz w:val="20"/>
          <w:szCs w:val="20"/>
          <w:lang w:val="de-DE"/>
        </w:rPr>
        <w:t xml:space="preserve"> et al</w:t>
      </w:r>
      <w:r w:rsidRPr="00645F89">
        <w:rPr>
          <w:rFonts w:ascii="Arial" w:eastAsia="Calibri" w:hAnsi="Arial" w:cs="Arial"/>
          <w:sz w:val="20"/>
          <w:szCs w:val="20"/>
          <w:lang w:val="de-DE"/>
        </w:rPr>
        <w:t xml:space="preserve">. </w:t>
      </w:r>
      <w:r w:rsidRPr="00645F89">
        <w:rPr>
          <w:rFonts w:ascii="Arial" w:eastAsia="Calibri" w:hAnsi="Arial" w:cs="Arial"/>
          <w:sz w:val="20"/>
          <w:szCs w:val="20"/>
          <w:lang w:val="en-GB"/>
        </w:rPr>
        <w:t xml:space="preserve">Obese </w:t>
      </w:r>
      <w:r w:rsidR="00A43832" w:rsidRPr="00645F89">
        <w:rPr>
          <w:rFonts w:ascii="Arial" w:eastAsia="Calibri" w:hAnsi="Arial" w:cs="Arial"/>
          <w:sz w:val="20"/>
          <w:szCs w:val="20"/>
          <w:lang w:val="en-GB"/>
        </w:rPr>
        <w:t>schizophrenia spectrum patients have significantly higher 10-year general cardiovascular risk and vascular ages than obese individuals without severe mental illnes</w:t>
      </w:r>
      <w:r w:rsidRPr="00645F89">
        <w:rPr>
          <w:rFonts w:ascii="Arial" w:eastAsia="Calibri" w:hAnsi="Arial" w:cs="Arial"/>
          <w:sz w:val="20"/>
          <w:szCs w:val="20"/>
          <w:lang w:val="en-GB"/>
        </w:rPr>
        <w:t>s. Psychosomatics 2013;54:67-73.</w:t>
      </w:r>
    </w:p>
    <w:p w14:paraId="10EB1F4E" w14:textId="0D82FAA9"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it-IT"/>
        </w:rPr>
        <w:t xml:space="preserve">Dickerson F, Origoni A, Schroeder J et al. </w:t>
      </w:r>
      <w:r w:rsidRPr="00645F89">
        <w:rPr>
          <w:rFonts w:ascii="Arial" w:eastAsia="Calibri" w:hAnsi="Arial" w:cs="Arial"/>
          <w:sz w:val="20"/>
          <w:szCs w:val="20"/>
          <w:lang w:val="en-GB"/>
        </w:rPr>
        <w:t xml:space="preserve">Mortality in schizophrenia and bipolar disorder: </w:t>
      </w:r>
      <w:r w:rsidR="00A43832" w:rsidRPr="00645F89">
        <w:rPr>
          <w:rFonts w:ascii="Arial" w:eastAsia="Calibri" w:hAnsi="Arial" w:cs="Arial"/>
          <w:sz w:val="20"/>
          <w:szCs w:val="20"/>
          <w:lang w:val="en-GB"/>
        </w:rPr>
        <w:t>c</w:t>
      </w:r>
      <w:r w:rsidRPr="00645F89">
        <w:rPr>
          <w:rFonts w:ascii="Arial" w:eastAsia="Calibri" w:hAnsi="Arial" w:cs="Arial"/>
          <w:sz w:val="20"/>
          <w:szCs w:val="20"/>
          <w:lang w:val="en-GB"/>
        </w:rPr>
        <w:t>linical and serological predictors. Schizophr Res 2016;170:177-83.</w:t>
      </w:r>
    </w:p>
    <w:p w14:paraId="271CAE9B" w14:textId="3D65B5A0"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it-IT"/>
        </w:rPr>
        <w:t xml:space="preserve">Nordentoft M, Plana-Ripoll O, Laursen TM. </w:t>
      </w:r>
      <w:r w:rsidRPr="00645F89">
        <w:rPr>
          <w:rFonts w:ascii="Arial" w:eastAsia="Calibri" w:hAnsi="Arial" w:cs="Arial"/>
          <w:sz w:val="20"/>
          <w:szCs w:val="20"/>
          <w:lang w:val="en-GB"/>
        </w:rPr>
        <w:t>Cancer and schizophrenia. Curr Opin Psychiatry 2021;34:260-5.</w:t>
      </w:r>
    </w:p>
    <w:p w14:paraId="12633DCA" w14:textId="42B8D9DF"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Vancampfort D, Stubbs B, Mitchell AJ et al. Risk of metabolic syndrome and its components in people with schizophrenia and related psychotic disorders, bipolar disorder and major depressive disorder: a systematic review and meta-analysis. World Psychiatry 2015;14:339-47.</w:t>
      </w:r>
    </w:p>
    <w:p w14:paraId="04461AD2" w14:textId="214CDABD"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Goff DC, Sullivan LM, McEvoy JP et al. A comparison of ten-year cardiac risk estimates in schizophrenia patients from the CATIE study and matched controls. Schizophr Res 2005;80:45-53.</w:t>
      </w:r>
    </w:p>
    <w:p w14:paraId="107F92C1" w14:textId="224BD939"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Crump C, Winkleby MA, Sundquist K</w:t>
      </w:r>
      <w:r w:rsidR="00A43832"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Comorbidities and mortality in persons with schizophrenia: a Swedish national cohort study. Am J Psychiatry 2013;170:324-33.</w:t>
      </w:r>
    </w:p>
    <w:p w14:paraId="092DACE4" w14:textId="0DEE7146"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Kane JM, Kishimoto T, Correll CU. Non-adherence to medication in patients with psychotic disorders: epidemiology, contributing factors and management strategies. World Psychiatry 2013;12:216</w:t>
      </w:r>
      <w:r w:rsidR="00A43832" w:rsidRPr="00645F89">
        <w:rPr>
          <w:rFonts w:ascii="Arial" w:eastAsia="Calibri" w:hAnsi="Arial" w:cs="Arial"/>
          <w:sz w:val="20"/>
          <w:szCs w:val="20"/>
          <w:lang w:val="en-GB"/>
        </w:rPr>
        <w:t>-</w:t>
      </w:r>
      <w:r w:rsidRPr="00645F89">
        <w:rPr>
          <w:rFonts w:ascii="Arial" w:eastAsia="Calibri" w:hAnsi="Arial" w:cs="Arial"/>
          <w:sz w:val="20"/>
          <w:szCs w:val="20"/>
          <w:lang w:val="en-GB"/>
        </w:rPr>
        <w:t>26.</w:t>
      </w:r>
    </w:p>
    <w:p w14:paraId="384E51D6" w14:textId="5BBFF4F3"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Pillinger T, McCutcheon RA, Vano L et al. Comparative effects of 18 antipsychotics on metabolic function in patients with schizophrenia, predictors of metabolic dysregulation, and association with psychopathology: a systematic review and network meta-analysis. Lancet Psychiatry 2020;7:64-77.</w:t>
      </w:r>
    </w:p>
    <w:p w14:paraId="2FA6629F" w14:textId="09D606E3"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Solmi M, Tiihonen J, Lähteenvuo M</w:t>
      </w:r>
      <w:r w:rsidR="00A43832"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xml:space="preserve">. Antipsychotics </w:t>
      </w:r>
      <w:r w:rsidR="00A43832" w:rsidRPr="00645F89">
        <w:rPr>
          <w:rFonts w:ascii="Arial" w:eastAsia="Calibri" w:hAnsi="Arial" w:cs="Arial"/>
          <w:sz w:val="20"/>
          <w:szCs w:val="20"/>
          <w:lang w:val="en-GB"/>
        </w:rPr>
        <w:t>use is associated with greater adherence to cardiometabolic medications in patients with schizophrenia: results from a nationwide, within-subject design stud</w:t>
      </w:r>
      <w:r w:rsidRPr="00645F89">
        <w:rPr>
          <w:rFonts w:ascii="Arial" w:eastAsia="Calibri" w:hAnsi="Arial" w:cs="Arial"/>
          <w:sz w:val="20"/>
          <w:szCs w:val="20"/>
          <w:lang w:val="en-GB"/>
        </w:rPr>
        <w:t>y. Schizophr Bull 2022;48:166-75.</w:t>
      </w:r>
    </w:p>
    <w:p w14:paraId="1D224C79" w14:textId="137446D8"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Oliver D, Arribas M, Radua J et al. </w:t>
      </w:r>
      <w:r w:rsidRPr="00645F89">
        <w:rPr>
          <w:rFonts w:ascii="Arial" w:eastAsia="Calibri" w:hAnsi="Arial" w:cs="Arial"/>
          <w:sz w:val="20"/>
          <w:szCs w:val="20"/>
          <w:lang w:val="en-GB"/>
        </w:rPr>
        <w:t>Prognostic accuracy and clinical utility of psychometric instruments for individuals at clinical high-risk of psychosis: a systematic review and meta-analysis. Mol Psychiatry 2022</w:t>
      </w:r>
      <w:r w:rsidR="00A43832" w:rsidRPr="00645F89">
        <w:rPr>
          <w:rFonts w:ascii="Arial" w:eastAsia="Calibri" w:hAnsi="Arial" w:cs="Arial"/>
          <w:sz w:val="20"/>
          <w:szCs w:val="20"/>
          <w:lang w:val="en-GB"/>
        </w:rPr>
        <w:t xml:space="preserve">; </w:t>
      </w:r>
      <w:r w:rsidR="00A43832" w:rsidRPr="00645F89">
        <w:rPr>
          <w:rFonts w:ascii="Arial" w:eastAsia="Calibri" w:hAnsi="Arial" w:cs="Arial"/>
          <w:sz w:val="20"/>
          <w:szCs w:val="20"/>
        </w:rPr>
        <w:t>doi: 10.1038/s41380-022-01611-w</w:t>
      </w:r>
      <w:r w:rsidRPr="00645F89">
        <w:rPr>
          <w:rFonts w:ascii="Arial" w:eastAsia="Calibri" w:hAnsi="Arial" w:cs="Arial"/>
          <w:sz w:val="20"/>
          <w:szCs w:val="20"/>
          <w:lang w:val="en-GB"/>
        </w:rPr>
        <w:t>.</w:t>
      </w:r>
    </w:p>
    <w:p w14:paraId="47DC8836" w14:textId="1C2C0A0F"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fr-FR"/>
        </w:rPr>
      </w:pPr>
      <w:r w:rsidRPr="00645F89">
        <w:rPr>
          <w:rFonts w:ascii="Arial" w:eastAsia="Calibri" w:hAnsi="Arial" w:cs="Arial"/>
          <w:sz w:val="20"/>
          <w:szCs w:val="20"/>
          <w:lang w:val="en-GB"/>
        </w:rPr>
        <w:t>Estradé A, Salazar de Pablo G, Zanotti A</w:t>
      </w:r>
      <w:r w:rsidR="00A43832"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xml:space="preserve">. Public health primary prevention implemented by clinical high-risk services for psychosis. </w:t>
      </w:r>
      <w:r w:rsidRPr="00645F89">
        <w:rPr>
          <w:rFonts w:ascii="Arial" w:eastAsia="Calibri" w:hAnsi="Arial" w:cs="Arial"/>
          <w:sz w:val="20"/>
          <w:szCs w:val="20"/>
          <w:lang w:val="fr-FR"/>
        </w:rPr>
        <w:t>Transl Psychiatry 2022;12:43.</w:t>
      </w:r>
    </w:p>
    <w:p w14:paraId="726259AE" w14:textId="74BD2F85"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Salazar de Pablo G, Radua J, Pereira J et al. </w:t>
      </w:r>
      <w:r w:rsidRPr="00645F89">
        <w:rPr>
          <w:rFonts w:ascii="Arial" w:eastAsia="Calibri" w:hAnsi="Arial" w:cs="Arial"/>
          <w:sz w:val="20"/>
          <w:szCs w:val="20"/>
          <w:lang w:val="en-GB"/>
        </w:rPr>
        <w:t xml:space="preserve">Probability of </w:t>
      </w:r>
      <w:r w:rsidR="00A43832" w:rsidRPr="00645F89">
        <w:rPr>
          <w:rFonts w:ascii="Arial" w:eastAsia="Calibri" w:hAnsi="Arial" w:cs="Arial"/>
          <w:sz w:val="20"/>
          <w:szCs w:val="20"/>
          <w:lang w:val="en-GB"/>
        </w:rPr>
        <w:t>transition to psychosis in individuals at clinical high risk: an updated meta-anal</w:t>
      </w:r>
      <w:r w:rsidRPr="00645F89">
        <w:rPr>
          <w:rFonts w:ascii="Arial" w:eastAsia="Calibri" w:hAnsi="Arial" w:cs="Arial"/>
          <w:sz w:val="20"/>
          <w:szCs w:val="20"/>
          <w:lang w:val="en-GB"/>
        </w:rPr>
        <w:t>ysis. JAMA Psychiatry 2021;78:970-8.</w:t>
      </w:r>
    </w:p>
    <w:p w14:paraId="42174ECA" w14:textId="7EFD25D9"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Catalan A, Salazar de Pablo G, Vaquerizo Serrano J et al. </w:t>
      </w:r>
      <w:r w:rsidRPr="00645F89">
        <w:rPr>
          <w:rFonts w:ascii="Arial" w:eastAsia="Calibri" w:hAnsi="Arial" w:cs="Arial"/>
          <w:sz w:val="20"/>
          <w:szCs w:val="20"/>
          <w:lang w:val="en-GB"/>
        </w:rPr>
        <w:t xml:space="preserve">Annual </w:t>
      </w:r>
      <w:r w:rsidR="00A43832" w:rsidRPr="00645F89">
        <w:rPr>
          <w:rFonts w:ascii="Arial" w:eastAsia="Calibri" w:hAnsi="Arial" w:cs="Arial"/>
          <w:sz w:val="20"/>
          <w:szCs w:val="20"/>
          <w:lang w:val="en-GB"/>
        </w:rPr>
        <w:t xml:space="preserve">research review: prevention </w:t>
      </w:r>
      <w:r w:rsidRPr="00645F89">
        <w:rPr>
          <w:rFonts w:ascii="Arial" w:eastAsia="Calibri" w:hAnsi="Arial" w:cs="Arial"/>
          <w:sz w:val="20"/>
          <w:szCs w:val="20"/>
          <w:lang w:val="en-GB"/>
        </w:rPr>
        <w:t xml:space="preserve">of psychosis in adolescents </w:t>
      </w:r>
      <w:r w:rsidR="000A5AFE">
        <w:rPr>
          <w:rFonts w:ascii="Arial" w:eastAsia="Calibri" w:hAnsi="Arial" w:cs="Arial"/>
          <w:sz w:val="20"/>
          <w:szCs w:val="20"/>
          <w:lang w:val="en-GB"/>
        </w:rPr>
        <w:t>–</w:t>
      </w:r>
      <w:r w:rsidRPr="00645F89">
        <w:rPr>
          <w:rFonts w:ascii="Arial" w:eastAsia="Calibri" w:hAnsi="Arial" w:cs="Arial"/>
          <w:sz w:val="20"/>
          <w:szCs w:val="20"/>
          <w:lang w:val="en-GB"/>
        </w:rPr>
        <w:t xml:space="preserve"> systematic</w:t>
      </w:r>
      <w:r w:rsidR="000A5AFE">
        <w:rPr>
          <w:rFonts w:ascii="Arial" w:eastAsia="Calibri" w:hAnsi="Arial" w:cs="Arial"/>
          <w:sz w:val="20"/>
          <w:szCs w:val="20"/>
          <w:lang w:val="en-GB"/>
        </w:rPr>
        <w:t xml:space="preserve"> </w:t>
      </w:r>
      <w:r w:rsidRPr="00645F89">
        <w:rPr>
          <w:rFonts w:ascii="Arial" w:eastAsia="Calibri" w:hAnsi="Arial" w:cs="Arial"/>
          <w:sz w:val="20"/>
          <w:szCs w:val="20"/>
          <w:lang w:val="en-GB"/>
        </w:rPr>
        <w:t>review and meta-analysis of advances in detection, prognosis and intervention. J Child Psychol Psychiatry 2021;62:657-73.</w:t>
      </w:r>
    </w:p>
    <w:p w14:paraId="1336687D" w14:textId="46AE685A"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Fusar-Poli P, Spencer T, De Micheli A</w:t>
      </w:r>
      <w:r w:rsidR="00A43832"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 xml:space="preserve">Outreach and support in South-London (OASIS) 2001-2020: </w:t>
      </w:r>
      <w:r w:rsidR="00A43832" w:rsidRPr="00645F89">
        <w:rPr>
          <w:rFonts w:ascii="Arial" w:eastAsia="Calibri" w:hAnsi="Arial" w:cs="Arial"/>
          <w:sz w:val="20"/>
          <w:szCs w:val="20"/>
          <w:lang w:val="en-GB"/>
        </w:rPr>
        <w:t>t</w:t>
      </w:r>
      <w:r w:rsidRPr="00645F89">
        <w:rPr>
          <w:rFonts w:ascii="Arial" w:eastAsia="Calibri" w:hAnsi="Arial" w:cs="Arial"/>
          <w:sz w:val="20"/>
          <w:szCs w:val="20"/>
          <w:lang w:val="en-GB"/>
        </w:rPr>
        <w:t>wenty years of early detection, prognosis and preventive care for young people at risk of psychosis. Eur Neuropsychopharmacol 2020;39:111-22.</w:t>
      </w:r>
    </w:p>
    <w:p w14:paraId="2953335E" w14:textId="51980B4C"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Fusar-Poli P, Salazar de Pablo G, Correll CU et al. </w:t>
      </w:r>
      <w:r w:rsidRPr="00645F89">
        <w:rPr>
          <w:rFonts w:ascii="Arial" w:eastAsia="Calibri" w:hAnsi="Arial" w:cs="Arial"/>
          <w:sz w:val="20"/>
          <w:szCs w:val="20"/>
          <w:lang w:val="en-GB"/>
        </w:rPr>
        <w:t xml:space="preserve">Prevention of </w:t>
      </w:r>
      <w:r w:rsidR="00A43832" w:rsidRPr="00645F89">
        <w:rPr>
          <w:rFonts w:ascii="Arial" w:eastAsia="Calibri" w:hAnsi="Arial" w:cs="Arial"/>
          <w:sz w:val="20"/>
          <w:szCs w:val="20"/>
          <w:lang w:val="en-GB"/>
        </w:rPr>
        <w:t>psychosis: advances in detection, prognosis, and interventio</w:t>
      </w:r>
      <w:r w:rsidRPr="00645F89">
        <w:rPr>
          <w:rFonts w:ascii="Arial" w:eastAsia="Calibri" w:hAnsi="Arial" w:cs="Arial"/>
          <w:sz w:val="20"/>
          <w:szCs w:val="20"/>
          <w:lang w:val="en-GB"/>
        </w:rPr>
        <w:t>n. JAMA Psychiatry 2020;77:755-65.</w:t>
      </w:r>
    </w:p>
    <w:p w14:paraId="77E65A36" w14:textId="282B1860"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Kotlicka-Antczak M, Podgórski M, Oliver D</w:t>
      </w:r>
      <w:r w:rsidR="00A43832" w:rsidRPr="00645F89">
        <w:rPr>
          <w:rFonts w:ascii="Arial" w:eastAsia="Calibri" w:hAnsi="Arial" w:cs="Arial"/>
          <w:sz w:val="20"/>
          <w:szCs w:val="20"/>
          <w:lang w:val="en-GB"/>
        </w:rPr>
        <w:t xml:space="preserve"> et al</w:t>
      </w:r>
      <w:r w:rsidRPr="00645F89">
        <w:rPr>
          <w:rFonts w:ascii="Arial" w:eastAsia="Calibri" w:hAnsi="Arial" w:cs="Arial"/>
          <w:sz w:val="20"/>
          <w:szCs w:val="20"/>
          <w:lang w:val="en-GB"/>
        </w:rPr>
        <w:t xml:space="preserve">. Worldwide implementation of clinical services for the prevention of psychosis: </w:t>
      </w:r>
      <w:r w:rsidR="00A43832" w:rsidRPr="00645F89">
        <w:rPr>
          <w:rFonts w:ascii="Arial" w:eastAsia="Calibri" w:hAnsi="Arial" w:cs="Arial"/>
          <w:sz w:val="20"/>
          <w:szCs w:val="20"/>
          <w:lang w:val="en-GB"/>
        </w:rPr>
        <w:t>t</w:t>
      </w:r>
      <w:r w:rsidRPr="00645F89">
        <w:rPr>
          <w:rFonts w:ascii="Arial" w:eastAsia="Calibri" w:hAnsi="Arial" w:cs="Arial"/>
          <w:sz w:val="20"/>
          <w:szCs w:val="20"/>
          <w:lang w:val="en-GB"/>
        </w:rPr>
        <w:t>he IEPA early intervention in mental health survey. Early Interv Psychiatry 2020;14:741-50.</w:t>
      </w:r>
    </w:p>
    <w:p w14:paraId="5B1FCB3E" w14:textId="6195B4B3"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it-IT"/>
        </w:rPr>
        <w:t>Fusar-Poli P, Correll CU, Arango C</w:t>
      </w:r>
      <w:r w:rsidR="00A43832" w:rsidRPr="00645F89">
        <w:rPr>
          <w:rFonts w:ascii="Arial" w:eastAsia="Calibri" w:hAnsi="Arial" w:cs="Arial"/>
          <w:sz w:val="20"/>
          <w:szCs w:val="20"/>
          <w:lang w:val="it-IT"/>
        </w:rPr>
        <w:t xml:space="preserve"> et al</w:t>
      </w:r>
      <w:r w:rsidRPr="00645F89">
        <w:rPr>
          <w:rFonts w:ascii="Arial" w:eastAsia="Calibri" w:hAnsi="Arial" w:cs="Arial"/>
          <w:sz w:val="20"/>
          <w:szCs w:val="20"/>
          <w:lang w:val="it-IT"/>
        </w:rPr>
        <w:t xml:space="preserve">. </w:t>
      </w:r>
      <w:r w:rsidRPr="00645F89">
        <w:rPr>
          <w:rFonts w:ascii="Arial" w:eastAsia="Calibri" w:hAnsi="Arial" w:cs="Arial"/>
          <w:sz w:val="20"/>
          <w:szCs w:val="20"/>
          <w:lang w:val="en-GB"/>
        </w:rPr>
        <w:t>Preventive psychiatry: a blueprint for improving the mental health of young people. World Psychiatry 2021;20:200-21.</w:t>
      </w:r>
    </w:p>
    <w:p w14:paraId="36B7A86C" w14:textId="7D07C4ED"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it-IT"/>
        </w:rPr>
        <w:t xml:space="preserve">Nieto JC, Sánchez E, Román E et al. </w:t>
      </w:r>
      <w:r w:rsidRPr="00645F89">
        <w:rPr>
          <w:rFonts w:ascii="Arial" w:eastAsia="Calibri" w:hAnsi="Arial" w:cs="Arial"/>
          <w:sz w:val="20"/>
          <w:szCs w:val="20"/>
          <w:lang w:val="en-GB"/>
        </w:rPr>
        <w:t>Cytokine production in patients with cirrhosis and TLR4 polymorphisms. World J Gastroenterol 2014;20:17516-24.</w:t>
      </w:r>
    </w:p>
    <w:p w14:paraId="3EC5047C" w14:textId="266055F1"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Fuster D, Sanvisens A, Bolao F</w:t>
      </w:r>
      <w:r w:rsidR="00A43832"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Alcohol use disorder and its impact on chronic hepatitis C virus and human immunodeficiency virus infections. World J Hepatol 2016;8:1295-308.</w:t>
      </w:r>
    </w:p>
    <w:p w14:paraId="2749ED4E" w14:textId="3874119F"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Hutchinson SJ, Bird SM, Goldberg DJ. Influence of alcohol on the progression of hepatitis C virus infection: a meta-analysis. Clin Gastroenterol Hepatol 2005;3:1150-9.</w:t>
      </w:r>
    </w:p>
    <w:p w14:paraId="5A217E29" w14:textId="559E3DB6"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Abassa KK, Wu XY, Xiao XP</w:t>
      </w:r>
      <w:r w:rsidR="00A43832" w:rsidRPr="00645F89">
        <w:rPr>
          <w:rFonts w:ascii="Arial" w:eastAsia="Calibri" w:hAnsi="Arial" w:cs="Arial"/>
          <w:sz w:val="20"/>
          <w:szCs w:val="20"/>
          <w:lang w:val="fr-FR"/>
        </w:rPr>
        <w:t xml:space="preserve"> et al</w:t>
      </w:r>
      <w:r w:rsidRPr="00645F89">
        <w:rPr>
          <w:rFonts w:ascii="Arial" w:eastAsia="Calibri" w:hAnsi="Arial" w:cs="Arial"/>
          <w:sz w:val="20"/>
          <w:szCs w:val="20"/>
          <w:lang w:val="fr-FR"/>
        </w:rPr>
        <w:t xml:space="preserve">. </w:t>
      </w:r>
      <w:r w:rsidRPr="00645F89">
        <w:rPr>
          <w:rFonts w:ascii="Arial" w:eastAsia="Calibri" w:hAnsi="Arial" w:cs="Arial"/>
          <w:sz w:val="20"/>
          <w:szCs w:val="20"/>
          <w:lang w:val="en-GB"/>
        </w:rPr>
        <w:t>Effect of alcohol on clinical complications of hepatitis virus-induced liver cirrhosis: a consecutive ten-year study. BMC Gastroenterol 2022;22:130.</w:t>
      </w:r>
    </w:p>
    <w:p w14:paraId="51F1C6E8" w14:textId="52CBB805"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 xml:space="preserve">Curry SJ, Krist AH, Owens DK et al. Screening and </w:t>
      </w:r>
      <w:r w:rsidR="00A43832" w:rsidRPr="00645F89">
        <w:rPr>
          <w:rFonts w:ascii="Arial" w:eastAsia="Calibri" w:hAnsi="Arial" w:cs="Arial"/>
          <w:sz w:val="20"/>
          <w:szCs w:val="20"/>
          <w:lang w:val="en-GB"/>
        </w:rPr>
        <w:t>behavioral counseling interventions to reduce unhealthy alcohol use in adolescents and adults:</w:t>
      </w:r>
      <w:r w:rsidRPr="00645F89">
        <w:rPr>
          <w:rFonts w:ascii="Arial" w:eastAsia="Calibri" w:hAnsi="Arial" w:cs="Arial"/>
          <w:sz w:val="20"/>
          <w:szCs w:val="20"/>
          <w:lang w:val="en-GB"/>
        </w:rPr>
        <w:t xml:space="preserve"> US Preventive Services Task Force Recommendation </w:t>
      </w:r>
      <w:r w:rsidR="000A5AFE">
        <w:rPr>
          <w:rFonts w:ascii="Arial" w:eastAsia="Calibri" w:hAnsi="Arial" w:cs="Arial"/>
          <w:sz w:val="20"/>
          <w:szCs w:val="20"/>
          <w:lang w:val="en-GB"/>
        </w:rPr>
        <w:t>S</w:t>
      </w:r>
      <w:r w:rsidRPr="00645F89">
        <w:rPr>
          <w:rFonts w:ascii="Arial" w:eastAsia="Calibri" w:hAnsi="Arial" w:cs="Arial"/>
          <w:sz w:val="20"/>
          <w:szCs w:val="20"/>
          <w:lang w:val="en-GB"/>
        </w:rPr>
        <w:t>tatement. J</w:t>
      </w:r>
      <w:r w:rsidR="00A43832" w:rsidRPr="00645F89">
        <w:rPr>
          <w:rFonts w:ascii="Arial" w:eastAsia="Calibri" w:hAnsi="Arial" w:cs="Arial"/>
          <w:sz w:val="20"/>
          <w:szCs w:val="20"/>
          <w:lang w:val="en-GB"/>
        </w:rPr>
        <w:t>AMA</w:t>
      </w:r>
      <w:r w:rsidRPr="00645F89">
        <w:rPr>
          <w:rFonts w:ascii="Arial" w:eastAsia="Calibri" w:hAnsi="Arial" w:cs="Arial"/>
          <w:sz w:val="20"/>
          <w:szCs w:val="20"/>
          <w:lang w:val="en-GB"/>
        </w:rPr>
        <w:t xml:space="preserve"> 2018;320:1899-909.</w:t>
      </w:r>
    </w:p>
    <w:p w14:paraId="28320927" w14:textId="1A36E0B7"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it-IT"/>
        </w:rPr>
        <w:t xml:space="preserve">Solmi M, Radua J, Olivola M et al. </w:t>
      </w:r>
      <w:r w:rsidRPr="00645F89">
        <w:rPr>
          <w:rFonts w:ascii="Arial" w:eastAsia="Calibri" w:hAnsi="Arial" w:cs="Arial"/>
          <w:sz w:val="20"/>
          <w:szCs w:val="20"/>
          <w:lang w:val="en-GB"/>
        </w:rPr>
        <w:t>Age at onset of mental disorders worldwide: large-scale meta-analysis of 192 epidemiological studies. Mol Psychiatry 2022;27:281-95.</w:t>
      </w:r>
    </w:p>
    <w:p w14:paraId="2295F5E3" w14:textId="10F3B049"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 xml:space="preserve">Fusar-Poli P, Manchia M, Koutsouleris N et al. Ethical considerations for precision psychiatry: </w:t>
      </w:r>
      <w:r w:rsidR="00A43832" w:rsidRPr="00645F89">
        <w:rPr>
          <w:rFonts w:ascii="Arial" w:eastAsia="Calibri" w:hAnsi="Arial" w:cs="Arial"/>
          <w:sz w:val="20"/>
          <w:szCs w:val="20"/>
          <w:lang w:val="en-GB"/>
        </w:rPr>
        <w:t>a</w:t>
      </w:r>
      <w:r w:rsidRPr="00645F89">
        <w:rPr>
          <w:rFonts w:ascii="Arial" w:eastAsia="Calibri" w:hAnsi="Arial" w:cs="Arial"/>
          <w:sz w:val="20"/>
          <w:szCs w:val="20"/>
          <w:lang w:val="en-GB"/>
        </w:rPr>
        <w:t xml:space="preserve"> roadmap for research and clinical practice. Eur Neuropsychopharmacol 2022;63:17-34.</w:t>
      </w:r>
    </w:p>
    <w:p w14:paraId="6E06BB56" w14:textId="5030CA31"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fr-FR"/>
        </w:rPr>
        <w:t xml:space="preserve">O'Neil A, Jacka FN, Quirk SE et al. </w:t>
      </w:r>
      <w:r w:rsidRPr="00645F89">
        <w:rPr>
          <w:rFonts w:ascii="Arial" w:eastAsia="Calibri" w:hAnsi="Arial" w:cs="Arial"/>
          <w:sz w:val="20"/>
          <w:szCs w:val="20"/>
          <w:lang w:val="en-GB"/>
        </w:rPr>
        <w:t xml:space="preserve">A shared framework for the common mental disorders and </w:t>
      </w:r>
      <w:r w:rsidR="00A43832" w:rsidRPr="00645F89">
        <w:rPr>
          <w:rFonts w:ascii="Arial" w:eastAsia="Calibri" w:hAnsi="Arial" w:cs="Arial"/>
          <w:sz w:val="20"/>
          <w:szCs w:val="20"/>
          <w:lang w:val="en-GB"/>
        </w:rPr>
        <w:t>non-communicable d</w:t>
      </w:r>
      <w:r w:rsidRPr="00645F89">
        <w:rPr>
          <w:rFonts w:ascii="Arial" w:eastAsia="Calibri" w:hAnsi="Arial" w:cs="Arial"/>
          <w:sz w:val="20"/>
          <w:szCs w:val="20"/>
          <w:lang w:val="en-GB"/>
        </w:rPr>
        <w:t>isease: key considerations for disease prevention and control. BMC Psychiatry 2015;15:15.</w:t>
      </w:r>
    </w:p>
    <w:p w14:paraId="134DC316" w14:textId="174F3BE5" w:rsidR="00E0429C" w:rsidRPr="00645F89" w:rsidRDefault="00E0429C"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645F89">
        <w:rPr>
          <w:rFonts w:ascii="Arial" w:eastAsia="Calibri" w:hAnsi="Arial" w:cs="Arial"/>
          <w:sz w:val="20"/>
          <w:szCs w:val="20"/>
          <w:lang w:val="en-GB"/>
        </w:rPr>
        <w:t>McGorry P</w:t>
      </w:r>
      <w:r w:rsidR="000A5AFE">
        <w:rPr>
          <w:rFonts w:ascii="Arial" w:eastAsia="Calibri" w:hAnsi="Arial" w:cs="Arial"/>
          <w:sz w:val="20"/>
          <w:szCs w:val="20"/>
          <w:lang w:val="en-GB"/>
        </w:rPr>
        <w:t>D</w:t>
      </w:r>
      <w:r w:rsidRPr="00645F89">
        <w:rPr>
          <w:rFonts w:ascii="Arial" w:eastAsia="Calibri" w:hAnsi="Arial" w:cs="Arial"/>
          <w:sz w:val="20"/>
          <w:szCs w:val="20"/>
          <w:lang w:val="en-GB"/>
        </w:rPr>
        <w:t>,</w:t>
      </w:r>
      <w:r w:rsidR="000A5AFE">
        <w:rPr>
          <w:rFonts w:ascii="Arial" w:eastAsia="Calibri" w:hAnsi="Arial" w:cs="Arial"/>
          <w:sz w:val="20"/>
          <w:szCs w:val="20"/>
          <w:lang w:val="en-GB"/>
        </w:rPr>
        <w:t xml:space="preserve"> Mei C, Chanen A et al.</w:t>
      </w:r>
      <w:r w:rsidRPr="00645F89">
        <w:rPr>
          <w:rFonts w:ascii="Arial" w:eastAsia="Calibri" w:hAnsi="Arial" w:cs="Arial"/>
          <w:sz w:val="20"/>
          <w:szCs w:val="20"/>
          <w:lang w:val="en-GB"/>
        </w:rPr>
        <w:t xml:space="preserve"> </w:t>
      </w:r>
      <w:r w:rsidR="000A5AFE">
        <w:rPr>
          <w:rFonts w:ascii="Arial" w:eastAsia="Calibri" w:hAnsi="Arial" w:cs="Arial"/>
          <w:sz w:val="20"/>
          <w:szCs w:val="20"/>
          <w:lang w:val="en-GB"/>
        </w:rPr>
        <w:t>Designing and scaling up integrated youth mental health care</w:t>
      </w:r>
      <w:r w:rsidRPr="00645F89">
        <w:rPr>
          <w:rFonts w:ascii="Arial" w:eastAsia="Calibri" w:hAnsi="Arial" w:cs="Arial"/>
          <w:sz w:val="20"/>
          <w:szCs w:val="20"/>
          <w:lang w:val="en-GB"/>
        </w:rPr>
        <w:t>. World Psychiatry 20</w:t>
      </w:r>
      <w:r w:rsidR="000A5AFE">
        <w:rPr>
          <w:rFonts w:ascii="Arial" w:eastAsia="Calibri" w:hAnsi="Arial" w:cs="Arial"/>
          <w:sz w:val="20"/>
          <w:szCs w:val="20"/>
          <w:lang w:val="en-GB"/>
        </w:rPr>
        <w:t>22</w:t>
      </w:r>
      <w:r w:rsidRPr="00645F89">
        <w:rPr>
          <w:rFonts w:ascii="Arial" w:eastAsia="Calibri" w:hAnsi="Arial" w:cs="Arial"/>
          <w:sz w:val="20"/>
          <w:szCs w:val="20"/>
          <w:lang w:val="en-GB"/>
        </w:rPr>
        <w:t>;</w:t>
      </w:r>
      <w:r w:rsidR="000A5AFE">
        <w:rPr>
          <w:rFonts w:ascii="Arial" w:eastAsia="Calibri" w:hAnsi="Arial" w:cs="Arial"/>
          <w:sz w:val="20"/>
          <w:szCs w:val="20"/>
          <w:lang w:val="en-GB"/>
        </w:rPr>
        <w:t>21</w:t>
      </w:r>
      <w:r w:rsidRPr="00645F89">
        <w:rPr>
          <w:rFonts w:ascii="Arial" w:eastAsia="Calibri" w:hAnsi="Arial" w:cs="Arial"/>
          <w:sz w:val="20"/>
          <w:szCs w:val="20"/>
          <w:lang w:val="en-GB"/>
        </w:rPr>
        <w:t>:</w:t>
      </w:r>
      <w:r w:rsidR="000A5AFE">
        <w:rPr>
          <w:rFonts w:ascii="Arial" w:eastAsia="Calibri" w:hAnsi="Arial" w:cs="Arial"/>
          <w:sz w:val="20"/>
          <w:szCs w:val="20"/>
          <w:lang w:val="en-GB"/>
        </w:rPr>
        <w:t>61-76</w:t>
      </w:r>
      <w:r w:rsidRPr="00645F89">
        <w:rPr>
          <w:rFonts w:ascii="Arial" w:eastAsia="Calibri" w:hAnsi="Arial" w:cs="Arial"/>
          <w:sz w:val="20"/>
          <w:szCs w:val="20"/>
          <w:lang w:val="en-GB"/>
        </w:rPr>
        <w:t>.</w:t>
      </w:r>
    </w:p>
    <w:p w14:paraId="2941EBC0" w14:textId="12D01984" w:rsidR="00E0429C" w:rsidRDefault="00E0429C" w:rsidP="00E0429C">
      <w:pPr>
        <w:numPr>
          <w:ilvl w:val="0"/>
          <w:numId w:val="15"/>
        </w:numPr>
        <w:spacing w:after="0" w:line="360" w:lineRule="auto"/>
        <w:ind w:left="284" w:hanging="568"/>
        <w:contextualSpacing/>
        <w:jc w:val="both"/>
        <w:rPr>
          <w:rFonts w:ascii="Arial" w:eastAsia="Calibri" w:hAnsi="Arial" w:cs="Arial"/>
          <w:sz w:val="20"/>
          <w:szCs w:val="20"/>
          <w:lang w:val="it-IT"/>
        </w:rPr>
      </w:pPr>
      <w:r w:rsidRPr="00645F89">
        <w:rPr>
          <w:rFonts w:ascii="Arial" w:eastAsia="Calibri" w:hAnsi="Arial" w:cs="Arial"/>
          <w:sz w:val="20"/>
          <w:szCs w:val="20"/>
          <w:lang w:val="en-GB"/>
        </w:rPr>
        <w:t xml:space="preserve">Perera S, Hetrick S, Cotton S et al. Awareness of headspace youth mental health service centres across Australian communities between 2008 and 2015. </w:t>
      </w:r>
      <w:r w:rsidRPr="00645F89">
        <w:rPr>
          <w:rFonts w:ascii="Arial" w:eastAsia="Calibri" w:hAnsi="Arial" w:cs="Arial"/>
          <w:sz w:val="20"/>
          <w:szCs w:val="20"/>
          <w:lang w:val="it-IT"/>
        </w:rPr>
        <w:t>J Ment Health 2020;29:410-7.</w:t>
      </w:r>
    </w:p>
    <w:p w14:paraId="546FA8A1" w14:textId="36F5A19F" w:rsidR="000A5AFE" w:rsidRDefault="000A5AFE" w:rsidP="00E0429C">
      <w:pPr>
        <w:numPr>
          <w:ilvl w:val="0"/>
          <w:numId w:val="15"/>
        </w:numPr>
        <w:spacing w:after="0" w:line="360" w:lineRule="auto"/>
        <w:ind w:left="284" w:hanging="568"/>
        <w:contextualSpacing/>
        <w:jc w:val="both"/>
        <w:rPr>
          <w:rFonts w:ascii="Arial" w:eastAsia="Calibri" w:hAnsi="Arial" w:cs="Arial"/>
          <w:sz w:val="20"/>
          <w:szCs w:val="20"/>
          <w:lang w:val="en-GB"/>
        </w:rPr>
      </w:pPr>
      <w:r w:rsidRPr="000A5AFE">
        <w:rPr>
          <w:rFonts w:ascii="Arial" w:eastAsia="Calibri" w:hAnsi="Arial" w:cs="Arial"/>
          <w:sz w:val="20"/>
          <w:szCs w:val="20"/>
          <w:lang w:val="en-GB"/>
        </w:rPr>
        <w:t xml:space="preserve">Malla A, Boksa P, Joober R. Meeting the challenges of the new frontier </w:t>
      </w:r>
      <w:r>
        <w:rPr>
          <w:rFonts w:ascii="Arial" w:eastAsia="Calibri" w:hAnsi="Arial" w:cs="Arial"/>
          <w:sz w:val="20"/>
          <w:szCs w:val="20"/>
          <w:lang w:val="en-GB"/>
        </w:rPr>
        <w:t>of youth mental health care. World Psychiatry 2022;21:78-9.</w:t>
      </w:r>
    </w:p>
    <w:p w14:paraId="08461E9E" w14:textId="6DBDC8C0" w:rsidR="000A5AFE" w:rsidRPr="000A5AFE" w:rsidRDefault="000A5AFE" w:rsidP="00E0429C">
      <w:pPr>
        <w:numPr>
          <w:ilvl w:val="0"/>
          <w:numId w:val="15"/>
        </w:numPr>
        <w:spacing w:after="0" w:line="360" w:lineRule="auto"/>
        <w:ind w:left="284" w:hanging="568"/>
        <w:contextualSpacing/>
        <w:jc w:val="both"/>
        <w:rPr>
          <w:rFonts w:ascii="Arial" w:eastAsia="Calibri" w:hAnsi="Arial" w:cs="Arial"/>
          <w:sz w:val="20"/>
          <w:szCs w:val="20"/>
          <w:lang w:val="en-GB"/>
        </w:rPr>
      </w:pPr>
      <w:r>
        <w:rPr>
          <w:rFonts w:ascii="Arial" w:eastAsia="Calibri" w:hAnsi="Arial" w:cs="Arial"/>
          <w:sz w:val="20"/>
          <w:szCs w:val="20"/>
          <w:lang w:val="en-GB"/>
        </w:rPr>
        <w:t>Kieling C, Salum GA, Pan PM et al. Youth mental health services: the right time for a global reach. World Psychiatry 2022;21:86-7.</w:t>
      </w:r>
    </w:p>
    <w:p w14:paraId="6B388EF7" w14:textId="06ACD1B8" w:rsidR="008A0688" w:rsidRPr="00645F89" w:rsidRDefault="008A0688" w:rsidP="00E0429C">
      <w:pPr>
        <w:pStyle w:val="EndNoteBibliography"/>
        <w:spacing w:after="0" w:line="360" w:lineRule="auto"/>
        <w:jc w:val="both"/>
        <w:rPr>
          <w:rStyle w:val="cf01"/>
          <w:rFonts w:ascii="Arial" w:hAnsi="Arial" w:cs="Arial"/>
          <w:noProof w:val="0"/>
          <w:sz w:val="20"/>
          <w:szCs w:val="20"/>
        </w:rPr>
      </w:pPr>
    </w:p>
    <w:p w14:paraId="0B667801" w14:textId="77777777" w:rsidR="00024180" w:rsidRPr="00645F89" w:rsidRDefault="00024180" w:rsidP="00F26BDA">
      <w:pPr>
        <w:spacing w:after="0" w:line="360" w:lineRule="auto"/>
        <w:rPr>
          <w:rFonts w:ascii="Arial" w:hAnsi="Arial" w:cs="Arial"/>
          <w:sz w:val="16"/>
          <w:szCs w:val="16"/>
          <w:lang w:val="en-GB"/>
        </w:rPr>
        <w:sectPr w:rsidR="00024180" w:rsidRPr="00645F89" w:rsidSect="002507AC">
          <w:pgSz w:w="11906" w:h="16838"/>
          <w:pgMar w:top="1418" w:right="1418" w:bottom="1418" w:left="1418" w:header="709" w:footer="709" w:gutter="0"/>
          <w:cols w:space="708"/>
          <w:titlePg/>
          <w:docGrid w:linePitch="360"/>
        </w:sectPr>
      </w:pPr>
    </w:p>
    <w:p w14:paraId="56C971E0" w14:textId="04826A11" w:rsidR="00024180" w:rsidRPr="00645F89" w:rsidRDefault="00AF20CE" w:rsidP="00024180">
      <w:pPr>
        <w:spacing w:after="0" w:line="240" w:lineRule="auto"/>
        <w:rPr>
          <w:rFonts w:ascii="Arial" w:hAnsi="Arial" w:cs="Arial"/>
          <w:sz w:val="24"/>
          <w:szCs w:val="24"/>
          <w:lang w:val="en-AU"/>
        </w:rPr>
      </w:pPr>
      <w:r w:rsidRPr="00645F89">
        <w:rPr>
          <w:noProof/>
          <w:lang w:val="it-IT" w:eastAsia="it-IT"/>
        </w:rPr>
        <mc:AlternateContent>
          <mc:Choice Requires="wps">
            <w:drawing>
              <wp:anchor distT="0" distB="0" distL="114300" distR="114300" simplePos="0" relativeHeight="251659264" behindDoc="0" locked="0" layoutInCell="1" allowOverlap="1" wp14:anchorId="3D960E11" wp14:editId="032D7F30">
                <wp:simplePos x="0" y="0"/>
                <wp:positionH relativeFrom="column">
                  <wp:posOffset>-329565</wp:posOffset>
                </wp:positionH>
                <wp:positionV relativeFrom="paragraph">
                  <wp:posOffset>242265</wp:posOffset>
                </wp:positionV>
                <wp:extent cx="2772410" cy="928370"/>
                <wp:effectExtent l="0" t="0" r="27940" b="241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2410" cy="928370"/>
                        </a:xfrm>
                        <a:prstGeom prst="rect">
                          <a:avLst/>
                        </a:prstGeom>
                        <a:noFill/>
                        <a:ln w="12700" cap="flat" cmpd="sng" algn="ctr">
                          <a:solidFill>
                            <a:sysClr val="windowText" lastClr="000000"/>
                          </a:solidFill>
                          <a:prstDash val="solid"/>
                          <a:miter lim="800000"/>
                        </a:ln>
                        <a:effectLst/>
                      </wps:spPr>
                      <wps:txbx>
                        <w:txbxContent>
                          <w:p w14:paraId="174F78C3" w14:textId="0C9F040E" w:rsidR="000F794D" w:rsidRPr="005260E6" w:rsidRDefault="000F794D" w:rsidP="00AF20CE">
                            <w:pPr>
                              <w:spacing w:after="120" w:line="240" w:lineRule="auto"/>
                              <w:jc w:val="center"/>
                              <w:rPr>
                                <w:rFonts w:ascii="Arial" w:hAnsi="Arial" w:cs="Arial"/>
                                <w:color w:val="000000" w:themeColor="text1"/>
                                <w:sz w:val="20"/>
                                <w:szCs w:val="20"/>
                              </w:rPr>
                            </w:pPr>
                            <w:r w:rsidRPr="005260E6">
                              <w:rPr>
                                <w:rFonts w:ascii="Arial" w:hAnsi="Arial" w:cs="Arial"/>
                                <w:color w:val="000000" w:themeColor="text1"/>
                                <w:sz w:val="20"/>
                                <w:szCs w:val="20"/>
                                <w:lang w:val="en-GB"/>
                              </w:rPr>
                              <w:t>Records identified through database searching (n=21,612)</w:t>
                            </w:r>
                            <w:r>
                              <w:rPr>
                                <w:rFonts w:ascii="Arial" w:hAnsi="Arial" w:cs="Arial"/>
                                <w:color w:val="000000" w:themeColor="text1"/>
                                <w:sz w:val="20"/>
                                <w:szCs w:val="20"/>
                                <w:lang w:val="en-GB"/>
                              </w:rPr>
                              <w:t xml:space="preserve"> </w:t>
                            </w:r>
                            <w:bookmarkStart w:id="20" w:name="_Hlk114063891"/>
                            <w:r>
                              <w:rPr>
                                <w:rFonts w:ascii="Arial" w:hAnsi="Arial" w:cs="Arial"/>
                                <w:color w:val="000000" w:themeColor="text1"/>
                                <w:sz w:val="20"/>
                                <w:szCs w:val="20"/>
                                <w:lang w:val="en-GB"/>
                              </w:rPr>
                              <w:t>(</w:t>
                            </w:r>
                            <w:r w:rsidRPr="005260E6">
                              <w:rPr>
                                <w:rFonts w:ascii="Arial" w:hAnsi="Arial" w:cs="Arial"/>
                                <w:color w:val="000000" w:themeColor="text1"/>
                                <w:sz w:val="20"/>
                                <w:szCs w:val="20"/>
                                <w:lang w:val="en-GB"/>
                              </w:rPr>
                              <w:t>PubMed</w:t>
                            </w:r>
                            <w:r>
                              <w:rPr>
                                <w:rFonts w:ascii="Arial" w:hAnsi="Arial" w:cs="Arial"/>
                                <w:color w:val="000000" w:themeColor="text1"/>
                                <w:sz w:val="20"/>
                                <w:szCs w:val="20"/>
                                <w:lang w:val="en-GB"/>
                              </w:rPr>
                              <w:t>,</w:t>
                            </w:r>
                            <w:r w:rsidRPr="005260E6">
                              <w:rPr>
                                <w:rFonts w:ascii="Arial" w:hAnsi="Arial" w:cs="Arial"/>
                                <w:color w:val="000000" w:themeColor="text1"/>
                                <w:sz w:val="20"/>
                                <w:szCs w:val="20"/>
                                <w:lang w:val="en-GB"/>
                              </w:rPr>
                              <w:t xml:space="preserve"> </w:t>
                            </w:r>
                            <w:bookmarkEnd w:id="20"/>
                            <w:r w:rsidRPr="005260E6">
                              <w:rPr>
                                <w:rFonts w:ascii="Arial" w:hAnsi="Arial" w:cs="Arial"/>
                                <w:color w:val="000000" w:themeColor="text1"/>
                                <w:sz w:val="20"/>
                                <w:szCs w:val="20"/>
                                <w:lang w:val="en-GB"/>
                              </w:rPr>
                              <w:t>n=8,431</w:t>
                            </w:r>
                            <w:r>
                              <w:rPr>
                                <w:rFonts w:ascii="Arial" w:hAnsi="Arial" w:cs="Arial"/>
                                <w:color w:val="000000" w:themeColor="text1"/>
                                <w:sz w:val="20"/>
                                <w:szCs w:val="20"/>
                                <w:lang w:val="en-GB"/>
                              </w:rPr>
                              <w:t xml:space="preserve">; </w:t>
                            </w:r>
                            <w:r w:rsidRPr="005260E6">
                              <w:rPr>
                                <w:rFonts w:ascii="Arial" w:hAnsi="Arial" w:cs="Arial"/>
                                <w:color w:val="000000" w:themeColor="text1"/>
                                <w:sz w:val="20"/>
                                <w:szCs w:val="20"/>
                                <w:lang w:val="en-GB"/>
                              </w:rPr>
                              <w:t>PsycINFO</w:t>
                            </w:r>
                            <w:r>
                              <w:rPr>
                                <w:rFonts w:ascii="Arial" w:hAnsi="Arial" w:cs="Arial"/>
                                <w:color w:val="000000" w:themeColor="text1"/>
                                <w:sz w:val="20"/>
                                <w:szCs w:val="20"/>
                                <w:lang w:val="en-GB"/>
                              </w:rPr>
                              <w:t>,</w:t>
                            </w:r>
                            <w:r w:rsidRPr="005260E6">
                              <w:rPr>
                                <w:rFonts w:ascii="Arial" w:hAnsi="Arial" w:cs="Arial"/>
                                <w:color w:val="000000" w:themeColor="text1"/>
                                <w:sz w:val="20"/>
                                <w:szCs w:val="20"/>
                                <w:lang w:val="en-GB"/>
                              </w:rPr>
                              <w:t xml:space="preserve"> n=2,976</w:t>
                            </w:r>
                            <w:r>
                              <w:rPr>
                                <w:rFonts w:ascii="Arial" w:hAnsi="Arial" w:cs="Arial"/>
                                <w:color w:val="000000" w:themeColor="text1"/>
                                <w:sz w:val="20"/>
                                <w:szCs w:val="20"/>
                                <w:lang w:val="en-GB"/>
                              </w:rPr>
                              <w:t xml:space="preserve">; </w:t>
                            </w:r>
                            <w:r w:rsidRPr="005260E6">
                              <w:rPr>
                                <w:rFonts w:ascii="Arial" w:hAnsi="Arial" w:cs="Arial"/>
                                <w:color w:val="000000" w:themeColor="text1"/>
                                <w:sz w:val="20"/>
                                <w:szCs w:val="20"/>
                                <w:lang w:val="en-GB"/>
                              </w:rPr>
                              <w:t>E</w:t>
                            </w:r>
                            <w:r w:rsidR="000A5AFE">
                              <w:rPr>
                                <w:rFonts w:ascii="Arial" w:hAnsi="Arial" w:cs="Arial"/>
                                <w:color w:val="000000" w:themeColor="text1"/>
                                <w:sz w:val="20"/>
                                <w:szCs w:val="20"/>
                                <w:lang w:val="en-GB"/>
                              </w:rPr>
                              <w:t>mbase</w:t>
                            </w:r>
                            <w:r>
                              <w:rPr>
                                <w:rFonts w:ascii="Arial" w:hAnsi="Arial" w:cs="Arial"/>
                                <w:color w:val="000000" w:themeColor="text1"/>
                                <w:sz w:val="20"/>
                                <w:szCs w:val="20"/>
                                <w:lang w:val="en-GB"/>
                              </w:rPr>
                              <w:t>,</w:t>
                            </w:r>
                            <w:r w:rsidRPr="005260E6">
                              <w:rPr>
                                <w:sz w:val="20"/>
                                <w:szCs w:val="20"/>
                                <w:lang w:val="en-GB"/>
                              </w:rPr>
                              <w:t xml:space="preserve"> </w:t>
                            </w:r>
                            <w:r w:rsidRPr="005260E6">
                              <w:rPr>
                                <w:rFonts w:ascii="Arial" w:hAnsi="Arial" w:cs="Arial"/>
                                <w:color w:val="000000" w:themeColor="text1"/>
                                <w:sz w:val="20"/>
                                <w:szCs w:val="20"/>
                                <w:lang w:val="en-GB"/>
                              </w:rPr>
                              <w:t>n=10,171</w:t>
                            </w:r>
                            <w:r>
                              <w:rPr>
                                <w:rFonts w:ascii="Arial" w:hAnsi="Arial" w:cs="Arial"/>
                                <w:color w:val="000000" w:themeColor="text1"/>
                                <w:sz w:val="20"/>
                                <w:szCs w:val="20"/>
                                <w:lang w:val="en-GB"/>
                              </w:rPr>
                              <w:t xml:space="preserve">;  </w:t>
                            </w:r>
                            <w:r w:rsidRPr="005260E6">
                              <w:rPr>
                                <w:rFonts w:ascii="Arial" w:hAnsi="Arial" w:cs="Arial"/>
                                <w:color w:val="000000" w:themeColor="text1"/>
                                <w:sz w:val="20"/>
                                <w:szCs w:val="20"/>
                              </w:rPr>
                              <w:t>JBI Database</w:t>
                            </w:r>
                            <w:r>
                              <w:rPr>
                                <w:rFonts w:ascii="Arial" w:hAnsi="Arial" w:cs="Arial"/>
                                <w:color w:val="000000" w:themeColor="text1"/>
                                <w:sz w:val="20"/>
                                <w:szCs w:val="20"/>
                              </w:rPr>
                              <w:t>,</w:t>
                            </w:r>
                            <w:r w:rsidRPr="005260E6">
                              <w:rPr>
                                <w:rFonts w:ascii="Arial" w:hAnsi="Arial" w:cs="Arial"/>
                                <w:color w:val="000000" w:themeColor="text1"/>
                                <w:sz w:val="20"/>
                                <w:szCs w:val="20"/>
                              </w:rPr>
                              <w:t xml:space="preserve"> n=34)</w:t>
                            </w:r>
                          </w:p>
                          <w:p w14:paraId="5ED887E9" w14:textId="77777777" w:rsidR="000F794D" w:rsidRPr="00125CE6" w:rsidRDefault="000F794D" w:rsidP="00F02020">
                            <w:pPr>
                              <w:spacing w:after="0" w:line="240" w:lineRule="auto"/>
                              <w:ind w:left="142" w:hanging="142"/>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60E11" id="Rectangle 24" o:spid="_x0000_s1026" style="position:absolute;margin-left:-25.95pt;margin-top:19.1pt;width:218.3pt;height:7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" filled="f" strokecolor="windowText" strokeweight="1pt">
                <v:path arrowok="t"/>
                <v:textbox>
                  <w:txbxContent>
                    <w:p w14:paraId="174F78C3" w14:textId="0C9F040E" w:rsidR="000F794D" w:rsidRPr="005260E6" w:rsidRDefault="000F794D" w:rsidP="00AF20CE">
                      <w:pPr>
                        <w:spacing w:after="120" w:line="240" w:lineRule="auto"/>
                        <w:jc w:val="center"/>
                        <w:rPr>
                          <w:rFonts w:ascii="Arial" w:hAnsi="Arial" w:cs="Arial"/>
                          <w:color w:val="000000" w:themeColor="text1"/>
                          <w:sz w:val="20"/>
                          <w:szCs w:val="20"/>
                        </w:rPr>
                      </w:pPr>
                      <w:r w:rsidRPr="005260E6">
                        <w:rPr>
                          <w:rFonts w:ascii="Arial" w:hAnsi="Arial" w:cs="Arial"/>
                          <w:color w:val="000000" w:themeColor="text1"/>
                          <w:sz w:val="20"/>
                          <w:szCs w:val="20"/>
                          <w:lang w:val="en-GB"/>
                        </w:rPr>
                        <w:t>Records identified through database searching (n=21,612)</w:t>
                      </w:r>
                      <w:r>
                        <w:rPr>
                          <w:rFonts w:ascii="Arial" w:hAnsi="Arial" w:cs="Arial"/>
                          <w:color w:val="000000" w:themeColor="text1"/>
                          <w:sz w:val="20"/>
                          <w:szCs w:val="20"/>
                          <w:lang w:val="en-GB"/>
                        </w:rPr>
                        <w:t xml:space="preserve"> </w:t>
                      </w:r>
                      <w:bookmarkStart w:id="20" w:name="_Hlk114063891"/>
                      <w:r>
                        <w:rPr>
                          <w:rFonts w:ascii="Arial" w:hAnsi="Arial" w:cs="Arial"/>
                          <w:color w:val="000000" w:themeColor="text1"/>
                          <w:sz w:val="20"/>
                          <w:szCs w:val="20"/>
                          <w:lang w:val="en-GB"/>
                        </w:rPr>
                        <w:t>(</w:t>
                      </w:r>
                      <w:r w:rsidRPr="005260E6">
                        <w:rPr>
                          <w:rFonts w:ascii="Arial" w:hAnsi="Arial" w:cs="Arial"/>
                          <w:color w:val="000000" w:themeColor="text1"/>
                          <w:sz w:val="20"/>
                          <w:szCs w:val="20"/>
                          <w:lang w:val="en-GB"/>
                        </w:rPr>
                        <w:t>PubMed</w:t>
                      </w:r>
                      <w:r>
                        <w:rPr>
                          <w:rFonts w:ascii="Arial" w:hAnsi="Arial" w:cs="Arial"/>
                          <w:color w:val="000000" w:themeColor="text1"/>
                          <w:sz w:val="20"/>
                          <w:szCs w:val="20"/>
                          <w:lang w:val="en-GB"/>
                        </w:rPr>
                        <w:t>,</w:t>
                      </w:r>
                      <w:r w:rsidRPr="005260E6">
                        <w:rPr>
                          <w:rFonts w:ascii="Arial" w:hAnsi="Arial" w:cs="Arial"/>
                          <w:color w:val="000000" w:themeColor="text1"/>
                          <w:sz w:val="20"/>
                          <w:szCs w:val="20"/>
                          <w:lang w:val="en-GB"/>
                        </w:rPr>
                        <w:t xml:space="preserve"> </w:t>
                      </w:r>
                      <w:bookmarkEnd w:id="20"/>
                      <w:r w:rsidRPr="005260E6">
                        <w:rPr>
                          <w:rFonts w:ascii="Arial" w:hAnsi="Arial" w:cs="Arial"/>
                          <w:color w:val="000000" w:themeColor="text1"/>
                          <w:sz w:val="20"/>
                          <w:szCs w:val="20"/>
                          <w:lang w:val="en-GB"/>
                        </w:rPr>
                        <w:t>n=8,431</w:t>
                      </w:r>
                      <w:r>
                        <w:rPr>
                          <w:rFonts w:ascii="Arial" w:hAnsi="Arial" w:cs="Arial"/>
                          <w:color w:val="000000" w:themeColor="text1"/>
                          <w:sz w:val="20"/>
                          <w:szCs w:val="20"/>
                          <w:lang w:val="en-GB"/>
                        </w:rPr>
                        <w:t xml:space="preserve">; </w:t>
                      </w:r>
                      <w:r w:rsidRPr="005260E6">
                        <w:rPr>
                          <w:rFonts w:ascii="Arial" w:hAnsi="Arial" w:cs="Arial"/>
                          <w:color w:val="000000" w:themeColor="text1"/>
                          <w:sz w:val="20"/>
                          <w:szCs w:val="20"/>
                          <w:lang w:val="en-GB"/>
                        </w:rPr>
                        <w:t>PsycINFO</w:t>
                      </w:r>
                      <w:r>
                        <w:rPr>
                          <w:rFonts w:ascii="Arial" w:hAnsi="Arial" w:cs="Arial"/>
                          <w:color w:val="000000" w:themeColor="text1"/>
                          <w:sz w:val="20"/>
                          <w:szCs w:val="20"/>
                          <w:lang w:val="en-GB"/>
                        </w:rPr>
                        <w:t>,</w:t>
                      </w:r>
                      <w:r w:rsidRPr="005260E6">
                        <w:rPr>
                          <w:rFonts w:ascii="Arial" w:hAnsi="Arial" w:cs="Arial"/>
                          <w:color w:val="000000" w:themeColor="text1"/>
                          <w:sz w:val="20"/>
                          <w:szCs w:val="20"/>
                          <w:lang w:val="en-GB"/>
                        </w:rPr>
                        <w:t xml:space="preserve"> n=2,976</w:t>
                      </w:r>
                      <w:r>
                        <w:rPr>
                          <w:rFonts w:ascii="Arial" w:hAnsi="Arial" w:cs="Arial"/>
                          <w:color w:val="000000" w:themeColor="text1"/>
                          <w:sz w:val="20"/>
                          <w:szCs w:val="20"/>
                          <w:lang w:val="en-GB"/>
                        </w:rPr>
                        <w:t xml:space="preserve">; </w:t>
                      </w:r>
                      <w:r w:rsidRPr="005260E6">
                        <w:rPr>
                          <w:rFonts w:ascii="Arial" w:hAnsi="Arial" w:cs="Arial"/>
                          <w:color w:val="000000" w:themeColor="text1"/>
                          <w:sz w:val="20"/>
                          <w:szCs w:val="20"/>
                          <w:lang w:val="en-GB"/>
                        </w:rPr>
                        <w:t>E</w:t>
                      </w:r>
                      <w:r w:rsidR="000A5AFE">
                        <w:rPr>
                          <w:rFonts w:ascii="Arial" w:hAnsi="Arial" w:cs="Arial"/>
                          <w:color w:val="000000" w:themeColor="text1"/>
                          <w:sz w:val="20"/>
                          <w:szCs w:val="20"/>
                          <w:lang w:val="en-GB"/>
                        </w:rPr>
                        <w:t>mbase</w:t>
                      </w:r>
                      <w:r>
                        <w:rPr>
                          <w:rFonts w:ascii="Arial" w:hAnsi="Arial" w:cs="Arial"/>
                          <w:color w:val="000000" w:themeColor="text1"/>
                          <w:sz w:val="20"/>
                          <w:szCs w:val="20"/>
                          <w:lang w:val="en-GB"/>
                        </w:rPr>
                        <w:t>,</w:t>
                      </w:r>
                      <w:r w:rsidRPr="005260E6">
                        <w:rPr>
                          <w:sz w:val="20"/>
                          <w:szCs w:val="20"/>
                          <w:lang w:val="en-GB"/>
                        </w:rPr>
                        <w:t xml:space="preserve"> </w:t>
                      </w:r>
                      <w:r w:rsidRPr="005260E6">
                        <w:rPr>
                          <w:rFonts w:ascii="Arial" w:hAnsi="Arial" w:cs="Arial"/>
                          <w:color w:val="000000" w:themeColor="text1"/>
                          <w:sz w:val="20"/>
                          <w:szCs w:val="20"/>
                          <w:lang w:val="en-GB"/>
                        </w:rPr>
                        <w:t>n=10,171</w:t>
                      </w:r>
                      <w:r>
                        <w:rPr>
                          <w:rFonts w:ascii="Arial" w:hAnsi="Arial" w:cs="Arial"/>
                          <w:color w:val="000000" w:themeColor="text1"/>
                          <w:sz w:val="20"/>
                          <w:szCs w:val="20"/>
                          <w:lang w:val="en-GB"/>
                        </w:rPr>
                        <w:t xml:space="preserve">;  </w:t>
                      </w:r>
                      <w:r w:rsidRPr="005260E6">
                        <w:rPr>
                          <w:rFonts w:ascii="Arial" w:hAnsi="Arial" w:cs="Arial"/>
                          <w:color w:val="000000" w:themeColor="text1"/>
                          <w:sz w:val="20"/>
                          <w:szCs w:val="20"/>
                        </w:rPr>
                        <w:t>JBI Database</w:t>
                      </w:r>
                      <w:r>
                        <w:rPr>
                          <w:rFonts w:ascii="Arial" w:hAnsi="Arial" w:cs="Arial"/>
                          <w:color w:val="000000" w:themeColor="text1"/>
                          <w:sz w:val="20"/>
                          <w:szCs w:val="20"/>
                        </w:rPr>
                        <w:t>,</w:t>
                      </w:r>
                      <w:r w:rsidRPr="005260E6">
                        <w:rPr>
                          <w:rFonts w:ascii="Arial" w:hAnsi="Arial" w:cs="Arial"/>
                          <w:color w:val="000000" w:themeColor="text1"/>
                          <w:sz w:val="20"/>
                          <w:szCs w:val="20"/>
                        </w:rPr>
                        <w:t xml:space="preserve"> n=34)</w:t>
                      </w:r>
                    </w:p>
                    <w:p w14:paraId="5ED887E9" w14:textId="77777777" w:rsidR="000F794D" w:rsidRPr="00125CE6" w:rsidRDefault="000F794D" w:rsidP="00F02020">
                      <w:pPr>
                        <w:spacing w:after="0" w:line="240" w:lineRule="auto"/>
                        <w:ind w:left="142" w:hanging="142"/>
                        <w:rPr>
                          <w:rFonts w:ascii="Arial" w:hAnsi="Arial" w:cs="Arial"/>
                          <w:color w:val="000000" w:themeColor="text1"/>
                          <w:sz w:val="20"/>
                          <w:szCs w:val="20"/>
                        </w:rPr>
                      </w:pPr>
                    </w:p>
                  </w:txbxContent>
                </v:textbox>
              </v:rect>
            </w:pict>
          </mc:Fallback>
        </mc:AlternateContent>
      </w:r>
    </w:p>
    <w:p w14:paraId="09228302" w14:textId="4CCC254F" w:rsidR="00024180" w:rsidRPr="00645F89" w:rsidRDefault="00024180" w:rsidP="00024180">
      <w:pPr>
        <w:spacing w:after="0" w:line="240" w:lineRule="auto"/>
        <w:rPr>
          <w:rFonts w:ascii="Arial" w:hAnsi="Arial" w:cs="Arial"/>
          <w:sz w:val="24"/>
          <w:szCs w:val="24"/>
          <w:lang w:val="en-AU"/>
        </w:rPr>
      </w:pPr>
    </w:p>
    <w:p w14:paraId="0C089508" w14:textId="4EC02AC1" w:rsidR="00024180" w:rsidRPr="00645F89" w:rsidRDefault="00AF20CE" w:rsidP="00024180">
      <w:pPr>
        <w:spacing w:after="0" w:line="240" w:lineRule="auto"/>
        <w:rPr>
          <w:rFonts w:ascii="Arial" w:hAnsi="Arial" w:cs="Arial"/>
          <w:sz w:val="24"/>
          <w:szCs w:val="24"/>
          <w:lang w:val="en-AU"/>
        </w:rPr>
      </w:pPr>
      <w:r w:rsidRPr="00645F89">
        <w:rPr>
          <w:noProof/>
          <w:lang w:val="it-IT" w:eastAsia="it-IT"/>
        </w:rPr>
        <mc:AlternateContent>
          <mc:Choice Requires="wps">
            <w:drawing>
              <wp:anchor distT="0" distB="0" distL="114300" distR="114300" simplePos="0" relativeHeight="251660288" behindDoc="0" locked="0" layoutInCell="1" allowOverlap="1" wp14:anchorId="4F82E505" wp14:editId="25F19BA9">
                <wp:simplePos x="0" y="0"/>
                <wp:positionH relativeFrom="column">
                  <wp:posOffset>3049270</wp:posOffset>
                </wp:positionH>
                <wp:positionV relativeFrom="paragraph">
                  <wp:posOffset>138760</wp:posOffset>
                </wp:positionV>
                <wp:extent cx="1887220" cy="680085"/>
                <wp:effectExtent l="0" t="0" r="17780" b="2476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680085"/>
                        </a:xfrm>
                        <a:prstGeom prst="rect">
                          <a:avLst/>
                        </a:prstGeom>
                        <a:noFill/>
                        <a:ln w="12700" cap="flat" cmpd="sng" algn="ctr">
                          <a:solidFill>
                            <a:sysClr val="windowText" lastClr="000000"/>
                          </a:solidFill>
                          <a:prstDash val="solid"/>
                          <a:miter lim="800000"/>
                        </a:ln>
                        <a:effectLst/>
                      </wps:spPr>
                      <wps:txbx>
                        <w:txbxContent>
                          <w:p w14:paraId="2227183A" w14:textId="61649705" w:rsidR="000F794D" w:rsidRPr="00125CE6" w:rsidRDefault="000F794D" w:rsidP="00F02020">
                            <w:pPr>
                              <w:spacing w:after="0" w:line="240" w:lineRule="auto"/>
                              <w:jc w:val="center"/>
                              <w:rPr>
                                <w:rFonts w:ascii="Arial" w:hAnsi="Arial" w:cs="Arial"/>
                                <w:color w:val="000000" w:themeColor="text1"/>
                                <w:sz w:val="20"/>
                                <w:szCs w:val="20"/>
                                <w:lang w:val="en-GB"/>
                              </w:rPr>
                            </w:pPr>
                            <w:r w:rsidRPr="00FB242B">
                              <w:rPr>
                                <w:rFonts w:ascii="Arial" w:hAnsi="Arial" w:cs="Arial"/>
                                <w:color w:val="000000" w:themeColor="text1"/>
                                <w:sz w:val="20"/>
                                <w:szCs w:val="20"/>
                                <w:lang w:val="en-GB"/>
                              </w:rPr>
                              <w:t xml:space="preserve">Records </w:t>
                            </w:r>
                            <w:r>
                              <w:rPr>
                                <w:rFonts w:ascii="Arial" w:hAnsi="Arial" w:cs="Arial"/>
                                <w:color w:val="000000" w:themeColor="text1"/>
                                <w:sz w:val="20"/>
                                <w:szCs w:val="20"/>
                                <w:lang w:val="en-GB"/>
                              </w:rPr>
                              <w:t>removed before screening</w:t>
                            </w:r>
                            <w:r w:rsidRPr="00FB242B">
                              <w:rPr>
                                <w:rFonts w:ascii="Arial" w:hAnsi="Arial" w:cs="Arial"/>
                                <w:color w:val="000000" w:themeColor="text1"/>
                                <w:sz w:val="20"/>
                                <w:szCs w:val="20"/>
                                <w:lang w:val="en-GB"/>
                              </w:rPr>
                              <w:t xml:space="preserve"> </w:t>
                            </w:r>
                            <w:r w:rsidRPr="00125CE6">
                              <w:rPr>
                                <w:rFonts w:ascii="Arial" w:hAnsi="Arial" w:cs="Arial"/>
                                <w:color w:val="000000" w:themeColor="text1"/>
                                <w:sz w:val="20"/>
                                <w:szCs w:val="20"/>
                                <w:lang w:val="en-GB"/>
                              </w:rPr>
                              <w:t>(n=3</w:t>
                            </w:r>
                            <w:r>
                              <w:rPr>
                                <w:rFonts w:ascii="Arial" w:hAnsi="Arial" w:cs="Arial"/>
                                <w:color w:val="000000" w:themeColor="text1"/>
                                <w:sz w:val="20"/>
                                <w:szCs w:val="20"/>
                                <w:lang w:val="en-GB"/>
                              </w:rPr>
                              <w:t>,</w:t>
                            </w:r>
                            <w:r w:rsidRPr="00125CE6">
                              <w:rPr>
                                <w:rFonts w:ascii="Arial" w:hAnsi="Arial" w:cs="Arial"/>
                                <w:color w:val="000000" w:themeColor="text1"/>
                                <w:sz w:val="20"/>
                                <w:szCs w:val="20"/>
                                <w:lang w:val="en-GB"/>
                              </w:rPr>
                              <w:t>002)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2E505" id="Rectangle 23" o:spid="_x0000_s1027" style="position:absolute;margin-left:240.1pt;margin-top:10.95pt;width:148.6pt;height:5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" filled="f" strokecolor="windowText" strokeweight="1pt">
                <v:path arrowok="t"/>
                <v:textbox>
                  <w:txbxContent>
                    <w:p w14:paraId="2227183A" w14:textId="61649705" w:rsidR="000F794D" w:rsidRPr="00125CE6" w:rsidRDefault="000F794D" w:rsidP="00F02020">
                      <w:pPr>
                        <w:spacing w:after="0" w:line="240" w:lineRule="auto"/>
                        <w:jc w:val="center"/>
                        <w:rPr>
                          <w:rFonts w:ascii="Arial" w:hAnsi="Arial" w:cs="Arial"/>
                          <w:color w:val="000000" w:themeColor="text1"/>
                          <w:sz w:val="20"/>
                          <w:szCs w:val="20"/>
                          <w:lang w:val="en-GB"/>
                        </w:rPr>
                      </w:pPr>
                      <w:r w:rsidRPr="00FB242B">
                        <w:rPr>
                          <w:rFonts w:ascii="Arial" w:hAnsi="Arial" w:cs="Arial"/>
                          <w:color w:val="000000" w:themeColor="text1"/>
                          <w:sz w:val="20"/>
                          <w:szCs w:val="20"/>
                          <w:lang w:val="en-GB"/>
                        </w:rPr>
                        <w:t xml:space="preserve">Records </w:t>
                      </w:r>
                      <w:r>
                        <w:rPr>
                          <w:rFonts w:ascii="Arial" w:hAnsi="Arial" w:cs="Arial"/>
                          <w:color w:val="000000" w:themeColor="text1"/>
                          <w:sz w:val="20"/>
                          <w:szCs w:val="20"/>
                          <w:lang w:val="en-GB"/>
                        </w:rPr>
                        <w:t>removed before screening</w:t>
                      </w:r>
                      <w:r w:rsidRPr="00FB242B">
                        <w:rPr>
                          <w:rFonts w:ascii="Arial" w:hAnsi="Arial" w:cs="Arial"/>
                          <w:color w:val="000000" w:themeColor="text1"/>
                          <w:sz w:val="20"/>
                          <w:szCs w:val="20"/>
                          <w:lang w:val="en-GB"/>
                        </w:rPr>
                        <w:t xml:space="preserve"> </w:t>
                      </w:r>
                      <w:r w:rsidRPr="00125CE6">
                        <w:rPr>
                          <w:rFonts w:ascii="Arial" w:hAnsi="Arial" w:cs="Arial"/>
                          <w:color w:val="000000" w:themeColor="text1"/>
                          <w:sz w:val="20"/>
                          <w:szCs w:val="20"/>
                          <w:lang w:val="en-GB"/>
                        </w:rPr>
                        <w:t>(n=3</w:t>
                      </w:r>
                      <w:r>
                        <w:rPr>
                          <w:rFonts w:ascii="Arial" w:hAnsi="Arial" w:cs="Arial"/>
                          <w:color w:val="000000" w:themeColor="text1"/>
                          <w:sz w:val="20"/>
                          <w:szCs w:val="20"/>
                          <w:lang w:val="en-GB"/>
                        </w:rPr>
                        <w:t>,</w:t>
                      </w:r>
                      <w:r w:rsidRPr="00125CE6">
                        <w:rPr>
                          <w:rFonts w:ascii="Arial" w:hAnsi="Arial" w:cs="Arial"/>
                          <w:color w:val="000000" w:themeColor="text1"/>
                          <w:sz w:val="20"/>
                          <w:szCs w:val="20"/>
                          <w:lang w:val="en-GB"/>
                        </w:rPr>
                        <w:t>002)</w:t>
                      </w:r>
                    </w:p>
                  </w:txbxContent>
                </v:textbox>
              </v:rect>
            </w:pict>
          </mc:Fallback>
        </mc:AlternateContent>
      </w:r>
    </w:p>
    <w:p w14:paraId="404A1B50" w14:textId="0863E9E7" w:rsidR="00024180" w:rsidRPr="00645F89" w:rsidRDefault="00024180" w:rsidP="00024180">
      <w:pPr>
        <w:spacing w:after="0" w:line="240" w:lineRule="auto"/>
        <w:rPr>
          <w:rFonts w:ascii="Arial" w:hAnsi="Arial" w:cs="Arial"/>
          <w:sz w:val="24"/>
          <w:szCs w:val="24"/>
          <w:lang w:val="en-AU"/>
        </w:rPr>
      </w:pPr>
    </w:p>
    <w:p w14:paraId="7606A9DF" w14:textId="7C1107EC" w:rsidR="00024180" w:rsidRPr="00645F89" w:rsidRDefault="00AF20CE" w:rsidP="00024180">
      <w:pPr>
        <w:spacing w:after="0" w:line="240" w:lineRule="auto"/>
        <w:rPr>
          <w:rFonts w:ascii="Arial" w:hAnsi="Arial" w:cs="Arial"/>
          <w:sz w:val="24"/>
          <w:szCs w:val="24"/>
          <w:lang w:val="en-AU"/>
        </w:rPr>
      </w:pPr>
      <w:r w:rsidRPr="00645F89">
        <w:rPr>
          <w:noProof/>
          <w:lang w:val="it-IT" w:eastAsia="it-IT"/>
        </w:rPr>
        <mc:AlternateContent>
          <mc:Choice Requires="wps">
            <w:drawing>
              <wp:anchor distT="4294967294" distB="4294967294" distL="114300" distR="114300" simplePos="0" relativeHeight="251668480" behindDoc="0" locked="0" layoutInCell="1" allowOverlap="1" wp14:anchorId="5F58A410" wp14:editId="3E30117D">
                <wp:simplePos x="0" y="0"/>
                <wp:positionH relativeFrom="column">
                  <wp:posOffset>2447925</wp:posOffset>
                </wp:positionH>
                <wp:positionV relativeFrom="paragraph">
                  <wp:posOffset>123520</wp:posOffset>
                </wp:positionV>
                <wp:extent cx="600710" cy="0"/>
                <wp:effectExtent l="0" t="76200" r="27940" b="952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7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5F50472" id="_x0000_t32" coordsize="21600,21600" o:spt="32" o:oned="t" path="m,l21600,21600e" filled="f">
                <v:path arrowok="t" fillok="f" o:connecttype="none"/>
                <o:lock v:ext="edit" shapetype="t"/>
              </v:shapetype>
              <v:shape id="Straight Arrow Connector 22" o:spid="_x0000_s1026" type="#_x0000_t32" style="position:absolute;margin-left:192.75pt;margin-top:9.75pt;width:47.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" strokecolor="windowText" strokeweight=".5pt">
                <v:stroke endarrow="block" joinstyle="miter"/>
                <o:lock v:ext="edit" shapetype="f"/>
              </v:shape>
            </w:pict>
          </mc:Fallback>
        </mc:AlternateContent>
      </w:r>
    </w:p>
    <w:p w14:paraId="78AFB9BB" w14:textId="77777777" w:rsidR="00024180" w:rsidRPr="00645F89" w:rsidRDefault="00024180" w:rsidP="00024180">
      <w:pPr>
        <w:spacing w:after="0" w:line="240" w:lineRule="auto"/>
        <w:rPr>
          <w:rFonts w:ascii="Arial" w:hAnsi="Arial" w:cs="Arial"/>
          <w:sz w:val="24"/>
          <w:szCs w:val="24"/>
          <w:lang w:val="en-AU"/>
        </w:rPr>
      </w:pPr>
    </w:p>
    <w:p w14:paraId="08754687" w14:textId="77777777" w:rsidR="00024180" w:rsidRPr="00645F89" w:rsidRDefault="00024180" w:rsidP="00024180">
      <w:pPr>
        <w:spacing w:after="0" w:line="240" w:lineRule="auto"/>
        <w:rPr>
          <w:rFonts w:ascii="Arial" w:hAnsi="Arial" w:cs="Arial"/>
          <w:sz w:val="24"/>
          <w:szCs w:val="24"/>
          <w:lang w:val="en-AU"/>
        </w:rPr>
      </w:pPr>
      <w:r w:rsidRPr="00645F89">
        <w:rPr>
          <w:noProof/>
          <w:lang w:val="it-IT" w:eastAsia="it-IT"/>
        </w:rPr>
        <mc:AlternateContent>
          <mc:Choice Requires="wps">
            <w:drawing>
              <wp:anchor distT="0" distB="0" distL="114298" distR="114298" simplePos="0" relativeHeight="251676672" behindDoc="0" locked="0" layoutInCell="1" allowOverlap="1" wp14:anchorId="3A7026F8" wp14:editId="289C4F03">
                <wp:simplePos x="0" y="0"/>
                <wp:positionH relativeFrom="column">
                  <wp:posOffset>1399540</wp:posOffset>
                </wp:positionH>
                <wp:positionV relativeFrom="paragraph">
                  <wp:posOffset>128905</wp:posOffset>
                </wp:positionV>
                <wp:extent cx="0" cy="302400"/>
                <wp:effectExtent l="76200" t="0" r="57150" b="596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2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F46B720" id="Straight Arrow Connector 20" o:spid="_x0000_s1026" type="#_x0000_t32" style="position:absolute;margin-left:110.2pt;margin-top:10.15pt;width:0;height:23.8pt;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" strokecolor="windowText" strokeweight=".5pt">
                <v:stroke endarrow="block" joinstyle="miter"/>
                <o:lock v:ext="edit" shapetype="f"/>
              </v:shape>
            </w:pict>
          </mc:Fallback>
        </mc:AlternateContent>
      </w:r>
    </w:p>
    <w:p w14:paraId="161F6BCF" w14:textId="77777777" w:rsidR="00024180" w:rsidRPr="00645F89" w:rsidRDefault="00024180" w:rsidP="00024180">
      <w:pPr>
        <w:spacing w:after="0" w:line="240" w:lineRule="auto"/>
        <w:rPr>
          <w:rFonts w:ascii="Arial" w:hAnsi="Arial" w:cs="Arial"/>
          <w:sz w:val="24"/>
          <w:szCs w:val="24"/>
          <w:lang w:val="en-AU"/>
        </w:rPr>
      </w:pPr>
    </w:p>
    <w:p w14:paraId="4E77919B" w14:textId="5F5AC963" w:rsidR="00024180" w:rsidRPr="00645F89" w:rsidRDefault="00024180" w:rsidP="00024180">
      <w:pPr>
        <w:spacing w:after="0" w:line="240" w:lineRule="auto"/>
        <w:rPr>
          <w:rFonts w:ascii="Arial" w:hAnsi="Arial" w:cs="Arial"/>
          <w:sz w:val="24"/>
          <w:szCs w:val="24"/>
          <w:lang w:val="en-AU"/>
        </w:rPr>
      </w:pPr>
      <w:r w:rsidRPr="00645F89">
        <w:rPr>
          <w:noProof/>
          <w:lang w:val="it-IT" w:eastAsia="it-IT"/>
        </w:rPr>
        <mc:AlternateContent>
          <mc:Choice Requires="wps">
            <w:drawing>
              <wp:anchor distT="0" distB="0" distL="114300" distR="114300" simplePos="0" relativeHeight="251661312" behindDoc="0" locked="0" layoutInCell="1" allowOverlap="1" wp14:anchorId="706B152F" wp14:editId="5718A17C">
                <wp:simplePos x="0" y="0"/>
                <wp:positionH relativeFrom="column">
                  <wp:posOffset>507365</wp:posOffset>
                </wp:positionH>
                <wp:positionV relativeFrom="paragraph">
                  <wp:posOffset>74295</wp:posOffset>
                </wp:positionV>
                <wp:extent cx="1938655" cy="526415"/>
                <wp:effectExtent l="0" t="0" r="4445" b="69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8655" cy="526415"/>
                        </a:xfrm>
                        <a:prstGeom prst="rect">
                          <a:avLst/>
                        </a:prstGeom>
                        <a:noFill/>
                        <a:ln w="12700" cap="flat" cmpd="sng" algn="ctr">
                          <a:solidFill>
                            <a:sysClr val="windowText" lastClr="000000"/>
                          </a:solidFill>
                          <a:prstDash val="solid"/>
                          <a:miter lim="800000"/>
                        </a:ln>
                        <a:effectLst/>
                      </wps:spPr>
                      <wps:txbx>
                        <w:txbxContent>
                          <w:p w14:paraId="351D4D8A" w14:textId="77777777" w:rsidR="000F794D" w:rsidRPr="00125CE6" w:rsidRDefault="000F794D" w:rsidP="00F02020">
                            <w:pPr>
                              <w:spacing w:after="0" w:line="240" w:lineRule="auto"/>
                              <w:jc w:val="center"/>
                              <w:rPr>
                                <w:rFonts w:ascii="Arial" w:hAnsi="Arial" w:cs="Arial"/>
                                <w:color w:val="000000" w:themeColor="text1"/>
                                <w:sz w:val="20"/>
                                <w:szCs w:val="20"/>
                              </w:rPr>
                            </w:pPr>
                            <w:r w:rsidRPr="00125CE6">
                              <w:rPr>
                                <w:rFonts w:ascii="Arial" w:hAnsi="Arial" w:cs="Arial"/>
                                <w:color w:val="000000" w:themeColor="text1"/>
                                <w:sz w:val="20"/>
                                <w:szCs w:val="20"/>
                              </w:rPr>
                              <w:t>Records screened</w:t>
                            </w:r>
                          </w:p>
                          <w:p w14:paraId="40347B81" w14:textId="77777777" w:rsidR="000F794D" w:rsidRPr="00125CE6" w:rsidRDefault="000F794D" w:rsidP="00F02020">
                            <w:pPr>
                              <w:spacing w:after="0" w:line="240" w:lineRule="auto"/>
                              <w:jc w:val="center"/>
                              <w:rPr>
                                <w:rFonts w:ascii="Arial" w:hAnsi="Arial" w:cs="Arial"/>
                                <w:color w:val="000000" w:themeColor="text1"/>
                                <w:sz w:val="20"/>
                                <w:szCs w:val="20"/>
                              </w:rPr>
                            </w:pPr>
                            <w:r w:rsidRPr="00125CE6">
                              <w:rPr>
                                <w:rFonts w:ascii="Arial" w:hAnsi="Arial" w:cs="Arial"/>
                                <w:color w:val="000000" w:themeColor="text1"/>
                                <w:sz w:val="20"/>
                                <w:szCs w:val="20"/>
                              </w:rPr>
                              <w:t>(n=18</w:t>
                            </w:r>
                            <w:r>
                              <w:rPr>
                                <w:rFonts w:ascii="Arial" w:hAnsi="Arial" w:cs="Arial"/>
                                <w:color w:val="000000" w:themeColor="text1"/>
                                <w:sz w:val="20"/>
                                <w:szCs w:val="20"/>
                              </w:rPr>
                              <w:t>,</w:t>
                            </w:r>
                            <w:r w:rsidRPr="00125CE6">
                              <w:rPr>
                                <w:rFonts w:ascii="Arial" w:hAnsi="Arial" w:cs="Arial"/>
                                <w:color w:val="000000" w:themeColor="text1"/>
                                <w:sz w:val="20"/>
                                <w:szCs w:val="20"/>
                              </w:rPr>
                              <w:t>610)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B152F" id="Rectangle 19" o:spid="_x0000_s1028" style="position:absolute;margin-left:39.95pt;margin-top:5.85pt;width:152.65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" filled="f" strokecolor="windowText" strokeweight="1pt">
                <v:path arrowok="t"/>
                <v:textbox>
                  <w:txbxContent>
                    <w:p w14:paraId="351D4D8A" w14:textId="77777777" w:rsidR="000F794D" w:rsidRPr="00125CE6" w:rsidRDefault="000F794D" w:rsidP="00F02020">
                      <w:pPr>
                        <w:spacing w:after="0" w:line="240" w:lineRule="auto"/>
                        <w:jc w:val="center"/>
                        <w:rPr>
                          <w:rFonts w:ascii="Arial" w:hAnsi="Arial" w:cs="Arial"/>
                          <w:color w:val="000000" w:themeColor="text1"/>
                          <w:sz w:val="20"/>
                          <w:szCs w:val="20"/>
                        </w:rPr>
                      </w:pPr>
                      <w:r w:rsidRPr="00125CE6">
                        <w:rPr>
                          <w:rFonts w:ascii="Arial" w:hAnsi="Arial" w:cs="Arial"/>
                          <w:color w:val="000000" w:themeColor="text1"/>
                          <w:sz w:val="20"/>
                          <w:szCs w:val="20"/>
                        </w:rPr>
                        <w:t>Records screened</w:t>
                      </w:r>
                    </w:p>
                    <w:p w14:paraId="40347B81" w14:textId="77777777" w:rsidR="000F794D" w:rsidRPr="00125CE6" w:rsidRDefault="000F794D" w:rsidP="00F02020">
                      <w:pPr>
                        <w:spacing w:after="0" w:line="240" w:lineRule="auto"/>
                        <w:jc w:val="center"/>
                        <w:rPr>
                          <w:rFonts w:ascii="Arial" w:hAnsi="Arial" w:cs="Arial"/>
                          <w:color w:val="000000" w:themeColor="text1"/>
                          <w:sz w:val="20"/>
                          <w:szCs w:val="20"/>
                        </w:rPr>
                      </w:pPr>
                      <w:r w:rsidRPr="00125CE6">
                        <w:rPr>
                          <w:rFonts w:ascii="Arial" w:hAnsi="Arial" w:cs="Arial"/>
                          <w:color w:val="000000" w:themeColor="text1"/>
                          <w:sz w:val="20"/>
                          <w:szCs w:val="20"/>
                        </w:rPr>
                        <w:t>(n=18</w:t>
                      </w:r>
                      <w:r>
                        <w:rPr>
                          <w:rFonts w:ascii="Arial" w:hAnsi="Arial" w:cs="Arial"/>
                          <w:color w:val="000000" w:themeColor="text1"/>
                          <w:sz w:val="20"/>
                          <w:szCs w:val="20"/>
                        </w:rPr>
                        <w:t>,</w:t>
                      </w:r>
                      <w:r w:rsidRPr="00125CE6">
                        <w:rPr>
                          <w:rFonts w:ascii="Arial" w:hAnsi="Arial" w:cs="Arial"/>
                          <w:color w:val="000000" w:themeColor="text1"/>
                          <w:sz w:val="20"/>
                          <w:szCs w:val="20"/>
                        </w:rPr>
                        <w:t>610)</w:t>
                      </w:r>
                    </w:p>
                  </w:txbxContent>
                </v:textbox>
              </v:rect>
            </w:pict>
          </mc:Fallback>
        </mc:AlternateContent>
      </w:r>
      <w:r w:rsidRPr="00645F89">
        <w:rPr>
          <w:noProof/>
          <w:lang w:val="it-IT" w:eastAsia="it-IT"/>
        </w:rPr>
        <mc:AlternateContent>
          <mc:Choice Requires="wps">
            <w:drawing>
              <wp:anchor distT="0" distB="0" distL="114300" distR="114300" simplePos="0" relativeHeight="251662336" behindDoc="0" locked="0" layoutInCell="1" allowOverlap="1" wp14:anchorId="361E5DAE" wp14:editId="6CFAC7D5">
                <wp:simplePos x="0" y="0"/>
                <wp:positionH relativeFrom="column">
                  <wp:posOffset>3048000</wp:posOffset>
                </wp:positionH>
                <wp:positionV relativeFrom="paragraph">
                  <wp:posOffset>74930</wp:posOffset>
                </wp:positionV>
                <wp:extent cx="1887220" cy="526415"/>
                <wp:effectExtent l="0" t="0" r="0" b="698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3872CB92" w14:textId="77777777" w:rsidR="000F794D" w:rsidRPr="00C175BF" w:rsidRDefault="000F794D" w:rsidP="00F02020">
                            <w:pPr>
                              <w:spacing w:after="0" w:line="240" w:lineRule="auto"/>
                              <w:jc w:val="center"/>
                              <w:rPr>
                                <w:rFonts w:ascii="Arial" w:hAnsi="Arial" w:cs="Arial"/>
                                <w:color w:val="000000" w:themeColor="text1"/>
                                <w:sz w:val="20"/>
                                <w:szCs w:val="20"/>
                                <w:lang w:val="en-GB"/>
                              </w:rPr>
                            </w:pPr>
                            <w:r w:rsidRPr="00E7678A">
                              <w:rPr>
                                <w:rFonts w:ascii="Arial" w:hAnsi="Arial" w:cs="Arial"/>
                                <w:color w:val="000000" w:themeColor="text1"/>
                                <w:sz w:val="20"/>
                                <w:szCs w:val="20"/>
                              </w:rPr>
                              <w:t>Records excluded</w:t>
                            </w:r>
                          </w:p>
                          <w:p w14:paraId="26F8735C" w14:textId="77777777" w:rsidR="000F794D" w:rsidRPr="00E7678A" w:rsidRDefault="000F794D" w:rsidP="00F02020">
                            <w:pPr>
                              <w:spacing w:after="0" w:line="240" w:lineRule="auto"/>
                              <w:jc w:val="center"/>
                              <w:rPr>
                                <w:rFonts w:ascii="Arial" w:hAnsi="Arial" w:cs="Arial"/>
                                <w:color w:val="000000" w:themeColor="text1"/>
                                <w:sz w:val="20"/>
                                <w:szCs w:val="20"/>
                              </w:rPr>
                            </w:pPr>
                            <w:r w:rsidRPr="00E7678A">
                              <w:rPr>
                                <w:rFonts w:ascii="Arial" w:hAnsi="Arial" w:cs="Arial"/>
                                <w:color w:val="000000" w:themeColor="text1"/>
                                <w:sz w:val="20"/>
                                <w:szCs w:val="20"/>
                              </w:rPr>
                              <w:t>(n=</w:t>
                            </w:r>
                            <w:r w:rsidRPr="00AF0298">
                              <w:rPr>
                                <w:rFonts w:ascii="Arial" w:hAnsi="Arial" w:cs="Arial"/>
                                <w:color w:val="000000" w:themeColor="text1"/>
                                <w:sz w:val="20"/>
                                <w:szCs w:val="20"/>
                              </w:rPr>
                              <w:t>18</w:t>
                            </w:r>
                            <w:r>
                              <w:rPr>
                                <w:rFonts w:ascii="Arial" w:hAnsi="Arial" w:cs="Arial"/>
                                <w:color w:val="000000" w:themeColor="text1"/>
                                <w:sz w:val="20"/>
                                <w:szCs w:val="20"/>
                              </w:rPr>
                              <w:t>,</w:t>
                            </w:r>
                            <w:r w:rsidRPr="00AF0298">
                              <w:rPr>
                                <w:rFonts w:ascii="Arial" w:hAnsi="Arial" w:cs="Arial"/>
                                <w:color w:val="000000" w:themeColor="text1"/>
                                <w:sz w:val="20"/>
                                <w:szCs w:val="20"/>
                              </w:rPr>
                              <w:t>05</w:t>
                            </w:r>
                            <w:r>
                              <w:rPr>
                                <w:rFonts w:ascii="Arial" w:hAnsi="Arial" w:cs="Arial"/>
                                <w:color w:val="000000" w:themeColor="text1"/>
                                <w:sz w:val="20"/>
                                <w:szCs w:val="20"/>
                              </w:rPr>
                              <w:t>6</w:t>
                            </w:r>
                            <w:r w:rsidRPr="00E7678A">
                              <w:rPr>
                                <w:rFonts w:ascii="Arial" w:hAnsi="Arial" w:cs="Arial"/>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E5DAE" id="Rectangle 17" o:spid="_x0000_s1029"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" filled="f" strokecolor="windowText" strokeweight="1pt">
                <v:path arrowok="t"/>
                <v:textbox>
                  <w:txbxContent>
                    <w:p w14:paraId="3872CB92" w14:textId="77777777" w:rsidR="000F794D" w:rsidRPr="00C175BF" w:rsidRDefault="000F794D" w:rsidP="00F02020">
                      <w:pPr>
                        <w:spacing w:after="0" w:line="240" w:lineRule="auto"/>
                        <w:jc w:val="center"/>
                        <w:rPr>
                          <w:rFonts w:ascii="Arial" w:hAnsi="Arial" w:cs="Arial"/>
                          <w:color w:val="000000" w:themeColor="text1"/>
                          <w:sz w:val="20"/>
                          <w:szCs w:val="20"/>
                          <w:lang w:val="en-GB"/>
                        </w:rPr>
                      </w:pPr>
                      <w:r w:rsidRPr="00E7678A">
                        <w:rPr>
                          <w:rFonts w:ascii="Arial" w:hAnsi="Arial" w:cs="Arial"/>
                          <w:color w:val="000000" w:themeColor="text1"/>
                          <w:sz w:val="20"/>
                          <w:szCs w:val="20"/>
                        </w:rPr>
                        <w:t>Records excluded</w:t>
                      </w:r>
                    </w:p>
                    <w:p w14:paraId="26F8735C" w14:textId="77777777" w:rsidR="000F794D" w:rsidRPr="00E7678A" w:rsidRDefault="000F794D" w:rsidP="00F02020">
                      <w:pPr>
                        <w:spacing w:after="0" w:line="240" w:lineRule="auto"/>
                        <w:jc w:val="center"/>
                        <w:rPr>
                          <w:rFonts w:ascii="Arial" w:hAnsi="Arial" w:cs="Arial"/>
                          <w:color w:val="000000" w:themeColor="text1"/>
                          <w:sz w:val="20"/>
                          <w:szCs w:val="20"/>
                        </w:rPr>
                      </w:pPr>
                      <w:r w:rsidRPr="00E7678A">
                        <w:rPr>
                          <w:rFonts w:ascii="Arial" w:hAnsi="Arial" w:cs="Arial"/>
                          <w:color w:val="000000" w:themeColor="text1"/>
                          <w:sz w:val="20"/>
                          <w:szCs w:val="20"/>
                        </w:rPr>
                        <w:t>(n=</w:t>
                      </w:r>
                      <w:r w:rsidRPr="00AF0298">
                        <w:rPr>
                          <w:rFonts w:ascii="Arial" w:hAnsi="Arial" w:cs="Arial"/>
                          <w:color w:val="000000" w:themeColor="text1"/>
                          <w:sz w:val="20"/>
                          <w:szCs w:val="20"/>
                        </w:rPr>
                        <w:t>18</w:t>
                      </w:r>
                      <w:r>
                        <w:rPr>
                          <w:rFonts w:ascii="Arial" w:hAnsi="Arial" w:cs="Arial"/>
                          <w:color w:val="000000" w:themeColor="text1"/>
                          <w:sz w:val="20"/>
                          <w:szCs w:val="20"/>
                        </w:rPr>
                        <w:t>,</w:t>
                      </w:r>
                      <w:r w:rsidRPr="00AF0298">
                        <w:rPr>
                          <w:rFonts w:ascii="Arial" w:hAnsi="Arial" w:cs="Arial"/>
                          <w:color w:val="000000" w:themeColor="text1"/>
                          <w:sz w:val="20"/>
                          <w:szCs w:val="20"/>
                        </w:rPr>
                        <w:t>05</w:t>
                      </w:r>
                      <w:r>
                        <w:rPr>
                          <w:rFonts w:ascii="Arial" w:hAnsi="Arial" w:cs="Arial"/>
                          <w:color w:val="000000" w:themeColor="text1"/>
                          <w:sz w:val="20"/>
                          <w:szCs w:val="20"/>
                        </w:rPr>
                        <w:t>6</w:t>
                      </w:r>
                      <w:r w:rsidRPr="00E7678A">
                        <w:rPr>
                          <w:rFonts w:ascii="Arial" w:hAnsi="Arial" w:cs="Arial"/>
                          <w:color w:val="000000" w:themeColor="text1"/>
                          <w:sz w:val="20"/>
                          <w:szCs w:val="20"/>
                        </w:rPr>
                        <w:t>)</w:t>
                      </w:r>
                    </w:p>
                  </w:txbxContent>
                </v:textbox>
              </v:rect>
            </w:pict>
          </mc:Fallback>
        </mc:AlternateContent>
      </w:r>
    </w:p>
    <w:p w14:paraId="5C19C3FE" w14:textId="38ECBC26" w:rsidR="00024180" w:rsidRPr="00645F89" w:rsidRDefault="001D7397" w:rsidP="00024180">
      <w:pPr>
        <w:spacing w:after="0" w:line="240" w:lineRule="auto"/>
        <w:rPr>
          <w:rFonts w:ascii="Arial" w:hAnsi="Arial" w:cs="Arial"/>
          <w:sz w:val="24"/>
          <w:szCs w:val="24"/>
          <w:lang w:val="en-AU"/>
        </w:rPr>
      </w:pPr>
      <w:r w:rsidRPr="00645F89">
        <w:rPr>
          <w:noProof/>
          <w:lang w:val="it-IT" w:eastAsia="it-IT"/>
        </w:rPr>
        <mc:AlternateContent>
          <mc:Choice Requires="wps">
            <w:drawing>
              <wp:anchor distT="4294967294" distB="4294967294" distL="114300" distR="114300" simplePos="0" relativeHeight="251669504" behindDoc="0" locked="0" layoutInCell="1" allowOverlap="1" wp14:anchorId="66F80429" wp14:editId="510E6792">
                <wp:simplePos x="0" y="0"/>
                <wp:positionH relativeFrom="column">
                  <wp:posOffset>2446020</wp:posOffset>
                </wp:positionH>
                <wp:positionV relativeFrom="paragraph">
                  <wp:posOffset>152400</wp:posOffset>
                </wp:positionV>
                <wp:extent cx="600710" cy="0"/>
                <wp:effectExtent l="0" t="76200" r="27940"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7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CB0DBBE" id="Straight Arrow Connector 18" o:spid="_x0000_s1026" type="#_x0000_t32" style="position:absolute;margin-left:192.6pt;margin-top:12pt;width:47.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" strokecolor="windowText" strokeweight=".5pt">
                <v:stroke endarrow="block" joinstyle="miter"/>
                <o:lock v:ext="edit" shapetype="f"/>
              </v:shape>
            </w:pict>
          </mc:Fallback>
        </mc:AlternateContent>
      </w:r>
    </w:p>
    <w:p w14:paraId="6380DB8F" w14:textId="77777777" w:rsidR="00024180" w:rsidRPr="00645F89" w:rsidRDefault="00024180" w:rsidP="00024180">
      <w:pPr>
        <w:spacing w:after="0" w:line="240" w:lineRule="auto"/>
        <w:rPr>
          <w:rFonts w:ascii="Arial" w:hAnsi="Arial" w:cs="Arial"/>
          <w:sz w:val="24"/>
          <w:szCs w:val="24"/>
          <w:lang w:val="en-AU"/>
        </w:rPr>
      </w:pPr>
    </w:p>
    <w:p w14:paraId="6173F98E" w14:textId="77777777" w:rsidR="00024180" w:rsidRPr="00645F89" w:rsidRDefault="00024180" w:rsidP="00024180">
      <w:pPr>
        <w:spacing w:after="0" w:line="240" w:lineRule="auto"/>
        <w:rPr>
          <w:rFonts w:ascii="Arial" w:hAnsi="Arial" w:cs="Arial"/>
          <w:sz w:val="24"/>
          <w:szCs w:val="24"/>
          <w:lang w:val="en-AU"/>
        </w:rPr>
      </w:pPr>
      <w:r w:rsidRPr="00645F89">
        <w:rPr>
          <w:noProof/>
          <w:lang w:val="it-IT" w:eastAsia="it-IT"/>
        </w:rPr>
        <mc:AlternateContent>
          <mc:Choice Requires="wps">
            <w:drawing>
              <wp:anchor distT="0" distB="0" distL="114298" distR="114298" simplePos="0" relativeHeight="251677696" behindDoc="0" locked="0" layoutInCell="1" allowOverlap="1" wp14:anchorId="0A14CB95" wp14:editId="5699A50E">
                <wp:simplePos x="0" y="0"/>
                <wp:positionH relativeFrom="column">
                  <wp:posOffset>1399540</wp:posOffset>
                </wp:positionH>
                <wp:positionV relativeFrom="paragraph">
                  <wp:posOffset>99695</wp:posOffset>
                </wp:positionV>
                <wp:extent cx="0" cy="306000"/>
                <wp:effectExtent l="76200" t="0" r="57150" b="5651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6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103C94F" id="Straight Arrow Connector 16" o:spid="_x0000_s1026" type="#_x0000_t32" style="position:absolute;margin-left:110.2pt;margin-top:7.85pt;width:0;height:24.1pt;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" strokecolor="windowText" strokeweight=".5pt">
                <v:stroke endarrow="block" joinstyle="miter"/>
                <o:lock v:ext="edit" shapetype="f"/>
              </v:shape>
            </w:pict>
          </mc:Fallback>
        </mc:AlternateContent>
      </w:r>
    </w:p>
    <w:p w14:paraId="3939990C" w14:textId="77777777" w:rsidR="00024180" w:rsidRPr="00645F89" w:rsidRDefault="00024180" w:rsidP="00024180">
      <w:pPr>
        <w:spacing w:after="0" w:line="240" w:lineRule="auto"/>
        <w:rPr>
          <w:rFonts w:ascii="Arial" w:hAnsi="Arial" w:cs="Arial"/>
          <w:sz w:val="24"/>
          <w:szCs w:val="24"/>
          <w:lang w:val="en-AU"/>
        </w:rPr>
      </w:pPr>
    </w:p>
    <w:p w14:paraId="71B140BE" w14:textId="347E7DA3" w:rsidR="00024180" w:rsidRPr="00645F89" w:rsidRDefault="00024180" w:rsidP="00024180">
      <w:pPr>
        <w:spacing w:after="0" w:line="240" w:lineRule="auto"/>
        <w:rPr>
          <w:rFonts w:ascii="Arial" w:hAnsi="Arial" w:cs="Arial"/>
          <w:sz w:val="24"/>
          <w:szCs w:val="24"/>
          <w:lang w:val="en-AU"/>
        </w:rPr>
      </w:pPr>
      <w:r w:rsidRPr="00645F89">
        <w:rPr>
          <w:noProof/>
          <w:lang w:val="it-IT" w:eastAsia="it-IT"/>
        </w:rPr>
        <mc:AlternateContent>
          <mc:Choice Requires="wps">
            <w:drawing>
              <wp:anchor distT="0" distB="0" distL="114300" distR="114300" simplePos="0" relativeHeight="251664384" behindDoc="0" locked="0" layoutInCell="1" allowOverlap="1" wp14:anchorId="60E3B375" wp14:editId="1A686F1D">
                <wp:simplePos x="0" y="0"/>
                <wp:positionH relativeFrom="column">
                  <wp:posOffset>3044825</wp:posOffset>
                </wp:positionH>
                <wp:positionV relativeFrom="paragraph">
                  <wp:posOffset>71120</wp:posOffset>
                </wp:positionV>
                <wp:extent cx="1887220" cy="506095"/>
                <wp:effectExtent l="0" t="0" r="0" b="825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06095"/>
                        </a:xfrm>
                        <a:prstGeom prst="rect">
                          <a:avLst/>
                        </a:prstGeom>
                        <a:noFill/>
                        <a:ln w="12700" cap="flat" cmpd="sng" algn="ctr">
                          <a:solidFill>
                            <a:sysClr val="windowText" lastClr="000000"/>
                          </a:solidFill>
                          <a:prstDash val="solid"/>
                          <a:miter lim="800000"/>
                        </a:ln>
                        <a:effectLst/>
                      </wps:spPr>
                      <wps:txbx>
                        <w:txbxContent>
                          <w:p w14:paraId="246E69AA" w14:textId="77777777" w:rsidR="000F794D" w:rsidRPr="00AF0298" w:rsidRDefault="000F794D" w:rsidP="00F02020">
                            <w:pPr>
                              <w:spacing w:after="0" w:line="240" w:lineRule="auto"/>
                              <w:jc w:val="center"/>
                              <w:rPr>
                                <w:rFonts w:ascii="Arial" w:hAnsi="Arial" w:cs="Arial"/>
                                <w:color w:val="000000" w:themeColor="text1"/>
                                <w:sz w:val="20"/>
                                <w:szCs w:val="20"/>
                              </w:rPr>
                            </w:pPr>
                            <w:r w:rsidRPr="00AF0298">
                              <w:rPr>
                                <w:rFonts w:ascii="Arial" w:hAnsi="Arial" w:cs="Arial"/>
                                <w:color w:val="000000" w:themeColor="text1"/>
                                <w:sz w:val="20"/>
                                <w:szCs w:val="20"/>
                              </w:rPr>
                              <w:t>Re</w:t>
                            </w:r>
                            <w:r>
                              <w:rPr>
                                <w:rFonts w:ascii="Arial" w:hAnsi="Arial" w:cs="Arial"/>
                                <w:color w:val="000000" w:themeColor="text1"/>
                                <w:sz w:val="20"/>
                                <w:szCs w:val="20"/>
                              </w:rPr>
                              <w:t xml:space="preserve">cords </w:t>
                            </w:r>
                            <w:r w:rsidRPr="00AF0298">
                              <w:rPr>
                                <w:rFonts w:ascii="Arial" w:hAnsi="Arial" w:cs="Arial"/>
                                <w:color w:val="000000" w:themeColor="text1"/>
                                <w:sz w:val="20"/>
                                <w:szCs w:val="20"/>
                              </w:rPr>
                              <w:t>not retrieved</w:t>
                            </w:r>
                          </w:p>
                          <w:p w14:paraId="3AD85F0C" w14:textId="77777777" w:rsidR="000F794D" w:rsidRPr="00AF0298" w:rsidRDefault="000F794D" w:rsidP="00F02020">
                            <w:pPr>
                              <w:spacing w:after="0" w:line="240" w:lineRule="auto"/>
                              <w:jc w:val="center"/>
                              <w:rPr>
                                <w:rFonts w:ascii="Arial" w:hAnsi="Arial" w:cs="Arial"/>
                                <w:color w:val="000000" w:themeColor="text1"/>
                                <w:sz w:val="20"/>
                                <w:szCs w:val="20"/>
                              </w:rPr>
                            </w:pPr>
                            <w:r w:rsidRPr="00AF0298">
                              <w:rPr>
                                <w:rFonts w:ascii="Arial" w:hAnsi="Arial" w:cs="Arial"/>
                                <w:color w:val="000000" w:themeColor="text1"/>
                                <w:sz w:val="20"/>
                                <w:szCs w:val="20"/>
                              </w:rPr>
                              <w:t>(n=</w:t>
                            </w:r>
                            <w:r>
                              <w:rPr>
                                <w:rFonts w:ascii="Arial" w:hAnsi="Arial" w:cs="Arial"/>
                                <w:color w:val="000000" w:themeColor="text1"/>
                                <w:sz w:val="20"/>
                                <w:szCs w:val="20"/>
                              </w:rPr>
                              <w:t>3</w:t>
                            </w:r>
                            <w:r w:rsidRPr="00AF0298">
                              <w:rPr>
                                <w:rFonts w:ascii="Arial" w:hAnsi="Arial" w:cs="Arial"/>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3B375" id="Rectangle 15" o:spid="_x0000_s1030" style="position:absolute;margin-left:239.75pt;margin-top:5.6pt;width:148.6pt;height:3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" filled="f" strokecolor="windowText" strokeweight="1pt">
                <v:path arrowok="t"/>
                <v:textbox>
                  <w:txbxContent>
                    <w:p w14:paraId="246E69AA" w14:textId="77777777" w:rsidR="000F794D" w:rsidRPr="00AF0298" w:rsidRDefault="000F794D" w:rsidP="00F02020">
                      <w:pPr>
                        <w:spacing w:after="0" w:line="240" w:lineRule="auto"/>
                        <w:jc w:val="center"/>
                        <w:rPr>
                          <w:rFonts w:ascii="Arial" w:hAnsi="Arial" w:cs="Arial"/>
                          <w:color w:val="000000" w:themeColor="text1"/>
                          <w:sz w:val="20"/>
                          <w:szCs w:val="20"/>
                        </w:rPr>
                      </w:pPr>
                      <w:r w:rsidRPr="00AF0298">
                        <w:rPr>
                          <w:rFonts w:ascii="Arial" w:hAnsi="Arial" w:cs="Arial"/>
                          <w:color w:val="000000" w:themeColor="text1"/>
                          <w:sz w:val="20"/>
                          <w:szCs w:val="20"/>
                        </w:rPr>
                        <w:t>Re</w:t>
                      </w:r>
                      <w:r>
                        <w:rPr>
                          <w:rFonts w:ascii="Arial" w:hAnsi="Arial" w:cs="Arial"/>
                          <w:color w:val="000000" w:themeColor="text1"/>
                          <w:sz w:val="20"/>
                          <w:szCs w:val="20"/>
                        </w:rPr>
                        <w:t xml:space="preserve">cords </w:t>
                      </w:r>
                      <w:r w:rsidRPr="00AF0298">
                        <w:rPr>
                          <w:rFonts w:ascii="Arial" w:hAnsi="Arial" w:cs="Arial"/>
                          <w:color w:val="000000" w:themeColor="text1"/>
                          <w:sz w:val="20"/>
                          <w:szCs w:val="20"/>
                        </w:rPr>
                        <w:t>not retrieved</w:t>
                      </w:r>
                    </w:p>
                    <w:p w14:paraId="3AD85F0C" w14:textId="77777777" w:rsidR="000F794D" w:rsidRPr="00AF0298" w:rsidRDefault="000F794D" w:rsidP="00F02020">
                      <w:pPr>
                        <w:spacing w:after="0" w:line="240" w:lineRule="auto"/>
                        <w:jc w:val="center"/>
                        <w:rPr>
                          <w:rFonts w:ascii="Arial" w:hAnsi="Arial" w:cs="Arial"/>
                          <w:color w:val="000000" w:themeColor="text1"/>
                          <w:sz w:val="20"/>
                          <w:szCs w:val="20"/>
                        </w:rPr>
                      </w:pPr>
                      <w:r w:rsidRPr="00AF0298">
                        <w:rPr>
                          <w:rFonts w:ascii="Arial" w:hAnsi="Arial" w:cs="Arial"/>
                          <w:color w:val="000000" w:themeColor="text1"/>
                          <w:sz w:val="20"/>
                          <w:szCs w:val="20"/>
                        </w:rPr>
                        <w:t>(n=</w:t>
                      </w:r>
                      <w:r>
                        <w:rPr>
                          <w:rFonts w:ascii="Arial" w:hAnsi="Arial" w:cs="Arial"/>
                          <w:color w:val="000000" w:themeColor="text1"/>
                          <w:sz w:val="20"/>
                          <w:szCs w:val="20"/>
                        </w:rPr>
                        <w:t>3</w:t>
                      </w:r>
                      <w:r w:rsidRPr="00AF0298">
                        <w:rPr>
                          <w:rFonts w:ascii="Arial" w:hAnsi="Arial" w:cs="Arial"/>
                          <w:color w:val="000000" w:themeColor="text1"/>
                          <w:sz w:val="20"/>
                          <w:szCs w:val="20"/>
                        </w:rPr>
                        <w:t>)</w:t>
                      </w:r>
                    </w:p>
                  </w:txbxContent>
                </v:textbox>
              </v:rect>
            </w:pict>
          </mc:Fallback>
        </mc:AlternateContent>
      </w:r>
      <w:r w:rsidRPr="00645F89">
        <w:rPr>
          <w:noProof/>
          <w:lang w:val="it-IT" w:eastAsia="it-IT"/>
        </w:rPr>
        <mc:AlternateContent>
          <mc:Choice Requires="wps">
            <w:drawing>
              <wp:anchor distT="0" distB="0" distL="114300" distR="114300" simplePos="0" relativeHeight="251663360" behindDoc="0" locked="0" layoutInCell="1" allowOverlap="1" wp14:anchorId="337B7CAF" wp14:editId="236B148D">
                <wp:simplePos x="0" y="0"/>
                <wp:positionH relativeFrom="column">
                  <wp:posOffset>507365</wp:posOffset>
                </wp:positionH>
                <wp:positionV relativeFrom="paragraph">
                  <wp:posOffset>50800</wp:posOffset>
                </wp:positionV>
                <wp:extent cx="1938655" cy="526415"/>
                <wp:effectExtent l="0" t="0" r="4445" b="69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8655" cy="526415"/>
                        </a:xfrm>
                        <a:prstGeom prst="rect">
                          <a:avLst/>
                        </a:prstGeom>
                        <a:noFill/>
                        <a:ln w="12700" cap="flat" cmpd="sng" algn="ctr">
                          <a:solidFill>
                            <a:sysClr val="windowText" lastClr="000000"/>
                          </a:solidFill>
                          <a:prstDash val="solid"/>
                          <a:miter lim="800000"/>
                        </a:ln>
                        <a:effectLst/>
                      </wps:spPr>
                      <wps:txbx>
                        <w:txbxContent>
                          <w:p w14:paraId="19C3235B" w14:textId="77777777" w:rsidR="000F794D" w:rsidRPr="00AF0298" w:rsidRDefault="000F794D" w:rsidP="00F02020">
                            <w:pPr>
                              <w:spacing w:after="0" w:line="240" w:lineRule="auto"/>
                              <w:jc w:val="center"/>
                              <w:rPr>
                                <w:rFonts w:ascii="Arial" w:hAnsi="Arial" w:cs="Arial"/>
                                <w:color w:val="000000" w:themeColor="text1"/>
                                <w:sz w:val="20"/>
                                <w:szCs w:val="20"/>
                                <w:lang w:val="en-GB"/>
                              </w:rPr>
                            </w:pPr>
                            <w:r w:rsidRPr="00AF0298">
                              <w:rPr>
                                <w:rFonts w:ascii="Arial" w:hAnsi="Arial" w:cs="Arial"/>
                                <w:color w:val="000000" w:themeColor="text1"/>
                                <w:sz w:val="20"/>
                                <w:szCs w:val="20"/>
                                <w:lang w:val="en-GB"/>
                              </w:rPr>
                              <w:t>Re</w:t>
                            </w:r>
                            <w:r>
                              <w:rPr>
                                <w:rFonts w:ascii="Arial" w:hAnsi="Arial" w:cs="Arial"/>
                                <w:color w:val="000000" w:themeColor="text1"/>
                                <w:sz w:val="20"/>
                                <w:szCs w:val="20"/>
                                <w:lang w:val="en-GB"/>
                              </w:rPr>
                              <w:t>cords</w:t>
                            </w:r>
                            <w:r w:rsidRPr="00AF0298">
                              <w:rPr>
                                <w:rFonts w:ascii="Arial" w:hAnsi="Arial" w:cs="Arial"/>
                                <w:color w:val="000000" w:themeColor="text1"/>
                                <w:sz w:val="20"/>
                                <w:szCs w:val="20"/>
                                <w:lang w:val="en-GB"/>
                              </w:rPr>
                              <w:t xml:space="preserve"> sought for retrieval</w:t>
                            </w:r>
                          </w:p>
                          <w:p w14:paraId="6E302549" w14:textId="77777777" w:rsidR="000F794D" w:rsidRPr="00AF0298" w:rsidRDefault="000F794D" w:rsidP="00F02020">
                            <w:pPr>
                              <w:spacing w:after="0" w:line="240" w:lineRule="auto"/>
                              <w:jc w:val="center"/>
                              <w:rPr>
                                <w:rFonts w:ascii="Arial" w:hAnsi="Arial" w:cs="Arial"/>
                                <w:color w:val="000000" w:themeColor="text1"/>
                                <w:sz w:val="20"/>
                                <w:szCs w:val="20"/>
                                <w:lang w:val="en-GB"/>
                              </w:rPr>
                            </w:pPr>
                            <w:r w:rsidRPr="00AF0298">
                              <w:rPr>
                                <w:rFonts w:ascii="Arial" w:hAnsi="Arial" w:cs="Arial"/>
                                <w:color w:val="000000" w:themeColor="text1"/>
                                <w:sz w:val="20"/>
                                <w:szCs w:val="20"/>
                                <w:lang w:val="en-GB"/>
                              </w:rPr>
                              <w:t>(n=55</w:t>
                            </w:r>
                            <w:r>
                              <w:rPr>
                                <w:rFonts w:ascii="Arial" w:hAnsi="Arial" w:cs="Arial"/>
                                <w:color w:val="000000" w:themeColor="text1"/>
                                <w:sz w:val="20"/>
                                <w:szCs w:val="20"/>
                                <w:lang w:val="en-GB"/>
                              </w:rPr>
                              <w:t>4</w:t>
                            </w:r>
                            <w:r w:rsidRPr="00AF0298">
                              <w:rPr>
                                <w:rFonts w:ascii="Arial" w:hAnsi="Arial" w:cs="Arial"/>
                                <w:color w:val="000000" w:themeColor="text1"/>
                                <w:sz w:val="20"/>
                                <w:szCs w:val="20"/>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B7CAF" id="Rectangle 14" o:spid="_x0000_s1031" style="position:absolute;margin-left:39.95pt;margin-top:4pt;width:152.65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" filled="f" strokecolor="windowText" strokeweight="1pt">
                <v:path arrowok="t"/>
                <v:textbox>
                  <w:txbxContent>
                    <w:p w14:paraId="19C3235B" w14:textId="77777777" w:rsidR="000F794D" w:rsidRPr="00AF0298" w:rsidRDefault="000F794D" w:rsidP="00F02020">
                      <w:pPr>
                        <w:spacing w:after="0" w:line="240" w:lineRule="auto"/>
                        <w:jc w:val="center"/>
                        <w:rPr>
                          <w:rFonts w:ascii="Arial" w:hAnsi="Arial" w:cs="Arial"/>
                          <w:color w:val="000000" w:themeColor="text1"/>
                          <w:sz w:val="20"/>
                          <w:szCs w:val="20"/>
                          <w:lang w:val="en-GB"/>
                        </w:rPr>
                      </w:pPr>
                      <w:r w:rsidRPr="00AF0298">
                        <w:rPr>
                          <w:rFonts w:ascii="Arial" w:hAnsi="Arial" w:cs="Arial"/>
                          <w:color w:val="000000" w:themeColor="text1"/>
                          <w:sz w:val="20"/>
                          <w:szCs w:val="20"/>
                          <w:lang w:val="en-GB"/>
                        </w:rPr>
                        <w:t>Re</w:t>
                      </w:r>
                      <w:r>
                        <w:rPr>
                          <w:rFonts w:ascii="Arial" w:hAnsi="Arial" w:cs="Arial"/>
                          <w:color w:val="000000" w:themeColor="text1"/>
                          <w:sz w:val="20"/>
                          <w:szCs w:val="20"/>
                          <w:lang w:val="en-GB"/>
                        </w:rPr>
                        <w:t>cords</w:t>
                      </w:r>
                      <w:r w:rsidRPr="00AF0298">
                        <w:rPr>
                          <w:rFonts w:ascii="Arial" w:hAnsi="Arial" w:cs="Arial"/>
                          <w:color w:val="000000" w:themeColor="text1"/>
                          <w:sz w:val="20"/>
                          <w:szCs w:val="20"/>
                          <w:lang w:val="en-GB"/>
                        </w:rPr>
                        <w:t xml:space="preserve"> sought for retrieval</w:t>
                      </w:r>
                    </w:p>
                    <w:p w14:paraId="6E302549" w14:textId="77777777" w:rsidR="000F794D" w:rsidRPr="00AF0298" w:rsidRDefault="000F794D" w:rsidP="00F02020">
                      <w:pPr>
                        <w:spacing w:after="0" w:line="240" w:lineRule="auto"/>
                        <w:jc w:val="center"/>
                        <w:rPr>
                          <w:rFonts w:ascii="Arial" w:hAnsi="Arial" w:cs="Arial"/>
                          <w:color w:val="000000" w:themeColor="text1"/>
                          <w:sz w:val="20"/>
                          <w:szCs w:val="20"/>
                          <w:lang w:val="en-GB"/>
                        </w:rPr>
                      </w:pPr>
                      <w:r w:rsidRPr="00AF0298">
                        <w:rPr>
                          <w:rFonts w:ascii="Arial" w:hAnsi="Arial" w:cs="Arial"/>
                          <w:color w:val="000000" w:themeColor="text1"/>
                          <w:sz w:val="20"/>
                          <w:szCs w:val="20"/>
                          <w:lang w:val="en-GB"/>
                        </w:rPr>
                        <w:t>(n=55</w:t>
                      </w:r>
                      <w:r>
                        <w:rPr>
                          <w:rFonts w:ascii="Arial" w:hAnsi="Arial" w:cs="Arial"/>
                          <w:color w:val="000000" w:themeColor="text1"/>
                          <w:sz w:val="20"/>
                          <w:szCs w:val="20"/>
                          <w:lang w:val="en-GB"/>
                        </w:rPr>
                        <w:t>4</w:t>
                      </w:r>
                      <w:r w:rsidRPr="00AF0298">
                        <w:rPr>
                          <w:rFonts w:ascii="Arial" w:hAnsi="Arial" w:cs="Arial"/>
                          <w:color w:val="000000" w:themeColor="text1"/>
                          <w:sz w:val="20"/>
                          <w:szCs w:val="20"/>
                          <w:lang w:val="en-GB"/>
                        </w:rPr>
                        <w:t>)</w:t>
                      </w:r>
                    </w:p>
                  </w:txbxContent>
                </v:textbox>
              </v:rect>
            </w:pict>
          </mc:Fallback>
        </mc:AlternateContent>
      </w:r>
    </w:p>
    <w:p w14:paraId="380D9BA1" w14:textId="73A6966D" w:rsidR="00024180" w:rsidRPr="00645F89" w:rsidRDefault="001D7397" w:rsidP="00024180">
      <w:pPr>
        <w:spacing w:after="0" w:line="240" w:lineRule="auto"/>
        <w:rPr>
          <w:rFonts w:ascii="Arial" w:hAnsi="Arial" w:cs="Arial"/>
          <w:sz w:val="24"/>
          <w:szCs w:val="24"/>
          <w:lang w:val="en-AU"/>
        </w:rPr>
      </w:pPr>
      <w:r w:rsidRPr="00645F89">
        <w:rPr>
          <w:noProof/>
          <w:lang w:val="it-IT" w:eastAsia="it-IT"/>
        </w:rPr>
        <mc:AlternateContent>
          <mc:Choice Requires="wps">
            <w:drawing>
              <wp:anchor distT="4294967294" distB="4294967294" distL="114300" distR="114300" simplePos="0" relativeHeight="251670528" behindDoc="0" locked="0" layoutInCell="1" allowOverlap="1" wp14:anchorId="5E0029EE" wp14:editId="3E01F1BB">
                <wp:simplePos x="0" y="0"/>
                <wp:positionH relativeFrom="column">
                  <wp:posOffset>2440610</wp:posOffset>
                </wp:positionH>
                <wp:positionV relativeFrom="paragraph">
                  <wp:posOffset>144780</wp:posOffset>
                </wp:positionV>
                <wp:extent cx="600710" cy="0"/>
                <wp:effectExtent l="0" t="76200" r="27940" b="952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7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E0A0401" id="Straight Arrow Connector 13" o:spid="_x0000_s1026" type="#_x0000_t32" style="position:absolute;margin-left:192.15pt;margin-top:11.4pt;width:47.3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" strokecolor="windowText" strokeweight=".5pt">
                <v:stroke endarrow="block" joinstyle="miter"/>
                <o:lock v:ext="edit" shapetype="f"/>
              </v:shape>
            </w:pict>
          </mc:Fallback>
        </mc:AlternateContent>
      </w:r>
    </w:p>
    <w:p w14:paraId="7D184AD3" w14:textId="77777777" w:rsidR="00024180" w:rsidRPr="00645F89" w:rsidRDefault="00024180" w:rsidP="00024180">
      <w:pPr>
        <w:spacing w:after="0" w:line="240" w:lineRule="auto"/>
        <w:rPr>
          <w:rFonts w:ascii="Arial" w:hAnsi="Arial" w:cs="Arial"/>
          <w:sz w:val="24"/>
          <w:szCs w:val="24"/>
          <w:lang w:val="en-AU"/>
        </w:rPr>
      </w:pPr>
    </w:p>
    <w:p w14:paraId="27FB6A9A" w14:textId="77777777" w:rsidR="00024180" w:rsidRPr="00645F89" w:rsidRDefault="00024180" w:rsidP="00024180">
      <w:pPr>
        <w:spacing w:after="0" w:line="240" w:lineRule="auto"/>
        <w:rPr>
          <w:rFonts w:ascii="Arial" w:hAnsi="Arial" w:cs="Arial"/>
          <w:sz w:val="24"/>
          <w:szCs w:val="24"/>
          <w:lang w:val="en-AU"/>
        </w:rPr>
      </w:pPr>
      <w:r w:rsidRPr="00645F89">
        <w:rPr>
          <w:noProof/>
          <w:lang w:val="it-IT" w:eastAsia="it-IT"/>
        </w:rPr>
        <mc:AlternateContent>
          <mc:Choice Requires="wps">
            <w:drawing>
              <wp:anchor distT="0" distB="0" distL="114298" distR="114298" simplePos="0" relativeHeight="251678720" behindDoc="0" locked="0" layoutInCell="1" allowOverlap="1" wp14:anchorId="35F43B45" wp14:editId="05827690">
                <wp:simplePos x="0" y="0"/>
                <wp:positionH relativeFrom="column">
                  <wp:posOffset>1409065</wp:posOffset>
                </wp:positionH>
                <wp:positionV relativeFrom="paragraph">
                  <wp:posOffset>56515</wp:posOffset>
                </wp:positionV>
                <wp:extent cx="0" cy="306000"/>
                <wp:effectExtent l="76200" t="0" r="57150" b="565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6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F146398" id="Straight Arrow Connector 12" o:spid="_x0000_s1026" type="#_x0000_t32" style="position:absolute;margin-left:110.95pt;margin-top:4.45pt;width:0;height:24.1pt;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" strokecolor="windowText" strokeweight=".5pt">
                <v:stroke endarrow="block" joinstyle="miter"/>
                <o:lock v:ext="edit" shapetype="f"/>
              </v:shape>
            </w:pict>
          </mc:Fallback>
        </mc:AlternateContent>
      </w:r>
    </w:p>
    <w:p w14:paraId="733569CA" w14:textId="77777777" w:rsidR="00024180" w:rsidRPr="00645F89" w:rsidRDefault="00024180" w:rsidP="00024180">
      <w:pPr>
        <w:spacing w:after="0" w:line="240" w:lineRule="auto"/>
        <w:rPr>
          <w:rFonts w:ascii="Arial" w:hAnsi="Arial" w:cs="Arial"/>
          <w:sz w:val="24"/>
          <w:szCs w:val="24"/>
          <w:lang w:val="en-AU"/>
        </w:rPr>
      </w:pPr>
      <w:r w:rsidRPr="00645F89">
        <w:rPr>
          <w:noProof/>
          <w:lang w:val="it-IT" w:eastAsia="it-IT"/>
        </w:rPr>
        <mc:AlternateContent>
          <mc:Choice Requires="wps">
            <w:drawing>
              <wp:anchor distT="0" distB="0" distL="114300" distR="114300" simplePos="0" relativeHeight="251666432" behindDoc="0" locked="0" layoutInCell="1" allowOverlap="1" wp14:anchorId="14B9FCB5" wp14:editId="4B4399D4">
                <wp:simplePos x="0" y="0"/>
                <wp:positionH relativeFrom="column">
                  <wp:posOffset>3064408</wp:posOffset>
                </wp:positionH>
                <wp:positionV relativeFrom="paragraph">
                  <wp:posOffset>165760</wp:posOffset>
                </wp:positionV>
                <wp:extent cx="3378835" cy="1733703"/>
                <wp:effectExtent l="0" t="0" r="1206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835" cy="1733703"/>
                        </a:xfrm>
                        <a:prstGeom prst="rect">
                          <a:avLst/>
                        </a:prstGeom>
                        <a:noFill/>
                        <a:ln w="12700" cap="flat" cmpd="sng" algn="ctr">
                          <a:solidFill>
                            <a:sysClr val="windowText" lastClr="000000"/>
                          </a:solidFill>
                          <a:prstDash val="solid"/>
                          <a:miter lim="800000"/>
                        </a:ln>
                        <a:effectLst/>
                      </wps:spPr>
                      <wps:txbx>
                        <w:txbxContent>
                          <w:p w14:paraId="48134972" w14:textId="77777777" w:rsidR="000F794D" w:rsidRPr="00AD2087" w:rsidRDefault="000F794D" w:rsidP="00D73D98">
                            <w:pPr>
                              <w:spacing w:after="120" w:line="240" w:lineRule="auto"/>
                              <w:rPr>
                                <w:rFonts w:ascii="Arial" w:hAnsi="Arial" w:cs="Arial"/>
                                <w:color w:val="000000" w:themeColor="text1"/>
                                <w:sz w:val="20"/>
                                <w:szCs w:val="20"/>
                                <w:lang w:val="en-GB"/>
                              </w:rPr>
                            </w:pPr>
                            <w:r w:rsidRPr="00AD2087">
                              <w:rPr>
                                <w:rFonts w:ascii="Arial" w:hAnsi="Arial" w:cs="Arial"/>
                                <w:color w:val="000000" w:themeColor="text1"/>
                                <w:sz w:val="20"/>
                                <w:szCs w:val="20"/>
                                <w:lang w:val="en-GB"/>
                              </w:rPr>
                              <w:t>Re</w:t>
                            </w:r>
                            <w:r>
                              <w:rPr>
                                <w:rFonts w:ascii="Arial" w:hAnsi="Arial" w:cs="Arial"/>
                                <w:color w:val="000000" w:themeColor="text1"/>
                                <w:sz w:val="20"/>
                                <w:szCs w:val="20"/>
                                <w:lang w:val="en-GB"/>
                              </w:rPr>
                              <w:t>cords</w:t>
                            </w:r>
                            <w:r w:rsidRPr="00AD2087">
                              <w:rPr>
                                <w:rFonts w:ascii="Arial" w:hAnsi="Arial" w:cs="Arial"/>
                                <w:color w:val="000000" w:themeColor="text1"/>
                                <w:sz w:val="20"/>
                                <w:szCs w:val="20"/>
                                <w:lang w:val="en-GB"/>
                              </w:rPr>
                              <w:t xml:space="preserve"> excluded</w:t>
                            </w:r>
                            <w:r>
                              <w:rPr>
                                <w:rFonts w:ascii="Arial" w:hAnsi="Arial" w:cs="Arial"/>
                                <w:color w:val="000000" w:themeColor="text1"/>
                                <w:sz w:val="20"/>
                                <w:szCs w:val="20"/>
                                <w:lang w:val="en-GB"/>
                              </w:rPr>
                              <w:t xml:space="preserve"> (n=501)</w:t>
                            </w:r>
                          </w:p>
                          <w:p w14:paraId="311DB76D" w14:textId="77777777" w:rsidR="000F794D" w:rsidRPr="00693674" w:rsidRDefault="000F794D" w:rsidP="00F02020">
                            <w:pPr>
                              <w:pStyle w:val="CommentText"/>
                              <w:numPr>
                                <w:ilvl w:val="0"/>
                                <w:numId w:val="18"/>
                              </w:numPr>
                              <w:spacing w:after="0"/>
                              <w:ind w:left="142" w:hanging="142"/>
                              <w:rPr>
                                <w:rFonts w:ascii="Arial" w:hAnsi="Arial" w:cs="Arial"/>
                                <w:color w:val="000000" w:themeColor="text1"/>
                                <w:lang w:val="en-GB"/>
                              </w:rPr>
                            </w:pPr>
                            <w:r w:rsidRPr="00693674">
                              <w:rPr>
                                <w:rFonts w:ascii="Arial" w:hAnsi="Arial" w:cs="Arial"/>
                                <w:color w:val="000000" w:themeColor="text1"/>
                                <w:lang w:val="en-GB"/>
                              </w:rPr>
                              <w:t xml:space="preserve">Meta-analysis with outcomes or associations other than those of interest (n=321) </w:t>
                            </w:r>
                          </w:p>
                          <w:p w14:paraId="5C129468" w14:textId="68D31CF0" w:rsidR="000F794D" w:rsidRPr="00693674" w:rsidRDefault="000F794D" w:rsidP="00F02020">
                            <w:pPr>
                              <w:pStyle w:val="CommentText"/>
                              <w:numPr>
                                <w:ilvl w:val="0"/>
                                <w:numId w:val="18"/>
                              </w:numPr>
                              <w:spacing w:after="0"/>
                              <w:ind w:left="142" w:hanging="142"/>
                              <w:rPr>
                                <w:rFonts w:ascii="Arial" w:hAnsi="Arial" w:cs="Arial"/>
                                <w:color w:val="000000" w:themeColor="text1"/>
                                <w:lang w:val="en-GB"/>
                              </w:rPr>
                            </w:pPr>
                            <w:r w:rsidRPr="00693674">
                              <w:rPr>
                                <w:rFonts w:ascii="Arial" w:hAnsi="Arial" w:cs="Arial"/>
                                <w:color w:val="000000" w:themeColor="text1"/>
                                <w:lang w:val="en-GB"/>
                              </w:rPr>
                              <w:t>No meta-analys</w:t>
                            </w:r>
                            <w:r>
                              <w:rPr>
                                <w:rFonts w:ascii="Arial" w:hAnsi="Arial" w:cs="Arial"/>
                                <w:color w:val="000000" w:themeColor="text1"/>
                                <w:lang w:val="en-GB"/>
                              </w:rPr>
                              <w:t>i</w:t>
                            </w:r>
                            <w:r w:rsidRPr="00693674">
                              <w:rPr>
                                <w:rFonts w:ascii="Arial" w:hAnsi="Arial" w:cs="Arial"/>
                                <w:color w:val="000000" w:themeColor="text1"/>
                                <w:lang w:val="en-GB"/>
                              </w:rPr>
                              <w:t>s (n=129)</w:t>
                            </w:r>
                          </w:p>
                          <w:p w14:paraId="4D46E40C" w14:textId="77777777" w:rsidR="000F794D" w:rsidRPr="00693674" w:rsidRDefault="000F794D" w:rsidP="001D7397">
                            <w:pPr>
                              <w:pStyle w:val="CommentText"/>
                              <w:numPr>
                                <w:ilvl w:val="0"/>
                                <w:numId w:val="18"/>
                              </w:numPr>
                              <w:spacing w:after="0"/>
                              <w:ind w:left="142" w:hanging="142"/>
                              <w:rPr>
                                <w:rFonts w:ascii="Arial" w:hAnsi="Arial" w:cs="Arial"/>
                                <w:color w:val="000000" w:themeColor="text1"/>
                                <w:lang w:val="en-GB"/>
                              </w:rPr>
                            </w:pPr>
                            <w:r w:rsidRPr="00693674">
                              <w:rPr>
                                <w:rFonts w:ascii="Arial" w:hAnsi="Arial" w:cs="Arial"/>
                                <w:color w:val="000000" w:themeColor="text1"/>
                                <w:lang w:val="en-GB"/>
                              </w:rPr>
                              <w:t>Meta-analyses of randomized controlled trials, interventions, study designs other than prospective (n=33)</w:t>
                            </w:r>
                          </w:p>
                          <w:p w14:paraId="4FD44261" w14:textId="77777777" w:rsidR="000F794D" w:rsidRPr="00693674" w:rsidRDefault="000F794D" w:rsidP="00F02020">
                            <w:pPr>
                              <w:pStyle w:val="CommentText"/>
                              <w:numPr>
                                <w:ilvl w:val="0"/>
                                <w:numId w:val="18"/>
                              </w:numPr>
                              <w:spacing w:after="0"/>
                              <w:ind w:left="142" w:hanging="142"/>
                              <w:rPr>
                                <w:rFonts w:ascii="Arial" w:hAnsi="Arial" w:cs="Arial"/>
                                <w:color w:val="000000" w:themeColor="text1"/>
                                <w:lang w:val="en-GB"/>
                              </w:rPr>
                            </w:pPr>
                            <w:r w:rsidRPr="00693674">
                              <w:rPr>
                                <w:rFonts w:ascii="Arial" w:hAnsi="Arial" w:cs="Arial"/>
                                <w:color w:val="000000" w:themeColor="text1"/>
                                <w:lang w:val="en-GB"/>
                              </w:rPr>
                              <w:t>Meta-analyses of individual participant data or network meta-analyses (n=11)</w:t>
                            </w:r>
                          </w:p>
                          <w:p w14:paraId="727D2832" w14:textId="23869F88" w:rsidR="000F794D" w:rsidRPr="001D7397" w:rsidRDefault="000F794D" w:rsidP="00024180">
                            <w:pPr>
                              <w:pStyle w:val="CommentText"/>
                              <w:numPr>
                                <w:ilvl w:val="0"/>
                                <w:numId w:val="18"/>
                              </w:numPr>
                              <w:spacing w:after="0"/>
                              <w:ind w:left="142" w:hanging="142"/>
                              <w:rPr>
                                <w:rFonts w:ascii="Arial" w:hAnsi="Arial" w:cs="Arial"/>
                                <w:color w:val="000000" w:themeColor="text1"/>
                                <w:lang w:val="en-GB"/>
                              </w:rPr>
                            </w:pPr>
                            <w:r w:rsidRPr="00693674">
                              <w:rPr>
                                <w:rFonts w:ascii="Arial" w:hAnsi="Arial" w:cs="Arial"/>
                                <w:color w:val="000000" w:themeColor="text1"/>
                                <w:lang w:val="en-GB"/>
                              </w:rPr>
                              <w:t>Overlapping meta-analyses (n=7)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9FCB5" id="Rectangle 11" o:spid="_x0000_s1032" style="position:absolute;margin-left:241.3pt;margin-top:13.05pt;width:266.05pt;height:1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" filled="f" strokecolor="windowText" strokeweight="1pt">
                <v:path arrowok="t"/>
                <v:textbox>
                  <w:txbxContent>
                    <w:p w14:paraId="48134972" w14:textId="77777777" w:rsidR="000F794D" w:rsidRPr="00AD2087" w:rsidRDefault="000F794D" w:rsidP="00D73D98">
                      <w:pPr>
                        <w:spacing w:after="120" w:line="240" w:lineRule="auto"/>
                        <w:rPr>
                          <w:rFonts w:ascii="Arial" w:hAnsi="Arial" w:cs="Arial"/>
                          <w:color w:val="000000" w:themeColor="text1"/>
                          <w:sz w:val="20"/>
                          <w:szCs w:val="20"/>
                          <w:lang w:val="en-GB"/>
                        </w:rPr>
                      </w:pPr>
                      <w:r w:rsidRPr="00AD2087">
                        <w:rPr>
                          <w:rFonts w:ascii="Arial" w:hAnsi="Arial" w:cs="Arial"/>
                          <w:color w:val="000000" w:themeColor="text1"/>
                          <w:sz w:val="20"/>
                          <w:szCs w:val="20"/>
                          <w:lang w:val="en-GB"/>
                        </w:rPr>
                        <w:t>Re</w:t>
                      </w:r>
                      <w:r>
                        <w:rPr>
                          <w:rFonts w:ascii="Arial" w:hAnsi="Arial" w:cs="Arial"/>
                          <w:color w:val="000000" w:themeColor="text1"/>
                          <w:sz w:val="20"/>
                          <w:szCs w:val="20"/>
                          <w:lang w:val="en-GB"/>
                        </w:rPr>
                        <w:t>cords</w:t>
                      </w:r>
                      <w:r w:rsidRPr="00AD2087">
                        <w:rPr>
                          <w:rFonts w:ascii="Arial" w:hAnsi="Arial" w:cs="Arial"/>
                          <w:color w:val="000000" w:themeColor="text1"/>
                          <w:sz w:val="20"/>
                          <w:szCs w:val="20"/>
                          <w:lang w:val="en-GB"/>
                        </w:rPr>
                        <w:t xml:space="preserve"> excluded</w:t>
                      </w:r>
                      <w:r>
                        <w:rPr>
                          <w:rFonts w:ascii="Arial" w:hAnsi="Arial" w:cs="Arial"/>
                          <w:color w:val="000000" w:themeColor="text1"/>
                          <w:sz w:val="20"/>
                          <w:szCs w:val="20"/>
                          <w:lang w:val="en-GB"/>
                        </w:rPr>
                        <w:t xml:space="preserve"> (n=501)</w:t>
                      </w:r>
                    </w:p>
                    <w:p w14:paraId="311DB76D" w14:textId="77777777" w:rsidR="000F794D" w:rsidRPr="00693674" w:rsidRDefault="000F794D" w:rsidP="00F02020">
                      <w:pPr>
                        <w:pStyle w:val="Testocommento"/>
                        <w:numPr>
                          <w:ilvl w:val="0"/>
                          <w:numId w:val="18"/>
                        </w:numPr>
                        <w:spacing w:after="0"/>
                        <w:ind w:left="142" w:hanging="142"/>
                        <w:rPr>
                          <w:rFonts w:ascii="Arial" w:hAnsi="Arial" w:cs="Arial"/>
                          <w:color w:val="000000" w:themeColor="text1"/>
                          <w:lang w:val="en-GB"/>
                        </w:rPr>
                      </w:pPr>
                      <w:r w:rsidRPr="00693674">
                        <w:rPr>
                          <w:rFonts w:ascii="Arial" w:hAnsi="Arial" w:cs="Arial"/>
                          <w:color w:val="000000" w:themeColor="text1"/>
                          <w:lang w:val="en-GB"/>
                        </w:rPr>
                        <w:t xml:space="preserve">Meta-analysis with outcomes or associations other than those of interest (n=321) </w:t>
                      </w:r>
                    </w:p>
                    <w:p w14:paraId="5C129468" w14:textId="68D31CF0" w:rsidR="000F794D" w:rsidRPr="00693674" w:rsidRDefault="000F794D" w:rsidP="00F02020">
                      <w:pPr>
                        <w:pStyle w:val="Testocommento"/>
                        <w:numPr>
                          <w:ilvl w:val="0"/>
                          <w:numId w:val="18"/>
                        </w:numPr>
                        <w:spacing w:after="0"/>
                        <w:ind w:left="142" w:hanging="142"/>
                        <w:rPr>
                          <w:rFonts w:ascii="Arial" w:hAnsi="Arial" w:cs="Arial"/>
                          <w:color w:val="000000" w:themeColor="text1"/>
                          <w:lang w:val="en-GB"/>
                        </w:rPr>
                      </w:pPr>
                      <w:r w:rsidRPr="00693674">
                        <w:rPr>
                          <w:rFonts w:ascii="Arial" w:hAnsi="Arial" w:cs="Arial"/>
                          <w:color w:val="000000" w:themeColor="text1"/>
                          <w:lang w:val="en-GB"/>
                        </w:rPr>
                        <w:t>No meta-analys</w:t>
                      </w:r>
                      <w:r>
                        <w:rPr>
                          <w:rFonts w:ascii="Arial" w:hAnsi="Arial" w:cs="Arial"/>
                          <w:color w:val="000000" w:themeColor="text1"/>
                          <w:lang w:val="en-GB"/>
                        </w:rPr>
                        <w:t>i</w:t>
                      </w:r>
                      <w:r w:rsidRPr="00693674">
                        <w:rPr>
                          <w:rFonts w:ascii="Arial" w:hAnsi="Arial" w:cs="Arial"/>
                          <w:color w:val="000000" w:themeColor="text1"/>
                          <w:lang w:val="en-GB"/>
                        </w:rPr>
                        <w:t>s (n=129)</w:t>
                      </w:r>
                    </w:p>
                    <w:p w14:paraId="4D46E40C" w14:textId="77777777" w:rsidR="000F794D" w:rsidRPr="00693674" w:rsidRDefault="000F794D" w:rsidP="001D7397">
                      <w:pPr>
                        <w:pStyle w:val="Testocommento"/>
                        <w:numPr>
                          <w:ilvl w:val="0"/>
                          <w:numId w:val="18"/>
                        </w:numPr>
                        <w:spacing w:after="0"/>
                        <w:ind w:left="142" w:hanging="142"/>
                        <w:rPr>
                          <w:rFonts w:ascii="Arial" w:hAnsi="Arial" w:cs="Arial"/>
                          <w:color w:val="000000" w:themeColor="text1"/>
                          <w:lang w:val="en-GB"/>
                        </w:rPr>
                      </w:pPr>
                      <w:r w:rsidRPr="00693674">
                        <w:rPr>
                          <w:rFonts w:ascii="Arial" w:hAnsi="Arial" w:cs="Arial"/>
                          <w:color w:val="000000" w:themeColor="text1"/>
                          <w:lang w:val="en-GB"/>
                        </w:rPr>
                        <w:t>Meta-analyses of randomized controlled trials, interventions, study designs other than prospective (n=33)</w:t>
                      </w:r>
                    </w:p>
                    <w:p w14:paraId="4FD44261" w14:textId="77777777" w:rsidR="000F794D" w:rsidRPr="00693674" w:rsidRDefault="000F794D" w:rsidP="00F02020">
                      <w:pPr>
                        <w:pStyle w:val="Testocommento"/>
                        <w:numPr>
                          <w:ilvl w:val="0"/>
                          <w:numId w:val="18"/>
                        </w:numPr>
                        <w:spacing w:after="0"/>
                        <w:ind w:left="142" w:hanging="142"/>
                        <w:rPr>
                          <w:rFonts w:ascii="Arial" w:hAnsi="Arial" w:cs="Arial"/>
                          <w:color w:val="000000" w:themeColor="text1"/>
                          <w:lang w:val="en-GB"/>
                        </w:rPr>
                      </w:pPr>
                      <w:r w:rsidRPr="00693674">
                        <w:rPr>
                          <w:rFonts w:ascii="Arial" w:hAnsi="Arial" w:cs="Arial"/>
                          <w:color w:val="000000" w:themeColor="text1"/>
                          <w:lang w:val="en-GB"/>
                        </w:rPr>
                        <w:t>Meta-analyses of individual participant data or network meta-analyses (n=11)</w:t>
                      </w:r>
                    </w:p>
                    <w:p w14:paraId="727D2832" w14:textId="23869F88" w:rsidR="000F794D" w:rsidRPr="001D7397" w:rsidRDefault="000F794D" w:rsidP="00024180">
                      <w:pPr>
                        <w:pStyle w:val="Testocommento"/>
                        <w:numPr>
                          <w:ilvl w:val="0"/>
                          <w:numId w:val="18"/>
                        </w:numPr>
                        <w:spacing w:after="0"/>
                        <w:ind w:left="142" w:hanging="142"/>
                        <w:rPr>
                          <w:rFonts w:ascii="Arial" w:hAnsi="Arial" w:cs="Arial"/>
                          <w:color w:val="000000" w:themeColor="text1"/>
                          <w:lang w:val="en-GB"/>
                        </w:rPr>
                      </w:pPr>
                      <w:r w:rsidRPr="00693674">
                        <w:rPr>
                          <w:rFonts w:ascii="Arial" w:hAnsi="Arial" w:cs="Arial"/>
                          <w:color w:val="000000" w:themeColor="text1"/>
                          <w:lang w:val="en-GB"/>
                        </w:rPr>
                        <w:t>Overlapping meta-analyses (n=7)</w:t>
                      </w:r>
                    </w:p>
                  </w:txbxContent>
                </v:textbox>
              </v:rect>
            </w:pict>
          </mc:Fallback>
        </mc:AlternateContent>
      </w:r>
    </w:p>
    <w:p w14:paraId="63284E09" w14:textId="09D18031" w:rsidR="00024180" w:rsidRPr="00645F89" w:rsidRDefault="00024180" w:rsidP="00024180">
      <w:pPr>
        <w:spacing w:after="0" w:line="240" w:lineRule="auto"/>
        <w:rPr>
          <w:rFonts w:ascii="Arial" w:hAnsi="Arial" w:cs="Arial"/>
          <w:sz w:val="24"/>
          <w:szCs w:val="24"/>
          <w:lang w:val="en-AU"/>
        </w:rPr>
      </w:pPr>
      <w:r w:rsidRPr="00645F89">
        <w:rPr>
          <w:noProof/>
          <w:lang w:val="it-IT" w:eastAsia="it-IT"/>
        </w:rPr>
        <mc:AlternateContent>
          <mc:Choice Requires="wps">
            <w:drawing>
              <wp:anchor distT="0" distB="0" distL="114300" distR="114300" simplePos="0" relativeHeight="251665408" behindDoc="0" locked="0" layoutInCell="1" allowOverlap="1" wp14:anchorId="7B8D651E" wp14:editId="3739F305">
                <wp:simplePos x="0" y="0"/>
                <wp:positionH relativeFrom="column">
                  <wp:posOffset>504088</wp:posOffset>
                </wp:positionH>
                <wp:positionV relativeFrom="paragraph">
                  <wp:posOffset>5131</wp:posOffset>
                </wp:positionV>
                <wp:extent cx="1920240" cy="526694"/>
                <wp:effectExtent l="0" t="0" r="22860" b="260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0240" cy="526694"/>
                        </a:xfrm>
                        <a:prstGeom prst="rect">
                          <a:avLst/>
                        </a:prstGeom>
                        <a:noFill/>
                        <a:ln w="12700" cap="flat" cmpd="sng" algn="ctr">
                          <a:solidFill>
                            <a:sysClr val="windowText" lastClr="000000"/>
                          </a:solidFill>
                          <a:prstDash val="solid"/>
                          <a:miter lim="800000"/>
                        </a:ln>
                        <a:effectLst/>
                      </wps:spPr>
                      <wps:txbx>
                        <w:txbxContent>
                          <w:p w14:paraId="467BFFC6" w14:textId="77777777" w:rsidR="000F794D" w:rsidRPr="00AF0298" w:rsidRDefault="000F794D" w:rsidP="00F02020">
                            <w:pPr>
                              <w:spacing w:after="0" w:line="240" w:lineRule="auto"/>
                              <w:jc w:val="center"/>
                              <w:rPr>
                                <w:rFonts w:ascii="Arial" w:hAnsi="Arial" w:cs="Arial"/>
                                <w:color w:val="000000" w:themeColor="text1"/>
                                <w:sz w:val="20"/>
                                <w:szCs w:val="20"/>
                                <w:lang w:val="en-GB"/>
                              </w:rPr>
                            </w:pPr>
                            <w:r w:rsidRPr="00AF0298">
                              <w:rPr>
                                <w:rFonts w:ascii="Arial" w:hAnsi="Arial" w:cs="Arial"/>
                                <w:color w:val="000000" w:themeColor="text1"/>
                                <w:sz w:val="20"/>
                                <w:szCs w:val="20"/>
                                <w:lang w:val="en-GB"/>
                              </w:rPr>
                              <w:t>Re</w:t>
                            </w:r>
                            <w:r>
                              <w:rPr>
                                <w:rFonts w:ascii="Arial" w:hAnsi="Arial" w:cs="Arial"/>
                                <w:color w:val="000000" w:themeColor="text1"/>
                                <w:sz w:val="20"/>
                                <w:szCs w:val="20"/>
                                <w:lang w:val="en-GB"/>
                              </w:rPr>
                              <w:t>cords</w:t>
                            </w:r>
                            <w:r w:rsidRPr="00AF0298">
                              <w:rPr>
                                <w:rFonts w:ascii="Arial" w:hAnsi="Arial" w:cs="Arial"/>
                                <w:color w:val="000000" w:themeColor="text1"/>
                                <w:sz w:val="20"/>
                                <w:szCs w:val="20"/>
                                <w:lang w:val="en-GB"/>
                              </w:rPr>
                              <w:t xml:space="preserve"> assessed for eligibility</w:t>
                            </w:r>
                            <w:r>
                              <w:rPr>
                                <w:rFonts w:ascii="Arial" w:hAnsi="Arial" w:cs="Arial"/>
                                <w:color w:val="000000" w:themeColor="text1"/>
                                <w:sz w:val="20"/>
                                <w:szCs w:val="20"/>
                                <w:lang w:val="en-GB"/>
                              </w:rPr>
                              <w:t xml:space="preserve"> </w:t>
                            </w:r>
                            <w:r w:rsidRPr="00AF0298">
                              <w:rPr>
                                <w:rFonts w:ascii="Arial" w:hAnsi="Arial" w:cs="Arial"/>
                                <w:color w:val="000000" w:themeColor="text1"/>
                                <w:sz w:val="20"/>
                                <w:szCs w:val="20"/>
                                <w:lang w:val="en-GB"/>
                              </w:rPr>
                              <w:t>(n=55</w:t>
                            </w:r>
                            <w:r>
                              <w:rPr>
                                <w:rFonts w:ascii="Arial" w:hAnsi="Arial" w:cs="Arial"/>
                                <w:color w:val="000000" w:themeColor="text1"/>
                                <w:sz w:val="20"/>
                                <w:szCs w:val="20"/>
                                <w:lang w:val="en-G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D651E" id="Rectangle 10" o:spid="_x0000_s1033" style="position:absolute;margin-left:39.7pt;margin-top:.4pt;width:151.2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" filled="f" strokecolor="windowText" strokeweight="1pt">
                <v:path arrowok="t"/>
                <v:textbox>
                  <w:txbxContent>
                    <w:p w14:paraId="467BFFC6" w14:textId="77777777" w:rsidR="000F794D" w:rsidRPr="00AF0298" w:rsidRDefault="000F794D" w:rsidP="00F02020">
                      <w:pPr>
                        <w:spacing w:after="0" w:line="240" w:lineRule="auto"/>
                        <w:jc w:val="center"/>
                        <w:rPr>
                          <w:rFonts w:ascii="Arial" w:hAnsi="Arial" w:cs="Arial"/>
                          <w:color w:val="000000" w:themeColor="text1"/>
                          <w:sz w:val="20"/>
                          <w:szCs w:val="20"/>
                          <w:lang w:val="en-GB"/>
                        </w:rPr>
                      </w:pPr>
                      <w:r w:rsidRPr="00AF0298">
                        <w:rPr>
                          <w:rFonts w:ascii="Arial" w:hAnsi="Arial" w:cs="Arial"/>
                          <w:color w:val="000000" w:themeColor="text1"/>
                          <w:sz w:val="20"/>
                          <w:szCs w:val="20"/>
                          <w:lang w:val="en-GB"/>
                        </w:rPr>
                        <w:t>Re</w:t>
                      </w:r>
                      <w:r>
                        <w:rPr>
                          <w:rFonts w:ascii="Arial" w:hAnsi="Arial" w:cs="Arial"/>
                          <w:color w:val="000000" w:themeColor="text1"/>
                          <w:sz w:val="20"/>
                          <w:szCs w:val="20"/>
                          <w:lang w:val="en-GB"/>
                        </w:rPr>
                        <w:t>cords</w:t>
                      </w:r>
                      <w:r w:rsidRPr="00AF0298">
                        <w:rPr>
                          <w:rFonts w:ascii="Arial" w:hAnsi="Arial" w:cs="Arial"/>
                          <w:color w:val="000000" w:themeColor="text1"/>
                          <w:sz w:val="20"/>
                          <w:szCs w:val="20"/>
                          <w:lang w:val="en-GB"/>
                        </w:rPr>
                        <w:t xml:space="preserve"> assessed for eligibility</w:t>
                      </w:r>
                      <w:r>
                        <w:rPr>
                          <w:rFonts w:ascii="Arial" w:hAnsi="Arial" w:cs="Arial"/>
                          <w:color w:val="000000" w:themeColor="text1"/>
                          <w:sz w:val="20"/>
                          <w:szCs w:val="20"/>
                          <w:lang w:val="en-GB"/>
                        </w:rPr>
                        <w:t xml:space="preserve"> </w:t>
                      </w:r>
                      <w:r w:rsidRPr="00AF0298">
                        <w:rPr>
                          <w:rFonts w:ascii="Arial" w:hAnsi="Arial" w:cs="Arial"/>
                          <w:color w:val="000000" w:themeColor="text1"/>
                          <w:sz w:val="20"/>
                          <w:szCs w:val="20"/>
                          <w:lang w:val="en-GB"/>
                        </w:rPr>
                        <w:t>(n=55</w:t>
                      </w:r>
                      <w:r>
                        <w:rPr>
                          <w:rFonts w:ascii="Arial" w:hAnsi="Arial" w:cs="Arial"/>
                          <w:color w:val="000000" w:themeColor="text1"/>
                          <w:sz w:val="20"/>
                          <w:szCs w:val="20"/>
                          <w:lang w:val="en-GB"/>
                        </w:rPr>
                        <w:t>1)</w:t>
                      </w:r>
                    </w:p>
                  </w:txbxContent>
                </v:textbox>
              </v:rect>
            </w:pict>
          </mc:Fallback>
        </mc:AlternateContent>
      </w:r>
    </w:p>
    <w:p w14:paraId="1C469F97" w14:textId="452F8535" w:rsidR="00024180" w:rsidRPr="00645F89" w:rsidRDefault="001D7397" w:rsidP="00024180">
      <w:pPr>
        <w:spacing w:after="0" w:line="240" w:lineRule="auto"/>
        <w:rPr>
          <w:rFonts w:ascii="Arial" w:hAnsi="Arial" w:cs="Arial"/>
          <w:sz w:val="24"/>
          <w:szCs w:val="24"/>
          <w:lang w:val="en-AU"/>
        </w:rPr>
      </w:pPr>
      <w:r w:rsidRPr="00645F89">
        <w:rPr>
          <w:noProof/>
          <w:lang w:val="it-IT" w:eastAsia="it-IT"/>
        </w:rPr>
        <mc:AlternateContent>
          <mc:Choice Requires="wps">
            <w:drawing>
              <wp:anchor distT="4294967294" distB="4294967294" distL="114300" distR="114300" simplePos="0" relativeHeight="251671552" behindDoc="0" locked="0" layoutInCell="1" allowOverlap="1" wp14:anchorId="4AEF1AC7" wp14:editId="2A9F3A6A">
                <wp:simplePos x="0" y="0"/>
                <wp:positionH relativeFrom="column">
                  <wp:posOffset>2438400</wp:posOffset>
                </wp:positionH>
                <wp:positionV relativeFrom="paragraph">
                  <wp:posOffset>118745</wp:posOffset>
                </wp:positionV>
                <wp:extent cx="637200" cy="0"/>
                <wp:effectExtent l="0" t="76200" r="10795"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2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639694" id="Straight Arrow Connector 9" o:spid="_x0000_s1026" type="#_x0000_t32" style="position:absolute;margin-left:192pt;margin-top:9.35pt;width:50.1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" strokecolor="windowText" strokeweight=".5pt">
                <v:stroke endarrow="block" joinstyle="miter"/>
                <o:lock v:ext="edit" shapetype="f"/>
              </v:shape>
            </w:pict>
          </mc:Fallback>
        </mc:AlternateContent>
      </w:r>
    </w:p>
    <w:p w14:paraId="5C65220B" w14:textId="7B449EFC" w:rsidR="00024180" w:rsidRPr="00645F89" w:rsidRDefault="00024180" w:rsidP="00024180">
      <w:pPr>
        <w:spacing w:after="0" w:line="240" w:lineRule="auto"/>
        <w:rPr>
          <w:rFonts w:ascii="Arial" w:hAnsi="Arial" w:cs="Arial"/>
          <w:sz w:val="24"/>
          <w:szCs w:val="24"/>
          <w:lang w:val="en-AU"/>
        </w:rPr>
      </w:pPr>
    </w:p>
    <w:p w14:paraId="2ED7F70F" w14:textId="48DBA6F1" w:rsidR="00024180" w:rsidRPr="00645F89" w:rsidRDefault="00ED4397" w:rsidP="00024180">
      <w:pPr>
        <w:spacing w:after="0" w:line="240" w:lineRule="auto"/>
        <w:rPr>
          <w:rFonts w:ascii="Arial" w:hAnsi="Arial" w:cs="Arial"/>
          <w:sz w:val="24"/>
          <w:szCs w:val="24"/>
          <w:lang w:val="en-AU"/>
        </w:rPr>
      </w:pPr>
      <w:r w:rsidRPr="00645F89">
        <w:rPr>
          <w:noProof/>
          <w:lang w:val="it-IT" w:eastAsia="it-IT"/>
        </w:rPr>
        <mc:AlternateContent>
          <mc:Choice Requires="wps">
            <w:drawing>
              <wp:anchor distT="0" distB="0" distL="114298" distR="114298" simplePos="0" relativeHeight="251683840" behindDoc="0" locked="0" layoutInCell="1" allowOverlap="1" wp14:anchorId="5FB6D3AA" wp14:editId="07CD22A4">
                <wp:simplePos x="0" y="0"/>
                <wp:positionH relativeFrom="column">
                  <wp:posOffset>1398905</wp:posOffset>
                </wp:positionH>
                <wp:positionV relativeFrom="paragraph">
                  <wp:posOffset>5715</wp:posOffset>
                </wp:positionV>
                <wp:extent cx="0" cy="1116000"/>
                <wp:effectExtent l="76200" t="0" r="57150" b="654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16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7CE5063" id="Straight Arrow Connector 7" o:spid="_x0000_s1026" type="#_x0000_t32" style="position:absolute;margin-left:110.15pt;margin-top:.45pt;width:0;height:87.85pt;flip:x;z-index:251683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" strokecolor="windowText" strokeweight=".5pt">
                <v:stroke endarrow="block" joinstyle="miter"/>
                <o:lock v:ext="edit" shapetype="f"/>
              </v:shape>
            </w:pict>
          </mc:Fallback>
        </mc:AlternateContent>
      </w:r>
    </w:p>
    <w:p w14:paraId="2E2DC5FA" w14:textId="504A11AE" w:rsidR="00024180" w:rsidRPr="00645F89" w:rsidRDefault="00024180" w:rsidP="00024180">
      <w:pPr>
        <w:spacing w:after="0" w:line="240" w:lineRule="auto"/>
        <w:rPr>
          <w:rFonts w:ascii="Arial" w:hAnsi="Arial" w:cs="Arial"/>
          <w:sz w:val="24"/>
          <w:szCs w:val="24"/>
          <w:lang w:val="en-AU"/>
        </w:rPr>
      </w:pPr>
    </w:p>
    <w:p w14:paraId="2D10E542" w14:textId="6E051FCA" w:rsidR="00024180" w:rsidRPr="00645F89" w:rsidRDefault="00024180" w:rsidP="00024180">
      <w:pPr>
        <w:spacing w:after="0" w:line="240" w:lineRule="auto"/>
        <w:rPr>
          <w:rFonts w:ascii="Arial" w:hAnsi="Arial" w:cs="Arial"/>
          <w:sz w:val="24"/>
          <w:szCs w:val="24"/>
          <w:lang w:val="en-AU"/>
        </w:rPr>
      </w:pPr>
    </w:p>
    <w:p w14:paraId="7C37DBDB" w14:textId="56AAF8B6" w:rsidR="00024180" w:rsidRPr="00645F89" w:rsidRDefault="00024180" w:rsidP="00024180">
      <w:pPr>
        <w:spacing w:after="0" w:line="240" w:lineRule="auto"/>
        <w:rPr>
          <w:rFonts w:ascii="Arial" w:hAnsi="Arial" w:cs="Arial"/>
          <w:sz w:val="24"/>
          <w:szCs w:val="24"/>
          <w:lang w:val="en-AU"/>
        </w:rPr>
      </w:pPr>
    </w:p>
    <w:p w14:paraId="05FA5A52" w14:textId="671879CD" w:rsidR="00024180" w:rsidRPr="00645F89" w:rsidRDefault="00024180" w:rsidP="00024180">
      <w:pPr>
        <w:spacing w:after="0" w:line="240" w:lineRule="auto"/>
        <w:rPr>
          <w:rFonts w:ascii="Arial" w:hAnsi="Arial" w:cs="Arial"/>
          <w:sz w:val="24"/>
          <w:szCs w:val="24"/>
          <w:lang w:val="en-AU"/>
        </w:rPr>
      </w:pPr>
    </w:p>
    <w:p w14:paraId="7067B5B5" w14:textId="2380431D" w:rsidR="00024180" w:rsidRPr="00645F89" w:rsidRDefault="00024180" w:rsidP="00024180">
      <w:pPr>
        <w:spacing w:after="0" w:line="240" w:lineRule="auto"/>
        <w:rPr>
          <w:rFonts w:ascii="Arial" w:hAnsi="Arial" w:cs="Arial"/>
          <w:sz w:val="24"/>
          <w:szCs w:val="24"/>
          <w:lang w:val="en-AU"/>
        </w:rPr>
      </w:pPr>
    </w:p>
    <w:p w14:paraId="55B2CA40" w14:textId="1D386604" w:rsidR="00024180" w:rsidRPr="00645F89" w:rsidRDefault="00024180" w:rsidP="00024180">
      <w:pPr>
        <w:jc w:val="center"/>
        <w:rPr>
          <w:rFonts w:ascii="Arial" w:hAnsi="Arial" w:cs="Arial"/>
          <w:sz w:val="24"/>
          <w:szCs w:val="24"/>
          <w:lang w:val="en-GB"/>
        </w:rPr>
      </w:pPr>
      <w:r w:rsidRPr="00645F89">
        <w:rPr>
          <w:noProof/>
          <w:lang w:val="it-IT" w:eastAsia="it-IT"/>
        </w:rPr>
        <mc:AlternateContent>
          <mc:Choice Requires="wps">
            <w:drawing>
              <wp:anchor distT="0" distB="0" distL="114300" distR="114300" simplePos="0" relativeHeight="251679744" behindDoc="0" locked="0" layoutInCell="1" allowOverlap="1" wp14:anchorId="37190138" wp14:editId="58A68645">
                <wp:simplePos x="0" y="0"/>
                <wp:positionH relativeFrom="column">
                  <wp:posOffset>504088</wp:posOffset>
                </wp:positionH>
                <wp:positionV relativeFrom="paragraph">
                  <wp:posOffset>74041</wp:posOffset>
                </wp:positionV>
                <wp:extent cx="1922780" cy="885139"/>
                <wp:effectExtent l="0" t="0" r="2032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2780" cy="885139"/>
                        </a:xfrm>
                        <a:prstGeom prst="rect">
                          <a:avLst/>
                        </a:prstGeom>
                        <a:noFill/>
                        <a:ln w="12700" cap="flat" cmpd="sng" algn="ctr">
                          <a:solidFill>
                            <a:sysClr val="windowText" lastClr="000000"/>
                          </a:solidFill>
                          <a:prstDash val="solid"/>
                          <a:miter lim="800000"/>
                        </a:ln>
                        <a:effectLst/>
                      </wps:spPr>
                      <wps:txbx>
                        <w:txbxContent>
                          <w:p w14:paraId="0F17A37D" w14:textId="715BAB73" w:rsidR="000F794D" w:rsidRPr="00AF0298" w:rsidRDefault="000F794D" w:rsidP="00ED4397">
                            <w:pPr>
                              <w:spacing w:after="0" w:line="240" w:lineRule="auto"/>
                              <w:jc w:val="center"/>
                              <w:rPr>
                                <w:rFonts w:ascii="Arial" w:hAnsi="Arial" w:cs="Arial"/>
                                <w:color w:val="000000" w:themeColor="text1"/>
                                <w:sz w:val="20"/>
                                <w:szCs w:val="20"/>
                                <w:lang w:val="en-GB"/>
                              </w:rPr>
                            </w:pPr>
                            <w:r w:rsidRPr="00CC3F0A">
                              <w:rPr>
                                <w:rFonts w:ascii="Arial" w:hAnsi="Arial" w:cs="Arial"/>
                                <w:color w:val="000000" w:themeColor="text1"/>
                                <w:sz w:val="20"/>
                                <w:szCs w:val="20"/>
                                <w:lang w:val="en-GB"/>
                              </w:rPr>
                              <w:t xml:space="preserve">Systematic reviews </w:t>
                            </w:r>
                            <w:r>
                              <w:rPr>
                                <w:rFonts w:ascii="Arial" w:hAnsi="Arial" w:cs="Arial"/>
                                <w:color w:val="000000" w:themeColor="text1"/>
                                <w:sz w:val="20"/>
                                <w:szCs w:val="20"/>
                                <w:lang w:val="en-GB"/>
                              </w:rPr>
                              <w:t>eligible</w:t>
                            </w:r>
                            <w:r w:rsidRPr="00CC3F0A">
                              <w:rPr>
                                <w:rFonts w:ascii="Arial" w:hAnsi="Arial" w:cs="Arial"/>
                                <w:color w:val="000000" w:themeColor="text1"/>
                                <w:sz w:val="20"/>
                                <w:szCs w:val="20"/>
                                <w:lang w:val="en-GB"/>
                              </w:rPr>
                              <w:t xml:space="preserve"> (n=</w:t>
                            </w:r>
                            <w:r>
                              <w:rPr>
                                <w:rFonts w:ascii="Arial" w:hAnsi="Arial" w:cs="Arial"/>
                                <w:color w:val="000000" w:themeColor="text1"/>
                                <w:sz w:val="20"/>
                                <w:szCs w:val="20"/>
                                <w:lang w:val="en-GB"/>
                              </w:rPr>
                              <w:t>50</w:t>
                            </w:r>
                            <w:r w:rsidRPr="00CC3F0A">
                              <w:rPr>
                                <w:rFonts w:ascii="Arial" w:hAnsi="Arial" w:cs="Arial"/>
                                <w:color w:val="000000" w:themeColor="text1"/>
                                <w:sz w:val="20"/>
                                <w:szCs w:val="20"/>
                                <w:lang w:val="en-GB"/>
                              </w:rPr>
                              <w:t>, including a total of</w:t>
                            </w:r>
                            <w:r>
                              <w:rPr>
                                <w:rFonts w:ascii="Arial" w:hAnsi="Arial" w:cs="Arial"/>
                                <w:color w:val="000000" w:themeColor="text1"/>
                                <w:sz w:val="20"/>
                                <w:szCs w:val="20"/>
                                <w:lang w:val="en-GB"/>
                              </w:rPr>
                              <w:t xml:space="preserve"> k=287</w:t>
                            </w:r>
                            <w:r w:rsidRPr="00542841">
                              <w:rPr>
                                <w:rFonts w:ascii="Arial" w:hAnsi="Arial" w:cs="Arial"/>
                                <w:color w:val="000000" w:themeColor="text1"/>
                                <w:sz w:val="20"/>
                                <w:szCs w:val="20"/>
                                <w:lang w:val="en-GB"/>
                              </w:rPr>
                              <w:t xml:space="preserve"> </w:t>
                            </w:r>
                            <w:r w:rsidRPr="00764742">
                              <w:rPr>
                                <w:rFonts w:ascii="Arial" w:hAnsi="Arial" w:cs="Arial"/>
                                <w:color w:val="000000" w:themeColor="text1"/>
                                <w:sz w:val="20"/>
                                <w:szCs w:val="20"/>
                                <w:lang w:val="en-GB"/>
                              </w:rPr>
                              <w:t xml:space="preserve">non-overlapping </w:t>
                            </w:r>
                            <w:r w:rsidRPr="00CC3F0A">
                              <w:rPr>
                                <w:rFonts w:ascii="Arial" w:hAnsi="Arial" w:cs="Arial"/>
                                <w:color w:val="000000" w:themeColor="text1"/>
                                <w:sz w:val="20"/>
                                <w:szCs w:val="20"/>
                                <w:lang w:val="en-GB"/>
                              </w:rPr>
                              <w:t>primary studie</w:t>
                            </w:r>
                            <w:r>
                              <w:rPr>
                                <w:rFonts w:ascii="Arial" w:hAnsi="Arial" w:cs="Arial"/>
                                <w:color w:val="000000" w:themeColor="text1"/>
                                <w:sz w:val="20"/>
                                <w:szCs w:val="20"/>
                                <w:lang w:val="en-GB"/>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90138" id="Rectangle 6" o:spid="_x0000_s1034" style="position:absolute;left:0;text-align:left;margin-left:39.7pt;margin-top:5.85pt;width:151.4pt;height:69.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" filled="f" strokecolor="windowText" strokeweight="1pt">
                <v:path arrowok="t"/>
                <v:textbox>
                  <w:txbxContent>
                    <w:p w14:paraId="0F17A37D" w14:textId="715BAB73" w:rsidR="000F794D" w:rsidRPr="00AF0298" w:rsidRDefault="000F794D" w:rsidP="00ED4397">
                      <w:pPr>
                        <w:spacing w:after="0" w:line="240" w:lineRule="auto"/>
                        <w:jc w:val="center"/>
                        <w:rPr>
                          <w:rFonts w:ascii="Arial" w:hAnsi="Arial" w:cs="Arial"/>
                          <w:color w:val="000000" w:themeColor="text1"/>
                          <w:sz w:val="20"/>
                          <w:szCs w:val="20"/>
                          <w:lang w:val="en-GB"/>
                        </w:rPr>
                      </w:pPr>
                      <w:r w:rsidRPr="00CC3F0A">
                        <w:rPr>
                          <w:rFonts w:ascii="Arial" w:hAnsi="Arial" w:cs="Arial"/>
                          <w:color w:val="000000" w:themeColor="text1"/>
                          <w:sz w:val="20"/>
                          <w:szCs w:val="20"/>
                          <w:lang w:val="en-GB"/>
                        </w:rPr>
                        <w:t xml:space="preserve">Systematic reviews </w:t>
                      </w:r>
                      <w:r>
                        <w:rPr>
                          <w:rFonts w:ascii="Arial" w:hAnsi="Arial" w:cs="Arial"/>
                          <w:color w:val="000000" w:themeColor="text1"/>
                          <w:sz w:val="20"/>
                          <w:szCs w:val="20"/>
                          <w:lang w:val="en-GB"/>
                        </w:rPr>
                        <w:t>eligible</w:t>
                      </w:r>
                      <w:r w:rsidRPr="00CC3F0A">
                        <w:rPr>
                          <w:rFonts w:ascii="Arial" w:hAnsi="Arial" w:cs="Arial"/>
                          <w:color w:val="000000" w:themeColor="text1"/>
                          <w:sz w:val="20"/>
                          <w:szCs w:val="20"/>
                          <w:lang w:val="en-GB"/>
                        </w:rPr>
                        <w:t xml:space="preserve"> (n=</w:t>
                      </w:r>
                      <w:r>
                        <w:rPr>
                          <w:rFonts w:ascii="Arial" w:hAnsi="Arial" w:cs="Arial"/>
                          <w:color w:val="000000" w:themeColor="text1"/>
                          <w:sz w:val="20"/>
                          <w:szCs w:val="20"/>
                          <w:lang w:val="en-GB"/>
                        </w:rPr>
                        <w:t>50</w:t>
                      </w:r>
                      <w:r w:rsidRPr="00CC3F0A">
                        <w:rPr>
                          <w:rFonts w:ascii="Arial" w:hAnsi="Arial" w:cs="Arial"/>
                          <w:color w:val="000000" w:themeColor="text1"/>
                          <w:sz w:val="20"/>
                          <w:szCs w:val="20"/>
                          <w:lang w:val="en-GB"/>
                        </w:rPr>
                        <w:t>, including a total of</w:t>
                      </w:r>
                      <w:r>
                        <w:rPr>
                          <w:rFonts w:ascii="Arial" w:hAnsi="Arial" w:cs="Arial"/>
                          <w:color w:val="000000" w:themeColor="text1"/>
                          <w:sz w:val="20"/>
                          <w:szCs w:val="20"/>
                          <w:lang w:val="en-GB"/>
                        </w:rPr>
                        <w:t xml:space="preserve"> k=287</w:t>
                      </w:r>
                      <w:r w:rsidRPr="00542841">
                        <w:rPr>
                          <w:rFonts w:ascii="Arial" w:hAnsi="Arial" w:cs="Arial"/>
                          <w:color w:val="000000" w:themeColor="text1"/>
                          <w:sz w:val="20"/>
                          <w:szCs w:val="20"/>
                          <w:lang w:val="en-GB"/>
                        </w:rPr>
                        <w:t xml:space="preserve"> </w:t>
                      </w:r>
                      <w:r w:rsidRPr="00764742">
                        <w:rPr>
                          <w:rFonts w:ascii="Arial" w:hAnsi="Arial" w:cs="Arial"/>
                          <w:color w:val="000000" w:themeColor="text1"/>
                          <w:sz w:val="20"/>
                          <w:szCs w:val="20"/>
                          <w:lang w:val="en-GB"/>
                        </w:rPr>
                        <w:t xml:space="preserve">non-overlapping </w:t>
                      </w:r>
                      <w:r w:rsidRPr="00CC3F0A">
                        <w:rPr>
                          <w:rFonts w:ascii="Arial" w:hAnsi="Arial" w:cs="Arial"/>
                          <w:color w:val="000000" w:themeColor="text1"/>
                          <w:sz w:val="20"/>
                          <w:szCs w:val="20"/>
                          <w:lang w:val="en-GB"/>
                        </w:rPr>
                        <w:t>primary studie</w:t>
                      </w:r>
                      <w:r>
                        <w:rPr>
                          <w:rFonts w:ascii="Arial" w:hAnsi="Arial" w:cs="Arial"/>
                          <w:color w:val="000000" w:themeColor="text1"/>
                          <w:sz w:val="20"/>
                          <w:szCs w:val="20"/>
                          <w:lang w:val="en-GB"/>
                        </w:rPr>
                        <w:t>s)</w:t>
                      </w:r>
                    </w:p>
                  </w:txbxContent>
                </v:textbox>
              </v:rect>
            </w:pict>
          </mc:Fallback>
        </mc:AlternateContent>
      </w:r>
    </w:p>
    <w:p w14:paraId="4705EFDD" w14:textId="610C8094" w:rsidR="00024180" w:rsidRPr="00645F89" w:rsidRDefault="00BD00A7" w:rsidP="00024180">
      <w:pPr>
        <w:jc w:val="center"/>
        <w:rPr>
          <w:rFonts w:ascii="Arial" w:hAnsi="Arial" w:cs="Arial"/>
          <w:sz w:val="24"/>
          <w:szCs w:val="24"/>
          <w:lang w:val="en-GB"/>
        </w:rPr>
      </w:pPr>
      <w:r w:rsidRPr="00645F89">
        <w:rPr>
          <w:noProof/>
          <w:lang w:val="it-IT" w:eastAsia="it-IT"/>
        </w:rPr>
        <mc:AlternateContent>
          <mc:Choice Requires="wps">
            <w:drawing>
              <wp:anchor distT="0" distB="0" distL="114300" distR="114300" simplePos="0" relativeHeight="251680768" behindDoc="0" locked="0" layoutInCell="1" allowOverlap="1" wp14:anchorId="0E7581BC" wp14:editId="3302C604">
                <wp:simplePos x="0" y="0"/>
                <wp:positionH relativeFrom="column">
                  <wp:posOffset>3079039</wp:posOffset>
                </wp:positionH>
                <wp:positionV relativeFrom="paragraph">
                  <wp:posOffset>97765</wp:posOffset>
                </wp:positionV>
                <wp:extent cx="3369945" cy="1250899"/>
                <wp:effectExtent l="0" t="0" r="20955" b="260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9945" cy="1250899"/>
                        </a:xfrm>
                        <a:prstGeom prst="rect">
                          <a:avLst/>
                        </a:prstGeom>
                        <a:noFill/>
                        <a:ln w="12700" cap="flat" cmpd="sng" algn="ctr">
                          <a:solidFill>
                            <a:sysClr val="windowText" lastClr="000000"/>
                          </a:solidFill>
                          <a:prstDash val="solid"/>
                          <a:miter lim="800000"/>
                        </a:ln>
                        <a:effectLst/>
                      </wps:spPr>
                      <wps:txbx>
                        <w:txbxContent>
                          <w:p w14:paraId="18E79B40" w14:textId="3B176D92" w:rsidR="000F794D" w:rsidRDefault="000F794D" w:rsidP="00024180">
                            <w:pPr>
                              <w:spacing w:after="0" w:line="240" w:lineRule="auto"/>
                              <w:rPr>
                                <w:rFonts w:ascii="Arial" w:hAnsi="Arial" w:cs="Arial"/>
                                <w:color w:val="000000" w:themeColor="text1"/>
                                <w:sz w:val="20"/>
                                <w:szCs w:val="20"/>
                                <w:lang w:val="en-GB"/>
                              </w:rPr>
                            </w:pPr>
                            <w:r w:rsidRPr="008B653C">
                              <w:rPr>
                                <w:rFonts w:ascii="Arial" w:hAnsi="Arial" w:cs="Arial"/>
                                <w:color w:val="000000" w:themeColor="text1"/>
                                <w:sz w:val="20"/>
                                <w:szCs w:val="20"/>
                                <w:lang w:val="en-GB"/>
                              </w:rPr>
                              <w:t>Records excluded (</w:t>
                            </w:r>
                            <w:r>
                              <w:rPr>
                                <w:rFonts w:ascii="Arial" w:hAnsi="Arial" w:cs="Arial"/>
                                <w:color w:val="000000" w:themeColor="text1"/>
                                <w:sz w:val="20"/>
                                <w:szCs w:val="20"/>
                                <w:lang w:val="en-GB"/>
                              </w:rPr>
                              <w:t>n</w:t>
                            </w:r>
                            <w:r w:rsidRPr="008B653C">
                              <w:rPr>
                                <w:rFonts w:ascii="Arial" w:hAnsi="Arial" w:cs="Arial"/>
                                <w:color w:val="000000" w:themeColor="text1"/>
                                <w:sz w:val="20"/>
                                <w:szCs w:val="20"/>
                                <w:lang w:val="en-GB"/>
                              </w:rPr>
                              <w:t>=</w:t>
                            </w:r>
                            <w:r>
                              <w:rPr>
                                <w:rFonts w:ascii="Arial" w:hAnsi="Arial" w:cs="Arial"/>
                                <w:color w:val="000000" w:themeColor="text1"/>
                                <w:sz w:val="20"/>
                                <w:szCs w:val="20"/>
                                <w:lang w:val="en-GB"/>
                              </w:rPr>
                              <w:t>3)</w:t>
                            </w:r>
                          </w:p>
                          <w:p w14:paraId="0CD34BF0" w14:textId="77777777" w:rsidR="000F794D" w:rsidRPr="00681946" w:rsidRDefault="000F794D" w:rsidP="00024180">
                            <w:pPr>
                              <w:spacing w:after="0" w:line="240" w:lineRule="auto"/>
                              <w:rPr>
                                <w:rFonts w:ascii="Arial" w:hAnsi="Arial" w:cs="Arial"/>
                                <w:color w:val="000000" w:themeColor="text1"/>
                                <w:sz w:val="10"/>
                                <w:szCs w:val="10"/>
                                <w:lang w:val="en-GB"/>
                              </w:rPr>
                            </w:pPr>
                          </w:p>
                          <w:p w14:paraId="722EA460" w14:textId="3EA89D19" w:rsidR="000F794D" w:rsidRDefault="000F794D" w:rsidP="00BD00A7">
                            <w:pPr>
                              <w:spacing w:after="40" w:line="240" w:lineRule="auto"/>
                              <w:rPr>
                                <w:rFonts w:ascii="Arial" w:hAnsi="Arial" w:cs="Arial"/>
                                <w:color w:val="000000" w:themeColor="text1"/>
                                <w:sz w:val="20"/>
                                <w:szCs w:val="20"/>
                                <w:lang w:val="en-GB"/>
                              </w:rPr>
                            </w:pPr>
                            <w:r w:rsidRPr="000F1BFD">
                              <w:rPr>
                                <w:rFonts w:ascii="Arial" w:hAnsi="Arial" w:cs="Arial"/>
                                <w:color w:val="000000" w:themeColor="text1"/>
                                <w:sz w:val="20"/>
                                <w:szCs w:val="20"/>
                                <w:lang w:val="en-GB"/>
                              </w:rPr>
                              <w:t>Primary studies excluded (</w:t>
                            </w:r>
                            <w:r>
                              <w:rPr>
                                <w:rFonts w:ascii="Arial" w:hAnsi="Arial" w:cs="Arial"/>
                                <w:color w:val="000000" w:themeColor="text1"/>
                                <w:sz w:val="20"/>
                                <w:szCs w:val="20"/>
                                <w:lang w:val="en-GB"/>
                              </w:rPr>
                              <w:t>k</w:t>
                            </w:r>
                            <w:r w:rsidRPr="000F1BFD">
                              <w:rPr>
                                <w:rFonts w:ascii="Arial" w:hAnsi="Arial" w:cs="Arial"/>
                                <w:color w:val="000000" w:themeColor="text1"/>
                                <w:sz w:val="20"/>
                                <w:szCs w:val="20"/>
                                <w:lang w:val="en-GB"/>
                              </w:rPr>
                              <w:t>=</w:t>
                            </w:r>
                            <w:r>
                              <w:rPr>
                                <w:rFonts w:ascii="Arial" w:hAnsi="Arial" w:cs="Arial"/>
                                <w:color w:val="000000" w:themeColor="text1"/>
                                <w:sz w:val="20"/>
                                <w:szCs w:val="20"/>
                                <w:lang w:val="en-GB"/>
                              </w:rPr>
                              <w:t>36</w:t>
                            </w:r>
                            <w:r w:rsidRPr="000F1BFD">
                              <w:rPr>
                                <w:rFonts w:ascii="Arial" w:hAnsi="Arial" w:cs="Arial"/>
                                <w:color w:val="000000" w:themeColor="text1"/>
                                <w:sz w:val="20"/>
                                <w:szCs w:val="20"/>
                                <w:lang w:val="en-GB"/>
                              </w:rPr>
                              <w:t>)</w:t>
                            </w:r>
                          </w:p>
                          <w:p w14:paraId="717CA6A1" w14:textId="2BAB9DA1" w:rsidR="000F794D" w:rsidRPr="00681946" w:rsidRDefault="000F794D" w:rsidP="00AF20CE">
                            <w:pPr>
                              <w:pStyle w:val="ListParagraph"/>
                              <w:numPr>
                                <w:ilvl w:val="0"/>
                                <w:numId w:val="21"/>
                              </w:numPr>
                              <w:spacing w:after="0" w:line="240" w:lineRule="auto"/>
                              <w:ind w:left="142" w:hanging="142"/>
                              <w:rPr>
                                <w:rFonts w:ascii="Arial" w:hAnsi="Arial" w:cs="Arial"/>
                                <w:color w:val="000000" w:themeColor="text1"/>
                                <w:sz w:val="20"/>
                                <w:szCs w:val="20"/>
                                <w:lang w:val="en-GB"/>
                              </w:rPr>
                            </w:pPr>
                            <w:r w:rsidRPr="00681946">
                              <w:rPr>
                                <w:rFonts w:ascii="Arial" w:hAnsi="Arial" w:cs="Arial"/>
                                <w:color w:val="000000" w:themeColor="text1"/>
                                <w:sz w:val="20"/>
                                <w:szCs w:val="20"/>
                                <w:lang w:val="en-GB"/>
                              </w:rPr>
                              <w:t>Only one prospective cohort (k=13)</w:t>
                            </w:r>
                          </w:p>
                          <w:p w14:paraId="16FE20A3" w14:textId="77777777" w:rsidR="000F794D" w:rsidRPr="000F1BFD" w:rsidRDefault="000F794D" w:rsidP="00AF20CE">
                            <w:pPr>
                              <w:pStyle w:val="CommentText"/>
                              <w:numPr>
                                <w:ilvl w:val="0"/>
                                <w:numId w:val="21"/>
                              </w:numPr>
                              <w:spacing w:after="0"/>
                              <w:ind w:left="142" w:hanging="142"/>
                              <w:rPr>
                                <w:rFonts w:ascii="Arial" w:hAnsi="Arial" w:cs="Arial"/>
                                <w:lang w:val="en-GB"/>
                              </w:rPr>
                            </w:pPr>
                            <w:r w:rsidRPr="000F1BFD">
                              <w:rPr>
                                <w:rFonts w:ascii="Arial" w:hAnsi="Arial" w:cs="Arial"/>
                                <w:lang w:val="en-GB"/>
                              </w:rPr>
                              <w:t xml:space="preserve">No distinguishable mental/physical estimates </w:t>
                            </w:r>
                            <w:r w:rsidRPr="000F1BFD">
                              <w:rPr>
                                <w:rFonts w:ascii="Arial" w:hAnsi="Arial" w:cs="Arial"/>
                                <w:color w:val="000000" w:themeColor="text1"/>
                                <w:lang w:val="en-GB"/>
                              </w:rPr>
                              <w:t>(</w:t>
                            </w:r>
                            <w:r>
                              <w:rPr>
                                <w:rFonts w:ascii="Arial" w:hAnsi="Arial" w:cs="Arial"/>
                                <w:color w:val="000000" w:themeColor="text1"/>
                                <w:lang w:val="en-GB"/>
                              </w:rPr>
                              <w:t>k</w:t>
                            </w:r>
                            <w:r w:rsidRPr="000F1BFD">
                              <w:rPr>
                                <w:rFonts w:ascii="Arial" w:hAnsi="Arial" w:cs="Arial"/>
                                <w:color w:val="000000" w:themeColor="text1"/>
                                <w:lang w:val="en-GB"/>
                              </w:rPr>
                              <w:t>=8)</w:t>
                            </w:r>
                          </w:p>
                          <w:p w14:paraId="2E36C689" w14:textId="77777777" w:rsidR="000F794D" w:rsidRPr="00681946" w:rsidRDefault="000F794D" w:rsidP="00AF20CE">
                            <w:pPr>
                              <w:pStyle w:val="CommentText"/>
                              <w:numPr>
                                <w:ilvl w:val="0"/>
                                <w:numId w:val="21"/>
                              </w:numPr>
                              <w:spacing w:after="0"/>
                              <w:ind w:left="142" w:hanging="142"/>
                              <w:rPr>
                                <w:rFonts w:ascii="Arial" w:hAnsi="Arial" w:cs="Arial"/>
                                <w:lang w:val="en-GB"/>
                              </w:rPr>
                            </w:pPr>
                            <w:r w:rsidRPr="000F1BFD">
                              <w:rPr>
                                <w:rFonts w:ascii="Arial" w:hAnsi="Arial" w:cs="Arial"/>
                                <w:lang w:val="en-GB"/>
                              </w:rPr>
                              <w:t xml:space="preserve">Unclear diagnostic criteria </w:t>
                            </w:r>
                            <w:r w:rsidRPr="000F1BFD">
                              <w:rPr>
                                <w:rFonts w:ascii="Arial" w:hAnsi="Arial" w:cs="Arial"/>
                                <w:color w:val="000000" w:themeColor="text1"/>
                                <w:lang w:val="en-GB"/>
                              </w:rPr>
                              <w:t>(</w:t>
                            </w:r>
                            <w:r>
                              <w:rPr>
                                <w:rFonts w:ascii="Arial" w:hAnsi="Arial" w:cs="Arial"/>
                                <w:color w:val="000000" w:themeColor="text1"/>
                                <w:lang w:val="en-GB"/>
                              </w:rPr>
                              <w:t>k</w:t>
                            </w:r>
                            <w:r w:rsidRPr="000F1BFD">
                              <w:rPr>
                                <w:rFonts w:ascii="Arial" w:hAnsi="Arial" w:cs="Arial"/>
                                <w:color w:val="000000" w:themeColor="text1"/>
                                <w:lang w:val="en-GB"/>
                              </w:rPr>
                              <w:t>=8)</w:t>
                            </w:r>
                          </w:p>
                          <w:p w14:paraId="09DB8CE8" w14:textId="2C19BC1E" w:rsidR="000F794D" w:rsidRPr="001D7397" w:rsidRDefault="000F794D" w:rsidP="00AF20CE">
                            <w:pPr>
                              <w:pStyle w:val="CommentText"/>
                              <w:numPr>
                                <w:ilvl w:val="0"/>
                                <w:numId w:val="21"/>
                              </w:numPr>
                              <w:spacing w:after="0"/>
                              <w:ind w:left="142" w:hanging="142"/>
                              <w:rPr>
                                <w:rFonts w:ascii="Arial" w:hAnsi="Arial" w:cs="Arial"/>
                                <w:lang w:val="en-GB"/>
                              </w:rPr>
                            </w:pPr>
                            <w:r w:rsidRPr="000F1BFD">
                              <w:rPr>
                                <w:rFonts w:ascii="Arial" w:hAnsi="Arial" w:cs="Arial"/>
                                <w:lang w:val="en-GB"/>
                              </w:rPr>
                              <w:t>Investigating psychiatric symptoms</w:t>
                            </w:r>
                            <w:r w:rsidR="000A5AFE">
                              <w:rPr>
                                <w:rFonts w:ascii="Arial" w:hAnsi="Arial" w:cs="Arial"/>
                                <w:lang w:val="en-GB"/>
                              </w:rPr>
                              <w:t>,</w:t>
                            </w:r>
                            <w:r w:rsidRPr="000F1BFD">
                              <w:rPr>
                                <w:rFonts w:ascii="Arial" w:hAnsi="Arial" w:cs="Arial"/>
                                <w:lang w:val="en-GB"/>
                              </w:rPr>
                              <w:t xml:space="preserve"> not disorders </w:t>
                            </w:r>
                            <w:r w:rsidRPr="000F1BFD">
                              <w:rPr>
                                <w:rFonts w:ascii="Arial" w:hAnsi="Arial" w:cs="Arial"/>
                                <w:color w:val="000000" w:themeColor="text1"/>
                                <w:lang w:val="en-GB"/>
                              </w:rPr>
                              <w:t>(</w:t>
                            </w:r>
                            <w:r>
                              <w:rPr>
                                <w:rFonts w:ascii="Arial" w:hAnsi="Arial" w:cs="Arial"/>
                                <w:color w:val="000000" w:themeColor="text1"/>
                                <w:lang w:val="en-GB"/>
                              </w:rPr>
                              <w:t>k</w:t>
                            </w:r>
                            <w:r w:rsidRPr="000F1BFD">
                              <w:rPr>
                                <w:rFonts w:ascii="Arial" w:hAnsi="Arial" w:cs="Arial"/>
                                <w:color w:val="000000" w:themeColor="text1"/>
                                <w:lang w:val="en-GB"/>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581BC" id="Rectangle 5" o:spid="_x0000_s1035" style="position:absolute;left:0;text-align:left;margin-left:242.45pt;margin-top:7.7pt;width:265.35pt;height: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" filled="f" strokecolor="windowText" strokeweight="1pt">
                <v:path arrowok="t"/>
                <v:textbox>
                  <w:txbxContent>
                    <w:p w14:paraId="18E79B40" w14:textId="3B176D92" w:rsidR="000F794D" w:rsidRDefault="000F794D" w:rsidP="00024180">
                      <w:pPr>
                        <w:spacing w:after="0" w:line="240" w:lineRule="auto"/>
                        <w:rPr>
                          <w:rFonts w:ascii="Arial" w:hAnsi="Arial" w:cs="Arial"/>
                          <w:color w:val="000000" w:themeColor="text1"/>
                          <w:sz w:val="20"/>
                          <w:szCs w:val="20"/>
                          <w:lang w:val="en-GB"/>
                        </w:rPr>
                      </w:pPr>
                      <w:r w:rsidRPr="008B653C">
                        <w:rPr>
                          <w:rFonts w:ascii="Arial" w:hAnsi="Arial" w:cs="Arial"/>
                          <w:color w:val="000000" w:themeColor="text1"/>
                          <w:sz w:val="20"/>
                          <w:szCs w:val="20"/>
                          <w:lang w:val="en-GB"/>
                        </w:rPr>
                        <w:t>Records excluded (</w:t>
                      </w:r>
                      <w:r>
                        <w:rPr>
                          <w:rFonts w:ascii="Arial" w:hAnsi="Arial" w:cs="Arial"/>
                          <w:color w:val="000000" w:themeColor="text1"/>
                          <w:sz w:val="20"/>
                          <w:szCs w:val="20"/>
                          <w:lang w:val="en-GB"/>
                        </w:rPr>
                        <w:t>n</w:t>
                      </w:r>
                      <w:r w:rsidRPr="008B653C">
                        <w:rPr>
                          <w:rFonts w:ascii="Arial" w:hAnsi="Arial" w:cs="Arial"/>
                          <w:color w:val="000000" w:themeColor="text1"/>
                          <w:sz w:val="20"/>
                          <w:szCs w:val="20"/>
                          <w:lang w:val="en-GB"/>
                        </w:rPr>
                        <w:t>=</w:t>
                      </w:r>
                      <w:r>
                        <w:rPr>
                          <w:rFonts w:ascii="Arial" w:hAnsi="Arial" w:cs="Arial"/>
                          <w:color w:val="000000" w:themeColor="text1"/>
                          <w:sz w:val="20"/>
                          <w:szCs w:val="20"/>
                          <w:lang w:val="en-GB"/>
                        </w:rPr>
                        <w:t>3)</w:t>
                      </w:r>
                    </w:p>
                    <w:p w14:paraId="0CD34BF0" w14:textId="77777777" w:rsidR="000F794D" w:rsidRPr="00681946" w:rsidRDefault="000F794D" w:rsidP="00024180">
                      <w:pPr>
                        <w:spacing w:after="0" w:line="240" w:lineRule="auto"/>
                        <w:rPr>
                          <w:rFonts w:ascii="Arial" w:hAnsi="Arial" w:cs="Arial"/>
                          <w:color w:val="000000" w:themeColor="text1"/>
                          <w:sz w:val="10"/>
                          <w:szCs w:val="10"/>
                          <w:lang w:val="en-GB"/>
                        </w:rPr>
                      </w:pPr>
                    </w:p>
                    <w:p w14:paraId="722EA460" w14:textId="3EA89D19" w:rsidR="000F794D" w:rsidRDefault="000F794D" w:rsidP="00BD00A7">
                      <w:pPr>
                        <w:spacing w:after="40" w:line="240" w:lineRule="auto"/>
                        <w:rPr>
                          <w:rFonts w:ascii="Arial" w:hAnsi="Arial" w:cs="Arial"/>
                          <w:color w:val="000000" w:themeColor="text1"/>
                          <w:sz w:val="20"/>
                          <w:szCs w:val="20"/>
                          <w:lang w:val="en-GB"/>
                        </w:rPr>
                      </w:pPr>
                      <w:r w:rsidRPr="000F1BFD">
                        <w:rPr>
                          <w:rFonts w:ascii="Arial" w:hAnsi="Arial" w:cs="Arial"/>
                          <w:color w:val="000000" w:themeColor="text1"/>
                          <w:sz w:val="20"/>
                          <w:szCs w:val="20"/>
                          <w:lang w:val="en-GB"/>
                        </w:rPr>
                        <w:t>Primary studies excluded (</w:t>
                      </w:r>
                      <w:r>
                        <w:rPr>
                          <w:rFonts w:ascii="Arial" w:hAnsi="Arial" w:cs="Arial"/>
                          <w:color w:val="000000" w:themeColor="text1"/>
                          <w:sz w:val="20"/>
                          <w:szCs w:val="20"/>
                          <w:lang w:val="en-GB"/>
                        </w:rPr>
                        <w:t>k</w:t>
                      </w:r>
                      <w:r w:rsidRPr="000F1BFD">
                        <w:rPr>
                          <w:rFonts w:ascii="Arial" w:hAnsi="Arial" w:cs="Arial"/>
                          <w:color w:val="000000" w:themeColor="text1"/>
                          <w:sz w:val="20"/>
                          <w:szCs w:val="20"/>
                          <w:lang w:val="en-GB"/>
                        </w:rPr>
                        <w:t>=</w:t>
                      </w:r>
                      <w:r>
                        <w:rPr>
                          <w:rFonts w:ascii="Arial" w:hAnsi="Arial" w:cs="Arial"/>
                          <w:color w:val="000000" w:themeColor="text1"/>
                          <w:sz w:val="20"/>
                          <w:szCs w:val="20"/>
                          <w:lang w:val="en-GB"/>
                        </w:rPr>
                        <w:t>36</w:t>
                      </w:r>
                      <w:r w:rsidRPr="000F1BFD">
                        <w:rPr>
                          <w:rFonts w:ascii="Arial" w:hAnsi="Arial" w:cs="Arial"/>
                          <w:color w:val="000000" w:themeColor="text1"/>
                          <w:sz w:val="20"/>
                          <w:szCs w:val="20"/>
                          <w:lang w:val="en-GB"/>
                        </w:rPr>
                        <w:t>)</w:t>
                      </w:r>
                    </w:p>
                    <w:p w14:paraId="717CA6A1" w14:textId="2BAB9DA1" w:rsidR="000F794D" w:rsidRPr="00681946" w:rsidRDefault="000F794D" w:rsidP="00AF20CE">
                      <w:pPr>
                        <w:pStyle w:val="Paragrafoelenco"/>
                        <w:numPr>
                          <w:ilvl w:val="0"/>
                          <w:numId w:val="21"/>
                        </w:numPr>
                        <w:spacing w:after="0" w:line="240" w:lineRule="auto"/>
                        <w:ind w:left="142" w:hanging="142"/>
                        <w:rPr>
                          <w:rFonts w:ascii="Arial" w:hAnsi="Arial" w:cs="Arial"/>
                          <w:color w:val="000000" w:themeColor="text1"/>
                          <w:sz w:val="20"/>
                          <w:szCs w:val="20"/>
                          <w:lang w:val="en-GB"/>
                        </w:rPr>
                      </w:pPr>
                      <w:r w:rsidRPr="00681946">
                        <w:rPr>
                          <w:rFonts w:ascii="Arial" w:hAnsi="Arial" w:cs="Arial"/>
                          <w:color w:val="000000" w:themeColor="text1"/>
                          <w:sz w:val="20"/>
                          <w:szCs w:val="20"/>
                          <w:lang w:val="en-GB"/>
                        </w:rPr>
                        <w:t>Only one prospective cohort (k=13)</w:t>
                      </w:r>
                    </w:p>
                    <w:p w14:paraId="16FE20A3" w14:textId="77777777" w:rsidR="000F794D" w:rsidRPr="000F1BFD" w:rsidRDefault="000F794D" w:rsidP="00AF20CE">
                      <w:pPr>
                        <w:pStyle w:val="Testocommento"/>
                        <w:numPr>
                          <w:ilvl w:val="0"/>
                          <w:numId w:val="21"/>
                        </w:numPr>
                        <w:spacing w:after="0"/>
                        <w:ind w:left="142" w:hanging="142"/>
                        <w:rPr>
                          <w:rFonts w:ascii="Arial" w:hAnsi="Arial" w:cs="Arial"/>
                          <w:lang w:val="en-GB"/>
                        </w:rPr>
                      </w:pPr>
                      <w:r w:rsidRPr="000F1BFD">
                        <w:rPr>
                          <w:rFonts w:ascii="Arial" w:hAnsi="Arial" w:cs="Arial"/>
                          <w:lang w:val="en-GB"/>
                        </w:rPr>
                        <w:t xml:space="preserve">No distinguishable mental/physical estimates </w:t>
                      </w:r>
                      <w:r w:rsidRPr="000F1BFD">
                        <w:rPr>
                          <w:rFonts w:ascii="Arial" w:hAnsi="Arial" w:cs="Arial"/>
                          <w:color w:val="000000" w:themeColor="text1"/>
                          <w:lang w:val="en-GB"/>
                        </w:rPr>
                        <w:t>(</w:t>
                      </w:r>
                      <w:r>
                        <w:rPr>
                          <w:rFonts w:ascii="Arial" w:hAnsi="Arial" w:cs="Arial"/>
                          <w:color w:val="000000" w:themeColor="text1"/>
                          <w:lang w:val="en-GB"/>
                        </w:rPr>
                        <w:t>k</w:t>
                      </w:r>
                      <w:r w:rsidRPr="000F1BFD">
                        <w:rPr>
                          <w:rFonts w:ascii="Arial" w:hAnsi="Arial" w:cs="Arial"/>
                          <w:color w:val="000000" w:themeColor="text1"/>
                          <w:lang w:val="en-GB"/>
                        </w:rPr>
                        <w:t>=8)</w:t>
                      </w:r>
                    </w:p>
                    <w:p w14:paraId="2E36C689" w14:textId="77777777" w:rsidR="000F794D" w:rsidRPr="00681946" w:rsidRDefault="000F794D" w:rsidP="00AF20CE">
                      <w:pPr>
                        <w:pStyle w:val="Testocommento"/>
                        <w:numPr>
                          <w:ilvl w:val="0"/>
                          <w:numId w:val="21"/>
                        </w:numPr>
                        <w:spacing w:after="0"/>
                        <w:ind w:left="142" w:hanging="142"/>
                        <w:rPr>
                          <w:rFonts w:ascii="Arial" w:hAnsi="Arial" w:cs="Arial"/>
                          <w:lang w:val="en-GB"/>
                        </w:rPr>
                      </w:pPr>
                      <w:r w:rsidRPr="000F1BFD">
                        <w:rPr>
                          <w:rFonts w:ascii="Arial" w:hAnsi="Arial" w:cs="Arial"/>
                          <w:lang w:val="en-GB"/>
                        </w:rPr>
                        <w:t xml:space="preserve">Unclear diagnostic criteria </w:t>
                      </w:r>
                      <w:r w:rsidRPr="000F1BFD">
                        <w:rPr>
                          <w:rFonts w:ascii="Arial" w:hAnsi="Arial" w:cs="Arial"/>
                          <w:color w:val="000000" w:themeColor="text1"/>
                          <w:lang w:val="en-GB"/>
                        </w:rPr>
                        <w:t>(</w:t>
                      </w:r>
                      <w:r>
                        <w:rPr>
                          <w:rFonts w:ascii="Arial" w:hAnsi="Arial" w:cs="Arial"/>
                          <w:color w:val="000000" w:themeColor="text1"/>
                          <w:lang w:val="en-GB"/>
                        </w:rPr>
                        <w:t>k</w:t>
                      </w:r>
                      <w:r w:rsidRPr="000F1BFD">
                        <w:rPr>
                          <w:rFonts w:ascii="Arial" w:hAnsi="Arial" w:cs="Arial"/>
                          <w:color w:val="000000" w:themeColor="text1"/>
                          <w:lang w:val="en-GB"/>
                        </w:rPr>
                        <w:t>=8)</w:t>
                      </w:r>
                    </w:p>
                    <w:p w14:paraId="09DB8CE8" w14:textId="2C19BC1E" w:rsidR="000F794D" w:rsidRPr="001D7397" w:rsidRDefault="000F794D" w:rsidP="00AF20CE">
                      <w:pPr>
                        <w:pStyle w:val="Testocommento"/>
                        <w:numPr>
                          <w:ilvl w:val="0"/>
                          <w:numId w:val="21"/>
                        </w:numPr>
                        <w:spacing w:after="0"/>
                        <w:ind w:left="142" w:hanging="142"/>
                        <w:rPr>
                          <w:rFonts w:ascii="Arial" w:hAnsi="Arial" w:cs="Arial"/>
                          <w:lang w:val="en-GB"/>
                        </w:rPr>
                      </w:pPr>
                      <w:r w:rsidRPr="000F1BFD">
                        <w:rPr>
                          <w:rFonts w:ascii="Arial" w:hAnsi="Arial" w:cs="Arial"/>
                          <w:lang w:val="en-GB"/>
                        </w:rPr>
                        <w:t>Investigating psychiatric symptoms</w:t>
                      </w:r>
                      <w:r w:rsidR="000A5AFE">
                        <w:rPr>
                          <w:rFonts w:ascii="Arial" w:hAnsi="Arial" w:cs="Arial"/>
                          <w:lang w:val="en-GB"/>
                        </w:rPr>
                        <w:t>,</w:t>
                      </w:r>
                      <w:r w:rsidRPr="000F1BFD">
                        <w:rPr>
                          <w:rFonts w:ascii="Arial" w:hAnsi="Arial" w:cs="Arial"/>
                          <w:lang w:val="en-GB"/>
                        </w:rPr>
                        <w:t xml:space="preserve"> not disorders </w:t>
                      </w:r>
                      <w:r w:rsidRPr="000F1BFD">
                        <w:rPr>
                          <w:rFonts w:ascii="Arial" w:hAnsi="Arial" w:cs="Arial"/>
                          <w:color w:val="000000" w:themeColor="text1"/>
                          <w:lang w:val="en-GB"/>
                        </w:rPr>
                        <w:t>(</w:t>
                      </w:r>
                      <w:r>
                        <w:rPr>
                          <w:rFonts w:ascii="Arial" w:hAnsi="Arial" w:cs="Arial"/>
                          <w:color w:val="000000" w:themeColor="text1"/>
                          <w:lang w:val="en-GB"/>
                        </w:rPr>
                        <w:t>k</w:t>
                      </w:r>
                      <w:r w:rsidRPr="000F1BFD">
                        <w:rPr>
                          <w:rFonts w:ascii="Arial" w:hAnsi="Arial" w:cs="Arial"/>
                          <w:color w:val="000000" w:themeColor="text1"/>
                          <w:lang w:val="en-GB"/>
                        </w:rPr>
                        <w:t>=7)</w:t>
                      </w:r>
                    </w:p>
                  </w:txbxContent>
                </v:textbox>
              </v:rect>
            </w:pict>
          </mc:Fallback>
        </mc:AlternateContent>
      </w:r>
    </w:p>
    <w:p w14:paraId="49CFB95E" w14:textId="1C354F74" w:rsidR="00024180" w:rsidRPr="00645F89" w:rsidRDefault="00BD00A7" w:rsidP="00024180">
      <w:pPr>
        <w:jc w:val="center"/>
        <w:rPr>
          <w:rFonts w:ascii="Arial" w:hAnsi="Arial" w:cs="Arial"/>
          <w:sz w:val="24"/>
          <w:szCs w:val="24"/>
          <w:lang w:val="en-GB"/>
        </w:rPr>
      </w:pPr>
      <w:r w:rsidRPr="00645F89">
        <w:rPr>
          <w:noProof/>
          <w:lang w:val="it-IT" w:eastAsia="it-IT"/>
        </w:rPr>
        <mc:AlternateContent>
          <mc:Choice Requires="wps">
            <w:drawing>
              <wp:anchor distT="4294967294" distB="4294967294" distL="114300" distR="114300" simplePos="0" relativeHeight="251681792" behindDoc="0" locked="0" layoutInCell="1" allowOverlap="1" wp14:anchorId="650CB90C" wp14:editId="6435C50D">
                <wp:simplePos x="0" y="0"/>
                <wp:positionH relativeFrom="column">
                  <wp:posOffset>2435225</wp:posOffset>
                </wp:positionH>
                <wp:positionV relativeFrom="paragraph">
                  <wp:posOffset>156515</wp:posOffset>
                </wp:positionV>
                <wp:extent cx="636905" cy="0"/>
                <wp:effectExtent l="0" t="76200" r="10795"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90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1D6831" id="Straight Arrow Connector 4" o:spid="_x0000_s1026" type="#_x0000_t32" style="position:absolute;margin-left:191.75pt;margin-top:12.3pt;width:50.15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" strokecolor="windowText" strokeweight=".5pt">
                <v:stroke endarrow="block" joinstyle="miter"/>
                <o:lock v:ext="edit" shapetype="f"/>
              </v:shape>
            </w:pict>
          </mc:Fallback>
        </mc:AlternateContent>
      </w:r>
    </w:p>
    <w:p w14:paraId="41071AF3" w14:textId="4435DAAD" w:rsidR="00024180" w:rsidRPr="00645F89" w:rsidRDefault="00BD00A7" w:rsidP="00024180">
      <w:pPr>
        <w:jc w:val="center"/>
        <w:rPr>
          <w:rFonts w:ascii="Arial" w:hAnsi="Arial" w:cs="Arial"/>
          <w:sz w:val="24"/>
          <w:szCs w:val="24"/>
          <w:lang w:val="en-GB"/>
        </w:rPr>
      </w:pPr>
      <w:r w:rsidRPr="00645F89">
        <w:rPr>
          <w:noProof/>
          <w:lang w:val="it-IT" w:eastAsia="it-IT"/>
        </w:rPr>
        <mc:AlternateContent>
          <mc:Choice Requires="wps">
            <w:drawing>
              <wp:anchor distT="0" distB="0" distL="114298" distR="114298" simplePos="0" relativeHeight="251685888" behindDoc="0" locked="0" layoutInCell="1" allowOverlap="1" wp14:anchorId="17DA0800" wp14:editId="2B2B9BF3">
                <wp:simplePos x="0" y="0"/>
                <wp:positionH relativeFrom="column">
                  <wp:posOffset>1388745</wp:posOffset>
                </wp:positionH>
                <wp:positionV relativeFrom="paragraph">
                  <wp:posOffset>92380</wp:posOffset>
                </wp:positionV>
                <wp:extent cx="0" cy="773430"/>
                <wp:effectExtent l="76200" t="0" r="57150" b="64770"/>
                <wp:wrapNone/>
                <wp:docPr id="3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7343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186E30F" id="Straight Arrow Connector 7" o:spid="_x0000_s1026" type="#_x0000_t32" style="position:absolute;margin-left:109.35pt;margin-top:7.25pt;width:0;height:60.9pt;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" strokecolor="windowText" strokeweight=".5pt">
                <v:stroke endarrow="block" joinstyle="miter"/>
                <o:lock v:ext="edit" shapetype="f"/>
              </v:shape>
            </w:pict>
          </mc:Fallback>
        </mc:AlternateContent>
      </w:r>
    </w:p>
    <w:p w14:paraId="48A1A0E9" w14:textId="77BB5A07" w:rsidR="00024180" w:rsidRPr="00645F89" w:rsidRDefault="00024180" w:rsidP="00024180">
      <w:pPr>
        <w:jc w:val="center"/>
        <w:rPr>
          <w:rFonts w:ascii="Arial" w:hAnsi="Arial" w:cs="Arial"/>
          <w:sz w:val="24"/>
          <w:szCs w:val="24"/>
          <w:lang w:val="en-GB"/>
        </w:rPr>
      </w:pPr>
    </w:p>
    <w:p w14:paraId="7BA6F32B" w14:textId="70DE9617" w:rsidR="00024180" w:rsidRPr="00645F89" w:rsidRDefault="00BD00A7" w:rsidP="00024180">
      <w:pPr>
        <w:jc w:val="center"/>
        <w:rPr>
          <w:rFonts w:ascii="Arial" w:hAnsi="Arial" w:cs="Arial"/>
          <w:sz w:val="24"/>
          <w:szCs w:val="24"/>
          <w:lang w:val="en-GB"/>
        </w:rPr>
      </w:pPr>
      <w:r w:rsidRPr="00645F89">
        <w:rPr>
          <w:noProof/>
          <w:lang w:val="it-IT" w:eastAsia="it-IT"/>
        </w:rPr>
        <mc:AlternateContent>
          <mc:Choice Requires="wps">
            <w:drawing>
              <wp:anchor distT="0" distB="0" distL="114300" distR="114300" simplePos="0" relativeHeight="251667456" behindDoc="0" locked="0" layoutInCell="1" allowOverlap="1" wp14:anchorId="7F879455" wp14:editId="065EE739">
                <wp:simplePos x="0" y="0"/>
                <wp:positionH relativeFrom="column">
                  <wp:posOffset>554990</wp:posOffset>
                </wp:positionH>
                <wp:positionV relativeFrom="paragraph">
                  <wp:posOffset>285750</wp:posOffset>
                </wp:positionV>
                <wp:extent cx="1868805" cy="994410"/>
                <wp:effectExtent l="0" t="0" r="17145"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8805" cy="994410"/>
                        </a:xfrm>
                        <a:prstGeom prst="rect">
                          <a:avLst/>
                        </a:prstGeom>
                        <a:noFill/>
                        <a:ln w="12700" cap="flat" cmpd="sng" algn="ctr">
                          <a:solidFill>
                            <a:sysClr val="windowText" lastClr="000000"/>
                          </a:solidFill>
                          <a:prstDash val="solid"/>
                          <a:miter lim="800000"/>
                        </a:ln>
                        <a:effectLst/>
                      </wps:spPr>
                      <wps:txbx>
                        <w:txbxContent>
                          <w:p w14:paraId="1AE3AB91" w14:textId="0E738015" w:rsidR="000F794D" w:rsidRPr="00CC3F0A" w:rsidRDefault="000F794D" w:rsidP="00ED4397">
                            <w:pPr>
                              <w:spacing w:after="0" w:line="240" w:lineRule="auto"/>
                              <w:jc w:val="center"/>
                              <w:rPr>
                                <w:rFonts w:ascii="Arial" w:hAnsi="Arial" w:cs="Arial"/>
                                <w:color w:val="000000" w:themeColor="text1"/>
                                <w:sz w:val="18"/>
                                <w:szCs w:val="20"/>
                                <w:lang w:val="en-GB"/>
                              </w:rPr>
                            </w:pPr>
                            <w:r w:rsidRPr="00CC3F0A">
                              <w:rPr>
                                <w:rFonts w:ascii="Arial" w:hAnsi="Arial" w:cs="Arial"/>
                                <w:color w:val="000000" w:themeColor="text1"/>
                                <w:sz w:val="20"/>
                                <w:szCs w:val="20"/>
                                <w:lang w:val="en-GB"/>
                              </w:rPr>
                              <w:t xml:space="preserve">Systematic reviews included </w:t>
                            </w:r>
                            <w:r>
                              <w:rPr>
                                <w:rFonts w:ascii="Arial" w:hAnsi="Arial" w:cs="Arial"/>
                                <w:color w:val="000000" w:themeColor="text1"/>
                                <w:sz w:val="20"/>
                                <w:szCs w:val="20"/>
                                <w:lang w:val="en-GB"/>
                              </w:rPr>
                              <w:t xml:space="preserve">in umbrella review </w:t>
                            </w:r>
                            <w:r w:rsidRPr="00CC3F0A">
                              <w:rPr>
                                <w:rFonts w:ascii="Arial" w:hAnsi="Arial" w:cs="Arial"/>
                                <w:color w:val="000000" w:themeColor="text1"/>
                                <w:sz w:val="20"/>
                                <w:szCs w:val="20"/>
                                <w:lang w:val="en-GB"/>
                              </w:rPr>
                              <w:t>(n=</w:t>
                            </w:r>
                            <w:r>
                              <w:rPr>
                                <w:rFonts w:ascii="Arial" w:hAnsi="Arial" w:cs="Arial"/>
                                <w:color w:val="000000" w:themeColor="text1"/>
                                <w:sz w:val="20"/>
                                <w:szCs w:val="20"/>
                                <w:lang w:val="en-GB"/>
                              </w:rPr>
                              <w:t xml:space="preserve">47, with </w:t>
                            </w:r>
                            <w:r w:rsidRPr="00CC3F0A">
                              <w:rPr>
                                <w:rFonts w:ascii="Arial" w:hAnsi="Arial" w:cs="Arial"/>
                                <w:color w:val="000000" w:themeColor="text1"/>
                                <w:sz w:val="20"/>
                                <w:szCs w:val="20"/>
                                <w:lang w:val="en-GB"/>
                              </w:rPr>
                              <w:t xml:space="preserve">a total of </w:t>
                            </w:r>
                            <w:r>
                              <w:rPr>
                                <w:rFonts w:ascii="Arial" w:hAnsi="Arial" w:cs="Arial"/>
                                <w:color w:val="000000" w:themeColor="text1"/>
                                <w:sz w:val="20"/>
                                <w:szCs w:val="20"/>
                                <w:lang w:val="en-GB"/>
                              </w:rPr>
                              <w:t>k=</w:t>
                            </w:r>
                            <w:r w:rsidRPr="00542841">
                              <w:rPr>
                                <w:rFonts w:ascii="Arial" w:hAnsi="Arial" w:cs="Arial"/>
                                <w:color w:val="000000" w:themeColor="text1"/>
                                <w:sz w:val="20"/>
                                <w:szCs w:val="20"/>
                                <w:lang w:val="en-GB"/>
                              </w:rPr>
                              <w:t xml:space="preserve">251 </w:t>
                            </w:r>
                            <w:r>
                              <w:rPr>
                                <w:rFonts w:ascii="Arial" w:hAnsi="Arial" w:cs="Arial"/>
                                <w:color w:val="000000" w:themeColor="text1"/>
                                <w:sz w:val="20"/>
                                <w:szCs w:val="20"/>
                                <w:lang w:val="en-GB"/>
                              </w:rPr>
                              <w:t xml:space="preserve">non-overlapping </w:t>
                            </w:r>
                            <w:r w:rsidRPr="00CC3F0A">
                              <w:rPr>
                                <w:rFonts w:ascii="Arial" w:hAnsi="Arial" w:cs="Arial"/>
                                <w:color w:val="000000" w:themeColor="text1"/>
                                <w:sz w:val="20"/>
                                <w:szCs w:val="20"/>
                                <w:lang w:val="en-GB"/>
                              </w:rPr>
                              <w:t xml:space="preserve">primary studies and </w:t>
                            </w:r>
                            <w:r>
                              <w:rPr>
                                <w:rFonts w:ascii="Arial" w:hAnsi="Arial" w:cs="Arial"/>
                                <w:color w:val="000000" w:themeColor="text1"/>
                                <w:sz w:val="20"/>
                                <w:szCs w:val="20"/>
                                <w:lang w:val="en-GB"/>
                              </w:rPr>
                              <w:t>74</w:t>
                            </w:r>
                            <w:r w:rsidRPr="00CC3F0A">
                              <w:rPr>
                                <w:rFonts w:ascii="Arial" w:hAnsi="Arial" w:cs="Arial"/>
                                <w:color w:val="000000" w:themeColor="text1"/>
                                <w:sz w:val="20"/>
                                <w:szCs w:val="20"/>
                                <w:lang w:val="en-GB"/>
                              </w:rPr>
                              <w:t xml:space="preserve"> associations)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79455" id="Rectangle 2" o:spid="_x0000_s1036" style="position:absolute;left:0;text-align:left;margin-left:43.7pt;margin-top:22.5pt;width:147.15pt;height:7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" filled="f" strokecolor="windowText" strokeweight="1pt">
                <v:path arrowok="t"/>
                <v:textbox>
                  <w:txbxContent>
                    <w:p w14:paraId="1AE3AB91" w14:textId="0E738015" w:rsidR="000F794D" w:rsidRPr="00CC3F0A" w:rsidRDefault="000F794D" w:rsidP="00ED4397">
                      <w:pPr>
                        <w:spacing w:after="0" w:line="240" w:lineRule="auto"/>
                        <w:jc w:val="center"/>
                        <w:rPr>
                          <w:rFonts w:ascii="Arial" w:hAnsi="Arial" w:cs="Arial"/>
                          <w:color w:val="000000" w:themeColor="text1"/>
                          <w:sz w:val="18"/>
                          <w:szCs w:val="20"/>
                          <w:lang w:val="en-GB"/>
                        </w:rPr>
                      </w:pPr>
                      <w:r w:rsidRPr="00CC3F0A">
                        <w:rPr>
                          <w:rFonts w:ascii="Arial" w:hAnsi="Arial" w:cs="Arial"/>
                          <w:color w:val="000000" w:themeColor="text1"/>
                          <w:sz w:val="20"/>
                          <w:szCs w:val="20"/>
                          <w:lang w:val="en-GB"/>
                        </w:rPr>
                        <w:t xml:space="preserve">Systematic reviews included </w:t>
                      </w:r>
                      <w:r>
                        <w:rPr>
                          <w:rFonts w:ascii="Arial" w:hAnsi="Arial" w:cs="Arial"/>
                          <w:color w:val="000000" w:themeColor="text1"/>
                          <w:sz w:val="20"/>
                          <w:szCs w:val="20"/>
                          <w:lang w:val="en-GB"/>
                        </w:rPr>
                        <w:t xml:space="preserve">in umbrella review </w:t>
                      </w:r>
                      <w:r w:rsidRPr="00CC3F0A">
                        <w:rPr>
                          <w:rFonts w:ascii="Arial" w:hAnsi="Arial" w:cs="Arial"/>
                          <w:color w:val="000000" w:themeColor="text1"/>
                          <w:sz w:val="20"/>
                          <w:szCs w:val="20"/>
                          <w:lang w:val="en-GB"/>
                        </w:rPr>
                        <w:t>(n=</w:t>
                      </w:r>
                      <w:r>
                        <w:rPr>
                          <w:rFonts w:ascii="Arial" w:hAnsi="Arial" w:cs="Arial"/>
                          <w:color w:val="000000" w:themeColor="text1"/>
                          <w:sz w:val="20"/>
                          <w:szCs w:val="20"/>
                          <w:lang w:val="en-GB"/>
                        </w:rPr>
                        <w:t xml:space="preserve">47, with </w:t>
                      </w:r>
                      <w:r w:rsidRPr="00CC3F0A">
                        <w:rPr>
                          <w:rFonts w:ascii="Arial" w:hAnsi="Arial" w:cs="Arial"/>
                          <w:color w:val="000000" w:themeColor="text1"/>
                          <w:sz w:val="20"/>
                          <w:szCs w:val="20"/>
                          <w:lang w:val="en-GB"/>
                        </w:rPr>
                        <w:t xml:space="preserve">a total of </w:t>
                      </w:r>
                      <w:r>
                        <w:rPr>
                          <w:rFonts w:ascii="Arial" w:hAnsi="Arial" w:cs="Arial"/>
                          <w:color w:val="000000" w:themeColor="text1"/>
                          <w:sz w:val="20"/>
                          <w:szCs w:val="20"/>
                          <w:lang w:val="en-GB"/>
                        </w:rPr>
                        <w:t>k=</w:t>
                      </w:r>
                      <w:r w:rsidRPr="00542841">
                        <w:rPr>
                          <w:rFonts w:ascii="Arial" w:hAnsi="Arial" w:cs="Arial"/>
                          <w:color w:val="000000" w:themeColor="text1"/>
                          <w:sz w:val="20"/>
                          <w:szCs w:val="20"/>
                          <w:lang w:val="en-GB"/>
                        </w:rPr>
                        <w:t xml:space="preserve">251 </w:t>
                      </w:r>
                      <w:r>
                        <w:rPr>
                          <w:rFonts w:ascii="Arial" w:hAnsi="Arial" w:cs="Arial"/>
                          <w:color w:val="000000" w:themeColor="text1"/>
                          <w:sz w:val="20"/>
                          <w:szCs w:val="20"/>
                          <w:lang w:val="en-GB"/>
                        </w:rPr>
                        <w:t xml:space="preserve">non-overlapping </w:t>
                      </w:r>
                      <w:r w:rsidRPr="00CC3F0A">
                        <w:rPr>
                          <w:rFonts w:ascii="Arial" w:hAnsi="Arial" w:cs="Arial"/>
                          <w:color w:val="000000" w:themeColor="text1"/>
                          <w:sz w:val="20"/>
                          <w:szCs w:val="20"/>
                          <w:lang w:val="en-GB"/>
                        </w:rPr>
                        <w:t xml:space="preserve">primary studies and </w:t>
                      </w:r>
                      <w:r>
                        <w:rPr>
                          <w:rFonts w:ascii="Arial" w:hAnsi="Arial" w:cs="Arial"/>
                          <w:color w:val="000000" w:themeColor="text1"/>
                          <w:sz w:val="20"/>
                          <w:szCs w:val="20"/>
                          <w:lang w:val="en-GB"/>
                        </w:rPr>
                        <w:t>74</w:t>
                      </w:r>
                      <w:r w:rsidRPr="00CC3F0A">
                        <w:rPr>
                          <w:rFonts w:ascii="Arial" w:hAnsi="Arial" w:cs="Arial"/>
                          <w:color w:val="000000" w:themeColor="text1"/>
                          <w:sz w:val="20"/>
                          <w:szCs w:val="20"/>
                          <w:lang w:val="en-GB"/>
                        </w:rPr>
                        <w:t xml:space="preserve"> associations)</w:t>
                      </w:r>
                    </w:p>
                  </w:txbxContent>
                </v:textbox>
              </v:rect>
            </w:pict>
          </mc:Fallback>
        </mc:AlternateContent>
      </w:r>
    </w:p>
    <w:p w14:paraId="4ECBA15F" w14:textId="16345647" w:rsidR="00024180" w:rsidRPr="00645F89" w:rsidRDefault="00024180" w:rsidP="00024180">
      <w:pPr>
        <w:jc w:val="center"/>
        <w:rPr>
          <w:rFonts w:ascii="Arial" w:hAnsi="Arial" w:cs="Arial"/>
          <w:lang w:val="en-GB"/>
        </w:rPr>
      </w:pPr>
    </w:p>
    <w:p w14:paraId="74FA90F3" w14:textId="77777777" w:rsidR="00024180" w:rsidRPr="00645F89" w:rsidRDefault="00024180" w:rsidP="00024180">
      <w:pPr>
        <w:jc w:val="center"/>
        <w:rPr>
          <w:rFonts w:ascii="Arial" w:hAnsi="Arial" w:cs="Arial"/>
          <w:b/>
          <w:bCs/>
          <w:lang w:val="en-GB"/>
        </w:rPr>
      </w:pPr>
    </w:p>
    <w:p w14:paraId="4B97B981" w14:textId="2F532E6A" w:rsidR="00024180" w:rsidRPr="00645F89" w:rsidRDefault="00024180" w:rsidP="00024180">
      <w:pPr>
        <w:jc w:val="center"/>
        <w:rPr>
          <w:rFonts w:ascii="Arial" w:hAnsi="Arial" w:cs="Arial"/>
          <w:b/>
          <w:bCs/>
          <w:lang w:val="en-GB"/>
        </w:rPr>
      </w:pPr>
    </w:p>
    <w:p w14:paraId="16B47430" w14:textId="77777777" w:rsidR="00024180" w:rsidRPr="00645F89" w:rsidRDefault="00024180" w:rsidP="00024180">
      <w:pPr>
        <w:jc w:val="center"/>
        <w:rPr>
          <w:rFonts w:ascii="Arial" w:hAnsi="Arial" w:cs="Arial"/>
          <w:b/>
          <w:bCs/>
          <w:lang w:val="en-GB"/>
        </w:rPr>
      </w:pPr>
    </w:p>
    <w:p w14:paraId="23DA259D" w14:textId="77777777" w:rsidR="00024180" w:rsidRPr="00645F89" w:rsidRDefault="00024180" w:rsidP="00024180">
      <w:pPr>
        <w:jc w:val="center"/>
        <w:rPr>
          <w:rFonts w:ascii="Arial" w:hAnsi="Arial" w:cs="Arial"/>
          <w:b/>
          <w:bCs/>
          <w:lang w:val="en-GB"/>
        </w:rPr>
      </w:pPr>
    </w:p>
    <w:p w14:paraId="02E1B927" w14:textId="77777777" w:rsidR="00024180" w:rsidRPr="00645F89" w:rsidRDefault="00024180" w:rsidP="00024180">
      <w:pPr>
        <w:jc w:val="center"/>
        <w:rPr>
          <w:rFonts w:ascii="Arial" w:hAnsi="Arial" w:cs="Arial"/>
          <w:b/>
          <w:bCs/>
          <w:lang w:val="en-GB"/>
        </w:rPr>
      </w:pPr>
    </w:p>
    <w:p w14:paraId="52EB60E4" w14:textId="77777777" w:rsidR="00552438" w:rsidRDefault="00552438" w:rsidP="00552438">
      <w:pPr>
        <w:spacing w:before="120"/>
        <w:jc w:val="both"/>
        <w:rPr>
          <w:rFonts w:ascii="Arial" w:hAnsi="Arial" w:cs="Arial"/>
          <w:b/>
          <w:bCs/>
          <w:lang w:val="en-GB"/>
        </w:rPr>
      </w:pPr>
    </w:p>
    <w:p w14:paraId="519E4CF5" w14:textId="65323A17" w:rsidR="00552438" w:rsidRDefault="00024180" w:rsidP="00552438">
      <w:pPr>
        <w:spacing w:before="120"/>
        <w:jc w:val="both"/>
        <w:rPr>
          <w:rFonts w:ascii="Arial" w:hAnsi="Arial" w:cs="Arial"/>
          <w:lang w:val="en-GB"/>
        </w:rPr>
      </w:pPr>
      <w:r w:rsidRPr="00645F89">
        <w:rPr>
          <w:rFonts w:ascii="Arial" w:hAnsi="Arial" w:cs="Arial"/>
          <w:b/>
          <w:bCs/>
          <w:lang w:val="en-GB"/>
        </w:rPr>
        <w:t>Figure 1</w:t>
      </w:r>
      <w:r w:rsidRPr="00645F89">
        <w:rPr>
          <w:rFonts w:ascii="Arial" w:hAnsi="Arial" w:cs="Arial"/>
          <w:lang w:val="en-GB"/>
        </w:rPr>
        <w:t xml:space="preserve"> </w:t>
      </w:r>
      <w:r w:rsidR="00681946" w:rsidRPr="00645F89">
        <w:rPr>
          <w:rFonts w:ascii="Arial" w:hAnsi="Arial" w:cs="Arial"/>
          <w:lang w:val="en-GB"/>
        </w:rPr>
        <w:t xml:space="preserve"> </w:t>
      </w:r>
      <w:r w:rsidRPr="00645F89">
        <w:rPr>
          <w:rFonts w:ascii="Arial" w:hAnsi="Arial" w:cs="Arial"/>
          <w:lang w:val="en-GB"/>
        </w:rPr>
        <w:t>PRISMA flow chart</w:t>
      </w:r>
      <w:r w:rsidR="004142EB">
        <w:rPr>
          <w:rFonts w:ascii="Arial" w:hAnsi="Arial" w:cs="Arial"/>
          <w:lang w:val="en-GB"/>
        </w:rPr>
        <w:t xml:space="preserve">, JBI - </w:t>
      </w:r>
      <w:r w:rsidR="00552438" w:rsidRPr="00552438">
        <w:rPr>
          <w:rFonts w:ascii="Arial" w:hAnsi="Arial" w:cs="Arial"/>
          <w:lang w:val="en-GB"/>
        </w:rPr>
        <w:t>Joanna Briggs Institute</w:t>
      </w:r>
      <w:r w:rsidR="004142EB">
        <w:rPr>
          <w:rFonts w:ascii="Arial" w:hAnsi="Arial" w:cs="Arial"/>
          <w:lang w:val="en-GB"/>
        </w:rPr>
        <w:t xml:space="preserve"> </w:t>
      </w:r>
      <w:r w:rsidR="00552438">
        <w:rPr>
          <w:rFonts w:ascii="Arial" w:hAnsi="Arial" w:cs="Arial"/>
          <w:lang w:val="en-GB"/>
        </w:rPr>
        <w:t xml:space="preserve"> </w:t>
      </w:r>
    </w:p>
    <w:p w14:paraId="2888BABA" w14:textId="7DDE3B85" w:rsidR="00024180" w:rsidRPr="00645F89" w:rsidRDefault="00552438" w:rsidP="003D276A">
      <w:pPr>
        <w:jc w:val="both"/>
        <w:rPr>
          <w:rFonts w:ascii="Arial" w:hAnsi="Arial" w:cs="Arial"/>
          <w:lang w:val="en-GB"/>
        </w:rPr>
        <w:sectPr w:rsidR="00024180" w:rsidRPr="00645F89" w:rsidSect="00B81399">
          <w:pgSz w:w="11906" w:h="16838"/>
          <w:pgMar w:top="1418" w:right="1418" w:bottom="1418" w:left="1418" w:header="709" w:footer="709" w:gutter="0"/>
          <w:cols w:space="708"/>
          <w:titlePg/>
          <w:docGrid w:linePitch="360"/>
        </w:sectPr>
      </w:pPr>
      <w:r>
        <w:rPr>
          <w:rFonts w:ascii="Arial" w:hAnsi="Arial" w:cs="Arial"/>
          <w:lang w:val="en-GB"/>
        </w:rPr>
        <w:t xml:space="preserve"> </w:t>
      </w:r>
    </w:p>
    <w:p w14:paraId="207035D6" w14:textId="77777777" w:rsidR="00024180" w:rsidRPr="00645F89" w:rsidRDefault="00024180" w:rsidP="00024180">
      <w:pPr>
        <w:jc w:val="both"/>
        <w:rPr>
          <w:rFonts w:ascii="Arial" w:hAnsi="Arial" w:cs="Arial"/>
          <w:lang w:val="en-GB"/>
        </w:rPr>
      </w:pPr>
    </w:p>
    <w:p w14:paraId="0BCE0912" w14:textId="0F7A40AA" w:rsidR="00024180" w:rsidRPr="00645F89" w:rsidRDefault="001334BB" w:rsidP="00024180">
      <w:pPr>
        <w:jc w:val="center"/>
        <w:rPr>
          <w:rFonts w:ascii="Arial" w:hAnsi="Arial" w:cs="Arial"/>
          <w:b/>
          <w:bCs/>
          <w:lang w:val="en-GB"/>
        </w:rPr>
      </w:pPr>
      <w:r w:rsidRPr="001334BB">
        <w:rPr>
          <w:rFonts w:ascii="Arial" w:hAnsi="Arial" w:cs="Arial"/>
          <w:b/>
          <w:bCs/>
          <w:noProof/>
          <w:lang w:val="it-IT" w:eastAsia="it-IT"/>
        </w:rPr>
        <w:drawing>
          <wp:inline distT="0" distB="0" distL="0" distR="0" wp14:anchorId="6CA1F2BF" wp14:editId="3D12B221">
            <wp:extent cx="8419795" cy="4277831"/>
            <wp:effectExtent l="0" t="0" r="635" b="889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30033" cy="4283033"/>
                    </a:xfrm>
                    <a:prstGeom prst="rect">
                      <a:avLst/>
                    </a:prstGeom>
                    <a:noFill/>
                    <a:ln>
                      <a:noFill/>
                    </a:ln>
                  </pic:spPr>
                </pic:pic>
              </a:graphicData>
            </a:graphic>
          </wp:inline>
        </w:drawing>
      </w:r>
    </w:p>
    <w:p w14:paraId="6AD38A3A" w14:textId="77777777" w:rsidR="00A351D7" w:rsidRPr="00645F89" w:rsidRDefault="00A351D7" w:rsidP="00024180">
      <w:pPr>
        <w:jc w:val="both"/>
        <w:rPr>
          <w:rFonts w:ascii="Arial" w:hAnsi="Arial" w:cs="Arial"/>
          <w:b/>
          <w:bCs/>
          <w:sz w:val="20"/>
          <w:szCs w:val="20"/>
          <w:lang w:val="en-GB"/>
        </w:rPr>
      </w:pPr>
    </w:p>
    <w:p w14:paraId="7A3E9F19" w14:textId="3B4540CB" w:rsidR="00024180" w:rsidRPr="00645F89" w:rsidRDefault="00024180" w:rsidP="00024180">
      <w:pPr>
        <w:jc w:val="both"/>
        <w:rPr>
          <w:rFonts w:ascii="Arial" w:hAnsi="Arial" w:cs="Arial"/>
          <w:sz w:val="20"/>
          <w:szCs w:val="20"/>
          <w:lang w:val="en-GB"/>
        </w:rPr>
      </w:pPr>
      <w:r w:rsidRPr="00645F89">
        <w:rPr>
          <w:rFonts w:ascii="Arial" w:hAnsi="Arial" w:cs="Arial"/>
          <w:b/>
          <w:bCs/>
          <w:sz w:val="20"/>
          <w:szCs w:val="20"/>
          <w:lang w:val="en-GB"/>
        </w:rPr>
        <w:t>Figure 2</w:t>
      </w:r>
      <w:r w:rsidR="00681946" w:rsidRPr="00645F89">
        <w:rPr>
          <w:rFonts w:ascii="Arial" w:hAnsi="Arial" w:cs="Arial"/>
          <w:b/>
          <w:bCs/>
          <w:sz w:val="20"/>
          <w:szCs w:val="20"/>
          <w:lang w:val="en-GB"/>
        </w:rPr>
        <w:t xml:space="preserve"> </w:t>
      </w:r>
      <w:r w:rsidRPr="00645F89">
        <w:rPr>
          <w:rFonts w:ascii="Arial" w:hAnsi="Arial" w:cs="Arial"/>
          <w:sz w:val="20"/>
          <w:szCs w:val="20"/>
          <w:lang w:val="en-GB"/>
        </w:rPr>
        <w:t xml:space="preserve"> </w:t>
      </w:r>
      <w:r w:rsidRPr="00645F89">
        <w:rPr>
          <w:rFonts w:ascii="Arial" w:hAnsi="Arial" w:cs="Arial"/>
          <w:lang w:val="en-GB"/>
        </w:rPr>
        <w:t>Forest plot of prospective associations between mental disorders and clinical outcomes of physical diseases, stratified by class I, II and III of evidence</w:t>
      </w:r>
    </w:p>
    <w:p w14:paraId="4F6A7EB0" w14:textId="77777777" w:rsidR="00024180" w:rsidRPr="00645F89" w:rsidRDefault="00024180" w:rsidP="00024180">
      <w:pPr>
        <w:jc w:val="both"/>
        <w:rPr>
          <w:rFonts w:ascii="Arial" w:hAnsi="Arial" w:cs="Arial"/>
          <w:lang w:val="en-GB"/>
        </w:rPr>
      </w:pPr>
    </w:p>
    <w:p w14:paraId="438B0279" w14:textId="77777777" w:rsidR="00024180" w:rsidRPr="00645F89" w:rsidRDefault="00024180" w:rsidP="00024180">
      <w:pPr>
        <w:jc w:val="both"/>
        <w:rPr>
          <w:rFonts w:ascii="Arial" w:hAnsi="Arial" w:cs="Arial"/>
          <w:lang w:val="en-GB"/>
        </w:rPr>
        <w:sectPr w:rsidR="00024180" w:rsidRPr="00645F89" w:rsidSect="00B3646C">
          <w:pgSz w:w="16820" w:h="11900" w:orient="landscape"/>
          <w:pgMar w:top="984" w:right="1418" w:bottom="560" w:left="1418" w:header="709" w:footer="709" w:gutter="0"/>
          <w:cols w:space="708"/>
          <w:titlePg/>
          <w:docGrid w:linePitch="360"/>
        </w:sectPr>
      </w:pPr>
    </w:p>
    <w:p w14:paraId="0F42F1E1" w14:textId="1F75F256" w:rsidR="00F91A5F" w:rsidRPr="00645F89" w:rsidRDefault="004969ED" w:rsidP="00024180">
      <w:pPr>
        <w:tabs>
          <w:tab w:val="left" w:pos="6450"/>
        </w:tabs>
        <w:rPr>
          <w:rFonts w:ascii="Arial" w:hAnsi="Arial" w:cs="Arial"/>
          <w:b/>
          <w:bCs/>
          <w:lang w:val="en-GB"/>
        </w:rPr>
      </w:pPr>
      <w:r w:rsidRPr="004969ED">
        <w:rPr>
          <w:rFonts w:ascii="Arial" w:hAnsi="Arial" w:cs="Arial"/>
          <w:b/>
          <w:bCs/>
          <w:noProof/>
          <w:lang w:val="it-IT" w:eastAsia="it-IT"/>
        </w:rPr>
        <w:drawing>
          <wp:inline distT="0" distB="0" distL="0" distR="0" wp14:anchorId="20DFE810" wp14:editId="3672488F">
            <wp:extent cx="7929676" cy="5866852"/>
            <wp:effectExtent l="0" t="0" r="0" b="63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5274" cy="5900589"/>
                    </a:xfrm>
                    <a:prstGeom prst="rect">
                      <a:avLst/>
                    </a:prstGeom>
                    <a:noFill/>
                    <a:ln>
                      <a:noFill/>
                    </a:ln>
                  </pic:spPr>
                </pic:pic>
              </a:graphicData>
            </a:graphic>
          </wp:inline>
        </w:drawing>
      </w:r>
    </w:p>
    <w:p w14:paraId="5B77F9C9" w14:textId="092B93F2" w:rsidR="00024180" w:rsidRPr="00645F89" w:rsidRDefault="00024180" w:rsidP="00A351D7">
      <w:pPr>
        <w:tabs>
          <w:tab w:val="left" w:pos="6450"/>
        </w:tabs>
        <w:rPr>
          <w:rFonts w:ascii="Arial" w:hAnsi="Arial" w:cs="Arial"/>
          <w:b/>
          <w:bCs/>
          <w:lang w:val="en-GB"/>
        </w:rPr>
      </w:pPr>
      <w:r w:rsidRPr="00645F89">
        <w:rPr>
          <w:rFonts w:ascii="Arial" w:hAnsi="Arial" w:cs="Arial"/>
          <w:b/>
          <w:bCs/>
          <w:lang w:val="en-GB"/>
        </w:rPr>
        <w:t>Figure 3</w:t>
      </w:r>
      <w:r w:rsidRPr="00645F89">
        <w:rPr>
          <w:rFonts w:ascii="Arial" w:hAnsi="Arial" w:cs="Arial"/>
          <w:lang w:val="en-GB"/>
        </w:rPr>
        <w:t xml:space="preserve"> </w:t>
      </w:r>
      <w:r w:rsidR="000A397B" w:rsidRPr="00645F89">
        <w:rPr>
          <w:rFonts w:ascii="Arial" w:hAnsi="Arial" w:cs="Arial"/>
          <w:lang w:val="en-GB"/>
        </w:rPr>
        <w:t xml:space="preserve"> </w:t>
      </w:r>
      <w:r w:rsidRPr="00645F89">
        <w:rPr>
          <w:rFonts w:ascii="Arial" w:hAnsi="Arial" w:cs="Arial"/>
          <w:lang w:val="en-GB"/>
        </w:rPr>
        <w:t>Forest plot of prospective associations between mental disorders and clinical outcomes of physical diseases, str</w:t>
      </w:r>
      <w:r w:rsidR="00A351D7" w:rsidRPr="00645F89">
        <w:rPr>
          <w:rFonts w:ascii="Arial" w:hAnsi="Arial" w:cs="Arial"/>
          <w:lang w:val="en-GB"/>
        </w:rPr>
        <w:t>atified by class IV of evidence</w:t>
      </w:r>
      <w:bookmarkStart w:id="21" w:name="_Hlk114059482"/>
    </w:p>
    <w:p w14:paraId="5D9121F5" w14:textId="77777777" w:rsidR="00024180" w:rsidRPr="00645F89" w:rsidRDefault="00024180" w:rsidP="00024180">
      <w:pPr>
        <w:jc w:val="center"/>
        <w:rPr>
          <w:rFonts w:ascii="Arial" w:hAnsi="Arial" w:cs="Arial"/>
          <w:b/>
          <w:bCs/>
          <w:lang w:val="en-GB"/>
        </w:rPr>
        <w:sectPr w:rsidR="00024180" w:rsidRPr="00645F89" w:rsidSect="00024180">
          <w:pgSz w:w="16820" w:h="11900" w:orient="landscape"/>
          <w:pgMar w:top="1418" w:right="1418" w:bottom="1418" w:left="1418" w:header="709" w:footer="709" w:gutter="0"/>
          <w:cols w:space="708"/>
          <w:titlePg/>
          <w:docGrid w:linePitch="360"/>
        </w:sectPr>
      </w:pPr>
    </w:p>
    <w:p w14:paraId="43EA49D2" w14:textId="6DA6D0D2" w:rsidR="00024180" w:rsidRPr="00645F89" w:rsidRDefault="00024180" w:rsidP="00790813">
      <w:pPr>
        <w:ind w:left="-709"/>
        <w:rPr>
          <w:rFonts w:ascii="Arial" w:hAnsi="Arial" w:cs="Arial"/>
          <w:lang w:val="en-GB"/>
        </w:rPr>
      </w:pPr>
      <w:r w:rsidRPr="00645F89">
        <w:rPr>
          <w:rFonts w:ascii="Arial" w:hAnsi="Arial" w:cs="Arial"/>
          <w:b/>
          <w:bCs/>
          <w:lang w:val="en-GB"/>
        </w:rPr>
        <w:t>Table 1</w:t>
      </w:r>
      <w:r w:rsidRPr="00645F89">
        <w:rPr>
          <w:lang w:val="en-GB"/>
        </w:rPr>
        <w:t xml:space="preserve"> </w:t>
      </w:r>
      <w:r w:rsidR="007456AC" w:rsidRPr="00645F89">
        <w:rPr>
          <w:lang w:val="en-GB"/>
        </w:rPr>
        <w:t xml:space="preserve"> </w:t>
      </w:r>
      <w:r w:rsidRPr="00645F89">
        <w:rPr>
          <w:rFonts w:ascii="Arial" w:hAnsi="Arial" w:cs="Arial"/>
          <w:lang w:val="en-GB"/>
        </w:rPr>
        <w:t xml:space="preserve">Level of evidence for the association of neurotic, stress-related and somatoform disorders </w:t>
      </w:r>
      <w:r w:rsidR="00A82F6A">
        <w:rPr>
          <w:rFonts w:ascii="Arial" w:hAnsi="Arial" w:cs="Arial"/>
          <w:lang w:val="en-GB"/>
        </w:rPr>
        <w:t>with</w:t>
      </w:r>
      <w:r w:rsidRPr="00645F89">
        <w:rPr>
          <w:rFonts w:ascii="Arial" w:hAnsi="Arial" w:cs="Arial"/>
          <w:lang w:val="en-GB"/>
        </w:rPr>
        <w:t xml:space="preserve"> primary outcomes of physical diseases</w:t>
      </w:r>
    </w:p>
    <w:p w14:paraId="2EB169FE" w14:textId="77777777" w:rsidR="00A436B6" w:rsidRPr="00645F89" w:rsidRDefault="00A436B6" w:rsidP="00024180">
      <w:pPr>
        <w:rPr>
          <w:rFonts w:ascii="Arial" w:hAnsi="Arial" w:cs="Arial"/>
          <w:lang w:val="en-GB"/>
        </w:rPr>
      </w:pPr>
    </w:p>
    <w:tbl>
      <w:tblPr>
        <w:tblStyle w:val="Grigliatabella1"/>
        <w:tblW w:w="15168" w:type="dxa"/>
        <w:tblInd w:w="-646" w:type="dxa"/>
        <w:tblLayout w:type="fixed"/>
        <w:tblLook w:val="04A0" w:firstRow="1" w:lastRow="0" w:firstColumn="1" w:lastColumn="0" w:noHBand="0" w:noVBand="1"/>
      </w:tblPr>
      <w:tblGrid>
        <w:gridCol w:w="1634"/>
        <w:gridCol w:w="1060"/>
        <w:gridCol w:w="1633"/>
        <w:gridCol w:w="1559"/>
        <w:gridCol w:w="351"/>
        <w:gridCol w:w="1276"/>
        <w:gridCol w:w="851"/>
        <w:gridCol w:w="992"/>
        <w:gridCol w:w="850"/>
        <w:gridCol w:w="1276"/>
        <w:gridCol w:w="992"/>
        <w:gridCol w:w="709"/>
        <w:gridCol w:w="709"/>
        <w:gridCol w:w="567"/>
        <w:gridCol w:w="709"/>
      </w:tblGrid>
      <w:tr w:rsidR="00024180" w:rsidRPr="00645F89" w14:paraId="0B00A47A" w14:textId="77777777" w:rsidTr="00B45414">
        <w:trPr>
          <w:trHeight w:val="972"/>
          <w:tblHeader/>
        </w:trPr>
        <w:tc>
          <w:tcPr>
            <w:tcW w:w="1634" w:type="dxa"/>
            <w:vAlign w:val="center"/>
          </w:tcPr>
          <w:p w14:paraId="0E1EC8F8" w14:textId="684A9502" w:rsidR="00024180" w:rsidRPr="00B45414" w:rsidRDefault="00024180" w:rsidP="00B45414">
            <w:pPr>
              <w:jc w:val="center"/>
              <w:rPr>
                <w:rFonts w:ascii="Arial" w:hAnsi="Arial" w:cs="Arial"/>
                <w:b/>
                <w:sz w:val="20"/>
                <w:szCs w:val="20"/>
              </w:rPr>
            </w:pPr>
            <w:r w:rsidRPr="00B45414">
              <w:rPr>
                <w:rFonts w:ascii="Arial" w:hAnsi="Arial" w:cs="Arial"/>
                <w:b/>
                <w:sz w:val="20"/>
                <w:szCs w:val="20"/>
              </w:rPr>
              <w:t>Study</w:t>
            </w:r>
          </w:p>
        </w:tc>
        <w:tc>
          <w:tcPr>
            <w:tcW w:w="1060" w:type="dxa"/>
            <w:vAlign w:val="center"/>
          </w:tcPr>
          <w:p w14:paraId="6D81A572" w14:textId="5706EE0B" w:rsidR="00024180" w:rsidRPr="00B45414" w:rsidRDefault="00024180" w:rsidP="00B45414">
            <w:pPr>
              <w:jc w:val="center"/>
              <w:rPr>
                <w:rFonts w:ascii="Arial" w:hAnsi="Arial" w:cs="Arial"/>
                <w:b/>
                <w:sz w:val="20"/>
                <w:szCs w:val="20"/>
              </w:rPr>
            </w:pPr>
            <w:r w:rsidRPr="00B45414">
              <w:rPr>
                <w:rFonts w:ascii="Arial" w:hAnsi="Arial" w:cs="Arial"/>
                <w:b/>
                <w:sz w:val="20"/>
                <w:szCs w:val="20"/>
              </w:rPr>
              <w:t>Mental disorder</w:t>
            </w:r>
          </w:p>
        </w:tc>
        <w:tc>
          <w:tcPr>
            <w:tcW w:w="1633" w:type="dxa"/>
            <w:vAlign w:val="center"/>
          </w:tcPr>
          <w:p w14:paraId="21B500ED" w14:textId="104368B0" w:rsidR="00024180" w:rsidRPr="00B45414" w:rsidRDefault="00024180" w:rsidP="00B45414">
            <w:pPr>
              <w:jc w:val="center"/>
              <w:rPr>
                <w:rFonts w:ascii="Arial" w:hAnsi="Arial" w:cs="Arial"/>
                <w:b/>
                <w:sz w:val="20"/>
                <w:szCs w:val="20"/>
              </w:rPr>
            </w:pPr>
            <w:r w:rsidRPr="00B45414">
              <w:rPr>
                <w:rFonts w:ascii="Arial" w:hAnsi="Arial" w:cs="Arial"/>
                <w:b/>
                <w:sz w:val="20"/>
                <w:szCs w:val="20"/>
              </w:rPr>
              <w:t>Physical disease</w:t>
            </w:r>
          </w:p>
        </w:tc>
        <w:tc>
          <w:tcPr>
            <w:tcW w:w="1559" w:type="dxa"/>
            <w:vAlign w:val="center"/>
          </w:tcPr>
          <w:p w14:paraId="37F136FA" w14:textId="0513DE31" w:rsidR="00024180" w:rsidRPr="00B45414" w:rsidRDefault="00024180" w:rsidP="00B45414">
            <w:pPr>
              <w:jc w:val="center"/>
              <w:rPr>
                <w:rFonts w:ascii="Arial" w:hAnsi="Arial" w:cs="Arial"/>
                <w:b/>
                <w:sz w:val="20"/>
                <w:szCs w:val="20"/>
              </w:rPr>
            </w:pPr>
            <w:r w:rsidRPr="00B45414">
              <w:rPr>
                <w:rFonts w:ascii="Arial" w:hAnsi="Arial" w:cs="Arial"/>
                <w:b/>
                <w:sz w:val="20"/>
                <w:szCs w:val="20"/>
              </w:rPr>
              <w:t>Outcome</w:t>
            </w:r>
          </w:p>
        </w:tc>
        <w:tc>
          <w:tcPr>
            <w:tcW w:w="351" w:type="dxa"/>
            <w:vAlign w:val="center"/>
          </w:tcPr>
          <w:p w14:paraId="3BD6D51C" w14:textId="77777777" w:rsidR="00024180" w:rsidRPr="00B45414" w:rsidRDefault="00024180" w:rsidP="00B45414">
            <w:pPr>
              <w:jc w:val="center"/>
              <w:rPr>
                <w:rFonts w:ascii="Arial" w:hAnsi="Arial" w:cs="Arial"/>
                <w:b/>
                <w:sz w:val="20"/>
                <w:szCs w:val="20"/>
                <w:lang w:val="en-GB"/>
              </w:rPr>
            </w:pPr>
            <w:r w:rsidRPr="00B45414">
              <w:rPr>
                <w:rFonts w:ascii="Arial" w:hAnsi="Arial" w:cs="Arial"/>
                <w:b/>
                <w:sz w:val="20"/>
                <w:szCs w:val="20"/>
                <w:lang w:val="en-GB"/>
              </w:rPr>
              <w:t>k</w:t>
            </w:r>
          </w:p>
        </w:tc>
        <w:tc>
          <w:tcPr>
            <w:tcW w:w="1276" w:type="dxa"/>
            <w:vAlign w:val="center"/>
          </w:tcPr>
          <w:p w14:paraId="7914A7D9" w14:textId="1FCDBFE4" w:rsidR="00024180" w:rsidRPr="00B45414" w:rsidRDefault="00024180" w:rsidP="00B45414">
            <w:pPr>
              <w:jc w:val="center"/>
              <w:rPr>
                <w:rFonts w:ascii="Arial" w:hAnsi="Arial" w:cs="Arial"/>
                <w:b/>
                <w:sz w:val="20"/>
                <w:szCs w:val="20"/>
                <w:lang w:val="en-GB"/>
              </w:rPr>
            </w:pPr>
            <w:r w:rsidRPr="00B45414">
              <w:rPr>
                <w:rFonts w:ascii="Arial" w:hAnsi="Arial" w:cs="Arial"/>
                <w:b/>
                <w:sz w:val="20"/>
                <w:szCs w:val="20"/>
                <w:lang w:val="en-GB"/>
              </w:rPr>
              <w:t>E</w:t>
            </w:r>
            <w:r w:rsidR="000A397B" w:rsidRPr="00B45414">
              <w:rPr>
                <w:rFonts w:ascii="Arial" w:hAnsi="Arial" w:cs="Arial"/>
                <w:b/>
                <w:sz w:val="20"/>
                <w:szCs w:val="20"/>
                <w:lang w:val="en-GB"/>
              </w:rPr>
              <w:t>ffect size</w:t>
            </w:r>
          </w:p>
          <w:p w14:paraId="287817C2" w14:textId="6D8BE365" w:rsidR="000A397B" w:rsidRPr="00B45414" w:rsidRDefault="00024180" w:rsidP="0087291D">
            <w:pPr>
              <w:jc w:val="center"/>
              <w:rPr>
                <w:rFonts w:ascii="Arial" w:hAnsi="Arial" w:cs="Arial"/>
                <w:b/>
                <w:sz w:val="20"/>
                <w:szCs w:val="20"/>
                <w:lang w:val="en-GB"/>
              </w:rPr>
            </w:pPr>
            <w:r w:rsidRPr="00B45414">
              <w:rPr>
                <w:rFonts w:ascii="Arial" w:hAnsi="Arial" w:cs="Arial"/>
                <w:b/>
                <w:sz w:val="20"/>
                <w:szCs w:val="20"/>
                <w:lang w:val="en-GB"/>
              </w:rPr>
              <w:t>(95% CI)</w:t>
            </w:r>
          </w:p>
        </w:tc>
        <w:tc>
          <w:tcPr>
            <w:tcW w:w="851" w:type="dxa"/>
            <w:vAlign w:val="center"/>
          </w:tcPr>
          <w:p w14:paraId="223444EC" w14:textId="77777777" w:rsidR="00024180" w:rsidRPr="00B45414" w:rsidRDefault="00024180" w:rsidP="00B45414">
            <w:pPr>
              <w:jc w:val="center"/>
              <w:rPr>
                <w:rFonts w:ascii="Arial" w:hAnsi="Arial" w:cs="Arial"/>
                <w:b/>
                <w:sz w:val="20"/>
                <w:szCs w:val="20"/>
                <w:lang w:val="en-GB"/>
              </w:rPr>
            </w:pPr>
            <w:r w:rsidRPr="00B45414">
              <w:rPr>
                <w:rFonts w:ascii="Arial" w:hAnsi="Arial" w:cs="Arial"/>
                <w:b/>
                <w:sz w:val="20"/>
                <w:szCs w:val="20"/>
                <w:lang w:val="en-GB"/>
              </w:rPr>
              <w:t>N</w:t>
            </w:r>
          </w:p>
          <w:p w14:paraId="4A44C43C" w14:textId="77777777" w:rsidR="00024180" w:rsidRPr="00B45414" w:rsidRDefault="00024180" w:rsidP="00B45414">
            <w:pPr>
              <w:jc w:val="center"/>
              <w:rPr>
                <w:rFonts w:ascii="Arial" w:hAnsi="Arial" w:cs="Arial"/>
                <w:b/>
                <w:sz w:val="20"/>
                <w:szCs w:val="20"/>
                <w:lang w:val="en-GB"/>
              </w:rPr>
            </w:pPr>
            <w:r w:rsidRPr="00B45414">
              <w:rPr>
                <w:rFonts w:ascii="Arial" w:hAnsi="Arial" w:cs="Arial"/>
                <w:b/>
                <w:sz w:val="20"/>
                <w:szCs w:val="20"/>
                <w:lang w:val="en-GB"/>
              </w:rPr>
              <w:t>cases</w:t>
            </w:r>
          </w:p>
        </w:tc>
        <w:tc>
          <w:tcPr>
            <w:tcW w:w="992" w:type="dxa"/>
            <w:vAlign w:val="center"/>
          </w:tcPr>
          <w:p w14:paraId="4B291BF8" w14:textId="77777777" w:rsidR="00024180" w:rsidRPr="00B45414" w:rsidRDefault="00024180" w:rsidP="00B45414">
            <w:pPr>
              <w:jc w:val="center"/>
              <w:rPr>
                <w:rFonts w:ascii="Arial" w:hAnsi="Arial" w:cs="Arial"/>
                <w:b/>
                <w:sz w:val="20"/>
                <w:szCs w:val="20"/>
                <w:lang w:val="en-GB"/>
              </w:rPr>
            </w:pPr>
            <w:r w:rsidRPr="00B45414">
              <w:rPr>
                <w:rFonts w:ascii="Arial" w:hAnsi="Arial" w:cs="Arial"/>
                <w:b/>
                <w:sz w:val="20"/>
                <w:szCs w:val="20"/>
                <w:lang w:val="en-GB"/>
              </w:rPr>
              <w:t>p random</w:t>
            </w:r>
          </w:p>
          <w:p w14:paraId="0322E1B3" w14:textId="77777777" w:rsidR="00024180" w:rsidRPr="00B45414" w:rsidRDefault="00024180" w:rsidP="00B45414">
            <w:pPr>
              <w:jc w:val="center"/>
              <w:rPr>
                <w:rFonts w:ascii="Arial" w:hAnsi="Arial" w:cs="Arial"/>
                <w:b/>
                <w:sz w:val="20"/>
                <w:szCs w:val="20"/>
                <w:lang w:val="en-GB"/>
              </w:rPr>
            </w:pPr>
            <w:r w:rsidRPr="00B45414">
              <w:rPr>
                <w:rFonts w:ascii="Arial" w:hAnsi="Arial" w:cs="Arial"/>
                <w:b/>
                <w:sz w:val="20"/>
                <w:szCs w:val="20"/>
                <w:lang w:val="en-GB"/>
              </w:rPr>
              <w:t>effects</w:t>
            </w:r>
          </w:p>
        </w:tc>
        <w:tc>
          <w:tcPr>
            <w:tcW w:w="850" w:type="dxa"/>
            <w:vAlign w:val="center"/>
          </w:tcPr>
          <w:p w14:paraId="6C393304" w14:textId="663F9E65" w:rsidR="00024180" w:rsidRPr="00B45414" w:rsidRDefault="00024180" w:rsidP="00B45414">
            <w:pPr>
              <w:jc w:val="center"/>
              <w:rPr>
                <w:rFonts w:ascii="Arial" w:hAnsi="Arial" w:cs="Arial"/>
                <w:b/>
                <w:sz w:val="20"/>
                <w:szCs w:val="20"/>
                <w:lang w:val="en-GB"/>
              </w:rPr>
            </w:pPr>
            <w:r w:rsidRPr="00B45414">
              <w:rPr>
                <w:rFonts w:ascii="Arial" w:hAnsi="Arial" w:cs="Arial"/>
                <w:b/>
                <w:sz w:val="20"/>
                <w:szCs w:val="20"/>
                <w:lang w:val="en-GB"/>
              </w:rPr>
              <w:t>I</w:t>
            </w:r>
            <w:r w:rsidRPr="00B45414">
              <w:rPr>
                <w:rFonts w:ascii="Arial" w:hAnsi="Arial" w:cs="Arial"/>
                <w:b/>
                <w:sz w:val="20"/>
                <w:szCs w:val="20"/>
                <w:vertAlign w:val="superscript"/>
                <w:lang w:val="en-GB"/>
              </w:rPr>
              <w:t xml:space="preserve">2 </w:t>
            </w:r>
            <w:r w:rsidRPr="00B45414">
              <w:rPr>
                <w:rFonts w:ascii="Arial" w:hAnsi="Arial" w:cs="Arial"/>
                <w:b/>
                <w:sz w:val="20"/>
                <w:szCs w:val="20"/>
                <w:lang w:val="en-GB"/>
              </w:rPr>
              <w:t>%</w:t>
            </w:r>
          </w:p>
        </w:tc>
        <w:tc>
          <w:tcPr>
            <w:tcW w:w="1276" w:type="dxa"/>
            <w:vAlign w:val="center"/>
          </w:tcPr>
          <w:p w14:paraId="696719FD" w14:textId="77777777" w:rsidR="00024180" w:rsidRPr="00B45414" w:rsidRDefault="00024180" w:rsidP="00B45414">
            <w:pPr>
              <w:jc w:val="center"/>
              <w:rPr>
                <w:rFonts w:ascii="Arial" w:hAnsi="Arial" w:cs="Arial"/>
                <w:b/>
                <w:sz w:val="20"/>
                <w:szCs w:val="20"/>
                <w:lang w:val="en-GB"/>
              </w:rPr>
            </w:pPr>
            <w:r w:rsidRPr="00B45414">
              <w:rPr>
                <w:rFonts w:ascii="Arial" w:hAnsi="Arial" w:cs="Arial"/>
                <w:b/>
                <w:sz w:val="20"/>
                <w:szCs w:val="20"/>
                <w:lang w:val="en-GB"/>
              </w:rPr>
              <w:t>PI (95% CI)</w:t>
            </w:r>
          </w:p>
        </w:tc>
        <w:tc>
          <w:tcPr>
            <w:tcW w:w="992" w:type="dxa"/>
            <w:vAlign w:val="center"/>
          </w:tcPr>
          <w:p w14:paraId="335CE14B" w14:textId="77777777" w:rsidR="00024180" w:rsidRPr="00B45414" w:rsidRDefault="00024180" w:rsidP="00B45414">
            <w:pPr>
              <w:jc w:val="center"/>
              <w:rPr>
                <w:rFonts w:ascii="Arial" w:hAnsi="Arial" w:cs="Arial"/>
                <w:b/>
                <w:sz w:val="20"/>
                <w:szCs w:val="20"/>
                <w:lang w:val="en-GB"/>
              </w:rPr>
            </w:pPr>
            <w:r w:rsidRPr="00B45414">
              <w:rPr>
                <w:rFonts w:ascii="Arial" w:hAnsi="Arial" w:cs="Arial"/>
                <w:b/>
                <w:sz w:val="20"/>
                <w:szCs w:val="20"/>
                <w:lang w:val="en-GB"/>
              </w:rPr>
              <w:t>SSE/ ESB</w:t>
            </w:r>
          </w:p>
        </w:tc>
        <w:tc>
          <w:tcPr>
            <w:tcW w:w="709" w:type="dxa"/>
            <w:vAlign w:val="center"/>
          </w:tcPr>
          <w:p w14:paraId="0D3BC0AF" w14:textId="77777777" w:rsidR="00024180" w:rsidRPr="00B45414" w:rsidRDefault="00024180" w:rsidP="00B45414">
            <w:pPr>
              <w:jc w:val="center"/>
              <w:rPr>
                <w:rFonts w:ascii="Arial" w:hAnsi="Arial" w:cs="Arial"/>
                <w:b/>
                <w:sz w:val="20"/>
                <w:szCs w:val="20"/>
                <w:lang w:val="en-GB"/>
              </w:rPr>
            </w:pPr>
            <w:r w:rsidRPr="00B45414">
              <w:rPr>
                <w:rFonts w:ascii="Arial" w:hAnsi="Arial" w:cs="Arial"/>
                <w:b/>
                <w:sz w:val="20"/>
                <w:szCs w:val="20"/>
                <w:lang w:val="en-GB"/>
              </w:rPr>
              <w:t>LS</w:t>
            </w:r>
          </w:p>
        </w:tc>
        <w:tc>
          <w:tcPr>
            <w:tcW w:w="709" w:type="dxa"/>
            <w:vAlign w:val="center"/>
          </w:tcPr>
          <w:p w14:paraId="485BA329" w14:textId="77777777" w:rsidR="00024180" w:rsidRPr="00B45414" w:rsidRDefault="00024180" w:rsidP="00B45414">
            <w:pPr>
              <w:jc w:val="center"/>
              <w:rPr>
                <w:rFonts w:ascii="Arial" w:hAnsi="Arial" w:cs="Arial"/>
                <w:b/>
                <w:sz w:val="20"/>
                <w:szCs w:val="20"/>
                <w:lang w:val="en-GB"/>
              </w:rPr>
            </w:pPr>
            <w:r w:rsidRPr="00B45414">
              <w:rPr>
                <w:rFonts w:ascii="Arial" w:hAnsi="Arial" w:cs="Arial"/>
                <w:b/>
                <w:sz w:val="20"/>
                <w:szCs w:val="20"/>
                <w:lang w:val="en-GB"/>
              </w:rPr>
              <w:t>eOR</w:t>
            </w:r>
          </w:p>
        </w:tc>
        <w:tc>
          <w:tcPr>
            <w:tcW w:w="567" w:type="dxa"/>
            <w:vAlign w:val="center"/>
          </w:tcPr>
          <w:p w14:paraId="7E8F2E76" w14:textId="77777777" w:rsidR="00024180" w:rsidRPr="00B45414" w:rsidRDefault="00024180" w:rsidP="00B45414">
            <w:pPr>
              <w:jc w:val="center"/>
              <w:rPr>
                <w:rFonts w:ascii="Arial" w:hAnsi="Arial" w:cs="Arial"/>
                <w:b/>
                <w:sz w:val="20"/>
                <w:szCs w:val="20"/>
                <w:lang w:val="en-GB"/>
              </w:rPr>
            </w:pPr>
            <w:r w:rsidRPr="00B45414">
              <w:rPr>
                <w:rFonts w:ascii="Arial" w:hAnsi="Arial" w:cs="Arial"/>
                <w:b/>
                <w:sz w:val="20"/>
                <w:szCs w:val="20"/>
                <w:lang w:val="en-GB"/>
              </w:rPr>
              <w:t>CE</w:t>
            </w:r>
          </w:p>
        </w:tc>
        <w:tc>
          <w:tcPr>
            <w:tcW w:w="709" w:type="dxa"/>
            <w:vAlign w:val="center"/>
          </w:tcPr>
          <w:p w14:paraId="69876A29" w14:textId="6F25CF07" w:rsidR="00024180" w:rsidRPr="00B45414" w:rsidRDefault="00024180" w:rsidP="0087291D">
            <w:pPr>
              <w:jc w:val="center"/>
              <w:rPr>
                <w:rFonts w:ascii="Arial" w:hAnsi="Arial" w:cs="Arial"/>
                <w:b/>
                <w:sz w:val="20"/>
                <w:szCs w:val="20"/>
                <w:lang w:val="en-GB"/>
              </w:rPr>
            </w:pPr>
            <w:r w:rsidRPr="00B45414">
              <w:rPr>
                <w:rFonts w:ascii="Arial" w:hAnsi="Arial" w:cs="Arial"/>
                <w:b/>
                <w:sz w:val="20"/>
                <w:szCs w:val="20"/>
                <w:lang w:val="en-GB"/>
              </w:rPr>
              <w:t>CES</w:t>
            </w:r>
          </w:p>
        </w:tc>
      </w:tr>
      <w:tr w:rsidR="00024180" w:rsidRPr="00645F89" w14:paraId="01E80FFF" w14:textId="77777777" w:rsidTr="00024180">
        <w:trPr>
          <w:trHeight w:val="279"/>
        </w:trPr>
        <w:tc>
          <w:tcPr>
            <w:tcW w:w="14459" w:type="dxa"/>
            <w:gridSpan w:val="14"/>
          </w:tcPr>
          <w:p w14:paraId="32B2A048" w14:textId="7053153B" w:rsidR="00024180" w:rsidRPr="00B45414" w:rsidRDefault="00024180" w:rsidP="0087291D">
            <w:pPr>
              <w:spacing w:before="120"/>
              <w:jc w:val="center"/>
              <w:rPr>
                <w:rFonts w:ascii="Arial" w:hAnsi="Arial" w:cs="Arial"/>
                <w:b/>
                <w:i/>
                <w:sz w:val="20"/>
                <w:szCs w:val="20"/>
                <w:lang w:val="en-GB"/>
              </w:rPr>
            </w:pPr>
            <w:r w:rsidRPr="00B45414">
              <w:rPr>
                <w:rFonts w:ascii="Arial" w:hAnsi="Arial" w:cs="Arial"/>
                <w:b/>
                <w:i/>
                <w:sz w:val="20"/>
                <w:szCs w:val="20"/>
                <w:lang w:val="en-GB"/>
              </w:rPr>
              <w:t xml:space="preserve">Neurotic, stress-related and somatoform disorders </w:t>
            </w:r>
            <w:r w:rsidR="00B45414" w:rsidRPr="00B45414">
              <w:rPr>
                <w:rFonts w:ascii="Arial" w:hAnsi="Arial" w:cs="Arial"/>
                <w:b/>
                <w:i/>
                <w:sz w:val="20"/>
                <w:szCs w:val="20"/>
                <w:lang w:val="en-GB"/>
              </w:rPr>
              <w:t>in patients with</w:t>
            </w:r>
            <w:r w:rsidRPr="00B45414">
              <w:rPr>
                <w:rFonts w:ascii="Arial" w:hAnsi="Arial" w:cs="Arial"/>
                <w:b/>
                <w:i/>
                <w:sz w:val="20"/>
                <w:szCs w:val="20"/>
                <w:lang w:val="en-GB"/>
              </w:rPr>
              <w:t xml:space="preserve"> cardiovascular diseases</w:t>
            </w:r>
          </w:p>
        </w:tc>
        <w:tc>
          <w:tcPr>
            <w:tcW w:w="709" w:type="dxa"/>
          </w:tcPr>
          <w:p w14:paraId="09BBBA55" w14:textId="77777777" w:rsidR="00024180" w:rsidRPr="00645F89" w:rsidRDefault="00024180" w:rsidP="00024180">
            <w:pPr>
              <w:jc w:val="center"/>
              <w:rPr>
                <w:rFonts w:ascii="Arial" w:hAnsi="Arial" w:cs="Arial"/>
                <w:sz w:val="20"/>
                <w:szCs w:val="20"/>
                <w:lang w:val="en-GB"/>
              </w:rPr>
            </w:pPr>
          </w:p>
        </w:tc>
      </w:tr>
      <w:tr w:rsidR="00024180" w:rsidRPr="00645F89" w14:paraId="6D4B92E6" w14:textId="77777777" w:rsidTr="00B45414">
        <w:trPr>
          <w:trHeight w:val="528"/>
        </w:trPr>
        <w:tc>
          <w:tcPr>
            <w:tcW w:w="1634" w:type="dxa"/>
          </w:tcPr>
          <w:p w14:paraId="3EBA5732" w14:textId="4B41BC49" w:rsidR="00024180" w:rsidRPr="00645F89" w:rsidRDefault="00024180" w:rsidP="006C3FC9">
            <w:pPr>
              <w:rPr>
                <w:rFonts w:ascii="Arial" w:hAnsi="Arial" w:cs="Arial"/>
                <w:sz w:val="20"/>
                <w:szCs w:val="20"/>
                <w:lang w:val="en-GB"/>
              </w:rPr>
            </w:pPr>
            <w:r w:rsidRPr="00645F89">
              <w:rPr>
                <w:rFonts w:ascii="Arial" w:hAnsi="Arial" w:cs="Arial"/>
                <w:sz w:val="20"/>
                <w:szCs w:val="20"/>
                <w:lang w:val="en-GB"/>
              </w:rPr>
              <w:t>Emdin</w:t>
            </w:r>
            <w:r w:rsidR="006C3FC9"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PEVuZE5vdGU+PENpdGU+PEF1dGhvcj5FbWRpbjwvQXV0aG9yPjxZZWFyPjIwMTY8L1llYXI+PFJl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PEVuZE5vdGU+PENpdGU+PEF1dGhvcj5FbWRpbjwvQXV0aG9yPjxZZWFyPjIwMTY8L1llYXI+PFJl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70</w:t>
            </w:r>
            <w:r w:rsidRPr="00645F89">
              <w:rPr>
                <w:rFonts w:ascii="Arial" w:hAnsi="Arial" w:cs="Arial"/>
                <w:sz w:val="20"/>
                <w:szCs w:val="20"/>
                <w:lang w:val="en-GB"/>
              </w:rPr>
              <w:fldChar w:fldCharType="end"/>
            </w:r>
          </w:p>
        </w:tc>
        <w:tc>
          <w:tcPr>
            <w:tcW w:w="1060" w:type="dxa"/>
          </w:tcPr>
          <w:p w14:paraId="0DAFDD6E" w14:textId="162E3B1E"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Anxiety disorder</w:t>
            </w:r>
            <w:r w:rsidR="000A397B" w:rsidRPr="00645F89">
              <w:rPr>
                <w:rFonts w:ascii="Arial" w:hAnsi="Arial" w:cs="Arial"/>
                <w:sz w:val="20"/>
                <w:szCs w:val="20"/>
                <w:lang w:val="en-GB"/>
              </w:rPr>
              <w:t>s</w:t>
            </w:r>
            <w:r w:rsidRPr="00645F89">
              <w:rPr>
                <w:rFonts w:ascii="Arial" w:hAnsi="Arial" w:cs="Arial"/>
                <w:sz w:val="20"/>
                <w:szCs w:val="20"/>
                <w:lang w:val="en-GB"/>
              </w:rPr>
              <w:t xml:space="preserve"> </w:t>
            </w:r>
          </w:p>
        </w:tc>
        <w:tc>
          <w:tcPr>
            <w:tcW w:w="1633" w:type="dxa"/>
          </w:tcPr>
          <w:p w14:paraId="2ECE7B4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Cardiovascular diseases </w:t>
            </w:r>
          </w:p>
        </w:tc>
        <w:tc>
          <w:tcPr>
            <w:tcW w:w="1559" w:type="dxa"/>
          </w:tcPr>
          <w:p w14:paraId="425C6D7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Cardiovascular mortality</w:t>
            </w:r>
          </w:p>
        </w:tc>
        <w:tc>
          <w:tcPr>
            <w:tcW w:w="351" w:type="dxa"/>
          </w:tcPr>
          <w:p w14:paraId="6EDF84A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w:t>
            </w:r>
          </w:p>
        </w:tc>
        <w:tc>
          <w:tcPr>
            <w:tcW w:w="1276" w:type="dxa"/>
          </w:tcPr>
          <w:p w14:paraId="0FF0FD7F" w14:textId="4CD2C388" w:rsidR="00024180" w:rsidRPr="00645F89" w:rsidRDefault="000A397B" w:rsidP="00024180">
            <w:pPr>
              <w:rPr>
                <w:rFonts w:ascii="Arial" w:hAnsi="Arial" w:cs="Arial"/>
                <w:sz w:val="20"/>
                <w:szCs w:val="20"/>
                <w:lang w:val="en-GB"/>
              </w:rPr>
            </w:pPr>
            <w:r w:rsidRPr="00645F89">
              <w:rPr>
                <w:rFonts w:ascii="Arial" w:hAnsi="Arial" w:cs="Arial"/>
                <w:sz w:val="20"/>
                <w:szCs w:val="20"/>
                <w:lang w:val="en-GB"/>
              </w:rPr>
              <w:t>RR:</w:t>
            </w:r>
            <w:r w:rsidR="00024180" w:rsidRPr="00645F89">
              <w:rPr>
                <w:rFonts w:ascii="Arial" w:hAnsi="Arial" w:cs="Arial"/>
                <w:sz w:val="20"/>
                <w:szCs w:val="20"/>
                <w:lang w:val="en-GB"/>
              </w:rPr>
              <w:t xml:space="preserve"> 1.46</w:t>
            </w:r>
          </w:p>
          <w:p w14:paraId="2B39AA4F" w14:textId="4562CA4C" w:rsidR="00024180" w:rsidRPr="00645F89" w:rsidRDefault="000A397B" w:rsidP="000A397B">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1.17</w:t>
            </w:r>
            <w:r w:rsidRPr="00645F89">
              <w:rPr>
                <w:rFonts w:ascii="Arial" w:hAnsi="Arial" w:cs="Arial"/>
                <w:sz w:val="20"/>
                <w:szCs w:val="20"/>
                <w:lang w:val="en-GB"/>
              </w:rPr>
              <w:t>-1.82)</w:t>
            </w:r>
          </w:p>
        </w:tc>
        <w:tc>
          <w:tcPr>
            <w:tcW w:w="851" w:type="dxa"/>
          </w:tcPr>
          <w:p w14:paraId="5E4762E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3,475</w:t>
            </w:r>
          </w:p>
        </w:tc>
        <w:tc>
          <w:tcPr>
            <w:tcW w:w="992" w:type="dxa"/>
          </w:tcPr>
          <w:p w14:paraId="73A924D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7.2e-04</w:t>
            </w:r>
          </w:p>
        </w:tc>
        <w:tc>
          <w:tcPr>
            <w:tcW w:w="850" w:type="dxa"/>
          </w:tcPr>
          <w:p w14:paraId="3AF6EA1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0.00</w:t>
            </w:r>
          </w:p>
        </w:tc>
        <w:tc>
          <w:tcPr>
            <w:tcW w:w="1276" w:type="dxa"/>
          </w:tcPr>
          <w:p w14:paraId="2D7ECDEB" w14:textId="10C22B88" w:rsidR="00024180" w:rsidRPr="00645F89" w:rsidRDefault="00024180" w:rsidP="00AB0615">
            <w:pPr>
              <w:rPr>
                <w:rFonts w:ascii="Arial" w:hAnsi="Arial" w:cs="Arial"/>
                <w:sz w:val="20"/>
                <w:szCs w:val="20"/>
                <w:lang w:val="en-GB"/>
              </w:rPr>
            </w:pPr>
            <w:r w:rsidRPr="00645F89">
              <w:rPr>
                <w:rFonts w:ascii="Arial" w:hAnsi="Arial" w:cs="Arial"/>
                <w:sz w:val="20"/>
                <w:szCs w:val="20"/>
                <w:lang w:val="en-GB"/>
              </w:rPr>
              <w:t>0.35</w:t>
            </w:r>
            <w:r w:rsidR="00AB0615" w:rsidRPr="00645F89">
              <w:rPr>
                <w:rFonts w:ascii="Arial" w:hAnsi="Arial" w:cs="Arial"/>
                <w:sz w:val="20"/>
                <w:szCs w:val="20"/>
                <w:lang w:val="en-GB"/>
              </w:rPr>
              <w:t>-</w:t>
            </w:r>
            <w:r w:rsidRPr="00645F89">
              <w:rPr>
                <w:rFonts w:ascii="Arial" w:hAnsi="Arial" w:cs="Arial"/>
                <w:sz w:val="20"/>
                <w:szCs w:val="20"/>
                <w:lang w:val="en-GB"/>
              </w:rPr>
              <w:t>6.04</w:t>
            </w:r>
          </w:p>
        </w:tc>
        <w:tc>
          <w:tcPr>
            <w:tcW w:w="992" w:type="dxa"/>
          </w:tcPr>
          <w:p w14:paraId="74AE833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709" w:type="dxa"/>
          </w:tcPr>
          <w:p w14:paraId="65EDB75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No </w:t>
            </w:r>
          </w:p>
        </w:tc>
        <w:tc>
          <w:tcPr>
            <w:tcW w:w="709" w:type="dxa"/>
          </w:tcPr>
          <w:p w14:paraId="6B9E778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1.46</w:t>
            </w:r>
          </w:p>
        </w:tc>
        <w:tc>
          <w:tcPr>
            <w:tcW w:w="567" w:type="dxa"/>
          </w:tcPr>
          <w:p w14:paraId="395BDBA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III</w:t>
            </w:r>
          </w:p>
        </w:tc>
        <w:tc>
          <w:tcPr>
            <w:tcW w:w="709" w:type="dxa"/>
          </w:tcPr>
          <w:p w14:paraId="14070B5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III</w:t>
            </w:r>
          </w:p>
        </w:tc>
      </w:tr>
      <w:tr w:rsidR="00024180" w:rsidRPr="00645F89" w14:paraId="6605D130" w14:textId="77777777" w:rsidTr="00B45414">
        <w:trPr>
          <w:trHeight w:val="584"/>
        </w:trPr>
        <w:tc>
          <w:tcPr>
            <w:tcW w:w="1634" w:type="dxa"/>
          </w:tcPr>
          <w:p w14:paraId="074F7087" w14:textId="34DF38E2" w:rsidR="00024180" w:rsidRPr="00645F89" w:rsidRDefault="00024180" w:rsidP="006C3FC9">
            <w:pPr>
              <w:rPr>
                <w:rFonts w:ascii="Arial" w:hAnsi="Arial" w:cs="Arial"/>
                <w:sz w:val="20"/>
                <w:szCs w:val="20"/>
                <w:lang w:val="en-GB"/>
              </w:rPr>
            </w:pPr>
            <w:r w:rsidRPr="00645F89">
              <w:rPr>
                <w:rFonts w:ascii="Arial" w:hAnsi="Arial" w:cs="Arial"/>
                <w:sz w:val="20"/>
                <w:szCs w:val="20"/>
                <w:lang w:val="en-GB"/>
              </w:rPr>
              <w:t>Celano</w:t>
            </w:r>
            <w:r w:rsidR="006C3FC9"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PEVuZE5vdGU+PENpdGU+PEF1dGhvcj5DZWxhbm88L0F1dGhvcj48WWVhcj4yMDE1PC9ZZWFyPjxS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PEVuZE5vdGU+PENpdGU+PEF1dGhvcj5DZWxhbm88L0F1dGhvcj48WWVhcj4yMDE1PC9ZZWFyPjxS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66</w:t>
            </w:r>
            <w:r w:rsidRPr="00645F89">
              <w:rPr>
                <w:rFonts w:ascii="Arial" w:hAnsi="Arial" w:cs="Arial"/>
                <w:sz w:val="20"/>
                <w:szCs w:val="20"/>
                <w:lang w:val="en-GB"/>
              </w:rPr>
              <w:fldChar w:fldCharType="end"/>
            </w:r>
          </w:p>
        </w:tc>
        <w:tc>
          <w:tcPr>
            <w:tcW w:w="1060" w:type="dxa"/>
          </w:tcPr>
          <w:p w14:paraId="0D9C9EF9" w14:textId="7872D151"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Anxiety disorder</w:t>
            </w:r>
            <w:r w:rsidR="000A397B" w:rsidRPr="00645F89">
              <w:rPr>
                <w:rFonts w:ascii="Arial" w:hAnsi="Arial" w:cs="Arial"/>
                <w:sz w:val="20"/>
                <w:szCs w:val="20"/>
                <w:lang w:val="en-GB"/>
              </w:rPr>
              <w:t>s</w:t>
            </w:r>
            <w:r w:rsidRPr="00645F89">
              <w:rPr>
                <w:rFonts w:ascii="Arial" w:hAnsi="Arial" w:cs="Arial"/>
                <w:sz w:val="20"/>
                <w:szCs w:val="20"/>
                <w:lang w:val="en-GB"/>
              </w:rPr>
              <w:t xml:space="preserve"> </w:t>
            </w:r>
          </w:p>
        </w:tc>
        <w:tc>
          <w:tcPr>
            <w:tcW w:w="1633" w:type="dxa"/>
          </w:tcPr>
          <w:p w14:paraId="4C8B653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Coronary artery disease</w:t>
            </w:r>
          </w:p>
        </w:tc>
        <w:tc>
          <w:tcPr>
            <w:tcW w:w="1559" w:type="dxa"/>
          </w:tcPr>
          <w:p w14:paraId="1AB6AFA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All-cause mortality </w:t>
            </w:r>
          </w:p>
        </w:tc>
        <w:tc>
          <w:tcPr>
            <w:tcW w:w="351" w:type="dxa"/>
          </w:tcPr>
          <w:p w14:paraId="6D7D1D6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8</w:t>
            </w:r>
          </w:p>
        </w:tc>
        <w:tc>
          <w:tcPr>
            <w:tcW w:w="1276" w:type="dxa"/>
          </w:tcPr>
          <w:p w14:paraId="73DE487E" w14:textId="7950259B" w:rsidR="00024180" w:rsidRPr="00645F89" w:rsidRDefault="00AB0615" w:rsidP="00024180">
            <w:pPr>
              <w:rPr>
                <w:rFonts w:ascii="Arial" w:hAnsi="Arial" w:cs="Arial"/>
                <w:sz w:val="20"/>
                <w:szCs w:val="20"/>
                <w:lang w:val="en-GB"/>
              </w:rPr>
            </w:pPr>
            <w:r w:rsidRPr="00645F89">
              <w:rPr>
                <w:rFonts w:ascii="Arial" w:hAnsi="Arial" w:cs="Arial"/>
                <w:sz w:val="20"/>
                <w:szCs w:val="20"/>
                <w:lang w:val="en-GB"/>
              </w:rPr>
              <w:t>OR:</w:t>
            </w:r>
            <w:r w:rsidR="00024180" w:rsidRPr="00645F89">
              <w:rPr>
                <w:rFonts w:ascii="Arial" w:hAnsi="Arial" w:cs="Arial"/>
                <w:sz w:val="20"/>
                <w:szCs w:val="20"/>
                <w:lang w:val="en-GB"/>
              </w:rPr>
              <w:t xml:space="preserve"> 1.25</w:t>
            </w:r>
          </w:p>
          <w:p w14:paraId="318FF3A6" w14:textId="6BF3C86E" w:rsidR="00024180" w:rsidRPr="00645F89" w:rsidRDefault="00AB0615" w:rsidP="00AB0615">
            <w:pPr>
              <w:rPr>
                <w:rFonts w:ascii="Arial" w:hAnsi="Arial" w:cs="Arial"/>
                <w:sz w:val="20"/>
                <w:szCs w:val="20"/>
                <w:lang w:val="en-GB"/>
              </w:rPr>
            </w:pPr>
            <w:r w:rsidRPr="00645F89">
              <w:rPr>
                <w:rFonts w:ascii="Arial" w:hAnsi="Arial" w:cs="Arial"/>
                <w:sz w:val="20"/>
                <w:szCs w:val="20"/>
                <w:lang w:val="en-GB"/>
              </w:rPr>
              <w:t>(0.96-</w:t>
            </w:r>
            <w:r w:rsidR="00024180" w:rsidRPr="00645F89">
              <w:rPr>
                <w:rFonts w:ascii="Arial" w:hAnsi="Arial" w:cs="Arial"/>
                <w:sz w:val="20"/>
                <w:szCs w:val="20"/>
                <w:lang w:val="en-GB"/>
              </w:rPr>
              <w:t>1.64</w:t>
            </w:r>
            <w:r w:rsidRPr="00645F89">
              <w:rPr>
                <w:rFonts w:ascii="Arial" w:hAnsi="Arial" w:cs="Arial"/>
                <w:sz w:val="20"/>
                <w:szCs w:val="20"/>
                <w:lang w:val="en-GB"/>
              </w:rPr>
              <w:t>)</w:t>
            </w:r>
          </w:p>
        </w:tc>
        <w:tc>
          <w:tcPr>
            <w:tcW w:w="851" w:type="dxa"/>
          </w:tcPr>
          <w:p w14:paraId="7A82F41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904</w:t>
            </w:r>
          </w:p>
        </w:tc>
        <w:tc>
          <w:tcPr>
            <w:tcW w:w="992" w:type="dxa"/>
          </w:tcPr>
          <w:p w14:paraId="0CDB909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&gt;0.05</w:t>
            </w:r>
          </w:p>
        </w:tc>
        <w:tc>
          <w:tcPr>
            <w:tcW w:w="850" w:type="dxa"/>
          </w:tcPr>
          <w:p w14:paraId="5E47CAF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43.85</w:t>
            </w:r>
            <w:r w:rsidRPr="00645F89">
              <w:rPr>
                <w:rFonts w:ascii="Arial" w:hAnsi="Arial" w:cs="Arial"/>
                <w:sz w:val="20"/>
                <w:szCs w:val="20"/>
                <w:lang w:val="en-GB"/>
              </w:rPr>
              <w:tab/>
            </w:r>
          </w:p>
        </w:tc>
        <w:tc>
          <w:tcPr>
            <w:tcW w:w="1276" w:type="dxa"/>
          </w:tcPr>
          <w:p w14:paraId="0341A60C" w14:textId="2958C05C" w:rsidR="00024180" w:rsidRPr="00645F89" w:rsidRDefault="00024180" w:rsidP="00AB0615">
            <w:pPr>
              <w:rPr>
                <w:rFonts w:ascii="Arial" w:hAnsi="Arial" w:cs="Arial"/>
                <w:sz w:val="20"/>
                <w:szCs w:val="20"/>
                <w:lang w:val="en-GB"/>
              </w:rPr>
            </w:pPr>
            <w:r w:rsidRPr="00645F89">
              <w:rPr>
                <w:rFonts w:ascii="Arial" w:hAnsi="Arial" w:cs="Arial"/>
                <w:sz w:val="20"/>
                <w:szCs w:val="20"/>
                <w:lang w:val="en-GB"/>
              </w:rPr>
              <w:t>0.7</w:t>
            </w:r>
            <w:r w:rsidR="00AB0615" w:rsidRPr="00645F89">
              <w:rPr>
                <w:rFonts w:ascii="Arial" w:hAnsi="Arial" w:cs="Arial"/>
                <w:sz w:val="20"/>
                <w:szCs w:val="20"/>
                <w:lang w:val="en-GB"/>
              </w:rPr>
              <w:t>-2.26</w:t>
            </w:r>
            <w:r w:rsidRPr="00645F89">
              <w:rPr>
                <w:rFonts w:ascii="Arial" w:hAnsi="Arial" w:cs="Arial"/>
                <w:sz w:val="20"/>
                <w:szCs w:val="20"/>
                <w:lang w:val="en-GB"/>
              </w:rPr>
              <w:tab/>
            </w:r>
          </w:p>
        </w:tc>
        <w:tc>
          <w:tcPr>
            <w:tcW w:w="992" w:type="dxa"/>
          </w:tcPr>
          <w:p w14:paraId="088BBEB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No/Yes </w:t>
            </w:r>
          </w:p>
        </w:tc>
        <w:tc>
          <w:tcPr>
            <w:tcW w:w="709" w:type="dxa"/>
          </w:tcPr>
          <w:p w14:paraId="741FB68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w:t>
            </w:r>
          </w:p>
        </w:tc>
        <w:tc>
          <w:tcPr>
            <w:tcW w:w="709" w:type="dxa"/>
          </w:tcPr>
          <w:p w14:paraId="7FAAB0F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1.25</w:t>
            </w:r>
          </w:p>
        </w:tc>
        <w:tc>
          <w:tcPr>
            <w:tcW w:w="567" w:type="dxa"/>
          </w:tcPr>
          <w:p w14:paraId="5254444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c>
          <w:tcPr>
            <w:tcW w:w="709" w:type="dxa"/>
          </w:tcPr>
          <w:p w14:paraId="05CB5EF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r>
      <w:tr w:rsidR="00024180" w:rsidRPr="00645F89" w14:paraId="0C691D51" w14:textId="77777777" w:rsidTr="00B45414">
        <w:trPr>
          <w:trHeight w:val="366"/>
        </w:trPr>
        <w:tc>
          <w:tcPr>
            <w:tcW w:w="1634" w:type="dxa"/>
          </w:tcPr>
          <w:p w14:paraId="0836FA87" w14:textId="52FB0F24" w:rsidR="00024180" w:rsidRPr="00645F89" w:rsidRDefault="00024180" w:rsidP="006C3FC9">
            <w:pPr>
              <w:rPr>
                <w:rFonts w:ascii="Arial" w:hAnsi="Arial" w:cs="Arial"/>
                <w:sz w:val="20"/>
                <w:szCs w:val="20"/>
                <w:lang w:val="en-GB"/>
              </w:rPr>
            </w:pPr>
            <w:r w:rsidRPr="00645F89">
              <w:rPr>
                <w:rFonts w:ascii="Arial" w:hAnsi="Arial" w:cs="Arial"/>
                <w:sz w:val="20"/>
                <w:szCs w:val="20"/>
                <w:lang w:val="en-GB"/>
              </w:rPr>
              <w:t>Li</w:t>
            </w:r>
            <w:r w:rsidR="006C3FC9"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PEVuZE5vdGU+PENpdGU+PEF1dGhvcj5MaTwvQXV0aG9yPjxZZWFyPjIwMjA8L1llYXI+PFJlY051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PEVuZE5vdGU+PENpdGU+PEF1dGhvcj5MaTwvQXV0aG9yPjxZZWFyPjIwMjA8L1llYXI+PFJlY051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77</w:t>
            </w:r>
            <w:r w:rsidRPr="00645F89">
              <w:rPr>
                <w:rFonts w:ascii="Arial" w:hAnsi="Arial" w:cs="Arial"/>
                <w:sz w:val="20"/>
                <w:szCs w:val="20"/>
                <w:lang w:val="en-GB"/>
              </w:rPr>
              <w:fldChar w:fldCharType="end"/>
            </w:r>
          </w:p>
        </w:tc>
        <w:tc>
          <w:tcPr>
            <w:tcW w:w="1060" w:type="dxa"/>
          </w:tcPr>
          <w:p w14:paraId="4035C996" w14:textId="1E04CB4B"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Anxiety disorder</w:t>
            </w:r>
            <w:r w:rsidR="000A397B" w:rsidRPr="00645F89">
              <w:rPr>
                <w:rFonts w:ascii="Arial" w:hAnsi="Arial" w:cs="Arial"/>
                <w:sz w:val="20"/>
                <w:szCs w:val="20"/>
                <w:lang w:val="en-GB"/>
              </w:rPr>
              <w:t>s</w:t>
            </w:r>
            <w:r w:rsidRPr="00645F89">
              <w:rPr>
                <w:rFonts w:ascii="Arial" w:hAnsi="Arial" w:cs="Arial"/>
                <w:sz w:val="20"/>
                <w:szCs w:val="20"/>
                <w:lang w:val="en-GB"/>
              </w:rPr>
              <w:t xml:space="preserve"> </w:t>
            </w:r>
          </w:p>
        </w:tc>
        <w:tc>
          <w:tcPr>
            <w:tcW w:w="1633" w:type="dxa"/>
          </w:tcPr>
          <w:p w14:paraId="6A83505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Acute coronary syndrome</w:t>
            </w:r>
          </w:p>
        </w:tc>
        <w:tc>
          <w:tcPr>
            <w:tcW w:w="1559" w:type="dxa"/>
          </w:tcPr>
          <w:p w14:paraId="4AADF31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tc>
        <w:tc>
          <w:tcPr>
            <w:tcW w:w="351" w:type="dxa"/>
          </w:tcPr>
          <w:p w14:paraId="0E52CEB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5</w:t>
            </w:r>
          </w:p>
        </w:tc>
        <w:tc>
          <w:tcPr>
            <w:tcW w:w="1276" w:type="dxa"/>
          </w:tcPr>
          <w:p w14:paraId="19D1C9EE" w14:textId="1BF6B1F8"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RR</w:t>
            </w:r>
            <w:r w:rsidR="00F91A5F" w:rsidRPr="00645F89">
              <w:rPr>
                <w:rFonts w:ascii="Arial" w:hAnsi="Arial" w:cs="Arial"/>
                <w:sz w:val="20"/>
                <w:szCs w:val="20"/>
                <w:lang w:val="en-GB"/>
              </w:rPr>
              <w:t>:</w:t>
            </w:r>
            <w:r w:rsidRPr="00645F89">
              <w:rPr>
                <w:rFonts w:ascii="Arial" w:hAnsi="Arial" w:cs="Arial"/>
                <w:sz w:val="20"/>
                <w:szCs w:val="20"/>
                <w:lang w:val="en-GB"/>
              </w:rPr>
              <w:t xml:space="preserve"> 1.03</w:t>
            </w:r>
          </w:p>
          <w:p w14:paraId="203C7BD1" w14:textId="22CA3FAB" w:rsidR="00024180" w:rsidRPr="00645F89" w:rsidRDefault="00AB0615" w:rsidP="00AB0615">
            <w:pPr>
              <w:rPr>
                <w:rFonts w:ascii="Arial" w:hAnsi="Arial" w:cs="Arial"/>
                <w:sz w:val="20"/>
                <w:szCs w:val="20"/>
                <w:lang w:val="en-GB"/>
              </w:rPr>
            </w:pPr>
            <w:r w:rsidRPr="00645F89">
              <w:rPr>
                <w:rFonts w:ascii="Arial" w:hAnsi="Arial" w:cs="Arial"/>
                <w:sz w:val="20"/>
                <w:szCs w:val="20"/>
                <w:lang w:val="en-GB"/>
              </w:rPr>
              <w:t>(0.7-</w:t>
            </w:r>
            <w:r w:rsidR="00024180" w:rsidRPr="00645F89">
              <w:rPr>
                <w:rFonts w:ascii="Arial" w:hAnsi="Arial" w:cs="Arial"/>
                <w:sz w:val="20"/>
                <w:szCs w:val="20"/>
                <w:lang w:val="en-GB"/>
              </w:rPr>
              <w:t>1.51</w:t>
            </w:r>
            <w:r w:rsidRPr="00645F89">
              <w:rPr>
                <w:rFonts w:ascii="Arial" w:hAnsi="Arial" w:cs="Arial"/>
                <w:sz w:val="20"/>
                <w:szCs w:val="20"/>
                <w:lang w:val="en-GB"/>
              </w:rPr>
              <w:t>)</w:t>
            </w:r>
          </w:p>
        </w:tc>
        <w:tc>
          <w:tcPr>
            <w:tcW w:w="851" w:type="dxa"/>
          </w:tcPr>
          <w:p w14:paraId="4B66B7E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961</w:t>
            </w:r>
          </w:p>
        </w:tc>
        <w:tc>
          <w:tcPr>
            <w:tcW w:w="992" w:type="dxa"/>
          </w:tcPr>
          <w:p w14:paraId="3EAABF0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&gt;0.05</w:t>
            </w:r>
          </w:p>
        </w:tc>
        <w:tc>
          <w:tcPr>
            <w:tcW w:w="850" w:type="dxa"/>
          </w:tcPr>
          <w:p w14:paraId="376EAD9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44.05</w:t>
            </w:r>
          </w:p>
        </w:tc>
        <w:tc>
          <w:tcPr>
            <w:tcW w:w="1276" w:type="dxa"/>
          </w:tcPr>
          <w:p w14:paraId="2C06F325" w14:textId="6C42915A" w:rsidR="00024180" w:rsidRPr="00645F89" w:rsidRDefault="00024180" w:rsidP="00AB0615">
            <w:pPr>
              <w:rPr>
                <w:rFonts w:ascii="Arial" w:hAnsi="Arial" w:cs="Arial"/>
                <w:sz w:val="20"/>
                <w:szCs w:val="20"/>
                <w:lang w:val="en-GB"/>
              </w:rPr>
            </w:pPr>
            <w:r w:rsidRPr="00645F89">
              <w:rPr>
                <w:rFonts w:ascii="Arial" w:hAnsi="Arial" w:cs="Arial"/>
                <w:sz w:val="20"/>
                <w:szCs w:val="20"/>
                <w:lang w:val="en-GB"/>
              </w:rPr>
              <w:t>0.35</w:t>
            </w:r>
            <w:r w:rsidR="00AB0615" w:rsidRPr="00645F89">
              <w:rPr>
                <w:rFonts w:ascii="Arial" w:hAnsi="Arial" w:cs="Arial"/>
                <w:sz w:val="20"/>
                <w:szCs w:val="20"/>
                <w:lang w:val="en-GB"/>
              </w:rPr>
              <w:t>-</w:t>
            </w:r>
            <w:r w:rsidRPr="00645F89">
              <w:rPr>
                <w:rFonts w:ascii="Arial" w:hAnsi="Arial" w:cs="Arial"/>
                <w:sz w:val="20"/>
                <w:szCs w:val="20"/>
                <w:lang w:val="en-GB"/>
              </w:rPr>
              <w:t>3.05</w:t>
            </w:r>
            <w:r w:rsidRPr="00645F89">
              <w:rPr>
                <w:rFonts w:ascii="Arial" w:hAnsi="Arial" w:cs="Arial"/>
                <w:sz w:val="20"/>
                <w:szCs w:val="20"/>
                <w:lang w:val="en-GB"/>
              </w:rPr>
              <w:tab/>
            </w:r>
          </w:p>
        </w:tc>
        <w:tc>
          <w:tcPr>
            <w:tcW w:w="992" w:type="dxa"/>
          </w:tcPr>
          <w:p w14:paraId="21AA922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709" w:type="dxa"/>
          </w:tcPr>
          <w:p w14:paraId="27B4E4F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No </w:t>
            </w:r>
          </w:p>
        </w:tc>
        <w:tc>
          <w:tcPr>
            <w:tcW w:w="709" w:type="dxa"/>
          </w:tcPr>
          <w:p w14:paraId="61C09D9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1.03</w:t>
            </w:r>
          </w:p>
        </w:tc>
        <w:tc>
          <w:tcPr>
            <w:tcW w:w="567" w:type="dxa"/>
          </w:tcPr>
          <w:p w14:paraId="3569823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c>
          <w:tcPr>
            <w:tcW w:w="709" w:type="dxa"/>
          </w:tcPr>
          <w:p w14:paraId="2BB651B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r>
      <w:tr w:rsidR="00024180" w:rsidRPr="00645F89" w14:paraId="02209644" w14:textId="77777777" w:rsidTr="00024180">
        <w:trPr>
          <w:trHeight w:val="238"/>
        </w:trPr>
        <w:tc>
          <w:tcPr>
            <w:tcW w:w="14459" w:type="dxa"/>
            <w:gridSpan w:val="14"/>
          </w:tcPr>
          <w:p w14:paraId="3796655F" w14:textId="4CE2ADE2" w:rsidR="00024180" w:rsidRPr="00B45414" w:rsidRDefault="00024180" w:rsidP="0087291D">
            <w:pPr>
              <w:spacing w:before="120"/>
              <w:jc w:val="center"/>
              <w:rPr>
                <w:rFonts w:ascii="Arial" w:hAnsi="Arial" w:cs="Arial"/>
                <w:b/>
                <w:i/>
                <w:sz w:val="20"/>
                <w:szCs w:val="20"/>
                <w:lang w:val="en-GB"/>
              </w:rPr>
            </w:pPr>
            <w:r w:rsidRPr="00B45414">
              <w:rPr>
                <w:rFonts w:ascii="Arial" w:hAnsi="Arial" w:cs="Arial"/>
                <w:b/>
                <w:i/>
                <w:sz w:val="20"/>
                <w:szCs w:val="20"/>
                <w:lang w:val="en-GB"/>
              </w:rPr>
              <w:t xml:space="preserve">Neurotic, stress-related and somatoform disorders </w:t>
            </w:r>
            <w:r w:rsidR="00B45414" w:rsidRPr="00B45414">
              <w:rPr>
                <w:rFonts w:ascii="Arial" w:hAnsi="Arial" w:cs="Arial"/>
                <w:b/>
                <w:i/>
                <w:sz w:val="20"/>
                <w:szCs w:val="20"/>
                <w:lang w:val="en-GB"/>
              </w:rPr>
              <w:t>in patients with</w:t>
            </w:r>
            <w:r w:rsidRPr="00B45414">
              <w:rPr>
                <w:rFonts w:ascii="Arial" w:hAnsi="Arial" w:cs="Arial"/>
                <w:b/>
                <w:i/>
                <w:sz w:val="20"/>
                <w:szCs w:val="20"/>
                <w:lang w:val="en-GB"/>
              </w:rPr>
              <w:t xml:space="preserve"> other physical diseases</w:t>
            </w:r>
          </w:p>
        </w:tc>
        <w:tc>
          <w:tcPr>
            <w:tcW w:w="709" w:type="dxa"/>
          </w:tcPr>
          <w:p w14:paraId="1FBBC927" w14:textId="77777777" w:rsidR="00024180" w:rsidRPr="00645F89" w:rsidRDefault="00024180" w:rsidP="00024180">
            <w:pPr>
              <w:jc w:val="center"/>
              <w:rPr>
                <w:rFonts w:ascii="Arial" w:hAnsi="Arial" w:cs="Arial"/>
                <w:sz w:val="20"/>
                <w:szCs w:val="20"/>
                <w:lang w:val="en-GB"/>
              </w:rPr>
            </w:pPr>
          </w:p>
        </w:tc>
      </w:tr>
      <w:tr w:rsidR="00024180" w:rsidRPr="00645F89" w14:paraId="734D172B" w14:textId="77777777" w:rsidTr="00B45414">
        <w:trPr>
          <w:trHeight w:val="238"/>
        </w:trPr>
        <w:tc>
          <w:tcPr>
            <w:tcW w:w="1634" w:type="dxa"/>
            <w:shd w:val="clear" w:color="auto" w:fill="auto"/>
          </w:tcPr>
          <w:p w14:paraId="373171EA" w14:textId="2A710AE2" w:rsidR="00024180" w:rsidRPr="00645F89" w:rsidRDefault="00024180" w:rsidP="006C3FC9">
            <w:pPr>
              <w:rPr>
                <w:rFonts w:ascii="Arial" w:hAnsi="Arial" w:cs="Arial"/>
                <w:sz w:val="20"/>
                <w:szCs w:val="20"/>
                <w:lang w:val="en-GB"/>
              </w:rPr>
            </w:pPr>
            <w:r w:rsidRPr="00645F89">
              <w:rPr>
                <w:rFonts w:ascii="Arial" w:hAnsi="Arial" w:cs="Arial"/>
                <w:sz w:val="20"/>
                <w:szCs w:val="20"/>
                <w:lang w:val="en-GB"/>
              </w:rPr>
              <w:t>Atlantis</w:t>
            </w:r>
            <w:r w:rsidR="006C3FC9"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PEVuZE5vdGU+PENpdGU+PEF1dGhvcj5BdGxhbnRpczwvQXV0aG9yPjxZZWFyPjIwMTM8L1llYXI+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==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PEVuZE5vdGU+PENpdGU+PEF1dGhvcj5BdGxhbnRpczwvQXV0aG9yPjxZZWFyPjIwMTM8L1llYXI+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==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23</w:t>
            </w:r>
            <w:r w:rsidRPr="00645F89">
              <w:rPr>
                <w:rFonts w:ascii="Arial" w:hAnsi="Arial" w:cs="Arial"/>
                <w:sz w:val="20"/>
                <w:szCs w:val="20"/>
                <w:lang w:val="en-GB"/>
              </w:rPr>
              <w:fldChar w:fldCharType="end"/>
            </w:r>
          </w:p>
        </w:tc>
        <w:tc>
          <w:tcPr>
            <w:tcW w:w="1060" w:type="dxa"/>
            <w:shd w:val="clear" w:color="auto" w:fill="auto"/>
          </w:tcPr>
          <w:p w14:paraId="7EEBF539" w14:textId="2A06DE4D"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Anxiety disorder</w:t>
            </w:r>
            <w:r w:rsidR="000A397B" w:rsidRPr="00645F89">
              <w:rPr>
                <w:rFonts w:ascii="Arial" w:hAnsi="Arial" w:cs="Arial"/>
                <w:sz w:val="20"/>
                <w:szCs w:val="20"/>
                <w:lang w:val="en-GB"/>
              </w:rPr>
              <w:t>s</w:t>
            </w:r>
            <w:r w:rsidRPr="00645F89">
              <w:rPr>
                <w:rFonts w:ascii="Arial" w:hAnsi="Arial" w:cs="Arial"/>
                <w:sz w:val="20"/>
                <w:szCs w:val="20"/>
                <w:lang w:val="en-GB"/>
              </w:rPr>
              <w:t xml:space="preserve"> </w:t>
            </w:r>
          </w:p>
        </w:tc>
        <w:tc>
          <w:tcPr>
            <w:tcW w:w="1633" w:type="dxa"/>
            <w:shd w:val="clear" w:color="auto" w:fill="auto"/>
          </w:tcPr>
          <w:p w14:paraId="3D2B8D0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Chronic obstructive pulmonary disease</w:t>
            </w:r>
          </w:p>
        </w:tc>
        <w:tc>
          <w:tcPr>
            <w:tcW w:w="1559" w:type="dxa"/>
            <w:shd w:val="clear" w:color="auto" w:fill="auto"/>
          </w:tcPr>
          <w:p w14:paraId="4ACE598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tc>
        <w:tc>
          <w:tcPr>
            <w:tcW w:w="351" w:type="dxa"/>
            <w:shd w:val="clear" w:color="auto" w:fill="auto"/>
          </w:tcPr>
          <w:p w14:paraId="694D5FE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w:t>
            </w:r>
          </w:p>
        </w:tc>
        <w:tc>
          <w:tcPr>
            <w:tcW w:w="1276" w:type="dxa"/>
            <w:shd w:val="clear" w:color="auto" w:fill="auto"/>
          </w:tcPr>
          <w:p w14:paraId="586585F9" w14:textId="7516C8DD" w:rsidR="00024180" w:rsidRPr="00645F89" w:rsidRDefault="00024180" w:rsidP="00024180">
            <w:r w:rsidRPr="00645F89">
              <w:rPr>
                <w:rFonts w:ascii="Arial" w:hAnsi="Arial" w:cs="Arial"/>
                <w:sz w:val="20"/>
                <w:szCs w:val="20"/>
                <w:lang w:val="en-GB"/>
              </w:rPr>
              <w:t>RR</w:t>
            </w:r>
            <w:r w:rsidR="00F91A5F" w:rsidRPr="00645F89">
              <w:rPr>
                <w:rFonts w:ascii="Arial" w:hAnsi="Arial" w:cs="Arial"/>
                <w:sz w:val="20"/>
                <w:szCs w:val="20"/>
                <w:lang w:val="en-GB"/>
              </w:rPr>
              <w:t>:</w:t>
            </w:r>
            <w:r w:rsidRPr="00645F89">
              <w:rPr>
                <w:rFonts w:ascii="Arial" w:hAnsi="Arial" w:cs="Arial"/>
                <w:sz w:val="20"/>
                <w:szCs w:val="20"/>
                <w:lang w:val="en-GB"/>
              </w:rPr>
              <w:t xml:space="preserve"> 1.11</w:t>
            </w:r>
          </w:p>
          <w:p w14:paraId="49D185DC" w14:textId="3540ADCE" w:rsidR="00024180" w:rsidRPr="00645F89" w:rsidRDefault="00F91A5F" w:rsidP="00F91A5F">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0.9</w:t>
            </w:r>
            <w:r w:rsidRPr="00645F89">
              <w:rPr>
                <w:rFonts w:ascii="Arial" w:hAnsi="Arial" w:cs="Arial"/>
                <w:sz w:val="20"/>
                <w:szCs w:val="20"/>
                <w:lang w:val="en-GB"/>
              </w:rPr>
              <w:t>-</w:t>
            </w:r>
            <w:r w:rsidR="00024180" w:rsidRPr="00645F89">
              <w:rPr>
                <w:rFonts w:ascii="Arial" w:hAnsi="Arial" w:cs="Arial"/>
                <w:sz w:val="20"/>
                <w:szCs w:val="20"/>
                <w:lang w:val="en-GB"/>
              </w:rPr>
              <w:t>1.36</w:t>
            </w:r>
            <w:r w:rsidRPr="00645F89">
              <w:rPr>
                <w:rFonts w:ascii="Arial" w:hAnsi="Arial" w:cs="Arial"/>
                <w:sz w:val="20"/>
                <w:szCs w:val="20"/>
                <w:lang w:val="en-GB"/>
              </w:rPr>
              <w:t>)</w:t>
            </w:r>
          </w:p>
        </w:tc>
        <w:tc>
          <w:tcPr>
            <w:tcW w:w="851" w:type="dxa"/>
            <w:shd w:val="clear" w:color="auto" w:fill="auto"/>
          </w:tcPr>
          <w:p w14:paraId="0609320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32</w:t>
            </w:r>
          </w:p>
        </w:tc>
        <w:tc>
          <w:tcPr>
            <w:tcW w:w="992" w:type="dxa"/>
            <w:shd w:val="clear" w:color="auto" w:fill="auto"/>
          </w:tcPr>
          <w:p w14:paraId="29D1CA22" w14:textId="77777777" w:rsidR="00024180" w:rsidRPr="00645F89" w:rsidRDefault="00024180" w:rsidP="00024180">
            <w:pPr>
              <w:rPr>
                <w:rFonts w:ascii="Arial" w:eastAsia="Calibri" w:hAnsi="Arial" w:cs="Arial"/>
                <w:sz w:val="20"/>
                <w:szCs w:val="20"/>
                <w:lang w:val="en-GB"/>
              </w:rPr>
            </w:pPr>
            <w:r w:rsidRPr="00645F89">
              <w:rPr>
                <w:rFonts w:ascii="Arial" w:eastAsia="Calibri" w:hAnsi="Arial" w:cs="Arial"/>
                <w:sz w:val="20"/>
                <w:szCs w:val="20"/>
                <w:lang w:val="en-GB"/>
              </w:rPr>
              <w:t>&gt;0.05</w:t>
            </w:r>
          </w:p>
        </w:tc>
        <w:tc>
          <w:tcPr>
            <w:tcW w:w="850" w:type="dxa"/>
            <w:shd w:val="clear" w:color="auto" w:fill="auto"/>
          </w:tcPr>
          <w:p w14:paraId="704430A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0.00</w:t>
            </w:r>
          </w:p>
        </w:tc>
        <w:tc>
          <w:tcPr>
            <w:tcW w:w="1276" w:type="dxa"/>
            <w:shd w:val="clear" w:color="auto" w:fill="auto"/>
          </w:tcPr>
          <w:p w14:paraId="030C2AC7" w14:textId="356A785A" w:rsidR="00024180" w:rsidRPr="00645F89" w:rsidRDefault="00AB0615" w:rsidP="00AB0615">
            <w:pPr>
              <w:rPr>
                <w:rFonts w:ascii="Arial" w:hAnsi="Arial" w:cs="Arial"/>
                <w:sz w:val="20"/>
                <w:szCs w:val="20"/>
                <w:lang w:val="en-GB"/>
              </w:rPr>
            </w:pPr>
            <w:r w:rsidRPr="00645F89">
              <w:rPr>
                <w:rFonts w:ascii="Arial" w:hAnsi="Arial" w:cs="Arial"/>
                <w:sz w:val="20"/>
                <w:szCs w:val="20"/>
                <w:lang w:val="en-GB"/>
              </w:rPr>
              <w:t>0.29-4.17</w:t>
            </w:r>
            <w:r w:rsidR="00024180" w:rsidRPr="00645F89">
              <w:rPr>
                <w:rFonts w:ascii="Arial" w:hAnsi="Arial" w:cs="Arial"/>
                <w:sz w:val="20"/>
                <w:szCs w:val="20"/>
                <w:lang w:val="en-GB"/>
              </w:rPr>
              <w:tab/>
            </w:r>
          </w:p>
        </w:tc>
        <w:tc>
          <w:tcPr>
            <w:tcW w:w="992" w:type="dxa"/>
            <w:shd w:val="clear" w:color="auto" w:fill="auto"/>
          </w:tcPr>
          <w:p w14:paraId="04D1C42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709" w:type="dxa"/>
            <w:shd w:val="clear" w:color="auto" w:fill="auto"/>
          </w:tcPr>
          <w:p w14:paraId="7E5FA87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w:t>
            </w:r>
          </w:p>
        </w:tc>
        <w:tc>
          <w:tcPr>
            <w:tcW w:w="709" w:type="dxa"/>
            <w:shd w:val="clear" w:color="auto" w:fill="auto"/>
          </w:tcPr>
          <w:p w14:paraId="36CE13C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1.11</w:t>
            </w:r>
          </w:p>
        </w:tc>
        <w:tc>
          <w:tcPr>
            <w:tcW w:w="567" w:type="dxa"/>
            <w:shd w:val="clear" w:color="auto" w:fill="auto"/>
          </w:tcPr>
          <w:p w14:paraId="1ADA1D2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c>
          <w:tcPr>
            <w:tcW w:w="709" w:type="dxa"/>
          </w:tcPr>
          <w:p w14:paraId="3C9D22C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r>
      <w:tr w:rsidR="00024180" w:rsidRPr="00645F89" w14:paraId="0DFDF75D" w14:textId="77777777" w:rsidTr="00B45414">
        <w:trPr>
          <w:trHeight w:val="238"/>
        </w:trPr>
        <w:tc>
          <w:tcPr>
            <w:tcW w:w="1634" w:type="dxa"/>
            <w:shd w:val="clear" w:color="auto" w:fill="auto"/>
          </w:tcPr>
          <w:p w14:paraId="6F7EC0C2" w14:textId="02E1F151" w:rsidR="00024180" w:rsidRPr="00645F89" w:rsidRDefault="00024180" w:rsidP="006C3FC9">
            <w:pPr>
              <w:rPr>
                <w:rFonts w:ascii="Arial" w:hAnsi="Arial" w:cs="Arial"/>
                <w:sz w:val="20"/>
                <w:szCs w:val="20"/>
                <w:lang w:val="en-GB"/>
              </w:rPr>
            </w:pPr>
            <w:r w:rsidRPr="00645F89">
              <w:rPr>
                <w:rFonts w:ascii="Arial" w:hAnsi="Arial" w:cs="Arial"/>
                <w:sz w:val="20"/>
                <w:szCs w:val="20"/>
                <w:lang w:val="en-GB"/>
              </w:rPr>
              <w:t>Wang</w:t>
            </w:r>
            <w:r w:rsidR="006C3FC9"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PEVuZE5vdGU+PENpdGU+PEF1dGhvcj5XYW5nPC9BdXRob3I+PFllYXI+MjAyMDwvWWVhcj48UmVj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PEVuZE5vdGU+PENpdGU+PEF1dGhvcj5XYW5nPC9BdXRob3I+PFllYXI+MjAyMDwvWWVhcj48UmVj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20</w:t>
            </w:r>
            <w:r w:rsidRPr="00645F89">
              <w:rPr>
                <w:rFonts w:ascii="Arial" w:hAnsi="Arial" w:cs="Arial"/>
                <w:sz w:val="20"/>
                <w:szCs w:val="20"/>
                <w:lang w:val="en-GB"/>
              </w:rPr>
              <w:fldChar w:fldCharType="end"/>
            </w:r>
          </w:p>
        </w:tc>
        <w:tc>
          <w:tcPr>
            <w:tcW w:w="1060" w:type="dxa"/>
            <w:shd w:val="clear" w:color="auto" w:fill="auto"/>
          </w:tcPr>
          <w:p w14:paraId="6CB5C14B" w14:textId="37BE9990"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Anxiety disorder</w:t>
            </w:r>
            <w:r w:rsidR="000A397B" w:rsidRPr="00645F89">
              <w:rPr>
                <w:rFonts w:ascii="Arial" w:hAnsi="Arial" w:cs="Arial"/>
                <w:sz w:val="20"/>
                <w:szCs w:val="20"/>
                <w:lang w:val="en-GB"/>
              </w:rPr>
              <w:t>s</w:t>
            </w:r>
            <w:r w:rsidRPr="00645F89">
              <w:rPr>
                <w:rFonts w:ascii="Arial" w:hAnsi="Arial" w:cs="Arial"/>
                <w:sz w:val="20"/>
                <w:szCs w:val="20"/>
                <w:lang w:val="en-GB"/>
              </w:rPr>
              <w:t xml:space="preserve"> </w:t>
            </w:r>
          </w:p>
        </w:tc>
        <w:tc>
          <w:tcPr>
            <w:tcW w:w="1633" w:type="dxa"/>
            <w:shd w:val="clear" w:color="auto" w:fill="auto"/>
          </w:tcPr>
          <w:p w14:paraId="13C54CF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Breast cancer</w:t>
            </w:r>
          </w:p>
        </w:tc>
        <w:tc>
          <w:tcPr>
            <w:tcW w:w="1559" w:type="dxa"/>
            <w:shd w:val="clear" w:color="auto" w:fill="auto"/>
          </w:tcPr>
          <w:p w14:paraId="132656C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tc>
        <w:tc>
          <w:tcPr>
            <w:tcW w:w="351" w:type="dxa"/>
            <w:shd w:val="clear" w:color="auto" w:fill="auto"/>
          </w:tcPr>
          <w:p w14:paraId="40DCE3B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w:t>
            </w:r>
          </w:p>
        </w:tc>
        <w:tc>
          <w:tcPr>
            <w:tcW w:w="1276" w:type="dxa"/>
            <w:shd w:val="clear" w:color="auto" w:fill="auto"/>
          </w:tcPr>
          <w:p w14:paraId="7518DD3C" w14:textId="30D534FF"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w:t>
            </w:r>
            <w:r w:rsidR="00F91A5F" w:rsidRPr="00645F89">
              <w:rPr>
                <w:rFonts w:ascii="Arial" w:hAnsi="Arial" w:cs="Arial"/>
                <w:sz w:val="20"/>
                <w:szCs w:val="20"/>
                <w:lang w:val="en-GB"/>
              </w:rPr>
              <w:t>:</w:t>
            </w:r>
            <w:r w:rsidRPr="00645F89">
              <w:rPr>
                <w:rFonts w:ascii="Arial" w:hAnsi="Arial" w:cs="Arial"/>
                <w:sz w:val="20"/>
                <w:szCs w:val="20"/>
                <w:lang w:val="en-GB"/>
              </w:rPr>
              <w:t xml:space="preserve"> 1.07</w:t>
            </w:r>
          </w:p>
          <w:p w14:paraId="55EC4D5E" w14:textId="6FA57546" w:rsidR="00024180" w:rsidRPr="00645F89" w:rsidRDefault="00F91A5F" w:rsidP="00F91A5F">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0.92</w:t>
            </w:r>
            <w:r w:rsidRPr="00645F89">
              <w:rPr>
                <w:rFonts w:ascii="Arial" w:hAnsi="Arial" w:cs="Arial"/>
                <w:sz w:val="20"/>
                <w:szCs w:val="20"/>
                <w:lang w:val="en-GB"/>
              </w:rPr>
              <w:t>-</w:t>
            </w:r>
            <w:r w:rsidR="00024180" w:rsidRPr="00645F89">
              <w:rPr>
                <w:rFonts w:ascii="Arial" w:hAnsi="Arial" w:cs="Arial"/>
                <w:sz w:val="20"/>
                <w:szCs w:val="20"/>
                <w:lang w:val="en-GB"/>
              </w:rPr>
              <w:t>1.23</w:t>
            </w:r>
            <w:r w:rsidRPr="00645F89">
              <w:rPr>
                <w:rFonts w:ascii="Arial" w:hAnsi="Arial" w:cs="Arial"/>
                <w:sz w:val="20"/>
                <w:szCs w:val="20"/>
                <w:lang w:val="en-GB"/>
              </w:rPr>
              <w:t>)</w:t>
            </w:r>
          </w:p>
        </w:tc>
        <w:tc>
          <w:tcPr>
            <w:tcW w:w="851" w:type="dxa"/>
            <w:shd w:val="clear" w:color="auto" w:fill="auto"/>
          </w:tcPr>
          <w:p w14:paraId="6560F1A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1,049</w:t>
            </w:r>
          </w:p>
        </w:tc>
        <w:tc>
          <w:tcPr>
            <w:tcW w:w="992" w:type="dxa"/>
            <w:shd w:val="clear" w:color="auto" w:fill="auto"/>
          </w:tcPr>
          <w:p w14:paraId="53247494" w14:textId="77777777" w:rsidR="00024180" w:rsidRPr="00645F89" w:rsidRDefault="00024180" w:rsidP="00024180">
            <w:pPr>
              <w:rPr>
                <w:rFonts w:ascii="Arial" w:eastAsia="Calibri" w:hAnsi="Arial" w:cs="Arial"/>
                <w:sz w:val="20"/>
                <w:szCs w:val="20"/>
                <w:lang w:val="en-GB"/>
              </w:rPr>
            </w:pPr>
            <w:r w:rsidRPr="00645F89">
              <w:rPr>
                <w:rFonts w:ascii="Arial" w:eastAsia="Calibri" w:hAnsi="Arial" w:cs="Arial"/>
                <w:sz w:val="20"/>
                <w:szCs w:val="20"/>
                <w:lang w:val="en-GB"/>
              </w:rPr>
              <w:t>&gt;0.05</w:t>
            </w:r>
          </w:p>
        </w:tc>
        <w:tc>
          <w:tcPr>
            <w:tcW w:w="850" w:type="dxa"/>
            <w:shd w:val="clear" w:color="auto" w:fill="auto"/>
          </w:tcPr>
          <w:p w14:paraId="38993FD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0.00</w:t>
            </w:r>
          </w:p>
        </w:tc>
        <w:tc>
          <w:tcPr>
            <w:tcW w:w="1276" w:type="dxa"/>
            <w:shd w:val="clear" w:color="auto" w:fill="auto"/>
          </w:tcPr>
          <w:p w14:paraId="6A32C80F" w14:textId="3D1EABAB" w:rsidR="00024180" w:rsidRPr="00645F89" w:rsidRDefault="00AB0615" w:rsidP="00AB0615">
            <w:pPr>
              <w:rPr>
                <w:rFonts w:ascii="Arial" w:hAnsi="Arial" w:cs="Arial"/>
                <w:sz w:val="20"/>
                <w:szCs w:val="20"/>
                <w:lang w:val="en-GB"/>
              </w:rPr>
            </w:pPr>
            <w:r w:rsidRPr="00645F89">
              <w:rPr>
                <w:rFonts w:ascii="Arial" w:hAnsi="Arial" w:cs="Arial"/>
                <w:sz w:val="20"/>
                <w:szCs w:val="20"/>
                <w:lang w:val="en-GB"/>
              </w:rPr>
              <w:t>0.42-2.69</w:t>
            </w:r>
          </w:p>
        </w:tc>
        <w:tc>
          <w:tcPr>
            <w:tcW w:w="992" w:type="dxa"/>
            <w:shd w:val="clear" w:color="auto" w:fill="auto"/>
          </w:tcPr>
          <w:p w14:paraId="3931E70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709" w:type="dxa"/>
            <w:shd w:val="clear" w:color="auto" w:fill="auto"/>
          </w:tcPr>
          <w:p w14:paraId="4A79C46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No </w:t>
            </w:r>
          </w:p>
        </w:tc>
        <w:tc>
          <w:tcPr>
            <w:tcW w:w="709" w:type="dxa"/>
            <w:shd w:val="clear" w:color="auto" w:fill="auto"/>
          </w:tcPr>
          <w:p w14:paraId="3C6F6AD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1.07</w:t>
            </w:r>
          </w:p>
        </w:tc>
        <w:tc>
          <w:tcPr>
            <w:tcW w:w="567" w:type="dxa"/>
            <w:shd w:val="clear" w:color="auto" w:fill="auto"/>
          </w:tcPr>
          <w:p w14:paraId="1963B83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c>
          <w:tcPr>
            <w:tcW w:w="709" w:type="dxa"/>
          </w:tcPr>
          <w:p w14:paraId="219FE41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r>
    </w:tbl>
    <w:p w14:paraId="2A23F3DA" w14:textId="77777777" w:rsidR="006C3FC9" w:rsidRPr="00645F89" w:rsidRDefault="006C3FC9" w:rsidP="00024180">
      <w:pPr>
        <w:ind w:left="-567" w:right="-457"/>
        <w:jc w:val="both"/>
        <w:rPr>
          <w:rFonts w:ascii="Arial" w:eastAsia="Times New Roman" w:hAnsi="Arial" w:cs="Arial"/>
          <w:sz w:val="18"/>
          <w:szCs w:val="18"/>
          <w:lang w:val="en-GB"/>
        </w:rPr>
      </w:pPr>
    </w:p>
    <w:p w14:paraId="63075651" w14:textId="71C270AA" w:rsidR="00024180" w:rsidRPr="00645F89" w:rsidRDefault="00024180" w:rsidP="00024180">
      <w:pPr>
        <w:ind w:left="-567" w:right="-457"/>
        <w:jc w:val="both"/>
        <w:rPr>
          <w:rFonts w:ascii="Arial" w:eastAsia="Times New Roman" w:hAnsi="Arial" w:cs="Arial"/>
          <w:sz w:val="18"/>
          <w:szCs w:val="18"/>
          <w:lang w:val="en-GB"/>
        </w:rPr>
      </w:pPr>
      <w:r w:rsidRPr="00645F89">
        <w:rPr>
          <w:rFonts w:ascii="Arial" w:eastAsia="Times New Roman" w:hAnsi="Arial" w:cs="Arial"/>
          <w:sz w:val="18"/>
          <w:szCs w:val="18"/>
          <w:lang w:val="en-GB"/>
        </w:rPr>
        <w:t>CE</w:t>
      </w:r>
      <w:r w:rsidR="006C3FC9" w:rsidRPr="00645F89">
        <w:rPr>
          <w:rFonts w:ascii="Arial" w:eastAsia="Times New Roman" w:hAnsi="Arial" w:cs="Arial"/>
          <w:sz w:val="18"/>
          <w:szCs w:val="18"/>
          <w:lang w:val="en-GB"/>
        </w:rPr>
        <w:t xml:space="preserve"> – </w:t>
      </w:r>
      <w:r w:rsidR="00A436B6" w:rsidRPr="00645F89">
        <w:rPr>
          <w:rFonts w:ascii="Arial" w:eastAsia="Times New Roman" w:hAnsi="Arial" w:cs="Arial"/>
          <w:sz w:val="18"/>
          <w:szCs w:val="18"/>
          <w:lang w:val="en-GB"/>
        </w:rPr>
        <w:t>c</w:t>
      </w:r>
      <w:r w:rsidRPr="00645F89">
        <w:rPr>
          <w:rFonts w:ascii="Arial" w:eastAsia="Times New Roman" w:hAnsi="Arial" w:cs="Arial"/>
          <w:sz w:val="18"/>
          <w:szCs w:val="18"/>
          <w:lang w:val="en-GB"/>
        </w:rPr>
        <w:t>lass</w:t>
      </w:r>
      <w:r w:rsidR="006C3FC9" w:rsidRPr="00645F89">
        <w:rPr>
          <w:rFonts w:ascii="Arial" w:eastAsia="Times New Roman" w:hAnsi="Arial" w:cs="Arial"/>
          <w:sz w:val="18"/>
          <w:szCs w:val="18"/>
          <w:lang w:val="en-GB"/>
        </w:rPr>
        <w:t xml:space="preserve"> </w:t>
      </w:r>
      <w:r w:rsidRPr="00645F89">
        <w:rPr>
          <w:rFonts w:ascii="Arial" w:eastAsia="Times New Roman" w:hAnsi="Arial" w:cs="Arial"/>
          <w:sz w:val="18"/>
          <w:szCs w:val="18"/>
          <w:lang w:val="en-GB"/>
        </w:rPr>
        <w:t xml:space="preserve">of evidence, CES </w:t>
      </w:r>
      <w:r w:rsidR="006C3FC9" w:rsidRPr="00645F89">
        <w:rPr>
          <w:rFonts w:ascii="Arial" w:eastAsia="Times New Roman" w:hAnsi="Arial" w:cs="Arial"/>
          <w:sz w:val="18"/>
          <w:szCs w:val="18"/>
          <w:lang w:val="en-GB"/>
        </w:rPr>
        <w:t>–</w:t>
      </w:r>
      <w:r w:rsidRPr="00645F89">
        <w:rPr>
          <w:rFonts w:ascii="Arial" w:eastAsia="Times New Roman" w:hAnsi="Arial" w:cs="Arial"/>
          <w:sz w:val="18"/>
          <w:szCs w:val="18"/>
          <w:lang w:val="en-GB"/>
        </w:rPr>
        <w:t xml:space="preserve"> </w:t>
      </w:r>
      <w:r w:rsidR="00A436B6" w:rsidRPr="00645F89">
        <w:rPr>
          <w:rFonts w:ascii="Arial" w:eastAsia="Times New Roman" w:hAnsi="Arial" w:cs="Arial"/>
          <w:sz w:val="18"/>
          <w:szCs w:val="18"/>
          <w:lang w:val="en-GB"/>
        </w:rPr>
        <w:t>c</w:t>
      </w:r>
      <w:r w:rsidRPr="00645F89">
        <w:rPr>
          <w:rFonts w:ascii="Arial" w:eastAsia="Times New Roman" w:hAnsi="Arial" w:cs="Arial"/>
          <w:sz w:val="18"/>
          <w:szCs w:val="18"/>
          <w:lang w:val="en-GB"/>
        </w:rPr>
        <w:t>lass of evidence after sens</w:t>
      </w:r>
      <w:r w:rsidR="00C00B32" w:rsidRPr="00645F89">
        <w:rPr>
          <w:rFonts w:ascii="Arial" w:eastAsia="Times New Roman" w:hAnsi="Arial" w:cs="Arial"/>
          <w:sz w:val="18"/>
          <w:szCs w:val="18"/>
          <w:lang w:val="en-GB"/>
        </w:rPr>
        <w:t>itivity analysis (removing the N</w:t>
      </w:r>
      <w:r w:rsidRPr="00645F89">
        <w:rPr>
          <w:rFonts w:ascii="Arial" w:eastAsia="Times New Roman" w:hAnsi="Arial" w:cs="Arial"/>
          <w:sz w:val="18"/>
          <w:szCs w:val="18"/>
          <w:lang w:val="en-GB"/>
        </w:rPr>
        <w:t>&gt;1</w:t>
      </w:r>
      <w:r w:rsidR="00AB0615" w:rsidRPr="00645F89">
        <w:rPr>
          <w:rFonts w:ascii="Arial" w:eastAsia="Times New Roman" w:hAnsi="Arial" w:cs="Arial"/>
          <w:sz w:val="18"/>
          <w:szCs w:val="18"/>
          <w:lang w:val="en-GB"/>
        </w:rPr>
        <w:t>,</w:t>
      </w:r>
      <w:r w:rsidRPr="00645F89">
        <w:rPr>
          <w:rFonts w:ascii="Arial" w:eastAsia="Times New Roman" w:hAnsi="Arial" w:cs="Arial"/>
          <w:sz w:val="18"/>
          <w:szCs w:val="18"/>
          <w:lang w:val="en-GB"/>
        </w:rPr>
        <w:t>000 cases criterion</w:t>
      </w:r>
      <w:r w:rsidR="00AB0615" w:rsidRPr="00645F89">
        <w:rPr>
          <w:rFonts w:ascii="Arial" w:eastAsia="Times New Roman" w:hAnsi="Arial" w:cs="Arial"/>
          <w:sz w:val="18"/>
          <w:szCs w:val="18"/>
          <w:lang w:val="en-GB"/>
        </w:rPr>
        <w:t>)</w:t>
      </w:r>
      <w:r w:rsidRPr="00645F89">
        <w:rPr>
          <w:rFonts w:ascii="Arial" w:eastAsia="Times New Roman" w:hAnsi="Arial" w:cs="Arial"/>
          <w:sz w:val="18"/>
          <w:szCs w:val="18"/>
          <w:lang w:val="en-GB"/>
        </w:rPr>
        <w:t>, CI</w:t>
      </w:r>
      <w:r w:rsidR="00A436B6" w:rsidRPr="00645F89">
        <w:rPr>
          <w:rFonts w:ascii="Arial" w:eastAsia="Times New Roman" w:hAnsi="Arial" w:cs="Arial"/>
          <w:sz w:val="18"/>
          <w:szCs w:val="18"/>
          <w:lang w:val="en-GB"/>
        </w:rPr>
        <w:t xml:space="preserve"> –</w:t>
      </w:r>
      <w:r w:rsidRPr="00645F89">
        <w:rPr>
          <w:rFonts w:ascii="Arial" w:eastAsia="Times New Roman" w:hAnsi="Arial" w:cs="Arial"/>
          <w:sz w:val="18"/>
          <w:szCs w:val="18"/>
          <w:lang w:val="en-GB"/>
        </w:rPr>
        <w:t xml:space="preserve"> </w:t>
      </w:r>
      <w:r w:rsidR="00A436B6" w:rsidRPr="00645F89">
        <w:rPr>
          <w:rFonts w:ascii="Arial" w:eastAsia="Times New Roman" w:hAnsi="Arial" w:cs="Arial"/>
          <w:sz w:val="18"/>
          <w:szCs w:val="18"/>
          <w:lang w:val="en-GB"/>
        </w:rPr>
        <w:t>c</w:t>
      </w:r>
      <w:r w:rsidRPr="00645F89">
        <w:rPr>
          <w:rFonts w:ascii="Arial" w:eastAsia="Times New Roman" w:hAnsi="Arial" w:cs="Arial"/>
          <w:sz w:val="18"/>
          <w:szCs w:val="18"/>
          <w:lang w:val="en-GB"/>
        </w:rPr>
        <w:t>onfidence interval, eOR</w:t>
      </w:r>
      <w:r w:rsidR="00A436B6" w:rsidRPr="00645F89">
        <w:rPr>
          <w:rFonts w:ascii="Arial" w:eastAsia="Times New Roman" w:hAnsi="Arial" w:cs="Arial"/>
          <w:sz w:val="18"/>
          <w:szCs w:val="18"/>
          <w:lang w:val="en-GB"/>
        </w:rPr>
        <w:t xml:space="preserve"> – e</w:t>
      </w:r>
      <w:r w:rsidRPr="00645F89">
        <w:rPr>
          <w:rFonts w:ascii="Arial" w:eastAsia="Times New Roman" w:hAnsi="Arial" w:cs="Arial"/>
          <w:sz w:val="18"/>
          <w:szCs w:val="18"/>
          <w:lang w:val="en-GB"/>
        </w:rPr>
        <w:t xml:space="preserve">quivalent odds ratio, ESB </w:t>
      </w:r>
      <w:r w:rsidR="00A436B6" w:rsidRPr="00645F89">
        <w:rPr>
          <w:rFonts w:ascii="Arial" w:eastAsia="Times New Roman" w:hAnsi="Arial" w:cs="Arial"/>
          <w:sz w:val="18"/>
          <w:szCs w:val="18"/>
          <w:lang w:val="en-GB"/>
        </w:rPr>
        <w:t>–</w:t>
      </w:r>
      <w:r w:rsidRPr="00645F89">
        <w:rPr>
          <w:rFonts w:ascii="Arial" w:eastAsia="Times New Roman" w:hAnsi="Arial" w:cs="Arial"/>
          <w:sz w:val="18"/>
          <w:szCs w:val="18"/>
          <w:lang w:val="en-GB"/>
        </w:rPr>
        <w:t xml:space="preserve"> </w:t>
      </w:r>
      <w:r w:rsidR="00A436B6" w:rsidRPr="00645F89">
        <w:rPr>
          <w:rFonts w:ascii="Arial" w:eastAsia="Times New Roman" w:hAnsi="Arial" w:cs="Arial"/>
          <w:sz w:val="18"/>
          <w:szCs w:val="18"/>
          <w:lang w:val="en-GB"/>
        </w:rPr>
        <w:t>e</w:t>
      </w:r>
      <w:r w:rsidRPr="00645F89">
        <w:rPr>
          <w:rFonts w:ascii="Arial" w:eastAsia="Times New Roman" w:hAnsi="Arial" w:cs="Arial"/>
          <w:sz w:val="18"/>
          <w:szCs w:val="18"/>
          <w:lang w:val="en-GB"/>
        </w:rPr>
        <w:t xml:space="preserve">xcess significance bias, HR </w:t>
      </w:r>
      <w:r w:rsidR="00A436B6" w:rsidRPr="00645F89">
        <w:rPr>
          <w:rFonts w:ascii="Arial" w:eastAsia="Times New Roman" w:hAnsi="Arial" w:cs="Arial"/>
          <w:sz w:val="18"/>
          <w:szCs w:val="18"/>
          <w:lang w:val="en-GB"/>
        </w:rPr>
        <w:t>–</w:t>
      </w:r>
      <w:r w:rsidRPr="00645F89">
        <w:rPr>
          <w:rFonts w:ascii="Arial" w:eastAsia="Times New Roman" w:hAnsi="Arial" w:cs="Arial"/>
          <w:sz w:val="18"/>
          <w:szCs w:val="18"/>
          <w:lang w:val="en-GB"/>
        </w:rPr>
        <w:t xml:space="preserve"> </w:t>
      </w:r>
      <w:r w:rsidR="00A436B6" w:rsidRPr="00645F89">
        <w:rPr>
          <w:rFonts w:ascii="Arial" w:eastAsia="Times New Roman" w:hAnsi="Arial" w:cs="Arial"/>
          <w:sz w:val="18"/>
          <w:szCs w:val="18"/>
          <w:lang w:val="en-GB"/>
        </w:rPr>
        <w:t>h</w:t>
      </w:r>
      <w:r w:rsidRPr="00645F89">
        <w:rPr>
          <w:rFonts w:ascii="Arial" w:eastAsia="Times New Roman" w:hAnsi="Arial" w:cs="Arial"/>
          <w:sz w:val="18"/>
          <w:szCs w:val="18"/>
          <w:lang w:val="en-GB"/>
        </w:rPr>
        <w:t xml:space="preserve">azard ratio, LS </w:t>
      </w:r>
      <w:r w:rsidR="00A436B6" w:rsidRPr="00645F89">
        <w:rPr>
          <w:rFonts w:ascii="Arial" w:eastAsia="Times New Roman" w:hAnsi="Arial" w:cs="Arial"/>
          <w:sz w:val="18"/>
          <w:szCs w:val="18"/>
          <w:lang w:val="en-GB"/>
        </w:rPr>
        <w:t>–</w:t>
      </w:r>
      <w:r w:rsidRPr="00645F89">
        <w:rPr>
          <w:rFonts w:ascii="Arial" w:eastAsia="Times New Roman" w:hAnsi="Arial" w:cs="Arial"/>
          <w:sz w:val="18"/>
          <w:szCs w:val="18"/>
          <w:lang w:val="en-GB"/>
        </w:rPr>
        <w:t xml:space="preserve"> </w:t>
      </w:r>
      <w:r w:rsidR="00A436B6" w:rsidRPr="00645F89">
        <w:rPr>
          <w:rFonts w:ascii="Arial" w:eastAsia="Times New Roman" w:hAnsi="Arial" w:cs="Arial"/>
          <w:sz w:val="18"/>
          <w:szCs w:val="18"/>
          <w:lang w:val="en-GB"/>
        </w:rPr>
        <w:t>l</w:t>
      </w:r>
      <w:r w:rsidRPr="00645F89">
        <w:rPr>
          <w:rFonts w:ascii="Arial" w:eastAsia="Times New Roman" w:hAnsi="Arial" w:cs="Arial"/>
          <w:sz w:val="18"/>
          <w:szCs w:val="18"/>
          <w:lang w:val="en-GB"/>
        </w:rPr>
        <w:t>argest study with significant effect, NS</w:t>
      </w:r>
      <w:r w:rsidR="00A436B6" w:rsidRPr="00645F89">
        <w:rPr>
          <w:rFonts w:ascii="Arial" w:eastAsia="Times New Roman" w:hAnsi="Arial" w:cs="Arial"/>
          <w:sz w:val="18"/>
          <w:szCs w:val="18"/>
          <w:lang w:val="en-GB"/>
        </w:rPr>
        <w:t xml:space="preserve"> – n</w:t>
      </w:r>
      <w:r w:rsidRPr="00645F89">
        <w:rPr>
          <w:rFonts w:ascii="Arial" w:eastAsia="Times New Roman" w:hAnsi="Arial" w:cs="Arial"/>
          <w:sz w:val="18"/>
          <w:szCs w:val="18"/>
          <w:lang w:val="en-GB"/>
        </w:rPr>
        <w:t>ot significant, OR</w:t>
      </w:r>
      <w:r w:rsidR="00A436B6" w:rsidRPr="00645F89">
        <w:rPr>
          <w:rFonts w:ascii="Arial" w:eastAsia="Times New Roman" w:hAnsi="Arial" w:cs="Arial"/>
          <w:sz w:val="18"/>
          <w:szCs w:val="18"/>
          <w:lang w:val="en-GB"/>
        </w:rPr>
        <w:t xml:space="preserve"> – o</w:t>
      </w:r>
      <w:r w:rsidRPr="00645F89">
        <w:rPr>
          <w:rFonts w:ascii="Arial" w:eastAsia="Times New Roman" w:hAnsi="Arial" w:cs="Arial"/>
          <w:sz w:val="18"/>
          <w:szCs w:val="18"/>
          <w:lang w:val="en-GB"/>
        </w:rPr>
        <w:t>dds ratio, RR</w:t>
      </w:r>
      <w:r w:rsidR="00A436B6" w:rsidRPr="00645F89">
        <w:rPr>
          <w:rFonts w:ascii="Arial" w:eastAsia="Times New Roman" w:hAnsi="Arial" w:cs="Arial"/>
          <w:sz w:val="18"/>
          <w:szCs w:val="18"/>
          <w:lang w:val="en-GB"/>
        </w:rPr>
        <w:t xml:space="preserve"> –</w:t>
      </w:r>
      <w:r w:rsidRPr="00645F89">
        <w:rPr>
          <w:rFonts w:ascii="Arial" w:eastAsia="Times New Roman" w:hAnsi="Arial" w:cs="Arial"/>
          <w:sz w:val="18"/>
          <w:szCs w:val="18"/>
          <w:lang w:val="en-GB"/>
        </w:rPr>
        <w:t xml:space="preserve"> </w:t>
      </w:r>
      <w:r w:rsidR="00A436B6" w:rsidRPr="00645F89">
        <w:rPr>
          <w:rFonts w:ascii="Arial" w:eastAsia="Times New Roman" w:hAnsi="Arial" w:cs="Arial"/>
          <w:sz w:val="18"/>
          <w:szCs w:val="18"/>
          <w:lang w:val="en-GB"/>
        </w:rPr>
        <w:t>r</w:t>
      </w:r>
      <w:r w:rsidRPr="00645F89">
        <w:rPr>
          <w:rFonts w:ascii="Arial" w:eastAsia="Times New Roman" w:hAnsi="Arial" w:cs="Arial"/>
          <w:sz w:val="18"/>
          <w:szCs w:val="18"/>
          <w:lang w:val="en-GB"/>
        </w:rPr>
        <w:t>isk ratio, PI</w:t>
      </w:r>
      <w:r w:rsidR="00A436B6" w:rsidRPr="00645F89">
        <w:rPr>
          <w:rFonts w:ascii="Arial" w:eastAsia="Times New Roman" w:hAnsi="Arial" w:cs="Arial"/>
          <w:sz w:val="18"/>
          <w:szCs w:val="18"/>
          <w:lang w:val="en-GB"/>
        </w:rPr>
        <w:t xml:space="preserve"> –</w:t>
      </w:r>
      <w:r w:rsidRPr="00645F89">
        <w:rPr>
          <w:rFonts w:ascii="Arial" w:eastAsia="Times New Roman" w:hAnsi="Arial" w:cs="Arial"/>
          <w:sz w:val="18"/>
          <w:szCs w:val="18"/>
          <w:lang w:val="en-GB"/>
        </w:rPr>
        <w:t xml:space="preserve"> </w:t>
      </w:r>
      <w:r w:rsidR="00A436B6" w:rsidRPr="00645F89">
        <w:rPr>
          <w:rFonts w:ascii="Arial" w:eastAsia="Times New Roman" w:hAnsi="Arial" w:cs="Arial"/>
          <w:sz w:val="18"/>
          <w:szCs w:val="18"/>
          <w:lang w:val="en-GB"/>
        </w:rPr>
        <w:t>p</w:t>
      </w:r>
      <w:r w:rsidRPr="00645F89">
        <w:rPr>
          <w:rFonts w:ascii="Arial" w:eastAsia="Times New Roman" w:hAnsi="Arial" w:cs="Arial"/>
          <w:sz w:val="18"/>
          <w:szCs w:val="18"/>
          <w:lang w:val="en-GB"/>
        </w:rPr>
        <w:t>rediction interval, SSE</w:t>
      </w:r>
      <w:r w:rsidR="00A436B6" w:rsidRPr="00645F89">
        <w:rPr>
          <w:rFonts w:ascii="Arial" w:eastAsia="Times New Roman" w:hAnsi="Arial" w:cs="Arial"/>
          <w:sz w:val="18"/>
          <w:szCs w:val="18"/>
          <w:lang w:val="en-GB"/>
        </w:rPr>
        <w:t xml:space="preserve"> –</w:t>
      </w:r>
      <w:r w:rsidRPr="00645F89">
        <w:rPr>
          <w:rFonts w:ascii="Arial" w:eastAsia="Times New Roman" w:hAnsi="Arial" w:cs="Arial"/>
          <w:sz w:val="18"/>
          <w:szCs w:val="18"/>
          <w:lang w:val="en-GB"/>
        </w:rPr>
        <w:t xml:space="preserve"> </w:t>
      </w:r>
      <w:r w:rsidR="00A436B6" w:rsidRPr="00645F89">
        <w:rPr>
          <w:rFonts w:ascii="Arial" w:eastAsia="Times New Roman" w:hAnsi="Arial" w:cs="Arial"/>
          <w:sz w:val="18"/>
          <w:szCs w:val="18"/>
          <w:lang w:val="en-GB"/>
        </w:rPr>
        <w:t>s</w:t>
      </w:r>
      <w:r w:rsidRPr="00645F89">
        <w:rPr>
          <w:rFonts w:ascii="Arial" w:eastAsia="Times New Roman" w:hAnsi="Arial" w:cs="Arial"/>
          <w:sz w:val="18"/>
          <w:szCs w:val="18"/>
          <w:lang w:val="en-GB"/>
        </w:rPr>
        <w:t>mall study effect</w:t>
      </w:r>
    </w:p>
    <w:p w14:paraId="2B874FB9" w14:textId="77777777" w:rsidR="00024180" w:rsidRPr="00645F89" w:rsidRDefault="00024180" w:rsidP="00024180">
      <w:pPr>
        <w:ind w:left="-567" w:right="-457"/>
        <w:jc w:val="both"/>
        <w:rPr>
          <w:rFonts w:ascii="Arial" w:eastAsia="Times New Roman" w:hAnsi="Arial" w:cs="Arial"/>
          <w:sz w:val="18"/>
          <w:szCs w:val="18"/>
          <w:lang w:val="en-GB"/>
        </w:rPr>
      </w:pPr>
    </w:p>
    <w:p w14:paraId="010A2E13" w14:textId="77777777" w:rsidR="00024180" w:rsidRPr="00645F89" w:rsidRDefault="00024180" w:rsidP="00024180">
      <w:pPr>
        <w:jc w:val="both"/>
        <w:rPr>
          <w:rFonts w:ascii="Arial" w:eastAsia="Times New Roman" w:hAnsi="Arial" w:cs="Arial"/>
          <w:sz w:val="18"/>
          <w:szCs w:val="18"/>
          <w:lang w:val="en-GB"/>
        </w:rPr>
        <w:sectPr w:rsidR="00024180" w:rsidRPr="00645F89" w:rsidSect="00C7126C">
          <w:pgSz w:w="16838" w:h="11906" w:orient="landscape"/>
          <w:pgMar w:top="1418" w:right="1418" w:bottom="1418" w:left="1418" w:header="709" w:footer="709" w:gutter="0"/>
          <w:cols w:space="708"/>
          <w:titlePg/>
          <w:docGrid w:linePitch="360"/>
        </w:sectPr>
      </w:pPr>
    </w:p>
    <w:p w14:paraId="7E963569" w14:textId="6C745AA3" w:rsidR="00024180" w:rsidRPr="00645F89" w:rsidRDefault="00024180" w:rsidP="00790813">
      <w:pPr>
        <w:ind w:left="-993"/>
        <w:rPr>
          <w:rFonts w:ascii="Arial" w:hAnsi="Arial" w:cs="Arial"/>
          <w:lang w:val="en-GB"/>
        </w:rPr>
      </w:pPr>
      <w:bookmarkStart w:id="22" w:name="_Hlk113827823"/>
      <w:r w:rsidRPr="00645F89">
        <w:rPr>
          <w:rFonts w:ascii="Arial" w:hAnsi="Arial" w:cs="Arial"/>
          <w:b/>
          <w:bCs/>
          <w:lang w:val="en-GB"/>
        </w:rPr>
        <w:t>Table 2</w:t>
      </w:r>
      <w:r w:rsidRPr="00645F89">
        <w:rPr>
          <w:rFonts w:ascii="Arial" w:hAnsi="Arial" w:cs="Arial"/>
          <w:lang w:val="en-GB"/>
        </w:rPr>
        <w:t xml:space="preserve"> </w:t>
      </w:r>
      <w:r w:rsidR="007456AC" w:rsidRPr="00645F89">
        <w:rPr>
          <w:rFonts w:ascii="Arial" w:hAnsi="Arial" w:cs="Arial"/>
          <w:lang w:val="en-GB"/>
        </w:rPr>
        <w:t xml:space="preserve"> </w:t>
      </w:r>
      <w:r w:rsidRPr="00645F89">
        <w:rPr>
          <w:rFonts w:ascii="Arial" w:hAnsi="Arial" w:cs="Arial"/>
          <w:lang w:val="en-GB"/>
        </w:rPr>
        <w:t>Level of evidence for the association</w:t>
      </w:r>
      <w:r w:rsidRPr="00645F89">
        <w:rPr>
          <w:lang w:val="en-GB"/>
        </w:rPr>
        <w:t xml:space="preserve"> </w:t>
      </w:r>
      <w:r w:rsidR="0087291D">
        <w:rPr>
          <w:rFonts w:ascii="Arial" w:hAnsi="Arial" w:cs="Arial"/>
          <w:lang w:val="en-GB"/>
        </w:rPr>
        <w:t>of</w:t>
      </w:r>
      <w:r w:rsidRPr="00645F89">
        <w:rPr>
          <w:rFonts w:ascii="Arial" w:hAnsi="Arial" w:cs="Arial"/>
          <w:lang w:val="en-GB"/>
        </w:rPr>
        <w:t xml:space="preserve"> mood disorders </w:t>
      </w:r>
      <w:r w:rsidR="0087291D">
        <w:rPr>
          <w:rFonts w:ascii="Arial" w:hAnsi="Arial" w:cs="Arial"/>
          <w:lang w:val="en-GB"/>
        </w:rPr>
        <w:t>with</w:t>
      </w:r>
      <w:r w:rsidRPr="00645F89">
        <w:rPr>
          <w:rFonts w:ascii="Arial" w:hAnsi="Arial" w:cs="Arial"/>
          <w:lang w:val="en-GB"/>
        </w:rPr>
        <w:t xml:space="preserve"> primary outcomes of physical diseases</w:t>
      </w:r>
    </w:p>
    <w:tbl>
      <w:tblPr>
        <w:tblStyle w:val="Grigliatabella1"/>
        <w:tblW w:w="15937" w:type="dxa"/>
        <w:jc w:val="center"/>
        <w:tblLayout w:type="fixed"/>
        <w:tblLook w:val="04A0" w:firstRow="1" w:lastRow="0" w:firstColumn="1" w:lastColumn="0" w:noHBand="0" w:noVBand="1"/>
      </w:tblPr>
      <w:tblGrid>
        <w:gridCol w:w="1829"/>
        <w:gridCol w:w="1285"/>
        <w:gridCol w:w="1559"/>
        <w:gridCol w:w="1559"/>
        <w:gridCol w:w="533"/>
        <w:gridCol w:w="1693"/>
        <w:gridCol w:w="847"/>
        <w:gridCol w:w="987"/>
        <w:gridCol w:w="847"/>
        <w:gridCol w:w="1269"/>
        <w:gridCol w:w="988"/>
        <w:gridCol w:w="564"/>
        <w:gridCol w:w="704"/>
        <w:gridCol w:w="568"/>
        <w:gridCol w:w="705"/>
      </w:tblGrid>
      <w:tr w:rsidR="00024180" w:rsidRPr="00645F89" w14:paraId="5D4903C5" w14:textId="77777777" w:rsidTr="0087291D">
        <w:trPr>
          <w:trHeight w:val="715"/>
          <w:tblHeader/>
          <w:jc w:val="center"/>
        </w:trPr>
        <w:tc>
          <w:tcPr>
            <w:tcW w:w="1829" w:type="dxa"/>
            <w:vAlign w:val="center"/>
          </w:tcPr>
          <w:bookmarkEnd w:id="22"/>
          <w:p w14:paraId="638C0B48" w14:textId="7E7232A4" w:rsidR="00024180" w:rsidRPr="0087291D" w:rsidRDefault="00024180" w:rsidP="0087291D">
            <w:pPr>
              <w:jc w:val="center"/>
              <w:rPr>
                <w:rFonts w:ascii="Arial" w:hAnsi="Arial" w:cs="Arial"/>
                <w:b/>
                <w:sz w:val="20"/>
                <w:szCs w:val="20"/>
              </w:rPr>
            </w:pPr>
            <w:r w:rsidRPr="0087291D">
              <w:rPr>
                <w:rFonts w:ascii="Arial" w:hAnsi="Arial" w:cs="Arial"/>
                <w:b/>
                <w:sz w:val="20"/>
                <w:szCs w:val="20"/>
              </w:rPr>
              <w:t>Study</w:t>
            </w:r>
          </w:p>
        </w:tc>
        <w:tc>
          <w:tcPr>
            <w:tcW w:w="1285" w:type="dxa"/>
            <w:vAlign w:val="center"/>
          </w:tcPr>
          <w:p w14:paraId="3C16A85F" w14:textId="1D8A5E97" w:rsidR="00024180" w:rsidRPr="0087291D" w:rsidRDefault="00024180" w:rsidP="0087291D">
            <w:pPr>
              <w:jc w:val="center"/>
              <w:rPr>
                <w:rFonts w:ascii="Arial" w:hAnsi="Arial" w:cs="Arial"/>
                <w:b/>
                <w:sz w:val="20"/>
                <w:szCs w:val="20"/>
              </w:rPr>
            </w:pPr>
            <w:r w:rsidRPr="0087291D">
              <w:rPr>
                <w:rFonts w:ascii="Arial" w:hAnsi="Arial" w:cs="Arial"/>
                <w:b/>
                <w:sz w:val="20"/>
                <w:szCs w:val="20"/>
              </w:rPr>
              <w:t>Mental disorder</w:t>
            </w:r>
          </w:p>
        </w:tc>
        <w:tc>
          <w:tcPr>
            <w:tcW w:w="1559" w:type="dxa"/>
            <w:vAlign w:val="center"/>
          </w:tcPr>
          <w:p w14:paraId="4C46191B" w14:textId="77777777" w:rsidR="00024180" w:rsidRPr="0087291D" w:rsidRDefault="00024180" w:rsidP="0087291D">
            <w:pPr>
              <w:jc w:val="center"/>
              <w:rPr>
                <w:rFonts w:ascii="Arial" w:hAnsi="Arial" w:cs="Arial"/>
                <w:b/>
                <w:sz w:val="20"/>
                <w:szCs w:val="20"/>
              </w:rPr>
            </w:pPr>
            <w:r w:rsidRPr="0087291D">
              <w:rPr>
                <w:rFonts w:ascii="Arial" w:hAnsi="Arial" w:cs="Arial"/>
                <w:b/>
                <w:sz w:val="20"/>
                <w:szCs w:val="20"/>
              </w:rPr>
              <w:t>Physical</w:t>
            </w:r>
          </w:p>
          <w:p w14:paraId="383DFD6C" w14:textId="609C2288" w:rsidR="00024180" w:rsidRPr="0087291D" w:rsidRDefault="0084310A" w:rsidP="0087291D">
            <w:pPr>
              <w:jc w:val="center"/>
              <w:rPr>
                <w:rFonts w:ascii="Arial" w:hAnsi="Arial" w:cs="Arial"/>
                <w:b/>
                <w:sz w:val="20"/>
                <w:szCs w:val="20"/>
              </w:rPr>
            </w:pPr>
            <w:r w:rsidRPr="0087291D">
              <w:rPr>
                <w:rFonts w:ascii="Arial" w:hAnsi="Arial" w:cs="Arial"/>
                <w:b/>
                <w:sz w:val="20"/>
                <w:szCs w:val="20"/>
              </w:rPr>
              <w:t>d</w:t>
            </w:r>
            <w:r w:rsidR="00024180" w:rsidRPr="0087291D">
              <w:rPr>
                <w:rFonts w:ascii="Arial" w:hAnsi="Arial" w:cs="Arial"/>
                <w:b/>
                <w:sz w:val="20"/>
                <w:szCs w:val="20"/>
              </w:rPr>
              <w:t>is</w:t>
            </w:r>
            <w:r w:rsidRPr="0087291D">
              <w:rPr>
                <w:rFonts w:ascii="Arial" w:hAnsi="Arial" w:cs="Arial"/>
                <w:b/>
                <w:sz w:val="20"/>
                <w:szCs w:val="20"/>
              </w:rPr>
              <w:t>ease</w:t>
            </w:r>
          </w:p>
        </w:tc>
        <w:tc>
          <w:tcPr>
            <w:tcW w:w="1559" w:type="dxa"/>
            <w:vAlign w:val="center"/>
          </w:tcPr>
          <w:p w14:paraId="3D2FDF31" w14:textId="7E0DCBCA" w:rsidR="00024180" w:rsidRPr="0087291D" w:rsidRDefault="00024180" w:rsidP="0087291D">
            <w:pPr>
              <w:jc w:val="center"/>
              <w:rPr>
                <w:rFonts w:ascii="Arial" w:hAnsi="Arial" w:cs="Arial"/>
                <w:b/>
                <w:sz w:val="20"/>
                <w:szCs w:val="20"/>
              </w:rPr>
            </w:pPr>
            <w:r w:rsidRPr="0087291D">
              <w:rPr>
                <w:rFonts w:ascii="Arial" w:hAnsi="Arial" w:cs="Arial"/>
                <w:b/>
                <w:sz w:val="20"/>
                <w:szCs w:val="20"/>
              </w:rPr>
              <w:t>Outcome</w:t>
            </w:r>
          </w:p>
        </w:tc>
        <w:tc>
          <w:tcPr>
            <w:tcW w:w="533" w:type="dxa"/>
            <w:vAlign w:val="center"/>
          </w:tcPr>
          <w:p w14:paraId="70923529"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k</w:t>
            </w:r>
          </w:p>
        </w:tc>
        <w:tc>
          <w:tcPr>
            <w:tcW w:w="1693" w:type="dxa"/>
            <w:vAlign w:val="center"/>
          </w:tcPr>
          <w:p w14:paraId="27C5DAF3" w14:textId="6CAAC643"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E</w:t>
            </w:r>
            <w:r w:rsidR="00C00B32" w:rsidRPr="0087291D">
              <w:rPr>
                <w:rFonts w:ascii="Arial" w:hAnsi="Arial" w:cs="Arial"/>
                <w:b/>
                <w:sz w:val="20"/>
                <w:szCs w:val="20"/>
                <w:lang w:val="en-GB"/>
              </w:rPr>
              <w:t>ffect size</w:t>
            </w:r>
          </w:p>
          <w:p w14:paraId="6C6D7417"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(95% CI)</w:t>
            </w:r>
          </w:p>
        </w:tc>
        <w:tc>
          <w:tcPr>
            <w:tcW w:w="847" w:type="dxa"/>
            <w:vAlign w:val="center"/>
          </w:tcPr>
          <w:p w14:paraId="3E0B9210"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N</w:t>
            </w:r>
          </w:p>
          <w:p w14:paraId="5CEF4574"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cases</w:t>
            </w:r>
          </w:p>
        </w:tc>
        <w:tc>
          <w:tcPr>
            <w:tcW w:w="987" w:type="dxa"/>
            <w:vAlign w:val="center"/>
          </w:tcPr>
          <w:p w14:paraId="62486495"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p random</w:t>
            </w:r>
          </w:p>
          <w:p w14:paraId="0E47821F"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effects</w:t>
            </w:r>
          </w:p>
        </w:tc>
        <w:tc>
          <w:tcPr>
            <w:tcW w:w="847" w:type="dxa"/>
            <w:vAlign w:val="center"/>
          </w:tcPr>
          <w:p w14:paraId="68579881" w14:textId="724FFB4B"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I</w:t>
            </w:r>
            <w:r w:rsidRPr="0087291D">
              <w:rPr>
                <w:rFonts w:ascii="Arial" w:hAnsi="Arial" w:cs="Arial"/>
                <w:b/>
                <w:sz w:val="20"/>
                <w:szCs w:val="20"/>
                <w:vertAlign w:val="superscript"/>
                <w:lang w:val="en-GB"/>
              </w:rPr>
              <w:t>2</w:t>
            </w:r>
            <w:r w:rsidRPr="0087291D">
              <w:rPr>
                <w:rFonts w:ascii="Arial" w:hAnsi="Arial" w:cs="Arial"/>
                <w:b/>
                <w:sz w:val="20"/>
                <w:szCs w:val="20"/>
                <w:lang w:val="en-GB"/>
              </w:rPr>
              <w:t>%</w:t>
            </w:r>
          </w:p>
        </w:tc>
        <w:tc>
          <w:tcPr>
            <w:tcW w:w="1269" w:type="dxa"/>
            <w:vAlign w:val="center"/>
          </w:tcPr>
          <w:p w14:paraId="03828461"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PI (95% CI)</w:t>
            </w:r>
          </w:p>
        </w:tc>
        <w:tc>
          <w:tcPr>
            <w:tcW w:w="988" w:type="dxa"/>
            <w:vAlign w:val="center"/>
          </w:tcPr>
          <w:p w14:paraId="411D25DA"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SSE/</w:t>
            </w:r>
          </w:p>
          <w:p w14:paraId="1641E0E8"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ESB</w:t>
            </w:r>
          </w:p>
        </w:tc>
        <w:tc>
          <w:tcPr>
            <w:tcW w:w="564" w:type="dxa"/>
            <w:vAlign w:val="center"/>
          </w:tcPr>
          <w:p w14:paraId="785DED68"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LS</w:t>
            </w:r>
          </w:p>
        </w:tc>
        <w:tc>
          <w:tcPr>
            <w:tcW w:w="704" w:type="dxa"/>
            <w:vAlign w:val="center"/>
          </w:tcPr>
          <w:p w14:paraId="4669B9C6"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eOR</w:t>
            </w:r>
          </w:p>
        </w:tc>
        <w:tc>
          <w:tcPr>
            <w:tcW w:w="568" w:type="dxa"/>
            <w:vAlign w:val="center"/>
          </w:tcPr>
          <w:p w14:paraId="6108B8AB"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CE</w:t>
            </w:r>
          </w:p>
        </w:tc>
        <w:tc>
          <w:tcPr>
            <w:tcW w:w="705" w:type="dxa"/>
            <w:vAlign w:val="center"/>
          </w:tcPr>
          <w:p w14:paraId="19DA0D9D" w14:textId="311BC3DE"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CES</w:t>
            </w:r>
          </w:p>
        </w:tc>
      </w:tr>
      <w:tr w:rsidR="00024180" w:rsidRPr="00645F89" w14:paraId="4B815129" w14:textId="77777777" w:rsidTr="00024180">
        <w:trPr>
          <w:trHeight w:val="246"/>
          <w:jc w:val="center"/>
        </w:trPr>
        <w:tc>
          <w:tcPr>
            <w:tcW w:w="15232" w:type="dxa"/>
            <w:gridSpan w:val="14"/>
          </w:tcPr>
          <w:p w14:paraId="55227E32" w14:textId="22717BE5" w:rsidR="00024180" w:rsidRPr="0087291D" w:rsidRDefault="00024180" w:rsidP="0087291D">
            <w:pPr>
              <w:spacing w:before="120"/>
              <w:jc w:val="center"/>
              <w:rPr>
                <w:rFonts w:ascii="Arial" w:hAnsi="Arial" w:cs="Arial"/>
                <w:b/>
                <w:i/>
                <w:sz w:val="20"/>
                <w:szCs w:val="20"/>
                <w:lang w:val="en-GB"/>
              </w:rPr>
            </w:pPr>
            <w:r w:rsidRPr="0087291D">
              <w:rPr>
                <w:rFonts w:ascii="Arial" w:hAnsi="Arial" w:cs="Arial"/>
                <w:b/>
                <w:i/>
                <w:sz w:val="20"/>
                <w:szCs w:val="20"/>
                <w:lang w:val="en-GB"/>
              </w:rPr>
              <w:t xml:space="preserve">Mood disorders </w:t>
            </w:r>
            <w:r w:rsidR="0087291D">
              <w:rPr>
                <w:rFonts w:ascii="Arial" w:hAnsi="Arial" w:cs="Arial"/>
                <w:b/>
                <w:i/>
                <w:sz w:val="20"/>
                <w:szCs w:val="20"/>
                <w:lang w:val="en-GB"/>
              </w:rPr>
              <w:t>in patients with</w:t>
            </w:r>
            <w:r w:rsidRPr="0087291D">
              <w:rPr>
                <w:rFonts w:ascii="Arial" w:hAnsi="Arial" w:cs="Arial"/>
                <w:b/>
                <w:i/>
                <w:sz w:val="20"/>
                <w:szCs w:val="20"/>
                <w:lang w:val="en-GB"/>
              </w:rPr>
              <w:t xml:space="preserve"> cardiovasc</w:t>
            </w:r>
            <w:r w:rsidR="00C00B32" w:rsidRPr="0087291D">
              <w:rPr>
                <w:rFonts w:ascii="Arial" w:hAnsi="Arial" w:cs="Arial"/>
                <w:b/>
                <w:i/>
                <w:sz w:val="20"/>
                <w:szCs w:val="20"/>
                <w:lang w:val="en-GB"/>
              </w:rPr>
              <w:t>ular diseases</w:t>
            </w:r>
          </w:p>
        </w:tc>
        <w:tc>
          <w:tcPr>
            <w:tcW w:w="705" w:type="dxa"/>
          </w:tcPr>
          <w:p w14:paraId="27503801" w14:textId="77777777" w:rsidR="00024180" w:rsidRPr="00645F89" w:rsidRDefault="00024180" w:rsidP="00024180">
            <w:pPr>
              <w:jc w:val="center"/>
              <w:rPr>
                <w:rFonts w:ascii="Arial" w:hAnsi="Arial" w:cs="Arial"/>
                <w:sz w:val="20"/>
                <w:szCs w:val="20"/>
                <w:lang w:val="en-GB"/>
              </w:rPr>
            </w:pPr>
          </w:p>
        </w:tc>
      </w:tr>
      <w:tr w:rsidR="00024180" w:rsidRPr="00645F89" w14:paraId="561C0809" w14:textId="77777777" w:rsidTr="00024180">
        <w:trPr>
          <w:trHeight w:val="321"/>
          <w:jc w:val="center"/>
        </w:trPr>
        <w:tc>
          <w:tcPr>
            <w:tcW w:w="1829" w:type="dxa"/>
          </w:tcPr>
          <w:p w14:paraId="3B1360B8" w14:textId="468C0850" w:rsidR="00024180" w:rsidRPr="00645F89" w:rsidRDefault="00024180" w:rsidP="007456AC">
            <w:pPr>
              <w:rPr>
                <w:rFonts w:ascii="Arial" w:hAnsi="Arial" w:cs="Arial"/>
                <w:sz w:val="20"/>
                <w:szCs w:val="20"/>
                <w:lang w:val="en-GB"/>
              </w:rPr>
            </w:pPr>
            <w:r w:rsidRPr="00645F89">
              <w:rPr>
                <w:rFonts w:ascii="Arial" w:hAnsi="Arial" w:cs="Arial"/>
                <w:sz w:val="20"/>
                <w:szCs w:val="20"/>
                <w:lang w:val="en-GB"/>
              </w:rPr>
              <w:t>Sokoreli</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&lt;EndNote&gt;&lt;Cite&gt;&lt;Author&gt;Sokoreli&lt;/Author&gt;&lt;Year&gt;2016&lt;/Year&gt;&lt;RecNum&gt;93&lt;/RecNum&gt;&lt;DisplayText&gt;&lt;style face="superscript"&gt;93&lt;/style&gt;&lt;/DisplayText&gt;&lt;record&gt;&lt;rec-number&gt;93&lt;/rec-number&gt;&lt;foreign-keys&gt;&lt;key app="EN" db-id="0tstw5tv85arrwe2t9mvd9vzxtwfw0dx2wv2" timestamp="1665432181"&gt;93&lt;/key&gt;&lt;/foreign-keys&gt;&lt;ref-type name="Journal Article"&gt;17&lt;/ref-type&gt;&lt;contributors&gt;&lt;authors&gt;&lt;author&gt;Sokoreli, I.&lt;/author&gt;&lt;author&gt;de Vries, J. J. G.&lt;/author&gt;&lt;author&gt;Pauws, S. C.&lt;/author&gt;&lt;author&gt;Steyerberg, E. W.&lt;/author&gt;&lt;/authors&gt;&lt;/contributors&gt;&lt;auth-address&gt;Philips Research - Healthcare, High Tech Campus 34, 5656 AE, Eindhoven, The Netherlands. ioanna.sokoreli@philips.com.&amp;#xD;Philips Research - Healthcare, High Tech Campus 34, 5656 AE, Eindhoven, The Netherlands.&amp;#xD;Department of Public Health, Centre for Medical Decision Making, Erasmus MC, Rotterdam, The Netherlands.&lt;/auth-address&gt;&lt;titles&gt;&lt;title&gt;Depression and anxiety as predictors of mortality among heart failure patients: systematic review and meta-analysis&lt;/title&gt;&lt;secondary-title&gt;Heart Fail Rev&lt;/secondary-title&gt;&lt;/titles&gt;&lt;periodical&gt;&lt;full-title&gt;Heart Fail Rev&lt;/full-title&gt;&lt;/periodical&gt;&lt;pages&gt;49-63&lt;/pages&gt;&lt;volume&gt;21&lt;/volume&gt;&lt;number&gt;1&lt;/number&gt;&lt;edition&gt;2015/11/18&lt;/edition&gt;&lt;keywords&gt;&lt;keyword&gt;Anxiety/*physiopathology&lt;/keyword&gt;&lt;keyword&gt;Depression/*physiopathology&lt;/keyword&gt;&lt;keyword&gt;*Heart Failure/diagnosis/mortality/psychology&lt;/keyword&gt;&lt;keyword&gt;Humans&lt;/keyword&gt;&lt;keyword&gt;Prognosis&lt;/keyword&gt;&lt;keyword&gt;Risk Factors&lt;/keyword&gt;&lt;keyword&gt;Anxiety&lt;/keyword&gt;&lt;keyword&gt;Depression&lt;/keyword&gt;&lt;keyword&gt;Heart failure&lt;/keyword&gt;&lt;keyword&gt;Meta-analysis&lt;/keyword&gt;&lt;keyword&gt;Mortality&lt;/keyword&gt;&lt;keyword&gt;Systematic review&lt;/keyword&gt;&lt;/keywords&gt;&lt;dates&gt;&lt;year&gt;2016&lt;/year&gt;&lt;pub-dates&gt;&lt;date&gt;Jan&lt;/date&gt;&lt;/pub-dates&gt;&lt;/dates&gt;&lt;isbn&gt;1573-7322 (Electronic)&amp;#xD;1382-4147 (Linking)&lt;/isbn&gt;&lt;accession-num&gt;26572543&lt;/accession-num&gt;&lt;urls&gt;&lt;related-urls&gt;&lt;url&gt;https://www.ncbi.nlm.nih.gov/pubmed/26572543&lt;/url&gt;&lt;/related-urls&gt;&lt;/urls&gt;&lt;electronic-resource-num&gt;10.1007/s10741-015-9517-4&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93</w:t>
            </w:r>
            <w:r w:rsidRPr="00645F89">
              <w:rPr>
                <w:rFonts w:ascii="Arial" w:hAnsi="Arial" w:cs="Arial"/>
                <w:sz w:val="20"/>
                <w:szCs w:val="20"/>
                <w:lang w:val="en-GB"/>
              </w:rPr>
              <w:fldChar w:fldCharType="end"/>
            </w:r>
          </w:p>
        </w:tc>
        <w:tc>
          <w:tcPr>
            <w:tcW w:w="1285" w:type="dxa"/>
            <w:vMerge w:val="restart"/>
            <w:vAlign w:val="center"/>
          </w:tcPr>
          <w:p w14:paraId="71724FF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559" w:type="dxa"/>
            <w:vMerge w:val="restart"/>
            <w:vAlign w:val="center"/>
          </w:tcPr>
          <w:p w14:paraId="4973218E" w14:textId="692D8CDB" w:rsidR="00024180" w:rsidRPr="00645F89" w:rsidRDefault="00024180" w:rsidP="001452C5">
            <w:pPr>
              <w:rPr>
                <w:rFonts w:ascii="Arial" w:hAnsi="Arial" w:cs="Arial"/>
                <w:sz w:val="20"/>
                <w:szCs w:val="20"/>
                <w:lang w:val="en-GB"/>
              </w:rPr>
            </w:pPr>
            <w:r w:rsidRPr="00645F89">
              <w:rPr>
                <w:rFonts w:ascii="Arial" w:hAnsi="Arial" w:cs="Arial"/>
                <w:sz w:val="20"/>
                <w:szCs w:val="20"/>
                <w:lang w:val="en-GB"/>
              </w:rPr>
              <w:t>Heart failure</w:t>
            </w:r>
          </w:p>
        </w:tc>
        <w:tc>
          <w:tcPr>
            <w:tcW w:w="1559" w:type="dxa"/>
            <w:vMerge w:val="restart"/>
            <w:shd w:val="clear" w:color="auto" w:fill="auto"/>
            <w:vAlign w:val="center"/>
          </w:tcPr>
          <w:p w14:paraId="60DB289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tc>
        <w:tc>
          <w:tcPr>
            <w:tcW w:w="533" w:type="dxa"/>
            <w:shd w:val="clear" w:color="auto" w:fill="auto"/>
          </w:tcPr>
          <w:p w14:paraId="52B1FBAE" w14:textId="3384A311"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4</w:t>
            </w:r>
          </w:p>
        </w:tc>
        <w:tc>
          <w:tcPr>
            <w:tcW w:w="1693" w:type="dxa"/>
          </w:tcPr>
          <w:p w14:paraId="11112A97" w14:textId="3214362E" w:rsidR="00024180" w:rsidRPr="00645F89" w:rsidRDefault="00C00B32" w:rsidP="00024180">
            <w:pPr>
              <w:rPr>
                <w:rFonts w:ascii="Arial" w:hAnsi="Arial" w:cs="Arial"/>
                <w:sz w:val="20"/>
                <w:szCs w:val="20"/>
                <w:lang w:val="en-GB"/>
              </w:rPr>
            </w:pPr>
            <w:r w:rsidRPr="00645F89">
              <w:rPr>
                <w:rFonts w:ascii="Arial" w:hAnsi="Arial" w:cs="Arial"/>
                <w:sz w:val="20"/>
                <w:szCs w:val="20"/>
                <w:lang w:val="en-GB"/>
              </w:rPr>
              <w:t>HR:</w:t>
            </w:r>
            <w:r w:rsidR="00024180" w:rsidRPr="00645F89">
              <w:t xml:space="preserve"> </w:t>
            </w:r>
            <w:r w:rsidR="00024180" w:rsidRPr="00645F89">
              <w:rPr>
                <w:rFonts w:ascii="Arial" w:hAnsi="Arial" w:cs="Arial"/>
                <w:sz w:val="20"/>
                <w:szCs w:val="20"/>
                <w:lang w:val="en-GB"/>
              </w:rPr>
              <w:t>1.44</w:t>
            </w:r>
          </w:p>
          <w:p w14:paraId="5A9B974E" w14:textId="22F92543" w:rsidR="00024180" w:rsidRPr="00645F89" w:rsidRDefault="00C00B32" w:rsidP="00C00B32">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1.26</w:t>
            </w:r>
            <w:r w:rsidRPr="00645F89">
              <w:rPr>
                <w:rFonts w:ascii="Arial" w:hAnsi="Arial" w:cs="Arial"/>
                <w:sz w:val="20"/>
                <w:szCs w:val="20"/>
                <w:lang w:val="en-GB"/>
              </w:rPr>
              <w:t>-</w:t>
            </w:r>
            <w:r w:rsidR="00024180" w:rsidRPr="00645F89">
              <w:rPr>
                <w:rFonts w:ascii="Arial" w:hAnsi="Arial" w:cs="Arial"/>
                <w:sz w:val="20"/>
                <w:szCs w:val="20"/>
                <w:lang w:val="en-GB"/>
              </w:rPr>
              <w:t>1.65</w:t>
            </w:r>
            <w:r w:rsidRPr="00645F89">
              <w:rPr>
                <w:rFonts w:ascii="Arial" w:hAnsi="Arial" w:cs="Arial"/>
                <w:sz w:val="20"/>
                <w:szCs w:val="20"/>
                <w:lang w:val="en-GB"/>
              </w:rPr>
              <w:t>)</w:t>
            </w:r>
          </w:p>
        </w:tc>
        <w:tc>
          <w:tcPr>
            <w:tcW w:w="847" w:type="dxa"/>
          </w:tcPr>
          <w:p w14:paraId="1E086AD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1,377</w:t>
            </w:r>
          </w:p>
        </w:tc>
        <w:tc>
          <w:tcPr>
            <w:tcW w:w="987" w:type="dxa"/>
          </w:tcPr>
          <w:p w14:paraId="43F8B73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1.4e-07</w:t>
            </w:r>
          </w:p>
        </w:tc>
        <w:tc>
          <w:tcPr>
            <w:tcW w:w="847" w:type="dxa"/>
          </w:tcPr>
          <w:p w14:paraId="3798A5E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0.00</w:t>
            </w:r>
          </w:p>
        </w:tc>
        <w:tc>
          <w:tcPr>
            <w:tcW w:w="1269" w:type="dxa"/>
          </w:tcPr>
          <w:p w14:paraId="76212CE3" w14:textId="621059D9" w:rsidR="00024180" w:rsidRPr="00645F89" w:rsidRDefault="00C00B32" w:rsidP="00024180">
            <w:pPr>
              <w:rPr>
                <w:rFonts w:ascii="Arial" w:hAnsi="Arial" w:cs="Arial"/>
              </w:rPr>
            </w:pPr>
            <w:r w:rsidRPr="00645F89">
              <w:rPr>
                <w:rFonts w:ascii="Arial" w:hAnsi="Arial" w:cs="Arial"/>
                <w:sz w:val="20"/>
                <w:szCs w:val="20"/>
              </w:rPr>
              <w:t>1.07-</w:t>
            </w:r>
            <w:r w:rsidR="00024180" w:rsidRPr="00645F89">
              <w:rPr>
                <w:rFonts w:ascii="Arial" w:hAnsi="Arial" w:cs="Arial"/>
                <w:sz w:val="20"/>
                <w:szCs w:val="20"/>
              </w:rPr>
              <w:t>1.94</w:t>
            </w:r>
          </w:p>
          <w:p w14:paraId="71C3F37A" w14:textId="77777777" w:rsidR="00024180" w:rsidRPr="00645F89" w:rsidRDefault="00024180" w:rsidP="00024180">
            <w:pPr>
              <w:rPr>
                <w:rFonts w:ascii="Arial" w:hAnsi="Arial" w:cs="Arial"/>
                <w:sz w:val="20"/>
                <w:szCs w:val="20"/>
                <w:highlight w:val="yellow"/>
                <w:lang w:val="en-GB"/>
              </w:rPr>
            </w:pPr>
          </w:p>
        </w:tc>
        <w:tc>
          <w:tcPr>
            <w:tcW w:w="988" w:type="dxa"/>
          </w:tcPr>
          <w:p w14:paraId="056088A2" w14:textId="77777777" w:rsidR="00024180" w:rsidRPr="00645F89" w:rsidRDefault="00024180" w:rsidP="00024180">
            <w:pPr>
              <w:rPr>
                <w:rFonts w:ascii="Arial" w:hAnsi="Arial" w:cs="Arial"/>
                <w:sz w:val="20"/>
                <w:szCs w:val="20"/>
              </w:rPr>
            </w:pPr>
            <w:r w:rsidRPr="00645F89">
              <w:rPr>
                <w:rFonts w:ascii="Arial" w:hAnsi="Arial" w:cs="Arial"/>
                <w:sz w:val="20"/>
                <w:szCs w:val="20"/>
                <w:lang w:val="en-GB"/>
              </w:rPr>
              <w:t>No</w:t>
            </w:r>
            <w:r w:rsidRPr="00645F89">
              <w:rPr>
                <w:rFonts w:ascii="Arial" w:hAnsi="Arial" w:cs="Arial"/>
                <w:sz w:val="20"/>
                <w:szCs w:val="20"/>
              </w:rPr>
              <w:t>/No</w:t>
            </w:r>
          </w:p>
        </w:tc>
        <w:tc>
          <w:tcPr>
            <w:tcW w:w="564" w:type="dxa"/>
          </w:tcPr>
          <w:p w14:paraId="6366655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Yes </w:t>
            </w:r>
          </w:p>
        </w:tc>
        <w:tc>
          <w:tcPr>
            <w:tcW w:w="704" w:type="dxa"/>
          </w:tcPr>
          <w:p w14:paraId="6A49FD0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1.44</w:t>
            </w:r>
          </w:p>
        </w:tc>
        <w:tc>
          <w:tcPr>
            <w:tcW w:w="568" w:type="dxa"/>
          </w:tcPr>
          <w:p w14:paraId="337C507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w:t>
            </w:r>
          </w:p>
        </w:tc>
        <w:tc>
          <w:tcPr>
            <w:tcW w:w="705" w:type="dxa"/>
          </w:tcPr>
          <w:p w14:paraId="43274F5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w:t>
            </w:r>
          </w:p>
        </w:tc>
      </w:tr>
      <w:tr w:rsidR="00024180" w:rsidRPr="00645F89" w14:paraId="74CC30B5" w14:textId="77777777" w:rsidTr="00024180">
        <w:trPr>
          <w:trHeight w:val="416"/>
          <w:jc w:val="center"/>
        </w:trPr>
        <w:tc>
          <w:tcPr>
            <w:tcW w:w="1829" w:type="dxa"/>
          </w:tcPr>
          <w:p w14:paraId="0C6D2108" w14:textId="3E5EB146" w:rsidR="00024180" w:rsidRPr="00645F89" w:rsidRDefault="00024180" w:rsidP="007456AC">
            <w:pPr>
              <w:rPr>
                <w:rFonts w:ascii="Arial" w:hAnsi="Arial" w:cs="Arial"/>
                <w:sz w:val="20"/>
                <w:szCs w:val="20"/>
                <w:lang w:val="en-GB"/>
              </w:rPr>
            </w:pPr>
            <w:r w:rsidRPr="00645F89">
              <w:rPr>
                <w:rFonts w:ascii="Arial" w:hAnsi="Arial" w:cs="Arial"/>
                <w:sz w:val="20"/>
                <w:szCs w:val="20"/>
                <w:lang w:val="en-GB"/>
              </w:rPr>
              <w:t>Gathright</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PEVuZE5vdGU+PENpdGU+PEF1dGhvcj5HYXRocmlnaHQ8L0F1dGhvcj48WWVhcj4yMDE3PC9ZZWFy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PEVuZE5vdGU+PENpdGU+PEF1dGhvcj5HYXRocmlnaHQ8L0F1dGhvcj48WWVhcj4yMDE3PC9ZZWFy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74</w:t>
            </w:r>
            <w:r w:rsidRPr="00645F89">
              <w:rPr>
                <w:rFonts w:ascii="Arial" w:hAnsi="Arial" w:cs="Arial"/>
                <w:sz w:val="20"/>
                <w:szCs w:val="20"/>
                <w:lang w:val="en-GB"/>
              </w:rPr>
              <w:fldChar w:fldCharType="end"/>
            </w:r>
          </w:p>
        </w:tc>
        <w:tc>
          <w:tcPr>
            <w:tcW w:w="1285" w:type="dxa"/>
            <w:vMerge/>
          </w:tcPr>
          <w:p w14:paraId="5198E8A0" w14:textId="77777777" w:rsidR="00024180" w:rsidRPr="00645F89" w:rsidRDefault="00024180" w:rsidP="00024180">
            <w:pPr>
              <w:rPr>
                <w:rFonts w:ascii="Arial" w:hAnsi="Arial" w:cs="Arial"/>
                <w:sz w:val="20"/>
                <w:szCs w:val="20"/>
                <w:lang w:val="en-GB"/>
              </w:rPr>
            </w:pPr>
          </w:p>
        </w:tc>
        <w:tc>
          <w:tcPr>
            <w:tcW w:w="1559" w:type="dxa"/>
            <w:vMerge/>
          </w:tcPr>
          <w:p w14:paraId="72212F38" w14:textId="77777777" w:rsidR="00024180" w:rsidRPr="00645F89" w:rsidRDefault="00024180" w:rsidP="00024180">
            <w:pPr>
              <w:rPr>
                <w:rFonts w:ascii="Arial" w:hAnsi="Arial" w:cs="Arial"/>
                <w:sz w:val="20"/>
                <w:szCs w:val="20"/>
                <w:lang w:val="en-GB"/>
              </w:rPr>
            </w:pPr>
          </w:p>
        </w:tc>
        <w:tc>
          <w:tcPr>
            <w:tcW w:w="1559" w:type="dxa"/>
            <w:vMerge/>
          </w:tcPr>
          <w:p w14:paraId="7E1D6329" w14:textId="77777777" w:rsidR="00024180" w:rsidRPr="00645F89" w:rsidRDefault="00024180" w:rsidP="00024180">
            <w:pPr>
              <w:rPr>
                <w:rFonts w:ascii="Arial" w:hAnsi="Arial" w:cs="Arial"/>
                <w:sz w:val="20"/>
                <w:szCs w:val="20"/>
                <w:lang w:val="en-GB"/>
              </w:rPr>
            </w:pPr>
          </w:p>
        </w:tc>
        <w:tc>
          <w:tcPr>
            <w:tcW w:w="533" w:type="dxa"/>
          </w:tcPr>
          <w:p w14:paraId="48722AC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9</w:t>
            </w:r>
          </w:p>
        </w:tc>
        <w:tc>
          <w:tcPr>
            <w:tcW w:w="1693" w:type="dxa"/>
          </w:tcPr>
          <w:p w14:paraId="5EE0237B" w14:textId="61657B97" w:rsidR="00024180" w:rsidRPr="00645F89" w:rsidRDefault="00024180" w:rsidP="00024180">
            <w:r w:rsidRPr="00645F89">
              <w:rPr>
                <w:rFonts w:ascii="Arial" w:hAnsi="Arial" w:cs="Arial"/>
                <w:sz w:val="20"/>
                <w:szCs w:val="20"/>
                <w:lang w:val="en-GB"/>
              </w:rPr>
              <w:t>HR</w:t>
            </w:r>
            <w:r w:rsidR="00F91A5F" w:rsidRPr="00645F89">
              <w:rPr>
                <w:rFonts w:ascii="Arial" w:hAnsi="Arial" w:cs="Arial"/>
                <w:sz w:val="20"/>
                <w:szCs w:val="20"/>
                <w:lang w:val="en-GB"/>
              </w:rPr>
              <w:t>:</w:t>
            </w:r>
            <w:r w:rsidRPr="00645F89">
              <w:t xml:space="preserve"> </w:t>
            </w:r>
            <w:r w:rsidRPr="00645F89">
              <w:rPr>
                <w:rFonts w:ascii="Arial" w:hAnsi="Arial" w:cs="Arial"/>
                <w:sz w:val="20"/>
                <w:szCs w:val="20"/>
                <w:lang w:val="en-GB"/>
              </w:rPr>
              <w:t>1.49</w:t>
            </w:r>
          </w:p>
          <w:p w14:paraId="57BE03F1" w14:textId="3E738AA1" w:rsidR="00024180" w:rsidRPr="00645F89" w:rsidRDefault="00F91A5F" w:rsidP="00F91A5F">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1.05, 2.1</w:t>
            </w:r>
            <w:r w:rsidRPr="00645F89">
              <w:rPr>
                <w:rFonts w:ascii="Arial" w:hAnsi="Arial" w:cs="Arial"/>
                <w:sz w:val="20"/>
                <w:szCs w:val="20"/>
                <w:lang w:val="en-GB"/>
              </w:rPr>
              <w:t>)</w:t>
            </w:r>
          </w:p>
        </w:tc>
        <w:tc>
          <w:tcPr>
            <w:tcW w:w="847" w:type="dxa"/>
          </w:tcPr>
          <w:p w14:paraId="2FAA21B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1,283</w:t>
            </w:r>
          </w:p>
        </w:tc>
        <w:tc>
          <w:tcPr>
            <w:tcW w:w="987" w:type="dxa"/>
          </w:tcPr>
          <w:p w14:paraId="2CDC82A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2.5e-02</w:t>
            </w:r>
          </w:p>
        </w:tc>
        <w:tc>
          <w:tcPr>
            <w:tcW w:w="847" w:type="dxa"/>
          </w:tcPr>
          <w:p w14:paraId="228C652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79.85</w:t>
            </w:r>
          </w:p>
        </w:tc>
        <w:tc>
          <w:tcPr>
            <w:tcW w:w="1269" w:type="dxa"/>
          </w:tcPr>
          <w:p w14:paraId="7F1277DD" w14:textId="3E60CA82" w:rsidR="00024180" w:rsidRPr="00645F89" w:rsidRDefault="00F91A5F" w:rsidP="00F91A5F">
            <w:pPr>
              <w:rPr>
                <w:rFonts w:ascii="Arial" w:hAnsi="Arial" w:cs="Arial"/>
                <w:sz w:val="20"/>
                <w:szCs w:val="20"/>
                <w:lang w:val="en-GB"/>
              </w:rPr>
            </w:pPr>
            <w:r w:rsidRPr="00645F89">
              <w:rPr>
                <w:rFonts w:ascii="Arial" w:hAnsi="Arial" w:cs="Arial"/>
                <w:sz w:val="20"/>
                <w:szCs w:val="20"/>
                <w:lang w:val="en-GB"/>
              </w:rPr>
              <w:t>0.46-</w:t>
            </w:r>
            <w:r w:rsidR="00024180" w:rsidRPr="00645F89">
              <w:rPr>
                <w:rFonts w:ascii="Arial" w:hAnsi="Arial" w:cs="Arial"/>
                <w:sz w:val="20"/>
                <w:szCs w:val="20"/>
                <w:lang w:val="en-GB"/>
              </w:rPr>
              <w:t>4.79</w:t>
            </w:r>
          </w:p>
        </w:tc>
        <w:tc>
          <w:tcPr>
            <w:tcW w:w="988" w:type="dxa"/>
          </w:tcPr>
          <w:p w14:paraId="028D578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Yes/Yes</w:t>
            </w:r>
          </w:p>
        </w:tc>
        <w:tc>
          <w:tcPr>
            <w:tcW w:w="564" w:type="dxa"/>
          </w:tcPr>
          <w:p w14:paraId="0364258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w:t>
            </w:r>
          </w:p>
        </w:tc>
        <w:tc>
          <w:tcPr>
            <w:tcW w:w="704" w:type="dxa"/>
          </w:tcPr>
          <w:p w14:paraId="340037B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1.49</w:t>
            </w:r>
          </w:p>
        </w:tc>
        <w:tc>
          <w:tcPr>
            <w:tcW w:w="568" w:type="dxa"/>
          </w:tcPr>
          <w:p w14:paraId="0766FEA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5" w:type="dxa"/>
          </w:tcPr>
          <w:p w14:paraId="154435A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r w:rsidR="00024180" w:rsidRPr="00645F89" w14:paraId="4F1197D6" w14:textId="77777777" w:rsidTr="00024180">
        <w:trPr>
          <w:trHeight w:val="466"/>
          <w:jc w:val="center"/>
        </w:trPr>
        <w:tc>
          <w:tcPr>
            <w:tcW w:w="1829" w:type="dxa"/>
          </w:tcPr>
          <w:p w14:paraId="587585CD" w14:textId="54AFCC76" w:rsidR="00024180" w:rsidRPr="00645F89" w:rsidRDefault="00024180" w:rsidP="007456AC">
            <w:pPr>
              <w:rPr>
                <w:rFonts w:ascii="Arial" w:hAnsi="Arial" w:cs="Arial"/>
                <w:sz w:val="20"/>
                <w:szCs w:val="20"/>
                <w:lang w:val="en-GB"/>
              </w:rPr>
            </w:pPr>
            <w:r w:rsidRPr="00645F89">
              <w:rPr>
                <w:rFonts w:ascii="Arial" w:hAnsi="Arial" w:cs="Arial"/>
                <w:sz w:val="20"/>
                <w:szCs w:val="20"/>
                <w:lang w:val="en-GB"/>
              </w:rPr>
              <w:t>Correll</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PEVuZE5vdGU+PENpdGU+PEF1dGhvcj5Db3JyZWxsPC9BdXRob3I+PFllYXI+MjAxNzwvWWVhcj48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PEVuZE5vdGU+PENpdGU+PEF1dGhvcj5Db3JyZWxsPC9BdXRob3I+PFllYXI+MjAxNzwvWWVhcj48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13</w:t>
            </w:r>
            <w:r w:rsidRPr="00645F89">
              <w:rPr>
                <w:rFonts w:ascii="Arial" w:hAnsi="Arial" w:cs="Arial"/>
                <w:sz w:val="20"/>
                <w:szCs w:val="20"/>
                <w:lang w:val="en-GB"/>
              </w:rPr>
              <w:fldChar w:fldCharType="end"/>
            </w:r>
          </w:p>
        </w:tc>
        <w:tc>
          <w:tcPr>
            <w:tcW w:w="1285" w:type="dxa"/>
          </w:tcPr>
          <w:p w14:paraId="2F9AFD3D" w14:textId="77777777" w:rsidR="00024180" w:rsidRPr="00645F89" w:rsidRDefault="00024180" w:rsidP="00024180">
            <w:pPr>
              <w:rPr>
                <w:rFonts w:ascii="Arial" w:hAnsi="Arial" w:cs="Arial"/>
                <w:sz w:val="20"/>
                <w:szCs w:val="20"/>
                <w:lang w:val="el-GR"/>
              </w:rPr>
            </w:pPr>
            <w:r w:rsidRPr="00645F89">
              <w:rPr>
                <w:rFonts w:ascii="Arial" w:hAnsi="Arial" w:cs="Arial"/>
                <w:sz w:val="20"/>
                <w:szCs w:val="20"/>
                <w:lang w:val="en-GB"/>
              </w:rPr>
              <w:t>Bipolar disorder</w:t>
            </w:r>
          </w:p>
        </w:tc>
        <w:tc>
          <w:tcPr>
            <w:tcW w:w="1559" w:type="dxa"/>
          </w:tcPr>
          <w:p w14:paraId="67F1D8F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Cardiovascular diseases</w:t>
            </w:r>
          </w:p>
        </w:tc>
        <w:tc>
          <w:tcPr>
            <w:tcW w:w="1559" w:type="dxa"/>
          </w:tcPr>
          <w:p w14:paraId="441E34D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Cardiovascular mortality</w:t>
            </w:r>
          </w:p>
        </w:tc>
        <w:tc>
          <w:tcPr>
            <w:tcW w:w="533" w:type="dxa"/>
          </w:tcPr>
          <w:p w14:paraId="55DE925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6</w:t>
            </w:r>
          </w:p>
        </w:tc>
        <w:tc>
          <w:tcPr>
            <w:tcW w:w="1693" w:type="dxa"/>
          </w:tcPr>
          <w:p w14:paraId="56A028AF" w14:textId="7529C3AE"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RR</w:t>
            </w:r>
            <w:r w:rsidR="00F91A5F" w:rsidRPr="00645F89">
              <w:rPr>
                <w:rFonts w:ascii="Arial" w:hAnsi="Arial" w:cs="Arial"/>
                <w:sz w:val="20"/>
                <w:szCs w:val="20"/>
                <w:lang w:val="en-GB"/>
              </w:rPr>
              <w:t>:</w:t>
            </w:r>
            <w:r w:rsidRPr="00645F89">
              <w:rPr>
                <w:rFonts w:ascii="Arial" w:hAnsi="Arial" w:cs="Arial"/>
                <w:sz w:val="20"/>
                <w:szCs w:val="20"/>
                <w:lang w:val="en-GB"/>
              </w:rPr>
              <w:t xml:space="preserve"> 1.65</w:t>
            </w:r>
          </w:p>
          <w:p w14:paraId="594593B2" w14:textId="0CBFCA8A" w:rsidR="00024180" w:rsidRPr="00645F89" w:rsidRDefault="00F91A5F" w:rsidP="00F91A5F">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1.32, 2.06</w:t>
            </w:r>
            <w:r w:rsidRPr="00645F89">
              <w:rPr>
                <w:rFonts w:ascii="Arial" w:hAnsi="Arial" w:cs="Arial"/>
                <w:sz w:val="20"/>
                <w:szCs w:val="20"/>
                <w:lang w:val="en-GB"/>
              </w:rPr>
              <w:t>)</w:t>
            </w:r>
          </w:p>
        </w:tc>
        <w:tc>
          <w:tcPr>
            <w:tcW w:w="847" w:type="dxa"/>
          </w:tcPr>
          <w:p w14:paraId="5D3FF08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8,923</w:t>
            </w:r>
          </w:p>
        </w:tc>
        <w:tc>
          <w:tcPr>
            <w:tcW w:w="987" w:type="dxa"/>
          </w:tcPr>
          <w:p w14:paraId="78FA3A5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9.0e-06</w:t>
            </w:r>
          </w:p>
        </w:tc>
        <w:tc>
          <w:tcPr>
            <w:tcW w:w="847" w:type="dxa"/>
          </w:tcPr>
          <w:p w14:paraId="329DCFC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80.43</w:t>
            </w:r>
          </w:p>
        </w:tc>
        <w:tc>
          <w:tcPr>
            <w:tcW w:w="1269" w:type="dxa"/>
          </w:tcPr>
          <w:p w14:paraId="6B392F4E" w14:textId="1AA56324" w:rsidR="00024180" w:rsidRPr="00645F89" w:rsidRDefault="00F91A5F" w:rsidP="00F91A5F">
            <w:pPr>
              <w:rPr>
                <w:rFonts w:ascii="Arial" w:hAnsi="Arial" w:cs="Arial"/>
                <w:sz w:val="20"/>
                <w:szCs w:val="20"/>
                <w:lang w:val="en-GB"/>
              </w:rPr>
            </w:pPr>
            <w:r w:rsidRPr="00645F89">
              <w:rPr>
                <w:rFonts w:ascii="Arial" w:hAnsi="Arial" w:cs="Arial"/>
                <w:sz w:val="20"/>
                <w:szCs w:val="20"/>
                <w:lang w:val="en-GB"/>
              </w:rPr>
              <w:t>0.86-</w:t>
            </w:r>
            <w:r w:rsidR="00024180" w:rsidRPr="00645F89">
              <w:rPr>
                <w:rFonts w:ascii="Arial" w:hAnsi="Arial" w:cs="Arial"/>
                <w:sz w:val="20"/>
                <w:szCs w:val="20"/>
                <w:lang w:val="en-GB"/>
              </w:rPr>
              <w:t>3.14</w:t>
            </w:r>
          </w:p>
        </w:tc>
        <w:tc>
          <w:tcPr>
            <w:tcW w:w="988" w:type="dxa"/>
          </w:tcPr>
          <w:p w14:paraId="0BD8A2A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564" w:type="dxa"/>
          </w:tcPr>
          <w:p w14:paraId="10E46F9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w:t>
            </w:r>
          </w:p>
        </w:tc>
        <w:tc>
          <w:tcPr>
            <w:tcW w:w="704" w:type="dxa"/>
          </w:tcPr>
          <w:p w14:paraId="2699603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1.65</w:t>
            </w:r>
          </w:p>
        </w:tc>
        <w:tc>
          <w:tcPr>
            <w:tcW w:w="568" w:type="dxa"/>
          </w:tcPr>
          <w:p w14:paraId="650D544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III</w:t>
            </w:r>
          </w:p>
        </w:tc>
        <w:tc>
          <w:tcPr>
            <w:tcW w:w="705" w:type="dxa"/>
          </w:tcPr>
          <w:p w14:paraId="4B67255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III</w:t>
            </w:r>
          </w:p>
        </w:tc>
      </w:tr>
      <w:tr w:rsidR="00024180" w:rsidRPr="00645F89" w14:paraId="7879F6EE" w14:textId="77777777" w:rsidTr="00024180">
        <w:trPr>
          <w:trHeight w:val="466"/>
          <w:jc w:val="center"/>
        </w:trPr>
        <w:tc>
          <w:tcPr>
            <w:tcW w:w="1829" w:type="dxa"/>
          </w:tcPr>
          <w:p w14:paraId="70FABCEA" w14:textId="787FF93B"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Meijer</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&lt;EndNote&gt;&lt;Cite&gt;&lt;Author&gt;Meijer&lt;/Author&gt;&lt;Year&gt;2011&lt;/Year&gt;&lt;RecNum&gt;81&lt;/RecNum&gt;&lt;DisplayText&gt;&lt;style face="superscript"&gt;81&lt;/style&gt;&lt;/DisplayText&gt;&lt;record&gt;&lt;rec-number&gt;81&lt;/rec-number&gt;&lt;foreign-keys&gt;&lt;key app="EN" db-id="0tstw5tv85arrwe2t9mvd9vzxtwfw0dx2wv2" timestamp="1665432181"&gt;81&lt;/key&gt;&lt;/foreign-keys&gt;&lt;ref-type name="Journal Article"&gt;17&lt;/ref-type&gt;&lt;contributors&gt;&lt;authors&gt;&lt;author&gt;Meijer, A.&lt;/author&gt;&lt;author&gt;Conradi, H. J.&lt;/author&gt;&lt;author&gt;Bos, E. H.&lt;/author&gt;&lt;author&gt;Thombs, B. D.&lt;/author&gt;&lt;author&gt;van Melle, J. P.&lt;/author&gt;&lt;author&gt;de Jonge, P.&lt;/author&gt;&lt;/authors&gt;&lt;/contributors&gt;&lt;auth-address&gt;Interdisciplinary Center for Psychiatric Epidemiology, University Medical Center Groningen/University of Groningen, The Netherlands. anna.meijer@med.umcg.nl&lt;/auth-address&gt;&lt;titles&gt;&lt;title&gt;Prognostic association of depression following myocardial infarction with mortality and cardiovascular events: a meta-analysis of 25 years of research&lt;/title&gt;&lt;secondary-title&gt;Gen Hosp Psychiatry&lt;/secondary-title&gt;&lt;/titles&gt;&lt;periodical&gt;&lt;full-title&gt;Gen Hosp Psychiatry&lt;/full-title&gt;&lt;/periodical&gt;&lt;pages&gt;203-16&lt;/pages&gt;&lt;volume&gt;33&lt;/volume&gt;&lt;number&gt;3&lt;/number&gt;&lt;edition&gt;2011/05/24&lt;/edition&gt;&lt;keywords&gt;&lt;keyword&gt;Aged&lt;/keyword&gt;&lt;keyword&gt;Cardiovascular Diseases/*mortality&lt;/keyword&gt;&lt;keyword&gt;Cause of Death/trends&lt;/keyword&gt;&lt;keyword&gt;Confidence Intervals&lt;/keyword&gt;&lt;keyword&gt;Depressive Disorder/*etiology&lt;/keyword&gt;&lt;keyword&gt;Female&lt;/keyword&gt;&lt;keyword&gt;Humans&lt;/keyword&gt;&lt;keyword&gt;Male&lt;/keyword&gt;&lt;keyword&gt;Middle Aged&lt;/keyword&gt;&lt;keyword&gt;Myocardial Infarction/*psychology&lt;/keyword&gt;&lt;keyword&gt;Odds Ratio&lt;/keyword&gt;&lt;keyword&gt;Prognosis&lt;/keyword&gt;&lt;/keywords&gt;&lt;dates&gt;&lt;year&gt;2011&lt;/year&gt;&lt;pub-dates&gt;&lt;date&gt;May-Jun&lt;/date&gt;&lt;/pub-dates&gt;&lt;/dates&gt;&lt;isbn&gt;1873-7714 (Electronic)&amp;#xD;0163-8343 (Linking)&lt;/isbn&gt;&lt;accession-num&gt;21601716&lt;/accession-num&gt;&lt;urls&gt;&lt;related-urls&gt;&lt;url&gt;https://www.ncbi.nlm.nih.gov/pubmed/21601716&lt;/url&gt;&lt;/related-urls&gt;&lt;/urls&gt;&lt;electronic-resource-num&gt;10.1016/j.genhosppsych.2011.02.007&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81</w:t>
            </w:r>
            <w:r w:rsidRPr="00645F89">
              <w:rPr>
                <w:rFonts w:ascii="Arial" w:hAnsi="Arial" w:cs="Arial"/>
                <w:sz w:val="20"/>
                <w:szCs w:val="20"/>
                <w:lang w:val="en-GB"/>
              </w:rPr>
              <w:fldChar w:fldCharType="end"/>
            </w:r>
          </w:p>
          <w:p w14:paraId="5E2E447B" w14:textId="77777777" w:rsidR="00024180" w:rsidRPr="00645F89" w:rsidRDefault="00024180" w:rsidP="00024180">
            <w:pPr>
              <w:rPr>
                <w:rFonts w:ascii="Arial" w:hAnsi="Arial" w:cs="Arial"/>
                <w:sz w:val="20"/>
                <w:szCs w:val="20"/>
                <w:lang w:val="en-GB"/>
              </w:rPr>
            </w:pPr>
          </w:p>
        </w:tc>
        <w:tc>
          <w:tcPr>
            <w:tcW w:w="1285" w:type="dxa"/>
          </w:tcPr>
          <w:p w14:paraId="30061D0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559" w:type="dxa"/>
          </w:tcPr>
          <w:p w14:paraId="7594FA3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Myocardial infarction</w:t>
            </w:r>
          </w:p>
        </w:tc>
        <w:tc>
          <w:tcPr>
            <w:tcW w:w="1559" w:type="dxa"/>
          </w:tcPr>
          <w:p w14:paraId="6F5044A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Cardiovascular mortality</w:t>
            </w:r>
          </w:p>
        </w:tc>
        <w:tc>
          <w:tcPr>
            <w:tcW w:w="533" w:type="dxa"/>
          </w:tcPr>
          <w:p w14:paraId="7565D24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5</w:t>
            </w:r>
          </w:p>
        </w:tc>
        <w:tc>
          <w:tcPr>
            <w:tcW w:w="1693" w:type="dxa"/>
          </w:tcPr>
          <w:p w14:paraId="5E41602F" w14:textId="25A7CE9E"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OR</w:t>
            </w:r>
            <w:r w:rsidR="00F91A5F" w:rsidRPr="00645F89">
              <w:rPr>
                <w:rFonts w:ascii="Arial" w:hAnsi="Arial" w:cs="Arial"/>
                <w:sz w:val="20"/>
                <w:szCs w:val="20"/>
                <w:lang w:val="en-GB"/>
              </w:rPr>
              <w:t>:</w:t>
            </w:r>
            <w:r w:rsidRPr="00645F89">
              <w:rPr>
                <w:rFonts w:ascii="Arial" w:hAnsi="Arial" w:cs="Arial"/>
                <w:sz w:val="20"/>
                <w:szCs w:val="20"/>
                <w:lang w:val="en-GB"/>
              </w:rPr>
              <w:t xml:space="preserve"> 2.37</w:t>
            </w:r>
          </w:p>
          <w:p w14:paraId="0D13DC4B" w14:textId="5B4048DA"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1.47, 3.82</w:t>
            </w:r>
            <w:r w:rsidRPr="00645F89">
              <w:rPr>
                <w:rFonts w:ascii="Arial" w:hAnsi="Arial" w:cs="Arial"/>
                <w:sz w:val="20"/>
                <w:szCs w:val="20"/>
                <w:lang w:val="en-GB"/>
              </w:rPr>
              <w:t>)</w:t>
            </w:r>
          </w:p>
        </w:tc>
        <w:tc>
          <w:tcPr>
            <w:tcW w:w="847" w:type="dxa"/>
          </w:tcPr>
          <w:p w14:paraId="4DF6EE5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107</w:t>
            </w:r>
          </w:p>
        </w:tc>
        <w:tc>
          <w:tcPr>
            <w:tcW w:w="987" w:type="dxa"/>
          </w:tcPr>
          <w:p w14:paraId="1521F87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3.8e-04</w:t>
            </w:r>
          </w:p>
        </w:tc>
        <w:tc>
          <w:tcPr>
            <w:tcW w:w="847" w:type="dxa"/>
          </w:tcPr>
          <w:p w14:paraId="5346A36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13.58</w:t>
            </w:r>
          </w:p>
        </w:tc>
        <w:tc>
          <w:tcPr>
            <w:tcW w:w="1269" w:type="dxa"/>
          </w:tcPr>
          <w:p w14:paraId="57F8B2DD" w14:textId="516FF8B2" w:rsidR="00024180" w:rsidRPr="00645F89" w:rsidRDefault="00024180" w:rsidP="00F91A5F">
            <w:pPr>
              <w:rPr>
                <w:rFonts w:ascii="Arial" w:hAnsi="Arial" w:cs="Arial"/>
                <w:sz w:val="20"/>
                <w:szCs w:val="20"/>
                <w:lang w:val="en-GB"/>
              </w:rPr>
            </w:pPr>
            <w:r w:rsidRPr="00645F89">
              <w:rPr>
                <w:rFonts w:ascii="Arial" w:hAnsi="Arial" w:cs="Arial"/>
                <w:sz w:val="20"/>
                <w:szCs w:val="20"/>
                <w:lang w:val="en-GB"/>
              </w:rPr>
              <w:t>0.78</w:t>
            </w:r>
            <w:r w:rsidR="00F91A5F" w:rsidRPr="00645F89">
              <w:rPr>
                <w:rFonts w:ascii="Arial" w:hAnsi="Arial" w:cs="Arial"/>
                <w:sz w:val="20"/>
                <w:szCs w:val="20"/>
                <w:lang w:val="en-GB"/>
              </w:rPr>
              <w:t>-</w:t>
            </w:r>
            <w:r w:rsidRPr="00645F89">
              <w:rPr>
                <w:rFonts w:ascii="Arial" w:hAnsi="Arial" w:cs="Arial"/>
                <w:sz w:val="20"/>
                <w:szCs w:val="20"/>
                <w:lang w:val="en-GB"/>
              </w:rPr>
              <w:t>7.22</w:t>
            </w:r>
          </w:p>
        </w:tc>
        <w:tc>
          <w:tcPr>
            <w:tcW w:w="988" w:type="dxa"/>
          </w:tcPr>
          <w:p w14:paraId="7AF2A47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564" w:type="dxa"/>
          </w:tcPr>
          <w:p w14:paraId="499B934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w:t>
            </w:r>
          </w:p>
        </w:tc>
        <w:tc>
          <w:tcPr>
            <w:tcW w:w="704" w:type="dxa"/>
          </w:tcPr>
          <w:p w14:paraId="706E4AA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2.37</w:t>
            </w:r>
          </w:p>
        </w:tc>
        <w:tc>
          <w:tcPr>
            <w:tcW w:w="568" w:type="dxa"/>
          </w:tcPr>
          <w:p w14:paraId="5233FC6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5" w:type="dxa"/>
          </w:tcPr>
          <w:p w14:paraId="2F66092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III</w:t>
            </w:r>
          </w:p>
        </w:tc>
      </w:tr>
      <w:tr w:rsidR="00024180" w:rsidRPr="00645F89" w14:paraId="45AC489A" w14:textId="77777777" w:rsidTr="00024180">
        <w:trPr>
          <w:trHeight w:val="466"/>
          <w:jc w:val="center"/>
        </w:trPr>
        <w:tc>
          <w:tcPr>
            <w:tcW w:w="1829" w:type="dxa"/>
          </w:tcPr>
          <w:p w14:paraId="7A02F986" w14:textId="7791373B" w:rsidR="00024180" w:rsidRPr="00645F89" w:rsidRDefault="00024180" w:rsidP="007456AC">
            <w:pPr>
              <w:rPr>
                <w:rFonts w:ascii="Arial" w:hAnsi="Arial" w:cs="Arial"/>
                <w:sz w:val="20"/>
                <w:szCs w:val="20"/>
                <w:lang w:val="en-GB"/>
              </w:rPr>
            </w:pPr>
            <w:r w:rsidRPr="00645F89">
              <w:rPr>
                <w:rFonts w:ascii="Arial" w:hAnsi="Arial" w:cs="Arial"/>
                <w:sz w:val="20"/>
                <w:szCs w:val="20"/>
                <w:lang w:val="en-GB"/>
              </w:rPr>
              <w:t>Meijer</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&lt;EndNote&gt;&lt;Cite&gt;&lt;Author&gt;Meijer&lt;/Author&gt;&lt;Year&gt;2011&lt;/Year&gt;&lt;RecNum&gt;81&lt;/RecNum&gt;&lt;DisplayText&gt;&lt;style face="superscript"&gt;81&lt;/style&gt;&lt;/DisplayText&gt;&lt;record&gt;&lt;rec-number&gt;81&lt;/rec-number&gt;&lt;foreign-keys&gt;&lt;key app="EN" db-id="0tstw5tv85arrwe2t9mvd9vzxtwfw0dx2wv2" timestamp="1665432181"&gt;81&lt;/key&gt;&lt;/foreign-keys&gt;&lt;ref-type name="Journal Article"&gt;17&lt;/ref-type&gt;&lt;contributors&gt;&lt;authors&gt;&lt;author&gt;Meijer, A.&lt;/author&gt;&lt;author&gt;Conradi, H. J.&lt;/author&gt;&lt;author&gt;Bos, E. H.&lt;/author&gt;&lt;author&gt;Thombs, B. D.&lt;/author&gt;&lt;author&gt;van Melle, J. P.&lt;/author&gt;&lt;author&gt;de Jonge, P.&lt;/author&gt;&lt;/authors&gt;&lt;/contributors&gt;&lt;auth-address&gt;Interdisciplinary Center for Psychiatric Epidemiology, University Medical Center Groningen/University of Groningen, The Netherlands. anna.meijer@med.umcg.nl&lt;/auth-address&gt;&lt;titles&gt;&lt;title&gt;Prognostic association of depression following myocardial infarction with mortality and cardiovascular events: a meta-analysis of 25 years of research&lt;/title&gt;&lt;secondary-title&gt;Gen Hosp Psychiatry&lt;/secondary-title&gt;&lt;/titles&gt;&lt;periodical&gt;&lt;full-title&gt;Gen Hosp Psychiatry&lt;/full-title&gt;&lt;/periodical&gt;&lt;pages&gt;203-16&lt;/pages&gt;&lt;volume&gt;33&lt;/volume&gt;&lt;number&gt;3&lt;/number&gt;&lt;edition&gt;2011/05/24&lt;/edition&gt;&lt;keywords&gt;&lt;keyword&gt;Aged&lt;/keyword&gt;&lt;keyword&gt;Cardiovascular Diseases/*mortality&lt;/keyword&gt;&lt;keyword&gt;Cause of Death/trends&lt;/keyword&gt;&lt;keyword&gt;Confidence Intervals&lt;/keyword&gt;&lt;keyword&gt;Depressive Disorder/*etiology&lt;/keyword&gt;&lt;keyword&gt;Female&lt;/keyword&gt;&lt;keyword&gt;Humans&lt;/keyword&gt;&lt;keyword&gt;Male&lt;/keyword&gt;&lt;keyword&gt;Middle Aged&lt;/keyword&gt;&lt;keyword&gt;Myocardial Infarction/*psychology&lt;/keyword&gt;&lt;keyword&gt;Odds Ratio&lt;/keyword&gt;&lt;keyword&gt;Prognosis&lt;/keyword&gt;&lt;/keywords&gt;&lt;dates&gt;&lt;year&gt;2011&lt;/year&gt;&lt;pub-dates&gt;&lt;date&gt;May-Jun&lt;/date&gt;&lt;/pub-dates&gt;&lt;/dates&gt;&lt;isbn&gt;1873-7714 (Electronic)&amp;#xD;0163-8343 (Linking)&lt;/isbn&gt;&lt;accession-num&gt;21601716&lt;/accession-num&gt;&lt;urls&gt;&lt;related-urls&gt;&lt;url&gt;https://www.ncbi.nlm.nih.gov/pubmed/21601716&lt;/url&gt;&lt;/related-urls&gt;&lt;/urls&gt;&lt;electronic-resource-num&gt;10.1016/j.genhosppsych.2011.02.007&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81</w:t>
            </w:r>
            <w:r w:rsidRPr="00645F89">
              <w:rPr>
                <w:rFonts w:ascii="Arial" w:hAnsi="Arial" w:cs="Arial"/>
                <w:sz w:val="20"/>
                <w:szCs w:val="20"/>
                <w:lang w:val="en-GB"/>
              </w:rPr>
              <w:fldChar w:fldCharType="end"/>
            </w:r>
          </w:p>
        </w:tc>
        <w:tc>
          <w:tcPr>
            <w:tcW w:w="1285" w:type="dxa"/>
          </w:tcPr>
          <w:p w14:paraId="5F2B8DA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559" w:type="dxa"/>
          </w:tcPr>
          <w:p w14:paraId="24E52E6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Myocardial infarction</w:t>
            </w:r>
          </w:p>
        </w:tc>
        <w:tc>
          <w:tcPr>
            <w:tcW w:w="1559" w:type="dxa"/>
          </w:tcPr>
          <w:p w14:paraId="073137B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tc>
        <w:tc>
          <w:tcPr>
            <w:tcW w:w="533" w:type="dxa"/>
          </w:tcPr>
          <w:p w14:paraId="0633910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15</w:t>
            </w:r>
          </w:p>
        </w:tc>
        <w:tc>
          <w:tcPr>
            <w:tcW w:w="1693" w:type="dxa"/>
          </w:tcPr>
          <w:p w14:paraId="03502EDD" w14:textId="74A8D172"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OR</w:t>
            </w:r>
            <w:r w:rsidR="00F91A5F" w:rsidRPr="00645F89">
              <w:rPr>
                <w:rFonts w:ascii="Arial" w:hAnsi="Arial" w:cs="Arial"/>
                <w:sz w:val="20"/>
                <w:szCs w:val="20"/>
                <w:lang w:val="en-GB"/>
              </w:rPr>
              <w:t>:</w:t>
            </w:r>
            <w:r w:rsidRPr="00645F89">
              <w:rPr>
                <w:rFonts w:ascii="Arial" w:hAnsi="Arial" w:cs="Arial"/>
                <w:sz w:val="20"/>
                <w:szCs w:val="20"/>
                <w:lang w:val="en-GB"/>
              </w:rPr>
              <w:t xml:space="preserve"> 2.24</w:t>
            </w:r>
          </w:p>
          <w:p w14:paraId="36227BEC" w14:textId="2A202433"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1.65, 3.03</w:t>
            </w:r>
            <w:r w:rsidRPr="00645F89">
              <w:rPr>
                <w:rFonts w:ascii="Arial" w:hAnsi="Arial" w:cs="Arial"/>
                <w:sz w:val="20"/>
                <w:szCs w:val="20"/>
                <w:lang w:val="en-GB"/>
              </w:rPr>
              <w:t>)</w:t>
            </w:r>
          </w:p>
        </w:tc>
        <w:tc>
          <w:tcPr>
            <w:tcW w:w="847" w:type="dxa"/>
          </w:tcPr>
          <w:p w14:paraId="63F8E9F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725</w:t>
            </w:r>
          </w:p>
        </w:tc>
        <w:tc>
          <w:tcPr>
            <w:tcW w:w="987" w:type="dxa"/>
          </w:tcPr>
          <w:p w14:paraId="5F33D84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2.0e-07</w:t>
            </w:r>
          </w:p>
        </w:tc>
        <w:tc>
          <w:tcPr>
            <w:tcW w:w="847" w:type="dxa"/>
          </w:tcPr>
          <w:p w14:paraId="62FC32A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48.11</w:t>
            </w:r>
          </w:p>
        </w:tc>
        <w:tc>
          <w:tcPr>
            <w:tcW w:w="1269" w:type="dxa"/>
          </w:tcPr>
          <w:p w14:paraId="0030AA09" w14:textId="76330E2E" w:rsidR="00024180" w:rsidRPr="00645F89" w:rsidRDefault="00F91A5F" w:rsidP="00F91A5F">
            <w:pPr>
              <w:rPr>
                <w:rFonts w:ascii="Arial" w:hAnsi="Arial" w:cs="Arial"/>
                <w:sz w:val="20"/>
                <w:szCs w:val="20"/>
                <w:lang w:val="en-GB"/>
              </w:rPr>
            </w:pPr>
            <w:r w:rsidRPr="00645F89">
              <w:rPr>
                <w:rFonts w:ascii="Arial" w:hAnsi="Arial" w:cs="Arial"/>
                <w:sz w:val="20"/>
                <w:szCs w:val="20"/>
                <w:lang w:val="en-GB"/>
              </w:rPr>
              <w:t>0.92-</w:t>
            </w:r>
            <w:r w:rsidR="00024180" w:rsidRPr="00645F89">
              <w:rPr>
                <w:rFonts w:ascii="Arial" w:hAnsi="Arial" w:cs="Arial"/>
                <w:sz w:val="20"/>
                <w:szCs w:val="20"/>
                <w:lang w:val="en-GB"/>
              </w:rPr>
              <w:t>5.44</w:t>
            </w:r>
          </w:p>
        </w:tc>
        <w:tc>
          <w:tcPr>
            <w:tcW w:w="988" w:type="dxa"/>
          </w:tcPr>
          <w:p w14:paraId="65F7BB9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564" w:type="dxa"/>
          </w:tcPr>
          <w:p w14:paraId="6BE3682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w:t>
            </w:r>
          </w:p>
        </w:tc>
        <w:tc>
          <w:tcPr>
            <w:tcW w:w="704" w:type="dxa"/>
          </w:tcPr>
          <w:p w14:paraId="0E200E3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2.24</w:t>
            </w:r>
          </w:p>
        </w:tc>
        <w:tc>
          <w:tcPr>
            <w:tcW w:w="568" w:type="dxa"/>
          </w:tcPr>
          <w:p w14:paraId="7ECE30A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5" w:type="dxa"/>
          </w:tcPr>
          <w:p w14:paraId="472DDE0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w:t>
            </w:r>
          </w:p>
        </w:tc>
      </w:tr>
      <w:tr w:rsidR="00024180" w:rsidRPr="00645F89" w14:paraId="276C8BD7" w14:textId="77777777" w:rsidTr="00024180">
        <w:trPr>
          <w:trHeight w:val="317"/>
          <w:jc w:val="center"/>
        </w:trPr>
        <w:tc>
          <w:tcPr>
            <w:tcW w:w="1829" w:type="dxa"/>
          </w:tcPr>
          <w:p w14:paraId="7D6A1867" w14:textId="3BDDF39B" w:rsidR="00024180" w:rsidRPr="00645F89" w:rsidRDefault="00024180" w:rsidP="007456AC">
            <w:pPr>
              <w:rPr>
                <w:rFonts w:ascii="Arial" w:hAnsi="Arial" w:cs="Arial"/>
                <w:sz w:val="20"/>
                <w:szCs w:val="20"/>
                <w:lang w:val="en-GB"/>
              </w:rPr>
            </w:pPr>
            <w:r w:rsidRPr="00645F89">
              <w:rPr>
                <w:rFonts w:ascii="Arial" w:hAnsi="Arial" w:cs="Arial"/>
                <w:sz w:val="20"/>
                <w:szCs w:val="20"/>
                <w:lang w:val="en-GB"/>
              </w:rPr>
              <w:t>Song</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PEVuZE5vdGU+PENpdGU+PEF1dGhvcj5Tb25nPC9BdXRob3I+PFllYXI+MjAyMDwvWWVhcj48UmVj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PEVuZE5vdGU+PENpdGU+PEF1dGhvcj5Tb25nPC9BdXRob3I+PFllYXI+MjAyMDwvWWVhcj48UmVj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94</w:t>
            </w:r>
            <w:r w:rsidRPr="00645F89">
              <w:rPr>
                <w:rFonts w:ascii="Arial" w:hAnsi="Arial" w:cs="Arial"/>
                <w:sz w:val="20"/>
                <w:szCs w:val="20"/>
                <w:lang w:val="en-GB"/>
              </w:rPr>
              <w:fldChar w:fldCharType="end"/>
            </w:r>
          </w:p>
        </w:tc>
        <w:tc>
          <w:tcPr>
            <w:tcW w:w="1285" w:type="dxa"/>
          </w:tcPr>
          <w:p w14:paraId="6A372D2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559" w:type="dxa"/>
          </w:tcPr>
          <w:p w14:paraId="61CC86F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Percutaneous coronary intervention</w:t>
            </w:r>
          </w:p>
        </w:tc>
        <w:tc>
          <w:tcPr>
            <w:tcW w:w="1559" w:type="dxa"/>
          </w:tcPr>
          <w:p w14:paraId="7E61877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tc>
        <w:tc>
          <w:tcPr>
            <w:tcW w:w="533" w:type="dxa"/>
          </w:tcPr>
          <w:p w14:paraId="7E97D29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6</w:t>
            </w:r>
          </w:p>
        </w:tc>
        <w:tc>
          <w:tcPr>
            <w:tcW w:w="1693" w:type="dxa"/>
          </w:tcPr>
          <w:p w14:paraId="21773218" w14:textId="13ECD176"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RR</w:t>
            </w:r>
            <w:r w:rsidR="00F91A5F" w:rsidRPr="00645F89">
              <w:rPr>
                <w:rFonts w:ascii="Arial" w:hAnsi="Arial" w:cs="Arial"/>
                <w:sz w:val="20"/>
                <w:szCs w:val="20"/>
                <w:lang w:val="en-GB"/>
              </w:rPr>
              <w:t>:</w:t>
            </w:r>
            <w:r w:rsidRPr="00645F89">
              <w:rPr>
                <w:rFonts w:ascii="Arial" w:hAnsi="Arial" w:cs="Arial"/>
                <w:sz w:val="20"/>
                <w:szCs w:val="20"/>
                <w:lang w:val="en-GB"/>
              </w:rPr>
              <w:t xml:space="preserve"> 1.76</w:t>
            </w:r>
          </w:p>
          <w:p w14:paraId="74C97598" w14:textId="3532F6DF"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1.45, 2.13</w:t>
            </w:r>
            <w:r w:rsidRPr="00645F89">
              <w:rPr>
                <w:rFonts w:ascii="Arial" w:hAnsi="Arial" w:cs="Arial"/>
                <w:sz w:val="20"/>
                <w:szCs w:val="20"/>
                <w:lang w:val="en-GB"/>
              </w:rPr>
              <w:t>)</w:t>
            </w:r>
          </w:p>
        </w:tc>
        <w:tc>
          <w:tcPr>
            <w:tcW w:w="847" w:type="dxa"/>
          </w:tcPr>
          <w:p w14:paraId="6FB12ED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265</w:t>
            </w:r>
          </w:p>
        </w:tc>
        <w:tc>
          <w:tcPr>
            <w:tcW w:w="987" w:type="dxa"/>
          </w:tcPr>
          <w:p w14:paraId="7B5FF52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1.1e-08</w:t>
            </w:r>
          </w:p>
        </w:tc>
        <w:tc>
          <w:tcPr>
            <w:tcW w:w="847" w:type="dxa"/>
          </w:tcPr>
          <w:p w14:paraId="2B4CD8C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0.00</w:t>
            </w:r>
          </w:p>
        </w:tc>
        <w:tc>
          <w:tcPr>
            <w:tcW w:w="1269" w:type="dxa"/>
          </w:tcPr>
          <w:p w14:paraId="3E24E44B" w14:textId="49BFEBC8" w:rsidR="00024180" w:rsidRPr="00645F89" w:rsidRDefault="00024180" w:rsidP="00F91A5F">
            <w:pPr>
              <w:rPr>
                <w:rFonts w:ascii="Arial" w:hAnsi="Arial" w:cs="Arial"/>
                <w:sz w:val="20"/>
                <w:szCs w:val="20"/>
                <w:lang w:val="en-GB"/>
              </w:rPr>
            </w:pPr>
            <w:r w:rsidRPr="00645F89">
              <w:rPr>
                <w:rFonts w:ascii="Arial" w:hAnsi="Arial" w:cs="Arial"/>
                <w:sz w:val="20"/>
                <w:szCs w:val="20"/>
                <w:lang w:val="en-GB"/>
              </w:rPr>
              <w:t>1.28</w:t>
            </w:r>
            <w:r w:rsidR="00F91A5F" w:rsidRPr="00645F89">
              <w:rPr>
                <w:rFonts w:ascii="Arial" w:hAnsi="Arial" w:cs="Arial"/>
                <w:sz w:val="20"/>
                <w:szCs w:val="20"/>
                <w:lang w:val="en-GB"/>
              </w:rPr>
              <w:t>-</w:t>
            </w:r>
            <w:r w:rsidRPr="00645F89">
              <w:rPr>
                <w:rFonts w:ascii="Arial" w:hAnsi="Arial" w:cs="Arial"/>
                <w:sz w:val="20"/>
                <w:szCs w:val="20"/>
                <w:lang w:val="en-GB"/>
              </w:rPr>
              <w:t>2.41</w:t>
            </w:r>
          </w:p>
        </w:tc>
        <w:tc>
          <w:tcPr>
            <w:tcW w:w="988" w:type="dxa"/>
          </w:tcPr>
          <w:p w14:paraId="2856EC3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No/Yes</w:t>
            </w:r>
          </w:p>
        </w:tc>
        <w:tc>
          <w:tcPr>
            <w:tcW w:w="564" w:type="dxa"/>
          </w:tcPr>
          <w:p w14:paraId="29B09AB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w:t>
            </w:r>
          </w:p>
        </w:tc>
        <w:tc>
          <w:tcPr>
            <w:tcW w:w="704" w:type="dxa"/>
          </w:tcPr>
          <w:p w14:paraId="772C938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1.76</w:t>
            </w:r>
          </w:p>
        </w:tc>
        <w:tc>
          <w:tcPr>
            <w:tcW w:w="568" w:type="dxa"/>
          </w:tcPr>
          <w:p w14:paraId="0423B61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5" w:type="dxa"/>
          </w:tcPr>
          <w:p w14:paraId="690CB44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w:t>
            </w:r>
          </w:p>
        </w:tc>
      </w:tr>
      <w:tr w:rsidR="00024180" w:rsidRPr="00645F89" w14:paraId="58B0DAD4" w14:textId="77777777" w:rsidTr="00024180">
        <w:trPr>
          <w:trHeight w:val="466"/>
          <w:jc w:val="center"/>
        </w:trPr>
        <w:tc>
          <w:tcPr>
            <w:tcW w:w="1829" w:type="dxa"/>
          </w:tcPr>
          <w:p w14:paraId="0A3D899B" w14:textId="5612C084"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Barth</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&lt;EndNote&gt;&lt;Cite&gt;&lt;Author&gt;Barth&lt;/Author&gt;&lt;Year&gt;2004&lt;/Year&gt;&lt;RecNum&gt;63&lt;/RecNum&gt;&lt;DisplayText&gt;&lt;style face="superscript"&gt;63&lt;/style&gt;&lt;/DisplayText&gt;&lt;record&gt;&lt;rec-number&gt;63&lt;/rec-number&gt;&lt;foreign-keys&gt;&lt;key app="EN" db-id="0tstw5tv85arrwe2t9mvd9vzxtwfw0dx2wv2" timestamp="1665432181"&gt;63&lt;/key&gt;&lt;/foreign-keys&gt;&lt;ref-type name="Journal Article"&gt;17&lt;/ref-type&gt;&lt;contributors&gt;&lt;authors&gt;&lt;author&gt;Barth, J.&lt;/author&gt;&lt;author&gt;Schumacher, M.&lt;/author&gt;&lt;author&gt;Herrmann-Lingen, C.&lt;/author&gt;&lt;/authors&gt;&lt;/contributors&gt;&lt;auth-address&gt;Department of Rehabilitation Psychology, Institute of Psychology, University of Freiburg, Germany. mail@juergen-barth.de&lt;/auth-address&gt;&lt;titles&gt;&lt;title&gt;Depression as a risk factor for mortality in patients with coronary heart disease: a meta-analysis&lt;/title&gt;&lt;secondary-title&gt;Psychosom Med&lt;/secondary-title&gt;&lt;/titles&gt;&lt;periodical&gt;&lt;full-title&gt;Psychosom Med&lt;/full-title&gt;&lt;/periodical&gt;&lt;pages&gt;802-13&lt;/pages&gt;&lt;volume&gt;66&lt;/volume&gt;&lt;number&gt;6&lt;/number&gt;&lt;edition&gt;2004/11/27&lt;/edition&gt;&lt;keywords&gt;&lt;keyword&gt;Aged&lt;/keyword&gt;&lt;keyword&gt;Cause of Death&lt;/keyword&gt;&lt;keyword&gt;Cohort Studies&lt;/keyword&gt;&lt;keyword&gt;Comorbidity&lt;/keyword&gt;&lt;keyword&gt;Coronary Disease/*epidemiology/*mortality&lt;/keyword&gt;&lt;keyword&gt;Depressive Disorder/*epidemiology&lt;/keyword&gt;&lt;keyword&gt;Female&lt;/keyword&gt;&lt;keyword&gt;Humans&lt;/keyword&gt;&lt;keyword&gt;Male&lt;/keyword&gt;&lt;keyword&gt;Middle Aged&lt;/keyword&gt;&lt;keyword&gt;Prospective Studies&lt;/keyword&gt;&lt;keyword&gt;Risk Factors&lt;/keyword&gt;&lt;/keywords&gt;&lt;dates&gt;&lt;year&gt;2004&lt;/year&gt;&lt;pub-dates&gt;&lt;date&gt;Nov-Dec&lt;/date&gt;&lt;/pub-dates&gt;&lt;/dates&gt;&lt;isbn&gt;1534-7796 (Electronic)&amp;#xD;0033-3174 (Linking)&lt;/isbn&gt;&lt;accession-num&gt;15564343&lt;/accession-num&gt;&lt;urls&gt;&lt;related-urls&gt;&lt;url&gt;https://www.ncbi.nlm.nih.gov/pubmed/15564343&lt;/url&gt;&lt;/related-urls&gt;&lt;/urls&gt;&lt;electronic-resource-num&gt;10.1097/01.psy.0000146332.53619.b2&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63</w:t>
            </w:r>
            <w:r w:rsidRPr="00645F89">
              <w:rPr>
                <w:rFonts w:ascii="Arial" w:hAnsi="Arial" w:cs="Arial"/>
                <w:sz w:val="20"/>
                <w:szCs w:val="20"/>
                <w:lang w:val="en-GB"/>
              </w:rPr>
              <w:fldChar w:fldCharType="end"/>
            </w:r>
          </w:p>
          <w:p w14:paraId="75D4B242" w14:textId="77777777" w:rsidR="00024180" w:rsidRPr="00645F89" w:rsidRDefault="00024180" w:rsidP="00024180">
            <w:pPr>
              <w:rPr>
                <w:rFonts w:ascii="Arial" w:hAnsi="Arial" w:cs="Arial"/>
                <w:sz w:val="20"/>
                <w:szCs w:val="20"/>
                <w:lang w:val="en-GB"/>
              </w:rPr>
            </w:pPr>
          </w:p>
        </w:tc>
        <w:tc>
          <w:tcPr>
            <w:tcW w:w="1285" w:type="dxa"/>
            <w:vMerge w:val="restart"/>
            <w:vAlign w:val="center"/>
          </w:tcPr>
          <w:p w14:paraId="7BC77B9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559" w:type="dxa"/>
            <w:vMerge w:val="restart"/>
            <w:vAlign w:val="center"/>
          </w:tcPr>
          <w:p w14:paraId="2EDD6C88" w14:textId="24A7A203" w:rsidR="00024180" w:rsidRPr="00645F89" w:rsidRDefault="00024180" w:rsidP="00C00B32">
            <w:pPr>
              <w:rPr>
                <w:rFonts w:ascii="Arial" w:hAnsi="Arial" w:cs="Arial"/>
                <w:sz w:val="20"/>
                <w:szCs w:val="20"/>
                <w:lang w:val="en-GB"/>
              </w:rPr>
            </w:pPr>
            <w:r w:rsidRPr="00645F89">
              <w:rPr>
                <w:rFonts w:ascii="Arial" w:hAnsi="Arial" w:cs="Arial"/>
                <w:sz w:val="20"/>
                <w:szCs w:val="20"/>
                <w:lang w:val="en-GB"/>
              </w:rPr>
              <w:t>Coronary artery disease</w:t>
            </w:r>
          </w:p>
        </w:tc>
        <w:tc>
          <w:tcPr>
            <w:tcW w:w="1559" w:type="dxa"/>
            <w:vMerge w:val="restart"/>
            <w:vAlign w:val="center"/>
          </w:tcPr>
          <w:p w14:paraId="7F99700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tc>
        <w:tc>
          <w:tcPr>
            <w:tcW w:w="533" w:type="dxa"/>
          </w:tcPr>
          <w:p w14:paraId="3C6C89F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6</w:t>
            </w:r>
          </w:p>
        </w:tc>
        <w:tc>
          <w:tcPr>
            <w:tcW w:w="1693" w:type="dxa"/>
          </w:tcPr>
          <w:p w14:paraId="2AF5FAFD" w14:textId="64063C74"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w:t>
            </w:r>
            <w:r w:rsidR="00F91A5F" w:rsidRPr="00645F89">
              <w:rPr>
                <w:rFonts w:ascii="Arial" w:hAnsi="Arial" w:cs="Arial"/>
                <w:sz w:val="20"/>
                <w:szCs w:val="20"/>
                <w:lang w:val="en-GB"/>
              </w:rPr>
              <w:t>:</w:t>
            </w:r>
            <w:r w:rsidRPr="00645F89">
              <w:rPr>
                <w:rFonts w:ascii="Arial" w:hAnsi="Arial" w:cs="Arial"/>
                <w:sz w:val="20"/>
                <w:szCs w:val="20"/>
                <w:lang w:val="en-GB"/>
              </w:rPr>
              <w:t xml:space="preserve"> 1.73</w:t>
            </w:r>
          </w:p>
          <w:p w14:paraId="39AA741B" w14:textId="59BBFCAD"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1.16, 2.57</w:t>
            </w:r>
            <w:r w:rsidRPr="00645F89">
              <w:rPr>
                <w:rFonts w:ascii="Arial" w:hAnsi="Arial" w:cs="Arial"/>
                <w:sz w:val="20"/>
                <w:szCs w:val="20"/>
                <w:lang w:val="en-GB"/>
              </w:rPr>
              <w:t>)</w:t>
            </w:r>
          </w:p>
        </w:tc>
        <w:tc>
          <w:tcPr>
            <w:tcW w:w="847" w:type="dxa"/>
          </w:tcPr>
          <w:p w14:paraId="5B35127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1,097</w:t>
            </w:r>
          </w:p>
        </w:tc>
        <w:tc>
          <w:tcPr>
            <w:tcW w:w="987" w:type="dxa"/>
          </w:tcPr>
          <w:p w14:paraId="1E1327B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7.1e-03</w:t>
            </w:r>
          </w:p>
        </w:tc>
        <w:tc>
          <w:tcPr>
            <w:tcW w:w="847" w:type="dxa"/>
          </w:tcPr>
          <w:p w14:paraId="5FE77D4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72.4</w:t>
            </w:r>
          </w:p>
        </w:tc>
        <w:tc>
          <w:tcPr>
            <w:tcW w:w="1269" w:type="dxa"/>
          </w:tcPr>
          <w:p w14:paraId="4EBF13C5" w14:textId="544BA3E3" w:rsidR="00024180" w:rsidRPr="00645F89" w:rsidRDefault="00F91A5F" w:rsidP="00F91A5F">
            <w:pPr>
              <w:rPr>
                <w:rFonts w:ascii="Arial" w:hAnsi="Arial" w:cs="Arial"/>
                <w:sz w:val="20"/>
                <w:szCs w:val="20"/>
                <w:lang w:val="en-GB"/>
              </w:rPr>
            </w:pPr>
            <w:r w:rsidRPr="00645F89">
              <w:rPr>
                <w:rFonts w:ascii="Arial" w:hAnsi="Arial" w:cs="Arial"/>
                <w:sz w:val="20"/>
                <w:szCs w:val="20"/>
                <w:lang w:val="en-GB"/>
              </w:rPr>
              <w:t>0.49-</w:t>
            </w:r>
            <w:r w:rsidR="00024180" w:rsidRPr="00645F89">
              <w:rPr>
                <w:rFonts w:ascii="Arial" w:hAnsi="Arial" w:cs="Arial"/>
                <w:sz w:val="20"/>
                <w:szCs w:val="20"/>
                <w:lang w:val="en-GB"/>
              </w:rPr>
              <w:t>6.12</w:t>
            </w:r>
          </w:p>
        </w:tc>
        <w:tc>
          <w:tcPr>
            <w:tcW w:w="988" w:type="dxa"/>
          </w:tcPr>
          <w:p w14:paraId="13663EC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No/Yes</w:t>
            </w:r>
          </w:p>
        </w:tc>
        <w:tc>
          <w:tcPr>
            <w:tcW w:w="564" w:type="dxa"/>
          </w:tcPr>
          <w:p w14:paraId="5482A2A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w:t>
            </w:r>
          </w:p>
        </w:tc>
        <w:tc>
          <w:tcPr>
            <w:tcW w:w="704" w:type="dxa"/>
          </w:tcPr>
          <w:p w14:paraId="32A66BA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1.73</w:t>
            </w:r>
          </w:p>
        </w:tc>
        <w:tc>
          <w:tcPr>
            <w:tcW w:w="568" w:type="dxa"/>
          </w:tcPr>
          <w:p w14:paraId="357DE6F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5" w:type="dxa"/>
          </w:tcPr>
          <w:p w14:paraId="3A11D1F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r w:rsidR="00024180" w:rsidRPr="00645F89" w14:paraId="2E51580F" w14:textId="77777777" w:rsidTr="00024180">
        <w:trPr>
          <w:trHeight w:val="304"/>
          <w:jc w:val="center"/>
        </w:trPr>
        <w:tc>
          <w:tcPr>
            <w:tcW w:w="1829" w:type="dxa"/>
          </w:tcPr>
          <w:p w14:paraId="13C7D8A6" w14:textId="3A5F7175" w:rsidR="00024180" w:rsidRPr="00645F89" w:rsidRDefault="00024180" w:rsidP="007456AC">
            <w:pPr>
              <w:rPr>
                <w:rFonts w:ascii="Arial" w:hAnsi="Arial" w:cs="Arial"/>
                <w:sz w:val="20"/>
                <w:szCs w:val="20"/>
                <w:lang w:val="en-GB"/>
              </w:rPr>
            </w:pPr>
            <w:r w:rsidRPr="00645F89">
              <w:rPr>
                <w:rFonts w:ascii="Arial" w:hAnsi="Arial" w:cs="Arial"/>
                <w:sz w:val="20"/>
                <w:szCs w:val="20"/>
                <w:lang w:val="en-GB"/>
              </w:rPr>
              <w:t>Nicholson</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&lt;EndNote&gt;&lt;Cite&gt;&lt;Author&gt;Nicholson&lt;/Author&gt;&lt;Year&gt;2006&lt;/Year&gt;&lt;RecNum&gt;84&lt;/RecNum&gt;&lt;DisplayText&gt;&lt;style face="superscript"&gt;84&lt;/style&gt;&lt;/DisplayText&gt;&lt;record&gt;&lt;rec-number&gt;84&lt;/rec-number&gt;&lt;foreign-keys&gt;&lt;key app="EN" db-id="0tstw5tv85arrwe2t9mvd9vzxtwfw0dx2wv2" timestamp="1665432181"&gt;84&lt;/key&gt;&lt;/foreign-keys&gt;&lt;ref-type name="Journal Article"&gt;17&lt;/ref-type&gt;&lt;contributors&gt;&lt;authors&gt;&lt;author&gt;Nicholson, A.&lt;/author&gt;&lt;author&gt;Kuper, H.&lt;/author&gt;&lt;author&gt;Hemingway, H.&lt;/author&gt;&lt;/authors&gt;&lt;/contributors&gt;&lt;auth-address&gt;Department of Epidemiology and Public Health, University College London Medical School, 1-19 Torrington Place, London WC1E 6BT, UK. amanda.nicholson@ucl.ac.uk&lt;/auth-address&gt;&lt;titles&gt;&lt;title&gt;Depression as an aetiologic and prognostic factor in coronary heart disease: a meta-analysis of 6362 events among 146 538 participants in 54 observational studies&lt;/title&gt;&lt;secondary-title&gt;Eur Heart J&lt;/secondary-title&gt;&lt;/titles&gt;&lt;periodical&gt;&lt;full-title&gt;Eur Heart J&lt;/full-title&gt;&lt;/periodical&gt;&lt;pages&gt;2763-74&lt;/pages&gt;&lt;volume&gt;27&lt;/volume&gt;&lt;number&gt;23&lt;/number&gt;&lt;edition&gt;2006/11/04&lt;/edition&gt;&lt;keywords&gt;&lt;keyword&gt;Cohort Studies&lt;/keyword&gt;&lt;keyword&gt;Coronary Disease/mortality/*psychology&lt;/keyword&gt;&lt;keyword&gt;Depressive Disorder/*complications/mortality&lt;/keyword&gt;&lt;keyword&gt;Humans&lt;/keyword&gt;&lt;keyword&gt;Prognosis&lt;/keyword&gt;&lt;keyword&gt;Prospective Studies&lt;/keyword&gt;&lt;keyword&gt;Risk Factors&lt;/keyword&gt;&lt;/keywords&gt;&lt;dates&gt;&lt;year&gt;2006&lt;/year&gt;&lt;pub-dates&gt;&lt;date&gt;Dec&lt;/date&gt;&lt;/pub-dates&gt;&lt;/dates&gt;&lt;isbn&gt;0195-668X (Print)&amp;#xD;0195-668X (Linking)&lt;/isbn&gt;&lt;accession-num&gt;17082208&lt;/accession-num&gt;&lt;urls&gt;&lt;related-urls&gt;&lt;url&gt;https://www.ncbi.nlm.nih.gov/pubmed/17082208&lt;/url&gt;&lt;/related-urls&gt;&lt;/urls&gt;&lt;electronic-resource-num&gt;10.1093/eurheartj/ehl338&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84</w:t>
            </w:r>
            <w:r w:rsidRPr="00645F89">
              <w:rPr>
                <w:rFonts w:ascii="Arial" w:hAnsi="Arial" w:cs="Arial"/>
                <w:sz w:val="20"/>
                <w:szCs w:val="20"/>
                <w:lang w:val="en-GB"/>
              </w:rPr>
              <w:fldChar w:fldCharType="end"/>
            </w:r>
          </w:p>
        </w:tc>
        <w:tc>
          <w:tcPr>
            <w:tcW w:w="1285" w:type="dxa"/>
            <w:vMerge/>
          </w:tcPr>
          <w:p w14:paraId="74CF25C7" w14:textId="77777777" w:rsidR="00024180" w:rsidRPr="00645F89" w:rsidRDefault="00024180" w:rsidP="00024180">
            <w:pPr>
              <w:rPr>
                <w:rFonts w:ascii="Arial" w:hAnsi="Arial" w:cs="Arial"/>
                <w:sz w:val="20"/>
                <w:szCs w:val="20"/>
                <w:lang w:val="en-GB"/>
              </w:rPr>
            </w:pPr>
          </w:p>
        </w:tc>
        <w:tc>
          <w:tcPr>
            <w:tcW w:w="1559" w:type="dxa"/>
            <w:vMerge/>
          </w:tcPr>
          <w:p w14:paraId="49E93C74" w14:textId="77777777" w:rsidR="00024180" w:rsidRPr="00645F89" w:rsidRDefault="00024180" w:rsidP="00024180">
            <w:pPr>
              <w:rPr>
                <w:rFonts w:ascii="Arial" w:hAnsi="Arial" w:cs="Arial"/>
                <w:sz w:val="20"/>
                <w:szCs w:val="20"/>
                <w:lang w:val="en-GB"/>
              </w:rPr>
            </w:pPr>
          </w:p>
        </w:tc>
        <w:tc>
          <w:tcPr>
            <w:tcW w:w="1559" w:type="dxa"/>
            <w:vMerge/>
          </w:tcPr>
          <w:p w14:paraId="13C0FD0B" w14:textId="77777777" w:rsidR="00024180" w:rsidRPr="00645F89" w:rsidRDefault="00024180" w:rsidP="00024180">
            <w:pPr>
              <w:rPr>
                <w:rFonts w:ascii="Arial" w:hAnsi="Arial" w:cs="Arial"/>
                <w:sz w:val="20"/>
                <w:szCs w:val="20"/>
                <w:lang w:val="en-GB"/>
              </w:rPr>
            </w:pPr>
          </w:p>
        </w:tc>
        <w:tc>
          <w:tcPr>
            <w:tcW w:w="533" w:type="dxa"/>
          </w:tcPr>
          <w:p w14:paraId="6DB84CB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10</w:t>
            </w:r>
          </w:p>
        </w:tc>
        <w:tc>
          <w:tcPr>
            <w:tcW w:w="1693" w:type="dxa"/>
          </w:tcPr>
          <w:p w14:paraId="5264BBE9" w14:textId="5E50FE1B"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RR</w:t>
            </w:r>
            <w:r w:rsidR="00F91A5F" w:rsidRPr="00645F89">
              <w:rPr>
                <w:rFonts w:ascii="Arial" w:hAnsi="Arial" w:cs="Arial"/>
                <w:sz w:val="20"/>
                <w:szCs w:val="20"/>
                <w:lang w:val="en-GB"/>
              </w:rPr>
              <w:t>:</w:t>
            </w:r>
            <w:r w:rsidRPr="00645F89">
              <w:rPr>
                <w:rFonts w:ascii="Arial" w:hAnsi="Arial" w:cs="Arial"/>
                <w:sz w:val="20"/>
                <w:szCs w:val="20"/>
                <w:lang w:val="en-GB"/>
              </w:rPr>
              <w:t xml:space="preserve"> 1.59</w:t>
            </w:r>
          </w:p>
          <w:p w14:paraId="7D89BDF8" w14:textId="36816413"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1.36, 1.87</w:t>
            </w:r>
            <w:r w:rsidRPr="00645F89">
              <w:rPr>
                <w:rFonts w:ascii="Arial" w:hAnsi="Arial" w:cs="Arial"/>
                <w:sz w:val="20"/>
                <w:szCs w:val="20"/>
                <w:lang w:val="en-GB"/>
              </w:rPr>
              <w:t>)</w:t>
            </w:r>
          </w:p>
        </w:tc>
        <w:tc>
          <w:tcPr>
            <w:tcW w:w="847" w:type="dxa"/>
          </w:tcPr>
          <w:p w14:paraId="2849DB9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412</w:t>
            </w:r>
          </w:p>
        </w:tc>
        <w:tc>
          <w:tcPr>
            <w:tcW w:w="987" w:type="dxa"/>
          </w:tcPr>
          <w:p w14:paraId="347AEE1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1.3e-08</w:t>
            </w:r>
          </w:p>
        </w:tc>
        <w:tc>
          <w:tcPr>
            <w:tcW w:w="847" w:type="dxa"/>
          </w:tcPr>
          <w:p w14:paraId="6B0C392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9.42</w:t>
            </w:r>
          </w:p>
        </w:tc>
        <w:tc>
          <w:tcPr>
            <w:tcW w:w="1269" w:type="dxa"/>
          </w:tcPr>
          <w:p w14:paraId="4EF9565F" w14:textId="5F1B2467" w:rsidR="00024180" w:rsidRPr="00645F89" w:rsidRDefault="00024180" w:rsidP="00F91A5F">
            <w:pPr>
              <w:rPr>
                <w:rFonts w:ascii="Arial" w:hAnsi="Arial" w:cs="Arial"/>
                <w:sz w:val="20"/>
                <w:szCs w:val="20"/>
                <w:lang w:val="en-GB"/>
              </w:rPr>
            </w:pPr>
            <w:r w:rsidRPr="00645F89">
              <w:rPr>
                <w:rFonts w:ascii="Arial" w:hAnsi="Arial" w:cs="Arial"/>
                <w:sz w:val="20"/>
                <w:szCs w:val="20"/>
                <w:lang w:val="en-GB"/>
              </w:rPr>
              <w:t>1.32</w:t>
            </w:r>
            <w:r w:rsidR="00F91A5F" w:rsidRPr="00645F89">
              <w:rPr>
                <w:rFonts w:ascii="Arial" w:hAnsi="Arial" w:cs="Arial"/>
                <w:sz w:val="20"/>
                <w:szCs w:val="20"/>
                <w:lang w:val="en-GB"/>
              </w:rPr>
              <w:t>-</w:t>
            </w:r>
            <w:r w:rsidRPr="00645F89">
              <w:rPr>
                <w:rFonts w:ascii="Arial" w:hAnsi="Arial" w:cs="Arial"/>
                <w:sz w:val="20"/>
                <w:szCs w:val="20"/>
                <w:lang w:val="en-GB"/>
              </w:rPr>
              <w:t>1.93</w:t>
            </w:r>
          </w:p>
        </w:tc>
        <w:tc>
          <w:tcPr>
            <w:tcW w:w="988" w:type="dxa"/>
          </w:tcPr>
          <w:p w14:paraId="4E73662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No/Yes</w:t>
            </w:r>
          </w:p>
        </w:tc>
        <w:tc>
          <w:tcPr>
            <w:tcW w:w="564" w:type="dxa"/>
          </w:tcPr>
          <w:p w14:paraId="3C23F39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Yes </w:t>
            </w:r>
          </w:p>
        </w:tc>
        <w:tc>
          <w:tcPr>
            <w:tcW w:w="704" w:type="dxa"/>
          </w:tcPr>
          <w:p w14:paraId="4A44AB8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1.59</w:t>
            </w:r>
          </w:p>
        </w:tc>
        <w:tc>
          <w:tcPr>
            <w:tcW w:w="568" w:type="dxa"/>
          </w:tcPr>
          <w:p w14:paraId="4774C19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5" w:type="dxa"/>
          </w:tcPr>
          <w:p w14:paraId="65349BF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w:t>
            </w:r>
          </w:p>
        </w:tc>
      </w:tr>
      <w:tr w:rsidR="00024180" w:rsidRPr="00645F89" w14:paraId="51A31A27" w14:textId="77777777" w:rsidTr="00024180">
        <w:trPr>
          <w:trHeight w:val="389"/>
          <w:jc w:val="center"/>
        </w:trPr>
        <w:tc>
          <w:tcPr>
            <w:tcW w:w="1829" w:type="dxa"/>
            <w:shd w:val="clear" w:color="auto" w:fill="auto"/>
          </w:tcPr>
          <w:p w14:paraId="01AC09CD" w14:textId="705B3E0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Yuan</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PEVuZE5vdGU+PENpdGU+PEF1dGhvcj5ZdWFuPC9BdXRob3I+PFllYXI+MjAyMjwvWWVhcj48UmVj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PEVuZE5vdGU+PENpdGU+PEF1dGhvcj5ZdWFuPC9BdXRob3I+PFllYXI+MjAyMjwvWWVhcj48UmVj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99</w:t>
            </w:r>
            <w:r w:rsidRPr="00645F89">
              <w:rPr>
                <w:rFonts w:ascii="Arial" w:hAnsi="Arial" w:cs="Arial"/>
                <w:sz w:val="20"/>
                <w:szCs w:val="20"/>
                <w:lang w:val="en-GB"/>
              </w:rPr>
              <w:fldChar w:fldCharType="end"/>
            </w:r>
          </w:p>
          <w:p w14:paraId="4000A27D" w14:textId="77777777" w:rsidR="00024180" w:rsidRPr="00645F89" w:rsidRDefault="00024180" w:rsidP="00024180">
            <w:pPr>
              <w:rPr>
                <w:rFonts w:ascii="Arial" w:hAnsi="Arial" w:cs="Arial"/>
                <w:sz w:val="20"/>
                <w:szCs w:val="20"/>
                <w:lang w:val="en-GB"/>
              </w:rPr>
            </w:pPr>
          </w:p>
        </w:tc>
        <w:tc>
          <w:tcPr>
            <w:tcW w:w="1285" w:type="dxa"/>
            <w:shd w:val="clear" w:color="auto" w:fill="auto"/>
          </w:tcPr>
          <w:p w14:paraId="736664E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Bipolar disorder</w:t>
            </w:r>
          </w:p>
        </w:tc>
        <w:tc>
          <w:tcPr>
            <w:tcW w:w="1559" w:type="dxa"/>
            <w:shd w:val="clear" w:color="auto" w:fill="auto"/>
          </w:tcPr>
          <w:p w14:paraId="3A3A24C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Stroke</w:t>
            </w:r>
          </w:p>
        </w:tc>
        <w:tc>
          <w:tcPr>
            <w:tcW w:w="1559" w:type="dxa"/>
            <w:shd w:val="clear" w:color="auto" w:fill="auto"/>
          </w:tcPr>
          <w:p w14:paraId="63A1899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Stroke mortality </w:t>
            </w:r>
          </w:p>
        </w:tc>
        <w:tc>
          <w:tcPr>
            <w:tcW w:w="533" w:type="dxa"/>
            <w:shd w:val="clear" w:color="auto" w:fill="auto"/>
          </w:tcPr>
          <w:p w14:paraId="4728082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w:t>
            </w:r>
          </w:p>
        </w:tc>
        <w:tc>
          <w:tcPr>
            <w:tcW w:w="1693" w:type="dxa"/>
            <w:shd w:val="clear" w:color="auto" w:fill="auto"/>
          </w:tcPr>
          <w:p w14:paraId="65CE612A" w14:textId="3C2665F5"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w:t>
            </w:r>
            <w:r w:rsidR="00F91A5F" w:rsidRPr="00645F89">
              <w:rPr>
                <w:rFonts w:ascii="Arial" w:hAnsi="Arial" w:cs="Arial"/>
                <w:sz w:val="20"/>
                <w:szCs w:val="20"/>
                <w:lang w:val="en-GB"/>
              </w:rPr>
              <w:t>:</w:t>
            </w:r>
            <w:r w:rsidRPr="00645F89">
              <w:rPr>
                <w:rFonts w:ascii="Arial" w:hAnsi="Arial" w:cs="Arial"/>
                <w:sz w:val="20"/>
                <w:szCs w:val="20"/>
                <w:lang w:val="en-GB"/>
              </w:rPr>
              <w:t xml:space="preserve"> 1.69</w:t>
            </w:r>
          </w:p>
          <w:p w14:paraId="397278A7" w14:textId="614EF881"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1.11, 2.55</w:t>
            </w:r>
            <w:r w:rsidRPr="00645F89">
              <w:rPr>
                <w:rFonts w:ascii="Arial" w:hAnsi="Arial" w:cs="Arial"/>
                <w:sz w:val="20"/>
                <w:szCs w:val="20"/>
                <w:lang w:val="en-GB"/>
              </w:rPr>
              <w:t>)</w:t>
            </w:r>
          </w:p>
        </w:tc>
        <w:tc>
          <w:tcPr>
            <w:tcW w:w="847" w:type="dxa"/>
            <w:shd w:val="clear" w:color="auto" w:fill="auto"/>
          </w:tcPr>
          <w:p w14:paraId="778B63D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1,816</w:t>
            </w:r>
          </w:p>
        </w:tc>
        <w:tc>
          <w:tcPr>
            <w:tcW w:w="987" w:type="dxa"/>
            <w:shd w:val="clear" w:color="auto" w:fill="auto"/>
          </w:tcPr>
          <w:p w14:paraId="3981889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3.2e-02</w:t>
            </w:r>
          </w:p>
        </w:tc>
        <w:tc>
          <w:tcPr>
            <w:tcW w:w="847" w:type="dxa"/>
            <w:shd w:val="clear" w:color="auto" w:fill="auto"/>
          </w:tcPr>
          <w:p w14:paraId="3961FB4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96.52</w:t>
            </w:r>
          </w:p>
        </w:tc>
        <w:tc>
          <w:tcPr>
            <w:tcW w:w="1269" w:type="dxa"/>
            <w:shd w:val="clear" w:color="auto" w:fill="auto"/>
          </w:tcPr>
          <w:p w14:paraId="7EF16DE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w:t>
            </w:r>
          </w:p>
        </w:tc>
        <w:tc>
          <w:tcPr>
            <w:tcW w:w="988" w:type="dxa"/>
            <w:shd w:val="clear" w:color="auto" w:fill="auto"/>
          </w:tcPr>
          <w:p w14:paraId="0F12A0C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NA/NA</w:t>
            </w:r>
          </w:p>
        </w:tc>
        <w:tc>
          <w:tcPr>
            <w:tcW w:w="564" w:type="dxa"/>
            <w:shd w:val="clear" w:color="auto" w:fill="auto"/>
          </w:tcPr>
          <w:p w14:paraId="58AE7BA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Yes </w:t>
            </w:r>
          </w:p>
        </w:tc>
        <w:tc>
          <w:tcPr>
            <w:tcW w:w="704" w:type="dxa"/>
            <w:shd w:val="clear" w:color="auto" w:fill="auto"/>
          </w:tcPr>
          <w:p w14:paraId="38CAD0E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1.69</w:t>
            </w:r>
          </w:p>
        </w:tc>
        <w:tc>
          <w:tcPr>
            <w:tcW w:w="568" w:type="dxa"/>
            <w:shd w:val="clear" w:color="auto" w:fill="auto"/>
          </w:tcPr>
          <w:p w14:paraId="57BDAEF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5" w:type="dxa"/>
            <w:shd w:val="clear" w:color="auto" w:fill="auto"/>
          </w:tcPr>
          <w:p w14:paraId="22EF4E7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r w:rsidR="00024180" w:rsidRPr="00645F89" w14:paraId="078D209E" w14:textId="77777777" w:rsidTr="00024180">
        <w:trPr>
          <w:trHeight w:val="389"/>
          <w:jc w:val="center"/>
        </w:trPr>
        <w:tc>
          <w:tcPr>
            <w:tcW w:w="1829" w:type="dxa"/>
            <w:shd w:val="clear" w:color="auto" w:fill="auto"/>
          </w:tcPr>
          <w:p w14:paraId="792F36F6" w14:textId="30B002A6"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Bartoli</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&lt;EndNote&gt;&lt;Cite&gt;&lt;Author&gt;Bartoli&lt;/Author&gt;&lt;Year&gt;2018&lt;/Year&gt;&lt;RecNum&gt;64&lt;/RecNum&gt;&lt;DisplayText&gt;&lt;style face="superscript"&gt;64&lt;/style&gt;&lt;/DisplayText&gt;&lt;record&gt;&lt;rec-number&gt;64&lt;/rec-number&gt;&lt;foreign-keys&gt;&lt;key app="EN" db-id="0tstw5tv85arrwe2t9mvd9vzxtwfw0dx2wv2" timestamp="1665432181"&gt;64&lt;/key&gt;&lt;/foreign-keys&gt;&lt;ref-type name="Journal Article"&gt;17&lt;/ref-type&gt;&lt;contributors&gt;&lt;authors&gt;&lt;author&gt;Bartoli, F.&lt;/author&gt;&lt;author&gt;Di Brita, C.&lt;/author&gt;&lt;author&gt;Crocamo, C.&lt;/author&gt;&lt;author&gt;Clerici, M.&lt;/author&gt;&lt;author&gt;Carra, G.&lt;/author&gt;&lt;/authors&gt;&lt;/contributors&gt;&lt;auth-address&gt;Department of Medicine and Surgery, University of Milano-Bicocca, Milan, Italy.&amp;#xD;Division of Psychiatry, University College London, London, United Kingdom.&lt;/auth-address&gt;&lt;titles&gt;&lt;title&gt;Early Post-stroke Depression and Mortality: Meta-Analysis and Meta-Regression&lt;/title&gt;&lt;secondary-title&gt;Front Psychiatry&lt;/secondary-title&gt;&lt;/titles&gt;&lt;periodical&gt;&lt;full-title&gt;Front Psychiatry&lt;/full-title&gt;&lt;/periodical&gt;&lt;pages&gt;530&lt;/pages&gt;&lt;volume&gt;9&lt;/volume&gt;&lt;edition&gt;2018/11/18&lt;/edition&gt;&lt;keywords&gt;&lt;keyword&gt;depression&lt;/keyword&gt;&lt;keyword&gt;meta-analysis&lt;/keyword&gt;&lt;keyword&gt;meta-regression&lt;/keyword&gt;&lt;keyword&gt;mortality&lt;/keyword&gt;&lt;keyword&gt;stroke&lt;/keyword&gt;&lt;/keywords&gt;&lt;dates&gt;&lt;year&gt;2018&lt;/year&gt;&lt;/dates&gt;&lt;isbn&gt;1664-0640 (Print)&amp;#xD;1664-0640 (Linking)&lt;/isbn&gt;&lt;accession-num&gt;30443225&lt;/accession-num&gt;&lt;urls&gt;&lt;related-urls&gt;&lt;url&gt;https://www.ncbi.nlm.nih.gov/pubmed/30443225&lt;/url&gt;&lt;/related-urls&gt;&lt;/urls&gt;&lt;custom2&gt;PMC6221899&lt;/custom2&gt;&lt;electronic-resource-num&gt;10.3389/fpsyt.2018.00530&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64</w:t>
            </w:r>
            <w:r w:rsidRPr="00645F89">
              <w:rPr>
                <w:rFonts w:ascii="Arial" w:hAnsi="Arial" w:cs="Arial"/>
                <w:sz w:val="20"/>
                <w:szCs w:val="20"/>
                <w:lang w:val="en-GB"/>
              </w:rPr>
              <w:fldChar w:fldCharType="end"/>
            </w:r>
          </w:p>
          <w:p w14:paraId="235C71AE" w14:textId="77777777" w:rsidR="00024180" w:rsidRPr="00645F89" w:rsidRDefault="00024180" w:rsidP="00024180">
            <w:pPr>
              <w:rPr>
                <w:rFonts w:ascii="Arial" w:hAnsi="Arial" w:cs="Arial"/>
                <w:sz w:val="20"/>
                <w:szCs w:val="20"/>
                <w:lang w:val="en-GB"/>
              </w:rPr>
            </w:pPr>
          </w:p>
        </w:tc>
        <w:tc>
          <w:tcPr>
            <w:tcW w:w="1285" w:type="dxa"/>
            <w:vMerge w:val="restart"/>
            <w:shd w:val="clear" w:color="auto" w:fill="auto"/>
          </w:tcPr>
          <w:p w14:paraId="2C81F2DC" w14:textId="77777777" w:rsidR="00024180" w:rsidRPr="00645F89" w:rsidRDefault="00024180" w:rsidP="00024180">
            <w:pPr>
              <w:rPr>
                <w:rFonts w:ascii="Arial" w:hAnsi="Arial" w:cs="Arial"/>
                <w:sz w:val="20"/>
                <w:szCs w:val="20"/>
                <w:lang w:val="en-GB"/>
              </w:rPr>
            </w:pPr>
          </w:p>
          <w:p w14:paraId="104EA2D0" w14:textId="77777777" w:rsidR="00024180" w:rsidRPr="00645F89" w:rsidRDefault="00024180" w:rsidP="00024180">
            <w:pPr>
              <w:rPr>
                <w:rFonts w:ascii="Arial" w:hAnsi="Arial" w:cs="Arial"/>
                <w:sz w:val="20"/>
                <w:szCs w:val="20"/>
                <w:lang w:val="el-GR"/>
              </w:rPr>
            </w:pPr>
            <w:r w:rsidRPr="00645F89">
              <w:rPr>
                <w:rFonts w:ascii="Arial" w:hAnsi="Arial" w:cs="Arial"/>
                <w:sz w:val="20"/>
                <w:szCs w:val="20"/>
                <w:lang w:val="en-GB"/>
              </w:rPr>
              <w:t>Depressive disorders</w:t>
            </w:r>
          </w:p>
        </w:tc>
        <w:tc>
          <w:tcPr>
            <w:tcW w:w="1559" w:type="dxa"/>
            <w:vMerge w:val="restart"/>
            <w:shd w:val="clear" w:color="auto" w:fill="auto"/>
            <w:vAlign w:val="center"/>
          </w:tcPr>
          <w:p w14:paraId="33C8C494" w14:textId="4CC7C151" w:rsidR="00024180" w:rsidRPr="00645F89" w:rsidRDefault="00C00B32" w:rsidP="00024180">
            <w:pPr>
              <w:rPr>
                <w:rFonts w:ascii="Arial" w:hAnsi="Arial" w:cs="Arial"/>
                <w:sz w:val="20"/>
                <w:szCs w:val="20"/>
                <w:lang w:val="en-GB"/>
              </w:rPr>
            </w:pPr>
            <w:r w:rsidRPr="00645F89">
              <w:rPr>
                <w:rFonts w:ascii="Arial" w:hAnsi="Arial" w:cs="Arial"/>
                <w:sz w:val="20"/>
                <w:szCs w:val="20"/>
                <w:lang w:val="en-GB"/>
              </w:rPr>
              <w:t>Stroke</w:t>
            </w:r>
          </w:p>
        </w:tc>
        <w:tc>
          <w:tcPr>
            <w:tcW w:w="1559" w:type="dxa"/>
            <w:vMerge w:val="restart"/>
            <w:shd w:val="clear" w:color="auto" w:fill="auto"/>
            <w:vAlign w:val="center"/>
          </w:tcPr>
          <w:p w14:paraId="382A326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tc>
        <w:tc>
          <w:tcPr>
            <w:tcW w:w="533" w:type="dxa"/>
            <w:shd w:val="clear" w:color="auto" w:fill="auto"/>
          </w:tcPr>
          <w:p w14:paraId="45DBEAE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5</w:t>
            </w:r>
          </w:p>
        </w:tc>
        <w:tc>
          <w:tcPr>
            <w:tcW w:w="1693" w:type="dxa"/>
            <w:shd w:val="clear" w:color="auto" w:fill="auto"/>
          </w:tcPr>
          <w:p w14:paraId="20CEE806" w14:textId="43F75C24"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RR</w:t>
            </w:r>
            <w:r w:rsidR="00F91A5F" w:rsidRPr="00645F89">
              <w:rPr>
                <w:rFonts w:ascii="Arial" w:hAnsi="Arial" w:cs="Arial"/>
                <w:sz w:val="20"/>
                <w:szCs w:val="20"/>
                <w:lang w:val="en-GB"/>
              </w:rPr>
              <w:t>:</w:t>
            </w:r>
            <w:r w:rsidRPr="00645F89">
              <w:rPr>
                <w:rFonts w:ascii="Arial" w:hAnsi="Arial" w:cs="Arial"/>
                <w:sz w:val="20"/>
                <w:szCs w:val="20"/>
                <w:lang w:val="en-GB"/>
              </w:rPr>
              <w:t xml:space="preserve"> 1.63</w:t>
            </w:r>
          </w:p>
          <w:p w14:paraId="3CA7F4B0" w14:textId="2F326598"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1.10, 2.41</w:t>
            </w:r>
            <w:r w:rsidRPr="00645F89">
              <w:rPr>
                <w:rFonts w:ascii="Arial" w:hAnsi="Arial" w:cs="Arial"/>
                <w:sz w:val="20"/>
                <w:szCs w:val="20"/>
                <w:lang w:val="en-GB"/>
              </w:rPr>
              <w:t>)</w:t>
            </w:r>
          </w:p>
        </w:tc>
        <w:tc>
          <w:tcPr>
            <w:tcW w:w="847" w:type="dxa"/>
            <w:shd w:val="clear" w:color="auto" w:fill="auto"/>
          </w:tcPr>
          <w:p w14:paraId="1262DAD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237</w:t>
            </w:r>
          </w:p>
        </w:tc>
        <w:tc>
          <w:tcPr>
            <w:tcW w:w="987" w:type="dxa"/>
            <w:shd w:val="clear" w:color="auto" w:fill="auto"/>
          </w:tcPr>
          <w:p w14:paraId="7572D20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1.5e-02</w:t>
            </w:r>
          </w:p>
        </w:tc>
        <w:tc>
          <w:tcPr>
            <w:tcW w:w="847" w:type="dxa"/>
            <w:shd w:val="clear" w:color="auto" w:fill="auto"/>
          </w:tcPr>
          <w:p w14:paraId="50EF776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58.87</w:t>
            </w:r>
          </w:p>
        </w:tc>
        <w:tc>
          <w:tcPr>
            <w:tcW w:w="1269" w:type="dxa"/>
            <w:shd w:val="clear" w:color="auto" w:fill="auto"/>
          </w:tcPr>
          <w:p w14:paraId="0DC3D0BB" w14:textId="486FF6D1" w:rsidR="00024180" w:rsidRPr="00645F89" w:rsidRDefault="00F91A5F" w:rsidP="00F91A5F">
            <w:pPr>
              <w:rPr>
                <w:rFonts w:ascii="Arial" w:hAnsi="Arial" w:cs="Arial"/>
                <w:sz w:val="20"/>
                <w:szCs w:val="20"/>
                <w:lang w:val="en-GB"/>
              </w:rPr>
            </w:pPr>
            <w:r w:rsidRPr="00645F89">
              <w:rPr>
                <w:rFonts w:ascii="Arial" w:hAnsi="Arial" w:cs="Arial"/>
                <w:sz w:val="20"/>
                <w:szCs w:val="20"/>
                <w:lang w:val="en-GB"/>
              </w:rPr>
              <w:t>0.49-</w:t>
            </w:r>
            <w:r w:rsidR="00024180" w:rsidRPr="00645F89">
              <w:rPr>
                <w:rFonts w:ascii="Arial" w:hAnsi="Arial" w:cs="Arial"/>
                <w:sz w:val="20"/>
                <w:szCs w:val="20"/>
                <w:lang w:val="en-GB"/>
              </w:rPr>
              <w:t>5.39</w:t>
            </w:r>
          </w:p>
        </w:tc>
        <w:tc>
          <w:tcPr>
            <w:tcW w:w="988" w:type="dxa"/>
            <w:shd w:val="clear" w:color="auto" w:fill="auto"/>
          </w:tcPr>
          <w:p w14:paraId="2C2B5F8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564" w:type="dxa"/>
            <w:shd w:val="clear" w:color="auto" w:fill="auto"/>
          </w:tcPr>
          <w:p w14:paraId="16FC0CA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w:t>
            </w:r>
          </w:p>
        </w:tc>
        <w:tc>
          <w:tcPr>
            <w:tcW w:w="704" w:type="dxa"/>
            <w:shd w:val="clear" w:color="auto" w:fill="auto"/>
          </w:tcPr>
          <w:p w14:paraId="5E7EBB0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1.63</w:t>
            </w:r>
          </w:p>
        </w:tc>
        <w:tc>
          <w:tcPr>
            <w:tcW w:w="568" w:type="dxa"/>
            <w:shd w:val="clear" w:color="auto" w:fill="auto"/>
          </w:tcPr>
          <w:p w14:paraId="3EDB1E7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5" w:type="dxa"/>
            <w:shd w:val="clear" w:color="auto" w:fill="auto"/>
          </w:tcPr>
          <w:p w14:paraId="772CAA4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r w:rsidR="00024180" w:rsidRPr="00645F89" w14:paraId="157FE30C" w14:textId="77777777" w:rsidTr="00024180">
        <w:trPr>
          <w:trHeight w:val="214"/>
          <w:jc w:val="center"/>
        </w:trPr>
        <w:tc>
          <w:tcPr>
            <w:tcW w:w="1829" w:type="dxa"/>
          </w:tcPr>
          <w:p w14:paraId="4C28F124" w14:textId="232593CD"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Cai</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PEVuZE5vdGU+PENpdGU+PEF1dGhvcj5DYWk8L0F1dGhvcj48WWVhcj4yMDE5PC9ZZWFyPjxSZWNO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PEVuZE5vdGU+PENpdGU+PEF1dGhvcj5DYWk8L0F1dGhvcj48WWVhcj4yMDE5PC9ZZWFyPjxSZWNO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65</w:t>
            </w:r>
            <w:r w:rsidRPr="00645F89">
              <w:rPr>
                <w:rFonts w:ascii="Arial" w:hAnsi="Arial" w:cs="Arial"/>
                <w:sz w:val="20"/>
                <w:szCs w:val="20"/>
                <w:lang w:val="en-GB"/>
              </w:rPr>
              <w:fldChar w:fldCharType="end"/>
            </w:r>
          </w:p>
          <w:p w14:paraId="59B7BE34" w14:textId="77777777" w:rsidR="00024180" w:rsidRPr="00645F89" w:rsidRDefault="00024180" w:rsidP="00024180">
            <w:pPr>
              <w:rPr>
                <w:rFonts w:ascii="Arial" w:hAnsi="Arial" w:cs="Arial"/>
                <w:sz w:val="20"/>
                <w:szCs w:val="20"/>
                <w:lang w:val="en-GB"/>
              </w:rPr>
            </w:pPr>
          </w:p>
        </w:tc>
        <w:tc>
          <w:tcPr>
            <w:tcW w:w="1285" w:type="dxa"/>
            <w:vMerge/>
          </w:tcPr>
          <w:p w14:paraId="7908BFB5" w14:textId="77777777" w:rsidR="00024180" w:rsidRPr="00645F89" w:rsidRDefault="00024180" w:rsidP="00024180">
            <w:pPr>
              <w:rPr>
                <w:rFonts w:ascii="Arial" w:hAnsi="Arial" w:cs="Arial"/>
                <w:sz w:val="20"/>
                <w:szCs w:val="20"/>
                <w:lang w:val="en-GB"/>
              </w:rPr>
            </w:pPr>
          </w:p>
        </w:tc>
        <w:tc>
          <w:tcPr>
            <w:tcW w:w="1559" w:type="dxa"/>
            <w:vMerge/>
          </w:tcPr>
          <w:p w14:paraId="5FAF7565" w14:textId="77777777" w:rsidR="00024180" w:rsidRPr="00645F89" w:rsidRDefault="00024180" w:rsidP="00024180">
            <w:pPr>
              <w:rPr>
                <w:rFonts w:ascii="Arial" w:hAnsi="Arial" w:cs="Arial"/>
                <w:sz w:val="20"/>
                <w:szCs w:val="20"/>
                <w:lang w:val="en-GB"/>
              </w:rPr>
            </w:pPr>
          </w:p>
        </w:tc>
        <w:tc>
          <w:tcPr>
            <w:tcW w:w="1559" w:type="dxa"/>
            <w:vMerge/>
          </w:tcPr>
          <w:p w14:paraId="69377A3B" w14:textId="77777777" w:rsidR="00024180" w:rsidRPr="00645F89" w:rsidRDefault="00024180" w:rsidP="00024180">
            <w:pPr>
              <w:rPr>
                <w:rFonts w:ascii="Arial" w:hAnsi="Arial" w:cs="Arial"/>
                <w:sz w:val="20"/>
                <w:szCs w:val="20"/>
                <w:lang w:val="en-GB"/>
              </w:rPr>
            </w:pPr>
          </w:p>
        </w:tc>
        <w:tc>
          <w:tcPr>
            <w:tcW w:w="533" w:type="dxa"/>
          </w:tcPr>
          <w:p w14:paraId="105921C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8</w:t>
            </w:r>
          </w:p>
        </w:tc>
        <w:tc>
          <w:tcPr>
            <w:tcW w:w="1693" w:type="dxa"/>
          </w:tcPr>
          <w:p w14:paraId="46715177" w14:textId="48BCED4C"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w:t>
            </w:r>
            <w:r w:rsidR="00F91A5F" w:rsidRPr="00645F89">
              <w:rPr>
                <w:rFonts w:ascii="Arial" w:hAnsi="Arial" w:cs="Arial"/>
                <w:sz w:val="20"/>
                <w:szCs w:val="20"/>
                <w:lang w:val="en-GB"/>
              </w:rPr>
              <w:t>:</w:t>
            </w:r>
            <w:r w:rsidRPr="00645F89">
              <w:rPr>
                <w:rFonts w:ascii="Arial" w:hAnsi="Arial" w:cs="Arial"/>
                <w:sz w:val="20"/>
                <w:szCs w:val="20"/>
                <w:lang w:val="en-GB"/>
              </w:rPr>
              <w:t xml:space="preserve"> 1.55</w:t>
            </w:r>
          </w:p>
          <w:p w14:paraId="044F2657" w14:textId="7F7183FE"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1.19, 2.02</w:t>
            </w:r>
            <w:r w:rsidRPr="00645F89">
              <w:rPr>
                <w:rFonts w:ascii="Arial" w:hAnsi="Arial" w:cs="Arial"/>
                <w:sz w:val="20"/>
                <w:szCs w:val="20"/>
                <w:lang w:val="en-GB"/>
              </w:rPr>
              <w:t>)</w:t>
            </w:r>
          </w:p>
        </w:tc>
        <w:tc>
          <w:tcPr>
            <w:tcW w:w="847" w:type="dxa"/>
          </w:tcPr>
          <w:p w14:paraId="6B7E7E7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24,022</w:t>
            </w:r>
          </w:p>
        </w:tc>
        <w:tc>
          <w:tcPr>
            <w:tcW w:w="987" w:type="dxa"/>
          </w:tcPr>
          <w:p w14:paraId="6EC78C0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1.0e-03</w:t>
            </w:r>
          </w:p>
        </w:tc>
        <w:tc>
          <w:tcPr>
            <w:tcW w:w="847" w:type="dxa"/>
          </w:tcPr>
          <w:p w14:paraId="7853C3E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74.47</w:t>
            </w:r>
          </w:p>
        </w:tc>
        <w:tc>
          <w:tcPr>
            <w:tcW w:w="1269" w:type="dxa"/>
          </w:tcPr>
          <w:p w14:paraId="408E78C3" w14:textId="73DAF3D9" w:rsidR="00024180" w:rsidRPr="00645F89" w:rsidRDefault="00024180" w:rsidP="00F91A5F">
            <w:pPr>
              <w:rPr>
                <w:rFonts w:ascii="Arial" w:hAnsi="Arial" w:cs="Arial"/>
                <w:sz w:val="20"/>
                <w:szCs w:val="20"/>
                <w:lang w:val="en-GB"/>
              </w:rPr>
            </w:pPr>
            <w:r w:rsidRPr="00645F89">
              <w:rPr>
                <w:rFonts w:ascii="Arial" w:hAnsi="Arial" w:cs="Arial"/>
                <w:sz w:val="20"/>
                <w:szCs w:val="20"/>
                <w:lang w:val="en-GB"/>
              </w:rPr>
              <w:t>0.69</w:t>
            </w:r>
            <w:r w:rsidR="00F91A5F" w:rsidRPr="00645F89">
              <w:rPr>
                <w:rFonts w:ascii="Arial" w:hAnsi="Arial" w:cs="Arial"/>
                <w:sz w:val="20"/>
                <w:szCs w:val="20"/>
                <w:lang w:val="en-GB"/>
              </w:rPr>
              <w:t>-3.5</w:t>
            </w:r>
          </w:p>
        </w:tc>
        <w:tc>
          <w:tcPr>
            <w:tcW w:w="988" w:type="dxa"/>
          </w:tcPr>
          <w:p w14:paraId="34BBAB9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Yes/Yes</w:t>
            </w:r>
          </w:p>
        </w:tc>
        <w:tc>
          <w:tcPr>
            <w:tcW w:w="564" w:type="dxa"/>
          </w:tcPr>
          <w:p w14:paraId="1EB2255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w:t>
            </w:r>
          </w:p>
        </w:tc>
        <w:tc>
          <w:tcPr>
            <w:tcW w:w="704" w:type="dxa"/>
          </w:tcPr>
          <w:p w14:paraId="334EFC2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1.55</w:t>
            </w:r>
          </w:p>
        </w:tc>
        <w:tc>
          <w:tcPr>
            <w:tcW w:w="568" w:type="dxa"/>
          </w:tcPr>
          <w:p w14:paraId="782D436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5" w:type="dxa"/>
          </w:tcPr>
          <w:p w14:paraId="7B80C12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r w:rsidR="00024180" w:rsidRPr="00645F89" w14:paraId="1891CB5F" w14:textId="77777777" w:rsidTr="00024180">
        <w:trPr>
          <w:trHeight w:val="468"/>
          <w:jc w:val="center"/>
        </w:trPr>
        <w:tc>
          <w:tcPr>
            <w:tcW w:w="1829" w:type="dxa"/>
          </w:tcPr>
          <w:p w14:paraId="6635F509" w14:textId="60C88B5E"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Wu</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&lt;EndNote&gt;&lt;Cite&gt;&lt;Author&gt;Wu&lt;/Author&gt;&lt;Year&gt;2016&lt;/Year&gt;&lt;RecNum&gt;97&lt;/RecNum&gt;&lt;DisplayText&gt;&lt;style face="superscript"&gt;97&lt;/style&gt;&lt;/DisplayText&gt;&lt;record&gt;&lt;rec-number&gt;97&lt;/rec-number&gt;&lt;foreign-keys&gt;&lt;key app="EN" db-id="0tstw5tv85arrwe2t9mvd9vzxtwfw0dx2wv2" timestamp="1665432182"&gt;97&lt;/key&gt;&lt;/foreign-keys&gt;&lt;ref-type name="Journal Article"&gt;17&lt;/ref-type&gt;&lt;contributors&gt;&lt;authors&gt;&lt;author&gt;Wu, Q.&lt;/author&gt;&lt;author&gt;Kling, J. M.&lt;/author&gt;&lt;/authors&gt;&lt;/contributors&gt;&lt;auth-address&gt;From the Nevada Institute of Personalized Medicine (QW), and Department of Environmental and Occupational Health, School of Community Health Sciences (QW), University of Nevada Las Vegas, Las Vegas, NV, and Division of Women&amp;apos;s Health Internal Medicine (JMK), Mayo Clinic, Scottsdale, AZ.&lt;/auth-address&gt;&lt;titles&gt;&lt;title&gt;Depression and the Risk of Myocardial Infarction and Coronary Death: A Meta-Analysis of Prospective Cohort Studies&lt;/title&gt;&lt;secondary-title&gt;Medicine (Baltimore)&lt;/secondary-title&gt;&lt;/titles&gt;&lt;periodical&gt;&lt;full-title&gt;Medicine (Baltimore)&lt;/full-title&gt;&lt;/periodical&gt;&lt;pages&gt;e2815&lt;/pages&gt;&lt;volume&gt;95&lt;/volume&gt;&lt;number&gt;6&lt;/number&gt;&lt;edition&gt;2016/02/13&lt;/edition&gt;&lt;keywords&gt;&lt;keyword&gt;Cohort Studies&lt;/keyword&gt;&lt;keyword&gt;Coronary Artery Disease/*etiology/*mortality&lt;/keyword&gt;&lt;keyword&gt;Depression/*complications&lt;/keyword&gt;&lt;keyword&gt;Humans&lt;/keyword&gt;&lt;keyword&gt;Myocardial Infarction/*epidemiology/*etiology&lt;/keyword&gt;&lt;keyword&gt;Prospective Studies&lt;/keyword&gt;&lt;keyword&gt;Risk Factors&lt;/keyword&gt;&lt;/keywords&gt;&lt;dates&gt;&lt;year&gt;2016&lt;/year&gt;&lt;pub-dates&gt;&lt;date&gt;Feb&lt;/date&gt;&lt;/pub-dates&gt;&lt;/dates&gt;&lt;isbn&gt;1536-5964 (Electronic)&amp;#xD;0025-7974 (Linking)&lt;/isbn&gt;&lt;accession-num&gt;26871852&lt;/accession-num&gt;&lt;urls&gt;&lt;related-urls&gt;&lt;url&gt;https://www.ncbi.nlm.nih.gov/pubmed/26871852&lt;/url&gt;&lt;/related-urls&gt;&lt;/urls&gt;&lt;custom2&gt;PMC4753948&lt;/custom2&gt;&lt;electronic-resource-num&gt;10.1097/MD.0000000000002815&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97</w:t>
            </w:r>
            <w:r w:rsidRPr="00645F89">
              <w:rPr>
                <w:rFonts w:ascii="Arial" w:hAnsi="Arial" w:cs="Arial"/>
                <w:sz w:val="20"/>
                <w:szCs w:val="20"/>
                <w:lang w:val="en-GB"/>
              </w:rPr>
              <w:fldChar w:fldCharType="end"/>
            </w:r>
          </w:p>
          <w:p w14:paraId="3F064485" w14:textId="77777777" w:rsidR="00024180" w:rsidRPr="00645F89" w:rsidRDefault="00024180" w:rsidP="00024180">
            <w:pPr>
              <w:rPr>
                <w:rFonts w:ascii="Arial" w:hAnsi="Arial" w:cs="Arial"/>
                <w:sz w:val="20"/>
                <w:szCs w:val="20"/>
                <w:lang w:val="en-GB"/>
              </w:rPr>
            </w:pPr>
          </w:p>
        </w:tc>
        <w:tc>
          <w:tcPr>
            <w:tcW w:w="1285" w:type="dxa"/>
          </w:tcPr>
          <w:p w14:paraId="6E7F6B8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559" w:type="dxa"/>
          </w:tcPr>
          <w:p w14:paraId="294CB8E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Coronary artery disease</w:t>
            </w:r>
          </w:p>
        </w:tc>
        <w:tc>
          <w:tcPr>
            <w:tcW w:w="1559" w:type="dxa"/>
          </w:tcPr>
          <w:p w14:paraId="7F5EBC8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Cardiovascular mortality</w:t>
            </w:r>
          </w:p>
        </w:tc>
        <w:tc>
          <w:tcPr>
            <w:tcW w:w="533" w:type="dxa"/>
          </w:tcPr>
          <w:p w14:paraId="70745B5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5</w:t>
            </w:r>
          </w:p>
        </w:tc>
        <w:tc>
          <w:tcPr>
            <w:tcW w:w="1693" w:type="dxa"/>
          </w:tcPr>
          <w:p w14:paraId="3AE1FF96" w14:textId="77E738D3"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w:t>
            </w:r>
            <w:r w:rsidR="00F91A5F" w:rsidRPr="00645F89">
              <w:rPr>
                <w:rFonts w:ascii="Arial" w:hAnsi="Arial" w:cs="Arial"/>
                <w:sz w:val="20"/>
                <w:szCs w:val="20"/>
                <w:lang w:val="en-GB"/>
              </w:rPr>
              <w:t>:</w:t>
            </w:r>
            <w:r w:rsidRPr="00645F89">
              <w:t xml:space="preserve"> </w:t>
            </w:r>
            <w:r w:rsidRPr="00645F89">
              <w:rPr>
                <w:rFonts w:ascii="Arial" w:hAnsi="Arial" w:cs="Arial"/>
                <w:sz w:val="20"/>
                <w:szCs w:val="20"/>
                <w:lang w:val="en-GB"/>
              </w:rPr>
              <w:t>1.59</w:t>
            </w:r>
          </w:p>
          <w:p w14:paraId="0B1700A0" w14:textId="50D8BBCE"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1.08, 2.35</w:t>
            </w:r>
            <w:r w:rsidRPr="00645F89">
              <w:rPr>
                <w:rFonts w:ascii="Arial" w:hAnsi="Arial" w:cs="Arial"/>
                <w:sz w:val="20"/>
                <w:szCs w:val="20"/>
                <w:lang w:val="en-GB"/>
              </w:rPr>
              <w:t>)</w:t>
            </w:r>
          </w:p>
        </w:tc>
        <w:tc>
          <w:tcPr>
            <w:tcW w:w="847" w:type="dxa"/>
          </w:tcPr>
          <w:p w14:paraId="0C7FB98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1,654</w:t>
            </w:r>
          </w:p>
        </w:tc>
        <w:tc>
          <w:tcPr>
            <w:tcW w:w="987" w:type="dxa"/>
          </w:tcPr>
          <w:p w14:paraId="1AFCCA0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1.9e-02</w:t>
            </w:r>
          </w:p>
        </w:tc>
        <w:tc>
          <w:tcPr>
            <w:tcW w:w="847" w:type="dxa"/>
          </w:tcPr>
          <w:p w14:paraId="6EE0516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82.00</w:t>
            </w:r>
          </w:p>
        </w:tc>
        <w:tc>
          <w:tcPr>
            <w:tcW w:w="1269" w:type="dxa"/>
          </w:tcPr>
          <w:p w14:paraId="2E9FBFD9" w14:textId="10756E11" w:rsidR="00024180" w:rsidRPr="00645F89" w:rsidRDefault="00F91A5F" w:rsidP="00F91A5F">
            <w:pPr>
              <w:rPr>
                <w:rFonts w:ascii="Arial" w:hAnsi="Arial" w:cs="Arial"/>
                <w:sz w:val="20"/>
                <w:szCs w:val="20"/>
                <w:lang w:val="en-GB"/>
              </w:rPr>
            </w:pPr>
            <w:r w:rsidRPr="00645F89">
              <w:rPr>
                <w:rFonts w:ascii="Arial" w:hAnsi="Arial" w:cs="Arial"/>
                <w:sz w:val="20"/>
                <w:szCs w:val="20"/>
                <w:lang w:val="en-GB"/>
              </w:rPr>
              <w:t>0.41-</w:t>
            </w:r>
            <w:r w:rsidR="00024180" w:rsidRPr="00645F89">
              <w:rPr>
                <w:rFonts w:ascii="Arial" w:hAnsi="Arial" w:cs="Arial"/>
                <w:sz w:val="20"/>
                <w:szCs w:val="20"/>
                <w:lang w:val="en-GB"/>
              </w:rPr>
              <w:t>6.23</w:t>
            </w:r>
          </w:p>
        </w:tc>
        <w:tc>
          <w:tcPr>
            <w:tcW w:w="988" w:type="dxa"/>
          </w:tcPr>
          <w:p w14:paraId="418FC32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Yes/Yes</w:t>
            </w:r>
          </w:p>
        </w:tc>
        <w:tc>
          <w:tcPr>
            <w:tcW w:w="564" w:type="dxa"/>
          </w:tcPr>
          <w:p w14:paraId="433F329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w:t>
            </w:r>
          </w:p>
        </w:tc>
        <w:tc>
          <w:tcPr>
            <w:tcW w:w="704" w:type="dxa"/>
          </w:tcPr>
          <w:p w14:paraId="6A83DEB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1.59</w:t>
            </w:r>
          </w:p>
        </w:tc>
        <w:tc>
          <w:tcPr>
            <w:tcW w:w="568" w:type="dxa"/>
          </w:tcPr>
          <w:p w14:paraId="6004A80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5" w:type="dxa"/>
          </w:tcPr>
          <w:p w14:paraId="2DAE738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r w:rsidR="00024180" w:rsidRPr="00645F89" w14:paraId="4423AB50" w14:textId="77777777" w:rsidTr="00024180">
        <w:trPr>
          <w:trHeight w:val="467"/>
          <w:jc w:val="center"/>
        </w:trPr>
        <w:tc>
          <w:tcPr>
            <w:tcW w:w="1829" w:type="dxa"/>
          </w:tcPr>
          <w:p w14:paraId="2C33B522" w14:textId="48D32D7C"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Correll</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PEVuZE5vdGU+PENpdGU+PEF1dGhvcj5Db3JyZWxsPC9BdXRob3I+PFllYXI+MjAxNzwvWWVhcj48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PEVuZE5vdGU+PENpdGU+PEF1dGhvcj5Db3JyZWxsPC9BdXRob3I+PFllYXI+MjAxNzwvWWVhcj48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13</w:t>
            </w:r>
            <w:r w:rsidRPr="00645F89">
              <w:rPr>
                <w:rFonts w:ascii="Arial" w:hAnsi="Arial" w:cs="Arial"/>
                <w:sz w:val="20"/>
                <w:szCs w:val="20"/>
                <w:lang w:val="en-GB"/>
              </w:rPr>
              <w:fldChar w:fldCharType="end"/>
            </w:r>
          </w:p>
          <w:p w14:paraId="56B8A6FA" w14:textId="77777777" w:rsidR="00024180" w:rsidRPr="00645F89" w:rsidRDefault="00024180" w:rsidP="00024180">
            <w:pPr>
              <w:rPr>
                <w:rFonts w:ascii="Arial" w:hAnsi="Arial" w:cs="Arial"/>
                <w:sz w:val="20"/>
                <w:szCs w:val="20"/>
                <w:lang w:val="en-GB"/>
              </w:rPr>
            </w:pPr>
          </w:p>
        </w:tc>
        <w:tc>
          <w:tcPr>
            <w:tcW w:w="1285" w:type="dxa"/>
          </w:tcPr>
          <w:p w14:paraId="04EAA58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559" w:type="dxa"/>
          </w:tcPr>
          <w:p w14:paraId="38DDFF2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Cardiovascular diseases</w:t>
            </w:r>
          </w:p>
        </w:tc>
        <w:tc>
          <w:tcPr>
            <w:tcW w:w="1559" w:type="dxa"/>
          </w:tcPr>
          <w:p w14:paraId="3792F28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Cardiovascular mortality</w:t>
            </w:r>
          </w:p>
        </w:tc>
        <w:tc>
          <w:tcPr>
            <w:tcW w:w="533" w:type="dxa"/>
          </w:tcPr>
          <w:p w14:paraId="1B6E2F8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5</w:t>
            </w:r>
          </w:p>
        </w:tc>
        <w:tc>
          <w:tcPr>
            <w:tcW w:w="1693" w:type="dxa"/>
          </w:tcPr>
          <w:p w14:paraId="6D233B9E" w14:textId="237F711D"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OR</w:t>
            </w:r>
            <w:r w:rsidR="00F91A5F" w:rsidRPr="00645F89">
              <w:rPr>
                <w:rFonts w:ascii="Arial" w:hAnsi="Arial" w:cs="Arial"/>
                <w:sz w:val="20"/>
                <w:szCs w:val="20"/>
                <w:lang w:val="en-GB"/>
              </w:rPr>
              <w:t>:</w:t>
            </w:r>
            <w:r w:rsidRPr="00645F89">
              <w:rPr>
                <w:rFonts w:ascii="Arial" w:hAnsi="Arial" w:cs="Arial"/>
                <w:sz w:val="20"/>
                <w:szCs w:val="20"/>
                <w:lang w:val="en-GB"/>
              </w:rPr>
              <w:t xml:space="preserve"> 1.44</w:t>
            </w:r>
          </w:p>
          <w:p w14:paraId="7BB2FEDA" w14:textId="6718C7D7"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1.04, 1.98</w:t>
            </w:r>
            <w:r w:rsidRPr="00645F89">
              <w:rPr>
                <w:rFonts w:ascii="Arial" w:hAnsi="Arial" w:cs="Arial"/>
                <w:sz w:val="20"/>
                <w:szCs w:val="20"/>
                <w:lang w:val="en-GB"/>
              </w:rPr>
              <w:t>)</w:t>
            </w:r>
          </w:p>
        </w:tc>
        <w:tc>
          <w:tcPr>
            <w:tcW w:w="847" w:type="dxa"/>
          </w:tcPr>
          <w:p w14:paraId="1CE7E51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8,319</w:t>
            </w:r>
          </w:p>
        </w:tc>
        <w:tc>
          <w:tcPr>
            <w:tcW w:w="987" w:type="dxa"/>
          </w:tcPr>
          <w:p w14:paraId="074D3D0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2.6e-02</w:t>
            </w:r>
          </w:p>
        </w:tc>
        <w:tc>
          <w:tcPr>
            <w:tcW w:w="847" w:type="dxa"/>
          </w:tcPr>
          <w:p w14:paraId="392A6DC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86.29</w:t>
            </w:r>
          </w:p>
        </w:tc>
        <w:tc>
          <w:tcPr>
            <w:tcW w:w="1269" w:type="dxa"/>
          </w:tcPr>
          <w:p w14:paraId="2BC1AB3B" w14:textId="544271BD" w:rsidR="00024180" w:rsidRPr="00645F89" w:rsidRDefault="00F91A5F" w:rsidP="00F91A5F">
            <w:pPr>
              <w:rPr>
                <w:rFonts w:ascii="Arial" w:hAnsi="Arial" w:cs="Arial"/>
                <w:sz w:val="20"/>
                <w:szCs w:val="20"/>
                <w:lang w:val="en-GB"/>
              </w:rPr>
            </w:pPr>
            <w:r w:rsidRPr="00645F89">
              <w:rPr>
                <w:rFonts w:ascii="Arial" w:hAnsi="Arial" w:cs="Arial"/>
                <w:sz w:val="20"/>
                <w:szCs w:val="20"/>
                <w:lang w:val="en-GB"/>
              </w:rPr>
              <w:t>0.46-</w:t>
            </w:r>
            <w:r w:rsidR="00024180" w:rsidRPr="00645F89">
              <w:rPr>
                <w:rFonts w:ascii="Arial" w:hAnsi="Arial" w:cs="Arial"/>
                <w:sz w:val="20"/>
                <w:szCs w:val="20"/>
                <w:lang w:val="en-GB"/>
              </w:rPr>
              <w:t>4.44</w:t>
            </w:r>
          </w:p>
        </w:tc>
        <w:tc>
          <w:tcPr>
            <w:tcW w:w="988" w:type="dxa"/>
          </w:tcPr>
          <w:p w14:paraId="3FD2C4A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564" w:type="dxa"/>
          </w:tcPr>
          <w:p w14:paraId="13CF532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w:t>
            </w:r>
          </w:p>
        </w:tc>
        <w:tc>
          <w:tcPr>
            <w:tcW w:w="704" w:type="dxa"/>
          </w:tcPr>
          <w:p w14:paraId="13B5A4C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1.44</w:t>
            </w:r>
          </w:p>
        </w:tc>
        <w:tc>
          <w:tcPr>
            <w:tcW w:w="568" w:type="dxa"/>
          </w:tcPr>
          <w:p w14:paraId="3A7F6D8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5" w:type="dxa"/>
          </w:tcPr>
          <w:p w14:paraId="459A1BA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r w:rsidR="00024180" w:rsidRPr="00645F89" w14:paraId="31A9E8C8" w14:textId="77777777" w:rsidTr="00024180">
        <w:trPr>
          <w:trHeight w:val="467"/>
          <w:jc w:val="center"/>
        </w:trPr>
        <w:tc>
          <w:tcPr>
            <w:tcW w:w="1829" w:type="dxa"/>
          </w:tcPr>
          <w:p w14:paraId="276FE724" w14:textId="6CAFB8D8"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Pan</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&lt;EndNote&gt;&lt;Cite&gt;&lt;Author&gt;Pan&lt;/Author&gt;&lt;Year&gt;2011&lt;/Year&gt;&lt;RecNum&gt;86&lt;/RecNum&gt;&lt;DisplayText&gt;&lt;style face="superscript"&gt;86&lt;/style&gt;&lt;/DisplayText&gt;&lt;record&gt;&lt;rec-number&gt;86&lt;/rec-number&gt;&lt;foreign-keys&gt;&lt;key app="EN" db-id="0tstw5tv85arrwe2t9mvd9vzxtwfw0dx2wv2" timestamp="1665432181"&gt;86&lt;/key&gt;&lt;/foreign-keys&gt;&lt;ref-type name="Journal Article"&gt;17&lt;/ref-type&gt;&lt;contributors&gt;&lt;authors&gt;&lt;author&gt;Pan, A.&lt;/author&gt;&lt;author&gt;Sun, Q.&lt;/author&gt;&lt;author&gt;Okereke, O. I.&lt;/author&gt;&lt;author&gt;Rexrode, K. M.&lt;/author&gt;&lt;author&gt;Hu, F. B.&lt;/author&gt;&lt;/authors&gt;&lt;/contributors&gt;&lt;auth-address&gt;Department of Nutrition, Harvard School of Public Health, 655 Huntington Ave, Boston, MA 02115, USA.&lt;/auth-address&gt;&lt;titles&gt;&lt;title&gt;Depression and risk of stroke morbidity and mortality: a meta-analysis and systematic review&lt;/title&gt;&lt;secondary-title&gt;JAMA&lt;/secondary-title&gt;&lt;/titles&gt;&lt;periodical&gt;&lt;full-title&gt;Jama&lt;/full-title&gt;&lt;/periodical&gt;&lt;pages&gt;1241-9&lt;/pages&gt;&lt;volume&gt;306&lt;/volume&gt;&lt;number&gt;11&lt;/number&gt;&lt;edition&gt;2011/09/22&lt;/edition&gt;&lt;keywords&gt;&lt;keyword&gt;Adult&lt;/keyword&gt;&lt;keyword&gt;Depression/*epidemiology&lt;/keyword&gt;&lt;keyword&gt;Humans&lt;/keyword&gt;&lt;keyword&gt;Morbidity/trends&lt;/keyword&gt;&lt;keyword&gt;Mortality/trends&lt;/keyword&gt;&lt;keyword&gt;Prospective Studies&lt;/keyword&gt;&lt;keyword&gt;Risk Factors&lt;/keyword&gt;&lt;keyword&gt;Stroke/*mortality&lt;/keyword&gt;&lt;/keywords&gt;&lt;dates&gt;&lt;year&gt;2011&lt;/year&gt;&lt;pub-dates&gt;&lt;date&gt;Sep 21&lt;/date&gt;&lt;/pub-dates&gt;&lt;/dates&gt;&lt;isbn&gt;1538-3598 (Electronic)&amp;#xD;0098-7484 (Linking)&lt;/isbn&gt;&lt;accession-num&gt;21934057&lt;/accession-num&gt;&lt;urls&gt;&lt;related-urls&gt;&lt;url&gt;https://www.ncbi.nlm.nih.gov/pubmed/21934057&lt;/url&gt;&lt;/related-urls&gt;&lt;/urls&gt;&lt;custom2&gt;PMC3242806&lt;/custom2&gt;&lt;electronic-resource-num&gt;10.1001/jama.2011.1282&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86</w:t>
            </w:r>
            <w:r w:rsidRPr="00645F89">
              <w:rPr>
                <w:rFonts w:ascii="Arial" w:hAnsi="Arial" w:cs="Arial"/>
                <w:sz w:val="20"/>
                <w:szCs w:val="20"/>
                <w:lang w:val="en-GB"/>
              </w:rPr>
              <w:fldChar w:fldCharType="end"/>
            </w:r>
          </w:p>
          <w:p w14:paraId="0B032A12" w14:textId="77777777" w:rsidR="00024180" w:rsidRPr="00645F89" w:rsidRDefault="00024180" w:rsidP="00024180">
            <w:pPr>
              <w:rPr>
                <w:rFonts w:ascii="Arial" w:hAnsi="Arial" w:cs="Arial"/>
                <w:sz w:val="20"/>
                <w:szCs w:val="20"/>
                <w:lang w:val="en-GB"/>
              </w:rPr>
            </w:pPr>
          </w:p>
        </w:tc>
        <w:tc>
          <w:tcPr>
            <w:tcW w:w="1285" w:type="dxa"/>
          </w:tcPr>
          <w:p w14:paraId="1371ADC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559" w:type="dxa"/>
          </w:tcPr>
          <w:p w14:paraId="0B24C92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Stroke</w:t>
            </w:r>
          </w:p>
        </w:tc>
        <w:tc>
          <w:tcPr>
            <w:tcW w:w="1559" w:type="dxa"/>
          </w:tcPr>
          <w:p w14:paraId="1D46459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Stroke mortality</w:t>
            </w:r>
          </w:p>
        </w:tc>
        <w:tc>
          <w:tcPr>
            <w:tcW w:w="533" w:type="dxa"/>
          </w:tcPr>
          <w:p w14:paraId="2BE8C34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4</w:t>
            </w:r>
          </w:p>
        </w:tc>
        <w:tc>
          <w:tcPr>
            <w:tcW w:w="1693" w:type="dxa"/>
          </w:tcPr>
          <w:p w14:paraId="1B98DD61" w14:textId="3C6C5ACC"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w:t>
            </w:r>
            <w:r w:rsidR="00F91A5F" w:rsidRPr="00645F89">
              <w:rPr>
                <w:rFonts w:ascii="Arial" w:hAnsi="Arial" w:cs="Arial"/>
                <w:sz w:val="20"/>
                <w:szCs w:val="20"/>
                <w:lang w:val="en-GB"/>
              </w:rPr>
              <w:t>:</w:t>
            </w:r>
            <w:r w:rsidRPr="00645F89">
              <w:rPr>
                <w:rFonts w:ascii="Arial" w:hAnsi="Arial" w:cs="Arial"/>
                <w:sz w:val="20"/>
                <w:szCs w:val="20"/>
                <w:lang w:val="en-GB"/>
              </w:rPr>
              <w:t xml:space="preserve"> 1.41</w:t>
            </w:r>
          </w:p>
          <w:p w14:paraId="52719081" w14:textId="136C7547" w:rsidR="00024180" w:rsidRPr="00645F89" w:rsidRDefault="00F91A5F" w:rsidP="00F91A5F">
            <w:pPr>
              <w:rPr>
                <w:rFonts w:ascii="Arial" w:hAnsi="Arial" w:cs="Arial"/>
                <w:sz w:val="20"/>
                <w:szCs w:val="20"/>
                <w:lang w:val="en-GB"/>
              </w:rPr>
            </w:pPr>
            <w:r w:rsidRPr="00645F89">
              <w:rPr>
                <w:rFonts w:ascii="Arial" w:hAnsi="Arial" w:cs="Arial"/>
                <w:sz w:val="20"/>
                <w:szCs w:val="20"/>
                <w:lang w:val="en-GB"/>
              </w:rPr>
              <w:t>(1</w:t>
            </w:r>
            <w:r w:rsidR="00024180" w:rsidRPr="00645F89">
              <w:rPr>
                <w:rFonts w:ascii="Arial" w:hAnsi="Arial" w:cs="Arial"/>
                <w:sz w:val="20"/>
                <w:szCs w:val="20"/>
                <w:lang w:val="en-GB"/>
              </w:rPr>
              <w:t>.06, 1.86</w:t>
            </w:r>
            <w:r w:rsidRPr="00645F89">
              <w:rPr>
                <w:rFonts w:ascii="Arial" w:hAnsi="Arial" w:cs="Arial"/>
                <w:sz w:val="20"/>
                <w:szCs w:val="20"/>
                <w:lang w:val="en-GB"/>
              </w:rPr>
              <w:t>)</w:t>
            </w:r>
          </w:p>
        </w:tc>
        <w:tc>
          <w:tcPr>
            <w:tcW w:w="847" w:type="dxa"/>
          </w:tcPr>
          <w:p w14:paraId="69C17C8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5,007</w:t>
            </w:r>
          </w:p>
        </w:tc>
        <w:tc>
          <w:tcPr>
            <w:tcW w:w="987" w:type="dxa"/>
          </w:tcPr>
          <w:p w14:paraId="3ED334D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1.7e-02</w:t>
            </w:r>
          </w:p>
        </w:tc>
        <w:tc>
          <w:tcPr>
            <w:tcW w:w="847" w:type="dxa"/>
          </w:tcPr>
          <w:p w14:paraId="479DED5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36.91</w:t>
            </w:r>
          </w:p>
        </w:tc>
        <w:tc>
          <w:tcPr>
            <w:tcW w:w="1269" w:type="dxa"/>
          </w:tcPr>
          <w:p w14:paraId="10A83F3D" w14:textId="33B3C5D8" w:rsidR="00024180" w:rsidRPr="00645F89" w:rsidRDefault="00F91A5F" w:rsidP="00F91A5F">
            <w:pPr>
              <w:rPr>
                <w:rFonts w:ascii="Arial" w:hAnsi="Arial" w:cs="Arial"/>
                <w:sz w:val="20"/>
                <w:szCs w:val="20"/>
                <w:lang w:val="en-GB"/>
              </w:rPr>
            </w:pPr>
            <w:r w:rsidRPr="00645F89">
              <w:rPr>
                <w:rFonts w:ascii="Arial" w:hAnsi="Arial" w:cs="Arial"/>
                <w:sz w:val="20"/>
                <w:szCs w:val="20"/>
                <w:lang w:val="en-GB"/>
              </w:rPr>
              <w:t>0.76-</w:t>
            </w:r>
            <w:r w:rsidR="00024180" w:rsidRPr="00645F89">
              <w:rPr>
                <w:rFonts w:ascii="Arial" w:hAnsi="Arial" w:cs="Arial"/>
                <w:sz w:val="20"/>
                <w:szCs w:val="20"/>
                <w:lang w:val="en-GB"/>
              </w:rPr>
              <w:t>2.59</w:t>
            </w:r>
          </w:p>
        </w:tc>
        <w:tc>
          <w:tcPr>
            <w:tcW w:w="988" w:type="dxa"/>
          </w:tcPr>
          <w:p w14:paraId="218EC5F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564" w:type="dxa"/>
          </w:tcPr>
          <w:p w14:paraId="7D4CDD5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w:t>
            </w:r>
          </w:p>
        </w:tc>
        <w:tc>
          <w:tcPr>
            <w:tcW w:w="704" w:type="dxa"/>
          </w:tcPr>
          <w:p w14:paraId="08D4E35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1.41</w:t>
            </w:r>
          </w:p>
        </w:tc>
        <w:tc>
          <w:tcPr>
            <w:tcW w:w="568" w:type="dxa"/>
          </w:tcPr>
          <w:p w14:paraId="6A22876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5" w:type="dxa"/>
          </w:tcPr>
          <w:p w14:paraId="49B14B7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r w:rsidR="00024180" w:rsidRPr="00645F89" w14:paraId="0795A0F7" w14:textId="77777777" w:rsidTr="00024180">
        <w:trPr>
          <w:trHeight w:val="467"/>
          <w:jc w:val="center"/>
        </w:trPr>
        <w:tc>
          <w:tcPr>
            <w:tcW w:w="1829" w:type="dxa"/>
          </w:tcPr>
          <w:p w14:paraId="5E54097C" w14:textId="34779E53" w:rsidR="00024180" w:rsidRPr="00645F89" w:rsidRDefault="00024180" w:rsidP="007456AC">
            <w:pPr>
              <w:rPr>
                <w:rFonts w:ascii="Arial" w:hAnsi="Arial" w:cs="Arial"/>
                <w:sz w:val="20"/>
                <w:szCs w:val="20"/>
                <w:lang w:val="en-GB"/>
              </w:rPr>
            </w:pPr>
            <w:r w:rsidRPr="00645F89">
              <w:rPr>
                <w:rFonts w:ascii="Arial" w:hAnsi="Arial" w:cs="Arial"/>
                <w:sz w:val="20"/>
                <w:szCs w:val="20"/>
                <w:lang w:val="en-GB"/>
              </w:rPr>
              <w:t>Flaherty</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PEVuZE5vdGU+PENpdGU+PEF1dGhvcj5GbGFoZXJ0eTwvQXV0aG9yPjxZZWFyPjIwMTc8L1llYXI+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==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PEVuZE5vdGU+PENpdGU+PEF1dGhvcj5GbGFoZXJ0eTwvQXV0aG9yPjxZZWFyPjIwMTc8L1llYXI+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==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73</w:t>
            </w:r>
            <w:r w:rsidRPr="00645F89">
              <w:rPr>
                <w:rFonts w:ascii="Arial" w:hAnsi="Arial" w:cs="Arial"/>
                <w:sz w:val="20"/>
                <w:szCs w:val="20"/>
                <w:lang w:val="en-GB"/>
              </w:rPr>
              <w:fldChar w:fldCharType="end"/>
            </w:r>
          </w:p>
        </w:tc>
        <w:tc>
          <w:tcPr>
            <w:tcW w:w="1285" w:type="dxa"/>
          </w:tcPr>
          <w:p w14:paraId="58FCC92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559" w:type="dxa"/>
          </w:tcPr>
          <w:p w14:paraId="74BE386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Coronary artery bypass graft</w:t>
            </w:r>
          </w:p>
        </w:tc>
        <w:tc>
          <w:tcPr>
            <w:tcW w:w="1559" w:type="dxa"/>
          </w:tcPr>
          <w:p w14:paraId="4086DA0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tc>
        <w:tc>
          <w:tcPr>
            <w:tcW w:w="533" w:type="dxa"/>
          </w:tcPr>
          <w:p w14:paraId="106810B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w:t>
            </w:r>
          </w:p>
        </w:tc>
        <w:tc>
          <w:tcPr>
            <w:tcW w:w="1693" w:type="dxa"/>
          </w:tcPr>
          <w:p w14:paraId="03554CB1" w14:textId="6017C118" w:rsidR="00024180" w:rsidRPr="00645F89" w:rsidRDefault="00024180" w:rsidP="00024180">
            <w:r w:rsidRPr="00645F89">
              <w:rPr>
                <w:rFonts w:ascii="Arial" w:hAnsi="Arial" w:cs="Arial"/>
                <w:sz w:val="20"/>
                <w:szCs w:val="20"/>
                <w:lang w:val="en-GB"/>
              </w:rPr>
              <w:t>HR</w:t>
            </w:r>
            <w:r w:rsidR="00F91A5F" w:rsidRPr="00645F89">
              <w:rPr>
                <w:rFonts w:ascii="Arial" w:hAnsi="Arial" w:cs="Arial"/>
                <w:sz w:val="20"/>
                <w:szCs w:val="20"/>
                <w:lang w:val="en-GB"/>
              </w:rPr>
              <w:t>:</w:t>
            </w:r>
            <w:r w:rsidRPr="00645F89">
              <w:rPr>
                <w:rFonts w:ascii="Arial" w:hAnsi="Arial" w:cs="Arial"/>
                <w:sz w:val="20"/>
                <w:szCs w:val="20"/>
                <w:lang w:val="en-GB"/>
              </w:rPr>
              <w:t xml:space="preserve"> 1.36</w:t>
            </w:r>
          </w:p>
          <w:p w14:paraId="7A6BD579" w14:textId="47BE5B0F"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1.05, 1.77</w:t>
            </w:r>
            <w:r w:rsidRPr="00645F89">
              <w:rPr>
                <w:rFonts w:ascii="Arial" w:hAnsi="Arial" w:cs="Arial"/>
                <w:sz w:val="20"/>
                <w:szCs w:val="20"/>
                <w:lang w:val="en-GB"/>
              </w:rPr>
              <w:t>)</w:t>
            </w:r>
          </w:p>
        </w:tc>
        <w:tc>
          <w:tcPr>
            <w:tcW w:w="847" w:type="dxa"/>
          </w:tcPr>
          <w:p w14:paraId="15E9857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239</w:t>
            </w:r>
          </w:p>
        </w:tc>
        <w:tc>
          <w:tcPr>
            <w:tcW w:w="987" w:type="dxa"/>
          </w:tcPr>
          <w:p w14:paraId="3AB2C0A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2.1e-02</w:t>
            </w:r>
          </w:p>
        </w:tc>
        <w:tc>
          <w:tcPr>
            <w:tcW w:w="847" w:type="dxa"/>
          </w:tcPr>
          <w:p w14:paraId="7694F7D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0.00</w:t>
            </w:r>
          </w:p>
        </w:tc>
        <w:tc>
          <w:tcPr>
            <w:tcW w:w="1269" w:type="dxa"/>
          </w:tcPr>
          <w:p w14:paraId="4BF4F00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w:t>
            </w:r>
          </w:p>
        </w:tc>
        <w:tc>
          <w:tcPr>
            <w:tcW w:w="988" w:type="dxa"/>
          </w:tcPr>
          <w:p w14:paraId="0EA8752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NA/NA</w:t>
            </w:r>
          </w:p>
        </w:tc>
        <w:tc>
          <w:tcPr>
            <w:tcW w:w="564" w:type="dxa"/>
          </w:tcPr>
          <w:p w14:paraId="6FA2959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w:t>
            </w:r>
          </w:p>
        </w:tc>
        <w:tc>
          <w:tcPr>
            <w:tcW w:w="704" w:type="dxa"/>
          </w:tcPr>
          <w:p w14:paraId="4B51551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1.36</w:t>
            </w:r>
          </w:p>
        </w:tc>
        <w:tc>
          <w:tcPr>
            <w:tcW w:w="568" w:type="dxa"/>
          </w:tcPr>
          <w:p w14:paraId="0A3B073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5" w:type="dxa"/>
          </w:tcPr>
          <w:p w14:paraId="1591708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bl>
    <w:p w14:paraId="2992764C" w14:textId="1E2B775F" w:rsidR="00024180" w:rsidRPr="00645F89" w:rsidRDefault="00024180" w:rsidP="001452C5">
      <w:pPr>
        <w:spacing w:after="0"/>
        <w:rPr>
          <w:rFonts w:ascii="Arial" w:hAnsi="Arial" w:cs="Arial"/>
          <w:lang w:val="en-GB"/>
        </w:rPr>
      </w:pPr>
    </w:p>
    <w:p w14:paraId="41B03998" w14:textId="5299EAC7" w:rsidR="007456AC" w:rsidRPr="00645F89" w:rsidRDefault="007456AC" w:rsidP="00024180">
      <w:pPr>
        <w:spacing w:after="0"/>
        <w:rPr>
          <w:rFonts w:ascii="Arial" w:hAnsi="Arial" w:cs="Arial"/>
          <w:sz w:val="16"/>
          <w:szCs w:val="16"/>
          <w:lang w:val="en-GB"/>
        </w:rPr>
      </w:pPr>
    </w:p>
    <w:p w14:paraId="75D0B925" w14:textId="5B1C9FAB" w:rsidR="001452C5" w:rsidRPr="00645F89" w:rsidRDefault="001452C5" w:rsidP="00024180">
      <w:pPr>
        <w:spacing w:after="0"/>
        <w:rPr>
          <w:rFonts w:ascii="Arial" w:hAnsi="Arial" w:cs="Arial"/>
          <w:sz w:val="16"/>
          <w:szCs w:val="16"/>
          <w:lang w:val="en-GB"/>
        </w:rPr>
      </w:pPr>
    </w:p>
    <w:p w14:paraId="7426499F" w14:textId="03D25358" w:rsidR="001452C5" w:rsidRPr="00645F89" w:rsidRDefault="001452C5" w:rsidP="00024180">
      <w:pPr>
        <w:spacing w:after="0"/>
        <w:rPr>
          <w:rFonts w:ascii="Arial" w:hAnsi="Arial" w:cs="Arial"/>
          <w:sz w:val="16"/>
          <w:szCs w:val="16"/>
          <w:lang w:val="en-GB"/>
        </w:rPr>
      </w:pPr>
    </w:p>
    <w:p w14:paraId="36D411B7" w14:textId="2BBB7E58" w:rsidR="001452C5" w:rsidRPr="00645F89" w:rsidRDefault="001452C5" w:rsidP="00024180">
      <w:pPr>
        <w:spacing w:after="0"/>
        <w:rPr>
          <w:rFonts w:ascii="Arial" w:hAnsi="Arial" w:cs="Arial"/>
          <w:sz w:val="16"/>
          <w:szCs w:val="16"/>
          <w:lang w:val="en-GB"/>
        </w:rPr>
      </w:pPr>
    </w:p>
    <w:p w14:paraId="52EAC2D8" w14:textId="77777777" w:rsidR="001452C5" w:rsidRPr="00645F89" w:rsidRDefault="001452C5" w:rsidP="00024180">
      <w:pPr>
        <w:spacing w:after="0"/>
        <w:rPr>
          <w:rFonts w:ascii="Arial" w:hAnsi="Arial" w:cs="Arial"/>
          <w:sz w:val="16"/>
          <w:szCs w:val="16"/>
          <w:lang w:val="en-GB"/>
        </w:rPr>
      </w:pPr>
    </w:p>
    <w:tbl>
      <w:tblPr>
        <w:tblStyle w:val="Grigliatabella1"/>
        <w:tblW w:w="16580" w:type="dxa"/>
        <w:jc w:val="center"/>
        <w:tblLayout w:type="fixed"/>
        <w:tblLook w:val="04A0" w:firstRow="1" w:lastRow="0" w:firstColumn="1" w:lastColumn="0" w:noHBand="0" w:noVBand="1"/>
      </w:tblPr>
      <w:tblGrid>
        <w:gridCol w:w="2127"/>
        <w:gridCol w:w="1276"/>
        <w:gridCol w:w="1986"/>
        <w:gridCol w:w="1694"/>
        <w:gridCol w:w="567"/>
        <w:gridCol w:w="1417"/>
        <w:gridCol w:w="851"/>
        <w:gridCol w:w="992"/>
        <w:gridCol w:w="851"/>
        <w:gridCol w:w="1275"/>
        <w:gridCol w:w="993"/>
        <w:gridCol w:w="567"/>
        <w:gridCol w:w="708"/>
        <w:gridCol w:w="567"/>
        <w:gridCol w:w="709"/>
      </w:tblGrid>
      <w:tr w:rsidR="00024180" w:rsidRPr="00645F89" w14:paraId="7B12CB6F" w14:textId="77777777" w:rsidTr="00024180">
        <w:trPr>
          <w:trHeight w:val="136"/>
          <w:jc w:val="center"/>
        </w:trPr>
        <w:tc>
          <w:tcPr>
            <w:tcW w:w="16580" w:type="dxa"/>
            <w:gridSpan w:val="15"/>
          </w:tcPr>
          <w:p w14:paraId="74083CD6" w14:textId="5DF1CA4A" w:rsidR="00024180" w:rsidRPr="0087291D" w:rsidRDefault="00C00B32" w:rsidP="0087291D">
            <w:pPr>
              <w:jc w:val="center"/>
              <w:rPr>
                <w:rFonts w:ascii="Arial" w:hAnsi="Arial" w:cs="Arial"/>
                <w:b/>
                <w:i/>
                <w:sz w:val="20"/>
                <w:szCs w:val="20"/>
                <w:lang w:val="en-GB"/>
              </w:rPr>
            </w:pPr>
            <w:r w:rsidRPr="0087291D">
              <w:rPr>
                <w:rFonts w:ascii="Arial" w:hAnsi="Arial" w:cs="Arial"/>
                <w:b/>
                <w:i/>
                <w:sz w:val="20"/>
                <w:szCs w:val="20"/>
                <w:lang w:val="en-GB"/>
              </w:rPr>
              <w:t>Mood</w:t>
            </w:r>
            <w:r w:rsidR="00024180" w:rsidRPr="0087291D">
              <w:rPr>
                <w:rFonts w:ascii="Arial" w:hAnsi="Arial" w:cs="Arial"/>
                <w:b/>
                <w:i/>
                <w:sz w:val="20"/>
                <w:szCs w:val="20"/>
                <w:lang w:val="en-GB"/>
              </w:rPr>
              <w:t xml:space="preserve"> disorders </w:t>
            </w:r>
            <w:r w:rsidR="0087291D">
              <w:rPr>
                <w:rFonts w:ascii="Arial" w:hAnsi="Arial" w:cs="Arial"/>
                <w:b/>
                <w:i/>
                <w:sz w:val="20"/>
                <w:szCs w:val="20"/>
                <w:lang w:val="en-GB"/>
              </w:rPr>
              <w:t>in patients with</w:t>
            </w:r>
            <w:r w:rsidR="00024180" w:rsidRPr="0087291D">
              <w:rPr>
                <w:rFonts w:ascii="Arial" w:hAnsi="Arial" w:cs="Arial"/>
                <w:b/>
                <w:i/>
                <w:sz w:val="20"/>
                <w:szCs w:val="20"/>
                <w:lang w:val="en-GB"/>
              </w:rPr>
              <w:t xml:space="preserve"> chronic respiratory diseases</w:t>
            </w:r>
          </w:p>
        </w:tc>
      </w:tr>
      <w:tr w:rsidR="00024180" w:rsidRPr="00645F89" w14:paraId="071F4908" w14:textId="77777777" w:rsidTr="00024180">
        <w:trPr>
          <w:trHeight w:val="332"/>
          <w:jc w:val="center"/>
        </w:trPr>
        <w:tc>
          <w:tcPr>
            <w:tcW w:w="2127" w:type="dxa"/>
          </w:tcPr>
          <w:p w14:paraId="1B135E88" w14:textId="3F594C69" w:rsidR="00024180" w:rsidRPr="00645F89" w:rsidRDefault="00024180" w:rsidP="007456AC">
            <w:pPr>
              <w:rPr>
                <w:rFonts w:ascii="Arial" w:hAnsi="Arial" w:cs="Arial"/>
                <w:sz w:val="20"/>
                <w:szCs w:val="20"/>
                <w:lang w:val="en-GB"/>
              </w:rPr>
            </w:pPr>
            <w:r w:rsidRPr="00645F89">
              <w:rPr>
                <w:rFonts w:ascii="Arial" w:hAnsi="Arial" w:cs="Arial"/>
                <w:sz w:val="20"/>
                <w:szCs w:val="20"/>
                <w:lang w:val="en-GB"/>
              </w:rPr>
              <w:t>Atlantis</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PEVuZE5vdGU+PENpdGU+PEF1dGhvcj5BdGxhbnRpczwvQXV0aG9yPjxZZWFyPjIwMTM8L1llYXI+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==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PEVuZE5vdGU+PENpdGU+PEF1dGhvcj5BdGxhbnRpczwvQXV0aG9yPjxZZWFyPjIwMTM8L1llYXI+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==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23</w:t>
            </w:r>
            <w:r w:rsidRPr="00645F89">
              <w:rPr>
                <w:rFonts w:ascii="Arial" w:hAnsi="Arial" w:cs="Arial"/>
                <w:sz w:val="20"/>
                <w:szCs w:val="20"/>
                <w:lang w:val="en-GB"/>
              </w:rPr>
              <w:fldChar w:fldCharType="end"/>
            </w:r>
          </w:p>
        </w:tc>
        <w:tc>
          <w:tcPr>
            <w:tcW w:w="1276" w:type="dxa"/>
          </w:tcPr>
          <w:p w14:paraId="511E4EF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986" w:type="dxa"/>
          </w:tcPr>
          <w:p w14:paraId="12C81F1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Chronic obstructive pulmonary disease</w:t>
            </w:r>
          </w:p>
        </w:tc>
        <w:tc>
          <w:tcPr>
            <w:tcW w:w="1694" w:type="dxa"/>
          </w:tcPr>
          <w:p w14:paraId="225E7D0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tc>
        <w:tc>
          <w:tcPr>
            <w:tcW w:w="567" w:type="dxa"/>
          </w:tcPr>
          <w:p w14:paraId="1DEEE85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6</w:t>
            </w:r>
          </w:p>
        </w:tc>
        <w:tc>
          <w:tcPr>
            <w:tcW w:w="1417" w:type="dxa"/>
          </w:tcPr>
          <w:p w14:paraId="7154C618" w14:textId="2E919A8C" w:rsidR="00024180" w:rsidRPr="00645F89" w:rsidRDefault="00C00B32" w:rsidP="00024180">
            <w:pPr>
              <w:rPr>
                <w:rFonts w:ascii="Arial" w:hAnsi="Arial" w:cs="Arial"/>
                <w:sz w:val="20"/>
                <w:szCs w:val="20"/>
                <w:lang w:val="en-GB"/>
              </w:rPr>
            </w:pPr>
            <w:r w:rsidRPr="00645F89">
              <w:rPr>
                <w:rFonts w:ascii="Arial" w:hAnsi="Arial" w:cs="Arial"/>
                <w:sz w:val="20"/>
                <w:szCs w:val="20"/>
                <w:lang w:val="en-GB"/>
              </w:rPr>
              <w:t xml:space="preserve">RR: </w:t>
            </w:r>
            <w:r w:rsidR="00024180" w:rsidRPr="00645F89">
              <w:rPr>
                <w:rFonts w:ascii="Arial" w:hAnsi="Arial" w:cs="Arial"/>
                <w:sz w:val="20"/>
                <w:szCs w:val="20"/>
                <w:lang w:val="en-GB"/>
              </w:rPr>
              <w:t>2.04</w:t>
            </w:r>
          </w:p>
          <w:p w14:paraId="5C407B28" w14:textId="745BAF39" w:rsidR="00024180" w:rsidRPr="00645F89" w:rsidRDefault="00C00B32" w:rsidP="00C00B32">
            <w:pPr>
              <w:rPr>
                <w:rFonts w:ascii="Arial" w:hAnsi="Arial" w:cs="Arial"/>
                <w:sz w:val="20"/>
                <w:szCs w:val="20"/>
                <w:lang w:val="en-GB"/>
              </w:rPr>
            </w:pPr>
            <w:r w:rsidRPr="00645F89">
              <w:rPr>
                <w:rFonts w:ascii="Arial" w:hAnsi="Arial" w:cs="Arial"/>
                <w:sz w:val="20"/>
                <w:szCs w:val="20"/>
                <w:lang w:val="en-GB"/>
              </w:rPr>
              <w:t>(0.87-</w:t>
            </w:r>
            <w:r w:rsidR="00024180" w:rsidRPr="00645F89">
              <w:rPr>
                <w:rFonts w:ascii="Arial" w:hAnsi="Arial" w:cs="Arial"/>
                <w:sz w:val="20"/>
                <w:szCs w:val="20"/>
                <w:lang w:val="en-GB"/>
              </w:rPr>
              <w:t>4.77</w:t>
            </w:r>
            <w:r w:rsidRPr="00645F89">
              <w:rPr>
                <w:rFonts w:ascii="Arial" w:hAnsi="Arial" w:cs="Arial"/>
                <w:sz w:val="20"/>
                <w:szCs w:val="20"/>
                <w:lang w:val="en-GB"/>
              </w:rPr>
              <w:t>)</w:t>
            </w:r>
          </w:p>
        </w:tc>
        <w:tc>
          <w:tcPr>
            <w:tcW w:w="851" w:type="dxa"/>
          </w:tcPr>
          <w:p w14:paraId="30C191D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215</w:t>
            </w:r>
          </w:p>
        </w:tc>
        <w:tc>
          <w:tcPr>
            <w:tcW w:w="992" w:type="dxa"/>
          </w:tcPr>
          <w:p w14:paraId="0D05871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&gt;0.05</w:t>
            </w:r>
          </w:p>
        </w:tc>
        <w:tc>
          <w:tcPr>
            <w:tcW w:w="851" w:type="dxa"/>
          </w:tcPr>
          <w:p w14:paraId="281BE22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73.8</w:t>
            </w:r>
          </w:p>
        </w:tc>
        <w:tc>
          <w:tcPr>
            <w:tcW w:w="1275" w:type="dxa"/>
          </w:tcPr>
          <w:p w14:paraId="50BFF4D8" w14:textId="372DA84A" w:rsidR="00024180" w:rsidRPr="00645F89" w:rsidRDefault="00024180" w:rsidP="00C00B32">
            <w:pPr>
              <w:rPr>
                <w:rFonts w:ascii="Arial" w:hAnsi="Arial" w:cs="Arial"/>
                <w:sz w:val="20"/>
                <w:szCs w:val="20"/>
                <w:lang w:val="en-GB"/>
              </w:rPr>
            </w:pPr>
            <w:r w:rsidRPr="00645F89">
              <w:rPr>
                <w:rFonts w:ascii="Arial" w:hAnsi="Arial" w:cs="Arial"/>
                <w:sz w:val="20"/>
                <w:szCs w:val="20"/>
                <w:lang w:val="en-GB"/>
              </w:rPr>
              <w:t>0.12</w:t>
            </w:r>
            <w:r w:rsidR="00C00B32" w:rsidRPr="00645F89">
              <w:rPr>
                <w:rFonts w:ascii="Arial" w:hAnsi="Arial" w:cs="Arial"/>
                <w:sz w:val="20"/>
                <w:szCs w:val="20"/>
                <w:lang w:val="en-GB"/>
              </w:rPr>
              <w:t>-</w:t>
            </w:r>
            <w:r w:rsidRPr="00645F89">
              <w:rPr>
                <w:rFonts w:ascii="Arial" w:hAnsi="Arial" w:cs="Arial"/>
                <w:sz w:val="20"/>
                <w:szCs w:val="20"/>
                <w:lang w:val="en-GB"/>
              </w:rPr>
              <w:t>34.24</w:t>
            </w:r>
          </w:p>
        </w:tc>
        <w:tc>
          <w:tcPr>
            <w:tcW w:w="993" w:type="dxa"/>
          </w:tcPr>
          <w:p w14:paraId="6F20D3E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No/Yes</w:t>
            </w:r>
          </w:p>
        </w:tc>
        <w:tc>
          <w:tcPr>
            <w:tcW w:w="567" w:type="dxa"/>
          </w:tcPr>
          <w:p w14:paraId="596EA2D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w:t>
            </w:r>
          </w:p>
        </w:tc>
        <w:tc>
          <w:tcPr>
            <w:tcW w:w="708" w:type="dxa"/>
          </w:tcPr>
          <w:p w14:paraId="046A864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2.04</w:t>
            </w:r>
          </w:p>
        </w:tc>
        <w:tc>
          <w:tcPr>
            <w:tcW w:w="567" w:type="dxa"/>
          </w:tcPr>
          <w:p w14:paraId="05AEEA2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c>
          <w:tcPr>
            <w:tcW w:w="709" w:type="dxa"/>
          </w:tcPr>
          <w:p w14:paraId="225A8EA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r>
      <w:tr w:rsidR="00024180" w:rsidRPr="00645F89" w14:paraId="6BB24DD6" w14:textId="77777777" w:rsidTr="00024180">
        <w:trPr>
          <w:trHeight w:val="332"/>
          <w:jc w:val="center"/>
        </w:trPr>
        <w:tc>
          <w:tcPr>
            <w:tcW w:w="2127" w:type="dxa"/>
          </w:tcPr>
          <w:p w14:paraId="56415966" w14:textId="59599B9D" w:rsidR="00024180" w:rsidRPr="00645F89" w:rsidRDefault="00024180" w:rsidP="007456AC">
            <w:pPr>
              <w:rPr>
                <w:rFonts w:ascii="Arial" w:hAnsi="Arial" w:cs="Arial"/>
                <w:sz w:val="20"/>
                <w:szCs w:val="20"/>
                <w:lang w:val="en-GB"/>
              </w:rPr>
            </w:pPr>
            <w:r w:rsidRPr="00645F89">
              <w:rPr>
                <w:rFonts w:ascii="Arial" w:hAnsi="Arial" w:cs="Arial"/>
                <w:sz w:val="20"/>
                <w:szCs w:val="20"/>
                <w:lang w:val="en-GB"/>
              </w:rPr>
              <w:t>Courtwright</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PEVuZE5vdGU+PENpdGU+PEF1dGhvcj5Db3VydHdyaWdodDwvQXV0aG9yPjxZZWFyPjIwMTY8L1ll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==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PEVuZE5vdGU+PENpdGU+PEF1dGhvcj5Db3VydHdyaWdodDwvQXV0aG9yPjxZZWFyPjIwMTY8L1ll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==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68</w:t>
            </w:r>
            <w:r w:rsidRPr="00645F89">
              <w:rPr>
                <w:rFonts w:ascii="Arial" w:hAnsi="Arial" w:cs="Arial"/>
                <w:sz w:val="20"/>
                <w:szCs w:val="20"/>
                <w:lang w:val="en-GB"/>
              </w:rPr>
              <w:fldChar w:fldCharType="end"/>
            </w:r>
          </w:p>
        </w:tc>
        <w:tc>
          <w:tcPr>
            <w:tcW w:w="1276" w:type="dxa"/>
          </w:tcPr>
          <w:p w14:paraId="240F7F5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986" w:type="dxa"/>
          </w:tcPr>
          <w:p w14:paraId="0193F11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Lung transplant </w:t>
            </w:r>
          </w:p>
        </w:tc>
        <w:tc>
          <w:tcPr>
            <w:tcW w:w="1694" w:type="dxa"/>
            <w:tcBorders>
              <w:top w:val="nil"/>
              <w:left w:val="nil"/>
              <w:bottom w:val="nil"/>
              <w:right w:val="nil"/>
            </w:tcBorders>
            <w:shd w:val="clear" w:color="auto" w:fill="auto"/>
          </w:tcPr>
          <w:p w14:paraId="2393B3D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rPr>
              <w:t xml:space="preserve">Posttransplant mortality </w:t>
            </w:r>
          </w:p>
        </w:tc>
        <w:tc>
          <w:tcPr>
            <w:tcW w:w="567" w:type="dxa"/>
          </w:tcPr>
          <w:p w14:paraId="74677F2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w:t>
            </w:r>
          </w:p>
        </w:tc>
        <w:tc>
          <w:tcPr>
            <w:tcW w:w="1417" w:type="dxa"/>
          </w:tcPr>
          <w:p w14:paraId="4185A8B0" w14:textId="4BE20DE4" w:rsidR="00024180" w:rsidRPr="00645F89" w:rsidRDefault="00024180" w:rsidP="00F91A5F">
            <w:pPr>
              <w:rPr>
                <w:rFonts w:ascii="Arial" w:hAnsi="Arial" w:cs="Arial"/>
                <w:sz w:val="20"/>
                <w:szCs w:val="20"/>
                <w:lang w:val="en-GB"/>
              </w:rPr>
            </w:pPr>
            <w:r w:rsidRPr="00645F89">
              <w:rPr>
                <w:rFonts w:ascii="Arial" w:hAnsi="Arial" w:cs="Arial"/>
                <w:sz w:val="20"/>
                <w:szCs w:val="20"/>
                <w:lang w:val="en-GB"/>
              </w:rPr>
              <w:t>HR</w:t>
            </w:r>
            <w:r w:rsidR="00F91A5F" w:rsidRPr="00645F89">
              <w:rPr>
                <w:rFonts w:ascii="Arial" w:hAnsi="Arial" w:cs="Arial"/>
                <w:sz w:val="20"/>
                <w:szCs w:val="20"/>
                <w:lang w:val="en-GB"/>
              </w:rPr>
              <w:t>:</w:t>
            </w:r>
            <w:r w:rsidRPr="00645F89">
              <w:rPr>
                <w:rFonts w:ascii="Arial" w:hAnsi="Arial" w:cs="Arial"/>
                <w:sz w:val="20"/>
                <w:szCs w:val="20"/>
                <w:lang w:val="en-GB"/>
              </w:rPr>
              <w:t xml:space="preserve"> 1.01</w:t>
            </w:r>
            <w:r w:rsidRPr="00645F89">
              <w:t xml:space="preserve"> </w:t>
            </w:r>
            <w:r w:rsidR="00F91A5F" w:rsidRPr="00645F89">
              <w:rPr>
                <w:rFonts w:ascii="Arial" w:hAnsi="Arial" w:cs="Arial"/>
                <w:sz w:val="20"/>
                <w:szCs w:val="20"/>
                <w:lang w:val="en-GB"/>
              </w:rPr>
              <w:t>(0.99-1.04)</w:t>
            </w:r>
          </w:p>
        </w:tc>
        <w:tc>
          <w:tcPr>
            <w:tcW w:w="851" w:type="dxa"/>
          </w:tcPr>
          <w:p w14:paraId="3FA53BE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218</w:t>
            </w:r>
          </w:p>
        </w:tc>
        <w:tc>
          <w:tcPr>
            <w:tcW w:w="992" w:type="dxa"/>
          </w:tcPr>
          <w:p w14:paraId="40F90B0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&gt;0.05</w:t>
            </w:r>
          </w:p>
        </w:tc>
        <w:tc>
          <w:tcPr>
            <w:tcW w:w="851" w:type="dxa"/>
          </w:tcPr>
          <w:p w14:paraId="2D29D9A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0.00</w:t>
            </w:r>
          </w:p>
        </w:tc>
        <w:tc>
          <w:tcPr>
            <w:tcW w:w="1275" w:type="dxa"/>
          </w:tcPr>
          <w:p w14:paraId="398F8CA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w:t>
            </w:r>
          </w:p>
        </w:tc>
        <w:tc>
          <w:tcPr>
            <w:tcW w:w="993" w:type="dxa"/>
          </w:tcPr>
          <w:p w14:paraId="5314746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NA/NA</w:t>
            </w:r>
          </w:p>
        </w:tc>
        <w:tc>
          <w:tcPr>
            <w:tcW w:w="567" w:type="dxa"/>
          </w:tcPr>
          <w:p w14:paraId="52C19B8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w:t>
            </w:r>
          </w:p>
        </w:tc>
        <w:tc>
          <w:tcPr>
            <w:tcW w:w="708" w:type="dxa"/>
          </w:tcPr>
          <w:p w14:paraId="687898A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1.01</w:t>
            </w:r>
          </w:p>
        </w:tc>
        <w:tc>
          <w:tcPr>
            <w:tcW w:w="567" w:type="dxa"/>
          </w:tcPr>
          <w:p w14:paraId="75844BB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c>
          <w:tcPr>
            <w:tcW w:w="709" w:type="dxa"/>
          </w:tcPr>
          <w:p w14:paraId="6F5A065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r>
      <w:tr w:rsidR="00024180" w:rsidRPr="00645F89" w14:paraId="17CC7005" w14:textId="77777777" w:rsidTr="00024180">
        <w:trPr>
          <w:trHeight w:val="139"/>
          <w:jc w:val="center"/>
        </w:trPr>
        <w:tc>
          <w:tcPr>
            <w:tcW w:w="15871" w:type="dxa"/>
            <w:gridSpan w:val="14"/>
          </w:tcPr>
          <w:p w14:paraId="3260EBED" w14:textId="0DFF8077" w:rsidR="00024180" w:rsidRPr="0087291D" w:rsidRDefault="00C00B32" w:rsidP="0087291D">
            <w:pPr>
              <w:spacing w:before="120"/>
              <w:jc w:val="center"/>
              <w:rPr>
                <w:rFonts w:ascii="Arial" w:hAnsi="Arial" w:cs="Arial"/>
                <w:b/>
                <w:i/>
                <w:sz w:val="20"/>
                <w:szCs w:val="20"/>
                <w:lang w:val="en-GB"/>
              </w:rPr>
            </w:pPr>
            <w:r w:rsidRPr="0087291D">
              <w:rPr>
                <w:rFonts w:ascii="Arial" w:hAnsi="Arial" w:cs="Arial"/>
                <w:b/>
                <w:i/>
                <w:sz w:val="20"/>
                <w:szCs w:val="20"/>
                <w:lang w:val="en-GB"/>
              </w:rPr>
              <w:t>Mood</w:t>
            </w:r>
            <w:r w:rsidR="00024180" w:rsidRPr="0087291D">
              <w:rPr>
                <w:rFonts w:ascii="Arial" w:hAnsi="Arial" w:cs="Arial"/>
                <w:b/>
                <w:i/>
                <w:sz w:val="20"/>
                <w:szCs w:val="20"/>
                <w:lang w:val="en-GB"/>
              </w:rPr>
              <w:t xml:space="preserve"> disorders </w:t>
            </w:r>
            <w:r w:rsidR="0087291D">
              <w:rPr>
                <w:rFonts w:ascii="Arial" w:hAnsi="Arial" w:cs="Arial"/>
                <w:b/>
                <w:i/>
                <w:sz w:val="20"/>
                <w:szCs w:val="20"/>
                <w:lang w:val="en-GB"/>
              </w:rPr>
              <w:t>in patients with</w:t>
            </w:r>
            <w:r w:rsidR="00024180" w:rsidRPr="0087291D">
              <w:rPr>
                <w:rFonts w:ascii="Arial" w:hAnsi="Arial" w:cs="Arial"/>
                <w:b/>
                <w:i/>
                <w:sz w:val="20"/>
                <w:szCs w:val="20"/>
                <w:lang w:val="en-GB"/>
              </w:rPr>
              <w:t xml:space="preserve"> endocrine system diseases</w:t>
            </w:r>
          </w:p>
        </w:tc>
        <w:tc>
          <w:tcPr>
            <w:tcW w:w="709" w:type="dxa"/>
          </w:tcPr>
          <w:p w14:paraId="4B47AD34" w14:textId="77777777" w:rsidR="00024180" w:rsidRPr="00645F89" w:rsidRDefault="00024180" w:rsidP="00024180">
            <w:pPr>
              <w:jc w:val="center"/>
              <w:rPr>
                <w:rFonts w:ascii="Arial" w:hAnsi="Arial" w:cs="Arial"/>
                <w:sz w:val="20"/>
                <w:szCs w:val="20"/>
                <w:lang w:val="en-GB"/>
              </w:rPr>
            </w:pPr>
          </w:p>
        </w:tc>
      </w:tr>
      <w:tr w:rsidR="00024180" w:rsidRPr="00645F89" w14:paraId="322A0078" w14:textId="77777777" w:rsidTr="00024180">
        <w:trPr>
          <w:trHeight w:val="139"/>
          <w:jc w:val="center"/>
        </w:trPr>
        <w:tc>
          <w:tcPr>
            <w:tcW w:w="2127" w:type="dxa"/>
          </w:tcPr>
          <w:p w14:paraId="18F23846" w14:textId="2B503C79" w:rsidR="00024180" w:rsidRPr="00645F89" w:rsidRDefault="00024180" w:rsidP="007456AC">
            <w:pPr>
              <w:rPr>
                <w:rFonts w:ascii="Arial" w:hAnsi="Arial" w:cs="Arial"/>
                <w:sz w:val="20"/>
                <w:szCs w:val="20"/>
                <w:lang w:val="en-GB"/>
              </w:rPr>
            </w:pPr>
            <w:r w:rsidRPr="00645F89">
              <w:rPr>
                <w:rFonts w:ascii="Arial" w:hAnsi="Arial" w:cs="Arial"/>
                <w:sz w:val="20"/>
                <w:szCs w:val="20"/>
                <w:lang w:val="en-GB"/>
              </w:rPr>
              <w:t>Farrokhi</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PEVuZE5vdGU+PENpdGU+PEF1dGhvcj5GYXJyb2toaTwvQXV0aG9yPjxZZWFyPjIwMTQ8L1llYXI+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PEVuZE5vdGU+PENpdGU+PEF1dGhvcj5GYXJyb2toaTwvQXV0aG9yPjxZZWFyPjIwMTQ8L1llYXI+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72</w:t>
            </w:r>
            <w:r w:rsidRPr="00645F89">
              <w:rPr>
                <w:rFonts w:ascii="Arial" w:hAnsi="Arial" w:cs="Arial"/>
                <w:sz w:val="20"/>
                <w:szCs w:val="20"/>
                <w:lang w:val="en-GB"/>
              </w:rPr>
              <w:fldChar w:fldCharType="end"/>
            </w:r>
          </w:p>
        </w:tc>
        <w:tc>
          <w:tcPr>
            <w:tcW w:w="1276" w:type="dxa"/>
          </w:tcPr>
          <w:p w14:paraId="1F65A1B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986" w:type="dxa"/>
            <w:shd w:val="clear" w:color="auto" w:fill="auto"/>
          </w:tcPr>
          <w:p w14:paraId="18F9732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Kidney failure </w:t>
            </w:r>
          </w:p>
        </w:tc>
        <w:tc>
          <w:tcPr>
            <w:tcW w:w="1694" w:type="dxa"/>
            <w:shd w:val="clear" w:color="auto" w:fill="auto"/>
          </w:tcPr>
          <w:p w14:paraId="34C33CD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tc>
        <w:tc>
          <w:tcPr>
            <w:tcW w:w="567" w:type="dxa"/>
            <w:shd w:val="clear" w:color="auto" w:fill="auto"/>
          </w:tcPr>
          <w:p w14:paraId="4101DB3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6</w:t>
            </w:r>
          </w:p>
        </w:tc>
        <w:tc>
          <w:tcPr>
            <w:tcW w:w="1417" w:type="dxa"/>
            <w:shd w:val="clear" w:color="auto" w:fill="auto"/>
          </w:tcPr>
          <w:p w14:paraId="7F44E33D" w14:textId="6F90F132"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w:t>
            </w:r>
            <w:r w:rsidR="00F91A5F" w:rsidRPr="00645F89">
              <w:rPr>
                <w:rFonts w:ascii="Arial" w:hAnsi="Arial" w:cs="Arial"/>
                <w:sz w:val="20"/>
                <w:szCs w:val="20"/>
                <w:lang w:val="en-GB"/>
              </w:rPr>
              <w:t>:</w:t>
            </w:r>
            <w:r w:rsidRPr="00645F89">
              <w:t xml:space="preserve"> </w:t>
            </w:r>
            <w:r w:rsidRPr="00645F89">
              <w:rPr>
                <w:rFonts w:ascii="Arial" w:hAnsi="Arial" w:cs="Arial"/>
                <w:sz w:val="20"/>
                <w:szCs w:val="20"/>
                <w:lang w:val="en-GB"/>
              </w:rPr>
              <w:t>1.41</w:t>
            </w:r>
          </w:p>
          <w:p w14:paraId="10CE95D2" w14:textId="093350F0"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(1.31, 1.51)</w:t>
            </w:r>
          </w:p>
        </w:tc>
        <w:tc>
          <w:tcPr>
            <w:tcW w:w="851" w:type="dxa"/>
            <w:shd w:val="clear" w:color="auto" w:fill="auto"/>
          </w:tcPr>
          <w:p w14:paraId="60565A1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1,834</w:t>
            </w:r>
          </w:p>
        </w:tc>
        <w:tc>
          <w:tcPr>
            <w:tcW w:w="992" w:type="dxa"/>
            <w:shd w:val="clear" w:color="auto" w:fill="auto"/>
          </w:tcPr>
          <w:p w14:paraId="6BCB75DA" w14:textId="77777777" w:rsidR="00024180" w:rsidRPr="00645F89" w:rsidRDefault="00024180" w:rsidP="00024180">
            <w:pPr>
              <w:rPr>
                <w:rFonts w:ascii="Arial" w:eastAsia="Calibri" w:hAnsi="Arial" w:cs="Arial"/>
                <w:sz w:val="20"/>
                <w:szCs w:val="20"/>
                <w:lang w:val="en-GB"/>
              </w:rPr>
            </w:pPr>
            <w:r w:rsidRPr="00645F89">
              <w:rPr>
                <w:rFonts w:ascii="Arial" w:eastAsia="Calibri" w:hAnsi="Arial" w:cs="Arial"/>
                <w:sz w:val="20"/>
                <w:szCs w:val="20"/>
                <w:lang w:val="en-GB"/>
              </w:rPr>
              <w:t>1.0e-22</w:t>
            </w:r>
          </w:p>
        </w:tc>
        <w:tc>
          <w:tcPr>
            <w:tcW w:w="851" w:type="dxa"/>
            <w:shd w:val="clear" w:color="auto" w:fill="auto"/>
          </w:tcPr>
          <w:p w14:paraId="7775274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12.85</w:t>
            </w:r>
          </w:p>
        </w:tc>
        <w:tc>
          <w:tcPr>
            <w:tcW w:w="1275" w:type="dxa"/>
            <w:shd w:val="clear" w:color="auto" w:fill="auto"/>
          </w:tcPr>
          <w:p w14:paraId="64719F98" w14:textId="19F92CE5" w:rsidR="00024180" w:rsidRPr="00645F89" w:rsidRDefault="00024180" w:rsidP="00F91A5F">
            <w:pPr>
              <w:rPr>
                <w:rFonts w:ascii="Arial" w:hAnsi="Arial" w:cs="Arial"/>
                <w:sz w:val="20"/>
                <w:szCs w:val="20"/>
                <w:lang w:val="en-GB"/>
              </w:rPr>
            </w:pPr>
            <w:r w:rsidRPr="00645F89">
              <w:rPr>
                <w:rFonts w:ascii="Arial" w:hAnsi="Arial" w:cs="Arial"/>
                <w:sz w:val="20"/>
                <w:szCs w:val="20"/>
                <w:lang w:val="en-GB"/>
              </w:rPr>
              <w:t>1.28</w:t>
            </w:r>
            <w:r w:rsidR="00F91A5F" w:rsidRPr="00645F89">
              <w:rPr>
                <w:rFonts w:ascii="Arial" w:hAnsi="Arial" w:cs="Arial"/>
                <w:sz w:val="20"/>
                <w:szCs w:val="20"/>
                <w:lang w:val="en-GB"/>
              </w:rPr>
              <w:t>-</w:t>
            </w:r>
            <w:r w:rsidRPr="00645F89">
              <w:rPr>
                <w:rFonts w:ascii="Arial" w:hAnsi="Arial" w:cs="Arial"/>
                <w:sz w:val="20"/>
                <w:szCs w:val="20"/>
                <w:lang w:val="en-GB"/>
              </w:rPr>
              <w:t>1.55</w:t>
            </w:r>
          </w:p>
        </w:tc>
        <w:tc>
          <w:tcPr>
            <w:tcW w:w="993" w:type="dxa"/>
            <w:shd w:val="clear" w:color="auto" w:fill="auto"/>
          </w:tcPr>
          <w:p w14:paraId="7604765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Yes/Yes</w:t>
            </w:r>
          </w:p>
        </w:tc>
        <w:tc>
          <w:tcPr>
            <w:tcW w:w="567" w:type="dxa"/>
            <w:shd w:val="clear" w:color="auto" w:fill="auto"/>
          </w:tcPr>
          <w:p w14:paraId="243CC59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Yes </w:t>
            </w:r>
          </w:p>
        </w:tc>
        <w:tc>
          <w:tcPr>
            <w:tcW w:w="708" w:type="dxa"/>
            <w:shd w:val="clear" w:color="auto" w:fill="auto"/>
          </w:tcPr>
          <w:p w14:paraId="4A741D1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1.41</w:t>
            </w:r>
          </w:p>
        </w:tc>
        <w:tc>
          <w:tcPr>
            <w:tcW w:w="567" w:type="dxa"/>
            <w:shd w:val="clear" w:color="auto" w:fill="auto"/>
          </w:tcPr>
          <w:p w14:paraId="638E191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w:t>
            </w:r>
          </w:p>
        </w:tc>
        <w:tc>
          <w:tcPr>
            <w:tcW w:w="709" w:type="dxa"/>
          </w:tcPr>
          <w:p w14:paraId="5D6621C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w:t>
            </w:r>
          </w:p>
        </w:tc>
      </w:tr>
      <w:tr w:rsidR="00024180" w:rsidRPr="00645F89" w14:paraId="6E1DD441" w14:textId="77777777" w:rsidTr="00024180">
        <w:trPr>
          <w:trHeight w:val="139"/>
          <w:jc w:val="center"/>
        </w:trPr>
        <w:tc>
          <w:tcPr>
            <w:tcW w:w="2127" w:type="dxa"/>
          </w:tcPr>
          <w:p w14:paraId="1060D224" w14:textId="3C6D6DE2" w:rsidR="00024180" w:rsidRPr="00645F89" w:rsidRDefault="00024180" w:rsidP="007456AC">
            <w:pPr>
              <w:rPr>
                <w:rFonts w:ascii="Arial" w:hAnsi="Arial" w:cs="Arial"/>
                <w:sz w:val="20"/>
                <w:szCs w:val="20"/>
                <w:lang w:val="en-GB"/>
              </w:rPr>
            </w:pPr>
            <w:r w:rsidRPr="00645F89">
              <w:rPr>
                <w:rFonts w:ascii="Arial" w:hAnsi="Arial" w:cs="Arial"/>
                <w:sz w:val="20"/>
                <w:szCs w:val="20"/>
                <w:lang w:val="en-GB"/>
              </w:rPr>
              <w:t>Hofmann</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&lt;EndNote&gt;&lt;Cite&gt;&lt;Author&gt;Hofmann&lt;/Author&gt;&lt;Year&gt;2013&lt;/Year&gt;&lt;RecNum&gt;24&lt;/RecNum&gt;&lt;DisplayText&gt;&lt;style face="superscript"&gt;24&lt;/style&gt;&lt;/DisplayText&gt;&lt;record&gt;&lt;rec-number&gt;24&lt;/rec-number&gt;&lt;foreign-keys&gt;&lt;key app="EN" db-id="0tstw5tv85arrwe2t9mvd9vzxtwfw0dx2wv2" timestamp="1665432181"&gt;24&lt;/key&gt;&lt;/foreign-keys&gt;&lt;ref-type name="Journal Article"&gt;17&lt;/ref-type&gt;&lt;contributors&gt;&lt;authors&gt;&lt;author&gt;Hofmann, M.&lt;/author&gt;&lt;author&gt;Kohler, B.&lt;/author&gt;&lt;author&gt;Leichsenring, F.&lt;/author&gt;&lt;author&gt;Kruse, J.&lt;/author&gt;&lt;/authors&gt;&lt;/contributors&gt;&lt;auth-address&gt;Department of Psychosomatic Medicine and Psychotherapy, University of Giessen, Giessen, Germany.&lt;/auth-address&gt;&lt;titles&gt;&lt;title&gt;Depression as a risk factor for mortality in individuals with diabetes: a meta-analysis of prospective studies&lt;/title&gt;&lt;secondary-title&gt;PLoS One&lt;/secondary-title&gt;&lt;/titles&gt;&lt;periodical&gt;&lt;full-title&gt;PLoS One&lt;/full-title&gt;&lt;/periodical&gt;&lt;pages&gt;e79809&lt;/pages&gt;&lt;volume&gt;8&lt;/volume&gt;&lt;number&gt;11&lt;/number&gt;&lt;edition&gt;2013/11/28&lt;/edition&gt;&lt;keywords&gt;&lt;keyword&gt;Depression/*complications&lt;/keyword&gt;&lt;keyword&gt;Diabetes Mellitus/*epidemiology/etiology/*mortality&lt;/keyword&gt;&lt;keyword&gt;Humans&lt;/keyword&gt;&lt;keyword&gt;Risk Factors&lt;/keyword&gt;&lt;/keywords&gt;&lt;dates&gt;&lt;year&gt;2013&lt;/year&gt;&lt;/dates&gt;&lt;isbn&gt;1932-6203 (Electronic)&amp;#xD;1932-6203 (Linking)&lt;/isbn&gt;&lt;accession-num&gt;24278183&lt;/accession-num&gt;&lt;urls&gt;&lt;related-urls&gt;&lt;url&gt;https://www.ncbi.nlm.nih.gov/pubmed/24278183&lt;/url&gt;&lt;/related-urls&gt;&lt;/urls&gt;&lt;custom2&gt;PMC3836777&lt;/custom2&gt;&lt;electronic-resource-num&gt;10.1371/journal.pone.0079809&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24</w:t>
            </w:r>
            <w:r w:rsidRPr="00645F89">
              <w:rPr>
                <w:rFonts w:ascii="Arial" w:hAnsi="Arial" w:cs="Arial"/>
                <w:sz w:val="20"/>
                <w:szCs w:val="20"/>
                <w:lang w:val="en-GB"/>
              </w:rPr>
              <w:fldChar w:fldCharType="end"/>
            </w:r>
          </w:p>
        </w:tc>
        <w:tc>
          <w:tcPr>
            <w:tcW w:w="1276" w:type="dxa"/>
            <w:vMerge w:val="restart"/>
          </w:tcPr>
          <w:p w14:paraId="6D6A5AAF" w14:textId="77777777" w:rsidR="00024180" w:rsidRPr="00645F89" w:rsidRDefault="00024180" w:rsidP="00024180">
            <w:pPr>
              <w:rPr>
                <w:rFonts w:ascii="Arial" w:hAnsi="Arial" w:cs="Arial"/>
                <w:sz w:val="20"/>
                <w:szCs w:val="20"/>
                <w:lang w:val="en-GB"/>
              </w:rPr>
            </w:pPr>
          </w:p>
          <w:p w14:paraId="2425E0D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p w14:paraId="5C2F55EB" w14:textId="77777777" w:rsidR="00024180" w:rsidRPr="00645F89" w:rsidRDefault="00024180" w:rsidP="00024180">
            <w:pPr>
              <w:rPr>
                <w:rFonts w:ascii="Arial" w:hAnsi="Arial" w:cs="Arial"/>
                <w:sz w:val="20"/>
                <w:szCs w:val="20"/>
                <w:lang w:val="en-GB"/>
              </w:rPr>
            </w:pPr>
          </w:p>
        </w:tc>
        <w:tc>
          <w:tcPr>
            <w:tcW w:w="1986" w:type="dxa"/>
            <w:vMerge w:val="restart"/>
            <w:shd w:val="clear" w:color="auto" w:fill="auto"/>
          </w:tcPr>
          <w:p w14:paraId="1F0012F5" w14:textId="77777777" w:rsidR="00024180" w:rsidRPr="00645F89" w:rsidRDefault="00024180" w:rsidP="00024180">
            <w:pPr>
              <w:rPr>
                <w:rFonts w:ascii="Arial" w:hAnsi="Arial" w:cs="Arial"/>
                <w:sz w:val="20"/>
                <w:szCs w:val="20"/>
                <w:lang w:val="en-GB"/>
              </w:rPr>
            </w:pPr>
          </w:p>
          <w:p w14:paraId="60E3FAC6" w14:textId="442C7120"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Diabetes mellitus</w:t>
            </w:r>
          </w:p>
          <w:p w14:paraId="2518597E" w14:textId="77777777" w:rsidR="00024180" w:rsidRPr="00645F89" w:rsidRDefault="00024180" w:rsidP="00024180">
            <w:pPr>
              <w:rPr>
                <w:rFonts w:ascii="Arial" w:hAnsi="Arial" w:cs="Arial"/>
                <w:sz w:val="20"/>
                <w:szCs w:val="20"/>
                <w:lang w:val="en-GB"/>
              </w:rPr>
            </w:pPr>
          </w:p>
        </w:tc>
        <w:tc>
          <w:tcPr>
            <w:tcW w:w="1694" w:type="dxa"/>
            <w:vMerge w:val="restart"/>
            <w:shd w:val="clear" w:color="auto" w:fill="auto"/>
          </w:tcPr>
          <w:p w14:paraId="322E0F44" w14:textId="77777777" w:rsidR="00024180" w:rsidRPr="00645F89" w:rsidRDefault="00024180" w:rsidP="00024180">
            <w:pPr>
              <w:rPr>
                <w:rFonts w:ascii="Arial" w:hAnsi="Arial" w:cs="Arial"/>
                <w:sz w:val="20"/>
                <w:szCs w:val="20"/>
                <w:lang w:val="en-GB"/>
              </w:rPr>
            </w:pPr>
          </w:p>
          <w:p w14:paraId="2C0C6B0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p w14:paraId="73730F1C" w14:textId="77777777" w:rsidR="00024180" w:rsidRPr="00645F89" w:rsidRDefault="00024180" w:rsidP="00024180">
            <w:pPr>
              <w:rPr>
                <w:rFonts w:ascii="Arial" w:hAnsi="Arial" w:cs="Arial"/>
                <w:sz w:val="20"/>
                <w:szCs w:val="20"/>
                <w:lang w:val="en-GB"/>
              </w:rPr>
            </w:pPr>
          </w:p>
        </w:tc>
        <w:tc>
          <w:tcPr>
            <w:tcW w:w="567" w:type="dxa"/>
            <w:shd w:val="clear" w:color="auto" w:fill="auto"/>
          </w:tcPr>
          <w:p w14:paraId="2017930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7</w:t>
            </w:r>
          </w:p>
        </w:tc>
        <w:tc>
          <w:tcPr>
            <w:tcW w:w="1417" w:type="dxa"/>
            <w:shd w:val="clear" w:color="auto" w:fill="auto"/>
          </w:tcPr>
          <w:p w14:paraId="436FE562" w14:textId="0BD4AAE8"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w:t>
            </w:r>
            <w:r w:rsidR="003D5E28" w:rsidRPr="00645F89">
              <w:rPr>
                <w:rFonts w:ascii="Arial" w:hAnsi="Arial" w:cs="Arial"/>
                <w:sz w:val="20"/>
                <w:szCs w:val="20"/>
                <w:lang w:val="en-GB"/>
              </w:rPr>
              <w:t>:</w:t>
            </w:r>
            <w:r w:rsidRPr="00645F89">
              <w:rPr>
                <w:rFonts w:ascii="Arial" w:hAnsi="Arial" w:cs="Arial"/>
                <w:sz w:val="20"/>
                <w:szCs w:val="20"/>
                <w:lang w:val="en-GB"/>
              </w:rPr>
              <w:t xml:space="preserve"> 2.84</w:t>
            </w:r>
          </w:p>
          <w:p w14:paraId="36BFADC7" w14:textId="48436000"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2.00, 4.03</w:t>
            </w:r>
            <w:r w:rsidRPr="00645F89">
              <w:rPr>
                <w:rFonts w:ascii="Arial" w:hAnsi="Arial" w:cs="Arial"/>
                <w:sz w:val="20"/>
                <w:szCs w:val="20"/>
                <w:lang w:val="en-GB"/>
              </w:rPr>
              <w:t>)</w:t>
            </w:r>
          </w:p>
        </w:tc>
        <w:tc>
          <w:tcPr>
            <w:tcW w:w="851" w:type="dxa"/>
            <w:shd w:val="clear" w:color="auto" w:fill="auto"/>
          </w:tcPr>
          <w:p w14:paraId="727A889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2,108</w:t>
            </w:r>
          </w:p>
        </w:tc>
        <w:tc>
          <w:tcPr>
            <w:tcW w:w="992" w:type="dxa"/>
            <w:shd w:val="clear" w:color="auto" w:fill="auto"/>
          </w:tcPr>
          <w:p w14:paraId="61D67513" w14:textId="77777777" w:rsidR="00024180" w:rsidRPr="00645F89" w:rsidRDefault="00024180" w:rsidP="00024180">
            <w:pPr>
              <w:rPr>
                <w:rFonts w:ascii="Arial" w:eastAsia="Calibri" w:hAnsi="Arial" w:cs="Arial"/>
                <w:sz w:val="20"/>
                <w:szCs w:val="20"/>
                <w:lang w:val="en-GB"/>
              </w:rPr>
            </w:pPr>
            <w:r w:rsidRPr="00645F89">
              <w:rPr>
                <w:rFonts w:ascii="Arial" w:eastAsia="Calibri" w:hAnsi="Arial" w:cs="Arial"/>
                <w:sz w:val="20"/>
                <w:szCs w:val="20"/>
                <w:lang w:val="en-GB"/>
              </w:rPr>
              <w:t>4.7e-09</w:t>
            </w:r>
          </w:p>
        </w:tc>
        <w:tc>
          <w:tcPr>
            <w:tcW w:w="851" w:type="dxa"/>
            <w:shd w:val="clear" w:color="auto" w:fill="auto"/>
          </w:tcPr>
          <w:p w14:paraId="7B56358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88.81</w:t>
            </w:r>
          </w:p>
        </w:tc>
        <w:tc>
          <w:tcPr>
            <w:tcW w:w="1275" w:type="dxa"/>
            <w:shd w:val="clear" w:color="auto" w:fill="auto"/>
          </w:tcPr>
          <w:p w14:paraId="3550CE98" w14:textId="6954EB83" w:rsidR="00024180" w:rsidRPr="00645F89" w:rsidRDefault="00F91A5F" w:rsidP="00F91A5F">
            <w:pPr>
              <w:rPr>
                <w:rFonts w:ascii="Arial" w:hAnsi="Arial" w:cs="Arial"/>
                <w:sz w:val="20"/>
                <w:szCs w:val="20"/>
                <w:lang w:val="en-GB"/>
              </w:rPr>
            </w:pPr>
            <w:r w:rsidRPr="00645F89">
              <w:rPr>
                <w:rFonts w:ascii="Arial" w:hAnsi="Arial" w:cs="Arial"/>
                <w:sz w:val="20"/>
                <w:szCs w:val="20"/>
                <w:lang w:val="en-GB"/>
              </w:rPr>
              <w:t>0.88-</w:t>
            </w:r>
            <w:r w:rsidR="00024180" w:rsidRPr="00645F89">
              <w:rPr>
                <w:rFonts w:ascii="Arial" w:hAnsi="Arial" w:cs="Arial"/>
                <w:sz w:val="20"/>
                <w:szCs w:val="20"/>
                <w:lang w:val="en-GB"/>
              </w:rPr>
              <w:t>9.15</w:t>
            </w:r>
          </w:p>
        </w:tc>
        <w:tc>
          <w:tcPr>
            <w:tcW w:w="993" w:type="dxa"/>
            <w:shd w:val="clear" w:color="auto" w:fill="auto"/>
          </w:tcPr>
          <w:p w14:paraId="78126094" w14:textId="77777777" w:rsidR="00024180" w:rsidRPr="00645F89" w:rsidRDefault="00024180" w:rsidP="00024180">
            <w:pPr>
              <w:rPr>
                <w:rFonts w:ascii="Arial" w:hAnsi="Arial" w:cs="Arial"/>
                <w:sz w:val="20"/>
                <w:szCs w:val="20"/>
              </w:rPr>
            </w:pPr>
            <w:r w:rsidRPr="00645F89">
              <w:rPr>
                <w:rFonts w:ascii="Arial" w:hAnsi="Arial" w:cs="Arial"/>
                <w:sz w:val="20"/>
                <w:szCs w:val="20"/>
                <w:lang w:val="en-GB"/>
              </w:rPr>
              <w:t>No</w:t>
            </w:r>
            <w:r w:rsidRPr="00645F89">
              <w:rPr>
                <w:rFonts w:ascii="Arial" w:hAnsi="Arial" w:cs="Arial"/>
                <w:sz w:val="20"/>
                <w:szCs w:val="20"/>
              </w:rPr>
              <w:t>/No</w:t>
            </w:r>
          </w:p>
        </w:tc>
        <w:tc>
          <w:tcPr>
            <w:tcW w:w="567" w:type="dxa"/>
            <w:shd w:val="clear" w:color="auto" w:fill="auto"/>
          </w:tcPr>
          <w:p w14:paraId="740FF2E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w:t>
            </w:r>
          </w:p>
        </w:tc>
        <w:tc>
          <w:tcPr>
            <w:tcW w:w="708" w:type="dxa"/>
            <w:shd w:val="clear" w:color="auto" w:fill="auto"/>
          </w:tcPr>
          <w:p w14:paraId="22E7039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1.93</w:t>
            </w:r>
          </w:p>
        </w:tc>
        <w:tc>
          <w:tcPr>
            <w:tcW w:w="567" w:type="dxa"/>
            <w:shd w:val="clear" w:color="auto" w:fill="auto"/>
          </w:tcPr>
          <w:p w14:paraId="138209E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w:t>
            </w:r>
          </w:p>
        </w:tc>
        <w:tc>
          <w:tcPr>
            <w:tcW w:w="709" w:type="dxa"/>
          </w:tcPr>
          <w:p w14:paraId="7EC1DBE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w:t>
            </w:r>
          </w:p>
        </w:tc>
      </w:tr>
      <w:tr w:rsidR="00024180" w:rsidRPr="00645F89" w14:paraId="7C6A8453" w14:textId="77777777" w:rsidTr="00024180">
        <w:trPr>
          <w:trHeight w:val="312"/>
          <w:jc w:val="center"/>
        </w:trPr>
        <w:tc>
          <w:tcPr>
            <w:tcW w:w="2127" w:type="dxa"/>
            <w:shd w:val="clear" w:color="auto" w:fill="auto"/>
          </w:tcPr>
          <w:p w14:paraId="0964A965" w14:textId="1549E017" w:rsidR="00024180" w:rsidRPr="00645F89" w:rsidRDefault="00024180" w:rsidP="007456AC">
            <w:pPr>
              <w:rPr>
                <w:rFonts w:ascii="Arial" w:hAnsi="Arial" w:cs="Arial"/>
                <w:sz w:val="20"/>
                <w:szCs w:val="20"/>
                <w:lang w:val="en-GB"/>
              </w:rPr>
            </w:pPr>
            <w:r w:rsidRPr="00645F89">
              <w:rPr>
                <w:rFonts w:ascii="Arial" w:hAnsi="Arial" w:cs="Arial"/>
                <w:sz w:val="20"/>
                <w:szCs w:val="20"/>
                <w:lang w:val="en-GB"/>
              </w:rPr>
              <w:t>Hofmann</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&lt;EndNote&gt;&lt;Cite&gt;&lt;Author&gt;Hofmann&lt;/Author&gt;&lt;Year&gt;2013&lt;/Year&gt;&lt;RecNum&gt;24&lt;/RecNum&gt;&lt;DisplayText&gt;&lt;style face="superscript"&gt;24&lt;/style&gt;&lt;/DisplayText&gt;&lt;record&gt;&lt;rec-number&gt;24&lt;/rec-number&gt;&lt;foreign-keys&gt;&lt;key app="EN" db-id="0tstw5tv85arrwe2t9mvd9vzxtwfw0dx2wv2" timestamp="1665432181"&gt;24&lt;/key&gt;&lt;/foreign-keys&gt;&lt;ref-type name="Journal Article"&gt;17&lt;/ref-type&gt;&lt;contributors&gt;&lt;authors&gt;&lt;author&gt;Hofmann, M.&lt;/author&gt;&lt;author&gt;Kohler, B.&lt;/author&gt;&lt;author&gt;Leichsenring, F.&lt;/author&gt;&lt;author&gt;Kruse, J.&lt;/author&gt;&lt;/authors&gt;&lt;/contributors&gt;&lt;auth-address&gt;Department of Psychosomatic Medicine and Psychotherapy, University of Giessen, Giessen, Germany.&lt;/auth-address&gt;&lt;titles&gt;&lt;title&gt;Depression as a risk factor for mortality in individuals with diabetes: a meta-analysis of prospective studies&lt;/title&gt;&lt;secondary-title&gt;PLoS One&lt;/secondary-title&gt;&lt;/titles&gt;&lt;periodical&gt;&lt;full-title&gt;PLoS One&lt;/full-title&gt;&lt;/periodical&gt;&lt;pages&gt;e79809&lt;/pages&gt;&lt;volume&gt;8&lt;/volume&gt;&lt;number&gt;11&lt;/number&gt;&lt;edition&gt;2013/11/28&lt;/edition&gt;&lt;keywords&gt;&lt;keyword&gt;Depression/*complications&lt;/keyword&gt;&lt;keyword&gt;Diabetes Mellitus/*epidemiology/etiology/*mortality&lt;/keyword&gt;&lt;keyword&gt;Humans&lt;/keyword&gt;&lt;keyword&gt;Risk Factors&lt;/keyword&gt;&lt;/keywords&gt;&lt;dates&gt;&lt;year&gt;2013&lt;/year&gt;&lt;/dates&gt;&lt;isbn&gt;1932-6203 (Electronic)&amp;#xD;1932-6203 (Linking)&lt;/isbn&gt;&lt;accession-num&gt;24278183&lt;/accession-num&gt;&lt;urls&gt;&lt;related-urls&gt;&lt;url&gt;https://www.ncbi.nlm.nih.gov/pubmed/24278183&lt;/url&gt;&lt;/related-urls&gt;&lt;/urls&gt;&lt;custom2&gt;PMC3836777&lt;/custom2&gt;&lt;electronic-resource-num&gt;10.1371/journal.pone.0079809&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24</w:t>
            </w:r>
            <w:r w:rsidRPr="00645F89">
              <w:rPr>
                <w:rFonts w:ascii="Arial" w:hAnsi="Arial" w:cs="Arial"/>
                <w:sz w:val="20"/>
                <w:szCs w:val="20"/>
                <w:lang w:val="en-GB"/>
              </w:rPr>
              <w:fldChar w:fldCharType="end"/>
            </w:r>
          </w:p>
        </w:tc>
        <w:tc>
          <w:tcPr>
            <w:tcW w:w="1276" w:type="dxa"/>
            <w:vMerge/>
            <w:shd w:val="clear" w:color="auto" w:fill="auto"/>
          </w:tcPr>
          <w:p w14:paraId="75C32AD4" w14:textId="77777777" w:rsidR="00024180" w:rsidRPr="00645F89" w:rsidRDefault="00024180" w:rsidP="00024180">
            <w:pPr>
              <w:rPr>
                <w:rFonts w:ascii="Arial" w:hAnsi="Arial" w:cs="Arial"/>
                <w:sz w:val="20"/>
                <w:szCs w:val="20"/>
                <w:lang w:val="en-GB"/>
              </w:rPr>
            </w:pPr>
          </w:p>
        </w:tc>
        <w:tc>
          <w:tcPr>
            <w:tcW w:w="1986" w:type="dxa"/>
            <w:vMerge/>
            <w:shd w:val="clear" w:color="auto" w:fill="auto"/>
          </w:tcPr>
          <w:p w14:paraId="5B4F0E7C" w14:textId="77777777" w:rsidR="00024180" w:rsidRPr="00645F89" w:rsidRDefault="00024180" w:rsidP="00024180">
            <w:pPr>
              <w:rPr>
                <w:rFonts w:ascii="Arial" w:hAnsi="Arial" w:cs="Arial"/>
                <w:sz w:val="20"/>
                <w:szCs w:val="20"/>
                <w:lang w:val="en-GB"/>
              </w:rPr>
            </w:pPr>
          </w:p>
        </w:tc>
        <w:tc>
          <w:tcPr>
            <w:tcW w:w="1694" w:type="dxa"/>
            <w:vMerge/>
            <w:shd w:val="clear" w:color="auto" w:fill="auto"/>
          </w:tcPr>
          <w:p w14:paraId="02EB947A" w14:textId="77777777" w:rsidR="00024180" w:rsidRPr="00645F89" w:rsidRDefault="00024180" w:rsidP="00024180">
            <w:pPr>
              <w:rPr>
                <w:rFonts w:ascii="Arial" w:hAnsi="Arial" w:cs="Arial"/>
                <w:sz w:val="20"/>
                <w:szCs w:val="20"/>
                <w:lang w:val="en-GB"/>
              </w:rPr>
            </w:pPr>
          </w:p>
        </w:tc>
        <w:tc>
          <w:tcPr>
            <w:tcW w:w="567" w:type="dxa"/>
            <w:shd w:val="clear" w:color="auto" w:fill="auto"/>
          </w:tcPr>
          <w:p w14:paraId="22ABAF3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6</w:t>
            </w:r>
          </w:p>
        </w:tc>
        <w:tc>
          <w:tcPr>
            <w:tcW w:w="1417" w:type="dxa"/>
            <w:shd w:val="clear" w:color="auto" w:fill="auto"/>
          </w:tcPr>
          <w:p w14:paraId="2F6E835E" w14:textId="2C0997FC"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w:t>
            </w:r>
            <w:r w:rsidR="003D5E28" w:rsidRPr="00645F89">
              <w:rPr>
                <w:rFonts w:ascii="Arial" w:hAnsi="Arial" w:cs="Arial"/>
                <w:sz w:val="20"/>
                <w:szCs w:val="20"/>
                <w:lang w:val="en-GB"/>
              </w:rPr>
              <w:t>:</w:t>
            </w:r>
            <w:r w:rsidRPr="00645F89">
              <w:rPr>
                <w:rFonts w:ascii="Arial" w:hAnsi="Arial" w:cs="Arial"/>
                <w:sz w:val="20"/>
                <w:szCs w:val="20"/>
                <w:lang w:val="en-GB"/>
              </w:rPr>
              <w:t xml:space="preserve"> 1.54</w:t>
            </w:r>
          </w:p>
          <w:p w14:paraId="3DB26D36" w14:textId="3BE0801B" w:rsidR="00024180" w:rsidRPr="00645F89" w:rsidRDefault="00024180" w:rsidP="00024180">
            <w:pPr>
              <w:rPr>
                <w:rFonts w:ascii="Arial" w:hAnsi="Arial" w:cs="Arial"/>
                <w:sz w:val="20"/>
                <w:szCs w:val="20"/>
                <w:lang w:val="en-GB"/>
              </w:rPr>
            </w:pPr>
            <w:r w:rsidRPr="00645F89">
              <w:t xml:space="preserve"> </w:t>
            </w:r>
            <w:r w:rsidR="00F91A5F" w:rsidRPr="00645F89">
              <w:rPr>
                <w:rFonts w:ascii="Arial" w:hAnsi="Arial" w:cs="Arial"/>
                <w:sz w:val="20"/>
                <w:szCs w:val="20"/>
                <w:lang w:val="en-GB"/>
              </w:rPr>
              <w:t>(</w:t>
            </w:r>
            <w:r w:rsidRPr="00645F89">
              <w:rPr>
                <w:rFonts w:ascii="Arial" w:hAnsi="Arial" w:cs="Arial"/>
                <w:sz w:val="20"/>
                <w:szCs w:val="20"/>
                <w:lang w:val="en-GB"/>
              </w:rPr>
              <w:t>1.09, 2.18</w:t>
            </w:r>
            <w:r w:rsidR="00F91A5F" w:rsidRPr="00645F89">
              <w:rPr>
                <w:rFonts w:ascii="Arial" w:hAnsi="Arial" w:cs="Arial"/>
                <w:sz w:val="20"/>
                <w:szCs w:val="20"/>
                <w:lang w:val="en-GB"/>
              </w:rPr>
              <w:t>)</w:t>
            </w:r>
          </w:p>
        </w:tc>
        <w:tc>
          <w:tcPr>
            <w:tcW w:w="851" w:type="dxa"/>
          </w:tcPr>
          <w:p w14:paraId="0114961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3,725</w:t>
            </w:r>
          </w:p>
        </w:tc>
        <w:tc>
          <w:tcPr>
            <w:tcW w:w="992" w:type="dxa"/>
          </w:tcPr>
          <w:p w14:paraId="0DCE082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1.4e-02</w:t>
            </w:r>
          </w:p>
        </w:tc>
        <w:tc>
          <w:tcPr>
            <w:tcW w:w="851" w:type="dxa"/>
          </w:tcPr>
          <w:p w14:paraId="341AC0C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85.18</w:t>
            </w:r>
          </w:p>
        </w:tc>
        <w:tc>
          <w:tcPr>
            <w:tcW w:w="1275" w:type="dxa"/>
          </w:tcPr>
          <w:p w14:paraId="0162F2D2" w14:textId="52C53DDD" w:rsidR="00024180" w:rsidRPr="00645F89" w:rsidRDefault="00024180" w:rsidP="00F91A5F">
            <w:pPr>
              <w:rPr>
                <w:rFonts w:ascii="Arial" w:hAnsi="Arial" w:cs="Arial"/>
                <w:sz w:val="20"/>
                <w:szCs w:val="20"/>
                <w:lang w:val="en-GB"/>
              </w:rPr>
            </w:pPr>
            <w:r w:rsidRPr="00645F89">
              <w:rPr>
                <w:rFonts w:ascii="Arial" w:hAnsi="Arial" w:cs="Arial"/>
                <w:sz w:val="20"/>
                <w:szCs w:val="20"/>
                <w:lang w:val="en-GB"/>
              </w:rPr>
              <w:t>0.48</w:t>
            </w:r>
            <w:r w:rsidR="00F91A5F" w:rsidRPr="00645F89">
              <w:rPr>
                <w:rFonts w:ascii="Arial" w:hAnsi="Arial" w:cs="Arial"/>
                <w:sz w:val="20"/>
                <w:szCs w:val="20"/>
                <w:lang w:val="en-GB"/>
              </w:rPr>
              <w:t>-</w:t>
            </w:r>
            <w:r w:rsidRPr="00645F89">
              <w:rPr>
                <w:rFonts w:ascii="Arial" w:hAnsi="Arial" w:cs="Arial"/>
                <w:sz w:val="20"/>
                <w:szCs w:val="20"/>
                <w:lang w:val="en-GB"/>
              </w:rPr>
              <w:t>4.99</w:t>
            </w:r>
          </w:p>
        </w:tc>
        <w:tc>
          <w:tcPr>
            <w:tcW w:w="993" w:type="dxa"/>
          </w:tcPr>
          <w:p w14:paraId="4C0A0D8F" w14:textId="77777777" w:rsidR="00024180" w:rsidRPr="00645F89" w:rsidRDefault="00024180" w:rsidP="00024180">
            <w:pPr>
              <w:rPr>
                <w:rFonts w:ascii="Arial" w:hAnsi="Arial" w:cs="Arial"/>
                <w:sz w:val="20"/>
                <w:szCs w:val="20"/>
              </w:rPr>
            </w:pPr>
            <w:r w:rsidRPr="00645F89">
              <w:rPr>
                <w:rFonts w:ascii="Arial" w:hAnsi="Arial" w:cs="Arial"/>
                <w:sz w:val="20"/>
                <w:szCs w:val="20"/>
                <w:lang w:val="en-GB"/>
              </w:rPr>
              <w:t>No</w:t>
            </w:r>
            <w:r w:rsidRPr="00645F89">
              <w:rPr>
                <w:rFonts w:ascii="Arial" w:hAnsi="Arial" w:cs="Arial"/>
                <w:sz w:val="20"/>
                <w:szCs w:val="20"/>
              </w:rPr>
              <w:t>/Yes</w:t>
            </w:r>
          </w:p>
        </w:tc>
        <w:tc>
          <w:tcPr>
            <w:tcW w:w="567" w:type="dxa"/>
          </w:tcPr>
          <w:p w14:paraId="38B7100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No </w:t>
            </w:r>
          </w:p>
        </w:tc>
        <w:tc>
          <w:tcPr>
            <w:tcW w:w="708" w:type="dxa"/>
          </w:tcPr>
          <w:p w14:paraId="61EF183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1.54</w:t>
            </w:r>
          </w:p>
        </w:tc>
        <w:tc>
          <w:tcPr>
            <w:tcW w:w="567" w:type="dxa"/>
            <w:shd w:val="clear" w:color="auto" w:fill="auto"/>
          </w:tcPr>
          <w:p w14:paraId="2C81B66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9" w:type="dxa"/>
          </w:tcPr>
          <w:p w14:paraId="073E4F0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r w:rsidR="00024180" w:rsidRPr="00645F89" w14:paraId="3A79F4B6" w14:textId="77777777" w:rsidTr="00024180">
        <w:trPr>
          <w:trHeight w:val="312"/>
          <w:jc w:val="center"/>
        </w:trPr>
        <w:tc>
          <w:tcPr>
            <w:tcW w:w="2127" w:type="dxa"/>
            <w:shd w:val="clear" w:color="auto" w:fill="auto"/>
          </w:tcPr>
          <w:p w14:paraId="1D635A9E" w14:textId="61F1C266" w:rsidR="00024180" w:rsidRPr="00645F89" w:rsidRDefault="00024180" w:rsidP="007456AC">
            <w:pPr>
              <w:rPr>
                <w:rFonts w:ascii="Arial" w:hAnsi="Arial" w:cs="Arial"/>
                <w:sz w:val="20"/>
                <w:szCs w:val="20"/>
                <w:lang w:val="en-GB"/>
              </w:rPr>
            </w:pPr>
            <w:r w:rsidRPr="00645F89">
              <w:rPr>
                <w:rFonts w:ascii="Arial" w:hAnsi="Arial" w:cs="Arial"/>
                <w:sz w:val="20"/>
                <w:szCs w:val="20"/>
                <w:lang w:val="en-GB"/>
              </w:rPr>
              <w:t>Palmer</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&lt;EndNote&gt;&lt;Cite&gt;&lt;Author&gt;Palmer&lt;/Author&gt;&lt;Year&gt;2013&lt;/Year&gt;&lt;RecNum&gt;85&lt;/RecNum&gt;&lt;DisplayText&gt;&lt;style face="superscript"&gt;85&lt;/style&gt;&lt;/DisplayText&gt;&lt;record&gt;&lt;rec-number&gt;85&lt;/rec-number&gt;&lt;foreign-keys&gt;&lt;key app="EN" db-id="0tstw5tv85arrwe2t9mvd9vzxtwfw0dx2wv2" timestamp="1665432181"&gt;85&lt;/key&gt;&lt;/foreign-keys&gt;&lt;ref-type name="Journal Article"&gt;17&lt;/ref-type&gt;&lt;contributors&gt;&lt;authors&gt;&lt;author&gt;Palmer, S. C.&lt;/author&gt;&lt;author&gt;Vecchio, M.&lt;/author&gt;&lt;author&gt;Craig, J. C.&lt;/author&gt;&lt;author&gt;Tonelli, M.&lt;/author&gt;&lt;author&gt;Johnson, D. W.&lt;/author&gt;&lt;author&gt;Nicolucci, A.&lt;/author&gt;&lt;author&gt;Pellegrini, F.&lt;/author&gt;&lt;author&gt;Saglimbene, V.&lt;/author&gt;&lt;author&gt;Logroscino, G.&lt;/author&gt;&lt;author&gt;Hedayati, S. S.&lt;/author&gt;&lt;author&gt;Strippoli, G. F.&lt;/author&gt;&lt;/authors&gt;&lt;/contributors&gt;&lt;auth-address&gt;Department of Medicine, University of Otago Christchurch, New Zealand.&lt;/auth-address&gt;&lt;titles&gt;&lt;title&gt;Association between depression and death in people with CKD: a meta-analysis of cohort studies&lt;/title&gt;&lt;secondary-title&gt;Am J Kidney Dis&lt;/secondary-title&gt;&lt;/titles&gt;&lt;periodical&gt;&lt;full-title&gt;Am J Kidney Dis&lt;/full-title&gt;&lt;/periodical&gt;&lt;pages&gt;493-505&lt;/pages&gt;&lt;volume&gt;62&lt;/volume&gt;&lt;number&gt;3&lt;/number&gt;&lt;edition&gt;2013/04/30&lt;/edition&gt;&lt;keywords&gt;&lt;keyword&gt;Cohort Studies&lt;/keyword&gt;&lt;keyword&gt;Depression/*mortality/*psychology&lt;/keyword&gt;&lt;keyword&gt;Humans&lt;/keyword&gt;&lt;keyword&gt;Mortality/trends&lt;/keyword&gt;&lt;keyword&gt;Randomized Controlled Trials as Topic&lt;/keyword&gt;&lt;keyword&gt;Renal Dialysis/mortality/trends&lt;/keyword&gt;&lt;keyword&gt;Renal Insufficiency, Chronic/*mortality/*psychology/therapy&lt;/keyword&gt;&lt;keyword&gt;Depression&lt;/keyword&gt;&lt;keyword&gt;dialysis&lt;/keyword&gt;&lt;keyword&gt;mortality&lt;/keyword&gt;&lt;keyword&gt;outcomes&lt;/keyword&gt;&lt;/keywords&gt;&lt;dates&gt;&lt;year&gt;2013&lt;/year&gt;&lt;pub-dates&gt;&lt;date&gt;Sep&lt;/date&gt;&lt;/pub-dates&gt;&lt;/dates&gt;&lt;isbn&gt;1523-6838 (Electronic)&amp;#xD;0272-6386 (Linking)&lt;/isbn&gt;&lt;accession-num&gt;23623139&lt;/accession-num&gt;&lt;urls&gt;&lt;related-urls&gt;&lt;url&gt;https://www.ncbi.nlm.nih.gov/pubmed/23623139&lt;/url&gt;&lt;/related-urls&gt;&lt;/urls&gt;&lt;electronic-resource-num&gt;10.1053/j.ajkd.2013.02.369&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85</w:t>
            </w:r>
            <w:r w:rsidRPr="00645F89">
              <w:rPr>
                <w:rFonts w:ascii="Arial" w:hAnsi="Arial" w:cs="Arial"/>
                <w:sz w:val="20"/>
                <w:szCs w:val="20"/>
                <w:lang w:val="en-GB"/>
              </w:rPr>
              <w:fldChar w:fldCharType="end"/>
            </w:r>
            <w:r w:rsidRPr="00645F89">
              <w:rPr>
                <w:rFonts w:ascii="Arial" w:hAnsi="Arial" w:cs="Arial"/>
                <w:sz w:val="20"/>
                <w:szCs w:val="20"/>
                <w:lang w:val="en-GB"/>
              </w:rPr>
              <w:t xml:space="preserve"> </w:t>
            </w:r>
          </w:p>
        </w:tc>
        <w:tc>
          <w:tcPr>
            <w:tcW w:w="1276" w:type="dxa"/>
            <w:shd w:val="clear" w:color="auto" w:fill="auto"/>
          </w:tcPr>
          <w:p w14:paraId="0798199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986" w:type="dxa"/>
            <w:shd w:val="clear" w:color="auto" w:fill="auto"/>
          </w:tcPr>
          <w:p w14:paraId="711BA16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Chronic kidney disease </w:t>
            </w:r>
          </w:p>
        </w:tc>
        <w:tc>
          <w:tcPr>
            <w:tcW w:w="1694" w:type="dxa"/>
            <w:shd w:val="clear" w:color="auto" w:fill="auto"/>
          </w:tcPr>
          <w:p w14:paraId="4C0BF8E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tc>
        <w:tc>
          <w:tcPr>
            <w:tcW w:w="567" w:type="dxa"/>
            <w:shd w:val="clear" w:color="auto" w:fill="auto"/>
          </w:tcPr>
          <w:p w14:paraId="0258CC4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13</w:t>
            </w:r>
          </w:p>
        </w:tc>
        <w:tc>
          <w:tcPr>
            <w:tcW w:w="1417" w:type="dxa"/>
            <w:shd w:val="clear" w:color="auto" w:fill="auto"/>
          </w:tcPr>
          <w:p w14:paraId="23A26EA8" w14:textId="1818546B"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w:t>
            </w:r>
            <w:r w:rsidR="003D5E28" w:rsidRPr="00645F89">
              <w:rPr>
                <w:rFonts w:ascii="Arial" w:hAnsi="Arial" w:cs="Arial"/>
                <w:sz w:val="20"/>
                <w:szCs w:val="20"/>
                <w:lang w:val="en-GB"/>
              </w:rPr>
              <w:t>:</w:t>
            </w:r>
            <w:r w:rsidRPr="00645F89">
              <w:rPr>
                <w:rFonts w:ascii="Arial" w:hAnsi="Arial" w:cs="Arial"/>
                <w:sz w:val="20"/>
                <w:szCs w:val="20"/>
                <w:lang w:val="en-GB"/>
              </w:rPr>
              <w:t xml:space="preserve"> 1.45</w:t>
            </w:r>
          </w:p>
          <w:p w14:paraId="297BDDDB" w14:textId="53A1EE8F"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 </w:t>
            </w:r>
            <w:r w:rsidR="00F91A5F" w:rsidRPr="00645F89">
              <w:rPr>
                <w:rFonts w:ascii="Arial" w:hAnsi="Arial" w:cs="Arial"/>
                <w:sz w:val="20"/>
                <w:szCs w:val="20"/>
                <w:lang w:val="en-GB"/>
              </w:rPr>
              <w:t>(</w:t>
            </w:r>
            <w:r w:rsidRPr="00645F89">
              <w:rPr>
                <w:rFonts w:ascii="Arial" w:hAnsi="Arial" w:cs="Arial"/>
                <w:sz w:val="20"/>
                <w:szCs w:val="20"/>
                <w:lang w:val="en-GB"/>
              </w:rPr>
              <w:t>1.22, 1,.73</w:t>
            </w:r>
            <w:r w:rsidR="00F91A5F" w:rsidRPr="00645F89">
              <w:rPr>
                <w:rFonts w:ascii="Arial" w:hAnsi="Arial" w:cs="Arial"/>
                <w:sz w:val="20"/>
                <w:szCs w:val="20"/>
                <w:lang w:val="en-GB"/>
              </w:rPr>
              <w:t>)</w:t>
            </w:r>
          </w:p>
        </w:tc>
        <w:tc>
          <w:tcPr>
            <w:tcW w:w="851" w:type="dxa"/>
          </w:tcPr>
          <w:p w14:paraId="0FFAD53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2,066</w:t>
            </w:r>
          </w:p>
        </w:tc>
        <w:tc>
          <w:tcPr>
            <w:tcW w:w="992" w:type="dxa"/>
          </w:tcPr>
          <w:p w14:paraId="24D2F48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2.0e-05</w:t>
            </w:r>
          </w:p>
        </w:tc>
        <w:tc>
          <w:tcPr>
            <w:tcW w:w="851" w:type="dxa"/>
          </w:tcPr>
          <w:p w14:paraId="4BFBAC7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40.69</w:t>
            </w:r>
          </w:p>
        </w:tc>
        <w:tc>
          <w:tcPr>
            <w:tcW w:w="1275" w:type="dxa"/>
          </w:tcPr>
          <w:p w14:paraId="11135D3F" w14:textId="23782A4D" w:rsidR="00024180" w:rsidRPr="00645F89" w:rsidRDefault="00F91A5F" w:rsidP="00F91A5F">
            <w:pPr>
              <w:rPr>
                <w:rFonts w:ascii="Arial" w:hAnsi="Arial" w:cs="Arial"/>
                <w:sz w:val="20"/>
                <w:szCs w:val="20"/>
                <w:lang w:val="en-GB"/>
              </w:rPr>
            </w:pPr>
            <w:r w:rsidRPr="00645F89">
              <w:rPr>
                <w:rFonts w:ascii="Arial" w:hAnsi="Arial" w:cs="Arial"/>
                <w:sz w:val="20"/>
                <w:szCs w:val="20"/>
                <w:lang w:val="en-GB"/>
              </w:rPr>
              <w:t>0.95-2.22</w:t>
            </w:r>
          </w:p>
        </w:tc>
        <w:tc>
          <w:tcPr>
            <w:tcW w:w="993" w:type="dxa"/>
          </w:tcPr>
          <w:p w14:paraId="2EECE67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Yes/Yes</w:t>
            </w:r>
          </w:p>
        </w:tc>
        <w:tc>
          <w:tcPr>
            <w:tcW w:w="567" w:type="dxa"/>
          </w:tcPr>
          <w:p w14:paraId="5152665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w:t>
            </w:r>
          </w:p>
        </w:tc>
        <w:tc>
          <w:tcPr>
            <w:tcW w:w="708" w:type="dxa"/>
          </w:tcPr>
          <w:p w14:paraId="612D85F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1.45</w:t>
            </w:r>
          </w:p>
        </w:tc>
        <w:tc>
          <w:tcPr>
            <w:tcW w:w="567" w:type="dxa"/>
            <w:shd w:val="clear" w:color="auto" w:fill="auto"/>
          </w:tcPr>
          <w:p w14:paraId="2A78B3C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III</w:t>
            </w:r>
          </w:p>
        </w:tc>
        <w:tc>
          <w:tcPr>
            <w:tcW w:w="709" w:type="dxa"/>
          </w:tcPr>
          <w:p w14:paraId="73951CA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III</w:t>
            </w:r>
          </w:p>
        </w:tc>
      </w:tr>
      <w:tr w:rsidR="00024180" w:rsidRPr="00645F89" w14:paraId="659AE322" w14:textId="77777777" w:rsidTr="00024180">
        <w:trPr>
          <w:trHeight w:val="139"/>
          <w:jc w:val="center"/>
        </w:trPr>
        <w:tc>
          <w:tcPr>
            <w:tcW w:w="2127" w:type="dxa"/>
            <w:shd w:val="clear" w:color="auto" w:fill="auto"/>
          </w:tcPr>
          <w:p w14:paraId="73ADB844" w14:textId="3DB6E49B" w:rsidR="00024180" w:rsidRPr="00645F89" w:rsidRDefault="00024180" w:rsidP="007456AC">
            <w:pPr>
              <w:rPr>
                <w:rFonts w:ascii="Arial" w:hAnsi="Arial" w:cs="Arial"/>
                <w:sz w:val="20"/>
                <w:szCs w:val="20"/>
                <w:lang w:val="en-GB"/>
              </w:rPr>
            </w:pPr>
            <w:r w:rsidRPr="00645F89">
              <w:rPr>
                <w:rFonts w:ascii="Arial" w:hAnsi="Arial" w:cs="Arial"/>
                <w:sz w:val="20"/>
                <w:szCs w:val="20"/>
                <w:lang w:val="en-GB"/>
              </w:rPr>
              <w:t>Farooqi</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PEVuZE5vdGU+PENpdGU+PEF1dGhvcj5GYXJvb3FpPC9BdXRob3I+PFllYXI+MjAxOTwvWWVhcj48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PEVuZE5vdGU+PENpdGU+PEF1dGhvcj5GYXJvb3FpPC9BdXRob3I+PFllYXI+MjAxOTwvWWVhcj48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71</w:t>
            </w:r>
            <w:r w:rsidRPr="00645F89">
              <w:rPr>
                <w:rFonts w:ascii="Arial" w:hAnsi="Arial" w:cs="Arial"/>
                <w:sz w:val="20"/>
                <w:szCs w:val="20"/>
                <w:lang w:val="en-GB"/>
              </w:rPr>
              <w:fldChar w:fldCharType="end"/>
            </w:r>
          </w:p>
        </w:tc>
        <w:tc>
          <w:tcPr>
            <w:tcW w:w="1276" w:type="dxa"/>
            <w:vMerge w:val="restart"/>
            <w:shd w:val="clear" w:color="auto" w:fill="auto"/>
            <w:vAlign w:val="center"/>
          </w:tcPr>
          <w:p w14:paraId="6A82F3D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986" w:type="dxa"/>
            <w:vMerge w:val="restart"/>
            <w:shd w:val="clear" w:color="auto" w:fill="auto"/>
            <w:vAlign w:val="center"/>
          </w:tcPr>
          <w:p w14:paraId="3CD1C272" w14:textId="1D632CB5"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Diabetes mellitus</w:t>
            </w:r>
          </w:p>
          <w:p w14:paraId="561D577E" w14:textId="77777777" w:rsidR="00024180" w:rsidRPr="00645F89" w:rsidRDefault="00024180" w:rsidP="00024180">
            <w:pPr>
              <w:rPr>
                <w:rFonts w:ascii="Arial" w:hAnsi="Arial" w:cs="Arial"/>
                <w:sz w:val="20"/>
                <w:szCs w:val="20"/>
                <w:lang w:val="en-GB"/>
              </w:rPr>
            </w:pPr>
          </w:p>
        </w:tc>
        <w:tc>
          <w:tcPr>
            <w:tcW w:w="1694" w:type="dxa"/>
            <w:vMerge w:val="restart"/>
            <w:shd w:val="clear" w:color="auto" w:fill="auto"/>
            <w:vAlign w:val="center"/>
          </w:tcPr>
          <w:p w14:paraId="3EB272F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Cardiovascular mortality</w:t>
            </w:r>
          </w:p>
        </w:tc>
        <w:tc>
          <w:tcPr>
            <w:tcW w:w="567" w:type="dxa"/>
            <w:shd w:val="clear" w:color="auto" w:fill="auto"/>
          </w:tcPr>
          <w:p w14:paraId="5EF025D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w:t>
            </w:r>
          </w:p>
        </w:tc>
        <w:tc>
          <w:tcPr>
            <w:tcW w:w="1417" w:type="dxa"/>
            <w:shd w:val="clear" w:color="auto" w:fill="auto"/>
          </w:tcPr>
          <w:p w14:paraId="3DE7D1D1" w14:textId="78FE1EBB"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w:t>
            </w:r>
            <w:r w:rsidR="003D5E28" w:rsidRPr="00645F89">
              <w:rPr>
                <w:rFonts w:ascii="Arial" w:hAnsi="Arial" w:cs="Arial"/>
                <w:sz w:val="20"/>
                <w:szCs w:val="20"/>
                <w:lang w:val="en-GB"/>
              </w:rPr>
              <w:t>:</w:t>
            </w:r>
            <w:r w:rsidRPr="00645F89">
              <w:rPr>
                <w:rFonts w:ascii="Arial" w:hAnsi="Arial" w:cs="Arial"/>
                <w:sz w:val="20"/>
                <w:szCs w:val="20"/>
                <w:lang w:val="en-GB"/>
              </w:rPr>
              <w:t xml:space="preserve"> 1.33</w:t>
            </w:r>
          </w:p>
          <w:p w14:paraId="01690151" w14:textId="3E0FB849"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1.04, 1.71</w:t>
            </w:r>
            <w:r w:rsidRPr="00645F89">
              <w:rPr>
                <w:rFonts w:ascii="Arial" w:hAnsi="Arial" w:cs="Arial"/>
                <w:sz w:val="20"/>
                <w:szCs w:val="20"/>
                <w:lang w:val="en-GB"/>
              </w:rPr>
              <w:t>)</w:t>
            </w:r>
          </w:p>
        </w:tc>
        <w:tc>
          <w:tcPr>
            <w:tcW w:w="851" w:type="dxa"/>
          </w:tcPr>
          <w:p w14:paraId="3464315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468</w:t>
            </w:r>
          </w:p>
        </w:tc>
        <w:tc>
          <w:tcPr>
            <w:tcW w:w="992" w:type="dxa"/>
          </w:tcPr>
          <w:p w14:paraId="02C63AF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2.3e-02</w:t>
            </w:r>
          </w:p>
        </w:tc>
        <w:tc>
          <w:tcPr>
            <w:tcW w:w="851" w:type="dxa"/>
          </w:tcPr>
          <w:p w14:paraId="09D1D37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14.51</w:t>
            </w:r>
          </w:p>
        </w:tc>
        <w:tc>
          <w:tcPr>
            <w:tcW w:w="1275" w:type="dxa"/>
          </w:tcPr>
          <w:p w14:paraId="51AA4C5E" w14:textId="1202997B" w:rsidR="00024180" w:rsidRPr="00645F89" w:rsidRDefault="00024180" w:rsidP="00F91A5F">
            <w:pPr>
              <w:rPr>
                <w:rFonts w:ascii="Arial" w:hAnsi="Arial" w:cs="Arial"/>
                <w:sz w:val="20"/>
                <w:szCs w:val="20"/>
                <w:lang w:val="en-GB"/>
              </w:rPr>
            </w:pPr>
            <w:r w:rsidRPr="00645F89">
              <w:rPr>
                <w:rFonts w:ascii="Arial" w:hAnsi="Arial" w:cs="Arial"/>
                <w:sz w:val="20"/>
                <w:szCs w:val="20"/>
                <w:lang w:val="en-GB"/>
              </w:rPr>
              <w:t>0.27</w:t>
            </w:r>
            <w:r w:rsidR="00F91A5F" w:rsidRPr="00645F89">
              <w:rPr>
                <w:rFonts w:ascii="Arial" w:hAnsi="Arial" w:cs="Arial"/>
                <w:sz w:val="20"/>
                <w:szCs w:val="20"/>
                <w:lang w:val="en-GB"/>
              </w:rPr>
              <w:t>-6.66</w:t>
            </w:r>
          </w:p>
        </w:tc>
        <w:tc>
          <w:tcPr>
            <w:tcW w:w="993" w:type="dxa"/>
            <w:shd w:val="clear" w:color="auto" w:fill="auto"/>
          </w:tcPr>
          <w:p w14:paraId="0D4099F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567" w:type="dxa"/>
          </w:tcPr>
          <w:p w14:paraId="025EF67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w:t>
            </w:r>
          </w:p>
        </w:tc>
        <w:tc>
          <w:tcPr>
            <w:tcW w:w="708" w:type="dxa"/>
          </w:tcPr>
          <w:p w14:paraId="1022F2E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1.33</w:t>
            </w:r>
          </w:p>
        </w:tc>
        <w:tc>
          <w:tcPr>
            <w:tcW w:w="567" w:type="dxa"/>
            <w:shd w:val="clear" w:color="auto" w:fill="auto"/>
          </w:tcPr>
          <w:p w14:paraId="27CC509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9" w:type="dxa"/>
          </w:tcPr>
          <w:p w14:paraId="643BCFA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r w:rsidR="00024180" w:rsidRPr="00645F89" w14:paraId="4AAEB14A" w14:textId="77777777" w:rsidTr="00024180">
        <w:trPr>
          <w:trHeight w:val="139"/>
          <w:jc w:val="center"/>
        </w:trPr>
        <w:tc>
          <w:tcPr>
            <w:tcW w:w="2127" w:type="dxa"/>
            <w:shd w:val="clear" w:color="auto" w:fill="auto"/>
          </w:tcPr>
          <w:p w14:paraId="02086D8A" w14:textId="7DFFB4DA" w:rsidR="00024180" w:rsidRPr="00645F89" w:rsidRDefault="00024180" w:rsidP="007456AC">
            <w:pPr>
              <w:rPr>
                <w:rFonts w:ascii="Arial" w:hAnsi="Arial" w:cs="Arial"/>
                <w:sz w:val="20"/>
                <w:szCs w:val="20"/>
                <w:lang w:val="en-GB"/>
              </w:rPr>
            </w:pPr>
            <w:r w:rsidRPr="00645F89">
              <w:rPr>
                <w:rFonts w:ascii="Arial" w:hAnsi="Arial" w:cs="Arial"/>
                <w:sz w:val="20"/>
                <w:szCs w:val="20"/>
                <w:lang w:val="en-GB"/>
              </w:rPr>
              <w:t>van Dooren</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&lt;EndNote&gt;&lt;Cite&gt;&lt;Author&gt;van Dooren&lt;/Author&gt;&lt;Year&gt;2013&lt;/Year&gt;&lt;RecNum&gt;96&lt;/RecNum&gt;&lt;DisplayText&gt;&lt;style face="superscript"&gt;96&lt;/style&gt;&lt;/DisplayText&gt;&lt;record&gt;&lt;rec-number&gt;96&lt;/rec-number&gt;&lt;foreign-keys&gt;&lt;key app="EN" db-id="0tstw5tv85arrwe2t9mvd9vzxtwfw0dx2wv2" timestamp="1665432182"&gt;96&lt;/key&gt;&lt;/foreign-keys&gt;&lt;ref-type name="Journal Article"&gt;17&lt;/ref-type&gt;&lt;contributors&gt;&lt;authors&gt;&lt;author&gt;van Dooren, F. E.&lt;/author&gt;&lt;author&gt;Nefs, G.&lt;/author&gt;&lt;author&gt;Schram, M. T.&lt;/author&gt;&lt;author&gt;Verhey, F. R.&lt;/author&gt;&lt;author&gt;Denollet, J.&lt;/author&gt;&lt;author&gt;Pouwer, F.&lt;/author&gt;&lt;/authors&gt;&lt;/contributors&gt;&lt;auth-address&gt;CoRPS - Center of Research on Psychology in Somatic Diseases, Department of Medical and Clinical Psychology, Tilburg University, Tilburg, The Netherlands.&lt;/auth-address&gt;&lt;titles&gt;&lt;title&gt;Depression and risk of mortality in people with diabetes mellitus: a systematic review and meta-analysis&lt;/title&gt;&lt;secondary-title&gt;PLoS One&lt;/secondary-title&gt;&lt;/titles&gt;&lt;periodical&gt;&lt;full-title&gt;PLoS One&lt;/full-title&gt;&lt;/periodical&gt;&lt;pages&gt;e57058&lt;/pages&gt;&lt;volume&gt;8&lt;/volume&gt;&lt;number&gt;3&lt;/number&gt;&lt;edition&gt;2013/03/09&lt;/edition&gt;&lt;keywords&gt;&lt;keyword&gt;Cardiovascular Diseases/complications/mortality&lt;/keyword&gt;&lt;keyword&gt;Depression/*complications/*mortality&lt;/keyword&gt;&lt;keyword&gt;Diabetes Complications/*mortality&lt;/keyword&gt;&lt;keyword&gt;Diabetes Mellitus/*mortality/psychology&lt;/keyword&gt;&lt;keyword&gt;Humans&lt;/keyword&gt;&lt;keyword&gt;Multivariate Analysis&lt;/keyword&gt;&lt;keyword&gt;Odds Ratio&lt;/keyword&gt;&lt;keyword&gt;Proportional Hazards Models&lt;/keyword&gt;&lt;keyword&gt;Risk Factors&lt;/keyword&gt;&lt;/keywords&gt;&lt;dates&gt;&lt;year&gt;2013&lt;/year&gt;&lt;/dates&gt;&lt;isbn&gt;1932-6203 (Electronic)&amp;#xD;1932-6203 (Linking)&lt;/isbn&gt;&lt;accession-num&gt;23472075&lt;/accession-num&gt;&lt;urls&gt;&lt;related-urls&gt;&lt;url&gt;https://www.ncbi.nlm.nih.gov/pubmed/23472075&lt;/url&gt;&lt;/related-urls&gt;&lt;/urls&gt;&lt;custom2&gt;PMC3589463&lt;/custom2&gt;&lt;electronic-resource-num&gt;10.1371/journal.pone.0057058&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96</w:t>
            </w:r>
            <w:r w:rsidRPr="00645F89">
              <w:rPr>
                <w:rFonts w:ascii="Arial" w:hAnsi="Arial" w:cs="Arial"/>
                <w:sz w:val="20"/>
                <w:szCs w:val="20"/>
                <w:lang w:val="en-GB"/>
              </w:rPr>
              <w:fldChar w:fldCharType="end"/>
            </w:r>
          </w:p>
        </w:tc>
        <w:tc>
          <w:tcPr>
            <w:tcW w:w="1276" w:type="dxa"/>
            <w:vMerge/>
            <w:shd w:val="clear" w:color="auto" w:fill="auto"/>
          </w:tcPr>
          <w:p w14:paraId="185F06F9" w14:textId="77777777" w:rsidR="00024180" w:rsidRPr="00645F89" w:rsidRDefault="00024180" w:rsidP="00024180">
            <w:pPr>
              <w:rPr>
                <w:rFonts w:ascii="Arial" w:hAnsi="Arial" w:cs="Arial"/>
                <w:sz w:val="20"/>
                <w:szCs w:val="20"/>
                <w:lang w:val="en-GB"/>
              </w:rPr>
            </w:pPr>
          </w:p>
        </w:tc>
        <w:tc>
          <w:tcPr>
            <w:tcW w:w="1986" w:type="dxa"/>
            <w:vMerge/>
            <w:shd w:val="clear" w:color="auto" w:fill="auto"/>
          </w:tcPr>
          <w:p w14:paraId="109B4F03" w14:textId="77777777" w:rsidR="00024180" w:rsidRPr="00645F89" w:rsidRDefault="00024180" w:rsidP="00024180">
            <w:pPr>
              <w:rPr>
                <w:rFonts w:ascii="Arial" w:hAnsi="Arial" w:cs="Arial"/>
                <w:sz w:val="20"/>
                <w:szCs w:val="20"/>
                <w:lang w:val="en-GB"/>
              </w:rPr>
            </w:pPr>
          </w:p>
        </w:tc>
        <w:tc>
          <w:tcPr>
            <w:tcW w:w="1694" w:type="dxa"/>
            <w:vMerge/>
            <w:shd w:val="clear" w:color="auto" w:fill="auto"/>
          </w:tcPr>
          <w:p w14:paraId="3132D452" w14:textId="77777777" w:rsidR="00024180" w:rsidRPr="00645F89" w:rsidRDefault="00024180" w:rsidP="00024180">
            <w:pPr>
              <w:rPr>
                <w:rFonts w:ascii="Arial" w:hAnsi="Arial" w:cs="Arial"/>
                <w:sz w:val="20"/>
                <w:szCs w:val="20"/>
                <w:lang w:val="en-GB"/>
              </w:rPr>
            </w:pPr>
          </w:p>
        </w:tc>
        <w:tc>
          <w:tcPr>
            <w:tcW w:w="567" w:type="dxa"/>
            <w:shd w:val="clear" w:color="auto" w:fill="auto"/>
          </w:tcPr>
          <w:p w14:paraId="06082A6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w:t>
            </w:r>
          </w:p>
        </w:tc>
        <w:tc>
          <w:tcPr>
            <w:tcW w:w="1417" w:type="dxa"/>
            <w:shd w:val="clear" w:color="auto" w:fill="auto"/>
          </w:tcPr>
          <w:p w14:paraId="024F7861" w14:textId="506D1A9A"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w:t>
            </w:r>
            <w:r w:rsidR="003D5E28" w:rsidRPr="00645F89">
              <w:rPr>
                <w:rFonts w:ascii="Arial" w:hAnsi="Arial" w:cs="Arial"/>
                <w:sz w:val="20"/>
                <w:szCs w:val="20"/>
                <w:lang w:val="en-GB"/>
              </w:rPr>
              <w:t>:</w:t>
            </w:r>
            <w:r w:rsidRPr="00645F89">
              <w:rPr>
                <w:rFonts w:ascii="Arial" w:hAnsi="Arial" w:cs="Arial"/>
                <w:sz w:val="20"/>
                <w:szCs w:val="20"/>
                <w:lang w:val="en-GB"/>
              </w:rPr>
              <w:t xml:space="preserve"> 1.60</w:t>
            </w:r>
          </w:p>
          <w:p w14:paraId="3DC9D53D" w14:textId="2A9031AC"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0.69, 3.72</w:t>
            </w:r>
            <w:r w:rsidRPr="00645F89">
              <w:rPr>
                <w:rFonts w:ascii="Arial" w:hAnsi="Arial" w:cs="Arial"/>
                <w:sz w:val="20"/>
                <w:szCs w:val="20"/>
                <w:lang w:val="en-GB"/>
              </w:rPr>
              <w:t>)</w:t>
            </w:r>
          </w:p>
        </w:tc>
        <w:tc>
          <w:tcPr>
            <w:tcW w:w="851" w:type="dxa"/>
          </w:tcPr>
          <w:p w14:paraId="0306614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169</w:t>
            </w:r>
          </w:p>
        </w:tc>
        <w:tc>
          <w:tcPr>
            <w:tcW w:w="992" w:type="dxa"/>
          </w:tcPr>
          <w:p w14:paraId="26CDA7C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&gt;0.05</w:t>
            </w:r>
          </w:p>
        </w:tc>
        <w:tc>
          <w:tcPr>
            <w:tcW w:w="851" w:type="dxa"/>
          </w:tcPr>
          <w:p w14:paraId="3AAB04E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77.41</w:t>
            </w:r>
            <w:r w:rsidRPr="00645F89">
              <w:rPr>
                <w:rFonts w:ascii="Arial" w:hAnsi="Arial" w:cs="Arial"/>
                <w:sz w:val="20"/>
                <w:szCs w:val="20"/>
                <w:lang w:val="en-GB"/>
              </w:rPr>
              <w:tab/>
            </w:r>
          </w:p>
        </w:tc>
        <w:tc>
          <w:tcPr>
            <w:tcW w:w="1275" w:type="dxa"/>
          </w:tcPr>
          <w:p w14:paraId="4DE7901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w:t>
            </w:r>
          </w:p>
        </w:tc>
        <w:tc>
          <w:tcPr>
            <w:tcW w:w="993" w:type="dxa"/>
          </w:tcPr>
          <w:p w14:paraId="4790C15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NA/NA</w:t>
            </w:r>
          </w:p>
        </w:tc>
        <w:tc>
          <w:tcPr>
            <w:tcW w:w="567" w:type="dxa"/>
          </w:tcPr>
          <w:p w14:paraId="175501E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No </w:t>
            </w:r>
          </w:p>
        </w:tc>
        <w:tc>
          <w:tcPr>
            <w:tcW w:w="708" w:type="dxa"/>
          </w:tcPr>
          <w:p w14:paraId="33373E6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1.60</w:t>
            </w:r>
          </w:p>
        </w:tc>
        <w:tc>
          <w:tcPr>
            <w:tcW w:w="567" w:type="dxa"/>
            <w:shd w:val="clear" w:color="auto" w:fill="auto"/>
          </w:tcPr>
          <w:p w14:paraId="6961F1C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c>
          <w:tcPr>
            <w:tcW w:w="709" w:type="dxa"/>
          </w:tcPr>
          <w:p w14:paraId="6D860D0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r>
      <w:tr w:rsidR="00024180" w:rsidRPr="00645F89" w14:paraId="2C7BA66E" w14:textId="77777777" w:rsidTr="00024180">
        <w:trPr>
          <w:trHeight w:val="139"/>
          <w:jc w:val="center"/>
        </w:trPr>
        <w:tc>
          <w:tcPr>
            <w:tcW w:w="16580" w:type="dxa"/>
            <w:gridSpan w:val="15"/>
          </w:tcPr>
          <w:p w14:paraId="2AD44584" w14:textId="345835C9" w:rsidR="00024180" w:rsidRPr="0087291D" w:rsidRDefault="00024180" w:rsidP="0087291D">
            <w:pPr>
              <w:spacing w:before="120"/>
              <w:jc w:val="center"/>
              <w:rPr>
                <w:rFonts w:ascii="Arial" w:hAnsi="Arial" w:cs="Arial"/>
                <w:b/>
                <w:i/>
                <w:sz w:val="20"/>
                <w:szCs w:val="20"/>
                <w:lang w:val="en-GB"/>
              </w:rPr>
            </w:pPr>
            <w:r w:rsidRPr="0087291D">
              <w:rPr>
                <w:rFonts w:ascii="Arial" w:hAnsi="Arial" w:cs="Arial"/>
                <w:b/>
                <w:i/>
                <w:sz w:val="20"/>
                <w:szCs w:val="20"/>
                <w:lang w:val="en-GB"/>
              </w:rPr>
              <w:t xml:space="preserve">Mood disorders </w:t>
            </w:r>
            <w:r w:rsidR="0087291D">
              <w:rPr>
                <w:rFonts w:ascii="Arial" w:hAnsi="Arial" w:cs="Arial"/>
                <w:b/>
                <w:i/>
                <w:sz w:val="20"/>
                <w:szCs w:val="20"/>
                <w:lang w:val="en-GB"/>
              </w:rPr>
              <w:t xml:space="preserve">in patients with </w:t>
            </w:r>
            <w:r w:rsidRPr="0087291D">
              <w:rPr>
                <w:rFonts w:ascii="Arial" w:hAnsi="Arial" w:cs="Arial"/>
                <w:b/>
                <w:i/>
                <w:sz w:val="20"/>
                <w:szCs w:val="20"/>
                <w:lang w:val="en-GB"/>
              </w:rPr>
              <w:t>cancer</w:t>
            </w:r>
          </w:p>
        </w:tc>
      </w:tr>
      <w:tr w:rsidR="00024180" w:rsidRPr="00645F89" w14:paraId="73BFCAB7" w14:textId="77777777" w:rsidTr="00024180">
        <w:trPr>
          <w:trHeight w:val="139"/>
          <w:jc w:val="center"/>
        </w:trPr>
        <w:tc>
          <w:tcPr>
            <w:tcW w:w="2127" w:type="dxa"/>
          </w:tcPr>
          <w:p w14:paraId="1EAC9CC2" w14:textId="7E2AA11D"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Satin</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&lt;EndNote&gt;&lt;Cite&gt;&lt;Author&gt;Satin&lt;/Author&gt;&lt;Year&gt;2009&lt;/Year&gt;&lt;RecNum&gt;19&lt;/RecNum&gt;&lt;DisplayText&gt;&lt;style face="superscript"&gt;19&lt;/style&gt;&lt;/DisplayText&gt;&lt;record&gt;&lt;rec-number&gt;19&lt;/rec-number&gt;&lt;foreign-keys&gt;&lt;key app="EN" db-id="0tstw5tv85arrwe2t9mvd9vzxtwfw0dx2wv2" timestamp="1665432181"&gt;19&lt;/key&gt;&lt;/foreign-keys&gt;&lt;ref-type name="Journal Article"&gt;17&lt;/ref-type&gt;&lt;contributors&gt;&lt;authors&gt;&lt;author&gt;Satin, J. R.&lt;/author&gt;&lt;author&gt;Linden, W.&lt;/author&gt;&lt;author&gt;Phillips, M. J.&lt;/author&gt;&lt;/authors&gt;&lt;/contributors&gt;&lt;auth-address&gt;Department of Psychology, University of British Columbia, Vancouver, British Columbia, Canada. jsatin@psych.ubc.ca&lt;/auth-address&gt;&lt;titles&gt;&lt;title&gt;Depression as a predictor of disease progression and mortality in cancer patients: a meta-analysis&lt;/title&gt;&lt;secondary-title&gt;Cancer&lt;/secondary-title&gt;&lt;/titles&gt;&lt;periodical&gt;&lt;full-title&gt;Cancer&lt;/full-title&gt;&lt;/periodical&gt;&lt;pages&gt;5349-61&lt;/pages&gt;&lt;volume&gt;115&lt;/volume&gt;&lt;number&gt;22&lt;/number&gt;&lt;edition&gt;2009/09/16&lt;/edition&gt;&lt;keywords&gt;&lt;keyword&gt;Adult&lt;/keyword&gt;&lt;keyword&gt;Aged&lt;/keyword&gt;&lt;keyword&gt;Depression/*complications&lt;/keyword&gt;&lt;keyword&gt;Depressive Disorder/*complications&lt;/keyword&gt;&lt;keyword&gt;Disease Progression&lt;/keyword&gt;&lt;keyword&gt;Female&lt;/keyword&gt;&lt;keyword&gt;Humans&lt;/keyword&gt;&lt;keyword&gt;Male&lt;/keyword&gt;&lt;keyword&gt;Middle Aged&lt;/keyword&gt;&lt;keyword&gt;Neoplasms/*complications/*mortality/psychology&lt;/keyword&gt;&lt;keyword&gt;Recurrence&lt;/keyword&gt;&lt;keyword&gt;Risk&lt;/keyword&gt;&lt;/keywords&gt;&lt;dates&gt;&lt;year&gt;2009&lt;/year&gt;&lt;pub-dates&gt;&lt;date&gt;Nov 15&lt;/date&gt;&lt;/pub-dates&gt;&lt;/dates&gt;&lt;isbn&gt;0008-543X (Print)&amp;#xD;0008-543X (Linking)&lt;/isbn&gt;&lt;accession-num&gt;19753617&lt;/accession-num&gt;&lt;urls&gt;&lt;related-urls&gt;&lt;url&gt;https://www.ncbi.nlm.nih.gov/pubmed/19753617&lt;/url&gt;&lt;/related-urls&gt;&lt;/urls&gt;&lt;electronic-resource-num&gt;10.1002/cncr.24561&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19</w:t>
            </w:r>
            <w:r w:rsidRPr="00645F89">
              <w:rPr>
                <w:rFonts w:ascii="Arial" w:hAnsi="Arial" w:cs="Arial"/>
                <w:sz w:val="20"/>
                <w:szCs w:val="20"/>
                <w:lang w:val="en-GB"/>
              </w:rPr>
              <w:fldChar w:fldCharType="end"/>
            </w:r>
          </w:p>
          <w:p w14:paraId="5F068D4D" w14:textId="77777777" w:rsidR="00024180" w:rsidRPr="00645F89" w:rsidRDefault="00024180" w:rsidP="00024180">
            <w:pPr>
              <w:rPr>
                <w:rFonts w:ascii="Arial" w:hAnsi="Arial" w:cs="Arial"/>
                <w:sz w:val="20"/>
                <w:szCs w:val="20"/>
                <w:lang w:val="en-GB"/>
              </w:rPr>
            </w:pPr>
          </w:p>
        </w:tc>
        <w:tc>
          <w:tcPr>
            <w:tcW w:w="1276" w:type="dxa"/>
            <w:vMerge w:val="restart"/>
          </w:tcPr>
          <w:p w14:paraId="1967A01C" w14:textId="77777777" w:rsidR="00024180" w:rsidRPr="00645F89" w:rsidRDefault="00024180" w:rsidP="00024180">
            <w:pPr>
              <w:rPr>
                <w:rFonts w:ascii="Arial" w:hAnsi="Arial" w:cs="Arial"/>
                <w:sz w:val="20"/>
                <w:szCs w:val="20"/>
                <w:lang w:val="en-GB"/>
              </w:rPr>
            </w:pPr>
          </w:p>
          <w:p w14:paraId="3776238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p w14:paraId="4A3E6F60" w14:textId="77777777" w:rsidR="00024180" w:rsidRPr="00645F89" w:rsidRDefault="00024180" w:rsidP="00024180">
            <w:pPr>
              <w:rPr>
                <w:rFonts w:ascii="Arial" w:hAnsi="Arial" w:cs="Arial"/>
                <w:sz w:val="20"/>
                <w:szCs w:val="20"/>
                <w:lang w:val="en-GB"/>
              </w:rPr>
            </w:pPr>
          </w:p>
        </w:tc>
        <w:tc>
          <w:tcPr>
            <w:tcW w:w="1986" w:type="dxa"/>
            <w:vMerge w:val="restart"/>
            <w:vAlign w:val="center"/>
          </w:tcPr>
          <w:p w14:paraId="58439495" w14:textId="180B23C9" w:rsidR="00024180" w:rsidRPr="00645F89" w:rsidRDefault="00C00B32" w:rsidP="00024180">
            <w:pPr>
              <w:rPr>
                <w:rFonts w:ascii="Arial" w:hAnsi="Arial" w:cs="Arial"/>
                <w:sz w:val="20"/>
                <w:szCs w:val="20"/>
                <w:lang w:val="en-GB"/>
              </w:rPr>
            </w:pPr>
            <w:r w:rsidRPr="00645F89">
              <w:rPr>
                <w:rFonts w:ascii="Arial" w:hAnsi="Arial" w:cs="Arial"/>
                <w:sz w:val="20"/>
                <w:szCs w:val="20"/>
                <w:lang w:val="en-GB"/>
              </w:rPr>
              <w:t>Cancer</w:t>
            </w:r>
          </w:p>
          <w:p w14:paraId="33A808BF" w14:textId="77777777" w:rsidR="00024180" w:rsidRPr="00645F89" w:rsidRDefault="00024180" w:rsidP="00024180">
            <w:pPr>
              <w:rPr>
                <w:rFonts w:ascii="Arial" w:hAnsi="Arial" w:cs="Arial"/>
                <w:sz w:val="20"/>
                <w:szCs w:val="20"/>
                <w:lang w:val="en-GB"/>
              </w:rPr>
            </w:pPr>
          </w:p>
        </w:tc>
        <w:tc>
          <w:tcPr>
            <w:tcW w:w="1694" w:type="dxa"/>
            <w:vMerge w:val="restart"/>
            <w:vAlign w:val="center"/>
          </w:tcPr>
          <w:p w14:paraId="5064617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p w14:paraId="35FB5F5B" w14:textId="77777777" w:rsidR="00024180" w:rsidRPr="00645F89" w:rsidRDefault="00024180" w:rsidP="00024180">
            <w:pPr>
              <w:rPr>
                <w:rFonts w:ascii="Arial" w:hAnsi="Arial" w:cs="Arial"/>
                <w:sz w:val="20"/>
                <w:szCs w:val="20"/>
                <w:lang w:val="en-GB"/>
              </w:rPr>
            </w:pPr>
          </w:p>
        </w:tc>
        <w:tc>
          <w:tcPr>
            <w:tcW w:w="567" w:type="dxa"/>
          </w:tcPr>
          <w:p w14:paraId="0785F31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w:t>
            </w:r>
          </w:p>
        </w:tc>
        <w:tc>
          <w:tcPr>
            <w:tcW w:w="1417" w:type="dxa"/>
          </w:tcPr>
          <w:p w14:paraId="38CB6258" w14:textId="0BF8137F"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RR</w:t>
            </w:r>
            <w:r w:rsidR="003D5E28" w:rsidRPr="00645F89">
              <w:rPr>
                <w:rFonts w:ascii="Arial" w:hAnsi="Arial" w:cs="Arial"/>
                <w:sz w:val="20"/>
                <w:szCs w:val="20"/>
                <w:lang w:val="en-GB"/>
              </w:rPr>
              <w:t>:</w:t>
            </w:r>
            <w:r w:rsidRPr="00645F89">
              <w:rPr>
                <w:rFonts w:ascii="Arial" w:hAnsi="Arial" w:cs="Arial"/>
                <w:sz w:val="20"/>
                <w:szCs w:val="20"/>
                <w:lang w:val="en-GB"/>
              </w:rPr>
              <w:t xml:space="preserve"> 1.39</w:t>
            </w:r>
          </w:p>
          <w:p w14:paraId="6D888B27" w14:textId="4ABF684A"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1.02, 1.89</w:t>
            </w:r>
            <w:r w:rsidRPr="00645F89">
              <w:rPr>
                <w:rFonts w:ascii="Arial" w:hAnsi="Arial" w:cs="Arial"/>
                <w:sz w:val="20"/>
                <w:szCs w:val="20"/>
                <w:lang w:val="en-GB"/>
              </w:rPr>
              <w:t>)</w:t>
            </w:r>
          </w:p>
        </w:tc>
        <w:tc>
          <w:tcPr>
            <w:tcW w:w="851" w:type="dxa"/>
          </w:tcPr>
          <w:p w14:paraId="2A4F586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55</w:t>
            </w:r>
          </w:p>
        </w:tc>
        <w:tc>
          <w:tcPr>
            <w:tcW w:w="992" w:type="dxa"/>
          </w:tcPr>
          <w:p w14:paraId="40FFE77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3.5e-02</w:t>
            </w:r>
          </w:p>
        </w:tc>
        <w:tc>
          <w:tcPr>
            <w:tcW w:w="851" w:type="dxa"/>
          </w:tcPr>
          <w:p w14:paraId="345EF3C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0.00</w:t>
            </w:r>
          </w:p>
        </w:tc>
        <w:tc>
          <w:tcPr>
            <w:tcW w:w="1275" w:type="dxa"/>
          </w:tcPr>
          <w:p w14:paraId="39BBF530" w14:textId="521849E2" w:rsidR="00024180" w:rsidRPr="00645F89" w:rsidRDefault="00024180" w:rsidP="00F91A5F">
            <w:pPr>
              <w:rPr>
                <w:rFonts w:ascii="Arial" w:hAnsi="Arial" w:cs="Arial"/>
                <w:sz w:val="20"/>
                <w:szCs w:val="20"/>
                <w:lang w:val="en-GB"/>
              </w:rPr>
            </w:pPr>
            <w:r w:rsidRPr="00645F89">
              <w:rPr>
                <w:rFonts w:ascii="Arial" w:hAnsi="Arial" w:cs="Arial"/>
                <w:sz w:val="20"/>
                <w:szCs w:val="20"/>
                <w:lang w:val="en-GB"/>
              </w:rPr>
              <w:t>0.19</w:t>
            </w:r>
            <w:r w:rsidR="00F91A5F" w:rsidRPr="00645F89">
              <w:rPr>
                <w:rFonts w:ascii="Arial" w:hAnsi="Arial" w:cs="Arial"/>
                <w:sz w:val="20"/>
                <w:szCs w:val="20"/>
                <w:lang w:val="en-GB"/>
              </w:rPr>
              <w:t>-10.08</w:t>
            </w:r>
          </w:p>
        </w:tc>
        <w:tc>
          <w:tcPr>
            <w:tcW w:w="993" w:type="dxa"/>
          </w:tcPr>
          <w:p w14:paraId="7AB9F39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567" w:type="dxa"/>
          </w:tcPr>
          <w:p w14:paraId="4AC41C0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w:t>
            </w:r>
          </w:p>
        </w:tc>
        <w:tc>
          <w:tcPr>
            <w:tcW w:w="708" w:type="dxa"/>
          </w:tcPr>
          <w:p w14:paraId="607385A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1.39</w:t>
            </w:r>
          </w:p>
        </w:tc>
        <w:tc>
          <w:tcPr>
            <w:tcW w:w="567" w:type="dxa"/>
            <w:shd w:val="clear" w:color="auto" w:fill="auto"/>
          </w:tcPr>
          <w:p w14:paraId="4ADBBE2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9" w:type="dxa"/>
            <w:shd w:val="clear" w:color="auto" w:fill="auto"/>
          </w:tcPr>
          <w:p w14:paraId="6B1A872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r w:rsidR="00024180" w:rsidRPr="00645F89" w14:paraId="4AFF0964" w14:textId="77777777" w:rsidTr="00024180">
        <w:trPr>
          <w:trHeight w:val="139"/>
          <w:jc w:val="center"/>
        </w:trPr>
        <w:tc>
          <w:tcPr>
            <w:tcW w:w="2127" w:type="dxa"/>
          </w:tcPr>
          <w:p w14:paraId="1FD0CFE2" w14:textId="0454CCA1"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Satin</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&lt;EndNote&gt;&lt;Cite&gt;&lt;Author&gt;Satin&lt;/Author&gt;&lt;Year&gt;2009&lt;/Year&gt;&lt;RecNum&gt;19&lt;/RecNum&gt;&lt;DisplayText&gt;&lt;style face="superscript"&gt;19&lt;/style&gt;&lt;/DisplayText&gt;&lt;record&gt;&lt;rec-number&gt;19&lt;/rec-number&gt;&lt;foreign-keys&gt;&lt;key app="EN" db-id="0tstw5tv85arrwe2t9mvd9vzxtwfw0dx2wv2" timestamp="1665432181"&gt;19&lt;/key&gt;&lt;/foreign-keys&gt;&lt;ref-type name="Journal Article"&gt;17&lt;/ref-type&gt;&lt;contributors&gt;&lt;authors&gt;&lt;author&gt;Satin, J. R.&lt;/author&gt;&lt;author&gt;Linden, W.&lt;/author&gt;&lt;author&gt;Phillips, M. J.&lt;/author&gt;&lt;/authors&gt;&lt;/contributors&gt;&lt;auth-address&gt;Department of Psychology, University of British Columbia, Vancouver, British Columbia, Canada. jsatin@psych.ubc.ca&lt;/auth-address&gt;&lt;titles&gt;&lt;title&gt;Depression as a predictor of disease progression and mortality in cancer patients: a meta-analysis&lt;/title&gt;&lt;secondary-title&gt;Cancer&lt;/secondary-title&gt;&lt;/titles&gt;&lt;periodical&gt;&lt;full-title&gt;Cancer&lt;/full-title&gt;&lt;/periodical&gt;&lt;pages&gt;5349-61&lt;/pages&gt;&lt;volume&gt;115&lt;/volume&gt;&lt;number&gt;22&lt;/number&gt;&lt;edition&gt;2009/09/16&lt;/edition&gt;&lt;keywords&gt;&lt;keyword&gt;Adult&lt;/keyword&gt;&lt;keyword&gt;Aged&lt;/keyword&gt;&lt;keyword&gt;Depression/*complications&lt;/keyword&gt;&lt;keyword&gt;Depressive Disorder/*complications&lt;/keyword&gt;&lt;keyword&gt;Disease Progression&lt;/keyword&gt;&lt;keyword&gt;Female&lt;/keyword&gt;&lt;keyword&gt;Humans&lt;/keyword&gt;&lt;keyword&gt;Male&lt;/keyword&gt;&lt;keyword&gt;Middle Aged&lt;/keyword&gt;&lt;keyword&gt;Neoplasms/*complications/*mortality/psychology&lt;/keyword&gt;&lt;keyword&gt;Recurrence&lt;/keyword&gt;&lt;keyword&gt;Risk&lt;/keyword&gt;&lt;/keywords&gt;&lt;dates&gt;&lt;year&gt;2009&lt;/year&gt;&lt;pub-dates&gt;&lt;date&gt;Nov 15&lt;/date&gt;&lt;/pub-dates&gt;&lt;/dates&gt;&lt;isbn&gt;0008-543X (Print)&amp;#xD;0008-543X (Linking)&lt;/isbn&gt;&lt;accession-num&gt;19753617&lt;/accession-num&gt;&lt;urls&gt;&lt;related-urls&gt;&lt;url&gt;https://www.ncbi.nlm.nih.gov/pubmed/19753617&lt;/url&gt;&lt;/related-urls&gt;&lt;/urls&gt;&lt;electronic-resource-num&gt;10.1002/cncr.24561&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19</w:t>
            </w:r>
            <w:r w:rsidRPr="00645F89">
              <w:rPr>
                <w:rFonts w:ascii="Arial" w:hAnsi="Arial" w:cs="Arial"/>
                <w:sz w:val="20"/>
                <w:szCs w:val="20"/>
                <w:lang w:val="en-GB"/>
              </w:rPr>
              <w:fldChar w:fldCharType="end"/>
            </w:r>
          </w:p>
          <w:p w14:paraId="28C3DF41" w14:textId="77777777" w:rsidR="00024180" w:rsidRPr="00645F89" w:rsidRDefault="00024180" w:rsidP="00024180">
            <w:pPr>
              <w:rPr>
                <w:rFonts w:ascii="Arial" w:hAnsi="Arial" w:cs="Arial"/>
                <w:sz w:val="20"/>
                <w:szCs w:val="20"/>
                <w:lang w:val="en-GB"/>
              </w:rPr>
            </w:pPr>
          </w:p>
        </w:tc>
        <w:tc>
          <w:tcPr>
            <w:tcW w:w="1276" w:type="dxa"/>
            <w:vMerge/>
          </w:tcPr>
          <w:p w14:paraId="7D588565" w14:textId="77777777" w:rsidR="00024180" w:rsidRPr="00645F89" w:rsidRDefault="00024180" w:rsidP="00024180">
            <w:pPr>
              <w:rPr>
                <w:rFonts w:ascii="Arial" w:hAnsi="Arial" w:cs="Arial"/>
                <w:sz w:val="20"/>
                <w:szCs w:val="20"/>
                <w:lang w:val="en-GB"/>
              </w:rPr>
            </w:pPr>
          </w:p>
        </w:tc>
        <w:tc>
          <w:tcPr>
            <w:tcW w:w="1986" w:type="dxa"/>
            <w:vMerge/>
          </w:tcPr>
          <w:p w14:paraId="48026A27" w14:textId="77777777" w:rsidR="00024180" w:rsidRPr="00645F89" w:rsidRDefault="00024180" w:rsidP="00024180">
            <w:pPr>
              <w:rPr>
                <w:rFonts w:ascii="Arial" w:hAnsi="Arial" w:cs="Arial"/>
                <w:sz w:val="20"/>
                <w:szCs w:val="20"/>
                <w:lang w:val="en-GB"/>
              </w:rPr>
            </w:pPr>
          </w:p>
        </w:tc>
        <w:tc>
          <w:tcPr>
            <w:tcW w:w="1694" w:type="dxa"/>
            <w:vMerge/>
          </w:tcPr>
          <w:p w14:paraId="1FAF3AC1" w14:textId="77777777" w:rsidR="00024180" w:rsidRPr="00645F89" w:rsidRDefault="00024180" w:rsidP="00024180">
            <w:pPr>
              <w:rPr>
                <w:rFonts w:ascii="Arial" w:hAnsi="Arial" w:cs="Arial"/>
                <w:sz w:val="20"/>
                <w:szCs w:val="20"/>
                <w:lang w:val="en-GB"/>
              </w:rPr>
            </w:pPr>
          </w:p>
        </w:tc>
        <w:tc>
          <w:tcPr>
            <w:tcW w:w="567" w:type="dxa"/>
          </w:tcPr>
          <w:p w14:paraId="206DB6C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8</w:t>
            </w:r>
          </w:p>
        </w:tc>
        <w:tc>
          <w:tcPr>
            <w:tcW w:w="1417" w:type="dxa"/>
          </w:tcPr>
          <w:p w14:paraId="2C09169B" w14:textId="69AB9AED"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w:t>
            </w:r>
            <w:r w:rsidR="003D5E28" w:rsidRPr="00645F89">
              <w:rPr>
                <w:rFonts w:ascii="Arial" w:hAnsi="Arial" w:cs="Arial"/>
                <w:sz w:val="20"/>
                <w:szCs w:val="20"/>
                <w:lang w:val="en-GB"/>
              </w:rPr>
              <w:t xml:space="preserve">: </w:t>
            </w:r>
            <w:r w:rsidRPr="00645F89">
              <w:rPr>
                <w:rFonts w:ascii="Arial" w:hAnsi="Arial" w:cs="Arial"/>
                <w:sz w:val="20"/>
                <w:szCs w:val="20"/>
                <w:lang w:val="en-GB"/>
              </w:rPr>
              <w:t>1.09</w:t>
            </w:r>
          </w:p>
          <w:p w14:paraId="73B501E3" w14:textId="50426BA3" w:rsidR="00024180" w:rsidRPr="00645F89" w:rsidRDefault="00024180" w:rsidP="00024180">
            <w:pPr>
              <w:rPr>
                <w:rFonts w:ascii="Arial" w:hAnsi="Arial" w:cs="Arial"/>
                <w:sz w:val="20"/>
                <w:szCs w:val="20"/>
                <w:lang w:val="en-GB"/>
              </w:rPr>
            </w:pPr>
            <w:r w:rsidRPr="00645F89">
              <w:t xml:space="preserve"> </w:t>
            </w:r>
            <w:r w:rsidR="00F91A5F" w:rsidRPr="00645F89">
              <w:rPr>
                <w:rFonts w:ascii="Arial" w:hAnsi="Arial" w:cs="Arial"/>
                <w:sz w:val="20"/>
                <w:szCs w:val="20"/>
                <w:lang w:val="en-GB"/>
              </w:rPr>
              <w:t>(</w:t>
            </w:r>
            <w:r w:rsidRPr="00645F89">
              <w:rPr>
                <w:rFonts w:ascii="Arial" w:hAnsi="Arial" w:cs="Arial"/>
                <w:sz w:val="20"/>
                <w:szCs w:val="20"/>
                <w:lang w:val="en-GB"/>
              </w:rPr>
              <w:t>1.02, 1.15</w:t>
            </w:r>
            <w:r w:rsidR="00F91A5F" w:rsidRPr="00645F89">
              <w:rPr>
                <w:rFonts w:ascii="Arial" w:hAnsi="Arial" w:cs="Arial"/>
                <w:sz w:val="20"/>
                <w:szCs w:val="20"/>
                <w:lang w:val="en-GB"/>
              </w:rPr>
              <w:t>)</w:t>
            </w:r>
          </w:p>
        </w:tc>
        <w:tc>
          <w:tcPr>
            <w:tcW w:w="851" w:type="dxa"/>
          </w:tcPr>
          <w:p w14:paraId="0216498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1,490</w:t>
            </w:r>
          </w:p>
        </w:tc>
        <w:tc>
          <w:tcPr>
            <w:tcW w:w="992" w:type="dxa"/>
          </w:tcPr>
          <w:p w14:paraId="2C10188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5.2e-03</w:t>
            </w:r>
          </w:p>
        </w:tc>
        <w:tc>
          <w:tcPr>
            <w:tcW w:w="851" w:type="dxa"/>
          </w:tcPr>
          <w:p w14:paraId="00892A3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60.07</w:t>
            </w:r>
          </w:p>
        </w:tc>
        <w:tc>
          <w:tcPr>
            <w:tcW w:w="1275" w:type="dxa"/>
          </w:tcPr>
          <w:p w14:paraId="29255B8B" w14:textId="762A296F" w:rsidR="00024180" w:rsidRPr="00645F89" w:rsidRDefault="00F91A5F" w:rsidP="00F91A5F">
            <w:pPr>
              <w:rPr>
                <w:rFonts w:ascii="Arial" w:hAnsi="Arial" w:cs="Arial"/>
                <w:sz w:val="20"/>
                <w:szCs w:val="20"/>
                <w:lang w:val="en-GB"/>
              </w:rPr>
            </w:pPr>
            <w:r w:rsidRPr="00645F89">
              <w:rPr>
                <w:rFonts w:ascii="Arial" w:hAnsi="Arial" w:cs="Arial"/>
                <w:sz w:val="20"/>
                <w:szCs w:val="20"/>
                <w:lang w:val="en-GB"/>
              </w:rPr>
              <w:t>0.95-</w:t>
            </w:r>
            <w:r w:rsidR="00024180" w:rsidRPr="00645F89">
              <w:rPr>
                <w:rFonts w:ascii="Arial" w:hAnsi="Arial" w:cs="Arial"/>
                <w:sz w:val="20"/>
                <w:szCs w:val="20"/>
                <w:lang w:val="en-GB"/>
              </w:rPr>
              <w:t>1.24</w:t>
            </w:r>
          </w:p>
        </w:tc>
        <w:tc>
          <w:tcPr>
            <w:tcW w:w="993" w:type="dxa"/>
          </w:tcPr>
          <w:p w14:paraId="1935BBF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Yes/No</w:t>
            </w:r>
          </w:p>
        </w:tc>
        <w:tc>
          <w:tcPr>
            <w:tcW w:w="567" w:type="dxa"/>
          </w:tcPr>
          <w:p w14:paraId="3D79ABB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No </w:t>
            </w:r>
          </w:p>
        </w:tc>
        <w:tc>
          <w:tcPr>
            <w:tcW w:w="708" w:type="dxa"/>
          </w:tcPr>
          <w:p w14:paraId="7FBE7D8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1.09</w:t>
            </w:r>
          </w:p>
        </w:tc>
        <w:tc>
          <w:tcPr>
            <w:tcW w:w="567" w:type="dxa"/>
            <w:shd w:val="clear" w:color="auto" w:fill="auto"/>
          </w:tcPr>
          <w:p w14:paraId="49E1F8E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9" w:type="dxa"/>
            <w:shd w:val="clear" w:color="auto" w:fill="auto"/>
          </w:tcPr>
          <w:p w14:paraId="7D15DE5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r w:rsidR="00024180" w:rsidRPr="00645F89" w14:paraId="69D36B0E" w14:textId="77777777" w:rsidTr="00024180">
        <w:trPr>
          <w:trHeight w:val="139"/>
          <w:jc w:val="center"/>
        </w:trPr>
        <w:tc>
          <w:tcPr>
            <w:tcW w:w="2127" w:type="dxa"/>
          </w:tcPr>
          <w:p w14:paraId="35182941" w14:textId="7A0BD5EF" w:rsidR="00024180" w:rsidRPr="00645F89" w:rsidRDefault="00024180" w:rsidP="007456AC">
            <w:pPr>
              <w:rPr>
                <w:rFonts w:ascii="Arial" w:hAnsi="Arial" w:cs="Arial"/>
                <w:sz w:val="20"/>
                <w:szCs w:val="20"/>
                <w:lang w:val="en-GB"/>
              </w:rPr>
            </w:pPr>
            <w:r w:rsidRPr="00645F89">
              <w:rPr>
                <w:rFonts w:ascii="Arial" w:hAnsi="Arial" w:cs="Arial"/>
                <w:sz w:val="20"/>
                <w:szCs w:val="20"/>
                <w:lang w:val="en-GB"/>
              </w:rPr>
              <w:t>Wang</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PEVuZE5vdGU+PENpdGU+PEF1dGhvcj5XYW5nPC9BdXRob3I+PFllYXI+MjAyMDwvWWVhcj48UmVj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PEVuZE5vdGU+PENpdGU+PEF1dGhvcj5XYW5nPC9BdXRob3I+PFllYXI+MjAyMDwvWWVhcj48UmVj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20</w:t>
            </w:r>
            <w:r w:rsidRPr="00645F89">
              <w:rPr>
                <w:rFonts w:ascii="Arial" w:hAnsi="Arial" w:cs="Arial"/>
                <w:sz w:val="20"/>
                <w:szCs w:val="20"/>
                <w:lang w:val="en-GB"/>
              </w:rPr>
              <w:fldChar w:fldCharType="end"/>
            </w:r>
          </w:p>
        </w:tc>
        <w:tc>
          <w:tcPr>
            <w:tcW w:w="1276" w:type="dxa"/>
          </w:tcPr>
          <w:p w14:paraId="7AF379F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986" w:type="dxa"/>
          </w:tcPr>
          <w:p w14:paraId="699B641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Breast cancer</w:t>
            </w:r>
          </w:p>
        </w:tc>
        <w:tc>
          <w:tcPr>
            <w:tcW w:w="1694" w:type="dxa"/>
          </w:tcPr>
          <w:p w14:paraId="095B41A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Breast cancer mortality</w:t>
            </w:r>
          </w:p>
        </w:tc>
        <w:tc>
          <w:tcPr>
            <w:tcW w:w="567" w:type="dxa"/>
          </w:tcPr>
          <w:p w14:paraId="0CF1D30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w:t>
            </w:r>
          </w:p>
        </w:tc>
        <w:tc>
          <w:tcPr>
            <w:tcW w:w="1417" w:type="dxa"/>
          </w:tcPr>
          <w:p w14:paraId="343A3C1E" w14:textId="6E664C5D"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w:t>
            </w:r>
            <w:r w:rsidR="003D5E28" w:rsidRPr="00645F89">
              <w:rPr>
                <w:rFonts w:ascii="Arial" w:hAnsi="Arial" w:cs="Arial"/>
                <w:sz w:val="20"/>
                <w:szCs w:val="20"/>
                <w:lang w:val="en-GB"/>
              </w:rPr>
              <w:t>:</w:t>
            </w:r>
            <w:r w:rsidRPr="00645F89">
              <w:t xml:space="preserve"> </w:t>
            </w:r>
            <w:r w:rsidRPr="00645F89">
              <w:rPr>
                <w:rFonts w:ascii="Arial" w:hAnsi="Arial" w:cs="Arial"/>
                <w:sz w:val="20"/>
                <w:szCs w:val="20"/>
                <w:lang w:val="en-GB"/>
              </w:rPr>
              <w:t>1.45</w:t>
            </w:r>
          </w:p>
          <w:p w14:paraId="39210CB0" w14:textId="1138BFDF"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1.04, 2.01</w:t>
            </w:r>
            <w:r w:rsidRPr="00645F89">
              <w:rPr>
                <w:rFonts w:ascii="Arial" w:hAnsi="Arial" w:cs="Arial"/>
                <w:sz w:val="20"/>
                <w:szCs w:val="20"/>
                <w:lang w:val="en-GB"/>
              </w:rPr>
              <w:t>)</w:t>
            </w:r>
          </w:p>
        </w:tc>
        <w:tc>
          <w:tcPr>
            <w:tcW w:w="851" w:type="dxa"/>
          </w:tcPr>
          <w:p w14:paraId="43F081D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313</w:t>
            </w:r>
          </w:p>
        </w:tc>
        <w:tc>
          <w:tcPr>
            <w:tcW w:w="992" w:type="dxa"/>
          </w:tcPr>
          <w:p w14:paraId="7CB2275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2.7e-02</w:t>
            </w:r>
          </w:p>
        </w:tc>
        <w:tc>
          <w:tcPr>
            <w:tcW w:w="851" w:type="dxa"/>
          </w:tcPr>
          <w:p w14:paraId="599D0A3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0.00</w:t>
            </w:r>
          </w:p>
        </w:tc>
        <w:tc>
          <w:tcPr>
            <w:tcW w:w="1275" w:type="dxa"/>
          </w:tcPr>
          <w:p w14:paraId="789D4A9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w:t>
            </w:r>
          </w:p>
        </w:tc>
        <w:tc>
          <w:tcPr>
            <w:tcW w:w="993" w:type="dxa"/>
          </w:tcPr>
          <w:p w14:paraId="4544BEE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NA/NA</w:t>
            </w:r>
          </w:p>
        </w:tc>
        <w:tc>
          <w:tcPr>
            <w:tcW w:w="567" w:type="dxa"/>
          </w:tcPr>
          <w:p w14:paraId="795BA72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No </w:t>
            </w:r>
          </w:p>
        </w:tc>
        <w:tc>
          <w:tcPr>
            <w:tcW w:w="708" w:type="dxa"/>
          </w:tcPr>
          <w:p w14:paraId="4C28BF8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1.45</w:t>
            </w:r>
          </w:p>
        </w:tc>
        <w:tc>
          <w:tcPr>
            <w:tcW w:w="567" w:type="dxa"/>
            <w:shd w:val="clear" w:color="auto" w:fill="auto"/>
          </w:tcPr>
          <w:p w14:paraId="5248DD7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9" w:type="dxa"/>
            <w:shd w:val="clear" w:color="auto" w:fill="auto"/>
          </w:tcPr>
          <w:p w14:paraId="5065BB6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r w:rsidR="00024180" w:rsidRPr="00645F89" w14:paraId="173381E6" w14:textId="77777777" w:rsidTr="00024180">
        <w:trPr>
          <w:trHeight w:val="312"/>
          <w:jc w:val="center"/>
        </w:trPr>
        <w:tc>
          <w:tcPr>
            <w:tcW w:w="2127" w:type="dxa"/>
          </w:tcPr>
          <w:p w14:paraId="6EBEF5F7" w14:textId="7EB059C8" w:rsidR="00024180" w:rsidRPr="00645F89" w:rsidRDefault="00024180" w:rsidP="007456AC">
            <w:pPr>
              <w:rPr>
                <w:rFonts w:ascii="Arial" w:hAnsi="Arial" w:cs="Arial"/>
                <w:sz w:val="20"/>
                <w:szCs w:val="20"/>
                <w:lang w:val="en-GB"/>
              </w:rPr>
            </w:pPr>
            <w:r w:rsidRPr="00645F89">
              <w:rPr>
                <w:rFonts w:ascii="Arial" w:hAnsi="Arial" w:cs="Arial"/>
                <w:sz w:val="20"/>
                <w:szCs w:val="20"/>
                <w:lang w:val="en-GB"/>
              </w:rPr>
              <w:t>Wang</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PEVuZE5vdGU+PENpdGU+PEF1dGhvcj5XYW5nPC9BdXRob3I+PFllYXI+MjAyMDwvWWVhcj48UmVj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PEVuZE5vdGU+PENpdGU+PEF1dGhvcj5XYW5nPC9BdXRob3I+PFllYXI+MjAyMDwvWWVhcj48UmVj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20</w:t>
            </w:r>
            <w:r w:rsidRPr="00645F89">
              <w:rPr>
                <w:rFonts w:ascii="Arial" w:hAnsi="Arial" w:cs="Arial"/>
                <w:sz w:val="20"/>
                <w:szCs w:val="20"/>
                <w:lang w:val="en-GB"/>
              </w:rPr>
              <w:fldChar w:fldCharType="end"/>
            </w:r>
          </w:p>
        </w:tc>
        <w:tc>
          <w:tcPr>
            <w:tcW w:w="1276" w:type="dxa"/>
          </w:tcPr>
          <w:p w14:paraId="2EEEE49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986" w:type="dxa"/>
          </w:tcPr>
          <w:p w14:paraId="1DC34E7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Breast cancer</w:t>
            </w:r>
          </w:p>
        </w:tc>
        <w:tc>
          <w:tcPr>
            <w:tcW w:w="1694" w:type="dxa"/>
          </w:tcPr>
          <w:p w14:paraId="68A50EA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tc>
        <w:tc>
          <w:tcPr>
            <w:tcW w:w="567" w:type="dxa"/>
          </w:tcPr>
          <w:p w14:paraId="1F2F1E9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6</w:t>
            </w:r>
          </w:p>
        </w:tc>
        <w:tc>
          <w:tcPr>
            <w:tcW w:w="1417" w:type="dxa"/>
          </w:tcPr>
          <w:p w14:paraId="6DB45F9D" w14:textId="651CAFB2"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w:t>
            </w:r>
            <w:r w:rsidR="003D5E28" w:rsidRPr="00645F89">
              <w:rPr>
                <w:rFonts w:ascii="Arial" w:hAnsi="Arial" w:cs="Arial"/>
                <w:sz w:val="20"/>
                <w:szCs w:val="20"/>
                <w:lang w:val="en-GB"/>
              </w:rPr>
              <w:t>:</w:t>
            </w:r>
            <w:r w:rsidRPr="00645F89">
              <w:t xml:space="preserve"> </w:t>
            </w:r>
            <w:r w:rsidRPr="00645F89">
              <w:rPr>
                <w:rFonts w:ascii="Arial" w:hAnsi="Arial" w:cs="Arial"/>
                <w:sz w:val="20"/>
                <w:szCs w:val="20"/>
                <w:lang w:val="en-GB"/>
              </w:rPr>
              <w:t>1.26</w:t>
            </w:r>
          </w:p>
          <w:p w14:paraId="3BC4FA0E" w14:textId="51D392D5"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1.09, 1.45</w:t>
            </w:r>
            <w:r w:rsidRPr="00645F89">
              <w:rPr>
                <w:rFonts w:ascii="Arial" w:hAnsi="Arial" w:cs="Arial"/>
                <w:sz w:val="20"/>
                <w:szCs w:val="20"/>
                <w:lang w:val="en-GB"/>
              </w:rPr>
              <w:t>)</w:t>
            </w:r>
          </w:p>
        </w:tc>
        <w:tc>
          <w:tcPr>
            <w:tcW w:w="851" w:type="dxa"/>
          </w:tcPr>
          <w:p w14:paraId="0EB9B3D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2,021</w:t>
            </w:r>
          </w:p>
        </w:tc>
        <w:tc>
          <w:tcPr>
            <w:tcW w:w="992" w:type="dxa"/>
          </w:tcPr>
          <w:p w14:paraId="0535274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1.3e-03</w:t>
            </w:r>
          </w:p>
        </w:tc>
        <w:tc>
          <w:tcPr>
            <w:tcW w:w="851" w:type="dxa"/>
          </w:tcPr>
          <w:p w14:paraId="632FD4E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0.00</w:t>
            </w:r>
          </w:p>
        </w:tc>
        <w:tc>
          <w:tcPr>
            <w:tcW w:w="1275" w:type="dxa"/>
          </w:tcPr>
          <w:p w14:paraId="3D06CE00" w14:textId="58318280" w:rsidR="00024180" w:rsidRPr="00645F89" w:rsidRDefault="00024180" w:rsidP="00F91A5F">
            <w:pPr>
              <w:rPr>
                <w:rFonts w:ascii="Arial" w:hAnsi="Arial" w:cs="Arial"/>
                <w:sz w:val="20"/>
                <w:szCs w:val="20"/>
                <w:lang w:val="en-GB"/>
              </w:rPr>
            </w:pPr>
            <w:r w:rsidRPr="00645F89">
              <w:rPr>
                <w:rFonts w:ascii="Arial" w:hAnsi="Arial" w:cs="Arial"/>
                <w:sz w:val="20"/>
                <w:szCs w:val="20"/>
                <w:lang w:val="en-GB"/>
              </w:rPr>
              <w:t>1.03</w:t>
            </w:r>
            <w:r w:rsidR="00F91A5F" w:rsidRPr="00645F89">
              <w:rPr>
                <w:rFonts w:ascii="Arial" w:hAnsi="Arial" w:cs="Arial"/>
                <w:sz w:val="20"/>
                <w:szCs w:val="20"/>
                <w:lang w:val="en-GB"/>
              </w:rPr>
              <w:t>-</w:t>
            </w:r>
            <w:r w:rsidRPr="00645F89">
              <w:rPr>
                <w:rFonts w:ascii="Arial" w:hAnsi="Arial" w:cs="Arial"/>
                <w:sz w:val="20"/>
                <w:szCs w:val="20"/>
                <w:lang w:val="en-GB"/>
              </w:rPr>
              <w:t>1.53</w:t>
            </w:r>
          </w:p>
        </w:tc>
        <w:tc>
          <w:tcPr>
            <w:tcW w:w="993" w:type="dxa"/>
          </w:tcPr>
          <w:p w14:paraId="49199F0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567" w:type="dxa"/>
          </w:tcPr>
          <w:p w14:paraId="76F7B9B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No </w:t>
            </w:r>
          </w:p>
        </w:tc>
        <w:tc>
          <w:tcPr>
            <w:tcW w:w="708" w:type="dxa"/>
          </w:tcPr>
          <w:p w14:paraId="189DB02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1.26</w:t>
            </w:r>
          </w:p>
        </w:tc>
        <w:tc>
          <w:tcPr>
            <w:tcW w:w="567" w:type="dxa"/>
            <w:shd w:val="clear" w:color="auto" w:fill="auto"/>
          </w:tcPr>
          <w:p w14:paraId="747C757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IV </w:t>
            </w:r>
          </w:p>
        </w:tc>
        <w:tc>
          <w:tcPr>
            <w:tcW w:w="709" w:type="dxa"/>
            <w:shd w:val="clear" w:color="auto" w:fill="auto"/>
          </w:tcPr>
          <w:p w14:paraId="65B2CB7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r w:rsidR="00024180" w:rsidRPr="00645F89" w14:paraId="521CC8CA" w14:textId="77777777" w:rsidTr="00024180">
        <w:trPr>
          <w:trHeight w:val="139"/>
          <w:jc w:val="center"/>
        </w:trPr>
        <w:tc>
          <w:tcPr>
            <w:tcW w:w="2127" w:type="dxa"/>
          </w:tcPr>
          <w:p w14:paraId="2E0B11D9" w14:textId="6A48CC3E"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Shi</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PEVuZE5vdGU+PENpdGU+PEF1dGhvcj5TaGk8L0F1dGhvcj48WWVhcj4yMDE4PC9ZZWFyPjxSZWNO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PEVuZE5vdGU+PENpdGU+PEF1dGhvcj5TaGk8L0F1dGhvcj48WWVhcj4yMDE4PC9ZZWFyPjxSZWNO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91</w:t>
            </w:r>
            <w:r w:rsidRPr="00645F89">
              <w:rPr>
                <w:rFonts w:ascii="Arial" w:hAnsi="Arial" w:cs="Arial"/>
                <w:sz w:val="20"/>
                <w:szCs w:val="20"/>
                <w:lang w:val="en-GB"/>
              </w:rPr>
              <w:fldChar w:fldCharType="end"/>
            </w:r>
          </w:p>
          <w:p w14:paraId="79B87BA2" w14:textId="77777777" w:rsidR="00024180" w:rsidRPr="00645F89" w:rsidRDefault="00024180" w:rsidP="00024180">
            <w:pPr>
              <w:rPr>
                <w:rFonts w:ascii="Arial" w:hAnsi="Arial" w:cs="Arial"/>
                <w:sz w:val="20"/>
                <w:szCs w:val="20"/>
                <w:lang w:val="en-GB"/>
              </w:rPr>
            </w:pPr>
          </w:p>
        </w:tc>
        <w:tc>
          <w:tcPr>
            <w:tcW w:w="1276" w:type="dxa"/>
          </w:tcPr>
          <w:p w14:paraId="356BF2D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986" w:type="dxa"/>
          </w:tcPr>
          <w:p w14:paraId="094FAE5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High-grade brain tumor</w:t>
            </w:r>
          </w:p>
        </w:tc>
        <w:tc>
          <w:tcPr>
            <w:tcW w:w="1694" w:type="dxa"/>
          </w:tcPr>
          <w:p w14:paraId="50DF4A9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tc>
        <w:tc>
          <w:tcPr>
            <w:tcW w:w="567" w:type="dxa"/>
          </w:tcPr>
          <w:p w14:paraId="213C812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w:t>
            </w:r>
          </w:p>
        </w:tc>
        <w:tc>
          <w:tcPr>
            <w:tcW w:w="1417" w:type="dxa"/>
          </w:tcPr>
          <w:p w14:paraId="2933A543" w14:textId="5AB85F4F"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w:t>
            </w:r>
            <w:r w:rsidR="003D5E28" w:rsidRPr="00645F89">
              <w:rPr>
                <w:rFonts w:ascii="Arial" w:hAnsi="Arial" w:cs="Arial"/>
                <w:sz w:val="20"/>
                <w:szCs w:val="20"/>
                <w:lang w:val="en-GB"/>
              </w:rPr>
              <w:t>:</w:t>
            </w:r>
            <w:r w:rsidRPr="00645F89">
              <w:t xml:space="preserve"> </w:t>
            </w:r>
            <w:r w:rsidRPr="00645F89">
              <w:rPr>
                <w:rFonts w:ascii="Arial" w:hAnsi="Arial" w:cs="Arial"/>
                <w:sz w:val="20"/>
                <w:szCs w:val="20"/>
                <w:lang w:val="en-GB"/>
              </w:rPr>
              <w:t>1.31</w:t>
            </w:r>
          </w:p>
          <w:p w14:paraId="3D57CAFD" w14:textId="05476749"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0.86, 1.99</w:t>
            </w:r>
            <w:r w:rsidRPr="00645F89">
              <w:rPr>
                <w:rFonts w:ascii="Arial" w:hAnsi="Arial" w:cs="Arial"/>
                <w:sz w:val="20"/>
                <w:szCs w:val="20"/>
                <w:lang w:val="en-GB"/>
              </w:rPr>
              <w:t>)</w:t>
            </w:r>
          </w:p>
        </w:tc>
        <w:tc>
          <w:tcPr>
            <w:tcW w:w="851" w:type="dxa"/>
          </w:tcPr>
          <w:p w14:paraId="6C1328F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836</w:t>
            </w:r>
          </w:p>
        </w:tc>
        <w:tc>
          <w:tcPr>
            <w:tcW w:w="992" w:type="dxa"/>
          </w:tcPr>
          <w:p w14:paraId="3617A2D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&gt;0.05</w:t>
            </w:r>
          </w:p>
        </w:tc>
        <w:tc>
          <w:tcPr>
            <w:tcW w:w="851" w:type="dxa"/>
          </w:tcPr>
          <w:p w14:paraId="43CFB9F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0.00</w:t>
            </w:r>
          </w:p>
        </w:tc>
        <w:tc>
          <w:tcPr>
            <w:tcW w:w="1275" w:type="dxa"/>
          </w:tcPr>
          <w:p w14:paraId="131F50F1" w14:textId="675C587C" w:rsidR="00024180" w:rsidRPr="00645F89" w:rsidRDefault="00F91A5F" w:rsidP="00F91A5F">
            <w:pPr>
              <w:rPr>
                <w:rFonts w:ascii="Arial" w:hAnsi="Arial" w:cs="Arial"/>
                <w:sz w:val="20"/>
                <w:szCs w:val="20"/>
                <w:lang w:val="en-GB"/>
              </w:rPr>
            </w:pPr>
            <w:r w:rsidRPr="00645F89">
              <w:rPr>
                <w:rFonts w:ascii="Arial" w:hAnsi="Arial" w:cs="Arial"/>
                <w:sz w:val="20"/>
                <w:szCs w:val="20"/>
                <w:lang w:val="en-GB"/>
              </w:rPr>
              <w:t>0.09-</w:t>
            </w:r>
            <w:r w:rsidR="00024180" w:rsidRPr="00645F89">
              <w:rPr>
                <w:rFonts w:ascii="Arial" w:hAnsi="Arial" w:cs="Arial"/>
                <w:sz w:val="20"/>
                <w:szCs w:val="20"/>
                <w:lang w:val="en-GB"/>
              </w:rPr>
              <w:t>19.69</w:t>
            </w:r>
          </w:p>
        </w:tc>
        <w:tc>
          <w:tcPr>
            <w:tcW w:w="993" w:type="dxa"/>
          </w:tcPr>
          <w:p w14:paraId="3370F73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567" w:type="dxa"/>
          </w:tcPr>
          <w:p w14:paraId="0FC874F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No </w:t>
            </w:r>
          </w:p>
        </w:tc>
        <w:tc>
          <w:tcPr>
            <w:tcW w:w="708" w:type="dxa"/>
          </w:tcPr>
          <w:p w14:paraId="183AD60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1.31</w:t>
            </w:r>
          </w:p>
        </w:tc>
        <w:tc>
          <w:tcPr>
            <w:tcW w:w="567" w:type="dxa"/>
            <w:shd w:val="clear" w:color="auto" w:fill="auto"/>
          </w:tcPr>
          <w:p w14:paraId="2430D4C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c>
          <w:tcPr>
            <w:tcW w:w="709" w:type="dxa"/>
          </w:tcPr>
          <w:p w14:paraId="005EDBA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r>
      <w:tr w:rsidR="00024180" w:rsidRPr="00645F89" w14:paraId="35A3A6FF" w14:textId="77777777" w:rsidTr="00024180">
        <w:trPr>
          <w:trHeight w:val="139"/>
          <w:jc w:val="center"/>
        </w:trPr>
        <w:tc>
          <w:tcPr>
            <w:tcW w:w="2127" w:type="dxa"/>
          </w:tcPr>
          <w:p w14:paraId="354FDFA7" w14:textId="6B6C70A6" w:rsidR="00024180" w:rsidRPr="00645F89" w:rsidRDefault="00024180" w:rsidP="007456AC">
            <w:pPr>
              <w:rPr>
                <w:rFonts w:ascii="Arial" w:hAnsi="Arial" w:cs="Arial"/>
                <w:sz w:val="20"/>
                <w:szCs w:val="20"/>
                <w:lang w:val="en-GB"/>
              </w:rPr>
            </w:pPr>
            <w:r w:rsidRPr="00645F89">
              <w:rPr>
                <w:rFonts w:ascii="Arial" w:hAnsi="Arial" w:cs="Arial"/>
                <w:sz w:val="18"/>
                <w:szCs w:val="18"/>
                <w:lang w:val="en-GB"/>
              </w:rPr>
              <w:t>Shi</w:t>
            </w:r>
            <w:r w:rsidR="007456AC" w:rsidRPr="00645F89">
              <w:rPr>
                <w:rFonts w:ascii="Arial" w:hAnsi="Arial" w:cs="Arial"/>
                <w:sz w:val="20"/>
                <w:szCs w:val="20"/>
                <w:lang w:val="en-GB"/>
              </w:rPr>
              <w:t xml:space="preserve"> et al</w:t>
            </w:r>
            <w:r w:rsidRPr="00645F89">
              <w:rPr>
                <w:rFonts w:ascii="Arial" w:hAnsi="Arial" w:cs="Arial"/>
                <w:sz w:val="18"/>
                <w:szCs w:val="18"/>
                <w:lang w:val="en-GB"/>
              </w:rPr>
              <w:fldChar w:fldCharType="begin">
                <w:fldData xml:space="preserve">PEVuZE5vdGU+PENpdGU+PEF1dGhvcj5TaGk8L0F1dGhvcj48WWVhcj4yMDE4PC9ZZWFyPjxSZWNO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</w:fldData>
              </w:fldChar>
            </w:r>
            <w:r w:rsidRPr="00645F89">
              <w:rPr>
                <w:rFonts w:ascii="Arial" w:hAnsi="Arial" w:cs="Arial"/>
                <w:sz w:val="18"/>
                <w:szCs w:val="18"/>
                <w:lang w:val="en-GB"/>
              </w:rPr>
              <w:instrText xml:space="preserve"> ADDIN EN.CITE </w:instrText>
            </w:r>
            <w:r w:rsidRPr="00645F89">
              <w:rPr>
                <w:rFonts w:ascii="Arial" w:hAnsi="Arial" w:cs="Arial"/>
                <w:sz w:val="18"/>
                <w:szCs w:val="18"/>
                <w:lang w:val="en-GB"/>
              </w:rPr>
              <w:fldChar w:fldCharType="begin">
                <w:fldData xml:space="preserve">PEVuZE5vdGU+PENpdGU+PEF1dGhvcj5TaGk8L0F1dGhvcj48WWVhcj4yMDE4PC9ZZWFyPjxSZWNO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</w:fldData>
              </w:fldChar>
            </w:r>
            <w:r w:rsidRPr="00645F89">
              <w:rPr>
                <w:rFonts w:ascii="Arial" w:hAnsi="Arial" w:cs="Arial"/>
                <w:sz w:val="18"/>
                <w:szCs w:val="18"/>
                <w:lang w:val="en-GB"/>
              </w:rPr>
              <w:instrText xml:space="preserve"> ADDIN EN.CITE.DATA </w:instrText>
            </w:r>
            <w:r w:rsidRPr="00645F89">
              <w:rPr>
                <w:rFonts w:ascii="Arial" w:hAnsi="Arial" w:cs="Arial"/>
                <w:sz w:val="18"/>
                <w:szCs w:val="18"/>
                <w:lang w:val="en-GB"/>
              </w:rPr>
            </w:r>
            <w:r w:rsidRPr="00645F89">
              <w:rPr>
                <w:rFonts w:ascii="Arial" w:hAnsi="Arial" w:cs="Arial"/>
                <w:sz w:val="18"/>
                <w:szCs w:val="18"/>
                <w:lang w:val="en-GB"/>
              </w:rPr>
              <w:fldChar w:fldCharType="end"/>
            </w:r>
            <w:r w:rsidRPr="00645F89">
              <w:rPr>
                <w:rFonts w:ascii="Arial" w:hAnsi="Arial" w:cs="Arial"/>
                <w:sz w:val="18"/>
                <w:szCs w:val="18"/>
                <w:lang w:val="en-GB"/>
              </w:rPr>
            </w:r>
            <w:r w:rsidRPr="00645F89">
              <w:rPr>
                <w:rFonts w:ascii="Arial" w:hAnsi="Arial" w:cs="Arial"/>
                <w:sz w:val="18"/>
                <w:szCs w:val="18"/>
                <w:lang w:val="en-GB"/>
              </w:rPr>
              <w:fldChar w:fldCharType="separate"/>
            </w:r>
            <w:r w:rsidRPr="00645F89">
              <w:rPr>
                <w:rFonts w:ascii="Arial" w:hAnsi="Arial" w:cs="Arial"/>
                <w:noProof/>
                <w:sz w:val="18"/>
                <w:szCs w:val="18"/>
                <w:vertAlign w:val="superscript"/>
                <w:lang w:val="en-GB"/>
              </w:rPr>
              <w:t>91</w:t>
            </w:r>
            <w:r w:rsidRPr="00645F89">
              <w:rPr>
                <w:rFonts w:ascii="Arial" w:hAnsi="Arial" w:cs="Arial"/>
                <w:sz w:val="18"/>
                <w:szCs w:val="18"/>
                <w:lang w:val="en-GB"/>
              </w:rPr>
              <w:fldChar w:fldCharType="end"/>
            </w:r>
          </w:p>
        </w:tc>
        <w:tc>
          <w:tcPr>
            <w:tcW w:w="1276" w:type="dxa"/>
          </w:tcPr>
          <w:p w14:paraId="5443CB9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986" w:type="dxa"/>
          </w:tcPr>
          <w:p w14:paraId="47E6CD2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Glioma</w:t>
            </w:r>
          </w:p>
        </w:tc>
        <w:tc>
          <w:tcPr>
            <w:tcW w:w="1694" w:type="dxa"/>
          </w:tcPr>
          <w:p w14:paraId="7C5934D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Glioma mortality</w:t>
            </w:r>
          </w:p>
        </w:tc>
        <w:tc>
          <w:tcPr>
            <w:tcW w:w="567" w:type="dxa"/>
          </w:tcPr>
          <w:p w14:paraId="054C4C7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5</w:t>
            </w:r>
          </w:p>
        </w:tc>
        <w:tc>
          <w:tcPr>
            <w:tcW w:w="1417" w:type="dxa"/>
          </w:tcPr>
          <w:p w14:paraId="5B1DFB32" w14:textId="6E38959D"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RR</w:t>
            </w:r>
            <w:r w:rsidR="003D5E28" w:rsidRPr="00645F89">
              <w:rPr>
                <w:rFonts w:ascii="Arial" w:hAnsi="Arial" w:cs="Arial"/>
                <w:sz w:val="20"/>
                <w:szCs w:val="20"/>
                <w:lang w:val="en-GB"/>
              </w:rPr>
              <w:t>:</w:t>
            </w:r>
            <w:r w:rsidRPr="00645F89">
              <w:rPr>
                <w:rFonts w:ascii="Arial" w:hAnsi="Arial" w:cs="Arial"/>
                <w:sz w:val="20"/>
                <w:szCs w:val="20"/>
                <w:lang w:val="en-GB"/>
              </w:rPr>
              <w:t xml:space="preserve"> 0.74</w:t>
            </w:r>
            <w:r w:rsidRPr="00645F89">
              <w:t xml:space="preserve"> </w:t>
            </w:r>
            <w:r w:rsidR="00F91A5F" w:rsidRPr="00645F89">
              <w:rPr>
                <w:rFonts w:ascii="Arial" w:hAnsi="Arial" w:cs="Arial"/>
                <w:sz w:val="20"/>
                <w:szCs w:val="20"/>
                <w:lang w:val="en-GB"/>
              </w:rPr>
              <w:t>(</w:t>
            </w:r>
            <w:r w:rsidRPr="00645F89">
              <w:rPr>
                <w:rFonts w:ascii="Arial" w:hAnsi="Arial" w:cs="Arial"/>
                <w:sz w:val="20"/>
                <w:szCs w:val="20"/>
                <w:lang w:val="en-GB"/>
              </w:rPr>
              <w:t>0.54, 1.02</w:t>
            </w:r>
            <w:r w:rsidR="00F91A5F" w:rsidRPr="00645F89">
              <w:rPr>
                <w:rFonts w:ascii="Arial" w:hAnsi="Arial" w:cs="Arial"/>
                <w:sz w:val="20"/>
                <w:szCs w:val="20"/>
                <w:lang w:val="en-GB"/>
              </w:rPr>
              <w:t>)</w:t>
            </w:r>
          </w:p>
        </w:tc>
        <w:tc>
          <w:tcPr>
            <w:tcW w:w="851" w:type="dxa"/>
          </w:tcPr>
          <w:p w14:paraId="283A8D1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627</w:t>
            </w:r>
          </w:p>
        </w:tc>
        <w:tc>
          <w:tcPr>
            <w:tcW w:w="992" w:type="dxa"/>
          </w:tcPr>
          <w:p w14:paraId="6942D88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&gt;0.05</w:t>
            </w:r>
          </w:p>
        </w:tc>
        <w:tc>
          <w:tcPr>
            <w:tcW w:w="851" w:type="dxa"/>
          </w:tcPr>
          <w:p w14:paraId="447ACAC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48.61</w:t>
            </w:r>
          </w:p>
        </w:tc>
        <w:tc>
          <w:tcPr>
            <w:tcW w:w="1275" w:type="dxa"/>
          </w:tcPr>
          <w:p w14:paraId="35C3070B" w14:textId="12EB352E" w:rsidR="00024180" w:rsidRPr="00645F89" w:rsidRDefault="00024180" w:rsidP="00F91A5F">
            <w:pPr>
              <w:rPr>
                <w:rFonts w:ascii="Arial" w:hAnsi="Arial" w:cs="Arial"/>
                <w:sz w:val="20"/>
                <w:szCs w:val="20"/>
                <w:lang w:val="en-GB"/>
              </w:rPr>
            </w:pPr>
            <w:r w:rsidRPr="00645F89">
              <w:rPr>
                <w:rFonts w:ascii="Arial" w:hAnsi="Arial" w:cs="Arial"/>
                <w:sz w:val="20"/>
                <w:szCs w:val="20"/>
                <w:lang w:val="en-GB"/>
              </w:rPr>
              <w:t>0.27</w:t>
            </w:r>
            <w:r w:rsidR="00F91A5F" w:rsidRPr="00645F89">
              <w:rPr>
                <w:rFonts w:ascii="Arial" w:hAnsi="Arial" w:cs="Arial"/>
                <w:sz w:val="20"/>
                <w:szCs w:val="20"/>
                <w:lang w:val="en-GB"/>
              </w:rPr>
              <w:t>-</w:t>
            </w:r>
            <w:r w:rsidRPr="00645F89">
              <w:rPr>
                <w:rFonts w:ascii="Arial" w:hAnsi="Arial" w:cs="Arial"/>
                <w:sz w:val="20"/>
                <w:szCs w:val="20"/>
                <w:lang w:val="en-GB"/>
              </w:rPr>
              <w:t>2.07</w:t>
            </w:r>
          </w:p>
        </w:tc>
        <w:tc>
          <w:tcPr>
            <w:tcW w:w="993" w:type="dxa"/>
          </w:tcPr>
          <w:p w14:paraId="15F2126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567" w:type="dxa"/>
          </w:tcPr>
          <w:p w14:paraId="02B8D85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No </w:t>
            </w:r>
          </w:p>
        </w:tc>
        <w:tc>
          <w:tcPr>
            <w:tcW w:w="708" w:type="dxa"/>
          </w:tcPr>
          <w:p w14:paraId="0850D3D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0.74</w:t>
            </w:r>
          </w:p>
        </w:tc>
        <w:tc>
          <w:tcPr>
            <w:tcW w:w="567" w:type="dxa"/>
            <w:shd w:val="clear" w:color="auto" w:fill="auto"/>
          </w:tcPr>
          <w:p w14:paraId="1FDC464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c>
          <w:tcPr>
            <w:tcW w:w="709" w:type="dxa"/>
          </w:tcPr>
          <w:p w14:paraId="608050A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r>
      <w:tr w:rsidR="00024180" w:rsidRPr="00645F89" w14:paraId="58373597" w14:textId="77777777" w:rsidTr="00024180">
        <w:trPr>
          <w:trHeight w:val="139"/>
          <w:jc w:val="center"/>
        </w:trPr>
        <w:tc>
          <w:tcPr>
            <w:tcW w:w="16580" w:type="dxa"/>
            <w:gridSpan w:val="15"/>
          </w:tcPr>
          <w:p w14:paraId="624A51F6" w14:textId="0302FB03" w:rsidR="00024180" w:rsidRPr="0087291D" w:rsidRDefault="00024180" w:rsidP="0087291D">
            <w:pPr>
              <w:spacing w:before="120"/>
              <w:jc w:val="center"/>
              <w:rPr>
                <w:rFonts w:ascii="Arial" w:hAnsi="Arial" w:cs="Arial"/>
                <w:b/>
                <w:i/>
                <w:sz w:val="20"/>
                <w:szCs w:val="20"/>
                <w:lang w:val="en-GB"/>
              </w:rPr>
            </w:pPr>
            <w:r w:rsidRPr="0087291D">
              <w:rPr>
                <w:rFonts w:ascii="Arial" w:hAnsi="Arial" w:cs="Arial"/>
                <w:b/>
                <w:i/>
                <w:sz w:val="20"/>
                <w:szCs w:val="20"/>
                <w:lang w:val="en-GB"/>
              </w:rPr>
              <w:t xml:space="preserve">Mood disorders </w:t>
            </w:r>
            <w:r w:rsidR="0087291D">
              <w:rPr>
                <w:rFonts w:ascii="Arial" w:hAnsi="Arial" w:cs="Arial"/>
                <w:b/>
                <w:i/>
                <w:sz w:val="20"/>
                <w:szCs w:val="20"/>
                <w:lang w:val="en-GB"/>
              </w:rPr>
              <w:t>in patients with</w:t>
            </w:r>
            <w:r w:rsidRPr="0087291D">
              <w:rPr>
                <w:rFonts w:ascii="Arial" w:hAnsi="Arial" w:cs="Arial"/>
                <w:b/>
                <w:i/>
                <w:sz w:val="20"/>
                <w:szCs w:val="20"/>
                <w:lang w:val="en-GB"/>
              </w:rPr>
              <w:t xml:space="preserve"> other physical diseases</w:t>
            </w:r>
          </w:p>
        </w:tc>
      </w:tr>
      <w:tr w:rsidR="00024180" w:rsidRPr="00645F89" w14:paraId="01CFFA03" w14:textId="77777777" w:rsidTr="00024180">
        <w:trPr>
          <w:trHeight w:val="71"/>
          <w:jc w:val="center"/>
        </w:trPr>
        <w:tc>
          <w:tcPr>
            <w:tcW w:w="2127" w:type="dxa"/>
          </w:tcPr>
          <w:p w14:paraId="590FB8EC" w14:textId="5B24DD09"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Ruiz-Grosso</w:t>
            </w:r>
            <w:r w:rsidR="007456AC" w:rsidRPr="00645F89">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&lt;EndNote&gt;&lt;Cite&gt;&lt;Author&gt;Ruiz-Grosso&lt;/Author&gt;&lt;Year&gt;2020&lt;/Year&gt;&lt;RecNum&gt;87&lt;/RecNum&gt;&lt;DisplayText&gt;&lt;style face="superscript"&gt;87&lt;/style&gt;&lt;/DisplayText&gt;&lt;record&gt;&lt;rec-number&gt;87&lt;/rec-number&gt;&lt;foreign-keys&gt;&lt;key app="EN" db-id="0tstw5tv85arrwe2t9mvd9vzxtwfw0dx2wv2" timestamp="1665432181"&gt;87&lt;/key&gt;&lt;/foreign-keys&gt;&lt;ref-type name="Journal Article"&gt;17&lt;/ref-type&gt;&lt;contributors&gt;&lt;authors&gt;&lt;author&gt;Ruiz-Grosso, P.&lt;/author&gt;&lt;author&gt;Cachay, R.&lt;/author&gt;&lt;author&gt;de la Flor, A.&lt;/author&gt;&lt;author&gt;Schwalb, A.&lt;/author&gt;&lt;author&gt;Ugarte-Gil, C.&lt;/author&gt;&lt;/authors&gt;&lt;/contributors&gt;&lt;auth-address&gt;Instituto de Medicina Tropical Alexander von Humboldt, Universidad Peruana Cayetano Heredia, Lima, Peru.&amp;#xD;School of Public Health, Universidad Peruana Cayetano Heredia, Lima, Peru.&amp;#xD;School of Medicine, Universidad Peruana Cayetano Heredia, Lima, Peru.&amp;#xD;TB Centre, London School of Hygiene and Tropical Medicine, London, United Kingdom.&lt;/auth-address&gt;&lt;titles&gt;&lt;title&gt;Association between tuberculosis and depression on negative outcomes of tuberculosis treatment: A systematic review and meta-analysis&lt;/title&gt;&lt;secondary-title&gt;PLoS One&lt;/secondary-title&gt;&lt;/titles&gt;&lt;periodical&gt;&lt;full-title&gt;PLoS One&lt;/full-title&gt;&lt;/periodical&gt;&lt;pages&gt;e0227472&lt;/pages&gt;&lt;volume&gt;15&lt;/volume&gt;&lt;number&gt;1&lt;/number&gt;&lt;edition&gt;2020/01/11&lt;/edition&gt;&lt;keywords&gt;&lt;keyword&gt;Antitubercular Agents/therapeutic use&lt;/keyword&gt;&lt;keyword&gt;Databases, Factual&lt;/keyword&gt;&lt;keyword&gt;Depression/complications/*diagnosis&lt;/keyword&gt;&lt;keyword&gt;Humans&lt;/keyword&gt;&lt;keyword&gt;Odds Ratio&lt;/keyword&gt;&lt;keyword&gt;Tuberculosis/complications/*drug therapy/pathology&lt;/keyword&gt;&lt;/keywords&gt;&lt;dates&gt;&lt;year&gt;2020&lt;/year&gt;&lt;/dates&gt;&lt;isbn&gt;1932-6203 (Electronic)&amp;#xD;1932-6203 (Linking)&lt;/isbn&gt;&lt;accession-num&gt;31923280&lt;/accession-num&gt;&lt;urls&gt;&lt;related-urls&gt;&lt;url&gt;https://www.ncbi.nlm.nih.gov/pubmed/31923280&lt;/url&gt;&lt;/related-urls&gt;&lt;/urls&gt;&lt;custom2&gt;PMC6953784&lt;/custom2&gt;&lt;electronic-resource-num&gt;10.1371/journal.pone.0227472&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87</w:t>
            </w:r>
            <w:r w:rsidRPr="00645F89">
              <w:rPr>
                <w:rFonts w:ascii="Arial" w:hAnsi="Arial" w:cs="Arial"/>
                <w:sz w:val="20"/>
                <w:szCs w:val="20"/>
                <w:lang w:val="en-GB"/>
              </w:rPr>
              <w:fldChar w:fldCharType="end"/>
            </w:r>
          </w:p>
          <w:p w14:paraId="4B36121F" w14:textId="77777777" w:rsidR="00024180" w:rsidRPr="00645F89" w:rsidRDefault="00024180" w:rsidP="00024180">
            <w:pPr>
              <w:rPr>
                <w:rFonts w:ascii="Arial" w:hAnsi="Arial" w:cs="Arial"/>
                <w:sz w:val="20"/>
                <w:szCs w:val="20"/>
                <w:lang w:val="en-GB"/>
              </w:rPr>
            </w:pPr>
          </w:p>
        </w:tc>
        <w:tc>
          <w:tcPr>
            <w:tcW w:w="1276" w:type="dxa"/>
          </w:tcPr>
          <w:p w14:paraId="746207A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Depressive disorders</w:t>
            </w:r>
          </w:p>
        </w:tc>
        <w:tc>
          <w:tcPr>
            <w:tcW w:w="1986" w:type="dxa"/>
          </w:tcPr>
          <w:p w14:paraId="6FCD5E9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Tuberculosis</w:t>
            </w:r>
          </w:p>
        </w:tc>
        <w:tc>
          <w:tcPr>
            <w:tcW w:w="1694" w:type="dxa"/>
          </w:tcPr>
          <w:p w14:paraId="34B2087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Tuberculosis mortality </w:t>
            </w:r>
          </w:p>
        </w:tc>
        <w:tc>
          <w:tcPr>
            <w:tcW w:w="567" w:type="dxa"/>
          </w:tcPr>
          <w:p w14:paraId="2CFAA53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w:t>
            </w:r>
          </w:p>
        </w:tc>
        <w:tc>
          <w:tcPr>
            <w:tcW w:w="1417" w:type="dxa"/>
          </w:tcPr>
          <w:p w14:paraId="26A080AD" w14:textId="2DDAFE59"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OR</w:t>
            </w:r>
            <w:r w:rsidR="003D5E28" w:rsidRPr="00645F89">
              <w:rPr>
                <w:rFonts w:ascii="Arial" w:hAnsi="Arial" w:cs="Arial"/>
                <w:sz w:val="20"/>
                <w:szCs w:val="20"/>
                <w:lang w:val="en-GB"/>
              </w:rPr>
              <w:t>:</w:t>
            </w:r>
            <w:r w:rsidRPr="00645F89">
              <w:t xml:space="preserve"> </w:t>
            </w:r>
            <w:r w:rsidRPr="00645F89">
              <w:rPr>
                <w:rFonts w:ascii="Arial" w:hAnsi="Arial" w:cs="Arial"/>
                <w:sz w:val="20"/>
                <w:szCs w:val="20"/>
                <w:lang w:val="en-GB"/>
              </w:rPr>
              <w:t>2.85</w:t>
            </w:r>
          </w:p>
          <w:p w14:paraId="76753CF1" w14:textId="09533624" w:rsidR="00024180" w:rsidRPr="00645F89" w:rsidRDefault="00F91A5F"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1.52, 5.36</w:t>
            </w:r>
            <w:r w:rsidRPr="00645F89">
              <w:rPr>
                <w:rFonts w:ascii="Arial" w:hAnsi="Arial" w:cs="Arial"/>
                <w:sz w:val="20"/>
                <w:szCs w:val="20"/>
                <w:lang w:val="en-GB"/>
              </w:rPr>
              <w:t>)</w:t>
            </w:r>
          </w:p>
        </w:tc>
        <w:tc>
          <w:tcPr>
            <w:tcW w:w="851" w:type="dxa"/>
          </w:tcPr>
          <w:p w14:paraId="0AAFF06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53</w:t>
            </w:r>
          </w:p>
        </w:tc>
        <w:tc>
          <w:tcPr>
            <w:tcW w:w="992" w:type="dxa"/>
          </w:tcPr>
          <w:p w14:paraId="1AA7374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1.1e-03</w:t>
            </w:r>
          </w:p>
        </w:tc>
        <w:tc>
          <w:tcPr>
            <w:tcW w:w="851" w:type="dxa"/>
          </w:tcPr>
          <w:p w14:paraId="1C0062A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0.00</w:t>
            </w:r>
          </w:p>
        </w:tc>
        <w:tc>
          <w:tcPr>
            <w:tcW w:w="1275" w:type="dxa"/>
          </w:tcPr>
          <w:p w14:paraId="55D6766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w:t>
            </w:r>
          </w:p>
        </w:tc>
        <w:tc>
          <w:tcPr>
            <w:tcW w:w="993" w:type="dxa"/>
          </w:tcPr>
          <w:p w14:paraId="1F89AC1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NA/NA</w:t>
            </w:r>
          </w:p>
        </w:tc>
        <w:tc>
          <w:tcPr>
            <w:tcW w:w="567" w:type="dxa"/>
          </w:tcPr>
          <w:p w14:paraId="7F9C5B5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w:t>
            </w:r>
          </w:p>
        </w:tc>
        <w:tc>
          <w:tcPr>
            <w:tcW w:w="708" w:type="dxa"/>
          </w:tcPr>
          <w:p w14:paraId="2C6979D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2.85</w:t>
            </w:r>
          </w:p>
        </w:tc>
        <w:tc>
          <w:tcPr>
            <w:tcW w:w="567" w:type="dxa"/>
            <w:shd w:val="clear" w:color="auto" w:fill="auto"/>
          </w:tcPr>
          <w:p w14:paraId="6574078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9" w:type="dxa"/>
          </w:tcPr>
          <w:p w14:paraId="2F52428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bl>
    <w:p w14:paraId="74A2EF1C" w14:textId="77777777" w:rsidR="0087291D" w:rsidRDefault="0087291D" w:rsidP="007456AC">
      <w:pPr>
        <w:spacing w:before="120" w:after="0" w:line="240" w:lineRule="auto"/>
        <w:ind w:left="-992" w:right="-1026"/>
        <w:rPr>
          <w:rFonts w:ascii="Arial" w:eastAsia="Times New Roman" w:hAnsi="Arial" w:cs="Arial"/>
          <w:sz w:val="18"/>
          <w:szCs w:val="18"/>
          <w:lang w:val="en-GB"/>
        </w:rPr>
      </w:pPr>
    </w:p>
    <w:p w14:paraId="22B6EFF3" w14:textId="7D5D0558" w:rsidR="00024180" w:rsidRPr="00645F89" w:rsidRDefault="00024180" w:rsidP="007456AC">
      <w:pPr>
        <w:spacing w:before="120" w:after="0" w:line="240" w:lineRule="auto"/>
        <w:ind w:left="-992" w:right="-1026"/>
        <w:rPr>
          <w:rFonts w:ascii="Arial" w:eastAsia="Times New Roman" w:hAnsi="Arial" w:cs="Arial"/>
          <w:sz w:val="18"/>
          <w:szCs w:val="18"/>
          <w:lang w:val="en-GB"/>
        </w:rPr>
        <w:sectPr w:rsidR="00024180" w:rsidRPr="00645F89" w:rsidSect="002E6585">
          <w:pgSz w:w="16838" w:h="11906" w:orient="landscape"/>
          <w:pgMar w:top="238" w:right="1418" w:bottom="709" w:left="1418" w:header="454" w:footer="709" w:gutter="0"/>
          <w:cols w:space="708"/>
          <w:titlePg/>
          <w:docGrid w:linePitch="360"/>
        </w:sectPr>
      </w:pPr>
      <w:r w:rsidRPr="00645F89">
        <w:rPr>
          <w:rFonts w:ascii="Arial" w:eastAsia="Times New Roman" w:hAnsi="Arial" w:cs="Arial"/>
          <w:sz w:val="18"/>
          <w:szCs w:val="18"/>
          <w:lang w:val="en-GB"/>
        </w:rPr>
        <w:t>CE</w:t>
      </w:r>
      <w:r w:rsidR="005E0AAC" w:rsidRPr="00645F89">
        <w:rPr>
          <w:rFonts w:ascii="Arial" w:eastAsia="Times New Roman" w:hAnsi="Arial" w:cs="Arial"/>
          <w:sz w:val="18"/>
          <w:szCs w:val="18"/>
          <w:lang w:val="en-GB"/>
        </w:rPr>
        <w:t xml:space="preserve"> – c</w:t>
      </w:r>
      <w:r w:rsidRPr="00645F89">
        <w:rPr>
          <w:rFonts w:ascii="Arial" w:eastAsia="Times New Roman" w:hAnsi="Arial" w:cs="Arial"/>
          <w:sz w:val="18"/>
          <w:szCs w:val="18"/>
          <w:lang w:val="en-GB"/>
        </w:rPr>
        <w:t xml:space="preserve">lass of evidence, CES </w:t>
      </w:r>
      <w:r w:rsidR="005E0AAC" w:rsidRPr="00645F89">
        <w:rPr>
          <w:rFonts w:ascii="Arial" w:eastAsia="Times New Roman" w:hAnsi="Arial" w:cs="Arial"/>
          <w:sz w:val="18"/>
          <w:szCs w:val="18"/>
          <w:lang w:val="en-GB"/>
        </w:rPr>
        <w:t>–</w:t>
      </w:r>
      <w:r w:rsidRPr="00645F89">
        <w:rPr>
          <w:rFonts w:ascii="Arial" w:eastAsia="Times New Roman" w:hAnsi="Arial" w:cs="Arial"/>
          <w:sz w:val="18"/>
          <w:szCs w:val="18"/>
          <w:lang w:val="en-GB"/>
        </w:rPr>
        <w:t xml:space="preserve"> </w:t>
      </w:r>
      <w:r w:rsidR="005E0AAC" w:rsidRPr="00645F89">
        <w:rPr>
          <w:rFonts w:ascii="Arial" w:eastAsia="Times New Roman" w:hAnsi="Arial" w:cs="Arial"/>
          <w:sz w:val="18"/>
          <w:szCs w:val="18"/>
          <w:lang w:val="en-GB"/>
        </w:rPr>
        <w:t>c</w:t>
      </w:r>
      <w:r w:rsidRPr="00645F89">
        <w:rPr>
          <w:rFonts w:ascii="Arial" w:eastAsia="Times New Roman" w:hAnsi="Arial" w:cs="Arial"/>
          <w:sz w:val="18"/>
          <w:szCs w:val="18"/>
          <w:lang w:val="en-GB"/>
        </w:rPr>
        <w:t xml:space="preserve">lass of evidence after sensitivity analysis (removing the </w:t>
      </w:r>
      <w:r w:rsidR="00C00B32" w:rsidRPr="00645F89">
        <w:rPr>
          <w:rFonts w:ascii="Arial" w:eastAsia="Times New Roman" w:hAnsi="Arial" w:cs="Arial"/>
          <w:sz w:val="18"/>
          <w:szCs w:val="18"/>
          <w:lang w:val="en-GB"/>
        </w:rPr>
        <w:t>N</w:t>
      </w:r>
      <w:r w:rsidRPr="00645F89">
        <w:rPr>
          <w:rFonts w:ascii="Arial" w:eastAsia="Times New Roman" w:hAnsi="Arial" w:cs="Arial"/>
          <w:sz w:val="18"/>
          <w:szCs w:val="18"/>
          <w:lang w:val="en-GB"/>
        </w:rPr>
        <w:t>&gt;1</w:t>
      </w:r>
      <w:r w:rsidR="00C00B32" w:rsidRPr="00645F89">
        <w:rPr>
          <w:rFonts w:ascii="Arial" w:eastAsia="Times New Roman" w:hAnsi="Arial" w:cs="Arial"/>
          <w:sz w:val="18"/>
          <w:szCs w:val="18"/>
          <w:lang w:val="en-GB"/>
        </w:rPr>
        <w:t>,</w:t>
      </w:r>
      <w:r w:rsidRPr="00645F89">
        <w:rPr>
          <w:rFonts w:ascii="Arial" w:eastAsia="Times New Roman" w:hAnsi="Arial" w:cs="Arial"/>
          <w:sz w:val="18"/>
          <w:szCs w:val="18"/>
          <w:lang w:val="en-GB"/>
        </w:rPr>
        <w:t xml:space="preserve">000 cases criterion), CI </w:t>
      </w:r>
      <w:r w:rsidR="005E0AAC" w:rsidRPr="00645F89">
        <w:rPr>
          <w:rFonts w:ascii="Arial" w:eastAsia="Times New Roman" w:hAnsi="Arial" w:cs="Arial"/>
          <w:sz w:val="18"/>
          <w:szCs w:val="18"/>
          <w:lang w:val="en-GB"/>
        </w:rPr>
        <w:t>–</w:t>
      </w:r>
      <w:r w:rsidRPr="00645F89">
        <w:rPr>
          <w:rFonts w:ascii="Arial" w:eastAsia="Times New Roman" w:hAnsi="Arial" w:cs="Arial"/>
          <w:sz w:val="18"/>
          <w:szCs w:val="18"/>
          <w:lang w:val="en-GB"/>
        </w:rPr>
        <w:t xml:space="preserve"> </w:t>
      </w:r>
      <w:r w:rsidR="005E0AAC" w:rsidRPr="00645F89">
        <w:rPr>
          <w:rFonts w:ascii="Arial" w:eastAsia="Times New Roman" w:hAnsi="Arial" w:cs="Arial"/>
          <w:sz w:val="18"/>
          <w:szCs w:val="18"/>
          <w:lang w:val="en-GB"/>
        </w:rPr>
        <w:t>c</w:t>
      </w:r>
      <w:r w:rsidRPr="00645F89">
        <w:rPr>
          <w:rFonts w:ascii="Arial" w:eastAsia="Times New Roman" w:hAnsi="Arial" w:cs="Arial"/>
          <w:sz w:val="18"/>
          <w:szCs w:val="18"/>
          <w:lang w:val="en-GB"/>
        </w:rPr>
        <w:t>onfidence interval, eOR</w:t>
      </w:r>
      <w:r w:rsidR="00EC023D" w:rsidRPr="00645F89">
        <w:rPr>
          <w:rFonts w:ascii="Arial" w:eastAsia="Times New Roman" w:hAnsi="Arial" w:cs="Arial"/>
          <w:sz w:val="18"/>
          <w:szCs w:val="18"/>
          <w:lang w:val="en-GB"/>
        </w:rPr>
        <w:t xml:space="preserve"> – e</w:t>
      </w:r>
      <w:r w:rsidRPr="00645F89">
        <w:rPr>
          <w:rFonts w:ascii="Arial" w:eastAsia="Times New Roman" w:hAnsi="Arial" w:cs="Arial"/>
          <w:sz w:val="18"/>
          <w:szCs w:val="18"/>
          <w:lang w:val="en-GB"/>
        </w:rPr>
        <w:t xml:space="preserve">quivalent odds ratio, ESB </w:t>
      </w:r>
      <w:r w:rsidR="00EC023D" w:rsidRPr="00645F89">
        <w:rPr>
          <w:rFonts w:ascii="Arial" w:eastAsia="Times New Roman" w:hAnsi="Arial" w:cs="Arial"/>
          <w:sz w:val="18"/>
          <w:szCs w:val="18"/>
          <w:lang w:val="en-GB"/>
        </w:rPr>
        <w:t>–</w:t>
      </w:r>
      <w:r w:rsidRPr="00645F89">
        <w:rPr>
          <w:rFonts w:ascii="Arial" w:eastAsia="Times New Roman" w:hAnsi="Arial" w:cs="Arial"/>
          <w:sz w:val="18"/>
          <w:szCs w:val="18"/>
          <w:lang w:val="en-GB"/>
        </w:rPr>
        <w:t xml:space="preserve"> </w:t>
      </w:r>
      <w:r w:rsidR="00EC023D" w:rsidRPr="00645F89">
        <w:rPr>
          <w:rFonts w:ascii="Arial" w:eastAsia="Times New Roman" w:hAnsi="Arial" w:cs="Arial"/>
          <w:sz w:val="18"/>
          <w:szCs w:val="18"/>
          <w:lang w:val="en-GB"/>
        </w:rPr>
        <w:t>e</w:t>
      </w:r>
      <w:r w:rsidRPr="00645F89">
        <w:rPr>
          <w:rFonts w:ascii="Arial" w:eastAsia="Times New Roman" w:hAnsi="Arial" w:cs="Arial"/>
          <w:sz w:val="18"/>
          <w:szCs w:val="18"/>
          <w:lang w:val="en-GB"/>
        </w:rPr>
        <w:t xml:space="preserve">xcess significance bias, HR </w:t>
      </w:r>
      <w:r w:rsidR="00EC023D" w:rsidRPr="00645F89">
        <w:rPr>
          <w:rFonts w:ascii="Arial" w:eastAsia="Times New Roman" w:hAnsi="Arial" w:cs="Arial"/>
          <w:sz w:val="18"/>
          <w:szCs w:val="18"/>
          <w:lang w:val="en-GB"/>
        </w:rPr>
        <w:t>–</w:t>
      </w:r>
      <w:r w:rsidRPr="00645F89">
        <w:rPr>
          <w:rFonts w:ascii="Arial" w:eastAsia="Times New Roman" w:hAnsi="Arial" w:cs="Arial"/>
          <w:sz w:val="18"/>
          <w:szCs w:val="18"/>
          <w:lang w:val="en-GB"/>
        </w:rPr>
        <w:t xml:space="preserve"> </w:t>
      </w:r>
      <w:r w:rsidR="00EC023D" w:rsidRPr="00645F89">
        <w:rPr>
          <w:rFonts w:ascii="Arial" w:eastAsia="Times New Roman" w:hAnsi="Arial" w:cs="Arial"/>
          <w:sz w:val="18"/>
          <w:szCs w:val="18"/>
          <w:lang w:val="en-GB"/>
        </w:rPr>
        <w:t>h</w:t>
      </w:r>
      <w:r w:rsidRPr="00645F89">
        <w:rPr>
          <w:rFonts w:ascii="Arial" w:eastAsia="Times New Roman" w:hAnsi="Arial" w:cs="Arial"/>
          <w:sz w:val="18"/>
          <w:szCs w:val="18"/>
          <w:lang w:val="en-GB"/>
        </w:rPr>
        <w:t xml:space="preserve">azard ratio, LS </w:t>
      </w:r>
      <w:r w:rsidR="00EC023D" w:rsidRPr="00645F89">
        <w:rPr>
          <w:rFonts w:ascii="Arial" w:eastAsia="Times New Roman" w:hAnsi="Arial" w:cs="Arial"/>
          <w:sz w:val="18"/>
          <w:szCs w:val="18"/>
          <w:lang w:val="en-GB"/>
        </w:rPr>
        <w:t>–</w:t>
      </w:r>
      <w:r w:rsidRPr="00645F89">
        <w:rPr>
          <w:rFonts w:ascii="Arial" w:eastAsia="Times New Roman" w:hAnsi="Arial" w:cs="Arial"/>
          <w:sz w:val="18"/>
          <w:szCs w:val="18"/>
          <w:lang w:val="en-GB"/>
        </w:rPr>
        <w:t xml:space="preserve"> </w:t>
      </w:r>
      <w:r w:rsidR="00EC023D" w:rsidRPr="00645F89">
        <w:rPr>
          <w:rFonts w:ascii="Arial" w:eastAsia="Times New Roman" w:hAnsi="Arial" w:cs="Arial"/>
          <w:sz w:val="18"/>
          <w:szCs w:val="18"/>
          <w:lang w:val="en-GB"/>
        </w:rPr>
        <w:t>l</w:t>
      </w:r>
      <w:r w:rsidRPr="00645F89">
        <w:rPr>
          <w:rFonts w:ascii="Arial" w:eastAsia="Times New Roman" w:hAnsi="Arial" w:cs="Arial"/>
          <w:sz w:val="18"/>
          <w:szCs w:val="18"/>
          <w:lang w:val="en-GB"/>
        </w:rPr>
        <w:t>argest s</w:t>
      </w:r>
      <w:r w:rsidR="00C00B32" w:rsidRPr="00645F89">
        <w:rPr>
          <w:rFonts w:ascii="Arial" w:eastAsia="Times New Roman" w:hAnsi="Arial" w:cs="Arial"/>
          <w:sz w:val="18"/>
          <w:szCs w:val="18"/>
          <w:lang w:val="en-GB"/>
        </w:rPr>
        <w:t xml:space="preserve">tudy with significant effect, </w:t>
      </w:r>
      <w:r w:rsidRPr="00645F89">
        <w:rPr>
          <w:rFonts w:ascii="Arial" w:eastAsia="Times New Roman" w:hAnsi="Arial" w:cs="Arial"/>
          <w:sz w:val="18"/>
          <w:szCs w:val="18"/>
          <w:lang w:val="en-GB"/>
        </w:rPr>
        <w:t>NA</w:t>
      </w:r>
      <w:r w:rsidR="00EC023D" w:rsidRPr="00645F89">
        <w:rPr>
          <w:rFonts w:ascii="Arial" w:eastAsia="Times New Roman" w:hAnsi="Arial" w:cs="Arial"/>
          <w:sz w:val="18"/>
          <w:szCs w:val="18"/>
          <w:lang w:val="en-GB"/>
        </w:rPr>
        <w:t xml:space="preserve"> –</w:t>
      </w:r>
      <w:r w:rsidRPr="00645F89">
        <w:rPr>
          <w:rFonts w:ascii="Arial" w:eastAsia="Times New Roman" w:hAnsi="Arial" w:cs="Arial"/>
          <w:sz w:val="18"/>
          <w:szCs w:val="18"/>
          <w:lang w:val="en-GB"/>
        </w:rPr>
        <w:t xml:space="preserve"> </w:t>
      </w:r>
      <w:r w:rsidR="00EC023D" w:rsidRPr="00645F89">
        <w:rPr>
          <w:rFonts w:ascii="Arial" w:eastAsia="Times New Roman" w:hAnsi="Arial" w:cs="Arial"/>
          <w:sz w:val="18"/>
          <w:szCs w:val="18"/>
          <w:lang w:val="en-GB"/>
        </w:rPr>
        <w:t>n</w:t>
      </w:r>
      <w:r w:rsidRPr="00645F89">
        <w:rPr>
          <w:rFonts w:ascii="Arial" w:eastAsia="Times New Roman" w:hAnsi="Arial" w:cs="Arial"/>
          <w:sz w:val="18"/>
          <w:szCs w:val="18"/>
          <w:lang w:val="en-GB"/>
        </w:rPr>
        <w:t>ot assessable, NS</w:t>
      </w:r>
      <w:r w:rsidR="00EC023D" w:rsidRPr="00645F89">
        <w:rPr>
          <w:rFonts w:ascii="Arial" w:eastAsia="Times New Roman" w:hAnsi="Arial" w:cs="Arial"/>
          <w:sz w:val="18"/>
          <w:szCs w:val="18"/>
          <w:lang w:val="en-GB"/>
        </w:rPr>
        <w:t xml:space="preserve"> –</w:t>
      </w:r>
      <w:r w:rsidR="00C00B32" w:rsidRPr="00645F89">
        <w:rPr>
          <w:rFonts w:ascii="Arial" w:eastAsia="Times New Roman" w:hAnsi="Arial" w:cs="Arial"/>
          <w:sz w:val="18"/>
          <w:szCs w:val="18"/>
          <w:lang w:val="en-GB"/>
        </w:rPr>
        <w:t xml:space="preserve"> </w:t>
      </w:r>
      <w:r w:rsidR="00EC023D" w:rsidRPr="00645F89">
        <w:rPr>
          <w:rFonts w:ascii="Arial" w:eastAsia="Times New Roman" w:hAnsi="Arial" w:cs="Arial"/>
          <w:sz w:val="18"/>
          <w:szCs w:val="18"/>
          <w:lang w:val="en-GB"/>
        </w:rPr>
        <w:t>n</w:t>
      </w:r>
      <w:r w:rsidRPr="00645F89">
        <w:rPr>
          <w:rFonts w:ascii="Arial" w:eastAsia="Times New Roman" w:hAnsi="Arial" w:cs="Arial"/>
          <w:sz w:val="18"/>
          <w:szCs w:val="18"/>
          <w:lang w:val="en-GB"/>
        </w:rPr>
        <w:t>ot significant, OR</w:t>
      </w:r>
      <w:r w:rsidR="00EC023D" w:rsidRPr="00645F89">
        <w:rPr>
          <w:rFonts w:ascii="Arial" w:eastAsia="Times New Roman" w:hAnsi="Arial" w:cs="Arial"/>
          <w:sz w:val="18"/>
          <w:szCs w:val="18"/>
          <w:lang w:val="en-GB"/>
        </w:rPr>
        <w:t xml:space="preserve"> – o</w:t>
      </w:r>
      <w:r w:rsidRPr="00645F89">
        <w:rPr>
          <w:rFonts w:ascii="Arial" w:eastAsia="Times New Roman" w:hAnsi="Arial" w:cs="Arial"/>
          <w:sz w:val="18"/>
          <w:szCs w:val="18"/>
          <w:lang w:val="en-GB"/>
        </w:rPr>
        <w:t>dds ratio, RR</w:t>
      </w:r>
      <w:r w:rsidR="00EC023D" w:rsidRPr="00645F89">
        <w:rPr>
          <w:rFonts w:ascii="Arial" w:eastAsia="Times New Roman" w:hAnsi="Arial" w:cs="Arial"/>
          <w:sz w:val="18"/>
          <w:szCs w:val="18"/>
          <w:lang w:val="en-GB"/>
        </w:rPr>
        <w:t xml:space="preserve"> –</w:t>
      </w:r>
      <w:r w:rsidRPr="00645F89">
        <w:rPr>
          <w:rFonts w:ascii="Arial" w:eastAsia="Times New Roman" w:hAnsi="Arial" w:cs="Arial"/>
          <w:sz w:val="18"/>
          <w:szCs w:val="18"/>
          <w:lang w:val="en-GB"/>
        </w:rPr>
        <w:t xml:space="preserve"> </w:t>
      </w:r>
      <w:r w:rsidR="00EC023D" w:rsidRPr="00645F89">
        <w:rPr>
          <w:rFonts w:ascii="Arial" w:eastAsia="Times New Roman" w:hAnsi="Arial" w:cs="Arial"/>
          <w:sz w:val="18"/>
          <w:szCs w:val="18"/>
          <w:lang w:val="en-GB"/>
        </w:rPr>
        <w:t>r</w:t>
      </w:r>
      <w:r w:rsidRPr="00645F89">
        <w:rPr>
          <w:rFonts w:ascii="Arial" w:eastAsia="Times New Roman" w:hAnsi="Arial" w:cs="Arial"/>
          <w:sz w:val="18"/>
          <w:szCs w:val="18"/>
          <w:lang w:val="en-GB"/>
        </w:rPr>
        <w:t>isk ratio, PI</w:t>
      </w:r>
      <w:r w:rsidR="00EC023D" w:rsidRPr="00645F89">
        <w:rPr>
          <w:rFonts w:ascii="Arial" w:eastAsia="Times New Roman" w:hAnsi="Arial" w:cs="Arial"/>
          <w:sz w:val="18"/>
          <w:szCs w:val="18"/>
          <w:lang w:val="en-GB"/>
        </w:rPr>
        <w:t xml:space="preserve"> –</w:t>
      </w:r>
      <w:r w:rsidRPr="00645F89">
        <w:rPr>
          <w:rFonts w:ascii="Arial" w:eastAsia="Times New Roman" w:hAnsi="Arial" w:cs="Arial"/>
          <w:sz w:val="18"/>
          <w:szCs w:val="18"/>
          <w:lang w:val="en-GB"/>
        </w:rPr>
        <w:t xml:space="preserve"> </w:t>
      </w:r>
      <w:r w:rsidR="00EC023D" w:rsidRPr="00645F89">
        <w:rPr>
          <w:rFonts w:ascii="Arial" w:eastAsia="Times New Roman" w:hAnsi="Arial" w:cs="Arial"/>
          <w:sz w:val="18"/>
          <w:szCs w:val="18"/>
          <w:lang w:val="en-GB"/>
        </w:rPr>
        <w:t>p</w:t>
      </w:r>
      <w:r w:rsidRPr="00645F89">
        <w:rPr>
          <w:rFonts w:ascii="Arial" w:eastAsia="Times New Roman" w:hAnsi="Arial" w:cs="Arial"/>
          <w:sz w:val="18"/>
          <w:szCs w:val="18"/>
          <w:lang w:val="en-GB"/>
        </w:rPr>
        <w:t>rediction interval, SSE</w:t>
      </w:r>
      <w:r w:rsidR="00EC023D" w:rsidRPr="00645F89">
        <w:rPr>
          <w:rFonts w:ascii="Arial" w:eastAsia="Times New Roman" w:hAnsi="Arial" w:cs="Arial"/>
          <w:sz w:val="18"/>
          <w:szCs w:val="18"/>
          <w:lang w:val="en-GB"/>
        </w:rPr>
        <w:t xml:space="preserve"> –</w:t>
      </w:r>
      <w:r w:rsidRPr="00645F89">
        <w:rPr>
          <w:rFonts w:ascii="Arial" w:eastAsia="Times New Roman" w:hAnsi="Arial" w:cs="Arial"/>
          <w:sz w:val="18"/>
          <w:szCs w:val="18"/>
          <w:lang w:val="en-GB"/>
        </w:rPr>
        <w:t xml:space="preserve"> </w:t>
      </w:r>
      <w:r w:rsidR="00EC023D" w:rsidRPr="00645F89">
        <w:rPr>
          <w:rFonts w:ascii="Arial" w:eastAsia="Times New Roman" w:hAnsi="Arial" w:cs="Arial"/>
          <w:sz w:val="18"/>
          <w:szCs w:val="18"/>
          <w:lang w:val="en-GB"/>
        </w:rPr>
        <w:t>s</w:t>
      </w:r>
      <w:r w:rsidR="00AA4961">
        <w:rPr>
          <w:rFonts w:ascii="Arial" w:eastAsia="Times New Roman" w:hAnsi="Arial" w:cs="Arial"/>
          <w:sz w:val="18"/>
          <w:szCs w:val="18"/>
          <w:lang w:val="en-GB"/>
        </w:rPr>
        <w:t>mall study effect</w:t>
      </w:r>
      <w:r w:rsidRPr="00645F89">
        <w:rPr>
          <w:rFonts w:ascii="Arial" w:eastAsia="Times New Roman" w:hAnsi="Arial" w:cs="Arial"/>
          <w:sz w:val="18"/>
          <w:szCs w:val="18"/>
          <w:lang w:val="en-GB"/>
        </w:rPr>
        <w:t xml:space="preserve"> </w:t>
      </w:r>
    </w:p>
    <w:p w14:paraId="5F201339" w14:textId="04198AAB" w:rsidR="00024180" w:rsidRPr="00645F89" w:rsidRDefault="00024180" w:rsidP="00C00B32">
      <w:pPr>
        <w:ind w:left="-993"/>
        <w:rPr>
          <w:rFonts w:ascii="Arial" w:hAnsi="Arial" w:cs="Arial"/>
          <w:lang w:val="en-GB"/>
        </w:rPr>
      </w:pPr>
      <w:r w:rsidRPr="00645F89">
        <w:rPr>
          <w:rFonts w:ascii="Arial" w:hAnsi="Arial" w:cs="Arial"/>
          <w:b/>
          <w:bCs/>
          <w:lang w:val="en-GB"/>
        </w:rPr>
        <w:t>Table 3</w:t>
      </w:r>
      <w:r w:rsidR="00C00B32" w:rsidRPr="00645F89">
        <w:rPr>
          <w:rFonts w:ascii="Arial" w:hAnsi="Arial" w:cs="Arial"/>
          <w:b/>
          <w:bCs/>
          <w:lang w:val="en-GB"/>
        </w:rPr>
        <w:t xml:space="preserve"> </w:t>
      </w:r>
      <w:r w:rsidRPr="00645F89">
        <w:rPr>
          <w:rFonts w:ascii="Arial" w:hAnsi="Arial" w:cs="Arial"/>
          <w:lang w:val="en-GB"/>
        </w:rPr>
        <w:t xml:space="preserve"> Level of evidence for the association </w:t>
      </w:r>
      <w:r w:rsidR="00C00B32" w:rsidRPr="00645F89">
        <w:rPr>
          <w:rFonts w:ascii="Arial" w:hAnsi="Arial" w:cs="Arial"/>
          <w:lang w:val="en-GB"/>
        </w:rPr>
        <w:t>of</w:t>
      </w:r>
      <w:bookmarkStart w:id="23" w:name="_Hlk113534612"/>
      <w:r w:rsidR="0084310A" w:rsidRPr="00645F89">
        <w:rPr>
          <w:rFonts w:ascii="Arial" w:hAnsi="Arial" w:cs="Arial"/>
          <w:lang w:val="en-GB"/>
        </w:rPr>
        <w:t xml:space="preserve"> </w:t>
      </w:r>
      <w:r w:rsidRPr="00645F89">
        <w:rPr>
          <w:rFonts w:ascii="Arial" w:hAnsi="Arial" w:cs="Arial"/>
          <w:lang w:val="en-GB"/>
        </w:rPr>
        <w:t xml:space="preserve">schizophrenia </w:t>
      </w:r>
      <w:r w:rsidR="00C00B32" w:rsidRPr="00645F89">
        <w:rPr>
          <w:rFonts w:ascii="Arial" w:hAnsi="Arial" w:cs="Arial"/>
          <w:lang w:val="en-GB"/>
        </w:rPr>
        <w:t xml:space="preserve">and </w:t>
      </w:r>
      <w:r w:rsidRPr="00645F89">
        <w:rPr>
          <w:rFonts w:ascii="Arial" w:hAnsi="Arial" w:cs="Arial"/>
          <w:lang w:val="en-GB"/>
        </w:rPr>
        <w:t xml:space="preserve">organic, including symptomatic, mental disorders </w:t>
      </w:r>
      <w:r w:rsidR="0084310A" w:rsidRPr="00645F89">
        <w:rPr>
          <w:rFonts w:ascii="Arial" w:hAnsi="Arial" w:cs="Arial"/>
          <w:lang w:val="en-GB"/>
        </w:rPr>
        <w:t>with</w:t>
      </w:r>
      <w:r w:rsidRPr="00645F89">
        <w:rPr>
          <w:rFonts w:ascii="Arial" w:hAnsi="Arial" w:cs="Arial"/>
          <w:lang w:val="en-GB"/>
        </w:rPr>
        <w:t xml:space="preserve"> primary outcomes of physical diseases</w:t>
      </w:r>
      <w:bookmarkEnd w:id="23"/>
    </w:p>
    <w:tbl>
      <w:tblPr>
        <w:tblStyle w:val="Grigliatabella1"/>
        <w:tblW w:w="16018" w:type="dxa"/>
        <w:jc w:val="center"/>
        <w:tblLayout w:type="fixed"/>
        <w:tblLook w:val="04A0" w:firstRow="1" w:lastRow="0" w:firstColumn="1" w:lastColumn="0" w:noHBand="0" w:noVBand="1"/>
      </w:tblPr>
      <w:tblGrid>
        <w:gridCol w:w="1843"/>
        <w:gridCol w:w="1560"/>
        <w:gridCol w:w="1559"/>
        <w:gridCol w:w="1559"/>
        <w:gridCol w:w="425"/>
        <w:gridCol w:w="1418"/>
        <w:gridCol w:w="850"/>
        <w:gridCol w:w="987"/>
        <w:gridCol w:w="856"/>
        <w:gridCol w:w="1276"/>
        <w:gridCol w:w="1134"/>
        <w:gridCol w:w="567"/>
        <w:gridCol w:w="709"/>
        <w:gridCol w:w="567"/>
        <w:gridCol w:w="708"/>
      </w:tblGrid>
      <w:tr w:rsidR="00024180" w:rsidRPr="00645F89" w14:paraId="01AF1BEC" w14:textId="77777777" w:rsidTr="0087291D">
        <w:trPr>
          <w:trHeight w:val="972"/>
          <w:tblHeader/>
          <w:jc w:val="center"/>
        </w:trPr>
        <w:tc>
          <w:tcPr>
            <w:tcW w:w="1843" w:type="dxa"/>
            <w:vAlign w:val="center"/>
          </w:tcPr>
          <w:p w14:paraId="6C8E494C" w14:textId="65D1212F" w:rsidR="00024180" w:rsidRPr="0087291D" w:rsidRDefault="00024180" w:rsidP="0087291D">
            <w:pPr>
              <w:jc w:val="center"/>
              <w:rPr>
                <w:rFonts w:ascii="Arial" w:hAnsi="Arial" w:cs="Arial"/>
                <w:b/>
                <w:sz w:val="20"/>
                <w:szCs w:val="20"/>
              </w:rPr>
            </w:pPr>
            <w:r w:rsidRPr="0087291D">
              <w:rPr>
                <w:rFonts w:ascii="Arial" w:hAnsi="Arial" w:cs="Arial"/>
                <w:b/>
                <w:sz w:val="20"/>
                <w:szCs w:val="20"/>
              </w:rPr>
              <w:t>Study</w:t>
            </w:r>
          </w:p>
        </w:tc>
        <w:tc>
          <w:tcPr>
            <w:tcW w:w="1560" w:type="dxa"/>
            <w:vAlign w:val="center"/>
          </w:tcPr>
          <w:p w14:paraId="4C87D113" w14:textId="6EFBB2DB" w:rsidR="00024180" w:rsidRPr="0087291D" w:rsidRDefault="0087291D" w:rsidP="0087291D">
            <w:pPr>
              <w:jc w:val="center"/>
              <w:rPr>
                <w:rFonts w:ascii="Arial" w:hAnsi="Arial" w:cs="Arial"/>
                <w:b/>
                <w:sz w:val="20"/>
                <w:szCs w:val="20"/>
              </w:rPr>
            </w:pPr>
            <w:r>
              <w:rPr>
                <w:rFonts w:ascii="Arial" w:hAnsi="Arial" w:cs="Arial"/>
                <w:b/>
                <w:sz w:val="20"/>
                <w:szCs w:val="20"/>
              </w:rPr>
              <w:t>Mental disorder</w:t>
            </w:r>
          </w:p>
          <w:p w14:paraId="116CAF41" w14:textId="77777777" w:rsidR="00024180" w:rsidRPr="0087291D" w:rsidRDefault="00024180" w:rsidP="0087291D">
            <w:pPr>
              <w:jc w:val="center"/>
              <w:rPr>
                <w:rFonts w:ascii="Arial" w:hAnsi="Arial" w:cs="Arial"/>
                <w:b/>
                <w:sz w:val="20"/>
                <w:szCs w:val="20"/>
              </w:rPr>
            </w:pPr>
          </w:p>
        </w:tc>
        <w:tc>
          <w:tcPr>
            <w:tcW w:w="1559" w:type="dxa"/>
            <w:vAlign w:val="center"/>
          </w:tcPr>
          <w:p w14:paraId="118C12EE" w14:textId="77777777" w:rsidR="00024180" w:rsidRPr="0087291D" w:rsidRDefault="00024180" w:rsidP="0087291D">
            <w:pPr>
              <w:jc w:val="center"/>
              <w:rPr>
                <w:rFonts w:ascii="Arial" w:hAnsi="Arial" w:cs="Arial"/>
                <w:b/>
                <w:sz w:val="20"/>
                <w:szCs w:val="20"/>
              </w:rPr>
            </w:pPr>
            <w:r w:rsidRPr="0087291D">
              <w:rPr>
                <w:rFonts w:ascii="Arial" w:hAnsi="Arial" w:cs="Arial"/>
                <w:b/>
                <w:sz w:val="20"/>
                <w:szCs w:val="20"/>
              </w:rPr>
              <w:t>Physical</w:t>
            </w:r>
          </w:p>
          <w:p w14:paraId="45BEDE6C" w14:textId="4C41E9C1" w:rsidR="00024180" w:rsidRPr="0087291D" w:rsidRDefault="0084310A" w:rsidP="0087291D">
            <w:pPr>
              <w:jc w:val="center"/>
              <w:rPr>
                <w:rFonts w:ascii="Arial" w:hAnsi="Arial" w:cs="Arial"/>
                <w:b/>
                <w:sz w:val="20"/>
                <w:szCs w:val="20"/>
              </w:rPr>
            </w:pPr>
            <w:r w:rsidRPr="0087291D">
              <w:rPr>
                <w:rFonts w:ascii="Arial" w:hAnsi="Arial" w:cs="Arial"/>
                <w:b/>
                <w:sz w:val="20"/>
                <w:szCs w:val="20"/>
              </w:rPr>
              <w:t>disease</w:t>
            </w:r>
          </w:p>
        </w:tc>
        <w:tc>
          <w:tcPr>
            <w:tcW w:w="1559" w:type="dxa"/>
            <w:vAlign w:val="center"/>
          </w:tcPr>
          <w:p w14:paraId="4667A449" w14:textId="22F3044F" w:rsidR="00024180" w:rsidRPr="0087291D" w:rsidRDefault="00024180" w:rsidP="0087291D">
            <w:pPr>
              <w:jc w:val="center"/>
              <w:rPr>
                <w:rFonts w:ascii="Arial" w:hAnsi="Arial" w:cs="Arial"/>
                <w:b/>
                <w:sz w:val="20"/>
                <w:szCs w:val="20"/>
              </w:rPr>
            </w:pPr>
            <w:r w:rsidRPr="0087291D">
              <w:rPr>
                <w:rFonts w:ascii="Arial" w:hAnsi="Arial" w:cs="Arial"/>
                <w:b/>
                <w:sz w:val="20"/>
                <w:szCs w:val="20"/>
              </w:rPr>
              <w:t>Outcome</w:t>
            </w:r>
          </w:p>
        </w:tc>
        <w:tc>
          <w:tcPr>
            <w:tcW w:w="425" w:type="dxa"/>
            <w:vAlign w:val="center"/>
          </w:tcPr>
          <w:p w14:paraId="11165033"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k</w:t>
            </w:r>
          </w:p>
        </w:tc>
        <w:tc>
          <w:tcPr>
            <w:tcW w:w="1418" w:type="dxa"/>
            <w:vAlign w:val="center"/>
          </w:tcPr>
          <w:p w14:paraId="0CB661C7" w14:textId="59B67536"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E</w:t>
            </w:r>
            <w:r w:rsidR="0084310A" w:rsidRPr="0087291D">
              <w:rPr>
                <w:rFonts w:ascii="Arial" w:hAnsi="Arial" w:cs="Arial"/>
                <w:b/>
                <w:sz w:val="20"/>
                <w:szCs w:val="20"/>
                <w:lang w:val="en-GB"/>
              </w:rPr>
              <w:t>ffect size</w:t>
            </w:r>
          </w:p>
          <w:p w14:paraId="4BD1BD13"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(95% CI)</w:t>
            </w:r>
          </w:p>
        </w:tc>
        <w:tc>
          <w:tcPr>
            <w:tcW w:w="850" w:type="dxa"/>
            <w:vAlign w:val="center"/>
          </w:tcPr>
          <w:p w14:paraId="484F5B11"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N</w:t>
            </w:r>
          </w:p>
          <w:p w14:paraId="27657ADC"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cases</w:t>
            </w:r>
          </w:p>
        </w:tc>
        <w:tc>
          <w:tcPr>
            <w:tcW w:w="987" w:type="dxa"/>
            <w:vAlign w:val="center"/>
          </w:tcPr>
          <w:p w14:paraId="7B272209"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p random</w:t>
            </w:r>
          </w:p>
          <w:p w14:paraId="2751A47D"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effects</w:t>
            </w:r>
          </w:p>
        </w:tc>
        <w:tc>
          <w:tcPr>
            <w:tcW w:w="856" w:type="dxa"/>
            <w:vAlign w:val="center"/>
          </w:tcPr>
          <w:p w14:paraId="02201493" w14:textId="5FF90451"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I</w:t>
            </w:r>
            <w:r w:rsidRPr="0087291D">
              <w:rPr>
                <w:rFonts w:ascii="Arial" w:hAnsi="Arial" w:cs="Arial"/>
                <w:b/>
                <w:sz w:val="20"/>
                <w:szCs w:val="20"/>
                <w:vertAlign w:val="superscript"/>
                <w:lang w:val="en-GB"/>
              </w:rPr>
              <w:t>2</w:t>
            </w:r>
            <w:r w:rsidRPr="0087291D">
              <w:rPr>
                <w:rFonts w:ascii="Arial" w:hAnsi="Arial" w:cs="Arial"/>
                <w:b/>
                <w:sz w:val="20"/>
                <w:szCs w:val="20"/>
                <w:lang w:val="en-GB"/>
              </w:rPr>
              <w:t>%</w:t>
            </w:r>
          </w:p>
        </w:tc>
        <w:tc>
          <w:tcPr>
            <w:tcW w:w="1276" w:type="dxa"/>
            <w:vAlign w:val="center"/>
          </w:tcPr>
          <w:p w14:paraId="23C1F19E"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PI (95% CI)</w:t>
            </w:r>
          </w:p>
        </w:tc>
        <w:tc>
          <w:tcPr>
            <w:tcW w:w="1134" w:type="dxa"/>
            <w:vAlign w:val="center"/>
          </w:tcPr>
          <w:p w14:paraId="625F064D"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SSE/ESB</w:t>
            </w:r>
          </w:p>
        </w:tc>
        <w:tc>
          <w:tcPr>
            <w:tcW w:w="567" w:type="dxa"/>
            <w:vAlign w:val="center"/>
          </w:tcPr>
          <w:p w14:paraId="7281A8E3"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LS</w:t>
            </w:r>
          </w:p>
        </w:tc>
        <w:tc>
          <w:tcPr>
            <w:tcW w:w="709" w:type="dxa"/>
            <w:vAlign w:val="center"/>
          </w:tcPr>
          <w:p w14:paraId="73390266"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eOR</w:t>
            </w:r>
          </w:p>
        </w:tc>
        <w:tc>
          <w:tcPr>
            <w:tcW w:w="567" w:type="dxa"/>
            <w:vAlign w:val="center"/>
          </w:tcPr>
          <w:p w14:paraId="6D1DFFA8" w14:textId="77777777"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CE</w:t>
            </w:r>
          </w:p>
        </w:tc>
        <w:tc>
          <w:tcPr>
            <w:tcW w:w="708" w:type="dxa"/>
            <w:vAlign w:val="center"/>
          </w:tcPr>
          <w:p w14:paraId="35D9DAE4" w14:textId="6C1D35C9" w:rsidR="00024180" w:rsidRPr="0087291D" w:rsidRDefault="00024180" w:rsidP="0087291D">
            <w:pPr>
              <w:jc w:val="center"/>
              <w:rPr>
                <w:rFonts w:ascii="Arial" w:hAnsi="Arial" w:cs="Arial"/>
                <w:b/>
                <w:sz w:val="20"/>
                <w:szCs w:val="20"/>
                <w:lang w:val="en-GB"/>
              </w:rPr>
            </w:pPr>
            <w:r w:rsidRPr="0087291D">
              <w:rPr>
                <w:rFonts w:ascii="Arial" w:hAnsi="Arial" w:cs="Arial"/>
                <w:b/>
                <w:sz w:val="20"/>
                <w:szCs w:val="20"/>
                <w:lang w:val="en-GB"/>
              </w:rPr>
              <w:t>CES</w:t>
            </w:r>
          </w:p>
        </w:tc>
      </w:tr>
      <w:tr w:rsidR="00024180" w:rsidRPr="00645F89" w14:paraId="7C5F41C2" w14:textId="77777777" w:rsidTr="00024180">
        <w:trPr>
          <w:trHeight w:val="238"/>
          <w:jc w:val="center"/>
        </w:trPr>
        <w:tc>
          <w:tcPr>
            <w:tcW w:w="15310" w:type="dxa"/>
            <w:gridSpan w:val="14"/>
          </w:tcPr>
          <w:p w14:paraId="0DB48F3F" w14:textId="0D120A9F" w:rsidR="00024180" w:rsidRPr="0087291D" w:rsidRDefault="0084310A" w:rsidP="0087291D">
            <w:pPr>
              <w:spacing w:before="120"/>
              <w:jc w:val="center"/>
              <w:rPr>
                <w:rFonts w:ascii="Arial" w:hAnsi="Arial" w:cs="Arial"/>
                <w:b/>
                <w:i/>
                <w:sz w:val="20"/>
                <w:szCs w:val="20"/>
                <w:lang w:val="en-GB"/>
              </w:rPr>
            </w:pPr>
            <w:r w:rsidRPr="00645F89">
              <w:rPr>
                <w:rFonts w:ascii="Arial" w:hAnsi="Arial" w:cs="Arial"/>
                <w:sz w:val="20"/>
                <w:szCs w:val="20"/>
                <w:lang w:val="en-GB"/>
              </w:rPr>
              <w:t xml:space="preserve"> </w:t>
            </w:r>
            <w:r w:rsidRPr="0087291D">
              <w:rPr>
                <w:rFonts w:ascii="Arial" w:hAnsi="Arial" w:cs="Arial"/>
                <w:b/>
                <w:i/>
                <w:sz w:val="20"/>
                <w:szCs w:val="20"/>
                <w:lang w:val="en-GB"/>
              </w:rPr>
              <w:t xml:space="preserve">Schizophrenia </w:t>
            </w:r>
            <w:r w:rsidR="0087291D">
              <w:rPr>
                <w:rFonts w:ascii="Arial" w:hAnsi="Arial" w:cs="Arial"/>
                <w:b/>
                <w:i/>
                <w:sz w:val="20"/>
                <w:szCs w:val="20"/>
                <w:lang w:val="en-GB"/>
              </w:rPr>
              <w:t>in patients with</w:t>
            </w:r>
            <w:r w:rsidRPr="0087291D">
              <w:rPr>
                <w:rFonts w:ascii="Arial" w:hAnsi="Arial" w:cs="Arial"/>
                <w:b/>
                <w:i/>
                <w:sz w:val="20"/>
                <w:szCs w:val="20"/>
                <w:lang w:val="en-GB"/>
              </w:rPr>
              <w:t xml:space="preserve"> </w:t>
            </w:r>
            <w:r w:rsidR="00024180" w:rsidRPr="0087291D">
              <w:rPr>
                <w:rFonts w:ascii="Arial" w:hAnsi="Arial" w:cs="Arial"/>
                <w:b/>
                <w:i/>
                <w:sz w:val="20"/>
                <w:szCs w:val="20"/>
                <w:lang w:val="en-GB"/>
              </w:rPr>
              <w:t>cardiovascular diseases</w:t>
            </w:r>
            <w:r w:rsidR="0087291D">
              <w:rPr>
                <w:rFonts w:ascii="Arial" w:hAnsi="Arial" w:cs="Arial"/>
                <w:b/>
                <w:i/>
                <w:sz w:val="20"/>
                <w:szCs w:val="20"/>
                <w:lang w:val="en-GB"/>
              </w:rPr>
              <w:t xml:space="preserve"> and</w:t>
            </w:r>
            <w:r w:rsidR="00024180" w:rsidRPr="0087291D">
              <w:rPr>
                <w:rFonts w:ascii="Arial" w:hAnsi="Arial" w:cs="Arial"/>
                <w:b/>
                <w:i/>
                <w:sz w:val="20"/>
                <w:szCs w:val="20"/>
                <w:lang w:val="en-GB"/>
              </w:rPr>
              <w:t xml:space="preserve"> cancer</w:t>
            </w:r>
          </w:p>
        </w:tc>
        <w:tc>
          <w:tcPr>
            <w:tcW w:w="708" w:type="dxa"/>
          </w:tcPr>
          <w:p w14:paraId="62E8144A" w14:textId="77777777" w:rsidR="00024180" w:rsidRPr="00645F89" w:rsidRDefault="00024180" w:rsidP="00024180">
            <w:pPr>
              <w:jc w:val="center"/>
              <w:rPr>
                <w:rFonts w:ascii="Arial" w:hAnsi="Arial" w:cs="Arial"/>
                <w:sz w:val="20"/>
                <w:szCs w:val="20"/>
                <w:lang w:val="en-GB"/>
              </w:rPr>
            </w:pPr>
          </w:p>
        </w:tc>
      </w:tr>
      <w:tr w:rsidR="00024180" w:rsidRPr="00645F89" w14:paraId="5B1EFB5C" w14:textId="77777777" w:rsidTr="00024180">
        <w:trPr>
          <w:trHeight w:val="238"/>
          <w:jc w:val="center"/>
        </w:trPr>
        <w:tc>
          <w:tcPr>
            <w:tcW w:w="1843" w:type="dxa"/>
            <w:shd w:val="clear" w:color="auto" w:fill="auto"/>
          </w:tcPr>
          <w:p w14:paraId="6D6A9860" w14:textId="4C72FBB2" w:rsidR="00024180" w:rsidRPr="00645F89" w:rsidRDefault="00024180" w:rsidP="0087291D">
            <w:pPr>
              <w:rPr>
                <w:rFonts w:ascii="Arial" w:hAnsi="Arial" w:cs="Arial"/>
                <w:sz w:val="20"/>
                <w:szCs w:val="20"/>
                <w:lang w:val="en-GB"/>
              </w:rPr>
            </w:pPr>
            <w:r w:rsidRPr="00645F89">
              <w:rPr>
                <w:rFonts w:ascii="Arial" w:hAnsi="Arial" w:cs="Arial"/>
                <w:sz w:val="20"/>
                <w:szCs w:val="20"/>
                <w:lang w:val="en-GB"/>
              </w:rPr>
              <w:t>Correll</w:t>
            </w:r>
            <w:r w:rsidR="0087291D">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PEVuZE5vdGU+PENpdGU+PEF1dGhvcj5Db3JyZWxsPC9BdXRob3I+PFllYXI+MjAxNzwvWWVhcj48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PEVuZE5vdGU+PENpdGU+PEF1dGhvcj5Db3JyZWxsPC9BdXRob3I+PFllYXI+MjAxNzwvWWVhcj48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13</w:t>
            </w:r>
            <w:r w:rsidRPr="00645F89">
              <w:rPr>
                <w:rFonts w:ascii="Arial" w:hAnsi="Arial" w:cs="Arial"/>
                <w:sz w:val="20"/>
                <w:szCs w:val="20"/>
                <w:lang w:val="en-GB"/>
              </w:rPr>
              <w:fldChar w:fldCharType="end"/>
            </w:r>
          </w:p>
        </w:tc>
        <w:tc>
          <w:tcPr>
            <w:tcW w:w="1560" w:type="dxa"/>
            <w:shd w:val="clear" w:color="auto" w:fill="auto"/>
          </w:tcPr>
          <w:p w14:paraId="2D64801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Schizophrenia</w:t>
            </w:r>
          </w:p>
          <w:p w14:paraId="03934E93" w14:textId="77777777" w:rsidR="00024180" w:rsidRPr="00645F89" w:rsidRDefault="00024180" w:rsidP="00024180">
            <w:pPr>
              <w:rPr>
                <w:rFonts w:ascii="Arial" w:hAnsi="Arial" w:cs="Arial"/>
                <w:sz w:val="20"/>
                <w:szCs w:val="20"/>
                <w:lang w:val="en-GB"/>
              </w:rPr>
            </w:pPr>
          </w:p>
        </w:tc>
        <w:tc>
          <w:tcPr>
            <w:tcW w:w="1559" w:type="dxa"/>
            <w:shd w:val="clear" w:color="auto" w:fill="auto"/>
          </w:tcPr>
          <w:p w14:paraId="453A0AC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Cardiovascular diseases </w:t>
            </w:r>
          </w:p>
        </w:tc>
        <w:tc>
          <w:tcPr>
            <w:tcW w:w="1559" w:type="dxa"/>
            <w:shd w:val="clear" w:color="auto" w:fill="auto"/>
          </w:tcPr>
          <w:p w14:paraId="5EBD83E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Cardiovascular mortality</w:t>
            </w:r>
          </w:p>
        </w:tc>
        <w:tc>
          <w:tcPr>
            <w:tcW w:w="425" w:type="dxa"/>
            <w:shd w:val="clear" w:color="auto" w:fill="auto"/>
          </w:tcPr>
          <w:p w14:paraId="2779696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7</w:t>
            </w:r>
          </w:p>
        </w:tc>
        <w:tc>
          <w:tcPr>
            <w:tcW w:w="1418" w:type="dxa"/>
            <w:shd w:val="clear" w:color="auto" w:fill="auto"/>
          </w:tcPr>
          <w:p w14:paraId="77CCF791" w14:textId="2CF886B3"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RR</w:t>
            </w:r>
            <w:r w:rsidR="0084310A" w:rsidRPr="00645F89">
              <w:rPr>
                <w:rFonts w:ascii="Arial" w:hAnsi="Arial" w:cs="Arial"/>
                <w:sz w:val="20"/>
                <w:szCs w:val="20"/>
                <w:lang w:val="en-GB"/>
              </w:rPr>
              <w:t>:</w:t>
            </w:r>
            <w:r w:rsidRPr="00645F89">
              <w:rPr>
                <w:rFonts w:ascii="Arial" w:hAnsi="Arial" w:cs="Arial"/>
                <w:sz w:val="20"/>
                <w:szCs w:val="20"/>
                <w:lang w:val="en-GB"/>
              </w:rPr>
              <w:t xml:space="preserve"> 1.54</w:t>
            </w:r>
          </w:p>
          <w:p w14:paraId="0D427881" w14:textId="7319E091" w:rsidR="00024180" w:rsidRPr="00645F89" w:rsidRDefault="0084310A" w:rsidP="0084310A">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1.36</w:t>
            </w:r>
            <w:r w:rsidRPr="00645F89">
              <w:rPr>
                <w:rFonts w:ascii="Arial" w:hAnsi="Arial" w:cs="Arial"/>
                <w:sz w:val="20"/>
                <w:szCs w:val="20"/>
                <w:lang w:val="en-GB"/>
              </w:rPr>
              <w:t>-1.75)</w:t>
            </w:r>
          </w:p>
        </w:tc>
        <w:tc>
          <w:tcPr>
            <w:tcW w:w="850" w:type="dxa"/>
            <w:shd w:val="clear" w:color="auto" w:fill="auto"/>
          </w:tcPr>
          <w:p w14:paraId="4A15A60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9,097</w:t>
            </w:r>
          </w:p>
        </w:tc>
        <w:tc>
          <w:tcPr>
            <w:tcW w:w="987" w:type="dxa"/>
            <w:shd w:val="clear" w:color="auto" w:fill="auto"/>
          </w:tcPr>
          <w:p w14:paraId="3B8F717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2.2e-11</w:t>
            </w:r>
          </w:p>
        </w:tc>
        <w:tc>
          <w:tcPr>
            <w:tcW w:w="856" w:type="dxa"/>
            <w:shd w:val="clear" w:color="auto" w:fill="auto"/>
          </w:tcPr>
          <w:p w14:paraId="09001BE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27.82</w:t>
            </w:r>
          </w:p>
        </w:tc>
        <w:tc>
          <w:tcPr>
            <w:tcW w:w="1276" w:type="dxa"/>
            <w:shd w:val="clear" w:color="auto" w:fill="auto"/>
          </w:tcPr>
          <w:p w14:paraId="643A24B5" w14:textId="074BB1EB" w:rsidR="00024180" w:rsidRPr="00645F89" w:rsidRDefault="00024180" w:rsidP="003D5E28">
            <w:pPr>
              <w:rPr>
                <w:rFonts w:ascii="Arial" w:hAnsi="Arial" w:cs="Arial"/>
                <w:sz w:val="20"/>
                <w:szCs w:val="20"/>
                <w:lang w:val="en-GB"/>
              </w:rPr>
            </w:pPr>
            <w:r w:rsidRPr="00645F89">
              <w:rPr>
                <w:rFonts w:ascii="Arial" w:hAnsi="Arial" w:cs="Arial"/>
                <w:sz w:val="20"/>
                <w:szCs w:val="20"/>
                <w:lang w:val="en-GB"/>
              </w:rPr>
              <w:t>1.19</w:t>
            </w:r>
            <w:r w:rsidR="003D5E28" w:rsidRPr="00645F89">
              <w:rPr>
                <w:rFonts w:ascii="Arial" w:hAnsi="Arial" w:cs="Arial"/>
                <w:sz w:val="20"/>
                <w:szCs w:val="20"/>
                <w:lang w:val="en-GB"/>
              </w:rPr>
              <w:t>-</w:t>
            </w:r>
            <w:r w:rsidRPr="00645F89">
              <w:rPr>
                <w:rFonts w:ascii="Arial" w:hAnsi="Arial" w:cs="Arial"/>
                <w:sz w:val="20"/>
                <w:szCs w:val="20"/>
                <w:lang w:val="en-GB"/>
              </w:rPr>
              <w:t>2.00</w:t>
            </w:r>
          </w:p>
        </w:tc>
        <w:tc>
          <w:tcPr>
            <w:tcW w:w="1134" w:type="dxa"/>
            <w:shd w:val="clear" w:color="auto" w:fill="auto"/>
          </w:tcPr>
          <w:p w14:paraId="259F26C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567" w:type="dxa"/>
            <w:shd w:val="clear" w:color="auto" w:fill="auto"/>
          </w:tcPr>
          <w:p w14:paraId="659F266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w:t>
            </w:r>
          </w:p>
        </w:tc>
        <w:tc>
          <w:tcPr>
            <w:tcW w:w="709" w:type="dxa"/>
            <w:shd w:val="clear" w:color="auto" w:fill="auto"/>
          </w:tcPr>
          <w:p w14:paraId="25926C7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1.54</w:t>
            </w:r>
          </w:p>
        </w:tc>
        <w:tc>
          <w:tcPr>
            <w:tcW w:w="567" w:type="dxa"/>
            <w:shd w:val="clear" w:color="auto" w:fill="auto"/>
          </w:tcPr>
          <w:p w14:paraId="7D5883B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w:t>
            </w:r>
          </w:p>
        </w:tc>
        <w:tc>
          <w:tcPr>
            <w:tcW w:w="708" w:type="dxa"/>
          </w:tcPr>
          <w:p w14:paraId="47C13BC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w:t>
            </w:r>
          </w:p>
        </w:tc>
      </w:tr>
      <w:tr w:rsidR="00024180" w:rsidRPr="00645F89" w14:paraId="0A91A040" w14:textId="77777777" w:rsidTr="00024180">
        <w:trPr>
          <w:trHeight w:val="474"/>
          <w:jc w:val="center"/>
        </w:trPr>
        <w:tc>
          <w:tcPr>
            <w:tcW w:w="1843" w:type="dxa"/>
          </w:tcPr>
          <w:p w14:paraId="4E9DEFDB" w14:textId="1ECB468D" w:rsidR="00024180" w:rsidRPr="00645F89" w:rsidRDefault="00024180" w:rsidP="0087291D">
            <w:pPr>
              <w:rPr>
                <w:rFonts w:ascii="Arial" w:hAnsi="Arial" w:cs="Arial"/>
                <w:sz w:val="20"/>
                <w:szCs w:val="20"/>
                <w:lang w:val="en-GB"/>
              </w:rPr>
            </w:pPr>
            <w:r w:rsidRPr="00645F89">
              <w:rPr>
                <w:rFonts w:ascii="Arial" w:hAnsi="Arial" w:cs="Arial"/>
                <w:sz w:val="20"/>
                <w:szCs w:val="20"/>
                <w:lang w:val="en-GB"/>
              </w:rPr>
              <w:t>Zhuo</w:t>
            </w:r>
            <w:r w:rsidR="0087291D">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PEVuZE5vdGU+PENpdGU+PEF1dGhvcj5aaHVvPC9BdXRob3I+PFllYXI+MjAxNzwvWWVhcj48UmVj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PEVuZE5vdGU+PENpdGU+PEF1dGhvcj5aaHVvPC9BdXRob3I+PFllYXI+MjAxNzwvWWVhcj48UmVj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101</w:t>
            </w:r>
            <w:r w:rsidRPr="00645F89">
              <w:rPr>
                <w:rFonts w:ascii="Arial" w:hAnsi="Arial" w:cs="Arial"/>
                <w:sz w:val="20"/>
                <w:szCs w:val="20"/>
                <w:lang w:val="en-GB"/>
              </w:rPr>
              <w:fldChar w:fldCharType="end"/>
            </w:r>
          </w:p>
        </w:tc>
        <w:tc>
          <w:tcPr>
            <w:tcW w:w="1560" w:type="dxa"/>
          </w:tcPr>
          <w:p w14:paraId="1C0792E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Schizophrenia</w:t>
            </w:r>
          </w:p>
          <w:p w14:paraId="699C7D4A" w14:textId="77777777" w:rsidR="00024180" w:rsidRPr="00645F89" w:rsidRDefault="00024180" w:rsidP="00024180">
            <w:pPr>
              <w:rPr>
                <w:rFonts w:ascii="Arial" w:hAnsi="Arial" w:cs="Arial"/>
                <w:sz w:val="20"/>
                <w:szCs w:val="20"/>
                <w:lang w:val="en-GB"/>
              </w:rPr>
            </w:pPr>
          </w:p>
        </w:tc>
        <w:tc>
          <w:tcPr>
            <w:tcW w:w="1559" w:type="dxa"/>
          </w:tcPr>
          <w:p w14:paraId="337F6F01" w14:textId="77777777" w:rsidR="00024180" w:rsidRPr="00645F89" w:rsidRDefault="00024180" w:rsidP="00024180">
            <w:pPr>
              <w:rPr>
                <w:rFonts w:ascii="Arial" w:hAnsi="Arial" w:cs="Arial"/>
                <w:sz w:val="20"/>
                <w:szCs w:val="20"/>
                <w:lang w:val="en-GB"/>
              </w:rPr>
            </w:pPr>
            <w:r w:rsidRPr="00645F89">
              <w:t xml:space="preserve"> </w:t>
            </w:r>
            <w:r w:rsidRPr="00645F89">
              <w:rPr>
                <w:rFonts w:ascii="Arial" w:hAnsi="Arial" w:cs="Arial"/>
                <w:sz w:val="20"/>
                <w:szCs w:val="20"/>
                <w:lang w:val="en-GB"/>
              </w:rPr>
              <w:t xml:space="preserve">Cancer </w:t>
            </w:r>
          </w:p>
        </w:tc>
        <w:tc>
          <w:tcPr>
            <w:tcW w:w="1559" w:type="dxa"/>
          </w:tcPr>
          <w:p w14:paraId="3AD23B2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Cancer mortality</w:t>
            </w:r>
          </w:p>
        </w:tc>
        <w:tc>
          <w:tcPr>
            <w:tcW w:w="425" w:type="dxa"/>
          </w:tcPr>
          <w:p w14:paraId="2E340D1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w:t>
            </w:r>
          </w:p>
        </w:tc>
        <w:tc>
          <w:tcPr>
            <w:tcW w:w="1418" w:type="dxa"/>
            <w:shd w:val="clear" w:color="auto" w:fill="auto"/>
          </w:tcPr>
          <w:p w14:paraId="1DE67DCD" w14:textId="478500F1" w:rsidR="00024180" w:rsidRPr="00645F89" w:rsidRDefault="003D5E28" w:rsidP="003D5E28">
            <w:pPr>
              <w:rPr>
                <w:rFonts w:ascii="Arial" w:hAnsi="Arial" w:cs="Arial"/>
                <w:sz w:val="20"/>
                <w:szCs w:val="20"/>
                <w:lang w:val="en-GB"/>
              </w:rPr>
            </w:pPr>
            <w:r w:rsidRPr="00645F89">
              <w:rPr>
                <w:rFonts w:ascii="Arial" w:hAnsi="Arial" w:cs="Arial"/>
                <w:sz w:val="20"/>
                <w:szCs w:val="20"/>
                <w:lang w:val="en-GB"/>
              </w:rPr>
              <w:t>SMR:</w:t>
            </w:r>
            <w:r w:rsidR="00024180" w:rsidRPr="00645F89">
              <w:rPr>
                <w:rFonts w:ascii="Arial" w:hAnsi="Arial" w:cs="Arial"/>
                <w:sz w:val="20"/>
                <w:szCs w:val="20"/>
                <w:lang w:val="en-GB"/>
              </w:rPr>
              <w:t xml:space="preserve"> 1.74 </w:t>
            </w:r>
            <w:r w:rsidRPr="00645F89">
              <w:rPr>
                <w:rFonts w:ascii="Arial" w:hAnsi="Arial" w:cs="Arial"/>
                <w:sz w:val="20"/>
                <w:szCs w:val="20"/>
                <w:lang w:val="en-GB"/>
              </w:rPr>
              <w:t>(</w:t>
            </w:r>
            <w:r w:rsidR="00024180" w:rsidRPr="00645F89">
              <w:rPr>
                <w:rFonts w:ascii="Arial" w:hAnsi="Arial" w:cs="Arial"/>
                <w:sz w:val="20"/>
                <w:szCs w:val="20"/>
                <w:lang w:val="en-GB"/>
              </w:rPr>
              <w:t>1.41, 2.15</w:t>
            </w:r>
            <w:r w:rsidRPr="00645F89">
              <w:rPr>
                <w:rFonts w:ascii="Arial" w:hAnsi="Arial" w:cs="Arial"/>
                <w:sz w:val="20"/>
                <w:szCs w:val="20"/>
                <w:lang w:val="en-GB"/>
              </w:rPr>
              <w:t>)</w:t>
            </w:r>
          </w:p>
        </w:tc>
        <w:tc>
          <w:tcPr>
            <w:tcW w:w="850" w:type="dxa"/>
            <w:shd w:val="clear" w:color="auto" w:fill="auto"/>
          </w:tcPr>
          <w:p w14:paraId="2E74EA8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6,145</w:t>
            </w:r>
          </w:p>
        </w:tc>
        <w:tc>
          <w:tcPr>
            <w:tcW w:w="987" w:type="dxa"/>
            <w:shd w:val="clear" w:color="auto" w:fill="auto"/>
          </w:tcPr>
          <w:p w14:paraId="56561AB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2.9e-07</w:t>
            </w:r>
          </w:p>
        </w:tc>
        <w:tc>
          <w:tcPr>
            <w:tcW w:w="856" w:type="dxa"/>
            <w:shd w:val="clear" w:color="auto" w:fill="auto"/>
          </w:tcPr>
          <w:p w14:paraId="404B472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66.53</w:t>
            </w:r>
          </w:p>
        </w:tc>
        <w:tc>
          <w:tcPr>
            <w:tcW w:w="1276" w:type="dxa"/>
            <w:shd w:val="clear" w:color="auto" w:fill="auto"/>
          </w:tcPr>
          <w:p w14:paraId="22F676BF" w14:textId="1D90A0FE" w:rsidR="00024180" w:rsidRPr="00645F89" w:rsidRDefault="003D5E28" w:rsidP="003D5E28">
            <w:pPr>
              <w:rPr>
                <w:rFonts w:ascii="Arial" w:hAnsi="Arial" w:cs="Arial"/>
                <w:sz w:val="20"/>
                <w:szCs w:val="20"/>
                <w:lang w:val="en-GB"/>
              </w:rPr>
            </w:pPr>
            <w:r w:rsidRPr="00645F89">
              <w:rPr>
                <w:rFonts w:ascii="Arial" w:hAnsi="Arial" w:cs="Arial"/>
                <w:sz w:val="20"/>
                <w:szCs w:val="20"/>
                <w:lang w:val="en-GB"/>
              </w:rPr>
              <w:t>0.17-</w:t>
            </w:r>
            <w:r w:rsidR="00024180" w:rsidRPr="00645F89">
              <w:rPr>
                <w:rFonts w:ascii="Arial" w:hAnsi="Arial" w:cs="Arial"/>
                <w:sz w:val="20"/>
                <w:szCs w:val="20"/>
                <w:lang w:val="en-GB"/>
              </w:rPr>
              <w:t>17.56</w:t>
            </w:r>
          </w:p>
        </w:tc>
        <w:tc>
          <w:tcPr>
            <w:tcW w:w="1134" w:type="dxa"/>
            <w:shd w:val="clear" w:color="auto" w:fill="auto"/>
          </w:tcPr>
          <w:p w14:paraId="6436385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567" w:type="dxa"/>
            <w:shd w:val="clear" w:color="auto" w:fill="auto"/>
          </w:tcPr>
          <w:p w14:paraId="0F1CD30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Yes </w:t>
            </w:r>
          </w:p>
        </w:tc>
        <w:tc>
          <w:tcPr>
            <w:tcW w:w="709" w:type="dxa"/>
            <w:shd w:val="clear" w:color="auto" w:fill="auto"/>
          </w:tcPr>
          <w:p w14:paraId="5FD8707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1.72</w:t>
            </w:r>
          </w:p>
        </w:tc>
        <w:tc>
          <w:tcPr>
            <w:tcW w:w="567" w:type="dxa"/>
            <w:shd w:val="clear" w:color="auto" w:fill="auto"/>
          </w:tcPr>
          <w:p w14:paraId="0D5F2C3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w:t>
            </w:r>
          </w:p>
        </w:tc>
        <w:tc>
          <w:tcPr>
            <w:tcW w:w="708" w:type="dxa"/>
          </w:tcPr>
          <w:p w14:paraId="172F3F0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w:t>
            </w:r>
          </w:p>
        </w:tc>
      </w:tr>
      <w:tr w:rsidR="00024180" w:rsidRPr="00645F89" w14:paraId="75B651E8" w14:textId="77777777" w:rsidTr="00024180">
        <w:trPr>
          <w:trHeight w:val="238"/>
          <w:jc w:val="center"/>
        </w:trPr>
        <w:tc>
          <w:tcPr>
            <w:tcW w:w="1843" w:type="dxa"/>
          </w:tcPr>
          <w:p w14:paraId="0FBD6D47" w14:textId="5BF21C95" w:rsidR="00024180" w:rsidRPr="00645F89" w:rsidRDefault="00024180" w:rsidP="0087291D">
            <w:pPr>
              <w:rPr>
                <w:rFonts w:ascii="Arial" w:hAnsi="Arial" w:cs="Arial"/>
                <w:sz w:val="20"/>
                <w:szCs w:val="20"/>
                <w:lang w:val="en-GB"/>
              </w:rPr>
            </w:pPr>
            <w:r w:rsidRPr="00645F89">
              <w:rPr>
                <w:rFonts w:ascii="Arial" w:hAnsi="Arial" w:cs="Arial"/>
                <w:sz w:val="20"/>
                <w:szCs w:val="20"/>
                <w:lang w:val="en-GB"/>
              </w:rPr>
              <w:t>Ni</w:t>
            </w:r>
            <w:r w:rsidR="0087291D">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&lt;EndNote&gt;&lt;Cite&gt;&lt;Author&gt;Ni&lt;/Author&gt;&lt;Year&gt;2019&lt;/Year&gt;&lt;RecNum&gt;83&lt;/RecNum&gt;&lt;DisplayText&gt;&lt;style face="superscript"&gt;83&lt;/style&gt;&lt;/DisplayText&gt;&lt;record&gt;&lt;rec-number&gt;83&lt;/rec-number&gt;&lt;foreign-keys&gt;&lt;key app="EN" db-id="0tstw5tv85arrwe2t9mvd9vzxtwfw0dx2wv2" timestamp="1665432181"&gt;83&lt;/key&gt;&lt;/foreign-keys&gt;&lt;ref-type name="Journal Article"&gt;17&lt;/ref-type&gt;&lt;contributors&gt;&lt;authors&gt;&lt;author&gt;Ni, L.&lt;/author&gt;&lt;author&gt;Wu, J.&lt;/author&gt;&lt;author&gt;Long, Y.&lt;/author&gt;&lt;author&gt;Tao, J.&lt;/author&gt;&lt;author&gt;Xu, J.&lt;/author&gt;&lt;author&gt;Yuan, X.&lt;/author&gt;&lt;author&gt;Yu, N.&lt;/author&gt;&lt;author&gt;Wu, R.&lt;/author&gt;&lt;author&gt;Zhang, Y.&lt;/author&gt;&lt;/authors&gt;&lt;/contributors&gt;&lt;auth-address&gt;Department of Oncology, The Second Affiliated Hospital of Soochow University, Suzhou, Jiangsu, 215004, People&amp;apos;s Republic of China.&amp;#xD;Department of Oncology, The Second Affiliated Hospital of Soochow University, Suzhou, Jiangsu, 215004, People&amp;apos;s Republic of China. zhangyusong19@163.com.&lt;/auth-address&gt;&lt;titles&gt;&lt;title&gt;Mortality of site-specific cancer in patients with schizophrenia: a systematic review and meta-analysis&lt;/title&gt;&lt;secondary-title&gt;BMC Psychiatry&lt;/secondary-title&gt;&lt;/titles&gt;&lt;periodical&gt;&lt;full-title&gt;BMC Psychiatry&lt;/full-title&gt;&lt;/periodical&gt;&lt;pages&gt;323&lt;/pages&gt;&lt;volume&gt;19&lt;/volume&gt;&lt;number&gt;1&lt;/number&gt;&lt;edition&gt;2019/10/30&lt;/edition&gt;&lt;keywords&gt;&lt;keyword&gt;Humans&lt;/keyword&gt;&lt;keyword&gt;Neoplasms/*mortality&lt;/keyword&gt;&lt;keyword&gt;Risk&lt;/keyword&gt;&lt;keyword&gt;Schizophrenia/*mortality&lt;/keyword&gt;&lt;keyword&gt;*Cancer&lt;/keyword&gt;&lt;keyword&gt;*Meta-analysis&lt;/keyword&gt;&lt;keyword&gt;*Mortality&lt;/keyword&gt;&lt;keyword&gt;*Schizophrenia&lt;/keyword&gt;&lt;/keywords&gt;&lt;dates&gt;&lt;year&gt;2019&lt;/year&gt;&lt;pub-dates&gt;&lt;date&gt;Oct 28&lt;/date&gt;&lt;/pub-dates&gt;&lt;/dates&gt;&lt;isbn&gt;1471-244X (Electronic)&amp;#xD;1471-244X (Linking)&lt;/isbn&gt;&lt;accession-num&gt;31660909&lt;/accession-num&gt;&lt;urls&gt;&lt;related-urls&gt;&lt;url&gt;https://www.ncbi.nlm.nih.gov/pubmed/31660909&lt;/url&gt;&lt;/related-urls&gt;&lt;/urls&gt;&lt;custom2&gt;PMC6816203&lt;/custom2&gt;&lt;electronic-resource-num&gt;10.1186/s12888-019-2332-z&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83</w:t>
            </w:r>
            <w:r w:rsidRPr="00645F89">
              <w:rPr>
                <w:rFonts w:ascii="Arial" w:hAnsi="Arial" w:cs="Arial"/>
                <w:sz w:val="20"/>
                <w:szCs w:val="20"/>
                <w:lang w:val="en-GB"/>
              </w:rPr>
              <w:fldChar w:fldCharType="end"/>
            </w:r>
          </w:p>
        </w:tc>
        <w:tc>
          <w:tcPr>
            <w:tcW w:w="1560" w:type="dxa"/>
          </w:tcPr>
          <w:p w14:paraId="7115EED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Schizophrenia</w:t>
            </w:r>
          </w:p>
          <w:p w14:paraId="7178BB31" w14:textId="77777777" w:rsidR="00024180" w:rsidRPr="00645F89" w:rsidRDefault="00024180" w:rsidP="00024180">
            <w:pPr>
              <w:rPr>
                <w:rFonts w:ascii="Arial" w:hAnsi="Arial" w:cs="Arial"/>
                <w:sz w:val="20"/>
                <w:szCs w:val="20"/>
                <w:lang w:val="en-GB"/>
              </w:rPr>
            </w:pPr>
          </w:p>
        </w:tc>
        <w:tc>
          <w:tcPr>
            <w:tcW w:w="1559" w:type="dxa"/>
          </w:tcPr>
          <w:p w14:paraId="3FB2483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Breast cancer</w:t>
            </w:r>
          </w:p>
        </w:tc>
        <w:tc>
          <w:tcPr>
            <w:tcW w:w="1559" w:type="dxa"/>
          </w:tcPr>
          <w:p w14:paraId="3588C10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Breast cancer mortality</w:t>
            </w:r>
          </w:p>
        </w:tc>
        <w:tc>
          <w:tcPr>
            <w:tcW w:w="425" w:type="dxa"/>
            <w:shd w:val="clear" w:color="auto" w:fill="auto"/>
          </w:tcPr>
          <w:p w14:paraId="5A6287C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w:t>
            </w:r>
          </w:p>
        </w:tc>
        <w:tc>
          <w:tcPr>
            <w:tcW w:w="1418" w:type="dxa"/>
            <w:shd w:val="clear" w:color="auto" w:fill="auto"/>
          </w:tcPr>
          <w:p w14:paraId="10FFD3C2" w14:textId="3B161226"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RR,</w:t>
            </w:r>
            <w:r w:rsidRPr="00645F89">
              <w:rPr>
                <w:rFonts w:ascii="Arial" w:hAnsi="Arial" w:cs="Arial"/>
                <w:sz w:val="20"/>
                <w:szCs w:val="20"/>
              </w:rPr>
              <w:t xml:space="preserve"> 2.54 </w:t>
            </w:r>
            <w:r w:rsidR="003D5E28" w:rsidRPr="00645F89">
              <w:rPr>
                <w:rFonts w:ascii="Arial" w:hAnsi="Arial" w:cs="Arial"/>
                <w:sz w:val="20"/>
                <w:szCs w:val="20"/>
                <w:lang w:val="en-GB"/>
              </w:rPr>
              <w:t>(</w:t>
            </w:r>
            <w:r w:rsidRPr="00645F89">
              <w:rPr>
                <w:rFonts w:ascii="Arial" w:hAnsi="Arial" w:cs="Arial"/>
                <w:sz w:val="20"/>
                <w:szCs w:val="20"/>
                <w:lang w:val="en-GB"/>
              </w:rPr>
              <w:t>1.56, 4.14</w:t>
            </w:r>
            <w:r w:rsidR="003D5E28" w:rsidRPr="00645F89">
              <w:rPr>
                <w:rFonts w:ascii="Arial" w:hAnsi="Arial" w:cs="Arial"/>
                <w:sz w:val="20"/>
                <w:szCs w:val="20"/>
                <w:lang w:val="en-GB"/>
              </w:rPr>
              <w:t>)</w:t>
            </w:r>
          </w:p>
        </w:tc>
        <w:tc>
          <w:tcPr>
            <w:tcW w:w="850" w:type="dxa"/>
            <w:shd w:val="clear" w:color="auto" w:fill="auto"/>
          </w:tcPr>
          <w:p w14:paraId="416B739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175</w:t>
            </w:r>
          </w:p>
        </w:tc>
        <w:tc>
          <w:tcPr>
            <w:tcW w:w="987" w:type="dxa"/>
            <w:shd w:val="clear" w:color="auto" w:fill="auto"/>
          </w:tcPr>
          <w:p w14:paraId="523F72CD" w14:textId="77777777" w:rsidR="00024180" w:rsidRPr="00645F89" w:rsidRDefault="00024180" w:rsidP="00024180">
            <w:pPr>
              <w:rPr>
                <w:rFonts w:ascii="Arial" w:eastAsia="Calibri" w:hAnsi="Arial" w:cs="Arial"/>
                <w:sz w:val="20"/>
                <w:szCs w:val="20"/>
                <w:lang w:val="en-GB"/>
              </w:rPr>
            </w:pPr>
            <w:r w:rsidRPr="00645F89">
              <w:rPr>
                <w:rFonts w:ascii="Arial" w:eastAsia="Calibri" w:hAnsi="Arial" w:cs="Arial"/>
                <w:sz w:val="20"/>
                <w:szCs w:val="20"/>
                <w:lang w:val="en-GB"/>
              </w:rPr>
              <w:t>1.7e-04</w:t>
            </w:r>
          </w:p>
        </w:tc>
        <w:tc>
          <w:tcPr>
            <w:tcW w:w="856" w:type="dxa"/>
            <w:shd w:val="clear" w:color="auto" w:fill="auto"/>
          </w:tcPr>
          <w:p w14:paraId="67240CB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0.00</w:t>
            </w:r>
          </w:p>
        </w:tc>
        <w:tc>
          <w:tcPr>
            <w:tcW w:w="1276" w:type="dxa"/>
          </w:tcPr>
          <w:p w14:paraId="6D08DE6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w:t>
            </w:r>
          </w:p>
        </w:tc>
        <w:tc>
          <w:tcPr>
            <w:tcW w:w="1134" w:type="dxa"/>
          </w:tcPr>
          <w:p w14:paraId="08494DB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NA/NA</w:t>
            </w:r>
          </w:p>
        </w:tc>
        <w:tc>
          <w:tcPr>
            <w:tcW w:w="567" w:type="dxa"/>
            <w:shd w:val="clear" w:color="auto" w:fill="auto"/>
          </w:tcPr>
          <w:p w14:paraId="7F38459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w:t>
            </w:r>
          </w:p>
        </w:tc>
        <w:tc>
          <w:tcPr>
            <w:tcW w:w="709" w:type="dxa"/>
            <w:shd w:val="clear" w:color="auto" w:fill="auto"/>
          </w:tcPr>
          <w:p w14:paraId="2CD1B9D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2.54</w:t>
            </w:r>
          </w:p>
        </w:tc>
        <w:tc>
          <w:tcPr>
            <w:tcW w:w="567" w:type="dxa"/>
            <w:shd w:val="clear" w:color="auto" w:fill="auto"/>
          </w:tcPr>
          <w:p w14:paraId="04D287B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8" w:type="dxa"/>
          </w:tcPr>
          <w:p w14:paraId="1BADCDA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III</w:t>
            </w:r>
          </w:p>
        </w:tc>
      </w:tr>
      <w:tr w:rsidR="00024180" w:rsidRPr="00645F89" w14:paraId="12179FC6" w14:textId="77777777" w:rsidTr="00024180">
        <w:trPr>
          <w:trHeight w:val="238"/>
          <w:jc w:val="center"/>
        </w:trPr>
        <w:tc>
          <w:tcPr>
            <w:tcW w:w="1843" w:type="dxa"/>
          </w:tcPr>
          <w:p w14:paraId="6E7128DD" w14:textId="2B3958AB" w:rsidR="00024180" w:rsidRPr="00645F89" w:rsidRDefault="00024180" w:rsidP="0087291D">
            <w:pPr>
              <w:rPr>
                <w:rFonts w:ascii="Arial" w:hAnsi="Arial" w:cs="Arial"/>
                <w:sz w:val="20"/>
                <w:szCs w:val="20"/>
                <w:lang w:val="en-GB"/>
              </w:rPr>
            </w:pPr>
            <w:r w:rsidRPr="00645F89">
              <w:rPr>
                <w:rFonts w:ascii="Arial" w:hAnsi="Arial" w:cs="Arial"/>
                <w:sz w:val="20"/>
                <w:szCs w:val="20"/>
                <w:lang w:val="en-GB"/>
              </w:rPr>
              <w:t>Ni</w:t>
            </w:r>
            <w:r w:rsidR="0087291D">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&lt;EndNote&gt;&lt;Cite&gt;&lt;Author&gt;Ni&lt;/Author&gt;&lt;Year&gt;2019&lt;/Year&gt;&lt;RecNum&gt;83&lt;/RecNum&gt;&lt;DisplayText&gt;&lt;style face="superscript"&gt;83&lt;/style&gt;&lt;/DisplayText&gt;&lt;record&gt;&lt;rec-number&gt;83&lt;/rec-number&gt;&lt;foreign-keys&gt;&lt;key app="EN" db-id="0tstw5tv85arrwe2t9mvd9vzxtwfw0dx2wv2" timestamp="1665432181"&gt;83&lt;/key&gt;&lt;/foreign-keys&gt;&lt;ref-type name="Journal Article"&gt;17&lt;/ref-type&gt;&lt;contributors&gt;&lt;authors&gt;&lt;author&gt;Ni, L.&lt;/author&gt;&lt;author&gt;Wu, J.&lt;/author&gt;&lt;author&gt;Long, Y.&lt;/author&gt;&lt;author&gt;Tao, J.&lt;/author&gt;&lt;author&gt;Xu, J.&lt;/author&gt;&lt;author&gt;Yuan, X.&lt;/author&gt;&lt;author&gt;Yu, N.&lt;/author&gt;&lt;author&gt;Wu, R.&lt;/author&gt;&lt;author&gt;Zhang, Y.&lt;/author&gt;&lt;/authors&gt;&lt;/contributors&gt;&lt;auth-address&gt;Department of Oncology, The Second Affiliated Hospital of Soochow University, Suzhou, Jiangsu, 215004, People&amp;apos;s Republic of China.&amp;#xD;Department of Oncology, The Second Affiliated Hospital of Soochow University, Suzhou, Jiangsu, 215004, People&amp;apos;s Republic of China. zhangyusong19@163.com.&lt;/auth-address&gt;&lt;titles&gt;&lt;title&gt;Mortality of site-specific cancer in patients with schizophrenia: a systematic review and meta-analysis&lt;/title&gt;&lt;secondary-title&gt;BMC Psychiatry&lt;/secondary-title&gt;&lt;/titles&gt;&lt;periodical&gt;&lt;full-title&gt;BMC Psychiatry&lt;/full-title&gt;&lt;/periodical&gt;&lt;pages&gt;323&lt;/pages&gt;&lt;volume&gt;19&lt;/volume&gt;&lt;number&gt;1&lt;/number&gt;&lt;edition&gt;2019/10/30&lt;/edition&gt;&lt;keywords&gt;&lt;keyword&gt;Humans&lt;/keyword&gt;&lt;keyword&gt;Neoplasms/*mortality&lt;/keyword&gt;&lt;keyword&gt;Risk&lt;/keyword&gt;&lt;keyword&gt;Schizophrenia/*mortality&lt;/keyword&gt;&lt;keyword&gt;*Cancer&lt;/keyword&gt;&lt;keyword&gt;*Meta-analysis&lt;/keyword&gt;&lt;keyword&gt;*Mortality&lt;/keyword&gt;&lt;keyword&gt;*Schizophrenia&lt;/keyword&gt;&lt;/keywords&gt;&lt;dates&gt;&lt;year&gt;2019&lt;/year&gt;&lt;pub-dates&gt;&lt;date&gt;Oct 28&lt;/date&gt;&lt;/pub-dates&gt;&lt;/dates&gt;&lt;isbn&gt;1471-244X (Electronic)&amp;#xD;1471-244X (Linking)&lt;/isbn&gt;&lt;accession-num&gt;31660909&lt;/accession-num&gt;&lt;urls&gt;&lt;related-urls&gt;&lt;url&gt;https://www.ncbi.nlm.nih.gov/pubmed/31660909&lt;/url&gt;&lt;/related-urls&gt;&lt;/urls&gt;&lt;custom2&gt;PMC6816203&lt;/custom2&gt;&lt;electronic-resource-num&gt;10.1186/s12888-019-2332-z&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83</w:t>
            </w:r>
            <w:r w:rsidRPr="00645F89">
              <w:rPr>
                <w:rFonts w:ascii="Arial" w:hAnsi="Arial" w:cs="Arial"/>
                <w:sz w:val="20"/>
                <w:szCs w:val="20"/>
                <w:lang w:val="en-GB"/>
              </w:rPr>
              <w:fldChar w:fldCharType="end"/>
            </w:r>
          </w:p>
        </w:tc>
        <w:tc>
          <w:tcPr>
            <w:tcW w:w="1560" w:type="dxa"/>
          </w:tcPr>
          <w:p w14:paraId="0639A29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Schizophrenia</w:t>
            </w:r>
          </w:p>
          <w:p w14:paraId="6C1F61E1" w14:textId="77777777" w:rsidR="00024180" w:rsidRPr="00645F89" w:rsidRDefault="00024180" w:rsidP="00024180">
            <w:pPr>
              <w:rPr>
                <w:rFonts w:ascii="Arial" w:hAnsi="Arial" w:cs="Arial"/>
                <w:sz w:val="20"/>
                <w:szCs w:val="20"/>
                <w:lang w:val="en-GB"/>
              </w:rPr>
            </w:pPr>
          </w:p>
        </w:tc>
        <w:tc>
          <w:tcPr>
            <w:tcW w:w="1559" w:type="dxa"/>
          </w:tcPr>
          <w:p w14:paraId="0AFAEB9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Lung cancer</w:t>
            </w:r>
          </w:p>
        </w:tc>
        <w:tc>
          <w:tcPr>
            <w:tcW w:w="1559" w:type="dxa"/>
          </w:tcPr>
          <w:p w14:paraId="572C438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Lung cancer mortality</w:t>
            </w:r>
          </w:p>
        </w:tc>
        <w:tc>
          <w:tcPr>
            <w:tcW w:w="425" w:type="dxa"/>
            <w:shd w:val="clear" w:color="auto" w:fill="auto"/>
          </w:tcPr>
          <w:p w14:paraId="5827D68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w:t>
            </w:r>
          </w:p>
        </w:tc>
        <w:tc>
          <w:tcPr>
            <w:tcW w:w="1418" w:type="dxa"/>
            <w:shd w:val="clear" w:color="auto" w:fill="auto"/>
          </w:tcPr>
          <w:p w14:paraId="0B5CF6B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RR, 2.24</w:t>
            </w:r>
          </w:p>
          <w:p w14:paraId="0872B5BD" w14:textId="675D8306" w:rsidR="00024180" w:rsidRPr="00645F89" w:rsidRDefault="003D5E28"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1.67, 3.01</w:t>
            </w:r>
            <w:r w:rsidRPr="00645F89">
              <w:rPr>
                <w:rFonts w:ascii="Arial" w:hAnsi="Arial" w:cs="Arial"/>
                <w:sz w:val="20"/>
                <w:szCs w:val="20"/>
                <w:lang w:val="en-GB"/>
              </w:rPr>
              <w:t>)</w:t>
            </w:r>
          </w:p>
        </w:tc>
        <w:tc>
          <w:tcPr>
            <w:tcW w:w="850" w:type="dxa"/>
            <w:shd w:val="clear" w:color="auto" w:fill="auto"/>
          </w:tcPr>
          <w:p w14:paraId="33B2B78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192</w:t>
            </w:r>
          </w:p>
        </w:tc>
        <w:tc>
          <w:tcPr>
            <w:tcW w:w="987" w:type="dxa"/>
            <w:shd w:val="clear" w:color="auto" w:fill="auto"/>
          </w:tcPr>
          <w:p w14:paraId="6A387649" w14:textId="77777777" w:rsidR="00024180" w:rsidRPr="00645F89" w:rsidRDefault="00024180" w:rsidP="00024180">
            <w:pPr>
              <w:rPr>
                <w:rFonts w:ascii="Arial" w:eastAsia="Calibri" w:hAnsi="Arial" w:cs="Arial"/>
                <w:sz w:val="20"/>
                <w:szCs w:val="20"/>
                <w:lang w:val="en-GB"/>
              </w:rPr>
            </w:pPr>
            <w:r w:rsidRPr="00645F89">
              <w:rPr>
                <w:rFonts w:ascii="Arial" w:eastAsia="Calibri" w:hAnsi="Arial" w:cs="Arial"/>
                <w:sz w:val="20"/>
                <w:szCs w:val="20"/>
                <w:lang w:val="en-GB"/>
              </w:rPr>
              <w:t>9.0e-08</w:t>
            </w:r>
          </w:p>
        </w:tc>
        <w:tc>
          <w:tcPr>
            <w:tcW w:w="856" w:type="dxa"/>
            <w:shd w:val="clear" w:color="auto" w:fill="auto"/>
          </w:tcPr>
          <w:p w14:paraId="131EB51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0.00</w:t>
            </w:r>
          </w:p>
        </w:tc>
        <w:tc>
          <w:tcPr>
            <w:tcW w:w="1276" w:type="dxa"/>
          </w:tcPr>
          <w:p w14:paraId="1C164D1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w:t>
            </w:r>
          </w:p>
        </w:tc>
        <w:tc>
          <w:tcPr>
            <w:tcW w:w="1134" w:type="dxa"/>
          </w:tcPr>
          <w:p w14:paraId="1E98FA8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NA/NA</w:t>
            </w:r>
          </w:p>
        </w:tc>
        <w:tc>
          <w:tcPr>
            <w:tcW w:w="567" w:type="dxa"/>
            <w:shd w:val="clear" w:color="auto" w:fill="auto"/>
          </w:tcPr>
          <w:p w14:paraId="6DCFA7D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w:t>
            </w:r>
          </w:p>
        </w:tc>
        <w:tc>
          <w:tcPr>
            <w:tcW w:w="709" w:type="dxa"/>
            <w:shd w:val="clear" w:color="auto" w:fill="auto"/>
          </w:tcPr>
          <w:p w14:paraId="5267CA8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2.24</w:t>
            </w:r>
          </w:p>
        </w:tc>
        <w:tc>
          <w:tcPr>
            <w:tcW w:w="567" w:type="dxa"/>
            <w:shd w:val="clear" w:color="auto" w:fill="auto"/>
          </w:tcPr>
          <w:p w14:paraId="72D1D058"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8" w:type="dxa"/>
          </w:tcPr>
          <w:p w14:paraId="7632B35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w:t>
            </w:r>
          </w:p>
        </w:tc>
      </w:tr>
      <w:tr w:rsidR="00024180" w:rsidRPr="00645F89" w14:paraId="0B9AA9A9" w14:textId="77777777" w:rsidTr="00024180">
        <w:trPr>
          <w:trHeight w:val="238"/>
          <w:jc w:val="center"/>
        </w:trPr>
        <w:tc>
          <w:tcPr>
            <w:tcW w:w="16018" w:type="dxa"/>
            <w:gridSpan w:val="15"/>
          </w:tcPr>
          <w:p w14:paraId="2F593032" w14:textId="6A585586" w:rsidR="00024180" w:rsidRPr="0087291D" w:rsidRDefault="00024180" w:rsidP="0087291D">
            <w:pPr>
              <w:spacing w:before="120"/>
              <w:jc w:val="center"/>
              <w:rPr>
                <w:rFonts w:ascii="Arial" w:hAnsi="Arial" w:cs="Arial"/>
                <w:b/>
                <w:i/>
                <w:sz w:val="20"/>
                <w:szCs w:val="20"/>
                <w:lang w:val="en-GB"/>
              </w:rPr>
            </w:pPr>
            <w:r w:rsidRPr="0087291D">
              <w:rPr>
                <w:rFonts w:ascii="Arial" w:hAnsi="Arial" w:cs="Arial"/>
                <w:b/>
                <w:i/>
                <w:sz w:val="20"/>
                <w:szCs w:val="20"/>
                <w:lang w:val="en-GB"/>
              </w:rPr>
              <w:t>Organic, including symptomatic, m</w:t>
            </w:r>
            <w:r w:rsidR="0084310A" w:rsidRPr="0087291D">
              <w:rPr>
                <w:rFonts w:ascii="Arial" w:hAnsi="Arial" w:cs="Arial"/>
                <w:b/>
                <w:i/>
                <w:sz w:val="20"/>
                <w:szCs w:val="20"/>
                <w:lang w:val="en-GB"/>
              </w:rPr>
              <w:t xml:space="preserve">ental disorders </w:t>
            </w:r>
            <w:r w:rsidR="0087291D">
              <w:rPr>
                <w:rFonts w:ascii="Arial" w:hAnsi="Arial" w:cs="Arial"/>
                <w:b/>
                <w:i/>
                <w:sz w:val="20"/>
                <w:szCs w:val="20"/>
                <w:lang w:val="en-GB"/>
              </w:rPr>
              <w:t>in patients with</w:t>
            </w:r>
            <w:r w:rsidR="0084310A" w:rsidRPr="0087291D">
              <w:rPr>
                <w:rFonts w:ascii="Arial" w:hAnsi="Arial" w:cs="Arial"/>
                <w:b/>
                <w:i/>
                <w:sz w:val="20"/>
                <w:szCs w:val="20"/>
                <w:lang w:val="en-GB"/>
              </w:rPr>
              <w:t xml:space="preserve"> infectious and </w:t>
            </w:r>
            <w:r w:rsidRPr="0087291D">
              <w:rPr>
                <w:rFonts w:ascii="Arial" w:hAnsi="Arial" w:cs="Arial"/>
                <w:b/>
                <w:i/>
                <w:sz w:val="20"/>
                <w:szCs w:val="20"/>
                <w:lang w:val="en-GB"/>
              </w:rPr>
              <w:t xml:space="preserve">musculoskeletal system </w:t>
            </w:r>
            <w:r w:rsidR="0084310A" w:rsidRPr="0087291D">
              <w:rPr>
                <w:rFonts w:ascii="Arial" w:hAnsi="Arial" w:cs="Arial"/>
                <w:b/>
                <w:i/>
                <w:sz w:val="20"/>
                <w:szCs w:val="20"/>
                <w:lang w:val="en-GB"/>
              </w:rPr>
              <w:t>diseases</w:t>
            </w:r>
          </w:p>
        </w:tc>
      </w:tr>
      <w:tr w:rsidR="00024180" w:rsidRPr="00645F89" w14:paraId="4E32D116" w14:textId="77777777" w:rsidTr="00024180">
        <w:trPr>
          <w:trHeight w:val="238"/>
          <w:jc w:val="center"/>
        </w:trPr>
        <w:tc>
          <w:tcPr>
            <w:tcW w:w="1843" w:type="dxa"/>
          </w:tcPr>
          <w:p w14:paraId="476B7469" w14:textId="6F7D7247" w:rsidR="00024180" w:rsidRPr="00645F89" w:rsidRDefault="00024180" w:rsidP="0087291D">
            <w:pPr>
              <w:rPr>
                <w:rFonts w:ascii="Arial" w:hAnsi="Arial" w:cs="Arial"/>
                <w:sz w:val="20"/>
                <w:szCs w:val="20"/>
                <w:lang w:val="en-GB"/>
              </w:rPr>
            </w:pPr>
            <w:r w:rsidRPr="00645F89">
              <w:rPr>
                <w:rFonts w:ascii="Arial" w:hAnsi="Arial" w:cs="Arial"/>
                <w:sz w:val="20"/>
                <w:szCs w:val="20"/>
                <w:lang w:val="en-GB"/>
              </w:rPr>
              <w:t>Liu</w:t>
            </w:r>
            <w:r w:rsidR="0087291D">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&lt;EndNote&gt;&lt;Cite&gt;&lt;Author&gt;Liu&lt;/Author&gt;&lt;Year&gt;2018&lt;/Year&gt;&lt;RecNum&gt;79&lt;/RecNum&gt;&lt;DisplayText&gt;&lt;style face="superscript"&gt;79&lt;/style&gt;&lt;/DisplayText&gt;&lt;record&gt;&lt;rec-number&gt;79&lt;/rec-number&gt;&lt;foreign-keys&gt;&lt;key app="EN" db-id="0tstw5tv85arrwe2t9mvd9vzxtwfw0dx2wv2" timestamp="1665432181"&gt;79&lt;/key&gt;&lt;/foreign-keys&gt;&lt;ref-type name="Journal Article"&gt;17&lt;/ref-type&gt;&lt;contributors&gt;&lt;authors&gt;&lt;author&gt;Liu, Y.&lt;/author&gt;&lt;author&gt;Wang, Z.&lt;/author&gt;&lt;author&gt;Xiao, W.&lt;/author&gt;&lt;/authors&gt;&lt;/contributors&gt;&lt;auth-address&gt;Department of Cardiology, The Third Hospital of Hebei Medical University, Shijiazhuang, 050051, China.&amp;#xD;Department of Cardiology, The Third Hospital of Hebei Medical University, Shijiazhuang, 050051, China. wangzhiqian17321@163.com.&lt;/auth-address&gt;&lt;titles&gt;&lt;title&gt;Risk factors for mortality in elderly patients with hip fractures: a meta-analysis of 18 studies&lt;/title&gt;&lt;secondary-title&gt;Aging Clin Exp Res&lt;/secondary-title&gt;&lt;/titles&gt;&lt;periodical&gt;&lt;full-title&gt;Aging Clin Exp Res&lt;/full-title&gt;&lt;/periodical&gt;&lt;pages&gt;323-330&lt;/pages&gt;&lt;volume&gt;30&lt;/volume&gt;&lt;number&gt;4&lt;/number&gt;&lt;edition&gt;2017/07/01&lt;/edition&gt;&lt;keywords&gt;&lt;keyword&gt;Aged&lt;/keyword&gt;&lt;keyword&gt;Aged, 80 and over&lt;/keyword&gt;&lt;keyword&gt;Cohort Studies&lt;/keyword&gt;&lt;keyword&gt;Female&lt;/keyword&gt;&lt;keyword&gt;Hip Fractures/*mortality&lt;/keyword&gt;&lt;keyword&gt;Humans&lt;/keyword&gt;&lt;keyword&gt;Male&lt;/keyword&gt;&lt;keyword&gt;Risk Factors&lt;/keyword&gt;&lt;keyword&gt;Elderly&lt;/keyword&gt;&lt;keyword&gt;Hip fracture&lt;/keyword&gt;&lt;keyword&gt;Meta-analysis&lt;/keyword&gt;&lt;keyword&gt;Mortality&lt;/keyword&gt;&lt;keyword&gt;Risk factor&lt;/keyword&gt;&lt;/keywords&gt;&lt;dates&gt;&lt;year&gt;2018&lt;/year&gt;&lt;pub-dates&gt;&lt;date&gt;Apr&lt;/date&gt;&lt;/pub-dates&gt;&lt;/dates&gt;&lt;isbn&gt;1720-8319 (Electronic)&amp;#xD;1594-0667 (Linking)&lt;/isbn&gt;&lt;accession-num&gt;28660596&lt;/accession-num&gt;&lt;urls&gt;&lt;related-urls&gt;&lt;url&gt;https://www.ncbi.nlm.nih.gov/pubmed/28660596&lt;/url&gt;&lt;/related-urls&gt;&lt;/urls&gt;&lt;electronic-resource-num&gt;10.1007/s40520-017-0789-5&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79</w:t>
            </w:r>
            <w:r w:rsidRPr="00645F89">
              <w:rPr>
                <w:rFonts w:ascii="Arial" w:hAnsi="Arial" w:cs="Arial"/>
                <w:sz w:val="20"/>
                <w:szCs w:val="20"/>
                <w:lang w:val="en-GB"/>
              </w:rPr>
              <w:fldChar w:fldCharType="end"/>
            </w:r>
          </w:p>
        </w:tc>
        <w:tc>
          <w:tcPr>
            <w:tcW w:w="1560" w:type="dxa"/>
          </w:tcPr>
          <w:p w14:paraId="005DCCF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Dementia</w:t>
            </w:r>
          </w:p>
          <w:p w14:paraId="298C0980" w14:textId="77777777" w:rsidR="00024180" w:rsidRPr="00645F89" w:rsidRDefault="00024180" w:rsidP="00024180">
            <w:pPr>
              <w:rPr>
                <w:rFonts w:ascii="Arial" w:hAnsi="Arial" w:cs="Arial"/>
                <w:sz w:val="20"/>
                <w:szCs w:val="20"/>
                <w:lang w:val="en-GB"/>
              </w:rPr>
            </w:pPr>
          </w:p>
        </w:tc>
        <w:tc>
          <w:tcPr>
            <w:tcW w:w="1559" w:type="dxa"/>
          </w:tcPr>
          <w:p w14:paraId="7C55461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Hip fracture</w:t>
            </w:r>
          </w:p>
        </w:tc>
        <w:tc>
          <w:tcPr>
            <w:tcW w:w="1559" w:type="dxa"/>
          </w:tcPr>
          <w:p w14:paraId="6E6E0F3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tc>
        <w:tc>
          <w:tcPr>
            <w:tcW w:w="425" w:type="dxa"/>
          </w:tcPr>
          <w:p w14:paraId="0F4A490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 2</w:t>
            </w:r>
          </w:p>
        </w:tc>
        <w:tc>
          <w:tcPr>
            <w:tcW w:w="1418" w:type="dxa"/>
          </w:tcPr>
          <w:p w14:paraId="2FE09D9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 3.72</w:t>
            </w:r>
          </w:p>
          <w:p w14:paraId="570A49A0" w14:textId="52332B1D" w:rsidR="00024180" w:rsidRPr="00645F89" w:rsidRDefault="003D5E28"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1.6, 8.67</w:t>
            </w:r>
            <w:r w:rsidRPr="00645F89">
              <w:rPr>
                <w:rFonts w:ascii="Arial" w:hAnsi="Arial" w:cs="Arial"/>
                <w:sz w:val="20"/>
                <w:szCs w:val="20"/>
                <w:lang w:val="en-GB"/>
              </w:rPr>
              <w:t>)</w:t>
            </w:r>
          </w:p>
        </w:tc>
        <w:tc>
          <w:tcPr>
            <w:tcW w:w="850" w:type="dxa"/>
          </w:tcPr>
          <w:p w14:paraId="40B7599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384</w:t>
            </w:r>
          </w:p>
        </w:tc>
        <w:tc>
          <w:tcPr>
            <w:tcW w:w="987" w:type="dxa"/>
          </w:tcPr>
          <w:p w14:paraId="54F3CC5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2.3e-03</w:t>
            </w:r>
          </w:p>
        </w:tc>
        <w:tc>
          <w:tcPr>
            <w:tcW w:w="856" w:type="dxa"/>
          </w:tcPr>
          <w:p w14:paraId="27F410E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72.52</w:t>
            </w:r>
          </w:p>
        </w:tc>
        <w:tc>
          <w:tcPr>
            <w:tcW w:w="1276" w:type="dxa"/>
          </w:tcPr>
          <w:p w14:paraId="593A720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w:t>
            </w:r>
          </w:p>
        </w:tc>
        <w:tc>
          <w:tcPr>
            <w:tcW w:w="1134" w:type="dxa"/>
          </w:tcPr>
          <w:p w14:paraId="32360C4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NA/NA</w:t>
            </w:r>
          </w:p>
        </w:tc>
        <w:tc>
          <w:tcPr>
            <w:tcW w:w="567" w:type="dxa"/>
          </w:tcPr>
          <w:p w14:paraId="5E82CCE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w:t>
            </w:r>
          </w:p>
        </w:tc>
        <w:tc>
          <w:tcPr>
            <w:tcW w:w="709" w:type="dxa"/>
          </w:tcPr>
          <w:p w14:paraId="5AFC699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3.72</w:t>
            </w:r>
          </w:p>
        </w:tc>
        <w:tc>
          <w:tcPr>
            <w:tcW w:w="567" w:type="dxa"/>
          </w:tcPr>
          <w:p w14:paraId="206C1A0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8" w:type="dxa"/>
          </w:tcPr>
          <w:p w14:paraId="6E304E2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r w:rsidR="00024180" w:rsidRPr="00645F89" w14:paraId="29C7237E" w14:textId="77777777" w:rsidTr="00024180">
        <w:trPr>
          <w:trHeight w:val="238"/>
          <w:jc w:val="center"/>
        </w:trPr>
        <w:tc>
          <w:tcPr>
            <w:tcW w:w="1843" w:type="dxa"/>
          </w:tcPr>
          <w:p w14:paraId="0E8C0559" w14:textId="1F13E1AD" w:rsidR="00024180" w:rsidRPr="00645F89" w:rsidRDefault="00024180" w:rsidP="0087291D">
            <w:pPr>
              <w:rPr>
                <w:rFonts w:ascii="Arial" w:hAnsi="Arial" w:cs="Arial"/>
                <w:sz w:val="20"/>
                <w:szCs w:val="20"/>
                <w:lang w:val="en-GB"/>
              </w:rPr>
            </w:pPr>
            <w:r w:rsidRPr="00645F89">
              <w:rPr>
                <w:rFonts w:ascii="Arial" w:hAnsi="Arial" w:cs="Arial"/>
                <w:sz w:val="20"/>
                <w:szCs w:val="20"/>
                <w:lang w:val="en-GB"/>
              </w:rPr>
              <w:t>Liu</w:t>
            </w:r>
            <w:r w:rsidR="0087291D">
              <w:rPr>
                <w:rFonts w:ascii="Arial" w:hAnsi="Arial" w:cs="Arial"/>
                <w:sz w:val="20"/>
                <w:szCs w:val="20"/>
                <w:lang w:val="en-GB"/>
              </w:rPr>
              <w:t xml:space="preserve"> et al</w:t>
            </w:r>
            <w:r w:rsidRPr="00645F89">
              <w:rPr>
                <w:rFonts w:ascii="Arial" w:hAnsi="Arial" w:cs="Arial"/>
                <w:sz w:val="20"/>
                <w:szCs w:val="20"/>
                <w:lang w:val="en-GB"/>
              </w:rPr>
              <w:fldChar w:fldCharType="begin"/>
            </w:r>
            <w:r w:rsidRPr="00645F89">
              <w:rPr>
                <w:rFonts w:ascii="Arial" w:hAnsi="Arial" w:cs="Arial"/>
                <w:sz w:val="20"/>
                <w:szCs w:val="20"/>
                <w:lang w:val="en-GB"/>
              </w:rPr>
              <w:instrText xml:space="preserve"> ADDIN EN.CITE &lt;EndNote&gt;&lt;Cite&gt;&lt;Author&gt;Liu&lt;/Author&gt;&lt;Year&gt;2018&lt;/Year&gt;&lt;RecNum&gt;79&lt;/RecNum&gt;&lt;DisplayText&gt;&lt;style face="superscript"&gt;79&lt;/style&gt;&lt;/DisplayText&gt;&lt;record&gt;&lt;rec-number&gt;79&lt;/rec-number&gt;&lt;foreign-keys&gt;&lt;key app="EN" db-id="0tstw5tv85arrwe2t9mvd9vzxtwfw0dx2wv2" timestamp="1665432181"&gt;79&lt;/key&gt;&lt;/foreign-keys&gt;&lt;ref-type name="Journal Article"&gt;17&lt;/ref-type&gt;&lt;contributors&gt;&lt;authors&gt;&lt;author&gt;Liu, Y.&lt;/author&gt;&lt;author&gt;Wang, Z.&lt;/author&gt;&lt;author&gt;Xiao, W.&lt;/author&gt;&lt;/authors&gt;&lt;/contributors&gt;&lt;auth-address&gt;Department of Cardiology, The Third Hospital of Hebei Medical University, Shijiazhuang, 050051, China.&amp;#xD;Department of Cardiology, The Third Hospital of Hebei Medical University, Shijiazhuang, 050051, China. wangzhiqian17321@163.com.&lt;/auth-address&gt;&lt;titles&gt;&lt;title&gt;Risk factors for mortality in elderly patients with hip fractures: a meta-analysis of 18 studies&lt;/title&gt;&lt;secondary-title&gt;Aging Clin Exp Res&lt;/secondary-title&gt;&lt;/titles&gt;&lt;periodical&gt;&lt;full-title&gt;Aging Clin Exp Res&lt;/full-title&gt;&lt;/periodical&gt;&lt;pages&gt;323-330&lt;/pages&gt;&lt;volume&gt;30&lt;/volume&gt;&lt;number&gt;4&lt;/number&gt;&lt;edition&gt;2017/07/01&lt;/edition&gt;&lt;keywords&gt;&lt;keyword&gt;Aged&lt;/keyword&gt;&lt;keyword&gt;Aged, 80 and over&lt;/keyword&gt;&lt;keyword&gt;Cohort Studies&lt;/keyword&gt;&lt;keyword&gt;Female&lt;/keyword&gt;&lt;keyword&gt;Hip Fractures/*mortality&lt;/keyword&gt;&lt;keyword&gt;Humans&lt;/keyword&gt;&lt;keyword&gt;Male&lt;/keyword&gt;&lt;keyword&gt;Risk Factors&lt;/keyword&gt;&lt;keyword&gt;Elderly&lt;/keyword&gt;&lt;keyword&gt;Hip fracture&lt;/keyword&gt;&lt;keyword&gt;Meta-analysis&lt;/keyword&gt;&lt;keyword&gt;Mortality&lt;/keyword&gt;&lt;keyword&gt;Risk factor&lt;/keyword&gt;&lt;/keywords&gt;&lt;dates&gt;&lt;year&gt;2018&lt;/year&gt;&lt;pub-dates&gt;&lt;date&gt;Apr&lt;/date&gt;&lt;/pub-dates&gt;&lt;/dates&gt;&lt;isbn&gt;1720-8319 (Electronic)&amp;#xD;1594-0667 (Linking)&lt;/isbn&gt;&lt;accession-num&gt;28660596&lt;/accession-num&gt;&lt;urls&gt;&lt;related-urls&gt;&lt;url&gt;https://www.ncbi.nlm.nih.gov/pubmed/28660596&lt;/url&gt;&lt;/related-urls&gt;&lt;/urls&gt;&lt;electronic-resource-num&gt;10.1007/s40520-017-0789-5&lt;/electronic-resource-num&gt;&lt;/record&gt;&lt;/Cite&gt;&lt;/EndNote&gt;</w:instrText>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79</w:t>
            </w:r>
            <w:r w:rsidRPr="00645F89">
              <w:rPr>
                <w:rFonts w:ascii="Arial" w:hAnsi="Arial" w:cs="Arial"/>
                <w:sz w:val="20"/>
                <w:szCs w:val="20"/>
                <w:lang w:val="en-GB"/>
              </w:rPr>
              <w:fldChar w:fldCharType="end"/>
            </w:r>
          </w:p>
        </w:tc>
        <w:tc>
          <w:tcPr>
            <w:tcW w:w="1560" w:type="dxa"/>
          </w:tcPr>
          <w:p w14:paraId="2CB5DE5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Delirium</w:t>
            </w:r>
          </w:p>
          <w:p w14:paraId="581F22CB" w14:textId="77777777" w:rsidR="00024180" w:rsidRPr="00645F89" w:rsidRDefault="00024180" w:rsidP="00024180">
            <w:pPr>
              <w:rPr>
                <w:rFonts w:ascii="Arial" w:hAnsi="Arial" w:cs="Arial"/>
                <w:sz w:val="20"/>
                <w:szCs w:val="20"/>
                <w:lang w:val="en-GB"/>
              </w:rPr>
            </w:pPr>
          </w:p>
        </w:tc>
        <w:tc>
          <w:tcPr>
            <w:tcW w:w="1559" w:type="dxa"/>
          </w:tcPr>
          <w:p w14:paraId="3D869D4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Hip fracture</w:t>
            </w:r>
          </w:p>
        </w:tc>
        <w:tc>
          <w:tcPr>
            <w:tcW w:w="1559" w:type="dxa"/>
          </w:tcPr>
          <w:p w14:paraId="704BF32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All-cause mortality</w:t>
            </w:r>
          </w:p>
        </w:tc>
        <w:tc>
          <w:tcPr>
            <w:tcW w:w="425" w:type="dxa"/>
          </w:tcPr>
          <w:p w14:paraId="2CBCC50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 6</w:t>
            </w:r>
          </w:p>
        </w:tc>
        <w:tc>
          <w:tcPr>
            <w:tcW w:w="1418" w:type="dxa"/>
          </w:tcPr>
          <w:p w14:paraId="60DFD364"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HR,</w:t>
            </w:r>
            <w:r w:rsidRPr="00645F89">
              <w:t xml:space="preserve"> </w:t>
            </w:r>
            <w:r w:rsidRPr="00645F89">
              <w:rPr>
                <w:rFonts w:ascii="Arial" w:hAnsi="Arial" w:cs="Arial"/>
                <w:sz w:val="20"/>
                <w:szCs w:val="20"/>
                <w:lang w:val="en-GB"/>
              </w:rPr>
              <w:t>2.21</w:t>
            </w:r>
          </w:p>
          <w:p w14:paraId="05BD9D77" w14:textId="132C1CCC" w:rsidR="00024180" w:rsidRPr="00645F89" w:rsidRDefault="003D5E28" w:rsidP="00024180">
            <w:pPr>
              <w:rPr>
                <w:rFonts w:ascii="Arial" w:hAnsi="Arial" w:cs="Arial"/>
                <w:sz w:val="20"/>
                <w:szCs w:val="20"/>
                <w:lang w:val="en-GB"/>
              </w:rPr>
            </w:pPr>
            <w:r w:rsidRPr="00645F89">
              <w:rPr>
                <w:rFonts w:ascii="Arial" w:hAnsi="Arial" w:cs="Arial"/>
                <w:sz w:val="20"/>
                <w:szCs w:val="20"/>
                <w:lang w:val="en-GB"/>
              </w:rPr>
              <w:t>(</w:t>
            </w:r>
            <w:r w:rsidR="00024180" w:rsidRPr="00645F89">
              <w:rPr>
                <w:rFonts w:ascii="Arial" w:hAnsi="Arial" w:cs="Arial"/>
                <w:sz w:val="20"/>
                <w:szCs w:val="20"/>
                <w:lang w:val="en-GB"/>
              </w:rPr>
              <w:t>1.49, 3.27</w:t>
            </w:r>
            <w:r w:rsidRPr="00645F89">
              <w:rPr>
                <w:rFonts w:ascii="Arial" w:hAnsi="Arial" w:cs="Arial"/>
                <w:sz w:val="20"/>
                <w:szCs w:val="20"/>
                <w:lang w:val="en-GB"/>
              </w:rPr>
              <w:t>)</w:t>
            </w:r>
          </w:p>
        </w:tc>
        <w:tc>
          <w:tcPr>
            <w:tcW w:w="850" w:type="dxa"/>
          </w:tcPr>
          <w:p w14:paraId="564E948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638</w:t>
            </w:r>
          </w:p>
        </w:tc>
        <w:tc>
          <w:tcPr>
            <w:tcW w:w="987" w:type="dxa"/>
          </w:tcPr>
          <w:p w14:paraId="1FA5D98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7.5e-05</w:t>
            </w:r>
          </w:p>
        </w:tc>
        <w:tc>
          <w:tcPr>
            <w:tcW w:w="856" w:type="dxa"/>
          </w:tcPr>
          <w:p w14:paraId="38964CD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64.54</w:t>
            </w:r>
          </w:p>
        </w:tc>
        <w:tc>
          <w:tcPr>
            <w:tcW w:w="1276" w:type="dxa"/>
          </w:tcPr>
          <w:p w14:paraId="790E63D6" w14:textId="1278FEF7" w:rsidR="00024180" w:rsidRPr="00645F89" w:rsidRDefault="00024180" w:rsidP="003D5E28">
            <w:pPr>
              <w:rPr>
                <w:rFonts w:ascii="Arial" w:hAnsi="Arial" w:cs="Arial"/>
                <w:sz w:val="20"/>
                <w:szCs w:val="20"/>
                <w:lang w:val="en-GB"/>
              </w:rPr>
            </w:pPr>
            <w:r w:rsidRPr="00645F89">
              <w:rPr>
                <w:rFonts w:ascii="Arial" w:hAnsi="Arial" w:cs="Arial"/>
                <w:sz w:val="20"/>
                <w:szCs w:val="20"/>
                <w:lang w:val="en-GB"/>
              </w:rPr>
              <w:t>0.65</w:t>
            </w:r>
            <w:r w:rsidR="003D5E28" w:rsidRPr="00645F89">
              <w:rPr>
                <w:rFonts w:ascii="Arial" w:hAnsi="Arial" w:cs="Arial"/>
                <w:sz w:val="20"/>
                <w:szCs w:val="20"/>
                <w:lang w:val="en-GB"/>
              </w:rPr>
              <w:t>-</w:t>
            </w:r>
            <w:r w:rsidRPr="00645F89">
              <w:rPr>
                <w:rFonts w:ascii="Arial" w:hAnsi="Arial" w:cs="Arial"/>
                <w:sz w:val="20"/>
                <w:szCs w:val="20"/>
                <w:lang w:val="en-GB"/>
              </w:rPr>
              <w:t>7.51</w:t>
            </w:r>
          </w:p>
        </w:tc>
        <w:tc>
          <w:tcPr>
            <w:tcW w:w="1134" w:type="dxa"/>
          </w:tcPr>
          <w:p w14:paraId="38190E7D"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No/No</w:t>
            </w:r>
          </w:p>
        </w:tc>
        <w:tc>
          <w:tcPr>
            <w:tcW w:w="567" w:type="dxa"/>
          </w:tcPr>
          <w:p w14:paraId="344DB41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w:t>
            </w:r>
          </w:p>
        </w:tc>
        <w:tc>
          <w:tcPr>
            <w:tcW w:w="709" w:type="dxa"/>
          </w:tcPr>
          <w:p w14:paraId="2402B8A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2.21</w:t>
            </w:r>
          </w:p>
        </w:tc>
        <w:tc>
          <w:tcPr>
            <w:tcW w:w="567" w:type="dxa"/>
          </w:tcPr>
          <w:p w14:paraId="1773113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8" w:type="dxa"/>
          </w:tcPr>
          <w:p w14:paraId="34688BC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III</w:t>
            </w:r>
          </w:p>
        </w:tc>
      </w:tr>
      <w:tr w:rsidR="00024180" w:rsidRPr="00645F89" w14:paraId="7C0D6A87" w14:textId="77777777" w:rsidTr="00024180">
        <w:trPr>
          <w:trHeight w:val="238"/>
          <w:jc w:val="center"/>
        </w:trPr>
        <w:tc>
          <w:tcPr>
            <w:tcW w:w="1843" w:type="dxa"/>
          </w:tcPr>
          <w:p w14:paraId="57A95637" w14:textId="5C770DB4" w:rsidR="00024180" w:rsidRPr="00645F89" w:rsidRDefault="00024180" w:rsidP="0087291D">
            <w:pPr>
              <w:rPr>
                <w:rFonts w:ascii="Arial" w:hAnsi="Arial" w:cs="Arial"/>
                <w:sz w:val="20"/>
                <w:szCs w:val="20"/>
                <w:lang w:val="en-GB"/>
              </w:rPr>
            </w:pPr>
            <w:r w:rsidRPr="00645F89">
              <w:rPr>
                <w:rFonts w:ascii="Arial" w:hAnsi="Arial" w:cs="Arial"/>
                <w:sz w:val="20"/>
                <w:szCs w:val="20"/>
                <w:lang w:val="en-GB"/>
              </w:rPr>
              <w:t>Hariyanto</w:t>
            </w:r>
            <w:r w:rsidR="0087291D">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PEVuZE5vdGU+PENpdGU+PEF1dGhvcj5IYXJpeWFudG88L0F1dGhvcj48WWVhcj4yMDIxPC9ZZWFy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=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PEVuZE5vdGU+PENpdGU+PEF1dGhvcj5IYXJpeWFudG88L0F1dGhvcj48WWVhcj4yMDIxPC9ZZWFy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=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76</w:t>
            </w:r>
            <w:r w:rsidRPr="00645F89">
              <w:rPr>
                <w:rFonts w:ascii="Arial" w:hAnsi="Arial" w:cs="Arial"/>
                <w:sz w:val="20"/>
                <w:szCs w:val="20"/>
                <w:lang w:val="en-GB"/>
              </w:rPr>
              <w:fldChar w:fldCharType="end"/>
            </w:r>
          </w:p>
        </w:tc>
        <w:tc>
          <w:tcPr>
            <w:tcW w:w="1560" w:type="dxa"/>
            <w:vMerge w:val="restart"/>
            <w:vAlign w:val="center"/>
          </w:tcPr>
          <w:p w14:paraId="165D53B9" w14:textId="77777777" w:rsidR="00024180" w:rsidRPr="00645F89" w:rsidRDefault="00024180" w:rsidP="00024180">
            <w:pPr>
              <w:rPr>
                <w:rFonts w:ascii="Arial" w:hAnsi="Arial" w:cs="Arial"/>
                <w:sz w:val="20"/>
                <w:szCs w:val="20"/>
              </w:rPr>
            </w:pPr>
            <w:r w:rsidRPr="00645F89">
              <w:rPr>
                <w:rFonts w:ascii="Arial" w:hAnsi="Arial" w:cs="Arial"/>
                <w:sz w:val="20"/>
                <w:szCs w:val="20"/>
                <w:lang w:val="en-GB"/>
              </w:rPr>
              <w:t>Dementia</w:t>
            </w:r>
          </w:p>
        </w:tc>
        <w:tc>
          <w:tcPr>
            <w:tcW w:w="1559" w:type="dxa"/>
            <w:vMerge w:val="restart"/>
            <w:vAlign w:val="center"/>
          </w:tcPr>
          <w:p w14:paraId="1561AE96" w14:textId="12BBC4BE" w:rsidR="00024180" w:rsidRPr="00645F89" w:rsidRDefault="0084310A" w:rsidP="00024180">
            <w:pPr>
              <w:rPr>
                <w:rFonts w:ascii="Arial" w:hAnsi="Arial" w:cs="Arial"/>
                <w:sz w:val="20"/>
                <w:szCs w:val="20"/>
                <w:lang w:val="en-GB"/>
              </w:rPr>
            </w:pPr>
            <w:r w:rsidRPr="00645F89">
              <w:rPr>
                <w:rFonts w:ascii="Arial" w:hAnsi="Arial" w:cs="Arial"/>
                <w:sz w:val="20"/>
                <w:szCs w:val="20"/>
                <w:lang w:val="en-GB"/>
              </w:rPr>
              <w:t>COVID-19</w:t>
            </w:r>
          </w:p>
        </w:tc>
        <w:tc>
          <w:tcPr>
            <w:tcW w:w="1559" w:type="dxa"/>
            <w:vMerge w:val="restart"/>
            <w:vAlign w:val="center"/>
          </w:tcPr>
          <w:p w14:paraId="5F7363D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All-cause mortality </w:t>
            </w:r>
          </w:p>
        </w:tc>
        <w:tc>
          <w:tcPr>
            <w:tcW w:w="425" w:type="dxa"/>
          </w:tcPr>
          <w:p w14:paraId="68C9330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 2</w:t>
            </w:r>
          </w:p>
        </w:tc>
        <w:tc>
          <w:tcPr>
            <w:tcW w:w="1418" w:type="dxa"/>
          </w:tcPr>
          <w:p w14:paraId="09B74ED1" w14:textId="768471F3"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RR, 2.24</w:t>
            </w:r>
            <w:r w:rsidRPr="00645F89">
              <w:t xml:space="preserve"> </w:t>
            </w:r>
            <w:r w:rsidR="003D5E28" w:rsidRPr="00645F89">
              <w:rPr>
                <w:rFonts w:ascii="Arial" w:hAnsi="Arial" w:cs="Arial"/>
                <w:sz w:val="20"/>
                <w:szCs w:val="20"/>
                <w:lang w:val="en-GB"/>
              </w:rPr>
              <w:t>(</w:t>
            </w:r>
            <w:r w:rsidRPr="00645F89">
              <w:rPr>
                <w:rFonts w:ascii="Arial" w:hAnsi="Arial" w:cs="Arial"/>
                <w:sz w:val="20"/>
                <w:szCs w:val="20"/>
                <w:lang w:val="en-GB"/>
              </w:rPr>
              <w:t>1.26, 3.98</w:t>
            </w:r>
            <w:r w:rsidR="003D5E28" w:rsidRPr="00645F89">
              <w:rPr>
                <w:rFonts w:ascii="Arial" w:hAnsi="Arial" w:cs="Arial"/>
                <w:sz w:val="20"/>
                <w:szCs w:val="20"/>
                <w:lang w:val="en-GB"/>
              </w:rPr>
              <w:t>)</w:t>
            </w:r>
          </w:p>
        </w:tc>
        <w:tc>
          <w:tcPr>
            <w:tcW w:w="850" w:type="dxa"/>
          </w:tcPr>
          <w:p w14:paraId="58574F0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4,417</w:t>
            </w:r>
          </w:p>
        </w:tc>
        <w:tc>
          <w:tcPr>
            <w:tcW w:w="987" w:type="dxa"/>
          </w:tcPr>
          <w:p w14:paraId="2880056E"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5.8e-03</w:t>
            </w:r>
          </w:p>
        </w:tc>
        <w:tc>
          <w:tcPr>
            <w:tcW w:w="856" w:type="dxa"/>
          </w:tcPr>
          <w:p w14:paraId="525D1BC9"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89.51</w:t>
            </w:r>
          </w:p>
        </w:tc>
        <w:tc>
          <w:tcPr>
            <w:tcW w:w="1276" w:type="dxa"/>
          </w:tcPr>
          <w:p w14:paraId="58FFCB2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w:t>
            </w:r>
          </w:p>
        </w:tc>
        <w:tc>
          <w:tcPr>
            <w:tcW w:w="1134" w:type="dxa"/>
          </w:tcPr>
          <w:p w14:paraId="68218EE7"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NA/NA</w:t>
            </w:r>
          </w:p>
        </w:tc>
        <w:tc>
          <w:tcPr>
            <w:tcW w:w="567" w:type="dxa"/>
          </w:tcPr>
          <w:p w14:paraId="6A7417C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w:t>
            </w:r>
          </w:p>
        </w:tc>
        <w:tc>
          <w:tcPr>
            <w:tcW w:w="709" w:type="dxa"/>
          </w:tcPr>
          <w:p w14:paraId="02C1CBD3"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2.24</w:t>
            </w:r>
          </w:p>
        </w:tc>
        <w:tc>
          <w:tcPr>
            <w:tcW w:w="567" w:type="dxa"/>
          </w:tcPr>
          <w:p w14:paraId="5FB5018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c>
          <w:tcPr>
            <w:tcW w:w="708" w:type="dxa"/>
          </w:tcPr>
          <w:p w14:paraId="3E090B9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IV</w:t>
            </w:r>
          </w:p>
        </w:tc>
      </w:tr>
      <w:tr w:rsidR="00024180" w:rsidRPr="00645F89" w14:paraId="01E1EC32" w14:textId="77777777" w:rsidTr="00024180">
        <w:trPr>
          <w:trHeight w:val="238"/>
          <w:jc w:val="center"/>
        </w:trPr>
        <w:tc>
          <w:tcPr>
            <w:tcW w:w="1843" w:type="dxa"/>
          </w:tcPr>
          <w:p w14:paraId="29BCA75E" w14:textId="0DC5A936" w:rsidR="00024180" w:rsidRPr="00645F89" w:rsidRDefault="00024180" w:rsidP="0087291D">
            <w:pPr>
              <w:rPr>
                <w:rFonts w:ascii="Arial" w:hAnsi="Arial" w:cs="Arial"/>
                <w:sz w:val="20"/>
                <w:szCs w:val="20"/>
                <w:lang w:val="en-GB"/>
              </w:rPr>
            </w:pPr>
            <w:r w:rsidRPr="00645F89">
              <w:rPr>
                <w:rFonts w:ascii="Arial" w:hAnsi="Arial" w:cs="Arial"/>
                <w:sz w:val="20"/>
                <w:szCs w:val="20"/>
                <w:lang w:val="en-GB"/>
              </w:rPr>
              <w:t>Liu</w:t>
            </w:r>
            <w:r w:rsidR="0087291D">
              <w:rPr>
                <w:rFonts w:ascii="Arial" w:hAnsi="Arial" w:cs="Arial"/>
                <w:sz w:val="20"/>
                <w:szCs w:val="20"/>
                <w:lang w:val="en-GB"/>
              </w:rPr>
              <w:t xml:space="preserve"> et al</w:t>
            </w:r>
            <w:r w:rsidRPr="00645F89">
              <w:rPr>
                <w:rFonts w:ascii="Arial" w:hAnsi="Arial" w:cs="Arial"/>
                <w:sz w:val="20"/>
                <w:szCs w:val="20"/>
                <w:lang w:val="en-GB"/>
              </w:rPr>
              <w:fldChar w:fldCharType="begin">
                <w:fldData xml:space="preserve">PEVuZE5vdGU+PENpdGU+PEF1dGhvcj5MaXU8L0F1dGhvcj48WWVhcj4yMDIxPC9ZZWFyPjxSZWNO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</w:fldData>
              </w:fldChar>
            </w:r>
            <w:r w:rsidRPr="00645F89">
              <w:rPr>
                <w:rFonts w:ascii="Arial" w:hAnsi="Arial" w:cs="Arial"/>
                <w:sz w:val="20"/>
                <w:szCs w:val="20"/>
                <w:lang w:val="en-GB"/>
              </w:rPr>
              <w:instrText xml:space="preserve"> ADDIN EN.CITE </w:instrText>
            </w:r>
            <w:r w:rsidRPr="00645F89">
              <w:rPr>
                <w:rFonts w:ascii="Arial" w:hAnsi="Arial" w:cs="Arial"/>
                <w:sz w:val="20"/>
                <w:szCs w:val="20"/>
                <w:lang w:val="en-GB"/>
              </w:rPr>
              <w:fldChar w:fldCharType="begin">
                <w:fldData xml:space="preserve">PEVuZE5vdGU+PENpdGU+PEF1dGhvcj5MaXU8L0F1dGhvcj48WWVhcj4yMDIxPC9ZZWFyPjxSZWNO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</w:fldData>
              </w:fldChar>
            </w:r>
            <w:r w:rsidRPr="00645F89">
              <w:rPr>
                <w:rFonts w:ascii="Arial" w:hAnsi="Arial" w:cs="Arial"/>
                <w:sz w:val="20"/>
                <w:szCs w:val="20"/>
                <w:lang w:val="en-GB"/>
              </w:rPr>
              <w:instrText xml:space="preserve"> ADDIN EN.CITE.DATA </w:instrText>
            </w:r>
            <w:r w:rsidRPr="00645F89">
              <w:rPr>
                <w:rFonts w:ascii="Arial" w:hAnsi="Arial" w:cs="Arial"/>
                <w:sz w:val="20"/>
                <w:szCs w:val="20"/>
                <w:lang w:val="en-GB"/>
              </w:rPr>
            </w:r>
            <w:r w:rsidRPr="00645F89">
              <w:rPr>
                <w:rFonts w:ascii="Arial" w:hAnsi="Arial" w:cs="Arial"/>
                <w:sz w:val="20"/>
                <w:szCs w:val="20"/>
                <w:lang w:val="en-GB"/>
              </w:rPr>
              <w:fldChar w:fldCharType="end"/>
            </w:r>
            <w:r w:rsidRPr="00645F89">
              <w:rPr>
                <w:rFonts w:ascii="Arial" w:hAnsi="Arial" w:cs="Arial"/>
                <w:sz w:val="20"/>
                <w:szCs w:val="20"/>
                <w:lang w:val="en-GB"/>
              </w:rPr>
            </w:r>
            <w:r w:rsidRPr="00645F89">
              <w:rPr>
                <w:rFonts w:ascii="Arial" w:hAnsi="Arial" w:cs="Arial"/>
                <w:sz w:val="20"/>
                <w:szCs w:val="20"/>
                <w:lang w:val="en-GB"/>
              </w:rPr>
              <w:fldChar w:fldCharType="separate"/>
            </w:r>
            <w:r w:rsidRPr="00645F89">
              <w:rPr>
                <w:rFonts w:ascii="Arial" w:hAnsi="Arial" w:cs="Arial"/>
                <w:noProof/>
                <w:sz w:val="20"/>
                <w:szCs w:val="20"/>
                <w:vertAlign w:val="superscript"/>
                <w:lang w:val="en-GB"/>
              </w:rPr>
              <w:t>26</w:t>
            </w:r>
            <w:r w:rsidRPr="00645F89">
              <w:rPr>
                <w:rFonts w:ascii="Arial" w:hAnsi="Arial" w:cs="Arial"/>
                <w:sz w:val="20"/>
                <w:szCs w:val="20"/>
                <w:lang w:val="en-GB"/>
              </w:rPr>
              <w:fldChar w:fldCharType="end"/>
            </w:r>
          </w:p>
        </w:tc>
        <w:tc>
          <w:tcPr>
            <w:tcW w:w="1560" w:type="dxa"/>
            <w:vMerge/>
          </w:tcPr>
          <w:p w14:paraId="456D9166" w14:textId="77777777" w:rsidR="00024180" w:rsidRPr="00645F89" w:rsidRDefault="00024180" w:rsidP="00024180">
            <w:pPr>
              <w:rPr>
                <w:rFonts w:ascii="Arial" w:hAnsi="Arial" w:cs="Arial"/>
                <w:sz w:val="20"/>
                <w:szCs w:val="20"/>
                <w:lang w:val="en-GB"/>
              </w:rPr>
            </w:pPr>
          </w:p>
        </w:tc>
        <w:tc>
          <w:tcPr>
            <w:tcW w:w="1559" w:type="dxa"/>
            <w:vMerge/>
          </w:tcPr>
          <w:p w14:paraId="176FBE23" w14:textId="77777777" w:rsidR="00024180" w:rsidRPr="00645F89" w:rsidRDefault="00024180" w:rsidP="00024180">
            <w:pPr>
              <w:rPr>
                <w:rFonts w:ascii="Arial" w:hAnsi="Arial" w:cs="Arial"/>
                <w:sz w:val="20"/>
                <w:szCs w:val="20"/>
                <w:lang w:val="en-GB"/>
              </w:rPr>
            </w:pPr>
          </w:p>
        </w:tc>
        <w:tc>
          <w:tcPr>
            <w:tcW w:w="1559" w:type="dxa"/>
            <w:vMerge/>
          </w:tcPr>
          <w:p w14:paraId="34DE1484" w14:textId="77777777" w:rsidR="00024180" w:rsidRPr="00645F89" w:rsidRDefault="00024180" w:rsidP="00024180">
            <w:pPr>
              <w:rPr>
                <w:rFonts w:ascii="Arial" w:hAnsi="Arial" w:cs="Arial"/>
                <w:sz w:val="20"/>
                <w:szCs w:val="20"/>
                <w:lang w:val="en-GB"/>
              </w:rPr>
            </w:pPr>
          </w:p>
        </w:tc>
        <w:tc>
          <w:tcPr>
            <w:tcW w:w="425" w:type="dxa"/>
          </w:tcPr>
          <w:p w14:paraId="46C5D096"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 xml:space="preserve"> 2</w:t>
            </w:r>
          </w:p>
        </w:tc>
        <w:tc>
          <w:tcPr>
            <w:tcW w:w="1418" w:type="dxa"/>
          </w:tcPr>
          <w:p w14:paraId="2DDFF305"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OR, 3.27</w:t>
            </w:r>
          </w:p>
          <w:p w14:paraId="037AC935" w14:textId="646E8D90" w:rsidR="00024180" w:rsidRPr="00645F89" w:rsidRDefault="00024180" w:rsidP="00024180">
            <w:pPr>
              <w:rPr>
                <w:rFonts w:ascii="Arial" w:hAnsi="Arial" w:cs="Arial"/>
                <w:sz w:val="20"/>
                <w:szCs w:val="20"/>
                <w:lang w:val="en-GB"/>
              </w:rPr>
            </w:pPr>
            <w:r w:rsidRPr="00645F89">
              <w:t xml:space="preserve"> </w:t>
            </w:r>
            <w:r w:rsidR="003D5E28" w:rsidRPr="00645F89">
              <w:rPr>
                <w:rFonts w:ascii="Arial" w:hAnsi="Arial" w:cs="Arial"/>
                <w:sz w:val="20"/>
                <w:szCs w:val="20"/>
                <w:lang w:val="en-GB"/>
              </w:rPr>
              <w:t>(</w:t>
            </w:r>
            <w:r w:rsidRPr="00645F89">
              <w:rPr>
                <w:rFonts w:ascii="Arial" w:hAnsi="Arial" w:cs="Arial"/>
                <w:sz w:val="20"/>
                <w:szCs w:val="20"/>
                <w:lang w:val="en-GB"/>
              </w:rPr>
              <w:t>0.34, 31.43</w:t>
            </w:r>
            <w:r w:rsidR="003D5E28" w:rsidRPr="00645F89">
              <w:rPr>
                <w:rFonts w:ascii="Arial" w:hAnsi="Arial" w:cs="Arial"/>
                <w:sz w:val="20"/>
                <w:szCs w:val="20"/>
                <w:lang w:val="en-GB"/>
              </w:rPr>
              <w:t>)</w:t>
            </w:r>
          </w:p>
        </w:tc>
        <w:tc>
          <w:tcPr>
            <w:tcW w:w="850" w:type="dxa"/>
          </w:tcPr>
          <w:p w14:paraId="1885A72F"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148</w:t>
            </w:r>
          </w:p>
        </w:tc>
        <w:tc>
          <w:tcPr>
            <w:tcW w:w="987" w:type="dxa"/>
          </w:tcPr>
          <w:p w14:paraId="5A6B810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&gt;0.05</w:t>
            </w:r>
          </w:p>
        </w:tc>
        <w:tc>
          <w:tcPr>
            <w:tcW w:w="856" w:type="dxa"/>
          </w:tcPr>
          <w:p w14:paraId="6940CF6A"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47.02</w:t>
            </w:r>
          </w:p>
        </w:tc>
        <w:tc>
          <w:tcPr>
            <w:tcW w:w="1276" w:type="dxa"/>
          </w:tcPr>
          <w:p w14:paraId="7661FD5B"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w:t>
            </w:r>
          </w:p>
        </w:tc>
        <w:tc>
          <w:tcPr>
            <w:tcW w:w="1134" w:type="dxa"/>
          </w:tcPr>
          <w:p w14:paraId="284182D2"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NA/NA</w:t>
            </w:r>
          </w:p>
        </w:tc>
        <w:tc>
          <w:tcPr>
            <w:tcW w:w="567" w:type="dxa"/>
          </w:tcPr>
          <w:p w14:paraId="7444886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Yes</w:t>
            </w:r>
          </w:p>
        </w:tc>
        <w:tc>
          <w:tcPr>
            <w:tcW w:w="709" w:type="dxa"/>
          </w:tcPr>
          <w:p w14:paraId="0430E621"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3.27</w:t>
            </w:r>
          </w:p>
        </w:tc>
        <w:tc>
          <w:tcPr>
            <w:tcW w:w="567" w:type="dxa"/>
          </w:tcPr>
          <w:p w14:paraId="62F94140"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c>
          <w:tcPr>
            <w:tcW w:w="708" w:type="dxa"/>
          </w:tcPr>
          <w:p w14:paraId="0F49161C" w14:textId="77777777" w:rsidR="00024180" w:rsidRPr="00645F89" w:rsidRDefault="00024180" w:rsidP="00024180">
            <w:pPr>
              <w:rPr>
                <w:rFonts w:ascii="Arial" w:hAnsi="Arial" w:cs="Arial"/>
                <w:sz w:val="20"/>
                <w:szCs w:val="20"/>
                <w:lang w:val="en-GB"/>
              </w:rPr>
            </w:pPr>
            <w:r w:rsidRPr="00645F89">
              <w:rPr>
                <w:rFonts w:ascii="Arial" w:hAnsi="Arial" w:cs="Arial"/>
                <w:sz w:val="20"/>
                <w:szCs w:val="20"/>
                <w:lang w:val="en-GB"/>
              </w:rPr>
              <w:t>NS</w:t>
            </w:r>
          </w:p>
        </w:tc>
      </w:tr>
    </w:tbl>
    <w:p w14:paraId="7FCC015C" w14:textId="77777777" w:rsidR="00790813" w:rsidRPr="00645F89" w:rsidRDefault="00790813" w:rsidP="00024180">
      <w:pPr>
        <w:spacing w:line="240" w:lineRule="auto"/>
        <w:ind w:left="-993" w:right="-882"/>
        <w:jc w:val="both"/>
        <w:rPr>
          <w:rFonts w:ascii="Arial" w:eastAsia="Times New Roman" w:hAnsi="Arial" w:cs="Arial"/>
          <w:sz w:val="18"/>
          <w:szCs w:val="18"/>
          <w:lang w:val="en-GB"/>
        </w:rPr>
      </w:pPr>
    </w:p>
    <w:p w14:paraId="532EDA3C" w14:textId="1FA59AFE" w:rsidR="00024180" w:rsidRPr="00645F89" w:rsidRDefault="00024180" w:rsidP="00024180">
      <w:pPr>
        <w:spacing w:line="240" w:lineRule="auto"/>
        <w:ind w:left="-993" w:right="-882"/>
        <w:jc w:val="both"/>
        <w:rPr>
          <w:rFonts w:ascii="Arial" w:hAnsi="Arial" w:cs="Arial"/>
          <w:sz w:val="16"/>
          <w:szCs w:val="16"/>
          <w:lang w:val="en-GB"/>
        </w:rPr>
      </w:pPr>
      <w:r w:rsidRPr="00645F89">
        <w:rPr>
          <w:rFonts w:ascii="Arial" w:eastAsia="Times New Roman" w:hAnsi="Arial" w:cs="Arial"/>
          <w:sz w:val="18"/>
          <w:szCs w:val="18"/>
          <w:lang w:val="en-GB"/>
        </w:rPr>
        <w:t>CE</w:t>
      </w:r>
      <w:r w:rsidR="00790813" w:rsidRPr="00645F89">
        <w:rPr>
          <w:rFonts w:ascii="Arial" w:eastAsia="Times New Roman" w:hAnsi="Arial" w:cs="Arial"/>
          <w:sz w:val="18"/>
          <w:szCs w:val="18"/>
          <w:lang w:val="en-GB"/>
        </w:rPr>
        <w:t xml:space="preserve"> – c</w:t>
      </w:r>
      <w:r w:rsidRPr="00645F89">
        <w:rPr>
          <w:rFonts w:ascii="Arial" w:eastAsia="Times New Roman" w:hAnsi="Arial" w:cs="Arial"/>
          <w:sz w:val="18"/>
          <w:szCs w:val="18"/>
          <w:lang w:val="en-GB"/>
        </w:rPr>
        <w:t xml:space="preserve">lass of evidence, CES </w:t>
      </w:r>
      <w:r w:rsidR="00790813" w:rsidRPr="00645F89">
        <w:rPr>
          <w:rFonts w:ascii="Arial" w:eastAsia="Times New Roman" w:hAnsi="Arial" w:cs="Arial"/>
          <w:sz w:val="18"/>
          <w:szCs w:val="18"/>
          <w:lang w:val="en-GB"/>
        </w:rPr>
        <w:t>–</w:t>
      </w:r>
      <w:r w:rsidRPr="00645F89">
        <w:rPr>
          <w:rFonts w:ascii="Arial" w:eastAsia="Times New Roman" w:hAnsi="Arial" w:cs="Arial"/>
          <w:sz w:val="18"/>
          <w:szCs w:val="18"/>
          <w:lang w:val="en-GB"/>
        </w:rPr>
        <w:t xml:space="preserve"> </w:t>
      </w:r>
      <w:r w:rsidR="00790813" w:rsidRPr="00645F89">
        <w:rPr>
          <w:rFonts w:ascii="Arial" w:eastAsia="Times New Roman" w:hAnsi="Arial" w:cs="Arial"/>
          <w:sz w:val="18"/>
          <w:szCs w:val="18"/>
          <w:lang w:val="en-GB"/>
        </w:rPr>
        <w:t>c</w:t>
      </w:r>
      <w:r w:rsidRPr="00645F89">
        <w:rPr>
          <w:rFonts w:ascii="Arial" w:eastAsia="Times New Roman" w:hAnsi="Arial" w:cs="Arial"/>
          <w:sz w:val="18"/>
          <w:szCs w:val="18"/>
          <w:lang w:val="en-GB"/>
        </w:rPr>
        <w:t>lass of evidence after sens</w:t>
      </w:r>
      <w:r w:rsidR="0084310A" w:rsidRPr="00645F89">
        <w:rPr>
          <w:rFonts w:ascii="Arial" w:eastAsia="Times New Roman" w:hAnsi="Arial" w:cs="Arial"/>
          <w:sz w:val="18"/>
          <w:szCs w:val="18"/>
          <w:lang w:val="en-GB"/>
        </w:rPr>
        <w:t>itivity analysis (removing the N</w:t>
      </w:r>
      <w:r w:rsidRPr="00645F89">
        <w:rPr>
          <w:rFonts w:ascii="Arial" w:eastAsia="Times New Roman" w:hAnsi="Arial" w:cs="Arial"/>
          <w:sz w:val="18"/>
          <w:szCs w:val="18"/>
          <w:lang w:val="en-GB"/>
        </w:rPr>
        <w:t>&gt;1</w:t>
      </w:r>
      <w:r w:rsidR="0084310A" w:rsidRPr="00645F89">
        <w:rPr>
          <w:rFonts w:ascii="Arial" w:eastAsia="Times New Roman" w:hAnsi="Arial" w:cs="Arial"/>
          <w:sz w:val="18"/>
          <w:szCs w:val="18"/>
          <w:lang w:val="en-GB"/>
        </w:rPr>
        <w:t>,</w:t>
      </w:r>
      <w:r w:rsidRPr="00645F89">
        <w:rPr>
          <w:rFonts w:ascii="Arial" w:eastAsia="Times New Roman" w:hAnsi="Arial" w:cs="Arial"/>
          <w:sz w:val="18"/>
          <w:szCs w:val="18"/>
          <w:lang w:val="en-GB"/>
        </w:rPr>
        <w:t xml:space="preserve">000 cases criterion), CI </w:t>
      </w:r>
      <w:r w:rsidR="00790813" w:rsidRPr="00645F89">
        <w:rPr>
          <w:rFonts w:ascii="Arial" w:eastAsia="Times New Roman" w:hAnsi="Arial" w:cs="Arial"/>
          <w:sz w:val="18"/>
          <w:szCs w:val="18"/>
          <w:lang w:val="en-GB"/>
        </w:rPr>
        <w:t>–</w:t>
      </w:r>
      <w:r w:rsidRPr="00645F89">
        <w:rPr>
          <w:rFonts w:ascii="Arial" w:eastAsia="Times New Roman" w:hAnsi="Arial" w:cs="Arial"/>
          <w:sz w:val="18"/>
          <w:szCs w:val="18"/>
          <w:lang w:val="en-GB"/>
        </w:rPr>
        <w:t xml:space="preserve"> </w:t>
      </w:r>
      <w:r w:rsidR="00790813" w:rsidRPr="00645F89">
        <w:rPr>
          <w:rFonts w:ascii="Arial" w:eastAsia="Times New Roman" w:hAnsi="Arial" w:cs="Arial"/>
          <w:sz w:val="18"/>
          <w:szCs w:val="18"/>
          <w:lang w:val="en-GB"/>
        </w:rPr>
        <w:t>c</w:t>
      </w:r>
      <w:r w:rsidR="0084649F" w:rsidRPr="00645F89">
        <w:rPr>
          <w:rFonts w:ascii="Arial" w:eastAsia="Times New Roman" w:hAnsi="Arial" w:cs="Arial"/>
          <w:sz w:val="18"/>
          <w:szCs w:val="18"/>
          <w:lang w:val="en-GB"/>
        </w:rPr>
        <w:t>onfidence interval</w:t>
      </w:r>
      <w:r w:rsidRPr="00645F89">
        <w:rPr>
          <w:rFonts w:ascii="Arial" w:eastAsia="Times New Roman" w:hAnsi="Arial" w:cs="Arial"/>
          <w:sz w:val="18"/>
          <w:szCs w:val="18"/>
          <w:lang w:val="en-GB"/>
        </w:rPr>
        <w:t>, eOR</w:t>
      </w:r>
      <w:r w:rsidR="00790813" w:rsidRPr="00645F89">
        <w:rPr>
          <w:rFonts w:ascii="Arial" w:eastAsia="Times New Roman" w:hAnsi="Arial" w:cs="Arial"/>
          <w:sz w:val="18"/>
          <w:szCs w:val="18"/>
          <w:lang w:val="en-GB"/>
        </w:rPr>
        <w:t xml:space="preserve"> – e</w:t>
      </w:r>
      <w:r w:rsidRPr="00645F89">
        <w:rPr>
          <w:rFonts w:ascii="Arial" w:eastAsia="Times New Roman" w:hAnsi="Arial" w:cs="Arial"/>
          <w:sz w:val="18"/>
          <w:szCs w:val="18"/>
          <w:lang w:val="en-GB"/>
        </w:rPr>
        <w:t xml:space="preserve">quivalent odds ratio, ESB </w:t>
      </w:r>
      <w:r w:rsidR="00790813" w:rsidRPr="00645F89">
        <w:rPr>
          <w:rFonts w:ascii="Arial" w:eastAsia="Times New Roman" w:hAnsi="Arial" w:cs="Arial"/>
          <w:sz w:val="18"/>
          <w:szCs w:val="18"/>
          <w:lang w:val="en-GB"/>
        </w:rPr>
        <w:t>–</w:t>
      </w:r>
      <w:r w:rsidRPr="00645F89">
        <w:rPr>
          <w:rFonts w:ascii="Arial" w:eastAsia="Times New Roman" w:hAnsi="Arial" w:cs="Arial"/>
          <w:sz w:val="18"/>
          <w:szCs w:val="18"/>
          <w:lang w:val="en-GB"/>
        </w:rPr>
        <w:t xml:space="preserve"> </w:t>
      </w:r>
      <w:r w:rsidR="00790813" w:rsidRPr="00645F89">
        <w:rPr>
          <w:rFonts w:ascii="Arial" w:eastAsia="Times New Roman" w:hAnsi="Arial" w:cs="Arial"/>
          <w:sz w:val="18"/>
          <w:szCs w:val="18"/>
          <w:lang w:val="en-GB"/>
        </w:rPr>
        <w:t>e</w:t>
      </w:r>
      <w:r w:rsidRPr="00645F89">
        <w:rPr>
          <w:rFonts w:ascii="Arial" w:eastAsia="Times New Roman" w:hAnsi="Arial" w:cs="Arial"/>
          <w:sz w:val="18"/>
          <w:szCs w:val="18"/>
          <w:lang w:val="en-GB"/>
        </w:rPr>
        <w:t xml:space="preserve">xcess significance bias,  HR </w:t>
      </w:r>
      <w:r w:rsidR="00790813" w:rsidRPr="00645F89">
        <w:rPr>
          <w:rFonts w:ascii="Arial" w:eastAsia="Times New Roman" w:hAnsi="Arial" w:cs="Arial"/>
          <w:sz w:val="18"/>
          <w:szCs w:val="18"/>
          <w:lang w:val="en-GB"/>
        </w:rPr>
        <w:t>–</w:t>
      </w:r>
      <w:r w:rsidRPr="00645F89">
        <w:rPr>
          <w:rFonts w:ascii="Arial" w:eastAsia="Times New Roman" w:hAnsi="Arial" w:cs="Arial"/>
          <w:sz w:val="18"/>
          <w:szCs w:val="18"/>
          <w:lang w:val="en-GB"/>
        </w:rPr>
        <w:t xml:space="preserve"> </w:t>
      </w:r>
      <w:r w:rsidR="00790813" w:rsidRPr="00645F89">
        <w:rPr>
          <w:rFonts w:ascii="Arial" w:eastAsia="Times New Roman" w:hAnsi="Arial" w:cs="Arial"/>
          <w:sz w:val="18"/>
          <w:szCs w:val="18"/>
          <w:lang w:val="en-GB"/>
        </w:rPr>
        <w:t>h</w:t>
      </w:r>
      <w:r w:rsidRPr="00645F89">
        <w:rPr>
          <w:rFonts w:ascii="Arial" w:eastAsia="Times New Roman" w:hAnsi="Arial" w:cs="Arial"/>
          <w:sz w:val="18"/>
          <w:szCs w:val="18"/>
          <w:lang w:val="en-GB"/>
        </w:rPr>
        <w:t xml:space="preserve">azard ratio, LS </w:t>
      </w:r>
      <w:r w:rsidR="00790813" w:rsidRPr="00645F89">
        <w:rPr>
          <w:rFonts w:ascii="Arial" w:eastAsia="Times New Roman" w:hAnsi="Arial" w:cs="Arial"/>
          <w:sz w:val="18"/>
          <w:szCs w:val="18"/>
          <w:lang w:val="en-GB"/>
        </w:rPr>
        <w:t>–</w:t>
      </w:r>
      <w:r w:rsidRPr="00645F89">
        <w:rPr>
          <w:rFonts w:ascii="Arial" w:eastAsia="Times New Roman" w:hAnsi="Arial" w:cs="Arial"/>
          <w:sz w:val="18"/>
          <w:szCs w:val="18"/>
          <w:lang w:val="en-GB"/>
        </w:rPr>
        <w:t xml:space="preserve"> </w:t>
      </w:r>
      <w:r w:rsidR="00790813" w:rsidRPr="00645F89">
        <w:rPr>
          <w:rFonts w:ascii="Arial" w:eastAsia="Times New Roman" w:hAnsi="Arial" w:cs="Arial"/>
          <w:sz w:val="18"/>
          <w:szCs w:val="18"/>
          <w:lang w:val="en-GB"/>
        </w:rPr>
        <w:t>l</w:t>
      </w:r>
      <w:r w:rsidRPr="00645F89">
        <w:rPr>
          <w:rFonts w:ascii="Arial" w:eastAsia="Times New Roman" w:hAnsi="Arial" w:cs="Arial"/>
          <w:sz w:val="18"/>
          <w:szCs w:val="18"/>
          <w:lang w:val="en-GB"/>
        </w:rPr>
        <w:t>argest study with significant effect, NA</w:t>
      </w:r>
      <w:r w:rsidR="00790813" w:rsidRPr="00645F89">
        <w:rPr>
          <w:rFonts w:ascii="Arial" w:eastAsia="Times New Roman" w:hAnsi="Arial" w:cs="Arial"/>
          <w:sz w:val="18"/>
          <w:szCs w:val="18"/>
          <w:lang w:val="en-GB"/>
        </w:rPr>
        <w:t xml:space="preserve"> –</w:t>
      </w:r>
      <w:r w:rsidRPr="00645F89">
        <w:rPr>
          <w:rFonts w:ascii="Arial" w:eastAsia="Times New Roman" w:hAnsi="Arial" w:cs="Arial"/>
          <w:sz w:val="18"/>
          <w:szCs w:val="18"/>
          <w:lang w:val="en-GB"/>
        </w:rPr>
        <w:t xml:space="preserve"> </w:t>
      </w:r>
      <w:r w:rsidR="00790813" w:rsidRPr="00645F89">
        <w:rPr>
          <w:rFonts w:ascii="Arial" w:eastAsia="Times New Roman" w:hAnsi="Arial" w:cs="Arial"/>
          <w:sz w:val="18"/>
          <w:szCs w:val="18"/>
          <w:lang w:val="en-GB"/>
        </w:rPr>
        <w:t>n</w:t>
      </w:r>
      <w:r w:rsidRPr="00645F89">
        <w:rPr>
          <w:rFonts w:ascii="Arial" w:eastAsia="Times New Roman" w:hAnsi="Arial" w:cs="Arial"/>
          <w:sz w:val="18"/>
          <w:szCs w:val="18"/>
          <w:lang w:val="en-GB"/>
        </w:rPr>
        <w:t>ot assessable, NS</w:t>
      </w:r>
      <w:r w:rsidR="00790813" w:rsidRPr="00645F89">
        <w:rPr>
          <w:rFonts w:ascii="Arial" w:eastAsia="Times New Roman" w:hAnsi="Arial" w:cs="Arial"/>
          <w:sz w:val="18"/>
          <w:szCs w:val="18"/>
          <w:lang w:val="en-GB"/>
        </w:rPr>
        <w:t xml:space="preserve"> – n</w:t>
      </w:r>
      <w:r w:rsidRPr="00645F89">
        <w:rPr>
          <w:rFonts w:ascii="Arial" w:eastAsia="Times New Roman" w:hAnsi="Arial" w:cs="Arial"/>
          <w:sz w:val="18"/>
          <w:szCs w:val="18"/>
          <w:lang w:val="en-GB"/>
        </w:rPr>
        <w:t>ot significant, OR</w:t>
      </w:r>
      <w:r w:rsidR="00790813" w:rsidRPr="00645F89">
        <w:rPr>
          <w:rFonts w:ascii="Arial" w:eastAsia="Times New Roman" w:hAnsi="Arial" w:cs="Arial"/>
          <w:sz w:val="18"/>
          <w:szCs w:val="18"/>
          <w:lang w:val="en-GB"/>
        </w:rPr>
        <w:t xml:space="preserve"> – o</w:t>
      </w:r>
      <w:r w:rsidRPr="00645F89">
        <w:rPr>
          <w:rFonts w:ascii="Arial" w:eastAsia="Times New Roman" w:hAnsi="Arial" w:cs="Arial"/>
          <w:sz w:val="18"/>
          <w:szCs w:val="18"/>
          <w:lang w:val="en-GB"/>
        </w:rPr>
        <w:t>dds ratio, RR</w:t>
      </w:r>
      <w:r w:rsidR="00790813" w:rsidRPr="00645F89">
        <w:rPr>
          <w:rFonts w:ascii="Arial" w:eastAsia="Times New Roman" w:hAnsi="Arial" w:cs="Arial"/>
          <w:sz w:val="18"/>
          <w:szCs w:val="18"/>
          <w:lang w:val="en-GB"/>
        </w:rPr>
        <w:t xml:space="preserve"> –</w:t>
      </w:r>
      <w:r w:rsidRPr="00645F89">
        <w:rPr>
          <w:rFonts w:ascii="Arial" w:eastAsia="Times New Roman" w:hAnsi="Arial" w:cs="Arial"/>
          <w:sz w:val="18"/>
          <w:szCs w:val="18"/>
          <w:lang w:val="en-GB"/>
        </w:rPr>
        <w:t xml:space="preserve"> </w:t>
      </w:r>
      <w:r w:rsidR="00790813" w:rsidRPr="00645F89">
        <w:rPr>
          <w:rFonts w:ascii="Arial" w:eastAsia="Times New Roman" w:hAnsi="Arial" w:cs="Arial"/>
          <w:sz w:val="18"/>
          <w:szCs w:val="18"/>
          <w:lang w:val="en-GB"/>
        </w:rPr>
        <w:t>r</w:t>
      </w:r>
      <w:r w:rsidRPr="00645F89">
        <w:rPr>
          <w:rFonts w:ascii="Arial" w:eastAsia="Times New Roman" w:hAnsi="Arial" w:cs="Arial"/>
          <w:sz w:val="18"/>
          <w:szCs w:val="18"/>
          <w:lang w:val="en-GB"/>
        </w:rPr>
        <w:t>isk ratio, PI</w:t>
      </w:r>
      <w:r w:rsidR="00790813" w:rsidRPr="00645F89">
        <w:rPr>
          <w:rFonts w:ascii="Arial" w:eastAsia="Times New Roman" w:hAnsi="Arial" w:cs="Arial"/>
          <w:sz w:val="18"/>
          <w:szCs w:val="18"/>
          <w:lang w:val="en-GB"/>
        </w:rPr>
        <w:t xml:space="preserve"> –</w:t>
      </w:r>
      <w:r w:rsidRPr="00645F89">
        <w:rPr>
          <w:rFonts w:ascii="Arial" w:eastAsia="Times New Roman" w:hAnsi="Arial" w:cs="Arial"/>
          <w:sz w:val="18"/>
          <w:szCs w:val="18"/>
          <w:lang w:val="en-GB"/>
        </w:rPr>
        <w:t xml:space="preserve"> </w:t>
      </w:r>
      <w:r w:rsidR="00790813" w:rsidRPr="00645F89">
        <w:rPr>
          <w:rFonts w:ascii="Arial" w:eastAsia="Times New Roman" w:hAnsi="Arial" w:cs="Arial"/>
          <w:sz w:val="18"/>
          <w:szCs w:val="18"/>
          <w:lang w:val="en-GB"/>
        </w:rPr>
        <w:t>p</w:t>
      </w:r>
      <w:r w:rsidRPr="00645F89">
        <w:rPr>
          <w:rFonts w:ascii="Arial" w:eastAsia="Times New Roman" w:hAnsi="Arial" w:cs="Arial"/>
          <w:sz w:val="18"/>
          <w:szCs w:val="18"/>
          <w:lang w:val="en-GB"/>
        </w:rPr>
        <w:t>rediction interval, SMR</w:t>
      </w:r>
      <w:r w:rsidR="00790813" w:rsidRPr="00645F89">
        <w:rPr>
          <w:rFonts w:ascii="Arial" w:eastAsia="Times New Roman" w:hAnsi="Arial" w:cs="Arial"/>
          <w:sz w:val="18"/>
          <w:szCs w:val="18"/>
          <w:lang w:val="en-GB"/>
        </w:rPr>
        <w:t xml:space="preserve"> – </w:t>
      </w:r>
      <w:r w:rsidRPr="00645F89">
        <w:rPr>
          <w:rFonts w:ascii="Arial" w:eastAsia="Times New Roman" w:hAnsi="Arial" w:cs="Arial"/>
          <w:sz w:val="18"/>
          <w:szCs w:val="18"/>
          <w:lang w:val="en-GB"/>
        </w:rPr>
        <w:t>standardized mortality ratio, SSE</w:t>
      </w:r>
      <w:r w:rsidR="00790813" w:rsidRPr="00645F89">
        <w:rPr>
          <w:rFonts w:ascii="Arial" w:eastAsia="Times New Roman" w:hAnsi="Arial" w:cs="Arial"/>
          <w:sz w:val="18"/>
          <w:szCs w:val="18"/>
          <w:lang w:val="en-GB"/>
        </w:rPr>
        <w:t xml:space="preserve"> –</w:t>
      </w:r>
      <w:r w:rsidRPr="00645F89">
        <w:rPr>
          <w:rFonts w:ascii="Arial" w:eastAsia="Times New Roman" w:hAnsi="Arial" w:cs="Arial"/>
          <w:sz w:val="18"/>
          <w:szCs w:val="18"/>
          <w:lang w:val="en-GB"/>
        </w:rPr>
        <w:t xml:space="preserve"> </w:t>
      </w:r>
      <w:r w:rsidR="00790813" w:rsidRPr="00645F89">
        <w:rPr>
          <w:rFonts w:ascii="Arial" w:eastAsia="Times New Roman" w:hAnsi="Arial" w:cs="Arial"/>
          <w:sz w:val="18"/>
          <w:szCs w:val="18"/>
          <w:lang w:val="en-GB"/>
        </w:rPr>
        <w:t>s</w:t>
      </w:r>
      <w:r w:rsidR="0084649F" w:rsidRPr="00645F89">
        <w:rPr>
          <w:rFonts w:ascii="Arial" w:eastAsia="Times New Roman" w:hAnsi="Arial" w:cs="Arial"/>
          <w:sz w:val="18"/>
          <w:szCs w:val="18"/>
          <w:lang w:val="en-GB"/>
        </w:rPr>
        <w:t>mall study effect</w:t>
      </w:r>
    </w:p>
    <w:bookmarkEnd w:id="21"/>
    <w:p w14:paraId="4776FFBF" w14:textId="77777777" w:rsidR="00024180" w:rsidRPr="00645F89" w:rsidRDefault="00024180" w:rsidP="00024180">
      <w:pPr>
        <w:rPr>
          <w:rFonts w:ascii="Arial" w:hAnsi="Arial" w:cs="Arial"/>
          <w:sz w:val="16"/>
          <w:szCs w:val="16"/>
          <w:lang w:val="en-GB"/>
        </w:rPr>
      </w:pPr>
    </w:p>
    <w:p w14:paraId="3B3E2BF6" w14:textId="77777777" w:rsidR="00024180" w:rsidRPr="00645F89" w:rsidRDefault="00024180" w:rsidP="00024180">
      <w:pPr>
        <w:spacing w:after="0" w:line="240" w:lineRule="auto"/>
        <w:rPr>
          <w:rFonts w:ascii="Arial" w:hAnsi="Arial" w:cs="Arial"/>
          <w:sz w:val="16"/>
          <w:szCs w:val="16"/>
          <w:lang w:val="en-GB"/>
        </w:rPr>
      </w:pPr>
    </w:p>
    <w:p w14:paraId="5B295395" w14:textId="77777777" w:rsidR="00024180" w:rsidRPr="00645F89" w:rsidRDefault="00024180" w:rsidP="00024180">
      <w:pPr>
        <w:spacing w:after="0" w:line="240" w:lineRule="auto"/>
        <w:rPr>
          <w:rFonts w:ascii="Arial" w:hAnsi="Arial" w:cs="Arial"/>
          <w:sz w:val="16"/>
          <w:szCs w:val="16"/>
          <w:lang w:val="en-GB"/>
        </w:rPr>
      </w:pPr>
    </w:p>
    <w:p w14:paraId="5B786573" w14:textId="1CDB5FAB" w:rsidR="00024180" w:rsidRPr="00645F89" w:rsidRDefault="00024180" w:rsidP="00024180">
      <w:pPr>
        <w:spacing w:after="0" w:line="240" w:lineRule="auto"/>
        <w:rPr>
          <w:rFonts w:ascii="Arial" w:hAnsi="Arial" w:cs="Arial"/>
          <w:sz w:val="16"/>
          <w:szCs w:val="16"/>
          <w:lang w:val="en-GB"/>
        </w:rPr>
      </w:pPr>
    </w:p>
    <w:p w14:paraId="26F1EECD" w14:textId="2F472D1F" w:rsidR="0084310A" w:rsidRPr="00645F89" w:rsidRDefault="0084310A" w:rsidP="00024180">
      <w:pPr>
        <w:spacing w:after="0" w:line="240" w:lineRule="auto"/>
        <w:rPr>
          <w:rFonts w:ascii="Arial" w:hAnsi="Arial" w:cs="Arial"/>
          <w:sz w:val="16"/>
          <w:szCs w:val="16"/>
          <w:lang w:val="en-GB"/>
        </w:rPr>
      </w:pPr>
    </w:p>
    <w:p w14:paraId="589AC358" w14:textId="4DE2FBF1" w:rsidR="0084310A" w:rsidRPr="00645F89" w:rsidRDefault="0084310A" w:rsidP="00024180">
      <w:pPr>
        <w:spacing w:after="0" w:line="240" w:lineRule="auto"/>
        <w:rPr>
          <w:rFonts w:ascii="Arial" w:hAnsi="Arial" w:cs="Arial"/>
          <w:sz w:val="16"/>
          <w:szCs w:val="16"/>
          <w:lang w:val="en-GB"/>
        </w:rPr>
      </w:pPr>
    </w:p>
    <w:p w14:paraId="17E828B7" w14:textId="665DD1D6" w:rsidR="0084310A" w:rsidRPr="00645F89" w:rsidRDefault="0084310A" w:rsidP="00024180">
      <w:pPr>
        <w:spacing w:after="0" w:line="240" w:lineRule="auto"/>
        <w:rPr>
          <w:rFonts w:ascii="Arial" w:hAnsi="Arial" w:cs="Arial"/>
          <w:sz w:val="16"/>
          <w:szCs w:val="16"/>
          <w:lang w:val="en-GB"/>
        </w:rPr>
      </w:pPr>
    </w:p>
    <w:p w14:paraId="3847F6DA" w14:textId="77777777" w:rsidR="0084310A" w:rsidRPr="00645F89" w:rsidRDefault="0084310A" w:rsidP="00024180">
      <w:pPr>
        <w:spacing w:after="0" w:line="240" w:lineRule="auto"/>
        <w:rPr>
          <w:rFonts w:ascii="Arial" w:hAnsi="Arial" w:cs="Arial"/>
          <w:sz w:val="16"/>
          <w:szCs w:val="16"/>
          <w:lang w:val="en-GB"/>
        </w:rPr>
      </w:pPr>
    </w:p>
    <w:p w14:paraId="11EAC780" w14:textId="77777777" w:rsidR="0084649F" w:rsidRPr="00645F89" w:rsidRDefault="0084649F" w:rsidP="00024180">
      <w:pPr>
        <w:spacing w:after="0" w:line="240" w:lineRule="auto"/>
        <w:rPr>
          <w:rFonts w:ascii="Arial" w:hAnsi="Arial" w:cs="Arial"/>
          <w:sz w:val="16"/>
          <w:szCs w:val="16"/>
          <w:lang w:val="en-GB"/>
        </w:rPr>
      </w:pPr>
    </w:p>
    <w:p w14:paraId="7F955B89" w14:textId="1563440A" w:rsidR="00024180" w:rsidRPr="00645F89" w:rsidRDefault="001E170C" w:rsidP="009019E8">
      <w:pPr>
        <w:spacing w:after="0" w:line="240" w:lineRule="auto"/>
        <w:ind w:left="-284"/>
        <w:rPr>
          <w:rFonts w:ascii="Arial" w:hAnsi="Arial" w:cs="Arial"/>
          <w:sz w:val="16"/>
          <w:szCs w:val="16"/>
          <w:lang w:val="en-GB"/>
        </w:rPr>
      </w:pPr>
      <w:r w:rsidRPr="00645F89">
        <w:rPr>
          <w:rFonts w:ascii="Arial" w:eastAsia="Calibri" w:hAnsi="Arial" w:cs="Arial"/>
          <w:b/>
          <w:bCs/>
          <w:lang w:val="en-GB"/>
        </w:rPr>
        <w:t>Table 4</w:t>
      </w:r>
      <w:r w:rsidR="0084649F" w:rsidRPr="00645F89">
        <w:rPr>
          <w:rFonts w:ascii="Arial" w:eastAsia="Calibri" w:hAnsi="Arial" w:cs="Arial"/>
          <w:b/>
          <w:bCs/>
          <w:lang w:val="en-GB"/>
        </w:rPr>
        <w:t xml:space="preserve"> </w:t>
      </w:r>
      <w:r w:rsidRPr="00645F89">
        <w:rPr>
          <w:rFonts w:ascii="Arial" w:eastAsia="Calibri" w:hAnsi="Arial" w:cs="Arial"/>
          <w:lang w:val="en-GB"/>
        </w:rPr>
        <w:t xml:space="preserve"> </w:t>
      </w:r>
      <w:bookmarkStart w:id="24" w:name="_Hlk76735466"/>
      <w:r w:rsidRPr="00645F89">
        <w:rPr>
          <w:rFonts w:ascii="Arial" w:eastAsia="Calibri" w:hAnsi="Arial" w:cs="Arial"/>
          <w:lang w:val="en-GB"/>
        </w:rPr>
        <w:t xml:space="preserve">Meta-analytical </w:t>
      </w:r>
      <w:r w:rsidR="0084649F" w:rsidRPr="00645F89">
        <w:rPr>
          <w:rFonts w:ascii="Arial" w:eastAsia="Calibri" w:hAnsi="Arial" w:cs="Arial"/>
          <w:lang w:val="en-GB"/>
        </w:rPr>
        <w:t>population attributable fraction (</w:t>
      </w:r>
      <w:r w:rsidRPr="00645F89">
        <w:rPr>
          <w:rFonts w:ascii="Arial" w:eastAsia="Calibri" w:hAnsi="Arial" w:cs="Arial"/>
          <w:lang w:val="en-GB"/>
        </w:rPr>
        <w:t>PAF</w:t>
      </w:r>
      <w:r w:rsidR="0084649F" w:rsidRPr="00645F89">
        <w:rPr>
          <w:rFonts w:ascii="Arial" w:eastAsia="Calibri" w:hAnsi="Arial" w:cs="Arial"/>
          <w:lang w:val="en-GB"/>
        </w:rPr>
        <w:t>)</w:t>
      </w:r>
      <w:r w:rsidRPr="00645F89">
        <w:rPr>
          <w:rFonts w:ascii="Arial" w:eastAsia="Calibri" w:hAnsi="Arial" w:cs="Arial"/>
          <w:lang w:val="en-GB"/>
        </w:rPr>
        <w:t xml:space="preserve"> for the </w:t>
      </w:r>
      <w:bookmarkEnd w:id="24"/>
      <w:r w:rsidRPr="00645F89">
        <w:rPr>
          <w:rFonts w:ascii="Arial" w:eastAsia="Calibri" w:hAnsi="Arial" w:cs="Arial"/>
          <w:lang w:val="en-GB"/>
        </w:rPr>
        <w:t xml:space="preserve">associations supported by the </w:t>
      </w:r>
      <w:r w:rsidR="0084649F" w:rsidRPr="00645F89">
        <w:rPr>
          <w:rFonts w:ascii="Arial" w:eastAsia="Calibri" w:hAnsi="Arial" w:cs="Arial"/>
          <w:lang w:val="en-GB"/>
        </w:rPr>
        <w:t>largest evidence (classes I, II</w:t>
      </w:r>
      <w:r w:rsidRPr="00645F89">
        <w:rPr>
          <w:rFonts w:ascii="Arial" w:eastAsia="Calibri" w:hAnsi="Arial" w:cs="Arial"/>
          <w:lang w:val="en-GB"/>
        </w:rPr>
        <w:t xml:space="preserve"> and III)</w:t>
      </w:r>
    </w:p>
    <w:p w14:paraId="1FE5910E" w14:textId="77777777" w:rsidR="00024180" w:rsidRPr="00645F89" w:rsidRDefault="00024180" w:rsidP="00024180">
      <w:pPr>
        <w:spacing w:after="0" w:line="240" w:lineRule="auto"/>
        <w:rPr>
          <w:rFonts w:ascii="Arial" w:hAnsi="Arial" w:cs="Arial"/>
          <w:sz w:val="16"/>
          <w:szCs w:val="16"/>
          <w:lang w:val="en-GB"/>
        </w:rPr>
      </w:pPr>
    </w:p>
    <w:p w14:paraId="44FA8A58" w14:textId="77777777" w:rsidR="00024180" w:rsidRPr="00645F89" w:rsidRDefault="00024180" w:rsidP="00024180">
      <w:pPr>
        <w:spacing w:after="0" w:line="240" w:lineRule="auto"/>
        <w:rPr>
          <w:rFonts w:ascii="Arial" w:hAnsi="Arial" w:cs="Arial"/>
          <w:sz w:val="16"/>
          <w:szCs w:val="16"/>
          <w:lang w:val="en-GB"/>
        </w:rPr>
      </w:pPr>
    </w:p>
    <w:p w14:paraId="5A9A3E04" w14:textId="53D02A0B" w:rsidR="00024180" w:rsidRPr="00645F89" w:rsidRDefault="00024180" w:rsidP="00024180">
      <w:pPr>
        <w:tabs>
          <w:tab w:val="left" w:pos="1994"/>
        </w:tabs>
        <w:rPr>
          <w:rFonts w:ascii="Arial" w:eastAsia="Calibri" w:hAnsi="Arial" w:cs="Arial"/>
          <w:lang w:val="en-GB"/>
        </w:rPr>
      </w:pPr>
    </w:p>
    <w:tbl>
      <w:tblPr>
        <w:tblpPr w:leftFromText="141" w:rightFromText="141" w:vertAnchor="page" w:horzAnchor="margin" w:tblpX="-294" w:tblpY="2116"/>
        <w:tblW w:w="143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0"/>
        <w:gridCol w:w="2552"/>
        <w:gridCol w:w="2834"/>
        <w:gridCol w:w="1762"/>
        <w:gridCol w:w="2916"/>
        <w:gridCol w:w="1842"/>
      </w:tblGrid>
      <w:tr w:rsidR="00024180" w:rsidRPr="00645F89" w14:paraId="60726703" w14:textId="77777777" w:rsidTr="009019E8">
        <w:trPr>
          <w:trHeight w:val="869"/>
        </w:trPr>
        <w:tc>
          <w:tcPr>
            <w:tcW w:w="2400" w:type="dxa"/>
            <w:shd w:val="clear" w:color="auto" w:fill="auto"/>
            <w:noWrap/>
            <w:vAlign w:val="center"/>
            <w:hideMark/>
          </w:tcPr>
          <w:p w14:paraId="6A49F671" w14:textId="77777777" w:rsidR="00024180" w:rsidRPr="009019E8" w:rsidRDefault="00024180" w:rsidP="009019E8">
            <w:pPr>
              <w:spacing w:after="0" w:line="240" w:lineRule="auto"/>
              <w:jc w:val="center"/>
              <w:rPr>
                <w:rFonts w:ascii="Arial" w:eastAsia="Times New Roman" w:hAnsi="Arial" w:cs="Arial"/>
                <w:b/>
                <w:sz w:val="20"/>
                <w:szCs w:val="20"/>
                <w:lang w:val="en-GB" w:eastAsia="en-GB"/>
              </w:rPr>
            </w:pPr>
            <w:r w:rsidRPr="009019E8">
              <w:rPr>
                <w:rFonts w:ascii="Arial" w:eastAsia="Times New Roman" w:hAnsi="Arial" w:cs="Arial"/>
                <w:b/>
                <w:sz w:val="20"/>
                <w:szCs w:val="20"/>
                <w:lang w:val="en-GB" w:eastAsia="en-GB"/>
              </w:rPr>
              <w:t>Mental disorder</w:t>
            </w:r>
          </w:p>
        </w:tc>
        <w:tc>
          <w:tcPr>
            <w:tcW w:w="2552" w:type="dxa"/>
            <w:shd w:val="clear" w:color="auto" w:fill="auto"/>
            <w:noWrap/>
            <w:vAlign w:val="center"/>
            <w:hideMark/>
          </w:tcPr>
          <w:p w14:paraId="328048D5" w14:textId="1ED6D4E7" w:rsidR="00024180" w:rsidRPr="009019E8" w:rsidRDefault="00024180" w:rsidP="009019E8">
            <w:pPr>
              <w:spacing w:after="0" w:line="240" w:lineRule="auto"/>
              <w:jc w:val="center"/>
              <w:rPr>
                <w:rFonts w:ascii="Arial" w:eastAsia="Times New Roman" w:hAnsi="Arial" w:cs="Arial"/>
                <w:b/>
                <w:sz w:val="20"/>
                <w:szCs w:val="20"/>
                <w:lang w:val="en-GB" w:eastAsia="en-GB"/>
              </w:rPr>
            </w:pPr>
            <w:r w:rsidRPr="009019E8">
              <w:rPr>
                <w:rFonts w:ascii="Arial" w:eastAsia="Times New Roman" w:hAnsi="Arial" w:cs="Arial"/>
                <w:b/>
                <w:sz w:val="20"/>
                <w:szCs w:val="20"/>
                <w:lang w:val="en-GB" w:eastAsia="en-GB"/>
              </w:rPr>
              <w:t>Physical disease</w:t>
            </w:r>
          </w:p>
        </w:tc>
        <w:tc>
          <w:tcPr>
            <w:tcW w:w="2834" w:type="dxa"/>
            <w:shd w:val="clear" w:color="auto" w:fill="auto"/>
            <w:noWrap/>
            <w:vAlign w:val="center"/>
            <w:hideMark/>
          </w:tcPr>
          <w:p w14:paraId="7E76EFE9" w14:textId="77777777" w:rsidR="00024180" w:rsidRPr="009019E8" w:rsidRDefault="00024180" w:rsidP="009019E8">
            <w:pPr>
              <w:spacing w:after="0" w:line="240" w:lineRule="auto"/>
              <w:jc w:val="center"/>
              <w:rPr>
                <w:rFonts w:ascii="Arial" w:eastAsia="Times New Roman" w:hAnsi="Arial" w:cs="Arial"/>
                <w:b/>
                <w:sz w:val="20"/>
                <w:szCs w:val="20"/>
                <w:lang w:val="en-GB" w:eastAsia="en-GB"/>
              </w:rPr>
            </w:pPr>
            <w:r w:rsidRPr="009019E8">
              <w:rPr>
                <w:rFonts w:ascii="Arial" w:eastAsia="Times New Roman" w:hAnsi="Arial" w:cs="Arial"/>
                <w:b/>
                <w:sz w:val="20"/>
                <w:szCs w:val="20"/>
                <w:lang w:val="en-GB" w:eastAsia="en-GB"/>
              </w:rPr>
              <w:t>Outcome</w:t>
            </w:r>
          </w:p>
        </w:tc>
        <w:tc>
          <w:tcPr>
            <w:tcW w:w="1762" w:type="dxa"/>
            <w:shd w:val="clear" w:color="auto" w:fill="auto"/>
            <w:noWrap/>
            <w:vAlign w:val="center"/>
            <w:hideMark/>
          </w:tcPr>
          <w:p w14:paraId="33DECA5C" w14:textId="4B54813E" w:rsidR="00024180" w:rsidRPr="009019E8" w:rsidRDefault="0084649F" w:rsidP="009019E8">
            <w:pPr>
              <w:spacing w:after="0" w:line="240" w:lineRule="auto"/>
              <w:jc w:val="center"/>
              <w:rPr>
                <w:rFonts w:ascii="Arial" w:eastAsia="Times New Roman" w:hAnsi="Arial" w:cs="Arial"/>
                <w:b/>
                <w:sz w:val="20"/>
                <w:szCs w:val="20"/>
                <w:lang w:val="en-GB" w:eastAsia="en-GB"/>
              </w:rPr>
            </w:pPr>
            <w:r w:rsidRPr="009019E8">
              <w:rPr>
                <w:rFonts w:ascii="Arial" w:eastAsia="Times New Roman" w:hAnsi="Arial" w:cs="Arial"/>
                <w:b/>
                <w:sz w:val="20"/>
                <w:szCs w:val="20"/>
                <w:lang w:val="en-GB" w:eastAsia="en-GB"/>
              </w:rPr>
              <w:t>Risk ratio</w:t>
            </w:r>
          </w:p>
          <w:p w14:paraId="05060A0F" w14:textId="5FBC76EB" w:rsidR="00024180" w:rsidRPr="009019E8" w:rsidRDefault="00024180" w:rsidP="009019E8">
            <w:pPr>
              <w:spacing w:after="0" w:line="240" w:lineRule="auto"/>
              <w:jc w:val="center"/>
              <w:rPr>
                <w:rFonts w:ascii="Arial" w:eastAsia="Times New Roman" w:hAnsi="Arial" w:cs="Arial"/>
                <w:b/>
                <w:sz w:val="20"/>
                <w:szCs w:val="20"/>
                <w:lang w:val="en-GB" w:eastAsia="en-GB"/>
              </w:rPr>
            </w:pPr>
            <w:r w:rsidRPr="009019E8">
              <w:rPr>
                <w:rFonts w:ascii="Arial" w:eastAsia="Times New Roman" w:hAnsi="Arial" w:cs="Arial"/>
                <w:b/>
                <w:sz w:val="20"/>
                <w:szCs w:val="20"/>
                <w:lang w:val="en-GB" w:eastAsia="en-GB"/>
              </w:rPr>
              <w:t>(95%</w:t>
            </w:r>
            <w:r w:rsidR="0084649F" w:rsidRPr="009019E8">
              <w:rPr>
                <w:rFonts w:ascii="Arial" w:eastAsia="Times New Roman" w:hAnsi="Arial" w:cs="Arial"/>
                <w:b/>
                <w:sz w:val="20"/>
                <w:szCs w:val="20"/>
                <w:lang w:val="en-GB" w:eastAsia="en-GB"/>
              </w:rPr>
              <w:t xml:space="preserve"> CI</w:t>
            </w:r>
            <w:r w:rsidRPr="009019E8">
              <w:rPr>
                <w:rFonts w:ascii="Arial" w:eastAsia="Times New Roman" w:hAnsi="Arial" w:cs="Arial"/>
                <w:b/>
                <w:sz w:val="20"/>
                <w:szCs w:val="20"/>
                <w:lang w:val="en-GB" w:eastAsia="en-GB"/>
              </w:rPr>
              <w:t>)</w:t>
            </w:r>
          </w:p>
        </w:tc>
        <w:tc>
          <w:tcPr>
            <w:tcW w:w="2916" w:type="dxa"/>
            <w:shd w:val="clear" w:color="auto" w:fill="auto"/>
            <w:noWrap/>
            <w:vAlign w:val="center"/>
            <w:hideMark/>
          </w:tcPr>
          <w:p w14:paraId="53BCA4BC" w14:textId="2148FBE8" w:rsidR="00024180" w:rsidRPr="009019E8" w:rsidRDefault="00024180" w:rsidP="009019E8">
            <w:pPr>
              <w:spacing w:after="0" w:line="240" w:lineRule="auto"/>
              <w:jc w:val="center"/>
              <w:rPr>
                <w:rFonts w:ascii="Arial" w:eastAsia="Times New Roman" w:hAnsi="Arial" w:cs="Arial"/>
                <w:b/>
                <w:sz w:val="20"/>
                <w:szCs w:val="20"/>
                <w:lang w:val="en-GB" w:eastAsia="en-GB"/>
              </w:rPr>
            </w:pPr>
            <w:r w:rsidRPr="009019E8">
              <w:rPr>
                <w:rFonts w:ascii="Arial" w:eastAsia="Times New Roman" w:hAnsi="Arial" w:cs="Arial"/>
                <w:b/>
                <w:sz w:val="20"/>
                <w:szCs w:val="20"/>
                <w:lang w:val="en-GB" w:eastAsia="en-GB"/>
              </w:rPr>
              <w:t xml:space="preserve">Prevalence of mental disorder in </w:t>
            </w:r>
            <w:bookmarkStart w:id="25" w:name="_Hlk115426701"/>
            <w:r w:rsidRPr="009019E8">
              <w:rPr>
                <w:rFonts w:ascii="Arial" w:eastAsia="Times New Roman" w:hAnsi="Arial" w:cs="Arial"/>
                <w:b/>
                <w:sz w:val="20"/>
                <w:szCs w:val="20"/>
                <w:lang w:val="en-GB" w:eastAsia="en-GB"/>
              </w:rPr>
              <w:t xml:space="preserve">physical disease </w:t>
            </w:r>
            <w:bookmarkEnd w:id="25"/>
            <w:r w:rsidRPr="009019E8">
              <w:rPr>
                <w:rFonts w:ascii="Arial" w:eastAsia="Times New Roman" w:hAnsi="Arial" w:cs="Arial"/>
                <w:b/>
                <w:sz w:val="20"/>
                <w:szCs w:val="20"/>
                <w:lang w:val="en-GB" w:eastAsia="en-GB"/>
              </w:rPr>
              <w:t>(95%</w:t>
            </w:r>
            <w:r w:rsidR="0084649F" w:rsidRPr="009019E8">
              <w:rPr>
                <w:rFonts w:ascii="Arial" w:eastAsia="Times New Roman" w:hAnsi="Arial" w:cs="Arial"/>
                <w:b/>
                <w:sz w:val="20"/>
                <w:szCs w:val="20"/>
                <w:lang w:val="en-GB" w:eastAsia="en-GB"/>
              </w:rPr>
              <w:t xml:space="preserve"> </w:t>
            </w:r>
            <w:r w:rsidRPr="009019E8">
              <w:rPr>
                <w:rFonts w:ascii="Arial" w:eastAsia="Times New Roman" w:hAnsi="Arial" w:cs="Arial"/>
                <w:b/>
                <w:sz w:val="20"/>
                <w:szCs w:val="20"/>
                <w:lang w:val="en-GB" w:eastAsia="en-GB"/>
              </w:rPr>
              <w:t>CI)</w:t>
            </w:r>
          </w:p>
        </w:tc>
        <w:tc>
          <w:tcPr>
            <w:tcW w:w="1842" w:type="dxa"/>
            <w:shd w:val="clear" w:color="auto" w:fill="auto"/>
            <w:noWrap/>
            <w:vAlign w:val="center"/>
            <w:hideMark/>
          </w:tcPr>
          <w:p w14:paraId="07089E7C" w14:textId="1CF01222" w:rsidR="00024180" w:rsidRPr="009019E8" w:rsidRDefault="00024180" w:rsidP="009019E8">
            <w:pPr>
              <w:spacing w:after="0" w:line="240" w:lineRule="auto"/>
              <w:jc w:val="center"/>
              <w:rPr>
                <w:rFonts w:ascii="Arial" w:eastAsia="Times New Roman" w:hAnsi="Arial" w:cs="Arial"/>
                <w:b/>
                <w:sz w:val="20"/>
                <w:szCs w:val="20"/>
                <w:lang w:val="en-GB" w:eastAsia="en-GB"/>
              </w:rPr>
            </w:pPr>
            <w:r w:rsidRPr="009019E8">
              <w:rPr>
                <w:rFonts w:ascii="Arial" w:eastAsia="Times New Roman" w:hAnsi="Arial" w:cs="Arial"/>
                <w:b/>
                <w:sz w:val="20"/>
                <w:szCs w:val="20"/>
                <w:lang w:val="en-GB" w:eastAsia="en-GB"/>
              </w:rPr>
              <w:t>PAF</w:t>
            </w:r>
          </w:p>
          <w:p w14:paraId="70B4BAE2" w14:textId="4F193B8A" w:rsidR="00024180" w:rsidRPr="009019E8" w:rsidRDefault="00024180" w:rsidP="009019E8">
            <w:pPr>
              <w:spacing w:after="0" w:line="240" w:lineRule="auto"/>
              <w:jc w:val="center"/>
              <w:rPr>
                <w:rFonts w:ascii="Arial" w:eastAsia="Times New Roman" w:hAnsi="Arial" w:cs="Arial"/>
                <w:b/>
                <w:sz w:val="20"/>
                <w:szCs w:val="20"/>
                <w:lang w:val="en-GB" w:eastAsia="en-GB"/>
              </w:rPr>
            </w:pPr>
            <w:r w:rsidRPr="009019E8">
              <w:rPr>
                <w:rFonts w:ascii="Arial" w:eastAsia="Times New Roman" w:hAnsi="Arial" w:cs="Arial"/>
                <w:b/>
                <w:sz w:val="20"/>
                <w:szCs w:val="20"/>
                <w:lang w:val="en-GB" w:eastAsia="en-GB"/>
              </w:rPr>
              <w:t>(95%</w:t>
            </w:r>
            <w:r w:rsidR="0084649F" w:rsidRPr="009019E8">
              <w:rPr>
                <w:rFonts w:ascii="Arial" w:eastAsia="Times New Roman" w:hAnsi="Arial" w:cs="Arial"/>
                <w:b/>
                <w:sz w:val="20"/>
                <w:szCs w:val="20"/>
                <w:lang w:val="en-GB" w:eastAsia="en-GB"/>
              </w:rPr>
              <w:t xml:space="preserve"> </w:t>
            </w:r>
            <w:r w:rsidRPr="009019E8">
              <w:rPr>
                <w:rFonts w:ascii="Arial" w:eastAsia="Times New Roman" w:hAnsi="Arial" w:cs="Arial"/>
                <w:b/>
                <w:sz w:val="20"/>
                <w:szCs w:val="20"/>
                <w:lang w:val="en-GB" w:eastAsia="en-GB"/>
              </w:rPr>
              <w:t>CI)</w:t>
            </w:r>
          </w:p>
        </w:tc>
      </w:tr>
      <w:tr w:rsidR="00645F89" w:rsidRPr="00645F89" w14:paraId="1E8ED4B3" w14:textId="77777777" w:rsidTr="00024180">
        <w:trPr>
          <w:trHeight w:val="381"/>
        </w:trPr>
        <w:tc>
          <w:tcPr>
            <w:tcW w:w="2400" w:type="dxa"/>
            <w:shd w:val="clear" w:color="auto" w:fill="auto"/>
            <w:noWrap/>
            <w:hideMark/>
          </w:tcPr>
          <w:p w14:paraId="1FE6C21F"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26" w:name="_Hlk115426897"/>
            <w:r w:rsidRPr="00645F89">
              <w:rPr>
                <w:rFonts w:ascii="Arial" w:eastAsia="Times New Roman" w:hAnsi="Arial" w:cs="Arial"/>
                <w:sz w:val="20"/>
                <w:szCs w:val="20"/>
                <w:lang w:val="en-GB" w:eastAsia="en-GB"/>
              </w:rPr>
              <w:t>Depressive disorders</w:t>
            </w:r>
            <w:bookmarkEnd w:id="26"/>
          </w:p>
        </w:tc>
        <w:tc>
          <w:tcPr>
            <w:tcW w:w="2552" w:type="dxa"/>
            <w:shd w:val="clear" w:color="auto" w:fill="auto"/>
            <w:noWrap/>
            <w:hideMark/>
          </w:tcPr>
          <w:p w14:paraId="72B1E58B" w14:textId="77777777" w:rsidR="00024180" w:rsidRPr="00645F89" w:rsidRDefault="00024180" w:rsidP="00024180">
            <w:pPr>
              <w:spacing w:after="0" w:line="240" w:lineRule="auto"/>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Heart failure</w:t>
            </w:r>
          </w:p>
        </w:tc>
        <w:tc>
          <w:tcPr>
            <w:tcW w:w="2834" w:type="dxa"/>
            <w:shd w:val="clear" w:color="auto" w:fill="auto"/>
            <w:noWrap/>
            <w:hideMark/>
          </w:tcPr>
          <w:p w14:paraId="2DBFEDDF"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27" w:name="_Hlk115426919"/>
            <w:r w:rsidRPr="00645F89">
              <w:rPr>
                <w:rFonts w:ascii="Arial" w:eastAsia="Times New Roman" w:hAnsi="Arial" w:cs="Arial"/>
                <w:sz w:val="20"/>
                <w:szCs w:val="20"/>
                <w:lang w:val="en-GB" w:eastAsia="en-GB"/>
              </w:rPr>
              <w:t>All-cause mortality</w:t>
            </w:r>
            <w:bookmarkEnd w:id="27"/>
          </w:p>
        </w:tc>
        <w:tc>
          <w:tcPr>
            <w:tcW w:w="1762" w:type="dxa"/>
            <w:shd w:val="clear" w:color="auto" w:fill="auto"/>
            <w:noWrap/>
            <w:hideMark/>
          </w:tcPr>
          <w:p w14:paraId="37155EE7" w14:textId="40F45BE6"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1.44</w:t>
            </w:r>
          </w:p>
          <w:p w14:paraId="49E6840E" w14:textId="653F29C6" w:rsidR="00024180" w:rsidRPr="00645F89" w:rsidRDefault="0084649F" w:rsidP="0084649F">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(1.26-1.65</w:t>
            </w:r>
            <w:r w:rsidR="00024180" w:rsidRPr="00645F89">
              <w:rPr>
                <w:rFonts w:ascii="Arial" w:eastAsia="Times New Roman" w:hAnsi="Arial" w:cs="Arial"/>
                <w:sz w:val="20"/>
                <w:szCs w:val="20"/>
                <w:lang w:val="en-GB" w:eastAsia="en-GB"/>
              </w:rPr>
              <w:t>)</w:t>
            </w:r>
          </w:p>
        </w:tc>
        <w:tc>
          <w:tcPr>
            <w:tcW w:w="2916" w:type="dxa"/>
            <w:shd w:val="clear" w:color="auto" w:fill="auto"/>
            <w:noWrap/>
          </w:tcPr>
          <w:p w14:paraId="2B64F982"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17.72%</w:t>
            </w:r>
          </w:p>
          <w:p w14:paraId="5BC4C3B2" w14:textId="5D27127A" w:rsidR="00024180" w:rsidRPr="00645F89" w:rsidRDefault="00024180" w:rsidP="0084649F">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(16.89-18.56)</w:t>
            </w:r>
          </w:p>
        </w:tc>
        <w:tc>
          <w:tcPr>
            <w:tcW w:w="1842" w:type="dxa"/>
            <w:shd w:val="clear" w:color="auto" w:fill="auto"/>
            <w:noWrap/>
          </w:tcPr>
          <w:p w14:paraId="26946AD8" w14:textId="79764D35" w:rsidR="00024180" w:rsidRPr="00645F89" w:rsidRDefault="00024180" w:rsidP="007A06AE">
            <w:pPr>
              <w:spacing w:after="0" w:line="240" w:lineRule="auto"/>
              <w:jc w:val="center"/>
              <w:rPr>
                <w:rFonts w:ascii="Arial" w:eastAsia="Times New Roman" w:hAnsi="Arial" w:cs="Arial"/>
                <w:sz w:val="20"/>
                <w:szCs w:val="20"/>
                <w:lang w:val="en-GB" w:eastAsia="en-GB"/>
              </w:rPr>
            </w:pPr>
            <w:bookmarkStart w:id="28" w:name="_Hlk115426949"/>
            <w:r w:rsidRPr="00645F89">
              <w:rPr>
                <w:rFonts w:ascii="Arial" w:eastAsia="Times New Roman" w:hAnsi="Arial" w:cs="Arial"/>
                <w:sz w:val="20"/>
                <w:szCs w:val="20"/>
                <w:lang w:val="en-GB" w:eastAsia="en-GB"/>
              </w:rPr>
              <w:t>7.25%</w:t>
            </w:r>
          </w:p>
          <w:p w14:paraId="26D39884" w14:textId="681A99B2" w:rsidR="00024180" w:rsidRPr="00645F89" w:rsidRDefault="00024180" w:rsidP="003D5E28">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(4.38-10.34)</w:t>
            </w:r>
            <w:bookmarkEnd w:id="28"/>
          </w:p>
        </w:tc>
      </w:tr>
      <w:tr w:rsidR="00024180" w:rsidRPr="00645F89" w14:paraId="6BA92E33" w14:textId="77777777" w:rsidTr="00024180">
        <w:trPr>
          <w:trHeight w:val="381"/>
        </w:trPr>
        <w:tc>
          <w:tcPr>
            <w:tcW w:w="2400" w:type="dxa"/>
            <w:shd w:val="clear" w:color="auto" w:fill="auto"/>
            <w:noWrap/>
            <w:hideMark/>
          </w:tcPr>
          <w:p w14:paraId="68829B36" w14:textId="77777777" w:rsidR="00024180" w:rsidRPr="00645F89" w:rsidRDefault="00024180" w:rsidP="00024180">
            <w:pPr>
              <w:spacing w:after="0" w:line="240" w:lineRule="auto"/>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Schizophrenia</w:t>
            </w:r>
          </w:p>
        </w:tc>
        <w:tc>
          <w:tcPr>
            <w:tcW w:w="2552" w:type="dxa"/>
            <w:shd w:val="clear" w:color="auto" w:fill="auto"/>
            <w:noWrap/>
            <w:hideMark/>
          </w:tcPr>
          <w:p w14:paraId="75894BB1" w14:textId="77777777" w:rsidR="00024180" w:rsidRPr="00645F89" w:rsidRDefault="00024180" w:rsidP="00024180">
            <w:pPr>
              <w:spacing w:after="0" w:line="240" w:lineRule="auto"/>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Cardiovascular diseases</w:t>
            </w:r>
          </w:p>
        </w:tc>
        <w:tc>
          <w:tcPr>
            <w:tcW w:w="2834" w:type="dxa"/>
            <w:shd w:val="clear" w:color="auto" w:fill="auto"/>
            <w:noWrap/>
            <w:hideMark/>
          </w:tcPr>
          <w:p w14:paraId="2F29C6C7"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29" w:name="_Hlk115426227"/>
            <w:r w:rsidRPr="00645F89">
              <w:rPr>
                <w:rFonts w:ascii="Arial" w:eastAsia="Times New Roman" w:hAnsi="Arial" w:cs="Arial"/>
                <w:sz w:val="20"/>
                <w:szCs w:val="20"/>
                <w:lang w:val="en-GB" w:eastAsia="en-GB"/>
              </w:rPr>
              <w:t>Cardiovascular mortality</w:t>
            </w:r>
            <w:bookmarkEnd w:id="29"/>
          </w:p>
        </w:tc>
        <w:tc>
          <w:tcPr>
            <w:tcW w:w="1762" w:type="dxa"/>
            <w:shd w:val="clear" w:color="auto" w:fill="auto"/>
            <w:noWrap/>
            <w:hideMark/>
          </w:tcPr>
          <w:p w14:paraId="70BB9555" w14:textId="08B916DE"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1.54</w:t>
            </w:r>
          </w:p>
          <w:p w14:paraId="675CE44C" w14:textId="49621B9F" w:rsidR="00024180" w:rsidRPr="00645F89" w:rsidRDefault="00024180" w:rsidP="0084649F">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(1.36-1.75)</w:t>
            </w:r>
          </w:p>
        </w:tc>
        <w:tc>
          <w:tcPr>
            <w:tcW w:w="2916" w:type="dxa"/>
            <w:shd w:val="clear" w:color="auto" w:fill="auto"/>
            <w:noWrap/>
          </w:tcPr>
          <w:p w14:paraId="71AF32B7"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25.17%</w:t>
            </w:r>
          </w:p>
          <w:p w14:paraId="69398107" w14:textId="5CCE0547" w:rsidR="00024180" w:rsidRPr="00645F89" w:rsidRDefault="0084649F" w:rsidP="0084649F">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w:t>
            </w:r>
            <w:r w:rsidR="00024180" w:rsidRPr="00645F89">
              <w:rPr>
                <w:rFonts w:ascii="Arial" w:eastAsia="Times New Roman" w:hAnsi="Arial" w:cs="Arial"/>
                <w:sz w:val="20"/>
                <w:szCs w:val="20"/>
                <w:lang w:val="en-GB" w:eastAsia="en-GB"/>
              </w:rPr>
              <w:t>25.08-25.30)</w:t>
            </w:r>
          </w:p>
        </w:tc>
        <w:tc>
          <w:tcPr>
            <w:tcW w:w="1842" w:type="dxa"/>
            <w:shd w:val="clear" w:color="auto" w:fill="auto"/>
            <w:noWrap/>
          </w:tcPr>
          <w:p w14:paraId="5E17CEC5"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bookmarkStart w:id="30" w:name="_Hlk115426179"/>
            <w:r w:rsidRPr="00645F89">
              <w:rPr>
                <w:rFonts w:ascii="Arial" w:eastAsia="Times New Roman" w:hAnsi="Arial" w:cs="Arial"/>
                <w:sz w:val="20"/>
                <w:szCs w:val="20"/>
                <w:lang w:val="en-GB" w:eastAsia="en-GB"/>
              </w:rPr>
              <w:t>11.99%</w:t>
            </w:r>
          </w:p>
          <w:p w14:paraId="5264449D" w14:textId="0F19DBFD" w:rsidR="00024180" w:rsidRPr="00645F89" w:rsidRDefault="00024180" w:rsidP="0084649F">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(8.29</w:t>
            </w:r>
            <w:r w:rsidR="0084649F" w:rsidRPr="00645F89">
              <w:rPr>
                <w:rFonts w:ascii="Arial" w:eastAsia="Times New Roman" w:hAnsi="Arial" w:cs="Arial"/>
                <w:sz w:val="20"/>
                <w:szCs w:val="20"/>
                <w:lang w:val="en-GB" w:eastAsia="en-GB"/>
              </w:rPr>
              <w:t>-15.84</w:t>
            </w:r>
            <w:r w:rsidRPr="00645F89">
              <w:rPr>
                <w:rFonts w:ascii="Arial" w:eastAsia="Times New Roman" w:hAnsi="Arial" w:cs="Arial"/>
                <w:sz w:val="20"/>
                <w:szCs w:val="20"/>
                <w:lang w:val="en-GB" w:eastAsia="en-GB"/>
              </w:rPr>
              <w:t>)</w:t>
            </w:r>
            <w:bookmarkEnd w:id="30"/>
          </w:p>
        </w:tc>
      </w:tr>
      <w:tr w:rsidR="00645F89" w:rsidRPr="00645F89" w14:paraId="4A98FEC9" w14:textId="77777777" w:rsidTr="00024180">
        <w:trPr>
          <w:trHeight w:val="381"/>
        </w:trPr>
        <w:tc>
          <w:tcPr>
            <w:tcW w:w="2400" w:type="dxa"/>
            <w:shd w:val="clear" w:color="auto" w:fill="auto"/>
            <w:noWrap/>
            <w:hideMark/>
          </w:tcPr>
          <w:p w14:paraId="545E3B55" w14:textId="77777777" w:rsidR="00024180" w:rsidRPr="00645F89" w:rsidRDefault="00024180" w:rsidP="00024180">
            <w:pPr>
              <w:spacing w:after="0" w:line="240" w:lineRule="auto"/>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Depressive disorders</w:t>
            </w:r>
          </w:p>
        </w:tc>
        <w:tc>
          <w:tcPr>
            <w:tcW w:w="2552" w:type="dxa"/>
            <w:shd w:val="clear" w:color="auto" w:fill="auto"/>
            <w:noWrap/>
            <w:hideMark/>
          </w:tcPr>
          <w:p w14:paraId="3E171FCB"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31" w:name="_Hlk115427039"/>
            <w:r w:rsidRPr="00645F89">
              <w:rPr>
                <w:rFonts w:ascii="Arial" w:eastAsia="Times New Roman" w:hAnsi="Arial" w:cs="Arial"/>
                <w:sz w:val="20"/>
                <w:szCs w:val="20"/>
                <w:lang w:val="en-GB" w:eastAsia="en-GB"/>
              </w:rPr>
              <w:t>Diabetes mellitus</w:t>
            </w:r>
            <w:bookmarkEnd w:id="31"/>
          </w:p>
        </w:tc>
        <w:tc>
          <w:tcPr>
            <w:tcW w:w="2834" w:type="dxa"/>
            <w:shd w:val="clear" w:color="auto" w:fill="auto"/>
            <w:noWrap/>
            <w:hideMark/>
          </w:tcPr>
          <w:p w14:paraId="182B8883"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32" w:name="_Hlk115426991"/>
            <w:r w:rsidRPr="00645F89">
              <w:rPr>
                <w:rFonts w:ascii="Arial" w:eastAsia="Times New Roman" w:hAnsi="Arial" w:cs="Arial"/>
                <w:sz w:val="20"/>
                <w:szCs w:val="20"/>
                <w:lang w:val="en-GB" w:eastAsia="en-GB"/>
              </w:rPr>
              <w:t>Dementia</w:t>
            </w:r>
            <w:bookmarkEnd w:id="32"/>
          </w:p>
        </w:tc>
        <w:tc>
          <w:tcPr>
            <w:tcW w:w="1762" w:type="dxa"/>
            <w:shd w:val="clear" w:color="auto" w:fill="auto"/>
            <w:noWrap/>
            <w:hideMark/>
          </w:tcPr>
          <w:p w14:paraId="5920D44B"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2.11</w:t>
            </w:r>
          </w:p>
          <w:p w14:paraId="5B7D1EC1" w14:textId="1955EA70" w:rsidR="00024180" w:rsidRPr="00645F89" w:rsidRDefault="00024180" w:rsidP="0084649F">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(1.77-2.52</w:t>
            </w:r>
            <w:r w:rsidR="0084649F" w:rsidRPr="00645F89">
              <w:rPr>
                <w:rFonts w:ascii="Arial" w:eastAsia="Times New Roman" w:hAnsi="Arial" w:cs="Arial"/>
                <w:sz w:val="20"/>
                <w:szCs w:val="20"/>
                <w:lang w:val="en-GB" w:eastAsia="en-GB"/>
              </w:rPr>
              <w:t>)</w:t>
            </w:r>
          </w:p>
        </w:tc>
        <w:tc>
          <w:tcPr>
            <w:tcW w:w="2916" w:type="dxa"/>
            <w:shd w:val="clear" w:color="auto" w:fill="auto"/>
            <w:noWrap/>
          </w:tcPr>
          <w:p w14:paraId="6A11C653"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6.66%</w:t>
            </w:r>
          </w:p>
          <w:p w14:paraId="46F253CA" w14:textId="352154BF" w:rsidR="00024180" w:rsidRPr="00645F89" w:rsidRDefault="00024180" w:rsidP="003D5E28">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(6.60-6.71)</w:t>
            </w:r>
          </w:p>
        </w:tc>
        <w:tc>
          <w:tcPr>
            <w:tcW w:w="1842" w:type="dxa"/>
            <w:shd w:val="clear" w:color="auto" w:fill="auto"/>
            <w:noWrap/>
          </w:tcPr>
          <w:p w14:paraId="59854CF7"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bookmarkStart w:id="33" w:name="_Hlk115427063"/>
            <w:r w:rsidRPr="00645F89">
              <w:rPr>
                <w:rFonts w:ascii="Arial" w:eastAsia="Times New Roman" w:hAnsi="Arial" w:cs="Arial"/>
                <w:sz w:val="20"/>
                <w:szCs w:val="20"/>
                <w:lang w:val="en-GB" w:eastAsia="en-GB"/>
              </w:rPr>
              <w:t>6.89%</w:t>
            </w:r>
          </w:p>
          <w:p w14:paraId="69E67EBD" w14:textId="1180620A" w:rsidR="00024180" w:rsidRPr="00645F89" w:rsidRDefault="003D5E28" w:rsidP="003D5E28">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(4.87</w:t>
            </w:r>
            <w:r w:rsidR="00024180" w:rsidRPr="00645F89">
              <w:rPr>
                <w:rFonts w:ascii="Arial" w:eastAsia="Times New Roman" w:hAnsi="Arial" w:cs="Arial"/>
                <w:sz w:val="20"/>
                <w:szCs w:val="20"/>
                <w:lang w:val="en-GB" w:eastAsia="en-GB"/>
              </w:rPr>
              <w:t>-9.19)</w:t>
            </w:r>
            <w:bookmarkEnd w:id="33"/>
          </w:p>
        </w:tc>
      </w:tr>
      <w:tr w:rsidR="00645F89" w:rsidRPr="00645F89" w14:paraId="3FBFA203" w14:textId="77777777" w:rsidTr="00024180">
        <w:trPr>
          <w:trHeight w:val="381"/>
        </w:trPr>
        <w:tc>
          <w:tcPr>
            <w:tcW w:w="2400" w:type="dxa"/>
            <w:shd w:val="clear" w:color="auto" w:fill="auto"/>
            <w:noWrap/>
            <w:hideMark/>
          </w:tcPr>
          <w:p w14:paraId="6A7354F6"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34" w:name="_Hlk115427143"/>
            <w:r w:rsidRPr="00645F89">
              <w:rPr>
                <w:rFonts w:ascii="Arial" w:eastAsia="Times New Roman" w:hAnsi="Arial" w:cs="Arial"/>
                <w:sz w:val="20"/>
                <w:szCs w:val="20"/>
                <w:lang w:val="en-GB" w:eastAsia="en-GB"/>
              </w:rPr>
              <w:t>Depressive disorders</w:t>
            </w:r>
          </w:p>
        </w:tc>
        <w:tc>
          <w:tcPr>
            <w:tcW w:w="2552" w:type="dxa"/>
            <w:shd w:val="clear" w:color="auto" w:fill="auto"/>
            <w:noWrap/>
            <w:hideMark/>
          </w:tcPr>
          <w:p w14:paraId="658F4971"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35" w:name="_Hlk115426346"/>
            <w:r w:rsidRPr="00645F89">
              <w:rPr>
                <w:rFonts w:ascii="Arial" w:eastAsia="Times New Roman" w:hAnsi="Arial" w:cs="Arial"/>
                <w:sz w:val="20"/>
                <w:szCs w:val="20"/>
                <w:lang w:val="en-GB" w:eastAsia="en-GB"/>
              </w:rPr>
              <w:t>Kidney failure</w:t>
            </w:r>
            <w:bookmarkEnd w:id="35"/>
          </w:p>
        </w:tc>
        <w:tc>
          <w:tcPr>
            <w:tcW w:w="2834" w:type="dxa"/>
            <w:shd w:val="clear" w:color="auto" w:fill="auto"/>
            <w:noWrap/>
            <w:hideMark/>
          </w:tcPr>
          <w:p w14:paraId="4501595B"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36" w:name="_Hlk115426325"/>
            <w:r w:rsidRPr="00645F89">
              <w:rPr>
                <w:rFonts w:ascii="Arial" w:eastAsia="Times New Roman" w:hAnsi="Arial" w:cs="Arial"/>
                <w:sz w:val="20"/>
                <w:szCs w:val="20"/>
                <w:lang w:val="en-GB" w:eastAsia="en-GB"/>
              </w:rPr>
              <w:t>All-cause mortality</w:t>
            </w:r>
            <w:bookmarkEnd w:id="36"/>
          </w:p>
        </w:tc>
        <w:tc>
          <w:tcPr>
            <w:tcW w:w="1762" w:type="dxa"/>
            <w:shd w:val="clear" w:color="auto" w:fill="auto"/>
            <w:noWrap/>
            <w:hideMark/>
          </w:tcPr>
          <w:p w14:paraId="5FCDC1B6"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1.41</w:t>
            </w:r>
          </w:p>
          <w:p w14:paraId="738D5228" w14:textId="4FA2C4C5" w:rsidR="00024180" w:rsidRPr="00645F89" w:rsidRDefault="0084649F" w:rsidP="0084649F">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(1.31-1.51</w:t>
            </w:r>
            <w:r w:rsidR="00024180" w:rsidRPr="00645F89">
              <w:rPr>
                <w:rFonts w:ascii="Arial" w:eastAsia="Times New Roman" w:hAnsi="Arial" w:cs="Arial"/>
                <w:sz w:val="20"/>
                <w:szCs w:val="20"/>
                <w:lang w:val="en-GB" w:eastAsia="en-GB"/>
              </w:rPr>
              <w:t>)</w:t>
            </w:r>
          </w:p>
        </w:tc>
        <w:tc>
          <w:tcPr>
            <w:tcW w:w="2916" w:type="dxa"/>
            <w:shd w:val="clear" w:color="auto" w:fill="auto"/>
            <w:noWrap/>
          </w:tcPr>
          <w:p w14:paraId="0F95D014"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32.11%</w:t>
            </w:r>
          </w:p>
          <w:p w14:paraId="015C5960" w14:textId="5D440AD6" w:rsidR="00024180" w:rsidRPr="00645F89" w:rsidRDefault="00024180" w:rsidP="003D5E28">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(31.30-32.93)</w:t>
            </w:r>
          </w:p>
        </w:tc>
        <w:tc>
          <w:tcPr>
            <w:tcW w:w="1842" w:type="dxa"/>
            <w:shd w:val="clear" w:color="auto" w:fill="auto"/>
            <w:noWrap/>
          </w:tcPr>
          <w:p w14:paraId="4EDD5DA3"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bookmarkStart w:id="37" w:name="_Hlk115426290"/>
            <w:r w:rsidRPr="00645F89">
              <w:rPr>
                <w:rFonts w:ascii="Arial" w:eastAsia="Times New Roman" w:hAnsi="Arial" w:cs="Arial"/>
                <w:sz w:val="20"/>
                <w:szCs w:val="20"/>
                <w:lang w:val="en-GB" w:eastAsia="en-GB"/>
              </w:rPr>
              <w:t>11.59%</w:t>
            </w:r>
          </w:p>
          <w:p w14:paraId="1D5E250A" w14:textId="644A4496" w:rsidR="00024180" w:rsidRPr="00645F89" w:rsidRDefault="00024180" w:rsidP="003D5E28">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(9.09</w:t>
            </w:r>
            <w:r w:rsidR="003D5E28" w:rsidRPr="00645F89">
              <w:rPr>
                <w:rFonts w:ascii="Arial" w:eastAsia="Times New Roman" w:hAnsi="Arial" w:cs="Arial"/>
                <w:sz w:val="20"/>
                <w:szCs w:val="20"/>
                <w:lang w:val="en-GB" w:eastAsia="en-GB"/>
              </w:rPr>
              <w:t>-14.14</w:t>
            </w:r>
            <w:r w:rsidRPr="00645F89">
              <w:rPr>
                <w:rFonts w:ascii="Arial" w:eastAsia="Times New Roman" w:hAnsi="Arial" w:cs="Arial"/>
                <w:sz w:val="20"/>
                <w:szCs w:val="20"/>
                <w:lang w:val="en-GB" w:eastAsia="en-GB"/>
              </w:rPr>
              <w:t>)</w:t>
            </w:r>
            <w:bookmarkEnd w:id="37"/>
          </w:p>
        </w:tc>
      </w:tr>
      <w:tr w:rsidR="00645F89" w:rsidRPr="00645F89" w14:paraId="1606724D" w14:textId="77777777" w:rsidTr="00024180">
        <w:trPr>
          <w:trHeight w:val="381"/>
        </w:trPr>
        <w:tc>
          <w:tcPr>
            <w:tcW w:w="2400" w:type="dxa"/>
            <w:shd w:val="clear" w:color="auto" w:fill="auto"/>
            <w:noWrap/>
            <w:hideMark/>
          </w:tcPr>
          <w:p w14:paraId="35B71B77"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38" w:name="_Hlk115427442"/>
            <w:bookmarkEnd w:id="34"/>
            <w:r w:rsidRPr="00645F89">
              <w:rPr>
                <w:rFonts w:ascii="Arial" w:eastAsia="Times New Roman" w:hAnsi="Arial" w:cs="Arial"/>
                <w:sz w:val="20"/>
                <w:szCs w:val="20"/>
                <w:lang w:val="en-GB" w:eastAsia="en-GB"/>
              </w:rPr>
              <w:t>Depressive disorders</w:t>
            </w:r>
          </w:p>
        </w:tc>
        <w:tc>
          <w:tcPr>
            <w:tcW w:w="2552" w:type="dxa"/>
            <w:shd w:val="clear" w:color="auto" w:fill="auto"/>
            <w:noWrap/>
            <w:hideMark/>
          </w:tcPr>
          <w:p w14:paraId="4CA57DEB"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39" w:name="_Hlk115427428"/>
            <w:r w:rsidRPr="00645F89">
              <w:rPr>
                <w:rFonts w:ascii="Arial" w:eastAsia="Times New Roman" w:hAnsi="Arial" w:cs="Arial"/>
                <w:sz w:val="20"/>
                <w:szCs w:val="20"/>
                <w:lang w:val="en-GB" w:eastAsia="en-GB"/>
              </w:rPr>
              <w:t>Diabetes mellitus</w:t>
            </w:r>
            <w:bookmarkEnd w:id="39"/>
          </w:p>
        </w:tc>
        <w:tc>
          <w:tcPr>
            <w:tcW w:w="2834" w:type="dxa"/>
            <w:shd w:val="clear" w:color="auto" w:fill="auto"/>
            <w:noWrap/>
            <w:hideMark/>
          </w:tcPr>
          <w:p w14:paraId="03DC8A79"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40" w:name="_Hlk115427193"/>
            <w:r w:rsidRPr="00645F89">
              <w:rPr>
                <w:rFonts w:ascii="Arial" w:eastAsia="Times New Roman" w:hAnsi="Arial" w:cs="Arial"/>
                <w:sz w:val="20"/>
                <w:szCs w:val="20"/>
                <w:lang w:val="en-GB" w:eastAsia="en-GB"/>
              </w:rPr>
              <w:t>All-cause mortality</w:t>
            </w:r>
            <w:bookmarkEnd w:id="40"/>
          </w:p>
        </w:tc>
        <w:tc>
          <w:tcPr>
            <w:tcW w:w="1762" w:type="dxa"/>
            <w:shd w:val="clear" w:color="auto" w:fill="auto"/>
            <w:noWrap/>
            <w:hideMark/>
          </w:tcPr>
          <w:p w14:paraId="3EB8FF3A"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2.84</w:t>
            </w:r>
          </w:p>
          <w:p w14:paraId="5A24218B" w14:textId="57116B5A" w:rsidR="00024180" w:rsidRPr="00645F89" w:rsidRDefault="00024180" w:rsidP="0084649F">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(2.00-4.03)</w:t>
            </w:r>
          </w:p>
        </w:tc>
        <w:tc>
          <w:tcPr>
            <w:tcW w:w="2916" w:type="dxa"/>
            <w:shd w:val="clear" w:color="auto" w:fill="auto"/>
            <w:noWrap/>
          </w:tcPr>
          <w:p w14:paraId="3727CAA8"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19.91%</w:t>
            </w:r>
          </w:p>
          <w:p w14:paraId="0C965DDC" w14:textId="6A6B8439" w:rsidR="00024180" w:rsidRPr="00645F89" w:rsidRDefault="003D5E28"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(19.07-20.79</w:t>
            </w:r>
            <w:r w:rsidR="00024180" w:rsidRPr="00645F89">
              <w:rPr>
                <w:rFonts w:ascii="Arial" w:eastAsia="Times New Roman" w:hAnsi="Arial" w:cs="Arial"/>
                <w:sz w:val="20"/>
                <w:szCs w:val="20"/>
                <w:lang w:val="en-GB" w:eastAsia="en-GB"/>
              </w:rPr>
              <w:t>)</w:t>
            </w:r>
          </w:p>
        </w:tc>
        <w:tc>
          <w:tcPr>
            <w:tcW w:w="1842" w:type="dxa"/>
            <w:shd w:val="clear" w:color="auto" w:fill="auto"/>
            <w:noWrap/>
          </w:tcPr>
          <w:p w14:paraId="7F9B77B1"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26.81%</w:t>
            </w:r>
          </w:p>
          <w:p w14:paraId="0A4BB90A" w14:textId="47D647FC" w:rsidR="00024180" w:rsidRPr="00645F89" w:rsidRDefault="003D5E28" w:rsidP="003D5E28">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(16.61</w:t>
            </w:r>
            <w:r w:rsidR="00024180" w:rsidRPr="00645F89">
              <w:rPr>
                <w:rFonts w:ascii="Arial" w:eastAsia="Times New Roman" w:hAnsi="Arial" w:cs="Arial"/>
                <w:sz w:val="20"/>
                <w:szCs w:val="20"/>
                <w:lang w:val="en-GB" w:eastAsia="en-GB"/>
              </w:rPr>
              <w:t>-37.67)</w:t>
            </w:r>
          </w:p>
        </w:tc>
      </w:tr>
      <w:tr w:rsidR="00645F89" w:rsidRPr="00645F89" w14:paraId="21FDDB29" w14:textId="77777777" w:rsidTr="00024180">
        <w:trPr>
          <w:trHeight w:val="381"/>
        </w:trPr>
        <w:tc>
          <w:tcPr>
            <w:tcW w:w="2400" w:type="dxa"/>
            <w:shd w:val="clear" w:color="auto" w:fill="auto"/>
            <w:noWrap/>
            <w:hideMark/>
          </w:tcPr>
          <w:p w14:paraId="105BBA42"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41" w:name="_Hlk115428014"/>
            <w:bookmarkEnd w:id="38"/>
            <w:r w:rsidRPr="00645F89">
              <w:rPr>
                <w:rFonts w:ascii="Arial" w:eastAsia="Times New Roman" w:hAnsi="Arial" w:cs="Arial"/>
                <w:sz w:val="20"/>
                <w:szCs w:val="20"/>
                <w:lang w:val="en-GB" w:eastAsia="en-GB"/>
              </w:rPr>
              <w:t>Alcohol use disorder</w:t>
            </w:r>
          </w:p>
        </w:tc>
        <w:tc>
          <w:tcPr>
            <w:tcW w:w="2552" w:type="dxa"/>
            <w:shd w:val="clear" w:color="auto" w:fill="auto"/>
            <w:noWrap/>
            <w:hideMark/>
          </w:tcPr>
          <w:p w14:paraId="2A0537FD" w14:textId="511E232A" w:rsidR="00024180" w:rsidRPr="00645F89" w:rsidRDefault="00024180" w:rsidP="0084649F">
            <w:pPr>
              <w:spacing w:after="0" w:line="240" w:lineRule="auto"/>
              <w:rPr>
                <w:rFonts w:ascii="Arial" w:eastAsia="Times New Roman" w:hAnsi="Arial" w:cs="Arial"/>
                <w:sz w:val="20"/>
                <w:szCs w:val="20"/>
                <w:lang w:val="en-GB" w:eastAsia="en-GB"/>
              </w:rPr>
            </w:pPr>
            <w:bookmarkStart w:id="42" w:name="_Hlk115428000"/>
            <w:r w:rsidRPr="00645F89">
              <w:rPr>
                <w:rFonts w:ascii="Arial" w:eastAsia="Times New Roman" w:hAnsi="Arial" w:cs="Arial"/>
                <w:sz w:val="20"/>
                <w:szCs w:val="20"/>
                <w:lang w:val="en-GB" w:eastAsia="en-GB"/>
              </w:rPr>
              <w:t xml:space="preserve">Hepatitis C </w:t>
            </w:r>
            <w:bookmarkEnd w:id="42"/>
          </w:p>
        </w:tc>
        <w:tc>
          <w:tcPr>
            <w:tcW w:w="2834" w:type="dxa"/>
            <w:shd w:val="clear" w:color="auto" w:fill="auto"/>
            <w:noWrap/>
            <w:hideMark/>
          </w:tcPr>
          <w:p w14:paraId="2541BFBA"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43" w:name="_Hlk115427977"/>
            <w:r w:rsidRPr="00645F89">
              <w:rPr>
                <w:rFonts w:ascii="Arial" w:eastAsia="Times New Roman" w:hAnsi="Arial" w:cs="Arial"/>
                <w:sz w:val="20"/>
                <w:szCs w:val="20"/>
                <w:lang w:val="en-GB" w:eastAsia="en-GB"/>
              </w:rPr>
              <w:t>Decompensated liver cirrhosis</w:t>
            </w:r>
            <w:bookmarkEnd w:id="43"/>
          </w:p>
        </w:tc>
        <w:tc>
          <w:tcPr>
            <w:tcW w:w="1762" w:type="dxa"/>
            <w:shd w:val="clear" w:color="auto" w:fill="auto"/>
            <w:noWrap/>
            <w:hideMark/>
          </w:tcPr>
          <w:p w14:paraId="6664FBBD"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3.15</w:t>
            </w:r>
          </w:p>
          <w:p w14:paraId="4B1A7234" w14:textId="3E2EE2CC" w:rsidR="00024180" w:rsidRPr="00645F89" w:rsidRDefault="00024180" w:rsidP="0084649F">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(2.87-3.46)</w:t>
            </w:r>
          </w:p>
        </w:tc>
        <w:tc>
          <w:tcPr>
            <w:tcW w:w="2916" w:type="dxa"/>
            <w:shd w:val="clear" w:color="auto" w:fill="auto"/>
            <w:noWrap/>
          </w:tcPr>
          <w:p w14:paraId="509C07FC"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20.50%</w:t>
            </w:r>
          </w:p>
          <w:p w14:paraId="0CEB3940" w14:textId="5E74814F" w:rsidR="00024180" w:rsidRPr="00645F89" w:rsidRDefault="003D5E28" w:rsidP="003D5E28">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(20.30</w:t>
            </w:r>
            <w:r w:rsidR="00024180" w:rsidRPr="00645F89">
              <w:rPr>
                <w:rFonts w:ascii="Arial" w:eastAsia="Times New Roman" w:hAnsi="Arial" w:cs="Arial"/>
                <w:sz w:val="20"/>
                <w:szCs w:val="20"/>
                <w:lang w:val="en-GB" w:eastAsia="en-GB"/>
              </w:rPr>
              <w:t>-20.70)</w:t>
            </w:r>
          </w:p>
        </w:tc>
        <w:tc>
          <w:tcPr>
            <w:tcW w:w="1842" w:type="dxa"/>
            <w:shd w:val="clear" w:color="auto" w:fill="auto"/>
            <w:noWrap/>
          </w:tcPr>
          <w:p w14:paraId="36FFF28A"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30.56%</w:t>
            </w:r>
          </w:p>
          <w:p w14:paraId="14086B02" w14:textId="755EB9FE" w:rsidR="00024180" w:rsidRPr="00645F89" w:rsidRDefault="003D5E28" w:rsidP="003D5E28">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(27.67</w:t>
            </w:r>
            <w:r w:rsidR="00024180" w:rsidRPr="00645F89">
              <w:rPr>
                <w:rFonts w:ascii="Arial" w:eastAsia="Times New Roman" w:hAnsi="Arial" w:cs="Arial"/>
                <w:sz w:val="20"/>
                <w:szCs w:val="20"/>
                <w:lang w:val="en-GB" w:eastAsia="en-GB"/>
              </w:rPr>
              <w:t>-33.49)</w:t>
            </w:r>
          </w:p>
        </w:tc>
      </w:tr>
      <w:bookmarkEnd w:id="41"/>
      <w:tr w:rsidR="00645F89" w:rsidRPr="00645F89" w14:paraId="36AD6CD5" w14:textId="77777777" w:rsidTr="00024180">
        <w:trPr>
          <w:trHeight w:val="381"/>
        </w:trPr>
        <w:tc>
          <w:tcPr>
            <w:tcW w:w="2400" w:type="dxa"/>
            <w:shd w:val="clear" w:color="auto" w:fill="auto"/>
            <w:noWrap/>
            <w:hideMark/>
          </w:tcPr>
          <w:p w14:paraId="22CD668C" w14:textId="77777777" w:rsidR="00024180" w:rsidRPr="00645F89" w:rsidRDefault="00024180" w:rsidP="00024180">
            <w:pPr>
              <w:spacing w:after="0" w:line="240" w:lineRule="auto"/>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Depressive disorders</w:t>
            </w:r>
          </w:p>
        </w:tc>
        <w:tc>
          <w:tcPr>
            <w:tcW w:w="2552" w:type="dxa"/>
            <w:shd w:val="clear" w:color="auto" w:fill="auto"/>
            <w:noWrap/>
            <w:hideMark/>
          </w:tcPr>
          <w:p w14:paraId="3CE3DA9B"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44" w:name="_Hlk115426161"/>
            <w:r w:rsidRPr="00645F89">
              <w:rPr>
                <w:rFonts w:ascii="Arial" w:eastAsia="Times New Roman" w:hAnsi="Arial" w:cs="Arial"/>
                <w:sz w:val="20"/>
                <w:szCs w:val="20"/>
                <w:lang w:val="en-GB" w:eastAsia="en-GB"/>
              </w:rPr>
              <w:t>Myocardial infarction</w:t>
            </w:r>
            <w:bookmarkEnd w:id="44"/>
          </w:p>
        </w:tc>
        <w:tc>
          <w:tcPr>
            <w:tcW w:w="2834" w:type="dxa"/>
            <w:shd w:val="clear" w:color="auto" w:fill="auto"/>
            <w:noWrap/>
            <w:hideMark/>
          </w:tcPr>
          <w:p w14:paraId="0C464CAB"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45" w:name="_Hlk115426134"/>
            <w:r w:rsidRPr="00645F89">
              <w:rPr>
                <w:rFonts w:ascii="Arial" w:eastAsia="Times New Roman" w:hAnsi="Arial" w:cs="Arial"/>
                <w:sz w:val="20"/>
                <w:szCs w:val="20"/>
                <w:lang w:val="en-GB" w:eastAsia="en-GB"/>
              </w:rPr>
              <w:t>Major cardiac events</w:t>
            </w:r>
            <w:bookmarkEnd w:id="45"/>
          </w:p>
        </w:tc>
        <w:tc>
          <w:tcPr>
            <w:tcW w:w="1762" w:type="dxa"/>
            <w:shd w:val="clear" w:color="auto" w:fill="auto"/>
            <w:noWrap/>
            <w:hideMark/>
          </w:tcPr>
          <w:p w14:paraId="7FF80639"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1.52</w:t>
            </w:r>
          </w:p>
          <w:p w14:paraId="6913AB32" w14:textId="5FDA1A6A" w:rsidR="00024180" w:rsidRPr="00645F89" w:rsidRDefault="00024180" w:rsidP="0084649F">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(1.36-1.70)</w:t>
            </w:r>
          </w:p>
        </w:tc>
        <w:tc>
          <w:tcPr>
            <w:tcW w:w="2916" w:type="dxa"/>
            <w:shd w:val="clear" w:color="auto" w:fill="auto"/>
            <w:noWrap/>
          </w:tcPr>
          <w:p w14:paraId="329B8BFC"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30.58%</w:t>
            </w:r>
          </w:p>
          <w:p w14:paraId="14560ED4" w14:textId="5BB875EA" w:rsidR="00024180" w:rsidRPr="00645F89" w:rsidRDefault="003D5E28" w:rsidP="003D5E28">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(29.62</w:t>
            </w:r>
            <w:r w:rsidR="00024180" w:rsidRPr="00645F89">
              <w:rPr>
                <w:rFonts w:ascii="Arial" w:eastAsia="Times New Roman" w:hAnsi="Arial" w:cs="Arial"/>
                <w:sz w:val="20"/>
                <w:szCs w:val="20"/>
                <w:lang w:val="en-GB" w:eastAsia="en-GB"/>
              </w:rPr>
              <w:t>-31.56)</w:t>
            </w:r>
          </w:p>
        </w:tc>
        <w:tc>
          <w:tcPr>
            <w:tcW w:w="1842" w:type="dxa"/>
            <w:shd w:val="clear" w:color="auto" w:fill="auto"/>
            <w:noWrap/>
          </w:tcPr>
          <w:p w14:paraId="44838B0B"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bookmarkStart w:id="46" w:name="_Hlk115426074"/>
            <w:r w:rsidRPr="00645F89">
              <w:rPr>
                <w:rFonts w:ascii="Arial" w:eastAsia="Times New Roman" w:hAnsi="Arial" w:cs="Arial"/>
                <w:sz w:val="20"/>
                <w:szCs w:val="20"/>
                <w:lang w:val="en-GB" w:eastAsia="en-GB"/>
              </w:rPr>
              <w:t>13.68%</w:t>
            </w:r>
          </w:p>
          <w:p w14:paraId="057A0F66" w14:textId="5A753CFD" w:rsidR="00024180" w:rsidRPr="00645F89" w:rsidRDefault="003D5E28" w:rsidP="003D5E28">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(9.87</w:t>
            </w:r>
            <w:r w:rsidR="00024180" w:rsidRPr="00645F89">
              <w:rPr>
                <w:rFonts w:ascii="Arial" w:eastAsia="Times New Roman" w:hAnsi="Arial" w:cs="Arial"/>
                <w:sz w:val="20"/>
                <w:szCs w:val="20"/>
                <w:lang w:val="en-GB" w:eastAsia="en-GB"/>
              </w:rPr>
              <w:t>-17.58)</w:t>
            </w:r>
            <w:bookmarkEnd w:id="46"/>
          </w:p>
        </w:tc>
      </w:tr>
      <w:tr w:rsidR="00024180" w:rsidRPr="00645F89" w14:paraId="04E303E0" w14:textId="77777777" w:rsidTr="00024180">
        <w:trPr>
          <w:trHeight w:val="381"/>
        </w:trPr>
        <w:tc>
          <w:tcPr>
            <w:tcW w:w="2400" w:type="dxa"/>
            <w:shd w:val="clear" w:color="auto" w:fill="auto"/>
            <w:noWrap/>
            <w:hideMark/>
          </w:tcPr>
          <w:p w14:paraId="36350ABC" w14:textId="77777777" w:rsidR="00024180" w:rsidRPr="00645F89" w:rsidRDefault="00024180" w:rsidP="00024180">
            <w:pPr>
              <w:spacing w:after="0" w:line="240" w:lineRule="auto"/>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Schizophrenia</w:t>
            </w:r>
          </w:p>
        </w:tc>
        <w:tc>
          <w:tcPr>
            <w:tcW w:w="2552" w:type="dxa"/>
            <w:shd w:val="clear" w:color="auto" w:fill="auto"/>
            <w:noWrap/>
            <w:hideMark/>
          </w:tcPr>
          <w:p w14:paraId="2BE9A298"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47" w:name="_Hlk115428168"/>
            <w:r w:rsidRPr="00645F89">
              <w:rPr>
                <w:rFonts w:ascii="Arial" w:eastAsia="Times New Roman" w:hAnsi="Arial" w:cs="Arial"/>
                <w:sz w:val="20"/>
                <w:szCs w:val="20"/>
                <w:lang w:val="en-GB" w:eastAsia="en-GB"/>
              </w:rPr>
              <w:t>Cancer</w:t>
            </w:r>
            <w:bookmarkEnd w:id="47"/>
          </w:p>
        </w:tc>
        <w:tc>
          <w:tcPr>
            <w:tcW w:w="2834" w:type="dxa"/>
            <w:shd w:val="clear" w:color="auto" w:fill="auto"/>
            <w:noWrap/>
            <w:hideMark/>
          </w:tcPr>
          <w:p w14:paraId="3D0F61F5"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48" w:name="_Hlk115428156"/>
            <w:r w:rsidRPr="00645F89">
              <w:rPr>
                <w:rFonts w:ascii="Arial" w:eastAsia="Times New Roman" w:hAnsi="Arial" w:cs="Arial"/>
                <w:sz w:val="20"/>
                <w:szCs w:val="20"/>
                <w:lang w:val="en-GB" w:eastAsia="en-GB"/>
              </w:rPr>
              <w:t>Cancer mortality</w:t>
            </w:r>
            <w:bookmarkEnd w:id="48"/>
          </w:p>
        </w:tc>
        <w:tc>
          <w:tcPr>
            <w:tcW w:w="1762" w:type="dxa"/>
            <w:shd w:val="clear" w:color="auto" w:fill="auto"/>
            <w:noWrap/>
            <w:hideMark/>
          </w:tcPr>
          <w:p w14:paraId="122DCB73"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1.74</w:t>
            </w:r>
          </w:p>
          <w:p w14:paraId="01E2AD48" w14:textId="29E41826" w:rsidR="00024180" w:rsidRPr="00645F89" w:rsidRDefault="00024180" w:rsidP="0084649F">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(1.41-2.14)</w:t>
            </w:r>
          </w:p>
        </w:tc>
        <w:tc>
          <w:tcPr>
            <w:tcW w:w="2916" w:type="dxa"/>
            <w:shd w:val="clear" w:color="auto" w:fill="auto"/>
            <w:noWrap/>
          </w:tcPr>
          <w:p w14:paraId="701E66F7"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11.05%</w:t>
            </w:r>
          </w:p>
          <w:p w14:paraId="5960FA55" w14:textId="6E5B2FEB" w:rsidR="00024180" w:rsidRPr="00645F89" w:rsidRDefault="003D5E28" w:rsidP="003D5E28">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(10.75</w:t>
            </w:r>
            <w:r w:rsidR="00024180" w:rsidRPr="00645F89">
              <w:rPr>
                <w:rFonts w:ascii="Arial" w:eastAsia="Times New Roman" w:hAnsi="Arial" w:cs="Arial"/>
                <w:sz w:val="20"/>
                <w:szCs w:val="20"/>
                <w:lang w:val="en-GB" w:eastAsia="en-GB"/>
              </w:rPr>
              <w:t>-11.36)</w:t>
            </w:r>
          </w:p>
        </w:tc>
        <w:tc>
          <w:tcPr>
            <w:tcW w:w="1842" w:type="dxa"/>
            <w:shd w:val="clear" w:color="auto" w:fill="auto"/>
            <w:noWrap/>
          </w:tcPr>
          <w:p w14:paraId="78706F4F"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bookmarkStart w:id="49" w:name="_Hlk115428192"/>
            <w:r w:rsidRPr="00645F89">
              <w:rPr>
                <w:rFonts w:ascii="Arial" w:eastAsia="Times New Roman" w:hAnsi="Arial" w:cs="Arial"/>
                <w:sz w:val="20"/>
                <w:szCs w:val="20"/>
                <w:lang w:val="en-GB" w:eastAsia="en-GB"/>
              </w:rPr>
              <w:t>7.53%</w:t>
            </w:r>
          </w:p>
          <w:p w14:paraId="0C6B2123" w14:textId="2D2B6DC7" w:rsidR="00024180" w:rsidRPr="00645F89" w:rsidRDefault="003D5E28"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(4.31-11.21</w:t>
            </w:r>
            <w:r w:rsidR="00024180" w:rsidRPr="00645F89">
              <w:rPr>
                <w:rFonts w:ascii="Arial" w:eastAsia="Times New Roman" w:hAnsi="Arial" w:cs="Arial"/>
                <w:sz w:val="20"/>
                <w:szCs w:val="20"/>
                <w:lang w:val="en-GB" w:eastAsia="en-GB"/>
              </w:rPr>
              <w:t>)</w:t>
            </w:r>
            <w:bookmarkEnd w:id="49"/>
          </w:p>
        </w:tc>
      </w:tr>
      <w:tr w:rsidR="00645F89" w:rsidRPr="00645F89" w14:paraId="1636DEA2" w14:textId="77777777" w:rsidTr="00024180">
        <w:trPr>
          <w:trHeight w:val="381"/>
        </w:trPr>
        <w:tc>
          <w:tcPr>
            <w:tcW w:w="2400" w:type="dxa"/>
            <w:shd w:val="clear" w:color="auto" w:fill="auto"/>
            <w:noWrap/>
            <w:hideMark/>
          </w:tcPr>
          <w:p w14:paraId="141858C8" w14:textId="77777777" w:rsidR="00024180" w:rsidRPr="00645F89" w:rsidRDefault="00024180" w:rsidP="00024180">
            <w:pPr>
              <w:spacing w:after="0" w:line="240" w:lineRule="auto"/>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Bipolar disorder</w:t>
            </w:r>
          </w:p>
        </w:tc>
        <w:tc>
          <w:tcPr>
            <w:tcW w:w="2552" w:type="dxa"/>
            <w:shd w:val="clear" w:color="auto" w:fill="auto"/>
            <w:noWrap/>
            <w:hideMark/>
          </w:tcPr>
          <w:p w14:paraId="0512B12C"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50" w:name="_Hlk115427793"/>
            <w:r w:rsidRPr="00645F89">
              <w:rPr>
                <w:rFonts w:ascii="Arial" w:eastAsia="Times New Roman" w:hAnsi="Arial" w:cs="Arial"/>
                <w:sz w:val="20"/>
                <w:szCs w:val="20"/>
                <w:lang w:val="en-GB" w:eastAsia="en-GB"/>
              </w:rPr>
              <w:t>Cardiovascular diseases</w:t>
            </w:r>
            <w:bookmarkEnd w:id="50"/>
          </w:p>
        </w:tc>
        <w:tc>
          <w:tcPr>
            <w:tcW w:w="2834" w:type="dxa"/>
            <w:shd w:val="clear" w:color="auto" w:fill="auto"/>
            <w:noWrap/>
            <w:hideMark/>
          </w:tcPr>
          <w:p w14:paraId="3923A785"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51" w:name="_Hlk115427779"/>
            <w:r w:rsidRPr="00645F89">
              <w:rPr>
                <w:rFonts w:ascii="Arial" w:eastAsia="Times New Roman" w:hAnsi="Arial" w:cs="Arial"/>
                <w:sz w:val="20"/>
                <w:szCs w:val="20"/>
                <w:lang w:val="en-GB" w:eastAsia="en-GB"/>
              </w:rPr>
              <w:t>Cardiovascular mortality</w:t>
            </w:r>
            <w:bookmarkEnd w:id="51"/>
          </w:p>
        </w:tc>
        <w:tc>
          <w:tcPr>
            <w:tcW w:w="1762" w:type="dxa"/>
            <w:shd w:val="clear" w:color="auto" w:fill="auto"/>
            <w:noWrap/>
            <w:hideMark/>
          </w:tcPr>
          <w:p w14:paraId="27DE7E8C"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1.65</w:t>
            </w:r>
          </w:p>
          <w:p w14:paraId="1DA9838C" w14:textId="0E6A3287" w:rsidR="00024180" w:rsidRPr="00645F89" w:rsidRDefault="00024180" w:rsidP="0084649F">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(1.32-2.06)</w:t>
            </w:r>
          </w:p>
        </w:tc>
        <w:tc>
          <w:tcPr>
            <w:tcW w:w="2916" w:type="dxa"/>
            <w:shd w:val="clear" w:color="auto" w:fill="auto"/>
            <w:noWrap/>
          </w:tcPr>
          <w:p w14:paraId="0B285EAA"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3.41%</w:t>
            </w:r>
          </w:p>
          <w:p w14:paraId="26C45A34" w14:textId="725F0FC0" w:rsidR="00024180" w:rsidRPr="00645F89" w:rsidRDefault="003D5E28"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(3.81-4.10</w:t>
            </w:r>
            <w:r w:rsidR="00024180" w:rsidRPr="00645F89">
              <w:rPr>
                <w:rFonts w:ascii="Arial" w:eastAsia="Times New Roman" w:hAnsi="Arial" w:cs="Arial"/>
                <w:sz w:val="20"/>
                <w:szCs w:val="20"/>
                <w:lang w:val="en-GB" w:eastAsia="en-GB"/>
              </w:rPr>
              <w:t>)</w:t>
            </w:r>
          </w:p>
        </w:tc>
        <w:tc>
          <w:tcPr>
            <w:tcW w:w="1842" w:type="dxa"/>
            <w:shd w:val="clear" w:color="auto" w:fill="auto"/>
            <w:noWrap/>
          </w:tcPr>
          <w:p w14:paraId="55C54A71"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bookmarkStart w:id="52" w:name="_Hlk115427813"/>
            <w:r w:rsidRPr="00645F89">
              <w:rPr>
                <w:rFonts w:ascii="Arial" w:eastAsia="Times New Roman" w:hAnsi="Arial" w:cs="Arial"/>
                <w:sz w:val="20"/>
                <w:szCs w:val="20"/>
                <w:lang w:val="en-GB" w:eastAsia="en-GB"/>
              </w:rPr>
              <w:t>2.17%</w:t>
            </w:r>
          </w:p>
          <w:p w14:paraId="0CC5AAD1" w14:textId="6B750C94" w:rsidR="00024180" w:rsidRPr="00645F89" w:rsidRDefault="003D5E28" w:rsidP="003D5E28">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(1.16</w:t>
            </w:r>
            <w:r w:rsidR="00024180" w:rsidRPr="00645F89">
              <w:rPr>
                <w:rFonts w:ascii="Arial" w:eastAsia="Times New Roman" w:hAnsi="Arial" w:cs="Arial"/>
                <w:sz w:val="20"/>
                <w:szCs w:val="20"/>
                <w:lang w:val="en-GB" w:eastAsia="en-GB"/>
              </w:rPr>
              <w:t>-3.76)</w:t>
            </w:r>
            <w:bookmarkEnd w:id="52"/>
          </w:p>
        </w:tc>
      </w:tr>
      <w:tr w:rsidR="00645F89" w:rsidRPr="00645F89" w14:paraId="76B7A0FC" w14:textId="77777777" w:rsidTr="00024180">
        <w:trPr>
          <w:trHeight w:val="381"/>
        </w:trPr>
        <w:tc>
          <w:tcPr>
            <w:tcW w:w="2400" w:type="dxa"/>
            <w:shd w:val="clear" w:color="auto" w:fill="auto"/>
            <w:noWrap/>
            <w:hideMark/>
          </w:tcPr>
          <w:p w14:paraId="5207A3FF" w14:textId="3EFA36A0" w:rsidR="00024180" w:rsidRPr="00645F89" w:rsidRDefault="00024180" w:rsidP="00024180">
            <w:pPr>
              <w:spacing w:after="0" w:line="240" w:lineRule="auto"/>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Anxiety disorder</w:t>
            </w:r>
            <w:r w:rsidR="0084649F" w:rsidRPr="00645F89">
              <w:rPr>
                <w:rFonts w:ascii="Arial" w:eastAsia="Times New Roman" w:hAnsi="Arial" w:cs="Arial"/>
                <w:sz w:val="20"/>
                <w:szCs w:val="20"/>
                <w:lang w:val="en-GB" w:eastAsia="en-GB"/>
              </w:rPr>
              <w:t>s</w:t>
            </w:r>
          </w:p>
        </w:tc>
        <w:tc>
          <w:tcPr>
            <w:tcW w:w="2552" w:type="dxa"/>
            <w:shd w:val="clear" w:color="auto" w:fill="auto"/>
            <w:noWrap/>
            <w:hideMark/>
          </w:tcPr>
          <w:p w14:paraId="0A2B61DB" w14:textId="77777777" w:rsidR="00024180" w:rsidRPr="00645F89" w:rsidRDefault="00024180" w:rsidP="00024180">
            <w:pPr>
              <w:spacing w:after="0" w:line="240" w:lineRule="auto"/>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Cardiovascular diseases</w:t>
            </w:r>
          </w:p>
        </w:tc>
        <w:tc>
          <w:tcPr>
            <w:tcW w:w="2834" w:type="dxa"/>
            <w:shd w:val="clear" w:color="auto" w:fill="auto"/>
            <w:noWrap/>
            <w:hideMark/>
          </w:tcPr>
          <w:p w14:paraId="3D55B778"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53" w:name="_Hlk115427301"/>
            <w:r w:rsidRPr="00645F89">
              <w:rPr>
                <w:rFonts w:ascii="Arial" w:eastAsia="Times New Roman" w:hAnsi="Arial" w:cs="Arial"/>
                <w:sz w:val="20"/>
                <w:szCs w:val="20"/>
                <w:lang w:val="en-GB" w:eastAsia="en-GB"/>
              </w:rPr>
              <w:t>Cardiovascular mortality</w:t>
            </w:r>
            <w:bookmarkEnd w:id="53"/>
          </w:p>
        </w:tc>
        <w:tc>
          <w:tcPr>
            <w:tcW w:w="1762" w:type="dxa"/>
            <w:shd w:val="clear" w:color="auto" w:fill="auto"/>
            <w:noWrap/>
            <w:hideMark/>
          </w:tcPr>
          <w:p w14:paraId="1C6C572E"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1.46</w:t>
            </w:r>
          </w:p>
          <w:p w14:paraId="0359385C" w14:textId="48D02301" w:rsidR="00024180" w:rsidRPr="00645F89" w:rsidRDefault="00024180" w:rsidP="0084649F">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(1.17-1.82)</w:t>
            </w:r>
          </w:p>
        </w:tc>
        <w:tc>
          <w:tcPr>
            <w:tcW w:w="2916" w:type="dxa"/>
            <w:shd w:val="clear" w:color="auto" w:fill="auto"/>
            <w:noWrap/>
          </w:tcPr>
          <w:p w14:paraId="10D3E130"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5.50%</w:t>
            </w:r>
          </w:p>
          <w:p w14:paraId="2B72B805" w14:textId="208F5723" w:rsidR="00024180" w:rsidRPr="00645F89" w:rsidRDefault="00024180" w:rsidP="003D5E28">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(5.41-5.64)</w:t>
            </w:r>
          </w:p>
        </w:tc>
        <w:tc>
          <w:tcPr>
            <w:tcW w:w="1842" w:type="dxa"/>
            <w:shd w:val="clear" w:color="auto" w:fill="auto"/>
            <w:noWrap/>
          </w:tcPr>
          <w:p w14:paraId="6B0A5987"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bookmarkStart w:id="54" w:name="_Hlk115427341"/>
            <w:r w:rsidRPr="00645F89">
              <w:rPr>
                <w:rFonts w:ascii="Arial" w:eastAsia="Times New Roman" w:hAnsi="Arial" w:cs="Arial"/>
                <w:sz w:val="20"/>
                <w:szCs w:val="20"/>
                <w:lang w:val="en-GB" w:eastAsia="en-GB"/>
              </w:rPr>
              <w:t>2.47%</w:t>
            </w:r>
          </w:p>
          <w:p w14:paraId="0719755A" w14:textId="2A900053" w:rsidR="00024180" w:rsidRPr="00645F89" w:rsidRDefault="003D5E28" w:rsidP="003D5E28">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(0.93</w:t>
            </w:r>
            <w:r w:rsidR="00024180" w:rsidRPr="00645F89">
              <w:rPr>
                <w:rFonts w:ascii="Arial" w:eastAsia="Times New Roman" w:hAnsi="Arial" w:cs="Arial"/>
                <w:sz w:val="20"/>
                <w:szCs w:val="20"/>
                <w:lang w:val="en-GB" w:eastAsia="en-GB"/>
              </w:rPr>
              <w:t>-4.33)</w:t>
            </w:r>
            <w:bookmarkEnd w:id="54"/>
          </w:p>
        </w:tc>
      </w:tr>
      <w:tr w:rsidR="00024180" w:rsidRPr="00645F89" w14:paraId="0A8A9EE4" w14:textId="77777777" w:rsidTr="00024180">
        <w:trPr>
          <w:trHeight w:val="381"/>
        </w:trPr>
        <w:tc>
          <w:tcPr>
            <w:tcW w:w="2400" w:type="dxa"/>
            <w:shd w:val="clear" w:color="auto" w:fill="auto"/>
            <w:noWrap/>
            <w:hideMark/>
          </w:tcPr>
          <w:p w14:paraId="7DA7D296" w14:textId="77777777" w:rsidR="00024180" w:rsidRPr="00645F89" w:rsidRDefault="00024180" w:rsidP="00024180">
            <w:pPr>
              <w:spacing w:after="0" w:line="240" w:lineRule="auto"/>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Depressive disorders</w:t>
            </w:r>
          </w:p>
        </w:tc>
        <w:tc>
          <w:tcPr>
            <w:tcW w:w="2552" w:type="dxa"/>
            <w:shd w:val="clear" w:color="auto" w:fill="auto"/>
            <w:noWrap/>
            <w:hideMark/>
          </w:tcPr>
          <w:p w14:paraId="2A46CC30"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55" w:name="_Hlk115427598"/>
            <w:r w:rsidRPr="00645F89">
              <w:rPr>
                <w:rFonts w:ascii="Arial" w:eastAsia="Times New Roman" w:hAnsi="Arial" w:cs="Arial"/>
                <w:sz w:val="20"/>
                <w:szCs w:val="20"/>
                <w:lang w:val="en-GB" w:eastAsia="en-GB"/>
              </w:rPr>
              <w:t>Chronic kidney disease</w:t>
            </w:r>
            <w:bookmarkEnd w:id="55"/>
          </w:p>
        </w:tc>
        <w:tc>
          <w:tcPr>
            <w:tcW w:w="2834" w:type="dxa"/>
            <w:shd w:val="clear" w:color="auto" w:fill="auto"/>
            <w:noWrap/>
            <w:hideMark/>
          </w:tcPr>
          <w:p w14:paraId="7914257A" w14:textId="77777777" w:rsidR="00024180" w:rsidRPr="00645F89" w:rsidRDefault="00024180" w:rsidP="00024180">
            <w:pPr>
              <w:spacing w:after="0" w:line="240" w:lineRule="auto"/>
              <w:rPr>
                <w:rFonts w:ascii="Arial" w:eastAsia="Times New Roman" w:hAnsi="Arial" w:cs="Arial"/>
                <w:sz w:val="20"/>
                <w:szCs w:val="20"/>
                <w:lang w:val="en-GB" w:eastAsia="en-GB"/>
              </w:rPr>
            </w:pPr>
            <w:bookmarkStart w:id="56" w:name="_Hlk115427584"/>
            <w:r w:rsidRPr="00645F89">
              <w:rPr>
                <w:rFonts w:ascii="Arial" w:eastAsia="Times New Roman" w:hAnsi="Arial" w:cs="Arial"/>
                <w:sz w:val="20"/>
                <w:szCs w:val="20"/>
                <w:lang w:val="en-GB" w:eastAsia="en-GB"/>
              </w:rPr>
              <w:t>All-cause mortality</w:t>
            </w:r>
            <w:bookmarkEnd w:id="56"/>
          </w:p>
        </w:tc>
        <w:tc>
          <w:tcPr>
            <w:tcW w:w="1762" w:type="dxa"/>
            <w:shd w:val="clear" w:color="auto" w:fill="auto"/>
            <w:noWrap/>
            <w:hideMark/>
          </w:tcPr>
          <w:p w14:paraId="14EEA392"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1.45</w:t>
            </w:r>
          </w:p>
          <w:p w14:paraId="2205E165" w14:textId="3D151901" w:rsidR="00024180" w:rsidRPr="00645F89" w:rsidRDefault="00024180" w:rsidP="0084649F">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(1.22-1.73)</w:t>
            </w:r>
          </w:p>
        </w:tc>
        <w:tc>
          <w:tcPr>
            <w:tcW w:w="2916" w:type="dxa"/>
            <w:shd w:val="clear" w:color="auto" w:fill="auto"/>
            <w:noWrap/>
          </w:tcPr>
          <w:p w14:paraId="56A4B2DC"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10.50%</w:t>
            </w:r>
          </w:p>
          <w:p w14:paraId="076E9398" w14:textId="0F3FD6F3" w:rsidR="00024180" w:rsidRPr="00645F89" w:rsidRDefault="00024180" w:rsidP="003D5E28">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(10.01-10.96)</w:t>
            </w:r>
          </w:p>
        </w:tc>
        <w:tc>
          <w:tcPr>
            <w:tcW w:w="1842" w:type="dxa"/>
            <w:shd w:val="clear" w:color="auto" w:fill="auto"/>
            <w:noWrap/>
          </w:tcPr>
          <w:p w14:paraId="3820D063" w14:textId="77777777" w:rsidR="00024180" w:rsidRPr="00645F89" w:rsidRDefault="00024180" w:rsidP="007A06AE">
            <w:pPr>
              <w:spacing w:after="0" w:line="240" w:lineRule="auto"/>
              <w:jc w:val="center"/>
              <w:rPr>
                <w:rFonts w:ascii="Arial" w:eastAsia="Times New Roman" w:hAnsi="Arial" w:cs="Arial"/>
                <w:sz w:val="20"/>
                <w:szCs w:val="20"/>
                <w:lang w:val="en-GB" w:eastAsia="en-GB"/>
              </w:rPr>
            </w:pPr>
            <w:bookmarkStart w:id="57" w:name="_Hlk115427614"/>
            <w:r w:rsidRPr="00645F89">
              <w:rPr>
                <w:rFonts w:ascii="Arial" w:eastAsia="Times New Roman" w:hAnsi="Arial" w:cs="Arial"/>
                <w:sz w:val="20"/>
                <w:szCs w:val="20"/>
                <w:lang w:val="en-GB" w:eastAsia="en-GB"/>
              </w:rPr>
              <w:t>4.53%</w:t>
            </w:r>
          </w:p>
          <w:p w14:paraId="5DE73935" w14:textId="70E0DCFE" w:rsidR="00024180" w:rsidRPr="00645F89" w:rsidRDefault="003D5E28" w:rsidP="007A06AE">
            <w:pPr>
              <w:spacing w:after="0" w:line="240" w:lineRule="auto"/>
              <w:jc w:val="center"/>
              <w:rPr>
                <w:rFonts w:ascii="Arial" w:eastAsia="Times New Roman" w:hAnsi="Arial" w:cs="Arial"/>
                <w:sz w:val="20"/>
                <w:szCs w:val="20"/>
                <w:lang w:val="en-GB" w:eastAsia="en-GB"/>
              </w:rPr>
            </w:pPr>
            <w:r w:rsidRPr="00645F89">
              <w:rPr>
                <w:rFonts w:ascii="Arial" w:eastAsia="Times New Roman" w:hAnsi="Arial" w:cs="Arial"/>
                <w:sz w:val="20"/>
                <w:szCs w:val="20"/>
                <w:lang w:val="en-GB" w:eastAsia="en-GB"/>
              </w:rPr>
              <w:t>(2.24-7.12</w:t>
            </w:r>
            <w:r w:rsidR="00024180" w:rsidRPr="00645F89">
              <w:rPr>
                <w:rFonts w:ascii="Arial" w:eastAsia="Times New Roman" w:hAnsi="Arial" w:cs="Arial"/>
                <w:sz w:val="20"/>
                <w:szCs w:val="20"/>
                <w:lang w:val="en-GB" w:eastAsia="en-GB"/>
              </w:rPr>
              <w:t>)</w:t>
            </w:r>
            <w:bookmarkEnd w:id="57"/>
          </w:p>
        </w:tc>
      </w:tr>
    </w:tbl>
    <w:p w14:paraId="7218D8C7" w14:textId="77777777" w:rsidR="00024180" w:rsidRPr="00645F89" w:rsidRDefault="00024180" w:rsidP="00024180">
      <w:pPr>
        <w:spacing w:after="0" w:line="240" w:lineRule="auto"/>
        <w:rPr>
          <w:rFonts w:ascii="Arial" w:hAnsi="Arial" w:cs="Arial"/>
          <w:sz w:val="16"/>
          <w:szCs w:val="16"/>
          <w:lang w:val="en-GB"/>
        </w:rPr>
      </w:pPr>
    </w:p>
    <w:p w14:paraId="1BE21073" w14:textId="4DA7C28B" w:rsidR="00A351D7" w:rsidRPr="00645F89" w:rsidRDefault="00A351D7">
      <w:pPr>
        <w:rPr>
          <w:rFonts w:ascii="Arial" w:hAnsi="Arial" w:cs="Arial"/>
          <w:sz w:val="16"/>
          <w:szCs w:val="16"/>
          <w:lang w:val="en-GB"/>
        </w:rPr>
      </w:pPr>
      <w:r w:rsidRPr="00645F89">
        <w:rPr>
          <w:rFonts w:ascii="Arial" w:hAnsi="Arial" w:cs="Arial"/>
          <w:sz w:val="16"/>
          <w:szCs w:val="16"/>
          <w:lang w:val="en-GB"/>
        </w:rPr>
        <w:br w:type="page"/>
      </w:r>
    </w:p>
    <w:p w14:paraId="037CCD92" w14:textId="72891968" w:rsidR="00A351D7" w:rsidRPr="00645F89" w:rsidRDefault="009019E8" w:rsidP="00A351D7">
      <w:pPr>
        <w:jc w:val="center"/>
        <w:rPr>
          <w:rFonts w:ascii="Arial" w:hAnsi="Arial" w:cs="Arial"/>
          <w:b/>
          <w:bCs/>
          <w:lang w:val="en-US"/>
        </w:rPr>
      </w:pPr>
      <w:r>
        <w:rPr>
          <w:rFonts w:ascii="Arial" w:hAnsi="Arial" w:cs="Arial"/>
          <w:b/>
          <w:bCs/>
          <w:noProof/>
          <w:lang w:val="it-IT" w:eastAsia="it-IT"/>
        </w:rPr>
        <w:drawing>
          <wp:inline distT="0" distB="0" distL="0" distR="0" wp14:anchorId="0E12892E" wp14:editId="2C527617">
            <wp:extent cx="8285480" cy="4535805"/>
            <wp:effectExtent l="0" t="0" r="127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85480" cy="4535805"/>
                    </a:xfrm>
                    <a:prstGeom prst="rect">
                      <a:avLst/>
                    </a:prstGeom>
                    <a:noFill/>
                  </pic:spPr>
                </pic:pic>
              </a:graphicData>
            </a:graphic>
          </wp:inline>
        </w:drawing>
      </w:r>
    </w:p>
    <w:p w14:paraId="65E6FE87" w14:textId="77777777" w:rsidR="00A351D7" w:rsidRPr="00645F89" w:rsidRDefault="00A351D7" w:rsidP="00A351D7">
      <w:pPr>
        <w:jc w:val="center"/>
        <w:rPr>
          <w:rFonts w:ascii="Arial" w:hAnsi="Arial" w:cs="Arial"/>
          <w:b/>
          <w:bCs/>
          <w:lang w:val="en-GB"/>
        </w:rPr>
      </w:pPr>
    </w:p>
    <w:p w14:paraId="69BF6C7D" w14:textId="4DFB1D61" w:rsidR="00A351D7" w:rsidRPr="00004500" w:rsidRDefault="00A351D7" w:rsidP="00A351D7">
      <w:pPr>
        <w:jc w:val="both"/>
        <w:rPr>
          <w:rFonts w:ascii="Arial" w:hAnsi="Arial" w:cs="Arial"/>
          <w:b/>
          <w:bCs/>
          <w:sz w:val="20"/>
          <w:szCs w:val="20"/>
          <w:lang w:val="en-GB"/>
        </w:rPr>
      </w:pPr>
      <w:r w:rsidRPr="00004500">
        <w:rPr>
          <w:rFonts w:ascii="Arial" w:hAnsi="Arial" w:cs="Arial"/>
          <w:b/>
          <w:bCs/>
          <w:sz w:val="20"/>
          <w:szCs w:val="20"/>
          <w:lang w:val="en-GB"/>
        </w:rPr>
        <w:t xml:space="preserve">Figure 4  </w:t>
      </w:r>
      <w:r w:rsidRPr="00004500">
        <w:rPr>
          <w:rFonts w:ascii="Arial" w:hAnsi="Arial" w:cs="Arial"/>
          <w:bCs/>
          <w:sz w:val="20"/>
          <w:szCs w:val="20"/>
          <w:lang w:val="en-GB"/>
        </w:rPr>
        <w:t>M</w:t>
      </w:r>
      <w:r w:rsidRPr="00004500">
        <w:rPr>
          <w:rFonts w:ascii="Arial" w:hAnsi="Arial" w:cs="Arial"/>
          <w:sz w:val="20"/>
          <w:szCs w:val="20"/>
          <w:lang w:val="en-GB"/>
        </w:rPr>
        <w:t xml:space="preserve">eta-analytic </w:t>
      </w:r>
      <w:r w:rsidR="009019E8" w:rsidRPr="00004500">
        <w:rPr>
          <w:rFonts w:ascii="Arial" w:hAnsi="Arial" w:cs="Arial"/>
          <w:sz w:val="20"/>
          <w:szCs w:val="20"/>
          <w:lang w:val="en-GB"/>
        </w:rPr>
        <w:t xml:space="preserve">generalized impact fraction </w:t>
      </w:r>
      <w:r w:rsidRPr="00004500">
        <w:rPr>
          <w:rFonts w:ascii="Arial" w:hAnsi="Arial" w:cs="Arial"/>
          <w:sz w:val="20"/>
          <w:szCs w:val="20"/>
          <w:lang w:val="en-GB"/>
        </w:rPr>
        <w:t xml:space="preserve">(GIF) of depressive disorders for all-cause mortality and major cardiac events in </w:t>
      </w:r>
      <w:r w:rsidR="00AA4961" w:rsidRPr="00004500">
        <w:rPr>
          <w:rFonts w:ascii="Arial" w:hAnsi="Arial" w:cs="Arial"/>
          <w:sz w:val="20"/>
          <w:szCs w:val="20"/>
          <w:lang w:val="en-GB"/>
        </w:rPr>
        <w:t>several</w:t>
      </w:r>
      <w:r w:rsidRPr="00004500">
        <w:rPr>
          <w:rFonts w:ascii="Arial" w:hAnsi="Arial" w:cs="Arial"/>
          <w:sz w:val="20"/>
          <w:szCs w:val="20"/>
          <w:lang w:val="en-GB"/>
        </w:rPr>
        <w:t xml:space="preserve"> physical diseases</w:t>
      </w:r>
    </w:p>
    <w:p w14:paraId="37DF2CC2" w14:textId="77777777" w:rsidR="00B3437C" w:rsidRPr="00645F89" w:rsidRDefault="00B3437C" w:rsidP="00F26BDA">
      <w:pPr>
        <w:spacing w:after="0" w:line="360" w:lineRule="auto"/>
        <w:rPr>
          <w:rFonts w:ascii="Arial" w:hAnsi="Arial" w:cs="Arial"/>
          <w:sz w:val="16"/>
          <w:szCs w:val="16"/>
          <w:lang w:val="en-GB"/>
        </w:rPr>
      </w:pPr>
    </w:p>
    <w:sectPr w:rsidR="00B3437C" w:rsidRPr="00645F89" w:rsidSect="00C7126C">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710F3" w14:textId="77777777" w:rsidR="00974686" w:rsidRDefault="00974686" w:rsidP="00152C34">
      <w:pPr>
        <w:spacing w:after="0" w:line="240" w:lineRule="auto"/>
      </w:pPr>
      <w:r>
        <w:separator/>
      </w:r>
    </w:p>
  </w:endnote>
  <w:endnote w:type="continuationSeparator" w:id="0">
    <w:p w14:paraId="24F281E5" w14:textId="77777777" w:rsidR="00974686" w:rsidRDefault="00974686" w:rsidP="00152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887655"/>
      <w:docPartObj>
        <w:docPartGallery w:val="Page Numbers (Bottom of Page)"/>
        <w:docPartUnique/>
      </w:docPartObj>
    </w:sdtPr>
    <w:sdtEndPr/>
    <w:sdtContent>
      <w:p w14:paraId="7F443ADE" w14:textId="2BFF62AF" w:rsidR="000F794D" w:rsidRDefault="000F794D">
        <w:pPr>
          <w:pStyle w:val="Footer"/>
          <w:jc w:val="center"/>
        </w:pPr>
        <w:r>
          <w:fldChar w:fldCharType="begin"/>
        </w:r>
        <w:r>
          <w:instrText>PAGE   \* MERGEFORMAT</w:instrText>
        </w:r>
        <w:r>
          <w:fldChar w:fldCharType="separate"/>
        </w:r>
        <w:r w:rsidR="00004500">
          <w:rPr>
            <w:noProof/>
          </w:rPr>
          <w:t>41</w:t>
        </w:r>
        <w:r>
          <w:fldChar w:fldCharType="end"/>
        </w:r>
      </w:p>
    </w:sdtContent>
  </w:sdt>
  <w:p w14:paraId="37296556" w14:textId="77777777" w:rsidR="000F794D" w:rsidRDefault="000F7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8D55E" w14:textId="77777777" w:rsidR="00974686" w:rsidRDefault="00974686" w:rsidP="00152C34">
      <w:pPr>
        <w:spacing w:after="0" w:line="240" w:lineRule="auto"/>
      </w:pPr>
      <w:r>
        <w:separator/>
      </w:r>
    </w:p>
  </w:footnote>
  <w:footnote w:type="continuationSeparator" w:id="0">
    <w:p w14:paraId="724EBC0F" w14:textId="77777777" w:rsidR="00974686" w:rsidRDefault="00974686" w:rsidP="00152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930F9" w14:textId="25999C92" w:rsidR="000F794D" w:rsidRDefault="000F794D" w:rsidP="0039004A">
    <w:pPr>
      <w:pStyle w:val="Header"/>
      <w:tabs>
        <w:tab w:val="clear" w:pos="4536"/>
        <w:tab w:val="clear" w:pos="9072"/>
        <w:tab w:val="left" w:pos="12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0357"/>
    <w:multiLevelType w:val="hybridMultilevel"/>
    <w:tmpl w:val="0F58E9B8"/>
    <w:lvl w:ilvl="0" w:tplc="27E6EB08">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3F4088"/>
    <w:multiLevelType w:val="hybridMultilevel"/>
    <w:tmpl w:val="82C091BA"/>
    <w:lvl w:ilvl="0" w:tplc="2CB80E50">
      <w:start w:val="1"/>
      <w:numFmt w:val="decimal"/>
      <w:lvlText w:val="%1."/>
      <w:lvlJc w:val="left"/>
      <w:pPr>
        <w:ind w:left="360" w:hanging="360"/>
      </w:pPr>
      <w:rPr>
        <w:rFonts w:ascii="Arial" w:hAnsi="Arial" w:cs="Arial"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5076B"/>
    <w:multiLevelType w:val="hybridMultilevel"/>
    <w:tmpl w:val="778240BA"/>
    <w:lvl w:ilvl="0" w:tplc="7980A854">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B26597"/>
    <w:multiLevelType w:val="multilevel"/>
    <w:tmpl w:val="1C20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E15FB"/>
    <w:multiLevelType w:val="multilevel"/>
    <w:tmpl w:val="DC1C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86639"/>
    <w:multiLevelType w:val="multilevel"/>
    <w:tmpl w:val="ED32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91BB4"/>
    <w:multiLevelType w:val="hybridMultilevel"/>
    <w:tmpl w:val="FD7C09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E440F6"/>
    <w:multiLevelType w:val="hybridMultilevel"/>
    <w:tmpl w:val="9B36EF96"/>
    <w:lvl w:ilvl="0" w:tplc="7980A854">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9145D4"/>
    <w:multiLevelType w:val="hybridMultilevel"/>
    <w:tmpl w:val="E15AB35C"/>
    <w:lvl w:ilvl="0" w:tplc="BE740B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704C0A"/>
    <w:multiLevelType w:val="hybridMultilevel"/>
    <w:tmpl w:val="C4D48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9D5CB0"/>
    <w:multiLevelType w:val="hybridMultilevel"/>
    <w:tmpl w:val="222C4A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E032F5"/>
    <w:multiLevelType w:val="hybridMultilevel"/>
    <w:tmpl w:val="6C94FA12"/>
    <w:lvl w:ilvl="0" w:tplc="38429C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4379CB"/>
    <w:multiLevelType w:val="multilevel"/>
    <w:tmpl w:val="82F8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9C069F"/>
    <w:multiLevelType w:val="hybridMultilevel"/>
    <w:tmpl w:val="643852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BEC7A40"/>
    <w:multiLevelType w:val="multilevel"/>
    <w:tmpl w:val="6168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D41D35"/>
    <w:multiLevelType w:val="multilevel"/>
    <w:tmpl w:val="848C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1723F2"/>
    <w:multiLevelType w:val="hybridMultilevel"/>
    <w:tmpl w:val="097661F4"/>
    <w:lvl w:ilvl="0" w:tplc="5B0AFED6">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A531CB9"/>
    <w:multiLevelType w:val="multilevel"/>
    <w:tmpl w:val="3682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DF6A0C"/>
    <w:multiLevelType w:val="hybridMultilevel"/>
    <w:tmpl w:val="258023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DE41E36"/>
    <w:multiLevelType w:val="hybridMultilevel"/>
    <w:tmpl w:val="78EEA3F6"/>
    <w:lvl w:ilvl="0" w:tplc="AA587FBC">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9E05314"/>
    <w:multiLevelType w:val="multilevel"/>
    <w:tmpl w:val="DBFE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5"/>
  </w:num>
  <w:num w:numId="4">
    <w:abstractNumId w:val="3"/>
  </w:num>
  <w:num w:numId="5">
    <w:abstractNumId w:val="15"/>
  </w:num>
  <w:num w:numId="6">
    <w:abstractNumId w:val="8"/>
  </w:num>
  <w:num w:numId="7">
    <w:abstractNumId w:val="18"/>
  </w:num>
  <w:num w:numId="8">
    <w:abstractNumId w:val="16"/>
  </w:num>
  <w:num w:numId="9">
    <w:abstractNumId w:val="20"/>
  </w:num>
  <w:num w:numId="10">
    <w:abstractNumId w:val="12"/>
  </w:num>
  <w:num w:numId="11">
    <w:abstractNumId w:val="17"/>
  </w:num>
  <w:num w:numId="12">
    <w:abstractNumId w:val="1"/>
  </w:num>
  <w:num w:numId="13">
    <w:abstractNumId w:val="4"/>
  </w:num>
  <w:num w:numId="14">
    <w:abstractNumId w:val="14"/>
  </w:num>
  <w:num w:numId="15">
    <w:abstractNumId w:val="0"/>
  </w:num>
  <w:num w:numId="16">
    <w:abstractNumId w:val="9"/>
  </w:num>
  <w:num w:numId="17">
    <w:abstractNumId w:val="2"/>
  </w:num>
  <w:num w:numId="18">
    <w:abstractNumId w:val="7"/>
  </w:num>
  <w:num w:numId="19">
    <w:abstractNumId w:val="10"/>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x90ps9wxfrd0ep9ahxr5e9rpsdpvvxrt9r&quot;&gt;WP UR Manuscprit&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3&lt;/item&gt;&lt;item&gt;25&lt;/item&gt;&lt;item&gt;26&lt;/item&gt;&lt;item&gt;27&lt;/item&gt;&lt;item&gt;28&lt;/item&gt;&lt;item&gt;29&lt;/item&gt;&lt;item&gt;30&lt;/item&gt;&lt;item&gt;31&lt;/item&gt;&lt;item&gt;32&lt;/item&gt;&lt;item&gt;34&lt;/item&gt;&lt;item&gt;35&lt;/item&gt;&lt;item&gt;36&lt;/item&gt;&lt;item&gt;37&lt;/item&gt;&lt;item&gt;39&lt;/item&gt;&lt;item&gt;40&lt;/item&gt;&lt;item&gt;41&lt;/item&gt;&lt;item&gt;42&lt;/item&gt;&lt;item&gt;43&lt;/item&gt;&lt;item&gt;44&lt;/item&gt;&lt;item&gt;45&lt;/item&gt;&lt;item&gt;46&lt;/item&gt;&lt;item&gt;47&lt;/item&gt;&lt;item&gt;48&lt;/item&gt;&lt;item&gt;49&lt;/item&gt;&lt;item&gt;50&lt;/item&gt;&lt;item&gt;53&lt;/item&gt;&lt;item&gt;54&lt;/item&gt;&lt;item&gt;55&lt;/item&gt;&lt;item&gt;57&lt;/item&gt;&lt;item&gt;58&lt;/item&gt;&lt;item&gt;59&lt;/item&gt;&lt;item&gt;60&lt;/item&gt;&lt;item&gt;61&lt;/item&gt;&lt;item&gt;62&lt;/item&gt;&lt;item&gt;63&lt;/item&gt;&lt;item&gt;64&lt;/item&gt;&lt;item&gt;65&lt;/item&gt;&lt;item&gt;66&lt;/item&gt;&lt;item&gt;68&lt;/item&gt;&lt;item&gt;69&lt;/item&gt;&lt;item&gt;70&lt;/item&gt;&lt;item&gt;71&lt;/item&gt;&lt;item&gt;72&lt;/item&gt;&lt;item&gt;73&lt;/item&gt;&lt;item&gt;76&lt;/item&gt;&lt;item&gt;77&lt;/item&gt;&lt;item&gt;79&lt;/item&gt;&lt;item&gt;80&lt;/item&gt;&lt;item&gt;81&lt;/item&gt;&lt;item&gt;83&lt;/item&gt;&lt;item&gt;84&lt;/item&gt;&lt;item&gt;87&lt;/item&gt;&lt;item&gt;88&lt;/item&gt;&lt;item&gt;90&lt;/item&gt;&lt;item&gt;92&lt;/item&gt;&lt;item&gt;93&lt;/item&gt;&lt;item&gt;96&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8&lt;/item&gt;&lt;item&gt;120&lt;/item&gt;&lt;item&gt;121&lt;/item&gt;&lt;item&gt;124&lt;/item&gt;&lt;item&gt;125&lt;/item&gt;&lt;item&gt;128&lt;/item&gt;&lt;item&gt;129&lt;/item&gt;&lt;item&gt;130&lt;/item&gt;&lt;item&gt;131&lt;/item&gt;&lt;item&gt;132&lt;/item&gt;&lt;item&gt;133&lt;/item&gt;&lt;item&gt;134&lt;/item&gt;&lt;item&gt;135&lt;/item&gt;&lt;item&gt;137&lt;/item&gt;&lt;item&gt;138&lt;/item&gt;&lt;item&gt;139&lt;/item&gt;&lt;item&gt;140&lt;/item&gt;&lt;item&gt;141&lt;/item&gt;&lt;item&gt;143&lt;/item&gt;&lt;item&gt;147&lt;/item&gt;&lt;item&gt;150&lt;/item&gt;&lt;item&gt;151&lt;/item&gt;&lt;item&gt;152&lt;/item&gt;&lt;item&gt;153&lt;/item&gt;&lt;item&gt;154&lt;/item&gt;&lt;item&gt;155&lt;/item&gt;&lt;item&gt;156&lt;/item&gt;&lt;item&gt;157&lt;/item&gt;&lt;item&gt;159&lt;/item&gt;&lt;item&gt;160&lt;/item&gt;&lt;item&gt;161&lt;/item&gt;&lt;item&gt;162&lt;/item&gt;&lt;item&gt;163&lt;/item&gt;&lt;item&gt;164&lt;/item&gt;&lt;item&gt;166&lt;/item&gt;&lt;item&gt;167&lt;/item&gt;&lt;item&gt;168&lt;/item&gt;&lt;item&gt;169&lt;/item&gt;&lt;item&gt;170&lt;/item&gt;&lt;item&gt;171&lt;/item&gt;&lt;item&gt;172&lt;/item&gt;&lt;item&gt;173&lt;/item&gt;&lt;item&gt;175&lt;/item&gt;&lt;item&gt;176&lt;/item&gt;&lt;item&gt;177&lt;/item&gt;&lt;item&gt;178&lt;/item&gt;&lt;item&gt;180&lt;/item&gt;&lt;item&gt;181&lt;/item&gt;&lt;item&gt;182&lt;/item&gt;&lt;item&gt;184&lt;/item&gt;&lt;item&gt;185&lt;/item&gt;&lt;item&gt;186&lt;/item&gt;&lt;item&gt;187&lt;/item&gt;&lt;item&gt;188&lt;/item&gt;&lt;item&gt;189&lt;/item&gt;&lt;item&gt;190&lt;/item&gt;&lt;item&gt;191&lt;/item&gt;&lt;item&gt;192&lt;/item&gt;&lt;item&gt;193&lt;/item&gt;&lt;item&gt;194&lt;/item&gt;&lt;item&gt;195&lt;/item&gt;&lt;item&gt;197&lt;/item&gt;&lt;item&gt;198&lt;/item&gt;&lt;/record-ids&gt;&lt;/item&gt;&lt;/Libraries&gt;"/>
  </w:docVars>
  <w:rsids>
    <w:rsidRoot w:val="00F74442"/>
    <w:rsid w:val="00000381"/>
    <w:rsid w:val="0000043E"/>
    <w:rsid w:val="00000C83"/>
    <w:rsid w:val="00000D87"/>
    <w:rsid w:val="000010EE"/>
    <w:rsid w:val="00001B5B"/>
    <w:rsid w:val="00001CB1"/>
    <w:rsid w:val="000023BE"/>
    <w:rsid w:val="00003007"/>
    <w:rsid w:val="0000342B"/>
    <w:rsid w:val="000034EF"/>
    <w:rsid w:val="00003BC2"/>
    <w:rsid w:val="00003F3A"/>
    <w:rsid w:val="00004500"/>
    <w:rsid w:val="000048AE"/>
    <w:rsid w:val="00004FF8"/>
    <w:rsid w:val="00005337"/>
    <w:rsid w:val="00005511"/>
    <w:rsid w:val="00005A28"/>
    <w:rsid w:val="00005B98"/>
    <w:rsid w:val="000062F0"/>
    <w:rsid w:val="00006A78"/>
    <w:rsid w:val="00007565"/>
    <w:rsid w:val="000076F4"/>
    <w:rsid w:val="00007F96"/>
    <w:rsid w:val="00010078"/>
    <w:rsid w:val="000107D3"/>
    <w:rsid w:val="0001101A"/>
    <w:rsid w:val="00011391"/>
    <w:rsid w:val="000117F4"/>
    <w:rsid w:val="00012270"/>
    <w:rsid w:val="00012778"/>
    <w:rsid w:val="00012D1E"/>
    <w:rsid w:val="00012D64"/>
    <w:rsid w:val="00012DDE"/>
    <w:rsid w:val="00012E69"/>
    <w:rsid w:val="0001345A"/>
    <w:rsid w:val="0001378C"/>
    <w:rsid w:val="0001398A"/>
    <w:rsid w:val="00013D0F"/>
    <w:rsid w:val="00013EB2"/>
    <w:rsid w:val="00014A78"/>
    <w:rsid w:val="00014CD4"/>
    <w:rsid w:val="00015713"/>
    <w:rsid w:val="0001574E"/>
    <w:rsid w:val="00015A07"/>
    <w:rsid w:val="00015CF0"/>
    <w:rsid w:val="000165BE"/>
    <w:rsid w:val="000169D7"/>
    <w:rsid w:val="00016F88"/>
    <w:rsid w:val="00017AAD"/>
    <w:rsid w:val="00020248"/>
    <w:rsid w:val="000202D5"/>
    <w:rsid w:val="000204CF"/>
    <w:rsid w:val="0002053B"/>
    <w:rsid w:val="00020BCB"/>
    <w:rsid w:val="00021AE5"/>
    <w:rsid w:val="00021E40"/>
    <w:rsid w:val="0002209A"/>
    <w:rsid w:val="00022541"/>
    <w:rsid w:val="0002320E"/>
    <w:rsid w:val="0002383C"/>
    <w:rsid w:val="00024180"/>
    <w:rsid w:val="00024E07"/>
    <w:rsid w:val="00025F63"/>
    <w:rsid w:val="00026219"/>
    <w:rsid w:val="0002622D"/>
    <w:rsid w:val="0002632D"/>
    <w:rsid w:val="00026890"/>
    <w:rsid w:val="00026DB2"/>
    <w:rsid w:val="00027181"/>
    <w:rsid w:val="00027303"/>
    <w:rsid w:val="0003050F"/>
    <w:rsid w:val="000305B6"/>
    <w:rsid w:val="000309D5"/>
    <w:rsid w:val="00031056"/>
    <w:rsid w:val="00031B45"/>
    <w:rsid w:val="0003204E"/>
    <w:rsid w:val="00032141"/>
    <w:rsid w:val="0003260A"/>
    <w:rsid w:val="00032673"/>
    <w:rsid w:val="00032C57"/>
    <w:rsid w:val="00032E20"/>
    <w:rsid w:val="00033D7C"/>
    <w:rsid w:val="00033EF6"/>
    <w:rsid w:val="00034B1F"/>
    <w:rsid w:val="00034B81"/>
    <w:rsid w:val="00034D68"/>
    <w:rsid w:val="00034DD8"/>
    <w:rsid w:val="000350A0"/>
    <w:rsid w:val="0003626E"/>
    <w:rsid w:val="0003647B"/>
    <w:rsid w:val="0003731D"/>
    <w:rsid w:val="00037ACB"/>
    <w:rsid w:val="00037BB2"/>
    <w:rsid w:val="00040EA1"/>
    <w:rsid w:val="000411CD"/>
    <w:rsid w:val="00041200"/>
    <w:rsid w:val="0004166C"/>
    <w:rsid w:val="00041B6B"/>
    <w:rsid w:val="00041CBD"/>
    <w:rsid w:val="0004201B"/>
    <w:rsid w:val="00042483"/>
    <w:rsid w:val="00042DC9"/>
    <w:rsid w:val="00042FF7"/>
    <w:rsid w:val="000433C0"/>
    <w:rsid w:val="000438A4"/>
    <w:rsid w:val="00043BB4"/>
    <w:rsid w:val="00044083"/>
    <w:rsid w:val="00044FC6"/>
    <w:rsid w:val="000451E1"/>
    <w:rsid w:val="00045574"/>
    <w:rsid w:val="00045E0E"/>
    <w:rsid w:val="00045E67"/>
    <w:rsid w:val="00046052"/>
    <w:rsid w:val="0004664F"/>
    <w:rsid w:val="000466DC"/>
    <w:rsid w:val="00047B01"/>
    <w:rsid w:val="00047E34"/>
    <w:rsid w:val="00050446"/>
    <w:rsid w:val="000505F0"/>
    <w:rsid w:val="000506C4"/>
    <w:rsid w:val="00050AB0"/>
    <w:rsid w:val="000512DD"/>
    <w:rsid w:val="00051D4D"/>
    <w:rsid w:val="00051E7B"/>
    <w:rsid w:val="00051FCC"/>
    <w:rsid w:val="00052423"/>
    <w:rsid w:val="00052574"/>
    <w:rsid w:val="0005304B"/>
    <w:rsid w:val="00053139"/>
    <w:rsid w:val="00053975"/>
    <w:rsid w:val="00053C5A"/>
    <w:rsid w:val="00053C95"/>
    <w:rsid w:val="00053CE3"/>
    <w:rsid w:val="00053F6B"/>
    <w:rsid w:val="00054445"/>
    <w:rsid w:val="00054A0A"/>
    <w:rsid w:val="00054BDA"/>
    <w:rsid w:val="00055581"/>
    <w:rsid w:val="00055691"/>
    <w:rsid w:val="000560F3"/>
    <w:rsid w:val="000561AF"/>
    <w:rsid w:val="000576C3"/>
    <w:rsid w:val="00057BE4"/>
    <w:rsid w:val="00057F84"/>
    <w:rsid w:val="000601EB"/>
    <w:rsid w:val="00060202"/>
    <w:rsid w:val="00060293"/>
    <w:rsid w:val="00060AC0"/>
    <w:rsid w:val="00060FD3"/>
    <w:rsid w:val="0006107D"/>
    <w:rsid w:val="000610D8"/>
    <w:rsid w:val="0006269C"/>
    <w:rsid w:val="00062A80"/>
    <w:rsid w:val="0006333A"/>
    <w:rsid w:val="0006399A"/>
    <w:rsid w:val="00064677"/>
    <w:rsid w:val="000649A1"/>
    <w:rsid w:val="000656C8"/>
    <w:rsid w:val="00065998"/>
    <w:rsid w:val="0006652A"/>
    <w:rsid w:val="0006707D"/>
    <w:rsid w:val="00067E8C"/>
    <w:rsid w:val="000707D2"/>
    <w:rsid w:val="00070B50"/>
    <w:rsid w:val="00071774"/>
    <w:rsid w:val="00072AF0"/>
    <w:rsid w:val="00072C17"/>
    <w:rsid w:val="00072C1A"/>
    <w:rsid w:val="00073C8C"/>
    <w:rsid w:val="00073E19"/>
    <w:rsid w:val="00074064"/>
    <w:rsid w:val="00074550"/>
    <w:rsid w:val="00076EBF"/>
    <w:rsid w:val="00077446"/>
    <w:rsid w:val="00077DEB"/>
    <w:rsid w:val="00077E6B"/>
    <w:rsid w:val="000800F6"/>
    <w:rsid w:val="00081682"/>
    <w:rsid w:val="000816A1"/>
    <w:rsid w:val="00082008"/>
    <w:rsid w:val="0008258A"/>
    <w:rsid w:val="00082BB6"/>
    <w:rsid w:val="00082EC1"/>
    <w:rsid w:val="00083046"/>
    <w:rsid w:val="00083490"/>
    <w:rsid w:val="00083F0C"/>
    <w:rsid w:val="0008484B"/>
    <w:rsid w:val="000855F8"/>
    <w:rsid w:val="00085690"/>
    <w:rsid w:val="000857C9"/>
    <w:rsid w:val="00085C7E"/>
    <w:rsid w:val="00085CC9"/>
    <w:rsid w:val="000869A5"/>
    <w:rsid w:val="000870A1"/>
    <w:rsid w:val="00087163"/>
    <w:rsid w:val="0008728A"/>
    <w:rsid w:val="00090075"/>
    <w:rsid w:val="00090180"/>
    <w:rsid w:val="00090EB8"/>
    <w:rsid w:val="00091C68"/>
    <w:rsid w:val="00091DD0"/>
    <w:rsid w:val="000921AB"/>
    <w:rsid w:val="000929ED"/>
    <w:rsid w:val="00092BCA"/>
    <w:rsid w:val="00092EAE"/>
    <w:rsid w:val="0009313A"/>
    <w:rsid w:val="00093955"/>
    <w:rsid w:val="00093C6A"/>
    <w:rsid w:val="00093D23"/>
    <w:rsid w:val="00093E16"/>
    <w:rsid w:val="00094884"/>
    <w:rsid w:val="00094D41"/>
    <w:rsid w:val="000956AC"/>
    <w:rsid w:val="000956F8"/>
    <w:rsid w:val="00095AEA"/>
    <w:rsid w:val="00095FFD"/>
    <w:rsid w:val="000960F1"/>
    <w:rsid w:val="000964D7"/>
    <w:rsid w:val="00096887"/>
    <w:rsid w:val="00096C9E"/>
    <w:rsid w:val="0009730F"/>
    <w:rsid w:val="000978E7"/>
    <w:rsid w:val="000A0201"/>
    <w:rsid w:val="000A1609"/>
    <w:rsid w:val="000A1858"/>
    <w:rsid w:val="000A202B"/>
    <w:rsid w:val="000A2186"/>
    <w:rsid w:val="000A23EE"/>
    <w:rsid w:val="000A3372"/>
    <w:rsid w:val="000A339F"/>
    <w:rsid w:val="000A3476"/>
    <w:rsid w:val="000A397B"/>
    <w:rsid w:val="000A3A9C"/>
    <w:rsid w:val="000A3B8B"/>
    <w:rsid w:val="000A3D6B"/>
    <w:rsid w:val="000A3E99"/>
    <w:rsid w:val="000A3EC4"/>
    <w:rsid w:val="000A4819"/>
    <w:rsid w:val="000A4C78"/>
    <w:rsid w:val="000A4CE2"/>
    <w:rsid w:val="000A55A4"/>
    <w:rsid w:val="000A58C1"/>
    <w:rsid w:val="000A5A6B"/>
    <w:rsid w:val="000A5AFE"/>
    <w:rsid w:val="000A5EB0"/>
    <w:rsid w:val="000A65AC"/>
    <w:rsid w:val="000A71E3"/>
    <w:rsid w:val="000A75FD"/>
    <w:rsid w:val="000A7EF1"/>
    <w:rsid w:val="000B0EAB"/>
    <w:rsid w:val="000B1706"/>
    <w:rsid w:val="000B1CEF"/>
    <w:rsid w:val="000B20AB"/>
    <w:rsid w:val="000B231C"/>
    <w:rsid w:val="000B23D8"/>
    <w:rsid w:val="000B2A37"/>
    <w:rsid w:val="000B321B"/>
    <w:rsid w:val="000B3265"/>
    <w:rsid w:val="000B5118"/>
    <w:rsid w:val="000B6610"/>
    <w:rsid w:val="000B694D"/>
    <w:rsid w:val="000B69E7"/>
    <w:rsid w:val="000B73B6"/>
    <w:rsid w:val="000B75BF"/>
    <w:rsid w:val="000B7682"/>
    <w:rsid w:val="000B7791"/>
    <w:rsid w:val="000C1FA0"/>
    <w:rsid w:val="000C2362"/>
    <w:rsid w:val="000C24CA"/>
    <w:rsid w:val="000C2F2A"/>
    <w:rsid w:val="000C3A78"/>
    <w:rsid w:val="000C421C"/>
    <w:rsid w:val="000C5CFB"/>
    <w:rsid w:val="000C6012"/>
    <w:rsid w:val="000C6468"/>
    <w:rsid w:val="000C6E8E"/>
    <w:rsid w:val="000C7394"/>
    <w:rsid w:val="000C7725"/>
    <w:rsid w:val="000D021C"/>
    <w:rsid w:val="000D077F"/>
    <w:rsid w:val="000D08F0"/>
    <w:rsid w:val="000D0B2D"/>
    <w:rsid w:val="000D0E54"/>
    <w:rsid w:val="000D0E95"/>
    <w:rsid w:val="000D16C1"/>
    <w:rsid w:val="000D18C2"/>
    <w:rsid w:val="000D18FF"/>
    <w:rsid w:val="000D200D"/>
    <w:rsid w:val="000D2B9C"/>
    <w:rsid w:val="000D34E1"/>
    <w:rsid w:val="000D3734"/>
    <w:rsid w:val="000D3AC1"/>
    <w:rsid w:val="000D3B5D"/>
    <w:rsid w:val="000D3B81"/>
    <w:rsid w:val="000D3C80"/>
    <w:rsid w:val="000D3D88"/>
    <w:rsid w:val="000D4231"/>
    <w:rsid w:val="000D43E9"/>
    <w:rsid w:val="000D46A2"/>
    <w:rsid w:val="000D5155"/>
    <w:rsid w:val="000D5162"/>
    <w:rsid w:val="000D5EBB"/>
    <w:rsid w:val="000D63D5"/>
    <w:rsid w:val="000D68D7"/>
    <w:rsid w:val="000D69B8"/>
    <w:rsid w:val="000D6BEC"/>
    <w:rsid w:val="000D70A2"/>
    <w:rsid w:val="000D7E56"/>
    <w:rsid w:val="000E017F"/>
    <w:rsid w:val="000E067B"/>
    <w:rsid w:val="000E0C0A"/>
    <w:rsid w:val="000E14B8"/>
    <w:rsid w:val="000E1777"/>
    <w:rsid w:val="000E18BB"/>
    <w:rsid w:val="000E22F6"/>
    <w:rsid w:val="000E2F0A"/>
    <w:rsid w:val="000E30C3"/>
    <w:rsid w:val="000E3865"/>
    <w:rsid w:val="000E38C1"/>
    <w:rsid w:val="000E3A90"/>
    <w:rsid w:val="000E43A7"/>
    <w:rsid w:val="000E4A2C"/>
    <w:rsid w:val="000E4E55"/>
    <w:rsid w:val="000E587B"/>
    <w:rsid w:val="000E5C9C"/>
    <w:rsid w:val="000E5E6C"/>
    <w:rsid w:val="000E6796"/>
    <w:rsid w:val="000E6869"/>
    <w:rsid w:val="000E6D4D"/>
    <w:rsid w:val="000E6FBE"/>
    <w:rsid w:val="000E7608"/>
    <w:rsid w:val="000E7C86"/>
    <w:rsid w:val="000F0A8D"/>
    <w:rsid w:val="000F0B6D"/>
    <w:rsid w:val="000F0D99"/>
    <w:rsid w:val="000F0EE4"/>
    <w:rsid w:val="000F0F82"/>
    <w:rsid w:val="000F12AD"/>
    <w:rsid w:val="000F155C"/>
    <w:rsid w:val="000F1932"/>
    <w:rsid w:val="000F1B13"/>
    <w:rsid w:val="000F1B2D"/>
    <w:rsid w:val="000F1BFD"/>
    <w:rsid w:val="000F1C4A"/>
    <w:rsid w:val="000F2008"/>
    <w:rsid w:val="000F214A"/>
    <w:rsid w:val="000F2AB8"/>
    <w:rsid w:val="000F35AA"/>
    <w:rsid w:val="000F366B"/>
    <w:rsid w:val="000F366F"/>
    <w:rsid w:val="000F3CB4"/>
    <w:rsid w:val="000F43FA"/>
    <w:rsid w:val="000F49A5"/>
    <w:rsid w:val="000F5587"/>
    <w:rsid w:val="000F5736"/>
    <w:rsid w:val="000F5BDA"/>
    <w:rsid w:val="000F5C10"/>
    <w:rsid w:val="000F5C65"/>
    <w:rsid w:val="000F5CD2"/>
    <w:rsid w:val="000F6492"/>
    <w:rsid w:val="000F66EF"/>
    <w:rsid w:val="000F74EA"/>
    <w:rsid w:val="000F74FE"/>
    <w:rsid w:val="000F794D"/>
    <w:rsid w:val="000F7B0D"/>
    <w:rsid w:val="001009A7"/>
    <w:rsid w:val="001014CD"/>
    <w:rsid w:val="0010180A"/>
    <w:rsid w:val="0010272A"/>
    <w:rsid w:val="001031A6"/>
    <w:rsid w:val="0010320E"/>
    <w:rsid w:val="00103A74"/>
    <w:rsid w:val="00103EA8"/>
    <w:rsid w:val="00104317"/>
    <w:rsid w:val="00104B2B"/>
    <w:rsid w:val="001056A5"/>
    <w:rsid w:val="00105BBA"/>
    <w:rsid w:val="00105D78"/>
    <w:rsid w:val="00106204"/>
    <w:rsid w:val="00106806"/>
    <w:rsid w:val="001070F6"/>
    <w:rsid w:val="00107342"/>
    <w:rsid w:val="0010742C"/>
    <w:rsid w:val="00107FED"/>
    <w:rsid w:val="0011034D"/>
    <w:rsid w:val="00110723"/>
    <w:rsid w:val="0011073D"/>
    <w:rsid w:val="001109FF"/>
    <w:rsid w:val="0011186F"/>
    <w:rsid w:val="00111AF5"/>
    <w:rsid w:val="0011239A"/>
    <w:rsid w:val="001126A5"/>
    <w:rsid w:val="00112999"/>
    <w:rsid w:val="00112D56"/>
    <w:rsid w:val="00112DC0"/>
    <w:rsid w:val="001137EE"/>
    <w:rsid w:val="00113958"/>
    <w:rsid w:val="00113DEE"/>
    <w:rsid w:val="00113FFF"/>
    <w:rsid w:val="00115350"/>
    <w:rsid w:val="00115B59"/>
    <w:rsid w:val="001161D2"/>
    <w:rsid w:val="001175E5"/>
    <w:rsid w:val="00117764"/>
    <w:rsid w:val="00117D53"/>
    <w:rsid w:val="001205B5"/>
    <w:rsid w:val="00120A41"/>
    <w:rsid w:val="00120F07"/>
    <w:rsid w:val="001220C7"/>
    <w:rsid w:val="001222C0"/>
    <w:rsid w:val="001225AE"/>
    <w:rsid w:val="00122C25"/>
    <w:rsid w:val="0012310A"/>
    <w:rsid w:val="00123195"/>
    <w:rsid w:val="00123406"/>
    <w:rsid w:val="001239A7"/>
    <w:rsid w:val="001241B8"/>
    <w:rsid w:val="001243F1"/>
    <w:rsid w:val="001245AD"/>
    <w:rsid w:val="001247DB"/>
    <w:rsid w:val="00124CB7"/>
    <w:rsid w:val="00124EA0"/>
    <w:rsid w:val="00125F10"/>
    <w:rsid w:val="00125FBD"/>
    <w:rsid w:val="0012607F"/>
    <w:rsid w:val="00127EF9"/>
    <w:rsid w:val="001300A4"/>
    <w:rsid w:val="001309C9"/>
    <w:rsid w:val="001315D2"/>
    <w:rsid w:val="0013277A"/>
    <w:rsid w:val="001327F3"/>
    <w:rsid w:val="001333B4"/>
    <w:rsid w:val="001334BB"/>
    <w:rsid w:val="001334C1"/>
    <w:rsid w:val="001334F5"/>
    <w:rsid w:val="00134414"/>
    <w:rsid w:val="001348F7"/>
    <w:rsid w:val="00134B64"/>
    <w:rsid w:val="00134C18"/>
    <w:rsid w:val="0013532F"/>
    <w:rsid w:val="00135ADA"/>
    <w:rsid w:val="00135FA4"/>
    <w:rsid w:val="00136035"/>
    <w:rsid w:val="001363F1"/>
    <w:rsid w:val="001378E7"/>
    <w:rsid w:val="00140E64"/>
    <w:rsid w:val="00141137"/>
    <w:rsid w:val="00141595"/>
    <w:rsid w:val="00141EBC"/>
    <w:rsid w:val="001426A1"/>
    <w:rsid w:val="00142735"/>
    <w:rsid w:val="00142972"/>
    <w:rsid w:val="00142BB1"/>
    <w:rsid w:val="001430E0"/>
    <w:rsid w:val="00144126"/>
    <w:rsid w:val="00144AC1"/>
    <w:rsid w:val="00144B6D"/>
    <w:rsid w:val="00144D8D"/>
    <w:rsid w:val="001452C5"/>
    <w:rsid w:val="00145DF9"/>
    <w:rsid w:val="00146556"/>
    <w:rsid w:val="00146772"/>
    <w:rsid w:val="001467EB"/>
    <w:rsid w:val="00147D1E"/>
    <w:rsid w:val="00147E50"/>
    <w:rsid w:val="00150456"/>
    <w:rsid w:val="00152C34"/>
    <w:rsid w:val="00153200"/>
    <w:rsid w:val="001533BF"/>
    <w:rsid w:val="00154146"/>
    <w:rsid w:val="0015468F"/>
    <w:rsid w:val="00154DE8"/>
    <w:rsid w:val="00155D7E"/>
    <w:rsid w:val="00155F20"/>
    <w:rsid w:val="00156ADC"/>
    <w:rsid w:val="00156BA6"/>
    <w:rsid w:val="001575B7"/>
    <w:rsid w:val="00157A68"/>
    <w:rsid w:val="00160685"/>
    <w:rsid w:val="001606CE"/>
    <w:rsid w:val="001611CC"/>
    <w:rsid w:val="00161C1A"/>
    <w:rsid w:val="00161D98"/>
    <w:rsid w:val="00162307"/>
    <w:rsid w:val="00162376"/>
    <w:rsid w:val="001629F5"/>
    <w:rsid w:val="00162CED"/>
    <w:rsid w:val="00163973"/>
    <w:rsid w:val="001644D4"/>
    <w:rsid w:val="001644E6"/>
    <w:rsid w:val="00164A9D"/>
    <w:rsid w:val="0016509E"/>
    <w:rsid w:val="00165107"/>
    <w:rsid w:val="001655EE"/>
    <w:rsid w:val="00165A02"/>
    <w:rsid w:val="001661A7"/>
    <w:rsid w:val="001662FF"/>
    <w:rsid w:val="0016672F"/>
    <w:rsid w:val="0016676E"/>
    <w:rsid w:val="00166A5E"/>
    <w:rsid w:val="00166E54"/>
    <w:rsid w:val="001677CE"/>
    <w:rsid w:val="0016782A"/>
    <w:rsid w:val="00167F30"/>
    <w:rsid w:val="00171251"/>
    <w:rsid w:val="001713EA"/>
    <w:rsid w:val="001718ED"/>
    <w:rsid w:val="00171BF1"/>
    <w:rsid w:val="00171D54"/>
    <w:rsid w:val="00172917"/>
    <w:rsid w:val="00173CDC"/>
    <w:rsid w:val="0017489F"/>
    <w:rsid w:val="00174B09"/>
    <w:rsid w:val="00175068"/>
    <w:rsid w:val="001760D2"/>
    <w:rsid w:val="001763F0"/>
    <w:rsid w:val="0017668C"/>
    <w:rsid w:val="00176AD8"/>
    <w:rsid w:val="00176BCE"/>
    <w:rsid w:val="001779E9"/>
    <w:rsid w:val="00177E88"/>
    <w:rsid w:val="00180044"/>
    <w:rsid w:val="001806B3"/>
    <w:rsid w:val="00180809"/>
    <w:rsid w:val="00180869"/>
    <w:rsid w:val="00180B38"/>
    <w:rsid w:val="00180DD1"/>
    <w:rsid w:val="00180E4F"/>
    <w:rsid w:val="00181317"/>
    <w:rsid w:val="00181846"/>
    <w:rsid w:val="00181E1C"/>
    <w:rsid w:val="0018247B"/>
    <w:rsid w:val="00183704"/>
    <w:rsid w:val="001837C8"/>
    <w:rsid w:val="001838D0"/>
    <w:rsid w:val="00183B5C"/>
    <w:rsid w:val="00183DE6"/>
    <w:rsid w:val="00184A94"/>
    <w:rsid w:val="00184E62"/>
    <w:rsid w:val="0018553D"/>
    <w:rsid w:val="00185600"/>
    <w:rsid w:val="0018561B"/>
    <w:rsid w:val="00185AFF"/>
    <w:rsid w:val="001860C7"/>
    <w:rsid w:val="0018616A"/>
    <w:rsid w:val="0018678D"/>
    <w:rsid w:val="0018755E"/>
    <w:rsid w:val="0018770E"/>
    <w:rsid w:val="00187782"/>
    <w:rsid w:val="00190210"/>
    <w:rsid w:val="001904B9"/>
    <w:rsid w:val="001908DE"/>
    <w:rsid w:val="00190A6D"/>
    <w:rsid w:val="001910BD"/>
    <w:rsid w:val="00191C5B"/>
    <w:rsid w:val="001922AC"/>
    <w:rsid w:val="0019241D"/>
    <w:rsid w:val="00192691"/>
    <w:rsid w:val="00192DAE"/>
    <w:rsid w:val="00192F3A"/>
    <w:rsid w:val="001934E4"/>
    <w:rsid w:val="001938F1"/>
    <w:rsid w:val="00193BFD"/>
    <w:rsid w:val="00193E67"/>
    <w:rsid w:val="00194958"/>
    <w:rsid w:val="00194F3E"/>
    <w:rsid w:val="00195B5E"/>
    <w:rsid w:val="00195FC5"/>
    <w:rsid w:val="00196217"/>
    <w:rsid w:val="001968B6"/>
    <w:rsid w:val="00196AFB"/>
    <w:rsid w:val="001970E1"/>
    <w:rsid w:val="001A14B1"/>
    <w:rsid w:val="001A1509"/>
    <w:rsid w:val="001A1901"/>
    <w:rsid w:val="001A1DE6"/>
    <w:rsid w:val="001A2341"/>
    <w:rsid w:val="001A29BF"/>
    <w:rsid w:val="001A32FA"/>
    <w:rsid w:val="001A3CB6"/>
    <w:rsid w:val="001A3FD3"/>
    <w:rsid w:val="001A480C"/>
    <w:rsid w:val="001A57EB"/>
    <w:rsid w:val="001A58A2"/>
    <w:rsid w:val="001A60E3"/>
    <w:rsid w:val="001A618F"/>
    <w:rsid w:val="001A6196"/>
    <w:rsid w:val="001A6972"/>
    <w:rsid w:val="001A6AE1"/>
    <w:rsid w:val="001A6D09"/>
    <w:rsid w:val="001A6DE6"/>
    <w:rsid w:val="001A76A2"/>
    <w:rsid w:val="001A77C9"/>
    <w:rsid w:val="001A7AA5"/>
    <w:rsid w:val="001A7C94"/>
    <w:rsid w:val="001A7E56"/>
    <w:rsid w:val="001B0113"/>
    <w:rsid w:val="001B03D6"/>
    <w:rsid w:val="001B043B"/>
    <w:rsid w:val="001B114C"/>
    <w:rsid w:val="001B17D7"/>
    <w:rsid w:val="001B1B9C"/>
    <w:rsid w:val="001B31F0"/>
    <w:rsid w:val="001B36F9"/>
    <w:rsid w:val="001B3E47"/>
    <w:rsid w:val="001B4827"/>
    <w:rsid w:val="001B4E1E"/>
    <w:rsid w:val="001B53C0"/>
    <w:rsid w:val="001B6EF7"/>
    <w:rsid w:val="001B7369"/>
    <w:rsid w:val="001B754D"/>
    <w:rsid w:val="001B7D64"/>
    <w:rsid w:val="001B7F22"/>
    <w:rsid w:val="001B7F6D"/>
    <w:rsid w:val="001C0140"/>
    <w:rsid w:val="001C0B56"/>
    <w:rsid w:val="001C0F2C"/>
    <w:rsid w:val="001C1CE6"/>
    <w:rsid w:val="001C1FB1"/>
    <w:rsid w:val="001C204D"/>
    <w:rsid w:val="001C211A"/>
    <w:rsid w:val="001C3B13"/>
    <w:rsid w:val="001C4FDC"/>
    <w:rsid w:val="001C58D6"/>
    <w:rsid w:val="001C59DD"/>
    <w:rsid w:val="001C66DF"/>
    <w:rsid w:val="001C7778"/>
    <w:rsid w:val="001C77B6"/>
    <w:rsid w:val="001C7CBC"/>
    <w:rsid w:val="001C7E70"/>
    <w:rsid w:val="001C7F33"/>
    <w:rsid w:val="001D055F"/>
    <w:rsid w:val="001D1909"/>
    <w:rsid w:val="001D1B8D"/>
    <w:rsid w:val="001D2B37"/>
    <w:rsid w:val="001D2ED8"/>
    <w:rsid w:val="001D36A9"/>
    <w:rsid w:val="001D38B6"/>
    <w:rsid w:val="001D3D1C"/>
    <w:rsid w:val="001D3D87"/>
    <w:rsid w:val="001D438F"/>
    <w:rsid w:val="001D5714"/>
    <w:rsid w:val="001D5C6F"/>
    <w:rsid w:val="001D61F2"/>
    <w:rsid w:val="001D69BF"/>
    <w:rsid w:val="001D7378"/>
    <w:rsid w:val="001D7397"/>
    <w:rsid w:val="001D796C"/>
    <w:rsid w:val="001E0034"/>
    <w:rsid w:val="001E05D1"/>
    <w:rsid w:val="001E06A3"/>
    <w:rsid w:val="001E0A5D"/>
    <w:rsid w:val="001E0B78"/>
    <w:rsid w:val="001E132F"/>
    <w:rsid w:val="001E15CA"/>
    <w:rsid w:val="001E170C"/>
    <w:rsid w:val="001E281B"/>
    <w:rsid w:val="001E328B"/>
    <w:rsid w:val="001E33D2"/>
    <w:rsid w:val="001E37BC"/>
    <w:rsid w:val="001E3A49"/>
    <w:rsid w:val="001E3DBC"/>
    <w:rsid w:val="001E4B78"/>
    <w:rsid w:val="001E4ED2"/>
    <w:rsid w:val="001E5466"/>
    <w:rsid w:val="001E5C16"/>
    <w:rsid w:val="001E6CFF"/>
    <w:rsid w:val="001E6E4D"/>
    <w:rsid w:val="001E6FDD"/>
    <w:rsid w:val="001E7258"/>
    <w:rsid w:val="001E72B5"/>
    <w:rsid w:val="001E76A6"/>
    <w:rsid w:val="001E77C2"/>
    <w:rsid w:val="001E79E7"/>
    <w:rsid w:val="001E7A4D"/>
    <w:rsid w:val="001F0619"/>
    <w:rsid w:val="001F0B1F"/>
    <w:rsid w:val="001F14A4"/>
    <w:rsid w:val="001F1581"/>
    <w:rsid w:val="001F1B45"/>
    <w:rsid w:val="001F2877"/>
    <w:rsid w:val="001F2972"/>
    <w:rsid w:val="001F2C38"/>
    <w:rsid w:val="001F34C5"/>
    <w:rsid w:val="001F36CB"/>
    <w:rsid w:val="001F3815"/>
    <w:rsid w:val="001F3E3A"/>
    <w:rsid w:val="001F46B2"/>
    <w:rsid w:val="001F4A74"/>
    <w:rsid w:val="001F504C"/>
    <w:rsid w:val="001F550E"/>
    <w:rsid w:val="001F58E1"/>
    <w:rsid w:val="001F5B6E"/>
    <w:rsid w:val="001F5FC7"/>
    <w:rsid w:val="001F6A49"/>
    <w:rsid w:val="001F6AFE"/>
    <w:rsid w:val="001F6C19"/>
    <w:rsid w:val="001F6D74"/>
    <w:rsid w:val="002001F1"/>
    <w:rsid w:val="00200362"/>
    <w:rsid w:val="00200430"/>
    <w:rsid w:val="00200591"/>
    <w:rsid w:val="00200D0C"/>
    <w:rsid w:val="00201951"/>
    <w:rsid w:val="00201A1D"/>
    <w:rsid w:val="00201A1F"/>
    <w:rsid w:val="00201C62"/>
    <w:rsid w:val="00202D19"/>
    <w:rsid w:val="00202FD8"/>
    <w:rsid w:val="0020309A"/>
    <w:rsid w:val="002031AA"/>
    <w:rsid w:val="002032CF"/>
    <w:rsid w:val="00203591"/>
    <w:rsid w:val="002035AD"/>
    <w:rsid w:val="002035DE"/>
    <w:rsid w:val="002044D8"/>
    <w:rsid w:val="0020466A"/>
    <w:rsid w:val="002047CC"/>
    <w:rsid w:val="0020514E"/>
    <w:rsid w:val="00205298"/>
    <w:rsid w:val="0020585D"/>
    <w:rsid w:val="00205880"/>
    <w:rsid w:val="00205EE9"/>
    <w:rsid w:val="00206550"/>
    <w:rsid w:val="00206FA6"/>
    <w:rsid w:val="0020731C"/>
    <w:rsid w:val="002074D5"/>
    <w:rsid w:val="00207D2F"/>
    <w:rsid w:val="00210582"/>
    <w:rsid w:val="0021101B"/>
    <w:rsid w:val="00211240"/>
    <w:rsid w:val="00211545"/>
    <w:rsid w:val="00211C9A"/>
    <w:rsid w:val="00211FB6"/>
    <w:rsid w:val="00212C42"/>
    <w:rsid w:val="00212F44"/>
    <w:rsid w:val="00213A17"/>
    <w:rsid w:val="00213F2A"/>
    <w:rsid w:val="00214179"/>
    <w:rsid w:val="00214A49"/>
    <w:rsid w:val="00214ECA"/>
    <w:rsid w:val="0021580A"/>
    <w:rsid w:val="0021628F"/>
    <w:rsid w:val="00216724"/>
    <w:rsid w:val="00216C54"/>
    <w:rsid w:val="0021744A"/>
    <w:rsid w:val="002205CD"/>
    <w:rsid w:val="002208DF"/>
    <w:rsid w:val="00220966"/>
    <w:rsid w:val="00220D23"/>
    <w:rsid w:val="00221670"/>
    <w:rsid w:val="002217D6"/>
    <w:rsid w:val="0022232D"/>
    <w:rsid w:val="00222926"/>
    <w:rsid w:val="002229E2"/>
    <w:rsid w:val="00222BBF"/>
    <w:rsid w:val="002233BD"/>
    <w:rsid w:val="0022365A"/>
    <w:rsid w:val="00223E09"/>
    <w:rsid w:val="00224464"/>
    <w:rsid w:val="00224FF4"/>
    <w:rsid w:val="00225978"/>
    <w:rsid w:val="00226190"/>
    <w:rsid w:val="00226A1D"/>
    <w:rsid w:val="00226B9E"/>
    <w:rsid w:val="00226C92"/>
    <w:rsid w:val="00226D05"/>
    <w:rsid w:val="002272E4"/>
    <w:rsid w:val="00227DC1"/>
    <w:rsid w:val="002300D0"/>
    <w:rsid w:val="00231836"/>
    <w:rsid w:val="00231943"/>
    <w:rsid w:val="00231C25"/>
    <w:rsid w:val="00232976"/>
    <w:rsid w:val="002337F4"/>
    <w:rsid w:val="00233F27"/>
    <w:rsid w:val="00233F68"/>
    <w:rsid w:val="00233F7C"/>
    <w:rsid w:val="00234E09"/>
    <w:rsid w:val="00234E72"/>
    <w:rsid w:val="0023532C"/>
    <w:rsid w:val="0023552E"/>
    <w:rsid w:val="00235AF1"/>
    <w:rsid w:val="0023608A"/>
    <w:rsid w:val="00236416"/>
    <w:rsid w:val="00237147"/>
    <w:rsid w:val="002373B5"/>
    <w:rsid w:val="00237A10"/>
    <w:rsid w:val="002408C2"/>
    <w:rsid w:val="00240985"/>
    <w:rsid w:val="002409F3"/>
    <w:rsid w:val="002409FB"/>
    <w:rsid w:val="0024118D"/>
    <w:rsid w:val="0024256A"/>
    <w:rsid w:val="0024272D"/>
    <w:rsid w:val="002431F2"/>
    <w:rsid w:val="0024320D"/>
    <w:rsid w:val="0024361F"/>
    <w:rsid w:val="00243A82"/>
    <w:rsid w:val="00243BDA"/>
    <w:rsid w:val="00243CDF"/>
    <w:rsid w:val="002443DF"/>
    <w:rsid w:val="0024444C"/>
    <w:rsid w:val="00244A44"/>
    <w:rsid w:val="00244FDE"/>
    <w:rsid w:val="00245388"/>
    <w:rsid w:val="0024539C"/>
    <w:rsid w:val="00245F70"/>
    <w:rsid w:val="002462B0"/>
    <w:rsid w:val="002473A1"/>
    <w:rsid w:val="00247448"/>
    <w:rsid w:val="002477C7"/>
    <w:rsid w:val="0025051D"/>
    <w:rsid w:val="0025052E"/>
    <w:rsid w:val="0025064D"/>
    <w:rsid w:val="00250768"/>
    <w:rsid w:val="002507AC"/>
    <w:rsid w:val="00250996"/>
    <w:rsid w:val="002509F0"/>
    <w:rsid w:val="00250DDB"/>
    <w:rsid w:val="00251888"/>
    <w:rsid w:val="00252C1E"/>
    <w:rsid w:val="00252E6F"/>
    <w:rsid w:val="00252EF2"/>
    <w:rsid w:val="00252F70"/>
    <w:rsid w:val="002530CE"/>
    <w:rsid w:val="00253347"/>
    <w:rsid w:val="0025339D"/>
    <w:rsid w:val="00255A64"/>
    <w:rsid w:val="00255C5F"/>
    <w:rsid w:val="00255C7B"/>
    <w:rsid w:val="00256145"/>
    <w:rsid w:val="0025680C"/>
    <w:rsid w:val="00256AC3"/>
    <w:rsid w:val="00256EBD"/>
    <w:rsid w:val="00257900"/>
    <w:rsid w:val="00261958"/>
    <w:rsid w:val="002620D3"/>
    <w:rsid w:val="00262188"/>
    <w:rsid w:val="00263188"/>
    <w:rsid w:val="00263472"/>
    <w:rsid w:val="00263755"/>
    <w:rsid w:val="00263BD6"/>
    <w:rsid w:val="00263D97"/>
    <w:rsid w:val="00264136"/>
    <w:rsid w:val="002654DA"/>
    <w:rsid w:val="002655DB"/>
    <w:rsid w:val="00265678"/>
    <w:rsid w:val="002659AD"/>
    <w:rsid w:val="00265F76"/>
    <w:rsid w:val="0026612B"/>
    <w:rsid w:val="002661F8"/>
    <w:rsid w:val="002669AB"/>
    <w:rsid w:val="00266F5B"/>
    <w:rsid w:val="00267801"/>
    <w:rsid w:val="00270086"/>
    <w:rsid w:val="00270597"/>
    <w:rsid w:val="00271233"/>
    <w:rsid w:val="00271461"/>
    <w:rsid w:val="0027193F"/>
    <w:rsid w:val="00272384"/>
    <w:rsid w:val="00272B71"/>
    <w:rsid w:val="00272EC1"/>
    <w:rsid w:val="002732F1"/>
    <w:rsid w:val="0027365E"/>
    <w:rsid w:val="00273992"/>
    <w:rsid w:val="00273C7B"/>
    <w:rsid w:val="002742CC"/>
    <w:rsid w:val="00274878"/>
    <w:rsid w:val="002749F3"/>
    <w:rsid w:val="00274A0D"/>
    <w:rsid w:val="002752F7"/>
    <w:rsid w:val="00275370"/>
    <w:rsid w:val="002757A5"/>
    <w:rsid w:val="00276250"/>
    <w:rsid w:val="00277501"/>
    <w:rsid w:val="0027758F"/>
    <w:rsid w:val="00280763"/>
    <w:rsid w:val="00280854"/>
    <w:rsid w:val="0028096D"/>
    <w:rsid w:val="00280C70"/>
    <w:rsid w:val="00281283"/>
    <w:rsid w:val="0028137C"/>
    <w:rsid w:val="00281F91"/>
    <w:rsid w:val="00282145"/>
    <w:rsid w:val="00282A85"/>
    <w:rsid w:val="00283CF9"/>
    <w:rsid w:val="0028423A"/>
    <w:rsid w:val="0028447B"/>
    <w:rsid w:val="00284739"/>
    <w:rsid w:val="00285D92"/>
    <w:rsid w:val="002860CD"/>
    <w:rsid w:val="002866A9"/>
    <w:rsid w:val="00286790"/>
    <w:rsid w:val="00286BC7"/>
    <w:rsid w:val="00286BCA"/>
    <w:rsid w:val="00286BD1"/>
    <w:rsid w:val="002900FA"/>
    <w:rsid w:val="002901BC"/>
    <w:rsid w:val="00290B5C"/>
    <w:rsid w:val="00291115"/>
    <w:rsid w:val="00291E0C"/>
    <w:rsid w:val="00292214"/>
    <w:rsid w:val="00292B74"/>
    <w:rsid w:val="002932B5"/>
    <w:rsid w:val="00294540"/>
    <w:rsid w:val="00294699"/>
    <w:rsid w:val="002946FE"/>
    <w:rsid w:val="00294D6F"/>
    <w:rsid w:val="00295943"/>
    <w:rsid w:val="002959DF"/>
    <w:rsid w:val="00296085"/>
    <w:rsid w:val="00296323"/>
    <w:rsid w:val="0029696B"/>
    <w:rsid w:val="00296DFB"/>
    <w:rsid w:val="002972DB"/>
    <w:rsid w:val="002973A8"/>
    <w:rsid w:val="00297BE2"/>
    <w:rsid w:val="00297E8E"/>
    <w:rsid w:val="00297FC6"/>
    <w:rsid w:val="002A0E49"/>
    <w:rsid w:val="002A1FA6"/>
    <w:rsid w:val="002A262C"/>
    <w:rsid w:val="002A26D8"/>
    <w:rsid w:val="002A2702"/>
    <w:rsid w:val="002A2941"/>
    <w:rsid w:val="002A2DEE"/>
    <w:rsid w:val="002A2F45"/>
    <w:rsid w:val="002A33F1"/>
    <w:rsid w:val="002A3541"/>
    <w:rsid w:val="002A3E5B"/>
    <w:rsid w:val="002A3FC1"/>
    <w:rsid w:val="002A419B"/>
    <w:rsid w:val="002A4272"/>
    <w:rsid w:val="002A528B"/>
    <w:rsid w:val="002A534A"/>
    <w:rsid w:val="002A59D7"/>
    <w:rsid w:val="002A5ADD"/>
    <w:rsid w:val="002A79B0"/>
    <w:rsid w:val="002A7A09"/>
    <w:rsid w:val="002A7B78"/>
    <w:rsid w:val="002A7D24"/>
    <w:rsid w:val="002B0B9F"/>
    <w:rsid w:val="002B166F"/>
    <w:rsid w:val="002B2555"/>
    <w:rsid w:val="002B2BC5"/>
    <w:rsid w:val="002B3191"/>
    <w:rsid w:val="002B33FA"/>
    <w:rsid w:val="002B3E17"/>
    <w:rsid w:val="002B3E3C"/>
    <w:rsid w:val="002B4539"/>
    <w:rsid w:val="002B45DB"/>
    <w:rsid w:val="002B473E"/>
    <w:rsid w:val="002B4C57"/>
    <w:rsid w:val="002B4F9C"/>
    <w:rsid w:val="002B59A4"/>
    <w:rsid w:val="002B5DF3"/>
    <w:rsid w:val="002B6221"/>
    <w:rsid w:val="002B627F"/>
    <w:rsid w:val="002B656C"/>
    <w:rsid w:val="002B6B61"/>
    <w:rsid w:val="002B6CB3"/>
    <w:rsid w:val="002B7198"/>
    <w:rsid w:val="002B7449"/>
    <w:rsid w:val="002B74E1"/>
    <w:rsid w:val="002B760A"/>
    <w:rsid w:val="002B799A"/>
    <w:rsid w:val="002C0CCF"/>
    <w:rsid w:val="002C11DF"/>
    <w:rsid w:val="002C1700"/>
    <w:rsid w:val="002C1AF4"/>
    <w:rsid w:val="002C2062"/>
    <w:rsid w:val="002C2374"/>
    <w:rsid w:val="002C2515"/>
    <w:rsid w:val="002C29D2"/>
    <w:rsid w:val="002C2A9B"/>
    <w:rsid w:val="002C2B98"/>
    <w:rsid w:val="002C2BB8"/>
    <w:rsid w:val="002C32FB"/>
    <w:rsid w:val="002C4892"/>
    <w:rsid w:val="002C48BD"/>
    <w:rsid w:val="002C4E7A"/>
    <w:rsid w:val="002C50D4"/>
    <w:rsid w:val="002C62CE"/>
    <w:rsid w:val="002C684B"/>
    <w:rsid w:val="002C6C2A"/>
    <w:rsid w:val="002D00D3"/>
    <w:rsid w:val="002D07AC"/>
    <w:rsid w:val="002D0853"/>
    <w:rsid w:val="002D0B15"/>
    <w:rsid w:val="002D166E"/>
    <w:rsid w:val="002D2422"/>
    <w:rsid w:val="002D26E7"/>
    <w:rsid w:val="002D27C3"/>
    <w:rsid w:val="002D2B0C"/>
    <w:rsid w:val="002D3678"/>
    <w:rsid w:val="002D3B9C"/>
    <w:rsid w:val="002D4102"/>
    <w:rsid w:val="002D465D"/>
    <w:rsid w:val="002D4818"/>
    <w:rsid w:val="002D490D"/>
    <w:rsid w:val="002D4A32"/>
    <w:rsid w:val="002D4D0A"/>
    <w:rsid w:val="002D532D"/>
    <w:rsid w:val="002D57A8"/>
    <w:rsid w:val="002D5825"/>
    <w:rsid w:val="002D59AE"/>
    <w:rsid w:val="002D5FD5"/>
    <w:rsid w:val="002D66ED"/>
    <w:rsid w:val="002D6E76"/>
    <w:rsid w:val="002D79B6"/>
    <w:rsid w:val="002E07BB"/>
    <w:rsid w:val="002E094C"/>
    <w:rsid w:val="002E11C0"/>
    <w:rsid w:val="002E14E8"/>
    <w:rsid w:val="002E16B6"/>
    <w:rsid w:val="002E21C0"/>
    <w:rsid w:val="002E387B"/>
    <w:rsid w:val="002E38C7"/>
    <w:rsid w:val="002E40E6"/>
    <w:rsid w:val="002E40FF"/>
    <w:rsid w:val="002E4BF2"/>
    <w:rsid w:val="002E4C04"/>
    <w:rsid w:val="002E5E01"/>
    <w:rsid w:val="002E6585"/>
    <w:rsid w:val="002E7004"/>
    <w:rsid w:val="002E7227"/>
    <w:rsid w:val="002E7288"/>
    <w:rsid w:val="002E771F"/>
    <w:rsid w:val="002F003F"/>
    <w:rsid w:val="002F00D9"/>
    <w:rsid w:val="002F0529"/>
    <w:rsid w:val="002F1143"/>
    <w:rsid w:val="002F1EB1"/>
    <w:rsid w:val="002F217B"/>
    <w:rsid w:val="002F22FD"/>
    <w:rsid w:val="002F261C"/>
    <w:rsid w:val="002F28C5"/>
    <w:rsid w:val="002F2C8A"/>
    <w:rsid w:val="002F2F31"/>
    <w:rsid w:val="002F357F"/>
    <w:rsid w:val="002F3E51"/>
    <w:rsid w:val="002F3ED1"/>
    <w:rsid w:val="002F4874"/>
    <w:rsid w:val="002F498F"/>
    <w:rsid w:val="002F50B8"/>
    <w:rsid w:val="002F5266"/>
    <w:rsid w:val="002F5E6C"/>
    <w:rsid w:val="002F6000"/>
    <w:rsid w:val="002F642D"/>
    <w:rsid w:val="002F64B1"/>
    <w:rsid w:val="002F6665"/>
    <w:rsid w:val="002F6836"/>
    <w:rsid w:val="002F6FF6"/>
    <w:rsid w:val="002F7509"/>
    <w:rsid w:val="002F7D8C"/>
    <w:rsid w:val="00300418"/>
    <w:rsid w:val="00300C92"/>
    <w:rsid w:val="00300D81"/>
    <w:rsid w:val="00301BA9"/>
    <w:rsid w:val="00301C6B"/>
    <w:rsid w:val="00302478"/>
    <w:rsid w:val="00302642"/>
    <w:rsid w:val="0030281B"/>
    <w:rsid w:val="00302AE4"/>
    <w:rsid w:val="00302E08"/>
    <w:rsid w:val="003032DC"/>
    <w:rsid w:val="0030361D"/>
    <w:rsid w:val="00303715"/>
    <w:rsid w:val="00303781"/>
    <w:rsid w:val="00303CE1"/>
    <w:rsid w:val="00304057"/>
    <w:rsid w:val="00304AD3"/>
    <w:rsid w:val="00304BED"/>
    <w:rsid w:val="00305A29"/>
    <w:rsid w:val="00305EA0"/>
    <w:rsid w:val="00306CB3"/>
    <w:rsid w:val="00307037"/>
    <w:rsid w:val="003078CA"/>
    <w:rsid w:val="00307A17"/>
    <w:rsid w:val="00307A31"/>
    <w:rsid w:val="00307E99"/>
    <w:rsid w:val="003102A7"/>
    <w:rsid w:val="003104C0"/>
    <w:rsid w:val="00310FE5"/>
    <w:rsid w:val="00311F7E"/>
    <w:rsid w:val="00312DDB"/>
    <w:rsid w:val="003140F9"/>
    <w:rsid w:val="003141E5"/>
    <w:rsid w:val="003142C7"/>
    <w:rsid w:val="00314376"/>
    <w:rsid w:val="003150DC"/>
    <w:rsid w:val="003153AB"/>
    <w:rsid w:val="003153CE"/>
    <w:rsid w:val="00315763"/>
    <w:rsid w:val="00316100"/>
    <w:rsid w:val="00316C84"/>
    <w:rsid w:val="00316D40"/>
    <w:rsid w:val="00317965"/>
    <w:rsid w:val="00317CB4"/>
    <w:rsid w:val="00317D4C"/>
    <w:rsid w:val="003203CF"/>
    <w:rsid w:val="003203D9"/>
    <w:rsid w:val="003204B1"/>
    <w:rsid w:val="00320EC2"/>
    <w:rsid w:val="003228F4"/>
    <w:rsid w:val="0032350B"/>
    <w:rsid w:val="003245EF"/>
    <w:rsid w:val="00324CB3"/>
    <w:rsid w:val="003258A0"/>
    <w:rsid w:val="00325B1F"/>
    <w:rsid w:val="00326789"/>
    <w:rsid w:val="00326F9F"/>
    <w:rsid w:val="00327248"/>
    <w:rsid w:val="003278BB"/>
    <w:rsid w:val="00327B00"/>
    <w:rsid w:val="00327C24"/>
    <w:rsid w:val="00327E25"/>
    <w:rsid w:val="00327E33"/>
    <w:rsid w:val="003300A6"/>
    <w:rsid w:val="00331DEA"/>
    <w:rsid w:val="0033204E"/>
    <w:rsid w:val="0033267B"/>
    <w:rsid w:val="00333881"/>
    <w:rsid w:val="0033390E"/>
    <w:rsid w:val="00334034"/>
    <w:rsid w:val="003345B7"/>
    <w:rsid w:val="003346B0"/>
    <w:rsid w:val="003347E4"/>
    <w:rsid w:val="00334814"/>
    <w:rsid w:val="003349A4"/>
    <w:rsid w:val="003349CF"/>
    <w:rsid w:val="003349E5"/>
    <w:rsid w:val="003355C0"/>
    <w:rsid w:val="00336886"/>
    <w:rsid w:val="00337D81"/>
    <w:rsid w:val="00341FAE"/>
    <w:rsid w:val="00342ACA"/>
    <w:rsid w:val="0034313D"/>
    <w:rsid w:val="003434E2"/>
    <w:rsid w:val="00343EF2"/>
    <w:rsid w:val="003445FD"/>
    <w:rsid w:val="00344928"/>
    <w:rsid w:val="00344ACC"/>
    <w:rsid w:val="0034512D"/>
    <w:rsid w:val="003453AC"/>
    <w:rsid w:val="003456F5"/>
    <w:rsid w:val="00345798"/>
    <w:rsid w:val="0034625B"/>
    <w:rsid w:val="003462DB"/>
    <w:rsid w:val="003469D0"/>
    <w:rsid w:val="00346AB1"/>
    <w:rsid w:val="0034705F"/>
    <w:rsid w:val="00347A7A"/>
    <w:rsid w:val="00347A8B"/>
    <w:rsid w:val="00347B70"/>
    <w:rsid w:val="003503D9"/>
    <w:rsid w:val="003508F2"/>
    <w:rsid w:val="003511B4"/>
    <w:rsid w:val="00351C20"/>
    <w:rsid w:val="00351C3F"/>
    <w:rsid w:val="00352B39"/>
    <w:rsid w:val="00354AFE"/>
    <w:rsid w:val="00354E59"/>
    <w:rsid w:val="0035517C"/>
    <w:rsid w:val="003558C4"/>
    <w:rsid w:val="00355BC9"/>
    <w:rsid w:val="0035627D"/>
    <w:rsid w:val="00356B81"/>
    <w:rsid w:val="00357879"/>
    <w:rsid w:val="00357883"/>
    <w:rsid w:val="00357A7F"/>
    <w:rsid w:val="00357BD7"/>
    <w:rsid w:val="00357C92"/>
    <w:rsid w:val="00357E9C"/>
    <w:rsid w:val="00357FD0"/>
    <w:rsid w:val="00360D4F"/>
    <w:rsid w:val="0036115B"/>
    <w:rsid w:val="0036126B"/>
    <w:rsid w:val="00361B9B"/>
    <w:rsid w:val="00362455"/>
    <w:rsid w:val="003631E0"/>
    <w:rsid w:val="00363678"/>
    <w:rsid w:val="003636BB"/>
    <w:rsid w:val="00363A03"/>
    <w:rsid w:val="00364A0A"/>
    <w:rsid w:val="00364BA9"/>
    <w:rsid w:val="0036531A"/>
    <w:rsid w:val="003655CC"/>
    <w:rsid w:val="00366549"/>
    <w:rsid w:val="0036680D"/>
    <w:rsid w:val="00366844"/>
    <w:rsid w:val="00366EDB"/>
    <w:rsid w:val="00366F1E"/>
    <w:rsid w:val="00367598"/>
    <w:rsid w:val="00370127"/>
    <w:rsid w:val="00370E40"/>
    <w:rsid w:val="003712DA"/>
    <w:rsid w:val="00371354"/>
    <w:rsid w:val="00372041"/>
    <w:rsid w:val="00372187"/>
    <w:rsid w:val="00372497"/>
    <w:rsid w:val="003729B3"/>
    <w:rsid w:val="00372A4B"/>
    <w:rsid w:val="003735DC"/>
    <w:rsid w:val="00373C39"/>
    <w:rsid w:val="003742D8"/>
    <w:rsid w:val="003744D9"/>
    <w:rsid w:val="00374EB6"/>
    <w:rsid w:val="00375087"/>
    <w:rsid w:val="003752D7"/>
    <w:rsid w:val="003753DF"/>
    <w:rsid w:val="003766F7"/>
    <w:rsid w:val="003770AD"/>
    <w:rsid w:val="0037770E"/>
    <w:rsid w:val="00377DAD"/>
    <w:rsid w:val="00380480"/>
    <w:rsid w:val="00380CDC"/>
    <w:rsid w:val="0038114B"/>
    <w:rsid w:val="0038114C"/>
    <w:rsid w:val="00382261"/>
    <w:rsid w:val="003824EA"/>
    <w:rsid w:val="0038325F"/>
    <w:rsid w:val="00383347"/>
    <w:rsid w:val="0038335E"/>
    <w:rsid w:val="003839F2"/>
    <w:rsid w:val="00383C3F"/>
    <w:rsid w:val="00383EB3"/>
    <w:rsid w:val="00383F3D"/>
    <w:rsid w:val="00383FF3"/>
    <w:rsid w:val="00384715"/>
    <w:rsid w:val="003849FB"/>
    <w:rsid w:val="00384E71"/>
    <w:rsid w:val="003852F8"/>
    <w:rsid w:val="00385473"/>
    <w:rsid w:val="003854F7"/>
    <w:rsid w:val="00385DEE"/>
    <w:rsid w:val="003863B9"/>
    <w:rsid w:val="003864B0"/>
    <w:rsid w:val="0038686C"/>
    <w:rsid w:val="00387106"/>
    <w:rsid w:val="0038730E"/>
    <w:rsid w:val="00387E97"/>
    <w:rsid w:val="00387FA5"/>
    <w:rsid w:val="0039004A"/>
    <w:rsid w:val="00390073"/>
    <w:rsid w:val="0039117E"/>
    <w:rsid w:val="0039178E"/>
    <w:rsid w:val="00391D8C"/>
    <w:rsid w:val="00392992"/>
    <w:rsid w:val="00392BBE"/>
    <w:rsid w:val="003930FA"/>
    <w:rsid w:val="003939B9"/>
    <w:rsid w:val="00393DA3"/>
    <w:rsid w:val="0039405B"/>
    <w:rsid w:val="003943BD"/>
    <w:rsid w:val="003947B0"/>
    <w:rsid w:val="003947FE"/>
    <w:rsid w:val="00394988"/>
    <w:rsid w:val="00394F3E"/>
    <w:rsid w:val="00395976"/>
    <w:rsid w:val="003959B9"/>
    <w:rsid w:val="00396185"/>
    <w:rsid w:val="0039619B"/>
    <w:rsid w:val="0039639F"/>
    <w:rsid w:val="00396CBE"/>
    <w:rsid w:val="00396E2B"/>
    <w:rsid w:val="00396F29"/>
    <w:rsid w:val="00396FD6"/>
    <w:rsid w:val="00397379"/>
    <w:rsid w:val="003974B3"/>
    <w:rsid w:val="00397942"/>
    <w:rsid w:val="00397990"/>
    <w:rsid w:val="003979A2"/>
    <w:rsid w:val="00397D65"/>
    <w:rsid w:val="00397E47"/>
    <w:rsid w:val="003A0FDE"/>
    <w:rsid w:val="003A19F6"/>
    <w:rsid w:val="003A2126"/>
    <w:rsid w:val="003A297C"/>
    <w:rsid w:val="003A336C"/>
    <w:rsid w:val="003A3A2A"/>
    <w:rsid w:val="003A3DF9"/>
    <w:rsid w:val="003A4874"/>
    <w:rsid w:val="003A55FD"/>
    <w:rsid w:val="003A5993"/>
    <w:rsid w:val="003A5D94"/>
    <w:rsid w:val="003A705C"/>
    <w:rsid w:val="003A792C"/>
    <w:rsid w:val="003B0450"/>
    <w:rsid w:val="003B0496"/>
    <w:rsid w:val="003B0DCD"/>
    <w:rsid w:val="003B0E8D"/>
    <w:rsid w:val="003B1083"/>
    <w:rsid w:val="003B11F4"/>
    <w:rsid w:val="003B1390"/>
    <w:rsid w:val="003B1733"/>
    <w:rsid w:val="003B181D"/>
    <w:rsid w:val="003B1A0E"/>
    <w:rsid w:val="003B22AD"/>
    <w:rsid w:val="003B22E6"/>
    <w:rsid w:val="003B2321"/>
    <w:rsid w:val="003B26F7"/>
    <w:rsid w:val="003B2C03"/>
    <w:rsid w:val="003B36D5"/>
    <w:rsid w:val="003B386E"/>
    <w:rsid w:val="003B3F2B"/>
    <w:rsid w:val="003B48C0"/>
    <w:rsid w:val="003B4EEE"/>
    <w:rsid w:val="003B4F4A"/>
    <w:rsid w:val="003B524A"/>
    <w:rsid w:val="003B52EB"/>
    <w:rsid w:val="003B5403"/>
    <w:rsid w:val="003B6040"/>
    <w:rsid w:val="003B61F0"/>
    <w:rsid w:val="003B6F9B"/>
    <w:rsid w:val="003C0884"/>
    <w:rsid w:val="003C0A3B"/>
    <w:rsid w:val="003C1131"/>
    <w:rsid w:val="003C1E26"/>
    <w:rsid w:val="003C1E95"/>
    <w:rsid w:val="003C20B4"/>
    <w:rsid w:val="003C2140"/>
    <w:rsid w:val="003C31A5"/>
    <w:rsid w:val="003C4C25"/>
    <w:rsid w:val="003C4E87"/>
    <w:rsid w:val="003C4EFD"/>
    <w:rsid w:val="003C541A"/>
    <w:rsid w:val="003C54A2"/>
    <w:rsid w:val="003C5612"/>
    <w:rsid w:val="003C5F43"/>
    <w:rsid w:val="003C669D"/>
    <w:rsid w:val="003C6971"/>
    <w:rsid w:val="003C6BD0"/>
    <w:rsid w:val="003C720A"/>
    <w:rsid w:val="003C75F3"/>
    <w:rsid w:val="003C774F"/>
    <w:rsid w:val="003D011B"/>
    <w:rsid w:val="003D0336"/>
    <w:rsid w:val="003D0660"/>
    <w:rsid w:val="003D1599"/>
    <w:rsid w:val="003D1658"/>
    <w:rsid w:val="003D1A06"/>
    <w:rsid w:val="003D1E1B"/>
    <w:rsid w:val="003D2641"/>
    <w:rsid w:val="003D276A"/>
    <w:rsid w:val="003D2844"/>
    <w:rsid w:val="003D2B80"/>
    <w:rsid w:val="003D2CB3"/>
    <w:rsid w:val="003D2D6B"/>
    <w:rsid w:val="003D2F80"/>
    <w:rsid w:val="003D3F68"/>
    <w:rsid w:val="003D428A"/>
    <w:rsid w:val="003D4963"/>
    <w:rsid w:val="003D4BE9"/>
    <w:rsid w:val="003D4FDA"/>
    <w:rsid w:val="003D53D7"/>
    <w:rsid w:val="003D56BE"/>
    <w:rsid w:val="003D5DFF"/>
    <w:rsid w:val="003D5E28"/>
    <w:rsid w:val="003D5ED8"/>
    <w:rsid w:val="003D6AF0"/>
    <w:rsid w:val="003D7170"/>
    <w:rsid w:val="003D724D"/>
    <w:rsid w:val="003D74DD"/>
    <w:rsid w:val="003E00A0"/>
    <w:rsid w:val="003E16AF"/>
    <w:rsid w:val="003E1823"/>
    <w:rsid w:val="003E258A"/>
    <w:rsid w:val="003E30AD"/>
    <w:rsid w:val="003E30E3"/>
    <w:rsid w:val="003E3CCE"/>
    <w:rsid w:val="003E431F"/>
    <w:rsid w:val="003E438B"/>
    <w:rsid w:val="003E4481"/>
    <w:rsid w:val="003E4612"/>
    <w:rsid w:val="003E464A"/>
    <w:rsid w:val="003E474D"/>
    <w:rsid w:val="003E574D"/>
    <w:rsid w:val="003E593C"/>
    <w:rsid w:val="003E60C2"/>
    <w:rsid w:val="003E6C50"/>
    <w:rsid w:val="003E775E"/>
    <w:rsid w:val="003E7998"/>
    <w:rsid w:val="003E7CE1"/>
    <w:rsid w:val="003E7D39"/>
    <w:rsid w:val="003F047A"/>
    <w:rsid w:val="003F088F"/>
    <w:rsid w:val="003F0961"/>
    <w:rsid w:val="003F0FB6"/>
    <w:rsid w:val="003F1D76"/>
    <w:rsid w:val="003F1F9C"/>
    <w:rsid w:val="003F22E9"/>
    <w:rsid w:val="003F2C33"/>
    <w:rsid w:val="003F316E"/>
    <w:rsid w:val="003F339A"/>
    <w:rsid w:val="003F39BA"/>
    <w:rsid w:val="003F3B0D"/>
    <w:rsid w:val="003F3F2C"/>
    <w:rsid w:val="003F49BF"/>
    <w:rsid w:val="003F4E18"/>
    <w:rsid w:val="003F68A2"/>
    <w:rsid w:val="003F6D11"/>
    <w:rsid w:val="003F6E8C"/>
    <w:rsid w:val="003F74D5"/>
    <w:rsid w:val="003F781E"/>
    <w:rsid w:val="0040023B"/>
    <w:rsid w:val="00400344"/>
    <w:rsid w:val="00400C60"/>
    <w:rsid w:val="00400CD2"/>
    <w:rsid w:val="00401299"/>
    <w:rsid w:val="0040194F"/>
    <w:rsid w:val="00401B12"/>
    <w:rsid w:val="00402012"/>
    <w:rsid w:val="00402543"/>
    <w:rsid w:val="004034BE"/>
    <w:rsid w:val="00403BCC"/>
    <w:rsid w:val="0040407B"/>
    <w:rsid w:val="0040452E"/>
    <w:rsid w:val="00404744"/>
    <w:rsid w:val="00404C62"/>
    <w:rsid w:val="00404D67"/>
    <w:rsid w:val="00404E24"/>
    <w:rsid w:val="004055C9"/>
    <w:rsid w:val="00405B22"/>
    <w:rsid w:val="00405B5A"/>
    <w:rsid w:val="004061D1"/>
    <w:rsid w:val="004062B5"/>
    <w:rsid w:val="004069EE"/>
    <w:rsid w:val="00406A83"/>
    <w:rsid w:val="00407564"/>
    <w:rsid w:val="00407D02"/>
    <w:rsid w:val="0041181A"/>
    <w:rsid w:val="004126D8"/>
    <w:rsid w:val="00413985"/>
    <w:rsid w:val="00413F78"/>
    <w:rsid w:val="0041402D"/>
    <w:rsid w:val="00414185"/>
    <w:rsid w:val="004142EB"/>
    <w:rsid w:val="004145DE"/>
    <w:rsid w:val="00414881"/>
    <w:rsid w:val="00414A3A"/>
    <w:rsid w:val="00414BF7"/>
    <w:rsid w:val="00415448"/>
    <w:rsid w:val="004159FF"/>
    <w:rsid w:val="00415BC4"/>
    <w:rsid w:val="00416162"/>
    <w:rsid w:val="004164AE"/>
    <w:rsid w:val="004167C3"/>
    <w:rsid w:val="00416ECC"/>
    <w:rsid w:val="00417135"/>
    <w:rsid w:val="004173CA"/>
    <w:rsid w:val="00417C99"/>
    <w:rsid w:val="00420433"/>
    <w:rsid w:val="004208AD"/>
    <w:rsid w:val="00420A87"/>
    <w:rsid w:val="00420D1D"/>
    <w:rsid w:val="00421506"/>
    <w:rsid w:val="00421773"/>
    <w:rsid w:val="0042223F"/>
    <w:rsid w:val="00422BFE"/>
    <w:rsid w:val="00423081"/>
    <w:rsid w:val="00423310"/>
    <w:rsid w:val="004234E3"/>
    <w:rsid w:val="00423D38"/>
    <w:rsid w:val="00423E26"/>
    <w:rsid w:val="004241C1"/>
    <w:rsid w:val="004241DF"/>
    <w:rsid w:val="00424C83"/>
    <w:rsid w:val="0042506C"/>
    <w:rsid w:val="00425C1E"/>
    <w:rsid w:val="00425D11"/>
    <w:rsid w:val="00425ED9"/>
    <w:rsid w:val="0042682F"/>
    <w:rsid w:val="00426A91"/>
    <w:rsid w:val="00426CD1"/>
    <w:rsid w:val="00430857"/>
    <w:rsid w:val="00430AFD"/>
    <w:rsid w:val="004312DC"/>
    <w:rsid w:val="0043163B"/>
    <w:rsid w:val="00431B00"/>
    <w:rsid w:val="0043207C"/>
    <w:rsid w:val="00432809"/>
    <w:rsid w:val="00432D67"/>
    <w:rsid w:val="00432EE3"/>
    <w:rsid w:val="00433316"/>
    <w:rsid w:val="0043361D"/>
    <w:rsid w:val="0043384B"/>
    <w:rsid w:val="0043412B"/>
    <w:rsid w:val="00434274"/>
    <w:rsid w:val="004349A4"/>
    <w:rsid w:val="004350C9"/>
    <w:rsid w:val="004353E5"/>
    <w:rsid w:val="00435886"/>
    <w:rsid w:val="00435BCE"/>
    <w:rsid w:val="00436160"/>
    <w:rsid w:val="004365F5"/>
    <w:rsid w:val="00436F27"/>
    <w:rsid w:val="00437206"/>
    <w:rsid w:val="00437555"/>
    <w:rsid w:val="00437D31"/>
    <w:rsid w:val="00440627"/>
    <w:rsid w:val="00442472"/>
    <w:rsid w:val="00442854"/>
    <w:rsid w:val="00442870"/>
    <w:rsid w:val="00443335"/>
    <w:rsid w:val="00443F0D"/>
    <w:rsid w:val="004444E9"/>
    <w:rsid w:val="004445E7"/>
    <w:rsid w:val="00444BF8"/>
    <w:rsid w:val="00444D34"/>
    <w:rsid w:val="00444EF0"/>
    <w:rsid w:val="00445381"/>
    <w:rsid w:val="0044542C"/>
    <w:rsid w:val="004472C7"/>
    <w:rsid w:val="004477A8"/>
    <w:rsid w:val="00447BC4"/>
    <w:rsid w:val="0045021F"/>
    <w:rsid w:val="0045042E"/>
    <w:rsid w:val="00450D71"/>
    <w:rsid w:val="00451F97"/>
    <w:rsid w:val="00452B3F"/>
    <w:rsid w:val="00452E5B"/>
    <w:rsid w:val="00453273"/>
    <w:rsid w:val="004533D8"/>
    <w:rsid w:val="004542FB"/>
    <w:rsid w:val="00454728"/>
    <w:rsid w:val="0045472C"/>
    <w:rsid w:val="004548D1"/>
    <w:rsid w:val="0045491B"/>
    <w:rsid w:val="0045534A"/>
    <w:rsid w:val="00457528"/>
    <w:rsid w:val="0045793F"/>
    <w:rsid w:val="00457AF5"/>
    <w:rsid w:val="00457F48"/>
    <w:rsid w:val="0046036D"/>
    <w:rsid w:val="00460735"/>
    <w:rsid w:val="00460CBA"/>
    <w:rsid w:val="00460EEE"/>
    <w:rsid w:val="004615A9"/>
    <w:rsid w:val="004615D5"/>
    <w:rsid w:val="00462926"/>
    <w:rsid w:val="00462A79"/>
    <w:rsid w:val="00462CA2"/>
    <w:rsid w:val="0046305C"/>
    <w:rsid w:val="00463362"/>
    <w:rsid w:val="0046355D"/>
    <w:rsid w:val="0046466E"/>
    <w:rsid w:val="0046480F"/>
    <w:rsid w:val="00464AFD"/>
    <w:rsid w:val="004656E1"/>
    <w:rsid w:val="0046579A"/>
    <w:rsid w:val="004664EB"/>
    <w:rsid w:val="004669F3"/>
    <w:rsid w:val="00466D16"/>
    <w:rsid w:val="00466EDF"/>
    <w:rsid w:val="00467133"/>
    <w:rsid w:val="00467409"/>
    <w:rsid w:val="00470C2B"/>
    <w:rsid w:val="00471295"/>
    <w:rsid w:val="00471498"/>
    <w:rsid w:val="00471626"/>
    <w:rsid w:val="00471D71"/>
    <w:rsid w:val="00471EB7"/>
    <w:rsid w:val="004721F8"/>
    <w:rsid w:val="004733BC"/>
    <w:rsid w:val="004738A1"/>
    <w:rsid w:val="004738CE"/>
    <w:rsid w:val="00473D36"/>
    <w:rsid w:val="004747D5"/>
    <w:rsid w:val="00474E1B"/>
    <w:rsid w:val="00475177"/>
    <w:rsid w:val="00475270"/>
    <w:rsid w:val="00475DC7"/>
    <w:rsid w:val="00476092"/>
    <w:rsid w:val="0047621D"/>
    <w:rsid w:val="00476465"/>
    <w:rsid w:val="00476C6D"/>
    <w:rsid w:val="004771B9"/>
    <w:rsid w:val="0047723E"/>
    <w:rsid w:val="00480466"/>
    <w:rsid w:val="00481195"/>
    <w:rsid w:val="00481566"/>
    <w:rsid w:val="0048157F"/>
    <w:rsid w:val="004816ED"/>
    <w:rsid w:val="00481B4D"/>
    <w:rsid w:val="00482C21"/>
    <w:rsid w:val="00482CD3"/>
    <w:rsid w:val="00484197"/>
    <w:rsid w:val="00484335"/>
    <w:rsid w:val="00484697"/>
    <w:rsid w:val="00484906"/>
    <w:rsid w:val="00485601"/>
    <w:rsid w:val="004858F8"/>
    <w:rsid w:val="00485CDC"/>
    <w:rsid w:val="00485CF0"/>
    <w:rsid w:val="00485D04"/>
    <w:rsid w:val="004865AA"/>
    <w:rsid w:val="00487E56"/>
    <w:rsid w:val="00490158"/>
    <w:rsid w:val="00490873"/>
    <w:rsid w:val="00491158"/>
    <w:rsid w:val="004914BF"/>
    <w:rsid w:val="004916F1"/>
    <w:rsid w:val="00491737"/>
    <w:rsid w:val="00491A47"/>
    <w:rsid w:val="004920FD"/>
    <w:rsid w:val="00492AE2"/>
    <w:rsid w:val="00493107"/>
    <w:rsid w:val="00493415"/>
    <w:rsid w:val="00493D3B"/>
    <w:rsid w:val="00493EE5"/>
    <w:rsid w:val="00494544"/>
    <w:rsid w:val="0049498A"/>
    <w:rsid w:val="00494DB8"/>
    <w:rsid w:val="004959E3"/>
    <w:rsid w:val="00496367"/>
    <w:rsid w:val="004966CF"/>
    <w:rsid w:val="004969ED"/>
    <w:rsid w:val="00496AD3"/>
    <w:rsid w:val="00496F8B"/>
    <w:rsid w:val="0049757D"/>
    <w:rsid w:val="00497723"/>
    <w:rsid w:val="004978EA"/>
    <w:rsid w:val="00497CFF"/>
    <w:rsid w:val="00497EF4"/>
    <w:rsid w:val="004A02D0"/>
    <w:rsid w:val="004A04B8"/>
    <w:rsid w:val="004A05C3"/>
    <w:rsid w:val="004A0D32"/>
    <w:rsid w:val="004A15C8"/>
    <w:rsid w:val="004A1D26"/>
    <w:rsid w:val="004A219D"/>
    <w:rsid w:val="004A233E"/>
    <w:rsid w:val="004A24CB"/>
    <w:rsid w:val="004A27F3"/>
    <w:rsid w:val="004A3A02"/>
    <w:rsid w:val="004A3BD7"/>
    <w:rsid w:val="004A3C34"/>
    <w:rsid w:val="004A458F"/>
    <w:rsid w:val="004A47D7"/>
    <w:rsid w:val="004A4D20"/>
    <w:rsid w:val="004A5A44"/>
    <w:rsid w:val="004A5AA7"/>
    <w:rsid w:val="004A6792"/>
    <w:rsid w:val="004A67F7"/>
    <w:rsid w:val="004A6BE0"/>
    <w:rsid w:val="004A7107"/>
    <w:rsid w:val="004A761B"/>
    <w:rsid w:val="004A7ACA"/>
    <w:rsid w:val="004A7C6C"/>
    <w:rsid w:val="004B22EC"/>
    <w:rsid w:val="004B34D9"/>
    <w:rsid w:val="004B42C0"/>
    <w:rsid w:val="004B55D3"/>
    <w:rsid w:val="004B5617"/>
    <w:rsid w:val="004B576E"/>
    <w:rsid w:val="004B5954"/>
    <w:rsid w:val="004B5A4A"/>
    <w:rsid w:val="004B661C"/>
    <w:rsid w:val="004B6886"/>
    <w:rsid w:val="004B6FD7"/>
    <w:rsid w:val="004B71D0"/>
    <w:rsid w:val="004B7369"/>
    <w:rsid w:val="004B760D"/>
    <w:rsid w:val="004B7A46"/>
    <w:rsid w:val="004B7BD0"/>
    <w:rsid w:val="004B7E47"/>
    <w:rsid w:val="004B7F46"/>
    <w:rsid w:val="004C0272"/>
    <w:rsid w:val="004C032A"/>
    <w:rsid w:val="004C0444"/>
    <w:rsid w:val="004C0F2F"/>
    <w:rsid w:val="004C1292"/>
    <w:rsid w:val="004C16A7"/>
    <w:rsid w:val="004C17D1"/>
    <w:rsid w:val="004C1842"/>
    <w:rsid w:val="004C1A11"/>
    <w:rsid w:val="004C2801"/>
    <w:rsid w:val="004C2AC3"/>
    <w:rsid w:val="004C3E14"/>
    <w:rsid w:val="004C4806"/>
    <w:rsid w:val="004C509D"/>
    <w:rsid w:val="004C5D7C"/>
    <w:rsid w:val="004C5D83"/>
    <w:rsid w:val="004C6906"/>
    <w:rsid w:val="004C6D9E"/>
    <w:rsid w:val="004C748F"/>
    <w:rsid w:val="004C7650"/>
    <w:rsid w:val="004C79E9"/>
    <w:rsid w:val="004C7DAC"/>
    <w:rsid w:val="004D0166"/>
    <w:rsid w:val="004D0BEC"/>
    <w:rsid w:val="004D0C9D"/>
    <w:rsid w:val="004D0D15"/>
    <w:rsid w:val="004D1094"/>
    <w:rsid w:val="004D10B9"/>
    <w:rsid w:val="004D18D2"/>
    <w:rsid w:val="004D1E81"/>
    <w:rsid w:val="004D23F4"/>
    <w:rsid w:val="004D2BCC"/>
    <w:rsid w:val="004D2F93"/>
    <w:rsid w:val="004D31E5"/>
    <w:rsid w:val="004D3B9E"/>
    <w:rsid w:val="004D4070"/>
    <w:rsid w:val="004D4116"/>
    <w:rsid w:val="004D4138"/>
    <w:rsid w:val="004D4774"/>
    <w:rsid w:val="004D4AE2"/>
    <w:rsid w:val="004D52B8"/>
    <w:rsid w:val="004D5439"/>
    <w:rsid w:val="004D581E"/>
    <w:rsid w:val="004D5CFC"/>
    <w:rsid w:val="004D62FA"/>
    <w:rsid w:val="004D64D1"/>
    <w:rsid w:val="004D6A2A"/>
    <w:rsid w:val="004D7F33"/>
    <w:rsid w:val="004E04A4"/>
    <w:rsid w:val="004E0752"/>
    <w:rsid w:val="004E08D9"/>
    <w:rsid w:val="004E0A54"/>
    <w:rsid w:val="004E0D3D"/>
    <w:rsid w:val="004E0DB5"/>
    <w:rsid w:val="004E0F0D"/>
    <w:rsid w:val="004E1AC7"/>
    <w:rsid w:val="004E3933"/>
    <w:rsid w:val="004E3C94"/>
    <w:rsid w:val="004E4BDB"/>
    <w:rsid w:val="004E511A"/>
    <w:rsid w:val="004E62C8"/>
    <w:rsid w:val="004E6356"/>
    <w:rsid w:val="004E649B"/>
    <w:rsid w:val="004E6AC2"/>
    <w:rsid w:val="004E7051"/>
    <w:rsid w:val="004E71EB"/>
    <w:rsid w:val="004E79D4"/>
    <w:rsid w:val="004E7C46"/>
    <w:rsid w:val="004E7F8D"/>
    <w:rsid w:val="004F016C"/>
    <w:rsid w:val="004F0395"/>
    <w:rsid w:val="004F0A2D"/>
    <w:rsid w:val="004F0C0A"/>
    <w:rsid w:val="004F0D90"/>
    <w:rsid w:val="004F14A7"/>
    <w:rsid w:val="004F14AF"/>
    <w:rsid w:val="004F223D"/>
    <w:rsid w:val="004F26C3"/>
    <w:rsid w:val="004F2976"/>
    <w:rsid w:val="004F29C4"/>
    <w:rsid w:val="004F2A71"/>
    <w:rsid w:val="004F2BBA"/>
    <w:rsid w:val="004F3A5C"/>
    <w:rsid w:val="004F3CCB"/>
    <w:rsid w:val="004F3D02"/>
    <w:rsid w:val="004F3DCC"/>
    <w:rsid w:val="004F4185"/>
    <w:rsid w:val="004F41D2"/>
    <w:rsid w:val="004F45F0"/>
    <w:rsid w:val="004F4A02"/>
    <w:rsid w:val="004F4CB3"/>
    <w:rsid w:val="004F4CB4"/>
    <w:rsid w:val="004F4E50"/>
    <w:rsid w:val="004F5695"/>
    <w:rsid w:val="004F5B0D"/>
    <w:rsid w:val="004F5BD3"/>
    <w:rsid w:val="004F6780"/>
    <w:rsid w:val="004F6908"/>
    <w:rsid w:val="004F6A45"/>
    <w:rsid w:val="004F6B1F"/>
    <w:rsid w:val="004F6F73"/>
    <w:rsid w:val="004F7177"/>
    <w:rsid w:val="004F7446"/>
    <w:rsid w:val="004F757D"/>
    <w:rsid w:val="004F783C"/>
    <w:rsid w:val="004F7E26"/>
    <w:rsid w:val="00500A66"/>
    <w:rsid w:val="005015F9"/>
    <w:rsid w:val="005018DA"/>
    <w:rsid w:val="0050271D"/>
    <w:rsid w:val="00502B6B"/>
    <w:rsid w:val="00503A85"/>
    <w:rsid w:val="0050488E"/>
    <w:rsid w:val="00504B21"/>
    <w:rsid w:val="00504EFF"/>
    <w:rsid w:val="00505015"/>
    <w:rsid w:val="00505201"/>
    <w:rsid w:val="005052A0"/>
    <w:rsid w:val="00505E0C"/>
    <w:rsid w:val="00505EC7"/>
    <w:rsid w:val="005064A7"/>
    <w:rsid w:val="00506CA8"/>
    <w:rsid w:val="0050729B"/>
    <w:rsid w:val="005104C8"/>
    <w:rsid w:val="00510847"/>
    <w:rsid w:val="00510B82"/>
    <w:rsid w:val="00511659"/>
    <w:rsid w:val="00511EDC"/>
    <w:rsid w:val="0051249E"/>
    <w:rsid w:val="00513528"/>
    <w:rsid w:val="0051367C"/>
    <w:rsid w:val="00513AE0"/>
    <w:rsid w:val="00513BE7"/>
    <w:rsid w:val="0051408B"/>
    <w:rsid w:val="00514112"/>
    <w:rsid w:val="005144C5"/>
    <w:rsid w:val="005149BA"/>
    <w:rsid w:val="00514DE0"/>
    <w:rsid w:val="00515715"/>
    <w:rsid w:val="00515989"/>
    <w:rsid w:val="00515AE8"/>
    <w:rsid w:val="00515B22"/>
    <w:rsid w:val="00516314"/>
    <w:rsid w:val="00516CFA"/>
    <w:rsid w:val="00517074"/>
    <w:rsid w:val="005172D4"/>
    <w:rsid w:val="0051787C"/>
    <w:rsid w:val="00517EB5"/>
    <w:rsid w:val="005203E5"/>
    <w:rsid w:val="00521E65"/>
    <w:rsid w:val="00522229"/>
    <w:rsid w:val="0052329C"/>
    <w:rsid w:val="00523426"/>
    <w:rsid w:val="00523E0C"/>
    <w:rsid w:val="00524B09"/>
    <w:rsid w:val="00524E71"/>
    <w:rsid w:val="00524F42"/>
    <w:rsid w:val="0052533A"/>
    <w:rsid w:val="00525577"/>
    <w:rsid w:val="00525A76"/>
    <w:rsid w:val="00525FDE"/>
    <w:rsid w:val="005260E6"/>
    <w:rsid w:val="00526311"/>
    <w:rsid w:val="0052686F"/>
    <w:rsid w:val="00527191"/>
    <w:rsid w:val="0052760A"/>
    <w:rsid w:val="005278A6"/>
    <w:rsid w:val="00527B02"/>
    <w:rsid w:val="00527B48"/>
    <w:rsid w:val="005301A6"/>
    <w:rsid w:val="005307D2"/>
    <w:rsid w:val="00531BAB"/>
    <w:rsid w:val="00531CF4"/>
    <w:rsid w:val="00532ACF"/>
    <w:rsid w:val="00532E62"/>
    <w:rsid w:val="00532FF6"/>
    <w:rsid w:val="00533B50"/>
    <w:rsid w:val="005349C1"/>
    <w:rsid w:val="00535DC5"/>
    <w:rsid w:val="00536282"/>
    <w:rsid w:val="0053683B"/>
    <w:rsid w:val="00537A81"/>
    <w:rsid w:val="00537E16"/>
    <w:rsid w:val="00541153"/>
    <w:rsid w:val="00541326"/>
    <w:rsid w:val="0054133C"/>
    <w:rsid w:val="005414FA"/>
    <w:rsid w:val="00541F64"/>
    <w:rsid w:val="00541F87"/>
    <w:rsid w:val="0054246F"/>
    <w:rsid w:val="00542841"/>
    <w:rsid w:val="00542ED0"/>
    <w:rsid w:val="005438CB"/>
    <w:rsid w:val="00543A78"/>
    <w:rsid w:val="00543B76"/>
    <w:rsid w:val="00544109"/>
    <w:rsid w:val="0054439E"/>
    <w:rsid w:val="005449B2"/>
    <w:rsid w:val="00544C70"/>
    <w:rsid w:val="00544D09"/>
    <w:rsid w:val="00545B41"/>
    <w:rsid w:val="00545DC0"/>
    <w:rsid w:val="005460F7"/>
    <w:rsid w:val="0054646E"/>
    <w:rsid w:val="00546BF2"/>
    <w:rsid w:val="0054779D"/>
    <w:rsid w:val="00547A9B"/>
    <w:rsid w:val="00547CB9"/>
    <w:rsid w:val="00547F99"/>
    <w:rsid w:val="0055020C"/>
    <w:rsid w:val="0055063A"/>
    <w:rsid w:val="005507B1"/>
    <w:rsid w:val="00550DB8"/>
    <w:rsid w:val="005513F9"/>
    <w:rsid w:val="005517D3"/>
    <w:rsid w:val="00551874"/>
    <w:rsid w:val="00551943"/>
    <w:rsid w:val="00552347"/>
    <w:rsid w:val="00552438"/>
    <w:rsid w:val="00552512"/>
    <w:rsid w:val="00552EF4"/>
    <w:rsid w:val="005531CF"/>
    <w:rsid w:val="005533DC"/>
    <w:rsid w:val="00553E8F"/>
    <w:rsid w:val="00554FE0"/>
    <w:rsid w:val="0055513F"/>
    <w:rsid w:val="005556FE"/>
    <w:rsid w:val="00555A13"/>
    <w:rsid w:val="00555CB0"/>
    <w:rsid w:val="00556395"/>
    <w:rsid w:val="005563B0"/>
    <w:rsid w:val="00556488"/>
    <w:rsid w:val="00556529"/>
    <w:rsid w:val="00556A01"/>
    <w:rsid w:val="00556B5B"/>
    <w:rsid w:val="00557307"/>
    <w:rsid w:val="00561062"/>
    <w:rsid w:val="00561509"/>
    <w:rsid w:val="00561874"/>
    <w:rsid w:val="005618BC"/>
    <w:rsid w:val="00561D31"/>
    <w:rsid w:val="00561F2F"/>
    <w:rsid w:val="00562659"/>
    <w:rsid w:val="0056268B"/>
    <w:rsid w:val="00562CFB"/>
    <w:rsid w:val="00563491"/>
    <w:rsid w:val="00564214"/>
    <w:rsid w:val="005645AA"/>
    <w:rsid w:val="005645D8"/>
    <w:rsid w:val="0056495D"/>
    <w:rsid w:val="00564D0B"/>
    <w:rsid w:val="00564EA8"/>
    <w:rsid w:val="00565EAF"/>
    <w:rsid w:val="00566D98"/>
    <w:rsid w:val="005674BD"/>
    <w:rsid w:val="00567744"/>
    <w:rsid w:val="00567A1B"/>
    <w:rsid w:val="0057026E"/>
    <w:rsid w:val="005705C8"/>
    <w:rsid w:val="00571A7F"/>
    <w:rsid w:val="00571C71"/>
    <w:rsid w:val="00571E5A"/>
    <w:rsid w:val="00572071"/>
    <w:rsid w:val="00572DAF"/>
    <w:rsid w:val="00573338"/>
    <w:rsid w:val="00574345"/>
    <w:rsid w:val="00574428"/>
    <w:rsid w:val="00575E4F"/>
    <w:rsid w:val="0057637D"/>
    <w:rsid w:val="00576629"/>
    <w:rsid w:val="00576881"/>
    <w:rsid w:val="00576F0A"/>
    <w:rsid w:val="005779B8"/>
    <w:rsid w:val="00577DB2"/>
    <w:rsid w:val="00577E7B"/>
    <w:rsid w:val="00581782"/>
    <w:rsid w:val="005818D0"/>
    <w:rsid w:val="00581EED"/>
    <w:rsid w:val="00582508"/>
    <w:rsid w:val="00582EF0"/>
    <w:rsid w:val="005833B4"/>
    <w:rsid w:val="0058387C"/>
    <w:rsid w:val="0058392A"/>
    <w:rsid w:val="005840B9"/>
    <w:rsid w:val="00584417"/>
    <w:rsid w:val="00584632"/>
    <w:rsid w:val="00585433"/>
    <w:rsid w:val="00590AEC"/>
    <w:rsid w:val="005910D6"/>
    <w:rsid w:val="0059129E"/>
    <w:rsid w:val="00591598"/>
    <w:rsid w:val="005915BA"/>
    <w:rsid w:val="005917CD"/>
    <w:rsid w:val="00591FF7"/>
    <w:rsid w:val="00592035"/>
    <w:rsid w:val="0059206C"/>
    <w:rsid w:val="0059253E"/>
    <w:rsid w:val="00592BDC"/>
    <w:rsid w:val="00592F08"/>
    <w:rsid w:val="0059301C"/>
    <w:rsid w:val="00593180"/>
    <w:rsid w:val="00593718"/>
    <w:rsid w:val="005937EF"/>
    <w:rsid w:val="00594007"/>
    <w:rsid w:val="0059470D"/>
    <w:rsid w:val="0059476D"/>
    <w:rsid w:val="00594A5E"/>
    <w:rsid w:val="00594DFA"/>
    <w:rsid w:val="005967D0"/>
    <w:rsid w:val="0059688B"/>
    <w:rsid w:val="00596FE1"/>
    <w:rsid w:val="005972D7"/>
    <w:rsid w:val="00597597"/>
    <w:rsid w:val="00597671"/>
    <w:rsid w:val="00597AC0"/>
    <w:rsid w:val="00597D12"/>
    <w:rsid w:val="005A0086"/>
    <w:rsid w:val="005A0212"/>
    <w:rsid w:val="005A1040"/>
    <w:rsid w:val="005A10BE"/>
    <w:rsid w:val="005A110C"/>
    <w:rsid w:val="005A1168"/>
    <w:rsid w:val="005A1294"/>
    <w:rsid w:val="005A1DFF"/>
    <w:rsid w:val="005A226E"/>
    <w:rsid w:val="005A281A"/>
    <w:rsid w:val="005A2B23"/>
    <w:rsid w:val="005A43B2"/>
    <w:rsid w:val="005A47CC"/>
    <w:rsid w:val="005A5AD2"/>
    <w:rsid w:val="005A5EF0"/>
    <w:rsid w:val="005A62BC"/>
    <w:rsid w:val="005A67BB"/>
    <w:rsid w:val="005A6C9D"/>
    <w:rsid w:val="005A72E0"/>
    <w:rsid w:val="005A7552"/>
    <w:rsid w:val="005A7C5E"/>
    <w:rsid w:val="005B05F1"/>
    <w:rsid w:val="005B0B91"/>
    <w:rsid w:val="005B0E1F"/>
    <w:rsid w:val="005B1B4C"/>
    <w:rsid w:val="005B1B8E"/>
    <w:rsid w:val="005B25A3"/>
    <w:rsid w:val="005B2B4F"/>
    <w:rsid w:val="005B2F95"/>
    <w:rsid w:val="005B31B4"/>
    <w:rsid w:val="005B32BB"/>
    <w:rsid w:val="005B4A8F"/>
    <w:rsid w:val="005B51E7"/>
    <w:rsid w:val="005B57D0"/>
    <w:rsid w:val="005B6526"/>
    <w:rsid w:val="005B6BBE"/>
    <w:rsid w:val="005B6D85"/>
    <w:rsid w:val="005B790F"/>
    <w:rsid w:val="005B7CE7"/>
    <w:rsid w:val="005C0092"/>
    <w:rsid w:val="005C035D"/>
    <w:rsid w:val="005C0363"/>
    <w:rsid w:val="005C0455"/>
    <w:rsid w:val="005C04D1"/>
    <w:rsid w:val="005C055D"/>
    <w:rsid w:val="005C0644"/>
    <w:rsid w:val="005C0E1F"/>
    <w:rsid w:val="005C1611"/>
    <w:rsid w:val="005C177B"/>
    <w:rsid w:val="005C28C6"/>
    <w:rsid w:val="005C387F"/>
    <w:rsid w:val="005C3F9F"/>
    <w:rsid w:val="005C4550"/>
    <w:rsid w:val="005C48DE"/>
    <w:rsid w:val="005C4B75"/>
    <w:rsid w:val="005C4DE0"/>
    <w:rsid w:val="005C4FAE"/>
    <w:rsid w:val="005C567E"/>
    <w:rsid w:val="005C6614"/>
    <w:rsid w:val="005C709A"/>
    <w:rsid w:val="005C71B6"/>
    <w:rsid w:val="005C71B7"/>
    <w:rsid w:val="005C7725"/>
    <w:rsid w:val="005C7744"/>
    <w:rsid w:val="005C79C8"/>
    <w:rsid w:val="005C7A94"/>
    <w:rsid w:val="005C7F4F"/>
    <w:rsid w:val="005D011C"/>
    <w:rsid w:val="005D06A1"/>
    <w:rsid w:val="005D12D1"/>
    <w:rsid w:val="005D147E"/>
    <w:rsid w:val="005D21D1"/>
    <w:rsid w:val="005D2488"/>
    <w:rsid w:val="005D27FD"/>
    <w:rsid w:val="005D294C"/>
    <w:rsid w:val="005D2AE6"/>
    <w:rsid w:val="005D2C53"/>
    <w:rsid w:val="005D2EC7"/>
    <w:rsid w:val="005D309E"/>
    <w:rsid w:val="005D3457"/>
    <w:rsid w:val="005D41E7"/>
    <w:rsid w:val="005D4485"/>
    <w:rsid w:val="005D547B"/>
    <w:rsid w:val="005D55A3"/>
    <w:rsid w:val="005D627F"/>
    <w:rsid w:val="005E0345"/>
    <w:rsid w:val="005E0AAC"/>
    <w:rsid w:val="005E0B4E"/>
    <w:rsid w:val="005E15C4"/>
    <w:rsid w:val="005E1691"/>
    <w:rsid w:val="005E18B9"/>
    <w:rsid w:val="005E1A86"/>
    <w:rsid w:val="005E1B97"/>
    <w:rsid w:val="005E1C4E"/>
    <w:rsid w:val="005E22F4"/>
    <w:rsid w:val="005E25E5"/>
    <w:rsid w:val="005E2855"/>
    <w:rsid w:val="005E345C"/>
    <w:rsid w:val="005E3935"/>
    <w:rsid w:val="005E3C8F"/>
    <w:rsid w:val="005E401A"/>
    <w:rsid w:val="005E46F3"/>
    <w:rsid w:val="005E4A48"/>
    <w:rsid w:val="005E4E5A"/>
    <w:rsid w:val="005E4FFB"/>
    <w:rsid w:val="005E517B"/>
    <w:rsid w:val="005E53C8"/>
    <w:rsid w:val="005E5C1E"/>
    <w:rsid w:val="005E5CD5"/>
    <w:rsid w:val="005E5D00"/>
    <w:rsid w:val="005E5EB1"/>
    <w:rsid w:val="005E61B5"/>
    <w:rsid w:val="005E66F5"/>
    <w:rsid w:val="005E6B3D"/>
    <w:rsid w:val="005E6D0C"/>
    <w:rsid w:val="005E7445"/>
    <w:rsid w:val="005F03E3"/>
    <w:rsid w:val="005F10E6"/>
    <w:rsid w:val="005F1842"/>
    <w:rsid w:val="005F1E69"/>
    <w:rsid w:val="005F25C1"/>
    <w:rsid w:val="005F2CB1"/>
    <w:rsid w:val="005F321A"/>
    <w:rsid w:val="005F3458"/>
    <w:rsid w:val="005F3815"/>
    <w:rsid w:val="005F3BD9"/>
    <w:rsid w:val="005F3BF7"/>
    <w:rsid w:val="005F4804"/>
    <w:rsid w:val="005F50F9"/>
    <w:rsid w:val="005F56C8"/>
    <w:rsid w:val="005F5799"/>
    <w:rsid w:val="005F5D6D"/>
    <w:rsid w:val="005F5FBC"/>
    <w:rsid w:val="005F733C"/>
    <w:rsid w:val="005F74DC"/>
    <w:rsid w:val="005F7731"/>
    <w:rsid w:val="005F7D50"/>
    <w:rsid w:val="00600B2C"/>
    <w:rsid w:val="00600C1C"/>
    <w:rsid w:val="00601609"/>
    <w:rsid w:val="0060273C"/>
    <w:rsid w:val="006028F6"/>
    <w:rsid w:val="00602945"/>
    <w:rsid w:val="00602A33"/>
    <w:rsid w:val="006033F6"/>
    <w:rsid w:val="00603924"/>
    <w:rsid w:val="006045C1"/>
    <w:rsid w:val="00604C51"/>
    <w:rsid w:val="00604CCF"/>
    <w:rsid w:val="00604CE1"/>
    <w:rsid w:val="00605B4A"/>
    <w:rsid w:val="006065FC"/>
    <w:rsid w:val="00606814"/>
    <w:rsid w:val="00606D47"/>
    <w:rsid w:val="00606FD9"/>
    <w:rsid w:val="00607531"/>
    <w:rsid w:val="00607C62"/>
    <w:rsid w:val="00607EDA"/>
    <w:rsid w:val="00610317"/>
    <w:rsid w:val="00610498"/>
    <w:rsid w:val="0061092F"/>
    <w:rsid w:val="0061153F"/>
    <w:rsid w:val="0061198B"/>
    <w:rsid w:val="00611AF5"/>
    <w:rsid w:val="00611D35"/>
    <w:rsid w:val="00612418"/>
    <w:rsid w:val="0061404B"/>
    <w:rsid w:val="0061461E"/>
    <w:rsid w:val="006153D6"/>
    <w:rsid w:val="006161D9"/>
    <w:rsid w:val="00616832"/>
    <w:rsid w:val="00616B8B"/>
    <w:rsid w:val="00616E34"/>
    <w:rsid w:val="0061754D"/>
    <w:rsid w:val="0061776E"/>
    <w:rsid w:val="006178B4"/>
    <w:rsid w:val="006178F1"/>
    <w:rsid w:val="00620799"/>
    <w:rsid w:val="00620A7C"/>
    <w:rsid w:val="006210FD"/>
    <w:rsid w:val="00621883"/>
    <w:rsid w:val="00621C52"/>
    <w:rsid w:val="00621CEE"/>
    <w:rsid w:val="00621FDA"/>
    <w:rsid w:val="00622019"/>
    <w:rsid w:val="00622ACF"/>
    <w:rsid w:val="00622F54"/>
    <w:rsid w:val="00622F79"/>
    <w:rsid w:val="0062388D"/>
    <w:rsid w:val="006242F9"/>
    <w:rsid w:val="0062432B"/>
    <w:rsid w:val="00624569"/>
    <w:rsid w:val="0062496F"/>
    <w:rsid w:val="006259AB"/>
    <w:rsid w:val="00626B1F"/>
    <w:rsid w:val="00626BA9"/>
    <w:rsid w:val="00626C24"/>
    <w:rsid w:val="0063021E"/>
    <w:rsid w:val="00630A0F"/>
    <w:rsid w:val="00630D1A"/>
    <w:rsid w:val="0063113D"/>
    <w:rsid w:val="0063157F"/>
    <w:rsid w:val="006317EB"/>
    <w:rsid w:val="00631D4C"/>
    <w:rsid w:val="00632038"/>
    <w:rsid w:val="006324C9"/>
    <w:rsid w:val="00632577"/>
    <w:rsid w:val="006332CA"/>
    <w:rsid w:val="006332F3"/>
    <w:rsid w:val="00633618"/>
    <w:rsid w:val="006351EC"/>
    <w:rsid w:val="00635FC4"/>
    <w:rsid w:val="006364E2"/>
    <w:rsid w:val="0063662B"/>
    <w:rsid w:val="006372FB"/>
    <w:rsid w:val="006375F0"/>
    <w:rsid w:val="00637E1C"/>
    <w:rsid w:val="00640498"/>
    <w:rsid w:val="00640BC2"/>
    <w:rsid w:val="00640C82"/>
    <w:rsid w:val="00641850"/>
    <w:rsid w:val="006418BD"/>
    <w:rsid w:val="00642FE2"/>
    <w:rsid w:val="00644AB9"/>
    <w:rsid w:val="00644BE3"/>
    <w:rsid w:val="00644D93"/>
    <w:rsid w:val="0064574C"/>
    <w:rsid w:val="00645872"/>
    <w:rsid w:val="00645F89"/>
    <w:rsid w:val="00646577"/>
    <w:rsid w:val="006466CA"/>
    <w:rsid w:val="00646E2C"/>
    <w:rsid w:val="00646E55"/>
    <w:rsid w:val="0064798A"/>
    <w:rsid w:val="006507E5"/>
    <w:rsid w:val="006514CE"/>
    <w:rsid w:val="006515DB"/>
    <w:rsid w:val="006523B5"/>
    <w:rsid w:val="00652E34"/>
    <w:rsid w:val="006536FA"/>
    <w:rsid w:val="006538DD"/>
    <w:rsid w:val="00653A84"/>
    <w:rsid w:val="00653CAE"/>
    <w:rsid w:val="00653EC4"/>
    <w:rsid w:val="0065444F"/>
    <w:rsid w:val="00654B84"/>
    <w:rsid w:val="00655446"/>
    <w:rsid w:val="006562EF"/>
    <w:rsid w:val="00656856"/>
    <w:rsid w:val="0065747E"/>
    <w:rsid w:val="00660049"/>
    <w:rsid w:val="00660592"/>
    <w:rsid w:val="00660BD5"/>
    <w:rsid w:val="006614F2"/>
    <w:rsid w:val="00661B97"/>
    <w:rsid w:val="00661EDD"/>
    <w:rsid w:val="00662117"/>
    <w:rsid w:val="00662193"/>
    <w:rsid w:val="006622AD"/>
    <w:rsid w:val="006624AE"/>
    <w:rsid w:val="0066289E"/>
    <w:rsid w:val="00662D69"/>
    <w:rsid w:val="006638CA"/>
    <w:rsid w:val="0066400E"/>
    <w:rsid w:val="006668DD"/>
    <w:rsid w:val="00667196"/>
    <w:rsid w:val="00667311"/>
    <w:rsid w:val="0066739B"/>
    <w:rsid w:val="006678E9"/>
    <w:rsid w:val="0067054E"/>
    <w:rsid w:val="00671A18"/>
    <w:rsid w:val="00672672"/>
    <w:rsid w:val="00672BAF"/>
    <w:rsid w:val="00673167"/>
    <w:rsid w:val="006739F6"/>
    <w:rsid w:val="006743D8"/>
    <w:rsid w:val="0067526E"/>
    <w:rsid w:val="006752E4"/>
    <w:rsid w:val="00675BC4"/>
    <w:rsid w:val="00675DB2"/>
    <w:rsid w:val="00676D6D"/>
    <w:rsid w:val="00676E07"/>
    <w:rsid w:val="00676F7C"/>
    <w:rsid w:val="00677855"/>
    <w:rsid w:val="00677987"/>
    <w:rsid w:val="00677AE1"/>
    <w:rsid w:val="00677E82"/>
    <w:rsid w:val="00680022"/>
    <w:rsid w:val="0068004F"/>
    <w:rsid w:val="0068189E"/>
    <w:rsid w:val="00681946"/>
    <w:rsid w:val="00682045"/>
    <w:rsid w:val="00682C43"/>
    <w:rsid w:val="00683790"/>
    <w:rsid w:val="00683FC4"/>
    <w:rsid w:val="006842B8"/>
    <w:rsid w:val="006848D3"/>
    <w:rsid w:val="00684D12"/>
    <w:rsid w:val="00684D57"/>
    <w:rsid w:val="006850BD"/>
    <w:rsid w:val="006856E2"/>
    <w:rsid w:val="00685718"/>
    <w:rsid w:val="0068579C"/>
    <w:rsid w:val="0068589F"/>
    <w:rsid w:val="00685BB0"/>
    <w:rsid w:val="00685F68"/>
    <w:rsid w:val="0068716B"/>
    <w:rsid w:val="00687351"/>
    <w:rsid w:val="006878C7"/>
    <w:rsid w:val="00687B65"/>
    <w:rsid w:val="00690383"/>
    <w:rsid w:val="006908EB"/>
    <w:rsid w:val="00690C88"/>
    <w:rsid w:val="006911E5"/>
    <w:rsid w:val="00691C6C"/>
    <w:rsid w:val="0069201A"/>
    <w:rsid w:val="006921C6"/>
    <w:rsid w:val="006922EB"/>
    <w:rsid w:val="00692562"/>
    <w:rsid w:val="00692837"/>
    <w:rsid w:val="00692AE4"/>
    <w:rsid w:val="00692C54"/>
    <w:rsid w:val="0069313B"/>
    <w:rsid w:val="006932BC"/>
    <w:rsid w:val="00693674"/>
    <w:rsid w:val="00693698"/>
    <w:rsid w:val="0069398B"/>
    <w:rsid w:val="00693EA2"/>
    <w:rsid w:val="00694150"/>
    <w:rsid w:val="006941E5"/>
    <w:rsid w:val="006946FB"/>
    <w:rsid w:val="00695059"/>
    <w:rsid w:val="006953ED"/>
    <w:rsid w:val="006964C5"/>
    <w:rsid w:val="00696509"/>
    <w:rsid w:val="00696631"/>
    <w:rsid w:val="0069692C"/>
    <w:rsid w:val="00696E3A"/>
    <w:rsid w:val="006978E1"/>
    <w:rsid w:val="006979BA"/>
    <w:rsid w:val="00697F60"/>
    <w:rsid w:val="006A0289"/>
    <w:rsid w:val="006A0B47"/>
    <w:rsid w:val="006A0F5B"/>
    <w:rsid w:val="006A12F7"/>
    <w:rsid w:val="006A1952"/>
    <w:rsid w:val="006A1CD6"/>
    <w:rsid w:val="006A22EC"/>
    <w:rsid w:val="006A2763"/>
    <w:rsid w:val="006A2FD2"/>
    <w:rsid w:val="006A30F1"/>
    <w:rsid w:val="006A355E"/>
    <w:rsid w:val="006A3646"/>
    <w:rsid w:val="006A3776"/>
    <w:rsid w:val="006A3B00"/>
    <w:rsid w:val="006A3BA5"/>
    <w:rsid w:val="006A4997"/>
    <w:rsid w:val="006A4F0A"/>
    <w:rsid w:val="006A4F18"/>
    <w:rsid w:val="006A5175"/>
    <w:rsid w:val="006A568A"/>
    <w:rsid w:val="006A584C"/>
    <w:rsid w:val="006A5C0C"/>
    <w:rsid w:val="006A5C52"/>
    <w:rsid w:val="006A6F11"/>
    <w:rsid w:val="006A739B"/>
    <w:rsid w:val="006A75E1"/>
    <w:rsid w:val="006A7A68"/>
    <w:rsid w:val="006B06AA"/>
    <w:rsid w:val="006B0BDE"/>
    <w:rsid w:val="006B0F5F"/>
    <w:rsid w:val="006B1163"/>
    <w:rsid w:val="006B1419"/>
    <w:rsid w:val="006B18E5"/>
    <w:rsid w:val="006B205B"/>
    <w:rsid w:val="006B22C6"/>
    <w:rsid w:val="006B23A2"/>
    <w:rsid w:val="006B28CF"/>
    <w:rsid w:val="006B325B"/>
    <w:rsid w:val="006B3361"/>
    <w:rsid w:val="006B3AE3"/>
    <w:rsid w:val="006B45F4"/>
    <w:rsid w:val="006B5240"/>
    <w:rsid w:val="006B5323"/>
    <w:rsid w:val="006B53EA"/>
    <w:rsid w:val="006B55D0"/>
    <w:rsid w:val="006B568D"/>
    <w:rsid w:val="006B570B"/>
    <w:rsid w:val="006B5BE1"/>
    <w:rsid w:val="006B64BA"/>
    <w:rsid w:val="006B6738"/>
    <w:rsid w:val="006B7010"/>
    <w:rsid w:val="006B7142"/>
    <w:rsid w:val="006B73C2"/>
    <w:rsid w:val="006B77DB"/>
    <w:rsid w:val="006B78CE"/>
    <w:rsid w:val="006C0358"/>
    <w:rsid w:val="006C0452"/>
    <w:rsid w:val="006C0CDC"/>
    <w:rsid w:val="006C1053"/>
    <w:rsid w:val="006C18E8"/>
    <w:rsid w:val="006C1FD4"/>
    <w:rsid w:val="006C21C6"/>
    <w:rsid w:val="006C2DC5"/>
    <w:rsid w:val="006C3A89"/>
    <w:rsid w:val="006C3F51"/>
    <w:rsid w:val="006C3FC9"/>
    <w:rsid w:val="006C4795"/>
    <w:rsid w:val="006C5060"/>
    <w:rsid w:val="006C6301"/>
    <w:rsid w:val="006C69B9"/>
    <w:rsid w:val="006D05B0"/>
    <w:rsid w:val="006D0A0C"/>
    <w:rsid w:val="006D0ADE"/>
    <w:rsid w:val="006D10AE"/>
    <w:rsid w:val="006D1781"/>
    <w:rsid w:val="006D1ACF"/>
    <w:rsid w:val="006D2CA0"/>
    <w:rsid w:val="006D2E45"/>
    <w:rsid w:val="006D2EFC"/>
    <w:rsid w:val="006D2F15"/>
    <w:rsid w:val="006D321E"/>
    <w:rsid w:val="006D3449"/>
    <w:rsid w:val="006D3741"/>
    <w:rsid w:val="006D3D4B"/>
    <w:rsid w:val="006D4A98"/>
    <w:rsid w:val="006D4E41"/>
    <w:rsid w:val="006D539E"/>
    <w:rsid w:val="006D549F"/>
    <w:rsid w:val="006D552D"/>
    <w:rsid w:val="006D5BFD"/>
    <w:rsid w:val="006D5F45"/>
    <w:rsid w:val="006D6338"/>
    <w:rsid w:val="006D712B"/>
    <w:rsid w:val="006E08F6"/>
    <w:rsid w:val="006E0EE6"/>
    <w:rsid w:val="006E0FD3"/>
    <w:rsid w:val="006E1D8A"/>
    <w:rsid w:val="006E2731"/>
    <w:rsid w:val="006E3252"/>
    <w:rsid w:val="006E354F"/>
    <w:rsid w:val="006E4283"/>
    <w:rsid w:val="006E432F"/>
    <w:rsid w:val="006E4D8C"/>
    <w:rsid w:val="006E5BF7"/>
    <w:rsid w:val="006E5FE6"/>
    <w:rsid w:val="006E6A19"/>
    <w:rsid w:val="006E7377"/>
    <w:rsid w:val="006E77EA"/>
    <w:rsid w:val="006F0094"/>
    <w:rsid w:val="006F0E21"/>
    <w:rsid w:val="006F0F58"/>
    <w:rsid w:val="006F106E"/>
    <w:rsid w:val="006F110F"/>
    <w:rsid w:val="006F1389"/>
    <w:rsid w:val="006F13D6"/>
    <w:rsid w:val="006F1747"/>
    <w:rsid w:val="006F1B2F"/>
    <w:rsid w:val="006F1E02"/>
    <w:rsid w:val="006F26EC"/>
    <w:rsid w:val="006F2884"/>
    <w:rsid w:val="006F2A81"/>
    <w:rsid w:val="006F34DB"/>
    <w:rsid w:val="006F38CC"/>
    <w:rsid w:val="006F3E74"/>
    <w:rsid w:val="006F42B0"/>
    <w:rsid w:val="006F4B4C"/>
    <w:rsid w:val="006F5A61"/>
    <w:rsid w:val="006F6707"/>
    <w:rsid w:val="006F7097"/>
    <w:rsid w:val="006F7A95"/>
    <w:rsid w:val="006F7B51"/>
    <w:rsid w:val="007002C8"/>
    <w:rsid w:val="00700600"/>
    <w:rsid w:val="00701BFA"/>
    <w:rsid w:val="007024D3"/>
    <w:rsid w:val="00702556"/>
    <w:rsid w:val="007028BB"/>
    <w:rsid w:val="00702A8F"/>
    <w:rsid w:val="00703141"/>
    <w:rsid w:val="00703371"/>
    <w:rsid w:val="00703561"/>
    <w:rsid w:val="007037C7"/>
    <w:rsid w:val="007040A2"/>
    <w:rsid w:val="0070474A"/>
    <w:rsid w:val="00704CF0"/>
    <w:rsid w:val="00705949"/>
    <w:rsid w:val="00706D06"/>
    <w:rsid w:val="007074A6"/>
    <w:rsid w:val="00707BBE"/>
    <w:rsid w:val="00707C90"/>
    <w:rsid w:val="007110AB"/>
    <w:rsid w:val="00711B74"/>
    <w:rsid w:val="007122DC"/>
    <w:rsid w:val="00712342"/>
    <w:rsid w:val="00712609"/>
    <w:rsid w:val="00713583"/>
    <w:rsid w:val="00713B6F"/>
    <w:rsid w:val="00713DF2"/>
    <w:rsid w:val="007141FB"/>
    <w:rsid w:val="00716205"/>
    <w:rsid w:val="00716CAE"/>
    <w:rsid w:val="00717634"/>
    <w:rsid w:val="00720653"/>
    <w:rsid w:val="0072075B"/>
    <w:rsid w:val="00721405"/>
    <w:rsid w:val="00723439"/>
    <w:rsid w:val="00723DD3"/>
    <w:rsid w:val="00723FB7"/>
    <w:rsid w:val="00724B16"/>
    <w:rsid w:val="0072545A"/>
    <w:rsid w:val="007256DC"/>
    <w:rsid w:val="00725DDB"/>
    <w:rsid w:val="0072624E"/>
    <w:rsid w:val="00727006"/>
    <w:rsid w:val="007277DE"/>
    <w:rsid w:val="00727BB7"/>
    <w:rsid w:val="00727E42"/>
    <w:rsid w:val="007303B8"/>
    <w:rsid w:val="0073086B"/>
    <w:rsid w:val="00731C9A"/>
    <w:rsid w:val="0073294B"/>
    <w:rsid w:val="00732F7A"/>
    <w:rsid w:val="00733439"/>
    <w:rsid w:val="0073353B"/>
    <w:rsid w:val="007337AA"/>
    <w:rsid w:val="0073398B"/>
    <w:rsid w:val="00733B35"/>
    <w:rsid w:val="00734F02"/>
    <w:rsid w:val="007354F9"/>
    <w:rsid w:val="00735B04"/>
    <w:rsid w:val="00735D05"/>
    <w:rsid w:val="00736221"/>
    <w:rsid w:val="00736C27"/>
    <w:rsid w:val="00737662"/>
    <w:rsid w:val="00737996"/>
    <w:rsid w:val="0074048E"/>
    <w:rsid w:val="007409EB"/>
    <w:rsid w:val="00740A4A"/>
    <w:rsid w:val="00740C8E"/>
    <w:rsid w:val="00741003"/>
    <w:rsid w:val="00741218"/>
    <w:rsid w:val="00742FEB"/>
    <w:rsid w:val="0074305B"/>
    <w:rsid w:val="007439D7"/>
    <w:rsid w:val="00743A81"/>
    <w:rsid w:val="00744B80"/>
    <w:rsid w:val="00745256"/>
    <w:rsid w:val="007456AC"/>
    <w:rsid w:val="00745989"/>
    <w:rsid w:val="00747677"/>
    <w:rsid w:val="00750EFA"/>
    <w:rsid w:val="00750FB8"/>
    <w:rsid w:val="00752674"/>
    <w:rsid w:val="007526D8"/>
    <w:rsid w:val="00753685"/>
    <w:rsid w:val="00753954"/>
    <w:rsid w:val="00754AED"/>
    <w:rsid w:val="00755052"/>
    <w:rsid w:val="0075560E"/>
    <w:rsid w:val="00755761"/>
    <w:rsid w:val="00755DF3"/>
    <w:rsid w:val="00756052"/>
    <w:rsid w:val="007560F3"/>
    <w:rsid w:val="00756413"/>
    <w:rsid w:val="0075653B"/>
    <w:rsid w:val="0075710D"/>
    <w:rsid w:val="00757376"/>
    <w:rsid w:val="0075737D"/>
    <w:rsid w:val="00757383"/>
    <w:rsid w:val="007573D4"/>
    <w:rsid w:val="007577B0"/>
    <w:rsid w:val="00757809"/>
    <w:rsid w:val="00757FCE"/>
    <w:rsid w:val="0076016C"/>
    <w:rsid w:val="007605A2"/>
    <w:rsid w:val="00760616"/>
    <w:rsid w:val="007614C0"/>
    <w:rsid w:val="007615EE"/>
    <w:rsid w:val="00762735"/>
    <w:rsid w:val="007629A3"/>
    <w:rsid w:val="00762DD8"/>
    <w:rsid w:val="007643A4"/>
    <w:rsid w:val="007644F7"/>
    <w:rsid w:val="00764742"/>
    <w:rsid w:val="0076485F"/>
    <w:rsid w:val="00764EBB"/>
    <w:rsid w:val="00764F6E"/>
    <w:rsid w:val="00764F74"/>
    <w:rsid w:val="00765C8F"/>
    <w:rsid w:val="00765DEE"/>
    <w:rsid w:val="00765E35"/>
    <w:rsid w:val="00765F3C"/>
    <w:rsid w:val="00766ABC"/>
    <w:rsid w:val="00766D6F"/>
    <w:rsid w:val="00767283"/>
    <w:rsid w:val="00767AC9"/>
    <w:rsid w:val="00767C26"/>
    <w:rsid w:val="00767E23"/>
    <w:rsid w:val="00767F39"/>
    <w:rsid w:val="00770239"/>
    <w:rsid w:val="007704AF"/>
    <w:rsid w:val="007709B6"/>
    <w:rsid w:val="00770AF5"/>
    <w:rsid w:val="00771850"/>
    <w:rsid w:val="00771F98"/>
    <w:rsid w:val="007721C8"/>
    <w:rsid w:val="00773312"/>
    <w:rsid w:val="0077345B"/>
    <w:rsid w:val="00773A77"/>
    <w:rsid w:val="00773C83"/>
    <w:rsid w:val="0077495E"/>
    <w:rsid w:val="00775809"/>
    <w:rsid w:val="0077600E"/>
    <w:rsid w:val="00776174"/>
    <w:rsid w:val="00776EA7"/>
    <w:rsid w:val="007772D3"/>
    <w:rsid w:val="00777A1B"/>
    <w:rsid w:val="00777B22"/>
    <w:rsid w:val="00777F82"/>
    <w:rsid w:val="00780277"/>
    <w:rsid w:val="0078098D"/>
    <w:rsid w:val="00780A8E"/>
    <w:rsid w:val="00781476"/>
    <w:rsid w:val="0078178C"/>
    <w:rsid w:val="00781D6E"/>
    <w:rsid w:val="00781FB1"/>
    <w:rsid w:val="0078235A"/>
    <w:rsid w:val="007823C9"/>
    <w:rsid w:val="00782498"/>
    <w:rsid w:val="007827AC"/>
    <w:rsid w:val="00782E2E"/>
    <w:rsid w:val="007835E8"/>
    <w:rsid w:val="00784590"/>
    <w:rsid w:val="00784B3A"/>
    <w:rsid w:val="00785601"/>
    <w:rsid w:val="0078598E"/>
    <w:rsid w:val="00785C7B"/>
    <w:rsid w:val="00785C9E"/>
    <w:rsid w:val="00785CB7"/>
    <w:rsid w:val="00785F90"/>
    <w:rsid w:val="0078650F"/>
    <w:rsid w:val="00786A76"/>
    <w:rsid w:val="00786F44"/>
    <w:rsid w:val="00787C56"/>
    <w:rsid w:val="00790185"/>
    <w:rsid w:val="00790749"/>
    <w:rsid w:val="00790813"/>
    <w:rsid w:val="007909BE"/>
    <w:rsid w:val="00791059"/>
    <w:rsid w:val="00791540"/>
    <w:rsid w:val="00791D80"/>
    <w:rsid w:val="00792139"/>
    <w:rsid w:val="00792526"/>
    <w:rsid w:val="007925FA"/>
    <w:rsid w:val="007935A4"/>
    <w:rsid w:val="00793B80"/>
    <w:rsid w:val="00793C3D"/>
    <w:rsid w:val="00794463"/>
    <w:rsid w:val="00794B06"/>
    <w:rsid w:val="00794B3A"/>
    <w:rsid w:val="00794CAD"/>
    <w:rsid w:val="00794CC0"/>
    <w:rsid w:val="00794CEF"/>
    <w:rsid w:val="0079513D"/>
    <w:rsid w:val="0079516E"/>
    <w:rsid w:val="007957BB"/>
    <w:rsid w:val="00795A8D"/>
    <w:rsid w:val="00795B2C"/>
    <w:rsid w:val="00795C3E"/>
    <w:rsid w:val="00796209"/>
    <w:rsid w:val="0079634B"/>
    <w:rsid w:val="00796413"/>
    <w:rsid w:val="007964B2"/>
    <w:rsid w:val="007966BA"/>
    <w:rsid w:val="00796890"/>
    <w:rsid w:val="00796AD6"/>
    <w:rsid w:val="0079770F"/>
    <w:rsid w:val="007A0632"/>
    <w:rsid w:val="007A06AE"/>
    <w:rsid w:val="007A0A3B"/>
    <w:rsid w:val="007A148D"/>
    <w:rsid w:val="007A22AD"/>
    <w:rsid w:val="007A2315"/>
    <w:rsid w:val="007A23D4"/>
    <w:rsid w:val="007A2DC7"/>
    <w:rsid w:val="007A3EFD"/>
    <w:rsid w:val="007A444E"/>
    <w:rsid w:val="007A46EE"/>
    <w:rsid w:val="007A4769"/>
    <w:rsid w:val="007A4E47"/>
    <w:rsid w:val="007A5691"/>
    <w:rsid w:val="007A5856"/>
    <w:rsid w:val="007A5925"/>
    <w:rsid w:val="007A6243"/>
    <w:rsid w:val="007A661B"/>
    <w:rsid w:val="007A70AB"/>
    <w:rsid w:val="007A7959"/>
    <w:rsid w:val="007B0941"/>
    <w:rsid w:val="007B0EDD"/>
    <w:rsid w:val="007B16EE"/>
    <w:rsid w:val="007B193B"/>
    <w:rsid w:val="007B2CB1"/>
    <w:rsid w:val="007B35D3"/>
    <w:rsid w:val="007B3DAF"/>
    <w:rsid w:val="007B45D2"/>
    <w:rsid w:val="007B491A"/>
    <w:rsid w:val="007B499D"/>
    <w:rsid w:val="007B4E8B"/>
    <w:rsid w:val="007B51B1"/>
    <w:rsid w:val="007B5686"/>
    <w:rsid w:val="007B601E"/>
    <w:rsid w:val="007B6B0F"/>
    <w:rsid w:val="007B6FE9"/>
    <w:rsid w:val="007B7A8D"/>
    <w:rsid w:val="007C03F8"/>
    <w:rsid w:val="007C0684"/>
    <w:rsid w:val="007C097A"/>
    <w:rsid w:val="007C1196"/>
    <w:rsid w:val="007C1FF0"/>
    <w:rsid w:val="007C242C"/>
    <w:rsid w:val="007C2D4C"/>
    <w:rsid w:val="007C3AF3"/>
    <w:rsid w:val="007C5270"/>
    <w:rsid w:val="007C61DD"/>
    <w:rsid w:val="007C6848"/>
    <w:rsid w:val="007C6F4F"/>
    <w:rsid w:val="007C6FD6"/>
    <w:rsid w:val="007C718C"/>
    <w:rsid w:val="007C71F1"/>
    <w:rsid w:val="007C7636"/>
    <w:rsid w:val="007C7933"/>
    <w:rsid w:val="007C7A0A"/>
    <w:rsid w:val="007C7C25"/>
    <w:rsid w:val="007C7EF3"/>
    <w:rsid w:val="007D08A2"/>
    <w:rsid w:val="007D0C70"/>
    <w:rsid w:val="007D1FE1"/>
    <w:rsid w:val="007D215F"/>
    <w:rsid w:val="007D32A0"/>
    <w:rsid w:val="007D3AB3"/>
    <w:rsid w:val="007D3FE1"/>
    <w:rsid w:val="007D468C"/>
    <w:rsid w:val="007D4785"/>
    <w:rsid w:val="007D495D"/>
    <w:rsid w:val="007D4B38"/>
    <w:rsid w:val="007D4FD6"/>
    <w:rsid w:val="007D5E54"/>
    <w:rsid w:val="007D60A5"/>
    <w:rsid w:val="007D6158"/>
    <w:rsid w:val="007D66B9"/>
    <w:rsid w:val="007D6C21"/>
    <w:rsid w:val="007D70E3"/>
    <w:rsid w:val="007D7673"/>
    <w:rsid w:val="007D7A99"/>
    <w:rsid w:val="007E088D"/>
    <w:rsid w:val="007E096A"/>
    <w:rsid w:val="007E0974"/>
    <w:rsid w:val="007E0ED9"/>
    <w:rsid w:val="007E1204"/>
    <w:rsid w:val="007E1EA9"/>
    <w:rsid w:val="007E212A"/>
    <w:rsid w:val="007E27A7"/>
    <w:rsid w:val="007E2E13"/>
    <w:rsid w:val="007E3375"/>
    <w:rsid w:val="007E3501"/>
    <w:rsid w:val="007E3891"/>
    <w:rsid w:val="007E42DE"/>
    <w:rsid w:val="007E4723"/>
    <w:rsid w:val="007E4775"/>
    <w:rsid w:val="007E4785"/>
    <w:rsid w:val="007E4AC5"/>
    <w:rsid w:val="007E4D9E"/>
    <w:rsid w:val="007E579D"/>
    <w:rsid w:val="007E5F46"/>
    <w:rsid w:val="007E62FC"/>
    <w:rsid w:val="007E6AAA"/>
    <w:rsid w:val="007E6F37"/>
    <w:rsid w:val="007E789D"/>
    <w:rsid w:val="007E7E4F"/>
    <w:rsid w:val="007F05E0"/>
    <w:rsid w:val="007F06A9"/>
    <w:rsid w:val="007F0970"/>
    <w:rsid w:val="007F12B3"/>
    <w:rsid w:val="007F1CC1"/>
    <w:rsid w:val="007F24EF"/>
    <w:rsid w:val="007F3292"/>
    <w:rsid w:val="007F3C6A"/>
    <w:rsid w:val="007F3CB6"/>
    <w:rsid w:val="007F40F8"/>
    <w:rsid w:val="007F4910"/>
    <w:rsid w:val="007F51CF"/>
    <w:rsid w:val="007F55EB"/>
    <w:rsid w:val="007F6461"/>
    <w:rsid w:val="007F6731"/>
    <w:rsid w:val="007F7D6A"/>
    <w:rsid w:val="007F7DE1"/>
    <w:rsid w:val="007F7E20"/>
    <w:rsid w:val="008004B2"/>
    <w:rsid w:val="00801573"/>
    <w:rsid w:val="008015CC"/>
    <w:rsid w:val="00801B0B"/>
    <w:rsid w:val="00801F6F"/>
    <w:rsid w:val="008024F7"/>
    <w:rsid w:val="00803011"/>
    <w:rsid w:val="008030C1"/>
    <w:rsid w:val="00803AB5"/>
    <w:rsid w:val="00804086"/>
    <w:rsid w:val="0080450B"/>
    <w:rsid w:val="0080500C"/>
    <w:rsid w:val="008050D2"/>
    <w:rsid w:val="00805213"/>
    <w:rsid w:val="00805889"/>
    <w:rsid w:val="00805BD5"/>
    <w:rsid w:val="00805EF3"/>
    <w:rsid w:val="00806803"/>
    <w:rsid w:val="00806ECF"/>
    <w:rsid w:val="00806FE6"/>
    <w:rsid w:val="00807006"/>
    <w:rsid w:val="00807A5D"/>
    <w:rsid w:val="00807CFB"/>
    <w:rsid w:val="00807DE7"/>
    <w:rsid w:val="00810581"/>
    <w:rsid w:val="008106EC"/>
    <w:rsid w:val="00810B0F"/>
    <w:rsid w:val="00810B20"/>
    <w:rsid w:val="00810FAF"/>
    <w:rsid w:val="00811038"/>
    <w:rsid w:val="00811070"/>
    <w:rsid w:val="0081107E"/>
    <w:rsid w:val="008112E9"/>
    <w:rsid w:val="00811473"/>
    <w:rsid w:val="0081154B"/>
    <w:rsid w:val="0081163A"/>
    <w:rsid w:val="008127DA"/>
    <w:rsid w:val="00812C51"/>
    <w:rsid w:val="00813356"/>
    <w:rsid w:val="008133E8"/>
    <w:rsid w:val="00813792"/>
    <w:rsid w:val="0081394E"/>
    <w:rsid w:val="00813B3E"/>
    <w:rsid w:val="00814193"/>
    <w:rsid w:val="00814354"/>
    <w:rsid w:val="00814476"/>
    <w:rsid w:val="008144F6"/>
    <w:rsid w:val="0081497C"/>
    <w:rsid w:val="008152EB"/>
    <w:rsid w:val="00815ACB"/>
    <w:rsid w:val="00816000"/>
    <w:rsid w:val="0081676A"/>
    <w:rsid w:val="00816BD4"/>
    <w:rsid w:val="00816CD1"/>
    <w:rsid w:val="00817192"/>
    <w:rsid w:val="0081723A"/>
    <w:rsid w:val="00820010"/>
    <w:rsid w:val="008208EA"/>
    <w:rsid w:val="00820FF4"/>
    <w:rsid w:val="0082101C"/>
    <w:rsid w:val="00821662"/>
    <w:rsid w:val="00821D2B"/>
    <w:rsid w:val="00821EA6"/>
    <w:rsid w:val="00822472"/>
    <w:rsid w:val="008228DD"/>
    <w:rsid w:val="00822B12"/>
    <w:rsid w:val="00822D62"/>
    <w:rsid w:val="0082331F"/>
    <w:rsid w:val="0082334B"/>
    <w:rsid w:val="00823650"/>
    <w:rsid w:val="00826B9F"/>
    <w:rsid w:val="00826C65"/>
    <w:rsid w:val="008271F0"/>
    <w:rsid w:val="0082728B"/>
    <w:rsid w:val="00827822"/>
    <w:rsid w:val="00827D09"/>
    <w:rsid w:val="008308B6"/>
    <w:rsid w:val="00830BF8"/>
    <w:rsid w:val="00830D81"/>
    <w:rsid w:val="008321F3"/>
    <w:rsid w:val="00832699"/>
    <w:rsid w:val="00832E1E"/>
    <w:rsid w:val="00833072"/>
    <w:rsid w:val="008333EF"/>
    <w:rsid w:val="00833781"/>
    <w:rsid w:val="00833D76"/>
    <w:rsid w:val="008345EC"/>
    <w:rsid w:val="00834947"/>
    <w:rsid w:val="00834EB4"/>
    <w:rsid w:val="00835922"/>
    <w:rsid w:val="00835E11"/>
    <w:rsid w:val="008360FF"/>
    <w:rsid w:val="00836E9E"/>
    <w:rsid w:val="008373A6"/>
    <w:rsid w:val="00840280"/>
    <w:rsid w:val="00840725"/>
    <w:rsid w:val="00840A03"/>
    <w:rsid w:val="00840B64"/>
    <w:rsid w:val="00841C2D"/>
    <w:rsid w:val="0084286C"/>
    <w:rsid w:val="0084310A"/>
    <w:rsid w:val="00843F52"/>
    <w:rsid w:val="008441A8"/>
    <w:rsid w:val="00844659"/>
    <w:rsid w:val="00844DC1"/>
    <w:rsid w:val="008455DC"/>
    <w:rsid w:val="008459BD"/>
    <w:rsid w:val="008462EE"/>
    <w:rsid w:val="0084649F"/>
    <w:rsid w:val="00846A10"/>
    <w:rsid w:val="00846DCB"/>
    <w:rsid w:val="00850214"/>
    <w:rsid w:val="008503FF"/>
    <w:rsid w:val="00850971"/>
    <w:rsid w:val="00850B38"/>
    <w:rsid w:val="00850CEF"/>
    <w:rsid w:val="00850FEC"/>
    <w:rsid w:val="00852345"/>
    <w:rsid w:val="0085275B"/>
    <w:rsid w:val="00853316"/>
    <w:rsid w:val="0085350A"/>
    <w:rsid w:val="008536B1"/>
    <w:rsid w:val="008542D3"/>
    <w:rsid w:val="00854674"/>
    <w:rsid w:val="008548C0"/>
    <w:rsid w:val="00855070"/>
    <w:rsid w:val="0085571C"/>
    <w:rsid w:val="00855961"/>
    <w:rsid w:val="0085640F"/>
    <w:rsid w:val="00856C2C"/>
    <w:rsid w:val="00856D09"/>
    <w:rsid w:val="00856D2C"/>
    <w:rsid w:val="0085765E"/>
    <w:rsid w:val="0085786E"/>
    <w:rsid w:val="00860256"/>
    <w:rsid w:val="00860AD1"/>
    <w:rsid w:val="00860BD1"/>
    <w:rsid w:val="00860E0A"/>
    <w:rsid w:val="00860F78"/>
    <w:rsid w:val="0086163F"/>
    <w:rsid w:val="0086189F"/>
    <w:rsid w:val="00861BBD"/>
    <w:rsid w:val="0086217A"/>
    <w:rsid w:val="008629CE"/>
    <w:rsid w:val="00862BB0"/>
    <w:rsid w:val="0086337E"/>
    <w:rsid w:val="00863A6B"/>
    <w:rsid w:val="00863EA2"/>
    <w:rsid w:val="00864169"/>
    <w:rsid w:val="0086430C"/>
    <w:rsid w:val="0086441E"/>
    <w:rsid w:val="008645ED"/>
    <w:rsid w:val="00864BC9"/>
    <w:rsid w:val="00865171"/>
    <w:rsid w:val="0086523E"/>
    <w:rsid w:val="00865753"/>
    <w:rsid w:val="00865A83"/>
    <w:rsid w:val="00865B3A"/>
    <w:rsid w:val="00865B44"/>
    <w:rsid w:val="00866250"/>
    <w:rsid w:val="0086749F"/>
    <w:rsid w:val="00867949"/>
    <w:rsid w:val="00867A04"/>
    <w:rsid w:val="00867BBE"/>
    <w:rsid w:val="00867C65"/>
    <w:rsid w:val="00871ED5"/>
    <w:rsid w:val="008727A4"/>
    <w:rsid w:val="0087291D"/>
    <w:rsid w:val="008730C7"/>
    <w:rsid w:val="00873A92"/>
    <w:rsid w:val="00873B47"/>
    <w:rsid w:val="00874214"/>
    <w:rsid w:val="00874C7F"/>
    <w:rsid w:val="0087513A"/>
    <w:rsid w:val="0087537B"/>
    <w:rsid w:val="00875436"/>
    <w:rsid w:val="00875567"/>
    <w:rsid w:val="008768E2"/>
    <w:rsid w:val="00877182"/>
    <w:rsid w:val="0088023A"/>
    <w:rsid w:val="008804F9"/>
    <w:rsid w:val="0088056A"/>
    <w:rsid w:val="008807A3"/>
    <w:rsid w:val="008809A2"/>
    <w:rsid w:val="00880DEC"/>
    <w:rsid w:val="008815FA"/>
    <w:rsid w:val="00881F16"/>
    <w:rsid w:val="00881F43"/>
    <w:rsid w:val="008825FE"/>
    <w:rsid w:val="008833E2"/>
    <w:rsid w:val="00883501"/>
    <w:rsid w:val="00883705"/>
    <w:rsid w:val="00883C2C"/>
    <w:rsid w:val="00883E52"/>
    <w:rsid w:val="008840A6"/>
    <w:rsid w:val="00884108"/>
    <w:rsid w:val="008841CF"/>
    <w:rsid w:val="008857C9"/>
    <w:rsid w:val="00885C72"/>
    <w:rsid w:val="00885CB0"/>
    <w:rsid w:val="00887294"/>
    <w:rsid w:val="00887D5D"/>
    <w:rsid w:val="00887F81"/>
    <w:rsid w:val="00890210"/>
    <w:rsid w:val="00890229"/>
    <w:rsid w:val="00890B1A"/>
    <w:rsid w:val="00890D02"/>
    <w:rsid w:val="00890EE2"/>
    <w:rsid w:val="00891385"/>
    <w:rsid w:val="00891819"/>
    <w:rsid w:val="00892016"/>
    <w:rsid w:val="008923B2"/>
    <w:rsid w:val="00892869"/>
    <w:rsid w:val="00892C47"/>
    <w:rsid w:val="00892F0E"/>
    <w:rsid w:val="008934AB"/>
    <w:rsid w:val="00893C93"/>
    <w:rsid w:val="00893EB4"/>
    <w:rsid w:val="00894927"/>
    <w:rsid w:val="00894B28"/>
    <w:rsid w:val="00894D6E"/>
    <w:rsid w:val="0089510D"/>
    <w:rsid w:val="0089593E"/>
    <w:rsid w:val="00896A85"/>
    <w:rsid w:val="008977A7"/>
    <w:rsid w:val="00897BEF"/>
    <w:rsid w:val="008A0227"/>
    <w:rsid w:val="008A0688"/>
    <w:rsid w:val="008A0865"/>
    <w:rsid w:val="008A0E9F"/>
    <w:rsid w:val="008A0EE1"/>
    <w:rsid w:val="008A1A39"/>
    <w:rsid w:val="008A2397"/>
    <w:rsid w:val="008A2E37"/>
    <w:rsid w:val="008A3671"/>
    <w:rsid w:val="008A44AE"/>
    <w:rsid w:val="008A4599"/>
    <w:rsid w:val="008A4A54"/>
    <w:rsid w:val="008A5C82"/>
    <w:rsid w:val="008A5FA9"/>
    <w:rsid w:val="008A6186"/>
    <w:rsid w:val="008A6347"/>
    <w:rsid w:val="008A66A1"/>
    <w:rsid w:val="008A70A5"/>
    <w:rsid w:val="008A7A3B"/>
    <w:rsid w:val="008A7BC0"/>
    <w:rsid w:val="008A7D1B"/>
    <w:rsid w:val="008B0394"/>
    <w:rsid w:val="008B0677"/>
    <w:rsid w:val="008B0F05"/>
    <w:rsid w:val="008B128D"/>
    <w:rsid w:val="008B1661"/>
    <w:rsid w:val="008B1C04"/>
    <w:rsid w:val="008B2005"/>
    <w:rsid w:val="008B2066"/>
    <w:rsid w:val="008B34F3"/>
    <w:rsid w:val="008B4A90"/>
    <w:rsid w:val="008B4CB4"/>
    <w:rsid w:val="008B4CE1"/>
    <w:rsid w:val="008B50CC"/>
    <w:rsid w:val="008B512A"/>
    <w:rsid w:val="008B5239"/>
    <w:rsid w:val="008B55CC"/>
    <w:rsid w:val="008B646C"/>
    <w:rsid w:val="008B653C"/>
    <w:rsid w:val="008B71C0"/>
    <w:rsid w:val="008B7312"/>
    <w:rsid w:val="008B762A"/>
    <w:rsid w:val="008B79DE"/>
    <w:rsid w:val="008B7A43"/>
    <w:rsid w:val="008C13AD"/>
    <w:rsid w:val="008C147F"/>
    <w:rsid w:val="008C1753"/>
    <w:rsid w:val="008C1DEB"/>
    <w:rsid w:val="008C1E1D"/>
    <w:rsid w:val="008C2523"/>
    <w:rsid w:val="008C25D7"/>
    <w:rsid w:val="008C334D"/>
    <w:rsid w:val="008C3395"/>
    <w:rsid w:val="008C3526"/>
    <w:rsid w:val="008C36C3"/>
    <w:rsid w:val="008C39B9"/>
    <w:rsid w:val="008C40E5"/>
    <w:rsid w:val="008C4781"/>
    <w:rsid w:val="008C52F2"/>
    <w:rsid w:val="008C5936"/>
    <w:rsid w:val="008C5A2B"/>
    <w:rsid w:val="008C5CA5"/>
    <w:rsid w:val="008C69CA"/>
    <w:rsid w:val="008C6B64"/>
    <w:rsid w:val="008C6BAA"/>
    <w:rsid w:val="008C6DFD"/>
    <w:rsid w:val="008C77AF"/>
    <w:rsid w:val="008C79B6"/>
    <w:rsid w:val="008C7E08"/>
    <w:rsid w:val="008D0373"/>
    <w:rsid w:val="008D0570"/>
    <w:rsid w:val="008D0669"/>
    <w:rsid w:val="008D07EF"/>
    <w:rsid w:val="008D1420"/>
    <w:rsid w:val="008D146C"/>
    <w:rsid w:val="008D1AC7"/>
    <w:rsid w:val="008D1B89"/>
    <w:rsid w:val="008D2119"/>
    <w:rsid w:val="008D2F42"/>
    <w:rsid w:val="008D347D"/>
    <w:rsid w:val="008D34BA"/>
    <w:rsid w:val="008D3DFB"/>
    <w:rsid w:val="008D4428"/>
    <w:rsid w:val="008D4676"/>
    <w:rsid w:val="008D4F0E"/>
    <w:rsid w:val="008D50FA"/>
    <w:rsid w:val="008D5563"/>
    <w:rsid w:val="008D561F"/>
    <w:rsid w:val="008D5ADF"/>
    <w:rsid w:val="008D5B20"/>
    <w:rsid w:val="008D5C65"/>
    <w:rsid w:val="008D6BF1"/>
    <w:rsid w:val="008D6E51"/>
    <w:rsid w:val="008D7270"/>
    <w:rsid w:val="008D7696"/>
    <w:rsid w:val="008E0099"/>
    <w:rsid w:val="008E08E8"/>
    <w:rsid w:val="008E17CB"/>
    <w:rsid w:val="008E17DC"/>
    <w:rsid w:val="008E1A46"/>
    <w:rsid w:val="008E1DC9"/>
    <w:rsid w:val="008E2BC7"/>
    <w:rsid w:val="008E325F"/>
    <w:rsid w:val="008E3DBB"/>
    <w:rsid w:val="008E521A"/>
    <w:rsid w:val="008E5929"/>
    <w:rsid w:val="008E676A"/>
    <w:rsid w:val="008E6E02"/>
    <w:rsid w:val="008E6EDE"/>
    <w:rsid w:val="008E7068"/>
    <w:rsid w:val="008E737B"/>
    <w:rsid w:val="008E74E7"/>
    <w:rsid w:val="008E7B83"/>
    <w:rsid w:val="008F04B8"/>
    <w:rsid w:val="008F0673"/>
    <w:rsid w:val="008F0889"/>
    <w:rsid w:val="008F1B43"/>
    <w:rsid w:val="008F2AC4"/>
    <w:rsid w:val="008F2B8C"/>
    <w:rsid w:val="008F2F43"/>
    <w:rsid w:val="008F335A"/>
    <w:rsid w:val="008F4587"/>
    <w:rsid w:val="008F4B11"/>
    <w:rsid w:val="008F4DA6"/>
    <w:rsid w:val="008F4DAE"/>
    <w:rsid w:val="008F52DB"/>
    <w:rsid w:val="008F5687"/>
    <w:rsid w:val="008F586E"/>
    <w:rsid w:val="008F63DC"/>
    <w:rsid w:val="008F65CC"/>
    <w:rsid w:val="008F783D"/>
    <w:rsid w:val="008F7C7F"/>
    <w:rsid w:val="008F7EFE"/>
    <w:rsid w:val="00900050"/>
    <w:rsid w:val="00900313"/>
    <w:rsid w:val="0090041A"/>
    <w:rsid w:val="009019E8"/>
    <w:rsid w:val="00901D80"/>
    <w:rsid w:val="00901E7B"/>
    <w:rsid w:val="0090220C"/>
    <w:rsid w:val="0090226D"/>
    <w:rsid w:val="009024FE"/>
    <w:rsid w:val="0090339E"/>
    <w:rsid w:val="009036DD"/>
    <w:rsid w:val="00903C7C"/>
    <w:rsid w:val="00904091"/>
    <w:rsid w:val="009041EC"/>
    <w:rsid w:val="009042EC"/>
    <w:rsid w:val="009043EB"/>
    <w:rsid w:val="009052D2"/>
    <w:rsid w:val="00905408"/>
    <w:rsid w:val="009076B2"/>
    <w:rsid w:val="00907E71"/>
    <w:rsid w:val="00910562"/>
    <w:rsid w:val="00910B58"/>
    <w:rsid w:val="00910CD9"/>
    <w:rsid w:val="0091206C"/>
    <w:rsid w:val="00912440"/>
    <w:rsid w:val="0091284E"/>
    <w:rsid w:val="00912AF4"/>
    <w:rsid w:val="00912DF3"/>
    <w:rsid w:val="00912EA9"/>
    <w:rsid w:val="009137D7"/>
    <w:rsid w:val="0091405B"/>
    <w:rsid w:val="00914E12"/>
    <w:rsid w:val="009152C8"/>
    <w:rsid w:val="00915456"/>
    <w:rsid w:val="009155AA"/>
    <w:rsid w:val="009162B2"/>
    <w:rsid w:val="009163FE"/>
    <w:rsid w:val="00916824"/>
    <w:rsid w:val="00916A7B"/>
    <w:rsid w:val="00917081"/>
    <w:rsid w:val="009179F8"/>
    <w:rsid w:val="00917A80"/>
    <w:rsid w:val="00917BBC"/>
    <w:rsid w:val="009206FA"/>
    <w:rsid w:val="0092091C"/>
    <w:rsid w:val="00920B2C"/>
    <w:rsid w:val="00921940"/>
    <w:rsid w:val="00921A3E"/>
    <w:rsid w:val="0092312C"/>
    <w:rsid w:val="009239AB"/>
    <w:rsid w:val="00923A72"/>
    <w:rsid w:val="00923FE4"/>
    <w:rsid w:val="00924BB2"/>
    <w:rsid w:val="0092519D"/>
    <w:rsid w:val="009252B8"/>
    <w:rsid w:val="00925305"/>
    <w:rsid w:val="00925D69"/>
    <w:rsid w:val="0092621B"/>
    <w:rsid w:val="00926417"/>
    <w:rsid w:val="009268D9"/>
    <w:rsid w:val="00926B33"/>
    <w:rsid w:val="00926CDD"/>
    <w:rsid w:val="00926FDF"/>
    <w:rsid w:val="00927266"/>
    <w:rsid w:val="00927830"/>
    <w:rsid w:val="0092790F"/>
    <w:rsid w:val="00927CDE"/>
    <w:rsid w:val="0093061F"/>
    <w:rsid w:val="009307FE"/>
    <w:rsid w:val="009310E6"/>
    <w:rsid w:val="009317CD"/>
    <w:rsid w:val="0093181D"/>
    <w:rsid w:val="00931B44"/>
    <w:rsid w:val="00931BCF"/>
    <w:rsid w:val="00931BEF"/>
    <w:rsid w:val="00931D69"/>
    <w:rsid w:val="0093238E"/>
    <w:rsid w:val="00932B81"/>
    <w:rsid w:val="00932C1C"/>
    <w:rsid w:val="00932DE6"/>
    <w:rsid w:val="009334EE"/>
    <w:rsid w:val="00933995"/>
    <w:rsid w:val="00933C70"/>
    <w:rsid w:val="00933D19"/>
    <w:rsid w:val="00934FCD"/>
    <w:rsid w:val="00935146"/>
    <w:rsid w:val="00935A16"/>
    <w:rsid w:val="009363C5"/>
    <w:rsid w:val="00936496"/>
    <w:rsid w:val="009366F3"/>
    <w:rsid w:val="00937B86"/>
    <w:rsid w:val="00940BCC"/>
    <w:rsid w:val="00940D6F"/>
    <w:rsid w:val="00940F1E"/>
    <w:rsid w:val="0094102D"/>
    <w:rsid w:val="00941CF1"/>
    <w:rsid w:val="009424CC"/>
    <w:rsid w:val="0094320B"/>
    <w:rsid w:val="00943765"/>
    <w:rsid w:val="00943775"/>
    <w:rsid w:val="009438EC"/>
    <w:rsid w:val="0094430B"/>
    <w:rsid w:val="009458C1"/>
    <w:rsid w:val="0094627D"/>
    <w:rsid w:val="00947A5F"/>
    <w:rsid w:val="00947D99"/>
    <w:rsid w:val="00947DF4"/>
    <w:rsid w:val="009518DC"/>
    <w:rsid w:val="00952F8D"/>
    <w:rsid w:val="00953067"/>
    <w:rsid w:val="00953609"/>
    <w:rsid w:val="00953627"/>
    <w:rsid w:val="00954710"/>
    <w:rsid w:val="009547B9"/>
    <w:rsid w:val="00954E3C"/>
    <w:rsid w:val="009555C6"/>
    <w:rsid w:val="00955D27"/>
    <w:rsid w:val="00955E31"/>
    <w:rsid w:val="00955F39"/>
    <w:rsid w:val="009560B7"/>
    <w:rsid w:val="00956837"/>
    <w:rsid w:val="009568F8"/>
    <w:rsid w:val="00956D40"/>
    <w:rsid w:val="00956F8D"/>
    <w:rsid w:val="009573B9"/>
    <w:rsid w:val="00957C27"/>
    <w:rsid w:val="00957F23"/>
    <w:rsid w:val="00960455"/>
    <w:rsid w:val="0096060E"/>
    <w:rsid w:val="00961165"/>
    <w:rsid w:val="00961705"/>
    <w:rsid w:val="00961731"/>
    <w:rsid w:val="00961736"/>
    <w:rsid w:val="00961E2C"/>
    <w:rsid w:val="0096264C"/>
    <w:rsid w:val="009628F5"/>
    <w:rsid w:val="00962BF3"/>
    <w:rsid w:val="00962C91"/>
    <w:rsid w:val="00962EC7"/>
    <w:rsid w:val="00965191"/>
    <w:rsid w:val="0096569F"/>
    <w:rsid w:val="009657CA"/>
    <w:rsid w:val="009658A3"/>
    <w:rsid w:val="00965FC2"/>
    <w:rsid w:val="009663A9"/>
    <w:rsid w:val="00967822"/>
    <w:rsid w:val="00970433"/>
    <w:rsid w:val="0097055F"/>
    <w:rsid w:val="0097058D"/>
    <w:rsid w:val="0097064E"/>
    <w:rsid w:val="0097089D"/>
    <w:rsid w:val="00971176"/>
    <w:rsid w:val="009713FE"/>
    <w:rsid w:val="00971A1A"/>
    <w:rsid w:val="00971E56"/>
    <w:rsid w:val="00972D53"/>
    <w:rsid w:val="009731EB"/>
    <w:rsid w:val="0097351F"/>
    <w:rsid w:val="00973BA9"/>
    <w:rsid w:val="00973BE0"/>
    <w:rsid w:val="009740ED"/>
    <w:rsid w:val="00974686"/>
    <w:rsid w:val="00974BE3"/>
    <w:rsid w:val="00974C0F"/>
    <w:rsid w:val="00974C16"/>
    <w:rsid w:val="009750D4"/>
    <w:rsid w:val="00975547"/>
    <w:rsid w:val="00975581"/>
    <w:rsid w:val="00975BD9"/>
    <w:rsid w:val="0097613E"/>
    <w:rsid w:val="00976535"/>
    <w:rsid w:val="009766F2"/>
    <w:rsid w:val="00976B52"/>
    <w:rsid w:val="00976FB8"/>
    <w:rsid w:val="00977670"/>
    <w:rsid w:val="009776E8"/>
    <w:rsid w:val="00977A80"/>
    <w:rsid w:val="00977DD6"/>
    <w:rsid w:val="0098062E"/>
    <w:rsid w:val="009812C0"/>
    <w:rsid w:val="00981602"/>
    <w:rsid w:val="009816B6"/>
    <w:rsid w:val="009816F2"/>
    <w:rsid w:val="00981B58"/>
    <w:rsid w:val="0098224C"/>
    <w:rsid w:val="00982625"/>
    <w:rsid w:val="00983370"/>
    <w:rsid w:val="009836BF"/>
    <w:rsid w:val="00983755"/>
    <w:rsid w:val="00983F66"/>
    <w:rsid w:val="00983FFE"/>
    <w:rsid w:val="009840D5"/>
    <w:rsid w:val="00984170"/>
    <w:rsid w:val="0098438E"/>
    <w:rsid w:val="0098519B"/>
    <w:rsid w:val="0098574F"/>
    <w:rsid w:val="00985DCA"/>
    <w:rsid w:val="00985DD4"/>
    <w:rsid w:val="0098699D"/>
    <w:rsid w:val="00986DF8"/>
    <w:rsid w:val="009879D2"/>
    <w:rsid w:val="00990015"/>
    <w:rsid w:val="009904C8"/>
    <w:rsid w:val="009919EB"/>
    <w:rsid w:val="00991D9A"/>
    <w:rsid w:val="0099239E"/>
    <w:rsid w:val="00992698"/>
    <w:rsid w:val="00992DEA"/>
    <w:rsid w:val="00992F32"/>
    <w:rsid w:val="00993CD0"/>
    <w:rsid w:val="00993FB7"/>
    <w:rsid w:val="00994347"/>
    <w:rsid w:val="00994493"/>
    <w:rsid w:val="00994A63"/>
    <w:rsid w:val="00994E4C"/>
    <w:rsid w:val="00995C3E"/>
    <w:rsid w:val="00995C82"/>
    <w:rsid w:val="00995C83"/>
    <w:rsid w:val="009961F7"/>
    <w:rsid w:val="00996EC2"/>
    <w:rsid w:val="00996FAB"/>
    <w:rsid w:val="00997949"/>
    <w:rsid w:val="00997A07"/>
    <w:rsid w:val="009A18C9"/>
    <w:rsid w:val="009A18DF"/>
    <w:rsid w:val="009A1A50"/>
    <w:rsid w:val="009A1AB0"/>
    <w:rsid w:val="009A1CA9"/>
    <w:rsid w:val="009A33B8"/>
    <w:rsid w:val="009A3E18"/>
    <w:rsid w:val="009A440D"/>
    <w:rsid w:val="009A4861"/>
    <w:rsid w:val="009A4A89"/>
    <w:rsid w:val="009A53A4"/>
    <w:rsid w:val="009A6249"/>
    <w:rsid w:val="009A6388"/>
    <w:rsid w:val="009A69EF"/>
    <w:rsid w:val="009A6A00"/>
    <w:rsid w:val="009A6A46"/>
    <w:rsid w:val="009A7098"/>
    <w:rsid w:val="009A7159"/>
    <w:rsid w:val="009A720E"/>
    <w:rsid w:val="009A74A5"/>
    <w:rsid w:val="009A7A01"/>
    <w:rsid w:val="009A7BD8"/>
    <w:rsid w:val="009A7BEC"/>
    <w:rsid w:val="009B02FB"/>
    <w:rsid w:val="009B0CC6"/>
    <w:rsid w:val="009B0D62"/>
    <w:rsid w:val="009B0FE6"/>
    <w:rsid w:val="009B22A1"/>
    <w:rsid w:val="009B27C7"/>
    <w:rsid w:val="009B33BB"/>
    <w:rsid w:val="009B4030"/>
    <w:rsid w:val="009B420C"/>
    <w:rsid w:val="009B4383"/>
    <w:rsid w:val="009B4511"/>
    <w:rsid w:val="009B4E07"/>
    <w:rsid w:val="009B5628"/>
    <w:rsid w:val="009B5FE0"/>
    <w:rsid w:val="009B621D"/>
    <w:rsid w:val="009B64C9"/>
    <w:rsid w:val="009B6746"/>
    <w:rsid w:val="009B6CC6"/>
    <w:rsid w:val="009B6EEF"/>
    <w:rsid w:val="009B7147"/>
    <w:rsid w:val="009B7421"/>
    <w:rsid w:val="009B78A9"/>
    <w:rsid w:val="009C11F0"/>
    <w:rsid w:val="009C12B2"/>
    <w:rsid w:val="009C16B4"/>
    <w:rsid w:val="009C242C"/>
    <w:rsid w:val="009C24B2"/>
    <w:rsid w:val="009C2ACD"/>
    <w:rsid w:val="009C33DE"/>
    <w:rsid w:val="009C33E8"/>
    <w:rsid w:val="009C34A6"/>
    <w:rsid w:val="009C3611"/>
    <w:rsid w:val="009C3E61"/>
    <w:rsid w:val="009C449B"/>
    <w:rsid w:val="009C4DC7"/>
    <w:rsid w:val="009C5BB6"/>
    <w:rsid w:val="009C63E7"/>
    <w:rsid w:val="009C6562"/>
    <w:rsid w:val="009C6862"/>
    <w:rsid w:val="009C6DF9"/>
    <w:rsid w:val="009C6FD8"/>
    <w:rsid w:val="009C7690"/>
    <w:rsid w:val="009D0039"/>
    <w:rsid w:val="009D07F9"/>
    <w:rsid w:val="009D0FC2"/>
    <w:rsid w:val="009D15AA"/>
    <w:rsid w:val="009D1D8A"/>
    <w:rsid w:val="009D21AC"/>
    <w:rsid w:val="009D21BD"/>
    <w:rsid w:val="009D2A2D"/>
    <w:rsid w:val="009D3A2D"/>
    <w:rsid w:val="009D3C3F"/>
    <w:rsid w:val="009D3C51"/>
    <w:rsid w:val="009D40E2"/>
    <w:rsid w:val="009D4227"/>
    <w:rsid w:val="009D478F"/>
    <w:rsid w:val="009D577C"/>
    <w:rsid w:val="009D6BE4"/>
    <w:rsid w:val="009D70D1"/>
    <w:rsid w:val="009D726F"/>
    <w:rsid w:val="009E0579"/>
    <w:rsid w:val="009E0A15"/>
    <w:rsid w:val="009E0AC6"/>
    <w:rsid w:val="009E0E45"/>
    <w:rsid w:val="009E1E5D"/>
    <w:rsid w:val="009E2427"/>
    <w:rsid w:val="009E2A8D"/>
    <w:rsid w:val="009E2D8F"/>
    <w:rsid w:val="009E3302"/>
    <w:rsid w:val="009E3F48"/>
    <w:rsid w:val="009E45F6"/>
    <w:rsid w:val="009E4A0E"/>
    <w:rsid w:val="009E4A34"/>
    <w:rsid w:val="009E5205"/>
    <w:rsid w:val="009E5734"/>
    <w:rsid w:val="009E59E3"/>
    <w:rsid w:val="009E5E81"/>
    <w:rsid w:val="009E619A"/>
    <w:rsid w:val="009E6478"/>
    <w:rsid w:val="009E6C78"/>
    <w:rsid w:val="009E6E7B"/>
    <w:rsid w:val="009E75B2"/>
    <w:rsid w:val="009E775D"/>
    <w:rsid w:val="009E7AFF"/>
    <w:rsid w:val="009E7EA6"/>
    <w:rsid w:val="009F0100"/>
    <w:rsid w:val="009F0343"/>
    <w:rsid w:val="009F19A6"/>
    <w:rsid w:val="009F2428"/>
    <w:rsid w:val="009F2529"/>
    <w:rsid w:val="009F2AA1"/>
    <w:rsid w:val="009F2B57"/>
    <w:rsid w:val="009F3436"/>
    <w:rsid w:val="009F34E0"/>
    <w:rsid w:val="009F3598"/>
    <w:rsid w:val="009F3653"/>
    <w:rsid w:val="009F3E16"/>
    <w:rsid w:val="009F5069"/>
    <w:rsid w:val="009F5BAE"/>
    <w:rsid w:val="009F5D49"/>
    <w:rsid w:val="009F7552"/>
    <w:rsid w:val="009F78DE"/>
    <w:rsid w:val="009F7EAA"/>
    <w:rsid w:val="009F7FA7"/>
    <w:rsid w:val="00A014E2"/>
    <w:rsid w:val="00A01777"/>
    <w:rsid w:val="00A01E3C"/>
    <w:rsid w:val="00A01FB8"/>
    <w:rsid w:val="00A0293C"/>
    <w:rsid w:val="00A02DA8"/>
    <w:rsid w:val="00A02F0C"/>
    <w:rsid w:val="00A0301C"/>
    <w:rsid w:val="00A03417"/>
    <w:rsid w:val="00A03481"/>
    <w:rsid w:val="00A039AE"/>
    <w:rsid w:val="00A03D89"/>
    <w:rsid w:val="00A05635"/>
    <w:rsid w:val="00A05655"/>
    <w:rsid w:val="00A05A71"/>
    <w:rsid w:val="00A0620D"/>
    <w:rsid w:val="00A069BA"/>
    <w:rsid w:val="00A06B8C"/>
    <w:rsid w:val="00A06BE9"/>
    <w:rsid w:val="00A06C69"/>
    <w:rsid w:val="00A07487"/>
    <w:rsid w:val="00A07BD4"/>
    <w:rsid w:val="00A07C37"/>
    <w:rsid w:val="00A10EFF"/>
    <w:rsid w:val="00A119F1"/>
    <w:rsid w:val="00A11CD9"/>
    <w:rsid w:val="00A11D48"/>
    <w:rsid w:val="00A12325"/>
    <w:rsid w:val="00A12344"/>
    <w:rsid w:val="00A12346"/>
    <w:rsid w:val="00A12D32"/>
    <w:rsid w:val="00A13EF8"/>
    <w:rsid w:val="00A147DF"/>
    <w:rsid w:val="00A14C07"/>
    <w:rsid w:val="00A155D2"/>
    <w:rsid w:val="00A15BE0"/>
    <w:rsid w:val="00A15FEF"/>
    <w:rsid w:val="00A160ED"/>
    <w:rsid w:val="00A16817"/>
    <w:rsid w:val="00A1737E"/>
    <w:rsid w:val="00A177C0"/>
    <w:rsid w:val="00A17B62"/>
    <w:rsid w:val="00A17F98"/>
    <w:rsid w:val="00A202CE"/>
    <w:rsid w:val="00A2118A"/>
    <w:rsid w:val="00A21856"/>
    <w:rsid w:val="00A218B8"/>
    <w:rsid w:val="00A21A76"/>
    <w:rsid w:val="00A21A98"/>
    <w:rsid w:val="00A21B9E"/>
    <w:rsid w:val="00A21DF1"/>
    <w:rsid w:val="00A229B5"/>
    <w:rsid w:val="00A234F8"/>
    <w:rsid w:val="00A2356B"/>
    <w:rsid w:val="00A23A39"/>
    <w:rsid w:val="00A2401E"/>
    <w:rsid w:val="00A243C4"/>
    <w:rsid w:val="00A24821"/>
    <w:rsid w:val="00A249E0"/>
    <w:rsid w:val="00A24A76"/>
    <w:rsid w:val="00A24BB2"/>
    <w:rsid w:val="00A256A5"/>
    <w:rsid w:val="00A25731"/>
    <w:rsid w:val="00A2590C"/>
    <w:rsid w:val="00A25962"/>
    <w:rsid w:val="00A2601F"/>
    <w:rsid w:val="00A26961"/>
    <w:rsid w:val="00A26E46"/>
    <w:rsid w:val="00A2773D"/>
    <w:rsid w:val="00A301D4"/>
    <w:rsid w:val="00A301FA"/>
    <w:rsid w:val="00A30439"/>
    <w:rsid w:val="00A30D7A"/>
    <w:rsid w:val="00A314D7"/>
    <w:rsid w:val="00A315FC"/>
    <w:rsid w:val="00A31C29"/>
    <w:rsid w:val="00A31EEB"/>
    <w:rsid w:val="00A3237D"/>
    <w:rsid w:val="00A32575"/>
    <w:rsid w:val="00A3298D"/>
    <w:rsid w:val="00A32D12"/>
    <w:rsid w:val="00A33140"/>
    <w:rsid w:val="00A332E6"/>
    <w:rsid w:val="00A33FFC"/>
    <w:rsid w:val="00A3437A"/>
    <w:rsid w:val="00A34CF3"/>
    <w:rsid w:val="00A3512E"/>
    <w:rsid w:val="00A351D7"/>
    <w:rsid w:val="00A352F0"/>
    <w:rsid w:val="00A35A7D"/>
    <w:rsid w:val="00A35CEE"/>
    <w:rsid w:val="00A36D7D"/>
    <w:rsid w:val="00A36D9E"/>
    <w:rsid w:val="00A37477"/>
    <w:rsid w:val="00A37A6F"/>
    <w:rsid w:val="00A37E35"/>
    <w:rsid w:val="00A37E77"/>
    <w:rsid w:val="00A40122"/>
    <w:rsid w:val="00A4027B"/>
    <w:rsid w:val="00A406AC"/>
    <w:rsid w:val="00A40733"/>
    <w:rsid w:val="00A41297"/>
    <w:rsid w:val="00A41578"/>
    <w:rsid w:val="00A41D5C"/>
    <w:rsid w:val="00A41DA0"/>
    <w:rsid w:val="00A41DBA"/>
    <w:rsid w:val="00A42285"/>
    <w:rsid w:val="00A426D9"/>
    <w:rsid w:val="00A436B6"/>
    <w:rsid w:val="00A43832"/>
    <w:rsid w:val="00A43B64"/>
    <w:rsid w:val="00A4402D"/>
    <w:rsid w:val="00A4500F"/>
    <w:rsid w:val="00A45D07"/>
    <w:rsid w:val="00A46310"/>
    <w:rsid w:val="00A46D03"/>
    <w:rsid w:val="00A47940"/>
    <w:rsid w:val="00A47FA7"/>
    <w:rsid w:val="00A51F09"/>
    <w:rsid w:val="00A52784"/>
    <w:rsid w:val="00A5288A"/>
    <w:rsid w:val="00A5363C"/>
    <w:rsid w:val="00A543E6"/>
    <w:rsid w:val="00A54BD2"/>
    <w:rsid w:val="00A54C0F"/>
    <w:rsid w:val="00A54E98"/>
    <w:rsid w:val="00A553FD"/>
    <w:rsid w:val="00A55A1E"/>
    <w:rsid w:val="00A55F7F"/>
    <w:rsid w:val="00A57AD0"/>
    <w:rsid w:val="00A57B98"/>
    <w:rsid w:val="00A603CD"/>
    <w:rsid w:val="00A60702"/>
    <w:rsid w:val="00A6093B"/>
    <w:rsid w:val="00A60997"/>
    <w:rsid w:val="00A61277"/>
    <w:rsid w:val="00A618FD"/>
    <w:rsid w:val="00A61A74"/>
    <w:rsid w:val="00A61B0C"/>
    <w:rsid w:val="00A61DBF"/>
    <w:rsid w:val="00A61F7C"/>
    <w:rsid w:val="00A62E34"/>
    <w:rsid w:val="00A630EF"/>
    <w:rsid w:val="00A643D8"/>
    <w:rsid w:val="00A6508E"/>
    <w:rsid w:val="00A6521E"/>
    <w:rsid w:val="00A66211"/>
    <w:rsid w:val="00A6631D"/>
    <w:rsid w:val="00A668DB"/>
    <w:rsid w:val="00A66968"/>
    <w:rsid w:val="00A66DF5"/>
    <w:rsid w:val="00A66E2A"/>
    <w:rsid w:val="00A67433"/>
    <w:rsid w:val="00A67B0E"/>
    <w:rsid w:val="00A67D71"/>
    <w:rsid w:val="00A67DBE"/>
    <w:rsid w:val="00A67F18"/>
    <w:rsid w:val="00A67FD9"/>
    <w:rsid w:val="00A70C53"/>
    <w:rsid w:val="00A70DCF"/>
    <w:rsid w:val="00A71D1D"/>
    <w:rsid w:val="00A71E29"/>
    <w:rsid w:val="00A72C35"/>
    <w:rsid w:val="00A72D11"/>
    <w:rsid w:val="00A73372"/>
    <w:rsid w:val="00A73C10"/>
    <w:rsid w:val="00A73D1F"/>
    <w:rsid w:val="00A73F89"/>
    <w:rsid w:val="00A742E9"/>
    <w:rsid w:val="00A7460E"/>
    <w:rsid w:val="00A7498C"/>
    <w:rsid w:val="00A75278"/>
    <w:rsid w:val="00A76021"/>
    <w:rsid w:val="00A76DF3"/>
    <w:rsid w:val="00A76FD8"/>
    <w:rsid w:val="00A770FD"/>
    <w:rsid w:val="00A7764D"/>
    <w:rsid w:val="00A7764F"/>
    <w:rsid w:val="00A77814"/>
    <w:rsid w:val="00A77CA8"/>
    <w:rsid w:val="00A80001"/>
    <w:rsid w:val="00A802D8"/>
    <w:rsid w:val="00A802E4"/>
    <w:rsid w:val="00A803EA"/>
    <w:rsid w:val="00A80846"/>
    <w:rsid w:val="00A80EBE"/>
    <w:rsid w:val="00A8147F"/>
    <w:rsid w:val="00A81572"/>
    <w:rsid w:val="00A816A3"/>
    <w:rsid w:val="00A8193B"/>
    <w:rsid w:val="00A820A5"/>
    <w:rsid w:val="00A821C0"/>
    <w:rsid w:val="00A82778"/>
    <w:rsid w:val="00A82F6A"/>
    <w:rsid w:val="00A832F7"/>
    <w:rsid w:val="00A83984"/>
    <w:rsid w:val="00A83B7F"/>
    <w:rsid w:val="00A8400D"/>
    <w:rsid w:val="00A844ED"/>
    <w:rsid w:val="00A849CB"/>
    <w:rsid w:val="00A84CF1"/>
    <w:rsid w:val="00A84FD6"/>
    <w:rsid w:val="00A85C33"/>
    <w:rsid w:val="00A866CF"/>
    <w:rsid w:val="00A86ACA"/>
    <w:rsid w:val="00A8712C"/>
    <w:rsid w:val="00A8748B"/>
    <w:rsid w:val="00A87E89"/>
    <w:rsid w:val="00A903D3"/>
    <w:rsid w:val="00A904FB"/>
    <w:rsid w:val="00A906EF"/>
    <w:rsid w:val="00A90C10"/>
    <w:rsid w:val="00A90E4F"/>
    <w:rsid w:val="00A912F1"/>
    <w:rsid w:val="00A91ABE"/>
    <w:rsid w:val="00A92875"/>
    <w:rsid w:val="00A928AE"/>
    <w:rsid w:val="00A92DD2"/>
    <w:rsid w:val="00A93B58"/>
    <w:rsid w:val="00A93C55"/>
    <w:rsid w:val="00A93CA3"/>
    <w:rsid w:val="00A93E0F"/>
    <w:rsid w:val="00A942F7"/>
    <w:rsid w:val="00A9437D"/>
    <w:rsid w:val="00A94435"/>
    <w:rsid w:val="00A944D5"/>
    <w:rsid w:val="00A94746"/>
    <w:rsid w:val="00A94F27"/>
    <w:rsid w:val="00A95734"/>
    <w:rsid w:val="00A958EF"/>
    <w:rsid w:val="00A95E0E"/>
    <w:rsid w:val="00A96203"/>
    <w:rsid w:val="00A964BD"/>
    <w:rsid w:val="00A970A9"/>
    <w:rsid w:val="00A97214"/>
    <w:rsid w:val="00A97851"/>
    <w:rsid w:val="00A97A97"/>
    <w:rsid w:val="00A97E9C"/>
    <w:rsid w:val="00AA0246"/>
    <w:rsid w:val="00AA189E"/>
    <w:rsid w:val="00AA2464"/>
    <w:rsid w:val="00AA2EB2"/>
    <w:rsid w:val="00AA3A38"/>
    <w:rsid w:val="00AA4504"/>
    <w:rsid w:val="00AA4961"/>
    <w:rsid w:val="00AA4CFE"/>
    <w:rsid w:val="00AA5BCC"/>
    <w:rsid w:val="00AA5CF8"/>
    <w:rsid w:val="00AA6B29"/>
    <w:rsid w:val="00AA6E60"/>
    <w:rsid w:val="00AA705B"/>
    <w:rsid w:val="00AA7120"/>
    <w:rsid w:val="00AA72FF"/>
    <w:rsid w:val="00AA7385"/>
    <w:rsid w:val="00AA7400"/>
    <w:rsid w:val="00AB0022"/>
    <w:rsid w:val="00AB0474"/>
    <w:rsid w:val="00AB0615"/>
    <w:rsid w:val="00AB0C4D"/>
    <w:rsid w:val="00AB0F97"/>
    <w:rsid w:val="00AB104A"/>
    <w:rsid w:val="00AB11A4"/>
    <w:rsid w:val="00AB1885"/>
    <w:rsid w:val="00AB2927"/>
    <w:rsid w:val="00AB2E00"/>
    <w:rsid w:val="00AB3089"/>
    <w:rsid w:val="00AB3388"/>
    <w:rsid w:val="00AB3890"/>
    <w:rsid w:val="00AB39BE"/>
    <w:rsid w:val="00AB3DC9"/>
    <w:rsid w:val="00AB42D6"/>
    <w:rsid w:val="00AB457C"/>
    <w:rsid w:val="00AB4617"/>
    <w:rsid w:val="00AB4D9B"/>
    <w:rsid w:val="00AB51BD"/>
    <w:rsid w:val="00AB568E"/>
    <w:rsid w:val="00AB5AF7"/>
    <w:rsid w:val="00AB61FD"/>
    <w:rsid w:val="00AB6592"/>
    <w:rsid w:val="00AB7720"/>
    <w:rsid w:val="00AC0BBF"/>
    <w:rsid w:val="00AC1364"/>
    <w:rsid w:val="00AC1378"/>
    <w:rsid w:val="00AC1F8D"/>
    <w:rsid w:val="00AC20CB"/>
    <w:rsid w:val="00AC22ED"/>
    <w:rsid w:val="00AC26C6"/>
    <w:rsid w:val="00AC2C4A"/>
    <w:rsid w:val="00AC3752"/>
    <w:rsid w:val="00AC3DDC"/>
    <w:rsid w:val="00AC4750"/>
    <w:rsid w:val="00AC4ABA"/>
    <w:rsid w:val="00AC4C50"/>
    <w:rsid w:val="00AC54D1"/>
    <w:rsid w:val="00AC5BA9"/>
    <w:rsid w:val="00AC5CC9"/>
    <w:rsid w:val="00AC6334"/>
    <w:rsid w:val="00AC633D"/>
    <w:rsid w:val="00AC6FDD"/>
    <w:rsid w:val="00AC7D28"/>
    <w:rsid w:val="00AC7DFB"/>
    <w:rsid w:val="00AD0D55"/>
    <w:rsid w:val="00AD108F"/>
    <w:rsid w:val="00AD1357"/>
    <w:rsid w:val="00AD1A81"/>
    <w:rsid w:val="00AD2087"/>
    <w:rsid w:val="00AD24C6"/>
    <w:rsid w:val="00AD27DF"/>
    <w:rsid w:val="00AD2A15"/>
    <w:rsid w:val="00AD34AE"/>
    <w:rsid w:val="00AD3D77"/>
    <w:rsid w:val="00AD4E6C"/>
    <w:rsid w:val="00AD5864"/>
    <w:rsid w:val="00AD5D4F"/>
    <w:rsid w:val="00AD5F3B"/>
    <w:rsid w:val="00AD5F85"/>
    <w:rsid w:val="00AD6A82"/>
    <w:rsid w:val="00AD6D1B"/>
    <w:rsid w:val="00AD6FFB"/>
    <w:rsid w:val="00AD79D3"/>
    <w:rsid w:val="00AD7B7A"/>
    <w:rsid w:val="00AD7B83"/>
    <w:rsid w:val="00AE0D88"/>
    <w:rsid w:val="00AE136B"/>
    <w:rsid w:val="00AE1AB7"/>
    <w:rsid w:val="00AE2558"/>
    <w:rsid w:val="00AE27B5"/>
    <w:rsid w:val="00AE2933"/>
    <w:rsid w:val="00AE2F5D"/>
    <w:rsid w:val="00AE3414"/>
    <w:rsid w:val="00AE3633"/>
    <w:rsid w:val="00AE3700"/>
    <w:rsid w:val="00AE3DBD"/>
    <w:rsid w:val="00AE3FD8"/>
    <w:rsid w:val="00AE4A7F"/>
    <w:rsid w:val="00AE4AB7"/>
    <w:rsid w:val="00AE4AFA"/>
    <w:rsid w:val="00AE4E44"/>
    <w:rsid w:val="00AE56DD"/>
    <w:rsid w:val="00AE5BD5"/>
    <w:rsid w:val="00AE62A8"/>
    <w:rsid w:val="00AE62C4"/>
    <w:rsid w:val="00AE6389"/>
    <w:rsid w:val="00AE6CB8"/>
    <w:rsid w:val="00AE6EFC"/>
    <w:rsid w:val="00AF159E"/>
    <w:rsid w:val="00AF1A8E"/>
    <w:rsid w:val="00AF1F15"/>
    <w:rsid w:val="00AF20BC"/>
    <w:rsid w:val="00AF20CE"/>
    <w:rsid w:val="00AF2DCA"/>
    <w:rsid w:val="00AF2E61"/>
    <w:rsid w:val="00AF3733"/>
    <w:rsid w:val="00AF39FD"/>
    <w:rsid w:val="00AF440B"/>
    <w:rsid w:val="00AF4D6B"/>
    <w:rsid w:val="00AF5366"/>
    <w:rsid w:val="00AF53FE"/>
    <w:rsid w:val="00AF5DC1"/>
    <w:rsid w:val="00AF6526"/>
    <w:rsid w:val="00AF75C9"/>
    <w:rsid w:val="00AF797B"/>
    <w:rsid w:val="00AF7C52"/>
    <w:rsid w:val="00AF7E3D"/>
    <w:rsid w:val="00B000E3"/>
    <w:rsid w:val="00B008D8"/>
    <w:rsid w:val="00B00BEC"/>
    <w:rsid w:val="00B012C2"/>
    <w:rsid w:val="00B01557"/>
    <w:rsid w:val="00B0164A"/>
    <w:rsid w:val="00B018F7"/>
    <w:rsid w:val="00B01E3F"/>
    <w:rsid w:val="00B027F3"/>
    <w:rsid w:val="00B02FF0"/>
    <w:rsid w:val="00B03237"/>
    <w:rsid w:val="00B034EC"/>
    <w:rsid w:val="00B03665"/>
    <w:rsid w:val="00B036F8"/>
    <w:rsid w:val="00B046F6"/>
    <w:rsid w:val="00B04C72"/>
    <w:rsid w:val="00B04C9D"/>
    <w:rsid w:val="00B04E89"/>
    <w:rsid w:val="00B0569F"/>
    <w:rsid w:val="00B059AF"/>
    <w:rsid w:val="00B05BE3"/>
    <w:rsid w:val="00B05E10"/>
    <w:rsid w:val="00B0654D"/>
    <w:rsid w:val="00B07153"/>
    <w:rsid w:val="00B07CE5"/>
    <w:rsid w:val="00B11056"/>
    <w:rsid w:val="00B114D3"/>
    <w:rsid w:val="00B12181"/>
    <w:rsid w:val="00B12288"/>
    <w:rsid w:val="00B12544"/>
    <w:rsid w:val="00B12C3F"/>
    <w:rsid w:val="00B13595"/>
    <w:rsid w:val="00B136D7"/>
    <w:rsid w:val="00B13AEF"/>
    <w:rsid w:val="00B14579"/>
    <w:rsid w:val="00B14EE9"/>
    <w:rsid w:val="00B157FA"/>
    <w:rsid w:val="00B15BCD"/>
    <w:rsid w:val="00B15E6C"/>
    <w:rsid w:val="00B16153"/>
    <w:rsid w:val="00B16172"/>
    <w:rsid w:val="00B16467"/>
    <w:rsid w:val="00B16B6D"/>
    <w:rsid w:val="00B16C8B"/>
    <w:rsid w:val="00B16D3E"/>
    <w:rsid w:val="00B16DE4"/>
    <w:rsid w:val="00B16F32"/>
    <w:rsid w:val="00B200E5"/>
    <w:rsid w:val="00B2035A"/>
    <w:rsid w:val="00B2061F"/>
    <w:rsid w:val="00B20898"/>
    <w:rsid w:val="00B209A0"/>
    <w:rsid w:val="00B21073"/>
    <w:rsid w:val="00B21427"/>
    <w:rsid w:val="00B217CD"/>
    <w:rsid w:val="00B21C2E"/>
    <w:rsid w:val="00B22086"/>
    <w:rsid w:val="00B22604"/>
    <w:rsid w:val="00B2289A"/>
    <w:rsid w:val="00B22D51"/>
    <w:rsid w:val="00B22E73"/>
    <w:rsid w:val="00B2368B"/>
    <w:rsid w:val="00B236DC"/>
    <w:rsid w:val="00B2384D"/>
    <w:rsid w:val="00B23FDD"/>
    <w:rsid w:val="00B24CF1"/>
    <w:rsid w:val="00B24D82"/>
    <w:rsid w:val="00B257C6"/>
    <w:rsid w:val="00B25BBD"/>
    <w:rsid w:val="00B2602E"/>
    <w:rsid w:val="00B2605D"/>
    <w:rsid w:val="00B264D0"/>
    <w:rsid w:val="00B26B76"/>
    <w:rsid w:val="00B27057"/>
    <w:rsid w:val="00B27FA3"/>
    <w:rsid w:val="00B30DB0"/>
    <w:rsid w:val="00B30EFE"/>
    <w:rsid w:val="00B327AD"/>
    <w:rsid w:val="00B329AC"/>
    <w:rsid w:val="00B329FE"/>
    <w:rsid w:val="00B32CA7"/>
    <w:rsid w:val="00B32FD5"/>
    <w:rsid w:val="00B331AE"/>
    <w:rsid w:val="00B3349E"/>
    <w:rsid w:val="00B33A93"/>
    <w:rsid w:val="00B33DA0"/>
    <w:rsid w:val="00B33E68"/>
    <w:rsid w:val="00B3437C"/>
    <w:rsid w:val="00B34CC5"/>
    <w:rsid w:val="00B34D74"/>
    <w:rsid w:val="00B34DD8"/>
    <w:rsid w:val="00B35FB9"/>
    <w:rsid w:val="00B3637E"/>
    <w:rsid w:val="00B3646C"/>
    <w:rsid w:val="00B36C14"/>
    <w:rsid w:val="00B36C9F"/>
    <w:rsid w:val="00B374EB"/>
    <w:rsid w:val="00B379EA"/>
    <w:rsid w:val="00B37FC8"/>
    <w:rsid w:val="00B408BB"/>
    <w:rsid w:val="00B409D5"/>
    <w:rsid w:val="00B4121E"/>
    <w:rsid w:val="00B412E9"/>
    <w:rsid w:val="00B422AD"/>
    <w:rsid w:val="00B422C0"/>
    <w:rsid w:val="00B42732"/>
    <w:rsid w:val="00B42CD5"/>
    <w:rsid w:val="00B431CA"/>
    <w:rsid w:val="00B43E2E"/>
    <w:rsid w:val="00B44175"/>
    <w:rsid w:val="00B44184"/>
    <w:rsid w:val="00B443C6"/>
    <w:rsid w:val="00B446DF"/>
    <w:rsid w:val="00B44A7B"/>
    <w:rsid w:val="00B45023"/>
    <w:rsid w:val="00B4512C"/>
    <w:rsid w:val="00B451F4"/>
    <w:rsid w:val="00B452FE"/>
    <w:rsid w:val="00B45312"/>
    <w:rsid w:val="00B45414"/>
    <w:rsid w:val="00B45C8F"/>
    <w:rsid w:val="00B464AD"/>
    <w:rsid w:val="00B469DA"/>
    <w:rsid w:val="00B472EB"/>
    <w:rsid w:val="00B473EF"/>
    <w:rsid w:val="00B4775B"/>
    <w:rsid w:val="00B4777B"/>
    <w:rsid w:val="00B5215C"/>
    <w:rsid w:val="00B5248B"/>
    <w:rsid w:val="00B52D16"/>
    <w:rsid w:val="00B5359C"/>
    <w:rsid w:val="00B53750"/>
    <w:rsid w:val="00B538D3"/>
    <w:rsid w:val="00B54342"/>
    <w:rsid w:val="00B5482C"/>
    <w:rsid w:val="00B54834"/>
    <w:rsid w:val="00B551F3"/>
    <w:rsid w:val="00B55384"/>
    <w:rsid w:val="00B5554D"/>
    <w:rsid w:val="00B55D5A"/>
    <w:rsid w:val="00B55F10"/>
    <w:rsid w:val="00B55FFE"/>
    <w:rsid w:val="00B57971"/>
    <w:rsid w:val="00B60589"/>
    <w:rsid w:val="00B60642"/>
    <w:rsid w:val="00B607E5"/>
    <w:rsid w:val="00B60801"/>
    <w:rsid w:val="00B60A10"/>
    <w:rsid w:val="00B6120E"/>
    <w:rsid w:val="00B61586"/>
    <w:rsid w:val="00B618F4"/>
    <w:rsid w:val="00B62776"/>
    <w:rsid w:val="00B62BB0"/>
    <w:rsid w:val="00B62E6B"/>
    <w:rsid w:val="00B63435"/>
    <w:rsid w:val="00B63532"/>
    <w:rsid w:val="00B635C7"/>
    <w:rsid w:val="00B63801"/>
    <w:rsid w:val="00B63CC5"/>
    <w:rsid w:val="00B644D1"/>
    <w:rsid w:val="00B64A14"/>
    <w:rsid w:val="00B64A1C"/>
    <w:rsid w:val="00B64EF0"/>
    <w:rsid w:val="00B65C63"/>
    <w:rsid w:val="00B65F65"/>
    <w:rsid w:val="00B663CD"/>
    <w:rsid w:val="00B66885"/>
    <w:rsid w:val="00B66C9E"/>
    <w:rsid w:val="00B67B6C"/>
    <w:rsid w:val="00B7099D"/>
    <w:rsid w:val="00B711E2"/>
    <w:rsid w:val="00B71242"/>
    <w:rsid w:val="00B71929"/>
    <w:rsid w:val="00B7220F"/>
    <w:rsid w:val="00B73030"/>
    <w:rsid w:val="00B747A1"/>
    <w:rsid w:val="00B74966"/>
    <w:rsid w:val="00B756B5"/>
    <w:rsid w:val="00B75A2D"/>
    <w:rsid w:val="00B75BF8"/>
    <w:rsid w:val="00B75D19"/>
    <w:rsid w:val="00B76053"/>
    <w:rsid w:val="00B763BD"/>
    <w:rsid w:val="00B76E62"/>
    <w:rsid w:val="00B778D4"/>
    <w:rsid w:val="00B77FAF"/>
    <w:rsid w:val="00B807CA"/>
    <w:rsid w:val="00B80CDF"/>
    <w:rsid w:val="00B80D9F"/>
    <w:rsid w:val="00B81264"/>
    <w:rsid w:val="00B81399"/>
    <w:rsid w:val="00B81656"/>
    <w:rsid w:val="00B830D2"/>
    <w:rsid w:val="00B8326D"/>
    <w:rsid w:val="00B83FA9"/>
    <w:rsid w:val="00B84068"/>
    <w:rsid w:val="00B84571"/>
    <w:rsid w:val="00B846EA"/>
    <w:rsid w:val="00B84839"/>
    <w:rsid w:val="00B84909"/>
    <w:rsid w:val="00B850FD"/>
    <w:rsid w:val="00B86068"/>
    <w:rsid w:val="00B8620E"/>
    <w:rsid w:val="00B86950"/>
    <w:rsid w:val="00B900AB"/>
    <w:rsid w:val="00B907F2"/>
    <w:rsid w:val="00B9108D"/>
    <w:rsid w:val="00B9270C"/>
    <w:rsid w:val="00B92908"/>
    <w:rsid w:val="00B92B87"/>
    <w:rsid w:val="00B93907"/>
    <w:rsid w:val="00B93B43"/>
    <w:rsid w:val="00B93C62"/>
    <w:rsid w:val="00B93F8B"/>
    <w:rsid w:val="00B94D12"/>
    <w:rsid w:val="00B95124"/>
    <w:rsid w:val="00B954B7"/>
    <w:rsid w:val="00B95541"/>
    <w:rsid w:val="00B95A9C"/>
    <w:rsid w:val="00B95C38"/>
    <w:rsid w:val="00B9655B"/>
    <w:rsid w:val="00B96B57"/>
    <w:rsid w:val="00B96BE0"/>
    <w:rsid w:val="00B976E7"/>
    <w:rsid w:val="00B97C87"/>
    <w:rsid w:val="00BA0526"/>
    <w:rsid w:val="00BA0887"/>
    <w:rsid w:val="00BA1320"/>
    <w:rsid w:val="00BA1A3F"/>
    <w:rsid w:val="00BA213B"/>
    <w:rsid w:val="00BA23B1"/>
    <w:rsid w:val="00BA2428"/>
    <w:rsid w:val="00BA261F"/>
    <w:rsid w:val="00BA2D2C"/>
    <w:rsid w:val="00BA332B"/>
    <w:rsid w:val="00BA369C"/>
    <w:rsid w:val="00BA3ABF"/>
    <w:rsid w:val="00BA3DB1"/>
    <w:rsid w:val="00BA5EA7"/>
    <w:rsid w:val="00BA67A2"/>
    <w:rsid w:val="00BA7043"/>
    <w:rsid w:val="00BA748E"/>
    <w:rsid w:val="00BA7B40"/>
    <w:rsid w:val="00BA7DB6"/>
    <w:rsid w:val="00BB0A95"/>
    <w:rsid w:val="00BB14D5"/>
    <w:rsid w:val="00BB1782"/>
    <w:rsid w:val="00BB1839"/>
    <w:rsid w:val="00BB1A24"/>
    <w:rsid w:val="00BB33D4"/>
    <w:rsid w:val="00BB3849"/>
    <w:rsid w:val="00BB38AB"/>
    <w:rsid w:val="00BB41FC"/>
    <w:rsid w:val="00BB452C"/>
    <w:rsid w:val="00BB4B7F"/>
    <w:rsid w:val="00BB4C35"/>
    <w:rsid w:val="00BB4E53"/>
    <w:rsid w:val="00BB5687"/>
    <w:rsid w:val="00BB60AD"/>
    <w:rsid w:val="00BB6CFD"/>
    <w:rsid w:val="00BB6D3E"/>
    <w:rsid w:val="00BB7433"/>
    <w:rsid w:val="00BB755D"/>
    <w:rsid w:val="00BC00B8"/>
    <w:rsid w:val="00BC154D"/>
    <w:rsid w:val="00BC168C"/>
    <w:rsid w:val="00BC16B2"/>
    <w:rsid w:val="00BC1B45"/>
    <w:rsid w:val="00BC1C01"/>
    <w:rsid w:val="00BC1C78"/>
    <w:rsid w:val="00BC2250"/>
    <w:rsid w:val="00BC2445"/>
    <w:rsid w:val="00BC252F"/>
    <w:rsid w:val="00BC2E6A"/>
    <w:rsid w:val="00BC336B"/>
    <w:rsid w:val="00BC33CB"/>
    <w:rsid w:val="00BC4F34"/>
    <w:rsid w:val="00BC52B7"/>
    <w:rsid w:val="00BC5319"/>
    <w:rsid w:val="00BC60AA"/>
    <w:rsid w:val="00BC6170"/>
    <w:rsid w:val="00BC6173"/>
    <w:rsid w:val="00BC645D"/>
    <w:rsid w:val="00BC6529"/>
    <w:rsid w:val="00BD0027"/>
    <w:rsid w:val="00BD00A7"/>
    <w:rsid w:val="00BD0752"/>
    <w:rsid w:val="00BD09CF"/>
    <w:rsid w:val="00BD0CE3"/>
    <w:rsid w:val="00BD1517"/>
    <w:rsid w:val="00BD1E3E"/>
    <w:rsid w:val="00BD2256"/>
    <w:rsid w:val="00BD25E5"/>
    <w:rsid w:val="00BD311F"/>
    <w:rsid w:val="00BD3164"/>
    <w:rsid w:val="00BD35DB"/>
    <w:rsid w:val="00BD3E56"/>
    <w:rsid w:val="00BD406E"/>
    <w:rsid w:val="00BD4647"/>
    <w:rsid w:val="00BD54DB"/>
    <w:rsid w:val="00BD5553"/>
    <w:rsid w:val="00BD56DC"/>
    <w:rsid w:val="00BD57E1"/>
    <w:rsid w:val="00BD5D5D"/>
    <w:rsid w:val="00BD75E4"/>
    <w:rsid w:val="00BD78A4"/>
    <w:rsid w:val="00BD7EA5"/>
    <w:rsid w:val="00BE003F"/>
    <w:rsid w:val="00BE0B94"/>
    <w:rsid w:val="00BE0BF8"/>
    <w:rsid w:val="00BE0CFB"/>
    <w:rsid w:val="00BE1A92"/>
    <w:rsid w:val="00BE32E6"/>
    <w:rsid w:val="00BE5208"/>
    <w:rsid w:val="00BE534D"/>
    <w:rsid w:val="00BE5D56"/>
    <w:rsid w:val="00BE6232"/>
    <w:rsid w:val="00BE694A"/>
    <w:rsid w:val="00BE7296"/>
    <w:rsid w:val="00BE752E"/>
    <w:rsid w:val="00BE77A0"/>
    <w:rsid w:val="00BE7892"/>
    <w:rsid w:val="00BF0716"/>
    <w:rsid w:val="00BF0CFD"/>
    <w:rsid w:val="00BF13A3"/>
    <w:rsid w:val="00BF194C"/>
    <w:rsid w:val="00BF1B45"/>
    <w:rsid w:val="00BF1C2B"/>
    <w:rsid w:val="00BF2845"/>
    <w:rsid w:val="00BF28F8"/>
    <w:rsid w:val="00BF299D"/>
    <w:rsid w:val="00BF2DAF"/>
    <w:rsid w:val="00BF32A5"/>
    <w:rsid w:val="00BF3819"/>
    <w:rsid w:val="00BF3B1D"/>
    <w:rsid w:val="00BF3F63"/>
    <w:rsid w:val="00BF4047"/>
    <w:rsid w:val="00BF44FB"/>
    <w:rsid w:val="00BF469D"/>
    <w:rsid w:val="00BF4F1B"/>
    <w:rsid w:val="00BF5681"/>
    <w:rsid w:val="00BF6BC3"/>
    <w:rsid w:val="00BF6FF7"/>
    <w:rsid w:val="00BF7157"/>
    <w:rsid w:val="00BF772D"/>
    <w:rsid w:val="00C001A9"/>
    <w:rsid w:val="00C00B32"/>
    <w:rsid w:val="00C01559"/>
    <w:rsid w:val="00C03F74"/>
    <w:rsid w:val="00C0448B"/>
    <w:rsid w:val="00C04CCA"/>
    <w:rsid w:val="00C04E74"/>
    <w:rsid w:val="00C050C4"/>
    <w:rsid w:val="00C05ACB"/>
    <w:rsid w:val="00C05DC7"/>
    <w:rsid w:val="00C0630A"/>
    <w:rsid w:val="00C06396"/>
    <w:rsid w:val="00C06EB2"/>
    <w:rsid w:val="00C07007"/>
    <w:rsid w:val="00C07035"/>
    <w:rsid w:val="00C0798A"/>
    <w:rsid w:val="00C102B7"/>
    <w:rsid w:val="00C10765"/>
    <w:rsid w:val="00C114AE"/>
    <w:rsid w:val="00C118B9"/>
    <w:rsid w:val="00C123BF"/>
    <w:rsid w:val="00C12B55"/>
    <w:rsid w:val="00C14394"/>
    <w:rsid w:val="00C143B7"/>
    <w:rsid w:val="00C14642"/>
    <w:rsid w:val="00C154BE"/>
    <w:rsid w:val="00C155CE"/>
    <w:rsid w:val="00C1594F"/>
    <w:rsid w:val="00C159F2"/>
    <w:rsid w:val="00C15CF6"/>
    <w:rsid w:val="00C16722"/>
    <w:rsid w:val="00C1779E"/>
    <w:rsid w:val="00C17805"/>
    <w:rsid w:val="00C179D1"/>
    <w:rsid w:val="00C17FDE"/>
    <w:rsid w:val="00C20ACC"/>
    <w:rsid w:val="00C20BF8"/>
    <w:rsid w:val="00C21344"/>
    <w:rsid w:val="00C21546"/>
    <w:rsid w:val="00C2199B"/>
    <w:rsid w:val="00C21B31"/>
    <w:rsid w:val="00C21B33"/>
    <w:rsid w:val="00C22127"/>
    <w:rsid w:val="00C230A9"/>
    <w:rsid w:val="00C230AF"/>
    <w:rsid w:val="00C23A15"/>
    <w:rsid w:val="00C23C13"/>
    <w:rsid w:val="00C23EDD"/>
    <w:rsid w:val="00C241AF"/>
    <w:rsid w:val="00C2508C"/>
    <w:rsid w:val="00C252F1"/>
    <w:rsid w:val="00C252F5"/>
    <w:rsid w:val="00C25391"/>
    <w:rsid w:val="00C2567A"/>
    <w:rsid w:val="00C259A7"/>
    <w:rsid w:val="00C25BAA"/>
    <w:rsid w:val="00C2616A"/>
    <w:rsid w:val="00C274F0"/>
    <w:rsid w:val="00C277D7"/>
    <w:rsid w:val="00C27F8B"/>
    <w:rsid w:val="00C3000F"/>
    <w:rsid w:val="00C304FC"/>
    <w:rsid w:val="00C31687"/>
    <w:rsid w:val="00C32770"/>
    <w:rsid w:val="00C32C3A"/>
    <w:rsid w:val="00C32EB4"/>
    <w:rsid w:val="00C3309A"/>
    <w:rsid w:val="00C3345B"/>
    <w:rsid w:val="00C347D3"/>
    <w:rsid w:val="00C34869"/>
    <w:rsid w:val="00C34D22"/>
    <w:rsid w:val="00C358DC"/>
    <w:rsid w:val="00C3592B"/>
    <w:rsid w:val="00C359FE"/>
    <w:rsid w:val="00C35D23"/>
    <w:rsid w:val="00C360D6"/>
    <w:rsid w:val="00C361F3"/>
    <w:rsid w:val="00C36318"/>
    <w:rsid w:val="00C3632A"/>
    <w:rsid w:val="00C365E2"/>
    <w:rsid w:val="00C36D91"/>
    <w:rsid w:val="00C37090"/>
    <w:rsid w:val="00C37183"/>
    <w:rsid w:val="00C37263"/>
    <w:rsid w:val="00C3750B"/>
    <w:rsid w:val="00C378B5"/>
    <w:rsid w:val="00C37A1F"/>
    <w:rsid w:val="00C400CA"/>
    <w:rsid w:val="00C40D56"/>
    <w:rsid w:val="00C40E96"/>
    <w:rsid w:val="00C40ED9"/>
    <w:rsid w:val="00C41CF8"/>
    <w:rsid w:val="00C41DB5"/>
    <w:rsid w:val="00C41DBF"/>
    <w:rsid w:val="00C422B6"/>
    <w:rsid w:val="00C42725"/>
    <w:rsid w:val="00C444BA"/>
    <w:rsid w:val="00C445C4"/>
    <w:rsid w:val="00C45A07"/>
    <w:rsid w:val="00C45E30"/>
    <w:rsid w:val="00C4620D"/>
    <w:rsid w:val="00C463EF"/>
    <w:rsid w:val="00C47F4B"/>
    <w:rsid w:val="00C47FC1"/>
    <w:rsid w:val="00C505EF"/>
    <w:rsid w:val="00C50A23"/>
    <w:rsid w:val="00C5141B"/>
    <w:rsid w:val="00C51C28"/>
    <w:rsid w:val="00C524A8"/>
    <w:rsid w:val="00C5309F"/>
    <w:rsid w:val="00C531D3"/>
    <w:rsid w:val="00C53A26"/>
    <w:rsid w:val="00C54333"/>
    <w:rsid w:val="00C54627"/>
    <w:rsid w:val="00C54819"/>
    <w:rsid w:val="00C55513"/>
    <w:rsid w:val="00C55A0F"/>
    <w:rsid w:val="00C55C7B"/>
    <w:rsid w:val="00C56650"/>
    <w:rsid w:val="00C56CD3"/>
    <w:rsid w:val="00C57097"/>
    <w:rsid w:val="00C5739B"/>
    <w:rsid w:val="00C57669"/>
    <w:rsid w:val="00C57F68"/>
    <w:rsid w:val="00C619EA"/>
    <w:rsid w:val="00C61B89"/>
    <w:rsid w:val="00C628CF"/>
    <w:rsid w:val="00C63189"/>
    <w:rsid w:val="00C639C7"/>
    <w:rsid w:val="00C63C57"/>
    <w:rsid w:val="00C64AFF"/>
    <w:rsid w:val="00C64DA7"/>
    <w:rsid w:val="00C650B5"/>
    <w:rsid w:val="00C650C1"/>
    <w:rsid w:val="00C6511D"/>
    <w:rsid w:val="00C65387"/>
    <w:rsid w:val="00C659F3"/>
    <w:rsid w:val="00C65BF0"/>
    <w:rsid w:val="00C66481"/>
    <w:rsid w:val="00C66EDD"/>
    <w:rsid w:val="00C6790B"/>
    <w:rsid w:val="00C67E84"/>
    <w:rsid w:val="00C70135"/>
    <w:rsid w:val="00C70140"/>
    <w:rsid w:val="00C7096D"/>
    <w:rsid w:val="00C70D15"/>
    <w:rsid w:val="00C710D8"/>
    <w:rsid w:val="00C7126C"/>
    <w:rsid w:val="00C7154D"/>
    <w:rsid w:val="00C71A26"/>
    <w:rsid w:val="00C72547"/>
    <w:rsid w:val="00C72579"/>
    <w:rsid w:val="00C72822"/>
    <w:rsid w:val="00C732B4"/>
    <w:rsid w:val="00C7396D"/>
    <w:rsid w:val="00C7455E"/>
    <w:rsid w:val="00C7472B"/>
    <w:rsid w:val="00C749CD"/>
    <w:rsid w:val="00C75043"/>
    <w:rsid w:val="00C75493"/>
    <w:rsid w:val="00C757AE"/>
    <w:rsid w:val="00C76F9B"/>
    <w:rsid w:val="00C76FA8"/>
    <w:rsid w:val="00C77102"/>
    <w:rsid w:val="00C772D2"/>
    <w:rsid w:val="00C77C34"/>
    <w:rsid w:val="00C80618"/>
    <w:rsid w:val="00C8067A"/>
    <w:rsid w:val="00C80B64"/>
    <w:rsid w:val="00C80BA8"/>
    <w:rsid w:val="00C80C0F"/>
    <w:rsid w:val="00C80E0E"/>
    <w:rsid w:val="00C80E1B"/>
    <w:rsid w:val="00C81A2C"/>
    <w:rsid w:val="00C81AC2"/>
    <w:rsid w:val="00C8209C"/>
    <w:rsid w:val="00C8244B"/>
    <w:rsid w:val="00C830C8"/>
    <w:rsid w:val="00C83405"/>
    <w:rsid w:val="00C83A83"/>
    <w:rsid w:val="00C84113"/>
    <w:rsid w:val="00C8425D"/>
    <w:rsid w:val="00C844F7"/>
    <w:rsid w:val="00C84B12"/>
    <w:rsid w:val="00C84B20"/>
    <w:rsid w:val="00C84B26"/>
    <w:rsid w:val="00C85603"/>
    <w:rsid w:val="00C856E6"/>
    <w:rsid w:val="00C85F40"/>
    <w:rsid w:val="00C86478"/>
    <w:rsid w:val="00C86E11"/>
    <w:rsid w:val="00C874AF"/>
    <w:rsid w:val="00C87621"/>
    <w:rsid w:val="00C87CD9"/>
    <w:rsid w:val="00C902EB"/>
    <w:rsid w:val="00C90958"/>
    <w:rsid w:val="00C9100E"/>
    <w:rsid w:val="00C91401"/>
    <w:rsid w:val="00C91519"/>
    <w:rsid w:val="00C91C2F"/>
    <w:rsid w:val="00C9241C"/>
    <w:rsid w:val="00C9294F"/>
    <w:rsid w:val="00C94076"/>
    <w:rsid w:val="00C940A5"/>
    <w:rsid w:val="00C944ED"/>
    <w:rsid w:val="00C948DD"/>
    <w:rsid w:val="00C95389"/>
    <w:rsid w:val="00C960BD"/>
    <w:rsid w:val="00C9638B"/>
    <w:rsid w:val="00C96DF8"/>
    <w:rsid w:val="00C97562"/>
    <w:rsid w:val="00C97AA9"/>
    <w:rsid w:val="00C97CCA"/>
    <w:rsid w:val="00CA15A3"/>
    <w:rsid w:val="00CA2067"/>
    <w:rsid w:val="00CA23B4"/>
    <w:rsid w:val="00CA2BB8"/>
    <w:rsid w:val="00CA4458"/>
    <w:rsid w:val="00CA44CB"/>
    <w:rsid w:val="00CA52FB"/>
    <w:rsid w:val="00CA670E"/>
    <w:rsid w:val="00CA693A"/>
    <w:rsid w:val="00CA6D38"/>
    <w:rsid w:val="00CB007C"/>
    <w:rsid w:val="00CB1256"/>
    <w:rsid w:val="00CB21FB"/>
    <w:rsid w:val="00CB231B"/>
    <w:rsid w:val="00CB2ABD"/>
    <w:rsid w:val="00CB2BB1"/>
    <w:rsid w:val="00CB39CE"/>
    <w:rsid w:val="00CB3D76"/>
    <w:rsid w:val="00CB44EC"/>
    <w:rsid w:val="00CB488A"/>
    <w:rsid w:val="00CB4C50"/>
    <w:rsid w:val="00CB537A"/>
    <w:rsid w:val="00CB5662"/>
    <w:rsid w:val="00CB584B"/>
    <w:rsid w:val="00CB69BF"/>
    <w:rsid w:val="00CB6A7E"/>
    <w:rsid w:val="00CB7344"/>
    <w:rsid w:val="00CC0405"/>
    <w:rsid w:val="00CC0B66"/>
    <w:rsid w:val="00CC0D38"/>
    <w:rsid w:val="00CC15A4"/>
    <w:rsid w:val="00CC22F7"/>
    <w:rsid w:val="00CC2E57"/>
    <w:rsid w:val="00CC312D"/>
    <w:rsid w:val="00CC42CA"/>
    <w:rsid w:val="00CC4476"/>
    <w:rsid w:val="00CC50A2"/>
    <w:rsid w:val="00CC5306"/>
    <w:rsid w:val="00CC5ACC"/>
    <w:rsid w:val="00CC5EE1"/>
    <w:rsid w:val="00CC62FC"/>
    <w:rsid w:val="00CC6520"/>
    <w:rsid w:val="00CC6640"/>
    <w:rsid w:val="00CC6839"/>
    <w:rsid w:val="00CC68C9"/>
    <w:rsid w:val="00CC70C9"/>
    <w:rsid w:val="00CC7883"/>
    <w:rsid w:val="00CC79F4"/>
    <w:rsid w:val="00CD0542"/>
    <w:rsid w:val="00CD09BA"/>
    <w:rsid w:val="00CD0BF2"/>
    <w:rsid w:val="00CD0E5D"/>
    <w:rsid w:val="00CD1729"/>
    <w:rsid w:val="00CD1FDC"/>
    <w:rsid w:val="00CD22A1"/>
    <w:rsid w:val="00CD25CD"/>
    <w:rsid w:val="00CD25D3"/>
    <w:rsid w:val="00CD2E14"/>
    <w:rsid w:val="00CD2FF1"/>
    <w:rsid w:val="00CD3055"/>
    <w:rsid w:val="00CD3AC4"/>
    <w:rsid w:val="00CD487C"/>
    <w:rsid w:val="00CD496B"/>
    <w:rsid w:val="00CD5047"/>
    <w:rsid w:val="00CD526A"/>
    <w:rsid w:val="00CD53BA"/>
    <w:rsid w:val="00CD53E1"/>
    <w:rsid w:val="00CD5B90"/>
    <w:rsid w:val="00CD62AF"/>
    <w:rsid w:val="00CD7A20"/>
    <w:rsid w:val="00CD7D7B"/>
    <w:rsid w:val="00CE0A33"/>
    <w:rsid w:val="00CE0A7A"/>
    <w:rsid w:val="00CE0F50"/>
    <w:rsid w:val="00CE11EF"/>
    <w:rsid w:val="00CE14EB"/>
    <w:rsid w:val="00CE1526"/>
    <w:rsid w:val="00CE18DF"/>
    <w:rsid w:val="00CE2589"/>
    <w:rsid w:val="00CE2902"/>
    <w:rsid w:val="00CE2CAF"/>
    <w:rsid w:val="00CE2E85"/>
    <w:rsid w:val="00CE3089"/>
    <w:rsid w:val="00CE352C"/>
    <w:rsid w:val="00CE3AD7"/>
    <w:rsid w:val="00CE40E6"/>
    <w:rsid w:val="00CE4B10"/>
    <w:rsid w:val="00CE513F"/>
    <w:rsid w:val="00CE62F0"/>
    <w:rsid w:val="00CE6E7B"/>
    <w:rsid w:val="00CE6F6A"/>
    <w:rsid w:val="00CE7838"/>
    <w:rsid w:val="00CE7B31"/>
    <w:rsid w:val="00CF054A"/>
    <w:rsid w:val="00CF0821"/>
    <w:rsid w:val="00CF0A7B"/>
    <w:rsid w:val="00CF0B60"/>
    <w:rsid w:val="00CF1826"/>
    <w:rsid w:val="00CF28E5"/>
    <w:rsid w:val="00CF2DDD"/>
    <w:rsid w:val="00CF30F0"/>
    <w:rsid w:val="00CF3233"/>
    <w:rsid w:val="00CF36A4"/>
    <w:rsid w:val="00CF3D4C"/>
    <w:rsid w:val="00CF4213"/>
    <w:rsid w:val="00CF4878"/>
    <w:rsid w:val="00CF4DC3"/>
    <w:rsid w:val="00CF58E3"/>
    <w:rsid w:val="00CF5975"/>
    <w:rsid w:val="00CF5CC5"/>
    <w:rsid w:val="00CF5E4E"/>
    <w:rsid w:val="00CF72A3"/>
    <w:rsid w:val="00CF7523"/>
    <w:rsid w:val="00CF75B0"/>
    <w:rsid w:val="00CF7AA4"/>
    <w:rsid w:val="00D00452"/>
    <w:rsid w:val="00D004E7"/>
    <w:rsid w:val="00D008B3"/>
    <w:rsid w:val="00D00CCA"/>
    <w:rsid w:val="00D013E7"/>
    <w:rsid w:val="00D01742"/>
    <w:rsid w:val="00D01837"/>
    <w:rsid w:val="00D01B78"/>
    <w:rsid w:val="00D02D7B"/>
    <w:rsid w:val="00D037E5"/>
    <w:rsid w:val="00D03973"/>
    <w:rsid w:val="00D054B7"/>
    <w:rsid w:val="00D056CB"/>
    <w:rsid w:val="00D05800"/>
    <w:rsid w:val="00D05D53"/>
    <w:rsid w:val="00D06163"/>
    <w:rsid w:val="00D067CF"/>
    <w:rsid w:val="00D06BA3"/>
    <w:rsid w:val="00D06F9E"/>
    <w:rsid w:val="00D0724A"/>
    <w:rsid w:val="00D0733F"/>
    <w:rsid w:val="00D0771B"/>
    <w:rsid w:val="00D07A9B"/>
    <w:rsid w:val="00D07D51"/>
    <w:rsid w:val="00D10794"/>
    <w:rsid w:val="00D10AA5"/>
    <w:rsid w:val="00D10D4F"/>
    <w:rsid w:val="00D11131"/>
    <w:rsid w:val="00D116D9"/>
    <w:rsid w:val="00D11956"/>
    <w:rsid w:val="00D11FDA"/>
    <w:rsid w:val="00D11FE5"/>
    <w:rsid w:val="00D12110"/>
    <w:rsid w:val="00D12635"/>
    <w:rsid w:val="00D12655"/>
    <w:rsid w:val="00D1298B"/>
    <w:rsid w:val="00D12F85"/>
    <w:rsid w:val="00D1307C"/>
    <w:rsid w:val="00D132E3"/>
    <w:rsid w:val="00D13484"/>
    <w:rsid w:val="00D13941"/>
    <w:rsid w:val="00D13E78"/>
    <w:rsid w:val="00D1408F"/>
    <w:rsid w:val="00D14197"/>
    <w:rsid w:val="00D1419C"/>
    <w:rsid w:val="00D1450E"/>
    <w:rsid w:val="00D145C9"/>
    <w:rsid w:val="00D1466D"/>
    <w:rsid w:val="00D14B6E"/>
    <w:rsid w:val="00D1500C"/>
    <w:rsid w:val="00D159B5"/>
    <w:rsid w:val="00D15E36"/>
    <w:rsid w:val="00D15F2A"/>
    <w:rsid w:val="00D162F6"/>
    <w:rsid w:val="00D164CD"/>
    <w:rsid w:val="00D16842"/>
    <w:rsid w:val="00D16B7E"/>
    <w:rsid w:val="00D16CE2"/>
    <w:rsid w:val="00D16D4C"/>
    <w:rsid w:val="00D172AC"/>
    <w:rsid w:val="00D1758B"/>
    <w:rsid w:val="00D17D69"/>
    <w:rsid w:val="00D200E3"/>
    <w:rsid w:val="00D20705"/>
    <w:rsid w:val="00D211FF"/>
    <w:rsid w:val="00D22378"/>
    <w:rsid w:val="00D22886"/>
    <w:rsid w:val="00D22A81"/>
    <w:rsid w:val="00D22AF1"/>
    <w:rsid w:val="00D236F4"/>
    <w:rsid w:val="00D23A07"/>
    <w:rsid w:val="00D23B6F"/>
    <w:rsid w:val="00D2433E"/>
    <w:rsid w:val="00D24C6D"/>
    <w:rsid w:val="00D24D4D"/>
    <w:rsid w:val="00D24DD0"/>
    <w:rsid w:val="00D24DFC"/>
    <w:rsid w:val="00D24EA2"/>
    <w:rsid w:val="00D2584E"/>
    <w:rsid w:val="00D259D4"/>
    <w:rsid w:val="00D259F9"/>
    <w:rsid w:val="00D2618F"/>
    <w:rsid w:val="00D2663E"/>
    <w:rsid w:val="00D2671B"/>
    <w:rsid w:val="00D26776"/>
    <w:rsid w:val="00D2710F"/>
    <w:rsid w:val="00D27484"/>
    <w:rsid w:val="00D2788F"/>
    <w:rsid w:val="00D27A86"/>
    <w:rsid w:val="00D27A9F"/>
    <w:rsid w:val="00D27CA0"/>
    <w:rsid w:val="00D302A2"/>
    <w:rsid w:val="00D30CE6"/>
    <w:rsid w:val="00D31810"/>
    <w:rsid w:val="00D324DD"/>
    <w:rsid w:val="00D32639"/>
    <w:rsid w:val="00D331E5"/>
    <w:rsid w:val="00D3368B"/>
    <w:rsid w:val="00D3405F"/>
    <w:rsid w:val="00D343D3"/>
    <w:rsid w:val="00D34666"/>
    <w:rsid w:val="00D35492"/>
    <w:rsid w:val="00D359EC"/>
    <w:rsid w:val="00D35BC0"/>
    <w:rsid w:val="00D35E62"/>
    <w:rsid w:val="00D35FA5"/>
    <w:rsid w:val="00D360C8"/>
    <w:rsid w:val="00D361CC"/>
    <w:rsid w:val="00D36333"/>
    <w:rsid w:val="00D37788"/>
    <w:rsid w:val="00D40135"/>
    <w:rsid w:val="00D403CB"/>
    <w:rsid w:val="00D405D9"/>
    <w:rsid w:val="00D405E2"/>
    <w:rsid w:val="00D41266"/>
    <w:rsid w:val="00D41739"/>
    <w:rsid w:val="00D41AF4"/>
    <w:rsid w:val="00D422C8"/>
    <w:rsid w:val="00D426B1"/>
    <w:rsid w:val="00D427A3"/>
    <w:rsid w:val="00D42E2A"/>
    <w:rsid w:val="00D432B6"/>
    <w:rsid w:val="00D45B94"/>
    <w:rsid w:val="00D462A2"/>
    <w:rsid w:val="00D4638A"/>
    <w:rsid w:val="00D4640A"/>
    <w:rsid w:val="00D46F0B"/>
    <w:rsid w:val="00D4707B"/>
    <w:rsid w:val="00D4756D"/>
    <w:rsid w:val="00D4780B"/>
    <w:rsid w:val="00D47A57"/>
    <w:rsid w:val="00D47E26"/>
    <w:rsid w:val="00D5051D"/>
    <w:rsid w:val="00D50528"/>
    <w:rsid w:val="00D5079B"/>
    <w:rsid w:val="00D51D1B"/>
    <w:rsid w:val="00D52213"/>
    <w:rsid w:val="00D54038"/>
    <w:rsid w:val="00D54996"/>
    <w:rsid w:val="00D54D89"/>
    <w:rsid w:val="00D55BBD"/>
    <w:rsid w:val="00D55C78"/>
    <w:rsid w:val="00D56B9D"/>
    <w:rsid w:val="00D56CAA"/>
    <w:rsid w:val="00D57156"/>
    <w:rsid w:val="00D5733F"/>
    <w:rsid w:val="00D5797E"/>
    <w:rsid w:val="00D601F3"/>
    <w:rsid w:val="00D60703"/>
    <w:rsid w:val="00D6111B"/>
    <w:rsid w:val="00D61F3F"/>
    <w:rsid w:val="00D62118"/>
    <w:rsid w:val="00D626A8"/>
    <w:rsid w:val="00D62DC2"/>
    <w:rsid w:val="00D638B3"/>
    <w:rsid w:val="00D639A1"/>
    <w:rsid w:val="00D63BD7"/>
    <w:rsid w:val="00D63D7F"/>
    <w:rsid w:val="00D641CC"/>
    <w:rsid w:val="00D64F72"/>
    <w:rsid w:val="00D654EE"/>
    <w:rsid w:val="00D657D8"/>
    <w:rsid w:val="00D65944"/>
    <w:rsid w:val="00D6596E"/>
    <w:rsid w:val="00D66FF3"/>
    <w:rsid w:val="00D67172"/>
    <w:rsid w:val="00D6760A"/>
    <w:rsid w:val="00D70805"/>
    <w:rsid w:val="00D70A6B"/>
    <w:rsid w:val="00D71589"/>
    <w:rsid w:val="00D7162F"/>
    <w:rsid w:val="00D719D9"/>
    <w:rsid w:val="00D71B72"/>
    <w:rsid w:val="00D728AF"/>
    <w:rsid w:val="00D734CC"/>
    <w:rsid w:val="00D73AB0"/>
    <w:rsid w:val="00D73B67"/>
    <w:rsid w:val="00D73C20"/>
    <w:rsid w:val="00D73D98"/>
    <w:rsid w:val="00D74475"/>
    <w:rsid w:val="00D746BB"/>
    <w:rsid w:val="00D74B60"/>
    <w:rsid w:val="00D752C5"/>
    <w:rsid w:val="00D7593C"/>
    <w:rsid w:val="00D768E9"/>
    <w:rsid w:val="00D76A9F"/>
    <w:rsid w:val="00D76C33"/>
    <w:rsid w:val="00D76DD2"/>
    <w:rsid w:val="00D77533"/>
    <w:rsid w:val="00D77878"/>
    <w:rsid w:val="00D77923"/>
    <w:rsid w:val="00D80163"/>
    <w:rsid w:val="00D804AA"/>
    <w:rsid w:val="00D81082"/>
    <w:rsid w:val="00D82486"/>
    <w:rsid w:val="00D83AB6"/>
    <w:rsid w:val="00D83D9C"/>
    <w:rsid w:val="00D84362"/>
    <w:rsid w:val="00D84E26"/>
    <w:rsid w:val="00D86970"/>
    <w:rsid w:val="00D8718A"/>
    <w:rsid w:val="00D87266"/>
    <w:rsid w:val="00D87417"/>
    <w:rsid w:val="00D87D5A"/>
    <w:rsid w:val="00D901D1"/>
    <w:rsid w:val="00D90B25"/>
    <w:rsid w:val="00D90B42"/>
    <w:rsid w:val="00D90C37"/>
    <w:rsid w:val="00D91034"/>
    <w:rsid w:val="00D9112C"/>
    <w:rsid w:val="00D9167B"/>
    <w:rsid w:val="00D916BD"/>
    <w:rsid w:val="00D91729"/>
    <w:rsid w:val="00D92A65"/>
    <w:rsid w:val="00D931CE"/>
    <w:rsid w:val="00D933D4"/>
    <w:rsid w:val="00D93835"/>
    <w:rsid w:val="00D93A26"/>
    <w:rsid w:val="00D93F3B"/>
    <w:rsid w:val="00D9407B"/>
    <w:rsid w:val="00D94DE8"/>
    <w:rsid w:val="00D966AB"/>
    <w:rsid w:val="00D969D3"/>
    <w:rsid w:val="00D96D36"/>
    <w:rsid w:val="00D97BB3"/>
    <w:rsid w:val="00DA05FA"/>
    <w:rsid w:val="00DA06A7"/>
    <w:rsid w:val="00DA14B2"/>
    <w:rsid w:val="00DA162E"/>
    <w:rsid w:val="00DA2CDC"/>
    <w:rsid w:val="00DA3012"/>
    <w:rsid w:val="00DA3ACA"/>
    <w:rsid w:val="00DA3EF1"/>
    <w:rsid w:val="00DA4334"/>
    <w:rsid w:val="00DA44F0"/>
    <w:rsid w:val="00DA4867"/>
    <w:rsid w:val="00DA50B1"/>
    <w:rsid w:val="00DA5F81"/>
    <w:rsid w:val="00DA5FD7"/>
    <w:rsid w:val="00DA60A6"/>
    <w:rsid w:val="00DA66C9"/>
    <w:rsid w:val="00DA6E37"/>
    <w:rsid w:val="00DB0108"/>
    <w:rsid w:val="00DB0725"/>
    <w:rsid w:val="00DB0995"/>
    <w:rsid w:val="00DB0AFE"/>
    <w:rsid w:val="00DB1989"/>
    <w:rsid w:val="00DB2616"/>
    <w:rsid w:val="00DB3A1E"/>
    <w:rsid w:val="00DB427F"/>
    <w:rsid w:val="00DB48DE"/>
    <w:rsid w:val="00DB5A4D"/>
    <w:rsid w:val="00DB6068"/>
    <w:rsid w:val="00DB634E"/>
    <w:rsid w:val="00DB6BC4"/>
    <w:rsid w:val="00DB7084"/>
    <w:rsid w:val="00DB70B2"/>
    <w:rsid w:val="00DB790C"/>
    <w:rsid w:val="00DB7936"/>
    <w:rsid w:val="00DC01EA"/>
    <w:rsid w:val="00DC1335"/>
    <w:rsid w:val="00DC174C"/>
    <w:rsid w:val="00DC1F9E"/>
    <w:rsid w:val="00DC20D0"/>
    <w:rsid w:val="00DC21B2"/>
    <w:rsid w:val="00DC2262"/>
    <w:rsid w:val="00DC23CD"/>
    <w:rsid w:val="00DC3273"/>
    <w:rsid w:val="00DC36FA"/>
    <w:rsid w:val="00DC3B05"/>
    <w:rsid w:val="00DC43F2"/>
    <w:rsid w:val="00DC472D"/>
    <w:rsid w:val="00DC47FC"/>
    <w:rsid w:val="00DC5793"/>
    <w:rsid w:val="00DC59CE"/>
    <w:rsid w:val="00DC5B82"/>
    <w:rsid w:val="00DC5BFA"/>
    <w:rsid w:val="00DC5EFA"/>
    <w:rsid w:val="00DC63C7"/>
    <w:rsid w:val="00DC67B1"/>
    <w:rsid w:val="00DC67B5"/>
    <w:rsid w:val="00DC762C"/>
    <w:rsid w:val="00DC7859"/>
    <w:rsid w:val="00DC7CC7"/>
    <w:rsid w:val="00DC7D05"/>
    <w:rsid w:val="00DD0E28"/>
    <w:rsid w:val="00DD0F97"/>
    <w:rsid w:val="00DD2129"/>
    <w:rsid w:val="00DD24A8"/>
    <w:rsid w:val="00DD253A"/>
    <w:rsid w:val="00DD3B51"/>
    <w:rsid w:val="00DD3E80"/>
    <w:rsid w:val="00DD528E"/>
    <w:rsid w:val="00DD52A2"/>
    <w:rsid w:val="00DD6916"/>
    <w:rsid w:val="00DD6A31"/>
    <w:rsid w:val="00DD72BA"/>
    <w:rsid w:val="00DD72C2"/>
    <w:rsid w:val="00DD746A"/>
    <w:rsid w:val="00DE117C"/>
    <w:rsid w:val="00DE1EF4"/>
    <w:rsid w:val="00DE3E5F"/>
    <w:rsid w:val="00DE4028"/>
    <w:rsid w:val="00DE4B93"/>
    <w:rsid w:val="00DE4EC4"/>
    <w:rsid w:val="00DE5731"/>
    <w:rsid w:val="00DE5AE1"/>
    <w:rsid w:val="00DE5D48"/>
    <w:rsid w:val="00DE5E48"/>
    <w:rsid w:val="00DE70FD"/>
    <w:rsid w:val="00DE7D8A"/>
    <w:rsid w:val="00DF1B1F"/>
    <w:rsid w:val="00DF2243"/>
    <w:rsid w:val="00DF2274"/>
    <w:rsid w:val="00DF22B4"/>
    <w:rsid w:val="00DF24C9"/>
    <w:rsid w:val="00DF2DCE"/>
    <w:rsid w:val="00DF314A"/>
    <w:rsid w:val="00DF44B1"/>
    <w:rsid w:val="00DF4BB1"/>
    <w:rsid w:val="00DF55CB"/>
    <w:rsid w:val="00DF5D5E"/>
    <w:rsid w:val="00DF5D72"/>
    <w:rsid w:val="00DF5DB7"/>
    <w:rsid w:val="00DF6567"/>
    <w:rsid w:val="00DF6741"/>
    <w:rsid w:val="00E0059F"/>
    <w:rsid w:val="00E005F9"/>
    <w:rsid w:val="00E00D16"/>
    <w:rsid w:val="00E00EF3"/>
    <w:rsid w:val="00E011B5"/>
    <w:rsid w:val="00E0134D"/>
    <w:rsid w:val="00E03343"/>
    <w:rsid w:val="00E03351"/>
    <w:rsid w:val="00E0340D"/>
    <w:rsid w:val="00E0429C"/>
    <w:rsid w:val="00E04815"/>
    <w:rsid w:val="00E04A19"/>
    <w:rsid w:val="00E05683"/>
    <w:rsid w:val="00E05871"/>
    <w:rsid w:val="00E11E6D"/>
    <w:rsid w:val="00E1249E"/>
    <w:rsid w:val="00E13029"/>
    <w:rsid w:val="00E13374"/>
    <w:rsid w:val="00E137F2"/>
    <w:rsid w:val="00E13BDE"/>
    <w:rsid w:val="00E14C4A"/>
    <w:rsid w:val="00E15887"/>
    <w:rsid w:val="00E16600"/>
    <w:rsid w:val="00E17E10"/>
    <w:rsid w:val="00E200AF"/>
    <w:rsid w:val="00E212B4"/>
    <w:rsid w:val="00E216C3"/>
    <w:rsid w:val="00E222E5"/>
    <w:rsid w:val="00E22888"/>
    <w:rsid w:val="00E2297A"/>
    <w:rsid w:val="00E22BE5"/>
    <w:rsid w:val="00E22CE1"/>
    <w:rsid w:val="00E23C49"/>
    <w:rsid w:val="00E23C95"/>
    <w:rsid w:val="00E23CE9"/>
    <w:rsid w:val="00E23FD4"/>
    <w:rsid w:val="00E24214"/>
    <w:rsid w:val="00E244A5"/>
    <w:rsid w:val="00E248FE"/>
    <w:rsid w:val="00E2592F"/>
    <w:rsid w:val="00E26948"/>
    <w:rsid w:val="00E26C67"/>
    <w:rsid w:val="00E274DC"/>
    <w:rsid w:val="00E27995"/>
    <w:rsid w:val="00E27CEC"/>
    <w:rsid w:val="00E301D2"/>
    <w:rsid w:val="00E308E1"/>
    <w:rsid w:val="00E30AC6"/>
    <w:rsid w:val="00E3110E"/>
    <w:rsid w:val="00E31239"/>
    <w:rsid w:val="00E31371"/>
    <w:rsid w:val="00E31527"/>
    <w:rsid w:val="00E31A5C"/>
    <w:rsid w:val="00E31B50"/>
    <w:rsid w:val="00E32641"/>
    <w:rsid w:val="00E32A7F"/>
    <w:rsid w:val="00E33DE7"/>
    <w:rsid w:val="00E3402C"/>
    <w:rsid w:val="00E35466"/>
    <w:rsid w:val="00E36ACE"/>
    <w:rsid w:val="00E36FB3"/>
    <w:rsid w:val="00E3760A"/>
    <w:rsid w:val="00E37650"/>
    <w:rsid w:val="00E41075"/>
    <w:rsid w:val="00E424C6"/>
    <w:rsid w:val="00E42C36"/>
    <w:rsid w:val="00E4344E"/>
    <w:rsid w:val="00E440CA"/>
    <w:rsid w:val="00E44974"/>
    <w:rsid w:val="00E44BAC"/>
    <w:rsid w:val="00E44C91"/>
    <w:rsid w:val="00E4523F"/>
    <w:rsid w:val="00E455EA"/>
    <w:rsid w:val="00E45817"/>
    <w:rsid w:val="00E47053"/>
    <w:rsid w:val="00E470BD"/>
    <w:rsid w:val="00E47615"/>
    <w:rsid w:val="00E507D7"/>
    <w:rsid w:val="00E507DD"/>
    <w:rsid w:val="00E50BC4"/>
    <w:rsid w:val="00E51173"/>
    <w:rsid w:val="00E512E9"/>
    <w:rsid w:val="00E5141B"/>
    <w:rsid w:val="00E51564"/>
    <w:rsid w:val="00E519FF"/>
    <w:rsid w:val="00E51F8A"/>
    <w:rsid w:val="00E52BF7"/>
    <w:rsid w:val="00E52DC8"/>
    <w:rsid w:val="00E52F75"/>
    <w:rsid w:val="00E54112"/>
    <w:rsid w:val="00E548DC"/>
    <w:rsid w:val="00E553BA"/>
    <w:rsid w:val="00E5570B"/>
    <w:rsid w:val="00E55B1E"/>
    <w:rsid w:val="00E60491"/>
    <w:rsid w:val="00E6078D"/>
    <w:rsid w:val="00E60C13"/>
    <w:rsid w:val="00E60CE5"/>
    <w:rsid w:val="00E614EA"/>
    <w:rsid w:val="00E615EC"/>
    <w:rsid w:val="00E61FD8"/>
    <w:rsid w:val="00E62133"/>
    <w:rsid w:val="00E623CC"/>
    <w:rsid w:val="00E6265D"/>
    <w:rsid w:val="00E63076"/>
    <w:rsid w:val="00E6329C"/>
    <w:rsid w:val="00E63821"/>
    <w:rsid w:val="00E63FF0"/>
    <w:rsid w:val="00E64AB1"/>
    <w:rsid w:val="00E65135"/>
    <w:rsid w:val="00E65B9E"/>
    <w:rsid w:val="00E65E36"/>
    <w:rsid w:val="00E65F7D"/>
    <w:rsid w:val="00E6624D"/>
    <w:rsid w:val="00E66686"/>
    <w:rsid w:val="00E66E50"/>
    <w:rsid w:val="00E66EBF"/>
    <w:rsid w:val="00E67294"/>
    <w:rsid w:val="00E6797F"/>
    <w:rsid w:val="00E67FB4"/>
    <w:rsid w:val="00E7004C"/>
    <w:rsid w:val="00E703C2"/>
    <w:rsid w:val="00E70B19"/>
    <w:rsid w:val="00E70FE4"/>
    <w:rsid w:val="00E7115A"/>
    <w:rsid w:val="00E71F91"/>
    <w:rsid w:val="00E721AD"/>
    <w:rsid w:val="00E7257B"/>
    <w:rsid w:val="00E7285D"/>
    <w:rsid w:val="00E72CA5"/>
    <w:rsid w:val="00E730B0"/>
    <w:rsid w:val="00E7356E"/>
    <w:rsid w:val="00E739D8"/>
    <w:rsid w:val="00E73C25"/>
    <w:rsid w:val="00E73D11"/>
    <w:rsid w:val="00E73DE7"/>
    <w:rsid w:val="00E74239"/>
    <w:rsid w:val="00E74816"/>
    <w:rsid w:val="00E752AD"/>
    <w:rsid w:val="00E767F8"/>
    <w:rsid w:val="00E76D1F"/>
    <w:rsid w:val="00E76EAB"/>
    <w:rsid w:val="00E77088"/>
    <w:rsid w:val="00E774BF"/>
    <w:rsid w:val="00E778DF"/>
    <w:rsid w:val="00E77D7F"/>
    <w:rsid w:val="00E77FEF"/>
    <w:rsid w:val="00E806A3"/>
    <w:rsid w:val="00E8081F"/>
    <w:rsid w:val="00E80CBC"/>
    <w:rsid w:val="00E81551"/>
    <w:rsid w:val="00E816EB"/>
    <w:rsid w:val="00E8226F"/>
    <w:rsid w:val="00E82444"/>
    <w:rsid w:val="00E82472"/>
    <w:rsid w:val="00E8285C"/>
    <w:rsid w:val="00E82D5B"/>
    <w:rsid w:val="00E83328"/>
    <w:rsid w:val="00E836C5"/>
    <w:rsid w:val="00E8377A"/>
    <w:rsid w:val="00E843BC"/>
    <w:rsid w:val="00E8476A"/>
    <w:rsid w:val="00E84FD1"/>
    <w:rsid w:val="00E85D27"/>
    <w:rsid w:val="00E863D3"/>
    <w:rsid w:val="00E86D6C"/>
    <w:rsid w:val="00E87321"/>
    <w:rsid w:val="00E87C90"/>
    <w:rsid w:val="00E90086"/>
    <w:rsid w:val="00E90816"/>
    <w:rsid w:val="00E91963"/>
    <w:rsid w:val="00E919AA"/>
    <w:rsid w:val="00E91A03"/>
    <w:rsid w:val="00E91C32"/>
    <w:rsid w:val="00E92790"/>
    <w:rsid w:val="00E9282F"/>
    <w:rsid w:val="00E92E67"/>
    <w:rsid w:val="00E931DC"/>
    <w:rsid w:val="00E93464"/>
    <w:rsid w:val="00E93B6D"/>
    <w:rsid w:val="00E9434A"/>
    <w:rsid w:val="00E9448B"/>
    <w:rsid w:val="00E950D8"/>
    <w:rsid w:val="00E961F7"/>
    <w:rsid w:val="00E96AE5"/>
    <w:rsid w:val="00E96C4B"/>
    <w:rsid w:val="00E974A5"/>
    <w:rsid w:val="00E97501"/>
    <w:rsid w:val="00EA020F"/>
    <w:rsid w:val="00EA0E6C"/>
    <w:rsid w:val="00EA0F85"/>
    <w:rsid w:val="00EA100F"/>
    <w:rsid w:val="00EA2660"/>
    <w:rsid w:val="00EA35B5"/>
    <w:rsid w:val="00EA3B62"/>
    <w:rsid w:val="00EA3ECA"/>
    <w:rsid w:val="00EA4993"/>
    <w:rsid w:val="00EA49F0"/>
    <w:rsid w:val="00EA4A2C"/>
    <w:rsid w:val="00EA4A5E"/>
    <w:rsid w:val="00EA4FC8"/>
    <w:rsid w:val="00EA53E0"/>
    <w:rsid w:val="00EA5768"/>
    <w:rsid w:val="00EA6843"/>
    <w:rsid w:val="00EA6A62"/>
    <w:rsid w:val="00EA7D71"/>
    <w:rsid w:val="00EB0004"/>
    <w:rsid w:val="00EB1A25"/>
    <w:rsid w:val="00EB2871"/>
    <w:rsid w:val="00EB2A7B"/>
    <w:rsid w:val="00EB375A"/>
    <w:rsid w:val="00EB4B92"/>
    <w:rsid w:val="00EB54C4"/>
    <w:rsid w:val="00EB5A09"/>
    <w:rsid w:val="00EB6550"/>
    <w:rsid w:val="00EB6D7A"/>
    <w:rsid w:val="00EB7171"/>
    <w:rsid w:val="00EB795F"/>
    <w:rsid w:val="00EB7987"/>
    <w:rsid w:val="00EB7CEE"/>
    <w:rsid w:val="00EC023D"/>
    <w:rsid w:val="00EC0B0A"/>
    <w:rsid w:val="00EC0D02"/>
    <w:rsid w:val="00EC0F14"/>
    <w:rsid w:val="00EC10AA"/>
    <w:rsid w:val="00EC1862"/>
    <w:rsid w:val="00EC1D35"/>
    <w:rsid w:val="00EC2D83"/>
    <w:rsid w:val="00EC3C8A"/>
    <w:rsid w:val="00EC3EE2"/>
    <w:rsid w:val="00EC4064"/>
    <w:rsid w:val="00EC483E"/>
    <w:rsid w:val="00EC585F"/>
    <w:rsid w:val="00EC5927"/>
    <w:rsid w:val="00EC5BF1"/>
    <w:rsid w:val="00EC64BD"/>
    <w:rsid w:val="00EC6619"/>
    <w:rsid w:val="00EC74F5"/>
    <w:rsid w:val="00EC7762"/>
    <w:rsid w:val="00EC7B7A"/>
    <w:rsid w:val="00EC7F52"/>
    <w:rsid w:val="00ED0358"/>
    <w:rsid w:val="00ED037F"/>
    <w:rsid w:val="00ED0775"/>
    <w:rsid w:val="00ED1232"/>
    <w:rsid w:val="00ED131B"/>
    <w:rsid w:val="00ED2154"/>
    <w:rsid w:val="00ED22E1"/>
    <w:rsid w:val="00ED26CC"/>
    <w:rsid w:val="00ED26DA"/>
    <w:rsid w:val="00ED35BD"/>
    <w:rsid w:val="00ED3E3F"/>
    <w:rsid w:val="00ED4397"/>
    <w:rsid w:val="00ED4A3C"/>
    <w:rsid w:val="00ED4B3C"/>
    <w:rsid w:val="00ED4B4A"/>
    <w:rsid w:val="00ED68AC"/>
    <w:rsid w:val="00ED6935"/>
    <w:rsid w:val="00ED7088"/>
    <w:rsid w:val="00ED7520"/>
    <w:rsid w:val="00ED7802"/>
    <w:rsid w:val="00ED7BAA"/>
    <w:rsid w:val="00ED7DB5"/>
    <w:rsid w:val="00EE0871"/>
    <w:rsid w:val="00EE0AA2"/>
    <w:rsid w:val="00EE0AAF"/>
    <w:rsid w:val="00EE109F"/>
    <w:rsid w:val="00EE10CC"/>
    <w:rsid w:val="00EE14F1"/>
    <w:rsid w:val="00EE1800"/>
    <w:rsid w:val="00EE1D13"/>
    <w:rsid w:val="00EE2C4E"/>
    <w:rsid w:val="00EE2DB4"/>
    <w:rsid w:val="00EE2DD6"/>
    <w:rsid w:val="00EE3143"/>
    <w:rsid w:val="00EE3D2E"/>
    <w:rsid w:val="00EE4AD7"/>
    <w:rsid w:val="00EE4BC4"/>
    <w:rsid w:val="00EE4D84"/>
    <w:rsid w:val="00EE4E3C"/>
    <w:rsid w:val="00EE6226"/>
    <w:rsid w:val="00EE669B"/>
    <w:rsid w:val="00EE6BB3"/>
    <w:rsid w:val="00EE6F9F"/>
    <w:rsid w:val="00EE6FA4"/>
    <w:rsid w:val="00EE71C7"/>
    <w:rsid w:val="00EE7701"/>
    <w:rsid w:val="00EE7760"/>
    <w:rsid w:val="00EF0545"/>
    <w:rsid w:val="00EF068B"/>
    <w:rsid w:val="00EF0798"/>
    <w:rsid w:val="00EF124C"/>
    <w:rsid w:val="00EF24FA"/>
    <w:rsid w:val="00EF3400"/>
    <w:rsid w:val="00EF35B4"/>
    <w:rsid w:val="00EF37D2"/>
    <w:rsid w:val="00EF384E"/>
    <w:rsid w:val="00EF46EF"/>
    <w:rsid w:val="00EF49F1"/>
    <w:rsid w:val="00EF50E8"/>
    <w:rsid w:val="00EF597E"/>
    <w:rsid w:val="00EF5ADC"/>
    <w:rsid w:val="00EF656B"/>
    <w:rsid w:val="00EF6F6E"/>
    <w:rsid w:val="00EF7FC6"/>
    <w:rsid w:val="00F0045C"/>
    <w:rsid w:val="00F00484"/>
    <w:rsid w:val="00F0089E"/>
    <w:rsid w:val="00F00DEF"/>
    <w:rsid w:val="00F00FD1"/>
    <w:rsid w:val="00F01316"/>
    <w:rsid w:val="00F013B8"/>
    <w:rsid w:val="00F0140A"/>
    <w:rsid w:val="00F017B7"/>
    <w:rsid w:val="00F019C9"/>
    <w:rsid w:val="00F019D5"/>
    <w:rsid w:val="00F02020"/>
    <w:rsid w:val="00F02DB8"/>
    <w:rsid w:val="00F034CF"/>
    <w:rsid w:val="00F035BD"/>
    <w:rsid w:val="00F037E3"/>
    <w:rsid w:val="00F037F9"/>
    <w:rsid w:val="00F0390D"/>
    <w:rsid w:val="00F046E4"/>
    <w:rsid w:val="00F04DE3"/>
    <w:rsid w:val="00F056EA"/>
    <w:rsid w:val="00F059DB"/>
    <w:rsid w:val="00F05C49"/>
    <w:rsid w:val="00F05EB0"/>
    <w:rsid w:val="00F06665"/>
    <w:rsid w:val="00F06D61"/>
    <w:rsid w:val="00F06E88"/>
    <w:rsid w:val="00F07A15"/>
    <w:rsid w:val="00F07B58"/>
    <w:rsid w:val="00F102E2"/>
    <w:rsid w:val="00F107A5"/>
    <w:rsid w:val="00F10D9B"/>
    <w:rsid w:val="00F10EF5"/>
    <w:rsid w:val="00F11432"/>
    <w:rsid w:val="00F11492"/>
    <w:rsid w:val="00F11525"/>
    <w:rsid w:val="00F124D6"/>
    <w:rsid w:val="00F12D04"/>
    <w:rsid w:val="00F1314B"/>
    <w:rsid w:val="00F132AA"/>
    <w:rsid w:val="00F133D9"/>
    <w:rsid w:val="00F13570"/>
    <w:rsid w:val="00F13D9F"/>
    <w:rsid w:val="00F1495F"/>
    <w:rsid w:val="00F16684"/>
    <w:rsid w:val="00F16954"/>
    <w:rsid w:val="00F16B90"/>
    <w:rsid w:val="00F16E53"/>
    <w:rsid w:val="00F16E81"/>
    <w:rsid w:val="00F1739D"/>
    <w:rsid w:val="00F178B0"/>
    <w:rsid w:val="00F178DF"/>
    <w:rsid w:val="00F17A8E"/>
    <w:rsid w:val="00F17E46"/>
    <w:rsid w:val="00F17E86"/>
    <w:rsid w:val="00F20219"/>
    <w:rsid w:val="00F20D7C"/>
    <w:rsid w:val="00F21488"/>
    <w:rsid w:val="00F217FE"/>
    <w:rsid w:val="00F21C4F"/>
    <w:rsid w:val="00F220B7"/>
    <w:rsid w:val="00F22522"/>
    <w:rsid w:val="00F22CE8"/>
    <w:rsid w:val="00F22F03"/>
    <w:rsid w:val="00F234F9"/>
    <w:rsid w:val="00F23D8C"/>
    <w:rsid w:val="00F23D9A"/>
    <w:rsid w:val="00F24BAD"/>
    <w:rsid w:val="00F2548A"/>
    <w:rsid w:val="00F25702"/>
    <w:rsid w:val="00F26057"/>
    <w:rsid w:val="00F26BDA"/>
    <w:rsid w:val="00F27072"/>
    <w:rsid w:val="00F2711A"/>
    <w:rsid w:val="00F27B8F"/>
    <w:rsid w:val="00F27EB7"/>
    <w:rsid w:val="00F300E8"/>
    <w:rsid w:val="00F30286"/>
    <w:rsid w:val="00F3041C"/>
    <w:rsid w:val="00F307F9"/>
    <w:rsid w:val="00F30FA2"/>
    <w:rsid w:val="00F317DA"/>
    <w:rsid w:val="00F31827"/>
    <w:rsid w:val="00F31B94"/>
    <w:rsid w:val="00F321A2"/>
    <w:rsid w:val="00F3306F"/>
    <w:rsid w:val="00F3312A"/>
    <w:rsid w:val="00F33526"/>
    <w:rsid w:val="00F33742"/>
    <w:rsid w:val="00F337D6"/>
    <w:rsid w:val="00F33FCD"/>
    <w:rsid w:val="00F3424A"/>
    <w:rsid w:val="00F344EC"/>
    <w:rsid w:val="00F3452F"/>
    <w:rsid w:val="00F34660"/>
    <w:rsid w:val="00F346EE"/>
    <w:rsid w:val="00F3504B"/>
    <w:rsid w:val="00F36AB7"/>
    <w:rsid w:val="00F36B25"/>
    <w:rsid w:val="00F36D32"/>
    <w:rsid w:val="00F36D9C"/>
    <w:rsid w:val="00F3738C"/>
    <w:rsid w:val="00F3772B"/>
    <w:rsid w:val="00F37F62"/>
    <w:rsid w:val="00F40A26"/>
    <w:rsid w:val="00F42583"/>
    <w:rsid w:val="00F426CD"/>
    <w:rsid w:val="00F42922"/>
    <w:rsid w:val="00F42A82"/>
    <w:rsid w:val="00F42F75"/>
    <w:rsid w:val="00F431BF"/>
    <w:rsid w:val="00F43710"/>
    <w:rsid w:val="00F441B4"/>
    <w:rsid w:val="00F44430"/>
    <w:rsid w:val="00F449E7"/>
    <w:rsid w:val="00F44F0B"/>
    <w:rsid w:val="00F44FA3"/>
    <w:rsid w:val="00F44FA9"/>
    <w:rsid w:val="00F4545B"/>
    <w:rsid w:val="00F45477"/>
    <w:rsid w:val="00F45D0A"/>
    <w:rsid w:val="00F45E65"/>
    <w:rsid w:val="00F4643C"/>
    <w:rsid w:val="00F469A5"/>
    <w:rsid w:val="00F46EDB"/>
    <w:rsid w:val="00F47C74"/>
    <w:rsid w:val="00F47F48"/>
    <w:rsid w:val="00F50847"/>
    <w:rsid w:val="00F51A4B"/>
    <w:rsid w:val="00F5304C"/>
    <w:rsid w:val="00F534F1"/>
    <w:rsid w:val="00F53981"/>
    <w:rsid w:val="00F53BD8"/>
    <w:rsid w:val="00F54210"/>
    <w:rsid w:val="00F54679"/>
    <w:rsid w:val="00F5469B"/>
    <w:rsid w:val="00F54D8C"/>
    <w:rsid w:val="00F54DDF"/>
    <w:rsid w:val="00F55737"/>
    <w:rsid w:val="00F56679"/>
    <w:rsid w:val="00F6005C"/>
    <w:rsid w:val="00F60565"/>
    <w:rsid w:val="00F61F72"/>
    <w:rsid w:val="00F62239"/>
    <w:rsid w:val="00F62ECC"/>
    <w:rsid w:val="00F642C0"/>
    <w:rsid w:val="00F64751"/>
    <w:rsid w:val="00F64EC0"/>
    <w:rsid w:val="00F65071"/>
    <w:rsid w:val="00F651F5"/>
    <w:rsid w:val="00F653FA"/>
    <w:rsid w:val="00F65A4C"/>
    <w:rsid w:val="00F65C2A"/>
    <w:rsid w:val="00F65F26"/>
    <w:rsid w:val="00F65F72"/>
    <w:rsid w:val="00F6625B"/>
    <w:rsid w:val="00F676DE"/>
    <w:rsid w:val="00F67948"/>
    <w:rsid w:val="00F67D83"/>
    <w:rsid w:val="00F67DF9"/>
    <w:rsid w:val="00F67FAE"/>
    <w:rsid w:val="00F70192"/>
    <w:rsid w:val="00F70364"/>
    <w:rsid w:val="00F7058B"/>
    <w:rsid w:val="00F70BC3"/>
    <w:rsid w:val="00F70BE5"/>
    <w:rsid w:val="00F70E91"/>
    <w:rsid w:val="00F7130F"/>
    <w:rsid w:val="00F7256D"/>
    <w:rsid w:val="00F72AEC"/>
    <w:rsid w:val="00F72C90"/>
    <w:rsid w:val="00F73463"/>
    <w:rsid w:val="00F7351F"/>
    <w:rsid w:val="00F73C2A"/>
    <w:rsid w:val="00F73D07"/>
    <w:rsid w:val="00F73D22"/>
    <w:rsid w:val="00F74442"/>
    <w:rsid w:val="00F74882"/>
    <w:rsid w:val="00F74BC2"/>
    <w:rsid w:val="00F75D10"/>
    <w:rsid w:val="00F75D26"/>
    <w:rsid w:val="00F76EAE"/>
    <w:rsid w:val="00F773E9"/>
    <w:rsid w:val="00F7757C"/>
    <w:rsid w:val="00F8013A"/>
    <w:rsid w:val="00F804A7"/>
    <w:rsid w:val="00F80DCC"/>
    <w:rsid w:val="00F812B2"/>
    <w:rsid w:val="00F814DA"/>
    <w:rsid w:val="00F814EB"/>
    <w:rsid w:val="00F81AE2"/>
    <w:rsid w:val="00F81BF4"/>
    <w:rsid w:val="00F8222B"/>
    <w:rsid w:val="00F825A8"/>
    <w:rsid w:val="00F83755"/>
    <w:rsid w:val="00F83A27"/>
    <w:rsid w:val="00F83C20"/>
    <w:rsid w:val="00F8427D"/>
    <w:rsid w:val="00F84F5A"/>
    <w:rsid w:val="00F85444"/>
    <w:rsid w:val="00F85555"/>
    <w:rsid w:val="00F859BF"/>
    <w:rsid w:val="00F85FE8"/>
    <w:rsid w:val="00F86023"/>
    <w:rsid w:val="00F87583"/>
    <w:rsid w:val="00F876AE"/>
    <w:rsid w:val="00F9007B"/>
    <w:rsid w:val="00F90FE6"/>
    <w:rsid w:val="00F913E4"/>
    <w:rsid w:val="00F9155C"/>
    <w:rsid w:val="00F91A5F"/>
    <w:rsid w:val="00F92F1F"/>
    <w:rsid w:val="00F92F88"/>
    <w:rsid w:val="00F94920"/>
    <w:rsid w:val="00F95569"/>
    <w:rsid w:val="00F9588F"/>
    <w:rsid w:val="00F95980"/>
    <w:rsid w:val="00F96759"/>
    <w:rsid w:val="00F96950"/>
    <w:rsid w:val="00F97229"/>
    <w:rsid w:val="00FA0057"/>
    <w:rsid w:val="00FA0373"/>
    <w:rsid w:val="00FA0CCE"/>
    <w:rsid w:val="00FA139F"/>
    <w:rsid w:val="00FA1774"/>
    <w:rsid w:val="00FA20AD"/>
    <w:rsid w:val="00FA28C4"/>
    <w:rsid w:val="00FA2A90"/>
    <w:rsid w:val="00FA2CB3"/>
    <w:rsid w:val="00FA3479"/>
    <w:rsid w:val="00FA351E"/>
    <w:rsid w:val="00FA4DDE"/>
    <w:rsid w:val="00FA50E5"/>
    <w:rsid w:val="00FA52F7"/>
    <w:rsid w:val="00FA5422"/>
    <w:rsid w:val="00FA5E02"/>
    <w:rsid w:val="00FA6023"/>
    <w:rsid w:val="00FA678A"/>
    <w:rsid w:val="00FA67B0"/>
    <w:rsid w:val="00FA6E73"/>
    <w:rsid w:val="00FA7185"/>
    <w:rsid w:val="00FA72CA"/>
    <w:rsid w:val="00FA79F5"/>
    <w:rsid w:val="00FA7A88"/>
    <w:rsid w:val="00FB042C"/>
    <w:rsid w:val="00FB1187"/>
    <w:rsid w:val="00FB1A89"/>
    <w:rsid w:val="00FB242B"/>
    <w:rsid w:val="00FB4273"/>
    <w:rsid w:val="00FB4717"/>
    <w:rsid w:val="00FB4AFB"/>
    <w:rsid w:val="00FB52BC"/>
    <w:rsid w:val="00FB5E1D"/>
    <w:rsid w:val="00FB6233"/>
    <w:rsid w:val="00FB66F5"/>
    <w:rsid w:val="00FB6714"/>
    <w:rsid w:val="00FB690F"/>
    <w:rsid w:val="00FB6D4C"/>
    <w:rsid w:val="00FB7808"/>
    <w:rsid w:val="00FC0194"/>
    <w:rsid w:val="00FC04F3"/>
    <w:rsid w:val="00FC0C5E"/>
    <w:rsid w:val="00FC0F20"/>
    <w:rsid w:val="00FC13F3"/>
    <w:rsid w:val="00FC1B44"/>
    <w:rsid w:val="00FC23F7"/>
    <w:rsid w:val="00FC3435"/>
    <w:rsid w:val="00FC38DF"/>
    <w:rsid w:val="00FC4A65"/>
    <w:rsid w:val="00FC4D7A"/>
    <w:rsid w:val="00FC504F"/>
    <w:rsid w:val="00FC5476"/>
    <w:rsid w:val="00FC573A"/>
    <w:rsid w:val="00FC6431"/>
    <w:rsid w:val="00FC66A5"/>
    <w:rsid w:val="00FC6778"/>
    <w:rsid w:val="00FC6C6E"/>
    <w:rsid w:val="00FC6CAB"/>
    <w:rsid w:val="00FC7BF4"/>
    <w:rsid w:val="00FD06E0"/>
    <w:rsid w:val="00FD0A43"/>
    <w:rsid w:val="00FD0A8F"/>
    <w:rsid w:val="00FD0FB0"/>
    <w:rsid w:val="00FD18DF"/>
    <w:rsid w:val="00FD1A50"/>
    <w:rsid w:val="00FD1C25"/>
    <w:rsid w:val="00FD1F3B"/>
    <w:rsid w:val="00FD20C0"/>
    <w:rsid w:val="00FD2C1A"/>
    <w:rsid w:val="00FD2EAF"/>
    <w:rsid w:val="00FD318F"/>
    <w:rsid w:val="00FD3474"/>
    <w:rsid w:val="00FD3A1F"/>
    <w:rsid w:val="00FD3D78"/>
    <w:rsid w:val="00FD419F"/>
    <w:rsid w:val="00FD43A5"/>
    <w:rsid w:val="00FD464A"/>
    <w:rsid w:val="00FD4936"/>
    <w:rsid w:val="00FD4AB4"/>
    <w:rsid w:val="00FD4ECC"/>
    <w:rsid w:val="00FD4F9F"/>
    <w:rsid w:val="00FD65B0"/>
    <w:rsid w:val="00FD6CB7"/>
    <w:rsid w:val="00FD6E04"/>
    <w:rsid w:val="00FD7072"/>
    <w:rsid w:val="00FD79A2"/>
    <w:rsid w:val="00FD7B14"/>
    <w:rsid w:val="00FE05D6"/>
    <w:rsid w:val="00FE0802"/>
    <w:rsid w:val="00FE1496"/>
    <w:rsid w:val="00FE1E28"/>
    <w:rsid w:val="00FE20C5"/>
    <w:rsid w:val="00FE24B8"/>
    <w:rsid w:val="00FE2804"/>
    <w:rsid w:val="00FE29A7"/>
    <w:rsid w:val="00FE335B"/>
    <w:rsid w:val="00FE3A59"/>
    <w:rsid w:val="00FE3B99"/>
    <w:rsid w:val="00FE4849"/>
    <w:rsid w:val="00FE4AD7"/>
    <w:rsid w:val="00FE55FA"/>
    <w:rsid w:val="00FE5D0A"/>
    <w:rsid w:val="00FE6380"/>
    <w:rsid w:val="00FE676A"/>
    <w:rsid w:val="00FE6E3C"/>
    <w:rsid w:val="00FE7FCB"/>
    <w:rsid w:val="00FF0B5A"/>
    <w:rsid w:val="00FF1190"/>
    <w:rsid w:val="00FF12DC"/>
    <w:rsid w:val="00FF1758"/>
    <w:rsid w:val="00FF17A7"/>
    <w:rsid w:val="00FF1BAF"/>
    <w:rsid w:val="00FF2260"/>
    <w:rsid w:val="00FF2322"/>
    <w:rsid w:val="00FF4568"/>
    <w:rsid w:val="00FF47D6"/>
    <w:rsid w:val="00FF4BD1"/>
    <w:rsid w:val="00FF64F9"/>
    <w:rsid w:val="00FF6749"/>
    <w:rsid w:val="00FF688E"/>
    <w:rsid w:val="00FF6ADD"/>
    <w:rsid w:val="00FF74E6"/>
    <w:rsid w:val="00FF74EB"/>
    <w:rsid w:val="00FF792C"/>
    <w:rsid w:val="00FF7D0C"/>
    <w:rsid w:val="00FF7D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58E10"/>
  <w15:docId w15:val="{C44178E8-7B62-438D-B59C-5BFF320E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081"/>
  </w:style>
  <w:style w:type="paragraph" w:styleId="Heading1">
    <w:name w:val="heading 1"/>
    <w:basedOn w:val="Normal"/>
    <w:link w:val="Heading1Char"/>
    <w:uiPriority w:val="9"/>
    <w:qFormat/>
    <w:rsid w:val="00FF1BA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34E7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34E72"/>
    <w:rPr>
      <w:rFonts w:ascii="Calibri" w:hAnsi="Calibri" w:cs="Calibri"/>
      <w:noProof/>
      <w:lang w:val="en-US"/>
    </w:rPr>
  </w:style>
  <w:style w:type="paragraph" w:customStyle="1" w:styleId="EndNoteBibliography">
    <w:name w:val="EndNote Bibliography"/>
    <w:basedOn w:val="Normal"/>
    <w:link w:val="EndNoteBibliographyChar"/>
    <w:rsid w:val="00234E7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34E72"/>
    <w:rPr>
      <w:rFonts w:ascii="Calibri" w:hAnsi="Calibri" w:cs="Calibri"/>
      <w:noProof/>
      <w:lang w:val="en-US"/>
    </w:rPr>
  </w:style>
  <w:style w:type="character" w:styleId="Hyperlink">
    <w:name w:val="Hyperlink"/>
    <w:basedOn w:val="DefaultParagraphFont"/>
    <w:uiPriority w:val="99"/>
    <w:unhideWhenUsed/>
    <w:rsid w:val="00E703C2"/>
    <w:rPr>
      <w:color w:val="0563C1" w:themeColor="hyperlink"/>
      <w:u w:val="single"/>
    </w:rPr>
  </w:style>
  <w:style w:type="character" w:customStyle="1" w:styleId="UnresolvedMention1">
    <w:name w:val="Unresolved Mention1"/>
    <w:basedOn w:val="DefaultParagraphFont"/>
    <w:uiPriority w:val="99"/>
    <w:semiHidden/>
    <w:unhideWhenUsed/>
    <w:rsid w:val="00E703C2"/>
    <w:rPr>
      <w:color w:val="605E5C"/>
      <w:shd w:val="clear" w:color="auto" w:fill="E1DFDD"/>
    </w:rPr>
  </w:style>
  <w:style w:type="paragraph" w:styleId="Header">
    <w:name w:val="header"/>
    <w:basedOn w:val="Normal"/>
    <w:link w:val="HeaderChar"/>
    <w:uiPriority w:val="99"/>
    <w:unhideWhenUsed/>
    <w:rsid w:val="00152C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2C34"/>
  </w:style>
  <w:style w:type="paragraph" w:styleId="Footer">
    <w:name w:val="footer"/>
    <w:basedOn w:val="Normal"/>
    <w:link w:val="FooterChar"/>
    <w:uiPriority w:val="99"/>
    <w:unhideWhenUsed/>
    <w:rsid w:val="00152C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2C34"/>
  </w:style>
  <w:style w:type="table" w:styleId="TableGrid">
    <w:name w:val="Table Grid"/>
    <w:basedOn w:val="TableNormal"/>
    <w:uiPriority w:val="39"/>
    <w:rsid w:val="00356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56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BEC"/>
    <w:pPr>
      <w:ind w:left="720"/>
      <w:contextualSpacing/>
    </w:pPr>
  </w:style>
  <w:style w:type="character" w:styleId="CommentReference">
    <w:name w:val="annotation reference"/>
    <w:basedOn w:val="DefaultParagraphFont"/>
    <w:uiPriority w:val="99"/>
    <w:semiHidden/>
    <w:unhideWhenUsed/>
    <w:rsid w:val="00D92A65"/>
    <w:rPr>
      <w:sz w:val="16"/>
      <w:szCs w:val="16"/>
    </w:rPr>
  </w:style>
  <w:style w:type="paragraph" w:styleId="CommentText">
    <w:name w:val="annotation text"/>
    <w:basedOn w:val="Normal"/>
    <w:link w:val="CommentTextChar"/>
    <w:uiPriority w:val="99"/>
    <w:unhideWhenUsed/>
    <w:rsid w:val="00D92A65"/>
    <w:pPr>
      <w:spacing w:line="240" w:lineRule="auto"/>
    </w:pPr>
    <w:rPr>
      <w:sz w:val="20"/>
      <w:szCs w:val="20"/>
    </w:rPr>
  </w:style>
  <w:style w:type="character" w:customStyle="1" w:styleId="CommentTextChar">
    <w:name w:val="Comment Text Char"/>
    <w:basedOn w:val="DefaultParagraphFont"/>
    <w:link w:val="CommentText"/>
    <w:uiPriority w:val="99"/>
    <w:rsid w:val="00D92A65"/>
    <w:rPr>
      <w:sz w:val="20"/>
      <w:szCs w:val="20"/>
    </w:rPr>
  </w:style>
  <w:style w:type="paragraph" w:styleId="CommentSubject">
    <w:name w:val="annotation subject"/>
    <w:basedOn w:val="CommentText"/>
    <w:next w:val="CommentText"/>
    <w:link w:val="CommentSubjectChar"/>
    <w:uiPriority w:val="99"/>
    <w:semiHidden/>
    <w:unhideWhenUsed/>
    <w:rsid w:val="00D92A65"/>
    <w:rPr>
      <w:b/>
      <w:bCs/>
    </w:rPr>
  </w:style>
  <w:style w:type="character" w:customStyle="1" w:styleId="CommentSubjectChar">
    <w:name w:val="Comment Subject Char"/>
    <w:basedOn w:val="CommentTextChar"/>
    <w:link w:val="CommentSubject"/>
    <w:uiPriority w:val="99"/>
    <w:semiHidden/>
    <w:rsid w:val="00D92A65"/>
    <w:rPr>
      <w:b/>
      <w:bCs/>
      <w:sz w:val="20"/>
      <w:szCs w:val="20"/>
    </w:rPr>
  </w:style>
  <w:style w:type="paragraph" w:styleId="Revision">
    <w:name w:val="Revision"/>
    <w:hidden/>
    <w:uiPriority w:val="99"/>
    <w:semiHidden/>
    <w:rsid w:val="00E83328"/>
    <w:pPr>
      <w:spacing w:after="0" w:line="240" w:lineRule="auto"/>
    </w:pPr>
  </w:style>
  <w:style w:type="character" w:styleId="FollowedHyperlink">
    <w:name w:val="FollowedHyperlink"/>
    <w:basedOn w:val="DefaultParagraphFont"/>
    <w:uiPriority w:val="99"/>
    <w:semiHidden/>
    <w:unhideWhenUsed/>
    <w:rsid w:val="00FB4273"/>
    <w:rPr>
      <w:color w:val="954F72" w:themeColor="followedHyperlink"/>
      <w:u w:val="single"/>
    </w:rPr>
  </w:style>
  <w:style w:type="character" w:customStyle="1" w:styleId="apple-converted-space">
    <w:name w:val="apple-converted-space"/>
    <w:basedOn w:val="DefaultParagraphFont"/>
    <w:rsid w:val="0068716B"/>
  </w:style>
  <w:style w:type="character" w:customStyle="1" w:styleId="docsum-authors">
    <w:name w:val="docsum-authors"/>
    <w:basedOn w:val="DefaultParagraphFont"/>
    <w:rsid w:val="0068716B"/>
  </w:style>
  <w:style w:type="character" w:customStyle="1" w:styleId="docsum-journal-citation">
    <w:name w:val="docsum-journal-citation"/>
    <w:basedOn w:val="DefaultParagraphFont"/>
    <w:rsid w:val="0068716B"/>
  </w:style>
  <w:style w:type="character" w:customStyle="1" w:styleId="citation-part">
    <w:name w:val="citation-part"/>
    <w:basedOn w:val="DefaultParagraphFont"/>
    <w:rsid w:val="0068716B"/>
  </w:style>
  <w:style w:type="character" w:customStyle="1" w:styleId="docsum-pmid">
    <w:name w:val="docsum-pmid"/>
    <w:basedOn w:val="DefaultParagraphFont"/>
    <w:rsid w:val="0068716B"/>
  </w:style>
  <w:style w:type="character" w:customStyle="1" w:styleId="cf01">
    <w:name w:val="cf01"/>
    <w:basedOn w:val="DefaultParagraphFont"/>
    <w:rsid w:val="00493EE5"/>
    <w:rPr>
      <w:rFonts w:ascii="Segoe UI" w:hAnsi="Segoe UI" w:cs="Segoe UI" w:hint="default"/>
      <w:sz w:val="18"/>
      <w:szCs w:val="18"/>
    </w:rPr>
  </w:style>
  <w:style w:type="paragraph" w:customStyle="1" w:styleId="pf0">
    <w:name w:val="pf0"/>
    <w:basedOn w:val="Normal"/>
    <w:rsid w:val="00493EE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NormalWeb">
    <w:name w:val="Normal (Web)"/>
    <w:basedOn w:val="Normal"/>
    <w:uiPriority w:val="99"/>
    <w:semiHidden/>
    <w:unhideWhenUsed/>
    <w:rsid w:val="00416EC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FF1BAF"/>
    <w:rPr>
      <w:rFonts w:ascii="Times New Roman" w:eastAsia="Times New Roman" w:hAnsi="Times New Roman" w:cs="Times New Roman"/>
      <w:b/>
      <w:bCs/>
      <w:kern w:val="36"/>
      <w:sz w:val="48"/>
      <w:szCs w:val="48"/>
      <w:lang w:val="en-GB" w:eastAsia="en-GB"/>
    </w:rPr>
  </w:style>
  <w:style w:type="character" w:customStyle="1" w:styleId="period">
    <w:name w:val="period"/>
    <w:basedOn w:val="DefaultParagraphFont"/>
    <w:rsid w:val="00FF1BAF"/>
  </w:style>
  <w:style w:type="character" w:customStyle="1" w:styleId="cit">
    <w:name w:val="cit"/>
    <w:basedOn w:val="DefaultParagraphFont"/>
    <w:rsid w:val="00FF1BAF"/>
  </w:style>
  <w:style w:type="character" w:customStyle="1" w:styleId="citation-doi">
    <w:name w:val="citation-doi"/>
    <w:basedOn w:val="DefaultParagraphFont"/>
    <w:rsid w:val="00FF1BAF"/>
  </w:style>
  <w:style w:type="character" w:customStyle="1" w:styleId="authors-list-item">
    <w:name w:val="authors-list-item"/>
    <w:basedOn w:val="DefaultParagraphFont"/>
    <w:rsid w:val="00FF1BAF"/>
  </w:style>
  <w:style w:type="character" w:customStyle="1" w:styleId="author-sup-separator">
    <w:name w:val="author-sup-separator"/>
    <w:basedOn w:val="DefaultParagraphFont"/>
    <w:rsid w:val="00FF1BAF"/>
  </w:style>
  <w:style w:type="character" w:customStyle="1" w:styleId="comma">
    <w:name w:val="comma"/>
    <w:basedOn w:val="DefaultParagraphFont"/>
    <w:rsid w:val="00FF1BAF"/>
  </w:style>
  <w:style w:type="character" w:customStyle="1" w:styleId="free-resources">
    <w:name w:val="free-resources"/>
    <w:basedOn w:val="DefaultParagraphFont"/>
    <w:rsid w:val="007B4E8B"/>
  </w:style>
  <w:style w:type="character" w:customStyle="1" w:styleId="publication-type">
    <w:name w:val="publication-type"/>
    <w:basedOn w:val="DefaultParagraphFont"/>
    <w:rsid w:val="007B4E8B"/>
  </w:style>
  <w:style w:type="paragraph" w:customStyle="1" w:styleId="c-article-author-listitem">
    <w:name w:val="c-article-author-list__item"/>
    <w:basedOn w:val="Normal"/>
    <w:rsid w:val="007A3E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article-info-details">
    <w:name w:val="c-article-info-details"/>
    <w:basedOn w:val="Normal"/>
    <w:rsid w:val="007A3E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visually-hidden">
    <w:name w:val="u-visually-hidden"/>
    <w:basedOn w:val="DefaultParagraphFont"/>
    <w:rsid w:val="007A3EFD"/>
  </w:style>
  <w:style w:type="paragraph" w:styleId="BalloonText">
    <w:name w:val="Balloon Text"/>
    <w:basedOn w:val="Normal"/>
    <w:link w:val="BalloonTextChar"/>
    <w:uiPriority w:val="99"/>
    <w:semiHidden/>
    <w:unhideWhenUsed/>
    <w:rsid w:val="00AB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C4D"/>
    <w:rPr>
      <w:rFonts w:ascii="Segoe UI" w:hAnsi="Segoe UI" w:cs="Segoe UI"/>
      <w:sz w:val="18"/>
      <w:szCs w:val="18"/>
    </w:rPr>
  </w:style>
  <w:style w:type="character" w:customStyle="1" w:styleId="UnresolvedMention2">
    <w:name w:val="Unresolved Mention2"/>
    <w:basedOn w:val="DefaultParagraphFont"/>
    <w:uiPriority w:val="99"/>
    <w:semiHidden/>
    <w:unhideWhenUsed/>
    <w:rsid w:val="00917A80"/>
    <w:rPr>
      <w:color w:val="605E5C"/>
      <w:shd w:val="clear" w:color="auto" w:fill="E1DFDD"/>
    </w:rPr>
  </w:style>
  <w:style w:type="character" w:customStyle="1" w:styleId="cf11">
    <w:name w:val="cf11"/>
    <w:basedOn w:val="DefaultParagraphFont"/>
    <w:rsid w:val="007D4B38"/>
    <w:rPr>
      <w:rFonts w:ascii="Segoe UI" w:hAnsi="Segoe UI" w:cs="Segoe UI" w:hint="default"/>
      <w:color w:val="201F1E"/>
      <w:sz w:val="18"/>
      <w:szCs w:val="18"/>
      <w:shd w:val="clear" w:color="auto" w:fill="FFFFFF"/>
    </w:rPr>
  </w:style>
  <w:style w:type="paragraph" w:styleId="BodyText">
    <w:name w:val="Body Text"/>
    <w:basedOn w:val="Normal"/>
    <w:link w:val="BodyTextChar"/>
    <w:uiPriority w:val="1"/>
    <w:qFormat/>
    <w:rsid w:val="00481B4D"/>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481B4D"/>
    <w:rPr>
      <w:rFonts w:ascii="Arial" w:eastAsia="Arial" w:hAnsi="Arial" w:cs="Arial"/>
      <w:sz w:val="21"/>
      <w:szCs w:val="21"/>
      <w:lang w:val="en-US"/>
    </w:rPr>
  </w:style>
  <w:style w:type="numbering" w:customStyle="1" w:styleId="Nessunelenco1">
    <w:name w:val="Nessun elenco1"/>
    <w:next w:val="NoList"/>
    <w:uiPriority w:val="99"/>
    <w:semiHidden/>
    <w:unhideWhenUsed/>
    <w:rsid w:val="00024180"/>
  </w:style>
  <w:style w:type="table" w:customStyle="1" w:styleId="Grigliatabella1">
    <w:name w:val="Griglia tabella1"/>
    <w:basedOn w:val="TableNormal"/>
    <w:next w:val="TableGrid"/>
    <w:uiPriority w:val="39"/>
    <w:rsid w:val="0002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2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basedOn w:val="DefaultParagraphFont"/>
    <w:uiPriority w:val="99"/>
    <w:semiHidden/>
    <w:unhideWhenUsed/>
    <w:rsid w:val="00024180"/>
    <w:rPr>
      <w:color w:val="605E5C"/>
      <w:shd w:val="clear" w:color="auto" w:fill="E1DFDD"/>
    </w:rPr>
  </w:style>
  <w:style w:type="paragraph" w:customStyle="1" w:styleId="Default">
    <w:name w:val="Default"/>
    <w:rsid w:val="00024180"/>
    <w:pPr>
      <w:autoSpaceDE w:val="0"/>
      <w:autoSpaceDN w:val="0"/>
      <w:adjustRightInd w:val="0"/>
      <w:spacing w:after="0" w:line="240" w:lineRule="auto"/>
    </w:pPr>
    <w:rPr>
      <w:rFonts w:ascii="Calibri" w:hAnsi="Calibri" w:cs="Calibri"/>
      <w:color w:val="000000"/>
      <w:sz w:val="24"/>
      <w:szCs w:val="24"/>
      <w:lang w:val="en-GB"/>
    </w:rPr>
  </w:style>
  <w:style w:type="character" w:customStyle="1" w:styleId="id-label">
    <w:name w:val="id-label"/>
    <w:basedOn w:val="DefaultParagraphFont"/>
    <w:rsid w:val="00024180"/>
  </w:style>
  <w:style w:type="character" w:styleId="Strong">
    <w:name w:val="Strong"/>
    <w:basedOn w:val="DefaultParagraphFont"/>
    <w:uiPriority w:val="22"/>
    <w:qFormat/>
    <w:rsid w:val="00024180"/>
    <w:rPr>
      <w:b/>
      <w:bCs/>
    </w:rPr>
  </w:style>
  <w:style w:type="paragraph" w:styleId="BodyText3">
    <w:name w:val="Body Text 3"/>
    <w:basedOn w:val="Normal"/>
    <w:link w:val="BodyText3Char"/>
    <w:uiPriority w:val="99"/>
    <w:semiHidden/>
    <w:unhideWhenUsed/>
    <w:rsid w:val="00024180"/>
    <w:pPr>
      <w:spacing w:after="120"/>
    </w:pPr>
    <w:rPr>
      <w:sz w:val="16"/>
      <w:szCs w:val="16"/>
    </w:rPr>
  </w:style>
  <w:style w:type="character" w:customStyle="1" w:styleId="BodyText3Char">
    <w:name w:val="Body Text 3 Char"/>
    <w:basedOn w:val="DefaultParagraphFont"/>
    <w:link w:val="BodyText3"/>
    <w:uiPriority w:val="99"/>
    <w:semiHidden/>
    <w:rsid w:val="00024180"/>
    <w:rPr>
      <w:sz w:val="16"/>
      <w:szCs w:val="16"/>
    </w:rPr>
  </w:style>
  <w:style w:type="character" w:customStyle="1" w:styleId="secondary-date">
    <w:name w:val="secondary-date"/>
    <w:basedOn w:val="DefaultParagraphFont"/>
    <w:rsid w:val="00024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1018">
      <w:bodyDiv w:val="1"/>
      <w:marLeft w:val="0"/>
      <w:marRight w:val="0"/>
      <w:marTop w:val="0"/>
      <w:marBottom w:val="0"/>
      <w:divBdr>
        <w:top w:val="none" w:sz="0" w:space="0" w:color="auto"/>
        <w:left w:val="none" w:sz="0" w:space="0" w:color="auto"/>
        <w:bottom w:val="none" w:sz="0" w:space="0" w:color="auto"/>
        <w:right w:val="none" w:sz="0" w:space="0" w:color="auto"/>
      </w:divBdr>
    </w:div>
    <w:div w:id="61416496">
      <w:bodyDiv w:val="1"/>
      <w:marLeft w:val="0"/>
      <w:marRight w:val="0"/>
      <w:marTop w:val="0"/>
      <w:marBottom w:val="0"/>
      <w:divBdr>
        <w:top w:val="none" w:sz="0" w:space="0" w:color="auto"/>
        <w:left w:val="none" w:sz="0" w:space="0" w:color="auto"/>
        <w:bottom w:val="none" w:sz="0" w:space="0" w:color="auto"/>
        <w:right w:val="none" w:sz="0" w:space="0" w:color="auto"/>
      </w:divBdr>
    </w:div>
    <w:div w:id="441194172">
      <w:bodyDiv w:val="1"/>
      <w:marLeft w:val="0"/>
      <w:marRight w:val="0"/>
      <w:marTop w:val="0"/>
      <w:marBottom w:val="0"/>
      <w:divBdr>
        <w:top w:val="none" w:sz="0" w:space="0" w:color="auto"/>
        <w:left w:val="none" w:sz="0" w:space="0" w:color="auto"/>
        <w:bottom w:val="none" w:sz="0" w:space="0" w:color="auto"/>
        <w:right w:val="none" w:sz="0" w:space="0" w:color="auto"/>
      </w:divBdr>
      <w:divsChild>
        <w:div w:id="754325439">
          <w:marLeft w:val="0"/>
          <w:marRight w:val="0"/>
          <w:marTop w:val="0"/>
          <w:marBottom w:val="0"/>
          <w:divBdr>
            <w:top w:val="none" w:sz="0" w:space="0" w:color="auto"/>
            <w:left w:val="none" w:sz="0" w:space="0" w:color="auto"/>
            <w:bottom w:val="none" w:sz="0" w:space="0" w:color="auto"/>
            <w:right w:val="none" w:sz="0" w:space="0" w:color="auto"/>
          </w:divBdr>
          <w:divsChild>
            <w:div w:id="1562209025">
              <w:marLeft w:val="0"/>
              <w:marRight w:val="0"/>
              <w:marTop w:val="0"/>
              <w:marBottom w:val="0"/>
              <w:divBdr>
                <w:top w:val="none" w:sz="0" w:space="0" w:color="auto"/>
                <w:left w:val="none" w:sz="0" w:space="0" w:color="auto"/>
                <w:bottom w:val="none" w:sz="0" w:space="0" w:color="auto"/>
                <w:right w:val="none" w:sz="0" w:space="0" w:color="auto"/>
              </w:divBdr>
              <w:divsChild>
                <w:div w:id="137947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78033">
      <w:bodyDiv w:val="1"/>
      <w:marLeft w:val="0"/>
      <w:marRight w:val="0"/>
      <w:marTop w:val="0"/>
      <w:marBottom w:val="0"/>
      <w:divBdr>
        <w:top w:val="none" w:sz="0" w:space="0" w:color="auto"/>
        <w:left w:val="none" w:sz="0" w:space="0" w:color="auto"/>
        <w:bottom w:val="none" w:sz="0" w:space="0" w:color="auto"/>
        <w:right w:val="none" w:sz="0" w:space="0" w:color="auto"/>
      </w:divBdr>
    </w:div>
    <w:div w:id="507255684">
      <w:bodyDiv w:val="1"/>
      <w:marLeft w:val="0"/>
      <w:marRight w:val="0"/>
      <w:marTop w:val="0"/>
      <w:marBottom w:val="0"/>
      <w:divBdr>
        <w:top w:val="none" w:sz="0" w:space="0" w:color="auto"/>
        <w:left w:val="none" w:sz="0" w:space="0" w:color="auto"/>
        <w:bottom w:val="none" w:sz="0" w:space="0" w:color="auto"/>
        <w:right w:val="none" w:sz="0" w:space="0" w:color="auto"/>
      </w:divBdr>
    </w:div>
    <w:div w:id="675305496">
      <w:bodyDiv w:val="1"/>
      <w:marLeft w:val="0"/>
      <w:marRight w:val="0"/>
      <w:marTop w:val="0"/>
      <w:marBottom w:val="0"/>
      <w:divBdr>
        <w:top w:val="none" w:sz="0" w:space="0" w:color="auto"/>
        <w:left w:val="none" w:sz="0" w:space="0" w:color="auto"/>
        <w:bottom w:val="none" w:sz="0" w:space="0" w:color="auto"/>
        <w:right w:val="none" w:sz="0" w:space="0" w:color="auto"/>
      </w:divBdr>
    </w:div>
    <w:div w:id="751045775">
      <w:bodyDiv w:val="1"/>
      <w:marLeft w:val="0"/>
      <w:marRight w:val="0"/>
      <w:marTop w:val="0"/>
      <w:marBottom w:val="0"/>
      <w:divBdr>
        <w:top w:val="none" w:sz="0" w:space="0" w:color="auto"/>
        <w:left w:val="none" w:sz="0" w:space="0" w:color="auto"/>
        <w:bottom w:val="none" w:sz="0" w:space="0" w:color="auto"/>
        <w:right w:val="none" w:sz="0" w:space="0" w:color="auto"/>
      </w:divBdr>
      <w:divsChild>
        <w:div w:id="1538398281">
          <w:marLeft w:val="0"/>
          <w:marRight w:val="0"/>
          <w:marTop w:val="0"/>
          <w:marBottom w:val="0"/>
          <w:divBdr>
            <w:top w:val="none" w:sz="0" w:space="0" w:color="auto"/>
            <w:left w:val="none" w:sz="0" w:space="0" w:color="auto"/>
            <w:bottom w:val="none" w:sz="0" w:space="0" w:color="auto"/>
            <w:right w:val="none" w:sz="0" w:space="0" w:color="auto"/>
          </w:divBdr>
        </w:div>
      </w:divsChild>
    </w:div>
    <w:div w:id="810441565">
      <w:bodyDiv w:val="1"/>
      <w:marLeft w:val="0"/>
      <w:marRight w:val="0"/>
      <w:marTop w:val="0"/>
      <w:marBottom w:val="0"/>
      <w:divBdr>
        <w:top w:val="none" w:sz="0" w:space="0" w:color="auto"/>
        <w:left w:val="none" w:sz="0" w:space="0" w:color="auto"/>
        <w:bottom w:val="none" w:sz="0" w:space="0" w:color="auto"/>
        <w:right w:val="none" w:sz="0" w:space="0" w:color="auto"/>
      </w:divBdr>
    </w:div>
    <w:div w:id="836188838">
      <w:bodyDiv w:val="1"/>
      <w:marLeft w:val="0"/>
      <w:marRight w:val="0"/>
      <w:marTop w:val="0"/>
      <w:marBottom w:val="0"/>
      <w:divBdr>
        <w:top w:val="none" w:sz="0" w:space="0" w:color="auto"/>
        <w:left w:val="none" w:sz="0" w:space="0" w:color="auto"/>
        <w:bottom w:val="none" w:sz="0" w:space="0" w:color="auto"/>
        <w:right w:val="none" w:sz="0" w:space="0" w:color="auto"/>
      </w:divBdr>
    </w:div>
    <w:div w:id="843084981">
      <w:bodyDiv w:val="1"/>
      <w:marLeft w:val="0"/>
      <w:marRight w:val="0"/>
      <w:marTop w:val="0"/>
      <w:marBottom w:val="0"/>
      <w:divBdr>
        <w:top w:val="none" w:sz="0" w:space="0" w:color="auto"/>
        <w:left w:val="none" w:sz="0" w:space="0" w:color="auto"/>
        <w:bottom w:val="none" w:sz="0" w:space="0" w:color="auto"/>
        <w:right w:val="none" w:sz="0" w:space="0" w:color="auto"/>
      </w:divBdr>
      <w:divsChild>
        <w:div w:id="128322278">
          <w:marLeft w:val="0"/>
          <w:marRight w:val="0"/>
          <w:marTop w:val="0"/>
          <w:marBottom w:val="0"/>
          <w:divBdr>
            <w:top w:val="none" w:sz="0" w:space="0" w:color="auto"/>
            <w:left w:val="none" w:sz="0" w:space="0" w:color="auto"/>
            <w:bottom w:val="none" w:sz="0" w:space="0" w:color="auto"/>
            <w:right w:val="none" w:sz="0" w:space="0" w:color="auto"/>
          </w:divBdr>
        </w:div>
      </w:divsChild>
    </w:div>
    <w:div w:id="880553597">
      <w:bodyDiv w:val="1"/>
      <w:marLeft w:val="0"/>
      <w:marRight w:val="0"/>
      <w:marTop w:val="0"/>
      <w:marBottom w:val="0"/>
      <w:divBdr>
        <w:top w:val="none" w:sz="0" w:space="0" w:color="auto"/>
        <w:left w:val="none" w:sz="0" w:space="0" w:color="auto"/>
        <w:bottom w:val="none" w:sz="0" w:space="0" w:color="auto"/>
        <w:right w:val="none" w:sz="0" w:space="0" w:color="auto"/>
      </w:divBdr>
    </w:div>
    <w:div w:id="905532292">
      <w:bodyDiv w:val="1"/>
      <w:marLeft w:val="0"/>
      <w:marRight w:val="0"/>
      <w:marTop w:val="0"/>
      <w:marBottom w:val="0"/>
      <w:divBdr>
        <w:top w:val="none" w:sz="0" w:space="0" w:color="auto"/>
        <w:left w:val="none" w:sz="0" w:space="0" w:color="auto"/>
        <w:bottom w:val="none" w:sz="0" w:space="0" w:color="auto"/>
        <w:right w:val="none" w:sz="0" w:space="0" w:color="auto"/>
      </w:divBdr>
      <w:divsChild>
        <w:div w:id="549346101">
          <w:marLeft w:val="0"/>
          <w:marRight w:val="0"/>
          <w:marTop w:val="0"/>
          <w:marBottom w:val="0"/>
          <w:divBdr>
            <w:top w:val="none" w:sz="0" w:space="0" w:color="auto"/>
            <w:left w:val="none" w:sz="0" w:space="0" w:color="auto"/>
            <w:bottom w:val="none" w:sz="0" w:space="0" w:color="auto"/>
            <w:right w:val="none" w:sz="0" w:space="0" w:color="auto"/>
          </w:divBdr>
          <w:divsChild>
            <w:div w:id="2013486284">
              <w:marLeft w:val="0"/>
              <w:marRight w:val="0"/>
              <w:marTop w:val="0"/>
              <w:marBottom w:val="0"/>
              <w:divBdr>
                <w:top w:val="none" w:sz="0" w:space="0" w:color="auto"/>
                <w:left w:val="none" w:sz="0" w:space="0" w:color="auto"/>
                <w:bottom w:val="none" w:sz="0" w:space="0" w:color="auto"/>
                <w:right w:val="none" w:sz="0" w:space="0" w:color="auto"/>
              </w:divBdr>
              <w:divsChild>
                <w:div w:id="38784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3734">
          <w:marLeft w:val="0"/>
          <w:marRight w:val="0"/>
          <w:marTop w:val="0"/>
          <w:marBottom w:val="0"/>
          <w:divBdr>
            <w:top w:val="none" w:sz="0" w:space="0" w:color="auto"/>
            <w:left w:val="none" w:sz="0" w:space="0" w:color="auto"/>
            <w:bottom w:val="none" w:sz="0" w:space="0" w:color="auto"/>
            <w:right w:val="none" w:sz="0" w:space="0" w:color="auto"/>
          </w:divBdr>
          <w:divsChild>
            <w:div w:id="614825118">
              <w:marLeft w:val="0"/>
              <w:marRight w:val="0"/>
              <w:marTop w:val="0"/>
              <w:marBottom w:val="0"/>
              <w:divBdr>
                <w:top w:val="none" w:sz="0" w:space="0" w:color="auto"/>
                <w:left w:val="none" w:sz="0" w:space="0" w:color="auto"/>
                <w:bottom w:val="none" w:sz="0" w:space="0" w:color="auto"/>
                <w:right w:val="none" w:sz="0" w:space="0" w:color="auto"/>
              </w:divBdr>
              <w:divsChild>
                <w:div w:id="1213426836">
                  <w:marLeft w:val="0"/>
                  <w:marRight w:val="0"/>
                  <w:marTop w:val="0"/>
                  <w:marBottom w:val="0"/>
                  <w:divBdr>
                    <w:top w:val="none" w:sz="0" w:space="0" w:color="auto"/>
                    <w:left w:val="none" w:sz="0" w:space="0" w:color="auto"/>
                    <w:bottom w:val="none" w:sz="0" w:space="0" w:color="auto"/>
                    <w:right w:val="none" w:sz="0" w:space="0" w:color="auto"/>
                  </w:divBdr>
                  <w:divsChild>
                    <w:div w:id="17584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998026">
      <w:bodyDiv w:val="1"/>
      <w:marLeft w:val="0"/>
      <w:marRight w:val="0"/>
      <w:marTop w:val="0"/>
      <w:marBottom w:val="0"/>
      <w:divBdr>
        <w:top w:val="none" w:sz="0" w:space="0" w:color="auto"/>
        <w:left w:val="none" w:sz="0" w:space="0" w:color="auto"/>
        <w:bottom w:val="none" w:sz="0" w:space="0" w:color="auto"/>
        <w:right w:val="none" w:sz="0" w:space="0" w:color="auto"/>
      </w:divBdr>
      <w:divsChild>
        <w:div w:id="1785996649">
          <w:marLeft w:val="0"/>
          <w:marRight w:val="0"/>
          <w:marTop w:val="0"/>
          <w:marBottom w:val="0"/>
          <w:divBdr>
            <w:top w:val="none" w:sz="0" w:space="0" w:color="auto"/>
            <w:left w:val="none" w:sz="0" w:space="0" w:color="auto"/>
            <w:bottom w:val="none" w:sz="0" w:space="0" w:color="auto"/>
            <w:right w:val="none" w:sz="0" w:space="0" w:color="auto"/>
          </w:divBdr>
        </w:div>
      </w:divsChild>
    </w:div>
    <w:div w:id="1062673926">
      <w:bodyDiv w:val="1"/>
      <w:marLeft w:val="0"/>
      <w:marRight w:val="0"/>
      <w:marTop w:val="0"/>
      <w:marBottom w:val="0"/>
      <w:divBdr>
        <w:top w:val="none" w:sz="0" w:space="0" w:color="auto"/>
        <w:left w:val="none" w:sz="0" w:space="0" w:color="auto"/>
        <w:bottom w:val="none" w:sz="0" w:space="0" w:color="auto"/>
        <w:right w:val="none" w:sz="0" w:space="0" w:color="auto"/>
      </w:divBdr>
    </w:div>
    <w:div w:id="1158156453">
      <w:bodyDiv w:val="1"/>
      <w:marLeft w:val="0"/>
      <w:marRight w:val="0"/>
      <w:marTop w:val="0"/>
      <w:marBottom w:val="0"/>
      <w:divBdr>
        <w:top w:val="none" w:sz="0" w:space="0" w:color="auto"/>
        <w:left w:val="none" w:sz="0" w:space="0" w:color="auto"/>
        <w:bottom w:val="none" w:sz="0" w:space="0" w:color="auto"/>
        <w:right w:val="none" w:sz="0" w:space="0" w:color="auto"/>
      </w:divBdr>
    </w:div>
    <w:div w:id="1276015185">
      <w:bodyDiv w:val="1"/>
      <w:marLeft w:val="0"/>
      <w:marRight w:val="0"/>
      <w:marTop w:val="0"/>
      <w:marBottom w:val="0"/>
      <w:divBdr>
        <w:top w:val="none" w:sz="0" w:space="0" w:color="auto"/>
        <w:left w:val="none" w:sz="0" w:space="0" w:color="auto"/>
        <w:bottom w:val="none" w:sz="0" w:space="0" w:color="auto"/>
        <w:right w:val="none" w:sz="0" w:space="0" w:color="auto"/>
      </w:divBdr>
    </w:div>
    <w:div w:id="1324241038">
      <w:bodyDiv w:val="1"/>
      <w:marLeft w:val="0"/>
      <w:marRight w:val="0"/>
      <w:marTop w:val="0"/>
      <w:marBottom w:val="0"/>
      <w:divBdr>
        <w:top w:val="none" w:sz="0" w:space="0" w:color="auto"/>
        <w:left w:val="none" w:sz="0" w:space="0" w:color="auto"/>
        <w:bottom w:val="none" w:sz="0" w:space="0" w:color="auto"/>
        <w:right w:val="none" w:sz="0" w:space="0" w:color="auto"/>
      </w:divBdr>
    </w:div>
    <w:div w:id="1355768477">
      <w:bodyDiv w:val="1"/>
      <w:marLeft w:val="0"/>
      <w:marRight w:val="0"/>
      <w:marTop w:val="0"/>
      <w:marBottom w:val="0"/>
      <w:divBdr>
        <w:top w:val="none" w:sz="0" w:space="0" w:color="auto"/>
        <w:left w:val="none" w:sz="0" w:space="0" w:color="auto"/>
        <w:bottom w:val="none" w:sz="0" w:space="0" w:color="auto"/>
        <w:right w:val="none" w:sz="0" w:space="0" w:color="auto"/>
      </w:divBdr>
      <w:divsChild>
        <w:div w:id="710958555">
          <w:marLeft w:val="0"/>
          <w:marRight w:val="0"/>
          <w:marTop w:val="0"/>
          <w:marBottom w:val="0"/>
          <w:divBdr>
            <w:top w:val="none" w:sz="0" w:space="0" w:color="auto"/>
            <w:left w:val="none" w:sz="0" w:space="0" w:color="auto"/>
            <w:bottom w:val="none" w:sz="0" w:space="0" w:color="auto"/>
            <w:right w:val="none" w:sz="0" w:space="0" w:color="auto"/>
          </w:divBdr>
          <w:divsChild>
            <w:div w:id="970358107">
              <w:marLeft w:val="0"/>
              <w:marRight w:val="0"/>
              <w:marTop w:val="0"/>
              <w:marBottom w:val="0"/>
              <w:divBdr>
                <w:top w:val="none" w:sz="0" w:space="0" w:color="auto"/>
                <w:left w:val="none" w:sz="0" w:space="0" w:color="auto"/>
                <w:bottom w:val="none" w:sz="0" w:space="0" w:color="auto"/>
                <w:right w:val="none" w:sz="0" w:space="0" w:color="auto"/>
              </w:divBdr>
              <w:divsChild>
                <w:div w:id="3627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61554">
          <w:marLeft w:val="0"/>
          <w:marRight w:val="0"/>
          <w:marTop w:val="0"/>
          <w:marBottom w:val="0"/>
          <w:divBdr>
            <w:top w:val="none" w:sz="0" w:space="0" w:color="auto"/>
            <w:left w:val="none" w:sz="0" w:space="0" w:color="auto"/>
            <w:bottom w:val="none" w:sz="0" w:space="0" w:color="auto"/>
            <w:right w:val="none" w:sz="0" w:space="0" w:color="auto"/>
          </w:divBdr>
          <w:divsChild>
            <w:div w:id="612709095">
              <w:marLeft w:val="0"/>
              <w:marRight w:val="0"/>
              <w:marTop w:val="0"/>
              <w:marBottom w:val="0"/>
              <w:divBdr>
                <w:top w:val="none" w:sz="0" w:space="0" w:color="auto"/>
                <w:left w:val="none" w:sz="0" w:space="0" w:color="auto"/>
                <w:bottom w:val="none" w:sz="0" w:space="0" w:color="auto"/>
                <w:right w:val="none" w:sz="0" w:space="0" w:color="auto"/>
              </w:divBdr>
              <w:divsChild>
                <w:div w:id="1797336962">
                  <w:marLeft w:val="0"/>
                  <w:marRight w:val="0"/>
                  <w:marTop w:val="0"/>
                  <w:marBottom w:val="0"/>
                  <w:divBdr>
                    <w:top w:val="none" w:sz="0" w:space="0" w:color="auto"/>
                    <w:left w:val="none" w:sz="0" w:space="0" w:color="auto"/>
                    <w:bottom w:val="none" w:sz="0" w:space="0" w:color="auto"/>
                    <w:right w:val="none" w:sz="0" w:space="0" w:color="auto"/>
                  </w:divBdr>
                  <w:divsChild>
                    <w:div w:id="194735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97358">
      <w:bodyDiv w:val="1"/>
      <w:marLeft w:val="0"/>
      <w:marRight w:val="0"/>
      <w:marTop w:val="0"/>
      <w:marBottom w:val="0"/>
      <w:divBdr>
        <w:top w:val="none" w:sz="0" w:space="0" w:color="auto"/>
        <w:left w:val="none" w:sz="0" w:space="0" w:color="auto"/>
        <w:bottom w:val="none" w:sz="0" w:space="0" w:color="auto"/>
        <w:right w:val="none" w:sz="0" w:space="0" w:color="auto"/>
      </w:divBdr>
    </w:div>
    <w:div w:id="1390614443">
      <w:bodyDiv w:val="1"/>
      <w:marLeft w:val="0"/>
      <w:marRight w:val="0"/>
      <w:marTop w:val="0"/>
      <w:marBottom w:val="0"/>
      <w:divBdr>
        <w:top w:val="none" w:sz="0" w:space="0" w:color="auto"/>
        <w:left w:val="none" w:sz="0" w:space="0" w:color="auto"/>
        <w:bottom w:val="none" w:sz="0" w:space="0" w:color="auto"/>
        <w:right w:val="none" w:sz="0" w:space="0" w:color="auto"/>
      </w:divBdr>
    </w:div>
    <w:div w:id="1460339107">
      <w:bodyDiv w:val="1"/>
      <w:marLeft w:val="0"/>
      <w:marRight w:val="0"/>
      <w:marTop w:val="0"/>
      <w:marBottom w:val="0"/>
      <w:divBdr>
        <w:top w:val="none" w:sz="0" w:space="0" w:color="auto"/>
        <w:left w:val="none" w:sz="0" w:space="0" w:color="auto"/>
        <w:bottom w:val="none" w:sz="0" w:space="0" w:color="auto"/>
        <w:right w:val="none" w:sz="0" w:space="0" w:color="auto"/>
      </w:divBdr>
    </w:div>
    <w:div w:id="1505513971">
      <w:bodyDiv w:val="1"/>
      <w:marLeft w:val="0"/>
      <w:marRight w:val="0"/>
      <w:marTop w:val="0"/>
      <w:marBottom w:val="0"/>
      <w:divBdr>
        <w:top w:val="none" w:sz="0" w:space="0" w:color="auto"/>
        <w:left w:val="none" w:sz="0" w:space="0" w:color="auto"/>
        <w:bottom w:val="none" w:sz="0" w:space="0" w:color="auto"/>
        <w:right w:val="none" w:sz="0" w:space="0" w:color="auto"/>
      </w:divBdr>
    </w:div>
    <w:div w:id="1534537649">
      <w:bodyDiv w:val="1"/>
      <w:marLeft w:val="0"/>
      <w:marRight w:val="0"/>
      <w:marTop w:val="0"/>
      <w:marBottom w:val="0"/>
      <w:divBdr>
        <w:top w:val="none" w:sz="0" w:space="0" w:color="auto"/>
        <w:left w:val="none" w:sz="0" w:space="0" w:color="auto"/>
        <w:bottom w:val="none" w:sz="0" w:space="0" w:color="auto"/>
        <w:right w:val="none" w:sz="0" w:space="0" w:color="auto"/>
      </w:divBdr>
    </w:div>
    <w:div w:id="1550149708">
      <w:bodyDiv w:val="1"/>
      <w:marLeft w:val="0"/>
      <w:marRight w:val="0"/>
      <w:marTop w:val="0"/>
      <w:marBottom w:val="0"/>
      <w:divBdr>
        <w:top w:val="none" w:sz="0" w:space="0" w:color="auto"/>
        <w:left w:val="none" w:sz="0" w:space="0" w:color="auto"/>
        <w:bottom w:val="none" w:sz="0" w:space="0" w:color="auto"/>
        <w:right w:val="none" w:sz="0" w:space="0" w:color="auto"/>
      </w:divBdr>
    </w:div>
    <w:div w:id="1620722686">
      <w:bodyDiv w:val="1"/>
      <w:marLeft w:val="0"/>
      <w:marRight w:val="0"/>
      <w:marTop w:val="0"/>
      <w:marBottom w:val="0"/>
      <w:divBdr>
        <w:top w:val="none" w:sz="0" w:space="0" w:color="auto"/>
        <w:left w:val="none" w:sz="0" w:space="0" w:color="auto"/>
        <w:bottom w:val="none" w:sz="0" w:space="0" w:color="auto"/>
        <w:right w:val="none" w:sz="0" w:space="0" w:color="auto"/>
      </w:divBdr>
      <w:divsChild>
        <w:div w:id="940602078">
          <w:marLeft w:val="0"/>
          <w:marRight w:val="0"/>
          <w:marTop w:val="0"/>
          <w:marBottom w:val="0"/>
          <w:divBdr>
            <w:top w:val="none" w:sz="0" w:space="0" w:color="auto"/>
            <w:left w:val="none" w:sz="0" w:space="0" w:color="auto"/>
            <w:bottom w:val="none" w:sz="0" w:space="0" w:color="auto"/>
            <w:right w:val="none" w:sz="0" w:space="0" w:color="auto"/>
          </w:divBdr>
        </w:div>
      </w:divsChild>
    </w:div>
    <w:div w:id="1803768171">
      <w:bodyDiv w:val="1"/>
      <w:marLeft w:val="0"/>
      <w:marRight w:val="0"/>
      <w:marTop w:val="0"/>
      <w:marBottom w:val="0"/>
      <w:divBdr>
        <w:top w:val="none" w:sz="0" w:space="0" w:color="auto"/>
        <w:left w:val="none" w:sz="0" w:space="0" w:color="auto"/>
        <w:bottom w:val="none" w:sz="0" w:space="0" w:color="auto"/>
        <w:right w:val="none" w:sz="0" w:space="0" w:color="auto"/>
      </w:divBdr>
    </w:div>
    <w:div w:id="1873768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aumbrella.org/" TargetMode="External"/><Relationship Id="rId13" Type="http://schemas.openxmlformats.org/officeDocument/2006/relationships/hyperlink" Target="https://github.com/eldragio/DRAGIOTI_UR_2022/raw/%20main/Supplementary%20Tables%20UR_comorbidity_Dragioti%20et%20al%202022_.pdf"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taumbrella.org/"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dt4fu" TargetMode="External"/><Relationship Id="rId5" Type="http://schemas.openxmlformats.org/officeDocument/2006/relationships/webSettings" Target="webSettings.xml"/><Relationship Id="rId15" Type="http://schemas.openxmlformats.org/officeDocument/2006/relationships/hyperlink" Target="https://cran.r-project.org/web/packages/metaumbrella/metaumbrella.pdf"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hri.ca/programs/clinical_epidemiology/%20oxfor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3C0D281-C201-494E-9FB0-22BD095FC3D2}">
  <we:reference id="f518cb36-c901-4d52-a9e7-4331342e485d" version="1.2.0.0" store="EXCatalog" storeType="EXCatalog"/>
  <we:alternateReferences>
    <we:reference id="WA200001011" version="1.2.0.0" store="en-GB"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ED41D7A-AB7E-D641-90B2-CAE09915DF93}">
  <we:reference id="e6f93f79-d76c-4e30-ae6c-4feecf57b76e" version="2.0.0.0" store="EXCatalog" storeType="EXCatalog"/>
  <we:alternateReferences>
    <we:reference id="WA104380773" version="2.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D032-90D6-0043-A092-F21D1AC5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26580</Words>
  <Characters>151507</Characters>
  <Application>Microsoft Office Word</Application>
  <DocSecurity>0</DocSecurity>
  <Lines>1262</Lines>
  <Paragraphs>355</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Título</vt:lpstr>
      </vt:variant>
      <vt:variant>
        <vt:i4>1</vt:i4>
      </vt:variant>
    </vt:vector>
  </HeadingPairs>
  <TitlesOfParts>
    <vt:vector size="4" baseType="lpstr">
      <vt:lpstr/>
      <vt:lpstr/>
      <vt:lpstr/>
      <vt:lpstr/>
    </vt:vector>
  </TitlesOfParts>
  <Company/>
  <LinksUpToDate>false</LinksUpToDate>
  <CharactersWithSpaces>177732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Dragioti</dc:creator>
  <cp:keywords/>
  <dc:description/>
  <cp:lastModifiedBy>Sam Cortese</cp:lastModifiedBy>
  <cp:revision>2</cp:revision>
  <cp:lastPrinted>2022-10-17T09:24:00Z</cp:lastPrinted>
  <dcterms:created xsi:type="dcterms:W3CDTF">2023-02-15T08:49:00Z</dcterms:created>
  <dcterms:modified xsi:type="dcterms:W3CDTF">2023-02-15T08:49:00Z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documentId_9428</vt:lpwstr>
  </property>
  <property fmtid="{D5CDD505-2E9C-101B-9397-08002B2CF9AE}" pid="3" name="grammarly_documentContext">
    <vt:lpwstr>{"goals":[],"domain":"general","emotions":[],"dialect":"british"}</vt:lpwstr>
  </property>
</Properties>
</file>