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C7AA" w14:textId="77777777" w:rsidR="0074241C" w:rsidRDefault="0074241C" w:rsidP="00280511">
      <w:pPr>
        <w:pStyle w:val="NormalWeb"/>
        <w:jc w:val="center"/>
        <w:rPr>
          <w:rFonts w:ascii="TimesNewRomanPS" w:hAnsi="TimesNewRomanPS"/>
          <w:b/>
          <w:bCs/>
          <w:sz w:val="44"/>
          <w:szCs w:val="44"/>
        </w:rPr>
      </w:pPr>
    </w:p>
    <w:p w14:paraId="12594A72" w14:textId="77777777" w:rsidR="0074241C" w:rsidRPr="00303820" w:rsidRDefault="0074241C" w:rsidP="00280511">
      <w:pPr>
        <w:pStyle w:val="NormalWeb"/>
        <w:jc w:val="center"/>
        <w:rPr>
          <w:rFonts w:ascii="TimesNewRomanPS" w:hAnsi="TimesNewRomanPS"/>
          <w:b/>
          <w:bCs/>
        </w:rPr>
      </w:pPr>
    </w:p>
    <w:p w14:paraId="6D11401B" w14:textId="77777777" w:rsidR="0074241C" w:rsidRPr="00303820" w:rsidRDefault="0074241C" w:rsidP="00280511">
      <w:pPr>
        <w:pStyle w:val="NormalWeb"/>
        <w:jc w:val="center"/>
        <w:rPr>
          <w:rFonts w:ascii="TimesNewRomanPS" w:hAnsi="TimesNewRomanPS"/>
          <w:b/>
          <w:bCs/>
        </w:rPr>
      </w:pPr>
    </w:p>
    <w:p w14:paraId="155951B5" w14:textId="77777777" w:rsidR="0074241C" w:rsidRPr="00303820" w:rsidRDefault="0074241C" w:rsidP="00280511">
      <w:pPr>
        <w:pStyle w:val="NormalWeb"/>
        <w:jc w:val="center"/>
        <w:rPr>
          <w:rFonts w:ascii="TimesNewRomanPS" w:hAnsi="TimesNewRomanPS"/>
          <w:b/>
          <w:bCs/>
        </w:rPr>
      </w:pPr>
    </w:p>
    <w:p w14:paraId="0526051A" w14:textId="77777777" w:rsidR="0074241C" w:rsidRPr="00303820" w:rsidRDefault="0074241C" w:rsidP="00280511">
      <w:pPr>
        <w:pStyle w:val="NormalWeb"/>
        <w:jc w:val="center"/>
        <w:rPr>
          <w:rFonts w:ascii="TimesNewRomanPS" w:hAnsi="TimesNewRomanPS"/>
          <w:b/>
          <w:bCs/>
        </w:rPr>
      </w:pPr>
    </w:p>
    <w:p w14:paraId="3C5B4B0A" w14:textId="77777777" w:rsidR="0074241C" w:rsidRPr="00303820" w:rsidRDefault="0074241C" w:rsidP="00303820">
      <w:pPr>
        <w:pStyle w:val="NormalWeb"/>
        <w:rPr>
          <w:rFonts w:ascii="TimesNewRomanPS" w:hAnsi="TimesNewRomanPS"/>
          <w:b/>
          <w:bCs/>
        </w:rPr>
      </w:pPr>
    </w:p>
    <w:p w14:paraId="4E5ED9BA" w14:textId="77777777" w:rsidR="0074241C" w:rsidRPr="00F43A87" w:rsidRDefault="0074241C" w:rsidP="00F43A87">
      <w:pPr>
        <w:pStyle w:val="NormalWeb"/>
        <w:spacing w:before="0" w:beforeAutospacing="0" w:after="0" w:afterAutospacing="0"/>
        <w:jc w:val="center"/>
        <w:rPr>
          <w:b/>
          <w:bCs/>
        </w:rPr>
      </w:pPr>
    </w:p>
    <w:p w14:paraId="41598B89" w14:textId="7CC8B07D" w:rsidR="00232439" w:rsidRPr="00F43A87" w:rsidRDefault="00232439" w:rsidP="00F43A87">
      <w:pPr>
        <w:pStyle w:val="NormalWeb"/>
        <w:spacing w:before="0" w:beforeAutospacing="0" w:after="0" w:afterAutospacing="0"/>
        <w:jc w:val="center"/>
        <w:rPr>
          <w:b/>
          <w:bCs/>
        </w:rPr>
      </w:pPr>
      <w:r w:rsidRPr="00F43A87">
        <w:rPr>
          <w:b/>
          <w:bCs/>
        </w:rPr>
        <w:t xml:space="preserve">Hormone Therapy for Sexual Function in Perimenopausal and Postmenopausal Women: A Systematic Review and Meta-Analysis </w:t>
      </w:r>
      <w:r w:rsidR="00303820" w:rsidRPr="00F43A87">
        <w:rPr>
          <w:b/>
          <w:bCs/>
        </w:rPr>
        <w:t>Update</w:t>
      </w:r>
    </w:p>
    <w:p w14:paraId="3A27A1DF" w14:textId="77777777" w:rsidR="00F43A87" w:rsidRPr="00F43A87" w:rsidRDefault="00F43A87" w:rsidP="00F43A87">
      <w:pPr>
        <w:pStyle w:val="NormalWeb"/>
        <w:spacing w:before="0" w:beforeAutospacing="0" w:after="0" w:afterAutospacing="0"/>
        <w:jc w:val="center"/>
        <w:rPr>
          <w:b/>
          <w:bCs/>
          <w:lang w:val="en-US"/>
        </w:rPr>
      </w:pPr>
    </w:p>
    <w:p w14:paraId="33B7980F" w14:textId="77777777" w:rsidR="00303820" w:rsidRPr="00F43A87" w:rsidRDefault="00303820" w:rsidP="00F43A87">
      <w:pPr>
        <w:pStyle w:val="NormalWeb"/>
        <w:spacing w:before="0" w:beforeAutospacing="0" w:after="0" w:afterAutospacing="0"/>
        <w:jc w:val="center"/>
        <w:rPr>
          <w:b/>
          <w:bCs/>
          <w:lang w:val="en-US"/>
        </w:rPr>
      </w:pPr>
    </w:p>
    <w:p w14:paraId="67787848" w14:textId="15D8F7F5" w:rsidR="00303820" w:rsidRPr="00F43A87" w:rsidRDefault="00303820" w:rsidP="00F43A87">
      <w:pPr>
        <w:pStyle w:val="NormalWeb"/>
        <w:spacing w:before="0" w:beforeAutospacing="0" w:after="0" w:afterAutospacing="0"/>
        <w:rPr>
          <w:lang w:val="en-US"/>
        </w:rPr>
      </w:pPr>
      <w:r w:rsidRPr="00F43A87">
        <w:rPr>
          <w:lang w:val="en-US"/>
        </w:rPr>
        <w:t>Running Title: Hormone Therapy for Sexual Function</w:t>
      </w:r>
    </w:p>
    <w:p w14:paraId="2C266BEE" w14:textId="1D79C899" w:rsidR="00303820" w:rsidRPr="00F43A87" w:rsidRDefault="00303820" w:rsidP="00F43A87">
      <w:pPr>
        <w:pStyle w:val="NormalWeb"/>
        <w:spacing w:before="0" w:beforeAutospacing="0" w:after="0" w:afterAutospacing="0"/>
        <w:jc w:val="center"/>
        <w:rPr>
          <w:lang w:val="en-US"/>
        </w:rPr>
      </w:pPr>
    </w:p>
    <w:p w14:paraId="64114E3A" w14:textId="77777777" w:rsidR="00F43A87" w:rsidRPr="00F43A87" w:rsidRDefault="00F43A87" w:rsidP="00F43A87">
      <w:pPr>
        <w:pStyle w:val="NormalWeb"/>
        <w:spacing w:before="0" w:beforeAutospacing="0" w:after="0" w:afterAutospacing="0"/>
        <w:jc w:val="center"/>
        <w:rPr>
          <w:lang w:val="en-US"/>
        </w:rPr>
      </w:pPr>
    </w:p>
    <w:p w14:paraId="1CF9F2C0" w14:textId="655636BE" w:rsidR="00FB4664" w:rsidRPr="00F43A87" w:rsidRDefault="005151B4" w:rsidP="00F43A87">
      <w:pPr>
        <w:pStyle w:val="NormalWeb"/>
        <w:spacing w:before="0" w:beforeAutospacing="0" w:after="0" w:afterAutospacing="0"/>
        <w:jc w:val="center"/>
        <w:rPr>
          <w:vertAlign w:val="superscript"/>
          <w:lang w:val="en-US"/>
        </w:rPr>
      </w:pPr>
      <w:r w:rsidRPr="00F43A87">
        <w:rPr>
          <w:lang w:val="en-US"/>
        </w:rPr>
        <w:t xml:space="preserve">Nadia </w:t>
      </w:r>
      <w:proofErr w:type="spellStart"/>
      <w:r w:rsidRPr="00F43A87">
        <w:rPr>
          <w:lang w:val="en-US"/>
        </w:rPr>
        <w:t>Meziou</w:t>
      </w:r>
      <w:proofErr w:type="spellEnd"/>
      <w:r w:rsidR="00130DC2" w:rsidRPr="00F43A87">
        <w:rPr>
          <w:lang w:val="en-US"/>
        </w:rPr>
        <w:t>,</w:t>
      </w:r>
      <w:r w:rsidRPr="00F43A87">
        <w:rPr>
          <w:lang w:val="en-US"/>
        </w:rPr>
        <w:t xml:space="preserve"> MPH,</w:t>
      </w:r>
      <w:r w:rsidR="00FB4664" w:rsidRPr="00F43A87">
        <w:rPr>
          <w:vertAlign w:val="superscript"/>
          <w:lang w:val="en-US"/>
        </w:rPr>
        <w:t>1,2</w:t>
      </w:r>
      <w:r w:rsidRPr="00F43A87">
        <w:rPr>
          <w:lang w:val="en-US"/>
        </w:rPr>
        <w:t xml:space="preserve"> </w:t>
      </w:r>
      <w:r w:rsidR="00303820" w:rsidRPr="00F43A87">
        <w:rPr>
          <w:lang w:val="en-US"/>
        </w:rPr>
        <w:t xml:space="preserve">Clare </w:t>
      </w:r>
      <w:proofErr w:type="spellStart"/>
      <w:r w:rsidR="00303820" w:rsidRPr="00F43A87">
        <w:rPr>
          <w:lang w:val="en-US"/>
        </w:rPr>
        <w:t>Scholfield</w:t>
      </w:r>
      <w:proofErr w:type="spellEnd"/>
      <w:r w:rsidR="00303820" w:rsidRPr="00F43A87">
        <w:rPr>
          <w:lang w:val="en-US"/>
        </w:rPr>
        <w:t>, MSc</w:t>
      </w:r>
      <w:r w:rsidR="00E22D1F" w:rsidRPr="00F43A87">
        <w:rPr>
          <w:lang w:val="en-US"/>
        </w:rPr>
        <w:t>,</w:t>
      </w:r>
      <w:r w:rsidR="00FB4664" w:rsidRPr="00F43A87">
        <w:rPr>
          <w:vertAlign w:val="superscript"/>
          <w:lang w:val="en-US"/>
        </w:rPr>
        <w:t>3</w:t>
      </w:r>
      <w:r w:rsidR="00E22D1F" w:rsidRPr="00F43A87">
        <w:rPr>
          <w:lang w:val="en-US"/>
        </w:rPr>
        <w:t xml:space="preserve"> </w:t>
      </w:r>
      <w:r w:rsidR="00FB4664" w:rsidRPr="00F43A87">
        <w:rPr>
          <w:lang w:val="en-US"/>
        </w:rPr>
        <w:t>Caroline A. Taylor, BM, FFSRH,</w:t>
      </w:r>
      <w:r w:rsidR="00C51E6F">
        <w:rPr>
          <w:lang w:val="en-US"/>
        </w:rPr>
        <w:t xml:space="preserve"> BMSMS</w:t>
      </w:r>
      <w:r w:rsidR="00FB4664" w:rsidRPr="00F43A87">
        <w:rPr>
          <w:vertAlign w:val="superscript"/>
          <w:lang w:val="en-US"/>
        </w:rPr>
        <w:t>3</w:t>
      </w:r>
      <w:r w:rsidR="00FB4664" w:rsidRPr="00F43A87">
        <w:rPr>
          <w:lang w:val="en-US"/>
        </w:rPr>
        <w:t xml:space="preserve"> &amp; </w:t>
      </w:r>
      <w:r w:rsidRPr="00F43A87">
        <w:rPr>
          <w:lang w:val="en-US"/>
        </w:rPr>
        <w:t>Heather</w:t>
      </w:r>
      <w:r w:rsidR="00E22D1F" w:rsidRPr="00F43A87">
        <w:rPr>
          <w:lang w:val="en-US"/>
        </w:rPr>
        <w:t xml:space="preserve"> L</w:t>
      </w:r>
      <w:r w:rsidR="00F43A87" w:rsidRPr="00F43A87">
        <w:rPr>
          <w:lang w:val="en-US"/>
        </w:rPr>
        <w:t>.</w:t>
      </w:r>
      <w:r w:rsidRPr="00F43A87">
        <w:rPr>
          <w:lang w:val="en-US"/>
        </w:rPr>
        <w:t xml:space="preserve"> Arm</w:t>
      </w:r>
      <w:r w:rsidR="00E22D1F" w:rsidRPr="00F43A87">
        <w:rPr>
          <w:lang w:val="en-US"/>
        </w:rPr>
        <w:t>s</w:t>
      </w:r>
      <w:r w:rsidRPr="00F43A87">
        <w:rPr>
          <w:lang w:val="en-US"/>
        </w:rPr>
        <w:t>trong, PhD</w:t>
      </w:r>
      <w:r w:rsidR="00FB4664" w:rsidRPr="00F43A87">
        <w:rPr>
          <w:vertAlign w:val="superscript"/>
          <w:lang w:val="en-US"/>
        </w:rPr>
        <w:t>1,3</w:t>
      </w:r>
    </w:p>
    <w:p w14:paraId="3082871C" w14:textId="1A85FEE3" w:rsidR="00F43A87" w:rsidRPr="00F43A87" w:rsidRDefault="00F43A87" w:rsidP="00F43A87">
      <w:pPr>
        <w:pStyle w:val="NormalWeb"/>
        <w:spacing w:before="0" w:beforeAutospacing="0" w:after="0" w:afterAutospacing="0"/>
        <w:jc w:val="center"/>
        <w:rPr>
          <w:vertAlign w:val="superscript"/>
          <w:lang w:val="en-US"/>
        </w:rPr>
      </w:pPr>
    </w:p>
    <w:p w14:paraId="21900968" w14:textId="77777777" w:rsidR="00F43A87" w:rsidRPr="00F43A87" w:rsidRDefault="00F43A87" w:rsidP="00F43A87">
      <w:pPr>
        <w:pStyle w:val="NormalWeb"/>
        <w:spacing w:before="0" w:beforeAutospacing="0" w:after="0" w:afterAutospacing="0"/>
        <w:jc w:val="center"/>
        <w:rPr>
          <w:lang w:val="en-US"/>
        </w:rPr>
      </w:pPr>
    </w:p>
    <w:p w14:paraId="6874A050" w14:textId="499AF09E" w:rsidR="00FB4664" w:rsidRPr="00F43A87" w:rsidRDefault="00FB4664" w:rsidP="00F43A87">
      <w:pPr>
        <w:pStyle w:val="NormalWeb"/>
        <w:numPr>
          <w:ilvl w:val="0"/>
          <w:numId w:val="11"/>
        </w:numPr>
        <w:spacing w:before="0" w:beforeAutospacing="0" w:after="0" w:afterAutospacing="0"/>
        <w:rPr>
          <w:lang w:val="en-US"/>
        </w:rPr>
      </w:pPr>
      <w:r w:rsidRPr="00F43A87">
        <w:rPr>
          <w:lang w:val="en-US"/>
        </w:rPr>
        <w:t>University of Southampton, Southampton, United Kingdom</w:t>
      </w:r>
    </w:p>
    <w:p w14:paraId="580DB956" w14:textId="1FCB0AF0" w:rsidR="00FB4664" w:rsidRPr="00F43A87" w:rsidRDefault="00FB4664" w:rsidP="00F43A87">
      <w:pPr>
        <w:pStyle w:val="NormalWeb"/>
        <w:numPr>
          <w:ilvl w:val="0"/>
          <w:numId w:val="11"/>
        </w:numPr>
        <w:spacing w:before="0" w:beforeAutospacing="0" w:after="0" w:afterAutospacing="0"/>
        <w:rPr>
          <w:lang w:val="en-US"/>
        </w:rPr>
      </w:pPr>
      <w:r w:rsidRPr="00F43A87">
        <w:rPr>
          <w:lang w:val="en-US"/>
        </w:rPr>
        <w:t>University of Paris</w:t>
      </w:r>
      <w:r w:rsidR="009B3D31">
        <w:rPr>
          <w:lang w:val="en-US"/>
        </w:rPr>
        <w:t xml:space="preserve"> </w:t>
      </w:r>
      <w:proofErr w:type="spellStart"/>
      <w:r w:rsidR="009B3D31">
        <w:rPr>
          <w:lang w:val="en-US"/>
        </w:rPr>
        <w:t>Cité</w:t>
      </w:r>
      <w:proofErr w:type="spellEnd"/>
      <w:r w:rsidRPr="00F43A87">
        <w:rPr>
          <w:lang w:val="en-US"/>
        </w:rPr>
        <w:t>, Paris, France</w:t>
      </w:r>
    </w:p>
    <w:p w14:paraId="0D00FA87" w14:textId="1F5353B1" w:rsidR="00F47303" w:rsidRPr="00F43A87" w:rsidRDefault="00FB4664" w:rsidP="00F43A87">
      <w:pPr>
        <w:pStyle w:val="NormalWeb"/>
        <w:numPr>
          <w:ilvl w:val="0"/>
          <w:numId w:val="11"/>
        </w:numPr>
        <w:spacing w:before="0" w:beforeAutospacing="0" w:after="0" w:afterAutospacing="0"/>
        <w:rPr>
          <w:lang w:val="en-US"/>
        </w:rPr>
      </w:pPr>
      <w:r w:rsidRPr="00F43A87">
        <w:rPr>
          <w:lang w:val="en-US"/>
        </w:rPr>
        <w:t>Solent NHS Sexual Health</w:t>
      </w:r>
      <w:r w:rsidR="00F47303" w:rsidRPr="00F43A87">
        <w:rPr>
          <w:lang w:val="en-US"/>
        </w:rPr>
        <w:t xml:space="preserve"> Service</w:t>
      </w:r>
    </w:p>
    <w:p w14:paraId="5ABE80FF" w14:textId="740C1917" w:rsidR="00F47303" w:rsidRDefault="00F47303" w:rsidP="00F43A87">
      <w:pPr>
        <w:pStyle w:val="NormalWeb"/>
        <w:spacing w:before="0" w:beforeAutospacing="0" w:after="0" w:afterAutospacing="0"/>
        <w:ind w:left="720"/>
        <w:rPr>
          <w:lang w:val="en-US"/>
        </w:rPr>
      </w:pPr>
    </w:p>
    <w:p w14:paraId="0F2B7BCC" w14:textId="77777777" w:rsidR="00F43A87" w:rsidRPr="00F43A87" w:rsidRDefault="00F43A87" w:rsidP="00F43A87">
      <w:pPr>
        <w:pStyle w:val="NormalWeb"/>
        <w:spacing w:before="0" w:beforeAutospacing="0" w:after="0" w:afterAutospacing="0"/>
        <w:ind w:left="720"/>
        <w:rPr>
          <w:lang w:val="en-US"/>
        </w:rPr>
      </w:pPr>
    </w:p>
    <w:p w14:paraId="6BAA055F" w14:textId="2E28B5AA" w:rsidR="00AA26ED" w:rsidRPr="00AA26ED" w:rsidRDefault="00F47303" w:rsidP="00AA26ED">
      <w:pPr>
        <w:rPr>
          <w:rFonts w:ascii="Times New Roman" w:eastAsia="Times New Roman" w:hAnsi="Times New Roman" w:cs="Times New Roman"/>
          <w:lang w:val="fr-FR" w:eastAsia="en-GB"/>
        </w:rPr>
      </w:pPr>
      <w:r w:rsidRPr="00F43A87">
        <w:rPr>
          <w:lang w:val="en-US"/>
        </w:rPr>
        <w:t xml:space="preserve">Funding: NM was supported by </w:t>
      </w:r>
      <w:r w:rsidR="00AA26ED" w:rsidRPr="00AA26ED">
        <w:rPr>
          <w:rFonts w:ascii="Times New Roman" w:eastAsia="Times New Roman" w:hAnsi="Times New Roman" w:cs="Times New Roman"/>
          <w:lang w:eastAsia="en-GB"/>
        </w:rPr>
        <w:t xml:space="preserve">Programme de bourses </w:t>
      </w:r>
      <w:proofErr w:type="spellStart"/>
      <w:r w:rsidR="00AA26ED" w:rsidRPr="00AA26ED">
        <w:rPr>
          <w:rFonts w:ascii="Times New Roman" w:eastAsia="Times New Roman" w:hAnsi="Times New Roman" w:cs="Times New Roman"/>
          <w:lang w:eastAsia="en-GB"/>
        </w:rPr>
        <w:t>Mobilité</w:t>
      </w:r>
      <w:proofErr w:type="spellEnd"/>
      <w:r w:rsidR="00AA26ED" w:rsidRPr="00AA26ED">
        <w:rPr>
          <w:rFonts w:ascii="Times New Roman" w:eastAsia="Times New Roman" w:hAnsi="Times New Roman" w:cs="Times New Roman"/>
          <w:lang w:eastAsia="en-GB"/>
        </w:rPr>
        <w:t xml:space="preserve"> Internationale </w:t>
      </w:r>
      <w:proofErr w:type="spellStart"/>
      <w:r w:rsidR="00AA26ED" w:rsidRPr="00AA26ED">
        <w:rPr>
          <w:rFonts w:ascii="Times New Roman" w:eastAsia="Times New Roman" w:hAnsi="Times New Roman" w:cs="Times New Roman"/>
          <w:lang w:eastAsia="en-GB"/>
        </w:rPr>
        <w:t>en</w:t>
      </w:r>
      <w:proofErr w:type="spellEnd"/>
      <w:r w:rsidR="00AA26ED" w:rsidRPr="00AA26ED">
        <w:rPr>
          <w:rFonts w:ascii="Times New Roman" w:eastAsia="Times New Roman" w:hAnsi="Times New Roman" w:cs="Times New Roman"/>
          <w:lang w:eastAsia="en-GB"/>
        </w:rPr>
        <w:t xml:space="preserve"> Master</w:t>
      </w:r>
      <w:r w:rsidR="00AA26ED">
        <w:rPr>
          <w:rFonts w:ascii="Times New Roman" w:eastAsia="Times New Roman" w:hAnsi="Times New Roman" w:cs="Times New Roman"/>
          <w:lang w:val="fr-FR" w:eastAsia="en-GB"/>
        </w:rPr>
        <w:t xml:space="preserve"> (</w:t>
      </w:r>
      <w:r w:rsidR="00AA26ED" w:rsidRPr="00AA26ED">
        <w:rPr>
          <w:rFonts w:ascii="Times New Roman" w:eastAsia="Times New Roman" w:hAnsi="Times New Roman" w:cs="Times New Roman"/>
          <w:lang w:eastAsia="en-GB"/>
        </w:rPr>
        <w:t>MIRES</w:t>
      </w:r>
      <w:r w:rsidR="00AA26ED">
        <w:rPr>
          <w:rFonts w:ascii="Times New Roman" w:eastAsia="Times New Roman" w:hAnsi="Times New Roman" w:cs="Times New Roman"/>
          <w:lang w:val="fr-FR" w:eastAsia="en-GB"/>
        </w:rPr>
        <w:t>)</w:t>
      </w:r>
    </w:p>
    <w:p w14:paraId="60A09D19" w14:textId="749CEEC4" w:rsidR="00F47303" w:rsidRDefault="00F47303" w:rsidP="00F43A87">
      <w:pPr>
        <w:pStyle w:val="NormalWeb"/>
        <w:spacing w:before="0" w:beforeAutospacing="0" w:after="0" w:afterAutospacing="0"/>
        <w:rPr>
          <w:lang w:val="en-US"/>
        </w:rPr>
      </w:pPr>
    </w:p>
    <w:p w14:paraId="1DBD0EEB" w14:textId="77777777" w:rsidR="00F43A87" w:rsidRPr="00F43A87" w:rsidRDefault="00F43A87" w:rsidP="00F43A87">
      <w:pPr>
        <w:pStyle w:val="NormalWeb"/>
        <w:spacing w:before="0" w:beforeAutospacing="0" w:after="0" w:afterAutospacing="0"/>
        <w:rPr>
          <w:lang w:val="en-US"/>
        </w:rPr>
      </w:pPr>
    </w:p>
    <w:p w14:paraId="7480511A" w14:textId="30B0C27D" w:rsidR="00F47303" w:rsidRPr="00686D13" w:rsidRDefault="00C14364" w:rsidP="00686D13">
      <w:pPr>
        <w:rPr>
          <w:rFonts w:ascii="Times New Roman" w:eastAsia="Times New Roman" w:hAnsi="Times New Roman" w:cs="Times New Roman"/>
          <w:lang w:eastAsia="en-GB"/>
        </w:rPr>
      </w:pPr>
      <w:r>
        <w:rPr>
          <w:lang w:val="en-US"/>
        </w:rPr>
        <w:t>Confli</w:t>
      </w:r>
      <w:r w:rsidR="00686D13">
        <w:rPr>
          <w:lang w:val="en-US"/>
        </w:rPr>
        <w:t>c</w:t>
      </w:r>
      <w:r>
        <w:rPr>
          <w:lang w:val="en-US"/>
        </w:rPr>
        <w:t>ts of Interest: CAT</w:t>
      </w:r>
      <w:r w:rsidR="00686D13">
        <w:rPr>
          <w:lang w:val="en-US"/>
        </w:rPr>
        <w:t xml:space="preserve"> does occasional lectures for pharmaceutical companies (Gedeon Richter, Mylan) for which she receives a fee. The remaining authors report </w:t>
      </w:r>
      <w:r w:rsidR="00F47303" w:rsidRPr="00F43A87">
        <w:rPr>
          <w:lang w:val="en-US"/>
        </w:rPr>
        <w:t>no conflicts of interest</w:t>
      </w:r>
      <w:r w:rsidR="00686D13">
        <w:rPr>
          <w:lang w:val="en-US"/>
        </w:rPr>
        <w:t xml:space="preserve">. </w:t>
      </w:r>
    </w:p>
    <w:p w14:paraId="7B9522C5" w14:textId="77777777" w:rsidR="00F43A87" w:rsidRPr="00F43A87" w:rsidRDefault="00F43A87" w:rsidP="00F43A87">
      <w:pPr>
        <w:pStyle w:val="NormalWeb"/>
        <w:spacing w:before="0" w:beforeAutospacing="0" w:after="0" w:afterAutospacing="0"/>
        <w:rPr>
          <w:lang w:val="en-US"/>
        </w:rPr>
      </w:pPr>
    </w:p>
    <w:p w14:paraId="2F4E2225" w14:textId="1238FF14" w:rsidR="00F47303" w:rsidRDefault="00F47303" w:rsidP="00F43A87">
      <w:pPr>
        <w:pStyle w:val="NormalWeb"/>
        <w:spacing w:before="0" w:beforeAutospacing="0" w:after="0" w:afterAutospacing="0"/>
        <w:rPr>
          <w:lang w:val="en-US"/>
        </w:rPr>
      </w:pPr>
      <w:r w:rsidRPr="00F43A87">
        <w:rPr>
          <w:lang w:val="en-US"/>
        </w:rPr>
        <w:t>This manuscript has not been previously p</w:t>
      </w:r>
      <w:r w:rsidR="00F43A87" w:rsidRPr="00F43A87">
        <w:rPr>
          <w:lang w:val="en-US"/>
        </w:rPr>
        <w:t xml:space="preserve">resented and no abstracts have been previously published. </w:t>
      </w:r>
    </w:p>
    <w:p w14:paraId="2F9E5E0F" w14:textId="77777777" w:rsidR="00F43A87" w:rsidRPr="00F43A87" w:rsidRDefault="00F43A87" w:rsidP="00F43A87">
      <w:pPr>
        <w:pStyle w:val="NormalWeb"/>
        <w:spacing w:before="0" w:beforeAutospacing="0" w:after="0" w:afterAutospacing="0"/>
        <w:rPr>
          <w:lang w:val="en-US"/>
        </w:rPr>
      </w:pPr>
    </w:p>
    <w:p w14:paraId="17F5B5C4" w14:textId="5750A997" w:rsidR="00F43A87" w:rsidRPr="00F43A87" w:rsidRDefault="00F43A87" w:rsidP="00F43A87">
      <w:pPr>
        <w:pStyle w:val="NormalWeb"/>
        <w:spacing w:before="0" w:beforeAutospacing="0" w:after="0" w:afterAutospacing="0"/>
        <w:rPr>
          <w:lang w:val="en-US"/>
        </w:rPr>
      </w:pPr>
      <w:r w:rsidRPr="00F43A87">
        <w:rPr>
          <w:lang w:val="en-US"/>
        </w:rPr>
        <w:t>Corresponding Author:</w:t>
      </w:r>
    </w:p>
    <w:p w14:paraId="4C86D7D4" w14:textId="2363E0AC" w:rsidR="00F43A87" w:rsidRDefault="00F43A87" w:rsidP="00F43A87">
      <w:pPr>
        <w:pStyle w:val="NormalWeb"/>
        <w:spacing w:before="0" w:beforeAutospacing="0" w:after="0" w:afterAutospacing="0"/>
        <w:rPr>
          <w:lang w:val="en-US"/>
        </w:rPr>
      </w:pPr>
      <w:r w:rsidRPr="00F43A87">
        <w:rPr>
          <w:lang w:val="en-US"/>
        </w:rPr>
        <w:t>Heather L. Armstrong</w:t>
      </w:r>
    </w:p>
    <w:p w14:paraId="49AED8C3" w14:textId="12BFC733" w:rsidR="00F43A87" w:rsidRDefault="00F43A87" w:rsidP="00F43A87">
      <w:pPr>
        <w:pStyle w:val="NormalWeb"/>
        <w:spacing w:before="0" w:beforeAutospacing="0" w:after="0" w:afterAutospacing="0"/>
        <w:rPr>
          <w:lang w:val="en-US"/>
        </w:rPr>
      </w:pPr>
      <w:r>
        <w:rPr>
          <w:lang w:val="en-US"/>
        </w:rPr>
        <w:t>Department of Psychology</w:t>
      </w:r>
    </w:p>
    <w:p w14:paraId="6249A6AC" w14:textId="05B074DA" w:rsidR="00F43A87" w:rsidRDefault="00F43A87" w:rsidP="00F43A87">
      <w:pPr>
        <w:pStyle w:val="NormalWeb"/>
        <w:spacing w:before="0" w:beforeAutospacing="0" w:after="0" w:afterAutospacing="0"/>
        <w:rPr>
          <w:lang w:val="en-US"/>
        </w:rPr>
      </w:pPr>
      <w:r>
        <w:rPr>
          <w:lang w:val="en-US"/>
        </w:rPr>
        <w:t>Shackleton Building, Room 3074</w:t>
      </w:r>
    </w:p>
    <w:p w14:paraId="5D7F8418" w14:textId="106D7FB2" w:rsidR="00F43A87" w:rsidRDefault="00F43A87" w:rsidP="00F43A87">
      <w:pPr>
        <w:pStyle w:val="NormalWeb"/>
        <w:spacing w:before="0" w:beforeAutospacing="0" w:after="0" w:afterAutospacing="0"/>
        <w:rPr>
          <w:lang w:val="en-US"/>
        </w:rPr>
      </w:pPr>
      <w:r>
        <w:rPr>
          <w:lang w:val="en-US"/>
        </w:rPr>
        <w:t>University of Southampton</w:t>
      </w:r>
    </w:p>
    <w:p w14:paraId="53C87BCC" w14:textId="2C96C871" w:rsidR="00F43A87" w:rsidRDefault="00F43A87" w:rsidP="00F43A87">
      <w:pPr>
        <w:pStyle w:val="NormalWeb"/>
        <w:spacing w:before="0" w:beforeAutospacing="0" w:after="0" w:afterAutospacing="0"/>
        <w:rPr>
          <w:lang w:val="en-US"/>
        </w:rPr>
      </w:pPr>
      <w:r>
        <w:rPr>
          <w:lang w:val="en-US"/>
        </w:rPr>
        <w:t>Southampton, UK, SO17 1BJ</w:t>
      </w:r>
    </w:p>
    <w:p w14:paraId="2F9474F0" w14:textId="61A8F7C8" w:rsidR="00A66309" w:rsidRDefault="00A66309" w:rsidP="00F43A87">
      <w:pPr>
        <w:pStyle w:val="NormalWeb"/>
        <w:spacing w:before="0" w:beforeAutospacing="0" w:after="0" w:afterAutospacing="0"/>
        <w:rPr>
          <w:lang w:val="en-US"/>
        </w:rPr>
      </w:pPr>
      <w:r>
        <w:rPr>
          <w:lang w:val="en-US"/>
        </w:rPr>
        <w:t>Phone: +44(0)23 8059 4433</w:t>
      </w:r>
    </w:p>
    <w:p w14:paraId="2A369BE2" w14:textId="1ADA13CE" w:rsidR="00A66309" w:rsidRPr="00AA26ED" w:rsidRDefault="00A66309" w:rsidP="00F43A87">
      <w:pPr>
        <w:pStyle w:val="NormalWeb"/>
        <w:spacing w:before="0" w:beforeAutospacing="0" w:after="0" w:afterAutospacing="0"/>
        <w:rPr>
          <w:lang w:val="fr-FR"/>
        </w:rPr>
      </w:pPr>
      <w:proofErr w:type="gramStart"/>
      <w:r w:rsidRPr="00AA26ED">
        <w:rPr>
          <w:lang w:val="fr-FR"/>
        </w:rPr>
        <w:t>Email:</w:t>
      </w:r>
      <w:proofErr w:type="gramEnd"/>
      <w:r w:rsidRPr="00AA26ED">
        <w:rPr>
          <w:lang w:val="fr-FR"/>
        </w:rPr>
        <w:t xml:space="preserve"> h.armstrong@soton.ac.uk</w:t>
      </w:r>
    </w:p>
    <w:p w14:paraId="0C8D0D1F" w14:textId="003B7487" w:rsidR="0074241C" w:rsidRPr="00AA26ED" w:rsidRDefault="0074241C" w:rsidP="00F43A87">
      <w:pPr>
        <w:rPr>
          <w:rFonts w:ascii="Times New Roman" w:eastAsia="Times New Roman" w:hAnsi="Times New Roman" w:cs="Times New Roman"/>
          <w:b/>
          <w:bCs/>
          <w:lang w:val="fr-FR" w:eastAsia="en-GB"/>
        </w:rPr>
      </w:pPr>
    </w:p>
    <w:p w14:paraId="155996EC" w14:textId="77777777" w:rsidR="0074241C" w:rsidRPr="00AA26ED" w:rsidRDefault="0074241C" w:rsidP="00280511">
      <w:pPr>
        <w:pStyle w:val="Heading1"/>
        <w:spacing w:line="240" w:lineRule="auto"/>
      </w:pPr>
      <w:r w:rsidRPr="00AA26ED">
        <w:lastRenderedPageBreak/>
        <w:t>Key points</w:t>
      </w:r>
    </w:p>
    <w:p w14:paraId="5C906339" w14:textId="1E1C3E71" w:rsidR="0074241C" w:rsidRDefault="0074241C" w:rsidP="00280511">
      <w:pPr>
        <w:pStyle w:val="Heading2"/>
        <w:spacing w:line="240" w:lineRule="auto"/>
        <w:rPr>
          <w:lang w:val="en-US"/>
        </w:rPr>
      </w:pPr>
      <w:r w:rsidRPr="0074241C">
        <w:rPr>
          <w:lang w:val="en-US"/>
        </w:rPr>
        <w:t>Question</w:t>
      </w:r>
    </w:p>
    <w:p w14:paraId="3C9440BB" w14:textId="1FBE3413" w:rsidR="00C013D2" w:rsidRPr="00C013D2" w:rsidRDefault="00C013D2" w:rsidP="00280511">
      <w:pPr>
        <w:rPr>
          <w:lang w:val="en-US"/>
        </w:rPr>
      </w:pPr>
      <w:r>
        <w:rPr>
          <w:lang w:val="en-US"/>
        </w:rPr>
        <w:t>What is the effect of Hormone Therapy</w:t>
      </w:r>
      <w:r w:rsidR="00B527C1">
        <w:rPr>
          <w:lang w:val="en-US"/>
        </w:rPr>
        <w:t xml:space="preserve"> (HT)</w:t>
      </w:r>
      <w:r>
        <w:rPr>
          <w:lang w:val="en-US"/>
        </w:rPr>
        <w:t xml:space="preserve"> on sexual function in perimenopausal and postmenopausal women? </w:t>
      </w:r>
    </w:p>
    <w:p w14:paraId="64A6BFA1" w14:textId="7515B563" w:rsidR="0074241C" w:rsidRDefault="0074241C" w:rsidP="00280511">
      <w:pPr>
        <w:pStyle w:val="Heading2"/>
        <w:spacing w:line="240" w:lineRule="auto"/>
        <w:rPr>
          <w:lang w:val="en-US"/>
        </w:rPr>
      </w:pPr>
      <w:r>
        <w:rPr>
          <w:lang w:val="en-US"/>
        </w:rPr>
        <w:t>F</w:t>
      </w:r>
      <w:r w:rsidRPr="0074241C">
        <w:rPr>
          <w:lang w:val="en-US"/>
        </w:rPr>
        <w:t>indings</w:t>
      </w:r>
    </w:p>
    <w:p w14:paraId="5CDC894E" w14:textId="065B6B2B" w:rsidR="00E20D7C" w:rsidRPr="00E20D7C" w:rsidRDefault="00E20D7C" w:rsidP="00280511">
      <w:pPr>
        <w:rPr>
          <w:lang w:val="en-US"/>
        </w:rPr>
      </w:pPr>
      <w:r>
        <w:rPr>
          <w:lang w:val="en-US"/>
        </w:rPr>
        <w:t>Forty-seven RCTs (35,912 participants)</w:t>
      </w:r>
      <w:r w:rsidRPr="00E20D7C">
        <w:rPr>
          <w:lang w:val="en-US"/>
        </w:rPr>
        <w:t xml:space="preserve"> evaluating the effect of </w:t>
      </w:r>
      <w:r w:rsidR="00B527C1">
        <w:rPr>
          <w:lang w:val="en-US"/>
        </w:rPr>
        <w:t>HT</w:t>
      </w:r>
      <w:r w:rsidRPr="00E20D7C">
        <w:rPr>
          <w:lang w:val="en-US"/>
        </w:rPr>
        <w:t xml:space="preserve"> were included. </w:t>
      </w:r>
      <w:r w:rsidR="00DC55E8">
        <w:rPr>
          <w:lang w:val="en-US"/>
        </w:rPr>
        <w:t xml:space="preserve">Estrogen therapy, estrogen plus progestogen therapy, </w:t>
      </w:r>
      <w:r w:rsidR="00E54FBE">
        <w:rPr>
          <w:lang w:val="en-US"/>
        </w:rPr>
        <w:t>tibolone</w:t>
      </w:r>
      <w:r w:rsidR="00502BB8">
        <w:rPr>
          <w:lang w:val="en-US"/>
        </w:rPr>
        <w:t>,</w:t>
      </w:r>
      <w:r w:rsidR="00DC55E8">
        <w:rPr>
          <w:lang w:val="en-US"/>
        </w:rPr>
        <w:t xml:space="preserve"> and </w:t>
      </w:r>
      <w:r w:rsidR="00E520FC">
        <w:rPr>
          <w:lang w:val="en-US"/>
        </w:rPr>
        <w:t>selective estrogen receptor modulators</w:t>
      </w:r>
      <w:r w:rsidR="00EF4222">
        <w:rPr>
          <w:lang w:val="en-US"/>
        </w:rPr>
        <w:t xml:space="preserve">, compared to </w:t>
      </w:r>
      <w:r w:rsidR="00D72A07">
        <w:rPr>
          <w:lang w:val="en-US"/>
        </w:rPr>
        <w:t>control</w:t>
      </w:r>
      <w:r w:rsidR="00EF4222">
        <w:rPr>
          <w:lang w:val="en-US"/>
        </w:rPr>
        <w:t>,</w:t>
      </w:r>
      <w:r w:rsidR="00DC55E8">
        <w:rPr>
          <w:lang w:val="en-US"/>
        </w:rPr>
        <w:t xml:space="preserve"> may result in no effect to small benefit on sexual function in perimenopausal and postmenopausal women. </w:t>
      </w:r>
      <w:r w:rsidRPr="00E20D7C">
        <w:rPr>
          <w:lang w:val="en-US"/>
        </w:rPr>
        <w:t xml:space="preserve">Heterogeneity of effects </w:t>
      </w:r>
      <w:r w:rsidR="003E4DDE">
        <w:rPr>
          <w:lang w:val="en-US"/>
        </w:rPr>
        <w:t>across</w:t>
      </w:r>
      <w:r w:rsidRPr="00E20D7C">
        <w:rPr>
          <w:lang w:val="en-US"/>
        </w:rPr>
        <w:t xml:space="preserve"> studies was </w:t>
      </w:r>
      <w:r w:rsidR="00270D38">
        <w:rPr>
          <w:lang w:val="en-US"/>
        </w:rPr>
        <w:t xml:space="preserve">low to </w:t>
      </w:r>
      <w:r w:rsidR="005822E8">
        <w:rPr>
          <w:lang w:val="en-US"/>
        </w:rPr>
        <w:t>high</w:t>
      </w:r>
      <w:r w:rsidRPr="00E20D7C">
        <w:rPr>
          <w:lang w:val="en-US"/>
        </w:rPr>
        <w:t>.</w:t>
      </w:r>
    </w:p>
    <w:p w14:paraId="3FF31E6B" w14:textId="46075BFB" w:rsidR="0074241C" w:rsidRDefault="0074241C" w:rsidP="00280511">
      <w:pPr>
        <w:pStyle w:val="Heading2"/>
        <w:spacing w:line="240" w:lineRule="auto"/>
        <w:rPr>
          <w:lang w:val="en-US"/>
        </w:rPr>
      </w:pPr>
      <w:r w:rsidRPr="0074241C">
        <w:rPr>
          <w:lang w:val="en-US"/>
        </w:rPr>
        <w:t xml:space="preserve">Meaning </w:t>
      </w:r>
    </w:p>
    <w:p w14:paraId="21DD4EE5" w14:textId="4A980843" w:rsidR="005822E8" w:rsidRDefault="005822E8" w:rsidP="00280511">
      <w:pPr>
        <w:rPr>
          <w:lang w:val="en-US"/>
        </w:rPr>
      </w:pPr>
      <w:r>
        <w:rPr>
          <w:lang w:val="en-US"/>
        </w:rPr>
        <w:t xml:space="preserve">HT may slightly improve sexual function. </w:t>
      </w:r>
      <w:r w:rsidR="00425D84">
        <w:rPr>
          <w:lang w:val="en-US"/>
        </w:rPr>
        <w:t>The effect of HT</w:t>
      </w:r>
      <w:r w:rsidR="00C94DFD">
        <w:rPr>
          <w:lang w:val="en-US"/>
        </w:rPr>
        <w:t xml:space="preserve"> on sexual function</w:t>
      </w:r>
      <w:r w:rsidR="00425D84">
        <w:rPr>
          <w:lang w:val="en-US"/>
        </w:rPr>
        <w:t xml:space="preserve"> </w:t>
      </w:r>
      <w:r w:rsidR="00683015">
        <w:rPr>
          <w:lang w:val="en-US"/>
        </w:rPr>
        <w:t xml:space="preserve">should be considered </w:t>
      </w:r>
      <w:r w:rsidR="00904EA2">
        <w:rPr>
          <w:lang w:val="en-US"/>
        </w:rPr>
        <w:t xml:space="preserve">when </w:t>
      </w:r>
      <w:r w:rsidR="00683015" w:rsidRPr="00683015">
        <w:rPr>
          <w:lang w:val="en-US"/>
        </w:rPr>
        <w:t>discussing treatment options for other menopausal symptoms.</w:t>
      </w:r>
    </w:p>
    <w:p w14:paraId="4DA31A29" w14:textId="052F71DD" w:rsidR="0074241C" w:rsidRPr="0074241C" w:rsidRDefault="0074241C" w:rsidP="00280511">
      <w:pPr>
        <w:rPr>
          <w:lang w:val="en-US"/>
        </w:rPr>
      </w:pPr>
    </w:p>
    <w:p w14:paraId="082FCC08" w14:textId="77EA0533" w:rsidR="0074241C" w:rsidRDefault="0074241C" w:rsidP="00280511">
      <w:pPr>
        <w:pStyle w:val="Heading1"/>
        <w:spacing w:line="240" w:lineRule="auto"/>
        <w:rPr>
          <w:lang w:val="en-US"/>
        </w:rPr>
      </w:pPr>
      <w:r w:rsidRPr="0074241C">
        <w:rPr>
          <w:lang w:val="en-US"/>
        </w:rPr>
        <w:t>abstract</w:t>
      </w:r>
    </w:p>
    <w:p w14:paraId="67D67F05" w14:textId="73F2E491" w:rsidR="00B66FD8" w:rsidRPr="00280511" w:rsidRDefault="00B66FD8" w:rsidP="00280511">
      <w:pPr>
        <w:pStyle w:val="Heading2"/>
        <w:spacing w:line="240" w:lineRule="auto"/>
        <w:rPr>
          <w:lang w:val="en-US"/>
        </w:rPr>
      </w:pPr>
      <w:r w:rsidRPr="00280511">
        <w:rPr>
          <w:lang w:val="en-US"/>
        </w:rPr>
        <w:t>Importance</w:t>
      </w:r>
    </w:p>
    <w:p w14:paraId="4837746E" w14:textId="4321997A" w:rsidR="004336CC" w:rsidRPr="004336CC" w:rsidRDefault="004336CC" w:rsidP="00280511">
      <w:r w:rsidRPr="004336CC">
        <w:t xml:space="preserve">Distressing sexual problems are a common complaint of menopausal women. In 2013, a Cochrane review assessed the effect of </w:t>
      </w:r>
      <w:r w:rsidR="00A0035E" w:rsidRPr="00A0035E">
        <w:rPr>
          <w:lang w:val="en-US"/>
        </w:rPr>
        <w:t>h</w:t>
      </w:r>
      <w:proofErr w:type="spellStart"/>
      <w:r w:rsidRPr="004336CC">
        <w:t>ormone</w:t>
      </w:r>
      <w:proofErr w:type="spellEnd"/>
      <w:r w:rsidRPr="004336CC">
        <w:t xml:space="preserve"> </w:t>
      </w:r>
      <w:r w:rsidR="00A0035E" w:rsidRPr="00A0035E">
        <w:rPr>
          <w:lang w:val="en-US"/>
        </w:rPr>
        <w:t>t</w:t>
      </w:r>
      <w:proofErr w:type="spellStart"/>
      <w:r w:rsidRPr="004336CC">
        <w:t>herapy</w:t>
      </w:r>
      <w:proofErr w:type="spellEnd"/>
      <w:r w:rsidRPr="004336CC">
        <w:t xml:space="preserve"> on sexual function in menopausal women</w:t>
      </w:r>
      <w:r w:rsidR="00747F16">
        <w:rPr>
          <w:lang w:val="en-US"/>
        </w:rPr>
        <w:t>; however,</w:t>
      </w:r>
      <w:r w:rsidRPr="004336CC">
        <w:rPr>
          <w:lang w:val="en-US"/>
        </w:rPr>
        <w:t xml:space="preserve"> n</w:t>
      </w:r>
      <w:proofErr w:type="spellStart"/>
      <w:r w:rsidRPr="004336CC">
        <w:t>ew</w:t>
      </w:r>
      <w:proofErr w:type="spellEnd"/>
      <w:r w:rsidRPr="004336CC">
        <w:t xml:space="preserve"> evidence has </w:t>
      </w:r>
      <w:r w:rsidR="0061517D">
        <w:t xml:space="preserve">since </w:t>
      </w:r>
      <w:r w:rsidRPr="004336CC">
        <w:t xml:space="preserve">been published </w:t>
      </w:r>
      <w:r w:rsidR="00747F16">
        <w:t>which should be considered</w:t>
      </w:r>
      <w:r w:rsidRPr="004336CC">
        <w:t>.</w:t>
      </w:r>
    </w:p>
    <w:p w14:paraId="5295E265" w14:textId="7C812181" w:rsidR="00B66FD8" w:rsidRPr="00280511" w:rsidRDefault="00B66FD8" w:rsidP="00280511">
      <w:pPr>
        <w:pStyle w:val="Heading2"/>
        <w:spacing w:line="240" w:lineRule="auto"/>
        <w:rPr>
          <w:lang w:val="en-US"/>
        </w:rPr>
      </w:pPr>
      <w:r w:rsidRPr="00280511">
        <w:rPr>
          <w:lang w:val="en-US"/>
        </w:rPr>
        <w:t>Objective</w:t>
      </w:r>
    </w:p>
    <w:p w14:paraId="00EF4D46" w14:textId="7C2B0BBC" w:rsidR="009861A7" w:rsidRPr="009861A7" w:rsidRDefault="009861A7" w:rsidP="00280511">
      <w:pPr>
        <w:rPr>
          <w:lang w:val="en-US"/>
        </w:rPr>
      </w:pPr>
      <w:r w:rsidRPr="009861A7">
        <w:rPr>
          <w:lang w:val="en-US"/>
        </w:rPr>
        <w:t xml:space="preserve">This systematic review and meta-analysis </w:t>
      </w:r>
      <w:proofErr w:type="gramStart"/>
      <w:r w:rsidR="00A0035E">
        <w:rPr>
          <w:lang w:val="en-US"/>
        </w:rPr>
        <w:t>aim</w:t>
      </w:r>
      <w:r w:rsidR="000B6787">
        <w:rPr>
          <w:lang w:val="en-US"/>
        </w:rPr>
        <w:t>s</w:t>
      </w:r>
      <w:proofErr w:type="gramEnd"/>
      <w:r w:rsidR="000B6787">
        <w:rPr>
          <w:lang w:val="en-US"/>
        </w:rPr>
        <w:t xml:space="preserve"> to</w:t>
      </w:r>
      <w:r>
        <w:rPr>
          <w:lang w:val="en-US"/>
        </w:rPr>
        <w:t xml:space="preserve"> updat</w:t>
      </w:r>
      <w:r w:rsidR="000B6787">
        <w:rPr>
          <w:lang w:val="en-US"/>
        </w:rPr>
        <w:t>e</w:t>
      </w:r>
      <w:r>
        <w:rPr>
          <w:lang w:val="en-US"/>
        </w:rPr>
        <w:t xml:space="preserve"> the evidence synthesis on the effect of hormone therapy, compared to </w:t>
      </w:r>
      <w:r w:rsidR="00397965">
        <w:rPr>
          <w:lang w:val="en-US"/>
        </w:rPr>
        <w:t>control</w:t>
      </w:r>
      <w:r>
        <w:rPr>
          <w:lang w:val="en-US"/>
        </w:rPr>
        <w:t xml:space="preserve">, on sexual function in perimenopausal and postmenopausal women. </w:t>
      </w:r>
    </w:p>
    <w:p w14:paraId="46B5ECE3" w14:textId="0A6189D2" w:rsidR="00B66FD8" w:rsidRDefault="00B66FD8" w:rsidP="00280511">
      <w:pPr>
        <w:pStyle w:val="Heading2"/>
        <w:spacing w:line="240" w:lineRule="auto"/>
        <w:rPr>
          <w:lang w:val="en-US"/>
        </w:rPr>
      </w:pPr>
      <w:r w:rsidRPr="009861A7">
        <w:rPr>
          <w:lang w:val="en-US"/>
        </w:rPr>
        <w:t>Evidence Review</w:t>
      </w:r>
    </w:p>
    <w:p w14:paraId="5A308F11" w14:textId="1A6E3791" w:rsidR="00C111A3" w:rsidRDefault="00C111A3" w:rsidP="00280511">
      <w:pPr>
        <w:rPr>
          <w:lang w:val="en-US"/>
        </w:rPr>
      </w:pPr>
      <w:r>
        <w:rPr>
          <w:lang w:val="en-US"/>
        </w:rPr>
        <w:t xml:space="preserve">Thirteen </w:t>
      </w:r>
      <w:r w:rsidR="003C31F4" w:rsidRPr="003C31F4">
        <w:rPr>
          <w:lang w:val="en-US"/>
        </w:rPr>
        <w:t xml:space="preserve">databases and clinical trial registries </w:t>
      </w:r>
      <w:r w:rsidR="009E5371">
        <w:rPr>
          <w:lang w:val="en-US"/>
        </w:rPr>
        <w:t>(</w:t>
      </w:r>
      <w:r w:rsidR="009E5371" w:rsidRPr="00192D43">
        <w:rPr>
          <w:rFonts w:cstheme="majorBidi"/>
          <w:szCs w:val="22"/>
          <w:lang w:val="en-US"/>
        </w:rPr>
        <w:t>Cochrane Central Register of Controlled Trials, EMBASE, Medical Literature Analysis and Retrieval System Online</w:t>
      </w:r>
      <w:r w:rsidR="009E5371">
        <w:rPr>
          <w:rFonts w:cstheme="majorBidi"/>
          <w:szCs w:val="22"/>
          <w:lang w:val="en-US"/>
        </w:rPr>
        <w:t xml:space="preserve">, </w:t>
      </w:r>
      <w:r w:rsidR="009E5371" w:rsidRPr="00192D43">
        <w:rPr>
          <w:rFonts w:cstheme="majorBidi"/>
          <w:szCs w:val="22"/>
          <w:lang w:val="en-US"/>
        </w:rPr>
        <w:t xml:space="preserve">PsycINFO, Web of Science, Cumulative Index to Nursing and Allied Health Literature, </w:t>
      </w:r>
      <w:proofErr w:type="spellStart"/>
      <w:r w:rsidR="009E5371" w:rsidRPr="00192D43">
        <w:rPr>
          <w:rFonts w:cstheme="majorBidi"/>
          <w:szCs w:val="22"/>
          <w:lang w:val="en-US"/>
        </w:rPr>
        <w:t>Literatura</w:t>
      </w:r>
      <w:proofErr w:type="spellEnd"/>
      <w:r w:rsidR="009E5371" w:rsidRPr="00192D43">
        <w:rPr>
          <w:rFonts w:cstheme="majorBidi"/>
          <w:szCs w:val="22"/>
          <w:lang w:val="en-US"/>
        </w:rPr>
        <w:t xml:space="preserve"> Latino-Americana e do Caribe </w:t>
      </w:r>
      <w:proofErr w:type="spellStart"/>
      <w:r w:rsidR="009E5371" w:rsidRPr="00192D43">
        <w:rPr>
          <w:rFonts w:cstheme="majorBidi"/>
          <w:szCs w:val="22"/>
          <w:lang w:val="en-US"/>
        </w:rPr>
        <w:t>em</w:t>
      </w:r>
      <w:proofErr w:type="spellEnd"/>
      <w:r w:rsidR="009E5371" w:rsidRPr="00192D43">
        <w:rPr>
          <w:rFonts w:cstheme="majorBidi"/>
          <w:szCs w:val="22"/>
          <w:lang w:val="en-US"/>
        </w:rPr>
        <w:t xml:space="preserve"> </w:t>
      </w:r>
      <w:proofErr w:type="spellStart"/>
      <w:r w:rsidR="009E5371" w:rsidRPr="00192D43">
        <w:rPr>
          <w:rFonts w:cstheme="majorBidi"/>
          <w:szCs w:val="22"/>
          <w:lang w:val="en-US"/>
        </w:rPr>
        <w:t>Ciéncias</w:t>
      </w:r>
      <w:proofErr w:type="spellEnd"/>
      <w:r w:rsidR="009E5371" w:rsidRPr="00192D43">
        <w:rPr>
          <w:rFonts w:cstheme="majorBidi"/>
          <w:szCs w:val="22"/>
          <w:lang w:val="en-US"/>
        </w:rPr>
        <w:t xml:space="preserve"> da </w:t>
      </w:r>
      <w:proofErr w:type="spellStart"/>
      <w:r w:rsidR="009E5371" w:rsidRPr="00192D43">
        <w:rPr>
          <w:rFonts w:cstheme="majorBidi"/>
          <w:szCs w:val="22"/>
          <w:lang w:val="en-US"/>
        </w:rPr>
        <w:t>Saúde</w:t>
      </w:r>
      <w:proofErr w:type="spellEnd"/>
      <w:r w:rsidR="009E5371">
        <w:rPr>
          <w:rFonts w:cstheme="majorBidi"/>
          <w:szCs w:val="22"/>
          <w:lang w:val="en-US"/>
        </w:rPr>
        <w:t xml:space="preserve">, </w:t>
      </w:r>
      <w:r w:rsidR="009E5371" w:rsidRPr="00192D43">
        <w:rPr>
          <w:rFonts w:cstheme="majorBidi"/>
          <w:szCs w:val="22"/>
          <w:lang w:val="en-US"/>
        </w:rPr>
        <w:t>Database of Abstracts of Reviews of Effects</w:t>
      </w:r>
      <w:r w:rsidR="009E5371">
        <w:rPr>
          <w:rFonts w:cstheme="majorBidi"/>
          <w:szCs w:val="22"/>
          <w:lang w:val="en-US"/>
        </w:rPr>
        <w:t xml:space="preserve">, </w:t>
      </w:r>
      <w:r w:rsidR="009E5371" w:rsidRPr="00192D43">
        <w:rPr>
          <w:rFonts w:cstheme="majorBidi"/>
          <w:szCs w:val="22"/>
          <w:lang w:val="en-US"/>
        </w:rPr>
        <w:t>ClinicalTrials.gov</w:t>
      </w:r>
      <w:r w:rsidR="009E5371">
        <w:rPr>
          <w:rFonts w:cstheme="majorBidi"/>
          <w:szCs w:val="22"/>
          <w:lang w:val="en-US"/>
        </w:rPr>
        <w:t xml:space="preserve">, </w:t>
      </w:r>
      <w:r w:rsidR="009E5371" w:rsidRPr="00192D43">
        <w:rPr>
          <w:rFonts w:cstheme="majorBidi"/>
          <w:szCs w:val="22"/>
          <w:lang w:val="en-US"/>
        </w:rPr>
        <w:t>International Clinical Trials Registry Platform</w:t>
      </w:r>
      <w:r w:rsidR="009E5371">
        <w:rPr>
          <w:rFonts w:cstheme="majorBidi"/>
          <w:szCs w:val="22"/>
          <w:lang w:val="en-US"/>
        </w:rPr>
        <w:t xml:space="preserve">, </w:t>
      </w:r>
      <w:r w:rsidR="009E5371" w:rsidRPr="00192D43">
        <w:rPr>
          <w:rFonts w:cstheme="majorBidi"/>
          <w:szCs w:val="22"/>
          <w:lang w:val="en-US"/>
        </w:rPr>
        <w:t>Iranian Registry of Clinical Trials</w:t>
      </w:r>
      <w:r w:rsidR="009E5371">
        <w:rPr>
          <w:rFonts w:cstheme="majorBidi"/>
          <w:szCs w:val="22"/>
          <w:lang w:val="en-US"/>
        </w:rPr>
        <w:t xml:space="preserve">, </w:t>
      </w:r>
      <w:r w:rsidR="009E5371" w:rsidRPr="00192D43">
        <w:rPr>
          <w:rFonts w:cstheme="majorBidi"/>
          <w:szCs w:val="22"/>
          <w:lang w:val="en-US"/>
        </w:rPr>
        <w:t>Chinese Clinical Trial Registry</w:t>
      </w:r>
      <w:r w:rsidR="009E5371">
        <w:rPr>
          <w:rFonts w:cstheme="majorBidi"/>
          <w:szCs w:val="22"/>
          <w:lang w:val="en-US"/>
        </w:rPr>
        <w:t xml:space="preserve">, </w:t>
      </w:r>
      <w:r w:rsidR="009E5371" w:rsidRPr="00192D43">
        <w:rPr>
          <w:rFonts w:cstheme="majorBidi"/>
          <w:szCs w:val="22"/>
          <w:lang w:val="en-US"/>
        </w:rPr>
        <w:t>ISRCTN</w:t>
      </w:r>
      <w:r w:rsidR="009E5371">
        <w:rPr>
          <w:rFonts w:cstheme="majorBidi"/>
          <w:szCs w:val="22"/>
          <w:lang w:val="en-US"/>
        </w:rPr>
        <w:t xml:space="preserve">) </w:t>
      </w:r>
      <w:r w:rsidR="003C31F4" w:rsidRPr="003C31F4">
        <w:rPr>
          <w:lang w:val="en-US"/>
        </w:rPr>
        <w:t xml:space="preserve">were searched </w:t>
      </w:r>
      <w:r w:rsidR="003C31F4">
        <w:rPr>
          <w:lang w:val="en-US"/>
        </w:rPr>
        <w:t>from December</w:t>
      </w:r>
      <w:r w:rsidR="003E4331">
        <w:rPr>
          <w:lang w:val="en-US"/>
        </w:rPr>
        <w:t>,</w:t>
      </w:r>
      <w:r w:rsidR="003C31F4">
        <w:rPr>
          <w:lang w:val="en-US"/>
        </w:rPr>
        <w:t xml:space="preserve"> 2012 until </w:t>
      </w:r>
      <w:r w:rsidR="003E4331">
        <w:rPr>
          <w:lang w:val="en-US"/>
        </w:rPr>
        <w:t>March 30, 2022</w:t>
      </w:r>
      <w:r w:rsidR="00E05BE9">
        <w:rPr>
          <w:lang w:val="en-US"/>
        </w:rPr>
        <w:t xml:space="preserve">. </w:t>
      </w:r>
      <w:r>
        <w:rPr>
          <w:rFonts w:cstheme="majorBidi"/>
          <w:szCs w:val="22"/>
          <w:lang w:val="en-US"/>
        </w:rPr>
        <w:t>B</w:t>
      </w:r>
      <w:r w:rsidRPr="00192D43">
        <w:rPr>
          <w:rFonts w:cstheme="majorBidi"/>
          <w:color w:val="000000" w:themeColor="text1"/>
          <w:szCs w:val="22"/>
          <w:lang w:val="en-US"/>
        </w:rPr>
        <w:t xml:space="preserve">ackward reference searching on all retrieved </w:t>
      </w:r>
      <w:r w:rsidR="00B52F9E" w:rsidRPr="00192D43">
        <w:rPr>
          <w:rFonts w:cstheme="majorBidi"/>
          <w:color w:val="000000" w:themeColor="text1"/>
          <w:szCs w:val="22"/>
          <w:lang w:val="en-US"/>
        </w:rPr>
        <w:t>full</w:t>
      </w:r>
      <w:r w:rsidR="00B52F9E">
        <w:rPr>
          <w:rFonts w:cstheme="majorBidi"/>
          <w:color w:val="000000" w:themeColor="text1"/>
          <w:szCs w:val="22"/>
          <w:lang w:val="en-US"/>
        </w:rPr>
        <w:t xml:space="preserve"> texts</w:t>
      </w:r>
      <w:r w:rsidRPr="00192D43">
        <w:rPr>
          <w:rFonts w:cstheme="majorBidi"/>
          <w:color w:val="000000" w:themeColor="text1"/>
          <w:szCs w:val="22"/>
          <w:lang w:val="en-US"/>
        </w:rPr>
        <w:t xml:space="preserve"> was </w:t>
      </w:r>
      <w:r>
        <w:rPr>
          <w:rFonts w:cstheme="majorBidi"/>
          <w:color w:val="000000" w:themeColor="text1"/>
          <w:szCs w:val="22"/>
          <w:lang w:val="en-US"/>
        </w:rPr>
        <w:t xml:space="preserve">also </w:t>
      </w:r>
      <w:r w:rsidRPr="00192D43">
        <w:rPr>
          <w:rFonts w:cstheme="majorBidi"/>
          <w:color w:val="000000" w:themeColor="text1"/>
          <w:szCs w:val="22"/>
          <w:lang w:val="en-US"/>
        </w:rPr>
        <w:t>performed.</w:t>
      </w:r>
      <w:r w:rsidR="00CE536C">
        <w:rPr>
          <w:rFonts w:cstheme="majorBidi"/>
          <w:color w:val="000000" w:themeColor="text1"/>
          <w:szCs w:val="22"/>
          <w:lang w:val="en-US"/>
        </w:rPr>
        <w:t xml:space="preserve"> Study quality was assessed using the Cochrane ROB.2 tool. </w:t>
      </w:r>
      <w:r w:rsidR="00515124">
        <w:rPr>
          <w:rFonts w:cstheme="majorBidi"/>
          <w:color w:val="000000" w:themeColor="text1"/>
          <w:szCs w:val="22"/>
          <w:lang w:val="en-US"/>
        </w:rPr>
        <w:t>Data was pooled</w:t>
      </w:r>
      <w:r w:rsidR="000B45BA">
        <w:rPr>
          <w:rFonts w:cstheme="majorBidi"/>
          <w:color w:val="000000" w:themeColor="text1"/>
          <w:szCs w:val="22"/>
          <w:lang w:val="en-US"/>
        </w:rPr>
        <w:t xml:space="preserve"> </w:t>
      </w:r>
      <w:r w:rsidR="007A3AE1">
        <w:rPr>
          <w:rFonts w:cstheme="majorBidi"/>
          <w:color w:val="000000" w:themeColor="text1"/>
          <w:szCs w:val="22"/>
          <w:lang w:val="en-US"/>
        </w:rPr>
        <w:t xml:space="preserve">in </w:t>
      </w:r>
      <w:r w:rsidR="00515124">
        <w:rPr>
          <w:rFonts w:cstheme="majorBidi"/>
          <w:color w:val="000000" w:themeColor="text1"/>
          <w:szCs w:val="22"/>
          <w:lang w:val="en-US"/>
        </w:rPr>
        <w:t>random effect model meta-analys</w:t>
      </w:r>
      <w:r w:rsidR="004C7935">
        <w:rPr>
          <w:rFonts w:cstheme="majorBidi"/>
          <w:color w:val="000000" w:themeColor="text1"/>
          <w:szCs w:val="22"/>
          <w:lang w:val="en-US"/>
        </w:rPr>
        <w:t>e</w:t>
      </w:r>
      <w:r w:rsidR="00515124">
        <w:rPr>
          <w:rFonts w:cstheme="majorBidi"/>
          <w:color w:val="000000" w:themeColor="text1"/>
          <w:szCs w:val="22"/>
          <w:lang w:val="en-US"/>
        </w:rPr>
        <w:t>s</w:t>
      </w:r>
      <w:r w:rsidR="007A77A7">
        <w:rPr>
          <w:rFonts w:cstheme="majorBidi"/>
          <w:color w:val="000000" w:themeColor="text1"/>
          <w:szCs w:val="22"/>
          <w:lang w:val="en-US"/>
        </w:rPr>
        <w:t xml:space="preserve"> which included all studies identified in the present search as well as all studies previously included in the 2013 Cochrane review</w:t>
      </w:r>
      <w:r w:rsidR="00515124">
        <w:rPr>
          <w:rFonts w:cstheme="majorBidi"/>
          <w:color w:val="000000" w:themeColor="text1"/>
          <w:szCs w:val="22"/>
          <w:lang w:val="en-US"/>
        </w:rPr>
        <w:t xml:space="preserve">. </w:t>
      </w:r>
    </w:p>
    <w:p w14:paraId="47C1DA69" w14:textId="5A8CF868" w:rsidR="00B66FD8" w:rsidRDefault="00B66FD8" w:rsidP="00280511">
      <w:pPr>
        <w:pStyle w:val="Heading2"/>
        <w:spacing w:line="240" w:lineRule="auto"/>
        <w:rPr>
          <w:lang w:val="en-US"/>
        </w:rPr>
      </w:pPr>
      <w:r w:rsidRPr="00CE536C">
        <w:rPr>
          <w:lang w:val="en-US"/>
        </w:rPr>
        <w:t>Findings</w:t>
      </w:r>
    </w:p>
    <w:p w14:paraId="1D0D93EF" w14:textId="6FFFDA08" w:rsidR="00A4320B" w:rsidRPr="00A4320B" w:rsidRDefault="00E11984" w:rsidP="00280511">
      <w:pPr>
        <w:rPr>
          <w:lang w:val="en-US"/>
        </w:rPr>
      </w:pPr>
      <w:r>
        <w:rPr>
          <w:lang w:val="en-US"/>
        </w:rPr>
        <w:t>Forty-seven</w:t>
      </w:r>
      <w:r w:rsidR="00F222CF" w:rsidRPr="00F222CF">
        <w:rPr>
          <w:lang w:val="en-US"/>
        </w:rPr>
        <w:t xml:space="preserve"> </w:t>
      </w:r>
      <w:r w:rsidR="00F222CF">
        <w:rPr>
          <w:lang w:val="en-US"/>
        </w:rPr>
        <w:t>randomized controlled trials</w:t>
      </w:r>
      <w:r w:rsidR="00F222CF" w:rsidRPr="00F222CF">
        <w:rPr>
          <w:lang w:val="en-US"/>
        </w:rPr>
        <w:t xml:space="preserve"> (35,912 participants)</w:t>
      </w:r>
      <w:r>
        <w:rPr>
          <w:lang w:val="en-US"/>
        </w:rPr>
        <w:t xml:space="preserve"> were included</w:t>
      </w:r>
      <w:r w:rsidR="00046527">
        <w:rPr>
          <w:lang w:val="en-US"/>
        </w:rPr>
        <w:t xml:space="preserve"> in the systematic review, and 34 randomized controlled trials</w:t>
      </w:r>
      <w:r w:rsidR="00046527" w:rsidRPr="00F222CF">
        <w:rPr>
          <w:lang w:val="en-US"/>
        </w:rPr>
        <w:t xml:space="preserve"> (</w:t>
      </w:r>
      <w:r w:rsidR="0095774A" w:rsidRPr="00F97B19">
        <w:rPr>
          <w:lang w:val="en-US"/>
        </w:rPr>
        <w:t>15</w:t>
      </w:r>
      <w:r w:rsidR="0095774A">
        <w:rPr>
          <w:lang w:val="en-US"/>
        </w:rPr>
        <w:t>,079</w:t>
      </w:r>
      <w:r w:rsidR="00046527" w:rsidRPr="00F222CF">
        <w:rPr>
          <w:lang w:val="en-US"/>
        </w:rPr>
        <w:t xml:space="preserve"> participants)</w:t>
      </w:r>
      <w:r w:rsidR="00046527">
        <w:rPr>
          <w:lang w:val="en-US"/>
        </w:rPr>
        <w:t xml:space="preserve"> were included in the</w:t>
      </w:r>
      <w:r w:rsidR="0095774A">
        <w:rPr>
          <w:lang w:val="en-US"/>
        </w:rPr>
        <w:t xml:space="preserve"> meta-analysis</w:t>
      </w:r>
      <w:r w:rsidR="00F222CF" w:rsidRPr="00F222CF">
        <w:rPr>
          <w:lang w:val="en-US"/>
        </w:rPr>
        <w:t>.</w:t>
      </w:r>
      <w:r w:rsidR="009A5978">
        <w:rPr>
          <w:lang w:val="en-US"/>
        </w:rPr>
        <w:t xml:space="preserve"> The meta-analysis revealed that</w:t>
      </w:r>
      <w:r w:rsidR="00D27F47">
        <w:rPr>
          <w:lang w:val="en-US"/>
        </w:rPr>
        <w:t xml:space="preserve"> in comparison to </w:t>
      </w:r>
      <w:r w:rsidR="001E1259">
        <w:rPr>
          <w:lang w:val="en-US"/>
        </w:rPr>
        <w:t>control</w:t>
      </w:r>
      <w:r w:rsidR="009A5978">
        <w:rPr>
          <w:lang w:val="en-US"/>
        </w:rPr>
        <w:t xml:space="preserve"> estrogen therapy</w:t>
      </w:r>
      <w:r w:rsidR="00121187">
        <w:rPr>
          <w:lang w:val="en-US"/>
        </w:rPr>
        <w:t xml:space="preserve"> (SMD=0.16, 95%CI</w:t>
      </w:r>
      <w:r w:rsidR="005A38EB">
        <w:rPr>
          <w:lang w:val="en-US"/>
        </w:rPr>
        <w:t>,</w:t>
      </w:r>
      <w:r w:rsidR="001D49F2">
        <w:rPr>
          <w:lang w:val="en-US"/>
        </w:rPr>
        <w:t xml:space="preserve"> </w:t>
      </w:r>
      <w:r w:rsidR="00121187">
        <w:rPr>
          <w:lang w:val="en-US"/>
        </w:rPr>
        <w:t>0.02</w:t>
      </w:r>
      <w:r w:rsidR="003248CF">
        <w:rPr>
          <w:lang w:val="en-US"/>
        </w:rPr>
        <w:t xml:space="preserve"> to </w:t>
      </w:r>
      <w:r w:rsidR="00121187">
        <w:rPr>
          <w:lang w:val="en-US"/>
        </w:rPr>
        <w:t>0.29, I</w:t>
      </w:r>
      <w:r w:rsidR="00121187" w:rsidRPr="002822AB">
        <w:rPr>
          <w:vertAlign w:val="superscript"/>
          <w:lang w:val="en-US"/>
        </w:rPr>
        <w:t>2</w:t>
      </w:r>
      <w:r w:rsidR="00121187">
        <w:rPr>
          <w:lang w:val="en-US"/>
        </w:rPr>
        <w:t>=59%, 2925 participants, 16 studies)</w:t>
      </w:r>
      <w:r w:rsidR="009A5978">
        <w:rPr>
          <w:lang w:val="en-US"/>
        </w:rPr>
        <w:t>, estrogen plus progestogen therapy</w:t>
      </w:r>
      <w:r w:rsidR="00611F03">
        <w:rPr>
          <w:lang w:val="en-US"/>
        </w:rPr>
        <w:t xml:space="preserve"> (SMD= 0.11, 95%CI</w:t>
      </w:r>
      <w:r w:rsidR="001D49F2">
        <w:rPr>
          <w:lang w:val="en-US"/>
        </w:rPr>
        <w:t xml:space="preserve">, </w:t>
      </w:r>
      <w:r w:rsidR="00611F03">
        <w:rPr>
          <w:lang w:val="en-US"/>
        </w:rPr>
        <w:t>-0.07</w:t>
      </w:r>
      <w:r w:rsidR="003248CF">
        <w:rPr>
          <w:lang w:val="en-US"/>
        </w:rPr>
        <w:t xml:space="preserve"> to </w:t>
      </w:r>
      <w:r w:rsidR="00611F03">
        <w:rPr>
          <w:lang w:val="en-US"/>
        </w:rPr>
        <w:t>0.29, I</w:t>
      </w:r>
      <w:r w:rsidR="00611F03" w:rsidRPr="00DC79AD">
        <w:rPr>
          <w:vertAlign w:val="superscript"/>
          <w:lang w:val="en-US"/>
        </w:rPr>
        <w:t>2</w:t>
      </w:r>
      <w:r w:rsidR="00611F03">
        <w:rPr>
          <w:lang w:val="en-US"/>
        </w:rPr>
        <w:t>=65%, 2432 participants, 7 studies)</w:t>
      </w:r>
      <w:r w:rsidR="009A5978">
        <w:rPr>
          <w:lang w:val="en-US"/>
        </w:rPr>
        <w:t xml:space="preserve">, </w:t>
      </w:r>
      <w:r w:rsidR="00E54FBE">
        <w:rPr>
          <w:lang w:val="en-US"/>
        </w:rPr>
        <w:t>tibolone</w:t>
      </w:r>
      <w:r w:rsidR="00E54FBE" w:rsidRPr="00E54FBE" w:rsidDel="00E54FBE">
        <w:rPr>
          <w:lang w:val="en-US"/>
        </w:rPr>
        <w:t xml:space="preserve"> </w:t>
      </w:r>
      <w:r w:rsidR="00427591">
        <w:rPr>
          <w:lang w:val="en-US"/>
        </w:rPr>
        <w:t>(SMD=0.15, 95%CI</w:t>
      </w:r>
      <w:r w:rsidR="001D49F2">
        <w:rPr>
          <w:lang w:val="en-US"/>
        </w:rPr>
        <w:t xml:space="preserve">, </w:t>
      </w:r>
      <w:r w:rsidR="00427591">
        <w:rPr>
          <w:lang w:val="en-US"/>
        </w:rPr>
        <w:t>0.02</w:t>
      </w:r>
      <w:r w:rsidR="003248CF">
        <w:rPr>
          <w:lang w:val="en-US"/>
        </w:rPr>
        <w:t xml:space="preserve"> to </w:t>
      </w:r>
      <w:r w:rsidR="00427591">
        <w:rPr>
          <w:lang w:val="en-US"/>
        </w:rPr>
        <w:t>0.28, I</w:t>
      </w:r>
      <w:r w:rsidR="00427591" w:rsidRPr="00DC79AD">
        <w:rPr>
          <w:vertAlign w:val="superscript"/>
          <w:lang w:val="en-US"/>
        </w:rPr>
        <w:t>2</w:t>
      </w:r>
      <w:r w:rsidR="00427591">
        <w:rPr>
          <w:lang w:val="en-US"/>
        </w:rPr>
        <w:t>=0%, 916 participants, 2 studies</w:t>
      </w:r>
      <w:r w:rsidR="00C8095F">
        <w:rPr>
          <w:lang w:val="en-US"/>
        </w:rPr>
        <w:t>)</w:t>
      </w:r>
      <w:r w:rsidR="00787326">
        <w:rPr>
          <w:lang w:val="en-US"/>
        </w:rPr>
        <w:t>,</w:t>
      </w:r>
      <w:r w:rsidR="00C8095F">
        <w:rPr>
          <w:lang w:val="en-US"/>
        </w:rPr>
        <w:t xml:space="preserve"> </w:t>
      </w:r>
      <w:r w:rsidR="009A5978">
        <w:rPr>
          <w:lang w:val="en-US"/>
        </w:rPr>
        <w:t xml:space="preserve">and </w:t>
      </w:r>
      <w:r w:rsidR="00C8095F">
        <w:rPr>
          <w:lang w:val="en-US"/>
        </w:rPr>
        <w:t>selective estrogen receptor modulator</w:t>
      </w:r>
      <w:r w:rsidR="009A5978">
        <w:rPr>
          <w:lang w:val="en-US"/>
        </w:rPr>
        <w:t xml:space="preserve">s </w:t>
      </w:r>
      <w:r w:rsidR="001C3EBD">
        <w:rPr>
          <w:lang w:val="en-US"/>
        </w:rPr>
        <w:t>(SMD=0.18, 95%CI</w:t>
      </w:r>
      <w:r w:rsidR="001D49F2">
        <w:rPr>
          <w:lang w:val="en-US"/>
        </w:rPr>
        <w:t xml:space="preserve">, </w:t>
      </w:r>
      <w:r w:rsidR="001C3EBD">
        <w:rPr>
          <w:lang w:val="en-US"/>
        </w:rPr>
        <w:t>0.06</w:t>
      </w:r>
      <w:r w:rsidR="00B95D08">
        <w:rPr>
          <w:lang w:val="en-US"/>
        </w:rPr>
        <w:t xml:space="preserve"> to </w:t>
      </w:r>
      <w:r w:rsidR="001C3EBD">
        <w:rPr>
          <w:lang w:val="en-US"/>
        </w:rPr>
        <w:t>0.30, I</w:t>
      </w:r>
      <w:r w:rsidR="001C3EBD" w:rsidRPr="00DC79AD">
        <w:rPr>
          <w:vertAlign w:val="superscript"/>
          <w:lang w:val="en-US"/>
        </w:rPr>
        <w:t>2</w:t>
      </w:r>
      <w:r w:rsidR="001C3EBD">
        <w:rPr>
          <w:lang w:val="en-US"/>
        </w:rPr>
        <w:t>=0%, 1058 participants, 4 studies)</w:t>
      </w:r>
      <w:r w:rsidR="00A33CEA">
        <w:rPr>
          <w:lang w:val="en-US"/>
        </w:rPr>
        <w:t xml:space="preserve"> </w:t>
      </w:r>
      <w:r w:rsidR="009A5978">
        <w:rPr>
          <w:lang w:val="en-US"/>
        </w:rPr>
        <w:t>may result in no effect to small benefit on sexual function composite score</w:t>
      </w:r>
      <w:r w:rsidR="00CC153B">
        <w:rPr>
          <w:lang w:val="en-US"/>
        </w:rPr>
        <w:t xml:space="preserve">. </w:t>
      </w:r>
    </w:p>
    <w:p w14:paraId="4BCD19B5" w14:textId="6E9D6B0B" w:rsidR="00B66FD8" w:rsidRPr="009861A7" w:rsidRDefault="00B66FD8" w:rsidP="00280511">
      <w:pPr>
        <w:pStyle w:val="Heading2"/>
        <w:spacing w:line="240" w:lineRule="auto"/>
        <w:rPr>
          <w:lang w:val="en-US"/>
        </w:rPr>
      </w:pPr>
      <w:r w:rsidRPr="009861A7">
        <w:rPr>
          <w:lang w:val="en-US"/>
        </w:rPr>
        <w:t>Conclusion and Relevance</w:t>
      </w:r>
    </w:p>
    <w:p w14:paraId="21DA5C51" w14:textId="75B6267D" w:rsidR="00B66FD8" w:rsidRDefault="006440E5" w:rsidP="00280511">
      <w:pPr>
        <w:rPr>
          <w:lang w:val="en-US"/>
        </w:rPr>
      </w:pPr>
      <w:r>
        <w:rPr>
          <w:lang w:val="en-US"/>
        </w:rPr>
        <w:t>H</w:t>
      </w:r>
      <w:r w:rsidR="006505F2">
        <w:rPr>
          <w:lang w:val="en-US"/>
        </w:rPr>
        <w:t>ormone therapy</w:t>
      </w:r>
      <w:r>
        <w:rPr>
          <w:lang w:val="en-US"/>
        </w:rPr>
        <w:t xml:space="preserve"> may slightly improve sexual functioning. This potential small benefit should be considered when discussing treatment options for other menopausal symptoms</w:t>
      </w:r>
      <w:r w:rsidR="00F55181">
        <w:rPr>
          <w:lang w:val="en-US"/>
        </w:rPr>
        <w:t>.</w:t>
      </w:r>
    </w:p>
    <w:p w14:paraId="3FD9280B" w14:textId="1C596B00" w:rsidR="00526F5F" w:rsidRPr="009F3F4E" w:rsidRDefault="00526F5F" w:rsidP="009F3F4E">
      <w:pPr>
        <w:pStyle w:val="Heading2"/>
        <w:rPr>
          <w:lang w:val="en-US"/>
        </w:rPr>
      </w:pPr>
      <w:r w:rsidRPr="009F3F4E">
        <w:rPr>
          <w:lang w:val="en-US"/>
        </w:rPr>
        <w:lastRenderedPageBreak/>
        <w:t>Key words</w:t>
      </w:r>
    </w:p>
    <w:p w14:paraId="0525981B" w14:textId="7D23D515" w:rsidR="002D31A0" w:rsidRDefault="00526F5F" w:rsidP="00280511">
      <w:pPr>
        <w:rPr>
          <w:lang w:val="en-US"/>
        </w:rPr>
      </w:pPr>
      <w:r>
        <w:rPr>
          <w:lang w:val="en-US"/>
        </w:rPr>
        <w:t>Menopause, Hormone Therapy, Sexual Function, Meta-analysis</w:t>
      </w:r>
    </w:p>
    <w:p w14:paraId="666BE453" w14:textId="155D790E" w:rsidR="008822BC" w:rsidRPr="008822BC" w:rsidRDefault="002D31A0" w:rsidP="00FD0DB7">
      <w:pPr>
        <w:pStyle w:val="Heading1"/>
        <w:spacing w:line="240" w:lineRule="auto"/>
      </w:pPr>
      <w:r>
        <w:rPr>
          <w:lang w:val="en-US"/>
        </w:rPr>
        <w:br w:type="page"/>
      </w:r>
    </w:p>
    <w:p w14:paraId="6AA003F3" w14:textId="77777777" w:rsidR="00280511" w:rsidRPr="007E37AD" w:rsidRDefault="00280511" w:rsidP="00280511">
      <w:pPr>
        <w:pStyle w:val="Heading1"/>
        <w:spacing w:line="240" w:lineRule="auto"/>
        <w:rPr>
          <w:lang w:val="en-US"/>
        </w:rPr>
      </w:pPr>
      <w:bookmarkStart w:id="0" w:name="_Toc98515314"/>
      <w:bookmarkStart w:id="1" w:name="_Toc99543248"/>
      <w:bookmarkStart w:id="2" w:name="_Toc108011754"/>
      <w:r>
        <w:rPr>
          <w:lang w:val="en-US"/>
        </w:rPr>
        <w:lastRenderedPageBreak/>
        <w:t>INTRODUCTION</w:t>
      </w:r>
    </w:p>
    <w:p w14:paraId="17C47232" w14:textId="5C87BF5B" w:rsidR="00280511" w:rsidRDefault="00280511" w:rsidP="00280511">
      <w:pPr>
        <w:rPr>
          <w:rFonts w:cstheme="majorBidi"/>
          <w:szCs w:val="22"/>
        </w:rPr>
      </w:pPr>
      <w:r w:rsidRPr="001F3C01">
        <w:rPr>
          <w:rFonts w:cstheme="majorBidi"/>
          <w:szCs w:val="22"/>
        </w:rPr>
        <w:t>With 71</w:t>
      </w:r>
      <w:r w:rsidR="00E11984">
        <w:rPr>
          <w:rFonts w:cstheme="majorBidi"/>
          <w:szCs w:val="22"/>
        </w:rPr>
        <w:t>-</w:t>
      </w:r>
      <w:r w:rsidRPr="001F3C01">
        <w:rPr>
          <w:rFonts w:cstheme="majorBidi"/>
          <w:szCs w:val="22"/>
        </w:rPr>
        <w:t xml:space="preserve">76% of middle-aged women stating </w:t>
      </w:r>
      <w:r>
        <w:rPr>
          <w:rFonts w:cstheme="majorBidi"/>
          <w:szCs w:val="22"/>
        </w:rPr>
        <w:t xml:space="preserve">that </w:t>
      </w:r>
      <w:r w:rsidRPr="001F3C01">
        <w:rPr>
          <w:rFonts w:cstheme="majorBidi"/>
          <w:szCs w:val="22"/>
        </w:rPr>
        <w:t>sexual activity is an important aspect of their lives</w:t>
      </w:r>
      <w:r>
        <w:rPr>
          <w:rFonts w:cstheme="majorBidi"/>
          <w:szCs w:val="22"/>
        </w:rPr>
        <w:t>,</w:t>
      </w:r>
      <w:r w:rsidRPr="001F3C01">
        <w:rPr>
          <w:rFonts w:cstheme="majorBidi"/>
          <w:szCs w:val="22"/>
        </w:rPr>
        <w:fldChar w:fldCharType="begin">
          <w:fldData xml:space="preserve">PEVuZE5vdGU+PENpdGU+PEF1dGhvcj5DYWluPC9BdXRob3I+PFllYXI+MjAwMzwvWWVhcj48UmVj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</w:fldData>
        </w:fldChar>
      </w:r>
      <w:r w:rsidR="008822BC">
        <w:rPr>
          <w:rFonts w:cstheme="majorBidi"/>
          <w:szCs w:val="22"/>
        </w:rPr>
        <w:instrText xml:space="preserve"> ADDIN EN.CITE </w:instrText>
      </w:r>
      <w:r w:rsidR="008822BC">
        <w:rPr>
          <w:rFonts w:cstheme="majorBidi"/>
          <w:szCs w:val="22"/>
        </w:rPr>
        <w:fldChar w:fldCharType="begin">
          <w:fldData xml:space="preserve">PEVuZE5vdGU+PENpdGU+PEF1dGhvcj5DYWluPC9BdXRob3I+PFllYXI+MjAwMzwvWWVhcj48UmVj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</w:fldData>
        </w:fldChar>
      </w:r>
      <w:r w:rsidR="008822BC">
        <w:rPr>
          <w:rFonts w:cstheme="majorBidi"/>
          <w:szCs w:val="22"/>
        </w:rPr>
        <w:instrText xml:space="preserve"> ADDIN EN.CITE.DATA </w:instrText>
      </w:r>
      <w:r w:rsidR="008822BC">
        <w:rPr>
          <w:rFonts w:cstheme="majorBidi"/>
          <w:szCs w:val="22"/>
        </w:rPr>
      </w:r>
      <w:r w:rsidR="008822BC">
        <w:rPr>
          <w:rFonts w:cstheme="majorBidi"/>
          <w:szCs w:val="22"/>
        </w:rPr>
        <w:fldChar w:fldCharType="end"/>
      </w:r>
      <w:r w:rsidRPr="001F3C01">
        <w:rPr>
          <w:rFonts w:cstheme="majorBidi"/>
          <w:szCs w:val="22"/>
        </w:rPr>
      </w:r>
      <w:r w:rsidRPr="001F3C01">
        <w:rPr>
          <w:rFonts w:cstheme="majorBidi"/>
          <w:szCs w:val="22"/>
        </w:rPr>
        <w:fldChar w:fldCharType="separate"/>
      </w:r>
      <w:r w:rsidR="008822BC" w:rsidRPr="008822BC">
        <w:rPr>
          <w:rFonts w:cstheme="majorBidi"/>
          <w:noProof/>
          <w:szCs w:val="22"/>
          <w:vertAlign w:val="superscript"/>
        </w:rPr>
        <w:t>1,2</w:t>
      </w:r>
      <w:r w:rsidRPr="001F3C01">
        <w:rPr>
          <w:rFonts w:cstheme="majorBidi"/>
          <w:szCs w:val="22"/>
        </w:rPr>
        <w:fldChar w:fldCharType="end"/>
      </w:r>
      <w:r w:rsidRPr="001F3C01">
        <w:rPr>
          <w:rFonts w:cstheme="majorBidi"/>
          <w:szCs w:val="22"/>
        </w:rPr>
        <w:t xml:space="preserve"> sexual well-being during </w:t>
      </w:r>
      <w:r>
        <w:rPr>
          <w:rFonts w:cstheme="majorBidi"/>
          <w:szCs w:val="22"/>
        </w:rPr>
        <w:t>menopause</w:t>
      </w:r>
      <w:r w:rsidRPr="001F3C01">
        <w:rPr>
          <w:rFonts w:cstheme="majorBidi"/>
          <w:szCs w:val="22"/>
        </w:rPr>
        <w:t xml:space="preserve"> </w:t>
      </w:r>
      <w:r>
        <w:rPr>
          <w:rFonts w:cstheme="majorBidi"/>
          <w:szCs w:val="22"/>
        </w:rPr>
        <w:t>is</w:t>
      </w:r>
      <w:r w:rsidRPr="001F3C01">
        <w:rPr>
          <w:rFonts w:cstheme="majorBidi"/>
          <w:szCs w:val="22"/>
        </w:rPr>
        <w:t xml:space="preserve"> a </w:t>
      </w:r>
      <w:r>
        <w:rPr>
          <w:rFonts w:cstheme="majorBidi"/>
          <w:szCs w:val="22"/>
        </w:rPr>
        <w:t>necessary</w:t>
      </w:r>
      <w:r w:rsidRPr="001F3C01">
        <w:rPr>
          <w:rFonts w:cstheme="majorBidi"/>
          <w:szCs w:val="22"/>
        </w:rPr>
        <w:t xml:space="preserve"> concern</w:t>
      </w:r>
      <w:r>
        <w:rPr>
          <w:rFonts w:cstheme="majorBidi"/>
          <w:szCs w:val="22"/>
        </w:rPr>
        <w:t>. S</w:t>
      </w:r>
      <w:r w:rsidRPr="001F3C01">
        <w:rPr>
          <w:rFonts w:cstheme="majorBidi"/>
          <w:szCs w:val="22"/>
        </w:rPr>
        <w:t xml:space="preserve">exual function is often described in opposition </w:t>
      </w:r>
      <w:r>
        <w:rPr>
          <w:rFonts w:cstheme="majorBidi"/>
          <w:szCs w:val="22"/>
        </w:rPr>
        <w:t>to</w:t>
      </w:r>
      <w:r w:rsidRPr="001F3C01">
        <w:rPr>
          <w:rFonts w:cstheme="majorBidi"/>
          <w:szCs w:val="22"/>
        </w:rPr>
        <w:t xml:space="preserve"> </w:t>
      </w:r>
      <w:r>
        <w:rPr>
          <w:rFonts w:cstheme="majorBidi"/>
          <w:szCs w:val="22"/>
        </w:rPr>
        <w:t>Female S</w:t>
      </w:r>
      <w:r w:rsidRPr="001F3C01">
        <w:rPr>
          <w:rFonts w:cstheme="majorBidi"/>
          <w:szCs w:val="22"/>
        </w:rPr>
        <w:t xml:space="preserve">exual </w:t>
      </w:r>
      <w:r>
        <w:rPr>
          <w:rFonts w:cstheme="majorBidi"/>
          <w:szCs w:val="22"/>
        </w:rPr>
        <w:t>D</w:t>
      </w:r>
      <w:r w:rsidRPr="001F3C01">
        <w:rPr>
          <w:rFonts w:cstheme="majorBidi"/>
          <w:szCs w:val="22"/>
        </w:rPr>
        <w:t>ysfunction</w:t>
      </w:r>
      <w:r>
        <w:rPr>
          <w:rFonts w:cstheme="majorBidi"/>
          <w:szCs w:val="22"/>
        </w:rPr>
        <w:t xml:space="preserve"> (FSD) which is</w:t>
      </w:r>
      <w:r w:rsidRPr="001F3C01">
        <w:rPr>
          <w:rFonts w:cstheme="majorBidi"/>
          <w:szCs w:val="22"/>
        </w:rPr>
        <w:t xml:space="preserve"> a clinically significant disturbance in a person’s ability to respond sexually</w:t>
      </w:r>
      <w:r>
        <w:rPr>
          <w:rFonts w:cstheme="majorBidi"/>
          <w:szCs w:val="22"/>
        </w:rPr>
        <w:t>,</w:t>
      </w:r>
      <w:r w:rsidRPr="001F3C01">
        <w:rPr>
          <w:rFonts w:cstheme="majorBidi"/>
          <w:szCs w:val="22"/>
        </w:rPr>
        <w:t xml:space="preserve"> or to experience sexual pleasure</w:t>
      </w:r>
      <w:r>
        <w:rPr>
          <w:rFonts w:cstheme="majorBidi"/>
          <w:szCs w:val="22"/>
        </w:rPr>
        <w:t>,</w:t>
      </w:r>
      <w:r w:rsidRPr="001F3C01">
        <w:rPr>
          <w:rFonts w:cstheme="majorBidi"/>
          <w:szCs w:val="22"/>
        </w:rPr>
        <w:t xml:space="preserve"> </w:t>
      </w:r>
      <w:r>
        <w:rPr>
          <w:rFonts w:cstheme="majorBidi"/>
          <w:szCs w:val="22"/>
        </w:rPr>
        <w:t>that</w:t>
      </w:r>
      <w:r w:rsidRPr="001F3C01">
        <w:rPr>
          <w:rFonts w:cstheme="majorBidi"/>
          <w:szCs w:val="22"/>
        </w:rPr>
        <w:t xml:space="preserve"> causes distress</w:t>
      </w:r>
      <w:r w:rsidR="009A5234">
        <w:rPr>
          <w:rFonts w:cstheme="majorBidi"/>
          <w:szCs w:val="22"/>
        </w:rPr>
        <w:t>.</w:t>
      </w:r>
      <w:r w:rsidRPr="001F3C01">
        <w:rPr>
          <w:rFonts w:cstheme="majorBidi"/>
          <w:szCs w:val="22"/>
        </w:rPr>
        <w:fldChar w:fldCharType="begin"/>
      </w:r>
      <w:r>
        <w:rPr>
          <w:rFonts w:cstheme="majorBidi"/>
          <w:szCs w:val="22"/>
        </w:rPr>
        <w:instrText xml:space="preserve"> ADDIN EN.CITE &lt;EndNote&gt;&lt;Cite&gt;&lt;Author&gt;American Psychiatric Association&lt;/Author&gt;&lt;Year&gt; 2022&lt;/Year&gt;&lt;RecNum&gt;406&lt;/RecNum&gt;&lt;DisplayText&gt;&lt;style face="superscript"&gt;3&lt;/style&gt;&lt;/DisplayText&gt;&lt;record&gt;&lt;rec-number&gt;406&lt;/rec-number&gt;&lt;foreign-keys&gt;&lt;key app="EN" db-id="99s0trwsp0rre5e5r9dxzdfh0ww22fxvst09" timestamp="1655042804"&gt;406&lt;/key&gt;&lt;/foreign-keys&gt;&lt;ref-type name="Book"&gt;6&lt;/ref-type&gt;&lt;contributors&gt;&lt;authors&gt;&lt;author&gt;American Psychiatric Association, &lt;/author&gt;&lt;/authors&gt;&lt;/contributors&gt;&lt;titles&gt;&lt;title&gt;Diagnostic and statistical manual of mental disorders&lt;/title&gt;&lt;alt-title&gt;DSM-V-TR&lt;/alt-title&gt;&lt;short-title&gt;DSM-V-TR&lt;/short-title&gt;&lt;/titles&gt;&lt;edition&gt;5th&lt;/edition&gt;&lt;reprint-edition&gt;text revision&lt;/reprint-edition&gt;&lt;dates&gt;&lt;year&gt; 2022&lt;/year&gt;&lt;pub-dates&gt;&lt;date&gt;Text Revision&lt;/date&gt;&lt;/pub-dates&gt;&lt;/dates&gt;&lt;urls&gt;&lt;/urls&gt;&lt;electronic-resource-num&gt;https://doi.org/10.1176/appi.books.9780890425787&lt;/electronic-resource-num&gt;&lt;/record&gt;&lt;/Cite&gt;&lt;/EndNote&gt;</w:instrText>
      </w:r>
      <w:r w:rsidRPr="001F3C01">
        <w:rPr>
          <w:rFonts w:cstheme="majorBidi"/>
          <w:szCs w:val="22"/>
        </w:rPr>
        <w:fldChar w:fldCharType="separate"/>
      </w:r>
      <w:r w:rsidRPr="00FA1520">
        <w:rPr>
          <w:rFonts w:cstheme="majorBidi"/>
          <w:noProof/>
          <w:szCs w:val="22"/>
          <w:vertAlign w:val="superscript"/>
        </w:rPr>
        <w:t>3</w:t>
      </w:r>
      <w:r w:rsidRPr="001F3C01">
        <w:rPr>
          <w:rFonts w:cstheme="majorBidi"/>
          <w:szCs w:val="22"/>
        </w:rPr>
        <w:fldChar w:fldCharType="end"/>
      </w:r>
      <w:r w:rsidRPr="001F3C01">
        <w:rPr>
          <w:rFonts w:cstheme="majorBidi"/>
          <w:szCs w:val="22"/>
        </w:rPr>
        <w:t xml:space="preserve"> </w:t>
      </w:r>
      <w:r>
        <w:rPr>
          <w:rFonts w:cstheme="majorBidi"/>
          <w:szCs w:val="22"/>
        </w:rPr>
        <w:t>D</w:t>
      </w:r>
      <w:r w:rsidRPr="001F3C01">
        <w:rPr>
          <w:rFonts w:cstheme="majorBidi"/>
          <w:szCs w:val="22"/>
        </w:rPr>
        <w:t xml:space="preserve">istressing sexual problems peak </w:t>
      </w:r>
      <w:r>
        <w:rPr>
          <w:rFonts w:cstheme="majorBidi"/>
          <w:szCs w:val="22"/>
        </w:rPr>
        <w:t>among</w:t>
      </w:r>
      <w:r w:rsidRPr="001F3C01">
        <w:rPr>
          <w:rFonts w:cstheme="majorBidi"/>
          <w:szCs w:val="22"/>
        </w:rPr>
        <w:t xml:space="preserve"> middle-aged women while sexual problems </w:t>
      </w:r>
      <w:r>
        <w:rPr>
          <w:rFonts w:cstheme="majorBidi"/>
          <w:szCs w:val="22"/>
        </w:rPr>
        <w:t>without accompanying distress tend to</w:t>
      </w:r>
      <w:r w:rsidRPr="001F3C01">
        <w:rPr>
          <w:rFonts w:cstheme="majorBidi"/>
          <w:szCs w:val="22"/>
        </w:rPr>
        <w:t xml:space="preserve"> increas</w:t>
      </w:r>
      <w:r>
        <w:rPr>
          <w:rFonts w:cstheme="majorBidi"/>
          <w:szCs w:val="22"/>
        </w:rPr>
        <w:t>e</w:t>
      </w:r>
      <w:r w:rsidRPr="001F3C01">
        <w:rPr>
          <w:rFonts w:cstheme="majorBidi"/>
          <w:szCs w:val="22"/>
        </w:rPr>
        <w:t xml:space="preserve"> with age</w:t>
      </w:r>
      <w:r w:rsidR="009A5234">
        <w:rPr>
          <w:rFonts w:cstheme="majorBidi"/>
          <w:szCs w:val="22"/>
        </w:rPr>
        <w:t>.</w:t>
      </w:r>
      <w:r w:rsidRPr="001F3C01">
        <w:rPr>
          <w:rFonts w:cstheme="majorBidi"/>
          <w:szCs w:val="22"/>
        </w:rPr>
        <w:fldChar w:fldCharType="begin"/>
      </w:r>
      <w:r>
        <w:rPr>
          <w:rFonts w:cstheme="majorBidi"/>
          <w:szCs w:val="22"/>
        </w:rPr>
        <w:instrText xml:space="preserve"> ADDIN EN.CITE &lt;EndNote&gt;&lt;Cite&gt;&lt;Author&gt;Shifren&lt;/Author&gt;&lt;Year&gt;2008&lt;/Year&gt;&lt;RecNum&gt;412&lt;/RecNum&gt;&lt;DisplayText&gt;&lt;style face="superscript"&gt;4&lt;/style&gt;&lt;/DisplayText&gt;&lt;record&gt;&lt;rec-number&gt;412&lt;/rec-number&gt;&lt;foreign-keys&gt;&lt;key app="EN" db-id="99s0trwsp0rre5e5r9dxzdfh0ww22fxvst09" timestamp="1655046507"&gt;412&lt;/key&gt;&lt;/foreign-keys&gt;&lt;ref-type name="Journal Article"&gt;17&lt;/ref-type&gt;&lt;contributors&gt;&lt;authors&gt;&lt;author&gt;Shifren, J. L.&lt;/author&gt;&lt;author&gt;Monz, B. U.&lt;/author&gt;&lt;author&gt;Russo, P. A.&lt;/author&gt;&lt;author&gt;Segreti, A.&lt;/author&gt;&lt;author&gt;Johannes, C. B.&lt;/author&gt;&lt;/authors&gt;&lt;/contributors&gt;&lt;auth-address&gt;Massachusetts General Hospital, Boston, Massachusetts 02114, USA. jshifren@partners.org&lt;/auth-address&gt;&lt;titles&gt;&lt;title&gt;Sexual problems and distress in United States women: prevalence and correlates&lt;/title&gt;&lt;secondary-title&gt;Obstet Gynecol&lt;/secondary-title&gt;&lt;/titles&gt;&lt;pages&gt;970-978&lt;/pages&gt;&lt;volume&gt;112&lt;/volume&gt;&lt;number&gt;5&lt;/number&gt;&lt;edition&gt;2008/11/04&lt;/edition&gt;&lt;keywords&gt;&lt;keyword&gt;Adolescent&lt;/keyword&gt;&lt;keyword&gt;Adult&lt;/keyword&gt;&lt;keyword&gt;Aged&lt;/keyword&gt;&lt;keyword&gt;Aged, 80 and over&lt;/keyword&gt;&lt;keyword&gt;Cross-Sectional Studies&lt;/keyword&gt;&lt;keyword&gt;Female&lt;/keyword&gt;&lt;keyword&gt;Health Surveys&lt;/keyword&gt;&lt;keyword&gt;Humans&lt;/keyword&gt;&lt;keyword&gt;Middle Aged&lt;/keyword&gt;&lt;keyword&gt;Mood Disorders/complications/ epidemiology&lt;/keyword&gt;&lt;keyword&gt;Prevalence&lt;/keyword&gt;&lt;keyword&gt;Quality of Life&lt;/keyword&gt;&lt;keyword&gt;Sexual Dysfunction, Physiological/ epidemiology/psychology&lt;/keyword&gt;&lt;keyword&gt;Sexual Dysfunctions, Psychological/complications/ epidemiology&lt;/keyword&gt;&lt;keyword&gt;United States/epidemiology&lt;/keyword&gt;&lt;keyword&gt;Young Adult&lt;/keyword&gt;&lt;/keywords&gt;&lt;dates&gt;&lt;year&gt;2008&lt;/year&gt;&lt;pub-dates&gt;&lt;date&gt;Nov&lt;/date&gt;&lt;/pub-dates&gt;&lt;/dates&gt;&lt;isbn&gt;0029-7844 (Print)&amp;#xD;0029-7844 (Linking)&lt;/isbn&gt;&lt;accession-num&gt;18978095&lt;/accession-num&gt;&lt;urls&gt;&lt;/urls&gt;&lt;electronic-resource-num&gt;10.1097/AOG.0b013e3181898cdb&lt;/electronic-resource-num&gt;&lt;remote-database-provider&gt;NLM&lt;/remote-database-provider&gt;&lt;language&gt;eng&lt;/language&gt;&lt;/record&gt;&lt;/Cite&gt;&lt;/EndNote&gt;</w:instrText>
      </w:r>
      <w:r w:rsidRPr="001F3C01">
        <w:rPr>
          <w:rFonts w:cstheme="majorBidi"/>
          <w:szCs w:val="22"/>
        </w:rPr>
        <w:fldChar w:fldCharType="separate"/>
      </w:r>
      <w:r w:rsidRPr="00FA1520">
        <w:rPr>
          <w:rFonts w:cstheme="majorBidi"/>
          <w:noProof/>
          <w:szCs w:val="22"/>
          <w:vertAlign w:val="superscript"/>
        </w:rPr>
        <w:t>4</w:t>
      </w:r>
      <w:r w:rsidRPr="001F3C01">
        <w:rPr>
          <w:rFonts w:cstheme="majorBidi"/>
          <w:szCs w:val="22"/>
        </w:rPr>
        <w:fldChar w:fldCharType="end"/>
      </w:r>
      <w:r>
        <w:rPr>
          <w:rFonts w:cstheme="majorBidi"/>
          <w:szCs w:val="22"/>
        </w:rPr>
        <w:t xml:space="preserve"> T</w:t>
      </w:r>
      <w:r w:rsidRPr="001F3C01">
        <w:rPr>
          <w:rFonts w:cstheme="majorBidi"/>
          <w:szCs w:val="22"/>
        </w:rPr>
        <w:t>he International Menopause Society recommends a biopsychosocial approach of sexual function accounting for fluctuations in health status, neurochemical balance, psychological issues, interpersonal concerns</w:t>
      </w:r>
      <w:r>
        <w:rPr>
          <w:rFonts w:cstheme="majorBidi"/>
          <w:szCs w:val="22"/>
        </w:rPr>
        <w:t>,</w:t>
      </w:r>
      <w:r w:rsidRPr="001F3C01">
        <w:rPr>
          <w:rFonts w:cstheme="majorBidi"/>
          <w:szCs w:val="22"/>
        </w:rPr>
        <w:t xml:space="preserve"> and sociocultural beliefs and values</w:t>
      </w:r>
      <w:r w:rsidR="009A5234">
        <w:rPr>
          <w:rFonts w:cstheme="majorBidi"/>
          <w:szCs w:val="22"/>
        </w:rPr>
        <w:t>.</w:t>
      </w:r>
      <w:r w:rsidRPr="001F3C01">
        <w:rPr>
          <w:rFonts w:cstheme="majorBidi"/>
          <w:szCs w:val="22"/>
        </w:rPr>
        <w:fldChar w:fldCharType="begin">
          <w:fldData xml:space="preserve">PEVuZE5vdGU+PENpdGU+PEF1dGhvcj5TaW1vbjwvQXV0aG9yPjxZZWFyPjIwMTg8L1llYXI+PFJl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</w:fldData>
        </w:fldChar>
      </w:r>
      <w:r>
        <w:rPr>
          <w:rFonts w:cstheme="majorBidi"/>
          <w:szCs w:val="22"/>
        </w:rPr>
        <w:instrText xml:space="preserve"> ADDIN EN.CITE </w:instrText>
      </w:r>
      <w:r>
        <w:rPr>
          <w:rFonts w:cstheme="majorBidi"/>
          <w:szCs w:val="22"/>
        </w:rPr>
        <w:fldChar w:fldCharType="begin">
          <w:fldData xml:space="preserve">PEVuZE5vdGU+PENpdGU+PEF1dGhvcj5TaW1vbjwvQXV0aG9yPjxZZWFyPjIwMTg8L1llYXI+PFJl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</w:fldData>
        </w:fldChar>
      </w:r>
      <w:r>
        <w:rPr>
          <w:rFonts w:cstheme="majorBidi"/>
          <w:szCs w:val="22"/>
        </w:rPr>
        <w:instrText xml:space="preserve"> ADDIN EN.CITE.DATA </w:instrText>
      </w:r>
      <w:r>
        <w:rPr>
          <w:rFonts w:cstheme="majorBidi"/>
          <w:szCs w:val="22"/>
        </w:rPr>
      </w:r>
      <w:r>
        <w:rPr>
          <w:rFonts w:cstheme="majorBidi"/>
          <w:szCs w:val="22"/>
        </w:rPr>
        <w:fldChar w:fldCharType="end"/>
      </w:r>
      <w:r w:rsidRPr="001F3C01">
        <w:rPr>
          <w:rFonts w:cstheme="majorBidi"/>
          <w:szCs w:val="22"/>
        </w:rPr>
      </w:r>
      <w:r w:rsidRPr="001F3C01">
        <w:rPr>
          <w:rFonts w:cstheme="majorBidi"/>
          <w:szCs w:val="22"/>
        </w:rPr>
        <w:fldChar w:fldCharType="separate"/>
      </w:r>
      <w:r w:rsidRPr="00FA1520">
        <w:rPr>
          <w:rFonts w:cstheme="majorBidi"/>
          <w:noProof/>
          <w:szCs w:val="22"/>
          <w:vertAlign w:val="superscript"/>
        </w:rPr>
        <w:t>5</w:t>
      </w:r>
      <w:r w:rsidRPr="001F3C01">
        <w:rPr>
          <w:rFonts w:cstheme="majorBidi"/>
          <w:szCs w:val="22"/>
        </w:rPr>
        <w:fldChar w:fldCharType="end"/>
      </w:r>
      <w:r>
        <w:rPr>
          <w:rFonts w:cstheme="majorBidi"/>
          <w:szCs w:val="22"/>
        </w:rPr>
        <w:t xml:space="preserve"> </w:t>
      </w:r>
    </w:p>
    <w:p w14:paraId="665DB7BC" w14:textId="6031D6BA" w:rsidR="00280511" w:rsidRDefault="00280511" w:rsidP="00280511">
      <w:pPr>
        <w:rPr>
          <w:lang w:val="en-US"/>
        </w:rPr>
      </w:pPr>
      <w:r w:rsidRPr="00D50307">
        <w:rPr>
          <w:rFonts w:cstheme="majorBidi"/>
          <w:szCs w:val="22"/>
          <w:lang w:val="en-US"/>
        </w:rPr>
        <w:t>H</w:t>
      </w:r>
      <w:r>
        <w:rPr>
          <w:rFonts w:cstheme="majorBidi"/>
          <w:szCs w:val="22"/>
          <w:lang w:val="en-US"/>
        </w:rPr>
        <w:t>ormone therapy (HT)</w:t>
      </w:r>
      <w:r w:rsidRPr="00D50307">
        <w:rPr>
          <w:rFonts w:cstheme="majorBidi"/>
          <w:szCs w:val="22"/>
          <w:lang w:val="en-US"/>
        </w:rPr>
        <w:t xml:space="preserve"> is the first line treatment </w:t>
      </w:r>
      <w:r>
        <w:rPr>
          <w:rFonts w:cstheme="majorBidi"/>
          <w:szCs w:val="22"/>
          <w:lang w:val="en-US"/>
        </w:rPr>
        <w:t>for</w:t>
      </w:r>
      <w:r w:rsidRPr="00D50307">
        <w:rPr>
          <w:rFonts w:cstheme="majorBidi"/>
          <w:szCs w:val="22"/>
          <w:lang w:val="en-US"/>
        </w:rPr>
        <w:t xml:space="preserve"> moderate to severe genitourinary </w:t>
      </w:r>
      <w:r>
        <w:rPr>
          <w:rFonts w:cstheme="majorBidi"/>
          <w:szCs w:val="22"/>
          <w:lang w:val="en-US"/>
        </w:rPr>
        <w:t>symptoms of menopause</w:t>
      </w:r>
      <w:r w:rsidR="009A5234">
        <w:rPr>
          <w:rFonts w:cstheme="majorBidi"/>
          <w:szCs w:val="22"/>
          <w:lang w:val="en-US"/>
        </w:rPr>
        <w:t>.</w:t>
      </w:r>
      <w:r w:rsidRPr="00BE1D03">
        <w:rPr>
          <w:rFonts w:cstheme="majorBidi"/>
          <w:szCs w:val="22"/>
        </w:rPr>
        <w:fldChar w:fldCharType="begin">
          <w:fldData xml:space="preserve">PEVuZE5vdGU+PENpdGU+PEF1dGhvcj5GbG9yZXM8L0F1dGhvcj48WWVhcj4yMDIxPC9ZZWFyPjxS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</w:fldData>
        </w:fldChar>
      </w:r>
      <w:r>
        <w:rPr>
          <w:rFonts w:cstheme="majorBidi"/>
          <w:szCs w:val="22"/>
        </w:rPr>
        <w:instrText xml:space="preserve"> ADDIN EN.CITE </w:instrText>
      </w:r>
      <w:r>
        <w:rPr>
          <w:rFonts w:cstheme="majorBidi"/>
          <w:szCs w:val="22"/>
        </w:rPr>
        <w:fldChar w:fldCharType="begin">
          <w:fldData xml:space="preserve">PEVuZE5vdGU+PENpdGU+PEF1dGhvcj5GbG9yZXM8L0F1dGhvcj48WWVhcj4yMDIxPC9ZZWFyPjxS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</w:fldData>
        </w:fldChar>
      </w:r>
      <w:r>
        <w:rPr>
          <w:rFonts w:cstheme="majorBidi"/>
          <w:szCs w:val="22"/>
        </w:rPr>
        <w:instrText xml:space="preserve"> ADDIN EN.CITE.DATA </w:instrText>
      </w:r>
      <w:r>
        <w:rPr>
          <w:rFonts w:cstheme="majorBidi"/>
          <w:szCs w:val="22"/>
        </w:rPr>
      </w:r>
      <w:r>
        <w:rPr>
          <w:rFonts w:cstheme="majorBidi"/>
          <w:szCs w:val="22"/>
        </w:rPr>
        <w:fldChar w:fldCharType="end"/>
      </w:r>
      <w:r w:rsidRPr="00BE1D03">
        <w:rPr>
          <w:rFonts w:cstheme="majorBidi"/>
          <w:szCs w:val="22"/>
        </w:rPr>
      </w:r>
      <w:r w:rsidRPr="00BE1D03">
        <w:rPr>
          <w:rFonts w:cstheme="majorBidi"/>
          <w:szCs w:val="22"/>
        </w:rPr>
        <w:fldChar w:fldCharType="separate"/>
      </w:r>
      <w:r w:rsidRPr="00FA1520">
        <w:rPr>
          <w:rFonts w:cstheme="majorBidi"/>
          <w:noProof/>
          <w:szCs w:val="22"/>
          <w:vertAlign w:val="superscript"/>
        </w:rPr>
        <w:t>6-8</w:t>
      </w:r>
      <w:r w:rsidRPr="00BE1D03">
        <w:rPr>
          <w:rFonts w:cstheme="majorBidi"/>
          <w:szCs w:val="22"/>
        </w:rPr>
        <w:fldChar w:fldCharType="end"/>
      </w:r>
      <w:r>
        <w:rPr>
          <w:rFonts w:cstheme="majorBidi"/>
          <w:szCs w:val="22"/>
        </w:rPr>
        <w:t xml:space="preserve"> </w:t>
      </w:r>
      <w:r w:rsidRPr="00877E56">
        <w:rPr>
          <w:rFonts w:cstheme="majorBidi"/>
          <w:szCs w:val="22"/>
          <w:lang w:val="en-US"/>
        </w:rPr>
        <w:t>The genitourinary syndrome of menopause (GSM)</w:t>
      </w:r>
      <w:r>
        <w:rPr>
          <w:rFonts w:cstheme="majorBidi"/>
          <w:szCs w:val="22"/>
          <w:lang w:val="en-US"/>
        </w:rPr>
        <w:t>,</w:t>
      </w:r>
      <w:r w:rsidRPr="00877E56">
        <w:rPr>
          <w:rFonts w:cstheme="majorBidi"/>
          <w:szCs w:val="22"/>
          <w:lang w:val="en-US"/>
        </w:rPr>
        <w:t xml:space="preserve"> affect</w:t>
      </w:r>
      <w:r>
        <w:rPr>
          <w:rFonts w:cstheme="majorBidi"/>
          <w:szCs w:val="22"/>
          <w:lang w:val="en-US"/>
        </w:rPr>
        <w:t>ing</w:t>
      </w:r>
      <w:r w:rsidRPr="00877E56">
        <w:rPr>
          <w:rFonts w:cstheme="majorBidi"/>
          <w:szCs w:val="22"/>
          <w:lang w:val="en-US"/>
        </w:rPr>
        <w:t xml:space="preserve"> half of postmenopausal women</w:t>
      </w:r>
      <w:r w:rsidR="009A5234">
        <w:rPr>
          <w:rFonts w:cstheme="majorBidi"/>
          <w:szCs w:val="22"/>
          <w:lang w:val="en-US"/>
        </w:rPr>
        <w:t>,</w:t>
      </w:r>
      <w:r>
        <w:rPr>
          <w:rFonts w:cstheme="majorBidi"/>
          <w:szCs w:val="22"/>
          <w:lang w:val="en-US"/>
        </w:rPr>
        <w:t xml:space="preserve"> </w:t>
      </w:r>
      <w:r w:rsidRPr="00877E56">
        <w:rPr>
          <w:rFonts w:cstheme="majorBidi"/>
          <w:szCs w:val="22"/>
          <w:lang w:val="en-US"/>
        </w:rPr>
        <w:t>result</w:t>
      </w:r>
      <w:r>
        <w:rPr>
          <w:rFonts w:cstheme="majorBidi"/>
          <w:szCs w:val="22"/>
          <w:lang w:val="en-US"/>
        </w:rPr>
        <w:t>s</w:t>
      </w:r>
      <w:r w:rsidRPr="00877E56">
        <w:rPr>
          <w:rFonts w:cstheme="majorBidi"/>
          <w:szCs w:val="22"/>
          <w:lang w:val="en-US"/>
        </w:rPr>
        <w:t xml:space="preserve"> in lack of lubrication, discomfort, and pain during sexual activity</w:t>
      </w:r>
      <w:r w:rsidR="009A5234">
        <w:rPr>
          <w:rFonts w:cstheme="majorBidi"/>
          <w:szCs w:val="22"/>
          <w:lang w:val="en-US"/>
        </w:rPr>
        <w:t>.</w:t>
      </w:r>
      <w:r w:rsidRPr="00877E56">
        <w:rPr>
          <w:rFonts w:cstheme="majorBidi"/>
          <w:szCs w:val="22"/>
          <w:lang w:val="en-US"/>
        </w:rPr>
        <w:fldChar w:fldCharType="begin"/>
      </w:r>
      <w:r>
        <w:rPr>
          <w:rFonts w:cstheme="majorBidi"/>
          <w:szCs w:val="22"/>
          <w:lang w:val="en-US"/>
        </w:rPr>
        <w:instrText xml:space="preserve"> ADDIN EN.CITE &lt;EndNote&gt;&lt;Cite&gt;&lt;Author&gt;Portman&lt;/Author&gt;&lt;Year&gt;2014&lt;/Year&gt;&lt;RecNum&gt;415&lt;/RecNum&gt;&lt;DisplayText&gt;&lt;style face="superscript"&gt;9&lt;/style&gt;&lt;/DisplayText&gt;&lt;record&gt;&lt;rec-number&gt;415&lt;/rec-number&gt;&lt;foreign-keys&gt;&lt;key app="EN" db-id="99s0trwsp0rre5e5r9dxzdfh0ww22fxvst09" timestamp="1655047489"&gt;415&lt;/key&gt;&lt;/foreign-keys&gt;&lt;ref-type name="Journal Article"&gt;17&lt;/ref-type&gt;&lt;contributors&gt;&lt;authors&gt;&lt;author&gt;Portman, D. J.&lt;/author&gt;&lt;author&gt;Gass, M. L.&lt;/author&gt;&lt;/authors&gt;&lt;/contributors&gt;&lt;auth-address&gt;From the 1Columbus Center for Women&amp;apos;s Health Research, Columbus, OH; and 2The North American Menopause Society, Mayfield Heights, OH.&lt;/auth-address&gt;&lt;titles&gt;&lt;title&gt;Genitourinary syndrome of menopause: new terminology for vulvovaginal atrophy from the International Society for the Study of Women&amp;apos;s Sexual Health and the North American Menopause Society&lt;/title&gt;&lt;secondary-title&gt;Menopause&lt;/secondary-title&gt;&lt;/titles&gt;&lt;periodical&gt;&lt;full-title&gt;Menopause&lt;/full-title&gt;&lt;/periodical&gt;&lt;pages&gt;1063-1068&lt;/pages&gt;&lt;volume&gt;21&lt;/volume&gt;&lt;number&gt;10&lt;/number&gt;&lt;edition&gt;2014/08/28&lt;/edition&gt;&lt;keywords&gt;&lt;keyword&gt;Adult&lt;/keyword&gt;&lt;keyword&gt;Atrophy&lt;/keyword&gt;&lt;keyword&gt;Female&lt;/keyword&gt;&lt;keyword&gt;Female Urogenital Diseases&lt;/keyword&gt;&lt;keyword&gt;Humans&lt;/keyword&gt;&lt;keyword&gt;Menopause&lt;/keyword&gt;&lt;keyword&gt;Middle Aged&lt;/keyword&gt;&lt;keyword&gt;North America&lt;/keyword&gt;&lt;keyword&gt;Postmenopause&lt;/keyword&gt;&lt;keyword&gt;Reproductive Health&lt;/keyword&gt;&lt;keyword&gt;Sexual Behavior&lt;/keyword&gt;&lt;keyword&gt;Societies, Medical&lt;/keyword&gt;&lt;keyword&gt;Syndrome&lt;/keyword&gt;&lt;keyword&gt;Terminology as Topic&lt;/keyword&gt;&lt;keyword&gt;Vagina/ pathology&lt;/keyword&gt;&lt;keyword&gt;Vulva/ pathology&lt;/keyword&gt;&lt;keyword&gt;Women&amp;apos;s Health&lt;/keyword&gt;&lt;/keywords&gt;&lt;dates&gt;&lt;year&gt;2014&lt;/year&gt;&lt;pub-dates&gt;&lt;date&gt;Oct&lt;/date&gt;&lt;/pub-dates&gt;&lt;/dates&gt;&lt;isbn&gt;1530-0374 (Electronic)&amp;#xD;1072-3714 (Linking)&lt;/isbn&gt;&lt;accession-num&gt;25160739&lt;/accession-num&gt;&lt;urls&gt;&lt;/urls&gt;&lt;electronic-resource-num&gt;10.1097/gme.0000000000000329&lt;/electronic-resource-num&gt;&lt;remote-database-provider&gt;NLM&lt;/remote-database-provider&gt;&lt;language&gt;eng&lt;/language&gt;&lt;/record&gt;&lt;/Cite&gt;&lt;/EndNote&gt;</w:instrText>
      </w:r>
      <w:r w:rsidRPr="00877E56">
        <w:rPr>
          <w:rFonts w:cstheme="majorBidi"/>
          <w:szCs w:val="22"/>
          <w:lang w:val="en-US"/>
        </w:rPr>
        <w:fldChar w:fldCharType="separate"/>
      </w:r>
      <w:r w:rsidRPr="00FA1520">
        <w:rPr>
          <w:rFonts w:cstheme="majorBidi"/>
          <w:noProof/>
          <w:szCs w:val="22"/>
          <w:vertAlign w:val="superscript"/>
          <w:lang w:val="en-US"/>
        </w:rPr>
        <w:t>9</w:t>
      </w:r>
      <w:r w:rsidRPr="00877E56">
        <w:rPr>
          <w:rFonts w:cstheme="majorBidi"/>
          <w:szCs w:val="22"/>
          <w:lang w:val="en-US"/>
        </w:rPr>
        <w:fldChar w:fldCharType="end"/>
      </w:r>
      <w:r w:rsidRPr="00877E56">
        <w:rPr>
          <w:rFonts w:cstheme="majorBidi"/>
          <w:szCs w:val="22"/>
          <w:lang w:val="en-US"/>
        </w:rPr>
        <w:t xml:space="preserve"> </w:t>
      </w:r>
      <w:r w:rsidRPr="00D50307">
        <w:rPr>
          <w:rFonts w:cstheme="majorBidi"/>
          <w:szCs w:val="22"/>
          <w:lang w:val="en-US"/>
        </w:rPr>
        <w:t>Postmenopausal sexually</w:t>
      </w:r>
      <w:r>
        <w:rPr>
          <w:rFonts w:cstheme="majorBidi"/>
          <w:szCs w:val="22"/>
          <w:lang w:val="en-US"/>
        </w:rPr>
        <w:t>-</w:t>
      </w:r>
      <w:r w:rsidRPr="00D50307">
        <w:rPr>
          <w:rFonts w:cstheme="majorBidi"/>
          <w:szCs w:val="22"/>
          <w:lang w:val="en-US"/>
        </w:rPr>
        <w:t xml:space="preserve">active women with </w:t>
      </w:r>
      <w:r>
        <w:rPr>
          <w:rFonts w:cstheme="majorBidi"/>
          <w:szCs w:val="22"/>
          <w:lang w:val="en-US"/>
        </w:rPr>
        <w:t>FSD</w:t>
      </w:r>
      <w:r w:rsidRPr="00D50307">
        <w:rPr>
          <w:rFonts w:cstheme="majorBidi"/>
          <w:szCs w:val="22"/>
          <w:lang w:val="en-US"/>
        </w:rPr>
        <w:t xml:space="preserve"> are nearly four times more likely to have GSM than those without FSD</w:t>
      </w:r>
      <w:r w:rsidR="009A5234">
        <w:rPr>
          <w:rFonts w:cstheme="majorBidi"/>
          <w:szCs w:val="22"/>
          <w:lang w:val="en-US"/>
        </w:rPr>
        <w:t>.</w:t>
      </w:r>
      <w:r w:rsidRPr="00BE1D03">
        <w:rPr>
          <w:rFonts w:cstheme="majorBidi"/>
          <w:szCs w:val="22"/>
        </w:rPr>
        <w:fldChar w:fldCharType="begin"/>
      </w:r>
      <w:r>
        <w:rPr>
          <w:rFonts w:cstheme="majorBidi"/>
          <w:szCs w:val="22"/>
        </w:rPr>
        <w:instrText xml:space="preserve"> ADDIN EN.CITE &lt;EndNote&gt;&lt;Cite&gt;&lt;Author&gt;Parish&lt;/Author&gt;&lt;Year&gt;2013&lt;/Year&gt;&lt;RecNum&gt;440&lt;/RecNum&gt;&lt;DisplayText&gt;&lt;style face="superscript"&gt;10&lt;/style&gt;&lt;/DisplayText&gt;&lt;record&gt;&lt;rec-number&gt;440&lt;/rec-number&gt;&lt;foreign-keys&gt;&lt;key app="EN" db-id="99s0trwsp0rre5e5r9dxzdfh0ww22fxvst09" timestamp="1655990122"&gt;440&lt;/key&gt;&lt;/foreign-keys&gt;&lt;ref-type name="Journal Article"&gt;17&lt;/ref-type&gt;&lt;contributors&gt;&lt;authors&gt;&lt;author&gt;Parish,&lt;/author&gt;&lt;author&gt;Nappi, Rossella&lt;/author&gt;&lt;author&gt;Krychman,&lt;/author&gt;&lt;author&gt;Kellogg, Spadt&lt;/author&gt;&lt;author&gt;Simon,&lt;/author&gt;&lt;author&gt;Goldstein,&lt;/author&gt;&lt;author&gt;Kingsberg, Sheryl&lt;/author&gt;&lt;/authors&gt;&lt;/contributors&gt;&lt;titles&gt;&lt;title&gt;Impact of vulvovaginal health on postmenopausal women: a review of surveys on symptoms of vulvovaginal atrophy&lt;/title&gt;&lt;secondary-title&gt;Int J Womens Health&lt;/secondary-title&gt;&lt;/titles&gt;&lt;pages&gt;437&lt;/pages&gt;&lt;dates&gt;&lt;year&gt;2013&lt;/year&gt;&lt;/dates&gt;&lt;publisher&gt;Informa UK Limited&lt;/publisher&gt;&lt;isbn&gt;1179-1411&lt;/isbn&gt;&lt;urls&gt;&lt;related-urls&gt;&lt;url&gt;https://dx.doi.org/10.2147/ijwh.s44579&lt;/url&gt;&lt;/related-urls&gt;&lt;/urls&gt;&lt;electronic-resource-num&gt;10.2147/ijwh.s44579&lt;/electronic-resource-num&gt;&lt;/record&gt;&lt;/Cite&gt;&lt;/EndNote&gt;</w:instrText>
      </w:r>
      <w:r w:rsidRPr="00BE1D03">
        <w:rPr>
          <w:rFonts w:cstheme="majorBidi"/>
          <w:szCs w:val="22"/>
        </w:rPr>
        <w:fldChar w:fldCharType="separate"/>
      </w:r>
      <w:r w:rsidRPr="00FA1520">
        <w:rPr>
          <w:rFonts w:cstheme="majorBidi"/>
          <w:noProof/>
          <w:szCs w:val="22"/>
          <w:vertAlign w:val="superscript"/>
        </w:rPr>
        <w:t>10</w:t>
      </w:r>
      <w:r w:rsidRPr="00BE1D03">
        <w:rPr>
          <w:rFonts w:cstheme="majorBidi"/>
          <w:szCs w:val="22"/>
        </w:rPr>
        <w:fldChar w:fldCharType="end"/>
      </w:r>
      <w:r>
        <w:rPr>
          <w:rFonts w:cstheme="majorBidi"/>
          <w:szCs w:val="22"/>
        </w:rPr>
        <w:t xml:space="preserve"> </w:t>
      </w:r>
      <w:r w:rsidRPr="00D50307">
        <w:rPr>
          <w:rFonts w:cstheme="majorBidi"/>
          <w:szCs w:val="22"/>
          <w:lang w:val="en-US"/>
        </w:rPr>
        <w:t xml:space="preserve">Therefore, HT might improve sexual function </w:t>
      </w:r>
      <w:r>
        <w:rPr>
          <w:rFonts w:cstheme="majorBidi"/>
          <w:szCs w:val="22"/>
          <w:lang w:val="en-US"/>
        </w:rPr>
        <w:t xml:space="preserve">in menopause </w:t>
      </w:r>
      <w:r w:rsidRPr="00D50307">
        <w:rPr>
          <w:rFonts w:cstheme="majorBidi"/>
          <w:szCs w:val="22"/>
          <w:lang w:val="en-US"/>
        </w:rPr>
        <w:t>by decreasing genitourinary symptoms</w:t>
      </w:r>
      <w:r w:rsidR="009A5234">
        <w:rPr>
          <w:rFonts w:cstheme="majorBidi"/>
          <w:szCs w:val="22"/>
          <w:lang w:val="en-US"/>
        </w:rPr>
        <w:t>.</w:t>
      </w:r>
      <w:r w:rsidRPr="00BE1D03">
        <w:rPr>
          <w:rFonts w:cstheme="majorBidi"/>
          <w:szCs w:val="22"/>
        </w:rPr>
        <w:fldChar w:fldCharType="begin">
          <w:fldData xml:space="preserve">PEVuZE5vdGU+PENpdGU+PEF1dGhvcj5TaW1vbjwvQXV0aG9yPjxZZWFyPjIwMTg8L1llYXI+PFJl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</w:fldData>
        </w:fldChar>
      </w:r>
      <w:r>
        <w:rPr>
          <w:rFonts w:cstheme="majorBidi"/>
          <w:szCs w:val="22"/>
        </w:rPr>
        <w:instrText xml:space="preserve"> ADDIN EN.CITE </w:instrText>
      </w:r>
      <w:r>
        <w:rPr>
          <w:rFonts w:cstheme="majorBidi"/>
          <w:szCs w:val="22"/>
        </w:rPr>
        <w:fldChar w:fldCharType="begin">
          <w:fldData xml:space="preserve">PEVuZE5vdGU+PENpdGU+PEF1dGhvcj5TaW1vbjwvQXV0aG9yPjxZZWFyPjIwMTg8L1llYXI+PFJl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</w:fldData>
        </w:fldChar>
      </w:r>
      <w:r>
        <w:rPr>
          <w:rFonts w:cstheme="majorBidi"/>
          <w:szCs w:val="22"/>
        </w:rPr>
        <w:instrText xml:space="preserve"> ADDIN EN.CITE.DATA </w:instrText>
      </w:r>
      <w:r>
        <w:rPr>
          <w:rFonts w:cstheme="majorBidi"/>
          <w:szCs w:val="22"/>
        </w:rPr>
      </w:r>
      <w:r>
        <w:rPr>
          <w:rFonts w:cstheme="majorBidi"/>
          <w:szCs w:val="22"/>
        </w:rPr>
        <w:fldChar w:fldCharType="end"/>
      </w:r>
      <w:r w:rsidRPr="00BE1D03">
        <w:rPr>
          <w:rFonts w:cstheme="majorBidi"/>
          <w:szCs w:val="22"/>
        </w:rPr>
      </w:r>
      <w:r w:rsidRPr="00BE1D03">
        <w:rPr>
          <w:rFonts w:cstheme="majorBidi"/>
          <w:szCs w:val="22"/>
        </w:rPr>
        <w:fldChar w:fldCharType="separate"/>
      </w:r>
      <w:r w:rsidRPr="00FA1520">
        <w:rPr>
          <w:rFonts w:cstheme="majorBidi"/>
          <w:noProof/>
          <w:szCs w:val="22"/>
          <w:vertAlign w:val="superscript"/>
        </w:rPr>
        <w:t>5</w:t>
      </w:r>
      <w:r w:rsidRPr="00BE1D03">
        <w:rPr>
          <w:rFonts w:cstheme="majorBidi"/>
          <w:szCs w:val="22"/>
        </w:rPr>
        <w:fldChar w:fldCharType="end"/>
      </w:r>
      <w:r>
        <w:rPr>
          <w:rFonts w:cstheme="majorBidi"/>
          <w:szCs w:val="22"/>
        </w:rPr>
        <w:t xml:space="preserve"> </w:t>
      </w:r>
      <w:r>
        <w:rPr>
          <w:rFonts w:cstheme="majorBidi"/>
          <w:szCs w:val="22"/>
          <w:lang w:val="en-US"/>
        </w:rPr>
        <w:t xml:space="preserve">Additionally, HT may also improve sexual function </w:t>
      </w:r>
      <w:r w:rsidRPr="00D50307">
        <w:rPr>
          <w:rFonts w:cstheme="majorBidi"/>
          <w:szCs w:val="22"/>
          <w:lang w:val="en-US"/>
        </w:rPr>
        <w:t>by decreasing sleep disturbance</w:t>
      </w:r>
      <w:r>
        <w:rPr>
          <w:rFonts w:cstheme="majorBidi"/>
          <w:szCs w:val="22"/>
          <w:lang w:val="en-US"/>
        </w:rPr>
        <w:t xml:space="preserve"> in women with vasomotor symptoms</w:t>
      </w:r>
      <w:r w:rsidR="009A5234">
        <w:rPr>
          <w:rFonts w:cstheme="majorBidi"/>
          <w:szCs w:val="22"/>
          <w:lang w:val="en-US"/>
        </w:rPr>
        <w:t>.</w:t>
      </w:r>
      <w:r>
        <w:rPr>
          <w:rFonts w:cstheme="majorBidi"/>
          <w:szCs w:val="22"/>
          <w:lang w:val="en-US"/>
        </w:rPr>
        <w:fldChar w:fldCharType="begin">
          <w:fldData xml:space="preserve">PEVuZE5vdGU+PENpdGU+PEF1dGhvcj5DaGVuZzwvQXV0aG9yPjxZZWFyPjIwMjE8L1llYXI+PFJl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</w:fldData>
        </w:fldChar>
      </w:r>
      <w:r>
        <w:rPr>
          <w:rFonts w:cstheme="majorBidi"/>
          <w:szCs w:val="22"/>
          <w:lang w:val="en-US"/>
        </w:rPr>
        <w:instrText xml:space="preserve"> ADDIN EN.CITE </w:instrText>
      </w:r>
      <w:r>
        <w:rPr>
          <w:rFonts w:cstheme="majorBidi"/>
          <w:szCs w:val="22"/>
          <w:lang w:val="en-US"/>
        </w:rPr>
        <w:fldChar w:fldCharType="begin">
          <w:fldData xml:space="preserve">PEVuZE5vdGU+PENpdGU+PEF1dGhvcj5DaGVuZzwvQXV0aG9yPjxZZWFyPjIwMjE8L1llYXI+PFJl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</w:fldData>
        </w:fldChar>
      </w:r>
      <w:r>
        <w:rPr>
          <w:rFonts w:cstheme="majorBidi"/>
          <w:szCs w:val="22"/>
          <w:lang w:val="en-US"/>
        </w:rPr>
        <w:instrText xml:space="preserve"> ADDIN EN.CITE.DATA </w:instrText>
      </w:r>
      <w:r>
        <w:rPr>
          <w:rFonts w:cstheme="majorBidi"/>
          <w:szCs w:val="22"/>
          <w:lang w:val="en-US"/>
        </w:rPr>
      </w:r>
      <w:r>
        <w:rPr>
          <w:rFonts w:cstheme="majorBidi"/>
          <w:szCs w:val="22"/>
          <w:lang w:val="en-US"/>
        </w:rPr>
        <w:fldChar w:fldCharType="end"/>
      </w:r>
      <w:r>
        <w:rPr>
          <w:rFonts w:cstheme="majorBidi"/>
          <w:szCs w:val="22"/>
          <w:lang w:val="en-US"/>
        </w:rPr>
      </w:r>
      <w:r>
        <w:rPr>
          <w:rFonts w:cstheme="majorBidi"/>
          <w:szCs w:val="22"/>
          <w:lang w:val="en-US"/>
        </w:rPr>
        <w:fldChar w:fldCharType="separate"/>
      </w:r>
      <w:r w:rsidRPr="00FA1520">
        <w:rPr>
          <w:rFonts w:cstheme="majorBidi"/>
          <w:noProof/>
          <w:szCs w:val="22"/>
          <w:vertAlign w:val="superscript"/>
          <w:lang w:val="en-US"/>
        </w:rPr>
        <w:t>11-13</w:t>
      </w:r>
      <w:r>
        <w:rPr>
          <w:rFonts w:cstheme="majorBidi"/>
          <w:szCs w:val="22"/>
          <w:lang w:val="en-US"/>
        </w:rPr>
        <w:fldChar w:fldCharType="end"/>
      </w:r>
      <w:r w:rsidRPr="00B36A76">
        <w:rPr>
          <w:lang w:val="en-US"/>
        </w:rPr>
        <w:t xml:space="preserve"> </w:t>
      </w:r>
    </w:p>
    <w:p w14:paraId="345EA3C1" w14:textId="344C70C5" w:rsidR="00280511" w:rsidRDefault="00280511" w:rsidP="00280511">
      <w:pPr>
        <w:rPr>
          <w:lang w:val="en-US"/>
        </w:rPr>
      </w:pPr>
      <w:r w:rsidRPr="000D2E88">
        <w:rPr>
          <w:lang w:val="en-US"/>
        </w:rPr>
        <w:t xml:space="preserve">In 2013, a Cochrane systematic review </w:t>
      </w:r>
      <w:r>
        <w:rPr>
          <w:lang w:val="en-US"/>
        </w:rPr>
        <w:t xml:space="preserve">found that </w:t>
      </w:r>
      <w:r w:rsidRPr="000D2E88">
        <w:rPr>
          <w:lang w:val="en-US"/>
        </w:rPr>
        <w:t>HT</w:t>
      </w:r>
      <w:r>
        <w:rPr>
          <w:lang w:val="en-US"/>
        </w:rPr>
        <w:t>,</w:t>
      </w:r>
      <w:r w:rsidRPr="000D2E88">
        <w:rPr>
          <w:lang w:val="en-US"/>
        </w:rPr>
        <w:t xml:space="preserve"> compared to placebo or no intervention</w:t>
      </w:r>
      <w:r>
        <w:rPr>
          <w:lang w:val="en-US"/>
        </w:rPr>
        <w:t xml:space="preserve">, slightly improved </w:t>
      </w:r>
      <w:r w:rsidRPr="000D2E88">
        <w:rPr>
          <w:lang w:val="en-US"/>
        </w:rPr>
        <w:t xml:space="preserve">sexual </w:t>
      </w:r>
      <w:r>
        <w:rPr>
          <w:lang w:val="en-US"/>
        </w:rPr>
        <w:t>function</w:t>
      </w:r>
      <w:r w:rsidRPr="000D2E88">
        <w:rPr>
          <w:lang w:val="en-US"/>
        </w:rPr>
        <w:t xml:space="preserve"> in perimenopausal and </w:t>
      </w:r>
      <w:r w:rsidR="00156A3C">
        <w:rPr>
          <w:lang w:val="en-US"/>
        </w:rPr>
        <w:t xml:space="preserve">recently </w:t>
      </w:r>
      <w:r w:rsidRPr="000D2E88">
        <w:rPr>
          <w:lang w:val="en-US"/>
        </w:rPr>
        <w:t>postmenopausal women</w:t>
      </w:r>
      <w:r w:rsidR="009A5234">
        <w:rPr>
          <w:lang w:val="en-US"/>
        </w:rPr>
        <w:t>.</w:t>
      </w:r>
      <w:r>
        <w:rPr>
          <w:lang w:val="en-US"/>
        </w:rPr>
        <w:fldChar w:fldCharType="begin"/>
      </w:r>
      <w:r>
        <w:rPr>
          <w:lang w:val="en-US"/>
        </w:rPr>
        <w:instrText xml:space="preserve"> ADDIN EN.CITE &lt;EndNote&gt;&lt;Cite&gt;&lt;Author&gt;Nastri&lt;/Author&gt;&lt;Year&gt;2013&lt;/Year&gt;&lt;RecNum&gt;444&lt;/RecNum&gt;&lt;DisplayText&gt;&lt;style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Pr>
          <w:lang w:val="en-US"/>
        </w:rPr>
        <w:fldChar w:fldCharType="separate"/>
      </w:r>
      <w:r w:rsidRPr="00FA1520">
        <w:rPr>
          <w:noProof/>
          <w:vertAlign w:val="superscript"/>
          <w:lang w:val="en-US"/>
        </w:rPr>
        <w:t>14</w:t>
      </w:r>
      <w:r>
        <w:rPr>
          <w:lang w:val="en-US"/>
        </w:rPr>
        <w:fldChar w:fldCharType="end"/>
      </w:r>
      <w:r w:rsidRPr="000D2E88">
        <w:rPr>
          <w:lang w:val="en-US"/>
        </w:rPr>
        <w:t xml:space="preserve"> Since the publication of </w:t>
      </w:r>
      <w:r>
        <w:rPr>
          <w:lang w:val="en-US"/>
        </w:rPr>
        <w:t xml:space="preserve">this </w:t>
      </w:r>
      <w:r w:rsidRPr="000D2E88">
        <w:rPr>
          <w:lang w:val="en-US"/>
        </w:rPr>
        <w:t>review, new clinical trials have been conducted.</w:t>
      </w:r>
      <w:r>
        <w:rPr>
          <w:lang w:val="en-US"/>
        </w:rPr>
        <w:t xml:space="preserve"> This systematic review aims to update the evidence synthesis on the effect of </w:t>
      </w:r>
      <w:r w:rsidR="003C6DC0">
        <w:rPr>
          <w:lang w:val="en-US"/>
        </w:rPr>
        <w:t>estrogen therapy, estrogen plus progestogen therapy, tibolone</w:t>
      </w:r>
      <w:r w:rsidR="007575DC">
        <w:rPr>
          <w:lang w:val="en-US"/>
        </w:rPr>
        <w:t>,</w:t>
      </w:r>
      <w:r w:rsidR="003C6DC0">
        <w:rPr>
          <w:lang w:val="en-US"/>
        </w:rPr>
        <w:t xml:space="preserve"> and </w:t>
      </w:r>
      <w:r w:rsidR="00BE7B8E">
        <w:rPr>
          <w:lang w:val="en-US"/>
        </w:rPr>
        <w:t>selective estrogen receptor modulators (SERM</w:t>
      </w:r>
      <w:r w:rsidR="000107E9">
        <w:rPr>
          <w:lang w:val="en-US"/>
        </w:rPr>
        <w:t>s</w:t>
      </w:r>
      <w:r w:rsidR="00BE7B8E">
        <w:rPr>
          <w:lang w:val="en-US"/>
        </w:rPr>
        <w:t>)</w:t>
      </w:r>
      <w:r w:rsidR="00ED089D">
        <w:rPr>
          <w:lang w:val="en-US"/>
        </w:rPr>
        <w:t xml:space="preserve"> </w:t>
      </w:r>
      <w:r w:rsidRPr="007126C8">
        <w:rPr>
          <w:lang w:val="en-US"/>
        </w:rPr>
        <w:t xml:space="preserve">on sexual function in perimenopausal and postmenopausal women. </w:t>
      </w:r>
    </w:p>
    <w:p w14:paraId="2DBCF1A4" w14:textId="77777777" w:rsidR="00280511" w:rsidRPr="00192D43" w:rsidRDefault="00280511" w:rsidP="00280511">
      <w:pPr>
        <w:pStyle w:val="Heading1"/>
        <w:spacing w:line="240" w:lineRule="auto"/>
        <w:rPr>
          <w:lang w:val="en-US"/>
        </w:rPr>
      </w:pPr>
      <w:r w:rsidRPr="00192D43">
        <w:rPr>
          <w:lang w:val="en-US"/>
        </w:rPr>
        <w:t>METHODS</w:t>
      </w:r>
      <w:bookmarkEnd w:id="0"/>
      <w:bookmarkEnd w:id="1"/>
      <w:bookmarkEnd w:id="2"/>
    </w:p>
    <w:p w14:paraId="448EE1D7" w14:textId="77777777" w:rsidR="00280511" w:rsidRPr="00192D43" w:rsidRDefault="00280511" w:rsidP="00280511">
      <w:pPr>
        <w:pStyle w:val="Heading2"/>
        <w:spacing w:line="240" w:lineRule="auto"/>
        <w:rPr>
          <w:lang w:val="en-US"/>
        </w:rPr>
      </w:pPr>
      <w:bookmarkStart w:id="3" w:name="_Toc98515315"/>
      <w:bookmarkStart w:id="4" w:name="_Toc99543249"/>
      <w:bookmarkStart w:id="5" w:name="_Toc108011755"/>
      <w:r>
        <w:rPr>
          <w:lang w:val="en-US"/>
        </w:rPr>
        <w:t>Protocol and registration</w:t>
      </w:r>
    </w:p>
    <w:p w14:paraId="387AD6F6" w14:textId="73077562" w:rsidR="00280511" w:rsidRPr="000A1483" w:rsidRDefault="00280511" w:rsidP="00280511">
      <w:pPr>
        <w:rPr>
          <w:rFonts w:cstheme="majorBidi"/>
          <w:color w:val="000000" w:themeColor="text1"/>
          <w:szCs w:val="22"/>
          <w:lang w:val="en-US"/>
        </w:rPr>
      </w:pPr>
      <w:r w:rsidRPr="00192D43">
        <w:rPr>
          <w:rFonts w:cstheme="majorBidi"/>
          <w:color w:val="000000" w:themeColor="text1"/>
          <w:szCs w:val="22"/>
          <w:lang w:val="en-US"/>
        </w:rPr>
        <w:t xml:space="preserve">The review protocol was registered on PROSPERO on March 30, 2022 (CRD42022320302). </w:t>
      </w:r>
    </w:p>
    <w:p w14:paraId="5B957DBF" w14:textId="77777777" w:rsidR="00280511" w:rsidRPr="00192D43" w:rsidRDefault="00280511" w:rsidP="00280511">
      <w:pPr>
        <w:pStyle w:val="Heading2"/>
        <w:spacing w:line="240" w:lineRule="auto"/>
        <w:rPr>
          <w:lang w:val="en-US"/>
        </w:rPr>
      </w:pPr>
      <w:r w:rsidRPr="00192D43">
        <w:rPr>
          <w:lang w:val="en-US"/>
        </w:rPr>
        <w:t xml:space="preserve">Criteria for </w:t>
      </w:r>
      <w:bookmarkEnd w:id="3"/>
      <w:bookmarkEnd w:id="4"/>
      <w:r w:rsidRPr="00192D43">
        <w:rPr>
          <w:lang w:val="en-US"/>
        </w:rPr>
        <w:t>study inclusion</w:t>
      </w:r>
      <w:bookmarkEnd w:id="5"/>
      <w:r w:rsidRPr="00192D43">
        <w:rPr>
          <w:lang w:val="en-US"/>
        </w:rPr>
        <w:t xml:space="preserve"> </w:t>
      </w:r>
    </w:p>
    <w:p w14:paraId="1105F530" w14:textId="77777777" w:rsidR="00280511" w:rsidRPr="00192D43" w:rsidRDefault="00280511" w:rsidP="00280511">
      <w:pPr>
        <w:pStyle w:val="Heading3"/>
        <w:spacing w:line="240" w:lineRule="auto"/>
        <w:rPr>
          <w:lang w:val="en-US"/>
        </w:rPr>
      </w:pPr>
      <w:bookmarkStart w:id="6" w:name="_Toc98515316"/>
      <w:bookmarkStart w:id="7" w:name="_Toc108011756"/>
      <w:r w:rsidRPr="00192D43">
        <w:rPr>
          <w:lang w:val="en-US"/>
        </w:rPr>
        <w:t>Types of studies</w:t>
      </w:r>
      <w:bookmarkEnd w:id="6"/>
      <w:bookmarkEnd w:id="7"/>
    </w:p>
    <w:p w14:paraId="2C9BDC06" w14:textId="3A260E89" w:rsidR="00280511" w:rsidRPr="00192D43" w:rsidRDefault="00280511" w:rsidP="00280511">
      <w:pPr>
        <w:rPr>
          <w:rFonts w:cstheme="majorBidi"/>
          <w:szCs w:val="22"/>
          <w:lang w:val="en-US"/>
        </w:rPr>
      </w:pPr>
      <w:r w:rsidRPr="00192D43">
        <w:rPr>
          <w:rFonts w:cstheme="majorBidi"/>
          <w:szCs w:val="22"/>
          <w:lang w:val="en-US"/>
        </w:rPr>
        <w:t>Published and unpublished randomi</w:t>
      </w:r>
      <w:r>
        <w:rPr>
          <w:rFonts w:cstheme="majorBidi"/>
          <w:szCs w:val="22"/>
          <w:lang w:val="en-US"/>
        </w:rPr>
        <w:t>z</w:t>
      </w:r>
      <w:r w:rsidRPr="00192D43">
        <w:rPr>
          <w:rFonts w:cstheme="majorBidi"/>
          <w:szCs w:val="22"/>
          <w:lang w:val="en-US"/>
        </w:rPr>
        <w:t xml:space="preserve">ed controlled trials (RCTs) were included. Crossover trials were considered </w:t>
      </w:r>
      <w:r w:rsidRPr="00192D43">
        <w:rPr>
          <w:rFonts w:cstheme="majorBidi"/>
          <w:color w:val="000000" w:themeColor="text1"/>
          <w:szCs w:val="22"/>
          <w:lang w:val="en-US"/>
        </w:rPr>
        <w:t>but only data from the first phase was included because urogenital symptoms often reoccur after HT is stopped</w:t>
      </w:r>
      <w:r w:rsidR="00D25990">
        <w:rPr>
          <w:rFonts w:cstheme="majorBidi"/>
          <w:color w:val="000000" w:themeColor="text1"/>
          <w:szCs w:val="22"/>
          <w:lang w:val="en-US"/>
        </w:rPr>
        <w:t>.</w:t>
      </w:r>
      <w:r w:rsidRPr="00192D43">
        <w:rPr>
          <w:rFonts w:cstheme="majorBidi"/>
          <w:color w:val="000000" w:themeColor="text1"/>
          <w:szCs w:val="22"/>
          <w:lang w:val="en-US"/>
        </w:rPr>
        <w:fldChar w:fldCharType="begin"/>
      </w:r>
      <w:r>
        <w:rPr>
          <w:rFonts w:cstheme="majorBidi"/>
          <w:color w:val="000000" w:themeColor="text1"/>
          <w:szCs w:val="22"/>
          <w:lang w:val="en-US"/>
        </w:rPr>
        <w:instrText xml:space="preserve"> ADDIN EN.CITE &lt;EndNote&gt;&lt;Cite&gt;&lt;Author&gt;Lumsden&lt;/Author&gt;&lt;Year&gt;2016&lt;/Year&gt;&lt;RecNum&gt;446&lt;/RecNum&gt;&lt;DisplayText&gt;&lt;style face="superscript"&gt;15&lt;/style&gt;&lt;/DisplayText&gt;&lt;record&gt;&lt;rec-number&gt;446&lt;/rec-number&gt;&lt;foreign-keys&gt;&lt;key app="EN" db-id="99s0trwsp0rre5e5r9dxzdfh0ww22fxvst09" timestamp="1655991954"&gt;446&lt;/key&gt;&lt;/foreign-keys&gt;&lt;ref-type name="Journal Article"&gt;17&lt;/ref-type&gt;&lt;contributors&gt;&lt;authors&gt;&lt;author&gt;Lumsden, Mary Ann&lt;/author&gt;&lt;author&gt;Davies, Melanie&lt;/author&gt;&lt;author&gt;Sarri, Grammati&lt;/author&gt;&lt;author&gt;for the Guideline Development Group for Menopause: Diagnosis&lt;/author&gt;&lt;author&gt;Management&lt;/author&gt;&lt;/authors&gt;&lt;/contributors&gt;&lt;titles&gt;&lt;title&gt;Diagnosis and Management of Menopause: The National Institute of Health and Care Excellence (NICE) Guideline&lt;/title&gt;&lt;secondary-title&gt;JAMA Intern Med&lt;/secondary-title&gt;&lt;/titles&gt;&lt;pages&gt;1205-1206&lt;/pages&gt;&lt;volume&gt;176&lt;/volume&gt;&lt;number&gt;8&lt;/number&gt;&lt;dates&gt;&lt;year&gt;2016&lt;/year&gt;&lt;/dates&gt;&lt;isbn&gt;2168-6106&lt;/isbn&gt;&lt;urls&gt;&lt;related-urls&gt;&lt;url&gt;https://doi.org/10.1001/jamainternmed.2016.2761&lt;/url&gt;&lt;/related-urls&gt;&lt;/urls&gt;&lt;electronic-resource-num&gt;10.1001/jamainternmed.2016.2761&lt;/electronic-resource-num&gt;&lt;access-date&gt;6/23/2022&lt;/access-date&gt;&lt;/record&gt;&lt;/Cite&gt;&lt;/EndNote&gt;</w:instrText>
      </w:r>
      <w:r w:rsidRPr="00192D43">
        <w:rPr>
          <w:rFonts w:cstheme="majorBidi"/>
          <w:color w:val="000000" w:themeColor="text1"/>
          <w:szCs w:val="22"/>
          <w:lang w:val="en-US"/>
        </w:rPr>
        <w:fldChar w:fldCharType="separate"/>
      </w:r>
      <w:r w:rsidRPr="00FA1520">
        <w:rPr>
          <w:rFonts w:cstheme="majorBidi"/>
          <w:noProof/>
          <w:color w:val="000000" w:themeColor="text1"/>
          <w:szCs w:val="22"/>
          <w:vertAlign w:val="superscript"/>
          <w:lang w:val="en-US"/>
        </w:rPr>
        <w:t>15</w:t>
      </w:r>
      <w:r w:rsidRPr="00192D43">
        <w:rPr>
          <w:rFonts w:cstheme="majorBidi"/>
          <w:color w:val="000000" w:themeColor="text1"/>
          <w:szCs w:val="22"/>
          <w:lang w:val="en-US"/>
        </w:rPr>
        <w:fldChar w:fldCharType="end"/>
      </w:r>
      <w:r w:rsidRPr="00192D43">
        <w:rPr>
          <w:rFonts w:cstheme="majorBidi"/>
          <w:color w:val="000000" w:themeColor="text1"/>
          <w:szCs w:val="22"/>
          <w:lang w:val="en-US"/>
        </w:rPr>
        <w:t xml:space="preserve"> Studies </w:t>
      </w:r>
      <w:r w:rsidRPr="00192D43">
        <w:rPr>
          <w:rFonts w:cstheme="majorBidi"/>
          <w:szCs w:val="22"/>
          <w:lang w:val="en-US"/>
        </w:rPr>
        <w:t xml:space="preserve">including only a subset of eligible </w:t>
      </w:r>
      <w:r w:rsidR="00563487">
        <w:rPr>
          <w:rFonts w:cstheme="majorBidi"/>
          <w:szCs w:val="22"/>
          <w:lang w:val="en-US"/>
        </w:rPr>
        <w:t>participants</w:t>
      </w:r>
      <w:r w:rsidR="00563487" w:rsidRPr="00192D43">
        <w:rPr>
          <w:rFonts w:cstheme="majorBidi"/>
          <w:szCs w:val="22"/>
          <w:lang w:val="en-US"/>
        </w:rPr>
        <w:t xml:space="preserve"> </w:t>
      </w:r>
      <w:r w:rsidRPr="00192D43">
        <w:rPr>
          <w:rFonts w:cstheme="majorBidi"/>
          <w:szCs w:val="22"/>
          <w:lang w:val="en-US"/>
        </w:rPr>
        <w:t xml:space="preserve">were considered for inclusion when data was reported for the subset of interest. </w:t>
      </w:r>
    </w:p>
    <w:p w14:paraId="7254A4BF" w14:textId="77777777" w:rsidR="00280511" w:rsidRPr="00DF0F5D" w:rsidRDefault="00280511" w:rsidP="00280511">
      <w:pPr>
        <w:pStyle w:val="Heading3"/>
        <w:spacing w:line="240" w:lineRule="auto"/>
        <w:rPr>
          <w:szCs w:val="22"/>
          <w:lang w:val="en-US"/>
        </w:rPr>
      </w:pPr>
      <w:bookmarkStart w:id="8" w:name="_Toc98515317"/>
      <w:bookmarkStart w:id="9" w:name="_Toc108011757"/>
      <w:r w:rsidRPr="00192D43">
        <w:rPr>
          <w:szCs w:val="22"/>
          <w:lang w:val="en-US"/>
        </w:rPr>
        <w:t>Types of participants</w:t>
      </w:r>
      <w:bookmarkEnd w:id="8"/>
      <w:bookmarkEnd w:id="9"/>
    </w:p>
    <w:p w14:paraId="34413A09" w14:textId="48D4CD4B" w:rsidR="00280511" w:rsidRPr="00192D43" w:rsidRDefault="00280511" w:rsidP="00280511">
      <w:pPr>
        <w:rPr>
          <w:rFonts w:cstheme="majorBidi"/>
          <w:b/>
          <w:bCs/>
          <w:szCs w:val="22"/>
          <w:lang w:val="en-US"/>
        </w:rPr>
      </w:pPr>
      <w:r w:rsidRPr="00192D43">
        <w:rPr>
          <w:rFonts w:cstheme="majorBidi"/>
          <w:szCs w:val="22"/>
          <w:lang w:val="en-US"/>
        </w:rPr>
        <w:t xml:space="preserve">Perimenopausal or postmenopausal women were included. Perimenopausal women were defined as women who had their </w:t>
      </w:r>
      <w:r>
        <w:rPr>
          <w:rFonts w:cstheme="majorBidi"/>
          <w:szCs w:val="22"/>
          <w:lang w:val="en-US"/>
        </w:rPr>
        <w:t>last menstrual period (</w:t>
      </w:r>
      <w:r w:rsidRPr="00192D43">
        <w:rPr>
          <w:rFonts w:cstheme="majorBidi"/>
          <w:szCs w:val="22"/>
          <w:lang w:val="en-US"/>
        </w:rPr>
        <w:t>LMP</w:t>
      </w:r>
      <w:r>
        <w:rPr>
          <w:rFonts w:cstheme="majorBidi"/>
          <w:szCs w:val="22"/>
          <w:lang w:val="en-US"/>
        </w:rPr>
        <w:t>)</w:t>
      </w:r>
      <w:r w:rsidRPr="00192D43">
        <w:rPr>
          <w:rFonts w:cstheme="majorBidi"/>
          <w:szCs w:val="22"/>
          <w:lang w:val="en-US"/>
        </w:rPr>
        <w:t xml:space="preserve"> within the last </w:t>
      </w:r>
      <w:r w:rsidR="002363CB">
        <w:rPr>
          <w:rFonts w:cstheme="majorBidi"/>
          <w:szCs w:val="22"/>
          <w:lang w:val="en-US"/>
        </w:rPr>
        <w:t>12</w:t>
      </w:r>
      <w:r w:rsidRPr="00192D43">
        <w:rPr>
          <w:rFonts w:cstheme="majorBidi"/>
          <w:szCs w:val="22"/>
          <w:lang w:val="en-US"/>
        </w:rPr>
        <w:t xml:space="preserve"> months before inclusion</w:t>
      </w:r>
      <w:r w:rsidR="00D25990">
        <w:rPr>
          <w:rFonts w:cstheme="majorBidi"/>
          <w:szCs w:val="22"/>
          <w:lang w:val="en-US"/>
        </w:rPr>
        <w:t>.</w:t>
      </w:r>
      <w:r w:rsidRPr="00192D43">
        <w:rPr>
          <w:rFonts w:cstheme="majorBidi"/>
          <w:szCs w:val="22"/>
          <w:lang w:val="en-US"/>
        </w:rPr>
        <w:fldChar w:fldCharType="begin"/>
      </w:r>
      <w:r>
        <w:rPr>
          <w:rFonts w:cstheme="majorBidi"/>
          <w:szCs w:val="22"/>
          <w:lang w:val="en-US"/>
        </w:rPr>
        <w:instrText xml:space="preserve"> ADDIN EN.CITE &lt;EndNote&gt;&lt;Cite&gt;&lt;Author&gt;Harlow&lt;/Author&gt;&lt;Year&gt;2012&lt;/Year&gt;&lt;RecNum&gt;397&lt;/RecNum&gt;&lt;DisplayText&gt;&lt;style face="superscript"&gt;16&lt;/style&gt;&lt;/DisplayText&gt;&lt;record&gt;&lt;rec-number&gt;397&lt;/rec-number&gt;&lt;foreign-keys&gt;&lt;key app="EN" db-id="99s0trwsp0rre5e5r9dxzdfh0ww22fxvst09" timestamp="1655040462"&gt;397&lt;/key&gt;&lt;/foreign-keys&gt;&lt;ref-type name="Journal Article"&gt;17&lt;/ref-type&gt;&lt;contributors&gt;&lt;authors&gt;&lt;author&gt;Harlow, Siobán D.&lt;/author&gt;&lt;author&gt;Gass, Margery&lt;/author&gt;&lt;author&gt;Hall, Janet E.&lt;/author&gt;&lt;author&gt;Lobo, Roger&lt;/author&gt;&lt;author&gt;Maki, Pauline&lt;/author&gt;&lt;author&gt;Rebar, Robert W.&lt;/author&gt;&lt;author&gt;Sherman, Sherry&lt;/author&gt;&lt;author&gt;Sluss, Patrick M.&lt;/author&gt;&lt;author&gt;De Villiers, Tobie J.&lt;/author&gt;&lt;/authors&gt;&lt;/contributors&gt;&lt;titles&gt;&lt;title&gt;Executive summary of the Stages of Reproductive Aging Workshop +10: addressing the unfinished agenda of staging reproductive aging&lt;/title&gt;&lt;secondary-title&gt;Climacteric&lt;/secondary-title&gt;&lt;/titles&gt;&lt;periodical&gt;&lt;full-title&gt;Climacteric&lt;/full-title&gt;&lt;/periodical&gt;&lt;pages&gt;105-114&lt;/pages&gt;&lt;volume&gt;15&lt;/volume&gt;&lt;number&gt;2&lt;/number&gt;&lt;dates&gt;&lt;year&gt;2012&lt;/year&gt;&lt;/dates&gt;&lt;publisher&gt;Informa UK Limited&lt;/publisher&gt;&lt;isbn&gt;1369-7137&lt;/isbn&gt;&lt;urls&gt;&lt;related-urls&gt;&lt;url&gt;https://dx.doi.org/10.3109/13697137.2011.650656&lt;/url&gt;&lt;/related-urls&gt;&lt;/urls&gt;&lt;electronic-resource-num&gt;10.3109/13697137.2011.650656&lt;/electronic-resource-num&gt;&lt;/record&gt;&lt;/Cite&gt;&lt;/EndNote&gt;</w:instrText>
      </w:r>
      <w:r w:rsidRPr="00192D43">
        <w:rPr>
          <w:rFonts w:cstheme="majorBidi"/>
          <w:szCs w:val="22"/>
          <w:lang w:val="en-US"/>
        </w:rPr>
        <w:fldChar w:fldCharType="separate"/>
      </w:r>
      <w:r w:rsidRPr="00FA1520">
        <w:rPr>
          <w:rFonts w:cstheme="majorBidi"/>
          <w:noProof/>
          <w:szCs w:val="22"/>
          <w:vertAlign w:val="superscript"/>
          <w:lang w:val="en-US"/>
        </w:rPr>
        <w:t>16</w:t>
      </w:r>
      <w:r w:rsidRPr="00192D43">
        <w:rPr>
          <w:rFonts w:cstheme="majorBidi"/>
          <w:szCs w:val="22"/>
          <w:lang w:val="en-US"/>
        </w:rPr>
        <w:fldChar w:fldCharType="end"/>
      </w:r>
      <w:r w:rsidRPr="00192D43">
        <w:rPr>
          <w:rFonts w:cstheme="majorBidi"/>
          <w:szCs w:val="22"/>
          <w:lang w:val="en-US"/>
        </w:rPr>
        <w:t xml:space="preserve"> Postmenopausal women were defined as women with menopause induced by a medical intervention or with natural menopause </w:t>
      </w:r>
      <w:r>
        <w:rPr>
          <w:rFonts w:cstheme="majorBidi"/>
          <w:szCs w:val="22"/>
          <w:lang w:val="en-US"/>
        </w:rPr>
        <w:t>defined as</w:t>
      </w:r>
      <w:r w:rsidRPr="00192D43">
        <w:rPr>
          <w:rFonts w:cstheme="majorBidi"/>
          <w:szCs w:val="22"/>
          <w:lang w:val="en-US"/>
        </w:rPr>
        <w:t xml:space="preserve"> 12 consecutive </w:t>
      </w:r>
      <w:r w:rsidRPr="00192D43">
        <w:rPr>
          <w:rFonts w:cstheme="majorBidi"/>
          <w:color w:val="000000" w:themeColor="text1"/>
          <w:szCs w:val="22"/>
          <w:lang w:val="en-US"/>
        </w:rPr>
        <w:t>months of spontaneous amenorrhea</w:t>
      </w:r>
      <w:r w:rsidR="00D25990">
        <w:rPr>
          <w:rFonts w:cstheme="majorBidi"/>
          <w:color w:val="000000" w:themeColor="text1"/>
          <w:szCs w:val="22"/>
          <w:lang w:val="en-US"/>
        </w:rPr>
        <w:t>.</w:t>
      </w:r>
      <w:r w:rsidRPr="00192D43">
        <w:rPr>
          <w:rFonts w:cstheme="majorBidi"/>
          <w:szCs w:val="22"/>
          <w:lang w:val="en-US"/>
        </w:rPr>
        <w:fldChar w:fldCharType="begin"/>
      </w:r>
      <w:r>
        <w:rPr>
          <w:rFonts w:cstheme="majorBidi"/>
          <w:szCs w:val="22"/>
          <w:lang w:val="en-US"/>
        </w:rPr>
        <w:instrText xml:space="preserve"> ADDIN EN.CITE &lt;EndNote&gt;&lt;Cite&gt;&lt;Author&gt;Harlow&lt;/Author&gt;&lt;Year&gt;2012&lt;/Year&gt;&lt;RecNum&gt;397&lt;/RecNum&gt;&lt;DisplayText&gt;&lt;style face="superscript"&gt;16&lt;/style&gt;&lt;/DisplayText&gt;&lt;record&gt;&lt;rec-number&gt;397&lt;/rec-number&gt;&lt;foreign-keys&gt;&lt;key app="EN" db-id="99s0trwsp0rre5e5r9dxzdfh0ww22fxvst09" timestamp="1655040462"&gt;397&lt;/key&gt;&lt;/foreign-keys&gt;&lt;ref-type name="Journal Article"&gt;17&lt;/ref-type&gt;&lt;contributors&gt;&lt;authors&gt;&lt;author&gt;Harlow, Siobán D.&lt;/author&gt;&lt;author&gt;Gass, Margery&lt;/author&gt;&lt;author&gt;Hall, Janet E.&lt;/author&gt;&lt;author&gt;Lobo, Roger&lt;/author&gt;&lt;author&gt;Maki, Pauline&lt;/author&gt;&lt;author&gt;Rebar, Robert W.&lt;/author&gt;&lt;author&gt;Sherman, Sherry&lt;/author&gt;&lt;author&gt;Sluss, Patrick M.&lt;/author&gt;&lt;author&gt;De Villiers, Tobie J.&lt;/author&gt;&lt;/authors&gt;&lt;/contributors&gt;&lt;titles&gt;&lt;title&gt;Executive summary of the Stages of Reproductive Aging Workshop +10: addressing the unfinished agenda of staging reproductive aging&lt;/title&gt;&lt;secondary-title&gt;Climacteric&lt;/secondary-title&gt;&lt;/titles&gt;&lt;periodical&gt;&lt;full-title&gt;Climacteric&lt;/full-title&gt;&lt;/periodical&gt;&lt;pages&gt;105-114&lt;/pages&gt;&lt;volume&gt;15&lt;/volume&gt;&lt;number&gt;2&lt;/number&gt;&lt;dates&gt;&lt;year&gt;2012&lt;/year&gt;&lt;/dates&gt;&lt;publisher&gt;Informa UK Limited&lt;/publisher&gt;&lt;isbn&gt;1369-7137&lt;/isbn&gt;&lt;urls&gt;&lt;related-urls&gt;&lt;url&gt;https://dx.doi.org/10.3109/13697137.2011.650656&lt;/url&gt;&lt;/related-urls&gt;&lt;/urls&gt;&lt;electronic-resource-num&gt;10.3109/13697137.2011.650656&lt;/electronic-resource-num&gt;&lt;/record&gt;&lt;/Cite&gt;&lt;/EndNote&gt;</w:instrText>
      </w:r>
      <w:r w:rsidRPr="00192D43">
        <w:rPr>
          <w:rFonts w:cstheme="majorBidi"/>
          <w:szCs w:val="22"/>
          <w:lang w:val="en-US"/>
        </w:rPr>
        <w:fldChar w:fldCharType="separate"/>
      </w:r>
      <w:r w:rsidRPr="00FA1520">
        <w:rPr>
          <w:rFonts w:cstheme="majorBidi"/>
          <w:noProof/>
          <w:szCs w:val="22"/>
          <w:vertAlign w:val="superscript"/>
          <w:lang w:val="en-US"/>
        </w:rPr>
        <w:t>16</w:t>
      </w:r>
      <w:r w:rsidRPr="00192D43">
        <w:rPr>
          <w:rFonts w:cstheme="majorBidi"/>
          <w:szCs w:val="22"/>
          <w:lang w:val="en-US"/>
        </w:rPr>
        <w:fldChar w:fldCharType="end"/>
      </w:r>
      <w:r w:rsidRPr="00192D43">
        <w:rPr>
          <w:rFonts w:cstheme="majorBidi"/>
          <w:szCs w:val="22"/>
          <w:lang w:val="en-US"/>
        </w:rPr>
        <w:t xml:space="preserve"> </w:t>
      </w:r>
      <w:r w:rsidR="00156A3C">
        <w:rPr>
          <w:rFonts w:cstheme="majorBidi"/>
          <w:szCs w:val="22"/>
          <w:lang w:val="en-US"/>
        </w:rPr>
        <w:t>Recently</w:t>
      </w:r>
      <w:r w:rsidR="00156A3C" w:rsidRPr="00192D43">
        <w:rPr>
          <w:rFonts w:cstheme="majorBidi"/>
          <w:szCs w:val="22"/>
          <w:lang w:val="en-US"/>
        </w:rPr>
        <w:t xml:space="preserve"> </w:t>
      </w:r>
      <w:r w:rsidRPr="00192D43">
        <w:rPr>
          <w:rFonts w:cstheme="majorBidi"/>
          <w:szCs w:val="22"/>
          <w:lang w:val="en-US"/>
        </w:rPr>
        <w:t>postmenopausal women had their LMP within the last 5 years</w:t>
      </w:r>
      <w:r w:rsidR="00D25990">
        <w:rPr>
          <w:rFonts w:cstheme="majorBidi"/>
          <w:szCs w:val="22"/>
          <w:lang w:val="en-US"/>
        </w:rPr>
        <w:t>.</w:t>
      </w:r>
      <w:r w:rsidRPr="00192D43">
        <w:rPr>
          <w:rFonts w:cstheme="majorBidi"/>
          <w:szCs w:val="22"/>
          <w:lang w:val="en-US"/>
        </w:rPr>
        <w:fldChar w:fldCharType="begin"/>
      </w:r>
      <w:r>
        <w:rPr>
          <w:rFonts w:cstheme="majorBidi"/>
          <w:szCs w:val="22"/>
          <w:lang w:val="en-US"/>
        </w:rPr>
        <w:instrText xml:space="preserve"> ADDIN EN.CITE &lt;EndNote&gt;&lt;Cite&gt;&lt;Author&gt;Harlow&lt;/Author&gt;&lt;Year&gt;2012&lt;/Year&gt;&lt;RecNum&gt;397&lt;/RecNum&gt;&lt;DisplayText&gt;&lt;style face="superscript"&gt;16&lt;/style&gt;&lt;/DisplayText&gt;&lt;record&gt;&lt;rec-number&gt;397&lt;/rec-number&gt;&lt;foreign-keys&gt;&lt;key app="EN" db-id="99s0trwsp0rre5e5r9dxzdfh0ww22fxvst09" timestamp="1655040462"&gt;397&lt;/key&gt;&lt;/foreign-keys&gt;&lt;ref-type name="Journal Article"&gt;17&lt;/ref-type&gt;&lt;contributors&gt;&lt;authors&gt;&lt;author&gt;Harlow, Siobán D.&lt;/author&gt;&lt;author&gt;Gass, Margery&lt;/author&gt;&lt;author&gt;Hall, Janet E.&lt;/author&gt;&lt;author&gt;Lobo, Roger&lt;/author&gt;&lt;author&gt;Maki, Pauline&lt;/author&gt;&lt;author&gt;Rebar, Robert W.&lt;/author&gt;&lt;author&gt;Sherman, Sherry&lt;/author&gt;&lt;author&gt;Sluss, Patrick M.&lt;/author&gt;&lt;author&gt;De Villiers, Tobie J.&lt;/author&gt;&lt;/authors&gt;&lt;/contributors&gt;&lt;titles&gt;&lt;title&gt;Executive summary of the Stages of Reproductive Aging Workshop +10: addressing the unfinished agenda of staging reproductive aging&lt;/title&gt;&lt;secondary-title&gt;Climacteric&lt;/secondary-title&gt;&lt;/titles&gt;&lt;periodical&gt;&lt;full-title&gt;Climacteric&lt;/full-title&gt;&lt;/periodical&gt;&lt;pages&gt;105-114&lt;/pages&gt;&lt;volume&gt;15&lt;/volume&gt;&lt;number&gt;2&lt;/number&gt;&lt;dates&gt;&lt;year&gt;2012&lt;/year&gt;&lt;/dates&gt;&lt;publisher&gt;Informa UK Limited&lt;/publisher&gt;&lt;isbn&gt;1369-7137&lt;/isbn&gt;&lt;urls&gt;&lt;related-urls&gt;&lt;url&gt;https://dx.doi.org/10.3109/13697137.2011.650656&lt;/url&gt;&lt;/related-urls&gt;&lt;/urls&gt;&lt;electronic-resource-num&gt;10.3109/13697137.2011.650656&lt;/electronic-resource-num&gt;&lt;/record&gt;&lt;/Cite&gt;&lt;/EndNote&gt;</w:instrText>
      </w:r>
      <w:r w:rsidRPr="00192D43">
        <w:rPr>
          <w:rFonts w:cstheme="majorBidi"/>
          <w:szCs w:val="22"/>
          <w:lang w:val="en-US"/>
        </w:rPr>
        <w:fldChar w:fldCharType="separate"/>
      </w:r>
      <w:r w:rsidRPr="00FA1520">
        <w:rPr>
          <w:rFonts w:cstheme="majorBidi"/>
          <w:noProof/>
          <w:szCs w:val="22"/>
          <w:vertAlign w:val="superscript"/>
          <w:lang w:val="en-US"/>
        </w:rPr>
        <w:t>16</w:t>
      </w:r>
      <w:r w:rsidRPr="00192D43">
        <w:rPr>
          <w:rFonts w:cstheme="majorBidi"/>
          <w:szCs w:val="22"/>
          <w:lang w:val="en-US"/>
        </w:rPr>
        <w:fldChar w:fldCharType="end"/>
      </w:r>
      <w:r w:rsidRPr="00192D43">
        <w:rPr>
          <w:rFonts w:cstheme="majorBidi"/>
          <w:szCs w:val="22"/>
          <w:lang w:val="en-US"/>
        </w:rPr>
        <w:t xml:space="preserve"> </w:t>
      </w:r>
      <w:r w:rsidR="00033E1C">
        <w:rPr>
          <w:rFonts w:cstheme="majorBidi"/>
          <w:szCs w:val="22"/>
          <w:lang w:val="en-US"/>
        </w:rPr>
        <w:t xml:space="preserve">Symptomatic menopausal women are women with any menopausal symptom described in </w:t>
      </w:r>
      <w:r w:rsidR="00C94DFD" w:rsidRPr="00192D43">
        <w:rPr>
          <w:rFonts w:cstheme="majorBidi"/>
          <w:szCs w:val="22"/>
          <w:lang w:val="en-US"/>
        </w:rPr>
        <w:fldChar w:fldCharType="begin">
          <w:fldData xml:space="preserve">PEVuZE5vdGU+PENpdGUgQXV0aG9yWWVhcj0iMSI+PEF1dGhvcj5Nb250ZWxlb25lPC9BdXRob3I+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</w:fldData>
        </w:fldChar>
      </w:r>
      <w:r w:rsidR="00C94DFD">
        <w:rPr>
          <w:rFonts w:cstheme="majorBidi"/>
          <w:szCs w:val="22"/>
          <w:lang w:val="en-US"/>
        </w:rPr>
        <w:instrText xml:space="preserve"> ADDIN EN.CITE </w:instrText>
      </w:r>
      <w:r w:rsidR="00C94DFD">
        <w:rPr>
          <w:rFonts w:cstheme="majorBidi"/>
          <w:szCs w:val="22"/>
          <w:lang w:val="en-US"/>
        </w:rPr>
        <w:fldChar w:fldCharType="begin">
          <w:fldData xml:space="preserve">PEVuZE5vdGU+PENpdGUgQXV0aG9yWWVhcj0iMSI+PEF1dGhvcj5Nb250ZWxlb25lPC9BdXRob3I+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</w:fldData>
        </w:fldChar>
      </w:r>
      <w:r w:rsidR="00C94DFD">
        <w:rPr>
          <w:rFonts w:cstheme="majorBidi"/>
          <w:szCs w:val="22"/>
          <w:lang w:val="en-US"/>
        </w:rPr>
        <w:instrText xml:space="preserve"> ADDIN EN.CITE.DATA </w:instrText>
      </w:r>
      <w:r w:rsidR="00C94DFD">
        <w:rPr>
          <w:rFonts w:cstheme="majorBidi"/>
          <w:szCs w:val="22"/>
          <w:lang w:val="en-US"/>
        </w:rPr>
      </w:r>
      <w:r w:rsidR="00C94DFD">
        <w:rPr>
          <w:rFonts w:cstheme="majorBidi"/>
          <w:szCs w:val="22"/>
          <w:lang w:val="en-US"/>
        </w:rPr>
        <w:fldChar w:fldCharType="end"/>
      </w:r>
      <w:r w:rsidR="00C94DFD" w:rsidRPr="00192D43">
        <w:rPr>
          <w:rFonts w:cstheme="majorBidi"/>
          <w:szCs w:val="22"/>
          <w:lang w:val="en-US"/>
        </w:rPr>
      </w:r>
      <w:r w:rsidR="00C94DFD" w:rsidRPr="00192D43">
        <w:rPr>
          <w:rFonts w:cstheme="majorBidi"/>
          <w:szCs w:val="22"/>
          <w:lang w:val="en-US"/>
        </w:rPr>
        <w:fldChar w:fldCharType="separate"/>
      </w:r>
      <w:r w:rsidR="00C94DFD">
        <w:rPr>
          <w:rFonts w:cstheme="majorBidi"/>
          <w:noProof/>
          <w:szCs w:val="22"/>
          <w:lang w:val="en-US"/>
        </w:rPr>
        <w:t>Monteleone et al.</w:t>
      </w:r>
      <w:r w:rsidR="00610D40">
        <w:rPr>
          <w:rFonts w:cstheme="majorBidi"/>
          <w:noProof/>
          <w:szCs w:val="22"/>
          <w:lang w:val="en-US"/>
        </w:rPr>
        <w:t>,</w:t>
      </w:r>
      <w:r w:rsidR="002D5661" w:rsidRPr="002D5661">
        <w:rPr>
          <w:rFonts w:cstheme="majorBidi"/>
          <w:noProof/>
          <w:szCs w:val="22"/>
          <w:vertAlign w:val="superscript"/>
          <w:lang w:val="en-US"/>
        </w:rPr>
        <w:t>17</w:t>
      </w:r>
      <w:r w:rsidR="00C135D2">
        <w:rPr>
          <w:rFonts w:cstheme="majorBidi"/>
          <w:noProof/>
          <w:szCs w:val="22"/>
          <w:lang w:val="en-US"/>
        </w:rPr>
        <w:t xml:space="preserve"> including vulvovaginal atrophy, </w:t>
      </w:r>
      <w:r w:rsidR="003E6A22">
        <w:rPr>
          <w:rFonts w:cstheme="majorBidi"/>
          <w:noProof/>
          <w:szCs w:val="22"/>
          <w:lang w:val="en-US"/>
        </w:rPr>
        <w:t>vasomotor symptoms, and sexual dysfunction.</w:t>
      </w:r>
      <w:r w:rsidR="00C94DFD" w:rsidRPr="00192D43">
        <w:rPr>
          <w:rFonts w:cstheme="majorBidi"/>
          <w:szCs w:val="22"/>
          <w:lang w:val="en-US"/>
        </w:rPr>
        <w:fldChar w:fldCharType="end"/>
      </w:r>
      <w:r w:rsidR="0011062D" w:rsidRPr="00192D43">
        <w:rPr>
          <w:rFonts w:cstheme="majorBidi"/>
          <w:b/>
          <w:bCs/>
          <w:szCs w:val="22"/>
          <w:lang w:val="en-US"/>
        </w:rPr>
        <w:t xml:space="preserve"> </w:t>
      </w:r>
    </w:p>
    <w:p w14:paraId="455C2E7B" w14:textId="77777777" w:rsidR="00280511" w:rsidRPr="00192D43" w:rsidRDefault="00280511" w:rsidP="00280511">
      <w:pPr>
        <w:pStyle w:val="Heading3"/>
        <w:spacing w:line="240" w:lineRule="auto"/>
        <w:rPr>
          <w:szCs w:val="22"/>
          <w:lang w:val="en-US"/>
        </w:rPr>
      </w:pPr>
      <w:bookmarkStart w:id="10" w:name="_Toc98515318"/>
      <w:bookmarkStart w:id="11" w:name="_Toc108011758"/>
      <w:r w:rsidRPr="00192D43">
        <w:rPr>
          <w:szCs w:val="22"/>
          <w:lang w:val="en-US"/>
        </w:rPr>
        <w:t>Types of interventions</w:t>
      </w:r>
      <w:bookmarkEnd w:id="10"/>
      <w:bookmarkEnd w:id="11"/>
    </w:p>
    <w:p w14:paraId="7C6FFBE6" w14:textId="631181C5" w:rsidR="00280511" w:rsidRPr="00937C63" w:rsidRDefault="00280511" w:rsidP="00937C63">
      <w:pPr>
        <w:pStyle w:val="NormalWeb"/>
        <w:spacing w:before="0" w:beforeAutospacing="0" w:after="0" w:afterAutospacing="0"/>
      </w:pPr>
      <w:r w:rsidRPr="00192D43">
        <w:rPr>
          <w:rFonts w:cstheme="majorBidi"/>
          <w:szCs w:val="22"/>
          <w:lang w:val="en-US"/>
        </w:rPr>
        <w:t xml:space="preserve">The intervention of interest is HT compared with </w:t>
      </w:r>
      <w:r w:rsidR="004C4095">
        <w:rPr>
          <w:rFonts w:cstheme="majorBidi"/>
          <w:szCs w:val="22"/>
          <w:lang w:val="en-US"/>
        </w:rPr>
        <w:t>control</w:t>
      </w:r>
      <w:r w:rsidRPr="00192D43">
        <w:rPr>
          <w:rFonts w:cstheme="majorBidi"/>
          <w:szCs w:val="22"/>
          <w:lang w:val="en-US"/>
        </w:rPr>
        <w:t>. All HT therapies</w:t>
      </w:r>
      <w:r w:rsidRPr="00192D43">
        <w:rPr>
          <w:rFonts w:cstheme="majorBidi"/>
          <w:color w:val="000000" w:themeColor="text1"/>
          <w:szCs w:val="22"/>
          <w:lang w:val="en-US"/>
        </w:rPr>
        <w:t xml:space="preserve"> included </w:t>
      </w:r>
      <w:r w:rsidRPr="00192D43">
        <w:rPr>
          <w:rFonts w:cstheme="majorBidi"/>
          <w:szCs w:val="22"/>
          <w:lang w:val="en-US"/>
        </w:rPr>
        <w:t xml:space="preserve">in </w:t>
      </w:r>
      <w:r w:rsidRPr="00192D43">
        <w:rPr>
          <w:rFonts w:cstheme="majorBidi"/>
          <w:szCs w:val="22"/>
          <w:lang w:val="en-US"/>
        </w:rPr>
        <w:fldChar w:fldCharType="begin"/>
      </w:r>
      <w:r w:rsidR="008822BC">
        <w:rPr>
          <w:rFonts w:cstheme="majorBidi"/>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Pr="00192D43">
        <w:rPr>
          <w:rFonts w:cstheme="majorBidi"/>
          <w:szCs w:val="22"/>
          <w:lang w:val="en-US"/>
        </w:rPr>
        <w:fldChar w:fldCharType="separate"/>
      </w:r>
      <w:r w:rsidR="008822BC">
        <w:rPr>
          <w:rFonts w:cstheme="majorBidi"/>
          <w:noProof/>
          <w:szCs w:val="22"/>
          <w:lang w:val="en-US"/>
        </w:rPr>
        <w:t>Nastri et al.</w:t>
      </w:r>
      <w:r w:rsidR="008822BC" w:rsidRPr="008822BC">
        <w:rPr>
          <w:rFonts w:cstheme="majorBidi"/>
          <w:noProof/>
          <w:szCs w:val="22"/>
          <w:vertAlign w:val="superscript"/>
          <w:lang w:val="en-US"/>
        </w:rPr>
        <w:t>14</w:t>
      </w:r>
      <w:r w:rsidRPr="00192D43">
        <w:rPr>
          <w:rFonts w:cstheme="majorBidi"/>
          <w:szCs w:val="22"/>
          <w:lang w:val="en-US"/>
        </w:rPr>
        <w:fldChar w:fldCharType="end"/>
      </w:r>
      <w:r w:rsidRPr="00192D43">
        <w:rPr>
          <w:rFonts w:cstheme="majorBidi"/>
          <w:szCs w:val="22"/>
          <w:lang w:val="en-US"/>
        </w:rPr>
        <w:t xml:space="preserve"> were considered: estrogen therapy, estrogen plus progestogen </w:t>
      </w:r>
      <w:r w:rsidRPr="00E610CD">
        <w:rPr>
          <w:rFonts w:cstheme="majorBidi"/>
          <w:lang w:val="en-US"/>
        </w:rPr>
        <w:t xml:space="preserve">therapy, </w:t>
      </w:r>
      <w:r w:rsidR="00E4559A">
        <w:rPr>
          <w:rFonts w:cstheme="majorBidi"/>
          <w:lang w:val="en-US"/>
        </w:rPr>
        <w:t>tibolone</w:t>
      </w:r>
      <w:r w:rsidRPr="00E610CD">
        <w:rPr>
          <w:rFonts w:cstheme="majorBidi"/>
          <w:lang w:val="en-US"/>
        </w:rPr>
        <w:t>, and SERM</w:t>
      </w:r>
      <w:r w:rsidR="000107E9">
        <w:rPr>
          <w:rFonts w:cstheme="majorBidi"/>
          <w:lang w:val="en-US"/>
        </w:rPr>
        <w:t>s</w:t>
      </w:r>
      <w:r w:rsidRPr="00E610CD">
        <w:rPr>
          <w:rFonts w:cstheme="majorBidi"/>
          <w:lang w:val="en-US"/>
        </w:rPr>
        <w:t xml:space="preserve">. </w:t>
      </w:r>
      <w:r w:rsidR="008822BC" w:rsidRPr="00937C63">
        <w:rPr>
          <w:rFonts w:ascii="TimesNewRomanPSMT" w:hAnsi="TimesNewRomanPSMT"/>
        </w:rPr>
        <w:t xml:space="preserve">This review did not include dehydroepiandrosterone (DHEA) and testosterone as their effect </w:t>
      </w:r>
      <w:r w:rsidR="00B5343F">
        <w:rPr>
          <w:rFonts w:ascii="TimesNewRomanPSMT" w:hAnsi="TimesNewRomanPSMT"/>
        </w:rPr>
        <w:t xml:space="preserve">on sexual function </w:t>
      </w:r>
      <w:r w:rsidR="008822BC" w:rsidRPr="003C08D6">
        <w:rPr>
          <w:rFonts w:ascii="TimesNewRomanPSMT" w:hAnsi="TimesNewRomanPSMT"/>
        </w:rPr>
        <w:t>has already been investigated elsewhere</w:t>
      </w:r>
      <w:r w:rsidR="004F603A">
        <w:rPr>
          <w:rFonts w:ascii="TimesNewRomanPSMT" w:hAnsi="TimesNewRomanPSMT"/>
        </w:rPr>
        <w:t>.</w:t>
      </w:r>
      <w:r w:rsidR="00116334" w:rsidRPr="003C08D6">
        <w:rPr>
          <w:rFonts w:ascii="TimesNewRomanPSMT" w:hAnsi="TimesNewRomanPSMT"/>
        </w:rPr>
        <w:fldChar w:fldCharType="begin">
          <w:fldData xml:space="preserve">PEVuZE5vdGU+PENpdGU+PEF1dGhvcj5Jc2xhbTwvQXV0aG9yPjxZZWFyPjIwMTk8L1llYXI+PFJl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==
</w:fldData>
        </w:fldChar>
      </w:r>
      <w:r w:rsidR="00116334" w:rsidRPr="003C08D6">
        <w:rPr>
          <w:rFonts w:ascii="TimesNewRomanPSMT" w:hAnsi="TimesNewRomanPSMT"/>
        </w:rPr>
        <w:instrText xml:space="preserve"> ADDIN EN.CITE </w:instrText>
      </w:r>
      <w:r w:rsidR="00116334" w:rsidRPr="003C08D6">
        <w:rPr>
          <w:rFonts w:ascii="TimesNewRomanPSMT" w:hAnsi="TimesNewRomanPSMT"/>
        </w:rPr>
        <w:fldChar w:fldCharType="begin">
          <w:fldData xml:space="preserve">PEVuZE5vdGU+PENpdGU+PEF1dGhvcj5Jc2xhbTwvQXV0aG9yPjxZZWFyPjIwMTk8L1llYXI+PFJl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==
</w:fldData>
        </w:fldChar>
      </w:r>
      <w:r w:rsidR="00116334" w:rsidRPr="003C08D6">
        <w:rPr>
          <w:rFonts w:ascii="TimesNewRomanPSMT" w:hAnsi="TimesNewRomanPSMT"/>
        </w:rPr>
        <w:instrText xml:space="preserve"> ADDIN EN.CITE.DATA </w:instrText>
      </w:r>
      <w:r w:rsidR="00116334" w:rsidRPr="003C08D6">
        <w:rPr>
          <w:rFonts w:ascii="TimesNewRomanPSMT" w:hAnsi="TimesNewRomanPSMT"/>
        </w:rPr>
      </w:r>
      <w:r w:rsidR="00116334" w:rsidRPr="003C08D6">
        <w:rPr>
          <w:rFonts w:ascii="TimesNewRomanPSMT" w:hAnsi="TimesNewRomanPSMT"/>
        </w:rPr>
        <w:fldChar w:fldCharType="end"/>
      </w:r>
      <w:r w:rsidR="00116334" w:rsidRPr="003C08D6">
        <w:rPr>
          <w:rFonts w:ascii="TimesNewRomanPSMT" w:hAnsi="TimesNewRomanPSMT"/>
        </w:rPr>
      </w:r>
      <w:r w:rsidR="00116334" w:rsidRPr="003C08D6">
        <w:rPr>
          <w:rFonts w:ascii="TimesNewRomanPSMT" w:hAnsi="TimesNewRomanPSMT"/>
        </w:rPr>
        <w:fldChar w:fldCharType="separate"/>
      </w:r>
      <w:r w:rsidR="00116334" w:rsidRPr="003C08D6">
        <w:rPr>
          <w:rFonts w:ascii="TimesNewRomanPSMT" w:hAnsi="TimesNewRomanPSMT"/>
          <w:noProof/>
          <w:vertAlign w:val="superscript"/>
        </w:rPr>
        <w:t>18,19</w:t>
      </w:r>
      <w:r w:rsidR="00116334" w:rsidRPr="003C08D6">
        <w:rPr>
          <w:rFonts w:ascii="TimesNewRomanPSMT" w:hAnsi="TimesNewRomanPSMT"/>
        </w:rPr>
        <w:fldChar w:fldCharType="end"/>
      </w:r>
      <w:r w:rsidR="008822BC" w:rsidRPr="003C08D6">
        <w:rPr>
          <w:rFonts w:ascii="TimesNewRomanPSMT" w:hAnsi="TimesNewRomanPSMT"/>
        </w:rPr>
        <w:t xml:space="preserve"> </w:t>
      </w:r>
      <w:r w:rsidRPr="00E610CD">
        <w:rPr>
          <w:rFonts w:cstheme="majorBidi"/>
          <w:lang w:val="en-US"/>
        </w:rPr>
        <w:t>Only</w:t>
      </w:r>
      <w:r w:rsidRPr="00192D43">
        <w:rPr>
          <w:rFonts w:cstheme="majorBidi"/>
          <w:szCs w:val="22"/>
          <w:lang w:val="en-US"/>
        </w:rPr>
        <w:t xml:space="preserve"> trials in which the interval between the onset of the intervention and the assessment of outcomes was </w:t>
      </w:r>
      <w:r>
        <w:rPr>
          <w:rFonts w:cstheme="majorBidi"/>
          <w:szCs w:val="22"/>
          <w:lang w:val="en-US"/>
        </w:rPr>
        <w:t xml:space="preserve">≥1 </w:t>
      </w:r>
      <w:r w:rsidRPr="00192D43">
        <w:rPr>
          <w:rFonts w:cstheme="majorBidi"/>
          <w:szCs w:val="22"/>
          <w:lang w:val="en-US"/>
        </w:rPr>
        <w:t xml:space="preserve">month were included. For studies with multiple assessments, only the assessment closest </w:t>
      </w:r>
      <w:r w:rsidRPr="00192D43">
        <w:rPr>
          <w:rFonts w:cstheme="majorBidi"/>
          <w:szCs w:val="22"/>
          <w:lang w:val="en-US"/>
        </w:rPr>
        <w:lastRenderedPageBreak/>
        <w:t xml:space="preserve">to </w:t>
      </w:r>
      <w:r w:rsidR="00FF6E5F">
        <w:rPr>
          <w:rFonts w:cstheme="majorBidi"/>
          <w:szCs w:val="22"/>
          <w:lang w:val="en-US"/>
        </w:rPr>
        <w:t>6</w:t>
      </w:r>
      <w:r w:rsidRPr="00192D43">
        <w:rPr>
          <w:rFonts w:cstheme="majorBidi"/>
          <w:szCs w:val="22"/>
          <w:lang w:val="en-US"/>
        </w:rPr>
        <w:t xml:space="preserve"> months after starting the intervention was considered. Indeed, tolerability should be assessed </w:t>
      </w:r>
      <w:r w:rsidR="00FF6E5F">
        <w:rPr>
          <w:rFonts w:cstheme="majorBidi"/>
          <w:szCs w:val="22"/>
          <w:lang w:val="en-US"/>
        </w:rPr>
        <w:t>3</w:t>
      </w:r>
      <w:r w:rsidRPr="00192D43">
        <w:rPr>
          <w:rFonts w:cstheme="majorBidi"/>
          <w:szCs w:val="22"/>
          <w:lang w:val="en-US"/>
        </w:rPr>
        <w:t xml:space="preserve"> months after beginning treatment</w:t>
      </w:r>
      <w:r w:rsidR="00C865C6">
        <w:rPr>
          <w:rFonts w:cstheme="majorBidi"/>
          <w:szCs w:val="22"/>
          <w:lang w:val="en-US"/>
        </w:rPr>
        <w:t>,</w:t>
      </w:r>
      <w:r w:rsidRPr="00192D43">
        <w:rPr>
          <w:rFonts w:cstheme="majorBidi"/>
          <w:szCs w:val="22"/>
          <w:lang w:val="en-US"/>
        </w:rPr>
        <w:fldChar w:fldCharType="begin"/>
      </w:r>
      <w:r>
        <w:rPr>
          <w:rFonts w:cstheme="majorBidi"/>
          <w:szCs w:val="22"/>
          <w:lang w:val="en-US"/>
        </w:rPr>
        <w:instrText xml:space="preserve"> ADDIN EN.CITE &lt;EndNote&gt;&lt;Cite&gt;&lt;Author&gt;Lumsden&lt;/Author&gt;&lt;Year&gt;2016&lt;/Year&gt;&lt;RecNum&gt;446&lt;/RecNum&gt;&lt;DisplayText&gt;&lt;style face="superscript"&gt;15&lt;/style&gt;&lt;/DisplayText&gt;&lt;record&gt;&lt;rec-number&gt;446&lt;/rec-number&gt;&lt;foreign-keys&gt;&lt;key app="EN" db-id="99s0trwsp0rre5e5r9dxzdfh0ww22fxvst09" timestamp="1655991954"&gt;446&lt;/key&gt;&lt;/foreign-keys&gt;&lt;ref-type name="Journal Article"&gt;17&lt;/ref-type&gt;&lt;contributors&gt;&lt;authors&gt;&lt;author&gt;Lumsden, Mary Ann&lt;/author&gt;&lt;author&gt;Davies, Melanie&lt;/author&gt;&lt;author&gt;Sarri, Grammati&lt;/author&gt;&lt;author&gt;for the Guideline Development Group for Menopause: Diagnosis&lt;/author&gt;&lt;author&gt;Management&lt;/author&gt;&lt;/authors&gt;&lt;/contributors&gt;&lt;titles&gt;&lt;title&gt;Diagnosis and Management of Menopause: The National Institute of Health and Care Excellence (NICE) Guideline&lt;/title&gt;&lt;secondary-title&gt;JAMA Intern Med&lt;/secondary-title&gt;&lt;/titles&gt;&lt;pages&gt;1205-1206&lt;/pages&gt;&lt;volume&gt;176&lt;/volume&gt;&lt;number&gt;8&lt;/number&gt;&lt;dates&gt;&lt;year&gt;2016&lt;/year&gt;&lt;/dates&gt;&lt;isbn&gt;2168-6106&lt;/isbn&gt;&lt;urls&gt;&lt;related-urls&gt;&lt;url&gt;https://doi.org/10.1001/jamainternmed.2016.2761&lt;/url&gt;&lt;/related-urls&gt;&lt;/urls&gt;&lt;electronic-resource-num&gt;10.1001/jamainternmed.2016.2761&lt;/electronic-resource-num&gt;&lt;access-date&gt;6/23/2022&lt;/access-date&gt;&lt;/record&gt;&lt;/Cite&gt;&lt;/EndNote&gt;</w:instrText>
      </w:r>
      <w:r w:rsidRPr="00192D43">
        <w:rPr>
          <w:rFonts w:cstheme="majorBidi"/>
          <w:szCs w:val="22"/>
          <w:lang w:val="en-US"/>
        </w:rPr>
        <w:fldChar w:fldCharType="separate"/>
      </w:r>
      <w:r w:rsidRPr="00FA1520">
        <w:rPr>
          <w:rFonts w:cstheme="majorBidi"/>
          <w:noProof/>
          <w:szCs w:val="22"/>
          <w:vertAlign w:val="superscript"/>
          <w:lang w:val="en-US"/>
        </w:rPr>
        <w:t>15</w:t>
      </w:r>
      <w:r w:rsidRPr="00192D43">
        <w:rPr>
          <w:rFonts w:cstheme="majorBidi"/>
          <w:szCs w:val="22"/>
          <w:lang w:val="en-US"/>
        </w:rPr>
        <w:fldChar w:fldCharType="end"/>
      </w:r>
      <w:r w:rsidRPr="00192D43">
        <w:rPr>
          <w:rFonts w:cstheme="majorBidi"/>
          <w:szCs w:val="22"/>
          <w:lang w:val="en-US"/>
        </w:rPr>
        <w:t xml:space="preserve"> therefore a 6-month time point is conservative.  </w:t>
      </w:r>
    </w:p>
    <w:p w14:paraId="6F1F90E0" w14:textId="77777777" w:rsidR="00280511" w:rsidRPr="00192D43" w:rsidRDefault="00280511" w:rsidP="00280511">
      <w:pPr>
        <w:pStyle w:val="Heading3"/>
        <w:spacing w:line="240" w:lineRule="auto"/>
        <w:rPr>
          <w:lang w:val="en-US"/>
        </w:rPr>
      </w:pPr>
      <w:bookmarkStart w:id="12" w:name="_Toc98515319"/>
      <w:bookmarkStart w:id="13" w:name="_Toc108011759"/>
      <w:r w:rsidRPr="00192D43">
        <w:rPr>
          <w:lang w:val="en-US"/>
        </w:rPr>
        <w:t>Types of outcome measures</w:t>
      </w:r>
      <w:bookmarkEnd w:id="12"/>
      <w:bookmarkEnd w:id="13"/>
    </w:p>
    <w:p w14:paraId="2905D7FD" w14:textId="1D9BAAC6" w:rsidR="00280511" w:rsidRPr="00206FF8" w:rsidRDefault="00280511" w:rsidP="00280511">
      <w:pPr>
        <w:rPr>
          <w:rFonts w:cstheme="majorBidi"/>
          <w:color w:val="000000" w:themeColor="text1"/>
          <w:szCs w:val="22"/>
          <w:lang w:val="en-US"/>
        </w:rPr>
      </w:pPr>
      <w:r w:rsidRPr="00192D43">
        <w:rPr>
          <w:rFonts w:cstheme="majorBidi"/>
          <w:szCs w:val="22"/>
          <w:lang w:val="en-US"/>
        </w:rPr>
        <w:t xml:space="preserve">All outcomes reported </w:t>
      </w:r>
      <w:r w:rsidRPr="0020253A">
        <w:rPr>
          <w:rFonts w:cstheme="majorBidi"/>
          <w:szCs w:val="22"/>
          <w:lang w:val="en-US"/>
        </w:rPr>
        <w:t xml:space="preserve">in </w:t>
      </w:r>
      <w:r w:rsidRPr="0020253A">
        <w:rPr>
          <w:rFonts w:cstheme="majorBidi"/>
          <w:szCs w:val="22"/>
          <w:lang w:val="en-US"/>
        </w:rPr>
        <w:fldChar w:fldCharType="begin"/>
      </w:r>
      <w:r w:rsidR="008822BC">
        <w:rPr>
          <w:rFonts w:cstheme="majorBidi"/>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Pr="0020253A">
        <w:rPr>
          <w:rFonts w:cstheme="majorBidi"/>
          <w:szCs w:val="22"/>
          <w:lang w:val="en-US"/>
        </w:rPr>
        <w:fldChar w:fldCharType="separate"/>
      </w:r>
      <w:r w:rsidR="008822BC">
        <w:rPr>
          <w:rFonts w:cstheme="majorBidi"/>
          <w:noProof/>
          <w:szCs w:val="22"/>
          <w:lang w:val="en-US"/>
        </w:rPr>
        <w:t>Nastri et al.</w:t>
      </w:r>
      <w:r w:rsidR="008822BC" w:rsidRPr="008822BC">
        <w:rPr>
          <w:rFonts w:cstheme="majorBidi"/>
          <w:noProof/>
          <w:szCs w:val="22"/>
          <w:vertAlign w:val="superscript"/>
          <w:lang w:val="en-US"/>
        </w:rPr>
        <w:t>14</w:t>
      </w:r>
      <w:r w:rsidRPr="0020253A">
        <w:rPr>
          <w:rFonts w:cstheme="majorBidi"/>
          <w:szCs w:val="22"/>
          <w:lang w:val="en-US"/>
        </w:rPr>
        <w:fldChar w:fldCharType="end"/>
      </w:r>
      <w:r w:rsidRPr="0020253A">
        <w:rPr>
          <w:rFonts w:cstheme="majorBidi"/>
          <w:szCs w:val="22"/>
          <w:lang w:val="en-US"/>
        </w:rPr>
        <w:t xml:space="preserve"> were</w:t>
      </w:r>
      <w:r w:rsidRPr="00192D43">
        <w:rPr>
          <w:rFonts w:cstheme="majorBidi"/>
          <w:szCs w:val="22"/>
          <w:lang w:val="en-US"/>
        </w:rPr>
        <w:t xml:space="preserve"> considered for inclusion</w:t>
      </w:r>
      <w:r>
        <w:rPr>
          <w:rFonts w:cstheme="majorBidi"/>
          <w:szCs w:val="22"/>
          <w:lang w:val="en-US"/>
        </w:rPr>
        <w:t xml:space="preserve">, as were </w:t>
      </w:r>
      <w:r w:rsidRPr="00192D43">
        <w:rPr>
          <w:rFonts w:cstheme="majorBidi"/>
          <w:szCs w:val="22"/>
          <w:lang w:val="en-US"/>
        </w:rPr>
        <w:t xml:space="preserve">any other relevant aspect of sexual function. The primary outcome of this review is sexual function composite score. Secondary outcomes are desire, arousal, lubrication, orgasm, pain, and sexual satisfaction. Only outcomes measured and scored by validated questionnaires were included. As this is an update of </w:t>
      </w:r>
      <w:r w:rsidRPr="00192D43">
        <w:rPr>
          <w:rFonts w:cstheme="majorBidi"/>
          <w:szCs w:val="22"/>
          <w:lang w:val="en-US"/>
        </w:rPr>
        <w:fldChar w:fldCharType="begin"/>
      </w:r>
      <w:r w:rsidR="008822BC">
        <w:rPr>
          <w:rFonts w:cstheme="majorBidi"/>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Pr="00192D43">
        <w:rPr>
          <w:rFonts w:cstheme="majorBidi"/>
          <w:szCs w:val="22"/>
          <w:lang w:val="en-US"/>
        </w:rPr>
        <w:fldChar w:fldCharType="separate"/>
      </w:r>
      <w:r w:rsidR="008822BC">
        <w:rPr>
          <w:rFonts w:cstheme="majorBidi"/>
          <w:noProof/>
          <w:szCs w:val="22"/>
          <w:lang w:val="en-US"/>
        </w:rPr>
        <w:t>Nastri et al.</w:t>
      </w:r>
      <w:r w:rsidR="008822BC" w:rsidRPr="008822BC">
        <w:rPr>
          <w:rFonts w:cstheme="majorBidi"/>
          <w:noProof/>
          <w:szCs w:val="22"/>
          <w:vertAlign w:val="superscript"/>
          <w:lang w:val="en-US"/>
        </w:rPr>
        <w:t>14</w:t>
      </w:r>
      <w:r w:rsidRPr="00192D43">
        <w:rPr>
          <w:rFonts w:cstheme="majorBidi"/>
          <w:szCs w:val="22"/>
          <w:lang w:val="en-US"/>
        </w:rPr>
        <w:fldChar w:fldCharType="end"/>
      </w:r>
      <w:r w:rsidRPr="00192D43">
        <w:rPr>
          <w:rFonts w:cstheme="majorBidi"/>
          <w:szCs w:val="22"/>
          <w:lang w:val="en-US"/>
        </w:rPr>
        <w:t xml:space="preserve"> adverse events related to HT were not an outcome of this review. </w:t>
      </w:r>
    </w:p>
    <w:p w14:paraId="603BCD11" w14:textId="77777777" w:rsidR="00280511" w:rsidRPr="00192D43" w:rsidRDefault="00280511" w:rsidP="00280511">
      <w:pPr>
        <w:pStyle w:val="Heading2"/>
        <w:spacing w:line="240" w:lineRule="auto"/>
        <w:rPr>
          <w:lang w:val="en-US"/>
        </w:rPr>
      </w:pPr>
      <w:bookmarkStart w:id="14" w:name="_Toc98515320"/>
      <w:bookmarkStart w:id="15" w:name="_Toc99543250"/>
      <w:bookmarkStart w:id="16" w:name="_Toc108011760"/>
      <w:r w:rsidRPr="00192D43">
        <w:rPr>
          <w:lang w:val="en-US"/>
        </w:rPr>
        <w:t>Search methods for identification of studies</w:t>
      </w:r>
      <w:bookmarkEnd w:id="14"/>
      <w:bookmarkEnd w:id="15"/>
      <w:bookmarkEnd w:id="16"/>
    </w:p>
    <w:p w14:paraId="7136DBF1" w14:textId="336097A5" w:rsidR="00280511" w:rsidRPr="00872972" w:rsidRDefault="00280511" w:rsidP="00280511">
      <w:pPr>
        <w:rPr>
          <w:rFonts w:cstheme="majorBidi"/>
          <w:color w:val="000000" w:themeColor="text1"/>
          <w:szCs w:val="22"/>
          <w:lang w:val="en-US"/>
        </w:rPr>
      </w:pPr>
      <w:r w:rsidRPr="00192D43">
        <w:rPr>
          <w:rFonts w:cstheme="majorBidi"/>
          <w:szCs w:val="22"/>
          <w:lang w:val="en-US"/>
        </w:rPr>
        <w:t xml:space="preserve">In </w:t>
      </w:r>
      <w:r w:rsidRPr="00192D43">
        <w:rPr>
          <w:rFonts w:cstheme="majorBidi"/>
          <w:szCs w:val="22"/>
          <w:lang w:val="en-US"/>
        </w:rPr>
        <w:fldChar w:fldCharType="begin"/>
      </w:r>
      <w:r w:rsidR="008822BC">
        <w:rPr>
          <w:rFonts w:cstheme="majorBidi"/>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Pr="00192D43">
        <w:rPr>
          <w:rFonts w:cstheme="majorBidi"/>
          <w:szCs w:val="22"/>
          <w:lang w:val="en-US"/>
        </w:rPr>
        <w:fldChar w:fldCharType="separate"/>
      </w:r>
      <w:r w:rsidR="008822BC">
        <w:rPr>
          <w:rFonts w:cstheme="majorBidi"/>
          <w:noProof/>
          <w:szCs w:val="22"/>
          <w:lang w:val="en-US"/>
        </w:rPr>
        <w:t>Nastri et al.</w:t>
      </w:r>
      <w:r w:rsidR="008822BC" w:rsidRPr="008822BC">
        <w:rPr>
          <w:rFonts w:cstheme="majorBidi"/>
          <w:noProof/>
          <w:szCs w:val="22"/>
          <w:vertAlign w:val="superscript"/>
          <w:lang w:val="en-US"/>
        </w:rPr>
        <w:t>14</w:t>
      </w:r>
      <w:r w:rsidRPr="00192D43">
        <w:rPr>
          <w:rFonts w:cstheme="majorBidi"/>
          <w:szCs w:val="22"/>
          <w:lang w:val="en-US"/>
        </w:rPr>
        <w:fldChar w:fldCharType="end"/>
      </w:r>
      <w:r w:rsidRPr="00192D43">
        <w:rPr>
          <w:rFonts w:cstheme="majorBidi"/>
          <w:szCs w:val="22"/>
          <w:lang w:val="en-US"/>
        </w:rPr>
        <w:t xml:space="preserve"> the last search was performed on 12 December 2012. When the searching interface allowed date limitation by month, the search was restricted from December 2012 </w:t>
      </w:r>
      <w:r>
        <w:rPr>
          <w:rFonts w:cstheme="majorBidi"/>
          <w:szCs w:val="22"/>
          <w:lang w:val="en-US"/>
        </w:rPr>
        <w:t>to present</w:t>
      </w:r>
      <w:r w:rsidRPr="00192D43">
        <w:rPr>
          <w:rFonts w:cstheme="majorBidi"/>
          <w:szCs w:val="22"/>
          <w:lang w:val="en-US"/>
        </w:rPr>
        <w:t xml:space="preserve">. Otherwise, the search was restricted from 2013 to 2022 with good faith that any missed article between 13 December and 31 December 2012 would be found by citation tracking. The search strategy was inspired from </w:t>
      </w:r>
      <w:r>
        <w:rPr>
          <w:rFonts w:cstheme="majorBidi"/>
          <w:szCs w:val="22"/>
          <w:lang w:val="en-US"/>
        </w:rPr>
        <w:t>previous reviews</w:t>
      </w:r>
      <w:r w:rsidR="000551E7">
        <w:rPr>
          <w:rFonts w:cstheme="majorBidi"/>
          <w:szCs w:val="22"/>
          <w:lang w:val="en-US"/>
        </w:rPr>
        <w:t>.</w:t>
      </w:r>
      <w:r w:rsidRPr="00FA1520">
        <w:rPr>
          <w:rFonts w:cstheme="majorBidi"/>
          <w:szCs w:val="22"/>
          <w:lang w:val="en-US"/>
        </w:rPr>
        <w:fldChar w:fldCharType="begin">
          <w:fldData xml:space="preserve">PEVuZE5vdGU+PENpdGU+PEF1dGhvcj5OYXN0cmk8L0F1dGhvcj48WWVhcj4yMDEzPC9ZZWFyPjxS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</w:fldData>
        </w:fldChar>
      </w:r>
      <w:r w:rsidR="00116334">
        <w:rPr>
          <w:rFonts w:cstheme="majorBidi"/>
          <w:szCs w:val="22"/>
          <w:lang w:val="en-US"/>
        </w:rPr>
        <w:instrText xml:space="preserve"> ADDIN EN.CITE </w:instrText>
      </w:r>
      <w:r w:rsidR="00116334">
        <w:rPr>
          <w:rFonts w:cstheme="majorBidi"/>
          <w:szCs w:val="22"/>
          <w:lang w:val="en-US"/>
        </w:rPr>
        <w:fldChar w:fldCharType="begin">
          <w:fldData xml:space="preserve">PEVuZE5vdGU+PENpdGU+PEF1dGhvcj5OYXN0cmk8L0F1dGhvcj48WWVhcj4yMDEzPC9ZZWFyPjxS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</w:fldData>
        </w:fldChar>
      </w:r>
      <w:r w:rsidR="00116334">
        <w:rPr>
          <w:rFonts w:cstheme="majorBidi"/>
          <w:szCs w:val="22"/>
          <w:lang w:val="en-US"/>
        </w:rPr>
        <w:instrText xml:space="preserve"> ADDIN EN.CITE.DATA </w:instrText>
      </w:r>
      <w:r w:rsidR="00116334">
        <w:rPr>
          <w:rFonts w:cstheme="majorBidi"/>
          <w:szCs w:val="22"/>
          <w:lang w:val="en-US"/>
        </w:rPr>
      </w:r>
      <w:r w:rsidR="00116334">
        <w:rPr>
          <w:rFonts w:cstheme="majorBidi"/>
          <w:szCs w:val="22"/>
          <w:lang w:val="en-US"/>
        </w:rPr>
        <w:fldChar w:fldCharType="end"/>
      </w:r>
      <w:r w:rsidRPr="00FA1520">
        <w:rPr>
          <w:rFonts w:cstheme="majorBidi"/>
          <w:szCs w:val="22"/>
          <w:lang w:val="en-US"/>
        </w:rPr>
      </w:r>
      <w:r w:rsidRPr="00FA1520">
        <w:rPr>
          <w:rFonts w:cstheme="majorBidi"/>
          <w:szCs w:val="22"/>
          <w:lang w:val="en-US"/>
        </w:rPr>
        <w:fldChar w:fldCharType="separate"/>
      </w:r>
      <w:r w:rsidR="00116334" w:rsidRPr="00116334">
        <w:rPr>
          <w:rFonts w:cstheme="majorBidi"/>
          <w:noProof/>
          <w:szCs w:val="22"/>
          <w:vertAlign w:val="superscript"/>
          <w:lang w:val="en-US"/>
        </w:rPr>
        <w:t>14,20-22</w:t>
      </w:r>
      <w:r w:rsidRPr="00FA1520">
        <w:rPr>
          <w:rFonts w:cstheme="majorBidi"/>
          <w:szCs w:val="22"/>
          <w:lang w:val="en-US"/>
        </w:rPr>
        <w:fldChar w:fldCharType="end"/>
      </w:r>
      <w:r>
        <w:rPr>
          <w:rFonts w:cstheme="majorBidi"/>
          <w:szCs w:val="22"/>
          <w:lang w:val="en-US"/>
        </w:rPr>
        <w:t xml:space="preserve"> </w:t>
      </w:r>
      <w:r w:rsidRPr="00FA1520">
        <w:rPr>
          <w:rFonts w:cstheme="majorBidi"/>
          <w:szCs w:val="22"/>
          <w:lang w:val="en-US"/>
        </w:rPr>
        <w:t xml:space="preserve">Most electronic databases used in </w:t>
      </w:r>
      <w:r w:rsidRPr="00192D43">
        <w:rPr>
          <w:rFonts w:cstheme="majorBidi"/>
          <w:szCs w:val="22"/>
          <w:lang w:val="en-US"/>
        </w:rPr>
        <w:fldChar w:fldCharType="begin"/>
      </w:r>
      <w:r w:rsidR="008822BC">
        <w:rPr>
          <w:rFonts w:cstheme="majorBidi"/>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Pr="00192D43">
        <w:rPr>
          <w:rFonts w:cstheme="majorBidi"/>
          <w:szCs w:val="22"/>
          <w:lang w:val="en-US"/>
        </w:rPr>
        <w:fldChar w:fldCharType="separate"/>
      </w:r>
      <w:r w:rsidR="008822BC">
        <w:rPr>
          <w:rFonts w:cstheme="majorBidi"/>
          <w:noProof/>
          <w:szCs w:val="22"/>
          <w:lang w:val="en-US"/>
        </w:rPr>
        <w:t>Nastri et al.</w:t>
      </w:r>
      <w:r w:rsidR="008822BC" w:rsidRPr="008822BC">
        <w:rPr>
          <w:rFonts w:cstheme="majorBidi"/>
          <w:noProof/>
          <w:szCs w:val="22"/>
          <w:vertAlign w:val="superscript"/>
          <w:lang w:val="en-US"/>
        </w:rPr>
        <w:t>14</w:t>
      </w:r>
      <w:r w:rsidRPr="00192D43">
        <w:rPr>
          <w:rFonts w:cstheme="majorBidi"/>
          <w:szCs w:val="22"/>
          <w:lang w:val="en-US"/>
        </w:rPr>
        <w:fldChar w:fldCharType="end"/>
      </w:r>
      <w:r w:rsidRPr="00192D43">
        <w:rPr>
          <w:rFonts w:cstheme="majorBidi"/>
          <w:szCs w:val="22"/>
          <w:lang w:val="en-US"/>
        </w:rPr>
        <w:t xml:space="preserve"> were searched including: Cochrane Central Register of Controlled Trials (CENTRAL) through the Cochrane Library, EMBASE, Medical Literature Analysis and Retrieval System Online (MEDLINE), PsycINFO, Web of Science (WOS), Cumulative Index to Nursing and Allied Health Literature (CINAHL), </w:t>
      </w:r>
      <w:proofErr w:type="spellStart"/>
      <w:r w:rsidRPr="00192D43">
        <w:rPr>
          <w:rFonts w:cstheme="majorBidi"/>
          <w:szCs w:val="22"/>
          <w:lang w:val="en-US"/>
        </w:rPr>
        <w:t>Literatura</w:t>
      </w:r>
      <w:proofErr w:type="spellEnd"/>
      <w:r w:rsidRPr="00192D43">
        <w:rPr>
          <w:rFonts w:cstheme="majorBidi"/>
          <w:szCs w:val="22"/>
          <w:lang w:val="en-US"/>
        </w:rPr>
        <w:t xml:space="preserve"> Latino-Americana e do Caribe </w:t>
      </w:r>
      <w:proofErr w:type="spellStart"/>
      <w:r w:rsidRPr="00192D43">
        <w:rPr>
          <w:rFonts w:cstheme="majorBidi"/>
          <w:szCs w:val="22"/>
          <w:lang w:val="en-US"/>
        </w:rPr>
        <w:t>em</w:t>
      </w:r>
      <w:proofErr w:type="spellEnd"/>
      <w:r w:rsidRPr="00192D43">
        <w:rPr>
          <w:rFonts w:cstheme="majorBidi"/>
          <w:szCs w:val="22"/>
          <w:lang w:val="en-US"/>
        </w:rPr>
        <w:t xml:space="preserve"> </w:t>
      </w:r>
      <w:proofErr w:type="spellStart"/>
      <w:r w:rsidRPr="00192D43">
        <w:rPr>
          <w:rFonts w:cstheme="majorBidi"/>
          <w:szCs w:val="22"/>
          <w:lang w:val="en-US"/>
        </w:rPr>
        <w:t>Ciéncias</w:t>
      </w:r>
      <w:proofErr w:type="spellEnd"/>
      <w:r w:rsidRPr="00192D43">
        <w:rPr>
          <w:rFonts w:cstheme="majorBidi"/>
          <w:szCs w:val="22"/>
          <w:lang w:val="en-US"/>
        </w:rPr>
        <w:t xml:space="preserve"> da </w:t>
      </w:r>
      <w:proofErr w:type="spellStart"/>
      <w:r w:rsidRPr="00192D43">
        <w:rPr>
          <w:rFonts w:cstheme="majorBidi"/>
          <w:szCs w:val="22"/>
          <w:lang w:val="en-US"/>
        </w:rPr>
        <w:t>Saúde</w:t>
      </w:r>
      <w:proofErr w:type="spellEnd"/>
      <w:r w:rsidRPr="00192D43">
        <w:rPr>
          <w:rFonts w:cstheme="majorBidi"/>
          <w:szCs w:val="22"/>
          <w:lang w:val="en-US"/>
        </w:rPr>
        <w:t xml:space="preserve"> (LILACS), and Database of Abstracts of Reviews of Effects (DARE). In order to increase specificity, validated RCT filters were added to the MEDLINE</w:t>
      </w:r>
      <w:r w:rsidR="000551E7">
        <w:rPr>
          <w:rFonts w:cstheme="majorBidi"/>
          <w:szCs w:val="22"/>
          <w:lang w:val="en-US"/>
        </w:rPr>
        <w:t>,</w:t>
      </w:r>
      <w:r w:rsidRPr="00192D43">
        <w:rPr>
          <w:rFonts w:cstheme="majorBidi"/>
          <w:szCs w:val="22"/>
          <w:lang w:val="en-US"/>
        </w:rPr>
        <w:fldChar w:fldCharType="begin"/>
      </w:r>
      <w:r w:rsidR="00116334">
        <w:rPr>
          <w:rFonts w:cstheme="majorBidi"/>
          <w:szCs w:val="22"/>
          <w:lang w:val="en-US"/>
        </w:rPr>
        <w:instrText xml:space="preserve"> ADDIN EN.CITE &lt;EndNote&gt;&lt;Cite&gt;&lt;Author&gt;Lefebvre C&lt;/Author&gt;&lt;Year&gt;2022&lt;/Year&gt;&lt;RecNum&gt;465&lt;/RecNum&gt;&lt;DisplayText&gt;&lt;style face="superscript"&gt;23&lt;/style&gt;&lt;/DisplayText&gt;&lt;record&gt;&lt;rec-number&gt;465&lt;/rec-number&gt;&lt;foreign-keys&gt;&lt;key app="EN" db-id="99s0trwsp0rre5e5r9dxzdfh0ww22fxvst09" timestamp="1656078955"&gt;465&lt;/key&gt;&lt;/foreign-keys&gt;&lt;ref-type name="Electronic Book Section"&gt;60&lt;/ref-type&gt;&lt;contributors&gt;&lt;authors&gt;&lt;author&gt;Lefebvre C, &lt;/author&gt;&lt;author&gt;Glanville J, &lt;/author&gt;&lt;author&gt;Briscoe S, &lt;/author&gt;&lt;author&gt;Featherstone R, &lt;/author&gt;&lt;author&gt;Littlewood A, &lt;/author&gt;&lt;author&gt;Marshall, C &lt;/author&gt;&lt;author&gt;Metzendorf, M-I&lt;/author&gt;&lt;author&gt;Noel-Storr, A&lt;/author&gt;&lt;author&gt;Paynter, R&lt;/author&gt;&lt;author&gt;Rader, T&lt;/author&gt;&lt;author&gt;Thomas, J&lt;/author&gt;&lt;author&gt;Wieland, LS&lt;/author&gt;&lt;/authors&gt;&lt;secondary-authors&gt;&lt;author&gt;Higgins JPT, &lt;/author&gt;&lt;author&gt;Thomas J, &lt;/author&gt;&lt;author&gt;Chandler J, &lt;/author&gt;&lt;author&gt;Cumpston MS, &lt;/author&gt;&lt;author&gt;Li T, &lt;/author&gt;&lt;author&gt;Page MJ, &lt;/author&gt;&lt;author&gt;Welch VA&lt;/author&gt;&lt;/secondary-authors&gt;&lt;/contributors&gt;&lt;titles&gt;&lt;title&gt;Technical Supplement to Chapter 4: Searching for and selecting studies.&lt;/title&gt;&lt;secondary-title&gt;Cochrane Handbook for Systematic Reviews of Interventions&lt;/secondary-title&gt;&lt;/titles&gt;&lt;dates&gt;&lt;year&gt;2022&lt;/year&gt;&lt;/dates&gt;&lt;publisher&gt;Cochrane &lt;/publisher&gt;&lt;urls&gt;&lt;related-urls&gt;&lt;url&gt;www.training.cochrane.org/handbook&lt;/url&gt;&lt;/related-urls&gt;&lt;/urls&gt;&lt;/record&gt;&lt;/Cite&gt;&lt;/EndNote&gt;</w:instrText>
      </w:r>
      <w:r w:rsidRPr="00192D43">
        <w:rPr>
          <w:rFonts w:cstheme="majorBidi"/>
          <w:szCs w:val="22"/>
          <w:lang w:val="en-US"/>
        </w:rPr>
        <w:fldChar w:fldCharType="separate"/>
      </w:r>
      <w:r w:rsidR="00116334" w:rsidRPr="00116334">
        <w:rPr>
          <w:rFonts w:cstheme="majorBidi"/>
          <w:noProof/>
          <w:szCs w:val="22"/>
          <w:vertAlign w:val="superscript"/>
          <w:lang w:val="en-US"/>
        </w:rPr>
        <w:t>23</w:t>
      </w:r>
      <w:r w:rsidRPr="00192D43">
        <w:rPr>
          <w:rFonts w:cstheme="majorBidi"/>
          <w:szCs w:val="22"/>
          <w:lang w:val="en-US"/>
        </w:rPr>
        <w:fldChar w:fldCharType="end"/>
      </w:r>
      <w:r w:rsidRPr="00192D43">
        <w:rPr>
          <w:rFonts w:cstheme="majorBidi"/>
          <w:szCs w:val="22"/>
          <w:lang w:val="en-US"/>
        </w:rPr>
        <w:t xml:space="preserve"> Embase</w:t>
      </w:r>
      <w:r w:rsidR="000551E7">
        <w:rPr>
          <w:rFonts w:cstheme="majorBidi"/>
          <w:szCs w:val="22"/>
          <w:lang w:val="en-US"/>
        </w:rPr>
        <w:t>,</w:t>
      </w:r>
      <w:r w:rsidRPr="00192D43">
        <w:rPr>
          <w:rFonts w:cstheme="majorBidi"/>
          <w:szCs w:val="22"/>
          <w:lang w:val="en-US"/>
        </w:rPr>
        <w:fldChar w:fldCharType="begin"/>
      </w:r>
      <w:r w:rsidR="00116334">
        <w:rPr>
          <w:rFonts w:cstheme="majorBidi"/>
          <w:szCs w:val="22"/>
          <w:lang w:val="en-US"/>
        </w:rPr>
        <w:instrText xml:space="preserve"> ADDIN EN.CITE &lt;EndNote&gt;&lt;Cite&gt;&lt;Author&gt;Glanville&lt;/Author&gt;&lt;Year&gt;2019&lt;/Year&gt;&lt;RecNum&gt;464&lt;/RecNum&gt;&lt;DisplayText&gt;&lt;style face="superscript"&gt;24&lt;/style&gt;&lt;/DisplayText&gt;&lt;record&gt;&lt;rec-number&gt;464&lt;/rec-number&gt;&lt;foreign-keys&gt;&lt;key app="EN" db-id="99s0trwsp0rre5e5r9dxzdfh0ww22fxvst09" timestamp="1656078697"&gt;464&lt;/key&gt;&lt;/foreign-keys&gt;&lt;ref-type name="Journal Article"&gt;17&lt;/ref-type&gt;&lt;contributors&gt;&lt;authors&gt;&lt;author&gt;Glanville, J.&lt;/author&gt;&lt;author&gt;Foxlee, R.&lt;/author&gt;&lt;author&gt;Wisniewski, S.&lt;/author&gt;&lt;author&gt;Noel-Storr, A.&lt;/author&gt;&lt;author&gt;Edwards, M.&lt;/author&gt;&lt;author&gt;Dooley, G.&lt;/author&gt;&lt;/authors&gt;&lt;/contributors&gt;&lt;auth-address&gt;York Health Economics Consortium (YHEC Ltd), University of York, York, UK.&amp;#xD;Cochrane, London, UK.&amp;#xD;Metaxis Ltd, Curbridge, UK.&lt;/auth-address&gt;&lt;titles&gt;&lt;title&gt;Translating the Cochrane EMBASE RCT filter from the Ovid interface to Embase.com: a case study&lt;/title&gt;&lt;secondary-title&gt;Health Info Libr J&lt;/secondary-title&gt;&lt;/titles&gt;&lt;pages&gt;264-277&lt;/pages&gt;&lt;volume&gt;36&lt;/volume&gt;&lt;number&gt;3&lt;/number&gt;&lt;edition&gt;2019/07/23&lt;/edition&gt;&lt;keywords&gt;&lt;keyword&gt;Databases, Bibliographic/ trends&lt;/keyword&gt;&lt;keyword&gt;Humans&lt;/keyword&gt;&lt;keyword&gt;Information Storage and Retrieval/ methods&lt;/keyword&gt;&lt;keyword&gt;Search Engine/methods&lt;/keyword&gt;&lt;keyword&gt;Translating&lt;/keyword&gt;&lt;/keywords&gt;&lt;dates&gt;&lt;year&gt;2019&lt;/year&gt;&lt;pub-dates&gt;&lt;date&gt;Sep&lt;/date&gt;&lt;/pub-dates&gt;&lt;/dates&gt;&lt;isbn&gt;1471-1842 (Electronic)&amp;#xD;1471-1834 (Linking)&lt;/isbn&gt;&lt;accession-num&gt;31328866&lt;/accession-num&gt;&lt;urls&gt;&lt;/urls&gt;&lt;electronic-resource-num&gt;10.1111/hir.12269&lt;/electronic-resource-num&gt;&lt;remote-database-provider&gt;NLM&lt;/remote-database-provider&gt;&lt;language&gt;eng&lt;/language&gt;&lt;/record&gt;&lt;/Cite&gt;&lt;/EndNote&gt;</w:instrText>
      </w:r>
      <w:r w:rsidRPr="00192D43">
        <w:rPr>
          <w:rFonts w:cstheme="majorBidi"/>
          <w:szCs w:val="22"/>
          <w:lang w:val="en-US"/>
        </w:rPr>
        <w:fldChar w:fldCharType="separate"/>
      </w:r>
      <w:r w:rsidR="00116334" w:rsidRPr="00116334">
        <w:rPr>
          <w:rFonts w:cstheme="majorBidi"/>
          <w:noProof/>
          <w:szCs w:val="22"/>
          <w:vertAlign w:val="superscript"/>
          <w:lang w:val="en-US"/>
        </w:rPr>
        <w:t>24</w:t>
      </w:r>
      <w:r w:rsidRPr="00192D43">
        <w:rPr>
          <w:rFonts w:cstheme="majorBidi"/>
          <w:szCs w:val="22"/>
          <w:lang w:val="en-US"/>
        </w:rPr>
        <w:fldChar w:fldCharType="end"/>
      </w:r>
      <w:r w:rsidRPr="00192D43">
        <w:rPr>
          <w:rFonts w:cstheme="majorBidi"/>
          <w:szCs w:val="22"/>
          <w:lang w:val="en-US"/>
        </w:rPr>
        <w:t xml:space="preserve"> and CINAHL</w:t>
      </w:r>
      <w:r w:rsidRPr="00192D43">
        <w:rPr>
          <w:rFonts w:cstheme="majorBidi"/>
          <w:szCs w:val="22"/>
          <w:lang w:val="en-US"/>
        </w:rPr>
        <w:fldChar w:fldCharType="begin"/>
      </w:r>
      <w:r w:rsidR="00116334">
        <w:rPr>
          <w:rFonts w:cstheme="majorBidi"/>
          <w:szCs w:val="22"/>
          <w:lang w:val="en-US"/>
        </w:rPr>
        <w:instrText xml:space="preserve"> ADDIN EN.CITE &lt;EndNote&gt;&lt;Cite&gt;&lt;Author&gt;Glanville&lt;/Author&gt;&lt;Year&gt;2019&lt;/Year&gt;&lt;RecNum&gt;463&lt;/RecNum&gt;&lt;DisplayText&gt;&lt;style face="superscript"&gt;25&lt;/style&gt;&lt;/DisplayText&gt;&lt;record&gt;&lt;rec-number&gt;463&lt;/rec-number&gt;&lt;foreign-keys&gt;&lt;key app="EN" db-id="99s0trwsp0rre5e5r9dxzdfh0ww22fxvst09" timestamp="1656078601"&gt;463&lt;/key&gt;&lt;/foreign-keys&gt;&lt;ref-type name="Journal Article"&gt;17&lt;/ref-type&gt;&lt;contributors&gt;&lt;authors&gt;&lt;author&gt;Glanville, J.&lt;/author&gt;&lt;author&gt;Dooley, G.&lt;/author&gt;&lt;author&gt;Wisniewski, S.&lt;/author&gt;&lt;author&gt;Foxlee, R.&lt;/author&gt;&lt;author&gt;Noel-Storr, A.&lt;/author&gt;&lt;/authors&gt;&lt;/contributors&gt;&lt;auth-address&gt;York Health Economics Consortium, Enterprise House, Innovation Way, University of York, York, UK.&amp;#xD;Metaxis Ltd, Curbridge, UK.&amp;#xD;Cochrane Editorial Unit, London, UK.&amp;#xD;Cochrane Dementia and Cognitive Improvement Group, Radcliffe Department of Medicine, University of Oxford, Oxford, UK.&lt;/auth-address&gt;&lt;titles&gt;&lt;title&gt;Development of a search filter to identify reports of controlled clinical trials within CINAHL Plus&lt;/title&gt;&lt;secondary-title&gt;Health Info Libr J&lt;/secondary-title&gt;&lt;/titles&gt;&lt;pages&gt;73-90&lt;/pages&gt;&lt;volume&gt;36&lt;/volume&gt;&lt;number&gt;1&lt;/number&gt;&lt;edition&gt;2019/02/10&lt;/edition&gt;&lt;keywords&gt;&lt;keyword&gt;Controlled Clinical Trials as Topic&lt;/keyword&gt;&lt;keyword&gt;Databases, Bibliographic&lt;/keyword&gt;&lt;keyword&gt;Health Services Research&lt;/keyword&gt;&lt;keyword&gt;Humans&lt;/keyword&gt;&lt;keyword&gt;Information Storage and Retrieval/methods&lt;/keyword&gt;&lt;keyword&gt;Search Engine/ methods&lt;/keyword&gt;&lt;/keywords&gt;&lt;dates&gt;&lt;year&gt;2019&lt;/year&gt;&lt;pub-dates&gt;&lt;date&gt;Mar&lt;/date&gt;&lt;/pub-dates&gt;&lt;/dates&gt;&lt;isbn&gt;1471-1842 (Electronic)&amp;#xD;1471-1834 (Linking)&lt;/isbn&gt;&lt;accession-num&gt;30737884&lt;/accession-num&gt;&lt;urls&gt;&lt;/urls&gt;&lt;electronic-resource-num&gt;10.1111/hir.12251&lt;/electronic-resource-num&gt;&lt;remote-database-provider&gt;NLM&lt;/remote-database-provider&gt;&lt;language&gt;eng&lt;/language&gt;&lt;/record&gt;&lt;/Cite&gt;&lt;/EndNote&gt;</w:instrText>
      </w:r>
      <w:r w:rsidRPr="00192D43">
        <w:rPr>
          <w:rFonts w:cstheme="majorBidi"/>
          <w:szCs w:val="22"/>
          <w:lang w:val="en-US"/>
        </w:rPr>
        <w:fldChar w:fldCharType="separate"/>
      </w:r>
      <w:r w:rsidR="00116334" w:rsidRPr="00116334">
        <w:rPr>
          <w:rFonts w:cstheme="majorBidi"/>
          <w:noProof/>
          <w:szCs w:val="22"/>
          <w:vertAlign w:val="superscript"/>
          <w:lang w:val="en-US"/>
        </w:rPr>
        <w:t>25</w:t>
      </w:r>
      <w:r w:rsidRPr="00192D43">
        <w:rPr>
          <w:rFonts w:cstheme="majorBidi"/>
          <w:szCs w:val="22"/>
          <w:lang w:val="en-US"/>
        </w:rPr>
        <w:fldChar w:fldCharType="end"/>
      </w:r>
      <w:r w:rsidRPr="00192D43">
        <w:rPr>
          <w:rFonts w:cstheme="majorBidi"/>
          <w:szCs w:val="22"/>
          <w:lang w:val="en-US"/>
        </w:rPr>
        <w:t xml:space="preserve"> search strategies. Protocols of ongoing trials on all registers used in </w:t>
      </w:r>
      <w:r w:rsidRPr="00192D43">
        <w:rPr>
          <w:rFonts w:cstheme="majorBidi"/>
          <w:szCs w:val="22"/>
          <w:lang w:val="en-US"/>
        </w:rPr>
        <w:fldChar w:fldCharType="begin"/>
      </w:r>
      <w:r w:rsidR="008822BC">
        <w:rPr>
          <w:rFonts w:cstheme="majorBidi"/>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Pr="00192D43">
        <w:rPr>
          <w:rFonts w:cstheme="majorBidi"/>
          <w:szCs w:val="22"/>
          <w:lang w:val="en-US"/>
        </w:rPr>
        <w:fldChar w:fldCharType="separate"/>
      </w:r>
      <w:r w:rsidR="008822BC">
        <w:rPr>
          <w:rFonts w:cstheme="majorBidi"/>
          <w:noProof/>
          <w:szCs w:val="22"/>
          <w:lang w:val="en-US"/>
        </w:rPr>
        <w:t>Nastri et al.</w:t>
      </w:r>
      <w:r w:rsidR="008822BC" w:rsidRPr="008822BC">
        <w:rPr>
          <w:rFonts w:cstheme="majorBidi"/>
          <w:noProof/>
          <w:szCs w:val="22"/>
          <w:vertAlign w:val="superscript"/>
          <w:lang w:val="en-US"/>
        </w:rPr>
        <w:t>14</w:t>
      </w:r>
      <w:r w:rsidRPr="00192D43">
        <w:rPr>
          <w:rFonts w:cstheme="majorBidi"/>
          <w:szCs w:val="22"/>
          <w:lang w:val="en-US"/>
        </w:rPr>
        <w:fldChar w:fldCharType="end"/>
      </w:r>
      <w:r w:rsidRPr="00192D43">
        <w:rPr>
          <w:rFonts w:cstheme="majorBidi"/>
          <w:szCs w:val="22"/>
          <w:lang w:val="en-US"/>
        </w:rPr>
        <w:t xml:space="preserve"> were searched via: ClinicalTrials.gov and the World Health Organization (WHO) International Clinical Trials Registry Platform (ICTRP). Additionally, the Iranian Registry of Clinical Trials (IRCT), the Chinese Clinical Trial Registry (</w:t>
      </w:r>
      <w:proofErr w:type="spellStart"/>
      <w:r w:rsidRPr="00192D43">
        <w:rPr>
          <w:rFonts w:cstheme="majorBidi"/>
          <w:szCs w:val="22"/>
          <w:lang w:val="en-US"/>
        </w:rPr>
        <w:t>ChiCTR</w:t>
      </w:r>
      <w:proofErr w:type="spellEnd"/>
      <w:r w:rsidRPr="00192D43">
        <w:rPr>
          <w:rFonts w:cstheme="majorBidi"/>
          <w:szCs w:val="22"/>
          <w:lang w:val="en-US"/>
        </w:rPr>
        <w:t>), and the ISRCTN registry were also searched</w:t>
      </w:r>
      <w:r w:rsidR="00E84DED">
        <w:rPr>
          <w:rFonts w:cstheme="majorBidi"/>
          <w:szCs w:val="22"/>
          <w:lang w:val="en-US"/>
        </w:rPr>
        <w:t xml:space="preserve"> (Appendix A1-10)</w:t>
      </w:r>
      <w:r w:rsidRPr="00192D43">
        <w:rPr>
          <w:rFonts w:cstheme="majorBidi"/>
          <w:szCs w:val="22"/>
          <w:lang w:val="en-US"/>
        </w:rPr>
        <w:t>.</w:t>
      </w:r>
      <w:r>
        <w:rPr>
          <w:rFonts w:cstheme="majorBidi"/>
          <w:szCs w:val="22"/>
          <w:lang w:val="en-US"/>
        </w:rPr>
        <w:t xml:space="preserve"> </w:t>
      </w:r>
      <w:r w:rsidRPr="00192D43">
        <w:rPr>
          <w:rFonts w:cstheme="majorBidi"/>
          <w:szCs w:val="22"/>
          <w:lang w:val="en-US"/>
        </w:rPr>
        <w:t xml:space="preserve">Some sources used in </w:t>
      </w:r>
      <w:r w:rsidRPr="00192D43">
        <w:rPr>
          <w:rFonts w:cstheme="majorBidi"/>
          <w:szCs w:val="22"/>
          <w:lang w:val="en-US"/>
        </w:rPr>
        <w:fldChar w:fldCharType="begin"/>
      </w:r>
      <w:r w:rsidR="008822BC">
        <w:rPr>
          <w:rFonts w:cstheme="majorBidi"/>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Pr="00192D43">
        <w:rPr>
          <w:rFonts w:cstheme="majorBidi"/>
          <w:szCs w:val="22"/>
          <w:lang w:val="en-US"/>
        </w:rPr>
        <w:fldChar w:fldCharType="separate"/>
      </w:r>
      <w:r w:rsidR="008822BC">
        <w:rPr>
          <w:rFonts w:cstheme="majorBidi"/>
          <w:noProof/>
          <w:szCs w:val="22"/>
          <w:lang w:val="en-US"/>
        </w:rPr>
        <w:t>Nastri et al.</w:t>
      </w:r>
      <w:r w:rsidR="008822BC" w:rsidRPr="008822BC">
        <w:rPr>
          <w:rFonts w:cstheme="majorBidi"/>
          <w:noProof/>
          <w:szCs w:val="22"/>
          <w:vertAlign w:val="superscript"/>
          <w:lang w:val="en-US"/>
        </w:rPr>
        <w:t>14</w:t>
      </w:r>
      <w:r w:rsidRPr="00192D43">
        <w:rPr>
          <w:rFonts w:cstheme="majorBidi"/>
          <w:szCs w:val="22"/>
          <w:lang w:val="en-US"/>
        </w:rPr>
        <w:fldChar w:fldCharType="end"/>
      </w:r>
      <w:r w:rsidRPr="00192D43">
        <w:rPr>
          <w:rFonts w:cstheme="majorBidi"/>
          <w:szCs w:val="22"/>
          <w:lang w:val="en-US"/>
        </w:rPr>
        <w:t xml:space="preserve"> were </w:t>
      </w:r>
      <w:r>
        <w:rPr>
          <w:rFonts w:cstheme="majorBidi"/>
          <w:szCs w:val="22"/>
          <w:lang w:val="en-US"/>
        </w:rPr>
        <w:t>unable to be</w:t>
      </w:r>
      <w:r w:rsidRPr="00192D43">
        <w:rPr>
          <w:rFonts w:cstheme="majorBidi"/>
          <w:szCs w:val="22"/>
          <w:lang w:val="en-US"/>
        </w:rPr>
        <w:t xml:space="preserve"> used</w:t>
      </w:r>
      <w:r>
        <w:rPr>
          <w:rFonts w:cstheme="majorBidi"/>
          <w:szCs w:val="22"/>
          <w:lang w:val="en-US"/>
        </w:rPr>
        <w:t>:</w:t>
      </w:r>
      <w:r w:rsidRPr="00192D43">
        <w:rPr>
          <w:rFonts w:cstheme="majorBidi"/>
          <w:szCs w:val="22"/>
          <w:lang w:val="en-US"/>
        </w:rPr>
        <w:t xml:space="preserve"> The Menstrual Disorders and Subfertility database (MDSG) </w:t>
      </w:r>
      <w:proofErr w:type="spellStart"/>
      <w:r w:rsidRPr="00192D43">
        <w:rPr>
          <w:rFonts w:cstheme="majorBidi"/>
          <w:szCs w:val="22"/>
          <w:lang w:val="en-US"/>
        </w:rPr>
        <w:t>Specialised</w:t>
      </w:r>
      <w:proofErr w:type="spellEnd"/>
      <w:r w:rsidRPr="00192D43">
        <w:rPr>
          <w:rFonts w:cstheme="majorBidi"/>
          <w:szCs w:val="22"/>
          <w:lang w:val="en-US"/>
        </w:rPr>
        <w:t xml:space="preserve"> Register and Current Controlled-Trials could not be found, and </w:t>
      </w:r>
      <w:proofErr w:type="spellStart"/>
      <w:r w:rsidRPr="00192D43">
        <w:rPr>
          <w:rFonts w:cstheme="majorBidi"/>
          <w:szCs w:val="22"/>
          <w:lang w:val="en-US"/>
        </w:rPr>
        <w:t>OpenGrey</w:t>
      </w:r>
      <w:proofErr w:type="spellEnd"/>
      <w:r w:rsidRPr="00192D43">
        <w:rPr>
          <w:rFonts w:cstheme="majorBidi"/>
          <w:szCs w:val="22"/>
          <w:lang w:val="en-US"/>
        </w:rPr>
        <w:t xml:space="preserve"> was shut down in 2021. </w:t>
      </w:r>
      <w:r>
        <w:rPr>
          <w:rFonts w:cstheme="majorBidi"/>
          <w:szCs w:val="22"/>
          <w:lang w:val="en-US"/>
        </w:rPr>
        <w:t>Additionally,</w:t>
      </w:r>
      <w:r w:rsidRPr="00192D43">
        <w:rPr>
          <w:rFonts w:cstheme="majorBidi"/>
          <w:szCs w:val="22"/>
          <w:lang w:val="en-US"/>
        </w:rPr>
        <w:t xml:space="preserve"> DARE updates stopped in 2015. </w:t>
      </w:r>
      <w:r>
        <w:rPr>
          <w:rFonts w:cstheme="majorBidi"/>
          <w:szCs w:val="22"/>
          <w:lang w:val="en-US"/>
        </w:rPr>
        <w:t xml:space="preserve">Finally, </w:t>
      </w:r>
      <w:r>
        <w:rPr>
          <w:rFonts w:cstheme="majorBidi"/>
          <w:color w:val="000000" w:themeColor="text1"/>
          <w:szCs w:val="22"/>
          <w:lang w:val="en-US"/>
        </w:rPr>
        <w:t>b</w:t>
      </w:r>
      <w:r w:rsidRPr="00192D43">
        <w:rPr>
          <w:rFonts w:cstheme="majorBidi"/>
          <w:color w:val="000000" w:themeColor="text1"/>
          <w:szCs w:val="22"/>
          <w:lang w:val="en-US"/>
        </w:rPr>
        <w:t xml:space="preserve">ackward reference searching on all retrieved full texts was </w:t>
      </w:r>
      <w:r>
        <w:rPr>
          <w:rFonts w:cstheme="majorBidi"/>
          <w:color w:val="000000" w:themeColor="text1"/>
          <w:szCs w:val="22"/>
          <w:lang w:val="en-US"/>
        </w:rPr>
        <w:t xml:space="preserve">also </w:t>
      </w:r>
      <w:r w:rsidRPr="00192D43">
        <w:rPr>
          <w:rFonts w:cstheme="majorBidi"/>
          <w:color w:val="000000" w:themeColor="text1"/>
          <w:szCs w:val="22"/>
          <w:lang w:val="en-US"/>
        </w:rPr>
        <w:t xml:space="preserve">performed. </w:t>
      </w:r>
    </w:p>
    <w:p w14:paraId="60A0936D" w14:textId="200BA636" w:rsidR="00280511" w:rsidRPr="00192D43" w:rsidRDefault="00280511" w:rsidP="00280511">
      <w:pPr>
        <w:pStyle w:val="Heading2"/>
        <w:spacing w:line="240" w:lineRule="auto"/>
        <w:rPr>
          <w:lang w:val="en-US"/>
        </w:rPr>
      </w:pPr>
      <w:bookmarkStart w:id="17" w:name="_Toc98515323"/>
      <w:bookmarkStart w:id="18" w:name="_Toc99543251"/>
      <w:bookmarkStart w:id="19" w:name="_Toc108011763"/>
      <w:r w:rsidRPr="00192D43">
        <w:rPr>
          <w:lang w:val="en-US"/>
        </w:rPr>
        <w:t xml:space="preserve">Data </w:t>
      </w:r>
      <w:r w:rsidR="008756B3">
        <w:rPr>
          <w:lang w:val="en-US"/>
        </w:rPr>
        <w:t>c</w:t>
      </w:r>
      <w:r w:rsidRPr="00192D43">
        <w:rPr>
          <w:lang w:val="en-US"/>
        </w:rPr>
        <w:t>ollection and analysis</w:t>
      </w:r>
      <w:bookmarkEnd w:id="17"/>
      <w:bookmarkEnd w:id="18"/>
      <w:bookmarkEnd w:id="19"/>
      <w:r w:rsidRPr="00192D43">
        <w:rPr>
          <w:lang w:val="en-US"/>
        </w:rPr>
        <w:t xml:space="preserve"> </w:t>
      </w:r>
    </w:p>
    <w:p w14:paraId="0B44A593" w14:textId="77777777" w:rsidR="00280511" w:rsidRPr="00192D43" w:rsidRDefault="00280511" w:rsidP="00280511">
      <w:pPr>
        <w:pStyle w:val="Heading3"/>
        <w:spacing w:line="240" w:lineRule="auto"/>
        <w:rPr>
          <w:lang w:val="en-US"/>
        </w:rPr>
      </w:pPr>
      <w:bookmarkStart w:id="20" w:name="_Toc98515324"/>
      <w:bookmarkStart w:id="21" w:name="_Toc108011764"/>
      <w:r w:rsidRPr="00192D43">
        <w:rPr>
          <w:lang w:val="en-US"/>
        </w:rPr>
        <w:t>Study selection</w:t>
      </w:r>
      <w:bookmarkEnd w:id="20"/>
      <w:bookmarkEnd w:id="21"/>
    </w:p>
    <w:p w14:paraId="6390BE3C" w14:textId="1A84BD96" w:rsidR="00280511" w:rsidRPr="00192D43" w:rsidRDefault="00280511" w:rsidP="00280511">
      <w:pPr>
        <w:rPr>
          <w:rFonts w:cstheme="majorBidi"/>
          <w:color w:val="FF0000"/>
          <w:szCs w:val="22"/>
          <w:lang w:val="en-US"/>
        </w:rPr>
      </w:pPr>
      <w:r>
        <w:rPr>
          <w:rFonts w:cstheme="majorBidi"/>
          <w:color w:val="000000" w:themeColor="text1"/>
          <w:szCs w:val="22"/>
          <w:lang w:val="en-US"/>
        </w:rPr>
        <w:t>T</w:t>
      </w:r>
      <w:r w:rsidRPr="00192D43">
        <w:rPr>
          <w:rFonts w:cstheme="majorBidi"/>
          <w:color w:val="000000" w:themeColor="text1"/>
          <w:szCs w:val="22"/>
          <w:lang w:val="en-US"/>
        </w:rPr>
        <w:t>itles and abstracts of all retrieved studies</w:t>
      </w:r>
      <w:r>
        <w:rPr>
          <w:rFonts w:cstheme="majorBidi"/>
          <w:color w:val="000000" w:themeColor="text1"/>
          <w:szCs w:val="22"/>
          <w:lang w:val="en-US"/>
        </w:rPr>
        <w:t xml:space="preserve"> were screened</w:t>
      </w:r>
      <w:r w:rsidRPr="00192D43">
        <w:rPr>
          <w:rFonts w:cstheme="majorBidi"/>
          <w:color w:val="000000" w:themeColor="text1"/>
          <w:szCs w:val="22"/>
          <w:lang w:val="en-US"/>
        </w:rPr>
        <w:t xml:space="preserve"> using Rayyan®</w:t>
      </w:r>
      <w:r>
        <w:rPr>
          <w:rFonts w:cstheme="majorBidi"/>
          <w:color w:val="000000" w:themeColor="text1"/>
          <w:szCs w:val="22"/>
          <w:lang w:val="en-US"/>
        </w:rPr>
        <w:t xml:space="preserve"> and</w:t>
      </w:r>
      <w:r w:rsidRPr="00192D43">
        <w:rPr>
          <w:rFonts w:cstheme="majorBidi"/>
          <w:color w:val="000000" w:themeColor="text1"/>
          <w:szCs w:val="22"/>
          <w:lang w:val="en-US"/>
        </w:rPr>
        <w:t xml:space="preserve"> </w:t>
      </w:r>
      <w:r>
        <w:rPr>
          <w:rFonts w:cstheme="majorBidi"/>
          <w:color w:val="000000" w:themeColor="text1"/>
          <w:szCs w:val="22"/>
          <w:lang w:val="en-US"/>
        </w:rPr>
        <w:t>f</w:t>
      </w:r>
      <w:r w:rsidRPr="00192D43">
        <w:rPr>
          <w:rFonts w:cstheme="majorBidi"/>
          <w:color w:val="000000" w:themeColor="text1"/>
          <w:szCs w:val="22"/>
          <w:lang w:val="en-US"/>
        </w:rPr>
        <w:t xml:space="preserve">ull texts of all potentially eligible studies were searched. The </w:t>
      </w:r>
      <w:r>
        <w:rPr>
          <w:rFonts w:cstheme="majorBidi"/>
          <w:color w:val="000000" w:themeColor="text1"/>
          <w:szCs w:val="22"/>
          <w:lang w:val="en-US"/>
        </w:rPr>
        <w:t>first author applied the selection criteria to determine</w:t>
      </w:r>
      <w:r w:rsidRPr="00192D43">
        <w:rPr>
          <w:rFonts w:cstheme="majorBidi"/>
          <w:color w:val="000000" w:themeColor="text1"/>
          <w:szCs w:val="22"/>
          <w:lang w:val="en-US"/>
        </w:rPr>
        <w:t xml:space="preserve"> included articles </w:t>
      </w:r>
      <w:r>
        <w:rPr>
          <w:rFonts w:cstheme="majorBidi"/>
          <w:color w:val="000000" w:themeColor="text1"/>
          <w:szCs w:val="22"/>
          <w:lang w:val="en-US"/>
        </w:rPr>
        <w:t xml:space="preserve">in consultation with the final author if eligibility was unclear. </w:t>
      </w:r>
      <w:r w:rsidRPr="00192D43">
        <w:rPr>
          <w:rFonts w:cstheme="majorBidi"/>
          <w:szCs w:val="22"/>
          <w:lang w:val="en-US"/>
        </w:rPr>
        <w:t>When a full text could not be retrieved</w:t>
      </w:r>
      <w:r>
        <w:rPr>
          <w:rFonts w:cstheme="majorBidi"/>
          <w:szCs w:val="22"/>
          <w:lang w:val="en-US"/>
        </w:rPr>
        <w:t>,</w:t>
      </w:r>
      <w:r w:rsidRPr="00192D43">
        <w:rPr>
          <w:rFonts w:cstheme="majorBidi"/>
          <w:szCs w:val="22"/>
          <w:lang w:val="en-US"/>
        </w:rPr>
        <w:t xml:space="preserve"> authors were contacted if possible. </w:t>
      </w:r>
      <w:r w:rsidRPr="00192D43">
        <w:rPr>
          <w:rFonts w:cstheme="majorBidi"/>
          <w:color w:val="000000" w:themeColor="text1"/>
          <w:szCs w:val="22"/>
          <w:lang w:val="en-US"/>
        </w:rPr>
        <w:t xml:space="preserve">The entire selection process </w:t>
      </w:r>
      <w:r>
        <w:rPr>
          <w:rFonts w:cstheme="majorBidi"/>
          <w:color w:val="000000" w:themeColor="text1"/>
          <w:szCs w:val="22"/>
          <w:lang w:val="en-US"/>
        </w:rPr>
        <w:t>is</w:t>
      </w:r>
      <w:r w:rsidRPr="00192D43">
        <w:rPr>
          <w:rFonts w:cstheme="majorBidi"/>
          <w:color w:val="000000" w:themeColor="text1"/>
          <w:szCs w:val="22"/>
          <w:lang w:val="en-US"/>
        </w:rPr>
        <w:t xml:space="preserve"> documented using the Preferred Reporting Items for Systematic </w:t>
      </w:r>
      <w:r w:rsidR="00E44634">
        <w:rPr>
          <w:rFonts w:cstheme="majorBidi"/>
          <w:color w:val="000000" w:themeColor="text1"/>
          <w:szCs w:val="22"/>
          <w:lang w:val="en-US"/>
        </w:rPr>
        <w:t>R</w:t>
      </w:r>
      <w:r w:rsidRPr="00192D43">
        <w:rPr>
          <w:rFonts w:cstheme="majorBidi"/>
          <w:color w:val="000000" w:themeColor="text1"/>
          <w:szCs w:val="22"/>
          <w:lang w:val="en-US"/>
        </w:rPr>
        <w:t>eviews and Meta-Analyses (PRISMA) flow diagram</w:t>
      </w:r>
      <w:r w:rsidRPr="00192D43">
        <w:rPr>
          <w:rFonts w:cstheme="majorBidi"/>
          <w:color w:val="000000" w:themeColor="text1"/>
          <w:szCs w:val="22"/>
          <w:lang w:val="en-US"/>
        </w:rPr>
        <w:fldChar w:fldCharType="begin"/>
      </w:r>
      <w:r w:rsidR="00116334">
        <w:rPr>
          <w:rFonts w:cstheme="majorBidi"/>
          <w:color w:val="000000" w:themeColor="text1"/>
          <w:szCs w:val="22"/>
          <w:lang w:val="en-US"/>
        </w:rPr>
        <w:instrText xml:space="preserve"> ADDIN EN.CITE &lt;EndNote&gt;&lt;Cite&gt;&lt;Author&gt;Page&lt;/Author&gt;&lt;Year&gt;2021&lt;/Year&gt;&lt;RecNum&gt;452&lt;/RecNum&gt;&lt;DisplayText&gt;&lt;style face="superscript"&gt;26&lt;/style&gt;&lt;/DisplayText&gt;&lt;record&gt;&lt;rec-number&gt;452&lt;/rec-number&gt;&lt;foreign-keys&gt;&lt;key app="EN" db-id="99s0trwsp0rre5e5r9dxzdfh0ww22fxvst09" timestamp="1656068276"&gt;452&lt;/key&gt;&lt;/foreign-keys&gt;&lt;ref-type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BMJ&lt;/secondary-title&gt;&lt;/titles&gt;&lt;pages&gt;n71&lt;/pages&gt;&lt;dates&gt;&lt;year&gt;2021&lt;/year&gt;&lt;/dates&gt;&lt;publisher&gt;BMJ&lt;/publisher&gt;&lt;isbn&gt;1756-1833&lt;/isbn&gt;&lt;urls&gt;&lt;related-urls&gt;&lt;url&gt;https://dx.doi.org/10.1136/bmj.n71&lt;/url&gt;&lt;/related-urls&gt;&lt;/urls&gt;&lt;electronic-resource-num&gt;10.1136/bmj.n71&lt;/electronic-resource-num&gt;&lt;/record&gt;&lt;/Cite&gt;&lt;/EndNote&gt;</w:instrText>
      </w:r>
      <w:r w:rsidRPr="00192D43">
        <w:rPr>
          <w:rFonts w:cstheme="majorBidi"/>
          <w:color w:val="000000" w:themeColor="text1"/>
          <w:szCs w:val="22"/>
          <w:lang w:val="en-US"/>
        </w:rPr>
        <w:fldChar w:fldCharType="separate"/>
      </w:r>
      <w:r w:rsidR="00116334" w:rsidRPr="00116334">
        <w:rPr>
          <w:rFonts w:cstheme="majorBidi"/>
          <w:noProof/>
          <w:color w:val="000000" w:themeColor="text1"/>
          <w:szCs w:val="22"/>
          <w:vertAlign w:val="superscript"/>
          <w:lang w:val="en-US"/>
        </w:rPr>
        <w:t>26</w:t>
      </w:r>
      <w:r w:rsidRPr="00192D43">
        <w:rPr>
          <w:rFonts w:cstheme="majorBidi"/>
          <w:color w:val="000000" w:themeColor="text1"/>
          <w:szCs w:val="22"/>
          <w:lang w:val="en-US"/>
        </w:rPr>
        <w:fldChar w:fldCharType="end"/>
      </w:r>
      <w:r w:rsidRPr="00192D43">
        <w:rPr>
          <w:rFonts w:cstheme="majorBidi"/>
          <w:color w:val="000000" w:themeColor="text1"/>
          <w:szCs w:val="22"/>
          <w:lang w:val="en-US"/>
        </w:rPr>
        <w:t xml:space="preserve"> (Figure 1). </w:t>
      </w:r>
    </w:p>
    <w:p w14:paraId="42DEE8BA" w14:textId="77777777" w:rsidR="00280511" w:rsidRPr="00192D43" w:rsidRDefault="00280511" w:rsidP="00280511">
      <w:pPr>
        <w:pStyle w:val="Heading3"/>
        <w:spacing w:line="240" w:lineRule="auto"/>
        <w:rPr>
          <w:lang w:val="en-US"/>
        </w:rPr>
      </w:pPr>
      <w:bookmarkStart w:id="22" w:name="_Toc98515325"/>
      <w:bookmarkStart w:id="23" w:name="_Toc108011765"/>
      <w:r w:rsidRPr="00192D43">
        <w:rPr>
          <w:lang w:val="en-US"/>
        </w:rPr>
        <w:t>Data extraction and management</w:t>
      </w:r>
      <w:bookmarkEnd w:id="22"/>
      <w:bookmarkEnd w:id="23"/>
    </w:p>
    <w:p w14:paraId="7C92F4BE" w14:textId="2A2DF908" w:rsidR="00280511" w:rsidRPr="00192D43" w:rsidRDefault="00280511" w:rsidP="00280511">
      <w:pPr>
        <w:rPr>
          <w:rFonts w:cstheme="majorBidi"/>
          <w:szCs w:val="22"/>
          <w:lang w:val="en-US"/>
        </w:rPr>
      </w:pPr>
      <w:r w:rsidRPr="00192D43">
        <w:rPr>
          <w:rFonts w:cstheme="majorBidi"/>
          <w:szCs w:val="22"/>
          <w:lang w:val="en-US"/>
        </w:rPr>
        <w:t xml:space="preserve">Data extraction </w:t>
      </w:r>
      <w:r>
        <w:rPr>
          <w:rFonts w:cstheme="majorBidi"/>
          <w:szCs w:val="22"/>
          <w:lang w:val="en-US"/>
        </w:rPr>
        <w:t xml:space="preserve">and checking </w:t>
      </w:r>
      <w:r w:rsidRPr="00192D43">
        <w:rPr>
          <w:rFonts w:cstheme="majorBidi"/>
          <w:szCs w:val="22"/>
          <w:lang w:val="en-US"/>
        </w:rPr>
        <w:t xml:space="preserve">was performed by the </w:t>
      </w:r>
      <w:r>
        <w:rPr>
          <w:rFonts w:cstheme="majorBidi"/>
          <w:szCs w:val="22"/>
          <w:lang w:val="en-US"/>
        </w:rPr>
        <w:t>first author in consultation with the final author</w:t>
      </w:r>
      <w:r w:rsidRPr="00192D43">
        <w:rPr>
          <w:rFonts w:cstheme="majorBidi"/>
          <w:color w:val="000000" w:themeColor="text1"/>
          <w:szCs w:val="22"/>
          <w:lang w:val="en-US"/>
        </w:rPr>
        <w:t xml:space="preserve">. </w:t>
      </w:r>
      <w:r w:rsidRPr="00192D43">
        <w:rPr>
          <w:rFonts w:cstheme="majorBidi"/>
          <w:szCs w:val="22"/>
          <w:lang w:val="en-US"/>
        </w:rPr>
        <w:t xml:space="preserve">For studies with multiple publications, the main trial report was used as the reference and secondary papers were used for additional details. </w:t>
      </w:r>
      <w:r>
        <w:rPr>
          <w:rFonts w:cstheme="majorBidi"/>
          <w:szCs w:val="22"/>
          <w:lang w:val="en-US"/>
        </w:rPr>
        <w:t>Data were extracted as Mean ±Standard Deviation (SD). Standard errors and 95% confidence intervals (95%CI) were converted to SDs</w:t>
      </w:r>
      <w:r w:rsidR="000551E7">
        <w:rPr>
          <w:rFonts w:cstheme="majorBidi"/>
          <w:szCs w:val="22"/>
          <w:lang w:val="en-US"/>
        </w:rPr>
        <w:t>.</w:t>
      </w:r>
      <w:r w:rsidRPr="00192D43">
        <w:rPr>
          <w:rFonts w:cstheme="majorBidi"/>
          <w:szCs w:val="22"/>
          <w:lang w:val="en-US"/>
        </w:rPr>
        <w:fldChar w:fldCharType="begin"/>
      </w:r>
      <w:r w:rsidR="00116334">
        <w:rPr>
          <w:rFonts w:cstheme="majorBidi"/>
          <w:szCs w:val="22"/>
          <w:lang w:val="en-US"/>
        </w:rPr>
        <w:instrText xml:space="preserve"> ADDIN EN.CITE &lt;EndNote&gt;&lt;Cite&gt;&lt;Author&gt;Higgins&lt;/Author&gt;&lt;Year&gt;2022&lt;/Year&gt;&lt;RecNum&gt;484&lt;/RecNum&gt;&lt;DisplayText&gt;&lt;style face="superscript"&gt;27&lt;/style&gt;&lt;/DisplayText&gt;&lt;record&gt;&lt;rec-number&gt;484&lt;/rec-number&gt;&lt;foreign-keys&gt;&lt;key app="EN" db-id="99s0trwsp0rre5e5r9dxzdfh0ww22fxvst09" timestamp="1656432487"&gt;484&lt;/key&gt;&lt;/foreign-keys&gt;&lt;ref-type name="Electronic Book"&gt;44&lt;/ref-type&gt;&lt;contributors&gt;&lt;authors&gt;&lt;author&gt;Higgins, JPT&lt;/author&gt;&lt;author&gt;Thomas, J&lt;/author&gt;&lt;author&gt;Chandler, J&lt;/author&gt;&lt;author&gt;Cumpston, M &lt;/author&gt;&lt;author&gt;Li, T&lt;/author&gt;&lt;author&gt;Page, MJ&lt;/author&gt;&lt;author&gt;Welch, VA&lt;/author&gt;&lt;/authors&gt;&lt;secondary-authors&gt;&lt;author&gt;Higgins, JPT&lt;/author&gt;&lt;author&gt;Thomas, J&lt;/author&gt;&lt;author&gt;Chandler, J&lt;/author&gt;&lt;author&gt;Cumpston, M &lt;/author&gt;&lt;author&gt;Li, T&lt;/author&gt;&lt;author&gt;Page, MJ&lt;/author&gt;&lt;author&gt;Welch, VA&lt;/author&gt;&lt;/secondary-authors&gt;&lt;/contributors&gt;&lt;titles&gt;&lt;title&gt;Cochrane Handbook for Systematic Reviews of Interventions&lt;/title&gt;&lt;/titles&gt;&lt;num-vols&gt;6.3 (updated February 2022)&lt;/num-vols&gt;&lt;dates&gt;&lt;year&gt;2022&lt;/year&gt;&lt;/dates&gt;&lt;publisher&gt;Cochrane&lt;/publisher&gt;&lt;urls&gt;&lt;related-urls&gt;&lt;url&gt;www.training.cochrane.org/handbook&lt;/url&gt;&lt;/related-urls&gt;&lt;/urls&gt;&lt;/record&gt;&lt;/Cite&gt;&lt;/EndNote&gt;</w:instrText>
      </w:r>
      <w:r w:rsidRPr="00192D43">
        <w:rPr>
          <w:rFonts w:cstheme="majorBidi"/>
          <w:szCs w:val="22"/>
          <w:lang w:val="en-US"/>
        </w:rPr>
        <w:fldChar w:fldCharType="separate"/>
      </w:r>
      <w:r w:rsidR="00116334" w:rsidRPr="00116334">
        <w:rPr>
          <w:rFonts w:cstheme="majorBidi"/>
          <w:noProof/>
          <w:szCs w:val="22"/>
          <w:vertAlign w:val="superscript"/>
          <w:lang w:val="en-US"/>
        </w:rPr>
        <w:t>27</w:t>
      </w:r>
      <w:r w:rsidRPr="00192D43">
        <w:rPr>
          <w:rFonts w:cstheme="majorBidi"/>
          <w:szCs w:val="22"/>
          <w:lang w:val="en-US"/>
        </w:rPr>
        <w:fldChar w:fldCharType="end"/>
      </w:r>
      <w:r>
        <w:rPr>
          <w:rFonts w:cstheme="majorBidi"/>
          <w:szCs w:val="22"/>
          <w:lang w:val="en-US"/>
        </w:rPr>
        <w:t xml:space="preserve"> </w:t>
      </w:r>
      <w:r>
        <w:rPr>
          <w:rFonts w:cstheme="majorBidi"/>
          <w:color w:val="000000"/>
          <w:szCs w:val="22"/>
          <w:lang w:val="en-US"/>
        </w:rPr>
        <w:t>D</w:t>
      </w:r>
      <w:r w:rsidRPr="00C36465">
        <w:rPr>
          <w:rFonts w:cstheme="majorBidi"/>
          <w:color w:val="000000"/>
          <w:szCs w:val="22"/>
          <w:lang w:val="en-US"/>
        </w:rPr>
        <w:t>ata</w:t>
      </w:r>
      <w:r w:rsidRPr="00085816">
        <w:rPr>
          <w:rFonts w:cstheme="majorBidi"/>
          <w:color w:val="000000"/>
          <w:szCs w:val="22"/>
          <w:lang w:val="en-US"/>
        </w:rPr>
        <w:t xml:space="preserve"> </w:t>
      </w:r>
      <w:r w:rsidRPr="00C36465">
        <w:rPr>
          <w:rFonts w:cstheme="majorBidi"/>
          <w:color w:val="000000"/>
          <w:szCs w:val="22"/>
          <w:lang w:val="en-US"/>
        </w:rPr>
        <w:t>reported</w:t>
      </w:r>
      <w:r w:rsidRPr="00085816">
        <w:rPr>
          <w:rFonts w:cstheme="majorBidi"/>
          <w:color w:val="000000"/>
          <w:szCs w:val="22"/>
          <w:lang w:val="en-US"/>
        </w:rPr>
        <w:t xml:space="preserve"> </w:t>
      </w:r>
      <w:r w:rsidRPr="00C36465">
        <w:rPr>
          <w:rFonts w:cstheme="majorBidi"/>
          <w:color w:val="000000"/>
          <w:szCs w:val="22"/>
          <w:lang w:val="en-US"/>
        </w:rPr>
        <w:t>as Median [Interquartile Range] was converted with formulas assuming a normal distribution of the data</w:t>
      </w:r>
      <w:r w:rsidR="000551E7">
        <w:rPr>
          <w:rFonts w:cstheme="majorBidi"/>
          <w:color w:val="000000"/>
          <w:szCs w:val="22"/>
          <w:lang w:val="en-US"/>
        </w:rPr>
        <w:t>.</w:t>
      </w:r>
      <w:r w:rsidRPr="00C36465">
        <w:rPr>
          <w:rFonts w:cstheme="majorBidi"/>
          <w:color w:val="000000"/>
          <w:szCs w:val="22"/>
          <w:lang w:val="en-US"/>
        </w:rPr>
        <w:fldChar w:fldCharType="begin"/>
      </w:r>
      <w:r w:rsidR="00116334">
        <w:rPr>
          <w:rFonts w:cstheme="majorBidi"/>
          <w:color w:val="000000"/>
          <w:szCs w:val="22"/>
          <w:lang w:val="en-US"/>
        </w:rPr>
        <w:instrText xml:space="preserve"> ADDIN EN.CITE &lt;EndNote&gt;&lt;Cite&gt;&lt;Author&gt;Wan&lt;/Author&gt;&lt;Year&gt;2014&lt;/Year&gt;&lt;RecNum&gt;423&lt;/RecNum&gt;&lt;DisplayText&gt;&lt;style face="superscript"&gt;28&lt;/style&gt;&lt;/DisplayText&gt;&lt;record&gt;&lt;rec-number&gt;423&lt;/rec-number&gt;&lt;foreign-keys&gt;&lt;key app="EN" db-id="99s0trwsp0rre5e5r9dxzdfh0ww22fxvst09" timestamp="1655456563"&gt;423&lt;/key&gt;&lt;/foreign-keys&gt;&lt;ref-type name="Journal Article"&gt;17&lt;/ref-type&gt;&lt;contributors&gt;&lt;authors&gt;&lt;author&gt;Wan, Xiang&lt;/author&gt;&lt;author&gt;Wang, Wenqian&lt;/author&gt;&lt;author&gt;Liu, Jiming&lt;/author&gt;&lt;author&gt;Tong, Tiejun&lt;/author&gt;&lt;/authors&gt;&lt;/contributors&gt;&lt;titles&gt;&lt;title&gt;Estimating the sample mean and standard deviation from the sample size, median, range and/or interquartile range&lt;/title&gt;&lt;secondary-title&gt;BMC Med Res Methodol&lt;/secondary-title&gt;&lt;/titles&gt;&lt;pages&gt;135&lt;/pages&gt;&lt;volume&gt;14&lt;/volume&gt;&lt;number&gt;1&lt;/number&gt;&lt;dates&gt;&lt;year&gt;2014&lt;/year&gt;&lt;/dates&gt;&lt;publisher&gt;Springer Science and Business Media LLC&lt;/publisher&gt;&lt;isbn&gt;1471-2288&lt;/isbn&gt;&lt;urls&gt;&lt;related-urls&gt;&lt;url&gt;https://dx.doi.org/10.1186/1471-2288-14-135&lt;/url&gt;&lt;/related-urls&gt;&lt;/urls&gt;&lt;electronic-resource-num&gt;10.1186/1471-2288-14-135&lt;/electronic-resource-num&gt;&lt;/record&gt;&lt;/Cite&gt;&lt;/EndNote&gt;</w:instrText>
      </w:r>
      <w:r w:rsidRPr="00C36465">
        <w:rPr>
          <w:rFonts w:cstheme="majorBidi"/>
          <w:color w:val="000000"/>
          <w:szCs w:val="22"/>
          <w:lang w:val="en-US"/>
        </w:rPr>
        <w:fldChar w:fldCharType="separate"/>
      </w:r>
      <w:r w:rsidR="00116334" w:rsidRPr="00116334">
        <w:rPr>
          <w:rFonts w:cstheme="majorBidi"/>
          <w:noProof/>
          <w:color w:val="000000"/>
          <w:szCs w:val="22"/>
          <w:vertAlign w:val="superscript"/>
          <w:lang w:val="en-US"/>
        </w:rPr>
        <w:t>28</w:t>
      </w:r>
      <w:r w:rsidRPr="00C36465">
        <w:rPr>
          <w:rFonts w:cstheme="majorBidi"/>
          <w:color w:val="000000"/>
          <w:szCs w:val="22"/>
          <w:lang w:val="en-US"/>
        </w:rPr>
        <w:fldChar w:fldCharType="end"/>
      </w:r>
    </w:p>
    <w:p w14:paraId="2CC420AD" w14:textId="77777777" w:rsidR="00280511" w:rsidRPr="00192D43" w:rsidRDefault="00280511" w:rsidP="00280511">
      <w:pPr>
        <w:pStyle w:val="Heading3"/>
        <w:spacing w:line="240" w:lineRule="auto"/>
        <w:rPr>
          <w:lang w:val="en-US"/>
        </w:rPr>
      </w:pPr>
      <w:bookmarkStart w:id="24" w:name="_Toc98515326"/>
      <w:bookmarkStart w:id="25" w:name="_Toc108011766"/>
      <w:r w:rsidRPr="00192D43">
        <w:rPr>
          <w:lang w:val="en-US"/>
        </w:rPr>
        <w:t>Assessment of risk of bias in included studies</w:t>
      </w:r>
      <w:bookmarkEnd w:id="24"/>
      <w:bookmarkEnd w:id="25"/>
    </w:p>
    <w:p w14:paraId="7B2645DD" w14:textId="167914E1" w:rsidR="00280511" w:rsidRPr="00192D43" w:rsidRDefault="00280511" w:rsidP="00280511">
      <w:pPr>
        <w:rPr>
          <w:rFonts w:cstheme="majorBidi"/>
          <w:color w:val="000000" w:themeColor="text1"/>
          <w:szCs w:val="22"/>
          <w:lang w:val="en-US"/>
        </w:rPr>
      </w:pPr>
      <w:r w:rsidRPr="00192D43">
        <w:rPr>
          <w:rFonts w:cstheme="majorBidi"/>
          <w:szCs w:val="22"/>
          <w:lang w:val="en-US"/>
        </w:rPr>
        <w:t xml:space="preserve">Risk of bias assessment was performed by the </w:t>
      </w:r>
      <w:r>
        <w:rPr>
          <w:rFonts w:cstheme="majorBidi"/>
          <w:szCs w:val="22"/>
          <w:lang w:val="en-US"/>
        </w:rPr>
        <w:t>first author, in consultation with the final author,</w:t>
      </w:r>
      <w:r w:rsidRPr="00192D43">
        <w:rPr>
          <w:rFonts w:cstheme="majorBidi"/>
          <w:szCs w:val="22"/>
          <w:lang w:val="en-US"/>
        </w:rPr>
        <w:t xml:space="preserve"> using the ROB.2 tool developed by the Cochrane Collaboration</w:t>
      </w:r>
      <w:r w:rsidR="000551E7">
        <w:rPr>
          <w:rFonts w:cstheme="majorBidi"/>
          <w:szCs w:val="22"/>
          <w:lang w:val="en-US"/>
        </w:rPr>
        <w:t>.</w:t>
      </w:r>
      <w:r w:rsidRPr="00192D43">
        <w:rPr>
          <w:rFonts w:cstheme="majorBidi"/>
          <w:szCs w:val="22"/>
          <w:lang w:val="en-US"/>
        </w:rPr>
        <w:fldChar w:fldCharType="begin"/>
      </w:r>
      <w:r w:rsidR="00116334">
        <w:rPr>
          <w:rFonts w:cstheme="majorBidi"/>
          <w:szCs w:val="22"/>
          <w:lang w:val="en-US"/>
        </w:rPr>
        <w:instrText xml:space="preserve"> ADDIN EN.CITE &lt;EndNote&gt;&lt;Cite&gt;&lt;Author&gt;Sterne&lt;/Author&gt;&lt;Year&gt;2019&lt;/Year&gt;&lt;RecNum&gt;453&lt;/RecNum&gt;&lt;DisplayText&gt;&lt;style face="superscript"&gt;29&lt;/style&gt;&lt;/DisplayText&gt;&lt;record&gt;&lt;rec-number&gt;453&lt;/rec-number&gt;&lt;foreign-keys&gt;&lt;key app="EN" db-id="99s0trwsp0rre5e5r9dxzdfh0ww22fxvst09" timestamp="1656068420"&gt;453&lt;/key&gt;&lt;/foreign-keys&gt;&lt;ref-type name="Journal Article"&gt;17&lt;/ref-type&gt;&lt;contributors&gt;&lt;authors&gt;&lt;author&gt;Sterne, Jonathan A. C.&lt;/author&gt;&lt;author&gt;Savović, Jelena&lt;/author&gt;&lt;author&gt;Page, Matthew J.&lt;/author&gt;&lt;author&gt;Elbers, Roy G.&lt;/author&gt;&lt;author&gt;Blencowe, Natalie S.&lt;/author&gt;&lt;author&gt;Boutron, Isabelle&lt;/author&gt;&lt;author&gt;Cates, Christopher J.&lt;/author&gt;&lt;author&gt;Cheng, Hung-Yuan&lt;/author&gt;&lt;author&gt;Corbett, Mark S.&lt;/author&gt;&lt;author&gt;Eldridge, Sandra M.&lt;/author&gt;&lt;author&gt;Emberson, Jonathan R.&lt;/author&gt;&lt;author&gt;Hernán, Miguel A.&lt;/author&gt;&lt;author&gt;Hopewell, Sally&lt;/author&gt;&lt;author&gt;Hróbjartsson, Asbjørn&lt;/author&gt;&lt;author&gt;Junqueira, Daniela R.&lt;/author&gt;&lt;author&gt;Jüni, Peter&lt;/author&gt;&lt;author&gt;Kirkham, Jamie J.&lt;/author&gt;&lt;author&gt;Lasserson, Toby&lt;/author&gt;&lt;author&gt;Li, Tianjing&lt;/author&gt;&lt;author&gt;McAleenan, Alexandra&lt;/author&gt;&lt;author&gt;Reeves, Barnaby C.&lt;/author&gt;&lt;author&gt;Shepperd, Sasha&lt;/author&gt;&lt;author&gt;Shrier, Ian&lt;/author&gt;&lt;author&gt;Stewart, Lesley A.&lt;/author&gt;&lt;author&gt;Tilling, Kate&lt;/author&gt;&lt;author&gt;White, Ian R.&lt;/author&gt;&lt;author&gt;Whiting, Penny F.&lt;/author&gt;&lt;author&gt;Higgins, Julian P. T.&lt;/author&gt;&lt;/authors&gt;&lt;/contributors&gt;&lt;titles&gt;&lt;title&gt;RoB 2: a revised tool for assessing risk of bias in randomised trials&lt;/title&gt;&lt;secondary-title&gt;BMJ&lt;/secondary-title&gt;&lt;/titles&gt;&lt;pages&gt;l4898&lt;/pages&gt;&lt;dates&gt;&lt;year&gt;2019&lt;/year&gt;&lt;/dates&gt;&lt;publisher&gt;BMJ&lt;/publisher&gt;&lt;isbn&gt;0959-8138&lt;/isbn&gt;&lt;urls&gt;&lt;related-urls&gt;&lt;url&gt;https://dx.doi.org/10.1136/bmj.l4898&lt;/url&gt;&lt;/related-urls&gt;&lt;/urls&gt;&lt;electronic-resource-num&gt;10.1136/bmj.l4898&lt;/electronic-resource-num&gt;&lt;/record&gt;&lt;/Cite&gt;&lt;/EndNote&gt;</w:instrText>
      </w:r>
      <w:r w:rsidRPr="00192D43">
        <w:rPr>
          <w:rFonts w:cstheme="majorBidi"/>
          <w:szCs w:val="22"/>
          <w:lang w:val="en-US"/>
        </w:rPr>
        <w:fldChar w:fldCharType="separate"/>
      </w:r>
      <w:r w:rsidR="00116334" w:rsidRPr="00116334">
        <w:rPr>
          <w:rFonts w:cstheme="majorBidi"/>
          <w:noProof/>
          <w:szCs w:val="22"/>
          <w:vertAlign w:val="superscript"/>
          <w:lang w:val="en-US"/>
        </w:rPr>
        <w:t>29</w:t>
      </w:r>
      <w:r w:rsidRPr="00192D43">
        <w:rPr>
          <w:rFonts w:cstheme="majorBidi"/>
          <w:szCs w:val="22"/>
          <w:lang w:val="en-US"/>
        </w:rPr>
        <w:fldChar w:fldCharType="end"/>
      </w:r>
      <w:r w:rsidRPr="00192D43">
        <w:rPr>
          <w:rFonts w:cstheme="majorBidi"/>
          <w:szCs w:val="22"/>
          <w:lang w:val="en-US"/>
        </w:rPr>
        <w:t xml:space="preserve"> </w:t>
      </w:r>
      <w:r w:rsidRPr="00192D43">
        <w:rPr>
          <w:rFonts w:cstheme="majorBidi"/>
          <w:color w:val="000000" w:themeColor="text1"/>
          <w:szCs w:val="22"/>
          <w:lang w:val="en-US"/>
        </w:rPr>
        <w:t>Bias arising from randomization process (Domain 1) was assessed at study level, whereas all other domains were assessed at outcome level. Every domain was rated a</w:t>
      </w:r>
      <w:r>
        <w:rPr>
          <w:rFonts w:cstheme="majorBidi"/>
          <w:color w:val="000000" w:themeColor="text1"/>
          <w:szCs w:val="22"/>
          <w:lang w:val="en-US"/>
        </w:rPr>
        <w:t>s</w:t>
      </w:r>
      <w:r w:rsidRPr="00192D43">
        <w:rPr>
          <w:rFonts w:cstheme="majorBidi"/>
          <w:color w:val="000000" w:themeColor="text1"/>
          <w:szCs w:val="22"/>
          <w:lang w:val="en-US"/>
        </w:rPr>
        <w:t xml:space="preserve"> “low”, “some concerns”, or </w:t>
      </w:r>
      <w:r w:rsidRPr="00192D43">
        <w:rPr>
          <w:rFonts w:cstheme="majorBidi"/>
          <w:color w:val="000000" w:themeColor="text1"/>
          <w:szCs w:val="22"/>
          <w:lang w:val="en-US"/>
        </w:rPr>
        <w:lastRenderedPageBreak/>
        <w:t xml:space="preserve">“high” risk of bias. If all five domains were rated “low”, the overall risk of bias was “low”. If one to three domains were rated “some concerns”, with all other domains rated “low”, the overall risk of bias was “some concerns”. If four or more domains were rated “some concerns”, or one or more domain was rated “high”, the overall risk of bias was “high”. Regarding </w:t>
      </w:r>
      <w:r>
        <w:rPr>
          <w:rFonts w:cstheme="majorBidi"/>
          <w:color w:val="000000" w:themeColor="text1"/>
          <w:szCs w:val="22"/>
          <w:lang w:val="en-US"/>
        </w:rPr>
        <w:t>b</w:t>
      </w:r>
      <w:r w:rsidRPr="00192D43">
        <w:rPr>
          <w:rFonts w:cstheme="majorBidi"/>
          <w:color w:val="000000" w:themeColor="text1"/>
          <w:szCs w:val="22"/>
          <w:lang w:val="en-US"/>
        </w:rPr>
        <w:t>ias due to missing outcome data (Domain 3), data was considered available for all or nearly all participants when ≥95% of randomized participants had outcome data. Proportions of missing data w</w:t>
      </w:r>
      <w:r>
        <w:rPr>
          <w:rFonts w:cstheme="majorBidi"/>
          <w:color w:val="000000" w:themeColor="text1"/>
          <w:szCs w:val="22"/>
          <w:lang w:val="en-US"/>
        </w:rPr>
        <w:t>ere</w:t>
      </w:r>
      <w:r w:rsidRPr="00192D43">
        <w:rPr>
          <w:rFonts w:cstheme="majorBidi"/>
          <w:color w:val="000000" w:themeColor="text1"/>
          <w:szCs w:val="22"/>
          <w:lang w:val="en-US"/>
        </w:rPr>
        <w:t xml:space="preserve"> considered to differ between groups when the difference was ≥5%. </w:t>
      </w:r>
      <w:r>
        <w:rPr>
          <w:rFonts w:cstheme="majorBidi"/>
          <w:color w:val="000000" w:themeColor="text1"/>
          <w:szCs w:val="22"/>
          <w:lang w:val="en-US"/>
        </w:rPr>
        <w:t>F</w:t>
      </w:r>
      <w:r w:rsidRPr="00192D43">
        <w:rPr>
          <w:rFonts w:cstheme="majorBidi"/>
          <w:color w:val="000000" w:themeColor="text1"/>
          <w:szCs w:val="22"/>
          <w:lang w:val="en-US"/>
        </w:rPr>
        <w:t xml:space="preserve">or bias in measurement of the outcome (Domain 4), all outcomes were considered subjective. </w:t>
      </w:r>
    </w:p>
    <w:p w14:paraId="06533842" w14:textId="77777777" w:rsidR="00280511" w:rsidRPr="00192D43" w:rsidRDefault="00280511" w:rsidP="00280511">
      <w:pPr>
        <w:pStyle w:val="Heading3"/>
        <w:spacing w:line="240" w:lineRule="auto"/>
        <w:rPr>
          <w:lang w:val="en-US"/>
        </w:rPr>
      </w:pPr>
      <w:bookmarkStart w:id="26" w:name="_Toc98515327"/>
      <w:bookmarkStart w:id="27" w:name="_Toc108011767"/>
      <w:r w:rsidRPr="00192D43">
        <w:rPr>
          <w:lang w:val="en-US"/>
        </w:rPr>
        <w:t>Measures of treatment effect</w:t>
      </w:r>
      <w:bookmarkEnd w:id="26"/>
      <w:bookmarkEnd w:id="27"/>
    </w:p>
    <w:p w14:paraId="41A1F0F3" w14:textId="48C3A558" w:rsidR="00280511" w:rsidRDefault="00280511" w:rsidP="00280511">
      <w:pPr>
        <w:rPr>
          <w:szCs w:val="22"/>
          <w:lang w:val="en-US"/>
        </w:rPr>
      </w:pPr>
      <w:r w:rsidRPr="00192D43">
        <w:rPr>
          <w:szCs w:val="22"/>
          <w:lang w:val="en-US"/>
        </w:rPr>
        <w:t>All outcomes were reported as continuous. Standardi</w:t>
      </w:r>
      <w:r>
        <w:rPr>
          <w:szCs w:val="22"/>
          <w:lang w:val="en-US"/>
        </w:rPr>
        <w:t>z</w:t>
      </w:r>
      <w:r w:rsidRPr="00192D43">
        <w:rPr>
          <w:szCs w:val="22"/>
          <w:lang w:val="en-US"/>
        </w:rPr>
        <w:t xml:space="preserve">ed mean differences (SMDs) </w:t>
      </w:r>
      <w:r>
        <w:rPr>
          <w:szCs w:val="22"/>
          <w:lang w:val="en-US"/>
        </w:rPr>
        <w:t>are</w:t>
      </w:r>
      <w:r w:rsidRPr="00192D43">
        <w:rPr>
          <w:szCs w:val="22"/>
          <w:lang w:val="en-US"/>
        </w:rPr>
        <w:t xml:space="preserve"> reported as different scales were used. When a meta-analysis was possible, effect sizes </w:t>
      </w:r>
      <w:r>
        <w:rPr>
          <w:szCs w:val="22"/>
          <w:lang w:val="en-US"/>
        </w:rPr>
        <w:t xml:space="preserve">were pooled along with those previously published in </w:t>
      </w:r>
      <w:r w:rsidRPr="00192D43">
        <w:rPr>
          <w:szCs w:val="22"/>
          <w:lang w:val="en-US"/>
        </w:rPr>
        <w:fldChar w:fldCharType="begin"/>
      </w:r>
      <w:r w:rsidR="008822BC">
        <w:rPr>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Pr="00192D43">
        <w:rPr>
          <w:szCs w:val="22"/>
          <w:lang w:val="en-US"/>
        </w:rPr>
        <w:fldChar w:fldCharType="separate"/>
      </w:r>
      <w:r w:rsidR="008822BC">
        <w:rPr>
          <w:noProof/>
          <w:szCs w:val="22"/>
          <w:lang w:val="en-US"/>
        </w:rPr>
        <w:t>Nastri et al.</w:t>
      </w:r>
      <w:r w:rsidR="008822BC" w:rsidRPr="008822BC">
        <w:rPr>
          <w:noProof/>
          <w:szCs w:val="22"/>
          <w:vertAlign w:val="superscript"/>
          <w:lang w:val="en-US"/>
        </w:rPr>
        <w:t>14</w:t>
      </w:r>
      <w:r w:rsidRPr="00192D43">
        <w:rPr>
          <w:szCs w:val="22"/>
          <w:lang w:val="en-US"/>
        </w:rPr>
        <w:fldChar w:fldCharType="end"/>
      </w:r>
      <w:r>
        <w:rPr>
          <w:szCs w:val="22"/>
          <w:lang w:val="en-US"/>
        </w:rPr>
        <w:t xml:space="preserve"> An</w:t>
      </w:r>
      <w:r w:rsidRPr="00192D43">
        <w:rPr>
          <w:szCs w:val="22"/>
          <w:lang w:val="en-US"/>
        </w:rPr>
        <w:t xml:space="preserve"> inverse variance random-effect model</w:t>
      </w:r>
      <w:r>
        <w:rPr>
          <w:szCs w:val="22"/>
          <w:lang w:val="en-US"/>
        </w:rPr>
        <w:t xml:space="preserve"> was used</w:t>
      </w:r>
      <w:r w:rsidRPr="00192D43">
        <w:rPr>
          <w:szCs w:val="22"/>
          <w:lang w:val="en-US"/>
        </w:rPr>
        <w:t xml:space="preserve"> because studies were not expected to measure the same true value as trial contexts varied (Table 1)</w:t>
      </w:r>
      <w:r w:rsidR="00521275">
        <w:rPr>
          <w:szCs w:val="22"/>
          <w:lang w:val="en-US"/>
        </w:rPr>
        <w:t>.</w:t>
      </w:r>
      <w:r w:rsidRPr="00192D43">
        <w:rPr>
          <w:szCs w:val="22"/>
          <w:lang w:val="en-US"/>
        </w:rPr>
        <w:fldChar w:fldCharType="begin"/>
      </w:r>
      <w:r w:rsidR="00116334">
        <w:rPr>
          <w:szCs w:val="22"/>
          <w:lang w:val="en-US"/>
        </w:rPr>
        <w:instrText xml:space="preserve"> ADDIN EN.CITE &lt;EndNote&gt;&lt;Cite&gt;&lt;Author&gt;Borenstein&lt;/Author&gt;&lt;Year&gt;2010&lt;/Year&gt;&lt;RecNum&gt;519&lt;/RecNum&gt;&lt;DisplayText&gt;&lt;style face="superscript"&gt;30&lt;/style&gt;&lt;/DisplayText&gt;&lt;record&gt;&lt;rec-number&gt;519&lt;/rec-number&gt;&lt;foreign-keys&gt;&lt;key app="EN" db-id="99s0trwsp0rre5e5r9dxzdfh0ww22fxvst09" timestamp="1657107016"&gt;519&lt;/key&gt;&lt;/foreign-keys&gt;&lt;ref-type name="Journal Article"&gt;17&lt;/ref-type&gt;&lt;contributors&gt;&lt;authors&gt;&lt;author&gt;Borenstein, Michael&lt;/author&gt;&lt;author&gt;Hedges, Larry V.&lt;/author&gt;&lt;author&gt;Higgins, Julian P. T.&lt;/author&gt;&lt;author&gt;Rothstein, Hannah R.&lt;/author&gt;&lt;/authors&gt;&lt;/contributors&gt;&lt;titles&gt;&lt;title&gt;A basic introduction to fixed-effect and random-effects models for meta-analysis&lt;/title&gt;&lt;secondary-title&gt;Res Synth Methods&lt;/secondary-title&gt;&lt;/titles&gt;&lt;pages&gt;97-111&lt;/pages&gt;&lt;volume&gt;1&lt;/volume&gt;&lt;number&gt;2&lt;/number&gt;&lt;dates&gt;&lt;year&gt;2010&lt;/year&gt;&lt;/dates&gt;&lt;publisher&gt;Wiley&lt;/publisher&gt;&lt;isbn&gt;1759-2879&lt;/isbn&gt;&lt;urls&gt;&lt;related-urls&gt;&lt;url&gt;https://dx.doi.org/10.1002/jrsm.12&lt;/url&gt;&lt;/related-urls&gt;&lt;/urls&gt;&lt;electronic-resource-num&gt;10.1002/jrsm.12&lt;/electronic-resource-num&gt;&lt;/record&gt;&lt;/Cite&gt;&lt;/EndNote&gt;</w:instrText>
      </w:r>
      <w:r w:rsidRPr="00192D43">
        <w:rPr>
          <w:szCs w:val="22"/>
          <w:lang w:val="en-US"/>
        </w:rPr>
        <w:fldChar w:fldCharType="separate"/>
      </w:r>
      <w:r w:rsidR="00116334" w:rsidRPr="00116334">
        <w:rPr>
          <w:noProof/>
          <w:szCs w:val="22"/>
          <w:vertAlign w:val="superscript"/>
          <w:lang w:val="en-US"/>
        </w:rPr>
        <w:t>30</w:t>
      </w:r>
      <w:r w:rsidRPr="00192D43">
        <w:rPr>
          <w:szCs w:val="22"/>
          <w:lang w:val="en-US"/>
        </w:rPr>
        <w:fldChar w:fldCharType="end"/>
      </w:r>
      <w:r w:rsidRPr="00192D43">
        <w:rPr>
          <w:szCs w:val="22"/>
          <w:lang w:val="en-US"/>
        </w:rPr>
        <w:t xml:space="preserve"> </w:t>
      </w:r>
      <w:proofErr w:type="spellStart"/>
      <w:r w:rsidRPr="00192D43">
        <w:rPr>
          <w:szCs w:val="22"/>
          <w:lang w:val="en-US"/>
        </w:rPr>
        <w:t>Revman</w:t>
      </w:r>
      <w:proofErr w:type="spellEnd"/>
      <w:r w:rsidRPr="00192D43">
        <w:rPr>
          <w:szCs w:val="22"/>
          <w:lang w:val="en-US"/>
        </w:rPr>
        <w:t xml:space="preserve">® was used to pool the data. </w:t>
      </w:r>
    </w:p>
    <w:p w14:paraId="7CA58439" w14:textId="1DB9DB14" w:rsidR="00280511" w:rsidRPr="00192D43" w:rsidRDefault="00280511" w:rsidP="00280511">
      <w:pPr>
        <w:rPr>
          <w:szCs w:val="22"/>
          <w:lang w:val="en-US"/>
        </w:rPr>
      </w:pPr>
      <w:r w:rsidRPr="00192D43">
        <w:rPr>
          <w:szCs w:val="22"/>
          <w:lang w:val="en-US"/>
        </w:rPr>
        <w:t xml:space="preserve">For consistency of results interpretation with </w:t>
      </w:r>
      <w:r w:rsidRPr="00192D43">
        <w:rPr>
          <w:szCs w:val="22"/>
          <w:lang w:val="en-US"/>
        </w:rPr>
        <w:fldChar w:fldCharType="begin"/>
      </w:r>
      <w:r w:rsidR="008822BC">
        <w:rPr>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Pr="00192D43">
        <w:rPr>
          <w:szCs w:val="22"/>
          <w:lang w:val="en-US"/>
        </w:rPr>
        <w:fldChar w:fldCharType="separate"/>
      </w:r>
      <w:r w:rsidR="008822BC">
        <w:rPr>
          <w:noProof/>
          <w:szCs w:val="22"/>
          <w:lang w:val="en-US"/>
        </w:rPr>
        <w:t>Nastri et al.</w:t>
      </w:r>
      <w:r w:rsidR="008822BC" w:rsidRPr="008822BC">
        <w:rPr>
          <w:noProof/>
          <w:szCs w:val="22"/>
          <w:vertAlign w:val="superscript"/>
          <w:lang w:val="en-US"/>
        </w:rPr>
        <w:t>14</w:t>
      </w:r>
      <w:r w:rsidRPr="00192D43">
        <w:rPr>
          <w:szCs w:val="22"/>
          <w:lang w:val="en-US"/>
        </w:rPr>
        <w:fldChar w:fldCharType="end"/>
      </w:r>
      <w:r w:rsidRPr="00192D43">
        <w:rPr>
          <w:szCs w:val="22"/>
          <w:lang w:val="en-US"/>
        </w:rPr>
        <w:t xml:space="preserve"> a SMD between -0.49 and -0.2</w:t>
      </w:r>
      <w:r>
        <w:rPr>
          <w:szCs w:val="22"/>
          <w:lang w:val="en-US"/>
        </w:rPr>
        <w:t>0</w:t>
      </w:r>
      <w:r w:rsidRPr="00192D43">
        <w:rPr>
          <w:szCs w:val="22"/>
          <w:lang w:val="en-US"/>
        </w:rPr>
        <w:t xml:space="preserve"> was considered small harm, between -0.19 and 0.19 was considered no effect, between 0.2</w:t>
      </w:r>
      <w:r>
        <w:rPr>
          <w:szCs w:val="22"/>
          <w:lang w:val="en-US"/>
        </w:rPr>
        <w:t>0</w:t>
      </w:r>
      <w:r w:rsidRPr="00192D43">
        <w:rPr>
          <w:szCs w:val="22"/>
          <w:lang w:val="en-US"/>
        </w:rPr>
        <w:t xml:space="preserve"> and 0.49 was considered small benefit, between 0.5</w:t>
      </w:r>
      <w:r>
        <w:rPr>
          <w:szCs w:val="22"/>
          <w:lang w:val="en-US"/>
        </w:rPr>
        <w:t>0</w:t>
      </w:r>
      <w:r w:rsidRPr="00192D43">
        <w:rPr>
          <w:szCs w:val="22"/>
          <w:lang w:val="en-US"/>
        </w:rPr>
        <w:t xml:space="preserve"> and 0.79 was considered moderate benefit, and </w:t>
      </w:r>
      <w:r>
        <w:rPr>
          <w:szCs w:val="22"/>
          <w:lang w:val="en-US"/>
        </w:rPr>
        <w:t>≥</w:t>
      </w:r>
      <w:r w:rsidRPr="00192D43">
        <w:rPr>
          <w:szCs w:val="22"/>
          <w:lang w:val="en-US"/>
        </w:rPr>
        <w:t>0.8</w:t>
      </w:r>
      <w:r>
        <w:rPr>
          <w:szCs w:val="22"/>
          <w:lang w:val="en-US"/>
        </w:rPr>
        <w:t>0</w:t>
      </w:r>
      <w:r w:rsidRPr="00192D43">
        <w:rPr>
          <w:szCs w:val="22"/>
          <w:lang w:val="en-US"/>
        </w:rPr>
        <w:t xml:space="preserve"> was considered large benefit</w:t>
      </w:r>
      <w:r w:rsidR="00521275">
        <w:rPr>
          <w:szCs w:val="22"/>
          <w:lang w:val="en-US"/>
        </w:rPr>
        <w:t>.</w:t>
      </w:r>
      <w:r w:rsidRPr="00192D43">
        <w:rPr>
          <w:szCs w:val="22"/>
          <w:lang w:val="en-US"/>
        </w:rPr>
        <w:fldChar w:fldCharType="begin"/>
      </w:r>
      <w:r w:rsidR="00116334">
        <w:rPr>
          <w:szCs w:val="22"/>
          <w:lang w:val="en-US"/>
        </w:rPr>
        <w:instrText xml:space="preserve"> ADDIN EN.CITE &lt;EndNote&gt;&lt;Cite&gt;&lt;Author&gt;Cohen&lt;/Author&gt;&lt;Year&gt;1988&lt;/Year&gt;&lt;RecNum&gt;476&lt;/RecNum&gt;&lt;DisplayText&gt;&lt;style face="superscript"&gt;31&lt;/style&gt;&lt;/DisplayText&gt;&lt;record&gt;&lt;rec-number&gt;476&lt;/rec-number&gt;&lt;foreign-keys&gt;&lt;key app="EN" db-id="99s0trwsp0rre5e5r9dxzdfh0ww22fxvst09" timestamp="1656409077"&gt;476&lt;/key&gt;&lt;/foreign-keys&gt;&lt;ref-type name="Book"&gt;6&lt;/ref-type&gt;&lt;contributors&gt;&lt;authors&gt;&lt;author&gt;Cohen, Jacob&lt;/author&gt;&lt;/authors&gt;&lt;/contributors&gt;&lt;titles&gt;&lt;title&gt;Statistical Power Analysis for the Behavioral Sciences&lt;/title&gt;&lt;/titles&gt;&lt;edition&gt;2nd&lt;/edition&gt;&lt;dates&gt;&lt;year&gt;1988&lt;/year&gt;&lt;/dates&gt;&lt;pub-location&gt;New Jersey&lt;/pub-location&gt;&lt;publisher&gt;Lawrence Erlbaum Associates&lt;/publisher&gt;&lt;urls&gt;&lt;related-urls&gt;&lt;url&gt;https://dx.doi.org/10.4324/9780203771587&lt;/url&gt;&lt;/related-urls&gt;&lt;/urls&gt;&lt;electronic-resource-num&gt;10.4324/9780203771587&lt;/electronic-resource-num&gt;&lt;/record&gt;&lt;/Cite&gt;&lt;/EndNote&gt;</w:instrText>
      </w:r>
      <w:r w:rsidRPr="00192D43">
        <w:rPr>
          <w:szCs w:val="22"/>
          <w:lang w:val="en-US"/>
        </w:rPr>
        <w:fldChar w:fldCharType="separate"/>
      </w:r>
      <w:r w:rsidR="00116334" w:rsidRPr="00116334">
        <w:rPr>
          <w:noProof/>
          <w:szCs w:val="22"/>
          <w:vertAlign w:val="superscript"/>
          <w:lang w:val="en-US"/>
        </w:rPr>
        <w:t>31</w:t>
      </w:r>
      <w:r w:rsidRPr="00192D43">
        <w:rPr>
          <w:szCs w:val="22"/>
          <w:lang w:val="en-US"/>
        </w:rPr>
        <w:fldChar w:fldCharType="end"/>
      </w:r>
      <w:r w:rsidRPr="00192D43">
        <w:rPr>
          <w:szCs w:val="22"/>
          <w:lang w:val="en-US"/>
        </w:rPr>
        <w:t xml:space="preserve"> </w:t>
      </w:r>
    </w:p>
    <w:p w14:paraId="74CE78C3" w14:textId="77777777" w:rsidR="00280511" w:rsidRPr="00192D43" w:rsidRDefault="00280511" w:rsidP="00280511">
      <w:pPr>
        <w:pStyle w:val="Heading3"/>
        <w:spacing w:line="240" w:lineRule="auto"/>
        <w:rPr>
          <w:lang w:val="en-US"/>
        </w:rPr>
      </w:pPr>
      <w:bookmarkStart w:id="28" w:name="_Toc98515328"/>
      <w:bookmarkStart w:id="29" w:name="_Toc108011768"/>
      <w:r w:rsidRPr="00192D43">
        <w:rPr>
          <w:lang w:val="en-US"/>
        </w:rPr>
        <w:t>Unit of analysis issues</w:t>
      </w:r>
      <w:bookmarkEnd w:id="28"/>
      <w:bookmarkEnd w:id="29"/>
    </w:p>
    <w:p w14:paraId="2FFBCCFF" w14:textId="77777777" w:rsidR="00280511" w:rsidRPr="00192D43" w:rsidRDefault="00280511" w:rsidP="00280511">
      <w:pPr>
        <w:rPr>
          <w:rFonts w:cstheme="majorBidi"/>
          <w:color w:val="000000" w:themeColor="text1"/>
          <w:szCs w:val="22"/>
          <w:lang w:val="en-US"/>
        </w:rPr>
      </w:pPr>
      <w:r w:rsidRPr="00192D43">
        <w:rPr>
          <w:rFonts w:cstheme="majorBidi"/>
          <w:szCs w:val="22"/>
          <w:lang w:val="en-US"/>
        </w:rPr>
        <w:t>When reported, the Intention to Treat (ITT</w:t>
      </w:r>
      <w:r w:rsidRPr="00192D43">
        <w:rPr>
          <w:rFonts w:cstheme="majorBidi"/>
          <w:color w:val="000000" w:themeColor="text1"/>
          <w:szCs w:val="22"/>
          <w:lang w:val="en-US"/>
        </w:rPr>
        <w:t>) or modified-Intention-To-Treat (</w:t>
      </w:r>
      <w:proofErr w:type="spellStart"/>
      <w:r w:rsidRPr="00192D43">
        <w:rPr>
          <w:rFonts w:cstheme="majorBidi"/>
          <w:color w:val="000000" w:themeColor="text1"/>
          <w:szCs w:val="22"/>
          <w:lang w:val="en-US"/>
        </w:rPr>
        <w:t>mITT</w:t>
      </w:r>
      <w:proofErr w:type="spellEnd"/>
      <w:r w:rsidRPr="00192D43">
        <w:rPr>
          <w:rFonts w:cstheme="majorBidi"/>
          <w:color w:val="000000" w:themeColor="text1"/>
          <w:szCs w:val="22"/>
          <w:lang w:val="en-US"/>
        </w:rPr>
        <w:t xml:space="preserve">) data </w:t>
      </w:r>
      <w:r w:rsidRPr="00192D43">
        <w:rPr>
          <w:rFonts w:cstheme="majorBidi"/>
          <w:szCs w:val="22"/>
          <w:lang w:val="en-US"/>
        </w:rPr>
        <w:t xml:space="preserve">was used. ITT data was prioritized over </w:t>
      </w:r>
      <w:proofErr w:type="spellStart"/>
      <w:r w:rsidRPr="00192D43">
        <w:rPr>
          <w:rFonts w:cstheme="majorBidi"/>
          <w:szCs w:val="22"/>
          <w:lang w:val="en-US"/>
        </w:rPr>
        <w:t>mITT</w:t>
      </w:r>
      <w:proofErr w:type="spellEnd"/>
      <w:r w:rsidRPr="00192D43">
        <w:rPr>
          <w:rFonts w:cstheme="majorBidi"/>
          <w:szCs w:val="22"/>
          <w:lang w:val="en-US"/>
        </w:rPr>
        <w:t xml:space="preserve"> data. </w:t>
      </w:r>
    </w:p>
    <w:p w14:paraId="69F42BB9" w14:textId="77777777" w:rsidR="00280511" w:rsidRPr="00192D43" w:rsidRDefault="00280511" w:rsidP="00280511">
      <w:pPr>
        <w:pStyle w:val="Heading3"/>
        <w:spacing w:line="240" w:lineRule="auto"/>
        <w:rPr>
          <w:szCs w:val="22"/>
          <w:lang w:val="en-US"/>
        </w:rPr>
      </w:pPr>
      <w:bookmarkStart w:id="30" w:name="_Toc98515329"/>
      <w:bookmarkStart w:id="31" w:name="_Toc108011769"/>
      <w:r w:rsidRPr="00192D43">
        <w:rPr>
          <w:szCs w:val="22"/>
          <w:lang w:val="en-US"/>
        </w:rPr>
        <w:t>Missing data</w:t>
      </w:r>
      <w:bookmarkEnd w:id="30"/>
      <w:bookmarkEnd w:id="31"/>
    </w:p>
    <w:p w14:paraId="573E5749" w14:textId="77777777" w:rsidR="00280511" w:rsidRPr="00192D43" w:rsidRDefault="00280511" w:rsidP="00280511">
      <w:pPr>
        <w:rPr>
          <w:rFonts w:cstheme="majorBidi"/>
          <w:szCs w:val="22"/>
          <w:lang w:val="en-US"/>
        </w:rPr>
      </w:pPr>
      <w:r w:rsidRPr="00192D43">
        <w:rPr>
          <w:rFonts w:cstheme="majorBidi"/>
          <w:szCs w:val="22"/>
          <w:lang w:val="en-US"/>
        </w:rPr>
        <w:t xml:space="preserve">In case of missing trial information, authors of included papers were contacted and sent a personalized data request form. </w:t>
      </w:r>
      <w:bookmarkStart w:id="32" w:name="_Toc98515330"/>
    </w:p>
    <w:p w14:paraId="0DA767C2" w14:textId="77777777" w:rsidR="00280511" w:rsidRPr="00192D43" w:rsidRDefault="00280511" w:rsidP="00280511">
      <w:pPr>
        <w:pStyle w:val="Heading3"/>
        <w:spacing w:line="240" w:lineRule="auto"/>
        <w:rPr>
          <w:lang w:val="en-US"/>
        </w:rPr>
      </w:pPr>
      <w:bookmarkStart w:id="33" w:name="_Toc108011770"/>
      <w:r w:rsidRPr="00192D43">
        <w:rPr>
          <w:lang w:val="en-US"/>
        </w:rPr>
        <w:t>Assessment of heterogeneity</w:t>
      </w:r>
      <w:bookmarkEnd w:id="32"/>
      <w:bookmarkEnd w:id="33"/>
      <w:r w:rsidRPr="00192D43">
        <w:rPr>
          <w:lang w:val="en-US"/>
        </w:rPr>
        <w:t xml:space="preserve"> </w:t>
      </w:r>
    </w:p>
    <w:p w14:paraId="6A4447F4" w14:textId="47FBF0BB" w:rsidR="00280511" w:rsidRPr="00192D43" w:rsidRDefault="00280511" w:rsidP="00280511">
      <w:pPr>
        <w:rPr>
          <w:rFonts w:cstheme="majorBidi"/>
          <w:szCs w:val="22"/>
          <w:lang w:val="en-US"/>
        </w:rPr>
      </w:pPr>
      <w:r w:rsidRPr="00192D43">
        <w:rPr>
          <w:rFonts w:cstheme="majorBidi"/>
          <w:szCs w:val="22"/>
          <w:lang w:val="en-US"/>
        </w:rPr>
        <w:t xml:space="preserve">To explore clinical heterogeneity, the overall population was divided in two subgroups as defined in </w:t>
      </w:r>
      <w:r w:rsidRPr="00192D43">
        <w:rPr>
          <w:rFonts w:cstheme="majorBidi"/>
          <w:szCs w:val="22"/>
          <w:lang w:val="en-US"/>
        </w:rPr>
        <w:fldChar w:fldCharType="begin"/>
      </w:r>
      <w:r w:rsidR="008822BC">
        <w:rPr>
          <w:rFonts w:cstheme="majorBidi"/>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Pr="00192D43">
        <w:rPr>
          <w:rFonts w:cstheme="majorBidi"/>
          <w:szCs w:val="22"/>
          <w:lang w:val="en-US"/>
        </w:rPr>
        <w:fldChar w:fldCharType="separate"/>
      </w:r>
      <w:r w:rsidR="008822BC">
        <w:rPr>
          <w:rFonts w:cstheme="majorBidi"/>
          <w:noProof/>
          <w:szCs w:val="22"/>
          <w:lang w:val="en-US"/>
        </w:rPr>
        <w:t>Nastri et al.</w:t>
      </w:r>
      <w:r w:rsidR="008822BC" w:rsidRPr="008822BC">
        <w:rPr>
          <w:rFonts w:cstheme="majorBidi"/>
          <w:noProof/>
          <w:szCs w:val="22"/>
          <w:vertAlign w:val="superscript"/>
          <w:lang w:val="en-US"/>
        </w:rPr>
        <w:t>14</w:t>
      </w:r>
      <w:r w:rsidRPr="00192D43">
        <w:rPr>
          <w:rFonts w:cstheme="majorBidi"/>
          <w:szCs w:val="22"/>
          <w:lang w:val="en-US"/>
        </w:rPr>
        <w:fldChar w:fldCharType="end"/>
      </w:r>
      <w:r w:rsidRPr="00192D43">
        <w:rPr>
          <w:rFonts w:cstheme="majorBidi"/>
          <w:szCs w:val="22"/>
          <w:lang w:val="en-US"/>
        </w:rPr>
        <w:t xml:space="preserve"> 1. Pe</w:t>
      </w:r>
      <w:r>
        <w:rPr>
          <w:rFonts w:cstheme="majorBidi"/>
          <w:szCs w:val="22"/>
          <w:lang w:val="en-US"/>
        </w:rPr>
        <w:t>ri</w:t>
      </w:r>
      <w:r w:rsidRPr="00192D43">
        <w:rPr>
          <w:rFonts w:cstheme="majorBidi"/>
          <w:szCs w:val="22"/>
          <w:lang w:val="en-US"/>
        </w:rPr>
        <w:t>menopausal</w:t>
      </w:r>
      <w:r>
        <w:rPr>
          <w:rFonts w:cstheme="majorBidi"/>
          <w:szCs w:val="22"/>
          <w:lang w:val="en-US"/>
        </w:rPr>
        <w:t xml:space="preserve">, </w:t>
      </w:r>
      <w:r w:rsidR="000A7E2F">
        <w:rPr>
          <w:rFonts w:cstheme="majorBidi"/>
          <w:szCs w:val="22"/>
          <w:lang w:val="en-US"/>
        </w:rPr>
        <w:t>recently</w:t>
      </w:r>
      <w:r w:rsidR="000A7E2F" w:rsidRPr="00192D43">
        <w:rPr>
          <w:rFonts w:cstheme="majorBidi"/>
          <w:szCs w:val="22"/>
          <w:lang w:val="en-US"/>
        </w:rPr>
        <w:t xml:space="preserve"> </w:t>
      </w:r>
      <w:r w:rsidRPr="00192D43">
        <w:rPr>
          <w:rFonts w:cstheme="majorBidi"/>
          <w:szCs w:val="22"/>
          <w:lang w:val="en-US"/>
        </w:rPr>
        <w:t>postmenopausal</w:t>
      </w:r>
      <w:r>
        <w:rPr>
          <w:rFonts w:cstheme="majorBidi"/>
          <w:szCs w:val="22"/>
          <w:lang w:val="en-US"/>
        </w:rPr>
        <w:t>,</w:t>
      </w:r>
      <w:r w:rsidRPr="00192D43">
        <w:rPr>
          <w:rFonts w:cstheme="majorBidi"/>
          <w:szCs w:val="22"/>
          <w:lang w:val="en-US"/>
        </w:rPr>
        <w:t xml:space="preserve"> </w:t>
      </w:r>
      <w:r>
        <w:rPr>
          <w:rFonts w:cstheme="majorBidi"/>
          <w:szCs w:val="22"/>
          <w:lang w:val="en-US"/>
        </w:rPr>
        <w:t xml:space="preserve">and symptomatic </w:t>
      </w:r>
      <w:r w:rsidRPr="00192D43">
        <w:rPr>
          <w:rFonts w:cstheme="majorBidi"/>
          <w:szCs w:val="22"/>
          <w:lang w:val="en-US"/>
        </w:rPr>
        <w:t xml:space="preserve">women, and 2. Asymptomatic postmenopausal women with more than five years since their LMP. Indeed, </w:t>
      </w:r>
      <w:r w:rsidRPr="00192D43">
        <w:rPr>
          <w:rFonts w:cstheme="majorBidi"/>
          <w:szCs w:val="22"/>
          <w:lang w:val="en-US"/>
        </w:rPr>
        <w:fldChar w:fldCharType="begin"/>
      </w:r>
      <w:r w:rsidR="008822BC">
        <w:rPr>
          <w:rFonts w:cstheme="majorBidi"/>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Pr="00192D43">
        <w:rPr>
          <w:rFonts w:cstheme="majorBidi"/>
          <w:szCs w:val="22"/>
          <w:lang w:val="en-US"/>
        </w:rPr>
        <w:fldChar w:fldCharType="separate"/>
      </w:r>
      <w:r w:rsidR="008822BC">
        <w:rPr>
          <w:rFonts w:cstheme="majorBidi"/>
          <w:noProof/>
          <w:szCs w:val="22"/>
          <w:lang w:val="en-US"/>
        </w:rPr>
        <w:t>Nastri et al.</w:t>
      </w:r>
      <w:r w:rsidR="008822BC" w:rsidRPr="008822BC">
        <w:rPr>
          <w:rFonts w:cstheme="majorBidi"/>
          <w:noProof/>
          <w:szCs w:val="22"/>
          <w:vertAlign w:val="superscript"/>
          <w:lang w:val="en-US"/>
        </w:rPr>
        <w:t>14</w:t>
      </w:r>
      <w:r w:rsidRPr="00192D43">
        <w:rPr>
          <w:rFonts w:cstheme="majorBidi"/>
          <w:szCs w:val="22"/>
          <w:lang w:val="en-US"/>
        </w:rPr>
        <w:fldChar w:fldCharType="end"/>
      </w:r>
      <w:r w:rsidRPr="00192D43">
        <w:rPr>
          <w:rFonts w:cstheme="majorBidi"/>
          <w:szCs w:val="22"/>
          <w:lang w:val="en-US"/>
        </w:rPr>
        <w:t xml:space="preserve"> showed different results were to be expected in these populations. </w:t>
      </w:r>
      <w:r w:rsidR="00442A89">
        <w:rPr>
          <w:rFonts w:cstheme="majorBidi"/>
          <w:szCs w:val="22"/>
          <w:lang w:val="en-US"/>
        </w:rPr>
        <w:t xml:space="preserve">Likewise, </w:t>
      </w:r>
      <w:r w:rsidR="0050016A">
        <w:rPr>
          <w:rFonts w:cstheme="majorBidi"/>
          <w:szCs w:val="22"/>
          <w:lang w:val="en-US"/>
        </w:rPr>
        <w:t xml:space="preserve">as </w:t>
      </w:r>
      <w:r w:rsidR="00F802BE">
        <w:rPr>
          <w:rFonts w:cstheme="majorBidi"/>
          <w:szCs w:val="22"/>
          <w:lang w:val="en-US"/>
        </w:rPr>
        <w:t>different routes of administration have different indications and different safety profiles</w:t>
      </w:r>
      <w:r w:rsidR="00C85321">
        <w:rPr>
          <w:rFonts w:cstheme="majorBidi"/>
          <w:szCs w:val="22"/>
          <w:lang w:val="en-US"/>
        </w:rPr>
        <w:t>,</w:t>
      </w:r>
      <w:r w:rsidR="00F802BE">
        <w:rPr>
          <w:lang w:val="en-US"/>
        </w:rPr>
        <w:fldChar w:fldCharType="begin"/>
      </w:r>
      <w:r w:rsidR="00116334">
        <w:rPr>
          <w:lang w:val="en-US"/>
        </w:rPr>
        <w:instrText xml:space="preserve"> ADDIN EN.CITE &lt;EndNote&gt;&lt;Cite&gt;&lt;Author&gt;Baber&lt;/Author&gt;&lt;Year&gt;2016&lt;/Year&gt;&lt;RecNum&gt;414&lt;/RecNum&gt;&lt;DisplayText&gt;&lt;style face="superscript"&gt;32&lt;/style&gt;&lt;/DisplayText&gt;&lt;record&gt;&lt;rec-number&gt;414&lt;/rec-number&gt;&lt;foreign-keys&gt;&lt;key app="EN" db-id="99s0trwsp0rre5e5r9dxzdfh0ww22fxvst09" timestamp="1655047284"&gt;414&lt;/key&gt;&lt;/foreign-keys&gt;&lt;ref-type name="Journal Article"&gt;17&lt;/ref-type&gt;&lt;contributors&gt;&lt;authors&gt;&lt;author&gt;Baber, R. J.&lt;/author&gt;&lt;author&gt;Panay, N.&lt;/author&gt;&lt;author&gt;Fenton, A.&lt;/author&gt;&lt;/authors&gt;&lt;/contributors&gt;&lt;titles&gt;&lt;title&gt;2016 IMS Recommendations on women&amp;apos;s midlife health and menopause hormone therapy&lt;/title&gt;&lt;secondary-title&gt;Climacteric&lt;/secondary-title&gt;&lt;/titles&gt;&lt;periodical&gt;&lt;full-title&gt;Climacteric&lt;/full-title&gt;&lt;/periodical&gt;&lt;pages&gt;109-150&lt;/pages&gt;&lt;volume&gt;19&lt;/volume&gt;&lt;number&gt;2&lt;/number&gt;&lt;edition&gt;2016 Feb 12&lt;/edition&gt;&lt;dates&gt;&lt;year&gt;2016&lt;/year&gt;&lt;/dates&gt;&lt;isbn&gt;2&lt;/isbn&gt;&lt;urls&gt;&lt;/urls&gt;&lt;electronic-resource-num&gt;10.3109/13697137.2015.1129166&lt;/electronic-resource-num&gt;&lt;/record&gt;&lt;/Cite&gt;&lt;/EndNote&gt;</w:instrText>
      </w:r>
      <w:r w:rsidR="00F802BE">
        <w:rPr>
          <w:lang w:val="en-US"/>
        </w:rPr>
        <w:fldChar w:fldCharType="separate"/>
      </w:r>
      <w:r w:rsidR="00116334" w:rsidRPr="00116334">
        <w:rPr>
          <w:noProof/>
          <w:vertAlign w:val="superscript"/>
          <w:lang w:val="en-US"/>
        </w:rPr>
        <w:t>32</w:t>
      </w:r>
      <w:r w:rsidR="00F802BE">
        <w:rPr>
          <w:lang w:val="en-US"/>
        </w:rPr>
        <w:fldChar w:fldCharType="end"/>
      </w:r>
      <w:r w:rsidR="00F802BE">
        <w:rPr>
          <w:rFonts w:cstheme="majorBidi"/>
          <w:szCs w:val="22"/>
          <w:lang w:val="en-US"/>
        </w:rPr>
        <w:t xml:space="preserve"> </w:t>
      </w:r>
      <w:r w:rsidR="007835B9">
        <w:rPr>
          <w:rFonts w:cstheme="majorBidi"/>
          <w:szCs w:val="22"/>
          <w:lang w:val="en-US"/>
        </w:rPr>
        <w:t>a</w:t>
      </w:r>
      <w:r w:rsidR="00F802BE">
        <w:rPr>
          <w:rFonts w:cstheme="majorBidi"/>
          <w:szCs w:val="22"/>
          <w:lang w:val="en-US"/>
        </w:rPr>
        <w:t xml:space="preserve"> </w:t>
      </w:r>
      <w:r w:rsidR="007835B9">
        <w:rPr>
          <w:rFonts w:cstheme="majorBidi"/>
          <w:szCs w:val="22"/>
          <w:lang w:val="en-US"/>
        </w:rPr>
        <w:t xml:space="preserve">subgroup </w:t>
      </w:r>
      <w:r w:rsidR="000727E0">
        <w:rPr>
          <w:rFonts w:cstheme="majorBidi"/>
          <w:szCs w:val="22"/>
          <w:lang w:val="en-US"/>
        </w:rPr>
        <w:t xml:space="preserve">analysis </w:t>
      </w:r>
      <w:r w:rsidR="009A7C76">
        <w:rPr>
          <w:rFonts w:cstheme="majorBidi"/>
          <w:szCs w:val="22"/>
          <w:lang w:val="en-US"/>
        </w:rPr>
        <w:t>comparing</w:t>
      </w:r>
      <w:r w:rsidR="008044E6">
        <w:rPr>
          <w:rFonts w:cstheme="majorBidi"/>
          <w:szCs w:val="22"/>
          <w:lang w:val="en-US"/>
        </w:rPr>
        <w:t xml:space="preserve"> Systemic Hormone Therapy</w:t>
      </w:r>
      <w:r w:rsidR="009A7C76">
        <w:rPr>
          <w:rFonts w:cstheme="majorBidi"/>
          <w:szCs w:val="22"/>
          <w:lang w:val="en-US"/>
        </w:rPr>
        <w:t xml:space="preserve"> </w:t>
      </w:r>
      <w:r w:rsidR="0050016A">
        <w:rPr>
          <w:rFonts w:cstheme="majorBidi"/>
          <w:szCs w:val="22"/>
          <w:lang w:val="en-US"/>
        </w:rPr>
        <w:t>to</w:t>
      </w:r>
      <w:r w:rsidR="004931EB" w:rsidRPr="004931EB">
        <w:rPr>
          <w:rFonts w:cstheme="majorBidi"/>
          <w:szCs w:val="22"/>
          <w:lang w:val="en-US"/>
        </w:rPr>
        <w:t xml:space="preserve"> </w:t>
      </w:r>
      <w:r w:rsidR="004931EB">
        <w:rPr>
          <w:rFonts w:cstheme="majorBidi"/>
          <w:szCs w:val="22"/>
          <w:lang w:val="en-US"/>
        </w:rPr>
        <w:t>Vaginal Hormone Therapy</w:t>
      </w:r>
      <w:r w:rsidR="0050016A">
        <w:rPr>
          <w:rFonts w:cstheme="majorBidi"/>
          <w:szCs w:val="22"/>
          <w:lang w:val="en-US"/>
        </w:rPr>
        <w:t xml:space="preserve"> was r</w:t>
      </w:r>
      <w:r w:rsidR="00C85321">
        <w:rPr>
          <w:rFonts w:cstheme="majorBidi"/>
          <w:szCs w:val="22"/>
          <w:lang w:val="en-US"/>
        </w:rPr>
        <w:t>u</w:t>
      </w:r>
      <w:r w:rsidR="0050016A">
        <w:rPr>
          <w:rFonts w:cstheme="majorBidi"/>
          <w:szCs w:val="22"/>
          <w:lang w:val="en-US"/>
        </w:rPr>
        <w:t xml:space="preserve">n. </w:t>
      </w:r>
      <w:r w:rsidRPr="00192D43">
        <w:rPr>
          <w:rFonts w:cstheme="majorBidi"/>
          <w:szCs w:val="22"/>
          <w:lang w:val="en-US"/>
        </w:rPr>
        <w:t>Statistical heterogeneity was assessed using the I</w:t>
      </w:r>
      <w:r w:rsidRPr="00192D43">
        <w:rPr>
          <w:rFonts w:cstheme="majorBidi"/>
          <w:szCs w:val="22"/>
          <w:vertAlign w:val="superscript"/>
          <w:lang w:val="en-US"/>
        </w:rPr>
        <w:t>2</w:t>
      </w:r>
      <w:r w:rsidRPr="00192D43">
        <w:rPr>
          <w:rFonts w:cstheme="majorBidi"/>
          <w:szCs w:val="22"/>
          <w:lang w:val="en-US"/>
        </w:rPr>
        <w:t xml:space="preserve"> statistic. </w:t>
      </w:r>
      <w:r>
        <w:rPr>
          <w:rFonts w:cstheme="majorBidi"/>
          <w:szCs w:val="22"/>
          <w:lang w:val="en-US"/>
        </w:rPr>
        <w:t>S</w:t>
      </w:r>
      <w:r w:rsidRPr="00192D43">
        <w:rPr>
          <w:rFonts w:cstheme="majorBidi"/>
          <w:szCs w:val="22"/>
          <w:lang w:val="en-US"/>
        </w:rPr>
        <w:t>tatistical heterogeneity was considered high when I</w:t>
      </w:r>
      <w:r w:rsidRPr="00192D43">
        <w:rPr>
          <w:rFonts w:cstheme="majorBidi"/>
          <w:szCs w:val="22"/>
          <w:vertAlign w:val="superscript"/>
          <w:lang w:val="en-US"/>
        </w:rPr>
        <w:t>2</w:t>
      </w:r>
      <w:r w:rsidRPr="00192D43">
        <w:rPr>
          <w:rFonts w:cstheme="majorBidi"/>
          <w:szCs w:val="22"/>
          <w:lang w:val="en-US"/>
        </w:rPr>
        <w:t>≥70%, moderate when 50%≤I</w:t>
      </w:r>
      <w:r w:rsidRPr="00192D43">
        <w:rPr>
          <w:rFonts w:cstheme="majorBidi"/>
          <w:szCs w:val="22"/>
          <w:vertAlign w:val="superscript"/>
          <w:lang w:val="en-US"/>
        </w:rPr>
        <w:t>2</w:t>
      </w:r>
      <w:r w:rsidRPr="00192D43">
        <w:rPr>
          <w:rFonts w:cstheme="majorBidi"/>
          <w:szCs w:val="22"/>
          <w:lang w:val="en-US"/>
        </w:rPr>
        <w:t>&lt;70%, and low when I</w:t>
      </w:r>
      <w:r w:rsidRPr="00192D43">
        <w:rPr>
          <w:rFonts w:cstheme="majorBidi"/>
          <w:szCs w:val="22"/>
          <w:vertAlign w:val="superscript"/>
          <w:lang w:val="en-US"/>
        </w:rPr>
        <w:t>2</w:t>
      </w:r>
      <w:r w:rsidRPr="00192D43">
        <w:rPr>
          <w:rFonts w:cstheme="majorBidi"/>
          <w:szCs w:val="22"/>
          <w:lang w:val="en-US"/>
        </w:rPr>
        <w:t>≤50%</w:t>
      </w:r>
      <w:r w:rsidRPr="00192D43">
        <w:rPr>
          <w:rFonts w:cstheme="majorBidi"/>
          <w:i/>
          <w:iCs/>
          <w:szCs w:val="22"/>
          <w:lang w:val="en-US"/>
        </w:rPr>
        <w:t>.</w:t>
      </w:r>
      <w:r w:rsidRPr="007B5BDB">
        <w:rPr>
          <w:rFonts w:cstheme="majorBidi"/>
          <w:szCs w:val="22"/>
          <w:vertAlign w:val="superscript"/>
          <w:lang w:val="en-US"/>
        </w:rPr>
        <w:t>15</w:t>
      </w:r>
      <w:r w:rsidRPr="00192D43">
        <w:rPr>
          <w:rFonts w:cstheme="majorBidi"/>
          <w:i/>
          <w:iCs/>
          <w:szCs w:val="22"/>
          <w:lang w:val="en-US"/>
        </w:rPr>
        <w:t xml:space="preserve"> </w:t>
      </w:r>
      <w:r w:rsidRPr="00192D43">
        <w:rPr>
          <w:rFonts w:cstheme="majorBidi"/>
          <w:szCs w:val="22"/>
          <w:lang w:val="en-US"/>
        </w:rPr>
        <w:t xml:space="preserve">However, </w:t>
      </w:r>
      <w:r>
        <w:rPr>
          <w:rFonts w:cstheme="majorBidi"/>
          <w:szCs w:val="22"/>
          <w:lang w:val="en-US"/>
        </w:rPr>
        <w:t>as</w:t>
      </w:r>
      <w:r w:rsidRPr="00192D43">
        <w:rPr>
          <w:rFonts w:cstheme="majorBidi"/>
          <w:szCs w:val="22"/>
          <w:lang w:val="en-US"/>
        </w:rPr>
        <w:t xml:space="preserve"> thresholds for the interpretation of the I</w:t>
      </w:r>
      <w:r w:rsidRPr="0020253A">
        <w:rPr>
          <w:rFonts w:cstheme="majorBidi"/>
          <w:szCs w:val="22"/>
          <w:vertAlign w:val="superscript"/>
          <w:lang w:val="en-US"/>
        </w:rPr>
        <w:t>2</w:t>
      </w:r>
      <w:r w:rsidRPr="00192D43">
        <w:rPr>
          <w:rFonts w:cstheme="majorBidi"/>
          <w:szCs w:val="22"/>
          <w:lang w:val="en-US"/>
        </w:rPr>
        <w:t xml:space="preserve"> statistic can be </w:t>
      </w:r>
      <w:r w:rsidRPr="0020253A">
        <w:rPr>
          <w:rFonts w:cstheme="majorBidi"/>
          <w:szCs w:val="22"/>
          <w:lang w:val="en-US"/>
        </w:rPr>
        <w:t>misleading</w:t>
      </w:r>
      <w:r w:rsidR="00521275">
        <w:rPr>
          <w:rFonts w:cstheme="majorBidi"/>
          <w:szCs w:val="22"/>
          <w:lang w:val="en-US"/>
        </w:rPr>
        <w:t>,</w:t>
      </w:r>
      <w:r w:rsidRPr="0020253A">
        <w:rPr>
          <w:rFonts w:cstheme="majorBidi"/>
          <w:szCs w:val="22"/>
          <w:lang w:val="en-US"/>
        </w:rPr>
        <w:fldChar w:fldCharType="begin"/>
      </w:r>
      <w:r w:rsidR="00116334">
        <w:rPr>
          <w:rFonts w:cstheme="majorBidi"/>
          <w:szCs w:val="22"/>
          <w:lang w:val="en-US"/>
        </w:rPr>
        <w:instrText xml:space="preserve"> ADDIN EN.CITE &lt;EndNote&gt;&lt;Cite&gt;&lt;Author&gt;Higgins&lt;/Author&gt;&lt;Year&gt;2022&lt;/Year&gt;&lt;RecNum&gt;484&lt;/RecNum&gt;&lt;DisplayText&gt;&lt;style face="superscript"&gt;27&lt;/style&gt;&lt;/DisplayText&gt;&lt;record&gt;&lt;rec-number&gt;484&lt;/rec-number&gt;&lt;foreign-keys&gt;&lt;key app="EN" db-id="99s0trwsp0rre5e5r9dxzdfh0ww22fxvst09" timestamp="1656432487"&gt;484&lt;/key&gt;&lt;/foreign-keys&gt;&lt;ref-type name="Electronic Book"&gt;44&lt;/ref-type&gt;&lt;contributors&gt;&lt;authors&gt;&lt;author&gt;Higgins, JPT&lt;/author&gt;&lt;author&gt;Thomas, J&lt;/author&gt;&lt;author&gt;Chandler, J&lt;/author&gt;&lt;author&gt;Cumpston, M &lt;/author&gt;&lt;author&gt;Li, T&lt;/author&gt;&lt;author&gt;Page, MJ&lt;/author&gt;&lt;author&gt;Welch, VA&lt;/author&gt;&lt;/authors&gt;&lt;secondary-authors&gt;&lt;author&gt;Higgins, JPT&lt;/author&gt;&lt;author&gt;Thomas, J&lt;/author&gt;&lt;author&gt;Chandler, J&lt;/author&gt;&lt;author&gt;Cumpston, M &lt;/author&gt;&lt;author&gt;Li, T&lt;/author&gt;&lt;author&gt;Page, MJ&lt;/author&gt;&lt;author&gt;Welch, VA&lt;/author&gt;&lt;/secondary-authors&gt;&lt;/contributors&gt;&lt;titles&gt;&lt;title&gt;Cochrane Handbook for Systematic Reviews of Interventions&lt;/title&gt;&lt;/titles&gt;&lt;num-vols&gt;6.3 (updated February 2022)&lt;/num-vols&gt;&lt;dates&gt;&lt;year&gt;2022&lt;/year&gt;&lt;/dates&gt;&lt;publisher&gt;Cochrane&lt;/publisher&gt;&lt;urls&gt;&lt;related-urls&gt;&lt;url&gt;www.training.cochrane.org/handbook&lt;/url&gt;&lt;/related-urls&gt;&lt;/urls&gt;&lt;/record&gt;&lt;/Cite&gt;&lt;/EndNote&gt;</w:instrText>
      </w:r>
      <w:r w:rsidRPr="0020253A">
        <w:rPr>
          <w:rFonts w:cstheme="majorBidi"/>
          <w:szCs w:val="22"/>
          <w:lang w:val="en-US"/>
        </w:rPr>
        <w:fldChar w:fldCharType="separate"/>
      </w:r>
      <w:r w:rsidR="00116334" w:rsidRPr="00116334">
        <w:rPr>
          <w:rFonts w:cstheme="majorBidi"/>
          <w:noProof/>
          <w:szCs w:val="22"/>
          <w:vertAlign w:val="superscript"/>
          <w:lang w:val="en-US"/>
        </w:rPr>
        <w:t>27</w:t>
      </w:r>
      <w:r w:rsidRPr="0020253A">
        <w:rPr>
          <w:rFonts w:cstheme="majorBidi"/>
          <w:szCs w:val="22"/>
          <w:lang w:val="en-US"/>
        </w:rPr>
        <w:fldChar w:fldCharType="end"/>
      </w:r>
      <w:r w:rsidRPr="00192D43">
        <w:rPr>
          <w:rFonts w:cstheme="majorBidi"/>
          <w:szCs w:val="22"/>
          <w:lang w:val="en-US"/>
        </w:rPr>
        <w:t xml:space="preserve"> a sensitivity analysis excluding studies at high risk of bias was performed. </w:t>
      </w:r>
    </w:p>
    <w:p w14:paraId="58894A9C" w14:textId="77777777" w:rsidR="00280511" w:rsidRPr="00192D43" w:rsidRDefault="00280511" w:rsidP="00280511">
      <w:pPr>
        <w:pStyle w:val="Heading3"/>
        <w:spacing w:line="240" w:lineRule="auto"/>
        <w:rPr>
          <w:szCs w:val="22"/>
          <w:lang w:val="en-US"/>
        </w:rPr>
      </w:pPr>
      <w:bookmarkStart w:id="34" w:name="_Toc98515331"/>
      <w:bookmarkStart w:id="35" w:name="_Toc108011771"/>
      <w:r w:rsidRPr="00192D43">
        <w:rPr>
          <w:szCs w:val="22"/>
          <w:lang w:val="en-US"/>
        </w:rPr>
        <w:t>Assessment of non-reporting bias</w:t>
      </w:r>
      <w:bookmarkEnd w:id="34"/>
      <w:bookmarkEnd w:id="35"/>
    </w:p>
    <w:p w14:paraId="26001CE3" w14:textId="776641FC" w:rsidR="00280511" w:rsidRPr="00192D43" w:rsidRDefault="00280511" w:rsidP="00280511">
      <w:pPr>
        <w:rPr>
          <w:rFonts w:cstheme="majorBidi"/>
          <w:szCs w:val="22"/>
          <w:lang w:val="en-US"/>
        </w:rPr>
      </w:pPr>
      <w:r w:rsidRPr="00192D43">
        <w:rPr>
          <w:rFonts w:cstheme="majorBidi"/>
          <w:szCs w:val="22"/>
          <w:lang w:val="en-US"/>
        </w:rPr>
        <w:t xml:space="preserve">To </w:t>
      </w:r>
      <w:proofErr w:type="spellStart"/>
      <w:r w:rsidR="00D670F2">
        <w:rPr>
          <w:rFonts w:cstheme="majorBidi"/>
          <w:szCs w:val="22"/>
          <w:lang w:val="en-US"/>
        </w:rPr>
        <w:t>minimise</w:t>
      </w:r>
      <w:proofErr w:type="spellEnd"/>
      <w:r w:rsidRPr="00192D43">
        <w:rPr>
          <w:rFonts w:cstheme="majorBidi"/>
          <w:szCs w:val="22"/>
          <w:lang w:val="en-US"/>
        </w:rPr>
        <w:t xml:space="preserve"> language bias, English, French, or Spanish </w:t>
      </w:r>
      <w:r>
        <w:rPr>
          <w:rFonts w:cstheme="majorBidi"/>
          <w:szCs w:val="22"/>
          <w:lang w:val="en-US"/>
        </w:rPr>
        <w:t xml:space="preserve">language studies </w:t>
      </w:r>
      <w:r w:rsidRPr="00192D43">
        <w:rPr>
          <w:rFonts w:cstheme="majorBidi"/>
          <w:szCs w:val="22"/>
          <w:lang w:val="en-US"/>
        </w:rPr>
        <w:t>were considered. To avoid selective</w:t>
      </w:r>
      <w:r>
        <w:rPr>
          <w:rFonts w:cstheme="majorBidi"/>
          <w:szCs w:val="22"/>
          <w:lang w:val="en-US"/>
        </w:rPr>
        <w:t xml:space="preserve"> </w:t>
      </w:r>
      <w:r w:rsidRPr="00192D43">
        <w:rPr>
          <w:rFonts w:cstheme="majorBidi"/>
          <w:szCs w:val="22"/>
          <w:lang w:val="en-US"/>
        </w:rPr>
        <w:t>non</w:t>
      </w:r>
      <w:r>
        <w:rPr>
          <w:rFonts w:cstheme="majorBidi"/>
          <w:szCs w:val="22"/>
          <w:lang w:val="en-US"/>
        </w:rPr>
        <w:t>-</w:t>
      </w:r>
      <w:r w:rsidRPr="00192D43">
        <w:rPr>
          <w:rFonts w:cstheme="majorBidi"/>
          <w:szCs w:val="22"/>
          <w:lang w:val="en-US"/>
        </w:rPr>
        <w:t xml:space="preserve">reporting bias, authors were contacted when outcomes relevant to the review and presented in the protocol or the Method section were absent from the final report. When more than 10 studies were included in an analysis, a funnel-plot </w:t>
      </w:r>
      <w:r w:rsidR="00B70862">
        <w:rPr>
          <w:rFonts w:cstheme="majorBidi"/>
          <w:szCs w:val="22"/>
          <w:lang w:val="en-US"/>
        </w:rPr>
        <w:t>was</w:t>
      </w:r>
      <w:r w:rsidRPr="00192D43">
        <w:rPr>
          <w:rFonts w:cstheme="majorBidi"/>
          <w:szCs w:val="22"/>
          <w:lang w:val="en-US"/>
        </w:rPr>
        <w:t xml:space="preserve"> </w:t>
      </w:r>
      <w:r w:rsidR="00B70862">
        <w:rPr>
          <w:rFonts w:cstheme="majorBidi"/>
          <w:szCs w:val="22"/>
          <w:lang w:val="en-US"/>
        </w:rPr>
        <w:t>examined</w:t>
      </w:r>
      <w:r w:rsidRPr="00192D43">
        <w:rPr>
          <w:rFonts w:cstheme="majorBidi"/>
          <w:szCs w:val="22"/>
          <w:lang w:val="en-US"/>
        </w:rPr>
        <w:t xml:space="preserve">. Symmetry was assessed visually </w:t>
      </w:r>
      <w:r>
        <w:rPr>
          <w:rFonts w:cstheme="majorBidi"/>
          <w:szCs w:val="22"/>
          <w:lang w:val="en-US"/>
        </w:rPr>
        <w:t>and i</w:t>
      </w:r>
      <w:r w:rsidRPr="00192D43">
        <w:rPr>
          <w:rFonts w:cstheme="majorBidi"/>
          <w:szCs w:val="22"/>
          <w:lang w:val="en-US"/>
        </w:rPr>
        <w:t>f asymmetric, all potential causes of small study effect, including publication bias, were considered. Likewise, in such situation, a fixed effect meta-analysis giving less weight to small studies was performed to investigate a potential shift of the random-effect meta-analysis estimate toward the result of small studies</w:t>
      </w:r>
      <w:r w:rsidR="0081479F">
        <w:rPr>
          <w:rFonts w:cstheme="majorBidi"/>
          <w:szCs w:val="22"/>
          <w:lang w:val="en-US"/>
        </w:rPr>
        <w:t>.</w:t>
      </w:r>
      <w:r w:rsidRPr="00192D43">
        <w:rPr>
          <w:rFonts w:cstheme="majorBidi"/>
          <w:szCs w:val="22"/>
          <w:lang w:val="en-US"/>
        </w:rPr>
        <w:fldChar w:fldCharType="begin"/>
      </w:r>
      <w:r w:rsidR="00116334">
        <w:rPr>
          <w:rFonts w:cstheme="majorBidi"/>
          <w:szCs w:val="22"/>
          <w:lang w:val="en-US"/>
        </w:rPr>
        <w:instrText xml:space="preserve"> ADDIN EN.CITE &lt;EndNote&gt;&lt;Cite&gt;&lt;Author&gt;Higgins&lt;/Author&gt;&lt;Year&gt;2022&lt;/Year&gt;&lt;RecNum&gt;484&lt;/RecNum&gt;&lt;DisplayText&gt;&lt;style face="superscript"&gt;27&lt;/style&gt;&lt;/DisplayText&gt;&lt;record&gt;&lt;rec-number&gt;484&lt;/rec-number&gt;&lt;foreign-keys&gt;&lt;key app="EN" db-id="99s0trwsp0rre5e5r9dxzdfh0ww22fxvst09" timestamp="1656432487"&gt;484&lt;/key&gt;&lt;/foreign-keys&gt;&lt;ref-type name="Electronic Book"&gt;44&lt;/ref-type&gt;&lt;contributors&gt;&lt;authors&gt;&lt;author&gt;Higgins, JPT&lt;/author&gt;&lt;author&gt;Thomas, J&lt;/author&gt;&lt;author&gt;Chandler, J&lt;/author&gt;&lt;author&gt;Cumpston, M &lt;/author&gt;&lt;author&gt;Li, T&lt;/author&gt;&lt;author&gt;Page, MJ&lt;/author&gt;&lt;author&gt;Welch, VA&lt;/author&gt;&lt;/authors&gt;&lt;secondary-authors&gt;&lt;author&gt;Higgins, JPT&lt;/author&gt;&lt;author&gt;Thomas, J&lt;/author&gt;&lt;author&gt;Chandler, J&lt;/author&gt;&lt;author&gt;Cumpston, M &lt;/author&gt;&lt;author&gt;Li, T&lt;/author&gt;&lt;author&gt;Page, MJ&lt;/author&gt;&lt;author&gt;Welch, VA&lt;/author&gt;&lt;/secondary-authors&gt;&lt;/contributors&gt;&lt;titles&gt;&lt;title&gt;Cochrane Handbook for Systematic Reviews of Interventions&lt;/title&gt;&lt;/titles&gt;&lt;num-vols&gt;6.3 (updated February 2022)&lt;/num-vols&gt;&lt;dates&gt;&lt;year&gt;2022&lt;/year&gt;&lt;/dates&gt;&lt;publisher&gt;Cochrane&lt;/publisher&gt;&lt;urls&gt;&lt;related-urls&gt;&lt;url&gt;www.training.cochrane.org/handbook&lt;/url&gt;&lt;/related-urls&gt;&lt;/urls&gt;&lt;/record&gt;&lt;/Cite&gt;&lt;/EndNote&gt;</w:instrText>
      </w:r>
      <w:r w:rsidRPr="00192D43">
        <w:rPr>
          <w:rFonts w:cstheme="majorBidi"/>
          <w:szCs w:val="22"/>
          <w:lang w:val="en-US"/>
        </w:rPr>
        <w:fldChar w:fldCharType="separate"/>
      </w:r>
      <w:r w:rsidR="00116334" w:rsidRPr="00116334">
        <w:rPr>
          <w:rFonts w:cstheme="majorBidi"/>
          <w:noProof/>
          <w:szCs w:val="22"/>
          <w:vertAlign w:val="superscript"/>
          <w:lang w:val="en-US"/>
        </w:rPr>
        <w:t>27</w:t>
      </w:r>
      <w:r w:rsidRPr="00192D43">
        <w:rPr>
          <w:rFonts w:cstheme="majorBidi"/>
          <w:szCs w:val="22"/>
          <w:lang w:val="en-US"/>
        </w:rPr>
        <w:fldChar w:fldCharType="end"/>
      </w:r>
      <w:r w:rsidRPr="00192D43">
        <w:rPr>
          <w:rFonts w:cstheme="majorBidi"/>
          <w:szCs w:val="22"/>
          <w:lang w:val="en-US"/>
        </w:rPr>
        <w:t xml:space="preserve"> </w:t>
      </w:r>
    </w:p>
    <w:p w14:paraId="6D60FE9D" w14:textId="77777777" w:rsidR="00280511" w:rsidRDefault="00280511" w:rsidP="00280511">
      <w:pPr>
        <w:rPr>
          <w:rFonts w:cstheme="majorBidi"/>
          <w:color w:val="000000" w:themeColor="text1"/>
          <w:szCs w:val="22"/>
          <w:lang w:val="en-US"/>
        </w:rPr>
      </w:pPr>
    </w:p>
    <w:p w14:paraId="3D14B82F" w14:textId="77777777" w:rsidR="00280511" w:rsidRPr="003D4DE8" w:rsidRDefault="00280511" w:rsidP="00280511">
      <w:pPr>
        <w:pStyle w:val="Heading1"/>
        <w:spacing w:line="240" w:lineRule="auto"/>
        <w:rPr>
          <w:lang w:val="en-US"/>
        </w:rPr>
      </w:pPr>
      <w:bookmarkStart w:id="36" w:name="_Toc108011776"/>
      <w:r w:rsidRPr="00C36465">
        <w:rPr>
          <w:lang w:val="en-US"/>
        </w:rPr>
        <w:lastRenderedPageBreak/>
        <w:t>Results</w:t>
      </w:r>
      <w:bookmarkEnd w:id="36"/>
    </w:p>
    <w:p w14:paraId="5EEAB352" w14:textId="77777777" w:rsidR="00280511" w:rsidRPr="00C36465" w:rsidRDefault="00280511" w:rsidP="00280511">
      <w:pPr>
        <w:pStyle w:val="Heading2"/>
        <w:spacing w:line="240" w:lineRule="auto"/>
        <w:rPr>
          <w:lang w:val="en-GB"/>
        </w:rPr>
      </w:pPr>
      <w:bookmarkStart w:id="37" w:name="_Toc108011777"/>
      <w:r w:rsidRPr="00C36465">
        <w:rPr>
          <w:lang w:val="en-GB"/>
        </w:rPr>
        <w:t>Description of studies</w:t>
      </w:r>
      <w:bookmarkEnd w:id="37"/>
      <w:r w:rsidRPr="00C36465">
        <w:rPr>
          <w:lang w:val="en-GB"/>
        </w:rPr>
        <w:t xml:space="preserve"> </w:t>
      </w:r>
    </w:p>
    <w:p w14:paraId="6CEE3F3B" w14:textId="77777777" w:rsidR="00280511" w:rsidRPr="00C36465" w:rsidRDefault="00280511" w:rsidP="00280511">
      <w:pPr>
        <w:pStyle w:val="Heading3"/>
        <w:spacing w:line="240" w:lineRule="auto"/>
        <w:rPr>
          <w:lang w:val="en-US"/>
        </w:rPr>
      </w:pPr>
      <w:bookmarkStart w:id="38" w:name="_Toc108011778"/>
      <w:r w:rsidRPr="00C36465">
        <w:rPr>
          <w:lang w:val="en-US"/>
        </w:rPr>
        <w:t>Search results</w:t>
      </w:r>
      <w:bookmarkEnd w:id="38"/>
      <w:r>
        <w:rPr>
          <w:lang w:val="en-US"/>
        </w:rPr>
        <w:t xml:space="preserve"> and study design</w:t>
      </w:r>
    </w:p>
    <w:p w14:paraId="0AFCB099" w14:textId="67362B9C" w:rsidR="00280511" w:rsidRPr="00C36465" w:rsidRDefault="001F4B5B" w:rsidP="00AC766D">
      <w:pPr>
        <w:rPr>
          <w:lang w:val="en-US"/>
        </w:rPr>
      </w:pPr>
      <w:r>
        <w:rPr>
          <w:rFonts w:cstheme="majorBidi"/>
          <w:szCs w:val="22"/>
          <w:lang w:val="en-US"/>
        </w:rPr>
        <w:t xml:space="preserve">From the original search performed on December 2012 in </w:t>
      </w:r>
      <w:r w:rsidR="004F6C5D" w:rsidRPr="0020253A">
        <w:rPr>
          <w:rFonts w:cstheme="majorBidi"/>
          <w:szCs w:val="22"/>
          <w:lang w:val="en-US"/>
        </w:rPr>
        <w:fldChar w:fldCharType="begin"/>
      </w:r>
      <w:r w:rsidR="004F6C5D">
        <w:rPr>
          <w:rFonts w:cstheme="majorBidi"/>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004F6C5D" w:rsidRPr="0020253A">
        <w:rPr>
          <w:rFonts w:cstheme="majorBidi"/>
          <w:szCs w:val="22"/>
          <w:lang w:val="en-US"/>
        </w:rPr>
        <w:fldChar w:fldCharType="separate"/>
      </w:r>
      <w:r w:rsidR="004F6C5D">
        <w:rPr>
          <w:rFonts w:cstheme="majorBidi"/>
          <w:noProof/>
          <w:szCs w:val="22"/>
          <w:lang w:val="en-US"/>
        </w:rPr>
        <w:t>Nastri et al.</w:t>
      </w:r>
      <w:r w:rsidR="00324590">
        <w:rPr>
          <w:rFonts w:cstheme="majorBidi"/>
          <w:noProof/>
          <w:szCs w:val="22"/>
          <w:lang w:val="en-US"/>
        </w:rPr>
        <w:t>,</w:t>
      </w:r>
      <w:r w:rsidR="004F6C5D" w:rsidRPr="008822BC">
        <w:rPr>
          <w:rFonts w:cstheme="majorBidi"/>
          <w:noProof/>
          <w:szCs w:val="22"/>
          <w:vertAlign w:val="superscript"/>
          <w:lang w:val="en-US"/>
        </w:rPr>
        <w:t>14</w:t>
      </w:r>
      <w:r w:rsidR="004F6C5D" w:rsidRPr="0020253A">
        <w:rPr>
          <w:rFonts w:cstheme="majorBidi"/>
          <w:szCs w:val="22"/>
          <w:lang w:val="en-US"/>
        </w:rPr>
        <w:fldChar w:fldCharType="end"/>
      </w:r>
      <w:r w:rsidR="004015F3">
        <w:rPr>
          <w:rFonts w:cstheme="majorBidi"/>
          <w:szCs w:val="22"/>
          <w:lang w:val="en-US"/>
        </w:rPr>
        <w:t xml:space="preserve"> 27 </w:t>
      </w:r>
      <w:r w:rsidR="00094B16">
        <w:rPr>
          <w:rFonts w:cstheme="majorBidi"/>
          <w:szCs w:val="22"/>
          <w:lang w:val="en-US"/>
        </w:rPr>
        <w:t xml:space="preserve">studies were included in the systematic review, of which </w:t>
      </w:r>
      <w:r w:rsidR="00332E97">
        <w:rPr>
          <w:rFonts w:cstheme="majorBidi"/>
          <w:szCs w:val="22"/>
          <w:lang w:val="en-US"/>
        </w:rPr>
        <w:t xml:space="preserve">19 </w:t>
      </w:r>
      <w:r w:rsidR="00D87D34">
        <w:rPr>
          <w:rFonts w:cstheme="majorBidi"/>
          <w:szCs w:val="22"/>
          <w:lang w:val="en-US"/>
        </w:rPr>
        <w:t xml:space="preserve">were included in the </w:t>
      </w:r>
      <w:r w:rsidR="004015F3">
        <w:rPr>
          <w:rFonts w:cstheme="majorBidi"/>
          <w:szCs w:val="22"/>
          <w:lang w:val="en-US"/>
        </w:rPr>
        <w:t xml:space="preserve">current </w:t>
      </w:r>
      <w:r w:rsidR="00D87D34">
        <w:rPr>
          <w:rFonts w:cstheme="majorBidi"/>
          <w:szCs w:val="22"/>
          <w:lang w:val="en-US"/>
        </w:rPr>
        <w:t>meta-analysis</w:t>
      </w:r>
      <w:r w:rsidR="00074C16">
        <w:rPr>
          <w:rFonts w:cstheme="majorBidi"/>
          <w:szCs w:val="22"/>
          <w:lang w:val="en-US"/>
        </w:rPr>
        <w:t xml:space="preserve"> (Figure 1)</w:t>
      </w:r>
      <w:r w:rsidR="00D87D34">
        <w:rPr>
          <w:rFonts w:cstheme="majorBidi"/>
          <w:szCs w:val="22"/>
          <w:lang w:val="en-US"/>
        </w:rPr>
        <w:t xml:space="preserve">. </w:t>
      </w:r>
      <w:r w:rsidR="009B795E">
        <w:rPr>
          <w:rFonts w:cstheme="majorBidi"/>
          <w:szCs w:val="22"/>
          <w:lang w:val="en-US"/>
        </w:rPr>
        <w:t xml:space="preserve">In this systematic review update, </w:t>
      </w:r>
      <w:r w:rsidR="009B795E">
        <w:rPr>
          <w:lang w:val="en-US"/>
        </w:rPr>
        <w:t>d</w:t>
      </w:r>
      <w:r w:rsidR="00280511" w:rsidRPr="00C36465">
        <w:rPr>
          <w:lang w:val="en-US"/>
        </w:rPr>
        <w:t>atabase and clinical trial registr</w:t>
      </w:r>
      <w:r w:rsidR="00280511">
        <w:rPr>
          <w:lang w:val="en-US"/>
        </w:rPr>
        <w:t>y</w:t>
      </w:r>
      <w:r w:rsidR="00280511" w:rsidRPr="00C36465">
        <w:rPr>
          <w:lang w:val="en-US"/>
        </w:rPr>
        <w:t xml:space="preserve"> searches were performed on March 30, 2022. 506</w:t>
      </w:r>
      <w:r w:rsidR="00280511">
        <w:rPr>
          <w:lang w:val="en-US"/>
        </w:rPr>
        <w:t>2</w:t>
      </w:r>
      <w:r w:rsidR="00280511" w:rsidRPr="00C36465">
        <w:rPr>
          <w:lang w:val="en-US"/>
        </w:rPr>
        <w:t xml:space="preserve"> records were retrieved</w:t>
      </w:r>
      <w:r w:rsidR="00280511">
        <w:rPr>
          <w:lang w:val="en-US"/>
        </w:rPr>
        <w:t xml:space="preserve"> (Figure 1) and 20 studies from 33 records were identified for inclusion (Table 1). From these, 15 were included in the meta-analysis. </w:t>
      </w:r>
      <w:r w:rsidR="00280511" w:rsidRPr="00C36465">
        <w:rPr>
          <w:lang w:val="en-US"/>
        </w:rPr>
        <w:t>All were parallel-arms RCT</w:t>
      </w:r>
      <w:r w:rsidR="00280511">
        <w:rPr>
          <w:lang w:val="en-US"/>
        </w:rPr>
        <w:t>s</w:t>
      </w:r>
      <w:r w:rsidR="00280511" w:rsidRPr="00C36465">
        <w:rPr>
          <w:lang w:val="en-US"/>
        </w:rPr>
        <w:t>. Six studies reported funding by the phar</w:t>
      </w:r>
      <w:r w:rsidR="00280511">
        <w:rPr>
          <w:lang w:val="en-US"/>
        </w:rPr>
        <w:t>ma</w:t>
      </w:r>
      <w:r w:rsidR="00280511" w:rsidRPr="00C36465">
        <w:rPr>
          <w:lang w:val="en-US"/>
        </w:rPr>
        <w:t>ceutical industry</w:t>
      </w:r>
      <w:r w:rsidR="0081479F">
        <w:rPr>
          <w:lang w:val="en-US"/>
        </w:rPr>
        <w:t>.</w:t>
      </w:r>
      <w:r w:rsidR="00280511" w:rsidRPr="00C36465">
        <w:rPr>
          <w:lang w:val="en-US"/>
        </w:rPr>
        <w:fldChar w:fldCharType="begin">
          <w:fldData xml:space="preserve">PEVuZE5vdGU+PENpdGU+PEF1dGhvcj5BcmNoZXI8L0F1dGhvcj48WWVhcj4yMDE5PC9ZZWFyPjxS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</w:fldData>
        </w:fldChar>
      </w:r>
      <w:r w:rsidR="00116334">
        <w:rPr>
          <w:lang w:val="en-US"/>
        </w:rPr>
        <w:instrText xml:space="preserve"> ADDIN EN.CITE </w:instrText>
      </w:r>
      <w:r w:rsidR="00116334">
        <w:rPr>
          <w:lang w:val="en-US"/>
        </w:rPr>
        <w:fldChar w:fldCharType="begin">
          <w:fldData xml:space="preserve">PEVuZE5vdGU+PENpdGU+PEF1dGhvcj5BcmNoZXI8L0F1dGhvcj48WWVhcj4yMDE5PC9ZZWFyPjxS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</w:fldData>
        </w:fldChar>
      </w:r>
      <w:r w:rsidR="00116334">
        <w:rPr>
          <w:lang w:val="en-US"/>
        </w:rPr>
        <w:instrText xml:space="preserve"> ADDIN EN.CITE.DATA </w:instrText>
      </w:r>
      <w:r w:rsidR="00116334">
        <w:rPr>
          <w:lang w:val="en-US"/>
        </w:rPr>
      </w:r>
      <w:r w:rsidR="00116334">
        <w:rPr>
          <w:lang w:val="en-US"/>
        </w:rPr>
        <w:fldChar w:fldCharType="end"/>
      </w:r>
      <w:r w:rsidR="00280511" w:rsidRPr="00C36465">
        <w:rPr>
          <w:lang w:val="en-US"/>
        </w:rPr>
      </w:r>
      <w:r w:rsidR="00280511" w:rsidRPr="00C36465">
        <w:rPr>
          <w:lang w:val="en-US"/>
        </w:rPr>
        <w:fldChar w:fldCharType="separate"/>
      </w:r>
      <w:r w:rsidR="00116334" w:rsidRPr="00116334">
        <w:rPr>
          <w:noProof/>
          <w:vertAlign w:val="superscript"/>
          <w:lang w:val="en-US"/>
        </w:rPr>
        <w:t>33-38</w:t>
      </w:r>
      <w:r w:rsidR="00280511" w:rsidRPr="00C36465">
        <w:rPr>
          <w:lang w:val="en-US"/>
        </w:rPr>
        <w:fldChar w:fldCharType="end"/>
      </w:r>
      <w:r w:rsidR="00280511" w:rsidRPr="00C36465">
        <w:rPr>
          <w:lang w:val="en-US"/>
        </w:rPr>
        <w:t xml:space="preserve"> </w:t>
      </w:r>
      <w:r w:rsidR="00280511">
        <w:rPr>
          <w:rFonts w:cstheme="majorBidi"/>
          <w:color w:val="000000"/>
          <w:szCs w:val="22"/>
          <w:lang w:val="en-US"/>
        </w:rPr>
        <w:t>One study</w:t>
      </w:r>
      <w:r w:rsidR="00280511" w:rsidRPr="00C36465">
        <w:rPr>
          <w:rFonts w:cstheme="majorBidi"/>
          <w:color w:val="000000"/>
          <w:szCs w:val="22"/>
          <w:lang w:val="en-US"/>
        </w:rPr>
        <w:t xml:space="preserve"> </w:t>
      </w:r>
      <w:r w:rsidR="0060065C" w:rsidRPr="00C36465">
        <w:rPr>
          <w:lang w:val="en-US"/>
        </w:rPr>
        <w:t>is a</w:t>
      </w:r>
      <w:r w:rsidR="0060065C">
        <w:rPr>
          <w:lang w:val="en-US"/>
        </w:rPr>
        <w:t>n unpublished</w:t>
      </w:r>
      <w:r w:rsidR="0060065C" w:rsidRPr="00C36465">
        <w:rPr>
          <w:lang w:val="en-US"/>
        </w:rPr>
        <w:t xml:space="preserve"> master’s thesis</w:t>
      </w:r>
      <w:r w:rsidR="0060065C">
        <w:rPr>
          <w:lang w:val="en-US"/>
        </w:rPr>
        <w:t>.</w:t>
      </w:r>
      <w:r w:rsidR="00280511" w:rsidRPr="00C36465">
        <w:rPr>
          <w:rFonts w:cstheme="majorBidi"/>
          <w:color w:val="000000"/>
          <w:szCs w:val="22"/>
          <w:lang w:val="en-US"/>
        </w:rPr>
        <w:fldChar w:fldCharType="begin"/>
      </w:r>
      <w:r w:rsidR="00116334">
        <w:rPr>
          <w:rFonts w:cstheme="majorBidi"/>
          <w:color w:val="000000"/>
          <w:szCs w:val="22"/>
          <w:lang w:val="en-US"/>
        </w:rPr>
        <w:instrText xml:space="preserve"> ADDIN EN.CITE &lt;EndNote&gt;&lt;Cite&gt;&lt;Author&gt;Mac Bride&lt;/Author&gt;&lt;Year&gt;2014&lt;/Year&gt;&lt;RecNum&gt;20&lt;/RecNum&gt;&lt;DisplayText&gt;&lt;style face="superscript"&gt;39&lt;/style&gt;&lt;/DisplayText&gt;&lt;record&gt;&lt;rec-number&gt;20&lt;/rec-number&gt;&lt;foreign-keys&gt;&lt;key app="EN" db-id="99s0trwsp0rre5e5r9dxzdfh0ww22fxvst09" timestamp="1651061609"&gt;20&lt;/key&gt;&lt;/foreign-keys&gt;&lt;ref-type name="Thesis"&gt;32&lt;/ref-type&gt;&lt;contributors&gt;&lt;authors&gt;&lt;author&gt;Mac Bride, Maire Brid &lt;/author&gt;&lt;/authors&gt;&lt;tertiary-authors&gt;&lt;author&gt;Barton, Debra&lt;/author&gt;&lt;/tertiary-authors&gt;&lt;/contributors&gt;&lt;titles&gt;&lt;title&gt;A Randomized Controlled Trial to Evaluate the Efficacy of Low Dose Vaginal Estrogens in the Treatment of Vulvovaginal Atrophy&lt;/title&gt;&lt;secondary-title&gt;Faculty of Mayo Clinic&lt;/secondary-title&gt;&lt;/titles&gt;&lt;pages&gt;90&lt;/pages&gt;&lt;volume&gt;Master’s in biomedical sciences-clinical research &lt;/volume&gt;&lt;keywords&gt;&lt;keyword&gt;Atrophy&lt;/keyword&gt;&lt;keyword&gt;Estriol&lt;/keyword&gt;&lt;keyword&gt;Estrogens&lt;/keyword&gt;&lt;/keywords&gt;&lt;dates&gt;&lt;year&gt;2014&lt;/year&gt;&lt;pub-dates&gt;&lt;date&gt;November 2013&lt;/date&gt;&lt;/pub-dates&gt;&lt;/dates&gt;&lt;pub-location&gt;ProQuest LLC&lt;/pub-location&gt;&lt;publisher&gt;Mayo Graduate School College of Medicine&lt;/publisher&gt;&lt;accession-num&gt;rayyan-297040703&lt;/accession-num&gt;&lt;urls&gt;&lt;related-urls&gt;&lt;url&gt;https://ovidsp.ovid.com/ovidweb.cgi?T=JS&amp;amp;CSC=Y&amp;amp;NEWS=N&amp;amp;PAGE=fulltext&amp;amp;D=emed15&amp;amp;AN=71688605 https://libkey.io/libraries/2281/openurl?genre=article&amp;amp;aulast=Bride&amp;amp;issn=1743-6095&amp;amp;title=Journal+of+Sexual+Medicine&amp;amp;atitle=Low+dose+vaginal+estrogens+for+the+treatment+of+vulvovaginal+atrophy%3A+A+randomized%2C+placebo-controlled+trial+evaluating+effect+of+estriol%2C+estradiol+or+placebo+on+vulvovaginal+atrophy+symptoms&amp;amp;volume=11&amp;amp;issue=SUPPL.+4&amp;amp;spage=220&amp;amp;epage=221&amp;amp;date=2014&amp;amp;doi=10.1111%2Fjsm.12552&amp;amp;pmid=&amp;amp;sid=OVID:embase&lt;/url&gt;&lt;/related-urls&gt;&lt;/urls&gt;&lt;/record&gt;&lt;/Cite&gt;&lt;/EndNote&gt;</w:instrText>
      </w:r>
      <w:r w:rsidR="00280511" w:rsidRPr="00C36465">
        <w:rPr>
          <w:rFonts w:cstheme="majorBidi"/>
          <w:color w:val="000000"/>
          <w:szCs w:val="22"/>
          <w:lang w:val="en-US"/>
        </w:rPr>
        <w:fldChar w:fldCharType="separate"/>
      </w:r>
      <w:r w:rsidR="00116334" w:rsidRPr="00116334">
        <w:rPr>
          <w:rFonts w:cstheme="majorBidi"/>
          <w:noProof/>
          <w:color w:val="000000"/>
          <w:szCs w:val="22"/>
          <w:vertAlign w:val="superscript"/>
          <w:lang w:val="en-US"/>
        </w:rPr>
        <w:t>39</w:t>
      </w:r>
      <w:r w:rsidR="00280511" w:rsidRPr="00C36465">
        <w:rPr>
          <w:rFonts w:cstheme="majorBidi"/>
          <w:color w:val="000000"/>
          <w:szCs w:val="22"/>
          <w:lang w:val="en-US"/>
        </w:rPr>
        <w:fldChar w:fldCharType="end"/>
      </w:r>
      <w:r w:rsidR="0003565D" w:rsidRPr="0003565D">
        <w:rPr>
          <w:rFonts w:cstheme="majorBidi"/>
          <w:color w:val="000000"/>
          <w:szCs w:val="22"/>
          <w:lang w:val="en-US"/>
        </w:rPr>
        <w:t xml:space="preserve"> </w:t>
      </w:r>
      <w:r w:rsidR="00B27D8D">
        <w:rPr>
          <w:rFonts w:cstheme="majorBidi"/>
          <w:color w:val="000000"/>
          <w:szCs w:val="22"/>
          <w:lang w:val="en-US"/>
        </w:rPr>
        <w:t xml:space="preserve">Further definition of </w:t>
      </w:r>
      <w:r w:rsidR="0003565D" w:rsidRPr="0003565D">
        <w:rPr>
          <w:rFonts w:cstheme="majorBidi"/>
          <w:color w:val="000000"/>
          <w:szCs w:val="22"/>
          <w:lang w:val="en-US"/>
        </w:rPr>
        <w:t>“</w:t>
      </w:r>
      <w:r w:rsidR="0003565D">
        <w:rPr>
          <w:rFonts w:cstheme="majorBidi"/>
          <w:color w:val="000000"/>
          <w:szCs w:val="22"/>
          <w:lang w:val="en-US"/>
        </w:rPr>
        <w:t>s</w:t>
      </w:r>
      <w:r w:rsidR="0003565D" w:rsidRPr="0003565D">
        <w:rPr>
          <w:rFonts w:cstheme="majorBidi"/>
          <w:color w:val="000000"/>
          <w:szCs w:val="22"/>
          <w:lang w:val="en-US"/>
        </w:rPr>
        <w:t xml:space="preserve">tudies”, “records” and “reports” </w:t>
      </w:r>
      <w:r w:rsidR="00766551">
        <w:rPr>
          <w:rFonts w:cstheme="majorBidi"/>
          <w:color w:val="000000"/>
          <w:szCs w:val="22"/>
          <w:lang w:val="en-US"/>
        </w:rPr>
        <w:t>is</w:t>
      </w:r>
      <w:r w:rsidR="00E95162">
        <w:rPr>
          <w:rFonts w:cstheme="majorBidi"/>
          <w:color w:val="000000"/>
          <w:szCs w:val="22"/>
          <w:lang w:val="en-US"/>
        </w:rPr>
        <w:t xml:space="preserve"> provided in</w:t>
      </w:r>
      <w:r w:rsidR="0003565D" w:rsidRPr="0003565D">
        <w:rPr>
          <w:rFonts w:cstheme="majorBidi"/>
          <w:color w:val="000000"/>
          <w:szCs w:val="22"/>
          <w:lang w:val="en-US"/>
        </w:rPr>
        <w:t xml:space="preserve"> </w:t>
      </w:r>
      <w:r w:rsidR="006E45D7">
        <w:rPr>
          <w:rFonts w:cstheme="majorBidi"/>
          <w:color w:val="000000"/>
          <w:szCs w:val="22"/>
          <w:lang w:val="en-US"/>
        </w:rPr>
        <w:fldChar w:fldCharType="begin"/>
      </w:r>
      <w:r w:rsidR="006E45D7">
        <w:rPr>
          <w:rFonts w:cstheme="majorBidi"/>
          <w:color w:val="000000"/>
          <w:szCs w:val="22"/>
          <w:lang w:val="en-US"/>
        </w:rPr>
        <w:instrText xml:space="preserve"> ADDIN EN.CITE &lt;EndNote&gt;&lt;Cite AuthorYear="1"&gt;&lt;Author&gt;Page&lt;/Author&gt;&lt;Year&gt;2021&lt;/Year&gt;&lt;RecNum&gt;452&lt;/RecNum&gt;&lt;DisplayText&gt;Page et al. &lt;style face="superscript"&gt;26&lt;/style&gt;&lt;/DisplayText&gt;&lt;record&gt;&lt;rec-number&gt;452&lt;/rec-number&gt;&lt;foreign-keys&gt;&lt;key app="EN" db-id="99s0trwsp0rre5e5r9dxzdfh0ww22fxvst09" timestamp="1656068276"&gt;452&lt;/key&gt;&lt;/foreign-keys&gt;&lt;ref-type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BMJ&lt;/secondary-title&gt;&lt;/titles&gt;&lt;pages&gt;n71&lt;/pages&gt;&lt;dates&gt;&lt;year&gt;2021&lt;/year&gt;&lt;/dates&gt;&lt;publisher&gt;BMJ&lt;/publisher&gt;&lt;isbn&gt;1756-1833&lt;/isbn&gt;&lt;urls&gt;&lt;related-urls&gt;&lt;url&gt;https://dx.doi.org/10.1136/bmj.n71&lt;/url&gt;&lt;/related-urls&gt;&lt;/urls&gt;&lt;electronic-resource-num&gt;10.1136/bmj.n71&lt;/electronic-resource-num&gt;&lt;/record&gt;&lt;/Cite&gt;&lt;/EndNote&gt;</w:instrText>
      </w:r>
      <w:r w:rsidR="006E45D7">
        <w:rPr>
          <w:rFonts w:cstheme="majorBidi"/>
          <w:color w:val="000000"/>
          <w:szCs w:val="22"/>
          <w:lang w:val="en-US"/>
        </w:rPr>
        <w:fldChar w:fldCharType="separate"/>
      </w:r>
      <w:r w:rsidR="006E45D7">
        <w:rPr>
          <w:rFonts w:cstheme="majorBidi"/>
          <w:noProof/>
          <w:color w:val="000000"/>
          <w:szCs w:val="22"/>
          <w:lang w:val="en-US"/>
        </w:rPr>
        <w:t>Page et al.</w:t>
      </w:r>
      <w:r w:rsidR="006E45D7" w:rsidRPr="006E45D7">
        <w:rPr>
          <w:rFonts w:cstheme="majorBidi"/>
          <w:noProof/>
          <w:color w:val="000000"/>
          <w:szCs w:val="22"/>
          <w:vertAlign w:val="superscript"/>
          <w:lang w:val="en-US"/>
        </w:rPr>
        <w:t>26</w:t>
      </w:r>
      <w:r w:rsidR="006E45D7">
        <w:rPr>
          <w:rFonts w:cstheme="majorBidi"/>
          <w:color w:val="000000"/>
          <w:szCs w:val="22"/>
          <w:lang w:val="en-US"/>
        </w:rPr>
        <w:fldChar w:fldCharType="end"/>
      </w:r>
    </w:p>
    <w:p w14:paraId="1B0FA24B" w14:textId="77777777" w:rsidR="00280511" w:rsidRPr="00C36465" w:rsidRDefault="00280511" w:rsidP="00280511">
      <w:pPr>
        <w:pStyle w:val="Heading3"/>
        <w:spacing w:line="240" w:lineRule="auto"/>
        <w:rPr>
          <w:lang w:val="en-US"/>
        </w:rPr>
      </w:pPr>
      <w:bookmarkStart w:id="39" w:name="_Toc108011781"/>
      <w:r w:rsidRPr="00C36465">
        <w:rPr>
          <w:lang w:val="en-US"/>
        </w:rPr>
        <w:t>Participants</w:t>
      </w:r>
      <w:bookmarkEnd w:id="39"/>
    </w:p>
    <w:p w14:paraId="41D1E060" w14:textId="1F36CF71" w:rsidR="00280511" w:rsidRPr="00C36465" w:rsidRDefault="00280511" w:rsidP="00280511">
      <w:pPr>
        <w:rPr>
          <w:rFonts w:cstheme="majorBidi"/>
          <w:color w:val="000000"/>
          <w:szCs w:val="22"/>
          <w:lang w:val="en-US"/>
        </w:rPr>
      </w:pPr>
      <w:r>
        <w:rPr>
          <w:lang w:val="en-US"/>
        </w:rPr>
        <w:t>The 20 s</w:t>
      </w:r>
      <w:r w:rsidRPr="00C36465">
        <w:rPr>
          <w:lang w:val="en-US"/>
        </w:rPr>
        <w:t xml:space="preserve">tudies included 4358 participants: 2489 in the HT arms and 1869 in the placebo or no intervention arms. Two studies included perimenopausal and </w:t>
      </w:r>
      <w:r w:rsidR="000A7E2F">
        <w:rPr>
          <w:lang w:val="en-US"/>
        </w:rPr>
        <w:t>recently</w:t>
      </w:r>
      <w:r w:rsidR="000A7E2F" w:rsidRPr="00C36465">
        <w:rPr>
          <w:lang w:val="en-US"/>
        </w:rPr>
        <w:t xml:space="preserve"> </w:t>
      </w:r>
      <w:r w:rsidRPr="00C36465">
        <w:rPr>
          <w:lang w:val="en-US"/>
        </w:rPr>
        <w:t>postmenopausal women</w:t>
      </w:r>
      <w:r>
        <w:rPr>
          <w:rFonts w:cstheme="majorBidi"/>
          <w:color w:val="000000"/>
          <w:szCs w:val="22"/>
          <w:lang w:val="en-US"/>
        </w:rPr>
        <w:t xml:space="preserve">, </w:t>
      </w:r>
      <w:r w:rsidRPr="00C36465">
        <w:rPr>
          <w:rFonts w:cstheme="majorBidi"/>
          <w:color w:val="000000"/>
          <w:szCs w:val="22"/>
          <w:lang w:val="en-US"/>
        </w:rPr>
        <w:t xml:space="preserve">one included </w:t>
      </w:r>
      <w:r w:rsidR="000A7E2F">
        <w:rPr>
          <w:rFonts w:cstheme="majorBidi"/>
          <w:color w:val="000000"/>
          <w:szCs w:val="22"/>
          <w:lang w:val="en-US"/>
        </w:rPr>
        <w:t>recently</w:t>
      </w:r>
      <w:r w:rsidR="000A7E2F" w:rsidRPr="00C36465">
        <w:rPr>
          <w:rFonts w:cstheme="majorBidi"/>
          <w:color w:val="000000"/>
          <w:szCs w:val="22"/>
          <w:lang w:val="en-US"/>
        </w:rPr>
        <w:t xml:space="preserve"> </w:t>
      </w:r>
      <w:r w:rsidRPr="00C36465">
        <w:rPr>
          <w:rFonts w:cstheme="majorBidi"/>
          <w:color w:val="000000"/>
          <w:szCs w:val="22"/>
          <w:lang w:val="en-US"/>
        </w:rPr>
        <w:t>postmenopausal women only</w:t>
      </w:r>
      <w:r>
        <w:rPr>
          <w:rFonts w:cstheme="majorBidi"/>
          <w:color w:val="000000"/>
          <w:szCs w:val="22"/>
          <w:lang w:val="en-US"/>
        </w:rPr>
        <w:t>,</w:t>
      </w:r>
      <w:r w:rsidRPr="00C36465">
        <w:rPr>
          <w:rFonts w:cstheme="majorBidi"/>
          <w:color w:val="000000"/>
          <w:szCs w:val="22"/>
          <w:lang w:val="en-US"/>
        </w:rPr>
        <w:t xml:space="preserve"> all other studies included postmenopausal women (</w:t>
      </w:r>
      <w:r>
        <w:rPr>
          <w:rFonts w:cstheme="majorBidi"/>
          <w:color w:val="000000"/>
          <w:szCs w:val="22"/>
          <w:lang w:val="en-US"/>
        </w:rPr>
        <w:t>Table 1</w:t>
      </w:r>
      <w:r w:rsidRPr="00C36465">
        <w:rPr>
          <w:rFonts w:cstheme="majorBidi"/>
          <w:color w:val="000000"/>
          <w:szCs w:val="22"/>
          <w:lang w:val="en-US"/>
        </w:rPr>
        <w:t>).</w:t>
      </w:r>
      <w:r>
        <w:rPr>
          <w:rFonts w:cstheme="majorBidi"/>
          <w:color w:val="000000"/>
          <w:szCs w:val="22"/>
          <w:lang w:val="en-US"/>
        </w:rPr>
        <w:t xml:space="preserve"> Ten studies included sexually active women</w:t>
      </w:r>
      <w:r w:rsidR="007F5DF0">
        <w:rPr>
          <w:rFonts w:cstheme="majorBidi"/>
          <w:color w:val="000000"/>
          <w:szCs w:val="22"/>
          <w:lang w:val="en-US"/>
        </w:rPr>
        <w:t>.</w:t>
      </w:r>
      <w:r w:rsidRPr="00C36465">
        <w:rPr>
          <w:lang w:val="en-US"/>
        </w:rPr>
        <w:fldChar w:fldCharType="begin">
          <w:fldData xml:space="preserve">PEVuZE5vdGU+PENpdGU+PEF1dGhvcj5BcmNoZXI8L0F1dGhvcj48WWVhcj4yMDE5PC9ZZWFyPjxS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</w:fldData>
        </w:fldChar>
      </w:r>
      <w:r w:rsidR="00116334">
        <w:rPr>
          <w:lang w:val="en-US"/>
        </w:rPr>
        <w:instrText xml:space="preserve"> ADDIN EN.CITE </w:instrText>
      </w:r>
      <w:r w:rsidR="00116334">
        <w:rPr>
          <w:lang w:val="en-US"/>
        </w:rPr>
        <w:fldChar w:fldCharType="begin">
          <w:fldData xml:space="preserve">PEVuZE5vdGU+PENpdGU+PEF1dGhvcj5BcmNoZXI8L0F1dGhvcj48WWVhcj4yMDE5PC9ZZWFyPjxS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</w:fldData>
        </w:fldChar>
      </w:r>
      <w:r w:rsidR="00116334">
        <w:rPr>
          <w:lang w:val="en-US"/>
        </w:rPr>
        <w:instrText xml:space="preserve"> ADDIN EN.CITE.DATA </w:instrText>
      </w:r>
      <w:r w:rsidR="00116334">
        <w:rPr>
          <w:lang w:val="en-US"/>
        </w:rPr>
      </w:r>
      <w:r w:rsidR="00116334">
        <w:rPr>
          <w:lang w:val="en-US"/>
        </w:rPr>
        <w:fldChar w:fldCharType="end"/>
      </w:r>
      <w:r w:rsidRPr="00C36465">
        <w:rPr>
          <w:lang w:val="en-US"/>
        </w:rPr>
      </w:r>
      <w:r w:rsidRPr="00C36465">
        <w:rPr>
          <w:lang w:val="en-US"/>
        </w:rPr>
        <w:fldChar w:fldCharType="separate"/>
      </w:r>
      <w:r w:rsidR="00116334" w:rsidRPr="00116334">
        <w:rPr>
          <w:noProof/>
          <w:vertAlign w:val="superscript"/>
          <w:lang w:val="en-US"/>
        </w:rPr>
        <w:t>33,37,38,40-50</w:t>
      </w:r>
      <w:r w:rsidRPr="00C36465">
        <w:rPr>
          <w:lang w:val="en-US"/>
        </w:rPr>
        <w:fldChar w:fldCharType="end"/>
      </w:r>
      <w:r w:rsidR="007F5DF0">
        <w:rPr>
          <w:rFonts w:cstheme="majorBidi"/>
          <w:color w:val="000000"/>
          <w:szCs w:val="22"/>
          <w:lang w:val="en-US"/>
        </w:rPr>
        <w:t xml:space="preserve"> </w:t>
      </w:r>
      <w:r>
        <w:rPr>
          <w:rFonts w:cstheme="majorBidi"/>
          <w:color w:val="000000"/>
          <w:szCs w:val="22"/>
          <w:lang w:val="en-US"/>
        </w:rPr>
        <w:t>Of these, three studies defined sexual activity as penetrative sex</w:t>
      </w:r>
      <w:r w:rsidR="007F5DF0">
        <w:rPr>
          <w:rFonts w:cstheme="majorBidi"/>
          <w:color w:val="000000"/>
          <w:szCs w:val="22"/>
          <w:lang w:val="en-US"/>
        </w:rPr>
        <w:t>,</w:t>
      </w:r>
      <w:r w:rsidRPr="00C36465">
        <w:rPr>
          <w:rFonts w:cstheme="majorBidi"/>
          <w:color w:val="000000"/>
          <w:szCs w:val="22"/>
        </w:rPr>
        <w:fldChar w:fldCharType="begin">
          <w:fldData xml:space="preserve">PEVuZE5vdGU+PENpdGU+PEF1dGhvcj5BcmNoZXI8L0F1dGhvcj48WWVhcj4yMDE5PC9ZZWFyPjxS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</w:fldData>
        </w:fldChar>
      </w:r>
      <w:r w:rsidR="00116334">
        <w:rPr>
          <w:rFonts w:cstheme="majorBidi"/>
          <w:color w:val="000000"/>
          <w:szCs w:val="22"/>
        </w:rPr>
        <w:instrText xml:space="preserve"> ADDIN EN.CITE </w:instrText>
      </w:r>
      <w:r w:rsidR="00116334">
        <w:rPr>
          <w:rFonts w:cstheme="majorBidi"/>
          <w:color w:val="000000"/>
          <w:szCs w:val="22"/>
        </w:rPr>
        <w:fldChar w:fldCharType="begin">
          <w:fldData xml:space="preserve">PEVuZE5vdGU+PENpdGU+PEF1dGhvcj5BcmNoZXI8L0F1dGhvcj48WWVhcj4yMDE5PC9ZZWFyPjxS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</w:fldData>
        </w:fldChar>
      </w:r>
      <w:r w:rsidR="00116334">
        <w:rPr>
          <w:rFonts w:cstheme="majorBidi"/>
          <w:color w:val="000000"/>
          <w:szCs w:val="22"/>
        </w:rPr>
        <w:instrText xml:space="preserve"> ADDIN EN.CITE.DATA </w:instrText>
      </w:r>
      <w:r w:rsidR="00116334">
        <w:rPr>
          <w:rFonts w:cstheme="majorBidi"/>
          <w:color w:val="000000"/>
          <w:szCs w:val="22"/>
        </w:rPr>
      </w:r>
      <w:r w:rsidR="00116334">
        <w:rPr>
          <w:rFonts w:cstheme="majorBidi"/>
          <w:color w:val="000000"/>
          <w:szCs w:val="22"/>
        </w:rPr>
        <w:fldChar w:fldCharType="end"/>
      </w:r>
      <w:r w:rsidRPr="00C36465">
        <w:rPr>
          <w:rFonts w:cstheme="majorBidi"/>
          <w:color w:val="000000"/>
          <w:szCs w:val="22"/>
        </w:rPr>
      </w:r>
      <w:r w:rsidRPr="00C36465">
        <w:rPr>
          <w:rFonts w:cstheme="majorBidi"/>
          <w:color w:val="000000"/>
          <w:szCs w:val="22"/>
        </w:rPr>
        <w:fldChar w:fldCharType="separate"/>
      </w:r>
      <w:r w:rsidR="00116334" w:rsidRPr="00116334">
        <w:rPr>
          <w:rFonts w:cstheme="majorBidi"/>
          <w:noProof/>
          <w:color w:val="000000"/>
          <w:szCs w:val="22"/>
          <w:vertAlign w:val="superscript"/>
        </w:rPr>
        <w:t>33,38,41</w:t>
      </w:r>
      <w:r w:rsidRPr="00C36465">
        <w:rPr>
          <w:rFonts w:cstheme="majorBidi"/>
          <w:color w:val="000000"/>
          <w:szCs w:val="22"/>
        </w:rPr>
        <w:fldChar w:fldCharType="end"/>
      </w:r>
      <w:r w:rsidRPr="007E4E01">
        <w:rPr>
          <w:rFonts w:cstheme="majorBidi"/>
          <w:color w:val="000000"/>
          <w:szCs w:val="22"/>
          <w:lang w:val="en-US"/>
        </w:rPr>
        <w:t xml:space="preserve"> </w:t>
      </w:r>
      <w:r>
        <w:rPr>
          <w:rFonts w:cstheme="majorBidi"/>
          <w:color w:val="000000"/>
          <w:szCs w:val="22"/>
          <w:lang w:val="en-US"/>
        </w:rPr>
        <w:t>four studies included penetrative sex, non-penetrative sex, and masturbation</w:t>
      </w:r>
      <w:r w:rsidR="007F5DF0">
        <w:rPr>
          <w:rFonts w:cstheme="majorBidi"/>
          <w:color w:val="000000"/>
          <w:szCs w:val="22"/>
          <w:lang w:val="en-US"/>
        </w:rPr>
        <w:t>,</w:t>
      </w:r>
      <w:r w:rsidRPr="00C36465">
        <w:rPr>
          <w:rFonts w:cstheme="majorBidi"/>
          <w:color w:val="000000"/>
          <w:szCs w:val="22"/>
        </w:rPr>
        <w:fldChar w:fldCharType="begin">
          <w:fldData xml:space="preserve">PEVuZE5vdGU+PENpdGU+PEF1dGhvcj5DYXJ1c288L0F1dGhvcj48WWVhcj4yMDE3PC9ZZWFyPjxS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</w:fldData>
        </w:fldChar>
      </w:r>
      <w:r w:rsidR="00116334">
        <w:rPr>
          <w:rFonts w:cstheme="majorBidi"/>
          <w:color w:val="000000"/>
          <w:szCs w:val="22"/>
        </w:rPr>
        <w:instrText xml:space="preserve"> ADDIN EN.CITE </w:instrText>
      </w:r>
      <w:r w:rsidR="00116334">
        <w:rPr>
          <w:rFonts w:cstheme="majorBidi"/>
          <w:color w:val="000000"/>
          <w:szCs w:val="22"/>
        </w:rPr>
        <w:fldChar w:fldCharType="begin">
          <w:fldData xml:space="preserve">PEVuZE5vdGU+PENpdGU+PEF1dGhvcj5DYXJ1c288L0F1dGhvcj48WWVhcj4yMDE3PC9ZZWFyPjxS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</w:fldData>
        </w:fldChar>
      </w:r>
      <w:r w:rsidR="00116334">
        <w:rPr>
          <w:rFonts w:cstheme="majorBidi"/>
          <w:color w:val="000000"/>
          <w:szCs w:val="22"/>
        </w:rPr>
        <w:instrText xml:space="preserve"> ADDIN EN.CITE.DATA </w:instrText>
      </w:r>
      <w:r w:rsidR="00116334">
        <w:rPr>
          <w:rFonts w:cstheme="majorBidi"/>
          <w:color w:val="000000"/>
          <w:szCs w:val="22"/>
        </w:rPr>
      </w:r>
      <w:r w:rsidR="00116334">
        <w:rPr>
          <w:rFonts w:cstheme="majorBidi"/>
          <w:color w:val="000000"/>
          <w:szCs w:val="22"/>
        </w:rPr>
        <w:fldChar w:fldCharType="end"/>
      </w:r>
      <w:r w:rsidRPr="00C36465">
        <w:rPr>
          <w:rFonts w:cstheme="majorBidi"/>
          <w:color w:val="000000"/>
          <w:szCs w:val="22"/>
        </w:rPr>
      </w:r>
      <w:r w:rsidRPr="00C36465">
        <w:rPr>
          <w:rFonts w:cstheme="majorBidi"/>
          <w:color w:val="000000"/>
          <w:szCs w:val="22"/>
        </w:rPr>
        <w:fldChar w:fldCharType="separate"/>
      </w:r>
      <w:r w:rsidR="00116334" w:rsidRPr="00116334">
        <w:rPr>
          <w:rFonts w:cstheme="majorBidi"/>
          <w:noProof/>
          <w:color w:val="000000"/>
          <w:szCs w:val="22"/>
          <w:vertAlign w:val="superscript"/>
        </w:rPr>
        <w:t>37,42-48</w:t>
      </w:r>
      <w:r w:rsidRPr="00C36465">
        <w:rPr>
          <w:rFonts w:cstheme="majorBidi"/>
          <w:color w:val="000000"/>
          <w:szCs w:val="22"/>
        </w:rPr>
        <w:fldChar w:fldCharType="end"/>
      </w:r>
      <w:r>
        <w:rPr>
          <w:rFonts w:cstheme="majorBidi"/>
          <w:color w:val="000000"/>
          <w:szCs w:val="22"/>
          <w:lang w:val="en-US"/>
        </w:rPr>
        <w:t xml:space="preserve"> and the remaining studies did not report any information on the definition of sexual activity. Two studies included participants who reported sexual activity with a female partner</w:t>
      </w:r>
      <w:r w:rsidR="007F5DF0">
        <w:rPr>
          <w:rFonts w:cstheme="majorBidi"/>
          <w:color w:val="000000"/>
          <w:szCs w:val="22"/>
          <w:lang w:val="en-US"/>
        </w:rPr>
        <w:t>.</w:t>
      </w:r>
      <w:r w:rsidRPr="00C36465">
        <w:rPr>
          <w:rFonts w:cstheme="majorBidi"/>
          <w:color w:val="000000"/>
          <w:szCs w:val="22"/>
        </w:rPr>
        <w:fldChar w:fldCharType="begin">
          <w:fldData xml:space="preserve">PEVuZE5vdGU+PENpdGU+PEF1dGhvcj5EaWVtPC9BdXRob3I+PFllYXI+MjAxODwvWWVhcj48UmVj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</w:fldData>
        </w:fldChar>
      </w:r>
      <w:r w:rsidR="00116334">
        <w:rPr>
          <w:rFonts w:cstheme="majorBidi"/>
          <w:color w:val="000000"/>
          <w:szCs w:val="22"/>
        </w:rPr>
        <w:instrText xml:space="preserve"> ADDIN EN.CITE </w:instrText>
      </w:r>
      <w:r w:rsidR="00116334">
        <w:rPr>
          <w:rFonts w:cstheme="majorBidi"/>
          <w:color w:val="000000"/>
          <w:szCs w:val="22"/>
        </w:rPr>
        <w:fldChar w:fldCharType="begin">
          <w:fldData xml:space="preserve">PEVuZE5vdGU+PENpdGU+PEF1dGhvcj5EaWVtPC9BdXRob3I+PFllYXI+MjAxODwvWWVhcj48UmVj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</w:fldData>
        </w:fldChar>
      </w:r>
      <w:r w:rsidR="00116334">
        <w:rPr>
          <w:rFonts w:cstheme="majorBidi"/>
          <w:color w:val="000000"/>
          <w:szCs w:val="22"/>
        </w:rPr>
        <w:instrText xml:space="preserve"> ADDIN EN.CITE.DATA </w:instrText>
      </w:r>
      <w:r w:rsidR="00116334">
        <w:rPr>
          <w:rFonts w:cstheme="majorBidi"/>
          <w:color w:val="000000"/>
          <w:szCs w:val="22"/>
        </w:rPr>
      </w:r>
      <w:r w:rsidR="00116334">
        <w:rPr>
          <w:rFonts w:cstheme="majorBidi"/>
          <w:color w:val="000000"/>
          <w:szCs w:val="22"/>
        </w:rPr>
        <w:fldChar w:fldCharType="end"/>
      </w:r>
      <w:r w:rsidRPr="00C36465">
        <w:rPr>
          <w:rFonts w:cstheme="majorBidi"/>
          <w:color w:val="000000"/>
          <w:szCs w:val="22"/>
        </w:rPr>
      </w:r>
      <w:r w:rsidRPr="00C36465">
        <w:rPr>
          <w:rFonts w:cstheme="majorBidi"/>
          <w:color w:val="000000"/>
          <w:szCs w:val="22"/>
        </w:rPr>
        <w:fldChar w:fldCharType="separate"/>
      </w:r>
      <w:r w:rsidR="00116334" w:rsidRPr="00116334">
        <w:rPr>
          <w:rFonts w:cstheme="majorBidi"/>
          <w:noProof/>
          <w:color w:val="000000"/>
          <w:szCs w:val="22"/>
          <w:vertAlign w:val="superscript"/>
        </w:rPr>
        <w:t>43-48</w:t>
      </w:r>
      <w:r w:rsidRPr="00C36465">
        <w:rPr>
          <w:rFonts w:cstheme="majorBidi"/>
          <w:color w:val="000000"/>
          <w:szCs w:val="22"/>
        </w:rPr>
        <w:fldChar w:fldCharType="end"/>
      </w:r>
    </w:p>
    <w:p w14:paraId="2B99A781" w14:textId="77777777" w:rsidR="00280511" w:rsidRPr="00C36465" w:rsidRDefault="00280511" w:rsidP="00280511">
      <w:pPr>
        <w:pStyle w:val="Heading3"/>
        <w:spacing w:line="240" w:lineRule="auto"/>
        <w:rPr>
          <w:lang w:val="en-US"/>
        </w:rPr>
      </w:pPr>
      <w:bookmarkStart w:id="40" w:name="_Toc108011782"/>
      <w:r w:rsidRPr="00C36465">
        <w:rPr>
          <w:lang w:val="en-US"/>
        </w:rPr>
        <w:t>Interventions</w:t>
      </w:r>
      <w:bookmarkEnd w:id="40"/>
    </w:p>
    <w:p w14:paraId="40BBD788" w14:textId="35D7A6F5" w:rsidR="00280511" w:rsidRPr="009A3CFD" w:rsidRDefault="006E45D7" w:rsidP="00280511">
      <w:pPr>
        <w:rPr>
          <w:rFonts w:cstheme="majorBidi"/>
          <w:color w:val="000000"/>
          <w:szCs w:val="22"/>
          <w:lang w:val="en-US"/>
        </w:rPr>
      </w:pPr>
      <w:r>
        <w:rPr>
          <w:lang w:val="en-US"/>
        </w:rPr>
        <w:t xml:space="preserve">Among the 20 studies published since December 2012, </w:t>
      </w:r>
      <w:r>
        <w:rPr>
          <w:rFonts w:cstheme="majorBidi"/>
          <w:color w:val="000000"/>
          <w:szCs w:val="22"/>
          <w:lang w:val="en-US"/>
        </w:rPr>
        <w:t>f</w:t>
      </w:r>
      <w:r w:rsidR="00280511">
        <w:rPr>
          <w:rFonts w:cstheme="majorBidi"/>
          <w:color w:val="000000"/>
          <w:szCs w:val="22"/>
          <w:lang w:val="en-US"/>
        </w:rPr>
        <w:t>ourteen</w:t>
      </w:r>
      <w:r w:rsidR="00280511" w:rsidRPr="00C36465">
        <w:rPr>
          <w:rFonts w:cstheme="majorBidi"/>
          <w:color w:val="000000"/>
          <w:szCs w:val="22"/>
          <w:lang w:val="en-US"/>
        </w:rPr>
        <w:t xml:space="preserve"> studies evaluated </w:t>
      </w:r>
      <w:r w:rsidR="00280511">
        <w:rPr>
          <w:rFonts w:cstheme="majorBidi"/>
          <w:color w:val="000000"/>
          <w:szCs w:val="22"/>
          <w:lang w:val="en-US"/>
        </w:rPr>
        <w:t>estrogen therapy</w:t>
      </w:r>
      <w:r w:rsidR="007F5DF0">
        <w:rPr>
          <w:rFonts w:cstheme="majorBidi"/>
          <w:color w:val="000000"/>
          <w:szCs w:val="22"/>
          <w:lang w:val="en-US"/>
        </w:rPr>
        <w:t>.</w:t>
      </w:r>
      <w:r w:rsidR="00280511" w:rsidRPr="00C36465">
        <w:rPr>
          <w:rFonts w:cstheme="majorBidi"/>
          <w:color w:val="000000"/>
          <w:szCs w:val="22"/>
          <w:lang w:val="en-US"/>
        </w:rPr>
        <w:fldChar w:fldCharType="begin">
          <w:fldData xml:space="preserve">U3RhdGVzIChDb25zdGFudGluZSkgRW5kb1JoZXVtIENvbnN1bHRhbnRzLCBMTEMsIE1hbHZlcm4s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</w:fldData>
        </w:fldChar>
      </w:r>
      <w:r w:rsidR="00116334">
        <w:rPr>
          <w:rFonts w:cstheme="majorBidi"/>
          <w:color w:val="000000"/>
          <w:szCs w:val="22"/>
          <w:lang w:val="en-US"/>
        </w:rPr>
        <w:instrText xml:space="preserve"> ADDIN EN.CITE </w:instrText>
      </w:r>
      <w:r w:rsidR="00116334">
        <w:rPr>
          <w:rFonts w:cstheme="majorBidi"/>
          <w:color w:val="000000"/>
          <w:szCs w:val="22"/>
          <w:lang w:val="en-US"/>
        </w:rPr>
        <w:fldChar w:fldCharType="begin">
          <w:fldData xml:space="preserve">PEVuZE5vdGU+PENpdGU+PEF1dGhvcj5Cb3NhazwvQXV0aG9yPjxZZWFyPjIwMjA8L1llYXI+PFJl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==
</w:fldData>
        </w:fldChar>
      </w:r>
      <w:r w:rsidR="00116334">
        <w:rPr>
          <w:rFonts w:cstheme="majorBidi"/>
          <w:color w:val="000000"/>
          <w:szCs w:val="22"/>
          <w:lang w:val="en-US"/>
        </w:rPr>
        <w:instrText xml:space="preserve"> ADDIN EN.CITE.DATA </w:instrText>
      </w:r>
      <w:r w:rsidR="00116334">
        <w:rPr>
          <w:rFonts w:cstheme="majorBidi"/>
          <w:color w:val="000000"/>
          <w:szCs w:val="22"/>
          <w:lang w:val="en-US"/>
        </w:rPr>
      </w:r>
      <w:r w:rsidR="00116334">
        <w:rPr>
          <w:rFonts w:cstheme="majorBidi"/>
          <w:color w:val="000000"/>
          <w:szCs w:val="22"/>
          <w:lang w:val="en-US"/>
        </w:rPr>
        <w:fldChar w:fldCharType="end"/>
      </w:r>
      <w:r w:rsidR="00116334">
        <w:rPr>
          <w:rFonts w:cstheme="majorBidi"/>
          <w:color w:val="000000"/>
          <w:szCs w:val="22"/>
          <w:lang w:val="en-US"/>
        </w:rPr>
        <w:fldChar w:fldCharType="begin">
          <w:fldData xml:space="preserve">U3RhdGVzIChDb25zdGFudGluZSkgRW5kb1JoZXVtIENvbnN1bHRhbnRzLCBMTEMsIE1hbHZlcm4s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</w:fldData>
        </w:fldChar>
      </w:r>
      <w:r w:rsidR="00116334">
        <w:rPr>
          <w:rFonts w:cstheme="majorBidi"/>
          <w:color w:val="000000"/>
          <w:szCs w:val="22"/>
          <w:lang w:val="en-US"/>
        </w:rPr>
        <w:instrText xml:space="preserve"> ADDIN EN.CITE.DATA </w:instrText>
      </w:r>
      <w:r w:rsidR="00116334">
        <w:rPr>
          <w:rFonts w:cstheme="majorBidi"/>
          <w:color w:val="000000"/>
          <w:szCs w:val="22"/>
          <w:lang w:val="en-US"/>
        </w:rPr>
      </w:r>
      <w:r w:rsidR="00116334">
        <w:rPr>
          <w:rFonts w:cstheme="majorBidi"/>
          <w:color w:val="000000"/>
          <w:szCs w:val="22"/>
          <w:lang w:val="en-US"/>
        </w:rPr>
        <w:fldChar w:fldCharType="end"/>
      </w:r>
      <w:r w:rsidR="00280511" w:rsidRPr="00C36465">
        <w:rPr>
          <w:rFonts w:cstheme="majorBidi"/>
          <w:color w:val="000000"/>
          <w:szCs w:val="22"/>
          <w:lang w:val="en-US"/>
        </w:rPr>
      </w:r>
      <w:r w:rsidR="00280511" w:rsidRPr="00C36465">
        <w:rPr>
          <w:rFonts w:cstheme="majorBidi"/>
          <w:color w:val="000000"/>
          <w:szCs w:val="22"/>
          <w:lang w:val="en-US"/>
        </w:rPr>
        <w:fldChar w:fldCharType="separate"/>
      </w:r>
      <w:r w:rsidR="00116334" w:rsidRPr="00116334">
        <w:rPr>
          <w:rFonts w:cstheme="majorBidi"/>
          <w:noProof/>
          <w:color w:val="000000"/>
          <w:szCs w:val="22"/>
          <w:vertAlign w:val="superscript"/>
          <w:lang w:val="en-US"/>
        </w:rPr>
        <w:t>36,38-54</w:t>
      </w:r>
      <w:r w:rsidR="00280511" w:rsidRPr="00C36465">
        <w:rPr>
          <w:rFonts w:cstheme="majorBidi"/>
          <w:color w:val="000000"/>
          <w:szCs w:val="22"/>
          <w:lang w:val="en-US"/>
        </w:rPr>
        <w:fldChar w:fldCharType="end"/>
      </w:r>
      <w:r w:rsidR="00280511" w:rsidRPr="00C36465">
        <w:rPr>
          <w:rFonts w:cstheme="majorBidi"/>
          <w:color w:val="000000"/>
          <w:szCs w:val="22"/>
          <w:lang w:val="en-US"/>
        </w:rPr>
        <w:t xml:space="preserve"> Four studies evaluated </w:t>
      </w:r>
      <w:r w:rsidR="00280511">
        <w:rPr>
          <w:rFonts w:cstheme="majorBidi"/>
          <w:color w:val="000000"/>
          <w:szCs w:val="22"/>
          <w:lang w:val="en-US"/>
        </w:rPr>
        <w:t>estrogen plus progestogen therapy</w:t>
      </w:r>
      <w:r w:rsidR="007F5DF0">
        <w:rPr>
          <w:rFonts w:cstheme="majorBidi"/>
          <w:color w:val="000000"/>
          <w:szCs w:val="22"/>
          <w:lang w:val="en-US"/>
        </w:rPr>
        <w:t>.</w:t>
      </w:r>
      <w:r w:rsidR="00280511" w:rsidRPr="00C36465">
        <w:rPr>
          <w:rFonts w:cstheme="majorBidi"/>
          <w:color w:val="000000"/>
          <w:szCs w:val="22"/>
        </w:rPr>
        <w:fldChar w:fldCharType="begin">
          <w:fldData xml:space="preserve">PEVuZE5vdGU+PENpdGU+PEF1dGhvcj5DYXJtaWduYW5pPC9BdXRob3I+PFllYXI+MjAxNTwvWWVh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</w:fldData>
        </w:fldChar>
      </w:r>
      <w:r w:rsidR="00116334">
        <w:rPr>
          <w:rFonts w:cstheme="majorBidi"/>
          <w:color w:val="000000"/>
          <w:szCs w:val="22"/>
        </w:rPr>
        <w:instrText xml:space="preserve"> ADDIN EN.CITE </w:instrText>
      </w:r>
      <w:r w:rsidR="00116334">
        <w:rPr>
          <w:rFonts w:cstheme="majorBidi"/>
          <w:color w:val="000000"/>
          <w:szCs w:val="22"/>
        </w:rPr>
        <w:fldChar w:fldCharType="begin">
          <w:fldData xml:space="preserve">PEVuZE5vdGU+PENpdGU+PEF1dGhvcj5DYXJtaWduYW5pPC9BdXRob3I+PFllYXI+MjAxNTwvWWVh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</w:fldData>
        </w:fldChar>
      </w:r>
      <w:r w:rsidR="00116334">
        <w:rPr>
          <w:rFonts w:cstheme="majorBidi"/>
          <w:color w:val="000000"/>
          <w:szCs w:val="22"/>
        </w:rPr>
        <w:instrText xml:space="preserve"> ADDIN EN.CITE.DATA </w:instrText>
      </w:r>
      <w:r w:rsidR="00116334">
        <w:rPr>
          <w:rFonts w:cstheme="majorBidi"/>
          <w:color w:val="000000"/>
          <w:szCs w:val="22"/>
        </w:rPr>
      </w:r>
      <w:r w:rsidR="00116334">
        <w:rPr>
          <w:rFonts w:cstheme="majorBidi"/>
          <w:color w:val="000000"/>
          <w:szCs w:val="22"/>
        </w:rPr>
        <w:fldChar w:fldCharType="end"/>
      </w:r>
      <w:r w:rsidR="00280511" w:rsidRPr="00C36465">
        <w:rPr>
          <w:rFonts w:cstheme="majorBidi"/>
          <w:color w:val="000000"/>
          <w:szCs w:val="22"/>
        </w:rPr>
      </w:r>
      <w:r w:rsidR="00280511" w:rsidRPr="00C36465">
        <w:rPr>
          <w:rFonts w:cstheme="majorBidi"/>
          <w:color w:val="000000"/>
          <w:szCs w:val="22"/>
        </w:rPr>
        <w:fldChar w:fldCharType="separate"/>
      </w:r>
      <w:r w:rsidR="00116334" w:rsidRPr="00116334">
        <w:rPr>
          <w:rFonts w:cstheme="majorBidi"/>
          <w:noProof/>
          <w:color w:val="000000"/>
          <w:szCs w:val="22"/>
          <w:vertAlign w:val="superscript"/>
        </w:rPr>
        <w:t>35,37,55,56</w:t>
      </w:r>
      <w:r w:rsidR="00280511" w:rsidRPr="00C36465">
        <w:rPr>
          <w:rFonts w:cstheme="majorBidi"/>
          <w:color w:val="000000"/>
          <w:szCs w:val="22"/>
        </w:rPr>
        <w:fldChar w:fldCharType="end"/>
      </w:r>
      <w:r w:rsidR="00280511">
        <w:rPr>
          <w:rFonts w:cstheme="majorBidi"/>
          <w:color w:val="000000"/>
          <w:szCs w:val="22"/>
          <w:lang w:val="en-US"/>
        </w:rPr>
        <w:t>. One</w:t>
      </w:r>
      <w:r w:rsidR="00280511" w:rsidRPr="00C36465">
        <w:rPr>
          <w:rFonts w:cstheme="majorBidi"/>
          <w:color w:val="000000"/>
          <w:szCs w:val="22"/>
          <w:lang w:val="en-US"/>
        </w:rPr>
        <w:t xml:space="preserve"> stud</w:t>
      </w:r>
      <w:r w:rsidR="00280511">
        <w:rPr>
          <w:rFonts w:cstheme="majorBidi"/>
          <w:color w:val="000000"/>
          <w:szCs w:val="22"/>
          <w:lang w:val="en-US"/>
        </w:rPr>
        <w:t>y</w:t>
      </w:r>
      <w:r w:rsidR="00280511" w:rsidRPr="00C36465">
        <w:rPr>
          <w:rFonts w:cstheme="majorBidi"/>
          <w:color w:val="000000"/>
          <w:szCs w:val="22"/>
          <w:lang w:val="en-US"/>
        </w:rPr>
        <w:t xml:space="preserve"> evaluated tibolone</w:t>
      </w:r>
      <w:r w:rsidR="003810A9">
        <w:rPr>
          <w:rFonts w:cstheme="majorBidi"/>
          <w:color w:val="000000"/>
          <w:szCs w:val="22"/>
          <w:lang w:val="en-US"/>
        </w:rPr>
        <w:t>.</w:t>
      </w:r>
      <w:r w:rsidR="00280511">
        <w:rPr>
          <w:rFonts w:cstheme="majorBidi"/>
          <w:color w:val="000000"/>
          <w:szCs w:val="22"/>
          <w:lang w:val="en-US"/>
        </w:rPr>
        <w:fldChar w:fldCharType="begin"/>
      </w:r>
      <w:r w:rsidR="00116334">
        <w:rPr>
          <w:rFonts w:cstheme="majorBidi"/>
          <w:color w:val="000000"/>
          <w:szCs w:val="22"/>
          <w:lang w:val="en-US"/>
        </w:rPr>
        <w:instrText xml:space="preserve"> ADDIN EN.CITE &lt;EndNote&gt;&lt;Cite&gt;&lt;Author&gt;Olmez&lt;/Author&gt;&lt;Year&gt;2017&lt;/Year&gt;&lt;RecNum&gt;143&lt;/RecNum&gt;&lt;DisplayText&gt;&lt;style face="superscript"&gt;56&lt;/style&gt;&lt;/DisplayText&gt;&lt;record&gt;&lt;rec-number&gt;143&lt;/rec-number&gt;&lt;foreign-keys&gt;&lt;key app="EN" db-id="99s0trwsp0rre5e5r9dxzdfh0ww22fxvst09" timestamp="1651061609"&gt;143&lt;/key&gt;&lt;/foreign-keys&gt;&lt;ref-type name="Journal Article"&gt;17&lt;/ref-type&gt;&lt;contributors&gt;&lt;authors&gt;&lt;author&gt;Olmez, H.&lt;/author&gt;&lt;author&gt;Kucucuk, S.&lt;/author&gt;&lt;author&gt;Akhan, S. E.&lt;/author&gt;&lt;author&gt;Bastu, E.&lt;/author&gt;&lt;author&gt;Alatli, F. C.&lt;/author&gt;&lt;author&gt;Disci, R.&lt;/author&gt;&lt;author&gt;Aslay, I.&lt;/author&gt;&lt;/authors&gt;&lt;/contributors&gt;&lt;titles&gt;&lt;title&gt;Effects of tibolone and hormone therapy (estradiol and medroxyprogesterone acetate) on the late toxic effects of radiotherapy in cervical cancer survivors: a prospective, double-blind, randomized, placebo-controlled trial&lt;/title&gt;&lt;secondary-title&gt;Eur. J. Gynaecol. Oncol.&lt;/secondary-title&gt;&lt;/titles&gt;&lt;pages&gt;736-740&lt;/pages&gt;&lt;volume&gt;XXXVIII&lt;/volume&gt;&lt;number&gt;5&lt;/number&gt;&lt;keywords&gt;&lt;keyword&gt;Estradiol&lt;/keyword&gt;&lt;keyword&gt;Medroxyprogesterone Acetate&lt;/keyword&gt;&lt;keyword&gt;Radiotherapy&lt;/keyword&gt;&lt;keyword&gt;Uterine Cervical Neoplasms&lt;/keyword&gt;&lt;keyword&gt;Acetals&lt;/keyword&gt;&lt;keyword&gt;Acetates&lt;/keyword&gt;&lt;keyword&gt;Survivors&lt;/keyword&gt;&lt;/keywords&gt;&lt;dates&gt;&lt;year&gt;2017&lt;/year&gt;&lt;/dates&gt;&lt;isbn&gt;0392-2936&lt;/isbn&gt;&lt;accession-num&gt;rayyan-297041080&lt;/accession-num&gt;&lt;urls&gt;&lt;related-urls&gt;&lt;url&gt;&amp;lt;Go to ISI&amp;gt;://WOS:000410875900017&lt;/url&gt;&lt;/related-urls&gt;&lt;/urls&gt;&lt;/record&gt;&lt;/Cite&gt;&lt;/EndNote&gt;</w:instrText>
      </w:r>
      <w:r w:rsidR="00280511">
        <w:rPr>
          <w:rFonts w:cstheme="majorBidi"/>
          <w:color w:val="000000"/>
          <w:szCs w:val="22"/>
          <w:lang w:val="en-US"/>
        </w:rPr>
        <w:fldChar w:fldCharType="separate"/>
      </w:r>
      <w:r w:rsidR="00116334" w:rsidRPr="00116334">
        <w:rPr>
          <w:rFonts w:cstheme="majorBidi"/>
          <w:noProof/>
          <w:color w:val="000000"/>
          <w:szCs w:val="22"/>
          <w:vertAlign w:val="superscript"/>
          <w:lang w:val="en-US"/>
        </w:rPr>
        <w:t>56</w:t>
      </w:r>
      <w:r w:rsidR="00280511">
        <w:rPr>
          <w:rFonts w:cstheme="majorBidi"/>
          <w:color w:val="000000"/>
          <w:szCs w:val="22"/>
          <w:lang w:val="en-US"/>
        </w:rPr>
        <w:fldChar w:fldCharType="end"/>
      </w:r>
      <w:r w:rsidR="00280511" w:rsidRPr="00C36465">
        <w:rPr>
          <w:rFonts w:cstheme="majorBidi"/>
          <w:color w:val="000000"/>
          <w:szCs w:val="22"/>
          <w:lang w:val="en-US"/>
        </w:rPr>
        <w:t xml:space="preserve"> Two studies evaluated </w:t>
      </w:r>
      <w:r w:rsidR="00280511">
        <w:rPr>
          <w:rFonts w:cstheme="majorBidi"/>
          <w:color w:val="000000"/>
          <w:szCs w:val="22"/>
          <w:lang w:val="en-US"/>
        </w:rPr>
        <w:t xml:space="preserve">the </w:t>
      </w:r>
      <w:r w:rsidR="00280511" w:rsidRPr="00C36465">
        <w:rPr>
          <w:rFonts w:cstheme="majorBidi"/>
          <w:color w:val="000000"/>
          <w:szCs w:val="22"/>
          <w:lang w:val="en-US"/>
        </w:rPr>
        <w:t>SERM</w:t>
      </w:r>
      <w:r w:rsidR="00280511">
        <w:rPr>
          <w:rFonts w:cstheme="majorBidi"/>
          <w:color w:val="000000"/>
          <w:szCs w:val="22"/>
          <w:lang w:val="en-US"/>
        </w:rPr>
        <w:t xml:space="preserve"> Ospemifene</w:t>
      </w:r>
      <w:r w:rsidR="003810A9">
        <w:rPr>
          <w:rFonts w:cstheme="majorBidi"/>
          <w:color w:val="000000"/>
          <w:szCs w:val="22"/>
          <w:lang w:val="en-US"/>
        </w:rPr>
        <w:t>.</w:t>
      </w:r>
      <w:r w:rsidR="00280511" w:rsidRPr="00C36465">
        <w:rPr>
          <w:rFonts w:cstheme="majorBidi"/>
          <w:color w:val="000000"/>
          <w:szCs w:val="22"/>
          <w:lang w:val="en-US"/>
        </w:rPr>
        <w:fldChar w:fldCharType="begin">
          <w:fldData xml:space="preserve">PEVuZE5vdGU+PENpdGU+PEF1dGhvcj5BcmNoZXI8L0F1dGhvcj48WWVhcj4yMDE5PC9ZZWFyPjxS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</w:fldData>
        </w:fldChar>
      </w:r>
      <w:r w:rsidR="00116334">
        <w:rPr>
          <w:rFonts w:cstheme="majorBidi"/>
          <w:color w:val="000000"/>
          <w:szCs w:val="22"/>
          <w:lang w:val="en-US"/>
        </w:rPr>
        <w:instrText xml:space="preserve"> ADDIN EN.CITE </w:instrText>
      </w:r>
      <w:r w:rsidR="00116334">
        <w:rPr>
          <w:rFonts w:cstheme="majorBidi"/>
          <w:color w:val="000000"/>
          <w:szCs w:val="22"/>
          <w:lang w:val="en-US"/>
        </w:rPr>
        <w:fldChar w:fldCharType="begin">
          <w:fldData xml:space="preserve">PEVuZE5vdGU+PENpdGU+PEF1dGhvcj5BcmNoZXI8L0F1dGhvcj48WWVhcj4yMDE5PC9ZZWFyPjxS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</w:fldData>
        </w:fldChar>
      </w:r>
      <w:r w:rsidR="00116334">
        <w:rPr>
          <w:rFonts w:cstheme="majorBidi"/>
          <w:color w:val="000000"/>
          <w:szCs w:val="22"/>
          <w:lang w:val="en-US"/>
        </w:rPr>
        <w:instrText xml:space="preserve"> ADDIN EN.CITE.DATA </w:instrText>
      </w:r>
      <w:r w:rsidR="00116334">
        <w:rPr>
          <w:rFonts w:cstheme="majorBidi"/>
          <w:color w:val="000000"/>
          <w:szCs w:val="22"/>
          <w:lang w:val="en-US"/>
        </w:rPr>
      </w:r>
      <w:r w:rsidR="00116334">
        <w:rPr>
          <w:rFonts w:cstheme="majorBidi"/>
          <w:color w:val="000000"/>
          <w:szCs w:val="22"/>
          <w:lang w:val="en-US"/>
        </w:rPr>
        <w:fldChar w:fldCharType="end"/>
      </w:r>
      <w:r w:rsidR="00280511" w:rsidRPr="00C36465">
        <w:rPr>
          <w:rFonts w:cstheme="majorBidi"/>
          <w:color w:val="000000"/>
          <w:szCs w:val="22"/>
          <w:lang w:val="en-US"/>
        </w:rPr>
      </w:r>
      <w:r w:rsidR="00280511" w:rsidRPr="00C36465">
        <w:rPr>
          <w:rFonts w:cstheme="majorBidi"/>
          <w:color w:val="000000"/>
          <w:szCs w:val="22"/>
          <w:lang w:val="en-US"/>
        </w:rPr>
        <w:fldChar w:fldCharType="separate"/>
      </w:r>
      <w:r w:rsidR="00116334" w:rsidRPr="00116334">
        <w:rPr>
          <w:rFonts w:cstheme="majorBidi"/>
          <w:noProof/>
          <w:color w:val="000000"/>
          <w:szCs w:val="22"/>
          <w:vertAlign w:val="superscript"/>
          <w:lang w:val="en-US"/>
        </w:rPr>
        <w:t>33,34</w:t>
      </w:r>
      <w:r w:rsidR="00280511" w:rsidRPr="00C36465">
        <w:rPr>
          <w:rFonts w:cstheme="majorBidi"/>
          <w:color w:val="000000"/>
          <w:szCs w:val="22"/>
          <w:lang w:val="en-US"/>
        </w:rPr>
        <w:fldChar w:fldCharType="end"/>
      </w:r>
      <w:r w:rsidR="00280511" w:rsidRPr="00C36465">
        <w:rPr>
          <w:rFonts w:cstheme="majorBidi"/>
          <w:color w:val="000000"/>
          <w:szCs w:val="22"/>
          <w:lang w:val="en-US"/>
        </w:rPr>
        <w:t xml:space="preserve"> The intervention was delivered vaginally in </w:t>
      </w:r>
      <w:r w:rsidR="00E2582D">
        <w:rPr>
          <w:rFonts w:cstheme="majorBidi"/>
          <w:color w:val="000000"/>
          <w:szCs w:val="22"/>
          <w:lang w:val="en-US"/>
        </w:rPr>
        <w:t>fourteen</w:t>
      </w:r>
      <w:r w:rsidR="00E2582D" w:rsidRPr="00C36465">
        <w:rPr>
          <w:rFonts w:cstheme="majorBidi"/>
          <w:color w:val="000000"/>
          <w:szCs w:val="22"/>
          <w:lang w:val="en-US"/>
        </w:rPr>
        <w:t xml:space="preserve"> </w:t>
      </w:r>
      <w:r w:rsidR="00280511" w:rsidRPr="00C36465">
        <w:rPr>
          <w:rFonts w:cstheme="majorBidi"/>
          <w:color w:val="000000"/>
          <w:szCs w:val="22"/>
          <w:lang w:val="en-US"/>
        </w:rPr>
        <w:t>studies. Other studies reported oral</w:t>
      </w:r>
      <w:r w:rsidR="00280511" w:rsidRPr="00C36465">
        <w:rPr>
          <w:rFonts w:cstheme="majorBidi"/>
          <w:color w:val="000000"/>
          <w:szCs w:val="22"/>
          <w:lang w:val="en-US"/>
        </w:rPr>
        <w:fldChar w:fldCharType="begin">
          <w:fldData xml:space="preserve">PEVuZE5vdGU+PENpdGU+PEF1dGhvcj5BcmNoZXI8L0F1dGhvcj48WWVhcj4yMDE5PC9ZZWFyPjxS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</w:fldData>
        </w:fldChar>
      </w:r>
      <w:r w:rsidR="00116334">
        <w:rPr>
          <w:rFonts w:cstheme="majorBidi"/>
          <w:color w:val="000000"/>
          <w:szCs w:val="22"/>
          <w:lang w:val="en-US"/>
        </w:rPr>
        <w:instrText xml:space="preserve"> ADDIN EN.CITE </w:instrText>
      </w:r>
      <w:r w:rsidR="00116334">
        <w:rPr>
          <w:rFonts w:cstheme="majorBidi"/>
          <w:color w:val="000000"/>
          <w:szCs w:val="22"/>
          <w:lang w:val="en-US"/>
        </w:rPr>
        <w:fldChar w:fldCharType="begin">
          <w:fldData xml:space="preserve">PEVuZE5vdGU+PENpdGU+PEF1dGhvcj5BcmNoZXI8L0F1dGhvcj48WWVhcj4yMDE5PC9ZZWFyPjxS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</w:fldData>
        </w:fldChar>
      </w:r>
      <w:r w:rsidR="00116334">
        <w:rPr>
          <w:rFonts w:cstheme="majorBidi"/>
          <w:color w:val="000000"/>
          <w:szCs w:val="22"/>
          <w:lang w:val="en-US"/>
        </w:rPr>
        <w:instrText xml:space="preserve"> ADDIN EN.CITE.DATA </w:instrText>
      </w:r>
      <w:r w:rsidR="00116334">
        <w:rPr>
          <w:rFonts w:cstheme="majorBidi"/>
          <w:color w:val="000000"/>
          <w:szCs w:val="22"/>
          <w:lang w:val="en-US"/>
        </w:rPr>
      </w:r>
      <w:r w:rsidR="00116334">
        <w:rPr>
          <w:rFonts w:cstheme="majorBidi"/>
          <w:color w:val="000000"/>
          <w:szCs w:val="22"/>
          <w:lang w:val="en-US"/>
        </w:rPr>
        <w:fldChar w:fldCharType="end"/>
      </w:r>
      <w:r w:rsidR="00280511" w:rsidRPr="00C36465">
        <w:rPr>
          <w:rFonts w:cstheme="majorBidi"/>
          <w:color w:val="000000"/>
          <w:szCs w:val="22"/>
          <w:lang w:val="en-US"/>
        </w:rPr>
      </w:r>
      <w:r w:rsidR="00280511" w:rsidRPr="00C36465">
        <w:rPr>
          <w:rFonts w:cstheme="majorBidi"/>
          <w:color w:val="000000"/>
          <w:szCs w:val="22"/>
          <w:lang w:val="en-US"/>
        </w:rPr>
        <w:fldChar w:fldCharType="separate"/>
      </w:r>
      <w:r w:rsidR="00116334" w:rsidRPr="00116334">
        <w:rPr>
          <w:rFonts w:cstheme="majorBidi"/>
          <w:noProof/>
          <w:color w:val="000000"/>
          <w:szCs w:val="22"/>
          <w:vertAlign w:val="superscript"/>
          <w:lang w:val="en-US"/>
        </w:rPr>
        <w:t>33-35,37,47,48</w:t>
      </w:r>
      <w:r w:rsidR="00280511" w:rsidRPr="00C36465">
        <w:rPr>
          <w:rFonts w:cstheme="majorBidi"/>
          <w:color w:val="000000"/>
          <w:szCs w:val="22"/>
          <w:lang w:val="en-US"/>
        </w:rPr>
        <w:fldChar w:fldCharType="end"/>
      </w:r>
      <w:r w:rsidR="00280511" w:rsidRPr="00C36465">
        <w:rPr>
          <w:rFonts w:cstheme="majorBidi"/>
          <w:color w:val="000000"/>
          <w:szCs w:val="22"/>
          <w:lang w:val="en-US"/>
        </w:rPr>
        <w:t xml:space="preserve"> or transdermal administration</w:t>
      </w:r>
      <w:r w:rsidR="003810A9">
        <w:rPr>
          <w:rFonts w:cstheme="majorBidi"/>
          <w:color w:val="000000"/>
          <w:szCs w:val="22"/>
          <w:lang w:val="en-US"/>
        </w:rPr>
        <w:t>.</w:t>
      </w:r>
      <w:r w:rsidR="00280511" w:rsidRPr="00C36465">
        <w:rPr>
          <w:rFonts w:cstheme="majorBidi"/>
          <w:color w:val="000000"/>
          <w:szCs w:val="22"/>
          <w:lang w:val="en-US"/>
        </w:rPr>
        <w:fldChar w:fldCharType="begin"/>
      </w:r>
      <w:r w:rsidR="00116334">
        <w:rPr>
          <w:rFonts w:cstheme="majorBidi"/>
          <w:color w:val="000000"/>
          <w:szCs w:val="22"/>
          <w:lang w:val="en-US"/>
        </w:rPr>
        <w:instrText xml:space="preserve"> ADDIN EN.CITE &lt;EndNote&gt;&lt;Cite&gt;&lt;Author&gt;Taylor&lt;/Author&gt;&lt;Year&gt;2017&lt;/Year&gt;&lt;RecNum&gt;180&lt;/RecNum&gt;&lt;DisplayText&gt;&lt;style face="superscript"&gt;37&lt;/style&gt;&lt;/DisplayText&gt;&lt;record&gt;&lt;rec-number&gt;180&lt;/rec-number&gt;&lt;foreign-keys&gt;&lt;key app="EN" db-id="99s0trwsp0rre5e5r9dxzdfh0ww22fxvst09" timestamp="1651061609"&gt;180&lt;/key&gt;&lt;/foreign-keys&gt;&lt;ref-type name="Journal Article"&gt;17&lt;/ref-type&gt;&lt;contributors&gt;&lt;authors&gt;&lt;author&gt;Taylor, H. S.&lt;/author&gt;&lt;author&gt;Tal, A.&lt;/author&gt;&lt;author&gt;Pal, L.&lt;/author&gt;&lt;author&gt;Li, F. Y.&lt;/author&gt;&lt;author&gt;Black, D. M.&lt;/author&gt;&lt;author&gt;Brinton, E. A.&lt;/author&gt;&lt;author&gt;Budoff, M. J.&lt;/author&gt;&lt;author&gt;Cedars, M. I.&lt;/author&gt;&lt;author&gt;Du, W.&lt;/author&gt;&lt;author&gt;Hodis, H. N.&lt;/author&gt;&lt;author&gt;Lobo, R. A.&lt;/author&gt;&lt;author&gt;Manson, J. E.&lt;/author&gt;&lt;author&gt;Merriam, G. R.&lt;/author&gt;&lt;author&gt;Miller, V. M.&lt;/author&gt;&lt;author&gt;Naftolin, F.&lt;/author&gt;&lt;author&gt;Neal-Perry, G.&lt;/author&gt;&lt;author&gt;Santoro, N. F.&lt;/author&gt;&lt;author&gt;Harman, S. M.&lt;/author&gt;&lt;/authors&gt;&lt;/contributors&gt;&lt;titles&gt;&lt;title&gt;Effects of Oral vs Transdermal Estrogen Therapy on Sexual Function in Early Postmenopause Ancillary Study of the Kronos Early Estrogen Prevention Study (KEEPS)&lt;/title&gt;&lt;secondary-title&gt;JAMA Intern Med&lt;/secondary-title&gt;&lt;/titles&gt;&lt;pages&gt;1471-1479&lt;/pages&gt;&lt;volume&gt;177&lt;/volume&gt;&lt;number&gt;10&lt;/number&gt;&lt;keywords&gt;&lt;keyword&gt;Postmenopause&lt;/keyword&gt;&lt;keyword&gt;Estrogens&lt;/keyword&gt;&lt;/keywords&gt;&lt;dates&gt;&lt;year&gt;2017&lt;/year&gt;&lt;/dates&gt;&lt;isbn&gt;2168-6106&lt;/isbn&gt;&lt;accession-num&gt;rayyan-297041248&lt;/accession-num&gt;&lt;urls&gt;&lt;related-urls&gt;&lt;url&gt;&amp;lt;Go to ISI&amp;gt;://WOS:000412175600017&lt;/url&gt;&lt;/related-urls&gt;&lt;/urls&gt;&lt;/record&gt;&lt;/Cite&gt;&lt;/EndNote&gt;</w:instrText>
      </w:r>
      <w:r w:rsidR="00280511" w:rsidRPr="00C36465">
        <w:rPr>
          <w:rFonts w:cstheme="majorBidi"/>
          <w:color w:val="000000"/>
          <w:szCs w:val="22"/>
          <w:lang w:val="en-US"/>
        </w:rPr>
        <w:fldChar w:fldCharType="separate"/>
      </w:r>
      <w:r w:rsidR="00116334" w:rsidRPr="00116334">
        <w:rPr>
          <w:rFonts w:cstheme="majorBidi"/>
          <w:noProof/>
          <w:color w:val="000000"/>
          <w:szCs w:val="22"/>
          <w:vertAlign w:val="superscript"/>
          <w:lang w:val="en-US"/>
        </w:rPr>
        <w:t>37</w:t>
      </w:r>
      <w:r w:rsidR="00280511" w:rsidRPr="00C36465">
        <w:rPr>
          <w:rFonts w:cstheme="majorBidi"/>
          <w:color w:val="000000"/>
          <w:szCs w:val="22"/>
          <w:lang w:val="en-US"/>
        </w:rPr>
        <w:fldChar w:fldCharType="end"/>
      </w:r>
      <w:r w:rsidR="00280511" w:rsidRPr="00C36465">
        <w:rPr>
          <w:rFonts w:cstheme="majorBidi"/>
          <w:color w:val="000000"/>
          <w:szCs w:val="22"/>
          <w:lang w:val="en-US"/>
        </w:rPr>
        <w:t xml:space="preserve"> The route of administration was unclear in </w:t>
      </w:r>
      <w:r w:rsidR="00E2582D">
        <w:rPr>
          <w:rFonts w:cstheme="majorBidi"/>
          <w:color w:val="000000"/>
          <w:szCs w:val="22"/>
          <w:lang w:val="en-US"/>
        </w:rPr>
        <w:t xml:space="preserve">one </w:t>
      </w:r>
      <w:r w:rsidR="00280511">
        <w:rPr>
          <w:rFonts w:cstheme="majorBidi"/>
          <w:color w:val="000000"/>
          <w:szCs w:val="22"/>
          <w:lang w:val="en-US"/>
        </w:rPr>
        <w:t>stud</w:t>
      </w:r>
      <w:r w:rsidR="00E2582D">
        <w:rPr>
          <w:rFonts w:cstheme="majorBidi"/>
          <w:color w:val="000000"/>
          <w:szCs w:val="22"/>
          <w:lang w:val="en-US"/>
        </w:rPr>
        <w:t>y</w:t>
      </w:r>
      <w:r w:rsidR="003810A9">
        <w:rPr>
          <w:rFonts w:cstheme="majorBidi"/>
          <w:color w:val="000000"/>
          <w:szCs w:val="22"/>
          <w:lang w:val="en-US"/>
        </w:rPr>
        <w:t>.</w:t>
      </w:r>
      <w:r w:rsidR="00280511" w:rsidRPr="00C36465">
        <w:rPr>
          <w:rFonts w:cstheme="majorBidi"/>
          <w:color w:val="000000"/>
          <w:szCs w:val="22"/>
          <w:lang w:val="en-US"/>
        </w:rPr>
        <w:fldChar w:fldCharType="begin">
          <w:fldData xml:space="preserve">PEVuZE5vdGU+PENpdGU+PEF1dGhvcj5DYXJtaWduYW5pPC9BdXRob3I+PFllYXI+MjAxNTwvWWVh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</w:fldData>
        </w:fldChar>
      </w:r>
      <w:r w:rsidR="00116334">
        <w:rPr>
          <w:rFonts w:cstheme="majorBidi"/>
          <w:color w:val="000000"/>
          <w:szCs w:val="22"/>
          <w:lang w:val="en-US"/>
        </w:rPr>
        <w:instrText xml:space="preserve"> ADDIN EN.CITE </w:instrText>
      </w:r>
      <w:r w:rsidR="00116334">
        <w:rPr>
          <w:rFonts w:cstheme="majorBidi"/>
          <w:color w:val="000000"/>
          <w:szCs w:val="22"/>
          <w:lang w:val="en-US"/>
        </w:rPr>
        <w:fldChar w:fldCharType="begin">
          <w:fldData xml:space="preserve">PEVuZE5vdGU+PENpdGU+PEF1dGhvcj5DYXJtaWduYW5pPC9BdXRob3I+PFllYXI+MjAxNTwvWWVh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</w:fldData>
        </w:fldChar>
      </w:r>
      <w:r w:rsidR="00116334">
        <w:rPr>
          <w:rFonts w:cstheme="majorBidi"/>
          <w:color w:val="000000"/>
          <w:szCs w:val="22"/>
          <w:lang w:val="en-US"/>
        </w:rPr>
        <w:instrText xml:space="preserve"> ADDIN EN.CITE.DATA </w:instrText>
      </w:r>
      <w:r w:rsidR="00116334">
        <w:rPr>
          <w:rFonts w:cstheme="majorBidi"/>
          <w:color w:val="000000"/>
          <w:szCs w:val="22"/>
          <w:lang w:val="en-US"/>
        </w:rPr>
      </w:r>
      <w:r w:rsidR="00116334">
        <w:rPr>
          <w:rFonts w:cstheme="majorBidi"/>
          <w:color w:val="000000"/>
          <w:szCs w:val="22"/>
          <w:lang w:val="en-US"/>
        </w:rPr>
        <w:fldChar w:fldCharType="end"/>
      </w:r>
      <w:r w:rsidR="00280511" w:rsidRPr="00C36465">
        <w:rPr>
          <w:rFonts w:cstheme="majorBidi"/>
          <w:color w:val="000000"/>
          <w:szCs w:val="22"/>
          <w:lang w:val="en-US"/>
        </w:rPr>
      </w:r>
      <w:r w:rsidR="00280511" w:rsidRPr="00C36465">
        <w:rPr>
          <w:rFonts w:cstheme="majorBidi"/>
          <w:color w:val="000000"/>
          <w:szCs w:val="22"/>
          <w:lang w:val="en-US"/>
        </w:rPr>
        <w:fldChar w:fldCharType="separate"/>
      </w:r>
      <w:r w:rsidR="00116334" w:rsidRPr="00116334">
        <w:rPr>
          <w:rFonts w:cstheme="majorBidi"/>
          <w:noProof/>
          <w:color w:val="000000"/>
          <w:szCs w:val="22"/>
          <w:vertAlign w:val="superscript"/>
          <w:lang w:val="en-US"/>
        </w:rPr>
        <w:t>55</w:t>
      </w:r>
      <w:r w:rsidR="00280511" w:rsidRPr="00C36465">
        <w:rPr>
          <w:rFonts w:cstheme="majorBidi"/>
          <w:color w:val="000000"/>
          <w:szCs w:val="22"/>
          <w:lang w:val="en-US"/>
        </w:rPr>
        <w:fldChar w:fldCharType="end"/>
      </w:r>
      <w:r w:rsidR="00280511" w:rsidRPr="009A3CFD">
        <w:rPr>
          <w:rFonts w:cstheme="majorBidi"/>
          <w:color w:val="000000"/>
          <w:szCs w:val="22"/>
          <w:lang w:val="en-US"/>
        </w:rPr>
        <w:t xml:space="preserve"> </w:t>
      </w:r>
      <w:r w:rsidR="00280511" w:rsidRPr="00FC2CB3">
        <w:rPr>
          <w:rFonts w:cstheme="majorBidi"/>
          <w:color w:val="000000"/>
          <w:szCs w:val="22"/>
          <w:lang w:val="en-US"/>
        </w:rPr>
        <w:t xml:space="preserve">When studies had several groups using the same drug with different </w:t>
      </w:r>
      <w:r w:rsidR="00280511">
        <w:rPr>
          <w:rFonts w:cstheme="majorBidi"/>
          <w:color w:val="000000"/>
          <w:szCs w:val="22"/>
          <w:lang w:val="en-US"/>
        </w:rPr>
        <w:t xml:space="preserve">route of administration, </w:t>
      </w:r>
      <w:r w:rsidR="00280511" w:rsidRPr="00FC2CB3">
        <w:rPr>
          <w:rFonts w:cstheme="majorBidi"/>
          <w:color w:val="000000"/>
          <w:szCs w:val="22"/>
          <w:lang w:val="en-US"/>
        </w:rPr>
        <w:t>dosage or treatment duration, these groups were merged in the meta-analysis</w:t>
      </w:r>
      <w:r w:rsidR="003810A9">
        <w:rPr>
          <w:rFonts w:cstheme="majorBidi"/>
          <w:color w:val="000000"/>
          <w:szCs w:val="22"/>
          <w:lang w:val="en-US"/>
        </w:rPr>
        <w:t>.</w:t>
      </w:r>
      <w:r w:rsidR="00280511" w:rsidRPr="00C36465">
        <w:rPr>
          <w:rFonts w:cstheme="majorBidi"/>
          <w:color w:val="000000"/>
          <w:szCs w:val="22"/>
          <w:lang w:val="en-US"/>
        </w:rPr>
        <w:fldChar w:fldCharType="begin">
          <w:fldData xml:space="preserve">PEVuZE5vdGU+PENpdGU+PEF1dGhvcj5NYWMgQnJpZGU8L0F1dGhvcj48WWVhcj4yMDE0PC9ZZWFy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</w:fldData>
        </w:fldChar>
      </w:r>
      <w:r w:rsidR="00116334">
        <w:rPr>
          <w:rFonts w:cstheme="majorBidi"/>
          <w:color w:val="000000"/>
          <w:szCs w:val="22"/>
          <w:lang w:val="en-US"/>
        </w:rPr>
        <w:instrText xml:space="preserve"> ADDIN EN.CITE </w:instrText>
      </w:r>
      <w:r w:rsidR="00116334">
        <w:rPr>
          <w:rFonts w:cstheme="majorBidi"/>
          <w:color w:val="000000"/>
          <w:szCs w:val="22"/>
          <w:lang w:val="en-US"/>
        </w:rPr>
        <w:fldChar w:fldCharType="begin">
          <w:fldData xml:space="preserve">PEVuZE5vdGU+PENpdGU+PEF1dGhvcj5NYWMgQnJpZGU8L0F1dGhvcj48WWVhcj4yMDE0PC9ZZWFy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</w:fldData>
        </w:fldChar>
      </w:r>
      <w:r w:rsidR="00116334">
        <w:rPr>
          <w:rFonts w:cstheme="majorBidi"/>
          <w:color w:val="000000"/>
          <w:szCs w:val="22"/>
          <w:lang w:val="en-US"/>
        </w:rPr>
        <w:instrText xml:space="preserve"> ADDIN EN.CITE.DATA </w:instrText>
      </w:r>
      <w:r w:rsidR="00116334">
        <w:rPr>
          <w:rFonts w:cstheme="majorBidi"/>
          <w:color w:val="000000"/>
          <w:szCs w:val="22"/>
          <w:lang w:val="en-US"/>
        </w:rPr>
      </w:r>
      <w:r w:rsidR="00116334">
        <w:rPr>
          <w:rFonts w:cstheme="majorBidi"/>
          <w:color w:val="000000"/>
          <w:szCs w:val="22"/>
          <w:lang w:val="en-US"/>
        </w:rPr>
        <w:fldChar w:fldCharType="end"/>
      </w:r>
      <w:r w:rsidR="00280511" w:rsidRPr="00C36465">
        <w:rPr>
          <w:rFonts w:cstheme="majorBidi"/>
          <w:color w:val="000000"/>
          <w:szCs w:val="22"/>
          <w:lang w:val="en-US"/>
        </w:rPr>
      </w:r>
      <w:r w:rsidR="00280511" w:rsidRPr="00C36465">
        <w:rPr>
          <w:rFonts w:cstheme="majorBidi"/>
          <w:color w:val="000000"/>
          <w:szCs w:val="22"/>
          <w:lang w:val="en-US"/>
        </w:rPr>
        <w:fldChar w:fldCharType="separate"/>
      </w:r>
      <w:r w:rsidR="00116334" w:rsidRPr="00116334">
        <w:rPr>
          <w:rFonts w:cstheme="majorBidi"/>
          <w:noProof/>
          <w:color w:val="000000"/>
          <w:szCs w:val="22"/>
          <w:vertAlign w:val="superscript"/>
          <w:lang w:val="en-US"/>
        </w:rPr>
        <w:t>37-39</w:t>
      </w:r>
      <w:r w:rsidR="00280511" w:rsidRPr="00C36465">
        <w:rPr>
          <w:rFonts w:cstheme="majorBidi"/>
          <w:color w:val="000000"/>
          <w:szCs w:val="22"/>
          <w:lang w:val="en-US"/>
        </w:rPr>
        <w:fldChar w:fldCharType="end"/>
      </w:r>
      <w:r w:rsidR="00280511" w:rsidRPr="009A3CFD">
        <w:rPr>
          <w:rFonts w:cstheme="majorBidi"/>
          <w:color w:val="000000"/>
          <w:szCs w:val="22"/>
          <w:lang w:val="en-US"/>
        </w:rPr>
        <w:t xml:space="preserve"> </w:t>
      </w:r>
      <w:r w:rsidR="00280511" w:rsidRPr="00C36465">
        <w:rPr>
          <w:rFonts w:cstheme="majorBidi"/>
          <w:color w:val="000000"/>
          <w:szCs w:val="22"/>
          <w:lang w:val="en-US"/>
        </w:rPr>
        <w:t>In three studies</w:t>
      </w:r>
      <w:r w:rsidR="00280511">
        <w:rPr>
          <w:rFonts w:cstheme="majorBidi"/>
          <w:color w:val="000000"/>
          <w:szCs w:val="22"/>
          <w:lang w:val="en-US"/>
        </w:rPr>
        <w:t>,</w:t>
      </w:r>
      <w:r w:rsidR="00280511" w:rsidRPr="00C36465">
        <w:rPr>
          <w:rFonts w:cstheme="majorBidi"/>
          <w:color w:val="000000"/>
          <w:szCs w:val="22"/>
          <w:lang w:val="en-US"/>
        </w:rPr>
        <w:t xml:space="preserve"> the control was no intervention</w:t>
      </w:r>
      <w:r w:rsidR="003810A9">
        <w:rPr>
          <w:rFonts w:cstheme="majorBidi"/>
          <w:color w:val="000000"/>
          <w:szCs w:val="22"/>
          <w:lang w:val="en-US"/>
        </w:rPr>
        <w:t>.</w:t>
      </w:r>
      <w:r w:rsidR="00280511" w:rsidRPr="00C36465">
        <w:rPr>
          <w:rFonts w:cstheme="majorBidi"/>
          <w:color w:val="000000"/>
          <w:szCs w:val="22"/>
        </w:rPr>
        <w:fldChar w:fldCharType="begin">
          <w:fldData xml:space="preserve">PEVuZE5vdGU+PENpdGU+PEF1dGhvcj5DYXJ1c288L0F1dGhvcj48WWVhcj4yMDE3PC9ZZWFyPjxS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=
</w:fldData>
        </w:fldChar>
      </w:r>
      <w:r w:rsidR="00116334">
        <w:rPr>
          <w:rFonts w:cstheme="majorBidi"/>
          <w:color w:val="000000"/>
          <w:szCs w:val="22"/>
        </w:rPr>
        <w:instrText xml:space="preserve"> ADDIN EN.CITE </w:instrText>
      </w:r>
      <w:r w:rsidR="00116334">
        <w:rPr>
          <w:rFonts w:cstheme="majorBidi"/>
          <w:color w:val="000000"/>
          <w:szCs w:val="22"/>
        </w:rPr>
        <w:fldChar w:fldCharType="begin">
          <w:fldData xml:space="preserve">PEVuZE5vdGU+PENpdGU+PEF1dGhvcj5DYXJ1c288L0F1dGhvcj48WWVhcj4yMDE3PC9ZZWFyPjxS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=
</w:fldData>
        </w:fldChar>
      </w:r>
      <w:r w:rsidR="00116334">
        <w:rPr>
          <w:rFonts w:cstheme="majorBidi"/>
          <w:color w:val="000000"/>
          <w:szCs w:val="22"/>
        </w:rPr>
        <w:instrText xml:space="preserve"> ADDIN EN.CITE.DATA </w:instrText>
      </w:r>
      <w:r w:rsidR="00116334">
        <w:rPr>
          <w:rFonts w:cstheme="majorBidi"/>
          <w:color w:val="000000"/>
          <w:szCs w:val="22"/>
        </w:rPr>
      </w:r>
      <w:r w:rsidR="00116334">
        <w:rPr>
          <w:rFonts w:cstheme="majorBidi"/>
          <w:color w:val="000000"/>
          <w:szCs w:val="22"/>
        </w:rPr>
        <w:fldChar w:fldCharType="end"/>
      </w:r>
      <w:r w:rsidR="00280511" w:rsidRPr="00C36465">
        <w:rPr>
          <w:rFonts w:cstheme="majorBidi"/>
          <w:color w:val="000000"/>
          <w:szCs w:val="22"/>
        </w:rPr>
      </w:r>
      <w:r w:rsidR="00280511" w:rsidRPr="00C36465">
        <w:rPr>
          <w:rFonts w:cstheme="majorBidi"/>
          <w:color w:val="000000"/>
          <w:szCs w:val="22"/>
        </w:rPr>
        <w:fldChar w:fldCharType="separate"/>
      </w:r>
      <w:r w:rsidR="00116334" w:rsidRPr="00116334">
        <w:rPr>
          <w:rFonts w:cstheme="majorBidi"/>
          <w:noProof/>
          <w:color w:val="000000"/>
          <w:szCs w:val="22"/>
          <w:vertAlign w:val="superscript"/>
        </w:rPr>
        <w:t>42,49,54</w:t>
      </w:r>
      <w:r w:rsidR="00280511" w:rsidRPr="00C36465">
        <w:rPr>
          <w:rFonts w:cstheme="majorBidi"/>
          <w:color w:val="000000"/>
          <w:szCs w:val="22"/>
        </w:rPr>
        <w:fldChar w:fldCharType="end"/>
      </w:r>
      <w:r w:rsidR="00280511" w:rsidRPr="00C36465">
        <w:rPr>
          <w:rFonts w:cstheme="majorBidi"/>
          <w:color w:val="000000"/>
          <w:szCs w:val="22"/>
          <w:lang w:val="en-US"/>
        </w:rPr>
        <w:t xml:space="preserve"> All other studies used matching placebos.</w:t>
      </w:r>
    </w:p>
    <w:p w14:paraId="014843D1" w14:textId="77777777" w:rsidR="00280511" w:rsidRPr="009A3CFD" w:rsidRDefault="00280511" w:rsidP="00280511">
      <w:pPr>
        <w:pStyle w:val="Heading3"/>
        <w:spacing w:line="240" w:lineRule="auto"/>
        <w:rPr>
          <w:lang w:val="en-US"/>
        </w:rPr>
      </w:pPr>
      <w:bookmarkStart w:id="41" w:name="_Toc108011783"/>
      <w:r w:rsidRPr="009A3CFD">
        <w:rPr>
          <w:lang w:val="en-US"/>
        </w:rPr>
        <w:t>Outcomes</w:t>
      </w:r>
      <w:bookmarkEnd w:id="41"/>
    </w:p>
    <w:p w14:paraId="4C5E605F" w14:textId="3FA930C1" w:rsidR="00280511" w:rsidRPr="00B90334" w:rsidRDefault="00280511" w:rsidP="00280511">
      <w:pPr>
        <w:rPr>
          <w:lang w:val="en-US"/>
        </w:rPr>
      </w:pPr>
      <w:r w:rsidRPr="009A3CFD">
        <w:rPr>
          <w:rFonts w:cstheme="majorBidi"/>
          <w:color w:val="000000"/>
          <w:szCs w:val="22"/>
          <w:lang w:val="en-US"/>
        </w:rPr>
        <w:t>Sexual functioning was assessed using</w:t>
      </w:r>
      <w:r>
        <w:rPr>
          <w:rFonts w:cstheme="majorBidi"/>
          <w:color w:val="000000"/>
          <w:szCs w:val="22"/>
          <w:lang w:val="en-US"/>
        </w:rPr>
        <w:t xml:space="preserve"> different measures including</w:t>
      </w:r>
      <w:r w:rsidRPr="009A3CFD">
        <w:rPr>
          <w:rFonts w:cstheme="majorBidi"/>
          <w:color w:val="000000"/>
          <w:szCs w:val="22"/>
          <w:lang w:val="en-US"/>
        </w:rPr>
        <w:t>: Female Sexual Function Index (FSFI)</w:t>
      </w:r>
      <w:r w:rsidR="003810A9">
        <w:rPr>
          <w:lang w:val="en-US"/>
        </w:rPr>
        <w:t>,</w:t>
      </w:r>
      <w:r w:rsidRPr="009A3CFD">
        <w:rPr>
          <w:rFonts w:cstheme="majorBidi"/>
          <w:color w:val="000000"/>
          <w:szCs w:val="22"/>
          <w:lang w:val="en-US"/>
        </w:rPr>
        <w:fldChar w:fldCharType="begin"/>
      </w:r>
      <w:r w:rsidR="00116334">
        <w:rPr>
          <w:rFonts w:cstheme="majorBidi"/>
          <w:color w:val="000000"/>
          <w:szCs w:val="22"/>
          <w:lang w:val="en-US"/>
        </w:rPr>
        <w:instrText xml:space="preserve"> ADDIN EN.CITE &lt;EndNote&gt;&lt;Cite&gt;&lt;Author&gt;Rosen&lt;/Author&gt;&lt;Year&gt;2000&lt;/Year&gt;&lt;RecNum&gt;424&lt;/RecNum&gt;&lt;DisplayText&gt;&lt;style face="superscript"&gt;57&lt;/style&gt;&lt;/DisplayText&gt;&lt;record&gt;&lt;rec-number&gt;424&lt;/rec-number&gt;&lt;foreign-keys&gt;&lt;key app="EN" db-id="99s0trwsp0rre5e5r9dxzdfh0ww22fxvst09" timestamp="1655753665"&gt;424&lt;/key&gt;&lt;/foreign-keys&gt;&lt;ref-type name="Journal Article"&gt;17&lt;/ref-type&gt;&lt;contributors&gt;&lt;authors&gt;&lt;author&gt;Rosen, C. &lt;/author&gt;&lt;author&gt;Brown, J. &lt;/author&gt;&lt;author&gt;Heiman, S. &lt;/author&gt;&lt;author&gt;Leiblum, C. &lt;/author&gt;&lt;author&gt;Meston, R. &lt;/author&gt;&lt;author&gt;Shabsigh, D. &lt;/author&gt;&lt;author&gt;Ferguson, R. &lt;/author&gt;&lt;author&gt;D&amp;apos;Agostino, R.&lt;/author&gt;&lt;/authors&gt;&lt;/contributors&gt;&lt;titles&gt;&lt;title&gt;The Female Sexual Function Index (FSFI): A Multidimensional Self-Report Instrument for the Assessment of Female Sexual Function&lt;/title&gt;&lt;secondary-title&gt;J Sex Marital Ther&lt;/secondary-title&gt;&lt;/titles&gt;&lt;pages&gt;191-208&lt;/pages&gt;&lt;volume&gt;26&lt;/volume&gt;&lt;number&gt;2&lt;/number&gt;&lt;dates&gt;&lt;year&gt;2000&lt;/year&gt;&lt;pub-dates&gt;&lt;date&gt;2000/04/01&lt;/date&gt;&lt;/pub-dates&gt;&lt;/dates&gt;&lt;publisher&gt;Routledge&lt;/publisher&gt;&lt;isbn&gt;0092-623X&lt;/isbn&gt;&lt;urls&gt;&lt;related-urls&gt;&lt;url&gt;https://doi.org/10.1080/009262300278597&lt;/url&gt;&lt;/related-urls&gt;&lt;/urls&gt;&lt;electronic-resource-num&gt;10.1080/009262300278597&lt;/electronic-resource-num&gt;&lt;/record&gt;&lt;/Cite&gt;&lt;/EndNote&gt;</w:instrText>
      </w:r>
      <w:r w:rsidRPr="009A3CFD">
        <w:rPr>
          <w:rFonts w:cstheme="majorBidi"/>
          <w:color w:val="000000"/>
          <w:szCs w:val="22"/>
          <w:lang w:val="en-US"/>
        </w:rPr>
        <w:fldChar w:fldCharType="separate"/>
      </w:r>
      <w:r w:rsidR="00116334" w:rsidRPr="00116334">
        <w:rPr>
          <w:rFonts w:cstheme="majorBidi"/>
          <w:noProof/>
          <w:color w:val="000000"/>
          <w:szCs w:val="22"/>
          <w:vertAlign w:val="superscript"/>
          <w:lang w:val="en-US"/>
        </w:rPr>
        <w:t>57</w:t>
      </w:r>
      <w:r w:rsidRPr="009A3CFD">
        <w:rPr>
          <w:rFonts w:cstheme="majorBidi"/>
          <w:color w:val="000000"/>
          <w:szCs w:val="22"/>
          <w:lang w:val="en-US"/>
        </w:rPr>
        <w:fldChar w:fldCharType="end"/>
      </w:r>
      <w:r w:rsidRPr="009A3CFD">
        <w:rPr>
          <w:rFonts w:cstheme="majorBidi"/>
          <w:color w:val="000000"/>
          <w:szCs w:val="22"/>
          <w:lang w:val="en-US"/>
        </w:rPr>
        <w:t xml:space="preserve"> Larson </w:t>
      </w:r>
      <w:r>
        <w:rPr>
          <w:rFonts w:cstheme="majorBidi"/>
          <w:color w:val="000000"/>
          <w:szCs w:val="22"/>
          <w:lang w:val="en-US"/>
        </w:rPr>
        <w:t>S</w:t>
      </w:r>
      <w:r w:rsidRPr="009A3CFD">
        <w:rPr>
          <w:rFonts w:cstheme="majorBidi"/>
          <w:color w:val="000000"/>
          <w:szCs w:val="22"/>
          <w:lang w:val="en-US"/>
        </w:rPr>
        <w:t xml:space="preserve">exual </w:t>
      </w:r>
      <w:r>
        <w:rPr>
          <w:rFonts w:cstheme="majorBidi"/>
          <w:color w:val="000000"/>
          <w:szCs w:val="22"/>
          <w:lang w:val="en-US"/>
        </w:rPr>
        <w:t>S</w:t>
      </w:r>
      <w:r w:rsidRPr="009A3CFD">
        <w:rPr>
          <w:rFonts w:cstheme="majorBidi"/>
          <w:color w:val="000000"/>
          <w:szCs w:val="22"/>
          <w:lang w:val="en-US"/>
        </w:rPr>
        <w:t xml:space="preserve">atisfaction </w:t>
      </w:r>
      <w:r>
        <w:rPr>
          <w:rFonts w:cstheme="majorBidi"/>
          <w:color w:val="000000"/>
          <w:szCs w:val="22"/>
          <w:lang w:val="en-US"/>
        </w:rPr>
        <w:t>Q</w:t>
      </w:r>
      <w:r w:rsidRPr="009A3CFD">
        <w:rPr>
          <w:rFonts w:cstheme="majorBidi"/>
          <w:color w:val="000000"/>
          <w:szCs w:val="22"/>
          <w:lang w:val="en-US"/>
        </w:rPr>
        <w:t>uestionnaire (LSSQ)</w:t>
      </w:r>
      <w:r w:rsidR="003810A9">
        <w:rPr>
          <w:rFonts w:cstheme="majorBidi"/>
          <w:color w:val="000000"/>
          <w:szCs w:val="22"/>
          <w:lang w:val="en-US"/>
        </w:rPr>
        <w:t>,</w:t>
      </w:r>
      <w:r w:rsidRPr="009A3CFD">
        <w:rPr>
          <w:rFonts w:cstheme="majorBidi"/>
          <w:color w:val="000000"/>
          <w:szCs w:val="22"/>
          <w:lang w:val="en-US"/>
        </w:rPr>
        <w:fldChar w:fldCharType="begin">
          <w:fldData xml:space="preserve">PEVuZE5vdGU+PENpdGU+PEF1dGhvcj5MYXJzb248L0F1dGhvcj48WWVhcj4xOTk4PC9ZZWFyPjxS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==
</w:fldData>
        </w:fldChar>
      </w:r>
      <w:r w:rsidR="00116334">
        <w:rPr>
          <w:rFonts w:cstheme="majorBidi"/>
          <w:color w:val="000000"/>
          <w:szCs w:val="22"/>
          <w:lang w:val="en-US"/>
        </w:rPr>
        <w:instrText xml:space="preserve"> ADDIN EN.CITE </w:instrText>
      </w:r>
      <w:r w:rsidR="00116334">
        <w:rPr>
          <w:rFonts w:cstheme="majorBidi"/>
          <w:color w:val="000000"/>
          <w:szCs w:val="22"/>
          <w:lang w:val="en-US"/>
        </w:rPr>
        <w:fldChar w:fldCharType="begin">
          <w:fldData xml:space="preserve">PEVuZE5vdGU+PENpdGU+PEF1dGhvcj5MYXJzb248L0F1dGhvcj48WWVhcj4xOTk4PC9ZZWFyPjxS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==
</w:fldData>
        </w:fldChar>
      </w:r>
      <w:r w:rsidR="00116334">
        <w:rPr>
          <w:rFonts w:cstheme="majorBidi"/>
          <w:color w:val="000000"/>
          <w:szCs w:val="22"/>
          <w:lang w:val="en-US"/>
        </w:rPr>
        <w:instrText xml:space="preserve"> ADDIN EN.CITE.DATA </w:instrText>
      </w:r>
      <w:r w:rsidR="00116334">
        <w:rPr>
          <w:rFonts w:cstheme="majorBidi"/>
          <w:color w:val="000000"/>
          <w:szCs w:val="22"/>
          <w:lang w:val="en-US"/>
        </w:rPr>
      </w:r>
      <w:r w:rsidR="00116334">
        <w:rPr>
          <w:rFonts w:cstheme="majorBidi"/>
          <w:color w:val="000000"/>
          <w:szCs w:val="22"/>
          <w:lang w:val="en-US"/>
        </w:rPr>
        <w:fldChar w:fldCharType="end"/>
      </w:r>
      <w:r w:rsidRPr="009A3CFD">
        <w:rPr>
          <w:rFonts w:cstheme="majorBidi"/>
          <w:color w:val="000000"/>
          <w:szCs w:val="22"/>
          <w:lang w:val="en-US"/>
        </w:rPr>
      </w:r>
      <w:r w:rsidRPr="009A3CFD">
        <w:rPr>
          <w:rFonts w:cstheme="majorBidi"/>
          <w:color w:val="000000"/>
          <w:szCs w:val="22"/>
          <w:lang w:val="en-US"/>
        </w:rPr>
        <w:fldChar w:fldCharType="separate"/>
      </w:r>
      <w:r w:rsidR="00116334" w:rsidRPr="00116334">
        <w:rPr>
          <w:rFonts w:cstheme="majorBidi"/>
          <w:noProof/>
          <w:color w:val="000000"/>
          <w:szCs w:val="22"/>
          <w:vertAlign w:val="superscript"/>
          <w:lang w:val="en-US"/>
        </w:rPr>
        <w:t>58,59</w:t>
      </w:r>
      <w:r w:rsidRPr="009A3CFD">
        <w:rPr>
          <w:rFonts w:cstheme="majorBidi"/>
          <w:color w:val="000000"/>
          <w:szCs w:val="22"/>
          <w:lang w:val="en-US"/>
        </w:rPr>
        <w:fldChar w:fldCharType="end"/>
      </w:r>
      <w:r w:rsidRPr="009A3CFD">
        <w:rPr>
          <w:rFonts w:cstheme="majorBidi"/>
          <w:color w:val="000000"/>
          <w:szCs w:val="22"/>
          <w:lang w:val="en-US"/>
        </w:rPr>
        <w:t xml:space="preserve"> Menopause Quality Of Life questionnaire (MENQOL)</w:t>
      </w:r>
      <w:r w:rsidR="003810A9">
        <w:rPr>
          <w:rFonts w:cstheme="majorBidi"/>
          <w:color w:val="000000"/>
          <w:szCs w:val="22"/>
          <w:lang w:val="en-US"/>
        </w:rPr>
        <w:t>,</w:t>
      </w:r>
      <w:r w:rsidRPr="009A3CFD">
        <w:rPr>
          <w:rFonts w:cstheme="majorBidi"/>
          <w:color w:val="000000"/>
          <w:szCs w:val="22"/>
          <w:lang w:val="en-US"/>
        </w:rPr>
        <w:fldChar w:fldCharType="begin">
          <w:fldData xml:space="preserve">PEVuZE5vdGU+PENpdGU+PEF1dGhvcj5IaWxkaXRjaDwvQXV0aG9yPjxZZWFyPjE5OTY8L1llYXI+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</w:fldData>
        </w:fldChar>
      </w:r>
      <w:r w:rsidR="00116334">
        <w:rPr>
          <w:rFonts w:cstheme="majorBidi"/>
          <w:color w:val="000000"/>
          <w:szCs w:val="22"/>
          <w:lang w:val="en-US"/>
        </w:rPr>
        <w:instrText xml:space="preserve"> ADDIN EN.CITE </w:instrText>
      </w:r>
      <w:r w:rsidR="00116334">
        <w:rPr>
          <w:rFonts w:cstheme="majorBidi"/>
          <w:color w:val="000000"/>
          <w:szCs w:val="22"/>
          <w:lang w:val="en-US"/>
        </w:rPr>
        <w:fldChar w:fldCharType="begin">
          <w:fldData xml:space="preserve">PEVuZE5vdGU+PENpdGU+PEF1dGhvcj5IaWxkaXRjaDwvQXV0aG9yPjxZZWFyPjE5OTY8L1llYXI+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</w:fldData>
        </w:fldChar>
      </w:r>
      <w:r w:rsidR="00116334">
        <w:rPr>
          <w:rFonts w:cstheme="majorBidi"/>
          <w:color w:val="000000"/>
          <w:szCs w:val="22"/>
          <w:lang w:val="en-US"/>
        </w:rPr>
        <w:instrText xml:space="preserve"> ADDIN EN.CITE.DATA </w:instrText>
      </w:r>
      <w:r w:rsidR="00116334">
        <w:rPr>
          <w:rFonts w:cstheme="majorBidi"/>
          <w:color w:val="000000"/>
          <w:szCs w:val="22"/>
          <w:lang w:val="en-US"/>
        </w:rPr>
      </w:r>
      <w:r w:rsidR="00116334">
        <w:rPr>
          <w:rFonts w:cstheme="majorBidi"/>
          <w:color w:val="000000"/>
          <w:szCs w:val="22"/>
          <w:lang w:val="en-US"/>
        </w:rPr>
        <w:fldChar w:fldCharType="end"/>
      </w:r>
      <w:r w:rsidRPr="009A3CFD">
        <w:rPr>
          <w:rFonts w:cstheme="majorBidi"/>
          <w:color w:val="000000"/>
          <w:szCs w:val="22"/>
          <w:lang w:val="en-US"/>
        </w:rPr>
      </w:r>
      <w:r w:rsidRPr="009A3CFD">
        <w:rPr>
          <w:rFonts w:cstheme="majorBidi"/>
          <w:color w:val="000000"/>
          <w:szCs w:val="22"/>
          <w:lang w:val="en-US"/>
        </w:rPr>
        <w:fldChar w:fldCharType="separate"/>
      </w:r>
      <w:r w:rsidR="00116334" w:rsidRPr="00116334">
        <w:rPr>
          <w:rFonts w:cstheme="majorBidi"/>
          <w:noProof/>
          <w:color w:val="000000"/>
          <w:szCs w:val="22"/>
          <w:vertAlign w:val="superscript"/>
          <w:lang w:val="en-US"/>
        </w:rPr>
        <w:t>60</w:t>
      </w:r>
      <w:r w:rsidRPr="009A3CFD">
        <w:rPr>
          <w:rFonts w:cstheme="majorBidi"/>
          <w:color w:val="000000"/>
          <w:szCs w:val="22"/>
          <w:lang w:val="en-US"/>
        </w:rPr>
        <w:fldChar w:fldCharType="end"/>
      </w:r>
      <w:r w:rsidRPr="009A3CFD">
        <w:rPr>
          <w:rFonts w:cstheme="majorBidi"/>
          <w:color w:val="000000"/>
          <w:szCs w:val="22"/>
          <w:lang w:val="en-US"/>
        </w:rPr>
        <w:t xml:space="preserve"> Menopause Rating Scale (MRS)</w:t>
      </w:r>
      <w:r w:rsidR="003810A9">
        <w:rPr>
          <w:rFonts w:cstheme="majorBidi"/>
          <w:color w:val="000000"/>
          <w:szCs w:val="22"/>
          <w:lang w:val="en-US"/>
        </w:rPr>
        <w:t>,</w:t>
      </w:r>
      <w:r w:rsidRPr="009A3CFD">
        <w:rPr>
          <w:rFonts w:cstheme="majorBidi"/>
          <w:color w:val="000000"/>
          <w:szCs w:val="22"/>
          <w:lang w:val="en-US"/>
        </w:rPr>
        <w:fldChar w:fldCharType="begin">
          <w:fldData xml:space="preserve">PEVuZE5vdGU+PENpdGU+PEF1dGhvcj5IZWluZW1hbm48L0F1dGhvcj48WWVhcj4yMDA0PC9ZZWFy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</w:fldData>
        </w:fldChar>
      </w:r>
      <w:r w:rsidR="00116334">
        <w:rPr>
          <w:rFonts w:cstheme="majorBidi"/>
          <w:color w:val="000000"/>
          <w:szCs w:val="22"/>
          <w:lang w:val="en-US"/>
        </w:rPr>
        <w:instrText xml:space="preserve"> ADDIN EN.CITE </w:instrText>
      </w:r>
      <w:r w:rsidR="00116334">
        <w:rPr>
          <w:rFonts w:cstheme="majorBidi"/>
          <w:color w:val="000000"/>
          <w:szCs w:val="22"/>
          <w:lang w:val="en-US"/>
        </w:rPr>
        <w:fldChar w:fldCharType="begin">
          <w:fldData xml:space="preserve">PEVuZE5vdGU+PENpdGU+PEF1dGhvcj5IZWluZW1hbm48L0F1dGhvcj48WWVhcj4yMDA0PC9ZZWFy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</w:fldData>
        </w:fldChar>
      </w:r>
      <w:r w:rsidR="00116334">
        <w:rPr>
          <w:rFonts w:cstheme="majorBidi"/>
          <w:color w:val="000000"/>
          <w:szCs w:val="22"/>
          <w:lang w:val="en-US"/>
        </w:rPr>
        <w:instrText xml:space="preserve"> ADDIN EN.CITE.DATA </w:instrText>
      </w:r>
      <w:r w:rsidR="00116334">
        <w:rPr>
          <w:rFonts w:cstheme="majorBidi"/>
          <w:color w:val="000000"/>
          <w:szCs w:val="22"/>
          <w:lang w:val="en-US"/>
        </w:rPr>
      </w:r>
      <w:r w:rsidR="00116334">
        <w:rPr>
          <w:rFonts w:cstheme="majorBidi"/>
          <w:color w:val="000000"/>
          <w:szCs w:val="22"/>
          <w:lang w:val="en-US"/>
        </w:rPr>
        <w:fldChar w:fldCharType="end"/>
      </w:r>
      <w:r w:rsidRPr="009A3CFD">
        <w:rPr>
          <w:rFonts w:cstheme="majorBidi"/>
          <w:color w:val="000000"/>
          <w:szCs w:val="22"/>
          <w:lang w:val="en-US"/>
        </w:rPr>
      </w:r>
      <w:r w:rsidRPr="009A3CFD">
        <w:rPr>
          <w:rFonts w:cstheme="majorBidi"/>
          <w:color w:val="000000"/>
          <w:szCs w:val="22"/>
          <w:lang w:val="en-US"/>
        </w:rPr>
        <w:fldChar w:fldCharType="separate"/>
      </w:r>
      <w:r w:rsidR="00116334" w:rsidRPr="00116334">
        <w:rPr>
          <w:rFonts w:cstheme="majorBidi"/>
          <w:noProof/>
          <w:color w:val="000000"/>
          <w:szCs w:val="22"/>
          <w:vertAlign w:val="superscript"/>
          <w:lang w:val="en-US"/>
        </w:rPr>
        <w:t>61</w:t>
      </w:r>
      <w:r w:rsidRPr="009A3CFD">
        <w:rPr>
          <w:rFonts w:cstheme="majorBidi"/>
          <w:color w:val="000000"/>
          <w:szCs w:val="22"/>
          <w:lang w:val="en-US"/>
        </w:rPr>
        <w:fldChar w:fldCharType="end"/>
      </w:r>
      <w:r w:rsidRPr="009A3CFD">
        <w:rPr>
          <w:rFonts w:cstheme="majorBidi"/>
          <w:color w:val="000000"/>
          <w:szCs w:val="22"/>
          <w:lang w:val="en-US"/>
        </w:rPr>
        <w:t xml:space="preserve"> </w:t>
      </w:r>
      <w:r w:rsidRPr="00FC5EB2">
        <w:rPr>
          <w:rFonts w:cstheme="majorBidi"/>
          <w:color w:val="000000"/>
          <w:szCs w:val="22"/>
          <w:lang w:val="en-US"/>
        </w:rPr>
        <w:t>Day-to-Day Impact of Vaginal Aging questionnaire</w:t>
      </w:r>
      <w:r>
        <w:rPr>
          <w:rFonts w:cstheme="majorBidi"/>
          <w:color w:val="000000"/>
          <w:szCs w:val="22"/>
          <w:lang w:val="en-US"/>
        </w:rPr>
        <w:t xml:space="preserve"> (DIVA)</w:t>
      </w:r>
      <w:r w:rsidR="003810A9">
        <w:rPr>
          <w:rFonts w:cstheme="majorBidi"/>
          <w:color w:val="000000"/>
          <w:szCs w:val="22"/>
          <w:lang w:val="en-US"/>
        </w:rPr>
        <w:t>,</w:t>
      </w:r>
      <w:r>
        <w:rPr>
          <w:rFonts w:cstheme="majorBidi"/>
          <w:color w:val="000000"/>
          <w:szCs w:val="22"/>
          <w:lang w:val="en-US"/>
        </w:rPr>
        <w:fldChar w:fldCharType="begin"/>
      </w:r>
      <w:r w:rsidR="00116334">
        <w:rPr>
          <w:rFonts w:cstheme="majorBidi"/>
          <w:color w:val="000000"/>
          <w:szCs w:val="22"/>
          <w:lang w:val="en-US"/>
        </w:rPr>
        <w:instrText xml:space="preserve"> ADDIN EN.CITE &lt;EndNote&gt;&lt;Cite&gt;&lt;Author&gt;Huang&lt;/Author&gt;&lt;Year&gt;2015&lt;/Year&gt;&lt;RecNum&gt;511&lt;/RecNum&gt;&lt;DisplayText&gt;&lt;style face="superscript"&gt;62&lt;/style&gt;&lt;/DisplayText&gt;&lt;record&gt;&lt;rec-number&gt;511&lt;/rec-number&gt;&lt;foreign-keys&gt;&lt;key app="EN" db-id="99s0trwsp0rre5e5r9dxzdfh0ww22fxvst09" timestamp="1657016206"&gt;511&lt;/key&gt;&lt;/foreign-keys&gt;&lt;ref-type name="Journal Article"&gt;17&lt;/ref-type&gt;&lt;contributors&gt;&lt;authors&gt;&lt;author&gt;Huang, Alison J.&lt;/author&gt;&lt;author&gt;Gregorich, Steven E.&lt;/author&gt;&lt;author&gt;Kuppermann, Miriam&lt;/author&gt;&lt;author&gt;Nakagawa, Sanae&lt;/author&gt;&lt;author&gt;Van Den Eeden, Stephen K.&lt;/author&gt;&lt;author&gt;Brown, Jeanette S.&lt;/author&gt;&lt;author&gt;Richter, Holly E.&lt;/author&gt;&lt;author&gt;Walter, Louise C.&lt;/author&gt;&lt;author&gt;Thom, David&lt;/author&gt;&lt;author&gt;Stewart, Anita L.&lt;/author&gt;&lt;/authors&gt;&lt;/contributors&gt;&lt;titles&gt;&lt;title&gt;Day-to-Day Impact of Vaginal Aging questionnaire&lt;/title&gt;&lt;secondary-title&gt;Menopause&lt;/secondary-title&gt;&lt;/titles&gt;&lt;periodical&gt;&lt;full-title&gt;Menopause&lt;/full-title&gt;&lt;/periodical&gt;&lt;pages&gt;144-154&lt;/pages&gt;&lt;volume&gt;22&lt;/volume&gt;&lt;number&gt;2&lt;/number&gt;&lt;dates&gt;&lt;year&gt;2015&lt;/year&gt;&lt;/dates&gt;&lt;publisher&gt;Ovid Technologies (Wolters Kluwer Health)&lt;/publisher&gt;&lt;isbn&gt;1072-3714&lt;/isbn&gt;&lt;urls&gt;&lt;related-urls&gt;&lt;url&gt;https://dx.doi.org/10.1097/gme.0000000000000281&lt;/url&gt;&lt;/related-urls&gt;&lt;/urls&gt;&lt;electronic-resource-num&gt;10.1097/gme.0000000000000281&lt;/electronic-resource-num&gt;&lt;/record&gt;&lt;/Cite&gt;&lt;/EndNote&gt;</w:instrText>
      </w:r>
      <w:r>
        <w:rPr>
          <w:rFonts w:cstheme="majorBidi"/>
          <w:color w:val="000000"/>
          <w:szCs w:val="22"/>
          <w:lang w:val="en-US"/>
        </w:rPr>
        <w:fldChar w:fldCharType="separate"/>
      </w:r>
      <w:r w:rsidR="00116334" w:rsidRPr="00116334">
        <w:rPr>
          <w:rFonts w:cstheme="majorBidi"/>
          <w:noProof/>
          <w:color w:val="000000"/>
          <w:szCs w:val="22"/>
          <w:vertAlign w:val="superscript"/>
          <w:lang w:val="en-US"/>
        </w:rPr>
        <w:t>62</w:t>
      </w:r>
      <w:r>
        <w:rPr>
          <w:rFonts w:cstheme="majorBidi"/>
          <w:color w:val="000000"/>
          <w:szCs w:val="22"/>
          <w:lang w:val="en-US"/>
        </w:rPr>
        <w:fldChar w:fldCharType="end"/>
      </w:r>
      <w:r>
        <w:rPr>
          <w:rFonts w:cstheme="majorBidi"/>
          <w:color w:val="000000"/>
          <w:szCs w:val="22"/>
          <w:lang w:val="en-US"/>
        </w:rPr>
        <w:t xml:space="preserve"> </w:t>
      </w:r>
      <w:r w:rsidRPr="009A3CFD">
        <w:rPr>
          <w:rFonts w:cstheme="majorBidi"/>
          <w:color w:val="000000"/>
          <w:szCs w:val="22"/>
          <w:lang w:val="en-US"/>
        </w:rPr>
        <w:t xml:space="preserve">and Pelvic Organ Prolapse/Urinary Incontinence Sexual Questionnaire-12 </w:t>
      </w:r>
      <w:r w:rsidR="00E07C58">
        <w:rPr>
          <w:rFonts w:cstheme="majorBidi"/>
          <w:color w:val="000000"/>
          <w:szCs w:val="22"/>
          <w:lang w:val="en-US"/>
        </w:rPr>
        <w:t>(</w:t>
      </w:r>
      <w:r w:rsidRPr="009A3CFD">
        <w:rPr>
          <w:rFonts w:cstheme="majorBidi"/>
          <w:color w:val="000000"/>
          <w:szCs w:val="22"/>
          <w:lang w:val="en-US"/>
        </w:rPr>
        <w:t>PISQ-12</w:t>
      </w:r>
      <w:r w:rsidR="00E07C58">
        <w:rPr>
          <w:rFonts w:cstheme="majorBidi"/>
          <w:color w:val="000000"/>
          <w:szCs w:val="22"/>
          <w:lang w:val="en-US"/>
        </w:rPr>
        <w:t>)</w:t>
      </w:r>
      <w:r w:rsidRPr="009A3CFD">
        <w:rPr>
          <w:rFonts w:cstheme="majorBidi"/>
          <w:color w:val="000000"/>
          <w:szCs w:val="22"/>
          <w:lang w:val="en-US"/>
        </w:rPr>
        <w:fldChar w:fldCharType="begin"/>
      </w:r>
      <w:r w:rsidR="00116334">
        <w:rPr>
          <w:rFonts w:cstheme="majorBidi"/>
          <w:color w:val="000000"/>
          <w:szCs w:val="22"/>
          <w:lang w:val="en-US"/>
        </w:rPr>
        <w:instrText xml:space="preserve"> ADDIN EN.CITE &lt;EndNote&gt;&lt;Cite&gt;&lt;Author&gt;Rogers&lt;/Author&gt;&lt;Year&gt;2003&lt;/Year&gt;&lt;RecNum&gt;429&lt;/RecNum&gt;&lt;DisplayText&gt;&lt;style face="superscript"&gt;63&lt;/style&gt;&lt;/DisplayText&gt;&lt;record&gt;&lt;rec-number&gt;429&lt;/rec-number&gt;&lt;foreign-keys&gt;&lt;key app="EN" db-id="99s0trwsp0rre5e5r9dxzdfh0ww22fxvst09" timestamp="1655754535"&gt;429&lt;/key&gt;&lt;/foreign-keys&gt;&lt;ref-type name="Journal Article"&gt;17&lt;/ref-type&gt;&lt;contributors&gt;&lt;authors&gt;&lt;author&gt;Rogers, Rebecca G.&lt;/author&gt;&lt;author&gt;Coates, Kimberly W.&lt;/author&gt;&lt;author&gt;Kammerer-Doak, Dorothy&lt;/author&gt;&lt;author&gt;Khalsa, Satkirin&lt;/author&gt;&lt;author&gt;Qualls, Clifford&lt;/author&gt;&lt;/authors&gt;&lt;/contributors&gt;&lt;titles&gt;&lt;title&gt;A short form of the Pelvic Organ Prolapse/Urinary Incontinence Sexual Questionnaire (PISQ-12)&lt;/title&gt;&lt;secondary-title&gt;Int Urogynecol J&lt;/secondary-title&gt;&lt;/titles&gt;&lt;pages&gt;164-168&lt;/pages&gt;&lt;volume&gt;14&lt;/volume&gt;&lt;number&gt;3&lt;/number&gt;&lt;dates&gt;&lt;year&gt;2003&lt;/year&gt;&lt;pub-dates&gt;&lt;date&gt;2003/08/01&lt;/date&gt;&lt;/pub-dates&gt;&lt;/dates&gt;&lt;isbn&gt;1433-3023&lt;/isbn&gt;&lt;urls&gt;&lt;related-urls&gt;&lt;url&gt;https://doi.org/10.1007/s00192-003-1063-2&lt;/url&gt;&lt;/related-urls&gt;&lt;/urls&gt;&lt;electronic-resource-num&gt;10.1007/s00192-003-1063-2&lt;/electronic-resource-num&gt;&lt;/record&gt;&lt;/Cite&gt;&lt;/EndNote&gt;</w:instrText>
      </w:r>
      <w:r w:rsidRPr="009A3CFD">
        <w:rPr>
          <w:rFonts w:cstheme="majorBidi"/>
          <w:color w:val="000000"/>
          <w:szCs w:val="22"/>
          <w:lang w:val="en-US"/>
        </w:rPr>
        <w:fldChar w:fldCharType="separate"/>
      </w:r>
      <w:r w:rsidR="00116334" w:rsidRPr="00116334">
        <w:rPr>
          <w:rFonts w:cstheme="majorBidi"/>
          <w:noProof/>
          <w:color w:val="000000"/>
          <w:szCs w:val="22"/>
          <w:vertAlign w:val="superscript"/>
          <w:lang w:val="en-US"/>
        </w:rPr>
        <w:t>63</w:t>
      </w:r>
      <w:r w:rsidRPr="009A3CFD">
        <w:rPr>
          <w:rFonts w:cstheme="majorBidi"/>
          <w:color w:val="000000"/>
          <w:szCs w:val="22"/>
          <w:lang w:val="en-US"/>
        </w:rPr>
        <w:fldChar w:fldCharType="end"/>
      </w:r>
      <w:r>
        <w:rPr>
          <w:rFonts w:cstheme="majorBidi"/>
          <w:color w:val="000000"/>
          <w:szCs w:val="22"/>
          <w:lang w:val="en-US"/>
        </w:rPr>
        <w:t xml:space="preserve"> (Table 1)</w:t>
      </w:r>
      <w:r w:rsidRPr="009A3CFD">
        <w:rPr>
          <w:rFonts w:cstheme="majorBidi"/>
          <w:color w:val="000000"/>
          <w:szCs w:val="22"/>
          <w:lang w:val="en-US"/>
        </w:rPr>
        <w:t xml:space="preserve">. </w:t>
      </w:r>
      <w:r>
        <w:rPr>
          <w:rFonts w:cstheme="majorBidi"/>
          <w:color w:val="000000"/>
          <w:szCs w:val="22"/>
          <w:lang w:val="en-US"/>
        </w:rPr>
        <w:t xml:space="preserve">When sexual function was measured on different scales, data from the FSFI was used if reported. </w:t>
      </w:r>
      <w:r w:rsidRPr="009A3CFD">
        <w:rPr>
          <w:rFonts w:cstheme="majorBidi"/>
          <w:color w:val="000000"/>
          <w:szCs w:val="22"/>
          <w:lang w:val="en-US"/>
        </w:rPr>
        <w:t xml:space="preserve">Sexual function composite score was measured in all studies except </w:t>
      </w:r>
      <w:r>
        <w:rPr>
          <w:rFonts w:cstheme="majorBidi"/>
          <w:color w:val="000000"/>
          <w:szCs w:val="22"/>
          <w:lang w:val="en-US"/>
        </w:rPr>
        <w:t>one</w:t>
      </w:r>
      <w:r w:rsidRPr="009A3CFD">
        <w:rPr>
          <w:rFonts w:cstheme="majorBidi"/>
          <w:color w:val="000000"/>
          <w:szCs w:val="22"/>
          <w:lang w:val="en-US"/>
        </w:rPr>
        <w:t xml:space="preserve"> </w:t>
      </w:r>
      <w:r>
        <w:rPr>
          <w:rFonts w:cstheme="majorBidi"/>
          <w:color w:val="000000"/>
          <w:szCs w:val="22"/>
          <w:lang w:val="en-US"/>
        </w:rPr>
        <w:t>that</w:t>
      </w:r>
      <w:r w:rsidRPr="009A3CFD">
        <w:rPr>
          <w:rFonts w:cstheme="majorBidi"/>
          <w:color w:val="000000"/>
          <w:szCs w:val="22"/>
          <w:lang w:val="en-US"/>
        </w:rPr>
        <w:t xml:space="preserve"> only measured sexual satisfaction.</w:t>
      </w:r>
      <w:r w:rsidR="007074DF" w:rsidRPr="009A3CFD">
        <w:rPr>
          <w:rFonts w:cstheme="majorBidi"/>
          <w:color w:val="000000"/>
          <w:szCs w:val="22"/>
          <w:lang w:val="en-US"/>
        </w:rPr>
        <w:fldChar w:fldCharType="begin">
          <w:fldData xml:space="preserve">PEVuZE5vdGU+PENpdGU+PEF1dGhvcj5Cb3NhazwvQXV0aG9yPjxZZWFyPjIwMjA8L1llYXI+PFJl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</w:fldData>
        </w:fldChar>
      </w:r>
      <w:r w:rsidR="00116334">
        <w:rPr>
          <w:rFonts w:cstheme="majorBidi"/>
          <w:color w:val="000000"/>
          <w:szCs w:val="22"/>
          <w:lang w:val="en-US"/>
        </w:rPr>
        <w:instrText xml:space="preserve"> ADDIN EN.CITE </w:instrText>
      </w:r>
      <w:r w:rsidR="00116334">
        <w:rPr>
          <w:rFonts w:cstheme="majorBidi"/>
          <w:color w:val="000000"/>
          <w:szCs w:val="22"/>
          <w:lang w:val="en-US"/>
        </w:rPr>
        <w:fldChar w:fldCharType="begin">
          <w:fldData xml:space="preserve">PEVuZE5vdGU+PENpdGU+PEF1dGhvcj5Cb3NhazwvQXV0aG9yPjxZZWFyPjIwMjA8L1llYXI+PFJl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</w:fldData>
        </w:fldChar>
      </w:r>
      <w:r w:rsidR="00116334">
        <w:rPr>
          <w:rFonts w:cstheme="majorBidi"/>
          <w:color w:val="000000"/>
          <w:szCs w:val="22"/>
          <w:lang w:val="en-US"/>
        </w:rPr>
        <w:instrText xml:space="preserve"> ADDIN EN.CITE.DATA </w:instrText>
      </w:r>
      <w:r w:rsidR="00116334">
        <w:rPr>
          <w:rFonts w:cstheme="majorBidi"/>
          <w:color w:val="000000"/>
          <w:szCs w:val="22"/>
          <w:lang w:val="en-US"/>
        </w:rPr>
      </w:r>
      <w:r w:rsidR="00116334">
        <w:rPr>
          <w:rFonts w:cstheme="majorBidi"/>
          <w:color w:val="000000"/>
          <w:szCs w:val="22"/>
          <w:lang w:val="en-US"/>
        </w:rPr>
        <w:fldChar w:fldCharType="end"/>
      </w:r>
      <w:r w:rsidR="007074DF" w:rsidRPr="009A3CFD">
        <w:rPr>
          <w:rFonts w:cstheme="majorBidi"/>
          <w:color w:val="000000"/>
          <w:szCs w:val="22"/>
          <w:lang w:val="en-US"/>
        </w:rPr>
      </w:r>
      <w:r w:rsidR="007074DF" w:rsidRPr="009A3CFD">
        <w:rPr>
          <w:rFonts w:cstheme="majorBidi"/>
          <w:color w:val="000000"/>
          <w:szCs w:val="22"/>
          <w:lang w:val="en-US"/>
        </w:rPr>
        <w:fldChar w:fldCharType="separate"/>
      </w:r>
      <w:r w:rsidR="00116334" w:rsidRPr="00116334">
        <w:rPr>
          <w:rFonts w:cstheme="majorBidi"/>
          <w:noProof/>
          <w:color w:val="000000"/>
          <w:szCs w:val="22"/>
          <w:vertAlign w:val="superscript"/>
          <w:lang w:val="en-US"/>
        </w:rPr>
        <w:t>40</w:t>
      </w:r>
      <w:r w:rsidR="007074DF" w:rsidRPr="009A3CFD">
        <w:rPr>
          <w:rFonts w:cstheme="majorBidi"/>
          <w:color w:val="000000"/>
          <w:szCs w:val="22"/>
          <w:lang w:val="en-US"/>
        </w:rPr>
        <w:fldChar w:fldCharType="end"/>
      </w:r>
      <w:r w:rsidRPr="009A3CFD">
        <w:rPr>
          <w:rFonts w:cstheme="majorBidi"/>
          <w:color w:val="000000"/>
          <w:szCs w:val="22"/>
          <w:lang w:val="en-US"/>
        </w:rPr>
        <w:t xml:space="preserve"> </w:t>
      </w:r>
      <w:r>
        <w:rPr>
          <w:rFonts w:cstheme="majorBidi"/>
          <w:color w:val="000000"/>
          <w:szCs w:val="22"/>
          <w:lang w:val="en-US"/>
        </w:rPr>
        <w:t>One study</w:t>
      </w:r>
      <w:r w:rsidR="00A22F4C" w:rsidRPr="00A22F4C">
        <w:rPr>
          <w:rFonts w:cstheme="majorBidi"/>
          <w:color w:val="000000"/>
          <w:szCs w:val="22"/>
          <w:lang w:val="en-US"/>
        </w:rPr>
        <w:t xml:space="preserve"> </w:t>
      </w:r>
      <w:r w:rsidR="00A22F4C" w:rsidRPr="00B47AD5">
        <w:rPr>
          <w:rFonts w:cstheme="majorBidi"/>
          <w:color w:val="000000"/>
          <w:szCs w:val="22"/>
          <w:lang w:val="en-US"/>
        </w:rPr>
        <w:t>measured sexual function composite score in the overall population and in sexually active participants only</w:t>
      </w:r>
      <w:r w:rsidR="00A22F4C">
        <w:rPr>
          <w:rFonts w:cstheme="majorBidi"/>
          <w:color w:val="000000"/>
          <w:szCs w:val="22"/>
          <w:lang w:val="en-US"/>
        </w:rPr>
        <w:t>.</w:t>
      </w:r>
      <w:r w:rsidRPr="00B47AD5">
        <w:rPr>
          <w:rFonts w:cstheme="majorBidi"/>
          <w:color w:val="000000"/>
          <w:szCs w:val="22"/>
          <w:lang w:val="en-US"/>
        </w:rPr>
        <w:fldChar w:fldCharType="begin">
          <w:fldData xml:space="preserve">PEVuZE5vdGU+PENpdGU+PEF1dGhvcj5DYWFuPC9BdXRob3I+PFllYXI+MjAxNDwvWWVhcj48UmVj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</w:fldData>
        </w:fldChar>
      </w:r>
      <w:r w:rsidR="00116334">
        <w:rPr>
          <w:rFonts w:cstheme="majorBidi"/>
          <w:color w:val="000000"/>
          <w:szCs w:val="22"/>
          <w:lang w:val="en-US"/>
        </w:rPr>
        <w:instrText xml:space="preserve"> ADDIN EN.CITE </w:instrText>
      </w:r>
      <w:r w:rsidR="00116334">
        <w:rPr>
          <w:rFonts w:cstheme="majorBidi"/>
          <w:color w:val="000000"/>
          <w:szCs w:val="22"/>
          <w:lang w:val="en-US"/>
        </w:rPr>
        <w:fldChar w:fldCharType="begin">
          <w:fldData xml:space="preserve">PEVuZE5vdGU+PENpdGU+PEF1dGhvcj5DYWFuPC9BdXRob3I+PFllYXI+MjAxNDwvWWVhcj48UmVj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</w:fldData>
        </w:fldChar>
      </w:r>
      <w:r w:rsidR="00116334">
        <w:rPr>
          <w:rFonts w:cstheme="majorBidi"/>
          <w:color w:val="000000"/>
          <w:szCs w:val="22"/>
          <w:lang w:val="en-US"/>
        </w:rPr>
        <w:instrText xml:space="preserve"> ADDIN EN.CITE.DATA </w:instrText>
      </w:r>
      <w:r w:rsidR="00116334">
        <w:rPr>
          <w:rFonts w:cstheme="majorBidi"/>
          <w:color w:val="000000"/>
          <w:szCs w:val="22"/>
          <w:lang w:val="en-US"/>
        </w:rPr>
      </w:r>
      <w:r w:rsidR="00116334">
        <w:rPr>
          <w:rFonts w:cstheme="majorBidi"/>
          <w:color w:val="000000"/>
          <w:szCs w:val="22"/>
          <w:lang w:val="en-US"/>
        </w:rPr>
        <w:fldChar w:fldCharType="end"/>
      </w:r>
      <w:r w:rsidRPr="00B47AD5">
        <w:rPr>
          <w:rFonts w:cstheme="majorBidi"/>
          <w:color w:val="000000"/>
          <w:szCs w:val="22"/>
          <w:lang w:val="en-US"/>
        </w:rPr>
      </w:r>
      <w:r w:rsidRPr="00B47AD5">
        <w:rPr>
          <w:rFonts w:cstheme="majorBidi"/>
          <w:color w:val="000000"/>
          <w:szCs w:val="22"/>
          <w:lang w:val="en-US"/>
        </w:rPr>
        <w:fldChar w:fldCharType="separate"/>
      </w:r>
      <w:r w:rsidR="00116334" w:rsidRPr="00116334">
        <w:rPr>
          <w:rFonts w:cstheme="majorBidi"/>
          <w:noProof/>
          <w:color w:val="000000"/>
          <w:szCs w:val="22"/>
          <w:vertAlign w:val="superscript"/>
          <w:lang w:val="en-US"/>
        </w:rPr>
        <w:t>47,48</w:t>
      </w:r>
      <w:r w:rsidRPr="00B47AD5">
        <w:rPr>
          <w:rFonts w:cstheme="majorBidi"/>
          <w:color w:val="000000"/>
          <w:szCs w:val="22"/>
          <w:lang w:val="en-US"/>
        </w:rPr>
        <w:fldChar w:fldCharType="end"/>
      </w:r>
      <w:r w:rsidRPr="00B47AD5">
        <w:rPr>
          <w:rFonts w:cstheme="majorBidi"/>
          <w:color w:val="000000"/>
          <w:szCs w:val="22"/>
          <w:lang w:val="en-US"/>
        </w:rPr>
        <w:t xml:space="preserve"> Only data from the sexually active participants was included in the evidence synthesis because the FSFI is only validated in sexually active women</w:t>
      </w:r>
      <w:r w:rsidR="00A22F4C">
        <w:rPr>
          <w:rFonts w:cstheme="majorBidi"/>
          <w:color w:val="000000"/>
          <w:szCs w:val="22"/>
          <w:lang w:val="en-US"/>
        </w:rPr>
        <w:t>.</w:t>
      </w:r>
      <w:r w:rsidRPr="00B47AD5">
        <w:rPr>
          <w:rFonts w:cstheme="majorBidi"/>
          <w:color w:val="000000"/>
          <w:szCs w:val="22"/>
          <w:lang w:val="en-US"/>
        </w:rPr>
        <w:fldChar w:fldCharType="begin"/>
      </w:r>
      <w:r w:rsidR="00116334">
        <w:rPr>
          <w:rFonts w:cstheme="majorBidi"/>
          <w:color w:val="000000"/>
          <w:szCs w:val="22"/>
          <w:lang w:val="en-US"/>
        </w:rPr>
        <w:instrText xml:space="preserve"> ADDIN EN.CITE &lt;EndNote&gt;&lt;Cite&gt;&lt;Author&gt;Meston&lt;/Author&gt;&lt;Year&gt;2020&lt;/Year&gt;&lt;RecNum&gt;431&lt;/RecNum&gt;&lt;DisplayText&gt;&lt;style face="superscript"&gt;64&lt;/style&gt;&lt;/DisplayText&gt;&lt;record&gt;&lt;rec-number&gt;431&lt;/rec-number&gt;&lt;foreign-keys&gt;&lt;key app="EN" db-id="99s0trwsp0rre5e5r9dxzdfh0ww22fxvst09" timestamp="1655899241"&gt;431&lt;/key&gt;&lt;/foreign-keys&gt;&lt;ref-type name="Journal Article"&gt;17&lt;/ref-type&gt;&lt;contributors&gt;&lt;authors&gt;&lt;author&gt;Meston, Cindy M.&lt;/author&gt;&lt;author&gt;Freihart, Bridget K.&lt;/author&gt;&lt;author&gt;Handy, Ariel B.&lt;/author&gt;&lt;author&gt;Kilimnik, Chelsea D.&lt;/author&gt;&lt;author&gt;Rosen, Raymond C.&lt;/author&gt;&lt;/authors&gt;&lt;/contributors&gt;&lt;titles&gt;&lt;title&gt;Scoring and Interpretation of the FSFI: What can be Learned From 20 Years of use?&lt;/title&gt;&lt;secondary-title&gt;J Sex Med&lt;/secondary-title&gt;&lt;/titles&gt;&lt;pages&gt;17-25&lt;/pages&gt;&lt;volume&gt;17&lt;/volume&gt;&lt;number&gt;1&lt;/number&gt;&lt;keywords&gt;&lt;keyword&gt;Female Sexual Function Index (FSFI)&lt;/keyword&gt;&lt;keyword&gt;Sexual Function&lt;/keyword&gt;&lt;keyword&gt;Psychometric Review&lt;/keyword&gt;&lt;/keywords&gt;&lt;dates&gt;&lt;year&gt;2020&lt;/year&gt;&lt;pub-dates&gt;&lt;date&gt;2020/01/01/&lt;/date&gt;&lt;/pub-dates&gt;&lt;/dates&gt;&lt;isbn&gt;1743-6095&lt;/isbn&gt;&lt;urls&gt;&lt;related-urls&gt;&lt;url&gt;https://www.sciencedirect.com/science/article/pii/S1743609519314626&lt;/url&gt;&lt;/related-urls&gt;&lt;/urls&gt;&lt;electronic-resource-num&gt;https://doi.org/10.1016/j.jsxm.2019.10.007&lt;/electronic-resource-num&gt;&lt;/record&gt;&lt;/Cite&gt;&lt;/EndNote&gt;</w:instrText>
      </w:r>
      <w:r w:rsidRPr="00B47AD5">
        <w:rPr>
          <w:rFonts w:cstheme="majorBidi"/>
          <w:color w:val="000000"/>
          <w:szCs w:val="22"/>
          <w:lang w:val="en-US"/>
        </w:rPr>
        <w:fldChar w:fldCharType="separate"/>
      </w:r>
      <w:r w:rsidR="00116334" w:rsidRPr="00116334">
        <w:rPr>
          <w:rFonts w:cstheme="majorBidi"/>
          <w:noProof/>
          <w:color w:val="000000"/>
          <w:szCs w:val="22"/>
          <w:vertAlign w:val="superscript"/>
          <w:lang w:val="en-US"/>
        </w:rPr>
        <w:t>64</w:t>
      </w:r>
      <w:r w:rsidRPr="00B47AD5">
        <w:rPr>
          <w:rFonts w:cstheme="majorBidi"/>
          <w:color w:val="000000"/>
          <w:szCs w:val="22"/>
          <w:lang w:val="en-US"/>
        </w:rPr>
        <w:fldChar w:fldCharType="end"/>
      </w:r>
      <w:r w:rsidRPr="009A3CFD">
        <w:rPr>
          <w:rFonts w:cstheme="majorBidi"/>
          <w:color w:val="000000"/>
          <w:szCs w:val="22"/>
          <w:lang w:val="en-US"/>
        </w:rPr>
        <w:t xml:space="preserve"> </w:t>
      </w:r>
      <w:r>
        <w:rPr>
          <w:rFonts w:cstheme="majorBidi"/>
          <w:color w:val="000000"/>
          <w:szCs w:val="22"/>
          <w:lang w:val="en-US"/>
        </w:rPr>
        <w:t>Four studies</w:t>
      </w:r>
      <w:r w:rsidR="00A22F4C" w:rsidRPr="00A22F4C">
        <w:rPr>
          <w:rFonts w:cstheme="majorBidi"/>
          <w:color w:val="000000"/>
          <w:szCs w:val="22"/>
          <w:lang w:val="en-US"/>
        </w:rPr>
        <w:t xml:space="preserve"> </w:t>
      </w:r>
      <w:r w:rsidR="00A22F4C">
        <w:rPr>
          <w:rFonts w:cstheme="majorBidi"/>
          <w:color w:val="000000"/>
          <w:szCs w:val="22"/>
          <w:lang w:val="en-US"/>
        </w:rPr>
        <w:t>reported adjusted effect estimates.</w:t>
      </w:r>
      <w:r w:rsidRPr="000866FC">
        <w:rPr>
          <w:lang w:val="en-US"/>
        </w:rPr>
        <w:fldChar w:fldCharType="begin">
          <w:fldData xml:space="preserve">PEVuZE5vdGU+PENpdGU+PEF1dGhvcj5EaWVtPC9BdXRob3I+PFllYXI+MjAxODwvWWVhcj48UmVj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</w:fldData>
        </w:fldChar>
      </w:r>
      <w:r w:rsidR="00116334">
        <w:rPr>
          <w:lang w:val="en-US"/>
        </w:rPr>
        <w:instrText xml:space="preserve"> ADDIN EN.CITE </w:instrText>
      </w:r>
      <w:r w:rsidR="00116334">
        <w:rPr>
          <w:lang w:val="en-US"/>
        </w:rPr>
        <w:fldChar w:fldCharType="begin">
          <w:fldData xml:space="preserve">PEVuZE5vdGU+PENpdGU+PEF1dGhvcj5EaWVtPC9BdXRob3I+PFllYXI+MjAxODwvWWVhcj48UmVj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</w:fldData>
        </w:fldChar>
      </w:r>
      <w:r w:rsidR="00116334">
        <w:rPr>
          <w:lang w:val="en-US"/>
        </w:rPr>
        <w:instrText xml:space="preserve"> ADDIN EN.CITE.DATA </w:instrText>
      </w:r>
      <w:r w:rsidR="00116334">
        <w:rPr>
          <w:lang w:val="en-US"/>
        </w:rPr>
      </w:r>
      <w:r w:rsidR="00116334">
        <w:rPr>
          <w:lang w:val="en-US"/>
        </w:rPr>
        <w:fldChar w:fldCharType="end"/>
      </w:r>
      <w:r w:rsidRPr="000866FC">
        <w:rPr>
          <w:lang w:val="en-US"/>
        </w:rPr>
      </w:r>
      <w:r w:rsidRPr="000866FC">
        <w:rPr>
          <w:lang w:val="en-US"/>
        </w:rPr>
        <w:fldChar w:fldCharType="separate"/>
      </w:r>
      <w:r w:rsidR="00116334" w:rsidRPr="00116334">
        <w:rPr>
          <w:noProof/>
          <w:vertAlign w:val="superscript"/>
          <w:lang w:val="en-US"/>
        </w:rPr>
        <w:t>33,37,43-48</w:t>
      </w:r>
      <w:r w:rsidRPr="000866FC">
        <w:rPr>
          <w:lang w:val="en-US"/>
        </w:rPr>
        <w:fldChar w:fldCharType="end"/>
      </w:r>
      <w:r>
        <w:rPr>
          <w:lang w:val="en-US"/>
        </w:rPr>
        <w:t xml:space="preserve"> </w:t>
      </w:r>
    </w:p>
    <w:p w14:paraId="5BA4063C" w14:textId="77777777" w:rsidR="00280511" w:rsidRPr="005F1B6B" w:rsidRDefault="00280511" w:rsidP="00280511">
      <w:pPr>
        <w:pStyle w:val="Heading2"/>
        <w:spacing w:line="240" w:lineRule="auto"/>
        <w:rPr>
          <w:bCs/>
          <w:color w:val="000000"/>
          <w:szCs w:val="22"/>
          <w:lang w:val="en-US"/>
        </w:rPr>
      </w:pPr>
      <w:bookmarkStart w:id="42" w:name="_Toc108011784"/>
      <w:r>
        <w:rPr>
          <w:lang w:val="en-US"/>
        </w:rPr>
        <w:t>Risk of bias in included studies</w:t>
      </w:r>
      <w:bookmarkEnd w:id="42"/>
      <w:r>
        <w:rPr>
          <w:lang w:val="en-US"/>
        </w:rPr>
        <w:t xml:space="preserve">  </w:t>
      </w:r>
    </w:p>
    <w:p w14:paraId="3E901C6A" w14:textId="3BF61DD8" w:rsidR="00280511" w:rsidRDefault="00280511" w:rsidP="00280511">
      <w:pPr>
        <w:rPr>
          <w:lang w:val="en-US"/>
        </w:rPr>
      </w:pPr>
      <w:r>
        <w:rPr>
          <w:lang w:val="en-US"/>
        </w:rPr>
        <w:t xml:space="preserve">Overall risk of bias was assessed to be low </w:t>
      </w:r>
      <w:proofErr w:type="gramStart"/>
      <w:r>
        <w:rPr>
          <w:lang w:val="en-US"/>
        </w:rPr>
        <w:t>for one study,</w:t>
      </w:r>
      <w:proofErr w:type="gramEnd"/>
      <w:r>
        <w:rPr>
          <w:lang w:val="en-US"/>
        </w:rPr>
        <w:t xml:space="preserve"> of some concern for four studies, and high for fifteen studies (Table 2). The main source of high risk of bias was missing outcome data. Regarding b</w:t>
      </w:r>
      <w:r w:rsidRPr="008C24A2">
        <w:rPr>
          <w:lang w:val="en-US"/>
        </w:rPr>
        <w:t>ias due to deviation from intended intervention (Domain 2)</w:t>
      </w:r>
      <w:r>
        <w:rPr>
          <w:lang w:val="en-US"/>
        </w:rPr>
        <w:t>, one study</w:t>
      </w:r>
      <w:r w:rsidR="00A22F4C" w:rsidRPr="00A22F4C">
        <w:rPr>
          <w:rFonts w:cstheme="majorBidi"/>
          <w:color w:val="000000"/>
          <w:szCs w:val="22"/>
          <w:lang w:val="en-US"/>
        </w:rPr>
        <w:t xml:space="preserve"> </w:t>
      </w:r>
      <w:r w:rsidR="00A22F4C">
        <w:rPr>
          <w:rFonts w:cstheme="majorBidi"/>
          <w:color w:val="000000"/>
          <w:szCs w:val="22"/>
          <w:lang w:val="en-US"/>
        </w:rPr>
        <w:t>measured sexual function using the FSFI without excluding sexually inactive participants from the analysis.</w:t>
      </w:r>
      <w:r w:rsidRPr="002F0B5C">
        <w:rPr>
          <w:rFonts w:cstheme="majorBidi"/>
          <w:color w:val="000000"/>
          <w:szCs w:val="22"/>
          <w:lang w:val="en-US"/>
        </w:rPr>
        <w:fldChar w:fldCharType="begin"/>
      </w:r>
      <w:r w:rsidR="00116334">
        <w:rPr>
          <w:rFonts w:cstheme="majorBidi"/>
          <w:color w:val="000000"/>
          <w:szCs w:val="22"/>
          <w:lang w:val="en-US"/>
        </w:rPr>
        <w:instrText xml:space="preserve"> ADDIN EN.CITE &lt;EndNote&gt;&lt;Cite&gt;&lt;Author&gt;Taylor&lt;/Author&gt;&lt;Year&gt;2017&lt;/Year&gt;&lt;RecNum&gt;180&lt;/RecNum&gt;&lt;DisplayText&gt;&lt;style face="superscript"&gt;37&lt;/style&gt;&lt;/DisplayText&gt;&lt;record&gt;&lt;rec-number&gt;180&lt;/rec-number&gt;&lt;foreign-keys&gt;&lt;key app="EN" db-id="99s0trwsp0rre5e5r9dxzdfh0ww22fxvst09" timestamp="1651061609"&gt;180&lt;/key&gt;&lt;/foreign-keys&gt;&lt;ref-type name="Journal Article"&gt;17&lt;/ref-type&gt;&lt;contributors&gt;&lt;authors&gt;&lt;author&gt;Taylor, H. S.&lt;/author&gt;&lt;author&gt;Tal, A.&lt;/author&gt;&lt;author&gt;Pal, L.&lt;/author&gt;&lt;author&gt;Li, F. Y.&lt;/author&gt;&lt;author&gt;Black, D. M.&lt;/author&gt;&lt;author&gt;Brinton, E. A.&lt;/author&gt;&lt;author&gt;Budoff, M. J.&lt;/author&gt;&lt;author&gt;Cedars, M. I.&lt;/author&gt;&lt;author&gt;Du, W.&lt;/author&gt;&lt;author&gt;Hodis, H. N.&lt;/author&gt;&lt;author&gt;Lobo, R. A.&lt;/author&gt;&lt;author&gt;Manson, J. E.&lt;/author&gt;&lt;author&gt;Merriam, G. R.&lt;/author&gt;&lt;author&gt;Miller, V. M.&lt;/author&gt;&lt;author&gt;Naftolin, F.&lt;/author&gt;&lt;author&gt;Neal-Perry, G.&lt;/author&gt;&lt;author&gt;Santoro, N. F.&lt;/author&gt;&lt;author&gt;Harman, S. M.&lt;/author&gt;&lt;/authors&gt;&lt;/contributors&gt;&lt;titles&gt;&lt;title&gt;Effects of Oral vs Transdermal Estrogen Therapy on Sexual Function in Early Postmenopause Ancillary Study of the Kronos Early Estrogen Prevention Study (KEEPS)&lt;/title&gt;&lt;secondary-title&gt;JAMA Intern Med&lt;/secondary-title&gt;&lt;/titles&gt;&lt;pages&gt;1471-1479&lt;/pages&gt;&lt;volume&gt;177&lt;/volume&gt;&lt;number&gt;10&lt;/number&gt;&lt;keywords&gt;&lt;keyword&gt;Postmenopause&lt;/keyword&gt;&lt;keyword&gt;Estrogens&lt;/keyword&gt;&lt;/keywords&gt;&lt;dates&gt;&lt;year&gt;2017&lt;/year&gt;&lt;/dates&gt;&lt;isbn&gt;2168-6106&lt;/isbn&gt;&lt;accession-num&gt;rayyan-297041248&lt;/accession-num&gt;&lt;urls&gt;&lt;related-urls&gt;&lt;url&gt;&amp;lt;Go to ISI&amp;gt;://WOS:000412175600017&lt;/url&gt;&lt;/related-urls&gt;&lt;/urls&gt;&lt;/record&gt;&lt;/Cite&gt;&lt;/EndNote&gt;</w:instrText>
      </w:r>
      <w:r w:rsidRPr="002F0B5C">
        <w:rPr>
          <w:rFonts w:cstheme="majorBidi"/>
          <w:color w:val="000000"/>
          <w:szCs w:val="22"/>
          <w:lang w:val="en-US"/>
        </w:rPr>
        <w:fldChar w:fldCharType="separate"/>
      </w:r>
      <w:r w:rsidR="00116334" w:rsidRPr="00116334">
        <w:rPr>
          <w:rFonts w:cstheme="majorBidi"/>
          <w:noProof/>
          <w:color w:val="000000"/>
          <w:szCs w:val="22"/>
          <w:vertAlign w:val="superscript"/>
          <w:lang w:val="en-US"/>
        </w:rPr>
        <w:t>37</w:t>
      </w:r>
      <w:r w:rsidRPr="002F0B5C">
        <w:rPr>
          <w:rFonts w:cstheme="majorBidi"/>
          <w:color w:val="000000"/>
          <w:szCs w:val="22"/>
          <w:lang w:val="en-US"/>
        </w:rPr>
        <w:fldChar w:fldCharType="end"/>
      </w:r>
      <w:r>
        <w:rPr>
          <w:rFonts w:cstheme="majorBidi"/>
          <w:color w:val="000000"/>
          <w:szCs w:val="22"/>
          <w:lang w:val="en-US"/>
        </w:rPr>
        <w:t xml:space="preserve"> Therefore, the method of analyzing the data was judged inappropriate to estimate the effect of assignment to the intervention as it could lead to an underestimation of the FSFI score</w:t>
      </w:r>
      <w:r w:rsidR="00A22F4C">
        <w:rPr>
          <w:rFonts w:cstheme="majorBidi"/>
          <w:color w:val="000000"/>
          <w:szCs w:val="22"/>
          <w:lang w:val="en-US"/>
        </w:rPr>
        <w:t>.</w:t>
      </w:r>
      <w:r>
        <w:rPr>
          <w:rFonts w:cstheme="majorBidi"/>
          <w:color w:val="000000"/>
          <w:szCs w:val="22"/>
          <w:lang w:val="en-US"/>
        </w:rPr>
        <w:fldChar w:fldCharType="begin"/>
      </w:r>
      <w:r w:rsidR="00116334">
        <w:rPr>
          <w:rFonts w:cstheme="majorBidi"/>
          <w:color w:val="000000"/>
          <w:szCs w:val="22"/>
          <w:lang w:val="en-US"/>
        </w:rPr>
        <w:instrText xml:space="preserve"> ADDIN EN.CITE &lt;EndNote&gt;&lt;Cite&gt;&lt;Author&gt;Meston&lt;/Author&gt;&lt;Year&gt;2020&lt;/Year&gt;&lt;RecNum&gt;431&lt;/RecNum&gt;&lt;DisplayText&gt;&lt;style face="superscript"&gt;64&lt;/style&gt;&lt;/DisplayText&gt;&lt;record&gt;&lt;rec-number&gt;431&lt;/rec-number&gt;&lt;foreign-keys&gt;&lt;key app="EN" db-id="99s0trwsp0rre5e5r9dxzdfh0ww22fxvst09" timestamp="1655899241"&gt;431&lt;/key&gt;&lt;/foreign-keys&gt;&lt;ref-type name="Journal Article"&gt;17&lt;/ref-type&gt;&lt;contributors&gt;&lt;authors&gt;&lt;author&gt;Meston, Cindy M.&lt;/author&gt;&lt;author&gt;Freihart, Bridget K.&lt;/author&gt;&lt;author&gt;Handy, Ariel B.&lt;/author&gt;&lt;author&gt;Kilimnik, Chelsea D.&lt;/author&gt;&lt;author&gt;Rosen, Raymond C.&lt;/author&gt;&lt;/authors&gt;&lt;/contributors&gt;&lt;titles&gt;&lt;title&gt;Scoring and Interpretation of the FSFI: What can be Learned From 20 Years of use?&lt;/title&gt;&lt;secondary-title&gt;J Sex Med&lt;/secondary-title&gt;&lt;/titles&gt;&lt;pages&gt;17-25&lt;/pages&gt;&lt;volume&gt;17&lt;/volume&gt;&lt;number&gt;1&lt;/number&gt;&lt;keywords&gt;&lt;keyword&gt;Female Sexual Function Index (FSFI)&lt;/keyword&gt;&lt;keyword&gt;Sexual Function&lt;/keyword&gt;&lt;keyword&gt;Psychometric Review&lt;/keyword&gt;&lt;/keywords&gt;&lt;dates&gt;&lt;year&gt;2020&lt;/year&gt;&lt;pub-dates&gt;&lt;date&gt;2020/01/01/&lt;/date&gt;&lt;/pub-dates&gt;&lt;/dates&gt;&lt;isbn&gt;1743-6095&lt;/isbn&gt;&lt;urls&gt;&lt;related-urls&gt;&lt;url&gt;https://www.sciencedirect.com/science/article/pii/S1743609519314626&lt;/url&gt;&lt;/related-urls&gt;&lt;/urls&gt;&lt;electronic-resource-num&gt;https://doi.org/10.1016/j.jsxm.2019.10.007&lt;/electronic-resource-num&gt;&lt;/record&gt;&lt;/Cite&gt;&lt;/EndNote&gt;</w:instrText>
      </w:r>
      <w:r>
        <w:rPr>
          <w:rFonts w:cstheme="majorBidi"/>
          <w:color w:val="000000"/>
          <w:szCs w:val="22"/>
          <w:lang w:val="en-US"/>
        </w:rPr>
        <w:fldChar w:fldCharType="separate"/>
      </w:r>
      <w:r w:rsidR="00116334" w:rsidRPr="00116334">
        <w:rPr>
          <w:rFonts w:cstheme="majorBidi"/>
          <w:noProof/>
          <w:color w:val="000000"/>
          <w:szCs w:val="22"/>
          <w:vertAlign w:val="superscript"/>
          <w:lang w:val="en-US"/>
        </w:rPr>
        <w:t>64</w:t>
      </w:r>
      <w:r>
        <w:rPr>
          <w:rFonts w:cstheme="majorBidi"/>
          <w:color w:val="000000"/>
          <w:szCs w:val="22"/>
          <w:lang w:val="en-US"/>
        </w:rPr>
        <w:fldChar w:fldCharType="end"/>
      </w:r>
      <w:r>
        <w:rPr>
          <w:lang w:val="en-US"/>
        </w:rPr>
        <w:t xml:space="preserve"> For bias in measurement of the outcome (Domain 4), in two studies</w:t>
      </w:r>
      <w:r w:rsidR="00A22F4C">
        <w:rPr>
          <w:lang w:val="en-US"/>
        </w:rPr>
        <w:t>,</w:t>
      </w:r>
      <w:r w:rsidRPr="00F006F2">
        <w:rPr>
          <w:lang w:val="en-US"/>
        </w:rPr>
        <w:fldChar w:fldCharType="begin">
          <w:fldData xml:space="preserve">PEVuZE5vdGU+PENpdGU+PEF1dGhvcj5GZXJyYW50ZTwvQXV0aG9yPjxZZWFyPjIwMjE8L1llYXI+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</w:fldData>
        </w:fldChar>
      </w:r>
      <w:r w:rsidR="00116334">
        <w:rPr>
          <w:lang w:val="en-US"/>
        </w:rPr>
        <w:instrText xml:space="preserve"> ADDIN EN.CITE </w:instrText>
      </w:r>
      <w:r w:rsidR="00116334">
        <w:rPr>
          <w:lang w:val="en-US"/>
        </w:rPr>
        <w:fldChar w:fldCharType="begin">
          <w:fldData xml:space="preserve">PEVuZE5vdGU+PENpdGU+PEF1dGhvcj5GZXJyYW50ZTwvQXV0aG9yPjxZZWFyPjIwMjE8L1llYXI+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</w:fldData>
        </w:fldChar>
      </w:r>
      <w:r w:rsidR="00116334">
        <w:rPr>
          <w:lang w:val="en-US"/>
        </w:rPr>
        <w:instrText xml:space="preserve"> ADDIN EN.CITE.DATA </w:instrText>
      </w:r>
      <w:r w:rsidR="00116334">
        <w:rPr>
          <w:lang w:val="en-US"/>
        </w:rPr>
      </w:r>
      <w:r w:rsidR="00116334">
        <w:rPr>
          <w:lang w:val="en-US"/>
        </w:rPr>
        <w:fldChar w:fldCharType="end"/>
      </w:r>
      <w:r w:rsidRPr="00F006F2">
        <w:rPr>
          <w:lang w:val="en-US"/>
        </w:rPr>
      </w:r>
      <w:r w:rsidRPr="00F006F2">
        <w:rPr>
          <w:lang w:val="en-US"/>
        </w:rPr>
        <w:fldChar w:fldCharType="separate"/>
      </w:r>
      <w:r w:rsidR="00116334" w:rsidRPr="00116334">
        <w:rPr>
          <w:noProof/>
          <w:vertAlign w:val="superscript"/>
          <w:lang w:val="en-US"/>
        </w:rPr>
        <w:t>50,52</w:t>
      </w:r>
      <w:r w:rsidRPr="00F006F2">
        <w:rPr>
          <w:lang w:val="en-US"/>
        </w:rPr>
        <w:fldChar w:fldCharType="end"/>
      </w:r>
      <w:r w:rsidRPr="00F006F2">
        <w:rPr>
          <w:lang w:val="en-US"/>
        </w:rPr>
        <w:t xml:space="preserve"> the overall FSFI mean score in one of the groups</w:t>
      </w:r>
      <w:r>
        <w:rPr>
          <w:lang w:val="en-US"/>
        </w:rPr>
        <w:t xml:space="preserve"> fell </w:t>
      </w:r>
      <w:r w:rsidRPr="00E329E1">
        <w:rPr>
          <w:lang w:val="en-US"/>
        </w:rPr>
        <w:t xml:space="preserve">outside of the possible </w:t>
      </w:r>
      <w:r w:rsidRPr="00E329E1">
        <w:rPr>
          <w:lang w:val="en-US"/>
        </w:rPr>
        <w:lastRenderedPageBreak/>
        <w:t>range of 2</w:t>
      </w:r>
      <w:r>
        <w:rPr>
          <w:lang w:val="en-US"/>
        </w:rPr>
        <w:t>-36 indicating that sexual function was</w:t>
      </w:r>
      <w:r w:rsidRPr="00E329E1">
        <w:rPr>
          <w:lang w:val="en-US"/>
        </w:rPr>
        <w:t xml:space="preserve"> incorrectly scored</w:t>
      </w:r>
      <w:r w:rsidR="00A22F4C">
        <w:rPr>
          <w:lang w:val="en-US"/>
        </w:rPr>
        <w:t>.</w:t>
      </w:r>
      <w:r>
        <w:rPr>
          <w:lang w:val="en-US"/>
        </w:rPr>
        <w:fldChar w:fldCharType="begin">
          <w:fldData xml:space="preserve">PEVuZE5vdGU+PENpdGU+PEF1dGhvcj5NZXN0b248L0F1dGhvcj48WWVhcj4yMDIwPC9ZZWFyPjxS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</w:fldData>
        </w:fldChar>
      </w:r>
      <w:r w:rsidR="00116334">
        <w:rPr>
          <w:lang w:val="en-US"/>
        </w:rPr>
        <w:instrText xml:space="preserve"> ADDIN EN.CITE </w:instrText>
      </w:r>
      <w:r w:rsidR="00116334">
        <w:rPr>
          <w:lang w:val="en-US"/>
        </w:rPr>
        <w:fldChar w:fldCharType="begin">
          <w:fldData xml:space="preserve">PEVuZE5vdGU+PENpdGU+PEF1dGhvcj5NZXN0b248L0F1dGhvcj48WWVhcj4yMDIwPC9ZZWFyPjxS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</w:fldData>
        </w:fldChar>
      </w:r>
      <w:r w:rsidR="00116334">
        <w:rPr>
          <w:lang w:val="en-US"/>
        </w:rPr>
        <w:instrText xml:space="preserve"> ADDIN EN.CITE.DATA </w:instrText>
      </w:r>
      <w:r w:rsidR="00116334">
        <w:rPr>
          <w:lang w:val="en-US"/>
        </w:rPr>
      </w:r>
      <w:r w:rsidR="00116334">
        <w:rPr>
          <w:lang w:val="en-US"/>
        </w:rPr>
        <w:fldChar w:fldCharType="end"/>
      </w:r>
      <w:r>
        <w:rPr>
          <w:lang w:val="en-US"/>
        </w:rPr>
      </w:r>
      <w:r>
        <w:rPr>
          <w:lang w:val="en-US"/>
        </w:rPr>
        <w:fldChar w:fldCharType="separate"/>
      </w:r>
      <w:r w:rsidR="00116334" w:rsidRPr="00116334">
        <w:rPr>
          <w:noProof/>
          <w:vertAlign w:val="superscript"/>
          <w:lang w:val="en-US"/>
        </w:rPr>
        <w:t>57,64</w:t>
      </w:r>
      <w:r>
        <w:rPr>
          <w:lang w:val="en-US"/>
        </w:rPr>
        <w:fldChar w:fldCharType="end"/>
      </w:r>
      <w:r>
        <w:rPr>
          <w:lang w:val="en-US"/>
        </w:rPr>
        <w:t xml:space="preserve"> Thus, the method of measurement of the outcome was judged inappropriate and both studies were excluded from the meta-analysis.</w:t>
      </w:r>
    </w:p>
    <w:p w14:paraId="4589352A" w14:textId="6FAB0837" w:rsidR="004C7935" w:rsidRDefault="004C7935" w:rsidP="00280511">
      <w:pPr>
        <w:pStyle w:val="Heading2"/>
        <w:spacing w:line="240" w:lineRule="auto"/>
        <w:rPr>
          <w:lang w:val="en-US"/>
        </w:rPr>
      </w:pPr>
      <w:bookmarkStart w:id="43" w:name="_Toc108011790"/>
      <w:r>
        <w:rPr>
          <w:lang w:val="en-US"/>
        </w:rPr>
        <w:t>Meta-Analyses</w:t>
      </w:r>
    </w:p>
    <w:p w14:paraId="201591B5" w14:textId="5C26D55E" w:rsidR="001F1254" w:rsidRPr="00C36465" w:rsidRDefault="004C7935" w:rsidP="001F1254">
      <w:pPr>
        <w:rPr>
          <w:lang w:val="en-US"/>
        </w:rPr>
      </w:pPr>
      <w:r w:rsidRPr="004C7935">
        <w:rPr>
          <w:lang w:val="en-US"/>
        </w:rPr>
        <w:t>The stud</w:t>
      </w:r>
      <w:r>
        <w:rPr>
          <w:lang w:val="en-US"/>
        </w:rPr>
        <w:t>ies</w:t>
      </w:r>
      <w:r w:rsidRPr="004C7935">
        <w:rPr>
          <w:lang w:val="en-US"/>
        </w:rPr>
        <w:t xml:space="preserve"> described above were pooled </w:t>
      </w:r>
      <w:r>
        <w:rPr>
          <w:lang w:val="en-US"/>
        </w:rPr>
        <w:t xml:space="preserve">as appropriate with the </w:t>
      </w:r>
      <w:r w:rsidR="001F1254" w:rsidRPr="00192D43">
        <w:rPr>
          <w:szCs w:val="22"/>
          <w:lang w:val="en-US"/>
        </w:rPr>
        <w:t xml:space="preserve">effect sizes </w:t>
      </w:r>
      <w:r w:rsidR="001F1254">
        <w:rPr>
          <w:szCs w:val="22"/>
          <w:lang w:val="en-US"/>
        </w:rPr>
        <w:t xml:space="preserve">previously published in </w:t>
      </w:r>
      <w:r w:rsidR="001F1254" w:rsidRPr="0020253A">
        <w:rPr>
          <w:rFonts w:cstheme="majorBidi"/>
          <w:szCs w:val="22"/>
          <w:lang w:val="en-US"/>
        </w:rPr>
        <w:fldChar w:fldCharType="begin"/>
      </w:r>
      <w:r w:rsidR="008822BC">
        <w:rPr>
          <w:rFonts w:cstheme="majorBidi"/>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001F1254" w:rsidRPr="0020253A">
        <w:rPr>
          <w:rFonts w:cstheme="majorBidi"/>
          <w:szCs w:val="22"/>
          <w:lang w:val="en-US"/>
        </w:rPr>
        <w:fldChar w:fldCharType="separate"/>
      </w:r>
      <w:r w:rsidR="008822BC">
        <w:rPr>
          <w:rFonts w:cstheme="majorBidi"/>
          <w:noProof/>
          <w:szCs w:val="22"/>
          <w:lang w:val="en-US"/>
        </w:rPr>
        <w:t>Nastri et al.</w:t>
      </w:r>
      <w:r w:rsidR="008822BC" w:rsidRPr="008822BC">
        <w:rPr>
          <w:rFonts w:cstheme="majorBidi"/>
          <w:noProof/>
          <w:szCs w:val="22"/>
          <w:vertAlign w:val="superscript"/>
          <w:lang w:val="en-US"/>
        </w:rPr>
        <w:t>14</w:t>
      </w:r>
      <w:r w:rsidR="001F1254" w:rsidRPr="0020253A">
        <w:rPr>
          <w:rFonts w:cstheme="majorBidi"/>
          <w:szCs w:val="22"/>
          <w:lang w:val="en-US"/>
        </w:rPr>
        <w:fldChar w:fldCharType="end"/>
      </w:r>
      <w:r w:rsidR="001F1254" w:rsidRPr="0020253A">
        <w:rPr>
          <w:rFonts w:cstheme="majorBidi"/>
          <w:szCs w:val="22"/>
          <w:lang w:val="en-US"/>
        </w:rPr>
        <w:t xml:space="preserve"> </w:t>
      </w:r>
      <w:r w:rsidR="001F1254">
        <w:rPr>
          <w:szCs w:val="22"/>
          <w:lang w:val="en-US"/>
        </w:rPr>
        <w:t xml:space="preserve">As such, </w:t>
      </w:r>
      <w:r w:rsidR="001F1254">
        <w:rPr>
          <w:lang w:val="en-US"/>
        </w:rPr>
        <w:t>47 RCTs (35,912 participants) were included</w:t>
      </w:r>
      <w:r w:rsidR="006677EB">
        <w:rPr>
          <w:lang w:val="en-US"/>
        </w:rPr>
        <w:t xml:space="preserve"> in the systematic review, and </w:t>
      </w:r>
      <w:r w:rsidR="0072457B" w:rsidRPr="00AE5D26">
        <w:rPr>
          <w:lang w:val="en-US"/>
        </w:rPr>
        <w:t>3</w:t>
      </w:r>
      <w:r w:rsidR="00032A3D" w:rsidRPr="009F3F4E">
        <w:rPr>
          <w:lang w:val="en-US"/>
        </w:rPr>
        <w:t>4</w:t>
      </w:r>
      <w:r w:rsidR="0072457B" w:rsidRPr="00AE5D26">
        <w:rPr>
          <w:lang w:val="en-US"/>
        </w:rPr>
        <w:t xml:space="preserve"> </w:t>
      </w:r>
      <w:r w:rsidR="006B4A9A" w:rsidRPr="00AE5D26">
        <w:rPr>
          <w:lang w:val="en-US"/>
        </w:rPr>
        <w:t>R</w:t>
      </w:r>
      <w:r w:rsidR="006B4A9A">
        <w:rPr>
          <w:lang w:val="en-US"/>
        </w:rPr>
        <w:t>CTs (</w:t>
      </w:r>
      <w:r w:rsidR="00F97B19" w:rsidRPr="00F97B19">
        <w:rPr>
          <w:lang w:val="en-US"/>
        </w:rPr>
        <w:t>15</w:t>
      </w:r>
      <w:r w:rsidR="003705D1">
        <w:rPr>
          <w:lang w:val="en-US"/>
        </w:rPr>
        <w:t>,</w:t>
      </w:r>
      <w:r w:rsidR="001B5CCD">
        <w:rPr>
          <w:lang w:val="en-US"/>
        </w:rPr>
        <w:t>079</w:t>
      </w:r>
      <w:r w:rsidR="00F97B19" w:rsidRPr="00F97B19">
        <w:rPr>
          <w:lang w:val="en-US"/>
        </w:rPr>
        <w:t xml:space="preserve"> </w:t>
      </w:r>
      <w:r w:rsidR="006B4A9A">
        <w:rPr>
          <w:lang w:val="en-US"/>
        </w:rPr>
        <w:t xml:space="preserve">participants) were included in the </w:t>
      </w:r>
      <w:r w:rsidR="006D6135">
        <w:rPr>
          <w:lang w:val="en-US"/>
        </w:rPr>
        <w:t>meta-analysis</w:t>
      </w:r>
      <w:r w:rsidR="001F1254">
        <w:rPr>
          <w:lang w:val="en-US"/>
        </w:rPr>
        <w:t>.</w:t>
      </w:r>
    </w:p>
    <w:p w14:paraId="0F6721EA" w14:textId="76839907" w:rsidR="004C7935" w:rsidRPr="001F1254" w:rsidRDefault="004C7935" w:rsidP="004C7935">
      <w:pPr>
        <w:rPr>
          <w:lang w:val="en-US"/>
        </w:rPr>
      </w:pPr>
    </w:p>
    <w:p w14:paraId="399EE893" w14:textId="2D2CD421" w:rsidR="00280511" w:rsidRDefault="00280511" w:rsidP="00280511">
      <w:pPr>
        <w:pStyle w:val="Heading2"/>
        <w:spacing w:line="240" w:lineRule="auto"/>
        <w:rPr>
          <w:lang w:val="en-US"/>
        </w:rPr>
      </w:pPr>
      <w:r>
        <w:rPr>
          <w:lang w:val="en-US"/>
        </w:rPr>
        <w:t xml:space="preserve">Estrogen therapy </w:t>
      </w:r>
      <w:r w:rsidR="00CE28EB">
        <w:rPr>
          <w:lang w:val="en-US"/>
        </w:rPr>
        <w:t>vs Control</w:t>
      </w:r>
      <w:bookmarkEnd w:id="43"/>
    </w:p>
    <w:p w14:paraId="530D3DF2" w14:textId="08D26768" w:rsidR="00280511" w:rsidRPr="00452125" w:rsidRDefault="00280511" w:rsidP="00280511">
      <w:pPr>
        <w:rPr>
          <w:lang w:val="en-US"/>
        </w:rPr>
      </w:pPr>
      <w:r>
        <w:rPr>
          <w:lang w:val="en-US"/>
        </w:rPr>
        <w:t xml:space="preserve">In symptomatic or </w:t>
      </w:r>
      <w:r w:rsidR="002E3302">
        <w:rPr>
          <w:lang w:val="en-US"/>
        </w:rPr>
        <w:t xml:space="preserve">recently </w:t>
      </w:r>
      <w:r>
        <w:rPr>
          <w:lang w:val="en-US"/>
        </w:rPr>
        <w:t>postmenopausal women, estrogen therapy had no effect to small benefit on sexual function composite score with moderate heterogeneity (SMD=0.17, 95%CI</w:t>
      </w:r>
      <w:r w:rsidR="001D66B8">
        <w:rPr>
          <w:lang w:val="en-US"/>
        </w:rPr>
        <w:t xml:space="preserve">, </w:t>
      </w:r>
      <w:r>
        <w:rPr>
          <w:lang w:val="en-US"/>
        </w:rPr>
        <w:t>0.01</w:t>
      </w:r>
      <w:r w:rsidR="00561779">
        <w:rPr>
          <w:lang w:val="en-US"/>
        </w:rPr>
        <w:t xml:space="preserve"> to </w:t>
      </w:r>
      <w:r>
        <w:rPr>
          <w:lang w:val="en-US"/>
        </w:rPr>
        <w:t>0.32, I</w:t>
      </w:r>
      <w:r w:rsidRPr="002822AB">
        <w:rPr>
          <w:vertAlign w:val="superscript"/>
          <w:lang w:val="en-US"/>
        </w:rPr>
        <w:t>2</w:t>
      </w:r>
      <w:r>
        <w:rPr>
          <w:lang w:val="en-US"/>
        </w:rPr>
        <w:t xml:space="preserve">=63%, 2447 participants, 13 </w:t>
      </w:r>
      <w:r w:rsidRPr="00BD53A2">
        <w:rPr>
          <w:lang w:val="en-US"/>
        </w:rPr>
        <w:t>studies</w:t>
      </w:r>
      <w:r w:rsidR="001F1299" w:rsidRPr="00BD53A2">
        <w:rPr>
          <w:vertAlign w:val="superscript"/>
          <w:lang w:val="en-US"/>
        </w:rPr>
        <w:t>3</w:t>
      </w:r>
      <w:r w:rsidR="00763121" w:rsidRPr="00BD53A2">
        <w:rPr>
          <w:vertAlign w:val="superscript"/>
          <w:lang w:val="en-US"/>
        </w:rPr>
        <w:t>6</w:t>
      </w:r>
      <w:r w:rsidR="00BD53A2" w:rsidRPr="00BD53A2">
        <w:rPr>
          <w:vertAlign w:val="superscript"/>
          <w:lang w:val="en-US"/>
        </w:rPr>
        <w:t>,38,39,41,43-49,51,53,54,65-67</w:t>
      </w:r>
      <w:r w:rsidRPr="00BD53A2">
        <w:rPr>
          <w:lang w:val="en-US"/>
        </w:rPr>
        <w:t>)</w:t>
      </w:r>
      <w:r w:rsidR="00051BA4">
        <w:rPr>
          <w:lang w:val="en-US"/>
        </w:rPr>
        <w:t xml:space="preserve"> (Figure 2)</w:t>
      </w:r>
      <w:r>
        <w:rPr>
          <w:lang w:val="en-US"/>
        </w:rPr>
        <w:t>. In unselected postmenopausal women, HT had no effect to small benefit on sexual function composite score with low heterogeneity (SMD=0.11, 95%CI</w:t>
      </w:r>
      <w:r w:rsidR="001D66B8">
        <w:rPr>
          <w:lang w:val="en-US"/>
        </w:rPr>
        <w:t xml:space="preserve">, </w:t>
      </w:r>
      <w:r>
        <w:rPr>
          <w:lang w:val="en-US"/>
        </w:rPr>
        <w:t>-0.18</w:t>
      </w:r>
      <w:r w:rsidR="00561779">
        <w:rPr>
          <w:lang w:val="en-US"/>
        </w:rPr>
        <w:t xml:space="preserve"> to </w:t>
      </w:r>
      <w:r>
        <w:rPr>
          <w:lang w:val="en-US"/>
        </w:rPr>
        <w:t>0.41, I</w:t>
      </w:r>
      <w:r w:rsidRPr="002822AB">
        <w:rPr>
          <w:vertAlign w:val="superscript"/>
          <w:lang w:val="en-US"/>
        </w:rPr>
        <w:t>2</w:t>
      </w:r>
      <w:r>
        <w:rPr>
          <w:lang w:val="en-US"/>
        </w:rPr>
        <w:t xml:space="preserve">=47%, 478 participants, 3 </w:t>
      </w:r>
      <w:r w:rsidRPr="006D4CE1">
        <w:rPr>
          <w:lang w:val="en-US"/>
        </w:rPr>
        <w:t>studies</w:t>
      </w:r>
      <w:r w:rsidR="0027000B" w:rsidRPr="006D4CE1">
        <w:rPr>
          <w:vertAlign w:val="superscript"/>
          <w:lang w:val="en-US"/>
        </w:rPr>
        <w:t>6</w:t>
      </w:r>
      <w:r w:rsidR="006D4CE1" w:rsidRPr="006D4CE1">
        <w:rPr>
          <w:vertAlign w:val="superscript"/>
          <w:lang w:val="en-US"/>
        </w:rPr>
        <w:t>8-70</w:t>
      </w:r>
      <w:r>
        <w:rPr>
          <w:lang w:val="en-US"/>
        </w:rPr>
        <w:t>). Any difference between the two groups is likely due to chance (p=0.76). Among all participants of included studies, estrogen therapy had no effect to small benefit on sexual function composite score with moderate heterogeneity (SMD=0.16, 95%CI</w:t>
      </w:r>
      <w:r w:rsidR="001D66B8">
        <w:rPr>
          <w:lang w:val="en-US"/>
        </w:rPr>
        <w:t xml:space="preserve">, </w:t>
      </w:r>
      <w:r>
        <w:rPr>
          <w:lang w:val="en-US"/>
        </w:rPr>
        <w:t>0.02</w:t>
      </w:r>
      <w:r w:rsidR="00561779">
        <w:rPr>
          <w:lang w:val="en-US"/>
        </w:rPr>
        <w:t xml:space="preserve"> to </w:t>
      </w:r>
      <w:r>
        <w:rPr>
          <w:lang w:val="en-US"/>
        </w:rPr>
        <w:t>0.29, I</w:t>
      </w:r>
      <w:r w:rsidRPr="002822AB">
        <w:rPr>
          <w:vertAlign w:val="superscript"/>
          <w:lang w:val="en-US"/>
        </w:rPr>
        <w:t>2</w:t>
      </w:r>
      <w:r>
        <w:rPr>
          <w:lang w:val="en-US"/>
        </w:rPr>
        <w:t>=59%, 2925 participants, 16 studies). The sensitivity analysis led to the same conclusion (SMD= 0.25, 95%CI</w:t>
      </w:r>
      <w:r w:rsidR="001D66B8">
        <w:rPr>
          <w:lang w:val="en-US"/>
        </w:rPr>
        <w:t xml:space="preserve">, </w:t>
      </w:r>
      <w:r>
        <w:rPr>
          <w:lang w:val="en-US"/>
        </w:rPr>
        <w:t>0.07</w:t>
      </w:r>
      <w:r w:rsidR="00561779">
        <w:rPr>
          <w:lang w:val="en-US"/>
        </w:rPr>
        <w:t xml:space="preserve"> to </w:t>
      </w:r>
      <w:r>
        <w:rPr>
          <w:lang w:val="en-US"/>
        </w:rPr>
        <w:t>0.43, I</w:t>
      </w:r>
      <w:r w:rsidRPr="00DC79AD">
        <w:rPr>
          <w:vertAlign w:val="superscript"/>
          <w:lang w:val="en-US"/>
        </w:rPr>
        <w:t>2</w:t>
      </w:r>
      <w:r>
        <w:rPr>
          <w:lang w:val="en-US"/>
        </w:rPr>
        <w:t>=48%, 1006 participants, 5 studies). No concerning asymmetry was observed on the funnel plot</w:t>
      </w:r>
      <w:r w:rsidR="00D8304D">
        <w:rPr>
          <w:lang w:val="en-US"/>
        </w:rPr>
        <w:t xml:space="preserve"> (Appendix B)</w:t>
      </w:r>
      <w:r>
        <w:rPr>
          <w:lang w:val="en-US"/>
        </w:rPr>
        <w:t xml:space="preserve">. </w:t>
      </w:r>
    </w:p>
    <w:p w14:paraId="3E0E5477" w14:textId="6D5CEFB4" w:rsidR="00280511" w:rsidRDefault="00280511" w:rsidP="00280511">
      <w:pPr>
        <w:pStyle w:val="Heading2"/>
        <w:spacing w:line="240" w:lineRule="auto"/>
        <w:rPr>
          <w:lang w:val="en-US"/>
        </w:rPr>
      </w:pPr>
      <w:r>
        <w:rPr>
          <w:lang w:val="en-US"/>
        </w:rPr>
        <w:t xml:space="preserve">Estrogen plus progestogen therapy </w:t>
      </w:r>
      <w:r w:rsidR="00CE28EB">
        <w:rPr>
          <w:lang w:val="en-US"/>
        </w:rPr>
        <w:t>vs Control</w:t>
      </w:r>
    </w:p>
    <w:p w14:paraId="7C9B4966" w14:textId="724531F1" w:rsidR="00280511" w:rsidRPr="00452125" w:rsidRDefault="00280511" w:rsidP="00280511">
      <w:pPr>
        <w:rPr>
          <w:lang w:val="en-US"/>
        </w:rPr>
      </w:pPr>
      <w:r>
        <w:rPr>
          <w:lang w:val="en-US"/>
        </w:rPr>
        <w:t xml:space="preserve">In symptomatic or </w:t>
      </w:r>
      <w:r w:rsidR="002E3302">
        <w:rPr>
          <w:lang w:val="en-US"/>
        </w:rPr>
        <w:t xml:space="preserve">recently </w:t>
      </w:r>
      <w:r>
        <w:rPr>
          <w:lang w:val="en-US"/>
        </w:rPr>
        <w:t>postmenopausal women, estrogen plus progestogen therapy had small harm to small benefit on sexual function composite score with high heterogeneity (SMD=0.04, 95%CI</w:t>
      </w:r>
      <w:r w:rsidR="001D66B8">
        <w:rPr>
          <w:lang w:val="en-US"/>
        </w:rPr>
        <w:t xml:space="preserve">, </w:t>
      </w:r>
      <w:r>
        <w:rPr>
          <w:lang w:val="en-US"/>
        </w:rPr>
        <w:t>-0.31</w:t>
      </w:r>
      <w:r w:rsidR="00561779">
        <w:rPr>
          <w:lang w:val="en-US"/>
        </w:rPr>
        <w:t xml:space="preserve"> to </w:t>
      </w:r>
      <w:r>
        <w:rPr>
          <w:lang w:val="en-US"/>
        </w:rPr>
        <w:t>0.39, I</w:t>
      </w:r>
      <w:r w:rsidRPr="00DC79AD">
        <w:rPr>
          <w:vertAlign w:val="superscript"/>
          <w:lang w:val="en-US"/>
        </w:rPr>
        <w:t>2</w:t>
      </w:r>
      <w:r>
        <w:rPr>
          <w:lang w:val="en-US"/>
        </w:rPr>
        <w:t xml:space="preserve">=76%, 1118 participants, 4 </w:t>
      </w:r>
      <w:r w:rsidRPr="006D4CE1">
        <w:rPr>
          <w:lang w:val="en-US"/>
        </w:rPr>
        <w:t>studies</w:t>
      </w:r>
      <w:r w:rsidR="00205E29" w:rsidRPr="006D4CE1">
        <w:rPr>
          <w:vertAlign w:val="superscript"/>
          <w:lang w:val="en-US"/>
        </w:rPr>
        <w:t>3</w:t>
      </w:r>
      <w:r w:rsidR="006D4CE1" w:rsidRPr="006D4CE1">
        <w:rPr>
          <w:vertAlign w:val="superscript"/>
          <w:lang w:val="en-US"/>
        </w:rPr>
        <w:t>5,37,56,71</w:t>
      </w:r>
      <w:r>
        <w:rPr>
          <w:lang w:val="en-US"/>
        </w:rPr>
        <w:t>)</w:t>
      </w:r>
      <w:r w:rsidR="006B665C">
        <w:rPr>
          <w:lang w:val="en-US"/>
        </w:rPr>
        <w:t xml:space="preserve"> (Figure 2)</w:t>
      </w:r>
      <w:r>
        <w:rPr>
          <w:lang w:val="en-US"/>
        </w:rPr>
        <w:t>. In unselected postmenopausal women, estrogen plus progestogen therapy had no effect to small benefit on sexual function composite score with moderate heterogeneity (SMD=0.09, 95%CI</w:t>
      </w:r>
      <w:r w:rsidR="001D66B8">
        <w:rPr>
          <w:lang w:val="en-US"/>
        </w:rPr>
        <w:t xml:space="preserve">, </w:t>
      </w:r>
      <w:r>
        <w:rPr>
          <w:lang w:val="en-US"/>
        </w:rPr>
        <w:t>-0.19</w:t>
      </w:r>
      <w:r w:rsidR="00561779">
        <w:rPr>
          <w:lang w:val="en-US"/>
        </w:rPr>
        <w:t xml:space="preserve"> to </w:t>
      </w:r>
      <w:r>
        <w:rPr>
          <w:lang w:val="en-US"/>
        </w:rPr>
        <w:t>0.37, I</w:t>
      </w:r>
      <w:r w:rsidRPr="00DC79AD">
        <w:rPr>
          <w:vertAlign w:val="superscript"/>
          <w:lang w:val="en-US"/>
        </w:rPr>
        <w:t>2</w:t>
      </w:r>
      <w:r>
        <w:rPr>
          <w:lang w:val="en-US"/>
        </w:rPr>
        <w:t>=54%, 1314 participants, 3 studies</w:t>
      </w:r>
      <w:r w:rsidR="003E61A1" w:rsidRPr="003E61A1">
        <w:rPr>
          <w:vertAlign w:val="superscript"/>
          <w:lang w:val="en-US"/>
        </w:rPr>
        <w:t>72-74</w:t>
      </w:r>
      <w:r>
        <w:rPr>
          <w:lang w:val="en-US"/>
        </w:rPr>
        <w:t>). Any difference between the two groups is likely due to chance (p=0.82). Among all participants of included studies, estrogen plus progestogen therapy had no effect to small benefit on sexual function composite score with moderate heterogeneity (SMD= 0.11, 95%CI</w:t>
      </w:r>
      <w:r w:rsidR="001D66B8">
        <w:rPr>
          <w:lang w:val="en-US"/>
        </w:rPr>
        <w:t xml:space="preserve">, </w:t>
      </w:r>
      <w:r>
        <w:rPr>
          <w:lang w:val="en-US"/>
        </w:rPr>
        <w:t>-0.07</w:t>
      </w:r>
      <w:r w:rsidR="00561779">
        <w:rPr>
          <w:lang w:val="en-US"/>
        </w:rPr>
        <w:t xml:space="preserve"> to </w:t>
      </w:r>
      <w:r>
        <w:rPr>
          <w:lang w:val="en-US"/>
        </w:rPr>
        <w:t>0.29, I</w:t>
      </w:r>
      <w:r w:rsidRPr="00DC79AD">
        <w:rPr>
          <w:vertAlign w:val="superscript"/>
          <w:lang w:val="en-US"/>
        </w:rPr>
        <w:t>2</w:t>
      </w:r>
      <w:r>
        <w:rPr>
          <w:lang w:val="en-US"/>
        </w:rPr>
        <w:t>=65%, 2432 participants, 7 studies). The sensitivity analysis found large harm to small benefit of estrogen plus progestogen therapy on sexual function composite score (SMD= -0.57, 95%CI</w:t>
      </w:r>
      <w:r w:rsidR="001D66B8">
        <w:rPr>
          <w:lang w:val="en-US"/>
        </w:rPr>
        <w:t xml:space="preserve">, </w:t>
      </w:r>
      <w:r>
        <w:rPr>
          <w:lang w:val="en-US"/>
        </w:rPr>
        <w:t>-1.40</w:t>
      </w:r>
      <w:r w:rsidR="00561779">
        <w:rPr>
          <w:lang w:val="en-US"/>
        </w:rPr>
        <w:t xml:space="preserve"> to </w:t>
      </w:r>
      <w:r>
        <w:rPr>
          <w:lang w:val="en-US"/>
        </w:rPr>
        <w:t xml:space="preserve">0.27, 23 participants, 1 study). However, this result is </w:t>
      </w:r>
      <w:r w:rsidR="00040BBF">
        <w:rPr>
          <w:lang w:val="en-US"/>
        </w:rPr>
        <w:t xml:space="preserve">limited </w:t>
      </w:r>
      <w:r>
        <w:rPr>
          <w:lang w:val="en-US"/>
        </w:rPr>
        <w:t>because of the small number of participants included in the analysis</w:t>
      </w:r>
      <w:r w:rsidR="00AC12EB">
        <w:rPr>
          <w:lang w:val="en-US"/>
        </w:rPr>
        <w:t xml:space="preserve"> (Appendix B)</w:t>
      </w:r>
      <w:r>
        <w:rPr>
          <w:lang w:val="en-US"/>
        </w:rPr>
        <w:t xml:space="preserve">. </w:t>
      </w:r>
    </w:p>
    <w:p w14:paraId="6C5BBA79" w14:textId="4BA10B9C" w:rsidR="00280511" w:rsidRDefault="00012375" w:rsidP="00280511">
      <w:pPr>
        <w:pStyle w:val="Heading2"/>
        <w:spacing w:line="240" w:lineRule="auto"/>
        <w:rPr>
          <w:lang w:val="en-US"/>
        </w:rPr>
      </w:pPr>
      <w:r>
        <w:rPr>
          <w:lang w:val="en-US"/>
        </w:rPr>
        <w:t>Tibolone</w:t>
      </w:r>
      <w:r w:rsidR="00280511">
        <w:rPr>
          <w:lang w:val="en-US"/>
        </w:rPr>
        <w:t xml:space="preserve"> </w:t>
      </w:r>
      <w:r w:rsidR="00CE28EB">
        <w:rPr>
          <w:lang w:val="en-US"/>
        </w:rPr>
        <w:t>vs Control</w:t>
      </w:r>
    </w:p>
    <w:p w14:paraId="25D3E582" w14:textId="3152FA9D" w:rsidR="00280511" w:rsidRPr="00452125" w:rsidRDefault="00280511" w:rsidP="00280511">
      <w:pPr>
        <w:rPr>
          <w:lang w:val="en-US"/>
        </w:rPr>
      </w:pPr>
      <w:r>
        <w:rPr>
          <w:lang w:val="en-US"/>
        </w:rPr>
        <w:t xml:space="preserve">In symptomatic or </w:t>
      </w:r>
      <w:r w:rsidR="002E3302">
        <w:rPr>
          <w:lang w:val="en-US"/>
        </w:rPr>
        <w:t xml:space="preserve">recently </w:t>
      </w:r>
      <w:r>
        <w:rPr>
          <w:lang w:val="en-US"/>
        </w:rPr>
        <w:t xml:space="preserve">postmenopausal women, </w:t>
      </w:r>
      <w:r w:rsidR="00012375">
        <w:rPr>
          <w:lang w:val="en-US"/>
        </w:rPr>
        <w:t>tibolone</w:t>
      </w:r>
      <w:r>
        <w:rPr>
          <w:lang w:val="en-US"/>
        </w:rPr>
        <w:t xml:space="preserve"> had no effect to small benefit on sexual function composite score with low heterogeneity (SMD=0.15, 95%CI</w:t>
      </w:r>
      <w:r w:rsidR="001D66B8">
        <w:rPr>
          <w:lang w:val="en-US"/>
        </w:rPr>
        <w:t xml:space="preserve">, </w:t>
      </w:r>
      <w:r>
        <w:rPr>
          <w:lang w:val="en-US"/>
        </w:rPr>
        <w:t>0.02</w:t>
      </w:r>
      <w:r w:rsidR="00561779">
        <w:rPr>
          <w:lang w:val="en-US"/>
        </w:rPr>
        <w:t xml:space="preserve"> to </w:t>
      </w:r>
      <w:r>
        <w:rPr>
          <w:lang w:val="en-US"/>
        </w:rPr>
        <w:t>0.28, I</w:t>
      </w:r>
      <w:r w:rsidRPr="00DC79AD">
        <w:rPr>
          <w:vertAlign w:val="superscript"/>
          <w:lang w:val="en-US"/>
        </w:rPr>
        <w:t>2</w:t>
      </w:r>
      <w:r>
        <w:rPr>
          <w:lang w:val="en-US"/>
        </w:rPr>
        <w:t xml:space="preserve">=0%, 916 participants, 2 </w:t>
      </w:r>
      <w:r w:rsidRPr="003E61A1">
        <w:rPr>
          <w:lang w:val="en-US"/>
        </w:rPr>
        <w:t>studies</w:t>
      </w:r>
      <w:r w:rsidR="003F63AB" w:rsidRPr="003E61A1">
        <w:rPr>
          <w:vertAlign w:val="superscript"/>
          <w:lang w:val="en-US"/>
        </w:rPr>
        <w:t>5</w:t>
      </w:r>
      <w:r w:rsidR="003E61A1" w:rsidRPr="003E61A1">
        <w:rPr>
          <w:vertAlign w:val="superscript"/>
          <w:lang w:val="en-US"/>
        </w:rPr>
        <w:t>6,75</w:t>
      </w:r>
      <w:r>
        <w:rPr>
          <w:lang w:val="en-US"/>
        </w:rPr>
        <w:t>)</w:t>
      </w:r>
      <w:r w:rsidR="00AC12EB">
        <w:rPr>
          <w:lang w:val="en-US"/>
        </w:rPr>
        <w:t xml:space="preserve"> (Figure 2)</w:t>
      </w:r>
      <w:r>
        <w:rPr>
          <w:lang w:val="en-US"/>
        </w:rPr>
        <w:t xml:space="preserve">. In unselected postmenopausal women, </w:t>
      </w:r>
      <w:r w:rsidR="00845306">
        <w:rPr>
          <w:lang w:val="en-US"/>
        </w:rPr>
        <w:t>tibolone</w:t>
      </w:r>
      <w:r>
        <w:rPr>
          <w:lang w:val="en-US"/>
        </w:rPr>
        <w:t xml:space="preserve"> had no effect to moderate benefit on sexual function composite score with low heterogeneity (SMD=0.38, 95%CI</w:t>
      </w:r>
      <w:r w:rsidR="001D66B8">
        <w:rPr>
          <w:lang w:val="en-US"/>
        </w:rPr>
        <w:t xml:space="preserve">, </w:t>
      </w:r>
      <w:r>
        <w:rPr>
          <w:lang w:val="en-US"/>
        </w:rPr>
        <w:t>0.04</w:t>
      </w:r>
      <w:r w:rsidR="00561779">
        <w:rPr>
          <w:lang w:val="en-US"/>
        </w:rPr>
        <w:t xml:space="preserve"> to </w:t>
      </w:r>
      <w:r>
        <w:rPr>
          <w:lang w:val="en-US"/>
        </w:rPr>
        <w:t>0.71, I</w:t>
      </w:r>
      <w:r w:rsidRPr="00DC79AD">
        <w:rPr>
          <w:vertAlign w:val="superscript"/>
          <w:lang w:val="en-US"/>
        </w:rPr>
        <w:t>2</w:t>
      </w:r>
      <w:r>
        <w:rPr>
          <w:lang w:val="en-US"/>
        </w:rPr>
        <w:t xml:space="preserve">=0%, 142 participants, 2 </w:t>
      </w:r>
      <w:r w:rsidRPr="004673F9">
        <w:rPr>
          <w:lang w:val="en-US"/>
        </w:rPr>
        <w:t>studies</w:t>
      </w:r>
      <w:r w:rsidR="003F63AB" w:rsidRPr="004673F9">
        <w:rPr>
          <w:vertAlign w:val="superscript"/>
          <w:lang w:val="en-US"/>
        </w:rPr>
        <w:t>7</w:t>
      </w:r>
      <w:r w:rsidR="004673F9" w:rsidRPr="004673F9">
        <w:rPr>
          <w:vertAlign w:val="superscript"/>
          <w:lang w:val="en-US"/>
        </w:rPr>
        <w:t>3,76</w:t>
      </w:r>
      <w:r>
        <w:rPr>
          <w:lang w:val="en-US"/>
        </w:rPr>
        <w:t xml:space="preserve">). Any difference between the two groups is likely due to chance (p=0.21). Among all participants of included studies, </w:t>
      </w:r>
      <w:r w:rsidR="00845306">
        <w:rPr>
          <w:lang w:val="en-US"/>
        </w:rPr>
        <w:t>tibolone</w:t>
      </w:r>
      <w:r>
        <w:rPr>
          <w:lang w:val="en-US"/>
        </w:rPr>
        <w:t xml:space="preserve"> had no effect to small benefit on sexual function composite score with low heterogeneity (SMD=0.18, 95%CI</w:t>
      </w:r>
      <w:r w:rsidR="001D66B8">
        <w:rPr>
          <w:lang w:val="en-US"/>
        </w:rPr>
        <w:t xml:space="preserve">, </w:t>
      </w:r>
      <w:r>
        <w:rPr>
          <w:lang w:val="en-US"/>
        </w:rPr>
        <w:t>0.06</w:t>
      </w:r>
      <w:r w:rsidR="00561779">
        <w:rPr>
          <w:lang w:val="en-US"/>
        </w:rPr>
        <w:t xml:space="preserve"> to </w:t>
      </w:r>
      <w:r>
        <w:rPr>
          <w:lang w:val="en-US"/>
        </w:rPr>
        <w:t>0.30, I</w:t>
      </w:r>
      <w:r w:rsidRPr="00DC79AD">
        <w:rPr>
          <w:vertAlign w:val="superscript"/>
          <w:lang w:val="en-US"/>
        </w:rPr>
        <w:t>2</w:t>
      </w:r>
      <w:r>
        <w:rPr>
          <w:lang w:val="en-US"/>
        </w:rPr>
        <w:t xml:space="preserve">=0%, 1058 participants, 4 studies). No sensitivity analysis could be run as all studies were assessed at high risk of bias. </w:t>
      </w:r>
    </w:p>
    <w:p w14:paraId="4D18671F" w14:textId="1559E772" w:rsidR="00280511" w:rsidRPr="00B36A91" w:rsidRDefault="00280511" w:rsidP="00280511">
      <w:pPr>
        <w:pStyle w:val="Heading2"/>
        <w:spacing w:line="240" w:lineRule="auto"/>
        <w:rPr>
          <w:lang w:val="en-US"/>
        </w:rPr>
      </w:pPr>
      <w:r>
        <w:rPr>
          <w:lang w:val="en-US"/>
        </w:rPr>
        <w:t>SERM</w:t>
      </w:r>
      <w:r w:rsidR="00A936C0">
        <w:rPr>
          <w:lang w:val="en-US"/>
        </w:rPr>
        <w:t>s</w:t>
      </w:r>
      <w:r>
        <w:rPr>
          <w:lang w:val="en-US"/>
        </w:rPr>
        <w:t xml:space="preserve"> </w:t>
      </w:r>
      <w:r w:rsidR="00065E8B">
        <w:rPr>
          <w:lang w:val="en-US"/>
        </w:rPr>
        <w:t>vs Control</w:t>
      </w:r>
    </w:p>
    <w:p w14:paraId="6D268860" w14:textId="7A97B6B4" w:rsidR="00280511" w:rsidRPr="00C0309F" w:rsidRDefault="00280511" w:rsidP="00280511">
      <w:pPr>
        <w:rPr>
          <w:lang w:val="en-US"/>
        </w:rPr>
      </w:pPr>
      <w:r>
        <w:rPr>
          <w:lang w:val="en-US"/>
        </w:rPr>
        <w:t xml:space="preserve">In symptomatic or </w:t>
      </w:r>
      <w:r w:rsidR="002E3302">
        <w:rPr>
          <w:lang w:val="en-US"/>
        </w:rPr>
        <w:t xml:space="preserve">recently </w:t>
      </w:r>
      <w:r>
        <w:rPr>
          <w:lang w:val="en-US"/>
        </w:rPr>
        <w:t>postmenopausal women, SERM</w:t>
      </w:r>
      <w:r w:rsidR="00A936C0">
        <w:rPr>
          <w:lang w:val="en-US"/>
        </w:rPr>
        <w:t>s</w:t>
      </w:r>
      <w:r>
        <w:rPr>
          <w:lang w:val="en-US"/>
        </w:rPr>
        <w:t xml:space="preserve"> had no effect to small benefit on sexual function composite score with low heterogeneity (SMD=0.18, 95%CI</w:t>
      </w:r>
      <w:r w:rsidR="001D66B8">
        <w:rPr>
          <w:lang w:val="en-US"/>
        </w:rPr>
        <w:t xml:space="preserve">, </w:t>
      </w:r>
      <w:r>
        <w:rPr>
          <w:lang w:val="en-US"/>
        </w:rPr>
        <w:t>0.05</w:t>
      </w:r>
      <w:r w:rsidR="00561779">
        <w:rPr>
          <w:lang w:val="en-US"/>
        </w:rPr>
        <w:t xml:space="preserve"> to </w:t>
      </w:r>
      <w:r>
        <w:rPr>
          <w:lang w:val="en-US"/>
        </w:rPr>
        <w:t>0.32, I</w:t>
      </w:r>
      <w:r w:rsidRPr="00DC79AD">
        <w:rPr>
          <w:vertAlign w:val="superscript"/>
          <w:lang w:val="en-US"/>
        </w:rPr>
        <w:t>2</w:t>
      </w:r>
      <w:r>
        <w:rPr>
          <w:lang w:val="en-US"/>
        </w:rPr>
        <w:t xml:space="preserve">=0%, 842 participants, 2 </w:t>
      </w:r>
      <w:r w:rsidRPr="004673F9">
        <w:rPr>
          <w:lang w:val="en-US"/>
        </w:rPr>
        <w:t>studies</w:t>
      </w:r>
      <w:r w:rsidR="00ED6029" w:rsidRPr="004673F9">
        <w:rPr>
          <w:vertAlign w:val="superscript"/>
          <w:lang w:val="en-US"/>
        </w:rPr>
        <w:t>3</w:t>
      </w:r>
      <w:r w:rsidR="004673F9" w:rsidRPr="004673F9">
        <w:rPr>
          <w:vertAlign w:val="superscript"/>
          <w:lang w:val="en-US"/>
        </w:rPr>
        <w:t>3,77</w:t>
      </w:r>
      <w:r>
        <w:rPr>
          <w:lang w:val="en-US"/>
        </w:rPr>
        <w:t>)</w:t>
      </w:r>
      <w:r w:rsidR="00AC12EB">
        <w:rPr>
          <w:lang w:val="en-US"/>
        </w:rPr>
        <w:t xml:space="preserve"> (Figure 2)</w:t>
      </w:r>
      <w:r>
        <w:rPr>
          <w:lang w:val="en-US"/>
        </w:rPr>
        <w:t>. In unselected postmenopausal women, SERM</w:t>
      </w:r>
      <w:r w:rsidR="00A936C0">
        <w:rPr>
          <w:lang w:val="en-US"/>
        </w:rPr>
        <w:t>s</w:t>
      </w:r>
      <w:r>
        <w:rPr>
          <w:lang w:val="en-US"/>
        </w:rPr>
        <w:t xml:space="preserve"> had small harm to small benefit on sexual function composite score with low </w:t>
      </w:r>
      <w:r>
        <w:rPr>
          <w:lang w:val="en-US"/>
        </w:rPr>
        <w:lastRenderedPageBreak/>
        <w:t>heterogeneity (SMD=0, 95%CI</w:t>
      </w:r>
      <w:r w:rsidR="001D66B8">
        <w:rPr>
          <w:lang w:val="en-US"/>
        </w:rPr>
        <w:t xml:space="preserve">, </w:t>
      </w:r>
      <w:r>
        <w:rPr>
          <w:lang w:val="en-US"/>
        </w:rPr>
        <w:t>-0.24</w:t>
      </w:r>
      <w:r w:rsidR="00561779">
        <w:rPr>
          <w:lang w:val="en-US"/>
        </w:rPr>
        <w:t xml:space="preserve"> to </w:t>
      </w:r>
      <w:r>
        <w:rPr>
          <w:lang w:val="en-US"/>
        </w:rPr>
        <w:t>0.24, I</w:t>
      </w:r>
      <w:r w:rsidRPr="00DC79AD">
        <w:rPr>
          <w:vertAlign w:val="superscript"/>
          <w:lang w:val="en-US"/>
        </w:rPr>
        <w:t>2</w:t>
      </w:r>
      <w:r>
        <w:rPr>
          <w:lang w:val="en-US"/>
        </w:rPr>
        <w:t>=0%, 283 participants, 1 study</w:t>
      </w:r>
      <w:r w:rsidR="00ED6029" w:rsidRPr="004673F9">
        <w:rPr>
          <w:vertAlign w:val="superscript"/>
          <w:lang w:val="en-US"/>
        </w:rPr>
        <w:t>7</w:t>
      </w:r>
      <w:r w:rsidR="004673F9" w:rsidRPr="004673F9">
        <w:rPr>
          <w:vertAlign w:val="superscript"/>
          <w:lang w:val="en-US"/>
        </w:rPr>
        <w:t>0</w:t>
      </w:r>
      <w:r>
        <w:rPr>
          <w:lang w:val="en-US"/>
        </w:rPr>
        <w:t>). Any difference between the two groups is likely due to chance (p=0.20). Among all participants of included studies, SERM</w:t>
      </w:r>
      <w:r w:rsidR="00A936C0">
        <w:rPr>
          <w:lang w:val="en-US"/>
        </w:rPr>
        <w:t>s</w:t>
      </w:r>
      <w:r>
        <w:rPr>
          <w:lang w:val="en-US"/>
        </w:rPr>
        <w:t xml:space="preserve"> had no effect to small benefit on sexual function composite score with low heterogeneity (SMD=0.14, 95%CI</w:t>
      </w:r>
      <w:r w:rsidR="001D66B8">
        <w:rPr>
          <w:lang w:val="en-US"/>
        </w:rPr>
        <w:t xml:space="preserve">, </w:t>
      </w:r>
      <w:r>
        <w:rPr>
          <w:lang w:val="en-US"/>
        </w:rPr>
        <w:t>0.02</w:t>
      </w:r>
      <w:r w:rsidR="00561779">
        <w:rPr>
          <w:lang w:val="en-US"/>
        </w:rPr>
        <w:t xml:space="preserve"> to </w:t>
      </w:r>
      <w:r>
        <w:rPr>
          <w:lang w:val="en-US"/>
        </w:rPr>
        <w:t>0.26, I</w:t>
      </w:r>
      <w:r w:rsidRPr="00DC79AD">
        <w:rPr>
          <w:vertAlign w:val="superscript"/>
          <w:lang w:val="en-US"/>
        </w:rPr>
        <w:t>2</w:t>
      </w:r>
      <w:r>
        <w:rPr>
          <w:lang w:val="en-US"/>
        </w:rPr>
        <w:t xml:space="preserve">=0%, 1125 participants, 3 studies). The sensitivity analysis </w:t>
      </w:r>
      <w:proofErr w:type="gramStart"/>
      <w:r>
        <w:rPr>
          <w:lang w:val="en-US"/>
        </w:rPr>
        <w:t>lead</w:t>
      </w:r>
      <w:proofErr w:type="gramEnd"/>
      <w:r>
        <w:rPr>
          <w:lang w:val="en-US"/>
        </w:rPr>
        <w:t xml:space="preserve"> to the same conclusion (SMD= 0.11, 95%CI</w:t>
      </w:r>
      <w:r w:rsidR="001D66B8">
        <w:rPr>
          <w:lang w:val="en-US"/>
        </w:rPr>
        <w:t xml:space="preserve">, </w:t>
      </w:r>
      <w:r>
        <w:rPr>
          <w:lang w:val="en-US"/>
        </w:rPr>
        <w:t>-0.12</w:t>
      </w:r>
      <w:r w:rsidR="00561779">
        <w:rPr>
          <w:lang w:val="en-US"/>
        </w:rPr>
        <w:t xml:space="preserve"> to </w:t>
      </w:r>
      <w:r>
        <w:rPr>
          <w:lang w:val="en-US"/>
        </w:rPr>
        <w:t>0.34, I</w:t>
      </w:r>
      <w:r w:rsidRPr="00DC79AD">
        <w:rPr>
          <w:vertAlign w:val="superscript"/>
          <w:lang w:val="en-US"/>
        </w:rPr>
        <w:t>2</w:t>
      </w:r>
      <w:r>
        <w:rPr>
          <w:lang w:val="en-US"/>
        </w:rPr>
        <w:t>=36%, 498 participants, 2 studies)</w:t>
      </w:r>
      <w:r w:rsidR="00AC12EB">
        <w:rPr>
          <w:lang w:val="en-US"/>
        </w:rPr>
        <w:t xml:space="preserve"> (Appendix B).</w:t>
      </w:r>
    </w:p>
    <w:p w14:paraId="54B292C1" w14:textId="2D66B887" w:rsidR="00C67611" w:rsidRPr="00B36A91" w:rsidRDefault="001B2A92" w:rsidP="00C67611">
      <w:pPr>
        <w:pStyle w:val="Heading2"/>
        <w:spacing w:line="240" w:lineRule="auto"/>
        <w:rPr>
          <w:lang w:val="en-US"/>
        </w:rPr>
      </w:pPr>
      <w:r>
        <w:rPr>
          <w:lang w:val="en-US"/>
        </w:rPr>
        <w:t>Systemic Hormone Therapy VS Vaginal Hormone Therapy</w:t>
      </w:r>
    </w:p>
    <w:p w14:paraId="24B03527" w14:textId="4D16BBA7" w:rsidR="002D31A0" w:rsidRDefault="00F82726" w:rsidP="00280511">
      <w:pPr>
        <w:rPr>
          <w:lang w:val="en-US"/>
        </w:rPr>
      </w:pPr>
      <w:r>
        <w:rPr>
          <w:lang w:val="en-US"/>
        </w:rPr>
        <w:t>For all outcomes of all comparisons, t</w:t>
      </w:r>
      <w:r w:rsidR="00E410B4">
        <w:rPr>
          <w:lang w:val="en-US"/>
        </w:rPr>
        <w:t>here was no significant difference between</w:t>
      </w:r>
      <w:r>
        <w:rPr>
          <w:lang w:val="en-US"/>
        </w:rPr>
        <w:t xml:space="preserve"> the subgroups</w:t>
      </w:r>
      <w:r w:rsidR="00E410B4">
        <w:rPr>
          <w:lang w:val="en-US"/>
        </w:rPr>
        <w:t xml:space="preserve"> Systemic Hormone Therapy and Vaginal Hormone Therapy</w:t>
      </w:r>
      <w:r>
        <w:rPr>
          <w:lang w:val="en-US"/>
        </w:rPr>
        <w:t xml:space="preserve"> (Appendix </w:t>
      </w:r>
      <w:r w:rsidR="006A5CAB">
        <w:rPr>
          <w:lang w:val="en-US"/>
        </w:rPr>
        <w:t>B</w:t>
      </w:r>
      <w:r>
        <w:rPr>
          <w:lang w:val="en-US"/>
        </w:rPr>
        <w:t>)</w:t>
      </w:r>
      <w:r w:rsidR="00D90070">
        <w:rPr>
          <w:lang w:val="en-US"/>
        </w:rPr>
        <w:t xml:space="preserve">. </w:t>
      </w:r>
    </w:p>
    <w:p w14:paraId="3071F749" w14:textId="77777777" w:rsidR="00280511" w:rsidRPr="0092354F" w:rsidRDefault="00280511" w:rsidP="00280511">
      <w:pPr>
        <w:pStyle w:val="Heading1"/>
        <w:spacing w:line="240" w:lineRule="auto"/>
        <w:rPr>
          <w:lang w:val="en-US"/>
        </w:rPr>
      </w:pPr>
      <w:bookmarkStart w:id="44" w:name="_Toc108011798"/>
      <w:r w:rsidRPr="0092354F">
        <w:rPr>
          <w:lang w:val="en-US"/>
        </w:rPr>
        <w:t>Discussion</w:t>
      </w:r>
      <w:bookmarkEnd w:id="44"/>
      <w:r w:rsidRPr="0092354F">
        <w:rPr>
          <w:lang w:val="en-US"/>
        </w:rPr>
        <w:t xml:space="preserve"> </w:t>
      </w:r>
    </w:p>
    <w:p w14:paraId="1F2879BF" w14:textId="77777777" w:rsidR="00280511" w:rsidRDefault="00280511" w:rsidP="00280511">
      <w:pPr>
        <w:pStyle w:val="Heading2"/>
        <w:spacing w:line="240" w:lineRule="auto"/>
        <w:rPr>
          <w:lang w:val="en-US"/>
        </w:rPr>
      </w:pPr>
      <w:bookmarkStart w:id="45" w:name="_Toc108011799"/>
      <w:r w:rsidRPr="008D6E44">
        <w:rPr>
          <w:lang w:val="en-US"/>
        </w:rPr>
        <w:t>Summary of main results</w:t>
      </w:r>
      <w:bookmarkEnd w:id="45"/>
      <w:r w:rsidRPr="008D6E44">
        <w:rPr>
          <w:lang w:val="en-US"/>
        </w:rPr>
        <w:t xml:space="preserve">  </w:t>
      </w:r>
    </w:p>
    <w:p w14:paraId="6ED36023" w14:textId="4843CA0D" w:rsidR="00280511" w:rsidRPr="00F61334" w:rsidRDefault="00280511" w:rsidP="00280511">
      <w:pPr>
        <w:rPr>
          <w:lang w:val="en-US"/>
        </w:rPr>
      </w:pPr>
      <w:r>
        <w:rPr>
          <w:lang w:val="en-US"/>
        </w:rPr>
        <w:t xml:space="preserve">This systematic review includes 47 RCTs (35,912 participants). The meta-analysis revealed that, compared to control, estrogen therapy, estrogen plus progestogen therapy, </w:t>
      </w:r>
      <w:r w:rsidR="005670AF">
        <w:rPr>
          <w:lang w:val="en-US"/>
        </w:rPr>
        <w:t>tibolone</w:t>
      </w:r>
      <w:r w:rsidR="00E24C00">
        <w:rPr>
          <w:lang w:val="en-US"/>
        </w:rPr>
        <w:t>,</w:t>
      </w:r>
      <w:r>
        <w:rPr>
          <w:lang w:val="en-US"/>
        </w:rPr>
        <w:t xml:space="preserve"> and SERM</w:t>
      </w:r>
      <w:r w:rsidR="000107E9">
        <w:rPr>
          <w:lang w:val="en-US"/>
        </w:rPr>
        <w:t>s</w:t>
      </w:r>
      <w:r>
        <w:rPr>
          <w:lang w:val="en-US"/>
        </w:rPr>
        <w:t xml:space="preserve"> may result in no effect to small benefit on sexual function composite score in perimenopausal and postmenopausal women. N</w:t>
      </w:r>
      <w:r w:rsidRPr="00AB29A1">
        <w:rPr>
          <w:lang w:val="en-US"/>
        </w:rPr>
        <w:t>o sig</w:t>
      </w:r>
      <w:r>
        <w:rPr>
          <w:lang w:val="en-US"/>
        </w:rPr>
        <w:t>nificant</w:t>
      </w:r>
      <w:r w:rsidRPr="00AB29A1">
        <w:rPr>
          <w:lang w:val="en-US"/>
        </w:rPr>
        <w:t xml:space="preserve"> </w:t>
      </w:r>
      <w:r>
        <w:rPr>
          <w:lang w:val="en-US"/>
        </w:rPr>
        <w:t>d</w:t>
      </w:r>
      <w:r w:rsidRPr="00AB29A1">
        <w:rPr>
          <w:lang w:val="en-US"/>
        </w:rPr>
        <w:t xml:space="preserve">ifference in effect was noted between </w:t>
      </w:r>
      <w:r>
        <w:rPr>
          <w:lang w:val="en-US"/>
        </w:rPr>
        <w:t xml:space="preserve">perimenopausal, </w:t>
      </w:r>
      <w:r w:rsidR="002E3302">
        <w:rPr>
          <w:lang w:val="en-US"/>
        </w:rPr>
        <w:t xml:space="preserve">recently </w:t>
      </w:r>
      <w:r>
        <w:rPr>
          <w:lang w:val="en-US"/>
        </w:rPr>
        <w:t>postmenopausal</w:t>
      </w:r>
      <w:r w:rsidR="00917C1C">
        <w:rPr>
          <w:lang w:val="en-US"/>
        </w:rPr>
        <w:t>,</w:t>
      </w:r>
      <w:r>
        <w:rPr>
          <w:lang w:val="en-US"/>
        </w:rPr>
        <w:t xml:space="preserve"> or symptomatic women VS unselected postmenopausal women. While adverse events related to HT were not included in this review, other systematic reviews have investigated the safety profile of HT</w:t>
      </w:r>
      <w:r w:rsidR="00662313">
        <w:rPr>
          <w:lang w:val="en-US"/>
        </w:rPr>
        <w:t>.</w:t>
      </w:r>
      <w:r w:rsidR="00822FE6" w:rsidRPr="00822FE6">
        <w:rPr>
          <w:vertAlign w:val="superscript"/>
          <w:lang w:val="en-US"/>
        </w:rPr>
        <w:t>78-84</w:t>
      </w:r>
      <w:r>
        <w:rPr>
          <w:lang w:val="en-US"/>
        </w:rPr>
        <w:t xml:space="preserve"> </w:t>
      </w:r>
    </w:p>
    <w:p w14:paraId="3E1C110E" w14:textId="77777777" w:rsidR="00280511" w:rsidRDefault="00280511" w:rsidP="00280511">
      <w:pPr>
        <w:pStyle w:val="Heading2"/>
        <w:spacing w:line="240" w:lineRule="auto"/>
        <w:rPr>
          <w:lang w:val="en-US"/>
        </w:rPr>
      </w:pPr>
      <w:bookmarkStart w:id="46" w:name="_Toc108011800"/>
      <w:r w:rsidRPr="008D6E44">
        <w:rPr>
          <w:lang w:val="en-US"/>
        </w:rPr>
        <w:t>Overall completeness and applicability of evidence</w:t>
      </w:r>
      <w:bookmarkEnd w:id="46"/>
      <w:r w:rsidRPr="008D6E44">
        <w:rPr>
          <w:lang w:val="en-US"/>
        </w:rPr>
        <w:t xml:space="preserve">  </w:t>
      </w:r>
    </w:p>
    <w:p w14:paraId="55C7271E" w14:textId="77777777" w:rsidR="00280511" w:rsidRDefault="00280511" w:rsidP="00280511">
      <w:pPr>
        <w:pStyle w:val="Heading3"/>
        <w:spacing w:line="240" w:lineRule="auto"/>
        <w:rPr>
          <w:lang w:val="en-US"/>
        </w:rPr>
      </w:pPr>
      <w:bookmarkStart w:id="47" w:name="_Toc108011801"/>
      <w:r>
        <w:rPr>
          <w:lang w:val="en-US"/>
        </w:rPr>
        <w:t>Population</w:t>
      </w:r>
      <w:bookmarkEnd w:id="47"/>
    </w:p>
    <w:p w14:paraId="54348C5A" w14:textId="7D0331CA" w:rsidR="00280511" w:rsidRPr="00127E18" w:rsidRDefault="00280511" w:rsidP="00280511">
      <w:pPr>
        <w:rPr>
          <w:lang w:val="en-US"/>
        </w:rPr>
      </w:pPr>
      <w:r>
        <w:rPr>
          <w:lang w:val="en-US"/>
        </w:rPr>
        <w:t xml:space="preserve">Among the 20 studies published since December 2012, </w:t>
      </w:r>
      <w:r w:rsidR="00917C1C">
        <w:rPr>
          <w:lang w:val="en-US"/>
        </w:rPr>
        <w:t>10</w:t>
      </w:r>
      <w:r>
        <w:rPr>
          <w:lang w:val="en-US"/>
        </w:rPr>
        <w:t xml:space="preserve"> included sexually active women and one included both sexually inactive and sexually active women. As most trials measured sexual function using the FSFI</w:t>
      </w:r>
      <w:r w:rsidR="00662313">
        <w:rPr>
          <w:lang w:val="en-US"/>
        </w:rPr>
        <w:t>,</w:t>
      </w:r>
      <w:r>
        <w:rPr>
          <w:lang w:val="en-US"/>
        </w:rPr>
        <w:fldChar w:fldCharType="begin"/>
      </w:r>
      <w:r w:rsidR="00116334">
        <w:rPr>
          <w:lang w:val="en-US"/>
        </w:rPr>
        <w:instrText xml:space="preserve"> ADDIN EN.CITE &lt;EndNote&gt;&lt;Cite&gt;&lt;Author&gt;Rosen&lt;/Author&gt;&lt;Year&gt;2000&lt;/Year&gt;&lt;RecNum&gt;424&lt;/RecNum&gt;&lt;DisplayText&gt;&lt;style face="superscript"&gt;57&lt;/style&gt;&lt;/DisplayText&gt;&lt;record&gt;&lt;rec-number&gt;424&lt;/rec-number&gt;&lt;foreign-keys&gt;&lt;key app="EN" db-id="99s0trwsp0rre5e5r9dxzdfh0ww22fxvst09" timestamp="1655753665"&gt;424&lt;/key&gt;&lt;/foreign-keys&gt;&lt;ref-type name="Journal Article"&gt;17&lt;/ref-type&gt;&lt;contributors&gt;&lt;authors&gt;&lt;author&gt;Rosen, C. &lt;/author&gt;&lt;author&gt;Brown, J. &lt;/author&gt;&lt;author&gt;Heiman, S. &lt;/author&gt;&lt;author&gt;Leiblum, C. &lt;/author&gt;&lt;author&gt;Meston, R. &lt;/author&gt;&lt;author&gt;Shabsigh, D. &lt;/author&gt;&lt;author&gt;Ferguson, R. &lt;/author&gt;&lt;author&gt;D&amp;apos;Agostino, R.&lt;/author&gt;&lt;/authors&gt;&lt;/contributors&gt;&lt;titles&gt;&lt;title&gt;The Female Sexual Function Index (FSFI): A Multidimensional Self-Report Instrument for the Assessment of Female Sexual Function&lt;/title&gt;&lt;secondary-title&gt;J Sex Marital Ther&lt;/secondary-title&gt;&lt;/titles&gt;&lt;pages&gt;191-208&lt;/pages&gt;&lt;volume&gt;26&lt;/volume&gt;&lt;number&gt;2&lt;/number&gt;&lt;dates&gt;&lt;year&gt;2000&lt;/year&gt;&lt;pub-dates&gt;&lt;date&gt;2000/04/01&lt;/date&gt;&lt;/pub-dates&gt;&lt;/dates&gt;&lt;publisher&gt;Routledge&lt;/publisher&gt;&lt;isbn&gt;0092-623X&lt;/isbn&gt;&lt;urls&gt;&lt;related-urls&gt;&lt;url&gt;https://doi.org/10.1080/009262300278597&lt;/url&gt;&lt;/related-urls&gt;&lt;/urls&gt;&lt;electronic-resource-num&gt;10.1080/009262300278597&lt;/electronic-resource-num&gt;&lt;/record&gt;&lt;/Cite&gt;&lt;/EndNote&gt;</w:instrText>
      </w:r>
      <w:r>
        <w:rPr>
          <w:lang w:val="en-US"/>
        </w:rPr>
        <w:fldChar w:fldCharType="separate"/>
      </w:r>
      <w:r w:rsidR="00116334" w:rsidRPr="00116334">
        <w:rPr>
          <w:noProof/>
          <w:vertAlign w:val="superscript"/>
          <w:lang w:val="en-US"/>
        </w:rPr>
        <w:t>57</w:t>
      </w:r>
      <w:r>
        <w:rPr>
          <w:lang w:val="en-US"/>
        </w:rPr>
        <w:fldChar w:fldCharType="end"/>
      </w:r>
      <w:r>
        <w:rPr>
          <w:lang w:val="en-US"/>
        </w:rPr>
        <w:t xml:space="preserve"> it is likely that studies that did not specify included sexually active women, even though missuses of the scale are common</w:t>
      </w:r>
      <w:r w:rsidR="00662313">
        <w:rPr>
          <w:lang w:val="en-US"/>
        </w:rPr>
        <w:t>.</w:t>
      </w:r>
      <w:r>
        <w:rPr>
          <w:lang w:val="en-US"/>
        </w:rPr>
        <w:fldChar w:fldCharType="begin"/>
      </w:r>
      <w:r w:rsidR="00116334">
        <w:rPr>
          <w:lang w:val="en-US"/>
        </w:rPr>
        <w:instrText xml:space="preserve"> ADDIN EN.CITE &lt;EndNote&gt;&lt;Cite&gt;&lt;Author&gt;Meston&lt;/Author&gt;&lt;Year&gt;2020&lt;/Year&gt;&lt;RecNum&gt;431&lt;/RecNum&gt;&lt;DisplayText&gt;&lt;style face="superscript"&gt;64&lt;/style&gt;&lt;/DisplayText&gt;&lt;record&gt;&lt;rec-number&gt;431&lt;/rec-number&gt;&lt;foreign-keys&gt;&lt;key app="EN" db-id="99s0trwsp0rre5e5r9dxzdfh0ww22fxvst09" timestamp="1655899241"&gt;431&lt;/key&gt;&lt;/foreign-keys&gt;&lt;ref-type name="Journal Article"&gt;17&lt;/ref-type&gt;&lt;contributors&gt;&lt;authors&gt;&lt;author&gt;Meston, Cindy M.&lt;/author&gt;&lt;author&gt;Freihart, Bridget K.&lt;/author&gt;&lt;author&gt;Handy, Ariel B.&lt;/author&gt;&lt;author&gt;Kilimnik, Chelsea D.&lt;/author&gt;&lt;author&gt;Rosen, Raymond C.&lt;/author&gt;&lt;/authors&gt;&lt;/contributors&gt;&lt;titles&gt;&lt;title&gt;Scoring and Interpretation of the FSFI: What can be Learned From 20 Years of use?&lt;/title&gt;&lt;secondary-title&gt;J Sex Med&lt;/secondary-title&gt;&lt;/titles&gt;&lt;pages&gt;17-25&lt;/pages&gt;&lt;volume&gt;17&lt;/volume&gt;&lt;number&gt;1&lt;/number&gt;&lt;keywords&gt;&lt;keyword&gt;Female Sexual Function Index (FSFI)&lt;/keyword&gt;&lt;keyword&gt;Sexual Function&lt;/keyword&gt;&lt;keyword&gt;Psychometric Review&lt;/keyword&gt;&lt;/keywords&gt;&lt;dates&gt;&lt;year&gt;2020&lt;/year&gt;&lt;pub-dates&gt;&lt;date&gt;2020/01/01/&lt;/date&gt;&lt;/pub-dates&gt;&lt;/dates&gt;&lt;isbn&gt;1743-6095&lt;/isbn&gt;&lt;urls&gt;&lt;related-urls&gt;&lt;url&gt;https://www.sciencedirect.com/science/article/pii/S1743609519314626&lt;/url&gt;&lt;/related-urls&gt;&lt;/urls&gt;&lt;electronic-resource-num&gt;https://doi.org/10.1016/j.jsxm.2019.10.007&lt;/electronic-resource-num&gt;&lt;/record&gt;&lt;/Cite&gt;&lt;/EndNote&gt;</w:instrText>
      </w:r>
      <w:r>
        <w:rPr>
          <w:lang w:val="en-US"/>
        </w:rPr>
        <w:fldChar w:fldCharType="separate"/>
      </w:r>
      <w:r w:rsidR="00116334" w:rsidRPr="00116334">
        <w:rPr>
          <w:noProof/>
          <w:vertAlign w:val="superscript"/>
          <w:lang w:val="en-US"/>
        </w:rPr>
        <w:t>64</w:t>
      </w:r>
      <w:r>
        <w:rPr>
          <w:lang w:val="en-US"/>
        </w:rPr>
        <w:fldChar w:fldCharType="end"/>
      </w:r>
      <w:r>
        <w:rPr>
          <w:lang w:val="en-US"/>
        </w:rPr>
        <w:t xml:space="preserve"> As low sexual function may lead to sexual inactivity, future researchers could use a scale validated for non-sexually active women</w:t>
      </w:r>
      <w:r w:rsidR="00662313">
        <w:rPr>
          <w:lang w:val="en-US"/>
        </w:rPr>
        <w:t>,</w:t>
      </w:r>
      <w:r>
        <w:rPr>
          <w:lang w:val="en-US"/>
        </w:rPr>
        <w:fldChar w:fldCharType="begin">
          <w:fldData xml:space="preserve">PEVuZE5vdGU+PENpdGU+PEF1dGhvcj5IaWxkaXRjaDwvQXV0aG9yPjxZZWFyPjE5OTY8L1llYXI+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</w:fldData>
        </w:fldChar>
      </w:r>
      <w:r w:rsidR="00116334">
        <w:rPr>
          <w:lang w:val="en-US"/>
        </w:rPr>
        <w:instrText xml:space="preserve"> ADDIN EN.CITE </w:instrText>
      </w:r>
      <w:r w:rsidR="00116334">
        <w:rPr>
          <w:lang w:val="en-US"/>
        </w:rPr>
        <w:fldChar w:fldCharType="begin">
          <w:fldData xml:space="preserve">PEVuZE5vdGU+PENpdGU+PEF1dGhvcj5IaWxkaXRjaDwvQXV0aG9yPjxZZWFyPjE5OTY8L1llYXI+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</w:fldData>
        </w:fldChar>
      </w:r>
      <w:r w:rsidR="00116334">
        <w:rPr>
          <w:lang w:val="en-US"/>
        </w:rPr>
        <w:instrText xml:space="preserve"> ADDIN EN.CITE.DATA </w:instrText>
      </w:r>
      <w:r w:rsidR="00116334">
        <w:rPr>
          <w:lang w:val="en-US"/>
        </w:rPr>
      </w:r>
      <w:r w:rsidR="00116334">
        <w:rPr>
          <w:lang w:val="en-US"/>
        </w:rPr>
        <w:fldChar w:fldCharType="end"/>
      </w:r>
      <w:r>
        <w:rPr>
          <w:lang w:val="en-US"/>
        </w:rPr>
      </w:r>
      <w:r>
        <w:rPr>
          <w:lang w:val="en-US"/>
        </w:rPr>
        <w:fldChar w:fldCharType="separate"/>
      </w:r>
      <w:r w:rsidR="00116334" w:rsidRPr="00116334">
        <w:rPr>
          <w:noProof/>
          <w:vertAlign w:val="superscript"/>
          <w:lang w:val="en-US"/>
        </w:rPr>
        <w:t>60</w:t>
      </w:r>
      <w:r>
        <w:rPr>
          <w:lang w:val="en-US"/>
        </w:rPr>
        <w:fldChar w:fldCharType="end"/>
      </w:r>
      <w:r>
        <w:rPr>
          <w:lang w:val="en-US"/>
        </w:rPr>
        <w:t xml:space="preserve"> although these also have limitations. Moreover, only two newer studies reported the inclusion of women who have sex with women and mixed evidence exists regarding the prevalence and intensity of genito-pelvic pain in women who have sex with women compared with women who have sex with men</w:t>
      </w:r>
      <w:r w:rsidR="00662313">
        <w:rPr>
          <w:lang w:val="en-US"/>
        </w:rPr>
        <w:t>.</w:t>
      </w:r>
      <w:r>
        <w:rPr>
          <w:lang w:val="en-US"/>
        </w:rPr>
        <w:fldChar w:fldCharType="begin"/>
      </w:r>
      <w:r w:rsidR="00116334">
        <w:rPr>
          <w:lang w:val="en-US"/>
        </w:rPr>
        <w:instrText xml:space="preserve"> ADDIN EN.CITE &lt;EndNote&gt;&lt;Cite&gt;&lt;Author&gt;Sobecki-Rausch&lt;/Author&gt;&lt;Year&gt;2017&lt;/Year&gt;&lt;RecNum&gt;488&lt;/RecNum&gt;&lt;DisplayText&gt;&lt;style face="superscript"&gt;72&lt;/style&gt;&lt;/DisplayText&gt;&lt;record&gt;&lt;rec-number&gt;488&lt;/rec-number&gt;&lt;foreign-keys&gt;&lt;key app="EN" db-id="99s0trwsp0rre5e5r9dxzdfh0ww22fxvst09" timestamp="1656500294"&gt;488&lt;/key&gt;&lt;/foreign-keys&gt;&lt;ref-type name="Journal Article"&gt;17&lt;/ref-type&gt;&lt;contributors&gt;&lt;authors&gt;&lt;author&gt;Sobecki-Rausch, J. N.&lt;/author&gt;&lt;author&gt;Brown, O.&lt;/author&gt;&lt;author&gt;Gaupp, C. L.&lt;/author&gt;&lt;/authors&gt;&lt;/contributors&gt;&lt;auth-address&gt;Department of Obstetrics and Gynecology, Northwestern University, Chicago, Illinois.&amp;#xD;Department of Female Pelvic Medicine and Reconstructive Surgery, Northwestern University, Chicago, Illinois.&lt;/auth-address&gt;&lt;titles&gt;&lt;title&gt;Sexual Dysfunction in Lesbian Women: A Systematic Review of the Literature&lt;/title&gt;&lt;secondary-title&gt;Semin Reprod Med&lt;/secondary-title&gt;&lt;/titles&gt;&lt;pages&gt;448-459&lt;/pages&gt;&lt;volume&gt;35&lt;/volume&gt;&lt;number&gt;5&lt;/number&gt;&lt;edition&gt;2017/10/27&lt;/edition&gt;&lt;keywords&gt;&lt;keyword&gt;Female&lt;/keyword&gt;&lt;keyword&gt;Homosexuality, Female/ psychology&lt;/keyword&gt;&lt;keyword&gt;Humans&lt;/keyword&gt;&lt;keyword&gt;Prevalence&lt;/keyword&gt;&lt;keyword&gt;Risk Factors&lt;/keyword&gt;&lt;keyword&gt;Sexual Behavior&lt;/keyword&gt;&lt;keyword&gt;Sexual Dysfunction,&lt;/keyword&gt;&lt;keyword&gt;Physiological/epidemiology/physiopathology/psychology/therapy&lt;/keyword&gt;&lt;keyword&gt;Sexual Dysfunctions,&lt;/keyword&gt;&lt;keyword&gt;Psychological/epidemiology/physiopathology/psychology/therapy&lt;/keyword&gt;&lt;keyword&gt;Sexual and Gender Minorities/ psychology&lt;/keyword&gt;&lt;/keywords&gt;&lt;dates&gt;&lt;year&gt;2017&lt;/year&gt;&lt;pub-dates&gt;&lt;date&gt;Sep&lt;/date&gt;&lt;/pub-dates&gt;&lt;/dates&gt;&lt;isbn&gt;1526-4564 (Electronic)&amp;#xD;1526-4564 (Linking)&lt;/isbn&gt;&lt;accession-num&gt;29073684&lt;/accession-num&gt;&lt;urls&gt;&lt;/urls&gt;&lt;electronic-resource-num&gt;10.1055/s-0037-1604455&lt;/electronic-resource-num&gt;&lt;remote-database-provider&gt;NLM&lt;/remote-database-provider&gt;&lt;language&gt;eng&lt;/language&gt;&lt;/record&gt;&lt;/Cite&gt;&lt;/EndNote&gt;</w:instrText>
      </w:r>
      <w:r>
        <w:rPr>
          <w:lang w:val="en-US"/>
        </w:rPr>
        <w:fldChar w:fldCharType="separate"/>
      </w:r>
      <w:r w:rsidR="00822FE6">
        <w:rPr>
          <w:noProof/>
          <w:vertAlign w:val="superscript"/>
          <w:lang w:val="en-US"/>
        </w:rPr>
        <w:t>85</w:t>
      </w:r>
      <w:r>
        <w:rPr>
          <w:lang w:val="en-US"/>
        </w:rPr>
        <w:fldChar w:fldCharType="end"/>
      </w:r>
      <w:r>
        <w:rPr>
          <w:lang w:val="en-US"/>
        </w:rPr>
        <w:t xml:space="preserve"> Nevertheless, previous research has suggested that better communication between lesbian women, compared to heterosexual and bisexual women, is likely to diminish the impact of genito-pelvic pain by allowing for variations in sexual activities</w:t>
      </w:r>
      <w:r w:rsidR="00662313">
        <w:rPr>
          <w:lang w:val="en-US"/>
        </w:rPr>
        <w:t>.</w:t>
      </w:r>
      <w:r>
        <w:rPr>
          <w:lang w:val="en-US"/>
        </w:rPr>
        <w:fldChar w:fldCharType="begin"/>
      </w:r>
      <w:r w:rsidR="00116334">
        <w:rPr>
          <w:lang w:val="en-US"/>
        </w:rPr>
        <w:instrText xml:space="preserve"> ADDIN EN.CITE &lt;EndNote&gt;&lt;Cite&gt;&lt;Author&gt;Blair&lt;/Author&gt;&lt;Year&gt;2015&lt;/Year&gt;&lt;RecNum&gt;489&lt;/RecNum&gt;&lt;DisplayText&gt;&lt;style face="superscript"&gt;73&lt;/style&gt;&lt;/DisplayText&gt;&lt;record&gt;&lt;rec-number&gt;489&lt;/rec-number&gt;&lt;foreign-keys&gt;&lt;key app="EN" db-id="99s0trwsp0rre5e5r9dxzdfh0ww22fxvst09" timestamp="1656500432"&gt;489&lt;/key&gt;&lt;/foreign-keys&gt;&lt;ref-type name="Journal Article"&gt;17&lt;/ref-type&gt;&lt;contributors&gt;&lt;authors&gt;&lt;author&gt;Blair, K. L.&lt;/author&gt;&lt;author&gt;Pukall, C. F.&lt;/author&gt;&lt;author&gt;Smith, K. B.&lt;/author&gt;&lt;author&gt;Cappell, J.&lt;/author&gt;&lt;/authors&gt;&lt;/contributors&gt;&lt;auth-address&gt;a Psychology, University of Utah , Salt Lake City , Utah , USA.&lt;/auth-address&gt;&lt;titles&gt;&lt;title&gt;Differential Associations of Communication and Love in Heterosexual, Lesbian, and Bisexual Women&amp;apos;s Perceptions and Experiences of Chronic Vulvar and Pelvic Pain&lt;/title&gt;&lt;secondary-title&gt;J Sex Marital Ther&lt;/secondary-title&gt;&lt;/titles&gt;&lt;pages&gt;498-524&lt;/pages&gt;&lt;volume&gt;41&lt;/volume&gt;&lt;number&gt;5&lt;/number&gt;&lt;edition&gt;2014/06/12&lt;/edition&gt;&lt;keywords&gt;&lt;keyword&gt;Adult&lt;/keyword&gt;&lt;keyword&gt;Bisexuality/ statistics &amp;amp; numerical data&lt;/keyword&gt;&lt;keyword&gt;Female&lt;/keyword&gt;&lt;keyword&gt;Heterosexuality/ statistics &amp;amp; numerical data&lt;/keyword&gt;&lt;keyword&gt;Homosexuality, Female/ statistics &amp;amp; numerical data&lt;/keyword&gt;&lt;keyword&gt;Humans&lt;/keyword&gt;&lt;keyword&gt;Middle Aged&lt;/keyword&gt;&lt;keyword&gt;Pain Measurement&lt;/keyword&gt;&lt;keyword&gt;Pelvic Pain/ epidemiology&lt;/keyword&gt;&lt;keyword&gt;Vulvar Diseases/ epidemiology&lt;/keyword&gt;&lt;keyword&gt;Women&amp;apos;s Health&lt;/keyword&gt;&lt;keyword&gt;Young Adult&lt;/keyword&gt;&lt;/keywords&gt;&lt;dates&gt;&lt;year&gt;2015&lt;/year&gt;&lt;/dates&gt;&lt;isbn&gt;1521-0715 (Electronic)&amp;#xD;0092-623X (Linking)&lt;/isbn&gt;&lt;accession-num&gt;24918840&lt;/accession-num&gt;&lt;urls&gt;&lt;/urls&gt;&lt;electronic-resource-num&gt;10.1080/0092623x.2014.931315&lt;/electronic-resource-num&gt;&lt;remote-database-provider&gt;NLM&lt;/remote-database-provider&gt;&lt;language&gt;eng&lt;/language&gt;&lt;/record&gt;&lt;/Cite&gt;&lt;/EndNote&gt;</w:instrText>
      </w:r>
      <w:r>
        <w:rPr>
          <w:lang w:val="en-US"/>
        </w:rPr>
        <w:fldChar w:fldCharType="separate"/>
      </w:r>
      <w:r w:rsidR="00F456A8">
        <w:rPr>
          <w:noProof/>
          <w:vertAlign w:val="superscript"/>
          <w:lang w:val="en-US"/>
        </w:rPr>
        <w:t>86</w:t>
      </w:r>
      <w:r>
        <w:rPr>
          <w:lang w:val="en-US"/>
        </w:rPr>
        <w:fldChar w:fldCharType="end"/>
      </w:r>
      <w:r>
        <w:rPr>
          <w:lang w:val="en-US"/>
        </w:rPr>
        <w:t xml:space="preserve"> Indeed, women who have sex with women tend to rely more on relationship dynamics and partner support as they have described healthcare providers’ advice unhelpful for their sexual problems</w:t>
      </w:r>
      <w:r w:rsidR="00662313">
        <w:rPr>
          <w:lang w:val="en-US"/>
        </w:rPr>
        <w:t>.</w:t>
      </w:r>
      <w:r>
        <w:rPr>
          <w:lang w:val="en-US"/>
        </w:rPr>
        <w:fldChar w:fldCharType="begin"/>
      </w:r>
      <w:r w:rsidR="00116334">
        <w:rPr>
          <w:lang w:val="en-US"/>
        </w:rPr>
        <w:instrText xml:space="preserve"> ADDIN EN.CITE &lt;EndNote&gt;&lt;Cite&gt;&lt;Author&gt;Paine&lt;/Author&gt;&lt;Year&gt;2019&lt;/Year&gt;&lt;RecNum&gt;490&lt;/RecNum&gt;&lt;DisplayText&gt;&lt;style face="superscript"&gt;74&lt;/style&gt;&lt;/DisplayText&gt;&lt;record&gt;&lt;rec-number&gt;490&lt;/rec-number&gt;&lt;foreign-keys&gt;&lt;key app="EN" db-id="99s0trwsp0rre5e5r9dxzdfh0ww22fxvst09" timestamp="1656500969"&gt;490&lt;/key&gt;&lt;/foreign-keys&gt;&lt;ref-type name="Journal Article"&gt;17&lt;/ref-type&gt;&lt;contributors&gt;&lt;authors&gt;&lt;author&gt;Paine, Emily Allen&lt;/author&gt;&lt;author&gt;Umberson, Debra&lt;/author&gt;&lt;author&gt;Reczek, Corinne&lt;/author&gt;&lt;/authors&gt;&lt;/contributors&gt;&lt;titles&gt;&lt;title&gt;Sex in Midlife: Women&amp;apos;s Sexual Experiences in Lesbian and Straight Marriages&lt;/title&gt;&lt;secondary-title&gt;J Marriage Fam&lt;/secondary-title&gt;&lt;/titles&gt;&lt;pages&gt;7-23&lt;/pages&gt;&lt;volume&gt;81&lt;/volume&gt;&lt;number&gt;1&lt;/number&gt;&lt;dates&gt;&lt;year&gt;2019&lt;/year&gt;&lt;/dates&gt;&lt;publisher&gt;Wiley&lt;/publisher&gt;&lt;isbn&gt;0022-2445&lt;/isbn&gt;&lt;urls&gt;&lt;related-urls&gt;&lt;url&gt;https://dx.doi.org/10.1111/jomf.12508&lt;/url&gt;&lt;/related-urls&gt;&lt;/urls&gt;&lt;electronic-resource-num&gt;10.1111/jomf.12508&lt;/electronic-resource-num&gt;&lt;/record&gt;&lt;/Cite&gt;&lt;/EndNote&gt;</w:instrText>
      </w:r>
      <w:r>
        <w:rPr>
          <w:lang w:val="en-US"/>
        </w:rPr>
        <w:fldChar w:fldCharType="separate"/>
      </w:r>
      <w:r w:rsidR="00F456A8">
        <w:rPr>
          <w:noProof/>
          <w:vertAlign w:val="superscript"/>
          <w:lang w:val="en-US"/>
        </w:rPr>
        <w:t>87</w:t>
      </w:r>
      <w:r>
        <w:rPr>
          <w:lang w:val="en-US"/>
        </w:rPr>
        <w:fldChar w:fldCharType="end"/>
      </w:r>
      <w:r>
        <w:rPr>
          <w:lang w:val="en-US"/>
        </w:rPr>
        <w:t xml:space="preserve"> Future research should actively recruit and focus on better understanding sexual function among </w:t>
      </w:r>
      <w:r w:rsidRPr="007C5EF4">
        <w:rPr>
          <w:lang w:val="en-US"/>
        </w:rPr>
        <w:t>women who have sex with women</w:t>
      </w:r>
      <w:r>
        <w:rPr>
          <w:lang w:val="en-US"/>
        </w:rPr>
        <w:t xml:space="preserve">. </w:t>
      </w:r>
    </w:p>
    <w:p w14:paraId="2998DA53" w14:textId="329A1A19" w:rsidR="005F1F95" w:rsidRDefault="005F1F95" w:rsidP="00280511">
      <w:pPr>
        <w:pStyle w:val="Heading3"/>
        <w:spacing w:line="240" w:lineRule="auto"/>
        <w:rPr>
          <w:lang w:val="en-US"/>
        </w:rPr>
      </w:pPr>
      <w:bookmarkStart w:id="48" w:name="_Toc108011803"/>
      <w:r>
        <w:rPr>
          <w:lang w:val="en-US"/>
        </w:rPr>
        <w:t>Intervention</w:t>
      </w:r>
    </w:p>
    <w:p w14:paraId="55051245" w14:textId="65EC8607" w:rsidR="00F83329" w:rsidRPr="00F83329" w:rsidRDefault="00F83329" w:rsidP="00A50D6D">
      <w:pPr>
        <w:rPr>
          <w:lang w:val="en-US"/>
        </w:rPr>
      </w:pPr>
      <w:r>
        <w:rPr>
          <w:rFonts w:cstheme="majorBidi"/>
          <w:szCs w:val="22"/>
          <w:lang w:val="en-US"/>
        </w:rPr>
        <w:t xml:space="preserve">In </w:t>
      </w:r>
      <w:r w:rsidRPr="00192D43">
        <w:rPr>
          <w:rFonts w:cstheme="majorBidi"/>
          <w:szCs w:val="22"/>
          <w:lang w:val="en-US"/>
        </w:rPr>
        <w:fldChar w:fldCharType="begin"/>
      </w:r>
      <w:r w:rsidR="008822BC">
        <w:rPr>
          <w:rFonts w:cstheme="majorBidi"/>
          <w:szCs w:val="22"/>
          <w:lang w:val="en-US"/>
        </w:rPr>
        <w:instrText xml:space="preserve"> ADDIN EN.CITE &lt;EndNote&gt;&lt;Cite AuthorYear="1"&gt;&lt;Author&gt;Nastri&lt;/Author&gt;&lt;Year&gt;2013&lt;/Year&gt;&lt;RecNum&gt;444&lt;/RecNum&gt;&lt;DisplayText&gt;Nastri et al. &lt;style face="superscript"&gt;14&lt;/style&gt;&lt;/DisplayText&gt;&lt;record&gt;&lt;rec-number&gt;444&lt;/rec-number&gt;&lt;foreign-keys&gt;&lt;key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A.&lt;/author&gt;&lt;author&gt;Rosa‐e‐Silva,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sidRPr="00192D43">
        <w:rPr>
          <w:rFonts w:cstheme="majorBidi"/>
          <w:szCs w:val="22"/>
          <w:lang w:val="en-US"/>
        </w:rPr>
        <w:fldChar w:fldCharType="separate"/>
      </w:r>
      <w:r w:rsidR="008822BC">
        <w:rPr>
          <w:rFonts w:cstheme="majorBidi"/>
          <w:noProof/>
          <w:szCs w:val="22"/>
          <w:lang w:val="en-US"/>
        </w:rPr>
        <w:t>Nastri et al.</w:t>
      </w:r>
      <w:r w:rsidR="008822BC" w:rsidRPr="008822BC">
        <w:rPr>
          <w:rFonts w:cstheme="majorBidi"/>
          <w:noProof/>
          <w:szCs w:val="22"/>
          <w:vertAlign w:val="superscript"/>
          <w:lang w:val="en-US"/>
        </w:rPr>
        <w:t>14</w:t>
      </w:r>
      <w:r w:rsidRPr="00192D43">
        <w:rPr>
          <w:rFonts w:cstheme="majorBidi"/>
          <w:szCs w:val="22"/>
          <w:lang w:val="en-US"/>
        </w:rPr>
        <w:fldChar w:fldCharType="end"/>
      </w:r>
      <w:r>
        <w:rPr>
          <w:rFonts w:cstheme="majorBidi"/>
          <w:szCs w:val="22"/>
          <w:lang w:val="en-US"/>
        </w:rPr>
        <w:t>, m</w:t>
      </w:r>
      <w:r w:rsidRPr="00F83329">
        <w:rPr>
          <w:lang w:val="en-US"/>
        </w:rPr>
        <w:t>ost interventions</w:t>
      </w:r>
      <w:r>
        <w:rPr>
          <w:lang w:val="en-US"/>
        </w:rPr>
        <w:t xml:space="preserve"> were administered orally, </w:t>
      </w:r>
      <w:r w:rsidR="003C39E7">
        <w:rPr>
          <w:lang w:val="en-US"/>
        </w:rPr>
        <w:t>wh</w:t>
      </w:r>
      <w:r w:rsidR="00AB2A00">
        <w:rPr>
          <w:lang w:val="en-US"/>
        </w:rPr>
        <w:t>ile vaginal</w:t>
      </w:r>
      <w:r>
        <w:rPr>
          <w:lang w:val="en-US"/>
        </w:rPr>
        <w:t xml:space="preserve"> </w:t>
      </w:r>
      <w:r w:rsidR="00AB2A00">
        <w:rPr>
          <w:lang w:val="en-US"/>
        </w:rPr>
        <w:t xml:space="preserve">administration was more common </w:t>
      </w:r>
      <w:r w:rsidR="0015233C">
        <w:rPr>
          <w:lang w:val="en-US"/>
        </w:rPr>
        <w:t>in</w:t>
      </w:r>
      <w:r w:rsidR="00DF7C92">
        <w:rPr>
          <w:lang w:val="en-US"/>
        </w:rPr>
        <w:t xml:space="preserve"> newer</w:t>
      </w:r>
      <w:r w:rsidR="0015233C">
        <w:rPr>
          <w:lang w:val="en-US"/>
        </w:rPr>
        <w:t xml:space="preserve"> studies. </w:t>
      </w:r>
      <w:r w:rsidR="00BC355A">
        <w:rPr>
          <w:lang w:val="en-US"/>
        </w:rPr>
        <w:t>T</w:t>
      </w:r>
      <w:r w:rsidR="00A50D6D">
        <w:rPr>
          <w:lang w:val="en-US"/>
        </w:rPr>
        <w:t xml:space="preserve">he meta-analysis did not reveal any </w:t>
      </w:r>
      <w:r w:rsidR="00757E7D">
        <w:rPr>
          <w:lang w:val="en-US"/>
        </w:rPr>
        <w:t xml:space="preserve">difference </w:t>
      </w:r>
      <w:r w:rsidR="006B7F58">
        <w:rPr>
          <w:lang w:val="en-US"/>
        </w:rPr>
        <w:t xml:space="preserve">in </w:t>
      </w:r>
      <w:r w:rsidR="002A2819">
        <w:rPr>
          <w:lang w:val="en-US"/>
        </w:rPr>
        <w:t>the effect of</w:t>
      </w:r>
      <w:r w:rsidR="00757E7D">
        <w:rPr>
          <w:lang w:val="en-US"/>
        </w:rPr>
        <w:t xml:space="preserve"> HT </w:t>
      </w:r>
      <w:r w:rsidR="00A549A5">
        <w:rPr>
          <w:lang w:val="en-US"/>
        </w:rPr>
        <w:t xml:space="preserve">on sexual function when comparing </w:t>
      </w:r>
      <w:r w:rsidR="00A46A0E">
        <w:rPr>
          <w:lang w:val="en-US"/>
        </w:rPr>
        <w:t>route</w:t>
      </w:r>
      <w:r w:rsidR="009A087E">
        <w:rPr>
          <w:lang w:val="en-US"/>
        </w:rPr>
        <w:t>s</w:t>
      </w:r>
      <w:r w:rsidR="00A46A0E">
        <w:rPr>
          <w:lang w:val="en-US"/>
        </w:rPr>
        <w:t xml:space="preserve"> of administration</w:t>
      </w:r>
      <w:r w:rsidR="00A50D6D">
        <w:rPr>
          <w:lang w:val="en-US"/>
        </w:rPr>
        <w:t xml:space="preserve">. </w:t>
      </w:r>
      <w:r w:rsidR="00AC0303">
        <w:rPr>
          <w:lang w:val="en-US"/>
        </w:rPr>
        <w:t>However, r</w:t>
      </w:r>
      <w:r w:rsidR="00E24E76">
        <w:rPr>
          <w:lang w:val="en-US"/>
        </w:rPr>
        <w:t>esults</w:t>
      </w:r>
      <w:r w:rsidR="001A138B">
        <w:rPr>
          <w:lang w:val="en-US"/>
        </w:rPr>
        <w:t xml:space="preserve"> </w:t>
      </w:r>
      <w:r w:rsidR="00F36753">
        <w:rPr>
          <w:lang w:val="en-US"/>
        </w:rPr>
        <w:t xml:space="preserve">from </w:t>
      </w:r>
      <w:r w:rsidR="001A138B">
        <w:rPr>
          <w:lang w:val="en-US"/>
        </w:rPr>
        <w:t>th</w:t>
      </w:r>
      <w:r w:rsidR="00BE46A2">
        <w:rPr>
          <w:lang w:val="en-US"/>
        </w:rPr>
        <w:t>i</w:t>
      </w:r>
      <w:r w:rsidR="001A138B">
        <w:rPr>
          <w:lang w:val="en-US"/>
        </w:rPr>
        <w:t>s analys</w:t>
      </w:r>
      <w:r w:rsidR="00BE46A2">
        <w:rPr>
          <w:lang w:val="en-US"/>
        </w:rPr>
        <w:t>i</w:t>
      </w:r>
      <w:r w:rsidR="001A138B">
        <w:rPr>
          <w:lang w:val="en-US"/>
        </w:rPr>
        <w:t>s</w:t>
      </w:r>
      <w:r w:rsidR="00E24E76">
        <w:rPr>
          <w:lang w:val="en-US"/>
        </w:rPr>
        <w:t xml:space="preserve"> are limited </w:t>
      </w:r>
      <w:r w:rsidR="00BE71A8">
        <w:rPr>
          <w:lang w:val="en-US"/>
        </w:rPr>
        <w:t xml:space="preserve">as </w:t>
      </w:r>
      <w:r w:rsidR="00AC5BF6">
        <w:rPr>
          <w:lang w:val="en-US"/>
        </w:rPr>
        <w:t>it</w:t>
      </w:r>
      <w:r w:rsidR="00BE71A8">
        <w:rPr>
          <w:lang w:val="en-US"/>
        </w:rPr>
        <w:t xml:space="preserve"> </w:t>
      </w:r>
      <w:r w:rsidR="00AC5BF6">
        <w:rPr>
          <w:lang w:val="en-US"/>
        </w:rPr>
        <w:t>was</w:t>
      </w:r>
      <w:r w:rsidR="003E3A3F">
        <w:rPr>
          <w:lang w:val="en-US"/>
        </w:rPr>
        <w:t xml:space="preserve"> </w:t>
      </w:r>
      <w:r w:rsidR="00A50D6D">
        <w:rPr>
          <w:lang w:val="en-US"/>
        </w:rPr>
        <w:t>not pre-specifie</w:t>
      </w:r>
      <w:r w:rsidR="00755B4E">
        <w:rPr>
          <w:lang w:val="en-US"/>
        </w:rPr>
        <w:t>d in the protocol</w:t>
      </w:r>
      <w:r w:rsidR="00062A93">
        <w:rPr>
          <w:lang w:val="en-US"/>
        </w:rPr>
        <w:t xml:space="preserve">. </w:t>
      </w:r>
      <w:r w:rsidR="0060770E">
        <w:rPr>
          <w:lang w:val="en-US"/>
        </w:rPr>
        <w:t xml:space="preserve"> </w:t>
      </w:r>
    </w:p>
    <w:p w14:paraId="7EF94C75" w14:textId="58BFE6C6" w:rsidR="00280511" w:rsidRDefault="00280511" w:rsidP="00280511">
      <w:pPr>
        <w:pStyle w:val="Heading3"/>
        <w:spacing w:line="240" w:lineRule="auto"/>
        <w:rPr>
          <w:lang w:val="en-US"/>
        </w:rPr>
      </w:pPr>
      <w:r>
        <w:rPr>
          <w:lang w:val="en-US"/>
        </w:rPr>
        <w:t>Outcomes</w:t>
      </w:r>
      <w:bookmarkEnd w:id="48"/>
    </w:p>
    <w:p w14:paraId="3CF716B2" w14:textId="3F52E97A" w:rsidR="00280511" w:rsidRDefault="00280511" w:rsidP="00280511">
      <w:pPr>
        <w:rPr>
          <w:lang w:val="en-US"/>
        </w:rPr>
      </w:pPr>
      <w:r>
        <w:rPr>
          <w:lang w:val="en-US"/>
        </w:rPr>
        <w:t>The scales included in this review were designed to measure sexual functioning. However, none can be used to diagnosis FSD as they do not include measures of distress</w:t>
      </w:r>
      <w:r w:rsidR="00662313">
        <w:rPr>
          <w:lang w:val="en-US"/>
        </w:rPr>
        <w:t>.</w:t>
      </w:r>
      <w:r>
        <w:rPr>
          <w:lang w:val="en-US"/>
        </w:rPr>
        <w:fldChar w:fldCharType="begin"/>
      </w:r>
      <w:r>
        <w:rPr>
          <w:lang w:val="en-US"/>
        </w:rPr>
        <w:instrText xml:space="preserve"> ADDIN EN.CITE &lt;EndNote&gt;&lt;Cite&gt;&lt;Author&gt;American Psychiatric Association&lt;/Author&gt;&lt;Year&gt; 2022&lt;/Year&gt;&lt;RecNum&gt;406&lt;/RecNum&gt;&lt;DisplayText&gt;&lt;style face="superscript"&gt;3&lt;/style&gt;&lt;/DisplayText&gt;&lt;record&gt;&lt;rec-number&gt;406&lt;/rec-number&gt;&lt;foreign-keys&gt;&lt;key app="EN" db-id="99s0trwsp0rre5e5r9dxzdfh0ww22fxvst09" timestamp="1655042804"&gt;406&lt;/key&gt;&lt;/foreign-keys&gt;&lt;ref-type name="Book"&gt;6&lt;/ref-type&gt;&lt;contributors&gt;&lt;authors&gt;&lt;author&gt;American Psychiatric Association, &lt;/author&gt;&lt;/authors&gt;&lt;/contributors&gt;&lt;titles&gt;&lt;title&gt;Diagnostic and statistical manual of mental disorders&lt;/title&gt;&lt;alt-title&gt;DSM-V-TR&lt;/alt-title&gt;&lt;short-title&gt;DSM-V-TR&lt;/short-title&gt;&lt;/titles&gt;&lt;edition&gt;5th&lt;/edition&gt;&lt;reprint-edition&gt;text revision&lt;/reprint-edition&gt;&lt;dates&gt;&lt;year&gt; 2022&lt;/year&gt;&lt;pub-dates&gt;&lt;date&gt;Text Revision&lt;/date&gt;&lt;/pub-dates&gt;&lt;/dates&gt;&lt;urls&gt;&lt;/urls&gt;&lt;electronic-resource-num&gt;https://doi.org/10.1176/appi.books.9780890425787&lt;/electronic-resource-num&gt;&lt;/record&gt;&lt;/Cite&gt;&lt;/EndNote&gt;</w:instrText>
      </w:r>
      <w:r>
        <w:rPr>
          <w:lang w:val="en-US"/>
        </w:rPr>
        <w:fldChar w:fldCharType="separate"/>
      </w:r>
      <w:r w:rsidRPr="00280511">
        <w:rPr>
          <w:noProof/>
          <w:vertAlign w:val="superscript"/>
          <w:lang w:val="en-US"/>
        </w:rPr>
        <w:t>3</w:t>
      </w:r>
      <w:r>
        <w:rPr>
          <w:lang w:val="en-US"/>
        </w:rPr>
        <w:fldChar w:fldCharType="end"/>
      </w:r>
      <w:r>
        <w:rPr>
          <w:lang w:val="en-US"/>
        </w:rPr>
        <w:t xml:space="preserve"> Only two newer studies measured sexual distress </w:t>
      </w:r>
      <w:r w:rsidRPr="007C5EF4">
        <w:rPr>
          <w:lang w:val="en-US"/>
        </w:rPr>
        <w:t xml:space="preserve">using a single item from the </w:t>
      </w:r>
      <w:r>
        <w:rPr>
          <w:lang w:val="en-US"/>
        </w:rPr>
        <w:t xml:space="preserve">revised </w:t>
      </w:r>
      <w:r w:rsidRPr="002C7F36">
        <w:rPr>
          <w:lang w:val="en-US"/>
        </w:rPr>
        <w:t>Female Sexual Distress Sc</w:t>
      </w:r>
      <w:r>
        <w:rPr>
          <w:lang w:val="en-US"/>
        </w:rPr>
        <w:t>ale (FSDS-R)</w:t>
      </w:r>
      <w:r w:rsidR="00662313">
        <w:rPr>
          <w:lang w:val="en-US"/>
        </w:rPr>
        <w:t>.</w:t>
      </w:r>
      <w:r>
        <w:rPr>
          <w:lang w:val="en-US"/>
        </w:rPr>
        <w:fldChar w:fldCharType="begin">
          <w:fldData xml:space="preserve">PEVuZE5vdGU+PENpdGU+PEF1dGhvcj5DYWFuPC9BdXRob3I+PFllYXI+MjAxNDwvWWVhcj48UmVj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</w:fldData>
        </w:fldChar>
      </w:r>
      <w:r w:rsidR="00116334">
        <w:rPr>
          <w:lang w:val="en-US"/>
        </w:rPr>
        <w:instrText xml:space="preserve"> ADDIN EN.CITE </w:instrText>
      </w:r>
      <w:r w:rsidR="00116334">
        <w:rPr>
          <w:lang w:val="en-US"/>
        </w:rPr>
        <w:fldChar w:fldCharType="begin">
          <w:fldData xml:space="preserve">PEVuZE5vdGU+PENpdGU+PEF1dGhvcj5DYWFuPC9BdXRob3I+PFllYXI+MjAxNDwvWWVhcj48UmVj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</w:fldData>
        </w:fldChar>
      </w:r>
      <w:r w:rsidR="00116334">
        <w:rPr>
          <w:lang w:val="en-US"/>
        </w:rPr>
        <w:instrText xml:space="preserve"> ADDIN EN.CITE.DATA </w:instrText>
      </w:r>
      <w:r w:rsidR="00116334">
        <w:rPr>
          <w:lang w:val="en-US"/>
        </w:rPr>
      </w:r>
      <w:r w:rsidR="00116334">
        <w:rPr>
          <w:lang w:val="en-US"/>
        </w:rPr>
        <w:fldChar w:fldCharType="end"/>
      </w:r>
      <w:r>
        <w:rPr>
          <w:lang w:val="en-US"/>
        </w:rPr>
      </w:r>
      <w:r>
        <w:rPr>
          <w:lang w:val="en-US"/>
        </w:rPr>
        <w:fldChar w:fldCharType="separate"/>
      </w:r>
      <w:r w:rsidR="00116334" w:rsidRPr="00116334">
        <w:rPr>
          <w:noProof/>
          <w:vertAlign w:val="superscript"/>
          <w:lang w:val="en-US"/>
        </w:rPr>
        <w:t>43,44,46-48</w:t>
      </w:r>
      <w:r>
        <w:rPr>
          <w:lang w:val="en-US"/>
        </w:rPr>
        <w:fldChar w:fldCharType="end"/>
      </w:r>
      <w:r>
        <w:rPr>
          <w:lang w:val="en-US"/>
        </w:rPr>
        <w:t xml:space="preserve"> Future clinical trials investigating sexual function should also measure sexual distress which may help reduce stigma around low sexual functioning during the menopausal transition</w:t>
      </w:r>
      <w:r w:rsidR="00662313">
        <w:rPr>
          <w:lang w:val="en-US"/>
        </w:rPr>
        <w:t>.</w:t>
      </w:r>
      <w:r>
        <w:rPr>
          <w:lang w:val="en-US"/>
        </w:rPr>
        <w:fldChar w:fldCharType="begin"/>
      </w:r>
      <w:r w:rsidR="00116334">
        <w:rPr>
          <w:lang w:val="en-US"/>
        </w:rPr>
        <w:instrText xml:space="preserve"> ADDIN EN.CITE &lt;EndNote&gt;&lt;Cite&gt;&lt;Author&gt;De Salis&lt;/Author&gt;&lt;Year&gt;2018&lt;/Year&gt;&lt;RecNum&gt;506&lt;/RecNum&gt;&lt;DisplayText&gt;&lt;style face="superscript"&gt;75, 76&lt;/style&gt;&lt;/DisplayText&gt;&lt;record&gt;&lt;rec-number&gt;506&lt;/rec-number&gt;&lt;foreign-keys&gt;&lt;key app="EN" db-id="99s0trwsp0rre5e5r9dxzdfh0ww22fxvst09" timestamp="1656599978"&gt;506&lt;/key&gt;&lt;/foreign-keys&gt;&lt;ref-type name="Journal Article"&gt;17&lt;/ref-type&gt;&lt;contributors&gt;&lt;authors&gt;&lt;author&gt;De Salis, Isabel&lt;/author&gt;&lt;author&gt;Owen-Smith, Amanda&lt;/author&gt;&lt;author&gt;Donovan, Jenny L.&lt;/author&gt;&lt;author&gt;Lawlor, Debbie A.&lt;/author&gt;&lt;/authors&gt;&lt;/contributors&gt;&lt;titles&gt;&lt;title&gt;Experiencing menopause in the UK: The interrelated narratives of normality, distress, and transformation&lt;/title&gt;&lt;secondary-title&gt;Journal of Women &amp;amp; Aging&lt;/secondary-title&gt;&lt;/titles&gt;&lt;pages&gt;520-540&lt;/pages&gt;&lt;volume&gt;30&lt;/volume&gt;&lt;number&gt;6&lt;/number&gt;&lt;dates&gt;&lt;year&gt;2018&lt;/year&gt;&lt;/dates&gt;&lt;publisher&gt;Informa UK Limited&lt;/publisher&gt;&lt;isbn&gt;0895-2841&lt;/isbn&gt;&lt;urls&gt;&lt;related-urls&gt;&lt;url&gt;https://dx.doi.org/10.1080/08952841.2018.1396783&lt;/url&gt;&lt;/related-urls&gt;&lt;/urls&gt;&lt;electronic-resource-num&gt;10.1080/08952841.2018.1396783&lt;/electronic-resource-num&gt;&lt;/record&gt;&lt;/Cite&gt;&lt;Cite&gt;&lt;Author&gt;Ussher&lt;/Author&gt;&lt;Year&gt;2015&lt;/Year&gt;&lt;RecNum&gt;507&lt;/RecNum&gt;&lt;record&gt;&lt;rec-number&gt;507&lt;/rec-number&gt;&lt;foreign-keys&gt;&lt;key app="EN" db-id="99s0trwsp0rre5e5r9dxzdfh0ww22fxvst09" timestamp="1656599987"&gt;507&lt;/key&gt;&lt;/foreign-keys&gt;&lt;ref-type name="Journal Article"&gt;17&lt;/ref-type&gt;&lt;contributors&gt;&lt;authors&gt;&lt;author&gt;Ussher, Jane M.&lt;/author&gt;&lt;author&gt;Perz, Janette&lt;/author&gt;&lt;author&gt;Parton, Chloe&lt;/author&gt;&lt;/authors&gt;&lt;/contributors&gt;&lt;titles&gt;&lt;title&gt;Sex and the menopausal woman: A critical review and analysis&lt;/title&gt;&lt;secondary-title&gt;Fem Psychol&lt;/secondary-title&gt;&lt;/titles&gt;&lt;pages&gt;449-468&lt;/pages&gt;&lt;volume&gt;25&lt;/volume&gt;&lt;number&gt;4&lt;/number&gt;&lt;dates&gt;&lt;year&gt;2015&lt;/year&gt;&lt;/dates&gt;&lt;publisher&gt;SAGE Publications&lt;/publisher&gt;&lt;isbn&gt;0959-3535&lt;/isbn&gt;&lt;urls&gt;&lt;related-urls&gt;&lt;url&gt;https://dx.doi.org/10.1177/0959353515579735&lt;/url&gt;&lt;/related-urls&gt;&lt;/urls&gt;&lt;electronic-resource-num&gt;10.1177/0959353515579735&lt;/electronic-resource-num&gt;&lt;/record&gt;&lt;/Cite&gt;&lt;/EndNote&gt;</w:instrText>
      </w:r>
      <w:r>
        <w:rPr>
          <w:lang w:val="en-US"/>
        </w:rPr>
        <w:fldChar w:fldCharType="separate"/>
      </w:r>
      <w:r w:rsidR="00923A70">
        <w:rPr>
          <w:noProof/>
          <w:vertAlign w:val="superscript"/>
          <w:lang w:val="en-US"/>
        </w:rPr>
        <w:t>88,89</w:t>
      </w:r>
      <w:r>
        <w:rPr>
          <w:lang w:val="en-US"/>
        </w:rPr>
        <w:fldChar w:fldCharType="end"/>
      </w:r>
      <w:r>
        <w:rPr>
          <w:lang w:val="en-US"/>
        </w:rPr>
        <w:t xml:space="preserve"> However, as the FSDS-R needs further validation in this population, these results were not included in the current review</w:t>
      </w:r>
      <w:r w:rsidR="00662313">
        <w:rPr>
          <w:lang w:val="en-US"/>
        </w:rPr>
        <w:t>.</w:t>
      </w:r>
      <w:r>
        <w:rPr>
          <w:lang w:val="en-US"/>
        </w:rPr>
        <w:fldChar w:fldCharType="begin"/>
      </w:r>
      <w:r w:rsidR="00116334">
        <w:rPr>
          <w:lang w:val="en-US"/>
        </w:rPr>
        <w:instrText xml:space="preserve"> ADDIN EN.CITE &lt;EndNote&gt;&lt;Cite&gt;&lt;Author&gt;Carpenter&lt;/Author&gt;&lt;Year&gt;2015&lt;/Year&gt;&lt;RecNum&gt;495&lt;/RecNum&gt;&lt;DisplayText&gt;&lt;style face="superscript"&gt;77&lt;/style&gt;&lt;/DisplayText&gt;&lt;record&gt;&lt;rec-number&gt;495&lt;/rec-number&gt;&lt;foreign-keys&gt;&lt;key app="EN" db-id="99s0trwsp0rre5e5r9dxzdfh0ww22fxvst09" timestamp="1656505229"&gt;495&lt;/key&gt;&lt;/foreign-keys&gt;&lt;ref-type name="Journal Article"&gt;17&lt;/ref-type&gt;&lt;contributors&gt;&lt;authors&gt;&lt;author&gt;Carpenter, Janet S.&lt;/author&gt;&lt;author&gt;Reed, Susan D.&lt;/author&gt;&lt;author&gt;Guthrie, Katherine A.&lt;/author&gt;&lt;author&gt;Larson, Joseph C.&lt;/author&gt;&lt;author&gt;Newton, Katherine M.&lt;/author&gt;&lt;author&gt;Lau, R. Jane&lt;/author&gt;&lt;author&gt;Learman, Lee A.&lt;/author&gt;&lt;author&gt;Shifren, Jan L.&lt;/author&gt;&lt;/authors&gt;&lt;/contributors&gt;&lt;titles&gt;&lt;title&gt;Using an FSDS-R Item to Screen for Sexually Related Distress: A MsFLASH Analysis&lt;/title&gt;&lt;secondary-title&gt;J Sex Med&lt;/secondary-title&gt;&lt;/titles&gt;&lt;pages&gt;7-13&lt;/pages&gt;&lt;volume&gt;3&lt;/volume&gt;&lt;number&gt;1&lt;/number&gt;&lt;dates&gt;&lt;year&gt;2015&lt;/year&gt;&lt;/dates&gt;&lt;publisher&gt;Elsevier BV&lt;/publisher&gt;&lt;isbn&gt;2050-1161&lt;/isbn&gt;&lt;urls&gt;&lt;related-urls&gt;&lt;url&gt;https://dx.doi.org/10.1002/sm2.53&lt;/url&gt;&lt;/related-urls&gt;&lt;/urls&gt;&lt;electronic-resource-num&gt;10.1002/sm2.53&lt;/electronic-resource-num&gt;&lt;/record&gt;&lt;/Cite&gt;&lt;/EndNote&gt;</w:instrText>
      </w:r>
      <w:r>
        <w:rPr>
          <w:lang w:val="en-US"/>
        </w:rPr>
        <w:fldChar w:fldCharType="separate"/>
      </w:r>
      <w:r w:rsidR="00923A70">
        <w:rPr>
          <w:noProof/>
          <w:vertAlign w:val="superscript"/>
          <w:lang w:val="en-US"/>
        </w:rPr>
        <w:t>90</w:t>
      </w:r>
      <w:r>
        <w:rPr>
          <w:lang w:val="en-US"/>
        </w:rPr>
        <w:fldChar w:fldCharType="end"/>
      </w:r>
      <w:r>
        <w:rPr>
          <w:lang w:val="en-US"/>
        </w:rPr>
        <w:t xml:space="preserve"> Traditionally an FSFI score &lt;26.55 has been used to indicated clinical levels of sexual dysfunction</w:t>
      </w:r>
      <w:r w:rsidR="00662313">
        <w:rPr>
          <w:lang w:val="en-US"/>
        </w:rPr>
        <w:t>;</w:t>
      </w:r>
      <w:r>
        <w:rPr>
          <w:lang w:val="en-US"/>
        </w:rPr>
        <w:fldChar w:fldCharType="begin"/>
      </w:r>
      <w:r w:rsidR="00116334">
        <w:rPr>
          <w:lang w:val="en-US"/>
        </w:rPr>
        <w:instrText xml:space="preserve"> ADDIN EN.CITE &lt;EndNote&gt;&lt;Cite&gt;&lt;Author&gt;Wiegel&lt;/Author&gt;&lt;Year&gt;2005&lt;/Year&gt;&lt;RecNum&gt;483&lt;/RecNum&gt;&lt;DisplayText&gt;&lt;style face="superscript"&gt;78&lt;/style&gt;&lt;/DisplayText&gt;&lt;record&gt;&lt;rec-number&gt;483&lt;/rec-number&gt;&lt;foreign-keys&gt;&lt;key app="EN" db-id="99s0trwsp0rre5e5r9dxzdfh0ww22fxvst09" timestamp="1656431397"&gt;483&lt;/key&gt;&lt;/foreign-keys&gt;&lt;ref-type name="Journal Article"&gt;17&lt;/ref-type&gt;&lt;contributors&gt;&lt;authors&gt;&lt;author&gt;Wiegel, Markus&lt;/author&gt;&lt;author&gt;Meston, Cindy&lt;/author&gt;&lt;author&gt;Rosen, Raymond&lt;/author&gt;&lt;/authors&gt;&lt;/contributors&gt;&lt;titles&gt;&lt;title&gt;The Female Sexual Function Index (FSFI): Cross-Validation and Development of Clinical Cutoff Scores&lt;/title&gt;&lt;secondary-title&gt;J Sex Marital Ther&lt;/secondary-title&gt;&lt;/titles&gt;&lt;pages&gt;1-20&lt;/pages&gt;&lt;volume&gt;31&lt;/volume&gt;&lt;number&gt;1&lt;/number&gt;&lt;dates&gt;&lt;year&gt;2005&lt;/year&gt;&lt;/dates&gt;&lt;publisher&gt;Informa UK Limited&lt;/publisher&gt;&lt;isbn&gt;0092-623X&lt;/isbn&gt;&lt;urls&gt;&lt;related-urls&gt;&lt;url&gt;https://dx.doi.org/10.1080/00926230590475206&lt;/url&gt;&lt;/related-urls&gt;&lt;/urls&gt;&lt;electronic-resource-num&gt;10.1080/00926230590475206&lt;/electronic-resource-num&gt;&lt;/record&gt;&lt;/Cite&gt;&lt;/EndNote&gt;</w:instrText>
      </w:r>
      <w:r>
        <w:rPr>
          <w:lang w:val="en-US"/>
        </w:rPr>
        <w:fldChar w:fldCharType="separate"/>
      </w:r>
      <w:r w:rsidR="009926C8">
        <w:rPr>
          <w:noProof/>
          <w:vertAlign w:val="superscript"/>
          <w:lang w:val="en-US"/>
        </w:rPr>
        <w:t>91</w:t>
      </w:r>
      <w:r>
        <w:rPr>
          <w:lang w:val="en-US"/>
        </w:rPr>
        <w:fldChar w:fldCharType="end"/>
      </w:r>
      <w:r>
        <w:rPr>
          <w:lang w:val="en-US"/>
        </w:rPr>
        <w:t xml:space="preserve"> however, new </w:t>
      </w:r>
      <w:r>
        <w:rPr>
          <w:lang w:val="en-US"/>
        </w:rPr>
        <w:lastRenderedPageBreak/>
        <w:t>evidence suggests a cutoff score &lt;21 is associated with greater sexual distress</w:t>
      </w:r>
      <w:r w:rsidR="00662313">
        <w:rPr>
          <w:lang w:val="en-US"/>
        </w:rPr>
        <w:t>.</w:t>
      </w:r>
      <w:r>
        <w:rPr>
          <w:lang w:val="en-US"/>
        </w:rPr>
        <w:fldChar w:fldCharType="begin">
          <w:fldData xml:space="preserve">PEVuZE5vdGU+PENpdGU+PEF1dGhvcj5SZWVkPC9BdXRob3I+PFllYXI+MjAyMjwvWWVhcj48UmVj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</w:fldData>
        </w:fldChar>
      </w:r>
      <w:r w:rsidR="00116334">
        <w:rPr>
          <w:lang w:val="en-US"/>
        </w:rPr>
        <w:instrText xml:space="preserve"> ADDIN EN.CITE </w:instrText>
      </w:r>
      <w:r w:rsidR="00116334">
        <w:rPr>
          <w:lang w:val="en-US"/>
        </w:rPr>
        <w:fldChar w:fldCharType="begin">
          <w:fldData xml:space="preserve">PEVuZE5vdGU+PENpdGU+PEF1dGhvcj5SZWVkPC9BdXRob3I+PFllYXI+MjAyMjwvWWVhcj48UmVj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</w:fldData>
        </w:fldChar>
      </w:r>
      <w:r w:rsidR="00116334">
        <w:rPr>
          <w:lang w:val="en-US"/>
        </w:rPr>
        <w:instrText xml:space="preserve"> ADDIN EN.CITE.DATA </w:instrText>
      </w:r>
      <w:r w:rsidR="00116334">
        <w:rPr>
          <w:lang w:val="en-US"/>
        </w:rPr>
      </w:r>
      <w:r w:rsidR="00116334">
        <w:rPr>
          <w:lang w:val="en-US"/>
        </w:rPr>
        <w:fldChar w:fldCharType="end"/>
      </w:r>
      <w:r>
        <w:rPr>
          <w:lang w:val="en-US"/>
        </w:rPr>
      </w:r>
      <w:r>
        <w:rPr>
          <w:lang w:val="en-US"/>
        </w:rPr>
        <w:fldChar w:fldCharType="separate"/>
      </w:r>
      <w:r w:rsidR="00116334" w:rsidRPr="00116334">
        <w:rPr>
          <w:noProof/>
          <w:vertAlign w:val="superscript"/>
          <w:lang w:val="en-US"/>
        </w:rPr>
        <w:t>9</w:t>
      </w:r>
      <w:r>
        <w:rPr>
          <w:lang w:val="en-US"/>
        </w:rPr>
        <w:fldChar w:fldCharType="end"/>
      </w:r>
      <w:r w:rsidR="009926C8" w:rsidRPr="009926C8">
        <w:rPr>
          <w:vertAlign w:val="superscript"/>
          <w:lang w:val="en-US"/>
        </w:rPr>
        <w:t>2</w:t>
      </w:r>
      <w:r>
        <w:rPr>
          <w:lang w:val="en-US"/>
        </w:rPr>
        <w:t xml:space="preserve"> Additionally, different scales can lead to different prevalence estimates within the same population</w:t>
      </w:r>
      <w:r>
        <w:rPr>
          <w:lang w:val="en-US"/>
        </w:rPr>
        <w:fldChar w:fldCharType="begin">
          <w:fldData xml:space="preserve">PEVuZE5vdGU+PENpdGU+PEF1dGhvcj5IYXllczwvQXV0aG9yPjxZZWFyPjIwMDg8L1llYXI+PFJl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</w:fldData>
        </w:fldChar>
      </w:r>
      <w:r w:rsidR="00116334">
        <w:rPr>
          <w:lang w:val="en-US"/>
        </w:rPr>
        <w:instrText xml:space="preserve"> ADDIN EN.CITE </w:instrText>
      </w:r>
      <w:r w:rsidR="00116334">
        <w:rPr>
          <w:lang w:val="en-US"/>
        </w:rPr>
        <w:fldChar w:fldCharType="begin">
          <w:fldData xml:space="preserve">PEVuZE5vdGU+PENpdGU+PEF1dGhvcj5IYXllczwvQXV0aG9yPjxZZWFyPjIwMDg8L1llYXI+PFJl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</w:fldData>
        </w:fldChar>
      </w:r>
      <w:r w:rsidR="00116334">
        <w:rPr>
          <w:lang w:val="en-US"/>
        </w:rPr>
        <w:instrText xml:space="preserve"> ADDIN EN.CITE.DATA </w:instrText>
      </w:r>
      <w:r w:rsidR="00116334">
        <w:rPr>
          <w:lang w:val="en-US"/>
        </w:rPr>
      </w:r>
      <w:r w:rsidR="00116334">
        <w:rPr>
          <w:lang w:val="en-US"/>
        </w:rPr>
        <w:fldChar w:fldCharType="end"/>
      </w:r>
      <w:r>
        <w:rPr>
          <w:lang w:val="en-US"/>
        </w:rPr>
      </w:r>
      <w:r>
        <w:rPr>
          <w:lang w:val="en-US"/>
        </w:rPr>
        <w:fldChar w:fldCharType="separate"/>
      </w:r>
      <w:r w:rsidR="009926C8">
        <w:rPr>
          <w:noProof/>
          <w:vertAlign w:val="superscript"/>
          <w:lang w:val="en-US"/>
        </w:rPr>
        <w:t>93</w:t>
      </w:r>
      <w:r>
        <w:rPr>
          <w:lang w:val="en-US"/>
        </w:rPr>
        <w:fldChar w:fldCharType="end"/>
      </w:r>
      <w:r>
        <w:rPr>
          <w:lang w:val="en-US"/>
        </w:rPr>
        <w:t xml:space="preserve"> which can influence the estimated clinical effect of the intervention and may also explain some of the observed heterogeneity. Further, using the FSFI with sexually inactive women could lead to an underestimation of the overall effect of HT on sexual function composite score</w:t>
      </w:r>
      <w:r w:rsidR="00CC0488">
        <w:rPr>
          <w:lang w:val="en-US"/>
        </w:rPr>
        <w:t>.</w:t>
      </w:r>
      <w:r>
        <w:rPr>
          <w:lang w:val="en-US"/>
        </w:rPr>
        <w:fldChar w:fldCharType="begin"/>
      </w:r>
      <w:r w:rsidR="00116334">
        <w:rPr>
          <w:lang w:val="en-US"/>
        </w:rPr>
        <w:instrText xml:space="preserve"> ADDIN EN.CITE &lt;EndNote&gt;&lt;Cite&gt;&lt;Author&gt;Meston&lt;/Author&gt;&lt;Year&gt;2020&lt;/Year&gt;&lt;RecNum&gt;431&lt;/RecNum&gt;&lt;DisplayText&gt;&lt;style face="superscript"&gt;64&lt;/style&gt;&lt;/DisplayText&gt;&lt;record&gt;&lt;rec-number&gt;431&lt;/rec-number&gt;&lt;foreign-keys&gt;&lt;key app="EN" db-id="99s0trwsp0rre5e5r9dxzdfh0ww22fxvst09" timestamp="1655899241"&gt;431&lt;/key&gt;&lt;/foreign-keys&gt;&lt;ref-type name="Journal Article"&gt;17&lt;/ref-type&gt;&lt;contributors&gt;&lt;authors&gt;&lt;author&gt;Meston, Cindy M.&lt;/author&gt;&lt;author&gt;Freihart, Bridget K.&lt;/author&gt;&lt;author&gt;Handy, Ariel B.&lt;/author&gt;&lt;author&gt;Kilimnik, Chelsea D.&lt;/author&gt;&lt;author&gt;Rosen, Raymond C.&lt;/author&gt;&lt;/authors&gt;&lt;/contributors&gt;&lt;titles&gt;&lt;title&gt;Scoring and Interpretation of the FSFI: What can be Learned From 20 Years of use?&lt;/title&gt;&lt;secondary-title&gt;J Sex Med&lt;/secondary-title&gt;&lt;/titles&gt;&lt;pages&gt;17-25&lt;/pages&gt;&lt;volume&gt;17&lt;/volume&gt;&lt;number&gt;1&lt;/number&gt;&lt;keywords&gt;&lt;keyword&gt;Female Sexual Function Index (FSFI)&lt;/keyword&gt;&lt;keyword&gt;Sexual Function&lt;/keyword&gt;&lt;keyword&gt;Psychometric Review&lt;/keyword&gt;&lt;/keywords&gt;&lt;dates&gt;&lt;year&gt;2020&lt;/year&gt;&lt;pub-dates&gt;&lt;date&gt;2020/01/01/&lt;/date&gt;&lt;/pub-dates&gt;&lt;/dates&gt;&lt;isbn&gt;1743-6095&lt;/isbn&gt;&lt;urls&gt;&lt;related-urls&gt;&lt;url&gt;https://www.sciencedirect.com/science/article/pii/S1743609519314626&lt;/url&gt;&lt;/related-urls&gt;&lt;/urls&gt;&lt;electronic-resource-num&gt;https://doi.org/10.1016/j.jsxm.2019.10.007&lt;/electronic-resource-num&gt;&lt;/record&gt;&lt;/Cite&gt;&lt;/EndNote&gt;</w:instrText>
      </w:r>
      <w:r>
        <w:rPr>
          <w:lang w:val="en-US"/>
        </w:rPr>
        <w:fldChar w:fldCharType="separate"/>
      </w:r>
      <w:r w:rsidR="00116334" w:rsidRPr="00116334">
        <w:rPr>
          <w:noProof/>
          <w:vertAlign w:val="superscript"/>
          <w:lang w:val="en-US"/>
        </w:rPr>
        <w:t>64</w:t>
      </w:r>
      <w:r>
        <w:rPr>
          <w:lang w:val="en-US"/>
        </w:rPr>
        <w:fldChar w:fldCharType="end"/>
      </w:r>
      <w:r>
        <w:rPr>
          <w:lang w:val="en-US"/>
        </w:rPr>
        <w:t xml:space="preserve"> </w:t>
      </w:r>
    </w:p>
    <w:p w14:paraId="6E2E7D9B" w14:textId="77777777" w:rsidR="00280511" w:rsidRDefault="00280511" w:rsidP="00280511">
      <w:pPr>
        <w:pStyle w:val="Heading2"/>
        <w:spacing w:line="240" w:lineRule="auto"/>
        <w:rPr>
          <w:lang w:val="en-US"/>
        </w:rPr>
      </w:pPr>
      <w:r>
        <w:rPr>
          <w:lang w:val="en-US"/>
        </w:rPr>
        <w:t>Study quality</w:t>
      </w:r>
    </w:p>
    <w:p w14:paraId="0895A670" w14:textId="31518627" w:rsidR="00280511" w:rsidRPr="00BD5243" w:rsidRDefault="00280511" w:rsidP="00280511">
      <w:pPr>
        <w:rPr>
          <w:noProof/>
          <w:vertAlign w:val="superscript"/>
          <w:lang w:val="en-US"/>
        </w:rPr>
      </w:pPr>
      <w:r>
        <w:rPr>
          <w:lang w:val="en-US"/>
        </w:rPr>
        <w:t>Seventeen of the 20 studies published since December 2012 might suffer from attrition bias given the high amount of missing data. Nevertheless, the effect of HT on sexual function did not change when excluding studies at high risk of bias. Among these trials, missingness for sexual function was usually higher than other outcomes. As discussed, proper use of the FSFI could reduce the amount of missing data</w:t>
      </w:r>
      <w:r w:rsidR="00CC0488">
        <w:rPr>
          <w:lang w:val="en-US"/>
        </w:rPr>
        <w:t>.</w:t>
      </w:r>
      <w:r>
        <w:rPr>
          <w:lang w:val="en-US"/>
        </w:rPr>
        <w:fldChar w:fldCharType="begin"/>
      </w:r>
      <w:r w:rsidR="00116334">
        <w:rPr>
          <w:lang w:val="en-US"/>
        </w:rPr>
        <w:instrText xml:space="preserve"> ADDIN EN.CITE &lt;EndNote&gt;&lt;Cite&gt;&lt;Author&gt;Meston&lt;/Author&gt;&lt;Year&gt;2020&lt;/Year&gt;&lt;RecNum&gt;431&lt;/RecNum&gt;&lt;DisplayText&gt;&lt;style face="superscript"&gt;64&lt;/style&gt;&lt;/DisplayText&gt;&lt;record&gt;&lt;rec-number&gt;431&lt;/rec-number&gt;&lt;foreign-keys&gt;&lt;key app="EN" db-id="99s0trwsp0rre5e5r9dxzdfh0ww22fxvst09" timestamp="1655899241"&gt;431&lt;/key&gt;&lt;/foreign-keys&gt;&lt;ref-type name="Journal Article"&gt;17&lt;/ref-type&gt;&lt;contributors&gt;&lt;authors&gt;&lt;author&gt;Meston, Cindy M.&lt;/author&gt;&lt;author&gt;Freihart, Bridget K.&lt;/author&gt;&lt;author&gt;Handy, Ariel B.&lt;/author&gt;&lt;author&gt;Kilimnik, Chelsea D.&lt;/author&gt;&lt;author&gt;Rosen, Raymond C.&lt;/author&gt;&lt;/authors&gt;&lt;/contributors&gt;&lt;titles&gt;&lt;title&gt;Scoring and Interpretation of the FSFI: What can be Learned From 20 Years of use?&lt;/title&gt;&lt;secondary-title&gt;J Sex Med&lt;/secondary-title&gt;&lt;/titles&gt;&lt;pages&gt;17-25&lt;/pages&gt;&lt;volume&gt;17&lt;/volume&gt;&lt;number&gt;1&lt;/number&gt;&lt;keywords&gt;&lt;keyword&gt;Female Sexual Function Index (FSFI)&lt;/keyword&gt;&lt;keyword&gt;Sexual Function&lt;/keyword&gt;&lt;keyword&gt;Psychometric Review&lt;/keyword&gt;&lt;/keywords&gt;&lt;dates&gt;&lt;year&gt;2020&lt;/year&gt;&lt;pub-dates&gt;&lt;date&gt;2020/01/01/&lt;/date&gt;&lt;/pub-dates&gt;&lt;/dates&gt;&lt;isbn&gt;1743-6095&lt;/isbn&gt;&lt;urls&gt;&lt;related-urls&gt;&lt;url&gt;https://www.sciencedirect.com/science/article/pii/S1743609519314626&lt;/url&gt;&lt;/related-urls&gt;&lt;/urls&gt;&lt;electronic-resource-num&gt;https://doi.org/10.1016/j.jsxm.2019.10.007&lt;/electronic-resource-num&gt;&lt;/record&gt;&lt;/Cite&gt;&lt;/EndNote&gt;</w:instrText>
      </w:r>
      <w:r>
        <w:rPr>
          <w:lang w:val="en-US"/>
        </w:rPr>
        <w:fldChar w:fldCharType="separate"/>
      </w:r>
      <w:r w:rsidR="00116334" w:rsidRPr="00116334">
        <w:rPr>
          <w:noProof/>
          <w:vertAlign w:val="superscript"/>
          <w:lang w:val="en-US"/>
        </w:rPr>
        <w:t>64</w:t>
      </w:r>
      <w:r>
        <w:rPr>
          <w:lang w:val="en-US"/>
        </w:rPr>
        <w:fldChar w:fldCharType="end"/>
      </w:r>
      <w:r>
        <w:rPr>
          <w:lang w:val="en-US"/>
        </w:rPr>
        <w:t xml:space="preserve"> Additionally, measuring sexual function over a six-month period rather than four-weeks could reduce the number of participants excluded post-randomization; this has been previously suggested</w:t>
      </w:r>
      <w:r>
        <w:rPr>
          <w:lang w:val="en-US"/>
        </w:rPr>
        <w:fldChar w:fldCharType="begin"/>
      </w:r>
      <w:r w:rsidR="00116334">
        <w:rPr>
          <w:lang w:val="en-US"/>
        </w:rPr>
        <w:instrText xml:space="preserve"> ADDIN EN.CITE &lt;EndNote&gt;&lt;Cite&gt;&lt;Author&gt;Dargis&lt;/Author&gt;&lt;Year&gt;2012&lt;/Year&gt;&lt;RecNum&gt;500&lt;/RecNum&gt;&lt;DisplayText&gt;&lt;style face="superscript"&gt;81&lt;/style&gt;&lt;/DisplayText&gt;&lt;record&gt;&lt;rec-number&gt;500&lt;/rec-number&gt;&lt;foreign-keys&gt;&lt;key app="EN" db-id="99s0trwsp0rre5e5r9dxzdfh0ww22fxvst09" timestamp="1656589826"&gt;500&lt;/key&gt;&lt;/foreign-keys&gt;&lt;ref-type name="Journal Article"&gt;17&lt;/ref-type&gt;&lt;contributors&gt;&lt;authors&gt;&lt;author&gt;Dargis, L.&lt;/author&gt;&lt;author&gt;Trudel, G.&lt;/author&gt;&lt;author&gt;Cadieux, J.&lt;/author&gt;&lt;author&gt;Villeneuve, L.&lt;/author&gt;&lt;author&gt;Préville, M.&lt;/author&gt;&lt;author&gt;Boyer, R.&lt;/author&gt;&lt;/authors&gt;&lt;/contributors&gt;&lt;titles&gt;&lt;title&gt;Validation of the Female Sexual Function Index (FSFI) and presentation of norms in older women&lt;/title&gt;&lt;secondary-title&gt;Sexologies&lt;/secondary-title&gt;&lt;/titles&gt;&lt;pages&gt;126-131&lt;/pages&gt;&lt;volume&gt;21&lt;/volume&gt;&lt;number&gt;3&lt;/number&gt;&lt;keywords&gt;&lt;keyword&gt;FSFI&lt;/keyword&gt;&lt;keyword&gt;Validation&lt;/keyword&gt;&lt;keyword&gt;Older adults&lt;/keyword&gt;&lt;keyword&gt;Sexual function&lt;/keyword&gt;&lt;keyword&gt;Norms&lt;/keyword&gt;&lt;keyword&gt;Women&lt;/keyword&gt;&lt;/keywords&gt;&lt;dates&gt;&lt;year&gt;2012&lt;/year&gt;&lt;pub-dates&gt;&lt;date&gt;2012/07/01/&lt;/date&gt;&lt;/pub-dates&gt;&lt;/dates&gt;&lt;isbn&gt;1158-1360&lt;/isbn&gt;&lt;urls&gt;&lt;related-urls&gt;&lt;url&gt;https://www.sciencedirect.com/science/article/pii/S1158136012000035&lt;/url&gt;&lt;/related-urls&gt;&lt;/urls&gt;&lt;electronic-resource-num&gt;https://doi.org/10.1016/j.sexol.2012.01.002&lt;/electronic-resource-num&gt;&lt;/record&gt;&lt;/Cite&gt;&lt;/EndNote&gt;</w:instrText>
      </w:r>
      <w:r>
        <w:rPr>
          <w:lang w:val="en-US"/>
        </w:rPr>
        <w:fldChar w:fldCharType="separate"/>
      </w:r>
      <w:r w:rsidR="00BD5243">
        <w:rPr>
          <w:noProof/>
          <w:vertAlign w:val="superscript"/>
          <w:lang w:val="en-US"/>
        </w:rPr>
        <w:t>94</w:t>
      </w:r>
      <w:r>
        <w:rPr>
          <w:lang w:val="en-US"/>
        </w:rPr>
        <w:fldChar w:fldCharType="end"/>
      </w:r>
      <w:r>
        <w:rPr>
          <w:lang w:val="en-US"/>
        </w:rPr>
        <w:t xml:space="preserve"> and is validated in women who have sex with women</w:t>
      </w:r>
      <w:r w:rsidR="00CC0488">
        <w:rPr>
          <w:lang w:val="en-US"/>
        </w:rPr>
        <w:t>.</w:t>
      </w:r>
      <w:r>
        <w:rPr>
          <w:lang w:val="en-US"/>
        </w:rPr>
        <w:fldChar w:fldCharType="begin"/>
      </w:r>
      <w:r w:rsidR="00116334">
        <w:rPr>
          <w:lang w:val="en-US"/>
        </w:rPr>
        <w:instrText xml:space="preserve"> ADDIN EN.CITE &lt;EndNote&gt;&lt;Cite&gt;&lt;Author&gt;Tracy&lt;/Author&gt;&lt;Year&gt;2007&lt;/Year&gt;&lt;RecNum&gt;480&lt;/RecNum&gt;&lt;DisplayText&gt;&lt;style face="superscript"&gt;82&lt;/style&gt;&lt;/DisplayText&gt;&lt;record&gt;&lt;rec-number&gt;480&lt;/rec-number&gt;&lt;foreign-keys&gt;&lt;key app="EN" db-id="99s0trwsp0rre5e5r9dxzdfh0ww22fxvst09" timestamp="1656430015"&gt;480&lt;/key&gt;&lt;/foreign-keys&gt;&lt;ref-type name="Journal Article"&gt;17&lt;/ref-type&gt;&lt;contributors&gt;&lt;authors&gt;&lt;author&gt;Tracy, J. Kathleen&lt;/author&gt;&lt;author&gt;Junginge, John&lt;/author&gt;&lt;/authors&gt;&lt;/contributors&gt;&lt;titles&gt;&lt;title&gt;Correlates of Lesbian Sexual Functioning&lt;/title&gt;&lt;secondary-title&gt;J Womens Health&lt;/secondary-title&gt;&lt;/titles&gt;&lt;dates&gt;&lt;year&gt;2007&lt;/year&gt;&lt;pub-dates&gt;&lt;date&gt;May 2007&lt;/date&gt;&lt;/pub-dates&gt;&lt;/dates&gt;&lt;urls&gt;&lt;/urls&gt;&lt;electronic-resource-num&gt;http://doi.org/10.1089/jwh.2006.0308&lt;/electronic-resource-num&gt;&lt;/record&gt;&lt;/Cite&gt;&lt;/EndNote&gt;</w:instrText>
      </w:r>
      <w:r>
        <w:rPr>
          <w:lang w:val="en-US"/>
        </w:rPr>
        <w:fldChar w:fldCharType="separate"/>
      </w:r>
      <w:r w:rsidR="00BD5243">
        <w:rPr>
          <w:noProof/>
          <w:vertAlign w:val="superscript"/>
          <w:lang w:val="en-US"/>
        </w:rPr>
        <w:t>95</w:t>
      </w:r>
      <w:r>
        <w:rPr>
          <w:lang w:val="en-US"/>
        </w:rPr>
        <w:fldChar w:fldCharType="end"/>
      </w:r>
      <w:r>
        <w:rPr>
          <w:lang w:val="en-US"/>
        </w:rPr>
        <w:t xml:space="preserve"> Similarly, missing data could also be reduced by rephrasing the FSFI to include all forms of vaginal penetration</w:t>
      </w:r>
      <w:r>
        <w:rPr>
          <w:lang w:val="en-US"/>
        </w:rPr>
        <w:fldChar w:fldCharType="begin"/>
      </w:r>
      <w:r w:rsidR="00116334">
        <w:rPr>
          <w:lang w:val="en-US"/>
        </w:rPr>
        <w:instrText xml:space="preserve"> ADDIN EN.CITE &lt;EndNote&gt;&lt;Cite&gt;&lt;Author&gt;Tracy&lt;/Author&gt;&lt;Year&gt;2007&lt;/Year&gt;&lt;RecNum&gt;480&lt;/RecNum&gt;&lt;DisplayText&gt;&lt;style face="superscript"&gt;82, 83&lt;/style&gt;&lt;/DisplayText&gt;&lt;record&gt;&lt;rec-number&gt;480&lt;/rec-number&gt;&lt;foreign-keys&gt;&lt;key app="EN" db-id="99s0trwsp0rre5e5r9dxzdfh0ww22fxvst09" timestamp="1656430015"&gt;480&lt;/key&gt;&lt;/foreign-keys&gt;&lt;ref-type name="Journal Article"&gt;17&lt;/ref-type&gt;&lt;contributors&gt;&lt;authors&gt;&lt;author&gt;Tracy, J. Kathleen&lt;/author&gt;&lt;author&gt;Junginge, John&lt;/author&gt;&lt;/authors&gt;&lt;/contributors&gt;&lt;titles&gt;&lt;title&gt;Correlates of Lesbian Sexual Functioning&lt;/title&gt;&lt;secondary-title&gt;J Womens Health&lt;/secondary-title&gt;&lt;/titles&gt;&lt;dates&gt;&lt;year&gt;2007&lt;/year&gt;&lt;pub-dates&gt;&lt;date&gt;May 2007&lt;/date&gt;&lt;/pub-dates&gt;&lt;/dates&gt;&lt;urls&gt;&lt;/urls&gt;&lt;electronic-resource-num&gt;http://doi.org/10.1089/jwh.2006.0308&lt;/electronic-resource-num&gt;&lt;/record&gt;&lt;/Cite&gt;&lt;Cite&gt;&lt;Author&gt;Boehmer&lt;/Author&gt;&lt;Year&gt;2012&lt;/Year&gt;&lt;RecNum&gt;510&lt;/RecNum&gt;&lt;record&gt;&lt;rec-number&gt;510&lt;/rec-number&gt;&lt;foreign-keys&gt;&lt;key app="EN" db-id="99s0trwsp0rre5e5r9dxzdfh0ww22fxvst09" timestamp="1657015959"&gt;510&lt;/key&gt;&lt;/foreign-keys&gt;&lt;ref-type name="Journal Article"&gt;17&lt;/ref-type&gt;&lt;contributors&gt;&lt;authors&gt;&lt;author&gt;Boehmer, Ulrike&lt;/author&gt;&lt;author&gt;Timm, Alison&lt;/author&gt;&lt;author&gt;Ozonoff, Al&lt;/author&gt;&lt;author&gt;Potter, Jennifer&lt;/author&gt;&lt;/authors&gt;&lt;/contributors&gt;&lt;titles&gt;&lt;title&gt;Applying the Female Sexual Functioning Index to Sexual Minority Women&lt;/title&gt;&lt;secondary-title&gt;Journal of Women&amp;apos;s Health&lt;/secondary-title&gt;&lt;/titles&gt;&lt;pages&gt;401-409&lt;/pages&gt;&lt;volume&gt;21&lt;/volume&gt;&lt;number&gt;4&lt;/number&gt;&lt;dates&gt;&lt;year&gt;2012&lt;/year&gt;&lt;/dates&gt;&lt;publisher&gt;Mary Ann Liebert Inc&lt;/publisher&gt;&lt;isbn&gt;1540-9996&lt;/isbn&gt;&lt;urls&gt;&lt;related-urls&gt;&lt;url&gt;https://dx.doi.org/10.1089/jwh.2011.3072&lt;/url&gt;&lt;/related-urls&gt;&lt;/urls&gt;&lt;electronic-resource-num&gt;10.1089/jwh.2011.3072&lt;/electronic-resource-num&gt;&lt;/record&gt;&lt;/Cite&gt;&lt;/EndNote&gt;</w:instrText>
      </w:r>
      <w:r>
        <w:rPr>
          <w:lang w:val="en-US"/>
        </w:rPr>
        <w:fldChar w:fldCharType="separate"/>
      </w:r>
      <w:r w:rsidR="00BD5243">
        <w:rPr>
          <w:noProof/>
          <w:vertAlign w:val="superscript"/>
          <w:lang w:val="en-US"/>
        </w:rPr>
        <w:t>95</w:t>
      </w:r>
      <w:r w:rsidR="00116334" w:rsidRPr="00116334">
        <w:rPr>
          <w:noProof/>
          <w:vertAlign w:val="superscript"/>
          <w:lang w:val="en-US"/>
        </w:rPr>
        <w:t>,</w:t>
      </w:r>
      <w:r w:rsidR="00BD5243">
        <w:rPr>
          <w:noProof/>
          <w:vertAlign w:val="superscript"/>
          <w:lang w:val="en-US"/>
        </w:rPr>
        <w:t>96</w:t>
      </w:r>
      <w:r>
        <w:rPr>
          <w:lang w:val="en-US"/>
        </w:rPr>
        <w:fldChar w:fldCharType="end"/>
      </w:r>
      <w:r>
        <w:rPr>
          <w:lang w:val="en-US"/>
        </w:rPr>
        <w:t xml:space="preserve"> or using a measure such as the DIVA</w:t>
      </w:r>
      <w:r>
        <w:rPr>
          <w:lang w:val="en-US"/>
        </w:rPr>
        <w:fldChar w:fldCharType="begin"/>
      </w:r>
      <w:r w:rsidR="00116334">
        <w:rPr>
          <w:lang w:val="en-US"/>
        </w:rPr>
        <w:instrText xml:space="preserve"> ADDIN EN.CITE &lt;EndNote&gt;&lt;Cite&gt;&lt;Author&gt;Huang&lt;/Author&gt;&lt;Year&gt;2015&lt;/Year&gt;&lt;RecNum&gt;511&lt;/RecNum&gt;&lt;DisplayText&gt;&lt;style face="superscript"&gt;62&lt;/style&gt;&lt;/DisplayText&gt;&lt;record&gt;&lt;rec-number&gt;511&lt;/rec-number&gt;&lt;foreign-keys&gt;&lt;key app="EN" db-id="99s0trwsp0rre5e5r9dxzdfh0ww22fxvst09" timestamp="1657016206"&gt;511&lt;/key&gt;&lt;/foreign-keys&gt;&lt;ref-type name="Journal Article"&gt;17&lt;/ref-type&gt;&lt;contributors&gt;&lt;authors&gt;&lt;author&gt;Huang, Alison J.&lt;/author&gt;&lt;author&gt;Gregorich, Steven E.&lt;/author&gt;&lt;author&gt;Kuppermann, Miriam&lt;/author&gt;&lt;author&gt;Nakagawa, Sanae&lt;/author&gt;&lt;author&gt;Van Den Eeden, Stephen K.&lt;/author&gt;&lt;author&gt;Brown, Jeanette S.&lt;/author&gt;&lt;author&gt;Richter, Holly E.&lt;/author&gt;&lt;author&gt;Walter, Louise C.&lt;/author&gt;&lt;author&gt;Thom, David&lt;/author&gt;&lt;author&gt;Stewart, Anita L.&lt;/author&gt;&lt;/authors&gt;&lt;/contributors&gt;&lt;titles&gt;&lt;title&gt;Day-to-Day Impact of Vaginal Aging questionnaire&lt;/title&gt;&lt;secondary-title&gt;Menopause&lt;/secondary-title&gt;&lt;/titles&gt;&lt;periodical&gt;&lt;full-title&gt;Menopause&lt;/full-title&gt;&lt;/periodical&gt;&lt;pages&gt;144-154&lt;/pages&gt;&lt;volume&gt;22&lt;/volume&gt;&lt;number&gt;2&lt;/number&gt;&lt;dates&gt;&lt;year&gt;2015&lt;/year&gt;&lt;/dates&gt;&lt;publisher&gt;Ovid Technologies (Wolters Kluwer Health)&lt;/publisher&gt;&lt;isbn&gt;1072-3714&lt;/isbn&gt;&lt;urls&gt;&lt;related-urls&gt;&lt;url&gt;https://dx.doi.org/10.1097/gme.0000000000000281&lt;/url&gt;&lt;/related-urls&gt;&lt;/urls&gt;&lt;electronic-resource-num&gt;10.1097/gme.0000000000000281&lt;/electronic-resource-num&gt;&lt;/record&gt;&lt;/Cite&gt;&lt;/EndNote&gt;</w:instrText>
      </w:r>
      <w:r>
        <w:rPr>
          <w:lang w:val="en-US"/>
        </w:rPr>
        <w:fldChar w:fldCharType="separate"/>
      </w:r>
      <w:r w:rsidR="00116334" w:rsidRPr="00116334">
        <w:rPr>
          <w:noProof/>
          <w:vertAlign w:val="superscript"/>
          <w:lang w:val="en-US"/>
        </w:rPr>
        <w:t>62</w:t>
      </w:r>
      <w:r>
        <w:rPr>
          <w:lang w:val="en-US"/>
        </w:rPr>
        <w:fldChar w:fldCharType="end"/>
      </w:r>
      <w:r>
        <w:rPr>
          <w:lang w:val="en-US"/>
        </w:rPr>
        <w:t xml:space="preserve"> which considers non-penetrative sexual activity. Further, nearly all studies that investigated sexual satisfaction used the FSFI satisfaction domain; however, one question cannot be answered by unpartnered women and high rates of missing data for this question were reported in the </w:t>
      </w:r>
      <w:proofErr w:type="spellStart"/>
      <w:r>
        <w:rPr>
          <w:lang w:val="en-US"/>
        </w:rPr>
        <w:t>MsFLASH</w:t>
      </w:r>
      <w:proofErr w:type="spellEnd"/>
      <w:r>
        <w:rPr>
          <w:lang w:val="en-US"/>
        </w:rPr>
        <w:t xml:space="preserve"> trials</w:t>
      </w:r>
      <w:r w:rsidR="0046479B">
        <w:rPr>
          <w:lang w:val="en-US"/>
        </w:rPr>
        <w:t>.</w:t>
      </w:r>
      <w:r>
        <w:rPr>
          <w:lang w:val="en-US"/>
        </w:rPr>
        <w:fldChar w:fldCharType="begin"/>
      </w:r>
      <w:r w:rsidR="00116334">
        <w:rPr>
          <w:lang w:val="en-US"/>
        </w:rPr>
        <w:instrText xml:space="preserve"> ADDIN EN.CITE &lt;EndNote&gt;&lt;Cite&gt;&lt;Author&gt;Carpenter&lt;/Author&gt;&lt;Year&gt;2016&lt;/Year&gt;&lt;RecNum&gt;501&lt;/RecNum&gt;&lt;DisplayText&gt;&lt;style face="superscript"&gt;84&lt;/style&gt;&lt;/DisplayText&gt;&lt;record&gt;&lt;rec-number&gt;501&lt;/rec-number&gt;&lt;foreign-keys&gt;&lt;key app="EN" db-id="99s0trwsp0rre5e5r9dxzdfh0ww22fxvst09" timestamp="1656590623"&gt;501&lt;/key&gt;&lt;/foreign-keys&gt;&lt;ref-type name="Journal Article"&gt;17&lt;/ref-type&gt;&lt;contributors&gt;&lt;authors&gt;&lt;author&gt;Carpenter, Janet S.&lt;/author&gt;&lt;author&gt;Jones, Salene M. W.&lt;/author&gt;&lt;author&gt;Studts, Christina R.&lt;/author&gt;&lt;author&gt;Heiman, Julia R.&lt;/author&gt;&lt;author&gt;Reed, Susan D.&lt;/author&gt;&lt;author&gt;Newton, Katherine M.&lt;/author&gt;&lt;author&gt;Guthrie, Katherine A.&lt;/author&gt;&lt;author&gt;Larson, Joseph C.&lt;/author&gt;&lt;author&gt;Cohen, Lee S.&lt;/author&gt;&lt;author&gt;Freeman, Ellen W.&lt;/author&gt;&lt;author&gt;Jane Lau, R.&lt;/author&gt;&lt;author&gt;Learman, Lee A.&lt;/author&gt;&lt;author&gt;Shifren, Jan L.&lt;/author&gt;&lt;/authors&gt;&lt;/contributors&gt;&lt;titles&gt;&lt;title&gt;Female Sexual Function Index Short Version: A MsFLASH Item Response Analysis&lt;/title&gt;&lt;secondary-title&gt;Arch Sex Behav&lt;/secondary-title&gt;&lt;/titles&gt;&lt;pages&gt;1897-1905&lt;/pages&gt;&lt;volume&gt;45&lt;/volume&gt;&lt;number&gt;8&lt;/number&gt;&lt;dates&gt;&lt;year&gt;2016&lt;/year&gt;&lt;/dates&gt;&lt;publisher&gt;Springer Science and Business Media LLC&lt;/publisher&gt;&lt;isbn&gt;0004-0002&lt;/isbn&gt;&lt;urls&gt;&lt;related-urls&gt;&lt;url&gt;https://dx.doi.org/10.1007/s10508-016-0804-5&lt;/url&gt;&lt;/related-urls&gt;&lt;/urls&gt;&lt;electronic-resource-num&gt;10.1007/s10508-016-0804-5&lt;/electronic-resource-num&gt;&lt;/record&gt;&lt;/Cite&gt;&lt;/EndNote&gt;</w:instrText>
      </w:r>
      <w:r>
        <w:rPr>
          <w:lang w:val="en-US"/>
        </w:rPr>
        <w:fldChar w:fldCharType="separate"/>
      </w:r>
      <w:r w:rsidR="00BD5243">
        <w:rPr>
          <w:noProof/>
          <w:vertAlign w:val="superscript"/>
          <w:lang w:val="en-US"/>
        </w:rPr>
        <w:t>97</w:t>
      </w:r>
      <w:r>
        <w:rPr>
          <w:lang w:val="en-US"/>
        </w:rPr>
        <w:fldChar w:fldCharType="end"/>
      </w:r>
      <w:r>
        <w:rPr>
          <w:lang w:val="en-US"/>
        </w:rPr>
        <w:t xml:space="preserve"> Therefore, restricting inclusion to women who have a partner</w:t>
      </w:r>
      <w:r w:rsidR="00354A11">
        <w:rPr>
          <w:lang w:val="en-US"/>
        </w:rPr>
        <w:t>, or using a scale which does not require the responder to have a partner,</w:t>
      </w:r>
      <w:r>
        <w:rPr>
          <w:lang w:val="en-US"/>
        </w:rPr>
        <w:t xml:space="preserve"> could reduce the amount of missing data. Finally, clinical trial participants may be uncomfortable discussing sexuality as compared with other health-related topics so future RCTs could add willingness to answer sexuality questionnaires as an inclusion criteri</w:t>
      </w:r>
      <w:r w:rsidR="0046479B">
        <w:rPr>
          <w:lang w:val="en-US"/>
        </w:rPr>
        <w:t>on</w:t>
      </w:r>
      <w:r>
        <w:rPr>
          <w:lang w:val="en-US"/>
        </w:rPr>
        <w:t xml:space="preserve">. Practitioners should also start open conversations about sex with their patients to normalize discussing sexual health in medical settings. Indeed, in the </w:t>
      </w:r>
      <w:r w:rsidRPr="004F62A8">
        <w:rPr>
          <w:lang w:val="en-US"/>
        </w:rPr>
        <w:t>R</w:t>
      </w:r>
      <w:r>
        <w:rPr>
          <w:lang w:val="en-US"/>
        </w:rPr>
        <w:t>e</w:t>
      </w:r>
      <w:r w:rsidRPr="004F62A8">
        <w:rPr>
          <w:lang w:val="en-US"/>
        </w:rPr>
        <w:t>al Women's V</w:t>
      </w:r>
      <w:r>
        <w:rPr>
          <w:lang w:val="en-US"/>
        </w:rPr>
        <w:t>i</w:t>
      </w:r>
      <w:r w:rsidRPr="004F62A8">
        <w:rPr>
          <w:lang w:val="en-US"/>
        </w:rPr>
        <w:t>ews of Treatment Options for Menopausal Vaginal Chang</w:t>
      </w:r>
      <w:r>
        <w:rPr>
          <w:lang w:val="en-US"/>
        </w:rPr>
        <w:t>e</w:t>
      </w:r>
      <w:r w:rsidRPr="004F62A8">
        <w:rPr>
          <w:lang w:val="en-US"/>
        </w:rPr>
        <w:t>s</w:t>
      </w:r>
      <w:r>
        <w:rPr>
          <w:lang w:val="en-US"/>
        </w:rPr>
        <w:t xml:space="preserve"> (REVIVE) survey, only 19% of women reported their healthcare provider asked about their sexual health while 40% expected their healthcare provider would start the conversation about vulvovaginal symptoms</w:t>
      </w:r>
      <w:r w:rsidR="00354A11">
        <w:rPr>
          <w:lang w:val="en-US"/>
        </w:rPr>
        <w:t>.</w:t>
      </w:r>
      <w:r>
        <w:rPr>
          <w:lang w:val="en-US"/>
        </w:rPr>
        <w:fldChar w:fldCharType="begin"/>
      </w:r>
      <w:r w:rsidR="00116334">
        <w:rPr>
          <w:lang w:val="en-US"/>
        </w:rPr>
        <w:instrText xml:space="preserve"> ADDIN EN.CITE &lt;EndNote&gt;&lt;Cite&gt;&lt;Author&gt;Kingsberg&lt;/Author&gt;&lt;Year&gt;2013&lt;/Year&gt;&lt;RecNum&gt;496&lt;/RecNum&gt;&lt;DisplayText&gt;&lt;style face="superscript"&gt;85&lt;/style&gt;&lt;/DisplayText&gt;&lt;record&gt;&lt;rec-number&gt;496&lt;/rec-number&gt;&lt;foreign-keys&gt;&lt;key app="EN" db-id="99s0trwsp0rre5e5r9dxzdfh0ww22fxvst09" timestamp="1656579283"&gt;496&lt;/key&gt;&lt;/foreign-keys&gt;&lt;ref-type name="Journal Article"&gt;17&lt;/ref-type&gt;&lt;contributors&gt;&lt;authors&gt;&lt;author&gt;Kingsberg, Sheryl A.&lt;/author&gt;&lt;author&gt;Wysocki, Susan&lt;/author&gt;&lt;author&gt;Magnus, Leslie&lt;/author&gt;&lt;author&gt;Krychman, Michael L.&lt;/author&gt;&lt;/authors&gt;&lt;/contributors&gt;&lt;titles&gt;&lt;title&gt;Vulvar and Vaginal Atrophy in Postmenopausal Women: Findings from the REVIVE (REal Women&amp;apos;s VIews of Treatment Options for Menopausal Vaginal ChangEs) Survey&lt;/title&gt;&lt;secondary-title&gt;J Sex Med&lt;/secondary-title&gt;&lt;/titles&gt;&lt;pages&gt;1790-1799&lt;/pages&gt;&lt;volume&gt;10&lt;/volume&gt;&lt;number&gt;7&lt;/number&gt;&lt;keywords&gt;&lt;keyword&gt;Vulvar and Vaginal Atrophy&lt;/keyword&gt;&lt;keyword&gt;Postmenopausal Women&lt;/keyword&gt;&lt;keyword&gt;Survey&lt;/keyword&gt;&lt;keyword&gt;Dyspareunia&lt;/keyword&gt;&lt;keyword&gt;Sexual Relationships&lt;/keyword&gt;&lt;keyword&gt;Vaginal Dryness&lt;/keyword&gt;&lt;/keywords&gt;&lt;dates&gt;&lt;year&gt;2013&lt;/year&gt;&lt;pub-dates&gt;&lt;date&gt;2013/07/01/&lt;/date&gt;&lt;/pub-dates&gt;&lt;/dates&gt;&lt;isbn&gt;1743-6095&lt;/isbn&gt;&lt;urls&gt;&lt;related-urls&gt;&lt;url&gt;https://www.sciencedirect.com/science/article/pii/S1743609515304318&lt;/url&gt;&lt;/related-urls&gt;&lt;/urls&gt;&lt;electronic-resource-num&gt;https://doi.org/10.1111/jsm.12190&lt;/electronic-resource-num&gt;&lt;/record&gt;&lt;/Cite&gt;&lt;/EndNote&gt;</w:instrText>
      </w:r>
      <w:r>
        <w:rPr>
          <w:lang w:val="en-US"/>
        </w:rPr>
        <w:fldChar w:fldCharType="separate"/>
      </w:r>
      <w:r w:rsidR="00BD5243">
        <w:rPr>
          <w:noProof/>
          <w:vertAlign w:val="superscript"/>
          <w:lang w:val="en-US"/>
        </w:rPr>
        <w:t>98</w:t>
      </w:r>
      <w:r>
        <w:rPr>
          <w:lang w:val="en-US"/>
        </w:rPr>
        <w:fldChar w:fldCharType="end"/>
      </w:r>
    </w:p>
    <w:p w14:paraId="701EC55D" w14:textId="77777777" w:rsidR="00280511" w:rsidRDefault="00280511" w:rsidP="00280511">
      <w:pPr>
        <w:pStyle w:val="Heading2"/>
        <w:spacing w:line="240" w:lineRule="auto"/>
        <w:rPr>
          <w:lang w:val="en-US"/>
        </w:rPr>
      </w:pPr>
      <w:bookmarkStart w:id="49" w:name="_Toc108011805"/>
      <w:r w:rsidRPr="008D6E44">
        <w:rPr>
          <w:lang w:val="en-US"/>
        </w:rPr>
        <w:t>Potential biases in the review process</w:t>
      </w:r>
      <w:bookmarkEnd w:id="49"/>
      <w:r w:rsidRPr="008D6E44">
        <w:rPr>
          <w:lang w:val="en-US"/>
        </w:rPr>
        <w:t xml:space="preserve">  </w:t>
      </w:r>
    </w:p>
    <w:p w14:paraId="67868734" w14:textId="53BC86E6" w:rsidR="00280511" w:rsidRDefault="00280511" w:rsidP="00280511">
      <w:pPr>
        <w:rPr>
          <w:lang w:val="en-US"/>
        </w:rPr>
      </w:pPr>
      <w:r>
        <w:rPr>
          <w:lang w:val="en-US"/>
        </w:rPr>
        <w:t>This review has limitations. Screening, data extraction, and risk of bias assessment were performed primarily by the first author, in consultation with the final author in case of doubt. Ideally, these would have been performed by two reviewers blinded from each other with a third investigator resolving potential conflicts</w:t>
      </w:r>
      <w:r w:rsidR="00354A11">
        <w:rPr>
          <w:lang w:val="en-US"/>
        </w:rPr>
        <w:t>.</w:t>
      </w:r>
      <w:r>
        <w:rPr>
          <w:lang w:val="en-US"/>
        </w:rPr>
        <w:fldChar w:fldCharType="begin"/>
      </w:r>
      <w:r w:rsidR="00116334">
        <w:rPr>
          <w:lang w:val="en-US"/>
        </w:rPr>
        <w:instrText xml:space="preserve"> ADDIN EN.CITE &lt;EndNote&gt;&lt;Cite ExcludeAuth="1"&gt;&lt;Author&gt;Higgins&lt;/Author&gt;&lt;Year&gt;2022&lt;/Year&gt;&lt;RecNum&gt;484&lt;/RecNum&gt;&lt;DisplayText&gt;&lt;style face="superscript"&gt;27&lt;/style&gt;&lt;/DisplayText&gt;&lt;record&gt;&lt;rec-number&gt;484&lt;/rec-number&gt;&lt;foreign-keys&gt;&lt;key app="EN" db-id="99s0trwsp0rre5e5r9dxzdfh0ww22fxvst09" timestamp="1656432487"&gt;484&lt;/key&gt;&lt;/foreign-keys&gt;&lt;ref-type name="Electronic Book"&gt;44&lt;/ref-type&gt;&lt;contributors&gt;&lt;authors&gt;&lt;author&gt;Higgins, JPT&lt;/author&gt;&lt;author&gt;Thomas, J&lt;/author&gt;&lt;author&gt;Chandler, J&lt;/author&gt;&lt;author&gt;Cumpston, M &lt;/author&gt;&lt;author&gt;Li, T&lt;/author&gt;&lt;author&gt;Page, MJ&lt;/author&gt;&lt;author&gt;Welch, VA&lt;/author&gt;&lt;/authors&gt;&lt;secondary-authors&gt;&lt;author&gt;Higgins, JPT&lt;/author&gt;&lt;author&gt;Thomas, J&lt;/author&gt;&lt;author&gt;Chandler, J&lt;/author&gt;&lt;author&gt;Cumpston, M &lt;/author&gt;&lt;author&gt;Li, T&lt;/author&gt;&lt;author&gt;Page, MJ&lt;/author&gt;&lt;author&gt;Welch, VA&lt;/author&gt;&lt;/secondary-authors&gt;&lt;/contributors&gt;&lt;titles&gt;&lt;title&gt;Cochrane Handbook for Systematic Reviews of Interventions&lt;/title&gt;&lt;/titles&gt;&lt;num-vols&gt;6.3 (updated February 2022)&lt;/num-vols&gt;&lt;dates&gt;&lt;year&gt;2022&lt;/year&gt;&lt;/dates&gt;&lt;publisher&gt;Cochrane&lt;/publisher&gt;&lt;urls&gt;&lt;related-urls&gt;&lt;url&gt;www.training.cochrane.org/handbook&lt;/url&gt;&lt;/related-urls&gt;&lt;/urls&gt;&lt;/record&gt;&lt;/Cite&gt;&lt;/EndNote&gt;</w:instrText>
      </w:r>
      <w:r>
        <w:rPr>
          <w:lang w:val="en-US"/>
        </w:rPr>
        <w:fldChar w:fldCharType="separate"/>
      </w:r>
      <w:r w:rsidR="00116334" w:rsidRPr="00116334">
        <w:rPr>
          <w:noProof/>
          <w:vertAlign w:val="superscript"/>
          <w:lang w:val="en-US"/>
        </w:rPr>
        <w:t>27</w:t>
      </w:r>
      <w:r>
        <w:rPr>
          <w:lang w:val="en-US"/>
        </w:rPr>
        <w:fldChar w:fldCharType="end"/>
      </w:r>
      <w:r>
        <w:rPr>
          <w:lang w:val="en-US"/>
        </w:rPr>
        <w:t xml:space="preserve"> When a full-text publication could not be found, authors were contacted, but none responded. Finally, this review might suffer from language bias as only reports in English, French, or Spanish were considered for inclusion. However, only one record in another language was found and records in English reporting the same study were also retrieved.  </w:t>
      </w:r>
    </w:p>
    <w:p w14:paraId="2EFDD100" w14:textId="77777777" w:rsidR="00280511" w:rsidRDefault="00280511" w:rsidP="00280511">
      <w:pPr>
        <w:pStyle w:val="Heading2"/>
        <w:spacing w:line="240" w:lineRule="auto"/>
        <w:rPr>
          <w:lang w:val="en-US"/>
        </w:rPr>
      </w:pPr>
      <w:r>
        <w:rPr>
          <w:lang w:val="en-US"/>
        </w:rPr>
        <w:t xml:space="preserve">Genitourinary Syndrome of the Menopause  </w:t>
      </w:r>
    </w:p>
    <w:p w14:paraId="5A47B12F" w14:textId="65876321" w:rsidR="00280511" w:rsidRDefault="00280511" w:rsidP="00280511">
      <w:pPr>
        <w:rPr>
          <w:lang w:val="en-US"/>
        </w:rPr>
      </w:pPr>
      <w:r>
        <w:rPr>
          <w:lang w:val="en-US"/>
        </w:rPr>
        <w:t>Results of this review do not invalidate the use of topical HT for the treatment of GSM, nor the need to diagnose GSM. Evidence shows only 14% of women who discuss their genitourinary symptoms with a healthcare provider receive a GSM diagnosis, resulting in underdiagnosis of the condition</w:t>
      </w:r>
      <w:r w:rsidR="00160FB4">
        <w:rPr>
          <w:lang w:val="en-US"/>
        </w:rPr>
        <w:t>.</w:t>
      </w:r>
      <w:r w:rsidR="00FA2D42">
        <w:rPr>
          <w:lang w:val="en-US"/>
        </w:rPr>
        <w:fldChar w:fldCharType="begin"/>
      </w:r>
      <w:r w:rsidR="00FA2D42">
        <w:rPr>
          <w:lang w:val="en-US"/>
        </w:rPr>
        <w:instrText xml:space="preserve"> ADDIN EN.CITE &lt;EndNote&gt;&lt;Cite&gt;&lt;Author&gt;Kingsberg&lt;/Author&gt;&lt;Year&gt;2013&lt;/Year&gt;&lt;RecNum&gt;496&lt;/RecNum&gt;&lt;DisplayText&gt;&lt;style face="superscript"&gt;85&lt;/style&gt;&lt;/DisplayText&gt;&lt;record&gt;&lt;rec-number&gt;496&lt;/rec-number&gt;&lt;foreign-keys&gt;&lt;key app="EN" db-id="99s0trwsp0rre5e5r9dxzdfh0ww22fxvst09" timestamp="1656579283"&gt;496&lt;/key&gt;&lt;/foreign-keys&gt;&lt;ref-type name="Journal Article"&gt;17&lt;/ref-type&gt;&lt;contributors&gt;&lt;authors&gt;&lt;author&gt;Kingsberg, Sheryl A.&lt;/author&gt;&lt;author&gt;Wysocki, Susan&lt;/author&gt;&lt;author&gt;Magnus, Leslie&lt;/author&gt;&lt;author&gt;Krychman, Michael L.&lt;/author&gt;&lt;/authors&gt;&lt;/contributors&gt;&lt;titles&gt;&lt;title&gt;Vulvar and Vaginal Atrophy in Postmenopausal Women: Findings from the REVIVE (REal Women&amp;apos;s VIews of Treatment Options for Menopausal Vaginal ChangEs) Survey&lt;/title&gt;&lt;secondary-title&gt;J Sex Med&lt;/secondary-title&gt;&lt;/titles&gt;&lt;pages&gt;1790-1799&lt;/pages&gt;&lt;volume&gt;10&lt;/volume&gt;&lt;number&gt;7&lt;/number&gt;&lt;keywords&gt;&lt;keyword&gt;Vulvar and Vaginal Atrophy&lt;/keyword&gt;&lt;keyword&gt;Postmenopausal Women&lt;/keyword&gt;&lt;keyword&gt;Survey&lt;/keyword&gt;&lt;keyword&gt;Dyspareunia&lt;/keyword&gt;&lt;keyword&gt;Sexual Relationships&lt;/keyword&gt;&lt;keyword&gt;Vaginal Dryness&lt;/keyword&gt;&lt;/keywords&gt;&lt;dates&gt;&lt;year&gt;2013&lt;/year&gt;&lt;pub-dates&gt;&lt;date&gt;2013/07/01/&lt;/date&gt;&lt;/pub-dates&gt;&lt;/dates&gt;&lt;isbn&gt;1743-6095&lt;/isbn&gt;&lt;urls&gt;&lt;related-urls&gt;&lt;url&gt;https://www.sciencedirect.com/science/article/pii/S1743609515304318&lt;/url&gt;&lt;/related-urls&gt;&lt;/urls&gt;&lt;electronic-resource-num&gt;https://doi.org/10.1111/jsm.12190&lt;/electronic-resource-num&gt;&lt;/record&gt;&lt;/Cite&gt;&lt;/EndNote&gt;</w:instrText>
      </w:r>
      <w:r w:rsidR="00FA2D42">
        <w:rPr>
          <w:lang w:val="en-US"/>
        </w:rPr>
        <w:fldChar w:fldCharType="separate"/>
      </w:r>
      <w:r w:rsidR="00FA2D42">
        <w:rPr>
          <w:noProof/>
          <w:vertAlign w:val="superscript"/>
          <w:lang w:val="en-US"/>
        </w:rPr>
        <w:t>98</w:t>
      </w:r>
      <w:r w:rsidR="00FA2D42">
        <w:rPr>
          <w:lang w:val="en-US"/>
        </w:rPr>
        <w:fldChar w:fldCharType="end"/>
      </w:r>
      <w:r>
        <w:rPr>
          <w:lang w:val="en-US"/>
        </w:rPr>
        <w:t xml:space="preserve"> With almost half of postmenopausal women judging their symptoms as a natural part of aging or not bothersome enough to mention</w:t>
      </w:r>
      <w:r w:rsidR="00160FB4">
        <w:rPr>
          <w:lang w:val="en-US"/>
        </w:rPr>
        <w:t>,</w:t>
      </w:r>
      <w:r w:rsidR="00FA2D42">
        <w:rPr>
          <w:lang w:val="en-US"/>
        </w:rPr>
        <w:fldChar w:fldCharType="begin"/>
      </w:r>
      <w:r w:rsidR="00FA2D42">
        <w:rPr>
          <w:lang w:val="en-US"/>
        </w:rPr>
        <w:instrText xml:space="preserve"> ADDIN EN.CITE &lt;EndNote&gt;&lt;Cite&gt;&lt;Author&gt;Kingsberg&lt;/Author&gt;&lt;Year&gt;2013&lt;/Year&gt;&lt;RecNum&gt;496&lt;/RecNum&gt;&lt;DisplayText&gt;&lt;style face="superscript"&gt;85&lt;/style&gt;&lt;/DisplayText&gt;&lt;record&gt;&lt;rec-number&gt;496&lt;/rec-number&gt;&lt;foreign-keys&gt;&lt;key app="EN" db-id="99s0trwsp0rre5e5r9dxzdfh0ww22fxvst09" timestamp="1656579283"&gt;496&lt;/key&gt;&lt;/foreign-keys&gt;&lt;ref-type name="Journal Article"&gt;17&lt;/ref-type&gt;&lt;contributors&gt;&lt;authors&gt;&lt;author&gt;Kingsberg, Sheryl A.&lt;/author&gt;&lt;author&gt;Wysocki, Susan&lt;/author&gt;&lt;author&gt;Magnus, Leslie&lt;/author&gt;&lt;author&gt;Krychman, Michael L.&lt;/author&gt;&lt;/authors&gt;&lt;/contributors&gt;&lt;titles&gt;&lt;title&gt;Vulvar and Vaginal Atrophy in Postmenopausal Women: Findings from the REVIVE (REal Women&amp;apos;s VIews of Treatment Options for Menopausal Vaginal ChangEs) Survey&lt;/title&gt;&lt;secondary-title&gt;J Sex Med&lt;/secondary-title&gt;&lt;/titles&gt;&lt;pages&gt;1790-1799&lt;/pages&gt;&lt;volume&gt;10&lt;/volume&gt;&lt;number&gt;7&lt;/number&gt;&lt;keywords&gt;&lt;keyword&gt;Vulvar and Vaginal Atrophy&lt;/keyword&gt;&lt;keyword&gt;Postmenopausal Women&lt;/keyword&gt;&lt;keyword&gt;Survey&lt;/keyword&gt;&lt;keyword&gt;Dyspareunia&lt;/keyword&gt;&lt;keyword&gt;Sexual Relationships&lt;/keyword&gt;&lt;keyword&gt;Vaginal Dryness&lt;/keyword&gt;&lt;/keywords&gt;&lt;dates&gt;&lt;year&gt;2013&lt;/year&gt;&lt;pub-dates&gt;&lt;date&gt;2013/07/01/&lt;/date&gt;&lt;/pub-dates&gt;&lt;/dates&gt;&lt;isbn&gt;1743-6095&lt;/isbn&gt;&lt;urls&gt;&lt;related-urls&gt;&lt;url&gt;https://www.sciencedirect.com/science/article/pii/S1743609515304318&lt;/url&gt;&lt;/related-urls&gt;&lt;/urls&gt;&lt;electronic-resource-num&gt;https://doi.org/10.1111/jsm.12190&lt;/electronic-resource-num&gt;&lt;/record&gt;&lt;/Cite&gt;&lt;/EndNote&gt;</w:instrText>
      </w:r>
      <w:r w:rsidR="00FA2D42">
        <w:rPr>
          <w:lang w:val="en-US"/>
        </w:rPr>
        <w:fldChar w:fldCharType="separate"/>
      </w:r>
      <w:r w:rsidR="00FA2D42">
        <w:rPr>
          <w:noProof/>
          <w:vertAlign w:val="superscript"/>
          <w:lang w:val="en-US"/>
        </w:rPr>
        <w:t>98</w:t>
      </w:r>
      <w:r w:rsidR="00FA2D42">
        <w:rPr>
          <w:lang w:val="en-US"/>
        </w:rPr>
        <w:fldChar w:fldCharType="end"/>
      </w:r>
      <w:r>
        <w:rPr>
          <w:lang w:val="en-US"/>
        </w:rPr>
        <w:t xml:space="preserve"> it is essential that healthcare providers investigate genitourinary symptoms among their patients as effective treatments exist. The International Menopause Society strongly recommends that practitioners initiate a conversation on female sexual well-being at the beginning of menopause</w:t>
      </w:r>
      <w:r w:rsidR="00160FB4">
        <w:rPr>
          <w:lang w:val="en-US"/>
        </w:rPr>
        <w:t>.</w:t>
      </w:r>
      <w:r>
        <w:rPr>
          <w:lang w:val="en-US"/>
        </w:rPr>
        <w:fldChar w:fldCharType="begin">
          <w:fldData xml:space="preserve">PEVuZE5vdGU+PENpdGU+PEF1dGhvcj5TaW1vbjwvQXV0aG9yPjxZZWFyPjIwMTg8L1llYXI+PFJl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</w:fldData>
        </w:fldChar>
      </w:r>
      <w:r>
        <w:rPr>
          <w:lang w:val="en-US"/>
        </w:rPr>
        <w:instrText xml:space="preserve"> ADDIN EN.CITE </w:instrText>
      </w:r>
      <w:r>
        <w:rPr>
          <w:lang w:val="en-US"/>
        </w:rPr>
        <w:fldChar w:fldCharType="begin">
          <w:fldData xml:space="preserve">PEVuZE5vdGU+PENpdGU+PEF1dGhvcj5TaW1vbjwvQXV0aG9yPjxZZWFyPjIwMTg8L1llYXI+PFJl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sidRPr="00280511">
        <w:rPr>
          <w:noProof/>
          <w:vertAlign w:val="superscript"/>
          <w:lang w:val="en-US"/>
        </w:rPr>
        <w:t>5</w:t>
      </w:r>
      <w:r>
        <w:rPr>
          <w:lang w:val="en-US"/>
        </w:rPr>
        <w:fldChar w:fldCharType="end"/>
      </w:r>
      <w:r>
        <w:rPr>
          <w:lang w:val="en-US"/>
        </w:rPr>
        <w:t xml:space="preserve"> Furthermore, cross-cultural studies reveal that more distressing symptoms are noted in cultures where menopause is taboo</w:t>
      </w:r>
      <w:r>
        <w:rPr>
          <w:lang w:val="en-US"/>
        </w:rPr>
        <w:fldChar w:fldCharType="begin"/>
      </w:r>
      <w:r w:rsidR="00116334">
        <w:rPr>
          <w:lang w:val="en-US"/>
        </w:rPr>
        <w:instrText xml:space="preserve"> ADDIN EN.CITE &lt;EndNote&gt;&lt;Cite&gt;&lt;Author&gt;Hall&lt;/Author&gt;&lt;Year&gt;2007&lt;/Year&gt;&lt;RecNum&gt;514&lt;/RecNum&gt;&lt;DisplayText&gt;&lt;style face="superscript"&gt;86&lt;/style&gt;&lt;/DisplayText&gt;&lt;record&gt;&lt;rec-number&gt;514&lt;/rec-number&gt;&lt;foreign-keys&gt;&lt;key app="EN" db-id="99s0trwsp0rre5e5r9dxzdfh0ww22fxvst09" timestamp="1657026845"&gt;514&lt;/key&gt;&lt;/foreign-keys&gt;&lt;ref-type name="Journal Article"&gt;17&lt;/ref-type&gt;&lt;contributors&gt;&lt;authors&gt;&lt;author&gt;Hall, Lisa&lt;/author&gt;&lt;author&gt;Callister, Lynn Clark&lt;/author&gt;&lt;author&gt;Berry, Judith A.&lt;/author&gt;&lt;author&gt;Matsumura, Geraldine&lt;/author&gt;&lt;/authors&gt;&lt;/contributors&gt;&lt;titles&gt;&lt;title&gt;Meanings of Menopause&lt;/title&gt;&lt;secondary-title&gt;J Holist Nurs&lt;/secondary-title&gt;&lt;/titles&gt;&lt;pages&gt;106-118&lt;/pages&gt;&lt;volume&gt;25&lt;/volume&gt;&lt;number&gt;2&lt;/number&gt;&lt;dates&gt;&lt;year&gt;2007&lt;/year&gt;&lt;/dates&gt;&lt;publisher&gt;SAGE Publications&lt;/publisher&gt;&lt;isbn&gt;0898-0101&lt;/isbn&gt;&lt;urls&gt;&lt;related-urls&gt;&lt;url&gt;https://dx.doi.org/10.1177/0898010107299432&lt;/url&gt;&lt;/related-urls&gt;&lt;/urls&gt;&lt;electronic-resource-num&gt;10.1177/0898010107299432&lt;/electronic-resource-num&gt;&lt;/record&gt;&lt;/Cite&gt;&lt;/EndNote&gt;</w:instrText>
      </w:r>
      <w:r>
        <w:rPr>
          <w:lang w:val="en-US"/>
        </w:rPr>
        <w:fldChar w:fldCharType="separate"/>
      </w:r>
      <w:r w:rsidR="00FA2D42">
        <w:rPr>
          <w:noProof/>
          <w:vertAlign w:val="superscript"/>
          <w:lang w:val="en-US"/>
        </w:rPr>
        <w:t>99</w:t>
      </w:r>
      <w:r>
        <w:rPr>
          <w:lang w:val="en-US"/>
        </w:rPr>
        <w:fldChar w:fldCharType="end"/>
      </w:r>
      <w:r>
        <w:rPr>
          <w:lang w:val="en-US"/>
        </w:rPr>
        <w:t xml:space="preserve"> and more negative attitudes towards menopause are associated with increased symptom reporting</w:t>
      </w:r>
      <w:r w:rsidR="00160FB4">
        <w:rPr>
          <w:lang w:val="en-US"/>
        </w:rPr>
        <w:t>.</w:t>
      </w:r>
      <w:r>
        <w:rPr>
          <w:lang w:val="en-US"/>
        </w:rPr>
        <w:fldChar w:fldCharType="begin"/>
      </w:r>
      <w:r w:rsidR="00116334">
        <w:rPr>
          <w:lang w:val="en-US"/>
        </w:rPr>
        <w:instrText xml:space="preserve"> ADDIN EN.CITE &lt;EndNote&gt;&lt;Cite&gt;&lt;Author&gt;Ayers&lt;/Author&gt;&lt;Year&gt;2010&lt;/Year&gt;&lt;RecNum&gt;513&lt;/RecNum&gt;&lt;DisplayText&gt;&lt;style face="superscript"&gt;87&lt;/style&gt;&lt;/DisplayText&gt;&lt;record&gt;&lt;rec-number&gt;513&lt;/rec-number&gt;&lt;foreign-keys&gt;&lt;key app="EN" db-id="99s0trwsp0rre5e5r9dxzdfh0ww22fxvst09" timestamp="1657025790"&gt;513&lt;/key&gt;&lt;/foreign-keys&gt;&lt;ref-type name="Journal Article"&gt;17&lt;/ref-type&gt;&lt;contributors&gt;&lt;authors&gt;&lt;author&gt;Ayers, Beverley&lt;/author&gt;&lt;author&gt;Forshaw, Mark&lt;/author&gt;&lt;author&gt;Hunter, Myra S.&lt;/author&gt;&lt;/authors&gt;&lt;/contributors&gt;&lt;titles&gt;&lt;title&gt;The impact of attitudes towards the menopause on women&amp;apos;s symptom experience: A systematic review&lt;/title&gt;&lt;secondary-title&gt;Maturitas&lt;/secondary-title&gt;&lt;/titles&gt;&lt;periodical&gt;&lt;full-title&gt;Maturitas&lt;/full-title&gt;&lt;/periodical&gt;&lt;pages&gt;28-36&lt;/pages&gt;&lt;volume&gt;65&lt;/volume&gt;&lt;number&gt;1&lt;/number&gt;&lt;keywords&gt;&lt;keyword&gt;Menopause&lt;/keyword&gt;&lt;keyword&gt;Attitudes&lt;/keyword&gt;&lt;keyword&gt;Symptoms&lt;/keyword&gt;&lt;keyword&gt;Hot flushes&lt;/keyword&gt;&lt;keyword&gt;Vasomotor symptoms&lt;/keyword&gt;&lt;keyword&gt;Systematic review&lt;/keyword&gt;&lt;keyword&gt;Culture&lt;/keyword&gt;&lt;/keywords&gt;&lt;dates&gt;&lt;year&gt;2010&lt;/year&gt;&lt;pub-dates&gt;&lt;date&gt;2010/01/01/&lt;/date&gt;&lt;/pub-dates&gt;&lt;/dates&gt;&lt;isbn&gt;0378-5122&lt;/isbn&gt;&lt;urls&gt;&lt;related-urls&gt;&lt;url&gt;https://www.sciencedirect.com/science/article/pii/S0378512209003971&lt;/url&gt;&lt;/related-urls&gt;&lt;/urls&gt;&lt;electronic-resource-num&gt;https://doi.org/10.1016/j.maturitas.2009.10.016&lt;/electronic-resource-num&gt;&lt;/record&gt;&lt;/Cite&gt;&lt;/EndNote&gt;</w:instrText>
      </w:r>
      <w:r>
        <w:rPr>
          <w:lang w:val="en-US"/>
        </w:rPr>
        <w:fldChar w:fldCharType="separate"/>
      </w:r>
      <w:r w:rsidR="00FA2D42">
        <w:rPr>
          <w:noProof/>
          <w:vertAlign w:val="superscript"/>
          <w:lang w:val="en-US"/>
        </w:rPr>
        <w:t>100</w:t>
      </w:r>
      <w:r>
        <w:rPr>
          <w:lang w:val="en-US"/>
        </w:rPr>
        <w:fldChar w:fldCharType="end"/>
      </w:r>
      <w:r>
        <w:rPr>
          <w:lang w:val="en-US"/>
        </w:rPr>
        <w:t xml:space="preserve"> Healthcare providers should open the dialogue on menopausal transition before the onset of perimenopause to set realistic </w:t>
      </w:r>
      <w:r>
        <w:rPr>
          <w:lang w:val="en-US"/>
        </w:rPr>
        <w:lastRenderedPageBreak/>
        <w:t xml:space="preserve">expectations about symptoms and offer knowledge on available treatment options, empowering women to encourage positive reappraisal and reduce the stigma around the menopause. </w:t>
      </w:r>
    </w:p>
    <w:p w14:paraId="0B653D28" w14:textId="77777777" w:rsidR="00280511" w:rsidRDefault="00280511" w:rsidP="00280511">
      <w:pPr>
        <w:pStyle w:val="Heading2"/>
        <w:spacing w:line="240" w:lineRule="auto"/>
        <w:rPr>
          <w:lang w:val="en-US"/>
        </w:rPr>
      </w:pPr>
      <w:bookmarkStart w:id="50" w:name="_Toc108011809"/>
      <w:r w:rsidRPr="00B316EE">
        <w:rPr>
          <w:lang w:val="en-US"/>
        </w:rPr>
        <w:t>Implications for research</w:t>
      </w:r>
      <w:bookmarkEnd w:id="50"/>
      <w:r>
        <w:rPr>
          <w:lang w:val="en-US"/>
        </w:rPr>
        <w:t xml:space="preserve"> </w:t>
      </w:r>
    </w:p>
    <w:p w14:paraId="45E7DC48" w14:textId="63E4585C" w:rsidR="00280511" w:rsidRDefault="00280511" w:rsidP="00280511">
      <w:pPr>
        <w:rPr>
          <w:lang w:val="en-US"/>
        </w:rPr>
      </w:pPr>
      <w:r>
        <w:rPr>
          <w:lang w:val="en-US"/>
        </w:rPr>
        <w:t xml:space="preserve">Summary effects of this review are accompanied by wide confidence intervals and 33 of 47 studies were assessed at high risk of bias, lowering the level of confidence in the results. However, any potential benefit of HT on sexual function is expected to be small and HT is already recommended in the treatment of GSM-related dyspareunia. </w:t>
      </w:r>
      <w:r w:rsidRPr="007C5EF4">
        <w:rPr>
          <w:lang w:val="en-US"/>
        </w:rPr>
        <w:t xml:space="preserve">Therefore, it can be concluded that the effect of </w:t>
      </w:r>
      <w:r>
        <w:rPr>
          <w:lang w:val="en-US"/>
        </w:rPr>
        <w:t>HT</w:t>
      </w:r>
      <w:r w:rsidRPr="007C5EF4">
        <w:rPr>
          <w:lang w:val="en-US"/>
        </w:rPr>
        <w:t xml:space="preserve"> on sexual function </w:t>
      </w:r>
      <w:r>
        <w:rPr>
          <w:lang w:val="en-US"/>
        </w:rPr>
        <w:t xml:space="preserve">in perimenopausal and postmenopausal </w:t>
      </w:r>
      <w:r w:rsidRPr="007C5EF4">
        <w:rPr>
          <w:lang w:val="en-US"/>
        </w:rPr>
        <w:t>women is well understood and unlikely to change in the future</w:t>
      </w:r>
      <w:r>
        <w:rPr>
          <w:lang w:val="en-US"/>
        </w:rPr>
        <w:t>. Expert consensus statements tend toward a biopsychosocial understanding of FSD with treatment strategies including both pharmacological and psychological interventions</w:t>
      </w:r>
      <w:r w:rsidR="00160FB4">
        <w:rPr>
          <w:lang w:val="en-US"/>
        </w:rPr>
        <w:t>.</w:t>
      </w:r>
      <w:r>
        <w:rPr>
          <w:lang w:val="en-US"/>
        </w:rPr>
        <w:fldChar w:fldCharType="begin">
          <w:fldData xml:space="preserve">PEVuZE5vdGU+PENpdGU+PEF1dGhvcj5Hb2xkc3RlaW48L0F1dGhvcj48WWVhcj4yMDE3PC9ZZWFy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</w:fldData>
        </w:fldChar>
      </w:r>
      <w:r w:rsidR="00116334">
        <w:rPr>
          <w:lang w:val="en-US"/>
        </w:rPr>
        <w:instrText xml:space="preserve"> ADDIN EN.CITE </w:instrText>
      </w:r>
      <w:r w:rsidR="00116334">
        <w:rPr>
          <w:lang w:val="en-US"/>
        </w:rPr>
        <w:fldChar w:fldCharType="begin">
          <w:fldData xml:space="preserve">PEVuZE5vdGU+PENpdGU+PEF1dGhvcj5Hb2xkc3RlaW48L0F1dGhvcj48WWVhcj4yMDE3PC9ZZWFy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</w:fldData>
        </w:fldChar>
      </w:r>
      <w:r w:rsidR="00116334">
        <w:rPr>
          <w:lang w:val="en-US"/>
        </w:rPr>
        <w:instrText xml:space="preserve"> ADDIN EN.CITE.DATA </w:instrText>
      </w:r>
      <w:r w:rsidR="00116334">
        <w:rPr>
          <w:lang w:val="en-US"/>
        </w:rPr>
      </w:r>
      <w:r w:rsidR="00116334">
        <w:rPr>
          <w:lang w:val="en-US"/>
        </w:rPr>
        <w:fldChar w:fldCharType="end"/>
      </w:r>
      <w:r>
        <w:rPr>
          <w:lang w:val="en-US"/>
        </w:rPr>
      </w:r>
      <w:r>
        <w:rPr>
          <w:lang w:val="en-US"/>
        </w:rPr>
        <w:fldChar w:fldCharType="separate"/>
      </w:r>
      <w:r w:rsidR="00FA2D42">
        <w:rPr>
          <w:noProof/>
          <w:vertAlign w:val="superscript"/>
          <w:lang w:val="en-US"/>
        </w:rPr>
        <w:t>101</w:t>
      </w:r>
      <w:r w:rsidR="00116334" w:rsidRPr="00116334">
        <w:rPr>
          <w:noProof/>
          <w:vertAlign w:val="superscript"/>
          <w:lang w:val="en-US"/>
        </w:rPr>
        <w:t>,</w:t>
      </w:r>
      <w:r w:rsidR="00FA2D42">
        <w:rPr>
          <w:noProof/>
          <w:vertAlign w:val="superscript"/>
          <w:lang w:val="en-US"/>
        </w:rPr>
        <w:t>102</w:t>
      </w:r>
      <w:r>
        <w:rPr>
          <w:lang w:val="en-US"/>
        </w:rPr>
        <w:fldChar w:fldCharType="end"/>
      </w:r>
      <w:r>
        <w:rPr>
          <w:lang w:val="en-US"/>
        </w:rPr>
        <w:t xml:space="preserve"> Future clinical trials may wish to evaluate their synergic effect in menopausal women with distressing sexual problems. A more holistic appraisal of sexuality would lead to more pragmatic patient-relevant research embracing the WHO’s definition of sexual health as </w:t>
      </w:r>
      <w:r w:rsidRPr="00941DC7">
        <w:rPr>
          <w:lang w:val="en-US"/>
        </w:rPr>
        <w:t>“a state of physical, emotional, mental and social well-being in relation to sexuality</w:t>
      </w:r>
      <w:r>
        <w:rPr>
          <w:lang w:val="en-US"/>
        </w:rPr>
        <w:t xml:space="preserve"> [that]</w:t>
      </w:r>
      <w:r w:rsidRPr="00941DC7">
        <w:rPr>
          <w:lang w:val="en-US"/>
        </w:rPr>
        <w:t xml:space="preserve"> is not merely the absence of disease, dysfunction or infirmity”</w:t>
      </w:r>
      <w:r w:rsidR="00160FB4">
        <w:rPr>
          <w:lang w:val="en-US"/>
        </w:rPr>
        <w:t>.</w:t>
      </w:r>
      <w:r>
        <w:rPr>
          <w:lang w:val="en-US"/>
        </w:rPr>
        <w:fldChar w:fldCharType="begin"/>
      </w:r>
      <w:r w:rsidR="00116334">
        <w:rPr>
          <w:lang w:val="en-US"/>
        </w:rPr>
        <w:instrText xml:space="preserve"> ADDIN EN.CITE &lt;EndNote&gt;&lt;Cite&gt;&lt;Author&gt;World Health Organization&lt;/Author&gt;&lt;RecNum&gt;504&lt;/RecNum&gt;&lt;DisplayText&gt;&lt;style face="superscript"&gt;90&lt;/style&gt;&lt;/DisplayText&gt;&lt;record&gt;&lt;rec-number&gt;504&lt;/rec-number&gt;&lt;foreign-keys&gt;&lt;key app="EN" db-id="99s0trwsp0rre5e5r9dxzdfh0ww22fxvst09" timestamp="1656598354"&gt;504&lt;/key&gt;&lt;/foreign-keys&gt;&lt;ref-type name="Report"&gt;27&lt;/ref-type&gt;&lt;contributors&gt;&lt;authors&gt;&lt;author&gt;World Health Organization,&lt;/author&gt;&lt;/authors&gt;&lt;/contributors&gt;&lt;titles&gt;&lt;title&gt;Defining sexual health: report of a technical consultation on sexual health&lt;/title&gt;&lt;/titles&gt;&lt;dates&gt;&lt;pub-dates&gt;&lt;date&gt;28-31 January 2002&lt;/date&gt;&lt;/pub-dates&gt;&lt;/dates&gt;&lt;pub-location&gt;Geneva&lt;/pub-location&gt;&lt;publisher&gt;World Health Organization&lt;/publisher&gt;&lt;urls&gt;&lt;/urls&gt;&lt;/record&gt;&lt;/Cite&gt;&lt;/EndNote&gt;</w:instrText>
      </w:r>
      <w:r>
        <w:rPr>
          <w:lang w:val="en-US"/>
        </w:rPr>
        <w:fldChar w:fldCharType="separate"/>
      </w:r>
      <w:r w:rsidR="00FA2D42">
        <w:rPr>
          <w:noProof/>
          <w:vertAlign w:val="superscript"/>
          <w:lang w:val="en-US"/>
        </w:rPr>
        <w:t>1</w:t>
      </w:r>
      <w:r w:rsidR="00116334" w:rsidRPr="00116334">
        <w:rPr>
          <w:noProof/>
          <w:vertAlign w:val="superscript"/>
          <w:lang w:val="en-US"/>
        </w:rPr>
        <w:t>0</w:t>
      </w:r>
      <w:r>
        <w:rPr>
          <w:lang w:val="en-US"/>
        </w:rPr>
        <w:fldChar w:fldCharType="end"/>
      </w:r>
      <w:r w:rsidR="00FA2D42" w:rsidRPr="00FA2D42">
        <w:rPr>
          <w:vertAlign w:val="superscript"/>
          <w:lang w:val="en-US"/>
        </w:rPr>
        <w:t>3</w:t>
      </w:r>
      <w:r>
        <w:rPr>
          <w:lang w:val="en-US"/>
        </w:rPr>
        <w:t xml:space="preserve"> </w:t>
      </w:r>
    </w:p>
    <w:p w14:paraId="6AFA8B33" w14:textId="77777777" w:rsidR="00280511" w:rsidRDefault="00280511" w:rsidP="00280511">
      <w:pPr>
        <w:rPr>
          <w:lang w:val="en-US"/>
        </w:rPr>
      </w:pPr>
    </w:p>
    <w:p w14:paraId="28BB0396" w14:textId="77777777" w:rsidR="00280511" w:rsidRDefault="00280511" w:rsidP="00280511">
      <w:pPr>
        <w:pStyle w:val="Heading1"/>
        <w:spacing w:line="240" w:lineRule="auto"/>
        <w:rPr>
          <w:lang w:val="en-US"/>
        </w:rPr>
      </w:pPr>
      <w:r>
        <w:rPr>
          <w:lang w:val="en-US"/>
        </w:rPr>
        <w:t>CONCLUSION</w:t>
      </w:r>
    </w:p>
    <w:p w14:paraId="2985663D" w14:textId="77777777" w:rsidR="00280511" w:rsidRDefault="00280511" w:rsidP="00280511">
      <w:pPr>
        <w:rPr>
          <w:lang w:val="en-US"/>
        </w:rPr>
      </w:pPr>
      <w:r>
        <w:rPr>
          <w:lang w:val="en-US"/>
        </w:rPr>
        <w:t xml:space="preserve">This systematic review and meta-analysis found that HT may slightly improve sexual functioning. This potential small benefit should be considered when discussing treatment options for other menopausal symptoms. </w:t>
      </w:r>
      <w:r w:rsidRPr="00EA509C">
        <w:rPr>
          <w:lang w:val="en-US"/>
        </w:rPr>
        <w:t>Future research should consider the role of HT as one component of a more holistic approach to managing low sexual functioning in perimenopausal and postmenopausal women</w:t>
      </w:r>
      <w:r>
        <w:rPr>
          <w:lang w:val="en-US"/>
        </w:rPr>
        <w:t xml:space="preserve">. </w:t>
      </w:r>
    </w:p>
    <w:p w14:paraId="5965F483" w14:textId="3934196B" w:rsidR="00160FB4" w:rsidRDefault="00160FB4">
      <w:pPr>
        <w:rPr>
          <w:lang w:val="en-US"/>
        </w:rPr>
      </w:pPr>
      <w:r>
        <w:rPr>
          <w:lang w:val="en-US"/>
        </w:rPr>
        <w:br w:type="page"/>
      </w:r>
    </w:p>
    <w:p w14:paraId="1EBFE308" w14:textId="1C35B0CB" w:rsidR="00280511" w:rsidRPr="009E2A58" w:rsidRDefault="00160FB4" w:rsidP="00280511">
      <w:pPr>
        <w:rPr>
          <w:b/>
          <w:bCs/>
          <w:lang w:val="fr-FR"/>
        </w:rPr>
      </w:pPr>
      <w:proofErr w:type="spellStart"/>
      <w:r w:rsidRPr="009E2A58">
        <w:rPr>
          <w:b/>
          <w:bCs/>
          <w:lang w:val="fr-FR"/>
        </w:rPr>
        <w:lastRenderedPageBreak/>
        <w:t>References</w:t>
      </w:r>
      <w:proofErr w:type="spellEnd"/>
    </w:p>
    <w:p w14:paraId="16489575" w14:textId="77777777" w:rsidR="009F5A77" w:rsidRPr="00AA26ED" w:rsidRDefault="009F5A77" w:rsidP="009F5A77">
      <w:pPr>
        <w:rPr>
          <w:lang w:val="fr-FR"/>
        </w:rPr>
      </w:pPr>
    </w:p>
    <w:p w14:paraId="799A7075" w14:textId="77777777" w:rsidR="009F5A77" w:rsidRDefault="009F5A77" w:rsidP="009F5A77">
      <w:pPr>
        <w:pStyle w:val="EndNoteBibliography"/>
        <w:numPr>
          <w:ilvl w:val="0"/>
          <w:numId w:val="12"/>
        </w:numPr>
        <w:ind w:left="426" w:hanging="426"/>
        <w:rPr>
          <w:noProof/>
        </w:rPr>
      </w:pPr>
      <w:r>
        <w:fldChar w:fldCharType="begin"/>
      </w:r>
      <w:r w:rsidRPr="00AA26ED">
        <w:rPr>
          <w:lang w:val="fr-FR"/>
        </w:rPr>
        <w:instrText xml:space="preserve"> ADDIN EN.REFLIST </w:instrText>
      </w:r>
      <w:r>
        <w:fldChar w:fldCharType="separate"/>
      </w:r>
      <w:r w:rsidRPr="00C74DF0">
        <w:rPr>
          <w:noProof/>
        </w:rPr>
        <w:t xml:space="preserve">Cain VS, Johannes CB, Avis NE, et al. Sexual functioning and practices in a multi‐ethnic study of midlife women: Baseline results from </w:t>
      </w:r>
      <w:r>
        <w:rPr>
          <w:noProof/>
        </w:rPr>
        <w:t>SWAN</w:t>
      </w:r>
      <w:r w:rsidRPr="00C74DF0">
        <w:rPr>
          <w:noProof/>
        </w:rPr>
        <w:t xml:space="preserve">. </w:t>
      </w:r>
      <w:r w:rsidRPr="006B09B0">
        <w:rPr>
          <w:i/>
          <w:iCs/>
          <w:noProof/>
        </w:rPr>
        <w:t xml:space="preserve">J Sex Res. </w:t>
      </w:r>
      <w:r w:rsidRPr="00C74DF0">
        <w:rPr>
          <w:noProof/>
        </w:rPr>
        <w:t>2003;</w:t>
      </w:r>
      <w:r w:rsidRPr="006B09B0">
        <w:rPr>
          <w:bCs/>
          <w:noProof/>
        </w:rPr>
        <w:t>40</w:t>
      </w:r>
      <w:r w:rsidRPr="00C74DF0">
        <w:rPr>
          <w:noProof/>
        </w:rPr>
        <w:t>(3):266-76</w:t>
      </w:r>
      <w:r>
        <w:rPr>
          <w:noProof/>
        </w:rPr>
        <w:t>. doi: 10.1080/00224490309552191</w:t>
      </w:r>
    </w:p>
    <w:p w14:paraId="34D9393B" w14:textId="77777777" w:rsidR="009F5A77" w:rsidRDefault="009F5A77" w:rsidP="009F5A77">
      <w:pPr>
        <w:pStyle w:val="EndNoteBibliography"/>
        <w:numPr>
          <w:ilvl w:val="0"/>
          <w:numId w:val="12"/>
        </w:numPr>
        <w:ind w:left="426" w:hanging="426"/>
        <w:rPr>
          <w:noProof/>
        </w:rPr>
      </w:pPr>
      <w:r w:rsidRPr="00C74DF0">
        <w:rPr>
          <w:noProof/>
        </w:rPr>
        <w:t xml:space="preserve">Nappi RE, Nijland EA. Women's perception of sexuality around the menopause: Outcomes of a European telephone survey. </w:t>
      </w:r>
      <w:r w:rsidRPr="00063E09">
        <w:rPr>
          <w:i/>
          <w:iCs/>
          <w:noProof/>
        </w:rPr>
        <w:t xml:space="preserve">Eur J Obstet Gynecol Reprod Biol. </w:t>
      </w:r>
      <w:r w:rsidRPr="00C74DF0">
        <w:rPr>
          <w:noProof/>
        </w:rPr>
        <w:t>2008;</w:t>
      </w:r>
      <w:r w:rsidRPr="00063E09">
        <w:rPr>
          <w:bCs/>
          <w:noProof/>
        </w:rPr>
        <w:t>137</w:t>
      </w:r>
      <w:r w:rsidRPr="00C74DF0">
        <w:rPr>
          <w:noProof/>
        </w:rPr>
        <w:t>(1):10-6.</w:t>
      </w:r>
      <w:r>
        <w:rPr>
          <w:noProof/>
        </w:rPr>
        <w:t xml:space="preserve"> doi: 10.1016/j.ejogrb.2006.10.036</w:t>
      </w:r>
    </w:p>
    <w:p w14:paraId="0C7568AC" w14:textId="77777777" w:rsidR="009F5A77" w:rsidRDefault="009F5A77" w:rsidP="009F5A77">
      <w:pPr>
        <w:pStyle w:val="EndNoteBibliography"/>
        <w:numPr>
          <w:ilvl w:val="0"/>
          <w:numId w:val="12"/>
        </w:numPr>
        <w:ind w:left="426" w:hanging="426"/>
        <w:rPr>
          <w:noProof/>
        </w:rPr>
      </w:pPr>
      <w:r w:rsidRPr="00C74DF0">
        <w:rPr>
          <w:noProof/>
        </w:rPr>
        <w:t xml:space="preserve">American Psychiatric Association. </w:t>
      </w:r>
      <w:r w:rsidRPr="00763AE7">
        <w:rPr>
          <w:i/>
          <w:noProof/>
        </w:rPr>
        <w:t>Diagnostic and statistical manual of mental disorders</w:t>
      </w:r>
      <w:r w:rsidRPr="00C74DF0">
        <w:rPr>
          <w:noProof/>
        </w:rPr>
        <w:t>. 5th ed</w:t>
      </w:r>
      <w:r>
        <w:rPr>
          <w:noProof/>
        </w:rPr>
        <w:t>.</w:t>
      </w:r>
      <w:r w:rsidRPr="00C74DF0">
        <w:rPr>
          <w:noProof/>
        </w:rPr>
        <w:t xml:space="preserve"> 20</w:t>
      </w:r>
      <w:r>
        <w:rPr>
          <w:noProof/>
        </w:rPr>
        <w:t>13</w:t>
      </w:r>
      <w:r w:rsidRPr="00C74DF0">
        <w:rPr>
          <w:noProof/>
        </w:rPr>
        <w:t>.</w:t>
      </w:r>
      <w:r>
        <w:rPr>
          <w:noProof/>
        </w:rPr>
        <w:t xml:space="preserve"> doi: 10.1176/appi.books.9780890425596</w:t>
      </w:r>
    </w:p>
    <w:p w14:paraId="0F3D58F7" w14:textId="77777777" w:rsidR="009F5A77" w:rsidRDefault="009F5A77" w:rsidP="009F5A77">
      <w:pPr>
        <w:pStyle w:val="EndNoteBibliography"/>
        <w:numPr>
          <w:ilvl w:val="0"/>
          <w:numId w:val="12"/>
        </w:numPr>
        <w:ind w:left="426" w:hanging="426"/>
        <w:rPr>
          <w:noProof/>
        </w:rPr>
      </w:pPr>
      <w:r w:rsidRPr="00C74DF0">
        <w:rPr>
          <w:noProof/>
        </w:rPr>
        <w:t xml:space="preserve">Shifren JL, Monz BU, Russo PA, Segreti A, Johannes CB. Sexual problems and distress in United States women: prevalence and correlates. </w:t>
      </w:r>
      <w:r w:rsidRPr="002C1103">
        <w:rPr>
          <w:i/>
          <w:iCs/>
          <w:noProof/>
        </w:rPr>
        <w:t xml:space="preserve">Obstet Gynecol. </w:t>
      </w:r>
      <w:r w:rsidRPr="00C74DF0">
        <w:rPr>
          <w:noProof/>
        </w:rPr>
        <w:t>2008;</w:t>
      </w:r>
      <w:r w:rsidRPr="002C1103">
        <w:rPr>
          <w:bCs/>
          <w:noProof/>
        </w:rPr>
        <w:t>112</w:t>
      </w:r>
      <w:r w:rsidRPr="00C74DF0">
        <w:rPr>
          <w:noProof/>
        </w:rPr>
        <w:t>(5):970-8.</w:t>
      </w:r>
      <w:r>
        <w:rPr>
          <w:noProof/>
        </w:rPr>
        <w:t xml:space="preserve"> doi: 10.1097/AOG.0b013e3181898cdb</w:t>
      </w:r>
    </w:p>
    <w:p w14:paraId="3F8AC456" w14:textId="77777777" w:rsidR="009F5A77" w:rsidRDefault="009F5A77" w:rsidP="009F5A77">
      <w:pPr>
        <w:pStyle w:val="EndNoteBibliography"/>
        <w:numPr>
          <w:ilvl w:val="0"/>
          <w:numId w:val="12"/>
        </w:numPr>
        <w:ind w:left="426" w:hanging="426"/>
        <w:rPr>
          <w:noProof/>
        </w:rPr>
      </w:pPr>
      <w:r w:rsidRPr="00C74DF0">
        <w:rPr>
          <w:noProof/>
        </w:rPr>
        <w:t xml:space="preserve">Simon JA, Davis SR, Althof SE, et al. Sexual well-being after menopause: An International Menopause Society White Paper. </w:t>
      </w:r>
      <w:r w:rsidRPr="00DB5746">
        <w:rPr>
          <w:i/>
          <w:iCs/>
          <w:noProof/>
        </w:rPr>
        <w:t>Climacteric.</w:t>
      </w:r>
      <w:r w:rsidRPr="00C74DF0">
        <w:rPr>
          <w:noProof/>
        </w:rPr>
        <w:t xml:space="preserve"> 2018;</w:t>
      </w:r>
      <w:r w:rsidRPr="00DB5746">
        <w:rPr>
          <w:bCs/>
          <w:noProof/>
        </w:rPr>
        <w:t>21</w:t>
      </w:r>
      <w:r w:rsidRPr="00C74DF0">
        <w:rPr>
          <w:noProof/>
        </w:rPr>
        <w:t>(5):415-27.</w:t>
      </w:r>
      <w:r>
        <w:rPr>
          <w:noProof/>
        </w:rPr>
        <w:t xml:space="preserve"> doi: 10.1080/13697137.2018.1482647</w:t>
      </w:r>
    </w:p>
    <w:p w14:paraId="499AF175" w14:textId="77777777" w:rsidR="009F5A77" w:rsidRDefault="009F5A77" w:rsidP="009F5A77">
      <w:pPr>
        <w:pStyle w:val="EndNoteBibliography"/>
        <w:numPr>
          <w:ilvl w:val="0"/>
          <w:numId w:val="12"/>
        </w:numPr>
        <w:ind w:left="426" w:hanging="426"/>
        <w:rPr>
          <w:noProof/>
        </w:rPr>
      </w:pPr>
      <w:r w:rsidRPr="00C74DF0">
        <w:rPr>
          <w:noProof/>
        </w:rPr>
        <w:t xml:space="preserve">Flores VA, Pal L, Manson JE. Hormone </w:t>
      </w:r>
      <w:r>
        <w:rPr>
          <w:noProof/>
        </w:rPr>
        <w:t>t</w:t>
      </w:r>
      <w:r w:rsidRPr="00C74DF0">
        <w:rPr>
          <w:noProof/>
        </w:rPr>
        <w:t xml:space="preserve">herapy in </w:t>
      </w:r>
      <w:r>
        <w:rPr>
          <w:noProof/>
        </w:rPr>
        <w:t>m</w:t>
      </w:r>
      <w:r w:rsidRPr="00C74DF0">
        <w:rPr>
          <w:noProof/>
        </w:rPr>
        <w:t xml:space="preserve">enopause: Concepts, </w:t>
      </w:r>
      <w:r>
        <w:rPr>
          <w:noProof/>
        </w:rPr>
        <w:t>c</w:t>
      </w:r>
      <w:r w:rsidRPr="00C74DF0">
        <w:rPr>
          <w:noProof/>
        </w:rPr>
        <w:t xml:space="preserve">ontroversies, and </w:t>
      </w:r>
      <w:r>
        <w:rPr>
          <w:noProof/>
        </w:rPr>
        <w:t>a</w:t>
      </w:r>
      <w:r w:rsidRPr="00C74DF0">
        <w:rPr>
          <w:noProof/>
        </w:rPr>
        <w:t xml:space="preserve">pproach to </w:t>
      </w:r>
      <w:r>
        <w:rPr>
          <w:noProof/>
        </w:rPr>
        <w:t>t</w:t>
      </w:r>
      <w:r w:rsidRPr="00C74DF0">
        <w:rPr>
          <w:noProof/>
        </w:rPr>
        <w:t xml:space="preserve">reatment. </w:t>
      </w:r>
      <w:r w:rsidRPr="00DB5746">
        <w:rPr>
          <w:i/>
          <w:iCs/>
          <w:noProof/>
        </w:rPr>
        <w:t>Endocr Rev.</w:t>
      </w:r>
      <w:r w:rsidRPr="00C74DF0">
        <w:rPr>
          <w:noProof/>
        </w:rPr>
        <w:t xml:space="preserve"> 2021;</w:t>
      </w:r>
      <w:r w:rsidRPr="00DB5746">
        <w:rPr>
          <w:bCs/>
          <w:noProof/>
        </w:rPr>
        <w:t>42</w:t>
      </w:r>
      <w:r w:rsidRPr="00C74DF0">
        <w:rPr>
          <w:noProof/>
        </w:rPr>
        <w:t>(6):720-52.</w:t>
      </w:r>
      <w:r>
        <w:rPr>
          <w:noProof/>
        </w:rPr>
        <w:t xml:space="preserve"> doi: 10.1210/endrev/bnab011</w:t>
      </w:r>
    </w:p>
    <w:p w14:paraId="582DE3A7" w14:textId="77777777" w:rsidR="009F5A77" w:rsidRDefault="009F5A77" w:rsidP="009F5A77">
      <w:pPr>
        <w:pStyle w:val="EndNoteBibliography"/>
        <w:numPr>
          <w:ilvl w:val="0"/>
          <w:numId w:val="12"/>
        </w:numPr>
        <w:ind w:left="426" w:hanging="426"/>
        <w:rPr>
          <w:noProof/>
        </w:rPr>
      </w:pPr>
      <w:r>
        <w:rPr>
          <w:noProof/>
        </w:rPr>
        <w:t xml:space="preserve">Faubian SS, Kingsberg SA, Shifren JL, et al. </w:t>
      </w:r>
      <w:r w:rsidRPr="00C74DF0">
        <w:rPr>
          <w:noProof/>
        </w:rPr>
        <w:t xml:space="preserve">The 2020 genitourinary syndrome of menopause position statement of The North American Menopause Society. </w:t>
      </w:r>
      <w:r w:rsidRPr="00883F05">
        <w:rPr>
          <w:i/>
          <w:iCs/>
          <w:noProof/>
        </w:rPr>
        <w:t xml:space="preserve">Menopause. </w:t>
      </w:r>
      <w:r w:rsidRPr="00C74DF0">
        <w:rPr>
          <w:noProof/>
        </w:rPr>
        <w:t>2020;</w:t>
      </w:r>
      <w:r w:rsidRPr="00883F05">
        <w:rPr>
          <w:bCs/>
          <w:noProof/>
        </w:rPr>
        <w:t>27</w:t>
      </w:r>
      <w:r w:rsidRPr="00C74DF0">
        <w:rPr>
          <w:noProof/>
        </w:rPr>
        <w:t>(9):976-92.</w:t>
      </w:r>
      <w:r>
        <w:rPr>
          <w:noProof/>
        </w:rPr>
        <w:t xml:space="preserve"> doi: 10.1097/GME.0000000000001609</w:t>
      </w:r>
    </w:p>
    <w:p w14:paraId="738368D0" w14:textId="77777777" w:rsidR="009F5A77" w:rsidRDefault="009F5A77" w:rsidP="009F5A77">
      <w:pPr>
        <w:pStyle w:val="EndNoteBibliography"/>
        <w:numPr>
          <w:ilvl w:val="0"/>
          <w:numId w:val="12"/>
        </w:numPr>
        <w:ind w:left="426" w:hanging="426"/>
        <w:rPr>
          <w:noProof/>
        </w:rPr>
      </w:pPr>
      <w:r w:rsidRPr="00C74DF0">
        <w:rPr>
          <w:noProof/>
        </w:rPr>
        <w:t xml:space="preserve">Rahn DD, Carberry C, Sanses TV, et al. Vaginal </w:t>
      </w:r>
      <w:r>
        <w:rPr>
          <w:noProof/>
        </w:rPr>
        <w:t>e</w:t>
      </w:r>
      <w:r w:rsidRPr="00C74DF0">
        <w:rPr>
          <w:noProof/>
        </w:rPr>
        <w:t xml:space="preserve">strogen for </w:t>
      </w:r>
      <w:r>
        <w:rPr>
          <w:noProof/>
        </w:rPr>
        <w:t>g</w:t>
      </w:r>
      <w:r w:rsidRPr="00C74DF0">
        <w:rPr>
          <w:noProof/>
        </w:rPr>
        <w:t xml:space="preserve">enitourinary </w:t>
      </w:r>
      <w:r>
        <w:rPr>
          <w:noProof/>
        </w:rPr>
        <w:t>s</w:t>
      </w:r>
      <w:r w:rsidRPr="00C74DF0">
        <w:rPr>
          <w:noProof/>
        </w:rPr>
        <w:t xml:space="preserve">yndrome of </w:t>
      </w:r>
      <w:r>
        <w:rPr>
          <w:noProof/>
        </w:rPr>
        <w:t>m</w:t>
      </w:r>
      <w:r w:rsidRPr="00C74DF0">
        <w:rPr>
          <w:noProof/>
        </w:rPr>
        <w:t>enopause</w:t>
      </w:r>
      <w:r>
        <w:rPr>
          <w:noProof/>
        </w:rPr>
        <w:t>: A systematic review</w:t>
      </w:r>
      <w:r w:rsidRPr="00C74DF0">
        <w:rPr>
          <w:noProof/>
        </w:rPr>
        <w:t xml:space="preserve">. </w:t>
      </w:r>
      <w:r w:rsidRPr="00AF4BD9">
        <w:rPr>
          <w:i/>
          <w:iCs/>
          <w:noProof/>
        </w:rPr>
        <w:t xml:space="preserve">Obstet Gynecol. </w:t>
      </w:r>
      <w:r w:rsidRPr="00C74DF0">
        <w:rPr>
          <w:noProof/>
        </w:rPr>
        <w:t>2014;</w:t>
      </w:r>
      <w:r w:rsidRPr="00AF4BD9">
        <w:rPr>
          <w:bCs/>
          <w:noProof/>
        </w:rPr>
        <w:t>124</w:t>
      </w:r>
      <w:r w:rsidRPr="00C74DF0">
        <w:rPr>
          <w:noProof/>
        </w:rPr>
        <w:t>(6):1147-56.</w:t>
      </w:r>
      <w:r>
        <w:rPr>
          <w:noProof/>
        </w:rPr>
        <w:t xml:space="preserve"> doi: 10.1097/AOG.0000000000000526</w:t>
      </w:r>
    </w:p>
    <w:p w14:paraId="1358EA07" w14:textId="77777777" w:rsidR="009F5A77" w:rsidRDefault="009F5A77" w:rsidP="009F5A77">
      <w:pPr>
        <w:pStyle w:val="EndNoteBibliography"/>
        <w:numPr>
          <w:ilvl w:val="0"/>
          <w:numId w:val="12"/>
        </w:numPr>
        <w:ind w:left="426" w:hanging="426"/>
        <w:rPr>
          <w:noProof/>
        </w:rPr>
      </w:pPr>
      <w:r w:rsidRPr="00C74DF0">
        <w:rPr>
          <w:noProof/>
        </w:rPr>
        <w:t xml:space="preserve">Portman DJ, Gass ML. Genitourinary syndrome of menopause: new terminology for vulvovaginal atrophy from the International Society for the Study of Women's Sexual Health and the North American Menopause Society. </w:t>
      </w:r>
      <w:r w:rsidRPr="00F62A67">
        <w:rPr>
          <w:i/>
          <w:iCs/>
          <w:noProof/>
        </w:rPr>
        <w:t>Menopause.</w:t>
      </w:r>
      <w:r w:rsidRPr="00C74DF0">
        <w:rPr>
          <w:noProof/>
        </w:rPr>
        <w:t xml:space="preserve"> 2014;</w:t>
      </w:r>
      <w:r w:rsidRPr="00F62A67">
        <w:rPr>
          <w:bCs/>
          <w:noProof/>
        </w:rPr>
        <w:t>21</w:t>
      </w:r>
      <w:r w:rsidRPr="00C74DF0">
        <w:rPr>
          <w:noProof/>
        </w:rPr>
        <w:t>(10):1063-8.</w:t>
      </w:r>
      <w:r>
        <w:rPr>
          <w:noProof/>
        </w:rPr>
        <w:t xml:space="preserve"> doi: 10.1097/GME.0000000000000329</w:t>
      </w:r>
    </w:p>
    <w:p w14:paraId="5516C8C3" w14:textId="77777777" w:rsidR="009F5A77" w:rsidRDefault="009F5A77" w:rsidP="009F5A77">
      <w:pPr>
        <w:pStyle w:val="EndNoteBibliography"/>
        <w:numPr>
          <w:ilvl w:val="0"/>
          <w:numId w:val="12"/>
        </w:numPr>
        <w:ind w:left="426" w:hanging="426"/>
        <w:rPr>
          <w:noProof/>
        </w:rPr>
      </w:pPr>
      <w:r w:rsidRPr="00C74DF0">
        <w:rPr>
          <w:noProof/>
        </w:rPr>
        <w:t>Parish</w:t>
      </w:r>
      <w:r>
        <w:rPr>
          <w:noProof/>
        </w:rPr>
        <w:t xml:space="preserve"> SJ</w:t>
      </w:r>
      <w:r w:rsidRPr="00C74DF0">
        <w:rPr>
          <w:noProof/>
        </w:rPr>
        <w:t>, Nappi R</w:t>
      </w:r>
      <w:r>
        <w:rPr>
          <w:noProof/>
        </w:rPr>
        <w:t>E</w:t>
      </w:r>
      <w:r w:rsidRPr="00C74DF0">
        <w:rPr>
          <w:noProof/>
        </w:rPr>
        <w:t>, Krychman</w:t>
      </w:r>
      <w:r>
        <w:rPr>
          <w:noProof/>
        </w:rPr>
        <w:t xml:space="preserve"> ML</w:t>
      </w:r>
      <w:r w:rsidRPr="00C74DF0">
        <w:rPr>
          <w:noProof/>
        </w:rPr>
        <w:t xml:space="preserve">, et al. Impact of vulvovaginal health on postmenopausal women: a review of surveys on symptoms of vulvovaginal atrophy. </w:t>
      </w:r>
      <w:r w:rsidRPr="0063081E">
        <w:rPr>
          <w:i/>
          <w:iCs/>
          <w:noProof/>
        </w:rPr>
        <w:t xml:space="preserve">Int J Womens Health. </w:t>
      </w:r>
      <w:r w:rsidRPr="00C74DF0">
        <w:rPr>
          <w:noProof/>
        </w:rPr>
        <w:t>2013</w:t>
      </w:r>
      <w:r>
        <w:rPr>
          <w:noProof/>
        </w:rPr>
        <w:t>;5</w:t>
      </w:r>
      <w:r w:rsidRPr="00C74DF0">
        <w:rPr>
          <w:noProof/>
        </w:rPr>
        <w:t>:437</w:t>
      </w:r>
      <w:r>
        <w:rPr>
          <w:noProof/>
        </w:rPr>
        <w:t>-47</w:t>
      </w:r>
      <w:r w:rsidRPr="00C74DF0">
        <w:rPr>
          <w:noProof/>
        </w:rPr>
        <w:t>.</w:t>
      </w:r>
      <w:r>
        <w:rPr>
          <w:noProof/>
        </w:rPr>
        <w:t xml:space="preserve"> doi: 10.2147/IJWH.S44579</w:t>
      </w:r>
    </w:p>
    <w:p w14:paraId="6620BFD9" w14:textId="77777777" w:rsidR="009F5A77" w:rsidRDefault="009F5A77" w:rsidP="009F5A77">
      <w:pPr>
        <w:pStyle w:val="EndNoteBibliography"/>
        <w:numPr>
          <w:ilvl w:val="0"/>
          <w:numId w:val="12"/>
        </w:numPr>
        <w:ind w:left="426" w:hanging="426"/>
        <w:rPr>
          <w:noProof/>
        </w:rPr>
      </w:pPr>
      <w:r w:rsidRPr="00C74DF0">
        <w:rPr>
          <w:noProof/>
        </w:rPr>
        <w:t xml:space="preserve">Cheng YS, Tseng PT, Wu MK, et al. Pharmacologic and hormonal treatments for menopausal sleep disturbances: A network meta-analysis of 43 randomized controlled trials and 32,271 menopausal women. </w:t>
      </w:r>
      <w:r w:rsidRPr="00380E13">
        <w:rPr>
          <w:i/>
          <w:iCs/>
          <w:noProof/>
        </w:rPr>
        <w:t>Sleep Med. Rev.</w:t>
      </w:r>
      <w:r w:rsidRPr="00C74DF0">
        <w:rPr>
          <w:noProof/>
        </w:rPr>
        <w:t xml:space="preserve"> 2021;</w:t>
      </w:r>
      <w:r w:rsidRPr="00AD5EA3">
        <w:rPr>
          <w:bCs/>
          <w:noProof/>
        </w:rPr>
        <w:t>57</w:t>
      </w:r>
      <w:r w:rsidRPr="00C74DF0">
        <w:rPr>
          <w:noProof/>
        </w:rPr>
        <w:t>:101469.</w:t>
      </w:r>
      <w:r>
        <w:rPr>
          <w:noProof/>
        </w:rPr>
        <w:t xml:space="preserve"> doi: 10.1016/j.smrv.2021.101469</w:t>
      </w:r>
    </w:p>
    <w:p w14:paraId="116CCDF6" w14:textId="77777777" w:rsidR="009F5A77" w:rsidRDefault="009F5A77" w:rsidP="009F5A77">
      <w:pPr>
        <w:pStyle w:val="EndNoteBibliography"/>
        <w:numPr>
          <w:ilvl w:val="0"/>
          <w:numId w:val="12"/>
        </w:numPr>
        <w:ind w:left="426" w:hanging="426"/>
        <w:rPr>
          <w:noProof/>
        </w:rPr>
      </w:pPr>
      <w:r w:rsidRPr="00C74DF0">
        <w:rPr>
          <w:noProof/>
        </w:rPr>
        <w:t xml:space="preserve">Kling JM, Kapoor E, Mara K, Faubion SS. Associations of sleep and female sexual function: good sleep quality matters. </w:t>
      </w:r>
      <w:r w:rsidRPr="007811E9">
        <w:rPr>
          <w:i/>
          <w:iCs/>
          <w:noProof/>
        </w:rPr>
        <w:t xml:space="preserve">Menopause. </w:t>
      </w:r>
      <w:r w:rsidRPr="00C74DF0">
        <w:rPr>
          <w:noProof/>
        </w:rPr>
        <w:t>2021;</w:t>
      </w:r>
      <w:r w:rsidRPr="007811E9">
        <w:rPr>
          <w:bCs/>
          <w:noProof/>
        </w:rPr>
        <w:t>28</w:t>
      </w:r>
      <w:r w:rsidRPr="00C74DF0">
        <w:rPr>
          <w:noProof/>
        </w:rPr>
        <w:t>(6)</w:t>
      </w:r>
      <w:r>
        <w:rPr>
          <w:noProof/>
        </w:rPr>
        <w:t>:619-25. doi: 10.1097/GME.0000000000001744</w:t>
      </w:r>
    </w:p>
    <w:p w14:paraId="16261FF3" w14:textId="77777777" w:rsidR="009F5A77" w:rsidRDefault="009F5A77" w:rsidP="009F5A77">
      <w:pPr>
        <w:pStyle w:val="EndNoteBibliography"/>
        <w:numPr>
          <w:ilvl w:val="0"/>
          <w:numId w:val="12"/>
        </w:numPr>
        <w:ind w:left="426" w:hanging="426"/>
        <w:rPr>
          <w:noProof/>
        </w:rPr>
      </w:pPr>
      <w:r w:rsidRPr="00C74DF0">
        <w:rPr>
          <w:noProof/>
        </w:rPr>
        <w:t xml:space="preserve">Hirsch H, Joffe H. At menopause, what comes first: the sleepless chicken or the sex? </w:t>
      </w:r>
      <w:r w:rsidRPr="00067911">
        <w:rPr>
          <w:i/>
          <w:iCs/>
          <w:noProof/>
        </w:rPr>
        <w:t xml:space="preserve">Menopause. </w:t>
      </w:r>
      <w:r w:rsidRPr="00C74DF0">
        <w:rPr>
          <w:noProof/>
        </w:rPr>
        <w:t>2021;</w:t>
      </w:r>
      <w:r w:rsidRPr="00067911">
        <w:rPr>
          <w:bCs/>
          <w:noProof/>
        </w:rPr>
        <w:t>28</w:t>
      </w:r>
      <w:r w:rsidRPr="00C74DF0">
        <w:rPr>
          <w:noProof/>
        </w:rPr>
        <w:t>(6)</w:t>
      </w:r>
      <w:r>
        <w:rPr>
          <w:noProof/>
        </w:rPr>
        <w:t>:606-7</w:t>
      </w:r>
      <w:r w:rsidRPr="00C74DF0">
        <w:rPr>
          <w:noProof/>
        </w:rPr>
        <w:t>.</w:t>
      </w:r>
      <w:r>
        <w:rPr>
          <w:noProof/>
        </w:rPr>
        <w:t xml:space="preserve"> doi: 10.1097/GME.0000000000001796</w:t>
      </w:r>
    </w:p>
    <w:p w14:paraId="4FA46EFD" w14:textId="77777777" w:rsidR="009F5A77" w:rsidRDefault="009F5A77" w:rsidP="009F5A77">
      <w:pPr>
        <w:pStyle w:val="EndNoteBibliography"/>
        <w:numPr>
          <w:ilvl w:val="0"/>
          <w:numId w:val="12"/>
        </w:numPr>
        <w:ind w:left="426" w:hanging="426"/>
        <w:rPr>
          <w:noProof/>
        </w:rPr>
      </w:pPr>
      <w:r w:rsidRPr="00C74DF0">
        <w:rPr>
          <w:noProof/>
        </w:rPr>
        <w:t>Nastri CO, Lara LA, Ferriani RA, Rosa‐e‐Silva A</w:t>
      </w:r>
      <w:r>
        <w:rPr>
          <w:noProof/>
        </w:rPr>
        <w:t>C</w:t>
      </w:r>
      <w:r w:rsidRPr="00C74DF0">
        <w:rPr>
          <w:noProof/>
        </w:rPr>
        <w:t xml:space="preserve">, Figueiredo JBP, Martins WP. Hormone therapy for sexual function in perimenopausal and postmenopausal women. </w:t>
      </w:r>
      <w:r w:rsidRPr="00340004">
        <w:rPr>
          <w:i/>
          <w:iCs/>
          <w:noProof/>
        </w:rPr>
        <w:t>Cochrane Database Syst Rev.</w:t>
      </w:r>
      <w:r w:rsidRPr="00C74DF0">
        <w:rPr>
          <w:noProof/>
        </w:rPr>
        <w:t xml:space="preserve"> 2013</w:t>
      </w:r>
      <w:r>
        <w:rPr>
          <w:noProof/>
        </w:rPr>
        <w:t>;</w:t>
      </w:r>
      <w:r w:rsidRPr="00C74DF0">
        <w:rPr>
          <w:noProof/>
        </w:rPr>
        <w:t>6</w:t>
      </w:r>
      <w:r>
        <w:rPr>
          <w:noProof/>
        </w:rPr>
        <w:t>:CD009672. doi: 10.1002/14651858.CD009672.pub2</w:t>
      </w:r>
    </w:p>
    <w:p w14:paraId="7242C536" w14:textId="77777777" w:rsidR="009F5A77" w:rsidRDefault="009F5A77" w:rsidP="009F5A77">
      <w:pPr>
        <w:pStyle w:val="EndNoteBibliography"/>
        <w:numPr>
          <w:ilvl w:val="0"/>
          <w:numId w:val="12"/>
        </w:numPr>
        <w:ind w:left="426" w:hanging="426"/>
        <w:rPr>
          <w:noProof/>
        </w:rPr>
      </w:pPr>
      <w:r w:rsidRPr="00C74DF0">
        <w:rPr>
          <w:noProof/>
        </w:rPr>
        <w:t xml:space="preserve">Lumsden MA, Davies M, Sarri G, </w:t>
      </w:r>
      <w:r>
        <w:rPr>
          <w:noProof/>
        </w:rPr>
        <w:t>et al.</w:t>
      </w:r>
      <w:r w:rsidRPr="00C74DF0">
        <w:rPr>
          <w:noProof/>
        </w:rPr>
        <w:t xml:space="preserve"> Management. Diagnosis and </w:t>
      </w:r>
      <w:r>
        <w:rPr>
          <w:noProof/>
        </w:rPr>
        <w:t>m</w:t>
      </w:r>
      <w:r w:rsidRPr="00C74DF0">
        <w:rPr>
          <w:noProof/>
        </w:rPr>
        <w:t xml:space="preserve">anagement of </w:t>
      </w:r>
      <w:r>
        <w:rPr>
          <w:noProof/>
        </w:rPr>
        <w:t>m</w:t>
      </w:r>
      <w:r w:rsidRPr="00C74DF0">
        <w:rPr>
          <w:noProof/>
        </w:rPr>
        <w:t xml:space="preserve">enopause: The National Institute of Health and Care Excellence (NICE) </w:t>
      </w:r>
      <w:r>
        <w:rPr>
          <w:noProof/>
        </w:rPr>
        <w:t>g</w:t>
      </w:r>
      <w:r w:rsidRPr="00C74DF0">
        <w:rPr>
          <w:noProof/>
        </w:rPr>
        <w:t xml:space="preserve">uideline. </w:t>
      </w:r>
      <w:r w:rsidRPr="0001446A">
        <w:rPr>
          <w:i/>
          <w:iCs/>
          <w:noProof/>
        </w:rPr>
        <w:t xml:space="preserve">JAMA Intern Med. </w:t>
      </w:r>
      <w:r w:rsidRPr="00C74DF0">
        <w:rPr>
          <w:noProof/>
        </w:rPr>
        <w:t>2016;</w:t>
      </w:r>
      <w:r w:rsidRPr="0001446A">
        <w:rPr>
          <w:bCs/>
          <w:noProof/>
        </w:rPr>
        <w:t>176</w:t>
      </w:r>
      <w:r w:rsidRPr="00C74DF0">
        <w:rPr>
          <w:noProof/>
        </w:rPr>
        <w:t>(8):1205-6</w:t>
      </w:r>
      <w:r>
        <w:rPr>
          <w:noProof/>
        </w:rPr>
        <w:t>. doi: 10.1001/jamainternmed.2016.2761</w:t>
      </w:r>
    </w:p>
    <w:p w14:paraId="069498A4" w14:textId="77777777" w:rsidR="009F5A77" w:rsidRDefault="009F5A77" w:rsidP="009F5A77">
      <w:pPr>
        <w:pStyle w:val="EndNoteBibliography"/>
        <w:numPr>
          <w:ilvl w:val="0"/>
          <w:numId w:val="12"/>
        </w:numPr>
        <w:ind w:left="426" w:hanging="426"/>
        <w:rPr>
          <w:noProof/>
        </w:rPr>
      </w:pPr>
      <w:r w:rsidRPr="00C74DF0">
        <w:rPr>
          <w:noProof/>
        </w:rPr>
        <w:lastRenderedPageBreak/>
        <w:t xml:space="preserve">Harlow SD, Gass M, Hall JE, et al. Executive summary of the Stages of Reproductive Aging Workshop +10: addressing the unfinished agenda of staging reproductive aging. </w:t>
      </w:r>
      <w:r w:rsidRPr="00835E77">
        <w:rPr>
          <w:i/>
          <w:iCs/>
          <w:noProof/>
        </w:rPr>
        <w:t>Climacteric.</w:t>
      </w:r>
      <w:r w:rsidRPr="00C74DF0">
        <w:rPr>
          <w:noProof/>
        </w:rPr>
        <w:t xml:space="preserve"> 2012;</w:t>
      </w:r>
      <w:r w:rsidRPr="00835E77">
        <w:rPr>
          <w:bCs/>
          <w:noProof/>
        </w:rPr>
        <w:t>15</w:t>
      </w:r>
      <w:r w:rsidRPr="00C74DF0">
        <w:rPr>
          <w:noProof/>
        </w:rPr>
        <w:t>(2):105-14.</w:t>
      </w:r>
      <w:r>
        <w:rPr>
          <w:noProof/>
        </w:rPr>
        <w:t xml:space="preserve"> doi: 10.3109/13697137.2011.650656</w:t>
      </w:r>
    </w:p>
    <w:p w14:paraId="0DB06DF9" w14:textId="77777777" w:rsidR="009F5A77" w:rsidRDefault="009F5A77" w:rsidP="009F5A77">
      <w:pPr>
        <w:pStyle w:val="EndNoteBibliography"/>
        <w:numPr>
          <w:ilvl w:val="0"/>
          <w:numId w:val="12"/>
        </w:numPr>
        <w:ind w:left="426" w:hanging="426"/>
        <w:rPr>
          <w:noProof/>
        </w:rPr>
      </w:pPr>
      <w:r w:rsidRPr="00C74DF0">
        <w:rPr>
          <w:noProof/>
        </w:rPr>
        <w:t xml:space="preserve">Monteleone P, Mascagni G, Giannini A, Genazzani AR, Simoncini T. Symptoms of menopause -- global prevalence, physiology and implications. </w:t>
      </w:r>
      <w:r w:rsidRPr="00BF2A9B">
        <w:rPr>
          <w:i/>
          <w:iCs/>
          <w:noProof/>
        </w:rPr>
        <w:t xml:space="preserve">Nat Rev Endocrinol. </w:t>
      </w:r>
      <w:r w:rsidRPr="00C74DF0">
        <w:rPr>
          <w:noProof/>
        </w:rPr>
        <w:t>2018;</w:t>
      </w:r>
      <w:r w:rsidRPr="00BF2A9B">
        <w:rPr>
          <w:bCs/>
          <w:noProof/>
        </w:rPr>
        <w:t>14</w:t>
      </w:r>
      <w:r w:rsidRPr="00C74DF0">
        <w:rPr>
          <w:noProof/>
        </w:rPr>
        <w:t>(4):199-215.</w:t>
      </w:r>
      <w:r>
        <w:rPr>
          <w:noProof/>
        </w:rPr>
        <w:t xml:space="preserve"> doi: 10.1038/nrendo.2017.180</w:t>
      </w:r>
    </w:p>
    <w:p w14:paraId="4477AB3E" w14:textId="4095693F" w:rsidR="009F5A77" w:rsidRPr="006E45D7" w:rsidRDefault="009F5A77" w:rsidP="009F5A77">
      <w:pPr>
        <w:pStyle w:val="EndNoteBibliography"/>
        <w:numPr>
          <w:ilvl w:val="0"/>
          <w:numId w:val="12"/>
        </w:numPr>
        <w:ind w:left="426" w:hanging="426"/>
        <w:rPr>
          <w:noProof/>
        </w:rPr>
      </w:pPr>
      <w:r w:rsidRPr="006E45D7">
        <w:rPr>
          <w:noProof/>
        </w:rPr>
        <w:t xml:space="preserve">Islam RM, Bell RJ, Green S, Page MJ, Davis SR. Safety and efficacy of testosterone for women: </w:t>
      </w:r>
      <w:r>
        <w:rPr>
          <w:noProof/>
        </w:rPr>
        <w:t>A</w:t>
      </w:r>
      <w:r w:rsidRPr="006E45D7">
        <w:rPr>
          <w:noProof/>
        </w:rPr>
        <w:t xml:space="preserve"> systematic review and meta-analysis of randomised controlled trial data. </w:t>
      </w:r>
      <w:r w:rsidRPr="009F5A77">
        <w:rPr>
          <w:i/>
          <w:iCs/>
          <w:noProof/>
        </w:rPr>
        <w:t>Lancet Diabetes Endocrinol</w:t>
      </w:r>
      <w:r w:rsidRPr="006E45D7">
        <w:rPr>
          <w:noProof/>
        </w:rPr>
        <w:t>. 2019;</w:t>
      </w:r>
      <w:r w:rsidRPr="009F5A77">
        <w:rPr>
          <w:bCs/>
          <w:noProof/>
        </w:rPr>
        <w:t>7</w:t>
      </w:r>
      <w:r w:rsidRPr="006E45D7">
        <w:rPr>
          <w:noProof/>
        </w:rPr>
        <w:t>(10):754-66.</w:t>
      </w:r>
      <w:r>
        <w:rPr>
          <w:noProof/>
        </w:rPr>
        <w:t xml:space="preserve"> doi: 10.1016/S2213-8587(19)30189-5</w:t>
      </w:r>
    </w:p>
    <w:p w14:paraId="3DF155CC" w14:textId="0155FA6B" w:rsidR="009F5A77" w:rsidRDefault="009F5A77" w:rsidP="009F5A77">
      <w:pPr>
        <w:pStyle w:val="EndNoteBibliography"/>
        <w:numPr>
          <w:ilvl w:val="0"/>
          <w:numId w:val="12"/>
        </w:numPr>
        <w:ind w:left="426" w:hanging="426"/>
        <w:rPr>
          <w:noProof/>
        </w:rPr>
      </w:pPr>
      <w:r w:rsidRPr="006E45D7">
        <w:rPr>
          <w:noProof/>
        </w:rPr>
        <w:t>Scheffers CS, Armstrong S, Cantineau AE, Farquhar C, Jordan V.</w:t>
      </w:r>
      <w:r>
        <w:rPr>
          <w:noProof/>
        </w:rPr>
        <w:t xml:space="preserve"> </w:t>
      </w:r>
      <w:r w:rsidRPr="006E45D7">
        <w:rPr>
          <w:noProof/>
        </w:rPr>
        <w:t xml:space="preserve">Dehydroepiandrosterone for women in the peri- or postmenopausal phase. </w:t>
      </w:r>
      <w:r w:rsidRPr="009F5A77">
        <w:rPr>
          <w:i/>
          <w:iCs/>
          <w:noProof/>
        </w:rPr>
        <w:t>Cochrane Database Syst Rev.</w:t>
      </w:r>
      <w:r w:rsidRPr="006E45D7">
        <w:rPr>
          <w:noProof/>
        </w:rPr>
        <w:t xml:space="preserve"> 2015</w:t>
      </w:r>
      <w:r w:rsidR="007033BE">
        <w:rPr>
          <w:noProof/>
        </w:rPr>
        <w:t>;1:CD011066. doi: 10.1002/14651858.CD011</w:t>
      </w:r>
      <w:r w:rsidR="008F40B3">
        <w:rPr>
          <w:noProof/>
        </w:rPr>
        <w:t>066.pub2</w:t>
      </w:r>
    </w:p>
    <w:p w14:paraId="6E7538A4" w14:textId="77777777" w:rsidR="009F5A77" w:rsidRDefault="009F5A77" w:rsidP="009F5A77">
      <w:pPr>
        <w:pStyle w:val="EndNoteBibliography"/>
        <w:numPr>
          <w:ilvl w:val="0"/>
          <w:numId w:val="12"/>
        </w:numPr>
        <w:ind w:left="426" w:hanging="426"/>
        <w:rPr>
          <w:noProof/>
        </w:rPr>
      </w:pPr>
      <w:r w:rsidRPr="00C74DF0">
        <w:rPr>
          <w:noProof/>
        </w:rPr>
        <w:t xml:space="preserve">Van Hoesel MH, Chen YL, Zheng A, Wan Q, Mourad SM. Selective oestrogen receptor modulators (SERMs) for endometriosis. </w:t>
      </w:r>
      <w:r w:rsidRPr="00E00F43">
        <w:rPr>
          <w:i/>
          <w:iCs/>
          <w:noProof/>
        </w:rPr>
        <w:t xml:space="preserve">Cochrane Database Syst Rev. </w:t>
      </w:r>
      <w:r w:rsidRPr="00C74DF0">
        <w:rPr>
          <w:noProof/>
        </w:rPr>
        <w:t>2021;</w:t>
      </w:r>
      <w:r w:rsidRPr="00E00F43">
        <w:rPr>
          <w:bCs/>
          <w:noProof/>
        </w:rPr>
        <w:t>5</w:t>
      </w:r>
      <w:r w:rsidRPr="00C74DF0">
        <w:rPr>
          <w:noProof/>
        </w:rPr>
        <w:t>:CD011169.</w:t>
      </w:r>
      <w:r>
        <w:rPr>
          <w:noProof/>
        </w:rPr>
        <w:t xml:space="preserve"> doi: 10.1002/14651858.CD011169.pub2</w:t>
      </w:r>
    </w:p>
    <w:p w14:paraId="220ADB00" w14:textId="77777777" w:rsidR="009F5A77" w:rsidRDefault="009F5A77" w:rsidP="009F5A77">
      <w:pPr>
        <w:pStyle w:val="EndNoteBibliography"/>
        <w:numPr>
          <w:ilvl w:val="0"/>
          <w:numId w:val="12"/>
        </w:numPr>
        <w:ind w:left="426" w:hanging="426"/>
        <w:rPr>
          <w:noProof/>
        </w:rPr>
      </w:pPr>
      <w:r w:rsidRPr="00C74DF0">
        <w:rPr>
          <w:noProof/>
        </w:rPr>
        <w:t xml:space="preserve">Deng L, Wu T, Chen XY, Xie L, Yang J. Selective estrogen receptor modulators (SERMs) for uterine leiomyomas. </w:t>
      </w:r>
      <w:r w:rsidRPr="006C4C5C">
        <w:rPr>
          <w:i/>
          <w:iCs/>
          <w:noProof/>
        </w:rPr>
        <w:t>Cochrane Database Syst Rev.</w:t>
      </w:r>
      <w:r w:rsidRPr="00C74DF0">
        <w:rPr>
          <w:noProof/>
        </w:rPr>
        <w:t xml:space="preserve"> 2012;</w:t>
      </w:r>
      <w:r w:rsidRPr="006C4C5C">
        <w:rPr>
          <w:bCs/>
          <w:noProof/>
        </w:rPr>
        <w:t>10:</w:t>
      </w:r>
      <w:r w:rsidRPr="00C74DF0">
        <w:rPr>
          <w:noProof/>
        </w:rPr>
        <w:t>CD005287.</w:t>
      </w:r>
      <w:r>
        <w:rPr>
          <w:noProof/>
        </w:rPr>
        <w:t xml:space="preserve"> doi: 10.1002/14651858.CD005287.pub4</w:t>
      </w:r>
    </w:p>
    <w:p w14:paraId="15804660" w14:textId="77777777" w:rsidR="009F5A77" w:rsidRDefault="009F5A77" w:rsidP="009F5A77">
      <w:pPr>
        <w:pStyle w:val="EndNoteBibliography"/>
        <w:numPr>
          <w:ilvl w:val="0"/>
          <w:numId w:val="12"/>
        </w:numPr>
        <w:ind w:left="426" w:hanging="426"/>
        <w:rPr>
          <w:noProof/>
        </w:rPr>
      </w:pPr>
      <w:r w:rsidRPr="00C74DF0">
        <w:rPr>
          <w:noProof/>
        </w:rPr>
        <w:t xml:space="preserve">Formoso G, Perrone E, Maltoni S, et al. Short-term and long-term effects of tibolone in postmenopausal women. </w:t>
      </w:r>
      <w:r w:rsidRPr="00AA794F">
        <w:rPr>
          <w:i/>
          <w:iCs/>
          <w:noProof/>
        </w:rPr>
        <w:t>Cochrane Database Syst Rev</w:t>
      </w:r>
      <w:r>
        <w:rPr>
          <w:i/>
          <w:iCs/>
          <w:noProof/>
        </w:rPr>
        <w:t xml:space="preserve">. </w:t>
      </w:r>
      <w:r w:rsidRPr="00C74DF0">
        <w:rPr>
          <w:noProof/>
        </w:rPr>
        <w:t>2016;10:CD008536.</w:t>
      </w:r>
      <w:r>
        <w:rPr>
          <w:noProof/>
        </w:rPr>
        <w:t xml:space="preserve"> doi: 10.1002/14651858.CD008536.pub3</w:t>
      </w:r>
    </w:p>
    <w:p w14:paraId="75188D44" w14:textId="77777777" w:rsidR="009F5A77" w:rsidRDefault="009F5A77" w:rsidP="009F5A77">
      <w:pPr>
        <w:pStyle w:val="EndNoteBibliography"/>
        <w:numPr>
          <w:ilvl w:val="0"/>
          <w:numId w:val="12"/>
        </w:numPr>
        <w:ind w:left="426" w:hanging="426"/>
        <w:rPr>
          <w:noProof/>
        </w:rPr>
      </w:pPr>
      <w:r w:rsidRPr="00C74DF0">
        <w:rPr>
          <w:noProof/>
        </w:rPr>
        <w:t xml:space="preserve">Lefebvre C, Glanville J, Briscoe S, et al. Technical </w:t>
      </w:r>
      <w:r>
        <w:rPr>
          <w:noProof/>
        </w:rPr>
        <w:t>s</w:t>
      </w:r>
      <w:r w:rsidRPr="00C74DF0">
        <w:rPr>
          <w:noProof/>
        </w:rPr>
        <w:t xml:space="preserve">upplement to Chapter 4: Searching for and selecting studies. In: Higgins JPT, Thomas J, Chandler J, et al., editors. </w:t>
      </w:r>
      <w:r w:rsidRPr="005E2668">
        <w:rPr>
          <w:i/>
          <w:iCs/>
          <w:noProof/>
        </w:rPr>
        <w:t>Cochrane Handbook for Systematic Reviews of Interventions</w:t>
      </w:r>
      <w:r>
        <w:rPr>
          <w:i/>
          <w:iCs/>
          <w:noProof/>
        </w:rPr>
        <w:t>.</w:t>
      </w:r>
      <w:r w:rsidRPr="00C74DF0">
        <w:rPr>
          <w:noProof/>
        </w:rPr>
        <w:t xml:space="preserve"> Cochrane</w:t>
      </w:r>
      <w:r>
        <w:rPr>
          <w:noProof/>
        </w:rPr>
        <w:t>;</w:t>
      </w:r>
      <w:r w:rsidRPr="00C74DF0">
        <w:rPr>
          <w:noProof/>
        </w:rPr>
        <w:t xml:space="preserve"> 2022.</w:t>
      </w:r>
    </w:p>
    <w:p w14:paraId="49F052FA" w14:textId="77777777" w:rsidR="009F5A77" w:rsidRDefault="009F5A77" w:rsidP="009F5A77">
      <w:pPr>
        <w:pStyle w:val="EndNoteBibliography"/>
        <w:numPr>
          <w:ilvl w:val="0"/>
          <w:numId w:val="12"/>
        </w:numPr>
        <w:ind w:left="426" w:hanging="426"/>
        <w:rPr>
          <w:noProof/>
        </w:rPr>
      </w:pPr>
      <w:r w:rsidRPr="00C74DF0">
        <w:rPr>
          <w:noProof/>
        </w:rPr>
        <w:t xml:space="preserve">Glanville J, Foxlee R, Wisniewski S, Noel-Storr A, Edwards M, Dooley G. Translating the Cochrane EMBASE RCT filter from the Ovid interface to Embase.com: a case study. </w:t>
      </w:r>
      <w:r w:rsidRPr="00696646">
        <w:rPr>
          <w:i/>
          <w:iCs/>
          <w:noProof/>
        </w:rPr>
        <w:t xml:space="preserve">Health Info Libr J. </w:t>
      </w:r>
      <w:r w:rsidRPr="00C74DF0">
        <w:rPr>
          <w:noProof/>
        </w:rPr>
        <w:t>2019;</w:t>
      </w:r>
      <w:r w:rsidRPr="00696646">
        <w:rPr>
          <w:bCs/>
          <w:noProof/>
        </w:rPr>
        <w:t>36</w:t>
      </w:r>
      <w:r w:rsidRPr="00C74DF0">
        <w:rPr>
          <w:noProof/>
        </w:rPr>
        <w:t>(3):264-77.</w:t>
      </w:r>
      <w:r>
        <w:rPr>
          <w:noProof/>
        </w:rPr>
        <w:t xml:space="preserve"> doi: 10.1111/hir.12269</w:t>
      </w:r>
    </w:p>
    <w:p w14:paraId="23AC229B" w14:textId="77777777" w:rsidR="009F5A77" w:rsidRDefault="009F5A77" w:rsidP="009F5A77">
      <w:pPr>
        <w:pStyle w:val="EndNoteBibliography"/>
        <w:numPr>
          <w:ilvl w:val="0"/>
          <w:numId w:val="12"/>
        </w:numPr>
        <w:ind w:left="426" w:hanging="426"/>
        <w:rPr>
          <w:noProof/>
        </w:rPr>
      </w:pPr>
      <w:r w:rsidRPr="00C74DF0">
        <w:rPr>
          <w:noProof/>
        </w:rPr>
        <w:t xml:space="preserve">Glanville J, Dooley G, Wisniewski S, Foxlee R, Noel-Storr A. Development of a search filter to identify reports of controlled clinical trials within CINAHL Plus. </w:t>
      </w:r>
      <w:r w:rsidRPr="00B55148">
        <w:rPr>
          <w:i/>
          <w:iCs/>
          <w:noProof/>
        </w:rPr>
        <w:t xml:space="preserve">Health Info Libr J. </w:t>
      </w:r>
      <w:r w:rsidRPr="00C74DF0">
        <w:rPr>
          <w:noProof/>
        </w:rPr>
        <w:t>2019;</w:t>
      </w:r>
      <w:r w:rsidRPr="00B55148">
        <w:rPr>
          <w:bCs/>
          <w:noProof/>
        </w:rPr>
        <w:t>36</w:t>
      </w:r>
      <w:r w:rsidRPr="00C74DF0">
        <w:rPr>
          <w:noProof/>
        </w:rPr>
        <w:t>(1):73-90.</w:t>
      </w:r>
      <w:r>
        <w:rPr>
          <w:noProof/>
        </w:rPr>
        <w:t xml:space="preserve"> doi: 10.1111/hir.12251</w:t>
      </w:r>
    </w:p>
    <w:p w14:paraId="1DB8495C" w14:textId="77777777" w:rsidR="009F5A77" w:rsidRDefault="009F5A77" w:rsidP="009F5A77">
      <w:pPr>
        <w:pStyle w:val="EndNoteBibliography"/>
        <w:numPr>
          <w:ilvl w:val="0"/>
          <w:numId w:val="12"/>
        </w:numPr>
        <w:ind w:left="426" w:hanging="426"/>
        <w:rPr>
          <w:noProof/>
        </w:rPr>
      </w:pPr>
      <w:r w:rsidRPr="00C74DF0">
        <w:rPr>
          <w:noProof/>
        </w:rPr>
        <w:t xml:space="preserve">Page MJ, McKenzie JE, Bossuyt PM, et al. The PRISMA 2020 statement: an updated guideline for reporting systematic reviews. </w:t>
      </w:r>
      <w:r w:rsidRPr="00AE057C">
        <w:rPr>
          <w:i/>
          <w:iCs/>
          <w:noProof/>
        </w:rPr>
        <w:t>Syst.</w:t>
      </w:r>
      <w:r>
        <w:rPr>
          <w:i/>
          <w:iCs/>
          <w:noProof/>
        </w:rPr>
        <w:t xml:space="preserve"> </w:t>
      </w:r>
      <w:r w:rsidRPr="00AE057C">
        <w:rPr>
          <w:i/>
          <w:iCs/>
          <w:noProof/>
        </w:rPr>
        <w:t>Rev.</w:t>
      </w:r>
      <w:r w:rsidRPr="00C74DF0">
        <w:rPr>
          <w:noProof/>
        </w:rPr>
        <w:t xml:space="preserve"> 2021</w:t>
      </w:r>
      <w:r>
        <w:rPr>
          <w:noProof/>
        </w:rPr>
        <w:t>;10:89</w:t>
      </w:r>
      <w:r w:rsidRPr="00C74DF0">
        <w:rPr>
          <w:noProof/>
        </w:rPr>
        <w:t>.</w:t>
      </w:r>
      <w:r>
        <w:rPr>
          <w:noProof/>
        </w:rPr>
        <w:t xml:space="preserve"> doi: 10.1186/s13643-021-01626-4</w:t>
      </w:r>
    </w:p>
    <w:p w14:paraId="41E318FA" w14:textId="77777777" w:rsidR="009F5A77" w:rsidRDefault="009F5A77" w:rsidP="009F5A77">
      <w:pPr>
        <w:pStyle w:val="EndNoteBibliography"/>
        <w:numPr>
          <w:ilvl w:val="0"/>
          <w:numId w:val="12"/>
        </w:numPr>
        <w:ind w:left="426" w:hanging="426"/>
        <w:rPr>
          <w:noProof/>
        </w:rPr>
      </w:pPr>
      <w:r w:rsidRPr="00C74DF0">
        <w:rPr>
          <w:noProof/>
        </w:rPr>
        <w:t>Higgins J, Thomas J, Chandler J, et al</w:t>
      </w:r>
      <w:r>
        <w:rPr>
          <w:noProof/>
        </w:rPr>
        <w:t>, editors.</w:t>
      </w:r>
      <w:r w:rsidRPr="00C74DF0">
        <w:rPr>
          <w:noProof/>
        </w:rPr>
        <w:t xml:space="preserve"> </w:t>
      </w:r>
      <w:r w:rsidRPr="00380E13">
        <w:rPr>
          <w:i/>
          <w:iCs/>
          <w:noProof/>
        </w:rPr>
        <w:t xml:space="preserve">Cochrane handbook for systematic reviews of interventions. </w:t>
      </w:r>
      <w:r>
        <w:rPr>
          <w:noProof/>
        </w:rPr>
        <w:t>John Wiley &amp; Sons</w:t>
      </w:r>
      <w:r w:rsidRPr="00C74DF0">
        <w:rPr>
          <w:noProof/>
        </w:rPr>
        <w:t>; 20</w:t>
      </w:r>
      <w:r>
        <w:rPr>
          <w:noProof/>
        </w:rPr>
        <w:t>19</w:t>
      </w:r>
      <w:r w:rsidRPr="00C74DF0">
        <w:rPr>
          <w:noProof/>
        </w:rPr>
        <w:t>.</w:t>
      </w:r>
    </w:p>
    <w:p w14:paraId="4041FE65" w14:textId="77777777" w:rsidR="009F5A77" w:rsidRDefault="009F5A77" w:rsidP="009F5A77">
      <w:pPr>
        <w:pStyle w:val="EndNoteBibliography"/>
        <w:numPr>
          <w:ilvl w:val="0"/>
          <w:numId w:val="12"/>
        </w:numPr>
        <w:ind w:left="426" w:hanging="426"/>
        <w:rPr>
          <w:noProof/>
        </w:rPr>
      </w:pPr>
      <w:r w:rsidRPr="00C74DF0">
        <w:rPr>
          <w:noProof/>
        </w:rPr>
        <w:t xml:space="preserve">Wan X, Wang W, Liu J, Tong T. Estimating the sample mean and standard deviation from the sample size, median, range and/or interquartile range. </w:t>
      </w:r>
      <w:r w:rsidRPr="00E53CA7">
        <w:rPr>
          <w:i/>
          <w:iCs/>
          <w:noProof/>
        </w:rPr>
        <w:t xml:space="preserve">BMC Med Res Methodol. </w:t>
      </w:r>
      <w:r w:rsidRPr="00C74DF0">
        <w:rPr>
          <w:noProof/>
        </w:rPr>
        <w:t>2014;</w:t>
      </w:r>
      <w:r w:rsidRPr="00E53CA7">
        <w:rPr>
          <w:bCs/>
          <w:noProof/>
        </w:rPr>
        <w:t>14</w:t>
      </w:r>
      <w:r w:rsidRPr="00C74DF0">
        <w:rPr>
          <w:noProof/>
        </w:rPr>
        <w:t>:135.</w:t>
      </w:r>
      <w:r>
        <w:rPr>
          <w:noProof/>
        </w:rPr>
        <w:t xml:space="preserve"> doi: 10.1186/1471-2288-14-135</w:t>
      </w:r>
    </w:p>
    <w:p w14:paraId="3EC93EC9" w14:textId="77777777" w:rsidR="009F5A77" w:rsidRDefault="009F5A77" w:rsidP="009F5A77">
      <w:pPr>
        <w:pStyle w:val="EndNoteBibliography"/>
        <w:numPr>
          <w:ilvl w:val="0"/>
          <w:numId w:val="12"/>
        </w:numPr>
        <w:ind w:left="426" w:hanging="426"/>
        <w:rPr>
          <w:noProof/>
        </w:rPr>
      </w:pPr>
      <w:r w:rsidRPr="00C74DF0">
        <w:rPr>
          <w:noProof/>
        </w:rPr>
        <w:t xml:space="preserve">Sterne JA, Savović J, Page MJ, et al. RoB 2: a revised tool for assessing risk of bias in randomised trials. </w:t>
      </w:r>
      <w:r w:rsidRPr="002A31D9">
        <w:rPr>
          <w:i/>
          <w:iCs/>
          <w:noProof/>
        </w:rPr>
        <w:t xml:space="preserve">BMJ. </w:t>
      </w:r>
      <w:r w:rsidRPr="00C74DF0">
        <w:rPr>
          <w:noProof/>
        </w:rPr>
        <w:t>2019</w:t>
      </w:r>
      <w:r>
        <w:rPr>
          <w:noProof/>
        </w:rPr>
        <w:t>;366</w:t>
      </w:r>
      <w:r w:rsidRPr="00C74DF0">
        <w:rPr>
          <w:noProof/>
        </w:rPr>
        <w:t>:l4898.</w:t>
      </w:r>
      <w:r>
        <w:rPr>
          <w:noProof/>
        </w:rPr>
        <w:t xml:space="preserve"> doi: 10.1136/bmj.14898</w:t>
      </w:r>
    </w:p>
    <w:p w14:paraId="497A738B" w14:textId="77777777" w:rsidR="009F5A77" w:rsidRDefault="009F5A77" w:rsidP="009F5A77">
      <w:pPr>
        <w:pStyle w:val="EndNoteBibliography"/>
        <w:numPr>
          <w:ilvl w:val="0"/>
          <w:numId w:val="12"/>
        </w:numPr>
        <w:ind w:left="426" w:hanging="426"/>
        <w:rPr>
          <w:noProof/>
        </w:rPr>
      </w:pPr>
      <w:r w:rsidRPr="00C74DF0">
        <w:rPr>
          <w:noProof/>
        </w:rPr>
        <w:t xml:space="preserve">Borenstein M, Hedges LV, Higgins JPT, Rothstein HR. A basic introduction to fixed-effect and random-effects models for meta-analysis. </w:t>
      </w:r>
      <w:r w:rsidRPr="002A31D9">
        <w:rPr>
          <w:i/>
          <w:iCs/>
          <w:noProof/>
        </w:rPr>
        <w:t xml:space="preserve">Res Synth Methods. </w:t>
      </w:r>
      <w:r w:rsidRPr="00C74DF0">
        <w:rPr>
          <w:noProof/>
        </w:rPr>
        <w:t>2010;</w:t>
      </w:r>
      <w:r w:rsidRPr="002A31D9">
        <w:rPr>
          <w:bCs/>
          <w:noProof/>
        </w:rPr>
        <w:t>1</w:t>
      </w:r>
      <w:r w:rsidRPr="00C74DF0">
        <w:rPr>
          <w:noProof/>
        </w:rPr>
        <w:t>(2):97-111.</w:t>
      </w:r>
      <w:r>
        <w:rPr>
          <w:noProof/>
        </w:rPr>
        <w:t xml:space="preserve"> doi: 10.1002/jsrm.12</w:t>
      </w:r>
    </w:p>
    <w:p w14:paraId="79AF831E" w14:textId="77777777" w:rsidR="009F5A77" w:rsidRDefault="009F5A77" w:rsidP="009F5A77">
      <w:pPr>
        <w:pStyle w:val="EndNoteBibliography"/>
        <w:numPr>
          <w:ilvl w:val="0"/>
          <w:numId w:val="12"/>
        </w:numPr>
        <w:ind w:left="426" w:hanging="426"/>
        <w:rPr>
          <w:noProof/>
        </w:rPr>
      </w:pPr>
      <w:r w:rsidRPr="00C74DF0">
        <w:rPr>
          <w:noProof/>
        </w:rPr>
        <w:t xml:space="preserve">Cohen J. </w:t>
      </w:r>
      <w:r w:rsidRPr="002A31D9">
        <w:rPr>
          <w:i/>
          <w:noProof/>
        </w:rPr>
        <w:t xml:space="preserve">Statistical </w:t>
      </w:r>
      <w:r>
        <w:rPr>
          <w:i/>
          <w:noProof/>
        </w:rPr>
        <w:t>p</w:t>
      </w:r>
      <w:r w:rsidRPr="002A31D9">
        <w:rPr>
          <w:i/>
          <w:noProof/>
        </w:rPr>
        <w:t xml:space="preserve">ower </w:t>
      </w:r>
      <w:r>
        <w:rPr>
          <w:i/>
          <w:noProof/>
        </w:rPr>
        <w:t>a</w:t>
      </w:r>
      <w:r w:rsidRPr="002A31D9">
        <w:rPr>
          <w:i/>
          <w:noProof/>
        </w:rPr>
        <w:t xml:space="preserve">nalysis for the </w:t>
      </w:r>
      <w:r>
        <w:rPr>
          <w:i/>
          <w:noProof/>
        </w:rPr>
        <w:t>b</w:t>
      </w:r>
      <w:r w:rsidRPr="002A31D9">
        <w:rPr>
          <w:i/>
          <w:noProof/>
        </w:rPr>
        <w:t xml:space="preserve">ehavioral </w:t>
      </w:r>
      <w:r>
        <w:rPr>
          <w:i/>
          <w:noProof/>
        </w:rPr>
        <w:t>s</w:t>
      </w:r>
      <w:r w:rsidRPr="002A31D9">
        <w:rPr>
          <w:i/>
          <w:noProof/>
        </w:rPr>
        <w:t>ciences</w:t>
      </w:r>
      <w:r w:rsidRPr="00C74DF0">
        <w:rPr>
          <w:noProof/>
        </w:rPr>
        <w:t>. 2nd ed. New Jersey: Lawrence Erlbaum Associates; 1988.</w:t>
      </w:r>
    </w:p>
    <w:p w14:paraId="5D461E1E" w14:textId="77777777" w:rsidR="009F5A77" w:rsidRDefault="009F5A77" w:rsidP="009F5A77">
      <w:pPr>
        <w:pStyle w:val="EndNoteBibliography"/>
        <w:numPr>
          <w:ilvl w:val="0"/>
          <w:numId w:val="12"/>
        </w:numPr>
        <w:ind w:left="426" w:hanging="426"/>
        <w:rPr>
          <w:noProof/>
        </w:rPr>
      </w:pPr>
      <w:r w:rsidRPr="00C74DF0">
        <w:rPr>
          <w:noProof/>
        </w:rPr>
        <w:t xml:space="preserve">Baber RJ, Panay N, Fenton A. 2016 IMS </w:t>
      </w:r>
      <w:r>
        <w:rPr>
          <w:noProof/>
        </w:rPr>
        <w:t>r</w:t>
      </w:r>
      <w:r w:rsidRPr="00C74DF0">
        <w:rPr>
          <w:noProof/>
        </w:rPr>
        <w:t xml:space="preserve">ecommendations on women's midlife health and menopause hormone therapy. </w:t>
      </w:r>
      <w:r w:rsidRPr="009050E4">
        <w:rPr>
          <w:i/>
          <w:iCs/>
          <w:noProof/>
        </w:rPr>
        <w:t xml:space="preserve">Climacteric. </w:t>
      </w:r>
      <w:r w:rsidRPr="00C74DF0">
        <w:rPr>
          <w:noProof/>
        </w:rPr>
        <w:t>2016;</w:t>
      </w:r>
      <w:r w:rsidRPr="009050E4">
        <w:rPr>
          <w:bCs/>
          <w:noProof/>
        </w:rPr>
        <w:t>19</w:t>
      </w:r>
      <w:r w:rsidRPr="00C74DF0">
        <w:rPr>
          <w:noProof/>
        </w:rPr>
        <w:t>(2):109-50.</w:t>
      </w:r>
      <w:r>
        <w:rPr>
          <w:noProof/>
        </w:rPr>
        <w:t xml:space="preserve"> doi: 10.3109/13697137.2015.1129166</w:t>
      </w:r>
    </w:p>
    <w:p w14:paraId="65FE476D" w14:textId="77777777" w:rsidR="009F5A77" w:rsidRDefault="009F5A77" w:rsidP="009F5A77">
      <w:pPr>
        <w:pStyle w:val="EndNoteBibliography"/>
        <w:numPr>
          <w:ilvl w:val="0"/>
          <w:numId w:val="12"/>
        </w:numPr>
        <w:ind w:left="426" w:hanging="426"/>
        <w:rPr>
          <w:noProof/>
        </w:rPr>
      </w:pPr>
      <w:r w:rsidRPr="00C74DF0">
        <w:rPr>
          <w:noProof/>
        </w:rPr>
        <w:t xml:space="preserve">Archer DF, Goldstein SR, Simon JA, et al. Efficacy and safety of ospemifene in postmenopausal women with moderate-to-severe vaginal dryness: a phase 3, </w:t>
      </w:r>
      <w:r w:rsidRPr="00C74DF0">
        <w:rPr>
          <w:noProof/>
        </w:rPr>
        <w:lastRenderedPageBreak/>
        <w:t xml:space="preserve">randomized, double-blind, placebo-controlled, multicenter trial. </w:t>
      </w:r>
      <w:r w:rsidRPr="00AB5C50">
        <w:rPr>
          <w:i/>
          <w:iCs/>
          <w:noProof/>
        </w:rPr>
        <w:t xml:space="preserve">Menopause. </w:t>
      </w:r>
      <w:r w:rsidRPr="00C74DF0">
        <w:rPr>
          <w:noProof/>
        </w:rPr>
        <w:t>2019;</w:t>
      </w:r>
      <w:r w:rsidRPr="00AB5C50">
        <w:rPr>
          <w:bCs/>
          <w:noProof/>
        </w:rPr>
        <w:t>26</w:t>
      </w:r>
      <w:r w:rsidRPr="00C74DF0">
        <w:rPr>
          <w:noProof/>
        </w:rPr>
        <w:t>(6):611-21.</w:t>
      </w:r>
      <w:r>
        <w:rPr>
          <w:noProof/>
        </w:rPr>
        <w:t xml:space="preserve"> doi: 10.1097/GME.000000000001292</w:t>
      </w:r>
    </w:p>
    <w:p w14:paraId="67071B54" w14:textId="77777777" w:rsidR="009F5A77" w:rsidRDefault="009F5A77" w:rsidP="009F5A77">
      <w:pPr>
        <w:pStyle w:val="EndNoteBibliography"/>
        <w:numPr>
          <w:ilvl w:val="0"/>
          <w:numId w:val="12"/>
        </w:numPr>
        <w:ind w:left="426" w:hanging="426"/>
        <w:rPr>
          <w:noProof/>
        </w:rPr>
      </w:pPr>
      <w:r w:rsidRPr="00C74DF0">
        <w:rPr>
          <w:noProof/>
        </w:rPr>
        <w:t xml:space="preserve">Constantine G, Graham S, Portman DJ, Rosen RC, Kingsberg SA. Female sexual function improved with ospemifene in postmenopausal women with vulvar and vaginal atrophy: Results of a randomized, placebo-controlled trial. </w:t>
      </w:r>
      <w:r w:rsidRPr="008D1222">
        <w:rPr>
          <w:i/>
          <w:iCs/>
          <w:noProof/>
        </w:rPr>
        <w:t xml:space="preserve">Climacteric. </w:t>
      </w:r>
      <w:r w:rsidRPr="00C74DF0">
        <w:rPr>
          <w:noProof/>
        </w:rPr>
        <w:t>2015;</w:t>
      </w:r>
      <w:r w:rsidRPr="008D1222">
        <w:rPr>
          <w:bCs/>
          <w:noProof/>
        </w:rPr>
        <w:t>18</w:t>
      </w:r>
      <w:r w:rsidRPr="00C74DF0">
        <w:rPr>
          <w:noProof/>
        </w:rPr>
        <w:t>(2):226-32.</w:t>
      </w:r>
      <w:r>
        <w:rPr>
          <w:noProof/>
        </w:rPr>
        <w:t xml:space="preserve"> doi: 10.3109/13697137.2014.954996</w:t>
      </w:r>
    </w:p>
    <w:p w14:paraId="16B05397" w14:textId="77777777" w:rsidR="009F5A77" w:rsidRDefault="009F5A77" w:rsidP="009F5A77">
      <w:pPr>
        <w:pStyle w:val="EndNoteBibliography"/>
        <w:numPr>
          <w:ilvl w:val="0"/>
          <w:numId w:val="12"/>
        </w:numPr>
        <w:ind w:left="426" w:hanging="426"/>
        <w:rPr>
          <w:noProof/>
        </w:rPr>
      </w:pPr>
      <w:r w:rsidRPr="00C74DF0">
        <w:rPr>
          <w:noProof/>
        </w:rPr>
        <w:t xml:space="preserve">Davison SL, Bell RJ, Robinson PJ, et al. Continuous-combined oral estradiol/drospirenone has no detrimental effect on cognitive performance and improves estrogen deficiency symptoms in early postmenopausal women: A randomized placebo-controlled trial. </w:t>
      </w:r>
      <w:r w:rsidRPr="005256EE">
        <w:rPr>
          <w:i/>
          <w:iCs/>
          <w:noProof/>
        </w:rPr>
        <w:t xml:space="preserve">Menopause. </w:t>
      </w:r>
      <w:r w:rsidRPr="00C74DF0">
        <w:rPr>
          <w:noProof/>
        </w:rPr>
        <w:t>2013;</w:t>
      </w:r>
      <w:r w:rsidRPr="005256EE">
        <w:rPr>
          <w:bCs/>
          <w:noProof/>
        </w:rPr>
        <w:t>20</w:t>
      </w:r>
      <w:r w:rsidRPr="00C74DF0">
        <w:rPr>
          <w:noProof/>
        </w:rPr>
        <w:t>(10):1020-6.</w:t>
      </w:r>
      <w:r>
        <w:rPr>
          <w:noProof/>
        </w:rPr>
        <w:t xml:space="preserve"> doi: 10.1097/GME.0b013e318287474f</w:t>
      </w:r>
    </w:p>
    <w:p w14:paraId="058374D1" w14:textId="77777777" w:rsidR="009F5A77" w:rsidRDefault="009F5A77" w:rsidP="009F5A77">
      <w:pPr>
        <w:pStyle w:val="EndNoteBibliography"/>
        <w:numPr>
          <w:ilvl w:val="0"/>
          <w:numId w:val="12"/>
        </w:numPr>
        <w:ind w:left="426" w:hanging="426"/>
        <w:rPr>
          <w:noProof/>
        </w:rPr>
      </w:pPr>
      <w:r w:rsidRPr="00C74DF0">
        <w:rPr>
          <w:noProof/>
        </w:rPr>
        <w:t xml:space="preserve">Hirschberg AL, </w:t>
      </w:r>
      <w:r>
        <w:rPr>
          <w:noProof/>
        </w:rPr>
        <w:t>Sanchez-</w:t>
      </w:r>
      <w:r w:rsidRPr="00C74DF0">
        <w:rPr>
          <w:noProof/>
        </w:rPr>
        <w:t>Rovira</w:t>
      </w:r>
      <w:r>
        <w:rPr>
          <w:noProof/>
        </w:rPr>
        <w:t xml:space="preserve"> P, Presa-</w:t>
      </w:r>
      <w:r w:rsidRPr="00C74DF0">
        <w:rPr>
          <w:noProof/>
        </w:rPr>
        <w:t xml:space="preserve">Lorite J, et al. Efficacy and safety of ultra-low dose 0.005% estriol vaginal gel for the treatment of vulvovaginal atrophy in postmenopausal women with early breast cancer treated with nonsteroidal aromatase inhibitors: a phase II, randomized, double-blind, placebo-controlled trial. </w:t>
      </w:r>
      <w:r w:rsidRPr="007F744E">
        <w:rPr>
          <w:i/>
          <w:iCs/>
          <w:noProof/>
        </w:rPr>
        <w:t xml:space="preserve">Menopause. </w:t>
      </w:r>
      <w:r w:rsidRPr="00C74DF0">
        <w:rPr>
          <w:noProof/>
        </w:rPr>
        <w:t>2020;</w:t>
      </w:r>
      <w:r w:rsidRPr="007F744E">
        <w:rPr>
          <w:bCs/>
          <w:noProof/>
        </w:rPr>
        <w:t>27</w:t>
      </w:r>
      <w:r w:rsidRPr="00C74DF0">
        <w:rPr>
          <w:noProof/>
        </w:rPr>
        <w:t>(5):526-34.</w:t>
      </w:r>
      <w:r>
        <w:rPr>
          <w:noProof/>
        </w:rPr>
        <w:t xml:space="preserve"> doi: 10.1097/GME.0000000000001497</w:t>
      </w:r>
    </w:p>
    <w:p w14:paraId="1F2528CE" w14:textId="77777777" w:rsidR="009F5A77" w:rsidRDefault="009F5A77" w:rsidP="009F5A77">
      <w:pPr>
        <w:pStyle w:val="EndNoteBibliography"/>
        <w:numPr>
          <w:ilvl w:val="0"/>
          <w:numId w:val="12"/>
        </w:numPr>
        <w:ind w:left="426" w:hanging="426"/>
        <w:rPr>
          <w:noProof/>
        </w:rPr>
      </w:pPr>
      <w:r w:rsidRPr="00C74DF0">
        <w:rPr>
          <w:noProof/>
        </w:rPr>
        <w:t xml:space="preserve">Taylor HS, Tal A, Pal L, et al. Effects of </w:t>
      </w:r>
      <w:r>
        <w:rPr>
          <w:noProof/>
        </w:rPr>
        <w:t>o</w:t>
      </w:r>
      <w:r w:rsidRPr="00C74DF0">
        <w:rPr>
          <w:noProof/>
        </w:rPr>
        <w:t xml:space="preserve">ral vs </w:t>
      </w:r>
      <w:r>
        <w:rPr>
          <w:noProof/>
        </w:rPr>
        <w:t>tra</w:t>
      </w:r>
      <w:r w:rsidRPr="00C74DF0">
        <w:rPr>
          <w:noProof/>
        </w:rPr>
        <w:t xml:space="preserve">nsdermal </w:t>
      </w:r>
      <w:r>
        <w:rPr>
          <w:noProof/>
        </w:rPr>
        <w:t>e</w:t>
      </w:r>
      <w:r w:rsidRPr="00C74DF0">
        <w:rPr>
          <w:noProof/>
        </w:rPr>
        <w:t xml:space="preserve">strogen </w:t>
      </w:r>
      <w:r>
        <w:rPr>
          <w:noProof/>
        </w:rPr>
        <w:t>t</w:t>
      </w:r>
      <w:r w:rsidRPr="00C74DF0">
        <w:rPr>
          <w:noProof/>
        </w:rPr>
        <w:t xml:space="preserve">herapy on </w:t>
      </w:r>
      <w:r>
        <w:rPr>
          <w:noProof/>
        </w:rPr>
        <w:t>s</w:t>
      </w:r>
      <w:r w:rsidRPr="00C74DF0">
        <w:rPr>
          <w:noProof/>
        </w:rPr>
        <w:t xml:space="preserve">exual </w:t>
      </w:r>
      <w:r>
        <w:rPr>
          <w:noProof/>
        </w:rPr>
        <w:t>f</w:t>
      </w:r>
      <w:r w:rsidRPr="00C74DF0">
        <w:rPr>
          <w:noProof/>
        </w:rPr>
        <w:t xml:space="preserve">unction in </w:t>
      </w:r>
      <w:r>
        <w:rPr>
          <w:noProof/>
        </w:rPr>
        <w:t>e</w:t>
      </w:r>
      <w:r w:rsidRPr="00C74DF0">
        <w:rPr>
          <w:noProof/>
        </w:rPr>
        <w:t xml:space="preserve">arly </w:t>
      </w:r>
      <w:r>
        <w:rPr>
          <w:noProof/>
        </w:rPr>
        <w:t>p</w:t>
      </w:r>
      <w:r w:rsidRPr="00C74DF0">
        <w:rPr>
          <w:noProof/>
        </w:rPr>
        <w:t>ostmenopause</w:t>
      </w:r>
      <w:r>
        <w:rPr>
          <w:noProof/>
        </w:rPr>
        <w:t>:</w:t>
      </w:r>
      <w:r w:rsidRPr="00C74DF0">
        <w:rPr>
          <w:noProof/>
        </w:rPr>
        <w:t xml:space="preserve"> Ancillary Study of the Kronos Early Estrogen Prevention Study (KEEPS). </w:t>
      </w:r>
      <w:r w:rsidRPr="00287A9D">
        <w:rPr>
          <w:i/>
          <w:iCs/>
          <w:noProof/>
        </w:rPr>
        <w:t>JAMA Intern Med.</w:t>
      </w:r>
      <w:r w:rsidRPr="00C74DF0">
        <w:rPr>
          <w:noProof/>
        </w:rPr>
        <w:t xml:space="preserve"> 2017;</w:t>
      </w:r>
      <w:r w:rsidRPr="00287A9D">
        <w:rPr>
          <w:bCs/>
          <w:noProof/>
        </w:rPr>
        <w:t>177</w:t>
      </w:r>
      <w:r w:rsidRPr="00C74DF0">
        <w:rPr>
          <w:noProof/>
        </w:rPr>
        <w:t>(10):1471-9.</w:t>
      </w:r>
      <w:r>
        <w:rPr>
          <w:noProof/>
        </w:rPr>
        <w:t xml:space="preserve"> doi: 10.1001/jamainternmed.2017.3877</w:t>
      </w:r>
    </w:p>
    <w:p w14:paraId="6F9B271F" w14:textId="77777777" w:rsidR="009F5A77" w:rsidRDefault="009F5A77" w:rsidP="009F5A77">
      <w:pPr>
        <w:pStyle w:val="EndNoteBibliography"/>
        <w:numPr>
          <w:ilvl w:val="0"/>
          <w:numId w:val="12"/>
        </w:numPr>
        <w:ind w:left="426" w:hanging="426"/>
        <w:rPr>
          <w:noProof/>
        </w:rPr>
      </w:pPr>
      <w:r w:rsidRPr="00C74DF0">
        <w:rPr>
          <w:noProof/>
        </w:rPr>
        <w:t xml:space="preserve">Kingsberg SA, Derogatis L, Simon JA, et al. TX-004HR </w:t>
      </w:r>
      <w:r>
        <w:rPr>
          <w:noProof/>
        </w:rPr>
        <w:t>i</w:t>
      </w:r>
      <w:r w:rsidRPr="00C74DF0">
        <w:rPr>
          <w:noProof/>
        </w:rPr>
        <w:t xml:space="preserve">mproves </w:t>
      </w:r>
      <w:r>
        <w:rPr>
          <w:noProof/>
        </w:rPr>
        <w:t>s</w:t>
      </w:r>
      <w:r w:rsidRPr="00C74DF0">
        <w:rPr>
          <w:noProof/>
        </w:rPr>
        <w:t xml:space="preserve">exual </w:t>
      </w:r>
      <w:r>
        <w:rPr>
          <w:noProof/>
        </w:rPr>
        <w:t>f</w:t>
      </w:r>
      <w:r w:rsidRPr="00C74DF0">
        <w:rPr>
          <w:noProof/>
        </w:rPr>
        <w:t xml:space="preserve">unction as </w:t>
      </w:r>
      <w:r>
        <w:rPr>
          <w:noProof/>
        </w:rPr>
        <w:t>m</w:t>
      </w:r>
      <w:r w:rsidRPr="00C74DF0">
        <w:rPr>
          <w:noProof/>
        </w:rPr>
        <w:t xml:space="preserve">easured by the Female Sexual Function Index in </w:t>
      </w:r>
      <w:r>
        <w:rPr>
          <w:noProof/>
        </w:rPr>
        <w:t>p</w:t>
      </w:r>
      <w:r w:rsidRPr="00C74DF0">
        <w:rPr>
          <w:noProof/>
        </w:rPr>
        <w:t xml:space="preserve">ostmenopausal </w:t>
      </w:r>
      <w:r>
        <w:rPr>
          <w:noProof/>
        </w:rPr>
        <w:t>w</w:t>
      </w:r>
      <w:r w:rsidRPr="00C74DF0">
        <w:rPr>
          <w:noProof/>
        </w:rPr>
        <w:t xml:space="preserve">omen </w:t>
      </w:r>
      <w:r>
        <w:rPr>
          <w:noProof/>
        </w:rPr>
        <w:t>w</w:t>
      </w:r>
      <w:r w:rsidRPr="00C74DF0">
        <w:rPr>
          <w:noProof/>
        </w:rPr>
        <w:t xml:space="preserve">ith </w:t>
      </w:r>
      <w:r>
        <w:rPr>
          <w:noProof/>
        </w:rPr>
        <w:t>v</w:t>
      </w:r>
      <w:r w:rsidRPr="00C74DF0">
        <w:rPr>
          <w:noProof/>
        </w:rPr>
        <w:t xml:space="preserve">ulvar and </w:t>
      </w:r>
      <w:r>
        <w:rPr>
          <w:noProof/>
        </w:rPr>
        <w:t>v</w:t>
      </w:r>
      <w:r w:rsidRPr="00C74DF0">
        <w:rPr>
          <w:noProof/>
        </w:rPr>
        <w:t xml:space="preserve">aginal </w:t>
      </w:r>
      <w:r>
        <w:rPr>
          <w:noProof/>
        </w:rPr>
        <w:t>a</w:t>
      </w:r>
      <w:r w:rsidRPr="00C74DF0">
        <w:rPr>
          <w:noProof/>
        </w:rPr>
        <w:t xml:space="preserve">trophy: The REJOICE Trial. </w:t>
      </w:r>
      <w:r w:rsidRPr="00BC7456">
        <w:rPr>
          <w:i/>
          <w:iCs/>
          <w:noProof/>
        </w:rPr>
        <w:t xml:space="preserve">J Sex Med. </w:t>
      </w:r>
      <w:r w:rsidRPr="00C74DF0">
        <w:rPr>
          <w:noProof/>
        </w:rPr>
        <w:t>2016;</w:t>
      </w:r>
      <w:r w:rsidRPr="00BC7456">
        <w:rPr>
          <w:bCs/>
          <w:noProof/>
        </w:rPr>
        <w:t>13</w:t>
      </w:r>
      <w:r>
        <w:rPr>
          <w:noProof/>
        </w:rPr>
        <w:t>(12)</w:t>
      </w:r>
      <w:r w:rsidRPr="00C74DF0">
        <w:rPr>
          <w:noProof/>
        </w:rPr>
        <w:t>:1930-7.</w:t>
      </w:r>
      <w:r>
        <w:rPr>
          <w:noProof/>
        </w:rPr>
        <w:t xml:space="preserve"> doi: 10.1016/j.jsxm.2016.09.002</w:t>
      </w:r>
    </w:p>
    <w:p w14:paraId="2E38CA9F" w14:textId="0DF269F8" w:rsidR="009F5A77" w:rsidRDefault="00BD1259" w:rsidP="009F5A77">
      <w:pPr>
        <w:pStyle w:val="EndNoteBibliography"/>
        <w:numPr>
          <w:ilvl w:val="0"/>
          <w:numId w:val="12"/>
        </w:numPr>
        <w:ind w:left="426" w:hanging="426"/>
        <w:rPr>
          <w:noProof/>
        </w:rPr>
      </w:pPr>
      <w:r>
        <w:rPr>
          <w:noProof/>
        </w:rPr>
        <w:t xml:space="preserve">Mac </w:t>
      </w:r>
      <w:r w:rsidR="009F5A77" w:rsidRPr="00C74DF0">
        <w:rPr>
          <w:noProof/>
        </w:rPr>
        <w:t>Bride</w:t>
      </w:r>
      <w:r w:rsidR="009F5A77">
        <w:rPr>
          <w:noProof/>
        </w:rPr>
        <w:t xml:space="preserve"> </w:t>
      </w:r>
      <w:r w:rsidR="009F5A77" w:rsidRPr="00C74DF0">
        <w:rPr>
          <w:noProof/>
        </w:rPr>
        <w:t xml:space="preserve">MB. </w:t>
      </w:r>
      <w:r w:rsidR="009F5A77" w:rsidRPr="00380E13">
        <w:rPr>
          <w:i/>
          <w:iCs/>
          <w:noProof/>
        </w:rPr>
        <w:t xml:space="preserve">A randomized controlled trial to evaluate the efficacy of low dose vaginal estrogens in the treatment of vulvovaginal atrophy </w:t>
      </w:r>
      <w:r w:rsidR="009F5A77">
        <w:rPr>
          <w:noProof/>
        </w:rPr>
        <w:t>[dissertation]</w:t>
      </w:r>
      <w:r w:rsidR="009F5A77" w:rsidRPr="00C74DF0">
        <w:rPr>
          <w:noProof/>
        </w:rPr>
        <w:t xml:space="preserve">. </w:t>
      </w:r>
      <w:r w:rsidR="009F5A77">
        <w:rPr>
          <w:noProof/>
        </w:rPr>
        <w:t>Minnesota (US):</w:t>
      </w:r>
      <w:r w:rsidR="009F5A77" w:rsidRPr="00C74DF0">
        <w:rPr>
          <w:noProof/>
        </w:rPr>
        <w:t xml:space="preserve"> Mayo</w:t>
      </w:r>
      <w:r w:rsidR="009F5A77">
        <w:rPr>
          <w:noProof/>
        </w:rPr>
        <w:t xml:space="preserve"> Graduate School; 2013</w:t>
      </w:r>
      <w:r w:rsidR="009F5A77" w:rsidRPr="00C74DF0">
        <w:rPr>
          <w:noProof/>
        </w:rPr>
        <w:t>.</w:t>
      </w:r>
    </w:p>
    <w:p w14:paraId="53C20110" w14:textId="77777777" w:rsidR="009F5A77" w:rsidRDefault="009F5A77" w:rsidP="009F5A77">
      <w:pPr>
        <w:pStyle w:val="EndNoteBibliography"/>
        <w:numPr>
          <w:ilvl w:val="0"/>
          <w:numId w:val="12"/>
        </w:numPr>
        <w:ind w:left="426" w:hanging="426"/>
        <w:rPr>
          <w:noProof/>
        </w:rPr>
      </w:pPr>
      <w:r w:rsidRPr="00C74DF0">
        <w:rPr>
          <w:noProof/>
        </w:rPr>
        <w:t xml:space="preserve">Bosak Z, Iravani M, Moghimipour E, Haghighizadeh MH, Jelodarian P, Khazdair MR. Evaluation of the influence of chamomile vaginal gel on dyspareunia and sexual satisfaction in postmenopausal women: A randomized, double-blind, controlled clinical trial. </w:t>
      </w:r>
      <w:r w:rsidRPr="003C5A56">
        <w:rPr>
          <w:i/>
          <w:iCs/>
          <w:noProof/>
        </w:rPr>
        <w:t xml:space="preserve">Avicenna J Phytomed. </w:t>
      </w:r>
      <w:r w:rsidRPr="00C74DF0">
        <w:rPr>
          <w:noProof/>
        </w:rPr>
        <w:t>2020;</w:t>
      </w:r>
      <w:r w:rsidRPr="003C5A56">
        <w:rPr>
          <w:bCs/>
          <w:noProof/>
        </w:rPr>
        <w:t>10</w:t>
      </w:r>
      <w:r w:rsidRPr="00C74DF0">
        <w:rPr>
          <w:noProof/>
        </w:rPr>
        <w:t>(5):481-91.</w:t>
      </w:r>
      <w:r>
        <w:rPr>
          <w:noProof/>
        </w:rPr>
        <w:t xml:space="preserve"> </w:t>
      </w:r>
    </w:p>
    <w:p w14:paraId="54AFB1B5" w14:textId="77777777" w:rsidR="009F5A77" w:rsidRDefault="009F5A77" w:rsidP="009F5A77">
      <w:pPr>
        <w:pStyle w:val="EndNoteBibliography"/>
        <w:numPr>
          <w:ilvl w:val="0"/>
          <w:numId w:val="12"/>
        </w:numPr>
        <w:ind w:left="426" w:hanging="426"/>
        <w:rPr>
          <w:noProof/>
        </w:rPr>
      </w:pPr>
      <w:r w:rsidRPr="00C74DF0">
        <w:rPr>
          <w:noProof/>
        </w:rPr>
        <w:t xml:space="preserve">Bumphenkiatikul T, Panyakhamlerd K, Chatsuwan T, et al. Effects of vaginal administration of conjugated estrogens tablet on sexual function in postmenopausal women with sexual dysfunction: a double-blind, randomized, placebo-controlled trial. </w:t>
      </w:r>
      <w:r w:rsidRPr="003A0239">
        <w:rPr>
          <w:i/>
          <w:iCs/>
          <w:noProof/>
        </w:rPr>
        <w:t>BMC Women's Health.</w:t>
      </w:r>
      <w:r w:rsidRPr="00C74DF0">
        <w:rPr>
          <w:noProof/>
        </w:rPr>
        <w:t xml:space="preserve"> 2020;</w:t>
      </w:r>
      <w:r w:rsidRPr="003A0239">
        <w:rPr>
          <w:bCs/>
          <w:noProof/>
        </w:rPr>
        <w:t>20</w:t>
      </w:r>
      <w:r>
        <w:rPr>
          <w:noProof/>
        </w:rPr>
        <w:t>:</w:t>
      </w:r>
      <w:r w:rsidRPr="00C74DF0">
        <w:rPr>
          <w:noProof/>
        </w:rPr>
        <w:t>173.</w:t>
      </w:r>
      <w:r>
        <w:rPr>
          <w:noProof/>
        </w:rPr>
        <w:t xml:space="preserve"> doi: 10.1186/s12905-020-01031-4</w:t>
      </w:r>
    </w:p>
    <w:p w14:paraId="73413FFF" w14:textId="77777777" w:rsidR="009F5A77" w:rsidRDefault="009F5A77" w:rsidP="009F5A77">
      <w:pPr>
        <w:pStyle w:val="EndNoteBibliography"/>
        <w:numPr>
          <w:ilvl w:val="0"/>
          <w:numId w:val="12"/>
        </w:numPr>
        <w:ind w:left="426" w:hanging="426"/>
        <w:rPr>
          <w:noProof/>
        </w:rPr>
      </w:pPr>
      <w:r w:rsidRPr="00C74DF0">
        <w:rPr>
          <w:noProof/>
        </w:rPr>
        <w:t xml:space="preserve">Caruso S, Cianci S, Vitale SG, </w:t>
      </w:r>
      <w:r>
        <w:rPr>
          <w:noProof/>
        </w:rPr>
        <w:t>Matarazzo MG, Amore FF, Cianci A</w:t>
      </w:r>
      <w:r w:rsidRPr="00C74DF0">
        <w:rPr>
          <w:noProof/>
        </w:rPr>
        <w:t xml:space="preserve">. Effects of ultralow topical estriol dose on vaginal health and quality of life in postmenopausal women who underwent surgical treatment for pelvic organ prolapse. </w:t>
      </w:r>
      <w:r w:rsidRPr="008A5096">
        <w:rPr>
          <w:i/>
          <w:iCs/>
          <w:noProof/>
        </w:rPr>
        <w:t xml:space="preserve">Menopause. </w:t>
      </w:r>
      <w:r w:rsidRPr="00C74DF0">
        <w:rPr>
          <w:noProof/>
        </w:rPr>
        <w:t>2017;</w:t>
      </w:r>
      <w:r w:rsidRPr="008A5096">
        <w:rPr>
          <w:bCs/>
          <w:noProof/>
        </w:rPr>
        <w:t>246(</w:t>
      </w:r>
      <w:r w:rsidRPr="00C74DF0">
        <w:rPr>
          <w:noProof/>
        </w:rPr>
        <w:t>8):900-7.</w:t>
      </w:r>
      <w:r>
        <w:rPr>
          <w:noProof/>
        </w:rPr>
        <w:t xml:space="preserve"> doi: 10.1097/GME.0000000000000851</w:t>
      </w:r>
    </w:p>
    <w:p w14:paraId="29411246" w14:textId="77777777" w:rsidR="009F5A77" w:rsidRDefault="009F5A77" w:rsidP="009F5A77">
      <w:pPr>
        <w:pStyle w:val="EndNoteBibliography"/>
        <w:numPr>
          <w:ilvl w:val="0"/>
          <w:numId w:val="12"/>
        </w:numPr>
        <w:ind w:left="426" w:hanging="426"/>
        <w:rPr>
          <w:noProof/>
        </w:rPr>
      </w:pPr>
      <w:r w:rsidRPr="00C74DF0">
        <w:rPr>
          <w:noProof/>
        </w:rPr>
        <w:t xml:space="preserve">Diem SJ, Guthrie KA, Mitchell CM, et al. Effects of vaginal estradiol tablets and moisturizer on menopause-specific quality of life and mood in healthy postmenopausal women with vaginal symptoms: A randomized clinical trial. </w:t>
      </w:r>
      <w:r w:rsidRPr="008A5096">
        <w:rPr>
          <w:i/>
          <w:iCs/>
          <w:noProof/>
        </w:rPr>
        <w:t xml:space="preserve">Menopause. </w:t>
      </w:r>
      <w:r w:rsidRPr="00C74DF0">
        <w:rPr>
          <w:noProof/>
        </w:rPr>
        <w:t>2018;</w:t>
      </w:r>
      <w:r w:rsidRPr="008A5096">
        <w:rPr>
          <w:bCs/>
          <w:noProof/>
        </w:rPr>
        <w:t>25</w:t>
      </w:r>
      <w:r w:rsidRPr="00C74DF0">
        <w:rPr>
          <w:noProof/>
        </w:rPr>
        <w:t>(10):1086-93.</w:t>
      </w:r>
      <w:r>
        <w:rPr>
          <w:noProof/>
        </w:rPr>
        <w:t xml:space="preserve"> doi: 10.1097/GME.0000000000001131</w:t>
      </w:r>
    </w:p>
    <w:p w14:paraId="4066CBFD" w14:textId="77777777" w:rsidR="009F5A77" w:rsidRDefault="009F5A77" w:rsidP="009F5A77">
      <w:pPr>
        <w:pStyle w:val="EndNoteBibliography"/>
        <w:numPr>
          <w:ilvl w:val="0"/>
          <w:numId w:val="12"/>
        </w:numPr>
        <w:ind w:left="426" w:hanging="426"/>
        <w:rPr>
          <w:noProof/>
        </w:rPr>
      </w:pPr>
      <w:r w:rsidRPr="00C74DF0">
        <w:rPr>
          <w:noProof/>
        </w:rPr>
        <w:t>Mitchell CM, Reed SD, Diem S, et al. Efficacy of vaginal estradiol or vaginal moisturizer vs placebo for treating postmenopausal vulvovaginal symptoms</w:t>
      </w:r>
      <w:r>
        <w:rPr>
          <w:noProof/>
        </w:rPr>
        <w:t>:</w:t>
      </w:r>
      <w:r w:rsidRPr="00C74DF0">
        <w:rPr>
          <w:noProof/>
        </w:rPr>
        <w:t xml:space="preserve"> a randomized clinical trial. </w:t>
      </w:r>
      <w:r w:rsidRPr="00412B27">
        <w:rPr>
          <w:i/>
          <w:iCs/>
          <w:noProof/>
        </w:rPr>
        <w:t>JAMA Intern Med.</w:t>
      </w:r>
      <w:r w:rsidRPr="00C74DF0">
        <w:rPr>
          <w:noProof/>
        </w:rPr>
        <w:t xml:space="preserve"> 2018;</w:t>
      </w:r>
      <w:r w:rsidRPr="00412B27">
        <w:rPr>
          <w:bCs/>
          <w:noProof/>
        </w:rPr>
        <w:t>178</w:t>
      </w:r>
      <w:r w:rsidRPr="00C74DF0">
        <w:rPr>
          <w:noProof/>
        </w:rPr>
        <w:t>(5):681-90.</w:t>
      </w:r>
      <w:r>
        <w:rPr>
          <w:noProof/>
        </w:rPr>
        <w:t xml:space="preserve"> doi: 10.1001/jamainternmed.2018.0116</w:t>
      </w:r>
    </w:p>
    <w:p w14:paraId="42AC8A78" w14:textId="77777777" w:rsidR="009F5A77" w:rsidRDefault="009F5A77" w:rsidP="009F5A77">
      <w:pPr>
        <w:pStyle w:val="EndNoteBibliography"/>
        <w:numPr>
          <w:ilvl w:val="0"/>
          <w:numId w:val="12"/>
        </w:numPr>
        <w:ind w:left="426" w:hanging="426"/>
        <w:rPr>
          <w:noProof/>
        </w:rPr>
      </w:pPr>
      <w:r w:rsidRPr="00C74DF0">
        <w:rPr>
          <w:noProof/>
        </w:rPr>
        <w:t xml:space="preserve">Jensen JT. Does </w:t>
      </w:r>
      <w:r>
        <w:rPr>
          <w:noProof/>
        </w:rPr>
        <w:t>v</w:t>
      </w:r>
      <w:r w:rsidRPr="00C74DF0">
        <w:rPr>
          <w:noProof/>
        </w:rPr>
        <w:t xml:space="preserve">aginal </w:t>
      </w:r>
      <w:r>
        <w:rPr>
          <w:noProof/>
        </w:rPr>
        <w:t>e</w:t>
      </w:r>
      <w:r w:rsidRPr="00C74DF0">
        <w:rPr>
          <w:noProof/>
        </w:rPr>
        <w:t xml:space="preserve">stradiol </w:t>
      </w:r>
      <w:r>
        <w:rPr>
          <w:noProof/>
        </w:rPr>
        <w:t>r</w:t>
      </w:r>
      <w:r w:rsidRPr="00C74DF0">
        <w:rPr>
          <w:noProof/>
        </w:rPr>
        <w:t xml:space="preserve">educe </w:t>
      </w:r>
      <w:r>
        <w:rPr>
          <w:noProof/>
        </w:rPr>
        <w:t>p</w:t>
      </w:r>
      <w:r w:rsidRPr="00C74DF0">
        <w:rPr>
          <w:noProof/>
        </w:rPr>
        <w:t xml:space="preserve">ain </w:t>
      </w:r>
      <w:r>
        <w:rPr>
          <w:noProof/>
        </w:rPr>
        <w:t>w</w:t>
      </w:r>
      <w:r w:rsidRPr="00C74DF0">
        <w:rPr>
          <w:noProof/>
        </w:rPr>
        <w:t xml:space="preserve">ith </w:t>
      </w:r>
      <w:r>
        <w:rPr>
          <w:noProof/>
        </w:rPr>
        <w:t>s</w:t>
      </w:r>
      <w:r w:rsidRPr="00C74DF0">
        <w:rPr>
          <w:noProof/>
        </w:rPr>
        <w:t xml:space="preserve">exual </w:t>
      </w:r>
      <w:r>
        <w:rPr>
          <w:noProof/>
        </w:rPr>
        <w:t>a</w:t>
      </w:r>
      <w:r w:rsidRPr="00C74DF0">
        <w:rPr>
          <w:noProof/>
        </w:rPr>
        <w:t xml:space="preserve">ctivity? </w:t>
      </w:r>
      <w:r w:rsidRPr="00412B27">
        <w:rPr>
          <w:i/>
          <w:iCs/>
          <w:noProof/>
        </w:rPr>
        <w:t xml:space="preserve">OB/GYN Clinical Alert. </w:t>
      </w:r>
      <w:r w:rsidRPr="00C74DF0">
        <w:rPr>
          <w:noProof/>
        </w:rPr>
        <w:t>2019.</w:t>
      </w:r>
    </w:p>
    <w:p w14:paraId="7048E419" w14:textId="77777777" w:rsidR="009F5A77" w:rsidRDefault="009F5A77" w:rsidP="009F5A77">
      <w:pPr>
        <w:pStyle w:val="EndNoteBibliography"/>
        <w:numPr>
          <w:ilvl w:val="0"/>
          <w:numId w:val="12"/>
        </w:numPr>
        <w:ind w:left="426" w:hanging="426"/>
        <w:rPr>
          <w:noProof/>
        </w:rPr>
      </w:pPr>
      <w:r w:rsidRPr="00C74DF0">
        <w:rPr>
          <w:noProof/>
        </w:rPr>
        <w:lastRenderedPageBreak/>
        <w:t xml:space="preserve">Gibson CJ, Huang AJ, Larson JC, et al. Patient-centered change in the day-to-day impact of postmenopausal vaginal symptoms: results from a multicenter randomized trial. </w:t>
      </w:r>
      <w:r w:rsidRPr="00121DEA">
        <w:rPr>
          <w:i/>
          <w:iCs/>
          <w:noProof/>
        </w:rPr>
        <w:t xml:space="preserve">Am J Obstet Gynecol. </w:t>
      </w:r>
      <w:r w:rsidRPr="00C74DF0">
        <w:rPr>
          <w:noProof/>
        </w:rPr>
        <w:t>2020;</w:t>
      </w:r>
      <w:r w:rsidRPr="00121DEA">
        <w:rPr>
          <w:bCs/>
          <w:noProof/>
        </w:rPr>
        <w:t>223</w:t>
      </w:r>
      <w:r w:rsidRPr="00C74DF0">
        <w:rPr>
          <w:noProof/>
        </w:rPr>
        <w:t>(1):99.e1-.e9.</w:t>
      </w:r>
      <w:r>
        <w:rPr>
          <w:noProof/>
        </w:rPr>
        <w:t xml:space="preserve"> doi: 10.1016/j.ajog.2019.12.270</w:t>
      </w:r>
    </w:p>
    <w:p w14:paraId="3763905D" w14:textId="77777777" w:rsidR="009F5A77" w:rsidRDefault="009F5A77" w:rsidP="009F5A77">
      <w:pPr>
        <w:pStyle w:val="EndNoteBibliography"/>
        <w:numPr>
          <w:ilvl w:val="0"/>
          <w:numId w:val="12"/>
        </w:numPr>
        <w:ind w:left="426" w:hanging="426"/>
        <w:rPr>
          <w:noProof/>
        </w:rPr>
      </w:pPr>
      <w:r w:rsidRPr="00C74DF0">
        <w:rPr>
          <w:noProof/>
        </w:rPr>
        <w:t>Caan B, La</w:t>
      </w:r>
      <w:r>
        <w:rPr>
          <w:noProof/>
        </w:rPr>
        <w:t>C</w:t>
      </w:r>
      <w:r w:rsidRPr="00C74DF0">
        <w:rPr>
          <w:noProof/>
        </w:rPr>
        <w:t xml:space="preserve">roix AZ, Joffe H, et al. Effects of estrogen and venlafaxine on menopause-related quality of life in healthy postmenopausal women with hot flashes: A placebo-controlled randomized trial. </w:t>
      </w:r>
      <w:r w:rsidRPr="00121DEA">
        <w:rPr>
          <w:i/>
          <w:iCs/>
          <w:noProof/>
        </w:rPr>
        <w:t xml:space="preserve">Menopause. </w:t>
      </w:r>
      <w:r w:rsidRPr="00C74DF0">
        <w:rPr>
          <w:noProof/>
        </w:rPr>
        <w:t>201</w:t>
      </w:r>
      <w:r>
        <w:rPr>
          <w:noProof/>
        </w:rPr>
        <w:t>5</w:t>
      </w:r>
      <w:r w:rsidRPr="00C74DF0">
        <w:rPr>
          <w:noProof/>
        </w:rPr>
        <w:t>;</w:t>
      </w:r>
      <w:r w:rsidRPr="00121DEA">
        <w:rPr>
          <w:bCs/>
          <w:noProof/>
        </w:rPr>
        <w:t>22</w:t>
      </w:r>
      <w:r w:rsidRPr="00C74DF0">
        <w:rPr>
          <w:noProof/>
        </w:rPr>
        <w:t>(6):607-15.</w:t>
      </w:r>
      <w:r>
        <w:rPr>
          <w:noProof/>
        </w:rPr>
        <w:t xml:space="preserve"> doi: 10.1097/GME.0000000000000364</w:t>
      </w:r>
    </w:p>
    <w:p w14:paraId="01A60E3D" w14:textId="77777777" w:rsidR="009F5A77" w:rsidRDefault="009F5A77" w:rsidP="009F5A77">
      <w:pPr>
        <w:pStyle w:val="EndNoteBibliography"/>
        <w:numPr>
          <w:ilvl w:val="0"/>
          <w:numId w:val="12"/>
        </w:numPr>
        <w:ind w:left="426" w:hanging="426"/>
        <w:rPr>
          <w:noProof/>
        </w:rPr>
      </w:pPr>
      <w:r w:rsidRPr="00C74DF0">
        <w:rPr>
          <w:noProof/>
        </w:rPr>
        <w:t xml:space="preserve">Reed SD, Mitchell CM, Joffe H, et al. Sexual function in women on estradiol or venlafaxine for hot flushes: a randomized controlled trial. </w:t>
      </w:r>
      <w:r w:rsidRPr="00155023">
        <w:rPr>
          <w:i/>
          <w:iCs/>
          <w:noProof/>
        </w:rPr>
        <w:t xml:space="preserve">Obstet Gynecol. </w:t>
      </w:r>
      <w:r w:rsidRPr="00C74DF0">
        <w:rPr>
          <w:noProof/>
        </w:rPr>
        <w:t>2014;</w:t>
      </w:r>
      <w:r w:rsidRPr="00155023">
        <w:rPr>
          <w:bCs/>
          <w:noProof/>
        </w:rPr>
        <w:t>124</w:t>
      </w:r>
      <w:r w:rsidRPr="00C74DF0">
        <w:rPr>
          <w:noProof/>
        </w:rPr>
        <w:t>(2):233-41.</w:t>
      </w:r>
      <w:r>
        <w:rPr>
          <w:noProof/>
        </w:rPr>
        <w:t xml:space="preserve"> doi:10.1097/AOG.00000000000386</w:t>
      </w:r>
    </w:p>
    <w:p w14:paraId="5A7CF474" w14:textId="77777777" w:rsidR="009F5A77" w:rsidRDefault="009F5A77" w:rsidP="009F5A77">
      <w:pPr>
        <w:pStyle w:val="EndNoteBibliography"/>
        <w:numPr>
          <w:ilvl w:val="0"/>
          <w:numId w:val="12"/>
        </w:numPr>
        <w:ind w:left="426" w:hanging="426"/>
        <w:rPr>
          <w:noProof/>
        </w:rPr>
      </w:pPr>
      <w:r w:rsidRPr="00C74DF0">
        <w:rPr>
          <w:noProof/>
        </w:rPr>
        <w:t xml:space="preserve">Sun ZX, Zhu L, Xu T, Shi XW, Lang JH. Effects of preoperative vaginal estrogen therapy for the incidence of mesh complication after pelvic organ prolapse surgery in postmenopausal women: is it helpful or a myth? A 1-year randomized controlled trial. </w:t>
      </w:r>
      <w:r w:rsidRPr="0095236A">
        <w:rPr>
          <w:i/>
          <w:iCs/>
          <w:noProof/>
        </w:rPr>
        <w:t xml:space="preserve">Menopause. </w:t>
      </w:r>
      <w:r w:rsidRPr="00C74DF0">
        <w:rPr>
          <w:noProof/>
        </w:rPr>
        <w:t>2016;</w:t>
      </w:r>
      <w:r w:rsidRPr="0095236A">
        <w:rPr>
          <w:bCs/>
          <w:noProof/>
        </w:rPr>
        <w:t>23</w:t>
      </w:r>
      <w:r w:rsidRPr="00C74DF0">
        <w:rPr>
          <w:noProof/>
        </w:rPr>
        <w:t>(7):740-8.</w:t>
      </w:r>
      <w:r>
        <w:rPr>
          <w:noProof/>
        </w:rPr>
        <w:t xml:space="preserve"> doi: 10.1097/GME.0000000000000614</w:t>
      </w:r>
    </w:p>
    <w:p w14:paraId="06BAEC1F" w14:textId="77777777" w:rsidR="009F5A77" w:rsidRDefault="009F5A77" w:rsidP="009F5A77">
      <w:pPr>
        <w:pStyle w:val="EndNoteBibliography"/>
        <w:numPr>
          <w:ilvl w:val="0"/>
          <w:numId w:val="12"/>
        </w:numPr>
        <w:ind w:left="426" w:hanging="426"/>
        <w:rPr>
          <w:noProof/>
        </w:rPr>
      </w:pPr>
      <w:r w:rsidRPr="00C74DF0">
        <w:rPr>
          <w:noProof/>
        </w:rPr>
        <w:t xml:space="preserve">Tanmahasamut P, Jirasawas T, Laiwejpithaya S, Areeswate C, Dangrat C, Silprasit K. Effect of estradiol vaginal gel on vaginal atrophy in postmenopausal women: A randomized double‐blind controlled trial. </w:t>
      </w:r>
      <w:r w:rsidRPr="00BC70F0">
        <w:rPr>
          <w:i/>
          <w:iCs/>
          <w:noProof/>
        </w:rPr>
        <w:t xml:space="preserve">J Obstet Gynaecol Res. </w:t>
      </w:r>
      <w:r w:rsidRPr="00C74DF0">
        <w:rPr>
          <w:noProof/>
        </w:rPr>
        <w:t>2020;</w:t>
      </w:r>
      <w:r w:rsidRPr="00BC70F0">
        <w:rPr>
          <w:bCs/>
          <w:noProof/>
        </w:rPr>
        <w:t>46</w:t>
      </w:r>
      <w:r w:rsidRPr="00C74DF0">
        <w:rPr>
          <w:noProof/>
        </w:rPr>
        <w:t>(8):1425-35.</w:t>
      </w:r>
      <w:r>
        <w:rPr>
          <w:noProof/>
        </w:rPr>
        <w:t xml:space="preserve"> doi: 10.1111/jog.14336</w:t>
      </w:r>
    </w:p>
    <w:p w14:paraId="4C01285E" w14:textId="77777777" w:rsidR="009F5A77" w:rsidRDefault="009F5A77" w:rsidP="009F5A77">
      <w:pPr>
        <w:pStyle w:val="EndNoteBibliography"/>
        <w:numPr>
          <w:ilvl w:val="0"/>
          <w:numId w:val="12"/>
        </w:numPr>
        <w:ind w:left="426" w:hanging="426"/>
        <w:rPr>
          <w:noProof/>
        </w:rPr>
      </w:pPr>
      <w:r w:rsidRPr="00C74DF0">
        <w:rPr>
          <w:noProof/>
        </w:rPr>
        <w:t>Cruz VL, Steiner ML, Pompei LM, et al. Randomized, double-blind, placebo-controlled clinical trial for evaluating the efficacy of fractional CO2 laser compared with topical estriol in the treatment of vaginal atrophy in postmenopausal women.</w:t>
      </w:r>
      <w:r w:rsidRPr="00B50FCD">
        <w:rPr>
          <w:i/>
          <w:iCs/>
          <w:noProof/>
        </w:rPr>
        <w:t xml:space="preserve"> Menopause. </w:t>
      </w:r>
      <w:r w:rsidRPr="00C74DF0">
        <w:rPr>
          <w:noProof/>
        </w:rPr>
        <w:t>2015;</w:t>
      </w:r>
      <w:r w:rsidRPr="00B50FCD">
        <w:rPr>
          <w:bCs/>
          <w:noProof/>
        </w:rPr>
        <w:t>25</w:t>
      </w:r>
      <w:r w:rsidRPr="00C74DF0">
        <w:rPr>
          <w:noProof/>
        </w:rPr>
        <w:t>(1)</w:t>
      </w:r>
      <w:r>
        <w:rPr>
          <w:noProof/>
        </w:rPr>
        <w:t>:21-8</w:t>
      </w:r>
      <w:r w:rsidRPr="00C74DF0">
        <w:rPr>
          <w:noProof/>
        </w:rPr>
        <w:t>.</w:t>
      </w:r>
      <w:r>
        <w:rPr>
          <w:noProof/>
        </w:rPr>
        <w:t xml:space="preserve"> doi: 10.1097/GME.0000000000000955</w:t>
      </w:r>
    </w:p>
    <w:p w14:paraId="63768672" w14:textId="77777777" w:rsidR="009F5A77" w:rsidRDefault="009F5A77" w:rsidP="009F5A77">
      <w:pPr>
        <w:pStyle w:val="EndNoteBibliography"/>
        <w:numPr>
          <w:ilvl w:val="0"/>
          <w:numId w:val="12"/>
        </w:numPr>
        <w:ind w:left="426" w:hanging="426"/>
        <w:rPr>
          <w:noProof/>
        </w:rPr>
      </w:pPr>
      <w:r w:rsidRPr="00C74DF0">
        <w:rPr>
          <w:noProof/>
        </w:rPr>
        <w:t xml:space="preserve">Ferrante K, Wasenda E, Jung C, Adams-Piper E, Lukacz E. Vaginal </w:t>
      </w:r>
      <w:r>
        <w:rPr>
          <w:noProof/>
        </w:rPr>
        <w:t>e</w:t>
      </w:r>
      <w:r w:rsidRPr="00C74DF0">
        <w:rPr>
          <w:noProof/>
        </w:rPr>
        <w:t xml:space="preserve">strogen for the </w:t>
      </w:r>
      <w:r>
        <w:rPr>
          <w:noProof/>
        </w:rPr>
        <w:t>p</w:t>
      </w:r>
      <w:r w:rsidRPr="00C74DF0">
        <w:rPr>
          <w:noProof/>
        </w:rPr>
        <w:t xml:space="preserve">revention of </w:t>
      </w:r>
      <w:r>
        <w:rPr>
          <w:noProof/>
        </w:rPr>
        <w:t>r</w:t>
      </w:r>
      <w:r w:rsidRPr="00C74DF0">
        <w:rPr>
          <w:noProof/>
        </w:rPr>
        <w:t xml:space="preserve">ecurrent </w:t>
      </w:r>
      <w:r>
        <w:rPr>
          <w:noProof/>
        </w:rPr>
        <w:t>u</w:t>
      </w:r>
      <w:r w:rsidRPr="00C74DF0">
        <w:rPr>
          <w:noProof/>
        </w:rPr>
        <w:t xml:space="preserve">rinary </w:t>
      </w:r>
      <w:r>
        <w:rPr>
          <w:noProof/>
        </w:rPr>
        <w:t>t</w:t>
      </w:r>
      <w:r w:rsidRPr="00C74DF0">
        <w:rPr>
          <w:noProof/>
        </w:rPr>
        <w:t xml:space="preserve">ract </w:t>
      </w:r>
      <w:r>
        <w:rPr>
          <w:noProof/>
        </w:rPr>
        <w:t>i</w:t>
      </w:r>
      <w:r w:rsidRPr="00C74DF0">
        <w:rPr>
          <w:noProof/>
        </w:rPr>
        <w:t xml:space="preserve">nfection in </w:t>
      </w:r>
      <w:r>
        <w:rPr>
          <w:noProof/>
        </w:rPr>
        <w:t>p</w:t>
      </w:r>
      <w:r w:rsidRPr="00C74DF0">
        <w:rPr>
          <w:noProof/>
        </w:rPr>
        <w:t xml:space="preserve">ostmenopausal </w:t>
      </w:r>
      <w:r>
        <w:rPr>
          <w:noProof/>
        </w:rPr>
        <w:t>w</w:t>
      </w:r>
      <w:r w:rsidRPr="00C74DF0">
        <w:rPr>
          <w:noProof/>
        </w:rPr>
        <w:t xml:space="preserve">omen: A </w:t>
      </w:r>
      <w:r>
        <w:rPr>
          <w:noProof/>
        </w:rPr>
        <w:t>r</w:t>
      </w:r>
      <w:r w:rsidRPr="00C74DF0">
        <w:rPr>
          <w:noProof/>
        </w:rPr>
        <w:t xml:space="preserve">andomized </w:t>
      </w:r>
      <w:r>
        <w:rPr>
          <w:noProof/>
        </w:rPr>
        <w:t>c</w:t>
      </w:r>
      <w:r w:rsidRPr="00C74DF0">
        <w:rPr>
          <w:noProof/>
        </w:rPr>
        <w:t xml:space="preserve">linical </w:t>
      </w:r>
      <w:r>
        <w:rPr>
          <w:noProof/>
        </w:rPr>
        <w:t>t</w:t>
      </w:r>
      <w:r w:rsidRPr="00C74DF0">
        <w:rPr>
          <w:noProof/>
        </w:rPr>
        <w:t xml:space="preserve">rial. </w:t>
      </w:r>
      <w:r w:rsidRPr="00ED2588">
        <w:rPr>
          <w:i/>
          <w:iCs/>
          <w:noProof/>
        </w:rPr>
        <w:t>Female Pelvic Med Reconstr Surg</w:t>
      </w:r>
      <w:r>
        <w:rPr>
          <w:noProof/>
        </w:rPr>
        <w:t>.</w:t>
      </w:r>
      <w:r w:rsidRPr="00C74DF0">
        <w:rPr>
          <w:noProof/>
        </w:rPr>
        <w:t xml:space="preserve"> 2021;</w:t>
      </w:r>
      <w:r w:rsidRPr="00ED2588">
        <w:rPr>
          <w:bCs/>
          <w:noProof/>
        </w:rPr>
        <w:t>27</w:t>
      </w:r>
      <w:r w:rsidRPr="00C74DF0">
        <w:rPr>
          <w:noProof/>
        </w:rPr>
        <w:t>(2):112-7.</w:t>
      </w:r>
      <w:r>
        <w:rPr>
          <w:noProof/>
        </w:rPr>
        <w:t xml:space="preserve"> doi: 10.1097/SPV.0000000000000749</w:t>
      </w:r>
    </w:p>
    <w:p w14:paraId="5510BD9F" w14:textId="77777777" w:rsidR="009F5A77" w:rsidRDefault="009F5A77" w:rsidP="009F5A77">
      <w:pPr>
        <w:pStyle w:val="EndNoteBibliography"/>
        <w:numPr>
          <w:ilvl w:val="0"/>
          <w:numId w:val="12"/>
        </w:numPr>
        <w:ind w:left="426" w:hanging="426"/>
        <w:rPr>
          <w:noProof/>
        </w:rPr>
      </w:pPr>
      <w:r w:rsidRPr="00C74DF0">
        <w:rPr>
          <w:noProof/>
        </w:rPr>
        <w:t>Lillemon J</w:t>
      </w:r>
      <w:r>
        <w:rPr>
          <w:noProof/>
        </w:rPr>
        <w:t>N</w:t>
      </w:r>
      <w:r w:rsidRPr="00C74DF0">
        <w:rPr>
          <w:noProof/>
        </w:rPr>
        <w:t>, Karstens L, Nardos R,</w:t>
      </w:r>
      <w:r>
        <w:rPr>
          <w:noProof/>
        </w:rPr>
        <w:t xml:space="preserve"> Garg B,</w:t>
      </w:r>
      <w:r w:rsidRPr="00C74DF0">
        <w:rPr>
          <w:noProof/>
        </w:rPr>
        <w:t xml:space="preserve"> Boniface E</w:t>
      </w:r>
      <w:r>
        <w:rPr>
          <w:noProof/>
        </w:rPr>
        <w:t>R</w:t>
      </w:r>
      <w:r w:rsidRPr="00C74DF0">
        <w:rPr>
          <w:noProof/>
        </w:rPr>
        <w:t xml:space="preserve">, Gregory WT. The </w:t>
      </w:r>
      <w:r>
        <w:rPr>
          <w:noProof/>
        </w:rPr>
        <w:t>i</w:t>
      </w:r>
      <w:r w:rsidRPr="00C74DF0">
        <w:rPr>
          <w:noProof/>
        </w:rPr>
        <w:t xml:space="preserve">mpact of </w:t>
      </w:r>
      <w:r>
        <w:rPr>
          <w:noProof/>
        </w:rPr>
        <w:t>l</w:t>
      </w:r>
      <w:r w:rsidRPr="00C74DF0">
        <w:rPr>
          <w:noProof/>
        </w:rPr>
        <w:t xml:space="preserve">ocal </w:t>
      </w:r>
      <w:r>
        <w:rPr>
          <w:noProof/>
        </w:rPr>
        <w:t>e</w:t>
      </w:r>
      <w:r w:rsidRPr="00C74DF0">
        <w:rPr>
          <w:noProof/>
        </w:rPr>
        <w:t xml:space="preserve">strogen on the </w:t>
      </w:r>
      <w:r>
        <w:rPr>
          <w:noProof/>
        </w:rPr>
        <w:t>u</w:t>
      </w:r>
      <w:r w:rsidRPr="00C74DF0">
        <w:rPr>
          <w:noProof/>
        </w:rPr>
        <w:t xml:space="preserve">rogenital </w:t>
      </w:r>
      <w:r>
        <w:rPr>
          <w:noProof/>
        </w:rPr>
        <w:t>m</w:t>
      </w:r>
      <w:r w:rsidRPr="00C74DF0">
        <w:rPr>
          <w:noProof/>
        </w:rPr>
        <w:t xml:space="preserve">icrobiome in </w:t>
      </w:r>
      <w:r>
        <w:rPr>
          <w:noProof/>
        </w:rPr>
        <w:t>g</w:t>
      </w:r>
      <w:r w:rsidRPr="00C74DF0">
        <w:rPr>
          <w:noProof/>
        </w:rPr>
        <w:t xml:space="preserve">enitourinary </w:t>
      </w:r>
      <w:r>
        <w:rPr>
          <w:noProof/>
        </w:rPr>
        <w:t>s</w:t>
      </w:r>
      <w:r w:rsidRPr="00C74DF0">
        <w:rPr>
          <w:noProof/>
        </w:rPr>
        <w:t xml:space="preserve">yndrome of </w:t>
      </w:r>
      <w:r>
        <w:rPr>
          <w:noProof/>
        </w:rPr>
        <w:t>m</w:t>
      </w:r>
      <w:r w:rsidRPr="00C74DF0">
        <w:rPr>
          <w:noProof/>
        </w:rPr>
        <w:t xml:space="preserve">enopause: A </w:t>
      </w:r>
      <w:r>
        <w:rPr>
          <w:noProof/>
        </w:rPr>
        <w:t>r</w:t>
      </w:r>
      <w:r w:rsidRPr="00C74DF0">
        <w:rPr>
          <w:noProof/>
        </w:rPr>
        <w:t>andomized-</w:t>
      </w:r>
      <w:r>
        <w:rPr>
          <w:noProof/>
        </w:rPr>
        <w:t>c</w:t>
      </w:r>
      <w:r w:rsidRPr="00C74DF0">
        <w:rPr>
          <w:noProof/>
        </w:rPr>
        <w:t xml:space="preserve">ontrolled </w:t>
      </w:r>
      <w:r>
        <w:rPr>
          <w:noProof/>
        </w:rPr>
        <w:t>t</w:t>
      </w:r>
      <w:r w:rsidRPr="00C74DF0">
        <w:rPr>
          <w:noProof/>
        </w:rPr>
        <w:t xml:space="preserve">rial. </w:t>
      </w:r>
      <w:r w:rsidRPr="00157FCB">
        <w:rPr>
          <w:i/>
          <w:iCs/>
          <w:noProof/>
        </w:rPr>
        <w:t>Female Pelvic Med Reconstr Surg</w:t>
      </w:r>
      <w:r>
        <w:rPr>
          <w:noProof/>
        </w:rPr>
        <w:t>.</w:t>
      </w:r>
      <w:r w:rsidRPr="00C74DF0">
        <w:rPr>
          <w:noProof/>
        </w:rPr>
        <w:t xml:space="preserve"> 2022;</w:t>
      </w:r>
      <w:r w:rsidRPr="00157FCB">
        <w:rPr>
          <w:bCs/>
          <w:noProof/>
        </w:rPr>
        <w:t>28</w:t>
      </w:r>
      <w:r w:rsidRPr="00C74DF0">
        <w:rPr>
          <w:noProof/>
        </w:rPr>
        <w:t>(6):e157-62.</w:t>
      </w:r>
      <w:r>
        <w:rPr>
          <w:noProof/>
        </w:rPr>
        <w:t xml:space="preserve"> doi: 10.1097/SPV.0000000000001170</w:t>
      </w:r>
    </w:p>
    <w:p w14:paraId="7E47606A" w14:textId="77777777" w:rsidR="009F5A77" w:rsidRDefault="009F5A77" w:rsidP="009F5A77">
      <w:pPr>
        <w:pStyle w:val="EndNoteBibliography"/>
        <w:numPr>
          <w:ilvl w:val="0"/>
          <w:numId w:val="12"/>
        </w:numPr>
        <w:ind w:left="426" w:hanging="426"/>
        <w:rPr>
          <w:noProof/>
        </w:rPr>
      </w:pPr>
      <w:r w:rsidRPr="00C74DF0">
        <w:rPr>
          <w:noProof/>
        </w:rPr>
        <w:t xml:space="preserve">Verghese TS, Middleton L, Cheed V, Leighton L, Daniels J, Latthe PM. Randomised controlled trial to investigate the effectiveness of local oestrogen treatment in postmenopausal women undergoing pelvic organ prolapse surgery (LOTUS): a pilot study to assess feasibility of a large multicentre trial. </w:t>
      </w:r>
      <w:r w:rsidRPr="003326D8">
        <w:rPr>
          <w:i/>
          <w:iCs/>
          <w:noProof/>
        </w:rPr>
        <w:t>BMJ Open.</w:t>
      </w:r>
      <w:r w:rsidRPr="00C74DF0">
        <w:rPr>
          <w:noProof/>
        </w:rPr>
        <w:t xml:space="preserve"> 2020;</w:t>
      </w:r>
      <w:r w:rsidRPr="003326D8">
        <w:rPr>
          <w:bCs/>
          <w:noProof/>
        </w:rPr>
        <w:t>10</w:t>
      </w:r>
      <w:r w:rsidRPr="00C74DF0">
        <w:rPr>
          <w:noProof/>
        </w:rPr>
        <w:t>:e025141.</w:t>
      </w:r>
      <w:r>
        <w:rPr>
          <w:noProof/>
        </w:rPr>
        <w:t xml:space="preserve"> doi: 10.1136/bmjopen-2018-025141</w:t>
      </w:r>
    </w:p>
    <w:p w14:paraId="134AB2AE" w14:textId="77777777" w:rsidR="009F5A77" w:rsidRDefault="009F5A77" w:rsidP="009F5A77">
      <w:pPr>
        <w:pStyle w:val="EndNoteBibliography"/>
        <w:numPr>
          <w:ilvl w:val="0"/>
          <w:numId w:val="12"/>
        </w:numPr>
        <w:ind w:left="426" w:hanging="426"/>
        <w:rPr>
          <w:noProof/>
        </w:rPr>
      </w:pPr>
      <w:r w:rsidRPr="00C74DF0">
        <w:rPr>
          <w:noProof/>
        </w:rPr>
        <w:t xml:space="preserve">Carmignani LO, Pedro AO, Montemor EB, Arias VA, Costa-Paiva LH, Pinto-Neto AM. Effects of a soy-based dietary supplement compared with low-dose hormone therapy on the urogenital system: a randomized, double-blind, controlled clinical trial. </w:t>
      </w:r>
      <w:r w:rsidRPr="0058536F">
        <w:rPr>
          <w:i/>
          <w:iCs/>
          <w:noProof/>
        </w:rPr>
        <w:t xml:space="preserve">Menopause. </w:t>
      </w:r>
      <w:r w:rsidRPr="00C74DF0">
        <w:rPr>
          <w:noProof/>
        </w:rPr>
        <w:t>2015;</w:t>
      </w:r>
      <w:r w:rsidRPr="0058536F">
        <w:rPr>
          <w:bCs/>
          <w:noProof/>
        </w:rPr>
        <w:t>22</w:t>
      </w:r>
      <w:r w:rsidRPr="00C74DF0">
        <w:rPr>
          <w:noProof/>
        </w:rPr>
        <w:t>(7):741-9.</w:t>
      </w:r>
      <w:r>
        <w:rPr>
          <w:noProof/>
        </w:rPr>
        <w:t xml:space="preserve"> doi: 10.1097/GME.0000000000000380</w:t>
      </w:r>
    </w:p>
    <w:p w14:paraId="33B56D8A" w14:textId="77777777" w:rsidR="009F5A77" w:rsidRDefault="009F5A77" w:rsidP="009F5A77">
      <w:pPr>
        <w:pStyle w:val="EndNoteBibliography"/>
        <w:numPr>
          <w:ilvl w:val="0"/>
          <w:numId w:val="12"/>
        </w:numPr>
        <w:ind w:left="426" w:hanging="426"/>
        <w:rPr>
          <w:noProof/>
        </w:rPr>
      </w:pPr>
      <w:r w:rsidRPr="00C74DF0">
        <w:rPr>
          <w:noProof/>
        </w:rPr>
        <w:t xml:space="preserve">Olmez H, Kucucuk S, Akhan SE, et al. Effects of tibolone and hormone therapy (estradiol and medroxyprogesterone acetate) on the late toxic effects of radiotherapy in cervical cancer survivors: a prospective, double-blind, randomized, placebo-controlled trial. </w:t>
      </w:r>
      <w:r w:rsidRPr="00474599">
        <w:rPr>
          <w:i/>
          <w:iCs/>
          <w:noProof/>
        </w:rPr>
        <w:t xml:space="preserve">Eur J Gynaecol Oncol. </w:t>
      </w:r>
      <w:r w:rsidRPr="00C74DF0">
        <w:rPr>
          <w:noProof/>
        </w:rPr>
        <w:t>2017;</w:t>
      </w:r>
      <w:r w:rsidRPr="00474599">
        <w:rPr>
          <w:bCs/>
          <w:noProof/>
        </w:rPr>
        <w:t>38</w:t>
      </w:r>
      <w:r w:rsidRPr="00C74DF0">
        <w:rPr>
          <w:noProof/>
        </w:rPr>
        <w:t>(5):736-40.</w:t>
      </w:r>
      <w:r>
        <w:rPr>
          <w:noProof/>
        </w:rPr>
        <w:t xml:space="preserve"> doi: 10.12892/ejgo3454.2017</w:t>
      </w:r>
    </w:p>
    <w:p w14:paraId="5238270A" w14:textId="77777777" w:rsidR="009F5A77" w:rsidRDefault="009F5A77" w:rsidP="009F5A77">
      <w:pPr>
        <w:pStyle w:val="EndNoteBibliography"/>
        <w:numPr>
          <w:ilvl w:val="0"/>
          <w:numId w:val="12"/>
        </w:numPr>
        <w:ind w:left="426" w:hanging="426"/>
        <w:rPr>
          <w:noProof/>
        </w:rPr>
      </w:pPr>
      <w:r w:rsidRPr="00C74DF0">
        <w:rPr>
          <w:noProof/>
        </w:rPr>
        <w:t xml:space="preserve">Rosen C, Brown J, Heiman S, et al. The Female Sexual Function Index (FSFI): A </w:t>
      </w:r>
      <w:r>
        <w:rPr>
          <w:noProof/>
        </w:rPr>
        <w:t>m</w:t>
      </w:r>
      <w:r w:rsidRPr="00C74DF0">
        <w:rPr>
          <w:noProof/>
        </w:rPr>
        <w:t xml:space="preserve">ultidimensional </w:t>
      </w:r>
      <w:r>
        <w:rPr>
          <w:noProof/>
        </w:rPr>
        <w:t>s</w:t>
      </w:r>
      <w:r w:rsidRPr="00C74DF0">
        <w:rPr>
          <w:noProof/>
        </w:rPr>
        <w:t>elf-</w:t>
      </w:r>
      <w:r>
        <w:rPr>
          <w:noProof/>
        </w:rPr>
        <w:t>r</w:t>
      </w:r>
      <w:r w:rsidRPr="00C74DF0">
        <w:rPr>
          <w:noProof/>
        </w:rPr>
        <w:t xml:space="preserve">eport </w:t>
      </w:r>
      <w:r>
        <w:rPr>
          <w:noProof/>
        </w:rPr>
        <w:t>i</w:t>
      </w:r>
      <w:r w:rsidRPr="00C74DF0">
        <w:rPr>
          <w:noProof/>
        </w:rPr>
        <w:t xml:space="preserve">nstrument for the </w:t>
      </w:r>
      <w:r>
        <w:rPr>
          <w:noProof/>
        </w:rPr>
        <w:t>a</w:t>
      </w:r>
      <w:r w:rsidRPr="00C74DF0">
        <w:rPr>
          <w:noProof/>
        </w:rPr>
        <w:t xml:space="preserve">ssessment of </w:t>
      </w:r>
      <w:r>
        <w:rPr>
          <w:noProof/>
        </w:rPr>
        <w:t>f</w:t>
      </w:r>
      <w:r w:rsidRPr="00C74DF0">
        <w:rPr>
          <w:noProof/>
        </w:rPr>
        <w:t xml:space="preserve">emale </w:t>
      </w:r>
      <w:r>
        <w:rPr>
          <w:noProof/>
        </w:rPr>
        <w:t>s</w:t>
      </w:r>
      <w:r w:rsidRPr="00C74DF0">
        <w:rPr>
          <w:noProof/>
        </w:rPr>
        <w:t xml:space="preserve">exual </w:t>
      </w:r>
      <w:r>
        <w:rPr>
          <w:noProof/>
        </w:rPr>
        <w:t>f</w:t>
      </w:r>
      <w:r w:rsidRPr="00C74DF0">
        <w:rPr>
          <w:noProof/>
        </w:rPr>
        <w:t>unction.</w:t>
      </w:r>
      <w:r w:rsidRPr="002A0542">
        <w:rPr>
          <w:i/>
          <w:iCs/>
          <w:noProof/>
        </w:rPr>
        <w:t xml:space="preserve"> J Sex Marital Ther</w:t>
      </w:r>
      <w:r w:rsidRPr="00C74DF0">
        <w:rPr>
          <w:noProof/>
        </w:rPr>
        <w:t>. 2000;</w:t>
      </w:r>
      <w:r w:rsidRPr="002A0542">
        <w:rPr>
          <w:bCs/>
          <w:noProof/>
        </w:rPr>
        <w:t>26</w:t>
      </w:r>
      <w:r w:rsidRPr="00C74DF0">
        <w:rPr>
          <w:noProof/>
        </w:rPr>
        <w:t>(2):191-208.</w:t>
      </w:r>
      <w:r>
        <w:rPr>
          <w:noProof/>
        </w:rPr>
        <w:t xml:space="preserve"> doi: 10.1080/009262300278597</w:t>
      </w:r>
    </w:p>
    <w:p w14:paraId="4F3E97A7" w14:textId="77777777" w:rsidR="009F5A77" w:rsidRDefault="009F5A77" w:rsidP="009F5A77">
      <w:pPr>
        <w:pStyle w:val="EndNoteBibliography"/>
        <w:numPr>
          <w:ilvl w:val="0"/>
          <w:numId w:val="12"/>
        </w:numPr>
        <w:ind w:left="426" w:hanging="426"/>
        <w:rPr>
          <w:noProof/>
        </w:rPr>
      </w:pPr>
      <w:r w:rsidRPr="00C74DF0">
        <w:rPr>
          <w:noProof/>
        </w:rPr>
        <w:t xml:space="preserve">Larson JH, Anderson SM, Holman TB, Niemann BK. A longitudinal study of the effects of premarital communication, relationship stability, and self-esteem on sexual satisfaction in the first year of marriage. </w:t>
      </w:r>
      <w:r w:rsidRPr="002A0542">
        <w:rPr>
          <w:i/>
          <w:iCs/>
          <w:noProof/>
        </w:rPr>
        <w:t xml:space="preserve">J Sex Marital Ther. </w:t>
      </w:r>
      <w:r w:rsidRPr="00C74DF0">
        <w:rPr>
          <w:noProof/>
        </w:rPr>
        <w:t>1998;</w:t>
      </w:r>
      <w:r w:rsidRPr="002A0542">
        <w:rPr>
          <w:bCs/>
          <w:noProof/>
        </w:rPr>
        <w:t>24</w:t>
      </w:r>
      <w:r w:rsidRPr="00C74DF0">
        <w:rPr>
          <w:noProof/>
        </w:rPr>
        <w:t>(3):193-206.</w:t>
      </w:r>
      <w:r>
        <w:rPr>
          <w:noProof/>
        </w:rPr>
        <w:t xml:space="preserve"> doi: 10.1080/00926239808404933</w:t>
      </w:r>
    </w:p>
    <w:p w14:paraId="2F4CC686" w14:textId="77777777" w:rsidR="009F5A77" w:rsidRDefault="009F5A77" w:rsidP="009F5A77">
      <w:pPr>
        <w:pStyle w:val="EndNoteBibliography"/>
        <w:numPr>
          <w:ilvl w:val="0"/>
          <w:numId w:val="12"/>
        </w:numPr>
        <w:ind w:left="426" w:hanging="426"/>
        <w:rPr>
          <w:noProof/>
        </w:rPr>
      </w:pPr>
      <w:r w:rsidRPr="00C74DF0">
        <w:rPr>
          <w:noProof/>
        </w:rPr>
        <w:lastRenderedPageBreak/>
        <w:t xml:space="preserve">Bahrami N, Yaghoob </w:t>
      </w:r>
      <w:r>
        <w:rPr>
          <w:noProof/>
        </w:rPr>
        <w:t>Z</w:t>
      </w:r>
      <w:r w:rsidRPr="00C74DF0">
        <w:rPr>
          <w:noProof/>
        </w:rPr>
        <w:t xml:space="preserve">adeh A, Sharif Nia H, Soliemani MA, Haghdoost AA. Validity and </w:t>
      </w:r>
      <w:r>
        <w:rPr>
          <w:noProof/>
        </w:rPr>
        <w:t>r</w:t>
      </w:r>
      <w:r w:rsidRPr="00C74DF0">
        <w:rPr>
          <w:noProof/>
        </w:rPr>
        <w:t xml:space="preserve">eliability of the Persian </w:t>
      </w:r>
      <w:r>
        <w:rPr>
          <w:noProof/>
        </w:rPr>
        <w:t>v</w:t>
      </w:r>
      <w:r w:rsidRPr="00C74DF0">
        <w:rPr>
          <w:noProof/>
        </w:rPr>
        <w:t xml:space="preserve">ersion of Larson sexual </w:t>
      </w:r>
      <w:r>
        <w:rPr>
          <w:noProof/>
        </w:rPr>
        <w:t>s</w:t>
      </w:r>
      <w:r w:rsidRPr="00C74DF0">
        <w:rPr>
          <w:noProof/>
        </w:rPr>
        <w:t xml:space="preserve">atisfaction </w:t>
      </w:r>
      <w:r>
        <w:rPr>
          <w:noProof/>
        </w:rPr>
        <w:t>q</w:t>
      </w:r>
      <w:r w:rsidRPr="00C74DF0">
        <w:rPr>
          <w:noProof/>
        </w:rPr>
        <w:t xml:space="preserve">uestionnaire in </w:t>
      </w:r>
      <w:r>
        <w:rPr>
          <w:noProof/>
        </w:rPr>
        <w:t>c</w:t>
      </w:r>
      <w:r w:rsidRPr="00C74DF0">
        <w:rPr>
          <w:noProof/>
        </w:rPr>
        <w:t xml:space="preserve">ouples. </w:t>
      </w:r>
      <w:r w:rsidRPr="00861C27">
        <w:rPr>
          <w:i/>
          <w:iCs/>
          <w:noProof/>
        </w:rPr>
        <w:t xml:space="preserve">JKMU. </w:t>
      </w:r>
      <w:r w:rsidRPr="00C74DF0">
        <w:rPr>
          <w:noProof/>
        </w:rPr>
        <w:t>2016;</w:t>
      </w:r>
      <w:r w:rsidRPr="00861C27">
        <w:rPr>
          <w:bCs/>
          <w:noProof/>
        </w:rPr>
        <w:t>23</w:t>
      </w:r>
      <w:r w:rsidRPr="00C74DF0">
        <w:rPr>
          <w:noProof/>
        </w:rPr>
        <w:t>:344-56.</w:t>
      </w:r>
    </w:p>
    <w:p w14:paraId="2F68C8E4" w14:textId="77777777" w:rsidR="009F5A77" w:rsidRDefault="009F5A77" w:rsidP="009F5A77">
      <w:pPr>
        <w:pStyle w:val="EndNoteBibliography"/>
        <w:numPr>
          <w:ilvl w:val="0"/>
          <w:numId w:val="12"/>
        </w:numPr>
        <w:ind w:left="426" w:hanging="426"/>
        <w:rPr>
          <w:noProof/>
        </w:rPr>
      </w:pPr>
      <w:r w:rsidRPr="00C74DF0">
        <w:rPr>
          <w:noProof/>
        </w:rPr>
        <w:t xml:space="preserve">Hilditch JR, Lewis J, Peter A, et al. A menopause-specific quality of life questionnaire: development and psychometric properties. </w:t>
      </w:r>
      <w:r w:rsidRPr="003F11F4">
        <w:rPr>
          <w:i/>
          <w:iCs/>
          <w:noProof/>
        </w:rPr>
        <w:t>Maturitas.</w:t>
      </w:r>
      <w:r w:rsidRPr="00C74DF0">
        <w:rPr>
          <w:noProof/>
        </w:rPr>
        <w:t xml:space="preserve"> 1996;</w:t>
      </w:r>
      <w:r w:rsidRPr="003F11F4">
        <w:rPr>
          <w:bCs/>
          <w:noProof/>
        </w:rPr>
        <w:t>24</w:t>
      </w:r>
      <w:r w:rsidRPr="00C74DF0">
        <w:rPr>
          <w:noProof/>
        </w:rPr>
        <w:t>(</w:t>
      </w:r>
      <w:r>
        <w:rPr>
          <w:noProof/>
        </w:rPr>
        <w:t>6</w:t>
      </w:r>
      <w:r w:rsidRPr="00C74DF0">
        <w:rPr>
          <w:noProof/>
        </w:rPr>
        <w:t>):161-75.</w:t>
      </w:r>
      <w:r>
        <w:rPr>
          <w:noProof/>
        </w:rPr>
        <w:t xml:space="preserve"> doi: 10.1016/0378-5112(96)01038-9</w:t>
      </w:r>
    </w:p>
    <w:p w14:paraId="61EF8DDF" w14:textId="77777777" w:rsidR="009F5A77" w:rsidRDefault="009F5A77" w:rsidP="009F5A77">
      <w:pPr>
        <w:pStyle w:val="EndNoteBibliography"/>
        <w:numPr>
          <w:ilvl w:val="0"/>
          <w:numId w:val="12"/>
        </w:numPr>
        <w:ind w:left="426" w:hanging="426"/>
        <w:rPr>
          <w:noProof/>
        </w:rPr>
      </w:pPr>
      <w:r w:rsidRPr="00C74DF0">
        <w:rPr>
          <w:noProof/>
        </w:rPr>
        <w:t xml:space="preserve">Heinemann K, Ruebig A, Potthoff P, et al. The Menopause Rating Scale (MRS) scale: a methodological review. </w:t>
      </w:r>
      <w:r w:rsidRPr="00735A1D">
        <w:rPr>
          <w:i/>
          <w:iCs/>
          <w:noProof/>
        </w:rPr>
        <w:t xml:space="preserve">Health Qual Life Outcomes. </w:t>
      </w:r>
      <w:r w:rsidRPr="00C74DF0">
        <w:rPr>
          <w:noProof/>
        </w:rPr>
        <w:t>2004;</w:t>
      </w:r>
      <w:r w:rsidRPr="00735A1D">
        <w:rPr>
          <w:bCs/>
          <w:noProof/>
        </w:rPr>
        <w:t>2</w:t>
      </w:r>
      <w:r w:rsidRPr="00C74DF0">
        <w:rPr>
          <w:noProof/>
        </w:rPr>
        <w:t>:45.</w:t>
      </w:r>
      <w:r>
        <w:rPr>
          <w:noProof/>
        </w:rPr>
        <w:t xml:space="preserve"> doi: 10.1186/1477-7525-2-45</w:t>
      </w:r>
    </w:p>
    <w:p w14:paraId="3E2282F2" w14:textId="77777777" w:rsidR="009F5A77" w:rsidRDefault="009F5A77" w:rsidP="009F5A77">
      <w:pPr>
        <w:pStyle w:val="EndNoteBibliography"/>
        <w:numPr>
          <w:ilvl w:val="0"/>
          <w:numId w:val="12"/>
        </w:numPr>
        <w:ind w:left="426" w:hanging="426"/>
        <w:rPr>
          <w:noProof/>
        </w:rPr>
      </w:pPr>
      <w:r w:rsidRPr="00C74DF0">
        <w:rPr>
          <w:noProof/>
        </w:rPr>
        <w:t xml:space="preserve">Huang AJ, Gregorich SE, Kuppermann M, et al. </w:t>
      </w:r>
      <w:r>
        <w:rPr>
          <w:noProof/>
        </w:rPr>
        <w:t xml:space="preserve">The </w:t>
      </w:r>
      <w:r w:rsidRPr="00C74DF0">
        <w:rPr>
          <w:noProof/>
        </w:rPr>
        <w:t xml:space="preserve">Day-to-Day Impact of Vaginal Aging </w:t>
      </w:r>
      <w:r>
        <w:rPr>
          <w:noProof/>
        </w:rPr>
        <w:t>Q</w:t>
      </w:r>
      <w:r w:rsidRPr="00C74DF0">
        <w:rPr>
          <w:noProof/>
        </w:rPr>
        <w:t>uestionnaire</w:t>
      </w:r>
      <w:r>
        <w:rPr>
          <w:noProof/>
        </w:rPr>
        <w:t>: A multidimensional meausre of the impact of vaginal symptoms on functioning and well-being in postmenopausal women</w:t>
      </w:r>
      <w:r w:rsidRPr="00C74DF0">
        <w:rPr>
          <w:noProof/>
        </w:rPr>
        <w:t xml:space="preserve">. </w:t>
      </w:r>
      <w:r w:rsidRPr="003570FB">
        <w:rPr>
          <w:i/>
          <w:iCs/>
          <w:noProof/>
        </w:rPr>
        <w:t xml:space="preserve">Menopause. </w:t>
      </w:r>
      <w:r w:rsidRPr="00C74DF0">
        <w:rPr>
          <w:noProof/>
        </w:rPr>
        <w:t>2015;</w:t>
      </w:r>
      <w:r w:rsidRPr="003570FB">
        <w:rPr>
          <w:bCs/>
          <w:noProof/>
        </w:rPr>
        <w:t>22</w:t>
      </w:r>
      <w:r w:rsidRPr="00C74DF0">
        <w:rPr>
          <w:noProof/>
        </w:rPr>
        <w:t>(2):144-54.</w:t>
      </w:r>
      <w:r>
        <w:rPr>
          <w:noProof/>
        </w:rPr>
        <w:t xml:space="preserve"> doi: 10.1097/GME.0000000000000281</w:t>
      </w:r>
    </w:p>
    <w:p w14:paraId="4D065D13" w14:textId="77777777" w:rsidR="009F5A77" w:rsidRDefault="009F5A77" w:rsidP="009F5A77">
      <w:pPr>
        <w:pStyle w:val="EndNoteBibliography"/>
        <w:numPr>
          <w:ilvl w:val="0"/>
          <w:numId w:val="12"/>
        </w:numPr>
        <w:ind w:left="426" w:hanging="426"/>
        <w:rPr>
          <w:noProof/>
        </w:rPr>
      </w:pPr>
      <w:r w:rsidRPr="00C74DF0">
        <w:rPr>
          <w:noProof/>
        </w:rPr>
        <w:t xml:space="preserve">Rogers RG, Coates KW, Kammerer-Doak D, Khalsa S, Qualls C. A short form of the Pelvic Organ Prolapse/Urinary Incontinence Sexual Questionnaire (PISQ-12). </w:t>
      </w:r>
      <w:r w:rsidRPr="00C46DAE">
        <w:rPr>
          <w:i/>
          <w:iCs/>
          <w:noProof/>
        </w:rPr>
        <w:t xml:space="preserve">Int Urogynecol J. </w:t>
      </w:r>
      <w:r w:rsidRPr="00C74DF0">
        <w:rPr>
          <w:noProof/>
        </w:rPr>
        <w:t>2003;</w:t>
      </w:r>
      <w:r w:rsidRPr="00C46DAE">
        <w:rPr>
          <w:bCs/>
          <w:noProof/>
        </w:rPr>
        <w:t>14</w:t>
      </w:r>
      <w:r w:rsidRPr="00C74DF0">
        <w:rPr>
          <w:noProof/>
        </w:rPr>
        <w:t>(3):164-8.</w:t>
      </w:r>
      <w:r>
        <w:rPr>
          <w:noProof/>
        </w:rPr>
        <w:t xml:space="preserve"> doi: 10.1007/s00192-003-1063-2</w:t>
      </w:r>
    </w:p>
    <w:p w14:paraId="082D6F9B" w14:textId="77777777" w:rsidR="009F5A77" w:rsidRDefault="009F5A77" w:rsidP="009F5A77">
      <w:pPr>
        <w:pStyle w:val="EndNoteBibliography"/>
        <w:numPr>
          <w:ilvl w:val="0"/>
          <w:numId w:val="12"/>
        </w:numPr>
        <w:ind w:left="426" w:hanging="426"/>
        <w:rPr>
          <w:noProof/>
        </w:rPr>
      </w:pPr>
      <w:r w:rsidRPr="00C74DF0">
        <w:rPr>
          <w:noProof/>
        </w:rPr>
        <w:t xml:space="preserve">Meston CM, Freihart BK, Handy AB, Kilimnik CD, Rosen RC. Scoring and </w:t>
      </w:r>
      <w:r>
        <w:rPr>
          <w:noProof/>
        </w:rPr>
        <w:t>i</w:t>
      </w:r>
      <w:r w:rsidRPr="00C74DF0">
        <w:rPr>
          <w:noProof/>
        </w:rPr>
        <w:t xml:space="preserve">nterpretation of the FSFI: What can be </w:t>
      </w:r>
      <w:r>
        <w:rPr>
          <w:noProof/>
        </w:rPr>
        <w:t>l</w:t>
      </w:r>
      <w:r w:rsidRPr="00C74DF0">
        <w:rPr>
          <w:noProof/>
        </w:rPr>
        <w:t xml:space="preserve">earned From 20 Years of use? </w:t>
      </w:r>
      <w:r w:rsidRPr="00E07C58">
        <w:rPr>
          <w:i/>
          <w:iCs/>
          <w:noProof/>
        </w:rPr>
        <w:t xml:space="preserve">J Sex Med. </w:t>
      </w:r>
      <w:r w:rsidRPr="00C74DF0">
        <w:rPr>
          <w:noProof/>
        </w:rPr>
        <w:t>2020;</w:t>
      </w:r>
      <w:r w:rsidRPr="00E07C58">
        <w:rPr>
          <w:bCs/>
          <w:noProof/>
        </w:rPr>
        <w:t>17</w:t>
      </w:r>
      <w:r w:rsidRPr="00C74DF0">
        <w:rPr>
          <w:noProof/>
        </w:rPr>
        <w:t>(1):17-25.</w:t>
      </w:r>
      <w:r>
        <w:rPr>
          <w:noProof/>
        </w:rPr>
        <w:t xml:space="preserve"> doi: 10.1016/j.jsxm.2019.10.007</w:t>
      </w:r>
    </w:p>
    <w:p w14:paraId="521F4EA5" w14:textId="77777777" w:rsidR="009F5A77" w:rsidRPr="009538A3" w:rsidRDefault="009F5A77" w:rsidP="009F5A77">
      <w:pPr>
        <w:pStyle w:val="EndNoteBibliography"/>
        <w:numPr>
          <w:ilvl w:val="0"/>
          <w:numId w:val="12"/>
        </w:numPr>
        <w:ind w:left="426" w:hanging="426"/>
        <w:rPr>
          <w:noProof/>
        </w:rPr>
      </w:pPr>
      <w:r w:rsidRPr="009538A3">
        <w:rPr>
          <w:rFonts w:eastAsia="Times New Roman"/>
          <w:color w:val="000000"/>
          <w:lang w:eastAsia="en-GB"/>
        </w:rPr>
        <w:t xml:space="preserve">Haines C, Yu SL, Hiemeyer F, Schaefers M. Micro-dose transdermal estradiol for relief of hot flushes in postmenopausal Asian women: a randomized controlled trial. </w:t>
      </w:r>
      <w:r w:rsidRPr="009538A3">
        <w:rPr>
          <w:rFonts w:eastAsia="Times New Roman"/>
          <w:i/>
          <w:iCs/>
          <w:color w:val="000000"/>
          <w:lang w:eastAsia="en-GB"/>
        </w:rPr>
        <w:t>Climacteric.</w:t>
      </w:r>
      <w:r w:rsidRPr="009538A3">
        <w:rPr>
          <w:rFonts w:eastAsia="Times New Roman"/>
          <w:color w:val="000000"/>
          <w:lang w:eastAsia="en-GB"/>
        </w:rPr>
        <w:t xml:space="preserve"> 2009;12(5):419-26. doi: 10.1080/13697130902748967</w:t>
      </w:r>
    </w:p>
    <w:p w14:paraId="1618F8C5" w14:textId="77777777" w:rsidR="009F5A77" w:rsidRPr="0031394B" w:rsidRDefault="009F5A77" w:rsidP="009F5A77">
      <w:pPr>
        <w:pStyle w:val="EndNoteBibliography"/>
        <w:numPr>
          <w:ilvl w:val="0"/>
          <w:numId w:val="12"/>
        </w:numPr>
        <w:ind w:left="426" w:hanging="426"/>
        <w:rPr>
          <w:noProof/>
        </w:rPr>
      </w:pPr>
      <w:r w:rsidRPr="009538A3">
        <w:rPr>
          <w:rFonts w:eastAsia="Times New Roman"/>
          <w:color w:val="000000"/>
          <w:lang w:eastAsia="en-GB"/>
        </w:rPr>
        <w:t xml:space="preserve">Speroff L. Efficacy and tolerability of a novel estradiol vaginal ring for relief of menopausal symptoms. </w:t>
      </w:r>
      <w:r w:rsidRPr="009538A3">
        <w:rPr>
          <w:rFonts w:eastAsia="Times New Roman"/>
          <w:i/>
          <w:iCs/>
          <w:color w:val="000000"/>
          <w:lang w:eastAsia="en-GB"/>
        </w:rPr>
        <w:t xml:space="preserve">Obstet Gynecol. </w:t>
      </w:r>
      <w:r w:rsidRPr="009538A3">
        <w:rPr>
          <w:rFonts w:eastAsia="Times New Roman"/>
          <w:color w:val="000000"/>
          <w:lang w:eastAsia="en-GB"/>
        </w:rPr>
        <w:t>2003;102(4):823-34. doi: 10.1016/s0029-7844(03)00764-6</w:t>
      </w:r>
    </w:p>
    <w:p w14:paraId="570C5576" w14:textId="77777777" w:rsidR="009F5A77" w:rsidRPr="0031394B" w:rsidRDefault="009F5A77" w:rsidP="009F5A77">
      <w:pPr>
        <w:pStyle w:val="EndNoteBibliography"/>
        <w:numPr>
          <w:ilvl w:val="0"/>
          <w:numId w:val="12"/>
        </w:numPr>
        <w:ind w:left="426" w:hanging="426"/>
        <w:rPr>
          <w:noProof/>
        </w:rPr>
      </w:pPr>
      <w:r w:rsidRPr="0031394B">
        <w:rPr>
          <w:rFonts w:eastAsia="Times New Roman"/>
          <w:color w:val="000000"/>
          <w:lang w:eastAsia="en-GB"/>
        </w:rPr>
        <w:t xml:space="preserve">Wiklund I, Karlberg J, Mattsson LA. Quality of life of postmenopausal women on a regimen of transdermal estradiol therapy: a double-blind placebo-controlled study. </w:t>
      </w:r>
      <w:r w:rsidRPr="0031394B">
        <w:rPr>
          <w:rFonts w:eastAsia="Times New Roman"/>
          <w:i/>
          <w:iCs/>
          <w:color w:val="000000"/>
          <w:lang w:eastAsia="en-GB"/>
        </w:rPr>
        <w:t xml:space="preserve">Am J Obstet Gynecol. </w:t>
      </w:r>
      <w:r w:rsidRPr="0031394B">
        <w:rPr>
          <w:rFonts w:eastAsia="Times New Roman"/>
          <w:color w:val="000000"/>
          <w:lang w:eastAsia="en-GB"/>
        </w:rPr>
        <w:t>1993;168(3):824-30. doi: 10.1016/s0002-9378(12)90828-5</w:t>
      </w:r>
    </w:p>
    <w:p w14:paraId="0F377D0A" w14:textId="77777777" w:rsidR="009F5A77" w:rsidRPr="0031394B" w:rsidRDefault="009F5A77" w:rsidP="009F5A77">
      <w:pPr>
        <w:pStyle w:val="EndNoteBibliography"/>
        <w:numPr>
          <w:ilvl w:val="0"/>
          <w:numId w:val="12"/>
        </w:numPr>
        <w:ind w:left="426" w:hanging="426"/>
        <w:rPr>
          <w:noProof/>
        </w:rPr>
      </w:pPr>
      <w:r w:rsidRPr="0031394B">
        <w:rPr>
          <w:rFonts w:eastAsia="Times New Roman"/>
          <w:color w:val="000000"/>
          <w:lang w:eastAsia="en-GB"/>
        </w:rPr>
        <w:t xml:space="preserve">Dayal M, Sammel MD, Zhao J, Hummel AC, Vandenbourne K, Barnhart KT. Supplementation with DHEA: effect on muscle size, strength, quality of life, and lipids. </w:t>
      </w:r>
      <w:r w:rsidRPr="0031394B">
        <w:rPr>
          <w:rFonts w:eastAsia="Times New Roman"/>
          <w:i/>
          <w:iCs/>
          <w:color w:val="000000"/>
          <w:lang w:eastAsia="en-GB"/>
        </w:rPr>
        <w:t>J Womens Health</w:t>
      </w:r>
      <w:r w:rsidRPr="0031394B">
        <w:rPr>
          <w:rFonts w:eastAsia="Times New Roman"/>
          <w:color w:val="000000"/>
          <w:lang w:eastAsia="en-GB"/>
        </w:rPr>
        <w:t>. 2005;14(5):391-400. doi: 10.1089/jwh.2005.14.391</w:t>
      </w:r>
    </w:p>
    <w:p w14:paraId="5EC4B50F" w14:textId="77777777" w:rsidR="009F5A77" w:rsidRPr="006D2508" w:rsidRDefault="009F5A77" w:rsidP="009F5A77">
      <w:pPr>
        <w:pStyle w:val="EndNoteBibliography"/>
        <w:numPr>
          <w:ilvl w:val="0"/>
          <w:numId w:val="12"/>
        </w:numPr>
        <w:ind w:left="426" w:hanging="426"/>
        <w:rPr>
          <w:noProof/>
        </w:rPr>
      </w:pPr>
      <w:r w:rsidRPr="0031394B">
        <w:rPr>
          <w:rFonts w:eastAsia="Times New Roman"/>
          <w:color w:val="000000"/>
          <w:lang w:eastAsia="en-GB"/>
        </w:rPr>
        <w:t xml:space="preserve">Simon JA, Bouchard C, Waldbaum A, Utian W, Zborowski J, Snabes MC. Low dose of transdermal estradiol gel for treatment of symptomatic postmenopausal women: a randomized controlled trial. </w:t>
      </w:r>
      <w:r w:rsidRPr="006D2508">
        <w:rPr>
          <w:rFonts w:eastAsia="Times New Roman"/>
          <w:i/>
          <w:iCs/>
          <w:color w:val="000000"/>
          <w:lang w:eastAsia="en-GB"/>
        </w:rPr>
        <w:t>Obstet Gynecol.</w:t>
      </w:r>
      <w:r w:rsidRPr="0031394B">
        <w:rPr>
          <w:rFonts w:eastAsia="Times New Roman"/>
          <w:color w:val="000000"/>
          <w:lang w:eastAsia="en-GB"/>
        </w:rPr>
        <w:t xml:space="preserve"> 2007;109(3):588-96. doi: 10.1097/01.AOG.0000254160.62588.41</w:t>
      </w:r>
    </w:p>
    <w:p w14:paraId="3B62E4C7" w14:textId="77777777" w:rsidR="009F5A77" w:rsidRPr="009233EF" w:rsidRDefault="009F5A77" w:rsidP="009F5A77">
      <w:pPr>
        <w:pStyle w:val="EndNoteBibliography"/>
        <w:numPr>
          <w:ilvl w:val="0"/>
          <w:numId w:val="12"/>
        </w:numPr>
        <w:ind w:left="426" w:hanging="426"/>
        <w:rPr>
          <w:noProof/>
        </w:rPr>
      </w:pPr>
      <w:r w:rsidRPr="006D2508">
        <w:rPr>
          <w:rFonts w:eastAsia="Times New Roman"/>
          <w:color w:val="000000"/>
          <w:lang w:eastAsia="en-GB"/>
        </w:rPr>
        <w:t xml:space="preserve">Strickler R, Stovall DW, Merritt D, Shen W, Wong M, Silfen SL. Raloxifene and estrogen effects on quality of life in healthy postmenopausal women: a placebo-controlled randomized trial. </w:t>
      </w:r>
      <w:r w:rsidRPr="004D6536">
        <w:rPr>
          <w:rFonts w:eastAsia="Times New Roman"/>
          <w:i/>
          <w:iCs/>
          <w:color w:val="000000"/>
          <w:lang w:eastAsia="en-GB"/>
        </w:rPr>
        <w:t xml:space="preserve">Obstet Gynecol. </w:t>
      </w:r>
      <w:r w:rsidRPr="006D2508">
        <w:rPr>
          <w:rFonts w:eastAsia="Times New Roman"/>
          <w:color w:val="000000"/>
          <w:lang w:eastAsia="en-GB"/>
        </w:rPr>
        <w:t>2000;96(3):359-65. doi: 10.1016/s0029-7844(00)00937-6</w:t>
      </w:r>
    </w:p>
    <w:p w14:paraId="5BEF8873" w14:textId="77777777" w:rsidR="009F5A77" w:rsidRPr="009233EF" w:rsidRDefault="009F5A77" w:rsidP="009F5A77">
      <w:pPr>
        <w:pStyle w:val="EndNoteBibliography"/>
        <w:numPr>
          <w:ilvl w:val="0"/>
          <w:numId w:val="12"/>
        </w:numPr>
        <w:ind w:left="426" w:hanging="426"/>
        <w:rPr>
          <w:noProof/>
        </w:rPr>
      </w:pPr>
      <w:r w:rsidRPr="009233EF">
        <w:rPr>
          <w:rFonts w:eastAsia="Times New Roman"/>
          <w:color w:val="000000"/>
          <w:lang w:eastAsia="en-GB"/>
        </w:rPr>
        <w:t xml:space="preserve">Nielsen TF, Ravn P, Pitkin J, Christiansen C. Pulsed estrogen therapy improves postmenopausal quality of life: a 2-year placebo-controlled study. </w:t>
      </w:r>
      <w:r w:rsidRPr="009233EF">
        <w:rPr>
          <w:rFonts w:eastAsia="Times New Roman"/>
          <w:i/>
          <w:iCs/>
          <w:color w:val="000000"/>
          <w:lang w:eastAsia="en-GB"/>
        </w:rPr>
        <w:t xml:space="preserve">Maturitas. </w:t>
      </w:r>
      <w:r w:rsidRPr="009233EF">
        <w:rPr>
          <w:rFonts w:eastAsia="Times New Roman"/>
          <w:color w:val="000000"/>
          <w:lang w:eastAsia="en-GB"/>
        </w:rPr>
        <w:t>2006;53(2):184-90. doi: 10.1016/j.maturitas.2005.04.003</w:t>
      </w:r>
    </w:p>
    <w:p w14:paraId="0F527BAC" w14:textId="77777777" w:rsidR="009F5A77" w:rsidRPr="00A37438" w:rsidRDefault="009F5A77" w:rsidP="009F5A77">
      <w:pPr>
        <w:pStyle w:val="EndNoteBibliography"/>
        <w:numPr>
          <w:ilvl w:val="0"/>
          <w:numId w:val="12"/>
        </w:numPr>
        <w:ind w:left="426" w:hanging="426"/>
        <w:rPr>
          <w:noProof/>
        </w:rPr>
      </w:pPr>
      <w:r w:rsidRPr="009233EF">
        <w:rPr>
          <w:rFonts w:eastAsia="Times New Roman"/>
          <w:color w:val="000000"/>
          <w:lang w:eastAsia="en-GB"/>
        </w:rPr>
        <w:t>Czarnecka D, Klocek M, Betkowska-Korpała B, Jankowski P, Olszanecka A, Kawecka-Jaszcz K.</w:t>
      </w:r>
      <w:r>
        <w:rPr>
          <w:rFonts w:eastAsia="Times New Roman"/>
          <w:color w:val="000000"/>
          <w:lang w:eastAsia="en-GB"/>
        </w:rPr>
        <w:t xml:space="preserve"> </w:t>
      </w:r>
      <w:r w:rsidRPr="00A37438">
        <w:rPr>
          <w:rFonts w:eastAsia="Times New Roman"/>
          <w:color w:val="000000"/>
          <w:lang w:eastAsia="en-GB"/>
        </w:rPr>
        <w:t>Influence of hormone replacement therapy on the quality</w:t>
      </w:r>
      <w:r>
        <w:rPr>
          <w:rFonts w:eastAsia="Times New Roman"/>
          <w:color w:val="000000"/>
          <w:lang w:eastAsia="en-GB"/>
        </w:rPr>
        <w:t xml:space="preserve"> </w:t>
      </w:r>
      <w:r w:rsidRPr="00A37438">
        <w:rPr>
          <w:rFonts w:eastAsia="Times New Roman"/>
          <w:color w:val="000000"/>
          <w:lang w:eastAsia="en-GB"/>
        </w:rPr>
        <w:t>of life in</w:t>
      </w:r>
      <w:r>
        <w:rPr>
          <w:rFonts w:eastAsia="Times New Roman"/>
          <w:color w:val="000000"/>
          <w:lang w:eastAsia="en-GB"/>
        </w:rPr>
        <w:t xml:space="preserve"> </w:t>
      </w:r>
      <w:r w:rsidRPr="00A37438">
        <w:rPr>
          <w:rFonts w:eastAsia="Times New Roman"/>
          <w:color w:val="000000"/>
          <w:lang w:eastAsia="en-GB"/>
        </w:rPr>
        <w:t>postmenopausal women with hypertension</w:t>
      </w:r>
      <w:r>
        <w:rPr>
          <w:rFonts w:eastAsia="Times New Roman"/>
          <w:color w:val="000000"/>
          <w:lang w:eastAsia="en-GB"/>
        </w:rPr>
        <w:t xml:space="preserve">. </w:t>
      </w:r>
      <w:r w:rsidRPr="00A37438">
        <w:rPr>
          <w:rFonts w:eastAsia="Times New Roman"/>
          <w:i/>
          <w:iCs/>
          <w:color w:val="000000"/>
          <w:lang w:eastAsia="en-GB"/>
        </w:rPr>
        <w:t>Przegl Lek</w:t>
      </w:r>
      <w:r>
        <w:rPr>
          <w:rFonts w:eastAsia="Times New Roman"/>
          <w:color w:val="000000"/>
          <w:lang w:eastAsia="en-GB"/>
        </w:rPr>
        <w:t>.</w:t>
      </w:r>
      <w:r w:rsidRPr="00A37438">
        <w:rPr>
          <w:rFonts w:eastAsia="Times New Roman"/>
          <w:color w:val="000000"/>
          <w:lang w:eastAsia="en-GB"/>
        </w:rPr>
        <w:t xml:space="preserve"> 2000;57(7-8):397-401.</w:t>
      </w:r>
    </w:p>
    <w:p w14:paraId="6A5F2B6E" w14:textId="77777777" w:rsidR="009F5A77" w:rsidRPr="00861267" w:rsidRDefault="009F5A77" w:rsidP="009F5A77">
      <w:pPr>
        <w:pStyle w:val="EndNoteBibliography"/>
        <w:numPr>
          <w:ilvl w:val="0"/>
          <w:numId w:val="12"/>
        </w:numPr>
        <w:ind w:left="426" w:hanging="426"/>
        <w:rPr>
          <w:noProof/>
        </w:rPr>
      </w:pPr>
      <w:r w:rsidRPr="00A37438">
        <w:rPr>
          <w:rFonts w:eastAsia="Times New Roman"/>
          <w:color w:val="000000"/>
          <w:lang w:eastAsia="en-GB"/>
        </w:rPr>
        <w:t xml:space="preserve">Osmanağaoğlu MA, Atasaral T, Baltaci D, Bozkaya H. Effect of different preparations of hormone therapy on sexual dysfunction in naturally postmenopausal women. </w:t>
      </w:r>
      <w:r w:rsidRPr="00A37438">
        <w:rPr>
          <w:rFonts w:eastAsia="Times New Roman"/>
          <w:i/>
          <w:iCs/>
          <w:color w:val="000000"/>
          <w:lang w:eastAsia="en-GB"/>
        </w:rPr>
        <w:t>Climacteric. 2</w:t>
      </w:r>
      <w:r w:rsidRPr="00A37438">
        <w:rPr>
          <w:rFonts w:eastAsia="Times New Roman"/>
          <w:color w:val="000000"/>
          <w:lang w:eastAsia="en-GB"/>
        </w:rPr>
        <w:t>006;9(6):464-72. doi: 10.1080/13697130600997775</w:t>
      </w:r>
    </w:p>
    <w:p w14:paraId="601212C5" w14:textId="77777777" w:rsidR="009F5A77" w:rsidRPr="00F6613A" w:rsidRDefault="009F5A77" w:rsidP="009F5A77">
      <w:pPr>
        <w:pStyle w:val="EndNoteBibliography"/>
        <w:numPr>
          <w:ilvl w:val="0"/>
          <w:numId w:val="12"/>
        </w:numPr>
        <w:ind w:left="426" w:hanging="426"/>
        <w:rPr>
          <w:noProof/>
        </w:rPr>
      </w:pPr>
      <w:r w:rsidRPr="00861267">
        <w:rPr>
          <w:rFonts w:eastAsia="Times New Roman"/>
          <w:color w:val="000000"/>
          <w:lang w:eastAsia="en-GB"/>
        </w:rPr>
        <w:lastRenderedPageBreak/>
        <w:t xml:space="preserve">Vickers MR, Martin J, Meade TW. The </w:t>
      </w:r>
      <w:r>
        <w:rPr>
          <w:rFonts w:eastAsia="Times New Roman"/>
          <w:color w:val="000000"/>
          <w:lang w:eastAsia="en-GB"/>
        </w:rPr>
        <w:t>w</w:t>
      </w:r>
      <w:r w:rsidRPr="00861267">
        <w:rPr>
          <w:rFonts w:eastAsia="Times New Roman"/>
          <w:color w:val="000000"/>
          <w:lang w:eastAsia="en-GB"/>
        </w:rPr>
        <w:t xml:space="preserve">omen's international study of long-duration oestrogen after menopause (WISDOM): a randomised controlled trial. </w:t>
      </w:r>
      <w:r w:rsidRPr="00861267">
        <w:rPr>
          <w:rFonts w:eastAsia="Times New Roman"/>
          <w:i/>
          <w:iCs/>
          <w:color w:val="000000"/>
          <w:lang w:eastAsia="en-GB"/>
        </w:rPr>
        <w:t xml:space="preserve">BMC Womens Health. </w:t>
      </w:r>
      <w:r w:rsidRPr="00861267">
        <w:rPr>
          <w:rFonts w:eastAsia="Times New Roman"/>
          <w:color w:val="000000"/>
          <w:lang w:eastAsia="en-GB"/>
        </w:rPr>
        <w:t>2007;7:2. doi: 10.1186/1472-6874-7-2</w:t>
      </w:r>
    </w:p>
    <w:p w14:paraId="3066FA6A" w14:textId="77777777" w:rsidR="009F5A77" w:rsidRPr="00652B54" w:rsidRDefault="009F5A77" w:rsidP="009F5A77">
      <w:pPr>
        <w:pStyle w:val="EndNoteBibliography"/>
        <w:numPr>
          <w:ilvl w:val="0"/>
          <w:numId w:val="12"/>
        </w:numPr>
        <w:ind w:left="426" w:hanging="426"/>
        <w:rPr>
          <w:noProof/>
        </w:rPr>
      </w:pPr>
      <w:r w:rsidRPr="00F6613A">
        <w:rPr>
          <w:rFonts w:eastAsia="Times New Roman"/>
          <w:color w:val="000000"/>
          <w:lang w:eastAsia="en-GB"/>
        </w:rPr>
        <w:t xml:space="preserve">Sismondi P, Kimmig R, Kubista E, </w:t>
      </w:r>
      <w:r>
        <w:rPr>
          <w:rFonts w:eastAsia="Times New Roman"/>
          <w:color w:val="000000"/>
          <w:lang w:eastAsia="en-GB"/>
        </w:rPr>
        <w:t xml:space="preserve">et al. </w:t>
      </w:r>
      <w:r w:rsidRPr="00F6613A">
        <w:rPr>
          <w:rFonts w:eastAsia="Times New Roman"/>
          <w:color w:val="000000"/>
          <w:lang w:eastAsia="en-GB"/>
        </w:rPr>
        <w:t xml:space="preserve">Effects of tibolone on climacteric symptoms and quality of life in breast cancer patients--data from LIBERATE trial. </w:t>
      </w:r>
      <w:r w:rsidRPr="009479F3">
        <w:rPr>
          <w:rFonts w:eastAsia="Times New Roman"/>
          <w:i/>
          <w:iCs/>
          <w:color w:val="000000"/>
          <w:lang w:eastAsia="en-GB"/>
        </w:rPr>
        <w:t xml:space="preserve">Maturitas. </w:t>
      </w:r>
      <w:r w:rsidRPr="00F6613A">
        <w:rPr>
          <w:rFonts w:eastAsia="Times New Roman"/>
          <w:color w:val="000000"/>
          <w:lang w:eastAsia="en-GB"/>
        </w:rPr>
        <w:t>2011</w:t>
      </w:r>
      <w:r>
        <w:rPr>
          <w:rFonts w:eastAsia="Times New Roman"/>
          <w:color w:val="000000"/>
          <w:lang w:eastAsia="en-GB"/>
        </w:rPr>
        <w:t>;</w:t>
      </w:r>
      <w:r w:rsidRPr="00F6613A">
        <w:rPr>
          <w:rFonts w:eastAsia="Times New Roman"/>
          <w:color w:val="000000"/>
          <w:lang w:eastAsia="en-GB"/>
        </w:rPr>
        <w:t>70(4):365-72. doi: 10.1016/j.maturitas.2011.09.003</w:t>
      </w:r>
    </w:p>
    <w:p w14:paraId="79A18F18" w14:textId="77777777" w:rsidR="009F5A77" w:rsidRPr="00950BA8" w:rsidRDefault="009F5A77" w:rsidP="009F5A77">
      <w:pPr>
        <w:pStyle w:val="EndNoteBibliography"/>
        <w:numPr>
          <w:ilvl w:val="0"/>
          <w:numId w:val="12"/>
        </w:numPr>
        <w:ind w:left="426" w:hanging="426"/>
        <w:rPr>
          <w:noProof/>
        </w:rPr>
      </w:pPr>
      <w:r w:rsidRPr="00652B54">
        <w:rPr>
          <w:rFonts w:eastAsia="Times New Roman"/>
          <w:color w:val="000000"/>
          <w:lang w:eastAsia="en-GB"/>
        </w:rPr>
        <w:t xml:space="preserve">Laan E, van Lunsen RH, Everaerd W. The effects of tibolone on vaginal blood flow, sexual desire and arousability in postmenopausal women. </w:t>
      </w:r>
      <w:r w:rsidRPr="00652B54">
        <w:rPr>
          <w:rFonts w:eastAsia="Times New Roman"/>
          <w:i/>
          <w:iCs/>
          <w:color w:val="000000"/>
          <w:lang w:eastAsia="en-GB"/>
        </w:rPr>
        <w:t>Climacteric.</w:t>
      </w:r>
      <w:r w:rsidRPr="00652B54">
        <w:rPr>
          <w:rFonts w:eastAsia="Times New Roman"/>
          <w:color w:val="000000"/>
          <w:lang w:eastAsia="en-GB"/>
        </w:rPr>
        <w:t xml:space="preserve"> 2001;4(1):28-41.</w:t>
      </w:r>
      <w:r>
        <w:rPr>
          <w:rFonts w:eastAsia="Times New Roman"/>
          <w:color w:val="000000"/>
          <w:lang w:eastAsia="en-GB"/>
        </w:rPr>
        <w:t xml:space="preserve"> doi: 10.1080/cmt.4.1.28.41</w:t>
      </w:r>
    </w:p>
    <w:p w14:paraId="45FB7CB6" w14:textId="77777777" w:rsidR="009F5A77" w:rsidRDefault="009F5A77" w:rsidP="009F5A77">
      <w:pPr>
        <w:pStyle w:val="EndNoteBibliography"/>
        <w:numPr>
          <w:ilvl w:val="0"/>
          <w:numId w:val="12"/>
        </w:numPr>
        <w:ind w:left="426" w:hanging="426"/>
        <w:rPr>
          <w:noProof/>
        </w:rPr>
      </w:pPr>
      <w:r w:rsidRPr="00950BA8">
        <w:rPr>
          <w:rFonts w:eastAsia="Times New Roman"/>
          <w:color w:val="000000"/>
          <w:lang w:eastAsia="en-GB"/>
        </w:rPr>
        <w:t xml:space="preserve">Bachmann G, Bobula J, Mirkin S. Effects of bazedoxifene/conjugated estrogens on quality of life in postmenopausal women with symptoms of vulvar/vaginal atrophy. </w:t>
      </w:r>
      <w:r w:rsidRPr="00950BA8">
        <w:rPr>
          <w:rFonts w:eastAsia="Times New Roman"/>
          <w:i/>
          <w:iCs/>
          <w:color w:val="000000"/>
          <w:lang w:eastAsia="en-GB"/>
        </w:rPr>
        <w:t xml:space="preserve">Climacteric. </w:t>
      </w:r>
      <w:r w:rsidRPr="00950BA8">
        <w:rPr>
          <w:rFonts w:eastAsia="Times New Roman"/>
          <w:color w:val="000000"/>
          <w:lang w:eastAsia="en-GB"/>
        </w:rPr>
        <w:t>2010;13(2):132-40. doi: 10.3109/13697130903305627</w:t>
      </w:r>
    </w:p>
    <w:p w14:paraId="5BEC28A8" w14:textId="77777777" w:rsidR="009F5A77" w:rsidRDefault="009F5A77" w:rsidP="009F5A77">
      <w:pPr>
        <w:pStyle w:val="EndNoteBibliography"/>
        <w:numPr>
          <w:ilvl w:val="0"/>
          <w:numId w:val="12"/>
        </w:numPr>
        <w:ind w:left="426" w:hanging="426"/>
        <w:rPr>
          <w:noProof/>
        </w:rPr>
      </w:pPr>
      <w:r w:rsidRPr="009538A3">
        <w:rPr>
          <w:noProof/>
        </w:rPr>
        <w:t>Boardman HM, Hartley L, Eisinga A, et al. Hormone therapy for preventi</w:t>
      </w:r>
      <w:r w:rsidRPr="00C74DF0">
        <w:rPr>
          <w:noProof/>
        </w:rPr>
        <w:t xml:space="preserve">ng cardiovascular disease in post-menopausal women. </w:t>
      </w:r>
      <w:r w:rsidRPr="004F7ED3">
        <w:rPr>
          <w:i/>
          <w:iCs/>
          <w:noProof/>
        </w:rPr>
        <w:t xml:space="preserve">Cochrane Database Syst Rev. </w:t>
      </w:r>
      <w:r w:rsidRPr="00C74DF0">
        <w:rPr>
          <w:noProof/>
        </w:rPr>
        <w:t>2015</w:t>
      </w:r>
      <w:r>
        <w:rPr>
          <w:noProof/>
        </w:rPr>
        <w:t>;3:CD002229</w:t>
      </w:r>
      <w:r w:rsidRPr="00C74DF0">
        <w:rPr>
          <w:noProof/>
        </w:rPr>
        <w:t>.</w:t>
      </w:r>
      <w:r>
        <w:rPr>
          <w:noProof/>
        </w:rPr>
        <w:t xml:space="preserve"> doi: 14651858.CD002229.pub4</w:t>
      </w:r>
    </w:p>
    <w:p w14:paraId="0DE0AD5F" w14:textId="77777777" w:rsidR="009F5A77" w:rsidRDefault="009F5A77" w:rsidP="009F5A77">
      <w:pPr>
        <w:pStyle w:val="EndNoteBibliography"/>
        <w:numPr>
          <w:ilvl w:val="0"/>
          <w:numId w:val="12"/>
        </w:numPr>
        <w:ind w:left="426" w:hanging="426"/>
        <w:rPr>
          <w:noProof/>
        </w:rPr>
      </w:pPr>
      <w:r w:rsidRPr="00C74DF0">
        <w:rPr>
          <w:noProof/>
        </w:rPr>
        <w:t xml:space="preserve">Marjoribanks J, Farquhar C, Roberts H, Lethaby A, Lee J. Long-term hormone therapy for perimenopausal and postmenopausal women. </w:t>
      </w:r>
      <w:r w:rsidRPr="007F2A16">
        <w:rPr>
          <w:i/>
          <w:iCs/>
          <w:noProof/>
        </w:rPr>
        <w:t xml:space="preserve">Cochrane Database Syst Rev. </w:t>
      </w:r>
      <w:r w:rsidRPr="00C74DF0">
        <w:rPr>
          <w:noProof/>
        </w:rPr>
        <w:t>2017;1</w:t>
      </w:r>
      <w:r>
        <w:rPr>
          <w:noProof/>
        </w:rPr>
        <w:t>:CD004143</w:t>
      </w:r>
      <w:r w:rsidRPr="00C74DF0">
        <w:rPr>
          <w:noProof/>
        </w:rPr>
        <w:t>.</w:t>
      </w:r>
      <w:r>
        <w:rPr>
          <w:noProof/>
        </w:rPr>
        <w:t xml:space="preserve"> doi: 10.1002/14651858.CD004143.pub5</w:t>
      </w:r>
    </w:p>
    <w:p w14:paraId="7F67BE0B" w14:textId="77777777" w:rsidR="009F5A77" w:rsidRDefault="009F5A77" w:rsidP="009F5A77">
      <w:pPr>
        <w:pStyle w:val="EndNoteBibliography"/>
        <w:numPr>
          <w:ilvl w:val="0"/>
          <w:numId w:val="12"/>
        </w:numPr>
        <w:ind w:left="426" w:hanging="426"/>
        <w:rPr>
          <w:noProof/>
        </w:rPr>
      </w:pPr>
      <w:r w:rsidRPr="00C74DF0">
        <w:rPr>
          <w:noProof/>
        </w:rPr>
        <w:t xml:space="preserve">Furness S, Roberts H, Marjoribanks J, Lethaby A. Hormone therapy in postmenopausal women and risk of endometrial hyperplasia. </w:t>
      </w:r>
      <w:r w:rsidRPr="009A25E6">
        <w:rPr>
          <w:i/>
          <w:iCs/>
          <w:noProof/>
        </w:rPr>
        <w:t>Cochrane Database Syst Rev.</w:t>
      </w:r>
      <w:r w:rsidRPr="00C74DF0">
        <w:rPr>
          <w:noProof/>
        </w:rPr>
        <w:t xml:space="preserve"> 2012</w:t>
      </w:r>
      <w:r>
        <w:rPr>
          <w:noProof/>
        </w:rPr>
        <w:t>;8:CD000402. doi:</w:t>
      </w:r>
      <w:r w:rsidRPr="005F22E6">
        <w:rPr>
          <w:noProof/>
        </w:rPr>
        <w:t xml:space="preserve"> </w:t>
      </w:r>
      <w:r>
        <w:rPr>
          <w:noProof/>
        </w:rPr>
        <w:t>10.1002/14651858.CD000402.pub4</w:t>
      </w:r>
    </w:p>
    <w:p w14:paraId="49F2B677" w14:textId="77777777" w:rsidR="009F5A77" w:rsidRDefault="009F5A77" w:rsidP="009F5A77">
      <w:pPr>
        <w:pStyle w:val="EndNoteBibliography"/>
        <w:numPr>
          <w:ilvl w:val="0"/>
          <w:numId w:val="12"/>
        </w:numPr>
        <w:ind w:left="426" w:hanging="426"/>
        <w:rPr>
          <w:noProof/>
        </w:rPr>
      </w:pPr>
      <w:r w:rsidRPr="00C74DF0">
        <w:rPr>
          <w:noProof/>
        </w:rPr>
        <w:t xml:space="preserve">Lethaby A, Ayeleke RO, Roberts H. Local oestrogen for vaginal atrophy in postmenopausal women. </w:t>
      </w:r>
      <w:r w:rsidRPr="005F22E6">
        <w:rPr>
          <w:i/>
          <w:iCs/>
          <w:noProof/>
        </w:rPr>
        <w:t>Cochrane Database Syst Rev.</w:t>
      </w:r>
      <w:r w:rsidRPr="00C74DF0">
        <w:rPr>
          <w:noProof/>
        </w:rPr>
        <w:t xml:space="preserve"> 2016;</w:t>
      </w:r>
      <w:r>
        <w:rPr>
          <w:noProof/>
        </w:rPr>
        <w:t>8:CD001500</w:t>
      </w:r>
      <w:r w:rsidRPr="00C74DF0">
        <w:rPr>
          <w:noProof/>
        </w:rPr>
        <w:t>.</w:t>
      </w:r>
      <w:r>
        <w:rPr>
          <w:noProof/>
        </w:rPr>
        <w:t xml:space="preserve"> doi: 10.1002/14651858.CD001500.pub3</w:t>
      </w:r>
    </w:p>
    <w:p w14:paraId="7F4EC07A" w14:textId="77777777" w:rsidR="009F5A77" w:rsidRDefault="009F5A77" w:rsidP="009F5A77">
      <w:pPr>
        <w:pStyle w:val="EndNoteBibliography"/>
        <w:numPr>
          <w:ilvl w:val="0"/>
          <w:numId w:val="12"/>
        </w:numPr>
        <w:ind w:left="426" w:hanging="426"/>
        <w:rPr>
          <w:noProof/>
        </w:rPr>
      </w:pPr>
      <w:r w:rsidRPr="00C74DF0">
        <w:rPr>
          <w:noProof/>
        </w:rPr>
        <w:t xml:space="preserve">Chollet JA. Efficacy and safety of ultra-low-dose Vagifem (10 mcg). </w:t>
      </w:r>
      <w:r w:rsidRPr="00E60896">
        <w:rPr>
          <w:i/>
          <w:iCs/>
          <w:noProof/>
        </w:rPr>
        <w:t xml:space="preserve">Patient Prefer Adher. </w:t>
      </w:r>
      <w:r w:rsidRPr="00C74DF0">
        <w:rPr>
          <w:noProof/>
        </w:rPr>
        <w:t>2011</w:t>
      </w:r>
      <w:r>
        <w:rPr>
          <w:noProof/>
        </w:rPr>
        <w:t>;5:</w:t>
      </w:r>
      <w:r w:rsidRPr="00C74DF0">
        <w:rPr>
          <w:noProof/>
        </w:rPr>
        <w:t>571</w:t>
      </w:r>
      <w:r>
        <w:rPr>
          <w:noProof/>
        </w:rPr>
        <w:t>-4</w:t>
      </w:r>
      <w:r w:rsidRPr="00C74DF0">
        <w:rPr>
          <w:noProof/>
        </w:rPr>
        <w:t>.</w:t>
      </w:r>
      <w:r>
        <w:rPr>
          <w:noProof/>
        </w:rPr>
        <w:t xml:space="preserve"> doi: 10.2147/PPA.S22940</w:t>
      </w:r>
    </w:p>
    <w:p w14:paraId="0B3B12F1" w14:textId="77777777" w:rsidR="009F5A77" w:rsidRDefault="009F5A77" w:rsidP="009F5A77">
      <w:pPr>
        <w:pStyle w:val="EndNoteBibliography"/>
        <w:numPr>
          <w:ilvl w:val="0"/>
          <w:numId w:val="12"/>
        </w:numPr>
        <w:ind w:left="426" w:hanging="426"/>
        <w:rPr>
          <w:noProof/>
        </w:rPr>
      </w:pPr>
      <w:r w:rsidRPr="00C74DF0">
        <w:rPr>
          <w:noProof/>
        </w:rPr>
        <w:t xml:space="preserve">Formoso G, Perrone E, Maltoni S, et al. Short-term and long-term effects of tibolone in postmenopausal women. </w:t>
      </w:r>
      <w:r w:rsidRPr="00E60896">
        <w:rPr>
          <w:i/>
          <w:iCs/>
          <w:noProof/>
        </w:rPr>
        <w:t>Cochrane Database Syst Rev.</w:t>
      </w:r>
      <w:r w:rsidRPr="00C74DF0">
        <w:rPr>
          <w:noProof/>
        </w:rPr>
        <w:t xml:space="preserve"> 2016</w:t>
      </w:r>
      <w:r>
        <w:rPr>
          <w:noProof/>
        </w:rPr>
        <w:t>;10:CD008536</w:t>
      </w:r>
      <w:r w:rsidRPr="00C74DF0">
        <w:rPr>
          <w:noProof/>
        </w:rPr>
        <w:t>.</w:t>
      </w:r>
      <w:r>
        <w:rPr>
          <w:noProof/>
        </w:rPr>
        <w:t xml:space="preserve"> doi: 10.1002/14651858.CD008536.pub3</w:t>
      </w:r>
    </w:p>
    <w:p w14:paraId="74525C86" w14:textId="77777777" w:rsidR="009F5A77" w:rsidRDefault="009F5A77" w:rsidP="009F5A77">
      <w:pPr>
        <w:pStyle w:val="EndNoteBibliography"/>
        <w:numPr>
          <w:ilvl w:val="0"/>
          <w:numId w:val="12"/>
        </w:numPr>
        <w:ind w:left="426" w:hanging="426"/>
        <w:rPr>
          <w:noProof/>
        </w:rPr>
      </w:pPr>
      <w:r w:rsidRPr="00C74DF0">
        <w:rPr>
          <w:noProof/>
        </w:rPr>
        <w:t xml:space="preserve">Di Donato V, Schiavi MC, Iacobelli V, et al. Ospemifene for the treatment of vulvar and vaginal atrophy: A meta-analysis of randomized trials. Part II: Evaluation of tolerability and safety. </w:t>
      </w:r>
      <w:r w:rsidRPr="002621BF">
        <w:rPr>
          <w:i/>
          <w:iCs/>
          <w:noProof/>
        </w:rPr>
        <w:t xml:space="preserve">Maturitas. </w:t>
      </w:r>
      <w:r w:rsidRPr="00C74DF0">
        <w:rPr>
          <w:noProof/>
        </w:rPr>
        <w:t>2019;</w:t>
      </w:r>
      <w:r w:rsidRPr="002621BF">
        <w:rPr>
          <w:bCs/>
          <w:noProof/>
        </w:rPr>
        <w:t>121</w:t>
      </w:r>
      <w:r w:rsidRPr="00C74DF0">
        <w:rPr>
          <w:noProof/>
        </w:rPr>
        <w:t>:93-100.</w:t>
      </w:r>
      <w:r>
        <w:rPr>
          <w:noProof/>
        </w:rPr>
        <w:t xml:space="preserve"> doi: 10.1016/j.maturitas.2018.11.017</w:t>
      </w:r>
    </w:p>
    <w:p w14:paraId="16B46AA2" w14:textId="77777777" w:rsidR="009F5A77" w:rsidRDefault="009F5A77" w:rsidP="009F5A77">
      <w:pPr>
        <w:pStyle w:val="EndNoteBibliography"/>
        <w:numPr>
          <w:ilvl w:val="0"/>
          <w:numId w:val="12"/>
        </w:numPr>
        <w:ind w:left="426" w:hanging="426"/>
        <w:rPr>
          <w:noProof/>
        </w:rPr>
      </w:pPr>
      <w:r w:rsidRPr="00C74DF0">
        <w:rPr>
          <w:noProof/>
        </w:rPr>
        <w:t xml:space="preserve">Sobecki-Rausch JN, Brown O, Gaupp CL. Sexual </w:t>
      </w:r>
      <w:r>
        <w:rPr>
          <w:noProof/>
        </w:rPr>
        <w:t>d</w:t>
      </w:r>
      <w:r w:rsidRPr="00C74DF0">
        <w:rPr>
          <w:noProof/>
        </w:rPr>
        <w:t xml:space="preserve">ysfunction in </w:t>
      </w:r>
      <w:r>
        <w:rPr>
          <w:noProof/>
        </w:rPr>
        <w:t>l</w:t>
      </w:r>
      <w:r w:rsidRPr="00C74DF0">
        <w:rPr>
          <w:noProof/>
        </w:rPr>
        <w:t xml:space="preserve">esbian </w:t>
      </w:r>
      <w:r>
        <w:rPr>
          <w:noProof/>
        </w:rPr>
        <w:t>w</w:t>
      </w:r>
      <w:r w:rsidRPr="00C74DF0">
        <w:rPr>
          <w:noProof/>
        </w:rPr>
        <w:t xml:space="preserve">omen: A </w:t>
      </w:r>
      <w:r>
        <w:rPr>
          <w:noProof/>
        </w:rPr>
        <w:t>s</w:t>
      </w:r>
      <w:r w:rsidRPr="00C74DF0">
        <w:rPr>
          <w:noProof/>
        </w:rPr>
        <w:t xml:space="preserve">ystematic </w:t>
      </w:r>
      <w:r>
        <w:rPr>
          <w:noProof/>
        </w:rPr>
        <w:t>r</w:t>
      </w:r>
      <w:r w:rsidRPr="00C74DF0">
        <w:rPr>
          <w:noProof/>
        </w:rPr>
        <w:t xml:space="preserve">eview of the </w:t>
      </w:r>
      <w:r>
        <w:rPr>
          <w:noProof/>
        </w:rPr>
        <w:t>l</w:t>
      </w:r>
      <w:r w:rsidRPr="00C74DF0">
        <w:rPr>
          <w:noProof/>
        </w:rPr>
        <w:t xml:space="preserve">iterature. </w:t>
      </w:r>
      <w:r w:rsidRPr="00291B37">
        <w:rPr>
          <w:i/>
          <w:iCs/>
          <w:noProof/>
        </w:rPr>
        <w:t xml:space="preserve">Semin Reprod Med. </w:t>
      </w:r>
      <w:r w:rsidRPr="00C74DF0">
        <w:rPr>
          <w:noProof/>
        </w:rPr>
        <w:t>2017;</w:t>
      </w:r>
      <w:r w:rsidRPr="00291B37">
        <w:rPr>
          <w:bCs/>
          <w:noProof/>
        </w:rPr>
        <w:t>35</w:t>
      </w:r>
      <w:r w:rsidRPr="00C74DF0">
        <w:rPr>
          <w:noProof/>
        </w:rPr>
        <w:t>(5):448-59.</w:t>
      </w:r>
      <w:r>
        <w:rPr>
          <w:noProof/>
        </w:rPr>
        <w:t xml:space="preserve"> doi: 10.1055/s-0037-1604455</w:t>
      </w:r>
    </w:p>
    <w:p w14:paraId="226B7656" w14:textId="77777777" w:rsidR="009F5A77" w:rsidRDefault="009F5A77" w:rsidP="009F5A77">
      <w:pPr>
        <w:pStyle w:val="EndNoteBibliography"/>
        <w:numPr>
          <w:ilvl w:val="0"/>
          <w:numId w:val="12"/>
        </w:numPr>
        <w:ind w:left="426" w:hanging="426"/>
        <w:rPr>
          <w:noProof/>
        </w:rPr>
      </w:pPr>
      <w:r w:rsidRPr="00C74DF0">
        <w:rPr>
          <w:noProof/>
        </w:rPr>
        <w:t xml:space="preserve">Blair KL, Pukall CF, Smith KB, Cappell J. Differential </w:t>
      </w:r>
      <w:r>
        <w:rPr>
          <w:noProof/>
        </w:rPr>
        <w:t>a</w:t>
      </w:r>
      <w:r w:rsidRPr="00C74DF0">
        <w:rPr>
          <w:noProof/>
        </w:rPr>
        <w:t xml:space="preserve">ssociations of </w:t>
      </w:r>
      <w:r>
        <w:rPr>
          <w:noProof/>
        </w:rPr>
        <w:t>c</w:t>
      </w:r>
      <w:r w:rsidRPr="00C74DF0">
        <w:rPr>
          <w:noProof/>
        </w:rPr>
        <w:t xml:space="preserve">ommunication and </w:t>
      </w:r>
      <w:r>
        <w:rPr>
          <w:noProof/>
        </w:rPr>
        <w:t>l</w:t>
      </w:r>
      <w:r w:rsidRPr="00C74DF0">
        <w:rPr>
          <w:noProof/>
        </w:rPr>
        <w:t xml:space="preserve">ove in </w:t>
      </w:r>
      <w:r>
        <w:rPr>
          <w:noProof/>
        </w:rPr>
        <w:t>h</w:t>
      </w:r>
      <w:r w:rsidRPr="00C74DF0">
        <w:rPr>
          <w:noProof/>
        </w:rPr>
        <w:t xml:space="preserve">eterosexual, </w:t>
      </w:r>
      <w:r>
        <w:rPr>
          <w:noProof/>
        </w:rPr>
        <w:t>l</w:t>
      </w:r>
      <w:r w:rsidRPr="00C74DF0">
        <w:rPr>
          <w:noProof/>
        </w:rPr>
        <w:t xml:space="preserve">esbian, and </w:t>
      </w:r>
      <w:r>
        <w:rPr>
          <w:noProof/>
        </w:rPr>
        <w:t>b</w:t>
      </w:r>
      <w:r w:rsidRPr="00C74DF0">
        <w:rPr>
          <w:noProof/>
        </w:rPr>
        <w:t xml:space="preserve">isexual </w:t>
      </w:r>
      <w:r>
        <w:rPr>
          <w:noProof/>
        </w:rPr>
        <w:t>w</w:t>
      </w:r>
      <w:r w:rsidRPr="00C74DF0">
        <w:rPr>
          <w:noProof/>
        </w:rPr>
        <w:t xml:space="preserve">omen's </w:t>
      </w:r>
      <w:r>
        <w:rPr>
          <w:noProof/>
        </w:rPr>
        <w:t>p</w:t>
      </w:r>
      <w:r w:rsidRPr="00C74DF0">
        <w:rPr>
          <w:noProof/>
        </w:rPr>
        <w:t xml:space="preserve">erceptions and </w:t>
      </w:r>
      <w:r>
        <w:rPr>
          <w:noProof/>
        </w:rPr>
        <w:t>e</w:t>
      </w:r>
      <w:r w:rsidRPr="00C74DF0">
        <w:rPr>
          <w:noProof/>
        </w:rPr>
        <w:t xml:space="preserve">xperiences of </w:t>
      </w:r>
      <w:r>
        <w:rPr>
          <w:noProof/>
        </w:rPr>
        <w:t>c</w:t>
      </w:r>
      <w:r w:rsidRPr="00C74DF0">
        <w:rPr>
          <w:noProof/>
        </w:rPr>
        <w:t xml:space="preserve">hronic </w:t>
      </w:r>
      <w:r>
        <w:rPr>
          <w:noProof/>
        </w:rPr>
        <w:t>v</w:t>
      </w:r>
      <w:r w:rsidRPr="00C74DF0">
        <w:rPr>
          <w:noProof/>
        </w:rPr>
        <w:t xml:space="preserve">ulvar and </w:t>
      </w:r>
      <w:r>
        <w:rPr>
          <w:noProof/>
        </w:rPr>
        <w:t>p</w:t>
      </w:r>
      <w:r w:rsidRPr="00C74DF0">
        <w:rPr>
          <w:noProof/>
        </w:rPr>
        <w:t xml:space="preserve">elvic </w:t>
      </w:r>
      <w:r>
        <w:rPr>
          <w:noProof/>
        </w:rPr>
        <w:t>p</w:t>
      </w:r>
      <w:r w:rsidRPr="00C74DF0">
        <w:rPr>
          <w:noProof/>
        </w:rPr>
        <w:t xml:space="preserve">ain. </w:t>
      </w:r>
      <w:r w:rsidRPr="00D71F62">
        <w:rPr>
          <w:i/>
          <w:iCs/>
          <w:noProof/>
        </w:rPr>
        <w:t>J Sex Marital Ther.</w:t>
      </w:r>
      <w:r w:rsidRPr="00C74DF0">
        <w:rPr>
          <w:noProof/>
        </w:rPr>
        <w:t xml:space="preserve"> 2015;</w:t>
      </w:r>
      <w:r w:rsidRPr="00D71F62">
        <w:rPr>
          <w:bCs/>
          <w:noProof/>
        </w:rPr>
        <w:t>41</w:t>
      </w:r>
      <w:r w:rsidRPr="00C74DF0">
        <w:rPr>
          <w:noProof/>
        </w:rPr>
        <w:t>(5):498-524.</w:t>
      </w:r>
      <w:r>
        <w:rPr>
          <w:noProof/>
        </w:rPr>
        <w:t xml:space="preserve"> doi: 10.1080/0092623X.2014.931315</w:t>
      </w:r>
    </w:p>
    <w:p w14:paraId="0FA77E89" w14:textId="77777777" w:rsidR="009F5A77" w:rsidRDefault="009F5A77" w:rsidP="009F5A77">
      <w:pPr>
        <w:pStyle w:val="EndNoteBibliography"/>
        <w:numPr>
          <w:ilvl w:val="0"/>
          <w:numId w:val="12"/>
        </w:numPr>
        <w:ind w:left="426" w:hanging="426"/>
        <w:rPr>
          <w:noProof/>
        </w:rPr>
      </w:pPr>
      <w:r w:rsidRPr="00C74DF0">
        <w:rPr>
          <w:noProof/>
        </w:rPr>
        <w:t xml:space="preserve">Paine EA, Umberson D, Reczek C. Sex in </w:t>
      </w:r>
      <w:r>
        <w:rPr>
          <w:noProof/>
        </w:rPr>
        <w:t>m</w:t>
      </w:r>
      <w:r w:rsidRPr="00C74DF0">
        <w:rPr>
          <w:noProof/>
        </w:rPr>
        <w:t xml:space="preserve">idlife: Women's </w:t>
      </w:r>
      <w:r>
        <w:rPr>
          <w:noProof/>
        </w:rPr>
        <w:t>s</w:t>
      </w:r>
      <w:r w:rsidRPr="00C74DF0">
        <w:rPr>
          <w:noProof/>
        </w:rPr>
        <w:t xml:space="preserve">exual </w:t>
      </w:r>
      <w:r>
        <w:rPr>
          <w:noProof/>
        </w:rPr>
        <w:t>e</w:t>
      </w:r>
      <w:r w:rsidRPr="00C74DF0">
        <w:rPr>
          <w:noProof/>
        </w:rPr>
        <w:t xml:space="preserve">xperiences in </w:t>
      </w:r>
      <w:r>
        <w:rPr>
          <w:noProof/>
        </w:rPr>
        <w:t>l</w:t>
      </w:r>
      <w:r w:rsidRPr="00C74DF0">
        <w:rPr>
          <w:noProof/>
        </w:rPr>
        <w:t xml:space="preserve">esbian and </w:t>
      </w:r>
      <w:r>
        <w:rPr>
          <w:noProof/>
        </w:rPr>
        <w:t>s</w:t>
      </w:r>
      <w:r w:rsidRPr="00C74DF0">
        <w:rPr>
          <w:noProof/>
        </w:rPr>
        <w:t xml:space="preserve">traight </w:t>
      </w:r>
      <w:r>
        <w:rPr>
          <w:noProof/>
        </w:rPr>
        <w:t>m</w:t>
      </w:r>
      <w:r w:rsidRPr="00C74DF0">
        <w:rPr>
          <w:noProof/>
        </w:rPr>
        <w:t xml:space="preserve">arriages. </w:t>
      </w:r>
      <w:r w:rsidRPr="00191E2A">
        <w:rPr>
          <w:i/>
          <w:iCs/>
          <w:noProof/>
        </w:rPr>
        <w:t>J Marriage Fam.</w:t>
      </w:r>
      <w:r w:rsidRPr="00C74DF0">
        <w:rPr>
          <w:noProof/>
        </w:rPr>
        <w:t xml:space="preserve"> 2019;</w:t>
      </w:r>
      <w:r w:rsidRPr="00191E2A">
        <w:rPr>
          <w:bCs/>
          <w:noProof/>
        </w:rPr>
        <w:t>81</w:t>
      </w:r>
      <w:r w:rsidRPr="00C74DF0">
        <w:rPr>
          <w:noProof/>
        </w:rPr>
        <w:t>(1):7-23.</w:t>
      </w:r>
      <w:r>
        <w:rPr>
          <w:noProof/>
        </w:rPr>
        <w:t xml:space="preserve"> doi: 10.1111/jomf.12508</w:t>
      </w:r>
    </w:p>
    <w:p w14:paraId="27AE1793" w14:textId="77777777" w:rsidR="009F5A77" w:rsidRDefault="009F5A77" w:rsidP="009F5A77">
      <w:pPr>
        <w:pStyle w:val="EndNoteBibliography"/>
        <w:numPr>
          <w:ilvl w:val="0"/>
          <w:numId w:val="12"/>
        </w:numPr>
        <w:ind w:left="426" w:hanging="426"/>
        <w:rPr>
          <w:noProof/>
        </w:rPr>
      </w:pPr>
      <w:r w:rsidRPr="00C74DF0">
        <w:rPr>
          <w:noProof/>
        </w:rPr>
        <w:t xml:space="preserve">De Salis I, Owen-Smith A, Donovan JL, Lawlor DA. Experiencing menopause in the UK: The interrelated narratives of normality, distress, and transformation. </w:t>
      </w:r>
      <w:r w:rsidRPr="00EB34B4">
        <w:rPr>
          <w:i/>
          <w:iCs/>
          <w:noProof/>
        </w:rPr>
        <w:t xml:space="preserve">J Women Aging. </w:t>
      </w:r>
      <w:r w:rsidRPr="00C74DF0">
        <w:rPr>
          <w:noProof/>
        </w:rPr>
        <w:t>2018;</w:t>
      </w:r>
      <w:r w:rsidRPr="00EB34B4">
        <w:rPr>
          <w:bCs/>
          <w:noProof/>
        </w:rPr>
        <w:t>30</w:t>
      </w:r>
      <w:r w:rsidRPr="00C74DF0">
        <w:rPr>
          <w:noProof/>
        </w:rPr>
        <w:t>(6):520-40.</w:t>
      </w:r>
      <w:r>
        <w:rPr>
          <w:noProof/>
        </w:rPr>
        <w:t xml:space="preserve"> doi: 10.1080/08952841.2018.1396783</w:t>
      </w:r>
    </w:p>
    <w:p w14:paraId="5CCB3905" w14:textId="77777777" w:rsidR="009F5A77" w:rsidRDefault="009F5A77" w:rsidP="009F5A77">
      <w:pPr>
        <w:pStyle w:val="EndNoteBibliography"/>
        <w:numPr>
          <w:ilvl w:val="0"/>
          <w:numId w:val="12"/>
        </w:numPr>
        <w:ind w:left="426" w:hanging="426"/>
        <w:rPr>
          <w:noProof/>
        </w:rPr>
      </w:pPr>
      <w:r w:rsidRPr="00C74DF0">
        <w:rPr>
          <w:noProof/>
        </w:rPr>
        <w:t xml:space="preserve">Ussher JM, Perz J, Parton C. Sex and the menopausal woman: A critical review and analysis. </w:t>
      </w:r>
      <w:r w:rsidRPr="00093BF2">
        <w:rPr>
          <w:i/>
          <w:iCs/>
          <w:noProof/>
        </w:rPr>
        <w:t xml:space="preserve">Fem Psychol. </w:t>
      </w:r>
      <w:r w:rsidRPr="00C74DF0">
        <w:rPr>
          <w:noProof/>
        </w:rPr>
        <w:t>2015;</w:t>
      </w:r>
      <w:r w:rsidRPr="00093BF2">
        <w:rPr>
          <w:bCs/>
          <w:noProof/>
        </w:rPr>
        <w:t>25</w:t>
      </w:r>
      <w:r w:rsidRPr="00C74DF0">
        <w:rPr>
          <w:noProof/>
        </w:rPr>
        <w:t>(4):449-68.</w:t>
      </w:r>
      <w:r>
        <w:rPr>
          <w:noProof/>
        </w:rPr>
        <w:t xml:space="preserve"> doi: 10.1177/0959353515579735</w:t>
      </w:r>
    </w:p>
    <w:p w14:paraId="7B574DC1" w14:textId="77777777" w:rsidR="009F5A77" w:rsidRDefault="009F5A77" w:rsidP="009F5A77">
      <w:pPr>
        <w:pStyle w:val="EndNoteBibliography"/>
        <w:numPr>
          <w:ilvl w:val="0"/>
          <w:numId w:val="12"/>
        </w:numPr>
        <w:ind w:left="426" w:hanging="426"/>
        <w:rPr>
          <w:noProof/>
        </w:rPr>
      </w:pPr>
      <w:r w:rsidRPr="00C74DF0">
        <w:rPr>
          <w:noProof/>
        </w:rPr>
        <w:t xml:space="preserve">Carpenter JS, Reed SD, Guthrie KA, et al. Using an FSDS-R </w:t>
      </w:r>
      <w:r>
        <w:rPr>
          <w:noProof/>
        </w:rPr>
        <w:t>i</w:t>
      </w:r>
      <w:r w:rsidRPr="00C74DF0">
        <w:rPr>
          <w:noProof/>
        </w:rPr>
        <w:t xml:space="preserve">tem to </w:t>
      </w:r>
      <w:r>
        <w:rPr>
          <w:noProof/>
        </w:rPr>
        <w:t>s</w:t>
      </w:r>
      <w:r w:rsidRPr="00C74DF0">
        <w:rPr>
          <w:noProof/>
        </w:rPr>
        <w:t xml:space="preserve">creen for </w:t>
      </w:r>
      <w:r>
        <w:rPr>
          <w:noProof/>
        </w:rPr>
        <w:t>s</w:t>
      </w:r>
      <w:r w:rsidRPr="00C74DF0">
        <w:rPr>
          <w:noProof/>
        </w:rPr>
        <w:t xml:space="preserve">exually </w:t>
      </w:r>
      <w:r>
        <w:rPr>
          <w:noProof/>
        </w:rPr>
        <w:t>r</w:t>
      </w:r>
      <w:r w:rsidRPr="00C74DF0">
        <w:rPr>
          <w:noProof/>
        </w:rPr>
        <w:t xml:space="preserve">elated </w:t>
      </w:r>
      <w:r>
        <w:rPr>
          <w:noProof/>
        </w:rPr>
        <w:t>d</w:t>
      </w:r>
      <w:r w:rsidRPr="00C74DF0">
        <w:rPr>
          <w:noProof/>
        </w:rPr>
        <w:t xml:space="preserve">istress: A MsFLASH </w:t>
      </w:r>
      <w:r>
        <w:rPr>
          <w:noProof/>
        </w:rPr>
        <w:t>a</w:t>
      </w:r>
      <w:r w:rsidRPr="00C74DF0">
        <w:rPr>
          <w:noProof/>
        </w:rPr>
        <w:t xml:space="preserve">nalysis. </w:t>
      </w:r>
      <w:r w:rsidRPr="00093BF2">
        <w:rPr>
          <w:i/>
          <w:iCs/>
          <w:noProof/>
        </w:rPr>
        <w:t xml:space="preserve">J Sex Med. </w:t>
      </w:r>
      <w:r w:rsidRPr="00C74DF0">
        <w:rPr>
          <w:noProof/>
        </w:rPr>
        <w:t>2015;</w:t>
      </w:r>
      <w:r w:rsidRPr="00093BF2">
        <w:rPr>
          <w:bCs/>
          <w:noProof/>
        </w:rPr>
        <w:t>3</w:t>
      </w:r>
      <w:r w:rsidRPr="00C74DF0">
        <w:rPr>
          <w:noProof/>
        </w:rPr>
        <w:t>(1):7-13.</w:t>
      </w:r>
      <w:r>
        <w:rPr>
          <w:noProof/>
        </w:rPr>
        <w:t xml:space="preserve"> doi: 10.1002/sm2.53</w:t>
      </w:r>
    </w:p>
    <w:p w14:paraId="5F4ED641" w14:textId="77777777" w:rsidR="009F5A77" w:rsidRDefault="009F5A77" w:rsidP="009F5A77">
      <w:pPr>
        <w:pStyle w:val="EndNoteBibliography"/>
        <w:numPr>
          <w:ilvl w:val="0"/>
          <w:numId w:val="12"/>
        </w:numPr>
        <w:ind w:left="426" w:hanging="426"/>
        <w:rPr>
          <w:noProof/>
        </w:rPr>
      </w:pPr>
      <w:r w:rsidRPr="00C74DF0">
        <w:rPr>
          <w:noProof/>
        </w:rPr>
        <w:lastRenderedPageBreak/>
        <w:t>Wiegel M, Meston C, Rosen R. The Female Sexual Function Index (FSFI): Cross-</w:t>
      </w:r>
      <w:r>
        <w:rPr>
          <w:noProof/>
        </w:rPr>
        <w:t>v</w:t>
      </w:r>
      <w:r w:rsidRPr="00C74DF0">
        <w:rPr>
          <w:noProof/>
        </w:rPr>
        <w:t xml:space="preserve">alidation and </w:t>
      </w:r>
      <w:r>
        <w:rPr>
          <w:noProof/>
        </w:rPr>
        <w:t>d</w:t>
      </w:r>
      <w:r w:rsidRPr="00C74DF0">
        <w:rPr>
          <w:noProof/>
        </w:rPr>
        <w:t xml:space="preserve">evelopment of </w:t>
      </w:r>
      <w:r>
        <w:rPr>
          <w:noProof/>
        </w:rPr>
        <w:t>c</w:t>
      </w:r>
      <w:r w:rsidRPr="00C74DF0">
        <w:rPr>
          <w:noProof/>
        </w:rPr>
        <w:t xml:space="preserve">linical </w:t>
      </w:r>
      <w:r>
        <w:rPr>
          <w:noProof/>
        </w:rPr>
        <w:t>c</w:t>
      </w:r>
      <w:r w:rsidRPr="00C74DF0">
        <w:rPr>
          <w:noProof/>
        </w:rPr>
        <w:t xml:space="preserve">utoff </w:t>
      </w:r>
      <w:r>
        <w:rPr>
          <w:noProof/>
        </w:rPr>
        <w:t>s</w:t>
      </w:r>
      <w:r w:rsidRPr="00C74DF0">
        <w:rPr>
          <w:noProof/>
        </w:rPr>
        <w:t xml:space="preserve">cores. </w:t>
      </w:r>
      <w:r w:rsidRPr="0094764D">
        <w:rPr>
          <w:i/>
          <w:iCs/>
          <w:noProof/>
        </w:rPr>
        <w:t>J Sex Marital Ther.</w:t>
      </w:r>
      <w:r w:rsidRPr="00C74DF0">
        <w:rPr>
          <w:noProof/>
        </w:rPr>
        <w:t xml:space="preserve"> 2005;</w:t>
      </w:r>
      <w:r w:rsidRPr="0094764D">
        <w:rPr>
          <w:bCs/>
          <w:noProof/>
        </w:rPr>
        <w:t>31</w:t>
      </w:r>
      <w:r w:rsidRPr="00C74DF0">
        <w:rPr>
          <w:noProof/>
        </w:rPr>
        <w:t>(1):1-20.</w:t>
      </w:r>
      <w:r>
        <w:rPr>
          <w:noProof/>
        </w:rPr>
        <w:t xml:space="preserve"> doi: 10.1080/00926230590475206</w:t>
      </w:r>
    </w:p>
    <w:p w14:paraId="6E7E603D" w14:textId="77777777" w:rsidR="009F5A77" w:rsidRDefault="009F5A77" w:rsidP="009F5A77">
      <w:pPr>
        <w:pStyle w:val="EndNoteBibliography"/>
        <w:numPr>
          <w:ilvl w:val="0"/>
          <w:numId w:val="12"/>
        </w:numPr>
        <w:ind w:left="426" w:hanging="426"/>
        <w:rPr>
          <w:noProof/>
        </w:rPr>
      </w:pPr>
      <w:r w:rsidRPr="00C74DF0">
        <w:rPr>
          <w:noProof/>
        </w:rPr>
        <w:t xml:space="preserve">Reed SD, Carpenter JS, Larson J, et al. Toward a better measure of midlife sexual function: pooled analyses in nearly 1,000 women participating in MsFLASH randomized trials. </w:t>
      </w:r>
      <w:r w:rsidRPr="0094764D">
        <w:rPr>
          <w:i/>
          <w:iCs/>
          <w:noProof/>
        </w:rPr>
        <w:t xml:space="preserve">Menopause. </w:t>
      </w:r>
      <w:r w:rsidRPr="00C74DF0">
        <w:rPr>
          <w:noProof/>
        </w:rPr>
        <w:t>2022;</w:t>
      </w:r>
      <w:r w:rsidRPr="0094764D">
        <w:rPr>
          <w:bCs/>
          <w:noProof/>
        </w:rPr>
        <w:t>29</w:t>
      </w:r>
      <w:r w:rsidRPr="00C74DF0">
        <w:rPr>
          <w:noProof/>
        </w:rPr>
        <w:t>(4):397-407.</w:t>
      </w:r>
      <w:r>
        <w:rPr>
          <w:noProof/>
        </w:rPr>
        <w:t xml:space="preserve"> doi: 10.1097/GME.0000000000001940</w:t>
      </w:r>
    </w:p>
    <w:p w14:paraId="013F0232" w14:textId="77777777" w:rsidR="009F5A77" w:rsidRDefault="009F5A77" w:rsidP="009F5A77">
      <w:pPr>
        <w:pStyle w:val="EndNoteBibliography"/>
        <w:numPr>
          <w:ilvl w:val="0"/>
          <w:numId w:val="12"/>
        </w:numPr>
        <w:ind w:left="426" w:hanging="426"/>
        <w:rPr>
          <w:noProof/>
        </w:rPr>
      </w:pPr>
      <w:r w:rsidRPr="00C74DF0">
        <w:rPr>
          <w:noProof/>
        </w:rPr>
        <w:t xml:space="preserve">Hayes RD, Dennerstein L, Bennett CM, Fairley CK. What is the "true" prevalence of female sexual dysfunctions and does the way we assess these conditions have an impact? </w:t>
      </w:r>
      <w:r w:rsidRPr="00260EE5">
        <w:rPr>
          <w:i/>
          <w:iCs/>
          <w:noProof/>
        </w:rPr>
        <w:t xml:space="preserve">J Sex Med. </w:t>
      </w:r>
      <w:r w:rsidRPr="00C74DF0">
        <w:rPr>
          <w:noProof/>
        </w:rPr>
        <w:t>2008;</w:t>
      </w:r>
      <w:r w:rsidRPr="00260EE5">
        <w:rPr>
          <w:bCs/>
          <w:noProof/>
        </w:rPr>
        <w:t>5</w:t>
      </w:r>
      <w:r w:rsidRPr="00C74DF0">
        <w:rPr>
          <w:noProof/>
        </w:rPr>
        <w:t>(4):777-87.</w:t>
      </w:r>
      <w:r>
        <w:rPr>
          <w:noProof/>
        </w:rPr>
        <w:t xml:space="preserve"> doi: 10.1111/j.1743-6109.2007.00768.x</w:t>
      </w:r>
    </w:p>
    <w:p w14:paraId="6943D95B" w14:textId="77777777" w:rsidR="009F5A77" w:rsidRDefault="009F5A77" w:rsidP="009F5A77">
      <w:pPr>
        <w:pStyle w:val="EndNoteBibliography"/>
        <w:numPr>
          <w:ilvl w:val="0"/>
          <w:numId w:val="12"/>
        </w:numPr>
        <w:ind w:left="426" w:hanging="426"/>
        <w:rPr>
          <w:noProof/>
        </w:rPr>
      </w:pPr>
      <w:r w:rsidRPr="00C74DF0">
        <w:rPr>
          <w:noProof/>
        </w:rPr>
        <w:t>Dargis L, Trudel G, Cadieux J, Villeneuve L, Préville M, Boyer R. Validation of the Female Sexual Function Index (FSFI) and presentation of norms in older women. Sexologies. 2012;</w:t>
      </w:r>
      <w:r w:rsidRPr="001237FE">
        <w:rPr>
          <w:bCs/>
          <w:noProof/>
        </w:rPr>
        <w:t>21</w:t>
      </w:r>
      <w:r w:rsidRPr="00C74DF0">
        <w:rPr>
          <w:noProof/>
        </w:rPr>
        <w:t>(3):126-31.</w:t>
      </w:r>
      <w:r>
        <w:rPr>
          <w:noProof/>
        </w:rPr>
        <w:t xml:space="preserve"> doi: 10.1016/j.sexol.2012.01.002</w:t>
      </w:r>
    </w:p>
    <w:p w14:paraId="6AF663CE" w14:textId="77777777" w:rsidR="009F5A77" w:rsidRDefault="009F5A77" w:rsidP="009F5A77">
      <w:pPr>
        <w:pStyle w:val="EndNoteBibliography"/>
        <w:numPr>
          <w:ilvl w:val="0"/>
          <w:numId w:val="12"/>
        </w:numPr>
        <w:ind w:left="426" w:hanging="426"/>
        <w:rPr>
          <w:noProof/>
        </w:rPr>
      </w:pPr>
      <w:r w:rsidRPr="00C74DF0">
        <w:rPr>
          <w:noProof/>
        </w:rPr>
        <w:t>Tracy JK, Junginge</w:t>
      </w:r>
      <w:r>
        <w:rPr>
          <w:noProof/>
        </w:rPr>
        <w:t>r</w:t>
      </w:r>
      <w:r w:rsidRPr="00C74DF0">
        <w:rPr>
          <w:noProof/>
        </w:rPr>
        <w:t xml:space="preserve"> J. Correlates of </w:t>
      </w:r>
      <w:r>
        <w:rPr>
          <w:noProof/>
        </w:rPr>
        <w:t>l</w:t>
      </w:r>
      <w:r w:rsidRPr="00C74DF0">
        <w:rPr>
          <w:noProof/>
        </w:rPr>
        <w:t xml:space="preserve">esbian </w:t>
      </w:r>
      <w:r>
        <w:rPr>
          <w:noProof/>
        </w:rPr>
        <w:t>s</w:t>
      </w:r>
      <w:r w:rsidRPr="00C74DF0">
        <w:rPr>
          <w:noProof/>
        </w:rPr>
        <w:t xml:space="preserve">exual </w:t>
      </w:r>
      <w:r>
        <w:rPr>
          <w:noProof/>
        </w:rPr>
        <w:t>f</w:t>
      </w:r>
      <w:r w:rsidRPr="00C74DF0">
        <w:rPr>
          <w:noProof/>
        </w:rPr>
        <w:t xml:space="preserve">unctioning. </w:t>
      </w:r>
      <w:r w:rsidRPr="001237FE">
        <w:rPr>
          <w:i/>
          <w:iCs/>
          <w:noProof/>
        </w:rPr>
        <w:t xml:space="preserve">J Womens Health. </w:t>
      </w:r>
      <w:r w:rsidRPr="00C74DF0">
        <w:rPr>
          <w:noProof/>
        </w:rPr>
        <w:t>2007</w:t>
      </w:r>
      <w:r>
        <w:rPr>
          <w:noProof/>
        </w:rPr>
        <w:t>;16(4)499-509</w:t>
      </w:r>
      <w:r w:rsidRPr="00C74DF0">
        <w:rPr>
          <w:noProof/>
        </w:rPr>
        <w:t>.</w:t>
      </w:r>
      <w:r>
        <w:rPr>
          <w:noProof/>
        </w:rPr>
        <w:t xml:space="preserve"> doi: 10.1089/jwh.2006.0308</w:t>
      </w:r>
    </w:p>
    <w:p w14:paraId="095FC2C9" w14:textId="77777777" w:rsidR="009F5A77" w:rsidRDefault="009F5A77" w:rsidP="009F5A77">
      <w:pPr>
        <w:pStyle w:val="EndNoteBibliography"/>
        <w:numPr>
          <w:ilvl w:val="0"/>
          <w:numId w:val="12"/>
        </w:numPr>
        <w:ind w:left="426" w:hanging="426"/>
        <w:rPr>
          <w:noProof/>
        </w:rPr>
      </w:pPr>
      <w:r w:rsidRPr="00C74DF0">
        <w:rPr>
          <w:noProof/>
        </w:rPr>
        <w:t xml:space="preserve">Boehmer U, Timm A, Ozonoff A, Potter J. Applying the Female Sexual Functioning Index to </w:t>
      </w:r>
      <w:r>
        <w:rPr>
          <w:noProof/>
        </w:rPr>
        <w:t>s</w:t>
      </w:r>
      <w:r w:rsidRPr="00C74DF0">
        <w:rPr>
          <w:noProof/>
        </w:rPr>
        <w:t xml:space="preserve">exual </w:t>
      </w:r>
      <w:r>
        <w:rPr>
          <w:noProof/>
        </w:rPr>
        <w:t>m</w:t>
      </w:r>
      <w:r w:rsidRPr="00C74DF0">
        <w:rPr>
          <w:noProof/>
        </w:rPr>
        <w:t xml:space="preserve">inority </w:t>
      </w:r>
      <w:r>
        <w:rPr>
          <w:noProof/>
        </w:rPr>
        <w:t>w</w:t>
      </w:r>
      <w:r w:rsidRPr="00C74DF0">
        <w:rPr>
          <w:noProof/>
        </w:rPr>
        <w:t xml:space="preserve">omen. </w:t>
      </w:r>
      <w:r w:rsidRPr="001237FE">
        <w:rPr>
          <w:i/>
          <w:iCs/>
          <w:noProof/>
        </w:rPr>
        <w:t xml:space="preserve">J Womens Health. </w:t>
      </w:r>
      <w:r w:rsidRPr="00C74DF0">
        <w:rPr>
          <w:noProof/>
        </w:rPr>
        <w:t>2012;</w:t>
      </w:r>
      <w:r w:rsidRPr="00B2083A">
        <w:rPr>
          <w:bCs/>
          <w:noProof/>
        </w:rPr>
        <w:t>21</w:t>
      </w:r>
      <w:r w:rsidRPr="00C74DF0">
        <w:rPr>
          <w:noProof/>
        </w:rPr>
        <w:t>(4):401-9.</w:t>
      </w:r>
      <w:r>
        <w:rPr>
          <w:noProof/>
        </w:rPr>
        <w:t xml:space="preserve"> doi: 10.1089/jwh.2011.3072</w:t>
      </w:r>
    </w:p>
    <w:p w14:paraId="39C050B1" w14:textId="77777777" w:rsidR="009F5A77" w:rsidRDefault="009F5A77" w:rsidP="009F5A77">
      <w:pPr>
        <w:pStyle w:val="EndNoteBibliography"/>
        <w:numPr>
          <w:ilvl w:val="0"/>
          <w:numId w:val="12"/>
        </w:numPr>
        <w:ind w:left="426" w:hanging="426"/>
        <w:rPr>
          <w:noProof/>
        </w:rPr>
      </w:pPr>
      <w:r w:rsidRPr="00C74DF0">
        <w:rPr>
          <w:noProof/>
        </w:rPr>
        <w:t xml:space="preserve">Carpenter JS, Jones SMW, Studts CR, et al. Female Sexual Function Index </w:t>
      </w:r>
      <w:r>
        <w:rPr>
          <w:noProof/>
        </w:rPr>
        <w:t>s</w:t>
      </w:r>
      <w:r w:rsidRPr="00C74DF0">
        <w:rPr>
          <w:noProof/>
        </w:rPr>
        <w:t xml:space="preserve">hort </w:t>
      </w:r>
      <w:r>
        <w:rPr>
          <w:noProof/>
        </w:rPr>
        <w:t>v</w:t>
      </w:r>
      <w:r w:rsidRPr="00C74DF0">
        <w:rPr>
          <w:noProof/>
        </w:rPr>
        <w:t xml:space="preserve">ersion: A MsFLASH </w:t>
      </w:r>
      <w:r>
        <w:rPr>
          <w:noProof/>
        </w:rPr>
        <w:t>i</w:t>
      </w:r>
      <w:r w:rsidRPr="00C74DF0">
        <w:rPr>
          <w:noProof/>
        </w:rPr>
        <w:t xml:space="preserve">tem </w:t>
      </w:r>
      <w:r>
        <w:rPr>
          <w:noProof/>
        </w:rPr>
        <w:t>r</w:t>
      </w:r>
      <w:r w:rsidRPr="00C74DF0">
        <w:rPr>
          <w:noProof/>
        </w:rPr>
        <w:t xml:space="preserve">esponse </w:t>
      </w:r>
      <w:r>
        <w:rPr>
          <w:noProof/>
        </w:rPr>
        <w:t>a</w:t>
      </w:r>
      <w:r w:rsidRPr="00C74DF0">
        <w:rPr>
          <w:noProof/>
        </w:rPr>
        <w:t xml:space="preserve">nalysis. </w:t>
      </w:r>
      <w:r w:rsidRPr="00B2083A">
        <w:rPr>
          <w:i/>
          <w:iCs/>
          <w:noProof/>
        </w:rPr>
        <w:t>Arch Sex Behav.</w:t>
      </w:r>
      <w:r w:rsidRPr="00C74DF0">
        <w:rPr>
          <w:noProof/>
        </w:rPr>
        <w:t xml:space="preserve"> 2016;</w:t>
      </w:r>
      <w:r w:rsidRPr="00B2083A">
        <w:rPr>
          <w:bCs/>
          <w:noProof/>
        </w:rPr>
        <w:t>45</w:t>
      </w:r>
      <w:r w:rsidRPr="00C74DF0">
        <w:rPr>
          <w:noProof/>
        </w:rPr>
        <w:t>(8):1897-905.</w:t>
      </w:r>
      <w:r>
        <w:rPr>
          <w:noProof/>
        </w:rPr>
        <w:t xml:space="preserve"> doi: 10.1007/s10508-016-0804-5</w:t>
      </w:r>
    </w:p>
    <w:p w14:paraId="21E46E92" w14:textId="77777777" w:rsidR="009F5A77" w:rsidRDefault="009F5A77" w:rsidP="009F5A77">
      <w:pPr>
        <w:pStyle w:val="EndNoteBibliography"/>
        <w:numPr>
          <w:ilvl w:val="0"/>
          <w:numId w:val="12"/>
        </w:numPr>
        <w:ind w:left="426" w:hanging="426"/>
        <w:rPr>
          <w:noProof/>
        </w:rPr>
      </w:pPr>
      <w:r w:rsidRPr="00C74DF0">
        <w:rPr>
          <w:noProof/>
        </w:rPr>
        <w:t xml:space="preserve">Kingsberg SA, Wysocki S, Magnus L, Krychman ML. Vulvar and </w:t>
      </w:r>
      <w:r>
        <w:rPr>
          <w:noProof/>
        </w:rPr>
        <w:t>v</w:t>
      </w:r>
      <w:r w:rsidRPr="00C74DF0">
        <w:rPr>
          <w:noProof/>
        </w:rPr>
        <w:t xml:space="preserve">aginal </w:t>
      </w:r>
      <w:r>
        <w:rPr>
          <w:noProof/>
        </w:rPr>
        <w:t>a</w:t>
      </w:r>
      <w:r w:rsidRPr="00C74DF0">
        <w:rPr>
          <w:noProof/>
        </w:rPr>
        <w:t xml:space="preserve">trophy in </w:t>
      </w:r>
      <w:r>
        <w:rPr>
          <w:noProof/>
        </w:rPr>
        <w:t>p</w:t>
      </w:r>
      <w:r w:rsidRPr="00C74DF0">
        <w:rPr>
          <w:noProof/>
        </w:rPr>
        <w:t xml:space="preserve">ostmenopausal </w:t>
      </w:r>
      <w:r>
        <w:rPr>
          <w:noProof/>
        </w:rPr>
        <w:t>w</w:t>
      </w:r>
      <w:r w:rsidRPr="00C74DF0">
        <w:rPr>
          <w:noProof/>
        </w:rPr>
        <w:t xml:space="preserve">omen: Findings from the REVIVE (REal Women's VIews of Treatment Options for Menopausal Vaginal ChangEs) </w:t>
      </w:r>
      <w:r>
        <w:rPr>
          <w:noProof/>
        </w:rPr>
        <w:t>s</w:t>
      </w:r>
      <w:r w:rsidRPr="00C74DF0">
        <w:rPr>
          <w:noProof/>
        </w:rPr>
        <w:t>urvey.</w:t>
      </w:r>
      <w:r w:rsidRPr="00406AF1">
        <w:rPr>
          <w:i/>
          <w:iCs/>
          <w:noProof/>
        </w:rPr>
        <w:t xml:space="preserve"> J Sex Med. </w:t>
      </w:r>
      <w:r w:rsidRPr="00C74DF0">
        <w:rPr>
          <w:noProof/>
        </w:rPr>
        <w:t>2013;</w:t>
      </w:r>
      <w:r w:rsidRPr="00406AF1">
        <w:rPr>
          <w:bCs/>
          <w:noProof/>
        </w:rPr>
        <w:t>10</w:t>
      </w:r>
      <w:r w:rsidRPr="00C74DF0">
        <w:rPr>
          <w:noProof/>
        </w:rPr>
        <w:t>(7):1790-9.</w:t>
      </w:r>
      <w:r>
        <w:rPr>
          <w:noProof/>
        </w:rPr>
        <w:t xml:space="preserve"> doi: 10.1111/jsm/12190</w:t>
      </w:r>
    </w:p>
    <w:p w14:paraId="53728977" w14:textId="77777777" w:rsidR="009F5A77" w:rsidRDefault="009F5A77" w:rsidP="009F5A77">
      <w:pPr>
        <w:pStyle w:val="EndNoteBibliography"/>
        <w:numPr>
          <w:ilvl w:val="0"/>
          <w:numId w:val="12"/>
        </w:numPr>
        <w:ind w:left="426" w:hanging="426"/>
        <w:rPr>
          <w:noProof/>
        </w:rPr>
      </w:pPr>
      <w:r w:rsidRPr="00C74DF0">
        <w:rPr>
          <w:noProof/>
        </w:rPr>
        <w:t xml:space="preserve">Hall L, Callister LC, Berry JA, Matsumura G. Meanings of </w:t>
      </w:r>
      <w:r>
        <w:rPr>
          <w:noProof/>
        </w:rPr>
        <w:t>m</w:t>
      </w:r>
      <w:r w:rsidRPr="00C74DF0">
        <w:rPr>
          <w:noProof/>
        </w:rPr>
        <w:t>enopause</w:t>
      </w:r>
      <w:r>
        <w:rPr>
          <w:noProof/>
        </w:rPr>
        <w:t>: Cultural influences on perception and management of menopause</w:t>
      </w:r>
      <w:r w:rsidRPr="00C74DF0">
        <w:rPr>
          <w:noProof/>
        </w:rPr>
        <w:t xml:space="preserve">. </w:t>
      </w:r>
      <w:r w:rsidRPr="00406AF1">
        <w:rPr>
          <w:i/>
          <w:iCs/>
          <w:noProof/>
        </w:rPr>
        <w:t>J Holist Nurs.</w:t>
      </w:r>
      <w:r w:rsidRPr="00C74DF0">
        <w:rPr>
          <w:noProof/>
        </w:rPr>
        <w:t xml:space="preserve"> 2007;</w:t>
      </w:r>
      <w:r w:rsidRPr="00406AF1">
        <w:rPr>
          <w:bCs/>
          <w:noProof/>
        </w:rPr>
        <w:t>25</w:t>
      </w:r>
      <w:r w:rsidRPr="00C74DF0">
        <w:rPr>
          <w:noProof/>
        </w:rPr>
        <w:t>(2):106-18.</w:t>
      </w:r>
      <w:r>
        <w:rPr>
          <w:noProof/>
        </w:rPr>
        <w:t xml:space="preserve"> doi: 10.1177/0898010107299432</w:t>
      </w:r>
    </w:p>
    <w:p w14:paraId="6C107D6F" w14:textId="77777777" w:rsidR="009F5A77" w:rsidRDefault="009F5A77" w:rsidP="009F5A77">
      <w:pPr>
        <w:pStyle w:val="EndNoteBibliography"/>
        <w:numPr>
          <w:ilvl w:val="0"/>
          <w:numId w:val="12"/>
        </w:numPr>
        <w:ind w:left="426" w:hanging="426"/>
        <w:rPr>
          <w:noProof/>
        </w:rPr>
      </w:pPr>
      <w:r w:rsidRPr="00C74DF0">
        <w:rPr>
          <w:noProof/>
        </w:rPr>
        <w:t xml:space="preserve">Ayers B, Forshaw M, Hunter MS. The impact of attitudes towards the menopause on women's symptom experience: A systematic review. </w:t>
      </w:r>
      <w:r w:rsidRPr="00232983">
        <w:rPr>
          <w:i/>
          <w:iCs/>
          <w:noProof/>
        </w:rPr>
        <w:t>Maturitas.</w:t>
      </w:r>
      <w:r w:rsidRPr="00C74DF0">
        <w:rPr>
          <w:noProof/>
        </w:rPr>
        <w:t xml:space="preserve"> 2010</w:t>
      </w:r>
      <w:r w:rsidRPr="00232983">
        <w:rPr>
          <w:noProof/>
        </w:rPr>
        <w:t>;65</w:t>
      </w:r>
      <w:r w:rsidRPr="00C74DF0">
        <w:rPr>
          <w:noProof/>
        </w:rPr>
        <w:t>(1):28-36.</w:t>
      </w:r>
      <w:r>
        <w:rPr>
          <w:noProof/>
        </w:rPr>
        <w:t xml:space="preserve"> doi: 10.1016/j.maturitas.2009.10.016</w:t>
      </w:r>
    </w:p>
    <w:p w14:paraId="4FA8F80B" w14:textId="77777777" w:rsidR="009F5A77" w:rsidRDefault="009F5A77" w:rsidP="009F5A77">
      <w:pPr>
        <w:pStyle w:val="EndNoteBibliography"/>
        <w:numPr>
          <w:ilvl w:val="0"/>
          <w:numId w:val="12"/>
        </w:numPr>
        <w:ind w:left="426" w:hanging="426"/>
        <w:rPr>
          <w:noProof/>
        </w:rPr>
      </w:pPr>
      <w:r w:rsidRPr="00C74DF0">
        <w:rPr>
          <w:noProof/>
        </w:rPr>
        <w:t xml:space="preserve">Goldstein I, Kim NN, Clayton AH, et al. Hypoactive </w:t>
      </w:r>
      <w:r>
        <w:rPr>
          <w:noProof/>
        </w:rPr>
        <w:t>s</w:t>
      </w:r>
      <w:r w:rsidRPr="00C74DF0">
        <w:rPr>
          <w:noProof/>
        </w:rPr>
        <w:t xml:space="preserve">exual </w:t>
      </w:r>
      <w:r>
        <w:rPr>
          <w:noProof/>
        </w:rPr>
        <w:t>d</w:t>
      </w:r>
      <w:r w:rsidRPr="00C74DF0">
        <w:rPr>
          <w:noProof/>
        </w:rPr>
        <w:t xml:space="preserve">esire </w:t>
      </w:r>
      <w:r>
        <w:rPr>
          <w:noProof/>
        </w:rPr>
        <w:t>d</w:t>
      </w:r>
      <w:r w:rsidRPr="00C74DF0">
        <w:rPr>
          <w:noProof/>
        </w:rPr>
        <w:t xml:space="preserve">isorder. </w:t>
      </w:r>
      <w:r w:rsidRPr="005734B8">
        <w:rPr>
          <w:i/>
          <w:iCs/>
          <w:noProof/>
        </w:rPr>
        <w:t>Mayo Clin Proc.</w:t>
      </w:r>
      <w:r w:rsidRPr="00C74DF0">
        <w:rPr>
          <w:noProof/>
        </w:rPr>
        <w:t xml:space="preserve"> 2017;</w:t>
      </w:r>
      <w:r w:rsidRPr="005734B8">
        <w:rPr>
          <w:bCs/>
          <w:noProof/>
        </w:rPr>
        <w:t>92</w:t>
      </w:r>
      <w:r w:rsidRPr="00C74DF0">
        <w:rPr>
          <w:noProof/>
        </w:rPr>
        <w:t>(1):114-28.</w:t>
      </w:r>
      <w:r>
        <w:rPr>
          <w:noProof/>
        </w:rPr>
        <w:t xml:space="preserve"> doi: 10.1016/j.mayocp.2016.09.018</w:t>
      </w:r>
    </w:p>
    <w:p w14:paraId="2040AD6B" w14:textId="77777777" w:rsidR="009F5A77" w:rsidRDefault="009F5A77" w:rsidP="009F5A77">
      <w:pPr>
        <w:pStyle w:val="EndNoteBibliography"/>
        <w:numPr>
          <w:ilvl w:val="0"/>
          <w:numId w:val="12"/>
        </w:numPr>
        <w:ind w:left="426" w:hanging="426"/>
        <w:rPr>
          <w:noProof/>
        </w:rPr>
      </w:pPr>
      <w:r w:rsidRPr="00C74DF0">
        <w:rPr>
          <w:noProof/>
        </w:rPr>
        <w:t xml:space="preserve">Kingsberg SA, Althof S, Simon JA, et al. Female </w:t>
      </w:r>
      <w:r>
        <w:rPr>
          <w:noProof/>
        </w:rPr>
        <w:t>s</w:t>
      </w:r>
      <w:r w:rsidRPr="00C74DF0">
        <w:rPr>
          <w:noProof/>
        </w:rPr>
        <w:t xml:space="preserve">exual </w:t>
      </w:r>
      <w:r>
        <w:rPr>
          <w:noProof/>
        </w:rPr>
        <w:t>d</w:t>
      </w:r>
      <w:r w:rsidRPr="00C74DF0">
        <w:rPr>
          <w:noProof/>
        </w:rPr>
        <w:t xml:space="preserve">ysfunction-Medical and </w:t>
      </w:r>
      <w:r>
        <w:rPr>
          <w:noProof/>
        </w:rPr>
        <w:t>p</w:t>
      </w:r>
      <w:r w:rsidRPr="00C74DF0">
        <w:rPr>
          <w:noProof/>
        </w:rPr>
        <w:t xml:space="preserve">sychological </w:t>
      </w:r>
      <w:r>
        <w:rPr>
          <w:noProof/>
        </w:rPr>
        <w:t>tr</w:t>
      </w:r>
      <w:r w:rsidRPr="00C74DF0">
        <w:rPr>
          <w:noProof/>
        </w:rPr>
        <w:t xml:space="preserve">eatments, </w:t>
      </w:r>
      <w:r>
        <w:rPr>
          <w:noProof/>
        </w:rPr>
        <w:t>c</w:t>
      </w:r>
      <w:r w:rsidRPr="00C74DF0">
        <w:rPr>
          <w:noProof/>
        </w:rPr>
        <w:t xml:space="preserve">ommittee 14. </w:t>
      </w:r>
      <w:r w:rsidRPr="005734B8">
        <w:rPr>
          <w:i/>
          <w:iCs/>
          <w:noProof/>
        </w:rPr>
        <w:t>J Sex Med.</w:t>
      </w:r>
      <w:r w:rsidRPr="00C74DF0">
        <w:rPr>
          <w:noProof/>
        </w:rPr>
        <w:t xml:space="preserve"> 2017;</w:t>
      </w:r>
      <w:r w:rsidRPr="005734B8">
        <w:rPr>
          <w:bCs/>
          <w:noProof/>
        </w:rPr>
        <w:t>14</w:t>
      </w:r>
      <w:r w:rsidRPr="00C74DF0">
        <w:rPr>
          <w:noProof/>
        </w:rPr>
        <w:t>(12):1463-91.</w:t>
      </w:r>
      <w:r>
        <w:rPr>
          <w:noProof/>
        </w:rPr>
        <w:t xml:space="preserve"> doi: 10.1016/j.jsxm.2017.05.018</w:t>
      </w:r>
    </w:p>
    <w:p w14:paraId="6C49992A" w14:textId="77777777" w:rsidR="009F5A77" w:rsidRPr="00C74DF0" w:rsidRDefault="009F5A77" w:rsidP="009F5A77">
      <w:pPr>
        <w:pStyle w:val="EndNoteBibliography"/>
        <w:numPr>
          <w:ilvl w:val="0"/>
          <w:numId w:val="12"/>
        </w:numPr>
        <w:ind w:left="426" w:hanging="426"/>
        <w:rPr>
          <w:noProof/>
        </w:rPr>
      </w:pPr>
      <w:r w:rsidRPr="00C74DF0">
        <w:rPr>
          <w:noProof/>
        </w:rPr>
        <w:t xml:space="preserve">World Health Organization. </w:t>
      </w:r>
      <w:r w:rsidRPr="008A2A57">
        <w:rPr>
          <w:i/>
          <w:iCs/>
          <w:noProof/>
        </w:rPr>
        <w:t xml:space="preserve">Defining sexual health: report of a technical consultation on sexual health. </w:t>
      </w:r>
      <w:r w:rsidRPr="00C74DF0">
        <w:rPr>
          <w:noProof/>
        </w:rPr>
        <w:t>Geneva: World Health Organization.</w:t>
      </w:r>
    </w:p>
    <w:p w14:paraId="5E85E268" w14:textId="77777777" w:rsidR="009F5A77" w:rsidRDefault="009F5A77" w:rsidP="009F5A77">
      <w:r>
        <w:rPr>
          <w:lang w:val="en-US"/>
        </w:rPr>
        <w:fldChar w:fldCharType="end"/>
      </w:r>
    </w:p>
    <w:p w14:paraId="25DE8467" w14:textId="77777777" w:rsidR="009F5A77" w:rsidRDefault="009F5A77" w:rsidP="009F5A77">
      <w:pPr>
        <w:rPr>
          <w:lang w:val="en-US"/>
        </w:rPr>
      </w:pPr>
    </w:p>
    <w:p w14:paraId="53DE34A0" w14:textId="77777777" w:rsidR="00526F5F" w:rsidRDefault="00526F5F">
      <w:pPr>
        <w:rPr>
          <w:lang w:val="en-US"/>
        </w:rPr>
      </w:pPr>
      <w:r>
        <w:rPr>
          <w:lang w:val="en-US"/>
        </w:rPr>
        <w:br w:type="page"/>
      </w:r>
    </w:p>
    <w:p w14:paraId="15ECAF9B" w14:textId="66A4C22D" w:rsidR="00280511" w:rsidRDefault="00526F5F" w:rsidP="0063081E">
      <w:pPr>
        <w:ind w:left="426" w:hanging="426"/>
        <w:rPr>
          <w:lang w:val="en-US"/>
        </w:rPr>
      </w:pPr>
      <w:r>
        <w:rPr>
          <w:lang w:val="en-US"/>
        </w:rPr>
        <w:lastRenderedPageBreak/>
        <w:t xml:space="preserve">Figures </w:t>
      </w:r>
      <w:r w:rsidR="006F632F">
        <w:rPr>
          <w:lang w:val="en-US"/>
        </w:rPr>
        <w:t>and Tables</w:t>
      </w:r>
    </w:p>
    <w:p w14:paraId="59BA2212" w14:textId="77777777" w:rsidR="006F632F" w:rsidRDefault="006F632F" w:rsidP="0063081E">
      <w:pPr>
        <w:ind w:left="426" w:hanging="426"/>
        <w:rPr>
          <w:lang w:val="en-US"/>
        </w:rPr>
      </w:pPr>
    </w:p>
    <w:p w14:paraId="3EF55A03" w14:textId="0742FD5F" w:rsidR="00526F5F" w:rsidRDefault="00526F5F" w:rsidP="0063081E">
      <w:pPr>
        <w:ind w:left="426" w:hanging="426"/>
        <w:rPr>
          <w:lang w:val="en-US"/>
        </w:rPr>
      </w:pPr>
      <w:r>
        <w:rPr>
          <w:lang w:val="en-US"/>
        </w:rPr>
        <w:t xml:space="preserve">Figure 1: </w:t>
      </w:r>
      <w:r w:rsidR="001327D8" w:rsidRPr="00B63987">
        <w:rPr>
          <w:lang w:val="en-US"/>
        </w:rPr>
        <w:t xml:space="preserve">PRISMA </w:t>
      </w:r>
      <w:r w:rsidR="005B7A95">
        <w:rPr>
          <w:lang w:val="en-US"/>
        </w:rPr>
        <w:t>f</w:t>
      </w:r>
      <w:r w:rsidR="001327D8" w:rsidRPr="00B63987">
        <w:rPr>
          <w:lang w:val="en-US"/>
        </w:rPr>
        <w:t xml:space="preserve">low </w:t>
      </w:r>
      <w:r w:rsidR="005B7A95">
        <w:rPr>
          <w:lang w:val="en-US"/>
        </w:rPr>
        <w:t>d</w:t>
      </w:r>
      <w:r w:rsidR="001327D8" w:rsidRPr="00B63987">
        <w:rPr>
          <w:lang w:val="en-US"/>
        </w:rPr>
        <w:t>iagram</w:t>
      </w:r>
    </w:p>
    <w:p w14:paraId="04E07D7D" w14:textId="3F0BBE0D" w:rsidR="001327D8" w:rsidRDefault="001327D8" w:rsidP="0063081E">
      <w:pPr>
        <w:ind w:left="426" w:hanging="426"/>
        <w:rPr>
          <w:lang w:val="en-US"/>
        </w:rPr>
      </w:pPr>
      <w:r>
        <w:rPr>
          <w:lang w:val="en-US"/>
        </w:rPr>
        <w:t>Table 1:</w:t>
      </w:r>
      <w:r w:rsidR="00706D5B">
        <w:rPr>
          <w:lang w:val="en-US"/>
        </w:rPr>
        <w:t xml:space="preserve"> Characteristics of included studies</w:t>
      </w:r>
    </w:p>
    <w:p w14:paraId="7A7A06E0" w14:textId="1F6C88B2" w:rsidR="001327D8" w:rsidRDefault="001327D8" w:rsidP="0063081E">
      <w:pPr>
        <w:ind w:left="426" w:hanging="426"/>
        <w:rPr>
          <w:lang w:val="en-US"/>
        </w:rPr>
      </w:pPr>
      <w:r>
        <w:rPr>
          <w:lang w:val="en-US"/>
        </w:rPr>
        <w:t>Table 2:</w:t>
      </w:r>
      <w:r w:rsidR="00706D5B">
        <w:rPr>
          <w:lang w:val="en-US"/>
        </w:rPr>
        <w:t xml:space="preserve"> Risk of </w:t>
      </w:r>
      <w:r w:rsidR="00915B6A">
        <w:rPr>
          <w:lang w:val="en-US"/>
        </w:rPr>
        <w:t>b</w:t>
      </w:r>
      <w:r w:rsidR="00706D5B">
        <w:rPr>
          <w:lang w:val="en-US"/>
        </w:rPr>
        <w:t xml:space="preserve">ias </w:t>
      </w:r>
      <w:r w:rsidR="00016A88">
        <w:rPr>
          <w:lang w:val="en-US"/>
        </w:rPr>
        <w:t>of included studies</w:t>
      </w:r>
    </w:p>
    <w:p w14:paraId="63A42F85" w14:textId="219CFE66" w:rsidR="00BB3D71" w:rsidRDefault="001327D8" w:rsidP="00BB3D71">
      <w:pPr>
        <w:jc w:val="both"/>
        <w:rPr>
          <w:lang w:val="en-US"/>
        </w:rPr>
      </w:pPr>
      <w:r>
        <w:rPr>
          <w:lang w:val="en-US"/>
        </w:rPr>
        <w:t>Figure 2:</w:t>
      </w:r>
      <w:r w:rsidR="00706D5B">
        <w:rPr>
          <w:lang w:val="en-US"/>
        </w:rPr>
        <w:t xml:space="preserve"> </w:t>
      </w:r>
      <w:r w:rsidR="00BB3D71" w:rsidRPr="00B63987">
        <w:rPr>
          <w:lang w:val="en-US"/>
        </w:rPr>
        <w:t xml:space="preserve">Forest plots showing the comparison of Hormone Therapy and </w:t>
      </w:r>
      <w:r w:rsidR="00BB3D71">
        <w:rPr>
          <w:lang w:val="en-US"/>
        </w:rPr>
        <w:t>control</w:t>
      </w:r>
      <w:r w:rsidR="00BB3D71" w:rsidRPr="00B63987">
        <w:rPr>
          <w:lang w:val="en-US"/>
        </w:rPr>
        <w:t xml:space="preserve"> for sexual function composite score</w:t>
      </w:r>
      <w:r w:rsidR="00BB3D71">
        <w:rPr>
          <w:lang w:val="en-US"/>
        </w:rPr>
        <w:t xml:space="preserve"> f</w:t>
      </w:r>
      <w:r w:rsidR="00BB3D71" w:rsidRPr="00B63987">
        <w:rPr>
          <w:lang w:val="en-US"/>
        </w:rPr>
        <w:t>or</w:t>
      </w:r>
      <w:r w:rsidR="008C758A">
        <w:rPr>
          <w:lang w:val="en-US"/>
        </w:rPr>
        <w:t>:</w:t>
      </w:r>
      <w:r w:rsidR="00BB3D71" w:rsidRPr="00B63987">
        <w:rPr>
          <w:lang w:val="en-US"/>
        </w:rPr>
        <w:t xml:space="preserve"> (A) Estrogen Therapy, (B) Estrogen plus Progestogen Therapy, (C) Tibolone, (D) SERM</w:t>
      </w:r>
      <w:r w:rsidR="000107E9">
        <w:rPr>
          <w:lang w:val="en-US"/>
        </w:rPr>
        <w:t>s</w:t>
      </w:r>
      <w:r w:rsidR="00BB3D71" w:rsidRPr="00B63987">
        <w:rPr>
          <w:lang w:val="en-US"/>
        </w:rPr>
        <w:t xml:space="preserve">. </w:t>
      </w:r>
    </w:p>
    <w:p w14:paraId="711BF721" w14:textId="36B75D3D" w:rsidR="0011261D" w:rsidRDefault="0011261D">
      <w:pPr>
        <w:rPr>
          <w:lang w:val="en-US"/>
        </w:rPr>
      </w:pPr>
      <w:r>
        <w:rPr>
          <w:lang w:val="en-US"/>
        </w:rPr>
        <w:br w:type="page"/>
      </w:r>
    </w:p>
    <w:p w14:paraId="148AF0C3" w14:textId="6695AA88" w:rsidR="001327D8" w:rsidRDefault="0011261D" w:rsidP="0063081E">
      <w:pPr>
        <w:ind w:left="426" w:hanging="426"/>
        <w:rPr>
          <w:rFonts w:eastAsia="Times New Roman" w:cstheme="majorBidi"/>
          <w:color w:val="000000" w:themeColor="text1"/>
          <w:lang w:eastAsia="en-GB"/>
        </w:rPr>
      </w:pPr>
      <w:r w:rsidRPr="00887FCD">
        <w:rPr>
          <w:rFonts w:eastAsia="Times New Roman" w:cstheme="majorBidi"/>
          <w:color w:val="000000" w:themeColor="text1"/>
          <w:lang w:eastAsia="en-GB"/>
        </w:rPr>
        <w:lastRenderedPageBreak/>
        <w:t>Supplemental Digital Content (SDC)</w:t>
      </w:r>
    </w:p>
    <w:p w14:paraId="16BC1141" w14:textId="5DB59CAE" w:rsidR="0011261D" w:rsidRDefault="00395D3B" w:rsidP="0063081E">
      <w:pPr>
        <w:ind w:left="426" w:hanging="426"/>
        <w:rPr>
          <w:lang w:val="en-US"/>
        </w:rPr>
      </w:pPr>
      <w:r>
        <w:rPr>
          <w:lang w:val="en-US"/>
        </w:rPr>
        <w:t>SDC1</w:t>
      </w:r>
      <w:r w:rsidR="00090EE3">
        <w:rPr>
          <w:lang w:val="en-US"/>
        </w:rPr>
        <w:t>,</w:t>
      </w:r>
      <w:r>
        <w:rPr>
          <w:lang w:val="en-US"/>
        </w:rPr>
        <w:t xml:space="preserve"> </w:t>
      </w:r>
      <w:r w:rsidR="00DA025B">
        <w:rPr>
          <w:lang w:val="en-US"/>
        </w:rPr>
        <w:t>Appendix A1-10</w:t>
      </w:r>
      <w:r w:rsidR="00090EE3">
        <w:rPr>
          <w:lang w:val="en-US"/>
        </w:rPr>
        <w:t>: Search Strategies</w:t>
      </w:r>
      <w:r w:rsidR="00046755">
        <w:rPr>
          <w:lang w:val="en-US"/>
        </w:rPr>
        <w:t>, Word Document</w:t>
      </w:r>
      <w:r w:rsidR="00090EE3">
        <w:rPr>
          <w:lang w:val="en-US"/>
        </w:rPr>
        <w:t xml:space="preserve"> </w:t>
      </w:r>
    </w:p>
    <w:p w14:paraId="126A228B" w14:textId="787BFE9E" w:rsidR="004B728B" w:rsidRDefault="004B728B" w:rsidP="0063081E">
      <w:pPr>
        <w:ind w:left="426" w:hanging="426"/>
        <w:rPr>
          <w:lang w:val="en-US"/>
        </w:rPr>
      </w:pPr>
      <w:r>
        <w:rPr>
          <w:lang w:val="en-US"/>
        </w:rPr>
        <w:t xml:space="preserve">SDC2, </w:t>
      </w:r>
      <w:r w:rsidR="0024321C">
        <w:rPr>
          <w:lang w:val="en-US"/>
        </w:rPr>
        <w:t xml:space="preserve">Appendix </w:t>
      </w:r>
      <w:r w:rsidR="00D73F72">
        <w:rPr>
          <w:lang w:val="en-US"/>
        </w:rPr>
        <w:t xml:space="preserve">B: </w:t>
      </w:r>
      <w:r w:rsidR="00113E65">
        <w:rPr>
          <w:lang w:val="en-US"/>
        </w:rPr>
        <w:t>Additional Forest Plots</w:t>
      </w:r>
      <w:r w:rsidR="00046755">
        <w:rPr>
          <w:lang w:val="en-US"/>
        </w:rPr>
        <w:t>, Word Document</w:t>
      </w:r>
    </w:p>
    <w:p w14:paraId="58051DF7" w14:textId="58AD5104" w:rsidR="001327D8" w:rsidRDefault="001327D8" w:rsidP="0063081E">
      <w:pPr>
        <w:ind w:left="426" w:hanging="426"/>
        <w:rPr>
          <w:lang w:val="en-US"/>
        </w:rPr>
      </w:pPr>
    </w:p>
    <w:p w14:paraId="2C2A2C6D" w14:textId="77777777" w:rsidR="00365B25" w:rsidRDefault="00365B25" w:rsidP="0063081E">
      <w:pPr>
        <w:ind w:left="426" w:hanging="426"/>
        <w:rPr>
          <w:lang w:val="en-US"/>
        </w:rPr>
        <w:sectPr w:rsidR="00365B25">
          <w:headerReference w:type="even" r:id="rId8"/>
          <w:headerReference w:type="default" r:id="rId9"/>
          <w:pgSz w:w="11906" w:h="16838"/>
          <w:pgMar w:top="1440" w:right="1440" w:bottom="1440" w:left="1440" w:header="708" w:footer="708" w:gutter="0"/>
          <w:cols w:space="708"/>
          <w:docGrid w:linePitch="360"/>
        </w:sectPr>
      </w:pPr>
    </w:p>
    <w:p w14:paraId="7C410384" w14:textId="77777777" w:rsidR="00365B25" w:rsidRPr="00365B25" w:rsidRDefault="00365B25" w:rsidP="00365B25">
      <w:pPr>
        <w:rPr>
          <w:rFonts w:asciiTheme="minorHAnsi" w:hAnsiTheme="minorHAnsi"/>
          <w:b/>
          <w:sz w:val="12"/>
          <w:szCs w:val="12"/>
          <w:lang w:val="en-AU"/>
        </w:rPr>
      </w:pPr>
      <w:r w:rsidRPr="00365B25">
        <w:rPr>
          <w:rFonts w:asciiTheme="minorHAnsi" w:hAnsiTheme="minorHAnsi"/>
          <w:noProof/>
          <w:sz w:val="22"/>
          <w:szCs w:val="22"/>
          <w:lang w:val="en-AU"/>
        </w:rPr>
        <w:lastRenderedPageBreak/>
        <mc:AlternateContent>
          <mc:Choice Requires="wps">
            <w:drawing>
              <wp:anchor distT="0" distB="0" distL="114300" distR="114300" simplePos="0" relativeHeight="251676672" behindDoc="0" locked="0" layoutInCell="1" allowOverlap="1" wp14:anchorId="25F9781F" wp14:editId="6E82063D">
                <wp:simplePos x="0" y="0"/>
                <wp:positionH relativeFrom="column">
                  <wp:posOffset>7618888</wp:posOffset>
                </wp:positionH>
                <wp:positionV relativeFrom="paragraph">
                  <wp:posOffset>-99788</wp:posOffset>
                </wp:positionV>
                <wp:extent cx="2373630" cy="431221"/>
                <wp:effectExtent l="0" t="0" r="13970" b="13335"/>
                <wp:wrapNone/>
                <wp:docPr id="30" name="Flowchart: Alternate Process 30"/>
                <wp:cNvGraphicFramePr/>
                <a:graphic xmlns:a="http://schemas.openxmlformats.org/drawingml/2006/main">
                  <a:graphicData uri="http://schemas.microsoft.com/office/word/2010/wordprocessingShape">
                    <wps:wsp>
                      <wps:cNvSpPr/>
                      <wps:spPr>
                        <a:xfrm>
                          <a:off x="0" y="0"/>
                          <a:ext cx="2373630" cy="431221"/>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6ABF9980" w14:textId="77777777" w:rsidR="00365B25" w:rsidRPr="001502CF" w:rsidRDefault="00365B25" w:rsidP="00365B25">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w:t>
                            </w:r>
                            <w:r>
                              <w:rPr>
                                <w:rFonts w:ascii="Arial" w:hAnsi="Arial" w:cs="Arial"/>
                                <w:b/>
                                <w:color w:val="000000" w:themeColor="text1"/>
                                <w:sz w:val="18"/>
                                <w:szCs w:val="18"/>
                              </w:rPr>
                              <w:t xml:space="preserve"> new</w:t>
                            </w:r>
                            <w:r w:rsidRPr="001502CF">
                              <w:rPr>
                                <w:rFonts w:ascii="Arial" w:hAnsi="Arial" w:cs="Arial"/>
                                <w:b/>
                                <w:color w:val="000000" w:themeColor="text1"/>
                                <w:sz w:val="18"/>
                                <w:szCs w:val="18"/>
                              </w:rPr>
                              <w:t xml:space="preserve"> studies</w:t>
                            </w:r>
                            <w:r>
                              <w:rPr>
                                <w:rFonts w:ascii="Arial" w:hAnsi="Arial" w:cs="Arial"/>
                                <w:b/>
                                <w:color w:val="000000" w:themeColor="text1"/>
                                <w:sz w:val="18"/>
                                <w:szCs w:val="18"/>
                              </w:rPr>
                              <w:t xml:space="preserve">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9781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0" o:spid="_x0000_s1026" type="#_x0000_t176" style="position:absolute;margin-left:599.9pt;margin-top:-7.85pt;width:186.9pt;height:3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" fillcolor="#ffc000" strokecolor="#bc8c00" strokeweight="1pt">
                <v:textbox>
                  <w:txbxContent>
                    <w:p w14:paraId="6ABF9980" w14:textId="77777777" w:rsidR="00365B25" w:rsidRPr="001502CF" w:rsidRDefault="00365B25" w:rsidP="00365B25">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w:t>
                      </w:r>
                      <w:r>
                        <w:rPr>
                          <w:rFonts w:ascii="Arial" w:hAnsi="Arial" w:cs="Arial"/>
                          <w:b/>
                          <w:color w:val="000000" w:themeColor="text1"/>
                          <w:sz w:val="18"/>
                          <w:szCs w:val="18"/>
                        </w:rPr>
                        <w:t xml:space="preserve"> new</w:t>
                      </w:r>
                      <w:r w:rsidRPr="001502CF">
                        <w:rPr>
                          <w:rFonts w:ascii="Arial" w:hAnsi="Arial" w:cs="Arial"/>
                          <w:b/>
                          <w:color w:val="000000" w:themeColor="text1"/>
                          <w:sz w:val="18"/>
                          <w:szCs w:val="18"/>
                        </w:rPr>
                        <w:t xml:space="preserve"> studies</w:t>
                      </w:r>
                      <w:r>
                        <w:rPr>
                          <w:rFonts w:ascii="Arial" w:hAnsi="Arial" w:cs="Arial"/>
                          <w:b/>
                          <w:color w:val="000000" w:themeColor="text1"/>
                          <w:sz w:val="18"/>
                          <w:szCs w:val="18"/>
                        </w:rPr>
                        <w:t xml:space="preserve"> via other methods</w:t>
                      </w:r>
                    </w:p>
                  </w:txbxContent>
                </v:textbox>
              </v:shape>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91008" behindDoc="0" locked="0" layoutInCell="1" allowOverlap="1" wp14:anchorId="0D364F38" wp14:editId="7789D0F6">
                <wp:simplePos x="0" y="0"/>
                <wp:positionH relativeFrom="column">
                  <wp:posOffset>120650</wp:posOffset>
                </wp:positionH>
                <wp:positionV relativeFrom="paragraph">
                  <wp:posOffset>52070</wp:posOffset>
                </wp:positionV>
                <wp:extent cx="1555200" cy="262890"/>
                <wp:effectExtent l="0" t="0" r="6985" b="16510"/>
                <wp:wrapNone/>
                <wp:docPr id="28" name="Flowchart: Alternate Process 28"/>
                <wp:cNvGraphicFramePr/>
                <a:graphic xmlns:a="http://schemas.openxmlformats.org/drawingml/2006/main">
                  <a:graphicData uri="http://schemas.microsoft.com/office/word/2010/wordprocessingShape">
                    <wps:wsp>
                      <wps:cNvSpPr/>
                      <wps:spPr>
                        <a:xfrm>
                          <a:off x="0" y="0"/>
                          <a:ext cx="1555200"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5370BE75" w14:textId="77777777" w:rsidR="00365B25" w:rsidRPr="001502CF" w:rsidRDefault="00365B25" w:rsidP="00365B25">
                            <w:pPr>
                              <w:jc w:val="center"/>
                              <w:rPr>
                                <w:rFonts w:ascii="Arial" w:hAnsi="Arial" w:cs="Arial"/>
                                <w:b/>
                                <w:color w:val="000000" w:themeColor="text1"/>
                                <w:sz w:val="18"/>
                                <w:szCs w:val="18"/>
                              </w:rPr>
                            </w:pPr>
                            <w:r>
                              <w:rPr>
                                <w:rFonts w:ascii="Arial" w:hAnsi="Arial" w:cs="Arial"/>
                                <w:b/>
                                <w:color w:val="000000" w:themeColor="text1"/>
                                <w:sz w:val="18"/>
                                <w:szCs w:val="18"/>
                              </w:rPr>
                              <w:t>Previous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64F38" id="Flowchart: Alternate Process 28" o:spid="_x0000_s1027" type="#_x0000_t176" style="position:absolute;margin-left:9.5pt;margin-top:4.1pt;width:122.45pt;height:20.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" fillcolor="#ffc000" strokecolor="#bc8c00" strokeweight="1pt">
                <v:textbox>
                  <w:txbxContent>
                    <w:p w14:paraId="5370BE75" w14:textId="77777777" w:rsidR="00365B25" w:rsidRPr="001502CF" w:rsidRDefault="00365B25" w:rsidP="00365B25">
                      <w:pPr>
                        <w:jc w:val="center"/>
                        <w:rPr>
                          <w:rFonts w:ascii="Arial" w:hAnsi="Arial" w:cs="Arial"/>
                          <w:b/>
                          <w:color w:val="000000" w:themeColor="text1"/>
                          <w:sz w:val="18"/>
                          <w:szCs w:val="18"/>
                        </w:rPr>
                      </w:pPr>
                      <w:r>
                        <w:rPr>
                          <w:rFonts w:ascii="Arial" w:hAnsi="Arial" w:cs="Arial"/>
                          <w:b/>
                          <w:color w:val="000000" w:themeColor="text1"/>
                          <w:sz w:val="18"/>
                          <w:szCs w:val="18"/>
                        </w:rPr>
                        <w:t>Previous studies</w:t>
                      </w:r>
                    </w:p>
                  </w:txbxContent>
                </v:textbox>
              </v:shape>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75648" behindDoc="0" locked="0" layoutInCell="1" allowOverlap="1" wp14:anchorId="7D22615A" wp14:editId="2AFDC0CB">
                <wp:simplePos x="0" y="0"/>
                <wp:positionH relativeFrom="column">
                  <wp:posOffset>1757680</wp:posOffset>
                </wp:positionH>
                <wp:positionV relativeFrom="paragraph">
                  <wp:posOffset>50485</wp:posOffset>
                </wp:positionV>
                <wp:extent cx="5761892" cy="262890"/>
                <wp:effectExtent l="0" t="0" r="17145" b="16510"/>
                <wp:wrapNone/>
                <wp:docPr id="29" name="Flowchart: Alternate Process 29"/>
                <wp:cNvGraphicFramePr/>
                <a:graphic xmlns:a="http://schemas.openxmlformats.org/drawingml/2006/main">
                  <a:graphicData uri="http://schemas.microsoft.com/office/word/2010/wordprocessingShape">
                    <wps:wsp>
                      <wps:cNvSpPr/>
                      <wps:spPr>
                        <a:xfrm>
                          <a:off x="0" y="0"/>
                          <a:ext cx="5761892"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2747821F" w14:textId="77777777" w:rsidR="00365B25" w:rsidRPr="001502CF" w:rsidRDefault="00365B25" w:rsidP="00365B25">
                            <w:pPr>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new </w:t>
                            </w:r>
                            <w:r w:rsidRPr="001502CF">
                              <w:rPr>
                                <w:rFonts w:ascii="Arial" w:hAnsi="Arial" w:cs="Arial"/>
                                <w:b/>
                                <w:color w:val="000000" w:themeColor="text1"/>
                                <w:sz w:val="18"/>
                                <w:szCs w:val="18"/>
                              </w:rPr>
                              <w:t>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2615A" id="Flowchart: Alternate Process 29" o:spid="_x0000_s1028" type="#_x0000_t176" style="position:absolute;margin-left:138.4pt;margin-top:4pt;width:453.7pt;height:2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" fillcolor="#ffc000" strokecolor="#bc8c00" strokeweight="1pt">
                <v:textbox>
                  <w:txbxContent>
                    <w:p w14:paraId="2747821F" w14:textId="77777777" w:rsidR="00365B25" w:rsidRPr="001502CF" w:rsidRDefault="00365B25" w:rsidP="00365B25">
                      <w:pPr>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new </w:t>
                      </w:r>
                      <w:r w:rsidRPr="001502CF">
                        <w:rPr>
                          <w:rFonts w:ascii="Arial" w:hAnsi="Arial" w:cs="Arial"/>
                          <w:b/>
                          <w:color w:val="000000" w:themeColor="text1"/>
                          <w:sz w:val="18"/>
                          <w:szCs w:val="18"/>
                        </w:rPr>
                        <w:t>studies</w:t>
                      </w:r>
                      <w:r>
                        <w:rPr>
                          <w:rFonts w:ascii="Arial" w:hAnsi="Arial" w:cs="Arial"/>
                          <w:b/>
                          <w:color w:val="000000" w:themeColor="text1"/>
                          <w:sz w:val="18"/>
                          <w:szCs w:val="18"/>
                        </w:rPr>
                        <w:t xml:space="preserve"> via databases and registers</w:t>
                      </w:r>
                    </w:p>
                  </w:txbxContent>
                </v:textbox>
              </v:shape>
            </w:pict>
          </mc:Fallback>
        </mc:AlternateContent>
      </w:r>
    </w:p>
    <w:p w14:paraId="6530E3CD" w14:textId="77777777" w:rsidR="00365B25" w:rsidRPr="00365B25" w:rsidRDefault="00365B25" w:rsidP="00365B25">
      <w:pPr>
        <w:rPr>
          <w:rFonts w:asciiTheme="minorHAnsi" w:hAnsiTheme="minorHAnsi"/>
          <w:sz w:val="22"/>
          <w:szCs w:val="22"/>
          <w:lang w:val="en-AU"/>
        </w:rPr>
      </w:pPr>
    </w:p>
    <w:p w14:paraId="1FA00B43"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87936" behindDoc="0" locked="0" layoutInCell="1" allowOverlap="1" wp14:anchorId="63D9F267" wp14:editId="3B353E46">
                <wp:simplePos x="0" y="0"/>
                <wp:positionH relativeFrom="column">
                  <wp:posOffset>117475</wp:posOffset>
                </wp:positionH>
                <wp:positionV relativeFrom="paragraph">
                  <wp:posOffset>121920</wp:posOffset>
                </wp:positionV>
                <wp:extent cx="1555200" cy="1947600"/>
                <wp:effectExtent l="0" t="0" r="6985" b="8255"/>
                <wp:wrapNone/>
                <wp:docPr id="20" name="Rectangle 20"/>
                <wp:cNvGraphicFramePr/>
                <a:graphic xmlns:a="http://schemas.openxmlformats.org/drawingml/2006/main">
                  <a:graphicData uri="http://schemas.microsoft.com/office/word/2010/wordprocessingShape">
                    <wps:wsp>
                      <wps:cNvSpPr/>
                      <wps:spPr>
                        <a:xfrm>
                          <a:off x="0" y="0"/>
                          <a:ext cx="1555200" cy="1947600"/>
                        </a:xfrm>
                        <a:prstGeom prst="rect">
                          <a:avLst/>
                        </a:prstGeom>
                        <a:noFill/>
                        <a:ln w="12700" cap="flat" cmpd="sng" algn="ctr">
                          <a:solidFill>
                            <a:sysClr val="windowText" lastClr="000000"/>
                          </a:solidFill>
                          <a:prstDash val="solid"/>
                          <a:miter lim="800000"/>
                        </a:ln>
                        <a:effectLst/>
                      </wps:spPr>
                      <wps:txbx>
                        <w:txbxContent>
                          <w:p w14:paraId="7D579D26" w14:textId="77777777" w:rsidR="00365B25" w:rsidRDefault="00365B25" w:rsidP="00365B25">
                            <w:pPr>
                              <w:rPr>
                                <w:rFonts w:ascii="Arial" w:hAnsi="Arial" w:cs="Arial"/>
                                <w:color w:val="000000" w:themeColor="text1"/>
                                <w:sz w:val="18"/>
                                <w:szCs w:val="20"/>
                              </w:rPr>
                            </w:pPr>
                            <w:r>
                              <w:rPr>
                                <w:rFonts w:ascii="Arial" w:hAnsi="Arial" w:cs="Arial"/>
                                <w:color w:val="000000" w:themeColor="text1"/>
                                <w:sz w:val="18"/>
                                <w:szCs w:val="20"/>
                              </w:rPr>
                              <w:t xml:space="preserve">Studies included in </w:t>
                            </w:r>
                            <w:r>
                              <w:rPr>
                                <w:rFonts w:ascii="Arial" w:hAnsi="Arial" w:cs="Arial"/>
                                <w:color w:val="000000" w:themeColor="text1"/>
                                <w:sz w:val="18"/>
                                <w:szCs w:val="20"/>
                              </w:rPr>
                              <w:fldChar w:fldCharType="begin"/>
                            </w:r>
                            <w:r>
                              <w:rPr>
                                <w:rFonts w:ascii="Arial" w:hAnsi="Arial" w:cs="Arial"/>
                                <w:color w:val="000000" w:themeColor="text1"/>
                                <w:sz w:val="18"/>
                                <w:szCs w:val="20"/>
                              </w:rPr>
                              <w:instrText xml:space="preserve"> ADDIN EN.CITE &lt;EndNote&gt;&lt;Cite AuthorYear="1"&gt;&lt;Author&gt;Nastri&lt;/Author&gt;&lt;Year&gt;2013&lt;/Year&gt;&lt;RecNum&gt;444&lt;/RecNum&gt;&lt;DisplayText&gt;Nastri et al. &lt;style face="superscript"&gt;1&lt;/style&gt;&lt;/DisplayText&gt;&lt;record&gt;&lt;rec-number&gt;444&lt;/rec-number&gt;&lt;foreign-keys&gt;&lt;key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w:instrText>
                            </w:r>
                            <w:r>
                              <w:rPr>
                                <w:rFonts w:ascii="Cambria Math" w:hAnsi="Cambria Math" w:cs="Cambria Math"/>
                                <w:color w:val="000000" w:themeColor="text1"/>
                                <w:sz w:val="18"/>
                                <w:szCs w:val="20"/>
                              </w:rPr>
                              <w:instrText>‐</w:instrText>
                            </w:r>
                            <w:r>
                              <w:rPr>
                                <w:rFonts w:ascii="Arial" w:hAnsi="Arial" w:cs="Arial"/>
                                <w:color w:val="000000" w:themeColor="text1"/>
                                <w:sz w:val="18"/>
                                <w:szCs w:val="20"/>
                              </w:rPr>
                              <w:instrText>e</w:instrText>
                            </w:r>
                            <w:r>
                              <w:rPr>
                                <w:rFonts w:ascii="Cambria Math" w:hAnsi="Cambria Math" w:cs="Cambria Math"/>
                                <w:color w:val="000000" w:themeColor="text1"/>
                                <w:sz w:val="18"/>
                                <w:szCs w:val="20"/>
                              </w:rPr>
                              <w:instrText>‐</w:instrText>
                            </w:r>
                            <w:r>
                              <w:rPr>
                                <w:rFonts w:ascii="Arial" w:hAnsi="Arial" w:cs="Arial"/>
                                <w:color w:val="000000" w:themeColor="text1"/>
                                <w:sz w:val="18"/>
                                <w:szCs w:val="20"/>
                              </w:rPr>
                              <w:instrText>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Pr>
                                <w:rFonts w:ascii="Arial" w:hAnsi="Arial" w:cs="Arial"/>
                                <w:color w:val="000000" w:themeColor="text1"/>
                                <w:sz w:val="18"/>
                                <w:szCs w:val="20"/>
                              </w:rPr>
                              <w:fldChar w:fldCharType="separate"/>
                            </w:r>
                            <w:r>
                              <w:rPr>
                                <w:rFonts w:ascii="Arial" w:hAnsi="Arial" w:cs="Arial"/>
                                <w:noProof/>
                                <w:color w:val="000000" w:themeColor="text1"/>
                                <w:sz w:val="18"/>
                                <w:szCs w:val="20"/>
                              </w:rPr>
                              <w:t>Nastri et al.</w:t>
                            </w:r>
                            <w:r w:rsidRPr="00F96E90">
                              <w:rPr>
                                <w:rFonts w:ascii="Arial" w:hAnsi="Arial" w:cs="Arial"/>
                                <w:noProof/>
                                <w:color w:val="000000" w:themeColor="text1"/>
                                <w:sz w:val="18"/>
                                <w:szCs w:val="20"/>
                                <w:vertAlign w:val="superscript"/>
                              </w:rPr>
                              <w:t>1</w:t>
                            </w:r>
                            <w:r>
                              <w:rPr>
                                <w:rFonts w:ascii="Arial" w:hAnsi="Arial" w:cs="Arial"/>
                                <w:color w:val="000000" w:themeColor="text1"/>
                                <w:sz w:val="18"/>
                                <w:szCs w:val="20"/>
                              </w:rPr>
                              <w:fldChar w:fldCharType="end"/>
                            </w:r>
                            <w:r w:rsidRPr="007912AC">
                              <w:rPr>
                                <w:rFonts w:ascii="Arial" w:hAnsi="Arial" w:cs="Arial"/>
                                <w:color w:val="000000" w:themeColor="text1"/>
                                <w:sz w:val="18"/>
                                <w:szCs w:val="20"/>
                                <w:vertAlign w:val="superscript"/>
                              </w:rPr>
                              <w:t>4</w:t>
                            </w:r>
                            <w:r>
                              <w:rPr>
                                <w:rFonts w:ascii="Arial" w:hAnsi="Arial" w:cs="Arial"/>
                                <w:color w:val="000000" w:themeColor="text1"/>
                                <w:sz w:val="18"/>
                                <w:szCs w:val="20"/>
                              </w:rPr>
                              <w:t xml:space="preserve"> (n = 27)</w:t>
                            </w:r>
                          </w:p>
                          <w:p w14:paraId="2534BC5C" w14:textId="77777777" w:rsidR="00365B25" w:rsidRDefault="00365B25" w:rsidP="00365B25">
                            <w:pPr>
                              <w:rPr>
                                <w:rFonts w:ascii="Arial" w:hAnsi="Arial" w:cs="Arial"/>
                                <w:color w:val="000000" w:themeColor="text1"/>
                                <w:sz w:val="18"/>
                                <w:szCs w:val="20"/>
                              </w:rPr>
                            </w:pPr>
                          </w:p>
                          <w:p w14:paraId="732ACB25" w14:textId="77777777" w:rsidR="00365B25" w:rsidRDefault="00365B25" w:rsidP="00365B25">
                            <w:pPr>
                              <w:rPr>
                                <w:rFonts w:ascii="Arial" w:hAnsi="Arial" w:cs="Arial"/>
                                <w:color w:val="000000" w:themeColor="text1"/>
                                <w:sz w:val="18"/>
                                <w:szCs w:val="20"/>
                              </w:rPr>
                            </w:pPr>
                            <w:r>
                              <w:rPr>
                                <w:rFonts w:ascii="Arial" w:hAnsi="Arial" w:cs="Arial"/>
                                <w:color w:val="000000" w:themeColor="text1"/>
                                <w:sz w:val="18"/>
                                <w:szCs w:val="20"/>
                              </w:rPr>
                              <w:t xml:space="preserve">Reports of studies included in </w:t>
                            </w:r>
                            <w:r>
                              <w:rPr>
                                <w:rFonts w:ascii="Arial" w:hAnsi="Arial" w:cs="Arial"/>
                                <w:color w:val="000000" w:themeColor="text1"/>
                                <w:sz w:val="18"/>
                                <w:szCs w:val="20"/>
                              </w:rPr>
                              <w:fldChar w:fldCharType="begin"/>
                            </w:r>
                            <w:r>
                              <w:rPr>
                                <w:rFonts w:ascii="Arial" w:hAnsi="Arial" w:cs="Arial"/>
                                <w:color w:val="000000" w:themeColor="text1"/>
                                <w:sz w:val="18"/>
                                <w:szCs w:val="20"/>
                              </w:rPr>
                              <w:instrText xml:space="preserve"> ADDIN EN.CITE &lt;EndNote&gt;&lt;Cite AuthorYear="1"&gt;&lt;Author&gt;Nastri&lt;/Author&gt;&lt;Year&gt;2013&lt;/Year&gt;&lt;RecNum&gt;444&lt;/RecNum&gt;&lt;DisplayText&gt;Nastri et al. &lt;style face="superscript"&gt;1&lt;/style&gt;&lt;/DisplayText&gt;&lt;record&gt;&lt;rec-number&gt;444&lt;/rec-number&gt;&lt;foreign-keys&gt;&lt;key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w:instrText>
                            </w:r>
                            <w:r>
                              <w:rPr>
                                <w:rFonts w:ascii="Cambria Math" w:hAnsi="Cambria Math" w:cs="Cambria Math"/>
                                <w:color w:val="000000" w:themeColor="text1"/>
                                <w:sz w:val="18"/>
                                <w:szCs w:val="20"/>
                              </w:rPr>
                              <w:instrText>‐</w:instrText>
                            </w:r>
                            <w:r>
                              <w:rPr>
                                <w:rFonts w:ascii="Arial" w:hAnsi="Arial" w:cs="Arial"/>
                                <w:color w:val="000000" w:themeColor="text1"/>
                                <w:sz w:val="18"/>
                                <w:szCs w:val="20"/>
                              </w:rPr>
                              <w:instrText>e</w:instrText>
                            </w:r>
                            <w:r>
                              <w:rPr>
                                <w:rFonts w:ascii="Cambria Math" w:hAnsi="Cambria Math" w:cs="Cambria Math"/>
                                <w:color w:val="000000" w:themeColor="text1"/>
                                <w:sz w:val="18"/>
                                <w:szCs w:val="20"/>
                              </w:rPr>
                              <w:instrText>‐</w:instrText>
                            </w:r>
                            <w:r>
                              <w:rPr>
                                <w:rFonts w:ascii="Arial" w:hAnsi="Arial" w:cs="Arial"/>
                                <w:color w:val="000000" w:themeColor="text1"/>
                                <w:sz w:val="18"/>
                                <w:szCs w:val="20"/>
                              </w:rPr>
                              <w:instrText>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Pr>
                                <w:rFonts w:ascii="Arial" w:hAnsi="Arial" w:cs="Arial"/>
                                <w:color w:val="000000" w:themeColor="text1"/>
                                <w:sz w:val="18"/>
                                <w:szCs w:val="20"/>
                              </w:rPr>
                              <w:fldChar w:fldCharType="separate"/>
                            </w:r>
                            <w:r>
                              <w:rPr>
                                <w:rFonts w:ascii="Arial" w:hAnsi="Arial" w:cs="Arial"/>
                                <w:noProof/>
                                <w:color w:val="000000" w:themeColor="text1"/>
                                <w:sz w:val="18"/>
                                <w:szCs w:val="20"/>
                              </w:rPr>
                              <w:t>Nastri et al.</w:t>
                            </w:r>
                            <w:r w:rsidRPr="00F96E90">
                              <w:rPr>
                                <w:rFonts w:ascii="Arial" w:hAnsi="Arial" w:cs="Arial"/>
                                <w:noProof/>
                                <w:color w:val="000000" w:themeColor="text1"/>
                                <w:sz w:val="18"/>
                                <w:szCs w:val="20"/>
                                <w:vertAlign w:val="superscript"/>
                              </w:rPr>
                              <w:t>1</w:t>
                            </w:r>
                            <w:r>
                              <w:rPr>
                                <w:rFonts w:ascii="Arial" w:hAnsi="Arial" w:cs="Arial"/>
                                <w:color w:val="000000" w:themeColor="text1"/>
                                <w:sz w:val="18"/>
                                <w:szCs w:val="20"/>
                              </w:rPr>
                              <w:fldChar w:fldCharType="end"/>
                            </w:r>
                            <w:r w:rsidRPr="007912AC">
                              <w:rPr>
                                <w:rFonts w:ascii="Arial" w:hAnsi="Arial" w:cs="Arial"/>
                                <w:color w:val="000000" w:themeColor="text1"/>
                                <w:sz w:val="18"/>
                                <w:szCs w:val="20"/>
                                <w:vertAlign w:val="superscript"/>
                              </w:rPr>
                              <w:t>4</w:t>
                            </w:r>
                          </w:p>
                          <w:p w14:paraId="4BC02D59"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(n = 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9F267" id="Rectangle 20" o:spid="_x0000_s1029" style="position:absolute;margin-left:9.25pt;margin-top:9.6pt;width:122.45pt;height:153.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" filled="f" strokecolor="windowText" strokeweight="1pt">
                <v:textbox>
                  <w:txbxContent>
                    <w:p w14:paraId="7D579D26" w14:textId="77777777" w:rsidR="00365B25" w:rsidRDefault="00365B25" w:rsidP="00365B25">
                      <w:pPr>
                        <w:rPr>
                          <w:rFonts w:ascii="Arial" w:hAnsi="Arial" w:cs="Arial"/>
                          <w:color w:val="000000" w:themeColor="text1"/>
                          <w:sz w:val="18"/>
                          <w:szCs w:val="20"/>
                        </w:rPr>
                      </w:pPr>
                      <w:r>
                        <w:rPr>
                          <w:rFonts w:ascii="Arial" w:hAnsi="Arial" w:cs="Arial"/>
                          <w:color w:val="000000" w:themeColor="text1"/>
                          <w:sz w:val="18"/>
                          <w:szCs w:val="20"/>
                        </w:rPr>
                        <w:t xml:space="preserve">Studies included in </w:t>
                      </w:r>
                      <w:r>
                        <w:rPr>
                          <w:rFonts w:ascii="Arial" w:hAnsi="Arial" w:cs="Arial"/>
                          <w:color w:val="000000" w:themeColor="text1"/>
                          <w:sz w:val="18"/>
                          <w:szCs w:val="20"/>
                        </w:rPr>
                        <w:fldChar w:fldCharType="begin"/>
                      </w:r>
                      <w:r>
                        <w:rPr>
                          <w:rFonts w:ascii="Arial" w:hAnsi="Arial" w:cs="Arial"/>
                          <w:color w:val="000000" w:themeColor="text1"/>
                          <w:sz w:val="18"/>
                          <w:szCs w:val="20"/>
                        </w:rPr>
                        <w:instrText xml:space="preserve"> ADDIN EN.CITE &lt;EndNote&gt;&lt;Cite AuthorYear="1"&gt;&lt;Author&gt;Nastri&lt;/Author&gt;&lt;Year&gt;2013&lt;/Year&gt;&lt;RecNum&gt;444&lt;/RecNum&gt;&lt;DisplayText&gt;Nastri et al. &lt;style face="superscript"&gt;1&lt;/style&gt;&lt;/DisplayText&gt;&lt;record&gt;&lt;rec-number&gt;444&lt;/rec-number&gt;&lt;foreign-keys&gt;&lt;key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w:instrText>
                      </w:r>
                      <w:r>
                        <w:rPr>
                          <w:rFonts w:ascii="Cambria Math" w:hAnsi="Cambria Math" w:cs="Cambria Math"/>
                          <w:color w:val="000000" w:themeColor="text1"/>
                          <w:sz w:val="18"/>
                          <w:szCs w:val="20"/>
                        </w:rPr>
                        <w:instrText>‐</w:instrText>
                      </w:r>
                      <w:r>
                        <w:rPr>
                          <w:rFonts w:ascii="Arial" w:hAnsi="Arial" w:cs="Arial"/>
                          <w:color w:val="000000" w:themeColor="text1"/>
                          <w:sz w:val="18"/>
                          <w:szCs w:val="20"/>
                        </w:rPr>
                        <w:instrText>e</w:instrText>
                      </w:r>
                      <w:r>
                        <w:rPr>
                          <w:rFonts w:ascii="Cambria Math" w:hAnsi="Cambria Math" w:cs="Cambria Math"/>
                          <w:color w:val="000000" w:themeColor="text1"/>
                          <w:sz w:val="18"/>
                          <w:szCs w:val="20"/>
                        </w:rPr>
                        <w:instrText>‐</w:instrText>
                      </w:r>
                      <w:r>
                        <w:rPr>
                          <w:rFonts w:ascii="Arial" w:hAnsi="Arial" w:cs="Arial"/>
                          <w:color w:val="000000" w:themeColor="text1"/>
                          <w:sz w:val="18"/>
                          <w:szCs w:val="20"/>
                        </w:rPr>
                        <w:instrText>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Pr>
                          <w:rFonts w:ascii="Arial" w:hAnsi="Arial" w:cs="Arial"/>
                          <w:color w:val="000000" w:themeColor="text1"/>
                          <w:sz w:val="18"/>
                          <w:szCs w:val="20"/>
                        </w:rPr>
                        <w:fldChar w:fldCharType="separate"/>
                      </w:r>
                      <w:r>
                        <w:rPr>
                          <w:rFonts w:ascii="Arial" w:hAnsi="Arial" w:cs="Arial"/>
                          <w:noProof/>
                          <w:color w:val="000000" w:themeColor="text1"/>
                          <w:sz w:val="18"/>
                          <w:szCs w:val="20"/>
                        </w:rPr>
                        <w:t>Nastri et al.</w:t>
                      </w:r>
                      <w:r w:rsidRPr="00F96E90">
                        <w:rPr>
                          <w:rFonts w:ascii="Arial" w:hAnsi="Arial" w:cs="Arial"/>
                          <w:noProof/>
                          <w:color w:val="000000" w:themeColor="text1"/>
                          <w:sz w:val="18"/>
                          <w:szCs w:val="20"/>
                          <w:vertAlign w:val="superscript"/>
                        </w:rPr>
                        <w:t>1</w:t>
                      </w:r>
                      <w:r>
                        <w:rPr>
                          <w:rFonts w:ascii="Arial" w:hAnsi="Arial" w:cs="Arial"/>
                          <w:color w:val="000000" w:themeColor="text1"/>
                          <w:sz w:val="18"/>
                          <w:szCs w:val="20"/>
                        </w:rPr>
                        <w:fldChar w:fldCharType="end"/>
                      </w:r>
                      <w:r w:rsidRPr="007912AC">
                        <w:rPr>
                          <w:rFonts w:ascii="Arial" w:hAnsi="Arial" w:cs="Arial"/>
                          <w:color w:val="000000" w:themeColor="text1"/>
                          <w:sz w:val="18"/>
                          <w:szCs w:val="20"/>
                          <w:vertAlign w:val="superscript"/>
                        </w:rPr>
                        <w:t>4</w:t>
                      </w:r>
                      <w:r>
                        <w:rPr>
                          <w:rFonts w:ascii="Arial" w:hAnsi="Arial" w:cs="Arial"/>
                          <w:color w:val="000000" w:themeColor="text1"/>
                          <w:sz w:val="18"/>
                          <w:szCs w:val="20"/>
                        </w:rPr>
                        <w:t xml:space="preserve"> (n = 27)</w:t>
                      </w:r>
                    </w:p>
                    <w:p w14:paraId="2534BC5C" w14:textId="77777777" w:rsidR="00365B25" w:rsidRDefault="00365B25" w:rsidP="00365B25">
                      <w:pPr>
                        <w:rPr>
                          <w:rFonts w:ascii="Arial" w:hAnsi="Arial" w:cs="Arial"/>
                          <w:color w:val="000000" w:themeColor="text1"/>
                          <w:sz w:val="18"/>
                          <w:szCs w:val="20"/>
                        </w:rPr>
                      </w:pPr>
                    </w:p>
                    <w:p w14:paraId="732ACB25" w14:textId="77777777" w:rsidR="00365B25" w:rsidRDefault="00365B25" w:rsidP="00365B25">
                      <w:pPr>
                        <w:rPr>
                          <w:rFonts w:ascii="Arial" w:hAnsi="Arial" w:cs="Arial"/>
                          <w:color w:val="000000" w:themeColor="text1"/>
                          <w:sz w:val="18"/>
                          <w:szCs w:val="20"/>
                        </w:rPr>
                      </w:pPr>
                      <w:r>
                        <w:rPr>
                          <w:rFonts w:ascii="Arial" w:hAnsi="Arial" w:cs="Arial"/>
                          <w:color w:val="000000" w:themeColor="text1"/>
                          <w:sz w:val="18"/>
                          <w:szCs w:val="20"/>
                        </w:rPr>
                        <w:t xml:space="preserve">Reports of studies included in </w:t>
                      </w:r>
                      <w:r>
                        <w:rPr>
                          <w:rFonts w:ascii="Arial" w:hAnsi="Arial" w:cs="Arial"/>
                          <w:color w:val="000000" w:themeColor="text1"/>
                          <w:sz w:val="18"/>
                          <w:szCs w:val="20"/>
                        </w:rPr>
                        <w:fldChar w:fldCharType="begin"/>
                      </w:r>
                      <w:r>
                        <w:rPr>
                          <w:rFonts w:ascii="Arial" w:hAnsi="Arial" w:cs="Arial"/>
                          <w:color w:val="000000" w:themeColor="text1"/>
                          <w:sz w:val="18"/>
                          <w:szCs w:val="20"/>
                        </w:rPr>
                        <w:instrText xml:space="preserve"> ADDIN EN.CITE &lt;EndNote&gt;&lt;Cite AuthorYear="1"&gt;&lt;Author&gt;Nastri&lt;/Author&gt;&lt;Year&gt;2013&lt;/Year&gt;&lt;RecNum&gt;444&lt;/RecNum&gt;&lt;DisplayText&gt;Nastri et al. &lt;style face="superscript"&gt;1&lt;/style&gt;&lt;/DisplayText&gt;&lt;record&gt;&lt;rec-number&gt;444&lt;/rec-number&gt;&lt;foreign-keys&gt;&lt;key app="EN" db-id="99s0trwsp0rre5e5r9dxzdfh0ww22fxvst09" timestamp="1655990780"&gt;444&lt;/key&gt;&lt;/foreign-keys&gt;&lt;ref-type name="Journal Article"&gt;17&lt;/ref-type&gt;&lt;contributors&gt;&lt;authors&gt;&lt;author&gt;Nastri, C. O.&lt;/author&gt;&lt;author&gt;Lara, L. A.&lt;/author&gt;&lt;author&gt;Ferriani, R. A.&lt;/author&gt;&lt;author&gt;Rosa</w:instrText>
                      </w:r>
                      <w:r>
                        <w:rPr>
                          <w:rFonts w:ascii="Cambria Math" w:hAnsi="Cambria Math" w:cs="Cambria Math"/>
                          <w:color w:val="000000" w:themeColor="text1"/>
                          <w:sz w:val="18"/>
                          <w:szCs w:val="20"/>
                        </w:rPr>
                        <w:instrText>‐</w:instrText>
                      </w:r>
                      <w:r>
                        <w:rPr>
                          <w:rFonts w:ascii="Arial" w:hAnsi="Arial" w:cs="Arial"/>
                          <w:color w:val="000000" w:themeColor="text1"/>
                          <w:sz w:val="18"/>
                          <w:szCs w:val="20"/>
                        </w:rPr>
                        <w:instrText>e</w:instrText>
                      </w:r>
                      <w:r>
                        <w:rPr>
                          <w:rFonts w:ascii="Cambria Math" w:hAnsi="Cambria Math" w:cs="Cambria Math"/>
                          <w:color w:val="000000" w:themeColor="text1"/>
                          <w:sz w:val="18"/>
                          <w:szCs w:val="20"/>
                        </w:rPr>
                        <w:instrText>‐</w:instrText>
                      </w:r>
                      <w:r>
                        <w:rPr>
                          <w:rFonts w:ascii="Arial" w:hAnsi="Arial" w:cs="Arial"/>
                          <w:color w:val="000000" w:themeColor="text1"/>
                          <w:sz w:val="18"/>
                          <w:szCs w:val="20"/>
                        </w:rPr>
                        <w:instrText>Silva, Acjs&lt;/author&gt;&lt;author&gt;Figueiredo, J. B. P.&lt;/author&gt;&lt;author&gt;Martins, W. P.&lt;/author&gt;&lt;/authors&gt;&lt;/contributors&gt;&lt;titles&gt;&lt;title&gt;Hormone therapy for sexual function in perimenopausal and postmenopausal women&lt;/title&gt;&lt;secondary-title&gt;Cochrane Database Syst Rev&lt;/secondary-title&gt;&lt;/titles&gt;&lt;number&gt;6&lt;/number&gt;&lt;keywords&gt;&lt;keyword&gt;*Perimenopause&lt;/keyword&gt;&lt;keyword&gt;*Postmenopause&lt;/keyword&gt;&lt;keyword&gt;Drug Therapy, Combination&lt;/keyword&gt;&lt;keyword&gt;Estrogens [*therapeutic use]&lt;/keyword&gt;&lt;keyword&gt;Female&lt;/keyword&gt;&lt;keyword&gt;Humans&lt;/keyword&gt;&lt;keyword&gt;Indoles [therapeutic use]&lt;/keyword&gt;&lt;keyword&gt;Middle Aged&lt;/keyword&gt;&lt;keyword&gt;Norpregnenes [therapeutic use]&lt;/keyword&gt;&lt;keyword&gt;Progesterone [*therapeutic use]&lt;/keyword&gt;&lt;keyword&gt;Raloxifene Hydrochloride [therapeutic use]&lt;/keyword&gt;&lt;keyword&gt;Randomized Controlled Trials as Topic&lt;/keyword&gt;&lt;keyword&gt;Selective Estrogen Receptor Modulators [*therapeutic use]&lt;/keyword&gt;&lt;keyword&gt;Sexual Dysfunction, Physiological [*drug therapy]&lt;/keyword&gt;&lt;/keywords&gt;&lt;dates&gt;&lt;year&gt;2013&lt;/year&gt;&lt;/dates&gt;&lt;publisher&gt;John Wiley &amp;amp; Sons, Ltd&lt;/publisher&gt;&lt;isbn&gt;1465-1858&lt;/isbn&gt;&lt;accession-num&gt;CD009672&lt;/accession-num&gt;&lt;urls&gt;&lt;related-urls&gt;&lt;url&gt;https://doi.org//10.1002/14651858.CD009672.pub2&lt;/url&gt;&lt;/related-urls&gt;&lt;/urls&gt;&lt;electronic-resource-num&gt;10.1002/14651858.CD009672.pub2&lt;/electronic-resource-num&gt;&lt;/record&gt;&lt;/Cite&gt;&lt;/EndNote&gt;</w:instrText>
                      </w:r>
                      <w:r>
                        <w:rPr>
                          <w:rFonts w:ascii="Arial" w:hAnsi="Arial" w:cs="Arial"/>
                          <w:color w:val="000000" w:themeColor="text1"/>
                          <w:sz w:val="18"/>
                          <w:szCs w:val="20"/>
                        </w:rPr>
                        <w:fldChar w:fldCharType="separate"/>
                      </w:r>
                      <w:r>
                        <w:rPr>
                          <w:rFonts w:ascii="Arial" w:hAnsi="Arial" w:cs="Arial"/>
                          <w:noProof/>
                          <w:color w:val="000000" w:themeColor="text1"/>
                          <w:sz w:val="18"/>
                          <w:szCs w:val="20"/>
                        </w:rPr>
                        <w:t>Nastri et al.</w:t>
                      </w:r>
                      <w:r w:rsidRPr="00F96E90">
                        <w:rPr>
                          <w:rFonts w:ascii="Arial" w:hAnsi="Arial" w:cs="Arial"/>
                          <w:noProof/>
                          <w:color w:val="000000" w:themeColor="text1"/>
                          <w:sz w:val="18"/>
                          <w:szCs w:val="20"/>
                          <w:vertAlign w:val="superscript"/>
                        </w:rPr>
                        <w:t>1</w:t>
                      </w:r>
                      <w:r>
                        <w:rPr>
                          <w:rFonts w:ascii="Arial" w:hAnsi="Arial" w:cs="Arial"/>
                          <w:color w:val="000000" w:themeColor="text1"/>
                          <w:sz w:val="18"/>
                          <w:szCs w:val="20"/>
                        </w:rPr>
                        <w:fldChar w:fldCharType="end"/>
                      </w:r>
                      <w:r w:rsidRPr="007912AC">
                        <w:rPr>
                          <w:rFonts w:ascii="Arial" w:hAnsi="Arial" w:cs="Arial"/>
                          <w:color w:val="000000" w:themeColor="text1"/>
                          <w:sz w:val="18"/>
                          <w:szCs w:val="20"/>
                          <w:vertAlign w:val="superscript"/>
                        </w:rPr>
                        <w:t>4</w:t>
                      </w:r>
                    </w:p>
                    <w:p w14:paraId="4BC02D59"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(n = 36)</w:t>
                      </w:r>
                    </w:p>
                  </w:txbxContent>
                </v:textbox>
              </v:rect>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67456" behindDoc="0" locked="0" layoutInCell="1" allowOverlap="1" wp14:anchorId="04A2C9A4" wp14:editId="741E539E">
                <wp:simplePos x="0" y="0"/>
                <wp:positionH relativeFrom="column">
                  <wp:posOffset>7627620</wp:posOffset>
                </wp:positionH>
                <wp:positionV relativeFrom="paragraph">
                  <wp:posOffset>105815</wp:posOffset>
                </wp:positionV>
                <wp:extent cx="1224000" cy="1947545"/>
                <wp:effectExtent l="0" t="0" r="8255" b="8255"/>
                <wp:wrapNone/>
                <wp:docPr id="10" name="Rectangle 10"/>
                <wp:cNvGraphicFramePr/>
                <a:graphic xmlns:a="http://schemas.openxmlformats.org/drawingml/2006/main">
                  <a:graphicData uri="http://schemas.microsoft.com/office/word/2010/wordprocessingShape">
                    <wps:wsp>
                      <wps:cNvSpPr/>
                      <wps:spPr>
                        <a:xfrm>
                          <a:off x="0" y="0"/>
                          <a:ext cx="1224000" cy="1947545"/>
                        </a:xfrm>
                        <a:prstGeom prst="rect">
                          <a:avLst/>
                        </a:prstGeom>
                        <a:noFill/>
                        <a:ln w="12700" cap="flat" cmpd="sng" algn="ctr">
                          <a:solidFill>
                            <a:sysClr val="windowText" lastClr="000000"/>
                          </a:solidFill>
                          <a:prstDash val="solid"/>
                          <a:miter lim="800000"/>
                        </a:ln>
                        <a:effectLst/>
                      </wps:spPr>
                      <wps:txbx>
                        <w:txbxContent>
                          <w:p w14:paraId="2698802E"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437A3E2D" w14:textId="77777777" w:rsidR="00365B25" w:rsidRDefault="00365B25" w:rsidP="00365B25">
                            <w:pPr>
                              <w:ind w:left="284"/>
                              <w:rPr>
                                <w:rFonts w:ascii="Arial" w:hAnsi="Arial" w:cs="Arial"/>
                                <w:color w:val="000000" w:themeColor="text1"/>
                                <w:sz w:val="18"/>
                                <w:szCs w:val="20"/>
                              </w:rPr>
                            </w:pPr>
                            <w:r w:rsidRPr="000E2409">
                              <w:rPr>
                                <w:rFonts w:ascii="Arial" w:hAnsi="Arial" w:cs="Arial"/>
                                <w:color w:val="000000" w:themeColor="text1"/>
                                <w:sz w:val="18"/>
                                <w:szCs w:val="20"/>
                              </w:rPr>
                              <w:t xml:space="preserve">Backward citation searching </w:t>
                            </w:r>
                          </w:p>
                          <w:p w14:paraId="43B0198B" w14:textId="77777777" w:rsidR="00365B25" w:rsidRPr="00560609" w:rsidRDefault="00365B25" w:rsidP="00365B25">
                            <w:pPr>
                              <w:ind w:left="284"/>
                              <w:rPr>
                                <w:rFonts w:ascii="Arial" w:hAnsi="Arial" w:cs="Arial"/>
                                <w:color w:val="000000" w:themeColor="text1"/>
                                <w:sz w:val="18"/>
                                <w:szCs w:val="20"/>
                              </w:rPr>
                            </w:pPr>
                            <w:r w:rsidRPr="000E2409">
                              <w:rPr>
                                <w:rFonts w:ascii="Arial" w:hAnsi="Arial" w:cs="Arial"/>
                                <w:color w:val="000000" w:themeColor="text1"/>
                                <w:sz w:val="18"/>
                                <w:szCs w:val="20"/>
                              </w:rPr>
                              <w:t>(n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2C9A4" id="Rectangle 10" o:spid="_x0000_s1030" style="position:absolute;margin-left:600.6pt;margin-top:8.35pt;width:96.4pt;height:15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" filled="f" strokecolor="windowText" strokeweight="1pt">
                <v:textbox>
                  <w:txbxContent>
                    <w:p w14:paraId="2698802E"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437A3E2D" w14:textId="77777777" w:rsidR="00365B25" w:rsidRDefault="00365B25" w:rsidP="00365B25">
                      <w:pPr>
                        <w:ind w:left="284"/>
                        <w:rPr>
                          <w:rFonts w:ascii="Arial" w:hAnsi="Arial" w:cs="Arial"/>
                          <w:color w:val="000000" w:themeColor="text1"/>
                          <w:sz w:val="18"/>
                          <w:szCs w:val="20"/>
                        </w:rPr>
                      </w:pPr>
                      <w:r w:rsidRPr="000E2409">
                        <w:rPr>
                          <w:rFonts w:ascii="Arial" w:hAnsi="Arial" w:cs="Arial"/>
                          <w:color w:val="000000" w:themeColor="text1"/>
                          <w:sz w:val="18"/>
                          <w:szCs w:val="20"/>
                        </w:rPr>
                        <w:t xml:space="preserve">Backward citation searching </w:t>
                      </w:r>
                    </w:p>
                    <w:p w14:paraId="43B0198B" w14:textId="77777777" w:rsidR="00365B25" w:rsidRPr="00560609" w:rsidRDefault="00365B25" w:rsidP="00365B25">
                      <w:pPr>
                        <w:ind w:left="284"/>
                        <w:rPr>
                          <w:rFonts w:ascii="Arial" w:hAnsi="Arial" w:cs="Arial"/>
                          <w:color w:val="000000" w:themeColor="text1"/>
                          <w:sz w:val="18"/>
                          <w:szCs w:val="20"/>
                        </w:rPr>
                      </w:pPr>
                      <w:r w:rsidRPr="000E2409">
                        <w:rPr>
                          <w:rFonts w:ascii="Arial" w:hAnsi="Arial" w:cs="Arial"/>
                          <w:color w:val="000000" w:themeColor="text1"/>
                          <w:sz w:val="18"/>
                          <w:szCs w:val="20"/>
                        </w:rPr>
                        <w:t>(n = 4)</w:t>
                      </w:r>
                    </w:p>
                  </w:txbxContent>
                </v:textbox>
              </v:rect>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60288" behindDoc="0" locked="0" layoutInCell="1" allowOverlap="1" wp14:anchorId="4A7AD9B2" wp14:editId="65FE60E5">
                <wp:simplePos x="0" y="0"/>
                <wp:positionH relativeFrom="column">
                  <wp:posOffset>4268971</wp:posOffset>
                </wp:positionH>
                <wp:positionV relativeFrom="paragraph">
                  <wp:posOffset>112296</wp:posOffset>
                </wp:positionV>
                <wp:extent cx="3254400" cy="1947600"/>
                <wp:effectExtent l="0" t="0" r="9525" b="8255"/>
                <wp:wrapNone/>
                <wp:docPr id="2" name="Rectangle 2"/>
                <wp:cNvGraphicFramePr/>
                <a:graphic xmlns:a="http://schemas.openxmlformats.org/drawingml/2006/main">
                  <a:graphicData uri="http://schemas.microsoft.com/office/word/2010/wordprocessingShape">
                    <wps:wsp>
                      <wps:cNvSpPr/>
                      <wps:spPr>
                        <a:xfrm>
                          <a:off x="0" y="0"/>
                          <a:ext cx="3254400" cy="1947600"/>
                        </a:xfrm>
                        <a:prstGeom prst="rect">
                          <a:avLst/>
                        </a:prstGeom>
                        <a:noFill/>
                        <a:ln w="12700" cap="flat" cmpd="sng" algn="ctr">
                          <a:solidFill>
                            <a:sysClr val="windowText" lastClr="000000"/>
                          </a:solidFill>
                          <a:prstDash val="solid"/>
                          <a:miter lim="800000"/>
                        </a:ln>
                        <a:effectLst/>
                      </wps:spPr>
                      <wps:txbx>
                        <w:txbxContent>
                          <w:p w14:paraId="55D0B120"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B52554">
                              <w:rPr>
                                <w:rFonts w:ascii="Arial" w:hAnsi="Arial" w:cs="Arial"/>
                                <w:i/>
                                <w:iCs/>
                                <w:color w:val="000000" w:themeColor="text1"/>
                                <w:sz w:val="18"/>
                                <w:szCs w:val="20"/>
                              </w:rPr>
                              <w:t>before screening</w:t>
                            </w:r>
                            <w:r>
                              <w:rPr>
                                <w:rFonts w:ascii="Arial" w:hAnsi="Arial" w:cs="Arial"/>
                                <w:color w:val="000000" w:themeColor="text1"/>
                                <w:sz w:val="18"/>
                                <w:szCs w:val="20"/>
                              </w:rPr>
                              <w:t>:</w:t>
                            </w:r>
                          </w:p>
                          <w:p w14:paraId="42280B57" w14:textId="77777777" w:rsidR="00365B25" w:rsidRDefault="00365B25" w:rsidP="00365B25">
                            <w:pPr>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removed (n = </w:t>
                            </w:r>
                            <w:r w:rsidRPr="001D0C0D">
                              <w:rPr>
                                <w:rFonts w:ascii="Arial" w:hAnsi="Arial" w:cs="Arial"/>
                                <w:color w:val="000000" w:themeColor="text1"/>
                                <w:sz w:val="18"/>
                                <w:szCs w:val="20"/>
                              </w:rPr>
                              <w:t>1426</w:t>
                            </w:r>
                            <w:r>
                              <w:rPr>
                                <w:rFonts w:ascii="Arial" w:hAnsi="Arial" w:cs="Arial"/>
                                <w:color w:val="000000" w:themeColor="text1"/>
                                <w:sz w:val="18"/>
                                <w:szCs w:val="20"/>
                              </w:rPr>
                              <w:t xml:space="preserve">) </w:t>
                            </w:r>
                          </w:p>
                          <w:p w14:paraId="1547E5F8" w14:textId="77777777" w:rsidR="00365B25" w:rsidRPr="00560609" w:rsidRDefault="00365B25" w:rsidP="00365B25">
                            <w:pPr>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AD9B2" id="Rectangle 2" o:spid="_x0000_s1031" style="position:absolute;margin-left:336.15pt;margin-top:8.85pt;width:256.25pt;height:15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" filled="f" strokecolor="windowText" strokeweight="1pt">
                <v:textbox>
                  <w:txbxContent>
                    <w:p w14:paraId="55D0B120"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B52554">
                        <w:rPr>
                          <w:rFonts w:ascii="Arial" w:hAnsi="Arial" w:cs="Arial"/>
                          <w:i/>
                          <w:iCs/>
                          <w:color w:val="000000" w:themeColor="text1"/>
                          <w:sz w:val="18"/>
                          <w:szCs w:val="20"/>
                        </w:rPr>
                        <w:t>before screening</w:t>
                      </w:r>
                      <w:r>
                        <w:rPr>
                          <w:rFonts w:ascii="Arial" w:hAnsi="Arial" w:cs="Arial"/>
                          <w:color w:val="000000" w:themeColor="text1"/>
                          <w:sz w:val="18"/>
                          <w:szCs w:val="20"/>
                        </w:rPr>
                        <w:t>:</w:t>
                      </w:r>
                    </w:p>
                    <w:p w14:paraId="42280B57" w14:textId="77777777" w:rsidR="00365B25" w:rsidRDefault="00365B25" w:rsidP="00365B25">
                      <w:pPr>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removed (n = </w:t>
                      </w:r>
                      <w:r w:rsidRPr="001D0C0D">
                        <w:rPr>
                          <w:rFonts w:ascii="Arial" w:hAnsi="Arial" w:cs="Arial"/>
                          <w:color w:val="000000" w:themeColor="text1"/>
                          <w:sz w:val="18"/>
                          <w:szCs w:val="20"/>
                        </w:rPr>
                        <w:t>1426</w:t>
                      </w:r>
                      <w:r>
                        <w:rPr>
                          <w:rFonts w:ascii="Arial" w:hAnsi="Arial" w:cs="Arial"/>
                          <w:color w:val="000000" w:themeColor="text1"/>
                          <w:sz w:val="18"/>
                          <w:szCs w:val="20"/>
                        </w:rPr>
                        <w:t xml:space="preserve">) </w:t>
                      </w:r>
                    </w:p>
                    <w:p w14:paraId="1547E5F8" w14:textId="77777777" w:rsidR="00365B25" w:rsidRPr="00560609" w:rsidRDefault="00365B25" w:rsidP="00365B25">
                      <w:pPr>
                        <w:ind w:left="284"/>
                        <w:rPr>
                          <w:rFonts w:ascii="Arial" w:hAnsi="Arial" w:cs="Arial"/>
                          <w:color w:val="000000" w:themeColor="text1"/>
                          <w:sz w:val="18"/>
                          <w:szCs w:val="20"/>
                        </w:rPr>
                      </w:pPr>
                    </w:p>
                  </w:txbxContent>
                </v:textbox>
              </v:rect>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59264" behindDoc="0" locked="0" layoutInCell="1" allowOverlap="1" wp14:anchorId="6AD82C39" wp14:editId="02256A4A">
                <wp:simplePos x="0" y="0"/>
                <wp:positionH relativeFrom="column">
                  <wp:posOffset>1760220</wp:posOffset>
                </wp:positionH>
                <wp:positionV relativeFrom="paragraph">
                  <wp:posOffset>117475</wp:posOffset>
                </wp:positionV>
                <wp:extent cx="2296800" cy="1943702"/>
                <wp:effectExtent l="0" t="0" r="14605" b="12700"/>
                <wp:wrapNone/>
                <wp:docPr id="1" name="Rectangle 1"/>
                <wp:cNvGraphicFramePr/>
                <a:graphic xmlns:a="http://schemas.openxmlformats.org/drawingml/2006/main">
                  <a:graphicData uri="http://schemas.microsoft.com/office/word/2010/wordprocessingShape">
                    <wps:wsp>
                      <wps:cNvSpPr/>
                      <wps:spPr>
                        <a:xfrm>
                          <a:off x="0" y="0"/>
                          <a:ext cx="2296800" cy="1943702"/>
                        </a:xfrm>
                        <a:prstGeom prst="rect">
                          <a:avLst/>
                        </a:prstGeom>
                        <a:noFill/>
                        <a:ln w="12700" cap="flat" cmpd="sng" algn="ctr">
                          <a:solidFill>
                            <a:sysClr val="windowText" lastClr="000000"/>
                          </a:solidFill>
                          <a:prstDash val="solid"/>
                          <a:miter lim="800000"/>
                        </a:ln>
                        <a:effectLst/>
                      </wps:spPr>
                      <wps:txbx>
                        <w:txbxContent>
                          <w:p w14:paraId="024E1B03" w14:textId="77777777" w:rsidR="00365B25" w:rsidRPr="00AA2F47"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w:t>
                            </w:r>
                            <w:r w:rsidRPr="00AA2F47">
                              <w:rPr>
                                <w:rFonts w:ascii="Arial" w:hAnsi="Arial" w:cs="Arial"/>
                                <w:color w:val="000000" w:themeColor="text1"/>
                                <w:sz w:val="18"/>
                                <w:szCs w:val="20"/>
                              </w:rPr>
                              <w:t>(n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5062)</w:t>
                            </w:r>
                            <w:r>
                              <w:rPr>
                                <w:rFonts w:ascii="Arial" w:hAnsi="Arial" w:cs="Arial"/>
                                <w:color w:val="000000" w:themeColor="text1"/>
                                <w:sz w:val="18"/>
                                <w:szCs w:val="20"/>
                              </w:rPr>
                              <w:t xml:space="preserve"> from:</w:t>
                            </w:r>
                          </w:p>
                          <w:p w14:paraId="096EF33F"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CENTRAL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826) </w:t>
                            </w:r>
                          </w:p>
                          <w:p w14:paraId="0076715D"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EMBASE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1429) </w:t>
                            </w:r>
                          </w:p>
                          <w:p w14:paraId="5AE7AD1A"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Medline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417) </w:t>
                            </w:r>
                          </w:p>
                          <w:p w14:paraId="04E8B577" w14:textId="77777777" w:rsidR="00365B25" w:rsidRDefault="00365B25" w:rsidP="00365B25">
                            <w:pPr>
                              <w:ind w:left="284"/>
                              <w:rPr>
                                <w:rFonts w:ascii="Arial" w:hAnsi="Arial" w:cs="Arial"/>
                                <w:color w:val="000000" w:themeColor="text1"/>
                                <w:sz w:val="18"/>
                                <w:szCs w:val="20"/>
                              </w:rPr>
                            </w:pPr>
                            <w:proofErr w:type="spellStart"/>
                            <w:r w:rsidRPr="00AA2F47">
                              <w:rPr>
                                <w:rFonts w:ascii="Arial" w:hAnsi="Arial" w:cs="Arial"/>
                                <w:color w:val="000000" w:themeColor="text1"/>
                                <w:sz w:val="18"/>
                                <w:szCs w:val="20"/>
                              </w:rPr>
                              <w:t>PsychINFO</w:t>
                            </w:r>
                            <w:proofErr w:type="spellEnd"/>
                            <w:r w:rsidRPr="00AA2F47">
                              <w:rPr>
                                <w:rFonts w:ascii="Arial" w:hAnsi="Arial" w:cs="Arial"/>
                                <w:color w:val="000000" w:themeColor="text1"/>
                                <w:sz w:val="18"/>
                                <w:szCs w:val="20"/>
                              </w:rPr>
                              <w:t xml:space="preserve">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110) </w:t>
                            </w:r>
                          </w:p>
                          <w:p w14:paraId="6E86474E"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WOS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1057) </w:t>
                            </w:r>
                          </w:p>
                          <w:p w14:paraId="306A7A91"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CINHAL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527) </w:t>
                            </w:r>
                          </w:p>
                          <w:p w14:paraId="7FECD0A2"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LILACS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21) </w:t>
                            </w:r>
                          </w:p>
                          <w:p w14:paraId="3B0CCD64"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DARE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5) </w:t>
                            </w:r>
                          </w:p>
                          <w:p w14:paraId="75303696" w14:textId="77777777" w:rsidR="00365B25" w:rsidRPr="00AA2F47"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Clinicaltrials.gov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460)</w:t>
                            </w:r>
                          </w:p>
                          <w:p w14:paraId="55AB20B6"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ICTRP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47) </w:t>
                            </w:r>
                          </w:p>
                          <w:p w14:paraId="2112C8A6"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IRCT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121) </w:t>
                            </w:r>
                          </w:p>
                          <w:p w14:paraId="68A85CAC" w14:textId="77777777" w:rsidR="00365B25" w:rsidRDefault="00365B25" w:rsidP="00365B25">
                            <w:pPr>
                              <w:ind w:left="284"/>
                              <w:rPr>
                                <w:rFonts w:ascii="Arial" w:hAnsi="Arial" w:cs="Arial"/>
                                <w:color w:val="000000" w:themeColor="text1"/>
                                <w:sz w:val="18"/>
                                <w:szCs w:val="20"/>
                              </w:rPr>
                            </w:pPr>
                            <w:proofErr w:type="spellStart"/>
                            <w:r w:rsidRPr="00AA2F47">
                              <w:rPr>
                                <w:rFonts w:ascii="Arial" w:hAnsi="Arial" w:cs="Arial"/>
                                <w:color w:val="000000" w:themeColor="text1"/>
                                <w:sz w:val="18"/>
                                <w:szCs w:val="20"/>
                              </w:rPr>
                              <w:t>ChiCTR</w:t>
                            </w:r>
                            <w:proofErr w:type="spellEnd"/>
                            <w:r w:rsidRPr="00AA2F47">
                              <w:rPr>
                                <w:rFonts w:ascii="Arial" w:hAnsi="Arial" w:cs="Arial"/>
                                <w:color w:val="000000" w:themeColor="text1"/>
                                <w:sz w:val="18"/>
                                <w:szCs w:val="20"/>
                              </w:rPr>
                              <w:t xml:space="preserve">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25) </w:t>
                            </w:r>
                          </w:p>
                          <w:p w14:paraId="1DF8208E" w14:textId="77777777" w:rsidR="00365B25" w:rsidRPr="00560609"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ISRCTN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82C39" id="Rectangle 1" o:spid="_x0000_s1032" style="position:absolute;margin-left:138.6pt;margin-top:9.25pt;width:180.85pt;height:15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" filled="f" strokecolor="windowText" strokeweight="1pt">
                <v:textbox>
                  <w:txbxContent>
                    <w:p w14:paraId="024E1B03" w14:textId="77777777" w:rsidR="00365B25" w:rsidRPr="00AA2F47"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w:t>
                      </w:r>
                      <w:r w:rsidRPr="00AA2F47">
                        <w:rPr>
                          <w:rFonts w:ascii="Arial" w:hAnsi="Arial" w:cs="Arial"/>
                          <w:color w:val="000000" w:themeColor="text1"/>
                          <w:sz w:val="18"/>
                          <w:szCs w:val="20"/>
                        </w:rPr>
                        <w:t>(n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5062)</w:t>
                      </w:r>
                      <w:r>
                        <w:rPr>
                          <w:rFonts w:ascii="Arial" w:hAnsi="Arial" w:cs="Arial"/>
                          <w:color w:val="000000" w:themeColor="text1"/>
                          <w:sz w:val="18"/>
                          <w:szCs w:val="20"/>
                        </w:rPr>
                        <w:t xml:space="preserve"> from:</w:t>
                      </w:r>
                    </w:p>
                    <w:p w14:paraId="096EF33F"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CENTRAL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826) </w:t>
                      </w:r>
                    </w:p>
                    <w:p w14:paraId="0076715D"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EMBASE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1429) </w:t>
                      </w:r>
                    </w:p>
                    <w:p w14:paraId="5AE7AD1A"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Medline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417) </w:t>
                      </w:r>
                    </w:p>
                    <w:p w14:paraId="04E8B577" w14:textId="77777777" w:rsidR="00365B25" w:rsidRDefault="00365B25" w:rsidP="00365B25">
                      <w:pPr>
                        <w:ind w:left="284"/>
                        <w:rPr>
                          <w:rFonts w:ascii="Arial" w:hAnsi="Arial" w:cs="Arial"/>
                          <w:color w:val="000000" w:themeColor="text1"/>
                          <w:sz w:val="18"/>
                          <w:szCs w:val="20"/>
                        </w:rPr>
                      </w:pPr>
                      <w:proofErr w:type="spellStart"/>
                      <w:r w:rsidRPr="00AA2F47">
                        <w:rPr>
                          <w:rFonts w:ascii="Arial" w:hAnsi="Arial" w:cs="Arial"/>
                          <w:color w:val="000000" w:themeColor="text1"/>
                          <w:sz w:val="18"/>
                          <w:szCs w:val="20"/>
                        </w:rPr>
                        <w:t>PsychINFO</w:t>
                      </w:r>
                      <w:proofErr w:type="spellEnd"/>
                      <w:r w:rsidRPr="00AA2F47">
                        <w:rPr>
                          <w:rFonts w:ascii="Arial" w:hAnsi="Arial" w:cs="Arial"/>
                          <w:color w:val="000000" w:themeColor="text1"/>
                          <w:sz w:val="18"/>
                          <w:szCs w:val="20"/>
                        </w:rPr>
                        <w:t xml:space="preserve">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110) </w:t>
                      </w:r>
                    </w:p>
                    <w:p w14:paraId="6E86474E"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WOS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1057) </w:t>
                      </w:r>
                    </w:p>
                    <w:p w14:paraId="306A7A91"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CINHAL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527) </w:t>
                      </w:r>
                    </w:p>
                    <w:p w14:paraId="7FECD0A2"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LILACS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21) </w:t>
                      </w:r>
                    </w:p>
                    <w:p w14:paraId="3B0CCD64"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DARE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5) </w:t>
                      </w:r>
                    </w:p>
                    <w:p w14:paraId="75303696" w14:textId="77777777" w:rsidR="00365B25" w:rsidRPr="00AA2F47"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Clinicaltrials.gov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460)</w:t>
                      </w:r>
                    </w:p>
                    <w:p w14:paraId="55AB20B6"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ICTRP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47) </w:t>
                      </w:r>
                    </w:p>
                    <w:p w14:paraId="2112C8A6" w14:textId="77777777" w:rsidR="00365B25"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IRCT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121) </w:t>
                      </w:r>
                    </w:p>
                    <w:p w14:paraId="68A85CAC" w14:textId="77777777" w:rsidR="00365B25" w:rsidRDefault="00365B25" w:rsidP="00365B25">
                      <w:pPr>
                        <w:ind w:left="284"/>
                        <w:rPr>
                          <w:rFonts w:ascii="Arial" w:hAnsi="Arial" w:cs="Arial"/>
                          <w:color w:val="000000" w:themeColor="text1"/>
                          <w:sz w:val="18"/>
                          <w:szCs w:val="20"/>
                        </w:rPr>
                      </w:pPr>
                      <w:proofErr w:type="spellStart"/>
                      <w:r w:rsidRPr="00AA2F47">
                        <w:rPr>
                          <w:rFonts w:ascii="Arial" w:hAnsi="Arial" w:cs="Arial"/>
                          <w:color w:val="000000" w:themeColor="text1"/>
                          <w:sz w:val="18"/>
                          <w:szCs w:val="20"/>
                        </w:rPr>
                        <w:t>ChiCTR</w:t>
                      </w:r>
                      <w:proofErr w:type="spellEnd"/>
                      <w:r w:rsidRPr="00AA2F47">
                        <w:rPr>
                          <w:rFonts w:ascii="Arial" w:hAnsi="Arial" w:cs="Arial"/>
                          <w:color w:val="000000" w:themeColor="text1"/>
                          <w:sz w:val="18"/>
                          <w:szCs w:val="20"/>
                        </w:rPr>
                        <w:t xml:space="preserve">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 xml:space="preserve">25) </w:t>
                      </w:r>
                    </w:p>
                    <w:p w14:paraId="1DF8208E" w14:textId="77777777" w:rsidR="00365B25" w:rsidRPr="00560609" w:rsidRDefault="00365B25" w:rsidP="00365B25">
                      <w:pPr>
                        <w:ind w:left="284"/>
                        <w:rPr>
                          <w:rFonts w:ascii="Arial" w:hAnsi="Arial" w:cs="Arial"/>
                          <w:color w:val="000000" w:themeColor="text1"/>
                          <w:sz w:val="18"/>
                          <w:szCs w:val="20"/>
                        </w:rPr>
                      </w:pPr>
                      <w:r w:rsidRPr="00AA2F47">
                        <w:rPr>
                          <w:rFonts w:ascii="Arial" w:hAnsi="Arial" w:cs="Arial"/>
                          <w:color w:val="000000" w:themeColor="text1"/>
                          <w:sz w:val="18"/>
                          <w:szCs w:val="20"/>
                        </w:rPr>
                        <w:t>ISRCTN (n</w:t>
                      </w:r>
                      <w:r>
                        <w:rPr>
                          <w:rFonts w:ascii="Arial" w:hAnsi="Arial" w:cs="Arial"/>
                          <w:color w:val="000000" w:themeColor="text1"/>
                          <w:sz w:val="18"/>
                          <w:szCs w:val="20"/>
                        </w:rPr>
                        <w:t xml:space="preserve"> </w:t>
                      </w:r>
                      <w:r w:rsidRPr="00AA2F47">
                        <w:rPr>
                          <w:rFonts w:ascii="Arial" w:hAnsi="Arial" w:cs="Arial"/>
                          <w:color w:val="000000" w:themeColor="text1"/>
                          <w:sz w:val="18"/>
                          <w:szCs w:val="20"/>
                        </w:rPr>
                        <w:t>=</w:t>
                      </w:r>
                      <w:r>
                        <w:rPr>
                          <w:rFonts w:ascii="Arial" w:hAnsi="Arial" w:cs="Arial"/>
                          <w:color w:val="000000" w:themeColor="text1"/>
                          <w:sz w:val="18"/>
                          <w:szCs w:val="20"/>
                        </w:rPr>
                        <w:t xml:space="preserve"> </w:t>
                      </w:r>
                      <w:r w:rsidRPr="00AA2F47">
                        <w:rPr>
                          <w:rFonts w:ascii="Arial" w:hAnsi="Arial" w:cs="Arial"/>
                          <w:color w:val="000000" w:themeColor="text1"/>
                          <w:sz w:val="18"/>
                          <w:szCs w:val="20"/>
                        </w:rPr>
                        <w:t>17)</w:t>
                      </w:r>
                    </w:p>
                  </w:txbxContent>
                </v:textbox>
              </v:rect>
            </w:pict>
          </mc:Fallback>
        </mc:AlternateContent>
      </w:r>
    </w:p>
    <w:p w14:paraId="59DCD05F" w14:textId="77777777" w:rsidR="00365B25" w:rsidRPr="00365B25" w:rsidRDefault="00365B25" w:rsidP="00365B25">
      <w:pPr>
        <w:rPr>
          <w:rFonts w:asciiTheme="minorHAnsi" w:hAnsiTheme="minorHAnsi"/>
          <w:sz w:val="22"/>
          <w:szCs w:val="22"/>
          <w:lang w:val="en-AU"/>
        </w:rPr>
      </w:pPr>
    </w:p>
    <w:p w14:paraId="0732ADD9" w14:textId="77777777" w:rsidR="00365B25" w:rsidRPr="00365B25" w:rsidRDefault="00365B25" w:rsidP="00365B25">
      <w:pPr>
        <w:rPr>
          <w:rFonts w:asciiTheme="minorHAnsi" w:hAnsiTheme="minorHAnsi"/>
          <w:sz w:val="22"/>
          <w:szCs w:val="22"/>
          <w:lang w:val="en-AU"/>
        </w:rPr>
      </w:pPr>
    </w:p>
    <w:p w14:paraId="3E440F6F" w14:textId="77777777" w:rsidR="00365B25" w:rsidRPr="00365B25" w:rsidRDefault="00365B25" w:rsidP="00365B25">
      <w:pPr>
        <w:rPr>
          <w:rFonts w:asciiTheme="minorHAnsi" w:hAnsiTheme="minorHAnsi"/>
          <w:sz w:val="22"/>
          <w:szCs w:val="22"/>
          <w:lang w:val="en-AU"/>
        </w:rPr>
      </w:pPr>
    </w:p>
    <w:p w14:paraId="5410F89A"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77696" behindDoc="0" locked="0" layoutInCell="1" allowOverlap="1" wp14:anchorId="706B5BCB" wp14:editId="61AD5C74">
                <wp:simplePos x="0" y="0"/>
                <wp:positionH relativeFrom="column">
                  <wp:posOffset>-1090930</wp:posOffset>
                </wp:positionH>
                <wp:positionV relativeFrom="paragraph">
                  <wp:posOffset>289560</wp:posOffset>
                </wp:positionV>
                <wp:extent cx="1947545" cy="262890"/>
                <wp:effectExtent l="4128" t="0" r="12382" b="12383"/>
                <wp:wrapNone/>
                <wp:docPr id="31" name="Flowchart: Alternate Process 31"/>
                <wp:cNvGraphicFramePr/>
                <a:graphic xmlns:a="http://schemas.openxmlformats.org/drawingml/2006/main">
                  <a:graphicData uri="http://schemas.microsoft.com/office/word/2010/wordprocessingShape">
                    <wps:wsp>
                      <wps:cNvSpPr/>
                      <wps:spPr>
                        <a:xfrm rot="16200000">
                          <a:off x="0" y="0"/>
                          <a:ext cx="194754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5305BAE8" w14:textId="77777777" w:rsidR="00365B25" w:rsidRPr="001502CF" w:rsidRDefault="00365B25" w:rsidP="00365B25">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B5BCB" id="Flowchart: Alternate Process 31" o:spid="_x0000_s1033" type="#_x0000_t176" style="position:absolute;margin-left:-85.9pt;margin-top:22.8pt;width:153.35pt;height:20.7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" fillcolor="#9dc3e6" strokecolor="windowText" strokeweight="1pt">
                <v:textbox>
                  <w:txbxContent>
                    <w:p w14:paraId="5305BAE8" w14:textId="77777777" w:rsidR="00365B25" w:rsidRPr="001502CF" w:rsidRDefault="00365B25" w:rsidP="00365B25">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2A1E1FA3" w14:textId="77777777" w:rsidR="00365B25" w:rsidRPr="00365B25" w:rsidRDefault="00365B25" w:rsidP="00365B25">
      <w:pPr>
        <w:rPr>
          <w:rFonts w:asciiTheme="minorHAnsi" w:hAnsiTheme="minorHAnsi"/>
          <w:sz w:val="22"/>
          <w:szCs w:val="22"/>
          <w:lang w:val="en-AU"/>
        </w:rPr>
      </w:pPr>
    </w:p>
    <w:p w14:paraId="60B07513"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71552" behindDoc="0" locked="0" layoutInCell="1" allowOverlap="1" wp14:anchorId="52C0B9A9" wp14:editId="469F7B56">
                <wp:simplePos x="0" y="0"/>
                <wp:positionH relativeFrom="column">
                  <wp:posOffset>4067810</wp:posOffset>
                </wp:positionH>
                <wp:positionV relativeFrom="paragraph">
                  <wp:posOffset>56515</wp:posOffset>
                </wp:positionV>
                <wp:extent cx="219075" cy="0"/>
                <wp:effectExtent l="0" t="63500" r="0" b="76200"/>
                <wp:wrapNone/>
                <wp:docPr id="14" name="Straight Arrow Connector 14"/>
                <wp:cNvGraphicFramePr/>
                <a:graphic xmlns:a="http://schemas.openxmlformats.org/drawingml/2006/main">
                  <a:graphicData uri="http://schemas.microsoft.com/office/word/2010/wordprocessingShape">
                    <wps:wsp>
                      <wps:cNvCnPr/>
                      <wps:spPr>
                        <a:xfrm>
                          <a:off x="0" y="0"/>
                          <a:ext cx="2190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type w14:anchorId="011AA9D4" id="_x0000_t32" coordsize="21600,21600" o:spt="32" o:oned="t" path="m,l21600,21600e" filled="f">
                <v:path arrowok="t" fillok="f" o:connecttype="none"/>
                <o:lock v:ext="edit" shapetype="t"/>
              </v:shapetype>
              <v:shape id="Straight Arrow Connector 14" o:spid="_x0000_s1026" type="#_x0000_t32" style="position:absolute;margin-left:320.3pt;margin-top:4.45pt;width:17.25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" strokecolor="windowText" strokeweight=".5pt">
                <v:stroke endarrow="block" joinstyle="miter"/>
              </v:shape>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72576" behindDoc="0" locked="0" layoutInCell="1" allowOverlap="1" wp14:anchorId="6F4B5E24" wp14:editId="39678B5B">
                <wp:simplePos x="0" y="0"/>
                <wp:positionH relativeFrom="column">
                  <wp:posOffset>4057015</wp:posOffset>
                </wp:positionH>
                <wp:positionV relativeFrom="paragraph">
                  <wp:posOffset>1416050</wp:posOffset>
                </wp:positionV>
                <wp:extent cx="219075" cy="0"/>
                <wp:effectExtent l="0" t="63500" r="0" b="76200"/>
                <wp:wrapNone/>
                <wp:docPr id="15" name="Straight Arrow Connector 15"/>
                <wp:cNvGraphicFramePr/>
                <a:graphic xmlns:a="http://schemas.openxmlformats.org/drawingml/2006/main">
                  <a:graphicData uri="http://schemas.microsoft.com/office/word/2010/wordprocessingShape">
                    <wps:wsp>
                      <wps:cNvCnPr/>
                      <wps:spPr>
                        <a:xfrm>
                          <a:off x="0" y="0"/>
                          <a:ext cx="2190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F1E3BB" id="Straight Arrow Connector 15" o:spid="_x0000_s1026" type="#_x0000_t32" style="position:absolute;margin-left:319.45pt;margin-top:111.5pt;width:17.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" strokecolor="windowText" strokeweight=".5pt">
                <v:stroke endarrow="block" joinstyle="miter"/>
              </v:shape>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74624" behindDoc="0" locked="0" layoutInCell="1" allowOverlap="1" wp14:anchorId="5459FAB3" wp14:editId="1AF37A4C">
                <wp:simplePos x="0" y="0"/>
                <wp:positionH relativeFrom="column">
                  <wp:posOffset>4052570</wp:posOffset>
                </wp:positionH>
                <wp:positionV relativeFrom="paragraph">
                  <wp:posOffset>2620645</wp:posOffset>
                </wp:positionV>
                <wp:extent cx="219075" cy="0"/>
                <wp:effectExtent l="0" t="63500" r="0" b="76200"/>
                <wp:wrapNone/>
                <wp:docPr id="17" name="Straight Arrow Connector 17"/>
                <wp:cNvGraphicFramePr/>
                <a:graphic xmlns:a="http://schemas.openxmlformats.org/drawingml/2006/main">
                  <a:graphicData uri="http://schemas.microsoft.com/office/word/2010/wordprocessingShape">
                    <wps:wsp>
                      <wps:cNvCnPr/>
                      <wps:spPr>
                        <a:xfrm>
                          <a:off x="0" y="0"/>
                          <a:ext cx="2190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1DB0243D" id="Straight Arrow Connector 17" o:spid="_x0000_s1026" type="#_x0000_t32" style="position:absolute;margin-left:319.1pt;margin-top:206.35pt;width:17.25pt;height: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" strokecolor="windowText" strokeweight=".5pt">
                <v:stroke endarrow="block" joinstyle="miter"/>
              </v:shape>
            </w:pict>
          </mc:Fallback>
        </mc:AlternateContent>
      </w:r>
    </w:p>
    <w:p w14:paraId="6C8830F7" w14:textId="77777777" w:rsidR="00365B25" w:rsidRPr="00365B25" w:rsidRDefault="00365B25" w:rsidP="00365B25">
      <w:pPr>
        <w:rPr>
          <w:rFonts w:asciiTheme="minorHAnsi" w:hAnsiTheme="minorHAnsi"/>
          <w:sz w:val="22"/>
          <w:szCs w:val="22"/>
          <w:lang w:val="en-AU"/>
        </w:rPr>
      </w:pPr>
    </w:p>
    <w:p w14:paraId="3FCB767B" w14:textId="77777777" w:rsidR="00365B25" w:rsidRPr="00365B25" w:rsidRDefault="00365B25" w:rsidP="00365B25">
      <w:pPr>
        <w:rPr>
          <w:rFonts w:asciiTheme="minorHAnsi" w:hAnsiTheme="minorHAnsi"/>
          <w:sz w:val="22"/>
          <w:szCs w:val="22"/>
          <w:lang w:val="en-AU"/>
        </w:rPr>
      </w:pPr>
    </w:p>
    <w:p w14:paraId="7B8D252C" w14:textId="77777777" w:rsidR="00365B25" w:rsidRPr="00365B25" w:rsidRDefault="00365B25" w:rsidP="00365B25">
      <w:pPr>
        <w:rPr>
          <w:rFonts w:asciiTheme="minorHAnsi" w:hAnsiTheme="minorHAnsi"/>
          <w:sz w:val="22"/>
          <w:szCs w:val="22"/>
          <w:lang w:val="en-AU"/>
        </w:rPr>
      </w:pPr>
    </w:p>
    <w:p w14:paraId="70D7F6AD" w14:textId="77777777" w:rsidR="00365B25" w:rsidRPr="00365B25" w:rsidRDefault="00365B25" w:rsidP="00365B25">
      <w:pPr>
        <w:rPr>
          <w:rFonts w:asciiTheme="minorHAnsi" w:hAnsiTheme="minorHAnsi"/>
          <w:sz w:val="22"/>
          <w:szCs w:val="22"/>
          <w:lang w:val="en-AU"/>
        </w:rPr>
      </w:pPr>
    </w:p>
    <w:p w14:paraId="281F480E" w14:textId="77777777" w:rsidR="00365B25" w:rsidRPr="00365B25" w:rsidRDefault="00365B25" w:rsidP="00365B25">
      <w:pPr>
        <w:rPr>
          <w:rFonts w:asciiTheme="minorHAnsi" w:hAnsiTheme="minorHAnsi"/>
          <w:sz w:val="22"/>
          <w:szCs w:val="22"/>
          <w:lang w:val="en-AU"/>
        </w:rPr>
      </w:pPr>
    </w:p>
    <w:p w14:paraId="531C08A4"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95104" behindDoc="0" locked="0" layoutInCell="1" allowOverlap="1" wp14:anchorId="09A78436" wp14:editId="7A87D3D8">
                <wp:simplePos x="0" y="0"/>
                <wp:positionH relativeFrom="column">
                  <wp:posOffset>8242300</wp:posOffset>
                </wp:positionH>
                <wp:positionV relativeFrom="paragraph">
                  <wp:posOffset>20320</wp:posOffset>
                </wp:positionV>
                <wp:extent cx="0" cy="219600"/>
                <wp:effectExtent l="63500" t="0" r="50800" b="34925"/>
                <wp:wrapNone/>
                <wp:docPr id="34" name="Straight Arrow Connector 34"/>
                <wp:cNvGraphicFramePr/>
                <a:graphic xmlns:a="http://schemas.openxmlformats.org/drawingml/2006/main">
                  <a:graphicData uri="http://schemas.microsoft.com/office/word/2010/wordprocessingShape">
                    <wps:wsp>
                      <wps:cNvCnPr/>
                      <wps:spPr>
                        <a:xfrm>
                          <a:off x="0" y="0"/>
                          <a:ext cx="0" cy="219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364F17" id="Straight Arrow Connector 34" o:spid="_x0000_s1026" type="#_x0000_t32" style="position:absolute;margin-left:649pt;margin-top:1.6pt;width:0;height:17.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" strokecolor="windowText" strokeweight=".5pt">
                <v:stroke endarrow="block" joinstyle="miter"/>
              </v:shape>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89984" behindDoc="0" locked="0" layoutInCell="1" allowOverlap="1" wp14:anchorId="47D70991" wp14:editId="1F96E282">
                <wp:simplePos x="0" y="0"/>
                <wp:positionH relativeFrom="column">
                  <wp:posOffset>745958</wp:posOffset>
                </wp:positionH>
                <wp:positionV relativeFrom="paragraph">
                  <wp:posOffset>28308</wp:posOffset>
                </wp:positionV>
                <wp:extent cx="1019810" cy="4264693"/>
                <wp:effectExtent l="0" t="0" r="59690" b="78740"/>
                <wp:wrapNone/>
                <wp:docPr id="26" name="Connector: Elbow 26"/>
                <wp:cNvGraphicFramePr/>
                <a:graphic xmlns:a="http://schemas.openxmlformats.org/drawingml/2006/main">
                  <a:graphicData uri="http://schemas.microsoft.com/office/word/2010/wordprocessingShape">
                    <wps:wsp>
                      <wps:cNvCnPr/>
                      <wps:spPr>
                        <a:xfrm>
                          <a:off x="0" y="0"/>
                          <a:ext cx="1019810" cy="4264693"/>
                        </a:xfrm>
                        <a:prstGeom prst="bentConnector3">
                          <a:avLst>
                            <a:gd name="adj1" fmla="val 1769"/>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1A9207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 o:spid="_x0000_s1026" type="#_x0000_t34" style="position:absolute;margin-left:58.75pt;margin-top:2.25pt;width:80.3pt;height:33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" adj="382" strokecolor="windowText" strokeweight=".5pt">
                <v:stroke endarrow="block"/>
              </v:shape>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80768" behindDoc="0" locked="0" layoutInCell="1" allowOverlap="1" wp14:anchorId="7A7C5F1A" wp14:editId="10596C66">
                <wp:simplePos x="0" y="0"/>
                <wp:positionH relativeFrom="column">
                  <wp:posOffset>2917592</wp:posOffset>
                </wp:positionH>
                <wp:positionV relativeFrom="paragraph">
                  <wp:posOffset>37365</wp:posOffset>
                </wp:positionV>
                <wp:extent cx="0" cy="219600"/>
                <wp:effectExtent l="63500" t="0" r="50800" b="34925"/>
                <wp:wrapNone/>
                <wp:docPr id="27" name="Straight Arrow Connector 27"/>
                <wp:cNvGraphicFramePr/>
                <a:graphic xmlns:a="http://schemas.openxmlformats.org/drawingml/2006/main">
                  <a:graphicData uri="http://schemas.microsoft.com/office/word/2010/wordprocessingShape">
                    <wps:wsp>
                      <wps:cNvCnPr/>
                      <wps:spPr>
                        <a:xfrm>
                          <a:off x="0" y="0"/>
                          <a:ext cx="0" cy="219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97C3D4" id="Straight Arrow Connector 27" o:spid="_x0000_s1026" type="#_x0000_t32" style="position:absolute;margin-left:229.75pt;margin-top:2.95pt;width:0;height:17.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" strokecolor="windowText" strokeweight=".5pt">
                <v:stroke endarrow="block" joinstyle="miter"/>
              </v:shape>
            </w:pict>
          </mc:Fallback>
        </mc:AlternateContent>
      </w:r>
    </w:p>
    <w:p w14:paraId="75846752"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92032" behindDoc="0" locked="0" layoutInCell="1" allowOverlap="1" wp14:anchorId="51A03396" wp14:editId="09E7D39E">
                <wp:simplePos x="0" y="0"/>
                <wp:positionH relativeFrom="column">
                  <wp:posOffset>7628890</wp:posOffset>
                </wp:positionH>
                <wp:positionV relativeFrom="paragraph">
                  <wp:posOffset>69791</wp:posOffset>
                </wp:positionV>
                <wp:extent cx="1223645" cy="526415"/>
                <wp:effectExtent l="0" t="0" r="8255" b="6985"/>
                <wp:wrapNone/>
                <wp:docPr id="18" name="Rectangle 18"/>
                <wp:cNvGraphicFramePr/>
                <a:graphic xmlns:a="http://schemas.openxmlformats.org/drawingml/2006/main">
                  <a:graphicData uri="http://schemas.microsoft.com/office/word/2010/wordprocessingShape">
                    <wps:wsp>
                      <wps:cNvSpPr/>
                      <wps:spPr>
                        <a:xfrm>
                          <a:off x="0" y="0"/>
                          <a:ext cx="1223645" cy="526415"/>
                        </a:xfrm>
                        <a:prstGeom prst="rect">
                          <a:avLst/>
                        </a:prstGeom>
                        <a:noFill/>
                        <a:ln w="12700" cap="flat" cmpd="sng" algn="ctr">
                          <a:solidFill>
                            <a:sysClr val="windowText" lastClr="000000"/>
                          </a:solidFill>
                          <a:prstDash val="solid"/>
                          <a:miter lim="800000"/>
                        </a:ln>
                        <a:effectLst/>
                      </wps:spPr>
                      <wps:txbx>
                        <w:txbxContent>
                          <w:p w14:paraId="1DE02F86"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w:t>
                            </w:r>
                            <w:proofErr w:type="gramStart"/>
                            <w:r>
                              <w:rPr>
                                <w:rFonts w:ascii="Arial" w:hAnsi="Arial" w:cs="Arial"/>
                                <w:color w:val="000000" w:themeColor="text1"/>
                                <w:sz w:val="18"/>
                                <w:szCs w:val="20"/>
                              </w:rPr>
                              <w:t>retrieval</w:t>
                            </w:r>
                            <w:proofErr w:type="gramEnd"/>
                          </w:p>
                          <w:p w14:paraId="3C8BE7F8"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03396" id="Rectangle 18" o:spid="_x0000_s1034" style="position:absolute;margin-left:600.7pt;margin-top:5.5pt;width:96.35pt;height:4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" filled="f" strokecolor="windowText" strokeweight="1pt">
                <v:textbox>
                  <w:txbxContent>
                    <w:p w14:paraId="1DE02F86"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w:t>
                      </w:r>
                      <w:proofErr w:type="gramStart"/>
                      <w:r>
                        <w:rPr>
                          <w:rFonts w:ascii="Arial" w:hAnsi="Arial" w:cs="Arial"/>
                          <w:color w:val="000000" w:themeColor="text1"/>
                          <w:sz w:val="18"/>
                          <w:szCs w:val="20"/>
                        </w:rPr>
                        <w:t>retrieval</w:t>
                      </w:r>
                      <w:proofErr w:type="gramEnd"/>
                    </w:p>
                    <w:p w14:paraId="3C8BE7F8"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(n = 4)</w:t>
                      </w:r>
                    </w:p>
                  </w:txbxContent>
                </v:textbox>
              </v:rect>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69504" behindDoc="0" locked="0" layoutInCell="1" allowOverlap="1" wp14:anchorId="1DAE0AE0" wp14:editId="38E3E8E0">
                <wp:simplePos x="0" y="0"/>
                <wp:positionH relativeFrom="column">
                  <wp:posOffset>9076690</wp:posOffset>
                </wp:positionH>
                <wp:positionV relativeFrom="paragraph">
                  <wp:posOffset>930910</wp:posOffset>
                </wp:positionV>
                <wp:extent cx="936625" cy="1458595"/>
                <wp:effectExtent l="0" t="0" r="15875" b="14605"/>
                <wp:wrapNone/>
                <wp:docPr id="12" name="Rectangle 12"/>
                <wp:cNvGraphicFramePr/>
                <a:graphic xmlns:a="http://schemas.openxmlformats.org/drawingml/2006/main">
                  <a:graphicData uri="http://schemas.microsoft.com/office/word/2010/wordprocessingShape">
                    <wps:wsp>
                      <wps:cNvSpPr/>
                      <wps:spPr>
                        <a:xfrm>
                          <a:off x="0" y="0"/>
                          <a:ext cx="936625" cy="1458595"/>
                        </a:xfrm>
                        <a:prstGeom prst="rect">
                          <a:avLst/>
                        </a:prstGeom>
                        <a:noFill/>
                        <a:ln w="12700" cap="flat" cmpd="sng" algn="ctr">
                          <a:solidFill>
                            <a:sysClr val="windowText" lastClr="000000"/>
                          </a:solidFill>
                          <a:prstDash val="solid"/>
                          <a:miter lim="800000"/>
                        </a:ln>
                        <a:effectLst/>
                      </wps:spPr>
                      <wps:txbx>
                        <w:txbxContent>
                          <w:p w14:paraId="5E4EE916"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w:t>
                            </w:r>
                            <w:proofErr w:type="gramStart"/>
                            <w:r>
                              <w:rPr>
                                <w:rFonts w:ascii="Arial" w:hAnsi="Arial" w:cs="Arial"/>
                                <w:color w:val="000000" w:themeColor="text1"/>
                                <w:sz w:val="18"/>
                                <w:szCs w:val="20"/>
                              </w:rPr>
                              <w:t>excluded</w:t>
                            </w:r>
                            <w:proofErr w:type="gramEnd"/>
                            <w:r>
                              <w:rPr>
                                <w:rFonts w:ascii="Arial" w:hAnsi="Arial" w:cs="Arial"/>
                                <w:color w:val="000000" w:themeColor="text1"/>
                                <w:sz w:val="18"/>
                                <w:szCs w:val="20"/>
                              </w:rPr>
                              <w:t xml:space="preserve"> </w:t>
                            </w:r>
                          </w:p>
                          <w:p w14:paraId="1450E296" w14:textId="77777777" w:rsidR="00365B25" w:rsidRDefault="00365B25" w:rsidP="00365B25">
                            <w:pPr>
                              <w:rPr>
                                <w:rFonts w:ascii="Arial" w:hAnsi="Arial" w:cs="Arial"/>
                                <w:color w:val="000000" w:themeColor="text1"/>
                                <w:sz w:val="18"/>
                                <w:szCs w:val="20"/>
                              </w:rPr>
                            </w:pPr>
                            <w:r>
                              <w:rPr>
                                <w:rFonts w:ascii="Arial" w:hAnsi="Arial" w:cs="Arial"/>
                                <w:color w:val="000000" w:themeColor="text1"/>
                                <w:sz w:val="18"/>
                                <w:szCs w:val="20"/>
                              </w:rPr>
                              <w:t>(n = 4)</w:t>
                            </w:r>
                          </w:p>
                          <w:p w14:paraId="7E11560D" w14:textId="77777777" w:rsidR="00365B25" w:rsidRPr="00F47703" w:rsidRDefault="00365B25" w:rsidP="00365B25">
                            <w:pPr>
                              <w:ind w:left="284"/>
                              <w:rPr>
                                <w:rFonts w:ascii="Arial" w:hAnsi="Arial" w:cs="Arial"/>
                                <w:color w:val="000000" w:themeColor="text1"/>
                                <w:sz w:val="18"/>
                                <w:szCs w:val="20"/>
                              </w:rPr>
                            </w:pPr>
                            <w:r w:rsidRPr="00F47703">
                              <w:rPr>
                                <w:rFonts w:ascii="Arial" w:hAnsi="Arial" w:cs="Arial"/>
                                <w:color w:val="000000" w:themeColor="text1"/>
                                <w:sz w:val="18"/>
                                <w:szCs w:val="20"/>
                              </w:rPr>
                              <w:t>No HT arm (n = 3)</w:t>
                            </w:r>
                          </w:p>
                          <w:p w14:paraId="7A1F2E73" w14:textId="77777777" w:rsidR="00365B25" w:rsidRPr="00F47703" w:rsidRDefault="00365B25" w:rsidP="00365B25">
                            <w:pPr>
                              <w:ind w:left="284"/>
                              <w:rPr>
                                <w:rFonts w:ascii="Arial" w:hAnsi="Arial" w:cs="Arial"/>
                                <w:color w:val="000000" w:themeColor="text1"/>
                                <w:sz w:val="18"/>
                                <w:szCs w:val="20"/>
                              </w:rPr>
                            </w:pPr>
                            <w:r w:rsidRPr="00F47703">
                              <w:rPr>
                                <w:rFonts w:ascii="Arial" w:hAnsi="Arial" w:cs="Arial"/>
                                <w:color w:val="000000" w:themeColor="text1"/>
                                <w:sz w:val="18"/>
                                <w:szCs w:val="20"/>
                              </w:rPr>
                              <w:t xml:space="preserve">Did not evaluate sexual </w:t>
                            </w:r>
                            <w:proofErr w:type="gramStart"/>
                            <w:r w:rsidRPr="00F47703">
                              <w:rPr>
                                <w:rFonts w:ascii="Arial" w:hAnsi="Arial" w:cs="Arial"/>
                                <w:color w:val="000000" w:themeColor="text1"/>
                                <w:sz w:val="18"/>
                                <w:szCs w:val="20"/>
                              </w:rPr>
                              <w:t>function</w:t>
                            </w:r>
                            <w:proofErr w:type="gramEnd"/>
                          </w:p>
                          <w:p w14:paraId="1945EA31" w14:textId="77777777" w:rsidR="00365B25" w:rsidRPr="00560609" w:rsidRDefault="00365B25" w:rsidP="00365B25">
                            <w:pPr>
                              <w:ind w:left="284"/>
                              <w:rPr>
                                <w:rFonts w:ascii="Arial" w:hAnsi="Arial" w:cs="Arial"/>
                                <w:color w:val="000000" w:themeColor="text1"/>
                                <w:sz w:val="18"/>
                                <w:szCs w:val="20"/>
                              </w:rPr>
                            </w:pPr>
                            <w:r w:rsidRPr="00F47703">
                              <w:rPr>
                                <w:rFonts w:ascii="Arial" w:hAnsi="Arial" w:cs="Arial"/>
                                <w:color w:val="000000" w:themeColor="text1"/>
                                <w:sz w:val="18"/>
                                <w:szCs w:val="20"/>
                              </w:rPr>
                              <w:t>(n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E0AE0" id="Rectangle 12" o:spid="_x0000_s1035" style="position:absolute;margin-left:714.7pt;margin-top:73.3pt;width:73.75pt;height:1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" filled="f" strokecolor="windowText" strokeweight="1pt">
                <v:textbox>
                  <w:txbxContent>
                    <w:p w14:paraId="5E4EE916"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w:t>
                      </w:r>
                      <w:proofErr w:type="gramStart"/>
                      <w:r>
                        <w:rPr>
                          <w:rFonts w:ascii="Arial" w:hAnsi="Arial" w:cs="Arial"/>
                          <w:color w:val="000000" w:themeColor="text1"/>
                          <w:sz w:val="18"/>
                          <w:szCs w:val="20"/>
                        </w:rPr>
                        <w:t>excluded</w:t>
                      </w:r>
                      <w:proofErr w:type="gramEnd"/>
                      <w:r>
                        <w:rPr>
                          <w:rFonts w:ascii="Arial" w:hAnsi="Arial" w:cs="Arial"/>
                          <w:color w:val="000000" w:themeColor="text1"/>
                          <w:sz w:val="18"/>
                          <w:szCs w:val="20"/>
                        </w:rPr>
                        <w:t xml:space="preserve"> </w:t>
                      </w:r>
                    </w:p>
                    <w:p w14:paraId="1450E296" w14:textId="77777777" w:rsidR="00365B25" w:rsidRDefault="00365B25" w:rsidP="00365B25">
                      <w:pPr>
                        <w:rPr>
                          <w:rFonts w:ascii="Arial" w:hAnsi="Arial" w:cs="Arial"/>
                          <w:color w:val="000000" w:themeColor="text1"/>
                          <w:sz w:val="18"/>
                          <w:szCs w:val="20"/>
                        </w:rPr>
                      </w:pPr>
                      <w:r>
                        <w:rPr>
                          <w:rFonts w:ascii="Arial" w:hAnsi="Arial" w:cs="Arial"/>
                          <w:color w:val="000000" w:themeColor="text1"/>
                          <w:sz w:val="18"/>
                          <w:szCs w:val="20"/>
                        </w:rPr>
                        <w:t>(n = 4)</w:t>
                      </w:r>
                    </w:p>
                    <w:p w14:paraId="7E11560D" w14:textId="77777777" w:rsidR="00365B25" w:rsidRPr="00F47703" w:rsidRDefault="00365B25" w:rsidP="00365B25">
                      <w:pPr>
                        <w:ind w:left="284"/>
                        <w:rPr>
                          <w:rFonts w:ascii="Arial" w:hAnsi="Arial" w:cs="Arial"/>
                          <w:color w:val="000000" w:themeColor="text1"/>
                          <w:sz w:val="18"/>
                          <w:szCs w:val="20"/>
                        </w:rPr>
                      </w:pPr>
                      <w:r w:rsidRPr="00F47703">
                        <w:rPr>
                          <w:rFonts w:ascii="Arial" w:hAnsi="Arial" w:cs="Arial"/>
                          <w:color w:val="000000" w:themeColor="text1"/>
                          <w:sz w:val="18"/>
                          <w:szCs w:val="20"/>
                        </w:rPr>
                        <w:t>No HT arm (n = 3)</w:t>
                      </w:r>
                    </w:p>
                    <w:p w14:paraId="7A1F2E73" w14:textId="77777777" w:rsidR="00365B25" w:rsidRPr="00F47703" w:rsidRDefault="00365B25" w:rsidP="00365B25">
                      <w:pPr>
                        <w:ind w:left="284"/>
                        <w:rPr>
                          <w:rFonts w:ascii="Arial" w:hAnsi="Arial" w:cs="Arial"/>
                          <w:color w:val="000000" w:themeColor="text1"/>
                          <w:sz w:val="18"/>
                          <w:szCs w:val="20"/>
                        </w:rPr>
                      </w:pPr>
                      <w:r w:rsidRPr="00F47703">
                        <w:rPr>
                          <w:rFonts w:ascii="Arial" w:hAnsi="Arial" w:cs="Arial"/>
                          <w:color w:val="000000" w:themeColor="text1"/>
                          <w:sz w:val="18"/>
                          <w:szCs w:val="20"/>
                        </w:rPr>
                        <w:t xml:space="preserve">Did not evaluate sexual </w:t>
                      </w:r>
                      <w:proofErr w:type="gramStart"/>
                      <w:r w:rsidRPr="00F47703">
                        <w:rPr>
                          <w:rFonts w:ascii="Arial" w:hAnsi="Arial" w:cs="Arial"/>
                          <w:color w:val="000000" w:themeColor="text1"/>
                          <w:sz w:val="18"/>
                          <w:szCs w:val="20"/>
                        </w:rPr>
                        <w:t>function</w:t>
                      </w:r>
                      <w:proofErr w:type="gramEnd"/>
                    </w:p>
                    <w:p w14:paraId="1945EA31" w14:textId="77777777" w:rsidR="00365B25" w:rsidRPr="00560609" w:rsidRDefault="00365B25" w:rsidP="00365B25">
                      <w:pPr>
                        <w:ind w:left="284"/>
                        <w:rPr>
                          <w:rFonts w:ascii="Arial" w:hAnsi="Arial" w:cs="Arial"/>
                          <w:color w:val="000000" w:themeColor="text1"/>
                          <w:sz w:val="18"/>
                          <w:szCs w:val="20"/>
                        </w:rPr>
                      </w:pPr>
                      <w:r w:rsidRPr="00F47703">
                        <w:rPr>
                          <w:rFonts w:ascii="Arial" w:hAnsi="Arial" w:cs="Arial"/>
                          <w:color w:val="000000" w:themeColor="text1"/>
                          <w:sz w:val="18"/>
                          <w:szCs w:val="20"/>
                        </w:rPr>
                        <w:t>(n = 1)</w:t>
                      </w:r>
                    </w:p>
                  </w:txbxContent>
                </v:textbox>
              </v:rect>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93056" behindDoc="0" locked="0" layoutInCell="1" allowOverlap="1" wp14:anchorId="1A69A761" wp14:editId="6246EB16">
                <wp:simplePos x="0" y="0"/>
                <wp:positionH relativeFrom="column">
                  <wp:posOffset>9076690</wp:posOffset>
                </wp:positionH>
                <wp:positionV relativeFrom="paragraph">
                  <wp:posOffset>103505</wp:posOffset>
                </wp:positionV>
                <wp:extent cx="923290" cy="526415"/>
                <wp:effectExtent l="0" t="0" r="16510" b="6985"/>
                <wp:wrapNone/>
                <wp:docPr id="21" name="Rectangle 21"/>
                <wp:cNvGraphicFramePr/>
                <a:graphic xmlns:a="http://schemas.openxmlformats.org/drawingml/2006/main">
                  <a:graphicData uri="http://schemas.microsoft.com/office/word/2010/wordprocessingShape">
                    <wps:wsp>
                      <wps:cNvSpPr/>
                      <wps:spPr>
                        <a:xfrm>
                          <a:off x="0" y="0"/>
                          <a:ext cx="923290" cy="526415"/>
                        </a:xfrm>
                        <a:prstGeom prst="rect">
                          <a:avLst/>
                        </a:prstGeom>
                        <a:noFill/>
                        <a:ln w="12700" cap="flat" cmpd="sng" algn="ctr">
                          <a:solidFill>
                            <a:sysClr val="windowText" lastClr="000000"/>
                          </a:solidFill>
                          <a:prstDash val="solid"/>
                          <a:miter lim="800000"/>
                        </a:ln>
                        <a:effectLst/>
                      </wps:spPr>
                      <wps:txbx>
                        <w:txbxContent>
                          <w:p w14:paraId="2A360962"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w:t>
                            </w:r>
                            <w:proofErr w:type="gramStart"/>
                            <w:r>
                              <w:rPr>
                                <w:rFonts w:ascii="Arial" w:hAnsi="Arial" w:cs="Arial"/>
                                <w:color w:val="000000" w:themeColor="text1"/>
                                <w:sz w:val="18"/>
                                <w:szCs w:val="20"/>
                              </w:rPr>
                              <w:t>retrieved</w:t>
                            </w:r>
                            <w:proofErr w:type="gramEnd"/>
                          </w:p>
                          <w:p w14:paraId="7612B530"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9A761" id="Rectangle 21" o:spid="_x0000_s1036" style="position:absolute;margin-left:714.7pt;margin-top:8.15pt;width:72.7pt;height:4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" filled="f" strokecolor="windowText" strokeweight="1pt">
                <v:textbox>
                  <w:txbxContent>
                    <w:p w14:paraId="2A360962"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w:t>
                      </w:r>
                      <w:proofErr w:type="gramStart"/>
                      <w:r>
                        <w:rPr>
                          <w:rFonts w:ascii="Arial" w:hAnsi="Arial" w:cs="Arial"/>
                          <w:color w:val="000000" w:themeColor="text1"/>
                          <w:sz w:val="18"/>
                          <w:szCs w:val="20"/>
                        </w:rPr>
                        <w:t>retrieved</w:t>
                      </w:r>
                      <w:proofErr w:type="gramEnd"/>
                    </w:p>
                    <w:p w14:paraId="7612B530"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(n = 0)</w:t>
                      </w:r>
                    </w:p>
                  </w:txbxContent>
                </v:textbox>
              </v:rect>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62336" behindDoc="0" locked="0" layoutInCell="1" allowOverlap="1" wp14:anchorId="55B58355" wp14:editId="2F7C33A3">
                <wp:simplePos x="0" y="0"/>
                <wp:positionH relativeFrom="column">
                  <wp:posOffset>4267200</wp:posOffset>
                </wp:positionH>
                <wp:positionV relativeFrom="paragraph">
                  <wp:posOffset>79375</wp:posOffset>
                </wp:positionV>
                <wp:extent cx="3254400" cy="273600"/>
                <wp:effectExtent l="0" t="0" r="9525" b="19050"/>
                <wp:wrapNone/>
                <wp:docPr id="4" name="Rectangle 4"/>
                <wp:cNvGraphicFramePr/>
                <a:graphic xmlns:a="http://schemas.openxmlformats.org/drawingml/2006/main">
                  <a:graphicData uri="http://schemas.microsoft.com/office/word/2010/wordprocessingShape">
                    <wps:wsp>
                      <wps:cNvSpPr/>
                      <wps:spPr>
                        <a:xfrm>
                          <a:off x="0" y="0"/>
                          <a:ext cx="3254400" cy="273600"/>
                        </a:xfrm>
                        <a:prstGeom prst="rect">
                          <a:avLst/>
                        </a:prstGeom>
                        <a:noFill/>
                        <a:ln w="12700" cap="flat" cmpd="sng" algn="ctr">
                          <a:solidFill>
                            <a:sysClr val="windowText" lastClr="000000"/>
                          </a:solidFill>
                          <a:prstDash val="solid"/>
                          <a:miter lim="800000"/>
                        </a:ln>
                        <a:effectLst/>
                      </wps:spPr>
                      <wps:txbx>
                        <w:txbxContent>
                          <w:p w14:paraId="46BDE24E" w14:textId="77777777" w:rsidR="00365B25" w:rsidRPr="00560609"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 (n = 3466)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58355" id="Rectangle 4" o:spid="_x0000_s1037" style="position:absolute;margin-left:336pt;margin-top:6.25pt;width:256.25pt;height: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" filled="f" strokecolor="windowText" strokeweight="1pt">
                <v:textbox>
                  <w:txbxContent>
                    <w:p w14:paraId="46BDE24E" w14:textId="77777777" w:rsidR="00365B25" w:rsidRPr="00560609"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 (n = 3466)</w:t>
                      </w:r>
                    </w:p>
                  </w:txbxContent>
                </v:textbox>
              </v:rect>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61312" behindDoc="0" locked="0" layoutInCell="1" allowOverlap="1" wp14:anchorId="4AD5D34C" wp14:editId="0817F7B5">
                <wp:simplePos x="0" y="0"/>
                <wp:positionH relativeFrom="column">
                  <wp:posOffset>1764665</wp:posOffset>
                </wp:positionH>
                <wp:positionV relativeFrom="paragraph">
                  <wp:posOffset>83185</wp:posOffset>
                </wp:positionV>
                <wp:extent cx="2296800" cy="273600"/>
                <wp:effectExtent l="0" t="0" r="14605" b="19050"/>
                <wp:wrapNone/>
                <wp:docPr id="3" name="Rectangle 3"/>
                <wp:cNvGraphicFramePr/>
                <a:graphic xmlns:a="http://schemas.openxmlformats.org/drawingml/2006/main">
                  <a:graphicData uri="http://schemas.microsoft.com/office/word/2010/wordprocessingShape">
                    <wps:wsp>
                      <wps:cNvSpPr/>
                      <wps:spPr>
                        <a:xfrm>
                          <a:off x="0" y="0"/>
                          <a:ext cx="2296800" cy="273600"/>
                        </a:xfrm>
                        <a:prstGeom prst="rect">
                          <a:avLst/>
                        </a:prstGeom>
                        <a:noFill/>
                        <a:ln w="12700" cap="flat" cmpd="sng" algn="ctr">
                          <a:solidFill>
                            <a:sysClr val="windowText" lastClr="000000"/>
                          </a:solidFill>
                          <a:prstDash val="solid"/>
                          <a:miter lim="800000"/>
                        </a:ln>
                        <a:effectLst/>
                      </wps:spPr>
                      <wps:txbx>
                        <w:txbxContent>
                          <w:p w14:paraId="7D9FAB84" w14:textId="77777777" w:rsidR="00365B25" w:rsidRPr="00560609"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 (n = 3636)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5D34C" id="Rectangle 3" o:spid="_x0000_s1038" style="position:absolute;margin-left:138.95pt;margin-top:6.55pt;width:180.85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" filled="f" strokecolor="windowText" strokeweight="1pt">
                <v:textbox>
                  <w:txbxContent>
                    <w:p w14:paraId="7D9FAB84" w14:textId="77777777" w:rsidR="00365B25" w:rsidRPr="00560609"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 (n = 3636)</w:t>
                      </w:r>
                    </w:p>
                  </w:txbxContent>
                </v:textbox>
              </v:rect>
            </w:pict>
          </mc:Fallback>
        </mc:AlternateContent>
      </w:r>
    </w:p>
    <w:p w14:paraId="737CBCA2" w14:textId="77777777" w:rsidR="00365B25" w:rsidRPr="00365B25" w:rsidRDefault="00365B25" w:rsidP="00365B25">
      <w:pPr>
        <w:rPr>
          <w:rFonts w:asciiTheme="minorHAnsi" w:hAnsiTheme="minorHAnsi"/>
          <w:sz w:val="22"/>
          <w:szCs w:val="22"/>
          <w:lang w:val="en-AU"/>
        </w:rPr>
      </w:pPr>
    </w:p>
    <w:p w14:paraId="135D78D5"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94080" behindDoc="0" locked="0" layoutInCell="1" allowOverlap="1" wp14:anchorId="1A86A037" wp14:editId="39BD2011">
                <wp:simplePos x="0" y="0"/>
                <wp:positionH relativeFrom="column">
                  <wp:posOffset>8864600</wp:posOffset>
                </wp:positionH>
                <wp:positionV relativeFrom="paragraph">
                  <wp:posOffset>15986</wp:posOffset>
                </wp:positionV>
                <wp:extent cx="219075" cy="0"/>
                <wp:effectExtent l="0" t="76200" r="9525" b="95250"/>
                <wp:wrapNone/>
                <wp:docPr id="24" name="Straight Arrow Connector 24"/>
                <wp:cNvGraphicFramePr/>
                <a:graphic xmlns:a="http://schemas.openxmlformats.org/drawingml/2006/main">
                  <a:graphicData uri="http://schemas.microsoft.com/office/word/2010/wordprocessingShape">
                    <wps:wsp>
                      <wps:cNvCnPr/>
                      <wps:spPr>
                        <a:xfrm>
                          <a:off x="0" y="0"/>
                          <a:ext cx="2190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8515D04" id="Straight Arrow Connector 24" o:spid="_x0000_s1026" type="#_x0000_t32" style="position:absolute;margin-left:698pt;margin-top:1.25pt;width:17.2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" strokecolor="windowText" strokeweight=".5pt">
                <v:stroke endarrow="block" joinstyle="miter"/>
              </v:shape>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81792" behindDoc="0" locked="0" layoutInCell="1" allowOverlap="1" wp14:anchorId="27840DF6" wp14:editId="10184B6B">
                <wp:simplePos x="0" y="0"/>
                <wp:positionH relativeFrom="column">
                  <wp:posOffset>2918227</wp:posOffset>
                </wp:positionH>
                <wp:positionV relativeFrom="paragraph">
                  <wp:posOffset>19651</wp:posOffset>
                </wp:positionV>
                <wp:extent cx="0" cy="219600"/>
                <wp:effectExtent l="63500" t="0" r="50800" b="34925"/>
                <wp:wrapNone/>
                <wp:docPr id="35" name="Straight Arrow Connector 35"/>
                <wp:cNvGraphicFramePr/>
                <a:graphic xmlns:a="http://schemas.openxmlformats.org/drawingml/2006/main">
                  <a:graphicData uri="http://schemas.microsoft.com/office/word/2010/wordprocessingShape">
                    <wps:wsp>
                      <wps:cNvCnPr/>
                      <wps:spPr>
                        <a:xfrm>
                          <a:off x="0" y="0"/>
                          <a:ext cx="0" cy="219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648288" id="Straight Arrow Connector 35" o:spid="_x0000_s1026" type="#_x0000_t32" style="position:absolute;margin-left:229.8pt;margin-top:1.55pt;width:0;height:1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" strokecolor="windowText" strokeweight=".5pt">
                <v:stroke endarrow="block" joinstyle="miter"/>
              </v:shape>
            </w:pict>
          </mc:Fallback>
        </mc:AlternateContent>
      </w:r>
    </w:p>
    <w:p w14:paraId="03F13F1A"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64384" behindDoc="0" locked="0" layoutInCell="1" allowOverlap="1" wp14:anchorId="0F12126E" wp14:editId="4359AF2C">
                <wp:simplePos x="0" y="0"/>
                <wp:positionH relativeFrom="column">
                  <wp:posOffset>4277360</wp:posOffset>
                </wp:positionH>
                <wp:positionV relativeFrom="paragraph">
                  <wp:posOffset>22225</wp:posOffset>
                </wp:positionV>
                <wp:extent cx="3254375" cy="493395"/>
                <wp:effectExtent l="0" t="0" r="9525" b="14605"/>
                <wp:wrapNone/>
                <wp:docPr id="6" name="Rectangle 6"/>
                <wp:cNvGraphicFramePr/>
                <a:graphic xmlns:a="http://schemas.openxmlformats.org/drawingml/2006/main">
                  <a:graphicData uri="http://schemas.microsoft.com/office/word/2010/wordprocessingShape">
                    <wps:wsp>
                      <wps:cNvSpPr/>
                      <wps:spPr>
                        <a:xfrm>
                          <a:off x="0" y="0"/>
                          <a:ext cx="3254375" cy="493395"/>
                        </a:xfrm>
                        <a:prstGeom prst="rect">
                          <a:avLst/>
                        </a:prstGeom>
                        <a:noFill/>
                        <a:ln w="12700" cap="flat" cmpd="sng" algn="ctr">
                          <a:solidFill>
                            <a:sysClr val="windowText" lastClr="000000"/>
                          </a:solidFill>
                          <a:prstDash val="solid"/>
                          <a:miter lim="800000"/>
                        </a:ln>
                        <a:effectLst/>
                      </wps:spPr>
                      <wps:txbx>
                        <w:txbxContent>
                          <w:p w14:paraId="7183D758"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 (n = </w:t>
                            </w:r>
                            <w:r w:rsidRPr="00966AFE">
                              <w:rPr>
                                <w:rFonts w:ascii="Arial" w:hAnsi="Arial" w:cs="Arial"/>
                                <w:color w:val="000000" w:themeColor="text1"/>
                                <w:sz w:val="18"/>
                                <w:szCs w:val="20"/>
                              </w:rPr>
                              <w:t>24</w:t>
                            </w:r>
                            <w:r>
                              <w:rPr>
                                <w:rFonts w:ascii="Arial" w:hAnsi="Arial" w:cs="Arial"/>
                                <w:color w:val="000000" w:themeColor="text1"/>
                                <w:sz w:val="18"/>
                                <w:szCs w:val="20"/>
                              </w:rPr>
                              <w:t>)</w:t>
                            </w:r>
                          </w:p>
                          <w:p w14:paraId="69E9367D" w14:textId="77777777" w:rsidR="00365B25" w:rsidRDefault="00365B25" w:rsidP="00365B25">
                            <w:pPr>
                              <w:rPr>
                                <w:rFonts w:ascii="Arial" w:hAnsi="Arial" w:cs="Arial"/>
                                <w:color w:val="000000" w:themeColor="text1"/>
                                <w:sz w:val="18"/>
                                <w:szCs w:val="20"/>
                              </w:rPr>
                            </w:pPr>
                            <w:r w:rsidRPr="00DC2425">
                              <w:rPr>
                                <w:rFonts w:ascii="Arial" w:hAnsi="Arial" w:cs="Arial"/>
                                <w:color w:val="000000" w:themeColor="text1"/>
                                <w:sz w:val="18"/>
                                <w:szCs w:val="20"/>
                                <w:lang w:val="en-US"/>
                              </w:rPr>
                              <w:t xml:space="preserve">     </w:t>
                            </w:r>
                            <w:r w:rsidRPr="00966AFE">
                              <w:rPr>
                                <w:rFonts w:ascii="Arial" w:hAnsi="Arial" w:cs="Arial"/>
                                <w:color w:val="000000" w:themeColor="text1"/>
                                <w:sz w:val="18"/>
                                <w:szCs w:val="20"/>
                              </w:rPr>
                              <w:t>Ongoing trial (n</w:t>
                            </w:r>
                            <w:r>
                              <w:rPr>
                                <w:rFonts w:ascii="Arial" w:hAnsi="Arial" w:cs="Arial"/>
                                <w:color w:val="000000" w:themeColor="text1"/>
                                <w:sz w:val="18"/>
                                <w:szCs w:val="20"/>
                              </w:rPr>
                              <w:t xml:space="preserve"> </w:t>
                            </w:r>
                            <w:r w:rsidRPr="00966AFE">
                              <w:rPr>
                                <w:rFonts w:ascii="Arial" w:hAnsi="Arial" w:cs="Arial"/>
                                <w:color w:val="000000" w:themeColor="text1"/>
                                <w:sz w:val="18"/>
                                <w:szCs w:val="20"/>
                              </w:rPr>
                              <w:t>=</w:t>
                            </w:r>
                            <w:r>
                              <w:rPr>
                                <w:rFonts w:ascii="Arial" w:hAnsi="Arial" w:cs="Arial"/>
                                <w:color w:val="000000" w:themeColor="text1"/>
                                <w:sz w:val="18"/>
                                <w:szCs w:val="20"/>
                              </w:rPr>
                              <w:t xml:space="preserve"> </w:t>
                            </w:r>
                            <w:r w:rsidRPr="00966AFE">
                              <w:rPr>
                                <w:rFonts w:ascii="Arial" w:hAnsi="Arial" w:cs="Arial"/>
                                <w:color w:val="000000" w:themeColor="text1"/>
                                <w:sz w:val="18"/>
                                <w:szCs w:val="20"/>
                              </w:rPr>
                              <w:t xml:space="preserve">20) </w:t>
                            </w:r>
                          </w:p>
                          <w:p w14:paraId="32DC4C6D" w14:textId="77777777" w:rsidR="00365B25" w:rsidRPr="00966AFE" w:rsidRDefault="00365B25" w:rsidP="00365B25">
                            <w:pPr>
                              <w:rPr>
                                <w:rFonts w:ascii="Arial" w:hAnsi="Arial" w:cs="Arial"/>
                                <w:color w:val="000000" w:themeColor="text1"/>
                                <w:sz w:val="18"/>
                                <w:szCs w:val="20"/>
                              </w:rPr>
                            </w:pPr>
                            <w:r w:rsidRPr="00A41795">
                              <w:rPr>
                                <w:rFonts w:ascii="Arial" w:hAnsi="Arial" w:cs="Arial"/>
                                <w:color w:val="000000" w:themeColor="text1"/>
                                <w:sz w:val="18"/>
                                <w:szCs w:val="20"/>
                                <w:lang w:val="en-US"/>
                              </w:rPr>
                              <w:t xml:space="preserve">     </w:t>
                            </w:r>
                            <w:r w:rsidRPr="00966AFE">
                              <w:rPr>
                                <w:rFonts w:ascii="Arial" w:hAnsi="Arial" w:cs="Arial"/>
                                <w:color w:val="000000" w:themeColor="text1"/>
                                <w:sz w:val="18"/>
                                <w:szCs w:val="20"/>
                              </w:rPr>
                              <w:t>Terminated trial (n</w:t>
                            </w:r>
                            <w:r>
                              <w:rPr>
                                <w:rFonts w:ascii="Arial" w:hAnsi="Arial" w:cs="Arial"/>
                                <w:color w:val="000000" w:themeColor="text1"/>
                                <w:sz w:val="18"/>
                                <w:szCs w:val="20"/>
                              </w:rPr>
                              <w:t xml:space="preserve"> </w:t>
                            </w:r>
                            <w:r w:rsidRPr="00966AFE">
                              <w:rPr>
                                <w:rFonts w:ascii="Arial" w:hAnsi="Arial" w:cs="Arial"/>
                                <w:color w:val="000000" w:themeColor="text1"/>
                                <w:sz w:val="18"/>
                                <w:szCs w:val="20"/>
                              </w:rPr>
                              <w:t>=</w:t>
                            </w:r>
                            <w:r>
                              <w:rPr>
                                <w:rFonts w:ascii="Arial" w:hAnsi="Arial" w:cs="Arial"/>
                                <w:color w:val="000000" w:themeColor="text1"/>
                                <w:sz w:val="18"/>
                                <w:szCs w:val="20"/>
                              </w:rPr>
                              <w:t xml:space="preserve"> </w:t>
                            </w:r>
                            <w:r w:rsidRPr="00966AFE">
                              <w:rPr>
                                <w:rFonts w:ascii="Arial" w:hAnsi="Arial" w:cs="Arial"/>
                                <w:color w:val="000000" w:themeColor="text1"/>
                                <w:sz w:val="18"/>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2126E" id="Rectangle 6" o:spid="_x0000_s1039" style="position:absolute;margin-left:336.8pt;margin-top:1.75pt;width:256.25pt;height:3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" filled="f" strokecolor="windowText" strokeweight="1pt">
                <v:textbox>
                  <w:txbxContent>
                    <w:p w14:paraId="7183D758"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 (n = </w:t>
                      </w:r>
                      <w:r w:rsidRPr="00966AFE">
                        <w:rPr>
                          <w:rFonts w:ascii="Arial" w:hAnsi="Arial" w:cs="Arial"/>
                          <w:color w:val="000000" w:themeColor="text1"/>
                          <w:sz w:val="18"/>
                          <w:szCs w:val="20"/>
                        </w:rPr>
                        <w:t>24</w:t>
                      </w:r>
                      <w:r>
                        <w:rPr>
                          <w:rFonts w:ascii="Arial" w:hAnsi="Arial" w:cs="Arial"/>
                          <w:color w:val="000000" w:themeColor="text1"/>
                          <w:sz w:val="18"/>
                          <w:szCs w:val="20"/>
                        </w:rPr>
                        <w:t>)</w:t>
                      </w:r>
                    </w:p>
                    <w:p w14:paraId="69E9367D" w14:textId="77777777" w:rsidR="00365B25" w:rsidRDefault="00365B25" w:rsidP="00365B25">
                      <w:pPr>
                        <w:rPr>
                          <w:rFonts w:ascii="Arial" w:hAnsi="Arial" w:cs="Arial"/>
                          <w:color w:val="000000" w:themeColor="text1"/>
                          <w:sz w:val="18"/>
                          <w:szCs w:val="20"/>
                        </w:rPr>
                      </w:pPr>
                      <w:r w:rsidRPr="00DC2425">
                        <w:rPr>
                          <w:rFonts w:ascii="Arial" w:hAnsi="Arial" w:cs="Arial"/>
                          <w:color w:val="000000" w:themeColor="text1"/>
                          <w:sz w:val="18"/>
                          <w:szCs w:val="20"/>
                          <w:lang w:val="en-US"/>
                        </w:rPr>
                        <w:t xml:space="preserve">     </w:t>
                      </w:r>
                      <w:r w:rsidRPr="00966AFE">
                        <w:rPr>
                          <w:rFonts w:ascii="Arial" w:hAnsi="Arial" w:cs="Arial"/>
                          <w:color w:val="000000" w:themeColor="text1"/>
                          <w:sz w:val="18"/>
                          <w:szCs w:val="20"/>
                        </w:rPr>
                        <w:t>Ongoing trial (n</w:t>
                      </w:r>
                      <w:r>
                        <w:rPr>
                          <w:rFonts w:ascii="Arial" w:hAnsi="Arial" w:cs="Arial"/>
                          <w:color w:val="000000" w:themeColor="text1"/>
                          <w:sz w:val="18"/>
                          <w:szCs w:val="20"/>
                        </w:rPr>
                        <w:t xml:space="preserve"> </w:t>
                      </w:r>
                      <w:r w:rsidRPr="00966AFE">
                        <w:rPr>
                          <w:rFonts w:ascii="Arial" w:hAnsi="Arial" w:cs="Arial"/>
                          <w:color w:val="000000" w:themeColor="text1"/>
                          <w:sz w:val="18"/>
                          <w:szCs w:val="20"/>
                        </w:rPr>
                        <w:t>=</w:t>
                      </w:r>
                      <w:r>
                        <w:rPr>
                          <w:rFonts w:ascii="Arial" w:hAnsi="Arial" w:cs="Arial"/>
                          <w:color w:val="000000" w:themeColor="text1"/>
                          <w:sz w:val="18"/>
                          <w:szCs w:val="20"/>
                        </w:rPr>
                        <w:t xml:space="preserve"> </w:t>
                      </w:r>
                      <w:r w:rsidRPr="00966AFE">
                        <w:rPr>
                          <w:rFonts w:ascii="Arial" w:hAnsi="Arial" w:cs="Arial"/>
                          <w:color w:val="000000" w:themeColor="text1"/>
                          <w:sz w:val="18"/>
                          <w:szCs w:val="20"/>
                        </w:rPr>
                        <w:t xml:space="preserve">20) </w:t>
                      </w:r>
                    </w:p>
                    <w:p w14:paraId="32DC4C6D" w14:textId="77777777" w:rsidR="00365B25" w:rsidRPr="00966AFE" w:rsidRDefault="00365B25" w:rsidP="00365B25">
                      <w:pPr>
                        <w:rPr>
                          <w:rFonts w:ascii="Arial" w:hAnsi="Arial" w:cs="Arial"/>
                          <w:color w:val="000000" w:themeColor="text1"/>
                          <w:sz w:val="18"/>
                          <w:szCs w:val="20"/>
                        </w:rPr>
                      </w:pPr>
                      <w:r w:rsidRPr="00A41795">
                        <w:rPr>
                          <w:rFonts w:ascii="Arial" w:hAnsi="Arial" w:cs="Arial"/>
                          <w:color w:val="000000" w:themeColor="text1"/>
                          <w:sz w:val="18"/>
                          <w:szCs w:val="20"/>
                          <w:lang w:val="en-US"/>
                        </w:rPr>
                        <w:t xml:space="preserve">     </w:t>
                      </w:r>
                      <w:r w:rsidRPr="00966AFE">
                        <w:rPr>
                          <w:rFonts w:ascii="Arial" w:hAnsi="Arial" w:cs="Arial"/>
                          <w:color w:val="000000" w:themeColor="text1"/>
                          <w:sz w:val="18"/>
                          <w:szCs w:val="20"/>
                        </w:rPr>
                        <w:t>Terminated trial (n</w:t>
                      </w:r>
                      <w:r>
                        <w:rPr>
                          <w:rFonts w:ascii="Arial" w:hAnsi="Arial" w:cs="Arial"/>
                          <w:color w:val="000000" w:themeColor="text1"/>
                          <w:sz w:val="18"/>
                          <w:szCs w:val="20"/>
                        </w:rPr>
                        <w:t xml:space="preserve"> </w:t>
                      </w:r>
                      <w:r w:rsidRPr="00966AFE">
                        <w:rPr>
                          <w:rFonts w:ascii="Arial" w:hAnsi="Arial" w:cs="Arial"/>
                          <w:color w:val="000000" w:themeColor="text1"/>
                          <w:sz w:val="18"/>
                          <w:szCs w:val="20"/>
                        </w:rPr>
                        <w:t>=</w:t>
                      </w:r>
                      <w:r>
                        <w:rPr>
                          <w:rFonts w:ascii="Arial" w:hAnsi="Arial" w:cs="Arial"/>
                          <w:color w:val="000000" w:themeColor="text1"/>
                          <w:sz w:val="18"/>
                          <w:szCs w:val="20"/>
                        </w:rPr>
                        <w:t xml:space="preserve"> </w:t>
                      </w:r>
                      <w:r w:rsidRPr="00966AFE">
                        <w:rPr>
                          <w:rFonts w:ascii="Arial" w:hAnsi="Arial" w:cs="Arial"/>
                          <w:color w:val="000000" w:themeColor="text1"/>
                          <w:sz w:val="18"/>
                          <w:szCs w:val="20"/>
                        </w:rPr>
                        <w:t>4)</w:t>
                      </w:r>
                    </w:p>
                  </w:txbxContent>
                </v:textbox>
              </v:rect>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96128" behindDoc="0" locked="0" layoutInCell="1" allowOverlap="1" wp14:anchorId="62A20113" wp14:editId="7C102ACA">
                <wp:simplePos x="0" y="0"/>
                <wp:positionH relativeFrom="column">
                  <wp:posOffset>8246162</wp:posOffset>
                </wp:positionH>
                <wp:positionV relativeFrom="paragraph">
                  <wp:posOffset>86098</wp:posOffset>
                </wp:positionV>
                <wp:extent cx="0" cy="281305"/>
                <wp:effectExtent l="76200" t="0" r="57150" b="61595"/>
                <wp:wrapNone/>
                <wp:docPr id="38" name="Straight Arrow Connector 38"/>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6684178" id="Straight Arrow Connector 38" o:spid="_x0000_s1026" type="#_x0000_t32" style="position:absolute;margin-left:649.3pt;margin-top:6.8pt;width:0;height:22.1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" strokecolor="windowText" strokeweight=".5pt">
                <v:stroke endarrow="block" joinstyle="miter"/>
              </v:shape>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63360" behindDoc="0" locked="0" layoutInCell="1" allowOverlap="1" wp14:anchorId="13466F03" wp14:editId="101D81A9">
                <wp:simplePos x="0" y="0"/>
                <wp:positionH relativeFrom="column">
                  <wp:posOffset>1764030</wp:posOffset>
                </wp:positionH>
                <wp:positionV relativeFrom="paragraph">
                  <wp:posOffset>76200</wp:posOffset>
                </wp:positionV>
                <wp:extent cx="2296800" cy="356616"/>
                <wp:effectExtent l="0" t="0" r="14605" b="12065"/>
                <wp:wrapNone/>
                <wp:docPr id="5" name="Rectangle 5"/>
                <wp:cNvGraphicFramePr/>
                <a:graphic xmlns:a="http://schemas.openxmlformats.org/drawingml/2006/main">
                  <a:graphicData uri="http://schemas.microsoft.com/office/word/2010/wordprocessingShape">
                    <wps:wsp>
                      <wps:cNvSpPr/>
                      <wps:spPr>
                        <a:xfrm>
                          <a:off x="0" y="0"/>
                          <a:ext cx="2296800" cy="356616"/>
                        </a:xfrm>
                        <a:prstGeom prst="rect">
                          <a:avLst/>
                        </a:prstGeom>
                        <a:noFill/>
                        <a:ln w="12700" cap="flat" cmpd="sng" algn="ctr">
                          <a:solidFill>
                            <a:sysClr val="windowText" lastClr="000000"/>
                          </a:solidFill>
                          <a:prstDash val="solid"/>
                          <a:miter lim="800000"/>
                        </a:ln>
                        <a:effectLst/>
                      </wps:spPr>
                      <wps:txbx>
                        <w:txbxContent>
                          <w:p w14:paraId="486CC478"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w:t>
                            </w:r>
                            <w:proofErr w:type="gramStart"/>
                            <w:r>
                              <w:rPr>
                                <w:rFonts w:ascii="Arial" w:hAnsi="Arial" w:cs="Arial"/>
                                <w:color w:val="000000" w:themeColor="text1"/>
                                <w:sz w:val="18"/>
                                <w:szCs w:val="20"/>
                              </w:rPr>
                              <w:t>retrieval</w:t>
                            </w:r>
                            <w:proofErr w:type="gramEnd"/>
                          </w:p>
                          <w:p w14:paraId="0FBA0564"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(n = 170)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66F03" id="Rectangle 5" o:spid="_x0000_s1040" style="position:absolute;margin-left:138.9pt;margin-top:6pt;width:180.85pt;height:2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" filled="f" strokecolor="windowText" strokeweight="1pt">
                <v:textbox>
                  <w:txbxContent>
                    <w:p w14:paraId="486CC478"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w:t>
                      </w:r>
                      <w:proofErr w:type="gramStart"/>
                      <w:r>
                        <w:rPr>
                          <w:rFonts w:ascii="Arial" w:hAnsi="Arial" w:cs="Arial"/>
                          <w:color w:val="000000" w:themeColor="text1"/>
                          <w:sz w:val="18"/>
                          <w:szCs w:val="20"/>
                        </w:rPr>
                        <w:t>retrieval</w:t>
                      </w:r>
                      <w:proofErr w:type="gramEnd"/>
                    </w:p>
                    <w:p w14:paraId="0FBA0564"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(n = 170)</w:t>
                      </w:r>
                    </w:p>
                  </w:txbxContent>
                </v:textbox>
              </v:rect>
            </w:pict>
          </mc:Fallback>
        </mc:AlternateContent>
      </w:r>
    </w:p>
    <w:p w14:paraId="590E7301"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73600" behindDoc="0" locked="0" layoutInCell="1" allowOverlap="1" wp14:anchorId="5703F361" wp14:editId="4D9CB8EA">
                <wp:simplePos x="0" y="0"/>
                <wp:positionH relativeFrom="column">
                  <wp:posOffset>4054341</wp:posOffset>
                </wp:positionH>
                <wp:positionV relativeFrom="paragraph">
                  <wp:posOffset>88900</wp:posOffset>
                </wp:positionV>
                <wp:extent cx="219600" cy="0"/>
                <wp:effectExtent l="0" t="63500" r="0" b="76200"/>
                <wp:wrapNone/>
                <wp:docPr id="16" name="Straight Arrow Connector 16"/>
                <wp:cNvGraphicFramePr/>
                <a:graphic xmlns:a="http://schemas.openxmlformats.org/drawingml/2006/main">
                  <a:graphicData uri="http://schemas.microsoft.com/office/word/2010/wordprocessingShape">
                    <wps:wsp>
                      <wps:cNvCnPr/>
                      <wps:spPr>
                        <a:xfrm>
                          <a:off x="0" y="0"/>
                          <a:ext cx="219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2EF44E23" id="Straight Arrow Connector 16" o:spid="_x0000_s1026" type="#_x0000_t32" style="position:absolute;margin-left:319.25pt;margin-top:7pt;width:17.3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" strokecolor="windowText" strokeweight=".5pt">
                <v:stroke endarrow="block" joinstyle="miter"/>
              </v:shape>
            </w:pict>
          </mc:Fallback>
        </mc:AlternateContent>
      </w:r>
    </w:p>
    <w:p w14:paraId="1A5ECDCC"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68480" behindDoc="0" locked="0" layoutInCell="1" allowOverlap="1" wp14:anchorId="106EB956" wp14:editId="02C8C0EF">
                <wp:simplePos x="0" y="0"/>
                <wp:positionH relativeFrom="column">
                  <wp:posOffset>7627718</wp:posOffset>
                </wp:positionH>
                <wp:positionV relativeFrom="paragraph">
                  <wp:posOffset>20045</wp:posOffset>
                </wp:positionV>
                <wp:extent cx="1223645" cy="526415"/>
                <wp:effectExtent l="0" t="0" r="8255" b="6985"/>
                <wp:wrapNone/>
                <wp:docPr id="11" name="Rectangle 11"/>
                <wp:cNvGraphicFramePr/>
                <a:graphic xmlns:a="http://schemas.openxmlformats.org/drawingml/2006/main">
                  <a:graphicData uri="http://schemas.microsoft.com/office/word/2010/wordprocessingShape">
                    <wps:wsp>
                      <wps:cNvSpPr/>
                      <wps:spPr>
                        <a:xfrm>
                          <a:off x="0" y="0"/>
                          <a:ext cx="1223645" cy="526415"/>
                        </a:xfrm>
                        <a:prstGeom prst="rect">
                          <a:avLst/>
                        </a:prstGeom>
                        <a:noFill/>
                        <a:ln w="12700" cap="flat" cmpd="sng" algn="ctr">
                          <a:solidFill>
                            <a:sysClr val="windowText" lastClr="000000"/>
                          </a:solidFill>
                          <a:prstDash val="solid"/>
                          <a:miter lim="800000"/>
                        </a:ln>
                        <a:effectLst/>
                      </wps:spPr>
                      <wps:txbx>
                        <w:txbxContent>
                          <w:p w14:paraId="6E6D7FFA"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w:t>
                            </w:r>
                            <w:proofErr w:type="gramStart"/>
                            <w:r>
                              <w:rPr>
                                <w:rFonts w:ascii="Arial" w:hAnsi="Arial" w:cs="Arial"/>
                                <w:color w:val="000000" w:themeColor="text1"/>
                                <w:sz w:val="18"/>
                                <w:szCs w:val="20"/>
                              </w:rPr>
                              <w:t>eligibility</w:t>
                            </w:r>
                            <w:proofErr w:type="gramEnd"/>
                          </w:p>
                          <w:p w14:paraId="79D391ED"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EB956" id="Rectangle 11" o:spid="_x0000_s1041" style="position:absolute;margin-left:600.6pt;margin-top:1.6pt;width:96.35pt;height:4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" filled="f" strokecolor="windowText" strokeweight="1pt">
                <v:textbox>
                  <w:txbxContent>
                    <w:p w14:paraId="6E6D7FFA"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w:t>
                      </w:r>
                      <w:proofErr w:type="gramStart"/>
                      <w:r>
                        <w:rPr>
                          <w:rFonts w:ascii="Arial" w:hAnsi="Arial" w:cs="Arial"/>
                          <w:color w:val="000000" w:themeColor="text1"/>
                          <w:sz w:val="18"/>
                          <w:szCs w:val="20"/>
                        </w:rPr>
                        <w:t>eligibility</w:t>
                      </w:r>
                      <w:proofErr w:type="gramEnd"/>
                    </w:p>
                    <w:p w14:paraId="79D391ED"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(n = 4)</w:t>
                      </w:r>
                    </w:p>
                  </w:txbxContent>
                </v:textbox>
              </v:rect>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82816" behindDoc="0" locked="0" layoutInCell="1" allowOverlap="1" wp14:anchorId="6A9E3623" wp14:editId="528FC817">
                <wp:simplePos x="0" y="0"/>
                <wp:positionH relativeFrom="column">
                  <wp:posOffset>2920365</wp:posOffset>
                </wp:positionH>
                <wp:positionV relativeFrom="paragraph">
                  <wp:posOffset>91240</wp:posOffset>
                </wp:positionV>
                <wp:extent cx="0" cy="219600"/>
                <wp:effectExtent l="63500" t="0" r="50800" b="34925"/>
                <wp:wrapNone/>
                <wp:docPr id="36" name="Straight Arrow Connector 36"/>
                <wp:cNvGraphicFramePr/>
                <a:graphic xmlns:a="http://schemas.openxmlformats.org/drawingml/2006/main">
                  <a:graphicData uri="http://schemas.microsoft.com/office/word/2010/wordprocessingShape">
                    <wps:wsp>
                      <wps:cNvCnPr/>
                      <wps:spPr>
                        <a:xfrm>
                          <a:off x="0" y="0"/>
                          <a:ext cx="0" cy="219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4CA162F7" id="Straight Arrow Connector 36" o:spid="_x0000_s1026" type="#_x0000_t32" style="position:absolute;margin-left:229.95pt;margin-top:7.2pt;width:0;height:17.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" strokecolor="windowText" strokeweight=".5pt">
                <v:stroke endarrow="block" joinstyle="miter"/>
              </v:shape>
            </w:pict>
          </mc:Fallback>
        </mc:AlternateContent>
      </w:r>
    </w:p>
    <w:p w14:paraId="4209DC2F"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66432" behindDoc="0" locked="0" layoutInCell="1" allowOverlap="1" wp14:anchorId="70FBEFFF" wp14:editId="0C32FB15">
                <wp:simplePos x="0" y="0"/>
                <wp:positionH relativeFrom="column">
                  <wp:posOffset>4264823</wp:posOffset>
                </wp:positionH>
                <wp:positionV relativeFrom="paragraph">
                  <wp:posOffset>133609</wp:posOffset>
                </wp:positionV>
                <wp:extent cx="3254375" cy="1981200"/>
                <wp:effectExtent l="0" t="0" r="9525" b="12700"/>
                <wp:wrapNone/>
                <wp:docPr id="9" name="Rectangle 9"/>
                <wp:cNvGraphicFramePr/>
                <a:graphic xmlns:a="http://schemas.openxmlformats.org/drawingml/2006/main">
                  <a:graphicData uri="http://schemas.microsoft.com/office/word/2010/wordprocessingShape">
                    <wps:wsp>
                      <wps:cNvSpPr/>
                      <wps:spPr>
                        <a:xfrm>
                          <a:off x="0" y="0"/>
                          <a:ext cx="3254375" cy="1981200"/>
                        </a:xfrm>
                        <a:prstGeom prst="rect">
                          <a:avLst/>
                        </a:prstGeom>
                        <a:noFill/>
                        <a:ln w="12700" cap="flat" cmpd="sng" algn="ctr">
                          <a:solidFill>
                            <a:sysClr val="windowText" lastClr="000000"/>
                          </a:solidFill>
                          <a:prstDash val="solid"/>
                          <a:miter lim="800000"/>
                        </a:ln>
                        <a:effectLst/>
                      </wps:spPr>
                      <wps:txbx>
                        <w:txbxContent>
                          <w:p w14:paraId="449237E5" w14:textId="77777777" w:rsidR="00365B25" w:rsidRPr="00621C26" w:rsidRDefault="00365B25" w:rsidP="00365B25">
                            <w:pPr>
                              <w:rPr>
                                <w:rFonts w:ascii="Arial" w:hAnsi="Arial" w:cs="Arial"/>
                                <w:color w:val="000000" w:themeColor="text1"/>
                                <w:sz w:val="18"/>
                                <w:szCs w:val="20"/>
                              </w:rPr>
                            </w:pPr>
                            <w:r w:rsidRPr="00621C26">
                              <w:rPr>
                                <w:rFonts w:ascii="Arial" w:hAnsi="Arial" w:cs="Arial"/>
                                <w:color w:val="000000" w:themeColor="text1"/>
                                <w:sz w:val="18"/>
                                <w:szCs w:val="20"/>
                              </w:rPr>
                              <w:t>Reports excluded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113</w:t>
                            </w:r>
                            <w:r w:rsidRPr="00621C26">
                              <w:rPr>
                                <w:rFonts w:ascii="Arial" w:hAnsi="Arial" w:cs="Arial"/>
                                <w:color w:val="000000" w:themeColor="text1"/>
                                <w:sz w:val="18"/>
                                <w:szCs w:val="20"/>
                              </w:rPr>
                              <w:t>)</w:t>
                            </w:r>
                          </w:p>
                          <w:p w14:paraId="38771D57" w14:textId="77777777" w:rsidR="00365B25" w:rsidRDefault="00365B25" w:rsidP="00365B25">
                            <w:pPr>
                              <w:ind w:left="284"/>
                              <w:rPr>
                                <w:rFonts w:ascii="Arial" w:hAnsi="Arial" w:cs="Arial"/>
                                <w:color w:val="000000" w:themeColor="text1"/>
                                <w:sz w:val="18"/>
                                <w:szCs w:val="20"/>
                              </w:rPr>
                            </w:pPr>
                            <w:r w:rsidRPr="00555AD0">
                              <w:rPr>
                                <w:rFonts w:ascii="Arial" w:hAnsi="Arial" w:cs="Arial"/>
                                <w:color w:val="000000" w:themeColor="text1"/>
                                <w:sz w:val="18"/>
                                <w:szCs w:val="20"/>
                              </w:rPr>
                              <w:t>Did not evaluate sexual function (n = 2</w:t>
                            </w:r>
                            <w:r>
                              <w:rPr>
                                <w:rFonts w:ascii="Arial" w:hAnsi="Arial" w:cs="Arial"/>
                                <w:color w:val="000000" w:themeColor="text1"/>
                                <w:sz w:val="18"/>
                                <w:szCs w:val="20"/>
                              </w:rPr>
                              <w:t>9</w:t>
                            </w:r>
                            <w:r w:rsidRPr="00555AD0">
                              <w:rPr>
                                <w:rFonts w:ascii="Arial" w:hAnsi="Arial" w:cs="Arial"/>
                                <w:color w:val="000000" w:themeColor="text1"/>
                                <w:sz w:val="18"/>
                                <w:szCs w:val="20"/>
                              </w:rPr>
                              <w:t>)</w:t>
                            </w:r>
                            <w:r w:rsidRPr="00D076E7">
                              <w:rPr>
                                <w:rFonts w:ascii="Arial" w:hAnsi="Arial" w:cs="Arial"/>
                                <w:color w:val="000000" w:themeColor="text1"/>
                                <w:sz w:val="18"/>
                                <w:szCs w:val="20"/>
                              </w:rPr>
                              <w:t xml:space="preserve"> </w:t>
                            </w:r>
                          </w:p>
                          <w:p w14:paraId="4CAD6194" w14:textId="77777777" w:rsidR="00365B25"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Did not use a validated scale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26</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p>
                          <w:p w14:paraId="328555D7" w14:textId="77777777" w:rsidR="00365B25" w:rsidRPr="00621C26"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Not a RCT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10</w:t>
                            </w:r>
                            <w:r w:rsidRPr="00621C26">
                              <w:rPr>
                                <w:rFonts w:ascii="Arial" w:hAnsi="Arial" w:cs="Arial"/>
                                <w:color w:val="000000" w:themeColor="text1"/>
                                <w:sz w:val="18"/>
                                <w:szCs w:val="20"/>
                              </w:rPr>
                              <w:t>)</w:t>
                            </w:r>
                          </w:p>
                          <w:p w14:paraId="403AE23C" w14:textId="77777777" w:rsidR="00365B25"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No placebo or no intervention arm (n=</w:t>
                            </w:r>
                            <w:r>
                              <w:rPr>
                                <w:rFonts w:ascii="Arial" w:hAnsi="Arial" w:cs="Arial"/>
                                <w:color w:val="000000" w:themeColor="text1"/>
                                <w:sz w:val="18"/>
                                <w:szCs w:val="20"/>
                              </w:rPr>
                              <w:t>9</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p>
                          <w:p w14:paraId="2E05FC6D" w14:textId="77777777" w:rsidR="00365B25"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Crude sexual function scores reported elsewhere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6</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p>
                          <w:p w14:paraId="36B1B944" w14:textId="77777777" w:rsidR="00365B25" w:rsidRPr="00621C26"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Review of several RCTs (n =</w:t>
                            </w:r>
                            <w:r>
                              <w:rPr>
                                <w:rFonts w:ascii="Arial" w:hAnsi="Arial" w:cs="Arial"/>
                                <w:color w:val="000000" w:themeColor="text1"/>
                                <w:sz w:val="18"/>
                                <w:szCs w:val="20"/>
                              </w:rPr>
                              <w:t xml:space="preserve"> 5</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p>
                          <w:p w14:paraId="5B1D2D1C" w14:textId="77777777" w:rsidR="00365B25" w:rsidRPr="00621C26"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 xml:space="preserve">Sexual function </w:t>
                            </w:r>
                            <w:r w:rsidRPr="00745528">
                              <w:rPr>
                                <w:rFonts w:ascii="Arial" w:hAnsi="Arial" w:cs="Arial"/>
                                <w:color w:val="000000" w:themeColor="text1"/>
                                <w:sz w:val="18"/>
                                <w:szCs w:val="20"/>
                                <w:lang w:val="en-US"/>
                              </w:rPr>
                              <w:t>data</w:t>
                            </w:r>
                            <w:r w:rsidRPr="00621C26">
                              <w:rPr>
                                <w:rFonts w:ascii="Arial" w:hAnsi="Arial" w:cs="Arial"/>
                                <w:color w:val="000000" w:themeColor="text1"/>
                                <w:sz w:val="18"/>
                                <w:szCs w:val="20"/>
                              </w:rPr>
                              <w:t xml:space="preserve"> published before December 2012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4</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p>
                          <w:p w14:paraId="095868FC" w14:textId="77777777" w:rsidR="00365B25"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A questionnaire including a sexual domain is applied but crude sexual function scores are not reported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3</w:t>
                            </w:r>
                            <w:r w:rsidRPr="00621C26">
                              <w:rPr>
                                <w:rFonts w:ascii="Arial" w:hAnsi="Arial" w:cs="Arial"/>
                                <w:color w:val="000000" w:themeColor="text1"/>
                                <w:sz w:val="18"/>
                                <w:szCs w:val="20"/>
                              </w:rPr>
                              <w:t xml:space="preserve">) </w:t>
                            </w:r>
                          </w:p>
                          <w:p w14:paraId="1FC04EE9" w14:textId="77777777" w:rsidR="00365B25" w:rsidRPr="00621C26"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No HT arm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r w:rsidRPr="00621C26">
                              <w:rPr>
                                <w:rFonts w:ascii="Arial" w:hAnsi="Arial" w:cs="Arial"/>
                                <w:color w:val="000000" w:themeColor="text1"/>
                                <w:sz w:val="18"/>
                                <w:szCs w:val="20"/>
                              </w:rPr>
                              <w:t>2)</w:t>
                            </w:r>
                          </w:p>
                          <w:p w14:paraId="2F9FFF70" w14:textId="77777777" w:rsidR="00365B25" w:rsidRDefault="00365B25" w:rsidP="00365B25">
                            <w:pPr>
                              <w:ind w:left="284"/>
                              <w:rPr>
                                <w:rFonts w:ascii="Arial" w:hAnsi="Arial" w:cs="Arial"/>
                                <w:color w:val="000000" w:themeColor="text1"/>
                                <w:sz w:val="18"/>
                                <w:szCs w:val="20"/>
                              </w:rPr>
                            </w:pPr>
                            <w:r>
                              <w:rPr>
                                <w:rFonts w:ascii="Arial" w:hAnsi="Arial" w:cs="Arial"/>
                                <w:color w:val="000000" w:themeColor="text1"/>
                                <w:sz w:val="18"/>
                                <w:szCs w:val="20"/>
                              </w:rPr>
                              <w:t>L</w:t>
                            </w:r>
                            <w:r w:rsidRPr="00621C26">
                              <w:rPr>
                                <w:rFonts w:ascii="Arial" w:hAnsi="Arial" w:cs="Arial"/>
                                <w:color w:val="000000" w:themeColor="text1"/>
                                <w:sz w:val="18"/>
                                <w:szCs w:val="20"/>
                              </w:rPr>
                              <w:t>anguage</w:t>
                            </w:r>
                            <w:r>
                              <w:rPr>
                                <w:rFonts w:ascii="Arial" w:hAnsi="Arial" w:cs="Arial"/>
                                <w:color w:val="000000" w:themeColor="text1"/>
                                <w:sz w:val="18"/>
                                <w:szCs w:val="20"/>
                              </w:rPr>
                              <w:t xml:space="preserve"> exclusion</w:t>
                            </w:r>
                            <w:r w:rsidRPr="00621C26">
                              <w:rPr>
                                <w:rFonts w:ascii="Arial" w:hAnsi="Arial" w:cs="Arial"/>
                                <w:color w:val="000000" w:themeColor="text1"/>
                                <w:sz w:val="18"/>
                                <w:szCs w:val="20"/>
                              </w:rPr>
                              <w:t xml:space="preserve">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r w:rsidRPr="00621C26">
                              <w:rPr>
                                <w:rFonts w:ascii="Arial" w:hAnsi="Arial" w:cs="Arial"/>
                                <w:color w:val="000000" w:themeColor="text1"/>
                                <w:sz w:val="18"/>
                                <w:szCs w:val="20"/>
                              </w:rPr>
                              <w:t>1)</w:t>
                            </w:r>
                          </w:p>
                          <w:p w14:paraId="28172768" w14:textId="77777777" w:rsidR="00365B25" w:rsidRPr="00621C26" w:rsidRDefault="00365B25" w:rsidP="00365B25">
                            <w:pPr>
                              <w:ind w:left="284"/>
                              <w:rPr>
                                <w:rFonts w:ascii="Arial" w:hAnsi="Arial" w:cs="Arial"/>
                                <w:color w:val="000000" w:themeColor="text1"/>
                                <w:sz w:val="18"/>
                                <w:szCs w:val="20"/>
                              </w:rPr>
                            </w:pPr>
                            <w:r>
                              <w:rPr>
                                <w:rFonts w:ascii="Arial" w:hAnsi="Arial" w:cs="Arial"/>
                                <w:color w:val="000000" w:themeColor="text1"/>
                                <w:sz w:val="18"/>
                                <w:szCs w:val="20"/>
                              </w:rPr>
                              <w:t xml:space="preserve">Full text not </w:t>
                            </w:r>
                            <w:r w:rsidRPr="002231EB">
                              <w:rPr>
                                <w:rFonts w:ascii="Arial" w:hAnsi="Arial" w:cs="Arial"/>
                                <w:color w:val="000000" w:themeColor="text1"/>
                                <w:sz w:val="18"/>
                                <w:szCs w:val="20"/>
                              </w:rPr>
                              <w:t>available (n = 18, 12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BEFFF" id="Rectangle 9" o:spid="_x0000_s1042" style="position:absolute;margin-left:335.8pt;margin-top:10.5pt;width:256.25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" filled="f" strokecolor="windowText" strokeweight="1pt">
                <v:textbox>
                  <w:txbxContent>
                    <w:p w14:paraId="449237E5" w14:textId="77777777" w:rsidR="00365B25" w:rsidRPr="00621C26" w:rsidRDefault="00365B25" w:rsidP="00365B25">
                      <w:pPr>
                        <w:rPr>
                          <w:rFonts w:ascii="Arial" w:hAnsi="Arial" w:cs="Arial"/>
                          <w:color w:val="000000" w:themeColor="text1"/>
                          <w:sz w:val="18"/>
                          <w:szCs w:val="20"/>
                        </w:rPr>
                      </w:pPr>
                      <w:r w:rsidRPr="00621C26">
                        <w:rPr>
                          <w:rFonts w:ascii="Arial" w:hAnsi="Arial" w:cs="Arial"/>
                          <w:color w:val="000000" w:themeColor="text1"/>
                          <w:sz w:val="18"/>
                          <w:szCs w:val="20"/>
                        </w:rPr>
                        <w:t>Reports excluded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113</w:t>
                      </w:r>
                      <w:r w:rsidRPr="00621C26">
                        <w:rPr>
                          <w:rFonts w:ascii="Arial" w:hAnsi="Arial" w:cs="Arial"/>
                          <w:color w:val="000000" w:themeColor="text1"/>
                          <w:sz w:val="18"/>
                          <w:szCs w:val="20"/>
                        </w:rPr>
                        <w:t>)</w:t>
                      </w:r>
                    </w:p>
                    <w:p w14:paraId="38771D57" w14:textId="77777777" w:rsidR="00365B25" w:rsidRDefault="00365B25" w:rsidP="00365B25">
                      <w:pPr>
                        <w:ind w:left="284"/>
                        <w:rPr>
                          <w:rFonts w:ascii="Arial" w:hAnsi="Arial" w:cs="Arial"/>
                          <w:color w:val="000000" w:themeColor="text1"/>
                          <w:sz w:val="18"/>
                          <w:szCs w:val="20"/>
                        </w:rPr>
                      </w:pPr>
                      <w:r w:rsidRPr="00555AD0">
                        <w:rPr>
                          <w:rFonts w:ascii="Arial" w:hAnsi="Arial" w:cs="Arial"/>
                          <w:color w:val="000000" w:themeColor="text1"/>
                          <w:sz w:val="18"/>
                          <w:szCs w:val="20"/>
                        </w:rPr>
                        <w:t>Did not evaluate sexual function (n = 2</w:t>
                      </w:r>
                      <w:r>
                        <w:rPr>
                          <w:rFonts w:ascii="Arial" w:hAnsi="Arial" w:cs="Arial"/>
                          <w:color w:val="000000" w:themeColor="text1"/>
                          <w:sz w:val="18"/>
                          <w:szCs w:val="20"/>
                        </w:rPr>
                        <w:t>9</w:t>
                      </w:r>
                      <w:r w:rsidRPr="00555AD0">
                        <w:rPr>
                          <w:rFonts w:ascii="Arial" w:hAnsi="Arial" w:cs="Arial"/>
                          <w:color w:val="000000" w:themeColor="text1"/>
                          <w:sz w:val="18"/>
                          <w:szCs w:val="20"/>
                        </w:rPr>
                        <w:t>)</w:t>
                      </w:r>
                      <w:r w:rsidRPr="00D076E7">
                        <w:rPr>
                          <w:rFonts w:ascii="Arial" w:hAnsi="Arial" w:cs="Arial"/>
                          <w:color w:val="000000" w:themeColor="text1"/>
                          <w:sz w:val="18"/>
                          <w:szCs w:val="20"/>
                        </w:rPr>
                        <w:t xml:space="preserve"> </w:t>
                      </w:r>
                    </w:p>
                    <w:p w14:paraId="4CAD6194" w14:textId="77777777" w:rsidR="00365B25"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Did not use a validated scale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26</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p>
                    <w:p w14:paraId="328555D7" w14:textId="77777777" w:rsidR="00365B25" w:rsidRPr="00621C26"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Not a RCT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10</w:t>
                      </w:r>
                      <w:r w:rsidRPr="00621C26">
                        <w:rPr>
                          <w:rFonts w:ascii="Arial" w:hAnsi="Arial" w:cs="Arial"/>
                          <w:color w:val="000000" w:themeColor="text1"/>
                          <w:sz w:val="18"/>
                          <w:szCs w:val="20"/>
                        </w:rPr>
                        <w:t>)</w:t>
                      </w:r>
                    </w:p>
                    <w:p w14:paraId="403AE23C" w14:textId="77777777" w:rsidR="00365B25"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No placebo or no intervention arm (n=</w:t>
                      </w:r>
                      <w:r>
                        <w:rPr>
                          <w:rFonts w:ascii="Arial" w:hAnsi="Arial" w:cs="Arial"/>
                          <w:color w:val="000000" w:themeColor="text1"/>
                          <w:sz w:val="18"/>
                          <w:szCs w:val="20"/>
                        </w:rPr>
                        <w:t>9</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p>
                    <w:p w14:paraId="2E05FC6D" w14:textId="77777777" w:rsidR="00365B25"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Crude sexual function scores reported elsewhere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6</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p>
                    <w:p w14:paraId="36B1B944" w14:textId="77777777" w:rsidR="00365B25" w:rsidRPr="00621C26"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Review of several RCTs (n =</w:t>
                      </w:r>
                      <w:r>
                        <w:rPr>
                          <w:rFonts w:ascii="Arial" w:hAnsi="Arial" w:cs="Arial"/>
                          <w:color w:val="000000" w:themeColor="text1"/>
                          <w:sz w:val="18"/>
                          <w:szCs w:val="20"/>
                        </w:rPr>
                        <w:t xml:space="preserve"> 5</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p>
                    <w:p w14:paraId="5B1D2D1C" w14:textId="77777777" w:rsidR="00365B25" w:rsidRPr="00621C26"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 xml:space="preserve">Sexual function </w:t>
                      </w:r>
                      <w:r w:rsidRPr="00745528">
                        <w:rPr>
                          <w:rFonts w:ascii="Arial" w:hAnsi="Arial" w:cs="Arial"/>
                          <w:color w:val="000000" w:themeColor="text1"/>
                          <w:sz w:val="18"/>
                          <w:szCs w:val="20"/>
                          <w:lang w:val="en-US"/>
                        </w:rPr>
                        <w:t>data</w:t>
                      </w:r>
                      <w:r w:rsidRPr="00621C26">
                        <w:rPr>
                          <w:rFonts w:ascii="Arial" w:hAnsi="Arial" w:cs="Arial"/>
                          <w:color w:val="000000" w:themeColor="text1"/>
                          <w:sz w:val="18"/>
                          <w:szCs w:val="20"/>
                        </w:rPr>
                        <w:t xml:space="preserve"> published before December 2012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4</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p>
                    <w:p w14:paraId="095868FC" w14:textId="77777777" w:rsidR="00365B25"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A questionnaire including a sexual domain is applied but crude sexual function scores are not reported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3</w:t>
                      </w:r>
                      <w:r w:rsidRPr="00621C26">
                        <w:rPr>
                          <w:rFonts w:ascii="Arial" w:hAnsi="Arial" w:cs="Arial"/>
                          <w:color w:val="000000" w:themeColor="text1"/>
                          <w:sz w:val="18"/>
                          <w:szCs w:val="20"/>
                        </w:rPr>
                        <w:t xml:space="preserve">) </w:t>
                      </w:r>
                    </w:p>
                    <w:p w14:paraId="1FC04EE9" w14:textId="77777777" w:rsidR="00365B25" w:rsidRPr="00621C26" w:rsidRDefault="00365B25" w:rsidP="00365B25">
                      <w:pPr>
                        <w:ind w:left="284"/>
                        <w:rPr>
                          <w:rFonts w:ascii="Arial" w:hAnsi="Arial" w:cs="Arial"/>
                          <w:color w:val="000000" w:themeColor="text1"/>
                          <w:sz w:val="18"/>
                          <w:szCs w:val="20"/>
                        </w:rPr>
                      </w:pPr>
                      <w:r w:rsidRPr="00621C26">
                        <w:rPr>
                          <w:rFonts w:ascii="Arial" w:hAnsi="Arial" w:cs="Arial"/>
                          <w:color w:val="000000" w:themeColor="text1"/>
                          <w:sz w:val="18"/>
                          <w:szCs w:val="20"/>
                        </w:rPr>
                        <w:t>No HT arm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r w:rsidRPr="00621C26">
                        <w:rPr>
                          <w:rFonts w:ascii="Arial" w:hAnsi="Arial" w:cs="Arial"/>
                          <w:color w:val="000000" w:themeColor="text1"/>
                          <w:sz w:val="18"/>
                          <w:szCs w:val="20"/>
                        </w:rPr>
                        <w:t>2)</w:t>
                      </w:r>
                    </w:p>
                    <w:p w14:paraId="2F9FFF70" w14:textId="77777777" w:rsidR="00365B25" w:rsidRDefault="00365B25" w:rsidP="00365B25">
                      <w:pPr>
                        <w:ind w:left="284"/>
                        <w:rPr>
                          <w:rFonts w:ascii="Arial" w:hAnsi="Arial" w:cs="Arial"/>
                          <w:color w:val="000000" w:themeColor="text1"/>
                          <w:sz w:val="18"/>
                          <w:szCs w:val="20"/>
                        </w:rPr>
                      </w:pPr>
                      <w:r>
                        <w:rPr>
                          <w:rFonts w:ascii="Arial" w:hAnsi="Arial" w:cs="Arial"/>
                          <w:color w:val="000000" w:themeColor="text1"/>
                          <w:sz w:val="18"/>
                          <w:szCs w:val="20"/>
                        </w:rPr>
                        <w:t>L</w:t>
                      </w:r>
                      <w:r w:rsidRPr="00621C26">
                        <w:rPr>
                          <w:rFonts w:ascii="Arial" w:hAnsi="Arial" w:cs="Arial"/>
                          <w:color w:val="000000" w:themeColor="text1"/>
                          <w:sz w:val="18"/>
                          <w:szCs w:val="20"/>
                        </w:rPr>
                        <w:t>anguage</w:t>
                      </w:r>
                      <w:r>
                        <w:rPr>
                          <w:rFonts w:ascii="Arial" w:hAnsi="Arial" w:cs="Arial"/>
                          <w:color w:val="000000" w:themeColor="text1"/>
                          <w:sz w:val="18"/>
                          <w:szCs w:val="20"/>
                        </w:rPr>
                        <w:t xml:space="preserve"> exclusion</w:t>
                      </w:r>
                      <w:r w:rsidRPr="00621C26">
                        <w:rPr>
                          <w:rFonts w:ascii="Arial" w:hAnsi="Arial" w:cs="Arial"/>
                          <w:color w:val="000000" w:themeColor="text1"/>
                          <w:sz w:val="18"/>
                          <w:szCs w:val="20"/>
                        </w:rPr>
                        <w:t xml:space="preserve"> (n</w:t>
                      </w:r>
                      <w:r>
                        <w:rPr>
                          <w:rFonts w:ascii="Arial" w:hAnsi="Arial" w:cs="Arial"/>
                          <w:color w:val="000000" w:themeColor="text1"/>
                          <w:sz w:val="18"/>
                          <w:szCs w:val="20"/>
                        </w:rPr>
                        <w:t xml:space="preserve"> </w:t>
                      </w:r>
                      <w:r w:rsidRPr="00621C26">
                        <w:rPr>
                          <w:rFonts w:ascii="Arial" w:hAnsi="Arial" w:cs="Arial"/>
                          <w:color w:val="000000" w:themeColor="text1"/>
                          <w:sz w:val="18"/>
                          <w:szCs w:val="20"/>
                        </w:rPr>
                        <w:t>=</w:t>
                      </w:r>
                      <w:r>
                        <w:rPr>
                          <w:rFonts w:ascii="Arial" w:hAnsi="Arial" w:cs="Arial"/>
                          <w:color w:val="000000" w:themeColor="text1"/>
                          <w:sz w:val="18"/>
                          <w:szCs w:val="20"/>
                        </w:rPr>
                        <w:t xml:space="preserve"> </w:t>
                      </w:r>
                      <w:r w:rsidRPr="00621C26">
                        <w:rPr>
                          <w:rFonts w:ascii="Arial" w:hAnsi="Arial" w:cs="Arial"/>
                          <w:color w:val="000000" w:themeColor="text1"/>
                          <w:sz w:val="18"/>
                          <w:szCs w:val="20"/>
                        </w:rPr>
                        <w:t>1)</w:t>
                      </w:r>
                    </w:p>
                    <w:p w14:paraId="28172768" w14:textId="77777777" w:rsidR="00365B25" w:rsidRPr="00621C26" w:rsidRDefault="00365B25" w:rsidP="00365B25">
                      <w:pPr>
                        <w:ind w:left="284"/>
                        <w:rPr>
                          <w:rFonts w:ascii="Arial" w:hAnsi="Arial" w:cs="Arial"/>
                          <w:color w:val="000000" w:themeColor="text1"/>
                          <w:sz w:val="18"/>
                          <w:szCs w:val="20"/>
                        </w:rPr>
                      </w:pPr>
                      <w:r>
                        <w:rPr>
                          <w:rFonts w:ascii="Arial" w:hAnsi="Arial" w:cs="Arial"/>
                          <w:color w:val="000000" w:themeColor="text1"/>
                          <w:sz w:val="18"/>
                          <w:szCs w:val="20"/>
                        </w:rPr>
                        <w:t xml:space="preserve">Full text not </w:t>
                      </w:r>
                      <w:r w:rsidRPr="002231EB">
                        <w:rPr>
                          <w:rFonts w:ascii="Arial" w:hAnsi="Arial" w:cs="Arial"/>
                          <w:color w:val="000000" w:themeColor="text1"/>
                          <w:sz w:val="18"/>
                          <w:szCs w:val="20"/>
                        </w:rPr>
                        <w:t>available (n = 18, 12 studies)</w:t>
                      </w:r>
                    </w:p>
                  </w:txbxContent>
                </v:textbox>
              </v:rect>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88960" behindDoc="0" locked="0" layoutInCell="1" allowOverlap="1" wp14:anchorId="1AD70868" wp14:editId="466A44F7">
                <wp:simplePos x="0" y="0"/>
                <wp:positionH relativeFrom="column">
                  <wp:posOffset>8866505</wp:posOffset>
                </wp:positionH>
                <wp:positionV relativeFrom="paragraph">
                  <wp:posOffset>138430</wp:posOffset>
                </wp:positionV>
                <wp:extent cx="219075" cy="0"/>
                <wp:effectExtent l="0" t="63500" r="0" b="76200"/>
                <wp:wrapNone/>
                <wp:docPr id="23" name="Straight Arrow Connector 23"/>
                <wp:cNvGraphicFramePr/>
                <a:graphic xmlns:a="http://schemas.openxmlformats.org/drawingml/2006/main">
                  <a:graphicData uri="http://schemas.microsoft.com/office/word/2010/wordprocessingShape">
                    <wps:wsp>
                      <wps:cNvCnPr/>
                      <wps:spPr>
                        <a:xfrm>
                          <a:off x="0" y="0"/>
                          <a:ext cx="2190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821DE3" id="Straight Arrow Connector 23" o:spid="_x0000_s1026" type="#_x0000_t32" style="position:absolute;margin-left:698.15pt;margin-top:10.9pt;width:17.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" strokecolor="windowText" strokeweight=".5pt">
                <v:stroke endarrow="block" joinstyle="miter"/>
              </v:shape>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65408" behindDoc="0" locked="0" layoutInCell="1" allowOverlap="1" wp14:anchorId="75E480A2" wp14:editId="5A27BCF0">
                <wp:simplePos x="0" y="0"/>
                <wp:positionH relativeFrom="column">
                  <wp:posOffset>1764030</wp:posOffset>
                </wp:positionH>
                <wp:positionV relativeFrom="paragraph">
                  <wp:posOffset>136525</wp:posOffset>
                </wp:positionV>
                <wp:extent cx="2296800" cy="526415"/>
                <wp:effectExtent l="0" t="0" r="14605" b="6985"/>
                <wp:wrapNone/>
                <wp:docPr id="8" name="Rectangle 8"/>
                <wp:cNvGraphicFramePr/>
                <a:graphic xmlns:a="http://schemas.openxmlformats.org/drawingml/2006/main">
                  <a:graphicData uri="http://schemas.microsoft.com/office/word/2010/wordprocessingShape">
                    <wps:wsp>
                      <wps:cNvSpPr/>
                      <wps:spPr>
                        <a:xfrm>
                          <a:off x="0" y="0"/>
                          <a:ext cx="2296800" cy="526415"/>
                        </a:xfrm>
                        <a:prstGeom prst="rect">
                          <a:avLst/>
                        </a:prstGeom>
                        <a:noFill/>
                        <a:ln w="12700" cap="flat" cmpd="sng" algn="ctr">
                          <a:solidFill>
                            <a:sysClr val="windowText" lastClr="000000"/>
                          </a:solidFill>
                          <a:prstDash val="solid"/>
                          <a:miter lim="800000"/>
                        </a:ln>
                        <a:effectLst/>
                      </wps:spPr>
                      <wps:txbx>
                        <w:txbxContent>
                          <w:p w14:paraId="1B4F91B5"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w:t>
                            </w:r>
                            <w:proofErr w:type="gramStart"/>
                            <w:r>
                              <w:rPr>
                                <w:rFonts w:ascii="Arial" w:hAnsi="Arial" w:cs="Arial"/>
                                <w:color w:val="000000" w:themeColor="text1"/>
                                <w:sz w:val="18"/>
                                <w:szCs w:val="20"/>
                              </w:rPr>
                              <w:t>eligibility</w:t>
                            </w:r>
                            <w:proofErr w:type="gramEnd"/>
                          </w:p>
                          <w:p w14:paraId="569586D3"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(n = 146)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80A2" id="Rectangle 8" o:spid="_x0000_s1043" style="position:absolute;margin-left:138.9pt;margin-top:10.75pt;width:180.85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" filled="f" strokecolor="windowText" strokeweight="1pt">
                <v:textbox>
                  <w:txbxContent>
                    <w:p w14:paraId="1B4F91B5" w14:textId="77777777" w:rsidR="00365B25" w:rsidRDefault="00365B25" w:rsidP="00365B25">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w:t>
                      </w:r>
                      <w:proofErr w:type="gramStart"/>
                      <w:r>
                        <w:rPr>
                          <w:rFonts w:ascii="Arial" w:hAnsi="Arial" w:cs="Arial"/>
                          <w:color w:val="000000" w:themeColor="text1"/>
                          <w:sz w:val="18"/>
                          <w:szCs w:val="20"/>
                        </w:rPr>
                        <w:t>eligibility</w:t>
                      </w:r>
                      <w:proofErr w:type="gramEnd"/>
                    </w:p>
                    <w:p w14:paraId="569586D3"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(n = 146)</w:t>
                      </w:r>
                    </w:p>
                  </w:txbxContent>
                </v:textbox>
              </v:rect>
            </w:pict>
          </mc:Fallback>
        </mc:AlternateContent>
      </w:r>
    </w:p>
    <w:p w14:paraId="0F50BF15"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78720" behindDoc="0" locked="0" layoutInCell="1" allowOverlap="1" wp14:anchorId="41882738" wp14:editId="1F5555A1">
                <wp:simplePos x="0" y="0"/>
                <wp:positionH relativeFrom="column">
                  <wp:posOffset>-1645126</wp:posOffset>
                </wp:positionH>
                <wp:positionV relativeFrom="paragraph">
                  <wp:posOffset>289560</wp:posOffset>
                </wp:positionV>
                <wp:extent cx="3056170" cy="262890"/>
                <wp:effectExtent l="0" t="635" r="17145" b="17145"/>
                <wp:wrapNone/>
                <wp:docPr id="32" name="Flowchart: Alternate Process 32"/>
                <wp:cNvGraphicFramePr/>
                <a:graphic xmlns:a="http://schemas.openxmlformats.org/drawingml/2006/main">
                  <a:graphicData uri="http://schemas.microsoft.com/office/word/2010/wordprocessingShape">
                    <wps:wsp>
                      <wps:cNvSpPr/>
                      <wps:spPr>
                        <a:xfrm rot="16200000">
                          <a:off x="0" y="0"/>
                          <a:ext cx="3056170"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41621DBA" w14:textId="77777777" w:rsidR="00365B25" w:rsidRDefault="00365B25" w:rsidP="00365B25">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C1B3093" w14:textId="77777777" w:rsidR="00365B25" w:rsidRPr="001502CF" w:rsidRDefault="00365B25" w:rsidP="00365B25">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82738" id="Flowchart: Alternate Process 32" o:spid="_x0000_s1044" type="#_x0000_t176" style="position:absolute;margin-left:-129.55pt;margin-top:22.8pt;width:240.65pt;height:20.7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" fillcolor="#9dc3e6" strokecolor="windowText" strokeweight="1pt">
                <v:textbox>
                  <w:txbxContent>
                    <w:p w14:paraId="41621DBA" w14:textId="77777777" w:rsidR="00365B25" w:rsidRDefault="00365B25" w:rsidP="00365B25">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C1B3093" w14:textId="77777777" w:rsidR="00365B25" w:rsidRPr="001502CF" w:rsidRDefault="00365B25" w:rsidP="00365B25">
                      <w:pPr>
                        <w:rPr>
                          <w:rFonts w:ascii="Arial" w:hAnsi="Arial" w:cs="Arial"/>
                          <w:b/>
                          <w:color w:val="000000" w:themeColor="text1"/>
                          <w:sz w:val="18"/>
                          <w:szCs w:val="18"/>
                        </w:rPr>
                      </w:pPr>
                    </w:p>
                  </w:txbxContent>
                </v:textbox>
              </v:shape>
            </w:pict>
          </mc:Fallback>
        </mc:AlternateContent>
      </w:r>
    </w:p>
    <w:p w14:paraId="27BF5176"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84864" behindDoc="0" locked="0" layoutInCell="1" allowOverlap="1" wp14:anchorId="27C2C380" wp14:editId="75D2E04F">
                <wp:simplePos x="0" y="0"/>
                <wp:positionH relativeFrom="column">
                  <wp:posOffset>4055358</wp:posOffset>
                </wp:positionH>
                <wp:positionV relativeFrom="paragraph">
                  <wp:posOffset>30415</wp:posOffset>
                </wp:positionV>
                <wp:extent cx="4189167" cy="2128683"/>
                <wp:effectExtent l="25400" t="0" r="27305" b="68580"/>
                <wp:wrapNone/>
                <wp:docPr id="42" name="Connector: Elbow 42"/>
                <wp:cNvGraphicFramePr/>
                <a:graphic xmlns:a="http://schemas.openxmlformats.org/drawingml/2006/main">
                  <a:graphicData uri="http://schemas.microsoft.com/office/word/2010/wordprocessingShape">
                    <wps:wsp>
                      <wps:cNvCnPr/>
                      <wps:spPr>
                        <a:xfrm flipH="1">
                          <a:off x="0" y="0"/>
                          <a:ext cx="4189167" cy="2128683"/>
                        </a:xfrm>
                        <a:prstGeom prst="bentConnector3">
                          <a:avLst>
                            <a:gd name="adj1" fmla="val -14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5853ED" id="Connector: Elbow 42" o:spid="_x0000_s1026" type="#_x0000_t34" style="position:absolute;margin-left:319.3pt;margin-top:2.4pt;width:329.85pt;height:167.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" adj="-31" strokecolor="windowText" strokeweight=".5pt">
                <v:stroke endarrow="block"/>
              </v:shape>
            </w:pict>
          </mc:Fallback>
        </mc:AlternateContent>
      </w:r>
    </w:p>
    <w:p w14:paraId="71A4E49F"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83840" behindDoc="0" locked="0" layoutInCell="1" allowOverlap="1" wp14:anchorId="35F43C99" wp14:editId="75C583D5">
                <wp:simplePos x="0" y="0"/>
                <wp:positionH relativeFrom="column">
                  <wp:posOffset>2919730</wp:posOffset>
                </wp:positionH>
                <wp:positionV relativeFrom="paragraph">
                  <wp:posOffset>158115</wp:posOffset>
                </wp:positionV>
                <wp:extent cx="0" cy="1656000"/>
                <wp:effectExtent l="63500" t="0" r="50800" b="33655"/>
                <wp:wrapNone/>
                <wp:docPr id="37" name="Straight Arrow Connector 37"/>
                <wp:cNvGraphicFramePr/>
                <a:graphic xmlns:a="http://schemas.openxmlformats.org/drawingml/2006/main">
                  <a:graphicData uri="http://schemas.microsoft.com/office/word/2010/wordprocessingShape">
                    <wps:wsp>
                      <wps:cNvCnPr/>
                      <wps:spPr>
                        <a:xfrm>
                          <a:off x="0" y="0"/>
                          <a:ext cx="0" cy="1656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388A4E" id="Straight Arrow Connector 37" o:spid="_x0000_s1026" type="#_x0000_t32" style="position:absolute;margin-left:229.9pt;margin-top:12.45pt;width:0;height:13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" strokecolor="windowText" strokeweight=".5pt">
                <v:stroke endarrow="block" joinstyle="miter"/>
              </v:shape>
            </w:pict>
          </mc:Fallback>
        </mc:AlternateContent>
      </w:r>
    </w:p>
    <w:p w14:paraId="5DE38FE9" w14:textId="77777777" w:rsidR="00365B25" w:rsidRPr="00365B25" w:rsidRDefault="00365B25" w:rsidP="00365B25">
      <w:pPr>
        <w:rPr>
          <w:rFonts w:asciiTheme="minorHAnsi" w:hAnsiTheme="minorHAnsi"/>
          <w:sz w:val="22"/>
          <w:szCs w:val="22"/>
          <w:lang w:val="en-AU"/>
        </w:rPr>
      </w:pPr>
    </w:p>
    <w:p w14:paraId="7E14CA10" w14:textId="77777777" w:rsidR="00365B25" w:rsidRPr="00365B25" w:rsidRDefault="00365B25" w:rsidP="00365B25">
      <w:pPr>
        <w:rPr>
          <w:rFonts w:asciiTheme="minorHAnsi" w:hAnsiTheme="minorHAnsi"/>
          <w:sz w:val="22"/>
          <w:szCs w:val="22"/>
          <w:lang w:val="en-AU"/>
        </w:rPr>
      </w:pPr>
    </w:p>
    <w:p w14:paraId="7E98C1A4" w14:textId="77777777" w:rsidR="00365B25" w:rsidRPr="00365B25" w:rsidRDefault="00365B25" w:rsidP="00365B25">
      <w:pPr>
        <w:rPr>
          <w:rFonts w:asciiTheme="minorHAnsi" w:hAnsiTheme="minorHAnsi"/>
          <w:sz w:val="22"/>
          <w:szCs w:val="22"/>
          <w:lang w:val="en-AU"/>
        </w:rPr>
      </w:pPr>
    </w:p>
    <w:p w14:paraId="4549BE44" w14:textId="77777777" w:rsidR="00365B25" w:rsidRPr="00365B25" w:rsidRDefault="00365B25" w:rsidP="00365B25">
      <w:pPr>
        <w:rPr>
          <w:rFonts w:asciiTheme="minorHAnsi" w:hAnsiTheme="minorHAnsi"/>
          <w:sz w:val="22"/>
          <w:szCs w:val="22"/>
          <w:lang w:val="en-AU"/>
        </w:rPr>
      </w:pPr>
    </w:p>
    <w:p w14:paraId="39152320" w14:textId="77777777" w:rsidR="00365B25" w:rsidRPr="00365B25" w:rsidRDefault="00365B25" w:rsidP="00365B25">
      <w:pPr>
        <w:rPr>
          <w:rFonts w:asciiTheme="minorHAnsi" w:hAnsiTheme="minorHAnsi"/>
          <w:sz w:val="22"/>
          <w:szCs w:val="22"/>
          <w:lang w:val="en-AU"/>
        </w:rPr>
      </w:pPr>
    </w:p>
    <w:p w14:paraId="7AF15618" w14:textId="77777777" w:rsidR="00365B25" w:rsidRPr="00365B25" w:rsidRDefault="00365B25" w:rsidP="00365B25">
      <w:pPr>
        <w:rPr>
          <w:rFonts w:asciiTheme="minorHAnsi" w:hAnsiTheme="minorHAnsi"/>
          <w:sz w:val="22"/>
          <w:szCs w:val="22"/>
          <w:lang w:val="en-AU"/>
        </w:rPr>
      </w:pPr>
    </w:p>
    <w:p w14:paraId="1780BDE6" w14:textId="77777777" w:rsidR="00365B25" w:rsidRPr="00365B25" w:rsidRDefault="00365B25" w:rsidP="00365B25">
      <w:pPr>
        <w:rPr>
          <w:rFonts w:asciiTheme="minorHAnsi" w:hAnsiTheme="minorHAnsi"/>
          <w:sz w:val="22"/>
          <w:szCs w:val="22"/>
          <w:lang w:val="en-AU"/>
        </w:rPr>
      </w:pPr>
    </w:p>
    <w:p w14:paraId="4101D8AD" w14:textId="77777777" w:rsidR="00365B25" w:rsidRPr="00365B25" w:rsidRDefault="00365B25" w:rsidP="00365B25">
      <w:pPr>
        <w:rPr>
          <w:rFonts w:asciiTheme="minorHAnsi" w:hAnsiTheme="minorHAnsi"/>
          <w:sz w:val="22"/>
          <w:szCs w:val="22"/>
          <w:lang w:val="en-AU"/>
        </w:rPr>
      </w:pPr>
    </w:p>
    <w:p w14:paraId="7EE2408E" w14:textId="77777777" w:rsidR="00365B25" w:rsidRPr="00365B25" w:rsidRDefault="00365B25" w:rsidP="00365B25">
      <w:pPr>
        <w:rPr>
          <w:rFonts w:asciiTheme="minorHAnsi" w:hAnsiTheme="minorHAnsi"/>
          <w:sz w:val="22"/>
          <w:szCs w:val="22"/>
          <w:lang w:val="en-AU"/>
        </w:rPr>
      </w:pPr>
    </w:p>
    <w:p w14:paraId="48D39460"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70528" behindDoc="0" locked="0" layoutInCell="1" allowOverlap="1" wp14:anchorId="355F82CF" wp14:editId="2C29FF90">
                <wp:simplePos x="0" y="0"/>
                <wp:positionH relativeFrom="column">
                  <wp:posOffset>1763395</wp:posOffset>
                </wp:positionH>
                <wp:positionV relativeFrom="paragraph">
                  <wp:posOffset>102335</wp:posOffset>
                </wp:positionV>
                <wp:extent cx="2296795" cy="369570"/>
                <wp:effectExtent l="0" t="0" r="14605" b="11430"/>
                <wp:wrapNone/>
                <wp:docPr id="13" name="Rectangle 13"/>
                <wp:cNvGraphicFramePr/>
                <a:graphic xmlns:a="http://schemas.openxmlformats.org/drawingml/2006/main">
                  <a:graphicData uri="http://schemas.microsoft.com/office/word/2010/wordprocessingShape">
                    <wps:wsp>
                      <wps:cNvSpPr/>
                      <wps:spPr>
                        <a:xfrm>
                          <a:off x="0" y="0"/>
                          <a:ext cx="2296795" cy="369570"/>
                        </a:xfrm>
                        <a:prstGeom prst="rect">
                          <a:avLst/>
                        </a:prstGeom>
                        <a:noFill/>
                        <a:ln w="12700" cap="flat" cmpd="sng" algn="ctr">
                          <a:solidFill>
                            <a:sysClr val="windowText" lastClr="000000"/>
                          </a:solidFill>
                          <a:prstDash val="solid"/>
                          <a:miter lim="800000"/>
                        </a:ln>
                        <a:effectLst/>
                      </wps:spPr>
                      <wps:txbx>
                        <w:txbxContent>
                          <w:p w14:paraId="6A236698" w14:textId="77777777" w:rsidR="00365B25" w:rsidRDefault="00365B25" w:rsidP="00365B25">
                            <w:pPr>
                              <w:rPr>
                                <w:rFonts w:ascii="Arial" w:hAnsi="Arial" w:cs="Arial"/>
                                <w:color w:val="000000" w:themeColor="text1"/>
                                <w:sz w:val="18"/>
                                <w:szCs w:val="20"/>
                              </w:rPr>
                            </w:pPr>
                            <w:r>
                              <w:rPr>
                                <w:rFonts w:ascii="Arial" w:hAnsi="Arial" w:cs="Arial"/>
                                <w:color w:val="000000" w:themeColor="text1"/>
                                <w:sz w:val="18"/>
                                <w:szCs w:val="20"/>
                              </w:rPr>
                              <w:t>New studies included in review (n = 20)</w:t>
                            </w:r>
                          </w:p>
                          <w:p w14:paraId="6B23C456"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Reports of new included studies (n =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F82CF" id="Rectangle 13" o:spid="_x0000_s1045" style="position:absolute;margin-left:138.85pt;margin-top:8.05pt;width:180.85pt;height:2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" filled="f" strokecolor="windowText" strokeweight="1pt">
                <v:textbox>
                  <w:txbxContent>
                    <w:p w14:paraId="6A236698" w14:textId="77777777" w:rsidR="00365B25" w:rsidRDefault="00365B25" w:rsidP="00365B25">
                      <w:pPr>
                        <w:rPr>
                          <w:rFonts w:ascii="Arial" w:hAnsi="Arial" w:cs="Arial"/>
                          <w:color w:val="000000" w:themeColor="text1"/>
                          <w:sz w:val="18"/>
                          <w:szCs w:val="20"/>
                        </w:rPr>
                      </w:pPr>
                      <w:r>
                        <w:rPr>
                          <w:rFonts w:ascii="Arial" w:hAnsi="Arial" w:cs="Arial"/>
                          <w:color w:val="000000" w:themeColor="text1"/>
                          <w:sz w:val="18"/>
                          <w:szCs w:val="20"/>
                        </w:rPr>
                        <w:t>New studies included in review (n = 20)</w:t>
                      </w:r>
                    </w:p>
                    <w:p w14:paraId="6B23C456"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Reports of new included studies (n = 33)</w:t>
                      </w:r>
                    </w:p>
                  </w:txbxContent>
                </v:textbox>
              </v:rect>
            </w:pict>
          </mc:Fallback>
        </mc:AlternateContent>
      </w:r>
    </w:p>
    <w:p w14:paraId="77F00C66" w14:textId="77777777" w:rsidR="00365B25" w:rsidRPr="00365B25" w:rsidRDefault="00365B25" w:rsidP="00365B25">
      <w:pPr>
        <w:rPr>
          <w:rFonts w:asciiTheme="minorHAnsi" w:hAnsiTheme="minorHAnsi"/>
          <w:sz w:val="22"/>
          <w:szCs w:val="22"/>
          <w:lang w:val="en-AU"/>
        </w:rPr>
      </w:pPr>
      <w:r w:rsidRPr="00365B25">
        <w:rPr>
          <w:rFonts w:asciiTheme="minorHAnsi" w:hAnsiTheme="minorHAnsi"/>
          <w:noProof/>
          <w:sz w:val="22"/>
          <w:szCs w:val="22"/>
          <w:lang w:val="en-AU"/>
        </w:rPr>
        <mc:AlternateContent>
          <mc:Choice Requires="wps">
            <w:drawing>
              <wp:anchor distT="0" distB="0" distL="114300" distR="114300" simplePos="0" relativeHeight="251679744" behindDoc="0" locked="0" layoutInCell="1" allowOverlap="1" wp14:anchorId="623E1246" wp14:editId="024FF4E7">
                <wp:simplePos x="0" y="0"/>
                <wp:positionH relativeFrom="column">
                  <wp:posOffset>-598768</wp:posOffset>
                </wp:positionH>
                <wp:positionV relativeFrom="paragraph">
                  <wp:posOffset>219121</wp:posOffset>
                </wp:positionV>
                <wp:extent cx="973637" cy="262890"/>
                <wp:effectExtent l="0" t="317" r="16827" b="16828"/>
                <wp:wrapNone/>
                <wp:docPr id="33" name="Flowchart: Alternate Process 33"/>
                <wp:cNvGraphicFramePr/>
                <a:graphic xmlns:a="http://schemas.openxmlformats.org/drawingml/2006/main">
                  <a:graphicData uri="http://schemas.microsoft.com/office/word/2010/wordprocessingShape">
                    <wps:wsp>
                      <wps:cNvSpPr/>
                      <wps:spPr>
                        <a:xfrm rot="16200000">
                          <a:off x="0" y="0"/>
                          <a:ext cx="973637"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562FFF64" w14:textId="77777777" w:rsidR="00365B25" w:rsidRPr="001502CF" w:rsidRDefault="00365B25" w:rsidP="00365B25">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E1246" id="Flowchart: Alternate Process 33" o:spid="_x0000_s1046" type="#_x0000_t176" style="position:absolute;margin-left:-47.15pt;margin-top:17.25pt;width:76.65pt;height:20.7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" fillcolor="#9dc3e6" strokecolor="windowText" strokeweight="1pt">
                <v:textbox>
                  <w:txbxContent>
                    <w:p w14:paraId="562FFF64" w14:textId="77777777" w:rsidR="00365B25" w:rsidRPr="001502CF" w:rsidRDefault="00365B25" w:rsidP="00365B25">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86912" behindDoc="0" locked="0" layoutInCell="1" allowOverlap="1" wp14:anchorId="507303DB" wp14:editId="6767BC67">
                <wp:simplePos x="0" y="0"/>
                <wp:positionH relativeFrom="column">
                  <wp:posOffset>2920098</wp:posOffset>
                </wp:positionH>
                <wp:positionV relativeFrom="paragraph">
                  <wp:posOffset>293036</wp:posOffset>
                </wp:positionV>
                <wp:extent cx="0" cy="219600"/>
                <wp:effectExtent l="63500" t="0" r="50800" b="34925"/>
                <wp:wrapNone/>
                <wp:docPr id="19" name="Straight Arrow Connector 19"/>
                <wp:cNvGraphicFramePr/>
                <a:graphic xmlns:a="http://schemas.openxmlformats.org/drawingml/2006/main">
                  <a:graphicData uri="http://schemas.microsoft.com/office/word/2010/wordprocessingShape">
                    <wps:wsp>
                      <wps:cNvCnPr/>
                      <wps:spPr>
                        <a:xfrm>
                          <a:off x="0" y="0"/>
                          <a:ext cx="0" cy="219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3B6F12A0" id="Straight Arrow Connector 19" o:spid="_x0000_s1026" type="#_x0000_t32" style="position:absolute;margin-left:229.95pt;margin-top:23.05pt;width:0;height:17.3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" strokecolor="windowText" strokeweight=".5pt">
                <v:stroke endarrow="block" joinstyle="miter"/>
              </v:shape>
            </w:pict>
          </mc:Fallback>
        </mc:AlternateContent>
      </w:r>
      <w:r w:rsidRPr="00365B25">
        <w:rPr>
          <w:rFonts w:asciiTheme="minorHAnsi" w:hAnsiTheme="minorHAnsi"/>
          <w:noProof/>
          <w:sz w:val="22"/>
          <w:szCs w:val="22"/>
          <w:lang w:val="en-AU"/>
        </w:rPr>
        <mc:AlternateContent>
          <mc:Choice Requires="wps">
            <w:drawing>
              <wp:anchor distT="0" distB="0" distL="114300" distR="114300" simplePos="0" relativeHeight="251685888" behindDoc="0" locked="0" layoutInCell="1" allowOverlap="1" wp14:anchorId="11B3B614" wp14:editId="365CDE01">
                <wp:simplePos x="0" y="0"/>
                <wp:positionH relativeFrom="column">
                  <wp:posOffset>1765768</wp:posOffset>
                </wp:positionH>
                <wp:positionV relativeFrom="paragraph">
                  <wp:posOffset>514985</wp:posOffset>
                </wp:positionV>
                <wp:extent cx="2296800" cy="388620"/>
                <wp:effectExtent l="0" t="0" r="14605" b="17780"/>
                <wp:wrapNone/>
                <wp:docPr id="7" name="Rectangle 7"/>
                <wp:cNvGraphicFramePr/>
                <a:graphic xmlns:a="http://schemas.openxmlformats.org/drawingml/2006/main">
                  <a:graphicData uri="http://schemas.microsoft.com/office/word/2010/wordprocessingShape">
                    <wps:wsp>
                      <wps:cNvSpPr/>
                      <wps:spPr>
                        <a:xfrm>
                          <a:off x="0" y="0"/>
                          <a:ext cx="2296800" cy="388620"/>
                        </a:xfrm>
                        <a:prstGeom prst="rect">
                          <a:avLst/>
                        </a:prstGeom>
                        <a:noFill/>
                        <a:ln w="12700" cap="flat" cmpd="sng" algn="ctr">
                          <a:solidFill>
                            <a:sysClr val="windowText" lastClr="000000"/>
                          </a:solidFill>
                          <a:prstDash val="solid"/>
                          <a:miter lim="800000"/>
                        </a:ln>
                        <a:effectLst/>
                      </wps:spPr>
                      <wps:txbx>
                        <w:txbxContent>
                          <w:p w14:paraId="0A658BC1" w14:textId="77777777" w:rsidR="00365B25" w:rsidRDefault="00365B25" w:rsidP="00365B25">
                            <w:pPr>
                              <w:rPr>
                                <w:rFonts w:ascii="Arial" w:hAnsi="Arial" w:cs="Arial"/>
                                <w:color w:val="000000" w:themeColor="text1"/>
                                <w:sz w:val="18"/>
                                <w:szCs w:val="20"/>
                              </w:rPr>
                            </w:pPr>
                            <w:r>
                              <w:rPr>
                                <w:rFonts w:ascii="Arial" w:hAnsi="Arial" w:cs="Arial"/>
                                <w:color w:val="000000" w:themeColor="text1"/>
                                <w:sz w:val="18"/>
                                <w:szCs w:val="20"/>
                              </w:rPr>
                              <w:t>Total studies included in review (n = 47)</w:t>
                            </w:r>
                          </w:p>
                          <w:p w14:paraId="74AF1838"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Reports of total included studies (n = 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3B614" id="Rectangle 7" o:spid="_x0000_s1047" style="position:absolute;margin-left:139.05pt;margin-top:40.55pt;width:180.85pt;height:30.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" filled="f" strokecolor="windowText" strokeweight="1pt">
                <v:textbox>
                  <w:txbxContent>
                    <w:p w14:paraId="0A658BC1" w14:textId="77777777" w:rsidR="00365B25" w:rsidRDefault="00365B25" w:rsidP="00365B25">
                      <w:pPr>
                        <w:rPr>
                          <w:rFonts w:ascii="Arial" w:hAnsi="Arial" w:cs="Arial"/>
                          <w:color w:val="000000" w:themeColor="text1"/>
                          <w:sz w:val="18"/>
                          <w:szCs w:val="20"/>
                        </w:rPr>
                      </w:pPr>
                      <w:r>
                        <w:rPr>
                          <w:rFonts w:ascii="Arial" w:hAnsi="Arial" w:cs="Arial"/>
                          <w:color w:val="000000" w:themeColor="text1"/>
                          <w:sz w:val="18"/>
                          <w:szCs w:val="20"/>
                        </w:rPr>
                        <w:t>Total studies included in review (n = 47)</w:t>
                      </w:r>
                    </w:p>
                    <w:p w14:paraId="74AF1838" w14:textId="77777777" w:rsidR="00365B25" w:rsidRPr="00560609" w:rsidRDefault="00365B25" w:rsidP="00365B25">
                      <w:pPr>
                        <w:rPr>
                          <w:rFonts w:ascii="Arial" w:hAnsi="Arial" w:cs="Arial"/>
                          <w:color w:val="000000" w:themeColor="text1"/>
                          <w:sz w:val="18"/>
                          <w:szCs w:val="20"/>
                        </w:rPr>
                      </w:pPr>
                      <w:r>
                        <w:rPr>
                          <w:rFonts w:ascii="Arial" w:hAnsi="Arial" w:cs="Arial"/>
                          <w:color w:val="000000" w:themeColor="text1"/>
                          <w:sz w:val="18"/>
                          <w:szCs w:val="20"/>
                        </w:rPr>
                        <w:t>Reports of total included studies (n = 69)</w:t>
                      </w:r>
                    </w:p>
                  </w:txbxContent>
                </v:textbox>
              </v:rect>
            </w:pict>
          </mc:Fallback>
        </mc:AlternateContent>
      </w:r>
    </w:p>
    <w:p w14:paraId="4F18A9FA" w14:textId="77777777" w:rsidR="00365B25" w:rsidRPr="00365B25" w:rsidRDefault="00365B25" w:rsidP="00365B25">
      <w:pPr>
        <w:rPr>
          <w:rFonts w:asciiTheme="minorHAnsi" w:hAnsiTheme="minorHAnsi"/>
          <w:sz w:val="22"/>
          <w:szCs w:val="22"/>
          <w:lang w:val="en-AU"/>
        </w:rPr>
      </w:pPr>
    </w:p>
    <w:p w14:paraId="003DBEA8" w14:textId="77777777" w:rsidR="00365B25" w:rsidRPr="00365B25" w:rsidRDefault="00365B25" w:rsidP="00365B25">
      <w:pPr>
        <w:rPr>
          <w:rFonts w:asciiTheme="minorHAnsi" w:hAnsiTheme="minorHAnsi"/>
          <w:sz w:val="22"/>
          <w:szCs w:val="22"/>
          <w:lang w:val="en-AU"/>
        </w:rPr>
      </w:pPr>
    </w:p>
    <w:p w14:paraId="5BC7D68C" w14:textId="77777777" w:rsidR="00365B25" w:rsidRPr="00365B25" w:rsidRDefault="00365B25" w:rsidP="00365B25">
      <w:pPr>
        <w:shd w:val="clear" w:color="auto" w:fill="FFFFFF"/>
        <w:spacing w:after="160" w:line="259" w:lineRule="auto"/>
        <w:textAlignment w:val="baseline"/>
        <w:rPr>
          <w:rFonts w:eastAsia="Times New Roman" w:cstheme="majorBidi"/>
          <w:color w:val="000000" w:themeColor="text1"/>
          <w:sz w:val="20"/>
          <w:szCs w:val="20"/>
          <w:lang w:val="en-AU" w:eastAsia="en-GB"/>
        </w:rPr>
      </w:pPr>
      <w:r w:rsidRPr="00365B25">
        <w:rPr>
          <w:rFonts w:eastAsia="Times New Roman" w:cstheme="majorBidi"/>
          <w:color w:val="000000" w:themeColor="text1"/>
          <w:sz w:val="20"/>
          <w:szCs w:val="20"/>
          <w:lang w:val="en-AU" w:eastAsia="en-GB"/>
        </w:rPr>
        <w:lastRenderedPageBreak/>
        <w:t xml:space="preserve">CENTRAL, Cochrane Central Register of Controlled Trials; </w:t>
      </w:r>
      <w:proofErr w:type="spellStart"/>
      <w:r w:rsidRPr="00365B25">
        <w:rPr>
          <w:rFonts w:eastAsia="Times New Roman" w:cstheme="majorBidi"/>
          <w:color w:val="000000" w:themeColor="text1"/>
          <w:sz w:val="20"/>
          <w:szCs w:val="20"/>
          <w:lang w:val="en-AU" w:eastAsia="en-GB"/>
        </w:rPr>
        <w:t>ChiCTR</w:t>
      </w:r>
      <w:proofErr w:type="spellEnd"/>
      <w:r w:rsidRPr="00365B25">
        <w:rPr>
          <w:rFonts w:eastAsia="Times New Roman" w:cstheme="majorBidi"/>
          <w:color w:val="000000" w:themeColor="text1"/>
          <w:sz w:val="20"/>
          <w:szCs w:val="20"/>
          <w:lang w:val="en-AU" w:eastAsia="en-GB"/>
        </w:rPr>
        <w:t>, Chinese Clinical Trial Registry; CINAHL, Cumulative Index to Nursing and Allied Health Literature; DARE, Database of Abstracts of Reviews of Effects;</w:t>
      </w:r>
      <w:r w:rsidRPr="00365B25">
        <w:rPr>
          <w:rFonts w:eastAsia="Times New Roman" w:cstheme="majorBidi"/>
          <w:color w:val="000000" w:themeColor="text1"/>
          <w:sz w:val="20"/>
          <w:szCs w:val="20"/>
          <w:lang w:val="en-US" w:eastAsia="en-GB"/>
        </w:rPr>
        <w:t xml:space="preserve"> HT, Hormone Therapy; </w:t>
      </w:r>
      <w:r w:rsidRPr="00365B25">
        <w:rPr>
          <w:rFonts w:eastAsia="Times New Roman" w:cstheme="majorBidi"/>
          <w:color w:val="000000" w:themeColor="text1"/>
          <w:sz w:val="20"/>
          <w:szCs w:val="20"/>
          <w:lang w:val="en-AU" w:eastAsia="en-GB"/>
        </w:rPr>
        <w:t>ICTRP, International Clinical Trials Registry Platform; IRCT, Iranian Registry of Clinical Trials; ISRCTN, International Standard Randomized Controlled Trial Number</w:t>
      </w:r>
      <w:r w:rsidRPr="00365B25">
        <w:rPr>
          <w:rFonts w:eastAsia="Times New Roman" w:cstheme="majorBidi"/>
          <w:color w:val="000000" w:themeColor="text1"/>
          <w:sz w:val="20"/>
          <w:szCs w:val="20"/>
          <w:lang w:val="en-US" w:eastAsia="en-GB"/>
        </w:rPr>
        <w:t xml:space="preserve">; </w:t>
      </w:r>
      <w:r w:rsidRPr="00365B25">
        <w:rPr>
          <w:rFonts w:eastAsia="Times New Roman" w:cstheme="majorBidi"/>
          <w:color w:val="000000" w:themeColor="text1"/>
          <w:sz w:val="20"/>
          <w:szCs w:val="20"/>
          <w:lang w:val="en-AU" w:eastAsia="en-GB"/>
        </w:rPr>
        <w:t xml:space="preserve">LILACS, </w:t>
      </w:r>
      <w:proofErr w:type="spellStart"/>
      <w:r w:rsidRPr="00365B25">
        <w:rPr>
          <w:rFonts w:eastAsia="Times New Roman" w:cstheme="majorBidi"/>
          <w:color w:val="000000" w:themeColor="text1"/>
          <w:sz w:val="20"/>
          <w:szCs w:val="20"/>
          <w:lang w:val="en-AU" w:eastAsia="en-GB"/>
        </w:rPr>
        <w:t>Literatura</w:t>
      </w:r>
      <w:proofErr w:type="spellEnd"/>
      <w:r w:rsidRPr="00365B25">
        <w:rPr>
          <w:rFonts w:eastAsia="Times New Roman" w:cstheme="majorBidi"/>
          <w:color w:val="000000" w:themeColor="text1"/>
          <w:sz w:val="20"/>
          <w:szCs w:val="20"/>
          <w:lang w:val="en-AU" w:eastAsia="en-GB"/>
        </w:rPr>
        <w:t xml:space="preserve"> Latino-Americana e do Caribe </w:t>
      </w:r>
      <w:proofErr w:type="spellStart"/>
      <w:r w:rsidRPr="00365B25">
        <w:rPr>
          <w:rFonts w:eastAsia="Times New Roman" w:cstheme="majorBidi"/>
          <w:color w:val="000000" w:themeColor="text1"/>
          <w:sz w:val="20"/>
          <w:szCs w:val="20"/>
          <w:lang w:val="en-AU" w:eastAsia="en-GB"/>
        </w:rPr>
        <w:t>em</w:t>
      </w:r>
      <w:proofErr w:type="spellEnd"/>
      <w:r w:rsidRPr="00365B25">
        <w:rPr>
          <w:rFonts w:eastAsia="Times New Roman" w:cstheme="majorBidi"/>
          <w:color w:val="000000" w:themeColor="text1"/>
          <w:sz w:val="20"/>
          <w:szCs w:val="20"/>
          <w:lang w:val="en-AU" w:eastAsia="en-GB"/>
        </w:rPr>
        <w:t xml:space="preserve"> </w:t>
      </w:r>
      <w:proofErr w:type="spellStart"/>
      <w:r w:rsidRPr="00365B25">
        <w:rPr>
          <w:rFonts w:eastAsia="Times New Roman" w:cstheme="majorBidi"/>
          <w:color w:val="000000" w:themeColor="text1"/>
          <w:sz w:val="20"/>
          <w:szCs w:val="20"/>
          <w:lang w:val="en-AU" w:eastAsia="en-GB"/>
        </w:rPr>
        <w:t>Ciéncias</w:t>
      </w:r>
      <w:proofErr w:type="spellEnd"/>
      <w:r w:rsidRPr="00365B25">
        <w:rPr>
          <w:rFonts w:eastAsia="Times New Roman" w:cstheme="majorBidi"/>
          <w:color w:val="000000" w:themeColor="text1"/>
          <w:sz w:val="20"/>
          <w:szCs w:val="20"/>
          <w:lang w:val="en-AU" w:eastAsia="en-GB"/>
        </w:rPr>
        <w:t xml:space="preserve"> da </w:t>
      </w:r>
      <w:proofErr w:type="spellStart"/>
      <w:r w:rsidRPr="00365B25">
        <w:rPr>
          <w:rFonts w:eastAsia="Times New Roman" w:cstheme="majorBidi"/>
          <w:color w:val="000000" w:themeColor="text1"/>
          <w:sz w:val="20"/>
          <w:szCs w:val="20"/>
          <w:lang w:val="en-AU" w:eastAsia="en-GB"/>
        </w:rPr>
        <w:t>Saúde</w:t>
      </w:r>
      <w:proofErr w:type="spellEnd"/>
      <w:r w:rsidRPr="00365B25">
        <w:rPr>
          <w:rFonts w:eastAsia="Times New Roman" w:cstheme="majorBidi"/>
          <w:color w:val="000000" w:themeColor="text1"/>
          <w:sz w:val="20"/>
          <w:szCs w:val="20"/>
          <w:lang w:val="en-AU" w:eastAsia="en-GB"/>
        </w:rPr>
        <w:t xml:space="preserve">; MEDLINE, Medical Literature Analysis and Retrieval System Online; </w:t>
      </w:r>
      <w:r w:rsidRPr="00365B25">
        <w:rPr>
          <w:rFonts w:eastAsia="Times New Roman" w:cstheme="majorBidi"/>
          <w:color w:val="000000" w:themeColor="text1"/>
          <w:sz w:val="20"/>
          <w:szCs w:val="20"/>
          <w:lang w:val="en-US" w:eastAsia="en-GB"/>
        </w:rPr>
        <w:t xml:space="preserve">n, number; RCT, Randomized Controlled Trial; </w:t>
      </w:r>
      <w:r w:rsidRPr="00365B25">
        <w:rPr>
          <w:rFonts w:eastAsia="Times New Roman" w:cstheme="majorBidi"/>
          <w:color w:val="000000" w:themeColor="text1"/>
          <w:sz w:val="20"/>
          <w:szCs w:val="20"/>
          <w:lang w:val="en-AU" w:eastAsia="en-GB"/>
        </w:rPr>
        <w:t>WOS, Web of Science</w:t>
      </w:r>
    </w:p>
    <w:p w14:paraId="1C7E9673" w14:textId="77777777" w:rsidR="00365B25" w:rsidRPr="00365B25" w:rsidRDefault="00365B25" w:rsidP="00365B25">
      <w:pPr>
        <w:rPr>
          <w:rFonts w:asciiTheme="minorHAnsi" w:hAnsiTheme="minorHAnsi"/>
          <w:sz w:val="22"/>
          <w:szCs w:val="22"/>
          <w:lang w:val="en-AU"/>
        </w:rPr>
      </w:pPr>
    </w:p>
    <w:p w14:paraId="3F5E769F" w14:textId="77777777" w:rsidR="00365B25" w:rsidRPr="00365B25" w:rsidRDefault="00365B25" w:rsidP="00365B25">
      <w:pPr>
        <w:spacing w:after="160" w:line="259" w:lineRule="auto"/>
        <w:rPr>
          <w:rFonts w:asciiTheme="minorHAnsi" w:hAnsiTheme="minorHAnsi"/>
          <w:sz w:val="22"/>
          <w:szCs w:val="22"/>
          <w:lang w:val="en-AU"/>
        </w:rPr>
      </w:pPr>
    </w:p>
    <w:p w14:paraId="2095D162" w14:textId="77777777" w:rsidR="00A40568" w:rsidRDefault="00A40568" w:rsidP="0063081E">
      <w:pPr>
        <w:ind w:left="426" w:hanging="426"/>
        <w:rPr>
          <w:lang w:val="en-US"/>
        </w:rPr>
        <w:sectPr w:rsidR="00A40568" w:rsidSect="00693447">
          <w:headerReference w:type="default" r:id="rId10"/>
          <w:footnotePr>
            <w:numFmt w:val="lowerLetter"/>
          </w:footnotePr>
          <w:pgSz w:w="16838" w:h="11906" w:orient="landscape"/>
          <w:pgMar w:top="720" w:right="720" w:bottom="720" w:left="720" w:header="708" w:footer="708" w:gutter="0"/>
          <w:cols w:space="708"/>
          <w:docGrid w:linePitch="360"/>
        </w:sectPr>
      </w:pPr>
    </w:p>
    <w:p w14:paraId="0C09DF79" w14:textId="370939F6" w:rsidR="00365B25" w:rsidRDefault="00365B25" w:rsidP="0063081E">
      <w:pPr>
        <w:ind w:left="426" w:hanging="426"/>
        <w:rPr>
          <w:lang w:val="en-US"/>
        </w:rPr>
      </w:pPr>
    </w:p>
    <w:p w14:paraId="09887BE7" w14:textId="77777777" w:rsidR="00A40568" w:rsidRDefault="00A40568" w:rsidP="00A40568">
      <w:pPr>
        <w:pStyle w:val="Heading1"/>
        <w:rPr>
          <w:rFonts w:ascii="Times New Roman" w:hAnsi="Times New Roman" w:cs="Times New Roman"/>
          <w:sz w:val="24"/>
          <w:szCs w:val="24"/>
          <w:lang w:val="en-US"/>
        </w:rPr>
      </w:pPr>
      <w:r>
        <w:rPr>
          <w:rFonts w:ascii="Times New Roman" w:hAnsi="Times New Roman" w:cs="Times New Roman"/>
          <w:sz w:val="24"/>
          <w:szCs w:val="24"/>
          <w:lang w:val="en-US"/>
        </w:rPr>
        <w:lastRenderedPageBreak/>
        <w:t>Figure 2</w:t>
      </w:r>
      <w:r>
        <w:rPr>
          <w:rStyle w:val="FootnoteReference"/>
          <w:rFonts w:ascii="Times New Roman" w:hAnsi="Times New Roman" w:cs="Times New Roman"/>
          <w:sz w:val="24"/>
          <w:szCs w:val="24"/>
          <w:lang w:val="en-US"/>
        </w:rPr>
        <w:footnoteReference w:customMarkFollows="1" w:id="1"/>
        <w:t>a</w:t>
      </w:r>
      <w:r>
        <w:rPr>
          <w:rFonts w:ascii="Times New Roman" w:hAnsi="Times New Roman" w:cs="Times New Roman"/>
          <w:sz w:val="24"/>
          <w:szCs w:val="24"/>
          <w:lang w:val="en-US"/>
        </w:rPr>
        <w:t xml:space="preserve">: </w:t>
      </w:r>
      <w:r w:rsidRPr="00374968">
        <w:rPr>
          <w:rFonts w:ascii="Times New Roman" w:hAnsi="Times New Roman" w:cs="Times New Roman"/>
          <w:sz w:val="24"/>
          <w:szCs w:val="24"/>
          <w:lang w:val="en-US"/>
        </w:rPr>
        <w:t>Forest plots showing the comparison of Hormone Therapy and control for sexual function composite score for: (A) Estrogen Therapy, (B) Estrogen plus Progestogen Therapy, (C) Tibolone, (D) SERM</w:t>
      </w:r>
      <w:r>
        <w:rPr>
          <w:rFonts w:ascii="Times New Roman" w:hAnsi="Times New Roman" w:cs="Times New Roman"/>
          <w:sz w:val="24"/>
          <w:szCs w:val="24"/>
          <w:lang w:val="en-US"/>
        </w:rPr>
        <w:t>s</w:t>
      </w:r>
      <w:r w:rsidRPr="00374968">
        <w:rPr>
          <w:rFonts w:ascii="Times New Roman" w:hAnsi="Times New Roman" w:cs="Times New Roman"/>
          <w:sz w:val="24"/>
          <w:szCs w:val="24"/>
          <w:lang w:val="en-US"/>
        </w:rPr>
        <w:t>.</w:t>
      </w:r>
      <w:r w:rsidRPr="00B63DEF">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drawing>
          <wp:inline distT="0" distB="0" distL="0" distR="0" wp14:anchorId="0FAE2D01" wp14:editId="280149C5">
            <wp:extent cx="5731510" cy="3305175"/>
            <wp:effectExtent l="0" t="0" r="0" b="0"/>
            <wp:docPr id="22" name="Picture 22"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5731510" cy="3305175"/>
                    </a:xfrm>
                    <a:prstGeom prst="rect">
                      <a:avLst/>
                    </a:prstGeom>
                  </pic:spPr>
                </pic:pic>
              </a:graphicData>
            </a:graphic>
          </wp:inline>
        </w:drawing>
      </w:r>
    </w:p>
    <w:p w14:paraId="5405F634" w14:textId="77777777" w:rsidR="00A40568" w:rsidRPr="00181BD7" w:rsidRDefault="00A40568" w:rsidP="00A40568">
      <w:pPr>
        <w:pStyle w:val="Heading1"/>
        <w:rPr>
          <w:rFonts w:ascii="Times New Roman" w:hAnsi="Times New Roman" w:cs="Times New Roman"/>
          <w:sz w:val="24"/>
          <w:szCs w:val="24"/>
          <w:lang w:val="en-US"/>
        </w:rPr>
      </w:pPr>
      <w:r>
        <w:rPr>
          <w:rFonts w:ascii="Times New Roman" w:hAnsi="Times New Roman" w:cs="Times New Roman"/>
          <w:sz w:val="24"/>
          <w:szCs w:val="24"/>
          <w:lang w:val="en-US"/>
        </w:rPr>
        <w:t xml:space="preserve">Figure 2, A: </w:t>
      </w:r>
      <w:r w:rsidRPr="00374968">
        <w:rPr>
          <w:rFonts w:ascii="Times New Roman" w:hAnsi="Times New Roman" w:cs="Times New Roman"/>
          <w:sz w:val="24"/>
          <w:szCs w:val="24"/>
          <w:lang w:val="en-US"/>
        </w:rPr>
        <w:t>Forest plots showing the comparison of Estrogen Therapy and control for sexual function composite score</w:t>
      </w:r>
      <w:r>
        <w:rPr>
          <w:rFonts w:ascii="Times New Roman" w:hAnsi="Times New Roman" w:cs="Times New Roman"/>
          <w:sz w:val="24"/>
          <w:szCs w:val="24"/>
          <w:lang w:val="en-US"/>
        </w:rPr>
        <w:t>.</w:t>
      </w:r>
    </w:p>
    <w:p w14:paraId="03C305F5" w14:textId="77777777" w:rsidR="00A40568" w:rsidRPr="00AC1DC2" w:rsidRDefault="00A40568" w:rsidP="00A40568">
      <w:pPr>
        <w:pStyle w:val="Heading2"/>
        <w:rPr>
          <w:rFonts w:ascii="Times New Roman" w:hAnsi="Times New Roman" w:cs="Times New Roman"/>
          <w:sz w:val="24"/>
          <w:szCs w:val="24"/>
          <w:lang w:val="en-US"/>
        </w:rPr>
      </w:pPr>
      <w:r>
        <w:rPr>
          <w:noProof/>
          <w:lang w:val="en-US"/>
        </w:rPr>
        <w:drawing>
          <wp:inline distT="0" distB="0" distL="0" distR="0" wp14:anchorId="5477CC34" wp14:editId="12E1C53A">
            <wp:extent cx="5731510" cy="240728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2">
                      <a:extLst>
                        <a:ext uri="{28A0092B-C50C-407E-A947-70E740481C1C}">
                          <a14:useLocalDpi xmlns:a14="http://schemas.microsoft.com/office/drawing/2010/main" val="0"/>
                        </a:ext>
                      </a:extLst>
                    </a:blip>
                    <a:stretch>
                      <a:fillRect/>
                    </a:stretch>
                  </pic:blipFill>
                  <pic:spPr>
                    <a:xfrm>
                      <a:off x="0" y="0"/>
                      <a:ext cx="5731510" cy="2407285"/>
                    </a:xfrm>
                    <a:prstGeom prst="rect">
                      <a:avLst/>
                    </a:prstGeom>
                  </pic:spPr>
                </pic:pic>
              </a:graphicData>
            </a:graphic>
          </wp:inline>
        </w:drawing>
      </w:r>
      <w:r>
        <w:rPr>
          <w:rFonts w:ascii="Times New Roman" w:hAnsi="Times New Roman" w:cs="Times New Roman"/>
          <w:sz w:val="24"/>
          <w:szCs w:val="24"/>
          <w:lang w:val="en-US"/>
        </w:rPr>
        <w:t xml:space="preserve"> Figure 2, B: </w:t>
      </w:r>
      <w:r w:rsidRPr="00374968">
        <w:rPr>
          <w:rFonts w:ascii="Times New Roman" w:hAnsi="Times New Roman" w:cs="Times New Roman"/>
          <w:sz w:val="24"/>
          <w:szCs w:val="24"/>
          <w:lang w:val="en-US"/>
        </w:rPr>
        <w:t>Forest plots showing the comparison of Estrogen plus Progestogen Therapy and control for sexual function composite score</w:t>
      </w:r>
      <w:r>
        <w:rPr>
          <w:rFonts w:ascii="Times New Roman" w:hAnsi="Times New Roman" w:cs="Times New Roman"/>
          <w:sz w:val="24"/>
          <w:szCs w:val="24"/>
          <w:lang w:val="en-US"/>
        </w:rPr>
        <w:t>.</w:t>
      </w:r>
    </w:p>
    <w:p w14:paraId="6BC82C0B" w14:textId="77777777" w:rsidR="00A40568" w:rsidRDefault="00A40568" w:rsidP="00A40568">
      <w:pPr>
        <w:pStyle w:val="Heading1"/>
        <w:rPr>
          <w:lang w:val="en-US"/>
        </w:rPr>
      </w:pPr>
    </w:p>
    <w:p w14:paraId="794E89FE" w14:textId="77777777" w:rsidR="00A40568" w:rsidRDefault="00A40568" w:rsidP="00A40568">
      <w:pPr>
        <w:pStyle w:val="Heading2"/>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7A580FD8" wp14:editId="1F64C024">
            <wp:extent cx="5731510" cy="2082165"/>
            <wp:effectExtent l="0" t="0" r="0" b="635"/>
            <wp:docPr id="39" name="Picture 39"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5731510" cy="2082165"/>
                    </a:xfrm>
                    <a:prstGeom prst="rect">
                      <a:avLst/>
                    </a:prstGeom>
                  </pic:spPr>
                </pic:pic>
              </a:graphicData>
            </a:graphic>
          </wp:inline>
        </w:drawing>
      </w:r>
    </w:p>
    <w:p w14:paraId="5510D9F8" w14:textId="77777777" w:rsidR="00A40568" w:rsidRPr="00181BD7" w:rsidRDefault="00A40568" w:rsidP="00A40568">
      <w:pPr>
        <w:pStyle w:val="Heading2"/>
        <w:rPr>
          <w:lang w:val="en-US"/>
        </w:rPr>
      </w:pPr>
      <w:r>
        <w:rPr>
          <w:rFonts w:ascii="Times New Roman" w:hAnsi="Times New Roman" w:cs="Times New Roman"/>
          <w:sz w:val="24"/>
          <w:szCs w:val="24"/>
          <w:lang w:val="en-US"/>
        </w:rPr>
        <w:t xml:space="preserve">Figure 2, C: </w:t>
      </w:r>
      <w:r w:rsidRPr="00374968">
        <w:rPr>
          <w:rFonts w:ascii="Times New Roman" w:hAnsi="Times New Roman" w:cs="Times New Roman"/>
          <w:sz w:val="24"/>
          <w:szCs w:val="24"/>
          <w:lang w:val="en-US"/>
        </w:rPr>
        <w:t xml:space="preserve">Forest plots showing the comparison of </w:t>
      </w:r>
      <w:r>
        <w:rPr>
          <w:rFonts w:ascii="Times New Roman" w:hAnsi="Times New Roman" w:cs="Times New Roman"/>
          <w:sz w:val="24"/>
          <w:szCs w:val="24"/>
          <w:lang w:val="en-US"/>
        </w:rPr>
        <w:t>Tibolone</w:t>
      </w:r>
      <w:r w:rsidRPr="00374968">
        <w:rPr>
          <w:rFonts w:ascii="Times New Roman" w:hAnsi="Times New Roman" w:cs="Times New Roman"/>
          <w:sz w:val="24"/>
          <w:szCs w:val="24"/>
          <w:lang w:val="en-US"/>
        </w:rPr>
        <w:t xml:space="preserve"> and control for sexual function composite score</w:t>
      </w:r>
      <w:r>
        <w:rPr>
          <w:rFonts w:ascii="Times New Roman" w:hAnsi="Times New Roman" w:cs="Times New Roman"/>
          <w:sz w:val="24"/>
          <w:szCs w:val="24"/>
          <w:lang w:val="en-US"/>
        </w:rPr>
        <w:t>.</w:t>
      </w:r>
    </w:p>
    <w:p w14:paraId="0286F350" w14:textId="77777777" w:rsidR="00A40568" w:rsidRDefault="00A40568" w:rsidP="00A40568">
      <w:pPr>
        <w:pStyle w:val="Heading2"/>
        <w:rPr>
          <w:rFonts w:ascii="Times New Roman" w:hAnsi="Times New Roman" w:cs="Times New Roman"/>
          <w:sz w:val="24"/>
          <w:szCs w:val="24"/>
          <w:lang w:val="en-US"/>
        </w:rPr>
      </w:pPr>
      <w:r>
        <w:rPr>
          <w:noProof/>
          <w:lang w:val="en-US"/>
        </w:rPr>
        <w:drawing>
          <wp:inline distT="0" distB="0" distL="0" distR="0" wp14:anchorId="772BE37E" wp14:editId="69C33E60">
            <wp:extent cx="5731510" cy="2049780"/>
            <wp:effectExtent l="0" t="0" r="0" b="0"/>
            <wp:docPr id="40" name="Picture 4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31510" cy="2049780"/>
                    </a:xfrm>
                    <a:prstGeom prst="rect">
                      <a:avLst/>
                    </a:prstGeom>
                  </pic:spPr>
                </pic:pic>
              </a:graphicData>
            </a:graphic>
          </wp:inline>
        </w:drawing>
      </w:r>
    </w:p>
    <w:p w14:paraId="0E30ECFA" w14:textId="77777777" w:rsidR="00A40568" w:rsidRPr="00181BD7" w:rsidRDefault="00A40568" w:rsidP="00A40568">
      <w:pPr>
        <w:pStyle w:val="Heading2"/>
        <w:rPr>
          <w:lang w:val="en-US"/>
        </w:rPr>
      </w:pPr>
      <w:r>
        <w:rPr>
          <w:rFonts w:ascii="Times New Roman" w:hAnsi="Times New Roman" w:cs="Times New Roman"/>
          <w:sz w:val="24"/>
          <w:szCs w:val="24"/>
          <w:lang w:val="en-US"/>
        </w:rPr>
        <w:t xml:space="preserve">Figure 2, D: </w:t>
      </w:r>
      <w:r w:rsidRPr="00374968">
        <w:rPr>
          <w:rFonts w:ascii="Times New Roman" w:hAnsi="Times New Roman" w:cs="Times New Roman"/>
          <w:sz w:val="24"/>
          <w:szCs w:val="24"/>
          <w:lang w:val="en-US"/>
        </w:rPr>
        <w:t xml:space="preserve">Forest plots showing the comparison of </w:t>
      </w:r>
      <w:r>
        <w:rPr>
          <w:rFonts w:ascii="Times New Roman" w:hAnsi="Times New Roman" w:cs="Times New Roman"/>
          <w:sz w:val="24"/>
          <w:szCs w:val="24"/>
          <w:lang w:val="en-US"/>
        </w:rPr>
        <w:t>SERMs</w:t>
      </w:r>
      <w:r w:rsidRPr="00374968">
        <w:rPr>
          <w:rFonts w:ascii="Times New Roman" w:hAnsi="Times New Roman" w:cs="Times New Roman"/>
          <w:sz w:val="24"/>
          <w:szCs w:val="24"/>
          <w:lang w:val="en-US"/>
        </w:rPr>
        <w:t xml:space="preserve"> and control for sexual function composite score</w:t>
      </w:r>
      <w:r>
        <w:rPr>
          <w:rFonts w:ascii="Times New Roman" w:hAnsi="Times New Roman" w:cs="Times New Roman"/>
          <w:sz w:val="24"/>
          <w:szCs w:val="24"/>
          <w:lang w:val="en-US"/>
        </w:rPr>
        <w:t>.</w:t>
      </w:r>
    </w:p>
    <w:p w14:paraId="05FFED0C" w14:textId="77777777" w:rsidR="00A40568" w:rsidRPr="00181BD7" w:rsidRDefault="00A40568" w:rsidP="00A40568">
      <w:pPr>
        <w:pStyle w:val="Heading2"/>
        <w:rPr>
          <w:lang w:val="en-US"/>
        </w:rPr>
      </w:pPr>
    </w:p>
    <w:p w14:paraId="46358EA5" w14:textId="77777777" w:rsidR="00A40568" w:rsidRDefault="00A40568" w:rsidP="00A40568"/>
    <w:p w14:paraId="597202B0" w14:textId="77777777" w:rsidR="00A40568" w:rsidRDefault="00A40568" w:rsidP="0063081E">
      <w:pPr>
        <w:ind w:left="426" w:hanging="426"/>
        <w:rPr>
          <w:lang w:val="en-US"/>
        </w:rPr>
        <w:sectPr w:rsidR="00A40568" w:rsidSect="00A40568">
          <w:footnotePr>
            <w:numFmt w:val="lowerLetter"/>
          </w:footnotePr>
          <w:pgSz w:w="11906" w:h="16838"/>
          <w:pgMar w:top="720" w:right="720" w:bottom="720" w:left="720" w:header="708" w:footer="708" w:gutter="0"/>
          <w:cols w:space="708"/>
          <w:docGrid w:linePitch="360"/>
        </w:sectPr>
      </w:pPr>
    </w:p>
    <w:p w14:paraId="0B4F781C" w14:textId="77777777" w:rsidR="00A40568" w:rsidRPr="00A40568" w:rsidRDefault="00A40568" w:rsidP="00A40568">
      <w:pPr>
        <w:rPr>
          <w:rFonts w:ascii="Times New Roman" w:eastAsia="Calibri" w:hAnsi="Times New Roman" w:cs="Times New Roman"/>
          <w:b/>
          <w:bCs/>
          <w:sz w:val="22"/>
          <w:szCs w:val="22"/>
          <w:lang w:val="en-US"/>
        </w:rPr>
      </w:pPr>
      <w:r w:rsidRPr="00A40568">
        <w:rPr>
          <w:rFonts w:ascii="Times New Roman" w:eastAsia="Calibri" w:hAnsi="Times New Roman" w:cs="Times New Roman"/>
          <w:b/>
          <w:bCs/>
          <w:sz w:val="22"/>
          <w:szCs w:val="22"/>
          <w:lang w:val="en-US"/>
        </w:rPr>
        <w:lastRenderedPageBreak/>
        <w:t xml:space="preserve">Table 1. Characteristics of included </w:t>
      </w:r>
      <w:proofErr w:type="gramStart"/>
      <w:r w:rsidRPr="00A40568">
        <w:rPr>
          <w:rFonts w:ascii="Times New Roman" w:eastAsia="Calibri" w:hAnsi="Times New Roman" w:cs="Times New Roman"/>
          <w:b/>
          <w:bCs/>
          <w:sz w:val="22"/>
          <w:szCs w:val="22"/>
          <w:lang w:val="en-US"/>
        </w:rPr>
        <w:t>studies</w:t>
      </w:r>
      <w:proofErr w:type="gramEnd"/>
    </w:p>
    <w:tbl>
      <w:tblPr>
        <w:tblStyle w:val="PlainTable21"/>
        <w:tblW w:w="15388" w:type="dxa"/>
        <w:tblLayout w:type="fixed"/>
        <w:tblLook w:val="04A0" w:firstRow="1" w:lastRow="0" w:firstColumn="1" w:lastColumn="0" w:noHBand="0" w:noVBand="1"/>
      </w:tblPr>
      <w:tblGrid>
        <w:gridCol w:w="2830"/>
        <w:gridCol w:w="1418"/>
        <w:gridCol w:w="1417"/>
        <w:gridCol w:w="4962"/>
        <w:gridCol w:w="2268"/>
        <w:gridCol w:w="1275"/>
        <w:gridCol w:w="1218"/>
      </w:tblGrid>
      <w:tr w:rsidR="00A40568" w:rsidRPr="00A40568" w14:paraId="1CC45B12" w14:textId="77777777" w:rsidTr="00116E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2BF84D8" w14:textId="77777777" w:rsidR="00A40568" w:rsidRPr="00A40568" w:rsidRDefault="00A40568" w:rsidP="00A40568">
            <w:pPr>
              <w:rPr>
                <w:rFonts w:ascii="Times New Roman" w:eastAsia="Calibri" w:hAnsi="Times New Roman" w:cs="Times New Roman"/>
                <w:sz w:val="22"/>
                <w:szCs w:val="22"/>
              </w:rPr>
            </w:pPr>
            <w:proofErr w:type="spellStart"/>
            <w:r w:rsidRPr="00A40568">
              <w:rPr>
                <w:rFonts w:ascii="Times New Roman" w:eastAsia="Calibri" w:hAnsi="Times New Roman" w:cs="Times New Roman"/>
                <w:sz w:val="22"/>
                <w:szCs w:val="22"/>
              </w:rPr>
              <w:t>Study</w:t>
            </w:r>
            <w:proofErr w:type="spellEnd"/>
            <w:r w:rsidRPr="00A40568">
              <w:rPr>
                <w:rFonts w:ascii="Times New Roman" w:eastAsia="Calibri" w:hAnsi="Times New Roman" w:cs="Times New Roman"/>
                <w:sz w:val="22"/>
                <w:szCs w:val="22"/>
              </w:rPr>
              <w:t xml:space="preserve">  </w:t>
            </w:r>
          </w:p>
        </w:tc>
        <w:tc>
          <w:tcPr>
            <w:tcW w:w="1418" w:type="dxa"/>
          </w:tcPr>
          <w:p w14:paraId="08580E91" w14:textId="77777777" w:rsidR="00A40568" w:rsidRPr="00A40568" w:rsidRDefault="00A40568" w:rsidP="00A4056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Country</w:t>
            </w:r>
          </w:p>
        </w:tc>
        <w:tc>
          <w:tcPr>
            <w:tcW w:w="1417" w:type="dxa"/>
          </w:tcPr>
          <w:p w14:paraId="353377B7" w14:textId="77777777" w:rsidR="00A40568" w:rsidRPr="00A40568" w:rsidRDefault="00A40568" w:rsidP="00A4056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Center(s)</w:t>
            </w:r>
          </w:p>
        </w:tc>
        <w:tc>
          <w:tcPr>
            <w:tcW w:w="4962" w:type="dxa"/>
          </w:tcPr>
          <w:p w14:paraId="12848A4E" w14:textId="77777777" w:rsidR="00A40568" w:rsidRPr="00A40568" w:rsidRDefault="00A40568" w:rsidP="00A4056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Population</w:t>
            </w:r>
          </w:p>
        </w:tc>
        <w:tc>
          <w:tcPr>
            <w:tcW w:w="2268" w:type="dxa"/>
          </w:tcPr>
          <w:p w14:paraId="01BA8CF9" w14:textId="77777777" w:rsidR="00A40568" w:rsidRPr="00A40568" w:rsidRDefault="00A40568" w:rsidP="00A4056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roofErr w:type="spellStart"/>
            <w:r w:rsidRPr="00A40568">
              <w:rPr>
                <w:rFonts w:ascii="Times New Roman" w:eastAsia="Calibri" w:hAnsi="Times New Roman" w:cs="Times New Roman"/>
                <w:sz w:val="22"/>
                <w:szCs w:val="22"/>
              </w:rPr>
              <w:t>Menopause</w:t>
            </w:r>
            <w:proofErr w:type="spellEnd"/>
            <w:r w:rsidRPr="00A40568">
              <w:rPr>
                <w:rFonts w:ascii="Times New Roman" w:eastAsia="Calibri" w:hAnsi="Times New Roman" w:cs="Times New Roman"/>
                <w:sz w:val="22"/>
                <w:szCs w:val="22"/>
              </w:rPr>
              <w:t xml:space="preserve"> </w:t>
            </w:r>
            <w:proofErr w:type="spellStart"/>
            <w:r w:rsidRPr="00A40568">
              <w:rPr>
                <w:rFonts w:ascii="Times New Roman" w:eastAsia="Calibri" w:hAnsi="Times New Roman" w:cs="Times New Roman"/>
                <w:sz w:val="22"/>
                <w:szCs w:val="22"/>
              </w:rPr>
              <w:t>status</w:t>
            </w:r>
            <w:proofErr w:type="spellEnd"/>
            <w:r w:rsidRPr="00A40568">
              <w:rPr>
                <w:rFonts w:ascii="Times New Roman" w:eastAsia="Calibri" w:hAnsi="Times New Roman" w:cs="Times New Roman"/>
                <w:sz w:val="22"/>
                <w:szCs w:val="22"/>
              </w:rPr>
              <w:t xml:space="preserve"> </w:t>
            </w:r>
          </w:p>
        </w:tc>
        <w:tc>
          <w:tcPr>
            <w:tcW w:w="1275" w:type="dxa"/>
          </w:tcPr>
          <w:p w14:paraId="6CBED1E2" w14:textId="77777777" w:rsidR="00A40568" w:rsidRPr="00A40568" w:rsidRDefault="00A40568" w:rsidP="00A4056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 xml:space="preserve">Follow-up </w:t>
            </w:r>
          </w:p>
        </w:tc>
        <w:tc>
          <w:tcPr>
            <w:tcW w:w="1218" w:type="dxa"/>
          </w:tcPr>
          <w:p w14:paraId="6F86ADBF" w14:textId="77777777" w:rsidR="00A40568" w:rsidRPr="00A40568" w:rsidRDefault="00A40568" w:rsidP="00A4056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lang w:val="en-US"/>
              </w:rPr>
              <w:t>Scale</w:t>
            </w:r>
          </w:p>
        </w:tc>
      </w:tr>
      <w:tr w:rsidR="00A40568" w:rsidRPr="00A40568" w14:paraId="3B356DDC"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3E67D8F"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Archer 2019</w:t>
            </w:r>
          </w:p>
        </w:tc>
        <w:tc>
          <w:tcPr>
            <w:tcW w:w="1418" w:type="dxa"/>
          </w:tcPr>
          <w:p w14:paraId="2C6B9D62"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United States</w:t>
            </w:r>
          </w:p>
        </w:tc>
        <w:tc>
          <w:tcPr>
            <w:tcW w:w="1417" w:type="dxa"/>
          </w:tcPr>
          <w:p w14:paraId="3781888D"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Multicenter</w:t>
            </w:r>
          </w:p>
        </w:tc>
        <w:tc>
          <w:tcPr>
            <w:tcW w:w="4962" w:type="dxa"/>
          </w:tcPr>
          <w:p w14:paraId="7F605BC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proofErr w:type="spellStart"/>
            <w:r w:rsidRPr="00A40568">
              <w:rPr>
                <w:rFonts w:ascii="Times New Roman" w:eastAsia="Calibri" w:hAnsi="Times New Roman" w:cs="Times New Roman"/>
                <w:sz w:val="22"/>
                <w:szCs w:val="22"/>
                <w:lang w:val="en-US"/>
              </w:rPr>
              <w:t>GSM</w:t>
            </w:r>
            <w:r w:rsidRPr="00A40568">
              <w:rPr>
                <w:rFonts w:ascii="Times New Roman" w:eastAsia="Calibri" w:hAnsi="Times New Roman" w:cs="Times New Roman"/>
                <w:sz w:val="22"/>
                <w:szCs w:val="22"/>
                <w:vertAlign w:val="superscript"/>
                <w:lang w:val="en-US"/>
              </w:rPr>
              <w:t>a</w:t>
            </w:r>
            <w:proofErr w:type="spellEnd"/>
            <w:r w:rsidRPr="00A40568">
              <w:rPr>
                <w:rFonts w:ascii="Times New Roman" w:eastAsia="Calibri" w:hAnsi="Times New Roman" w:cs="Times New Roman"/>
                <w:sz w:val="22"/>
                <w:szCs w:val="22"/>
                <w:lang w:val="en-US"/>
              </w:rPr>
              <w:t xml:space="preserve"> with vaginal dryness as MBS at baseline</w:t>
            </w:r>
          </w:p>
        </w:tc>
        <w:tc>
          <w:tcPr>
            <w:tcW w:w="2268" w:type="dxa"/>
          </w:tcPr>
          <w:p w14:paraId="2EAE5B08"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71E7051D"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 weeks</w:t>
            </w:r>
          </w:p>
        </w:tc>
        <w:tc>
          <w:tcPr>
            <w:tcW w:w="1218" w:type="dxa"/>
          </w:tcPr>
          <w:p w14:paraId="46BC271D"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292E934A" w14:textId="77777777" w:rsidTr="00116E89">
        <w:tc>
          <w:tcPr>
            <w:cnfStyle w:val="001000000000" w:firstRow="0" w:lastRow="0" w:firstColumn="1" w:lastColumn="0" w:oddVBand="0" w:evenVBand="0" w:oddHBand="0" w:evenHBand="0" w:firstRowFirstColumn="0" w:firstRowLastColumn="0" w:lastRowFirstColumn="0" w:lastRowLastColumn="0"/>
            <w:tcW w:w="2830" w:type="dxa"/>
          </w:tcPr>
          <w:p w14:paraId="0BC46119" w14:textId="77777777" w:rsidR="00A40568" w:rsidRPr="00A40568" w:rsidRDefault="00A40568" w:rsidP="00A40568">
            <w:pPr>
              <w:rPr>
                <w:rFonts w:ascii="Times New Roman" w:eastAsia="Calibri" w:hAnsi="Times New Roman" w:cs="Times New Roman"/>
                <w:color w:val="000000"/>
                <w:sz w:val="22"/>
                <w:szCs w:val="22"/>
              </w:rPr>
            </w:pPr>
            <w:proofErr w:type="spellStart"/>
            <w:r w:rsidRPr="00A40568">
              <w:rPr>
                <w:rFonts w:ascii="Times New Roman" w:eastAsia="Calibri" w:hAnsi="Times New Roman" w:cs="Times New Roman"/>
                <w:color w:val="000000"/>
                <w:sz w:val="22"/>
                <w:szCs w:val="22"/>
              </w:rPr>
              <w:t>Bosak</w:t>
            </w:r>
            <w:proofErr w:type="spellEnd"/>
            <w:r w:rsidRPr="00A40568">
              <w:rPr>
                <w:rFonts w:ascii="Times New Roman" w:eastAsia="Calibri" w:hAnsi="Times New Roman" w:cs="Times New Roman"/>
                <w:color w:val="000000"/>
                <w:sz w:val="22"/>
                <w:szCs w:val="22"/>
              </w:rPr>
              <w:t xml:space="preserve"> 2020</w:t>
            </w:r>
          </w:p>
        </w:tc>
        <w:tc>
          <w:tcPr>
            <w:tcW w:w="1418" w:type="dxa"/>
          </w:tcPr>
          <w:p w14:paraId="07CDBD33"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Iran</w:t>
            </w:r>
          </w:p>
        </w:tc>
        <w:tc>
          <w:tcPr>
            <w:tcW w:w="1417" w:type="dxa"/>
          </w:tcPr>
          <w:p w14:paraId="7ADFFB15"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Single center</w:t>
            </w:r>
          </w:p>
        </w:tc>
        <w:tc>
          <w:tcPr>
            <w:tcW w:w="4962" w:type="dxa"/>
          </w:tcPr>
          <w:p w14:paraId="7DB03F40"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GSM with dyspareunia at baseline</w:t>
            </w:r>
          </w:p>
        </w:tc>
        <w:tc>
          <w:tcPr>
            <w:tcW w:w="2268" w:type="dxa"/>
          </w:tcPr>
          <w:p w14:paraId="6D77665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189F288D"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 weeks</w:t>
            </w:r>
          </w:p>
        </w:tc>
        <w:tc>
          <w:tcPr>
            <w:tcW w:w="1218" w:type="dxa"/>
          </w:tcPr>
          <w:p w14:paraId="2CE35B34"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LSSQ</w:t>
            </w:r>
          </w:p>
        </w:tc>
      </w:tr>
      <w:tr w:rsidR="00A40568" w:rsidRPr="00A40568" w14:paraId="2E9046B8"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AD5369A" w14:textId="77777777" w:rsidR="00A40568" w:rsidRPr="00A40568" w:rsidRDefault="00A40568" w:rsidP="00A40568">
            <w:pPr>
              <w:rPr>
                <w:rFonts w:ascii="Times New Roman" w:eastAsia="Calibri" w:hAnsi="Times New Roman" w:cs="Times New Roman"/>
                <w:color w:val="000000"/>
                <w:sz w:val="22"/>
                <w:szCs w:val="22"/>
              </w:rPr>
            </w:pPr>
            <w:proofErr w:type="spellStart"/>
            <w:r w:rsidRPr="00A40568">
              <w:rPr>
                <w:rFonts w:ascii="Times New Roman" w:eastAsia="Calibri" w:hAnsi="Times New Roman" w:cs="Times New Roman"/>
                <w:color w:val="000000"/>
                <w:sz w:val="22"/>
                <w:szCs w:val="22"/>
              </w:rPr>
              <w:t>Bumphenkiatikul</w:t>
            </w:r>
            <w:proofErr w:type="spellEnd"/>
            <w:r w:rsidRPr="00A40568">
              <w:rPr>
                <w:rFonts w:ascii="Times New Roman" w:eastAsia="Calibri" w:hAnsi="Times New Roman" w:cs="Times New Roman"/>
                <w:color w:val="000000"/>
                <w:sz w:val="22"/>
                <w:szCs w:val="22"/>
              </w:rPr>
              <w:t xml:space="preserve"> 2020</w:t>
            </w:r>
          </w:p>
        </w:tc>
        <w:tc>
          <w:tcPr>
            <w:tcW w:w="1418" w:type="dxa"/>
          </w:tcPr>
          <w:p w14:paraId="609C9F0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roofErr w:type="spellStart"/>
            <w:r w:rsidRPr="00A40568">
              <w:rPr>
                <w:rFonts w:ascii="Times New Roman" w:eastAsia="Calibri" w:hAnsi="Times New Roman" w:cs="Times New Roman"/>
                <w:sz w:val="22"/>
                <w:szCs w:val="22"/>
              </w:rPr>
              <w:t>Thailand</w:t>
            </w:r>
            <w:proofErr w:type="spellEnd"/>
          </w:p>
        </w:tc>
        <w:tc>
          <w:tcPr>
            <w:tcW w:w="1417" w:type="dxa"/>
          </w:tcPr>
          <w:p w14:paraId="738E2E74"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Single center</w:t>
            </w:r>
          </w:p>
        </w:tc>
        <w:tc>
          <w:tcPr>
            <w:tcW w:w="4962" w:type="dxa"/>
          </w:tcPr>
          <w:p w14:paraId="30990098"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GSM and female sexual dysfunction at baseline</w:t>
            </w:r>
          </w:p>
        </w:tc>
        <w:tc>
          <w:tcPr>
            <w:tcW w:w="2268" w:type="dxa"/>
          </w:tcPr>
          <w:p w14:paraId="78B882C9"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597E425E"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 weeks</w:t>
            </w:r>
          </w:p>
        </w:tc>
        <w:tc>
          <w:tcPr>
            <w:tcW w:w="1218" w:type="dxa"/>
          </w:tcPr>
          <w:p w14:paraId="5BC4F8F9"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4C898C4B" w14:textId="77777777" w:rsidTr="00116E89">
        <w:tc>
          <w:tcPr>
            <w:cnfStyle w:val="001000000000" w:firstRow="0" w:lastRow="0" w:firstColumn="1" w:lastColumn="0" w:oddVBand="0" w:evenVBand="0" w:oddHBand="0" w:evenHBand="0" w:firstRowFirstColumn="0" w:firstRowLastColumn="0" w:lastRowFirstColumn="0" w:lastRowLastColumn="0"/>
            <w:tcW w:w="2830" w:type="dxa"/>
          </w:tcPr>
          <w:p w14:paraId="6FF5C7A6" w14:textId="77777777" w:rsidR="00A40568" w:rsidRPr="00A40568" w:rsidRDefault="00A40568" w:rsidP="00A40568">
            <w:pPr>
              <w:rPr>
                <w:rFonts w:ascii="Times New Roman" w:eastAsia="Calibri" w:hAnsi="Times New Roman" w:cs="Times New Roman"/>
                <w:color w:val="000000"/>
                <w:sz w:val="22"/>
                <w:szCs w:val="22"/>
              </w:rPr>
            </w:pPr>
            <w:proofErr w:type="spellStart"/>
            <w:r w:rsidRPr="00A40568">
              <w:rPr>
                <w:rFonts w:ascii="Times New Roman" w:eastAsia="Calibri" w:hAnsi="Times New Roman" w:cs="Times New Roman"/>
                <w:color w:val="000000"/>
                <w:sz w:val="22"/>
                <w:szCs w:val="22"/>
              </w:rPr>
              <w:t>Carmigani</w:t>
            </w:r>
            <w:proofErr w:type="spellEnd"/>
            <w:r w:rsidRPr="00A40568">
              <w:rPr>
                <w:rFonts w:ascii="Times New Roman" w:eastAsia="Calibri" w:hAnsi="Times New Roman" w:cs="Times New Roman"/>
                <w:color w:val="000000"/>
                <w:sz w:val="22"/>
                <w:szCs w:val="22"/>
              </w:rPr>
              <w:t xml:space="preserve"> 2015</w:t>
            </w:r>
          </w:p>
        </w:tc>
        <w:tc>
          <w:tcPr>
            <w:tcW w:w="1418" w:type="dxa"/>
          </w:tcPr>
          <w:p w14:paraId="42F91E18"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 xml:space="preserve">Brazil </w:t>
            </w:r>
          </w:p>
        </w:tc>
        <w:tc>
          <w:tcPr>
            <w:tcW w:w="1417" w:type="dxa"/>
          </w:tcPr>
          <w:p w14:paraId="6A04630C"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roofErr w:type="spellStart"/>
            <w:r w:rsidRPr="00A40568">
              <w:rPr>
                <w:rFonts w:ascii="Times New Roman" w:eastAsia="Calibri" w:hAnsi="Times New Roman" w:cs="Times New Roman"/>
                <w:sz w:val="22"/>
                <w:szCs w:val="22"/>
              </w:rPr>
              <w:t>Multicenter</w:t>
            </w:r>
            <w:proofErr w:type="spellEnd"/>
          </w:p>
        </w:tc>
        <w:tc>
          <w:tcPr>
            <w:tcW w:w="4962" w:type="dxa"/>
          </w:tcPr>
          <w:p w14:paraId="4558A584"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Urogenital symptoms at baseline.</w:t>
            </w:r>
          </w:p>
        </w:tc>
        <w:tc>
          <w:tcPr>
            <w:tcW w:w="2268" w:type="dxa"/>
          </w:tcPr>
          <w:p w14:paraId="74D290D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4D0B8AC8"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16 weeks</w:t>
            </w:r>
          </w:p>
        </w:tc>
        <w:tc>
          <w:tcPr>
            <w:tcW w:w="1218" w:type="dxa"/>
          </w:tcPr>
          <w:p w14:paraId="4ED7EC1A"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MRS</w:t>
            </w:r>
          </w:p>
        </w:tc>
      </w:tr>
      <w:tr w:rsidR="00A40568" w:rsidRPr="00A40568" w14:paraId="5E47A971"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3D7F3D5"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Caruso 2017</w:t>
            </w:r>
          </w:p>
        </w:tc>
        <w:tc>
          <w:tcPr>
            <w:tcW w:w="1418" w:type="dxa"/>
          </w:tcPr>
          <w:p w14:paraId="1EB2236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roofErr w:type="spellStart"/>
            <w:r w:rsidRPr="00A40568">
              <w:rPr>
                <w:rFonts w:ascii="Times New Roman" w:eastAsia="Calibri" w:hAnsi="Times New Roman" w:cs="Times New Roman"/>
                <w:sz w:val="22"/>
                <w:szCs w:val="22"/>
              </w:rPr>
              <w:t>Italy</w:t>
            </w:r>
            <w:proofErr w:type="spellEnd"/>
            <w:r w:rsidRPr="00A40568">
              <w:rPr>
                <w:rFonts w:ascii="Times New Roman" w:eastAsia="Calibri" w:hAnsi="Times New Roman" w:cs="Times New Roman"/>
                <w:sz w:val="22"/>
                <w:szCs w:val="22"/>
              </w:rPr>
              <w:t xml:space="preserve"> </w:t>
            </w:r>
          </w:p>
        </w:tc>
        <w:tc>
          <w:tcPr>
            <w:tcW w:w="1417" w:type="dxa"/>
          </w:tcPr>
          <w:p w14:paraId="3303CA0E"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Single center</w:t>
            </w:r>
          </w:p>
        </w:tc>
        <w:tc>
          <w:tcPr>
            <w:tcW w:w="4962" w:type="dxa"/>
          </w:tcPr>
          <w:p w14:paraId="336B4D0F"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Significant vaginal bulging caused by </w:t>
            </w:r>
            <w:r w:rsidRPr="00A40568">
              <w:rPr>
                <w:rFonts w:ascii="Times New Roman" w:eastAsia="Times New Roman" w:hAnsi="Times New Roman" w:cs="Times New Roman"/>
                <w:color w:val="000000"/>
                <w:sz w:val="22"/>
                <w:szCs w:val="22"/>
                <w:lang w:val="en-US" w:eastAsia="en-GB"/>
              </w:rPr>
              <w:t>pelvic organ prolapse</w:t>
            </w:r>
            <w:r w:rsidRPr="00A40568" w:rsidDel="00927728">
              <w:rPr>
                <w:rFonts w:ascii="Times New Roman" w:eastAsia="Calibri" w:hAnsi="Times New Roman" w:cs="Times New Roman"/>
                <w:sz w:val="22"/>
                <w:szCs w:val="22"/>
                <w:lang w:val="en-US"/>
              </w:rPr>
              <w:t xml:space="preserve"> </w:t>
            </w:r>
            <w:r w:rsidRPr="00A40568">
              <w:rPr>
                <w:rFonts w:ascii="Times New Roman" w:eastAsia="Calibri" w:hAnsi="Times New Roman" w:cs="Times New Roman"/>
                <w:sz w:val="22"/>
                <w:szCs w:val="22"/>
                <w:lang w:val="en-US"/>
              </w:rPr>
              <w:t xml:space="preserve">and GSM at baseline. </w:t>
            </w:r>
          </w:p>
        </w:tc>
        <w:tc>
          <w:tcPr>
            <w:tcW w:w="2268" w:type="dxa"/>
          </w:tcPr>
          <w:p w14:paraId="3678075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35BEC57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25 weeks</w:t>
            </w:r>
          </w:p>
        </w:tc>
        <w:tc>
          <w:tcPr>
            <w:tcW w:w="1218" w:type="dxa"/>
          </w:tcPr>
          <w:p w14:paraId="72A926F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PISQ-12</w:t>
            </w:r>
          </w:p>
        </w:tc>
      </w:tr>
      <w:tr w:rsidR="00A40568" w:rsidRPr="00A40568" w14:paraId="2B0F5563" w14:textId="77777777" w:rsidTr="00116E89">
        <w:tc>
          <w:tcPr>
            <w:cnfStyle w:val="001000000000" w:firstRow="0" w:lastRow="0" w:firstColumn="1" w:lastColumn="0" w:oddVBand="0" w:evenVBand="0" w:oddHBand="0" w:evenHBand="0" w:firstRowFirstColumn="0" w:firstRowLastColumn="0" w:lastRowFirstColumn="0" w:lastRowLastColumn="0"/>
            <w:tcW w:w="2830" w:type="dxa"/>
          </w:tcPr>
          <w:p w14:paraId="7E3C2F63"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 xml:space="preserve">Constantine 2015 </w:t>
            </w:r>
          </w:p>
        </w:tc>
        <w:tc>
          <w:tcPr>
            <w:tcW w:w="1418" w:type="dxa"/>
          </w:tcPr>
          <w:p w14:paraId="65F2D2E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United States</w:t>
            </w:r>
          </w:p>
        </w:tc>
        <w:tc>
          <w:tcPr>
            <w:tcW w:w="1417" w:type="dxa"/>
          </w:tcPr>
          <w:p w14:paraId="2F922EDB"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roofErr w:type="spellStart"/>
            <w:r w:rsidRPr="00A40568">
              <w:rPr>
                <w:rFonts w:ascii="Times New Roman" w:eastAsia="Calibri" w:hAnsi="Times New Roman" w:cs="Times New Roman"/>
                <w:sz w:val="22"/>
                <w:szCs w:val="22"/>
              </w:rPr>
              <w:t>Multicenter</w:t>
            </w:r>
            <w:proofErr w:type="spellEnd"/>
          </w:p>
        </w:tc>
        <w:tc>
          <w:tcPr>
            <w:tcW w:w="4962" w:type="dxa"/>
          </w:tcPr>
          <w:p w14:paraId="161C44DA"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GSM at baseline: with dyspareunia (n=605) or vaginal dryness (n=314) as MBS</w:t>
            </w:r>
          </w:p>
        </w:tc>
        <w:tc>
          <w:tcPr>
            <w:tcW w:w="2268" w:type="dxa"/>
          </w:tcPr>
          <w:p w14:paraId="558A2900"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3053BB9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 weeks</w:t>
            </w:r>
          </w:p>
        </w:tc>
        <w:tc>
          <w:tcPr>
            <w:tcW w:w="1218" w:type="dxa"/>
          </w:tcPr>
          <w:p w14:paraId="1751755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182AB2C2"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64B7516"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 xml:space="preserve">Cruz 2015 </w:t>
            </w:r>
          </w:p>
        </w:tc>
        <w:tc>
          <w:tcPr>
            <w:tcW w:w="1418" w:type="dxa"/>
          </w:tcPr>
          <w:p w14:paraId="17D7705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Brazil</w:t>
            </w:r>
          </w:p>
        </w:tc>
        <w:tc>
          <w:tcPr>
            <w:tcW w:w="1417" w:type="dxa"/>
          </w:tcPr>
          <w:p w14:paraId="3EFE4912"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Single center</w:t>
            </w:r>
          </w:p>
        </w:tc>
        <w:tc>
          <w:tcPr>
            <w:tcW w:w="4962" w:type="dxa"/>
          </w:tcPr>
          <w:p w14:paraId="3C46149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GSM at baseline</w:t>
            </w:r>
          </w:p>
        </w:tc>
        <w:tc>
          <w:tcPr>
            <w:tcW w:w="2268" w:type="dxa"/>
          </w:tcPr>
          <w:p w14:paraId="67912259"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45DF9855"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20 weeks</w:t>
            </w:r>
          </w:p>
        </w:tc>
        <w:tc>
          <w:tcPr>
            <w:tcW w:w="1218" w:type="dxa"/>
          </w:tcPr>
          <w:p w14:paraId="2DE3D337"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2B24486A" w14:textId="77777777" w:rsidTr="00116E89">
        <w:tc>
          <w:tcPr>
            <w:cnfStyle w:val="001000000000" w:firstRow="0" w:lastRow="0" w:firstColumn="1" w:lastColumn="0" w:oddVBand="0" w:evenVBand="0" w:oddHBand="0" w:evenHBand="0" w:firstRowFirstColumn="0" w:firstRowLastColumn="0" w:lastRowFirstColumn="0" w:lastRowLastColumn="0"/>
            <w:tcW w:w="2830" w:type="dxa"/>
          </w:tcPr>
          <w:p w14:paraId="391884C8"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 xml:space="preserve">Davison 2013 </w:t>
            </w:r>
          </w:p>
        </w:tc>
        <w:tc>
          <w:tcPr>
            <w:tcW w:w="1418" w:type="dxa"/>
          </w:tcPr>
          <w:p w14:paraId="7CAAD15B"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roofErr w:type="spellStart"/>
            <w:r w:rsidRPr="00A40568">
              <w:rPr>
                <w:rFonts w:ascii="Times New Roman" w:eastAsia="Calibri" w:hAnsi="Times New Roman" w:cs="Times New Roman"/>
                <w:sz w:val="22"/>
                <w:szCs w:val="22"/>
              </w:rPr>
              <w:t>Australia</w:t>
            </w:r>
            <w:proofErr w:type="spellEnd"/>
          </w:p>
        </w:tc>
        <w:tc>
          <w:tcPr>
            <w:tcW w:w="1417" w:type="dxa"/>
          </w:tcPr>
          <w:p w14:paraId="402E950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Single center</w:t>
            </w:r>
          </w:p>
        </w:tc>
        <w:tc>
          <w:tcPr>
            <w:tcW w:w="4962" w:type="dxa"/>
          </w:tcPr>
          <w:p w14:paraId="561923CF"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Healthy postmenopausal women </w:t>
            </w:r>
          </w:p>
        </w:tc>
        <w:tc>
          <w:tcPr>
            <w:tcW w:w="2268" w:type="dxa"/>
          </w:tcPr>
          <w:p w14:paraId="1D7FA15B"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Recently postmenopausal</w:t>
            </w:r>
          </w:p>
        </w:tc>
        <w:tc>
          <w:tcPr>
            <w:tcW w:w="1275" w:type="dxa"/>
          </w:tcPr>
          <w:p w14:paraId="445DDBC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6 months</w:t>
            </w:r>
          </w:p>
        </w:tc>
        <w:tc>
          <w:tcPr>
            <w:tcW w:w="1218" w:type="dxa"/>
          </w:tcPr>
          <w:p w14:paraId="5FC5323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MENQOL</w:t>
            </w:r>
          </w:p>
        </w:tc>
      </w:tr>
      <w:tr w:rsidR="00A40568" w:rsidRPr="00A40568" w14:paraId="575257B4"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9FADB95"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 xml:space="preserve">Ferrante 2021 </w:t>
            </w:r>
          </w:p>
        </w:tc>
        <w:tc>
          <w:tcPr>
            <w:tcW w:w="1418" w:type="dxa"/>
          </w:tcPr>
          <w:p w14:paraId="17C6AB2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lang w:val="en-US"/>
              </w:rPr>
              <w:t>United States</w:t>
            </w:r>
          </w:p>
        </w:tc>
        <w:tc>
          <w:tcPr>
            <w:tcW w:w="1417" w:type="dxa"/>
          </w:tcPr>
          <w:p w14:paraId="3BA0268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roofErr w:type="spellStart"/>
            <w:r w:rsidRPr="00A40568">
              <w:rPr>
                <w:rFonts w:ascii="Times New Roman" w:eastAsia="Calibri" w:hAnsi="Times New Roman" w:cs="Times New Roman"/>
                <w:sz w:val="22"/>
                <w:szCs w:val="22"/>
              </w:rPr>
              <w:t>Multicenter</w:t>
            </w:r>
            <w:proofErr w:type="spellEnd"/>
          </w:p>
        </w:tc>
        <w:tc>
          <w:tcPr>
            <w:tcW w:w="4962" w:type="dxa"/>
          </w:tcPr>
          <w:p w14:paraId="09F3919E"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3 or more/2 documented urinary tract infections in the past year/6 months before enrollment</w:t>
            </w:r>
          </w:p>
        </w:tc>
        <w:tc>
          <w:tcPr>
            <w:tcW w:w="2268" w:type="dxa"/>
          </w:tcPr>
          <w:p w14:paraId="60261C2F"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31142359"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6 months</w:t>
            </w:r>
          </w:p>
        </w:tc>
        <w:tc>
          <w:tcPr>
            <w:tcW w:w="1218" w:type="dxa"/>
          </w:tcPr>
          <w:p w14:paraId="6C9CD2DD"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51438D3F" w14:textId="77777777" w:rsidTr="00116E89">
        <w:tc>
          <w:tcPr>
            <w:cnfStyle w:val="001000000000" w:firstRow="0" w:lastRow="0" w:firstColumn="1" w:lastColumn="0" w:oddVBand="0" w:evenVBand="0" w:oddHBand="0" w:evenHBand="0" w:firstRowFirstColumn="0" w:firstRowLastColumn="0" w:lastRowFirstColumn="0" w:lastRowLastColumn="0"/>
            <w:tcW w:w="2830" w:type="dxa"/>
          </w:tcPr>
          <w:p w14:paraId="0CFB7221" w14:textId="77777777" w:rsidR="00A40568" w:rsidRPr="00A40568" w:rsidRDefault="00A40568" w:rsidP="00A40568">
            <w:pPr>
              <w:rPr>
                <w:rFonts w:ascii="Times New Roman" w:eastAsia="Calibri" w:hAnsi="Times New Roman" w:cs="Times New Roman"/>
                <w:color w:val="000000"/>
                <w:sz w:val="22"/>
                <w:szCs w:val="22"/>
              </w:rPr>
            </w:pPr>
            <w:proofErr w:type="spellStart"/>
            <w:r w:rsidRPr="00A40568">
              <w:rPr>
                <w:rFonts w:ascii="Times New Roman" w:eastAsia="Calibri" w:hAnsi="Times New Roman" w:cs="Times New Roman"/>
                <w:color w:val="000000"/>
                <w:sz w:val="22"/>
                <w:szCs w:val="22"/>
              </w:rPr>
              <w:t>Hirschberg</w:t>
            </w:r>
            <w:proofErr w:type="spellEnd"/>
            <w:r w:rsidRPr="00A40568">
              <w:rPr>
                <w:rFonts w:ascii="Times New Roman" w:eastAsia="Calibri" w:hAnsi="Times New Roman" w:cs="Times New Roman"/>
                <w:color w:val="000000"/>
                <w:sz w:val="22"/>
                <w:szCs w:val="22"/>
              </w:rPr>
              <w:t xml:space="preserve"> 2017 </w:t>
            </w:r>
          </w:p>
        </w:tc>
        <w:tc>
          <w:tcPr>
            <w:tcW w:w="1418" w:type="dxa"/>
          </w:tcPr>
          <w:p w14:paraId="25561862"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 xml:space="preserve">Spain </w:t>
            </w:r>
            <w:proofErr w:type="spellStart"/>
            <w:r w:rsidRPr="00A40568">
              <w:rPr>
                <w:rFonts w:ascii="Times New Roman" w:eastAsia="Calibri" w:hAnsi="Times New Roman" w:cs="Times New Roman"/>
                <w:sz w:val="22"/>
                <w:szCs w:val="22"/>
              </w:rPr>
              <w:t>Sweden</w:t>
            </w:r>
            <w:proofErr w:type="spellEnd"/>
          </w:p>
        </w:tc>
        <w:tc>
          <w:tcPr>
            <w:tcW w:w="1417" w:type="dxa"/>
          </w:tcPr>
          <w:p w14:paraId="72F22A82"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roofErr w:type="spellStart"/>
            <w:r w:rsidRPr="00A40568">
              <w:rPr>
                <w:rFonts w:ascii="Times New Roman" w:eastAsia="Calibri" w:hAnsi="Times New Roman" w:cs="Times New Roman"/>
                <w:sz w:val="22"/>
                <w:szCs w:val="22"/>
              </w:rPr>
              <w:t>Multicenter</w:t>
            </w:r>
            <w:proofErr w:type="spellEnd"/>
          </w:p>
        </w:tc>
        <w:tc>
          <w:tcPr>
            <w:tcW w:w="4962" w:type="dxa"/>
          </w:tcPr>
          <w:p w14:paraId="4F55C54C"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Hormone receptor positive early breast cancer treated with aromatase inhibitors for at least 6 months and severe to moderate vaginal dryness at baseline</w:t>
            </w:r>
          </w:p>
        </w:tc>
        <w:tc>
          <w:tcPr>
            <w:tcW w:w="2268" w:type="dxa"/>
          </w:tcPr>
          <w:p w14:paraId="287EC90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Perimenopausal and postmenopausal</w:t>
            </w:r>
          </w:p>
        </w:tc>
        <w:tc>
          <w:tcPr>
            <w:tcW w:w="1275" w:type="dxa"/>
          </w:tcPr>
          <w:p w14:paraId="22F3ECC3"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 weeks</w:t>
            </w:r>
          </w:p>
        </w:tc>
        <w:tc>
          <w:tcPr>
            <w:tcW w:w="1218" w:type="dxa"/>
          </w:tcPr>
          <w:p w14:paraId="02CEC40B"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330DE3D3"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78E8D05" w14:textId="77777777" w:rsidR="00A40568" w:rsidRPr="00A40568" w:rsidRDefault="00A40568" w:rsidP="00A40568">
            <w:pPr>
              <w:rPr>
                <w:rFonts w:ascii="Times New Roman" w:eastAsia="Calibri" w:hAnsi="Times New Roman" w:cs="Times New Roman"/>
                <w:color w:val="000000"/>
                <w:sz w:val="22"/>
                <w:szCs w:val="22"/>
                <w:lang w:val="en-US"/>
              </w:rPr>
            </w:pPr>
            <w:r w:rsidRPr="00A40568">
              <w:rPr>
                <w:rFonts w:ascii="Times New Roman" w:eastAsia="Calibri" w:hAnsi="Times New Roman" w:cs="Times New Roman"/>
                <w:color w:val="000000"/>
                <w:sz w:val="22"/>
                <w:szCs w:val="22"/>
                <w:lang w:val="en-US"/>
              </w:rPr>
              <w:t>KEEPS-sexual 2017</w:t>
            </w:r>
          </w:p>
        </w:tc>
        <w:tc>
          <w:tcPr>
            <w:tcW w:w="1418" w:type="dxa"/>
          </w:tcPr>
          <w:p w14:paraId="22C4CF3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United States</w:t>
            </w:r>
          </w:p>
        </w:tc>
        <w:tc>
          <w:tcPr>
            <w:tcW w:w="1417" w:type="dxa"/>
          </w:tcPr>
          <w:p w14:paraId="734E0EA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Multicenter</w:t>
            </w:r>
          </w:p>
        </w:tc>
        <w:tc>
          <w:tcPr>
            <w:tcW w:w="4962" w:type="dxa"/>
          </w:tcPr>
          <w:p w14:paraId="1494F3D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Symptomatic or asymptomatic menopausal women</w:t>
            </w:r>
          </w:p>
        </w:tc>
        <w:tc>
          <w:tcPr>
            <w:tcW w:w="2268" w:type="dxa"/>
          </w:tcPr>
          <w:p w14:paraId="315A2FA1"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Peri- or recently postmenopausal</w:t>
            </w:r>
          </w:p>
        </w:tc>
        <w:tc>
          <w:tcPr>
            <w:tcW w:w="1275" w:type="dxa"/>
          </w:tcPr>
          <w:p w14:paraId="6BE20EC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48 months</w:t>
            </w:r>
          </w:p>
        </w:tc>
        <w:tc>
          <w:tcPr>
            <w:tcW w:w="1218" w:type="dxa"/>
          </w:tcPr>
          <w:p w14:paraId="5A5CBEBB"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2610DF14" w14:textId="77777777" w:rsidTr="00116E89">
        <w:tc>
          <w:tcPr>
            <w:cnfStyle w:val="001000000000" w:firstRow="0" w:lastRow="0" w:firstColumn="1" w:lastColumn="0" w:oddVBand="0" w:evenVBand="0" w:oddHBand="0" w:evenHBand="0" w:firstRowFirstColumn="0" w:firstRowLastColumn="0" w:lastRowFirstColumn="0" w:lastRowLastColumn="0"/>
            <w:tcW w:w="2830" w:type="dxa"/>
          </w:tcPr>
          <w:p w14:paraId="36E9F1F7" w14:textId="77777777" w:rsidR="00A40568" w:rsidRPr="00A40568" w:rsidRDefault="00A40568" w:rsidP="00A40568">
            <w:pPr>
              <w:rPr>
                <w:rFonts w:ascii="Times New Roman" w:eastAsia="Calibri" w:hAnsi="Times New Roman" w:cs="Times New Roman"/>
                <w:color w:val="000000"/>
                <w:sz w:val="22"/>
                <w:szCs w:val="22"/>
              </w:rPr>
            </w:pPr>
            <w:proofErr w:type="spellStart"/>
            <w:r w:rsidRPr="00A40568">
              <w:rPr>
                <w:rFonts w:ascii="Times New Roman" w:eastAsia="Calibri" w:hAnsi="Times New Roman" w:cs="Times New Roman"/>
                <w:color w:val="000000"/>
                <w:sz w:val="22"/>
                <w:szCs w:val="22"/>
              </w:rPr>
              <w:t>Lillemon</w:t>
            </w:r>
            <w:proofErr w:type="spellEnd"/>
            <w:r w:rsidRPr="00A40568">
              <w:rPr>
                <w:rFonts w:ascii="Times New Roman" w:eastAsia="Calibri" w:hAnsi="Times New Roman" w:cs="Times New Roman"/>
                <w:color w:val="000000"/>
                <w:sz w:val="22"/>
                <w:szCs w:val="22"/>
              </w:rPr>
              <w:t xml:space="preserve"> 2022</w:t>
            </w:r>
          </w:p>
        </w:tc>
        <w:tc>
          <w:tcPr>
            <w:tcW w:w="1418" w:type="dxa"/>
          </w:tcPr>
          <w:p w14:paraId="47F4622D"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United States</w:t>
            </w:r>
          </w:p>
        </w:tc>
        <w:tc>
          <w:tcPr>
            <w:tcW w:w="1417" w:type="dxa"/>
          </w:tcPr>
          <w:p w14:paraId="05674333"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rPr>
              <w:t>Single center</w:t>
            </w:r>
          </w:p>
        </w:tc>
        <w:tc>
          <w:tcPr>
            <w:tcW w:w="4962" w:type="dxa"/>
          </w:tcPr>
          <w:p w14:paraId="6589AFC0"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Postmenopausal women </w:t>
            </w:r>
          </w:p>
        </w:tc>
        <w:tc>
          <w:tcPr>
            <w:tcW w:w="2268" w:type="dxa"/>
          </w:tcPr>
          <w:p w14:paraId="6E2849BD"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1AA1D491"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 weeks</w:t>
            </w:r>
          </w:p>
        </w:tc>
        <w:tc>
          <w:tcPr>
            <w:tcW w:w="1218" w:type="dxa"/>
          </w:tcPr>
          <w:p w14:paraId="4D6490B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7CCCF30D"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04ABBE2"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 xml:space="preserve">Mac Bride 2014 </w:t>
            </w:r>
          </w:p>
        </w:tc>
        <w:tc>
          <w:tcPr>
            <w:tcW w:w="1418" w:type="dxa"/>
          </w:tcPr>
          <w:p w14:paraId="7E16C11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rPr>
              <w:t>United States</w:t>
            </w:r>
          </w:p>
        </w:tc>
        <w:tc>
          <w:tcPr>
            <w:tcW w:w="1417" w:type="dxa"/>
          </w:tcPr>
          <w:p w14:paraId="49FA701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A40568">
              <w:rPr>
                <w:rFonts w:ascii="Times New Roman" w:eastAsia="Calibri" w:hAnsi="Times New Roman" w:cs="Times New Roman"/>
                <w:sz w:val="22"/>
                <w:szCs w:val="22"/>
              </w:rPr>
              <w:t>Single center</w:t>
            </w:r>
          </w:p>
        </w:tc>
        <w:tc>
          <w:tcPr>
            <w:tcW w:w="4962" w:type="dxa"/>
          </w:tcPr>
          <w:p w14:paraId="27AAE904"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GSM at baseline</w:t>
            </w:r>
          </w:p>
        </w:tc>
        <w:tc>
          <w:tcPr>
            <w:tcW w:w="2268" w:type="dxa"/>
          </w:tcPr>
          <w:p w14:paraId="62B9FCF1"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1429962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 weeks</w:t>
            </w:r>
          </w:p>
        </w:tc>
        <w:tc>
          <w:tcPr>
            <w:tcW w:w="1218" w:type="dxa"/>
          </w:tcPr>
          <w:p w14:paraId="1A7104A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MENQOLFSFI</w:t>
            </w:r>
          </w:p>
        </w:tc>
      </w:tr>
      <w:tr w:rsidR="00A40568" w:rsidRPr="00A40568" w14:paraId="471086B2" w14:textId="77777777" w:rsidTr="00116E89">
        <w:tc>
          <w:tcPr>
            <w:cnfStyle w:val="001000000000" w:firstRow="0" w:lastRow="0" w:firstColumn="1" w:lastColumn="0" w:oddVBand="0" w:evenVBand="0" w:oddHBand="0" w:evenHBand="0" w:firstRowFirstColumn="0" w:firstRowLastColumn="0" w:lastRowFirstColumn="0" w:lastRowLastColumn="0"/>
            <w:tcW w:w="2830" w:type="dxa"/>
          </w:tcPr>
          <w:p w14:paraId="5D953F3E" w14:textId="77777777" w:rsidR="00A40568" w:rsidRPr="00A40568" w:rsidRDefault="00A40568" w:rsidP="00A40568">
            <w:pPr>
              <w:rPr>
                <w:rFonts w:ascii="Times New Roman" w:eastAsia="Calibri" w:hAnsi="Times New Roman" w:cs="Times New Roman"/>
                <w:color w:val="000000"/>
                <w:sz w:val="22"/>
                <w:szCs w:val="22"/>
                <w:lang w:val="en-US"/>
              </w:rPr>
            </w:pPr>
            <w:proofErr w:type="spellStart"/>
            <w:r w:rsidRPr="00A40568">
              <w:rPr>
                <w:rFonts w:ascii="Times New Roman" w:eastAsia="Calibri" w:hAnsi="Times New Roman" w:cs="Times New Roman"/>
                <w:color w:val="000000"/>
                <w:sz w:val="22"/>
                <w:szCs w:val="22"/>
                <w:lang w:val="en-US"/>
              </w:rPr>
              <w:t>MsFLASH</w:t>
            </w:r>
            <w:proofErr w:type="spellEnd"/>
            <w:r w:rsidRPr="00A40568">
              <w:rPr>
                <w:rFonts w:ascii="Times New Roman" w:eastAsia="Calibri" w:hAnsi="Times New Roman" w:cs="Times New Roman"/>
                <w:color w:val="000000"/>
                <w:sz w:val="22"/>
                <w:szCs w:val="22"/>
                <w:lang w:val="en-US"/>
              </w:rPr>
              <w:t xml:space="preserve"> VMS 2014, 2015</w:t>
            </w:r>
          </w:p>
        </w:tc>
        <w:tc>
          <w:tcPr>
            <w:tcW w:w="1418" w:type="dxa"/>
          </w:tcPr>
          <w:p w14:paraId="41A821BD"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United States</w:t>
            </w:r>
          </w:p>
        </w:tc>
        <w:tc>
          <w:tcPr>
            <w:tcW w:w="1417" w:type="dxa"/>
          </w:tcPr>
          <w:p w14:paraId="6A231EEF"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Multicenter</w:t>
            </w:r>
          </w:p>
        </w:tc>
        <w:tc>
          <w:tcPr>
            <w:tcW w:w="4962" w:type="dxa"/>
          </w:tcPr>
          <w:p w14:paraId="60669768"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Vasomotor symptoms at baseline</w:t>
            </w:r>
          </w:p>
        </w:tc>
        <w:tc>
          <w:tcPr>
            <w:tcW w:w="2268" w:type="dxa"/>
          </w:tcPr>
          <w:p w14:paraId="5ACB4FCA"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Peri- or recently postmenopausal</w:t>
            </w:r>
          </w:p>
        </w:tc>
        <w:tc>
          <w:tcPr>
            <w:tcW w:w="1275" w:type="dxa"/>
          </w:tcPr>
          <w:p w14:paraId="44C0DE83"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8 weeks</w:t>
            </w:r>
          </w:p>
        </w:tc>
        <w:tc>
          <w:tcPr>
            <w:tcW w:w="1218" w:type="dxa"/>
          </w:tcPr>
          <w:p w14:paraId="3625112C"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4502A45F"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00C3FF7" w14:textId="77777777" w:rsidR="00A40568" w:rsidRPr="00A40568" w:rsidRDefault="00A40568" w:rsidP="00A40568">
            <w:pPr>
              <w:rPr>
                <w:rFonts w:ascii="Times New Roman" w:eastAsia="Calibri" w:hAnsi="Times New Roman" w:cs="Times New Roman"/>
                <w:color w:val="000000"/>
                <w:sz w:val="22"/>
                <w:szCs w:val="22"/>
                <w:lang w:val="en-US"/>
              </w:rPr>
            </w:pPr>
            <w:proofErr w:type="spellStart"/>
            <w:r w:rsidRPr="00A40568">
              <w:rPr>
                <w:rFonts w:ascii="Times New Roman" w:eastAsia="Calibri" w:hAnsi="Times New Roman" w:cs="Times New Roman"/>
                <w:color w:val="000000"/>
                <w:sz w:val="22"/>
                <w:szCs w:val="22"/>
                <w:lang w:val="en-US"/>
              </w:rPr>
              <w:t>MsFLASH</w:t>
            </w:r>
            <w:proofErr w:type="spellEnd"/>
            <w:r w:rsidRPr="00A40568">
              <w:rPr>
                <w:rFonts w:ascii="Times New Roman" w:eastAsia="Calibri" w:hAnsi="Times New Roman" w:cs="Times New Roman"/>
                <w:color w:val="000000"/>
                <w:sz w:val="22"/>
                <w:szCs w:val="22"/>
                <w:lang w:val="en-US"/>
              </w:rPr>
              <w:t xml:space="preserve"> VHT 2018, 2018, 2019, 2020</w:t>
            </w:r>
          </w:p>
        </w:tc>
        <w:tc>
          <w:tcPr>
            <w:tcW w:w="1418" w:type="dxa"/>
          </w:tcPr>
          <w:p w14:paraId="50FED6BF"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United States</w:t>
            </w:r>
          </w:p>
        </w:tc>
        <w:tc>
          <w:tcPr>
            <w:tcW w:w="1417" w:type="dxa"/>
          </w:tcPr>
          <w:p w14:paraId="5B814C6E"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Multicenter</w:t>
            </w:r>
          </w:p>
        </w:tc>
        <w:tc>
          <w:tcPr>
            <w:tcW w:w="4962" w:type="dxa"/>
          </w:tcPr>
          <w:p w14:paraId="0A5DF92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GSM at baseline</w:t>
            </w:r>
          </w:p>
        </w:tc>
        <w:tc>
          <w:tcPr>
            <w:tcW w:w="2268" w:type="dxa"/>
          </w:tcPr>
          <w:p w14:paraId="522BCA78"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7503491D"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 weeks</w:t>
            </w:r>
          </w:p>
        </w:tc>
        <w:tc>
          <w:tcPr>
            <w:tcW w:w="1218" w:type="dxa"/>
          </w:tcPr>
          <w:p w14:paraId="1A18D07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5C181130" w14:textId="77777777" w:rsidTr="00116E89">
        <w:tc>
          <w:tcPr>
            <w:cnfStyle w:val="001000000000" w:firstRow="0" w:lastRow="0" w:firstColumn="1" w:lastColumn="0" w:oddVBand="0" w:evenVBand="0" w:oddHBand="0" w:evenHBand="0" w:firstRowFirstColumn="0" w:firstRowLastColumn="0" w:lastRowFirstColumn="0" w:lastRowLastColumn="0"/>
            <w:tcW w:w="2830" w:type="dxa"/>
          </w:tcPr>
          <w:p w14:paraId="1168B85E" w14:textId="77777777" w:rsidR="00A40568" w:rsidRPr="00A40568" w:rsidRDefault="00A40568" w:rsidP="00A40568">
            <w:pPr>
              <w:rPr>
                <w:rFonts w:ascii="Times New Roman" w:eastAsia="Calibri" w:hAnsi="Times New Roman" w:cs="Times New Roman"/>
                <w:color w:val="000000"/>
                <w:sz w:val="22"/>
                <w:szCs w:val="22"/>
              </w:rPr>
            </w:pPr>
            <w:proofErr w:type="spellStart"/>
            <w:r w:rsidRPr="00A40568">
              <w:rPr>
                <w:rFonts w:ascii="Times New Roman" w:eastAsia="Calibri" w:hAnsi="Times New Roman" w:cs="Times New Roman"/>
                <w:color w:val="000000"/>
                <w:sz w:val="22"/>
                <w:szCs w:val="22"/>
              </w:rPr>
              <w:t>Olmez</w:t>
            </w:r>
            <w:proofErr w:type="spellEnd"/>
            <w:r w:rsidRPr="00A40568">
              <w:rPr>
                <w:rFonts w:ascii="Times New Roman" w:eastAsia="Calibri" w:hAnsi="Times New Roman" w:cs="Times New Roman"/>
                <w:color w:val="000000"/>
                <w:sz w:val="22"/>
                <w:szCs w:val="22"/>
              </w:rPr>
              <w:t xml:space="preserve"> 2017</w:t>
            </w:r>
          </w:p>
        </w:tc>
        <w:tc>
          <w:tcPr>
            <w:tcW w:w="1418" w:type="dxa"/>
          </w:tcPr>
          <w:p w14:paraId="7975982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Turkey</w:t>
            </w:r>
          </w:p>
        </w:tc>
        <w:tc>
          <w:tcPr>
            <w:tcW w:w="1417" w:type="dxa"/>
          </w:tcPr>
          <w:p w14:paraId="2F5C1918"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Single center</w:t>
            </w:r>
          </w:p>
        </w:tc>
        <w:tc>
          <w:tcPr>
            <w:tcW w:w="4962" w:type="dxa"/>
          </w:tcPr>
          <w:p w14:paraId="7B3B7546"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Cervical cancer survivors with radiotherapy treatment at least 6 months before enrollment in the trial</w:t>
            </w:r>
          </w:p>
        </w:tc>
        <w:tc>
          <w:tcPr>
            <w:tcW w:w="2268" w:type="dxa"/>
          </w:tcPr>
          <w:p w14:paraId="330EEA2D"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5E3AA1FA"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6 months</w:t>
            </w:r>
          </w:p>
        </w:tc>
        <w:tc>
          <w:tcPr>
            <w:tcW w:w="1218" w:type="dxa"/>
          </w:tcPr>
          <w:p w14:paraId="0A64E7AA"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6C67211B"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25853A1"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REJOICE 2016</w:t>
            </w:r>
          </w:p>
        </w:tc>
        <w:tc>
          <w:tcPr>
            <w:tcW w:w="1418" w:type="dxa"/>
          </w:tcPr>
          <w:p w14:paraId="318CFE4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United States Canada</w:t>
            </w:r>
          </w:p>
        </w:tc>
        <w:tc>
          <w:tcPr>
            <w:tcW w:w="1417" w:type="dxa"/>
          </w:tcPr>
          <w:p w14:paraId="090321B7"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Multicenter</w:t>
            </w:r>
          </w:p>
        </w:tc>
        <w:tc>
          <w:tcPr>
            <w:tcW w:w="4962" w:type="dxa"/>
          </w:tcPr>
          <w:p w14:paraId="583126FF"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GSM with dyspareunia as MBS at baseline</w:t>
            </w:r>
          </w:p>
        </w:tc>
        <w:tc>
          <w:tcPr>
            <w:tcW w:w="2268" w:type="dxa"/>
          </w:tcPr>
          <w:p w14:paraId="70B1E358"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736B9795"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 weeks</w:t>
            </w:r>
          </w:p>
        </w:tc>
        <w:tc>
          <w:tcPr>
            <w:tcW w:w="1218" w:type="dxa"/>
          </w:tcPr>
          <w:p w14:paraId="01A32FA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0698788A" w14:textId="77777777" w:rsidTr="00116E89">
        <w:tc>
          <w:tcPr>
            <w:cnfStyle w:val="001000000000" w:firstRow="0" w:lastRow="0" w:firstColumn="1" w:lastColumn="0" w:oddVBand="0" w:evenVBand="0" w:oddHBand="0" w:evenHBand="0" w:firstRowFirstColumn="0" w:firstRowLastColumn="0" w:lastRowFirstColumn="0" w:lastRowLastColumn="0"/>
            <w:tcW w:w="2830" w:type="dxa"/>
          </w:tcPr>
          <w:p w14:paraId="4B6DFF0C"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 xml:space="preserve">Sun 2016 </w:t>
            </w:r>
          </w:p>
        </w:tc>
        <w:tc>
          <w:tcPr>
            <w:tcW w:w="1418" w:type="dxa"/>
          </w:tcPr>
          <w:p w14:paraId="55DE4680"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China</w:t>
            </w:r>
          </w:p>
        </w:tc>
        <w:tc>
          <w:tcPr>
            <w:tcW w:w="1417" w:type="dxa"/>
          </w:tcPr>
          <w:p w14:paraId="4B437FDB"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Single center</w:t>
            </w:r>
          </w:p>
        </w:tc>
        <w:tc>
          <w:tcPr>
            <w:tcW w:w="4962" w:type="dxa"/>
          </w:tcPr>
          <w:p w14:paraId="778CC8DA"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Women with severe uterine and anterior vaginal wall prolapse at baseline referred for transvaginal pelvic reconstructive surgery with mesh.</w:t>
            </w:r>
          </w:p>
        </w:tc>
        <w:tc>
          <w:tcPr>
            <w:tcW w:w="2268" w:type="dxa"/>
          </w:tcPr>
          <w:p w14:paraId="6F023A4B"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43834D0D"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 months</w:t>
            </w:r>
          </w:p>
        </w:tc>
        <w:tc>
          <w:tcPr>
            <w:tcW w:w="1218" w:type="dxa"/>
          </w:tcPr>
          <w:p w14:paraId="1F2FC4AA"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PISQ-12</w:t>
            </w:r>
          </w:p>
        </w:tc>
      </w:tr>
      <w:tr w:rsidR="00A40568" w:rsidRPr="00A40568" w14:paraId="573A56C3"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2550440" w14:textId="77777777" w:rsidR="00A40568" w:rsidRPr="00A40568" w:rsidRDefault="00A40568" w:rsidP="00A40568">
            <w:pPr>
              <w:rPr>
                <w:rFonts w:ascii="Times New Roman" w:eastAsia="Calibri" w:hAnsi="Times New Roman" w:cs="Times New Roman"/>
                <w:color w:val="000000"/>
                <w:sz w:val="22"/>
                <w:szCs w:val="22"/>
              </w:rPr>
            </w:pPr>
            <w:proofErr w:type="spellStart"/>
            <w:r w:rsidRPr="00A40568">
              <w:rPr>
                <w:rFonts w:ascii="Times New Roman" w:eastAsia="Calibri" w:hAnsi="Times New Roman" w:cs="Times New Roman"/>
                <w:color w:val="000000"/>
                <w:sz w:val="22"/>
                <w:szCs w:val="22"/>
              </w:rPr>
              <w:t>Tanmahasamut</w:t>
            </w:r>
            <w:proofErr w:type="spellEnd"/>
            <w:r w:rsidRPr="00A40568">
              <w:rPr>
                <w:rFonts w:ascii="Times New Roman" w:eastAsia="Calibri" w:hAnsi="Times New Roman" w:cs="Times New Roman"/>
                <w:color w:val="000000"/>
                <w:sz w:val="22"/>
                <w:szCs w:val="22"/>
              </w:rPr>
              <w:t xml:space="preserve"> 2020 </w:t>
            </w:r>
          </w:p>
        </w:tc>
        <w:tc>
          <w:tcPr>
            <w:tcW w:w="1418" w:type="dxa"/>
          </w:tcPr>
          <w:p w14:paraId="3290D4FB"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proofErr w:type="spellStart"/>
            <w:r w:rsidRPr="00A40568">
              <w:rPr>
                <w:rFonts w:ascii="Times New Roman" w:eastAsia="Calibri" w:hAnsi="Times New Roman" w:cs="Times New Roman"/>
                <w:sz w:val="22"/>
                <w:szCs w:val="22"/>
              </w:rPr>
              <w:t>Thailand</w:t>
            </w:r>
            <w:proofErr w:type="spellEnd"/>
          </w:p>
        </w:tc>
        <w:tc>
          <w:tcPr>
            <w:tcW w:w="1417" w:type="dxa"/>
          </w:tcPr>
          <w:p w14:paraId="794770D4"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rPr>
              <w:t>Single center</w:t>
            </w:r>
          </w:p>
        </w:tc>
        <w:tc>
          <w:tcPr>
            <w:tcW w:w="4962" w:type="dxa"/>
          </w:tcPr>
          <w:p w14:paraId="44C07871"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GSM at baseline</w:t>
            </w:r>
          </w:p>
        </w:tc>
        <w:tc>
          <w:tcPr>
            <w:tcW w:w="2268" w:type="dxa"/>
          </w:tcPr>
          <w:p w14:paraId="26D9519B"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Perimenopausal and postmenopausal</w:t>
            </w:r>
          </w:p>
        </w:tc>
        <w:tc>
          <w:tcPr>
            <w:tcW w:w="1275" w:type="dxa"/>
          </w:tcPr>
          <w:p w14:paraId="7A1C76E1"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8 weeks</w:t>
            </w:r>
          </w:p>
        </w:tc>
        <w:tc>
          <w:tcPr>
            <w:tcW w:w="1218" w:type="dxa"/>
          </w:tcPr>
          <w:p w14:paraId="31099232"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FSFI</w:t>
            </w:r>
          </w:p>
        </w:tc>
      </w:tr>
      <w:tr w:rsidR="00A40568" w:rsidRPr="00A40568" w14:paraId="4664B3A7" w14:textId="77777777" w:rsidTr="00116E89">
        <w:tc>
          <w:tcPr>
            <w:cnfStyle w:val="001000000000" w:firstRow="0" w:lastRow="0" w:firstColumn="1" w:lastColumn="0" w:oddVBand="0" w:evenVBand="0" w:oddHBand="0" w:evenHBand="0" w:firstRowFirstColumn="0" w:firstRowLastColumn="0" w:lastRowFirstColumn="0" w:lastRowLastColumn="0"/>
            <w:tcW w:w="2830" w:type="dxa"/>
          </w:tcPr>
          <w:p w14:paraId="741F656E" w14:textId="77777777" w:rsidR="00A40568" w:rsidRPr="00A40568" w:rsidRDefault="00A40568" w:rsidP="00A40568">
            <w:pPr>
              <w:rPr>
                <w:rFonts w:ascii="Times New Roman" w:eastAsia="Calibri" w:hAnsi="Times New Roman" w:cs="Times New Roman"/>
                <w:color w:val="000000"/>
                <w:sz w:val="22"/>
                <w:szCs w:val="22"/>
              </w:rPr>
            </w:pPr>
            <w:proofErr w:type="spellStart"/>
            <w:r w:rsidRPr="00A40568">
              <w:rPr>
                <w:rFonts w:ascii="Times New Roman" w:eastAsia="Calibri" w:hAnsi="Times New Roman" w:cs="Times New Roman"/>
                <w:color w:val="000000"/>
                <w:sz w:val="22"/>
                <w:szCs w:val="22"/>
              </w:rPr>
              <w:lastRenderedPageBreak/>
              <w:t>Verghese</w:t>
            </w:r>
            <w:proofErr w:type="spellEnd"/>
            <w:r w:rsidRPr="00A40568">
              <w:rPr>
                <w:rFonts w:ascii="Times New Roman" w:eastAsia="Calibri" w:hAnsi="Times New Roman" w:cs="Times New Roman"/>
                <w:color w:val="000000"/>
                <w:sz w:val="22"/>
                <w:szCs w:val="22"/>
              </w:rPr>
              <w:t xml:space="preserve"> 2020 </w:t>
            </w:r>
          </w:p>
        </w:tc>
        <w:tc>
          <w:tcPr>
            <w:tcW w:w="1418" w:type="dxa"/>
          </w:tcPr>
          <w:p w14:paraId="7383310F"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United-Kingdom</w:t>
            </w:r>
          </w:p>
        </w:tc>
        <w:tc>
          <w:tcPr>
            <w:tcW w:w="1417" w:type="dxa"/>
          </w:tcPr>
          <w:p w14:paraId="0AFDEF4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Multicenter</w:t>
            </w:r>
          </w:p>
        </w:tc>
        <w:tc>
          <w:tcPr>
            <w:tcW w:w="4962" w:type="dxa"/>
          </w:tcPr>
          <w:p w14:paraId="4AD1671C"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Women with </w:t>
            </w:r>
            <w:r w:rsidRPr="00A40568">
              <w:rPr>
                <w:rFonts w:ascii="Times New Roman" w:eastAsia="Times New Roman" w:hAnsi="Times New Roman" w:cs="Times New Roman"/>
                <w:color w:val="000000"/>
                <w:sz w:val="22"/>
                <w:szCs w:val="22"/>
                <w:lang w:val="en-US" w:eastAsia="en-GB"/>
              </w:rPr>
              <w:t>pelvic organ prolapse</w:t>
            </w:r>
            <w:r w:rsidRPr="00A40568" w:rsidDel="00AC0C9C">
              <w:rPr>
                <w:rFonts w:ascii="Times New Roman" w:eastAsia="Calibri" w:hAnsi="Times New Roman" w:cs="Times New Roman"/>
                <w:sz w:val="22"/>
                <w:szCs w:val="22"/>
                <w:lang w:val="en-US"/>
              </w:rPr>
              <w:t xml:space="preserve"> </w:t>
            </w:r>
            <w:r w:rsidRPr="00A40568">
              <w:rPr>
                <w:rFonts w:ascii="Times New Roman" w:eastAsia="Calibri" w:hAnsi="Times New Roman" w:cs="Times New Roman"/>
                <w:sz w:val="22"/>
                <w:szCs w:val="22"/>
                <w:lang w:val="en-US"/>
              </w:rPr>
              <w:t xml:space="preserve">at baseline having </w:t>
            </w:r>
            <w:r w:rsidRPr="00A40568">
              <w:rPr>
                <w:rFonts w:ascii="Times New Roman" w:eastAsia="Times New Roman" w:hAnsi="Times New Roman" w:cs="Times New Roman"/>
                <w:color w:val="000000"/>
                <w:sz w:val="22"/>
                <w:szCs w:val="22"/>
                <w:lang w:val="en-US" w:eastAsia="en-GB"/>
              </w:rPr>
              <w:t>pelvic organ prolapse</w:t>
            </w:r>
            <w:r w:rsidRPr="00A40568" w:rsidDel="00AC0C9C">
              <w:rPr>
                <w:rFonts w:ascii="Times New Roman" w:eastAsia="Calibri" w:hAnsi="Times New Roman" w:cs="Times New Roman"/>
                <w:sz w:val="22"/>
                <w:szCs w:val="22"/>
                <w:lang w:val="en-US"/>
              </w:rPr>
              <w:t xml:space="preserve"> </w:t>
            </w:r>
            <w:r w:rsidRPr="00A40568">
              <w:rPr>
                <w:rFonts w:ascii="Times New Roman" w:eastAsia="Calibri" w:hAnsi="Times New Roman" w:cs="Times New Roman"/>
                <w:sz w:val="22"/>
                <w:szCs w:val="22"/>
                <w:lang w:val="en-US"/>
              </w:rPr>
              <w:t>surgery without use of vaginal mesh</w:t>
            </w:r>
          </w:p>
        </w:tc>
        <w:tc>
          <w:tcPr>
            <w:tcW w:w="2268" w:type="dxa"/>
          </w:tcPr>
          <w:p w14:paraId="5E6D81B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Postmenopausal</w:t>
            </w:r>
          </w:p>
        </w:tc>
        <w:tc>
          <w:tcPr>
            <w:tcW w:w="1275" w:type="dxa"/>
          </w:tcPr>
          <w:p w14:paraId="2A168D45"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 months</w:t>
            </w:r>
          </w:p>
        </w:tc>
        <w:tc>
          <w:tcPr>
            <w:tcW w:w="1218" w:type="dxa"/>
          </w:tcPr>
          <w:p w14:paraId="3E365B98"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PISQ-12</w:t>
            </w:r>
          </w:p>
        </w:tc>
      </w:tr>
    </w:tbl>
    <w:p w14:paraId="204CFAEA" w14:textId="77777777" w:rsidR="00A40568" w:rsidRPr="00A40568" w:rsidRDefault="00A40568" w:rsidP="00A40568">
      <w:pPr>
        <w:rPr>
          <w:rFonts w:ascii="Times New Roman" w:eastAsia="Calibri" w:hAnsi="Times New Roman" w:cs="Times New Roman"/>
          <w:sz w:val="22"/>
          <w:szCs w:val="22"/>
          <w:lang w:val="en-US"/>
        </w:rPr>
      </w:pPr>
      <w:r w:rsidRPr="00A40568">
        <w:rPr>
          <w:rFonts w:ascii="Times New Roman" w:eastAsia="Calibri" w:hAnsi="Times New Roman" w:cs="Times New Roman"/>
          <w:b/>
          <w:bCs/>
          <w:sz w:val="22"/>
          <w:szCs w:val="22"/>
          <w:lang w:val="en-US"/>
        </w:rPr>
        <w:t>Table 1</w:t>
      </w:r>
      <w:r w:rsidRPr="00A40568">
        <w:rPr>
          <w:rFonts w:ascii="Times New Roman" w:eastAsia="Calibri" w:hAnsi="Times New Roman" w:cs="Times New Roman"/>
          <w:sz w:val="22"/>
          <w:szCs w:val="22"/>
          <w:lang w:val="en-US"/>
        </w:rPr>
        <w:t xml:space="preserve">. </w:t>
      </w:r>
      <w:r w:rsidRPr="00A40568">
        <w:rPr>
          <w:rFonts w:ascii="Times New Roman" w:eastAsia="Calibri" w:hAnsi="Times New Roman" w:cs="Times New Roman"/>
          <w:i/>
          <w:iCs/>
          <w:sz w:val="22"/>
          <w:szCs w:val="22"/>
          <w:lang w:val="en-US"/>
        </w:rPr>
        <w:t>Continued</w:t>
      </w:r>
      <w:r w:rsidRPr="00A40568">
        <w:rPr>
          <w:rFonts w:ascii="Times New Roman" w:eastAsia="Calibri" w:hAnsi="Times New Roman" w:cs="Times New Roman"/>
          <w:sz w:val="22"/>
          <w:szCs w:val="22"/>
          <w:lang w:val="en-US"/>
        </w:rPr>
        <w:t xml:space="preserve"> </w:t>
      </w:r>
    </w:p>
    <w:p w14:paraId="4442B667" w14:textId="77777777" w:rsidR="00A40568" w:rsidRPr="00A40568" w:rsidRDefault="00A40568" w:rsidP="00A40568">
      <w:pPr>
        <w:rPr>
          <w:rFonts w:ascii="Times New Roman" w:eastAsia="Calibri" w:hAnsi="Times New Roman" w:cs="Times New Roman"/>
          <w:b/>
          <w:bCs/>
          <w:sz w:val="22"/>
          <w:szCs w:val="22"/>
          <w:lang w:val="fr-FR"/>
        </w:rPr>
        <w:sectPr w:rsidR="00A40568" w:rsidRPr="00A40568" w:rsidSect="00B70CBC">
          <w:footnotePr>
            <w:numFmt w:val="lowerLetter"/>
          </w:footnotePr>
          <w:pgSz w:w="16838" w:h="11906" w:orient="landscape"/>
          <w:pgMar w:top="720" w:right="720" w:bottom="720" w:left="720" w:header="708" w:footer="708" w:gutter="0"/>
          <w:cols w:space="708"/>
          <w:docGrid w:linePitch="360"/>
        </w:sectPr>
      </w:pPr>
    </w:p>
    <w:p w14:paraId="4E5C6DA0" w14:textId="77777777" w:rsidR="00A40568" w:rsidRPr="00A40568" w:rsidRDefault="00A40568" w:rsidP="00A40568">
      <w:pPr>
        <w:rPr>
          <w:rFonts w:ascii="Times New Roman" w:eastAsia="Calibri" w:hAnsi="Times New Roman" w:cs="Times New Roman"/>
          <w:b/>
          <w:bCs/>
          <w:sz w:val="22"/>
          <w:szCs w:val="22"/>
          <w:lang w:val="fr-FR"/>
        </w:rPr>
        <w:sectPr w:rsidR="00A40568" w:rsidRPr="00A40568" w:rsidSect="00FA24FC">
          <w:type w:val="continuous"/>
          <w:pgSz w:w="16838" w:h="11906" w:orient="landscape"/>
          <w:pgMar w:top="720" w:right="720" w:bottom="720" w:left="720" w:header="708" w:footer="708" w:gutter="0"/>
          <w:cols w:space="708"/>
          <w:docGrid w:linePitch="360"/>
        </w:sectPr>
      </w:pPr>
    </w:p>
    <w:tbl>
      <w:tblPr>
        <w:tblStyle w:val="PlainTable21"/>
        <w:tblW w:w="15295" w:type="dxa"/>
        <w:tblLook w:val="04A0" w:firstRow="1" w:lastRow="0" w:firstColumn="1" w:lastColumn="0" w:noHBand="0" w:noVBand="1"/>
      </w:tblPr>
      <w:tblGrid>
        <w:gridCol w:w="2117"/>
        <w:gridCol w:w="656"/>
        <w:gridCol w:w="803"/>
        <w:gridCol w:w="2638"/>
        <w:gridCol w:w="4221"/>
        <w:gridCol w:w="4860"/>
      </w:tblGrid>
      <w:tr w:rsidR="00A40568" w:rsidRPr="00A40568" w14:paraId="6A966E48" w14:textId="77777777" w:rsidTr="00116E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4AE675A8" w14:textId="77777777" w:rsidR="00A40568" w:rsidRPr="00A40568" w:rsidRDefault="00A40568" w:rsidP="00A40568">
            <w:pPr>
              <w:rPr>
                <w:rFonts w:ascii="Times New Roman" w:eastAsia="Calibri" w:hAnsi="Times New Roman" w:cs="Times New Roman"/>
                <w:sz w:val="22"/>
                <w:szCs w:val="22"/>
                <w:lang w:val="en-US"/>
              </w:rPr>
            </w:pPr>
            <w:proofErr w:type="spellStart"/>
            <w:r w:rsidRPr="00A40568">
              <w:rPr>
                <w:rFonts w:ascii="Times New Roman" w:eastAsia="Calibri" w:hAnsi="Times New Roman" w:cs="Times New Roman"/>
                <w:sz w:val="22"/>
                <w:szCs w:val="22"/>
              </w:rPr>
              <w:t>Study</w:t>
            </w:r>
            <w:proofErr w:type="spellEnd"/>
            <w:r w:rsidRPr="00A40568">
              <w:rPr>
                <w:rFonts w:ascii="Times New Roman" w:eastAsia="Calibri" w:hAnsi="Times New Roman" w:cs="Times New Roman"/>
                <w:sz w:val="22"/>
                <w:szCs w:val="22"/>
              </w:rPr>
              <w:t xml:space="preserve">  </w:t>
            </w:r>
          </w:p>
        </w:tc>
        <w:tc>
          <w:tcPr>
            <w:tcW w:w="656" w:type="dxa"/>
          </w:tcPr>
          <w:p w14:paraId="063C8268" w14:textId="77777777" w:rsidR="00A40568" w:rsidRPr="00A40568" w:rsidRDefault="00A40568" w:rsidP="00A4056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Arm </w:t>
            </w:r>
          </w:p>
        </w:tc>
        <w:tc>
          <w:tcPr>
            <w:tcW w:w="803" w:type="dxa"/>
          </w:tcPr>
          <w:p w14:paraId="5A637120" w14:textId="77777777" w:rsidR="00A40568" w:rsidRPr="00A40568" w:rsidRDefault="00A40568" w:rsidP="00A4056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N</w:t>
            </w:r>
          </w:p>
        </w:tc>
        <w:tc>
          <w:tcPr>
            <w:tcW w:w="2638" w:type="dxa"/>
          </w:tcPr>
          <w:p w14:paraId="33F7ABF2" w14:textId="77777777" w:rsidR="00A40568" w:rsidRPr="00A40568" w:rsidRDefault="00A40568" w:rsidP="00A4056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Intervention/Control </w:t>
            </w:r>
          </w:p>
        </w:tc>
        <w:tc>
          <w:tcPr>
            <w:tcW w:w="4221" w:type="dxa"/>
          </w:tcPr>
          <w:p w14:paraId="3F8C3C27" w14:textId="77777777" w:rsidR="00A40568" w:rsidRPr="00A40568" w:rsidRDefault="00A40568" w:rsidP="00A4056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Posology</w:t>
            </w:r>
          </w:p>
        </w:tc>
        <w:tc>
          <w:tcPr>
            <w:tcW w:w="4860" w:type="dxa"/>
          </w:tcPr>
          <w:p w14:paraId="01EC8AD3" w14:textId="77777777" w:rsidR="00A40568" w:rsidRPr="00A40568" w:rsidRDefault="00A40568" w:rsidP="00A4056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Authors’ conclusion</w:t>
            </w:r>
          </w:p>
        </w:tc>
      </w:tr>
      <w:tr w:rsidR="00A40568" w:rsidRPr="00A40568" w14:paraId="53796F63"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2811B1C0" w14:textId="77777777" w:rsidR="00A40568" w:rsidRPr="00A40568" w:rsidRDefault="00A40568" w:rsidP="00A40568">
            <w:pPr>
              <w:rPr>
                <w:rFonts w:ascii="Times New Roman" w:eastAsia="Calibri" w:hAnsi="Times New Roman" w:cs="Times New Roman"/>
                <w:sz w:val="22"/>
                <w:szCs w:val="22"/>
                <w:lang w:val="en-US"/>
              </w:rPr>
            </w:pPr>
            <w:r w:rsidRPr="00A40568">
              <w:rPr>
                <w:rFonts w:ascii="Times New Roman" w:eastAsia="Calibri" w:hAnsi="Times New Roman" w:cs="Times New Roman"/>
                <w:color w:val="000000"/>
                <w:sz w:val="22"/>
                <w:szCs w:val="22"/>
              </w:rPr>
              <w:t xml:space="preserve">Archer 2019 </w:t>
            </w:r>
          </w:p>
        </w:tc>
        <w:tc>
          <w:tcPr>
            <w:tcW w:w="656" w:type="dxa"/>
          </w:tcPr>
          <w:p w14:paraId="49DCEB51"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I </w:t>
            </w:r>
          </w:p>
        </w:tc>
        <w:tc>
          <w:tcPr>
            <w:tcW w:w="803" w:type="dxa"/>
          </w:tcPr>
          <w:p w14:paraId="3B3C50B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313</w:t>
            </w:r>
          </w:p>
        </w:tc>
        <w:tc>
          <w:tcPr>
            <w:tcW w:w="2638" w:type="dxa"/>
          </w:tcPr>
          <w:p w14:paraId="13F1C24B"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Oral ospemifene</w:t>
            </w:r>
          </w:p>
        </w:tc>
        <w:tc>
          <w:tcPr>
            <w:tcW w:w="4221" w:type="dxa"/>
            <w:vMerge w:val="restart"/>
          </w:tcPr>
          <w:p w14:paraId="3CB77F1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60mg once daily for 12 weeks</w:t>
            </w:r>
          </w:p>
        </w:tc>
        <w:tc>
          <w:tcPr>
            <w:tcW w:w="4860" w:type="dxa"/>
            <w:vMerge w:val="restart"/>
          </w:tcPr>
          <w:p w14:paraId="6693E9B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Women in the ospemifene group reported significantly higher FSFI total scores than women in the placebo group at week 12.</w:t>
            </w:r>
          </w:p>
        </w:tc>
      </w:tr>
      <w:tr w:rsidR="00A40568" w:rsidRPr="00A40568" w14:paraId="2CE861B1"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74B3105D"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1487B31A"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34EEB4E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314</w:t>
            </w:r>
          </w:p>
        </w:tc>
        <w:tc>
          <w:tcPr>
            <w:tcW w:w="2638" w:type="dxa"/>
          </w:tcPr>
          <w:p w14:paraId="449ECE32"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1B592A8F"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46C273FC"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3E46A54C"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69F8804A" w14:textId="77777777" w:rsidR="00A40568" w:rsidRPr="00A40568" w:rsidRDefault="00A40568" w:rsidP="00A40568">
            <w:pPr>
              <w:rPr>
                <w:rFonts w:ascii="Times New Roman" w:eastAsia="Calibri" w:hAnsi="Times New Roman" w:cs="Times New Roman"/>
                <w:sz w:val="22"/>
                <w:szCs w:val="22"/>
                <w:lang w:val="en-US"/>
              </w:rPr>
            </w:pPr>
            <w:proofErr w:type="spellStart"/>
            <w:r w:rsidRPr="00A40568">
              <w:rPr>
                <w:rFonts w:ascii="Times New Roman" w:eastAsia="Calibri" w:hAnsi="Times New Roman" w:cs="Times New Roman"/>
                <w:color w:val="000000"/>
                <w:sz w:val="22"/>
                <w:szCs w:val="22"/>
              </w:rPr>
              <w:t>Bosak</w:t>
            </w:r>
            <w:proofErr w:type="spellEnd"/>
            <w:r w:rsidRPr="00A40568">
              <w:rPr>
                <w:rFonts w:ascii="Times New Roman" w:eastAsia="Calibri" w:hAnsi="Times New Roman" w:cs="Times New Roman"/>
                <w:color w:val="000000"/>
                <w:sz w:val="22"/>
                <w:szCs w:val="22"/>
              </w:rPr>
              <w:t xml:space="preserve"> 2020 </w:t>
            </w:r>
          </w:p>
        </w:tc>
        <w:tc>
          <w:tcPr>
            <w:tcW w:w="656" w:type="dxa"/>
          </w:tcPr>
          <w:p w14:paraId="7D5E9189"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3002423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32</w:t>
            </w:r>
          </w:p>
        </w:tc>
        <w:tc>
          <w:tcPr>
            <w:tcW w:w="2638" w:type="dxa"/>
          </w:tcPr>
          <w:p w14:paraId="61B3CF3D"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CE vaginal cream</w:t>
            </w:r>
          </w:p>
        </w:tc>
        <w:tc>
          <w:tcPr>
            <w:tcW w:w="4221" w:type="dxa"/>
            <w:vMerge w:val="restart"/>
          </w:tcPr>
          <w:p w14:paraId="4A22300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1g once daily for 2 weeks, then twice weekly for 10 weeks</w:t>
            </w:r>
          </w:p>
        </w:tc>
        <w:tc>
          <w:tcPr>
            <w:tcW w:w="4860" w:type="dxa"/>
            <w:vMerge w:val="restart"/>
          </w:tcPr>
          <w:p w14:paraId="1C99405B"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There is a significant difference in sexual satisfaction between estrogen and placebo groups.</w:t>
            </w:r>
          </w:p>
        </w:tc>
      </w:tr>
      <w:tr w:rsidR="00A40568" w:rsidRPr="00A40568" w14:paraId="36BEDF7F"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37401DF7"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31CA5FE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3BCDEC3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32</w:t>
            </w:r>
          </w:p>
        </w:tc>
        <w:tc>
          <w:tcPr>
            <w:tcW w:w="2638" w:type="dxa"/>
          </w:tcPr>
          <w:p w14:paraId="65EC0F3C"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2C116A68"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332BEA0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5BC4D83E"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5390DEC1" w14:textId="77777777" w:rsidR="00A40568" w:rsidRPr="00A40568" w:rsidRDefault="00A40568" w:rsidP="00A40568">
            <w:pPr>
              <w:rPr>
                <w:rFonts w:ascii="Times New Roman" w:eastAsia="Calibri" w:hAnsi="Times New Roman" w:cs="Times New Roman"/>
                <w:sz w:val="22"/>
                <w:szCs w:val="22"/>
                <w:lang w:val="en-US"/>
              </w:rPr>
            </w:pPr>
            <w:proofErr w:type="spellStart"/>
            <w:r w:rsidRPr="00A40568">
              <w:rPr>
                <w:rFonts w:ascii="Times New Roman" w:eastAsia="Calibri" w:hAnsi="Times New Roman" w:cs="Times New Roman"/>
                <w:color w:val="000000"/>
                <w:sz w:val="22"/>
                <w:szCs w:val="22"/>
              </w:rPr>
              <w:t>Bumphenkiatikul</w:t>
            </w:r>
            <w:proofErr w:type="spellEnd"/>
            <w:r w:rsidRPr="00A40568">
              <w:rPr>
                <w:rFonts w:ascii="Times New Roman" w:eastAsia="Calibri" w:hAnsi="Times New Roman" w:cs="Times New Roman"/>
                <w:color w:val="000000"/>
                <w:sz w:val="22"/>
                <w:szCs w:val="22"/>
              </w:rPr>
              <w:t xml:space="preserve"> 2020 </w:t>
            </w:r>
          </w:p>
        </w:tc>
        <w:tc>
          <w:tcPr>
            <w:tcW w:w="656" w:type="dxa"/>
          </w:tcPr>
          <w:p w14:paraId="77BE8739"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6356923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34</w:t>
            </w:r>
          </w:p>
        </w:tc>
        <w:tc>
          <w:tcPr>
            <w:tcW w:w="2638" w:type="dxa"/>
          </w:tcPr>
          <w:p w14:paraId="0B3503CF"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CE vaginal tablet</w:t>
            </w:r>
          </w:p>
        </w:tc>
        <w:tc>
          <w:tcPr>
            <w:tcW w:w="4221" w:type="dxa"/>
            <w:vMerge w:val="restart"/>
          </w:tcPr>
          <w:p w14:paraId="0BDFC0EB"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0.625 mg once daily for 3 weeks, then twice weekly for 9 weeks</w:t>
            </w:r>
          </w:p>
        </w:tc>
        <w:tc>
          <w:tcPr>
            <w:tcW w:w="4860" w:type="dxa"/>
            <w:vMerge w:val="restart"/>
          </w:tcPr>
          <w:p w14:paraId="21F8AB0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The 12-week study with vaginal administration of CE tablet had no demonstrable effects on the changes in the FSFI</w:t>
            </w:r>
          </w:p>
        </w:tc>
      </w:tr>
      <w:tr w:rsidR="00A40568" w:rsidRPr="00A40568" w14:paraId="78C01A7D"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29A8BA09"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48F5BA3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15F6C79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33</w:t>
            </w:r>
          </w:p>
        </w:tc>
        <w:tc>
          <w:tcPr>
            <w:tcW w:w="2638" w:type="dxa"/>
          </w:tcPr>
          <w:p w14:paraId="375401B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2CD287BF"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23AE820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60A48C00"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7CC53195" w14:textId="77777777" w:rsidR="00A40568" w:rsidRPr="00A40568" w:rsidRDefault="00A40568" w:rsidP="00A40568">
            <w:pPr>
              <w:rPr>
                <w:rFonts w:ascii="Times New Roman" w:eastAsia="Calibri" w:hAnsi="Times New Roman" w:cs="Times New Roman"/>
                <w:sz w:val="22"/>
                <w:szCs w:val="22"/>
                <w:lang w:val="en-US"/>
              </w:rPr>
            </w:pPr>
            <w:proofErr w:type="spellStart"/>
            <w:r w:rsidRPr="00A40568">
              <w:rPr>
                <w:rFonts w:ascii="Times New Roman" w:eastAsia="Calibri" w:hAnsi="Times New Roman" w:cs="Times New Roman"/>
                <w:color w:val="000000"/>
                <w:sz w:val="22"/>
                <w:szCs w:val="22"/>
              </w:rPr>
              <w:t>Carmignani</w:t>
            </w:r>
            <w:proofErr w:type="spellEnd"/>
            <w:r w:rsidRPr="00A40568">
              <w:rPr>
                <w:rFonts w:ascii="Times New Roman" w:eastAsia="Calibri" w:hAnsi="Times New Roman" w:cs="Times New Roman"/>
                <w:color w:val="000000"/>
                <w:sz w:val="22"/>
                <w:szCs w:val="22"/>
              </w:rPr>
              <w:t xml:space="preserve"> 2015 </w:t>
            </w:r>
          </w:p>
        </w:tc>
        <w:tc>
          <w:tcPr>
            <w:tcW w:w="656" w:type="dxa"/>
          </w:tcPr>
          <w:p w14:paraId="340C0ADB"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4D09326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20</w:t>
            </w:r>
          </w:p>
        </w:tc>
        <w:tc>
          <w:tcPr>
            <w:tcW w:w="2638" w:type="dxa"/>
          </w:tcPr>
          <w:p w14:paraId="74E04248"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E2 and norethisterone acetate tablet</w:t>
            </w:r>
          </w:p>
        </w:tc>
        <w:tc>
          <w:tcPr>
            <w:tcW w:w="4221" w:type="dxa"/>
            <w:vMerge w:val="restart"/>
          </w:tcPr>
          <w:p w14:paraId="5A5BB752"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 mg of E2 and 0.5 mg of norethisterone acetate once daily for 16 weeks</w:t>
            </w:r>
          </w:p>
        </w:tc>
        <w:tc>
          <w:tcPr>
            <w:tcW w:w="4860" w:type="dxa"/>
            <w:vMerge w:val="restart"/>
          </w:tcPr>
          <w:p w14:paraId="0B94A5AD"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Sexual symptoms did not change with treatment. </w:t>
            </w:r>
          </w:p>
        </w:tc>
      </w:tr>
      <w:tr w:rsidR="00A40568" w:rsidRPr="00A40568" w14:paraId="336FD7C1"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239BD802"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2CBA8FC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0C2BABD4"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20</w:t>
            </w:r>
          </w:p>
        </w:tc>
        <w:tc>
          <w:tcPr>
            <w:tcW w:w="2638" w:type="dxa"/>
          </w:tcPr>
          <w:p w14:paraId="026B9D44"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757CE47C"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53565E63"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45F9A5FE"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64B4CE25" w14:textId="77777777" w:rsidR="00A40568" w:rsidRPr="00A40568" w:rsidRDefault="00A40568" w:rsidP="00A40568">
            <w:pPr>
              <w:rPr>
                <w:rFonts w:ascii="Times New Roman" w:eastAsia="Calibri" w:hAnsi="Times New Roman" w:cs="Times New Roman"/>
                <w:sz w:val="22"/>
                <w:szCs w:val="22"/>
                <w:lang w:val="en-US"/>
              </w:rPr>
            </w:pPr>
            <w:r w:rsidRPr="00A40568">
              <w:rPr>
                <w:rFonts w:ascii="Times New Roman" w:eastAsia="Calibri" w:hAnsi="Times New Roman" w:cs="Times New Roman"/>
                <w:color w:val="000000"/>
                <w:sz w:val="22"/>
                <w:szCs w:val="22"/>
              </w:rPr>
              <w:t xml:space="preserve">Caruso 2017 </w:t>
            </w:r>
          </w:p>
        </w:tc>
        <w:tc>
          <w:tcPr>
            <w:tcW w:w="656" w:type="dxa"/>
          </w:tcPr>
          <w:p w14:paraId="075542C7"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6CEF7DE5"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[1]19</w:t>
            </w:r>
          </w:p>
          <w:p w14:paraId="3ABD9D79"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[2]19</w:t>
            </w:r>
          </w:p>
        </w:tc>
        <w:tc>
          <w:tcPr>
            <w:tcW w:w="2638" w:type="dxa"/>
          </w:tcPr>
          <w:p w14:paraId="174EF85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0.005% E2 vaginal cream</w:t>
            </w:r>
          </w:p>
        </w:tc>
        <w:tc>
          <w:tcPr>
            <w:tcW w:w="4221" w:type="dxa"/>
            <w:vMerge w:val="restart"/>
          </w:tcPr>
          <w:p w14:paraId="4B9AAD4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w:t>
            </w:r>
            <w:r w:rsidRPr="00A40568">
              <w:rPr>
                <w:rFonts w:ascii="Calibri" w:eastAsia="Calibri" w:hAnsi="Calibri" w:cs="Arial"/>
                <w:lang w:val="en-US"/>
              </w:rPr>
              <w:t xml:space="preserve"> </w:t>
            </w:r>
            <w:r w:rsidRPr="00A40568">
              <w:rPr>
                <w:rFonts w:ascii="Times New Roman" w:eastAsia="Calibri" w:hAnsi="Times New Roman" w:cs="Times New Roman"/>
                <w:sz w:val="22"/>
                <w:szCs w:val="22"/>
                <w:lang w:val="en-US"/>
              </w:rPr>
              <w:t xml:space="preserve">1g once daily for 3 weeks, then twice weekly for 9 weeks, then 1 week with no treatment, then once daily for 3 weeks, then twice weekly for 9 weeks </w:t>
            </w:r>
          </w:p>
          <w:p w14:paraId="07F5433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[2] 1g once daily for 3 weeks, then twice weekly for 9 weeks </w:t>
            </w:r>
          </w:p>
        </w:tc>
        <w:tc>
          <w:tcPr>
            <w:tcW w:w="4860" w:type="dxa"/>
            <w:vMerge w:val="restart"/>
          </w:tcPr>
          <w:p w14:paraId="671FB1E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The improvement in the no intervention group was lower than that in E2 vaginal gel before and after surgery (25 weeks) group, and </w:t>
            </w:r>
            <w:proofErr w:type="gramStart"/>
            <w:r w:rsidRPr="00A40568">
              <w:rPr>
                <w:rFonts w:ascii="Times New Roman" w:eastAsia="Calibri" w:hAnsi="Times New Roman" w:cs="Times New Roman"/>
                <w:sz w:val="22"/>
                <w:szCs w:val="22"/>
                <w:lang w:val="en-US"/>
              </w:rPr>
              <w:t>similar to</w:t>
            </w:r>
            <w:proofErr w:type="gramEnd"/>
            <w:r w:rsidRPr="00A40568">
              <w:rPr>
                <w:rFonts w:ascii="Times New Roman" w:eastAsia="Calibri" w:hAnsi="Times New Roman" w:cs="Times New Roman"/>
                <w:sz w:val="22"/>
                <w:szCs w:val="22"/>
                <w:lang w:val="en-US"/>
              </w:rPr>
              <w:t xml:space="preserve"> that in E2 vaginal gel before surgery only group (12 weeks).</w:t>
            </w:r>
          </w:p>
        </w:tc>
      </w:tr>
      <w:tr w:rsidR="00A40568" w:rsidRPr="00A40568" w14:paraId="3120AE3F"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1561D366"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64F7A68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0BBC64E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37</w:t>
            </w:r>
          </w:p>
        </w:tc>
        <w:tc>
          <w:tcPr>
            <w:tcW w:w="2638" w:type="dxa"/>
          </w:tcPr>
          <w:p w14:paraId="5577E648"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No intervention</w:t>
            </w:r>
          </w:p>
        </w:tc>
        <w:tc>
          <w:tcPr>
            <w:tcW w:w="4221" w:type="dxa"/>
            <w:vMerge/>
          </w:tcPr>
          <w:p w14:paraId="73CA355D"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2F6E2F7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4A6FC481"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4DC96693"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 xml:space="preserve">Constantine 2015 </w:t>
            </w:r>
          </w:p>
        </w:tc>
        <w:tc>
          <w:tcPr>
            <w:tcW w:w="656" w:type="dxa"/>
          </w:tcPr>
          <w:p w14:paraId="4270FE61"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03DB951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463</w:t>
            </w:r>
          </w:p>
        </w:tc>
        <w:tc>
          <w:tcPr>
            <w:tcW w:w="2638" w:type="dxa"/>
          </w:tcPr>
          <w:p w14:paraId="19F2B878"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Oral ospemifene</w:t>
            </w:r>
          </w:p>
        </w:tc>
        <w:tc>
          <w:tcPr>
            <w:tcW w:w="4221" w:type="dxa"/>
            <w:vMerge w:val="restart"/>
          </w:tcPr>
          <w:p w14:paraId="0F9BA0C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60mg once daily for 12 weeks</w:t>
            </w:r>
          </w:p>
        </w:tc>
        <w:tc>
          <w:tcPr>
            <w:tcW w:w="4860" w:type="dxa"/>
            <w:vMerge w:val="restart"/>
          </w:tcPr>
          <w:p w14:paraId="607382D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Treatment with ospemifene significantly improved the total FSFI score and FSFI domain scores. </w:t>
            </w:r>
          </w:p>
        </w:tc>
      </w:tr>
      <w:tr w:rsidR="00A40568" w:rsidRPr="00A40568" w14:paraId="51533FBC"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3CD26480"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6E6661F5"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68C8DD93"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456</w:t>
            </w:r>
          </w:p>
        </w:tc>
        <w:tc>
          <w:tcPr>
            <w:tcW w:w="2638" w:type="dxa"/>
          </w:tcPr>
          <w:p w14:paraId="7CE94E0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1D646061"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2ED2354B"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66D94157"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01C0DFB3"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 xml:space="preserve">Cruz 2015 </w:t>
            </w:r>
          </w:p>
        </w:tc>
        <w:tc>
          <w:tcPr>
            <w:tcW w:w="656" w:type="dxa"/>
          </w:tcPr>
          <w:p w14:paraId="5F5285AE"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7BDF5221"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15</w:t>
            </w:r>
          </w:p>
        </w:tc>
        <w:tc>
          <w:tcPr>
            <w:tcW w:w="2638" w:type="dxa"/>
          </w:tcPr>
          <w:p w14:paraId="415EBEBD"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E2 vaginal cream</w:t>
            </w:r>
          </w:p>
        </w:tc>
        <w:tc>
          <w:tcPr>
            <w:tcW w:w="4221" w:type="dxa"/>
            <w:vMerge w:val="restart"/>
          </w:tcPr>
          <w:p w14:paraId="6AC8312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1mg three times a week for 20 weeks</w:t>
            </w:r>
          </w:p>
        </w:tc>
        <w:tc>
          <w:tcPr>
            <w:tcW w:w="4860" w:type="dxa"/>
            <w:vMerge w:val="restart"/>
          </w:tcPr>
          <w:p w14:paraId="1D126C81"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CO</w:t>
            </w:r>
            <w:r w:rsidRPr="00A40568">
              <w:rPr>
                <w:rFonts w:ascii="Times New Roman" w:eastAsia="Calibri" w:hAnsi="Times New Roman" w:cs="Times New Roman"/>
                <w:sz w:val="22"/>
                <w:szCs w:val="22"/>
                <w:vertAlign w:val="subscript"/>
                <w:lang w:val="en-US"/>
              </w:rPr>
              <w:t>2</w:t>
            </w:r>
            <w:r w:rsidRPr="00A40568">
              <w:rPr>
                <w:rFonts w:ascii="Times New Roman" w:eastAsia="Calibri" w:hAnsi="Times New Roman" w:cs="Times New Roman"/>
                <w:sz w:val="22"/>
                <w:szCs w:val="22"/>
                <w:lang w:val="en-US"/>
              </w:rPr>
              <w:t xml:space="preserve"> laser+E2 vaginal cream and CO</w:t>
            </w:r>
            <w:r w:rsidRPr="00A40568">
              <w:rPr>
                <w:rFonts w:ascii="Times New Roman" w:eastAsia="Calibri" w:hAnsi="Times New Roman" w:cs="Times New Roman"/>
                <w:sz w:val="22"/>
                <w:szCs w:val="22"/>
                <w:vertAlign w:val="subscript"/>
                <w:lang w:val="en-US"/>
              </w:rPr>
              <w:t>2</w:t>
            </w:r>
            <w:r w:rsidRPr="00A40568">
              <w:rPr>
                <w:rFonts w:ascii="Times New Roman" w:eastAsia="Calibri" w:hAnsi="Times New Roman" w:cs="Times New Roman"/>
                <w:sz w:val="22"/>
                <w:szCs w:val="22"/>
                <w:lang w:val="en-US"/>
              </w:rPr>
              <w:t xml:space="preserve"> </w:t>
            </w:r>
            <w:proofErr w:type="spellStart"/>
            <w:r w:rsidRPr="00A40568">
              <w:rPr>
                <w:rFonts w:ascii="Times New Roman" w:eastAsia="Calibri" w:hAnsi="Times New Roman" w:cs="Times New Roman"/>
                <w:sz w:val="22"/>
                <w:szCs w:val="22"/>
                <w:lang w:val="en-US"/>
              </w:rPr>
              <w:t>laser+placebo</w:t>
            </w:r>
            <w:proofErr w:type="spellEnd"/>
            <w:r w:rsidRPr="00A40568">
              <w:rPr>
                <w:rFonts w:ascii="Times New Roman" w:eastAsia="Calibri" w:hAnsi="Times New Roman" w:cs="Times New Roman"/>
                <w:sz w:val="22"/>
                <w:szCs w:val="22"/>
                <w:lang w:val="en-US"/>
              </w:rPr>
              <w:t xml:space="preserve"> arms were not compared in this trial.</w:t>
            </w:r>
          </w:p>
        </w:tc>
      </w:tr>
      <w:tr w:rsidR="00A40568" w:rsidRPr="00A40568" w14:paraId="242D0683"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37AC9474"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72C7E48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7998012F"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15</w:t>
            </w:r>
          </w:p>
        </w:tc>
        <w:tc>
          <w:tcPr>
            <w:tcW w:w="2638" w:type="dxa"/>
          </w:tcPr>
          <w:p w14:paraId="577273F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5CD7A95D"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58893E6F"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0C7A55C3"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6E5F8F6D"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 xml:space="preserve">Davison 2013 </w:t>
            </w:r>
          </w:p>
        </w:tc>
        <w:tc>
          <w:tcPr>
            <w:tcW w:w="656" w:type="dxa"/>
          </w:tcPr>
          <w:p w14:paraId="630E3F82"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34A74242"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w:t>
            </w:r>
          </w:p>
        </w:tc>
        <w:tc>
          <w:tcPr>
            <w:tcW w:w="2638" w:type="dxa"/>
          </w:tcPr>
          <w:p w14:paraId="0FA5A44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E2 and </w:t>
            </w:r>
            <w:proofErr w:type="spellStart"/>
            <w:r w:rsidRPr="00A40568">
              <w:rPr>
                <w:rFonts w:ascii="Times New Roman" w:eastAsia="Calibri" w:hAnsi="Times New Roman" w:cs="Times New Roman"/>
                <w:sz w:val="22"/>
                <w:szCs w:val="22"/>
                <w:lang w:val="en-US"/>
              </w:rPr>
              <w:t>drospirenone</w:t>
            </w:r>
            <w:proofErr w:type="spellEnd"/>
            <w:r w:rsidRPr="00A40568">
              <w:rPr>
                <w:rFonts w:ascii="Times New Roman" w:eastAsia="Calibri" w:hAnsi="Times New Roman" w:cs="Times New Roman"/>
                <w:sz w:val="22"/>
                <w:szCs w:val="22"/>
                <w:lang w:val="en-US"/>
              </w:rPr>
              <w:t xml:space="preserve"> oral tablet</w:t>
            </w:r>
          </w:p>
        </w:tc>
        <w:tc>
          <w:tcPr>
            <w:tcW w:w="4221" w:type="dxa"/>
            <w:vMerge w:val="restart"/>
          </w:tcPr>
          <w:p w14:paraId="609B605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1 mg of E2 and 2 mg of </w:t>
            </w:r>
            <w:proofErr w:type="spellStart"/>
            <w:r w:rsidRPr="00A40568">
              <w:rPr>
                <w:rFonts w:ascii="Times New Roman" w:eastAsia="Calibri" w:hAnsi="Times New Roman" w:cs="Times New Roman"/>
                <w:sz w:val="22"/>
                <w:szCs w:val="22"/>
                <w:lang w:val="en-US"/>
              </w:rPr>
              <w:t>drospirenone</w:t>
            </w:r>
            <w:proofErr w:type="spellEnd"/>
            <w:r w:rsidRPr="00A40568">
              <w:rPr>
                <w:rFonts w:ascii="Times New Roman" w:eastAsia="Calibri" w:hAnsi="Times New Roman" w:cs="Times New Roman"/>
                <w:sz w:val="22"/>
                <w:szCs w:val="22"/>
                <w:lang w:val="en-US"/>
              </w:rPr>
              <w:t xml:space="preserve"> once daily for 26 weeks</w:t>
            </w:r>
          </w:p>
        </w:tc>
        <w:tc>
          <w:tcPr>
            <w:tcW w:w="4860" w:type="dxa"/>
            <w:vMerge w:val="restart"/>
          </w:tcPr>
          <w:p w14:paraId="43CC3782"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At 26 weeks, there was a significant difference between treatment groups in the MENQOL sexual function score adjusted for age and baseline, indicating E2 and </w:t>
            </w:r>
            <w:proofErr w:type="spellStart"/>
            <w:r w:rsidRPr="00A40568">
              <w:rPr>
                <w:rFonts w:ascii="Times New Roman" w:eastAsia="Calibri" w:hAnsi="Times New Roman" w:cs="Times New Roman"/>
                <w:sz w:val="22"/>
                <w:szCs w:val="22"/>
                <w:lang w:val="en-US"/>
              </w:rPr>
              <w:t>drospirenone</w:t>
            </w:r>
            <w:proofErr w:type="spellEnd"/>
            <w:r w:rsidRPr="00A40568">
              <w:rPr>
                <w:rFonts w:ascii="Times New Roman" w:eastAsia="Calibri" w:hAnsi="Times New Roman" w:cs="Times New Roman"/>
                <w:sz w:val="22"/>
                <w:szCs w:val="22"/>
                <w:lang w:val="en-US"/>
              </w:rPr>
              <w:t xml:space="preserve"> treatment benefit.</w:t>
            </w:r>
          </w:p>
        </w:tc>
      </w:tr>
      <w:tr w:rsidR="00A40568" w:rsidRPr="00A40568" w14:paraId="28D55408" w14:textId="77777777" w:rsidTr="00116E89">
        <w:trPr>
          <w:trHeight w:val="289"/>
        </w:trPr>
        <w:tc>
          <w:tcPr>
            <w:cnfStyle w:val="001000000000" w:firstRow="0" w:lastRow="0" w:firstColumn="1" w:lastColumn="0" w:oddVBand="0" w:evenVBand="0" w:oddHBand="0" w:evenHBand="0" w:firstRowFirstColumn="0" w:firstRowLastColumn="0" w:lastRowFirstColumn="0" w:lastRowLastColumn="0"/>
            <w:tcW w:w="2117" w:type="dxa"/>
            <w:vMerge/>
          </w:tcPr>
          <w:p w14:paraId="4C38E405"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3D9066EA"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67C8E35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11</w:t>
            </w:r>
          </w:p>
        </w:tc>
        <w:tc>
          <w:tcPr>
            <w:tcW w:w="2638" w:type="dxa"/>
          </w:tcPr>
          <w:p w14:paraId="20C6739F"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784E6DA1"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73D0B5A4"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0111D8BD" w14:textId="77777777" w:rsidTr="00116E89">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1B058FB3" w14:textId="77777777" w:rsidR="00A40568" w:rsidRPr="00A40568" w:rsidRDefault="00A40568" w:rsidP="00A40568">
            <w:pPr>
              <w:rPr>
                <w:rFonts w:ascii="Times New Roman" w:eastAsia="Calibri" w:hAnsi="Times New Roman" w:cs="Times New Roman"/>
                <w:color w:val="000000"/>
                <w:sz w:val="22"/>
                <w:szCs w:val="22"/>
                <w:lang w:val="en-US"/>
              </w:rPr>
            </w:pPr>
            <w:r w:rsidRPr="00A40568">
              <w:rPr>
                <w:rFonts w:ascii="Times New Roman" w:eastAsia="Calibri" w:hAnsi="Times New Roman" w:cs="Times New Roman"/>
                <w:color w:val="000000"/>
                <w:sz w:val="22"/>
                <w:szCs w:val="22"/>
              </w:rPr>
              <w:t xml:space="preserve">Ferrante 2021 </w:t>
            </w:r>
          </w:p>
        </w:tc>
        <w:tc>
          <w:tcPr>
            <w:tcW w:w="656" w:type="dxa"/>
          </w:tcPr>
          <w:p w14:paraId="3F6682DF"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5AB76B5E"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17</w:t>
            </w:r>
          </w:p>
        </w:tc>
        <w:tc>
          <w:tcPr>
            <w:tcW w:w="2638" w:type="dxa"/>
          </w:tcPr>
          <w:p w14:paraId="499EE47E"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Vaginal CE cream or E2 ring</w:t>
            </w:r>
          </w:p>
        </w:tc>
        <w:tc>
          <w:tcPr>
            <w:tcW w:w="4221" w:type="dxa"/>
            <w:vMerge w:val="restart"/>
          </w:tcPr>
          <w:p w14:paraId="6FB08C7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0.5 g (=0.312mg of CE) twice weekly for 6 months or 2mg ring every 3 months</w:t>
            </w:r>
          </w:p>
        </w:tc>
        <w:tc>
          <w:tcPr>
            <w:tcW w:w="4860" w:type="dxa"/>
            <w:vMerge w:val="restart"/>
          </w:tcPr>
          <w:p w14:paraId="6309912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CE vaginal cream and placebo were not compared in this trial.</w:t>
            </w:r>
          </w:p>
        </w:tc>
      </w:tr>
      <w:tr w:rsidR="00A40568" w:rsidRPr="00A40568" w14:paraId="38D41B69" w14:textId="77777777" w:rsidTr="00116E89">
        <w:trPr>
          <w:trHeight w:val="131"/>
        </w:trPr>
        <w:tc>
          <w:tcPr>
            <w:cnfStyle w:val="001000000000" w:firstRow="0" w:lastRow="0" w:firstColumn="1" w:lastColumn="0" w:oddVBand="0" w:evenVBand="0" w:oddHBand="0" w:evenHBand="0" w:firstRowFirstColumn="0" w:firstRowLastColumn="0" w:lastRowFirstColumn="0" w:lastRowLastColumn="0"/>
            <w:tcW w:w="2117" w:type="dxa"/>
            <w:vMerge/>
          </w:tcPr>
          <w:p w14:paraId="24B48927"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3CFE6361"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063746CA"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17</w:t>
            </w:r>
          </w:p>
        </w:tc>
        <w:tc>
          <w:tcPr>
            <w:tcW w:w="2638" w:type="dxa"/>
          </w:tcPr>
          <w:p w14:paraId="11A35434"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41E217CC"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19B7BCD6"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68F9BC8A"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3C2C516E" w14:textId="77777777" w:rsidR="00A40568" w:rsidRPr="00A40568" w:rsidRDefault="00A40568" w:rsidP="00A40568">
            <w:pPr>
              <w:rPr>
                <w:rFonts w:ascii="Times New Roman" w:eastAsia="Calibri" w:hAnsi="Times New Roman" w:cs="Times New Roman"/>
                <w:color w:val="000000"/>
                <w:sz w:val="22"/>
                <w:szCs w:val="22"/>
              </w:rPr>
            </w:pPr>
            <w:proofErr w:type="spellStart"/>
            <w:r w:rsidRPr="00A40568">
              <w:rPr>
                <w:rFonts w:ascii="Times New Roman" w:eastAsia="Calibri" w:hAnsi="Times New Roman" w:cs="Times New Roman"/>
                <w:color w:val="000000"/>
                <w:sz w:val="22"/>
                <w:szCs w:val="22"/>
              </w:rPr>
              <w:t>Hirschberg</w:t>
            </w:r>
            <w:proofErr w:type="spellEnd"/>
            <w:r w:rsidRPr="00A40568">
              <w:rPr>
                <w:rFonts w:ascii="Times New Roman" w:eastAsia="Calibri" w:hAnsi="Times New Roman" w:cs="Times New Roman"/>
                <w:color w:val="000000"/>
                <w:sz w:val="22"/>
                <w:szCs w:val="22"/>
              </w:rPr>
              <w:t xml:space="preserve"> 2017</w:t>
            </w:r>
          </w:p>
        </w:tc>
        <w:tc>
          <w:tcPr>
            <w:tcW w:w="656" w:type="dxa"/>
          </w:tcPr>
          <w:p w14:paraId="0B3CAAF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3177ED45"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50</w:t>
            </w:r>
          </w:p>
        </w:tc>
        <w:tc>
          <w:tcPr>
            <w:tcW w:w="2638" w:type="dxa"/>
          </w:tcPr>
          <w:p w14:paraId="60D64F99"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E3 vaginal gel</w:t>
            </w:r>
          </w:p>
        </w:tc>
        <w:tc>
          <w:tcPr>
            <w:tcW w:w="4221" w:type="dxa"/>
            <w:vMerge w:val="restart"/>
          </w:tcPr>
          <w:p w14:paraId="18B89121"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1g (=50mg of E3) once daily for 3 weeks, then 1g (=50mg of E3) twice weekly for 9 weeks</w:t>
            </w:r>
          </w:p>
        </w:tc>
        <w:tc>
          <w:tcPr>
            <w:tcW w:w="4860" w:type="dxa"/>
            <w:vMerge w:val="restart"/>
          </w:tcPr>
          <w:p w14:paraId="7BA44BB8"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The pairwise comparison did not reveal significant differences between active and placebo groups regarding the total FSFI score and the scores of each domain.</w:t>
            </w:r>
          </w:p>
        </w:tc>
      </w:tr>
      <w:tr w:rsidR="00A40568" w:rsidRPr="00A40568" w14:paraId="59AD3F75"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4FC2ED26"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04109DA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0C7DCBA5"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11</w:t>
            </w:r>
          </w:p>
        </w:tc>
        <w:tc>
          <w:tcPr>
            <w:tcW w:w="2638" w:type="dxa"/>
          </w:tcPr>
          <w:p w14:paraId="50FA2B98"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286737F8"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1ADADF1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4276390E"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66685DFE"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lang w:val="en-US"/>
              </w:rPr>
              <w:lastRenderedPageBreak/>
              <w:t>KEEPS-sexual 2017</w:t>
            </w:r>
          </w:p>
        </w:tc>
        <w:tc>
          <w:tcPr>
            <w:tcW w:w="656" w:type="dxa"/>
          </w:tcPr>
          <w:p w14:paraId="4CEAC818"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660B0CFE"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[1]230</w:t>
            </w:r>
          </w:p>
          <w:p w14:paraId="50FE6907"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[2]222</w:t>
            </w:r>
          </w:p>
        </w:tc>
        <w:tc>
          <w:tcPr>
            <w:tcW w:w="2638" w:type="dxa"/>
          </w:tcPr>
          <w:p w14:paraId="4B101BF1"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w:t>
            </w:r>
            <w:r w:rsidRPr="00A40568">
              <w:rPr>
                <w:rFonts w:ascii="Calibri" w:eastAsia="Calibri" w:hAnsi="Calibri" w:cs="Arial"/>
                <w:lang w:val="en-US"/>
              </w:rPr>
              <w:t xml:space="preserve"> </w:t>
            </w:r>
            <w:r w:rsidRPr="00A40568">
              <w:rPr>
                <w:rFonts w:ascii="Times New Roman" w:eastAsia="Calibri" w:hAnsi="Times New Roman" w:cs="Times New Roman"/>
                <w:sz w:val="22"/>
                <w:szCs w:val="22"/>
                <w:lang w:val="en-US"/>
              </w:rPr>
              <w:t>CEE oral pill and progesterone oral capsule</w:t>
            </w:r>
          </w:p>
          <w:p w14:paraId="440CC3B1"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w:t>
            </w:r>
            <w:r w:rsidRPr="00A40568">
              <w:rPr>
                <w:rFonts w:ascii="Calibri" w:eastAsia="Calibri" w:hAnsi="Calibri" w:cs="Arial"/>
                <w:lang w:val="en-US"/>
              </w:rPr>
              <w:t xml:space="preserve"> </w:t>
            </w:r>
            <w:r w:rsidRPr="00A40568">
              <w:rPr>
                <w:rFonts w:ascii="Times New Roman" w:eastAsia="Calibri" w:hAnsi="Times New Roman" w:cs="Times New Roman"/>
                <w:sz w:val="22"/>
                <w:szCs w:val="22"/>
                <w:lang w:val="en-US"/>
              </w:rPr>
              <w:t>17ß-E2 transdermal patch and progesterone oral capsule</w:t>
            </w:r>
          </w:p>
        </w:tc>
        <w:tc>
          <w:tcPr>
            <w:tcW w:w="4221" w:type="dxa"/>
            <w:vMerge w:val="restart"/>
          </w:tcPr>
          <w:p w14:paraId="38BC40A8"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w:t>
            </w:r>
            <w:r w:rsidRPr="00A40568">
              <w:rPr>
                <w:rFonts w:ascii="Calibri" w:eastAsia="Calibri" w:hAnsi="Calibri" w:cs="Arial"/>
                <w:lang w:val="en-US"/>
              </w:rPr>
              <w:t xml:space="preserve"> </w:t>
            </w:r>
            <w:r w:rsidRPr="00A40568">
              <w:rPr>
                <w:rFonts w:ascii="Times New Roman" w:eastAsia="Calibri" w:hAnsi="Times New Roman" w:cs="Times New Roman"/>
                <w:sz w:val="22"/>
                <w:szCs w:val="22"/>
                <w:lang w:val="en-US"/>
              </w:rPr>
              <w:t>0.45mg of CEE daily and 200mg of progesterone for 12 days a month</w:t>
            </w:r>
          </w:p>
          <w:p w14:paraId="29094154"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w:t>
            </w:r>
            <w:r w:rsidRPr="00A40568">
              <w:rPr>
                <w:rFonts w:ascii="Calibri" w:eastAsia="Calibri" w:hAnsi="Calibri" w:cs="Arial"/>
                <w:lang w:val="en-US"/>
              </w:rPr>
              <w:t xml:space="preserve"> </w:t>
            </w:r>
            <w:r w:rsidRPr="00A40568">
              <w:rPr>
                <w:rFonts w:ascii="Times New Roman" w:eastAsia="Calibri" w:hAnsi="Times New Roman" w:cs="Times New Roman"/>
                <w:sz w:val="22"/>
                <w:szCs w:val="22"/>
                <w:lang w:val="en-US"/>
              </w:rPr>
              <w:t>50µg E2 daily and 200mg of progesterone for 12 days a month</w:t>
            </w:r>
          </w:p>
        </w:tc>
        <w:tc>
          <w:tcPr>
            <w:tcW w:w="4860" w:type="dxa"/>
            <w:vMerge w:val="restart"/>
          </w:tcPr>
          <w:p w14:paraId="631BF44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Compared with placebo, the E2 group showed significant improvements in desire, arousal, orgasm, and satisfaction scores at 18 months. Treatment with CEE demonstrated fewer significant improvements relative to placebo.</w:t>
            </w:r>
          </w:p>
        </w:tc>
      </w:tr>
      <w:tr w:rsidR="00A40568" w:rsidRPr="00A40568" w14:paraId="36063C62"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4C77A6F3"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254CA274"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0800FE62"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275</w:t>
            </w:r>
          </w:p>
        </w:tc>
        <w:tc>
          <w:tcPr>
            <w:tcW w:w="2638" w:type="dxa"/>
          </w:tcPr>
          <w:p w14:paraId="292B9898"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0889D265"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2A5911A2"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30CC02A3"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28474ED9" w14:textId="77777777" w:rsidR="00A40568" w:rsidRPr="00A40568" w:rsidRDefault="00A40568" w:rsidP="00A40568">
            <w:pPr>
              <w:rPr>
                <w:rFonts w:ascii="Times New Roman" w:eastAsia="Calibri" w:hAnsi="Times New Roman" w:cs="Times New Roman"/>
                <w:color w:val="000000"/>
                <w:sz w:val="22"/>
                <w:szCs w:val="22"/>
                <w:lang w:val="en-US"/>
              </w:rPr>
            </w:pPr>
            <w:proofErr w:type="spellStart"/>
            <w:r w:rsidRPr="00A40568">
              <w:rPr>
                <w:rFonts w:ascii="Times New Roman" w:eastAsia="Calibri" w:hAnsi="Times New Roman" w:cs="Times New Roman"/>
                <w:color w:val="000000"/>
                <w:sz w:val="22"/>
                <w:szCs w:val="22"/>
              </w:rPr>
              <w:t>Lillemon</w:t>
            </w:r>
            <w:proofErr w:type="spellEnd"/>
            <w:r w:rsidRPr="00A40568">
              <w:rPr>
                <w:rFonts w:ascii="Times New Roman" w:eastAsia="Calibri" w:hAnsi="Times New Roman" w:cs="Times New Roman"/>
                <w:color w:val="000000"/>
                <w:sz w:val="22"/>
                <w:szCs w:val="22"/>
              </w:rPr>
              <w:t xml:space="preserve"> 2022</w:t>
            </w:r>
          </w:p>
        </w:tc>
        <w:tc>
          <w:tcPr>
            <w:tcW w:w="656" w:type="dxa"/>
          </w:tcPr>
          <w:p w14:paraId="52A8AD1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2C05A938"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20</w:t>
            </w:r>
          </w:p>
        </w:tc>
        <w:tc>
          <w:tcPr>
            <w:tcW w:w="2638" w:type="dxa"/>
          </w:tcPr>
          <w:p w14:paraId="70399CF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E2 vaginal ring</w:t>
            </w:r>
          </w:p>
        </w:tc>
        <w:tc>
          <w:tcPr>
            <w:tcW w:w="4221" w:type="dxa"/>
            <w:vMerge w:val="restart"/>
          </w:tcPr>
          <w:p w14:paraId="6D477E7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2mg E2 ring for 12 weeks</w:t>
            </w:r>
          </w:p>
        </w:tc>
        <w:tc>
          <w:tcPr>
            <w:tcW w:w="4860" w:type="dxa"/>
            <w:vMerge w:val="restart"/>
          </w:tcPr>
          <w:p w14:paraId="6ACC0AE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There were no significant changes in FSFI scores</w:t>
            </w:r>
          </w:p>
        </w:tc>
      </w:tr>
      <w:tr w:rsidR="00A40568" w:rsidRPr="00A40568" w14:paraId="3FF32D6D" w14:textId="77777777" w:rsidTr="00A40568">
        <w:tc>
          <w:tcPr>
            <w:cnfStyle w:val="001000000000" w:firstRow="0" w:lastRow="0" w:firstColumn="1" w:lastColumn="0" w:oddVBand="0" w:evenVBand="0" w:oddHBand="0" w:evenHBand="0" w:firstRowFirstColumn="0" w:firstRowLastColumn="0" w:lastRowFirstColumn="0" w:lastRowLastColumn="0"/>
            <w:tcW w:w="0" w:type="dxa"/>
            <w:vMerge/>
            <w:tcBorders>
              <w:bottom w:val="single" w:sz="4" w:space="0" w:color="7F7F7F"/>
            </w:tcBorders>
          </w:tcPr>
          <w:p w14:paraId="1D8DE748" w14:textId="77777777" w:rsidR="00A40568" w:rsidRPr="00A40568" w:rsidRDefault="00A40568" w:rsidP="00A40568">
            <w:pPr>
              <w:rPr>
                <w:rFonts w:ascii="Times New Roman" w:eastAsia="Calibri" w:hAnsi="Times New Roman" w:cs="Times New Roman"/>
                <w:color w:val="000000"/>
                <w:sz w:val="22"/>
                <w:szCs w:val="22"/>
                <w:lang w:val="en-US"/>
              </w:rPr>
            </w:pPr>
          </w:p>
        </w:tc>
        <w:tc>
          <w:tcPr>
            <w:tcW w:w="0" w:type="dxa"/>
            <w:tcBorders>
              <w:bottom w:val="single" w:sz="4" w:space="0" w:color="7F7F7F"/>
            </w:tcBorders>
          </w:tcPr>
          <w:p w14:paraId="67EE743E"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0" w:type="dxa"/>
            <w:tcBorders>
              <w:bottom w:val="single" w:sz="4" w:space="0" w:color="7F7F7F"/>
            </w:tcBorders>
          </w:tcPr>
          <w:p w14:paraId="41EE6C7A"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19</w:t>
            </w:r>
          </w:p>
        </w:tc>
        <w:tc>
          <w:tcPr>
            <w:tcW w:w="0" w:type="dxa"/>
            <w:tcBorders>
              <w:bottom w:val="single" w:sz="4" w:space="0" w:color="7F7F7F"/>
            </w:tcBorders>
          </w:tcPr>
          <w:p w14:paraId="72C46B1F"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0" w:type="dxa"/>
            <w:vMerge/>
            <w:tcBorders>
              <w:bottom w:val="single" w:sz="4" w:space="0" w:color="7F7F7F"/>
            </w:tcBorders>
          </w:tcPr>
          <w:p w14:paraId="744E6631"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0" w:type="dxa"/>
            <w:vMerge/>
            <w:tcBorders>
              <w:bottom w:val="single" w:sz="4" w:space="0" w:color="7F7F7F"/>
            </w:tcBorders>
          </w:tcPr>
          <w:p w14:paraId="7EB34F3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0B0E74E9"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Borders>
              <w:bottom w:val="nil"/>
            </w:tcBorders>
          </w:tcPr>
          <w:p w14:paraId="6F2281D7" w14:textId="77777777" w:rsidR="00A40568" w:rsidRPr="00A40568" w:rsidRDefault="00A40568" w:rsidP="00A40568">
            <w:pPr>
              <w:rPr>
                <w:rFonts w:ascii="Times New Roman" w:eastAsia="Calibri" w:hAnsi="Times New Roman" w:cs="Times New Roman"/>
                <w:color w:val="000000"/>
                <w:sz w:val="22"/>
                <w:szCs w:val="22"/>
                <w:lang w:val="en-US"/>
              </w:rPr>
            </w:pPr>
            <w:r w:rsidRPr="00A40568">
              <w:rPr>
                <w:rFonts w:ascii="Times New Roman" w:eastAsia="Calibri" w:hAnsi="Times New Roman" w:cs="Times New Roman"/>
                <w:color w:val="000000"/>
                <w:sz w:val="22"/>
                <w:szCs w:val="22"/>
              </w:rPr>
              <w:t>Mac Bride 2014</w:t>
            </w:r>
          </w:p>
        </w:tc>
        <w:tc>
          <w:tcPr>
            <w:tcW w:w="656" w:type="dxa"/>
          </w:tcPr>
          <w:p w14:paraId="19DC0DBE"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2A07F69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[1]19</w:t>
            </w:r>
          </w:p>
          <w:p w14:paraId="0E8B93B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[2]18</w:t>
            </w:r>
          </w:p>
        </w:tc>
        <w:tc>
          <w:tcPr>
            <w:tcW w:w="2638" w:type="dxa"/>
          </w:tcPr>
          <w:p w14:paraId="1BAD8D7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w:t>
            </w:r>
            <w:r w:rsidRPr="00A40568">
              <w:rPr>
                <w:rFonts w:ascii="Calibri" w:eastAsia="Calibri" w:hAnsi="Calibri" w:cs="Arial"/>
                <w:lang w:val="en-US"/>
              </w:rPr>
              <w:t xml:space="preserve"> </w:t>
            </w:r>
            <w:r w:rsidRPr="00A40568">
              <w:rPr>
                <w:rFonts w:ascii="Times New Roman" w:eastAsia="Calibri" w:hAnsi="Times New Roman" w:cs="Times New Roman"/>
                <w:sz w:val="22"/>
                <w:szCs w:val="22"/>
                <w:lang w:val="en-US"/>
              </w:rPr>
              <w:t>E2 vaginal cream</w:t>
            </w:r>
          </w:p>
          <w:p w14:paraId="6C182554"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w:t>
            </w:r>
            <w:r w:rsidRPr="00A40568">
              <w:rPr>
                <w:rFonts w:ascii="Calibri" w:eastAsia="Calibri" w:hAnsi="Calibri" w:cs="Arial"/>
                <w:lang w:val="en-US"/>
              </w:rPr>
              <w:t xml:space="preserve"> </w:t>
            </w:r>
            <w:r w:rsidRPr="00A40568">
              <w:rPr>
                <w:rFonts w:ascii="Times New Roman" w:eastAsia="Calibri" w:hAnsi="Times New Roman" w:cs="Times New Roman"/>
                <w:sz w:val="22"/>
                <w:szCs w:val="22"/>
                <w:lang w:val="en-US"/>
              </w:rPr>
              <w:t>E3 vaginal cream</w:t>
            </w:r>
          </w:p>
        </w:tc>
        <w:tc>
          <w:tcPr>
            <w:tcW w:w="4221" w:type="dxa"/>
            <w:tcBorders>
              <w:bottom w:val="nil"/>
            </w:tcBorders>
          </w:tcPr>
          <w:p w14:paraId="755CFC5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 0.5g (=10µg of E2) once daily for 2 weeks, then twice weekly for 10 weeks</w:t>
            </w:r>
          </w:p>
        </w:tc>
        <w:tc>
          <w:tcPr>
            <w:tcW w:w="4860" w:type="dxa"/>
            <w:vMerge w:val="restart"/>
          </w:tcPr>
          <w:p w14:paraId="0B49034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There was not a statistically significant difference in sexual function composite score either between the 3 groups or between the 2 active treatment groups and the placebo group</w:t>
            </w:r>
          </w:p>
        </w:tc>
      </w:tr>
      <w:tr w:rsidR="00A40568" w:rsidRPr="00A40568" w14:paraId="68F383FA" w14:textId="77777777" w:rsidTr="00A40568">
        <w:tc>
          <w:tcPr>
            <w:cnfStyle w:val="001000000000" w:firstRow="0" w:lastRow="0" w:firstColumn="1" w:lastColumn="0" w:oddVBand="0" w:evenVBand="0" w:oddHBand="0" w:evenHBand="0" w:firstRowFirstColumn="0" w:firstRowLastColumn="0" w:lastRowFirstColumn="0" w:lastRowLastColumn="0"/>
            <w:tcW w:w="2117" w:type="dxa"/>
            <w:tcBorders>
              <w:top w:val="nil"/>
            </w:tcBorders>
          </w:tcPr>
          <w:p w14:paraId="44A7CD23"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Borders>
              <w:top w:val="single" w:sz="4" w:space="0" w:color="7F7F7F"/>
            </w:tcBorders>
          </w:tcPr>
          <w:p w14:paraId="74757DEB"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Borders>
              <w:top w:val="single" w:sz="4" w:space="0" w:color="7F7F7F"/>
            </w:tcBorders>
          </w:tcPr>
          <w:p w14:paraId="5A6CA824"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19</w:t>
            </w:r>
          </w:p>
        </w:tc>
        <w:tc>
          <w:tcPr>
            <w:tcW w:w="2638" w:type="dxa"/>
            <w:tcBorders>
              <w:top w:val="single" w:sz="4" w:space="0" w:color="7F7F7F"/>
            </w:tcBorders>
          </w:tcPr>
          <w:p w14:paraId="157B4C04"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tcBorders>
              <w:top w:val="nil"/>
            </w:tcBorders>
          </w:tcPr>
          <w:p w14:paraId="361FEE40"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 0.5g (=10µg of E3) once daily for 2 weeks, then twice weekly for 10 weeks</w:t>
            </w:r>
          </w:p>
        </w:tc>
        <w:tc>
          <w:tcPr>
            <w:tcW w:w="4860" w:type="dxa"/>
            <w:vMerge/>
          </w:tcPr>
          <w:p w14:paraId="0203DAF4"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055812BD"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611AF6A5" w14:textId="77777777" w:rsidR="00A40568" w:rsidRPr="00A40568" w:rsidRDefault="00A40568" w:rsidP="00A40568">
            <w:pPr>
              <w:rPr>
                <w:rFonts w:ascii="Times New Roman" w:eastAsia="Calibri" w:hAnsi="Times New Roman" w:cs="Times New Roman"/>
                <w:color w:val="000000"/>
                <w:sz w:val="22"/>
                <w:szCs w:val="22"/>
              </w:rPr>
            </w:pPr>
            <w:proofErr w:type="spellStart"/>
            <w:r w:rsidRPr="00A40568">
              <w:rPr>
                <w:rFonts w:ascii="Times New Roman" w:eastAsia="Calibri" w:hAnsi="Times New Roman" w:cs="Times New Roman"/>
                <w:color w:val="000000"/>
                <w:sz w:val="22"/>
                <w:szCs w:val="22"/>
                <w:lang w:val="en-US"/>
              </w:rPr>
              <w:t>MsFLASH</w:t>
            </w:r>
            <w:proofErr w:type="spellEnd"/>
            <w:r w:rsidRPr="00A40568">
              <w:rPr>
                <w:rFonts w:ascii="Times New Roman" w:eastAsia="Calibri" w:hAnsi="Times New Roman" w:cs="Times New Roman"/>
                <w:color w:val="000000"/>
                <w:sz w:val="22"/>
                <w:szCs w:val="22"/>
                <w:lang w:val="en-US"/>
              </w:rPr>
              <w:t xml:space="preserve"> VMS 2014, 2015</w:t>
            </w:r>
          </w:p>
        </w:tc>
        <w:tc>
          <w:tcPr>
            <w:tcW w:w="656" w:type="dxa"/>
          </w:tcPr>
          <w:p w14:paraId="62750D34"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3F8867FF"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97</w:t>
            </w:r>
          </w:p>
        </w:tc>
        <w:tc>
          <w:tcPr>
            <w:tcW w:w="2638" w:type="dxa"/>
          </w:tcPr>
          <w:p w14:paraId="6F0A6EE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Oral 17ß-E2</w:t>
            </w:r>
          </w:p>
        </w:tc>
        <w:tc>
          <w:tcPr>
            <w:tcW w:w="4221" w:type="dxa"/>
            <w:vMerge w:val="restart"/>
          </w:tcPr>
          <w:p w14:paraId="7E4CDEB7"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0.5mg daily for 8 weeks</w:t>
            </w:r>
          </w:p>
        </w:tc>
        <w:tc>
          <w:tcPr>
            <w:tcW w:w="4860" w:type="dxa"/>
            <w:vMerge w:val="restart"/>
          </w:tcPr>
          <w:p w14:paraId="6609142E"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In an adjusted linear regression model, 8-week treatment with E2 compared with placebo did not affect composite FSFI among the women who were sexually active at baseline. </w:t>
            </w:r>
          </w:p>
        </w:tc>
      </w:tr>
      <w:tr w:rsidR="00A40568" w:rsidRPr="00A40568" w14:paraId="23ABCD5D"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1ED390F6"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356CFEF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317E1C2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146</w:t>
            </w:r>
          </w:p>
        </w:tc>
        <w:tc>
          <w:tcPr>
            <w:tcW w:w="2638" w:type="dxa"/>
          </w:tcPr>
          <w:p w14:paraId="4E0AD683"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10D45156"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3C40F961"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1EF57B0C"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10F23B6F" w14:textId="77777777" w:rsidR="00A40568" w:rsidRPr="00A40568" w:rsidRDefault="00A40568" w:rsidP="00A40568">
            <w:pPr>
              <w:rPr>
                <w:rFonts w:ascii="Times New Roman" w:eastAsia="Calibri" w:hAnsi="Times New Roman" w:cs="Times New Roman"/>
                <w:color w:val="000000"/>
                <w:sz w:val="22"/>
                <w:szCs w:val="22"/>
                <w:lang w:val="en-US"/>
              </w:rPr>
            </w:pPr>
            <w:proofErr w:type="spellStart"/>
            <w:r w:rsidRPr="00A40568">
              <w:rPr>
                <w:rFonts w:ascii="Times New Roman" w:eastAsia="Calibri" w:hAnsi="Times New Roman" w:cs="Times New Roman"/>
                <w:color w:val="000000"/>
                <w:sz w:val="22"/>
                <w:szCs w:val="22"/>
                <w:lang w:val="en-US"/>
              </w:rPr>
              <w:t>MsFLASH</w:t>
            </w:r>
            <w:proofErr w:type="spellEnd"/>
            <w:r w:rsidRPr="00A40568">
              <w:rPr>
                <w:rFonts w:ascii="Times New Roman" w:eastAsia="Calibri" w:hAnsi="Times New Roman" w:cs="Times New Roman"/>
                <w:color w:val="000000"/>
                <w:sz w:val="22"/>
                <w:szCs w:val="22"/>
                <w:lang w:val="en-US"/>
              </w:rPr>
              <w:t xml:space="preserve"> VHT 2018, 2018, 2019, 2020</w:t>
            </w:r>
          </w:p>
        </w:tc>
        <w:tc>
          <w:tcPr>
            <w:tcW w:w="656" w:type="dxa"/>
          </w:tcPr>
          <w:p w14:paraId="37DED237"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7A3346FE"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102</w:t>
            </w:r>
          </w:p>
        </w:tc>
        <w:tc>
          <w:tcPr>
            <w:tcW w:w="2638" w:type="dxa"/>
          </w:tcPr>
          <w:p w14:paraId="1C37754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E2 vaginal tablet</w:t>
            </w:r>
          </w:p>
        </w:tc>
        <w:tc>
          <w:tcPr>
            <w:tcW w:w="4221" w:type="dxa"/>
            <w:vMerge w:val="restart"/>
          </w:tcPr>
          <w:p w14:paraId="169A4FE7"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10µg once daily for 2 weeks, then twice weekly for 10 weeks</w:t>
            </w:r>
          </w:p>
        </w:tc>
        <w:tc>
          <w:tcPr>
            <w:tcW w:w="4860" w:type="dxa"/>
            <w:vMerge w:val="restart"/>
          </w:tcPr>
          <w:p w14:paraId="38F80C1D"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Change in FSFI did not significantly vary between treatment groups, either total score or any of the 6 domains</w:t>
            </w:r>
          </w:p>
        </w:tc>
      </w:tr>
      <w:tr w:rsidR="00A40568" w:rsidRPr="00A40568" w14:paraId="153840A0"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4A7E2BEA"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65677E75"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4E6B2F2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100</w:t>
            </w:r>
          </w:p>
        </w:tc>
        <w:tc>
          <w:tcPr>
            <w:tcW w:w="2638" w:type="dxa"/>
          </w:tcPr>
          <w:p w14:paraId="00FD1DE0"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096FD606"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227247C6"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11D13543"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2A13F31C" w14:textId="77777777" w:rsidR="00A40568" w:rsidRPr="00A40568" w:rsidRDefault="00A40568" w:rsidP="00A40568">
            <w:pPr>
              <w:rPr>
                <w:rFonts w:ascii="Times New Roman" w:eastAsia="Calibri" w:hAnsi="Times New Roman" w:cs="Times New Roman"/>
                <w:color w:val="000000"/>
                <w:sz w:val="22"/>
                <w:szCs w:val="22"/>
                <w:lang w:val="en-US"/>
              </w:rPr>
            </w:pPr>
            <w:proofErr w:type="spellStart"/>
            <w:r w:rsidRPr="00A40568">
              <w:rPr>
                <w:rFonts w:ascii="Times New Roman" w:eastAsia="Calibri" w:hAnsi="Times New Roman" w:cs="Times New Roman"/>
                <w:color w:val="000000"/>
                <w:sz w:val="22"/>
                <w:szCs w:val="22"/>
              </w:rPr>
              <w:t>Olmez</w:t>
            </w:r>
            <w:proofErr w:type="spellEnd"/>
            <w:r w:rsidRPr="00A40568">
              <w:rPr>
                <w:rFonts w:ascii="Times New Roman" w:eastAsia="Calibri" w:hAnsi="Times New Roman" w:cs="Times New Roman"/>
                <w:color w:val="000000"/>
                <w:sz w:val="22"/>
                <w:szCs w:val="22"/>
              </w:rPr>
              <w:t xml:space="preserve"> 2017 </w:t>
            </w:r>
          </w:p>
        </w:tc>
        <w:tc>
          <w:tcPr>
            <w:tcW w:w="656" w:type="dxa"/>
          </w:tcPr>
          <w:p w14:paraId="5A62451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070233C1"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[1]16</w:t>
            </w:r>
          </w:p>
          <w:p w14:paraId="7A88368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[2]16</w:t>
            </w:r>
          </w:p>
        </w:tc>
        <w:tc>
          <w:tcPr>
            <w:tcW w:w="2638" w:type="dxa"/>
          </w:tcPr>
          <w:p w14:paraId="56A184FB"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w:t>
            </w:r>
            <w:r w:rsidRPr="00A40568">
              <w:rPr>
                <w:rFonts w:ascii="Calibri" w:eastAsia="Calibri" w:hAnsi="Calibri" w:cs="Arial"/>
                <w:lang w:val="en-US"/>
              </w:rPr>
              <w:t xml:space="preserve"> </w:t>
            </w:r>
            <w:r w:rsidRPr="00A40568">
              <w:rPr>
                <w:rFonts w:ascii="Times New Roman" w:eastAsia="Calibri" w:hAnsi="Times New Roman" w:cs="Times New Roman"/>
                <w:sz w:val="22"/>
                <w:szCs w:val="22"/>
                <w:lang w:val="en-US"/>
              </w:rPr>
              <w:t>Tibolone</w:t>
            </w:r>
          </w:p>
          <w:p w14:paraId="0D776F39"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w:t>
            </w:r>
            <w:r w:rsidRPr="00A40568">
              <w:rPr>
                <w:rFonts w:ascii="Calibri" w:eastAsia="Calibri" w:hAnsi="Calibri" w:cs="Arial"/>
                <w:lang w:val="en-US"/>
              </w:rPr>
              <w:t xml:space="preserve"> </w:t>
            </w:r>
            <w:r w:rsidRPr="00A40568">
              <w:rPr>
                <w:rFonts w:ascii="Times New Roman" w:eastAsia="Calibri" w:hAnsi="Times New Roman" w:cs="Times New Roman"/>
                <w:sz w:val="22"/>
                <w:szCs w:val="22"/>
                <w:lang w:val="en-US"/>
              </w:rPr>
              <w:t>E2 and MPA</w:t>
            </w:r>
          </w:p>
        </w:tc>
        <w:tc>
          <w:tcPr>
            <w:tcW w:w="4221" w:type="dxa"/>
            <w:vMerge w:val="restart"/>
          </w:tcPr>
          <w:p w14:paraId="39F28F9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 2.5mg daily</w:t>
            </w:r>
          </w:p>
          <w:p w14:paraId="297C2C77"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 0.625mg of E2 and 5mg of MPA daily</w:t>
            </w:r>
          </w:p>
        </w:tc>
        <w:tc>
          <w:tcPr>
            <w:tcW w:w="4860" w:type="dxa"/>
            <w:vMerge w:val="restart"/>
          </w:tcPr>
          <w:p w14:paraId="1BC28E1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HT and placebo arms FSFI scores were not compared. Only before and after treatment FSFI scores in each arm were compared. </w:t>
            </w:r>
          </w:p>
        </w:tc>
      </w:tr>
      <w:tr w:rsidR="00A40568" w:rsidRPr="00A40568" w14:paraId="76A7E6B9"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21F51452"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5219647B"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3330A298"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17</w:t>
            </w:r>
          </w:p>
        </w:tc>
        <w:tc>
          <w:tcPr>
            <w:tcW w:w="2638" w:type="dxa"/>
          </w:tcPr>
          <w:p w14:paraId="6BDA67E0"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34CFE13B"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26005ACB"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34376284"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224B4444" w14:textId="77777777" w:rsidR="00A40568" w:rsidRPr="00A40568" w:rsidRDefault="00A40568" w:rsidP="00A40568">
            <w:pPr>
              <w:rPr>
                <w:rFonts w:ascii="Times New Roman" w:eastAsia="Calibri" w:hAnsi="Times New Roman" w:cs="Times New Roman"/>
                <w:color w:val="000000"/>
                <w:sz w:val="22"/>
                <w:szCs w:val="22"/>
              </w:rPr>
            </w:pPr>
            <w:r w:rsidRPr="00A40568">
              <w:rPr>
                <w:rFonts w:ascii="Times New Roman" w:eastAsia="Calibri" w:hAnsi="Times New Roman" w:cs="Times New Roman"/>
                <w:color w:val="000000"/>
                <w:sz w:val="22"/>
                <w:szCs w:val="22"/>
              </w:rPr>
              <w:t>REJOICE 2016</w:t>
            </w:r>
          </w:p>
          <w:p w14:paraId="3C869E53" w14:textId="77777777" w:rsidR="00A40568" w:rsidRPr="00A40568" w:rsidRDefault="00A40568" w:rsidP="00A40568">
            <w:pPr>
              <w:rPr>
                <w:rFonts w:ascii="Times New Roman" w:eastAsia="Calibri" w:hAnsi="Times New Roman" w:cs="Times New Roman"/>
                <w:color w:val="000000"/>
                <w:sz w:val="22"/>
                <w:szCs w:val="22"/>
              </w:rPr>
            </w:pPr>
          </w:p>
        </w:tc>
        <w:tc>
          <w:tcPr>
            <w:tcW w:w="656" w:type="dxa"/>
          </w:tcPr>
          <w:p w14:paraId="1374A3C8"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7CBBEA0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[1]191</w:t>
            </w:r>
          </w:p>
          <w:p w14:paraId="500DD52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[2]191</w:t>
            </w:r>
          </w:p>
          <w:p w14:paraId="3DB60AA9"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[3]190</w:t>
            </w:r>
          </w:p>
        </w:tc>
        <w:tc>
          <w:tcPr>
            <w:tcW w:w="2638" w:type="dxa"/>
          </w:tcPr>
          <w:p w14:paraId="0BC3CDAA"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17ß-E2 vaginal soft-gel capsule </w:t>
            </w:r>
          </w:p>
        </w:tc>
        <w:tc>
          <w:tcPr>
            <w:tcW w:w="4221" w:type="dxa"/>
            <w:vMerge w:val="restart"/>
          </w:tcPr>
          <w:p w14:paraId="71B5A52F"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w:t>
            </w:r>
            <w:r w:rsidRPr="00A40568">
              <w:rPr>
                <w:rFonts w:ascii="Calibri" w:eastAsia="Calibri" w:hAnsi="Calibri" w:cs="Arial"/>
                <w:lang w:val="en-US"/>
              </w:rPr>
              <w:t xml:space="preserve"> </w:t>
            </w:r>
            <w:r w:rsidRPr="00A40568">
              <w:rPr>
                <w:rFonts w:ascii="Times New Roman" w:eastAsia="Calibri" w:hAnsi="Times New Roman" w:cs="Times New Roman"/>
                <w:sz w:val="22"/>
                <w:szCs w:val="22"/>
                <w:lang w:val="en-US"/>
              </w:rPr>
              <w:t>4µg once daily for 2 weeks, then twice a week for 10 weeks</w:t>
            </w:r>
          </w:p>
          <w:p w14:paraId="608EDF47"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 10µg once daily for 2 weeks, then twice a week for 10 weeks</w:t>
            </w:r>
          </w:p>
          <w:p w14:paraId="64189383"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[3]</w:t>
            </w:r>
            <w:r w:rsidRPr="00A40568">
              <w:rPr>
                <w:rFonts w:ascii="Calibri" w:eastAsia="Calibri" w:hAnsi="Calibri" w:cs="Arial"/>
                <w:lang w:val="en-US"/>
              </w:rPr>
              <w:t xml:space="preserve"> </w:t>
            </w:r>
            <w:r w:rsidRPr="00A40568">
              <w:rPr>
                <w:rFonts w:ascii="Times New Roman" w:eastAsia="Calibri" w:hAnsi="Times New Roman" w:cs="Times New Roman"/>
                <w:sz w:val="22"/>
                <w:szCs w:val="22"/>
                <w:lang w:val="en-US"/>
              </w:rPr>
              <w:t>25µg once daily for 2 weeks, then twice a week for 10 weeks</w:t>
            </w:r>
          </w:p>
        </w:tc>
        <w:tc>
          <w:tcPr>
            <w:tcW w:w="4860" w:type="dxa"/>
            <w:vMerge w:val="restart"/>
          </w:tcPr>
          <w:p w14:paraId="1DDFF7F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17ß-E2 vaginal soft-gel capsule improved FSFI scores in a dose-dependent manner. </w:t>
            </w:r>
          </w:p>
        </w:tc>
      </w:tr>
      <w:tr w:rsidR="00A40568" w:rsidRPr="00A40568" w14:paraId="79489B94" w14:textId="77777777" w:rsidTr="00116E89">
        <w:trPr>
          <w:trHeight w:val="250"/>
        </w:trPr>
        <w:tc>
          <w:tcPr>
            <w:cnfStyle w:val="001000000000" w:firstRow="0" w:lastRow="0" w:firstColumn="1" w:lastColumn="0" w:oddVBand="0" w:evenVBand="0" w:oddHBand="0" w:evenHBand="0" w:firstRowFirstColumn="0" w:firstRowLastColumn="0" w:lastRowFirstColumn="0" w:lastRowLastColumn="0"/>
            <w:tcW w:w="2117" w:type="dxa"/>
            <w:vMerge/>
          </w:tcPr>
          <w:p w14:paraId="4BCB41DC"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4FAA81F1"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5B47DF67"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192</w:t>
            </w:r>
          </w:p>
        </w:tc>
        <w:tc>
          <w:tcPr>
            <w:tcW w:w="2638" w:type="dxa"/>
          </w:tcPr>
          <w:p w14:paraId="6F525EFD"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4612F151"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5FC08F5C"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30233DB8"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718570D4" w14:textId="77777777" w:rsidR="00A40568" w:rsidRPr="00A40568" w:rsidRDefault="00A40568" w:rsidP="00A40568">
            <w:pPr>
              <w:rPr>
                <w:rFonts w:ascii="Times New Roman" w:eastAsia="Calibri" w:hAnsi="Times New Roman" w:cs="Times New Roman"/>
                <w:color w:val="000000"/>
                <w:sz w:val="22"/>
                <w:szCs w:val="22"/>
                <w:lang w:val="en-US"/>
              </w:rPr>
            </w:pPr>
            <w:r w:rsidRPr="00A40568">
              <w:rPr>
                <w:rFonts w:ascii="Times New Roman" w:eastAsia="Calibri" w:hAnsi="Times New Roman" w:cs="Times New Roman"/>
                <w:color w:val="000000"/>
                <w:sz w:val="22"/>
                <w:szCs w:val="22"/>
              </w:rPr>
              <w:t>Sun 2016</w:t>
            </w:r>
          </w:p>
        </w:tc>
        <w:tc>
          <w:tcPr>
            <w:tcW w:w="656" w:type="dxa"/>
          </w:tcPr>
          <w:p w14:paraId="27465CCB"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5162A140"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93</w:t>
            </w:r>
          </w:p>
        </w:tc>
        <w:tc>
          <w:tcPr>
            <w:tcW w:w="2638" w:type="dxa"/>
          </w:tcPr>
          <w:p w14:paraId="4FD0F55B"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proofErr w:type="spellStart"/>
            <w:r w:rsidRPr="00A40568">
              <w:rPr>
                <w:rFonts w:ascii="Times New Roman" w:eastAsia="Calibri" w:hAnsi="Times New Roman" w:cs="Times New Roman"/>
                <w:sz w:val="22"/>
                <w:szCs w:val="22"/>
                <w:lang w:val="en-US"/>
              </w:rPr>
              <w:t>Promestriene</w:t>
            </w:r>
            <w:proofErr w:type="spellEnd"/>
            <w:r w:rsidRPr="00A40568">
              <w:rPr>
                <w:rFonts w:ascii="Times New Roman" w:eastAsia="Calibri" w:hAnsi="Times New Roman" w:cs="Times New Roman"/>
                <w:sz w:val="22"/>
                <w:szCs w:val="22"/>
                <w:lang w:val="en-US"/>
              </w:rPr>
              <w:t xml:space="preserve"> vaginal cream</w:t>
            </w:r>
          </w:p>
        </w:tc>
        <w:tc>
          <w:tcPr>
            <w:tcW w:w="4221" w:type="dxa"/>
            <w:vMerge w:val="restart"/>
          </w:tcPr>
          <w:p w14:paraId="1E618D7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0.5g twice weekly for 6 weeks</w:t>
            </w:r>
          </w:p>
        </w:tc>
        <w:tc>
          <w:tcPr>
            <w:tcW w:w="4860" w:type="dxa"/>
            <w:vMerge w:val="restart"/>
          </w:tcPr>
          <w:p w14:paraId="1F7D9754"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There was no significant difference in PISQ-12 decrease from baseline to month 12 among women receiving and not receiving vaginal estrogen therapy. </w:t>
            </w:r>
          </w:p>
        </w:tc>
      </w:tr>
      <w:tr w:rsidR="00A40568" w:rsidRPr="00A40568" w14:paraId="147180DE"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53038B44"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4A029E3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617CC77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93</w:t>
            </w:r>
          </w:p>
        </w:tc>
        <w:tc>
          <w:tcPr>
            <w:tcW w:w="2638" w:type="dxa"/>
          </w:tcPr>
          <w:p w14:paraId="0AFD53D6"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No intervention</w:t>
            </w:r>
          </w:p>
        </w:tc>
        <w:tc>
          <w:tcPr>
            <w:tcW w:w="4221" w:type="dxa"/>
            <w:vMerge/>
          </w:tcPr>
          <w:p w14:paraId="3385FB48"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3605B806"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4ABF85F7"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61699173" w14:textId="77777777" w:rsidR="00A40568" w:rsidRPr="00A40568" w:rsidRDefault="00A40568" w:rsidP="00A40568">
            <w:pPr>
              <w:rPr>
                <w:rFonts w:ascii="Times New Roman" w:eastAsia="Calibri" w:hAnsi="Times New Roman" w:cs="Times New Roman"/>
                <w:color w:val="000000"/>
                <w:sz w:val="22"/>
                <w:szCs w:val="22"/>
                <w:lang w:val="en-US"/>
              </w:rPr>
            </w:pPr>
            <w:proofErr w:type="spellStart"/>
            <w:r w:rsidRPr="00A40568">
              <w:rPr>
                <w:rFonts w:ascii="Times New Roman" w:eastAsia="Calibri" w:hAnsi="Times New Roman" w:cs="Times New Roman"/>
                <w:color w:val="000000"/>
                <w:sz w:val="22"/>
                <w:szCs w:val="22"/>
              </w:rPr>
              <w:t>Tanmahasamut</w:t>
            </w:r>
            <w:proofErr w:type="spellEnd"/>
            <w:r w:rsidRPr="00A40568">
              <w:rPr>
                <w:rFonts w:ascii="Times New Roman" w:eastAsia="Calibri" w:hAnsi="Times New Roman" w:cs="Times New Roman"/>
                <w:color w:val="000000"/>
                <w:sz w:val="22"/>
                <w:szCs w:val="22"/>
              </w:rPr>
              <w:t xml:space="preserve"> 2020</w:t>
            </w:r>
          </w:p>
        </w:tc>
        <w:tc>
          <w:tcPr>
            <w:tcW w:w="656" w:type="dxa"/>
          </w:tcPr>
          <w:p w14:paraId="29FDC99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082B4D0C"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40</w:t>
            </w:r>
          </w:p>
        </w:tc>
        <w:tc>
          <w:tcPr>
            <w:tcW w:w="2638" w:type="dxa"/>
          </w:tcPr>
          <w:p w14:paraId="003778C4"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17ß-E2 vaginal gel</w:t>
            </w:r>
          </w:p>
        </w:tc>
        <w:tc>
          <w:tcPr>
            <w:tcW w:w="4221" w:type="dxa"/>
            <w:vMerge w:val="restart"/>
          </w:tcPr>
          <w:p w14:paraId="6B209B8B"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2mL (=25µg of E2) once daily for 2 weeks, then twice weekly for 6 weeks</w:t>
            </w:r>
          </w:p>
        </w:tc>
        <w:tc>
          <w:tcPr>
            <w:tcW w:w="4860" w:type="dxa"/>
            <w:vMerge w:val="restart"/>
          </w:tcPr>
          <w:p w14:paraId="5CFC0102"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The mean FSFI summary score was significantly increased at week 8 in the E2 group, but they were not significantly different in the control group. At week 8, the E2 group had statistically significant improvement in lubrication, </w:t>
            </w:r>
            <w:proofErr w:type="gramStart"/>
            <w:r w:rsidRPr="00A40568">
              <w:rPr>
                <w:rFonts w:ascii="Times New Roman" w:eastAsia="Calibri" w:hAnsi="Times New Roman" w:cs="Times New Roman"/>
                <w:sz w:val="22"/>
                <w:szCs w:val="22"/>
                <w:lang w:val="en-US"/>
              </w:rPr>
              <w:t>orgasm</w:t>
            </w:r>
            <w:proofErr w:type="gramEnd"/>
            <w:r w:rsidRPr="00A40568">
              <w:rPr>
                <w:rFonts w:ascii="Times New Roman" w:eastAsia="Calibri" w:hAnsi="Times New Roman" w:cs="Times New Roman"/>
                <w:sz w:val="22"/>
                <w:szCs w:val="22"/>
                <w:lang w:val="en-US"/>
              </w:rPr>
              <w:t xml:space="preserve"> and pain.</w:t>
            </w:r>
          </w:p>
        </w:tc>
      </w:tr>
      <w:tr w:rsidR="00A40568" w:rsidRPr="00A40568" w14:paraId="78B554E9"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30831F36"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3151233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10C11BED"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40</w:t>
            </w:r>
          </w:p>
        </w:tc>
        <w:tc>
          <w:tcPr>
            <w:tcW w:w="2638" w:type="dxa"/>
          </w:tcPr>
          <w:p w14:paraId="5B58FAE2"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Placebo</w:t>
            </w:r>
          </w:p>
        </w:tc>
        <w:tc>
          <w:tcPr>
            <w:tcW w:w="4221" w:type="dxa"/>
            <w:vMerge/>
          </w:tcPr>
          <w:p w14:paraId="7F9D9B3F"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5C59B659"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r w:rsidR="00A40568" w:rsidRPr="00A40568" w14:paraId="27BB3FDC" w14:textId="77777777" w:rsidTr="00116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Pr>
          <w:p w14:paraId="5F877404" w14:textId="77777777" w:rsidR="00A40568" w:rsidRPr="00A40568" w:rsidRDefault="00A40568" w:rsidP="00A40568">
            <w:pPr>
              <w:rPr>
                <w:rFonts w:ascii="Times New Roman" w:eastAsia="Calibri" w:hAnsi="Times New Roman" w:cs="Times New Roman"/>
                <w:color w:val="000000"/>
                <w:sz w:val="22"/>
                <w:szCs w:val="22"/>
              </w:rPr>
            </w:pPr>
            <w:proofErr w:type="spellStart"/>
            <w:r w:rsidRPr="00A40568">
              <w:rPr>
                <w:rFonts w:ascii="Times New Roman" w:eastAsia="Calibri" w:hAnsi="Times New Roman" w:cs="Times New Roman"/>
                <w:color w:val="000000"/>
                <w:sz w:val="22"/>
                <w:szCs w:val="22"/>
              </w:rPr>
              <w:t>Verghese</w:t>
            </w:r>
            <w:proofErr w:type="spellEnd"/>
            <w:r w:rsidRPr="00A40568">
              <w:rPr>
                <w:rFonts w:ascii="Times New Roman" w:eastAsia="Calibri" w:hAnsi="Times New Roman" w:cs="Times New Roman"/>
                <w:color w:val="000000"/>
                <w:sz w:val="22"/>
                <w:szCs w:val="22"/>
              </w:rPr>
              <w:t xml:space="preserve"> 2020</w:t>
            </w:r>
          </w:p>
        </w:tc>
        <w:tc>
          <w:tcPr>
            <w:tcW w:w="656" w:type="dxa"/>
          </w:tcPr>
          <w:p w14:paraId="6A7AA394"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I</w:t>
            </w:r>
          </w:p>
        </w:tc>
        <w:tc>
          <w:tcPr>
            <w:tcW w:w="803" w:type="dxa"/>
          </w:tcPr>
          <w:p w14:paraId="7DE254B4"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50</w:t>
            </w:r>
          </w:p>
        </w:tc>
        <w:tc>
          <w:tcPr>
            <w:tcW w:w="2638" w:type="dxa"/>
          </w:tcPr>
          <w:p w14:paraId="6ED88BD4"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E2 vaginal pessaries</w:t>
            </w:r>
          </w:p>
        </w:tc>
        <w:tc>
          <w:tcPr>
            <w:tcW w:w="4221" w:type="dxa"/>
            <w:vMerge w:val="restart"/>
          </w:tcPr>
          <w:p w14:paraId="04792966"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 xml:space="preserve">10µg once daily for 2weeks, then twice weekly for 4weeks, then 6 weeks with no </w:t>
            </w:r>
            <w:r w:rsidRPr="00A40568">
              <w:rPr>
                <w:rFonts w:ascii="Times New Roman" w:eastAsia="Calibri" w:hAnsi="Times New Roman" w:cs="Times New Roman"/>
                <w:sz w:val="22"/>
                <w:szCs w:val="22"/>
                <w:lang w:val="en-US"/>
              </w:rPr>
              <w:lastRenderedPageBreak/>
              <w:t>treatment after surgery, then twice weekly for 20 weeks</w:t>
            </w:r>
          </w:p>
        </w:tc>
        <w:tc>
          <w:tcPr>
            <w:tcW w:w="4860" w:type="dxa"/>
            <w:vMerge w:val="restart"/>
          </w:tcPr>
          <w:p w14:paraId="3735D864" w14:textId="77777777" w:rsidR="00A40568" w:rsidRPr="00A40568" w:rsidRDefault="00A40568" w:rsidP="00A4056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en-US"/>
              </w:rPr>
            </w:pPr>
            <w:proofErr w:type="gramStart"/>
            <w:r w:rsidRPr="00A40568">
              <w:rPr>
                <w:rFonts w:ascii="Times New Roman" w:eastAsia="Calibri" w:hAnsi="Times New Roman" w:cs="Times New Roman"/>
                <w:sz w:val="22"/>
                <w:szCs w:val="22"/>
                <w:lang w:val="en-US"/>
              </w:rPr>
              <w:lastRenderedPageBreak/>
              <w:t>The majority of</w:t>
            </w:r>
            <w:proofErr w:type="gramEnd"/>
            <w:r w:rsidRPr="00A40568">
              <w:rPr>
                <w:rFonts w:ascii="Times New Roman" w:eastAsia="Calibri" w:hAnsi="Times New Roman" w:cs="Times New Roman"/>
                <w:sz w:val="22"/>
                <w:szCs w:val="22"/>
                <w:lang w:val="en-US"/>
              </w:rPr>
              <w:t xml:space="preserve"> women in both trial groups reported improvement in their sexual function. </w:t>
            </w:r>
          </w:p>
        </w:tc>
      </w:tr>
      <w:tr w:rsidR="00A40568" w:rsidRPr="00A40568" w14:paraId="613AD79E" w14:textId="77777777" w:rsidTr="00116E89">
        <w:tc>
          <w:tcPr>
            <w:cnfStyle w:val="001000000000" w:firstRow="0" w:lastRow="0" w:firstColumn="1" w:lastColumn="0" w:oddVBand="0" w:evenVBand="0" w:oddHBand="0" w:evenHBand="0" w:firstRowFirstColumn="0" w:firstRowLastColumn="0" w:lastRowFirstColumn="0" w:lastRowLastColumn="0"/>
            <w:tcW w:w="2117" w:type="dxa"/>
            <w:vMerge/>
          </w:tcPr>
          <w:p w14:paraId="558D91FE" w14:textId="77777777" w:rsidR="00A40568" w:rsidRPr="00A40568" w:rsidRDefault="00A40568" w:rsidP="00A40568">
            <w:pPr>
              <w:rPr>
                <w:rFonts w:ascii="Times New Roman" w:eastAsia="Calibri" w:hAnsi="Times New Roman" w:cs="Times New Roman"/>
                <w:color w:val="000000"/>
                <w:sz w:val="22"/>
                <w:szCs w:val="22"/>
                <w:lang w:val="en-US"/>
              </w:rPr>
            </w:pPr>
          </w:p>
        </w:tc>
        <w:tc>
          <w:tcPr>
            <w:tcW w:w="656" w:type="dxa"/>
          </w:tcPr>
          <w:p w14:paraId="3326AA85"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C</w:t>
            </w:r>
          </w:p>
        </w:tc>
        <w:tc>
          <w:tcPr>
            <w:tcW w:w="803" w:type="dxa"/>
          </w:tcPr>
          <w:p w14:paraId="6D6883B6"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50</w:t>
            </w:r>
          </w:p>
        </w:tc>
        <w:tc>
          <w:tcPr>
            <w:tcW w:w="2638" w:type="dxa"/>
          </w:tcPr>
          <w:p w14:paraId="5D91BD53"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r w:rsidRPr="00A40568">
              <w:rPr>
                <w:rFonts w:ascii="Times New Roman" w:eastAsia="Calibri" w:hAnsi="Times New Roman" w:cs="Times New Roman"/>
                <w:sz w:val="22"/>
                <w:szCs w:val="22"/>
                <w:lang w:val="en-US"/>
              </w:rPr>
              <w:t>No intervention</w:t>
            </w:r>
          </w:p>
        </w:tc>
        <w:tc>
          <w:tcPr>
            <w:tcW w:w="4221" w:type="dxa"/>
            <w:vMerge/>
          </w:tcPr>
          <w:p w14:paraId="3B18FBAF"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c>
          <w:tcPr>
            <w:tcW w:w="4860" w:type="dxa"/>
            <w:vMerge/>
          </w:tcPr>
          <w:p w14:paraId="487C3CF1" w14:textId="77777777" w:rsidR="00A40568" w:rsidRPr="00A40568" w:rsidRDefault="00A40568" w:rsidP="00A4056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en-US"/>
              </w:rPr>
            </w:pPr>
          </w:p>
        </w:tc>
      </w:tr>
    </w:tbl>
    <w:p w14:paraId="296EC215" w14:textId="77777777" w:rsidR="00A40568" w:rsidRPr="00A40568" w:rsidRDefault="00A40568" w:rsidP="00A40568">
      <w:pPr>
        <w:rPr>
          <w:rFonts w:ascii="Times New Roman" w:eastAsia="Calibri" w:hAnsi="Times New Roman" w:cs="Times New Roman"/>
          <w:sz w:val="22"/>
          <w:szCs w:val="22"/>
          <w:lang w:val="en-US"/>
        </w:rPr>
      </w:pPr>
    </w:p>
    <w:p w14:paraId="191878DF" w14:textId="77777777" w:rsidR="00A40568" w:rsidRPr="00A40568" w:rsidRDefault="00A40568" w:rsidP="00A40568">
      <w:pPr>
        <w:shd w:val="clear" w:color="auto" w:fill="FFFFFF"/>
        <w:textAlignment w:val="baseline"/>
        <w:rPr>
          <w:rFonts w:ascii="Calibri" w:eastAsia="Calibri" w:hAnsi="Calibri" w:cs="Arial"/>
          <w:lang w:val="fr-FR"/>
        </w:rPr>
      </w:pPr>
      <w:r w:rsidRPr="00A40568">
        <w:rPr>
          <w:rFonts w:ascii="Times New Roman" w:eastAsia="Calibri" w:hAnsi="Times New Roman" w:cs="Times New Roman"/>
          <w:sz w:val="20"/>
          <w:szCs w:val="20"/>
          <w:vertAlign w:val="superscript"/>
          <w:lang w:val="en-US"/>
        </w:rPr>
        <w:t>a</w:t>
      </w:r>
      <w:r w:rsidRPr="00A40568">
        <w:rPr>
          <w:rFonts w:ascii="Times New Roman" w:eastAsia="Calibri" w:hAnsi="Times New Roman" w:cs="Times New Roman"/>
          <w:sz w:val="20"/>
          <w:szCs w:val="20"/>
          <w:lang w:val="en-US"/>
        </w:rPr>
        <w:t xml:space="preserve"> </w:t>
      </w:r>
      <w:r w:rsidRPr="00A40568">
        <w:rPr>
          <w:rFonts w:ascii="Times New Roman" w:eastAsia="Times New Roman" w:hAnsi="Times New Roman" w:cs="Times New Roman"/>
          <w:color w:val="000000"/>
          <w:sz w:val="20"/>
          <w:szCs w:val="20"/>
          <w:lang w:val="fr-FR" w:eastAsia="en-GB"/>
        </w:rPr>
        <w:t xml:space="preserve">C, Control; CE, </w:t>
      </w:r>
      <w:proofErr w:type="spellStart"/>
      <w:r w:rsidRPr="00A40568">
        <w:rPr>
          <w:rFonts w:ascii="Times New Roman" w:eastAsia="Times New Roman" w:hAnsi="Times New Roman" w:cs="Times New Roman"/>
          <w:color w:val="000000"/>
          <w:sz w:val="20"/>
          <w:szCs w:val="20"/>
          <w:lang w:val="fr-FR" w:eastAsia="en-GB"/>
        </w:rPr>
        <w:t>Conjugated</w:t>
      </w:r>
      <w:proofErr w:type="spellEnd"/>
      <w:r w:rsidRPr="00A40568">
        <w:rPr>
          <w:rFonts w:ascii="Times New Roman" w:eastAsia="Times New Roman" w:hAnsi="Times New Roman" w:cs="Times New Roman"/>
          <w:color w:val="000000"/>
          <w:sz w:val="20"/>
          <w:szCs w:val="20"/>
          <w:lang w:val="fr-FR" w:eastAsia="en-GB"/>
        </w:rPr>
        <w:t xml:space="preserve"> </w:t>
      </w:r>
      <w:proofErr w:type="spellStart"/>
      <w:r w:rsidRPr="00A40568">
        <w:rPr>
          <w:rFonts w:ascii="Times New Roman" w:eastAsia="Times New Roman" w:hAnsi="Times New Roman" w:cs="Times New Roman"/>
          <w:color w:val="000000"/>
          <w:sz w:val="20"/>
          <w:szCs w:val="20"/>
          <w:lang w:val="fr-FR" w:eastAsia="en-GB"/>
        </w:rPr>
        <w:t>Estrogen</w:t>
      </w:r>
      <w:proofErr w:type="spellEnd"/>
      <w:r w:rsidRPr="00A40568">
        <w:rPr>
          <w:rFonts w:ascii="Times New Roman" w:eastAsia="Times New Roman" w:hAnsi="Times New Roman" w:cs="Times New Roman"/>
          <w:color w:val="000000"/>
          <w:sz w:val="20"/>
          <w:szCs w:val="20"/>
          <w:lang w:val="fr-FR" w:eastAsia="en-GB"/>
        </w:rPr>
        <w:t xml:space="preserve">; CEE, </w:t>
      </w:r>
      <w:proofErr w:type="spellStart"/>
      <w:r w:rsidRPr="00A40568">
        <w:rPr>
          <w:rFonts w:ascii="Times New Roman" w:eastAsia="Times New Roman" w:hAnsi="Times New Roman" w:cs="Times New Roman"/>
          <w:color w:val="000000"/>
          <w:sz w:val="20"/>
          <w:szCs w:val="20"/>
          <w:lang w:val="fr-FR" w:eastAsia="en-GB"/>
        </w:rPr>
        <w:t>Conjugated</w:t>
      </w:r>
      <w:proofErr w:type="spellEnd"/>
      <w:r w:rsidRPr="00A40568">
        <w:rPr>
          <w:rFonts w:ascii="Times New Roman" w:eastAsia="Times New Roman" w:hAnsi="Times New Roman" w:cs="Times New Roman"/>
          <w:color w:val="000000"/>
          <w:sz w:val="20"/>
          <w:szCs w:val="20"/>
          <w:lang w:val="fr-FR" w:eastAsia="en-GB"/>
        </w:rPr>
        <w:t xml:space="preserve"> </w:t>
      </w:r>
      <w:proofErr w:type="spellStart"/>
      <w:r w:rsidRPr="00A40568">
        <w:rPr>
          <w:rFonts w:ascii="Times New Roman" w:eastAsia="Times New Roman" w:hAnsi="Times New Roman" w:cs="Times New Roman"/>
          <w:color w:val="000000"/>
          <w:sz w:val="20"/>
          <w:szCs w:val="20"/>
          <w:lang w:val="fr-FR" w:eastAsia="en-GB"/>
        </w:rPr>
        <w:t>Equine</w:t>
      </w:r>
      <w:proofErr w:type="spellEnd"/>
      <w:r w:rsidRPr="00A40568">
        <w:rPr>
          <w:rFonts w:ascii="Times New Roman" w:eastAsia="Times New Roman" w:hAnsi="Times New Roman" w:cs="Times New Roman"/>
          <w:color w:val="000000"/>
          <w:sz w:val="20"/>
          <w:szCs w:val="20"/>
          <w:lang w:val="fr-FR" w:eastAsia="en-GB"/>
        </w:rPr>
        <w:t xml:space="preserve"> </w:t>
      </w:r>
      <w:proofErr w:type="spellStart"/>
      <w:r w:rsidRPr="00A40568">
        <w:rPr>
          <w:rFonts w:ascii="Times New Roman" w:eastAsia="Times New Roman" w:hAnsi="Times New Roman" w:cs="Times New Roman"/>
          <w:color w:val="000000"/>
          <w:sz w:val="20"/>
          <w:szCs w:val="20"/>
          <w:lang w:val="fr-FR" w:eastAsia="en-GB"/>
        </w:rPr>
        <w:t>Estrogen</w:t>
      </w:r>
      <w:proofErr w:type="spellEnd"/>
      <w:r w:rsidRPr="00A40568">
        <w:rPr>
          <w:rFonts w:ascii="Times New Roman" w:eastAsia="Times New Roman" w:hAnsi="Times New Roman" w:cs="Times New Roman"/>
          <w:color w:val="000000"/>
          <w:sz w:val="20"/>
          <w:szCs w:val="20"/>
          <w:lang w:val="fr-FR" w:eastAsia="en-GB"/>
        </w:rPr>
        <w:t xml:space="preserve">; DIVA, </w:t>
      </w:r>
      <w:r w:rsidRPr="00A40568">
        <w:rPr>
          <w:rFonts w:ascii="Times New Roman" w:eastAsia="Times New Roman" w:hAnsi="Times New Roman" w:cs="Times New Roman"/>
          <w:color w:val="000000"/>
          <w:sz w:val="20"/>
          <w:szCs w:val="20"/>
          <w:lang w:val="en-US" w:eastAsia="en-GB"/>
        </w:rPr>
        <w:t>Day-to-Day Impact of Vaginal Aging questionnaire</w:t>
      </w:r>
      <w:r w:rsidRPr="00A40568">
        <w:rPr>
          <w:rFonts w:ascii="Times New Roman" w:eastAsia="Times New Roman" w:hAnsi="Times New Roman" w:cs="Times New Roman"/>
          <w:color w:val="000000"/>
          <w:sz w:val="20"/>
          <w:szCs w:val="20"/>
          <w:lang w:val="fr-FR" w:eastAsia="en-GB"/>
        </w:rPr>
        <w:t xml:space="preserve">; E2, Estradiol; E3, Estriol; FSFI, </w:t>
      </w:r>
      <w:proofErr w:type="spellStart"/>
      <w:r w:rsidRPr="00A40568">
        <w:rPr>
          <w:rFonts w:ascii="Times New Roman" w:eastAsia="Times New Roman" w:hAnsi="Times New Roman" w:cs="Times New Roman"/>
          <w:color w:val="000000"/>
          <w:sz w:val="20"/>
          <w:szCs w:val="20"/>
          <w:lang w:val="fr-FR" w:eastAsia="en-GB"/>
        </w:rPr>
        <w:t>Female</w:t>
      </w:r>
      <w:proofErr w:type="spellEnd"/>
      <w:r w:rsidRPr="00A40568">
        <w:rPr>
          <w:rFonts w:ascii="Times New Roman" w:eastAsia="Times New Roman" w:hAnsi="Times New Roman" w:cs="Times New Roman"/>
          <w:color w:val="000000"/>
          <w:sz w:val="20"/>
          <w:szCs w:val="20"/>
          <w:lang w:val="fr-FR" w:eastAsia="en-GB"/>
        </w:rPr>
        <w:t xml:space="preserve"> </w:t>
      </w:r>
      <w:proofErr w:type="spellStart"/>
      <w:r w:rsidRPr="00A40568">
        <w:rPr>
          <w:rFonts w:ascii="Times New Roman" w:eastAsia="Times New Roman" w:hAnsi="Times New Roman" w:cs="Times New Roman"/>
          <w:color w:val="000000"/>
          <w:sz w:val="20"/>
          <w:szCs w:val="20"/>
          <w:lang w:val="fr-FR" w:eastAsia="en-GB"/>
        </w:rPr>
        <w:t>Sexual</w:t>
      </w:r>
      <w:proofErr w:type="spellEnd"/>
      <w:r w:rsidRPr="00A40568">
        <w:rPr>
          <w:rFonts w:ascii="Times New Roman" w:eastAsia="Times New Roman" w:hAnsi="Times New Roman" w:cs="Times New Roman"/>
          <w:color w:val="000000"/>
          <w:sz w:val="20"/>
          <w:szCs w:val="20"/>
          <w:lang w:val="fr-FR" w:eastAsia="en-GB"/>
        </w:rPr>
        <w:t xml:space="preserve"> </w:t>
      </w:r>
      <w:proofErr w:type="spellStart"/>
      <w:r w:rsidRPr="00A40568">
        <w:rPr>
          <w:rFonts w:ascii="Times New Roman" w:eastAsia="Times New Roman" w:hAnsi="Times New Roman" w:cs="Times New Roman"/>
          <w:color w:val="000000"/>
          <w:sz w:val="20"/>
          <w:szCs w:val="20"/>
          <w:lang w:val="fr-FR" w:eastAsia="en-GB"/>
        </w:rPr>
        <w:t>Function</w:t>
      </w:r>
      <w:proofErr w:type="spellEnd"/>
      <w:r w:rsidRPr="00A40568">
        <w:rPr>
          <w:rFonts w:ascii="Times New Roman" w:eastAsia="Times New Roman" w:hAnsi="Times New Roman" w:cs="Times New Roman"/>
          <w:color w:val="000000"/>
          <w:sz w:val="20"/>
          <w:szCs w:val="20"/>
          <w:lang w:val="fr-FR" w:eastAsia="en-GB"/>
        </w:rPr>
        <w:t xml:space="preserve"> Index; GSM, </w:t>
      </w:r>
      <w:proofErr w:type="spellStart"/>
      <w:r w:rsidRPr="00A40568">
        <w:rPr>
          <w:rFonts w:ascii="Times New Roman" w:eastAsia="Times New Roman" w:hAnsi="Times New Roman" w:cs="Times New Roman"/>
          <w:color w:val="000000"/>
          <w:sz w:val="20"/>
          <w:szCs w:val="20"/>
          <w:lang w:val="fr-FR" w:eastAsia="en-GB"/>
        </w:rPr>
        <w:t>Genitourinary</w:t>
      </w:r>
      <w:proofErr w:type="spellEnd"/>
      <w:r w:rsidRPr="00A40568">
        <w:rPr>
          <w:rFonts w:ascii="Times New Roman" w:eastAsia="Times New Roman" w:hAnsi="Times New Roman" w:cs="Times New Roman"/>
          <w:color w:val="000000"/>
          <w:sz w:val="20"/>
          <w:szCs w:val="20"/>
          <w:lang w:val="fr-FR" w:eastAsia="en-GB"/>
        </w:rPr>
        <w:t xml:space="preserve"> Syndrome of the </w:t>
      </w:r>
      <w:proofErr w:type="spellStart"/>
      <w:r w:rsidRPr="00A40568">
        <w:rPr>
          <w:rFonts w:ascii="Times New Roman" w:eastAsia="Times New Roman" w:hAnsi="Times New Roman" w:cs="Times New Roman"/>
          <w:color w:val="000000"/>
          <w:sz w:val="20"/>
          <w:szCs w:val="20"/>
          <w:lang w:val="fr-FR" w:eastAsia="en-GB"/>
        </w:rPr>
        <w:t>Menopause</w:t>
      </w:r>
      <w:proofErr w:type="spellEnd"/>
      <w:r w:rsidRPr="00A40568">
        <w:rPr>
          <w:rFonts w:ascii="Times New Roman" w:eastAsia="Times New Roman" w:hAnsi="Times New Roman" w:cs="Times New Roman"/>
          <w:color w:val="000000"/>
          <w:sz w:val="20"/>
          <w:szCs w:val="20"/>
          <w:lang w:val="fr-FR" w:eastAsia="en-GB"/>
        </w:rPr>
        <w:t xml:space="preserve">; HT, Hormone </w:t>
      </w:r>
      <w:proofErr w:type="spellStart"/>
      <w:r w:rsidRPr="00A40568">
        <w:rPr>
          <w:rFonts w:ascii="Times New Roman" w:eastAsia="Times New Roman" w:hAnsi="Times New Roman" w:cs="Times New Roman"/>
          <w:color w:val="000000"/>
          <w:sz w:val="20"/>
          <w:szCs w:val="20"/>
          <w:lang w:val="fr-FR" w:eastAsia="en-GB"/>
        </w:rPr>
        <w:t>Therapy</w:t>
      </w:r>
      <w:proofErr w:type="spellEnd"/>
      <w:r w:rsidRPr="00A40568">
        <w:rPr>
          <w:rFonts w:ascii="Times New Roman" w:eastAsia="Times New Roman" w:hAnsi="Times New Roman" w:cs="Times New Roman"/>
          <w:color w:val="000000"/>
          <w:sz w:val="20"/>
          <w:szCs w:val="20"/>
          <w:lang w:val="fr-FR" w:eastAsia="en-GB"/>
        </w:rPr>
        <w:t xml:space="preserve">; I, Intervention; LSSQ, Larson </w:t>
      </w:r>
      <w:proofErr w:type="spellStart"/>
      <w:r w:rsidRPr="00A40568">
        <w:rPr>
          <w:rFonts w:ascii="Times New Roman" w:eastAsia="Times New Roman" w:hAnsi="Times New Roman" w:cs="Times New Roman"/>
          <w:color w:val="000000"/>
          <w:sz w:val="20"/>
          <w:szCs w:val="20"/>
          <w:lang w:val="fr-FR" w:eastAsia="en-GB"/>
        </w:rPr>
        <w:t>sexual</w:t>
      </w:r>
      <w:proofErr w:type="spellEnd"/>
      <w:r w:rsidRPr="00A40568">
        <w:rPr>
          <w:rFonts w:ascii="Times New Roman" w:eastAsia="Times New Roman" w:hAnsi="Times New Roman" w:cs="Times New Roman"/>
          <w:color w:val="000000"/>
          <w:sz w:val="20"/>
          <w:szCs w:val="20"/>
          <w:lang w:val="fr-FR" w:eastAsia="en-GB"/>
        </w:rPr>
        <w:t xml:space="preserve"> satisfaction questionnaire; MBS, Most </w:t>
      </w:r>
      <w:proofErr w:type="spellStart"/>
      <w:r w:rsidRPr="00A40568">
        <w:rPr>
          <w:rFonts w:ascii="Times New Roman" w:eastAsia="Times New Roman" w:hAnsi="Times New Roman" w:cs="Times New Roman"/>
          <w:color w:val="000000"/>
          <w:sz w:val="20"/>
          <w:szCs w:val="20"/>
          <w:lang w:val="fr-FR" w:eastAsia="en-GB"/>
        </w:rPr>
        <w:t>Bothersome</w:t>
      </w:r>
      <w:proofErr w:type="spellEnd"/>
      <w:r w:rsidRPr="00A40568">
        <w:rPr>
          <w:rFonts w:ascii="Times New Roman" w:eastAsia="Times New Roman" w:hAnsi="Times New Roman" w:cs="Times New Roman"/>
          <w:color w:val="000000"/>
          <w:sz w:val="20"/>
          <w:szCs w:val="20"/>
          <w:lang w:val="fr-FR" w:eastAsia="en-GB"/>
        </w:rPr>
        <w:t xml:space="preserve"> </w:t>
      </w:r>
      <w:proofErr w:type="spellStart"/>
      <w:r w:rsidRPr="00A40568">
        <w:rPr>
          <w:rFonts w:ascii="Times New Roman" w:eastAsia="Times New Roman" w:hAnsi="Times New Roman" w:cs="Times New Roman"/>
          <w:color w:val="000000"/>
          <w:sz w:val="20"/>
          <w:szCs w:val="20"/>
          <w:lang w:val="fr-FR" w:eastAsia="en-GB"/>
        </w:rPr>
        <w:t>Symptom</w:t>
      </w:r>
      <w:proofErr w:type="spellEnd"/>
      <w:r w:rsidRPr="00A40568">
        <w:rPr>
          <w:rFonts w:ascii="Times New Roman" w:eastAsia="Times New Roman" w:hAnsi="Times New Roman" w:cs="Times New Roman"/>
          <w:color w:val="000000"/>
          <w:sz w:val="20"/>
          <w:szCs w:val="20"/>
          <w:lang w:val="fr-FR" w:eastAsia="en-GB"/>
        </w:rPr>
        <w:t xml:space="preserve">; MENQOL, </w:t>
      </w:r>
      <w:r w:rsidRPr="00A40568">
        <w:rPr>
          <w:rFonts w:ascii="Times New Roman" w:eastAsia="Times New Roman" w:hAnsi="Times New Roman" w:cs="Times New Roman"/>
          <w:color w:val="000000"/>
          <w:sz w:val="20"/>
          <w:szCs w:val="20"/>
          <w:lang w:val="en-US" w:eastAsia="en-GB"/>
        </w:rPr>
        <w:t>Menopause Quality Of Life questionnaire</w:t>
      </w:r>
      <w:r w:rsidRPr="00A40568">
        <w:rPr>
          <w:rFonts w:ascii="Times New Roman" w:eastAsia="Times New Roman" w:hAnsi="Times New Roman" w:cs="Times New Roman"/>
          <w:color w:val="000000"/>
          <w:sz w:val="20"/>
          <w:szCs w:val="20"/>
          <w:lang w:val="fr-FR" w:eastAsia="en-GB"/>
        </w:rPr>
        <w:t xml:space="preserve">; MPA, </w:t>
      </w:r>
      <w:proofErr w:type="spellStart"/>
      <w:r w:rsidRPr="00A40568">
        <w:rPr>
          <w:rFonts w:ascii="Times New Roman" w:eastAsia="Times New Roman" w:hAnsi="Times New Roman" w:cs="Times New Roman"/>
          <w:color w:val="000000"/>
          <w:sz w:val="20"/>
          <w:szCs w:val="20"/>
          <w:lang w:val="fr-FR" w:eastAsia="en-GB"/>
        </w:rPr>
        <w:t>medroxyprogesterone</w:t>
      </w:r>
      <w:proofErr w:type="spellEnd"/>
      <w:r w:rsidRPr="00A40568">
        <w:rPr>
          <w:rFonts w:ascii="Times New Roman" w:eastAsia="Times New Roman" w:hAnsi="Times New Roman" w:cs="Times New Roman"/>
          <w:color w:val="000000"/>
          <w:sz w:val="20"/>
          <w:szCs w:val="20"/>
          <w:lang w:val="fr-FR" w:eastAsia="en-GB"/>
        </w:rPr>
        <w:t xml:space="preserve"> </w:t>
      </w:r>
      <w:proofErr w:type="spellStart"/>
      <w:r w:rsidRPr="00A40568">
        <w:rPr>
          <w:rFonts w:ascii="Times New Roman" w:eastAsia="Times New Roman" w:hAnsi="Times New Roman" w:cs="Times New Roman"/>
          <w:color w:val="000000"/>
          <w:sz w:val="20"/>
          <w:szCs w:val="20"/>
          <w:lang w:val="fr-FR" w:eastAsia="en-GB"/>
        </w:rPr>
        <w:t>acetate</w:t>
      </w:r>
      <w:proofErr w:type="spellEnd"/>
      <w:r w:rsidRPr="00A40568">
        <w:rPr>
          <w:rFonts w:ascii="Times New Roman" w:eastAsia="Times New Roman" w:hAnsi="Times New Roman" w:cs="Times New Roman"/>
          <w:color w:val="000000"/>
          <w:sz w:val="20"/>
          <w:szCs w:val="20"/>
          <w:lang w:val="fr-FR" w:eastAsia="en-GB"/>
        </w:rPr>
        <w:t xml:space="preserve">; MRS, </w:t>
      </w:r>
      <w:r w:rsidRPr="00A40568">
        <w:rPr>
          <w:rFonts w:ascii="Times New Roman" w:eastAsia="Times New Roman" w:hAnsi="Times New Roman" w:cs="Times New Roman"/>
          <w:color w:val="000000"/>
          <w:sz w:val="20"/>
          <w:szCs w:val="20"/>
          <w:lang w:val="en-US" w:eastAsia="en-GB"/>
        </w:rPr>
        <w:t>Menopause Rating Scale</w:t>
      </w:r>
      <w:r w:rsidRPr="00A40568">
        <w:rPr>
          <w:rFonts w:ascii="Times New Roman" w:eastAsia="Times New Roman" w:hAnsi="Times New Roman" w:cs="Times New Roman"/>
          <w:color w:val="000000"/>
          <w:sz w:val="20"/>
          <w:szCs w:val="20"/>
          <w:lang w:val="fr-FR" w:eastAsia="en-GB"/>
        </w:rPr>
        <w:t xml:space="preserve">; N, </w:t>
      </w:r>
      <w:proofErr w:type="spellStart"/>
      <w:r w:rsidRPr="00A40568">
        <w:rPr>
          <w:rFonts w:ascii="Times New Roman" w:eastAsia="Times New Roman" w:hAnsi="Times New Roman" w:cs="Times New Roman"/>
          <w:color w:val="000000"/>
          <w:sz w:val="20"/>
          <w:szCs w:val="20"/>
          <w:lang w:val="fr-FR" w:eastAsia="en-GB"/>
        </w:rPr>
        <w:t>Number</w:t>
      </w:r>
      <w:proofErr w:type="spellEnd"/>
      <w:r w:rsidRPr="00A40568">
        <w:rPr>
          <w:rFonts w:ascii="Times New Roman" w:eastAsia="Times New Roman" w:hAnsi="Times New Roman" w:cs="Times New Roman"/>
          <w:color w:val="000000"/>
          <w:sz w:val="20"/>
          <w:szCs w:val="20"/>
          <w:lang w:val="fr-FR" w:eastAsia="en-GB"/>
        </w:rPr>
        <w:t xml:space="preserve"> of participants </w:t>
      </w:r>
      <w:proofErr w:type="spellStart"/>
      <w:r w:rsidRPr="00A40568">
        <w:rPr>
          <w:rFonts w:ascii="Times New Roman" w:eastAsia="Times New Roman" w:hAnsi="Times New Roman" w:cs="Times New Roman"/>
          <w:color w:val="000000"/>
          <w:sz w:val="20"/>
          <w:szCs w:val="20"/>
          <w:lang w:val="fr-FR" w:eastAsia="en-GB"/>
        </w:rPr>
        <w:t>randomized</w:t>
      </w:r>
      <w:proofErr w:type="spellEnd"/>
      <w:r w:rsidRPr="00A40568">
        <w:rPr>
          <w:rFonts w:ascii="Times New Roman" w:eastAsia="Times New Roman" w:hAnsi="Times New Roman" w:cs="Times New Roman"/>
          <w:color w:val="000000"/>
          <w:sz w:val="20"/>
          <w:szCs w:val="20"/>
          <w:lang w:val="fr-FR" w:eastAsia="en-GB"/>
        </w:rPr>
        <w:t xml:space="preserve">; PISQ12, </w:t>
      </w:r>
      <w:r w:rsidRPr="00A40568">
        <w:rPr>
          <w:rFonts w:ascii="Times New Roman" w:eastAsia="Times New Roman" w:hAnsi="Times New Roman" w:cs="Times New Roman"/>
          <w:color w:val="000000"/>
          <w:sz w:val="20"/>
          <w:szCs w:val="20"/>
          <w:lang w:val="en-US" w:eastAsia="en-GB"/>
        </w:rPr>
        <w:t>Pelvic Organ Prolapse/Urinary Incontinence Sexual Questionnaire-12</w:t>
      </w:r>
    </w:p>
    <w:p w14:paraId="78017425" w14:textId="66A39068" w:rsidR="00A40568" w:rsidRDefault="00A40568" w:rsidP="0063081E">
      <w:pPr>
        <w:ind w:left="426" w:hanging="426"/>
        <w:rPr>
          <w:lang w:val="en-US"/>
        </w:rPr>
      </w:pPr>
      <w:r>
        <w:rPr>
          <w:lang w:val="en-US"/>
        </w:rPr>
        <w:br w:type="page"/>
      </w:r>
    </w:p>
    <w:p w14:paraId="3F474714" w14:textId="77777777" w:rsidR="00A40568" w:rsidRPr="00EB01F2" w:rsidRDefault="00A40568" w:rsidP="00A40568">
      <w:pPr>
        <w:rPr>
          <w:rFonts w:ascii="Times New Roman" w:hAnsi="Times New Roman" w:cs="Times New Roman"/>
          <w:b/>
          <w:bCs/>
        </w:rPr>
      </w:pPr>
      <w:r w:rsidRPr="00EB01F2">
        <w:rPr>
          <w:rFonts w:ascii="Times New Roman" w:hAnsi="Times New Roman" w:cs="Times New Roman"/>
          <w:b/>
          <w:bCs/>
        </w:rPr>
        <w:lastRenderedPageBreak/>
        <w:t>Table 2. Risk of bias of included studies</w:t>
      </w:r>
      <w:r>
        <w:rPr>
          <w:rStyle w:val="FootnoteReference"/>
          <w:rFonts w:ascii="Times New Roman" w:hAnsi="Times New Roman" w:cs="Times New Roman"/>
          <w:bCs/>
        </w:rPr>
        <w:footnoteReference w:id="2"/>
      </w:r>
    </w:p>
    <w:tbl>
      <w:tblPr>
        <w:tblStyle w:val="TableGrid"/>
        <w:tblW w:w="13993" w:type="dxa"/>
        <w:tblLook w:val="04A0" w:firstRow="1" w:lastRow="0" w:firstColumn="1" w:lastColumn="0" w:noHBand="0" w:noVBand="1"/>
      </w:tblPr>
      <w:tblGrid>
        <w:gridCol w:w="1998"/>
        <w:gridCol w:w="1998"/>
        <w:gridCol w:w="2113"/>
        <w:gridCol w:w="1884"/>
        <w:gridCol w:w="1999"/>
        <w:gridCol w:w="2231"/>
        <w:gridCol w:w="1770"/>
      </w:tblGrid>
      <w:tr w:rsidR="00A40568" w:rsidRPr="00F260A6" w14:paraId="62973A1B" w14:textId="77777777" w:rsidTr="00116E89">
        <w:trPr>
          <w:trHeight w:val="1012"/>
        </w:trPr>
        <w:tc>
          <w:tcPr>
            <w:tcW w:w="1998" w:type="dxa"/>
          </w:tcPr>
          <w:p w14:paraId="2C7EA7ED" w14:textId="77777777" w:rsidR="00A40568" w:rsidRPr="00F260A6" w:rsidRDefault="00A40568" w:rsidP="00116E89">
            <w:pPr>
              <w:rPr>
                <w:sz w:val="22"/>
              </w:rPr>
            </w:pPr>
            <w:r w:rsidRPr="00F260A6">
              <w:rPr>
                <w:rFonts w:cstheme="majorBidi"/>
                <w:b/>
                <w:bCs/>
                <w:sz w:val="22"/>
                <w:szCs w:val="22"/>
                <w:lang w:val="en-US"/>
              </w:rPr>
              <w:t>Study</w:t>
            </w:r>
          </w:p>
        </w:tc>
        <w:tc>
          <w:tcPr>
            <w:tcW w:w="1998" w:type="dxa"/>
          </w:tcPr>
          <w:p w14:paraId="11FD0AE3" w14:textId="77777777" w:rsidR="00A40568" w:rsidRPr="00F260A6" w:rsidRDefault="00A40568" w:rsidP="00116E89">
            <w:pPr>
              <w:rPr>
                <w:rFonts w:cstheme="majorBidi"/>
                <w:sz w:val="22"/>
                <w:szCs w:val="22"/>
                <w:lang w:val="en-US"/>
              </w:rPr>
            </w:pPr>
            <w:r w:rsidRPr="00F260A6">
              <w:rPr>
                <w:rFonts w:cstheme="majorBidi"/>
                <w:sz w:val="22"/>
                <w:szCs w:val="22"/>
                <w:lang w:val="en-US"/>
              </w:rPr>
              <w:t xml:space="preserve">Bias arising from the randomization </w:t>
            </w:r>
            <w:proofErr w:type="gramStart"/>
            <w:r w:rsidRPr="00F260A6">
              <w:rPr>
                <w:rFonts w:cstheme="majorBidi"/>
                <w:sz w:val="22"/>
                <w:szCs w:val="22"/>
                <w:lang w:val="en-US"/>
              </w:rPr>
              <w:t>process</w:t>
            </w:r>
            <w:proofErr w:type="gramEnd"/>
            <w:r w:rsidRPr="00F260A6">
              <w:rPr>
                <w:rFonts w:cstheme="majorBidi"/>
                <w:sz w:val="22"/>
                <w:szCs w:val="22"/>
                <w:lang w:val="en-US"/>
              </w:rPr>
              <w:t xml:space="preserve"> </w:t>
            </w:r>
          </w:p>
          <w:p w14:paraId="33976D7F" w14:textId="77777777" w:rsidR="00A40568" w:rsidRPr="00F260A6" w:rsidRDefault="00A40568" w:rsidP="00116E89">
            <w:pPr>
              <w:rPr>
                <w:rFonts w:cstheme="majorBidi"/>
                <w:sz w:val="22"/>
                <w:szCs w:val="22"/>
                <w:lang w:val="en-US"/>
              </w:rPr>
            </w:pPr>
            <w:r w:rsidRPr="00F260A6">
              <w:rPr>
                <w:rFonts w:cstheme="majorBidi"/>
                <w:sz w:val="22"/>
                <w:szCs w:val="22"/>
                <w:lang w:val="en-US"/>
              </w:rPr>
              <w:t>(Domain 1)</w:t>
            </w:r>
          </w:p>
        </w:tc>
        <w:tc>
          <w:tcPr>
            <w:tcW w:w="2113" w:type="dxa"/>
          </w:tcPr>
          <w:p w14:paraId="53508278" w14:textId="77777777" w:rsidR="00A40568" w:rsidRPr="00F260A6" w:rsidRDefault="00A40568" w:rsidP="00116E89">
            <w:pPr>
              <w:rPr>
                <w:sz w:val="22"/>
                <w:lang w:val="en-US"/>
              </w:rPr>
            </w:pPr>
            <w:r w:rsidRPr="00F260A6">
              <w:rPr>
                <w:rFonts w:cstheme="majorBidi"/>
                <w:sz w:val="22"/>
                <w:szCs w:val="22"/>
                <w:lang w:val="en-US"/>
              </w:rPr>
              <w:t>Bias due to deviation from intended intervention (Domain 2)</w:t>
            </w:r>
          </w:p>
        </w:tc>
        <w:tc>
          <w:tcPr>
            <w:tcW w:w="1884" w:type="dxa"/>
          </w:tcPr>
          <w:p w14:paraId="52AA0D8F" w14:textId="77777777" w:rsidR="00A40568" w:rsidRPr="00F260A6" w:rsidRDefault="00A40568" w:rsidP="00116E89">
            <w:pPr>
              <w:rPr>
                <w:rFonts w:cstheme="majorBidi"/>
                <w:sz w:val="22"/>
                <w:szCs w:val="22"/>
                <w:lang w:val="en-US"/>
              </w:rPr>
            </w:pPr>
            <w:r w:rsidRPr="00F260A6">
              <w:rPr>
                <w:rFonts w:cstheme="majorBidi"/>
                <w:sz w:val="22"/>
                <w:szCs w:val="22"/>
                <w:lang w:val="en-US"/>
              </w:rPr>
              <w:t xml:space="preserve">Bias due to missing outcome data </w:t>
            </w:r>
          </w:p>
          <w:p w14:paraId="60D70A3A" w14:textId="77777777" w:rsidR="00A40568" w:rsidRPr="00F260A6" w:rsidRDefault="00A40568" w:rsidP="00116E89">
            <w:pPr>
              <w:rPr>
                <w:sz w:val="22"/>
                <w:lang w:val="en-US"/>
              </w:rPr>
            </w:pPr>
            <w:r w:rsidRPr="00F260A6">
              <w:rPr>
                <w:rFonts w:cstheme="majorBidi"/>
                <w:sz w:val="22"/>
                <w:szCs w:val="22"/>
                <w:lang w:val="en-US"/>
              </w:rPr>
              <w:t>(Domain 3)</w:t>
            </w:r>
          </w:p>
        </w:tc>
        <w:tc>
          <w:tcPr>
            <w:tcW w:w="1999" w:type="dxa"/>
          </w:tcPr>
          <w:p w14:paraId="34B046C3" w14:textId="77777777" w:rsidR="00A40568" w:rsidRPr="00F260A6" w:rsidRDefault="00A40568" w:rsidP="00116E89">
            <w:pPr>
              <w:rPr>
                <w:sz w:val="22"/>
                <w:lang w:val="en-US"/>
              </w:rPr>
            </w:pPr>
            <w:r w:rsidRPr="00F260A6">
              <w:rPr>
                <w:rFonts w:cstheme="majorBidi"/>
                <w:sz w:val="22"/>
                <w:szCs w:val="22"/>
                <w:lang w:val="en-US"/>
              </w:rPr>
              <w:t>Bias in measurement of the outcome (Domain 4)</w:t>
            </w:r>
          </w:p>
        </w:tc>
        <w:tc>
          <w:tcPr>
            <w:tcW w:w="2231" w:type="dxa"/>
          </w:tcPr>
          <w:p w14:paraId="69976BB2" w14:textId="77777777" w:rsidR="00A40568" w:rsidRPr="00F260A6" w:rsidRDefault="00A40568" w:rsidP="00116E89">
            <w:pPr>
              <w:rPr>
                <w:sz w:val="22"/>
                <w:lang w:val="en-US"/>
              </w:rPr>
            </w:pPr>
            <w:r w:rsidRPr="00F260A6">
              <w:rPr>
                <w:rFonts w:cstheme="majorBidi"/>
                <w:sz w:val="22"/>
                <w:szCs w:val="22"/>
                <w:lang w:val="en-US"/>
              </w:rPr>
              <w:t>Bias in selection of reported results (Domain 5)</w:t>
            </w:r>
          </w:p>
        </w:tc>
        <w:tc>
          <w:tcPr>
            <w:tcW w:w="1770" w:type="dxa"/>
          </w:tcPr>
          <w:p w14:paraId="710B8917" w14:textId="77777777" w:rsidR="00A40568" w:rsidRPr="00F260A6" w:rsidRDefault="00A40568" w:rsidP="00116E89">
            <w:pPr>
              <w:rPr>
                <w:sz w:val="22"/>
              </w:rPr>
            </w:pPr>
            <w:r w:rsidRPr="00F260A6">
              <w:rPr>
                <w:rFonts w:cstheme="majorBidi"/>
                <w:b/>
                <w:bCs/>
                <w:sz w:val="22"/>
                <w:szCs w:val="22"/>
                <w:lang w:val="en-US"/>
              </w:rPr>
              <w:t xml:space="preserve">Overall risk of bias </w:t>
            </w:r>
          </w:p>
        </w:tc>
      </w:tr>
      <w:tr w:rsidR="00A40568" w:rsidRPr="00F260A6" w14:paraId="46A1AF4E" w14:textId="77777777" w:rsidTr="00116E89">
        <w:trPr>
          <w:trHeight w:val="245"/>
        </w:trPr>
        <w:tc>
          <w:tcPr>
            <w:tcW w:w="13993" w:type="dxa"/>
            <w:gridSpan w:val="7"/>
            <w:shd w:val="clear" w:color="auto" w:fill="D9D9D9" w:themeFill="background1" w:themeFillShade="D9"/>
          </w:tcPr>
          <w:p w14:paraId="5E9CF64C" w14:textId="77777777" w:rsidR="00A40568" w:rsidRPr="00F260A6" w:rsidRDefault="00A40568" w:rsidP="00116E89">
            <w:pPr>
              <w:rPr>
                <w:rFonts w:cstheme="majorBidi"/>
                <w:b/>
                <w:bCs/>
                <w:sz w:val="22"/>
                <w:szCs w:val="22"/>
                <w:lang w:val="en-US"/>
              </w:rPr>
            </w:pPr>
            <w:r w:rsidRPr="00F260A6">
              <w:rPr>
                <w:rFonts w:cstheme="majorBidi"/>
                <w:b/>
                <w:bCs/>
                <w:sz w:val="22"/>
                <w:szCs w:val="22"/>
                <w:lang w:val="en-US"/>
              </w:rPr>
              <w:t xml:space="preserve">Estrogen </w:t>
            </w:r>
            <w:r>
              <w:rPr>
                <w:rFonts w:cstheme="majorBidi"/>
                <w:b/>
                <w:bCs/>
                <w:sz w:val="22"/>
                <w:szCs w:val="22"/>
                <w:lang w:val="en-US"/>
              </w:rPr>
              <w:t>T</w:t>
            </w:r>
            <w:r w:rsidRPr="00F260A6">
              <w:rPr>
                <w:rFonts w:cstheme="majorBidi"/>
                <w:b/>
                <w:bCs/>
                <w:sz w:val="22"/>
                <w:szCs w:val="22"/>
                <w:lang w:val="en-US"/>
              </w:rPr>
              <w:t xml:space="preserve">herapy </w:t>
            </w:r>
            <w:r>
              <w:rPr>
                <w:rFonts w:cstheme="majorBidi"/>
                <w:b/>
                <w:bCs/>
                <w:sz w:val="22"/>
                <w:szCs w:val="22"/>
                <w:lang w:val="en-US"/>
              </w:rPr>
              <w:t>vs Control</w:t>
            </w:r>
          </w:p>
        </w:tc>
      </w:tr>
      <w:tr w:rsidR="00A40568" w:rsidRPr="00F260A6" w14:paraId="6B9C478A" w14:textId="77777777" w:rsidTr="00116E89">
        <w:trPr>
          <w:trHeight w:val="245"/>
        </w:trPr>
        <w:tc>
          <w:tcPr>
            <w:tcW w:w="1998" w:type="dxa"/>
          </w:tcPr>
          <w:p w14:paraId="43CF1A2E" w14:textId="77777777" w:rsidR="00A40568" w:rsidRPr="00F260A6" w:rsidRDefault="00A40568" w:rsidP="00116E89">
            <w:pPr>
              <w:rPr>
                <w:sz w:val="22"/>
                <w:lang w:val="en-US"/>
              </w:rPr>
            </w:pPr>
            <w:proofErr w:type="spellStart"/>
            <w:r w:rsidRPr="00F260A6">
              <w:rPr>
                <w:rFonts w:cstheme="majorBidi"/>
                <w:b/>
                <w:bCs/>
                <w:sz w:val="22"/>
                <w:szCs w:val="22"/>
                <w:lang w:val="en-US"/>
              </w:rPr>
              <w:t>Bosak</w:t>
            </w:r>
            <w:proofErr w:type="spellEnd"/>
            <w:r w:rsidRPr="00F260A6">
              <w:rPr>
                <w:rFonts w:cstheme="majorBidi"/>
                <w:b/>
                <w:bCs/>
                <w:sz w:val="22"/>
                <w:szCs w:val="22"/>
                <w:lang w:val="en-US"/>
              </w:rPr>
              <w:t xml:space="preserve"> 2020</w:t>
            </w:r>
          </w:p>
        </w:tc>
        <w:tc>
          <w:tcPr>
            <w:tcW w:w="1998" w:type="dxa"/>
            <w:shd w:val="clear" w:color="auto" w:fill="FFE599" w:themeFill="accent4" w:themeFillTint="66"/>
          </w:tcPr>
          <w:p w14:paraId="7B2C1E30" w14:textId="77777777" w:rsidR="00A40568" w:rsidRPr="00F260A6" w:rsidRDefault="00A40568" w:rsidP="00116E89">
            <w:pPr>
              <w:rPr>
                <w:rFonts w:cstheme="majorBidi"/>
                <w:sz w:val="22"/>
                <w:szCs w:val="22"/>
                <w:lang w:val="en-US"/>
              </w:rPr>
            </w:pPr>
            <w:r w:rsidRPr="00F260A6">
              <w:rPr>
                <w:rFonts w:cstheme="majorBidi"/>
                <w:sz w:val="22"/>
                <w:szCs w:val="22"/>
                <w:lang w:val="en-US"/>
              </w:rPr>
              <w:t>Some concerns</w:t>
            </w:r>
          </w:p>
        </w:tc>
        <w:tc>
          <w:tcPr>
            <w:tcW w:w="2113" w:type="dxa"/>
            <w:shd w:val="clear" w:color="auto" w:fill="A8D08D" w:themeFill="accent6" w:themeFillTint="99"/>
          </w:tcPr>
          <w:p w14:paraId="668F2294" w14:textId="77777777" w:rsidR="00A40568" w:rsidRPr="00F260A6" w:rsidRDefault="00A40568" w:rsidP="00116E89">
            <w:pPr>
              <w:rPr>
                <w:sz w:val="22"/>
                <w:lang w:val="en-US"/>
              </w:rPr>
            </w:pPr>
            <w:r w:rsidRPr="00F260A6">
              <w:rPr>
                <w:sz w:val="22"/>
                <w:lang w:val="en-US"/>
              </w:rPr>
              <w:t>Low</w:t>
            </w:r>
          </w:p>
        </w:tc>
        <w:tc>
          <w:tcPr>
            <w:tcW w:w="1884" w:type="dxa"/>
            <w:shd w:val="clear" w:color="auto" w:fill="F4B083" w:themeFill="accent2" w:themeFillTint="99"/>
          </w:tcPr>
          <w:p w14:paraId="1C2E6D72" w14:textId="77777777" w:rsidR="00A40568" w:rsidRPr="00F260A6" w:rsidRDefault="00A40568" w:rsidP="00116E89">
            <w:pPr>
              <w:rPr>
                <w:sz w:val="22"/>
                <w:lang w:val="en-US"/>
              </w:rPr>
            </w:pPr>
            <w:r w:rsidRPr="00F260A6">
              <w:rPr>
                <w:sz w:val="22"/>
                <w:lang w:val="en-US"/>
              </w:rPr>
              <w:t>High</w:t>
            </w:r>
          </w:p>
        </w:tc>
        <w:tc>
          <w:tcPr>
            <w:tcW w:w="1999" w:type="dxa"/>
            <w:shd w:val="clear" w:color="auto" w:fill="A8D08D" w:themeFill="accent6" w:themeFillTint="99"/>
          </w:tcPr>
          <w:p w14:paraId="3C29748C" w14:textId="77777777" w:rsidR="00A40568" w:rsidRPr="00F260A6" w:rsidRDefault="00A40568" w:rsidP="00116E89">
            <w:pPr>
              <w:rPr>
                <w:sz w:val="22"/>
                <w:lang w:val="en-US"/>
              </w:rPr>
            </w:pPr>
            <w:r w:rsidRPr="00F260A6">
              <w:rPr>
                <w:sz w:val="22"/>
                <w:lang w:val="en-US"/>
              </w:rPr>
              <w:t>Low</w:t>
            </w:r>
          </w:p>
        </w:tc>
        <w:tc>
          <w:tcPr>
            <w:tcW w:w="2231" w:type="dxa"/>
            <w:shd w:val="clear" w:color="auto" w:fill="FFE599" w:themeFill="accent4" w:themeFillTint="66"/>
          </w:tcPr>
          <w:p w14:paraId="1D68F94D"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0000"/>
          </w:tcPr>
          <w:p w14:paraId="5F30BBAA" w14:textId="77777777" w:rsidR="00A40568" w:rsidRPr="00F260A6" w:rsidRDefault="00A40568" w:rsidP="00116E89">
            <w:pPr>
              <w:rPr>
                <w:b/>
                <w:bCs/>
                <w:sz w:val="22"/>
                <w:lang w:val="en-US"/>
              </w:rPr>
            </w:pPr>
            <w:r w:rsidRPr="00F260A6">
              <w:rPr>
                <w:b/>
                <w:bCs/>
                <w:sz w:val="22"/>
                <w:lang w:val="en-US"/>
              </w:rPr>
              <w:t>High</w:t>
            </w:r>
          </w:p>
        </w:tc>
      </w:tr>
      <w:tr w:rsidR="00A40568" w:rsidRPr="00F260A6" w14:paraId="6CF24D81" w14:textId="77777777" w:rsidTr="00116E89">
        <w:trPr>
          <w:trHeight w:val="506"/>
        </w:trPr>
        <w:tc>
          <w:tcPr>
            <w:tcW w:w="1998" w:type="dxa"/>
          </w:tcPr>
          <w:p w14:paraId="657170B7" w14:textId="77777777" w:rsidR="00A40568" w:rsidRPr="00F260A6" w:rsidRDefault="00A40568" w:rsidP="00116E89">
            <w:pPr>
              <w:rPr>
                <w:sz w:val="22"/>
                <w:lang w:val="en-US"/>
              </w:rPr>
            </w:pPr>
            <w:proofErr w:type="spellStart"/>
            <w:r w:rsidRPr="00F260A6">
              <w:rPr>
                <w:rFonts w:cstheme="majorBidi"/>
                <w:b/>
                <w:bCs/>
                <w:color w:val="000000" w:themeColor="text1"/>
                <w:sz w:val="22"/>
                <w:szCs w:val="22"/>
              </w:rPr>
              <w:t>Bumphenkiatikul</w:t>
            </w:r>
            <w:proofErr w:type="spellEnd"/>
            <w:r w:rsidRPr="00F260A6">
              <w:rPr>
                <w:rFonts w:cstheme="majorBidi"/>
                <w:b/>
                <w:bCs/>
                <w:color w:val="000000" w:themeColor="text1"/>
                <w:sz w:val="22"/>
                <w:szCs w:val="22"/>
              </w:rPr>
              <w:t xml:space="preserve"> 2020 </w:t>
            </w:r>
          </w:p>
        </w:tc>
        <w:tc>
          <w:tcPr>
            <w:tcW w:w="1998" w:type="dxa"/>
            <w:shd w:val="clear" w:color="auto" w:fill="A8D08D" w:themeFill="accent6" w:themeFillTint="99"/>
          </w:tcPr>
          <w:p w14:paraId="4BFE18C9" w14:textId="77777777" w:rsidR="00A40568" w:rsidRPr="00F260A6" w:rsidRDefault="00A40568" w:rsidP="00116E89">
            <w:pPr>
              <w:rPr>
                <w:rFonts w:cstheme="majorBidi"/>
                <w:sz w:val="22"/>
                <w:szCs w:val="22"/>
                <w:lang w:val="en-US"/>
              </w:rPr>
            </w:pPr>
            <w:r w:rsidRPr="00F260A6">
              <w:rPr>
                <w:rFonts w:cstheme="majorBidi"/>
                <w:sz w:val="22"/>
                <w:szCs w:val="22"/>
                <w:lang w:val="en-US"/>
              </w:rPr>
              <w:t>Low</w:t>
            </w:r>
          </w:p>
        </w:tc>
        <w:tc>
          <w:tcPr>
            <w:tcW w:w="2113" w:type="dxa"/>
            <w:shd w:val="clear" w:color="auto" w:fill="A8D08D" w:themeFill="accent6" w:themeFillTint="99"/>
          </w:tcPr>
          <w:p w14:paraId="6E09BDF8" w14:textId="77777777" w:rsidR="00A40568" w:rsidRPr="00F260A6" w:rsidRDefault="00A40568" w:rsidP="00116E89">
            <w:pPr>
              <w:rPr>
                <w:sz w:val="22"/>
                <w:lang w:val="en-US"/>
              </w:rPr>
            </w:pPr>
            <w:r w:rsidRPr="00F260A6">
              <w:rPr>
                <w:sz w:val="22"/>
                <w:lang w:val="en-US"/>
              </w:rPr>
              <w:t>Low</w:t>
            </w:r>
          </w:p>
        </w:tc>
        <w:tc>
          <w:tcPr>
            <w:tcW w:w="1884" w:type="dxa"/>
            <w:shd w:val="clear" w:color="auto" w:fill="FFE599" w:themeFill="accent4" w:themeFillTint="66"/>
          </w:tcPr>
          <w:p w14:paraId="06C9C2F7" w14:textId="77777777" w:rsidR="00A40568" w:rsidRPr="00F260A6" w:rsidRDefault="00A40568" w:rsidP="00116E89">
            <w:pPr>
              <w:rPr>
                <w:sz w:val="22"/>
                <w:lang w:val="en-US"/>
              </w:rPr>
            </w:pPr>
            <w:r w:rsidRPr="00F260A6">
              <w:rPr>
                <w:sz w:val="22"/>
                <w:lang w:val="en-US"/>
              </w:rPr>
              <w:t>Some concerns</w:t>
            </w:r>
          </w:p>
        </w:tc>
        <w:tc>
          <w:tcPr>
            <w:tcW w:w="1999" w:type="dxa"/>
            <w:shd w:val="clear" w:color="auto" w:fill="A8D08D" w:themeFill="accent6" w:themeFillTint="99"/>
          </w:tcPr>
          <w:p w14:paraId="0549388E" w14:textId="77777777" w:rsidR="00A40568" w:rsidRPr="00F260A6" w:rsidRDefault="00A40568" w:rsidP="00116E89">
            <w:pPr>
              <w:rPr>
                <w:sz w:val="22"/>
                <w:lang w:val="en-US"/>
              </w:rPr>
            </w:pPr>
            <w:r w:rsidRPr="00F260A6">
              <w:rPr>
                <w:sz w:val="22"/>
                <w:lang w:val="en-US"/>
              </w:rPr>
              <w:t>Low</w:t>
            </w:r>
          </w:p>
        </w:tc>
        <w:tc>
          <w:tcPr>
            <w:tcW w:w="2231" w:type="dxa"/>
            <w:shd w:val="clear" w:color="auto" w:fill="FFE599" w:themeFill="accent4" w:themeFillTint="66"/>
          </w:tcPr>
          <w:p w14:paraId="650B4340"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C000"/>
          </w:tcPr>
          <w:p w14:paraId="7C1FD9C5" w14:textId="77777777" w:rsidR="00A40568" w:rsidRPr="00F260A6" w:rsidRDefault="00A40568" w:rsidP="00116E89">
            <w:pPr>
              <w:rPr>
                <w:b/>
                <w:bCs/>
                <w:sz w:val="22"/>
                <w:lang w:val="en-US"/>
              </w:rPr>
            </w:pPr>
            <w:r w:rsidRPr="00F260A6">
              <w:rPr>
                <w:b/>
                <w:bCs/>
                <w:sz w:val="22"/>
                <w:lang w:val="en-US"/>
              </w:rPr>
              <w:t>Some concerns</w:t>
            </w:r>
          </w:p>
        </w:tc>
      </w:tr>
      <w:tr w:rsidR="00A40568" w:rsidRPr="00F260A6" w14:paraId="14CE9A4F" w14:textId="77777777" w:rsidTr="00116E89">
        <w:trPr>
          <w:trHeight w:val="245"/>
        </w:trPr>
        <w:tc>
          <w:tcPr>
            <w:tcW w:w="1998" w:type="dxa"/>
          </w:tcPr>
          <w:p w14:paraId="26944048" w14:textId="77777777" w:rsidR="00A40568" w:rsidRPr="00F260A6" w:rsidRDefault="00A40568" w:rsidP="00116E89">
            <w:pPr>
              <w:rPr>
                <w:sz w:val="22"/>
                <w:lang w:val="en-US"/>
              </w:rPr>
            </w:pPr>
            <w:r w:rsidRPr="00F260A6">
              <w:rPr>
                <w:rFonts w:cstheme="majorBidi"/>
                <w:b/>
                <w:bCs/>
                <w:color w:val="000000" w:themeColor="text1"/>
                <w:sz w:val="22"/>
                <w:szCs w:val="22"/>
              </w:rPr>
              <w:t xml:space="preserve">Caruso 2017 </w:t>
            </w:r>
          </w:p>
        </w:tc>
        <w:tc>
          <w:tcPr>
            <w:tcW w:w="1998" w:type="dxa"/>
            <w:shd w:val="clear" w:color="auto" w:fill="FFE599" w:themeFill="accent4" w:themeFillTint="66"/>
          </w:tcPr>
          <w:p w14:paraId="2072CBB9" w14:textId="77777777" w:rsidR="00A40568" w:rsidRPr="00F260A6" w:rsidRDefault="00A40568" w:rsidP="00116E89">
            <w:pPr>
              <w:rPr>
                <w:rFonts w:cstheme="majorBidi"/>
                <w:sz w:val="22"/>
                <w:szCs w:val="22"/>
                <w:lang w:val="en-US"/>
              </w:rPr>
            </w:pPr>
            <w:r w:rsidRPr="00F260A6">
              <w:rPr>
                <w:rFonts w:cstheme="majorBidi"/>
                <w:sz w:val="22"/>
                <w:szCs w:val="22"/>
                <w:lang w:val="en-US"/>
              </w:rPr>
              <w:t>Some concerns</w:t>
            </w:r>
          </w:p>
        </w:tc>
        <w:tc>
          <w:tcPr>
            <w:tcW w:w="2113" w:type="dxa"/>
            <w:shd w:val="clear" w:color="auto" w:fill="FFE599" w:themeFill="accent4" w:themeFillTint="66"/>
          </w:tcPr>
          <w:p w14:paraId="6EFE2935" w14:textId="77777777" w:rsidR="00A40568" w:rsidRPr="00F260A6" w:rsidRDefault="00A40568" w:rsidP="00116E89">
            <w:pPr>
              <w:rPr>
                <w:sz w:val="22"/>
                <w:lang w:val="en-US"/>
              </w:rPr>
            </w:pPr>
            <w:r w:rsidRPr="00F260A6">
              <w:rPr>
                <w:sz w:val="22"/>
                <w:lang w:val="en-US"/>
              </w:rPr>
              <w:t>Some concerns</w:t>
            </w:r>
          </w:p>
        </w:tc>
        <w:tc>
          <w:tcPr>
            <w:tcW w:w="1884" w:type="dxa"/>
            <w:shd w:val="clear" w:color="auto" w:fill="F4B083" w:themeFill="accent2" w:themeFillTint="99"/>
          </w:tcPr>
          <w:p w14:paraId="277FCE84" w14:textId="77777777" w:rsidR="00A40568" w:rsidRPr="00F260A6" w:rsidRDefault="00A40568" w:rsidP="00116E89">
            <w:pPr>
              <w:rPr>
                <w:sz w:val="22"/>
                <w:lang w:val="en-US"/>
              </w:rPr>
            </w:pPr>
            <w:r w:rsidRPr="00F260A6">
              <w:rPr>
                <w:sz w:val="22"/>
                <w:lang w:val="en-US"/>
              </w:rPr>
              <w:t>High</w:t>
            </w:r>
          </w:p>
        </w:tc>
        <w:tc>
          <w:tcPr>
            <w:tcW w:w="1999" w:type="dxa"/>
            <w:shd w:val="clear" w:color="auto" w:fill="FFE599" w:themeFill="accent4" w:themeFillTint="66"/>
          </w:tcPr>
          <w:p w14:paraId="6D2265F5" w14:textId="77777777" w:rsidR="00A40568" w:rsidRPr="00F260A6" w:rsidRDefault="00A40568" w:rsidP="00116E89">
            <w:pPr>
              <w:rPr>
                <w:sz w:val="22"/>
                <w:lang w:val="en-US"/>
              </w:rPr>
            </w:pPr>
            <w:r w:rsidRPr="00F260A6">
              <w:rPr>
                <w:sz w:val="22"/>
                <w:lang w:val="en-US"/>
              </w:rPr>
              <w:t>Some concerns</w:t>
            </w:r>
          </w:p>
        </w:tc>
        <w:tc>
          <w:tcPr>
            <w:tcW w:w="2231" w:type="dxa"/>
            <w:shd w:val="clear" w:color="auto" w:fill="FFE599" w:themeFill="accent4" w:themeFillTint="66"/>
          </w:tcPr>
          <w:p w14:paraId="5BAE5732"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0000"/>
          </w:tcPr>
          <w:p w14:paraId="4A540848" w14:textId="77777777" w:rsidR="00A40568" w:rsidRPr="00F260A6" w:rsidRDefault="00A40568" w:rsidP="00116E89">
            <w:pPr>
              <w:rPr>
                <w:b/>
                <w:bCs/>
                <w:sz w:val="22"/>
                <w:lang w:val="en-US"/>
              </w:rPr>
            </w:pPr>
            <w:r w:rsidRPr="00F260A6">
              <w:rPr>
                <w:b/>
                <w:bCs/>
                <w:sz w:val="22"/>
                <w:lang w:val="en-US"/>
              </w:rPr>
              <w:t>High</w:t>
            </w:r>
          </w:p>
        </w:tc>
      </w:tr>
      <w:tr w:rsidR="00A40568" w:rsidRPr="00F260A6" w14:paraId="04066B2F" w14:textId="77777777" w:rsidTr="00116E89">
        <w:trPr>
          <w:trHeight w:val="245"/>
        </w:trPr>
        <w:tc>
          <w:tcPr>
            <w:tcW w:w="1998" w:type="dxa"/>
          </w:tcPr>
          <w:p w14:paraId="55028E9B" w14:textId="77777777" w:rsidR="00A40568" w:rsidRPr="00F260A6" w:rsidRDefault="00A40568" w:rsidP="00116E89">
            <w:pPr>
              <w:rPr>
                <w:sz w:val="22"/>
                <w:lang w:val="en-US"/>
              </w:rPr>
            </w:pPr>
            <w:r w:rsidRPr="00F260A6">
              <w:rPr>
                <w:rFonts w:cstheme="majorBidi"/>
                <w:b/>
                <w:bCs/>
                <w:color w:val="000000" w:themeColor="text1"/>
                <w:sz w:val="22"/>
                <w:szCs w:val="22"/>
              </w:rPr>
              <w:t xml:space="preserve">Cruz 2015 </w:t>
            </w:r>
          </w:p>
        </w:tc>
        <w:tc>
          <w:tcPr>
            <w:tcW w:w="1998" w:type="dxa"/>
            <w:shd w:val="clear" w:color="auto" w:fill="A8D08D" w:themeFill="accent6" w:themeFillTint="99"/>
          </w:tcPr>
          <w:p w14:paraId="5E25BC34" w14:textId="77777777" w:rsidR="00A40568" w:rsidRPr="00F260A6" w:rsidRDefault="00A40568" w:rsidP="00116E89">
            <w:pPr>
              <w:rPr>
                <w:rFonts w:cstheme="majorBidi"/>
                <w:sz w:val="22"/>
                <w:szCs w:val="22"/>
                <w:lang w:val="en-US"/>
              </w:rPr>
            </w:pPr>
            <w:r w:rsidRPr="00F260A6">
              <w:rPr>
                <w:rFonts w:cstheme="majorBidi"/>
                <w:sz w:val="22"/>
                <w:szCs w:val="22"/>
                <w:lang w:val="en-US"/>
              </w:rPr>
              <w:t>Low</w:t>
            </w:r>
          </w:p>
        </w:tc>
        <w:tc>
          <w:tcPr>
            <w:tcW w:w="2113" w:type="dxa"/>
            <w:shd w:val="clear" w:color="auto" w:fill="A8D08D" w:themeFill="accent6" w:themeFillTint="99"/>
          </w:tcPr>
          <w:p w14:paraId="68B2064F" w14:textId="77777777" w:rsidR="00A40568" w:rsidRPr="00F260A6" w:rsidRDefault="00A40568" w:rsidP="00116E89">
            <w:pPr>
              <w:rPr>
                <w:sz w:val="22"/>
                <w:lang w:val="en-US"/>
              </w:rPr>
            </w:pPr>
            <w:r w:rsidRPr="00F260A6">
              <w:rPr>
                <w:sz w:val="22"/>
                <w:lang w:val="en-US"/>
              </w:rPr>
              <w:t>Low</w:t>
            </w:r>
          </w:p>
        </w:tc>
        <w:tc>
          <w:tcPr>
            <w:tcW w:w="1884" w:type="dxa"/>
            <w:shd w:val="clear" w:color="auto" w:fill="F4B083" w:themeFill="accent2" w:themeFillTint="99"/>
          </w:tcPr>
          <w:p w14:paraId="10A8E25D" w14:textId="77777777" w:rsidR="00A40568" w:rsidRPr="00F260A6" w:rsidRDefault="00A40568" w:rsidP="00116E89">
            <w:pPr>
              <w:rPr>
                <w:sz w:val="22"/>
                <w:lang w:val="en-US"/>
              </w:rPr>
            </w:pPr>
            <w:r w:rsidRPr="00F260A6">
              <w:rPr>
                <w:sz w:val="22"/>
                <w:lang w:val="en-US"/>
              </w:rPr>
              <w:t>High</w:t>
            </w:r>
          </w:p>
        </w:tc>
        <w:tc>
          <w:tcPr>
            <w:tcW w:w="1999" w:type="dxa"/>
            <w:shd w:val="clear" w:color="auto" w:fill="A8D08D" w:themeFill="accent6" w:themeFillTint="99"/>
          </w:tcPr>
          <w:p w14:paraId="3A00BF36" w14:textId="77777777" w:rsidR="00A40568" w:rsidRPr="00F260A6" w:rsidRDefault="00A40568" w:rsidP="00116E89">
            <w:pPr>
              <w:rPr>
                <w:sz w:val="22"/>
                <w:lang w:val="en-US"/>
              </w:rPr>
            </w:pPr>
            <w:r w:rsidRPr="00F260A6">
              <w:rPr>
                <w:sz w:val="22"/>
                <w:lang w:val="en-US"/>
              </w:rPr>
              <w:t>Low</w:t>
            </w:r>
          </w:p>
        </w:tc>
        <w:tc>
          <w:tcPr>
            <w:tcW w:w="2231" w:type="dxa"/>
            <w:shd w:val="clear" w:color="auto" w:fill="FFE599" w:themeFill="accent4" w:themeFillTint="66"/>
          </w:tcPr>
          <w:p w14:paraId="49B441A6"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0000"/>
          </w:tcPr>
          <w:p w14:paraId="23475EA3" w14:textId="77777777" w:rsidR="00A40568" w:rsidRPr="00F260A6" w:rsidRDefault="00A40568" w:rsidP="00116E89">
            <w:pPr>
              <w:rPr>
                <w:b/>
                <w:bCs/>
                <w:sz w:val="22"/>
                <w:lang w:val="en-US"/>
              </w:rPr>
            </w:pPr>
            <w:r w:rsidRPr="00F260A6">
              <w:rPr>
                <w:b/>
                <w:bCs/>
                <w:sz w:val="22"/>
                <w:lang w:val="en-US"/>
              </w:rPr>
              <w:t>High</w:t>
            </w:r>
          </w:p>
        </w:tc>
      </w:tr>
      <w:tr w:rsidR="00A40568" w:rsidRPr="00F260A6" w14:paraId="1CE4B949" w14:textId="77777777" w:rsidTr="00116E89">
        <w:trPr>
          <w:trHeight w:val="245"/>
        </w:trPr>
        <w:tc>
          <w:tcPr>
            <w:tcW w:w="1998" w:type="dxa"/>
          </w:tcPr>
          <w:p w14:paraId="054AA6FF" w14:textId="77777777" w:rsidR="00A40568" w:rsidRPr="00F260A6" w:rsidRDefault="00A40568" w:rsidP="00116E89">
            <w:pPr>
              <w:rPr>
                <w:sz w:val="22"/>
                <w:lang w:val="en-US"/>
              </w:rPr>
            </w:pPr>
            <w:r w:rsidRPr="00F260A6">
              <w:rPr>
                <w:rFonts w:cstheme="majorBidi"/>
                <w:b/>
                <w:bCs/>
                <w:color w:val="000000" w:themeColor="text1"/>
                <w:sz w:val="22"/>
                <w:szCs w:val="22"/>
              </w:rPr>
              <w:t>Ferrante 2021</w:t>
            </w:r>
          </w:p>
        </w:tc>
        <w:tc>
          <w:tcPr>
            <w:tcW w:w="1998" w:type="dxa"/>
            <w:shd w:val="clear" w:color="auto" w:fill="A8D08D" w:themeFill="accent6" w:themeFillTint="99"/>
          </w:tcPr>
          <w:p w14:paraId="1BF52B9A" w14:textId="77777777" w:rsidR="00A40568" w:rsidRPr="00F260A6" w:rsidRDefault="00A40568" w:rsidP="00116E89">
            <w:pPr>
              <w:rPr>
                <w:rFonts w:cstheme="majorBidi"/>
                <w:sz w:val="22"/>
                <w:szCs w:val="22"/>
                <w:lang w:val="en-US"/>
              </w:rPr>
            </w:pPr>
            <w:r w:rsidRPr="00F260A6">
              <w:rPr>
                <w:rFonts w:cstheme="majorBidi"/>
                <w:sz w:val="22"/>
                <w:szCs w:val="22"/>
                <w:lang w:val="en-US"/>
              </w:rPr>
              <w:t>Low</w:t>
            </w:r>
          </w:p>
        </w:tc>
        <w:tc>
          <w:tcPr>
            <w:tcW w:w="2113" w:type="dxa"/>
            <w:shd w:val="clear" w:color="auto" w:fill="A8D08D" w:themeFill="accent6" w:themeFillTint="99"/>
          </w:tcPr>
          <w:p w14:paraId="279677CE" w14:textId="77777777" w:rsidR="00A40568" w:rsidRPr="00F260A6" w:rsidRDefault="00A40568" w:rsidP="00116E89">
            <w:pPr>
              <w:rPr>
                <w:sz w:val="22"/>
                <w:lang w:val="en-US"/>
              </w:rPr>
            </w:pPr>
            <w:r w:rsidRPr="00F260A6">
              <w:rPr>
                <w:sz w:val="22"/>
                <w:lang w:val="en-US"/>
              </w:rPr>
              <w:t>Low</w:t>
            </w:r>
          </w:p>
        </w:tc>
        <w:tc>
          <w:tcPr>
            <w:tcW w:w="1884" w:type="dxa"/>
            <w:shd w:val="clear" w:color="auto" w:fill="F4B083" w:themeFill="accent2" w:themeFillTint="99"/>
          </w:tcPr>
          <w:p w14:paraId="527EF0E7" w14:textId="77777777" w:rsidR="00A40568" w:rsidRPr="00F260A6" w:rsidRDefault="00A40568" w:rsidP="00116E89">
            <w:pPr>
              <w:rPr>
                <w:sz w:val="22"/>
                <w:lang w:val="en-US"/>
              </w:rPr>
            </w:pPr>
            <w:r w:rsidRPr="00F260A6">
              <w:rPr>
                <w:sz w:val="22"/>
                <w:lang w:val="en-US"/>
              </w:rPr>
              <w:t>High</w:t>
            </w:r>
          </w:p>
        </w:tc>
        <w:tc>
          <w:tcPr>
            <w:tcW w:w="1999" w:type="dxa"/>
            <w:shd w:val="clear" w:color="auto" w:fill="F4B083" w:themeFill="accent2" w:themeFillTint="99"/>
          </w:tcPr>
          <w:p w14:paraId="6AECAA4D" w14:textId="77777777" w:rsidR="00A40568" w:rsidRPr="00F260A6" w:rsidRDefault="00A40568" w:rsidP="00116E89">
            <w:pPr>
              <w:rPr>
                <w:sz w:val="22"/>
                <w:lang w:val="en-US"/>
              </w:rPr>
            </w:pPr>
            <w:r w:rsidRPr="00F260A6">
              <w:rPr>
                <w:sz w:val="22"/>
                <w:lang w:val="en-US"/>
              </w:rPr>
              <w:t>High</w:t>
            </w:r>
          </w:p>
        </w:tc>
        <w:tc>
          <w:tcPr>
            <w:tcW w:w="2231" w:type="dxa"/>
            <w:shd w:val="clear" w:color="auto" w:fill="FFE599" w:themeFill="accent4" w:themeFillTint="66"/>
          </w:tcPr>
          <w:p w14:paraId="144E4AC1"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0000"/>
          </w:tcPr>
          <w:p w14:paraId="1A968E7B" w14:textId="77777777" w:rsidR="00A40568" w:rsidRPr="00F260A6" w:rsidRDefault="00A40568" w:rsidP="00116E89">
            <w:pPr>
              <w:rPr>
                <w:b/>
                <w:bCs/>
                <w:sz w:val="22"/>
                <w:lang w:val="en-US"/>
              </w:rPr>
            </w:pPr>
            <w:r w:rsidRPr="00F260A6">
              <w:rPr>
                <w:b/>
                <w:bCs/>
                <w:sz w:val="22"/>
                <w:lang w:val="en-US"/>
              </w:rPr>
              <w:t>High</w:t>
            </w:r>
          </w:p>
        </w:tc>
      </w:tr>
      <w:tr w:rsidR="00A40568" w:rsidRPr="00F260A6" w14:paraId="06904596" w14:textId="77777777" w:rsidTr="00116E89">
        <w:trPr>
          <w:trHeight w:val="260"/>
        </w:trPr>
        <w:tc>
          <w:tcPr>
            <w:tcW w:w="1998" w:type="dxa"/>
          </w:tcPr>
          <w:p w14:paraId="0DA4ECA1" w14:textId="77777777" w:rsidR="00A40568" w:rsidRPr="00F260A6" w:rsidRDefault="00A40568" w:rsidP="00116E89">
            <w:pPr>
              <w:rPr>
                <w:rFonts w:cstheme="majorBidi"/>
                <w:b/>
                <w:bCs/>
                <w:color w:val="000000" w:themeColor="text1"/>
                <w:sz w:val="22"/>
                <w:szCs w:val="22"/>
              </w:rPr>
            </w:pPr>
            <w:proofErr w:type="spellStart"/>
            <w:r w:rsidRPr="00F260A6">
              <w:rPr>
                <w:rFonts w:cstheme="majorBidi"/>
                <w:b/>
                <w:bCs/>
                <w:color w:val="000000" w:themeColor="text1"/>
                <w:sz w:val="22"/>
                <w:szCs w:val="22"/>
              </w:rPr>
              <w:t>Hirschberg</w:t>
            </w:r>
            <w:proofErr w:type="spellEnd"/>
            <w:r w:rsidRPr="00F260A6">
              <w:rPr>
                <w:rFonts w:cstheme="majorBidi"/>
                <w:b/>
                <w:bCs/>
                <w:color w:val="000000" w:themeColor="text1"/>
                <w:sz w:val="22"/>
                <w:szCs w:val="22"/>
              </w:rPr>
              <w:t xml:space="preserve"> 2020</w:t>
            </w:r>
          </w:p>
        </w:tc>
        <w:tc>
          <w:tcPr>
            <w:tcW w:w="1998" w:type="dxa"/>
            <w:shd w:val="clear" w:color="auto" w:fill="A8D08D" w:themeFill="accent6" w:themeFillTint="99"/>
          </w:tcPr>
          <w:p w14:paraId="0B169E6E" w14:textId="77777777" w:rsidR="00A40568" w:rsidRPr="00F260A6" w:rsidRDefault="00A40568" w:rsidP="00116E89">
            <w:pPr>
              <w:rPr>
                <w:rFonts w:cstheme="majorBidi"/>
                <w:sz w:val="22"/>
                <w:szCs w:val="22"/>
                <w:lang w:val="en-US"/>
              </w:rPr>
            </w:pPr>
            <w:r w:rsidRPr="00F260A6">
              <w:rPr>
                <w:rFonts w:cstheme="majorBidi"/>
                <w:sz w:val="22"/>
                <w:szCs w:val="22"/>
                <w:lang w:val="en-US"/>
              </w:rPr>
              <w:t>Low</w:t>
            </w:r>
          </w:p>
        </w:tc>
        <w:tc>
          <w:tcPr>
            <w:tcW w:w="2113" w:type="dxa"/>
            <w:shd w:val="clear" w:color="auto" w:fill="A8D08D" w:themeFill="accent6" w:themeFillTint="99"/>
          </w:tcPr>
          <w:p w14:paraId="7DC88F70" w14:textId="77777777" w:rsidR="00A40568" w:rsidRPr="00F260A6" w:rsidRDefault="00A40568" w:rsidP="00116E89">
            <w:pPr>
              <w:rPr>
                <w:sz w:val="22"/>
                <w:lang w:val="en-US"/>
              </w:rPr>
            </w:pPr>
            <w:r w:rsidRPr="00F260A6">
              <w:rPr>
                <w:sz w:val="22"/>
                <w:lang w:val="en-US"/>
              </w:rPr>
              <w:t>Low</w:t>
            </w:r>
          </w:p>
        </w:tc>
        <w:tc>
          <w:tcPr>
            <w:tcW w:w="1884" w:type="dxa"/>
            <w:shd w:val="clear" w:color="auto" w:fill="F4B083" w:themeFill="accent2" w:themeFillTint="99"/>
          </w:tcPr>
          <w:p w14:paraId="1233C5B5" w14:textId="77777777" w:rsidR="00A40568" w:rsidRPr="00F260A6" w:rsidRDefault="00A40568" w:rsidP="00116E89">
            <w:pPr>
              <w:rPr>
                <w:sz w:val="22"/>
                <w:lang w:val="en-US"/>
              </w:rPr>
            </w:pPr>
            <w:r w:rsidRPr="00F260A6">
              <w:rPr>
                <w:sz w:val="22"/>
                <w:lang w:val="en-US"/>
              </w:rPr>
              <w:t>High</w:t>
            </w:r>
          </w:p>
        </w:tc>
        <w:tc>
          <w:tcPr>
            <w:tcW w:w="1999" w:type="dxa"/>
            <w:shd w:val="clear" w:color="auto" w:fill="A8D08D" w:themeFill="accent6" w:themeFillTint="99"/>
          </w:tcPr>
          <w:p w14:paraId="67347AB5" w14:textId="77777777" w:rsidR="00A40568" w:rsidRPr="00F260A6" w:rsidRDefault="00A40568" w:rsidP="00116E89">
            <w:pPr>
              <w:rPr>
                <w:sz w:val="22"/>
                <w:lang w:val="en-US"/>
              </w:rPr>
            </w:pPr>
            <w:r w:rsidRPr="00F260A6">
              <w:rPr>
                <w:sz w:val="22"/>
                <w:lang w:val="en-US"/>
              </w:rPr>
              <w:t>Low</w:t>
            </w:r>
          </w:p>
        </w:tc>
        <w:tc>
          <w:tcPr>
            <w:tcW w:w="2231" w:type="dxa"/>
            <w:shd w:val="clear" w:color="auto" w:fill="FFE599" w:themeFill="accent4" w:themeFillTint="66"/>
          </w:tcPr>
          <w:p w14:paraId="6354564E"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0000"/>
          </w:tcPr>
          <w:p w14:paraId="357FE566" w14:textId="77777777" w:rsidR="00A40568" w:rsidRPr="00F260A6" w:rsidRDefault="00A40568" w:rsidP="00116E89">
            <w:pPr>
              <w:rPr>
                <w:b/>
                <w:bCs/>
                <w:sz w:val="22"/>
                <w:lang w:val="en-US"/>
              </w:rPr>
            </w:pPr>
            <w:r w:rsidRPr="00F260A6">
              <w:rPr>
                <w:b/>
                <w:bCs/>
                <w:sz w:val="22"/>
                <w:lang w:val="en-US"/>
              </w:rPr>
              <w:t>High</w:t>
            </w:r>
          </w:p>
        </w:tc>
      </w:tr>
      <w:tr w:rsidR="00A40568" w:rsidRPr="00F260A6" w14:paraId="1158C45C" w14:textId="77777777" w:rsidTr="00116E89">
        <w:trPr>
          <w:trHeight w:val="245"/>
        </w:trPr>
        <w:tc>
          <w:tcPr>
            <w:tcW w:w="1998" w:type="dxa"/>
          </w:tcPr>
          <w:p w14:paraId="67CA4290" w14:textId="77777777" w:rsidR="00A40568" w:rsidRPr="00F260A6" w:rsidRDefault="00A40568" w:rsidP="00116E89">
            <w:pPr>
              <w:rPr>
                <w:rFonts w:cstheme="majorBidi"/>
                <w:b/>
                <w:bCs/>
                <w:color w:val="000000" w:themeColor="text1"/>
                <w:sz w:val="22"/>
                <w:szCs w:val="22"/>
              </w:rPr>
            </w:pPr>
            <w:proofErr w:type="spellStart"/>
            <w:r w:rsidRPr="00F260A6">
              <w:rPr>
                <w:rFonts w:cstheme="majorBidi"/>
                <w:b/>
                <w:bCs/>
                <w:color w:val="000000" w:themeColor="text1"/>
                <w:sz w:val="22"/>
                <w:szCs w:val="22"/>
              </w:rPr>
              <w:t>Lillemon</w:t>
            </w:r>
            <w:proofErr w:type="spellEnd"/>
            <w:r w:rsidRPr="00F260A6">
              <w:rPr>
                <w:rFonts w:cstheme="majorBidi"/>
                <w:b/>
                <w:bCs/>
                <w:color w:val="000000" w:themeColor="text1"/>
                <w:sz w:val="22"/>
                <w:szCs w:val="22"/>
              </w:rPr>
              <w:t xml:space="preserve"> 2022 </w:t>
            </w:r>
          </w:p>
        </w:tc>
        <w:tc>
          <w:tcPr>
            <w:tcW w:w="1998" w:type="dxa"/>
            <w:shd w:val="clear" w:color="auto" w:fill="FFE599" w:themeFill="accent4" w:themeFillTint="66"/>
          </w:tcPr>
          <w:p w14:paraId="55687B8F" w14:textId="77777777" w:rsidR="00A40568" w:rsidRPr="00F260A6" w:rsidRDefault="00A40568" w:rsidP="00116E89">
            <w:pPr>
              <w:rPr>
                <w:rFonts w:cstheme="majorBidi"/>
                <w:sz w:val="22"/>
                <w:szCs w:val="22"/>
                <w:lang w:val="en-US"/>
              </w:rPr>
            </w:pPr>
            <w:r w:rsidRPr="00F260A6">
              <w:rPr>
                <w:rFonts w:cstheme="majorBidi"/>
                <w:sz w:val="22"/>
                <w:szCs w:val="22"/>
                <w:lang w:val="en-US"/>
              </w:rPr>
              <w:t>Some concerns</w:t>
            </w:r>
          </w:p>
        </w:tc>
        <w:tc>
          <w:tcPr>
            <w:tcW w:w="2113" w:type="dxa"/>
            <w:shd w:val="clear" w:color="auto" w:fill="FFE599" w:themeFill="accent4" w:themeFillTint="66"/>
          </w:tcPr>
          <w:p w14:paraId="2458F059" w14:textId="77777777" w:rsidR="00A40568" w:rsidRPr="00F260A6" w:rsidRDefault="00A40568" w:rsidP="00116E89">
            <w:pPr>
              <w:rPr>
                <w:sz w:val="22"/>
                <w:lang w:val="en-US"/>
              </w:rPr>
            </w:pPr>
            <w:r w:rsidRPr="00F260A6">
              <w:rPr>
                <w:sz w:val="22"/>
                <w:lang w:val="en-US"/>
              </w:rPr>
              <w:t>Some concerns</w:t>
            </w:r>
          </w:p>
        </w:tc>
        <w:tc>
          <w:tcPr>
            <w:tcW w:w="1884" w:type="dxa"/>
            <w:shd w:val="clear" w:color="auto" w:fill="FFE599" w:themeFill="accent4" w:themeFillTint="66"/>
          </w:tcPr>
          <w:p w14:paraId="0309402E" w14:textId="77777777" w:rsidR="00A40568" w:rsidRPr="00F260A6" w:rsidRDefault="00A40568" w:rsidP="00116E89">
            <w:pPr>
              <w:rPr>
                <w:sz w:val="22"/>
                <w:lang w:val="en-US"/>
              </w:rPr>
            </w:pPr>
            <w:r w:rsidRPr="00F260A6">
              <w:rPr>
                <w:sz w:val="22"/>
                <w:lang w:val="en-US"/>
              </w:rPr>
              <w:t>Some concerns</w:t>
            </w:r>
          </w:p>
        </w:tc>
        <w:tc>
          <w:tcPr>
            <w:tcW w:w="1999" w:type="dxa"/>
            <w:shd w:val="clear" w:color="auto" w:fill="A8D08D" w:themeFill="accent6" w:themeFillTint="99"/>
          </w:tcPr>
          <w:p w14:paraId="14EFE0E2" w14:textId="77777777" w:rsidR="00A40568" w:rsidRPr="00F260A6" w:rsidRDefault="00A40568" w:rsidP="00116E89">
            <w:pPr>
              <w:rPr>
                <w:sz w:val="22"/>
                <w:lang w:val="en-US"/>
              </w:rPr>
            </w:pPr>
            <w:r w:rsidRPr="00F260A6">
              <w:rPr>
                <w:sz w:val="22"/>
                <w:lang w:val="en-US"/>
              </w:rPr>
              <w:t>Low</w:t>
            </w:r>
          </w:p>
        </w:tc>
        <w:tc>
          <w:tcPr>
            <w:tcW w:w="2231" w:type="dxa"/>
            <w:shd w:val="clear" w:color="auto" w:fill="FFE599" w:themeFill="accent4" w:themeFillTint="66"/>
          </w:tcPr>
          <w:p w14:paraId="5192EC1C"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0000"/>
          </w:tcPr>
          <w:p w14:paraId="0C78CCE2" w14:textId="77777777" w:rsidR="00A40568" w:rsidRPr="00F260A6" w:rsidRDefault="00A40568" w:rsidP="00116E89">
            <w:pPr>
              <w:rPr>
                <w:b/>
                <w:bCs/>
                <w:sz w:val="22"/>
                <w:lang w:val="en-US"/>
              </w:rPr>
            </w:pPr>
            <w:r w:rsidRPr="00F260A6">
              <w:rPr>
                <w:b/>
                <w:bCs/>
                <w:sz w:val="22"/>
                <w:lang w:val="en-US"/>
              </w:rPr>
              <w:t>High</w:t>
            </w:r>
          </w:p>
        </w:tc>
      </w:tr>
      <w:tr w:rsidR="00A40568" w:rsidRPr="00F260A6" w14:paraId="5C09B10A" w14:textId="77777777" w:rsidTr="00116E89">
        <w:trPr>
          <w:trHeight w:val="245"/>
        </w:trPr>
        <w:tc>
          <w:tcPr>
            <w:tcW w:w="1998" w:type="dxa"/>
          </w:tcPr>
          <w:p w14:paraId="1571B120" w14:textId="77777777" w:rsidR="00A40568" w:rsidRPr="00F260A6" w:rsidRDefault="00A40568" w:rsidP="00116E89">
            <w:pPr>
              <w:rPr>
                <w:rFonts w:cstheme="majorBidi"/>
                <w:b/>
                <w:bCs/>
                <w:color w:val="000000" w:themeColor="text1"/>
                <w:sz w:val="22"/>
                <w:szCs w:val="22"/>
              </w:rPr>
            </w:pPr>
            <w:r>
              <w:rPr>
                <w:rFonts w:cstheme="majorBidi"/>
                <w:b/>
                <w:bCs/>
                <w:color w:val="000000" w:themeColor="text1"/>
                <w:sz w:val="22"/>
                <w:szCs w:val="22"/>
              </w:rPr>
              <w:t xml:space="preserve">Mac </w:t>
            </w:r>
            <w:r w:rsidRPr="00F260A6">
              <w:rPr>
                <w:rFonts w:cstheme="majorBidi"/>
                <w:b/>
                <w:bCs/>
                <w:color w:val="000000" w:themeColor="text1"/>
                <w:sz w:val="22"/>
                <w:szCs w:val="22"/>
              </w:rPr>
              <w:t xml:space="preserve">Bride 2014 </w:t>
            </w:r>
          </w:p>
        </w:tc>
        <w:tc>
          <w:tcPr>
            <w:tcW w:w="1998" w:type="dxa"/>
            <w:shd w:val="clear" w:color="auto" w:fill="FFE599" w:themeFill="accent4" w:themeFillTint="66"/>
          </w:tcPr>
          <w:p w14:paraId="45A4D8D7" w14:textId="77777777" w:rsidR="00A40568" w:rsidRPr="00F260A6" w:rsidRDefault="00A40568" w:rsidP="00116E89">
            <w:pPr>
              <w:rPr>
                <w:rFonts w:cstheme="majorBidi"/>
                <w:sz w:val="22"/>
                <w:szCs w:val="22"/>
                <w:lang w:val="en-US"/>
              </w:rPr>
            </w:pPr>
            <w:r w:rsidRPr="00F260A6">
              <w:rPr>
                <w:rFonts w:cstheme="majorBidi"/>
                <w:sz w:val="22"/>
                <w:szCs w:val="22"/>
                <w:lang w:val="en-US"/>
              </w:rPr>
              <w:t>Some concerns</w:t>
            </w:r>
          </w:p>
        </w:tc>
        <w:tc>
          <w:tcPr>
            <w:tcW w:w="2113" w:type="dxa"/>
            <w:shd w:val="clear" w:color="auto" w:fill="A8D08D" w:themeFill="accent6" w:themeFillTint="99"/>
          </w:tcPr>
          <w:p w14:paraId="601F7D21" w14:textId="77777777" w:rsidR="00A40568" w:rsidRPr="00F260A6" w:rsidRDefault="00A40568" w:rsidP="00116E89">
            <w:pPr>
              <w:rPr>
                <w:sz w:val="22"/>
                <w:lang w:val="en-US"/>
              </w:rPr>
            </w:pPr>
            <w:r w:rsidRPr="00F260A6">
              <w:rPr>
                <w:sz w:val="22"/>
                <w:lang w:val="en-US"/>
              </w:rPr>
              <w:t>Low</w:t>
            </w:r>
          </w:p>
        </w:tc>
        <w:tc>
          <w:tcPr>
            <w:tcW w:w="1884" w:type="dxa"/>
            <w:shd w:val="clear" w:color="auto" w:fill="FFE599" w:themeFill="accent4" w:themeFillTint="66"/>
          </w:tcPr>
          <w:p w14:paraId="331050B4" w14:textId="77777777" w:rsidR="00A40568" w:rsidRPr="00F260A6" w:rsidRDefault="00A40568" w:rsidP="00116E89">
            <w:pPr>
              <w:rPr>
                <w:sz w:val="22"/>
                <w:lang w:val="en-US"/>
              </w:rPr>
            </w:pPr>
            <w:r w:rsidRPr="00F260A6">
              <w:rPr>
                <w:sz w:val="22"/>
                <w:lang w:val="en-US"/>
              </w:rPr>
              <w:t>Some concerns</w:t>
            </w:r>
          </w:p>
        </w:tc>
        <w:tc>
          <w:tcPr>
            <w:tcW w:w="1999" w:type="dxa"/>
            <w:shd w:val="clear" w:color="auto" w:fill="A8D08D" w:themeFill="accent6" w:themeFillTint="99"/>
          </w:tcPr>
          <w:p w14:paraId="13F4CA95" w14:textId="77777777" w:rsidR="00A40568" w:rsidRPr="00F260A6" w:rsidRDefault="00A40568" w:rsidP="00116E89">
            <w:pPr>
              <w:rPr>
                <w:sz w:val="22"/>
                <w:lang w:val="en-US"/>
              </w:rPr>
            </w:pPr>
            <w:r w:rsidRPr="00F260A6">
              <w:rPr>
                <w:sz w:val="22"/>
                <w:lang w:val="en-US"/>
              </w:rPr>
              <w:t>Low</w:t>
            </w:r>
          </w:p>
        </w:tc>
        <w:tc>
          <w:tcPr>
            <w:tcW w:w="2231" w:type="dxa"/>
            <w:shd w:val="clear" w:color="auto" w:fill="F4B083" w:themeFill="accent2" w:themeFillTint="99"/>
          </w:tcPr>
          <w:p w14:paraId="310C6AA8" w14:textId="77777777" w:rsidR="00A40568" w:rsidRPr="00F260A6" w:rsidRDefault="00A40568" w:rsidP="00116E89">
            <w:pPr>
              <w:rPr>
                <w:sz w:val="22"/>
                <w:lang w:val="en-US"/>
              </w:rPr>
            </w:pPr>
            <w:r w:rsidRPr="00F260A6">
              <w:rPr>
                <w:sz w:val="22"/>
                <w:lang w:val="en-US"/>
              </w:rPr>
              <w:t>High</w:t>
            </w:r>
          </w:p>
        </w:tc>
        <w:tc>
          <w:tcPr>
            <w:tcW w:w="1770" w:type="dxa"/>
            <w:shd w:val="clear" w:color="auto" w:fill="FF0000"/>
          </w:tcPr>
          <w:p w14:paraId="44646F2C" w14:textId="77777777" w:rsidR="00A40568" w:rsidRPr="00F260A6" w:rsidRDefault="00A40568" w:rsidP="00116E89">
            <w:pPr>
              <w:rPr>
                <w:b/>
                <w:bCs/>
                <w:sz w:val="22"/>
                <w:lang w:val="en-US"/>
              </w:rPr>
            </w:pPr>
            <w:r w:rsidRPr="00F260A6">
              <w:rPr>
                <w:b/>
                <w:bCs/>
                <w:sz w:val="22"/>
                <w:lang w:val="en-US"/>
              </w:rPr>
              <w:t>High</w:t>
            </w:r>
          </w:p>
        </w:tc>
      </w:tr>
      <w:tr w:rsidR="00A40568" w:rsidRPr="00F260A6" w14:paraId="3135DD68" w14:textId="77777777" w:rsidTr="00116E89">
        <w:trPr>
          <w:trHeight w:val="245"/>
        </w:trPr>
        <w:tc>
          <w:tcPr>
            <w:tcW w:w="1998" w:type="dxa"/>
          </w:tcPr>
          <w:p w14:paraId="7AD9C677" w14:textId="77777777" w:rsidR="00A40568" w:rsidRPr="00F260A6" w:rsidRDefault="00A40568" w:rsidP="00116E89">
            <w:pPr>
              <w:rPr>
                <w:rFonts w:cstheme="majorBidi"/>
                <w:b/>
                <w:bCs/>
                <w:color w:val="000000" w:themeColor="text1"/>
                <w:sz w:val="22"/>
                <w:szCs w:val="22"/>
              </w:rPr>
            </w:pPr>
            <w:proofErr w:type="spellStart"/>
            <w:r w:rsidRPr="00F260A6">
              <w:rPr>
                <w:rFonts w:cstheme="majorBidi"/>
                <w:b/>
                <w:bCs/>
                <w:color w:val="000000" w:themeColor="text1"/>
                <w:sz w:val="22"/>
                <w:szCs w:val="22"/>
              </w:rPr>
              <w:t>MsFLASH</w:t>
            </w:r>
            <w:proofErr w:type="spellEnd"/>
            <w:r w:rsidRPr="00F260A6">
              <w:rPr>
                <w:rFonts w:cstheme="majorBidi"/>
                <w:b/>
                <w:bCs/>
                <w:color w:val="000000" w:themeColor="text1"/>
                <w:sz w:val="22"/>
                <w:szCs w:val="22"/>
              </w:rPr>
              <w:t xml:space="preserve"> VHT</w:t>
            </w:r>
          </w:p>
        </w:tc>
        <w:tc>
          <w:tcPr>
            <w:tcW w:w="1998" w:type="dxa"/>
            <w:shd w:val="clear" w:color="auto" w:fill="A8D08D" w:themeFill="accent6" w:themeFillTint="99"/>
          </w:tcPr>
          <w:p w14:paraId="0F9FAA69" w14:textId="77777777" w:rsidR="00A40568" w:rsidRPr="00F260A6" w:rsidRDefault="00A40568" w:rsidP="00116E89">
            <w:pPr>
              <w:rPr>
                <w:rFonts w:cstheme="majorBidi"/>
                <w:sz w:val="22"/>
                <w:szCs w:val="22"/>
                <w:lang w:val="en-US"/>
              </w:rPr>
            </w:pPr>
            <w:r w:rsidRPr="00F260A6">
              <w:rPr>
                <w:rFonts w:cstheme="majorBidi"/>
                <w:sz w:val="22"/>
                <w:szCs w:val="22"/>
                <w:lang w:val="en-US"/>
              </w:rPr>
              <w:t>Low</w:t>
            </w:r>
          </w:p>
        </w:tc>
        <w:tc>
          <w:tcPr>
            <w:tcW w:w="2113" w:type="dxa"/>
            <w:shd w:val="clear" w:color="auto" w:fill="A8D08D" w:themeFill="accent6" w:themeFillTint="99"/>
          </w:tcPr>
          <w:p w14:paraId="7B593643" w14:textId="77777777" w:rsidR="00A40568" w:rsidRPr="00F260A6" w:rsidRDefault="00A40568" w:rsidP="00116E89">
            <w:pPr>
              <w:rPr>
                <w:sz w:val="22"/>
                <w:lang w:val="en-US"/>
              </w:rPr>
            </w:pPr>
            <w:r w:rsidRPr="00F260A6">
              <w:rPr>
                <w:sz w:val="22"/>
                <w:lang w:val="en-US"/>
              </w:rPr>
              <w:t>Low</w:t>
            </w:r>
          </w:p>
        </w:tc>
        <w:tc>
          <w:tcPr>
            <w:tcW w:w="1884" w:type="dxa"/>
            <w:shd w:val="clear" w:color="auto" w:fill="A8D08D" w:themeFill="accent6" w:themeFillTint="99"/>
          </w:tcPr>
          <w:p w14:paraId="2883AA6B" w14:textId="77777777" w:rsidR="00A40568" w:rsidRPr="00F260A6" w:rsidRDefault="00A40568" w:rsidP="00116E89">
            <w:pPr>
              <w:rPr>
                <w:sz w:val="22"/>
                <w:lang w:val="en-US"/>
              </w:rPr>
            </w:pPr>
            <w:r w:rsidRPr="00F260A6">
              <w:rPr>
                <w:sz w:val="22"/>
                <w:lang w:val="en-US"/>
              </w:rPr>
              <w:t>Low</w:t>
            </w:r>
          </w:p>
        </w:tc>
        <w:tc>
          <w:tcPr>
            <w:tcW w:w="1999" w:type="dxa"/>
            <w:shd w:val="clear" w:color="auto" w:fill="A8D08D" w:themeFill="accent6" w:themeFillTint="99"/>
          </w:tcPr>
          <w:p w14:paraId="5E2D8AEF" w14:textId="77777777" w:rsidR="00A40568" w:rsidRPr="00F260A6" w:rsidRDefault="00A40568" w:rsidP="00116E89">
            <w:pPr>
              <w:rPr>
                <w:sz w:val="22"/>
                <w:lang w:val="en-US"/>
              </w:rPr>
            </w:pPr>
            <w:r w:rsidRPr="00F260A6">
              <w:rPr>
                <w:sz w:val="22"/>
                <w:lang w:val="en-US"/>
              </w:rPr>
              <w:t>Low</w:t>
            </w:r>
          </w:p>
        </w:tc>
        <w:tc>
          <w:tcPr>
            <w:tcW w:w="2231" w:type="dxa"/>
            <w:shd w:val="clear" w:color="auto" w:fill="A8D08D" w:themeFill="accent6" w:themeFillTint="99"/>
          </w:tcPr>
          <w:p w14:paraId="1437D848" w14:textId="77777777" w:rsidR="00A40568" w:rsidRPr="00F260A6" w:rsidRDefault="00A40568" w:rsidP="00116E89">
            <w:pPr>
              <w:rPr>
                <w:sz w:val="22"/>
                <w:lang w:val="en-US"/>
              </w:rPr>
            </w:pPr>
            <w:r w:rsidRPr="00F260A6">
              <w:rPr>
                <w:sz w:val="22"/>
                <w:lang w:val="en-US"/>
              </w:rPr>
              <w:t>Low</w:t>
            </w:r>
          </w:p>
        </w:tc>
        <w:tc>
          <w:tcPr>
            <w:tcW w:w="1770" w:type="dxa"/>
            <w:shd w:val="clear" w:color="auto" w:fill="92D050"/>
          </w:tcPr>
          <w:p w14:paraId="3D70F362" w14:textId="77777777" w:rsidR="00A40568" w:rsidRPr="00F260A6" w:rsidRDefault="00A40568" w:rsidP="00116E89">
            <w:pPr>
              <w:rPr>
                <w:b/>
                <w:bCs/>
                <w:sz w:val="22"/>
                <w:lang w:val="en-US"/>
              </w:rPr>
            </w:pPr>
            <w:r w:rsidRPr="00F260A6">
              <w:rPr>
                <w:b/>
                <w:bCs/>
                <w:sz w:val="22"/>
                <w:lang w:val="en-US"/>
              </w:rPr>
              <w:t>Low</w:t>
            </w:r>
          </w:p>
        </w:tc>
      </w:tr>
      <w:tr w:rsidR="00A40568" w:rsidRPr="00F260A6" w14:paraId="7D3FDBB2" w14:textId="77777777" w:rsidTr="00116E89">
        <w:trPr>
          <w:trHeight w:val="245"/>
        </w:trPr>
        <w:tc>
          <w:tcPr>
            <w:tcW w:w="1998" w:type="dxa"/>
          </w:tcPr>
          <w:p w14:paraId="7A7B9A59" w14:textId="77777777" w:rsidR="00A40568" w:rsidRPr="00F260A6" w:rsidRDefault="00A40568" w:rsidP="00116E89">
            <w:pPr>
              <w:rPr>
                <w:rFonts w:cstheme="majorBidi"/>
                <w:b/>
                <w:bCs/>
                <w:color w:val="000000" w:themeColor="text1"/>
                <w:sz w:val="22"/>
                <w:szCs w:val="22"/>
              </w:rPr>
            </w:pPr>
            <w:proofErr w:type="spellStart"/>
            <w:r w:rsidRPr="00F260A6">
              <w:rPr>
                <w:rFonts w:cstheme="majorBidi"/>
                <w:b/>
                <w:bCs/>
                <w:color w:val="000000" w:themeColor="text1"/>
                <w:sz w:val="22"/>
                <w:szCs w:val="22"/>
              </w:rPr>
              <w:t>MsFLASH</w:t>
            </w:r>
            <w:proofErr w:type="spellEnd"/>
            <w:r w:rsidRPr="00F260A6">
              <w:rPr>
                <w:rFonts w:cstheme="majorBidi"/>
                <w:b/>
                <w:bCs/>
                <w:color w:val="000000" w:themeColor="text1"/>
                <w:sz w:val="22"/>
                <w:szCs w:val="22"/>
              </w:rPr>
              <w:t xml:space="preserve"> VMS</w:t>
            </w:r>
          </w:p>
        </w:tc>
        <w:tc>
          <w:tcPr>
            <w:tcW w:w="1998" w:type="dxa"/>
            <w:shd w:val="clear" w:color="auto" w:fill="A8D08D" w:themeFill="accent6" w:themeFillTint="99"/>
          </w:tcPr>
          <w:p w14:paraId="72DD31AE" w14:textId="77777777" w:rsidR="00A40568" w:rsidRPr="00F260A6" w:rsidRDefault="00A40568" w:rsidP="00116E89">
            <w:pPr>
              <w:rPr>
                <w:rFonts w:cstheme="majorBidi"/>
                <w:sz w:val="22"/>
                <w:szCs w:val="22"/>
                <w:lang w:val="en-US"/>
              </w:rPr>
            </w:pPr>
            <w:r w:rsidRPr="00F260A6">
              <w:rPr>
                <w:rFonts w:cstheme="majorBidi"/>
                <w:sz w:val="22"/>
                <w:szCs w:val="22"/>
                <w:lang w:val="en-US"/>
              </w:rPr>
              <w:t>Low</w:t>
            </w:r>
          </w:p>
        </w:tc>
        <w:tc>
          <w:tcPr>
            <w:tcW w:w="2113" w:type="dxa"/>
            <w:shd w:val="clear" w:color="auto" w:fill="A8D08D" w:themeFill="accent6" w:themeFillTint="99"/>
          </w:tcPr>
          <w:p w14:paraId="2AC7C90A" w14:textId="77777777" w:rsidR="00A40568" w:rsidRPr="00F260A6" w:rsidRDefault="00A40568" w:rsidP="00116E89">
            <w:pPr>
              <w:rPr>
                <w:sz w:val="22"/>
                <w:lang w:val="en-US"/>
              </w:rPr>
            </w:pPr>
            <w:r w:rsidRPr="00F260A6">
              <w:rPr>
                <w:sz w:val="22"/>
                <w:lang w:val="en-US"/>
              </w:rPr>
              <w:t>Low</w:t>
            </w:r>
          </w:p>
        </w:tc>
        <w:tc>
          <w:tcPr>
            <w:tcW w:w="1884" w:type="dxa"/>
            <w:shd w:val="clear" w:color="auto" w:fill="F4B083" w:themeFill="accent2" w:themeFillTint="99"/>
          </w:tcPr>
          <w:p w14:paraId="4D783C9B" w14:textId="77777777" w:rsidR="00A40568" w:rsidRPr="00F260A6" w:rsidRDefault="00A40568" w:rsidP="00116E89">
            <w:pPr>
              <w:rPr>
                <w:sz w:val="22"/>
                <w:lang w:val="en-US"/>
              </w:rPr>
            </w:pPr>
            <w:r w:rsidRPr="00F260A6">
              <w:rPr>
                <w:sz w:val="22"/>
                <w:lang w:val="en-US"/>
              </w:rPr>
              <w:t>High</w:t>
            </w:r>
          </w:p>
        </w:tc>
        <w:tc>
          <w:tcPr>
            <w:tcW w:w="1999" w:type="dxa"/>
            <w:shd w:val="clear" w:color="auto" w:fill="A8D08D" w:themeFill="accent6" w:themeFillTint="99"/>
          </w:tcPr>
          <w:p w14:paraId="18B9D416" w14:textId="77777777" w:rsidR="00A40568" w:rsidRPr="00F260A6" w:rsidRDefault="00A40568" w:rsidP="00116E89">
            <w:pPr>
              <w:rPr>
                <w:sz w:val="22"/>
                <w:lang w:val="en-US"/>
              </w:rPr>
            </w:pPr>
            <w:r w:rsidRPr="00F260A6">
              <w:rPr>
                <w:sz w:val="22"/>
                <w:lang w:val="en-US"/>
              </w:rPr>
              <w:t>Low</w:t>
            </w:r>
          </w:p>
        </w:tc>
        <w:tc>
          <w:tcPr>
            <w:tcW w:w="2231" w:type="dxa"/>
            <w:shd w:val="clear" w:color="auto" w:fill="FFE599" w:themeFill="accent4" w:themeFillTint="66"/>
          </w:tcPr>
          <w:p w14:paraId="2C0A184D"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0000"/>
          </w:tcPr>
          <w:p w14:paraId="1A530051" w14:textId="77777777" w:rsidR="00A40568" w:rsidRPr="00F260A6" w:rsidRDefault="00A40568" w:rsidP="00116E89">
            <w:pPr>
              <w:rPr>
                <w:b/>
                <w:bCs/>
                <w:sz w:val="22"/>
                <w:lang w:val="en-US"/>
              </w:rPr>
            </w:pPr>
            <w:r w:rsidRPr="00F260A6">
              <w:rPr>
                <w:b/>
                <w:bCs/>
                <w:sz w:val="22"/>
                <w:lang w:val="en-US"/>
              </w:rPr>
              <w:t>High</w:t>
            </w:r>
          </w:p>
        </w:tc>
      </w:tr>
      <w:tr w:rsidR="00A40568" w:rsidRPr="00F260A6" w14:paraId="50821746" w14:textId="77777777" w:rsidTr="00116E89">
        <w:trPr>
          <w:trHeight w:val="245"/>
        </w:trPr>
        <w:tc>
          <w:tcPr>
            <w:tcW w:w="1998" w:type="dxa"/>
          </w:tcPr>
          <w:p w14:paraId="15DC2551" w14:textId="77777777" w:rsidR="00A40568" w:rsidRPr="00F260A6" w:rsidRDefault="00A40568" w:rsidP="00116E89">
            <w:pPr>
              <w:rPr>
                <w:rFonts w:cstheme="majorBidi"/>
                <w:b/>
                <w:bCs/>
                <w:color w:val="000000" w:themeColor="text1"/>
                <w:sz w:val="22"/>
                <w:szCs w:val="22"/>
              </w:rPr>
            </w:pPr>
            <w:r w:rsidRPr="00F260A6">
              <w:rPr>
                <w:rFonts w:cstheme="majorBidi"/>
                <w:b/>
                <w:bCs/>
                <w:color w:val="000000" w:themeColor="text1"/>
                <w:sz w:val="22"/>
                <w:szCs w:val="22"/>
              </w:rPr>
              <w:t>REJOICE</w:t>
            </w:r>
          </w:p>
        </w:tc>
        <w:tc>
          <w:tcPr>
            <w:tcW w:w="1998" w:type="dxa"/>
            <w:shd w:val="clear" w:color="auto" w:fill="FFE599" w:themeFill="accent4" w:themeFillTint="66"/>
          </w:tcPr>
          <w:p w14:paraId="39904C66" w14:textId="77777777" w:rsidR="00A40568" w:rsidRPr="00F260A6" w:rsidRDefault="00A40568" w:rsidP="00116E89">
            <w:pPr>
              <w:rPr>
                <w:rFonts w:cstheme="majorBidi"/>
                <w:sz w:val="22"/>
                <w:szCs w:val="22"/>
                <w:lang w:val="en-US"/>
              </w:rPr>
            </w:pPr>
            <w:r w:rsidRPr="00F260A6">
              <w:rPr>
                <w:rFonts w:cstheme="majorBidi"/>
                <w:sz w:val="22"/>
                <w:szCs w:val="22"/>
                <w:lang w:val="en-US"/>
              </w:rPr>
              <w:t>Some concerns</w:t>
            </w:r>
          </w:p>
        </w:tc>
        <w:tc>
          <w:tcPr>
            <w:tcW w:w="2113" w:type="dxa"/>
            <w:shd w:val="clear" w:color="auto" w:fill="FFE599" w:themeFill="accent4" w:themeFillTint="66"/>
          </w:tcPr>
          <w:p w14:paraId="6FCFB2D4" w14:textId="77777777" w:rsidR="00A40568" w:rsidRPr="00F260A6" w:rsidRDefault="00A40568" w:rsidP="00116E89">
            <w:pPr>
              <w:rPr>
                <w:sz w:val="22"/>
                <w:lang w:val="en-US"/>
              </w:rPr>
            </w:pPr>
            <w:r w:rsidRPr="00F260A6">
              <w:rPr>
                <w:sz w:val="22"/>
                <w:lang w:val="en-US"/>
              </w:rPr>
              <w:t>Some concerns</w:t>
            </w:r>
          </w:p>
        </w:tc>
        <w:tc>
          <w:tcPr>
            <w:tcW w:w="1884" w:type="dxa"/>
            <w:shd w:val="clear" w:color="auto" w:fill="FFE599" w:themeFill="accent4" w:themeFillTint="66"/>
          </w:tcPr>
          <w:p w14:paraId="0E0C5DB0" w14:textId="77777777" w:rsidR="00A40568" w:rsidRPr="00F260A6" w:rsidRDefault="00A40568" w:rsidP="00116E89">
            <w:pPr>
              <w:rPr>
                <w:sz w:val="22"/>
                <w:lang w:val="en-US"/>
              </w:rPr>
            </w:pPr>
            <w:r w:rsidRPr="00F260A6">
              <w:rPr>
                <w:sz w:val="22"/>
                <w:lang w:val="en-US"/>
              </w:rPr>
              <w:t>Some concerns</w:t>
            </w:r>
          </w:p>
        </w:tc>
        <w:tc>
          <w:tcPr>
            <w:tcW w:w="1999" w:type="dxa"/>
            <w:shd w:val="clear" w:color="auto" w:fill="A8D08D" w:themeFill="accent6" w:themeFillTint="99"/>
          </w:tcPr>
          <w:p w14:paraId="0B72E75B" w14:textId="77777777" w:rsidR="00A40568" w:rsidRPr="00F260A6" w:rsidRDefault="00A40568" w:rsidP="00116E89">
            <w:pPr>
              <w:rPr>
                <w:sz w:val="22"/>
                <w:lang w:val="en-US"/>
              </w:rPr>
            </w:pPr>
            <w:r w:rsidRPr="00F260A6">
              <w:rPr>
                <w:sz w:val="22"/>
                <w:lang w:val="en-US"/>
              </w:rPr>
              <w:t>Low</w:t>
            </w:r>
          </w:p>
        </w:tc>
        <w:tc>
          <w:tcPr>
            <w:tcW w:w="2231" w:type="dxa"/>
            <w:shd w:val="clear" w:color="auto" w:fill="FFE599" w:themeFill="accent4" w:themeFillTint="66"/>
          </w:tcPr>
          <w:p w14:paraId="52224D4C"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0000"/>
          </w:tcPr>
          <w:p w14:paraId="08FC4224" w14:textId="77777777" w:rsidR="00A40568" w:rsidRPr="00F260A6" w:rsidRDefault="00A40568" w:rsidP="00116E89">
            <w:pPr>
              <w:rPr>
                <w:b/>
                <w:bCs/>
                <w:sz w:val="22"/>
                <w:lang w:val="en-US"/>
              </w:rPr>
            </w:pPr>
            <w:r w:rsidRPr="00F260A6">
              <w:rPr>
                <w:b/>
                <w:bCs/>
                <w:sz w:val="22"/>
                <w:lang w:val="en-US"/>
              </w:rPr>
              <w:t>High</w:t>
            </w:r>
          </w:p>
        </w:tc>
      </w:tr>
      <w:tr w:rsidR="00A40568" w:rsidRPr="00F260A6" w14:paraId="73BACCFD" w14:textId="77777777" w:rsidTr="00116E89">
        <w:trPr>
          <w:trHeight w:val="245"/>
        </w:trPr>
        <w:tc>
          <w:tcPr>
            <w:tcW w:w="1998" w:type="dxa"/>
          </w:tcPr>
          <w:p w14:paraId="29C3BB1D" w14:textId="77777777" w:rsidR="00A40568" w:rsidRPr="00F260A6" w:rsidRDefault="00A40568" w:rsidP="00116E89">
            <w:pPr>
              <w:rPr>
                <w:rFonts w:cstheme="majorBidi"/>
                <w:b/>
                <w:bCs/>
                <w:color w:val="000000" w:themeColor="text1"/>
                <w:sz w:val="22"/>
                <w:szCs w:val="22"/>
              </w:rPr>
            </w:pPr>
            <w:r w:rsidRPr="00F260A6">
              <w:rPr>
                <w:rFonts w:cstheme="majorBidi"/>
                <w:b/>
                <w:bCs/>
                <w:color w:val="000000" w:themeColor="text1"/>
                <w:sz w:val="22"/>
                <w:szCs w:val="22"/>
                <w:lang w:val="en-US"/>
              </w:rPr>
              <w:t>Sun 2016</w:t>
            </w:r>
          </w:p>
        </w:tc>
        <w:tc>
          <w:tcPr>
            <w:tcW w:w="1998" w:type="dxa"/>
            <w:shd w:val="clear" w:color="auto" w:fill="A8D08D" w:themeFill="accent6" w:themeFillTint="99"/>
          </w:tcPr>
          <w:p w14:paraId="54EE037A" w14:textId="77777777" w:rsidR="00A40568" w:rsidRPr="00F260A6" w:rsidRDefault="00A40568" w:rsidP="00116E89">
            <w:pPr>
              <w:rPr>
                <w:rFonts w:cstheme="majorBidi"/>
                <w:sz w:val="22"/>
                <w:szCs w:val="22"/>
                <w:lang w:val="en-US"/>
              </w:rPr>
            </w:pPr>
            <w:r w:rsidRPr="00F260A6">
              <w:rPr>
                <w:rFonts w:cstheme="majorBidi"/>
                <w:sz w:val="22"/>
                <w:szCs w:val="22"/>
                <w:lang w:val="en-US"/>
              </w:rPr>
              <w:t>Low</w:t>
            </w:r>
          </w:p>
        </w:tc>
        <w:tc>
          <w:tcPr>
            <w:tcW w:w="2113" w:type="dxa"/>
            <w:shd w:val="clear" w:color="auto" w:fill="FFE599" w:themeFill="accent4" w:themeFillTint="66"/>
          </w:tcPr>
          <w:p w14:paraId="4A084526" w14:textId="77777777" w:rsidR="00A40568" w:rsidRPr="00F260A6" w:rsidRDefault="00A40568" w:rsidP="00116E89">
            <w:pPr>
              <w:rPr>
                <w:sz w:val="22"/>
                <w:lang w:val="en-US"/>
              </w:rPr>
            </w:pPr>
            <w:r w:rsidRPr="00F260A6">
              <w:rPr>
                <w:sz w:val="22"/>
                <w:lang w:val="en-US"/>
              </w:rPr>
              <w:t>Some concerns</w:t>
            </w:r>
          </w:p>
        </w:tc>
        <w:tc>
          <w:tcPr>
            <w:tcW w:w="1884" w:type="dxa"/>
            <w:shd w:val="clear" w:color="auto" w:fill="F4B083" w:themeFill="accent2" w:themeFillTint="99"/>
          </w:tcPr>
          <w:p w14:paraId="3A5196E0" w14:textId="77777777" w:rsidR="00A40568" w:rsidRPr="00F260A6" w:rsidRDefault="00A40568" w:rsidP="00116E89">
            <w:pPr>
              <w:rPr>
                <w:sz w:val="22"/>
                <w:lang w:val="en-US"/>
              </w:rPr>
            </w:pPr>
            <w:r w:rsidRPr="00F260A6">
              <w:rPr>
                <w:sz w:val="22"/>
                <w:lang w:val="en-US"/>
              </w:rPr>
              <w:t>High</w:t>
            </w:r>
          </w:p>
        </w:tc>
        <w:tc>
          <w:tcPr>
            <w:tcW w:w="1999" w:type="dxa"/>
            <w:shd w:val="clear" w:color="auto" w:fill="FFE599" w:themeFill="accent4" w:themeFillTint="66"/>
          </w:tcPr>
          <w:p w14:paraId="6715E192" w14:textId="77777777" w:rsidR="00A40568" w:rsidRPr="00F260A6" w:rsidRDefault="00A40568" w:rsidP="00116E89">
            <w:pPr>
              <w:rPr>
                <w:sz w:val="22"/>
                <w:lang w:val="en-US"/>
              </w:rPr>
            </w:pPr>
            <w:r w:rsidRPr="00F260A6">
              <w:rPr>
                <w:sz w:val="22"/>
                <w:lang w:val="en-US"/>
              </w:rPr>
              <w:t>Some concerns</w:t>
            </w:r>
          </w:p>
        </w:tc>
        <w:tc>
          <w:tcPr>
            <w:tcW w:w="2231" w:type="dxa"/>
            <w:shd w:val="clear" w:color="auto" w:fill="FFE599" w:themeFill="accent4" w:themeFillTint="66"/>
          </w:tcPr>
          <w:p w14:paraId="4D7B81D8"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0000"/>
          </w:tcPr>
          <w:p w14:paraId="16311336" w14:textId="77777777" w:rsidR="00A40568" w:rsidRPr="00F260A6" w:rsidRDefault="00A40568" w:rsidP="00116E89">
            <w:pPr>
              <w:rPr>
                <w:b/>
                <w:bCs/>
                <w:sz w:val="22"/>
                <w:lang w:val="en-US"/>
              </w:rPr>
            </w:pPr>
            <w:r w:rsidRPr="00F260A6">
              <w:rPr>
                <w:b/>
                <w:bCs/>
                <w:sz w:val="22"/>
                <w:lang w:val="en-US"/>
              </w:rPr>
              <w:t>High</w:t>
            </w:r>
          </w:p>
        </w:tc>
      </w:tr>
      <w:tr w:rsidR="00A40568" w:rsidRPr="00F260A6" w14:paraId="3B2ACF98" w14:textId="77777777" w:rsidTr="00116E89">
        <w:trPr>
          <w:trHeight w:val="506"/>
        </w:trPr>
        <w:tc>
          <w:tcPr>
            <w:tcW w:w="1998" w:type="dxa"/>
          </w:tcPr>
          <w:p w14:paraId="605705F6" w14:textId="77777777" w:rsidR="00A40568" w:rsidRPr="00F260A6" w:rsidRDefault="00A40568" w:rsidP="00116E89">
            <w:pPr>
              <w:rPr>
                <w:rFonts w:cstheme="majorBidi"/>
                <w:b/>
                <w:bCs/>
                <w:color w:val="000000" w:themeColor="text1"/>
                <w:sz w:val="22"/>
                <w:szCs w:val="22"/>
                <w:lang w:val="en-US"/>
              </w:rPr>
            </w:pPr>
            <w:proofErr w:type="spellStart"/>
            <w:r w:rsidRPr="00F260A6">
              <w:rPr>
                <w:rFonts w:cstheme="majorBidi"/>
                <w:b/>
                <w:bCs/>
                <w:color w:val="000000" w:themeColor="text1"/>
                <w:sz w:val="22"/>
                <w:szCs w:val="22"/>
              </w:rPr>
              <w:t>Tanmahasamut</w:t>
            </w:r>
            <w:proofErr w:type="spellEnd"/>
            <w:r w:rsidRPr="00F260A6">
              <w:rPr>
                <w:rFonts w:cstheme="majorBidi"/>
                <w:b/>
                <w:bCs/>
                <w:color w:val="000000" w:themeColor="text1"/>
                <w:sz w:val="22"/>
                <w:szCs w:val="22"/>
              </w:rPr>
              <w:t xml:space="preserve"> 2020 </w:t>
            </w:r>
          </w:p>
        </w:tc>
        <w:tc>
          <w:tcPr>
            <w:tcW w:w="1998" w:type="dxa"/>
            <w:shd w:val="clear" w:color="auto" w:fill="A8D08D" w:themeFill="accent6" w:themeFillTint="99"/>
          </w:tcPr>
          <w:p w14:paraId="058C988B" w14:textId="77777777" w:rsidR="00A40568" w:rsidRPr="00F260A6" w:rsidRDefault="00A40568" w:rsidP="00116E89">
            <w:pPr>
              <w:rPr>
                <w:rFonts w:cstheme="majorBidi"/>
                <w:sz w:val="22"/>
                <w:szCs w:val="22"/>
                <w:lang w:val="en-US"/>
              </w:rPr>
            </w:pPr>
            <w:r w:rsidRPr="00F260A6">
              <w:rPr>
                <w:rFonts w:cstheme="majorBidi"/>
                <w:sz w:val="22"/>
                <w:szCs w:val="22"/>
                <w:lang w:val="en-US"/>
              </w:rPr>
              <w:t>Low</w:t>
            </w:r>
          </w:p>
        </w:tc>
        <w:tc>
          <w:tcPr>
            <w:tcW w:w="2113" w:type="dxa"/>
            <w:shd w:val="clear" w:color="auto" w:fill="A8D08D" w:themeFill="accent6" w:themeFillTint="99"/>
          </w:tcPr>
          <w:p w14:paraId="7DC4CEBB" w14:textId="77777777" w:rsidR="00A40568" w:rsidRPr="00F260A6" w:rsidRDefault="00A40568" w:rsidP="00116E89">
            <w:pPr>
              <w:rPr>
                <w:sz w:val="22"/>
                <w:lang w:val="en-US"/>
              </w:rPr>
            </w:pPr>
            <w:r w:rsidRPr="00F260A6">
              <w:rPr>
                <w:sz w:val="22"/>
                <w:lang w:val="en-US"/>
              </w:rPr>
              <w:t>Low</w:t>
            </w:r>
          </w:p>
        </w:tc>
        <w:tc>
          <w:tcPr>
            <w:tcW w:w="1884" w:type="dxa"/>
            <w:shd w:val="clear" w:color="auto" w:fill="F4B083" w:themeFill="accent2" w:themeFillTint="99"/>
          </w:tcPr>
          <w:p w14:paraId="023BCBA8" w14:textId="77777777" w:rsidR="00A40568" w:rsidRPr="00F260A6" w:rsidRDefault="00A40568" w:rsidP="00116E89">
            <w:pPr>
              <w:rPr>
                <w:sz w:val="22"/>
                <w:lang w:val="en-US"/>
              </w:rPr>
            </w:pPr>
            <w:r w:rsidRPr="00F260A6">
              <w:rPr>
                <w:sz w:val="22"/>
                <w:lang w:val="en-US"/>
              </w:rPr>
              <w:t>High</w:t>
            </w:r>
          </w:p>
        </w:tc>
        <w:tc>
          <w:tcPr>
            <w:tcW w:w="1999" w:type="dxa"/>
            <w:shd w:val="clear" w:color="auto" w:fill="F4B083" w:themeFill="accent2" w:themeFillTint="99"/>
          </w:tcPr>
          <w:p w14:paraId="4B0098EA" w14:textId="77777777" w:rsidR="00A40568" w:rsidRPr="00F260A6" w:rsidRDefault="00A40568" w:rsidP="00116E89">
            <w:pPr>
              <w:rPr>
                <w:sz w:val="22"/>
                <w:lang w:val="en-US"/>
              </w:rPr>
            </w:pPr>
            <w:r w:rsidRPr="00F260A6">
              <w:rPr>
                <w:sz w:val="22"/>
                <w:lang w:val="en-US"/>
              </w:rPr>
              <w:t>High</w:t>
            </w:r>
          </w:p>
        </w:tc>
        <w:tc>
          <w:tcPr>
            <w:tcW w:w="2231" w:type="dxa"/>
            <w:shd w:val="clear" w:color="auto" w:fill="FFE599" w:themeFill="accent4" w:themeFillTint="66"/>
          </w:tcPr>
          <w:p w14:paraId="70F71B47"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0000"/>
          </w:tcPr>
          <w:p w14:paraId="52DE7491" w14:textId="77777777" w:rsidR="00A40568" w:rsidRPr="00F260A6" w:rsidRDefault="00A40568" w:rsidP="00116E89">
            <w:pPr>
              <w:rPr>
                <w:b/>
                <w:bCs/>
                <w:sz w:val="22"/>
                <w:lang w:val="en-US"/>
              </w:rPr>
            </w:pPr>
            <w:r w:rsidRPr="00F260A6">
              <w:rPr>
                <w:b/>
                <w:bCs/>
                <w:sz w:val="22"/>
                <w:lang w:val="en-US"/>
              </w:rPr>
              <w:t>High</w:t>
            </w:r>
          </w:p>
        </w:tc>
      </w:tr>
      <w:tr w:rsidR="00A40568" w:rsidRPr="00F260A6" w14:paraId="69ACABD1" w14:textId="77777777" w:rsidTr="00116E89">
        <w:trPr>
          <w:trHeight w:val="245"/>
        </w:trPr>
        <w:tc>
          <w:tcPr>
            <w:tcW w:w="1998" w:type="dxa"/>
          </w:tcPr>
          <w:p w14:paraId="746AC9CA" w14:textId="77777777" w:rsidR="00A40568" w:rsidRPr="00F260A6" w:rsidRDefault="00A40568" w:rsidP="00116E89">
            <w:pPr>
              <w:rPr>
                <w:rFonts w:cstheme="majorBidi"/>
                <w:b/>
                <w:bCs/>
                <w:color w:val="000000" w:themeColor="text1"/>
                <w:sz w:val="22"/>
                <w:szCs w:val="22"/>
              </w:rPr>
            </w:pPr>
            <w:proofErr w:type="spellStart"/>
            <w:r w:rsidRPr="00F260A6">
              <w:rPr>
                <w:rFonts w:cstheme="majorBidi"/>
                <w:b/>
                <w:bCs/>
                <w:color w:val="000000" w:themeColor="text1"/>
                <w:sz w:val="22"/>
                <w:szCs w:val="22"/>
              </w:rPr>
              <w:t>Verghese</w:t>
            </w:r>
            <w:proofErr w:type="spellEnd"/>
            <w:r w:rsidRPr="00F260A6">
              <w:rPr>
                <w:rFonts w:cstheme="majorBidi"/>
                <w:b/>
                <w:bCs/>
                <w:color w:val="000000" w:themeColor="text1"/>
                <w:sz w:val="22"/>
                <w:szCs w:val="22"/>
              </w:rPr>
              <w:t xml:space="preserve"> 2020 </w:t>
            </w:r>
          </w:p>
        </w:tc>
        <w:tc>
          <w:tcPr>
            <w:tcW w:w="1998" w:type="dxa"/>
            <w:shd w:val="clear" w:color="auto" w:fill="A8D08D" w:themeFill="accent6" w:themeFillTint="99"/>
          </w:tcPr>
          <w:p w14:paraId="3FCC46D7" w14:textId="77777777" w:rsidR="00A40568" w:rsidRPr="00F260A6" w:rsidRDefault="00A40568" w:rsidP="00116E89">
            <w:pPr>
              <w:rPr>
                <w:rFonts w:cstheme="majorBidi"/>
                <w:b/>
                <w:bCs/>
                <w:sz w:val="22"/>
                <w:szCs w:val="22"/>
                <w:lang w:val="en-US"/>
              </w:rPr>
            </w:pPr>
            <w:r w:rsidRPr="00F260A6">
              <w:rPr>
                <w:rFonts w:cstheme="majorBidi"/>
                <w:sz w:val="22"/>
                <w:szCs w:val="22"/>
                <w:lang w:val="en-US"/>
              </w:rPr>
              <w:t>Low</w:t>
            </w:r>
          </w:p>
        </w:tc>
        <w:tc>
          <w:tcPr>
            <w:tcW w:w="2113" w:type="dxa"/>
            <w:shd w:val="clear" w:color="auto" w:fill="FFE599" w:themeFill="accent4" w:themeFillTint="66"/>
          </w:tcPr>
          <w:p w14:paraId="1AC674B5" w14:textId="77777777" w:rsidR="00A40568" w:rsidRPr="00F260A6" w:rsidRDefault="00A40568" w:rsidP="00116E89">
            <w:pPr>
              <w:rPr>
                <w:sz w:val="22"/>
                <w:lang w:val="en-US"/>
              </w:rPr>
            </w:pPr>
            <w:r w:rsidRPr="00F260A6">
              <w:rPr>
                <w:sz w:val="22"/>
                <w:lang w:val="en-US"/>
              </w:rPr>
              <w:t>Some concerns</w:t>
            </w:r>
          </w:p>
        </w:tc>
        <w:tc>
          <w:tcPr>
            <w:tcW w:w="1884" w:type="dxa"/>
            <w:shd w:val="clear" w:color="auto" w:fill="F4B083" w:themeFill="accent2" w:themeFillTint="99"/>
          </w:tcPr>
          <w:p w14:paraId="4A780BFC" w14:textId="77777777" w:rsidR="00A40568" w:rsidRPr="00F260A6" w:rsidRDefault="00A40568" w:rsidP="00116E89">
            <w:pPr>
              <w:rPr>
                <w:sz w:val="22"/>
                <w:lang w:val="en-US"/>
              </w:rPr>
            </w:pPr>
            <w:r w:rsidRPr="00F260A6">
              <w:rPr>
                <w:sz w:val="22"/>
                <w:lang w:val="en-US"/>
              </w:rPr>
              <w:t>High</w:t>
            </w:r>
          </w:p>
        </w:tc>
        <w:tc>
          <w:tcPr>
            <w:tcW w:w="1999" w:type="dxa"/>
            <w:shd w:val="clear" w:color="auto" w:fill="FFE599" w:themeFill="accent4" w:themeFillTint="66"/>
          </w:tcPr>
          <w:p w14:paraId="7A70A047" w14:textId="77777777" w:rsidR="00A40568" w:rsidRPr="00F260A6" w:rsidRDefault="00A40568" w:rsidP="00116E89">
            <w:pPr>
              <w:rPr>
                <w:sz w:val="22"/>
                <w:lang w:val="en-US"/>
              </w:rPr>
            </w:pPr>
            <w:r w:rsidRPr="00F260A6">
              <w:rPr>
                <w:sz w:val="22"/>
                <w:lang w:val="en-US"/>
              </w:rPr>
              <w:t>Some concerns</w:t>
            </w:r>
          </w:p>
        </w:tc>
        <w:tc>
          <w:tcPr>
            <w:tcW w:w="2231" w:type="dxa"/>
            <w:shd w:val="clear" w:color="auto" w:fill="A8D08D" w:themeFill="accent6" w:themeFillTint="99"/>
          </w:tcPr>
          <w:p w14:paraId="4DC1CCE9" w14:textId="77777777" w:rsidR="00A40568" w:rsidRPr="00F260A6" w:rsidRDefault="00A40568" w:rsidP="00116E89">
            <w:pPr>
              <w:rPr>
                <w:sz w:val="22"/>
                <w:lang w:val="en-US"/>
              </w:rPr>
            </w:pPr>
            <w:r w:rsidRPr="00F260A6">
              <w:rPr>
                <w:sz w:val="22"/>
                <w:lang w:val="en-US"/>
              </w:rPr>
              <w:t>Low</w:t>
            </w:r>
          </w:p>
        </w:tc>
        <w:tc>
          <w:tcPr>
            <w:tcW w:w="1770" w:type="dxa"/>
            <w:shd w:val="clear" w:color="auto" w:fill="FF0000"/>
          </w:tcPr>
          <w:p w14:paraId="1EDEF012" w14:textId="77777777" w:rsidR="00A40568" w:rsidRPr="00F260A6" w:rsidRDefault="00A40568" w:rsidP="00116E89">
            <w:pPr>
              <w:rPr>
                <w:b/>
                <w:bCs/>
                <w:sz w:val="22"/>
                <w:lang w:val="en-US"/>
              </w:rPr>
            </w:pPr>
            <w:r w:rsidRPr="00F260A6">
              <w:rPr>
                <w:b/>
                <w:bCs/>
                <w:sz w:val="22"/>
                <w:lang w:val="en-US"/>
              </w:rPr>
              <w:t>High</w:t>
            </w:r>
          </w:p>
        </w:tc>
      </w:tr>
      <w:tr w:rsidR="00A40568" w:rsidRPr="00F260A6" w14:paraId="141DA833" w14:textId="77777777" w:rsidTr="00116E89">
        <w:trPr>
          <w:trHeight w:val="245"/>
        </w:trPr>
        <w:tc>
          <w:tcPr>
            <w:tcW w:w="13993" w:type="dxa"/>
            <w:gridSpan w:val="7"/>
            <w:shd w:val="clear" w:color="auto" w:fill="D9D9D9" w:themeFill="background1" w:themeFillShade="D9"/>
          </w:tcPr>
          <w:p w14:paraId="2048637E" w14:textId="77777777" w:rsidR="00A40568" w:rsidRPr="00F260A6" w:rsidRDefault="00A40568" w:rsidP="00116E89">
            <w:pPr>
              <w:rPr>
                <w:rFonts w:cstheme="majorBidi"/>
                <w:b/>
                <w:bCs/>
                <w:sz w:val="22"/>
                <w:szCs w:val="22"/>
                <w:lang w:val="en-US"/>
              </w:rPr>
            </w:pPr>
            <w:r w:rsidRPr="00F260A6">
              <w:rPr>
                <w:rFonts w:cstheme="majorBidi"/>
                <w:b/>
                <w:bCs/>
                <w:sz w:val="22"/>
                <w:szCs w:val="22"/>
                <w:lang w:val="en-US"/>
              </w:rPr>
              <w:t xml:space="preserve">Estrogen plus </w:t>
            </w:r>
            <w:r>
              <w:rPr>
                <w:rFonts w:cstheme="majorBidi"/>
                <w:b/>
                <w:bCs/>
                <w:sz w:val="22"/>
                <w:szCs w:val="22"/>
                <w:lang w:val="en-US"/>
              </w:rPr>
              <w:t>P</w:t>
            </w:r>
            <w:r w:rsidRPr="00F260A6">
              <w:rPr>
                <w:rFonts w:cstheme="majorBidi"/>
                <w:b/>
                <w:bCs/>
                <w:sz w:val="22"/>
                <w:szCs w:val="22"/>
                <w:lang w:val="en-US"/>
              </w:rPr>
              <w:t xml:space="preserve">rogestogen </w:t>
            </w:r>
            <w:r>
              <w:rPr>
                <w:rFonts w:cstheme="majorBidi"/>
                <w:b/>
                <w:bCs/>
                <w:sz w:val="22"/>
                <w:szCs w:val="22"/>
                <w:lang w:val="en-US"/>
              </w:rPr>
              <w:t>T</w:t>
            </w:r>
            <w:r w:rsidRPr="00F260A6">
              <w:rPr>
                <w:rFonts w:cstheme="majorBidi"/>
                <w:b/>
                <w:bCs/>
                <w:sz w:val="22"/>
                <w:szCs w:val="22"/>
                <w:lang w:val="en-US"/>
              </w:rPr>
              <w:t xml:space="preserve">herapy </w:t>
            </w:r>
            <w:r>
              <w:rPr>
                <w:rFonts w:cstheme="majorBidi"/>
                <w:b/>
                <w:bCs/>
                <w:sz w:val="22"/>
                <w:szCs w:val="22"/>
                <w:lang w:val="en-US"/>
              </w:rPr>
              <w:t>vs Control</w:t>
            </w:r>
          </w:p>
        </w:tc>
      </w:tr>
      <w:tr w:rsidR="00A40568" w:rsidRPr="00F260A6" w14:paraId="7914F983" w14:textId="77777777" w:rsidTr="00116E89">
        <w:trPr>
          <w:trHeight w:val="260"/>
        </w:trPr>
        <w:tc>
          <w:tcPr>
            <w:tcW w:w="1998" w:type="dxa"/>
          </w:tcPr>
          <w:p w14:paraId="50CA74AF" w14:textId="77777777" w:rsidR="00A40568" w:rsidRPr="00F260A6" w:rsidRDefault="00A40568" w:rsidP="00116E89">
            <w:pPr>
              <w:rPr>
                <w:rFonts w:cstheme="majorBidi"/>
                <w:b/>
                <w:bCs/>
                <w:color w:val="000000" w:themeColor="text1"/>
                <w:sz w:val="22"/>
                <w:szCs w:val="22"/>
                <w:lang w:val="en-US"/>
              </w:rPr>
            </w:pPr>
            <w:proofErr w:type="spellStart"/>
            <w:r w:rsidRPr="00F260A6">
              <w:rPr>
                <w:rFonts w:cstheme="majorBidi"/>
                <w:b/>
                <w:bCs/>
                <w:color w:val="000000" w:themeColor="text1"/>
                <w:sz w:val="22"/>
                <w:szCs w:val="22"/>
                <w:lang w:val="en-US"/>
              </w:rPr>
              <w:t>Carmigani</w:t>
            </w:r>
            <w:proofErr w:type="spellEnd"/>
            <w:r w:rsidRPr="00F260A6">
              <w:rPr>
                <w:rFonts w:cstheme="majorBidi"/>
                <w:b/>
                <w:bCs/>
                <w:color w:val="000000" w:themeColor="text1"/>
                <w:sz w:val="22"/>
                <w:szCs w:val="22"/>
                <w:lang w:val="en-US"/>
              </w:rPr>
              <w:t xml:space="preserve"> 2015</w:t>
            </w:r>
          </w:p>
        </w:tc>
        <w:tc>
          <w:tcPr>
            <w:tcW w:w="1998" w:type="dxa"/>
            <w:shd w:val="clear" w:color="auto" w:fill="A8D08D" w:themeFill="accent6" w:themeFillTint="99"/>
          </w:tcPr>
          <w:p w14:paraId="01EB3458" w14:textId="77777777" w:rsidR="00A40568" w:rsidRPr="00F260A6" w:rsidRDefault="00A40568" w:rsidP="00116E89">
            <w:pPr>
              <w:rPr>
                <w:rFonts w:cstheme="majorBidi"/>
                <w:sz w:val="22"/>
                <w:szCs w:val="22"/>
                <w:lang w:val="en-US"/>
              </w:rPr>
            </w:pPr>
            <w:r w:rsidRPr="00F260A6">
              <w:rPr>
                <w:rFonts w:cstheme="majorBidi"/>
                <w:sz w:val="22"/>
                <w:szCs w:val="22"/>
                <w:lang w:val="en-US"/>
              </w:rPr>
              <w:t>Low</w:t>
            </w:r>
          </w:p>
        </w:tc>
        <w:tc>
          <w:tcPr>
            <w:tcW w:w="2113" w:type="dxa"/>
            <w:shd w:val="clear" w:color="auto" w:fill="A8D08D" w:themeFill="accent6" w:themeFillTint="99"/>
          </w:tcPr>
          <w:p w14:paraId="3743D47C" w14:textId="77777777" w:rsidR="00A40568" w:rsidRPr="00F260A6" w:rsidRDefault="00A40568" w:rsidP="00116E89">
            <w:pPr>
              <w:rPr>
                <w:sz w:val="22"/>
                <w:lang w:val="en-US"/>
              </w:rPr>
            </w:pPr>
            <w:r w:rsidRPr="00F260A6">
              <w:rPr>
                <w:sz w:val="22"/>
                <w:lang w:val="en-US"/>
              </w:rPr>
              <w:t>Low</w:t>
            </w:r>
          </w:p>
        </w:tc>
        <w:tc>
          <w:tcPr>
            <w:tcW w:w="1884" w:type="dxa"/>
            <w:shd w:val="clear" w:color="auto" w:fill="A8D08D" w:themeFill="accent6" w:themeFillTint="99"/>
          </w:tcPr>
          <w:p w14:paraId="403B5B96" w14:textId="77777777" w:rsidR="00A40568" w:rsidRPr="00F260A6" w:rsidRDefault="00A40568" w:rsidP="00116E89">
            <w:pPr>
              <w:rPr>
                <w:sz w:val="22"/>
                <w:lang w:val="en-US"/>
              </w:rPr>
            </w:pPr>
            <w:r w:rsidRPr="00F260A6">
              <w:rPr>
                <w:sz w:val="22"/>
                <w:lang w:val="en-US"/>
              </w:rPr>
              <w:t>Low</w:t>
            </w:r>
          </w:p>
        </w:tc>
        <w:tc>
          <w:tcPr>
            <w:tcW w:w="1999" w:type="dxa"/>
            <w:shd w:val="clear" w:color="auto" w:fill="A8D08D" w:themeFill="accent6" w:themeFillTint="99"/>
          </w:tcPr>
          <w:p w14:paraId="40355F5C" w14:textId="77777777" w:rsidR="00A40568" w:rsidRPr="00F260A6" w:rsidRDefault="00A40568" w:rsidP="00116E89">
            <w:pPr>
              <w:rPr>
                <w:sz w:val="22"/>
                <w:lang w:val="en-US"/>
              </w:rPr>
            </w:pPr>
            <w:r w:rsidRPr="00F260A6">
              <w:rPr>
                <w:sz w:val="22"/>
                <w:lang w:val="en-US"/>
              </w:rPr>
              <w:t>Low</w:t>
            </w:r>
          </w:p>
        </w:tc>
        <w:tc>
          <w:tcPr>
            <w:tcW w:w="2231" w:type="dxa"/>
            <w:shd w:val="clear" w:color="auto" w:fill="FFE599" w:themeFill="accent4" w:themeFillTint="66"/>
          </w:tcPr>
          <w:p w14:paraId="5A982C67"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C000"/>
          </w:tcPr>
          <w:p w14:paraId="1AEC5F69" w14:textId="77777777" w:rsidR="00A40568" w:rsidRPr="00F260A6" w:rsidRDefault="00A40568" w:rsidP="00116E89">
            <w:pPr>
              <w:rPr>
                <w:b/>
                <w:bCs/>
                <w:sz w:val="22"/>
                <w:lang w:val="en-US"/>
              </w:rPr>
            </w:pPr>
            <w:r w:rsidRPr="00F260A6">
              <w:rPr>
                <w:b/>
                <w:bCs/>
                <w:sz w:val="22"/>
                <w:lang w:val="en-US"/>
              </w:rPr>
              <w:t>Some concerns</w:t>
            </w:r>
          </w:p>
        </w:tc>
      </w:tr>
      <w:tr w:rsidR="00A40568" w:rsidRPr="00F260A6" w14:paraId="12C09822" w14:textId="77777777" w:rsidTr="00116E89">
        <w:trPr>
          <w:trHeight w:val="245"/>
        </w:trPr>
        <w:tc>
          <w:tcPr>
            <w:tcW w:w="1998" w:type="dxa"/>
          </w:tcPr>
          <w:p w14:paraId="34B50389" w14:textId="77777777" w:rsidR="00A40568" w:rsidRPr="00F260A6" w:rsidRDefault="00A40568" w:rsidP="00116E89">
            <w:pPr>
              <w:rPr>
                <w:rFonts w:cstheme="majorBidi"/>
                <w:b/>
                <w:bCs/>
                <w:color w:val="000000" w:themeColor="text1"/>
                <w:sz w:val="22"/>
                <w:szCs w:val="22"/>
                <w:lang w:val="en-US"/>
              </w:rPr>
            </w:pPr>
            <w:r w:rsidRPr="00F260A6">
              <w:rPr>
                <w:rFonts w:cstheme="majorBidi"/>
                <w:b/>
                <w:bCs/>
                <w:color w:val="000000" w:themeColor="text1"/>
                <w:sz w:val="22"/>
                <w:szCs w:val="22"/>
                <w:lang w:val="en-US"/>
              </w:rPr>
              <w:t>Davison 2013</w:t>
            </w:r>
          </w:p>
        </w:tc>
        <w:tc>
          <w:tcPr>
            <w:tcW w:w="1998" w:type="dxa"/>
            <w:shd w:val="clear" w:color="auto" w:fill="A8D08D" w:themeFill="accent6" w:themeFillTint="99"/>
          </w:tcPr>
          <w:p w14:paraId="1F557CCF" w14:textId="77777777" w:rsidR="00A40568" w:rsidRPr="00F260A6" w:rsidRDefault="00A40568" w:rsidP="00116E89">
            <w:pPr>
              <w:rPr>
                <w:rFonts w:cstheme="majorBidi"/>
                <w:sz w:val="22"/>
                <w:szCs w:val="22"/>
                <w:lang w:val="en-US"/>
              </w:rPr>
            </w:pPr>
            <w:r w:rsidRPr="00F260A6">
              <w:rPr>
                <w:rFonts w:cstheme="majorBidi"/>
                <w:sz w:val="22"/>
                <w:szCs w:val="22"/>
                <w:lang w:val="en-US"/>
              </w:rPr>
              <w:t>Low</w:t>
            </w:r>
          </w:p>
        </w:tc>
        <w:tc>
          <w:tcPr>
            <w:tcW w:w="2113" w:type="dxa"/>
            <w:shd w:val="clear" w:color="auto" w:fill="A8D08D" w:themeFill="accent6" w:themeFillTint="99"/>
          </w:tcPr>
          <w:p w14:paraId="2DA1C31A" w14:textId="77777777" w:rsidR="00A40568" w:rsidRPr="00F260A6" w:rsidRDefault="00A40568" w:rsidP="00116E89">
            <w:pPr>
              <w:rPr>
                <w:sz w:val="22"/>
                <w:lang w:val="en-US"/>
              </w:rPr>
            </w:pPr>
            <w:r w:rsidRPr="00F260A6">
              <w:rPr>
                <w:sz w:val="22"/>
                <w:lang w:val="en-US"/>
              </w:rPr>
              <w:t>Low</w:t>
            </w:r>
          </w:p>
        </w:tc>
        <w:tc>
          <w:tcPr>
            <w:tcW w:w="1884" w:type="dxa"/>
            <w:shd w:val="clear" w:color="auto" w:fill="FFE599" w:themeFill="accent4" w:themeFillTint="66"/>
          </w:tcPr>
          <w:p w14:paraId="31C6953D" w14:textId="77777777" w:rsidR="00A40568" w:rsidRPr="00F260A6" w:rsidRDefault="00A40568" w:rsidP="00116E89">
            <w:pPr>
              <w:rPr>
                <w:sz w:val="22"/>
                <w:lang w:val="en-US"/>
              </w:rPr>
            </w:pPr>
            <w:r w:rsidRPr="00F260A6">
              <w:rPr>
                <w:sz w:val="22"/>
                <w:lang w:val="en-US"/>
              </w:rPr>
              <w:t>Some concerns</w:t>
            </w:r>
          </w:p>
        </w:tc>
        <w:tc>
          <w:tcPr>
            <w:tcW w:w="1999" w:type="dxa"/>
            <w:shd w:val="clear" w:color="auto" w:fill="A8D08D" w:themeFill="accent6" w:themeFillTint="99"/>
          </w:tcPr>
          <w:p w14:paraId="2A580201" w14:textId="77777777" w:rsidR="00A40568" w:rsidRPr="00F260A6" w:rsidRDefault="00A40568" w:rsidP="00116E89">
            <w:pPr>
              <w:rPr>
                <w:sz w:val="22"/>
                <w:lang w:val="en-US"/>
              </w:rPr>
            </w:pPr>
            <w:r w:rsidRPr="00F260A6">
              <w:rPr>
                <w:sz w:val="22"/>
                <w:lang w:val="en-US"/>
              </w:rPr>
              <w:t>Low</w:t>
            </w:r>
          </w:p>
        </w:tc>
        <w:tc>
          <w:tcPr>
            <w:tcW w:w="2231" w:type="dxa"/>
            <w:shd w:val="clear" w:color="auto" w:fill="FFE599" w:themeFill="accent4" w:themeFillTint="66"/>
          </w:tcPr>
          <w:p w14:paraId="0D51A6B9"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C000"/>
          </w:tcPr>
          <w:p w14:paraId="1075D031" w14:textId="77777777" w:rsidR="00A40568" w:rsidRPr="00F260A6" w:rsidRDefault="00A40568" w:rsidP="00116E89">
            <w:pPr>
              <w:rPr>
                <w:b/>
                <w:bCs/>
                <w:sz w:val="22"/>
                <w:lang w:val="en-US"/>
              </w:rPr>
            </w:pPr>
            <w:r w:rsidRPr="00F260A6">
              <w:rPr>
                <w:b/>
                <w:bCs/>
                <w:sz w:val="22"/>
                <w:lang w:val="en-US"/>
              </w:rPr>
              <w:t>Some concerns</w:t>
            </w:r>
          </w:p>
        </w:tc>
      </w:tr>
      <w:tr w:rsidR="00A40568" w:rsidRPr="00F260A6" w14:paraId="4E5AF881" w14:textId="77777777" w:rsidTr="00116E89">
        <w:trPr>
          <w:trHeight w:val="245"/>
        </w:trPr>
        <w:tc>
          <w:tcPr>
            <w:tcW w:w="1998" w:type="dxa"/>
          </w:tcPr>
          <w:p w14:paraId="019909E7" w14:textId="77777777" w:rsidR="00A40568" w:rsidRPr="00F260A6" w:rsidRDefault="00A40568" w:rsidP="00116E89">
            <w:pPr>
              <w:rPr>
                <w:rFonts w:cstheme="majorBidi"/>
                <w:b/>
                <w:bCs/>
                <w:color w:val="000000" w:themeColor="text1"/>
                <w:sz w:val="22"/>
                <w:szCs w:val="22"/>
                <w:lang w:val="en-US"/>
              </w:rPr>
            </w:pPr>
            <w:r w:rsidRPr="00F260A6">
              <w:rPr>
                <w:rFonts w:cstheme="majorBidi"/>
                <w:b/>
                <w:bCs/>
                <w:color w:val="000000" w:themeColor="text1"/>
                <w:sz w:val="22"/>
                <w:szCs w:val="22"/>
                <w:lang w:val="en-US"/>
              </w:rPr>
              <w:t>KEEPS-sexual</w:t>
            </w:r>
          </w:p>
        </w:tc>
        <w:tc>
          <w:tcPr>
            <w:tcW w:w="1998" w:type="dxa"/>
            <w:shd w:val="clear" w:color="auto" w:fill="FFE599" w:themeFill="accent4" w:themeFillTint="66"/>
          </w:tcPr>
          <w:p w14:paraId="671D8336" w14:textId="77777777" w:rsidR="00A40568" w:rsidRPr="00F260A6" w:rsidRDefault="00A40568" w:rsidP="00116E89">
            <w:pPr>
              <w:rPr>
                <w:rFonts w:cstheme="majorBidi"/>
                <w:sz w:val="22"/>
                <w:szCs w:val="22"/>
                <w:lang w:val="en-US"/>
              </w:rPr>
            </w:pPr>
            <w:r w:rsidRPr="00F260A6">
              <w:rPr>
                <w:rFonts w:cstheme="majorBidi"/>
                <w:sz w:val="22"/>
                <w:szCs w:val="22"/>
                <w:lang w:val="en-US"/>
              </w:rPr>
              <w:t>Some concerns</w:t>
            </w:r>
          </w:p>
        </w:tc>
        <w:tc>
          <w:tcPr>
            <w:tcW w:w="2113" w:type="dxa"/>
            <w:shd w:val="clear" w:color="auto" w:fill="F4B083" w:themeFill="accent2" w:themeFillTint="99"/>
          </w:tcPr>
          <w:p w14:paraId="723F9378" w14:textId="77777777" w:rsidR="00A40568" w:rsidRPr="00F260A6" w:rsidRDefault="00A40568" w:rsidP="00116E89">
            <w:pPr>
              <w:rPr>
                <w:sz w:val="22"/>
                <w:lang w:val="en-US"/>
              </w:rPr>
            </w:pPr>
            <w:r w:rsidRPr="00F260A6">
              <w:rPr>
                <w:sz w:val="22"/>
                <w:lang w:val="en-US"/>
              </w:rPr>
              <w:t>H</w:t>
            </w:r>
            <w:r w:rsidRPr="00F260A6">
              <w:rPr>
                <w:sz w:val="22"/>
                <w:shd w:val="clear" w:color="auto" w:fill="F4B083" w:themeFill="accent2" w:themeFillTint="99"/>
                <w:lang w:val="en-US"/>
              </w:rPr>
              <w:t>igh</w:t>
            </w:r>
          </w:p>
        </w:tc>
        <w:tc>
          <w:tcPr>
            <w:tcW w:w="1884" w:type="dxa"/>
            <w:shd w:val="clear" w:color="auto" w:fill="F4B083" w:themeFill="accent2" w:themeFillTint="99"/>
          </w:tcPr>
          <w:p w14:paraId="0C095AA2" w14:textId="77777777" w:rsidR="00A40568" w:rsidRPr="00F260A6" w:rsidRDefault="00A40568" w:rsidP="00116E89">
            <w:pPr>
              <w:rPr>
                <w:sz w:val="22"/>
                <w:shd w:val="clear" w:color="auto" w:fill="F4B083" w:themeFill="accent2" w:themeFillTint="99"/>
                <w:lang w:val="en-US"/>
              </w:rPr>
            </w:pPr>
            <w:r w:rsidRPr="00F260A6">
              <w:rPr>
                <w:sz w:val="22"/>
                <w:shd w:val="clear" w:color="auto" w:fill="F4B083" w:themeFill="accent2" w:themeFillTint="99"/>
                <w:lang w:val="en-US"/>
              </w:rPr>
              <w:t>High</w:t>
            </w:r>
          </w:p>
        </w:tc>
        <w:tc>
          <w:tcPr>
            <w:tcW w:w="1999" w:type="dxa"/>
            <w:shd w:val="clear" w:color="auto" w:fill="A8D08D" w:themeFill="accent6" w:themeFillTint="99"/>
          </w:tcPr>
          <w:p w14:paraId="5DE6AC07" w14:textId="77777777" w:rsidR="00A40568" w:rsidRPr="00F260A6" w:rsidRDefault="00A40568" w:rsidP="00116E89">
            <w:pPr>
              <w:rPr>
                <w:sz w:val="22"/>
                <w:lang w:val="en-US"/>
              </w:rPr>
            </w:pPr>
            <w:r w:rsidRPr="00F260A6">
              <w:rPr>
                <w:sz w:val="22"/>
                <w:lang w:val="en-US"/>
              </w:rPr>
              <w:t>Low</w:t>
            </w:r>
          </w:p>
        </w:tc>
        <w:tc>
          <w:tcPr>
            <w:tcW w:w="2231" w:type="dxa"/>
            <w:shd w:val="clear" w:color="auto" w:fill="A8D08D" w:themeFill="accent6" w:themeFillTint="99"/>
          </w:tcPr>
          <w:p w14:paraId="756264B4" w14:textId="77777777" w:rsidR="00A40568" w:rsidRPr="00F260A6" w:rsidRDefault="00A40568" w:rsidP="00116E89">
            <w:pPr>
              <w:rPr>
                <w:sz w:val="22"/>
                <w:lang w:val="en-US"/>
              </w:rPr>
            </w:pPr>
            <w:r w:rsidRPr="00F260A6">
              <w:rPr>
                <w:sz w:val="22"/>
                <w:lang w:val="en-US"/>
              </w:rPr>
              <w:t>Low</w:t>
            </w:r>
          </w:p>
        </w:tc>
        <w:tc>
          <w:tcPr>
            <w:tcW w:w="1770" w:type="dxa"/>
            <w:shd w:val="clear" w:color="auto" w:fill="FF0000"/>
          </w:tcPr>
          <w:p w14:paraId="5ABE3743" w14:textId="77777777" w:rsidR="00A40568" w:rsidRPr="00F260A6" w:rsidRDefault="00A40568" w:rsidP="00116E89">
            <w:pPr>
              <w:rPr>
                <w:b/>
                <w:bCs/>
                <w:sz w:val="22"/>
                <w:lang w:val="en-US"/>
              </w:rPr>
            </w:pPr>
            <w:r w:rsidRPr="00F260A6">
              <w:rPr>
                <w:b/>
                <w:bCs/>
                <w:sz w:val="22"/>
                <w:lang w:val="en-US"/>
              </w:rPr>
              <w:t>High</w:t>
            </w:r>
          </w:p>
        </w:tc>
      </w:tr>
      <w:tr w:rsidR="00A40568" w:rsidRPr="00F260A6" w14:paraId="426706C2" w14:textId="77777777" w:rsidTr="00116E89">
        <w:trPr>
          <w:trHeight w:val="245"/>
        </w:trPr>
        <w:tc>
          <w:tcPr>
            <w:tcW w:w="1998" w:type="dxa"/>
          </w:tcPr>
          <w:p w14:paraId="12FC4DAC" w14:textId="77777777" w:rsidR="00A40568" w:rsidRPr="00F260A6" w:rsidRDefault="00A40568" w:rsidP="00116E89">
            <w:pPr>
              <w:rPr>
                <w:rFonts w:cstheme="majorBidi"/>
                <w:b/>
                <w:bCs/>
                <w:color w:val="000000" w:themeColor="text1"/>
                <w:sz w:val="22"/>
                <w:szCs w:val="22"/>
                <w:lang w:val="en-US"/>
              </w:rPr>
            </w:pPr>
            <w:proofErr w:type="spellStart"/>
            <w:r w:rsidRPr="00F260A6">
              <w:rPr>
                <w:rFonts w:cstheme="majorBidi"/>
                <w:b/>
                <w:bCs/>
                <w:color w:val="000000" w:themeColor="text1"/>
                <w:sz w:val="22"/>
                <w:szCs w:val="22"/>
                <w:lang w:val="en-US"/>
              </w:rPr>
              <w:t>Olmez</w:t>
            </w:r>
            <w:proofErr w:type="spellEnd"/>
            <w:r w:rsidRPr="00F260A6">
              <w:rPr>
                <w:rFonts w:cstheme="majorBidi"/>
                <w:b/>
                <w:bCs/>
                <w:color w:val="000000" w:themeColor="text1"/>
                <w:sz w:val="22"/>
                <w:szCs w:val="22"/>
                <w:lang w:val="en-US"/>
              </w:rPr>
              <w:t xml:space="preserve"> 2017</w:t>
            </w:r>
          </w:p>
        </w:tc>
        <w:tc>
          <w:tcPr>
            <w:tcW w:w="1998" w:type="dxa"/>
            <w:shd w:val="clear" w:color="auto" w:fill="FFE599" w:themeFill="accent4" w:themeFillTint="66"/>
          </w:tcPr>
          <w:p w14:paraId="743C8D08" w14:textId="77777777" w:rsidR="00A40568" w:rsidRPr="00F260A6" w:rsidRDefault="00A40568" w:rsidP="00116E89">
            <w:pPr>
              <w:rPr>
                <w:rFonts w:cstheme="majorBidi"/>
                <w:sz w:val="22"/>
                <w:szCs w:val="22"/>
                <w:lang w:val="en-US"/>
              </w:rPr>
            </w:pPr>
            <w:r w:rsidRPr="00F260A6">
              <w:rPr>
                <w:rFonts w:cstheme="majorBidi"/>
                <w:sz w:val="22"/>
                <w:szCs w:val="22"/>
                <w:lang w:val="en-US"/>
              </w:rPr>
              <w:t>Some concerns</w:t>
            </w:r>
          </w:p>
        </w:tc>
        <w:tc>
          <w:tcPr>
            <w:tcW w:w="2113" w:type="dxa"/>
            <w:shd w:val="clear" w:color="auto" w:fill="A8D08D" w:themeFill="accent6" w:themeFillTint="99"/>
          </w:tcPr>
          <w:p w14:paraId="51FB6C08" w14:textId="77777777" w:rsidR="00A40568" w:rsidRPr="00F260A6" w:rsidRDefault="00A40568" w:rsidP="00116E89">
            <w:pPr>
              <w:rPr>
                <w:sz w:val="22"/>
                <w:lang w:val="en-US"/>
              </w:rPr>
            </w:pPr>
            <w:r w:rsidRPr="00F260A6">
              <w:rPr>
                <w:sz w:val="22"/>
                <w:lang w:val="en-US"/>
              </w:rPr>
              <w:t>Low</w:t>
            </w:r>
          </w:p>
        </w:tc>
        <w:tc>
          <w:tcPr>
            <w:tcW w:w="1884" w:type="dxa"/>
            <w:shd w:val="clear" w:color="auto" w:fill="F4B083" w:themeFill="accent2" w:themeFillTint="99"/>
          </w:tcPr>
          <w:p w14:paraId="356C6020" w14:textId="77777777" w:rsidR="00A40568" w:rsidRPr="00F260A6" w:rsidRDefault="00A40568" w:rsidP="00116E89">
            <w:pPr>
              <w:rPr>
                <w:sz w:val="22"/>
                <w:shd w:val="clear" w:color="auto" w:fill="F4B083" w:themeFill="accent2" w:themeFillTint="99"/>
                <w:lang w:val="en-US"/>
              </w:rPr>
            </w:pPr>
            <w:r w:rsidRPr="00F260A6">
              <w:rPr>
                <w:sz w:val="22"/>
                <w:shd w:val="clear" w:color="auto" w:fill="F4B083" w:themeFill="accent2" w:themeFillTint="99"/>
                <w:lang w:val="en-US"/>
              </w:rPr>
              <w:t>High</w:t>
            </w:r>
          </w:p>
        </w:tc>
        <w:tc>
          <w:tcPr>
            <w:tcW w:w="1999" w:type="dxa"/>
            <w:shd w:val="clear" w:color="auto" w:fill="A8D08D" w:themeFill="accent6" w:themeFillTint="99"/>
          </w:tcPr>
          <w:p w14:paraId="19B070B6" w14:textId="77777777" w:rsidR="00A40568" w:rsidRPr="00F260A6" w:rsidRDefault="00A40568" w:rsidP="00116E89">
            <w:pPr>
              <w:rPr>
                <w:sz w:val="22"/>
                <w:lang w:val="en-US"/>
              </w:rPr>
            </w:pPr>
            <w:r w:rsidRPr="00F260A6">
              <w:rPr>
                <w:sz w:val="22"/>
                <w:lang w:val="en-US"/>
              </w:rPr>
              <w:t>Low</w:t>
            </w:r>
          </w:p>
        </w:tc>
        <w:tc>
          <w:tcPr>
            <w:tcW w:w="2231" w:type="dxa"/>
            <w:shd w:val="clear" w:color="auto" w:fill="FFE599" w:themeFill="accent4" w:themeFillTint="66"/>
          </w:tcPr>
          <w:p w14:paraId="20E0BBBA"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0000"/>
          </w:tcPr>
          <w:p w14:paraId="688E9E97" w14:textId="77777777" w:rsidR="00A40568" w:rsidRPr="00F260A6" w:rsidRDefault="00A40568" w:rsidP="00116E89">
            <w:pPr>
              <w:rPr>
                <w:b/>
                <w:bCs/>
                <w:sz w:val="22"/>
                <w:lang w:val="en-US"/>
              </w:rPr>
            </w:pPr>
            <w:r w:rsidRPr="00F260A6">
              <w:rPr>
                <w:b/>
                <w:bCs/>
                <w:sz w:val="22"/>
                <w:lang w:val="en-US"/>
              </w:rPr>
              <w:t>High</w:t>
            </w:r>
          </w:p>
        </w:tc>
      </w:tr>
      <w:tr w:rsidR="00A40568" w:rsidRPr="00F260A6" w14:paraId="5F068316" w14:textId="77777777" w:rsidTr="00116E89">
        <w:trPr>
          <w:trHeight w:val="245"/>
        </w:trPr>
        <w:tc>
          <w:tcPr>
            <w:tcW w:w="13993" w:type="dxa"/>
            <w:gridSpan w:val="7"/>
            <w:shd w:val="clear" w:color="auto" w:fill="D9D9D9" w:themeFill="background1" w:themeFillShade="D9"/>
          </w:tcPr>
          <w:p w14:paraId="057B1CA4" w14:textId="77777777" w:rsidR="00A40568" w:rsidRPr="00F260A6" w:rsidRDefault="00A40568" w:rsidP="00116E89">
            <w:pPr>
              <w:rPr>
                <w:rFonts w:cstheme="majorBidi"/>
                <w:b/>
                <w:bCs/>
                <w:sz w:val="22"/>
                <w:szCs w:val="22"/>
                <w:lang w:val="en-US"/>
              </w:rPr>
            </w:pPr>
            <w:r>
              <w:rPr>
                <w:rFonts w:cstheme="majorBidi"/>
                <w:b/>
                <w:bCs/>
                <w:sz w:val="22"/>
                <w:szCs w:val="22"/>
                <w:lang w:val="en-US"/>
              </w:rPr>
              <w:t>Tibolone</w:t>
            </w:r>
            <w:r w:rsidRPr="00F260A6">
              <w:rPr>
                <w:rFonts w:cstheme="majorBidi"/>
                <w:b/>
                <w:bCs/>
                <w:sz w:val="22"/>
                <w:szCs w:val="22"/>
                <w:lang w:val="en-US"/>
              </w:rPr>
              <w:t xml:space="preserve"> </w:t>
            </w:r>
            <w:r>
              <w:rPr>
                <w:rFonts w:cstheme="majorBidi"/>
                <w:b/>
                <w:bCs/>
                <w:sz w:val="22"/>
                <w:szCs w:val="22"/>
                <w:lang w:val="en-US"/>
              </w:rPr>
              <w:t>vs Control</w:t>
            </w:r>
          </w:p>
        </w:tc>
      </w:tr>
      <w:tr w:rsidR="00A40568" w:rsidRPr="00F260A6" w14:paraId="30E79865" w14:textId="77777777" w:rsidTr="00116E89">
        <w:trPr>
          <w:trHeight w:val="245"/>
        </w:trPr>
        <w:tc>
          <w:tcPr>
            <w:tcW w:w="1998" w:type="dxa"/>
          </w:tcPr>
          <w:p w14:paraId="17DFD616" w14:textId="77777777" w:rsidR="00A40568" w:rsidRPr="00F260A6" w:rsidRDefault="00A40568" w:rsidP="00116E89">
            <w:pPr>
              <w:rPr>
                <w:rFonts w:cstheme="majorBidi"/>
                <w:b/>
                <w:bCs/>
                <w:color w:val="000000" w:themeColor="text1"/>
                <w:sz w:val="22"/>
                <w:szCs w:val="22"/>
                <w:lang w:val="en-US"/>
              </w:rPr>
            </w:pPr>
            <w:proofErr w:type="spellStart"/>
            <w:r w:rsidRPr="00F260A6">
              <w:rPr>
                <w:rFonts w:cstheme="majorBidi"/>
                <w:b/>
                <w:bCs/>
                <w:color w:val="000000" w:themeColor="text1"/>
                <w:sz w:val="22"/>
                <w:szCs w:val="22"/>
                <w:lang w:val="en-US"/>
              </w:rPr>
              <w:t>Olmez</w:t>
            </w:r>
            <w:proofErr w:type="spellEnd"/>
            <w:r w:rsidRPr="00F260A6">
              <w:rPr>
                <w:rFonts w:cstheme="majorBidi"/>
                <w:b/>
                <w:bCs/>
                <w:color w:val="000000" w:themeColor="text1"/>
                <w:sz w:val="22"/>
                <w:szCs w:val="22"/>
                <w:lang w:val="en-US"/>
              </w:rPr>
              <w:t xml:space="preserve"> 2017</w:t>
            </w:r>
          </w:p>
        </w:tc>
        <w:tc>
          <w:tcPr>
            <w:tcW w:w="1998" w:type="dxa"/>
            <w:shd w:val="clear" w:color="auto" w:fill="FFE599" w:themeFill="accent4" w:themeFillTint="66"/>
          </w:tcPr>
          <w:p w14:paraId="0124BD79" w14:textId="77777777" w:rsidR="00A40568" w:rsidRPr="00F260A6" w:rsidRDefault="00A40568" w:rsidP="00116E89">
            <w:pPr>
              <w:rPr>
                <w:rFonts w:cstheme="majorBidi"/>
                <w:sz w:val="22"/>
                <w:szCs w:val="22"/>
                <w:lang w:val="en-US"/>
              </w:rPr>
            </w:pPr>
            <w:r w:rsidRPr="00F260A6">
              <w:rPr>
                <w:rFonts w:cstheme="majorBidi"/>
                <w:sz w:val="22"/>
                <w:szCs w:val="22"/>
                <w:lang w:val="en-US"/>
              </w:rPr>
              <w:t>Some concerns</w:t>
            </w:r>
          </w:p>
        </w:tc>
        <w:tc>
          <w:tcPr>
            <w:tcW w:w="2113" w:type="dxa"/>
            <w:shd w:val="clear" w:color="auto" w:fill="A8D08D" w:themeFill="accent6" w:themeFillTint="99"/>
          </w:tcPr>
          <w:p w14:paraId="79857643" w14:textId="77777777" w:rsidR="00A40568" w:rsidRPr="00F260A6" w:rsidRDefault="00A40568" w:rsidP="00116E89">
            <w:pPr>
              <w:rPr>
                <w:sz w:val="22"/>
                <w:lang w:val="en-US"/>
              </w:rPr>
            </w:pPr>
            <w:r w:rsidRPr="00F260A6">
              <w:rPr>
                <w:sz w:val="22"/>
                <w:lang w:val="en-US"/>
              </w:rPr>
              <w:t>Low</w:t>
            </w:r>
          </w:p>
        </w:tc>
        <w:tc>
          <w:tcPr>
            <w:tcW w:w="1884" w:type="dxa"/>
            <w:shd w:val="clear" w:color="auto" w:fill="F4B083" w:themeFill="accent2" w:themeFillTint="99"/>
          </w:tcPr>
          <w:p w14:paraId="1016E819" w14:textId="77777777" w:rsidR="00A40568" w:rsidRPr="00F260A6" w:rsidRDefault="00A40568" w:rsidP="00116E89">
            <w:pPr>
              <w:rPr>
                <w:sz w:val="22"/>
                <w:lang w:val="en-US"/>
              </w:rPr>
            </w:pPr>
            <w:r w:rsidRPr="00F260A6">
              <w:rPr>
                <w:sz w:val="22"/>
                <w:lang w:val="en-US"/>
              </w:rPr>
              <w:t>High</w:t>
            </w:r>
          </w:p>
        </w:tc>
        <w:tc>
          <w:tcPr>
            <w:tcW w:w="1999" w:type="dxa"/>
            <w:shd w:val="clear" w:color="auto" w:fill="A8D08D" w:themeFill="accent6" w:themeFillTint="99"/>
          </w:tcPr>
          <w:p w14:paraId="59D2BA8E" w14:textId="77777777" w:rsidR="00A40568" w:rsidRPr="00F260A6" w:rsidRDefault="00A40568" w:rsidP="00116E89">
            <w:pPr>
              <w:rPr>
                <w:sz w:val="22"/>
                <w:lang w:val="en-US"/>
              </w:rPr>
            </w:pPr>
            <w:r w:rsidRPr="00F260A6">
              <w:rPr>
                <w:sz w:val="22"/>
                <w:lang w:val="en-US"/>
              </w:rPr>
              <w:t>Low</w:t>
            </w:r>
          </w:p>
        </w:tc>
        <w:tc>
          <w:tcPr>
            <w:tcW w:w="2231" w:type="dxa"/>
            <w:shd w:val="clear" w:color="auto" w:fill="FFE599" w:themeFill="accent4" w:themeFillTint="66"/>
          </w:tcPr>
          <w:p w14:paraId="044BD1A0"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0000"/>
          </w:tcPr>
          <w:p w14:paraId="6BB59A26" w14:textId="77777777" w:rsidR="00A40568" w:rsidRPr="00F260A6" w:rsidRDefault="00A40568" w:rsidP="00116E89">
            <w:pPr>
              <w:rPr>
                <w:sz w:val="22"/>
                <w:lang w:val="en-US"/>
              </w:rPr>
            </w:pPr>
            <w:r w:rsidRPr="00F260A6">
              <w:rPr>
                <w:b/>
                <w:bCs/>
                <w:sz w:val="22"/>
                <w:lang w:val="en-US"/>
              </w:rPr>
              <w:t>High</w:t>
            </w:r>
          </w:p>
        </w:tc>
      </w:tr>
      <w:tr w:rsidR="00A40568" w:rsidRPr="00F260A6" w14:paraId="62A5AF64" w14:textId="77777777" w:rsidTr="00116E89">
        <w:trPr>
          <w:trHeight w:val="260"/>
        </w:trPr>
        <w:tc>
          <w:tcPr>
            <w:tcW w:w="13993" w:type="dxa"/>
            <w:gridSpan w:val="7"/>
            <w:shd w:val="clear" w:color="auto" w:fill="D9D9D9" w:themeFill="background1" w:themeFillShade="D9"/>
          </w:tcPr>
          <w:p w14:paraId="3FCE2672" w14:textId="77777777" w:rsidR="00A40568" w:rsidRPr="00F260A6" w:rsidRDefault="00A40568" w:rsidP="00116E89">
            <w:pPr>
              <w:rPr>
                <w:rFonts w:cstheme="majorBidi"/>
                <w:b/>
                <w:bCs/>
                <w:sz w:val="22"/>
                <w:szCs w:val="22"/>
                <w:lang w:val="en-US"/>
              </w:rPr>
            </w:pPr>
            <w:r w:rsidRPr="00F260A6">
              <w:rPr>
                <w:rFonts w:cstheme="majorBidi"/>
                <w:b/>
                <w:bCs/>
                <w:sz w:val="22"/>
                <w:szCs w:val="22"/>
                <w:lang w:val="en-US"/>
              </w:rPr>
              <w:t>SERM</w:t>
            </w:r>
            <w:r>
              <w:rPr>
                <w:rFonts w:cstheme="majorBidi"/>
                <w:b/>
                <w:bCs/>
                <w:sz w:val="22"/>
                <w:szCs w:val="22"/>
                <w:lang w:val="en-US"/>
              </w:rPr>
              <w:t>s</w:t>
            </w:r>
            <w:r w:rsidRPr="00F260A6">
              <w:rPr>
                <w:rFonts w:cstheme="majorBidi"/>
                <w:b/>
                <w:bCs/>
                <w:sz w:val="22"/>
                <w:szCs w:val="22"/>
                <w:lang w:val="en-US"/>
              </w:rPr>
              <w:t xml:space="preserve"> </w:t>
            </w:r>
            <w:r>
              <w:rPr>
                <w:rFonts w:cstheme="majorBidi"/>
                <w:b/>
                <w:bCs/>
                <w:sz w:val="22"/>
                <w:szCs w:val="22"/>
                <w:lang w:val="en-US"/>
              </w:rPr>
              <w:t>vs Control</w:t>
            </w:r>
          </w:p>
        </w:tc>
      </w:tr>
      <w:tr w:rsidR="00A40568" w:rsidRPr="00F260A6" w14:paraId="429A3CDB" w14:textId="77777777" w:rsidTr="00116E89">
        <w:trPr>
          <w:trHeight w:val="245"/>
        </w:trPr>
        <w:tc>
          <w:tcPr>
            <w:tcW w:w="1998" w:type="dxa"/>
          </w:tcPr>
          <w:p w14:paraId="09467037" w14:textId="77777777" w:rsidR="00A40568" w:rsidRPr="00F260A6" w:rsidRDefault="00A40568" w:rsidP="00116E89">
            <w:pPr>
              <w:rPr>
                <w:rFonts w:cstheme="majorBidi"/>
                <w:b/>
                <w:bCs/>
                <w:color w:val="000000" w:themeColor="text1"/>
                <w:sz w:val="22"/>
                <w:szCs w:val="22"/>
                <w:lang w:val="en-US"/>
              </w:rPr>
            </w:pPr>
            <w:r w:rsidRPr="00F260A6">
              <w:rPr>
                <w:rFonts w:cstheme="majorBidi"/>
                <w:b/>
                <w:bCs/>
                <w:color w:val="000000" w:themeColor="text1"/>
                <w:sz w:val="22"/>
                <w:szCs w:val="22"/>
                <w:lang w:val="en-US"/>
              </w:rPr>
              <w:t>Archer 2019</w:t>
            </w:r>
          </w:p>
        </w:tc>
        <w:tc>
          <w:tcPr>
            <w:tcW w:w="1998" w:type="dxa"/>
            <w:shd w:val="clear" w:color="auto" w:fill="A8D08D" w:themeFill="accent6" w:themeFillTint="99"/>
          </w:tcPr>
          <w:p w14:paraId="6E4B9C22" w14:textId="77777777" w:rsidR="00A40568" w:rsidRPr="00F260A6" w:rsidRDefault="00A40568" w:rsidP="00116E89">
            <w:pPr>
              <w:rPr>
                <w:rFonts w:cstheme="majorBidi"/>
                <w:sz w:val="22"/>
                <w:szCs w:val="22"/>
                <w:lang w:val="en-US"/>
              </w:rPr>
            </w:pPr>
            <w:r w:rsidRPr="00F260A6">
              <w:rPr>
                <w:rFonts w:cstheme="majorBidi"/>
                <w:sz w:val="22"/>
                <w:szCs w:val="22"/>
                <w:lang w:val="en-US"/>
              </w:rPr>
              <w:t>Low</w:t>
            </w:r>
          </w:p>
        </w:tc>
        <w:tc>
          <w:tcPr>
            <w:tcW w:w="2113" w:type="dxa"/>
            <w:shd w:val="clear" w:color="auto" w:fill="A8D08D" w:themeFill="accent6" w:themeFillTint="99"/>
          </w:tcPr>
          <w:p w14:paraId="65B1C05B" w14:textId="77777777" w:rsidR="00A40568" w:rsidRPr="00F260A6" w:rsidRDefault="00A40568" w:rsidP="00116E89">
            <w:pPr>
              <w:rPr>
                <w:sz w:val="22"/>
                <w:lang w:val="en-US"/>
              </w:rPr>
            </w:pPr>
            <w:r w:rsidRPr="00F260A6">
              <w:rPr>
                <w:sz w:val="22"/>
                <w:lang w:val="en-US"/>
              </w:rPr>
              <w:t>Low</w:t>
            </w:r>
          </w:p>
        </w:tc>
        <w:tc>
          <w:tcPr>
            <w:tcW w:w="1884" w:type="dxa"/>
            <w:shd w:val="clear" w:color="auto" w:fill="F4B083" w:themeFill="accent2" w:themeFillTint="99"/>
          </w:tcPr>
          <w:p w14:paraId="6F2D5493" w14:textId="77777777" w:rsidR="00A40568" w:rsidRPr="00F260A6" w:rsidRDefault="00A40568" w:rsidP="00116E89">
            <w:pPr>
              <w:rPr>
                <w:sz w:val="22"/>
                <w:lang w:val="en-US"/>
              </w:rPr>
            </w:pPr>
            <w:r w:rsidRPr="00F260A6">
              <w:rPr>
                <w:sz w:val="22"/>
                <w:lang w:val="en-US"/>
              </w:rPr>
              <w:t>High</w:t>
            </w:r>
          </w:p>
        </w:tc>
        <w:tc>
          <w:tcPr>
            <w:tcW w:w="1999" w:type="dxa"/>
            <w:shd w:val="clear" w:color="auto" w:fill="A8D08D" w:themeFill="accent6" w:themeFillTint="99"/>
          </w:tcPr>
          <w:p w14:paraId="39126C5C" w14:textId="77777777" w:rsidR="00A40568" w:rsidRPr="00F260A6" w:rsidRDefault="00A40568" w:rsidP="00116E89">
            <w:pPr>
              <w:rPr>
                <w:sz w:val="22"/>
                <w:lang w:val="en-US"/>
              </w:rPr>
            </w:pPr>
            <w:r w:rsidRPr="00F260A6">
              <w:rPr>
                <w:sz w:val="22"/>
                <w:lang w:val="en-US"/>
              </w:rPr>
              <w:t>Low</w:t>
            </w:r>
          </w:p>
        </w:tc>
        <w:tc>
          <w:tcPr>
            <w:tcW w:w="2231" w:type="dxa"/>
            <w:shd w:val="clear" w:color="auto" w:fill="A8D08D" w:themeFill="accent6" w:themeFillTint="99"/>
          </w:tcPr>
          <w:p w14:paraId="12D3E110" w14:textId="77777777" w:rsidR="00A40568" w:rsidRPr="00F260A6" w:rsidRDefault="00A40568" w:rsidP="00116E89">
            <w:pPr>
              <w:rPr>
                <w:sz w:val="22"/>
                <w:lang w:val="en-US"/>
              </w:rPr>
            </w:pPr>
            <w:r w:rsidRPr="00F260A6">
              <w:rPr>
                <w:sz w:val="22"/>
                <w:lang w:val="en-US"/>
              </w:rPr>
              <w:t>Low</w:t>
            </w:r>
          </w:p>
        </w:tc>
        <w:tc>
          <w:tcPr>
            <w:tcW w:w="1770" w:type="dxa"/>
            <w:shd w:val="clear" w:color="auto" w:fill="FF0000"/>
          </w:tcPr>
          <w:p w14:paraId="656DDBE8" w14:textId="77777777" w:rsidR="00A40568" w:rsidRPr="00F260A6" w:rsidRDefault="00A40568" w:rsidP="00116E89">
            <w:pPr>
              <w:rPr>
                <w:b/>
                <w:bCs/>
                <w:sz w:val="22"/>
                <w:lang w:val="en-US"/>
              </w:rPr>
            </w:pPr>
            <w:r w:rsidRPr="00F260A6">
              <w:rPr>
                <w:b/>
                <w:bCs/>
                <w:sz w:val="22"/>
                <w:lang w:val="en-US"/>
              </w:rPr>
              <w:t>High</w:t>
            </w:r>
          </w:p>
        </w:tc>
      </w:tr>
      <w:tr w:rsidR="00A40568" w:rsidRPr="00F260A6" w14:paraId="575B1EAB" w14:textId="77777777" w:rsidTr="00116E89">
        <w:trPr>
          <w:trHeight w:val="245"/>
        </w:trPr>
        <w:tc>
          <w:tcPr>
            <w:tcW w:w="1998" w:type="dxa"/>
          </w:tcPr>
          <w:p w14:paraId="321D74C7" w14:textId="77777777" w:rsidR="00A40568" w:rsidRPr="00F260A6" w:rsidRDefault="00A40568" w:rsidP="00116E89">
            <w:pPr>
              <w:rPr>
                <w:rFonts w:cstheme="majorBidi"/>
                <w:b/>
                <w:bCs/>
                <w:color w:val="000000" w:themeColor="text1"/>
                <w:sz w:val="22"/>
                <w:szCs w:val="22"/>
                <w:lang w:val="en-US"/>
              </w:rPr>
            </w:pPr>
            <w:r w:rsidRPr="00F260A6">
              <w:rPr>
                <w:rFonts w:cstheme="majorBidi"/>
                <w:b/>
                <w:bCs/>
                <w:color w:val="000000" w:themeColor="text1"/>
                <w:sz w:val="22"/>
                <w:szCs w:val="22"/>
                <w:lang w:val="en-US"/>
              </w:rPr>
              <w:t>Constantine 2015</w:t>
            </w:r>
          </w:p>
        </w:tc>
        <w:tc>
          <w:tcPr>
            <w:tcW w:w="1998" w:type="dxa"/>
            <w:shd w:val="clear" w:color="auto" w:fill="FFE599" w:themeFill="accent4" w:themeFillTint="66"/>
          </w:tcPr>
          <w:p w14:paraId="2F15BA41" w14:textId="77777777" w:rsidR="00A40568" w:rsidRPr="00F260A6" w:rsidRDefault="00A40568" w:rsidP="00116E89">
            <w:pPr>
              <w:rPr>
                <w:rFonts w:cstheme="majorBidi"/>
                <w:sz w:val="22"/>
                <w:szCs w:val="22"/>
                <w:lang w:val="en-US"/>
              </w:rPr>
            </w:pPr>
            <w:r w:rsidRPr="00F260A6">
              <w:rPr>
                <w:rFonts w:cstheme="majorBidi"/>
                <w:sz w:val="22"/>
                <w:szCs w:val="22"/>
                <w:lang w:val="en-US"/>
              </w:rPr>
              <w:t>Some concerns</w:t>
            </w:r>
          </w:p>
        </w:tc>
        <w:tc>
          <w:tcPr>
            <w:tcW w:w="2113" w:type="dxa"/>
            <w:shd w:val="clear" w:color="auto" w:fill="A8D08D" w:themeFill="accent6" w:themeFillTint="99"/>
          </w:tcPr>
          <w:p w14:paraId="6F971FC9" w14:textId="77777777" w:rsidR="00A40568" w:rsidRPr="00F260A6" w:rsidRDefault="00A40568" w:rsidP="00116E89">
            <w:pPr>
              <w:rPr>
                <w:sz w:val="22"/>
                <w:lang w:val="en-US"/>
              </w:rPr>
            </w:pPr>
            <w:r w:rsidRPr="00F260A6">
              <w:rPr>
                <w:sz w:val="22"/>
                <w:lang w:val="en-US"/>
              </w:rPr>
              <w:t>Low</w:t>
            </w:r>
          </w:p>
        </w:tc>
        <w:tc>
          <w:tcPr>
            <w:tcW w:w="1884" w:type="dxa"/>
            <w:shd w:val="clear" w:color="auto" w:fill="FFE599" w:themeFill="accent4" w:themeFillTint="66"/>
          </w:tcPr>
          <w:p w14:paraId="13AB4980" w14:textId="77777777" w:rsidR="00A40568" w:rsidRPr="00F260A6" w:rsidRDefault="00A40568" w:rsidP="00116E89">
            <w:pPr>
              <w:rPr>
                <w:sz w:val="22"/>
                <w:lang w:val="en-US"/>
              </w:rPr>
            </w:pPr>
            <w:r w:rsidRPr="00F260A6">
              <w:rPr>
                <w:sz w:val="22"/>
                <w:lang w:val="en-US"/>
              </w:rPr>
              <w:t>Some concerns</w:t>
            </w:r>
          </w:p>
        </w:tc>
        <w:tc>
          <w:tcPr>
            <w:tcW w:w="1999" w:type="dxa"/>
            <w:shd w:val="clear" w:color="auto" w:fill="A8D08D" w:themeFill="accent6" w:themeFillTint="99"/>
          </w:tcPr>
          <w:p w14:paraId="2D2F6122" w14:textId="77777777" w:rsidR="00A40568" w:rsidRPr="00F260A6" w:rsidRDefault="00A40568" w:rsidP="00116E89">
            <w:pPr>
              <w:rPr>
                <w:sz w:val="22"/>
                <w:lang w:val="en-US"/>
              </w:rPr>
            </w:pPr>
            <w:r w:rsidRPr="00F260A6">
              <w:rPr>
                <w:sz w:val="22"/>
                <w:lang w:val="en-US"/>
              </w:rPr>
              <w:t>Low</w:t>
            </w:r>
          </w:p>
        </w:tc>
        <w:tc>
          <w:tcPr>
            <w:tcW w:w="2231" w:type="dxa"/>
            <w:shd w:val="clear" w:color="auto" w:fill="FFE599" w:themeFill="accent4" w:themeFillTint="66"/>
          </w:tcPr>
          <w:p w14:paraId="0DAE2095" w14:textId="77777777" w:rsidR="00A40568" w:rsidRPr="00F260A6" w:rsidRDefault="00A40568" w:rsidP="00116E89">
            <w:pPr>
              <w:rPr>
                <w:sz w:val="22"/>
                <w:lang w:val="en-US"/>
              </w:rPr>
            </w:pPr>
            <w:r w:rsidRPr="00F260A6">
              <w:rPr>
                <w:sz w:val="22"/>
                <w:lang w:val="en-US"/>
              </w:rPr>
              <w:t>Some concerns</w:t>
            </w:r>
          </w:p>
        </w:tc>
        <w:tc>
          <w:tcPr>
            <w:tcW w:w="1770" w:type="dxa"/>
            <w:shd w:val="clear" w:color="auto" w:fill="FFC000"/>
          </w:tcPr>
          <w:p w14:paraId="6C24B5B0" w14:textId="77777777" w:rsidR="00A40568" w:rsidRPr="00F260A6" w:rsidRDefault="00A40568" w:rsidP="00116E89">
            <w:pPr>
              <w:rPr>
                <w:sz w:val="22"/>
                <w:lang w:val="en-US"/>
              </w:rPr>
            </w:pPr>
            <w:r w:rsidRPr="00F260A6">
              <w:rPr>
                <w:sz w:val="22"/>
                <w:lang w:val="en-US"/>
              </w:rPr>
              <w:t>Some concerns</w:t>
            </w:r>
          </w:p>
        </w:tc>
      </w:tr>
    </w:tbl>
    <w:p w14:paraId="5DB4582B" w14:textId="77777777" w:rsidR="00A40568" w:rsidRPr="00F260A6" w:rsidRDefault="00A40568" w:rsidP="00A40568">
      <w:pPr>
        <w:rPr>
          <w:rFonts w:ascii="Times New Roman" w:hAnsi="Times New Roman" w:cs="Times New Roman"/>
        </w:rPr>
      </w:pPr>
    </w:p>
    <w:p w14:paraId="2BE7C1B8" w14:textId="77777777" w:rsidR="00A40568" w:rsidRPr="00B66FD8" w:rsidRDefault="00A40568" w:rsidP="0063081E">
      <w:pPr>
        <w:ind w:left="426" w:hanging="426"/>
        <w:rPr>
          <w:lang w:val="en-US"/>
        </w:rPr>
      </w:pPr>
    </w:p>
    <w:sectPr w:rsidR="00A40568" w:rsidRPr="00B66FD8" w:rsidSect="00FA24FC">
      <w:footnotePr>
        <w:numFmt w:val="lowerLetter"/>
      </w:footnotePr>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2ADC" w14:textId="77777777" w:rsidR="00D63C06" w:rsidRDefault="00D63C06" w:rsidP="00211D50">
      <w:r>
        <w:separator/>
      </w:r>
    </w:p>
  </w:endnote>
  <w:endnote w:type="continuationSeparator" w:id="0">
    <w:p w14:paraId="6891CB2C" w14:textId="77777777" w:rsidR="00D63C06" w:rsidRDefault="00D63C06" w:rsidP="0021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B004" w14:textId="77777777" w:rsidR="00D63C06" w:rsidRDefault="00D63C06" w:rsidP="00211D50">
      <w:r>
        <w:separator/>
      </w:r>
    </w:p>
  </w:footnote>
  <w:footnote w:type="continuationSeparator" w:id="0">
    <w:p w14:paraId="5DABB654" w14:textId="77777777" w:rsidR="00D63C06" w:rsidRDefault="00D63C06" w:rsidP="00211D50">
      <w:r>
        <w:continuationSeparator/>
      </w:r>
    </w:p>
  </w:footnote>
  <w:footnote w:id="1">
    <w:p w14:paraId="023CCE68" w14:textId="77777777" w:rsidR="00A40568" w:rsidRPr="00AC1DC2" w:rsidRDefault="00A40568" w:rsidP="00A40568">
      <w:pPr>
        <w:shd w:val="clear" w:color="auto" w:fill="FFFFFF"/>
        <w:textAlignment w:val="baseline"/>
        <w:rPr>
          <w:rFonts w:eastAsia="Times New Roman" w:cstheme="majorBidi"/>
          <w:color w:val="000000" w:themeColor="text1"/>
          <w:lang w:val="en-US" w:eastAsia="en-GB"/>
        </w:rPr>
      </w:pPr>
      <w:r w:rsidRPr="00AC1DC2">
        <w:rPr>
          <w:rStyle w:val="FootnoteReference"/>
          <w:rFonts w:cstheme="majorBidi"/>
          <w:sz w:val="20"/>
          <w:szCs w:val="20"/>
        </w:rPr>
        <w:t>a</w:t>
      </w:r>
      <w:r w:rsidRPr="00AC1DC2">
        <w:rPr>
          <w:rFonts w:cstheme="majorBidi"/>
          <w:sz w:val="20"/>
          <w:szCs w:val="20"/>
        </w:rPr>
        <w:t xml:space="preserve"> </w:t>
      </w:r>
      <w:r w:rsidRPr="003527B5">
        <w:rPr>
          <w:rFonts w:eastAsia="Times New Roman" w:cstheme="majorBidi"/>
          <w:color w:val="000000" w:themeColor="text1"/>
          <w:sz w:val="20"/>
          <w:szCs w:val="20"/>
          <w:lang w:val="en-US" w:eastAsia="en-GB"/>
        </w:rPr>
        <w:t xml:space="preserve">CI, Confidence Interval; HT, Hormone Therapy; IV, Inverse Variance; SD, Standard Deviation; Std., Standardized  </w:t>
      </w:r>
    </w:p>
  </w:footnote>
  <w:footnote w:id="2">
    <w:p w14:paraId="6AA73F7D" w14:textId="77777777" w:rsidR="00A40568" w:rsidRPr="00B2129C" w:rsidRDefault="00A40568" w:rsidP="00A40568">
      <w:pPr>
        <w:rPr>
          <w:rFonts w:ascii="Times New Roman" w:hAnsi="Times New Roman" w:cs="Times New Roman"/>
        </w:rPr>
      </w:pPr>
      <w:r>
        <w:rPr>
          <w:rStyle w:val="FootnoteReference"/>
        </w:rPr>
        <w:footnoteRef/>
      </w:r>
      <w:r>
        <w:t xml:space="preserve"> </w:t>
      </w:r>
      <w:r>
        <w:rPr>
          <w:rFonts w:ascii="Times New Roman" w:hAnsi="Times New Roman" w:cs="Times New Roman"/>
        </w:rPr>
        <w:t xml:space="preserve">For the outcome sexual function composite score for all studies except </w:t>
      </w:r>
      <w:proofErr w:type="spellStart"/>
      <w:r>
        <w:rPr>
          <w:rFonts w:ascii="Times New Roman" w:hAnsi="Times New Roman" w:cs="Times New Roman"/>
        </w:rPr>
        <w:t>Bosak</w:t>
      </w:r>
      <w:proofErr w:type="spellEnd"/>
      <w:r>
        <w:rPr>
          <w:rFonts w:ascii="Times New Roman" w:hAnsi="Times New Roman" w:cs="Times New Roman"/>
        </w:rPr>
        <w:t xml:space="preserve"> 2020 (outcome sexual satisfaction)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4236077"/>
      <w:docPartObj>
        <w:docPartGallery w:val="Page Numbers (Top of Page)"/>
        <w:docPartUnique/>
      </w:docPartObj>
    </w:sdtPr>
    <w:sdtEndPr>
      <w:rPr>
        <w:rStyle w:val="PageNumber"/>
      </w:rPr>
    </w:sdtEndPr>
    <w:sdtContent>
      <w:p w14:paraId="7B20D892" w14:textId="2815A3CE" w:rsidR="00211D50" w:rsidRDefault="00211D50" w:rsidP="00AD7F1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26DC6">
          <w:rPr>
            <w:rStyle w:val="PageNumber"/>
            <w:noProof/>
          </w:rPr>
          <w:t>9</w:t>
        </w:r>
        <w:r>
          <w:rPr>
            <w:rStyle w:val="PageNumber"/>
          </w:rPr>
          <w:fldChar w:fldCharType="end"/>
        </w:r>
      </w:p>
    </w:sdtContent>
  </w:sdt>
  <w:p w14:paraId="31A1C44D" w14:textId="77777777" w:rsidR="00211D50" w:rsidRDefault="00211D50" w:rsidP="00211D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081336"/>
      <w:docPartObj>
        <w:docPartGallery w:val="Page Numbers (Top of Page)"/>
        <w:docPartUnique/>
      </w:docPartObj>
    </w:sdtPr>
    <w:sdtEndPr>
      <w:rPr>
        <w:rStyle w:val="PageNumber"/>
      </w:rPr>
    </w:sdtEndPr>
    <w:sdtContent>
      <w:p w14:paraId="2934E021" w14:textId="5A94CCCD" w:rsidR="00211D50" w:rsidRDefault="00211D50" w:rsidP="00AD7F1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81EBF3" w14:textId="1981B535" w:rsidR="00211D50" w:rsidRPr="00211D50" w:rsidRDefault="00211D50" w:rsidP="00211D50">
    <w:pPr>
      <w:pStyle w:val="Header"/>
      <w:ind w:right="360"/>
      <w:rPr>
        <w:lang w:val="en-GB"/>
      </w:rPr>
    </w:pPr>
    <w:r>
      <w:rPr>
        <w:lang w:val="en-GB"/>
      </w:rPr>
      <w:t>Hormone Therapy for Sexual Function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A3CF" w14:textId="77777777" w:rsidR="00A86EB2" w:rsidRPr="00ED445B" w:rsidRDefault="004476E7" w:rsidP="00ED445B">
    <w:pPr>
      <w:rPr>
        <w:b/>
      </w:rPr>
    </w:pPr>
    <w:r>
      <w:rPr>
        <w:b/>
      </w:rPr>
      <w:t>Figure 1. PRISMA Flow Diagram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4F3"/>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DE1D20"/>
    <w:multiLevelType w:val="multilevel"/>
    <w:tmpl w:val="00004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3748F7"/>
    <w:multiLevelType w:val="hybridMultilevel"/>
    <w:tmpl w:val="FBA8EE52"/>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390F30"/>
    <w:multiLevelType w:val="hybridMultilevel"/>
    <w:tmpl w:val="2696950A"/>
    <w:lvl w:ilvl="0" w:tplc="9D10037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0C7614"/>
    <w:multiLevelType w:val="hybridMultilevel"/>
    <w:tmpl w:val="8AD0F30C"/>
    <w:lvl w:ilvl="0" w:tplc="BCAED0E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4535BF"/>
    <w:multiLevelType w:val="hybridMultilevel"/>
    <w:tmpl w:val="157A404C"/>
    <w:lvl w:ilvl="0" w:tplc="FCB670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23800"/>
    <w:multiLevelType w:val="multilevel"/>
    <w:tmpl w:val="1DD6E29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5503E"/>
    <w:multiLevelType w:val="hybridMultilevel"/>
    <w:tmpl w:val="1F6E36B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8704CB"/>
    <w:multiLevelType w:val="hybridMultilevel"/>
    <w:tmpl w:val="E2D48F18"/>
    <w:lvl w:ilvl="0" w:tplc="4F724956">
      <w:start w:val="1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670FBB"/>
    <w:multiLevelType w:val="hybridMultilevel"/>
    <w:tmpl w:val="A460998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00E679E"/>
    <w:multiLevelType w:val="hybridMultilevel"/>
    <w:tmpl w:val="6038A980"/>
    <w:lvl w:ilvl="0" w:tplc="16A65CFA">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2866C5"/>
    <w:multiLevelType w:val="hybridMultilevel"/>
    <w:tmpl w:val="44E8CF8A"/>
    <w:lvl w:ilvl="0" w:tplc="96E8E99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983089E"/>
    <w:multiLevelType w:val="hybridMultilevel"/>
    <w:tmpl w:val="B47C9242"/>
    <w:lvl w:ilvl="0" w:tplc="D83E5EF0">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3" w15:restartNumberingAfterBreak="0">
    <w:nsid w:val="72445B23"/>
    <w:multiLevelType w:val="hybridMultilevel"/>
    <w:tmpl w:val="F1C6D0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4113763">
    <w:abstractNumId w:val="2"/>
  </w:num>
  <w:num w:numId="2" w16cid:durableId="378895654">
    <w:abstractNumId w:val="0"/>
  </w:num>
  <w:num w:numId="3" w16cid:durableId="1907259086">
    <w:abstractNumId w:val="9"/>
  </w:num>
  <w:num w:numId="4" w16cid:durableId="254483857">
    <w:abstractNumId w:val="13"/>
  </w:num>
  <w:num w:numId="5" w16cid:durableId="1899633612">
    <w:abstractNumId w:val="12"/>
  </w:num>
  <w:num w:numId="6" w16cid:durableId="530340774">
    <w:abstractNumId w:val="10"/>
  </w:num>
  <w:num w:numId="7" w16cid:durableId="916355499">
    <w:abstractNumId w:val="8"/>
  </w:num>
  <w:num w:numId="8" w16cid:durableId="1770353127">
    <w:abstractNumId w:val="3"/>
  </w:num>
  <w:num w:numId="9" w16cid:durableId="1809279193">
    <w:abstractNumId w:val="4"/>
  </w:num>
  <w:num w:numId="10" w16cid:durableId="562369577">
    <w:abstractNumId w:val="11"/>
  </w:num>
  <w:num w:numId="11" w16cid:durableId="896667941">
    <w:abstractNumId w:val="5"/>
  </w:num>
  <w:num w:numId="12" w16cid:durableId="48190037">
    <w:abstractNumId w:val="7"/>
  </w:num>
  <w:num w:numId="13" w16cid:durableId="577055647">
    <w:abstractNumId w:val="6"/>
  </w:num>
  <w:num w:numId="14" w16cid:durableId="82347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Menopaus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s0trwsp0rre5e5r9dxzdfh0ww22fxvst09&quot;&gt;Full Text_Effect of HT on sexual function in menopausal women&lt;record-ids&gt;&lt;item&gt;10&lt;/item&gt;&lt;item&gt;15&lt;/item&gt;&lt;item&gt;19&lt;/item&gt;&lt;item&gt;20&lt;/item&gt;&lt;item&gt;21&lt;/item&gt;&lt;item&gt;22&lt;/item&gt;&lt;item&gt;42&lt;/item&gt;&lt;item&gt;46&lt;/item&gt;&lt;item&gt;64&lt;/item&gt;&lt;item&gt;81&lt;/item&gt;&lt;item&gt;94&lt;/item&gt;&lt;item&gt;101&lt;/item&gt;&lt;item&gt;111&lt;/item&gt;&lt;item&gt;128&lt;/item&gt;&lt;item&gt;143&lt;/item&gt;&lt;item&gt;158&lt;/item&gt;&lt;item&gt;176&lt;/item&gt;&lt;item&gt;178&lt;/item&gt;&lt;item&gt;180&lt;/item&gt;&lt;item&gt;183&lt;/item&gt;&lt;item&gt;186&lt;/item&gt;&lt;item&gt;188&lt;/item&gt;&lt;item&gt;196&lt;/item&gt;&lt;item&gt;198&lt;/item&gt;&lt;item&gt;397&lt;/item&gt;&lt;item&gt;398&lt;/item&gt;&lt;item&gt;403&lt;/item&gt;&lt;item&gt;404&lt;/item&gt;&lt;item&gt;405&lt;/item&gt;&lt;item&gt;406&lt;/item&gt;&lt;item&gt;412&lt;/item&gt;&lt;item&gt;414&lt;/item&gt;&lt;item&gt;415&lt;/item&gt;&lt;item&gt;416&lt;/item&gt;&lt;item&gt;417&lt;/item&gt;&lt;item&gt;423&lt;/item&gt;&lt;item&gt;424&lt;/item&gt;&lt;item&gt;425&lt;/item&gt;&lt;item&gt;426&lt;/item&gt;&lt;item&gt;427&lt;/item&gt;&lt;item&gt;428&lt;/item&gt;&lt;item&gt;429&lt;/item&gt;&lt;item&gt;431&lt;/item&gt;&lt;item&gt;439&lt;/item&gt;&lt;item&gt;440&lt;/item&gt;&lt;item&gt;441&lt;/item&gt;&lt;item&gt;442&lt;/item&gt;&lt;item&gt;443&lt;/item&gt;&lt;item&gt;444&lt;/item&gt;&lt;item&gt;446&lt;/item&gt;&lt;item&gt;447&lt;/item&gt;&lt;item&gt;448&lt;/item&gt;&lt;item&gt;450&lt;/item&gt;&lt;item&gt;451&lt;/item&gt;&lt;item&gt;452&lt;/item&gt;&lt;item&gt;453&lt;/item&gt;&lt;item&gt;463&lt;/item&gt;&lt;item&gt;464&lt;/item&gt;&lt;item&gt;465&lt;/item&gt;&lt;item&gt;472&lt;/item&gt;&lt;item&gt;473&lt;/item&gt;&lt;item&gt;474&lt;/item&gt;&lt;item&gt;475&lt;/item&gt;&lt;item&gt;476&lt;/item&gt;&lt;item&gt;477&lt;/item&gt;&lt;item&gt;478&lt;/item&gt;&lt;item&gt;479&lt;/item&gt;&lt;item&gt;480&lt;/item&gt;&lt;item&gt;481&lt;/item&gt;&lt;item&gt;483&lt;/item&gt;&lt;item&gt;484&lt;/item&gt;&lt;item&gt;485&lt;/item&gt;&lt;item&gt;488&lt;/item&gt;&lt;item&gt;489&lt;/item&gt;&lt;item&gt;490&lt;/item&gt;&lt;item&gt;495&lt;/item&gt;&lt;item&gt;496&lt;/item&gt;&lt;item&gt;500&lt;/item&gt;&lt;item&gt;501&lt;/item&gt;&lt;item&gt;502&lt;/item&gt;&lt;item&gt;503&lt;/item&gt;&lt;item&gt;504&lt;/item&gt;&lt;item&gt;506&lt;/item&gt;&lt;item&gt;507&lt;/item&gt;&lt;item&gt;510&lt;/item&gt;&lt;item&gt;511&lt;/item&gt;&lt;item&gt;513&lt;/item&gt;&lt;item&gt;514&lt;/item&gt;&lt;item&gt;519&lt;/item&gt;&lt;/record-ids&gt;&lt;/item&gt;&lt;/Libraries&gt;"/>
  </w:docVars>
  <w:rsids>
    <w:rsidRoot w:val="0084786D"/>
    <w:rsid w:val="000107E9"/>
    <w:rsid w:val="00012375"/>
    <w:rsid w:val="00012A75"/>
    <w:rsid w:val="0001446A"/>
    <w:rsid w:val="00016A88"/>
    <w:rsid w:val="00032A3D"/>
    <w:rsid w:val="00033E1C"/>
    <w:rsid w:val="0003565D"/>
    <w:rsid w:val="00040BBF"/>
    <w:rsid w:val="00042ECD"/>
    <w:rsid w:val="00046527"/>
    <w:rsid w:val="00046755"/>
    <w:rsid w:val="00051BA4"/>
    <w:rsid w:val="000551E7"/>
    <w:rsid w:val="00055FDA"/>
    <w:rsid w:val="00056668"/>
    <w:rsid w:val="00062A93"/>
    <w:rsid w:val="00063E09"/>
    <w:rsid w:val="00065E8B"/>
    <w:rsid w:val="00067911"/>
    <w:rsid w:val="000727E0"/>
    <w:rsid w:val="00074C16"/>
    <w:rsid w:val="000805A9"/>
    <w:rsid w:val="00083C09"/>
    <w:rsid w:val="00090EE3"/>
    <w:rsid w:val="00093BF2"/>
    <w:rsid w:val="00094B16"/>
    <w:rsid w:val="000A2285"/>
    <w:rsid w:val="000A7E2F"/>
    <w:rsid w:val="000B45BA"/>
    <w:rsid w:val="000B6787"/>
    <w:rsid w:val="000E4AD8"/>
    <w:rsid w:val="0011062D"/>
    <w:rsid w:val="0011261D"/>
    <w:rsid w:val="00113E65"/>
    <w:rsid w:val="00116334"/>
    <w:rsid w:val="001173AB"/>
    <w:rsid w:val="00120CD3"/>
    <w:rsid w:val="00121187"/>
    <w:rsid w:val="00121DEA"/>
    <w:rsid w:val="001237FE"/>
    <w:rsid w:val="001241F1"/>
    <w:rsid w:val="00130DC2"/>
    <w:rsid w:val="001327D8"/>
    <w:rsid w:val="0015233C"/>
    <w:rsid w:val="00155023"/>
    <w:rsid w:val="00156A3C"/>
    <w:rsid w:val="00157FCB"/>
    <w:rsid w:val="00160FB4"/>
    <w:rsid w:val="001809C9"/>
    <w:rsid w:val="00187EA7"/>
    <w:rsid w:val="00191E2A"/>
    <w:rsid w:val="00195052"/>
    <w:rsid w:val="001A138B"/>
    <w:rsid w:val="001A29AC"/>
    <w:rsid w:val="001B2A92"/>
    <w:rsid w:val="001B516A"/>
    <w:rsid w:val="001B5CCD"/>
    <w:rsid w:val="001C3EBD"/>
    <w:rsid w:val="001C44A7"/>
    <w:rsid w:val="001D431C"/>
    <w:rsid w:val="001D49F2"/>
    <w:rsid w:val="001D66B8"/>
    <w:rsid w:val="001D7C13"/>
    <w:rsid w:val="001E0E59"/>
    <w:rsid w:val="001E1259"/>
    <w:rsid w:val="001E2305"/>
    <w:rsid w:val="001E3171"/>
    <w:rsid w:val="001E3796"/>
    <w:rsid w:val="001F1254"/>
    <w:rsid w:val="001F1299"/>
    <w:rsid w:val="001F4269"/>
    <w:rsid w:val="001F4B5B"/>
    <w:rsid w:val="00205E29"/>
    <w:rsid w:val="00211D50"/>
    <w:rsid w:val="00221CAD"/>
    <w:rsid w:val="00223ED9"/>
    <w:rsid w:val="00230122"/>
    <w:rsid w:val="00232439"/>
    <w:rsid w:val="00232983"/>
    <w:rsid w:val="002363CB"/>
    <w:rsid w:val="002372DF"/>
    <w:rsid w:val="00242FC8"/>
    <w:rsid w:val="0024321C"/>
    <w:rsid w:val="00244E0F"/>
    <w:rsid w:val="00260EE5"/>
    <w:rsid w:val="002621BF"/>
    <w:rsid w:val="0027000B"/>
    <w:rsid w:val="00270D38"/>
    <w:rsid w:val="0027241E"/>
    <w:rsid w:val="00280511"/>
    <w:rsid w:val="002821CC"/>
    <w:rsid w:val="002831F7"/>
    <w:rsid w:val="00287A9D"/>
    <w:rsid w:val="00291B37"/>
    <w:rsid w:val="0029382C"/>
    <w:rsid w:val="002A0542"/>
    <w:rsid w:val="002A2819"/>
    <w:rsid w:val="002A31D9"/>
    <w:rsid w:val="002A67FA"/>
    <w:rsid w:val="002C1103"/>
    <w:rsid w:val="002D31A0"/>
    <w:rsid w:val="002D5661"/>
    <w:rsid w:val="002E3302"/>
    <w:rsid w:val="002F219D"/>
    <w:rsid w:val="002F76CE"/>
    <w:rsid w:val="00303820"/>
    <w:rsid w:val="0031394B"/>
    <w:rsid w:val="00324590"/>
    <w:rsid w:val="003248CF"/>
    <w:rsid w:val="00326B89"/>
    <w:rsid w:val="00326DC6"/>
    <w:rsid w:val="003326D8"/>
    <w:rsid w:val="00332E0B"/>
    <w:rsid w:val="00332E97"/>
    <w:rsid w:val="00340004"/>
    <w:rsid w:val="00354A11"/>
    <w:rsid w:val="003570FB"/>
    <w:rsid w:val="00365B25"/>
    <w:rsid w:val="003705D1"/>
    <w:rsid w:val="00380E13"/>
    <w:rsid w:val="003810A9"/>
    <w:rsid w:val="0039555E"/>
    <w:rsid w:val="00395D3B"/>
    <w:rsid w:val="00397965"/>
    <w:rsid w:val="003A0239"/>
    <w:rsid w:val="003A11EC"/>
    <w:rsid w:val="003C08D6"/>
    <w:rsid w:val="003C31F4"/>
    <w:rsid w:val="003C39E7"/>
    <w:rsid w:val="003C58A0"/>
    <w:rsid w:val="003C5A56"/>
    <w:rsid w:val="003C6DC0"/>
    <w:rsid w:val="003D6805"/>
    <w:rsid w:val="003E3A3F"/>
    <w:rsid w:val="003E4331"/>
    <w:rsid w:val="003E4DDE"/>
    <w:rsid w:val="003E61A1"/>
    <w:rsid w:val="003E6A22"/>
    <w:rsid w:val="003F11F4"/>
    <w:rsid w:val="003F1F2E"/>
    <w:rsid w:val="003F63AB"/>
    <w:rsid w:val="004015F3"/>
    <w:rsid w:val="004046EA"/>
    <w:rsid w:val="00405B58"/>
    <w:rsid w:val="00406AF1"/>
    <w:rsid w:val="00412B27"/>
    <w:rsid w:val="00425D84"/>
    <w:rsid w:val="00426A8C"/>
    <w:rsid w:val="00427591"/>
    <w:rsid w:val="00432A25"/>
    <w:rsid w:val="004336CC"/>
    <w:rsid w:val="00442A89"/>
    <w:rsid w:val="00450C8D"/>
    <w:rsid w:val="00454ACC"/>
    <w:rsid w:val="0046328A"/>
    <w:rsid w:val="0046479B"/>
    <w:rsid w:val="004673F9"/>
    <w:rsid w:val="00470A12"/>
    <w:rsid w:val="00474599"/>
    <w:rsid w:val="00490F4D"/>
    <w:rsid w:val="004931EB"/>
    <w:rsid w:val="004943CE"/>
    <w:rsid w:val="004B2AF7"/>
    <w:rsid w:val="004B728B"/>
    <w:rsid w:val="004C4095"/>
    <w:rsid w:val="004C650E"/>
    <w:rsid w:val="004C7935"/>
    <w:rsid w:val="004D6536"/>
    <w:rsid w:val="004D7DE0"/>
    <w:rsid w:val="004F603A"/>
    <w:rsid w:val="004F6C5D"/>
    <w:rsid w:val="004F7ED3"/>
    <w:rsid w:val="0050016A"/>
    <w:rsid w:val="00502BB8"/>
    <w:rsid w:val="00504963"/>
    <w:rsid w:val="00505188"/>
    <w:rsid w:val="00515124"/>
    <w:rsid w:val="005151B4"/>
    <w:rsid w:val="00521275"/>
    <w:rsid w:val="0052238E"/>
    <w:rsid w:val="00522E61"/>
    <w:rsid w:val="005256EE"/>
    <w:rsid w:val="00526F5F"/>
    <w:rsid w:val="0055778F"/>
    <w:rsid w:val="00561779"/>
    <w:rsid w:val="00563487"/>
    <w:rsid w:val="005670AF"/>
    <w:rsid w:val="005734B8"/>
    <w:rsid w:val="005738DC"/>
    <w:rsid w:val="00575857"/>
    <w:rsid w:val="00581BEB"/>
    <w:rsid w:val="005822E8"/>
    <w:rsid w:val="0058536F"/>
    <w:rsid w:val="005912C8"/>
    <w:rsid w:val="00596E7A"/>
    <w:rsid w:val="005A115B"/>
    <w:rsid w:val="005A1EBD"/>
    <w:rsid w:val="005A38EB"/>
    <w:rsid w:val="005B3DCB"/>
    <w:rsid w:val="005B7A95"/>
    <w:rsid w:val="005C2445"/>
    <w:rsid w:val="005D048C"/>
    <w:rsid w:val="005D1815"/>
    <w:rsid w:val="005D65A9"/>
    <w:rsid w:val="005D7CDA"/>
    <w:rsid w:val="005E2668"/>
    <w:rsid w:val="005F1F95"/>
    <w:rsid w:val="005F22E6"/>
    <w:rsid w:val="005F5B56"/>
    <w:rsid w:val="0060065C"/>
    <w:rsid w:val="0060576A"/>
    <w:rsid w:val="0060770E"/>
    <w:rsid w:val="0060794F"/>
    <w:rsid w:val="00610D40"/>
    <w:rsid w:val="00611F03"/>
    <w:rsid w:val="0061218E"/>
    <w:rsid w:val="0061302D"/>
    <w:rsid w:val="0061517D"/>
    <w:rsid w:val="0063081E"/>
    <w:rsid w:val="006440E5"/>
    <w:rsid w:val="006505F2"/>
    <w:rsid w:val="00652B54"/>
    <w:rsid w:val="00653DDA"/>
    <w:rsid w:val="00662313"/>
    <w:rsid w:val="006651B7"/>
    <w:rsid w:val="006677EB"/>
    <w:rsid w:val="00667B67"/>
    <w:rsid w:val="00676C39"/>
    <w:rsid w:val="00683015"/>
    <w:rsid w:val="00685C99"/>
    <w:rsid w:val="00686D13"/>
    <w:rsid w:val="00696646"/>
    <w:rsid w:val="006A49F9"/>
    <w:rsid w:val="006A5CAB"/>
    <w:rsid w:val="006B09B0"/>
    <w:rsid w:val="006B4A9A"/>
    <w:rsid w:val="006B665C"/>
    <w:rsid w:val="006B7265"/>
    <w:rsid w:val="006B7F58"/>
    <w:rsid w:val="006C4C5C"/>
    <w:rsid w:val="006D2508"/>
    <w:rsid w:val="006D4CE1"/>
    <w:rsid w:val="006D6135"/>
    <w:rsid w:val="006E0131"/>
    <w:rsid w:val="006E4304"/>
    <w:rsid w:val="006E45D7"/>
    <w:rsid w:val="006F252F"/>
    <w:rsid w:val="006F632F"/>
    <w:rsid w:val="00701F5E"/>
    <w:rsid w:val="007033BE"/>
    <w:rsid w:val="00706D5B"/>
    <w:rsid w:val="007070AC"/>
    <w:rsid w:val="007074DF"/>
    <w:rsid w:val="0072457B"/>
    <w:rsid w:val="00735A1D"/>
    <w:rsid w:val="007412C3"/>
    <w:rsid w:val="0074241C"/>
    <w:rsid w:val="00747F16"/>
    <w:rsid w:val="00755B4E"/>
    <w:rsid w:val="007575DC"/>
    <w:rsid w:val="00757E7D"/>
    <w:rsid w:val="00761F08"/>
    <w:rsid w:val="00763121"/>
    <w:rsid w:val="00763AE7"/>
    <w:rsid w:val="007641B8"/>
    <w:rsid w:val="00766551"/>
    <w:rsid w:val="00775CD7"/>
    <w:rsid w:val="007811E9"/>
    <w:rsid w:val="007835B9"/>
    <w:rsid w:val="00787326"/>
    <w:rsid w:val="007A3AE1"/>
    <w:rsid w:val="007A5877"/>
    <w:rsid w:val="007A77A7"/>
    <w:rsid w:val="007D2810"/>
    <w:rsid w:val="007F2A16"/>
    <w:rsid w:val="007F42A8"/>
    <w:rsid w:val="007F4C04"/>
    <w:rsid w:val="007F5DF0"/>
    <w:rsid w:val="007F744E"/>
    <w:rsid w:val="008044E6"/>
    <w:rsid w:val="0081479F"/>
    <w:rsid w:val="00822FE6"/>
    <w:rsid w:val="008350E8"/>
    <w:rsid w:val="00835E77"/>
    <w:rsid w:val="00845306"/>
    <w:rsid w:val="00845868"/>
    <w:rsid w:val="0084786D"/>
    <w:rsid w:val="00853E59"/>
    <w:rsid w:val="008558B9"/>
    <w:rsid w:val="00860F2D"/>
    <w:rsid w:val="00861267"/>
    <w:rsid w:val="00861C27"/>
    <w:rsid w:val="008756B3"/>
    <w:rsid w:val="00880E13"/>
    <w:rsid w:val="008822BC"/>
    <w:rsid w:val="00883F05"/>
    <w:rsid w:val="008A2A57"/>
    <w:rsid w:val="008A5096"/>
    <w:rsid w:val="008B0C34"/>
    <w:rsid w:val="008C758A"/>
    <w:rsid w:val="008D1222"/>
    <w:rsid w:val="008D3C1A"/>
    <w:rsid w:val="008E78C1"/>
    <w:rsid w:val="008F1436"/>
    <w:rsid w:val="008F40B3"/>
    <w:rsid w:val="008F7FC0"/>
    <w:rsid w:val="009045C0"/>
    <w:rsid w:val="00904EA2"/>
    <w:rsid w:val="009050E4"/>
    <w:rsid w:val="00915B6A"/>
    <w:rsid w:val="00917C1C"/>
    <w:rsid w:val="009231D2"/>
    <w:rsid w:val="009233EF"/>
    <w:rsid w:val="00923A70"/>
    <w:rsid w:val="0093076F"/>
    <w:rsid w:val="0093122D"/>
    <w:rsid w:val="00937A0B"/>
    <w:rsid w:val="00937C63"/>
    <w:rsid w:val="00942525"/>
    <w:rsid w:val="0094764D"/>
    <w:rsid w:val="009479F3"/>
    <w:rsid w:val="00950BA8"/>
    <w:rsid w:val="0095236A"/>
    <w:rsid w:val="009524F6"/>
    <w:rsid w:val="009538A3"/>
    <w:rsid w:val="00956601"/>
    <w:rsid w:val="00956F96"/>
    <w:rsid w:val="0095774A"/>
    <w:rsid w:val="009834E8"/>
    <w:rsid w:val="009861A7"/>
    <w:rsid w:val="009926C8"/>
    <w:rsid w:val="009A087E"/>
    <w:rsid w:val="009A25E6"/>
    <w:rsid w:val="009A5234"/>
    <w:rsid w:val="009A5978"/>
    <w:rsid w:val="009A7C76"/>
    <w:rsid w:val="009B3D31"/>
    <w:rsid w:val="009B795E"/>
    <w:rsid w:val="009D50DE"/>
    <w:rsid w:val="009E2A58"/>
    <w:rsid w:val="009E5371"/>
    <w:rsid w:val="009F3F4E"/>
    <w:rsid w:val="009F5A77"/>
    <w:rsid w:val="00A0035E"/>
    <w:rsid w:val="00A06CBE"/>
    <w:rsid w:val="00A22F4C"/>
    <w:rsid w:val="00A33CEA"/>
    <w:rsid w:val="00A37438"/>
    <w:rsid w:val="00A40568"/>
    <w:rsid w:val="00A431F6"/>
    <w:rsid w:val="00A4320B"/>
    <w:rsid w:val="00A46A0E"/>
    <w:rsid w:val="00A50D6D"/>
    <w:rsid w:val="00A549A5"/>
    <w:rsid w:val="00A66309"/>
    <w:rsid w:val="00A936C0"/>
    <w:rsid w:val="00A94BA5"/>
    <w:rsid w:val="00AA26ED"/>
    <w:rsid w:val="00AA794F"/>
    <w:rsid w:val="00AB2A00"/>
    <w:rsid w:val="00AB5C50"/>
    <w:rsid w:val="00AC0303"/>
    <w:rsid w:val="00AC12EB"/>
    <w:rsid w:val="00AC5BF6"/>
    <w:rsid w:val="00AC766D"/>
    <w:rsid w:val="00AC7F83"/>
    <w:rsid w:val="00AD5EA3"/>
    <w:rsid w:val="00AE057C"/>
    <w:rsid w:val="00AE0C34"/>
    <w:rsid w:val="00AE5D26"/>
    <w:rsid w:val="00AF4BD9"/>
    <w:rsid w:val="00AF5C9F"/>
    <w:rsid w:val="00B00023"/>
    <w:rsid w:val="00B06A34"/>
    <w:rsid w:val="00B17884"/>
    <w:rsid w:val="00B2083A"/>
    <w:rsid w:val="00B27D8D"/>
    <w:rsid w:val="00B34D54"/>
    <w:rsid w:val="00B50FCD"/>
    <w:rsid w:val="00B527C1"/>
    <w:rsid w:val="00B52F9E"/>
    <w:rsid w:val="00B5343F"/>
    <w:rsid w:val="00B55148"/>
    <w:rsid w:val="00B66FD8"/>
    <w:rsid w:val="00B70862"/>
    <w:rsid w:val="00B71613"/>
    <w:rsid w:val="00B843C6"/>
    <w:rsid w:val="00B8469A"/>
    <w:rsid w:val="00B865D0"/>
    <w:rsid w:val="00B95D08"/>
    <w:rsid w:val="00B96183"/>
    <w:rsid w:val="00BB230F"/>
    <w:rsid w:val="00BB3D71"/>
    <w:rsid w:val="00BB5615"/>
    <w:rsid w:val="00BB6F3E"/>
    <w:rsid w:val="00BC355A"/>
    <w:rsid w:val="00BC70F0"/>
    <w:rsid w:val="00BC7456"/>
    <w:rsid w:val="00BD1259"/>
    <w:rsid w:val="00BD1FB9"/>
    <w:rsid w:val="00BD5243"/>
    <w:rsid w:val="00BD53A2"/>
    <w:rsid w:val="00BE46A2"/>
    <w:rsid w:val="00BE71A8"/>
    <w:rsid w:val="00BE7B8E"/>
    <w:rsid w:val="00BF2A9B"/>
    <w:rsid w:val="00C013D2"/>
    <w:rsid w:val="00C03F02"/>
    <w:rsid w:val="00C07539"/>
    <w:rsid w:val="00C111A3"/>
    <w:rsid w:val="00C13283"/>
    <w:rsid w:val="00C135D2"/>
    <w:rsid w:val="00C14364"/>
    <w:rsid w:val="00C46DAE"/>
    <w:rsid w:val="00C51E6F"/>
    <w:rsid w:val="00C523E2"/>
    <w:rsid w:val="00C56054"/>
    <w:rsid w:val="00C67611"/>
    <w:rsid w:val="00C74DF0"/>
    <w:rsid w:val="00C8095F"/>
    <w:rsid w:val="00C85321"/>
    <w:rsid w:val="00C865C6"/>
    <w:rsid w:val="00C94DFD"/>
    <w:rsid w:val="00CC0488"/>
    <w:rsid w:val="00CC153B"/>
    <w:rsid w:val="00CD2CF7"/>
    <w:rsid w:val="00CD7F35"/>
    <w:rsid w:val="00CE0E25"/>
    <w:rsid w:val="00CE28EB"/>
    <w:rsid w:val="00CE536C"/>
    <w:rsid w:val="00CF2C2F"/>
    <w:rsid w:val="00D04D55"/>
    <w:rsid w:val="00D06B75"/>
    <w:rsid w:val="00D25990"/>
    <w:rsid w:val="00D27F47"/>
    <w:rsid w:val="00D35594"/>
    <w:rsid w:val="00D60159"/>
    <w:rsid w:val="00D63C06"/>
    <w:rsid w:val="00D670F2"/>
    <w:rsid w:val="00D71F62"/>
    <w:rsid w:val="00D72A07"/>
    <w:rsid w:val="00D73F72"/>
    <w:rsid w:val="00D8304D"/>
    <w:rsid w:val="00D86E31"/>
    <w:rsid w:val="00D87D34"/>
    <w:rsid w:val="00D90070"/>
    <w:rsid w:val="00DA025B"/>
    <w:rsid w:val="00DA30B9"/>
    <w:rsid w:val="00DA674B"/>
    <w:rsid w:val="00DB1916"/>
    <w:rsid w:val="00DB2E52"/>
    <w:rsid w:val="00DB5746"/>
    <w:rsid w:val="00DC55E8"/>
    <w:rsid w:val="00DC7C5F"/>
    <w:rsid w:val="00DD3DBF"/>
    <w:rsid w:val="00DE1427"/>
    <w:rsid w:val="00DE5DA8"/>
    <w:rsid w:val="00DF4153"/>
    <w:rsid w:val="00DF7C92"/>
    <w:rsid w:val="00E00F43"/>
    <w:rsid w:val="00E05BE9"/>
    <w:rsid w:val="00E06B84"/>
    <w:rsid w:val="00E07C58"/>
    <w:rsid w:val="00E10ED5"/>
    <w:rsid w:val="00E11984"/>
    <w:rsid w:val="00E20D7C"/>
    <w:rsid w:val="00E22628"/>
    <w:rsid w:val="00E22D1F"/>
    <w:rsid w:val="00E24C00"/>
    <w:rsid w:val="00E24E76"/>
    <w:rsid w:val="00E2582D"/>
    <w:rsid w:val="00E32E57"/>
    <w:rsid w:val="00E407D3"/>
    <w:rsid w:val="00E410B4"/>
    <w:rsid w:val="00E43E94"/>
    <w:rsid w:val="00E44634"/>
    <w:rsid w:val="00E4559A"/>
    <w:rsid w:val="00E4671A"/>
    <w:rsid w:val="00E520FC"/>
    <w:rsid w:val="00E53CA7"/>
    <w:rsid w:val="00E54FBE"/>
    <w:rsid w:val="00E60896"/>
    <w:rsid w:val="00E610CD"/>
    <w:rsid w:val="00E706CF"/>
    <w:rsid w:val="00E83380"/>
    <w:rsid w:val="00E84DED"/>
    <w:rsid w:val="00E854FF"/>
    <w:rsid w:val="00E8743F"/>
    <w:rsid w:val="00E874CB"/>
    <w:rsid w:val="00E94896"/>
    <w:rsid w:val="00E95162"/>
    <w:rsid w:val="00E95D14"/>
    <w:rsid w:val="00EA2B10"/>
    <w:rsid w:val="00EB34B4"/>
    <w:rsid w:val="00EB5A90"/>
    <w:rsid w:val="00EC4EC1"/>
    <w:rsid w:val="00ED089D"/>
    <w:rsid w:val="00ED2588"/>
    <w:rsid w:val="00ED6029"/>
    <w:rsid w:val="00ED6C79"/>
    <w:rsid w:val="00EE0036"/>
    <w:rsid w:val="00EE1179"/>
    <w:rsid w:val="00EF2BF8"/>
    <w:rsid w:val="00EF4222"/>
    <w:rsid w:val="00F131D6"/>
    <w:rsid w:val="00F207A0"/>
    <w:rsid w:val="00F222CF"/>
    <w:rsid w:val="00F34FBA"/>
    <w:rsid w:val="00F3580D"/>
    <w:rsid w:val="00F36753"/>
    <w:rsid w:val="00F36AEC"/>
    <w:rsid w:val="00F4123B"/>
    <w:rsid w:val="00F43A87"/>
    <w:rsid w:val="00F456A8"/>
    <w:rsid w:val="00F47303"/>
    <w:rsid w:val="00F55181"/>
    <w:rsid w:val="00F62A67"/>
    <w:rsid w:val="00F6613A"/>
    <w:rsid w:val="00F802BE"/>
    <w:rsid w:val="00F82726"/>
    <w:rsid w:val="00F83329"/>
    <w:rsid w:val="00F84C3B"/>
    <w:rsid w:val="00F96C14"/>
    <w:rsid w:val="00F97B19"/>
    <w:rsid w:val="00FA22AE"/>
    <w:rsid w:val="00FA2D42"/>
    <w:rsid w:val="00FB4664"/>
    <w:rsid w:val="00FC1C65"/>
    <w:rsid w:val="00FD0DB7"/>
    <w:rsid w:val="00FE158B"/>
    <w:rsid w:val="00FE3E3B"/>
    <w:rsid w:val="00FF6E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9755"/>
  <w15:chartTrackingRefBased/>
  <w15:docId w15:val="{2FA4E926-972B-1042-8EDF-769379BF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1C"/>
    <w:rPr>
      <w:rFonts w:asciiTheme="majorBidi" w:hAnsiTheme="majorBidi"/>
    </w:rPr>
  </w:style>
  <w:style w:type="paragraph" w:styleId="Heading1">
    <w:name w:val="heading 1"/>
    <w:basedOn w:val="Normal"/>
    <w:next w:val="Normal"/>
    <w:link w:val="Heading1Char"/>
    <w:uiPriority w:val="9"/>
    <w:qFormat/>
    <w:rsid w:val="0074241C"/>
    <w:pPr>
      <w:keepNext/>
      <w:keepLines/>
      <w:spacing w:before="120" w:line="360" w:lineRule="auto"/>
      <w:outlineLvl w:val="0"/>
    </w:pPr>
    <w:rPr>
      <w:rFonts w:eastAsiaTheme="majorEastAsia" w:cstheme="majorBidi"/>
      <w:b/>
      <w:bCs/>
      <w:caps/>
      <w:color w:val="000000" w:themeColor="text1"/>
      <w:sz w:val="32"/>
      <w:szCs w:val="32"/>
      <w:lang w:val="fr-FR"/>
    </w:rPr>
  </w:style>
  <w:style w:type="paragraph" w:styleId="Heading2">
    <w:name w:val="heading 2"/>
    <w:basedOn w:val="Normal"/>
    <w:next w:val="Normal"/>
    <w:link w:val="Heading2Char"/>
    <w:uiPriority w:val="9"/>
    <w:unhideWhenUsed/>
    <w:qFormat/>
    <w:rsid w:val="0074241C"/>
    <w:pPr>
      <w:keepNext/>
      <w:keepLines/>
      <w:spacing w:line="360" w:lineRule="auto"/>
      <w:outlineLvl w:val="1"/>
    </w:pPr>
    <w:rPr>
      <w:rFonts w:eastAsiaTheme="majorEastAsia" w:cstheme="majorBidi"/>
      <w:b/>
      <w:color w:val="000000" w:themeColor="text1"/>
      <w:sz w:val="28"/>
      <w:szCs w:val="26"/>
      <w:lang w:val="fr-FR"/>
    </w:rPr>
  </w:style>
  <w:style w:type="paragraph" w:styleId="Heading3">
    <w:name w:val="heading 3"/>
    <w:basedOn w:val="Normal"/>
    <w:next w:val="Normal"/>
    <w:link w:val="Heading3Char"/>
    <w:uiPriority w:val="9"/>
    <w:unhideWhenUsed/>
    <w:qFormat/>
    <w:rsid w:val="0074241C"/>
    <w:pPr>
      <w:keepNext/>
      <w:keepLines/>
      <w:spacing w:line="360" w:lineRule="auto"/>
      <w:outlineLvl w:val="2"/>
    </w:pPr>
    <w:rPr>
      <w:rFonts w:eastAsiaTheme="majorEastAsia" w:cstheme="majorBidi"/>
      <w:b/>
      <w:i/>
      <w:color w:val="000000" w:themeColor="text1"/>
      <w:sz w:val="22"/>
      <w:lang w:val="fr-FR"/>
    </w:rPr>
  </w:style>
  <w:style w:type="paragraph" w:styleId="Heading4">
    <w:name w:val="heading 4"/>
    <w:basedOn w:val="Normal"/>
    <w:next w:val="Normal"/>
    <w:link w:val="Heading4Char"/>
    <w:uiPriority w:val="9"/>
    <w:semiHidden/>
    <w:unhideWhenUsed/>
    <w:qFormat/>
    <w:rsid w:val="00280511"/>
    <w:pPr>
      <w:keepNext/>
      <w:keepLines/>
      <w:spacing w:before="40"/>
      <w:outlineLvl w:val="3"/>
    </w:pPr>
    <w:rPr>
      <w:rFonts w:asciiTheme="majorHAnsi" w:eastAsiaTheme="majorEastAsia" w:hAnsiTheme="majorHAnsi" w:cstheme="majorBidi"/>
      <w:i/>
      <w:iCs/>
      <w:color w:val="2F5496" w:themeColor="accent1" w:themeShade="BF"/>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2439"/>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74241C"/>
    <w:rPr>
      <w:rFonts w:asciiTheme="majorBidi" w:eastAsiaTheme="majorEastAsia" w:hAnsiTheme="majorBidi" w:cstheme="majorBidi"/>
      <w:b/>
      <w:bCs/>
      <w:caps/>
      <w:color w:val="000000" w:themeColor="text1"/>
      <w:sz w:val="32"/>
      <w:szCs w:val="32"/>
      <w:lang w:val="fr-FR"/>
    </w:rPr>
  </w:style>
  <w:style w:type="character" w:customStyle="1" w:styleId="Heading2Char">
    <w:name w:val="Heading 2 Char"/>
    <w:basedOn w:val="DefaultParagraphFont"/>
    <w:link w:val="Heading2"/>
    <w:uiPriority w:val="9"/>
    <w:rsid w:val="0074241C"/>
    <w:rPr>
      <w:rFonts w:asciiTheme="majorBidi" w:eastAsiaTheme="majorEastAsia" w:hAnsiTheme="majorBidi" w:cstheme="majorBidi"/>
      <w:b/>
      <w:color w:val="000000" w:themeColor="text1"/>
      <w:sz w:val="28"/>
      <w:szCs w:val="26"/>
      <w:lang w:val="fr-FR"/>
    </w:rPr>
  </w:style>
  <w:style w:type="character" w:customStyle="1" w:styleId="Heading3Char">
    <w:name w:val="Heading 3 Char"/>
    <w:basedOn w:val="DefaultParagraphFont"/>
    <w:link w:val="Heading3"/>
    <w:uiPriority w:val="9"/>
    <w:rsid w:val="0074241C"/>
    <w:rPr>
      <w:rFonts w:asciiTheme="majorBidi" w:eastAsiaTheme="majorEastAsia" w:hAnsiTheme="majorBidi" w:cstheme="majorBidi"/>
      <w:b/>
      <w:i/>
      <w:color w:val="000000" w:themeColor="text1"/>
      <w:sz w:val="22"/>
      <w:lang w:val="fr-FR"/>
    </w:rPr>
  </w:style>
  <w:style w:type="character" w:styleId="CommentReference">
    <w:name w:val="annotation reference"/>
    <w:basedOn w:val="DefaultParagraphFont"/>
    <w:uiPriority w:val="99"/>
    <w:semiHidden/>
    <w:unhideWhenUsed/>
    <w:rsid w:val="0074241C"/>
    <w:rPr>
      <w:sz w:val="16"/>
      <w:szCs w:val="16"/>
    </w:rPr>
  </w:style>
  <w:style w:type="paragraph" w:styleId="CommentText">
    <w:name w:val="annotation text"/>
    <w:basedOn w:val="Normal"/>
    <w:link w:val="CommentTextChar"/>
    <w:uiPriority w:val="99"/>
    <w:unhideWhenUsed/>
    <w:rsid w:val="0074241C"/>
    <w:rPr>
      <w:sz w:val="20"/>
      <w:szCs w:val="20"/>
      <w:lang w:val="fr-FR"/>
    </w:rPr>
  </w:style>
  <w:style w:type="character" w:customStyle="1" w:styleId="CommentTextChar">
    <w:name w:val="Comment Text Char"/>
    <w:basedOn w:val="DefaultParagraphFont"/>
    <w:link w:val="CommentText"/>
    <w:uiPriority w:val="99"/>
    <w:rsid w:val="0074241C"/>
    <w:rPr>
      <w:rFonts w:asciiTheme="majorBidi" w:hAnsiTheme="majorBidi"/>
      <w:sz w:val="20"/>
      <w:szCs w:val="20"/>
      <w:lang w:val="fr-FR"/>
    </w:rPr>
  </w:style>
  <w:style w:type="character" w:styleId="Emphasis">
    <w:name w:val="Emphasis"/>
    <w:basedOn w:val="DefaultParagraphFont"/>
    <w:uiPriority w:val="20"/>
    <w:qFormat/>
    <w:rsid w:val="00B66FD8"/>
    <w:rPr>
      <w:i/>
      <w:iCs/>
    </w:rPr>
  </w:style>
  <w:style w:type="paragraph" w:customStyle="1" w:styleId="EndNoteBibliographyTitle">
    <w:name w:val="EndNote Bibliography Title"/>
    <w:basedOn w:val="Normal"/>
    <w:link w:val="EndNoteBibliographyTitleChar"/>
    <w:rsid w:val="00326B89"/>
    <w:pPr>
      <w:jc w:val="center"/>
    </w:pPr>
    <w:rPr>
      <w:rFonts w:ascii="Times New Roman" w:hAnsi="Times New Roman" w:cs="Times New Roman"/>
      <w:lang w:val="en-US"/>
    </w:rPr>
  </w:style>
  <w:style w:type="character" w:customStyle="1" w:styleId="EndNoteBibliographyTitleChar">
    <w:name w:val="EndNote Bibliography Title Char"/>
    <w:basedOn w:val="DefaultParagraphFont"/>
    <w:link w:val="EndNoteBibliographyTitle"/>
    <w:rsid w:val="00326B89"/>
    <w:rPr>
      <w:rFonts w:ascii="Times New Roman" w:hAnsi="Times New Roman" w:cs="Times New Roman"/>
      <w:lang w:val="en-US"/>
    </w:rPr>
  </w:style>
  <w:style w:type="paragraph" w:customStyle="1" w:styleId="EndNoteBibliography">
    <w:name w:val="EndNote Bibliography"/>
    <w:basedOn w:val="Normal"/>
    <w:link w:val="EndNoteBibliographyChar"/>
    <w:rsid w:val="00326B89"/>
    <w:rPr>
      <w:rFonts w:ascii="Times New Roman" w:hAnsi="Times New Roman" w:cs="Times New Roman"/>
      <w:lang w:val="en-US"/>
    </w:rPr>
  </w:style>
  <w:style w:type="character" w:customStyle="1" w:styleId="EndNoteBibliographyChar">
    <w:name w:val="EndNote Bibliography Char"/>
    <w:basedOn w:val="DefaultParagraphFont"/>
    <w:link w:val="EndNoteBibliography"/>
    <w:rsid w:val="00326B89"/>
    <w:rPr>
      <w:rFonts w:ascii="Times New Roman" w:hAnsi="Times New Roman" w:cs="Times New Roman"/>
      <w:lang w:val="en-US"/>
    </w:rPr>
  </w:style>
  <w:style w:type="character" w:customStyle="1" w:styleId="Heading4Char">
    <w:name w:val="Heading 4 Char"/>
    <w:basedOn w:val="DefaultParagraphFont"/>
    <w:link w:val="Heading4"/>
    <w:uiPriority w:val="9"/>
    <w:semiHidden/>
    <w:rsid w:val="00280511"/>
    <w:rPr>
      <w:rFonts w:asciiTheme="majorHAnsi" w:eastAsiaTheme="majorEastAsia" w:hAnsiTheme="majorHAnsi" w:cstheme="majorBidi"/>
      <w:i/>
      <w:iCs/>
      <w:color w:val="2F5496" w:themeColor="accent1" w:themeShade="BF"/>
      <w:sz w:val="22"/>
      <w:lang w:val="fr-FR"/>
    </w:rPr>
  </w:style>
  <w:style w:type="paragraph" w:styleId="ListParagraph">
    <w:name w:val="List Paragraph"/>
    <w:basedOn w:val="Normal"/>
    <w:uiPriority w:val="34"/>
    <w:qFormat/>
    <w:rsid w:val="00280511"/>
    <w:pPr>
      <w:ind w:left="720"/>
      <w:contextualSpacing/>
    </w:pPr>
    <w:rPr>
      <w:rFonts w:asciiTheme="minorHAnsi" w:hAnsiTheme="minorHAnsi"/>
      <w:lang w:val="fr-FR"/>
    </w:rPr>
  </w:style>
  <w:style w:type="character" w:customStyle="1" w:styleId="EndNoteBibliographyTitleCar">
    <w:name w:val="EndNote Bibliography Title Car"/>
    <w:basedOn w:val="Heading3Char"/>
    <w:rsid w:val="00280511"/>
    <w:rPr>
      <w:rFonts w:ascii="Times New Roman" w:eastAsiaTheme="majorEastAsia" w:hAnsi="Times New Roman" w:cs="Times New Roman"/>
      <w:b w:val="0"/>
      <w:i w:val="0"/>
      <w:color w:val="000000" w:themeColor="text1"/>
      <w:sz w:val="22"/>
      <w:lang w:val="en-US"/>
    </w:rPr>
  </w:style>
  <w:style w:type="character" w:customStyle="1" w:styleId="EndNoteBibliographyCar">
    <w:name w:val="EndNote Bibliography Car"/>
    <w:basedOn w:val="Heading3Char"/>
    <w:rsid w:val="00280511"/>
    <w:rPr>
      <w:rFonts w:ascii="Times New Roman" w:eastAsiaTheme="majorEastAsia" w:hAnsi="Times New Roman" w:cs="Times New Roman"/>
      <w:b w:val="0"/>
      <w:i w:val="0"/>
      <w:color w:val="000000" w:themeColor="text1"/>
      <w:sz w:val="22"/>
      <w:lang w:val="en-US"/>
    </w:rPr>
  </w:style>
  <w:style w:type="table" w:styleId="PlainTable1">
    <w:name w:val="Plain Table 1"/>
    <w:basedOn w:val="TableNormal"/>
    <w:uiPriority w:val="41"/>
    <w:rsid w:val="00280511"/>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80511"/>
    <w:rPr>
      <w:color w:val="0563C1" w:themeColor="hyperlink"/>
      <w:u w:val="single"/>
    </w:rPr>
  </w:style>
  <w:style w:type="character" w:styleId="UnresolvedMention">
    <w:name w:val="Unresolved Mention"/>
    <w:basedOn w:val="DefaultParagraphFont"/>
    <w:uiPriority w:val="99"/>
    <w:semiHidden/>
    <w:unhideWhenUsed/>
    <w:rsid w:val="00280511"/>
    <w:rPr>
      <w:color w:val="605E5C"/>
      <w:shd w:val="clear" w:color="auto" w:fill="E1DFDD"/>
    </w:rPr>
  </w:style>
  <w:style w:type="table" w:styleId="TableGrid">
    <w:name w:val="Table Grid"/>
    <w:basedOn w:val="TableNormal"/>
    <w:uiPriority w:val="39"/>
    <w:rsid w:val="00280511"/>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0511"/>
    <w:rPr>
      <w:color w:val="808080"/>
    </w:rPr>
  </w:style>
  <w:style w:type="paragraph" w:customStyle="1" w:styleId="Default">
    <w:name w:val="Default"/>
    <w:rsid w:val="00280511"/>
    <w:pPr>
      <w:widowControl w:val="0"/>
      <w:autoSpaceDE w:val="0"/>
      <w:autoSpaceDN w:val="0"/>
      <w:adjustRightInd w:val="0"/>
    </w:pPr>
    <w:rPr>
      <w:rFonts w:ascii="Calibri" w:eastAsia="Times New Roman" w:hAnsi="Calibri" w:cs="Calibri"/>
      <w:color w:val="000000"/>
      <w:lang w:val="en-CA" w:eastAsia="en-CA"/>
    </w:rPr>
  </w:style>
  <w:style w:type="paragraph" w:customStyle="1" w:styleId="CM1">
    <w:name w:val="CM1"/>
    <w:basedOn w:val="Default"/>
    <w:next w:val="Default"/>
    <w:rsid w:val="00280511"/>
    <w:rPr>
      <w:rFonts w:cs="Times New Roman"/>
      <w:color w:val="auto"/>
    </w:rPr>
  </w:style>
  <w:style w:type="paragraph" w:styleId="Header">
    <w:name w:val="header"/>
    <w:basedOn w:val="Normal"/>
    <w:link w:val="HeaderChar"/>
    <w:uiPriority w:val="99"/>
    <w:unhideWhenUsed/>
    <w:rsid w:val="00280511"/>
    <w:pPr>
      <w:tabs>
        <w:tab w:val="center" w:pos="4536"/>
        <w:tab w:val="right" w:pos="9072"/>
      </w:tabs>
    </w:pPr>
    <w:rPr>
      <w:sz w:val="22"/>
      <w:lang w:val="fr-FR"/>
    </w:rPr>
  </w:style>
  <w:style w:type="character" w:customStyle="1" w:styleId="HeaderChar">
    <w:name w:val="Header Char"/>
    <w:basedOn w:val="DefaultParagraphFont"/>
    <w:link w:val="Header"/>
    <w:uiPriority w:val="99"/>
    <w:rsid w:val="00280511"/>
    <w:rPr>
      <w:rFonts w:asciiTheme="majorBidi" w:hAnsiTheme="majorBidi"/>
      <w:sz w:val="22"/>
      <w:lang w:val="fr-FR"/>
    </w:rPr>
  </w:style>
  <w:style w:type="paragraph" w:styleId="Footer">
    <w:name w:val="footer"/>
    <w:basedOn w:val="Normal"/>
    <w:link w:val="FooterChar"/>
    <w:uiPriority w:val="99"/>
    <w:unhideWhenUsed/>
    <w:rsid w:val="00280511"/>
    <w:pPr>
      <w:tabs>
        <w:tab w:val="center" w:pos="4536"/>
        <w:tab w:val="right" w:pos="9072"/>
      </w:tabs>
    </w:pPr>
    <w:rPr>
      <w:sz w:val="22"/>
      <w:lang w:val="fr-FR"/>
    </w:rPr>
  </w:style>
  <w:style w:type="character" w:customStyle="1" w:styleId="FooterChar">
    <w:name w:val="Footer Char"/>
    <w:basedOn w:val="DefaultParagraphFont"/>
    <w:link w:val="Footer"/>
    <w:uiPriority w:val="99"/>
    <w:rsid w:val="00280511"/>
    <w:rPr>
      <w:rFonts w:asciiTheme="majorBidi" w:hAnsiTheme="majorBidi"/>
      <w:sz w:val="22"/>
      <w:lang w:val="fr-FR"/>
    </w:rPr>
  </w:style>
  <w:style w:type="paragraph" w:styleId="FootnoteText">
    <w:name w:val="footnote text"/>
    <w:basedOn w:val="Normal"/>
    <w:link w:val="FootnoteTextChar"/>
    <w:uiPriority w:val="99"/>
    <w:semiHidden/>
    <w:unhideWhenUsed/>
    <w:rsid w:val="00280511"/>
    <w:rPr>
      <w:rFonts w:asciiTheme="minorHAnsi" w:hAnsiTheme="minorHAnsi"/>
      <w:sz w:val="20"/>
      <w:szCs w:val="20"/>
      <w:lang w:val="fr-FR"/>
    </w:rPr>
  </w:style>
  <w:style w:type="character" w:customStyle="1" w:styleId="FootnoteTextChar">
    <w:name w:val="Footnote Text Char"/>
    <w:basedOn w:val="DefaultParagraphFont"/>
    <w:link w:val="FootnoteText"/>
    <w:uiPriority w:val="99"/>
    <w:semiHidden/>
    <w:rsid w:val="00280511"/>
    <w:rPr>
      <w:sz w:val="20"/>
      <w:szCs w:val="20"/>
      <w:lang w:val="fr-FR"/>
    </w:rPr>
  </w:style>
  <w:style w:type="character" w:styleId="FootnoteReference">
    <w:name w:val="footnote reference"/>
    <w:basedOn w:val="DefaultParagraphFont"/>
    <w:uiPriority w:val="99"/>
    <w:semiHidden/>
    <w:unhideWhenUsed/>
    <w:rsid w:val="00280511"/>
    <w:rPr>
      <w:vertAlign w:val="superscript"/>
    </w:rPr>
  </w:style>
  <w:style w:type="paragraph" w:styleId="CommentSubject">
    <w:name w:val="annotation subject"/>
    <w:basedOn w:val="CommentText"/>
    <w:next w:val="CommentText"/>
    <w:link w:val="CommentSubjectChar"/>
    <w:uiPriority w:val="99"/>
    <w:semiHidden/>
    <w:unhideWhenUsed/>
    <w:rsid w:val="00280511"/>
    <w:rPr>
      <w:b/>
      <w:bCs/>
    </w:rPr>
  </w:style>
  <w:style w:type="character" w:customStyle="1" w:styleId="CommentSubjectChar">
    <w:name w:val="Comment Subject Char"/>
    <w:basedOn w:val="CommentTextChar"/>
    <w:link w:val="CommentSubject"/>
    <w:uiPriority w:val="99"/>
    <w:semiHidden/>
    <w:rsid w:val="00280511"/>
    <w:rPr>
      <w:rFonts w:asciiTheme="majorBidi" w:hAnsiTheme="majorBidi"/>
      <w:b/>
      <w:bCs/>
      <w:sz w:val="20"/>
      <w:szCs w:val="20"/>
      <w:lang w:val="fr-FR"/>
    </w:rPr>
  </w:style>
  <w:style w:type="paragraph" w:styleId="Revision">
    <w:name w:val="Revision"/>
    <w:hidden/>
    <w:uiPriority w:val="99"/>
    <w:semiHidden/>
    <w:rsid w:val="00280511"/>
    <w:rPr>
      <w:rFonts w:asciiTheme="majorBidi" w:hAnsiTheme="majorBidi"/>
      <w:sz w:val="22"/>
      <w:lang w:val="fr-FR"/>
    </w:rPr>
  </w:style>
  <w:style w:type="character" w:styleId="FollowedHyperlink">
    <w:name w:val="FollowedHyperlink"/>
    <w:basedOn w:val="DefaultParagraphFont"/>
    <w:uiPriority w:val="99"/>
    <w:semiHidden/>
    <w:unhideWhenUsed/>
    <w:rsid w:val="00280511"/>
    <w:rPr>
      <w:color w:val="954F72" w:themeColor="followedHyperlink"/>
      <w:u w:val="single"/>
    </w:rPr>
  </w:style>
  <w:style w:type="character" w:customStyle="1" w:styleId="apple-converted-space">
    <w:name w:val="apple-converted-space"/>
    <w:basedOn w:val="DefaultParagraphFont"/>
    <w:rsid w:val="00280511"/>
  </w:style>
  <w:style w:type="paragraph" w:customStyle="1" w:styleId="citation">
    <w:name w:val="citation"/>
    <w:basedOn w:val="Normal"/>
    <w:rsid w:val="00280511"/>
    <w:pPr>
      <w:spacing w:before="100" w:beforeAutospacing="1" w:after="100" w:afterAutospacing="1"/>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280511"/>
    <w:pPr>
      <w:spacing w:before="480" w:line="276" w:lineRule="auto"/>
      <w:outlineLvl w:val="9"/>
    </w:pPr>
    <w:rPr>
      <w:rFonts w:asciiTheme="majorHAnsi" w:hAnsiTheme="majorHAnsi"/>
      <w:caps w:val="0"/>
      <w:color w:val="2F5496" w:themeColor="accent1" w:themeShade="BF"/>
      <w:sz w:val="28"/>
      <w:szCs w:val="28"/>
      <w:lang w:eastAsia="fr-FR"/>
    </w:rPr>
  </w:style>
  <w:style w:type="paragraph" w:styleId="TOC1">
    <w:name w:val="toc 1"/>
    <w:basedOn w:val="Normal"/>
    <w:next w:val="Normal"/>
    <w:autoRedefine/>
    <w:uiPriority w:val="39"/>
    <w:unhideWhenUsed/>
    <w:rsid w:val="00280511"/>
    <w:pPr>
      <w:tabs>
        <w:tab w:val="right" w:leader="dot" w:pos="9062"/>
      </w:tabs>
      <w:spacing w:before="120" w:after="120"/>
    </w:pPr>
    <w:rPr>
      <w:rFonts w:asciiTheme="minorHAnsi" w:hAnsiTheme="minorHAnsi" w:cstheme="minorHAnsi"/>
      <w:b/>
      <w:bCs/>
      <w:caps/>
      <w:sz w:val="20"/>
      <w:lang w:val="fr-FR"/>
    </w:rPr>
  </w:style>
  <w:style w:type="paragraph" w:styleId="TOC2">
    <w:name w:val="toc 2"/>
    <w:basedOn w:val="Normal"/>
    <w:next w:val="Normal"/>
    <w:autoRedefine/>
    <w:uiPriority w:val="39"/>
    <w:unhideWhenUsed/>
    <w:rsid w:val="00280511"/>
    <w:pPr>
      <w:ind w:left="220"/>
    </w:pPr>
    <w:rPr>
      <w:rFonts w:asciiTheme="minorHAnsi" w:hAnsiTheme="minorHAnsi" w:cstheme="minorHAnsi"/>
      <w:smallCaps/>
      <w:sz w:val="20"/>
      <w:lang w:val="fr-FR"/>
    </w:rPr>
  </w:style>
  <w:style w:type="paragraph" w:styleId="TOC3">
    <w:name w:val="toc 3"/>
    <w:basedOn w:val="Normal"/>
    <w:next w:val="Normal"/>
    <w:autoRedefine/>
    <w:uiPriority w:val="39"/>
    <w:unhideWhenUsed/>
    <w:rsid w:val="00280511"/>
    <w:pPr>
      <w:tabs>
        <w:tab w:val="right" w:leader="dot" w:pos="9062"/>
      </w:tabs>
      <w:ind w:left="440"/>
    </w:pPr>
    <w:rPr>
      <w:rFonts w:asciiTheme="minorHAnsi" w:hAnsiTheme="minorHAnsi" w:cstheme="minorHAnsi"/>
      <w:i/>
      <w:iCs/>
      <w:sz w:val="20"/>
      <w:lang w:val="fr-FR"/>
    </w:rPr>
  </w:style>
  <w:style w:type="paragraph" w:styleId="TOC4">
    <w:name w:val="toc 4"/>
    <w:basedOn w:val="Normal"/>
    <w:next w:val="Normal"/>
    <w:autoRedefine/>
    <w:uiPriority w:val="39"/>
    <w:unhideWhenUsed/>
    <w:rsid w:val="00280511"/>
    <w:pPr>
      <w:ind w:left="660"/>
    </w:pPr>
    <w:rPr>
      <w:rFonts w:asciiTheme="minorHAnsi" w:hAnsiTheme="minorHAnsi" w:cstheme="minorHAnsi"/>
      <w:sz w:val="18"/>
      <w:szCs w:val="21"/>
      <w:lang w:val="fr-FR"/>
    </w:rPr>
  </w:style>
  <w:style w:type="paragraph" w:styleId="TOC5">
    <w:name w:val="toc 5"/>
    <w:basedOn w:val="Normal"/>
    <w:next w:val="Normal"/>
    <w:autoRedefine/>
    <w:uiPriority w:val="39"/>
    <w:unhideWhenUsed/>
    <w:rsid w:val="00280511"/>
    <w:pPr>
      <w:ind w:left="880"/>
    </w:pPr>
    <w:rPr>
      <w:rFonts w:asciiTheme="minorHAnsi" w:hAnsiTheme="minorHAnsi" w:cstheme="minorHAnsi"/>
      <w:sz w:val="18"/>
      <w:szCs w:val="21"/>
      <w:lang w:val="fr-FR"/>
    </w:rPr>
  </w:style>
  <w:style w:type="paragraph" w:styleId="TOC6">
    <w:name w:val="toc 6"/>
    <w:basedOn w:val="Normal"/>
    <w:next w:val="Normal"/>
    <w:autoRedefine/>
    <w:uiPriority w:val="39"/>
    <w:unhideWhenUsed/>
    <w:rsid w:val="00280511"/>
    <w:pPr>
      <w:ind w:left="1100"/>
    </w:pPr>
    <w:rPr>
      <w:rFonts w:asciiTheme="minorHAnsi" w:hAnsiTheme="minorHAnsi" w:cstheme="minorHAnsi"/>
      <w:sz w:val="18"/>
      <w:szCs w:val="21"/>
      <w:lang w:val="fr-FR"/>
    </w:rPr>
  </w:style>
  <w:style w:type="paragraph" w:styleId="TOC7">
    <w:name w:val="toc 7"/>
    <w:basedOn w:val="Normal"/>
    <w:next w:val="Normal"/>
    <w:autoRedefine/>
    <w:uiPriority w:val="39"/>
    <w:unhideWhenUsed/>
    <w:rsid w:val="00280511"/>
    <w:pPr>
      <w:ind w:left="1320"/>
    </w:pPr>
    <w:rPr>
      <w:rFonts w:asciiTheme="minorHAnsi" w:hAnsiTheme="minorHAnsi" w:cstheme="minorHAnsi"/>
      <w:sz w:val="18"/>
      <w:szCs w:val="21"/>
      <w:lang w:val="fr-FR"/>
    </w:rPr>
  </w:style>
  <w:style w:type="paragraph" w:styleId="TOC8">
    <w:name w:val="toc 8"/>
    <w:basedOn w:val="Normal"/>
    <w:next w:val="Normal"/>
    <w:autoRedefine/>
    <w:uiPriority w:val="39"/>
    <w:unhideWhenUsed/>
    <w:rsid w:val="00280511"/>
    <w:pPr>
      <w:ind w:left="1540"/>
    </w:pPr>
    <w:rPr>
      <w:rFonts w:asciiTheme="minorHAnsi" w:hAnsiTheme="minorHAnsi" w:cstheme="minorHAnsi"/>
      <w:sz w:val="18"/>
      <w:szCs w:val="21"/>
      <w:lang w:val="fr-FR"/>
    </w:rPr>
  </w:style>
  <w:style w:type="paragraph" w:styleId="TOC9">
    <w:name w:val="toc 9"/>
    <w:basedOn w:val="Normal"/>
    <w:next w:val="Normal"/>
    <w:autoRedefine/>
    <w:uiPriority w:val="39"/>
    <w:unhideWhenUsed/>
    <w:rsid w:val="00280511"/>
    <w:pPr>
      <w:ind w:left="1760"/>
    </w:pPr>
    <w:rPr>
      <w:rFonts w:asciiTheme="minorHAnsi" w:hAnsiTheme="minorHAnsi" w:cstheme="minorHAnsi"/>
      <w:sz w:val="18"/>
      <w:szCs w:val="21"/>
      <w:lang w:val="fr-FR"/>
    </w:rPr>
  </w:style>
  <w:style w:type="character" w:styleId="PageNumber">
    <w:name w:val="page number"/>
    <w:basedOn w:val="DefaultParagraphFont"/>
    <w:uiPriority w:val="99"/>
    <w:semiHidden/>
    <w:unhideWhenUsed/>
    <w:rsid w:val="00280511"/>
  </w:style>
  <w:style w:type="paragraph" w:customStyle="1" w:styleId="elementtoproof">
    <w:name w:val="elementtoproof"/>
    <w:basedOn w:val="Normal"/>
    <w:rsid w:val="009233EF"/>
    <w:pPr>
      <w:spacing w:before="100" w:beforeAutospacing="1" w:after="100" w:afterAutospacing="1"/>
    </w:pPr>
    <w:rPr>
      <w:rFonts w:ascii="Times New Roman" w:eastAsia="Times New Roman" w:hAnsi="Times New Roman" w:cs="Times New Roman"/>
      <w:lang w:eastAsia="en-GB"/>
    </w:rPr>
  </w:style>
  <w:style w:type="table" w:customStyle="1" w:styleId="PlainTable21">
    <w:name w:val="Plain Table 21"/>
    <w:basedOn w:val="TableNormal"/>
    <w:next w:val="PlainTable2"/>
    <w:uiPriority w:val="42"/>
    <w:rsid w:val="00A40568"/>
    <w:rPr>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405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0782">
          <w:marLeft w:val="0"/>
          <w:marRight w:val="0"/>
          <w:marTop w:val="0"/>
          <w:marBottom w:val="0"/>
          <w:divBdr>
            <w:top w:val="none" w:sz="0" w:space="0" w:color="auto"/>
            <w:left w:val="none" w:sz="0" w:space="0" w:color="auto"/>
            <w:bottom w:val="none" w:sz="0" w:space="0" w:color="auto"/>
            <w:right w:val="none" w:sz="0" w:space="0" w:color="auto"/>
          </w:divBdr>
        </w:div>
      </w:divsChild>
    </w:div>
    <w:div w:id="325939323">
      <w:bodyDiv w:val="1"/>
      <w:marLeft w:val="0"/>
      <w:marRight w:val="0"/>
      <w:marTop w:val="0"/>
      <w:marBottom w:val="0"/>
      <w:divBdr>
        <w:top w:val="none" w:sz="0" w:space="0" w:color="auto"/>
        <w:left w:val="none" w:sz="0" w:space="0" w:color="auto"/>
        <w:bottom w:val="none" w:sz="0" w:space="0" w:color="auto"/>
        <w:right w:val="none" w:sz="0" w:space="0" w:color="auto"/>
      </w:divBdr>
    </w:div>
    <w:div w:id="407968875">
      <w:bodyDiv w:val="1"/>
      <w:marLeft w:val="0"/>
      <w:marRight w:val="0"/>
      <w:marTop w:val="0"/>
      <w:marBottom w:val="0"/>
      <w:divBdr>
        <w:top w:val="none" w:sz="0" w:space="0" w:color="auto"/>
        <w:left w:val="none" w:sz="0" w:space="0" w:color="auto"/>
        <w:bottom w:val="none" w:sz="0" w:space="0" w:color="auto"/>
        <w:right w:val="none" w:sz="0" w:space="0" w:color="auto"/>
      </w:divBdr>
      <w:divsChild>
        <w:div w:id="57289064">
          <w:marLeft w:val="0"/>
          <w:marRight w:val="0"/>
          <w:marTop w:val="0"/>
          <w:marBottom w:val="0"/>
          <w:divBdr>
            <w:top w:val="none" w:sz="0" w:space="0" w:color="auto"/>
            <w:left w:val="none" w:sz="0" w:space="0" w:color="auto"/>
            <w:bottom w:val="none" w:sz="0" w:space="0" w:color="auto"/>
            <w:right w:val="none" w:sz="0" w:space="0" w:color="auto"/>
          </w:divBdr>
          <w:divsChild>
            <w:div w:id="1778405969">
              <w:marLeft w:val="0"/>
              <w:marRight w:val="0"/>
              <w:marTop w:val="0"/>
              <w:marBottom w:val="0"/>
              <w:divBdr>
                <w:top w:val="none" w:sz="0" w:space="0" w:color="auto"/>
                <w:left w:val="none" w:sz="0" w:space="0" w:color="auto"/>
                <w:bottom w:val="none" w:sz="0" w:space="0" w:color="auto"/>
                <w:right w:val="none" w:sz="0" w:space="0" w:color="auto"/>
              </w:divBdr>
              <w:divsChild>
                <w:div w:id="9813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8323">
      <w:bodyDiv w:val="1"/>
      <w:marLeft w:val="0"/>
      <w:marRight w:val="0"/>
      <w:marTop w:val="0"/>
      <w:marBottom w:val="0"/>
      <w:divBdr>
        <w:top w:val="none" w:sz="0" w:space="0" w:color="auto"/>
        <w:left w:val="none" w:sz="0" w:space="0" w:color="auto"/>
        <w:bottom w:val="none" w:sz="0" w:space="0" w:color="auto"/>
        <w:right w:val="none" w:sz="0" w:space="0" w:color="auto"/>
      </w:divBdr>
    </w:div>
    <w:div w:id="510727808">
      <w:bodyDiv w:val="1"/>
      <w:marLeft w:val="0"/>
      <w:marRight w:val="0"/>
      <w:marTop w:val="0"/>
      <w:marBottom w:val="0"/>
      <w:divBdr>
        <w:top w:val="none" w:sz="0" w:space="0" w:color="auto"/>
        <w:left w:val="none" w:sz="0" w:space="0" w:color="auto"/>
        <w:bottom w:val="none" w:sz="0" w:space="0" w:color="auto"/>
        <w:right w:val="none" w:sz="0" w:space="0" w:color="auto"/>
      </w:divBdr>
      <w:divsChild>
        <w:div w:id="47994640">
          <w:marLeft w:val="0"/>
          <w:marRight w:val="0"/>
          <w:marTop w:val="0"/>
          <w:marBottom w:val="0"/>
          <w:divBdr>
            <w:top w:val="none" w:sz="0" w:space="0" w:color="auto"/>
            <w:left w:val="none" w:sz="0" w:space="0" w:color="auto"/>
            <w:bottom w:val="none" w:sz="0" w:space="0" w:color="auto"/>
            <w:right w:val="none" w:sz="0" w:space="0" w:color="auto"/>
          </w:divBdr>
          <w:divsChild>
            <w:div w:id="1280642516">
              <w:marLeft w:val="0"/>
              <w:marRight w:val="0"/>
              <w:marTop w:val="0"/>
              <w:marBottom w:val="0"/>
              <w:divBdr>
                <w:top w:val="none" w:sz="0" w:space="0" w:color="auto"/>
                <w:left w:val="none" w:sz="0" w:space="0" w:color="auto"/>
                <w:bottom w:val="none" w:sz="0" w:space="0" w:color="auto"/>
                <w:right w:val="none" w:sz="0" w:space="0" w:color="auto"/>
              </w:divBdr>
              <w:divsChild>
                <w:div w:id="7906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11892">
      <w:bodyDiv w:val="1"/>
      <w:marLeft w:val="0"/>
      <w:marRight w:val="0"/>
      <w:marTop w:val="0"/>
      <w:marBottom w:val="0"/>
      <w:divBdr>
        <w:top w:val="none" w:sz="0" w:space="0" w:color="auto"/>
        <w:left w:val="none" w:sz="0" w:space="0" w:color="auto"/>
        <w:bottom w:val="none" w:sz="0" w:space="0" w:color="auto"/>
        <w:right w:val="none" w:sz="0" w:space="0" w:color="auto"/>
      </w:divBdr>
    </w:div>
    <w:div w:id="850603597">
      <w:bodyDiv w:val="1"/>
      <w:marLeft w:val="0"/>
      <w:marRight w:val="0"/>
      <w:marTop w:val="0"/>
      <w:marBottom w:val="0"/>
      <w:divBdr>
        <w:top w:val="none" w:sz="0" w:space="0" w:color="auto"/>
        <w:left w:val="none" w:sz="0" w:space="0" w:color="auto"/>
        <w:bottom w:val="none" w:sz="0" w:space="0" w:color="auto"/>
        <w:right w:val="none" w:sz="0" w:space="0" w:color="auto"/>
      </w:divBdr>
      <w:divsChild>
        <w:div w:id="1792355566">
          <w:marLeft w:val="0"/>
          <w:marRight w:val="0"/>
          <w:marTop w:val="0"/>
          <w:marBottom w:val="0"/>
          <w:divBdr>
            <w:top w:val="none" w:sz="0" w:space="0" w:color="auto"/>
            <w:left w:val="none" w:sz="0" w:space="0" w:color="auto"/>
            <w:bottom w:val="none" w:sz="0" w:space="0" w:color="auto"/>
            <w:right w:val="none" w:sz="0" w:space="0" w:color="auto"/>
          </w:divBdr>
          <w:divsChild>
            <w:div w:id="1040781746">
              <w:marLeft w:val="0"/>
              <w:marRight w:val="0"/>
              <w:marTop w:val="0"/>
              <w:marBottom w:val="0"/>
              <w:divBdr>
                <w:top w:val="none" w:sz="0" w:space="0" w:color="auto"/>
                <w:left w:val="none" w:sz="0" w:space="0" w:color="auto"/>
                <w:bottom w:val="none" w:sz="0" w:space="0" w:color="auto"/>
                <w:right w:val="none" w:sz="0" w:space="0" w:color="auto"/>
              </w:divBdr>
              <w:divsChild>
                <w:div w:id="1540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3597">
      <w:bodyDiv w:val="1"/>
      <w:marLeft w:val="0"/>
      <w:marRight w:val="0"/>
      <w:marTop w:val="0"/>
      <w:marBottom w:val="0"/>
      <w:divBdr>
        <w:top w:val="none" w:sz="0" w:space="0" w:color="auto"/>
        <w:left w:val="none" w:sz="0" w:space="0" w:color="auto"/>
        <w:bottom w:val="none" w:sz="0" w:space="0" w:color="auto"/>
        <w:right w:val="none" w:sz="0" w:space="0" w:color="auto"/>
      </w:divBdr>
    </w:div>
    <w:div w:id="1074477546">
      <w:bodyDiv w:val="1"/>
      <w:marLeft w:val="0"/>
      <w:marRight w:val="0"/>
      <w:marTop w:val="0"/>
      <w:marBottom w:val="0"/>
      <w:divBdr>
        <w:top w:val="none" w:sz="0" w:space="0" w:color="auto"/>
        <w:left w:val="none" w:sz="0" w:space="0" w:color="auto"/>
        <w:bottom w:val="none" w:sz="0" w:space="0" w:color="auto"/>
        <w:right w:val="none" w:sz="0" w:space="0" w:color="auto"/>
      </w:divBdr>
      <w:divsChild>
        <w:div w:id="220026236">
          <w:marLeft w:val="0"/>
          <w:marRight w:val="0"/>
          <w:marTop w:val="0"/>
          <w:marBottom w:val="0"/>
          <w:divBdr>
            <w:top w:val="none" w:sz="0" w:space="0" w:color="auto"/>
            <w:left w:val="none" w:sz="0" w:space="0" w:color="auto"/>
            <w:bottom w:val="none" w:sz="0" w:space="0" w:color="auto"/>
            <w:right w:val="none" w:sz="0" w:space="0" w:color="auto"/>
          </w:divBdr>
        </w:div>
      </w:divsChild>
    </w:div>
    <w:div w:id="1108349867">
      <w:bodyDiv w:val="1"/>
      <w:marLeft w:val="0"/>
      <w:marRight w:val="0"/>
      <w:marTop w:val="0"/>
      <w:marBottom w:val="0"/>
      <w:divBdr>
        <w:top w:val="none" w:sz="0" w:space="0" w:color="auto"/>
        <w:left w:val="none" w:sz="0" w:space="0" w:color="auto"/>
        <w:bottom w:val="none" w:sz="0" w:space="0" w:color="auto"/>
        <w:right w:val="none" w:sz="0" w:space="0" w:color="auto"/>
      </w:divBdr>
      <w:divsChild>
        <w:div w:id="140655832">
          <w:marLeft w:val="0"/>
          <w:marRight w:val="0"/>
          <w:marTop w:val="0"/>
          <w:marBottom w:val="0"/>
          <w:divBdr>
            <w:top w:val="none" w:sz="0" w:space="0" w:color="auto"/>
            <w:left w:val="none" w:sz="0" w:space="0" w:color="auto"/>
            <w:bottom w:val="none" w:sz="0" w:space="0" w:color="auto"/>
            <w:right w:val="none" w:sz="0" w:space="0" w:color="auto"/>
          </w:divBdr>
          <w:divsChild>
            <w:div w:id="540244097">
              <w:marLeft w:val="0"/>
              <w:marRight w:val="0"/>
              <w:marTop w:val="0"/>
              <w:marBottom w:val="0"/>
              <w:divBdr>
                <w:top w:val="none" w:sz="0" w:space="0" w:color="auto"/>
                <w:left w:val="none" w:sz="0" w:space="0" w:color="auto"/>
                <w:bottom w:val="none" w:sz="0" w:space="0" w:color="auto"/>
                <w:right w:val="none" w:sz="0" w:space="0" w:color="auto"/>
              </w:divBdr>
              <w:divsChild>
                <w:div w:id="12995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67747">
      <w:bodyDiv w:val="1"/>
      <w:marLeft w:val="0"/>
      <w:marRight w:val="0"/>
      <w:marTop w:val="0"/>
      <w:marBottom w:val="0"/>
      <w:divBdr>
        <w:top w:val="none" w:sz="0" w:space="0" w:color="auto"/>
        <w:left w:val="none" w:sz="0" w:space="0" w:color="auto"/>
        <w:bottom w:val="none" w:sz="0" w:space="0" w:color="auto"/>
        <w:right w:val="none" w:sz="0" w:space="0" w:color="auto"/>
      </w:divBdr>
      <w:divsChild>
        <w:div w:id="1357196096">
          <w:marLeft w:val="0"/>
          <w:marRight w:val="0"/>
          <w:marTop w:val="0"/>
          <w:marBottom w:val="0"/>
          <w:divBdr>
            <w:top w:val="none" w:sz="0" w:space="0" w:color="auto"/>
            <w:left w:val="none" w:sz="0" w:space="0" w:color="auto"/>
            <w:bottom w:val="none" w:sz="0" w:space="0" w:color="auto"/>
            <w:right w:val="none" w:sz="0" w:space="0" w:color="auto"/>
          </w:divBdr>
        </w:div>
        <w:div w:id="1129083406">
          <w:marLeft w:val="0"/>
          <w:marRight w:val="0"/>
          <w:marTop w:val="0"/>
          <w:marBottom w:val="0"/>
          <w:divBdr>
            <w:top w:val="none" w:sz="0" w:space="0" w:color="auto"/>
            <w:left w:val="none" w:sz="0" w:space="0" w:color="auto"/>
            <w:bottom w:val="none" w:sz="0" w:space="0" w:color="auto"/>
            <w:right w:val="none" w:sz="0" w:space="0" w:color="auto"/>
          </w:divBdr>
        </w:div>
        <w:div w:id="245651410">
          <w:marLeft w:val="0"/>
          <w:marRight w:val="0"/>
          <w:marTop w:val="0"/>
          <w:marBottom w:val="0"/>
          <w:divBdr>
            <w:top w:val="none" w:sz="0" w:space="0" w:color="auto"/>
            <w:left w:val="none" w:sz="0" w:space="0" w:color="auto"/>
            <w:bottom w:val="none" w:sz="0" w:space="0" w:color="auto"/>
            <w:right w:val="none" w:sz="0" w:space="0" w:color="auto"/>
          </w:divBdr>
          <w:divsChild>
            <w:div w:id="957640275">
              <w:marLeft w:val="0"/>
              <w:marRight w:val="0"/>
              <w:marTop w:val="0"/>
              <w:marBottom w:val="0"/>
              <w:divBdr>
                <w:top w:val="none" w:sz="0" w:space="0" w:color="auto"/>
                <w:left w:val="none" w:sz="0" w:space="0" w:color="auto"/>
                <w:bottom w:val="none" w:sz="0" w:space="0" w:color="auto"/>
                <w:right w:val="none" w:sz="0" w:space="0" w:color="auto"/>
              </w:divBdr>
              <w:divsChild>
                <w:div w:id="1025446084">
                  <w:marLeft w:val="0"/>
                  <w:marRight w:val="0"/>
                  <w:marTop w:val="0"/>
                  <w:marBottom w:val="0"/>
                  <w:divBdr>
                    <w:top w:val="none" w:sz="0" w:space="0" w:color="auto"/>
                    <w:left w:val="none" w:sz="0" w:space="0" w:color="auto"/>
                    <w:bottom w:val="none" w:sz="0" w:space="0" w:color="auto"/>
                    <w:right w:val="none" w:sz="0" w:space="0" w:color="auto"/>
                  </w:divBdr>
                </w:div>
                <w:div w:id="784423872">
                  <w:marLeft w:val="0"/>
                  <w:marRight w:val="0"/>
                  <w:marTop w:val="0"/>
                  <w:marBottom w:val="0"/>
                  <w:divBdr>
                    <w:top w:val="none" w:sz="0" w:space="0" w:color="auto"/>
                    <w:left w:val="none" w:sz="0" w:space="0" w:color="auto"/>
                    <w:bottom w:val="none" w:sz="0" w:space="0" w:color="auto"/>
                    <w:right w:val="none" w:sz="0" w:space="0" w:color="auto"/>
                  </w:divBdr>
                </w:div>
                <w:div w:id="2112971307">
                  <w:marLeft w:val="0"/>
                  <w:marRight w:val="0"/>
                  <w:marTop w:val="0"/>
                  <w:marBottom w:val="0"/>
                  <w:divBdr>
                    <w:top w:val="none" w:sz="0" w:space="0" w:color="auto"/>
                    <w:left w:val="none" w:sz="0" w:space="0" w:color="auto"/>
                    <w:bottom w:val="none" w:sz="0" w:space="0" w:color="auto"/>
                    <w:right w:val="none" w:sz="0" w:space="0" w:color="auto"/>
                  </w:divBdr>
                </w:div>
              </w:divsChild>
            </w:div>
            <w:div w:id="552959949">
              <w:marLeft w:val="0"/>
              <w:marRight w:val="0"/>
              <w:marTop w:val="0"/>
              <w:marBottom w:val="0"/>
              <w:divBdr>
                <w:top w:val="none" w:sz="0" w:space="0" w:color="auto"/>
                <w:left w:val="none" w:sz="0" w:space="0" w:color="auto"/>
                <w:bottom w:val="none" w:sz="0" w:space="0" w:color="auto"/>
                <w:right w:val="none" w:sz="0" w:space="0" w:color="auto"/>
              </w:divBdr>
            </w:div>
          </w:divsChild>
        </w:div>
        <w:div w:id="667633797">
          <w:marLeft w:val="0"/>
          <w:marRight w:val="0"/>
          <w:marTop w:val="0"/>
          <w:marBottom w:val="0"/>
          <w:divBdr>
            <w:top w:val="none" w:sz="0" w:space="0" w:color="auto"/>
            <w:left w:val="none" w:sz="0" w:space="0" w:color="auto"/>
            <w:bottom w:val="none" w:sz="0" w:space="0" w:color="auto"/>
            <w:right w:val="none" w:sz="0" w:space="0" w:color="auto"/>
          </w:divBdr>
        </w:div>
        <w:div w:id="1139494006">
          <w:marLeft w:val="0"/>
          <w:marRight w:val="0"/>
          <w:marTop w:val="0"/>
          <w:marBottom w:val="0"/>
          <w:divBdr>
            <w:top w:val="none" w:sz="0" w:space="0" w:color="auto"/>
            <w:left w:val="none" w:sz="0" w:space="0" w:color="auto"/>
            <w:bottom w:val="none" w:sz="0" w:space="0" w:color="auto"/>
            <w:right w:val="none" w:sz="0" w:space="0" w:color="auto"/>
          </w:divBdr>
        </w:div>
        <w:div w:id="1812595497">
          <w:marLeft w:val="0"/>
          <w:marRight w:val="0"/>
          <w:marTop w:val="0"/>
          <w:marBottom w:val="0"/>
          <w:divBdr>
            <w:top w:val="none" w:sz="0" w:space="0" w:color="auto"/>
            <w:left w:val="none" w:sz="0" w:space="0" w:color="auto"/>
            <w:bottom w:val="none" w:sz="0" w:space="0" w:color="auto"/>
            <w:right w:val="none" w:sz="0" w:space="0" w:color="auto"/>
          </w:divBdr>
        </w:div>
      </w:divsChild>
    </w:div>
    <w:div w:id="1221598448">
      <w:bodyDiv w:val="1"/>
      <w:marLeft w:val="0"/>
      <w:marRight w:val="0"/>
      <w:marTop w:val="0"/>
      <w:marBottom w:val="0"/>
      <w:divBdr>
        <w:top w:val="none" w:sz="0" w:space="0" w:color="auto"/>
        <w:left w:val="none" w:sz="0" w:space="0" w:color="auto"/>
        <w:bottom w:val="none" w:sz="0" w:space="0" w:color="auto"/>
        <w:right w:val="none" w:sz="0" w:space="0" w:color="auto"/>
      </w:divBdr>
      <w:divsChild>
        <w:div w:id="1575823725">
          <w:marLeft w:val="0"/>
          <w:marRight w:val="0"/>
          <w:marTop w:val="0"/>
          <w:marBottom w:val="0"/>
          <w:divBdr>
            <w:top w:val="none" w:sz="0" w:space="0" w:color="auto"/>
            <w:left w:val="none" w:sz="0" w:space="0" w:color="auto"/>
            <w:bottom w:val="none" w:sz="0" w:space="0" w:color="auto"/>
            <w:right w:val="none" w:sz="0" w:space="0" w:color="auto"/>
          </w:divBdr>
          <w:divsChild>
            <w:div w:id="2078747570">
              <w:marLeft w:val="0"/>
              <w:marRight w:val="0"/>
              <w:marTop w:val="0"/>
              <w:marBottom w:val="0"/>
              <w:divBdr>
                <w:top w:val="none" w:sz="0" w:space="0" w:color="auto"/>
                <w:left w:val="none" w:sz="0" w:space="0" w:color="auto"/>
                <w:bottom w:val="none" w:sz="0" w:space="0" w:color="auto"/>
                <w:right w:val="none" w:sz="0" w:space="0" w:color="auto"/>
              </w:divBdr>
              <w:divsChild>
                <w:div w:id="11853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13876">
      <w:bodyDiv w:val="1"/>
      <w:marLeft w:val="0"/>
      <w:marRight w:val="0"/>
      <w:marTop w:val="0"/>
      <w:marBottom w:val="0"/>
      <w:divBdr>
        <w:top w:val="none" w:sz="0" w:space="0" w:color="auto"/>
        <w:left w:val="none" w:sz="0" w:space="0" w:color="auto"/>
        <w:bottom w:val="none" w:sz="0" w:space="0" w:color="auto"/>
        <w:right w:val="none" w:sz="0" w:space="0" w:color="auto"/>
      </w:divBdr>
      <w:divsChild>
        <w:div w:id="1855552">
          <w:marLeft w:val="0"/>
          <w:marRight w:val="0"/>
          <w:marTop w:val="0"/>
          <w:marBottom w:val="0"/>
          <w:divBdr>
            <w:top w:val="none" w:sz="0" w:space="0" w:color="auto"/>
            <w:left w:val="none" w:sz="0" w:space="0" w:color="auto"/>
            <w:bottom w:val="none" w:sz="0" w:space="0" w:color="auto"/>
            <w:right w:val="none" w:sz="0" w:space="0" w:color="auto"/>
          </w:divBdr>
          <w:divsChild>
            <w:div w:id="619268698">
              <w:marLeft w:val="0"/>
              <w:marRight w:val="0"/>
              <w:marTop w:val="0"/>
              <w:marBottom w:val="0"/>
              <w:divBdr>
                <w:top w:val="none" w:sz="0" w:space="0" w:color="auto"/>
                <w:left w:val="none" w:sz="0" w:space="0" w:color="auto"/>
                <w:bottom w:val="none" w:sz="0" w:space="0" w:color="auto"/>
                <w:right w:val="none" w:sz="0" w:space="0" w:color="auto"/>
              </w:divBdr>
              <w:divsChild>
                <w:div w:id="16359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99247">
      <w:bodyDiv w:val="1"/>
      <w:marLeft w:val="0"/>
      <w:marRight w:val="0"/>
      <w:marTop w:val="0"/>
      <w:marBottom w:val="0"/>
      <w:divBdr>
        <w:top w:val="none" w:sz="0" w:space="0" w:color="auto"/>
        <w:left w:val="none" w:sz="0" w:space="0" w:color="auto"/>
        <w:bottom w:val="none" w:sz="0" w:space="0" w:color="auto"/>
        <w:right w:val="none" w:sz="0" w:space="0" w:color="auto"/>
      </w:divBdr>
    </w:div>
    <w:div w:id="1642923519">
      <w:bodyDiv w:val="1"/>
      <w:marLeft w:val="0"/>
      <w:marRight w:val="0"/>
      <w:marTop w:val="0"/>
      <w:marBottom w:val="0"/>
      <w:divBdr>
        <w:top w:val="none" w:sz="0" w:space="0" w:color="auto"/>
        <w:left w:val="none" w:sz="0" w:space="0" w:color="auto"/>
        <w:bottom w:val="none" w:sz="0" w:space="0" w:color="auto"/>
        <w:right w:val="none" w:sz="0" w:space="0" w:color="auto"/>
      </w:divBdr>
      <w:divsChild>
        <w:div w:id="1696884156">
          <w:marLeft w:val="0"/>
          <w:marRight w:val="0"/>
          <w:marTop w:val="0"/>
          <w:marBottom w:val="0"/>
          <w:divBdr>
            <w:top w:val="none" w:sz="0" w:space="0" w:color="auto"/>
            <w:left w:val="none" w:sz="0" w:space="0" w:color="auto"/>
            <w:bottom w:val="none" w:sz="0" w:space="0" w:color="auto"/>
            <w:right w:val="none" w:sz="0" w:space="0" w:color="auto"/>
          </w:divBdr>
        </w:div>
        <w:div w:id="306324628">
          <w:marLeft w:val="0"/>
          <w:marRight w:val="0"/>
          <w:marTop w:val="0"/>
          <w:marBottom w:val="0"/>
          <w:divBdr>
            <w:top w:val="none" w:sz="0" w:space="0" w:color="auto"/>
            <w:left w:val="none" w:sz="0" w:space="0" w:color="auto"/>
            <w:bottom w:val="none" w:sz="0" w:space="0" w:color="auto"/>
            <w:right w:val="none" w:sz="0" w:space="0" w:color="auto"/>
          </w:divBdr>
        </w:div>
        <w:div w:id="641547438">
          <w:marLeft w:val="0"/>
          <w:marRight w:val="0"/>
          <w:marTop w:val="0"/>
          <w:marBottom w:val="0"/>
          <w:divBdr>
            <w:top w:val="none" w:sz="0" w:space="0" w:color="auto"/>
            <w:left w:val="none" w:sz="0" w:space="0" w:color="auto"/>
            <w:bottom w:val="none" w:sz="0" w:space="0" w:color="auto"/>
            <w:right w:val="none" w:sz="0" w:space="0" w:color="auto"/>
          </w:divBdr>
          <w:divsChild>
            <w:div w:id="726882131">
              <w:marLeft w:val="0"/>
              <w:marRight w:val="0"/>
              <w:marTop w:val="0"/>
              <w:marBottom w:val="0"/>
              <w:divBdr>
                <w:top w:val="none" w:sz="0" w:space="0" w:color="auto"/>
                <w:left w:val="none" w:sz="0" w:space="0" w:color="auto"/>
                <w:bottom w:val="none" w:sz="0" w:space="0" w:color="auto"/>
                <w:right w:val="none" w:sz="0" w:space="0" w:color="auto"/>
              </w:divBdr>
              <w:divsChild>
                <w:div w:id="1498107860">
                  <w:marLeft w:val="0"/>
                  <w:marRight w:val="0"/>
                  <w:marTop w:val="0"/>
                  <w:marBottom w:val="0"/>
                  <w:divBdr>
                    <w:top w:val="none" w:sz="0" w:space="0" w:color="auto"/>
                    <w:left w:val="none" w:sz="0" w:space="0" w:color="auto"/>
                    <w:bottom w:val="none" w:sz="0" w:space="0" w:color="auto"/>
                    <w:right w:val="none" w:sz="0" w:space="0" w:color="auto"/>
                  </w:divBdr>
                </w:div>
                <w:div w:id="125007959">
                  <w:marLeft w:val="0"/>
                  <w:marRight w:val="0"/>
                  <w:marTop w:val="0"/>
                  <w:marBottom w:val="0"/>
                  <w:divBdr>
                    <w:top w:val="none" w:sz="0" w:space="0" w:color="auto"/>
                    <w:left w:val="none" w:sz="0" w:space="0" w:color="auto"/>
                    <w:bottom w:val="none" w:sz="0" w:space="0" w:color="auto"/>
                    <w:right w:val="none" w:sz="0" w:space="0" w:color="auto"/>
                  </w:divBdr>
                </w:div>
                <w:div w:id="1394154415">
                  <w:marLeft w:val="0"/>
                  <w:marRight w:val="0"/>
                  <w:marTop w:val="0"/>
                  <w:marBottom w:val="0"/>
                  <w:divBdr>
                    <w:top w:val="none" w:sz="0" w:space="0" w:color="auto"/>
                    <w:left w:val="none" w:sz="0" w:space="0" w:color="auto"/>
                    <w:bottom w:val="none" w:sz="0" w:space="0" w:color="auto"/>
                    <w:right w:val="none" w:sz="0" w:space="0" w:color="auto"/>
                  </w:divBdr>
                </w:div>
              </w:divsChild>
            </w:div>
            <w:div w:id="493641282">
              <w:marLeft w:val="0"/>
              <w:marRight w:val="0"/>
              <w:marTop w:val="0"/>
              <w:marBottom w:val="0"/>
              <w:divBdr>
                <w:top w:val="none" w:sz="0" w:space="0" w:color="auto"/>
                <w:left w:val="none" w:sz="0" w:space="0" w:color="auto"/>
                <w:bottom w:val="none" w:sz="0" w:space="0" w:color="auto"/>
                <w:right w:val="none" w:sz="0" w:space="0" w:color="auto"/>
              </w:divBdr>
            </w:div>
          </w:divsChild>
        </w:div>
        <w:div w:id="2079277299">
          <w:marLeft w:val="0"/>
          <w:marRight w:val="0"/>
          <w:marTop w:val="0"/>
          <w:marBottom w:val="0"/>
          <w:divBdr>
            <w:top w:val="none" w:sz="0" w:space="0" w:color="auto"/>
            <w:left w:val="none" w:sz="0" w:space="0" w:color="auto"/>
            <w:bottom w:val="none" w:sz="0" w:space="0" w:color="auto"/>
            <w:right w:val="none" w:sz="0" w:space="0" w:color="auto"/>
          </w:divBdr>
        </w:div>
        <w:div w:id="872840405">
          <w:marLeft w:val="0"/>
          <w:marRight w:val="0"/>
          <w:marTop w:val="0"/>
          <w:marBottom w:val="0"/>
          <w:divBdr>
            <w:top w:val="none" w:sz="0" w:space="0" w:color="auto"/>
            <w:left w:val="none" w:sz="0" w:space="0" w:color="auto"/>
            <w:bottom w:val="none" w:sz="0" w:space="0" w:color="auto"/>
            <w:right w:val="none" w:sz="0" w:space="0" w:color="auto"/>
          </w:divBdr>
        </w:div>
        <w:div w:id="766267283">
          <w:marLeft w:val="0"/>
          <w:marRight w:val="0"/>
          <w:marTop w:val="0"/>
          <w:marBottom w:val="0"/>
          <w:divBdr>
            <w:top w:val="none" w:sz="0" w:space="0" w:color="auto"/>
            <w:left w:val="none" w:sz="0" w:space="0" w:color="auto"/>
            <w:bottom w:val="none" w:sz="0" w:space="0" w:color="auto"/>
            <w:right w:val="none" w:sz="0" w:space="0" w:color="auto"/>
          </w:divBdr>
        </w:div>
      </w:divsChild>
    </w:div>
    <w:div w:id="1796942986">
      <w:bodyDiv w:val="1"/>
      <w:marLeft w:val="0"/>
      <w:marRight w:val="0"/>
      <w:marTop w:val="0"/>
      <w:marBottom w:val="0"/>
      <w:divBdr>
        <w:top w:val="none" w:sz="0" w:space="0" w:color="auto"/>
        <w:left w:val="none" w:sz="0" w:space="0" w:color="auto"/>
        <w:bottom w:val="none" w:sz="0" w:space="0" w:color="auto"/>
        <w:right w:val="none" w:sz="0" w:space="0" w:color="auto"/>
      </w:divBdr>
    </w:div>
    <w:div w:id="1986354699">
      <w:bodyDiv w:val="1"/>
      <w:marLeft w:val="0"/>
      <w:marRight w:val="0"/>
      <w:marTop w:val="0"/>
      <w:marBottom w:val="0"/>
      <w:divBdr>
        <w:top w:val="none" w:sz="0" w:space="0" w:color="auto"/>
        <w:left w:val="none" w:sz="0" w:space="0" w:color="auto"/>
        <w:bottom w:val="none" w:sz="0" w:space="0" w:color="auto"/>
        <w:right w:val="none" w:sz="0" w:space="0" w:color="auto"/>
      </w:divBdr>
    </w:div>
    <w:div w:id="1989624733">
      <w:bodyDiv w:val="1"/>
      <w:marLeft w:val="0"/>
      <w:marRight w:val="0"/>
      <w:marTop w:val="0"/>
      <w:marBottom w:val="0"/>
      <w:divBdr>
        <w:top w:val="none" w:sz="0" w:space="0" w:color="auto"/>
        <w:left w:val="none" w:sz="0" w:space="0" w:color="auto"/>
        <w:bottom w:val="none" w:sz="0" w:space="0" w:color="auto"/>
        <w:right w:val="none" w:sz="0" w:space="0" w:color="auto"/>
      </w:divBdr>
    </w:div>
    <w:div w:id="2104110405">
      <w:bodyDiv w:val="1"/>
      <w:marLeft w:val="0"/>
      <w:marRight w:val="0"/>
      <w:marTop w:val="0"/>
      <w:marBottom w:val="0"/>
      <w:divBdr>
        <w:top w:val="none" w:sz="0" w:space="0" w:color="auto"/>
        <w:left w:val="none" w:sz="0" w:space="0" w:color="auto"/>
        <w:bottom w:val="none" w:sz="0" w:space="0" w:color="auto"/>
        <w:right w:val="none" w:sz="0" w:space="0" w:color="auto"/>
      </w:divBdr>
      <w:divsChild>
        <w:div w:id="1611428063">
          <w:marLeft w:val="0"/>
          <w:marRight w:val="0"/>
          <w:marTop w:val="0"/>
          <w:marBottom w:val="0"/>
          <w:divBdr>
            <w:top w:val="none" w:sz="0" w:space="0" w:color="auto"/>
            <w:left w:val="none" w:sz="0" w:space="0" w:color="auto"/>
            <w:bottom w:val="none" w:sz="0" w:space="0" w:color="auto"/>
            <w:right w:val="none" w:sz="0" w:space="0" w:color="auto"/>
          </w:divBdr>
        </w:div>
        <w:div w:id="1002394950">
          <w:marLeft w:val="0"/>
          <w:marRight w:val="0"/>
          <w:marTop w:val="0"/>
          <w:marBottom w:val="0"/>
          <w:divBdr>
            <w:top w:val="none" w:sz="0" w:space="0" w:color="auto"/>
            <w:left w:val="none" w:sz="0" w:space="0" w:color="auto"/>
            <w:bottom w:val="none" w:sz="0" w:space="0" w:color="auto"/>
            <w:right w:val="none" w:sz="0" w:space="0" w:color="auto"/>
          </w:divBdr>
        </w:div>
        <w:div w:id="175733495">
          <w:marLeft w:val="0"/>
          <w:marRight w:val="0"/>
          <w:marTop w:val="0"/>
          <w:marBottom w:val="0"/>
          <w:divBdr>
            <w:top w:val="none" w:sz="0" w:space="0" w:color="auto"/>
            <w:left w:val="none" w:sz="0" w:space="0" w:color="auto"/>
            <w:bottom w:val="none" w:sz="0" w:space="0" w:color="auto"/>
            <w:right w:val="none" w:sz="0" w:space="0" w:color="auto"/>
          </w:divBdr>
        </w:div>
        <w:div w:id="324093565">
          <w:marLeft w:val="0"/>
          <w:marRight w:val="0"/>
          <w:marTop w:val="0"/>
          <w:marBottom w:val="0"/>
          <w:divBdr>
            <w:top w:val="none" w:sz="0" w:space="0" w:color="auto"/>
            <w:left w:val="none" w:sz="0" w:space="0" w:color="auto"/>
            <w:bottom w:val="none" w:sz="0" w:space="0" w:color="auto"/>
            <w:right w:val="none" w:sz="0" w:space="0" w:color="auto"/>
          </w:divBdr>
        </w:div>
        <w:div w:id="1134443717">
          <w:marLeft w:val="0"/>
          <w:marRight w:val="0"/>
          <w:marTop w:val="0"/>
          <w:marBottom w:val="0"/>
          <w:divBdr>
            <w:top w:val="none" w:sz="0" w:space="0" w:color="auto"/>
            <w:left w:val="none" w:sz="0" w:space="0" w:color="auto"/>
            <w:bottom w:val="none" w:sz="0" w:space="0" w:color="auto"/>
            <w:right w:val="none" w:sz="0" w:space="0" w:color="auto"/>
          </w:divBdr>
        </w:div>
        <w:div w:id="1972663680">
          <w:marLeft w:val="0"/>
          <w:marRight w:val="0"/>
          <w:marTop w:val="0"/>
          <w:marBottom w:val="0"/>
          <w:divBdr>
            <w:top w:val="none" w:sz="0" w:space="0" w:color="auto"/>
            <w:left w:val="none" w:sz="0" w:space="0" w:color="auto"/>
            <w:bottom w:val="none" w:sz="0" w:space="0" w:color="auto"/>
            <w:right w:val="none" w:sz="0" w:space="0" w:color="auto"/>
          </w:divBdr>
        </w:div>
        <w:div w:id="1308196244">
          <w:marLeft w:val="0"/>
          <w:marRight w:val="0"/>
          <w:marTop w:val="0"/>
          <w:marBottom w:val="0"/>
          <w:divBdr>
            <w:top w:val="none" w:sz="0" w:space="0" w:color="auto"/>
            <w:left w:val="none" w:sz="0" w:space="0" w:color="auto"/>
            <w:bottom w:val="none" w:sz="0" w:space="0" w:color="auto"/>
            <w:right w:val="none" w:sz="0" w:space="0" w:color="auto"/>
          </w:divBdr>
        </w:div>
        <w:div w:id="844325221">
          <w:marLeft w:val="0"/>
          <w:marRight w:val="0"/>
          <w:marTop w:val="0"/>
          <w:marBottom w:val="0"/>
          <w:divBdr>
            <w:top w:val="none" w:sz="0" w:space="0" w:color="auto"/>
            <w:left w:val="none" w:sz="0" w:space="0" w:color="auto"/>
            <w:bottom w:val="none" w:sz="0" w:space="0" w:color="auto"/>
            <w:right w:val="none" w:sz="0" w:space="0" w:color="auto"/>
          </w:divBdr>
        </w:div>
        <w:div w:id="1976133431">
          <w:marLeft w:val="0"/>
          <w:marRight w:val="0"/>
          <w:marTop w:val="0"/>
          <w:marBottom w:val="0"/>
          <w:divBdr>
            <w:top w:val="none" w:sz="0" w:space="0" w:color="auto"/>
            <w:left w:val="none" w:sz="0" w:space="0" w:color="auto"/>
            <w:bottom w:val="none" w:sz="0" w:space="0" w:color="auto"/>
            <w:right w:val="none" w:sz="0" w:space="0" w:color="auto"/>
          </w:divBdr>
        </w:div>
        <w:div w:id="1166943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26871-2C6A-0A49-A0B6-F64F1AF9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25212</Words>
  <Characters>143714</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MEZIOU</dc:creator>
  <cp:keywords/>
  <dc:description/>
  <cp:lastModifiedBy>Reviewer</cp:lastModifiedBy>
  <cp:revision>2</cp:revision>
  <dcterms:created xsi:type="dcterms:W3CDTF">2023-02-20T09:49:00Z</dcterms:created>
  <dcterms:modified xsi:type="dcterms:W3CDTF">2023-02-20T09:49:00Z</dcterms:modified>
</cp:coreProperties>
</file>