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69603D" w14:textId="37D65567" w:rsidR="00A32F39" w:rsidRPr="00BB2B55" w:rsidRDefault="008C761C" w:rsidP="00D666FB">
      <w:pPr>
        <w:pStyle w:val="Heading1"/>
      </w:pPr>
      <w:r w:rsidRPr="00BB2B55">
        <w:t xml:space="preserve">Surface properties influence marine </w:t>
      </w:r>
      <w:r w:rsidRPr="00BB2B55">
        <w:rPr>
          <w:color w:val="auto"/>
        </w:rPr>
        <w:t>biofilm</w:t>
      </w:r>
      <w:r w:rsidRPr="00BB2B55">
        <w:t xml:space="preserve"> rheology, with implications for ship drag</w:t>
      </w:r>
    </w:p>
    <w:p w14:paraId="76920CDF" w14:textId="73978FE6" w:rsidR="00A4395F" w:rsidRPr="00BB2B55" w:rsidRDefault="00A4395F" w:rsidP="00D666FB">
      <w:pPr>
        <w:rPr>
          <w:lang w:eastAsia="en-GB"/>
        </w:rPr>
      </w:pPr>
      <w:r w:rsidRPr="00BB2B55">
        <w:rPr>
          <w:u w:val="single"/>
          <w:lang w:eastAsia="en-GB"/>
        </w:rPr>
        <w:t xml:space="preserve">Alexandra </w:t>
      </w:r>
      <w:r w:rsidR="002A472D" w:rsidRPr="00BB2B55">
        <w:rPr>
          <w:u w:val="single"/>
          <w:lang w:eastAsia="en-GB"/>
        </w:rPr>
        <w:t>A</w:t>
      </w:r>
      <w:r w:rsidR="00FD797A" w:rsidRPr="00BB2B55">
        <w:rPr>
          <w:u w:val="single"/>
          <w:lang w:eastAsia="en-GB"/>
        </w:rPr>
        <w:t>.</w:t>
      </w:r>
      <w:r w:rsidR="002A472D" w:rsidRPr="00BB2B55">
        <w:rPr>
          <w:u w:val="single"/>
          <w:lang w:eastAsia="en-GB"/>
        </w:rPr>
        <w:t xml:space="preserve"> </w:t>
      </w:r>
      <w:r w:rsidRPr="00BB2B55">
        <w:rPr>
          <w:u w:val="single"/>
          <w:lang w:eastAsia="en-GB"/>
        </w:rPr>
        <w:t>Snowdon</w:t>
      </w:r>
      <w:r w:rsidRPr="00BB2B55">
        <w:rPr>
          <w:u w:val="single"/>
          <w:vertAlign w:val="superscript"/>
          <w:lang w:eastAsia="en-GB"/>
        </w:rPr>
        <w:t>1</w:t>
      </w:r>
      <w:r w:rsidRPr="00BB2B55">
        <w:rPr>
          <w:vertAlign w:val="superscript"/>
          <w:lang w:eastAsia="en-GB"/>
        </w:rPr>
        <w:t>*</w:t>
      </w:r>
      <w:r w:rsidRPr="00BB2B55">
        <w:rPr>
          <w:lang w:eastAsia="en-GB"/>
        </w:rPr>
        <w:t xml:space="preserve">, </w:t>
      </w:r>
      <w:r w:rsidR="008024FE" w:rsidRPr="00BB2B55">
        <w:rPr>
          <w:lang w:eastAsia="en-GB"/>
        </w:rPr>
        <w:t>a</w:t>
      </w:r>
      <w:r w:rsidRPr="00BB2B55">
        <w:rPr>
          <w:lang w:eastAsia="en-GB"/>
        </w:rPr>
        <w:t>.Jackson@soton.ac.uk. Corresponding author.</w:t>
      </w:r>
    </w:p>
    <w:p w14:paraId="5861E302" w14:textId="1EB2D462" w:rsidR="00A4395F" w:rsidRPr="00BB2B55" w:rsidRDefault="00A4395F" w:rsidP="00D666FB">
      <w:pPr>
        <w:rPr>
          <w:lang w:eastAsia="en-GB"/>
        </w:rPr>
      </w:pPr>
      <w:r w:rsidRPr="00BB2B55">
        <w:rPr>
          <w:lang w:eastAsia="en-GB"/>
        </w:rPr>
        <w:t xml:space="preserve">Simon </w:t>
      </w:r>
      <w:r w:rsidR="00FD797A" w:rsidRPr="00BB2B55">
        <w:rPr>
          <w:lang w:eastAsia="en-GB"/>
        </w:rPr>
        <w:t xml:space="preserve">P. </w:t>
      </w:r>
      <w:r w:rsidRPr="00BB2B55">
        <w:rPr>
          <w:lang w:eastAsia="en-GB"/>
        </w:rPr>
        <w:t>Dennington</w:t>
      </w:r>
      <w:r w:rsidRPr="00BB2B55">
        <w:rPr>
          <w:vertAlign w:val="superscript"/>
          <w:lang w:eastAsia="en-GB"/>
        </w:rPr>
        <w:t>1</w:t>
      </w:r>
      <w:r w:rsidRPr="00BB2B55">
        <w:rPr>
          <w:lang w:eastAsia="en-GB"/>
        </w:rPr>
        <w:t>, s.p.dennington@soton.ac.uk</w:t>
      </w:r>
    </w:p>
    <w:p w14:paraId="3E4EBA1D" w14:textId="7B497BB5" w:rsidR="00A4395F" w:rsidRPr="00BB2B55" w:rsidRDefault="00A4395F" w:rsidP="00D666FB">
      <w:pPr>
        <w:rPr>
          <w:lang w:eastAsia="en-GB"/>
        </w:rPr>
      </w:pPr>
      <w:r w:rsidRPr="00BB2B55">
        <w:rPr>
          <w:lang w:eastAsia="en-GB"/>
        </w:rPr>
        <w:t xml:space="preserve">Jennifer </w:t>
      </w:r>
      <w:r w:rsidR="00816819" w:rsidRPr="00BB2B55">
        <w:rPr>
          <w:lang w:eastAsia="en-GB"/>
        </w:rPr>
        <w:t xml:space="preserve">E. </w:t>
      </w:r>
      <w:r w:rsidRPr="00BB2B55">
        <w:rPr>
          <w:lang w:eastAsia="en-GB"/>
        </w:rPr>
        <w:t>Longyear</w:t>
      </w:r>
      <w:r w:rsidRPr="00BB2B55">
        <w:rPr>
          <w:vertAlign w:val="superscript"/>
          <w:lang w:eastAsia="en-GB"/>
        </w:rPr>
        <w:t>2</w:t>
      </w:r>
      <w:r w:rsidRPr="00BB2B55">
        <w:rPr>
          <w:lang w:eastAsia="en-GB"/>
        </w:rPr>
        <w:t>, jennifer.longyear@akzonobel.com</w:t>
      </w:r>
    </w:p>
    <w:p w14:paraId="6D46C412" w14:textId="507CA9CD" w:rsidR="00A4395F" w:rsidRPr="00BB2B55" w:rsidRDefault="00A4395F" w:rsidP="00D666FB">
      <w:pPr>
        <w:rPr>
          <w:lang w:eastAsia="en-GB"/>
        </w:rPr>
      </w:pPr>
      <w:r w:rsidRPr="00BB2B55">
        <w:rPr>
          <w:lang w:eastAsia="en-GB"/>
        </w:rPr>
        <w:t xml:space="preserve">Julian </w:t>
      </w:r>
      <w:r w:rsidR="00BB36BB" w:rsidRPr="00BB2B55">
        <w:rPr>
          <w:lang w:eastAsia="en-GB"/>
        </w:rPr>
        <w:t>A</w:t>
      </w:r>
      <w:r w:rsidR="00FD797A" w:rsidRPr="00BB2B55">
        <w:rPr>
          <w:lang w:eastAsia="en-GB"/>
        </w:rPr>
        <w:t>.</w:t>
      </w:r>
      <w:r w:rsidR="00BB36BB" w:rsidRPr="00BB2B55">
        <w:rPr>
          <w:lang w:eastAsia="en-GB"/>
        </w:rPr>
        <w:t xml:space="preserve"> </w:t>
      </w:r>
      <w:r w:rsidRPr="00BB2B55">
        <w:rPr>
          <w:lang w:eastAsia="en-GB"/>
        </w:rPr>
        <w:t>Wharton</w:t>
      </w:r>
      <w:r w:rsidRPr="00BB2B55">
        <w:rPr>
          <w:vertAlign w:val="superscript"/>
          <w:lang w:eastAsia="en-GB"/>
        </w:rPr>
        <w:t>1</w:t>
      </w:r>
      <w:r w:rsidRPr="00BB2B55">
        <w:rPr>
          <w:lang w:eastAsia="en-GB"/>
        </w:rPr>
        <w:t>, j.a.wharton@soton.ac.uk</w:t>
      </w:r>
    </w:p>
    <w:p w14:paraId="4EDCE910" w14:textId="02EAF8BE" w:rsidR="00A4395F" w:rsidRPr="00BB2B55" w:rsidRDefault="00A4395F" w:rsidP="00D666FB">
      <w:pPr>
        <w:rPr>
          <w:lang w:eastAsia="en-GB"/>
        </w:rPr>
      </w:pPr>
      <w:r w:rsidRPr="00BB2B55">
        <w:rPr>
          <w:lang w:eastAsia="en-GB"/>
        </w:rPr>
        <w:t>Paul Stoodley</w:t>
      </w:r>
      <w:r w:rsidRPr="00BB2B55">
        <w:rPr>
          <w:vertAlign w:val="superscript"/>
          <w:lang w:eastAsia="en-GB"/>
        </w:rPr>
        <w:t>1,3,4</w:t>
      </w:r>
      <w:r w:rsidRPr="00BB2B55">
        <w:rPr>
          <w:lang w:eastAsia="en-GB"/>
        </w:rPr>
        <w:t xml:space="preserve">, </w:t>
      </w:r>
      <w:r w:rsidR="003165BC" w:rsidRPr="00BB2B55">
        <w:rPr>
          <w:lang w:eastAsia="en-GB"/>
        </w:rPr>
        <w:t>paul.stoodley@osumc.edu</w:t>
      </w:r>
    </w:p>
    <w:p w14:paraId="61F4F200" w14:textId="77777777" w:rsidR="003165BC" w:rsidRPr="00BB2B55" w:rsidRDefault="003165BC" w:rsidP="00D666FB">
      <w:pPr>
        <w:rPr>
          <w:lang w:eastAsia="en-GB"/>
        </w:rPr>
      </w:pPr>
    </w:p>
    <w:p w14:paraId="0BE5F4D7" w14:textId="18082337" w:rsidR="00A4395F" w:rsidRPr="00BB2B55" w:rsidRDefault="00A4395F" w:rsidP="00D666FB">
      <w:pPr>
        <w:rPr>
          <w:lang w:eastAsia="en-GB"/>
        </w:rPr>
      </w:pPr>
      <w:r w:rsidRPr="00BB2B55">
        <w:rPr>
          <w:vertAlign w:val="superscript"/>
          <w:lang w:eastAsia="en-GB"/>
        </w:rPr>
        <w:t>1</w:t>
      </w:r>
      <w:r w:rsidRPr="00BB2B55">
        <w:rPr>
          <w:lang w:eastAsia="en-GB"/>
        </w:rPr>
        <w:t xml:space="preserve">National Centre for Advanced Tribology, Faculty of Engineering and Physical Sciences, Southampton University, United Kingdom </w:t>
      </w:r>
    </w:p>
    <w:p w14:paraId="0B3BC010" w14:textId="434AE960" w:rsidR="00A4395F" w:rsidRPr="00BB2B55" w:rsidRDefault="00A4395F" w:rsidP="00D666FB">
      <w:pPr>
        <w:rPr>
          <w:lang w:eastAsia="en-GB"/>
        </w:rPr>
      </w:pPr>
      <w:r w:rsidRPr="00BB2B55">
        <w:rPr>
          <w:vertAlign w:val="superscript"/>
          <w:lang w:eastAsia="en-GB"/>
        </w:rPr>
        <w:t>2</w:t>
      </w:r>
      <w:r w:rsidRPr="00BB2B55">
        <w:rPr>
          <w:lang w:eastAsia="en-GB"/>
        </w:rPr>
        <w:t>AkzoNobel/International Paint Ltd., Stoneygate Lane, Gateshead, United</w:t>
      </w:r>
      <w:r w:rsidR="00816819" w:rsidRPr="00BB2B55">
        <w:rPr>
          <w:lang w:eastAsia="en-GB"/>
        </w:rPr>
        <w:t xml:space="preserve"> Kingdom</w:t>
      </w:r>
    </w:p>
    <w:p w14:paraId="0FEE9069" w14:textId="25B64ABE" w:rsidR="00A4395F" w:rsidRPr="00BB2B55" w:rsidRDefault="00A4395F" w:rsidP="00D666FB">
      <w:pPr>
        <w:rPr>
          <w:lang w:eastAsia="en-GB"/>
        </w:rPr>
      </w:pPr>
      <w:r w:rsidRPr="00BB2B55">
        <w:rPr>
          <w:vertAlign w:val="superscript"/>
          <w:lang w:eastAsia="en-GB"/>
        </w:rPr>
        <w:t>3</w:t>
      </w:r>
      <w:r w:rsidRPr="00BB2B55">
        <w:rPr>
          <w:lang w:eastAsia="en-GB"/>
        </w:rPr>
        <w:t>National Biofilm Innovations Centre, School of Biological Sciences, Southampton University, United Kingdom</w:t>
      </w:r>
    </w:p>
    <w:p w14:paraId="1EE5CD34" w14:textId="1F11C2EF" w:rsidR="00D42F67" w:rsidRPr="00BB2B55" w:rsidRDefault="00A4395F" w:rsidP="00D666FB">
      <w:pPr>
        <w:rPr>
          <w:lang w:eastAsia="en-GB"/>
        </w:rPr>
      </w:pPr>
      <w:r w:rsidRPr="00BB2B55">
        <w:rPr>
          <w:vertAlign w:val="superscript"/>
          <w:lang w:eastAsia="en-GB"/>
        </w:rPr>
        <w:t>4</w:t>
      </w:r>
      <w:r w:rsidRPr="00BB2B55">
        <w:rPr>
          <w:lang w:eastAsia="en-GB"/>
        </w:rPr>
        <w:t>Department of Microbial Infection and Immunity, The Ohio State University, OH, Columbus, USA</w:t>
      </w:r>
      <w:r w:rsidR="00D42F67" w:rsidRPr="00BB2B55">
        <w:rPr>
          <w:lang w:eastAsia="en-GB"/>
        </w:rPr>
        <w:br w:type="page"/>
      </w:r>
    </w:p>
    <w:p w14:paraId="6F23A5AF" w14:textId="18A147F3" w:rsidR="00381E7C" w:rsidRPr="00BB2B55" w:rsidRDefault="0045491B" w:rsidP="00D666FB">
      <w:pPr>
        <w:pStyle w:val="Heading1"/>
      </w:pPr>
      <w:r w:rsidRPr="00BB2B55">
        <w:lastRenderedPageBreak/>
        <w:t>Abstrac</w:t>
      </w:r>
      <w:r w:rsidR="00381E7C" w:rsidRPr="00BB2B55">
        <w:t>t</w:t>
      </w:r>
    </w:p>
    <w:p w14:paraId="7BE99793" w14:textId="7BB39F5C" w:rsidR="007D19DE" w:rsidRPr="00BB2B55" w:rsidRDefault="00837C62" w:rsidP="00D666FB">
      <w:r w:rsidRPr="00BB2B55">
        <w:t>M</w:t>
      </w:r>
      <w:r w:rsidR="00FF2C71" w:rsidRPr="00BB2B55">
        <w:t xml:space="preserve">arine biofilms on ship hulls increase frictional drag, which has economic and environmental consequences. </w:t>
      </w:r>
      <w:r w:rsidR="00F43705" w:rsidRPr="00BB2B55">
        <w:t xml:space="preserve">It is hypothesised that </w:t>
      </w:r>
      <w:r w:rsidR="00650F28" w:rsidRPr="00BB2B55">
        <w:t>biofilm mechanics, such as viscoelasticity</w:t>
      </w:r>
      <w:r w:rsidR="00D90F31" w:rsidRPr="00BB2B55">
        <w:t>,</w:t>
      </w:r>
      <w:r w:rsidR="00650F28" w:rsidRPr="00BB2B55">
        <w:t xml:space="preserve"> </w:t>
      </w:r>
      <w:r w:rsidR="00F43705" w:rsidRPr="00BB2B55">
        <w:t>play</w:t>
      </w:r>
      <w:r w:rsidR="00D90F31" w:rsidRPr="00BB2B55">
        <w:t xml:space="preserve"> </w:t>
      </w:r>
      <w:r w:rsidR="00F43705" w:rsidRPr="00BB2B55">
        <w:t xml:space="preserve">a critical role in </w:t>
      </w:r>
      <w:r w:rsidR="0067037D" w:rsidRPr="00BB2B55">
        <w:t xml:space="preserve">biofilm-associated drag, yet </w:t>
      </w:r>
      <w:r w:rsidRPr="00BB2B55">
        <w:t>is</w:t>
      </w:r>
      <w:r w:rsidR="0067037D" w:rsidRPr="00BB2B55">
        <w:t xml:space="preserve"> a poorly studied area. </w:t>
      </w:r>
      <w:r w:rsidR="005C66D4" w:rsidRPr="00BB2B55">
        <w:t>T</w:t>
      </w:r>
      <w:r w:rsidR="0067037D" w:rsidRPr="00BB2B55">
        <w:t xml:space="preserve">he current study aimed to rheologically characterise </w:t>
      </w:r>
      <w:r w:rsidR="002279D3" w:rsidRPr="00BB2B55">
        <w:t>ship</w:t>
      </w:r>
      <w:r w:rsidR="0073090B" w:rsidRPr="00BB2B55">
        <w:t>-</w:t>
      </w:r>
      <w:r w:rsidR="002279D3" w:rsidRPr="00BB2B55">
        <w:t xml:space="preserve">relevant </w:t>
      </w:r>
      <w:r w:rsidR="0067037D" w:rsidRPr="00BB2B55">
        <w:t>marine biofilms</w:t>
      </w:r>
      <w:r w:rsidR="00832503" w:rsidRPr="00BB2B55">
        <w:t>.</w:t>
      </w:r>
      <w:r w:rsidR="00006CA0" w:rsidRPr="00BB2B55">
        <w:t xml:space="preserve"> </w:t>
      </w:r>
      <w:r w:rsidR="00FB37F4" w:rsidRPr="00BB2B55">
        <w:t>To combat marine biofilm</w:t>
      </w:r>
      <w:r w:rsidRPr="00BB2B55">
        <w:t>s</w:t>
      </w:r>
      <w:r w:rsidR="00FB37F4" w:rsidRPr="00BB2B55">
        <w:t xml:space="preserve"> on ship hulls, </w:t>
      </w:r>
      <w:r w:rsidR="00D94953" w:rsidRPr="00BB2B55">
        <w:t>fouling</w:t>
      </w:r>
      <w:r w:rsidR="00FC02D1" w:rsidRPr="00BB2B55">
        <w:t>-</w:t>
      </w:r>
      <w:r w:rsidR="00D94953" w:rsidRPr="00BB2B55">
        <w:t>control coatings are often applied</w:t>
      </w:r>
      <w:r w:rsidR="00FC02D1" w:rsidRPr="00BB2B55">
        <w:t>;</w:t>
      </w:r>
      <w:r w:rsidR="006A30A5" w:rsidRPr="00BB2B55">
        <w:t xml:space="preserve"> </w:t>
      </w:r>
      <w:r w:rsidR="00D97784" w:rsidRPr="00BB2B55">
        <w:t>t</w:t>
      </w:r>
      <w:r w:rsidR="00D94953" w:rsidRPr="00BB2B55">
        <w:t>herefore</w:t>
      </w:r>
      <w:r w:rsidR="00FC02D1" w:rsidRPr="00BB2B55">
        <w:t>,</w:t>
      </w:r>
      <w:r w:rsidR="00D94953" w:rsidRPr="00BB2B55">
        <w:t xml:space="preserve"> the effect of </w:t>
      </w:r>
      <w:r w:rsidR="006A30A5" w:rsidRPr="00BB2B55">
        <w:t>different</w:t>
      </w:r>
      <w:r w:rsidR="00D94953" w:rsidRPr="00BB2B55">
        <w:t xml:space="preserve"> </w:t>
      </w:r>
      <w:r w:rsidR="008C761C" w:rsidRPr="00BB2B55">
        <w:t xml:space="preserve">surfaces </w:t>
      </w:r>
      <w:r w:rsidR="00D94953" w:rsidRPr="00BB2B55">
        <w:t xml:space="preserve">on </w:t>
      </w:r>
      <w:r w:rsidR="00B61580" w:rsidRPr="00BB2B55">
        <w:t>marine biofilm</w:t>
      </w:r>
      <w:r w:rsidR="00D94953" w:rsidRPr="00BB2B55">
        <w:t xml:space="preserve"> mechanics was also investigated. </w:t>
      </w:r>
      <w:r w:rsidR="004E2A45" w:rsidRPr="00BB2B55">
        <w:t>Three surfaces</w:t>
      </w:r>
      <w:r w:rsidR="006A30A5" w:rsidRPr="00BB2B55">
        <w:t xml:space="preserve"> were </w:t>
      </w:r>
      <w:r w:rsidR="004E2A45" w:rsidRPr="00BB2B55">
        <w:t>tested</w:t>
      </w:r>
      <w:r w:rsidR="00B61580" w:rsidRPr="00BB2B55">
        <w:t xml:space="preserve">: </w:t>
      </w:r>
      <w:r w:rsidR="006A30A5" w:rsidRPr="00BB2B55">
        <w:t xml:space="preserve">a </w:t>
      </w:r>
      <w:r w:rsidR="001F55FB" w:rsidRPr="00BB2B55">
        <w:t xml:space="preserve">non-biocidal, chemically inert </w:t>
      </w:r>
      <w:r w:rsidR="006A30A5" w:rsidRPr="00BB2B55">
        <w:t>foul-release coating (FRC)</w:t>
      </w:r>
      <w:r w:rsidR="00CD4DF8" w:rsidRPr="00BB2B55">
        <w:t>,</w:t>
      </w:r>
      <w:r w:rsidR="006A30A5" w:rsidRPr="00BB2B55">
        <w:t xml:space="preserve"> a</w:t>
      </w:r>
      <w:r w:rsidR="00387474" w:rsidRPr="00BB2B55">
        <w:t>n inert primer (ACP)</w:t>
      </w:r>
      <w:r w:rsidR="00CD4DF8" w:rsidRPr="00BB2B55">
        <w:t xml:space="preserve"> and </w:t>
      </w:r>
      <w:r w:rsidR="00081298" w:rsidRPr="00BB2B55">
        <w:t>inert</w:t>
      </w:r>
      <w:r w:rsidR="00CD4DF8" w:rsidRPr="00BB2B55">
        <w:t xml:space="preserve"> PVC</w:t>
      </w:r>
      <w:r w:rsidR="0034135E" w:rsidRPr="00BB2B55">
        <w:t>. Physic</w:t>
      </w:r>
      <w:r w:rsidR="005E71A2" w:rsidRPr="00BB2B55">
        <w:t>al properties</w:t>
      </w:r>
      <w:r w:rsidR="00DD474A" w:rsidRPr="00BB2B55">
        <w:t xml:space="preserve"> of biofilms</w:t>
      </w:r>
      <w:r w:rsidR="005E71A2" w:rsidRPr="00BB2B55">
        <w:t xml:space="preserve"> were explored using Optical Coherence Tomography (OCT) and</w:t>
      </w:r>
      <w:r w:rsidR="00DD474A" w:rsidRPr="00BB2B55">
        <w:t xml:space="preserve"> a parallel-plate rheometer was used for rheological testing. </w:t>
      </w:r>
      <w:r w:rsidR="001B4C6E" w:rsidRPr="00BB2B55">
        <w:t>I</w:t>
      </w:r>
      <w:r w:rsidR="00B904E5" w:rsidRPr="00BB2B55">
        <w:t xml:space="preserve">mage analysis </w:t>
      </w:r>
      <w:r w:rsidR="00DB78E6" w:rsidRPr="00BB2B55">
        <w:t xml:space="preserve">revealed differences in the thickness, </w:t>
      </w:r>
      <w:r w:rsidR="00BC75FA" w:rsidRPr="00BB2B55">
        <w:t>roughness,</w:t>
      </w:r>
      <w:r w:rsidR="00DB78E6" w:rsidRPr="00BB2B55">
        <w:t xml:space="preserve"> and percent</w:t>
      </w:r>
      <w:r w:rsidR="00C900B1" w:rsidRPr="00BB2B55">
        <w:t xml:space="preserve"> </w:t>
      </w:r>
      <w:r w:rsidR="00DB78E6" w:rsidRPr="00BB2B55">
        <w:t xml:space="preserve">coverage </w:t>
      </w:r>
      <w:r w:rsidRPr="00BB2B55">
        <w:t xml:space="preserve">between </w:t>
      </w:r>
      <w:r w:rsidR="00D5260F" w:rsidRPr="00BB2B55">
        <w:t>the</w:t>
      </w:r>
      <w:r w:rsidR="00DB78E6" w:rsidRPr="00BB2B55">
        <w:t xml:space="preserve"> </w:t>
      </w:r>
      <w:r w:rsidR="00984BA9" w:rsidRPr="00BB2B55">
        <w:t>different biofilms</w:t>
      </w:r>
      <w:r w:rsidR="00DB78E6" w:rsidRPr="00BB2B55">
        <w:t xml:space="preserve">. </w:t>
      </w:r>
      <w:r w:rsidR="00963403" w:rsidRPr="00BB2B55">
        <w:t xml:space="preserve">Rheological testing </w:t>
      </w:r>
      <w:r w:rsidR="00C91374" w:rsidRPr="00BB2B55">
        <w:t xml:space="preserve">showed </w:t>
      </w:r>
      <w:r w:rsidR="00963403" w:rsidRPr="00BB2B55">
        <w:t>that marine biofilms</w:t>
      </w:r>
      <w:r w:rsidR="00402A03" w:rsidRPr="00BB2B55">
        <w:t>,</w:t>
      </w:r>
      <w:r w:rsidR="00BC75FA" w:rsidRPr="00BB2B55">
        <w:t xml:space="preserve"> grown on </w:t>
      </w:r>
      <w:r w:rsidR="001D5441" w:rsidRPr="00BB2B55">
        <w:t>FRC and ACP</w:t>
      </w:r>
      <w:r w:rsidR="00963403" w:rsidRPr="00BB2B55">
        <w:t xml:space="preserve"> </w:t>
      </w:r>
      <w:r w:rsidR="00992C97" w:rsidRPr="00BB2B55">
        <w:t>act</w:t>
      </w:r>
      <w:r w:rsidR="00402A03" w:rsidRPr="00BB2B55">
        <w:t>ed</w:t>
      </w:r>
      <w:r w:rsidR="00992C97" w:rsidRPr="00BB2B55">
        <w:t xml:space="preserve"> as viscoelastic materials</w:t>
      </w:r>
      <w:r w:rsidR="008D2773" w:rsidRPr="00BB2B55">
        <w:t xml:space="preserve">, although </w:t>
      </w:r>
      <w:r w:rsidRPr="00BB2B55">
        <w:t xml:space="preserve">there were </w:t>
      </w:r>
      <w:r w:rsidR="008D2773" w:rsidRPr="00BB2B55">
        <w:t>differences</w:t>
      </w:r>
      <w:r w:rsidR="00A85E38" w:rsidRPr="00BB2B55">
        <w:t xml:space="preserve">. </w:t>
      </w:r>
      <w:r w:rsidR="00992C97" w:rsidRPr="00BB2B55">
        <w:t xml:space="preserve">FRC </w:t>
      </w:r>
      <w:r w:rsidR="0065413D" w:rsidRPr="00BB2B55">
        <w:t xml:space="preserve">biofilms </w:t>
      </w:r>
      <w:r w:rsidR="00780367" w:rsidRPr="00BB2B55">
        <w:t>had a lower</w:t>
      </w:r>
      <w:r w:rsidR="0065413D" w:rsidRPr="00BB2B55">
        <w:t xml:space="preserve"> shear modulus, </w:t>
      </w:r>
      <w:r w:rsidR="00780367" w:rsidRPr="00BB2B55">
        <w:t>a higher</w:t>
      </w:r>
      <w:r w:rsidR="0065413D" w:rsidRPr="00BB2B55">
        <w:t xml:space="preserve"> </w:t>
      </w:r>
      <w:r w:rsidR="00E638CF" w:rsidRPr="00BB2B55">
        <w:t>viscosity,</w:t>
      </w:r>
      <w:r w:rsidR="0065413D" w:rsidRPr="00BB2B55">
        <w:t xml:space="preserve"> </w:t>
      </w:r>
      <w:r w:rsidR="00A85E38" w:rsidRPr="00BB2B55">
        <w:t>and</w:t>
      </w:r>
      <w:r w:rsidR="00E069E6" w:rsidRPr="00BB2B55">
        <w:t xml:space="preserve"> a</w:t>
      </w:r>
      <w:r w:rsidR="00A85E38" w:rsidRPr="00BB2B55">
        <w:t xml:space="preserve"> highe</w:t>
      </w:r>
      <w:r w:rsidR="00780367" w:rsidRPr="00BB2B55">
        <w:t>r</w:t>
      </w:r>
      <w:r w:rsidR="00A85E38" w:rsidRPr="00BB2B55">
        <w:t xml:space="preserve"> yield stress </w:t>
      </w:r>
      <w:r w:rsidR="00E638CF" w:rsidRPr="00BB2B55">
        <w:t>than</w:t>
      </w:r>
      <w:r w:rsidR="0065413D" w:rsidRPr="00BB2B55">
        <w:t xml:space="preserve"> the ACP </w:t>
      </w:r>
      <w:r w:rsidR="00A464CB" w:rsidRPr="00BB2B55">
        <w:t>biofilms,</w:t>
      </w:r>
      <w:r w:rsidR="00A85E38" w:rsidRPr="00BB2B55">
        <w:t xml:space="preserve"> suggest</w:t>
      </w:r>
      <w:r w:rsidRPr="00BB2B55">
        <w:t>ing</w:t>
      </w:r>
      <w:r w:rsidR="00A85E38" w:rsidRPr="00BB2B55">
        <w:t xml:space="preserve"> that the FRC biofilms </w:t>
      </w:r>
      <w:r w:rsidRPr="00BB2B55">
        <w:t>we</w:t>
      </w:r>
      <w:r w:rsidR="00A85E38" w:rsidRPr="00BB2B55">
        <w:t xml:space="preserve">re </w:t>
      </w:r>
      <w:r w:rsidR="00910614" w:rsidRPr="00BB2B55">
        <w:t xml:space="preserve">more readily deformable but </w:t>
      </w:r>
      <w:r w:rsidRPr="00BB2B55">
        <w:t xml:space="preserve">potentially more </w:t>
      </w:r>
      <w:r w:rsidR="00780367" w:rsidRPr="00BB2B55">
        <w:t>robust</w:t>
      </w:r>
      <w:r w:rsidR="00910614" w:rsidRPr="00BB2B55">
        <w:t>.</w:t>
      </w:r>
      <w:r w:rsidR="00DD474A" w:rsidRPr="00BB2B55">
        <w:t xml:space="preserve"> The results confirmed that surface </w:t>
      </w:r>
      <w:r w:rsidR="00B317C2" w:rsidRPr="00BB2B55">
        <w:t xml:space="preserve">treatment </w:t>
      </w:r>
      <w:r w:rsidRPr="00BB2B55">
        <w:t xml:space="preserve">influences </w:t>
      </w:r>
      <w:r w:rsidR="00DD474A" w:rsidRPr="00BB2B55">
        <w:t xml:space="preserve">the structural and mechanical properties </w:t>
      </w:r>
      <w:r w:rsidR="00FF4A90" w:rsidRPr="00BB2B55">
        <w:t>of</w:t>
      </w:r>
      <w:r w:rsidR="00834B93" w:rsidRPr="00BB2B55">
        <w:t xml:space="preserve"> ship-relevant</w:t>
      </w:r>
      <w:r w:rsidR="00FF4A90" w:rsidRPr="00BB2B55">
        <w:t xml:space="preserve"> marine biofilms</w:t>
      </w:r>
      <w:r w:rsidR="00DD474A" w:rsidRPr="00BB2B55">
        <w:t xml:space="preserve">, </w:t>
      </w:r>
      <w:r w:rsidR="00456B9F" w:rsidRPr="00BB2B55">
        <w:t>which could have</w:t>
      </w:r>
      <w:r w:rsidR="00DD474A" w:rsidRPr="00BB2B55">
        <w:t xml:space="preserve"> implicat</w:t>
      </w:r>
      <w:r w:rsidR="00FB0BFC" w:rsidRPr="00BB2B55">
        <w:t>ions for</w:t>
      </w:r>
      <w:r w:rsidR="00DD474A" w:rsidRPr="00BB2B55">
        <w:t xml:space="preserve"> drag.</w:t>
      </w:r>
      <w:r w:rsidR="00DD470B" w:rsidRPr="00BB2B55">
        <w:t xml:space="preserve"> </w:t>
      </w:r>
      <w:r w:rsidR="007D19DE" w:rsidRPr="00BB2B55">
        <w:t xml:space="preserve">A better understanding of </w:t>
      </w:r>
      <w:r w:rsidR="00B66ED7" w:rsidRPr="00BB2B55">
        <w:t xml:space="preserve">how </w:t>
      </w:r>
      <w:r w:rsidR="00984BA9" w:rsidRPr="00BB2B55">
        <w:t>different surface</w:t>
      </w:r>
      <w:r w:rsidR="00C14B6E" w:rsidRPr="00BB2B55">
        <w:t xml:space="preserve"> treatments</w:t>
      </w:r>
      <w:r w:rsidR="00B66ED7" w:rsidRPr="00BB2B55">
        <w:t xml:space="preserve"> affect </w:t>
      </w:r>
      <w:r w:rsidR="007D19DE" w:rsidRPr="00BB2B55">
        <w:t xml:space="preserve">marine biofilm rheology </w:t>
      </w:r>
      <w:r w:rsidR="00B66ED7" w:rsidRPr="00BB2B55">
        <w:t>is required</w:t>
      </w:r>
      <w:r w:rsidR="007D19DE" w:rsidRPr="00BB2B55">
        <w:t xml:space="preserve"> </w:t>
      </w:r>
      <w:r w:rsidR="00F247E1" w:rsidRPr="00BB2B55">
        <w:t xml:space="preserve">to </w:t>
      </w:r>
      <w:r w:rsidR="005147E9" w:rsidRPr="00BB2B55">
        <w:t>improv</w:t>
      </w:r>
      <w:r w:rsidR="00B66ED7" w:rsidRPr="00BB2B55">
        <w:t xml:space="preserve">e </w:t>
      </w:r>
      <w:r w:rsidR="005147E9" w:rsidRPr="00BB2B55">
        <w:t xml:space="preserve">our knowledge on biofilm fluid-structure </w:t>
      </w:r>
      <w:r w:rsidR="008D52C5" w:rsidRPr="00BB2B55">
        <w:t>interactions and</w:t>
      </w:r>
      <w:r w:rsidR="00FD5F40" w:rsidRPr="00BB2B55">
        <w:t xml:space="preserve"> </w:t>
      </w:r>
      <w:r w:rsidR="00AE6B16" w:rsidRPr="00BB2B55">
        <w:t xml:space="preserve">to </w:t>
      </w:r>
      <w:r w:rsidR="00F63195" w:rsidRPr="00BB2B55">
        <w:t xml:space="preserve">better inform the coating industry </w:t>
      </w:r>
      <w:r w:rsidR="000A48DA" w:rsidRPr="00BB2B55">
        <w:t>of</w:t>
      </w:r>
      <w:r w:rsidR="001F55FB" w:rsidRPr="00BB2B55">
        <w:t xml:space="preserve"> strategies to control</w:t>
      </w:r>
      <w:r w:rsidR="000A48DA" w:rsidRPr="00BB2B55">
        <w:t xml:space="preserve"> biofilm </w:t>
      </w:r>
      <w:r w:rsidR="00BF61D9" w:rsidRPr="00BB2B55">
        <w:t>formation and reduce dr</w:t>
      </w:r>
      <w:r w:rsidR="00C31279" w:rsidRPr="00BB2B55">
        <w:t xml:space="preserve">ag. </w:t>
      </w:r>
    </w:p>
    <w:p w14:paraId="252F9867" w14:textId="5AF7F6AB" w:rsidR="00333718" w:rsidRPr="00BB2B55" w:rsidRDefault="00830F06" w:rsidP="00D666FB">
      <w:pPr>
        <w:pStyle w:val="Heading1"/>
      </w:pPr>
      <w:r w:rsidRPr="00BB2B55">
        <w:t xml:space="preserve">1. </w:t>
      </w:r>
      <w:r w:rsidR="00EE3FBD" w:rsidRPr="00BB2B55">
        <w:t>Introduction</w:t>
      </w:r>
    </w:p>
    <w:p w14:paraId="7BE1C326" w14:textId="72F57673" w:rsidR="008426C1" w:rsidRPr="00BB2B55" w:rsidRDefault="005913C4" w:rsidP="00D666FB">
      <w:r w:rsidRPr="00BB2B55">
        <w:t>Marine b</w:t>
      </w:r>
      <w:r w:rsidR="002C5E6C" w:rsidRPr="00BB2B55">
        <w:t xml:space="preserve">iofilms are </w:t>
      </w:r>
      <w:r w:rsidR="00B03478" w:rsidRPr="00BB2B55">
        <w:t>multi-cellular communities</w:t>
      </w:r>
      <w:r w:rsidR="00C57638" w:rsidRPr="00BB2B55">
        <w:t xml:space="preserve"> composed of</w:t>
      </w:r>
      <w:r w:rsidR="00B03478" w:rsidRPr="00BB2B55">
        <w:t xml:space="preserve"> </w:t>
      </w:r>
      <w:r w:rsidR="007E45EF" w:rsidRPr="00BB2B55">
        <w:t>micro-algal and bacterial components</w:t>
      </w:r>
      <w:r w:rsidR="004871BA" w:rsidRPr="00BB2B55">
        <w:t xml:space="preserve"> encased within a </w:t>
      </w:r>
      <w:r w:rsidR="001F7C3E" w:rsidRPr="00BB2B55">
        <w:t xml:space="preserve">protective and </w:t>
      </w:r>
      <w:r w:rsidR="004871BA" w:rsidRPr="00BB2B55">
        <w:t>hydrated matrix. The matrix</w:t>
      </w:r>
      <w:r w:rsidR="00C57638" w:rsidRPr="00BB2B55">
        <w:t xml:space="preserve"> is </w:t>
      </w:r>
      <w:r w:rsidR="0058604E" w:rsidRPr="00BB2B55">
        <w:t>mainly</w:t>
      </w:r>
      <w:r w:rsidR="00B60659" w:rsidRPr="00BB2B55">
        <w:t xml:space="preserve"> comprised of extracellular polymeric substances </w:t>
      </w:r>
      <w:r w:rsidR="006D347A" w:rsidRPr="00BB2B55">
        <w:t>(EPS)</w:t>
      </w:r>
      <w:r w:rsidR="00650D85" w:rsidRPr="00BB2B55">
        <w:t xml:space="preserve"> that the organisms exude</w:t>
      </w:r>
      <w:r w:rsidR="008750AB" w:rsidRPr="00BB2B55">
        <w:t xml:space="preserve">, which </w:t>
      </w:r>
      <w:r w:rsidR="00650D85" w:rsidRPr="00BB2B55">
        <w:t>aids in attachment</w:t>
      </w:r>
      <w:r w:rsidR="008750AB" w:rsidRPr="00BB2B55">
        <w:t xml:space="preserve"> of a biofilm</w:t>
      </w:r>
      <w:r w:rsidR="00650D85" w:rsidRPr="00BB2B55">
        <w:t xml:space="preserve"> to a surface</w:t>
      </w:r>
      <w:r w:rsidR="00526723" w:rsidRPr="00BB2B55">
        <w:t xml:space="preserve"> </w:t>
      </w:r>
      <w:r w:rsidR="00526723" w:rsidRPr="00BB2B55">
        <w:fldChar w:fldCharType="begin" w:fldLock="1"/>
      </w:r>
      <w:r w:rsidR="00526723" w:rsidRPr="00BB2B55">
        <w:instrText>ADDIN CSL_CITATION {"citationItems":[{"id":"ITEM-1","itemData":{"DOI":"10.1080/08927014.2011.618268","ISSN":"1029-2454","abstract":"Diatoms are primary colonizers of both antifouling and fouling-release ship hull coatings. There are few published studies which report on diatom community development on modern ship hull coatings. This study reports diatom communities on eight commercial marine ship hull coatings exposed at three static immersion sites along the east coast of Florida, viz. Daytona, Sebastian, and Miami. The coatings tested were three ablative copper systems (Ameron ABC-3, International BRA-640, and Hempel Olympic 76600), two copper-free biocidal systems (E-Paint SN-1, Sherwin Williams HMF), and three fouling-release (FR) systems (International Intersleek 700, International Intersleek 900, and Hempel Hempasil). One hundred and twenty-seven species comprising 44 genera were identified, including some of the more commonly known foulers, viz. Achnanthes, Amphora, Cocconeis, Entomoneis, Licmophora, Melosira, Navicula, Nitzschia, Synedra, and Toxarium. A significant difference was seen among sites, with the more estuarine site, Sebastian, having lower overall diatom abundance and higher diversity than Daytona and Miami. Copper coatings were primarily fouled by Amphora delicatissima and Entomoneis pseudoduplex. Copper-free coatings were fouled by Cyclophora tenuis, A. delicatissima, Achnanthes manifera, and Amphora bigibba. FR surfaces were typified by C. tenuis, and several species of Amphora. The presence of C. tenuis is new to the biofouling literature, but as new coatings are developed, this diatom may be one of many that prove to be problematic for static immersion. Results show coatings can be significantly influenced by geographical area, highlighting the need to test ship hull coatings in locations similar to where they will be utilized.","author":[{"dropping-particle":"","family":"Zargiel","given":"Kelli A","non-dropping-particle":"","parse-names":false,"suffix":""},{"dropping-particle":"","family":"Coogan","given":"Jeffrey S","non-dropping-particle":"","parse-names":false,"suffix":""},{"dropping-particle":"","family":"Swain","given":"Geoffrey W","non-dropping-particle":"","parse-names":false,"suffix":""}],"container-title":"Biofouling","id":"ITEM-1","issue":"9","issued":{"date-parts":[["2011"]]},"page":"955-965","title":"Diatom community structure on commercially available ship hull coatings","type":"article-journal","volume":"27"},"uris":["http://www.mendeley.com/documents/?uuid=75ac2411-2849-3d13-b4cc-ccb377ee532f"]},{"id":"ITEM-2","itemData":{"DOI":"10.1080/08927014.2013.847927","ISSN":"0892-7014","abstract":"Many experiments utilize static immersion tests to evaluate the performance of ship hull coatings. These provide valuable data; however, they do not accurately represent the conditions both the hull and fouling organisms encounter while a ship is underway. This study investigated the effect of static and dynamic immersion on the adhesion and settlement of diatoms to one antifouling coating (BRA 640), four fouling-release coatings (Intersleek® 700, Intersleek® 900, Hempasil X3, and Dow Corning 3140) and one standard surface (Intergard® 240 Epoxy). Differences in community composition were observed between the static and dynamic treatments. Achnanthes longipes was present on all coatings under static immersion, but was not present under dynamic immersion. This was also found for diatoms in the genera Bacillaria and Gyrosigma. Melosira moniformis was the only diatom present under dynamic conditions, but not static conditions. Several common fouling diatom genera were present on panels regardless of treatment: Amphora, Cocconeis, Entomoneis Cylindrotheca, Licmophora, Navicula, Nitzschia, Plagiotropis, and Synedra. Biofilm adhesion, diatom abundance and diatom diversity were found to be significantly different between static and dynamic treatments; however, the difference was dependent on coating and sampling date. Several coatings (Epoxy, DC 3140 and IS 700) had significantly higher biofilm adhesion on dynamically treated panels on at least one of the four sampling dates, while all coatings had significantly higher diatom abundance on at least one sampling date. Diversity was significantly greater on static panels than dynamic panels for Epoxy, IS 700 and HX3 at least once during the sampling period. The results demonstrate how hydrodynamic stress will significantly influence the microfouling community. Dynamic immersion testing is required to fully understand how antifouling surfaces will respond to biofilm formation when subjected to the stresses experienced by a ship underway. © 2013 © 2013 Taylor &amp; Francis.","author":[{"dropping-particle":"","family":"Zargiel","given":"Kelli A.","non-dropping-particle":"","parse-names":false,"suffix":""},{"dropping-particle":"","family":"Swain","given":"Geoffrey W.","non-dropping-particle":"","parse-names":false,"suffix":""}],"container-title":"Biofouling","id":"ITEM-2","issue":"1","issued":{"date-parts":[["2014","1","2"]]},"page":"115-129","publisher":"Taylor &amp; Francis","title":"Static &lt;i&gt;vs&lt;/i&gt; dynamic settlement and adhesion of diatoms to ship hull coatings","type":"article-journal","volume":"30"},"uris":["http://www.mendeley.com/documents/?uuid=01288003-b42b-30c0-86eb-eb0a19c7c5b7"]}],"mendeley":{"formattedCitation":"(1,2)","plainTextFormattedCitation":"(1,2)","previouslyFormattedCitation":"(1,2)"},"properties":{"noteIndex":0},"schema":"https://github.com/citation-style-language/schema/raw/master/csl-citation.json"}</w:instrText>
      </w:r>
      <w:r w:rsidR="00526723" w:rsidRPr="00BB2B55">
        <w:fldChar w:fldCharType="separate"/>
      </w:r>
      <w:r w:rsidR="00526723" w:rsidRPr="00BB2B55">
        <w:rPr>
          <w:noProof/>
        </w:rPr>
        <w:t>(1,2)</w:t>
      </w:r>
      <w:r w:rsidR="00526723" w:rsidRPr="00BB2B55">
        <w:fldChar w:fldCharType="end"/>
      </w:r>
      <w:r w:rsidR="008750AB" w:rsidRPr="00BB2B55">
        <w:rPr>
          <w:rStyle w:val="CommentReference"/>
        </w:rPr>
        <w:t xml:space="preserve"> </w:t>
      </w:r>
      <w:r w:rsidR="00526723" w:rsidRPr="00BB2B55">
        <w:t xml:space="preserve">. </w:t>
      </w:r>
      <w:r w:rsidR="00FB0BFC" w:rsidRPr="00BB2B55">
        <w:t>T</w:t>
      </w:r>
      <w:r w:rsidR="00650D85" w:rsidRPr="00BB2B55">
        <w:t xml:space="preserve">he EPS </w:t>
      </w:r>
      <w:r w:rsidR="00FB0BFC" w:rsidRPr="00BB2B55">
        <w:t>can be considered as</w:t>
      </w:r>
      <w:r w:rsidR="00F843BF" w:rsidRPr="00BB2B55">
        <w:t xml:space="preserve"> a crosslinked polymer gel </w:t>
      </w:r>
      <w:r w:rsidR="002D3338" w:rsidRPr="00BB2B55">
        <w:fldChar w:fldCharType="begin" w:fldLock="1"/>
      </w:r>
      <w:r w:rsidR="009E7816" w:rsidRPr="00BB2B55">
        <w:instrText>ADDIN CSL_CITATION {"citationItems":[{"id":"ITEM-1","itemData":{"DOI":"10.1088/0022-3727/49/20/203001","ISSN":"0022-3727","abstract":"Biofilms are complex, self-organized consortia of microorganisms that produce a functional, protective matrix of biomolecules. Physically, the structure of a biofilm can be described as an entangled polymer network which grows and changes under the effect of gradients of nutrients, cell differentiation, quorum sensing, bacterial motion, and interaction with the environment. Its development is complex, and constantly adapting to environmental stimuli. Here, we review the fundamental physical processes that govern the inception, growth and development of a biofilm. Two important mechanisms guide the initial phase in a biofilm life-cycle: (i) the cell motility near or at a solid interface, and (ii) the cellular adhesion. Both processes are crucial for initiating the colony and for ensuring its stability. A mature biofilm behaves as a viscoelastic fluid with a complex, history-dependent dynamics. We discuss progress and challenges in the determination of its physical properties. Experimental and theoretical methods are now available that aim at integrating the biofilm's hierarchy of interactions, and the heterogeneity of composition and spatial structures. We also discuss important directions in which future work should be directed.","author":[{"dropping-particle":"","family":"Mazza","given":"Marco G","non-dropping-particle":"","parse-names":false,"suffix":""}],"container-title":"Journal of Physics D: Applied Physics","id":"ITEM-1","issue":"20","issued":{"date-parts":[["2016","4","18"]]},"page":"203001","publisher":"IOP Publishing","title":"The physics of biofilms—an introduction","type":"article-journal","volume":"49"},"uris":["http://www.mendeley.com/documents/?uuid=9364b93a-65c8-39c0-8d02-fb8bd537e919"]},{"id":"ITEM-2","itemData":{"DOI":"10.1557/mrs.2011.71","author":[{"dropping-particle":"","family":"Wilking","given":"James N.","non-dropping-particle":"","parse-names":false,"suffix":""},{"dropping-particle":"","family":"Angelini","given":"Thomas E.","non-dropping-particle":"","parse-names":false,"suffix":""},{"dropping-particle":"","family":"Seminara","given":"Agnese","non-dropping-particle":"","parse-names":false,"suffix":""},{"dropping-particle":"","family":"Brenner","given":"Michael P.","non-dropping-particle":"","parse-names":false,"suffix":""},{"dropping-particle":"","family":"Weitz","given":"David A.","non-dropping-particle":"","parse-names":false,"suffix":""}],"container-title":"Materials Research Society Bulletin","id":"ITEM-2","issued":{"date-parts":[["2011"]]},"page":"385-390","title":"Biofilms as Complex Fluids","type":"article-journal","volume":"36"},"uris":["http://www.mendeley.com/documents/?uuid=1bb8019a-dd63-3188-98c2-5874847d52da"]},{"id":"ITEM-3","itemData":{"DOI":"10.1016/S0079-6700(97)00047-6","ISSN":"00796700","author":[{"dropping-particle":"","family":"Kavanagh","given":"Gaynor M.","non-dropping-particle":"","parse-names":false,"suffix":""},{"dropping-particle":"","family":"Ross-Murphy","given":"Simon B.","non-dropping-particle":"","parse-names":false,"suffix":""}],"container-title":"Progress in Polymer Science","id":"ITEM-3","issue":"3","issued":{"date-parts":[["1998"]]},"page":"533-562","publisher":"Elsevier Ltd","title":"Rheological characterisation of polymer gels","type":"article","volume":"23"},"uris":["http://www.mendeley.com/documents/?uuid=935506f5-9177-3fe5-b1a5-a9d0044a9acd"]}],"mendeley":{"formattedCitation":"(3–5)","plainTextFormattedCitation":"(3–5)","previouslyFormattedCitation":"(3–5)"},"properties":{"noteIndex":0},"schema":"https://github.com/citation-style-language/schema/raw/master/csl-citation.json"}</w:instrText>
      </w:r>
      <w:r w:rsidR="002D3338" w:rsidRPr="00BB2B55">
        <w:fldChar w:fldCharType="separate"/>
      </w:r>
      <w:r w:rsidR="002D3338" w:rsidRPr="00BB2B55">
        <w:rPr>
          <w:noProof/>
        </w:rPr>
        <w:t>(3–5)</w:t>
      </w:r>
      <w:r w:rsidR="002D3338" w:rsidRPr="00BB2B55">
        <w:fldChar w:fldCharType="end"/>
      </w:r>
      <w:r w:rsidR="00F843BF" w:rsidRPr="00BB2B55">
        <w:t xml:space="preserve">, </w:t>
      </w:r>
      <w:r w:rsidR="00FB0BFC" w:rsidRPr="00BB2B55">
        <w:t>and is</w:t>
      </w:r>
      <w:r w:rsidR="00DE4806" w:rsidRPr="00BB2B55">
        <w:t xml:space="preserve"> </w:t>
      </w:r>
      <w:r w:rsidR="001F7C3E" w:rsidRPr="00BB2B55">
        <w:t xml:space="preserve">arranged </w:t>
      </w:r>
      <w:r w:rsidR="00FB0BFC" w:rsidRPr="00BB2B55">
        <w:t xml:space="preserve">with a system of </w:t>
      </w:r>
      <w:r w:rsidR="001F7C3E" w:rsidRPr="00BB2B55">
        <w:t>pores and channels that con</w:t>
      </w:r>
      <w:r w:rsidR="00FB0BFC" w:rsidRPr="00BB2B55">
        <w:t>tribute to</w:t>
      </w:r>
      <w:r w:rsidR="001F7C3E" w:rsidRPr="00BB2B55">
        <w:t xml:space="preserve"> the elastic and viscous behaviour </w:t>
      </w:r>
      <w:r w:rsidR="00CE5956" w:rsidRPr="00BB2B55">
        <w:t>of</w:t>
      </w:r>
      <w:r w:rsidR="001F7C3E" w:rsidRPr="00BB2B55">
        <w:t xml:space="preserve"> a biofilm</w:t>
      </w:r>
      <w:r w:rsidR="006E6A1C" w:rsidRPr="00BB2B55">
        <w:t xml:space="preserve"> </w:t>
      </w:r>
      <w:r w:rsidR="00CB32E3" w:rsidRPr="00BB2B55">
        <w:fldChar w:fldCharType="begin" w:fldLock="1"/>
      </w:r>
      <w:r w:rsidR="00202AEA" w:rsidRPr="00BB2B55">
        <w:instrText>ADDIN CSL_CITATION {"citationItems":[{"id":"ITEM-1","itemData":{"DOI":"10.5772/51213","abstract":"The complex world of polysaccharides is a compilation of the characteristics of a variety of polysaccharides from plants, animals and microorganisms. The diversity of these polysaccharides arises from the structural variations and the monosaccharide content which is under genetic control. The chemical and physical properties have made them useful in many pharmaceutical, food and industrial applications. These properties of the polysaccharides determine their biological activity and their function in various applications. The role played by polysaccharides in preservation and protection of food, as carriers of nutrients and drugs, their ability to interact with molecules both for efficient delivery as well as improving textures of food colloids and their use as therapeutics are some of the functions discussed.","author":[{"dropping-particle":"","family":"Lembre","given":"Pierre","non-dropping-particle":"","parse-names":false,"suffix":""},{"dropping-particle":"","family":"Lorentz","given":"Cecile","non-dropping-particle":"","parse-names":false,"suffix":""},{"dropping-particle":"","family":"Di","given":"Patrick","non-dropping-particle":"","parse-names":false,"suffix":""}],"container-title":"The Complex World of Polysaccharides","id":"ITEM-1","issued":{"date-parts":[["2012","10","31"]]},"publisher":"InTech","title":"Exopolysaccharides of the Biofilm Matrix: A Complex Biophysical World","type":"chapter"},"uris":["http://www.mendeley.com/documents/?uuid=e18489ac-4a64-3ec7-8339-3f217b673615"]}],"mendeley":{"formattedCitation":"(6)","plainTextFormattedCitation":"(6)","previouslyFormattedCitation":"(6)"},"properties":{"noteIndex":0},"schema":"https://github.com/citation-style-language/schema/raw/master/csl-citation.json"}</w:instrText>
      </w:r>
      <w:r w:rsidR="00CB32E3" w:rsidRPr="00BB2B55">
        <w:fldChar w:fldCharType="separate"/>
      </w:r>
      <w:r w:rsidR="002D3338" w:rsidRPr="00BB2B55">
        <w:rPr>
          <w:noProof/>
        </w:rPr>
        <w:t>(6)</w:t>
      </w:r>
      <w:r w:rsidR="00CB32E3" w:rsidRPr="00BB2B55">
        <w:fldChar w:fldCharType="end"/>
      </w:r>
      <w:r w:rsidR="001F7C3E" w:rsidRPr="00BB2B55">
        <w:t xml:space="preserve">. </w:t>
      </w:r>
      <w:r w:rsidR="008749F9" w:rsidRPr="00BB2B55">
        <w:t xml:space="preserve">Biofilms are viscoelastic entities, which exhibit a time dependent response when exposed to </w:t>
      </w:r>
      <w:r w:rsidR="004106F3" w:rsidRPr="00BB2B55">
        <w:t>mechanical stress or strain that demonstrates</w:t>
      </w:r>
      <w:r w:rsidR="00FB0BFC" w:rsidRPr="00BB2B55">
        <w:t xml:space="preserve"> both</w:t>
      </w:r>
      <w:r w:rsidR="004106F3" w:rsidRPr="00BB2B55">
        <w:t xml:space="preserve"> elastic and viscous elements. </w:t>
      </w:r>
      <w:r w:rsidR="003F655E" w:rsidRPr="00BB2B55">
        <w:t xml:space="preserve">This behaviour </w:t>
      </w:r>
      <w:r w:rsidR="00904234" w:rsidRPr="00BB2B55">
        <w:t>has been reported as partly responsible for the recalcitrance of biofilms to external challenges</w:t>
      </w:r>
      <w:r w:rsidR="00CE5956" w:rsidRPr="00BB2B55">
        <w:t>, such as</w:t>
      </w:r>
      <w:r w:rsidR="00BE7679" w:rsidRPr="00BB2B55">
        <w:t xml:space="preserve"> mechanical, chemical</w:t>
      </w:r>
      <w:r w:rsidR="00C212D2" w:rsidRPr="00BB2B55">
        <w:t xml:space="preserve"> and </w:t>
      </w:r>
      <w:r w:rsidR="00BE7679" w:rsidRPr="00BB2B55">
        <w:t>medical</w:t>
      </w:r>
      <w:r w:rsidR="00CE5956" w:rsidRPr="00BB2B55">
        <w:t xml:space="preserve"> </w:t>
      </w:r>
      <w:r w:rsidR="00264308" w:rsidRPr="00BB2B55">
        <w:fldChar w:fldCharType="begin" w:fldLock="1"/>
      </w:r>
      <w:r w:rsidR="00202AEA" w:rsidRPr="00BB2B55">
        <w:instrText>ADDIN CSL_CITATION {"citationItems":[{"id":"ITEM-1","itemData":{"DOI":"10.1128/jb.00101-19","ISSN":"0021-9193","abstract":"Biofilms occur in a broad range of environments under heterogeneous physicochemical conditions, such as in bioremediation plants, on surfaces of biomedical implants, and in the lungs of cystic fibrosis patients. In these scenarios, biofilms are subjected to shear forces, but the mechanical integrity of these aggregates often prevents their disruption or dispersal. Biofilms' physical robustness is the result of the multiple biopolymers secreted by constituent microbial cells which are also responsible for numerous biological functions. A better understanding of the role of these biopolymers and their response to dynamic forces is therefore crucial for understanding the interplay between biofilm structure and function. In this paper, we review experimental techniques in rheology, which help quantify the viscoelasticity of biofilms, and modeling approaches from soft matter physics that can assist our understanding of the rheological properties. We describe how these methods could be combined with synthetic biology approaches to control and investigate the effects of secreted polymers on the physical properties of biofilms. We argue that without an integrated approach of the three disciplines, the links between genetics, composition, and interaction of matrix biopolymers and the viscoelastic properties of biofilms will be much harder to uncover.","author":[{"dropping-particle":"V.","family":"Charlton","given":"Samuel G.","non-dropping-particle":"","parse-names":false,"suffix":""},{"dropping-particle":"","family":"White","given":"Michael A.","non-dropping-particle":"","parse-names":false,"suffix":""},{"dropping-particle":"","family":"Jana","given":"Saikat","non-dropping-particle":"","parse-names":false,"suffix":""},{"dropping-particle":"","family":"Eland","given":"Lucy E.","non-dropping-particle":"","parse-names":false,"suffix":""},{"dropping-particle":"","family":"Jayathilake","given":"Pahala Gedara","non-dropping-particle":"","parse-names":false,"suffix":""},{"dropping-particle":"","family":"Burgess","given":"J. Grant","non-dropping-particle":"","parse-names":false,"suffix":""},{"dropping-particle":"","family":"Chen","given":"Jinju","non-dropping-particle":"","parse-names":false,"suffix":""},{"dropping-particle":"","family":"Wipat","given":"Anil","non-dropping-particle":"","parse-names":false,"suffix":""},{"dropping-particle":"","family":"Curtis","given":"Thomas P.","non-dropping-particle":"","parse-names":false,"suffix":""}],"container-title":"Journal of Bacteriology","id":"ITEM-1","issue":"18","issued":{"date-parts":[["2019","6","10"]]},"publisher":"American Society for Microbiology","title":"Regulating, Measuring, and Modeling the Viscoelasticity of Bacterial Biofilms","type":"article-journal","volume":"201"},"uris":["http://www.mendeley.com/documents/?uuid=840ba0d3-257b-3a90-b97b-17ecd93c3ebc"]},{"id":"ITEM-2","itemData":{"DOI":"10.1093/femsre/fuu008","ISSN":"15746976","abstract":"We summarize different studies describing mechanisms through which bacteria in a biofilm mode of growth resist mechanical and chemical challenges. Acknowledging previous microscopic work describing voids and channels in biofilms that govern a biofilms response to such challenges, we advocate a more quantitative approach that builds on the relation between structure and composition of materials with their viscoelastic properties. Biofilms possess features of both viscoelastic solids and liquids, like skin or blood, and stress relaxation of biofilms has been found to be a corollary of their structure and composition, including the EPS matrix and bacterial interactions. Review of the literature on viscoelastic properties of biofilms in ancient and modern environments as well as of infectious biofilms reveals that the viscoelastic properties of a biofilm relate with antimicrobial penetration in a biofilm. In addition, also the removal of biofilm from surfaces appears governed by the viscoelasticity of a biofilm. Herewith, it is established that the viscoelasticity of biofilms, as a corollary of structure and composition, performs a role in their protection against mechanical and chemical challenges. Pathways are discussed to make biofilms more susceptible to antimicrobials by intervening with their viscoelasticity, as a quantifiable expression of their structure and composition.","author":[{"dropping-particle":"","family":"Peterson","given":"Brandon W.","non-dropping-particle":"","parse-names":false,"suffix":""},{"dropping-particle":"","family":"He","given":"Yan","non-dropping-particle":"","parse-names":false,"suffix":""},{"dropping-particle":"","family":"Ren","given":"Yijin","non-dropping-particle":"","parse-names":false,"suffix":""},{"dropping-particle":"","family":"Zerdoum","given":"Aidan","non-dropping-particle":"","parse-names":false,"suffix":""},{"dropping-particle":"","family":"Libera","given":"Matthew R.","non-dropping-particle":"","parse-names":false,"suffix":""},{"dropping-particle":"","family":"Sharma","given":"Prashant K.","non-dropping-particle":"","parse-names":false,"suffix":""},{"dropping-particle":"","family":"Winkelhoff","given":"Arie Jan","non-dropping-particle":"van","parse-names":false,"suffix":""},{"dropping-particle":"","family":"Neut","given":"Danielle","non-dropping-particle":"","parse-names":false,"suffix":""},{"dropping-particle":"","family":"Stoodley","given":"Paul","non-dropping-particle":"","parse-names":false,"suffix":""},{"dropping-particle":"","family":"Mei","given":"Henny C.","non-dropping-particle":"van der","parse-names":false,"suffix":""},{"dropping-particle":"","family":"Busscher","given":"Henk J.","non-dropping-particle":"","parse-names":false,"suffix":""}],"container-title":"FEMS Microbiology Reviews","id":"ITEM-2","issue":"2","issued":{"date-parts":[["2015"]]},"page":"234-245","publisher":"Oxford University Press","title":"Viscoelasticity of biofilms and their recalcitrance to mechanical and chemical challenges","type":"article","volume":"39"},"uris":["http://www.mendeley.com/documents/?uuid=5966594a-cf66-3d62-b9fa-082845e30b6f"]}],"mendeley":{"formattedCitation":"(7,8)","plainTextFormattedCitation":"(7,8)","previouslyFormattedCitation":"(7,8)"},"properties":{"noteIndex":0},"schema":"https://github.com/citation-style-language/schema/raw/master/csl-citation.json"}</w:instrText>
      </w:r>
      <w:r w:rsidR="00264308" w:rsidRPr="00BB2B55">
        <w:fldChar w:fldCharType="separate"/>
      </w:r>
      <w:r w:rsidR="002D3338" w:rsidRPr="00BB2B55">
        <w:rPr>
          <w:noProof/>
        </w:rPr>
        <w:t>(7,8)</w:t>
      </w:r>
      <w:r w:rsidR="00264308" w:rsidRPr="00BB2B55">
        <w:fldChar w:fldCharType="end"/>
      </w:r>
      <w:r w:rsidR="00904234" w:rsidRPr="00BB2B55">
        <w:t xml:space="preserve">, </w:t>
      </w:r>
      <w:r w:rsidR="00FB0BFC" w:rsidRPr="00BB2B55">
        <w:t xml:space="preserve">since </w:t>
      </w:r>
      <w:r w:rsidR="00904234" w:rsidRPr="00BB2B55">
        <w:t>although biofilms are typically soft and deformable</w:t>
      </w:r>
      <w:r w:rsidR="00FB0BFC" w:rsidRPr="00BB2B55">
        <w:t xml:space="preserve"> materials</w:t>
      </w:r>
      <w:r w:rsidR="00904234" w:rsidRPr="00BB2B55">
        <w:t xml:space="preserve">, they can </w:t>
      </w:r>
      <w:r w:rsidR="00FB0BFC" w:rsidRPr="00BB2B55">
        <w:t>dissipate</w:t>
      </w:r>
      <w:r w:rsidR="00904234" w:rsidRPr="00BB2B55">
        <w:t xml:space="preserve"> imposed stress</w:t>
      </w:r>
      <w:r w:rsidR="00FB0BFC" w:rsidRPr="00BB2B55">
        <w:t xml:space="preserve">es through viscoelastic </w:t>
      </w:r>
      <w:r w:rsidR="002C2DF3" w:rsidRPr="00BB2B55">
        <w:t>responses</w:t>
      </w:r>
      <w:r w:rsidR="006E6A1C" w:rsidRPr="00BB2B55">
        <w:t xml:space="preserve"> </w:t>
      </w:r>
      <w:r w:rsidR="00E23507" w:rsidRPr="00BB2B55">
        <w:fldChar w:fldCharType="begin" w:fldLock="1"/>
      </w:r>
      <w:r w:rsidR="00202AEA" w:rsidRPr="00BB2B55">
        <w:instrText>ADDIN CSL_CITATION {"citationItems":[{"id":"ITEM-1","itemData":{"DOI":"10.5772/36975","ISBN":"978-953-51-0187-1","abstract":"v ABSTRAK Hydropower adalah penyumbang kepada keperluan tenaga dunia. Ia adalah bersih dan mempunyai kelebihan seperti tiada masalah pencemaran alam sekitar. Stand Alone Power System (SPS) atau dikenali Remote Area Power Supply Power System (RAPS) adalah sistem kuasa yang tidak bersambungan pada jaringan. Pada masa kini, banyak kawasan pedalaman masih lagi tidak mempunyai kuasa jaringan yang disebabkan oleh jarak dan faktor bentuk muka bumi. SPS kecil dari sumber tenaga yang boleh diperbaharui adalah sasaran pada kawasan ini kerana ia lebih ekonomi dan mesra alam daripada penjanaan elektrik dengan menggunakan penjana diesel. Projek ini adalah untuk mereka bentuk model Stand Alone Micro hydropower system dengan menggunakan perisian MATLAB SIMULINK.","author":[{"dropping-particle":"","family":"Grillet","given":"Anne M.","non-dropping-particle":"","parse-names":false,"suffix":""},{"dropping-particle":"","family":"Wyatt","given":"Nicholas B.","non-dropping-particle":"","parse-names":false,"suffix":""},{"dropping-particle":"","family":"Gloe","given":"Lindsey M.","non-dropping-particle":"","parse-names":false,"suffix":""}],"container-title":"Rheology","id":"ITEM-1","issued":{"date-parts":[["2012","3","7"]]},"publisher":"IntechOpen","title":"Polymer Gel Rheology and Adhesion","type":"article-journal"},"uris":["http://www.mendeley.com/documents/?uuid=8f8722d0-0394-3e6d-8fb2-2a0de7f3958e"]},{"id":"ITEM-2","itemData":{"DOI":"10.1038/nmat3713","ISSN":"14761122","PMID":"23892784","abstract":"Hydrogels attract great attention as biomaterials as a result of their soft and wet nature, similar to that of biological tissues. Recent inventions of several tough hydrogels show their potential as structural biomaterials, such as cartilage. Any given application, however, requires a combination of mechanical properties including stiffness, strength, toughness, damping, fatigue resistance and self-healing, along with biocompatibility. This combination is rarely realized. Here, we report that polyampholytes, polymers bearing randomly dispersed cationic and anionic repeat groups, form tough and viscoelastic hydrogels with multiple mechanical properties. The randomness makes ionic bonds of a wide distribution of strength. The strong bonds serve as permanent crosslinks, imparting elasticity, whereas the weak bonds reversibly break and re-form, dissipating energy. These physical hydrogels of supramolecular structure can be tuned to change multiple mechanical properties over wide ranges by using diverse ionic combinations. This polyampholyte approach is synthetically simple and dramatically increases the choice of tough hydrogels for applications. © 2013 Macmillan Publishers Limited. All rights reserved.","author":[{"dropping-particle":"","family":"Sun","given":"Tao Lin","non-dropping-particle":"","parse-names":false,"suffix":""},{"dropping-particle":"","family":"Kurokawa","given":"Takayuki","non-dropping-particle":"","parse-names":false,"suffix":""},{"dropping-particle":"","family":"Kuroda","given":"Shinya","non-dropping-particle":"","parse-names":false,"suffix":""},{"dropping-particle":"Bin","family":"Ihsan","given":"Abu","non-dropping-particle":"","parse-names":false,"suffix":""},{"dropping-particle":"","family":"Akasaki","given":"Taigo","non-dropping-particle":"","parse-names":false,"suffix":""},{"dropping-particle":"","family":"Sato","given":"Koshiro","non-dropping-particle":"","parse-names":false,"suffix":""},{"dropping-particle":"","family":"Haque","given":"Md Anamul","non-dropping-particle":"","parse-names":false,"suffix":""},{"dropping-particle":"","family":"Nakajima","given":"Tasuku","non-dropping-particle":"","parse-names":false,"suffix":""},{"dropping-particle":"","family":"Gong","given":"Jian Ping","non-dropping-particle":"","parse-names":false,"suffix":""}],"container-title":"Nature Materials","id":"ITEM-2","issue":"10","issued":{"date-parts":[["2013","10"]]},"page":"932-937","title":"Physical hydrogels composed of polyampholytes demonstrate high toughness and viscoelasticity","type":"article-journal","volume":"12"},"uris":["http://www.mendeley.com/documents/?uuid=8f3a8177-adb8-34e7-884d-f505d5c1678c"]},{"id":"ITEM-3","itemData":{"DOI":"10.1039/d0sm01975e","ISSN":"1744-683X","abstract":" Grafical abstract of the different biofilms studied, LTSEM images of the structural details and associated values of elastic modulus, G c ′, and cohesive energy, E c . Scale bar = 20 μm.  A variety of natural biofilms were collected from an extremely acidic environment at Río Tinto (Spain). In order to provide insights into the structure–function relationship, the microstructure of the biofilms was explored using low temperature scanning electron microscopy (LTSEM) in combination with rheological analysis. The creep-recovery experiment results have demonstrated the typical behaviour of viscoelastic materials that combine both elastic and viscous characters. The LTSEM visualization and rheological characterization of biofilms revealed that the network density increased in bacterial biofilms and was the lowest in protist Euglena biofilms. This means that, in the latter biofilms, a lower density of interactions exist, suggesting that the whole system experiences enhanced mobility under external mechanical stress. The samples with the highest dynamic moduli ( Leptospirillum–Acidiphilium , Zygnemopsis , Chlorella and Cyanidium ) have shown the typical strain thinning behaviour, whereas the Pinnularia and Euglena biofilms exhibited a viscous thickening reaction. The Zygnemopsis filamentous floating structure has the highest cohesive energy and has shown distinctive enhanced resilience and connectivity. This suggests that biofilms should be viewed as soft viscoelastic systems the properties of which are determined by the main organisms and their extracellular polymeric substances. The fractional Maxwell model has been found to explain the rheological behaviour of the observed complex quite well, particularly the power-law behaviour and the characteristic broad relaxation response of these systems. ","author":[{"dropping-particle":"","family":"Souza-Egipsy","given":"Virginia","non-dropping-particle":"","parse-names":false,"suffix":""},{"dropping-particle":"","family":"Vega","given":"Juan F.","non-dropping-particle":"","parse-names":false,"suffix":""},{"dropping-particle":"","family":"González-Toril","given":"Elena","non-dropping-particle":"","parse-names":false,"suffix":""},{"dropping-particle":"","family":"Aguilera","given":"Ángeles","non-dropping-particle":"","parse-names":false,"suffix":""}],"container-title":"Soft Matter","id":"ITEM-3","issue":"13","issued":{"date-parts":[["2021","4","8"]]},"page":"3672","publisher":"Royal Society of Chemistry (RSC)","title":"Biofilm mechanics in an extremely acidic environment: microbiological significance","type":"article-journal","volume":"17"},"uris":["http://www.mendeley.com/documents/?uuid=6b3e545f-f81e-3b6c-af83-33fe7c23c79b"]}],"mendeley":{"formattedCitation":"(9–11)","plainTextFormattedCitation":"(9–11)","previouslyFormattedCitation":"(9–11)"},"properties":{"noteIndex":0},"schema":"https://github.com/citation-style-language/schema/raw/master/csl-citation.json"}</w:instrText>
      </w:r>
      <w:r w:rsidR="00E23507" w:rsidRPr="00BB2B55">
        <w:fldChar w:fldCharType="separate"/>
      </w:r>
      <w:r w:rsidR="002D3338" w:rsidRPr="00BB2B55">
        <w:rPr>
          <w:noProof/>
        </w:rPr>
        <w:t>(9–11)</w:t>
      </w:r>
      <w:r w:rsidR="00E23507" w:rsidRPr="00BB2B55">
        <w:fldChar w:fldCharType="end"/>
      </w:r>
      <w:r w:rsidR="00904234" w:rsidRPr="00BB2B55">
        <w:t xml:space="preserve">. </w:t>
      </w:r>
      <w:r w:rsidR="0073180F" w:rsidRPr="00BB2B55">
        <w:t xml:space="preserve">For example, biofilms have been shown to ‘flow’ in the form of ripple-structures when exposed to increased shear </w:t>
      </w:r>
      <w:r w:rsidR="002C2DF3" w:rsidRPr="00BB2B55">
        <w:t>enabling parts of the biofilm to</w:t>
      </w:r>
      <w:r w:rsidR="0073180F" w:rsidRPr="00BB2B55">
        <w:t xml:space="preserve"> resist detachment from a surface</w:t>
      </w:r>
      <w:r w:rsidR="00355E4B" w:rsidRPr="00BB2B55">
        <w:t xml:space="preserve"> </w:t>
      </w:r>
      <w:r w:rsidR="00355E4B" w:rsidRPr="00BB2B55">
        <w:fldChar w:fldCharType="begin" w:fldLock="1"/>
      </w:r>
      <w:r w:rsidR="00D04590" w:rsidRPr="00BB2B55">
        <w:instrText>ADDIN CSL_CITATION {"citationItems":[{"id":"ITEM-1","itemData":{"DOI":"10.1128/AEM.71.4.2175-2178.2005","ISSN":"00992240","abstract":"Staphylococcus aureus is a leading cause of catheter-related bloodstream infections and endocarditis. Both involve (i) biofilm formation, (ii) exposure to fluid shear, and (iii) high rates of dissemination. We found that viscoelasticity allowed S. aureus biofilms to resist detachment due to increased fluid shear by deformation, while remaining attached to a surface. Further, we report that S. aureus microcolonies moved downstream by rolling along the lumen walls of a glass flow cell, driven by the flow of the overlying fluid. The rolling appeared to be controlled by viscoelastic tethers. This tethered rolling may be important for the surface colonization of medical devices by nonmotile bacteria. Copyright © 2005, American Society for Microbiology. All Rights Reserved.","author":[{"dropping-particle":"","family":"Rupp","given":"Cory J.","non-dropping-particle":"","parse-names":false,"suffix":""},{"dropping-particle":"","family":"Fux","given":"Christoph A.","non-dropping-particle":"","parse-names":false,"suffix":""},{"dropping-particle":"","family":"Stoodley","given":"Paul","non-dropping-particle":"","parse-names":false,"suffix":""}],"container-title":"Applied and Environmental Microbiology","id":"ITEM-1","issue":"4","issued":{"date-parts":[["2005"]]},"page":"2175-2178","title":"Viscoelasticity of Staphylococcus aureus biofilms in response to fluid shear allows resistance to detachment and facilitates rolling migration","type":"article-journal","volume":"71"},"uris":["http://www.mendeley.com/documents/?uuid=b5203af8-d2c1-4f54-b968-53660c6b7b56"]},{"id":"ITEM-2","itemData":{"abstract":"Bacteria attached to surfaces in biofilms are responsible for the contamination of industrial processes and many types of microbial infections and disease. Once established, biofilms are notoriously difficult to eradicate. A more complete understanding of how biofilms form and behave is crucial if we are to predict, and ultimately control, biofilm processes. A major breakthrough in biofilm research came in the early 1990’s when confocal scanning laser microscopy (CSLM) showed that biofilms formed complex structures which could facilitate nutrient exchange. We have recently found that biofilms growing in turbulent flow can also be temporally complex. Structures such as cell clusters and ripples can migrate downstream along solid surfaces. Further, biofilm viscoelasticity allows the biofilm to structurally deform when exposed to varying shear stresses.","author":[{"dropping-particle":"","family":"Stoodley","given":"Paul","non-dropping-particle":"","parse-names":false,"suffix":""},{"dropping-particle":"","family":"Boyle","given":"John D.","non-dropping-particle":"","parse-names":false,"suffix":""},{"dropping-particle":"","family":"Lappin-scott","given":"Hilary M.","non-dropping-particle":"","parse-names":false,"suffix":""}],"container-title":"Microbial Biosystems: New Frontiers, Proceedings of the 8th International Symposium on Microbial Ecology","editor":[{"dropping-particle":"","family":"Bell","given":"Colin R.","non-dropping-particle":"","parse-names":false,"suffix":""},{"dropping-particle":"","family":"Brylinsky","given":"M.","non-dropping-particle":"","parse-names":false,"suffix":""},{"dropping-particle":"","family":"Johnson-Green","given":"Perry C.","non-dropping-particle":"","parse-names":false,"suffix":""}],"id":"ITEM-2","issued":{"date-parts":[["2000"]]},"page":"263-269","title":"Influence of flow on the structure of bacterial biofilms","type":"paper-conference"},"uris":["http://www.mendeley.com/documents/?uuid=2ae776ce-2c0a-44ef-95e3-0219ecd837a5"]}],"mendeley":{"formattedCitation":"(12,13)","plainTextFormattedCitation":"(12,13)","previouslyFormattedCitation":"(12,13)"},"properties":{"noteIndex":0},"schema":"https://github.com/citation-style-language/schema/raw/master/csl-citation.json"}</w:instrText>
      </w:r>
      <w:r w:rsidR="00355E4B" w:rsidRPr="00BB2B55">
        <w:fldChar w:fldCharType="separate"/>
      </w:r>
      <w:r w:rsidR="004E63B0" w:rsidRPr="00BB2B55">
        <w:rPr>
          <w:noProof/>
        </w:rPr>
        <w:t>(12,13)</w:t>
      </w:r>
      <w:r w:rsidR="00355E4B" w:rsidRPr="00BB2B55">
        <w:fldChar w:fldCharType="end"/>
      </w:r>
      <w:r w:rsidR="00F83998" w:rsidRPr="00BB2B55">
        <w:t xml:space="preserve"> </w:t>
      </w:r>
      <w:r w:rsidR="002C2DF3" w:rsidRPr="00BB2B55">
        <w:t>demonstrating that</w:t>
      </w:r>
      <w:r w:rsidR="0073180F" w:rsidRPr="00BB2B55">
        <w:t xml:space="preserve"> the viscoelastic nature of a biofilm has a role to play in biofilm survival</w:t>
      </w:r>
      <w:r w:rsidR="00EC0957" w:rsidRPr="00BB2B55">
        <w:t xml:space="preserve"> </w:t>
      </w:r>
      <w:r w:rsidR="00EC0957" w:rsidRPr="00BB2B55">
        <w:fldChar w:fldCharType="begin" w:fldLock="1"/>
      </w:r>
      <w:r w:rsidR="00636367" w:rsidRPr="00BB2B55">
        <w:instrText>ADDIN CSL_CITATION {"citationItems":[{"id":"ITEM-1","itemData":{"DOI":"10.1093/femsre/fuu008","ISSN":"15746976","abstract":"We summarize different studies describing mechanisms through which bacteria in a biofilm mode of growth resist mechanical and chemical challenges. Acknowledging previous microscopic work describing voids and channels in biofilms that govern a biofilms response to such challenges, we advocate a more quantitative approach that builds on the relation between structure and composition of materials with their viscoelastic properties. Biofilms possess features of both viscoelastic solids and liquids, like skin or blood, and stress relaxation of biofilms has been found to be a corollary of their structure and composition, including the EPS matrix and bacterial interactions. Review of the literature on viscoelastic properties of biofilms in ancient and modern environments as well as of infectious biofilms reveals that the viscoelastic properties of a biofilm relate with antimicrobial penetration in a biofilm. In addition, also the removal of biofilm from surfaces appears governed by the viscoelasticity of a biofilm. Herewith, it is established that the viscoelasticity of biofilms, as a corollary of structure and composition, performs a role in their protection against mechanical and chemical challenges. Pathways are discussed to make biofilms more susceptible to antimicrobials by intervening with their viscoelasticity, as a quantifiable expression of their structure and composition.","author":[{"dropping-particle":"","family":"Peterson","given":"Brandon W.","non-dropping-particle":"","parse-names":false,"suffix":""},{"dropping-particle":"","family":"He","given":"Yan","non-dropping-particle":"","parse-names":false,"suffix":""},{"dropping-particle":"","family":"Ren","given":"Yijin","non-dropping-particle":"","parse-names":false,"suffix":""},{"dropping-particle":"","family":"Zerdoum","given":"Aidan","non-dropping-particle":"","parse-names":false,"suffix":""},{"dropping-particle":"","family":"Libera","given":"Matthew R.","non-dropping-particle":"","parse-names":false,"suffix":""},{"dropping-particle":"","family":"Sharma","given":"Prashant K.","non-dropping-particle":"","parse-names":false,"suffix":""},{"dropping-particle":"","family":"Winkelhoff","given":"Arie Jan","non-dropping-particle":"van","parse-names":false,"suffix":""},{"dropping-particle":"","family":"Neut","given":"Danielle","non-dropping-particle":"","parse-names":false,"suffix":""},{"dropping-particle":"","family":"Stoodley","given":"Paul","non-dropping-particle":"","parse-names":false,"suffix":""},{"dropping-particle":"","family":"Mei","given":"Henny C.","non-dropping-particle":"van der","parse-names":false,"suffix":""},{"dropping-particle":"","family":"Busscher","given":"Henk J.","non-dropping-particle":"","parse-names":false,"suffix":""}],"container-title":"FEMS Microbiology Reviews","id":"ITEM-1","issue":"2","issued":{"date-parts":[["2015"]]},"page":"234-245","publisher":"Oxford University Press","title":"Viscoelasticity of biofilms and their recalcitrance to mechanical and chemical challenges","type":"article","volume":"39"},"uris":["http://www.mendeley.com/documents/?uuid=5966594a-cf66-3d62-b9fa-082845e30b6f"]},{"id":"ITEM-2","itemData":{"DOI":"10.1038/s41598-021-84525-x","ISBN":"0123456789","abstract":"Mycobacterium abscessus is emerging as a cause of recalcitrant chronic pulmonary infections, particularly in people with cystic fibrosis (CF). Biofilm formation has been implicated in the pathology of this organism, however the role of biofilm formation in infection is unclear. Two colony-variants of M. abscessus are routinely isolated from CF samples, smooth (Ma Sm) and rough (Ma Rg). These two variants display distinct colony morphologies due to the presence (Ma Sm) or absence (Ma Rg) of cell wall glycopeptidolipids (GPLs). We hypothesized that Ma Sm and Ma Rg variant biofilms might have different mechanical properties. To test this hypothesis, we performed uniaxial mechanical indentation, and shear rheometry on Ma Sm and Ma Rg colony-biofilms. We identified that Ma Rg biofilms were significantly stiffer than Ma Sm under a normal force, while Ma Sm biofilms were more pliant compared to Ma Rg , under both normal and shear forces. Furthermore, using theoretical indices of mucociliary and cough clearance, we identified that M. abscessus biofilms may be more resistant to mechanical forms of clearance from the lung, compared to another common pulmonary pathogen, Pseudomonas aeruginosa. Thus, the mechanical properties of M. abscessus biofilms may contribute to the persistent nature of pulmonary infections caused by this organism. In the cystic fibrosis (CF) lung, due to genetic mutations in the cystic fibrosis transmembrane regulator (CFTR) ion channel responsible for this disease, the mucus lining of the airways becomes dehydrated and highly viscous, leading to impaired clearance and accumulation. This provides a niche that can be readily colonized by inhaled microorganisms, which form biofilm aggregates within the accumulated mucus layer 1,2. These biofilms lead to recurrent progressive infections, inflammation, bronchiectasis and, eventually, respiratory failure. Nontuber-culous mycobacteria (NTM) are an increasingly common complication in CF, now ranking as the third most frequent cause of lung infection in people with CF 3-5. Mycobacterium abscessus infection is particularly challenging , infecting younger people with CF and resulting in a poorer prognosis than those infected with other NTM 3,4,6-8. However, the mechanisms underlying the rising incidence of M. abscessus infection in people with CF remain ill-defined 9,10. Mycobacterium abscessus has two distinct colony variants, based on the presence (smooth morphotype; Ma Sm) or absence (rough morphot…","author":[{"dropping-particle":"","family":"Gloag","given":"Erin S","non-dropping-particle":"","parse-names":false,"suffix":""},{"dropping-particle":"","family":"Wozniak","given":"Daniel J","non-dropping-particle":"","parse-names":false,"suffix":""},{"dropping-particle":"","family":"Stoodley","given":"Paul","non-dropping-particle":"","parse-names":false,"suffix":""},{"dropping-particle":"","family":"Hall-Stoodley","given":"Luanne","non-dropping-particle":"","parse-names":false,"suffix":""}],"container-title":"Scientific Reports |","id":"ITEM-2","issued":{"date-parts":[["2021"]]},"page":"5020","title":"Mycobacterium abscessus biofilms have viscoelastic properties which may contribute to their recalcitrance in chronic pulmonary infections","type":"article-journal","volume":"11"},"uris":["http://www.mendeley.com/documents/?uuid=e14b641a-2f6c-342a-b4ac-995e721593a3"]}],"mendeley":{"formattedCitation":"(8,14)","plainTextFormattedCitation":"(8,14)","previouslyFormattedCitation":"(8,14)"},"properties":{"noteIndex":0},"schema":"https://github.com/citation-style-language/schema/raw/master/csl-citation.json"}</w:instrText>
      </w:r>
      <w:r w:rsidR="00EC0957" w:rsidRPr="00BB2B55">
        <w:fldChar w:fldCharType="separate"/>
      </w:r>
      <w:r w:rsidR="004E63B0" w:rsidRPr="00BB2B55">
        <w:rPr>
          <w:noProof/>
        </w:rPr>
        <w:t>(8,14)</w:t>
      </w:r>
      <w:r w:rsidR="00EC0957" w:rsidRPr="00BB2B55">
        <w:fldChar w:fldCharType="end"/>
      </w:r>
      <w:r w:rsidR="0073180F" w:rsidRPr="00BB2B55">
        <w:t xml:space="preserve">. </w:t>
      </w:r>
    </w:p>
    <w:p w14:paraId="023A1A9A" w14:textId="05713477" w:rsidR="00720332" w:rsidRPr="00BB2B55" w:rsidRDefault="00067CE9" w:rsidP="00D666FB">
      <w:r w:rsidRPr="00BB2B55">
        <w:t xml:space="preserve">Marine biofilms </w:t>
      </w:r>
      <w:r w:rsidR="00CB5967" w:rsidRPr="00BB2B55">
        <w:t>induce</w:t>
      </w:r>
      <w:r w:rsidR="00951B26" w:rsidRPr="00BB2B55">
        <w:t xml:space="preserve"> significant</w:t>
      </w:r>
      <w:r w:rsidR="00CB5967" w:rsidRPr="00BB2B55">
        <w:t xml:space="preserve"> economic and environmental </w:t>
      </w:r>
      <w:r w:rsidR="0053283B" w:rsidRPr="00BB2B55">
        <w:t>consequences within the shipping industry</w:t>
      </w:r>
      <w:r w:rsidR="00B3214D" w:rsidRPr="00BB2B55">
        <w:t xml:space="preserve"> </w:t>
      </w:r>
      <w:r w:rsidR="008339C0" w:rsidRPr="00BB2B55">
        <w:fldChar w:fldCharType="begin" w:fldLock="1"/>
      </w:r>
      <w:r w:rsidR="00636367" w:rsidRPr="00BB2B55">
        <w:instrText>ADDIN CSL_CITATION {"citationItems":[{"id":"ITEM-1","itemData":{"DOI":"10.1080/0892701031000088535","author":[{"dropping-particle":"","family":"Townsin","given":"R L","non-dropping-particle":"","parse-names":false,"suffix":""}],"container-title":"Biofouling","id":"ITEM-1","issued":{"date-parts":[["2003"]]},"page":"9-15","title":"The Ship Hull Fouling Penalty","type":"article-journal","volume":"19"},"uris":["http://www.mendeley.com/documents/?uuid=67ae6e58-c883-3373-827e-2d7fa5ef0c58"]}],"mendeley":{"formattedCitation":"(15)","plainTextFormattedCitation":"(15)","previouslyFormattedCitation":"(15)"},"properties":{"noteIndex":0},"schema":"https://github.com/citation-style-language/schema/raw/master/csl-citation.json"}</w:instrText>
      </w:r>
      <w:r w:rsidR="008339C0" w:rsidRPr="00BB2B55">
        <w:fldChar w:fldCharType="separate"/>
      </w:r>
      <w:r w:rsidR="004E63B0" w:rsidRPr="00BB2B55">
        <w:rPr>
          <w:noProof/>
        </w:rPr>
        <w:t>(15)</w:t>
      </w:r>
      <w:r w:rsidR="008339C0" w:rsidRPr="00BB2B55">
        <w:fldChar w:fldCharType="end"/>
      </w:r>
      <w:r w:rsidR="00951B26" w:rsidRPr="00BB2B55">
        <w:t xml:space="preserve"> and </w:t>
      </w:r>
      <w:r w:rsidR="007703C4" w:rsidRPr="00BB2B55">
        <w:t xml:space="preserve">can induce </w:t>
      </w:r>
      <w:r w:rsidR="003A797F" w:rsidRPr="00BB2B55">
        <w:t>a</w:t>
      </w:r>
      <w:r w:rsidR="007703C4" w:rsidRPr="00BB2B55">
        <w:t xml:space="preserve"> 1</w:t>
      </w:r>
      <w:r w:rsidR="00CB5967" w:rsidRPr="00BB2B55">
        <w:t xml:space="preserve"> - 18</w:t>
      </w:r>
      <w:r w:rsidR="007703C4" w:rsidRPr="00BB2B55">
        <w:t xml:space="preserve"> % </w:t>
      </w:r>
      <w:r w:rsidR="00BF61D9" w:rsidRPr="00BB2B55">
        <w:t xml:space="preserve">penalty </w:t>
      </w:r>
      <w:r w:rsidR="007703C4" w:rsidRPr="00BB2B55">
        <w:t xml:space="preserve">in </w:t>
      </w:r>
      <w:r w:rsidR="0053283B" w:rsidRPr="00BB2B55">
        <w:t xml:space="preserve">ship </w:t>
      </w:r>
      <w:r w:rsidR="007703C4" w:rsidRPr="00BB2B55">
        <w:t>shaft power</w:t>
      </w:r>
      <w:r w:rsidR="00B3214D" w:rsidRPr="00BB2B55">
        <w:t xml:space="preserve"> </w:t>
      </w:r>
      <w:r w:rsidR="00B3214D" w:rsidRPr="00BB2B55">
        <w:fldChar w:fldCharType="begin" w:fldLock="1"/>
      </w:r>
      <w:r w:rsidR="00636367" w:rsidRPr="00BB2B55">
        <w:instrText>ADDIN CSL_CITATION {"citationItems":[{"id":"ITEM-1","itemData":{"abstract":"quality, the many geographical locations where the ships are located, the Marine fouling on US Navy hulls seasonality of the marine fouling, and causes increased propulsive fuel use and the pierside vs. at-sea schedules of the refueling frequency, and decreases ship various units. The Navy found the F-121 range and speed. Modern antifouling service life was not compatible with the (AF) coatings are effective against hard normal 4-6 year period between ship fouling for relatively long periods, but overhauls. In order to reduce the do accumulate marine microbial biofilms.","author":[{"dropping-particle":"","family":"Haslbeck","given":"Elizabeth G","non-dropping-particle":"","parse-names":false,"suffix":""},{"dropping-particle":"","family":"Bohlander","given":"Gerard S.","non-dropping-particle":"","parse-names":false,"suffix":""}],"container-title":"Ship Production Symposium,","id":"ITEM-1","issued":{"date-parts":[["1992"]]},"title":"Microbial Biofilm Effects on Drag","type":"report"},"uris":["http://www.mendeley.com/documents/?uuid=8726826d-f04c-3f88-b33d-ad3826a91242"]},{"id":"ITEM-2","itemData":{"DOI":"10.1080/08927014.2010.542809","ISSN":"0892-7014","author":[{"dropping-particle":"","family":"Schultz","given":"M. P.","non-dropping-particle":"","parse-names":false,"suffix":""},{"dropping-particle":"","family":"Bendick","given":"J. A.","non-dropping-particle":"","parse-names":false,"suffix":""},{"dropping-particle":"","family":"Holm","given":"E. R.","non-dropping-particle":"","parse-names":false,"suffix":""},{"dropping-particle":"","family":"Hertel","given":"W. M.","non-dropping-particle":"","parse-names":false,"suffix":""}],"container-title":"Biofouling","id":"ITEM-2","issue":"1","issued":{"date-parts":[["2011","1","14"]]},"page":"87-98","title":"Economic impact of biofouling on a naval surface ship","type":"article-journal","volume":"27"},"uris":["http://www.mendeley.com/documents/?uuid=f54d3caf-745f-3bc9-b651-e4e5e7de8ffa"]}],"mendeley":{"formattedCitation":"(16,17)","plainTextFormattedCitation":"(16,17)","previouslyFormattedCitation":"(16,17)"},"properties":{"noteIndex":0},"schema":"https://github.com/citation-style-language/schema/raw/master/csl-citation.json"}</w:instrText>
      </w:r>
      <w:r w:rsidR="00B3214D" w:rsidRPr="00BB2B55">
        <w:fldChar w:fldCharType="separate"/>
      </w:r>
      <w:r w:rsidR="004E63B0" w:rsidRPr="00BB2B55">
        <w:rPr>
          <w:noProof/>
        </w:rPr>
        <w:t>(16,17)</w:t>
      </w:r>
      <w:r w:rsidR="00B3214D" w:rsidRPr="00BB2B55">
        <w:fldChar w:fldCharType="end"/>
      </w:r>
      <w:r w:rsidR="0053283B" w:rsidRPr="00BB2B55">
        <w:t xml:space="preserve">. </w:t>
      </w:r>
      <w:r w:rsidR="004A2236" w:rsidRPr="00BB2B55">
        <w:t xml:space="preserve">It is widely accepted that biofilms increase surface roughness </w:t>
      </w:r>
      <w:r w:rsidR="002D4790" w:rsidRPr="00BB2B55">
        <w:t xml:space="preserve">of a ship hull </w:t>
      </w:r>
      <w:r w:rsidR="004A2236" w:rsidRPr="00BB2B55">
        <w:t xml:space="preserve">which </w:t>
      </w:r>
      <w:r w:rsidR="002D4790" w:rsidRPr="00BB2B55">
        <w:t xml:space="preserve">consequently </w:t>
      </w:r>
      <w:r w:rsidR="005A7555" w:rsidRPr="00BB2B55">
        <w:t>increases biofilm-associated drag</w:t>
      </w:r>
      <w:r w:rsidR="00EE350C" w:rsidRPr="00BB2B55">
        <w:t xml:space="preserve"> </w:t>
      </w:r>
      <w:r w:rsidR="00EE350C" w:rsidRPr="00BB2B55">
        <w:fldChar w:fldCharType="begin" w:fldLock="1"/>
      </w:r>
      <w:r w:rsidR="00636367" w:rsidRPr="00BB2B55">
        <w:instrText>ADDIN CSL_CITATION {"citationItems":[{"id":"ITEM-1","itemData":{"author":[{"dropping-particle":"","family":"Andrewartha","given":"J. M.","non-dropping-particle":"","parse-names":false,"suffix":""},{"dropping-particle":"","family":"Sargison","given":"J. E.","non-dropping-particle":"","parse-names":false,"suffix":""}],"container-title":"Proceedings of the 24th IAHR World Congress","id":"ITEM-1","issued":{"date-parts":[["2011"]]},"title":"Turbulence and Mean-Velocity Structure of Flows over Filamentous Biofilms","type":"paper-conference"},"uris":["http://www.mendeley.com/documents/?uuid=fbad74fe-2b66-32d9-8c36-60d8433487e2"]},{"id":"ITEM-2","itemData":{"abstract":"The object of this paper is to furnish the engineer with a smple means of estimating the friction factors to be used in computing the loss of head in clean new pipes and in closed conduits runuing full with steady flow. The modern develop:ments in the application of theoretical hydrodynamics to the fluid.frictjon problem are impressive an4, scattered through an extensive litera ture. This paper is not intended as a critical sUrvey of this wide field. ,For a concise review, Professor Bakhine. teff's (1)2 sman book on the :mechanics of fluid flow is an excellent reference. Prandtl and Tietjeris (21 and Rouse (3) have also made notable contributions to the subject .. The author does not clabn to offer anything particularly new or original, his am merely being to embody the now accepted conclusions in convenient form for engineering use.","author":[{"dropping-particle":"","family":"Moody","given":"L. F.","non-dropping-particle":"","parse-names":false,"suffix":""}],"container-title":"Transaction of the ASME","id":"ITEM-2","issued":{"date-parts":[["1944"]]},"page":"671-684","title":"Friction factors for pipe flow","type":"article-journal","volume":"66"},"uris":["http://www.mendeley.com/documents/?uuid=840d2cb5-234e-39f6-b8c8-74a0ac4db111"]}],"mendeley":{"formattedCitation":"(18,19)","plainTextFormattedCitation":"(18,19)","previouslyFormattedCitation":"(18,19)"},"properties":{"noteIndex":0},"schema":"https://github.com/citation-style-language/schema/raw/master/csl-citation.json"}</w:instrText>
      </w:r>
      <w:r w:rsidR="00EE350C" w:rsidRPr="00BB2B55">
        <w:fldChar w:fldCharType="separate"/>
      </w:r>
      <w:r w:rsidR="004E63B0" w:rsidRPr="00BB2B55">
        <w:rPr>
          <w:noProof/>
        </w:rPr>
        <w:t>(18,19)</w:t>
      </w:r>
      <w:r w:rsidR="00EE350C" w:rsidRPr="00BB2B55">
        <w:fldChar w:fldCharType="end"/>
      </w:r>
      <w:r w:rsidR="0007258E" w:rsidRPr="00BB2B55">
        <w:t>.</w:t>
      </w:r>
      <w:r w:rsidR="005A7555" w:rsidRPr="00BB2B55">
        <w:t xml:space="preserve"> </w:t>
      </w:r>
      <w:r w:rsidR="0007258E" w:rsidRPr="00BB2B55">
        <w:t>Y</w:t>
      </w:r>
      <w:r w:rsidR="005A7555" w:rsidRPr="00BB2B55">
        <w:t>et</w:t>
      </w:r>
      <w:r w:rsidR="0007258E" w:rsidRPr="00BB2B55">
        <w:t>,</w:t>
      </w:r>
      <w:r w:rsidR="005A7555" w:rsidRPr="00BB2B55">
        <w:t xml:space="preserve"> it has also been hypothesised that biofilm viscoelasticity </w:t>
      </w:r>
      <w:r w:rsidR="002C2DF3" w:rsidRPr="00BB2B55">
        <w:t xml:space="preserve">increases </w:t>
      </w:r>
      <w:r w:rsidR="005A7555" w:rsidRPr="00BB2B55">
        <w:t>drag</w:t>
      </w:r>
      <w:r w:rsidR="0007258E" w:rsidRPr="00BB2B55">
        <w:t xml:space="preserve"> too</w:t>
      </w:r>
      <w:r w:rsidR="005A7555" w:rsidRPr="00BB2B55">
        <w:t xml:space="preserve"> </w:t>
      </w:r>
      <w:r w:rsidR="00CE5956" w:rsidRPr="00BB2B55">
        <w:t>by</w:t>
      </w:r>
      <w:r w:rsidR="002C2DF3" w:rsidRPr="00BB2B55">
        <w:t xml:space="preserve"> dissipating energy through viscoelastic </w:t>
      </w:r>
      <w:r w:rsidR="005944D0" w:rsidRPr="00BB2B55">
        <w:t xml:space="preserve">motion as well as disrupting the boundary layer </w:t>
      </w:r>
      <w:r w:rsidR="00CE5956" w:rsidRPr="00BB2B55">
        <w:t xml:space="preserve">by means </w:t>
      </w:r>
      <w:r w:rsidR="005944D0" w:rsidRPr="00BB2B55">
        <w:t>such as streamer oscillation</w:t>
      </w:r>
      <w:r w:rsidR="002C2DF3" w:rsidRPr="00BB2B55">
        <w:t xml:space="preserve"> </w:t>
      </w:r>
      <w:r w:rsidR="00847701" w:rsidRPr="00BB2B55">
        <w:fldChar w:fldCharType="begin" w:fldLock="1"/>
      </w:r>
      <w:r w:rsidR="005B1F91" w:rsidRPr="00BB2B55">
        <w:instrText>ADDIN CSL_CITATION {"citationItems":[{"id":"ITEM-1","itemData":{"DOI":"10.1080/08927014.2020.1806250","abstract":"Biofilms were grown on smooth acrylic surfaces for nominal incubation times of three, five, and ten weeks in a flow loop at the University of Michigan. The biofilm covered surfaces were exposed to the turbulent flow in a high-aspect ratio, fully developed channel flow facility at height-based Reynolds numbers from Re H % 5,000 to 30,000. Measurements of the pressure drop along each fouled upper surface revealed that the friction drag increased from approximately 10% to 400%. The wide range in drag penalty was linked to variations in flow speed, the average thickness of the biofilms, and the level of film coverage over each surface through scaling parameters and empirical correlations. Rigid replicas of select biofilms were produced from time-averaged laser scans collected while the biofilm was subjected to flow. These rigid biofilm replicas experienced roughly half the drag increase of their compliant counterparts with the increase in friction spanning roughly 50% to 200%. ARTICLE HISTORY","author":[{"dropping-particle":"","family":"Hartenberger","given":"Joel D","non-dropping-particle":"","parse-names":false,"suffix":""},{"dropping-particle":"","family":"Callison","given":"Elizabeth G","non-dropping-particle":"","parse-names":false,"suffix":""},{"dropping-particle":"","family":"Gose","given":"James W","non-dropping-particle":"","parse-names":false,"suffix":""},{"dropping-particle":"","family":"Perlin","given":"Marc","non-dropping-particle":"","parse-names":false,"suffix":""},{"dropping-particle":"","family":"Ceccio","given":"Steven L","non-dropping-particle":"","parse-names":false,"suffix":""}],"container-title":"Biofouling","id":"ITEM-1","issued":{"date-parts":[["2020"]]},"title":"Drag production mechanisms of filamentous biofilms","type":"article-journal"},"uris":["http://www.mendeley.com/documents/?uuid=b60361ff-40da-3688-9bc5-d031b746150c"]},{"id":"ITEM-2","itemData":{"DOI":"10.1002/(SICI)1097-0290(19980305)57:5&lt;536::AID-BIT5&gt;3.0.CO;2-H","ISSN":"00063592","PMID":"10099232","abstract":"Mixed population biofilms consisting of Pseudomonas aeruginosa, P. fluorescens, and Klebsiella pneumoniae were grown in a flow cell under turbulent conditions with a water flow velocity of 18 cm/s (Reynolds number, Re, =1192). After 7 days the biofilms were patchy and consisted of cell clusters and streamers (filamentous structures attached to the downstream edge of the clusters) separated by interstitial channels. The cell clusters ranged in size from 25 to 750 μm in diameter. The largest clusters were approximately 85 μm thick. The streamers, which were up to 3 mm long, oscillated laterally in the flow. The motion of the streamers was recorded at various flow velocities up to 50.5 cm/s (Re 3351) using confocal scanning laser microscopy. The resulting time traces were evaluated by image analysis and fast Fourier transform analysis (FFT). The amplitude of the motion increased with flow velocity in a sigmoidal shaped curve, reaching a plateau at an average fluid flow velocity of approximately 25 cm/s (Re 1656). The motion of the streamers was possibly limited by the flexibility of the biofilm material. FFT indicated that the frequency of oscillation was directly proportional to the average flow velocity (u(ave)) below 9.5 cm/s (Re 629). At u(ave) greater than 9.5 cm/s, oscillation frequencies were above our measurable frequency range (0.12-6.7 Hz). The oscillation frequency was related to the flow velocity by the Strouhal relationship, suggesting that the oscillations were possibly caused by vortex shedding from the upstream biofilm clusters. A loss coefficient (k) was used to assess the influence of biofilm accumulation on pressure drop. The k across the flow cell colonized with biofilm was 2.2 times greater than the k across a clean flow cell.","author":[{"dropping-particle":"","family":"Stoodley","given":"P.","non-dropping-particle":"","parse-names":false,"suffix":""},{"dropping-particle":"","family":"Lewandowski","given":"Z.","non-dropping-particle":"","parse-names":false,"suffix":""},{"dropping-particle":"","family":"Boyle","given":"J. D.","non-dropping-particle":"","parse-names":false,"suffix":""},{"dropping-particle":"","family":"Lappin-Scott","given":"H. M.","non-dropping-particle":"","parse-names":false,"suffix":""}],"container-title":"Biotechnology and Bioengineering","id":"ITEM-2","issue":"5","issued":{"date-parts":[["1998"]]},"page":"536-544","title":"Oscillation characteristics of biofilm streamers in turbulent flowing water as related to drag and pressure drop","type":"article-journal","volume":"57"},"uris":["http://www.mendeley.com/documents/?uuid=f44706aa-22b1-4871-a6a2-f0d0c769b47b"]}],"mendeley":{"formattedCitation":"(20,21)","plainTextFormattedCitation":"(20,21)","previouslyFormattedCitation":"(20,21)"},"properties":{"noteIndex":0},"schema":"https://github.com/citation-style-language/schema/raw/master/csl-citation.json"}</w:instrText>
      </w:r>
      <w:r w:rsidR="00847701" w:rsidRPr="00BB2B55">
        <w:fldChar w:fldCharType="separate"/>
      </w:r>
      <w:r w:rsidR="00497311" w:rsidRPr="00BB2B55">
        <w:rPr>
          <w:noProof/>
        </w:rPr>
        <w:t>(20,21)</w:t>
      </w:r>
      <w:r w:rsidR="00847701" w:rsidRPr="00BB2B55">
        <w:fldChar w:fldCharType="end"/>
      </w:r>
      <w:r w:rsidR="005A7555" w:rsidRPr="00BB2B55">
        <w:t xml:space="preserve">. </w:t>
      </w:r>
      <w:r w:rsidR="00BC462A" w:rsidRPr="00BB2B55">
        <w:t>A</w:t>
      </w:r>
      <w:r w:rsidR="00F402A4" w:rsidRPr="00BB2B55">
        <w:t xml:space="preserve"> deeper </w:t>
      </w:r>
      <w:r w:rsidR="00BC462A" w:rsidRPr="00BB2B55">
        <w:t>understanding of how marine biofilm</w:t>
      </w:r>
      <w:r w:rsidR="00960D33" w:rsidRPr="00BB2B55">
        <w:t xml:space="preserve"> physico-mechanical properties interact with one another </w:t>
      </w:r>
      <w:r w:rsidR="00432620" w:rsidRPr="00BB2B55">
        <w:t>and how these complex systems respond to external forces</w:t>
      </w:r>
      <w:r w:rsidR="009A0E40" w:rsidRPr="00BB2B55">
        <w:t xml:space="preserve"> is required</w:t>
      </w:r>
      <w:r w:rsidR="007238EB" w:rsidRPr="00BB2B55">
        <w:t xml:space="preserve">. </w:t>
      </w:r>
      <w:r w:rsidR="005944D0" w:rsidRPr="00BB2B55">
        <w:t xml:space="preserve">To do this an important step is to characterize and quantify </w:t>
      </w:r>
      <w:r w:rsidR="00DB569F" w:rsidRPr="00BB2B55">
        <w:t>t</w:t>
      </w:r>
      <w:r w:rsidR="00A404EF" w:rsidRPr="00BB2B55">
        <w:t>he</w:t>
      </w:r>
      <w:r w:rsidR="009A0E40" w:rsidRPr="00BB2B55">
        <w:t xml:space="preserve"> elasticity and viscosity</w:t>
      </w:r>
      <w:r w:rsidR="00432620" w:rsidRPr="00BB2B55">
        <w:t xml:space="preserve"> </w:t>
      </w:r>
      <w:r w:rsidR="007238EB" w:rsidRPr="00BB2B55">
        <w:t>of marine biofilms</w:t>
      </w:r>
      <w:r w:rsidR="00DB569F" w:rsidRPr="00BB2B55">
        <w:t>.</w:t>
      </w:r>
    </w:p>
    <w:p w14:paraId="7B1E1CF3" w14:textId="40AD7D7D" w:rsidR="00CD148D" w:rsidRPr="00BB2B55" w:rsidRDefault="00DB569F" w:rsidP="00D666FB">
      <w:r w:rsidRPr="00BB2B55">
        <w:t>T</w:t>
      </w:r>
      <w:r w:rsidR="00CD148D" w:rsidRPr="00BB2B55">
        <w:t xml:space="preserve">he elasticity of medical and dental biofilms is </w:t>
      </w:r>
      <w:r w:rsidR="00B50E2C" w:rsidRPr="00BB2B55">
        <w:t xml:space="preserve">reasonably </w:t>
      </w:r>
      <w:r w:rsidR="00CD148D" w:rsidRPr="00BB2B55">
        <w:t>well document</w:t>
      </w:r>
      <w:r w:rsidR="00C955EE" w:rsidRPr="00BB2B55">
        <w:t>ed</w:t>
      </w:r>
      <w:r w:rsidR="009C68A2" w:rsidRPr="00BB2B55">
        <w:t xml:space="preserve">, </w:t>
      </w:r>
      <w:r w:rsidR="00CD148D" w:rsidRPr="00BB2B55">
        <w:t>rang</w:t>
      </w:r>
      <w:r w:rsidR="009C68A2" w:rsidRPr="00BB2B55">
        <w:t>ing</w:t>
      </w:r>
      <w:r w:rsidR="00CD148D" w:rsidRPr="00BB2B55">
        <w:t xml:space="preserve"> </w:t>
      </w:r>
      <w:r w:rsidR="009C68A2" w:rsidRPr="00BB2B55">
        <w:t xml:space="preserve">between </w:t>
      </w:r>
      <w:r w:rsidR="00CD148D" w:rsidRPr="00BB2B55">
        <w:t xml:space="preserve">a few Pa </w:t>
      </w:r>
      <w:r w:rsidR="009C68A2" w:rsidRPr="00BB2B55">
        <w:t>and</w:t>
      </w:r>
      <w:r w:rsidR="00CD148D" w:rsidRPr="00BB2B55">
        <w:t xml:space="preserve"> several kPa</w:t>
      </w:r>
      <w:r w:rsidR="00884253" w:rsidRPr="00BB2B55">
        <w:t xml:space="preserve"> </w:t>
      </w:r>
      <w:r w:rsidR="00884253" w:rsidRPr="00BB2B55">
        <w:fldChar w:fldCharType="begin" w:fldLock="1"/>
      </w:r>
      <w:r w:rsidR="00636367" w:rsidRPr="00BB2B55">
        <w:instrText>ADDIN CSL_CITATION {"citationItems":[{"id":"ITEM-1","itemData":{"DOI":"10.12989/gae.2017.12.5.863","ISSN":"20926219","abstract":"With the increasing interest in using bacterial biofilms in geo-engineering practices, such as soil improvement, sealing leakage in earth structures, and hydraulic barrier installation, understanding of the contribution of bacterial biofilm formation to mechanical and hydraulic behavior of soils is important. While mechanical properties of soft gel-like biofilms need to be identified for appropriate modeling and prediction of behaviors of biofilm-associated soils, elastic properties of biofilms remain poorly understood. Therefore, this study investigated the microscale Young’s modulus of biofilms produced by Shewanella oneidensis MR-1 in a liquid phase. The indentation test was performed on a biofilm sample using the atomic force microscopy (AFM) with a spherical indentor, and the force-indentation responses were obtained during approach and retraction traces. Young’s modulus of biofilms was estimated to be ~33–38 kPa from these force-indentation curves and Hertzian contact theory. It appears that the AFM indentation result captures the microscale local characteristics of biofilms and its stiffness is relatively large compared to the other methods, including rheometer and hydrodynamic shear tests, which reflect the average macro-scale behaviors. While modeling of mechanical behaviors of biofilm-associated soils requires the properties of each component, the obtained results provide information on the mechanical properties of biofilms that can be considered as cementing, gluing, or filling materials in soils.","author":[{"dropping-particle":"","family":"Kim","given":"Yong Min","non-dropping-particle":"","parse-names":false,"suffix":""},{"dropping-particle":"","family":"Kwon","given":"Tae Hyuk","non-dropping-particle":"","parse-names":false,"suffix":""},{"dropping-particle":"","family":"Kim","given":"Seungchul","non-dropping-particle":"","parse-names":false,"suffix":""}],"container-title":"Geomechanics and Engineering","id":"ITEM-1","issue":"5","issued":{"date-parts":[["2017"]]},"page":"863-870","publisher":"Techno Press","title":"Measuring elastic modulus of bacterial biofilms in a liquid phase using atomic force microscopy","type":"article-journal","volume":"12"},"uris":["http://www.mendeley.com/documents/?uuid=e4a0ec6e-97c6-3a7e-97e9-392e5e351867"]},{"id":"ITEM-2","itemData":{"DOI":"10.1039/c6bm00832a","ISSN":"20474849","abstract":"Bacterial communities form biofilms on a wide range of surfaces by synthesizing a cohesive and protective extracellular matrix. The morphology, internal structure and mechanical stability of a biofilm are largely determined by its constituent polymers. In addition to mediating adhesion to surfaces, biofilms control the uptake of molecules and regulate the permeability of the matrix to gases and chemicals. Since biofilms can cause significant problems in both industrial and healthcare settings, there is great interest in developing strategies that either inhibit their formation or facilitate their elimination. However, although important in this context, the material properties of bacterial biofilms are poorly understood. In particular, little is known about how the different components of a biofilm matrix contribute to its various physical characteristics, or how these are modified in response to environmental cues. In this review, we present an overview of the molecular composition of different bacterial biofilms and describe techniques for the characterization of their viscoelastic properties. Finally, we summarize our current understanding of how the mechanical properties of bacterial biofilms are altered by different environmental challenges, and we discuss initial insights into the relationship between these responses and the composition of the matrix.","author":[{"dropping-particle":"","family":"Tallawi","given":"Marwa","non-dropping-particle":"","parse-names":false,"suffix":""},{"dropping-particle":"","family":"Opitz","given":"Madeleine","non-dropping-particle":"","parse-names":false,"suffix":""},{"dropping-particle":"","family":"Lieleg","given":"Oliver","non-dropping-particle":"","parse-names":false,"suffix":""}],"container-title":"Biomaterials Science","id":"ITEM-2","issue":"5","issued":{"date-parts":[["2017","5","1"]]},"page":"887-900","publisher":"Royal Society of Chemistry","title":"Modulation of the mechanical properties of bacterial biofilms in response to environmental challenges","type":"article","volume":"5"},"uris":["http://www.mendeley.com/documents/?uuid=1d3775c5-594b-3e42-ade2-81459513173c"]}],"mendeley":{"formattedCitation":"(22,23)","plainTextFormattedCitation":"(22,23)","previouslyFormattedCitation":"(22,23)"},"properties":{"noteIndex":0},"schema":"https://github.com/citation-style-language/schema/raw/master/csl-citation.json"}</w:instrText>
      </w:r>
      <w:r w:rsidR="00884253" w:rsidRPr="00BB2B55">
        <w:fldChar w:fldCharType="separate"/>
      </w:r>
      <w:r w:rsidR="004E63B0" w:rsidRPr="00BB2B55">
        <w:rPr>
          <w:noProof/>
        </w:rPr>
        <w:t>(22,23)</w:t>
      </w:r>
      <w:r w:rsidR="00884253" w:rsidRPr="00BB2B55">
        <w:fldChar w:fldCharType="end"/>
      </w:r>
      <w:r w:rsidR="00CD148D" w:rsidRPr="00BB2B55">
        <w:t>.</w:t>
      </w:r>
      <w:r w:rsidR="00CD6C25" w:rsidRPr="00BB2B55">
        <w:t xml:space="preserve"> </w:t>
      </w:r>
      <w:r w:rsidR="00CD148D" w:rsidRPr="00BB2B55">
        <w:t xml:space="preserve">In part, </w:t>
      </w:r>
      <w:bookmarkStart w:id="0" w:name="_Hlk132876622"/>
      <w:r w:rsidR="00CD148D" w:rsidRPr="00BB2B55">
        <w:t>th</w:t>
      </w:r>
      <w:r w:rsidR="00CE5956" w:rsidRPr="00BB2B55">
        <w:t>e large range</w:t>
      </w:r>
      <w:r w:rsidR="00CD148D" w:rsidRPr="00BB2B55">
        <w:t xml:space="preserve"> is</w:t>
      </w:r>
      <w:r w:rsidR="009C68A2" w:rsidRPr="00BB2B55">
        <w:t xml:space="preserve"> u</w:t>
      </w:r>
      <w:r w:rsidR="00DB57CE" w:rsidRPr="00BB2B55">
        <w:t>nderstandable</w:t>
      </w:r>
      <w:r w:rsidR="00CD148D" w:rsidRPr="00BB2B55">
        <w:t xml:space="preserve"> </w:t>
      </w:r>
      <w:r w:rsidR="00F340D0" w:rsidRPr="00BB2B55">
        <w:t>given</w:t>
      </w:r>
      <w:r w:rsidR="00CD148D" w:rsidRPr="00BB2B55">
        <w:t xml:space="preserve"> biofilm heterogeneity </w:t>
      </w:r>
      <w:r w:rsidR="00CD148D" w:rsidRPr="00BB2B55">
        <w:lastRenderedPageBreak/>
        <w:t xml:space="preserve">which makes it difficult to apply standard </w:t>
      </w:r>
      <w:r w:rsidR="00F340D0" w:rsidRPr="00BB2B55">
        <w:t>test methods</w:t>
      </w:r>
      <w:r w:rsidR="00054851" w:rsidRPr="00BB2B55">
        <w:t xml:space="preserve"> </w:t>
      </w:r>
      <w:r w:rsidR="008B7CE8" w:rsidRPr="00BB2B55">
        <w:fldChar w:fldCharType="begin" w:fldLock="1"/>
      </w:r>
      <w:r w:rsidR="00636367" w:rsidRPr="00BB2B55">
        <w:instrText>ADDIN CSL_CITATION {"citationItems":[{"id":"ITEM-1","itemData":{"DOI":"10.3109/07388551.2012.679250","ISSN":"1549-7801","author":[{"dropping-particle":"","family":"Böl","given":"Markus","non-dropping-particle":"","parse-names":false,"suffix":""},{"dropping-particle":"","family":"Ehret","given":"Alexander E","non-dropping-particle":"","parse-names":false,"suffix":""},{"dropping-particle":"","family":"Albero","given":"Antonio Bolea","non-dropping-particle":"","parse-names":false,"suffix":""},{"dropping-particle":"","family":"Hellriegel","given":"Jan","non-dropping-particle":"","parse-names":false,"suffix":""},{"dropping-particle":"","family":"Krull","given":"Rainer","non-dropping-particle":"","parse-names":false,"suffix":""}],"container-title":"Critical Reviews in Biotechnology","id":"ITEM-1","issue":"2","issued":{"date-parts":[["2013"]]},"page":"145-171","title":"Recent advances in mechanical characterisation of biofilm and their significance for material modelling","type":"article-journal","volume":"33"},"uris":["http://www.mendeley.com/documents/?uuid=533e1404-da74-34f5-a786-99b3c78f221a"]}],"mendeley":{"formattedCitation":"(24)","plainTextFormattedCitation":"(24)","previouslyFormattedCitation":"(24)"},"properties":{"noteIndex":0},"schema":"https://github.com/citation-style-language/schema/raw/master/csl-citation.json"}</w:instrText>
      </w:r>
      <w:r w:rsidR="008B7CE8" w:rsidRPr="00BB2B55">
        <w:fldChar w:fldCharType="separate"/>
      </w:r>
      <w:r w:rsidR="004E63B0" w:rsidRPr="00BB2B55">
        <w:rPr>
          <w:noProof/>
        </w:rPr>
        <w:t>(24)</w:t>
      </w:r>
      <w:r w:rsidR="008B7CE8" w:rsidRPr="00BB2B55">
        <w:fldChar w:fldCharType="end"/>
      </w:r>
      <w:r w:rsidR="00F60847" w:rsidRPr="00BB2B55">
        <w:t>.</w:t>
      </w:r>
      <w:r w:rsidR="007468F9" w:rsidRPr="00BB2B55">
        <w:t xml:space="preserve"> </w:t>
      </w:r>
      <w:bookmarkEnd w:id="0"/>
      <w:r w:rsidR="007468F9" w:rsidRPr="00BB2B55">
        <w:t>I</w:t>
      </w:r>
      <w:r w:rsidR="00CD148D" w:rsidRPr="00BB2B55">
        <w:t xml:space="preserve">t could be expected that marine biofilms would </w:t>
      </w:r>
      <w:r w:rsidR="00F340D0" w:rsidRPr="00BB2B55">
        <w:t>have a similar elasticity range</w:t>
      </w:r>
      <w:r w:rsidR="007A225F" w:rsidRPr="00BB2B55">
        <w:t>,</w:t>
      </w:r>
      <w:r w:rsidR="00CD148D" w:rsidRPr="00BB2B55">
        <w:t xml:space="preserve"> although it is important to note that the biological </w:t>
      </w:r>
      <w:r w:rsidR="007A225F" w:rsidRPr="00BB2B55">
        <w:t xml:space="preserve">composition </w:t>
      </w:r>
      <w:r w:rsidR="00CD148D" w:rsidRPr="00BB2B55">
        <w:t xml:space="preserve">of a marine biofilm </w:t>
      </w:r>
      <w:r w:rsidR="007A225F" w:rsidRPr="00BB2B55">
        <w:t>can differ considerably</w:t>
      </w:r>
      <w:r w:rsidR="00B50E2C" w:rsidRPr="00BB2B55">
        <w:t xml:space="preserve"> from </w:t>
      </w:r>
      <w:r w:rsidR="00CD148D" w:rsidRPr="00BB2B55">
        <w:t xml:space="preserve">medical or wastewater biofilms. Marine biofilms </w:t>
      </w:r>
      <w:r w:rsidR="007A225F" w:rsidRPr="00BB2B55">
        <w:t>incorporate</w:t>
      </w:r>
      <w:r w:rsidR="00CD148D" w:rsidRPr="00BB2B55">
        <w:t xml:space="preserve"> not only bacteria, but diatoms and microalga</w:t>
      </w:r>
      <w:r w:rsidR="007834EB" w:rsidRPr="00BB2B55">
        <w:t>e</w:t>
      </w:r>
      <w:r w:rsidR="00CD148D" w:rsidRPr="00BB2B55">
        <w:t>, which a</w:t>
      </w:r>
      <w:r w:rsidR="0034078E" w:rsidRPr="00BB2B55">
        <w:t>dd</w:t>
      </w:r>
      <w:r w:rsidR="00CD148D" w:rsidRPr="00BB2B55">
        <w:t xml:space="preserve"> to their structural </w:t>
      </w:r>
      <w:r w:rsidR="007834EB" w:rsidRPr="00BB2B55">
        <w:t xml:space="preserve">and EPS chemical </w:t>
      </w:r>
      <w:r w:rsidR="00CD148D" w:rsidRPr="00BB2B55">
        <w:t>complexity.</w:t>
      </w:r>
      <w:r w:rsidR="00A76EEA" w:rsidRPr="00BB2B55">
        <w:t xml:space="preserve"> Winston et al., </w:t>
      </w:r>
      <w:r w:rsidR="00AD03C1" w:rsidRPr="00BB2B55">
        <w:t xml:space="preserve">studied </w:t>
      </w:r>
      <w:r w:rsidR="002827A2" w:rsidRPr="00BB2B55">
        <w:t xml:space="preserve">pond water </w:t>
      </w:r>
      <w:r w:rsidR="006B3B06" w:rsidRPr="00BB2B55">
        <w:t xml:space="preserve">biofilms with a micro-algal presence </w:t>
      </w:r>
      <w:r w:rsidR="009E48D6" w:rsidRPr="00BB2B55">
        <w:t xml:space="preserve">and found that they possessed a significantly lower shear modulus than that for </w:t>
      </w:r>
      <w:r w:rsidR="004F3463" w:rsidRPr="00BB2B55">
        <w:t xml:space="preserve">bacterial biofilms </w:t>
      </w:r>
      <w:r w:rsidR="004F3463" w:rsidRPr="00BB2B55">
        <w:fldChar w:fldCharType="begin" w:fldLock="1"/>
      </w:r>
      <w:r w:rsidR="00636367" w:rsidRPr="00BB2B55">
        <w:instrText>ADDIN CSL_CITATION {"citationItems":[{"id":"ITEM-1","itemData":{"abstract":"The paper describes an experimental study concerning the mechanical properties of bacterial biofilms formed from the early dental plaque colonizer Streptoccocus mutans and pond water biofilms. Experiments reported in this paper demonstrate that both types of biofilms exhibit mechanical behavior similar to that of rheological fluids. The time-dependent properties of both biofilms have been modeled using the principles of viscoelasticity theory. The Burger model has been found to accurately represent the response of both biofilms for the duration of the experiments. On this basis, the creep compliances of both biofilms have been characterized, and the respective relaxation functions have been determined analytically.","author":[{"dropping-particle":"","family":"Winston","given":"Matt","non-dropping-particle":"","parse-names":false,"suffix":""},{"dropping-particle":"","family":"Rupp","given":"Cory J","non-dropping-particle":"","parse-names":false,"suffix":""},{"dropping-particle":"","family":"Vinogradov","given":"Aleksandra M","non-dropping-particle":"","parse-names":false,"suffix":""},{"dropping-particle":"","family":"Towler","given":"Brett W","non-dropping-particle":"","parse-names":false,"suffix":""},{"dropping-particle":"","family":"Adams","given":"Heather","non-dropping-particle":"","parse-names":false,"suffix":""},{"dropping-particle":"","family":"Stoodley","given":"Paul","non-dropping-particle":"","parse-names":false,"suffix":""}],"container-title":"Proceedings (electronic) of the ASCE 16th Engineering Mechanics Conference (EM2003)","id":"ITEM-1","issued":{"date-parts":[["2003"]]},"page":"1-5","title":"Rheology of Biofilms","type":"article-journal"},"uris":["http://www.mendeley.com/documents/?uuid=f66253dd-191b-44fb-ab71-f97dd7e1f95b"]}],"mendeley":{"formattedCitation":"(25)","plainTextFormattedCitation":"(25)","previouslyFormattedCitation":"(25)"},"properties":{"noteIndex":0},"schema":"https://github.com/citation-style-language/schema/raw/master/csl-citation.json"}</w:instrText>
      </w:r>
      <w:r w:rsidR="004F3463" w:rsidRPr="00BB2B55">
        <w:fldChar w:fldCharType="separate"/>
      </w:r>
      <w:r w:rsidR="004E63B0" w:rsidRPr="00BB2B55">
        <w:rPr>
          <w:noProof/>
        </w:rPr>
        <w:t>(25)</w:t>
      </w:r>
      <w:r w:rsidR="004F3463" w:rsidRPr="00BB2B55">
        <w:fldChar w:fldCharType="end"/>
      </w:r>
      <w:r w:rsidR="004F3463" w:rsidRPr="00BB2B55">
        <w:t xml:space="preserve">. </w:t>
      </w:r>
      <w:bookmarkStart w:id="1" w:name="_Hlk132881462"/>
      <w:r w:rsidR="004F3463" w:rsidRPr="00BB2B55">
        <w:t xml:space="preserve">More recently, </w:t>
      </w:r>
      <w:r w:rsidR="00694616" w:rsidRPr="00BB2B55">
        <w:t>Souza</w:t>
      </w:r>
      <w:r w:rsidR="00933C5F" w:rsidRPr="00BB2B55">
        <w:t>-</w:t>
      </w:r>
      <w:r w:rsidR="00A76EEA" w:rsidRPr="00BB2B55">
        <w:t>E</w:t>
      </w:r>
      <w:r w:rsidR="00694616" w:rsidRPr="00BB2B55">
        <w:t xml:space="preserve">gipsy et al., </w:t>
      </w:r>
      <w:r w:rsidR="00CD148D" w:rsidRPr="00BB2B55">
        <w:t xml:space="preserve">studied prokaryotic and eukaryotic biofilms </w:t>
      </w:r>
      <w:r w:rsidR="008A320B" w:rsidRPr="00BB2B55">
        <w:t>from two sampling locations in</w:t>
      </w:r>
      <w:r w:rsidR="00CD148D" w:rsidRPr="00BB2B55">
        <w:t xml:space="preserve"> acidic stream and found significant differences between the structural and mechanical properties</w:t>
      </w:r>
      <w:r w:rsidR="00694616" w:rsidRPr="00BB2B55">
        <w:t xml:space="preserve"> </w:t>
      </w:r>
      <w:r w:rsidR="00694616" w:rsidRPr="00BB2B55">
        <w:fldChar w:fldCharType="begin" w:fldLock="1"/>
      </w:r>
      <w:r w:rsidR="00202AEA" w:rsidRPr="00BB2B55">
        <w:instrText>ADDIN CSL_CITATION {"citationItems":[{"id":"ITEM-1","itemData":{"DOI":"10.1039/d0sm01975e","ISSN":"1744-683X","abstract":" Grafical abstract of the different biofilms studied, LTSEM images of the structural details and associated values of elastic modulus, G c ′, and cohesive energy, E c . Scale bar = 20 μm.  A variety of natural biofilms were collected from an extremely acidic environment at Río Tinto (Spain). In order to provide insights into the structure–function relationship, the microstructure of the biofilms was explored using low temperature scanning electron microscopy (LTSEM) in combination with rheological analysis. The creep-recovery experiment results have demonstrated the typical behaviour of viscoelastic materials that combine both elastic and viscous characters. The LTSEM visualization and rheological characterization of biofilms revealed that the network density increased in bacterial biofilms and was the lowest in protist Euglena biofilms. This means that, in the latter biofilms, a lower density of interactions exist, suggesting that the whole system experiences enhanced mobility under external mechanical stress. The samples with the highest dynamic moduli ( Leptospirillum–Acidiphilium , Zygnemopsis , Chlorella and Cyanidium ) have shown the typical strain thinning behaviour, whereas the Pinnularia and Euglena biofilms exhibited a viscous thickening reaction. The Zygnemopsis filamentous floating structure has the highest cohesive energy and has shown distinctive enhanced resilience and connectivity. This suggests that biofilms should be viewed as soft viscoelastic systems the properties of which are determined by the main organisms and their extracellular polymeric substances. The fractional Maxwell model has been found to explain the rheological behaviour of the observed complex quite well, particularly the power-law behaviour and the characteristic broad relaxation response of these systems. ","author":[{"dropping-particle":"","family":"Souza-Egipsy","given":"Virginia","non-dropping-particle":"","parse-names":false,"suffix":""},{"dropping-particle":"","family":"Vega","given":"Juan F.","non-dropping-particle":"","parse-names":false,"suffix":""},{"dropping-particle":"","family":"González-Toril","given":"Elena","non-dropping-particle":"","parse-names":false,"suffix":""},{"dropping-particle":"","family":"Aguilera","given":"Ángeles","non-dropping-particle":"","parse-names":false,"suffix":""}],"container-title":"Soft Matter","id":"ITEM-1","issue":"13","issued":{"date-parts":[["2021","4","8"]]},"page":"3672","publisher":"Royal Society of Chemistry (RSC)","title":"Biofilm mechanics in an extremely acidic environment: microbiological significance","type":"article-journal","volume":"17"},"uris":["http://www.mendeley.com/documents/?uuid=6b3e545f-f81e-3b6c-af83-33fe7c23c79b"]}],"mendeley":{"formattedCitation":"(11)","plainTextFormattedCitation":"(11)","previouslyFormattedCitation":"(11)"},"properties":{"noteIndex":0},"schema":"https://github.com/citation-style-language/schema/raw/master/csl-citation.json"}</w:instrText>
      </w:r>
      <w:r w:rsidR="00694616" w:rsidRPr="00BB2B55">
        <w:fldChar w:fldCharType="separate"/>
      </w:r>
      <w:r w:rsidR="002D3338" w:rsidRPr="00BB2B55">
        <w:rPr>
          <w:noProof/>
        </w:rPr>
        <w:t>(11)</w:t>
      </w:r>
      <w:r w:rsidR="00694616" w:rsidRPr="00BB2B55">
        <w:fldChar w:fldCharType="end"/>
      </w:r>
      <w:r w:rsidR="00CD148D" w:rsidRPr="00BB2B55">
        <w:t xml:space="preserve">. </w:t>
      </w:r>
      <w:bookmarkEnd w:id="1"/>
    </w:p>
    <w:p w14:paraId="7B089C2A" w14:textId="77F4E46C" w:rsidR="00067CE9" w:rsidRPr="00BB2B55" w:rsidRDefault="00951B26" w:rsidP="00D666FB">
      <w:r w:rsidRPr="00BB2B55">
        <w:t xml:space="preserve">To combat </w:t>
      </w:r>
      <w:r w:rsidR="00997630" w:rsidRPr="00BB2B55">
        <w:t xml:space="preserve">biofilm </w:t>
      </w:r>
      <w:r w:rsidR="007834EB" w:rsidRPr="00BB2B55">
        <w:t>formation</w:t>
      </w:r>
      <w:r w:rsidR="00691B51" w:rsidRPr="00BB2B55">
        <w:t xml:space="preserve"> and macrofouling</w:t>
      </w:r>
      <w:r w:rsidR="007834EB" w:rsidRPr="00BB2B55">
        <w:t xml:space="preserve"> </w:t>
      </w:r>
      <w:r w:rsidR="00997630" w:rsidRPr="00BB2B55">
        <w:t>on ship hulls</w:t>
      </w:r>
      <w:r w:rsidR="0024283B" w:rsidRPr="00BB2B55">
        <w:t xml:space="preserve"> fo</w:t>
      </w:r>
      <w:r w:rsidR="00BB2EFC" w:rsidRPr="00BB2B55">
        <w:t>uling</w:t>
      </w:r>
      <w:r w:rsidR="00CE5956" w:rsidRPr="00BB2B55">
        <w:t>-</w:t>
      </w:r>
      <w:r w:rsidR="00BB2EFC" w:rsidRPr="00BB2B55">
        <w:t xml:space="preserve">control coatings </w:t>
      </w:r>
      <w:r w:rsidR="00997630" w:rsidRPr="00BB2B55">
        <w:t xml:space="preserve">are </w:t>
      </w:r>
      <w:r w:rsidR="00691B51" w:rsidRPr="00BB2B55">
        <w:t xml:space="preserve">often </w:t>
      </w:r>
      <w:r w:rsidR="00997630" w:rsidRPr="00BB2B55">
        <w:t>applied</w:t>
      </w:r>
      <w:r w:rsidR="00C02924" w:rsidRPr="00BB2B55">
        <w:t xml:space="preserve">. </w:t>
      </w:r>
      <w:r w:rsidR="00CE5F1B" w:rsidRPr="00BB2B55">
        <w:t>Traditionally</w:t>
      </w:r>
      <w:r w:rsidR="007F667D" w:rsidRPr="00BB2B55">
        <w:t>,</w:t>
      </w:r>
      <w:r w:rsidR="00CE5F1B" w:rsidRPr="00BB2B55">
        <w:t xml:space="preserve"> fouling</w:t>
      </w:r>
      <w:r w:rsidR="00CE5956" w:rsidRPr="00BB2B55">
        <w:t>-</w:t>
      </w:r>
      <w:r w:rsidR="00CE5F1B" w:rsidRPr="00BB2B55">
        <w:t>control coatings have</w:t>
      </w:r>
      <w:r w:rsidR="00691B51" w:rsidRPr="00BB2B55">
        <w:t xml:space="preserve"> routinely</w:t>
      </w:r>
      <w:r w:rsidR="00CE5F1B" w:rsidRPr="00BB2B55">
        <w:t xml:space="preserve"> employed</w:t>
      </w:r>
      <w:r w:rsidR="007834EB" w:rsidRPr="00BB2B55">
        <w:t xml:space="preserve"> toxic</w:t>
      </w:r>
      <w:r w:rsidR="00F62E42" w:rsidRPr="00BB2B55">
        <w:t xml:space="preserve"> biocides, which</w:t>
      </w:r>
      <w:r w:rsidR="00E06D56" w:rsidRPr="00BB2B55">
        <w:t xml:space="preserve"> deter </w:t>
      </w:r>
      <w:r w:rsidR="00F62E42" w:rsidRPr="00BB2B55">
        <w:t xml:space="preserve">the </w:t>
      </w:r>
      <w:r w:rsidR="00E06D56" w:rsidRPr="00BB2B55">
        <w:t xml:space="preserve">settlement </w:t>
      </w:r>
      <w:r w:rsidR="00691B51" w:rsidRPr="00BB2B55">
        <w:t xml:space="preserve">and growth </w:t>
      </w:r>
      <w:r w:rsidR="00E06D56" w:rsidRPr="00BB2B55">
        <w:t xml:space="preserve">of biofouling organisms </w:t>
      </w:r>
      <w:r w:rsidR="00077C57" w:rsidRPr="00BB2B55">
        <w:fldChar w:fldCharType="begin" w:fldLock="1"/>
      </w:r>
      <w:r w:rsidR="00636367" w:rsidRPr="00BB2B55">
        <w:instrText>ADDIN CSL_CITATION {"citationItems":[{"id":"ITEM-1","itemData":{"DOI":"10.1002/9781444315462.CH13","ISBN":"9781444315462","author":[{"dropping-particle":"","family":"Finnie","given":"Alistair A.","non-dropping-particle":"","parse-names":false,"suffix":""},{"dropping-particle":"","family":"Williams","given":"David N.","non-dropping-particle":"","parse-names":false,"suffix":""}],"container-title":"Biofouling","id":"ITEM-1","issued":{"date-parts":[["2010","1","1"]]},"page":"185-206","publisher":"wiley","title":"Paint and Coatings Technology for the Control of Marine Fouling","type":"article-journal"},"uris":["http://www.mendeley.com/documents/?uuid=50879745-65d9-3cbb-b262-08a66e072d05"]}],"mendeley":{"formattedCitation":"(26)","plainTextFormattedCitation":"(26)","previouslyFormattedCitation":"(26)"},"properties":{"noteIndex":0},"schema":"https://github.com/citation-style-language/schema/raw/master/csl-citation.json"}</w:instrText>
      </w:r>
      <w:r w:rsidR="00077C57" w:rsidRPr="00BB2B55">
        <w:fldChar w:fldCharType="separate"/>
      </w:r>
      <w:r w:rsidR="004E63B0" w:rsidRPr="00BB2B55">
        <w:rPr>
          <w:noProof/>
        </w:rPr>
        <w:t>(26)</w:t>
      </w:r>
      <w:r w:rsidR="00077C57" w:rsidRPr="00BB2B55">
        <w:fldChar w:fldCharType="end"/>
      </w:r>
      <w:r w:rsidR="00DC5B34" w:rsidRPr="00BB2B55">
        <w:t>.</w:t>
      </w:r>
      <w:r w:rsidR="00E06D56" w:rsidRPr="00BB2B55">
        <w:t xml:space="preserve"> </w:t>
      </w:r>
      <w:r w:rsidR="007F667D" w:rsidRPr="00BB2B55">
        <w:t xml:space="preserve">Although </w:t>
      </w:r>
      <w:r w:rsidR="00691B51" w:rsidRPr="00BB2B55">
        <w:t xml:space="preserve">often highly </w:t>
      </w:r>
      <w:r w:rsidR="007F667D" w:rsidRPr="00BB2B55">
        <w:t xml:space="preserve">effective, </w:t>
      </w:r>
      <w:r w:rsidR="00691B51" w:rsidRPr="00BB2B55">
        <w:t xml:space="preserve">such biocidal coatings release </w:t>
      </w:r>
      <w:r w:rsidR="00330EC3" w:rsidRPr="00BB2B55">
        <w:t>biocides</w:t>
      </w:r>
      <w:r w:rsidR="000E0B57" w:rsidRPr="00BB2B55">
        <w:t xml:space="preserve"> and concerns about the </w:t>
      </w:r>
      <w:r w:rsidR="00330EC3" w:rsidRPr="00BB2B55">
        <w:t>p</w:t>
      </w:r>
      <w:r w:rsidR="00DC5B34" w:rsidRPr="00BB2B55">
        <w:t xml:space="preserve">otential harmful </w:t>
      </w:r>
      <w:r w:rsidR="00330EC3" w:rsidRPr="00BB2B55">
        <w:t xml:space="preserve">impact </w:t>
      </w:r>
      <w:r w:rsidR="00DC5B34" w:rsidRPr="00BB2B55">
        <w:t>on the aquatic environment</w:t>
      </w:r>
      <w:r w:rsidR="00330EC3" w:rsidRPr="00BB2B55">
        <w:t xml:space="preserve"> </w:t>
      </w:r>
      <w:r w:rsidR="0036589B" w:rsidRPr="00BB2B55">
        <w:t>mean that the use of this type of coating is increasingly regulated on a national and international basis</w:t>
      </w:r>
      <w:r w:rsidR="003D37C3" w:rsidRPr="00BB2B55">
        <w:t xml:space="preserve"> </w:t>
      </w:r>
      <w:r w:rsidR="007D3925" w:rsidRPr="00BB2B55">
        <w:fldChar w:fldCharType="begin" w:fldLock="1"/>
      </w:r>
      <w:r w:rsidR="00D04590" w:rsidRPr="00BB2B55">
        <w:instrText>ADDIN CSL_CITATION {"citationItems":[{"id":"ITEM-1","itemData":{"DOI":"10.1080/10643389.2021.1910003","abstract":"This review presents a comprehensive compilation of toxicological and environmental data, further used to assess the ecological risk (ERA) of the 11 EU approved antifouling biocides (PT21). Diuron, chlorothalonil, DCOIT, and pyrithiones are amongst the most toxic biocides toward producer species, while, CuSCN, medetomidine, and zineb showed higher toxicity toward consumers. In addition, medetomidine, CuSNC, zineb, Cu 2 O, and chlorothalonil are up to 400-fold more toxic to non-target organisms than target organisms highlighting their potential threat for marine ecosystems. Biocides hazard, which was assessed based on the marine PNEC probabilistic for biocides having enough and reliable ecotoxicological data, can be summarized in the following order: ZnPT (more hazardous) &gt; CuPT &gt; DCOIT &gt; diuron &gt; chlorothalonil &gt; dichlofluanid &gt; tolylfluanid. For the remaining biocides, the marine hazard was calculated based on the PNEC deterministic as follows: CuSCN (more hazardous) &gt; Cu 2 O &gt; medetomidine &gt; zineb. The risk assessment indicates that the following biocides poses risk (quotient &gt;1) for the coastal ecosystems: DCOIT, diuron, dichlofluanid, chlorothalonil, CuSCN, Cu 2 O, medetomidine and zineb. In order to protect the services and functions of coastal environments, a systematic and continuous monitoring of these biocides in coastal areas are highly recommended. Current regulatory framework and the replacement of state-of-the-art biocides by safer alternative is also critically discussed.","author":[{"dropping-particle":"","family":"Galvão De Campos","given":"Bruno","non-dropping-particle":"","parse-names":false,"suffix":""},{"dropping-particle":"","family":"Figueiredo","given":"Joana","non-dropping-particle":"","parse-names":false,"suffix":""},{"dropping-particle":"","family":"Perina","given":"Fernando","non-dropping-particle":"","parse-names":false,"suffix":""},{"dropping-particle":"","family":"Moledo De Souza Abessa","given":"Denis","non-dropping-particle":"","parse-names":false,"suffix":""},{"dropping-particle":"","family":"Loureiro","given":"Susana","non-dropping-particle":"","parse-names":false,"suffix":""},{"dropping-particle":"","family":"Martins","given":"Roberto","non-dropping-particle":"","parse-names":false,"suffix":""},{"dropping-particle":"","family":"Galv~ Ao De Campos","given":"Bruno","non-dropping-particle":"","parse-names":false,"suffix":""},{"dropping-particle":"","family":"Henrique","given":"Dom","non-dropping-particle":"","parse-names":false,"suffix":""}],"container-title":"Critical Reviews in Environmental Science and Technology","id":"ITEM-1","issue":"18","issued":{"date-parts":[["2022"]]},"page":"3179-3210","title":"Occurrence, effects and environmental risk of antifouling biocides (EU PT21): Are marine ecosystems threatened?","type":"article-journal","volume":"52"},"uris":["http://www.mendeley.com/documents/?uuid=34d4ea4e-ed09-3895-8294-1717844fad8d"]}],"mendeley":{"formattedCitation":"(27)","plainTextFormattedCitation":"(27)","previouslyFormattedCitation":"(27)"},"properties":{"noteIndex":0},"schema":"https://github.com/citation-style-language/schema/raw/master/csl-citation.json"}</w:instrText>
      </w:r>
      <w:r w:rsidR="007D3925" w:rsidRPr="00BB2B55">
        <w:fldChar w:fldCharType="separate"/>
      </w:r>
      <w:r w:rsidR="007D3925" w:rsidRPr="00BB2B55">
        <w:rPr>
          <w:noProof/>
        </w:rPr>
        <w:t>(27)</w:t>
      </w:r>
      <w:r w:rsidR="007D3925" w:rsidRPr="00BB2B55">
        <w:fldChar w:fldCharType="end"/>
      </w:r>
      <w:r w:rsidR="003D37C3" w:rsidRPr="00BB2B55">
        <w:t>. T</w:t>
      </w:r>
      <w:r w:rsidR="00330EC3" w:rsidRPr="00BB2B55">
        <w:t>herefore</w:t>
      </w:r>
      <w:r w:rsidR="003D37C3" w:rsidRPr="00BB2B55">
        <w:t>,</w:t>
      </w:r>
      <w:r w:rsidR="00330EC3" w:rsidRPr="00BB2B55">
        <w:t xml:space="preserve"> </w:t>
      </w:r>
      <w:r w:rsidR="00DC5B34" w:rsidRPr="00BB2B55">
        <w:t>the indu</w:t>
      </w:r>
      <w:r w:rsidR="00451AF0" w:rsidRPr="00BB2B55">
        <w:t xml:space="preserve">stry is moving towards </w:t>
      </w:r>
      <w:r w:rsidR="001C13AA" w:rsidRPr="00BB2B55">
        <w:t>non-biocidal alternatives</w:t>
      </w:r>
      <w:r w:rsidR="006E5064" w:rsidRPr="00BB2B55">
        <w:t>,</w:t>
      </w:r>
      <w:r w:rsidR="001C13AA" w:rsidRPr="00BB2B55">
        <w:t xml:space="preserve"> such as foul</w:t>
      </w:r>
      <w:r w:rsidR="00CE5956" w:rsidRPr="00BB2B55">
        <w:t>-</w:t>
      </w:r>
      <w:r w:rsidR="001C13AA" w:rsidRPr="00BB2B55">
        <w:t>release coatings (FRCs)</w:t>
      </w:r>
      <w:r w:rsidR="00784005" w:rsidRPr="00BB2B55">
        <w:t xml:space="preserve"> </w:t>
      </w:r>
      <w:r w:rsidR="00077C57" w:rsidRPr="00BB2B55">
        <w:fldChar w:fldCharType="begin" w:fldLock="1"/>
      </w:r>
      <w:r w:rsidR="00636367" w:rsidRPr="00BB2B55">
        <w:instrText>ADDIN CSL_CITATION {"citationItems":[{"id":"ITEM-1","itemData":{"DOI":"10.1002/9781444315462.CH13","ISBN":"9781444315462","author":[{"dropping-particle":"","family":"Finnie","given":"Alistair A.","non-dropping-particle":"","parse-names":false,"suffix":""},{"dropping-particle":"","family":"Williams","given":"David N.","non-dropping-particle":"","parse-names":false,"suffix":""}],"container-title":"Biofouling","id":"ITEM-1","issued":{"date-parts":[["2010","1","1"]]},"page":"185-206","publisher":"wiley","title":"Paint and Coatings Technology for the Control of Marine Fouling","type":"article-journal"},"uris":["http://www.mendeley.com/documents/?uuid=50879745-65d9-3cbb-b262-08a66e072d05"]}],"mendeley":{"formattedCitation":"(26)","plainTextFormattedCitation":"(26)","previouslyFormattedCitation":"(26)"},"properties":{"noteIndex":0},"schema":"https://github.com/citation-style-language/schema/raw/master/csl-citation.json"}</w:instrText>
      </w:r>
      <w:r w:rsidR="00077C57" w:rsidRPr="00BB2B55">
        <w:fldChar w:fldCharType="separate"/>
      </w:r>
      <w:r w:rsidR="004E63B0" w:rsidRPr="00BB2B55">
        <w:rPr>
          <w:noProof/>
        </w:rPr>
        <w:t>(26)</w:t>
      </w:r>
      <w:r w:rsidR="00077C57" w:rsidRPr="00BB2B55">
        <w:fldChar w:fldCharType="end"/>
      </w:r>
      <w:r w:rsidR="006073DF" w:rsidRPr="00BB2B55">
        <w:t>.</w:t>
      </w:r>
      <w:r w:rsidR="007D3925" w:rsidRPr="00BB2B55">
        <w:t xml:space="preserve"> In simple terms,</w:t>
      </w:r>
      <w:r w:rsidR="001C13AA" w:rsidRPr="00BB2B55">
        <w:t xml:space="preserve"> FRCs</w:t>
      </w:r>
      <w:r w:rsidR="00B20852" w:rsidRPr="00BB2B55">
        <w:t xml:space="preserve"> </w:t>
      </w:r>
      <w:r w:rsidR="00216C8E" w:rsidRPr="00BB2B55">
        <w:t xml:space="preserve">act as ‘non-stick’ </w:t>
      </w:r>
      <w:r w:rsidR="00077C57" w:rsidRPr="00BB2B55">
        <w:t xml:space="preserve">elastomeric </w:t>
      </w:r>
      <w:r w:rsidR="00216C8E" w:rsidRPr="00BB2B55">
        <w:t>surfaces due to</w:t>
      </w:r>
      <w:r w:rsidR="00361248" w:rsidRPr="00BB2B55">
        <w:t xml:space="preserve"> a low surface energy</w:t>
      </w:r>
      <w:r w:rsidR="00813C22" w:rsidRPr="00BB2B55">
        <w:t xml:space="preserve"> </w:t>
      </w:r>
      <w:r w:rsidR="00216C8E" w:rsidRPr="00BB2B55">
        <w:t>which makes</w:t>
      </w:r>
      <w:r w:rsidR="00813C22" w:rsidRPr="00BB2B55">
        <w:t xml:space="preserve"> it challenging for </w:t>
      </w:r>
      <w:r w:rsidR="00216C8E" w:rsidRPr="00BB2B55">
        <w:t>marine fouling organisms</w:t>
      </w:r>
      <w:r w:rsidR="003E0B0A" w:rsidRPr="00BB2B55">
        <w:t xml:space="preserve"> (such as diatoms)</w:t>
      </w:r>
      <w:r w:rsidR="00216C8E" w:rsidRPr="00BB2B55">
        <w:t xml:space="preserve"> to bond</w:t>
      </w:r>
      <w:r w:rsidR="00554102" w:rsidRPr="00BB2B55">
        <w:t xml:space="preserve"> </w:t>
      </w:r>
      <w:r w:rsidR="00CE5956" w:rsidRPr="00BB2B55">
        <w:t>to a surface</w:t>
      </w:r>
      <w:r w:rsidR="00616605" w:rsidRPr="00BB2B55">
        <w:t xml:space="preserve"> and are substantially chemically inert</w:t>
      </w:r>
      <w:r w:rsidR="00CE5956" w:rsidRPr="00BB2B55">
        <w:t xml:space="preserve"> </w:t>
      </w:r>
      <w:r w:rsidR="00554102" w:rsidRPr="00BB2B55">
        <w:fldChar w:fldCharType="begin" w:fldLock="1"/>
      </w:r>
      <w:r w:rsidR="00A76EEA" w:rsidRPr="00BB2B55">
        <w:instrText>ADDIN CSL_CITATION {"citationItems":[{"id":"ITEM-1","itemData":{"author":[{"dropping-particle":"","family":"Atlar","given":"M.","non-dropping-particle":"","parse-names":false,"suffix":""},{"dropping-particle":"","family":"Anderson","given":"C.","non-dropping-particle":"","parse-names":false,"suffix":""},{"dropping-particle":"","family":"Callow","given":"M.","non-dropping-particle":"","parse-names":false,"suffix":""},{"dropping-particle":"","family":"Candries","given":"M.","non-dropping-particle":"","parse-names":false,"suffix":""},{"dropping-particle":"","family":"Milne","given":"A.","non-dropping-particle":"","parse-names":false,"suffix":""},{"dropping-particle":"","family":"Townsin","given":"R. L.","non-dropping-particle":"","parse-names":false,"suffix":""}],"container-title":"Journal of Marine Design and Operations","id":"ITEM-1","issue":"B4","issued":{"date-parts":[["2003"]]},"page":"11-23","title":"The development of foul-release coatings for seagoing vessels","type":"article-journal"},"uris":["http://www.mendeley.com/documents/?uuid=6f12b429-aaf7-3267-b3c6-92aaf5aa9681"]},{"id":"ITEM-2","itemData":{"DOI":"10.1080/20464177.2003.11020165","ISSN":"2056-8487","abstract":"Due to the phase-out of TBT-SPCs imposed by the International Maritime Organization, new-generation antifoulings are set to replace 80% of the existing antifouling market. Two types of coatings are claimed to offer satisfactory performance over five years: tin-free SPCs and foul-release coatings, which were both commercially introduced in the mid 1990s. This paper gives an overview of the research at the University of Newcastle upon Tyne which compares the drag, boundary-layer and roughness characteristics of both coatings when newly applied. It was found that foul-release coatings offer less drag than tin-free SPC, by an amount which depends on the quality of application and which has been related to the respective differences in roughness characteristics. Assessments have shown that foul-release surfaces are very effective against macrofouling organisms, but that the surface is covered by slime films when the vessel returns to dry-dock. A literature review on the effect of slime films on ship resistance shows that slime films have a significant effect on drag, but in turbulent flows the effect is likely to remain limited because of detachment processes. Further research is underway to investigate this.","author":[{"dropping-particle":"","family":"Candries","given":"M.","non-dropping-particle":"","parse-names":false,"suffix":""},{"dropping-particle":"","family":"Atlar","given":"M.","non-dropping-particle":"","parse-names":false,"suffix":""},{"dropping-particle":"","family":"Anderson","given":"C. D.","non-dropping-particle":"","parse-names":false,"suffix":""}],"container-title":"Journal of Marine Engineering and Technology","id":"ITEM-2","issue":"1","issued":{"date-parts":[["2003"]]},"page":"13- 22","title":"Estimating the impact of new-generation antifoulings on ship performance: the presence of slime","type":"article-journal","volume":"2"},"uris":["http://www.mendeley.com/documents/?uuid=dc266af5-74c9-3ba5-8f12-34c4d887953b"]}],"mendeley":{"formattedCitation":"(28,29)","plainTextFormattedCitation":"(28,29)","previouslyFormattedCitation":"(28,29)"},"properties":{"noteIndex":0},"schema":"https://github.com/citation-style-language/schema/raw/master/csl-citation.json"}</w:instrText>
      </w:r>
      <w:r w:rsidR="00554102" w:rsidRPr="00BB2B55">
        <w:fldChar w:fldCharType="separate"/>
      </w:r>
      <w:r w:rsidR="007D3925" w:rsidRPr="00BB2B55">
        <w:rPr>
          <w:noProof/>
        </w:rPr>
        <w:t>(28,29)</w:t>
      </w:r>
      <w:r w:rsidR="00554102" w:rsidRPr="00BB2B55">
        <w:fldChar w:fldCharType="end"/>
      </w:r>
      <w:r w:rsidR="00216C8E" w:rsidRPr="00BB2B55">
        <w:t xml:space="preserve">. </w:t>
      </w:r>
      <w:r w:rsidR="003502E0" w:rsidRPr="00BB2B55">
        <w:t>Importantly,</w:t>
      </w:r>
      <w:r w:rsidR="00C02924" w:rsidRPr="00BB2B55">
        <w:t xml:space="preserve"> due to differences in the chemical composition, </w:t>
      </w:r>
      <w:r w:rsidR="005C4C53" w:rsidRPr="00BB2B55">
        <w:t>wettability,</w:t>
      </w:r>
      <w:r w:rsidR="00C02924" w:rsidRPr="00BB2B55">
        <w:t xml:space="preserve"> and surface roughness of</w:t>
      </w:r>
      <w:r w:rsidR="003502E0" w:rsidRPr="00BB2B55">
        <w:t xml:space="preserve"> different coatings </w:t>
      </w:r>
      <w:r w:rsidR="005C4C53" w:rsidRPr="00BB2B55">
        <w:t xml:space="preserve">different biological communities thrive </w:t>
      </w:r>
      <w:r w:rsidR="002301B7" w:rsidRPr="00BB2B55">
        <w:t xml:space="preserve">on different coated surfaces </w:t>
      </w:r>
      <w:r w:rsidR="002301B7" w:rsidRPr="00BB2B55">
        <w:fldChar w:fldCharType="begin" w:fldLock="1"/>
      </w:r>
      <w:r w:rsidR="00A76EEA" w:rsidRPr="00BB2B55">
        <w:instrText>ADDIN CSL_CITATION {"citationItems":[{"id":"ITEM-1","itemData":{"DOI":"10.1002/MBO3.1231","ISSN":"20458827","PMID":"34459542","abstract":"Marine biofouling imposes serious environmental and economic impacts on marine applications, especially in the shipping industry. To combat biofouling, protective coatings are applied on vessel hulls which are divided into two major groups: biocidal and non-toxic fouling release. The current study aimed to explore the effect of coating type on microbial biofilm community profiles to better understand the differences between the communities developed on fouling control biocidal antifouling and biocidal-free coatings. Biocidal (Intersmooth® 7460HS SPC), fouling release (Intersleek® 900), and inert surfaces were deployed in the marine environment for 4 months, and the biofilms that developed on these surfaces were investigated using Illumina NGS sequencing, targeting the prokaryotic 16S rRNA gene. The results confirmed differences in the community profiles between coating types. The biocidal coating supported communities dominated by Alphaproteobacteria (Loktanella, Sphingorhabdus, Erythrobacter) and Bacteroidetes (Gilvibacter), while other taxa, such as Portibacter and Sva0996 marine group, proliferated on the fouling-release surface. Knowledge of these marine biofilm components on fouling control coatings will serve as a guide for future investigations of marine microfouling as well as informing the coatings industry of potential microbial targets for robust coating formulations.","author":[{"dropping-particle":"","family":"Papadatou","given":"Maria","non-dropping-particle":"","parse-names":false,"suffix":""},{"dropping-particle":"","family":"Robson","given":"Samuel C.","non-dropping-particle":"","parse-names":false,"suffix":""},{"dropping-particle":"","family":"Dobretsov","given":"Sergey","non-dropping-particle":"","parse-names":false,"suffix":""},{"dropping-particle":"","family":"Watts","given":"Joy E.M.","non-dropping-particle":"","parse-names":false,"suffix":""},{"dropping-particle":"","family":"Longyear","given":"Jennifer","non-dropping-particle":"","parse-names":false,"suffix":""},{"dropping-particle":"","family":"Salta","given":"Maria","non-dropping-particle":"","parse-names":false,"suffix":""}],"container-title":"MicrobiologyOpen","id":"ITEM-1","issue":"4","issued":{"date-parts":[["2021","8","1"]]},"publisher":"John Wiley and Sons Inc","title":"Marine biofilms on different fouling control coating types reveal differences in microbial community composition and abundance","type":"article-journal","volume":"10"},"uris":["http://www.mendeley.com/documents/?uuid=e48d1233-9eaa-34eb-a16a-5763fa9f35eb"]},{"id":"ITEM-2","itemData":{"DOI":"10.1080/08927014.2013.847927","ISSN":"0892-7014","abstract":"Many experiments utilize static immersion tests to evaluate the performance of ship hull coatings. These provide valuable data; however, they do not accurately represent the conditions both the hull and fouling organisms encounter while a ship is underway. This study investigated the effect of static and dynamic immersion on the adhesion and settlement of diatoms to one antifouling coating (BRA 640), four fouling-release coatings (Intersleek® 700, Intersleek® 900, Hempasil X3, and Dow Corning 3140) and one standard surface (Intergard® 240 Epoxy). Differences in community composition were observed between the static and dynamic treatments. Achnanthes longipes was present on all coatings under static immersion, but was not present under dynamic immersion. This was also found for diatoms in the genera Bacillaria and Gyrosigma. Melosira moniformis was the only diatom present under dynamic conditions, but not static conditions. Several common fouling diatom genera were present on panels regardless of treatment: Amphora, Cocconeis, Entomoneis Cylindrotheca, Licmophora, Navicula, Nitzschia, Plagiotropis, and Synedra. Biofilm adhesion, diatom abundance and diatom diversity were found to be significantly different between static and dynamic treatments; however, the difference was dependent on coating and sampling date. Several coatings (Epoxy, DC 3140 and IS 700) had significantly higher biofilm adhesion on dynamically treated panels on at least one of the four sampling dates, while all coatings had significantly higher diatom abundance on at least one sampling date. Diversity was significantly greater on static panels than dynamic panels for Epoxy, IS 700 and HX3 at least once during the sampling period. The results demonstrate how hydrodynamic stress will significantly influence the microfouling community. Dynamic immersion testing is required to fully understand how antifouling surfaces will respond to biofilm formation when subjected to the stresses experienced by a ship underway. © 2013 © 2013 Taylor &amp; Francis.","author":[{"dropping-particle":"","family":"Zargiel","given":"Kelli A.","non-dropping-particle":"","parse-names":false,"suffix":""},{"dropping-particle":"","family":"Swain","given":"Geoffrey W.","non-dropping-particle":"","parse-names":false,"suffix":""}],"container-title":"Biofouling","id":"ITEM-2","issue":"1","issued":{"date-parts":[["2014","1","2"]]},"page":"115-129","publisher":"Taylor &amp; Francis","title":"Static &lt;i&gt;vs&lt;/i&gt; dynamic settlement and adhesion of diatoms to ship hull coatings","type":"article-journal","volume":"30"},"uris":["http://www.mendeley.com/documents/?uuid=01288003-b42b-30c0-86eb-eb0a19c7c5b7"]},{"id":"ITEM-3","itemData":{"DOI":"10.1111/1462-2920.12186","ISSN":"14622912","abstract":"Summary: The search for new antifouling (AF) coatings that are environmentally benign has led to renewed interest in the ways that micro-organisms colonize substrates in the marine environment. This review covers recently published research on the global species composition and dynamics of marine biofilms, consisting mainly of bacteria and diatoms found on man-made surfaces including AF coatings. Marine biofilms directly interact with larger organisms (macrofoulers) during colonization processes; hence, recent literature on understanding the basis of the biofilm/macrofouling interactions is essential and will also be reviewed here. Overall, differences have been identified in species composition between biofilm and planktonic forms for both diatoms and bacteria at various exposure sites. In most studies, the underlying biofilm was found to induce larval and spore settlement of macrofoulers; however, issues such as reproducibility, differences in exposure sites and biofilm composition (natural multispecies vs. monospecific species) may influence the outcomes. © 2013 Society for Applied Microbiology and John Wiley &amp; Sons Ltd.","author":[{"dropping-particle":"","family":"Salta","given":"Maria","non-dropping-particle":"","parse-names":false,"suffix":""},{"dropping-particle":"","family":"Wharton","given":"Julian A.","non-dropping-particle":"","parse-names":false,"suffix":""},{"dropping-particle":"","family":"Blache","given":"Yves","non-dropping-particle":"","parse-names":false,"suffix":""},{"dropping-particle":"","family":"Stokes","given":"Keith R.","non-dropping-particle":"","parse-names":false,"suffix":""},{"dropping-particle":"","family":"Briand","given":"Jean Francois","non-dropping-particle":"","parse-names":false,"suffix":""}],"container-title":"Environmental Microbiology","id":"ITEM-3","issue":"11","issued":{"date-parts":[["2013","11"]]},"page":"2879-2893","title":"Marine biofilms on artificial surfaces: Structure and dynamics","type":"article","volume":"15"},"uris":["http://www.mendeley.com/documents/?uuid=2c0eab7c-eb02-3d0b-8e43-e28f003f6ed8"]}],"mendeley":{"formattedCitation":"(2,30,31)","plainTextFormattedCitation":"(2,30,31)","previouslyFormattedCitation":"(2,30,31)"},"properties":{"noteIndex":0},"schema":"https://github.com/citation-style-language/schema/raw/master/csl-citation.json"}</w:instrText>
      </w:r>
      <w:r w:rsidR="002301B7" w:rsidRPr="00BB2B55">
        <w:fldChar w:fldCharType="separate"/>
      </w:r>
      <w:r w:rsidR="007D3925" w:rsidRPr="00BB2B55">
        <w:rPr>
          <w:noProof/>
        </w:rPr>
        <w:t>(2,30,31)</w:t>
      </w:r>
      <w:r w:rsidR="002301B7" w:rsidRPr="00BB2B55">
        <w:fldChar w:fldCharType="end"/>
      </w:r>
      <w:r w:rsidR="002301B7" w:rsidRPr="00BB2B55">
        <w:t xml:space="preserve">. </w:t>
      </w:r>
      <w:r w:rsidR="007B6A6E" w:rsidRPr="00BB2B55">
        <w:t xml:space="preserve">In turn, a different </w:t>
      </w:r>
      <w:r w:rsidR="009C04E7" w:rsidRPr="00BB2B55">
        <w:t>microbial community could constitute a change in structural</w:t>
      </w:r>
      <w:r w:rsidR="00067E07" w:rsidRPr="00BB2B55">
        <w:t xml:space="preserve"> </w:t>
      </w:r>
      <w:r w:rsidR="00067E07" w:rsidRPr="00BB2B55">
        <w:fldChar w:fldCharType="begin" w:fldLock="1"/>
      </w:r>
      <w:r w:rsidR="00A76EEA" w:rsidRPr="00BB2B55">
        <w:instrText>ADDIN CSL_CITATION {"citationItems":[{"id":"ITEM-1","itemData":{"DOI":"10.1039/d0bm00455c","abstract":"Biofilms cause complications and high costs in both industry and medicine. Of particular interest are bacterial infections of prosthetic materials, which usually cannot be eliminated due to the high antibiotic resistance known for bacteria forming biofilms. The search for new materials and coatings with lower colo-nization potential and antibacterial activity is of great importance to reduce biofilm formation. However, there is no standardized procedure to examine the colonization characteristics of bacteria in the biofilm state in situ. Here, we describe an automated epifluorescence microscopy system for the semi-quantitative analysis of three-dimensional (3D) biofilms on various surfaces. To analyze adherent bacteria, three materials (glass, steel and titanium) were incubated with bacteria in a flow chamber system. After fluor-escence staining of the bacteria, automated image capturing, quantification of the bacteria, measurement of the colonized area and determination of the 3D biofilm height were carried out by using novel software. Furthermore, the materials were examined for their surface topography using white light scanning interferometry. Titanium compared to glass showed a significantly higher number of adherent bacteria. We argue that this was due to the higher microroughness of titanium. The colonized area was in accordance with the number of adherent bacteria and was also significantly larger on titanium coupons compared to glass. Maximum 3D biofilm height on glass coupons was significantly lower compared to the ones on steel and titanium. This novel method enables the standardized, automated investigation of the colonization with bacteria on different materials. This approach can considerably support the characterization of new material surfaces and their innovative coatings by analyzing the amount of attached bacteria and thickness of biofilms in situ and eliminates the need of conventional cultivation.","author":[{"dropping-particle":"","family":"Schiebel","given":"Juliane","non-dropping-particle":"","parse-names":false,"suffix":""},{"dropping-particle":"","family":"Noack","given":"Jonas","non-dropping-particle":"","parse-names":false,"suffix":""},{"dropping-particle":"","family":"Rödiger","given":"Stefan","non-dropping-particle":"","parse-names":false,"suffix":""},{"dropping-particle":"","family":"Kammel","given":"Anne","non-dropping-particle":"","parse-names":false,"suffix":""},{"dropping-particle":"","family":"Menzel","given":"Friederike","non-dropping-particle":"","parse-names":false,"suffix":""},{"dropping-particle":"","family":"Schwibbert","given":"Karin","non-dropping-particle":"","parse-names":false,"suffix":""},{"dropping-particle":"","family":"Weise","given":"Matthias","non-dropping-particle":"","parse-names":false,"suffix":""},{"dropping-particle":"","family":"Weiss","given":"Romano","non-dropping-particle":"","parse-names":false,"suffix":""},{"dropping-particle":"","family":"Böhm","given":"Alexander","non-dropping-particle":"","parse-names":false,"suffix":""},{"dropping-particle":"","family":"Nitschke","given":"Jörg","non-dropping-particle":"","parse-names":false,"suffix":""},{"dropping-particle":"","family":"Elimport","given":"Alexey","non-dropping-particle":"","parse-names":false,"suffix":""},{"dropping-particle":"","family":"Roggenbuck","given":"Dirk","non-dropping-particle":"","parse-names":false,"suffix":""},{"dropping-particle":"","family":"Schierack","given":"Peter","non-dropping-particle":"","parse-names":false,"suffix":""}],"container-title":"Cite this: Biomater. Sci","id":"ITEM-1","issued":{"date-parts":[["2020"]]},"page":"3500","title":"Analysis of three-dimensional biofilms on different material surfaces","type":"article-journal","volume":"8"},"uris":["http://www.mendeley.com/documents/?uuid=3b7ff8c8-e618-3bca-a77c-0b4e3168f0b7"]},{"id":"ITEM-2","itemData":{"abstract":"Microorganisms attach to surfaces and develop biofilms. Biofilm-associated cells can be differentiated from their suspended counterparts by generation of an extracellular polymeric substance (EPS) matrix, reduced growth rates, and the up-and down-regulation of specific genes. Attachment is a complex process regulated by diverse characteristics of the growth medium, substratum, and cell surface. An established biofilm structure comprises microbial cells and EPS, has a defined architecture, and provides an optimal environment for the exchange of genetic material between cells. Cells may also communicate via quorum sensing, which may in turn affect biofilm processes such as detachment. Biofilms have great importance for public health because of their role in certain infectious diseases and importance in a variety of device-related infections. A greater understanding of biofilm processes should lead to novel, effective control strategies for biofilm control and a resulting improvement in patient management. or most of the history of microbiology, microorganisms have primarily been characterized as planktonic, freely suspended cells and described on the basis of their growth characteristics in nutritionally rich culture media. Rediscovery of a microbiologic phenomenon, first described by van Leeu-wenhoek, that microorganisms attach to and grow universally on exposed surfaces led to studies that revealed surface-associated microorganisms (biofilms) exhibited a distinct phenotype with respect to gene transcription and growth rate. These bio-film microorganisms have been shown to elicit specific mechanisms for initial attachment to a surface, development of a community structure and ecosystem, and detachment.","author":[{"dropping-particle":"","family":"Donlan","given":"Rodney M","non-dropping-particle":"","parse-names":false,"suffix":""}],"container-title":"Emerging Infectious Diseases","id":"ITEM-2","issue":"9","issued":{"date-parts":[["2002"]]},"title":"Biofilms: Microbial Life on Surfaces","type":"report","volume":"8"},"uris":["http://www.mendeley.com/documents/?uuid=6e852392-1a72-3a18-885c-c4bf8c119d43"]}],"mendeley":{"formattedCitation":"(32,33)","plainTextFormattedCitation":"(32,33)","previouslyFormattedCitation":"(32,33)"},"properties":{"noteIndex":0},"schema":"https://github.com/citation-style-language/schema/raw/master/csl-citation.json"}</w:instrText>
      </w:r>
      <w:r w:rsidR="00067E07" w:rsidRPr="00BB2B55">
        <w:fldChar w:fldCharType="separate"/>
      </w:r>
      <w:r w:rsidR="007D3925" w:rsidRPr="00BB2B55">
        <w:rPr>
          <w:noProof/>
        </w:rPr>
        <w:t>(32,33)</w:t>
      </w:r>
      <w:r w:rsidR="00067E07" w:rsidRPr="00BB2B55">
        <w:fldChar w:fldCharType="end"/>
      </w:r>
      <w:r w:rsidR="009C04E7" w:rsidRPr="00BB2B55">
        <w:t xml:space="preserve"> and mechanical properties</w:t>
      </w:r>
      <w:r w:rsidR="00290A4E" w:rsidRPr="00BB2B55">
        <w:t xml:space="preserve"> </w:t>
      </w:r>
      <w:r w:rsidR="00EB2344" w:rsidRPr="00BB2B55">
        <w:t>due to changes in EPS composition, concentration of bacterial cells</w:t>
      </w:r>
      <w:r w:rsidR="00784005" w:rsidRPr="00BB2B55">
        <w:t xml:space="preserve"> and</w:t>
      </w:r>
      <w:r w:rsidR="00EB2344" w:rsidRPr="00BB2B55">
        <w:t xml:space="preserve"> cohesiveness etc</w:t>
      </w:r>
      <w:r w:rsidR="00784005" w:rsidRPr="00BB2B55">
        <w:t>.</w:t>
      </w:r>
      <w:r w:rsidR="004D47F7" w:rsidRPr="00BB2B55">
        <w:t xml:space="preserve"> </w:t>
      </w:r>
      <w:r w:rsidR="004D47F7" w:rsidRPr="00BB2B55">
        <w:fldChar w:fldCharType="begin" w:fldLock="1"/>
      </w:r>
      <w:r w:rsidR="003B141E" w:rsidRPr="00BB2B55">
        <w:instrText>ADDIN CSL_CITATION {"citationItems":[{"id":"ITEM-1","itemData":{"DOI":"10.1039/d0sm01975e","ISSN":"1744-683X","abstract":" Grafical abstract of the different biofilms studied, LTSEM images of the structural details and associated values of elastic modulus, G c ′, and cohesive energy, E c . Scale bar = 20 μm.  A variety of natural biofilms were collected from an extremely acidic environment at Río Tinto (Spain). In order to provide insights into the structure–function relationship, the microstructure of the biofilms was explored using low temperature scanning electron microscopy (LTSEM) in combination with rheological analysis. The creep-recovery experiment results have demonstrated the typical behaviour of viscoelastic materials that combine both elastic and viscous characters. The LTSEM visualization and rheological characterization of biofilms revealed that the network density increased in bacterial biofilms and was the lowest in protist Euglena biofilms. This means that, in the latter biofilms, a lower density of interactions exist, suggesting that the whole system experiences enhanced mobility under external mechanical stress. The samples with the highest dynamic moduli ( Leptospirillum–Acidiphilium , Zygnemopsis , Chlorella and Cyanidium ) have shown the typical strain thinning behaviour, whereas the Pinnularia and Euglena biofilms exhibited a viscous thickening reaction. The Zygnemopsis filamentous floating structure has the highest cohesive energy and has shown distinctive enhanced resilience and connectivity. This suggests that biofilms should be viewed as soft viscoelastic systems the properties of which are determined by the main organisms and their extracellular polymeric substances. The fractional Maxwell model has been found to explain the rheological behaviour of the observed complex quite well, particularly the power-law behaviour and the characteristic broad relaxation response of these systems. ","author":[{"dropping-particle":"","family":"Souza-Egipsy","given":"Virginia","non-dropping-particle":"","parse-names":false,"suffix":""},{"dropping-particle":"","family":"Vega","given":"Juan F.","non-dropping-particle":"","parse-names":false,"suffix":""},{"dropping-particle":"","family":"González-Toril","given":"Elena","non-dropping-particle":"","parse-names":false,"suffix":""},{"dropping-particle":"","family":"Aguilera","given":"Ángeles","non-dropping-particle":"","parse-names":false,"suffix":""}],"container-title":"Soft Matter","id":"ITEM-1","issue":"13","issued":{"date-parts":[["2021","4","8"]]},"page":"3672","publisher":"Royal Society of Chemistry (RSC)","title":"Biofilm mechanics in an extremely acidic environment: microbiological significance","type":"article-journal","volume":"17"},"uris":["http://www.mendeley.com/documents/?uuid=6b3e545f-f81e-3b6c-af83-33fe7c23c79b"]}],"mendeley":{"formattedCitation":"(11)","plainTextFormattedCitation":"(11)","previouslyFormattedCitation":"(11)"},"properties":{"noteIndex":0},"schema":"https://github.com/citation-style-language/schema/raw/master/csl-citation.json"}</w:instrText>
      </w:r>
      <w:r w:rsidR="004D47F7" w:rsidRPr="00BB2B55">
        <w:fldChar w:fldCharType="separate"/>
      </w:r>
      <w:r w:rsidR="004D47F7" w:rsidRPr="00BB2B55">
        <w:rPr>
          <w:noProof/>
        </w:rPr>
        <w:t>(11)</w:t>
      </w:r>
      <w:r w:rsidR="004D47F7" w:rsidRPr="00BB2B55">
        <w:fldChar w:fldCharType="end"/>
      </w:r>
      <w:r w:rsidR="00EB2344" w:rsidRPr="00BB2B55">
        <w:t xml:space="preserve">, </w:t>
      </w:r>
      <w:r w:rsidR="009C04E7" w:rsidRPr="00BB2B55">
        <w:t xml:space="preserve">which would </w:t>
      </w:r>
      <w:r w:rsidR="004D47F7" w:rsidRPr="00BB2B55">
        <w:t>consequently</w:t>
      </w:r>
      <w:r w:rsidR="009C04E7" w:rsidRPr="00BB2B55">
        <w:t xml:space="preserve"> impact drag</w:t>
      </w:r>
      <w:r w:rsidR="00902C81" w:rsidRPr="00BB2B55">
        <w:t xml:space="preserve"> </w:t>
      </w:r>
      <w:r w:rsidR="00D92813" w:rsidRPr="00BB2B55">
        <w:fldChar w:fldCharType="begin" w:fldLock="1"/>
      </w:r>
      <w:r w:rsidR="00A76EEA" w:rsidRPr="00BB2B55">
        <w:instrText>ADDIN CSL_CITATION {"citationItems":[{"id":"ITEM-1","itemData":{"DOI":"10.1080/08927014.2017.1417395","ISSN":"10292454","PMID":"29347829","abstract":"Grooming is a proactive method to keep a ship’s hull free of fouling. This approach uses a frequent and gentle wiping of the hull surface to prevent the recruitment of fouling organisms. A study wa...","author":[{"dropping-particle":"","family":"Hunsucker","given":"Kelli Z.","non-dropping-particle":"","parse-names":false,"suffix":""},{"dropping-particle":"","family":"Vora","given":"Gary J.","non-dropping-particle":"","parse-names":false,"suffix":""},{"dropping-particle":"","family":"Hunsucker","given":"J. Travis","non-dropping-particle":"","parse-names":false,"suffix":""},{"dropping-particle":"","family":"Gardner","given":"Harrison","non-dropping-particle":"","parse-names":false,"suffix":""},{"dropping-particle":"","family":"Leary","given":"Dagmar H.","non-dropping-particle":"","parse-names":false,"suffix":""},{"dropping-particle":"","family":"Kim","given":"Seongwon","non-dropping-particle":"","parse-names":false,"suffix":""},{"dropping-particle":"","family":"Lin","given":"Baochuan","non-dropping-particle":"","parse-names":false,"suffix":""},{"dropping-particle":"","family":"Swain","given":"Geoffrey","non-dropping-particle":"","parse-names":false,"suffix":""}],"container-title":"https://doi.org/10.1080/08927014.2017.1417395","id":"ITEM-1","issue":"2","issued":{"date-parts":[["2018","2","7"]]},"page":"162-172","publisher":"Taylor &amp; Francis","title":"Biofilm community structure and the associated drag penalties of a groomed fouling release ship hull coating","type":"article-journal","volume":"34"},"uris":["http://www.mendeley.com/documents/?uuid=549f4783-e8c4-3a1d-a8a5-cf2e479b8d53"]}],"mendeley":{"formattedCitation":"(34)","plainTextFormattedCitation":"(34)","previouslyFormattedCitation":"(34)"},"properties":{"noteIndex":0},"schema":"https://github.com/citation-style-language/schema/raw/master/csl-citation.json"}</w:instrText>
      </w:r>
      <w:r w:rsidR="00D92813" w:rsidRPr="00BB2B55">
        <w:fldChar w:fldCharType="separate"/>
      </w:r>
      <w:r w:rsidR="007D3925" w:rsidRPr="00BB2B55">
        <w:rPr>
          <w:noProof/>
        </w:rPr>
        <w:t>(34)</w:t>
      </w:r>
      <w:r w:rsidR="00D92813" w:rsidRPr="00BB2B55">
        <w:fldChar w:fldCharType="end"/>
      </w:r>
      <w:r w:rsidR="009C04E7" w:rsidRPr="00BB2B55">
        <w:t xml:space="preserve">. </w:t>
      </w:r>
      <w:r w:rsidR="00D01A91" w:rsidRPr="00BB2B55">
        <w:t>Therefore, t</w:t>
      </w:r>
      <w:r w:rsidR="00450196" w:rsidRPr="00BB2B55">
        <w:t>o</w:t>
      </w:r>
      <w:r w:rsidR="006073DF" w:rsidRPr="00BB2B55">
        <w:t xml:space="preserve"> better understand how surface coatings </w:t>
      </w:r>
      <w:r w:rsidR="00450196" w:rsidRPr="00BB2B55">
        <w:t>alter</w:t>
      </w:r>
      <w:r w:rsidR="006073DF" w:rsidRPr="00BB2B55">
        <w:t xml:space="preserve"> the mechanical properties of a biofilm, </w:t>
      </w:r>
      <w:r w:rsidR="00450196" w:rsidRPr="00BB2B55">
        <w:t xml:space="preserve">rheological characterisation of marine biofilms grown on different surfaces was investigated. </w:t>
      </w:r>
    </w:p>
    <w:p w14:paraId="18F5D154" w14:textId="7168AA72" w:rsidR="00190A07" w:rsidRPr="00BB2B55" w:rsidRDefault="009B30CD" w:rsidP="00D666FB">
      <w:r w:rsidRPr="00BB2B55">
        <w:t xml:space="preserve">The aims of </w:t>
      </w:r>
      <w:r w:rsidR="007834EB" w:rsidRPr="00BB2B55">
        <w:t>our</w:t>
      </w:r>
      <w:r w:rsidRPr="00BB2B55">
        <w:t xml:space="preserve"> study were</w:t>
      </w:r>
      <w:r w:rsidR="0036400D" w:rsidRPr="00BB2B55">
        <w:t>, firstly,</w:t>
      </w:r>
      <w:r w:rsidR="000921BD" w:rsidRPr="00BB2B55">
        <w:t xml:space="preserve"> </w:t>
      </w:r>
      <w:r w:rsidR="00C40B50" w:rsidRPr="00BB2B55">
        <w:t xml:space="preserve">to </w:t>
      </w:r>
      <w:r w:rsidR="007E0BDE" w:rsidRPr="00BB2B55">
        <w:t xml:space="preserve">determine the structural and mechanical properties of marine biofilms, using </w:t>
      </w:r>
      <w:r w:rsidR="00DC4C8E" w:rsidRPr="00BB2B55">
        <w:t>OCT</w:t>
      </w:r>
      <w:r w:rsidR="007E0BDE" w:rsidRPr="00BB2B55">
        <w:t xml:space="preserve"> and a rotational</w:t>
      </w:r>
      <w:r w:rsidR="00DC4C8E" w:rsidRPr="00BB2B55">
        <w:t xml:space="preserve"> parallel-plate</w:t>
      </w:r>
      <w:r w:rsidR="007E0BDE" w:rsidRPr="00BB2B55">
        <w:t xml:space="preserve"> rheometer</w:t>
      </w:r>
      <w:r w:rsidR="000921BD" w:rsidRPr="00BB2B55">
        <w:t>. A rotational rheometer is perhaps the most cited equipment used for rheological characterisation of biofilms</w:t>
      </w:r>
      <w:r w:rsidR="00784005" w:rsidRPr="00BB2B55">
        <w:t xml:space="preserve"> </w:t>
      </w:r>
      <w:r w:rsidR="00784005" w:rsidRPr="00BB2B55">
        <w:fldChar w:fldCharType="begin" w:fldLock="1"/>
      </w:r>
      <w:r w:rsidR="00A76EEA" w:rsidRPr="00BB2B55">
        <w:instrText>ADDIN CSL_CITATION {"citationItems":[{"id":"ITEM-1","itemData":{"DOI":"10.1088/1361-6463/aa6b83","ISSN":"13616463","abstract":"Biofilms are developmentally-dynamic communities of sessile microbes that adhere to each other and, often, to other structures in their environment. The cohesive mechanical forces binding microbes to each other confer mechanical and structural stability on the biofilm and give rise to biofilm viscoelasticity. The adhesive mechanical forces binding microbes to other structures in their environment can promote biofilm initiation and mechanosensing that leads to changes in biological activity. Thus, physical mechanics is intrinsic to characteristics that distinguish biofilms from free-swimming or free-floating microbes in liquid culture. However, very little is known about the specifics of what mechanical traits characterize different types of biofilms at different stages of development. Even less is known about how mechanical inputs impact microbial biology and how microbes can adjust their mechanical coupling to, and interaction with, their environment. These knowledge gaps arise, in part, from the challenges associated with experimental measurements of microbial and biofilm biomechanics. Here, we review extant experimental techniques and their most-salient findings to date. At the end of this review we indicate areas where significant advances in the state-of-the art are heading.","author":[{"dropping-particle":"","family":"Gordon","given":"Vernita D.","non-dropping-particle":"","parse-names":false,"suffix":""},{"dropping-particle":"","family":"Davis-Fields","given":"Megan","non-dropping-particle":"","parse-names":false,"suffix":""},{"dropping-particle":"","family":"Kovach","given":"Kristin","non-dropping-particle":"","parse-names":false,"suffix":""},{"dropping-particle":"","family":"Rodesney","given":"Christopher A.","non-dropping-particle":"","parse-names":false,"suffix":""}],"container-title":"Journal of Physics D: Applied Physics","id":"ITEM-1","issue":"22","issued":{"date-parts":[["2017"]]},"title":"Biofilms and mechanics: A review of experimental techniques and findings","type":"article","volume":"50"},"uris":["http://www.mendeley.com/documents/?uuid=c8c7774c-c024-3444-a90e-51621d6dda87"]}],"mendeley":{"formattedCitation":"(35)","plainTextFormattedCitation":"(35)","previouslyFormattedCitation":"(35)"},"properties":{"noteIndex":0},"schema":"https://github.com/citation-style-language/schema/raw/master/csl-citation.json"}</w:instrText>
      </w:r>
      <w:r w:rsidR="00784005" w:rsidRPr="00BB2B55">
        <w:fldChar w:fldCharType="separate"/>
      </w:r>
      <w:r w:rsidR="007D3925" w:rsidRPr="00BB2B55">
        <w:rPr>
          <w:noProof/>
        </w:rPr>
        <w:t>(35)</w:t>
      </w:r>
      <w:r w:rsidR="00784005" w:rsidRPr="00BB2B55">
        <w:fldChar w:fldCharType="end"/>
      </w:r>
      <w:r w:rsidR="000921BD" w:rsidRPr="00BB2B55">
        <w:t xml:space="preserve"> as it can capture complex viscoelastic behaviour</w:t>
      </w:r>
      <w:r w:rsidR="00784005" w:rsidRPr="00BB2B55">
        <w:t xml:space="preserve"> </w:t>
      </w:r>
      <w:r w:rsidR="00784005" w:rsidRPr="00BB2B55">
        <w:fldChar w:fldCharType="begin" w:fldLock="1"/>
      </w:r>
      <w:r w:rsidR="00A76EEA" w:rsidRPr="00BB2B55">
        <w:instrText>ADDIN CSL_CITATION {"citationItems":[{"id":"ITEM-1","itemData":{"DOI":"10.1016/j.bioflm.2019.100017","ISSN":"25902075","abstract":"It has long been recognized that biofilms are viscoelastic materials, however the importance of this attribute to the survival and persistence of these microbial communities is yet to be fully realized. Here we review work, which focuses on understanding biofilm mechanics and put this knowledge in the context of biofilm survival, particularly for biofilm-associated infections. We note that biofilm viscoelasticity may be an evolved property of these communities, and that the production of multiple extracellular polymeric slime components may be a way to ensure the development of biofilms with complex viscoelastic properties. We discuss viscoelasticity facilitating biofilm survival in the context of promoting the formation of larger and stronger biofilms when exposed to shear forces, promoting fluid-like behavior of the biofilm and subsequent biofilm expansion by viscous flow, and enabling resistance to both mechanical and chemical methods of clearance. We conclude that biofilm viscoelasticity contributes to the virulence of chronic biofilm infections.","author":[{"dropping-particle":"","family":"Gloag","given":"Erin S.","non-dropping-particle":"","parse-names":false,"suffix":""},{"dropping-particle":"","family":"Fabbri","given":"Stefania","non-dropping-particle":"","parse-names":false,"suffix":""},{"dropping-particle":"","family":"Wozniak","given":"Daniel J.","non-dropping-particle":"","parse-names":false,"suffix":""},{"dropping-particle":"","family":"Stoodley","given":"Paul","non-dropping-particle":"","parse-names":false,"suffix":""}],"container-title":"Biofilm","id":"ITEM-1","issued":{"date-parts":[["2020","12"]]},"page":"100017","publisher":"Elsevier BV","title":"Biofilm mechanics: Implications in infection and survival","type":"article-journal","volume":"2"},"uris":["http://www.mendeley.com/documents/?uuid=ef29694c-14c0-3bc0-b958-333d19a89ff6"]},{"id":"ITEM-2","itemData":{"DOI":"10.1128/jb.00101-19","ISSN":"0021-9193","abstract":"Biofilms occur in a broad range of environments under heterogeneous physicochemical conditions, such as in bioremediation plants, on surfaces of biomedical implants, and in the lungs of cystic fibrosis patients. In these scenarios, biofilms are subjected to shear forces, but the mechanical integrity of these aggregates often prevents their disruption or dispersal. Biofilms' physical robustness is the result of the multiple biopolymers secreted by constituent microbial cells which are also responsible for numerous biological functions. A better understanding of the role of these biopolymers and their response to dynamic forces is therefore crucial for understanding the interplay between biofilm structure and function. In this paper, we review experimental techniques in rheology, which help quantify the viscoelasticity of biofilms, and modeling approaches from soft matter physics that can assist our understanding of the rheological properties. We describe how these methods could be combined with synthetic biology approaches to control and investigate the effects of secreted polymers on the physical properties of biofilms. We argue that without an integrated approach of the three disciplines, the links between genetics, composition, and interaction of matrix biopolymers and the viscoelastic properties of biofilms will be much harder to uncover.","author":[{"dropping-particle":"V.","family":"Charlton","given":"Samuel G.","non-dropping-particle":"","parse-names":false,"suffix":""},{"dropping-particle":"","family":"White","given":"Michael A.","non-dropping-particle":"","parse-names":false,"suffix":""},{"dropping-particle":"","family":"Jana","given":"Saikat","non-dropping-particle":"","parse-names":false,"suffix":""},{"dropping-particle":"","family":"Eland","given":"Lucy E.","non-dropping-particle":"","parse-names":false,"suffix":""},{"dropping-particle":"","family":"Jayathilake","given":"Pahala Gedara","non-dropping-particle":"","parse-names":false,"suffix":""},{"dropping-particle":"","family":"Burgess","given":"J. Grant","non-dropping-particle":"","parse-names":false,"suffix":""},{"dropping-particle":"","family":"Chen","given":"Jinju","non-dropping-particle":"","parse-names":false,"suffix":""},{"dropping-particle":"","family":"Wipat","given":"Anil","non-dropping-particle":"","parse-names":false,"suffix":""},{"dropping-particle":"","family":"Curtis","given":"Thomas P.","non-dropping-particle":"","parse-names":false,"suffix":""}],"container-title":"Journal of Bacteriology","id":"ITEM-2","issue":"18","issued":{"date-parts":[["2019","6","10"]]},"publisher":"American Society for Microbiology","title":"Regulating, Measuring, and Modeling the Viscoelasticity of Bacterial Biofilms","type":"article-journal","volume":"201"},"uris":["http://www.mendeley.com/documents/?uuid=840ba0d3-257b-3a90-b97b-17ecd93c3ebc"]},{"id":"ITEM-3","itemData":{"DOI":"10.1038/s41522-020-0126-1","ISSN":"20555008","PMID":"32286319","abstract":"Bacterial biofilms in natural and artificial environments perform a wide array of beneficial or detrimental functions and exhibit resistance to physical as well as chemical perturbations. In dynamic environments, where periodic or aperiodic flows over surfaces are involved, biofilms can be subjected to large shear forces. The ability to withstand these forces, which is often attributed to the resilience of the extracellular matrix. This attribute of the extracellular matrix is referred to as viscoelasticity and is a result of self-assembly and cross-linking of multiple polymeric components that are secreted by the microbes. We aim to understand the viscoelastic characteristic of biofilms subjected to large shear forces by performing Large Amplitude Oscillatory Shear (LAOS) experiments on four species of bacterial biofilms: Bacillus subtilis, Comamonas denitrificans, Pseudomonas fluorescens and Pseudomonas aeruginosa. We find that nonlinear viscoelastic measures such as intracycle strain stiffening and intracycle shear thickening for each of the tested species, exhibit subtle or distinct differences in the plot of strain amplitude versus frequency (Pipkin diagram). The biofilms also exhibit variability in the onset of nonlinear behaviour and energy dissipation characteristics, which could be a result of heterogeneity of the extracellular matrix constituents of the different biofilms. The results provide insight into the nonlinear rheological behaviour of biofilms as they are subjected to large strains or strain rates; a situation that is commonly encountered in nature, but rarely investigated.","author":[{"dropping-particle":"","family":"Jana","given":"Saikat","non-dropping-particle":"","parse-names":false,"suffix":""},{"dropping-particle":"","family":"Charlton","given":"Samuel G.V.","non-dropping-particle":"","parse-names":false,"suffix":""},{"dropping-particle":"","family":"Eland","given":"Lucy E.","non-dropping-particle":"","parse-names":false,"suffix":""},{"dropping-particle":"","family":"Burgess","given":"J. Grant","non-dropping-particle":"","parse-names":false,"suffix":""},{"dropping-particle":"","family":"Wipat","given":"Anil","non-dropping-particle":"","parse-names":false,"suffix":""},{"dropping-particle":"","family":"Curtis","given":"Thomas P.","non-dropping-particle":"","parse-names":false,"suffix":""},{"dropping-particle":"","family":"Chen","given":"Jinju","non-dropping-particle":"","parse-names":false,"suffix":""}],"container-title":"npj Biofilms and Microbiomes","id":"ITEM-3","issue":"1","issued":{"date-parts":[["2020","12","1"]]},"publisher":"Nature Research","title":"Nonlinear rheological characteristics of single species bacterial biofilms","type":"article-journal","volume":"6"},"uris":["http://www.mendeley.com/documents/?uuid=f6aa6452-e11c-3c6f-a3ce-fdc50eea7f1c"]}],"mendeley":{"formattedCitation":"(7,36,37)","plainTextFormattedCitation":"(7,36,37)","previouslyFormattedCitation":"(7,36,37)"},"properties":{"noteIndex":0},"schema":"https://github.com/citation-style-language/schema/raw/master/csl-citation.json"}</w:instrText>
      </w:r>
      <w:r w:rsidR="00784005" w:rsidRPr="00BB2B55">
        <w:fldChar w:fldCharType="separate"/>
      </w:r>
      <w:r w:rsidR="007D3925" w:rsidRPr="00BB2B55">
        <w:rPr>
          <w:noProof/>
        </w:rPr>
        <w:t>(7,36,37)</w:t>
      </w:r>
      <w:r w:rsidR="00784005" w:rsidRPr="00BB2B55">
        <w:fldChar w:fldCharType="end"/>
      </w:r>
      <w:r w:rsidR="000921BD" w:rsidRPr="00BB2B55">
        <w:t xml:space="preserve">. </w:t>
      </w:r>
      <w:r w:rsidR="007834EB" w:rsidRPr="00BB2B55">
        <w:t xml:space="preserve">Modern rheometers allow both dynamic measurements in shear as well as axial indentation. </w:t>
      </w:r>
      <w:r w:rsidR="000921BD" w:rsidRPr="00BB2B55">
        <w:t>Also, a rheometer offers high throughput experiments due to small test pieces and ease of application</w:t>
      </w:r>
      <w:r w:rsidR="00784005" w:rsidRPr="00BB2B55">
        <w:t xml:space="preserve"> </w:t>
      </w:r>
      <w:r w:rsidR="00784005" w:rsidRPr="00BB2B55">
        <w:fldChar w:fldCharType="begin" w:fldLock="1"/>
      </w:r>
      <w:r w:rsidR="00A76EEA" w:rsidRPr="00BB2B55">
        <w:instrText>ADDIN CSL_CITATION {"citationItems":[{"id":"ITEM-1","itemData":{"DOI":"10.1038/s41522-018-0062-5","ISSN":"20555008","abstract":"Developing reliable anti-biofilm strategies or efficient biofilm-based bioprocesses strongly depends on having a clear understanding of the mechanisms underlying biofilm development, and knowledge of the relevant mechanical parameters describing microbial biofilm behavior. Many varied mechanical testing methods are available to assess these parameters. The mechanical properties thus identified can then be used to compare protocols such as antibiotic screening. However, the lack of standardization in both mechanical testing and the associated identification methods for a given microbiological goal remains a blind spot in the biofilm community. The pursuit of standardization is problematic, as biofilms are living structures, i.e., both complex and dynamic. Here, we review the main available methods for characterizing the mechanical properties of biofilms through the lens of the relationship linking experimental testing to the identification of mechanical parameters. We propose guidelines for characterizing biofilms according to microbiological objectives that will help the reader choose an appropriate test and a relevant identification method for measuring any given mechanical parameter. The use of a common methodology for the mechanical characterization of biofilms will enable reliable analysis and comparison of microbiological protocols needed for improvement of engineering process and screening.","author":[{"dropping-particle":"","family":"Boudarel","given":"Héloïse","non-dropping-particle":"","parse-names":false,"suffix":""},{"dropping-particle":"","family":"Mathias","given":"Jean Denis","non-dropping-particle":"","parse-names":false,"suffix":""},{"dropping-particle":"","family":"Blaysat","given":"Benoît","non-dropping-particle":"","parse-names":false,"suffix":""},{"dropping-particle":"","family":"Grédiac","given":"Michel","non-dropping-particle":"","parse-names":false,"suffix":""}],"container-title":"npj Biofilms and Microbiomes","id":"ITEM-1","issue":"1","issued":{"date-parts":[["2018"]]},"title":"Towards standardized mechanical characterization of microbial biofilms: analysis and critical review","type":"article","volume":"4"},"uris":["http://www.mendeley.com/documents/?uuid=bcd24a63-4dfe-3e3e-890b-26dbd8172731"]}],"mendeley":{"formattedCitation":"(38)","plainTextFormattedCitation":"(38)","previouslyFormattedCitation":"(38)"},"properties":{"noteIndex":0},"schema":"https://github.com/citation-style-language/schema/raw/master/csl-citation.json"}</w:instrText>
      </w:r>
      <w:r w:rsidR="00784005" w:rsidRPr="00BB2B55">
        <w:fldChar w:fldCharType="separate"/>
      </w:r>
      <w:r w:rsidR="007D3925" w:rsidRPr="00BB2B55">
        <w:rPr>
          <w:noProof/>
        </w:rPr>
        <w:t>(38)</w:t>
      </w:r>
      <w:r w:rsidR="00784005" w:rsidRPr="00BB2B55">
        <w:fldChar w:fldCharType="end"/>
      </w:r>
      <w:r w:rsidR="000921BD" w:rsidRPr="00BB2B55">
        <w:t>. Further</w:t>
      </w:r>
      <w:r w:rsidR="00D96CA9" w:rsidRPr="00BB2B55">
        <w:t>more</w:t>
      </w:r>
      <w:r w:rsidR="00E02777" w:rsidRPr="00BB2B55">
        <w:t>,</w:t>
      </w:r>
      <w:r w:rsidR="007D5081" w:rsidRPr="00BB2B55">
        <w:t xml:space="preserve"> Optical Coherence Tomography</w:t>
      </w:r>
      <w:r w:rsidR="00E02777" w:rsidRPr="00BB2B55">
        <w:t xml:space="preserve"> </w:t>
      </w:r>
      <w:r w:rsidR="007D5081" w:rsidRPr="00BB2B55">
        <w:t>(</w:t>
      </w:r>
      <w:r w:rsidR="00E02777" w:rsidRPr="00BB2B55">
        <w:t>OCT</w:t>
      </w:r>
      <w:r w:rsidR="007D5081" w:rsidRPr="00BB2B55">
        <w:t>)</w:t>
      </w:r>
      <w:r w:rsidR="00E02777" w:rsidRPr="00BB2B55">
        <w:t xml:space="preserve"> is a non-invasive method for visualising biofilms at the meso-scale</w:t>
      </w:r>
      <w:r w:rsidR="001730D4" w:rsidRPr="00BB2B55">
        <w:t xml:space="preserve"> </w:t>
      </w:r>
      <w:r w:rsidR="00737C59" w:rsidRPr="00BB2B55">
        <w:t xml:space="preserve">and was employed </w:t>
      </w:r>
      <w:r w:rsidR="007834EB" w:rsidRPr="00BB2B55">
        <w:t xml:space="preserve">to </w:t>
      </w:r>
      <w:r w:rsidR="00737C59" w:rsidRPr="00BB2B55">
        <w:t>characterise the structural properties</w:t>
      </w:r>
      <w:r w:rsidR="006C1CBD" w:rsidRPr="00BB2B55">
        <w:t xml:space="preserve"> of the biofilms before and after rheological testin</w:t>
      </w:r>
      <w:r w:rsidRPr="00BB2B55">
        <w:t xml:space="preserve">g. </w:t>
      </w:r>
      <w:r w:rsidR="002C4F01" w:rsidRPr="00BB2B55">
        <w:t>The second aim was</w:t>
      </w:r>
      <w:r w:rsidR="0036400D" w:rsidRPr="00BB2B55">
        <w:t xml:space="preserve"> </w:t>
      </w:r>
      <w:r w:rsidR="007E0BDE" w:rsidRPr="00BB2B55">
        <w:t xml:space="preserve">to </w:t>
      </w:r>
      <w:r w:rsidR="00767F52" w:rsidRPr="00BB2B55">
        <w:t>compare the structural and mechanical profiles of biofilms grown on different</w:t>
      </w:r>
      <w:r w:rsidR="000921BD" w:rsidRPr="00BB2B55">
        <w:t xml:space="preserve"> </w:t>
      </w:r>
      <w:r w:rsidR="00DE09D0" w:rsidRPr="00BB2B55">
        <w:t>surfaces</w:t>
      </w:r>
      <w:r w:rsidR="000921BD" w:rsidRPr="00BB2B55">
        <w:t xml:space="preserve">. </w:t>
      </w:r>
    </w:p>
    <w:p w14:paraId="26897EAC" w14:textId="157EE9DA" w:rsidR="00F26938" w:rsidRPr="00BB2B55" w:rsidRDefault="00830F06" w:rsidP="00D666FB">
      <w:pPr>
        <w:pStyle w:val="Heading1"/>
      </w:pPr>
      <w:r w:rsidRPr="00BB2B55">
        <w:t xml:space="preserve">2. </w:t>
      </w:r>
      <w:r w:rsidR="00F26938" w:rsidRPr="00BB2B55">
        <w:t>Methodology</w:t>
      </w:r>
    </w:p>
    <w:p w14:paraId="03CD58EA" w14:textId="481CAAE6" w:rsidR="00F26938" w:rsidRPr="00BB2B55" w:rsidRDefault="00830F06" w:rsidP="00D666FB">
      <w:pPr>
        <w:pStyle w:val="Heading2"/>
      </w:pPr>
      <w:r w:rsidRPr="00BB2B55">
        <w:t>2.1</w:t>
      </w:r>
      <w:r w:rsidR="00917B9E" w:rsidRPr="00BB2B55">
        <w:t>.</w:t>
      </w:r>
      <w:r w:rsidRPr="00BB2B55">
        <w:t xml:space="preserve"> </w:t>
      </w:r>
      <w:r w:rsidR="00F03E86" w:rsidRPr="00BB2B55">
        <w:t>Coupons and surface treatments</w:t>
      </w:r>
    </w:p>
    <w:p w14:paraId="77D8C6F8" w14:textId="094E26EF" w:rsidR="00F26938" w:rsidRPr="00BB2B55" w:rsidRDefault="00F26938" w:rsidP="00D666FB">
      <w:r w:rsidRPr="00BB2B55">
        <w:t>Circular PVC coupons</w:t>
      </w:r>
      <w:r w:rsidR="00FD5C76" w:rsidRPr="00BB2B55">
        <w:t xml:space="preserve"> with a</w:t>
      </w:r>
      <w:r w:rsidRPr="00BB2B55">
        <w:t xml:space="preserve"> 40 mm diameter</w:t>
      </w:r>
      <w:r w:rsidR="00FD5C76" w:rsidRPr="00BB2B55">
        <w:t xml:space="preserve"> and</w:t>
      </w:r>
      <w:r w:rsidR="003C1773" w:rsidRPr="00BB2B55">
        <w:t xml:space="preserve"> 1 mm thickness</w:t>
      </w:r>
      <w:r w:rsidR="00CD49FC" w:rsidRPr="00BB2B55">
        <w:t xml:space="preserve"> (C</w:t>
      </w:r>
      <w:r w:rsidR="00A10CAE" w:rsidRPr="00BB2B55">
        <w:t>hemical Process Solutions Ltd</w:t>
      </w:r>
      <w:r w:rsidR="00FA5209" w:rsidRPr="00BB2B55">
        <w:t>.</w:t>
      </w:r>
      <w:r w:rsidR="00CD49FC" w:rsidRPr="00BB2B55">
        <w:t>)</w:t>
      </w:r>
      <w:r w:rsidRPr="00BB2B55">
        <w:t xml:space="preserve"> were</w:t>
      </w:r>
      <w:r w:rsidR="002C6D62" w:rsidRPr="00BB2B55">
        <w:t xml:space="preserve"> </w:t>
      </w:r>
      <w:r w:rsidR="00D96CA9" w:rsidRPr="00BB2B55">
        <w:t xml:space="preserve">abraded </w:t>
      </w:r>
      <w:r w:rsidR="002706B6" w:rsidRPr="00BB2B55">
        <w:t>with</w:t>
      </w:r>
      <w:r w:rsidR="002C6D62" w:rsidRPr="00BB2B55">
        <w:t xml:space="preserve"> P80</w:t>
      </w:r>
      <w:r w:rsidR="002706B6" w:rsidRPr="00BB2B55">
        <w:t>-</w:t>
      </w:r>
      <w:r w:rsidR="002C6D62" w:rsidRPr="00BB2B55">
        <w:t>grade sandpaper to</w:t>
      </w:r>
      <w:r w:rsidRPr="00BB2B55">
        <w:t xml:space="preserve"> promote</w:t>
      </w:r>
      <w:r w:rsidR="002C6D62" w:rsidRPr="00BB2B55">
        <w:t xml:space="preserve"> the</w:t>
      </w:r>
      <w:r w:rsidRPr="00BB2B55">
        <w:t xml:space="preserve"> adhesion of </w:t>
      </w:r>
      <w:r w:rsidR="00EE1E25" w:rsidRPr="00BB2B55">
        <w:t>paint</w:t>
      </w:r>
      <w:r w:rsidR="002C6D62" w:rsidRPr="00BB2B55">
        <w:t xml:space="preserve"> to the coupon surface. </w:t>
      </w:r>
      <w:r w:rsidRPr="00BB2B55">
        <w:t xml:space="preserve">  </w:t>
      </w:r>
    </w:p>
    <w:p w14:paraId="5256209D" w14:textId="3CA1BD0F" w:rsidR="00F26938" w:rsidRPr="00BB2B55" w:rsidRDefault="00F26938" w:rsidP="00D666FB">
      <w:r w:rsidRPr="00BB2B55">
        <w:t xml:space="preserve">The </w:t>
      </w:r>
      <w:r w:rsidR="006E5C48" w:rsidRPr="00BB2B55">
        <w:t xml:space="preserve">paints </w:t>
      </w:r>
      <w:r w:rsidRPr="00BB2B55">
        <w:t xml:space="preserve">used were commercial </w:t>
      </w:r>
      <w:r w:rsidR="00B317C2" w:rsidRPr="00BB2B55">
        <w:t xml:space="preserve">coatings </w:t>
      </w:r>
      <w:r w:rsidRPr="00BB2B55">
        <w:t>provided by AkzoNobel:</w:t>
      </w:r>
    </w:p>
    <w:p w14:paraId="4D2DFF13" w14:textId="2ED2040B" w:rsidR="00F26938" w:rsidRPr="00BB2B55" w:rsidRDefault="00F26938" w:rsidP="00D666FB">
      <w:pPr>
        <w:pStyle w:val="ListParagraph"/>
        <w:numPr>
          <w:ilvl w:val="0"/>
          <w:numId w:val="1"/>
        </w:numPr>
      </w:pPr>
      <w:r w:rsidRPr="00BB2B55">
        <w:t>Intershield</w:t>
      </w:r>
      <w:r w:rsidR="000C4D52" w:rsidRPr="00BB2B55">
        <w:t>®</w:t>
      </w:r>
      <w:r w:rsidRPr="00BB2B55">
        <w:t xml:space="preserve"> 30</w:t>
      </w:r>
      <w:r w:rsidR="000C4D52" w:rsidRPr="00BB2B55">
        <w:t>0</w:t>
      </w:r>
      <w:r w:rsidRPr="00BB2B55">
        <w:t xml:space="preserve"> (ACP, </w:t>
      </w:r>
      <w:r w:rsidRPr="00BB2B55">
        <w:rPr>
          <w:i/>
          <w:iCs/>
        </w:rPr>
        <w:t xml:space="preserve">n </w:t>
      </w:r>
      <w:r w:rsidRPr="00BB2B55">
        <w:rPr>
          <w:i/>
          <w:iCs/>
        </w:rPr>
        <w:softHyphen/>
      </w:r>
      <w:r w:rsidRPr="00BB2B55">
        <w:t xml:space="preserve">= </w:t>
      </w:r>
      <w:r w:rsidR="00F40A4F" w:rsidRPr="00BB2B55">
        <w:t>1</w:t>
      </w:r>
      <w:r w:rsidR="00DD1841" w:rsidRPr="00BB2B55">
        <w:t>0</w:t>
      </w:r>
      <w:r w:rsidRPr="00BB2B55">
        <w:t xml:space="preserve">) – a grey universal primer with long-term anti-corrosive properties and no anti-fouling properties (ACP). </w:t>
      </w:r>
    </w:p>
    <w:p w14:paraId="789F6626" w14:textId="7324F4C0" w:rsidR="00F26938" w:rsidRPr="00BB2B55" w:rsidRDefault="00F26938" w:rsidP="00D666FB">
      <w:pPr>
        <w:pStyle w:val="ListParagraph"/>
        <w:numPr>
          <w:ilvl w:val="0"/>
          <w:numId w:val="1"/>
        </w:numPr>
      </w:pPr>
      <w:r w:rsidRPr="00BB2B55">
        <w:lastRenderedPageBreak/>
        <w:t>Intersleek</w:t>
      </w:r>
      <w:r w:rsidR="000C4D52" w:rsidRPr="00BB2B55">
        <w:t>®</w:t>
      </w:r>
      <w:r w:rsidRPr="00BB2B55">
        <w:t xml:space="preserve"> 1100SR</w:t>
      </w:r>
      <w:r w:rsidR="00631518" w:rsidRPr="00BB2B55">
        <w:t xml:space="preserve"> </w:t>
      </w:r>
      <w:r w:rsidRPr="00BB2B55">
        <w:t xml:space="preserve">(FRC, </w:t>
      </w:r>
      <w:r w:rsidRPr="00BB2B55">
        <w:rPr>
          <w:i/>
          <w:iCs/>
        </w:rPr>
        <w:t xml:space="preserve">n </w:t>
      </w:r>
      <w:r w:rsidRPr="00BB2B55">
        <w:rPr>
          <w:i/>
          <w:iCs/>
        </w:rPr>
        <w:softHyphen/>
      </w:r>
      <w:r w:rsidRPr="00BB2B55">
        <w:t xml:space="preserve">= </w:t>
      </w:r>
      <w:r w:rsidR="00F40A4F" w:rsidRPr="00BB2B55">
        <w:t>1</w:t>
      </w:r>
      <w:r w:rsidR="00DD1841" w:rsidRPr="00BB2B55">
        <w:t>0</w:t>
      </w:r>
      <w:r w:rsidRPr="00BB2B55">
        <w:t xml:space="preserve">) – a grey non-biocidal, advanced fluoropolymer foul-release coating </w:t>
      </w:r>
    </w:p>
    <w:p w14:paraId="161EAF60" w14:textId="633F95CD" w:rsidR="00F26938" w:rsidRPr="00BB2B55" w:rsidRDefault="006E5C48" w:rsidP="00D666FB">
      <w:r w:rsidRPr="00BB2B55">
        <w:t>The paints</w:t>
      </w:r>
      <w:r w:rsidR="00F26938" w:rsidRPr="00BB2B55">
        <w:t xml:space="preserve"> were prepared according to manufacturer instructions</w:t>
      </w:r>
      <w:r w:rsidR="002706B6" w:rsidRPr="00BB2B55">
        <w:t xml:space="preserve"> (AkzoNobel</w:t>
      </w:r>
      <w:r w:rsidR="009310A4" w:rsidRPr="00BB2B55">
        <w:t>)</w:t>
      </w:r>
      <w:r w:rsidR="00151D09" w:rsidRPr="00BB2B55">
        <w:t xml:space="preserve"> and</w:t>
      </w:r>
      <w:r w:rsidR="003E418A" w:rsidRPr="00BB2B55">
        <w:t xml:space="preserve"> </w:t>
      </w:r>
      <w:r w:rsidR="00151D09" w:rsidRPr="00BB2B55">
        <w:t>a</w:t>
      </w:r>
      <w:r w:rsidR="003E418A" w:rsidRPr="00BB2B55">
        <w:t xml:space="preserve"> synthetic paint brush was used </w:t>
      </w:r>
      <w:r w:rsidR="00151D09" w:rsidRPr="00BB2B55">
        <w:t>to ens</w:t>
      </w:r>
      <w:r w:rsidR="003723D3" w:rsidRPr="00BB2B55">
        <w:t>ure</w:t>
      </w:r>
      <w:r w:rsidR="003E418A" w:rsidRPr="00BB2B55">
        <w:t xml:space="preserve"> </w:t>
      </w:r>
      <w:r w:rsidR="008E2C4E" w:rsidRPr="00BB2B55">
        <w:t>a surface with comparable roughness to untreated PVC,</w:t>
      </w:r>
      <w:r w:rsidR="00A9154E" w:rsidRPr="00BB2B55">
        <w:t xml:space="preserve"> as confirmed using blue light interferometry</w:t>
      </w:r>
      <w:r w:rsidR="008018D3" w:rsidRPr="00BB2B55">
        <w:t xml:space="preserve"> (Fig. S1)</w:t>
      </w:r>
      <w:r w:rsidR="003E418A" w:rsidRPr="00BB2B55">
        <w:t xml:space="preserve">. </w:t>
      </w:r>
      <w:r w:rsidR="00F26938" w:rsidRPr="00BB2B55">
        <w:t xml:space="preserve">The ACP coupons </w:t>
      </w:r>
      <w:r w:rsidR="009310A4" w:rsidRPr="00BB2B55">
        <w:t>were si</w:t>
      </w:r>
      <w:r w:rsidR="00606D57" w:rsidRPr="00BB2B55">
        <w:t>n</w:t>
      </w:r>
      <w:r w:rsidR="009310A4" w:rsidRPr="00BB2B55">
        <w:t>g</w:t>
      </w:r>
      <w:r w:rsidR="00606D57" w:rsidRPr="00BB2B55">
        <w:t xml:space="preserve">le coated whereas </w:t>
      </w:r>
      <w:r w:rsidR="00F26938" w:rsidRPr="00BB2B55">
        <w:t>the FRC coupons followed a scheme</w:t>
      </w:r>
      <w:r w:rsidR="001E7D78" w:rsidRPr="00BB2B55">
        <w:t xml:space="preserve"> of first</w:t>
      </w:r>
      <w:r w:rsidR="00093BFB" w:rsidRPr="00BB2B55">
        <w:t xml:space="preserve"> an</w:t>
      </w:r>
      <w:r w:rsidR="00F26938" w:rsidRPr="00BB2B55">
        <w:t xml:space="preserve"> anticorrosive primer (ACP), </w:t>
      </w:r>
      <w:r w:rsidR="001E7D78" w:rsidRPr="00BB2B55">
        <w:t xml:space="preserve">then </w:t>
      </w:r>
      <w:r w:rsidR="00F26938" w:rsidRPr="00BB2B55">
        <w:t xml:space="preserve">silicone tie-coat and </w:t>
      </w:r>
      <w:r w:rsidR="001E7D78" w:rsidRPr="00BB2B55">
        <w:t xml:space="preserve">finally </w:t>
      </w:r>
      <w:r w:rsidR="00F26938" w:rsidRPr="00BB2B55">
        <w:t xml:space="preserve">the FRC </w:t>
      </w:r>
      <w:r w:rsidR="003723D3" w:rsidRPr="00BB2B55">
        <w:t>top</w:t>
      </w:r>
      <w:r w:rsidR="00026D05" w:rsidRPr="00BB2B55">
        <w:t>-</w:t>
      </w:r>
      <w:r w:rsidR="00F26938" w:rsidRPr="00BB2B55">
        <w:t>coat</w:t>
      </w:r>
      <w:r w:rsidR="00606D57" w:rsidRPr="00BB2B55">
        <w:t xml:space="preserve"> w</w:t>
      </w:r>
      <w:r w:rsidR="003723D3" w:rsidRPr="00BB2B55">
        <w:t>as</w:t>
      </w:r>
      <w:r w:rsidR="00606D57" w:rsidRPr="00BB2B55">
        <w:t xml:space="preserve"> applied</w:t>
      </w:r>
      <w:r w:rsidR="003723D3" w:rsidRPr="00BB2B55">
        <w:t xml:space="preserve">. </w:t>
      </w:r>
      <w:r w:rsidR="00751B51" w:rsidRPr="00BB2B55">
        <w:t>Inert grey PVC coupons (PVC</w:t>
      </w:r>
      <w:r w:rsidR="00934986" w:rsidRPr="00BB2B55">
        <w:t xml:space="preserve">, </w:t>
      </w:r>
      <w:r w:rsidR="00014428" w:rsidRPr="00BB2B55">
        <w:rPr>
          <w:i/>
          <w:iCs/>
        </w:rPr>
        <w:t xml:space="preserve">n </w:t>
      </w:r>
      <w:r w:rsidR="00014428" w:rsidRPr="00BB2B55">
        <w:t>= 10)</w:t>
      </w:r>
      <w:r w:rsidR="00751B51" w:rsidRPr="00BB2B55">
        <w:t xml:space="preserve"> that had </w:t>
      </w:r>
      <w:r w:rsidR="00FB1018" w:rsidRPr="00BB2B55">
        <w:t>been abraded</w:t>
      </w:r>
      <w:r w:rsidR="00751B51" w:rsidRPr="00BB2B55">
        <w:t xml:space="preserve"> with P80-grade paper were used as a control surface for the rheometer experiments. </w:t>
      </w:r>
      <w:r w:rsidR="002C21A6" w:rsidRPr="00BB2B55">
        <w:t xml:space="preserve">It was important to keep surface colour consistent across all coupons to eliminate the potential impact of colour on the rheological properties of biofilms </w:t>
      </w:r>
      <w:r w:rsidR="002C21A6" w:rsidRPr="00BB2B55">
        <w:fldChar w:fldCharType="begin" w:fldLock="1"/>
      </w:r>
      <w:r w:rsidR="00A76EEA" w:rsidRPr="00BB2B55">
        <w:instrText>ADDIN CSL_CITATION {"citationItems":[{"id":"ITEM-1","itemData":{"DOI":"10.1016/j.scitotenv.2018.12.358","abstract":"Editor: Yolanda Picó Cyanobacteria can grow as biofilms, communities that colonize surfaces and that play a fundamental role in the ecology of many diverse habitats and in the conversion of industrial production to green platforms. Although bio-film growth is known to be significantly affected by several characteristics, the effect of colour surface is an overlooked aspect that has not yet been investigated. In this study, we describe the effect of colour hues (white, red, blue and black) on the growth of cyanobacterial biofilms on air-exposed substrates. We measured growth, architecture, pigment production and levels of ATP and reactive oxygen species in cyanobacterial biofilms formed on different coloured substrates. The study findings demonstrate, for the first time, that the colour of a surface affects biofilm formation at the air-solid interface (with more biomass accumulating on white and red substrates than on blue and black substrates) and also alters the biofilm architecture. In addition, the roles of chromatic adaptation, phototrophic cells and reactive oxygen species as intermediates between colour sensing and biofilm response are discussed. Our results support the importance of colour as a new factor that favours surface colonization by cyanobacteria and its contribution to biofilm formation.","author":[{"dropping-particle":"","family":"Gambino","given":"Michela","non-dropping-particle":"","parse-names":false,"suffix":""},{"dropping-particle":"","family":"Sanmartín","given":"Patricia","non-dropping-particle":"","parse-names":false,"suffix":""},{"dropping-particle":"","family":"Longoni","given":"Martina","non-dropping-particle":"","parse-names":false,"suffix":""},{"dropping-particle":"","family":"Villa","given":"Federica","non-dropping-particle":"","parse-names":false,"suffix":""},{"dropping-particle":"","family":"Mitchell","given":"Ralph","non-dropping-particle":"","parse-names":false,"suffix":""},{"dropping-particle":"","family":"Cappitelli","given":"Francesca","non-dropping-particle":"","parse-names":false,"suffix":""}],"id":"ITEM-1","issued":{"date-parts":[["2018"]]},"title":"Surface colour: An overlooked aspect in the study of cyanobacterial biofilm formation","type":"article-journal"},"uris":["http://www.mendeley.com/documents/?uuid=f224d94b-4a0b-3224-9ede-af7b6e379fc1"]},{"id":"ITEM-2","itemData":{"DOI":"10.1080/08927014.2013.784279","ISSN":"1029-2454","author":[{"dropping-particle":"","family":"Dobretsov","given":"Sergey","non-dropping-particle":"","parse-names":false,"suffix":""},{"dropping-particle":"","family":"Abed","given":"Raeid M M","non-dropping-particle":"","parse-names":false,"suffix":""},{"dropping-particle":"","family":"Voolstra","given":"Christian R","non-dropping-particle":"","parse-names":false,"suffix":""}],"container-title":"Biofouling","id":"ITEM-2","issue":"6","issued":{"date-parts":[["2013"]]},"page":"617 - 627","title":"The effect of surface colour on the formation of marine micro and macrofouling communities","type":"article-journal","volume":"29"},"uris":["http://www.mendeley.com/documents/?uuid=c115e06d-945d-35e8-94fc-f86c6deb1c8d"]}],"mendeley":{"formattedCitation":"(39,40)","plainTextFormattedCitation":"(39,40)","previouslyFormattedCitation":"(39,40)"},"properties":{"noteIndex":0},"schema":"https://github.com/citation-style-language/schema/raw/master/csl-citation.json"}</w:instrText>
      </w:r>
      <w:r w:rsidR="002C21A6" w:rsidRPr="00BB2B55">
        <w:fldChar w:fldCharType="separate"/>
      </w:r>
      <w:r w:rsidR="007D3925" w:rsidRPr="00BB2B55">
        <w:rPr>
          <w:noProof/>
        </w:rPr>
        <w:t>(39,40)</w:t>
      </w:r>
      <w:r w:rsidR="002C21A6" w:rsidRPr="00BB2B55">
        <w:fldChar w:fldCharType="end"/>
      </w:r>
      <w:r w:rsidR="002C21A6" w:rsidRPr="00BB2B55">
        <w:t xml:space="preserve"> (Fig. 1). </w:t>
      </w:r>
      <w:r w:rsidR="005877EF" w:rsidRPr="00BB2B55">
        <w:t xml:space="preserve">For each surface type, ten coupons were prepared </w:t>
      </w:r>
      <w:r w:rsidR="00B10BFA" w:rsidRPr="00BB2B55">
        <w:t xml:space="preserve">for </w:t>
      </w:r>
      <w:r w:rsidR="005877EF" w:rsidRPr="00BB2B55">
        <w:t xml:space="preserve">fouling (total = 30 coupons). </w:t>
      </w:r>
    </w:p>
    <w:p w14:paraId="6C116DB5" w14:textId="76B6DCA8" w:rsidR="002C21A6" w:rsidRPr="00BB2B55" w:rsidRDefault="008C2082" w:rsidP="00D666FB">
      <w:pPr>
        <w:pStyle w:val="Caption"/>
      </w:pPr>
      <w:r w:rsidRPr="00BB2B55">
        <w:rPr>
          <w:noProof/>
        </w:rPr>
        <w:drawing>
          <wp:anchor distT="0" distB="0" distL="114300" distR="114300" simplePos="0" relativeHeight="251658252" behindDoc="0" locked="0" layoutInCell="1" allowOverlap="1" wp14:anchorId="65FA9437" wp14:editId="2334DBC2">
            <wp:simplePos x="0" y="0"/>
            <wp:positionH relativeFrom="margin">
              <wp:align>center</wp:align>
            </wp:positionH>
            <wp:positionV relativeFrom="paragraph">
              <wp:posOffset>0</wp:posOffset>
            </wp:positionV>
            <wp:extent cx="4013835" cy="1752600"/>
            <wp:effectExtent l="0" t="0" r="5715" b="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8" cstate="print">
                      <a:extLst>
                        <a:ext uri="{28A0092B-C50C-407E-A947-70E740481C1C}">
                          <a14:useLocalDpi xmlns:a14="http://schemas.microsoft.com/office/drawing/2010/main" val="0"/>
                        </a:ext>
                      </a:extLst>
                    </a:blip>
                    <a:stretch>
                      <a:fillRect/>
                    </a:stretch>
                  </pic:blipFill>
                  <pic:spPr>
                    <a:xfrm>
                      <a:off x="0" y="0"/>
                      <a:ext cx="4013835" cy="1752600"/>
                    </a:xfrm>
                    <a:prstGeom prst="rect">
                      <a:avLst/>
                    </a:prstGeom>
                  </pic:spPr>
                </pic:pic>
              </a:graphicData>
            </a:graphic>
            <wp14:sizeRelH relativeFrom="margin">
              <wp14:pctWidth>0</wp14:pctWidth>
            </wp14:sizeRelH>
            <wp14:sizeRelV relativeFrom="margin">
              <wp14:pctHeight>0</wp14:pctHeight>
            </wp14:sizeRelV>
          </wp:anchor>
        </w:drawing>
      </w:r>
      <w:r w:rsidR="002C21A6" w:rsidRPr="00BB2B55">
        <w:t xml:space="preserve">Figure 1. </w:t>
      </w:r>
      <w:r w:rsidR="00A37FC0" w:rsidRPr="00BB2B55">
        <w:t>C</w:t>
      </w:r>
      <w:r w:rsidR="002C21A6" w:rsidRPr="00BB2B55">
        <w:t>oupons</w:t>
      </w:r>
      <w:r w:rsidR="00A37FC0" w:rsidRPr="00BB2B55">
        <w:t xml:space="preserve"> (40 mm dia.)</w:t>
      </w:r>
      <w:r w:rsidR="002C21A6" w:rsidRPr="00BB2B55">
        <w:t xml:space="preserve"> attached to a glass plate before being immersed in a</w:t>
      </w:r>
      <w:r w:rsidR="00A7582A" w:rsidRPr="00BB2B55">
        <w:t xml:space="preserve"> natural</w:t>
      </w:r>
      <w:r w:rsidR="002C21A6" w:rsidRPr="00BB2B55">
        <w:t xml:space="preserve"> seawater tank at the Dove Laboratory (Cullercoats</w:t>
      </w:r>
      <w:r w:rsidR="008B0F69" w:rsidRPr="00BB2B55">
        <w:t xml:space="preserve"> Bay</w:t>
      </w:r>
      <w:r w:rsidR="002C21A6" w:rsidRPr="00BB2B55">
        <w:t xml:space="preserve">, UK). From left to right there are FRC coupons, </w:t>
      </w:r>
      <w:proofErr w:type="gramStart"/>
      <w:r w:rsidR="002C21A6" w:rsidRPr="00BB2B55">
        <w:t>ACP</w:t>
      </w:r>
      <w:proofErr w:type="gramEnd"/>
      <w:r w:rsidR="002C21A6" w:rsidRPr="00BB2B55">
        <w:t xml:space="preserve"> and uncoated, sanded PVC coupons (control). </w:t>
      </w:r>
    </w:p>
    <w:p w14:paraId="122BD497" w14:textId="321F227B" w:rsidR="00F26938" w:rsidRPr="00BB2B55" w:rsidRDefault="00917B9E" w:rsidP="00D666FB">
      <w:pPr>
        <w:pStyle w:val="Heading2"/>
      </w:pPr>
      <w:r w:rsidRPr="00BB2B55">
        <w:t>2.2</w:t>
      </w:r>
      <w:r w:rsidR="00362DBA" w:rsidRPr="00BB2B55">
        <w:t>.</w:t>
      </w:r>
      <w:r w:rsidRPr="00BB2B55">
        <w:t xml:space="preserve"> </w:t>
      </w:r>
      <w:r w:rsidR="00F26938" w:rsidRPr="00BB2B55">
        <w:t>Exposure to marine fouling</w:t>
      </w:r>
    </w:p>
    <w:p w14:paraId="36876884" w14:textId="5A9C9ED5" w:rsidR="00F26938" w:rsidRPr="00BB2B55" w:rsidRDefault="00F26938" w:rsidP="00D666FB">
      <w:bookmarkStart w:id="2" w:name="_Hlk132906688"/>
      <w:r w:rsidRPr="00BB2B55">
        <w:t>The coupons</w:t>
      </w:r>
      <w:r w:rsidR="00203C62" w:rsidRPr="00BB2B55">
        <w:t xml:space="preserve"> </w:t>
      </w:r>
      <w:r w:rsidRPr="00BB2B55">
        <w:t xml:space="preserve">were attached to </w:t>
      </w:r>
      <w:r w:rsidR="00543621" w:rsidRPr="00BB2B55">
        <w:t>15 cm</w:t>
      </w:r>
      <w:r w:rsidRPr="00BB2B55">
        <w:t xml:space="preserve"> </w:t>
      </w:r>
      <w:r w:rsidR="00193BA9" w:rsidRPr="00BB2B55">
        <w:sym w:font="Symbol" w:char="F0B4"/>
      </w:r>
      <w:r w:rsidRPr="00BB2B55">
        <w:t xml:space="preserve"> </w:t>
      </w:r>
      <w:r w:rsidR="00543621" w:rsidRPr="00BB2B55">
        <w:t>10 cm</w:t>
      </w:r>
      <w:r w:rsidRPr="00BB2B55">
        <w:t xml:space="preserve"> glass plates</w:t>
      </w:r>
      <w:r w:rsidR="00FA15FF" w:rsidRPr="00BB2B55">
        <w:t xml:space="preserve"> (Fig.</w:t>
      </w:r>
      <w:r w:rsidR="00772F5B" w:rsidRPr="00BB2B55">
        <w:t xml:space="preserve"> </w:t>
      </w:r>
      <w:r w:rsidR="00FA15FF" w:rsidRPr="00BB2B55">
        <w:t>1)</w:t>
      </w:r>
      <w:r w:rsidRPr="00BB2B55">
        <w:t xml:space="preserve"> </w:t>
      </w:r>
      <w:r w:rsidR="00A37FC0" w:rsidRPr="00BB2B55">
        <w:t xml:space="preserve">using double-sided tape. </w:t>
      </w:r>
      <w:bookmarkStart w:id="3" w:name="_Hlk132906446"/>
      <w:r w:rsidR="00A37FC0" w:rsidRPr="00BB2B55">
        <w:t xml:space="preserve">Five identical coupons were attached to each glass plate (Fig. 1) </w:t>
      </w:r>
      <w:bookmarkEnd w:id="3"/>
      <w:r w:rsidR="00A37FC0" w:rsidRPr="00BB2B55">
        <w:t>and</w:t>
      </w:r>
      <w:r w:rsidRPr="00BB2B55">
        <w:t xml:space="preserve"> were</w:t>
      </w:r>
      <w:r w:rsidR="00601CFB" w:rsidRPr="00BB2B55">
        <w:t xml:space="preserve"> immersed</w:t>
      </w:r>
      <w:r w:rsidR="00B5370B" w:rsidRPr="00BB2B55">
        <w:t xml:space="preserve"> </w:t>
      </w:r>
      <w:r w:rsidRPr="00BB2B55">
        <w:t>in a</w:t>
      </w:r>
      <w:r w:rsidR="00450A40" w:rsidRPr="00BB2B55">
        <w:t xml:space="preserve"> shallow </w:t>
      </w:r>
      <w:r w:rsidRPr="00BB2B55">
        <w:t xml:space="preserve">indoor </w:t>
      </w:r>
      <w:r w:rsidR="00E54A34" w:rsidRPr="00BB2B55">
        <w:t>flow-through</w:t>
      </w:r>
      <w:r w:rsidRPr="00BB2B55">
        <w:t xml:space="preserve"> tank </w:t>
      </w:r>
      <w:r w:rsidR="00D83A5F" w:rsidRPr="00BB2B55">
        <w:t xml:space="preserve">of natural seawater </w:t>
      </w:r>
      <w:r w:rsidRPr="00BB2B55">
        <w:t>at Newcastle University’s Dove M</w:t>
      </w:r>
      <w:r w:rsidR="00705669" w:rsidRPr="00BB2B55">
        <w:t>a</w:t>
      </w:r>
      <w:r w:rsidRPr="00BB2B55">
        <w:t>rine Laboratory (Cullercoats</w:t>
      </w:r>
      <w:r w:rsidR="008B0F69" w:rsidRPr="00BB2B55">
        <w:t xml:space="preserve"> Bay</w:t>
      </w:r>
      <w:r w:rsidRPr="00BB2B55">
        <w:t>, UK)</w:t>
      </w:r>
      <w:r w:rsidR="00B5370B" w:rsidRPr="00BB2B55">
        <w:t xml:space="preserve"> under static conditions</w:t>
      </w:r>
      <w:r w:rsidR="00E10692" w:rsidRPr="00BB2B55">
        <w:t>, so that no downstream effects of one coupon position influencing another was expected.</w:t>
      </w:r>
      <w:r w:rsidR="00FE67C7" w:rsidRPr="00BB2B55">
        <w:t xml:space="preserve"> </w:t>
      </w:r>
      <w:r w:rsidR="00D17DD7" w:rsidRPr="00BB2B55">
        <w:t xml:space="preserve">The glass plates were immersed horizontally </w:t>
      </w:r>
      <w:r w:rsidR="00FE67C7" w:rsidRPr="00BB2B55">
        <w:t xml:space="preserve">(in random positions) </w:t>
      </w:r>
      <w:r w:rsidR="00D17DD7" w:rsidRPr="00BB2B55">
        <w:t xml:space="preserve">at the same depth </w:t>
      </w:r>
      <w:r w:rsidR="00450A40" w:rsidRPr="00BB2B55">
        <w:t>to avoid differences in the biofilms driven differences in light availability caused by water depth</w:t>
      </w:r>
      <w:r w:rsidR="00EA16D3" w:rsidRPr="00BB2B55">
        <w:t xml:space="preserve">. </w:t>
      </w:r>
      <w:r w:rsidR="00652120" w:rsidRPr="00BB2B55">
        <w:t>The seawater was filtered of larger particles and marine organisms and was lit naturally by a skylight window situated above the tank.</w:t>
      </w:r>
      <w:r w:rsidR="0008317A" w:rsidRPr="00BB2B55">
        <w:t xml:space="preserve"> </w:t>
      </w:r>
      <w:bookmarkEnd w:id="2"/>
      <w:r w:rsidR="00A37FC0" w:rsidRPr="00BB2B55">
        <w:t xml:space="preserve">The coupons were </w:t>
      </w:r>
      <w:r w:rsidRPr="00BB2B55">
        <w:t>deployed</w:t>
      </w:r>
      <w:r w:rsidR="001F0A78" w:rsidRPr="00BB2B55">
        <w:t xml:space="preserve"> on</w:t>
      </w:r>
      <w:r w:rsidRPr="00BB2B55">
        <w:t xml:space="preserve"> </w:t>
      </w:r>
      <w:r w:rsidR="00C03253" w:rsidRPr="00BB2B55">
        <w:t>24</w:t>
      </w:r>
      <w:r w:rsidR="00C03253" w:rsidRPr="00BB2B55">
        <w:rPr>
          <w:vertAlign w:val="superscript"/>
        </w:rPr>
        <w:t>th</w:t>
      </w:r>
      <w:r w:rsidR="00C03253" w:rsidRPr="00BB2B55">
        <w:t xml:space="preserve"> February 2022</w:t>
      </w:r>
      <w:r w:rsidRPr="00BB2B55">
        <w:t xml:space="preserve"> and were removed </w:t>
      </w:r>
      <w:r w:rsidR="00775F45" w:rsidRPr="00BB2B55">
        <w:t xml:space="preserve">on </w:t>
      </w:r>
      <w:r w:rsidR="00C03253" w:rsidRPr="00BB2B55">
        <w:t>19</w:t>
      </w:r>
      <w:r w:rsidR="00C03253" w:rsidRPr="00BB2B55">
        <w:rPr>
          <w:vertAlign w:val="superscript"/>
        </w:rPr>
        <w:t>th</w:t>
      </w:r>
      <w:r w:rsidRPr="00BB2B55">
        <w:t xml:space="preserve"> April 2022. Over this period, the seawater temperature </w:t>
      </w:r>
      <w:r w:rsidR="00BD227E" w:rsidRPr="00BB2B55">
        <w:t>was</w:t>
      </w:r>
      <w:r w:rsidRPr="00BB2B55">
        <w:t xml:space="preserve"> 7 to 10</w:t>
      </w:r>
      <w:r w:rsidR="00BD227E" w:rsidRPr="00BB2B55">
        <w:t xml:space="preserve"> </w:t>
      </w:r>
      <w:r w:rsidRPr="00BB2B55">
        <w:rPr>
          <w:vertAlign w:val="superscript"/>
        </w:rPr>
        <w:t>o</w:t>
      </w:r>
      <w:r w:rsidRPr="00BB2B55">
        <w:t xml:space="preserve">C. The coupons were removed carefully from the tank to avoid disruption </w:t>
      </w:r>
      <w:r w:rsidR="00B16F23" w:rsidRPr="00BB2B55">
        <w:t>to</w:t>
      </w:r>
      <w:r w:rsidRPr="00BB2B55">
        <w:t xml:space="preserve"> the biofilm structure and were transported to AkzoNobel (Felling, UK) for testing on a rheometer. Biofilms were kept hydrated during transportation by </w:t>
      </w:r>
      <w:r w:rsidR="00E3799F" w:rsidRPr="00BB2B55">
        <w:t>misting</w:t>
      </w:r>
      <w:r w:rsidRPr="00BB2B55">
        <w:t xml:space="preserve"> them with water taken from the</w:t>
      </w:r>
      <w:r w:rsidR="00193BA9" w:rsidRPr="00BB2B55">
        <w:t xml:space="preserve"> Dove Laboratory</w:t>
      </w:r>
      <w:r w:rsidRPr="00BB2B55">
        <w:t xml:space="preserve"> tank</w:t>
      </w:r>
      <w:r w:rsidR="00193BA9" w:rsidRPr="00BB2B55">
        <w:t>.</w:t>
      </w:r>
      <w:r w:rsidR="00E90F71" w:rsidRPr="00BB2B55">
        <w:t xml:space="preserve"> </w:t>
      </w:r>
    </w:p>
    <w:p w14:paraId="1B662AEA" w14:textId="3D2AA996" w:rsidR="00E90F71" w:rsidRPr="00BB2B55" w:rsidRDefault="00AD58C3" w:rsidP="00D666FB">
      <w:r w:rsidRPr="00BB2B55">
        <w:t>Although</w:t>
      </w:r>
      <w:r w:rsidR="00E90F71" w:rsidRPr="00BB2B55">
        <w:t xml:space="preserve"> </w:t>
      </w:r>
      <w:r w:rsidR="002F3EB4" w:rsidRPr="00BB2B55">
        <w:t xml:space="preserve">marine </w:t>
      </w:r>
      <w:r w:rsidR="00E90F71" w:rsidRPr="00BB2B55">
        <w:t xml:space="preserve">biofilms in a real-world scenario are typically </w:t>
      </w:r>
      <w:r w:rsidR="00B318A6" w:rsidRPr="00BB2B55">
        <w:t>exposed to</w:t>
      </w:r>
      <w:r w:rsidR="00E90F71" w:rsidRPr="00BB2B55">
        <w:t xml:space="preserve"> flow</w:t>
      </w:r>
      <w:r w:rsidR="00B318A6" w:rsidRPr="00BB2B55">
        <w:t xml:space="preserve"> conditions</w:t>
      </w:r>
      <w:r w:rsidRPr="00BB2B55">
        <w:t xml:space="preserve">, </w:t>
      </w:r>
      <w:r w:rsidR="00DF5D27" w:rsidRPr="00BB2B55">
        <w:t>those</w:t>
      </w:r>
      <w:r w:rsidRPr="00BB2B55">
        <w:t xml:space="preserve"> tested here were cultivated under</w:t>
      </w:r>
      <w:r w:rsidR="00650F0B" w:rsidRPr="00BB2B55">
        <w:t xml:space="preserve"> </w:t>
      </w:r>
      <w:r w:rsidR="00D45F64" w:rsidRPr="00BB2B55">
        <w:t>static conditions.</w:t>
      </w:r>
      <w:r w:rsidR="00DF5D27" w:rsidRPr="00BB2B55">
        <w:t xml:space="preserve"> </w:t>
      </w:r>
      <w:r w:rsidR="00B318A6" w:rsidRPr="00BB2B55">
        <w:t xml:space="preserve">This enabled the focus of the study to be on </w:t>
      </w:r>
      <w:r w:rsidR="00650F0B" w:rsidRPr="00BB2B55">
        <w:t>assess</w:t>
      </w:r>
      <w:r w:rsidR="00B318A6" w:rsidRPr="00BB2B55">
        <w:t>ing</w:t>
      </w:r>
      <w:r w:rsidR="00650F0B" w:rsidRPr="00BB2B55">
        <w:t xml:space="preserve"> the relationship between structural and mechanical properties of marine biofilms</w:t>
      </w:r>
      <w:r w:rsidR="008344AC" w:rsidRPr="00BB2B55">
        <w:t>. Further,</w:t>
      </w:r>
      <w:r w:rsidR="000C12BF" w:rsidRPr="00BB2B55">
        <w:t xml:space="preserve"> marine</w:t>
      </w:r>
      <w:r w:rsidR="008344AC" w:rsidRPr="00BB2B55">
        <w:t xml:space="preserve"> ships</w:t>
      </w:r>
      <w:r w:rsidR="006111EF" w:rsidRPr="00BB2B55">
        <w:t xml:space="preserve"> experience</w:t>
      </w:r>
      <w:r w:rsidR="008344AC" w:rsidRPr="00BB2B55">
        <w:t xml:space="preserve"> </w:t>
      </w:r>
      <w:r w:rsidR="00C63CA6" w:rsidRPr="00BB2B55">
        <w:t>idle</w:t>
      </w:r>
      <w:r w:rsidR="008344AC" w:rsidRPr="00BB2B55">
        <w:t xml:space="preserve"> periods </w:t>
      </w:r>
      <w:r w:rsidR="00B03E2B" w:rsidRPr="00BB2B55">
        <w:t xml:space="preserve">and are typically more vulnerable to </w:t>
      </w:r>
      <w:r w:rsidR="008344AC" w:rsidRPr="00BB2B55">
        <w:t>biofilm</w:t>
      </w:r>
      <w:r w:rsidR="00C63CA6" w:rsidRPr="00BB2B55">
        <w:t xml:space="preserve">s and other fouling organisms </w:t>
      </w:r>
      <w:r w:rsidR="00B03E2B" w:rsidRPr="00BB2B55">
        <w:t xml:space="preserve">during this time </w:t>
      </w:r>
      <w:r w:rsidR="00B03E2B" w:rsidRPr="00BB2B55">
        <w:fldChar w:fldCharType="begin" w:fldLock="1"/>
      </w:r>
      <w:r w:rsidR="00E24A8D" w:rsidRPr="00BB2B55">
        <w:instrText>ADDIN CSL_CITATION {"citationItems":[{"id":"ITEM-1","itemData":{"DOI":"10.1080/08927014.2020.1769612","ISSN":"10292454","PMID":"32476480","abstract":"Biofouling accumulation on ships’ submerged surfaces typically occurs during stationary periods that render surfaces more susceptible to colonization than when underway. As a result, stationary per...","author":[{"dropping-particle":"","family":"Davidson","given":"Ian C.","non-dropping-particle":"","parse-names":false,"suffix":""},{"dropping-particle":"","family":"Smith","given":"George","non-dropping-particle":"","parse-names":false,"suffix":""},{"dropping-particle":"V.","family":"Ashton","given":"Gail","non-dropping-particle":"","parse-names":false,"suffix":""},{"dropping-particle":"","family":"Ruiz","given":"Gregory M.","non-dropping-particle":"","parse-names":false,"suffix":""},{"dropping-particle":"","family":"Scianni","given":"Christopher","non-dropping-particle":"","parse-names":false,"suffix":""}],"container-title":"https://doi.org/10.1080/08927014.2020.1769612","id":"ITEM-1","issue":"4","issued":{"date-parts":[["2020","4","20"]]},"page":"455-466","publisher":"Taylor &amp; Francis","title":"An experimental test of stationary lay-up periods and simulated transit on biofouling accumulation and transfer on ships","type":"article-journal","volume":"36"},"uris":["http://www.mendeley.com/documents/?uuid=3e8ffaf5-9ed8-3e60-90d3-79cad664782b"]}],"mendeley":{"formattedCitation":"(41)","plainTextFormattedCitation":"(41)","previouslyFormattedCitation":"(41)"},"properties":{"noteIndex":0},"schema":"https://github.com/citation-style-language/schema/raw/master/csl-citation.json"}</w:instrText>
      </w:r>
      <w:r w:rsidR="00B03E2B" w:rsidRPr="00BB2B55">
        <w:fldChar w:fldCharType="separate"/>
      </w:r>
      <w:r w:rsidR="00B03E2B" w:rsidRPr="00BB2B55">
        <w:rPr>
          <w:noProof/>
        </w:rPr>
        <w:t>(41)</w:t>
      </w:r>
      <w:r w:rsidR="00B03E2B" w:rsidRPr="00BB2B55">
        <w:fldChar w:fldCharType="end"/>
      </w:r>
      <w:r w:rsidR="00B03E2B" w:rsidRPr="00BB2B55">
        <w:t xml:space="preserve">; </w:t>
      </w:r>
      <w:r w:rsidR="005F113A" w:rsidRPr="00BB2B55">
        <w:t xml:space="preserve">as biofilms are typically the first colonisers of a ship hull it would be useful to rheologically characterise them </w:t>
      </w:r>
      <w:r w:rsidR="000C4A77" w:rsidRPr="00BB2B55">
        <w:t xml:space="preserve">under both static and dynamic conditions. </w:t>
      </w:r>
    </w:p>
    <w:p w14:paraId="03C16A9F" w14:textId="24601AE4" w:rsidR="00F26938" w:rsidRPr="00BB2B55" w:rsidRDefault="00362DBA" w:rsidP="00D666FB">
      <w:pPr>
        <w:pStyle w:val="Heading2"/>
      </w:pPr>
      <w:r w:rsidRPr="00BB2B55">
        <w:lastRenderedPageBreak/>
        <w:t xml:space="preserve">2.3. </w:t>
      </w:r>
      <w:r w:rsidR="00F26938" w:rsidRPr="00BB2B55">
        <w:t>Structural characterisation of biofilms using OCT</w:t>
      </w:r>
    </w:p>
    <w:p w14:paraId="2E2400FF" w14:textId="657FC18A" w:rsidR="00F26938" w:rsidRPr="00BB2B55" w:rsidRDefault="00F26938" w:rsidP="00D666FB">
      <w:r w:rsidRPr="00BB2B55">
        <w:t xml:space="preserve">Before rheological testing the </w:t>
      </w:r>
      <w:r w:rsidR="00775F45" w:rsidRPr="00BB2B55">
        <w:t>coupons covered with biofilm</w:t>
      </w:r>
      <w:r w:rsidRPr="00BB2B55">
        <w:t xml:space="preserve"> were characterised using </w:t>
      </w:r>
      <w:r w:rsidR="00D45A56" w:rsidRPr="00BB2B55">
        <w:t>OCT (Ganymede</w:t>
      </w:r>
      <w:r w:rsidR="004D7E64" w:rsidRPr="00BB2B55">
        <w:t xml:space="preserve">, </w:t>
      </w:r>
      <w:r w:rsidR="00D72429" w:rsidRPr="00BB2B55">
        <w:t>ThorLabs)</w:t>
      </w:r>
      <w:r w:rsidRPr="00BB2B55">
        <w:t xml:space="preserve">. An OCT is a non-invasive, high throughput method for visualising and quantifying biofilm properties in-situ at the meso-scale </w:t>
      </w:r>
      <w:r w:rsidRPr="00BB2B55">
        <w:fldChar w:fldCharType="begin" w:fldLock="1"/>
      </w:r>
      <w:r w:rsidR="00E24A8D" w:rsidRPr="00BB2B55">
        <w:instrText>ADDIN CSL_CITATION {"citationItems":[{"id":"ITEM-1","itemData":{"DOI":"10.1002/bit.26283","ISSN":"10970290","abstract":"Imaging of biofilm systems is a prerequisite for a better understanding of both structure and its function. The review aims to critically discuss the use of optical coherence tomography (OCT) for the visualization of the biofilm structure as well as its dynamic behavior. A short overview on common and well-known, established imaging techniques for biofilms such as scanning electron microscopy (SEM), confocal laser scanning microscopy (CLSM), Raman microscopy (RM), and magnetic resonance imaging (MRI) paves the way to imaging biofilms at the mesoscale, which is perfectly covered by means of OCT. Principle, resolution, imaging velocity, and limitations of OCT are subsequently presented and discussed in the context of biofilm applications. Examples are provided showing the strength of this technique with respect to the visualization of the mesoscopic biofilm structure as well as the estimation of flow profiles and shear rates. Common and new structural parameters derived from OCT datasets are presented. Additionally, the review shows the importance of OCT with respect to a better description of mechanical biofilm properties. Finally, the implementation of multi-dimensional OCT datasets in biofilm modelling is shown by several examples aiming on an improved understanding of mass transfer at the bulk-biofilm interface. Biotechnol. Bioeng. 2017;114: 1386–1402. © 2017 Wiley Periodicals, Inc.","author":[{"dropping-particle":"","family":"Wagner","given":"Michael","non-dropping-particle":"","parse-names":false,"suffix":""},{"dropping-particle":"","family":"Horn","given":"Harald","non-dropping-particle":"","parse-names":false,"suffix":""}],"container-title":"Biotechnology and Bioengineering","id":"ITEM-1","issue":"7","issued":{"date-parts":[["2017"]]},"page":"1386-1402","title":"Optical coherence tomography in biofilm research: A comprehensive review","type":"article-journal","volume":"114"},"uris":["http://www.mendeley.com/documents/?uuid=e8d85d5b-12f5-4d23-9334-49ee3d44fb68"]}],"mendeley":{"formattedCitation":"(42)","plainTextFormattedCitation":"(42)","previouslyFormattedCitation":"(42)"},"properties":{"noteIndex":0},"schema":"https://github.com/citation-style-language/schema/raw/master/csl-citation.json"}</w:instrText>
      </w:r>
      <w:r w:rsidRPr="00BB2B55">
        <w:fldChar w:fldCharType="separate"/>
      </w:r>
      <w:r w:rsidR="00B03E2B" w:rsidRPr="00BB2B55">
        <w:rPr>
          <w:noProof/>
        </w:rPr>
        <w:t>(42)</w:t>
      </w:r>
      <w:r w:rsidRPr="00BB2B55">
        <w:fldChar w:fldCharType="end"/>
      </w:r>
      <w:r w:rsidRPr="00BB2B55">
        <w:t>. Briefly, an OCT is comprised of a light source (a super-luminescent diode with a central wavelength of 930 nm</w:t>
      </w:r>
      <w:r w:rsidR="006231BD" w:rsidRPr="00BB2B55">
        <w:t xml:space="preserve"> was used in the present study</w:t>
      </w:r>
      <w:r w:rsidRPr="00BB2B55">
        <w:t>) which penetrates the</w:t>
      </w:r>
      <w:r w:rsidR="00775F45" w:rsidRPr="00BB2B55">
        <w:t xml:space="preserve"> biofilm</w:t>
      </w:r>
      <w:r w:rsidRPr="00BB2B55">
        <w:t xml:space="preserve"> sample and creates a point reflection signal. The signal is then transformed into a depth</w:t>
      </w:r>
      <w:r w:rsidR="00775F45" w:rsidRPr="00BB2B55">
        <w:t>-</w:t>
      </w:r>
      <w:r w:rsidRPr="00BB2B55">
        <w:t xml:space="preserve">resolved intensity profile at one location to create an A-scan in the </w:t>
      </w:r>
      <w:r w:rsidRPr="00BB2B55">
        <w:rPr>
          <w:i/>
          <w:iCs/>
        </w:rPr>
        <w:t>z</w:t>
      </w:r>
      <w:r w:rsidRPr="00BB2B55">
        <w:t xml:space="preserve">-direction (height). A series of A-scans produces a cross-sectional image in the </w:t>
      </w:r>
      <w:r w:rsidRPr="00BB2B55">
        <w:rPr>
          <w:i/>
          <w:iCs/>
        </w:rPr>
        <w:t>xz</w:t>
      </w:r>
      <w:r w:rsidRPr="00BB2B55">
        <w:t xml:space="preserve">-plane (length-height), otherwise known as a B-scan (two-dimensional image). By acquiring consecutive B-scans along the </w:t>
      </w:r>
      <w:r w:rsidRPr="00BB2B55">
        <w:rPr>
          <w:i/>
          <w:iCs/>
        </w:rPr>
        <w:t>y</w:t>
      </w:r>
      <w:r w:rsidRPr="00BB2B55">
        <w:t xml:space="preserve">-axis (width) a volumetric representation of the sample is created and is called a C-scan (three-dimensional image). </w:t>
      </w:r>
    </w:p>
    <w:p w14:paraId="3647090F" w14:textId="54DDD8D9" w:rsidR="00F26938" w:rsidRPr="00BB2B55" w:rsidRDefault="00F26938" w:rsidP="00D666FB">
      <w:r w:rsidRPr="00BB2B55">
        <w:t>In the present</w:t>
      </w:r>
      <w:r w:rsidR="00C72E68" w:rsidRPr="00BB2B55">
        <w:t xml:space="preserve"> study</w:t>
      </w:r>
      <w:r w:rsidRPr="00BB2B55">
        <w:t xml:space="preserve">, each coupon was immersed in a </w:t>
      </w:r>
      <w:r w:rsidR="0050669B" w:rsidRPr="00BB2B55">
        <w:t xml:space="preserve">shallow </w:t>
      </w:r>
      <w:r w:rsidRPr="00BB2B55">
        <w:t xml:space="preserve">dish filled with </w:t>
      </w:r>
      <w:r w:rsidR="00527025" w:rsidRPr="00BB2B55">
        <w:t>sea</w:t>
      </w:r>
      <w:r w:rsidRPr="00BB2B55">
        <w:t xml:space="preserve">water taken from </w:t>
      </w:r>
      <w:r w:rsidR="00070769" w:rsidRPr="00BB2B55">
        <w:t>t</w:t>
      </w:r>
      <w:r w:rsidR="0050669B" w:rsidRPr="00BB2B55">
        <w:t>he t</w:t>
      </w:r>
      <w:r w:rsidR="00070769" w:rsidRPr="00BB2B55">
        <w:t xml:space="preserve">ank at the Dove Laboratory </w:t>
      </w:r>
      <w:r w:rsidR="0050669B" w:rsidRPr="00BB2B55">
        <w:t xml:space="preserve">and </w:t>
      </w:r>
      <w:r w:rsidRPr="00BB2B55">
        <w:t>was then placed under the OCT. Three</w:t>
      </w:r>
      <w:r w:rsidR="00E146C7" w:rsidRPr="00BB2B55">
        <w:t xml:space="preserve"> B-scan</w:t>
      </w:r>
      <w:r w:rsidR="00A17963" w:rsidRPr="00BB2B55">
        <w:t>s</w:t>
      </w:r>
      <w:r w:rsidR="000A3AE6" w:rsidRPr="00BB2B55">
        <w:t xml:space="preserve"> measuring 9</w:t>
      </w:r>
      <w:r w:rsidR="00193BA9" w:rsidRPr="00BB2B55">
        <w:t xml:space="preserve">.0 </w:t>
      </w:r>
      <w:r w:rsidR="000A3AE6" w:rsidRPr="00BB2B55">
        <w:t>× 2.1 mm (</w:t>
      </w:r>
      <w:r w:rsidR="000A3AE6" w:rsidRPr="00BB2B55">
        <w:rPr>
          <w:i/>
          <w:iCs/>
        </w:rPr>
        <w:t>xz</w:t>
      </w:r>
      <w:r w:rsidR="000A3AE6" w:rsidRPr="00BB2B55">
        <w:t xml:space="preserve">) </w:t>
      </w:r>
      <w:r w:rsidR="00480978" w:rsidRPr="00BB2B55">
        <w:t>and a single</w:t>
      </w:r>
      <w:r w:rsidRPr="00BB2B55">
        <w:t xml:space="preserve"> C-scan</w:t>
      </w:r>
      <w:r w:rsidR="001F4A58" w:rsidRPr="00BB2B55">
        <w:t xml:space="preserve"> </w:t>
      </w:r>
      <w:r w:rsidR="00CC1414" w:rsidRPr="00BB2B55">
        <w:t>measuring</w:t>
      </w:r>
      <w:r w:rsidRPr="00BB2B55">
        <w:t xml:space="preserve"> 9</w:t>
      </w:r>
      <w:r w:rsidR="00193BA9" w:rsidRPr="00BB2B55">
        <w:t>.0</w:t>
      </w:r>
      <w:r w:rsidRPr="00BB2B55">
        <w:t xml:space="preserve"> × 9</w:t>
      </w:r>
      <w:r w:rsidR="00193BA9" w:rsidRPr="00BB2B55">
        <w:t>.0</w:t>
      </w:r>
      <w:r w:rsidRPr="00BB2B55">
        <w:t xml:space="preserve"> × 2.1 mm (</w:t>
      </w:r>
      <w:r w:rsidRPr="00BB2B55">
        <w:rPr>
          <w:i/>
          <w:iCs/>
        </w:rPr>
        <w:t>x, y, z</w:t>
      </w:r>
      <w:r w:rsidRPr="00BB2B55">
        <w:t xml:space="preserve">) </w:t>
      </w:r>
      <w:r w:rsidR="00660B86" w:rsidRPr="00BB2B55">
        <w:t xml:space="preserve">were taken of each coupon. </w:t>
      </w:r>
      <w:r w:rsidRPr="00BB2B55">
        <w:t xml:space="preserve">The A-scan averaging was set to </w:t>
      </w:r>
      <w:r w:rsidR="00527025" w:rsidRPr="00BB2B55">
        <w:t>three</w:t>
      </w:r>
      <w:r w:rsidRPr="00BB2B55">
        <w:t xml:space="preserve"> to remove noise from the images and the OCT scan rate was 30</w:t>
      </w:r>
      <w:r w:rsidR="00527025" w:rsidRPr="00BB2B55">
        <w:t xml:space="preserve"> </w:t>
      </w:r>
      <w:r w:rsidRPr="00BB2B55">
        <w:t>kHz. ThorLabs software</w:t>
      </w:r>
      <w:r w:rsidR="00467A8C" w:rsidRPr="00BB2B55">
        <w:t>,</w:t>
      </w:r>
      <w:r w:rsidRPr="00BB2B55">
        <w:t xml:space="preserve"> version 5.8.3 (Ganymede, ThorLabs)</w:t>
      </w:r>
      <w:r w:rsidR="003F12C4" w:rsidRPr="00BB2B55">
        <w:t>,</w:t>
      </w:r>
      <w:r w:rsidRPr="00BB2B55">
        <w:t xml:space="preserve"> was used to control the OCT light, focus and imaging. </w:t>
      </w:r>
    </w:p>
    <w:p w14:paraId="5E3356CB" w14:textId="02761B60" w:rsidR="00F26938" w:rsidRPr="00BB2B55" w:rsidRDefault="00F26938" w:rsidP="00D666FB">
      <w:r w:rsidRPr="00BB2B55">
        <w:t xml:space="preserve">To quantify biofilm </w:t>
      </w:r>
      <w:r w:rsidR="005E7242" w:rsidRPr="00BB2B55">
        <w:t xml:space="preserve">structural properties </w:t>
      </w:r>
      <w:r w:rsidRPr="00BB2B55">
        <w:t>the C-scans</w:t>
      </w:r>
      <w:r w:rsidR="00E34CED" w:rsidRPr="00BB2B55">
        <w:t xml:space="preserve"> </w:t>
      </w:r>
      <w:r w:rsidRPr="00BB2B55">
        <w:t>were exported</w:t>
      </w:r>
      <w:r w:rsidR="00E34CED" w:rsidRPr="00BB2B55">
        <w:t xml:space="preserve"> as .oct files</w:t>
      </w:r>
      <w:r w:rsidRPr="00BB2B55">
        <w:t xml:space="preserve"> </w:t>
      </w:r>
      <w:r w:rsidR="00CA1847" w:rsidRPr="00BB2B55">
        <w:t>from</w:t>
      </w:r>
      <w:r w:rsidRPr="00BB2B55">
        <w:t xml:space="preserve"> ThorLabs into MATLAB</w:t>
      </w:r>
      <w:r w:rsidR="00435338" w:rsidRPr="00BB2B55">
        <w:t xml:space="preserve"> </w:t>
      </w:r>
      <w:r w:rsidR="005829D3" w:rsidRPr="00BB2B55">
        <w:t>(</w:t>
      </w:r>
      <w:r w:rsidR="008C1E75" w:rsidRPr="00BB2B55">
        <w:t>version 2021B</w:t>
      </w:r>
      <w:r w:rsidR="005829D3" w:rsidRPr="00BB2B55">
        <w:t>)</w:t>
      </w:r>
      <w:r w:rsidR="008C1E75" w:rsidRPr="00BB2B55">
        <w:t xml:space="preserve"> </w:t>
      </w:r>
      <w:r w:rsidR="0007650F" w:rsidRPr="00BB2B55">
        <w:fldChar w:fldCharType="begin" w:fldLock="1"/>
      </w:r>
      <w:r w:rsidR="00E24A8D" w:rsidRPr="00BB2B55">
        <w:instrText>ADDIN CSL_CITATION {"citationItems":[{"id":"ITEM-1","itemData":{"author":[{"dropping-particle":"","family":"MATLAB","given":"","non-dropping-particle":"","parse-names":false,"suffix":""}],"id":"ITEM-1","issued":{"date-parts":[["2021"]]},"number":"9.11.0.1837725 (R2021b) Update 2","publisher":"The Maths Works Inc.","publisher-place":"Natick, Massachusetts","title":"9.11.0.1837725 (R2021b)","type":"article"},"uris":["http://www.mendeley.com/documents/?uuid=7be73362-18e6-4bf9-bc88-3312ba25e811"]}],"mendeley":{"formattedCitation":"(43)","plainTextFormattedCitation":"(43)","previouslyFormattedCitation":"(43)"},"properties":{"noteIndex":0},"schema":"https://github.com/citation-style-language/schema/raw/master/csl-citation.json"}</w:instrText>
      </w:r>
      <w:r w:rsidR="0007650F" w:rsidRPr="00BB2B55">
        <w:fldChar w:fldCharType="separate"/>
      </w:r>
      <w:r w:rsidR="00B03E2B" w:rsidRPr="00BB2B55">
        <w:rPr>
          <w:noProof/>
        </w:rPr>
        <w:t>(43)</w:t>
      </w:r>
      <w:r w:rsidR="0007650F" w:rsidRPr="00BB2B55">
        <w:fldChar w:fldCharType="end"/>
      </w:r>
      <w:r w:rsidR="0007650F" w:rsidRPr="00BB2B55">
        <w:t xml:space="preserve"> </w:t>
      </w:r>
      <w:r w:rsidRPr="00BB2B55">
        <w:t>and were processed using custom MATLAB scripts produced b</w:t>
      </w:r>
      <w:r w:rsidR="0056752C" w:rsidRPr="00BB2B55">
        <w:t>y Fabbri et al</w:t>
      </w:r>
      <w:r w:rsidR="009950E2" w:rsidRPr="00BB2B55">
        <w:t>.</w:t>
      </w:r>
      <w:r w:rsidR="0056752C" w:rsidRPr="00BB2B55">
        <w:t xml:space="preserve">, </w:t>
      </w:r>
      <w:r w:rsidR="0056752C" w:rsidRPr="00BB2B55">
        <w:fldChar w:fldCharType="begin" w:fldLock="1"/>
      </w:r>
      <w:r w:rsidR="00E24A8D" w:rsidRPr="00BB2B55">
        <w:instrText>ADDIN CSL_CITATION {"citationItems":[{"id":"ITEM-1","itemData":{"DOI":"10.1016/j.oceaneng.2018.10.030","ISSN":"00298018","abstract":"A novel fouling marine flow cell was designed and fitted with a clear plastic lid to allow real-time imaging of biofilms using optical coherence tomography (OCT). Marine biofilms were grown under controlled shear flow on coupons coated with 6 different biocidal antifouling coatings (SPC1, SPC2, SPC3, SPC4, CDP1 and CDP2, AkzoNobel) and one inert coating which contained no biocidal actives (NB-D) for 8 weeks. One set of coupons coated with NB was statically immersed in sea water during the same time period (NB-S). Biofilm removal was assessed by increasing the flow velocity while OCT simultaneously measured the biofilm cross-sectional area (CSA). The highest initial removal rates were observed for NB-S, NB-D, and SPC2. Percent biofilm cross-sectional area reduction (%CSAred) was higher on SPCs (&gt;60%) compared to CDPs (&lt;50%). SPCs had the highest percent reduction in biofilm surface area coverage (%SACred &gt;60%) compared to the CDPs (&lt;20%). The marine biofilm flow cell combined with OCT can be used to screen for coating-specific differences in biofilm growth and removal in real time rather than traditional before and after surface area coverage measurements. Future testing will focus on how the biofilm-coatings interactions interact with biofilm mechanical and structural properties to produce drag.","author":[{"dropping-particle":"","family":"Fabbri","given":"Stefania","non-dropping-particle":"","parse-names":false,"suffix":""},{"dropping-particle":"","family":"Dennington","given":"Simon P.","non-dropping-particle":"","parse-names":false,"suffix":""},{"dropping-particle":"","family":"Price","given":"Clayton","non-dropping-particle":"","parse-names":false,"suffix":""},{"dropping-particle":"","family":"Stoodley","given":"Paul","non-dropping-particle":"","parse-names":false,"suffix":""},{"dropping-particle":"","family":"Longyear","given":"Jennifer","non-dropping-particle":"","parse-names":false,"suffix":""}],"container-title":"Ocean Engineering","id":"ITEM-1","issued":{"date-parts":[["2018","12","15"]]},"page":"321-328","publisher":"Elsevier Ltd","title":"A marine biofilm flow cell for in situ screening marine fouling control coatings using optical coherence tomography","type":"article-journal","volume":"170"},"uris":["http://www.mendeley.com/documents/?uuid=9b9f497d-7f41-3a9f-9e7d-757bd9ec9619"]}],"mendeley":{"formattedCitation":"(44)","plainTextFormattedCitation":"(44)","previouslyFormattedCitation":"(44)"},"properties":{"noteIndex":0},"schema":"https://github.com/citation-style-language/schema/raw/master/csl-citation.json"}</w:instrText>
      </w:r>
      <w:r w:rsidR="0056752C" w:rsidRPr="00BB2B55">
        <w:fldChar w:fldCharType="separate"/>
      </w:r>
      <w:r w:rsidR="00B03E2B" w:rsidRPr="00BB2B55">
        <w:rPr>
          <w:noProof/>
        </w:rPr>
        <w:t>(44)</w:t>
      </w:r>
      <w:r w:rsidR="0056752C" w:rsidRPr="00BB2B55">
        <w:fldChar w:fldCharType="end"/>
      </w:r>
      <w:r w:rsidR="0056752C" w:rsidRPr="00BB2B55">
        <w:t>.</w:t>
      </w:r>
      <w:r w:rsidR="009950E2" w:rsidRPr="00BB2B55">
        <w:t xml:space="preserve"> For all coupons covered with biofilms, </w:t>
      </w:r>
      <w:r w:rsidRPr="00BB2B55">
        <w:t>mean biofilm thickness</w:t>
      </w:r>
      <w:r w:rsidR="009950E2" w:rsidRPr="00BB2B55">
        <w:t xml:space="preserve"> (mm)</w:t>
      </w:r>
      <w:r w:rsidRPr="00BB2B55">
        <w:t>, percent coverage</w:t>
      </w:r>
      <w:r w:rsidR="009950E2" w:rsidRPr="00BB2B55">
        <w:t xml:space="preserve"> (%)</w:t>
      </w:r>
      <w:r w:rsidR="00163CF8" w:rsidRPr="00BB2B55">
        <w:t xml:space="preserve"> and a</w:t>
      </w:r>
      <w:r w:rsidRPr="00BB2B55">
        <w:t xml:space="preserve"> roughness coefficient (</w:t>
      </w:r>
      <w:r w:rsidRPr="00BB2B55">
        <w:rPr>
          <w:i/>
          <w:iCs/>
        </w:rPr>
        <w:t>R</w:t>
      </w:r>
      <w:r w:rsidRPr="00BB2B55">
        <w:rPr>
          <w:vertAlign w:val="subscript"/>
        </w:rPr>
        <w:t>a</w:t>
      </w:r>
      <w:r w:rsidRPr="00BB2B55">
        <w:t>*)</w:t>
      </w:r>
      <w:r w:rsidR="009950E2" w:rsidRPr="00BB2B55">
        <w:t xml:space="preserve"> was calculated</w:t>
      </w:r>
      <w:r w:rsidRPr="00BB2B55">
        <w:rPr>
          <w:i/>
          <w:iCs/>
        </w:rPr>
        <w:t xml:space="preserve"> </w:t>
      </w:r>
      <w:r w:rsidRPr="00BB2B55">
        <w:fldChar w:fldCharType="begin" w:fldLock="1"/>
      </w:r>
      <w:r w:rsidR="00E24A8D" w:rsidRPr="00BB2B55">
        <w:instrText>ADDIN CSL_CITATION {"citationItems":[{"id":"ITEM-1","itemData":{"DOI":"10.1002/bit.25590","ISSN":"10970290","abstract":"The interaction of shear stress with the biofilm leads to a dynamic deformation, which is related to the structural and material characteristics of biofilms. We show how optical coherence tomography can be used as an imaging technique to investigate the time-resolved deformation on the biofilm mesoscale as well as to estimate mechanical properties of the biofilm. For the first time time-resolved deformation from cross-sectional views of the inner biofilm structure could be shown. Changes in the biofilm structure and rheological properties were calculated from cross sections in real-time and time-lapsed measurements. Heterotrophic biofilms were grown in a flow cell set-up at low shear stress of τw=0.01Pa. By applying higher shear stress elastic and viscoelastic behavior of biofilms were quantified. Deformation led to a change in biofilm conformation and allowed to estimate rheological properties. Assuming an ideal wall shear stress calculation, the shear modulus G=29.7±1.7Pa and the Young's modulus E=36.0±2.6Pa were estimated.","author":[{"dropping-particle":"","family":"Blauert","given":"Florian","non-dropping-particle":"","parse-names":false,"suffix":""},{"dropping-particle":"","family":"Horn","given":"Harald","non-dropping-particle":"","parse-names":false,"suffix":""},{"dropping-particle":"","family":"Wagner","given":"Michael","non-dropping-particle":"","parse-names":false,"suffix":""}],"container-title":"Biotechnology and Bioengineering","id":"ITEM-1","issue":"9","issued":{"date-parts":[["2015"]]},"page":"1893-1905","title":"Time-resolved biofilm deformation measurements using optical coherence tomography","type":"article-journal","volume":"112"},"uris":["http://www.mendeley.com/documents/?uuid=3f7340aa-46ea-43fc-a4d8-0bd481c73a0f"]},{"id":"ITEM-2","itemData":{"DOI":"10.1016/j.oceaneng.2018.10.030","ISSN":"00298018","abstract":"A novel fouling marine flow cell was designed and fitted with a clear plastic lid to allow real-time imaging of biofilms using optical coherence tomography (OCT). Marine biofilms were grown under controlled shear flow on coupons coated with 6 different biocidal antifouling coatings (SPC1, SPC2, SPC3, SPC4, CDP1 and CDP2, AkzoNobel) and one inert coating which contained no biocidal actives (NB-D) for 8 weeks. One set of coupons coated with NB was statically immersed in sea water during the same time period (NB-S). Biofilm removal was assessed by increasing the flow velocity while OCT simultaneously measured the biofilm cross-sectional area (CSA). The highest initial removal rates were observed for NB-S, NB-D, and SPC2. Percent biofilm cross-sectional area reduction (%CSAred) was higher on SPCs (&gt;60%) compared to CDPs (&lt;50%). SPCs had the highest percent reduction in biofilm surface area coverage (%SACred &gt;60%) compared to the CDPs (&lt;20%). The marine biofilm flow cell combined with OCT can be used to screen for coating-specific differences in biofilm growth and removal in real time rather than traditional before and after surface area coverage measurements. Future testing will focus on how the biofilm-coatings interactions interact with biofilm mechanical and structural properties to produce drag.","author":[{"dropping-particle":"","family":"Fabbri","given":"Stefania","non-dropping-particle":"","parse-names":false,"suffix":""},{"dropping-particle":"","family":"Dennington","given":"Simon P.","non-dropping-particle":"","parse-names":false,"suffix":""},{"dropping-particle":"","family":"Price","given":"Clayton","non-dropping-particle":"","parse-names":false,"suffix":""},{"dropping-particle":"","family":"Stoodley","given":"Paul","non-dropping-particle":"","parse-names":false,"suffix":""},{"dropping-particle":"","family":"Longyear","given":"Jennifer","non-dropping-particle":"","parse-names":false,"suffix":""}],"container-title":"Ocean Engineering","id":"ITEM-2","issued":{"date-parts":[["2018","12","15"]]},"page":"321-328","publisher":"Elsevier Ltd","title":"A marine biofilm flow cell for in situ screening marine fouling control coatings using optical coherence tomography","type":"article-journal","volume":"170"},"uris":["http://www.mendeley.com/documents/?uuid=9b9f497d-7f41-3a9f-9e7d-757bd9ec9619"]}],"mendeley":{"formattedCitation":"(44,45)","plainTextFormattedCitation":"(44,45)","previouslyFormattedCitation":"(44,45)"},"properties":{"noteIndex":0},"schema":"https://github.com/citation-style-language/schema/raw/master/csl-citation.json"}</w:instrText>
      </w:r>
      <w:r w:rsidRPr="00BB2B55">
        <w:fldChar w:fldCharType="separate"/>
      </w:r>
      <w:r w:rsidR="00B03E2B" w:rsidRPr="00BB2B55">
        <w:rPr>
          <w:noProof/>
        </w:rPr>
        <w:t>(44,45)</w:t>
      </w:r>
      <w:r w:rsidRPr="00BB2B55">
        <w:fldChar w:fldCharType="end"/>
      </w:r>
      <w:r w:rsidR="009950E2" w:rsidRPr="00BB2B55">
        <w:t>.</w:t>
      </w:r>
      <w:r w:rsidR="00D02E10" w:rsidRPr="00BB2B55">
        <w:t xml:space="preserve"> </w:t>
      </w:r>
      <w:r w:rsidR="00C649C0" w:rsidRPr="00BB2B55">
        <w:t xml:space="preserve">For more details on calculations please refer </w:t>
      </w:r>
      <w:r w:rsidR="00E87F5D" w:rsidRPr="00BB2B55">
        <w:t xml:space="preserve">to the </w:t>
      </w:r>
      <w:r w:rsidR="004867A8" w:rsidRPr="00BB2B55">
        <w:t>supplementary information.</w:t>
      </w:r>
      <w:r w:rsidR="00C649C0" w:rsidRPr="00BB2B55">
        <w:t xml:space="preserve"> </w:t>
      </w:r>
    </w:p>
    <w:p w14:paraId="72959B7C" w14:textId="379FA4D3" w:rsidR="00F26938" w:rsidRPr="00BB2B55" w:rsidRDefault="00F26938" w:rsidP="00D666FB">
      <w:r w:rsidRPr="00BB2B55">
        <w:t xml:space="preserve">OCT analysis was </w:t>
      </w:r>
      <w:r w:rsidR="005E7242" w:rsidRPr="00BB2B55">
        <w:t xml:space="preserve">conducted </w:t>
      </w:r>
      <w:r w:rsidRPr="00BB2B55">
        <w:t xml:space="preserve">before and after rheological testing to assess the effect of stress on the structural characteristics of the biofilms. This also allowed a comparison between biofilms grown on different </w:t>
      </w:r>
      <w:r w:rsidR="00660B86" w:rsidRPr="00BB2B55">
        <w:t>surfaces</w:t>
      </w:r>
      <w:r w:rsidRPr="00BB2B55">
        <w:t xml:space="preserve"> that had been exposed to comparative rheological testing procedures. </w:t>
      </w:r>
    </w:p>
    <w:p w14:paraId="7AA2CE28" w14:textId="5DFA33D0" w:rsidR="00F26938" w:rsidRPr="00BB2B55" w:rsidRDefault="00362DBA" w:rsidP="00D666FB">
      <w:pPr>
        <w:pStyle w:val="Heading2"/>
      </w:pPr>
      <w:r w:rsidRPr="00BB2B55">
        <w:t xml:space="preserve">2.3. </w:t>
      </w:r>
      <w:r w:rsidR="00F26938" w:rsidRPr="00BB2B55">
        <w:t xml:space="preserve">Rheometer </w:t>
      </w:r>
    </w:p>
    <w:p w14:paraId="199E56D4" w14:textId="6A99099A" w:rsidR="00FD13B6" w:rsidRPr="00BB2B55" w:rsidRDefault="00F26938" w:rsidP="00D666FB">
      <w:r w:rsidRPr="00BB2B55">
        <w:t>A Discovery Hybrid rheometer (HR10)</w:t>
      </w:r>
      <w:r w:rsidR="00E851D5" w:rsidRPr="00BB2B55">
        <w:t xml:space="preserve"> (TA </w:t>
      </w:r>
      <w:r w:rsidR="005A7559" w:rsidRPr="00BB2B55">
        <w:t>I</w:t>
      </w:r>
      <w:r w:rsidR="00E851D5" w:rsidRPr="00BB2B55">
        <w:t>nstruments</w:t>
      </w:r>
      <w:r w:rsidR="005A7559" w:rsidRPr="00BB2B55">
        <w:t>)</w:t>
      </w:r>
      <w:r w:rsidRPr="00BB2B55">
        <w:t xml:space="preserve"> was used </w:t>
      </w:r>
      <w:r w:rsidR="005A7559" w:rsidRPr="00BB2B55">
        <w:t>to</w:t>
      </w:r>
      <w:r w:rsidRPr="00BB2B55">
        <w:t xml:space="preserve"> rheologically characteris</w:t>
      </w:r>
      <w:r w:rsidR="005A7559" w:rsidRPr="00BB2B55">
        <w:t>e</w:t>
      </w:r>
      <w:r w:rsidRPr="00BB2B55">
        <w:t xml:space="preserve"> the marine biofilms.</w:t>
      </w:r>
      <w:r w:rsidR="005E5FC0" w:rsidRPr="00BB2B55">
        <w:t xml:space="preserve"> The rheometer has a gap position resolution of 0.02 µm and a torque resolution of 1.0 × 10</w:t>
      </w:r>
      <w:r w:rsidR="005E5FC0" w:rsidRPr="00BB2B55">
        <w:rPr>
          <w:vertAlign w:val="superscript"/>
        </w:rPr>
        <w:t>-10</w:t>
      </w:r>
      <w:r w:rsidR="005E5FC0" w:rsidRPr="00BB2B55">
        <w:t xml:space="preserve">. </w:t>
      </w:r>
      <w:r w:rsidRPr="00BB2B55">
        <w:t>A parallel</w:t>
      </w:r>
      <w:r w:rsidR="00726701" w:rsidRPr="00BB2B55">
        <w:t>-</w:t>
      </w:r>
      <w:r w:rsidRPr="00BB2B55">
        <w:t xml:space="preserve">plate set-up was adopted </w:t>
      </w:r>
      <w:r w:rsidR="00C855C6" w:rsidRPr="00BB2B55">
        <w:t xml:space="preserve">with a </w:t>
      </w:r>
      <w:r w:rsidR="006920B3" w:rsidRPr="00BB2B55">
        <w:t xml:space="preserve">40 mm </w:t>
      </w:r>
      <w:r w:rsidR="00F50900" w:rsidRPr="00BB2B55">
        <w:t>stainless</w:t>
      </w:r>
      <w:r w:rsidR="00F95BD1" w:rsidRPr="00BB2B55">
        <w:t>-</w:t>
      </w:r>
      <w:r w:rsidR="00F50900" w:rsidRPr="00BB2B55">
        <w:t xml:space="preserve">steel </w:t>
      </w:r>
      <w:r w:rsidR="00C855C6" w:rsidRPr="00BB2B55">
        <w:t>sandblasted top-plate (</w:t>
      </w:r>
      <w:r w:rsidR="00D36354" w:rsidRPr="00BB2B55">
        <w:t>TA Instruments)</w:t>
      </w:r>
      <w:r w:rsidRPr="00BB2B55">
        <w:t xml:space="preserve"> to</w:t>
      </w:r>
      <w:r w:rsidR="007A7EAD" w:rsidRPr="00BB2B55">
        <w:t xml:space="preserve"> create roughness for grip and</w:t>
      </w:r>
      <w:r w:rsidR="004C5B03" w:rsidRPr="00BB2B55">
        <w:t xml:space="preserve"> to</w:t>
      </w:r>
      <w:r w:rsidR="007A7EAD" w:rsidRPr="00BB2B55">
        <w:t xml:space="preserve"> </w:t>
      </w:r>
      <w:r w:rsidRPr="00BB2B55">
        <w:t>avoid slippage. All measurements were performed at 10</w:t>
      </w:r>
      <w:r w:rsidR="00AE5E4B" w:rsidRPr="00BB2B55">
        <w:t xml:space="preserve"> </w:t>
      </w:r>
      <w:r w:rsidRPr="00BB2B55">
        <w:rPr>
          <w:vertAlign w:val="superscript"/>
        </w:rPr>
        <w:t>o</w:t>
      </w:r>
      <w:r w:rsidRPr="00BB2B55">
        <w:t>C using a Peltier-plate heat exchanger</w:t>
      </w:r>
      <w:r w:rsidR="000853C5" w:rsidRPr="00BB2B55">
        <w:t xml:space="preserve"> (Fig. </w:t>
      </w:r>
      <w:r w:rsidR="00912703" w:rsidRPr="00BB2B55">
        <w:t>2</w:t>
      </w:r>
      <w:r w:rsidR="000853C5" w:rsidRPr="00BB2B55">
        <w:t>)</w:t>
      </w:r>
      <w:r w:rsidRPr="00BB2B55">
        <w:t>.</w:t>
      </w:r>
      <w:r w:rsidR="00DF1256" w:rsidRPr="00BB2B55">
        <w:t xml:space="preserve"> It was important to test the biofilms at the temperature they had been cultivated </w:t>
      </w:r>
      <w:r w:rsidR="00E90E6A" w:rsidRPr="00BB2B55">
        <w:t xml:space="preserve">at </w:t>
      </w:r>
      <w:r w:rsidR="00DF1256" w:rsidRPr="00BB2B55">
        <w:t xml:space="preserve">to avoid </w:t>
      </w:r>
      <w:r w:rsidR="00543621" w:rsidRPr="00BB2B55">
        <w:t xml:space="preserve">thermal </w:t>
      </w:r>
      <w:r w:rsidR="00DF1256" w:rsidRPr="00BB2B55">
        <w:t>shock.</w:t>
      </w:r>
      <w:r w:rsidRPr="00BB2B55">
        <w:t xml:space="preserve"> The biofilms were kept hydrated during testing by immersing them in a well filled with 4 m</w:t>
      </w:r>
      <w:r w:rsidR="00CA2819" w:rsidRPr="00BB2B55">
        <w:t>L</w:t>
      </w:r>
      <w:r w:rsidRPr="00BB2B55">
        <w:t xml:space="preserve"> of the seawater </w:t>
      </w:r>
      <w:r w:rsidR="00AE6B16" w:rsidRPr="00BB2B55">
        <w:t xml:space="preserve">taken from the tank </w:t>
      </w:r>
      <w:r w:rsidRPr="00BB2B55">
        <w:t xml:space="preserve">they were cultivated in. </w:t>
      </w:r>
    </w:p>
    <w:p w14:paraId="52CBBEA1" w14:textId="015721AF" w:rsidR="00F26938" w:rsidRPr="00BB2B55" w:rsidRDefault="00BD4232" w:rsidP="00D666FB">
      <w:r w:rsidRPr="00BB2B55">
        <w:t xml:space="preserve">Biofilms typically </w:t>
      </w:r>
      <w:r w:rsidR="00AB02FC" w:rsidRPr="00BB2B55">
        <w:t>exhibit structural heterogeneity</w:t>
      </w:r>
      <w:r w:rsidR="00FD13B6" w:rsidRPr="00BB2B55">
        <w:t xml:space="preserve"> which could be expected to cause variability in </w:t>
      </w:r>
      <w:r w:rsidR="00DD6E04" w:rsidRPr="00BB2B55">
        <w:t xml:space="preserve">rheometer measurements. Hence, we report the values for the whole biofilms (cells, EPS, trapped debris and water channels within the structure). In the open literature it has been suggested that controlling the gap thickness between the </w:t>
      </w:r>
      <w:r w:rsidR="006D2D58" w:rsidRPr="00BB2B55">
        <w:t>parallel plates</w:t>
      </w:r>
      <w:r w:rsidR="00DD6E04" w:rsidRPr="00BB2B55">
        <w:t xml:space="preserve"> </w:t>
      </w:r>
      <w:r w:rsidR="006548D3" w:rsidRPr="00BB2B55">
        <w:t xml:space="preserve">using a constant normal force </w:t>
      </w:r>
      <w:r w:rsidR="006D2D58" w:rsidRPr="00BB2B55">
        <w:t>as opposed to biofilm thickness ensures sufficient contact between the biofilm and the rheometer top-plate, regardless of original heterogeneity, as evidenced by non-slippage using this strategy</w:t>
      </w:r>
      <w:r w:rsidR="00621303" w:rsidRPr="00BB2B55">
        <w:t xml:space="preserve"> </w:t>
      </w:r>
      <w:r w:rsidR="00621303" w:rsidRPr="00BB2B55">
        <w:fldChar w:fldCharType="begin" w:fldLock="1"/>
      </w:r>
      <w:r w:rsidR="00621303" w:rsidRPr="00BB2B55">
        <w:instrText>ADDIN CSL_CITATION {"citationItems":[{"id":"ITEM-1","itemData":{"DOI":"10.1080/0892701031000152470","ISSN":"08927014","abstract":"The mechanical properties of mixed culture biofilms were determined by creep analysis using an AR1000 rotating disk rheometer. The biofilms were grown directly on the rheometer disks which were rotated in a chemostat for 12 d. The resulting biofilms were heterogeneous and ranged from 35 μm to 50 μm in thickness. The creep curves were all viscoelastic in nature. The close agreement between stress and strain ratio of a sample tested at 0.1 and 0.5 Pa suggested that the biofilms were tested in the linear viscoelastic range and supported the use of linear viscoelastic theory in the development of a constitutive law. The experimental data was fit to a 4-element Burger spring and dashpot model. The shear modulus (G) ranged from 0.2 to 24 Pa and the viscous coefficient (η) from 10 to 3000 Pa. These values were in the same range as those previously estimated from fluid shear deformation of biofilms in flow cells. A viscoelastic biofilm model will help to predict shear related biofilm phenomena such as elevated pressure drop, detachment, and the flow of biofilms over solid surfaces.","author":[{"dropping-particle":"","family":"Towler","given":"Brett W.","non-dropping-particle":"","parse-names":false,"suffix":""},{"dropping-particle":"","family":"Rupp","given":"Cory J.","non-dropping-particle":"","parse-names":false,"suffix":""},{"dropping-particle":"","family":"Cunningham","given":"A. L.B.","non-dropping-particle":"","parse-names":false,"suffix":""},{"dropping-particle":"","family":"Stoodley","given":"Paul","non-dropping-particle":"","parse-names":false,"suffix":""}],"container-title":"Biofouling","id":"ITEM-1","issue":"5","issued":{"date-parts":[["2003"]]},"page":"279-285","title":"Viscoelastic Properties of a Mixed Culture Biofilm from Rheometer Creep Analysis","type":"article-journal","volume":"19"},"uris":["http://www.mendeley.com/documents/?uuid=3b6c6b48-4388-4df4-b2fc-d01ac4eb6e36"]}],"mendeley":{"formattedCitation":"(46)","plainTextFormattedCitation":"(46)","previouslyFormattedCitation":"(46)"},"properties":{"noteIndex":0},"schema":"https://github.com/citation-style-language/schema/raw/master/csl-citation.json"}</w:instrText>
      </w:r>
      <w:r w:rsidR="00621303" w:rsidRPr="00BB2B55">
        <w:fldChar w:fldCharType="separate"/>
      </w:r>
      <w:r w:rsidR="00621303" w:rsidRPr="00BB2B55">
        <w:rPr>
          <w:noProof/>
        </w:rPr>
        <w:t>(46)</w:t>
      </w:r>
      <w:r w:rsidR="00621303" w:rsidRPr="00BB2B55">
        <w:fldChar w:fldCharType="end"/>
      </w:r>
      <w:r w:rsidR="00621303" w:rsidRPr="00BB2B55">
        <w:t xml:space="preserve">. In this study, </w:t>
      </w:r>
      <w:r w:rsidR="005A2569" w:rsidRPr="00BB2B55">
        <w:t xml:space="preserve">biofilms were compressed to a normal force of 0.1 N </w:t>
      </w:r>
      <w:r w:rsidR="005E5FC0" w:rsidRPr="00BB2B55">
        <w:t xml:space="preserve">(± 0.01N) </w:t>
      </w:r>
      <w:r w:rsidR="005A2569" w:rsidRPr="00BB2B55">
        <w:t>before testing</w:t>
      </w:r>
      <w:r w:rsidR="00E90E6A" w:rsidRPr="00BB2B55">
        <w:t xml:space="preserve">. </w:t>
      </w:r>
      <w:r w:rsidR="00D2351F" w:rsidRPr="00BB2B55">
        <w:t xml:space="preserve">For each </w:t>
      </w:r>
      <w:r w:rsidR="00D532E4" w:rsidRPr="00BB2B55">
        <w:t>rheometer experiment</w:t>
      </w:r>
      <w:r w:rsidR="00D2351F" w:rsidRPr="00BB2B55">
        <w:t xml:space="preserve"> three biological replicates were </w:t>
      </w:r>
      <w:r w:rsidR="00D532E4" w:rsidRPr="00BB2B55">
        <w:t>prepared</w:t>
      </w:r>
      <w:r w:rsidR="00D55F08" w:rsidRPr="00BB2B55">
        <w:t>. As rheometer tests can disrupt the mechanical integrity of a biofilm</w:t>
      </w:r>
      <w:r w:rsidR="00D532E4" w:rsidRPr="00BB2B55">
        <w:t xml:space="preserve"> each replicate was tested once. </w:t>
      </w:r>
    </w:p>
    <w:p w14:paraId="6A0BF9ED" w14:textId="2F446F84" w:rsidR="00E03773" w:rsidRPr="00BB2B55" w:rsidRDefault="002A6FB9" w:rsidP="00D666FB">
      <w:pPr>
        <w:pStyle w:val="Caption"/>
        <w:rPr>
          <w:i/>
          <w:iCs/>
          <w:noProof/>
        </w:rPr>
      </w:pPr>
      <w:r w:rsidRPr="00BB2B55">
        <w:rPr>
          <w:i/>
          <w:iCs/>
          <w:noProof/>
          <w:color w:val="0070C0"/>
        </w:rPr>
        <w:lastRenderedPageBreak/>
        <w:drawing>
          <wp:inline distT="0" distB="0" distL="0" distR="0" wp14:anchorId="6F76FA69" wp14:editId="633557FE">
            <wp:extent cx="5731510" cy="2252345"/>
            <wp:effectExtent l="0" t="0" r="2540" b="0"/>
            <wp:docPr id="25" name="Picture 25" descr="A picture containing indoor, pot, blender, kitchen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indoor, pot, blender, kitchenwar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2252345"/>
                    </a:xfrm>
                    <a:prstGeom prst="rect">
                      <a:avLst/>
                    </a:prstGeom>
                  </pic:spPr>
                </pic:pic>
              </a:graphicData>
            </a:graphic>
          </wp:inline>
        </w:drawing>
      </w:r>
      <w:r w:rsidR="00912703" w:rsidRPr="00BB2B55">
        <w:t xml:space="preserve">Figure </w:t>
      </w:r>
      <w:r w:rsidR="00D97408" w:rsidRPr="00BB2B55">
        <w:t>2</w:t>
      </w:r>
      <w:r w:rsidR="00912703" w:rsidRPr="00BB2B55">
        <w:t xml:space="preserve">. </w:t>
      </w:r>
      <w:r w:rsidR="00D97408" w:rsidRPr="00BB2B55">
        <w:t>The p</w:t>
      </w:r>
      <w:r w:rsidR="00912703" w:rsidRPr="00BB2B55">
        <w:t>arallel</w:t>
      </w:r>
      <w:r w:rsidR="00545152" w:rsidRPr="00BB2B55">
        <w:t>-</w:t>
      </w:r>
      <w:r w:rsidR="00912703" w:rsidRPr="00BB2B55">
        <w:t>plate rheometer</w:t>
      </w:r>
      <w:r w:rsidR="00D97408" w:rsidRPr="00BB2B55">
        <w:t xml:space="preserve"> was</w:t>
      </w:r>
      <w:r w:rsidR="00912703" w:rsidRPr="00BB2B55">
        <w:t xml:space="preserve"> set up with a Peltier plate and clear PVC well</w:t>
      </w:r>
      <w:r w:rsidR="00D97408" w:rsidRPr="00BB2B55">
        <w:t>. The well was</w:t>
      </w:r>
      <w:r w:rsidR="00912703" w:rsidRPr="00BB2B55">
        <w:t xml:space="preserve"> loaded with a</w:t>
      </w:r>
      <w:r w:rsidR="00726701" w:rsidRPr="00BB2B55">
        <w:t xml:space="preserve"> coupon covered with biofilm (a) and seawater was added for testing (b, c).</w:t>
      </w:r>
    </w:p>
    <w:p w14:paraId="250D5ABD" w14:textId="36E84D91" w:rsidR="00F26938" w:rsidRPr="00BB2B55" w:rsidRDefault="00BA2582" w:rsidP="009D4C52">
      <w:pPr>
        <w:pStyle w:val="Heading3"/>
      </w:pPr>
      <w:r w:rsidRPr="00BB2B55">
        <w:t xml:space="preserve">2.3.1 </w:t>
      </w:r>
      <w:r w:rsidR="00F26938" w:rsidRPr="00BB2B55">
        <w:t>Amplitude sweeps</w:t>
      </w:r>
    </w:p>
    <w:p w14:paraId="0C5ED79C" w14:textId="7909D138" w:rsidR="00F26938" w:rsidRPr="00BB2B55" w:rsidRDefault="00F26938" w:rsidP="00D666FB">
      <w:r w:rsidRPr="00BB2B55">
        <w:t xml:space="preserve">Amplitude sweeps were performed by incrementing oscillatory strain from </w:t>
      </w:r>
      <w:r w:rsidR="0038685F" w:rsidRPr="00BB2B55">
        <w:t>10</w:t>
      </w:r>
      <w:r w:rsidR="0038685F" w:rsidRPr="00BB2B55">
        <w:rPr>
          <w:vertAlign w:val="superscript"/>
        </w:rPr>
        <w:t>-5</w:t>
      </w:r>
      <w:r w:rsidRPr="00BB2B55">
        <w:t xml:space="preserve"> to </w:t>
      </w:r>
      <w:r w:rsidR="00EB69D1" w:rsidRPr="00BB2B55">
        <w:t>10</w:t>
      </w:r>
      <w:r w:rsidR="00EB69D1" w:rsidRPr="00BB2B55">
        <w:rPr>
          <w:vertAlign w:val="superscript"/>
        </w:rPr>
        <w:t>-1</w:t>
      </w:r>
      <w:r w:rsidR="00EB69D1" w:rsidRPr="00BB2B55">
        <w:t xml:space="preserve"> </w:t>
      </w:r>
      <w:r w:rsidRPr="00BB2B55">
        <w:t>at an</w:t>
      </w:r>
      <w:r w:rsidR="00EB69D1" w:rsidRPr="00BB2B55">
        <w:t xml:space="preserve"> </w:t>
      </w:r>
      <w:r w:rsidRPr="00BB2B55">
        <w:t xml:space="preserve">oscillation frequency of 1 Hz. The linear viscoelastic region (LVR) for the biofilms was determined from stress-strain curves where </w:t>
      </w:r>
      <w:r w:rsidR="005E7242" w:rsidRPr="00BB2B55">
        <w:t xml:space="preserve">the </w:t>
      </w:r>
      <w:r w:rsidRPr="00BB2B55">
        <w:t xml:space="preserve">stress </w:t>
      </w:r>
      <w:r w:rsidR="005E7242" w:rsidRPr="00BB2B55">
        <w:t>was linear as a function of strain with an</w:t>
      </w:r>
      <w:r w:rsidRPr="00BB2B55">
        <w:t xml:space="preserve"> </w:t>
      </w:r>
      <w:r w:rsidRPr="00BB2B55">
        <w:rPr>
          <w:i/>
          <w:iCs/>
        </w:rPr>
        <w:t>R</w:t>
      </w:r>
      <w:r w:rsidRPr="00BB2B55">
        <w:rPr>
          <w:vertAlign w:val="superscript"/>
        </w:rPr>
        <w:t xml:space="preserve">2 </w:t>
      </w:r>
      <w:r w:rsidRPr="00BB2B55">
        <w:t>value &gt; 0.9</w:t>
      </w:r>
      <w:r w:rsidR="00800635" w:rsidRPr="00BB2B55">
        <w:t>5</w:t>
      </w:r>
      <w:r w:rsidR="004B54A0" w:rsidRPr="00BB2B55">
        <w:t xml:space="preserve">. </w:t>
      </w:r>
      <w:r w:rsidR="00206190" w:rsidRPr="00BB2B55">
        <w:t>T</w:t>
      </w:r>
      <w:r w:rsidRPr="00BB2B55">
        <w:t>he yield stress (σ</w:t>
      </w:r>
      <w:r w:rsidRPr="00BB2B55">
        <w:rPr>
          <w:i/>
          <w:iCs/>
          <w:vertAlign w:val="subscript"/>
        </w:rPr>
        <w:t>y</w:t>
      </w:r>
      <w:r w:rsidRPr="00BB2B55">
        <w:t>) was taken as the intersect of the storage (</w:t>
      </w:r>
      <w:r w:rsidRPr="00BB2B55">
        <w:rPr>
          <w:i/>
          <w:iCs/>
        </w:rPr>
        <w:t>G</w:t>
      </w:r>
      <w:r w:rsidR="000541F7" w:rsidRPr="00BB2B55">
        <w:sym w:font="Symbol" w:char="F0A2"/>
      </w:r>
      <w:r w:rsidRPr="00BB2B55">
        <w:t>) and loss modul</w:t>
      </w:r>
      <w:r w:rsidR="004922B0" w:rsidRPr="00BB2B55">
        <w:t>i</w:t>
      </w:r>
      <w:r w:rsidRPr="00BB2B55">
        <w:t xml:space="preserve"> (</w:t>
      </w:r>
      <w:r w:rsidRPr="00BB2B55">
        <w:rPr>
          <w:i/>
          <w:iCs/>
        </w:rPr>
        <w:t>G</w:t>
      </w:r>
      <w:r w:rsidR="000541F7" w:rsidRPr="00BB2B55">
        <w:sym w:font="Symbol" w:char="F0A2"/>
      </w:r>
      <w:r w:rsidR="000541F7" w:rsidRPr="00BB2B55">
        <w:sym w:font="Symbol" w:char="F0A2"/>
      </w:r>
      <w:r w:rsidRPr="00BB2B55">
        <w:t xml:space="preserve">).  </w:t>
      </w:r>
    </w:p>
    <w:p w14:paraId="2D823212" w14:textId="7750C3DC" w:rsidR="00F26938" w:rsidRPr="00BB2B55" w:rsidRDefault="00BA2582" w:rsidP="009D4C52">
      <w:pPr>
        <w:pStyle w:val="Heading3"/>
      </w:pPr>
      <w:r w:rsidRPr="00BB2B55">
        <w:t xml:space="preserve">2.3.2 </w:t>
      </w:r>
      <w:r w:rsidR="00F26938" w:rsidRPr="00BB2B55">
        <w:t>Frequency sweeps</w:t>
      </w:r>
    </w:p>
    <w:p w14:paraId="76C7B16E" w14:textId="7E475526" w:rsidR="00F26938" w:rsidRPr="00BB2B55" w:rsidRDefault="00F26938" w:rsidP="00D666FB">
      <w:r w:rsidRPr="00BB2B55">
        <w:t xml:space="preserve">Frequency sweeps were executed by incrementing the oscillatory frequency from 0.1 </w:t>
      </w:r>
      <w:r w:rsidR="004B54A0" w:rsidRPr="00BB2B55">
        <w:t>to</w:t>
      </w:r>
      <w:r w:rsidRPr="00BB2B55">
        <w:t xml:space="preserve"> 10 Hz at a constant strain of </w:t>
      </w:r>
      <w:r w:rsidR="004173C9" w:rsidRPr="00BB2B55">
        <w:t xml:space="preserve">2.5 </w:t>
      </w:r>
      <w:r w:rsidR="00CA2819" w:rsidRPr="00BB2B55">
        <w:t>×</w:t>
      </w:r>
      <w:r w:rsidR="004173C9" w:rsidRPr="00BB2B55">
        <w:t xml:space="preserve"> 10</w:t>
      </w:r>
      <w:r w:rsidR="004173C9" w:rsidRPr="00BB2B55">
        <w:rPr>
          <w:vertAlign w:val="superscript"/>
        </w:rPr>
        <w:t>-4</w:t>
      </w:r>
      <w:r w:rsidRPr="00BB2B55">
        <w:t xml:space="preserve"> which was determined as being in the LVR for the biofilms grown on all coupons.   </w:t>
      </w:r>
    </w:p>
    <w:p w14:paraId="65EEC172" w14:textId="3B1720E4" w:rsidR="00F26938" w:rsidRPr="00BB2B55" w:rsidRDefault="00BA2582" w:rsidP="009D4C52">
      <w:pPr>
        <w:pStyle w:val="Heading3"/>
      </w:pPr>
      <w:r w:rsidRPr="00BB2B55">
        <w:t xml:space="preserve">2.3.3 </w:t>
      </w:r>
      <w:r w:rsidR="00F26938" w:rsidRPr="00BB2B55">
        <w:t>Creep-recovery</w:t>
      </w:r>
    </w:p>
    <w:p w14:paraId="13800F41" w14:textId="72A25600" w:rsidR="00F26938" w:rsidRPr="00BB2B55" w:rsidRDefault="00F26938" w:rsidP="00D666FB">
      <w:r w:rsidRPr="00BB2B55">
        <w:t>Creep-recovery tests were performed at different shear stress values: 0.25, 0.5, 0.75, 1</w:t>
      </w:r>
      <w:r w:rsidR="00CA2819" w:rsidRPr="00BB2B55">
        <w:t>.0</w:t>
      </w:r>
      <w:r w:rsidRPr="00BB2B55">
        <w:t xml:space="preserve">, </w:t>
      </w:r>
      <w:r w:rsidR="004173C9" w:rsidRPr="00BB2B55">
        <w:t xml:space="preserve">1.25, </w:t>
      </w:r>
      <w:r w:rsidRPr="00BB2B55">
        <w:t>1.5,</w:t>
      </w:r>
      <w:r w:rsidR="004173C9" w:rsidRPr="00BB2B55">
        <w:t xml:space="preserve"> 1</w:t>
      </w:r>
      <w:r w:rsidR="00CA2819" w:rsidRPr="00BB2B55">
        <w:t>.</w:t>
      </w:r>
      <w:r w:rsidR="004173C9" w:rsidRPr="00BB2B55">
        <w:t>75,</w:t>
      </w:r>
      <w:r w:rsidRPr="00BB2B55">
        <w:t xml:space="preserve"> 2</w:t>
      </w:r>
      <w:r w:rsidR="00CA2819" w:rsidRPr="00BB2B55">
        <w:t>.0</w:t>
      </w:r>
      <w:r w:rsidRPr="00BB2B55">
        <w:t>, 5</w:t>
      </w:r>
      <w:r w:rsidR="00CA2819" w:rsidRPr="00BB2B55">
        <w:t>.0</w:t>
      </w:r>
      <w:r w:rsidRPr="00BB2B55">
        <w:t xml:space="preserve">, 10 and 20 Pa. A constant stress was applied for 60 s at which point the stress was removed (0 Pa); recovery of the biofilm was then followed for 60 s. Strain was plotted as a function of time and </w:t>
      </w:r>
      <w:r w:rsidR="001547C8" w:rsidRPr="00BB2B55">
        <w:t xml:space="preserve">effective </w:t>
      </w:r>
      <w:r w:rsidRPr="00BB2B55">
        <w:t>shear modulus (</w:t>
      </w:r>
      <w:r w:rsidRPr="00BB2B55">
        <w:rPr>
          <w:i/>
          <w:iCs/>
        </w:rPr>
        <w:t>G</w:t>
      </w:r>
      <w:r w:rsidRPr="00BB2B55">
        <w:t xml:space="preserve">) and </w:t>
      </w:r>
      <w:r w:rsidR="001547C8" w:rsidRPr="00BB2B55">
        <w:t xml:space="preserve">effective </w:t>
      </w:r>
      <w:r w:rsidRPr="00BB2B55">
        <w:t>viscosity (</w:t>
      </w:r>
      <w:r w:rsidRPr="00BB2B55">
        <w:rPr>
          <w:i/>
          <w:iCs/>
        </w:rPr>
        <w:t>η</w:t>
      </w:r>
      <w:r w:rsidRPr="00BB2B55">
        <w:t>) were quantified</w:t>
      </w:r>
      <w:r w:rsidR="005B4E1F" w:rsidRPr="00BB2B55">
        <w:t xml:space="preserve"> </w:t>
      </w:r>
      <w:r w:rsidR="005B4E1F" w:rsidRPr="00BB2B55">
        <w:fldChar w:fldCharType="begin" w:fldLock="1"/>
      </w:r>
      <w:r w:rsidR="00E24A8D" w:rsidRPr="00BB2B55">
        <w:instrText>ADDIN CSL_CITATION {"citationItems":[{"id":"ITEM-1","itemData":{"DOI":"10.1038/s41598-018-28009-5","ISSN":"20452322","abstract":"Pseudomonas aeruginosa evolves during chronic pulmonary infections of cystic fibrosis (CF) patients, forming pathoadapted variants that are persistent. Mucoid and rugose small-colony variants (RSCVs) are typically isolated from sputum of CF patients. These variants overproduce exopolysaccharides in the biofilm extracellular polymeric substance (EPS). Currently, changes to the biophysical properties of RSCV and mucoid biofilms due to variations in EPS are not well understood. This knowledge may reveal how lung infections resist host clearance mechanisms. Here, we used mechanical indentation and shear rheometry to analyse the viscoelasticity of RSCV and mucoid colony-biofilms compared to their isogenic parent at 2-, 4-, and 6-d. While the viscoelasticity of parental colony-biofilms underwent fluctuating temporal changes, in contrast, RSCV and mucoid colony-biofilms showed a gradual progression to more elastic-solid behaviour. Theoretical indices of mucociliary and cough clearance predict that mature 6-d parental and RSCV biofilms may show reduced cough clearance from the lung, while early mucoid biofilms may show reduced clearance by both mechanisms. We propose that viscoelasticity be considered a virulence property of biofilms.","author":[{"dropping-particle":"","family":"Gloag","given":"Erin S.","non-dropping-particle":"","parse-names":false,"suffix":""},{"dropping-particle":"","family":"German","given":"Guy K.","non-dropping-particle":"","parse-names":false,"suffix":""},{"dropping-particle":"","family":"Stoodley","given":"Paul","non-dropping-particle":"","parse-names":false,"suffix":""},{"dropping-particle":"","family":"Wozniak","given":"Daniel J.","non-dropping-particle":"","parse-names":false,"suffix":""}],"container-title":"Scientific Reports","id":"ITEM-1","issue":"1","issued":{"date-parts":[["2018"]]},"page":"1-11","publisher":"Springer US","title":"Viscoelastic properties of Pseudomonas aeruginosa variant biofilms","type":"article-journal","volume":"8"},"uris":["http://www.mendeley.com/documents/?uuid=0209c207-443d-4b3d-8a19-96580b4a28fc"]}],"mendeley":{"formattedCitation":"(47)","plainTextFormattedCitation":"(47)","previouslyFormattedCitation":"(47)"},"properties":{"noteIndex":0},"schema":"https://github.com/citation-style-language/schema/raw/master/csl-citation.json"}</w:instrText>
      </w:r>
      <w:r w:rsidR="005B4E1F" w:rsidRPr="00BB2B55">
        <w:fldChar w:fldCharType="separate"/>
      </w:r>
      <w:r w:rsidR="00B03E2B" w:rsidRPr="00BB2B55">
        <w:rPr>
          <w:noProof/>
        </w:rPr>
        <w:t>(47)</w:t>
      </w:r>
      <w:r w:rsidR="005B4E1F" w:rsidRPr="00BB2B55">
        <w:fldChar w:fldCharType="end"/>
      </w:r>
      <w:r w:rsidRPr="00BB2B55">
        <w:t xml:space="preserve">. </w:t>
      </w:r>
      <w:r w:rsidR="0059711F" w:rsidRPr="00BB2B55">
        <w:rPr>
          <w:i/>
          <w:iCs/>
        </w:rPr>
        <w:t>η</w:t>
      </w:r>
      <w:r w:rsidRPr="00BB2B55">
        <w:rPr>
          <w:i/>
          <w:iCs/>
        </w:rPr>
        <w:t xml:space="preserve"> </w:t>
      </w:r>
      <w:r w:rsidRPr="00BB2B55">
        <w:t>was calculated during the creep portion of the experiment:</w:t>
      </w:r>
    </w:p>
    <w:p w14:paraId="32D5E61D" w14:textId="486BBA72" w:rsidR="00F26938" w:rsidRPr="00BB2B55" w:rsidRDefault="0059711F" w:rsidP="00D666FB">
      <m:oMath>
        <m:r>
          <w:rPr>
            <w:rFonts w:ascii="Cambria Math" w:hAnsi="Cambria Math"/>
          </w:rPr>
          <m:t>η</m:t>
        </m:r>
        <m:r>
          <w:rPr>
            <w:rFonts w:ascii="Cambria Math"/>
          </w:rPr>
          <m:t xml:space="preserve">= </m:t>
        </m:r>
        <m:f>
          <m:fPr>
            <m:ctrlPr>
              <w:rPr>
                <w:rFonts w:ascii="Cambria Math" w:hAnsi="Cambria Math" w:cs="Calibri"/>
                <w:i/>
              </w:rPr>
            </m:ctrlPr>
          </m:fPr>
          <m:num>
            <m:r>
              <w:rPr>
                <w:rFonts w:ascii="Cambria Math" w:hAnsi="Cambria Math" w:cs="Calibri"/>
              </w:rPr>
              <m:t>σ</m:t>
            </m:r>
          </m:num>
          <m:den>
            <m:r>
              <w:rPr>
                <w:rFonts w:ascii="Cambria Math" w:hAnsi="Cambria Math" w:cs="Calibri"/>
              </w:rPr>
              <m:t>slope</m:t>
            </m:r>
          </m:den>
        </m:f>
      </m:oMath>
      <w:r w:rsidRPr="00BB2B55">
        <w:t xml:space="preserve">    [1] </w:t>
      </w:r>
      <w:r w:rsidR="00207B22" w:rsidRPr="00BB2B55">
        <w:t xml:space="preserve">                                                               </w:t>
      </w:r>
    </w:p>
    <w:p w14:paraId="52E9B489" w14:textId="28255B42" w:rsidR="00F26938" w:rsidRPr="00BB2B55" w:rsidRDefault="00543621" w:rsidP="00D666FB">
      <w:r w:rsidRPr="00BB2B55">
        <w:t>w</w:t>
      </w:r>
      <w:r w:rsidR="00F26938" w:rsidRPr="00BB2B55">
        <w:t>here,</w:t>
      </w:r>
      <w:r w:rsidR="00F26938" w:rsidRPr="00BB2B55">
        <w:rPr>
          <w:i/>
          <w:iCs/>
        </w:rPr>
        <w:t xml:space="preserve"> σ</w:t>
      </w:r>
      <w:r w:rsidR="00F26938" w:rsidRPr="00BB2B55">
        <w:t xml:space="preserve"> is shear stress (Pa) and </w:t>
      </w:r>
      <w:r w:rsidR="00F26938" w:rsidRPr="00BB2B55">
        <w:rPr>
          <w:i/>
          <w:iCs/>
        </w:rPr>
        <w:t>slope</w:t>
      </w:r>
      <w:r w:rsidR="00F26938" w:rsidRPr="00BB2B55">
        <w:t xml:space="preserve"> is the slope of the linear viscous region of the creep curve. The linear viscous region typically occurs towards the end of the creep portion of the experiment and can be taken as the area where the slope has reached </w:t>
      </w:r>
      <w:r w:rsidR="00F26938" w:rsidRPr="00BB2B55">
        <w:rPr>
          <w:i/>
          <w:iCs/>
        </w:rPr>
        <w:t>R</w:t>
      </w:r>
      <w:r w:rsidR="00F26938" w:rsidRPr="00BB2B55">
        <w:rPr>
          <w:vertAlign w:val="superscript"/>
        </w:rPr>
        <w:t>2</w:t>
      </w:r>
      <w:r w:rsidR="00F26938" w:rsidRPr="00BB2B55">
        <w:t xml:space="preserve"> &gt; 0.95</w:t>
      </w:r>
      <w:r w:rsidR="00C0589F" w:rsidRPr="00BB2B55">
        <w:t xml:space="preserve"> (Fig. S</w:t>
      </w:r>
      <w:r w:rsidR="00C27BDE" w:rsidRPr="00BB2B55">
        <w:t>2</w:t>
      </w:r>
      <w:r w:rsidR="00CE6693" w:rsidRPr="00BB2B55">
        <w:t>b</w:t>
      </w:r>
      <w:r w:rsidR="0059711F" w:rsidRPr="00BB2B55">
        <w:t>)</w:t>
      </w:r>
      <w:r w:rsidR="00F26938" w:rsidRPr="00BB2B55">
        <w:t>. From the recovery part of the experiment</w:t>
      </w:r>
      <w:r w:rsidR="0059711F" w:rsidRPr="00BB2B55">
        <w:t xml:space="preserve"> </w:t>
      </w:r>
      <w:r w:rsidR="0059711F" w:rsidRPr="00BB2B55">
        <w:rPr>
          <w:i/>
          <w:iCs/>
        </w:rPr>
        <w:t>G</w:t>
      </w:r>
      <w:r w:rsidR="00F26938" w:rsidRPr="00BB2B55">
        <w:t xml:space="preserve"> was calculated</w:t>
      </w:r>
      <w:r w:rsidR="00206190" w:rsidRPr="00BB2B55">
        <w:t xml:space="preserve"> </w:t>
      </w:r>
      <w:r w:rsidR="006920B3" w:rsidRPr="00BB2B55">
        <w:t>using</w:t>
      </w:r>
      <w:r w:rsidR="00F26938" w:rsidRPr="00BB2B55">
        <w:t>:</w:t>
      </w:r>
    </w:p>
    <w:p w14:paraId="737F7681" w14:textId="183532AD" w:rsidR="0059711F" w:rsidRPr="00BB2B55" w:rsidRDefault="0059711F" w:rsidP="00D666FB">
      <m:oMath>
        <m:r>
          <w:rPr>
            <w:rFonts w:ascii="Cambria Math" w:hAnsi="Cambria Math"/>
          </w:rPr>
          <m:t>G</m:t>
        </m:r>
        <m:r>
          <w:rPr>
            <w:rFonts w:ascii="Cambria Math"/>
          </w:rPr>
          <m:t xml:space="preserve">= </m:t>
        </m:r>
        <m:f>
          <m:fPr>
            <m:ctrlPr>
              <w:rPr>
                <w:rFonts w:ascii="Cambria Math" w:hAnsi="Cambria Math" w:cs="Calibri"/>
                <w:i/>
              </w:rPr>
            </m:ctrlPr>
          </m:fPr>
          <m:num>
            <m:r>
              <w:rPr>
                <w:rFonts w:ascii="Cambria Math" w:hAnsi="Cambria Math" w:cs="Calibri"/>
              </w:rPr>
              <m:t>σ</m:t>
            </m:r>
          </m:num>
          <m:den>
            <m:sSub>
              <m:sSubPr>
                <m:ctrlPr>
                  <w:rPr>
                    <w:rFonts w:ascii="Cambria Math" w:hAnsi="Cambria Math" w:cs="Calibri"/>
                    <w:i/>
                  </w:rPr>
                </m:ctrlPr>
              </m:sSubPr>
              <m:e>
                <m:r>
                  <w:rPr>
                    <w:rFonts w:ascii="Cambria Math" w:hAnsi="Cambria Math" w:cs="Calibri"/>
                  </w:rPr>
                  <m:t>∆</m:t>
                </m:r>
              </m:e>
              <m:sub>
                <m:r>
                  <m:rPr>
                    <m:sty m:val="p"/>
                  </m:rPr>
                  <w:rPr>
                    <w:rFonts w:ascii="Cambria Math" w:hAnsi="Cambria Math"/>
                    <w:vertAlign w:val="subscript"/>
                  </w:rPr>
                  <w:sym w:font="Symbol" w:char="F067"/>
                </m:r>
              </m:sub>
            </m:sSub>
          </m:den>
        </m:f>
      </m:oMath>
      <w:r w:rsidRPr="00BB2B55">
        <w:t xml:space="preserve">    [2]             </w:t>
      </w:r>
    </w:p>
    <w:p w14:paraId="5A8E1D86" w14:textId="529CC143" w:rsidR="00F26938" w:rsidRPr="00BB2B55" w:rsidRDefault="00543621" w:rsidP="00D666FB">
      <w:r w:rsidRPr="00BB2B55">
        <w:t>w</w:t>
      </w:r>
      <w:r w:rsidR="00F26938" w:rsidRPr="00BB2B55">
        <w:t>here, ∆</w:t>
      </w:r>
      <w:r w:rsidR="005C2055" w:rsidRPr="00BB2B55">
        <w:rPr>
          <w:vertAlign w:val="subscript"/>
        </w:rPr>
        <w:sym w:font="Symbol" w:char="F067"/>
      </w:r>
      <w:r w:rsidR="00F26938" w:rsidRPr="00BB2B55">
        <w:rPr>
          <w:i/>
          <w:iCs/>
        </w:rPr>
        <w:t xml:space="preserve"> </w:t>
      </w:r>
      <w:r w:rsidR="00F26938" w:rsidRPr="00BB2B55">
        <w:t>is the elastic recovery which can be defined as the initial vertical drop in strain (ϒ) that occurs when applied shear stress is removed</w:t>
      </w:r>
      <w:r w:rsidR="00CE6693" w:rsidRPr="00BB2B55">
        <w:t xml:space="preserve"> (Fig. S</w:t>
      </w:r>
      <w:r w:rsidR="00C27BDE" w:rsidRPr="00BB2B55">
        <w:t>2</w:t>
      </w:r>
      <w:r w:rsidR="00CE6693" w:rsidRPr="00BB2B55">
        <w:t>c)</w:t>
      </w:r>
      <w:r w:rsidR="00F26938" w:rsidRPr="00BB2B55">
        <w:t xml:space="preserve">.  </w:t>
      </w:r>
    </w:p>
    <w:p w14:paraId="190F7D71" w14:textId="3B19F20A" w:rsidR="00F26938" w:rsidRPr="00BB2B55" w:rsidRDefault="00206190" w:rsidP="00D666FB">
      <w:r w:rsidRPr="00BB2B55">
        <w:t>T</w:t>
      </w:r>
      <w:r w:rsidR="00D072E9" w:rsidRPr="00BB2B55">
        <w:t>he e</w:t>
      </w:r>
      <w:r w:rsidR="00F26938" w:rsidRPr="00BB2B55">
        <w:t>lastic relaxation time</w:t>
      </w:r>
      <w:r w:rsidR="00A561C2" w:rsidRPr="00BB2B55">
        <w:t xml:space="preserve"> (λ)</w:t>
      </w:r>
      <w:r w:rsidR="00D072E9" w:rsidRPr="00BB2B55">
        <w:t>, which is the time i</w:t>
      </w:r>
      <w:r w:rsidR="00FE122D" w:rsidRPr="00BB2B55">
        <w:t>t takes for a transition from elastic to viscous dominated behaviour when a biofilm is exposed to a constant stress</w:t>
      </w:r>
      <w:r w:rsidRPr="00BB2B55">
        <w:t>,</w:t>
      </w:r>
      <w:r w:rsidR="00202AEA" w:rsidRPr="00BB2B55">
        <w:t xml:space="preserve"> was calculated using</w:t>
      </w:r>
      <w:r w:rsidR="0059711F" w:rsidRPr="00BB2B55">
        <w:t xml:space="preserve"> </w:t>
      </w:r>
      <w:r w:rsidR="00202AEA" w:rsidRPr="00BB2B55">
        <w:fldChar w:fldCharType="begin" w:fldLock="1"/>
      </w:r>
      <w:r w:rsidR="00E24A8D" w:rsidRPr="00BB2B55">
        <w:instrText>ADDIN CSL_CITATION {"citationItems":[{"id":"ITEM-1","itemData":{"DOI":"10.1103/PhysRevLett.93.098102","ISSN":"00319007","abstract":"Biofilms, sticky conglomerations of microorganisms and extracellular polymers, are among the Earth's most common life forms. One component for their survival is an ability to withstand external mechanical stress. Measurements indicate that biofilm elastic relaxation times are approximately the same (about 18 min) over a wide sample of biofilms though other material properties vary significantly. A possible survival significance of this time scale is that it is the shortest period over which a biofilm can mount a phenotypic response to transient mechanical stress.","author":[{"dropping-particle":"","family":"Shaw","given":"T.","non-dropping-particle":"","parse-names":false,"suffix":""},{"dropping-particle":"","family":"Winston","given":"M.","non-dropping-particle":"","parse-names":false,"suffix":""},{"dropping-particle":"","family":"Rupp","given":"C. J.","non-dropping-particle":"","parse-names":false,"suffix":""},{"dropping-particle":"","family":"Klapper","given":"I.","non-dropping-particle":"","parse-names":false,"suffix":""},{"dropping-particle":"","family":"Stoodley","given":"P.","non-dropping-particle":"","parse-names":false,"suffix":""}],"container-title":"Physical Review Letters","id":"ITEM-1","issue":"9","issued":{"date-parts":[["2004"]]},"page":"1-4","title":"Commonality of elastic relaxation times in biofilms","type":"article-journal","volume":"93"},"uris":["http://www.mendeley.com/documents/?uuid=a831bab1-a862-4fd7-8adf-d0f31e6bdf06"]}],"mendeley":{"formattedCitation":"(48)","plainTextFormattedCitation":"(48)","previouslyFormattedCitation":"(48)"},"properties":{"noteIndex":0},"schema":"https://github.com/citation-style-language/schema/raw/master/csl-citation.json"}</w:instrText>
      </w:r>
      <w:r w:rsidR="00202AEA" w:rsidRPr="00BB2B55">
        <w:fldChar w:fldCharType="separate"/>
      </w:r>
      <w:r w:rsidR="00B03E2B" w:rsidRPr="00BB2B55">
        <w:rPr>
          <w:noProof/>
        </w:rPr>
        <w:t>(48)</w:t>
      </w:r>
      <w:r w:rsidR="00202AEA" w:rsidRPr="00BB2B55">
        <w:fldChar w:fldCharType="end"/>
      </w:r>
      <w:r w:rsidR="00202AEA" w:rsidRPr="00BB2B55">
        <w:t>:</w:t>
      </w:r>
    </w:p>
    <w:p w14:paraId="2DA57433" w14:textId="72DCAB77" w:rsidR="00736FFC" w:rsidRPr="00BB2B55" w:rsidRDefault="00E55447" w:rsidP="00D666FB">
      <w:pPr>
        <w:rPr>
          <w:rFonts w:eastAsiaTheme="minorEastAsia"/>
        </w:rPr>
      </w:pPr>
      <m:oMath>
        <m:r>
          <w:rPr>
            <w:rFonts w:ascii="Cambria Math" w:hAnsi="Cambria Math"/>
          </w:rPr>
          <m:t>λ</m:t>
        </m:r>
        <m:r>
          <m:rPr>
            <m:sty m:val="p"/>
          </m:rPr>
          <w:rPr>
            <w:rFonts w:ascii="Cambria Math" w:hAnsi="Cambria Math"/>
          </w:rPr>
          <m:t xml:space="preserve">= </m:t>
        </m:r>
        <m:f>
          <m:fPr>
            <m:ctrlPr>
              <w:rPr>
                <w:rFonts w:ascii="Cambria Math" w:hAnsi="Cambria Math" w:cs="Calibri"/>
              </w:rPr>
            </m:ctrlPr>
          </m:fPr>
          <m:num>
            <m:r>
              <w:rPr>
                <w:rFonts w:ascii="Cambria Math" w:hAnsi="Cambria Math"/>
              </w:rPr>
              <m:t>η</m:t>
            </m:r>
          </m:num>
          <m:den>
            <m:r>
              <w:rPr>
                <w:rFonts w:ascii="Cambria Math" w:hAnsi="Cambria Math"/>
              </w:rPr>
              <m:t>G</m:t>
            </m:r>
          </m:den>
        </m:f>
      </m:oMath>
      <w:r w:rsidR="001C5206" w:rsidRPr="00BB2B55">
        <w:rPr>
          <w:rFonts w:eastAsiaTheme="minorEastAsia"/>
        </w:rPr>
        <w:t xml:space="preserve">    [3]</w:t>
      </w:r>
    </w:p>
    <w:p w14:paraId="33781798" w14:textId="3EFFB072" w:rsidR="00D43A3C" w:rsidRPr="00BB2B55" w:rsidRDefault="00BA2582" w:rsidP="00D666FB">
      <w:pPr>
        <w:pStyle w:val="Heading2"/>
      </w:pPr>
      <w:r w:rsidRPr="00BB2B55">
        <w:lastRenderedPageBreak/>
        <w:t xml:space="preserve">2.4. </w:t>
      </w:r>
      <w:r w:rsidR="00BB0872" w:rsidRPr="00BB2B55">
        <w:t>Statistical analysis</w:t>
      </w:r>
    </w:p>
    <w:p w14:paraId="6B4F3240" w14:textId="277FD8FC" w:rsidR="00853A2E" w:rsidRPr="00BB2B55" w:rsidRDefault="000853C5" w:rsidP="00D666FB">
      <w:r w:rsidRPr="00BB2B55">
        <w:t>Statistical analysis was executed in R Studio</w:t>
      </w:r>
      <w:r w:rsidR="000D0895" w:rsidRPr="00BB2B55">
        <w:t xml:space="preserve"> (version 1.1.423, R version 4.2.1)</w:t>
      </w:r>
      <w:r w:rsidR="005169CF" w:rsidRPr="00BB2B55">
        <w:t xml:space="preserve"> </w:t>
      </w:r>
      <w:r w:rsidR="000407E5" w:rsidRPr="00BB2B55">
        <w:fldChar w:fldCharType="begin" w:fldLock="1"/>
      </w:r>
      <w:r w:rsidR="00E24A8D" w:rsidRPr="00BB2B55">
        <w:instrText>ADDIN CSL_CITATION {"citationItems":[{"id":"ITEM-1","itemData":{"author":[{"dropping-particle":"","family":"R Core team","given":"","non-dropping-particle":"","parse-names":false,"suffix":""}],"container-title":"R Foundation for Statistical Computing","id":"ITEM-1","issued":{"date-parts":[["2020"]]},"title":"R: A language and environment for statistical computing. R Foundation for Statistical Computing","type":"webpage"},"uris":["http://www.mendeley.com/documents/?uuid=de32d582-08c9-467c-97e9-41620470a8c9"]}],"mendeley":{"formattedCitation":"(49)","plainTextFormattedCitation":"(49)","previouslyFormattedCitation":"(49)"},"properties":{"noteIndex":0},"schema":"https://github.com/citation-style-language/schema/raw/master/csl-citation.json"}</w:instrText>
      </w:r>
      <w:r w:rsidR="000407E5" w:rsidRPr="00BB2B55">
        <w:fldChar w:fldCharType="separate"/>
      </w:r>
      <w:r w:rsidR="00B03E2B" w:rsidRPr="00BB2B55">
        <w:rPr>
          <w:noProof/>
        </w:rPr>
        <w:t>(49)</w:t>
      </w:r>
      <w:r w:rsidR="000407E5" w:rsidRPr="00BB2B55">
        <w:fldChar w:fldCharType="end"/>
      </w:r>
      <w:r w:rsidR="00A05D20" w:rsidRPr="00BB2B55">
        <w:t xml:space="preserve"> and a </w:t>
      </w:r>
      <w:r w:rsidR="00A05D20" w:rsidRPr="00BB2B55">
        <w:rPr>
          <w:i/>
          <w:iCs/>
        </w:rPr>
        <w:t>P</w:t>
      </w:r>
      <w:r w:rsidR="00A05D20" w:rsidRPr="00BB2B55">
        <w:t>-value of &lt; 0.05 was deemed s</w:t>
      </w:r>
      <w:r w:rsidR="00853A2E" w:rsidRPr="00BB2B55">
        <w:t xml:space="preserve">ignificant for </w:t>
      </w:r>
      <w:r w:rsidR="00EC41E6" w:rsidRPr="00BB2B55">
        <w:t xml:space="preserve">all </w:t>
      </w:r>
      <w:r w:rsidR="00853A2E" w:rsidRPr="00BB2B55">
        <w:t xml:space="preserve">statistical outcomes. </w:t>
      </w:r>
    </w:p>
    <w:p w14:paraId="3BDF6C23" w14:textId="7F41BC61" w:rsidR="000E148D" w:rsidRPr="00BB2B55" w:rsidRDefault="008701B8" w:rsidP="00D666FB">
      <w:r w:rsidRPr="00BB2B55">
        <w:t>To study the effect of rheological testing on</w:t>
      </w:r>
      <w:r w:rsidR="00A81ED9" w:rsidRPr="00BB2B55">
        <w:t xml:space="preserve"> the</w:t>
      </w:r>
      <w:r w:rsidRPr="00BB2B55">
        <w:t xml:space="preserve"> roughness coefficient (</w:t>
      </w:r>
      <w:r w:rsidRPr="00BB2B55">
        <w:rPr>
          <w:i/>
          <w:iCs/>
        </w:rPr>
        <w:t>R</w:t>
      </w:r>
      <w:r w:rsidRPr="00BB2B55">
        <w:rPr>
          <w:vertAlign w:val="subscript"/>
        </w:rPr>
        <w:t>a</w:t>
      </w:r>
      <w:r w:rsidRPr="00BB2B55">
        <w:t>*),</w:t>
      </w:r>
      <w:r w:rsidR="00107F97" w:rsidRPr="00BB2B55">
        <w:t xml:space="preserve"> mean</w:t>
      </w:r>
      <w:r w:rsidRPr="00BB2B55">
        <w:t xml:space="preserve"> thickness (mm) and percent coverage (%) of biofilms grown on each </w:t>
      </w:r>
      <w:r w:rsidR="00964159" w:rsidRPr="00BB2B55">
        <w:t xml:space="preserve">surface </w:t>
      </w:r>
      <w:r w:rsidRPr="00BB2B55">
        <w:t>a Welch’s two</w:t>
      </w:r>
      <w:r w:rsidR="00261421" w:rsidRPr="00BB2B55">
        <w:t xml:space="preserve"> </w:t>
      </w:r>
      <w:r w:rsidRPr="00BB2B55">
        <w:t xml:space="preserve">sample </w:t>
      </w:r>
      <w:r w:rsidRPr="00BB2B55">
        <w:rPr>
          <w:i/>
          <w:iCs/>
        </w:rPr>
        <w:t>T</w:t>
      </w:r>
      <w:r w:rsidRPr="00BB2B55">
        <w:t xml:space="preserve">-test was executed. </w:t>
      </w:r>
      <w:r w:rsidR="00512C5D" w:rsidRPr="00BB2B55">
        <w:t xml:space="preserve">A one-way ANOVA </w:t>
      </w:r>
      <w:r w:rsidR="00B241E4" w:rsidRPr="00BB2B55">
        <w:t>and a post-hoc Tukey test was</w:t>
      </w:r>
      <w:r w:rsidR="008E04EF" w:rsidRPr="00BB2B55">
        <w:t xml:space="preserve"> </w:t>
      </w:r>
      <w:r w:rsidR="00512C5D" w:rsidRPr="00BB2B55">
        <w:t>used to determine significant differences in the mechanical characteristics</w:t>
      </w:r>
      <w:r w:rsidR="00B241E4" w:rsidRPr="00BB2B55">
        <w:t xml:space="preserve">, namely </w:t>
      </w:r>
      <w:r w:rsidR="00B241E4" w:rsidRPr="00BB2B55">
        <w:rPr>
          <w:i/>
          <w:iCs/>
        </w:rPr>
        <w:t>G</w:t>
      </w:r>
      <w:r w:rsidR="00B241E4" w:rsidRPr="00BB2B55">
        <w:t xml:space="preserve">, </w:t>
      </w:r>
      <m:oMath>
        <m:r>
          <w:rPr>
            <w:rFonts w:ascii="Cambria Math" w:hAnsi="Cambria Math"/>
          </w:rPr>
          <m:t>η</m:t>
        </m:r>
      </m:oMath>
      <w:r w:rsidR="00B241E4" w:rsidRPr="00BB2B55">
        <w:t xml:space="preserve"> and </w:t>
      </w:r>
      <m:oMath>
        <m:r>
          <w:rPr>
            <w:rFonts w:ascii="Cambria Math" w:hAnsi="Cambria Math"/>
          </w:rPr>
          <m:t>λ</m:t>
        </m:r>
      </m:oMath>
      <w:r w:rsidR="00B241E4" w:rsidRPr="00BB2B55">
        <w:t>,</w:t>
      </w:r>
      <w:r w:rsidR="008E04EF" w:rsidRPr="00BB2B55">
        <w:t xml:space="preserve"> </w:t>
      </w:r>
      <w:r w:rsidR="00512C5D" w:rsidRPr="00BB2B55">
        <w:t xml:space="preserve">of </w:t>
      </w:r>
      <w:r w:rsidR="00B241E4" w:rsidRPr="00BB2B55">
        <w:t xml:space="preserve">biofilms grown on different </w:t>
      </w:r>
      <w:r w:rsidR="00081298" w:rsidRPr="00BB2B55">
        <w:t>surfaces</w:t>
      </w:r>
      <w:r w:rsidR="00B241E4" w:rsidRPr="00BB2B55">
        <w:t>.</w:t>
      </w:r>
      <w:r w:rsidR="008E04EF" w:rsidRPr="00BB2B55">
        <w:t xml:space="preserve"> </w:t>
      </w:r>
      <w:r w:rsidR="009B23B4" w:rsidRPr="00BB2B55">
        <w:t>A Kruskal</w:t>
      </w:r>
      <w:r w:rsidR="00543621" w:rsidRPr="00BB2B55">
        <w:t>-</w:t>
      </w:r>
      <w:r w:rsidR="009B23B4" w:rsidRPr="00BB2B55">
        <w:t>Wallis and post-hoc Dunn test was used as the non-parametric alternative if data did not fit the assumptions of an ANOVA</w:t>
      </w:r>
      <w:r w:rsidR="00261421" w:rsidRPr="00BB2B55">
        <w:t>. T</w:t>
      </w:r>
      <w:r w:rsidR="00D4350D" w:rsidRPr="00BB2B55">
        <w:t xml:space="preserve">o </w:t>
      </w:r>
      <w:r w:rsidR="00261421" w:rsidRPr="00BB2B55">
        <w:t>measure</w:t>
      </w:r>
      <w:r w:rsidR="00D4350D" w:rsidRPr="00BB2B55">
        <w:t xml:space="preserve"> differences </w:t>
      </w:r>
      <w:r w:rsidR="00261421" w:rsidRPr="00BB2B55">
        <w:t xml:space="preserve">between the </w:t>
      </w:r>
      <w:r w:rsidR="00D4350D" w:rsidRPr="00BB2B55">
        <w:t xml:space="preserve">physical characteristics of biofilms grown on different </w:t>
      </w:r>
      <w:r w:rsidR="00964159" w:rsidRPr="00BB2B55">
        <w:t>surfaces</w:t>
      </w:r>
      <w:r w:rsidR="00261421" w:rsidRPr="00BB2B55">
        <w:t xml:space="preserve"> a Kruskal</w:t>
      </w:r>
      <w:r w:rsidR="00543621" w:rsidRPr="00BB2B55">
        <w:t>-</w:t>
      </w:r>
      <w:r w:rsidR="00261421" w:rsidRPr="00BB2B55">
        <w:t xml:space="preserve">Wallis was required. </w:t>
      </w:r>
    </w:p>
    <w:p w14:paraId="3B2C42AA" w14:textId="484DD8D1" w:rsidR="00F26938" w:rsidRPr="00BB2B55" w:rsidRDefault="00BA2582" w:rsidP="00D666FB">
      <w:pPr>
        <w:pStyle w:val="Heading1"/>
      </w:pPr>
      <w:r w:rsidRPr="00BB2B55">
        <w:t xml:space="preserve">3. </w:t>
      </w:r>
      <w:r w:rsidR="00F26938" w:rsidRPr="00BB2B55">
        <w:t>Results</w:t>
      </w:r>
    </w:p>
    <w:p w14:paraId="251045BF" w14:textId="7A1565A1" w:rsidR="00F26938" w:rsidRPr="00BB2B55" w:rsidRDefault="00BA2582" w:rsidP="00D666FB">
      <w:pPr>
        <w:pStyle w:val="Heading2"/>
      </w:pPr>
      <w:r w:rsidRPr="00BB2B55">
        <w:t xml:space="preserve">3.1. </w:t>
      </w:r>
      <w:r w:rsidR="00F26938" w:rsidRPr="00BB2B55">
        <w:t xml:space="preserve">Characteristics of biofilms grown on different coupons </w:t>
      </w:r>
    </w:p>
    <w:p w14:paraId="491A671B" w14:textId="76C09D5D" w:rsidR="00CB43A8" w:rsidRPr="00BB2B55" w:rsidRDefault="00F26938" w:rsidP="00D666FB">
      <w:r w:rsidRPr="00BB2B55">
        <w:t xml:space="preserve">To test the hypothesis that </w:t>
      </w:r>
      <w:r w:rsidR="00834B93" w:rsidRPr="00BB2B55">
        <w:t xml:space="preserve">ship-relevant </w:t>
      </w:r>
      <w:r w:rsidRPr="00BB2B55">
        <w:t xml:space="preserve">marine biofilms grown on different coupons would display </w:t>
      </w:r>
      <w:r w:rsidR="00B334FF" w:rsidRPr="00BB2B55">
        <w:t xml:space="preserve">a variety of </w:t>
      </w:r>
      <w:r w:rsidRPr="00BB2B55">
        <w:t xml:space="preserve">structural properties </w:t>
      </w:r>
      <w:r w:rsidR="00B334FF" w:rsidRPr="00BB2B55">
        <w:t>the</w:t>
      </w:r>
      <w:r w:rsidRPr="00BB2B55">
        <w:t xml:space="preserve"> biofilm characteristics</w:t>
      </w:r>
      <w:r w:rsidR="00B334FF" w:rsidRPr="00BB2B55">
        <w:t xml:space="preserve"> were captured using an OCT</w:t>
      </w:r>
      <w:r w:rsidR="00BA3019" w:rsidRPr="00BB2B55">
        <w:t xml:space="preserve">. The </w:t>
      </w:r>
      <w:r w:rsidR="005B4E1F" w:rsidRPr="00BB2B55">
        <w:t>effect</w:t>
      </w:r>
      <w:r w:rsidR="00BA3019" w:rsidRPr="00BB2B55">
        <w:t xml:space="preserve"> of </w:t>
      </w:r>
      <w:r w:rsidR="00674E52" w:rsidRPr="00BB2B55">
        <w:t>shear</w:t>
      </w:r>
      <w:r w:rsidR="00BA3019" w:rsidRPr="00BB2B55">
        <w:t xml:space="preserve"> was also tested by using OCT </w:t>
      </w:r>
      <w:r w:rsidRPr="00BB2B55">
        <w:t xml:space="preserve">before and after </w:t>
      </w:r>
      <w:r w:rsidR="004A4B47" w:rsidRPr="00BB2B55">
        <w:t>testing</w:t>
      </w:r>
      <w:r w:rsidR="005957D6" w:rsidRPr="00BB2B55">
        <w:t xml:space="preserve"> on the rheometer</w:t>
      </w:r>
      <w:r w:rsidR="004A4B47" w:rsidRPr="00BB2B55">
        <w:t>.</w:t>
      </w:r>
      <w:r w:rsidRPr="00BB2B55">
        <w:t xml:space="preserve"> Qualitatively, the biofilms grown on the FRC coupons</w:t>
      </w:r>
      <w:r w:rsidR="009703F0" w:rsidRPr="00BB2B55">
        <w:t xml:space="preserve"> (“FRC biofilms”)</w:t>
      </w:r>
      <w:r w:rsidRPr="00BB2B55">
        <w:t xml:space="preserve"> were thin with sparse small clumps in comparison to the ‘fluffy’ and thick biofilms covering the surface of the PVC and ACP coupons</w:t>
      </w:r>
      <w:r w:rsidR="009703F0" w:rsidRPr="00BB2B55">
        <w:t xml:space="preserve"> (“PVC biofilms” and “ACP biofilms”, respectively)</w:t>
      </w:r>
      <w:r w:rsidR="00B334FF" w:rsidRPr="00BB2B55">
        <w:t xml:space="preserve">, see </w:t>
      </w:r>
      <w:r w:rsidR="00CB43A8" w:rsidRPr="00BB2B55">
        <w:t xml:space="preserve">Fig. </w:t>
      </w:r>
      <w:r w:rsidR="00CC5C44" w:rsidRPr="00BB2B55">
        <w:t>3</w:t>
      </w:r>
      <w:r w:rsidR="00CB43A8" w:rsidRPr="00BB2B55">
        <w:t xml:space="preserve">. </w:t>
      </w:r>
      <w:r w:rsidR="009905BC" w:rsidRPr="00BB2B55">
        <w:t>Overall, all biofilm</w:t>
      </w:r>
      <w:r w:rsidR="00FB429A" w:rsidRPr="00BB2B55">
        <w:t>s were brown in colour which signifie</w:t>
      </w:r>
      <w:r w:rsidR="00206190" w:rsidRPr="00BB2B55">
        <w:t>d</w:t>
      </w:r>
      <w:r w:rsidR="00FB429A" w:rsidRPr="00BB2B55">
        <w:t xml:space="preserve"> a high diatom presence</w:t>
      </w:r>
      <w:r w:rsidR="00145823" w:rsidRPr="00BB2B55">
        <w:t>, confirmed by microscopy.</w:t>
      </w:r>
      <w:r w:rsidR="00122645" w:rsidRPr="00BB2B55">
        <w:t xml:space="preserve"> </w:t>
      </w:r>
      <w:bookmarkStart w:id="4" w:name="_Hlk132875948"/>
      <w:r w:rsidR="00122645" w:rsidRPr="00BB2B55">
        <w:t>Note that although three biological replicates were prepared for each rheometer test,</w:t>
      </w:r>
      <w:r w:rsidR="00705EE3" w:rsidRPr="00BB2B55">
        <w:t xml:space="preserve"> </w:t>
      </w:r>
      <w:r w:rsidR="00BF2FE7" w:rsidRPr="00BB2B55">
        <w:t xml:space="preserve">some were discarded due to disturbances during transfer from the growth tank to the rheometer. Also, </w:t>
      </w:r>
      <w:r w:rsidR="00E24A8D" w:rsidRPr="00BB2B55">
        <w:t xml:space="preserve">as there is no standard method of testing for rheologically characterising marine biofilms </w:t>
      </w:r>
      <w:r w:rsidR="00E24A8D" w:rsidRPr="00BB2B55">
        <w:fldChar w:fldCharType="begin" w:fldLock="1"/>
      </w:r>
      <w:r w:rsidR="005B1F91" w:rsidRPr="00BB2B55">
        <w:instrText>ADDIN CSL_CITATION {"citationItems":[{"id":"ITEM-1","itemData":{"DOI":"10.3109/07388551.2012.679250","ISSN":"1549-7801","author":[{"dropping-particle":"","family":"Böl","given":"Markus","non-dropping-particle":"","parse-names":false,"suffix":""},{"dropping-particle":"","family":"Ehret","given":"Alexander E","non-dropping-particle":"","parse-names":false,"suffix":""},{"dropping-particle":"","family":"Albero","given":"Antonio Bolea","non-dropping-particle":"","parse-names":false,"suffix":""},{"dropping-particle":"","family":"Hellriegel","given":"Jan","non-dropping-particle":"","parse-names":false,"suffix":""},{"dropping-particle":"","family":"Krull","given":"Rainer","non-dropping-particle":"","parse-names":false,"suffix":""}],"container-title":"Critical Reviews in Biotechnology","id":"ITEM-1","issue":"2","issued":{"date-parts":[["2013"]]},"page":"145-171","title":"Recent advances in mechanical characterisation of biofilm and their significance for material modelling","type":"article-journal","volume":"33"},"uris":["http://www.mendeley.com/documents/?uuid=533e1404-da74-34f5-a786-99b3c78f221a"]},{"id":"ITEM-2","itemData":{"DOI":"10.1038/s41522-018-0062-5","ISSN":"20555008","abstract":"Developing reliable anti-biofilm strategies or efficient biofilm-based bioprocesses strongly depends on having a clear understanding of the mechanisms underlying biofilm development, and knowledge of the relevant mechanical parameters describing microbial biofilm behavior. Many varied mechanical testing methods are available to assess these parameters. The mechanical properties thus identified can then be used to compare protocols such as antibiotic screening. However, the lack of standardization in both mechanical testing and the associated identification methods for a given microbiological goal remains a blind spot in the biofilm community. The pursuit of standardization is problematic, as biofilms are living structures, i.e., both complex and dynamic. Here, we review the main available methods for characterizing the mechanical properties of biofilms through the lens of the relationship linking experimental testing to the identification of mechanical parameters. We propose guidelines for characterizing biofilms according to microbiological objectives that will help the reader choose an appropriate test and a relevant identification method for measuring any given mechanical parameter. The use of a common methodology for the mechanical characterization of biofilms will enable reliable analysis and comparison of microbiological protocols needed for improvement of engineering process and screening.","author":[{"dropping-particle":"","family":"Boudarel","given":"Héloïse","non-dropping-particle":"","parse-names":false,"suffix":""},{"dropping-particle":"","family":"Mathias","given":"Jean Denis","non-dropping-particle":"","parse-names":false,"suffix":""},{"dropping-particle":"","family":"Blaysat","given":"Benoît","non-dropping-particle":"","parse-names":false,"suffix":""},{"dropping-particle":"","family":"Grédiac","given":"Michel","non-dropping-particle":"","parse-names":false,"suffix":""}],"container-title":"npj Biofilms and Microbiomes","id":"ITEM-2","issue":"1","issued":{"date-parts":[["2018"]]},"title":"Towards standardized mechanical characterization of microbial biofilms: analysis and critical review","type":"article","volume":"4"},"uris":["http://www.mendeley.com/documents/?uuid=bcd24a63-4dfe-3e3e-890b-26dbd8172731"]}],"mendeley":{"formattedCitation":"(24,38)","plainTextFormattedCitation":"(24,38)","previouslyFormattedCitation":"(24,38)"},"properties":{"noteIndex":0},"schema":"https://github.com/citation-style-language/schema/raw/master/csl-citation.json"}</w:instrText>
      </w:r>
      <w:r w:rsidR="00E24A8D" w:rsidRPr="00BB2B55">
        <w:fldChar w:fldCharType="separate"/>
      </w:r>
      <w:r w:rsidR="00E24A8D" w:rsidRPr="00BB2B55">
        <w:rPr>
          <w:noProof/>
        </w:rPr>
        <w:t>(24,38)</w:t>
      </w:r>
      <w:r w:rsidR="00E24A8D" w:rsidRPr="00BB2B55">
        <w:fldChar w:fldCharType="end"/>
      </w:r>
      <w:r w:rsidR="00E24A8D" w:rsidRPr="00BB2B55">
        <w:t xml:space="preserve">, some coupons </w:t>
      </w:r>
      <w:r w:rsidR="007D6406" w:rsidRPr="00BB2B55">
        <w:t xml:space="preserve">had to be </w:t>
      </w:r>
      <w:r w:rsidR="00E24A8D" w:rsidRPr="00BB2B55">
        <w:t>utilised for method optimisation</w:t>
      </w:r>
      <w:bookmarkEnd w:id="4"/>
      <w:r w:rsidR="007D6406" w:rsidRPr="00BB2B55">
        <w:t xml:space="preserve">. </w:t>
      </w:r>
      <w:bookmarkStart w:id="5" w:name="_Hlk132876526"/>
      <w:proofErr w:type="gramStart"/>
      <w:r w:rsidR="00D3029A" w:rsidRPr="00BB2B55">
        <w:t>As a consequence of</w:t>
      </w:r>
      <w:proofErr w:type="gramEnd"/>
      <w:r w:rsidR="00D3029A" w:rsidRPr="00BB2B55">
        <w:t xml:space="preserve"> fewer biological </w:t>
      </w:r>
      <w:r w:rsidR="00910C39" w:rsidRPr="00BB2B55">
        <w:t>replicates,</w:t>
      </w:r>
      <w:r w:rsidR="00D3029A" w:rsidRPr="00BB2B55">
        <w:t xml:space="preserve"> it was not possible </w:t>
      </w:r>
      <w:r w:rsidR="00910C39" w:rsidRPr="00BB2B55">
        <w:t xml:space="preserve">to execute uncertainty analysis on </w:t>
      </w:r>
      <w:r w:rsidR="002F564C" w:rsidRPr="00BB2B55">
        <w:t xml:space="preserve">all mechanical tests conducted. </w:t>
      </w:r>
      <w:bookmarkEnd w:id="5"/>
    </w:p>
    <w:p w14:paraId="281B406A" w14:textId="127C235C" w:rsidR="000A01A4" w:rsidRPr="00BB2B55" w:rsidRDefault="00215006" w:rsidP="00D666FB">
      <w:pPr>
        <w:pStyle w:val="Caption"/>
        <w:rPr>
          <w:i/>
          <w:iCs/>
          <w:noProof/>
          <w:color w:val="auto"/>
        </w:rPr>
      </w:pPr>
      <w:r w:rsidRPr="00BB2B55">
        <w:rPr>
          <w:i/>
          <w:iCs/>
          <w:noProof/>
          <w:color w:val="0070C0"/>
        </w:rPr>
        <w:lastRenderedPageBreak/>
        <w:drawing>
          <wp:inline distT="0" distB="0" distL="0" distR="0" wp14:anchorId="4B321154" wp14:editId="21B753CC">
            <wp:extent cx="5731510" cy="3717290"/>
            <wp:effectExtent l="0" t="0" r="2540" b="0"/>
            <wp:docPr id="26" name="Picture 2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717290"/>
                    </a:xfrm>
                    <a:prstGeom prst="rect">
                      <a:avLst/>
                    </a:prstGeom>
                  </pic:spPr>
                </pic:pic>
              </a:graphicData>
            </a:graphic>
          </wp:inline>
        </w:drawing>
      </w:r>
      <w:r w:rsidR="000A01A4" w:rsidRPr="00BB2B55">
        <w:t xml:space="preserve">Figure. </w:t>
      </w:r>
      <w:r w:rsidR="00CC5C44" w:rsidRPr="00BB2B55">
        <w:t>3</w:t>
      </w:r>
      <w:r w:rsidR="00B83B91" w:rsidRPr="00BB2B55">
        <w:t>.</w:t>
      </w:r>
      <w:r w:rsidR="000A01A4" w:rsidRPr="00BB2B55">
        <w:t xml:space="preserve"> </w:t>
      </w:r>
      <w:r w:rsidR="00B334FF" w:rsidRPr="00BB2B55">
        <w:t>Optical microscopy</w:t>
      </w:r>
      <w:r w:rsidR="00B83B91" w:rsidRPr="00BB2B55">
        <w:t xml:space="preserve"> </w:t>
      </w:r>
      <w:r w:rsidR="005F5CE2" w:rsidRPr="00BB2B55">
        <w:t xml:space="preserve">(left) </w:t>
      </w:r>
      <w:r w:rsidR="00B83B91" w:rsidRPr="00BB2B55">
        <w:t xml:space="preserve">and </w:t>
      </w:r>
      <w:r w:rsidR="00964159" w:rsidRPr="00BB2B55">
        <w:t xml:space="preserve">cross-sectional OCT </w:t>
      </w:r>
      <w:r w:rsidR="00D42EF3" w:rsidRPr="00BB2B55">
        <w:t xml:space="preserve">two-dimensional (2D) </w:t>
      </w:r>
      <w:r w:rsidR="00B83B91" w:rsidRPr="00BB2B55">
        <w:t>scans</w:t>
      </w:r>
      <w:r w:rsidR="000A01A4" w:rsidRPr="00BB2B55">
        <w:t xml:space="preserve"> </w:t>
      </w:r>
      <w:r w:rsidR="005F5CE2" w:rsidRPr="00BB2B55">
        <w:t xml:space="preserve">(right) </w:t>
      </w:r>
      <w:r w:rsidR="000A01A4" w:rsidRPr="00BB2B55">
        <w:t>taken using</w:t>
      </w:r>
      <w:r w:rsidR="00D22191" w:rsidRPr="00BB2B55">
        <w:t xml:space="preserve"> an</w:t>
      </w:r>
      <w:r w:rsidR="000A01A4" w:rsidRPr="00BB2B55">
        <w:t xml:space="preserve"> OCT</w:t>
      </w:r>
      <w:r w:rsidR="00D22191" w:rsidRPr="00BB2B55">
        <w:t>,</w:t>
      </w:r>
      <w:r w:rsidR="000A01A4" w:rsidRPr="00BB2B55">
        <w:t xml:space="preserve"> of the biofilms grown on different </w:t>
      </w:r>
      <w:r w:rsidR="00964159" w:rsidRPr="00BB2B55">
        <w:t>surface</w:t>
      </w:r>
      <w:r w:rsidR="000A01A4" w:rsidRPr="00BB2B55">
        <w:t>s</w:t>
      </w:r>
      <w:r w:rsidR="00B307B2" w:rsidRPr="00BB2B55">
        <w:t xml:space="preserve">: </w:t>
      </w:r>
      <w:r w:rsidR="000A01A4" w:rsidRPr="00BB2B55">
        <w:t>top = PVC, middle = A</w:t>
      </w:r>
      <w:r w:rsidR="00976D43" w:rsidRPr="00BB2B55">
        <w:t>CP</w:t>
      </w:r>
      <w:r w:rsidR="000A01A4" w:rsidRPr="00BB2B55">
        <w:t xml:space="preserve">, bottom = FRC. The red line </w:t>
      </w:r>
      <w:r w:rsidR="005F5CE2" w:rsidRPr="00BB2B55">
        <w:t xml:space="preserve">in the photographs </w:t>
      </w:r>
      <w:r w:rsidR="001A77DF" w:rsidRPr="00BB2B55">
        <w:t xml:space="preserve">shows the direction of the 2D-scan on the right. The scale bar </w:t>
      </w:r>
      <w:r w:rsidR="00E146C7" w:rsidRPr="00BB2B55">
        <w:t>in the 2D</w:t>
      </w:r>
      <w:r w:rsidR="00107F97" w:rsidRPr="00BB2B55">
        <w:t>-</w:t>
      </w:r>
      <w:r w:rsidR="00E146C7" w:rsidRPr="00BB2B55">
        <w:t xml:space="preserve">scans </w:t>
      </w:r>
      <w:r w:rsidR="001A77DF" w:rsidRPr="00BB2B55">
        <w:t xml:space="preserve">represents 250 </w:t>
      </w:r>
      <w:r w:rsidR="00CE30C7" w:rsidRPr="00BB2B55">
        <w:t>µ</w:t>
      </w:r>
      <w:r w:rsidR="001A77DF" w:rsidRPr="00BB2B55">
        <w:t>m.</w:t>
      </w:r>
      <w:r w:rsidR="001A77DF" w:rsidRPr="00BB2B55">
        <w:rPr>
          <w:color w:val="auto"/>
        </w:rPr>
        <w:t xml:space="preserve"> </w:t>
      </w:r>
      <w:r w:rsidR="000A01A4" w:rsidRPr="00BB2B55">
        <w:rPr>
          <w:color w:val="auto"/>
        </w:rPr>
        <w:t xml:space="preserve"> </w:t>
      </w:r>
    </w:p>
    <w:p w14:paraId="00D96FE4" w14:textId="1FDB3537" w:rsidR="003840AD" w:rsidRPr="00BB2B55" w:rsidRDefault="00BB0872" w:rsidP="00D666FB">
      <w:r w:rsidRPr="00BB2B55">
        <w:rPr>
          <w:noProof/>
        </w:rPr>
        <w:t xml:space="preserve">Physical differences </w:t>
      </w:r>
      <w:r w:rsidRPr="00BB2B55">
        <w:t xml:space="preserve">were confirmed </w:t>
      </w:r>
      <w:r w:rsidR="00F26938" w:rsidRPr="00BB2B55">
        <w:t>by statistical analysis</w:t>
      </w:r>
      <w:r w:rsidR="00B72E64" w:rsidRPr="00BB2B55">
        <w:t xml:space="preserve"> a</w:t>
      </w:r>
      <w:r w:rsidR="00C16AB5" w:rsidRPr="00BB2B55">
        <w:t>s shown in Fig.</w:t>
      </w:r>
      <w:r w:rsidR="00B72E64" w:rsidRPr="00BB2B55">
        <w:t xml:space="preserve"> </w:t>
      </w:r>
      <w:r w:rsidR="00CC5C44" w:rsidRPr="00BB2B55">
        <w:t>4</w:t>
      </w:r>
      <w:r w:rsidRPr="00BB2B55">
        <w:t>. S</w:t>
      </w:r>
      <w:r w:rsidR="00F26938" w:rsidRPr="00BB2B55">
        <w:t>ignificant differences</w:t>
      </w:r>
      <w:r w:rsidRPr="00BB2B55">
        <w:t xml:space="preserve"> were </w:t>
      </w:r>
      <w:r w:rsidR="00B72E64" w:rsidRPr="00BB2B55">
        <w:t xml:space="preserve">found </w:t>
      </w:r>
      <w:r w:rsidR="00F26938" w:rsidRPr="00BB2B55">
        <w:t xml:space="preserve">between the thickness (before testing) of </w:t>
      </w:r>
      <w:r w:rsidR="009703F0" w:rsidRPr="00BB2B55">
        <w:t xml:space="preserve">the biofilms grown </w:t>
      </w:r>
      <w:r w:rsidR="00D42EF3" w:rsidRPr="00BB2B55">
        <w:t xml:space="preserve">on the </w:t>
      </w:r>
      <w:r w:rsidR="00F26938" w:rsidRPr="00BB2B55">
        <w:t>three coupon types (Kruskal</w:t>
      </w:r>
      <w:r w:rsidR="00AF6685" w:rsidRPr="00BB2B55">
        <w:t>-Wallis</w:t>
      </w:r>
      <w:r w:rsidR="00F26938" w:rsidRPr="00BB2B55">
        <w:t xml:space="preserve">, </w:t>
      </w:r>
      <w:r w:rsidR="00F26938" w:rsidRPr="00BB2B55">
        <w:rPr>
          <w:i/>
          <w:iCs/>
        </w:rPr>
        <w:t>P</w:t>
      </w:r>
      <w:r w:rsidR="00F26938" w:rsidRPr="00BB2B55">
        <w:t xml:space="preserve"> &lt; 0.05)</w:t>
      </w:r>
      <w:r w:rsidR="00392F9D" w:rsidRPr="00BB2B55">
        <w:t xml:space="preserve"> (Fig</w:t>
      </w:r>
      <w:r w:rsidR="00D42EF3" w:rsidRPr="00BB2B55">
        <w:t>s</w:t>
      </w:r>
      <w:r w:rsidR="00392F9D" w:rsidRPr="00BB2B55">
        <w:t xml:space="preserve">. </w:t>
      </w:r>
      <w:r w:rsidR="008C3C4C" w:rsidRPr="00BB2B55">
        <w:t>3</w:t>
      </w:r>
      <w:r w:rsidR="00392F9D" w:rsidRPr="00BB2B55">
        <w:t xml:space="preserve"> and </w:t>
      </w:r>
      <w:r w:rsidR="008C3C4C" w:rsidRPr="00BB2B55">
        <w:t>4</w:t>
      </w:r>
      <w:r w:rsidR="004E2A2C" w:rsidRPr="00BB2B55">
        <w:t>b</w:t>
      </w:r>
      <w:r w:rsidR="00392F9D" w:rsidRPr="00BB2B55">
        <w:t>)</w:t>
      </w:r>
      <w:r w:rsidR="00F26938" w:rsidRPr="00BB2B55">
        <w:t>. The ACP</w:t>
      </w:r>
      <w:r w:rsidR="004A58A4" w:rsidRPr="00BB2B55">
        <w:t xml:space="preserve"> biofilm</w:t>
      </w:r>
      <w:r w:rsidR="00F26938" w:rsidRPr="00BB2B55">
        <w:t xml:space="preserve">s had a significantly higher pre-testing </w:t>
      </w:r>
      <w:r w:rsidR="00A41668" w:rsidRPr="00BB2B55">
        <w:rPr>
          <w:i/>
          <w:iCs/>
        </w:rPr>
        <w:t>R</w:t>
      </w:r>
      <w:r w:rsidR="00A41668" w:rsidRPr="00BB2B55">
        <w:rPr>
          <w:vertAlign w:val="subscript"/>
        </w:rPr>
        <w:t>a</w:t>
      </w:r>
      <w:r w:rsidR="00A41668" w:rsidRPr="00BB2B55">
        <w:t>*</w:t>
      </w:r>
      <w:r w:rsidR="00F26938" w:rsidRPr="00BB2B55">
        <w:t xml:space="preserve"> and a significantly lower pre-testing coverage than the PVC </w:t>
      </w:r>
      <w:r w:rsidR="002530FD" w:rsidRPr="00BB2B55">
        <w:t>biofilms</w:t>
      </w:r>
      <w:r w:rsidR="00F26938" w:rsidRPr="00BB2B55">
        <w:t>. Between ACP</w:t>
      </w:r>
      <w:r w:rsidR="006A3920" w:rsidRPr="00BB2B55">
        <w:t>:</w:t>
      </w:r>
      <w:r w:rsidR="002F0E41" w:rsidRPr="00BB2B55">
        <w:t xml:space="preserve"> </w:t>
      </w:r>
      <w:r w:rsidR="00F26938" w:rsidRPr="00BB2B55">
        <w:t>FRC and PVC</w:t>
      </w:r>
      <w:r w:rsidR="006A3920" w:rsidRPr="00BB2B55">
        <w:t xml:space="preserve">: FRC </w:t>
      </w:r>
      <w:r w:rsidR="00F26938" w:rsidRPr="00BB2B55">
        <w:t xml:space="preserve">there were no significant differences in </w:t>
      </w:r>
      <w:r w:rsidR="00C16AB5" w:rsidRPr="00BB2B55">
        <w:t xml:space="preserve">percent </w:t>
      </w:r>
      <w:r w:rsidR="00F26938" w:rsidRPr="00BB2B55">
        <w:t xml:space="preserve">coverage and </w:t>
      </w:r>
      <w:r w:rsidR="00C16AB5" w:rsidRPr="00BB2B55">
        <w:t xml:space="preserve">Ra* </w:t>
      </w:r>
      <w:r w:rsidR="00F26938" w:rsidRPr="00BB2B55">
        <w:t>(Kruskal</w:t>
      </w:r>
      <w:r w:rsidR="00AF6685" w:rsidRPr="00BB2B55">
        <w:t>-Wallis</w:t>
      </w:r>
      <w:r w:rsidR="00F26938" w:rsidRPr="00BB2B55">
        <w:t>, P &gt; 0.05).</w:t>
      </w:r>
      <w:r w:rsidR="00993041" w:rsidRPr="00BB2B55">
        <w:t xml:space="preserve"> </w:t>
      </w:r>
      <w:r w:rsidR="00F26938" w:rsidRPr="00BB2B55">
        <w:t>Across all variables</w:t>
      </w:r>
      <w:r w:rsidR="00C65FFC" w:rsidRPr="00BB2B55">
        <w:t xml:space="preserve">, </w:t>
      </w:r>
      <w:r w:rsidR="00F26938" w:rsidRPr="00BB2B55">
        <w:t xml:space="preserve">the biofilms grown on FRC coupons showed the lowest </w:t>
      </w:r>
      <w:r w:rsidR="00662462" w:rsidRPr="00BB2B55">
        <w:t xml:space="preserve">change when comparing structural properties pre- and post-testing, </w:t>
      </w:r>
      <w:r w:rsidR="00F26938" w:rsidRPr="00BB2B55">
        <w:t>which suggests that the</w:t>
      </w:r>
      <w:r w:rsidR="008C4525" w:rsidRPr="00BB2B55">
        <w:t xml:space="preserve"> FRC</w:t>
      </w:r>
      <w:r w:rsidR="00F26938" w:rsidRPr="00BB2B55">
        <w:t xml:space="preserve"> biofilms are robust </w:t>
      </w:r>
      <w:r w:rsidR="004A58A4" w:rsidRPr="00BB2B55">
        <w:t>under testing conditions</w:t>
      </w:r>
      <w:r w:rsidR="00F26938" w:rsidRPr="00BB2B55">
        <w:t>. For the ACP</w:t>
      </w:r>
      <w:r w:rsidR="00DE6D50" w:rsidRPr="00BB2B55">
        <w:t xml:space="preserve"> and PVC</w:t>
      </w:r>
      <w:r w:rsidR="00F26938" w:rsidRPr="00BB2B55">
        <w:t xml:space="preserve"> </w:t>
      </w:r>
      <w:r w:rsidR="002530FD" w:rsidRPr="00BB2B55">
        <w:t>biofilms</w:t>
      </w:r>
      <w:r w:rsidR="00F26938" w:rsidRPr="00BB2B55">
        <w:t xml:space="preserve"> there was a significant difference between thickness before and after testing (Welch</w:t>
      </w:r>
      <w:r w:rsidR="008C4525" w:rsidRPr="00BB2B55">
        <w:t xml:space="preserve">’s </w:t>
      </w:r>
      <w:r w:rsidR="00261421" w:rsidRPr="00BB2B55">
        <w:t>two sample T-test</w:t>
      </w:r>
      <w:r w:rsidR="00F26938" w:rsidRPr="00BB2B55">
        <w:t>, P &lt; 0.05)</w:t>
      </w:r>
      <w:r w:rsidR="00AF6685" w:rsidRPr="00BB2B55">
        <w:t xml:space="preserve"> (Fig. </w:t>
      </w:r>
      <w:r w:rsidR="008C3C4C" w:rsidRPr="00BB2B55">
        <w:t>4b</w:t>
      </w:r>
      <w:r w:rsidR="00AF6685" w:rsidRPr="00BB2B55">
        <w:t>)</w:t>
      </w:r>
      <w:r w:rsidR="00F26938" w:rsidRPr="00BB2B55">
        <w:t xml:space="preserve">, which </w:t>
      </w:r>
      <w:r w:rsidR="00BE5872" w:rsidRPr="00BB2B55">
        <w:t xml:space="preserve">could be </w:t>
      </w:r>
      <w:r w:rsidR="00D42EF3" w:rsidRPr="00BB2B55">
        <w:t>linked to</w:t>
      </w:r>
      <w:r w:rsidR="00BE5872" w:rsidRPr="00BB2B55">
        <w:t xml:space="preserve"> </w:t>
      </w:r>
      <w:r w:rsidR="00F7026A" w:rsidRPr="00BB2B55">
        <w:t xml:space="preserve">the </w:t>
      </w:r>
      <w:r w:rsidR="00BE5872" w:rsidRPr="00BB2B55">
        <w:t xml:space="preserve">removal of ‘fluffy’ surface layers when exposed to shear stress. </w:t>
      </w:r>
    </w:p>
    <w:p w14:paraId="2E05CAA3" w14:textId="55799FA8" w:rsidR="005F52DC" w:rsidRPr="00BB2B55" w:rsidRDefault="00D46E47" w:rsidP="00D666FB">
      <w:pPr>
        <w:pStyle w:val="Caption"/>
        <w:rPr>
          <w:sz w:val="24"/>
          <w:szCs w:val="24"/>
        </w:rPr>
      </w:pPr>
      <w:r>
        <w:rPr>
          <w:noProof/>
        </w:rPr>
        <w:lastRenderedPageBreak/>
        <mc:AlternateContent>
          <mc:Choice Requires="wpg">
            <w:drawing>
              <wp:inline distT="0" distB="0" distL="0" distR="0" wp14:anchorId="09327E26" wp14:editId="0F9A0A8E">
                <wp:extent cx="5615040" cy="4980891"/>
                <wp:effectExtent l="0" t="0" r="5080" b="0"/>
                <wp:docPr id="5" name="Group 5"/>
                <wp:cNvGraphicFramePr/>
                <a:graphic xmlns:a="http://schemas.openxmlformats.org/drawingml/2006/main">
                  <a:graphicData uri="http://schemas.microsoft.com/office/word/2010/wordprocessingGroup">
                    <wpg:wgp>
                      <wpg:cNvGrpSpPr/>
                      <wpg:grpSpPr>
                        <a:xfrm>
                          <a:off x="0" y="0"/>
                          <a:ext cx="5615040" cy="4980891"/>
                          <a:chOff x="0" y="0"/>
                          <a:chExt cx="5615040" cy="4980891"/>
                        </a:xfrm>
                      </wpg:grpSpPr>
                      <pic:pic xmlns:pic="http://schemas.openxmlformats.org/drawingml/2006/picture">
                        <pic:nvPicPr>
                          <pic:cNvPr id="8" name="Picture 8" descr="Chart&#10;&#10;Description automatically generated"/>
                          <pic:cNvPicPr>
                            <a:picLocks noChangeAspect="1"/>
                          </pic:cNvPicPr>
                        </pic:nvPicPr>
                        <pic:blipFill rotWithShape="1">
                          <a:blip r:embed="rId11" cstate="print">
                            <a:extLst>
                              <a:ext uri="{28A0092B-C50C-407E-A947-70E740481C1C}">
                                <a14:useLocalDpi xmlns:a14="http://schemas.microsoft.com/office/drawing/2010/main" val="0"/>
                              </a:ext>
                            </a:extLst>
                          </a:blip>
                          <a:srcRect r="9960"/>
                          <a:stretch/>
                        </pic:blipFill>
                        <pic:spPr bwMode="auto">
                          <a:xfrm>
                            <a:off x="2652765" y="0"/>
                            <a:ext cx="2962275" cy="25190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 name="Picture 6" descr="Chart&#10;&#10;Description automatically generated"/>
                          <pic:cNvPicPr>
                            <a:picLocks noChangeAspect="1"/>
                          </pic:cNvPicPr>
                        </pic:nvPicPr>
                        <pic:blipFill rotWithShape="1">
                          <a:blip r:embed="rId12" cstate="print">
                            <a:extLst>
                              <a:ext uri="{28A0092B-C50C-407E-A947-70E740481C1C}">
                                <a14:useLocalDpi xmlns:a14="http://schemas.microsoft.com/office/drawing/2010/main" val="0"/>
                              </a:ext>
                            </a:extLst>
                          </a:blip>
                          <a:srcRect l="6371" r="12276"/>
                          <a:stretch/>
                        </pic:blipFill>
                        <pic:spPr bwMode="auto">
                          <a:xfrm>
                            <a:off x="100484" y="2461846"/>
                            <a:ext cx="2675255" cy="25190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 name="Picture 2" descr="Chart, bar chart&#10;&#10;Description automatically generated"/>
                          <pic:cNvPicPr>
                            <a:picLocks noChangeAspect="1"/>
                          </pic:cNvPicPr>
                        </pic:nvPicPr>
                        <pic:blipFill rotWithShape="1">
                          <a:blip r:embed="rId13" cstate="print">
                            <a:extLst>
                              <a:ext uri="{28A0092B-C50C-407E-A947-70E740481C1C}">
                                <a14:useLocalDpi xmlns:a14="http://schemas.microsoft.com/office/drawing/2010/main" val="0"/>
                              </a:ext>
                            </a:extLst>
                          </a:blip>
                          <a:srcRect l="5791" r="12276"/>
                          <a:stretch/>
                        </pic:blipFill>
                        <pic:spPr bwMode="auto">
                          <a:xfrm>
                            <a:off x="0" y="0"/>
                            <a:ext cx="2694305" cy="251904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0BE3E253" id="Group 5" o:spid="_x0000_s1026" style="width:442.15pt;height:392.2pt;mso-position-horizontal-relative:char;mso-position-vertical-relative:line" coordsize="56150,49808"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7+8AAISEc3Pv7+bmpaXOzgAAEBCEhObm/////zo63t4Q&#10;EBAQGRne3kpKEBB7e3t73t6lpXt7UlLOznt7OjqcnAAAUlLOzsXFe3t7e87OpaVKSkpKtbWEhISE&#10;SkpKSnt7ra1SUq2tEBAxMVJSGRm1taWlUlKlpVJSpaWcnN7eSkqlpVpaWloZGXt73t57e729UlJS&#10;UkpKWloZGRkZnJytrVJSpaWlpXt7GRnW1hAQjIwZGaWlnJxSUoSEe3sZGcXFlJScnM7OUlKlpXt7&#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39wAAhISEhObmzs6trc7OGRkxMSkp7+///9bWOjq9vQgI&#10;UlKEhJycWloICJyca2vv797eSkqMjObmSko6OpycAABSUoyM3t6cnGtrra1ra4SEMTHv70pKa2ta&#10;WggInJy9vRAQlJQICCEhhIRSUs7OjIy1tUpKMTGMjKWl7+8QEN7eWlpzcwgI3t7OzikpxcVSUrW1&#10;GRk6OikpKSkxMa2tUlKtrZycnJwhIWNjMTGMjDExSkpjYwgI3t6cnISEa2ve3mtrjIy1td7ehI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8AAK2t7++EhBkZvb3//ykpe3tzc97e5uYAAAAApaX/&#10;/0pKpaUZGebmzs5KSsXF1tbe3tbWtbWlpXt7GRnFxRAQUlJKSoSEAABSUmNjSkp7e3t7nJwZGZyc&#10;EBDFxZSUe3ulpd7enJxSUqWlpaW1tZycvb17e0pKGRkQEISEUlJ7e0pKISF7e1papaVaWpycSkqc&#10;nFJSpaWEhDo6nJyMjKWle3t7e1JSSko6OkpKe3tSUlpaGRmEhBkZnJxaWnt7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wAAra3394SEISHFxf//KSlzc4SEzs7W1gAAGRlra97e&#10;e3uUlFJS7+9ra3t73t61te/vlJTm5kpKnJwICGNjAABSUkpKSkoAAK2ta2taWpyca2tzc3t7paUx&#10;MZSUpaVSUsXFzs6MjDEx3t7e3ubmUlLe3pycEBCEhAgIa2sQEAgIWloICCkpOjqlpVJSxcUQEJSU&#10;MTG1td7eOjqMjIyMa2ucnN7era0ZGTo6MTEpKa2te3spKd7eKSne3oSEhI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7wAAQkKlpb29paXm5oSEa2sZGXt7hITm5lpahITe3kpK3t4AAFJS//+1tRkZCAilpd7e&#10;WlohIc7OEBBaWqWl//9aWpycAABSUikpGRne3ikpWlqEhISEhIRSUrW1nJzFxaWlWlr//4SEhISE&#10;hGtrpaVSUikpKSm1tZycY2NaWoSEGRnFxVJSpaVaWqWlhIScnFJShITFxVJSpaWlpYyMe3ucnEJC&#10;jIylpc7OUlKlpZSUUlLv71paOjpaWoS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vAABCQqWlxcXFxe/vhIRrawgIhIRra9bWEBClpe/vSkqUlAAAhITe3ubmKSlSUmtrtbWt&#10;rTExzs4ICK2t3t7//zExc3MZGRAQUlIICM7OKSlaWt7enJxKSoSE5uaMjJSUnJxSUoSEnJze3mtr&#10;hITe3lpaCAh7e6WlnJxSUikpSkopKd7eEBCtra2ta2spKVJSMTEICGNje3spKd7ehIScnIyMQkJr&#10;a4SEa2taWkpKra0pKc7OCAghIYSE3t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">
                <v:shape id="Picture 8" o:spid="_x0000_s1027" type="#_x0000_t75" alt="Chart&#10;&#10;Description automatically generated" style="position:absolute;left:26527;width:29623;height:25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">
                  <v:imagedata r:id="rId14" o:title="Chart&#10;&#10;Description automatically generated" cropright="6527f"/>
                </v:shape>
                <v:shape id="Picture 6" o:spid="_x0000_s1028" type="#_x0000_t75" alt="Chart&#10;&#10;Description automatically generated" style="position:absolute;left:1004;top:24618;width:26753;height:25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">
                  <v:imagedata r:id="rId15" o:title="Chart&#10;&#10;Description automatically generated" cropleft="4175f" cropright="8045f"/>
                </v:shape>
                <v:shape id="Picture 2" o:spid="_x0000_s1029" type="#_x0000_t75" alt="Chart, bar chart&#10;&#10;Description automatically generated" style="position:absolute;width:26943;height:25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">
                  <v:imagedata r:id="rId16" o:title="Chart, bar chart&#10;&#10;Description automatically generated" cropleft="3795f" cropright="8045f"/>
                </v:shape>
                <w10:anchorlock/>
              </v:group>
            </w:pict>
          </mc:Fallback>
        </mc:AlternateContent>
      </w:r>
      <w:r w:rsidR="005F52DC" w:rsidRPr="00BB2B55">
        <w:t xml:space="preserve">Figure </w:t>
      </w:r>
      <w:r w:rsidR="008C3C4C" w:rsidRPr="00BB2B55">
        <w:t>4</w:t>
      </w:r>
      <w:r w:rsidR="005F52DC" w:rsidRPr="00BB2B55">
        <w:t>.</w:t>
      </w:r>
      <w:r w:rsidR="005F52DC" w:rsidRPr="00BB2B55">
        <w:rPr>
          <w:sz w:val="16"/>
          <w:szCs w:val="16"/>
        </w:rPr>
        <w:t xml:space="preserve"> </w:t>
      </w:r>
      <w:r w:rsidR="005F52DC" w:rsidRPr="00BB2B55">
        <w:t xml:space="preserve">Biofilm </w:t>
      </w:r>
      <w:r w:rsidR="00601831" w:rsidRPr="00BB2B55">
        <w:t>(</w:t>
      </w:r>
      <w:r w:rsidR="005F52DC" w:rsidRPr="00BB2B55">
        <w:t xml:space="preserve">a) </w:t>
      </w:r>
      <w:r w:rsidR="00FB6FD7" w:rsidRPr="00BB2B55">
        <w:t>coverage (%)</w:t>
      </w:r>
      <w:r w:rsidR="005F52DC" w:rsidRPr="00BB2B55">
        <w:t xml:space="preserve">, </w:t>
      </w:r>
      <w:r w:rsidR="00601831" w:rsidRPr="00BB2B55">
        <w:t>(</w:t>
      </w:r>
      <w:r w:rsidR="005F52DC" w:rsidRPr="00BB2B55">
        <w:t xml:space="preserve">b) </w:t>
      </w:r>
      <w:r w:rsidR="004867A8" w:rsidRPr="00BB2B55">
        <w:t xml:space="preserve">mean </w:t>
      </w:r>
      <w:r w:rsidR="005F52DC" w:rsidRPr="00BB2B55">
        <w:t xml:space="preserve">thickness (mm) and </w:t>
      </w:r>
      <w:r w:rsidR="00601831" w:rsidRPr="00BB2B55">
        <w:t>(</w:t>
      </w:r>
      <w:r w:rsidR="005F52DC" w:rsidRPr="00BB2B55">
        <w:t>c) roughness coefficient (</w:t>
      </w:r>
      <w:r w:rsidR="005F52DC" w:rsidRPr="00BB2B55">
        <w:rPr>
          <w:i/>
          <w:iCs/>
        </w:rPr>
        <w:t>R</w:t>
      </w:r>
      <w:r w:rsidR="005F52DC" w:rsidRPr="00BB2B55">
        <w:rPr>
          <w:vertAlign w:val="subscript"/>
        </w:rPr>
        <w:t>a</w:t>
      </w:r>
      <w:r w:rsidR="005F52DC" w:rsidRPr="00BB2B55">
        <w:t>*) calculated from OCT</w:t>
      </w:r>
      <w:r w:rsidR="004D5500" w:rsidRPr="00BB2B55">
        <w:t xml:space="preserve"> three-dimensional</w:t>
      </w:r>
      <w:r w:rsidR="005F52DC" w:rsidRPr="00BB2B55">
        <w:t xml:space="preserve"> </w:t>
      </w:r>
      <w:r w:rsidR="004D5500" w:rsidRPr="00BB2B55">
        <w:t>(</w:t>
      </w:r>
      <w:r w:rsidR="005F52DC" w:rsidRPr="00BB2B55">
        <w:t>3D</w:t>
      </w:r>
      <w:r w:rsidR="004D5500" w:rsidRPr="00BB2B55">
        <w:t xml:space="preserve">) </w:t>
      </w:r>
      <w:r w:rsidR="005F52DC" w:rsidRPr="00BB2B55">
        <w:t xml:space="preserve">scans before and after rheological testing on a rheometer. Data is presented as mean ± SD. </w:t>
      </w:r>
      <w:r w:rsidR="00F44794" w:rsidRPr="00BB2B55">
        <w:t xml:space="preserve">A </w:t>
      </w:r>
      <w:r w:rsidR="005F52DC" w:rsidRPr="00BB2B55">
        <w:t>‘*</w:t>
      </w:r>
      <w:r w:rsidR="00DD36FD" w:rsidRPr="00BB2B55">
        <w:t>**</w:t>
      </w:r>
      <w:r w:rsidR="005F52DC" w:rsidRPr="00BB2B55">
        <w:t xml:space="preserve">’ indicates a significant difference </w:t>
      </w:r>
      <w:r w:rsidR="00CE30C7" w:rsidRPr="00BB2B55">
        <w:t>(</w:t>
      </w:r>
      <w:r w:rsidR="00CE30C7" w:rsidRPr="00BB2B55">
        <w:rPr>
          <w:i/>
          <w:iCs/>
        </w:rPr>
        <w:t>P</w:t>
      </w:r>
      <w:r w:rsidR="00CE30C7" w:rsidRPr="00BB2B55">
        <w:t xml:space="preserve"> &lt; 0.0</w:t>
      </w:r>
      <w:r w:rsidR="00DD36FD" w:rsidRPr="00BB2B55">
        <w:t>01</w:t>
      </w:r>
      <w:r w:rsidR="00CE30C7" w:rsidRPr="00BB2B55">
        <w:t>)</w:t>
      </w:r>
      <w:r w:rsidR="00F44794" w:rsidRPr="00BB2B55">
        <w:t xml:space="preserve"> identified using a Welch’s two sample </w:t>
      </w:r>
      <w:r w:rsidR="00F44794" w:rsidRPr="00BB2B55">
        <w:rPr>
          <w:i/>
          <w:iCs/>
        </w:rPr>
        <w:t>T</w:t>
      </w:r>
      <w:r w:rsidR="00F44794" w:rsidRPr="00BB2B55">
        <w:t>-test.</w:t>
      </w:r>
    </w:p>
    <w:p w14:paraId="4B370E9F" w14:textId="6C543698" w:rsidR="00F26938" w:rsidRPr="00BB2B55" w:rsidRDefault="00BA2582" w:rsidP="00D666FB">
      <w:pPr>
        <w:pStyle w:val="Heading2"/>
      </w:pPr>
      <w:r w:rsidRPr="00BB2B55">
        <w:t xml:space="preserve">3.2. </w:t>
      </w:r>
      <w:r w:rsidR="00F26938" w:rsidRPr="00BB2B55">
        <w:t>Rheological characterisation of marine biofilms</w:t>
      </w:r>
    </w:p>
    <w:p w14:paraId="1A38C6C0" w14:textId="02EB1CC3" w:rsidR="00F26938" w:rsidRPr="00BB2B55" w:rsidRDefault="00BA2582" w:rsidP="009D4C52">
      <w:pPr>
        <w:pStyle w:val="Heading3"/>
      </w:pPr>
      <w:r w:rsidRPr="00BB2B55">
        <w:t xml:space="preserve">3.2.1 </w:t>
      </w:r>
      <w:r w:rsidR="00F26938" w:rsidRPr="00BB2B55">
        <w:t xml:space="preserve">Amplitude sweeps </w:t>
      </w:r>
    </w:p>
    <w:p w14:paraId="0F2D82A7" w14:textId="2B88A19A" w:rsidR="00F26938" w:rsidRPr="00BB2B55" w:rsidRDefault="00F26938" w:rsidP="00D666FB">
      <w:r w:rsidRPr="00BB2B55">
        <w:t>Oscillatory strain sweeps were performed by incrementally increasing strain</w:t>
      </w:r>
      <w:r w:rsidR="00F7026A" w:rsidRPr="00BB2B55">
        <w:t xml:space="preserve"> (-)</w:t>
      </w:r>
      <w:r w:rsidRPr="00BB2B55">
        <w:t xml:space="preserve"> from </w:t>
      </w:r>
      <w:r w:rsidR="00D733EE" w:rsidRPr="00BB2B55">
        <w:t>10</w:t>
      </w:r>
      <w:r w:rsidR="00D733EE" w:rsidRPr="00BB2B55">
        <w:rPr>
          <w:vertAlign w:val="superscript"/>
        </w:rPr>
        <w:t>-</w:t>
      </w:r>
      <w:r w:rsidR="00437812" w:rsidRPr="00BB2B55">
        <w:rPr>
          <w:vertAlign w:val="superscript"/>
        </w:rPr>
        <w:t>5</w:t>
      </w:r>
      <w:r w:rsidRPr="00BB2B55">
        <w:t xml:space="preserve"> to 10</w:t>
      </w:r>
      <w:r w:rsidR="00D733EE" w:rsidRPr="00BB2B55">
        <w:rPr>
          <w:vertAlign w:val="superscript"/>
        </w:rPr>
        <w:t>1</w:t>
      </w:r>
      <w:r w:rsidRPr="00BB2B55">
        <w:t xml:space="preserve"> at a controlled frequency of 1 Hz. The storage modulus (</w:t>
      </w:r>
      <w:r w:rsidRPr="00BB2B55">
        <w:rPr>
          <w:i/>
          <w:iCs/>
        </w:rPr>
        <w:t>G</w:t>
      </w:r>
      <w:r w:rsidR="000541F7" w:rsidRPr="00BB2B55">
        <w:sym w:font="Symbol" w:char="F0A2"/>
      </w:r>
      <w:r w:rsidR="00F44794" w:rsidRPr="00BB2B55">
        <w:t>, Pa</w:t>
      </w:r>
      <w:r w:rsidRPr="00BB2B55">
        <w:t>), loss modulus (</w:t>
      </w:r>
      <w:r w:rsidR="000541F7" w:rsidRPr="00BB2B55">
        <w:rPr>
          <w:i/>
          <w:iCs/>
        </w:rPr>
        <w:t>G</w:t>
      </w:r>
      <w:r w:rsidR="000541F7" w:rsidRPr="00BB2B55">
        <w:sym w:font="Symbol" w:char="F0A2"/>
      </w:r>
      <w:r w:rsidR="000541F7" w:rsidRPr="00BB2B55">
        <w:sym w:font="Symbol" w:char="F0A2"/>
      </w:r>
      <w:r w:rsidR="00F44794" w:rsidRPr="00BB2B55">
        <w:rPr>
          <w:i/>
          <w:iCs/>
        </w:rPr>
        <w:t>,</w:t>
      </w:r>
      <w:r w:rsidR="00F44794" w:rsidRPr="00BB2B55">
        <w:t xml:space="preserve"> Pa</w:t>
      </w:r>
      <w:r w:rsidRPr="00BB2B55">
        <w:t>) and stress (</w:t>
      </w:r>
      <w:r w:rsidRPr="00BB2B55">
        <w:rPr>
          <w:i/>
          <w:iCs/>
        </w:rPr>
        <w:t>σ</w:t>
      </w:r>
      <w:r w:rsidR="00F44794" w:rsidRPr="00BB2B55">
        <w:rPr>
          <w:i/>
          <w:iCs/>
        </w:rPr>
        <w:t xml:space="preserve">, </w:t>
      </w:r>
      <w:r w:rsidR="00F44794" w:rsidRPr="00BB2B55">
        <w:t>Pa</w:t>
      </w:r>
      <w:r w:rsidRPr="00BB2B55">
        <w:t xml:space="preserve">) were calculated, and displayed in </w:t>
      </w:r>
      <w:r w:rsidR="00B72E64" w:rsidRPr="00BB2B55">
        <w:t xml:space="preserve">Fig. </w:t>
      </w:r>
      <w:r w:rsidR="008C3C4C" w:rsidRPr="00BB2B55">
        <w:t>5</w:t>
      </w:r>
      <w:r w:rsidRPr="00BB2B55">
        <w:t xml:space="preserve">. The LVR was taken as the section where the stress-strain slope had an </w:t>
      </w:r>
      <w:r w:rsidRPr="00BB2B55">
        <w:rPr>
          <w:i/>
          <w:iCs/>
        </w:rPr>
        <w:t>R</w:t>
      </w:r>
      <w:r w:rsidRPr="00BB2B55">
        <w:rPr>
          <w:vertAlign w:val="superscript"/>
        </w:rPr>
        <w:t>2</w:t>
      </w:r>
      <w:r w:rsidRPr="00BB2B55">
        <w:t xml:space="preserve"> &gt; 0.95; for all coupon types the LVR was comparable with respect to length and strain range</w:t>
      </w:r>
      <w:r w:rsidR="008A4816" w:rsidRPr="00BB2B55">
        <w:t xml:space="preserve"> (Fig. S</w:t>
      </w:r>
      <w:r w:rsidR="009D27B4" w:rsidRPr="00BB2B55">
        <w:t>3</w:t>
      </w:r>
      <w:r w:rsidR="008A4816" w:rsidRPr="00BB2B55">
        <w:t>)</w:t>
      </w:r>
      <w:r w:rsidRPr="00BB2B55">
        <w:t xml:space="preserve">. </w:t>
      </w:r>
    </w:p>
    <w:p w14:paraId="2FCDC89C" w14:textId="2DDC8FBA" w:rsidR="00B17DAF" w:rsidRPr="00BB2B55" w:rsidRDefault="00D46E47" w:rsidP="00D666FB">
      <w:pPr>
        <w:pStyle w:val="Caption"/>
        <w:rPr>
          <w:i/>
          <w:iCs/>
        </w:rPr>
      </w:pPr>
      <w:r>
        <w:rPr>
          <w:noProof/>
        </w:rPr>
        <w:lastRenderedPageBreak/>
        <mc:AlternateContent>
          <mc:Choice Requires="wpg">
            <w:drawing>
              <wp:inline distT="0" distB="0" distL="0" distR="0" wp14:anchorId="0182921D" wp14:editId="6D57C025">
                <wp:extent cx="5731510" cy="4904798"/>
                <wp:effectExtent l="0" t="0" r="2540" b="0"/>
                <wp:docPr id="4" name="Group 4"/>
                <wp:cNvGraphicFramePr/>
                <a:graphic xmlns:a="http://schemas.openxmlformats.org/drawingml/2006/main">
                  <a:graphicData uri="http://schemas.microsoft.com/office/word/2010/wordprocessingGroup">
                    <wpg:wgp>
                      <wpg:cNvGrpSpPr/>
                      <wpg:grpSpPr>
                        <a:xfrm>
                          <a:off x="0" y="0"/>
                          <a:ext cx="5731510" cy="4904798"/>
                          <a:chOff x="0" y="0"/>
                          <a:chExt cx="6101799" cy="5222051"/>
                        </a:xfrm>
                      </wpg:grpSpPr>
                      <pic:pic xmlns:pic="http://schemas.openxmlformats.org/drawingml/2006/picture">
                        <pic:nvPicPr>
                          <pic:cNvPr id="18" name="Picture 18" descr="Chart, scatter chart&#10;&#10;Description automatically generated"/>
                          <pic:cNvPicPr>
                            <a:picLocks noChangeAspect="1"/>
                          </pic:cNvPicPr>
                        </pic:nvPicPr>
                        <pic:blipFill rotWithShape="1">
                          <a:blip r:embed="rId17" cstate="print">
                            <a:extLst>
                              <a:ext uri="{28A0092B-C50C-407E-A947-70E740481C1C}">
                                <a14:useLocalDpi xmlns:a14="http://schemas.microsoft.com/office/drawing/2010/main" val="0"/>
                              </a:ext>
                            </a:extLst>
                          </a:blip>
                          <a:srcRect l="6080"/>
                          <a:stretch/>
                        </pic:blipFill>
                        <pic:spPr bwMode="auto">
                          <a:xfrm>
                            <a:off x="0" y="2703006"/>
                            <a:ext cx="3089910" cy="25190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 name="Picture 17" descr="Chart&#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l="5790"/>
                          <a:stretch/>
                        </pic:blipFill>
                        <pic:spPr bwMode="auto">
                          <a:xfrm>
                            <a:off x="0" y="0"/>
                            <a:ext cx="3099435" cy="25190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 name="Picture 16" descr="Chart, scatter chart&#10;&#10;Description automatically generated"/>
                          <pic:cNvPicPr>
                            <a:picLocks noChangeAspect="1"/>
                          </pic:cNvPicPr>
                        </pic:nvPicPr>
                        <pic:blipFill rotWithShape="1">
                          <a:blip r:embed="rId19" cstate="print">
                            <a:extLst>
                              <a:ext uri="{28A0092B-C50C-407E-A947-70E740481C1C}">
                                <a14:useLocalDpi xmlns:a14="http://schemas.microsoft.com/office/drawing/2010/main" val="0"/>
                              </a:ext>
                            </a:extLst>
                          </a:blip>
                          <a:srcRect l="4633"/>
                          <a:stretch/>
                        </pic:blipFill>
                        <pic:spPr bwMode="auto">
                          <a:xfrm>
                            <a:off x="2964264" y="60290"/>
                            <a:ext cx="3137535" cy="251904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724A27E1" id="Group 4" o:spid="_x0000_s1026" style="width:451.3pt;height:386.2pt;mso-position-horizontal-relative:char;mso-position-vertical-relative:line" coordsize="61017,52220"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7+///2trAADv7///Wlop&#10;Ka2tWloAAPf3CAjOzmtr9/eMjPf33t4pKd7etbW9vQAAjIwICCkp1tZrawgIWlrFxe/vjIxaWoyM&#10;3t7OzggIWlrFxVpaSkpra4SEa2tKShkZSkq9ve/v1tYZGSkpKSmUlFpalJTm5sXF3t5KSq2tWlrm&#10;5oyMQkKMjGtrra2cnK2tlJTOzrW1Wlpra62tCAjOzt7e5uYZGYSE1tbv74SEnJzW1s7O1tbOzt7e&#10;lJRKSmtrSkqUlGtrnJyMjCkpxcXW1pycGRnm5pSU3t6cnNb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7///MTEAAO/v3t5jYxAQ&#10;3t6MjAAA9/cICO/vOjr3997e9/elpQgI7++trXNzGRm9vYyMWlrW1lpaCAhjY8XF9/dCQpSUvb33&#10;9+/vWloQELW1tbUxMYSEa2tjY1paCAg6OpSU1tZzczExMTGMjHNzCAiMjObmtbXv71paQkK9vb29&#10;lJRCQt7ejIze3rW1vb2UlM7Ovb1aWjo65uYICM7O3t7e3ggIhITe3t7ec3OtrdbWzs7e3ubm7++U&#10;lIyMtbUxMWtrEBBCQhAQMTGUlLW1c3M6OpSUa2u9vUJCQk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">
                <v:shape id="Picture 18" o:spid="_x0000_s1027" type="#_x0000_t75" alt="Chart, scatter chart&#10;&#10;Description automatically generated" style="position:absolute;top:27030;width:30899;height:25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">
                  <v:imagedata r:id="rId20" o:title="Chart, scatter chart&#10;&#10;Description automatically generated" cropleft="3985f"/>
                </v:shape>
                <v:shape id="Picture 17" o:spid="_x0000_s1028" type="#_x0000_t75" alt="Chart&#10;&#10;Description automatically generated" style="position:absolute;width:30994;height:25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">
                  <v:imagedata r:id="rId21" o:title="Chart&#10;&#10;Description automatically generated" cropleft="3795f"/>
                </v:shape>
                <v:shape id="Picture 16" o:spid="_x0000_s1029" type="#_x0000_t75" alt="Chart, scatter chart&#10;&#10;Description automatically generated" style="position:absolute;left:29642;top:602;width:31375;height:25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">
                  <v:imagedata r:id="rId22" o:title="Chart, scatter chart&#10;&#10;Description automatically generated" cropleft="3036f"/>
                </v:shape>
                <w10:anchorlock/>
              </v:group>
            </w:pict>
          </mc:Fallback>
        </mc:AlternateContent>
      </w:r>
      <w:r w:rsidR="00B17DAF" w:rsidRPr="00BB2B55">
        <w:t xml:space="preserve">Figure 5. </w:t>
      </w:r>
      <w:r w:rsidR="00A80C9F" w:rsidRPr="00BB2B55">
        <w:t>Storage modulus</w:t>
      </w:r>
      <w:r w:rsidR="00B17DAF" w:rsidRPr="00BB2B55">
        <w:t xml:space="preserve"> (G</w:t>
      </w:r>
      <w:r w:rsidR="000541F7" w:rsidRPr="00BB2B55">
        <w:sym w:font="Symbol" w:char="F0A2"/>
      </w:r>
      <w:r w:rsidR="00B17DAF" w:rsidRPr="00BB2B55">
        <w:t xml:space="preserve">, closed circles), </w:t>
      </w:r>
      <w:r w:rsidR="00A80C9F" w:rsidRPr="00BB2B55">
        <w:t>loss modulus</w:t>
      </w:r>
      <w:r w:rsidR="00B17DAF" w:rsidRPr="00BB2B55">
        <w:t xml:space="preserve"> (G</w:t>
      </w:r>
      <w:r w:rsidR="000541F7" w:rsidRPr="00BB2B55">
        <w:sym w:font="Symbol" w:char="F0A2"/>
      </w:r>
      <w:r w:rsidR="000541F7" w:rsidRPr="00BB2B55">
        <w:sym w:font="Symbol" w:char="F0A2"/>
      </w:r>
      <w:r w:rsidR="00B17DAF" w:rsidRPr="00BB2B55">
        <w:t xml:space="preserve">, open circles) and stress (σ, closed triangles) </w:t>
      </w:r>
      <w:r w:rsidR="00717DD0" w:rsidRPr="00BB2B55">
        <w:t>vs</w:t>
      </w:r>
      <w:r w:rsidR="00B17DAF" w:rsidRPr="00BB2B55">
        <w:t xml:space="preserve"> strain (</w:t>
      </w:r>
      <w:r w:rsidR="00717DD0" w:rsidRPr="00BB2B55">
        <w:sym w:font="Symbol" w:char="F067"/>
      </w:r>
      <w:r w:rsidR="00B17DAF" w:rsidRPr="00BB2B55">
        <w:t xml:space="preserve">) for </w:t>
      </w:r>
      <w:r w:rsidR="00444154" w:rsidRPr="00BB2B55">
        <w:t>biofilms grown on</w:t>
      </w:r>
      <w:r w:rsidR="00717DD0" w:rsidRPr="00BB2B55">
        <w:t>:</w:t>
      </w:r>
      <w:r w:rsidR="00444154" w:rsidRPr="00BB2B55">
        <w:t xml:space="preserve"> </w:t>
      </w:r>
      <w:r w:rsidR="00251A29" w:rsidRPr="00BB2B55">
        <w:t xml:space="preserve">(a) </w:t>
      </w:r>
      <w:r w:rsidR="00B17DAF" w:rsidRPr="00BB2B55">
        <w:t>FRC</w:t>
      </w:r>
      <w:r w:rsidR="004F3A91" w:rsidRPr="00BB2B55">
        <w:t xml:space="preserve"> (</w:t>
      </w:r>
      <w:r w:rsidR="004F3A91" w:rsidRPr="00BB2B55">
        <w:rPr>
          <w:i/>
          <w:iCs/>
        </w:rPr>
        <w:t>n</w:t>
      </w:r>
      <w:r w:rsidR="004F3A91" w:rsidRPr="00BB2B55">
        <w:t xml:space="preserve"> = 2)</w:t>
      </w:r>
      <w:r w:rsidR="00B17DAF" w:rsidRPr="00BB2B55">
        <w:t xml:space="preserve">, </w:t>
      </w:r>
      <w:r w:rsidR="00251A29" w:rsidRPr="00BB2B55">
        <w:t xml:space="preserve">(b) </w:t>
      </w:r>
      <w:r w:rsidR="00B17DAF" w:rsidRPr="00BB2B55">
        <w:t xml:space="preserve">ACP </w:t>
      </w:r>
      <w:r w:rsidR="004F3A91" w:rsidRPr="00BB2B55">
        <w:t>(</w:t>
      </w:r>
      <w:r w:rsidR="004F3A91" w:rsidRPr="00BB2B55">
        <w:rPr>
          <w:i/>
          <w:iCs/>
        </w:rPr>
        <w:t xml:space="preserve">n </w:t>
      </w:r>
      <w:r w:rsidR="004F3A91" w:rsidRPr="00BB2B55">
        <w:t xml:space="preserve">= </w:t>
      </w:r>
      <w:r w:rsidR="00CE54DB" w:rsidRPr="00BB2B55">
        <w:t>2</w:t>
      </w:r>
      <w:r w:rsidR="004F3A91" w:rsidRPr="00BB2B55">
        <w:t xml:space="preserve">) </w:t>
      </w:r>
      <w:r w:rsidR="00B17DAF" w:rsidRPr="00BB2B55">
        <w:t xml:space="preserve">and </w:t>
      </w:r>
      <w:r w:rsidR="00251A29" w:rsidRPr="00BB2B55">
        <w:t xml:space="preserve">(c) </w:t>
      </w:r>
      <w:r w:rsidR="00B17DAF" w:rsidRPr="00BB2B55">
        <w:t>PVC</w:t>
      </w:r>
      <w:r w:rsidR="004F3A91" w:rsidRPr="00BB2B55">
        <w:t xml:space="preserve"> (</w:t>
      </w:r>
      <w:r w:rsidR="004F3A91" w:rsidRPr="00BB2B55">
        <w:rPr>
          <w:i/>
          <w:iCs/>
        </w:rPr>
        <w:t>n</w:t>
      </w:r>
      <w:r w:rsidR="004F3A91" w:rsidRPr="00BB2B55">
        <w:t xml:space="preserve"> = 3)</w:t>
      </w:r>
      <w:r w:rsidR="00B17DAF" w:rsidRPr="00BB2B55">
        <w:t xml:space="preserve"> coupons. Data presented as mean ±</w:t>
      </w:r>
      <w:r w:rsidR="00573EC2" w:rsidRPr="00BB2B55">
        <w:t xml:space="preserve"> </w:t>
      </w:r>
      <w:r w:rsidR="00B17DAF" w:rsidRPr="00BB2B55">
        <w:t xml:space="preserve">SD. </w:t>
      </w:r>
    </w:p>
    <w:p w14:paraId="1F976338" w14:textId="7F3EA514" w:rsidR="000A7DDD" w:rsidRPr="00BB2B55" w:rsidRDefault="00F26938" w:rsidP="00D666FB">
      <w:r w:rsidRPr="00BB2B55">
        <w:t xml:space="preserve">The intersect of </w:t>
      </w:r>
      <w:r w:rsidRPr="00BB2B55">
        <w:rPr>
          <w:i/>
          <w:iCs/>
        </w:rPr>
        <w:t>G</w:t>
      </w:r>
      <w:r w:rsidR="002625D6" w:rsidRPr="00BB2B55">
        <w:rPr>
          <w:sz w:val="20"/>
          <w:szCs w:val="20"/>
        </w:rPr>
        <w:sym w:font="Symbol" w:char="F0A2"/>
      </w:r>
      <w:r w:rsidRPr="00BB2B55">
        <w:t xml:space="preserve"> and </w:t>
      </w:r>
      <w:r w:rsidRPr="00BB2B55">
        <w:rPr>
          <w:i/>
          <w:iCs/>
        </w:rPr>
        <w:t>G</w:t>
      </w:r>
      <w:r w:rsidR="002625D6" w:rsidRPr="00BB2B55">
        <w:rPr>
          <w:sz w:val="20"/>
          <w:szCs w:val="20"/>
        </w:rPr>
        <w:sym w:font="Symbol" w:char="F0A2"/>
      </w:r>
      <w:r w:rsidR="002625D6" w:rsidRPr="00BB2B55">
        <w:rPr>
          <w:sz w:val="20"/>
          <w:szCs w:val="20"/>
        </w:rPr>
        <w:sym w:font="Symbol" w:char="F0A2"/>
      </w:r>
      <w:r w:rsidRPr="00BB2B55">
        <w:t xml:space="preserve"> was taken as the yield stress, which indicates a shift from an elastic- response to a viscous-dominated response. The FRC biofilms displayed the greatest yield stress of 15 </w:t>
      </w:r>
      <w:r w:rsidR="00C33D7F" w:rsidRPr="00BB2B55">
        <w:t>±</w:t>
      </w:r>
      <w:r w:rsidR="00BA7522" w:rsidRPr="00BB2B55">
        <w:t xml:space="preserve"> 4 Pa</w:t>
      </w:r>
      <w:r w:rsidR="002F1F27" w:rsidRPr="00BB2B55">
        <w:t xml:space="preserve"> (</w:t>
      </w:r>
      <w:r w:rsidR="002F1F27" w:rsidRPr="00BB2B55">
        <w:rPr>
          <w:i/>
          <w:iCs/>
        </w:rPr>
        <w:t>n</w:t>
      </w:r>
      <w:r w:rsidR="002F1F27" w:rsidRPr="00BB2B55">
        <w:t xml:space="preserve"> = 2)</w:t>
      </w:r>
      <w:r w:rsidRPr="00BB2B55">
        <w:t>, compared to 13 Pa</w:t>
      </w:r>
      <w:r w:rsidR="002F1F27" w:rsidRPr="00BB2B55">
        <w:t xml:space="preserve"> (</w:t>
      </w:r>
      <w:r w:rsidR="002F1F27" w:rsidRPr="00BB2B55">
        <w:rPr>
          <w:i/>
          <w:iCs/>
        </w:rPr>
        <w:t>n</w:t>
      </w:r>
      <w:r w:rsidR="002F1F27" w:rsidRPr="00BB2B55">
        <w:t xml:space="preserve"> = 1), </w:t>
      </w:r>
      <w:r w:rsidRPr="00BB2B55">
        <w:t>for</w:t>
      </w:r>
      <w:r w:rsidR="003C7602" w:rsidRPr="00BB2B55">
        <w:t xml:space="preserve"> ACP</w:t>
      </w:r>
      <w:r w:rsidRPr="00BB2B55">
        <w:t xml:space="preserve"> biofilms and 11 Pa </w:t>
      </w:r>
      <w:r w:rsidR="002F1F27" w:rsidRPr="00BB2B55">
        <w:t>(</w:t>
      </w:r>
      <w:r w:rsidR="002F1F27" w:rsidRPr="00BB2B55">
        <w:rPr>
          <w:i/>
          <w:iCs/>
        </w:rPr>
        <w:t>n</w:t>
      </w:r>
      <w:r w:rsidR="002F1F27" w:rsidRPr="00BB2B55">
        <w:t xml:space="preserve"> = 1), </w:t>
      </w:r>
      <w:r w:rsidRPr="00BB2B55">
        <w:t>for the PVC biofilms</w:t>
      </w:r>
      <w:r w:rsidR="0011105E" w:rsidRPr="00BB2B55">
        <w:t>, which suggests that the FRC</w:t>
      </w:r>
      <w:r w:rsidR="00FF1FCF" w:rsidRPr="00BB2B55">
        <w:t xml:space="preserve"> biofilms </w:t>
      </w:r>
      <w:r w:rsidR="0011105E" w:rsidRPr="00BB2B55">
        <w:t xml:space="preserve">were </w:t>
      </w:r>
      <w:r w:rsidR="00FF1FCF" w:rsidRPr="00BB2B55">
        <w:t>stronger than the others.</w:t>
      </w:r>
      <w:r w:rsidRPr="00BB2B55">
        <w:t xml:space="preserve"> The shape of the </w:t>
      </w:r>
      <w:r w:rsidRPr="00BB2B55">
        <w:rPr>
          <w:i/>
          <w:iCs/>
        </w:rPr>
        <w:t>G</w:t>
      </w:r>
      <w:r w:rsidR="000541F7" w:rsidRPr="00BB2B55">
        <w:sym w:font="Symbol" w:char="F0A2"/>
      </w:r>
      <w:r w:rsidRPr="00BB2B55">
        <w:t xml:space="preserve"> and </w:t>
      </w:r>
      <w:r w:rsidRPr="00BB2B55">
        <w:rPr>
          <w:i/>
          <w:iCs/>
        </w:rPr>
        <w:t>G</w:t>
      </w:r>
      <w:r w:rsidR="000541F7" w:rsidRPr="00BB2B55">
        <w:sym w:font="Symbol" w:char="F0A2"/>
      </w:r>
      <w:r w:rsidR="000541F7" w:rsidRPr="00BB2B55">
        <w:sym w:font="Symbol" w:char="F0A2"/>
      </w:r>
      <w:r w:rsidRPr="00BB2B55">
        <w:t xml:space="preserve"> curves of PVC and ACP </w:t>
      </w:r>
      <w:r w:rsidR="002530FD" w:rsidRPr="00BB2B55">
        <w:t>biofilms</w:t>
      </w:r>
      <w:r w:rsidRPr="00BB2B55">
        <w:t xml:space="preserve"> were </w:t>
      </w:r>
      <w:r w:rsidR="00755F00" w:rsidRPr="00BB2B55">
        <w:t>comparable;</w:t>
      </w:r>
      <w:r w:rsidR="004E5570" w:rsidRPr="00BB2B55">
        <w:t xml:space="preserve"> after the LVR</w:t>
      </w:r>
      <w:r w:rsidR="0011105E" w:rsidRPr="00BB2B55">
        <w:t xml:space="preserve"> </w:t>
      </w:r>
      <w:r w:rsidRPr="00BB2B55">
        <w:t xml:space="preserve">both showed a steady decline in </w:t>
      </w:r>
      <w:r w:rsidRPr="00BB2B55">
        <w:rPr>
          <w:i/>
          <w:iCs/>
        </w:rPr>
        <w:t>G</w:t>
      </w:r>
      <w:r w:rsidR="009F25E4" w:rsidRPr="00BB2B55">
        <w:rPr>
          <w:sz w:val="20"/>
          <w:szCs w:val="20"/>
        </w:rPr>
        <w:sym w:font="Symbol" w:char="F0A2"/>
      </w:r>
      <w:r w:rsidRPr="00BB2B55">
        <w:t xml:space="preserve"> and </w:t>
      </w:r>
      <w:r w:rsidRPr="00BB2B55">
        <w:rPr>
          <w:i/>
          <w:iCs/>
        </w:rPr>
        <w:t>G</w:t>
      </w:r>
      <w:r w:rsidR="009F25E4" w:rsidRPr="00BB2B55">
        <w:rPr>
          <w:sz w:val="20"/>
          <w:szCs w:val="20"/>
        </w:rPr>
        <w:sym w:font="Symbol" w:char="F0A2"/>
      </w:r>
      <w:r w:rsidR="009F25E4" w:rsidRPr="00BB2B55">
        <w:rPr>
          <w:sz w:val="20"/>
          <w:szCs w:val="20"/>
        </w:rPr>
        <w:sym w:font="Symbol" w:char="F0A2"/>
      </w:r>
      <w:r w:rsidRPr="00BB2B55">
        <w:t xml:space="preserve"> </w:t>
      </w:r>
      <w:r w:rsidR="00D22FA4" w:rsidRPr="00BB2B55">
        <w:t>with an increase in strain</w:t>
      </w:r>
      <w:r w:rsidR="00755F00" w:rsidRPr="00BB2B55">
        <w:t xml:space="preserve"> which continue</w:t>
      </w:r>
      <w:r w:rsidR="005B05BF" w:rsidRPr="00BB2B55">
        <w:t>d</w:t>
      </w:r>
      <w:r w:rsidR="00755F00" w:rsidRPr="00BB2B55">
        <w:t xml:space="preserve"> </w:t>
      </w:r>
      <w:r w:rsidR="005B05BF" w:rsidRPr="00BB2B55">
        <w:t>past</w:t>
      </w:r>
      <w:r w:rsidR="00755F00" w:rsidRPr="00BB2B55">
        <w:t xml:space="preserve"> the yield stress point</w:t>
      </w:r>
      <w:r w:rsidR="00A116AC" w:rsidRPr="00BB2B55">
        <w:t xml:space="preserve"> (shear thinning behaviour)</w:t>
      </w:r>
      <w:r w:rsidR="00BC65E2" w:rsidRPr="00BB2B55">
        <w:t xml:space="preserve"> (Fig. </w:t>
      </w:r>
      <w:r w:rsidR="00064CCB" w:rsidRPr="00BB2B55">
        <w:t>5</w:t>
      </w:r>
      <w:r w:rsidR="00BC65E2" w:rsidRPr="00BB2B55">
        <w:t>)</w:t>
      </w:r>
      <w:r w:rsidRPr="00BB2B55">
        <w:t>.</w:t>
      </w:r>
      <w:r w:rsidR="00642917" w:rsidRPr="00BB2B55">
        <w:t xml:space="preserve"> </w:t>
      </w:r>
      <w:r w:rsidR="00631EAA" w:rsidRPr="00BB2B55">
        <w:t>S</w:t>
      </w:r>
      <w:r w:rsidR="00BF18D5" w:rsidRPr="00BB2B55">
        <w:t>hear thinning</w:t>
      </w:r>
      <w:r w:rsidR="008D2EC9" w:rsidRPr="00BB2B55">
        <w:t xml:space="preserve"> </w:t>
      </w:r>
      <w:r w:rsidR="007D65EF" w:rsidRPr="00BB2B55">
        <w:t xml:space="preserve">behaviour </w:t>
      </w:r>
      <w:r w:rsidR="005B1F91" w:rsidRPr="00BB2B55">
        <w:t>is often reported for biofilms</w:t>
      </w:r>
      <w:r w:rsidR="00631EAA" w:rsidRPr="00BB2B55">
        <w:t xml:space="preserve"> once the yield stress is reached </w:t>
      </w:r>
      <w:r w:rsidR="005B1F91" w:rsidRPr="00BB2B55">
        <w:fldChar w:fldCharType="begin" w:fldLock="1"/>
      </w:r>
      <w:r w:rsidR="00470A1F" w:rsidRPr="00BB2B55">
        <w:instrText>ADDIN CSL_CITATION {"citationItems":[{"id":"ITEM-1","itemData":{"DOI":"10.1039/d0sm01975e","ISSN":"1744-683X","abstract":" Grafical abstract of the different biofilms studied, LTSEM images of the structural details and associated values of elastic modulus, G c ′, and cohesive energy, E c . Scale bar = 20 μm.  A variety of natural biofilms were collected from an extremely acidic environment at Río Tinto (Spain). In order to provide insights into the structure–function relationship, the microstructure of the biofilms was explored using low temperature scanning electron microscopy (LTSEM) in combination with rheological analysis. The creep-recovery experiment results have demonstrated the typical behaviour of viscoelastic materials that combine both elastic and viscous characters. The LTSEM visualization and rheological characterization of biofilms revealed that the network density increased in bacterial biofilms and was the lowest in protist Euglena biofilms. This means that, in the latter biofilms, a lower density of interactions exist, suggesting that the whole system experiences enhanced mobility under external mechanical stress. The samples with the highest dynamic moduli ( Leptospirillum–Acidiphilium , Zygnemopsis , Chlorella and Cyanidium ) have shown the typical strain thinning behaviour, whereas the Pinnularia and Euglena biofilms exhibited a viscous thickening reaction. The Zygnemopsis filamentous floating structure has the highest cohesive energy and has shown distinctive enhanced resilience and connectivity. This suggests that biofilms should be viewed as soft viscoelastic systems the properties of which are determined by the main organisms and their extracellular polymeric substances. The fractional Maxwell model has been found to explain the rheological behaviour of the observed complex quite well, particularly the power-law behaviour and the characteristic broad relaxation response of these systems. ","author":[{"dropping-particle":"","family":"Souza-Egipsy","given":"Virginia","non-dropping-particle":"","parse-names":false,"suffix":""},{"dropping-particle":"","family":"Vega","given":"Juan F.","non-dropping-particle":"","parse-names":false,"suffix":""},{"dropping-particle":"","family":"González-Toril","given":"Elena","non-dropping-particle":"","parse-names":false,"suffix":""},{"dropping-particle":"","family":"Aguilera","given":"Ángeles","non-dropping-particle":"","parse-names":false,"suffix":""}],"container-title":"Soft Matter","id":"ITEM-1","issue":"13","issued":{"date-parts":[["2021","4","8"]]},"page":"3672","publisher":"Royal Society of Chemistry (RSC)","title":"Biofilm mechanics in an extremely acidic environment: microbiological significance","type":"article-journal","volume":"17"},"uris":["http://www.mendeley.com/documents/?uuid=6b3e545f-f81e-3b6c-af83-33fe7c23c79b"]},{"id":"ITEM-2","itemData":{"DOI":"10.1017/s1479050503001078","ISSN":"1479-0505","abstract":" Here we describe an experimental study of the mechanical properties of bacterial biofilms formed from the early dental plaque colonizer Streptococcus mutans . The S. mutans biofilms demonstrated the behavior of rheological fluids, with properties similar to those of organic polymers and other biological fluids. The time-dependent response of the biofilms was modeled on the basis of principles of viscoelasticity theory. The static and dynamic responses were defined in terms of the creep compliance, storage and loss moduli, and viscosity. The creep compliance and stress relaxation functions of S. mutans biofilms were characterized using the Burger model. Implications for developing more effective mechanical removal strategies of dental plaque biofilms are discussed. ","author":[{"dropping-particle":"","family":"Vinogradov","given":"A. M.","non-dropping-particle":"","parse-names":false,"suffix":""},{"dropping-particle":"","family":"Winston","given":"M.","non-dropping-particle":"","parse-names":false,"suffix":""},{"dropping-particle":"","family":"Rupp","given":"C. J.","non-dropping-particle":"","parse-names":false,"suffix":""},{"dropping-particle":"","family":"Stoodley","given":"P.","non-dropping-particle":"","parse-names":false,"suffix":""}],"container-title":"Biofilms","id":"ITEM-2","issue":"1","issued":{"date-parts":[["2004"]]},"page":"49-56","title":" Rheology of biofilms formed from the dental plaque pathogen Streptococcus mutans ","type":"article-journal","volume":"1"},"uris":["http://www.mendeley.com/documents/?uuid=e69f983f-66ca-4360-84b0-10d9b77eca2e"]}],"mendeley":{"formattedCitation":"(11,50)","plainTextFormattedCitation":"(11,50)","previouslyFormattedCitation":"(11,50)"},"properties":{"noteIndex":0},"schema":"https://github.com/citation-style-language/schema/raw/master/csl-citation.json"}</w:instrText>
      </w:r>
      <w:r w:rsidR="005B1F91" w:rsidRPr="00BB2B55">
        <w:fldChar w:fldCharType="separate"/>
      </w:r>
      <w:r w:rsidR="00233F78" w:rsidRPr="00BB2B55">
        <w:rPr>
          <w:noProof/>
        </w:rPr>
        <w:t>(11,50)</w:t>
      </w:r>
      <w:r w:rsidR="005B1F91" w:rsidRPr="00BB2B55">
        <w:fldChar w:fldCharType="end"/>
      </w:r>
      <w:r w:rsidR="00110850" w:rsidRPr="00BB2B55">
        <w:t xml:space="preserve"> as</w:t>
      </w:r>
      <w:r w:rsidR="007D65EF" w:rsidRPr="00BB2B55">
        <w:t xml:space="preserve"> it is indicative of </w:t>
      </w:r>
      <w:r w:rsidR="009F1EF9" w:rsidRPr="00BB2B55">
        <w:t>disruption within</w:t>
      </w:r>
      <w:r w:rsidR="007D65EF" w:rsidRPr="00BB2B55">
        <w:t xml:space="preserve"> the structure</w:t>
      </w:r>
      <w:r w:rsidR="00631EAA" w:rsidRPr="00BB2B55">
        <w:t xml:space="preserve"> (such as slippage between polymer strands </w:t>
      </w:r>
      <w:r w:rsidR="00631EAA" w:rsidRPr="00BB2B55">
        <w:fldChar w:fldCharType="begin" w:fldLock="1"/>
      </w:r>
      <w:r w:rsidR="00631EAA" w:rsidRPr="00BB2B55">
        <w:instrText>ADDIN CSL_CITATION {"citationItems":[{"id":"ITEM-1","itemData":{"DOI":"10.1101/824532","abstract":"Experimental data showed that high-speed microsprays can effectivelydisrupt biofilms on their support substratum, producing a variety of dynamic reac-tions such as elongation, displacement, ripple formation, and fluidization. However,the mechanics underlying the impact of high-speed turbulent flows on biofilm struc-ture is complex under such extreme conditions, since direct measurements of viscos-ity at these high shear rates are not possible using dynamic testing instruments.Here, we used computational fluid dynamics simulations to assess the complex fluidinteractions of ripple patterning produced by high-speed turbulent air jets impactingperpendicular to the surface ofStreptococcus mutansbiofilms, a dental pathogencausing caries, captured by high-speed imaging. The numerical model involved atwo-phase flow of air over a non-Newtonian biofilm, whose viscosity as a function ofshear rate was estimated using the Herschel-Bulkley model. The simulation sug-gested that inertial, shear, and interfacial tension forces governed biofilm disruptionby the air jet. Additionally, the high shear rates generated by the jet impacts cou-pled with shear-thinning biofilm property resulted in rapid liquefaction (within milli-seconds) of the biofilm, followed by surface instability and traveling waves from theimpactsite. Our findings suggest that rapid shear thinning under very high shearflows causes the biofilm to behave like a fluid and elasticity can be neglected. Aparametric sensitivity study confirmed that both applied force intensity (i.e., highjet nozzle air velocity) and biofilm properties (i.e., low viscosity and low air-biofilm surface tension and thickness) intensify biofilm disruption by generatinglarge interfacial instabilities.","author":[{"dropping-particle":"","family":"Prades","given":"Liedo","non-dropping-particle":"","parse-names":false,"suffix":""},{"dropping-particle":"","family":"Fabbri","given":"Stefania","non-dropping-particle":"","parse-names":false,"suffix":""},{"dropping-particle":"","family":"Dorado","given":"Antonio D.","non-dropping-particle":"","parse-names":false,"suffix":""},{"dropping-particle":"","family":"Gamisans","given":"Xavier","non-dropping-particle":"","parse-names":false,"suffix":""},{"dropping-particle":"","family":"Stoodley","given":"Paul","non-dropping-particle":"","parse-names":false,"suffix":""},{"dropping-particle":"","family":"Picioreanu","given":"Cristian","non-dropping-particle":"","parse-names":false,"suffix":""}],"container-title":"American Society For Microbiology","id":"ITEM-1","issue":"1","issued":{"date-parts":[["2020"]]},"page":"e02813-02819","title":"Computational and experimental investigation of biofilm disruption dynamics induced by high velocity gas jet impingement","type":"article-journal","volume":"11"},"uris":["http://www.mendeley.com/documents/?uuid=7f3b6ce1-0bfb-328a-a4a9-55c938cc09e2"]}],"mendeley":{"formattedCitation":"(51)","plainTextFormattedCitation":"(51)"},"properties":{"noteIndex":0},"schema":"https://github.com/citation-style-language/schema/raw/master/csl-citation.json"}</w:instrText>
      </w:r>
      <w:r w:rsidR="00631EAA" w:rsidRPr="00BB2B55">
        <w:fldChar w:fldCharType="separate"/>
      </w:r>
      <w:r w:rsidR="00631EAA" w:rsidRPr="00BB2B55">
        <w:rPr>
          <w:noProof/>
        </w:rPr>
        <w:t>(51)</w:t>
      </w:r>
      <w:r w:rsidR="00631EAA" w:rsidRPr="00BB2B55">
        <w:fldChar w:fldCharType="end"/>
      </w:r>
      <w:r w:rsidR="00631EAA" w:rsidRPr="00BB2B55">
        <w:t>) which could</w:t>
      </w:r>
      <w:r w:rsidR="007D65EF" w:rsidRPr="00BB2B55">
        <w:t xml:space="preserve"> be expected as the biofilm is transitioning towards a </w:t>
      </w:r>
      <w:r w:rsidR="00110850" w:rsidRPr="00BB2B55">
        <w:t xml:space="preserve">more </w:t>
      </w:r>
      <w:r w:rsidR="007D65EF" w:rsidRPr="00BB2B55">
        <w:t xml:space="preserve">viscous-like response. </w:t>
      </w:r>
      <w:r w:rsidR="00755F00" w:rsidRPr="00BB2B55">
        <w:t xml:space="preserve">Alternatively, </w:t>
      </w:r>
      <w:r w:rsidR="00C22878" w:rsidRPr="00BB2B55">
        <w:t>for</w:t>
      </w:r>
      <w:r w:rsidR="00755F00" w:rsidRPr="00BB2B55">
        <w:t xml:space="preserve"> FRC </w:t>
      </w:r>
      <w:r w:rsidR="002530FD" w:rsidRPr="00BB2B55">
        <w:t>biofilms</w:t>
      </w:r>
      <w:r w:rsidR="00C22878" w:rsidRPr="00BB2B55">
        <w:t>,</w:t>
      </w:r>
      <w:r w:rsidR="00B72E2E" w:rsidRPr="00BB2B55">
        <w:t xml:space="preserve"> </w:t>
      </w:r>
      <w:r w:rsidR="008D0EE4" w:rsidRPr="00BB2B55">
        <w:t>after the LVR</w:t>
      </w:r>
      <w:r w:rsidR="00984CEF" w:rsidRPr="00BB2B55">
        <w:t>,</w:t>
      </w:r>
      <w:r w:rsidR="008D0EE4" w:rsidRPr="00BB2B55">
        <w:t xml:space="preserve"> </w:t>
      </w:r>
      <w:r w:rsidR="002625D6" w:rsidRPr="00BB2B55">
        <w:rPr>
          <w:i/>
          <w:iCs/>
        </w:rPr>
        <w:t>G</w:t>
      </w:r>
      <w:r w:rsidR="00C22878" w:rsidRPr="00BB2B55">
        <w:rPr>
          <w:i/>
          <w:iCs/>
          <w:sz w:val="20"/>
          <w:szCs w:val="20"/>
        </w:rPr>
        <w:sym w:font="Symbol" w:char="F0A2"/>
      </w:r>
      <w:r w:rsidR="002625D6" w:rsidRPr="00BB2B55">
        <w:rPr>
          <w:sz w:val="20"/>
          <w:szCs w:val="20"/>
        </w:rPr>
        <w:sym w:font="Symbol" w:char="F0A2"/>
      </w:r>
      <w:r w:rsidR="008D0EE4" w:rsidRPr="00BB2B55">
        <w:t>decline</w:t>
      </w:r>
      <w:r w:rsidR="005B05BF" w:rsidRPr="00BB2B55">
        <w:t>d</w:t>
      </w:r>
      <w:r w:rsidR="008D0EE4" w:rsidRPr="00BB2B55">
        <w:t xml:space="preserve"> but </w:t>
      </w:r>
      <w:r w:rsidR="008D0EE4" w:rsidRPr="00BB2B55">
        <w:rPr>
          <w:i/>
          <w:iCs/>
        </w:rPr>
        <w:t>G</w:t>
      </w:r>
      <w:r w:rsidR="00C22878" w:rsidRPr="00BB2B55">
        <w:rPr>
          <w:sz w:val="20"/>
          <w:szCs w:val="20"/>
        </w:rPr>
        <w:sym w:font="Symbol" w:char="F0A2"/>
      </w:r>
      <w:r w:rsidR="00C22878" w:rsidRPr="00BB2B55">
        <w:rPr>
          <w:sz w:val="20"/>
          <w:szCs w:val="20"/>
        </w:rPr>
        <w:sym w:font="Symbol" w:char="F0A2"/>
      </w:r>
      <w:r w:rsidR="00E72F38" w:rsidRPr="00BB2B55">
        <w:t xml:space="preserve"> </w:t>
      </w:r>
      <w:r w:rsidR="00027A9D" w:rsidRPr="00BB2B55">
        <w:t>sho</w:t>
      </w:r>
      <w:r w:rsidR="005B05BF" w:rsidRPr="00BB2B55">
        <w:t>wed</w:t>
      </w:r>
      <w:r w:rsidR="00027A9D" w:rsidRPr="00BB2B55">
        <w:t xml:space="preserve"> a slight increase</w:t>
      </w:r>
      <w:r w:rsidR="00984CEF" w:rsidRPr="00BB2B55">
        <w:t xml:space="preserve"> until</w:t>
      </w:r>
      <w:r w:rsidR="00736000" w:rsidRPr="00BB2B55">
        <w:t xml:space="preserve"> </w:t>
      </w:r>
      <w:r w:rsidR="00984CEF" w:rsidRPr="00BB2B55">
        <w:t>the yield stress</w:t>
      </w:r>
      <w:r w:rsidR="0082370A" w:rsidRPr="00BB2B55">
        <w:t xml:space="preserve"> was reached</w:t>
      </w:r>
      <w:r w:rsidR="00027A9D" w:rsidRPr="00BB2B55">
        <w:t xml:space="preserve">. This behaviour </w:t>
      </w:r>
      <w:r w:rsidR="00227486" w:rsidRPr="00BB2B55">
        <w:t>is often described</w:t>
      </w:r>
      <w:r w:rsidR="00A35BFE" w:rsidRPr="00BB2B55">
        <w:t xml:space="preserve"> as a weak strain overshoot</w:t>
      </w:r>
      <w:r w:rsidR="003B141E" w:rsidRPr="00BB2B55">
        <w:t xml:space="preserve"> </w:t>
      </w:r>
      <w:r w:rsidR="003B141E" w:rsidRPr="00BB2B55">
        <w:fldChar w:fldCharType="begin" w:fldLock="1"/>
      </w:r>
      <w:r w:rsidR="00631EAA" w:rsidRPr="00BB2B55">
        <w:instrText>ADDIN CSL_CITATION {"citationItems":[{"id":"ITEM-1","itemData":{"DOI":"10.1039/d0sm01975e","ISSN":"1744-683X","abstract":" Grafical abstract of the different biofilms studied, LTSEM images of the structural details and associated values of elastic modulus, G c ′, and cohesive energy, E c . Scale bar = 20 μm.  A variety of natural biofilms were collected from an extremely acidic environment at Río Tinto (Spain). In order to provide insights into the structure–function relationship, the microstructure of the biofilms was explored using low temperature scanning electron microscopy (LTSEM) in combination with rheological analysis. The creep-recovery experiment results have demonstrated the typical behaviour of viscoelastic materials that combine both elastic and viscous characters. The LTSEM visualization and rheological characterization of biofilms revealed that the network density increased in bacterial biofilms and was the lowest in protist Euglena biofilms. This means that, in the latter biofilms, a lower density of interactions exist, suggesting that the whole system experiences enhanced mobility under external mechanical stress. The samples with the highest dynamic moduli ( Leptospirillum–Acidiphilium , Zygnemopsis , Chlorella and Cyanidium ) have shown the typical strain thinning behaviour, whereas the Pinnularia and Euglena biofilms exhibited a viscous thickening reaction. The Zygnemopsis filamentous floating structure has the highest cohesive energy and has shown distinctive enhanced resilience and connectivity. This suggests that biofilms should be viewed as soft viscoelastic systems the properties of which are determined by the main organisms and their extracellular polymeric substances. The fractional Maxwell model has been found to explain the rheological behaviour of the observed complex quite well, particularly the power-law behaviour and the characteristic broad relaxation response of these systems. ","author":[{"dropping-particle":"","family":"Souza-Egipsy","given":"Virginia","non-dropping-particle":"","parse-names":false,"suffix":""},{"dropping-particle":"","family":"Vega","given":"Juan F.","non-dropping-particle":"","parse-names":false,"suffix":""},{"dropping-particle":"","family":"González-Toril","given":"Elena","non-dropping-particle":"","parse-names":false,"suffix":""},{"dropping-particle":"","family":"Aguilera","given":"Ángeles","non-dropping-particle":"","parse-names":false,"suffix":""}],"container-title":"Soft Matter","id":"ITEM-1","issue":"13","issued":{"date-parts":[["2021","4","8"]]},"page":"3672","publisher":"Royal Society of Chemistry (RSC)","title":"Biofilm mechanics in an extremely acidic environment: microbiological significance","type":"article-journal","volume":"17"},"uris":["http://www.mendeley.com/documents/?uuid=6b3e545f-f81e-3b6c-af83-33fe7c23c79b"]},{"id":"ITEM-2","itemData":{"DOI":"10.1016/j.progpolymsci.2011.02.002","abstract":"Dynamic oscillatory shear tests are common in rheology and have been used to investigate a wide range of soft matter and complex fluids including polymer melts and solutions, block copolymers, biological macromolecules, polyelectrolytes, surfactants, suspensions, emulsions and beyond. More specifically, small amplitude oscillatory shear (SAOS) tests have become the canonical method for probing the linear viscoelastic properties of these complex fluids because of the firm theoretical background [1-4] and the ease of implementing suitable test protocols. However, in most processing operations the deformations can be large and rapid: it is therefore the nonlinear material properties that control the system response. A full sample characterization thus requires well-defined nonlinear test protocols. Consequently there has been a recent renewal of interest in exploiting large amplitude oscillatory shear (LAOS) tests to investigate and quantify the nonlinear viscoelastic behavior of complex fluids. In terms of the experimental input, both LAOS and SAOS require the user to select appropriate ranges of strain amplitude (0) and frequency (ω). However, there is a distinct difference in the analysis of experimental output, i.e. the material response. At sufficiently large strain amplitude, the material response will become nonlinear in LAOS tests and the familiar material functions used to quantify the linear behavior in SAOS tests are no longer sufficient. For example, the definitions of the linear viscoelastic moduli G (ω) and G (ω) are based inherently on the assumption that the stress response is purely sinu-soidal (linear). However, a nonlinear stress response is not a perfect sinusoid and therefore the viscoelastic moduli are not uniquely defined; other methods are needed for quantifying the nonlinear material response under LAOS deformation. In the present review article, we first summarize the typical nonlinear responses observed with complex fluids under LAOS deformations. We then introduce and critically compare several methods that quantify the nonlinear oscillatory stress response. We illustrate the utility and sensitivity of these protocols by investigating the nonlinear response of various complex fluids over a wide range of frequency and amplitude of deformation, and show that LAOS characterization is a rigorous test for rheological models and advanced quality control.","author":[{"dropping-particle":"","family":"Hyun","given":"Kyu","non-dropping-particle":"","parse-names":false,"suffix":""},{"dropping-particle":"","family":"Wilhelm","given":"Manfred","non-dropping-particle":"","parse-names":false,"suffix":""},{"dropping-particle":"","family":"Klein","given":"Christopher O","non-dropping-particle":"","parse-names":false,"suffix":""},{"dropping-particle":"","family":"Soo Cho","given":"Kwang","non-dropping-particle":"","parse-names":false,"suffix":""},{"dropping-particle":"","family":"Gun Nam","given":"Jung","non-dropping-particle":"","parse-names":false,"suffix":""},{"dropping-particle":"","family":"Hyun Ahn","given":"Kyung","non-dropping-particle":"","parse-names":false,"suffix":""},{"dropping-particle":"","family":"Jong Lee","given":"Seung","non-dropping-particle":"","parse-names":false,"suffix":""},{"dropping-particle":"","family":"Ewoldt","given":"Randy H","non-dropping-particle":"","parse-names":false,"suffix":""},{"dropping-particle":"","family":"McKinley","given":"Gareth H","non-dropping-particle":"","parse-names":false,"suffix":""}],"container-title":"Progress in Polymer Science","id":"ITEM-2","issued":{"date-parts":[["2011"]]},"page":"1697-1753","title":"A review of nonlinear oscillatory shear tests: Analysis and application of large amplitude oscillatory shear (LAOS)","type":"article-journal","volume":"36"},"uris":["http://www.mendeley.com/documents/?uuid=893d9e23-091f-380d-8c2f-be3b18b0dbfb"]}],"mendeley":{"formattedCitation":"(11,52)","plainTextFormattedCitation":"(11,52)","previouslyFormattedCitation":"(11,51)"},"properties":{"noteIndex":0},"schema":"https://github.com/citation-style-language/schema/raw/master/csl-citation.json"}</w:instrText>
      </w:r>
      <w:r w:rsidR="003B141E" w:rsidRPr="00BB2B55">
        <w:fldChar w:fldCharType="separate"/>
      </w:r>
      <w:r w:rsidR="00631EAA" w:rsidRPr="00BB2B55">
        <w:rPr>
          <w:noProof/>
        </w:rPr>
        <w:t>(11,52)</w:t>
      </w:r>
      <w:r w:rsidR="003B141E" w:rsidRPr="00BB2B55">
        <w:fldChar w:fldCharType="end"/>
      </w:r>
      <w:r w:rsidR="0000660C" w:rsidRPr="00BB2B55">
        <w:t xml:space="preserve"> which occurs </w:t>
      </w:r>
      <w:r w:rsidR="003B141E" w:rsidRPr="00BB2B55">
        <w:t>w</w:t>
      </w:r>
      <w:r w:rsidR="00A35BFE" w:rsidRPr="00BB2B55">
        <w:t>he</w:t>
      </w:r>
      <w:r w:rsidR="003B141E" w:rsidRPr="00BB2B55">
        <w:t>n</w:t>
      </w:r>
      <w:r w:rsidR="00A35BFE" w:rsidRPr="00BB2B55">
        <w:t xml:space="preserve"> there is a </w:t>
      </w:r>
      <w:r w:rsidR="001851D0" w:rsidRPr="00BB2B55">
        <w:t xml:space="preserve">local maximum of </w:t>
      </w:r>
      <w:r w:rsidR="001851D0" w:rsidRPr="00BB2B55">
        <w:rPr>
          <w:i/>
          <w:iCs/>
        </w:rPr>
        <w:t>G</w:t>
      </w:r>
      <w:r w:rsidR="007015B3" w:rsidRPr="00BB2B55">
        <w:rPr>
          <w:sz w:val="20"/>
          <w:szCs w:val="20"/>
        </w:rPr>
        <w:sym w:font="Symbol" w:char="F0A2"/>
      </w:r>
      <w:r w:rsidR="007015B3" w:rsidRPr="00BB2B55">
        <w:rPr>
          <w:sz w:val="20"/>
          <w:szCs w:val="20"/>
        </w:rPr>
        <w:sym w:font="Symbol" w:char="F0A2"/>
      </w:r>
      <w:r w:rsidR="00B91C29" w:rsidRPr="00BB2B55">
        <w:fldChar w:fldCharType="begin" w:fldLock="1"/>
      </w:r>
      <w:r w:rsidR="00631EAA" w:rsidRPr="00BB2B55">
        <w:instrText>ADDIN CSL_CITATION {"citationItems":[{"id":"ITEM-1","itemData":{"DOI":"10.1007/S13367-011-0028-0","ISSN":"1226119X","abstract":"Large Amplitude Oscillatory Shear (LAOS) is a test method for the characterization of complex fluids. Varying independently both strain amplitude (γ 0) and frequency (ω) allows covering a broad spectrum of rheological responses with respect to time scales and involved non-linearity. Moreover, it is experimentally relatively simple to generate LAOS flow, because dynamic oscillatory shear does not involve any sudden jump in either strain or strain rate. There are several methods to analyze the resulting torque data received from the LAOS test protocol: (1) the G' and G\" as a function of strain amplitude (2) Stress shape (stress vs. time) or Lissajous pattern (stress vs. strain or stress vs. strain rate) (3) Fourier transform (4) generalized \"storage\" and \"loss\" modulus when decomposing the nonlinear stress data (5) Chebyschev polynomials using decomposing stress data and further development of Chebyschev polynomials. The Fourier Transform (FT)-Rheology is perhaps the most sensitive method of those discussed above. A new nonlinear parameter Q established from FT-Rheolgy under LAOS flow, i.e. Q(ω,γ 0)≡I 3/1/γ 02, as well as the zero-strain nonlinearity or intrinsic nonlinearity Q 0(ω)≡lim γ0 →0Q(ω,γ 0) by Hyun and Wilhelm (2009). In this study, therefore recent experiment and simulation results of nonlinear parameter Q from FT-Rheology for polymer melt and polymer composite systemsare reviewed. © 2011 The Korean Society of Rheology and Springer.","author":[{"dropping-particle":"","family":"Hyun","given":"Kyu","non-dropping-particle":"","parse-names":false,"suffix":""},{"dropping-particle":"","family":"Kim","given":"Wonho","non-dropping-particle":"","parse-names":false,"suffix":""}],"container-title":"Korea Australia Rheology Journal","id":"ITEM-1","issue":"4","issued":{"date-parts":[["2011","12"]]},"page":"227-235","title":"A new non-linear parameter Q from FT-Rheology under nonlinear dynamic oscillatory shear for polymer melts system","type":"article-journal","volume":"23"},"uris":["http://www.mendeley.com/documents/?uuid=d6c71e5d-83d8-3d0d-9bce-071826aa15dc"]}],"mendeley":{"formattedCitation":"(53)","plainTextFormattedCitation":"(53)","previouslyFormattedCitation":"(52)"},"properties":{"noteIndex":0},"schema":"https://github.com/citation-style-language/schema/raw/master/csl-citation.json"}</w:instrText>
      </w:r>
      <w:r w:rsidR="00B91C29" w:rsidRPr="00BB2B55">
        <w:fldChar w:fldCharType="separate"/>
      </w:r>
      <w:r w:rsidR="00631EAA" w:rsidRPr="00BB2B55">
        <w:rPr>
          <w:noProof/>
        </w:rPr>
        <w:t>(53)</w:t>
      </w:r>
      <w:r w:rsidR="00B91C29" w:rsidRPr="00BB2B55">
        <w:fldChar w:fldCharType="end"/>
      </w:r>
      <w:r w:rsidR="00226779" w:rsidRPr="00BB2B55">
        <w:t>, as was found for the FRC biofilms</w:t>
      </w:r>
      <w:r w:rsidR="00BC65E2" w:rsidRPr="00BB2B55">
        <w:t xml:space="preserve"> (Fig.</w:t>
      </w:r>
      <w:r w:rsidR="00802753" w:rsidRPr="00BB2B55">
        <w:t xml:space="preserve"> </w:t>
      </w:r>
      <w:r w:rsidR="00064CCB" w:rsidRPr="00BB2B55">
        <w:t>5</w:t>
      </w:r>
      <w:r w:rsidR="00BC65E2" w:rsidRPr="00BB2B55">
        <w:t>)</w:t>
      </w:r>
      <w:r w:rsidR="00B91C29" w:rsidRPr="00BB2B55">
        <w:t>.</w:t>
      </w:r>
      <w:r w:rsidR="00665A6B" w:rsidRPr="00BB2B55">
        <w:t xml:space="preserve"> </w:t>
      </w:r>
      <w:r w:rsidR="00E73466" w:rsidRPr="00BB2B55">
        <w:t xml:space="preserve">After the </w:t>
      </w:r>
      <w:r w:rsidR="00227486" w:rsidRPr="00BB2B55">
        <w:rPr>
          <w:i/>
          <w:iCs/>
        </w:rPr>
        <w:t>G</w:t>
      </w:r>
      <w:r w:rsidR="007015B3" w:rsidRPr="00BB2B55">
        <w:rPr>
          <w:sz w:val="20"/>
          <w:szCs w:val="20"/>
        </w:rPr>
        <w:sym w:font="Symbol" w:char="F0A2"/>
      </w:r>
      <w:r w:rsidR="007015B3" w:rsidRPr="00BB2B55">
        <w:rPr>
          <w:sz w:val="20"/>
          <w:szCs w:val="20"/>
        </w:rPr>
        <w:sym w:font="Symbol" w:char="F0A2"/>
      </w:r>
      <w:r w:rsidR="00E73466" w:rsidRPr="00BB2B55">
        <w:t xml:space="preserve"> maximum the yield stress</w:t>
      </w:r>
      <w:r w:rsidR="003B0915" w:rsidRPr="00BB2B55">
        <w:t xml:space="preserve"> was reached and was</w:t>
      </w:r>
      <w:r w:rsidR="00E73466" w:rsidRPr="00BB2B55">
        <w:t xml:space="preserve"> followed by a slow decline in </w:t>
      </w:r>
      <w:r w:rsidR="00E73466" w:rsidRPr="00BB2B55">
        <w:rPr>
          <w:i/>
          <w:iCs/>
        </w:rPr>
        <w:t>G</w:t>
      </w:r>
      <w:r w:rsidR="007015B3" w:rsidRPr="00BB2B55">
        <w:rPr>
          <w:sz w:val="20"/>
          <w:szCs w:val="20"/>
        </w:rPr>
        <w:sym w:font="Symbol" w:char="F0A2"/>
      </w:r>
      <w:r w:rsidR="007015B3" w:rsidRPr="00BB2B55">
        <w:rPr>
          <w:sz w:val="20"/>
          <w:szCs w:val="20"/>
        </w:rPr>
        <w:sym w:font="Symbol" w:char="F0A2"/>
      </w:r>
      <w:r w:rsidR="007015B3" w:rsidRPr="00BB2B55">
        <w:rPr>
          <w:sz w:val="20"/>
          <w:szCs w:val="20"/>
        </w:rPr>
        <w:t xml:space="preserve"> </w:t>
      </w:r>
      <w:r w:rsidR="00E73466" w:rsidRPr="00BB2B55">
        <w:t xml:space="preserve">with increasing strain. </w:t>
      </w:r>
      <w:r w:rsidR="00E659BE" w:rsidRPr="00BB2B55">
        <w:t>Unlike the other biofilms, t</w:t>
      </w:r>
      <w:r w:rsidR="00984CEF" w:rsidRPr="00BB2B55">
        <w:t>he</w:t>
      </w:r>
      <w:r w:rsidR="00067B97" w:rsidRPr="00BB2B55">
        <w:t xml:space="preserve"> FRC biofilms </w:t>
      </w:r>
      <w:r w:rsidR="00E73466" w:rsidRPr="00BB2B55">
        <w:t xml:space="preserve">also </w:t>
      </w:r>
      <w:r w:rsidR="00067B97" w:rsidRPr="00BB2B55">
        <w:t xml:space="preserve">experienced an eight-fold increase in phase angle after the yield stress, </w:t>
      </w:r>
      <w:r w:rsidR="00BC6332" w:rsidRPr="00BB2B55">
        <w:t xml:space="preserve">which </w:t>
      </w:r>
      <w:r w:rsidR="00AE0643" w:rsidRPr="00BB2B55">
        <w:t>in</w:t>
      </w:r>
      <w:r w:rsidR="00BC6332" w:rsidRPr="00BB2B55">
        <w:t xml:space="preserve">dicates a </w:t>
      </w:r>
      <w:r w:rsidR="0097550B" w:rsidRPr="00BB2B55">
        <w:t xml:space="preserve">rapid </w:t>
      </w:r>
      <w:r w:rsidR="00BC6332" w:rsidRPr="00BB2B55">
        <w:t xml:space="preserve">shift </w:t>
      </w:r>
      <w:r w:rsidR="00067B97" w:rsidRPr="00BB2B55">
        <w:t>from</w:t>
      </w:r>
      <w:r w:rsidR="0097550B" w:rsidRPr="00BB2B55">
        <w:t xml:space="preserve"> elastic-dominated to </w:t>
      </w:r>
      <w:r w:rsidR="00BC6332" w:rsidRPr="00BB2B55">
        <w:t>viscous</w:t>
      </w:r>
      <w:r w:rsidR="0097550B" w:rsidRPr="00BB2B55">
        <w:t xml:space="preserve">-dominated </w:t>
      </w:r>
      <w:r w:rsidR="003864B5" w:rsidRPr="00BB2B55">
        <w:t xml:space="preserve">behaviour. </w:t>
      </w:r>
      <w:r w:rsidR="00D73EAE" w:rsidRPr="00BB2B55">
        <w:t xml:space="preserve"> </w:t>
      </w:r>
    </w:p>
    <w:p w14:paraId="14A1CF66" w14:textId="2FB8C60C" w:rsidR="00F26938" w:rsidRPr="00BB2B55" w:rsidRDefault="00BA2582" w:rsidP="009D4C52">
      <w:pPr>
        <w:pStyle w:val="Heading3"/>
      </w:pPr>
      <w:r w:rsidRPr="00BB2B55">
        <w:lastRenderedPageBreak/>
        <w:t xml:space="preserve">3.2.2 </w:t>
      </w:r>
      <w:r w:rsidR="00F26938" w:rsidRPr="00BB2B55">
        <w:t>Frequency sweeps</w:t>
      </w:r>
    </w:p>
    <w:p w14:paraId="7CC69799" w14:textId="20CB315B" w:rsidR="00802753" w:rsidRPr="00BB2B55" w:rsidRDefault="00D46E47" w:rsidP="00834B93">
      <w:r>
        <w:rPr>
          <w:noProof/>
        </w:rPr>
        <mc:AlternateContent>
          <mc:Choice Requires="wpg">
            <w:drawing>
              <wp:anchor distT="0" distB="0" distL="114300" distR="114300" simplePos="0" relativeHeight="251655170" behindDoc="0" locked="0" layoutInCell="1" allowOverlap="1" wp14:anchorId="2E3133DF" wp14:editId="2EEC1440">
                <wp:simplePos x="0" y="0"/>
                <wp:positionH relativeFrom="column">
                  <wp:posOffset>0</wp:posOffset>
                </wp:positionH>
                <wp:positionV relativeFrom="paragraph">
                  <wp:posOffset>1064797</wp:posOffset>
                </wp:positionV>
                <wp:extent cx="5489540" cy="5061278"/>
                <wp:effectExtent l="0" t="0" r="0" b="6350"/>
                <wp:wrapTopAndBottom/>
                <wp:docPr id="12" name="Group 12"/>
                <wp:cNvGraphicFramePr/>
                <a:graphic xmlns:a="http://schemas.openxmlformats.org/drawingml/2006/main">
                  <a:graphicData uri="http://schemas.microsoft.com/office/word/2010/wordprocessingGroup">
                    <wpg:wgp>
                      <wpg:cNvGrpSpPr/>
                      <wpg:grpSpPr>
                        <a:xfrm>
                          <a:off x="0" y="0"/>
                          <a:ext cx="5489540" cy="5061278"/>
                          <a:chOff x="0" y="0"/>
                          <a:chExt cx="5489540" cy="5061278"/>
                        </a:xfrm>
                      </wpg:grpSpPr>
                      <pic:pic xmlns:pic="http://schemas.openxmlformats.org/drawingml/2006/picture">
                        <pic:nvPicPr>
                          <pic:cNvPr id="14" name="Picture 14" descr="Chart&#10;&#10;Description automatically generated"/>
                          <pic:cNvPicPr>
                            <a:picLocks noChangeAspect="1"/>
                          </pic:cNvPicPr>
                        </pic:nvPicPr>
                        <pic:blipFill rotWithShape="1">
                          <a:blip r:embed="rId23" cstate="print">
                            <a:extLst>
                              <a:ext uri="{28A0092B-C50C-407E-A947-70E740481C1C}">
                                <a14:useLocalDpi xmlns:a14="http://schemas.microsoft.com/office/drawing/2010/main" val="0"/>
                              </a:ext>
                            </a:extLst>
                          </a:blip>
                          <a:srcRect l="6659"/>
                          <a:stretch/>
                        </pic:blipFill>
                        <pic:spPr bwMode="auto">
                          <a:xfrm>
                            <a:off x="0" y="20097"/>
                            <a:ext cx="3070860" cy="25190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 name="Picture 13" descr="Chart, box and whisker chart&#10;&#10;Description automatically generated"/>
                          <pic:cNvPicPr>
                            <a:picLocks noChangeAspect="1"/>
                          </pic:cNvPicPr>
                        </pic:nvPicPr>
                        <pic:blipFill rotWithShape="1">
                          <a:blip r:embed="rId24" cstate="print">
                            <a:extLst>
                              <a:ext uri="{28A0092B-C50C-407E-A947-70E740481C1C}">
                                <a14:useLocalDpi xmlns:a14="http://schemas.microsoft.com/office/drawing/2010/main" val="0"/>
                              </a:ext>
                            </a:extLst>
                          </a:blip>
                          <a:srcRect l="6949" r="11407"/>
                          <a:stretch/>
                        </pic:blipFill>
                        <pic:spPr bwMode="auto">
                          <a:xfrm>
                            <a:off x="2803490" y="0"/>
                            <a:ext cx="2686050" cy="25190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descr="Chart&#10;&#10;Description automatically generated"/>
                          <pic:cNvPicPr>
                            <a:picLocks noChangeAspect="1"/>
                          </pic:cNvPicPr>
                        </pic:nvPicPr>
                        <pic:blipFill rotWithShape="1">
                          <a:blip r:embed="rId25" cstate="print">
                            <a:extLst>
                              <a:ext uri="{28A0092B-C50C-407E-A947-70E740481C1C}">
                                <a14:useLocalDpi xmlns:a14="http://schemas.microsoft.com/office/drawing/2010/main" val="0"/>
                              </a:ext>
                            </a:extLst>
                          </a:blip>
                          <a:srcRect l="7238"/>
                          <a:stretch/>
                        </pic:blipFill>
                        <pic:spPr bwMode="auto">
                          <a:xfrm>
                            <a:off x="0" y="2542233"/>
                            <a:ext cx="3051810" cy="251904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51451A6" id="Group 12" o:spid="_x0000_s1026" style="position:absolute;margin-left:0;margin-top:83.85pt;width:432.25pt;height:398.55pt;z-index:251655170" coordsize="54895,5061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nJwAAM7OjIz39xkZnJxKSkpK//+MjIyM&#10;ra3v7wgIjIz39+/vCAhaWiEhjIz//5ycKSlra+bmAAApKWtrCAjW1sXF9/cAAJycAAAhISkpxcWt&#10;rd7eISFKSubmWlpKSqWl1tZKSq2tCAhra1paxcWEhGtra2uMjFpaKSlKSsXF1tbe3kpKKSnOzkpK&#10;ra2cnGtrjIwpKWtrzs6MjGtrzs7v71pa1taMjK2t3t69vd7eKSnFxb29xcXFxcXFra2MjO/vjIxr&#10;a+/vnJxra0pKSkpaWpycra2cnM7Ozs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hAAA5uY6Ovf3CAi1tWNjY2P//+bmWlrm&#10;5ubmCAi1tff39/cICIyMEBC1td7eY2M6OmNj7+86OmNjOjpjY9bWzs739xAQjIwAADo6Ojrm5rW1&#10;ra06OkJCvb2MjBAQjIze3kJCtbUAABAQOjqtrYSEjIxra97ea2sICJSUzs5zc9bWEBAQEIyMOjrm&#10;5mNjQkIQEIyMEBDFxWNjlJRjY97ea2ve3rW15ubv77297+8QEMXFra3Fxd7era2trYyM5ubm5hAQ&#10;jIw6OrW1EBC1tbW1Ojo6OnNz5ua1t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">
                <v:shape id="Picture 14" o:spid="_x0000_s1027" type="#_x0000_t75" alt="Chart&#10;&#10;Description automatically generated" style="position:absolute;top:200;width:30708;height:25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">
                  <v:imagedata r:id="rId26" o:title="Chart&#10;&#10;Description automatically generated" cropleft="4364f"/>
                </v:shape>
                <v:shape id="Picture 13" o:spid="_x0000_s1028" type="#_x0000_t75" alt="Chart, box and whisker chart&#10;&#10;Description automatically generated" style="position:absolute;left:28034;width:26861;height:25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">
                  <v:imagedata r:id="rId27" o:title="Chart, box and whisker chart&#10;&#10;Description automatically generated" cropleft="4554f" cropright="7476f"/>
                </v:shape>
                <v:shape id="Picture 15" o:spid="_x0000_s1029" type="#_x0000_t75" alt="Chart&#10;&#10;Description automatically generated" style="position:absolute;top:25422;width:30518;height:25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">
                  <v:imagedata r:id="rId28" o:title="Chart&#10;&#10;Description automatically generated" cropleft="4743f"/>
                </v:shape>
                <w10:wrap type="topAndBottom"/>
              </v:group>
            </w:pict>
          </mc:Fallback>
        </mc:AlternateContent>
      </w:r>
      <w:r w:rsidR="00E1069B" w:rsidRPr="00BB2B55">
        <w:t>Fresh biofilm coupons were used to test the dynamic behaviour of marine biofilms over a range of frequencies, from 0.1 to 10 Hz</w:t>
      </w:r>
      <w:r w:rsidR="00865F2D" w:rsidRPr="00BB2B55">
        <w:t xml:space="preserve"> </w:t>
      </w:r>
      <w:r w:rsidR="00A675EF" w:rsidRPr="00BB2B55">
        <w:t>or angular frequenc</w:t>
      </w:r>
      <w:r w:rsidR="00C30021" w:rsidRPr="00BB2B55">
        <w:t>ies</w:t>
      </w:r>
      <w:r w:rsidR="00A675EF" w:rsidRPr="00BB2B55">
        <w:t xml:space="preserve"> (ɷ) of 0.63 to 63 rad s-1</w:t>
      </w:r>
      <w:r w:rsidR="00E1069B" w:rsidRPr="00BB2B55">
        <w:t xml:space="preserve">. </w:t>
      </w:r>
      <w:r w:rsidR="000F398A" w:rsidRPr="00BB2B55">
        <w:t>G</w:t>
      </w:r>
      <w:r w:rsidR="002625D6" w:rsidRPr="00BB2B55">
        <w:sym w:font="Symbol" w:char="F0A2"/>
      </w:r>
      <w:r w:rsidR="000F398A" w:rsidRPr="00BB2B55">
        <w:t xml:space="preserve"> was consistently</w:t>
      </w:r>
      <w:r w:rsidR="00F02D69" w:rsidRPr="00BB2B55">
        <w:t xml:space="preserve"> higher than </w:t>
      </w:r>
      <w:r w:rsidR="003655E8" w:rsidRPr="00BB2B55">
        <w:t>G</w:t>
      </w:r>
      <w:r w:rsidR="00227486" w:rsidRPr="00BB2B55">
        <w:sym w:font="Symbol" w:char="F0A2"/>
      </w:r>
      <w:r w:rsidR="003655E8" w:rsidRPr="00BB2B55">
        <w:sym w:font="Symbol" w:char="F0A2"/>
      </w:r>
      <w:r w:rsidR="000F398A" w:rsidRPr="00BB2B55">
        <w:t xml:space="preserve"> for all coupons tested </w:t>
      </w:r>
      <w:r w:rsidR="0032700D" w:rsidRPr="00BB2B55">
        <w:t>and both parameters were relatively independent of increasing frequency</w:t>
      </w:r>
      <w:r w:rsidR="000170D9" w:rsidRPr="00BB2B55">
        <w:t xml:space="preserve"> (Fig. </w:t>
      </w:r>
      <w:r w:rsidR="00064CCB" w:rsidRPr="00BB2B55">
        <w:t>6</w:t>
      </w:r>
      <w:r w:rsidR="000170D9" w:rsidRPr="00BB2B55">
        <w:t>)</w:t>
      </w:r>
      <w:r w:rsidR="0032700D" w:rsidRPr="00BB2B55">
        <w:t xml:space="preserve">. Collectively </w:t>
      </w:r>
      <w:r w:rsidR="00AF56AD" w:rsidRPr="00BB2B55">
        <w:t>the behaviour displayed by the biofilms, across the conditions applied,</w:t>
      </w:r>
      <w:r w:rsidR="0032700D" w:rsidRPr="00BB2B55">
        <w:t xml:space="preserve"> is indicative of</w:t>
      </w:r>
      <w:r w:rsidR="00AF56AD" w:rsidRPr="00BB2B55">
        <w:t xml:space="preserve"> </w:t>
      </w:r>
      <w:r w:rsidR="008136EE" w:rsidRPr="00BB2B55">
        <w:t>an</w:t>
      </w:r>
      <w:r w:rsidR="00032366" w:rsidRPr="00BB2B55">
        <w:t xml:space="preserve"> elastic-</w:t>
      </w:r>
      <w:r w:rsidR="0032700D" w:rsidRPr="00BB2B55">
        <w:t>solid</w:t>
      </w:r>
      <w:r w:rsidR="00032366" w:rsidRPr="00BB2B55">
        <w:t xml:space="preserve"> </w:t>
      </w:r>
      <w:r w:rsidR="0032700D" w:rsidRPr="00BB2B55">
        <w:t>material.</w:t>
      </w:r>
    </w:p>
    <w:p w14:paraId="6BF02E20" w14:textId="743484D4" w:rsidR="00E9585F" w:rsidRPr="00BB2B55" w:rsidRDefault="00BE676E" w:rsidP="00D666FB">
      <w:pPr>
        <w:pStyle w:val="Caption"/>
      </w:pPr>
      <w:r w:rsidRPr="00BB2B55">
        <w:t xml:space="preserve">Figure </w:t>
      </w:r>
      <w:r w:rsidR="00A80C9F" w:rsidRPr="00BB2B55">
        <w:t>6</w:t>
      </w:r>
      <w:r w:rsidRPr="00BB2B55">
        <w:t xml:space="preserve">. </w:t>
      </w:r>
      <w:bookmarkStart w:id="6" w:name="_Hlk118979597"/>
      <w:r w:rsidRPr="00BB2B55">
        <w:t>Frequency sweeps performed on</w:t>
      </w:r>
      <w:r w:rsidR="00CD6729" w:rsidRPr="00BB2B55">
        <w:t>:</w:t>
      </w:r>
      <w:r w:rsidR="001642B9" w:rsidRPr="00BB2B55">
        <w:t xml:space="preserve"> (a</w:t>
      </w:r>
      <w:r w:rsidR="004738A5" w:rsidRPr="00BB2B55">
        <w:t>)</w:t>
      </w:r>
      <w:r w:rsidRPr="00BB2B55">
        <w:t xml:space="preserve"> </w:t>
      </w:r>
      <w:r w:rsidR="00A0431F" w:rsidRPr="00BB2B55">
        <w:t>FRC</w:t>
      </w:r>
      <w:r w:rsidR="00375709" w:rsidRPr="00BB2B55">
        <w:t xml:space="preserve"> (</w:t>
      </w:r>
      <w:r w:rsidR="00375709" w:rsidRPr="00BB2B55">
        <w:rPr>
          <w:i/>
          <w:iCs/>
        </w:rPr>
        <w:t xml:space="preserve">n </w:t>
      </w:r>
      <w:r w:rsidR="00375709" w:rsidRPr="00BB2B55">
        <w:t>= 1)</w:t>
      </w:r>
      <w:r w:rsidR="00941D0E" w:rsidRPr="00BB2B55">
        <w:t>,</w:t>
      </w:r>
      <w:r w:rsidRPr="00BB2B55">
        <w:t xml:space="preserve"> </w:t>
      </w:r>
      <w:r w:rsidR="004738A5" w:rsidRPr="00BB2B55">
        <w:t xml:space="preserve">(b) </w:t>
      </w:r>
      <w:r w:rsidR="00A0431F" w:rsidRPr="00BB2B55">
        <w:t>A</w:t>
      </w:r>
      <w:r w:rsidR="003F5792" w:rsidRPr="00BB2B55">
        <w:t>CP</w:t>
      </w:r>
      <w:r w:rsidR="00F6156F" w:rsidRPr="00BB2B55">
        <w:t xml:space="preserve"> (</w:t>
      </w:r>
      <w:r w:rsidR="00F6156F" w:rsidRPr="00BB2B55">
        <w:rPr>
          <w:i/>
          <w:iCs/>
        </w:rPr>
        <w:t xml:space="preserve">n </w:t>
      </w:r>
      <w:r w:rsidR="00F6156F" w:rsidRPr="00BB2B55">
        <w:t>= 2)</w:t>
      </w:r>
      <w:r w:rsidRPr="00BB2B55">
        <w:t xml:space="preserve"> and </w:t>
      </w:r>
      <w:r w:rsidR="004738A5" w:rsidRPr="00BB2B55">
        <w:t xml:space="preserve">(c) </w:t>
      </w:r>
      <w:r w:rsidR="00A0431F" w:rsidRPr="00BB2B55">
        <w:t>PVC</w:t>
      </w:r>
      <w:r w:rsidR="00F6156F" w:rsidRPr="00BB2B55">
        <w:t xml:space="preserve"> (</w:t>
      </w:r>
      <w:r w:rsidR="00F6156F" w:rsidRPr="00BB2B55">
        <w:rPr>
          <w:i/>
          <w:iCs/>
        </w:rPr>
        <w:t xml:space="preserve">n </w:t>
      </w:r>
      <w:r w:rsidR="00F6156F" w:rsidRPr="00BB2B55">
        <w:t>= 3)</w:t>
      </w:r>
      <w:r w:rsidRPr="00BB2B55">
        <w:t>. Angular frequency (ɷ) was incrementally increased from 0.</w:t>
      </w:r>
      <w:r w:rsidR="007C2B16" w:rsidRPr="00BB2B55">
        <w:t>63</w:t>
      </w:r>
      <w:r w:rsidRPr="00BB2B55">
        <w:t xml:space="preserve"> to </w:t>
      </w:r>
      <w:r w:rsidR="007C2B16" w:rsidRPr="00BB2B55">
        <w:t xml:space="preserve">63 </w:t>
      </w:r>
      <w:r w:rsidRPr="00BB2B55">
        <w:t>rad s</w:t>
      </w:r>
      <w:r w:rsidRPr="00BB2B55">
        <w:rPr>
          <w:vertAlign w:val="superscript"/>
        </w:rPr>
        <w:t>-1</w:t>
      </w:r>
      <w:r w:rsidR="00212B76" w:rsidRPr="00BB2B55">
        <w:t xml:space="preserve">. </w:t>
      </w:r>
      <w:r w:rsidR="00A80C9F" w:rsidRPr="00BB2B55">
        <w:t>Storage modulus</w:t>
      </w:r>
      <w:r w:rsidRPr="00BB2B55">
        <w:t xml:space="preserve"> (</w:t>
      </w:r>
      <w:r w:rsidR="00CD6729" w:rsidRPr="00BB2B55">
        <w:rPr>
          <w:i/>
          <w:iCs/>
        </w:rPr>
        <w:t>G</w:t>
      </w:r>
      <w:r w:rsidR="00CD6729" w:rsidRPr="00BB2B55">
        <w:sym w:font="Symbol" w:char="F0A2"/>
      </w:r>
      <w:r w:rsidRPr="00BB2B55">
        <w:t xml:space="preserve">, closed circles) and </w:t>
      </w:r>
      <w:r w:rsidR="00A80C9F" w:rsidRPr="00BB2B55">
        <w:t>loss</w:t>
      </w:r>
      <w:r w:rsidRPr="00BB2B55">
        <w:t xml:space="preserve"> modulus (</w:t>
      </w:r>
      <w:r w:rsidR="00CD6729" w:rsidRPr="00BB2B55">
        <w:rPr>
          <w:i/>
          <w:iCs/>
        </w:rPr>
        <w:t>G</w:t>
      </w:r>
      <w:r w:rsidR="00CD6729" w:rsidRPr="00BB2B55">
        <w:sym w:font="Symbol" w:char="F0A2"/>
      </w:r>
      <w:r w:rsidR="00CD6729" w:rsidRPr="00BB2B55">
        <w:sym w:font="Symbol" w:char="F0A2"/>
      </w:r>
      <w:r w:rsidRPr="00BB2B55">
        <w:t xml:space="preserve">, open circles) are plotted. Data presented as mean ± SD. </w:t>
      </w:r>
      <w:bookmarkEnd w:id="6"/>
    </w:p>
    <w:p w14:paraId="1E9E39F3" w14:textId="711D73D1" w:rsidR="00F26938" w:rsidRPr="00BB2B55" w:rsidRDefault="00BA2582" w:rsidP="009D4C52">
      <w:pPr>
        <w:pStyle w:val="Heading3"/>
      </w:pPr>
      <w:r w:rsidRPr="00BB2B55">
        <w:t xml:space="preserve">3.2.3 </w:t>
      </w:r>
      <w:r w:rsidR="00F26938" w:rsidRPr="00BB2B55">
        <w:t>Creep-recovery</w:t>
      </w:r>
    </w:p>
    <w:p w14:paraId="4993FA90" w14:textId="6655460A" w:rsidR="00AF71C7" w:rsidRPr="00BB2B55" w:rsidRDefault="00FD09E5" w:rsidP="00D666FB">
      <w:r w:rsidRPr="00BB2B55">
        <w:t>Effective s</w:t>
      </w:r>
      <w:r w:rsidR="00C82AF4" w:rsidRPr="00BB2B55">
        <w:t>hear modulus</w:t>
      </w:r>
      <w:r w:rsidRPr="00BB2B55">
        <w:t xml:space="preserve"> (</w:t>
      </w:r>
      <w:r w:rsidRPr="00BB2B55">
        <w:rPr>
          <w:i/>
          <w:iCs/>
        </w:rPr>
        <w:t>G</w:t>
      </w:r>
      <w:r w:rsidRPr="00BB2B55">
        <w:t>)</w:t>
      </w:r>
      <w:r w:rsidR="00C82AF4" w:rsidRPr="00BB2B55">
        <w:t xml:space="preserve"> and </w:t>
      </w:r>
      <w:r w:rsidRPr="00BB2B55">
        <w:t>effective</w:t>
      </w:r>
      <w:r w:rsidR="006260EC" w:rsidRPr="00BB2B55">
        <w:t xml:space="preserve"> </w:t>
      </w:r>
      <w:r w:rsidR="00C82AF4" w:rsidRPr="00BB2B55">
        <w:t>viscosity</w:t>
      </w:r>
      <w:r w:rsidRPr="00BB2B55">
        <w:t xml:space="preserve"> (</w:t>
      </w:r>
      <w:r w:rsidRPr="00BB2B55">
        <w:rPr>
          <w:i/>
          <w:iCs/>
        </w:rPr>
        <w:t>η</w:t>
      </w:r>
      <w:r w:rsidRPr="00BB2B55">
        <w:t>)</w:t>
      </w:r>
      <w:r w:rsidR="00C82AF4" w:rsidRPr="00BB2B55">
        <w:t xml:space="preserve"> were calculated from creep-recovery curves</w:t>
      </w:r>
      <w:r w:rsidRPr="00BB2B55">
        <w:t xml:space="preserve">. </w:t>
      </w:r>
      <w:r w:rsidR="00FB1D76" w:rsidRPr="00BB2B55">
        <w:t xml:space="preserve">The biofilms grown on FRC coupons </w:t>
      </w:r>
      <w:r w:rsidR="0085564D" w:rsidRPr="00BB2B55">
        <w:t xml:space="preserve">possessed the lowest </w:t>
      </w:r>
      <w:r w:rsidR="00941D0E" w:rsidRPr="00BB2B55">
        <w:rPr>
          <w:i/>
          <w:iCs/>
        </w:rPr>
        <w:t>G</w:t>
      </w:r>
      <w:r w:rsidR="0085564D" w:rsidRPr="00BB2B55">
        <w:t xml:space="preserve"> </w:t>
      </w:r>
      <w:r w:rsidR="002F707E" w:rsidRPr="00BB2B55">
        <w:t xml:space="preserve">and highest </w:t>
      </w:r>
      <w:r w:rsidR="00941D0E" w:rsidRPr="00BB2B55">
        <w:rPr>
          <w:i/>
          <w:iCs/>
        </w:rPr>
        <w:t>η</w:t>
      </w:r>
      <w:r w:rsidR="00941D0E" w:rsidRPr="00BB2B55">
        <w:t xml:space="preserve"> </w:t>
      </w:r>
      <w:r w:rsidR="002F707E" w:rsidRPr="00BB2B55">
        <w:t>when compared to the biofilms grown on A</w:t>
      </w:r>
      <w:r w:rsidR="003F5792" w:rsidRPr="00BB2B55">
        <w:t>CP</w:t>
      </w:r>
      <w:r w:rsidR="002F707E" w:rsidRPr="00BB2B55">
        <w:t xml:space="preserve"> and PVC coupons (Fig. </w:t>
      </w:r>
      <w:r w:rsidR="00B826C1" w:rsidRPr="00BB2B55">
        <w:t>7</w:t>
      </w:r>
      <w:r w:rsidR="002F707E" w:rsidRPr="00BB2B55">
        <w:t>)</w:t>
      </w:r>
      <w:r w:rsidR="00CC56C1" w:rsidRPr="00BB2B55">
        <w:t xml:space="preserve">. </w:t>
      </w:r>
      <w:r w:rsidR="005E0FEF" w:rsidRPr="00BB2B55">
        <w:t xml:space="preserve">All measurements were taken within the LVR region for each </w:t>
      </w:r>
      <w:r w:rsidR="006A5C4E" w:rsidRPr="00BB2B55">
        <w:t>surface</w:t>
      </w:r>
      <w:r w:rsidR="005E0FEF" w:rsidRPr="00BB2B55">
        <w:t>, as i</w:t>
      </w:r>
      <w:r w:rsidR="002740C6" w:rsidRPr="00BB2B55">
        <w:t>dentified</w:t>
      </w:r>
      <w:r w:rsidR="005E0FEF" w:rsidRPr="00BB2B55">
        <w:t xml:space="preserve"> by the amplitude sweeps</w:t>
      </w:r>
      <w:r w:rsidR="00CC56C1" w:rsidRPr="00BB2B55">
        <w:t xml:space="preserve"> </w:t>
      </w:r>
      <w:r w:rsidR="0093035D" w:rsidRPr="00BB2B55">
        <w:t>(Fig</w:t>
      </w:r>
      <w:r w:rsidR="00CD6729" w:rsidRPr="00BB2B55">
        <w:t>s</w:t>
      </w:r>
      <w:r w:rsidR="0093035D" w:rsidRPr="00BB2B55">
        <w:t xml:space="preserve">. </w:t>
      </w:r>
      <w:r w:rsidR="00B826C1" w:rsidRPr="00BB2B55">
        <w:t>5</w:t>
      </w:r>
      <w:r w:rsidR="00BC1961" w:rsidRPr="00BB2B55">
        <w:t xml:space="preserve"> and S</w:t>
      </w:r>
      <w:r w:rsidR="009D27B4" w:rsidRPr="00BB2B55">
        <w:t>3</w:t>
      </w:r>
      <w:r w:rsidR="0093035D" w:rsidRPr="00BB2B55">
        <w:t>)</w:t>
      </w:r>
      <w:r w:rsidR="00BC1961" w:rsidRPr="00BB2B55">
        <w:t xml:space="preserve">. </w:t>
      </w:r>
    </w:p>
    <w:p w14:paraId="2AA43899" w14:textId="596E2B18" w:rsidR="000746FC" w:rsidRPr="00BB2B55" w:rsidRDefault="00D46E47" w:rsidP="00D666FB">
      <w:pPr>
        <w:pStyle w:val="Caption"/>
      </w:pPr>
      <w:r>
        <w:rPr>
          <w:noProof/>
        </w:rPr>
        <w:lastRenderedPageBreak/>
        <mc:AlternateContent>
          <mc:Choice Requires="wpg">
            <w:drawing>
              <wp:inline distT="0" distB="0" distL="0" distR="0" wp14:anchorId="7278288F" wp14:editId="23D9636E">
                <wp:extent cx="5729235" cy="4850263"/>
                <wp:effectExtent l="0" t="0" r="5080" b="7620"/>
                <wp:docPr id="7" name="Group 7"/>
                <wp:cNvGraphicFramePr/>
                <a:graphic xmlns:a="http://schemas.openxmlformats.org/drawingml/2006/main">
                  <a:graphicData uri="http://schemas.microsoft.com/office/word/2010/wordprocessingGroup">
                    <wpg:wgp>
                      <wpg:cNvGrpSpPr/>
                      <wpg:grpSpPr>
                        <a:xfrm>
                          <a:off x="0" y="0"/>
                          <a:ext cx="5729235" cy="4850263"/>
                          <a:chOff x="0" y="0"/>
                          <a:chExt cx="5729235" cy="4850263"/>
                        </a:xfrm>
                      </wpg:grpSpPr>
                      <pic:pic xmlns:pic="http://schemas.openxmlformats.org/drawingml/2006/picture">
                        <pic:nvPicPr>
                          <pic:cNvPr id="11" name="Picture 11" descr="Chart, box and whisker chart&#10;&#10;Description automatically generated"/>
                          <pic:cNvPicPr>
                            <a:picLocks noChangeAspect="1"/>
                          </pic:cNvPicPr>
                        </pic:nvPicPr>
                        <pic:blipFill rotWithShape="1">
                          <a:blip r:embed="rId29" cstate="print">
                            <a:extLst>
                              <a:ext uri="{28A0092B-C50C-407E-A947-70E740481C1C}">
                                <a14:useLocalDpi xmlns:a14="http://schemas.microsoft.com/office/drawing/2010/main" val="0"/>
                              </a:ext>
                            </a:extLst>
                          </a:blip>
                          <a:srcRect r="11697"/>
                          <a:stretch/>
                        </pic:blipFill>
                        <pic:spPr bwMode="auto">
                          <a:xfrm>
                            <a:off x="0" y="2331218"/>
                            <a:ext cx="2905125" cy="25190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 name="Picture 10" descr="Chart, box and whisker chart&#10;&#10;Description automatically generated"/>
                          <pic:cNvPicPr>
                            <a:picLocks noChangeAspect="1"/>
                          </pic:cNvPicPr>
                        </pic:nvPicPr>
                        <pic:blipFill rotWithShape="1">
                          <a:blip r:embed="rId30" cstate="print">
                            <a:extLst>
                              <a:ext uri="{28A0092B-C50C-407E-A947-70E740481C1C}">
                                <a14:useLocalDpi xmlns:a14="http://schemas.microsoft.com/office/drawing/2010/main" val="0"/>
                              </a:ext>
                            </a:extLst>
                          </a:blip>
                          <a:srcRect r="11986"/>
                          <a:stretch/>
                        </pic:blipFill>
                        <pic:spPr bwMode="auto">
                          <a:xfrm>
                            <a:off x="2833635" y="0"/>
                            <a:ext cx="2895600" cy="25190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Picture 9" descr="Chart&#10;&#10;Description automatically generated"/>
                          <pic:cNvPicPr>
                            <a:picLocks noChangeAspect="1"/>
                          </pic:cNvPicPr>
                        </pic:nvPicPr>
                        <pic:blipFill rotWithShape="1">
                          <a:blip r:embed="rId31" cstate="print">
                            <a:extLst>
                              <a:ext uri="{28A0092B-C50C-407E-A947-70E740481C1C}">
                                <a14:useLocalDpi xmlns:a14="http://schemas.microsoft.com/office/drawing/2010/main" val="0"/>
                              </a:ext>
                            </a:extLst>
                          </a:blip>
                          <a:srcRect r="12565" b="7762"/>
                          <a:stretch/>
                        </pic:blipFill>
                        <pic:spPr bwMode="auto">
                          <a:xfrm>
                            <a:off x="0" y="0"/>
                            <a:ext cx="2876550" cy="232410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1817DEE8" id="Group 7" o:spid="_x0000_s1026" style="width:451.1pt;height:381.9pt;mso-position-horizontal-relative:char;mso-position-vertical-relative:line" coordsize="57292,4850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7+bmAABjYyEh//8ICNbWpaUQEP//zs6t&#10;rXNzMTHOzlJSa2v39wAAUlKtrQgIra3W1pycY2M6OjExnJwAANbWpaVSUoSEKSlSUgAAjIxjYzEx&#10;hISUlHNzc3POziEhpaWcnCkpMTFzc2NjUlLFxYSExcVSUnNzpaXFxXNzra1jY1JS7+9zc2NjEBD/&#10;/6WlY2NSUs7Ozs6cnGNj1tYxMQgInJw6OsXFnJzOzrW1nJxSUpSUnJyUlKWlzs4xMZSUnJytrWN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f31tYAAHt7Skr//xAQ7+9raxkZ3t7v7+bm&#10;Skp7e5SUUlJ7e+/vAAAQEL29EBC1tZSUY2OcnDo6GRm9vRAQtbXm5pychIRSUhkZSkrm5nt7EBB7&#10;e729UlJKSmtrEBC1tWtrEBAQEFJSe3tSUsXFc3O1tUpKpaWUlLW1GRljY8XFGRnv7xkZnJx7e4SE&#10;jIzFxVJSvb29vUJCxcVzc6WlAACUlFpaxcWMjL293t6UlBkZtbWMjObmtbXm5kpKvb0xMebm7+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7+8AAKWlzs4xMa2t&#10;//9SUjExAABSUubm//8hIYSEc3Pe3q2te3utrff3UlIQEDExpaWlpSkpe3sAANbWe3sICNbWnJwI&#10;CKWlc3NaWoSEpaXOzr291tbW1iEhpaVSUnNzUlIpKQgIe3vv71paSkq1tcXFpaU6OnNzzs6EhHt7&#10;c3N7e6WlAABaWsXFWloQEFpaxcXOzlpaWlqlpaWlpaWEhLW1MTFSUsXFOjre3pycjIylpf//Wlp7&#10;e3N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39wAAQkLv7xAQ5ubW&#10;1hkZe3sAAIyM1tb//0pKc3Nzc8XFY2OcnObm9/dSUhkZEBCcnKWlEBAZGRAQtbW9vRAQ7+8xMRAQ&#10;xcWcnMXFhISUlMXF5uaUlHNzEBBra4yMGRkZGUpKAABSUu/vOjpKSr29xcWcnDo6UlJra3NzSkqM&#10;jMXFnJxKSsXFvb2cnHt7EBC1tZSUWlp7e2tr5uaUlJycvb0ZGVJSxcVSUubmvb2EhMXFe3spKXNz&#10;Ul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5ub//ykpAAAhId7eISEAAM7O3t7e3vf3UlKEhDEx//8xMZycMTFSUqWle3u1tSEhAACtraWlUlKl&#10;pVJSxcUxMTExMTFSUlJSUlJaWnt7///v76Wle3t7ewgInJxCQq2tMTGtrVpae3utrQgIe3ulpXNz&#10;paXFxaWle3taWt7e7+9zc62thIQAAFJSpaW1taWle3taWhAQc3MQEFpaUlK1tdbWMTGEhEJCvb1r&#10;a97eGRnW1sXFnJycnDExe3ulpb29WlqcnHNze3taWqW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10;5v//EBAAAEJCtbUQEAAA7++UlJyc9/d7e3Nze3ve3hAQxcWUlJycxcW9vebmEBAQEGNjpaVzc+bm&#10;EBC1tUpKc3MQEEpKGRlKShkZc3OEhO/vQkLv70pKEBAxMVJSc3M6OubmxcVKSpSUAACcnJycSkq1&#10;tcXFlJS9vUpK7+/FxXt7lJRzczo6GRmlpb29a2sZGZSUc3OcnBAQc3NSUsXFxcVKSoSEOjrm5nNz&#10;7+9CQmNjtbXFxZycQkKcnHNz5ua9vebmGRnOzpycQk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">
                <v:shape id="Picture 11" o:spid="_x0000_s1027" type="#_x0000_t75" alt="Chart, box and whisker chart&#10;&#10;Description automatically generated" style="position:absolute;top:23312;width:29051;height:25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">
                  <v:imagedata r:id="rId32" o:title="Chart, box and whisker chart&#10;&#10;Description automatically generated" cropright="7666f"/>
                </v:shape>
                <v:shape id="Picture 10" o:spid="_x0000_s1028" type="#_x0000_t75" alt="Chart, box and whisker chart&#10;&#10;Description automatically generated" style="position:absolute;left:28336;width:28956;height:25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">
                  <v:imagedata r:id="rId33" o:title="Chart, box and whisker chart&#10;&#10;Description automatically generated" cropright="7855f"/>
                </v:shape>
                <v:shape id="Picture 9" o:spid="_x0000_s1029" type="#_x0000_t75" alt="Chart&#10;&#10;Description automatically generated" style="position:absolute;width:28765;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">
                  <v:imagedata r:id="rId34" o:title="Chart&#10;&#10;Description automatically generated" cropbottom="5087f" cropright="8235f"/>
                </v:shape>
                <w10:anchorlock/>
              </v:group>
            </w:pict>
          </mc:Fallback>
        </mc:AlternateContent>
      </w:r>
      <w:r w:rsidR="006218F2" w:rsidRPr="00BB2B55">
        <w:t>Fi</w:t>
      </w:r>
      <w:bookmarkStart w:id="7" w:name="_Hlk117764163"/>
      <w:r w:rsidR="006218F2" w:rsidRPr="00BB2B55">
        <w:t xml:space="preserve">gure </w:t>
      </w:r>
      <w:r w:rsidR="00B826C1" w:rsidRPr="00BB2B55">
        <w:t>7</w:t>
      </w:r>
      <w:r w:rsidR="006218F2" w:rsidRPr="00BB2B55">
        <w:t xml:space="preserve">. Mechanical characterisation of marine biofilms grown </w:t>
      </w:r>
      <w:r w:rsidR="002F0267" w:rsidRPr="00BB2B55">
        <w:t>o</w:t>
      </w:r>
      <w:r w:rsidR="00D666FB" w:rsidRPr="00BB2B55">
        <w:t>n</w:t>
      </w:r>
      <w:r w:rsidR="00CD6729" w:rsidRPr="00BB2B55">
        <w:t xml:space="preserve">: </w:t>
      </w:r>
      <w:r w:rsidR="006218F2" w:rsidRPr="00BB2B55">
        <w:t>FRC</w:t>
      </w:r>
      <w:r w:rsidR="00F85FC1" w:rsidRPr="00BB2B55">
        <w:t xml:space="preserve"> (</w:t>
      </w:r>
      <w:r w:rsidR="00F85FC1" w:rsidRPr="00BB2B55">
        <w:rPr>
          <w:i/>
          <w:iCs/>
        </w:rPr>
        <w:t>n</w:t>
      </w:r>
      <w:r w:rsidR="00F85FC1" w:rsidRPr="00BB2B55">
        <w:t xml:space="preserve"> = </w:t>
      </w:r>
      <w:r w:rsidR="00422CE5" w:rsidRPr="00BB2B55">
        <w:t>1)</w:t>
      </w:r>
      <w:r w:rsidR="002F0267" w:rsidRPr="00BB2B55">
        <w:t>,</w:t>
      </w:r>
      <w:r w:rsidR="006218F2" w:rsidRPr="00BB2B55">
        <w:t xml:space="preserve"> A</w:t>
      </w:r>
      <w:r w:rsidR="003F5792" w:rsidRPr="00BB2B55">
        <w:t>CP</w:t>
      </w:r>
      <w:r w:rsidR="00422CE5" w:rsidRPr="00BB2B55">
        <w:t xml:space="preserve"> (</w:t>
      </w:r>
      <w:r w:rsidR="00422CE5" w:rsidRPr="00BB2B55">
        <w:rPr>
          <w:i/>
          <w:iCs/>
        </w:rPr>
        <w:t>n</w:t>
      </w:r>
      <w:r w:rsidR="00422CE5" w:rsidRPr="00BB2B55">
        <w:t xml:space="preserve"> = 1)</w:t>
      </w:r>
      <w:r w:rsidR="002F0267" w:rsidRPr="00BB2B55">
        <w:t xml:space="preserve"> and PVC</w:t>
      </w:r>
      <w:r w:rsidR="00422CE5" w:rsidRPr="00BB2B55">
        <w:t xml:space="preserve"> (</w:t>
      </w:r>
      <w:r w:rsidR="00422CE5" w:rsidRPr="00BB2B55">
        <w:rPr>
          <w:i/>
          <w:iCs/>
        </w:rPr>
        <w:t xml:space="preserve">n </w:t>
      </w:r>
      <w:r w:rsidR="00422CE5" w:rsidRPr="00BB2B55">
        <w:t>= 3)</w:t>
      </w:r>
      <w:r w:rsidR="006218F2" w:rsidRPr="00BB2B55">
        <w:t xml:space="preserve"> </w:t>
      </w:r>
      <w:r w:rsidR="00B257E5" w:rsidRPr="00BB2B55">
        <w:t xml:space="preserve">coupons </w:t>
      </w:r>
      <w:r w:rsidR="006218F2" w:rsidRPr="00BB2B55">
        <w:t xml:space="preserve">using creep-recovery measurements. </w:t>
      </w:r>
      <w:r w:rsidR="002F0267" w:rsidRPr="00BB2B55">
        <w:t xml:space="preserve">(a) </w:t>
      </w:r>
      <w:r w:rsidR="006218F2" w:rsidRPr="00BB2B55">
        <w:t xml:space="preserve">Shear modulus (G) was calculated using </w:t>
      </w:r>
      <w:r w:rsidR="00CD6729" w:rsidRPr="00BB2B55">
        <w:t>Eq</w:t>
      </w:r>
      <w:r w:rsidR="006218F2" w:rsidRPr="00BB2B55">
        <w:t>uation 1</w:t>
      </w:r>
      <w:r w:rsidR="00CD6729" w:rsidRPr="00BB2B55">
        <w:t>;</w:t>
      </w:r>
      <w:r w:rsidR="002F0267" w:rsidRPr="00BB2B55">
        <w:t xml:space="preserve"> (b)</w:t>
      </w:r>
      <w:r w:rsidR="006218F2" w:rsidRPr="00BB2B55">
        <w:t xml:space="preserve"> viscosity (</w:t>
      </w:r>
      <w:r w:rsidR="006218F2" w:rsidRPr="00BB2B55">
        <w:rPr>
          <w:rFonts w:ascii="Cambria Math" w:hAnsi="Cambria Math" w:cs="Cambria Math"/>
        </w:rPr>
        <w:t>𝜂</w:t>
      </w:r>
      <w:r w:rsidR="006218F2" w:rsidRPr="00BB2B55">
        <w:t xml:space="preserve">) using </w:t>
      </w:r>
      <w:r w:rsidR="00B53E3F" w:rsidRPr="00BB2B55">
        <w:t>E</w:t>
      </w:r>
      <w:r w:rsidR="006218F2" w:rsidRPr="00BB2B55">
        <w:t xml:space="preserve">quation 2 and </w:t>
      </w:r>
      <w:r w:rsidR="002F0267" w:rsidRPr="00BB2B55">
        <w:t xml:space="preserve">(c) </w:t>
      </w:r>
      <w:r w:rsidR="006218F2" w:rsidRPr="00BB2B55">
        <w:t>elastic relaxation time (</w:t>
      </w:r>
      <w:r w:rsidR="006218F2" w:rsidRPr="00BB2B55">
        <w:rPr>
          <w:rFonts w:ascii="Cambria Math" w:hAnsi="Cambria Math" w:cs="Cambria Math"/>
        </w:rPr>
        <w:t>𝜆</w:t>
      </w:r>
      <w:r w:rsidR="006218F2" w:rsidRPr="00BB2B55">
        <w:t xml:space="preserve">) using </w:t>
      </w:r>
      <w:r w:rsidR="00B53E3F" w:rsidRPr="00BB2B55">
        <w:t>E</w:t>
      </w:r>
      <w:r w:rsidR="006218F2" w:rsidRPr="00BB2B55">
        <w:t xml:space="preserve">quation 3. </w:t>
      </w:r>
      <w:r w:rsidR="00B80CEC" w:rsidRPr="00BB2B55">
        <w:t>Statistical analysis was conducted</w:t>
      </w:r>
      <w:r w:rsidR="00062461" w:rsidRPr="00BB2B55">
        <w:t xml:space="preserve"> </w:t>
      </w:r>
      <w:r w:rsidR="00E17837" w:rsidRPr="00BB2B55">
        <w:t>using one-way ANOVA or Kruskal Wallis tests</w:t>
      </w:r>
      <w:r w:rsidR="00573EC2" w:rsidRPr="00BB2B55">
        <w:t xml:space="preserve">. </w:t>
      </w:r>
      <w:bookmarkEnd w:id="7"/>
      <w:r w:rsidR="00CF7B6E" w:rsidRPr="00BB2B55">
        <w:t>Data presented as mean ± SD and P-values are represented as *** = 0.001, ** = 0.01.</w:t>
      </w:r>
    </w:p>
    <w:p w14:paraId="0CD8959B" w14:textId="6406214C" w:rsidR="00FB41D5" w:rsidRPr="00BB2B55" w:rsidRDefault="0059086D" w:rsidP="00D666FB">
      <w:r w:rsidRPr="00BB2B55">
        <w:t xml:space="preserve">A shear stress of 1.5 Pa was identified as within the LVR region for all coupons tested </w:t>
      </w:r>
      <w:r w:rsidR="00BC1961" w:rsidRPr="00BB2B55">
        <w:t>(Fig</w:t>
      </w:r>
      <w:r w:rsidR="00DB0CE4" w:rsidRPr="00BB2B55">
        <w:t>s</w:t>
      </w:r>
      <w:r w:rsidR="00BC1961" w:rsidRPr="00BB2B55">
        <w:t>.</w:t>
      </w:r>
      <w:r w:rsidR="00DB0CE4" w:rsidRPr="00BB2B55">
        <w:t xml:space="preserve"> 5 and</w:t>
      </w:r>
      <w:r w:rsidR="00BC1961" w:rsidRPr="00BB2B55">
        <w:t xml:space="preserve"> S</w:t>
      </w:r>
      <w:r w:rsidR="009D27B4" w:rsidRPr="00BB2B55">
        <w:t>3</w:t>
      </w:r>
      <w:r w:rsidR="00BC1961" w:rsidRPr="00BB2B55">
        <w:t xml:space="preserve">) </w:t>
      </w:r>
      <w:r w:rsidRPr="00BB2B55">
        <w:t>and was</w:t>
      </w:r>
      <w:r w:rsidR="00206EC6" w:rsidRPr="00BB2B55">
        <w:t xml:space="preserve"> therefore</w:t>
      </w:r>
      <w:r w:rsidRPr="00BB2B55">
        <w:t xml:space="preserve"> used to compare the creep-recovery data</w:t>
      </w:r>
      <w:r w:rsidR="00B826C1" w:rsidRPr="00BB2B55">
        <w:t xml:space="preserve"> (Fig. 8)</w:t>
      </w:r>
      <w:r w:rsidRPr="00BB2B55">
        <w:t>. The biofilms present on all coupon types showed similarity in the creep curves</w:t>
      </w:r>
      <w:r w:rsidR="00366B2D" w:rsidRPr="00BB2B55">
        <w:t>;</w:t>
      </w:r>
      <w:r w:rsidR="00F34F56" w:rsidRPr="00BB2B55">
        <w:t xml:space="preserve"> each </w:t>
      </w:r>
      <w:r w:rsidR="0047073F" w:rsidRPr="00BB2B55">
        <w:t>displayed</w:t>
      </w:r>
      <w:r w:rsidR="00F34F56" w:rsidRPr="00BB2B55">
        <w:t xml:space="preserve"> </w:t>
      </w:r>
      <w:r w:rsidR="0047073F" w:rsidRPr="00BB2B55">
        <w:t xml:space="preserve">an </w:t>
      </w:r>
      <w:r w:rsidR="00F34F56" w:rsidRPr="00BB2B55">
        <w:t>instant</w:t>
      </w:r>
      <w:r w:rsidR="0047073F" w:rsidRPr="00BB2B55">
        <w:t>aneous</w:t>
      </w:r>
      <w:r w:rsidR="00F34F56" w:rsidRPr="00BB2B55">
        <w:t xml:space="preserve"> elastic </w:t>
      </w:r>
      <w:r w:rsidR="0047073F" w:rsidRPr="00BB2B55">
        <w:t>response</w:t>
      </w:r>
      <w:r w:rsidR="00F34F56" w:rsidRPr="00BB2B55">
        <w:t xml:space="preserve"> </w:t>
      </w:r>
      <w:r w:rsidR="00837089" w:rsidRPr="00BB2B55">
        <w:t>(</w:t>
      </w:r>
      <w:r w:rsidR="00B826C1" w:rsidRPr="00BB2B55">
        <w:t>Fig. 8</w:t>
      </w:r>
      <w:r w:rsidR="00837089" w:rsidRPr="00BB2B55">
        <w:t>a), time-dependent viscous response (</w:t>
      </w:r>
      <w:r w:rsidR="00B826C1" w:rsidRPr="00BB2B55">
        <w:t>Fig. 8</w:t>
      </w:r>
      <w:r w:rsidR="00837089" w:rsidRPr="00BB2B55">
        <w:t>b)</w:t>
      </w:r>
      <w:r w:rsidR="00FB41D5" w:rsidRPr="00BB2B55">
        <w:t xml:space="preserve"> and instantaneous elastic recovery (Fig. </w:t>
      </w:r>
      <w:r w:rsidR="00EB41EB" w:rsidRPr="00BB2B55">
        <w:t xml:space="preserve">S2). </w:t>
      </w:r>
    </w:p>
    <w:p w14:paraId="56057CD3" w14:textId="6D0AE3B2" w:rsidR="004A3D6D" w:rsidRPr="00BB2B55" w:rsidRDefault="001D281E" w:rsidP="00D666FB">
      <w:pPr>
        <w:pStyle w:val="Caption"/>
        <w:rPr>
          <w:i/>
          <w:iCs/>
          <w:color w:val="auto"/>
        </w:rPr>
      </w:pPr>
      <w:r w:rsidRPr="00BB2B55">
        <w:rPr>
          <w:i/>
          <w:iCs/>
          <w:noProof/>
          <w:color w:val="0070C0"/>
        </w:rPr>
        <w:lastRenderedPageBreak/>
        <w:drawing>
          <wp:inline distT="0" distB="0" distL="0" distR="0" wp14:anchorId="63AD9758" wp14:editId="3B30051A">
            <wp:extent cx="5731023" cy="3835384"/>
            <wp:effectExtent l="0" t="0" r="3175"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rotWithShape="1">
                    <a:blip r:embed="rId35" cstate="print">
                      <a:extLst>
                        <a:ext uri="{28A0092B-C50C-407E-A947-70E740481C1C}">
                          <a14:useLocalDpi xmlns:a14="http://schemas.microsoft.com/office/drawing/2010/main" val="0"/>
                        </a:ext>
                      </a:extLst>
                    </a:blip>
                    <a:srcRect t="5415" b="7156"/>
                    <a:stretch/>
                  </pic:blipFill>
                  <pic:spPr bwMode="auto">
                    <a:xfrm>
                      <a:off x="0" y="0"/>
                      <a:ext cx="5731510" cy="3835710"/>
                    </a:xfrm>
                    <a:prstGeom prst="rect">
                      <a:avLst/>
                    </a:prstGeom>
                    <a:ln>
                      <a:noFill/>
                    </a:ln>
                    <a:extLst>
                      <a:ext uri="{53640926-AAD7-44D8-BBD7-CCE9431645EC}">
                        <a14:shadowObscured xmlns:a14="http://schemas.microsoft.com/office/drawing/2010/main"/>
                      </a:ext>
                    </a:extLst>
                  </pic:spPr>
                </pic:pic>
              </a:graphicData>
            </a:graphic>
          </wp:inline>
        </w:drawing>
      </w:r>
      <w:r w:rsidR="00F95BD1" w:rsidRPr="00BB2B55">
        <w:t xml:space="preserve">Figure 8. Strain, </w:t>
      </w:r>
      <w:r w:rsidR="00DD1E3B" w:rsidRPr="00BB2B55">
        <w:sym w:font="Symbol" w:char="F067"/>
      </w:r>
      <w:r w:rsidR="00F95BD1" w:rsidRPr="00BB2B55">
        <w:t xml:space="preserve"> (-)</w:t>
      </w:r>
      <w:r w:rsidR="00DD1E3B" w:rsidRPr="00BB2B55">
        <w:t xml:space="preserve"> vs. </w:t>
      </w:r>
      <w:r w:rsidR="00F95BD1" w:rsidRPr="00BB2B55">
        <w:t>time for each of the coupon types: FRC (black), ACP (dark grey) and PVC (light grey). A stress of 1.5 Pa was applied for 60 s</w:t>
      </w:r>
      <w:r w:rsidR="00DD1E3B" w:rsidRPr="00BB2B55">
        <w:t xml:space="preserve"> </w:t>
      </w:r>
      <w:r w:rsidR="00F95BD1" w:rsidRPr="00BB2B55">
        <w:t xml:space="preserve">at which point stress was set to 0 Pa and recovery was plotted for 60 s. The creep curve for PVC (light grey) has been annotated (black arrows) to </w:t>
      </w:r>
      <w:r w:rsidR="004A3D6D" w:rsidRPr="00BB2B55">
        <w:t>show the</w:t>
      </w:r>
      <w:r w:rsidRPr="00BB2B55">
        <w:t xml:space="preserve"> two </w:t>
      </w:r>
      <w:r w:rsidR="004A3D6D" w:rsidRPr="00BB2B55">
        <w:t>classic sections of a viscoelastic creep response: a) instantaneous elastic response, b) time-dependent viscous response</w:t>
      </w:r>
      <w:r w:rsidR="0098282F" w:rsidRPr="00BB2B55">
        <w:t>.</w:t>
      </w:r>
      <w:r w:rsidR="0098282F" w:rsidRPr="00BB2B55">
        <w:rPr>
          <w:color w:val="auto"/>
        </w:rPr>
        <w:t xml:space="preserve"> </w:t>
      </w:r>
      <w:r w:rsidR="004A3D6D" w:rsidRPr="00BB2B55">
        <w:rPr>
          <w:color w:val="auto"/>
        </w:rPr>
        <w:t xml:space="preserve">  </w:t>
      </w:r>
    </w:p>
    <w:p w14:paraId="676A8CD4" w14:textId="4F1518E0" w:rsidR="00EF7A4E" w:rsidRPr="00BB2B55" w:rsidRDefault="000252C3" w:rsidP="00D666FB">
      <w:r w:rsidRPr="00BB2B55">
        <w:t>The</w:t>
      </w:r>
      <w:r w:rsidR="007314C5" w:rsidRPr="00BB2B55">
        <w:t xml:space="preserve"> suggestion that the FRC biofilms are the most compliant biofilms studied here is supported by the creep curves. </w:t>
      </w:r>
      <w:r w:rsidR="00FA30C0" w:rsidRPr="00BB2B55">
        <w:t>Fig.</w:t>
      </w:r>
      <w:r w:rsidR="0059086D" w:rsidRPr="00BB2B55">
        <w:t xml:space="preserve"> </w:t>
      </w:r>
      <w:r w:rsidR="00B826C1" w:rsidRPr="00BB2B55">
        <w:t>8</w:t>
      </w:r>
      <w:r w:rsidR="0059086D" w:rsidRPr="00BB2B55">
        <w:t xml:space="preserve"> shows how the FRC biofilms deform more readily than the A</w:t>
      </w:r>
      <w:r w:rsidR="003F5792" w:rsidRPr="00BB2B55">
        <w:t>CP</w:t>
      </w:r>
      <w:r w:rsidR="0059086D" w:rsidRPr="00BB2B55">
        <w:t xml:space="preserve"> and PVC biofilms with a greater instantaneous elasticity</w:t>
      </w:r>
      <w:r w:rsidR="00F37AB6" w:rsidRPr="00BB2B55">
        <w:t xml:space="preserve"> </w:t>
      </w:r>
      <w:r w:rsidR="008B2B75" w:rsidRPr="00BB2B55">
        <w:t>when</w:t>
      </w:r>
      <w:r w:rsidR="00F37AB6" w:rsidRPr="00BB2B55">
        <w:t xml:space="preserve"> strain </w:t>
      </w:r>
      <w:r w:rsidR="007A7EAD" w:rsidRPr="00BB2B55">
        <w:t>wa</w:t>
      </w:r>
      <w:r w:rsidR="00F37AB6" w:rsidRPr="00BB2B55">
        <w:t>s applied. U</w:t>
      </w:r>
      <w:r w:rsidR="0077211E" w:rsidRPr="00BB2B55">
        <w:t xml:space="preserve">sing the instantaneous elastic recovery portion </w:t>
      </w:r>
      <w:r w:rsidR="009F4613" w:rsidRPr="00BB2B55">
        <w:t>which can be seen in</w:t>
      </w:r>
      <w:r w:rsidR="0077211E" w:rsidRPr="00BB2B55">
        <w:t xml:space="preserve"> Fig. </w:t>
      </w:r>
      <w:r w:rsidR="0071200F" w:rsidRPr="00BB2B55">
        <w:t>S2,</w:t>
      </w:r>
      <w:r w:rsidR="0077211E" w:rsidRPr="00BB2B55">
        <w:t xml:space="preserve"> </w:t>
      </w:r>
      <w:r w:rsidR="00672488" w:rsidRPr="00BB2B55">
        <w:rPr>
          <w:i/>
          <w:iCs/>
        </w:rPr>
        <w:t>λ</w:t>
      </w:r>
      <w:r w:rsidR="00672488" w:rsidRPr="00BB2B55">
        <w:t xml:space="preserve"> </w:t>
      </w:r>
      <w:r w:rsidR="007A7EAD" w:rsidRPr="00BB2B55">
        <w:t>was</w:t>
      </w:r>
      <w:r w:rsidR="00F84071" w:rsidRPr="00BB2B55">
        <w:t xml:space="preserve"> calculated and revealed that FRC had the longest </w:t>
      </w:r>
      <w:r w:rsidR="00672488" w:rsidRPr="00BB2B55">
        <w:rPr>
          <w:i/>
          <w:iCs/>
        </w:rPr>
        <w:t>λ</w:t>
      </w:r>
      <w:r w:rsidR="00672488" w:rsidRPr="00BB2B55">
        <w:t xml:space="preserve"> </w:t>
      </w:r>
      <w:r w:rsidR="00CC3C79" w:rsidRPr="00BB2B55">
        <w:t>which was</w:t>
      </w:r>
      <w:r w:rsidR="00596B48" w:rsidRPr="00BB2B55">
        <w:t xml:space="preserve"> more than</w:t>
      </w:r>
      <w:r w:rsidR="00CC3C79" w:rsidRPr="00BB2B55">
        <w:t xml:space="preserve"> a factor of </w:t>
      </w:r>
      <w:r w:rsidR="00DD1E3B" w:rsidRPr="00BB2B55">
        <w:t>two</w:t>
      </w:r>
      <w:r w:rsidR="00CC3C79" w:rsidRPr="00BB2B55">
        <w:t xml:space="preserve"> </w:t>
      </w:r>
      <w:r w:rsidR="007A7EAD" w:rsidRPr="00BB2B55">
        <w:t xml:space="preserve">greater </w:t>
      </w:r>
      <w:r w:rsidR="00CC3C79" w:rsidRPr="00BB2B55">
        <w:t xml:space="preserve">than the alternative biofilms (Fig. </w:t>
      </w:r>
      <w:r w:rsidR="00B826C1" w:rsidRPr="00BB2B55">
        <w:t>7</w:t>
      </w:r>
      <w:r w:rsidR="00CC3C79" w:rsidRPr="00BB2B55">
        <w:t>)</w:t>
      </w:r>
      <w:r w:rsidR="00A03060" w:rsidRPr="00BB2B55">
        <w:t>.</w:t>
      </w:r>
      <w:r w:rsidR="005D471D" w:rsidRPr="00BB2B55">
        <w:t xml:space="preserve"> </w:t>
      </w:r>
    </w:p>
    <w:p w14:paraId="06771975" w14:textId="3320B08A" w:rsidR="00DF021C" w:rsidRPr="00BB2B55" w:rsidRDefault="00923354" w:rsidP="00D666FB">
      <w:r w:rsidRPr="00BB2B55">
        <w:t>It important to highlight that b</w:t>
      </w:r>
      <w:r w:rsidR="00DF021C" w:rsidRPr="00BB2B55">
        <w:t xml:space="preserve">iofilms will display a different response under different stressors </w:t>
      </w:r>
      <w:r w:rsidR="00DF021C" w:rsidRPr="00BB2B55">
        <w:fldChar w:fldCharType="begin" w:fldLock="1"/>
      </w:r>
      <w:r w:rsidR="00631EAA" w:rsidRPr="00BB2B55">
        <w:instrText>ADDIN CSL_CITATION {"citationItems":[{"id":"ITEM-1","itemData":{"DOI":"10.1002/(SICI)1097-0290(19991005)65:1&lt;83::AID-BIT10&gt;3.0.CO;2-B","ISSN":"00063592","PMID":"10440674","abstract":"The physical properties (rheology) of biofilms will determine the shape and mechanical stability of the biofilm structure and consequently affect both mass transfer and detachment processes. Biofilm viscoelasticity is also thought to increase fluid energy losses in pipelines. Yet there is very little information on the rheology of intact biofilms. This is due in part to the difficulty in using conventional testing techniques. The size and nature of biofilms makes them difficult to handle, while removal from a surface destroys the integrity of the sample. We have developed a method which allowed us to conduct simple stress-strain and creep experiments on mixed and pure culture biofilms in situ by observing the structural deformations caused by changes in hydrodynamic shear stress (τ(w)). The biofilms were grown under turbulent pipe flow (flow velocity (u) = 1 m/s, Reynolds number (Re) = 3600, τ(w) = 5.09 N/m2) for between 12 and 23 days. The resulting biofilms were heterogeneous and consisted of filamentous streamers that were readily deformed by changes in τ(w). At τ(w) of 10.11 N/m2 the streamers were flattened so that the thickness was reduced by 25%. We estimated that the shear modulus (G) of the mixed culture biofilm was 27 N/m2 and the apparent elastic modulus (E(app)) of both biofilms was in the range of 17 to 40 N/m2. The biofilms behaved like elastic and viscoelastic solids below the τ(w) at which they were grown but behaved like viscoelastic fluids at elevated τ(w). The implications of these results for fluid energy losses and the processes of mass transfer and detachment are discussed.","author":[{"dropping-particle":"","family":"Stoodley","given":"P.","non-dropping-particle":"","parse-names":false,"suffix":""},{"dropping-particle":"","family":"Lewandowski","given":"Z.","non-dropping-particle":"","parse-names":false,"suffix":""},{"dropping-particle":"","family":"Boyle","given":"J. D.","non-dropping-particle":"","parse-names":false,"suffix":""},{"dropping-particle":"","family":"Lappin-Scott","given":"H. M.","non-dropping-particle":"","parse-names":false,"suffix":""}],"container-title":"Biotechnology and Bioengineering","id":"ITEM-1","issue":"1","issued":{"date-parts":[["1999"]]},"page":"83-92","title":"Structural deformation of bacterial biofilms caused by short-term fluctuations in fluid shear: An in situ investigation of biofilm rheology","type":"article-journal","volume":"65"},"uris":["http://www.mendeley.com/documents/?uuid=ed76380d-6420-488e-8423-b9c8c71b4310"]}],"mendeley":{"formattedCitation":"(54)","plainTextFormattedCitation":"(54)","previouslyFormattedCitation":"(53)"},"properties":{"noteIndex":0},"schema":"https://github.com/citation-style-language/schema/raw/master/csl-citation.json"}</w:instrText>
      </w:r>
      <w:r w:rsidR="00DF021C" w:rsidRPr="00BB2B55">
        <w:fldChar w:fldCharType="separate"/>
      </w:r>
      <w:r w:rsidR="00631EAA" w:rsidRPr="00BB2B55">
        <w:rPr>
          <w:noProof/>
        </w:rPr>
        <w:t>(54)</w:t>
      </w:r>
      <w:r w:rsidR="00DF021C" w:rsidRPr="00BB2B55">
        <w:fldChar w:fldCharType="end"/>
      </w:r>
      <w:r w:rsidR="00DF021C" w:rsidRPr="00BB2B55">
        <w:t xml:space="preserve">. </w:t>
      </w:r>
      <w:r w:rsidRPr="00BB2B55">
        <w:t>For example,</w:t>
      </w:r>
      <w:r w:rsidR="00DF021C" w:rsidRPr="00BB2B55">
        <w:t xml:space="preserve"> within the LVR the FRC biofilms displayed stability and viscoelasticity, but at a higher shear stress structural integrity diminished. At 20 Pa the FRC biofilms flowed as a liquid and showed no </w:t>
      </w:r>
      <w:r w:rsidR="00BA79A5" w:rsidRPr="00BB2B55">
        <w:t xml:space="preserve">viscoelastic </w:t>
      </w:r>
      <w:r w:rsidR="00DF021C" w:rsidRPr="00BB2B55">
        <w:t xml:space="preserve">strain </w:t>
      </w:r>
      <w:r w:rsidR="00BA79A5" w:rsidRPr="00BB2B55">
        <w:t xml:space="preserve">recovery </w:t>
      </w:r>
      <w:r w:rsidR="00DF021C" w:rsidRPr="00BB2B55">
        <w:t xml:space="preserve">where the ACP biofilms maintained a </w:t>
      </w:r>
      <w:r w:rsidR="00BA79A5" w:rsidRPr="00BB2B55">
        <w:t>time</w:t>
      </w:r>
      <w:r w:rsidRPr="00BB2B55">
        <w:t>-</w:t>
      </w:r>
      <w:r w:rsidR="00BA79A5" w:rsidRPr="00BB2B55">
        <w:t xml:space="preserve">dependant </w:t>
      </w:r>
      <w:r w:rsidR="00DF021C" w:rsidRPr="00BB2B55">
        <w:t>viscoelastic</w:t>
      </w:r>
      <w:r w:rsidR="00BA79A5" w:rsidRPr="00BB2B55">
        <w:t xml:space="preserve"> recovery</w:t>
      </w:r>
      <w:r w:rsidR="00DF021C" w:rsidRPr="00BB2B55">
        <w:t xml:space="preserve"> response (Fig. S</w:t>
      </w:r>
      <w:r w:rsidR="00C079AA" w:rsidRPr="00BB2B55">
        <w:t>4</w:t>
      </w:r>
      <w:r w:rsidR="00DF021C" w:rsidRPr="00BB2B55">
        <w:t>).</w:t>
      </w:r>
    </w:p>
    <w:p w14:paraId="13EDF32D" w14:textId="2E2225C5" w:rsidR="00B317C2" w:rsidRPr="00BB2B55" w:rsidRDefault="00BA2582" w:rsidP="00D666FB">
      <w:pPr>
        <w:pStyle w:val="Heading1"/>
      </w:pPr>
      <w:r w:rsidRPr="00BB2B55">
        <w:t xml:space="preserve">4. </w:t>
      </w:r>
      <w:r w:rsidR="003D53A3" w:rsidRPr="00BB2B55">
        <w:t>Discussion</w:t>
      </w:r>
    </w:p>
    <w:p w14:paraId="55D3E3A6" w14:textId="1C551B03" w:rsidR="00975D69" w:rsidRPr="00BB2B55" w:rsidRDefault="003E3CE5" w:rsidP="00D666FB">
      <w:r w:rsidRPr="00BB2B55">
        <w:t xml:space="preserve">To our knowledge, in this study </w:t>
      </w:r>
      <w:r w:rsidR="00DB6E08" w:rsidRPr="00BB2B55">
        <w:t>ship</w:t>
      </w:r>
      <w:r w:rsidR="00006F87" w:rsidRPr="00BB2B55">
        <w:t xml:space="preserve">-relevant </w:t>
      </w:r>
      <w:r w:rsidR="00271BC9" w:rsidRPr="00BB2B55">
        <w:t xml:space="preserve">marine </w:t>
      </w:r>
      <w:r w:rsidRPr="00BB2B55">
        <w:t>biofilms</w:t>
      </w:r>
      <w:r w:rsidR="00271BC9" w:rsidRPr="00BB2B55">
        <w:t xml:space="preserve"> have been rheologically characterised</w:t>
      </w:r>
      <w:r w:rsidRPr="00BB2B55">
        <w:t xml:space="preserve"> for the first time. </w:t>
      </w:r>
      <w:r w:rsidR="00863365" w:rsidRPr="00BB2B55">
        <w:t xml:space="preserve">The marine biofilms, grown at the Dove </w:t>
      </w:r>
      <w:r w:rsidR="00DF5B20" w:rsidRPr="00BB2B55">
        <w:t>L</w:t>
      </w:r>
      <w:r w:rsidR="00863365" w:rsidRPr="00BB2B55">
        <w:t xml:space="preserve">aboratory, showed </w:t>
      </w:r>
      <w:r w:rsidR="009E737D" w:rsidRPr="00BB2B55">
        <w:t xml:space="preserve">rheological behaviour analogous to viscoelastic </w:t>
      </w:r>
      <w:r w:rsidR="00275293" w:rsidRPr="00BB2B55">
        <w:t>materials</w:t>
      </w:r>
      <w:r w:rsidR="00411E7F" w:rsidRPr="00BB2B55">
        <w:t xml:space="preserve"> which has been reported previously for alternative biofilm types </w:t>
      </w:r>
      <w:r w:rsidR="00BB65EC" w:rsidRPr="00BB2B55">
        <w:fldChar w:fldCharType="begin" w:fldLock="1"/>
      </w:r>
      <w:r w:rsidR="00631EAA" w:rsidRPr="00BB2B55">
        <w:instrText>ADDIN CSL_CITATION {"citationItems":[{"id":"ITEM-1","itemData":{"DOI":"10.1039/b912227c","abstract":"We have used atomic force microscopy (AFM) to measure the viscoelastic properties of individual Escherichia coli K12 cells under fully hydrated conditions by collecting AFM force-indentation and force-time curves. Spherical colloidal tips were used to reduce the local strain ensuring that the measurements were performed in the linear viscoelastic regime. We find that the cells exhibit a time-dependent viscoelastic response to the constant compressive force applied by the AFM tip. The results are interpreted using the standard solid model which describes both an instantaneous and a delayed elastic deformation. The values obtained for the three viscoelastic parameters were used to generate a full description of the dynamic viscoelastic behavior of the cells over a wide range of frequencies derived from the differential equation governing the standard solid model. The results obtained using this methodology are compared to experimental data obtained for the E. coli K12 cells and these results are compared to previously reported viscoelastic data on Pseudomonas aeruginosa PAO1 cells. The differences between the viscoelastic behaviors of these two types of Gram-negative bacterial cells are discussed in terms of their structural differences.","author":[{"dropping-particle":"","family":"Vadillo-Rodriguez","given":"Virginia","non-dropping-particle":"","parse-names":false,"suffix":""},{"dropping-particle":"","family":"Dutcher","given":"John R","non-dropping-particle":"","parse-names":false,"suffix":""}],"container-title":"Soft Matter","id":"ITEM-1","issued":{"date-parts":[["2009"]]},"page":"5012 - 5019","title":"Dynamic viscoelastic behavior of individual Gram-negative bacterial cells","type":"article-journal","volume":"5"},"uris":["http://www.mendeley.com/documents/?uuid=8a2251b2-4306-362d-92ff-74c37091444e"]},{"id":"ITEM-2","itemData":{"DOI":"10.1128/AEM.71.4.2175-2178.2005","ISSN":"00992240","abstract":"Staphylococcus aureus is a leading cause of catheter-related bloodstream infections and endocarditis. Both involve (i) biofilm formation, (ii) exposure to fluid shear, and (iii) high rates of dissemination. We found that viscoelasticity allowed S. aureus biofilms to resist detachment due to increased fluid shear by deformation, while remaining attached to a surface. Further, we report that S. aureus microcolonies moved downstream by rolling along the lumen walls of a glass flow cell, driven by the flow of the overlying fluid. The rolling appeared to be controlled by viscoelastic tethers. This tethered rolling may be important for the surface colonization of medical devices by nonmotile bacteria. Copyright © 2005, American Society for Microbiology. All Rights Reserved.","author":[{"dropping-particle":"","family":"Rupp","given":"Cory J.","non-dropping-particle":"","parse-names":false,"suffix":""},{"dropping-particle":"","family":"Fux","given":"Christoph A.","non-dropping-particle":"","parse-names":false,"suffix":""},{"dropping-particle":"","family":"Stoodley","given":"Paul","non-dropping-particle":"","parse-names":false,"suffix":""}],"container-title":"Applied and Environmental Microbiology","id":"ITEM-2","issue":"4","issued":{"date-parts":[["2005"]]},"page":"2175-2178","title":"Viscoelasticity of Staphylococcus aureus biofilms in response to fluid shear allows resistance to detachment and facilitates rolling migration","type":"article-journal","volume":"71"},"uris":["http://www.mendeley.com/documents/?uuid=b5203af8-d2c1-4f54-b968-53660c6b7b56"]},{"id":"ITEM-3","itemData":{"DOI":"10.1016/S0167-7012(01)00248-2","ISSN":"01677012","abstract":"The mechanical stability of biofilms is important for biotechnology, as sloughing of the biomass due to mechanical failure of the biofilm matrix can lead to severe interferences with biofilm processes. In cases of biofouling, biofilms have to be removed, in which case their mechanical stability must be overcome. The apparent modulus of elasticity and the yield strength as obtained from uniaxial compression experiments can be taken as parameters indicative for the mechanical stability of a biofilm. A film rheometer is presented which allows for the determination of these quantities, using model biofilms of Pseudomonas aeruginosa grown on membrane filters. The compressive stress-strain behaviour up to the point of failure is recorded at a compression speed of 1 μm s-1. In accordance with the stress-strain curve, the investigated biofilm can be described as viscoelastic material, which demonstrates plastic flow properties. The extracellular polymeric substances (EPS), which keep biofilms together, form a temporary network of fluctuating junction points. Above the yield point, the gel structure fails and the system behaves as a highly viscous fluid. The apparent modulus of elasticity and the yield point are considered to be useful parameters for characterizing the mechanical properties of biofilms. © 2001 Elsevier Science B.V.","author":[{"dropping-particle":"","family":"Körstgens","given":"V.","non-dropping-particle":"","parse-names":false,"suffix":""},{"dropping-particle":"","family":"Flemming","given":"H. C.","non-dropping-particle":"","parse-names":false,"suffix":""},{"dropping-particle":"","family":"Wingender","given":"J.","non-dropping-particle":"","parse-names":false,"suffix":""},{"dropping-particle":"","family":"Borchard","given":"W.","non-dropping-particle":"","parse-names":false,"suffix":""}],"container-title":"Journal of Microbiological Methods","id":"ITEM-3","issue":"1","issued":{"date-parts":[["2001"]]},"page":"9-17","title":"Uniaxial compression measurement device for investigation of the mechanical stability of biofilms","type":"article-journal","volume":"46"},"uris":["http://www.mendeley.com/documents/?uuid=dc3fabf4-fb2e-329d-9942-721b873cf8d3"]},{"id":"ITEM-4","itemData":{"DOI":"10.1002/(SICI)1097-0290(19991005)65:1&lt;83::AID-BIT10&gt;3.0.CO;2-B","ISSN":"00063592","PMID":"10440674","abstract":"The physical properties (rheology) of biofilms will determine the shape and mechanical stability of the biofilm structure and consequently affect both mass transfer and detachment processes. Biofilm viscoelasticity is also thought to increase fluid energy losses in pipelines. Yet there is very little information on the rheology of intact biofilms. This is due in part to the difficulty in using conventional testing techniques. The size and nature of biofilms makes them difficult to handle, while removal from a surface destroys the integrity of the sample. We have developed a method which allowed us to conduct simple stress-strain and creep experiments on mixed and pure culture biofilms in situ by observing the structural deformations caused by changes in hydrodynamic shear stress (τ(w)). The biofilms were grown under turbulent pipe flow (flow velocity (u) = 1 m/s, Reynolds number (Re) = 3600, τ(w) = 5.09 N/m2) for between 12 and 23 days. The resulting biofilms were heterogeneous and consisted of filamentous streamers that were readily deformed by changes in τ(w). At τ(w) of 10.11 N/m2 the streamers were flattened so that the thickness was reduced by 25%. We estimated that the shear modulus (G) of the mixed culture biofilm was 27 N/m2 and the apparent elastic modulus (E(app)) of both biofilms was in the range of 17 to 40 N/m2. The biofilms behaved like elastic and viscoelastic solids below the τ(w) at which they were grown but behaved like viscoelastic fluids at elevated τ(w). The implications of these results for fluid energy losses and the processes of mass transfer and detachment are discussed.","author":[{"dropping-particle":"","family":"Stoodley","given":"P.","non-dropping-particle":"","parse-names":false,"suffix":""},{"dropping-particle":"","family":"Lewandowski","given":"Z.","non-dropping-particle":"","parse-names":false,"suffix":""},{"dropping-particle":"","family":"Boyle","given":"J. D.","non-dropping-particle":"","parse-names":false,"suffix":""},{"dropping-particle":"","family":"Lappin-Scott","given":"H. M.","non-dropping-particle":"","parse-names":false,"suffix":""}],"container-title":"Biotechnology and Bioengineering","id":"ITEM-4","issue":"1","issued":{"date-parts":[["1999"]]},"page":"83-92","title":"Structural deformation of bacterial biofilms caused by short-term fluctuations in fluid shear: An in situ investigation of biofilm rheology","type":"article-journal","volume":"65"},"uris":["http://www.mendeley.com/documents/?uuid=ed76380d-6420-488e-8423-b9c8c71b4310"]}],"mendeley":{"formattedCitation":"(12,54–56)","plainTextFormattedCitation":"(12,54–56)","previouslyFormattedCitation":"(12,53–55)"},"properties":{"noteIndex":0},"schema":"https://github.com/citation-style-language/schema/raw/master/csl-citation.json"}</w:instrText>
      </w:r>
      <w:r w:rsidR="00BB65EC" w:rsidRPr="00BB2B55">
        <w:fldChar w:fldCharType="separate"/>
      </w:r>
      <w:r w:rsidR="00631EAA" w:rsidRPr="00BB2B55">
        <w:rPr>
          <w:noProof/>
        </w:rPr>
        <w:t>(12,54–56)</w:t>
      </w:r>
      <w:r w:rsidR="00BB65EC" w:rsidRPr="00BB2B55">
        <w:fldChar w:fldCharType="end"/>
      </w:r>
      <w:r w:rsidR="00411E7F" w:rsidRPr="00BB2B55">
        <w:t xml:space="preserve">. </w:t>
      </w:r>
      <w:r w:rsidR="000C6757" w:rsidRPr="00BB2B55">
        <w:t xml:space="preserve">Some similarities were </w:t>
      </w:r>
      <w:r w:rsidR="003B0623" w:rsidRPr="00BB2B55">
        <w:t>anticipated</w:t>
      </w:r>
      <w:r w:rsidR="000C6757" w:rsidRPr="00BB2B55">
        <w:t xml:space="preserve"> between the biofilms as they were grown under the </w:t>
      </w:r>
      <w:r w:rsidR="00D244AA" w:rsidRPr="00BB2B55">
        <w:t>same environmental conditions (temperature, pH, salinity, water depth)</w:t>
      </w:r>
      <w:r w:rsidR="004A0815" w:rsidRPr="00BB2B55">
        <w:t xml:space="preserve"> and the </w:t>
      </w:r>
      <w:r w:rsidR="00073EE7" w:rsidRPr="00BB2B55">
        <w:t>surface</w:t>
      </w:r>
      <w:r w:rsidR="004A0815" w:rsidRPr="00BB2B55">
        <w:t xml:space="preserve"> colour was kept consistent to avoid</w:t>
      </w:r>
      <w:r w:rsidR="0098706B" w:rsidRPr="00BB2B55">
        <w:t xml:space="preserve"> colour-drive</w:t>
      </w:r>
      <w:r w:rsidR="00271BC9" w:rsidRPr="00BB2B55">
        <w:t>n</w:t>
      </w:r>
      <w:r w:rsidR="004A0815" w:rsidRPr="00BB2B55">
        <w:t xml:space="preserve"> changes to </w:t>
      </w:r>
      <w:r w:rsidR="0098706B" w:rsidRPr="00BB2B55">
        <w:t>the biological communities.</w:t>
      </w:r>
      <w:r w:rsidR="00AB5C3B" w:rsidRPr="00BB2B55">
        <w:t xml:space="preserve"> </w:t>
      </w:r>
      <w:r w:rsidR="0080178D" w:rsidRPr="00BB2B55">
        <w:t>Despite some similarities</w:t>
      </w:r>
      <w:r w:rsidR="00183DE9" w:rsidRPr="00BB2B55">
        <w:t>, our observations show that there were significant differences</w:t>
      </w:r>
      <w:r w:rsidR="005126B1" w:rsidRPr="00BB2B55">
        <w:t>,</w:t>
      </w:r>
      <w:r w:rsidR="00183DE9" w:rsidRPr="00BB2B55">
        <w:t xml:space="preserve"> physically and mechanically</w:t>
      </w:r>
      <w:r w:rsidR="005126B1" w:rsidRPr="00BB2B55">
        <w:t>,</w:t>
      </w:r>
      <w:r w:rsidR="00183DE9" w:rsidRPr="00BB2B55">
        <w:t xml:space="preserve"> between biofilms grown on </w:t>
      </w:r>
      <w:r w:rsidR="003E2C42" w:rsidRPr="00BB2B55">
        <w:t xml:space="preserve">substantially chemically inert and biocide-free </w:t>
      </w:r>
      <w:r w:rsidR="00183DE9" w:rsidRPr="00BB2B55">
        <w:t xml:space="preserve">different </w:t>
      </w:r>
      <w:r w:rsidR="00183DE9" w:rsidRPr="00BB2B55">
        <w:lastRenderedPageBreak/>
        <w:t xml:space="preserve">surfaces. This was perhaps </w:t>
      </w:r>
      <w:r w:rsidR="00AD008D" w:rsidRPr="00BB2B55">
        <w:t xml:space="preserve">driven by differences in biological communities across the </w:t>
      </w:r>
      <w:r w:rsidR="00081298" w:rsidRPr="00BB2B55">
        <w:t>surfaces</w:t>
      </w:r>
      <w:r w:rsidR="00AD008D" w:rsidRPr="00BB2B55">
        <w:t xml:space="preserve"> </w:t>
      </w:r>
      <w:r w:rsidR="00CE7FC2" w:rsidRPr="00BB2B55">
        <w:fldChar w:fldCharType="begin" w:fldLock="1"/>
      </w:r>
      <w:r w:rsidR="00A76EEA" w:rsidRPr="00BB2B55">
        <w:instrText>ADDIN CSL_CITATION {"citationItems":[{"id":"ITEM-1","itemData":{"DOI":"10.1002/MBO3.1231","ISSN":"20458827","PMID":"34459542","abstract":"Marine biofouling imposes serious environmental and economic impacts on marine applications, especially in the shipping industry. To combat biofouling, protective coatings are applied on vessel hulls which are divided into two major groups: biocidal and non-toxic fouling release. The current study aimed to explore the effect of coating type on microbial biofilm community profiles to better understand the differences between the communities developed on fouling control biocidal antifouling and biocidal-free coatings. Biocidal (Intersmooth® 7460HS SPC), fouling release (Intersleek® 900), and inert surfaces were deployed in the marine environment for 4 months, and the biofilms that developed on these surfaces were investigated using Illumina NGS sequencing, targeting the prokaryotic 16S rRNA gene. The results confirmed differences in the community profiles between coating types. The biocidal coating supported communities dominated by Alphaproteobacteria (Loktanella, Sphingorhabdus, Erythrobacter) and Bacteroidetes (Gilvibacter), while other taxa, such as Portibacter and Sva0996 marine group, proliferated on the fouling-release surface. Knowledge of these marine biofilm components on fouling control coatings will serve as a guide for future investigations of marine microfouling as well as informing the coatings industry of potential microbial targets for robust coating formulations.","author":[{"dropping-particle":"","family":"Papadatou","given":"Maria","non-dropping-particle":"","parse-names":false,"suffix":""},{"dropping-particle":"","family":"Robson","given":"Samuel C.","non-dropping-particle":"","parse-names":false,"suffix":""},{"dropping-particle":"","family":"Dobretsov","given":"Sergey","non-dropping-particle":"","parse-names":false,"suffix":""},{"dropping-particle":"","family":"Watts","given":"Joy E.M.","non-dropping-particle":"","parse-names":false,"suffix":""},{"dropping-particle":"","family":"Longyear","given":"Jennifer","non-dropping-particle":"","parse-names":false,"suffix":""},{"dropping-particle":"","family":"Salta","given":"Maria","non-dropping-particle":"","parse-names":false,"suffix":""}],"container-title":"MicrobiologyOpen","id":"ITEM-1","issue":"4","issued":{"date-parts":[["2021","8","1"]]},"publisher":"John Wiley and Sons Inc","title":"Marine biofilms on different fouling control coating types reveal differences in microbial community composition and abundance","type":"article-journal","volume":"10"},"uris":["http://www.mendeley.com/documents/?uuid=e48d1233-9eaa-34eb-a16a-5763fa9f35eb"]}],"mendeley":{"formattedCitation":"(30)","plainTextFormattedCitation":"(30)","previouslyFormattedCitation":"(30)"},"properties":{"noteIndex":0},"schema":"https://github.com/citation-style-language/schema/raw/master/csl-citation.json"}</w:instrText>
      </w:r>
      <w:r w:rsidR="00CE7FC2" w:rsidRPr="00BB2B55">
        <w:fldChar w:fldCharType="separate"/>
      </w:r>
      <w:r w:rsidR="007D3925" w:rsidRPr="00BB2B55">
        <w:rPr>
          <w:noProof/>
        </w:rPr>
        <w:t>(30)</w:t>
      </w:r>
      <w:r w:rsidR="00CE7FC2" w:rsidRPr="00BB2B55">
        <w:fldChar w:fldCharType="end"/>
      </w:r>
      <w:r w:rsidR="00183DE9" w:rsidRPr="00BB2B55">
        <w:t xml:space="preserve">, which </w:t>
      </w:r>
      <w:r w:rsidR="00AD008D" w:rsidRPr="00BB2B55">
        <w:t xml:space="preserve">would </w:t>
      </w:r>
      <w:r w:rsidR="00183DE9" w:rsidRPr="00BB2B55">
        <w:t xml:space="preserve">inevitably alter the physical structure and mechanical </w:t>
      </w:r>
      <w:r w:rsidR="00CC63C7" w:rsidRPr="00BB2B55">
        <w:t>profile</w:t>
      </w:r>
      <w:r w:rsidR="00183DE9" w:rsidRPr="00BB2B55">
        <w:t xml:space="preserve"> of a biofilm. </w:t>
      </w:r>
    </w:p>
    <w:p w14:paraId="4D54B129" w14:textId="0E8DF0ED" w:rsidR="00183DE9" w:rsidRPr="00BB2B55" w:rsidRDefault="00AA3203" w:rsidP="00D666FB">
      <w:r w:rsidRPr="00BB2B55">
        <w:t>It is important to note that we</w:t>
      </w:r>
      <w:r w:rsidR="00AD008D" w:rsidRPr="00BB2B55">
        <w:t xml:space="preserve"> aimed to assess the physico-mechanical properties of marine biofilms and therefore no taxonomic identification </w:t>
      </w:r>
      <w:r w:rsidR="007E1CE5" w:rsidRPr="00BB2B55">
        <w:t>was</w:t>
      </w:r>
      <w:r w:rsidR="00AD008D" w:rsidRPr="00BB2B55">
        <w:t xml:space="preserve"> executed. </w:t>
      </w:r>
      <w:r w:rsidRPr="00BB2B55">
        <w:t xml:space="preserve">It would be of interest </w:t>
      </w:r>
      <w:r w:rsidR="00975D69" w:rsidRPr="00BB2B55">
        <w:t xml:space="preserve">to carry out microbiological analysis of the </w:t>
      </w:r>
      <w:r w:rsidR="00AD008D" w:rsidRPr="00BB2B55">
        <w:t>biofilm components and community composition</w:t>
      </w:r>
      <w:r w:rsidR="00975D69" w:rsidRPr="00BB2B55">
        <w:t xml:space="preserve"> to determine whether differences observed in mechanical properties are caused by structural differences and/or biological ones.</w:t>
      </w:r>
      <w:r w:rsidR="009D26F9" w:rsidRPr="00BB2B55">
        <w:t xml:space="preserve"> </w:t>
      </w:r>
    </w:p>
    <w:p w14:paraId="21927113" w14:textId="258D0C19" w:rsidR="00FB7974" w:rsidRPr="00BB2B55" w:rsidRDefault="007E7631" w:rsidP="00D666FB">
      <w:pPr>
        <w:pStyle w:val="Heading2"/>
      </w:pPr>
      <w:r w:rsidRPr="00BB2B55">
        <w:t xml:space="preserve">4.1 </w:t>
      </w:r>
      <w:r w:rsidR="00FB7974" w:rsidRPr="00BB2B55">
        <w:t>Structural characterisation of marine biofilms using OCT</w:t>
      </w:r>
    </w:p>
    <w:p w14:paraId="4B35D808" w14:textId="1628850F" w:rsidR="00FD1548" w:rsidRPr="00BB2B55" w:rsidRDefault="000F3F70" w:rsidP="00D666FB">
      <w:r w:rsidRPr="00BB2B55">
        <w:t>From</w:t>
      </w:r>
      <w:r w:rsidR="00CB2076" w:rsidRPr="00BB2B55">
        <w:t xml:space="preserve"> </w:t>
      </w:r>
      <w:r w:rsidR="00BE77C8" w:rsidRPr="00BB2B55">
        <w:t>optical microscopy</w:t>
      </w:r>
      <w:r w:rsidR="00CB2076" w:rsidRPr="00BB2B55">
        <w:t xml:space="preserve"> and OCT cross-sectional scans</w:t>
      </w:r>
      <w:r w:rsidR="00744D50" w:rsidRPr="00BB2B55">
        <w:t xml:space="preserve"> (Fig.</w:t>
      </w:r>
      <w:r w:rsidR="00BE77C8" w:rsidRPr="00BB2B55">
        <w:t xml:space="preserve"> </w:t>
      </w:r>
      <w:r w:rsidR="00744D50" w:rsidRPr="00BB2B55">
        <w:t>3)</w:t>
      </w:r>
      <w:r w:rsidR="00CB2076" w:rsidRPr="00BB2B55">
        <w:t xml:space="preserve"> </w:t>
      </w:r>
      <w:r w:rsidR="009F102F" w:rsidRPr="00BB2B55">
        <w:t xml:space="preserve">it is shown how biofilms cultivated on different </w:t>
      </w:r>
      <w:r w:rsidR="003E2C42" w:rsidRPr="00BB2B55">
        <w:t xml:space="preserve">inert </w:t>
      </w:r>
      <w:r w:rsidR="009F102F" w:rsidRPr="00BB2B55">
        <w:t>surfaces possess structural variability</w:t>
      </w:r>
      <w:r w:rsidR="00636844" w:rsidRPr="00BB2B55">
        <w:t xml:space="preserve">, </w:t>
      </w:r>
      <w:r w:rsidR="003B1F92" w:rsidRPr="00BB2B55">
        <w:t>thickness,</w:t>
      </w:r>
      <w:r w:rsidR="00636844" w:rsidRPr="00BB2B55">
        <w:t xml:space="preserve"> and </w:t>
      </w:r>
      <w:r w:rsidR="00E9775E" w:rsidRPr="00BB2B55">
        <w:t>percent coverage</w:t>
      </w:r>
      <w:r w:rsidR="00744D50" w:rsidRPr="00BB2B55">
        <w:t xml:space="preserve"> </w:t>
      </w:r>
      <w:r w:rsidR="00B30713" w:rsidRPr="00BB2B55">
        <w:fldChar w:fldCharType="begin" w:fldLock="1"/>
      </w:r>
      <w:r w:rsidR="00E24A8D" w:rsidRPr="00BB2B55">
        <w:instrText>ADDIN CSL_CITATION {"citationItems":[{"id":"ITEM-1","itemData":{"DOI":"10.1016/j.oceaneng.2018.10.030","ISSN":"00298018","abstract":"A novel fouling marine flow cell was designed and fitted with a clear plastic lid to allow real-time imaging of biofilms using optical coherence tomography (OCT). Marine biofilms were grown under controlled shear flow on coupons coated with 6 different biocidal antifouling coatings (SPC1, SPC2, SPC3, SPC4, CDP1 and CDP2, AkzoNobel) and one inert coating which contained no biocidal actives (NB-D) for 8 weeks. One set of coupons coated with NB was statically immersed in sea water during the same time period (NB-S). Biofilm removal was assessed by increasing the flow velocity while OCT simultaneously measured the biofilm cross-sectional area (CSA). The highest initial removal rates were observed for NB-S, NB-D, and SPC2. Percent biofilm cross-sectional area reduction (%CSAred) was higher on SPCs (&gt;60%) compared to CDPs (&lt;50%). SPCs had the highest percent reduction in biofilm surface area coverage (%SACred &gt;60%) compared to the CDPs (&lt;20%). The marine biofilm flow cell combined with OCT can be used to screen for coating-specific differences in biofilm growth and removal in real time rather than traditional before and after surface area coverage measurements. Future testing will focus on how the biofilm-coatings interactions interact with biofilm mechanical and structural properties to produce drag.","author":[{"dropping-particle":"","family":"Fabbri","given":"Stefania","non-dropping-particle":"","parse-names":false,"suffix":""},{"dropping-particle":"","family":"Dennington","given":"Simon P.","non-dropping-particle":"","parse-names":false,"suffix":""},{"dropping-particle":"","family":"Price","given":"Clayton","non-dropping-particle":"","parse-names":false,"suffix":""},{"dropping-particle":"","family":"Stoodley","given":"Paul","non-dropping-particle":"","parse-names":false,"suffix":""},{"dropping-particle":"","family":"Longyear","given":"Jennifer","non-dropping-particle":"","parse-names":false,"suffix":""}],"container-title":"Ocean Engineering","id":"ITEM-1","issued":{"date-parts":[["2018","12","15"]]},"page":"321-328","publisher":"Elsevier Ltd","title":"A marine biofilm flow cell for in situ screening marine fouling control coatings using optical coherence tomography","type":"article-journal","volume":"170"},"uris":["http://www.mendeley.com/documents/?uuid=9b9f497d-7f41-3a9f-9e7d-757bd9ec9619"]}],"mendeley":{"formattedCitation":"(44)","plainTextFormattedCitation":"(44)","previouslyFormattedCitation":"(44)"},"properties":{"noteIndex":0},"schema":"https://github.com/citation-style-language/schema/raw/master/csl-citation.json"}</w:instrText>
      </w:r>
      <w:r w:rsidR="00B30713" w:rsidRPr="00BB2B55">
        <w:fldChar w:fldCharType="separate"/>
      </w:r>
      <w:r w:rsidR="00B03E2B" w:rsidRPr="00BB2B55">
        <w:rPr>
          <w:noProof/>
        </w:rPr>
        <w:t>(44)</w:t>
      </w:r>
      <w:r w:rsidR="00B30713" w:rsidRPr="00BB2B55">
        <w:fldChar w:fldCharType="end"/>
      </w:r>
      <w:r w:rsidR="00744D50" w:rsidRPr="00BB2B55">
        <w:t xml:space="preserve">. </w:t>
      </w:r>
      <w:r w:rsidR="00EA4FE7" w:rsidRPr="00BB2B55">
        <w:t>T</w:t>
      </w:r>
      <w:r w:rsidR="00384714" w:rsidRPr="00BB2B55">
        <w:t>he</w:t>
      </w:r>
      <w:r w:rsidR="00EA4FE7" w:rsidRPr="00BB2B55">
        <w:t xml:space="preserve"> biofilms grown on </w:t>
      </w:r>
      <w:r w:rsidR="00D21C61" w:rsidRPr="00BB2B55">
        <w:t>ACP and PVC</w:t>
      </w:r>
      <w:r w:rsidR="008C2B94" w:rsidRPr="00BB2B55">
        <w:t xml:space="preserve"> coupons</w:t>
      </w:r>
      <w:r w:rsidR="00EA4FE7" w:rsidRPr="00BB2B55">
        <w:t xml:space="preserve"> </w:t>
      </w:r>
      <w:r w:rsidR="00D21C61" w:rsidRPr="00BB2B55">
        <w:t xml:space="preserve">could be described as </w:t>
      </w:r>
      <w:r w:rsidR="002C399B" w:rsidRPr="00BB2B55">
        <w:t>thick</w:t>
      </w:r>
      <w:r w:rsidR="00133F90" w:rsidRPr="00BB2B55">
        <w:t xml:space="preserve"> and ‘fluffy’</w:t>
      </w:r>
      <w:r w:rsidR="00EA0902" w:rsidRPr="00BB2B55">
        <w:t xml:space="preserve"> (Fig.</w:t>
      </w:r>
      <w:r w:rsidR="00CF7306" w:rsidRPr="00BB2B55">
        <w:t xml:space="preserve"> </w:t>
      </w:r>
      <w:r w:rsidR="00A040EB" w:rsidRPr="00BB2B55">
        <w:t>4</w:t>
      </w:r>
      <w:r w:rsidR="00EA0902" w:rsidRPr="00BB2B55">
        <w:t>)</w:t>
      </w:r>
      <w:r w:rsidR="00133F90" w:rsidRPr="00BB2B55">
        <w:t>, where</w:t>
      </w:r>
      <w:r w:rsidR="007F5879" w:rsidRPr="00BB2B55">
        <w:t xml:space="preserve"> </w:t>
      </w:r>
      <w:r w:rsidR="00133F90" w:rsidRPr="00BB2B55">
        <w:t>a ‘</w:t>
      </w:r>
      <w:r w:rsidR="007F5879" w:rsidRPr="00BB2B55">
        <w:t>fluffy</w:t>
      </w:r>
      <w:r w:rsidR="00133F90" w:rsidRPr="00BB2B55">
        <w:t>’</w:t>
      </w:r>
      <w:r w:rsidR="007F5879" w:rsidRPr="00BB2B55">
        <w:t xml:space="preserve"> biofilm</w:t>
      </w:r>
      <w:r w:rsidR="000C347F" w:rsidRPr="00BB2B55">
        <w:t xml:space="preserve"> </w:t>
      </w:r>
      <w:r w:rsidR="008903B9" w:rsidRPr="00BB2B55">
        <w:t>has</w:t>
      </w:r>
      <w:r w:rsidR="00747861" w:rsidRPr="00BB2B55">
        <w:t xml:space="preserve"> loose surface layers</w:t>
      </w:r>
      <w:r w:rsidR="008903B9" w:rsidRPr="00BB2B55">
        <w:t xml:space="preserve"> </w:t>
      </w:r>
      <w:r w:rsidR="00767D7C" w:rsidRPr="00BB2B55">
        <w:t>and</w:t>
      </w:r>
      <w:r w:rsidR="00747861" w:rsidRPr="00BB2B55">
        <w:t xml:space="preserve"> </w:t>
      </w:r>
      <w:r w:rsidR="00CC63C7" w:rsidRPr="00BB2B55">
        <w:t xml:space="preserve">stiff </w:t>
      </w:r>
      <w:r w:rsidR="00747861" w:rsidRPr="00BB2B55">
        <w:t>consolidated base layers</w:t>
      </w:r>
      <w:r w:rsidR="001F3987" w:rsidRPr="00BB2B55">
        <w:t xml:space="preserve"> </w:t>
      </w:r>
      <w:r w:rsidR="00CC63C7" w:rsidRPr="00BB2B55">
        <w:fldChar w:fldCharType="begin" w:fldLock="1"/>
      </w:r>
      <w:r w:rsidR="00631EAA" w:rsidRPr="00BB2B55">
        <w:instrText>ADDIN CSL_CITATION {"citationItems":[{"id":"ITEM-1","itemData":{"DOI":"10.1016/0043-1354(94)90042-6","ISSN":"0043-1354","abstract":"The spatial distributions of biofilm properties have been investigated. Heterotrophic biofilms were cultured by using rotating drum biofilm reactors which were fed to a synthetic wastewater. The biofilm was first cut into 10-20 μm thick slices by use of a microtome, and then apportioned into samples representing 3 or 4 layers. By measuring total suspended solids, phospholipid concentrations and AR18 dye adsorption, and using these data with the theoretical model developed in this study, the densities, porosities, specific surface area, and mean pore radius of biofilms were determined. It was found that the densities (with units of mg-TS/cm3 total biofilm) in the bottom layers were 5-10 times higher than those in the top layers; the ratio of living cells to total biomass decreased from 72 to 91% in the top layers to 31-39% in the bottom layers; the porosities of biofilms changed from 84 to 93% in the top layers to 58-67% in the bottom layers. In contrast, the mean pore radius of biofilms decreased from approximately 1.7-2.7 μm in the top layers to 0.3-0.4 μm in the bottom layers. The results of this study are helpful in obtaining a much clearer physical description of biofilms. © 1994.","author":[{"dropping-particle":"","family":"Zhang","given":"Tian C.","non-dropping-particle":"","parse-names":false,"suffix":""},{"dropping-particle":"","family":"Bishop","given":"Paul L.","non-dropping-particle":"","parse-names":false,"suffix":""}],"container-title":"Water Research","id":"ITEM-1","issue":"11","issued":{"date-parts":[["1994","11","1"]]},"page":"2267-2277","publisher":"Pergamon","title":"Density, porosity, and pore structure of biofilms","type":"article-journal","volume":"28"},"uris":["http://www.mendeley.com/documents/?uuid=1258dcc5-502d-362b-9403-a10018e82ec9"]},{"id":"ITEM-2","itemData":{"DOI":"10.1177/0022034509344569","ISSN":"00220345","abstract":"Mechanical removal of oral biofilms is ubiquitously accepted as the best way to prevent caries and periodontal diseases. Removal effectiveness strongly depends on biofilm strength. To investigate the influence of hydrodynamics on oral biofilm strength, we grew single- and multi-species biofilms of Streptococcus oralis J22, Actinomyces naeslundii TV14-J1, and full dental plaque at shear rates ranging from 0.1 to 50 1/sec and measured their compressive strength. Subsequently, biofilm architecture was evaluated by confocal laser scanning microscopy. Multi-species biofilms were stronger than single-species biofilms, with strength values ranging from 6 to 51 Pa and from 5 to 17 Pa, respectively. In response to increased hydrodynamic shear, biofilm strength decreased, and architecture changed from uniform carpet-like to more ĝ€?fluffyĝ€? with higher thickness. S. oralis biofilms grown under variable shear of 7 and 50 1/sec possessed properties intermediate of those measured at the respective single shears.","author":[{"dropping-particle":"","family":"Paramonova","given":"E.","non-dropping-particle":"","parse-names":false,"suffix":""},{"dropping-particle":"","family":"Kalmykowa","given":"O. J.","non-dropping-particle":"","parse-names":false,"suffix":""},{"dropping-particle":"","family":"Mei","given":"H. C.","non-dropping-particle":"Van Der","parse-names":false,"suffix":""},{"dropping-particle":"","family":"Busscher","given":"H. J.","non-dropping-particle":"","parse-names":false,"suffix":""},{"dropping-particle":"","family":"Sharma","given":"P. K.","non-dropping-particle":"","parse-names":false,"suffix":""}],"container-title":"Journal of Dental Research","id":"ITEM-2","issue":"10","issued":{"date-parts":[["2009","10"]]},"page":"922-926","title":"Impact of hydrodynamics on oral biofilm strength","type":"article-journal","volume":"88"},"uris":["http://www.mendeley.com/documents/?uuid=871c36ea-ca9d-3a62-aefb-e3664d9356af"]},{"id":"ITEM-3","itemData":{"DOI":"10.2166/wst.2007.289","abstract":"Biofilm properties change drastically from one point to another inside the matrix, and from one minute to the next, bringing about similar variations in biofilm mechanical properties, both in time and space. In this article, we present a theory that quantifies deformation-dependent changes in the mechanical properties of a composite porous material that undergoes compression. Such changes are a result of the pores either closing (when the biofilm is under compression) or opening (when under tension). The theory borrows well-established principles of continuum mechanics and is modified to represent a biofilm composed of four different phases, three different solid biomass materials (active biomass, extracellular polymers and inert biomass) and pores. We see that, when the evolution of the volume fractions of the different phases in a uniaxial compression test is taken into account, the material \"hardens\" or becomes stiffer as the deformation increases, due to void closure. Once complete void closure is achieved, the material reaches its maximum stiffness. Different homogenisation schemes are presented and comparisons are performed with stress-strain calculations for all of them.","author":[{"dropping-particle":"","family":"Laspidou","given":"C S","non-dropping-particle":"","parse-names":false,"suffix":""},{"dropping-particle":"","family":"Aravas","given":"N","non-dropping-particle":"","parse-names":false,"suffix":""}],"container-title":"Water Science and Technology","id":"ITEM-3","issue":"8","issued":{"date-parts":[["2007"]]},"page":"447-453","title":"Variation in the mechanical properties of a porous multi-phase biofilm under compression due to void closure","type":"article-journal","volume":"55"},"uris":["http://www.mendeley.com/documents/?uuid=48956660-4b07-3529-9bbd-fba5059bca55"]},{"id":"ITEM-4","itemData":{"DOI":"10.1016/j.watres.2018.08.070","ISSN":"18792448","abstract":"The advantage of using non-invasive imaging such as optical coherence tomography (OCT) to asses material properties from deformed biofilm geometries can be compromised by the assumptions made on fluid forces acting on the biofilm. This study developed a method for the determination of elastic properties of biofilms by modelling the biofilm deformation recorded by OCT imaging with poroelastic fluid-structure interaction computations. Two-dimensional biofilm geometries were extracted from OCT scans of non-deformed and deformed structures as a result of hydrodynamic loading. The biofilm geometries were implemented in a model coupling fluid dynamics with elastic solid mechanics and Darcy flow in the biofilm. The simulation results were compared with real deformed geometries and a fitting procedure allowed estimation of the Young's modulus in given flow conditions. The present method considerably improves the estimation of elastic moduli of biofilms grown in mini-fluidic rectangular channels. This superior prediction is based on the relaxation of several simplifying assumptions made in past studies: shear stress is not anymore taken constant over the biofilm surface, total stress including also pressure is accounted for, any biofilm shape can be used in the determinations, and non-linear behavior of mechanical properties can be estimated. Biofilm elastic moduli between 70 and 700 Pa were obtained and biofilm hardening at large applied stress due to increasing flow velocity was quantified. The work performed here opens the way for in-situ determination of other mechanical properties (e.g., viscoelastic properties, relaxation times, plastic yields) and provides data for modelling biofilm deformation and detachment with eventual applications in biofilm control and removal strategies.","author":[{"dropping-particle":"","family":"Picioreanu","given":"Cristian","non-dropping-particle":"","parse-names":false,"suffix":""},{"dropping-particle":"","family":"Blauert","given":"Florian","non-dropping-particle":"","parse-names":false,"suffix":""},{"dropping-particle":"","family":"Horn","given":"Harald","non-dropping-particle":"","parse-names":false,"suffix":""},{"dropping-particle":"","family":"Wagner","given":"Michael","non-dropping-particle":"","parse-names":false,"suffix":""}],"container-title":"Water Research","id":"ITEM-4","issued":{"date-parts":[["2018"]]},"page":"588-598","publisher":"Elsevier Ltd","title":"Determination of mechanical properties of biofilms by modelling the deformation measured using optical coherence tomography","type":"article-journal","volume":"145"},"uris":["http://www.mendeley.com/documents/?uuid=a40c7c75-8ef9-41d3-8ee1-556cc60be622"]},{"id":"ITEM-5","itemData":{"DOI":"10.1080/0892701031000152470","ISSN":"08927014","abstract":"The mechanical properties of mixed culture biofilms were determined by creep analysis using an AR1000 rotating disk rheometer. The biofilms were grown directly on the rheometer disks which were rotated in a chemostat for 12 d. The resulting biofilms were heterogeneous and ranged from 35 μm to 50 μm in thickness. The creep curves were all viscoelastic in nature. The close agreement between stress and strain ratio of a sample tested at 0.1 and 0.5 Pa suggested that the biofilms were tested in the linear viscoelastic range and supported the use of linear viscoelastic theory in the development of a constitutive law. The experimental data was fit to a 4-element Burger spring and dashpot model. The shear modulus (G) ranged from 0.2 to 24 Pa and the viscous coefficient (η) from 10 to 3000 Pa. These values were in the same range as those previously estimated from fluid shear deformation of biofilms in flow cells. A viscoelastic biofilm model will help to predict shear related biofilm phenomena such as elevated pressure drop, detachment, and the flow of biofilms over solid surfaces.","author":[{"dropping-particle":"","family":"Towler","given":"Brett W.","non-dropping-particle":"","parse-names":false,"suffix":""},{"dropping-particle":"","family":"Rupp","given":"Cory J.","non-dropping-particle":"","parse-names":false,"suffix":""},{"dropping-particle":"","family":"Cunningham","given":"A. L.B.","non-dropping-particle":"","parse-names":false,"suffix":""},{"dropping-particle":"","family":"Stoodley","given":"Paul","non-dropping-particle":"","parse-names":false,"suffix":""}],"container-title":"Biofouling","id":"ITEM-5","issue":"5","issued":{"date-parts":[["2003"]]},"page":"279-285","title":"Viscoelastic Properties of a Mixed Culture Biofilm from Rheometer Creep Analysis","type":"article-journal","volume":"19"},"uris":["http://www.mendeley.com/documents/?uuid=3b6c6b48-4388-4df4-b2fc-d01ac4eb6e36"]},{"id":"ITEM-6","itemData":{"DOI":"10.1038/s41598-021-84525-x","ISBN":"0123456789","abstract":"Mycobacterium abscessus is emerging as a cause of recalcitrant chronic pulmonary infections, particularly in people with cystic fibrosis (CF). Biofilm formation has been implicated in the pathology of this organism, however the role of biofilm formation in infection is unclear. Two colony-variants of M. abscessus are routinely isolated from CF samples, smooth (Ma Sm) and rough (Ma Rg). These two variants display distinct colony morphologies due to the presence (Ma Sm) or absence (Ma Rg) of cell wall glycopeptidolipids (GPLs). We hypothesized that Ma Sm and Ma Rg variant biofilms might have different mechanical properties. To test this hypothesis, we performed uniaxial mechanical indentation, and shear rheometry on Ma Sm and Ma Rg colony-biofilms. We identified that Ma Rg biofilms were significantly stiffer than Ma Sm under a normal force, while Ma Sm biofilms were more pliant compared to Ma Rg , under both normal and shear forces. Furthermore, using theoretical indices of mucociliary and cough clearance, we identified that M. abscessus biofilms may be more resistant to mechanical forms of clearance from the lung, compared to another common pulmonary pathogen, Pseudomonas aeruginosa. Thus, the mechanical properties of M. abscessus biofilms may contribute to the persistent nature of pulmonary infections caused by this organism. In the cystic fibrosis (CF) lung, due to genetic mutations in the cystic fibrosis transmembrane regulator (CFTR) ion channel responsible for this disease, the mucus lining of the airways becomes dehydrated and highly viscous, leading to impaired clearance and accumulation. This provides a niche that can be readily colonized by inhaled microorganisms, which form biofilm aggregates within the accumulated mucus layer 1,2. These biofilms lead to recurrent progressive infections, inflammation, bronchiectasis and, eventually, respiratory failure. Nontuber-culous mycobacteria (NTM) are an increasingly common complication in CF, now ranking as the third most frequent cause of lung infection in people with CF 3-5. Mycobacterium abscessus infection is particularly challenging , infecting younger people with CF and resulting in a poorer prognosis than those infected with other NTM 3,4,6-8. However, the mechanisms underlying the rising incidence of M. abscessus infection in people with CF remain ill-defined 9,10. Mycobacterium abscessus has two distinct colony variants, based on the presence (smooth morphotype; Ma Sm) or absence (rough morphot…","author":[{"dropping-particle":"","family":"Gloag","given":"Erin S","non-dropping-particle":"","parse-names":false,"suffix":""},{"dropping-particle":"","family":"Wozniak","given":"Daniel J","non-dropping-particle":"","parse-names":false,"suffix":""},{"dropping-particle":"","family":"Stoodley","given":"Paul","non-dropping-particle":"","parse-names":false,"suffix":""},{"dropping-particle":"","family":"Hall-Stoodley","given":"Luanne","non-dropping-particle":"","parse-names":false,"suffix":""}],"container-title":"Scientific Reports |","id":"ITEM-6","issued":{"date-parts":[["2021"]]},"page":"5020","title":"Mycobacterium abscessus biofilms have viscoelastic properties which may contribute to their recalcitrance in chronic pulmonary infections","type":"article-journal","volume":"11"},"uris":["http://www.mendeley.com/documents/?uuid=e14b641a-2f6c-342a-b4ac-995e721593a3"]}],"mendeley":{"formattedCitation":"(14,46,57–60)","plainTextFormattedCitation":"(14,46,57–60)","previouslyFormattedCitation":"(14,46,56–59)"},"properties":{"noteIndex":0},"schema":"https://github.com/citation-style-language/schema/raw/master/csl-citation.json"}</w:instrText>
      </w:r>
      <w:r w:rsidR="00CC63C7" w:rsidRPr="00BB2B55">
        <w:fldChar w:fldCharType="separate"/>
      </w:r>
      <w:r w:rsidR="00631EAA" w:rsidRPr="00BB2B55">
        <w:rPr>
          <w:noProof/>
        </w:rPr>
        <w:t>(14,46,57–60)</w:t>
      </w:r>
      <w:r w:rsidR="00CC63C7" w:rsidRPr="00BB2B55">
        <w:fldChar w:fldCharType="end"/>
      </w:r>
      <w:r w:rsidR="00CC63C7" w:rsidRPr="00BB2B55">
        <w:t>.</w:t>
      </w:r>
      <w:r w:rsidR="00674ABE" w:rsidRPr="00BB2B55">
        <w:t xml:space="preserve"> When a ‘fluffy’ biofilm is exposed to external stress the surface layers </w:t>
      </w:r>
      <w:r w:rsidR="001D0368" w:rsidRPr="00BB2B55">
        <w:t>can be</w:t>
      </w:r>
      <w:r w:rsidR="00674ABE" w:rsidRPr="00BB2B55">
        <w:t xml:space="preserve"> quickly sheared, whereas the base layers display a greater resistance </w:t>
      </w:r>
      <w:r w:rsidR="00975D69" w:rsidRPr="00BB2B55">
        <w:fldChar w:fldCharType="begin" w:fldLock="1"/>
      </w:r>
      <w:r w:rsidR="00631EAA" w:rsidRPr="00BB2B55">
        <w:instrText>ADDIN CSL_CITATION {"citationItems":[{"id":"ITEM-1","itemData":{"DOI":"10.1016/0043-1354(94)90042-6","ISSN":"0043-1354","abstract":"The spatial distributions of biofilm properties have been investigated. Heterotrophic biofilms were cultured by using rotating drum biofilm reactors which were fed to a synthetic wastewater. The biofilm was first cut into 10-20 μm thick slices by use of a microtome, and then apportioned into samples representing 3 or 4 layers. By measuring total suspended solids, phospholipid concentrations and AR18 dye adsorption, and using these data with the theoretical model developed in this study, the densities, porosities, specific surface area, and mean pore radius of biofilms were determined. It was found that the densities (with units of mg-TS/cm3 total biofilm) in the bottom layers were 5-10 times higher than those in the top layers; the ratio of living cells to total biomass decreased from 72 to 91% in the top layers to 31-39% in the bottom layers; the porosities of biofilms changed from 84 to 93% in the top layers to 58-67% in the bottom layers. In contrast, the mean pore radius of biofilms decreased from approximately 1.7-2.7 μm in the top layers to 0.3-0.4 μm in the bottom layers. The results of this study are helpful in obtaining a much clearer physical description of biofilms. © 1994.","author":[{"dropping-particle":"","family":"Zhang","given":"Tian C.","non-dropping-particle":"","parse-names":false,"suffix":""},{"dropping-particle":"","family":"Bishop","given":"Paul L.","non-dropping-particle":"","parse-names":false,"suffix":""}],"container-title":"Water Research","id":"ITEM-1","issue":"11","issued":{"date-parts":[["1994","11","1"]]},"page":"2267-2277","publisher":"Pergamon","title":"Density, porosity, and pore structure of biofilms","type":"article-journal","volume":"28"},"uris":["http://www.mendeley.com/documents/?uuid=1258dcc5-502d-362b-9403-a10018e82ec9"]}],"mendeley":{"formattedCitation":"(57)","plainTextFormattedCitation":"(57)","previouslyFormattedCitation":"(56)"},"properties":{"noteIndex":0},"schema":"https://github.com/citation-style-language/schema/raw/master/csl-citation.json"}</w:instrText>
      </w:r>
      <w:r w:rsidR="00975D69" w:rsidRPr="00BB2B55">
        <w:fldChar w:fldCharType="separate"/>
      </w:r>
      <w:r w:rsidR="00631EAA" w:rsidRPr="00BB2B55">
        <w:rPr>
          <w:noProof/>
        </w:rPr>
        <w:t>(57)</w:t>
      </w:r>
      <w:r w:rsidR="00975D69" w:rsidRPr="00BB2B55">
        <w:fldChar w:fldCharType="end"/>
      </w:r>
      <w:r w:rsidR="0075784A" w:rsidRPr="00BB2B55">
        <w:t xml:space="preserve">. </w:t>
      </w:r>
      <w:r w:rsidR="004C28BF" w:rsidRPr="00BB2B55">
        <w:t>Differences in OCT scans before and after testing on th</w:t>
      </w:r>
      <w:r w:rsidR="000A50E8" w:rsidRPr="00BB2B55">
        <w:t>e rheometer showed that</w:t>
      </w:r>
      <w:r w:rsidR="004C28BF" w:rsidRPr="00BB2B55">
        <w:t xml:space="preserve"> the </w:t>
      </w:r>
      <w:r w:rsidR="00E366B4" w:rsidRPr="00BB2B55">
        <w:t xml:space="preserve">ACP and PVC coupons displayed a 68 % decline in biofilm thickness </w:t>
      </w:r>
      <w:r w:rsidR="00F713CD" w:rsidRPr="00BB2B55">
        <w:t xml:space="preserve">(Fig. </w:t>
      </w:r>
      <w:r w:rsidR="00A040EB" w:rsidRPr="00BB2B55">
        <w:t>4</w:t>
      </w:r>
      <w:r w:rsidR="00F713CD" w:rsidRPr="00BB2B55">
        <w:t>)</w:t>
      </w:r>
      <w:r w:rsidR="00923354" w:rsidRPr="00BB2B55">
        <w:t xml:space="preserve"> (Welch’s </w:t>
      </w:r>
      <w:r w:rsidR="009A5A00" w:rsidRPr="00BB2B55">
        <w:t>two sample T-test</w:t>
      </w:r>
      <w:r w:rsidR="00923354" w:rsidRPr="00BB2B55">
        <w:t xml:space="preserve">, </w:t>
      </w:r>
      <w:r w:rsidR="00923354" w:rsidRPr="00BB2B55">
        <w:rPr>
          <w:i/>
          <w:iCs/>
        </w:rPr>
        <w:t>P</w:t>
      </w:r>
      <w:r w:rsidR="00923354" w:rsidRPr="00BB2B55">
        <w:t xml:space="preserve"> &lt; 0.05)</w:t>
      </w:r>
      <w:r w:rsidR="008F2FDB" w:rsidRPr="00BB2B55">
        <w:t>.</w:t>
      </w:r>
      <w:r w:rsidR="003863C3" w:rsidRPr="00BB2B55">
        <w:t xml:space="preserve"> </w:t>
      </w:r>
      <w:r w:rsidR="00F4603B" w:rsidRPr="00BB2B55">
        <w:t>Similar results</w:t>
      </w:r>
      <w:r w:rsidR="003863C3" w:rsidRPr="00BB2B55">
        <w:t xml:space="preserve"> were found for </w:t>
      </w:r>
      <w:r w:rsidR="00533EF4" w:rsidRPr="00BB2B55">
        <w:t xml:space="preserve">biofilms grown statically on an </w:t>
      </w:r>
      <w:r w:rsidR="003863C3" w:rsidRPr="00BB2B55">
        <w:t>inert</w:t>
      </w:r>
      <w:r w:rsidR="00533EF4" w:rsidRPr="00BB2B55">
        <w:t xml:space="preserve"> coating by Fabbri et al., </w:t>
      </w:r>
      <w:r w:rsidR="00533EF4" w:rsidRPr="00BB2B55">
        <w:fldChar w:fldCharType="begin" w:fldLock="1"/>
      </w:r>
      <w:r w:rsidR="00E24A8D" w:rsidRPr="00BB2B55">
        <w:instrText>ADDIN CSL_CITATION {"citationItems":[{"id":"ITEM-1","itemData":{"DOI":"10.1016/j.oceaneng.2018.10.030","ISSN":"00298018","abstract":"A novel fouling marine flow cell was designed and fitted with a clear plastic lid to allow real-time imaging of biofilms using optical coherence tomography (OCT). Marine biofilms were grown under controlled shear flow on coupons coated with 6 different biocidal antifouling coatings (SPC1, SPC2, SPC3, SPC4, CDP1 and CDP2, AkzoNobel) and one inert coating which contained no biocidal actives (NB-D) for 8 weeks. One set of coupons coated with NB was statically immersed in sea water during the same time period (NB-S). Biofilm removal was assessed by increasing the flow velocity while OCT simultaneously measured the biofilm cross-sectional area (CSA). The highest initial removal rates were observed for NB-S, NB-D, and SPC2. Percent biofilm cross-sectional area reduction (%CSAred) was higher on SPCs (&gt;60%) compared to CDPs (&lt;50%). SPCs had the highest percent reduction in biofilm surface area coverage (%SACred &gt;60%) compared to the CDPs (&lt;20%). The marine biofilm flow cell combined with OCT can be used to screen for coating-specific differences in biofilm growth and removal in real time rather than traditional before and after surface area coverage measurements. Future testing will focus on how the biofilm-coatings interactions interact with biofilm mechanical and structural properties to produce drag.","author":[{"dropping-particle":"","family":"Fabbri","given":"Stefania","non-dropping-particle":"","parse-names":false,"suffix":""},{"dropping-particle":"","family":"Dennington","given":"Simon P.","non-dropping-particle":"","parse-names":false,"suffix":""},{"dropping-particle":"","family":"Price","given":"Clayton","non-dropping-particle":"","parse-names":false,"suffix":""},{"dropping-particle":"","family":"Stoodley","given":"Paul","non-dropping-particle":"","parse-names":false,"suffix":""},{"dropping-particle":"","family":"Longyear","given":"Jennifer","non-dropping-particle":"","parse-names":false,"suffix":""}],"container-title":"Ocean Engineering","id":"ITEM-1","issued":{"date-parts":[["2018","12","15"]]},"page":"321-328","publisher":"Elsevier Ltd","title":"A marine biofilm flow cell for in situ screening marine fouling control coatings using optical coherence tomography","type":"article-journal","volume":"170"},"uris":["http://www.mendeley.com/documents/?uuid=9b9f497d-7f41-3a9f-9e7d-757bd9ec9619"]}],"mendeley":{"formattedCitation":"(44)","plainTextFormattedCitation":"(44)","previouslyFormattedCitation":"(44)"},"properties":{"noteIndex":0},"schema":"https://github.com/citation-style-language/schema/raw/master/csl-citation.json"}</w:instrText>
      </w:r>
      <w:r w:rsidR="00533EF4" w:rsidRPr="00BB2B55">
        <w:fldChar w:fldCharType="separate"/>
      </w:r>
      <w:r w:rsidR="00B03E2B" w:rsidRPr="00BB2B55">
        <w:rPr>
          <w:noProof/>
        </w:rPr>
        <w:t>(44)</w:t>
      </w:r>
      <w:r w:rsidR="00533EF4" w:rsidRPr="00BB2B55">
        <w:fldChar w:fldCharType="end"/>
      </w:r>
      <w:r w:rsidR="003F0E25" w:rsidRPr="00BB2B55">
        <w:t xml:space="preserve"> where </w:t>
      </w:r>
      <w:r w:rsidR="00744D50" w:rsidRPr="00BB2B55">
        <w:t xml:space="preserve">there was approximately a </w:t>
      </w:r>
      <w:r w:rsidR="00F4603B" w:rsidRPr="00BB2B55">
        <w:t xml:space="preserve">70 % decline in thickness </w:t>
      </w:r>
      <w:r w:rsidR="004F4C1B" w:rsidRPr="00BB2B55">
        <w:t>after exposure to applied shear, coupled with a 40 % reduction in coverage.</w:t>
      </w:r>
      <w:r w:rsidR="00533EF4" w:rsidRPr="00BB2B55">
        <w:t xml:space="preserve"> </w:t>
      </w:r>
      <w:r w:rsidR="004F4C1B" w:rsidRPr="00BB2B55">
        <w:t>In the present study, d</w:t>
      </w:r>
      <w:r w:rsidR="00424496" w:rsidRPr="00BB2B55">
        <w:t>espite a significant reduction in thickness</w:t>
      </w:r>
      <w:r w:rsidR="004F4C1B" w:rsidRPr="00BB2B55">
        <w:t xml:space="preserve">, </w:t>
      </w:r>
      <w:r w:rsidR="00D642C0" w:rsidRPr="00BB2B55">
        <w:t>percent</w:t>
      </w:r>
      <w:r w:rsidR="00424496" w:rsidRPr="00BB2B55">
        <w:t xml:space="preserve"> coverage </w:t>
      </w:r>
      <w:r w:rsidR="009D7A6B" w:rsidRPr="00BB2B55">
        <w:t>was comparable</w:t>
      </w:r>
      <w:r w:rsidR="00D642C0" w:rsidRPr="00BB2B55">
        <w:t xml:space="preserve"> before and after rheological testing</w:t>
      </w:r>
      <w:r w:rsidR="00C91893" w:rsidRPr="00BB2B55">
        <w:t xml:space="preserve"> (</w:t>
      </w:r>
      <w:r w:rsidR="00CF7306" w:rsidRPr="00BB2B55">
        <w:t xml:space="preserve">Fig. </w:t>
      </w:r>
      <w:r w:rsidR="00A040EB" w:rsidRPr="00BB2B55">
        <w:t>4</w:t>
      </w:r>
      <w:r w:rsidR="00C91893" w:rsidRPr="00BB2B55">
        <w:t>)</w:t>
      </w:r>
      <w:r w:rsidR="00036153" w:rsidRPr="00BB2B55">
        <w:t xml:space="preserve"> </w:t>
      </w:r>
      <w:r w:rsidR="00836578" w:rsidRPr="00BB2B55">
        <w:t xml:space="preserve">which </w:t>
      </w:r>
      <w:r w:rsidR="008A6297" w:rsidRPr="00BB2B55">
        <w:t>suggests</w:t>
      </w:r>
      <w:r w:rsidR="00836578" w:rsidRPr="00BB2B55">
        <w:t xml:space="preserve"> that the base layers of the biofilms were</w:t>
      </w:r>
      <w:r w:rsidR="00FC39ED" w:rsidRPr="00BB2B55">
        <w:t>, in fact,</w:t>
      </w:r>
      <w:r w:rsidR="00836578" w:rsidRPr="00BB2B55">
        <w:t xml:space="preserve"> more resistant to imposed shear</w:t>
      </w:r>
      <w:r w:rsidR="00C736B9" w:rsidRPr="00BB2B55">
        <w:t xml:space="preserve"> than the surface layers</w:t>
      </w:r>
      <w:r w:rsidR="00836578" w:rsidRPr="00BB2B55">
        <w:t xml:space="preserve">. </w:t>
      </w:r>
      <w:r w:rsidR="003C1845" w:rsidRPr="00BB2B55">
        <w:t>Interestingly,</w:t>
      </w:r>
      <w:r w:rsidR="00E960B2" w:rsidRPr="00BB2B55">
        <w:t xml:space="preserve"> </w:t>
      </w:r>
      <w:r w:rsidR="00510867" w:rsidRPr="00BB2B55">
        <w:t xml:space="preserve">Zhang and Bishop noted that the base layers of a ‘fluffy’ biofilm </w:t>
      </w:r>
      <w:r w:rsidR="00A70E97" w:rsidRPr="00BB2B55">
        <w:t>can be 50 % less porous than the surface layers</w:t>
      </w:r>
      <w:r w:rsidR="00C736B9" w:rsidRPr="00BB2B55">
        <w:t xml:space="preserve"> which is</w:t>
      </w:r>
      <w:r w:rsidR="00772226" w:rsidRPr="00BB2B55">
        <w:t xml:space="preserve"> important as a reduction in porosity leads to a less viscous</w:t>
      </w:r>
      <w:r w:rsidR="006D1B0D" w:rsidRPr="00BB2B55">
        <w:t xml:space="preserve">, </w:t>
      </w:r>
      <w:r w:rsidR="00C736B9" w:rsidRPr="00BB2B55">
        <w:t>stiff,</w:t>
      </w:r>
      <w:r w:rsidR="00772226" w:rsidRPr="00BB2B55">
        <w:t xml:space="preserve"> </w:t>
      </w:r>
      <w:r w:rsidR="003300CE" w:rsidRPr="00BB2B55">
        <w:t xml:space="preserve">and </w:t>
      </w:r>
      <w:r w:rsidR="003B0804" w:rsidRPr="00BB2B55">
        <w:t xml:space="preserve">dense biofilm </w:t>
      </w:r>
      <w:r w:rsidR="002B18E5" w:rsidRPr="00BB2B55">
        <w:fldChar w:fldCharType="begin" w:fldLock="1"/>
      </w:r>
      <w:r w:rsidR="00631EAA" w:rsidRPr="00BB2B55">
        <w:instrText>ADDIN CSL_CITATION {"citationItems":[{"id":"ITEM-1","itemData":{"DOI":"10.1080/08927014.2014.880112","ISSN":"0892-7014","abstract":"The bacterial biofilm is a complex environment of cells, which secrete a matrix made of various components, mainly polysaccharides and proteins. An understanding of the precise role of these components in the stability and dynamics of biofilm architecture would be a great advantage for the improvement of anti-biofilm strategies. Here, artificial biofilm matrices made of polysaccharides and auto-assembled peptides were designed, and the influence of bacterial amyloid proteins on the mechanical properties of the biofilm matrix was studied. The model polysaccharides methylcellulose and alginate and peptides derived from the amyloid proteins curli and FapC found in biofilms of Enterobacteriaceae and Pseudomonas, respectively, were used. Rheological measurements showed that the amyloid peptides do not prevent the gelation of the polysaccharides but influence deformation of the matrices under shear stress and modify the gel elastic response. Hence the secretion of amyloids could be for the biofilm a way of adapting to environmental changes. © 2014 © 2014 Taylor &amp; Francis.","author":[{"dropping-particle":"","family":"Lembré","given":"Pierre","non-dropping-particle":"","parse-names":false,"suffix":""},{"dropping-particle":"","family":"Martino","given":"Patrick","non-dropping-particle":"Di","parse-names":false,"suffix":""},{"dropping-particle":"","family":"Vendrely","given":"Charlotte","non-dropping-particle":"","parse-names":false,"suffix":""}],"container-title":"Biofouling","id":"ITEM-1","issue":"4","issued":{"date-parts":[["2014","4","21"]]},"page":"415-426","publisher":"Taylor and Francis Ltd.","title":"Amyloid peptides derived from CsgA and FapC modify the viscoelastic properties of biofilm model matrices","type":"article-journal","volume":"30"},"uris":["http://www.mendeley.com/documents/?uuid=a87a9da3-40a4-39a9-af84-4635d879ef69"]},{"id":"ITEM-2","itemData":{"DOI":"10.1016/0043-1354(94)90042-6","ISSN":"0043-1354","abstract":"The spatial distributions of biofilm properties have been investigated. Heterotrophic biofilms were cultured by using rotating drum biofilm reactors which were fed to a synthetic wastewater. The biofilm was first cut into 10-20 μm thick slices by use of a microtome, and then apportioned into samples representing 3 or 4 layers. By measuring total suspended solids, phospholipid concentrations and AR18 dye adsorption, and using these data with the theoretical model developed in this study, the densities, porosities, specific surface area, and mean pore radius of biofilms were determined. It was found that the densities (with units of mg-TS/cm3 total biofilm) in the bottom layers were 5-10 times higher than those in the top layers; the ratio of living cells to total biomass decreased from 72 to 91% in the top layers to 31-39% in the bottom layers; the porosities of biofilms changed from 84 to 93% in the top layers to 58-67% in the bottom layers. In contrast, the mean pore radius of biofilms decreased from approximately 1.7-2.7 μm in the top layers to 0.3-0.4 μm in the bottom layers. The results of this study are helpful in obtaining a much clearer physical description of biofilms. © 1994.","author":[{"dropping-particle":"","family":"Zhang","given":"Tian C.","non-dropping-particle":"","parse-names":false,"suffix":""},{"dropping-particle":"","family":"Bishop","given":"Paul L.","non-dropping-particle":"","parse-names":false,"suffix":""}],"container-title":"Water Research","id":"ITEM-2","issue":"11","issued":{"date-parts":[["1994","11","1"]]},"page":"2267-2277","publisher":"Pergamon","title":"Density, porosity, and pore structure of biofilms","type":"article-journal","volume":"28"},"uris":["http://www.mendeley.com/documents/?uuid=1258dcc5-502d-362b-9403-a10018e82ec9"]},{"id":"ITEM-3","itemData":{"DOI":"10.1016/j.mbs.2014.02.007","ISSN":"18793134","abstract":"A biofilm material model and a procedure for numerical integration are developed in this article. They enable calculation of a composite Young's modulus that varies in the biofilm and evolves with deformation. The biofilm-material model makes it possible to introduce a modeling example, produced by the Unified Multi-Component Cellular Automaton model, into the general-purpose finite-element code ABAQUS. Compressive, tensile, and shear loads are imposed, and the way the biofilm mechanical properties evolve is assessed. Results show that the local values of Young's modulus increase under compressive loading, since compression results in the voids \"closing,\" thus making the material stiffer. For the opposite reason, biofilm stiffness decreases when tensile loads are imposed. Furthermore, the biofilm is more compliant in shear than in compression or tension due to the how the elastic shear modulus relates to Young's modulus. © 2014 Elsevier Inc.","author":[{"dropping-particle":"","family":"Laspidou","given":"C. S.","non-dropping-particle":"","parse-names":false,"suffix":""},{"dropping-particle":"","family":"Spyrou","given":"L. A.","non-dropping-particle":"","parse-names":false,"suffix":""},{"dropping-particle":"","family":"Aravas","given":"N.","non-dropping-particle":"","parse-names":false,"suffix":""},{"dropping-particle":"","family":"Rittmann","given":"B. E.","non-dropping-particle":"","parse-names":false,"suffix":""}],"container-title":"Mathematical Biosciences","id":"ITEM-3","issue":"1","issued":{"date-parts":[["2014"]]},"page":"11-15","publisher":"Elsevier Inc.","title":"Material modeling of biofilm mechanical properties","type":"article-journal","volume":"251"},"uris":["http://www.mendeley.com/documents/?uuid=1ff3d662-3403-3ad0-b8d3-7b64bb8206a8"]},{"id":"ITEM-4","itemData":{"DOI":"10.1016/j.watres.2018.08.036","ISSN":"18792448","abstract":"Biofilm formation in membrane systems negatively impacts the filtration system performances. This study evaluated how biofilm compression driven by permeate flow increases the hydraulic resistance and leads to reduction in permeate flux. We analysed the effect of biofilm compression on hydraulic resistance and permeate flux through computational models supported by experimental data. Biofilms with homogeneous surface structure were subjected to step-wise changes in flux and transmembrane pressure during compression and relaxation tests. Biofilm thickness under applied forces was measured non-invasively in-situ using optical coherence tomography (OCT). A numerical model of poroelasticity, which couples water flow through the biofilm with biofilm mechanics, was developed to correlate the structural deformation with biofilm hydraulics (permeability and resistance). The computational model enabled extracting mechanical and hydrological parameters corresponding to the experimental data. Homogeneous biofilms under elevated compression forces experienced a significant reduction in thickness while only a slight increase in resistance was observed. This shows that hydraulic resistance of homogeneous biofilms was affected more by permeability decrease due to pore closure than by a decrease in thickness. Both viscoelastic and elastoplastic models could describe well the permanent biofilm deformation. However, for biofilms under study, a simpler elastic model could also be used due to the small irreversible deformations. The elastic moduli fitting the measured data were in agreement with other reported values for biofilm under compression. Biofilm stiffening under larger flow-driven compression forces was observed and described numerically by correlating inversely the elastic modulus with biofilm porosity. The importance of this newly developed method lies in estimation of accurate biofilm mechanical parameters to be used in numerical models for both membrane filtration system and biofouling cleaning strategies. Such model can ultimately be used to identify optimal operating conditions for membrane system subjected to biofouling.","author":[{"dropping-particle":"","family":"Jafari","given":"Morez","non-dropping-particle":"","parse-names":false,"suffix":""},{"dropping-particle":"","family":"Desmond","given":"Peter","non-dropping-particle":"","parse-names":false,"suffix":""},{"dropping-particle":"","family":"Loosdrecht","given":"Mark C.M.","non-dropping-particle":"van","parse-names":false,"suffix":""},{"dropping-particle":"","family":"Derlon","given":"Nicolas","non-dropping-particle":"","parse-names":false,"suffix":""},{"dropping-particle":"","family":"Morgenroth","given":"Eberhard","non-dropping-particle":"","parse-names":false,"suffix":""},{"dropping-particle":"","family":"Picioreanu","given":"Cristian","non-dropping-particle":"","parse-names":false,"suffix":""}],"container-title":"Water Research","id":"ITEM-4","issued":{"date-parts":[["2018"]]},"title":"Effect of biofilm structural deformation on hydraulic resistance during ultrafiltration: A numerical and experimental study","type":"article-journal"},"uris":["http://www.mendeley.com/documents/?uuid=d3415467-c5f2-343a-b05d-b4a75ba12a08"]}],"mendeley":{"formattedCitation":"(57,61–63)","plainTextFormattedCitation":"(57,61–63)","previouslyFormattedCitation":"(56,60–62)"},"properties":{"noteIndex":0},"schema":"https://github.com/citation-style-language/schema/raw/master/csl-citation.json"}</w:instrText>
      </w:r>
      <w:r w:rsidR="002B18E5" w:rsidRPr="00BB2B55">
        <w:fldChar w:fldCharType="separate"/>
      </w:r>
      <w:r w:rsidR="00631EAA" w:rsidRPr="00BB2B55">
        <w:rPr>
          <w:noProof/>
        </w:rPr>
        <w:t>(57,61–63)</w:t>
      </w:r>
      <w:r w:rsidR="002B18E5" w:rsidRPr="00BB2B55">
        <w:fldChar w:fldCharType="end"/>
      </w:r>
      <w:r w:rsidR="003B0804" w:rsidRPr="00BB2B55">
        <w:t xml:space="preserve">. </w:t>
      </w:r>
      <w:r w:rsidR="003300CE" w:rsidRPr="00BB2B55">
        <w:t xml:space="preserve">Although, density and porosity </w:t>
      </w:r>
      <w:r w:rsidR="00836578" w:rsidRPr="00BB2B55">
        <w:t>were</w:t>
      </w:r>
      <w:r w:rsidR="003300CE" w:rsidRPr="00BB2B55">
        <w:t xml:space="preserve"> not investigated,</w:t>
      </w:r>
      <w:r w:rsidR="007C70A4" w:rsidRPr="00BB2B55">
        <w:t xml:space="preserve"> it could be concluded that the ACP and PVC biofilms </w:t>
      </w:r>
      <w:r w:rsidR="004C50B8" w:rsidRPr="00BB2B55">
        <w:t>demonstrate characteristics akin with a ‘fluffy’ biofilm</w:t>
      </w:r>
      <w:r w:rsidR="00FC39ED" w:rsidRPr="00BB2B55">
        <w:t>. The creep</w:t>
      </w:r>
      <w:r w:rsidR="00545152" w:rsidRPr="00BB2B55">
        <w:t>-</w:t>
      </w:r>
      <w:r w:rsidR="00FC39ED" w:rsidRPr="00BB2B55">
        <w:t>recovery data further</w:t>
      </w:r>
      <w:r w:rsidR="00836578" w:rsidRPr="00BB2B55">
        <w:t xml:space="preserve"> revealed that the A</w:t>
      </w:r>
      <w:r w:rsidR="003F5792" w:rsidRPr="00BB2B55">
        <w:t>CP</w:t>
      </w:r>
      <w:r w:rsidR="00836578" w:rsidRPr="00BB2B55">
        <w:t xml:space="preserve"> and PVC biofilms </w:t>
      </w:r>
      <w:r w:rsidR="001A306B" w:rsidRPr="00BB2B55">
        <w:t xml:space="preserve">had a higher </w:t>
      </w:r>
      <w:r w:rsidR="001A306B" w:rsidRPr="00BB2B55">
        <w:rPr>
          <w:i/>
          <w:iCs/>
        </w:rPr>
        <w:t>G</w:t>
      </w:r>
      <w:r w:rsidR="00EC2173" w:rsidRPr="00BB2B55">
        <w:t xml:space="preserve">, a </w:t>
      </w:r>
      <w:r w:rsidR="001A306B" w:rsidRPr="00BB2B55">
        <w:t xml:space="preserve">lower </w:t>
      </w:r>
      <w:r w:rsidR="001A306B" w:rsidRPr="00BB2B55">
        <w:rPr>
          <w:i/>
          <w:iCs/>
        </w:rPr>
        <w:t>η</w:t>
      </w:r>
      <w:r w:rsidR="00EC2173" w:rsidRPr="00BB2B55">
        <w:t xml:space="preserve"> and shorter </w:t>
      </w:r>
      <w:r w:rsidR="004867A8" w:rsidRPr="00BB2B55">
        <w:t xml:space="preserve">λ </w:t>
      </w:r>
      <w:r w:rsidR="001A306B" w:rsidRPr="00BB2B55">
        <w:t>than the FRC biofilms</w:t>
      </w:r>
      <w:r w:rsidR="00046659" w:rsidRPr="00BB2B55">
        <w:t xml:space="preserve"> (</w:t>
      </w:r>
      <w:r w:rsidR="005E5331" w:rsidRPr="00BB2B55">
        <w:t>Fig. 7</w:t>
      </w:r>
      <w:r w:rsidR="008A6297" w:rsidRPr="00BB2B55">
        <w:t>)</w:t>
      </w:r>
      <w:r w:rsidR="00046659" w:rsidRPr="00BB2B55">
        <w:t xml:space="preserve"> which could be expected given the structural characteristics.</w:t>
      </w:r>
    </w:p>
    <w:p w14:paraId="67987D55" w14:textId="2CA266CF" w:rsidR="00FA1367" w:rsidRPr="00BB2B55" w:rsidRDefault="00C67A26" w:rsidP="00D666FB">
      <w:r w:rsidRPr="00BB2B55">
        <w:t xml:space="preserve">Alternatively, the </w:t>
      </w:r>
      <w:r w:rsidR="00AF4363" w:rsidRPr="00BB2B55">
        <w:t xml:space="preserve">biofilms grown on FRC coupons </w:t>
      </w:r>
      <w:r w:rsidRPr="00BB2B55">
        <w:t xml:space="preserve">were much thinner than the ACP and FRC biofilms, measuring </w:t>
      </w:r>
      <w:r w:rsidR="00E57ED8" w:rsidRPr="00BB2B55">
        <w:t>0.</w:t>
      </w:r>
      <w:r w:rsidR="00191E91" w:rsidRPr="00BB2B55">
        <w:t>37</w:t>
      </w:r>
      <w:r w:rsidR="00E57ED8" w:rsidRPr="00BB2B55">
        <w:t xml:space="preserve"> ±</w:t>
      </w:r>
      <w:r w:rsidR="00191E91" w:rsidRPr="00BB2B55">
        <w:t xml:space="preserve"> 0.19 mm</w:t>
      </w:r>
      <w:r w:rsidR="00C64F83" w:rsidRPr="00BB2B55">
        <w:t xml:space="preserve"> (Fig</w:t>
      </w:r>
      <w:r w:rsidR="00206CAB" w:rsidRPr="00BB2B55">
        <w:t>s</w:t>
      </w:r>
      <w:r w:rsidR="00C64F83" w:rsidRPr="00BB2B55">
        <w:t xml:space="preserve">. </w:t>
      </w:r>
      <w:r w:rsidR="0000726A" w:rsidRPr="00BB2B55">
        <w:t xml:space="preserve">3 and </w:t>
      </w:r>
      <w:r w:rsidR="005E5331" w:rsidRPr="00BB2B55">
        <w:t>4</w:t>
      </w:r>
      <w:r w:rsidR="00AD16F8" w:rsidRPr="00BB2B55">
        <w:t>b</w:t>
      </w:r>
      <w:r w:rsidR="00C64F83" w:rsidRPr="00BB2B55">
        <w:t>)</w:t>
      </w:r>
      <w:r w:rsidR="00AF4363" w:rsidRPr="00BB2B55">
        <w:t xml:space="preserve">. </w:t>
      </w:r>
      <w:r w:rsidR="00FA1367" w:rsidRPr="00BB2B55">
        <w:t>Also,</w:t>
      </w:r>
      <w:r w:rsidR="00AF4363" w:rsidRPr="00BB2B55">
        <w:t xml:space="preserve"> the </w:t>
      </w:r>
      <w:r w:rsidR="005A2827" w:rsidRPr="00BB2B55">
        <w:t xml:space="preserve">FRC biofilms </w:t>
      </w:r>
      <w:r w:rsidR="0086227C" w:rsidRPr="00BB2B55">
        <w:t>were</w:t>
      </w:r>
      <w:r w:rsidR="005A2827" w:rsidRPr="00BB2B55">
        <w:t xml:space="preserve"> sparse</w:t>
      </w:r>
      <w:r w:rsidR="0086227C" w:rsidRPr="00BB2B55">
        <w:t xml:space="preserve"> and displayed</w:t>
      </w:r>
      <w:r w:rsidR="005A2827" w:rsidRPr="00BB2B55">
        <w:t xml:space="preserve"> clumped coverage </w:t>
      </w:r>
      <w:r w:rsidR="00FA1367" w:rsidRPr="00BB2B55">
        <w:t xml:space="preserve">(Fig. </w:t>
      </w:r>
      <w:r w:rsidR="0000726A" w:rsidRPr="00BB2B55">
        <w:t>3</w:t>
      </w:r>
      <w:r w:rsidR="00FA1367" w:rsidRPr="00BB2B55">
        <w:t xml:space="preserve">). </w:t>
      </w:r>
      <w:r w:rsidR="00371B05" w:rsidRPr="00BB2B55">
        <w:t xml:space="preserve">Like the ACP and PVC biofilms, the </w:t>
      </w:r>
      <w:r w:rsidR="0079312F" w:rsidRPr="00BB2B55">
        <w:t>coverage of the FRC biofilms remained consistent before and after rheological testing</w:t>
      </w:r>
      <w:r w:rsidR="00EA66E3" w:rsidRPr="00BB2B55">
        <w:t>; however, t</w:t>
      </w:r>
      <w:r w:rsidR="00542B6B" w:rsidRPr="00BB2B55">
        <w:t xml:space="preserve">he FRC biofilms also showed no </w:t>
      </w:r>
      <w:r w:rsidR="00AD16F8" w:rsidRPr="00BB2B55">
        <w:t xml:space="preserve">significant </w:t>
      </w:r>
      <w:r w:rsidR="00542B6B" w:rsidRPr="00BB2B55">
        <w:t>change in average biofilm thickness</w:t>
      </w:r>
      <w:r w:rsidR="0000726A" w:rsidRPr="00BB2B55">
        <w:t xml:space="preserve"> (Fig</w:t>
      </w:r>
      <w:r w:rsidR="00206CAB" w:rsidRPr="00BB2B55">
        <w:t xml:space="preserve">. </w:t>
      </w:r>
      <w:r w:rsidR="0000726A" w:rsidRPr="00BB2B55">
        <w:t>4)</w:t>
      </w:r>
      <w:r w:rsidR="00EA66E3" w:rsidRPr="00BB2B55">
        <w:t xml:space="preserve">. </w:t>
      </w:r>
      <w:r w:rsidR="008126D4" w:rsidRPr="00BB2B55">
        <w:t xml:space="preserve">The FRC biofilms were not ‘fluffy’ </w:t>
      </w:r>
      <w:r w:rsidR="007E0CE8" w:rsidRPr="00BB2B55">
        <w:t>like the other</w:t>
      </w:r>
      <w:r w:rsidR="0000726A" w:rsidRPr="00BB2B55">
        <w:t xml:space="preserve"> biofilms</w:t>
      </w:r>
      <w:r w:rsidR="007E0CE8" w:rsidRPr="00BB2B55">
        <w:t xml:space="preserve">, </w:t>
      </w:r>
      <w:r w:rsidR="008126D4" w:rsidRPr="00BB2B55">
        <w:t>an</w:t>
      </w:r>
      <w:r w:rsidR="00871DD3" w:rsidRPr="00BB2B55">
        <w:t>d</w:t>
      </w:r>
      <w:r w:rsidR="008126D4" w:rsidRPr="00BB2B55">
        <w:t xml:space="preserve"> therefore it could be that </w:t>
      </w:r>
      <w:r w:rsidR="00786BFC" w:rsidRPr="00BB2B55">
        <w:t>differen</w:t>
      </w:r>
      <w:r w:rsidR="00FB57D5" w:rsidRPr="00BB2B55">
        <w:t xml:space="preserve">ces in the </w:t>
      </w:r>
      <w:r w:rsidR="00786BFC" w:rsidRPr="00BB2B55">
        <w:t>physico-mechanical properties</w:t>
      </w:r>
      <w:r w:rsidR="006327CA" w:rsidRPr="00BB2B55">
        <w:t xml:space="preserve"> </w:t>
      </w:r>
      <w:r w:rsidR="007E765A" w:rsidRPr="00BB2B55">
        <w:t xml:space="preserve">are </w:t>
      </w:r>
      <w:r w:rsidR="006327CA" w:rsidRPr="00BB2B55">
        <w:t xml:space="preserve">driven by surface properties </w:t>
      </w:r>
      <w:r w:rsidR="007E765A" w:rsidRPr="00BB2B55">
        <w:t xml:space="preserve">which </w:t>
      </w:r>
      <w:r w:rsidR="00786BFC" w:rsidRPr="00BB2B55">
        <w:t xml:space="preserve">are responsible for </w:t>
      </w:r>
      <w:r w:rsidR="007E765A" w:rsidRPr="00BB2B55">
        <w:t>resistance of FRC biofilms</w:t>
      </w:r>
      <w:r w:rsidR="00DA377C" w:rsidRPr="00BB2B55">
        <w:t xml:space="preserve">. </w:t>
      </w:r>
      <w:r w:rsidR="002B590F" w:rsidRPr="00BB2B55">
        <w:t xml:space="preserve">To confirm this, </w:t>
      </w:r>
      <w:r w:rsidR="00CB6A32" w:rsidRPr="00BB2B55">
        <w:t xml:space="preserve">the rheological characterisation of marine biofilms on different coatings is required. </w:t>
      </w:r>
      <w:r w:rsidR="002B590F" w:rsidRPr="00BB2B55">
        <w:t xml:space="preserve"> </w:t>
      </w:r>
    </w:p>
    <w:p w14:paraId="577E32C0" w14:textId="5114C96D" w:rsidR="00FB7974" w:rsidRPr="00BB2B55" w:rsidRDefault="007E7631" w:rsidP="00D666FB">
      <w:pPr>
        <w:pStyle w:val="Heading2"/>
      </w:pPr>
      <w:r w:rsidRPr="00BB2B55">
        <w:t xml:space="preserve">4.2 </w:t>
      </w:r>
      <w:r w:rsidR="00FB7974" w:rsidRPr="00BB2B55">
        <w:t>Viscoelasticity of marine biofilms</w:t>
      </w:r>
    </w:p>
    <w:p w14:paraId="05DFAD4B" w14:textId="29D04687" w:rsidR="00206EC6" w:rsidRPr="00BB2B55" w:rsidRDefault="006C40BB" w:rsidP="00D666FB">
      <w:r w:rsidRPr="00BB2B55">
        <w:t xml:space="preserve">The effective </w:t>
      </w:r>
      <w:r w:rsidRPr="00BB2B55">
        <w:rPr>
          <w:i/>
          <w:iCs/>
        </w:rPr>
        <w:t>G</w:t>
      </w:r>
      <w:r w:rsidRPr="00BB2B55">
        <w:t xml:space="preserve"> of marine biofilms ranged from </w:t>
      </w:r>
      <w:r w:rsidR="00D9540C" w:rsidRPr="00BB2B55">
        <w:t>3780 to 7257</w:t>
      </w:r>
      <w:r w:rsidRPr="00BB2B55">
        <w:t xml:space="preserve"> Pa, based on surface </w:t>
      </w:r>
      <w:r w:rsidR="00C821EA" w:rsidRPr="00BB2B55">
        <w:t>type,</w:t>
      </w:r>
      <w:r w:rsidRPr="00BB2B55">
        <w:t xml:space="preserve"> which fits comfortably within the range quoted in the</w:t>
      </w:r>
      <w:r w:rsidR="00206CAB" w:rsidRPr="00BB2B55">
        <w:t xml:space="preserve"> open</w:t>
      </w:r>
      <w:r w:rsidRPr="00BB2B55">
        <w:t xml:space="preserve"> literature for </w:t>
      </w:r>
      <w:r w:rsidR="008C2B94" w:rsidRPr="00BB2B55">
        <w:t>other</w:t>
      </w:r>
      <w:r w:rsidRPr="00BB2B55">
        <w:t xml:space="preserve"> biofilms</w:t>
      </w:r>
      <w:r w:rsidR="00D9540C" w:rsidRPr="00BB2B55">
        <w:t xml:space="preserve"> </w:t>
      </w:r>
      <w:r w:rsidR="00F23B9A" w:rsidRPr="00BB2B55">
        <w:fldChar w:fldCharType="begin" w:fldLock="1"/>
      </w:r>
      <w:r w:rsidR="00636367" w:rsidRPr="00BB2B55">
        <w:instrText>ADDIN CSL_CITATION {"citationItems":[{"id":"ITEM-1","itemData":{"DOI":"10.12989/gae.2017.12.5.863","ISSN":"20926219","abstract":"With the increasing interest in using bacterial biofilms in geo-engineering practices, such as soil improvement, sealing leakage in earth structures, and hydraulic barrier installation, understanding of the contribution of bacterial biofilm formation to mechanical and hydraulic behavior of soils is important. While mechanical properties of soft gel-like biofilms need to be identified for appropriate modeling and prediction of behaviors of biofilm-associated soils, elastic properties of biofilms remain poorly understood. Therefore, this study investigated the microscale Young’s modulus of biofilms produced by Shewanella oneidensis MR-1 in a liquid phase. The indentation test was performed on a biofilm sample using the atomic force microscopy (AFM) with a spherical indentor, and the force-indentation responses were obtained during approach and retraction traces. Young’s modulus of biofilms was estimated to be ~33–38 kPa from these force-indentation curves and Hertzian contact theory. It appears that the AFM indentation result captures the microscale local characteristics of biofilms and its stiffness is relatively large compared to the other methods, including rheometer and hydrodynamic shear tests, which reflect the average macro-scale behaviors. While modeling of mechanical behaviors of biofilm-associated soils requires the properties of each component, the obtained results provide information on the mechanical properties of biofilms that can be considered as cementing, gluing, or filling materials in soils.","author":[{"dropping-particle":"","family":"Kim","given":"Yong Min","non-dropping-particle":"","parse-names":false,"suffix":""},{"dropping-particle":"","family":"Kwon","given":"Tae Hyuk","non-dropping-particle":"","parse-names":false,"suffix":""},{"dropping-particle":"","family":"Kim","given":"Seungchul","non-dropping-particle":"","parse-names":false,"suffix":""}],"container-title":"Geomechanics and Engineering","id":"ITEM-1","issue":"5","issued":{"date-parts":[["2017"]]},"page":"863-870","publisher":"Techno Press","title":"Measuring elastic modulus of bacterial biofilms in a liquid phase using atomic force microscopy","type":"article-journal","volume":"12"},"uris":["http://www.mendeley.com/documents/?uuid=e4a0ec6e-97c6-3a7e-97e9-392e5e351867"]},{"id":"ITEM-2","itemData":{"DOI":"10.3109/07388551.2012.679250","ISSN":"1549-7801","author":[{"dropping-particle":"","family":"Böl","given":"Markus","non-dropping-particle":"","parse-names":false,"suffix":""},{"dropping-particle":"","family":"Ehret","given":"Alexander E","non-dropping-particle":"","parse-names":false,"suffix":""},{"dropping-particle":"","family":"Albero","given":"Antonio Bolea","non-dropping-particle":"","parse-names":false,"suffix":""},{"dropping-particle":"","family":"Hellriegel","given":"Jan","non-dropping-particle":"","parse-names":false,"suffix":""},{"dropping-particle":"","family":"Krull","given":"Rainer","non-dropping-particle":"","parse-names":false,"suffix":""}],"container-title":"Critical Reviews in Biotechnology","id":"ITEM-2","issue":"2","issued":{"date-parts":[["2013"]]},"page":"145-171","title":"Recent advances in mechanical characterisation of biofilm and their significance for material modelling","type":"article-journal","volume":"33"},"uris":["http://www.mendeley.com/documents/?uuid=533e1404-da74-34f5-a786-99b3c78f221a"]},{"id":"ITEM-3","itemData":{"DOI":"10.1039/c6bm00832a","ISSN":"20474849","abstract":"Bacterial communities form biofilms on a wide range of surfaces by synthesizing a cohesive and protective extracellular matrix. The morphology, internal structure and mechanical stability of a biofilm are largely determined by its constituent polymers. In addition to mediating adhesion to surfaces, biofilms control the uptake of molecules and regulate the permeability of the matrix to gases and chemicals. Since biofilms can cause significant problems in both industrial and healthcare settings, there is great interest in developing strategies that either inhibit their formation or facilitate their elimination. However, although important in this context, the material properties of bacterial biofilms are poorly understood. In particular, little is known about how the different components of a biofilm matrix contribute to its various physical characteristics, or how these are modified in response to environmental cues. In this review, we present an overview of the molecular composition of different bacterial biofilms and describe techniques for the characterization of their viscoelastic properties. Finally, we summarize our current understanding of how the mechanical properties of bacterial biofilms are altered by different environmental challenges, and we discuss initial insights into the relationship between these responses and the composition of the matrix.","author":[{"dropping-particle":"","family":"Tallawi","given":"Marwa","non-dropping-particle":"","parse-names":false,"suffix":""},{"dropping-particle":"","family":"Opitz","given":"Madeleine","non-dropping-particle":"","parse-names":false,"suffix":""},{"dropping-particle":"","family":"Lieleg","given":"Oliver","non-dropping-particle":"","parse-names":false,"suffix":""}],"container-title":"Biomaterials Science","id":"ITEM-3","issue":"5","issued":{"date-parts":[["2017","5","1"]]},"page":"887-900","publisher":"Royal Society of Chemistry","title":"Modulation of the mechanical properties of bacterial biofilms in response to environmental challenges","type":"article","volume":"5"},"uris":["http://www.mendeley.com/documents/?uuid=1d3775c5-594b-3e42-ade2-81459513173c"]}],"mendeley":{"formattedCitation":"(22–24)","plainTextFormattedCitation":"(22–24)","previouslyFormattedCitation":"(22–24)"},"properties":{"noteIndex":0},"schema":"https://github.com/citation-style-language/schema/raw/master/csl-citation.json"}</w:instrText>
      </w:r>
      <w:r w:rsidR="00F23B9A" w:rsidRPr="00BB2B55">
        <w:fldChar w:fldCharType="separate"/>
      </w:r>
      <w:r w:rsidR="004E63B0" w:rsidRPr="00BB2B55">
        <w:rPr>
          <w:noProof/>
        </w:rPr>
        <w:t>(22–24)</w:t>
      </w:r>
      <w:r w:rsidR="00F23B9A" w:rsidRPr="00BB2B55">
        <w:fldChar w:fldCharType="end"/>
      </w:r>
      <w:r w:rsidRPr="00BB2B55">
        <w:t xml:space="preserve">. </w:t>
      </w:r>
      <w:r w:rsidR="002C4740" w:rsidRPr="00BB2B55">
        <w:t xml:space="preserve">The biofilms grown on FRC coupons possessed a significantly lower </w:t>
      </w:r>
      <w:r w:rsidR="002C4740" w:rsidRPr="00BB2B55">
        <w:rPr>
          <w:i/>
          <w:iCs/>
        </w:rPr>
        <w:t>G</w:t>
      </w:r>
      <w:r w:rsidR="002C4740" w:rsidRPr="00BB2B55">
        <w:t xml:space="preserve"> and higher </w:t>
      </w:r>
      <w:r w:rsidR="002C4740" w:rsidRPr="00BB2B55">
        <w:rPr>
          <w:i/>
          <w:iCs/>
        </w:rPr>
        <w:t>η</w:t>
      </w:r>
      <w:r w:rsidR="002C4740" w:rsidRPr="00BB2B55">
        <w:t xml:space="preserve"> than </w:t>
      </w:r>
      <w:r w:rsidR="00856758" w:rsidRPr="00BB2B55">
        <w:t xml:space="preserve">the PVC and ACP biofilms </w:t>
      </w:r>
      <w:r w:rsidR="00BF3A0A" w:rsidRPr="00BB2B55">
        <w:t xml:space="preserve">(Fig. 7) </w:t>
      </w:r>
      <w:r w:rsidR="008D6EB0" w:rsidRPr="00BB2B55">
        <w:t>and could be described as soft and viscous.</w:t>
      </w:r>
      <w:r w:rsidR="00311FD9" w:rsidRPr="00BB2B55">
        <w:t xml:space="preserve"> Tierra et al.,</w:t>
      </w:r>
      <w:r w:rsidR="00276149" w:rsidRPr="00BB2B55">
        <w:t xml:space="preserve"> </w:t>
      </w:r>
      <w:r w:rsidR="00311FD9" w:rsidRPr="00BB2B55">
        <w:fldChar w:fldCharType="begin" w:fldLock="1"/>
      </w:r>
      <w:r w:rsidR="00631EAA" w:rsidRPr="00BB2B55">
        <w:instrText>ADDIN CSL_CITATION {"citationItems":[{"id":"ITEM-1","itemData":{"DOI":"10.1098/rsif.2015.0045","ISSN":"1742-5689","abstract":"&lt;p&gt; A novel biofilm model is described which systemically couples bacteria, extracellular polymeric substances (EPS) and solvent phases in biofilm. This enables the study of contributions of rheology of individual phases to deformation of biofilm in response to fluid flow as well as interactions between different phases. The model, which is based on first and second laws of thermodynamics, is derived using an energetic variational approach and phase-field method. Phase-field coupling is used to model structural changes of a biofilm. A newly developed unconditionally energy-stable numerical splitting scheme is implemented for computing the numerical solution of the model efficiently. Model simulations predict biofilm cohesive failure for the flow velocity between &lt;inline-formula&gt; &lt;inline-graphic href=\"rsif20150045ileq1.gif\"/&gt; &lt;/inline-formula&gt; and &lt;inline-formula&gt; &lt;inline-graphic href=\"rsif20150045ileq2.gif\"/&gt; &lt;/inline-formula&gt; m s &lt;sup&gt;−1&lt;/sup&gt; which is consistent with experiments. Simulations predict biofilm deformation resulting in the formation of streamers for EPS exhibiting a viscous-dominated mechanical response and the viscosity of EPS being less than &lt;inline-formula&gt; &lt;inline-graphic href=\"rsif20150045ileq3.gif\"/&gt; &lt;/inline-formula&gt; . Higher EPS viscosity provides biofilm with greater resistance to deformation and to removal by the flow. Moreover, simulations show that higher EPS elasticity yields the formation of streamers with complex geometries that are more prone to detachment. These model predictions are shown to be in qualitative agreement with experimental observations. &lt;/p&gt;","author":[{"dropping-particle":"","family":"Tierra","given":"Giordano","non-dropping-particle":"","parse-names":false,"suffix":""},{"dropping-particle":"","family":"Pavissich","given":"Juan P.","non-dropping-particle":"","parse-names":false,"suffix":""},{"dropping-particle":"","family":"Nerenberg","given":"Robert","non-dropping-particle":"","parse-names":false,"suffix":""},{"dropping-particle":"","family":"Xu","given":"Zhiliang","non-dropping-particle":"","parse-names":false,"suffix":""},{"dropping-particle":"","family":"Alber","given":"Mark S.","non-dropping-particle":"","parse-names":false,"suffix":""}],"container-title":"Journal of The Royal Society Interface","id":"ITEM-1","issue":"106","issued":{"date-parts":[["2015","5","6"]]},"page":"20150045","publisher":"Royal Society of London","title":"Multicomponent model of deformation and detachment of a biofilm under fluid flow","type":"article-journal","volume":"12"},"uris":["http://www.mendeley.com/documents/?uuid=2375defc-5023-3951-aa48-9f689ad83e43"]}],"mendeley":{"formattedCitation":"(64)","plainTextFormattedCitation":"(64)","previouslyFormattedCitation":"(63)"},"properties":{"noteIndex":0},"schema":"https://github.com/citation-style-language/schema/raw/master/csl-citation.json"}</w:instrText>
      </w:r>
      <w:r w:rsidR="00311FD9" w:rsidRPr="00BB2B55">
        <w:fldChar w:fldCharType="separate"/>
      </w:r>
      <w:r w:rsidR="00631EAA" w:rsidRPr="00BB2B55">
        <w:rPr>
          <w:noProof/>
        </w:rPr>
        <w:t>(64)</w:t>
      </w:r>
      <w:r w:rsidR="00311FD9" w:rsidRPr="00BB2B55">
        <w:fldChar w:fldCharType="end"/>
      </w:r>
      <w:r w:rsidR="00276149" w:rsidRPr="00BB2B55">
        <w:t xml:space="preserve"> created a multicomponent model for studying biofilm deformation and determined that a biofilm with high viscosity and low elasticity is required for a stable </w:t>
      </w:r>
      <w:r w:rsidR="005A1625" w:rsidRPr="00BB2B55">
        <w:t>and compliant</w:t>
      </w:r>
      <w:r w:rsidR="00301284" w:rsidRPr="00BB2B55">
        <w:t xml:space="preserve"> biofilm structure</w:t>
      </w:r>
      <w:r w:rsidR="00D9540C" w:rsidRPr="00BB2B55">
        <w:t xml:space="preserve"> </w:t>
      </w:r>
      <w:r w:rsidR="00CE7FC2" w:rsidRPr="00BB2B55">
        <w:fldChar w:fldCharType="begin" w:fldLock="1"/>
      </w:r>
      <w:r w:rsidR="00631EAA" w:rsidRPr="00BB2B55">
        <w:instrText>ADDIN CSL_CITATION {"citationItems":[{"id":"ITEM-1","itemData":{"DOI":"10.1098/rsif.2015.0045","ISSN":"1742-5689","abstract":"&lt;p&gt; A novel biofilm model is described which systemically couples bacteria, extracellular polymeric substances (EPS) and solvent phases in biofilm. This enables the study of contributions of rheology of individual phases to deformation of biofilm in response to fluid flow as well as interactions between different phases. The model, which is based on first and second laws of thermodynamics, is derived using an energetic variational approach and phase-field method. Phase-field coupling is used to model structural changes of a biofilm. A newly developed unconditionally energy-stable numerical splitting scheme is implemented for computing the numerical solution of the model efficiently. Model simulations predict biofilm cohesive failure for the flow velocity between &lt;inline-formula&gt; &lt;inline-graphic href=\"rsif20150045ileq1.gif\"/&gt; &lt;/inline-formula&gt; and &lt;inline-formula&gt; &lt;inline-graphic href=\"rsif20150045ileq2.gif\"/&gt; &lt;/inline-formula&gt; m s &lt;sup&gt;−1&lt;/sup&gt; which is consistent with experiments. Simulations predict biofilm deformation resulting in the formation of streamers for EPS exhibiting a viscous-dominated mechanical response and the viscosity of EPS being less than &lt;inline-formula&gt; &lt;inline-graphic href=\"rsif20150045ileq3.gif\"/&gt; &lt;/inline-formula&gt; . Higher EPS viscosity provides biofilm with greater resistance to deformation and to removal by the flow. Moreover, simulations show that higher EPS elasticity yields the formation of streamers with complex geometries that are more prone to detachment. These model predictions are shown to be in qualitative agreement with experimental observations. &lt;/p&gt;","author":[{"dropping-particle":"","family":"Tierra","given":"Giordano","non-dropping-particle":"","parse-names":false,"suffix":""},{"dropping-particle":"","family":"Pavissich","given":"Juan P.","non-dropping-particle":"","parse-names":false,"suffix":""},{"dropping-particle":"","family":"Nerenberg","given":"Robert","non-dropping-particle":"","parse-names":false,"suffix":""},{"dropping-particle":"","family":"Xu","given":"Zhiliang","non-dropping-particle":"","parse-names":false,"suffix":""},{"dropping-particle":"","family":"Alber","given":"Mark S.","non-dropping-particle":"","parse-names":false,"suffix":""}],"container-title":"Journal of The Royal Society Interface","id":"ITEM-1","issue":"106","issued":{"date-parts":[["2015","5","6"]]},"page":"20150045","publisher":"Royal Society of London","title":"Multicomponent model of deformation and detachment of a biofilm under fluid flow","type":"article-journal","volume":"12"},"uris":["http://www.mendeley.com/documents/?uuid=2375defc-5023-3951-aa48-9f689ad83e43"]}],"mendeley":{"formattedCitation":"(64)","plainTextFormattedCitation":"(64)","previouslyFormattedCitation":"(63)"},"properties":{"noteIndex":0},"schema":"https://github.com/citation-style-language/schema/raw/master/csl-citation.json"}</w:instrText>
      </w:r>
      <w:r w:rsidR="00CE7FC2" w:rsidRPr="00BB2B55">
        <w:fldChar w:fldCharType="separate"/>
      </w:r>
      <w:r w:rsidR="00631EAA" w:rsidRPr="00BB2B55">
        <w:rPr>
          <w:noProof/>
        </w:rPr>
        <w:t>(64)</w:t>
      </w:r>
      <w:r w:rsidR="00CE7FC2" w:rsidRPr="00BB2B55">
        <w:fldChar w:fldCharType="end"/>
      </w:r>
      <w:r w:rsidR="00301284" w:rsidRPr="00BB2B55">
        <w:t xml:space="preserve">. </w:t>
      </w:r>
      <w:r w:rsidR="005A1625" w:rsidRPr="00BB2B55">
        <w:t>A c</w:t>
      </w:r>
      <w:r w:rsidR="00125DD8" w:rsidRPr="00BB2B55">
        <w:t xml:space="preserve">ompliant biofilm can readily deform in response to imposed </w:t>
      </w:r>
      <w:r w:rsidR="00EB07B9" w:rsidRPr="00BB2B55">
        <w:t>shear stress</w:t>
      </w:r>
      <w:r w:rsidR="009A33C7" w:rsidRPr="00BB2B55">
        <w:t xml:space="preserve"> due to </w:t>
      </w:r>
      <w:r w:rsidR="009A6AB0" w:rsidRPr="00BB2B55">
        <w:t>viscoelastic behaviour;</w:t>
      </w:r>
      <w:r w:rsidR="00BB75AC" w:rsidRPr="00BB2B55">
        <w:t xml:space="preserve"> the </w:t>
      </w:r>
      <w:r w:rsidR="00BB75AC" w:rsidRPr="00BB2B55">
        <w:lastRenderedPageBreak/>
        <w:t xml:space="preserve">elastic elements </w:t>
      </w:r>
      <w:r w:rsidR="00E92B68" w:rsidRPr="00BB2B55">
        <w:t>st</w:t>
      </w:r>
      <w:r w:rsidR="0087081F" w:rsidRPr="00BB2B55">
        <w:t>o</w:t>
      </w:r>
      <w:r w:rsidR="00E92B68" w:rsidRPr="00BB2B55">
        <w:t>re energy</w:t>
      </w:r>
      <w:r w:rsidR="00F02E13" w:rsidRPr="00BB2B55">
        <w:t xml:space="preserve"> via</w:t>
      </w:r>
      <w:r w:rsidR="00BB75AC" w:rsidRPr="00BB2B55">
        <w:t xml:space="preserve"> reversible deformation whereas</w:t>
      </w:r>
      <w:r w:rsidR="009A6AB0" w:rsidRPr="00BB2B55">
        <w:t xml:space="preserve"> viscous forces</w:t>
      </w:r>
      <w:r w:rsidR="009A33C7" w:rsidRPr="00BB2B55">
        <w:t xml:space="preserve"> dissipate </w:t>
      </w:r>
      <w:r w:rsidR="00F02E13" w:rsidRPr="00BB2B55">
        <w:t xml:space="preserve">energy </w:t>
      </w:r>
      <w:r w:rsidR="009A33C7" w:rsidRPr="00BB2B55">
        <w:t>and reduce the risk of cohesive failure and detachment</w:t>
      </w:r>
      <w:r w:rsidR="00E92B68" w:rsidRPr="00BB2B55">
        <w:t xml:space="preserve"> </w:t>
      </w:r>
      <w:r w:rsidR="003F6E4C" w:rsidRPr="00BB2B55">
        <w:fldChar w:fldCharType="begin" w:fldLock="1"/>
      </w:r>
      <w:r w:rsidR="00636367" w:rsidRPr="00BB2B55">
        <w:instrText>ADDIN CSL_CITATION {"citationItems":[{"id":"ITEM-1","itemData":{"DOI":"10.1128/AEM.71.4.2175-2178.2005","ISSN":"00992240","abstract":"Staphylococcus aureus is a leading cause of catheter-related bloodstream infections and endocarditis. Both involve (i) biofilm formation, (ii) exposure to fluid shear, and (iii) high rates of dissemination. We found that viscoelasticity allowed S. aureus biofilms to resist detachment due to increased fluid shear by deformation, while remaining attached to a surface. Further, we report that S. aureus microcolonies moved downstream by rolling along the lumen walls of a glass flow cell, driven by the flow of the overlying fluid. The rolling appeared to be controlled by viscoelastic tethers. This tethered rolling may be important for the surface colonization of medical devices by nonmotile bacteria. Copyright © 2005, American Society for Microbiology. All Rights Reserved.","author":[{"dropping-particle":"","family":"Rupp","given":"Cory J.","non-dropping-particle":"","parse-names":false,"suffix":""},{"dropping-particle":"","family":"Fux","given":"Christoph A.","non-dropping-particle":"","parse-names":false,"suffix":""},{"dropping-particle":"","family":"Stoodley","given":"Paul","non-dropping-particle":"","parse-names":false,"suffix":""}],"container-title":"Applied and Environmental Microbiology","id":"ITEM-1","issue":"4","issued":{"date-parts":[["2005"]]},"page":"2175-2178","title":"Viscoelasticity of Staphylococcus aureus biofilms in response to fluid shear allows resistance to detachment and facilitates rolling migration","type":"article-journal","volume":"71"},"uris":["http://www.mendeley.com/documents/?uuid=b5203af8-d2c1-4f54-b968-53660c6b7b56"]},{"id":"ITEM-2","itemData":{"DOI":"10.1038/s41598-021-84525-x","ISBN":"0123456789","abstract":"Mycobacterium abscessus is emerging as a cause of recalcitrant chronic pulmonary infections, particularly in people with cystic fibrosis (CF). Biofilm formation has been implicated in the pathology of this organism, however the role of biofilm formation in infection is unclear. Two colony-variants of M. abscessus are routinely isolated from CF samples, smooth (Ma Sm) and rough (Ma Rg). These two variants display distinct colony morphologies due to the presence (Ma Sm) or absence (Ma Rg) of cell wall glycopeptidolipids (GPLs). We hypothesized that Ma Sm and Ma Rg variant biofilms might have different mechanical properties. To test this hypothesis, we performed uniaxial mechanical indentation, and shear rheometry on Ma Sm and Ma Rg colony-biofilms. We identified that Ma Rg biofilms were significantly stiffer than Ma Sm under a normal force, while Ma Sm biofilms were more pliant compared to Ma Rg , under both normal and shear forces. Furthermore, using theoretical indices of mucociliary and cough clearance, we identified that M. abscessus biofilms may be more resistant to mechanical forms of clearance from the lung, compared to another common pulmonary pathogen, Pseudomonas aeruginosa. Thus, the mechanical properties of M. abscessus biofilms may contribute to the persistent nature of pulmonary infections caused by this organism. In the cystic fibrosis (CF) lung, due to genetic mutations in the cystic fibrosis transmembrane regulator (CFTR) ion channel responsible for this disease, the mucus lining of the airways becomes dehydrated and highly viscous, leading to impaired clearance and accumulation. This provides a niche that can be readily colonized by inhaled microorganisms, which form biofilm aggregates within the accumulated mucus layer 1,2. These biofilms lead to recurrent progressive infections, inflammation, bronchiectasis and, eventually, respiratory failure. Nontuber-culous mycobacteria (NTM) are an increasingly common complication in CF, now ranking as the third most frequent cause of lung infection in people with CF 3-5. Mycobacterium abscessus infection is particularly challenging , infecting younger people with CF and resulting in a poorer prognosis than those infected with other NTM 3,4,6-8. However, the mechanisms underlying the rising incidence of M. abscessus infection in people with CF remain ill-defined 9,10. Mycobacterium abscessus has two distinct colony variants, based on the presence (smooth morphotype; Ma Sm) or absence (rough morphot…","author":[{"dropping-particle":"","family":"Gloag","given":"Erin S","non-dropping-particle":"","parse-names":false,"suffix":""},{"dropping-particle":"","family":"Wozniak","given":"Daniel J","non-dropping-particle":"","parse-names":false,"suffix":""},{"dropping-particle":"","family":"Stoodley","given":"Paul","non-dropping-particle":"","parse-names":false,"suffix":""},{"dropping-particle":"","family":"Hall-Stoodley","given":"Luanne","non-dropping-particle":"","parse-names":false,"suffix":""}],"container-title":"Scientific Reports |","id":"ITEM-2","issued":{"date-parts":[["2021"]]},"page":"5020","title":"Mycobacterium abscessus biofilms have viscoelastic properties which may contribute to their recalcitrance in chronic pulmonary infections","type":"article-journal","volume":"11"},"uris":["http://www.mendeley.com/documents/?uuid=e14b641a-2f6c-342a-b4ac-995e721593a3"]}],"mendeley":{"formattedCitation":"(12,14)","plainTextFormattedCitation":"(12,14)","previouslyFormattedCitation":"(12,14)"},"properties":{"noteIndex":0},"schema":"https://github.com/citation-style-language/schema/raw/master/csl-citation.json"}</w:instrText>
      </w:r>
      <w:r w:rsidR="003F6E4C" w:rsidRPr="00BB2B55">
        <w:fldChar w:fldCharType="separate"/>
      </w:r>
      <w:r w:rsidR="004E63B0" w:rsidRPr="00BB2B55">
        <w:rPr>
          <w:noProof/>
        </w:rPr>
        <w:t>(12,14)</w:t>
      </w:r>
      <w:r w:rsidR="003F6E4C" w:rsidRPr="00BB2B55">
        <w:fldChar w:fldCharType="end"/>
      </w:r>
      <w:r w:rsidR="00E52A5A" w:rsidRPr="00BB2B55">
        <w:t>.</w:t>
      </w:r>
      <w:r w:rsidR="00FB1038" w:rsidRPr="00BB2B55">
        <w:t xml:space="preserve"> </w:t>
      </w:r>
      <w:r w:rsidR="003304A8" w:rsidRPr="00BB2B55">
        <w:t xml:space="preserve">On the other hand, the ACP and PVC biofilms were stiff, possessed a lower yield stress and demonstrated significant removal of the biofilm surface layers. The reduction in thickness of the ACP and PVC biofilms could be responsible for the higher </w:t>
      </w:r>
      <w:r w:rsidR="00206EC6" w:rsidRPr="00BB2B55">
        <w:rPr>
          <w:i/>
          <w:iCs/>
        </w:rPr>
        <w:t>G</w:t>
      </w:r>
      <w:r w:rsidR="003304A8" w:rsidRPr="00BB2B55">
        <w:t xml:space="preserve"> exhibited due to consolidation effect</w:t>
      </w:r>
      <w:r w:rsidR="00A24AF0" w:rsidRPr="00BB2B55">
        <w:t>s</w:t>
      </w:r>
      <w:r w:rsidR="003304A8" w:rsidRPr="00BB2B55">
        <w:t xml:space="preserve"> </w:t>
      </w:r>
      <w:r w:rsidR="003304A8" w:rsidRPr="00BB2B55">
        <w:fldChar w:fldCharType="begin" w:fldLock="1"/>
      </w:r>
      <w:r w:rsidR="00631EAA" w:rsidRPr="00BB2B55">
        <w:instrText>ADDIN CSL_CITATION {"citationItems":[{"id":"ITEM-1","itemData":{"DOI":"10.1080/19443994.2015.1057036","ISSN":"19443986","abstract":"Operation of membrane systems for water treatment can be seriously hampered by biofouling. A better characterization of biofilms in membrane systems and their impact on membrane performance may help to develop effective biofouling control strategies. The objective of this study was to determine the occurrence, extent and timescale of biofilm compaction and relaxation (decompaction), caused by permeate flux variations. The impact of permeate flux changes on biofilm thickness, structure and stiffness was investigated in situ and non-destructively with optical coherence tomography using membrane fouling monitors operated at a constant crossflow velocity of 0.1 m s−1 with permeate production. The permeate flux was varied sequentially from 20 to 60 and back to 20 L m−2 h−1. The study showed that the average biofilm thickness on the membrane decreased after elevating the permeate flux from 20 to 60 L m−2 h−1 while the biofilm thickness increased again after restoring the original flux of 20 L m−2 h−1, indicating the occurrence of biofilm compaction and relaxation. Within a few seconds after the flux change, the biofilm thickness was changed and stabilized, biofilm compaction occurred faster than the relaxation after restoring the original permeate flux. The initial biofilm parameters were not fully reinstated: the biofilm thickness was reduced by 21%, biofilm stiffness had increased and the hydraulic biofilm resistance was elevated by 16%. Biofilm thickness was related to the hydraulic biofilm resistance. Membrane performance losses are related to the biofilm thickness, density and morphology, which are influenced by (variations in) hydraulic conditions. A (temporarily) permeate flux increase caused biofilm compaction, together with membrane performance losses. The impact of biofilms on membrane performance can be influenced (increased and reduced) by operational parameters. The article shows that a (temporary) pressure increase leads to more compact biofilms with a higher hydraulic resistance.","author":[{"dropping-particle":"","family":"Valladares Linares","given":"R.","non-dropping-particle":"","parse-names":false,"suffix":""},{"dropping-particle":"","family":"Wexler","given":"A. D.","non-dropping-particle":"","parse-names":false,"suffix":""},{"dropping-particle":"","family":"Bucs","given":"Sz S.","non-dropping-particle":"","parse-names":false,"suffix":""},{"dropping-particle":"","family":"Dreszer","given":"C.","non-dropping-particle":"","parse-names":false,"suffix":""},{"dropping-particle":"","family":"Zwijnenburg","given":"A.","non-dropping-particle":"","parse-names":false,"suffix":""},{"dropping-particle":"","family":"Flemming","given":"H. C.","non-dropping-particle":"","parse-names":false,"suffix":""},{"dropping-particle":"","family":"Kruithof","given":"J. C.","non-dropping-particle":"","parse-names":false,"suffix":""},{"dropping-particle":"","family":"Vrouwenvelder","given":"J. S.","non-dropping-particle":"","parse-names":false,"suffix":""}],"container-title":"Desalination and Water Treatment","id":"ITEM-1","issue":"28","issued":{"date-parts":[["2016"]]},"title":"Compaction and relaxation of biofilms","type":"article-journal","volume":"57"},"uris":["http://www.mendeley.com/documents/?uuid=d0aacb55-d1b5-3b3e-87dd-2ad0f4ebf426"]}],"mendeley":{"formattedCitation":"(65)","plainTextFormattedCitation":"(65)","previouslyFormattedCitation":"(64)"},"properties":{"noteIndex":0},"schema":"https://github.com/citation-style-language/schema/raw/master/csl-citation.json"}</w:instrText>
      </w:r>
      <w:r w:rsidR="003304A8" w:rsidRPr="00BB2B55">
        <w:fldChar w:fldCharType="separate"/>
      </w:r>
      <w:r w:rsidR="00631EAA" w:rsidRPr="00BB2B55">
        <w:rPr>
          <w:noProof/>
        </w:rPr>
        <w:t>(65)</w:t>
      </w:r>
      <w:r w:rsidR="003304A8" w:rsidRPr="00BB2B55">
        <w:fldChar w:fldCharType="end"/>
      </w:r>
      <w:r w:rsidR="003304A8" w:rsidRPr="00BB2B55">
        <w:t xml:space="preserve">. </w:t>
      </w:r>
      <w:r w:rsidR="00206EC6" w:rsidRPr="00BB2B55">
        <w:t xml:space="preserve">From results presented, it can be concluded that the FRC biofilms were more compliant than the ACP and PVC biofilms as they adapted to changing conditions without removal (Fig. </w:t>
      </w:r>
      <w:r w:rsidR="00DF021C" w:rsidRPr="00BB2B55">
        <w:t>4</w:t>
      </w:r>
      <w:r w:rsidR="00206EC6" w:rsidRPr="00BB2B55">
        <w:t xml:space="preserve">) and resisted imposed shear to a greater extent, as determined by the higher yield stress. </w:t>
      </w:r>
    </w:p>
    <w:p w14:paraId="0331462D" w14:textId="7852AE6A" w:rsidR="003304A8" w:rsidRPr="00BB2B55" w:rsidRDefault="003304A8" w:rsidP="00D666FB">
      <w:r w:rsidRPr="00BB2B55">
        <w:t xml:space="preserve">Souza-Egipsy </w:t>
      </w:r>
      <w:r w:rsidRPr="00BB2B55">
        <w:fldChar w:fldCharType="begin" w:fldLock="1"/>
      </w:r>
      <w:r w:rsidRPr="00BB2B55">
        <w:instrText>ADDIN CSL_CITATION {"citationItems":[{"id":"ITEM-1","itemData":{"DOI":"10.1039/d0sm01975e","ISSN":"1744-683X","abstract":" Grafical abstract of the different biofilms studied, LTSEM images of the structural details and associated values of elastic modulus, G c ′, and cohesive energy, E c . Scale bar = 20 μm.  A variety of natural biofilms were collected from an extremely acidic environment at Río Tinto (Spain). In order to provide insights into the structure–function relationship, the microstructure of the biofilms was explored using low temperature scanning electron microscopy (LTSEM) in combination with rheological analysis. The creep-recovery experiment results have demonstrated the typical behaviour of viscoelastic materials that combine both elastic and viscous characters. The LTSEM visualization and rheological characterization of biofilms revealed that the network density increased in bacterial biofilms and was the lowest in protist Euglena biofilms. This means that, in the latter biofilms, a lower density of interactions exist, suggesting that the whole system experiences enhanced mobility under external mechanical stress. The samples with the highest dynamic moduli ( Leptospirillum–Acidiphilium , Zygnemopsis , Chlorella and Cyanidium ) have shown the typical strain thinning behaviour, whereas the Pinnularia and Euglena biofilms exhibited a viscous thickening reaction. The Zygnemopsis filamentous floating structure has the highest cohesive energy and has shown distinctive enhanced resilience and connectivity. This suggests that biofilms should be viewed as soft viscoelastic systems the properties of which are determined by the main organisms and their extracellular polymeric substances. The fractional Maxwell model has been found to explain the rheological behaviour of the observed complex quite well, particularly the power-law behaviour and the characteristic broad relaxation response of these systems. ","author":[{"dropping-particle":"","family":"Souza-Egipsy","given":"Virginia","non-dropping-particle":"","parse-names":false,"suffix":""},{"dropping-particle":"","family":"Vega","given":"Juan F.","non-dropping-particle":"","parse-names":false,"suffix":""},{"dropping-particle":"","family":"González-Toril","given":"Elena","non-dropping-particle":"","parse-names":false,"suffix":""},{"dropping-particle":"","family":"Aguilera","given":"Ángeles","non-dropping-particle":"","parse-names":false,"suffix":""}],"container-title":"Soft Matter","id":"ITEM-1","issue":"13","issued":{"date-parts":[["2021","4","8"]]},"page":"3672","publisher":"Royal Society of Chemistry (RSC)","title":"Biofilm mechanics in an extremely acidic environment: microbiological significance","type":"article-journal","volume":"17"},"uris":["http://www.mendeley.com/documents/?uuid=6b3e545f-f81e-3b6c-af83-33fe7c23c79b"]}],"mendeley":{"formattedCitation":"(11)","plainTextFormattedCitation":"(11)","previouslyFormattedCitation":"(11)"},"properties":{"noteIndex":0},"schema":"https://github.com/citation-style-language/schema/raw/master/csl-citation.json"}</w:instrText>
      </w:r>
      <w:r w:rsidRPr="00BB2B55">
        <w:fldChar w:fldCharType="separate"/>
      </w:r>
      <w:r w:rsidRPr="00BB2B55">
        <w:rPr>
          <w:noProof/>
        </w:rPr>
        <w:t>(11)</w:t>
      </w:r>
      <w:r w:rsidRPr="00BB2B55">
        <w:fldChar w:fldCharType="end"/>
      </w:r>
      <w:r w:rsidRPr="00BB2B55">
        <w:t xml:space="preserve"> reported </w:t>
      </w:r>
      <w:r w:rsidR="00206EC6" w:rsidRPr="00BB2B55">
        <w:t xml:space="preserve">that an increase in </w:t>
      </w:r>
      <w:r w:rsidR="00206EC6" w:rsidRPr="00BB2B55">
        <w:rPr>
          <w:i/>
          <w:iCs/>
        </w:rPr>
        <w:t>G</w:t>
      </w:r>
      <w:r w:rsidR="00206EC6" w:rsidRPr="00BB2B55">
        <w:t xml:space="preserve"> correlated with an increase in λ, due to a greater interconnectivity within the structure of biofilms collected from acidic environments. However, in the present study ACP and PVC biofilms possessed a significantly higher </w:t>
      </w:r>
      <w:r w:rsidR="00206EC6" w:rsidRPr="00BB2B55">
        <w:rPr>
          <w:i/>
          <w:iCs/>
        </w:rPr>
        <w:t>G</w:t>
      </w:r>
      <w:r w:rsidR="00206EC6" w:rsidRPr="00BB2B55">
        <w:t xml:space="preserve"> but a λ more than half that for the FRC biofilms</w:t>
      </w:r>
      <w:r w:rsidR="00DF021C" w:rsidRPr="00BB2B55">
        <w:t xml:space="preserve"> (Fig. 7)</w:t>
      </w:r>
      <w:r w:rsidR="00206EC6" w:rsidRPr="00BB2B55">
        <w:t xml:space="preserve">. Peterson et al., </w:t>
      </w:r>
      <w:r w:rsidR="00206EC6" w:rsidRPr="00BB2B55">
        <w:fldChar w:fldCharType="begin" w:fldLock="1"/>
      </w:r>
      <w:r w:rsidR="00206EC6" w:rsidRPr="00BB2B55">
        <w:instrText>ADDIN CSL_CITATION {"citationItems":[{"id":"ITEM-1","itemData":{"DOI":"10.1093/femsre/fuu008","ISSN":"15746976","abstract":"We summarize different studies describing mechanisms through which bacteria in a biofilm mode of growth resist mechanical and chemical challenges. Acknowledging previous microscopic work describing voids and channels in biofilms that govern a biofilms response to such challenges, we advocate a more quantitative approach that builds on the relation between structure and composition of materials with their viscoelastic properties. Biofilms possess features of both viscoelastic solids and liquids, like skin or blood, and stress relaxation of biofilms has been found to be a corollary of their structure and composition, including the EPS matrix and bacterial interactions. Review of the literature on viscoelastic properties of biofilms in ancient and modern environments as well as of infectious biofilms reveals that the viscoelastic properties of a biofilm relate with antimicrobial penetration in a biofilm. In addition, also the removal of biofilm from surfaces appears governed by the viscoelasticity of a biofilm. Herewith, it is established that the viscoelasticity of biofilms, as a corollary of structure and composition, performs a role in their protection against mechanical and chemical challenges. Pathways are discussed to make biofilms more susceptible to antimicrobials by intervening with their viscoelasticity, as a quantifiable expression of their structure and composition.","author":[{"dropping-particle":"","family":"Peterson","given":"Brandon W.","non-dropping-particle":"","parse-names":false,"suffix":""},{"dropping-particle":"","family":"He","given":"Yan","non-dropping-particle":"","parse-names":false,"suffix":""},{"dropping-particle":"","family":"Ren","given":"Yijin","non-dropping-particle":"","parse-names":false,"suffix":""},{"dropping-particle":"","family":"Zerdoum","given":"Aidan","non-dropping-particle":"","parse-names":false,"suffix":""},{"dropping-particle":"","family":"Libera","given":"Matthew R.","non-dropping-particle":"","parse-names":false,"suffix":""},{"dropping-particle":"","family":"Sharma","given":"Prashant K.","non-dropping-particle":"","parse-names":false,"suffix":""},{"dropping-particle":"","family":"Winkelhoff","given":"Arie Jan","non-dropping-particle":"van","parse-names":false,"suffix":""},{"dropping-particle":"","family":"Neut","given":"Danielle","non-dropping-particle":"","parse-names":false,"suffix":""},{"dropping-particle":"","family":"Stoodley","given":"Paul","non-dropping-particle":"","parse-names":false,"suffix":""},{"dropping-particle":"","family":"Mei","given":"Henny C.","non-dropping-particle":"van der","parse-names":false,"suffix":""},{"dropping-particle":"","family":"Busscher","given":"Henk J.","non-dropping-particle":"","parse-names":false,"suffix":""}],"container-title":"FEMS Microbiology Reviews","id":"ITEM-1","issue":"2","issued":{"date-parts":[["2015"]]},"page":"234-245","publisher":"Oxford University Press","title":"Viscoelasticity of biofilms and their recalcitrance to mechanical and chemical challenges","type":"article","volume":"39"},"uris":["http://www.mendeley.com/documents/?uuid=5966594a-cf66-3d62-b9fa-082845e30b6f"]}],"mendeley":{"formattedCitation":"(8)","plainTextFormattedCitation":"(8)","previouslyFormattedCitation":"(8)"},"properties":{"noteIndex":0},"schema":"https://github.com/citation-style-language/schema/raw/master/csl-citation.json"}</w:instrText>
      </w:r>
      <w:r w:rsidR="00206EC6" w:rsidRPr="00BB2B55">
        <w:fldChar w:fldCharType="separate"/>
      </w:r>
      <w:r w:rsidR="00206EC6" w:rsidRPr="00BB2B55">
        <w:rPr>
          <w:noProof/>
        </w:rPr>
        <w:t>(8)</w:t>
      </w:r>
      <w:r w:rsidR="00206EC6" w:rsidRPr="00BB2B55">
        <w:fldChar w:fldCharType="end"/>
      </w:r>
      <w:r w:rsidR="00206EC6" w:rsidRPr="00BB2B55">
        <w:t xml:space="preserve"> found that a biofilm with a greater concentration of bacterial cells had a longer elastic relaxation time as cells are the heaviest component of the EPS, on the other hand, in the same </w:t>
      </w:r>
      <w:r w:rsidR="00206CAB" w:rsidRPr="00BB2B55">
        <w:t>study</w:t>
      </w:r>
      <w:r w:rsidR="00206EC6" w:rsidRPr="00BB2B55">
        <w:t xml:space="preserve">, it was noted that a longer </w:t>
      </w:r>
      <w:r w:rsidR="00E14989" w:rsidRPr="00BB2B55">
        <w:t>λ</w:t>
      </w:r>
      <w:r w:rsidR="00206EC6" w:rsidRPr="00BB2B55">
        <w:t xml:space="preserve"> could also be consequence to polymers re-arranging within the EPS. It is expected that polymeric structural rearrangement is responsible for the longer relaxation time exhibited by the softer FRC biofilms as an increased presence of bacterial cells within the EPS would produce a stiffer biofilm </w:t>
      </w:r>
      <w:r w:rsidR="00206EC6" w:rsidRPr="00BB2B55">
        <w:fldChar w:fldCharType="begin" w:fldLock="1"/>
      </w:r>
      <w:r w:rsidR="00631EAA" w:rsidRPr="00BB2B55">
        <w:instrText>ADDIN CSL_CITATION {"citationItems":[{"id":"ITEM-1","itemData":{"DOI":"10.1038/s41522-016-0005-y","ISSN":"20555008","abstract":"Particle-tracking microrheology is an in situ technique that allows quantification of biofilm material properties. It overcomes the limitations of alternative techniques such as bulk rheology or force spectroscopy by providing data on region specific material properties at any required biofilm location and can be combined with confocal microscopy and associated structural analysis. This article describes single particle tracking microrheology combined with confocal laser scanning microscopy to resolve the biofilm structure in 3 dimensions and calculate the creep compliances locally. Samples were analysed from Pseudomonas fluorescens biofilms that were cultivated over two timescales (24 h and 48 h) and alternate ionic conditions (with and without calcium chloride supplementation). The region-based creep compliance analysis showed that the creep compliance of biofilm void zones is the primary contributor to biofilm mechanical properties, contributing to the overall viscoelastic character.","author":[{"dropping-particle":"","family":"Cao","given":"Huayu","non-dropping-particle":"","parse-names":false,"suffix":""},{"dropping-particle":"","family":"Habimana","given":"Olivier","non-dropping-particle":"","parse-names":false,"suffix":""},{"dropping-particle":"","family":"Safari","given":"Ashkan","non-dropping-particle":"","parse-names":false,"suffix":""},{"dropping-particle":"","family":"Heffernan","given":"Rory","non-dropping-particle":"","parse-names":false,"suffix":""},{"dropping-particle":"","family":"Dai","given":"Yihong","non-dropping-particle":"","parse-names":false,"suffix":""},{"dropping-particle":"","family":"Casey","given":"Eoin","non-dropping-particle":"","parse-names":false,"suffix":""}],"container-title":"npj Biofilms and Microbiomes","id":"ITEM-1","issue":"1","issued":{"date-parts":[["2016","12","1"]]},"page":"1-7","publisher":"Nature Publishing Group","title":"Revealing region-specific biofilm viscoelastic properties by means of a micro-rheological approach","type":"article-journal","volume":"2"},"uris":["http://www.mendeley.com/documents/?uuid=e146df39-e500-3551-a0f8-75a7bb386a5b"]},{"id":"ITEM-2","itemData":{"DOI":"10.1371/journal.pone.0165593","ISSN":"19326203","abstract":"Formation of bacterial colonies as biofilm on the surface/interface of various objects has the potential to impact not only human health and disease but also energy and environmental considerations. Biofilms can be regarded as soft materials, and comprehension of their shear response to external forces is a key element to the fundamental understanding. A mesoscale model has been presented in this article based on digitization of a biofilm microstructure. Its response under externally applied shear load is analyzed. Strain stiffening type behavior is readily observed under high strain loads due to the unfolding of chains within soft polymeric substrate. Sustained shear loading of the biofilm network results in strain localization along the diagonal direction. Rupture of the soft polymeric matrix can potentially reduce the intercellular interaction between the bacterial cells. Evolution of stiffness within the biofilm network under shear reveals two regimes: a) initial increase in stiffness due to strain stiffening of polymer matrix, and b) eventual reduction in stiffness because of tear in polymeric substrate.","author":[{"dropping-particle":"","family":"Barai","given":"Pallab","non-dropping-particle":"","parse-names":false,"suffix":""},{"dropping-particle":"","family":"Kumar","given":"Aloke","non-dropping-particle":"","parse-names":false,"suffix":""},{"dropping-particle":"","family":"Mukherjee","given":"Partha P.","non-dropping-particle":"","parse-names":false,"suffix":""}],"container-title":"PLoS ONE","id":"ITEM-2","issue":"11","issued":{"date-parts":[["2016","11","1"]]},"page":"e0165593","publisher":"Public Library of Science","title":"Modeling of mesoscale variability in biofilm shear behavior","type":"article-journal","volume":"11"},"uris":["http://www.mendeley.com/documents/?uuid=31d500ec-d36a-3154-a68b-0bbd7051b27c"]}],"mendeley":{"formattedCitation":"(66,67)","plainTextFormattedCitation":"(66,67)","previouslyFormattedCitation":"(65,66)"},"properties":{"noteIndex":0},"schema":"https://github.com/citation-style-language/schema/raw/master/csl-citation.json"}</w:instrText>
      </w:r>
      <w:r w:rsidR="00206EC6" w:rsidRPr="00BB2B55">
        <w:fldChar w:fldCharType="separate"/>
      </w:r>
      <w:r w:rsidR="00631EAA" w:rsidRPr="00BB2B55">
        <w:rPr>
          <w:noProof/>
        </w:rPr>
        <w:t>(66,67)</w:t>
      </w:r>
      <w:r w:rsidR="00206EC6" w:rsidRPr="00BB2B55">
        <w:fldChar w:fldCharType="end"/>
      </w:r>
      <w:r w:rsidR="00206EC6" w:rsidRPr="00BB2B55">
        <w:t>.</w:t>
      </w:r>
    </w:p>
    <w:p w14:paraId="073B4608" w14:textId="78AA58AB" w:rsidR="00E62CA3" w:rsidRPr="00BB2B55" w:rsidRDefault="00E62CA3" w:rsidP="00D666FB">
      <w:r w:rsidRPr="00BB2B55">
        <w:t xml:space="preserve">The resistance of the FRC biofilms </w:t>
      </w:r>
      <w:r w:rsidR="00DF021C" w:rsidRPr="00BB2B55">
        <w:t xml:space="preserve">to applied stress </w:t>
      </w:r>
      <w:r w:rsidRPr="00BB2B55">
        <w:t xml:space="preserve">was further highlighted in the </w:t>
      </w:r>
      <w:r w:rsidR="00FD4239" w:rsidRPr="00BB2B55">
        <w:t>amplitude sweeps where a weak strain overshoot was identified</w:t>
      </w:r>
      <w:r w:rsidR="00914836" w:rsidRPr="00BB2B55">
        <w:t xml:space="preserve"> (Fig. 5a)</w:t>
      </w:r>
      <w:r w:rsidR="00FD4239" w:rsidRPr="00BB2B55">
        <w:t xml:space="preserve">. </w:t>
      </w:r>
      <w:r w:rsidR="00885541" w:rsidRPr="00BB2B55">
        <w:t>A</w:t>
      </w:r>
      <w:r w:rsidRPr="00BB2B55">
        <w:t xml:space="preserve"> weak strain overshoot</w:t>
      </w:r>
      <w:r w:rsidR="00621F0C" w:rsidRPr="00BB2B55">
        <w:t xml:space="preserve"> occurs </w:t>
      </w:r>
      <w:r w:rsidR="004150B5" w:rsidRPr="00BB2B55">
        <w:t>during the yielding of a material</w:t>
      </w:r>
      <w:r w:rsidR="00621F0C" w:rsidRPr="00BB2B55">
        <w:t xml:space="preserve"> and</w:t>
      </w:r>
      <w:r w:rsidR="00885541" w:rsidRPr="00BB2B55">
        <w:t xml:space="preserve"> is</w:t>
      </w:r>
      <w:r w:rsidR="00104368" w:rsidRPr="00BB2B55">
        <w:t xml:space="preserve"> a non-linear </w:t>
      </w:r>
      <w:r w:rsidR="006C228A" w:rsidRPr="00BB2B55">
        <w:t xml:space="preserve">viscoelastic </w:t>
      </w:r>
      <w:r w:rsidR="000F4DBB" w:rsidRPr="00BB2B55">
        <w:t>phenomenon</w:t>
      </w:r>
      <w:r w:rsidR="00885541" w:rsidRPr="00BB2B55">
        <w:t xml:space="preserve"> </w:t>
      </w:r>
      <w:r w:rsidR="00A867B4" w:rsidRPr="00BB2B55">
        <w:t xml:space="preserve">caused by </w:t>
      </w:r>
      <w:r w:rsidR="009D7FB5" w:rsidRPr="00BB2B55">
        <w:t>a shift</w:t>
      </w:r>
      <w:r w:rsidR="00DC5217" w:rsidRPr="00BB2B55">
        <w:t xml:space="preserve"> from</w:t>
      </w:r>
      <w:r w:rsidR="009D7FB5" w:rsidRPr="00BB2B55">
        <w:t xml:space="preserve"> </w:t>
      </w:r>
      <w:r w:rsidR="000429C0" w:rsidRPr="00BB2B55">
        <w:t xml:space="preserve">solid-like </w:t>
      </w:r>
      <w:r w:rsidR="00836B36" w:rsidRPr="00BB2B55">
        <w:t>deformation</w:t>
      </w:r>
      <w:r w:rsidR="009D7FB5" w:rsidRPr="00BB2B55">
        <w:t xml:space="preserve"> </w:t>
      </w:r>
      <w:r w:rsidR="00ED42B2" w:rsidRPr="00BB2B55">
        <w:t xml:space="preserve">in the LVR to </w:t>
      </w:r>
      <w:r w:rsidR="000429C0" w:rsidRPr="00BB2B55">
        <w:t>fluid-like</w:t>
      </w:r>
      <w:r w:rsidR="004150B5" w:rsidRPr="00BB2B55">
        <w:t>,</w:t>
      </w:r>
      <w:r w:rsidR="000429C0" w:rsidRPr="00BB2B55">
        <w:t xml:space="preserve"> plastic flow </w:t>
      </w:r>
      <w:r w:rsidR="004150B5" w:rsidRPr="00BB2B55">
        <w:fldChar w:fldCharType="begin" w:fldLock="1"/>
      </w:r>
      <w:r w:rsidR="00631EAA" w:rsidRPr="00BB2B55">
        <w:instrText>ADDIN CSL_CITATION {"citationItems":[{"id":"ITEM-1","itemData":{"DOI":"10.1073/pnas.2003869117/-/DCSupplemental","abstract":"Materials that exhibit yielding behavior are used in many applications , from spreadable foods and cosmetics to direct write three-dimensional printing inks and filled rubbers. Their key design feature is the ability to transition behaviorally from solid to fluid under sufficient load or deformation. Despite its widespread applications, little is known about the dynamics of yielding in real processes, as the nonequilibrium nature of the transition impedes understanding. We demonstrate an iteratively punctuated rheological protocol that combines strain-controlled oscillatory shear with stress-controlled recovery tests. This technique provides an experimental decomposition of recoverable and unrecoverable strains, allowing for solid-like and fluid-like contributions to a yield stress material's behavior to be separated in a time-resolved manner. Using this protocol, we investigate the overshoot in loss modulus seen in materials that yield. We show that this phenomenon is caused by the transition from primarily solid-like, viscoelastic dissipation in the linear regime to primarily fluid-like, plastic flow at larger amplitudes. We compare and contrast this with a viscoelastic liquid with no yielding behavior, where the contribution to energy dissipation from viscous flow dominates over the entire range of amplitudes tested. elastoviscoplastic materials | yield stress | recoverable strain | Payne effect | oscillatory shearing M any materials blur the line between solids and fluids. These are typically referred to as either complex fluids or soft materials and exhibit a range of interesting behaviors. These behaviors include viscoelasticity (1-3), where solid-like and fluid-like behaviors coexist on different timescales, and plasticity or yielding (4-9), where a material transitions from solid-like to fluid-like behavior under increased loading.","author":[{"dropping-particle":"","family":"Donley","given":"Gavin J","non-dropping-particle":"","parse-names":false,"suffix":""},{"dropping-particle":"","family":"Singh","given":"Piyush K","non-dropping-particle":"","parse-names":false,"suffix":""},{"dropping-particle":"","family":"Shetty","given":"Abhishek","non-dropping-particle":"","parse-names":false,"suffix":""},{"dropping-particle":"","family":"Rogers","given":"Simon A","non-dropping-particle":"","parse-names":false,"suffix":""},{"dropping-particle":"","family":"Weitz","given":"David A","non-dropping-particle":"","parse-names":false,"suffix":""}],"container-title":"Proceedings of the National Academy of Sciences of the United States of America","id":"ITEM-1","issue":"36","issued":{"date-parts":[["2020"]]},"page":"21945–21952","title":"Elucidating the G″ overshoot in soft materials with a yield transition via a time-resolved experimental strain decomposition","type":"article-journal","volume":"117"},"uris":["http://www.mendeley.com/documents/?uuid=0279ec7b-1db6-37f5-970e-86d7e15e7c97"]}],"mendeley":{"formattedCitation":"(68)","plainTextFormattedCitation":"(68)","previouslyFormattedCitation":"(67)"},"properties":{"noteIndex":0},"schema":"https://github.com/citation-style-language/schema/raw/master/csl-citation.json"}</w:instrText>
      </w:r>
      <w:r w:rsidR="004150B5" w:rsidRPr="00BB2B55">
        <w:fldChar w:fldCharType="separate"/>
      </w:r>
      <w:r w:rsidR="00631EAA" w:rsidRPr="00BB2B55">
        <w:rPr>
          <w:noProof/>
        </w:rPr>
        <w:t>(68)</w:t>
      </w:r>
      <w:r w:rsidR="004150B5" w:rsidRPr="00BB2B55">
        <w:fldChar w:fldCharType="end"/>
      </w:r>
      <w:r w:rsidR="004150B5" w:rsidRPr="00BB2B55">
        <w:t xml:space="preserve">. </w:t>
      </w:r>
      <w:r w:rsidR="001F05D7" w:rsidRPr="00BB2B55">
        <w:t xml:space="preserve">The FRC biofilms demonstrated </w:t>
      </w:r>
      <w:r w:rsidR="003D5886" w:rsidRPr="00BB2B55">
        <w:t>viscoelastic solid behaviour at low stress</w:t>
      </w:r>
      <w:r w:rsidR="00206CAB" w:rsidRPr="00BB2B55">
        <w:t>e</w:t>
      </w:r>
      <w:r w:rsidR="003D5886" w:rsidRPr="00BB2B55">
        <w:t>s (Fig</w:t>
      </w:r>
      <w:r w:rsidR="00206CAB" w:rsidRPr="00BB2B55">
        <w:t>s</w:t>
      </w:r>
      <w:r w:rsidR="003D5886" w:rsidRPr="00BB2B55">
        <w:t>. 5a and 6a) and showed evidence of plasticity</w:t>
      </w:r>
      <w:r w:rsidR="0032413B" w:rsidRPr="00BB2B55">
        <w:t xml:space="preserve"> past the LVR </w:t>
      </w:r>
      <w:r w:rsidR="003D5886" w:rsidRPr="00BB2B55">
        <w:t>(Fig. S3</w:t>
      </w:r>
      <w:r w:rsidR="00FD17F0" w:rsidRPr="00BB2B55">
        <w:t>a</w:t>
      </w:r>
      <w:r w:rsidR="003D5886" w:rsidRPr="00BB2B55">
        <w:t xml:space="preserve">). </w:t>
      </w:r>
      <w:r w:rsidR="00D83C55" w:rsidRPr="00BB2B55">
        <w:t xml:space="preserve">A </w:t>
      </w:r>
      <w:r w:rsidRPr="00BB2B55">
        <w:t xml:space="preserve">weak strain overshoot </w:t>
      </w:r>
      <w:r w:rsidR="00D83C55" w:rsidRPr="00BB2B55">
        <w:t xml:space="preserve">is characteristic of soft glassy materials such as emulsions, colloidal gels and soft hydrogel spheres dispersed in water </w:t>
      </w:r>
      <w:r w:rsidR="00D83C55" w:rsidRPr="00BB2B55">
        <w:fldChar w:fldCharType="begin" w:fldLock="1"/>
      </w:r>
      <w:r w:rsidR="00631EAA" w:rsidRPr="00BB2B55">
        <w:instrText>ADDIN CSL_CITATION {"citationItems":[{"id":"ITEM-1","itemData":{"DOI":"10.1016/j.progpolymsci.2011.02.002","abstract":"Dynamic oscillatory shear tests are common in rheology and have been used to investigate a wide range of soft matter and complex fluids including polymer melts and solutions, block copolymers, biological macromolecules, polyelectrolytes, surfactants, suspensions, emulsions and beyond. More specifically, small amplitude oscillatory shear (SAOS) tests have become the canonical method for probing the linear viscoelastic properties of these complex fluids because of the firm theoretical background [1-4] and the ease of implementing suitable test protocols. However, in most processing operations the deformations can be large and rapid: it is therefore the nonlinear material properties that control the system response. A full sample characterization thus requires well-defined nonlinear test protocols. Consequently there has been a recent renewal of interest in exploiting large amplitude oscillatory shear (LAOS) tests to investigate and quantify the nonlinear viscoelastic behavior of complex fluids. In terms of the experimental input, both LAOS and SAOS require the user to select appropriate ranges of strain amplitude (0) and frequency (ω). However, there is a distinct difference in the analysis of experimental output, i.e. the material response. At sufficiently large strain amplitude, the material response will become nonlinear in LAOS tests and the familiar material functions used to quantify the linear behavior in SAOS tests are no longer sufficient. For example, the definitions of the linear viscoelastic moduli G (ω) and G (ω) are based inherently on the assumption that the stress response is purely sinu-soidal (linear). However, a nonlinear stress response is not a perfect sinusoid and therefore the viscoelastic moduli are not uniquely defined; other methods are needed for quantifying the nonlinear material response under LAOS deformation. In the present review article, we first summarize the typical nonlinear responses observed with complex fluids under LAOS deformations. We then introduce and critically compare several methods that quantify the nonlinear oscillatory stress response. We illustrate the utility and sensitivity of these protocols by investigating the nonlinear response of various complex fluids over a wide range of frequency and amplitude of deformation, and show that LAOS characterization is a rigorous test for rheological models and advanced quality control.","author":[{"dropping-particle":"","family":"Hyun","given":"Kyu","non-dropping-particle":"","parse-names":false,"suffix":""},{"dropping-particle":"","family":"Wilhelm","given":"Manfred","non-dropping-particle":"","parse-names":false,"suffix":""},{"dropping-particle":"","family":"Klein","given":"Christopher O","non-dropping-particle":"","parse-names":false,"suffix":""},{"dropping-particle":"","family":"Soo Cho","given":"Kwang","non-dropping-particle":"","parse-names":false,"suffix":""},{"dropping-particle":"","family":"Gun Nam","given":"Jung","non-dropping-particle":"","parse-names":false,"suffix":""},{"dropping-particle":"","family":"Hyun Ahn","given":"Kyung","non-dropping-particle":"","parse-names":false,"suffix":""},{"dropping-particle":"","family":"Jong Lee","given":"Seung","non-dropping-particle":"","parse-names":false,"suffix":""},{"dropping-particle":"","family":"Ewoldt","given":"Randy H","non-dropping-particle":"","parse-names":false,"suffix":""},{"dropping-particle":"","family":"McKinley","given":"Gareth H","non-dropping-particle":"","parse-names":false,"suffix":""}],"container-title":"Progress in Polymer Science","id":"ITEM-1","issued":{"date-parts":[["2011"]]},"page":"1697-1753","title":"A review of nonlinear oscillatory shear tests: Analysis and application of large amplitude oscillatory shear (LAOS)","type":"article-journal","volume":"36"},"uris":["http://www.mendeley.com/documents/?uuid=893d9e23-091f-380d-8c2f-be3b18b0dbfb"]},{"id":"ITEM-2","itemData":{"DOI":"10.1073/pnas.2003869117/-/DCSupplemental","abstract":"Materials that exhibit yielding behavior are used in many applications , from spreadable foods and cosmetics to direct write three-dimensional printing inks and filled rubbers. Their key design feature is the ability to transition behaviorally from solid to fluid under sufficient load or deformation. Despite its widespread applications, little is known about the dynamics of yielding in real processes, as the nonequilibrium nature of the transition impedes understanding. We demonstrate an iteratively punctuated rheological protocol that combines strain-controlled oscillatory shear with stress-controlled recovery tests. This technique provides an experimental decomposition of recoverable and unrecoverable strains, allowing for solid-like and fluid-like contributions to a yield stress material's behavior to be separated in a time-resolved manner. Using this protocol, we investigate the overshoot in loss modulus seen in materials that yield. We show that this phenomenon is caused by the transition from primarily solid-like, viscoelastic dissipation in the linear regime to primarily fluid-like, plastic flow at larger amplitudes. We compare and contrast this with a viscoelastic liquid with no yielding behavior, where the contribution to energy dissipation from viscous flow dominates over the entire range of amplitudes tested. elastoviscoplastic materials | yield stress | recoverable strain | Payne effect | oscillatory shearing M any materials blur the line between solids and fluids. These are typically referred to as either complex fluids or soft materials and exhibit a range of interesting behaviors. These behaviors include viscoelasticity (1-3), where solid-like and fluid-like behaviors coexist on different timescales, and plasticity or yielding (4-9), where a material transitions from solid-like to fluid-like behavior under increased loading.","author":[{"dropping-particle":"","family":"Donley","given":"Gavin J","non-dropping-particle":"","parse-names":false,"suffix":""},{"dropping-particle":"","family":"Singh","given":"Piyush K","non-dropping-particle":"","parse-names":false,"suffix":""},{"dropping-particle":"","family":"Shetty","given":"Abhishek","non-dropping-particle":"","parse-names":false,"suffix":""},{"dropping-particle":"","family":"Rogers","given":"Simon A","non-dropping-particle":"","parse-names":false,"suffix":""},{"dropping-particle":"","family":"Weitz","given":"David A","non-dropping-particle":"","parse-names":false,"suffix":""}],"container-title":"Proceedings of the National Academy of Sciences of the United States of America","id":"ITEM-2","issue":"36","issued":{"date-parts":[["2020"]]},"page":"21945–21952","title":"Elucidating the G″ overshoot in soft materials with a yield transition via a time-resolved experimental strain decomposition","type":"article-journal","volume":"117"},"uris":["http://www.mendeley.com/documents/?uuid=0279ec7b-1db6-37f5-970e-86d7e15e7c97"]}],"mendeley":{"formattedCitation":"(52,68)","plainTextFormattedCitation":"(52,68)","previouslyFormattedCitation":"(51,67)"},"properties":{"noteIndex":0},"schema":"https://github.com/citation-style-language/schema/raw/master/csl-citation.json"}</w:instrText>
      </w:r>
      <w:r w:rsidR="00D83C55" w:rsidRPr="00BB2B55">
        <w:fldChar w:fldCharType="separate"/>
      </w:r>
      <w:r w:rsidR="00631EAA" w:rsidRPr="00BB2B55">
        <w:rPr>
          <w:noProof/>
        </w:rPr>
        <w:t>(52,68)</w:t>
      </w:r>
      <w:r w:rsidR="00D83C55" w:rsidRPr="00BB2B55">
        <w:fldChar w:fldCharType="end"/>
      </w:r>
      <w:r w:rsidR="00D83C55" w:rsidRPr="00BB2B55">
        <w:t xml:space="preserve"> and has recently been </w:t>
      </w:r>
      <w:r w:rsidRPr="00BB2B55">
        <w:t xml:space="preserve">observed in mono-species biofilms </w:t>
      </w:r>
      <w:r w:rsidRPr="00BB2B55">
        <w:fldChar w:fldCharType="begin" w:fldLock="1"/>
      </w:r>
      <w:r w:rsidR="00A76EEA" w:rsidRPr="00BB2B55">
        <w:instrText>ADDIN CSL_CITATION {"citationItems":[{"id":"ITEM-1","itemData":{"DOI":"10.1038/s41522-020-0126-1","ISSN":"20555008","PMID":"32286319","abstract":"Bacterial biofilms in natural and artificial environments perform a wide array of beneficial or detrimental functions and exhibit resistance to physical as well as chemical perturbations. In dynamic environments, where periodic or aperiodic flows over surfaces are involved, biofilms can be subjected to large shear forces. The ability to withstand these forces, which is often attributed to the resilience of the extracellular matrix. This attribute of the extracellular matrix is referred to as viscoelasticity and is a result of self-assembly and cross-linking of multiple polymeric components that are secreted by the microbes. We aim to understand the viscoelastic characteristic of biofilms subjected to large shear forces by performing Large Amplitude Oscillatory Shear (LAOS) experiments on four species of bacterial biofilms: Bacillus subtilis, Comamonas denitrificans, Pseudomonas fluorescens and Pseudomonas aeruginosa. We find that nonlinear viscoelastic measures such as intracycle strain stiffening and intracycle shear thickening for each of the tested species, exhibit subtle or distinct differences in the plot of strain amplitude versus frequency (Pipkin diagram). The biofilms also exhibit variability in the onset of nonlinear behaviour and energy dissipation characteristics, which could be a result of heterogeneity of the extracellular matrix constituents of the different biofilms. The results provide insight into the nonlinear rheological behaviour of biofilms as they are subjected to large strains or strain rates; a situation that is commonly encountered in nature, but rarely investigated.","author":[{"dropping-particle":"","family":"Jana","given":"Saikat","non-dropping-particle":"","parse-names":false,"suffix":""},{"dropping-particle":"","family":"Charlton","given":"Samuel G.V.","non-dropping-particle":"","parse-names":false,"suffix":""},{"dropping-particle":"","family":"Eland","given":"Lucy E.","non-dropping-particle":"","parse-names":false,"suffix":""},{"dropping-particle":"","family":"Burgess","given":"J. Grant","non-dropping-particle":"","parse-names":false,"suffix":""},{"dropping-particle":"","family":"Wipat","given":"Anil","non-dropping-particle":"","parse-names":false,"suffix":""},{"dropping-particle":"","family":"Curtis","given":"Thomas P.","non-dropping-particle":"","parse-names":false,"suffix":""},{"dropping-particle":"","family":"Chen","given":"Jinju","non-dropping-particle":"","parse-names":false,"suffix":""}],"container-title":"npj Biofilms and Microbiomes","id":"ITEM-1","issue":"1","issued":{"date-parts":[["2020","12","1"]]},"publisher":"Nature Research","title":"Nonlinear rheological characteristics of single species bacterial biofilms","type":"article-journal","volume":"6"},"uris":["http://www.mendeley.com/documents/?uuid=f6aa6452-e11c-3c6f-a3ce-fdc50eea7f1c"]}],"mendeley":{"formattedCitation":"(37)","plainTextFormattedCitation":"(37)","previouslyFormattedCitation":"(37)"},"properties":{"noteIndex":0},"schema":"https://github.com/citation-style-language/schema/raw/master/csl-citation.json"}</w:instrText>
      </w:r>
      <w:r w:rsidRPr="00BB2B55">
        <w:fldChar w:fldCharType="separate"/>
      </w:r>
      <w:r w:rsidR="007D3925" w:rsidRPr="00BB2B55">
        <w:rPr>
          <w:noProof/>
        </w:rPr>
        <w:t>(37)</w:t>
      </w:r>
      <w:r w:rsidRPr="00BB2B55">
        <w:fldChar w:fldCharType="end"/>
      </w:r>
      <w:r w:rsidRPr="00BB2B55">
        <w:t xml:space="preserve"> and diatom-dominated biofilms found in an extreme acidic environment </w:t>
      </w:r>
      <w:r w:rsidRPr="00BB2B55">
        <w:fldChar w:fldCharType="begin" w:fldLock="1"/>
      </w:r>
      <w:r w:rsidRPr="00BB2B55">
        <w:instrText>ADDIN CSL_CITATION {"citationItems":[{"id":"ITEM-1","itemData":{"DOI":"10.1039/d0sm01975e","ISSN":"1744-683X","abstract":" Grafical abstract of the different biofilms studied, LTSEM images of the structural details and associated values of elastic modulus, G c ′, and cohesive energy, E c . Scale bar = 20 μm.  A variety of natural biofilms were collected from an extremely acidic environment at Río Tinto (Spain). In order to provide insights into the structure–function relationship, the microstructure of the biofilms was explored using low temperature scanning electron microscopy (LTSEM) in combination with rheological analysis. The creep-recovery experiment results have demonstrated the typical behaviour of viscoelastic materials that combine both elastic and viscous characters. The LTSEM visualization and rheological characterization of biofilms revealed that the network density increased in bacterial biofilms and was the lowest in protist Euglena biofilms. This means that, in the latter biofilms, a lower density of interactions exist, suggesting that the whole system experiences enhanced mobility under external mechanical stress. The samples with the highest dynamic moduli ( Leptospirillum–Acidiphilium , Zygnemopsis , Chlorella and Cyanidium ) have shown the typical strain thinning behaviour, whereas the Pinnularia and Euglena biofilms exhibited a viscous thickening reaction. The Zygnemopsis filamentous floating structure has the highest cohesive energy and has shown distinctive enhanced resilience and connectivity. This suggests that biofilms should be viewed as soft viscoelastic systems the properties of which are determined by the main organisms and their extracellular polymeric substances. The fractional Maxwell model has been found to explain the rheological behaviour of the observed complex quite well, particularly the power-law behaviour and the characteristic broad relaxation response of these systems. ","author":[{"dropping-particle":"","family":"Souza-Egipsy","given":"Virginia","non-dropping-particle":"","parse-names":false,"suffix":""},{"dropping-particle":"","family":"Vega","given":"Juan F.","non-dropping-particle":"","parse-names":false,"suffix":""},{"dropping-particle":"","family":"González-Toril","given":"Elena","non-dropping-particle":"","parse-names":false,"suffix":""},{"dropping-particle":"","family":"Aguilera","given":"Ángeles","non-dropping-particle":"","parse-names":false,"suffix":""}],"container-title":"Soft Matter","id":"ITEM-1","issue":"13","issued":{"date-parts":[["2021","4","8"]]},"page":"3672","publisher":"Royal Society of Chemistry (RSC)","title":"Biofilm mechanics in an extremely acidic environment: microbiological significance","type":"article-journal","volume":"17"},"uris":["http://www.mendeley.com/documents/?uuid=6b3e545f-f81e-3b6c-af83-33fe7c23c79b"]}],"mendeley":{"formattedCitation":"(11)","plainTextFormattedCitation":"(11)","previouslyFormattedCitation":"(11)"},"properties":{"noteIndex":0},"schema":"https://github.com/citation-style-language/schema/raw/master/csl-citation.json"}</w:instrText>
      </w:r>
      <w:r w:rsidRPr="00BB2B55">
        <w:fldChar w:fldCharType="separate"/>
      </w:r>
      <w:r w:rsidRPr="00BB2B55">
        <w:rPr>
          <w:noProof/>
        </w:rPr>
        <w:t>(11)</w:t>
      </w:r>
      <w:r w:rsidRPr="00BB2B55">
        <w:fldChar w:fldCharType="end"/>
      </w:r>
      <w:r w:rsidR="00D83C55" w:rsidRPr="00BB2B55">
        <w:t xml:space="preserve">. </w:t>
      </w:r>
      <w:r w:rsidRPr="00BB2B55">
        <w:t xml:space="preserve">It is challenging to determine the structural cause of this behaviour as it material dependent </w:t>
      </w:r>
      <w:r w:rsidRPr="00BB2B55">
        <w:fldChar w:fldCharType="begin" w:fldLock="1"/>
      </w:r>
      <w:r w:rsidR="00631EAA" w:rsidRPr="00BB2B55">
        <w:instrText>ADDIN CSL_CITATION {"citationItems":[{"id":"ITEM-1","itemData":{"DOI":"10.1016/j.progpolymsci.2011.02.002","abstract":"Dynamic oscillatory shear tests are common in rheology and have been used to investigate a wide range of soft matter and complex fluids including polymer melts and solutions, block copolymers, biological macromolecules, polyelectrolytes, surfactants, suspensions, emulsions and beyond. More specifically, small amplitude oscillatory shear (SAOS) tests have become the canonical method for probing the linear viscoelastic properties of these complex fluids because of the firm theoretical background [1-4] and the ease of implementing suitable test protocols. However, in most processing operations the deformations can be large and rapid: it is therefore the nonlinear material properties that control the system response. A full sample characterization thus requires well-defined nonlinear test protocols. Consequently there has been a recent renewal of interest in exploiting large amplitude oscillatory shear (LAOS) tests to investigate and quantify the nonlinear viscoelastic behavior of complex fluids. In terms of the experimental input, both LAOS and SAOS require the user to select appropriate ranges of strain amplitude (0) and frequency (ω). However, there is a distinct difference in the analysis of experimental output, i.e. the material response. At sufficiently large strain amplitude, the material response will become nonlinear in LAOS tests and the familiar material functions used to quantify the linear behavior in SAOS tests are no longer sufficient. For example, the definitions of the linear viscoelastic moduli G (ω) and G (ω) are based inherently on the assumption that the stress response is purely sinu-soidal (linear). However, a nonlinear stress response is not a perfect sinusoid and therefore the viscoelastic moduli are not uniquely defined; other methods are needed for quantifying the nonlinear material response under LAOS deformation. In the present review article, we first summarize the typical nonlinear responses observed with complex fluids under LAOS deformations. We then introduce and critically compare several methods that quantify the nonlinear oscillatory stress response. We illustrate the utility and sensitivity of these protocols by investigating the nonlinear response of various complex fluids over a wide range of frequency and amplitude of deformation, and show that LAOS characterization is a rigorous test for rheological models and advanced quality control.","author":[{"dropping-particle":"","family":"Hyun","given":"Kyu","non-dropping-particle":"","parse-names":false,"suffix":""},{"dropping-particle":"","family":"Wilhelm","given":"Manfred","non-dropping-particle":"","parse-names":false,"suffix":""},{"dropping-particle":"","family":"Klein","given":"Christopher O","non-dropping-particle":"","parse-names":false,"suffix":""},{"dropping-particle":"","family":"Soo Cho","given":"Kwang","non-dropping-particle":"","parse-names":false,"suffix":""},{"dropping-particle":"","family":"Gun Nam","given":"Jung","non-dropping-particle":"","parse-names":false,"suffix":""},{"dropping-particle":"","family":"Hyun Ahn","given":"Kyung","non-dropping-particle":"","parse-names":false,"suffix":""},{"dropping-particle":"","family":"Jong Lee","given":"Seung","non-dropping-particle":"","parse-names":false,"suffix":""},{"dropping-particle":"","family":"Ewoldt","given":"Randy H","non-dropping-particle":"","parse-names":false,"suffix":""},{"dropping-particle":"","family":"McKinley","given":"Gareth H","non-dropping-particle":"","parse-names":false,"suffix":""}],"container-title":"Progress in Polymer Science","id":"ITEM-1","issued":{"date-parts":[["2011"]]},"page":"1697-1753","title":"A review of nonlinear oscillatory shear tests: Analysis and application of large amplitude oscillatory shear (LAOS)","type":"article-journal","volume":"36"},"uris":["http://www.mendeley.com/documents/?uuid=893d9e23-091f-380d-8c2f-be3b18b0dbfb"]}],"mendeley":{"formattedCitation":"(52)","plainTextFormattedCitation":"(52)","previouslyFormattedCitation":"(51)"},"properties":{"noteIndex":0},"schema":"https://github.com/citation-style-language/schema/raw/master/csl-citation.json"}</w:instrText>
      </w:r>
      <w:r w:rsidRPr="00BB2B55">
        <w:fldChar w:fldCharType="separate"/>
      </w:r>
      <w:r w:rsidR="00631EAA" w:rsidRPr="00BB2B55">
        <w:rPr>
          <w:noProof/>
        </w:rPr>
        <w:t>(52)</w:t>
      </w:r>
      <w:r w:rsidRPr="00BB2B55">
        <w:fldChar w:fldCharType="end"/>
      </w:r>
      <w:r w:rsidRPr="00BB2B55">
        <w:t>, and as biofilms are largely heterogeneous another level of complexity is added.</w:t>
      </w:r>
      <w:r w:rsidR="0070319F" w:rsidRPr="00BB2B55">
        <w:t xml:space="preserve"> </w:t>
      </w:r>
      <w:r w:rsidR="0013280D" w:rsidRPr="00BB2B55">
        <w:t>It is likely that</w:t>
      </w:r>
      <w:r w:rsidRPr="00BB2B55">
        <w:t xml:space="preserve"> for </w:t>
      </w:r>
      <w:r w:rsidR="00E13494" w:rsidRPr="00BB2B55">
        <w:t xml:space="preserve">the marine </w:t>
      </w:r>
      <w:r w:rsidRPr="00BB2B55">
        <w:t xml:space="preserve">biofilms </w:t>
      </w:r>
      <w:r w:rsidR="00D95D13" w:rsidRPr="00BB2B55">
        <w:t>grown on FRC coupons</w:t>
      </w:r>
      <w:r w:rsidR="00E13494" w:rsidRPr="00BB2B55">
        <w:t xml:space="preserve"> the</w:t>
      </w:r>
      <w:r w:rsidRPr="00BB2B55">
        <w:t xml:space="preserve"> weak strain overshoot is caused by viscous dissipation and structural rearrangement</w:t>
      </w:r>
      <w:r w:rsidR="007B39D8" w:rsidRPr="00BB2B55">
        <w:t xml:space="preserve"> as the biofilm </w:t>
      </w:r>
      <w:r w:rsidR="00CE2CC4" w:rsidRPr="00BB2B55">
        <w:t xml:space="preserve">adapts to </w:t>
      </w:r>
      <w:r w:rsidR="009E55C5" w:rsidRPr="00BB2B55">
        <w:t>increasing shear stress</w:t>
      </w:r>
      <w:r w:rsidR="00792AA0" w:rsidRPr="00BB2B55">
        <w:t>;</w:t>
      </w:r>
      <w:r w:rsidR="009E55C5" w:rsidRPr="00BB2B55">
        <w:t xml:space="preserve"> </w:t>
      </w:r>
      <w:r w:rsidR="00792AA0" w:rsidRPr="00BB2B55">
        <w:t>a</w:t>
      </w:r>
      <w:r w:rsidR="00CE2CC4" w:rsidRPr="00BB2B55">
        <w:t>s</w:t>
      </w:r>
      <w:r w:rsidR="009E55C5" w:rsidRPr="00BB2B55">
        <w:t xml:space="preserve"> the critical stress is reached</w:t>
      </w:r>
      <w:r w:rsidR="00D41556" w:rsidRPr="00BB2B55">
        <w:t xml:space="preserve">, the biofilm yields and alignment </w:t>
      </w:r>
      <w:r w:rsidR="00CD0642" w:rsidRPr="00BB2B55">
        <w:t>in the direction of flow occurs</w:t>
      </w:r>
      <w:r w:rsidR="001F05D7" w:rsidRPr="00BB2B55">
        <w:t xml:space="preserve">. </w:t>
      </w:r>
      <w:r w:rsidR="00CD0642" w:rsidRPr="00BB2B55">
        <w:t xml:space="preserve">This latter point fits with the </w:t>
      </w:r>
      <w:r w:rsidR="007B30F7" w:rsidRPr="00BB2B55">
        <w:t>phase</w:t>
      </w:r>
      <w:r w:rsidR="00CD0642" w:rsidRPr="00BB2B55">
        <w:t>-angle data that revealed a</w:t>
      </w:r>
      <w:r w:rsidR="00A035C9" w:rsidRPr="00BB2B55">
        <w:t>n</w:t>
      </w:r>
      <w:r w:rsidR="00CD0642" w:rsidRPr="00BB2B55">
        <w:t xml:space="preserve"> eight-fold decline </w:t>
      </w:r>
      <w:r w:rsidR="00A17CFD" w:rsidRPr="00BB2B55">
        <w:t>after the yield stress</w:t>
      </w:r>
      <w:r w:rsidR="00B950E2" w:rsidRPr="00BB2B55">
        <w:t xml:space="preserve"> was reached</w:t>
      </w:r>
      <w:r w:rsidR="00A17CFD" w:rsidRPr="00BB2B55">
        <w:t xml:space="preserve">, which shows that the FRC biofilms were </w:t>
      </w:r>
      <w:r w:rsidR="00F301F1" w:rsidRPr="00BB2B55">
        <w:t>fluid-like</w:t>
      </w:r>
      <w:r w:rsidR="00B950E2" w:rsidRPr="00BB2B55">
        <w:t xml:space="preserve"> past this point. </w:t>
      </w:r>
      <w:r w:rsidRPr="00BB2B55">
        <w:t>Future work should incorporate the study of large amplitude oscillatory shear as although</w:t>
      </w:r>
      <w:r w:rsidR="00CD0642" w:rsidRPr="00BB2B55">
        <w:t xml:space="preserve"> </w:t>
      </w:r>
      <w:r w:rsidRPr="00BB2B55">
        <w:t>differences in mechanical response can be visualised from amplitude sweeps and creep</w:t>
      </w:r>
      <w:r w:rsidR="0013280D" w:rsidRPr="00BB2B55">
        <w:t>-</w:t>
      </w:r>
      <w:r w:rsidRPr="00BB2B55">
        <w:t xml:space="preserve">recovery, Lissajous plots provide a deeper insight into the mechanical state of a material during testing </w:t>
      </w:r>
      <w:r w:rsidRPr="00BB2B55">
        <w:fldChar w:fldCharType="begin" w:fldLock="1"/>
      </w:r>
      <w:r w:rsidR="00631EAA" w:rsidRPr="00BB2B55">
        <w:instrText>ADDIN CSL_CITATION {"citationItems":[{"id":"ITEM-1","itemData":{"DOI":"10.1038/s41522-020-0126-1","ISSN":"20555008","PMID":"32286319","abstract":"Bacterial biofilms in natural and artificial environments perform a wide array of beneficial or detrimental functions and exhibit resistance to physical as well as chemical perturbations. In dynamic environments, where periodic or aperiodic flows over surfaces are involved, biofilms can be subjected to large shear forces. The ability to withstand these forces, which is often attributed to the resilience of the extracellular matrix. This attribute of the extracellular matrix is referred to as viscoelasticity and is a result of self-assembly and cross-linking of multiple polymeric components that are secreted by the microbes. We aim to understand the viscoelastic characteristic of biofilms subjected to large shear forces by performing Large Amplitude Oscillatory Shear (LAOS) experiments on four species of bacterial biofilms: Bacillus subtilis, Comamonas denitrificans, Pseudomonas fluorescens and Pseudomonas aeruginosa. We find that nonlinear viscoelastic measures such as intracycle strain stiffening and intracycle shear thickening for each of the tested species, exhibit subtle or distinct differences in the plot of strain amplitude versus frequency (Pipkin diagram). The biofilms also exhibit variability in the onset of nonlinear behaviour and energy dissipation characteristics, which could be a result of heterogeneity of the extracellular matrix constituents of the different biofilms. The results provide insight into the nonlinear rheological behaviour of biofilms as they are subjected to large strains or strain rates; a situation that is commonly encountered in nature, but rarely investigated.","author":[{"dropping-particle":"","family":"Jana","given":"Saikat","non-dropping-particle":"","parse-names":false,"suffix":""},{"dropping-particle":"","family":"Charlton","given":"Samuel G.V.","non-dropping-particle":"","parse-names":false,"suffix":""},{"dropping-particle":"","family":"Eland","given":"Lucy E.","non-dropping-particle":"","parse-names":false,"suffix":""},{"dropping-particle":"","family":"Burgess","given":"J. Grant","non-dropping-particle":"","parse-names":false,"suffix":""},{"dropping-particle":"","family":"Wipat","given":"Anil","non-dropping-particle":"","parse-names":false,"suffix":""},{"dropping-particle":"","family":"Curtis","given":"Thomas P.","non-dropping-particle":"","parse-names":false,"suffix":""},{"dropping-particle":"","family":"Chen","given":"Jinju","non-dropping-particle":"","parse-names":false,"suffix":""}],"container-title":"npj Biofilms and Microbiomes","id":"ITEM-1","issue":"1","issued":{"date-parts":[["2020","12","1"]]},"publisher":"Nature Research","title":"Nonlinear rheological characteristics of single species bacterial biofilms","type":"article-journal","volume":"6"},"uris":["http://www.mendeley.com/documents/?uuid=f6aa6452-e11c-3c6f-a3ce-fdc50eea7f1c"]},{"id":"ITEM-2","itemData":{"DOI":"10.1016/j.progpolymsci.2011.02.002","abstract":"Dynamic oscillatory shear tests are common in rheology and have been used to investigate a wide range of soft matter and complex fluids including polymer melts and solutions, block copolymers, biological macromolecules, polyelectrolytes, surfactants, suspensions, emulsions and beyond. More specifically, small amplitude oscillatory shear (SAOS) tests have become the canonical method for probing the linear viscoelastic properties of these complex fluids because of the firm theoretical background [1-4] and the ease of implementing suitable test protocols. However, in most processing operations the deformations can be large and rapid: it is therefore the nonlinear material properties that control the system response. A full sample characterization thus requires well-defined nonlinear test protocols. Consequently there has been a recent renewal of interest in exploiting large amplitude oscillatory shear (LAOS) tests to investigate and quantify the nonlinear viscoelastic behavior of complex fluids. In terms of the experimental input, both LAOS and SAOS require the user to select appropriate ranges of strain amplitude (0) and frequency (ω). However, there is a distinct difference in the analysis of experimental output, i.e. the material response. At sufficiently large strain amplitude, the material response will become nonlinear in LAOS tests and the familiar material functions used to quantify the linear behavior in SAOS tests are no longer sufficient. For example, the definitions of the linear viscoelastic moduli G (ω) and G (ω) are based inherently on the assumption that the stress response is purely sinu-soidal (linear). However, a nonlinear stress response is not a perfect sinusoid and therefore the viscoelastic moduli are not uniquely defined; other methods are needed for quantifying the nonlinear material response under LAOS deformation. In the present review article, we first summarize the typical nonlinear responses observed with complex fluids under LAOS deformations. We then introduce and critically compare several methods that quantify the nonlinear oscillatory stress response. We illustrate the utility and sensitivity of these protocols by investigating the nonlinear response of various complex fluids over a wide range of frequency and amplitude of deformation, and show that LAOS characterization is a rigorous test for rheological models and advanced quality control.","author":[{"dropping-particle":"","family":"Hyun","given":"Kyu","non-dropping-particle":"","parse-names":false,"suffix":""},{"dropping-particle":"","family":"Wilhelm","given":"Manfred","non-dropping-particle":"","parse-names":false,"suffix":""},{"dropping-particle":"","family":"Klein","given":"Christopher O","non-dropping-particle":"","parse-names":false,"suffix":""},{"dropping-particle":"","family":"Soo Cho","given":"Kwang","non-dropping-particle":"","parse-names":false,"suffix":""},{"dropping-particle":"","family":"Gun Nam","given":"Jung","non-dropping-particle":"","parse-names":false,"suffix":""},{"dropping-particle":"","family":"Hyun Ahn","given":"Kyung","non-dropping-particle":"","parse-names":false,"suffix":""},{"dropping-particle":"","family":"Jong Lee","given":"Seung","non-dropping-particle":"","parse-names":false,"suffix":""},{"dropping-particle":"","family":"Ewoldt","given":"Randy H","non-dropping-particle":"","parse-names":false,"suffix":""},{"dropping-particle":"","family":"McKinley","given":"Gareth H","non-dropping-particle":"","parse-names":false,"suffix":""}],"container-title":"Progress in Polymer Science","id":"ITEM-2","issued":{"date-parts":[["2011"]]},"page":"1697-1753","title":"A review of nonlinear oscillatory shear tests: Analysis and application of large amplitude oscillatory shear (LAOS)","type":"article-journal","volume":"36"},"uris":["http://www.mendeley.com/documents/?uuid=893d9e23-091f-380d-8c2f-be3b18b0dbfb"]}],"mendeley":{"formattedCitation":"(37,52)","plainTextFormattedCitation":"(37,52)","previouslyFormattedCitation":"(37,51)"},"properties":{"noteIndex":0},"schema":"https://github.com/citation-style-language/schema/raw/master/csl-citation.json"}</w:instrText>
      </w:r>
      <w:r w:rsidRPr="00BB2B55">
        <w:fldChar w:fldCharType="separate"/>
      </w:r>
      <w:r w:rsidR="00631EAA" w:rsidRPr="00BB2B55">
        <w:rPr>
          <w:noProof/>
        </w:rPr>
        <w:t>(37,52)</w:t>
      </w:r>
      <w:r w:rsidRPr="00BB2B55">
        <w:fldChar w:fldCharType="end"/>
      </w:r>
      <w:r w:rsidR="000B1CF1" w:rsidRPr="00BB2B55">
        <w:t>.</w:t>
      </w:r>
    </w:p>
    <w:p w14:paraId="22E749BC" w14:textId="34FD49C1" w:rsidR="00FB7974" w:rsidRPr="00BB2B55" w:rsidRDefault="007E7631" w:rsidP="00D666FB">
      <w:pPr>
        <w:pStyle w:val="Heading2"/>
      </w:pPr>
      <w:r w:rsidRPr="00BB2B55">
        <w:t xml:space="preserve">4.3. </w:t>
      </w:r>
      <w:r w:rsidR="00FB7974" w:rsidRPr="00BB2B55">
        <w:t>Marine biofilm viscoelasticity and drag</w:t>
      </w:r>
    </w:p>
    <w:p w14:paraId="340AE49D" w14:textId="616272C4" w:rsidR="00987D40" w:rsidRPr="00BB2B55" w:rsidRDefault="00856036" w:rsidP="00D666FB">
      <w:r w:rsidRPr="00BB2B55">
        <w:t xml:space="preserve">Drag measurements </w:t>
      </w:r>
      <w:r w:rsidR="00C90FCB" w:rsidRPr="00BB2B55">
        <w:t>were</w:t>
      </w:r>
      <w:r w:rsidRPr="00BB2B55">
        <w:t xml:space="preserve"> not studied here, however </w:t>
      </w:r>
      <w:r w:rsidR="006B5801" w:rsidRPr="00BB2B55">
        <w:t xml:space="preserve">it </w:t>
      </w:r>
      <w:r w:rsidR="005325C3" w:rsidRPr="00BB2B55">
        <w:t>could be expected that at low shear stress</w:t>
      </w:r>
      <w:r w:rsidR="00BA4F17" w:rsidRPr="00BB2B55">
        <w:t xml:space="preserve"> </w:t>
      </w:r>
      <w:r w:rsidR="00F32977" w:rsidRPr="00BB2B55">
        <w:t>the</w:t>
      </w:r>
      <w:r w:rsidR="005325C3" w:rsidRPr="00BB2B55">
        <w:t xml:space="preserve"> FRC biofilms would produce a greater drag </w:t>
      </w:r>
      <w:r w:rsidR="00F76064" w:rsidRPr="00BB2B55">
        <w:t xml:space="preserve">than the stiffer PVC and ACP biofilms </w:t>
      </w:r>
      <w:r w:rsidR="005325C3" w:rsidRPr="00BB2B55">
        <w:t xml:space="preserve">due to </w:t>
      </w:r>
      <w:r w:rsidR="00020CBE" w:rsidRPr="00BB2B55">
        <w:t>greater compliance</w:t>
      </w:r>
      <w:r w:rsidR="002F4845" w:rsidRPr="00BB2B55">
        <w:t xml:space="preserve"> </w:t>
      </w:r>
      <w:r w:rsidR="002F4845" w:rsidRPr="00BB2B55">
        <w:fldChar w:fldCharType="begin" w:fldLock="1"/>
      </w:r>
      <w:r w:rsidR="00631EAA" w:rsidRPr="00BB2B55">
        <w:instrText>ADDIN CSL_CITATION {"citationItems":[{"id":"ITEM-1","itemData":{"DOI":"10.1016/j.oceaneng.2022.112739","ISSN":"00298018","abstract":"Biofilm heterogeneity and adaptability complicates efforts to link biofilm structural and mechanical properties to frictional drag. As a result, rigid structures are typically used as the benchmark for studying biofilm-associated drag. Elastomeric sandpaper replicas were generated to be used as model systems for investigating the effect of roughness and elasticity on drag, over the Reynolds number range of approximately 2.0 × 104 to 5.2 × 104 Re using a marine biofilm flow cell. To control for roughness parameters and surface topography the replicas were created for sandpaper grit numbers: P40, P80 and P240 with average measured roughness (Sa) of 108, 49 and 16 μm, respectively. Profilometry confirmed that there was no significant difference between the roughness of the rigid sandpaper sources and the material replicas. The marine biofilm flow cell was fitted with a clear lid, which allowed real-time visualisation of the replicas’ surface topography using Optical Coherence Tomography. Pressure drop measurements, expressed as a friction coefficient, revealed that the elastomeric sandpaper replicas had a significantly higher associated drag, of up to 52%, when compared to the rigid counterparts. From statistical analysis it was confirmed that material mechanical properties, such as elasticity, and surface roughness both significantly affect drag. Elastic model systems can be used to enhance our understanding of biofilm physico-mechanics and their role in marine drag.","author":[{"dropping-particle":"","family":"Snowdon","given":"Alexandra","non-dropping-particle":"","parse-names":false,"suffix":""},{"dropping-particle":"","family":"An","given":"Shi Qi","non-dropping-particle":"","parse-names":false,"suffix":""},{"dropping-particle":"","family":"Finnie","given":"Alistair","non-dropping-particle":"","parse-names":false,"suffix":""},{"dropping-particle":"","family":"Dale","given":"Marie","non-dropping-particle":"","parse-names":false,"suffix":""},{"dropping-particle":"","family":"Dennington","given":"Simon","non-dropping-particle":"","parse-names":false,"suffix":""},{"dropping-particle":"","family":"Longyear","given":"Jennifer","non-dropping-particle":"","parse-names":false,"suffix":""},{"dropping-particle":"","family":"Wharton","given":"Julian","non-dropping-particle":"","parse-names":false,"suffix":""},{"dropping-particle":"","family":"Stoodley","given":"Paul","non-dropping-particle":"","parse-names":false,"suffix":""}],"container-title":"Ocean Engineering","id":"ITEM-1","issued":{"date-parts":[["2022","12","15"]]},"publisher":"Elsevier Ltd","title":"Elastomeric sandpaper replicas as model systems for investigating elasticity, roughness and associated drag in a marine biofilm flow cell","type":"article-journal","volume":"266"},"uris":["http://www.mendeley.com/documents/?uuid=b47f8c7c-e25d-3aa0-9b67-ccd4f873574a"]}],"mendeley":{"formattedCitation":"(69)","plainTextFormattedCitation":"(69)","previouslyFormattedCitation":"(68)"},"properties":{"noteIndex":0},"schema":"https://github.com/citation-style-language/schema/raw/master/csl-citation.json"}</w:instrText>
      </w:r>
      <w:r w:rsidR="002F4845" w:rsidRPr="00BB2B55">
        <w:fldChar w:fldCharType="separate"/>
      </w:r>
      <w:r w:rsidR="00631EAA" w:rsidRPr="00BB2B55">
        <w:rPr>
          <w:noProof/>
        </w:rPr>
        <w:t>(69)</w:t>
      </w:r>
      <w:r w:rsidR="002F4845" w:rsidRPr="00BB2B55">
        <w:fldChar w:fldCharType="end"/>
      </w:r>
      <w:r w:rsidR="00020CBE" w:rsidRPr="00BB2B55">
        <w:t>.</w:t>
      </w:r>
      <w:r w:rsidR="009C7E2C" w:rsidRPr="00BB2B55">
        <w:t xml:space="preserve"> </w:t>
      </w:r>
      <w:r w:rsidR="00532252" w:rsidRPr="00BB2B55">
        <w:t xml:space="preserve">This is based on studies that have found compliant structures to generate a significantly higher drag </w:t>
      </w:r>
      <w:r w:rsidR="00FD5FEE" w:rsidRPr="00BB2B55">
        <w:t>compared</w:t>
      </w:r>
      <w:r w:rsidR="00532252" w:rsidRPr="00BB2B55">
        <w:t xml:space="preserve"> to rigid alternatives </w:t>
      </w:r>
      <w:r w:rsidR="009E038E" w:rsidRPr="00BB2B55">
        <w:fldChar w:fldCharType="begin" w:fldLock="1"/>
      </w:r>
      <w:r w:rsidR="00631EAA" w:rsidRPr="00BB2B55">
        <w:instrText>ADDIN CSL_CITATION {"citationItems":[{"id":"ITEM-1","itemData":{"DOI":"10.1080/08927014.2020.1806250","abstract":"Biofilms were grown on smooth acrylic surfaces for nominal incubation times of three, five, and ten weeks in a flow loop at the University of Michigan. The biofilm covered surfaces were exposed to the turbulent flow in a high-aspect ratio, fully developed channel flow facility at height-based Reynolds numbers from Re H % 5,000 to 30,000. Measurements of the pressure drop along each fouled upper surface revealed that the friction drag increased from approximately 10% to 400%. The wide range in drag penalty was linked to variations in flow speed, the average thickness of the biofilms, and the level of film coverage over each surface through scaling parameters and empirical correlations. Rigid replicas of select biofilms were produced from time-averaged laser scans collected while the biofilm was subjected to flow. These rigid biofilm replicas experienced roughly half the drag increase of their compliant counterparts with the increase in friction spanning roughly 50% to 200%. ARTICLE HISTORY","author":[{"dropping-particle":"","family":"Hartenberger","given":"Joel D","non-dropping-particle":"","parse-names":false,"suffix":""},{"dropping-particle":"","family":"Callison","given":"Elizabeth G","non-dropping-particle":"","parse-names":false,"suffix":""},{"dropping-particle":"","family":"Gose","given":"James W","non-dropping-particle":"","parse-names":false,"suffix":""},{"dropping-particle":"","family":"Perlin","given":"Marc","non-dropping-particle":"","parse-names":false,"suffix":""},{"dropping-particle":"","family":"Ceccio","given":"Steven L","non-dropping-particle":"","parse-names":false,"suffix":""}],"container-title":"Biofouling","id":"ITEM-1","issued":{"date-parts":[["2020"]]},"title":"Drag production mechanisms of filamentous biofilms","type":"article-journal"},"uris":["http://www.mendeley.com/documents/?uuid=b60361ff-40da-3688-9bc5-d031b746150c"]},{"id":"ITEM-2","itemData":{"author":[{"dropping-particle":"","family":"Picologlou","given":"B. F.","non-dropping-particle":"","parse-names":false,"suffix":""},{"dropping-particle":"","family":"Zelver","given":"Nick","non-dropping-particle":"","parse-names":false,"suffix":""},{"dropping-particle":"","family":"Characklis","given":"William G.","non-dropping-particle":"","parse-names":false,"suffix":""}],"container-title":"Journal of the Hydraulics Division","id":"ITEM-2","issue":"HY5","issued":{"date-parts":[["1980"]]},"page":"733-746","title":"Biofilm growth and hydraulic performance","type":"article-journal","volume":"106"},"uris":["http://www.mendeley.com/documents/?uuid=10b14dae-4000-3f31-b87e-5b166e15b4ea"]}],"mendeley":{"formattedCitation":"(20,70)","plainTextFormattedCitation":"(20,70)","previouslyFormattedCitation":"(20,69)"},"properties":{"noteIndex":0},"schema":"https://github.com/citation-style-language/schema/raw/master/csl-citation.json"}</w:instrText>
      </w:r>
      <w:r w:rsidR="009E038E" w:rsidRPr="00BB2B55">
        <w:fldChar w:fldCharType="separate"/>
      </w:r>
      <w:r w:rsidR="00631EAA" w:rsidRPr="00BB2B55">
        <w:rPr>
          <w:noProof/>
        </w:rPr>
        <w:t>(20,70)</w:t>
      </w:r>
      <w:r w:rsidR="009E038E" w:rsidRPr="00BB2B55">
        <w:fldChar w:fldCharType="end"/>
      </w:r>
      <w:r w:rsidR="00B33FC4" w:rsidRPr="00BB2B55">
        <w:t xml:space="preserve">, particularly at lower </w:t>
      </w:r>
      <w:r w:rsidR="00664EC1" w:rsidRPr="00BB2B55">
        <w:t>shear</w:t>
      </w:r>
      <w:r w:rsidR="00B33FC4" w:rsidRPr="00BB2B55">
        <w:t xml:space="preserve"> </w:t>
      </w:r>
      <w:r w:rsidR="00086512" w:rsidRPr="00BB2B55">
        <w:fldChar w:fldCharType="begin" w:fldLock="1"/>
      </w:r>
      <w:r w:rsidR="00631EAA" w:rsidRPr="00BB2B55">
        <w:instrText>ADDIN CSL_CITATION {"citationItems":[{"id":"ITEM-1","itemData":{"DOI":"10.1016/j.oceaneng.2022.112739","ISSN":"00298018","abstract":"Biofilm heterogeneity and adaptability complicates efforts to link biofilm structural and mechanical properties to frictional drag. As a result, rigid structures are typically used as the benchmark for studying biofilm-associated drag. Elastomeric sandpaper replicas were generated to be used as model systems for investigating the effect of roughness and elasticity on drag, over the Reynolds number range of approximately 2.0 × 104 to 5.2 × 104 Re using a marine biofilm flow cell. To control for roughness parameters and surface topography the replicas were created for sandpaper grit numbers: P40, P80 and P240 with average measured roughness (Sa) of 108, 49 and 16 μm, respectively. Profilometry confirmed that there was no significant difference between the roughness of the rigid sandpaper sources and the material replicas. The marine biofilm flow cell was fitted with a clear lid, which allowed real-time visualisation of the replicas’ surface topography using Optical Coherence Tomography. Pressure drop measurements, expressed as a friction coefficient, revealed that the elastomeric sandpaper replicas had a significantly higher associated drag, of up to 52%, when compared to the rigid counterparts. From statistical analysis it was confirmed that material mechanical properties, such as elasticity, and surface roughness both significantly affect drag. Elastic model systems can be used to enhance our understanding of biofilm physico-mechanics and their role in marine drag.","author":[{"dropping-particle":"","family":"Snowdon","given":"Alexandra","non-dropping-particle":"","parse-names":false,"suffix":""},{"dropping-particle":"","family":"An","given":"Shi Qi","non-dropping-particle":"","parse-names":false,"suffix":""},{"dropping-particle":"","family":"Finnie","given":"Alistair","non-dropping-particle":"","parse-names":false,"suffix":""},{"dropping-particle":"","family":"Dale","given":"Marie","non-dropping-particle":"","parse-names":false,"suffix":""},{"dropping-particle":"","family":"Dennington","given":"Simon","non-dropping-particle":"","parse-names":false,"suffix":""},{"dropping-particle":"","family":"Longyear","given":"Jennifer","non-dropping-particle":"","parse-names":false,"suffix":""},{"dropping-particle":"","family":"Wharton","given":"Julian","non-dropping-particle":"","parse-names":false,"suffix":""},{"dropping-particle":"","family":"Stoodley","given":"Paul","non-dropping-particle":"","parse-names":false,"suffix":""}],"container-title":"Ocean Engineering","id":"ITEM-1","issued":{"date-parts":[["2022","12","15"]]},"publisher":"Elsevier Ltd","title":"Elastomeric sandpaper replicas as model systems for investigating elasticity, roughness and associated drag in a marine biofilm flow cell","type":"article-journal","volume":"266"},"uris":["http://www.mendeley.com/documents/?uuid=b47f8c7c-e25d-3aa0-9b67-ccd4f873574a"]}],"mendeley":{"formattedCitation":"(69)","plainTextFormattedCitation":"(69)","previouslyFormattedCitation":"(68)"},"properties":{"noteIndex":0},"schema":"https://github.com/citation-style-language/schema/raw/master/csl-citation.json"}</w:instrText>
      </w:r>
      <w:r w:rsidR="00086512" w:rsidRPr="00BB2B55">
        <w:fldChar w:fldCharType="separate"/>
      </w:r>
      <w:r w:rsidR="00631EAA" w:rsidRPr="00BB2B55">
        <w:rPr>
          <w:noProof/>
        </w:rPr>
        <w:t>(69)</w:t>
      </w:r>
      <w:r w:rsidR="00086512" w:rsidRPr="00BB2B55">
        <w:fldChar w:fldCharType="end"/>
      </w:r>
      <w:r w:rsidR="00086512" w:rsidRPr="00BB2B55">
        <w:t xml:space="preserve">. </w:t>
      </w:r>
      <w:r w:rsidR="004D29D1" w:rsidRPr="00BB2B55">
        <w:t xml:space="preserve">Alternatively, rough and thick biofilms with good coverage are expected to provide a greater drag than thin and sparse biofilms </w:t>
      </w:r>
      <w:r w:rsidR="00922918" w:rsidRPr="00BB2B55">
        <w:fldChar w:fldCharType="begin" w:fldLock="1"/>
      </w:r>
      <w:r w:rsidR="00631EAA" w:rsidRPr="00BB2B55">
        <w:instrText>ADDIN CSL_CITATION {"citationItems":[{"id":"ITEM-1","itemData":{"DOI":"10.1080/08927014.2020.1806250","abstract":"Biofilms were grown on smooth acrylic surfaces for nominal incubation times of three, five, and ten weeks in a flow loop at the University of Michigan. The biofilm covered surfaces were exposed to the turbulent flow in a high-aspect ratio, fully developed channel flow facility at height-based Reynolds numbers from Re H % 5,000 to 30,000. Measurements of the pressure drop along each fouled upper surface revealed that the friction drag increased from approximately 10% to 400%. The wide range in drag penalty was linked to variations in flow speed, the average thickness of the biofilms, and the level of film coverage over each surface through scaling parameters and empirical correlations. Rigid replicas of select biofilms were produced from time-averaged laser scans collected while the biofilm was subjected to flow. These rigid biofilm replicas experienced roughly half the drag increase of their compliant counterparts with the increase in friction spanning roughly 50% to 200%. ARTICLE HISTORY","author":[{"dropping-particle":"","family":"Hartenberger","given":"Joel D","non-dropping-particle":"","parse-names":false,"suffix":""},{"dropping-particle":"","family":"Callison","given":"Elizabeth G","non-dropping-particle":"","parse-names":false,"suffix":""},{"dropping-particle":"","family":"Gose","given":"James W","non-dropping-particle":"","parse-names":false,"suffix":""},{"dropping-particle":"","family":"Perlin","given":"Marc","non-dropping-particle":"","parse-names":false,"suffix":""},{"dropping-particle":"","family":"Ceccio","given":"Steven L","non-dropping-particle":"","parse-names":false,"suffix":""}],"container-title":"Biofouling","id":"ITEM-1","issued":{"date-parts":[["2020"]]},"title":"Drag production mechanisms of filamentous biofilms","type":"article-journal"},"uris":["http://www.mendeley.com/documents/?uuid=b60361ff-40da-3688-9bc5-d031b746150c"]},{"id":"ITEM-2","itemData":{"DOI":"10.1080/08927014.2022.2117033","author":[{"dropping-particle":"","family":"Murphy","given":"Elizabeth A K","non-dropping-particle":"","parse-names":false,"suffix":""},{"dropping-particle":"","family":"Barros","given":"Julio M","non-dropping-particle":"","parse-names":false,"suffix":""},{"dropping-particle":"","family":"Schultz","given":"Michael P","non-dropping-particle":"","parse-names":false,"suffix":""},{"dropping-particle":"","family":"Flack","given":"Karen A","non-dropping-particle":"","parse-names":false,"suffix":""},{"dropping-particle":"","family":"Steppe","given":"Cecily N","non-dropping-particle":"","parse-names":false,"suffix":""},{"dropping-particle":"","family":"Reidenbach","given":"Matthew A","non-dropping-particle":"","parse-names":false,"suffix":""}],"container-title":"Biofouling","id":"ITEM-2","issue":"7","issued":{"date-parts":[["2022"]]},"page":"696-714","title":"Boundary layer hydrodynamics of patchy biofilms","type":"article-journal","volume":"37"},"uris":["http://www.mendeley.com/documents/?uuid=12b17b21-5235-3af1-ab67-4eb30bb5297a"]}],"mendeley":{"formattedCitation":"(20,71)","plainTextFormattedCitation":"(20,71)","previouslyFormattedCitation":"(20,70)"},"properties":{"noteIndex":0},"schema":"https://github.com/citation-style-language/schema/raw/master/csl-citation.json"}</w:instrText>
      </w:r>
      <w:r w:rsidR="00922918" w:rsidRPr="00BB2B55">
        <w:fldChar w:fldCharType="separate"/>
      </w:r>
      <w:r w:rsidR="00631EAA" w:rsidRPr="00BB2B55">
        <w:rPr>
          <w:noProof/>
        </w:rPr>
        <w:t>(20,71)</w:t>
      </w:r>
      <w:r w:rsidR="00922918" w:rsidRPr="00BB2B55">
        <w:fldChar w:fldCharType="end"/>
      </w:r>
      <w:r w:rsidR="00FB5D20" w:rsidRPr="00BB2B55">
        <w:t xml:space="preserve">, which instead suggests that the PVC and ACP biofilms could produce a greater drag than the FRC biofilms. </w:t>
      </w:r>
      <w:r w:rsidR="0088265C" w:rsidRPr="00BB2B55">
        <w:t xml:space="preserve">Valladares-Linares </w:t>
      </w:r>
      <w:r w:rsidR="00494B35" w:rsidRPr="00BB2B55">
        <w:fldChar w:fldCharType="begin" w:fldLock="1"/>
      </w:r>
      <w:r w:rsidR="00631EAA" w:rsidRPr="00BB2B55">
        <w:instrText>ADDIN CSL_CITATION {"citationItems":[{"id":"ITEM-1","itemData":{"DOI":"10.1080/19443994.2015.1057036","ISSN":"19443986","abstract":"Operation of membrane systems for water treatment can be seriously hampered by biofouling. A better characterization of biofilms in membrane systems and their impact on membrane performance may help to develop effective biofouling control strategies. The objective of this study was to determine the occurrence, extent and timescale of biofilm compaction and relaxation (decompaction), caused by permeate flux variations. The impact of permeate flux changes on biofilm thickness, structure and stiffness was investigated in situ and non-destructively with optical coherence tomography using membrane fouling monitors operated at a constant crossflow velocity of 0.1 m s−1 with permeate production. The permeate flux was varied sequentially from 20 to 60 and back to 20 L m−2 h−1. The study showed that the average biofilm thickness on the membrane decreased after elevating the permeate flux from 20 to 60 L m−2 h−1 while the biofilm thickness increased again after restoring the original flux of 20 L m−2 h−1, indicating the occurrence of biofilm compaction and relaxation. Within a few seconds after the flux change, the biofilm thickness was changed and stabilized, biofilm compaction occurred faster than the relaxation after restoring the original permeate flux. The initial biofilm parameters were not fully reinstated: the biofilm thickness was reduced by 21%, biofilm stiffness had increased and the hydraulic biofilm resistance was elevated by 16%. Biofilm thickness was related to the hydraulic biofilm resistance. Membrane performance losses are related to the biofilm thickness, density and morphology, which are influenced by (variations in) hydraulic conditions. A (temporarily) permeate flux increase caused biofilm compaction, together with membrane performance losses. The impact of biofilms on membrane performance can be influenced (increased and reduced) by operational parameters. The article shows that a (temporary) pressure increase leads to more compact biofilms with a higher hydraulic resistance.","author":[{"dropping-particle":"","family":"Valladares Linares","given":"R.","non-dropping-particle":"","parse-names":false,"suffix":""},{"dropping-particle":"","family":"Wexler","given":"A. D.","non-dropping-particle":"","parse-names":false,"suffix":""},{"dropping-particle":"","family":"Bucs","given":"Sz S.","non-dropping-particle":"","parse-names":false,"suffix":""},{"dropping-particle":"","family":"Dreszer","given":"C.","non-dropping-particle":"","parse-names":false,"suffix":""},{"dropping-particle":"","family":"Zwijnenburg","given":"A.","non-dropping-particle":"","parse-names":false,"suffix":""},{"dropping-particle":"","family":"Flemming","given":"H. C.","non-dropping-particle":"","parse-names":false,"suffix":""},{"dropping-particle":"","family":"Kruithof","given":"J. C.","non-dropping-particle":"","parse-names":false,"suffix":""},{"dropping-particle":"","family":"Vrouwenvelder","given":"J. S.","non-dropping-particle":"","parse-names":false,"suffix":""}],"container-title":"Desalination and Water Treatment","id":"ITEM-1","issue":"28","issued":{"date-parts":[["2016"]]},"title":"Compaction and relaxation of biofilms","type":"article-journal","volume":"57"},"uris":["http://www.mendeley.com/documents/?uuid=d0aacb55-d1b5-3b3e-87dd-2ad0f4ebf426"]}],"mendeley":{"formattedCitation":"(65)","plainTextFormattedCitation":"(65)","previouslyFormattedCitation":"(64)"},"properties":{"noteIndex":0},"schema":"https://github.com/citation-style-language/schema/raw/master/csl-citation.json"}</w:instrText>
      </w:r>
      <w:r w:rsidR="00494B35" w:rsidRPr="00BB2B55">
        <w:fldChar w:fldCharType="separate"/>
      </w:r>
      <w:r w:rsidR="00631EAA" w:rsidRPr="00BB2B55">
        <w:rPr>
          <w:noProof/>
        </w:rPr>
        <w:t>(65)</w:t>
      </w:r>
      <w:r w:rsidR="00494B35" w:rsidRPr="00BB2B55">
        <w:fldChar w:fldCharType="end"/>
      </w:r>
      <w:r w:rsidR="00494B35" w:rsidRPr="00BB2B55">
        <w:t xml:space="preserve"> </w:t>
      </w:r>
      <w:r w:rsidR="001C0E8B" w:rsidRPr="00BB2B55">
        <w:t xml:space="preserve">determined that </w:t>
      </w:r>
      <w:r w:rsidR="002F4845" w:rsidRPr="00BB2B55">
        <w:t xml:space="preserve">a decline in thickness was coupled with an increase in elasticity and consequently an increase in resistance to shear </w:t>
      </w:r>
      <w:r w:rsidR="002F4845" w:rsidRPr="00BB2B55">
        <w:fldChar w:fldCharType="begin" w:fldLock="1"/>
      </w:r>
      <w:r w:rsidR="00631EAA" w:rsidRPr="00BB2B55">
        <w:instrText>ADDIN CSL_CITATION {"citationItems":[{"id":"ITEM-1","itemData":{"DOI":"10.1080/19443994.2015.1057036","ISSN":"19443986","abstract":"Operation of membrane systems for water treatment can be seriously hampered by biofouling. A better characterization of biofilms in membrane systems and their impact on membrane performance may help to develop effective biofouling control strategies. The objective of this study was to determine the occurrence, extent and timescale of biofilm compaction and relaxation (decompaction), caused by permeate flux variations. The impact of permeate flux changes on biofilm thickness, structure and stiffness was investigated in situ and non-destructively with optical coherence tomography using membrane fouling monitors operated at a constant crossflow velocity of 0.1 m s−1 with permeate production. The permeate flux was varied sequentially from 20 to 60 and back to 20 L m−2 h−1. The study showed that the average biofilm thickness on the membrane decreased after elevating the permeate flux from 20 to 60 L m−2 h−1 while the biofilm thickness increased again after restoring the original flux of 20 L m−2 h−1, indicating the occurrence of biofilm compaction and relaxation. Within a few seconds after the flux change, the biofilm thickness was changed and stabilized, biofilm compaction occurred faster than the relaxation after restoring the original permeate flux. The initial biofilm parameters were not fully reinstated: the biofilm thickness was reduced by 21%, biofilm stiffness had increased and the hydraulic biofilm resistance was elevated by 16%. Biofilm thickness was related to the hydraulic biofilm resistance. Membrane performance losses are related to the biofilm thickness, density and morphology, which are influenced by (variations in) hydraulic conditions. A (temporarily) permeate flux increase caused biofilm compaction, together with membrane performance losses. The impact of biofilms on membrane performance can be influenced (increased and reduced) by operational parameters. The article shows that a (temporary) pressure increase leads to more compact biofilms with a higher hydraulic resistance.","author":[{"dropping-particle":"","family":"Valladares Linares","given":"R.","non-dropping-particle":"","parse-names":false,"suffix":""},{"dropping-particle":"","family":"Wexler","given":"A. D.","non-dropping-particle":"","parse-names":false,"suffix":""},{"dropping-particle":"","family":"Bucs","given":"Sz S.","non-dropping-particle":"","parse-names":false,"suffix":""},{"dropping-particle":"","family":"Dreszer","given":"C.","non-dropping-particle":"","parse-names":false,"suffix":""},{"dropping-particle":"","family":"Zwijnenburg","given":"A.","non-dropping-particle":"","parse-names":false,"suffix":""},{"dropping-particle":"","family":"Flemming","given":"H. C.","non-dropping-particle":"","parse-names":false,"suffix":""},{"dropping-particle":"","family":"Kruithof","given":"J. C.","non-dropping-particle":"","parse-names":false,"suffix":""},{"dropping-particle":"","family":"Vrouwenvelder","given":"J. S.","non-dropping-particle":"","parse-names":false,"suffix":""}],"container-title":"Desalination and Water Treatment","id":"ITEM-1","issue":"28","issued":{"date-parts":[["2016"]]},"title":"Compaction and relaxation of biofilms","type":"article-journal","volume":"57"},"uris":["http://www.mendeley.com/documents/?uuid=d0aacb55-d1b5-3b3e-87dd-2ad0f4ebf426"]}],"mendeley":{"formattedCitation":"(65)","plainTextFormattedCitation":"(65)","previouslyFormattedCitation":"(64)"},"properties":{"noteIndex":0},"schema":"https://github.com/citation-style-language/schema/raw/master/csl-citation.json"}</w:instrText>
      </w:r>
      <w:r w:rsidR="002F4845" w:rsidRPr="00BB2B55">
        <w:fldChar w:fldCharType="separate"/>
      </w:r>
      <w:r w:rsidR="00631EAA" w:rsidRPr="00BB2B55">
        <w:rPr>
          <w:noProof/>
        </w:rPr>
        <w:t>(65)</w:t>
      </w:r>
      <w:r w:rsidR="002F4845" w:rsidRPr="00BB2B55">
        <w:fldChar w:fldCharType="end"/>
      </w:r>
      <w:r w:rsidR="002F4845" w:rsidRPr="00BB2B55">
        <w:t xml:space="preserve">, which </w:t>
      </w:r>
      <w:r w:rsidR="002C0D33" w:rsidRPr="00BB2B55">
        <w:t>could be explicable by denser base-layers that have consolidate</w:t>
      </w:r>
      <w:r w:rsidR="00031DA7" w:rsidRPr="00BB2B55">
        <w:t>d</w:t>
      </w:r>
      <w:r w:rsidR="002C0D33" w:rsidRPr="00BB2B55">
        <w:t xml:space="preserve"> over time </w:t>
      </w:r>
      <w:r w:rsidR="00031DA7" w:rsidRPr="00BB2B55">
        <w:t xml:space="preserve">under a </w:t>
      </w:r>
      <w:r w:rsidR="00031DA7" w:rsidRPr="00BB2B55">
        <w:lastRenderedPageBreak/>
        <w:t xml:space="preserve">thicker biofilm. </w:t>
      </w:r>
      <w:r w:rsidR="00D81910" w:rsidRPr="00BB2B55">
        <w:t>On the other hand,</w:t>
      </w:r>
      <w:r w:rsidR="00CB7A23" w:rsidRPr="00BB2B55">
        <w:t xml:space="preserve"> Desmond et al., </w:t>
      </w:r>
      <w:r w:rsidR="00AE7858" w:rsidRPr="00BB2B55">
        <w:fldChar w:fldCharType="begin" w:fldLock="1"/>
      </w:r>
      <w:r w:rsidR="00631EAA" w:rsidRPr="00BB2B55">
        <w:instrText>ADDIN CSL_CITATION {"citationItems":[{"id":"ITEM-1","itemData":{"DOI":"10.1016/j.watres.2018.07.008","ISSN":"18792448","abstract":"Increasing transmembrane pressure (TMP) can compress and increase the hydraulic resistance of membrane biofilms. The purpose of the present study is to evaluate how compression of membrane biofilms occurs and how structural rearrangement can affect hydraulic resistance. Biofilms with heterogeneous and homogeneous physical structures were grown in membrane fouling simulators (MFS) in dead-end mode for 20 days with either (i) a nutrient enriched condition with a nutrient ratio of 100:30:10 (C: N: P), (ii) a phosphorus limitation (C: N: P ratio: 100:30:0), or (iii) river water (C: N: P ratio: ca. 100:10:1). The structural and hydraulic response of membrane biofilms to (a) changes in transmembrane pressures (0.06-0.1-0.5-0.1-0.06 bar) and (b) changes in permeate flux (10-15-20-15-10 L/m2/h) were investigated. Optical coherence tomography (OCT) was used to monitor biofilm structural response, and OCT images were processed to quantify changes in the mean biofilm thickness and relative roughness. Nutrient enriched and river water biofilms had heterogeneous physical structures with greater surface roughness (Ra’ &gt; 0.2) than homogeneous P limiting biofilms (Ra’ &lt; 0.2). Compression of biofilms with rough heterogeneous structures (Ra’ &gt; 0.2) was irreversible, indicated by irreversible decrease in surface roughness, partial relaxation in mean biofilm thickness and irreversible increase in hydraulic resistance. Compression of homogeneous biofilm (Ra’ &lt; 0.2) was on the other hand reversible, indicated by full relaxation of the biofilms structure and restoration of initial hydraulic resistance. Hydraulic response (i.e., change in the specific biofilm resistance) did not correspond with the change in physical structure of heterogeneous biofilms. The presented study provides a fundamental understanding of how biofilm physical structure can affect the biofilm's response to a change in TMP, with practical relevance for the operation of GDM filtration systems.","author":[{"dropping-particle":"","family":"Desmond","given":"Peter","non-dropping-particle":"","parse-names":false,"suffix":""},{"dropping-particle":"","family":"Morgenroth","given":"Eberhard","non-dropping-particle":"","parse-names":false,"suffix":""},{"dropping-particle":"","family":"Derlon","given":"Nicolas","non-dropping-particle":"","parse-names":false,"suffix":""}],"container-title":"Water Research","id":"ITEM-1","issued":{"date-parts":[["2018","10","15"]]},"page":"539-549","publisher":"Elsevier Ltd","title":"Physical structure determines compression of membrane biofilms during Gravity Driven Membrane (GDM) ultrafiltration","type":"article-journal","volume":"143"},"uris":["http://www.mendeley.com/documents/?uuid=5b65881a-ed29-37fd-8f83-dabd72f4de12"]}],"mendeley":{"formattedCitation":"(72)","plainTextFormattedCitation":"(72)","previouslyFormattedCitation":"(71)"},"properties":{"noteIndex":0},"schema":"https://github.com/citation-style-language/schema/raw/master/csl-citation.json"}</w:instrText>
      </w:r>
      <w:r w:rsidR="00AE7858" w:rsidRPr="00BB2B55">
        <w:fldChar w:fldCharType="separate"/>
      </w:r>
      <w:r w:rsidR="00631EAA" w:rsidRPr="00BB2B55">
        <w:rPr>
          <w:noProof/>
        </w:rPr>
        <w:t>(72)</w:t>
      </w:r>
      <w:r w:rsidR="00AE7858" w:rsidRPr="00BB2B55">
        <w:fldChar w:fldCharType="end"/>
      </w:r>
      <w:r w:rsidR="003F6C95" w:rsidRPr="00BB2B55">
        <w:t xml:space="preserve"> </w:t>
      </w:r>
      <w:r w:rsidR="00B91D84" w:rsidRPr="00BB2B55">
        <w:t xml:space="preserve">found no correlation between thickness, roughness and </w:t>
      </w:r>
      <w:r w:rsidR="008A6C92" w:rsidRPr="00BB2B55">
        <w:t>increas</w:t>
      </w:r>
      <w:r w:rsidR="002F4845" w:rsidRPr="00BB2B55">
        <w:t>ed</w:t>
      </w:r>
      <w:r w:rsidR="008A6C92" w:rsidRPr="00BB2B55">
        <w:t xml:space="preserve"> </w:t>
      </w:r>
      <w:r w:rsidR="00B91D84" w:rsidRPr="00BB2B55">
        <w:t>resistance to shear</w:t>
      </w:r>
      <w:r w:rsidR="00D46E8D" w:rsidRPr="00BB2B55">
        <w:t xml:space="preserve"> and Jafari et al., </w:t>
      </w:r>
      <w:r w:rsidR="00D46E8D" w:rsidRPr="00BB2B55">
        <w:fldChar w:fldCharType="begin" w:fldLock="1"/>
      </w:r>
      <w:r w:rsidR="00631EAA" w:rsidRPr="00BB2B55">
        <w:instrText>ADDIN CSL_CITATION {"citationItems":[{"id":"ITEM-1","itemData":{"DOI":"10.1016/j.watres.2018.08.036","ISSN":"18792448","abstract":"Biofilm formation in membrane systems negatively impacts the filtration system performances. This study evaluated how biofilm compression driven by permeate flow increases the hydraulic resistance and leads to reduction in permeate flux. We analysed the effect of biofilm compression on hydraulic resistance and permeate flux through computational models supported by experimental data. Biofilms with homogeneous surface structure were subjected to step-wise changes in flux and transmembrane pressure during compression and relaxation tests. Biofilm thickness under applied forces was measured non-invasively in-situ using optical coherence tomography (OCT). A numerical model of poroelasticity, which couples water flow through the biofilm with biofilm mechanics, was developed to correlate the structural deformation with biofilm hydraulics (permeability and resistance). The computational model enabled extracting mechanical and hydrological parameters corresponding to the experimental data. Homogeneous biofilms under elevated compression forces experienced a significant reduction in thickness while only a slight increase in resistance was observed. This shows that hydraulic resistance of homogeneous biofilms was affected more by permeability decrease due to pore closure than by a decrease in thickness. Both viscoelastic and elastoplastic models could describe well the permanent biofilm deformation. However, for biofilms under study, a simpler elastic model could also be used due to the small irreversible deformations. The elastic moduli fitting the measured data were in agreement with other reported values for biofilm under compression. Biofilm stiffening under larger flow-driven compression forces was observed and described numerically by correlating inversely the elastic modulus with biofilm porosity. The importance of this newly developed method lies in estimation of accurate biofilm mechanical parameters to be used in numerical models for both membrane filtration system and biofouling cleaning strategies. Such model can ultimately be used to identify optimal operating conditions for membrane system subjected to biofouling.","author":[{"dropping-particle":"","family":"Jafari","given":"Morez","non-dropping-particle":"","parse-names":false,"suffix":""},{"dropping-particle":"","family":"Desmond","given":"Peter","non-dropping-particle":"","parse-names":false,"suffix":""},{"dropping-particle":"","family":"Loosdrecht","given":"Mark C.M.","non-dropping-particle":"van","parse-names":false,"suffix":""},{"dropping-particle":"","family":"Derlon","given":"Nicolas","non-dropping-particle":"","parse-names":false,"suffix":""},{"dropping-particle":"","family":"Morgenroth","given":"Eberhard","non-dropping-particle":"","parse-names":false,"suffix":""},{"dropping-particle":"","family":"Picioreanu","given":"Cristian","non-dropping-particle":"","parse-names":false,"suffix":""}],"container-title":"Water Research","id":"ITEM-1","issued":{"date-parts":[["2018"]]},"title":"Effect of biofilm structural deformation on hydraulic resistance during ultrafiltration: A numerical and experimental study","type":"article-journal"},"uris":["http://www.mendeley.com/documents/?uuid=d3415467-c5f2-343a-b05d-b4a75ba12a08"]}],"mendeley":{"formattedCitation":"(63)","plainTextFormattedCitation":"(63)","previouslyFormattedCitation":"(62)"},"properties":{"noteIndex":0},"schema":"https://github.com/citation-style-language/schema/raw/master/csl-citation.json"}</w:instrText>
      </w:r>
      <w:r w:rsidR="00D46E8D" w:rsidRPr="00BB2B55">
        <w:fldChar w:fldCharType="separate"/>
      </w:r>
      <w:r w:rsidR="00631EAA" w:rsidRPr="00BB2B55">
        <w:rPr>
          <w:noProof/>
        </w:rPr>
        <w:t>(63)</w:t>
      </w:r>
      <w:r w:rsidR="00D46E8D" w:rsidRPr="00BB2B55">
        <w:fldChar w:fldCharType="end"/>
      </w:r>
      <w:r w:rsidR="00D46E8D" w:rsidRPr="00BB2B55">
        <w:t xml:space="preserve"> concluded that porosity</w:t>
      </w:r>
      <w:r w:rsidR="007D2131" w:rsidRPr="00BB2B55">
        <w:t xml:space="preserve"> influences</w:t>
      </w:r>
      <w:r w:rsidR="00D46E8D" w:rsidRPr="00BB2B55">
        <w:t xml:space="preserve"> </w:t>
      </w:r>
      <w:r w:rsidR="00A65E33" w:rsidRPr="00BB2B55">
        <w:t xml:space="preserve">resistance more than thickness. </w:t>
      </w:r>
      <w:r w:rsidR="00DF021C" w:rsidRPr="00BB2B55">
        <w:t>Collectively, the</w:t>
      </w:r>
      <w:r w:rsidR="008678DB" w:rsidRPr="00BB2B55">
        <w:t xml:space="preserve">se previous </w:t>
      </w:r>
      <w:r w:rsidR="00DF021C" w:rsidRPr="00BB2B55">
        <w:t xml:space="preserve">studies highlight the complexity of biofilms and how different </w:t>
      </w:r>
      <w:r w:rsidR="00D666FB" w:rsidRPr="00BB2B55">
        <w:t>growth,</w:t>
      </w:r>
      <w:r w:rsidR="00DF021C" w:rsidRPr="00BB2B55">
        <w:t xml:space="preserve"> and testing conditions alter the physico-mechanical responses to imposed stress</w:t>
      </w:r>
      <w:r w:rsidR="002909D1" w:rsidRPr="00BB2B55">
        <w:t xml:space="preserve"> and making it challenging to link these properties to drag. </w:t>
      </w:r>
    </w:p>
    <w:p w14:paraId="4452080E" w14:textId="759628AF" w:rsidR="008253D5" w:rsidRPr="00BB2B55" w:rsidRDefault="008253D5" w:rsidP="00D666FB">
      <w:r w:rsidRPr="00BB2B55">
        <w:t>The ACP and PVC surfaces</w:t>
      </w:r>
      <w:r w:rsidR="002909D1" w:rsidRPr="00BB2B55">
        <w:t xml:space="preserve"> </w:t>
      </w:r>
      <w:r w:rsidR="00F9034B" w:rsidRPr="00BB2B55">
        <w:t xml:space="preserve">were </w:t>
      </w:r>
      <w:r w:rsidR="000B3B19" w:rsidRPr="00BB2B55">
        <w:t xml:space="preserve">chemically </w:t>
      </w:r>
      <w:r w:rsidR="00F9034B" w:rsidRPr="00BB2B55">
        <w:t xml:space="preserve">inert, they </w:t>
      </w:r>
      <w:r w:rsidR="002909D1" w:rsidRPr="00BB2B55">
        <w:t xml:space="preserve">had no </w:t>
      </w:r>
      <w:r w:rsidRPr="00BB2B55">
        <w:t xml:space="preserve">antifouling </w:t>
      </w:r>
      <w:r w:rsidR="008940FD" w:rsidRPr="00BB2B55">
        <w:t>capabilities</w:t>
      </w:r>
      <w:r w:rsidRPr="00BB2B55">
        <w:t xml:space="preserve"> and</w:t>
      </w:r>
      <w:r w:rsidR="004055F2" w:rsidRPr="00BB2B55">
        <w:t xml:space="preserve"> the resultant biofilms</w:t>
      </w:r>
      <w:r w:rsidRPr="00BB2B55">
        <w:t xml:space="preserve"> shared similar structural and mechanical properties (Fig</w:t>
      </w:r>
      <w:r w:rsidR="008678DB" w:rsidRPr="00BB2B55">
        <w:t>s</w:t>
      </w:r>
      <w:r w:rsidRPr="00BB2B55">
        <w:t xml:space="preserve">. </w:t>
      </w:r>
      <w:r w:rsidR="00DF021C" w:rsidRPr="00BB2B55">
        <w:t>3, 4, 5</w:t>
      </w:r>
      <w:r w:rsidRPr="00BB2B55">
        <w:t xml:space="preserve"> and </w:t>
      </w:r>
      <w:r w:rsidR="00DF021C" w:rsidRPr="00BB2B55">
        <w:t>7</w:t>
      </w:r>
      <w:r w:rsidRPr="00BB2B55">
        <w:t>).</w:t>
      </w:r>
      <w:r w:rsidR="004055F2" w:rsidRPr="00BB2B55">
        <w:t xml:space="preserve"> However,</w:t>
      </w:r>
      <w:r w:rsidRPr="00BB2B55">
        <w:t xml:space="preserve"> the FRC </w:t>
      </w:r>
      <w:r w:rsidR="000B3B19" w:rsidRPr="00BB2B55">
        <w:t>surfaces, which are also chemically inert but whose surface properties are designed to minimise adhesion of fouling organisms,</w:t>
      </w:r>
      <w:r w:rsidR="0043453A" w:rsidRPr="00BB2B55">
        <w:t xml:space="preserve"> </w:t>
      </w:r>
      <w:r w:rsidRPr="00BB2B55">
        <w:t>appeared to select for patchy and compliant biofilms, and</w:t>
      </w:r>
      <w:r w:rsidR="00374802" w:rsidRPr="00BB2B55">
        <w:t>, for the most part,</w:t>
      </w:r>
      <w:r w:rsidRPr="00BB2B55">
        <w:t xml:space="preserve"> </w:t>
      </w:r>
      <w:r w:rsidR="000B3B19" w:rsidRPr="00BB2B55">
        <w:t xml:space="preserve">these </w:t>
      </w:r>
      <w:r w:rsidRPr="00BB2B55">
        <w:t xml:space="preserve">had significantly different </w:t>
      </w:r>
      <w:r w:rsidR="00374802" w:rsidRPr="00BB2B55">
        <w:t>properties to the ACP and PVC biofilms.</w:t>
      </w:r>
      <w:r w:rsidR="002909D1" w:rsidRPr="00BB2B55">
        <w:t xml:space="preserve"> </w:t>
      </w:r>
      <w:r w:rsidR="00DF021C" w:rsidRPr="00BB2B55">
        <w:t xml:space="preserve">It is important to highlight that the experiments were executed at low shear stressors </w:t>
      </w:r>
      <w:r w:rsidR="002909D1" w:rsidRPr="00BB2B55">
        <w:t>that are not comparable to those experienced on a sh</w:t>
      </w:r>
      <w:r w:rsidR="005D4A06" w:rsidRPr="00BB2B55">
        <w:t>ip</w:t>
      </w:r>
      <w:r w:rsidR="000B3B19" w:rsidRPr="00BB2B55">
        <w:t xml:space="preserve"> or boat hull</w:t>
      </w:r>
      <w:r w:rsidR="006C1718" w:rsidRPr="00BB2B55">
        <w:t xml:space="preserve"> and therefore do not reflect in-service performance of different surfaces. </w:t>
      </w:r>
      <w:r w:rsidR="005F2562" w:rsidRPr="00BB2B55">
        <w:t>Instead, the results highlight</w:t>
      </w:r>
      <w:r w:rsidR="00462F49" w:rsidRPr="00BB2B55">
        <w:t xml:space="preserve"> how different surfaces affect</w:t>
      </w:r>
      <w:r w:rsidR="008E11A8" w:rsidRPr="00BB2B55">
        <w:t xml:space="preserve"> biofilm physico-mechanical properties and from the results presented it </w:t>
      </w:r>
      <w:r w:rsidR="00DF021C" w:rsidRPr="00BB2B55">
        <w:t>could be</w:t>
      </w:r>
      <w:r w:rsidR="008E11A8" w:rsidRPr="00BB2B55">
        <w:t xml:space="preserve"> suggested that </w:t>
      </w:r>
      <w:r w:rsidR="002909D1" w:rsidRPr="00BB2B55">
        <w:t xml:space="preserve">biofilm </w:t>
      </w:r>
      <w:r w:rsidR="00DF021C" w:rsidRPr="00BB2B55">
        <w:t>thickness</w:t>
      </w:r>
      <w:r w:rsidR="008E11A8" w:rsidRPr="00BB2B55">
        <w:t xml:space="preserve"> play</w:t>
      </w:r>
      <w:r w:rsidR="00DF021C" w:rsidRPr="00BB2B55">
        <w:t>s</w:t>
      </w:r>
      <w:r w:rsidR="008E11A8" w:rsidRPr="00BB2B55">
        <w:t xml:space="preserve"> a critical role in determining </w:t>
      </w:r>
      <w:r w:rsidR="002909D1" w:rsidRPr="00BB2B55">
        <w:t>biofilm mechanics</w:t>
      </w:r>
      <w:r w:rsidR="00642A51" w:rsidRPr="00BB2B55">
        <w:t xml:space="preserve"> </w:t>
      </w:r>
      <w:r w:rsidR="00642A51" w:rsidRPr="00BB2B55">
        <w:fldChar w:fldCharType="begin" w:fldLock="1"/>
      </w:r>
      <w:r w:rsidR="00E24A8D" w:rsidRPr="00BB2B55">
        <w:instrText>ADDIN CSL_CITATION {"citationItems":[{"id":"ITEM-1","itemData":{"DOI":"10.1016/j.oceaneng.2018.10.030","ISSN":"00298018","abstract":"A novel fouling marine flow cell was designed and fitted with a clear plastic lid to allow real-time imaging of biofilms using optical coherence tomography (OCT). Marine biofilms were grown under controlled shear flow on coupons coated with 6 different biocidal antifouling coatings (SPC1, SPC2, SPC3, SPC4, CDP1 and CDP2, AkzoNobel) and one inert coating which contained no biocidal actives (NB-D) for 8 weeks. One set of coupons coated with NB was statically immersed in sea water during the same time period (NB-S). Biofilm removal was assessed by increasing the flow velocity while OCT simultaneously measured the biofilm cross-sectional area (CSA). The highest initial removal rates were observed for NB-S, NB-D, and SPC2. Percent biofilm cross-sectional area reduction (%CSAred) was higher on SPCs (&gt;60%) compared to CDPs (&lt;50%). SPCs had the highest percent reduction in biofilm surface area coverage (%SACred &gt;60%) compared to the CDPs (&lt;20%). The marine biofilm flow cell combined with OCT can be used to screen for coating-specific differences in biofilm growth and removal in real time rather than traditional before and after surface area coverage measurements. Future testing will focus on how the biofilm-coatings interactions interact with biofilm mechanical and structural properties to produce drag.","author":[{"dropping-particle":"","family":"Fabbri","given":"Stefania","non-dropping-particle":"","parse-names":false,"suffix":""},{"dropping-particle":"","family":"Dennington","given":"Simon P.","non-dropping-particle":"","parse-names":false,"suffix":""},{"dropping-particle":"","family":"Price","given":"Clayton","non-dropping-particle":"","parse-names":false,"suffix":""},{"dropping-particle":"","family":"Stoodley","given":"Paul","non-dropping-particle":"","parse-names":false,"suffix":""},{"dropping-particle":"","family":"Longyear","given":"Jennifer","non-dropping-particle":"","parse-names":false,"suffix":""}],"container-title":"Ocean Engineering","id":"ITEM-1","issued":{"date-parts":[["2018","12","15"]]},"page":"321-328","publisher":"Elsevier Ltd","title":"A marine biofilm flow cell for in situ screening marine fouling control coatings using optical coherence tomography","type":"article-journal","volume":"170"},"uris":["http://www.mendeley.com/documents/?uuid=9b9f497d-7f41-3a9f-9e7d-757bd9ec9619"]}],"mendeley":{"formattedCitation":"(44)","plainTextFormattedCitation":"(44)","previouslyFormattedCitation":"(44)"},"properties":{"noteIndex":0},"schema":"https://github.com/citation-style-language/schema/raw/master/csl-citation.json"}</w:instrText>
      </w:r>
      <w:r w:rsidR="00642A51" w:rsidRPr="00BB2B55">
        <w:fldChar w:fldCharType="separate"/>
      </w:r>
      <w:r w:rsidR="00B03E2B" w:rsidRPr="00BB2B55">
        <w:rPr>
          <w:noProof/>
        </w:rPr>
        <w:t>(44)</w:t>
      </w:r>
      <w:r w:rsidR="00642A51" w:rsidRPr="00BB2B55">
        <w:fldChar w:fldCharType="end"/>
      </w:r>
      <w:r w:rsidR="002909D1" w:rsidRPr="00BB2B55">
        <w:t xml:space="preserve">. </w:t>
      </w:r>
    </w:p>
    <w:p w14:paraId="79E67D31" w14:textId="33FDCF62" w:rsidR="00294AFA" w:rsidRPr="00BB2B55" w:rsidRDefault="00294AFA" w:rsidP="00D666FB">
      <w:bookmarkStart w:id="8" w:name="_Hlk132882023"/>
      <w:r w:rsidRPr="00BB2B55">
        <w:t>Marine biofilm</w:t>
      </w:r>
      <w:r w:rsidR="001E3E57" w:rsidRPr="00BB2B55">
        <w:t>s</w:t>
      </w:r>
      <w:r w:rsidR="008E6493" w:rsidRPr="00BB2B55">
        <w:t xml:space="preserve"> </w:t>
      </w:r>
      <w:r w:rsidRPr="00BB2B55">
        <w:t xml:space="preserve">are likely affected by a multitude </w:t>
      </w:r>
      <w:r w:rsidR="00BF464D" w:rsidRPr="00BB2B55">
        <w:t>of</w:t>
      </w:r>
      <w:r w:rsidRPr="00BB2B55">
        <w:t xml:space="preserve"> </w:t>
      </w:r>
      <w:r w:rsidR="00345231" w:rsidRPr="00BB2B55">
        <w:t xml:space="preserve">environmental </w:t>
      </w:r>
      <w:r w:rsidRPr="00BB2B55">
        <w:t>conditions, such as seasonality</w:t>
      </w:r>
      <w:r w:rsidR="00345231" w:rsidRPr="00BB2B55">
        <w:t xml:space="preserve"> and temperature</w:t>
      </w:r>
      <w:r w:rsidR="00A319CB" w:rsidRPr="00BB2B55">
        <w:t xml:space="preserve"> and</w:t>
      </w:r>
      <w:r w:rsidR="00E04112" w:rsidRPr="00BB2B55">
        <w:t xml:space="preserve"> </w:t>
      </w:r>
      <w:r w:rsidR="00345231" w:rsidRPr="00BB2B55">
        <w:t>testing conditions such as</w:t>
      </w:r>
      <w:r w:rsidRPr="00BB2B55">
        <w:t xml:space="preserve"> growth duration </w:t>
      </w:r>
      <w:r w:rsidR="00345231" w:rsidRPr="00BB2B55">
        <w:t>and surface type</w:t>
      </w:r>
      <w:r w:rsidR="008A320B" w:rsidRPr="00BB2B55">
        <w:t>.</w:t>
      </w:r>
      <w:r w:rsidR="00E04112" w:rsidRPr="00BB2B55">
        <w:t xml:space="preserve"> </w:t>
      </w:r>
      <w:r w:rsidR="00C702E5" w:rsidRPr="00BB2B55">
        <w:t>F</w:t>
      </w:r>
      <w:r w:rsidR="00F0582A" w:rsidRPr="00BB2B55">
        <w:t xml:space="preserve">uture </w:t>
      </w:r>
      <w:r w:rsidRPr="00BB2B55">
        <w:t xml:space="preserve">work should endeavour to study how changing </w:t>
      </w:r>
      <w:r w:rsidR="005508D2" w:rsidRPr="00BB2B55">
        <w:t>growth and testing</w:t>
      </w:r>
      <w:r w:rsidRPr="00BB2B55">
        <w:t xml:space="preserve"> conditions</w:t>
      </w:r>
      <w:r w:rsidR="001E3E57" w:rsidRPr="00BB2B55">
        <w:t xml:space="preserve"> </w:t>
      </w:r>
      <w:r w:rsidR="00216E20" w:rsidRPr="00BB2B55">
        <w:t>effects</w:t>
      </w:r>
      <w:r w:rsidR="001E3E57" w:rsidRPr="00BB2B55">
        <w:t xml:space="preserve"> community structure and</w:t>
      </w:r>
      <w:r w:rsidRPr="00BB2B55">
        <w:t xml:space="preserve"> cascades down to altering biofilm viscoelasticity and inevitably drag</w:t>
      </w:r>
      <w:r w:rsidR="00F525E4" w:rsidRPr="00BB2B55">
        <w:t xml:space="preserve">. </w:t>
      </w:r>
      <w:bookmarkStart w:id="9" w:name="_Hlk132881774"/>
      <w:r w:rsidR="00C22D9E" w:rsidRPr="00BB2B55">
        <w:t xml:space="preserve">For example, </w:t>
      </w:r>
      <w:r w:rsidR="006715C0" w:rsidRPr="00BB2B55">
        <w:t>biocidal coatings remain the most prevalent in the global shipping fleet when compared to the use of non-toxic coating</w:t>
      </w:r>
      <w:r w:rsidR="00C414DD" w:rsidRPr="00BB2B55">
        <w:t>s</w:t>
      </w:r>
      <w:r w:rsidR="007C5E2F" w:rsidRPr="00BB2B55">
        <w:t xml:space="preserve">; </w:t>
      </w:r>
      <w:r w:rsidR="006715C0" w:rsidRPr="00BB2B55">
        <w:t xml:space="preserve">as a </w:t>
      </w:r>
      <w:r w:rsidR="00C414DD" w:rsidRPr="00BB2B55">
        <w:t>result,</w:t>
      </w:r>
      <w:r w:rsidR="006715C0" w:rsidRPr="00BB2B55">
        <w:t xml:space="preserve"> it would be of interest</w:t>
      </w:r>
      <w:r w:rsidR="007C5E2F" w:rsidRPr="00BB2B55">
        <w:t xml:space="preserve"> t</w:t>
      </w:r>
      <w:r w:rsidR="00140B8F" w:rsidRPr="00BB2B55">
        <w:t xml:space="preserve">o study how different coatings impact biofilm physico-mechanical properties. </w:t>
      </w:r>
      <w:r w:rsidR="00C414DD" w:rsidRPr="00BB2B55">
        <w:t xml:space="preserve">Similarly, </w:t>
      </w:r>
      <w:r w:rsidR="007A5C4F" w:rsidRPr="00BB2B55">
        <w:t xml:space="preserve">longer-term experiments could be </w:t>
      </w:r>
      <w:proofErr w:type="gramStart"/>
      <w:r w:rsidR="007A5C4F" w:rsidRPr="00BB2B55">
        <w:t>ran</w:t>
      </w:r>
      <w:proofErr w:type="gramEnd"/>
      <w:r w:rsidR="007A5C4F" w:rsidRPr="00BB2B55">
        <w:t xml:space="preserve"> to capture seasonal variability</w:t>
      </w:r>
      <w:bookmarkEnd w:id="9"/>
      <w:r w:rsidR="00F37F45" w:rsidRPr="00BB2B55">
        <w:t xml:space="preserve">. </w:t>
      </w:r>
      <w:r w:rsidR="006D599E" w:rsidRPr="00BB2B55">
        <w:t>Although</w:t>
      </w:r>
      <w:r w:rsidR="00C702E5" w:rsidRPr="00BB2B55">
        <w:t xml:space="preserve"> </w:t>
      </w:r>
      <w:r w:rsidR="000D529A" w:rsidRPr="00BB2B55">
        <w:t xml:space="preserve">a </w:t>
      </w:r>
      <w:r w:rsidR="00F525E4" w:rsidRPr="00BB2B55">
        <w:t xml:space="preserve">parallel-plate rheometer </w:t>
      </w:r>
      <w:r w:rsidR="00827221" w:rsidRPr="00BB2B55">
        <w:t>may</w:t>
      </w:r>
      <w:r w:rsidR="00F525E4" w:rsidRPr="00BB2B55">
        <w:t xml:space="preserve"> not </w:t>
      </w:r>
      <w:r w:rsidR="00DC5137" w:rsidRPr="00BB2B55">
        <w:t>mimic real-world conditions</w:t>
      </w:r>
      <w:r w:rsidR="007A5C4F" w:rsidRPr="00BB2B55">
        <w:t>,</w:t>
      </w:r>
      <w:r w:rsidR="00DC5137" w:rsidRPr="00BB2B55">
        <w:t xml:space="preserve"> with respect to </w:t>
      </w:r>
      <w:r w:rsidR="00705C4E" w:rsidRPr="00BB2B55">
        <w:t>the shear forces a biofilm could experience on a</w:t>
      </w:r>
      <w:r w:rsidR="00DC5137" w:rsidRPr="00BB2B55">
        <w:t xml:space="preserve"> ship</w:t>
      </w:r>
      <w:r w:rsidR="00CB0AF1" w:rsidRPr="00BB2B55">
        <w:t xml:space="preserve"> hull</w:t>
      </w:r>
      <w:r w:rsidR="00470A1F" w:rsidRPr="00BB2B55">
        <w:t xml:space="preserve"> </w:t>
      </w:r>
      <w:r w:rsidR="00470A1F" w:rsidRPr="00BB2B55">
        <w:fldChar w:fldCharType="begin" w:fldLock="1"/>
      </w:r>
      <w:r w:rsidR="00631EAA" w:rsidRPr="00BB2B55">
        <w:instrText>ADDIN CSL_CITATION {"citationItems":[{"id":"ITEM-1","itemData":{"DOI":"110.1016/j.bbi.2017.04.008","ISBN":"0000000000000","ISSN":"1527-5418","PMID":"24655651","abstract":"Bacteria in natural and artificial environments often reside in self-organized, integrated communities known as biofilms. Biofilms are highly structured entities consisting of bacterial cells embedded in a matrix of self-produced extracellular polymeric substances (EPS). The EPS matrix acts like a biological ‘glue’ enabling microbes to adhere to and colonize a wide range of surfaces. Once integrated into biofilms, bacterial cells can withstand various forms of stress such as antibiotics, hydrodynamic shear and other environmental challenges. Because of this, biofilms of pathogenic bacteria can be a significant health hazard often leading to recurrent infections. Biofilms can also lead to clogging and material degradation; on the other hand they are an integral part of various environmental processes such as carbon sequestration and nitrogen cycles. There are several determinants of biofilm morphology and dynamics, including the genotypic and phenotypic states of constituent cells and various environmental conditions. Here, we present an overview of the role of relevant physical processes in biofilm formation, including propulsion mechanisms, hydrodynamic effects, and transport of quorum sensing signals. We also provide a survey of microfluidic techniques utilized to unravel the associated physical mechanisms. Further, we discuss the future research areas for exploring new ways to extend the scope of the microfluidic approach in biofilm studies. I.","author":[{"dropping-particle":"","family":"Karimi","given":"A.","non-dropping-particle":"","parse-names":false,"suffix":""},{"dropping-particle":"","family":"Karig","given":"D.","non-dropping-particle":"","parse-names":false,"suffix":""},{"dropping-particle":"","family":"Kumar","given":"A.","non-dropping-particle":"","parse-names":false,"suffix":""},{"dropping-particle":"","family":"Ardekani","given":"A.M.","non-dropping-particle":"","parse-names":false,"suffix":""}],"container-title":"Lab on a Chip","id":"ITEM-1","issue":"1","issued":{"date-parts":[["2015"]]},"page":"23-42","title":"Interplay of Physical Mechansism and Biofilm Processes: Review of Microfluidic Methods","type":"article-journal","volume":"15"},"uris":["http://www.mendeley.com/documents/?uuid=5603f495-a88a-4834-8866-76fd3ad3d119"]}],"mendeley":{"formattedCitation":"(73)","plainTextFormattedCitation":"(73)","previouslyFormattedCitation":"(72)"},"properties":{"noteIndex":0},"schema":"https://github.com/citation-style-language/schema/raw/master/csl-citation.json"}</w:instrText>
      </w:r>
      <w:r w:rsidR="00470A1F" w:rsidRPr="00BB2B55">
        <w:fldChar w:fldCharType="separate"/>
      </w:r>
      <w:r w:rsidR="00631EAA" w:rsidRPr="00BB2B55">
        <w:rPr>
          <w:noProof/>
        </w:rPr>
        <w:t>(73)</w:t>
      </w:r>
      <w:r w:rsidR="00470A1F" w:rsidRPr="00BB2B55">
        <w:fldChar w:fldCharType="end"/>
      </w:r>
      <w:r w:rsidR="009E3F44" w:rsidRPr="00BB2B55">
        <w:t xml:space="preserve"> </w:t>
      </w:r>
      <w:r w:rsidR="00DC5137" w:rsidRPr="00BB2B55">
        <w:t xml:space="preserve">it offers high throughput experiments </w:t>
      </w:r>
      <w:r w:rsidR="0047405E" w:rsidRPr="00BB2B55">
        <w:t>for characterising marine biofilms on different surfaces and provides a benchmark for</w:t>
      </w:r>
      <w:r w:rsidR="00A55E13" w:rsidRPr="00BB2B55">
        <w:t xml:space="preserve"> studying</w:t>
      </w:r>
      <w:r w:rsidR="0047405E" w:rsidRPr="00BB2B55">
        <w:t xml:space="preserve"> marine biofilm viscoelasticity. </w:t>
      </w:r>
      <w:bookmarkStart w:id="10" w:name="_Hlk132879038"/>
      <w:r w:rsidR="000D529A" w:rsidRPr="00BB2B55">
        <w:t xml:space="preserve">From characterising marine biofilms under an array of different conditions and from working towards a standard method of testing, uncertainty analysis could be achieved which would enhance the findings from rheometer studies. </w:t>
      </w:r>
      <w:r w:rsidR="008A320B" w:rsidRPr="00BB2B55">
        <w:t>Although u</w:t>
      </w:r>
      <w:r w:rsidR="000D529A" w:rsidRPr="00BB2B55">
        <w:t xml:space="preserve">ncertainty analysis </w:t>
      </w:r>
      <w:r w:rsidR="008A320B" w:rsidRPr="00BB2B55">
        <w:t>could not be</w:t>
      </w:r>
      <w:r w:rsidR="000D529A" w:rsidRPr="00BB2B55">
        <w:t xml:space="preserve"> executed in the present study, </w:t>
      </w:r>
      <w:r w:rsidR="009F7966" w:rsidRPr="00BB2B55">
        <w:t>we have started to answer questions on how marine biofilm structure interacts with mechanical properties and have suggested how this could implicate drag</w:t>
      </w:r>
      <w:r w:rsidR="003D31E3" w:rsidRPr="00BB2B55">
        <w:t xml:space="preserve">. </w:t>
      </w:r>
      <w:bookmarkEnd w:id="10"/>
    </w:p>
    <w:bookmarkEnd w:id="8"/>
    <w:p w14:paraId="79742F85" w14:textId="0553C62E" w:rsidR="00987D40" w:rsidRPr="00BB2B55" w:rsidRDefault="002909D1" w:rsidP="00D666FB">
      <w:r w:rsidRPr="00BB2B55">
        <w:t xml:space="preserve">To date, it is unknown how surface coating and biofilm structure alter the mechanical response of biofilms to stress, but also how different biological communities influence these relationships. Before these questions can be answered, it is critical that the mechanical properties of marine biofilms are first studied in isolation to enable a better fundamental understanding of marine biofilm viscoelasticity and the role of biofilm structure in this behaviour </w:t>
      </w:r>
      <w:r w:rsidRPr="00BB2B55">
        <w:fldChar w:fldCharType="begin" w:fldLock="1"/>
      </w:r>
      <w:r w:rsidRPr="00BB2B55">
        <w:instrText>ADDIN CSL_CITATION {"citationItems":[{"id":"ITEM-1","itemData":{"DOI":"10.1093/femsre/fuu008","ISSN":"15746976","abstract":"We summarize different studies describing mechanisms through which bacteria in a biofilm mode of growth resist mechanical and chemical challenges. Acknowledging previous microscopic work describing voids and channels in biofilms that govern a biofilms response to such challenges, we advocate a more quantitative approach that builds on the relation between structure and composition of materials with their viscoelastic properties. Biofilms possess features of both viscoelastic solids and liquids, like skin or blood, and stress relaxation of biofilms has been found to be a corollary of their structure and composition, including the EPS matrix and bacterial interactions. Review of the literature on viscoelastic properties of biofilms in ancient and modern environments as well as of infectious biofilms reveals that the viscoelastic properties of a biofilm relate with antimicrobial penetration in a biofilm. In addition, also the removal of biofilm from surfaces appears governed by the viscoelasticity of a biofilm. Herewith, it is established that the viscoelasticity of biofilms, as a corollary of structure and composition, performs a role in their protection against mechanical and chemical challenges. Pathways are discussed to make biofilms more susceptible to antimicrobials by intervening with their viscoelasticity, as a quantifiable expression of their structure and composition.","author":[{"dropping-particle":"","family":"Peterson","given":"Brandon W.","non-dropping-particle":"","parse-names":false,"suffix":""},{"dropping-particle":"","family":"He","given":"Yan","non-dropping-particle":"","parse-names":false,"suffix":""},{"dropping-particle":"","family":"Ren","given":"Yijin","non-dropping-particle":"","parse-names":false,"suffix":""},{"dropping-particle":"","family":"Zerdoum","given":"Aidan","non-dropping-particle":"","parse-names":false,"suffix":""},{"dropping-particle":"","family":"Libera","given":"Matthew R.","non-dropping-particle":"","parse-names":false,"suffix":""},{"dropping-particle":"","family":"Sharma","given":"Prashant K.","non-dropping-particle":"","parse-names":false,"suffix":""},{"dropping-particle":"","family":"Winkelhoff","given":"Arie Jan","non-dropping-particle":"van","parse-names":false,"suffix":""},{"dropping-particle":"","family":"Neut","given":"Danielle","non-dropping-particle":"","parse-names":false,"suffix":""},{"dropping-particle":"","family":"Stoodley","given":"Paul","non-dropping-particle":"","parse-names":false,"suffix":""},{"dropping-particle":"","family":"Mei","given":"Henny C.","non-dropping-particle":"van der","parse-names":false,"suffix":""},{"dropping-particle":"","family":"Busscher","given":"Henk J.","non-dropping-particle":"","parse-names":false,"suffix":""}],"container-title":"FEMS Microbiology Reviews","id":"ITEM-1","issue":"2","issued":{"date-parts":[["2015"]]},"page":"234-245","publisher":"Oxford University Press","title":"Viscoelasticity of biofilms and their recalcitrance to mechanical and chemical challenges","type":"article","volume":"39"},"uris":["http://www.mendeley.com/documents/?uuid=5966594a-cf66-3d62-b9fa-082845e30b6f"]}],"mendeley":{"formattedCitation":"(8)","plainTextFormattedCitation":"(8)","previouslyFormattedCitation":"(8)"},"properties":{"noteIndex":0},"schema":"https://github.com/citation-style-language/schema/raw/master/csl-citation.json"}</w:instrText>
      </w:r>
      <w:r w:rsidRPr="00BB2B55">
        <w:fldChar w:fldCharType="separate"/>
      </w:r>
      <w:r w:rsidRPr="00BB2B55">
        <w:rPr>
          <w:noProof/>
        </w:rPr>
        <w:t>(8)</w:t>
      </w:r>
      <w:r w:rsidRPr="00BB2B55">
        <w:fldChar w:fldCharType="end"/>
      </w:r>
      <w:r w:rsidRPr="00BB2B55">
        <w:t xml:space="preserve">. </w:t>
      </w:r>
      <w:r w:rsidR="00BA6C0A" w:rsidRPr="00BB2B55">
        <w:t xml:space="preserve">This is </w:t>
      </w:r>
      <w:r w:rsidR="00066EF3" w:rsidRPr="00BB2B55">
        <w:t xml:space="preserve">an </w:t>
      </w:r>
      <w:r w:rsidR="00BA6C0A" w:rsidRPr="00BB2B55">
        <w:t>important</w:t>
      </w:r>
      <w:r w:rsidR="00066EF3" w:rsidRPr="00BB2B55">
        <w:t xml:space="preserve"> step towards</w:t>
      </w:r>
      <w:r w:rsidR="00BA6C0A" w:rsidRPr="00BB2B55">
        <w:t xml:space="preserve"> generating better informed coating formulation</w:t>
      </w:r>
      <w:r w:rsidR="00066EF3" w:rsidRPr="00BB2B55">
        <w:t xml:space="preserve"> choices for improved fouling control properties and reduced drag.</w:t>
      </w:r>
      <w:r w:rsidR="00F60D2D" w:rsidRPr="00BB2B55">
        <w:t xml:space="preserve"> </w:t>
      </w:r>
    </w:p>
    <w:p w14:paraId="3E476580" w14:textId="1DA02BFF" w:rsidR="00B57E7C" w:rsidRPr="00BB2B55" w:rsidRDefault="007E7631" w:rsidP="00D666FB">
      <w:pPr>
        <w:pStyle w:val="Heading1"/>
      </w:pPr>
      <w:r w:rsidRPr="00BB2B55">
        <w:t xml:space="preserve">5. </w:t>
      </w:r>
      <w:r w:rsidR="00F11E7B" w:rsidRPr="00BB2B55">
        <w:t>Conclusion</w:t>
      </w:r>
    </w:p>
    <w:p w14:paraId="2F4994A2" w14:textId="24DE567D" w:rsidR="008678DB" w:rsidRPr="00BB2B55" w:rsidRDefault="008339D4" w:rsidP="00D666FB">
      <w:r w:rsidRPr="00BB2B55">
        <w:t xml:space="preserve">To conclude </w:t>
      </w:r>
      <w:r w:rsidR="007B5AC5" w:rsidRPr="00BB2B55">
        <w:t xml:space="preserve">ship-relevant </w:t>
      </w:r>
      <w:r w:rsidRPr="00BB2B55">
        <w:t>m</w:t>
      </w:r>
      <w:r w:rsidR="00DD2B74" w:rsidRPr="00BB2B55">
        <w:t>arine biofilms</w:t>
      </w:r>
      <w:r w:rsidR="000D3BA0" w:rsidRPr="00BB2B55">
        <w:t xml:space="preserve">, grown </w:t>
      </w:r>
      <w:r w:rsidR="00066EF3" w:rsidRPr="00BB2B55">
        <w:t xml:space="preserve">in natural seawater </w:t>
      </w:r>
      <w:r w:rsidR="000D3BA0" w:rsidRPr="00BB2B55">
        <w:t>at the Dove Laboratory (</w:t>
      </w:r>
      <w:r w:rsidR="007377B9" w:rsidRPr="00BB2B55">
        <w:t>Cullercoats Bay, UK)</w:t>
      </w:r>
      <w:r w:rsidR="00DD2B74" w:rsidRPr="00BB2B55">
        <w:t xml:space="preserve"> are viscoelastic and their physico-mechanical properties differ depending on </w:t>
      </w:r>
      <w:r w:rsidR="00B064FA" w:rsidRPr="00BB2B55">
        <w:t xml:space="preserve">the </w:t>
      </w:r>
      <w:r w:rsidR="00DD2B74" w:rsidRPr="00BB2B55">
        <w:t xml:space="preserve">surface </w:t>
      </w:r>
      <w:r w:rsidR="001231D5" w:rsidRPr="00BB2B55">
        <w:t>type</w:t>
      </w:r>
      <w:r w:rsidR="00B064FA" w:rsidRPr="00BB2B55">
        <w:t>. To our knowledge,</w:t>
      </w:r>
      <w:r w:rsidR="00BA79A5" w:rsidRPr="00BB2B55">
        <w:t xml:space="preserve"> we provide the first viscoelastic </w:t>
      </w:r>
      <w:r w:rsidR="002F4845" w:rsidRPr="00BB2B55">
        <w:t>characterization of</w:t>
      </w:r>
      <w:r w:rsidR="000A11E6" w:rsidRPr="00BB2B55">
        <w:t xml:space="preserve"> different marine biofilms using creep-recovery experiments on a parallel</w:t>
      </w:r>
      <w:r w:rsidR="00E36D70" w:rsidRPr="00BB2B55">
        <w:t>-</w:t>
      </w:r>
      <w:r w:rsidR="000A11E6" w:rsidRPr="00BB2B55">
        <w:t xml:space="preserve">plate rheometer. </w:t>
      </w:r>
      <w:r w:rsidR="008A3BBE" w:rsidRPr="00BB2B55">
        <w:t>The viscoelastic biofilms grown on ACP and PVC coupons displayed similarities in their</w:t>
      </w:r>
      <w:r w:rsidR="002909D1" w:rsidRPr="00BB2B55">
        <w:t xml:space="preserve"> structural properties and in their</w:t>
      </w:r>
      <w:r w:rsidR="008A3BBE" w:rsidRPr="00BB2B55">
        <w:t xml:space="preserve"> mechanical response to imposed shear as shown by the amplitude sweeps (Fig</w:t>
      </w:r>
      <w:r w:rsidR="00054E0A" w:rsidRPr="00BB2B55">
        <w:t>. 5</w:t>
      </w:r>
      <w:r w:rsidR="008A3BBE" w:rsidRPr="00BB2B55">
        <w:t xml:space="preserve">). </w:t>
      </w:r>
      <w:r w:rsidR="002909D1" w:rsidRPr="00BB2B55">
        <w:t>T</w:t>
      </w:r>
      <w:r w:rsidR="008A3BBE" w:rsidRPr="00BB2B55">
        <w:t>he FRC biofilms</w:t>
      </w:r>
      <w:r w:rsidR="002909D1" w:rsidRPr="00BB2B55">
        <w:t>, however,</w:t>
      </w:r>
      <w:r w:rsidR="008A3BBE" w:rsidRPr="00BB2B55">
        <w:t xml:space="preserve"> </w:t>
      </w:r>
      <w:r w:rsidR="002909D1" w:rsidRPr="00BB2B55">
        <w:t>had</w:t>
      </w:r>
      <w:r w:rsidR="008A3BBE" w:rsidRPr="00BB2B55">
        <w:t xml:space="preserve"> </w:t>
      </w:r>
      <w:r w:rsidR="002909D1" w:rsidRPr="00BB2B55">
        <w:t xml:space="preserve">a higher yield stress, </w:t>
      </w:r>
      <w:r w:rsidR="008A3BBE" w:rsidRPr="00BB2B55">
        <w:t xml:space="preserve">significantly lower </w:t>
      </w:r>
      <w:r w:rsidR="008A3BBE" w:rsidRPr="00BB2B55">
        <w:rPr>
          <w:i/>
          <w:iCs/>
        </w:rPr>
        <w:t>G</w:t>
      </w:r>
      <w:r w:rsidR="008A3BBE" w:rsidRPr="00BB2B55">
        <w:t xml:space="preserve">, higher </w:t>
      </w:r>
      <w:r w:rsidR="008A3BBE" w:rsidRPr="00BB2B55">
        <w:rPr>
          <w:i/>
          <w:iCs/>
        </w:rPr>
        <w:t>η</w:t>
      </w:r>
      <w:r w:rsidR="008A3BBE" w:rsidRPr="00BB2B55">
        <w:t xml:space="preserve">, and </w:t>
      </w:r>
      <w:r w:rsidR="002909D1" w:rsidRPr="00BB2B55">
        <w:t>a</w:t>
      </w:r>
      <w:r w:rsidR="001231D5" w:rsidRPr="00BB2B55">
        <w:t xml:space="preserve"> </w:t>
      </w:r>
      <w:r w:rsidR="001231D5" w:rsidRPr="00BB2B55">
        <w:rPr>
          <w:i/>
          <w:iCs/>
        </w:rPr>
        <w:t>λ</w:t>
      </w:r>
      <w:r w:rsidR="001231D5" w:rsidRPr="00BB2B55">
        <w:t xml:space="preserve"> </w:t>
      </w:r>
      <w:r w:rsidR="002909D1" w:rsidRPr="00BB2B55">
        <w:t xml:space="preserve">more than double </w:t>
      </w:r>
      <w:r w:rsidR="002909D1" w:rsidRPr="00BB2B55">
        <w:lastRenderedPageBreak/>
        <w:t>that of the alternative biofilms</w:t>
      </w:r>
      <w:r w:rsidR="008A3BBE" w:rsidRPr="00BB2B55">
        <w:t xml:space="preserve">. Collectively, </w:t>
      </w:r>
      <w:r w:rsidR="009C5B5E" w:rsidRPr="00BB2B55">
        <w:t xml:space="preserve">the </w:t>
      </w:r>
      <w:r w:rsidR="008A3BBE" w:rsidRPr="00BB2B55">
        <w:t xml:space="preserve">FRC biofilms </w:t>
      </w:r>
      <w:r w:rsidR="009C5B5E" w:rsidRPr="00BB2B55">
        <w:t>could be described as</w:t>
      </w:r>
      <w:r w:rsidR="008A3BBE" w:rsidRPr="00BB2B55">
        <w:t xml:space="preserve"> soft and viscous</w:t>
      </w:r>
      <w:r w:rsidR="009C5B5E" w:rsidRPr="00BB2B55">
        <w:t xml:space="preserve"> and</w:t>
      </w:r>
      <w:r w:rsidR="008A3BBE" w:rsidRPr="00BB2B55">
        <w:t xml:space="preserve"> w</w:t>
      </w:r>
      <w:r w:rsidR="009C5B5E" w:rsidRPr="00BB2B55">
        <w:t xml:space="preserve">ere </w:t>
      </w:r>
      <w:r w:rsidR="008A3BBE" w:rsidRPr="00BB2B55">
        <w:t xml:space="preserve">more compliant than the ACP and PVC biofilms. Structurally, the </w:t>
      </w:r>
      <w:r w:rsidR="002909D1" w:rsidRPr="00BB2B55">
        <w:t>ACP and PVC</w:t>
      </w:r>
      <w:r w:rsidR="008A3BBE" w:rsidRPr="00BB2B55">
        <w:t xml:space="preserve"> biofilms could be described as ‘fluffy’ and thick, whereas the FRC biofilms were thinner and did not show a significant decline in thickness before and after </w:t>
      </w:r>
      <w:r w:rsidR="002909D1" w:rsidRPr="00BB2B55">
        <w:t xml:space="preserve">rheological </w:t>
      </w:r>
      <w:r w:rsidR="008A3BBE" w:rsidRPr="00BB2B55">
        <w:t xml:space="preserve">testing. </w:t>
      </w:r>
      <w:r w:rsidR="009C5B5E" w:rsidRPr="00BB2B55">
        <w:t>It</w:t>
      </w:r>
      <w:r w:rsidR="008A3BBE" w:rsidRPr="00BB2B55">
        <w:t xml:space="preserve"> would be beneficial to determine a correlation between biofilm physico-mechanical properties and biofilm composition as a function of coating type, as it is likely that differences observed across the biofilms grown on different coupons are partly explicable by microbiological</w:t>
      </w:r>
      <w:r w:rsidR="000B79F3" w:rsidRPr="00BB2B55">
        <w:t xml:space="preserve"> </w:t>
      </w:r>
      <w:r w:rsidR="008A3BBE" w:rsidRPr="00BB2B55">
        <w:t xml:space="preserve">differences. </w:t>
      </w:r>
      <w:r w:rsidR="009C5B5E" w:rsidRPr="00BB2B55">
        <w:t>We acknowledge that there are additional properties that could have altered the biofilm physico-mechanics that have not been studied here</w:t>
      </w:r>
      <w:r w:rsidR="000B79F3" w:rsidRPr="00BB2B55">
        <w:t xml:space="preserve">, </w:t>
      </w:r>
      <w:r w:rsidR="009C5B5E" w:rsidRPr="00BB2B55">
        <w:t>such as</w:t>
      </w:r>
      <w:r w:rsidR="00557A6D" w:rsidRPr="00BB2B55">
        <w:t xml:space="preserve"> the wettability</w:t>
      </w:r>
      <w:r w:rsidR="00125FF5" w:rsidRPr="00BB2B55">
        <w:t xml:space="preserve"> </w:t>
      </w:r>
      <w:r w:rsidR="00557A6D" w:rsidRPr="00BB2B55">
        <w:t xml:space="preserve">and </w:t>
      </w:r>
      <w:r w:rsidR="00125FF5" w:rsidRPr="00BB2B55">
        <w:t xml:space="preserve">chemical </w:t>
      </w:r>
      <w:r w:rsidR="00557A6D" w:rsidRPr="00BB2B55">
        <w:t>composition of the coatings, as well as biofilm com</w:t>
      </w:r>
      <w:r w:rsidR="00125FF5" w:rsidRPr="00BB2B55">
        <w:t>munity</w:t>
      </w:r>
      <w:r w:rsidR="00557A6D" w:rsidRPr="00BB2B55">
        <w:t xml:space="preserve">. </w:t>
      </w:r>
      <w:r w:rsidR="008A3BBE" w:rsidRPr="00BB2B55">
        <w:t>Nevertheless, we have highlighted how different</w:t>
      </w:r>
      <w:r w:rsidR="00B317C2" w:rsidRPr="00BB2B55">
        <w:t xml:space="preserve"> surface treatments</w:t>
      </w:r>
      <w:r w:rsidR="008A3BBE" w:rsidRPr="00BB2B55">
        <w:t xml:space="preserve"> produce biofilms with different physico-mechanical properties which is an important research area for the shipping and coatings industry. </w:t>
      </w:r>
      <w:r w:rsidR="008678DB" w:rsidRPr="00BB2B55">
        <w:br w:type="page"/>
      </w:r>
    </w:p>
    <w:p w14:paraId="687934D8" w14:textId="5572C703" w:rsidR="008A6484" w:rsidRPr="00BB2B55" w:rsidRDefault="008A6484" w:rsidP="00D666FB">
      <w:pPr>
        <w:pStyle w:val="Heading2"/>
      </w:pPr>
      <w:proofErr w:type="spellStart"/>
      <w:r w:rsidRPr="00BB2B55">
        <w:lastRenderedPageBreak/>
        <w:t>CRedit</w:t>
      </w:r>
      <w:proofErr w:type="spellEnd"/>
      <w:r w:rsidRPr="00BB2B55">
        <w:t xml:space="preserve"> authorship contribution statement</w:t>
      </w:r>
    </w:p>
    <w:p w14:paraId="6C5C73AE" w14:textId="03137D49" w:rsidR="008A6484" w:rsidRPr="00BB2B55" w:rsidRDefault="008A6484" w:rsidP="00D666FB">
      <w:r w:rsidRPr="00BB2B55">
        <w:rPr>
          <w:b/>
          <w:bCs/>
        </w:rPr>
        <w:t>Alexandra Snowdon</w:t>
      </w:r>
      <w:r w:rsidRPr="00BB2B55">
        <w:t>: Conceptualization, Methodology, Validation</w:t>
      </w:r>
      <w:r w:rsidR="00A172B4" w:rsidRPr="00BB2B55">
        <w:t xml:space="preserve">, </w:t>
      </w:r>
      <w:r w:rsidRPr="00BB2B55">
        <w:t xml:space="preserve">Formal analysis, Investigation, Resources, Writing – original draft, Writing – review &amp; editing, Visualization. </w:t>
      </w:r>
      <w:r w:rsidRPr="00BB2B55">
        <w:rPr>
          <w:b/>
          <w:bCs/>
        </w:rPr>
        <w:t>Simon Dennington</w:t>
      </w:r>
      <w:r w:rsidRPr="00BB2B55">
        <w:t xml:space="preserve">: Methodology, Writing – original draft, Writing – review &amp; editing. </w:t>
      </w:r>
      <w:r w:rsidRPr="00BB2B55">
        <w:rPr>
          <w:b/>
          <w:bCs/>
        </w:rPr>
        <w:t>Jennifer Longyear</w:t>
      </w:r>
      <w:r w:rsidRPr="00BB2B55">
        <w:t xml:space="preserve">: Conceptualization, Methodology, Resources, Writing – original draft, Writing – review &amp; editing, Supervision, Funding acquisition. </w:t>
      </w:r>
      <w:r w:rsidRPr="00BB2B55">
        <w:rPr>
          <w:b/>
          <w:bCs/>
        </w:rPr>
        <w:t>Julian Wharton</w:t>
      </w:r>
      <w:r w:rsidRPr="00BB2B55">
        <w:t xml:space="preserve">: Conceptualization, Methodology, Writing – original draft, Writing – review &amp; editing, Supervision, Funding acquisition. </w:t>
      </w:r>
      <w:r w:rsidRPr="00BB2B55">
        <w:rPr>
          <w:b/>
          <w:bCs/>
        </w:rPr>
        <w:t>Paul Stoodley</w:t>
      </w:r>
      <w:r w:rsidRPr="00BB2B55">
        <w:t>: Conceptualization, Methodology, Writing – original draft, Writing – review &amp; editing, Funding acquisition</w:t>
      </w:r>
    </w:p>
    <w:p w14:paraId="0A918BA3" w14:textId="2327DE86" w:rsidR="00BB3FB9" w:rsidRPr="00BB2B55" w:rsidRDefault="00BB3FB9" w:rsidP="00D666FB">
      <w:pPr>
        <w:pStyle w:val="Heading2"/>
      </w:pPr>
      <w:r w:rsidRPr="00BB2B55">
        <w:t xml:space="preserve">Declaration of </w:t>
      </w:r>
      <w:r w:rsidR="008A6484" w:rsidRPr="00BB2B55">
        <w:t>c</w:t>
      </w:r>
      <w:r w:rsidRPr="00BB2B55">
        <w:t xml:space="preserve">ompeting </w:t>
      </w:r>
      <w:r w:rsidR="008A6484" w:rsidRPr="00BB2B55">
        <w:t>i</w:t>
      </w:r>
      <w:r w:rsidRPr="00BB2B55">
        <w:t>nterests</w:t>
      </w:r>
    </w:p>
    <w:p w14:paraId="189D51D9" w14:textId="6913F3B5" w:rsidR="00BB3FB9" w:rsidRPr="00BB2B55" w:rsidRDefault="00BB3FB9" w:rsidP="00D666FB">
      <w:r w:rsidRPr="00BB2B55">
        <w:t>The work was sponsored, in part, by AkzoNobel through Paul Stoodley. Employees of AkzoNobel were involved in the work (Jennifer Longyear).</w:t>
      </w:r>
    </w:p>
    <w:p w14:paraId="3D7966BB" w14:textId="63A7E6D6" w:rsidR="00BB3FB9" w:rsidRPr="00BB2B55" w:rsidRDefault="00BB3FB9" w:rsidP="00D666FB">
      <w:pPr>
        <w:pStyle w:val="Heading2"/>
      </w:pPr>
      <w:r w:rsidRPr="00BB2B55">
        <w:t>Data availability</w:t>
      </w:r>
    </w:p>
    <w:p w14:paraId="2CFED007" w14:textId="6F4A16BA" w:rsidR="00720AD2" w:rsidRPr="00BB2B55" w:rsidRDefault="00720AD2" w:rsidP="00D666FB">
      <w:r w:rsidRPr="00BB2B55">
        <w:t xml:space="preserve">A DOI has been provided in the Supplementary information. All data supporting this study will be available from the University of Southampton repository at </w:t>
      </w:r>
      <w:r w:rsidR="006174B6" w:rsidRPr="00BB2B55">
        <w:t>https://doi.org/10.5258/SOTON/D2439.</w:t>
      </w:r>
    </w:p>
    <w:p w14:paraId="3C3FBB79" w14:textId="716618AE" w:rsidR="00F61CC6" w:rsidRPr="00BB2B55" w:rsidRDefault="00F61CC6" w:rsidP="00D666FB">
      <w:pPr>
        <w:pStyle w:val="Heading2"/>
      </w:pPr>
      <w:r w:rsidRPr="00BB2B55">
        <w:t>Acknowledgements</w:t>
      </w:r>
    </w:p>
    <w:p w14:paraId="3F17CFED" w14:textId="14EF21DD" w:rsidR="003F13F1" w:rsidRPr="00BB2B55" w:rsidRDefault="00E50EDB" w:rsidP="00D666FB">
      <w:r w:rsidRPr="00BB2B55">
        <w:t xml:space="preserve">This work was funded by a DTP ESPRC grant EP/R513325/1 to the University of Southampton with partial funding from NBIC/BBSRC 01POC18032 and AkzoNobel. </w:t>
      </w:r>
      <w:r w:rsidR="003F13F1" w:rsidRPr="00BB2B55">
        <w:rPr>
          <w:b/>
          <w:bCs/>
          <w:u w:val="single"/>
        </w:rPr>
        <w:br w:type="page"/>
      </w:r>
    </w:p>
    <w:p w14:paraId="7BA355F5" w14:textId="6A364592" w:rsidR="006B23F5" w:rsidRPr="00BB2B55" w:rsidRDefault="006B23F5" w:rsidP="00D666FB">
      <w:pPr>
        <w:pStyle w:val="Heading1"/>
      </w:pPr>
      <w:r w:rsidRPr="00BB2B55">
        <w:lastRenderedPageBreak/>
        <w:t>References</w:t>
      </w:r>
    </w:p>
    <w:p w14:paraId="28C9ED21" w14:textId="6434B318" w:rsidR="00631EAA" w:rsidRPr="00BB2B55" w:rsidRDefault="00F11E7B" w:rsidP="00631EAA">
      <w:pPr>
        <w:widowControl w:val="0"/>
        <w:autoSpaceDE w:val="0"/>
        <w:autoSpaceDN w:val="0"/>
        <w:adjustRightInd w:val="0"/>
        <w:spacing w:line="240" w:lineRule="auto"/>
        <w:ind w:left="640" w:hanging="640"/>
        <w:rPr>
          <w:noProof/>
          <w:szCs w:val="24"/>
        </w:rPr>
      </w:pPr>
      <w:r w:rsidRPr="00BB2B55">
        <w:fldChar w:fldCharType="begin" w:fldLock="1"/>
      </w:r>
      <w:r w:rsidRPr="00BB2B55">
        <w:instrText xml:space="preserve">ADDIN Mendeley Bibliography CSL_BIBLIOGRAPHY </w:instrText>
      </w:r>
      <w:r w:rsidRPr="00BB2B55">
        <w:fldChar w:fldCharType="separate"/>
      </w:r>
      <w:r w:rsidR="00631EAA" w:rsidRPr="00BB2B55">
        <w:rPr>
          <w:noProof/>
          <w:szCs w:val="24"/>
        </w:rPr>
        <w:t xml:space="preserve">1. </w:t>
      </w:r>
      <w:r w:rsidR="00631EAA" w:rsidRPr="00BB2B55">
        <w:rPr>
          <w:noProof/>
          <w:szCs w:val="24"/>
        </w:rPr>
        <w:tab/>
        <w:t>Zargiel KA, Coogan JS, Swain GW. Diatom community structure on commercially available ship hull coatings. Biofouling [Internet]. 2011 [cited 2021 Apr 26];27(9):955–65. Available from: https://www.tandfonline.com/action/journalInformation?journalCode=gbif20</w:t>
      </w:r>
    </w:p>
    <w:p w14:paraId="659AC0B6"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2. </w:t>
      </w:r>
      <w:r w:rsidRPr="00BB2B55">
        <w:rPr>
          <w:noProof/>
          <w:szCs w:val="24"/>
        </w:rPr>
        <w:tab/>
        <w:t xml:space="preserve">Zargiel KA, Swain GW. Static </w:t>
      </w:r>
      <w:r w:rsidRPr="00BB2B55">
        <w:rPr>
          <w:i/>
          <w:iCs/>
          <w:noProof/>
          <w:szCs w:val="24"/>
        </w:rPr>
        <w:t>vs</w:t>
      </w:r>
      <w:r w:rsidRPr="00BB2B55">
        <w:rPr>
          <w:noProof/>
          <w:szCs w:val="24"/>
        </w:rPr>
        <w:t xml:space="preserve"> dynamic settlement and adhesion of diatoms to ship hull coatings. Biofouling [Internet]. 2014 Jan 2 [cited 2021 Apr 26];30(1):115–29. Available from: http://www.tandfonline.com/doi/abs/10.1080/08927014.2013.847927</w:t>
      </w:r>
    </w:p>
    <w:p w14:paraId="7CDFE905"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3. </w:t>
      </w:r>
      <w:r w:rsidRPr="00BB2B55">
        <w:rPr>
          <w:noProof/>
          <w:szCs w:val="24"/>
        </w:rPr>
        <w:tab/>
        <w:t>Mazza MG. The physics of biofilms—an introduction. J Phys D Appl Phys [Internet]. 2016 Apr 18 [cited 2021 Aug 17];49(20):203001. Available from: https://iopscience.iop.org/article/10.1088/0022-3727/49/20/203001</w:t>
      </w:r>
    </w:p>
    <w:p w14:paraId="34FB5C07"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4. </w:t>
      </w:r>
      <w:r w:rsidRPr="00BB2B55">
        <w:rPr>
          <w:noProof/>
          <w:szCs w:val="24"/>
        </w:rPr>
        <w:tab/>
        <w:t>Wilking JN, Angelini TE, Seminara A, Brenner MP, Weitz DA. Biofilms as Complex Fluids. Mater Res Soc Bull [Internet]. 2011 [cited 2020 Jan 8];36:385–90. Available from: www.mrs.org/bulletin</w:t>
      </w:r>
    </w:p>
    <w:p w14:paraId="2A065215"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5. </w:t>
      </w:r>
      <w:r w:rsidRPr="00BB2B55">
        <w:rPr>
          <w:noProof/>
          <w:szCs w:val="24"/>
        </w:rPr>
        <w:tab/>
        <w:t xml:space="preserve">Kavanagh GM, Ross-Murphy SB. Rheological characterisation of polymer gels. Vol. 23, Progress in Polymer Science. Elsevier Ltd; 1998. p. 533–62. </w:t>
      </w:r>
    </w:p>
    <w:p w14:paraId="4F87CBCA"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6. </w:t>
      </w:r>
      <w:r w:rsidRPr="00BB2B55">
        <w:rPr>
          <w:noProof/>
          <w:szCs w:val="24"/>
        </w:rPr>
        <w:tab/>
        <w:t xml:space="preserve">Lembre P, Lorentz C, Di P. Exopolysaccharides of the Biofilm Matrix: A Complex Biophysical World. In: The Complex World of Polysaccharides. InTech; 2012. </w:t>
      </w:r>
    </w:p>
    <w:p w14:paraId="27A1EE42"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7. </w:t>
      </w:r>
      <w:r w:rsidRPr="00BB2B55">
        <w:rPr>
          <w:noProof/>
          <w:szCs w:val="24"/>
        </w:rPr>
        <w:tab/>
        <w:t xml:space="preserve">Charlton SG V., White MA, Jana S, Eland LE, Jayathilake PG, Burgess JG, et al. Regulating, Measuring, and Modeling the Viscoelasticity of Bacterial Biofilms. J Bacteriol. 2019 Jun 10;201(18). </w:t>
      </w:r>
    </w:p>
    <w:p w14:paraId="0A3E26B5"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8. </w:t>
      </w:r>
      <w:r w:rsidRPr="00BB2B55">
        <w:rPr>
          <w:noProof/>
          <w:szCs w:val="24"/>
        </w:rPr>
        <w:tab/>
        <w:t xml:space="preserve">Peterson BW, He Y, Ren Y, Zerdoum A, Libera MR, Sharma PK, et al. Viscoelasticity of biofilms and their recalcitrance to mechanical and chemical challenges. Vol. 39, FEMS Microbiology Reviews. Oxford University Press; 2015. p. 234–45. </w:t>
      </w:r>
    </w:p>
    <w:p w14:paraId="0D5FA13C"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9. </w:t>
      </w:r>
      <w:r w:rsidRPr="00BB2B55">
        <w:rPr>
          <w:noProof/>
          <w:szCs w:val="24"/>
        </w:rPr>
        <w:tab/>
        <w:t>Grillet AM, Wyatt NB, Gloe LM. Polymer Gel Rheology and Adhesion. Rheology [Internet]. 2012 Mar 7 [cited 2021 Aug 16]; Available from: https://www.intechopen.com/chapters/30968</w:t>
      </w:r>
    </w:p>
    <w:p w14:paraId="28B9261B"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10. </w:t>
      </w:r>
      <w:r w:rsidRPr="00BB2B55">
        <w:rPr>
          <w:noProof/>
          <w:szCs w:val="24"/>
        </w:rPr>
        <w:tab/>
        <w:t xml:space="preserve">Sun TL, Kurokawa T, Kuroda S, Ihsan A Bin, Akasaki T, Sato K, et al. Physical hydrogels composed of polyampholytes demonstrate high toughness and viscoelasticity. Nat Mater. 2013 Oct;12(10):932–7. </w:t>
      </w:r>
    </w:p>
    <w:p w14:paraId="61F7B332"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11. </w:t>
      </w:r>
      <w:r w:rsidRPr="00BB2B55">
        <w:rPr>
          <w:noProof/>
          <w:szCs w:val="24"/>
        </w:rPr>
        <w:tab/>
        <w:t>Souza-Egipsy V, Vega JF, González-Toril E, Aguilera Á. Biofilm mechanics in an extremely acidic environment: microbiological significance. Soft Matter [Internet]. 2021 Apr 8 [cited 2021 Apr 12];17(13):3672. Available from: https://pubs.rsc.org/en/content/articlehtml/2021/sm/d0sm01975e</w:t>
      </w:r>
    </w:p>
    <w:p w14:paraId="76A279C0"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12. </w:t>
      </w:r>
      <w:r w:rsidRPr="00BB2B55">
        <w:rPr>
          <w:noProof/>
          <w:szCs w:val="24"/>
        </w:rPr>
        <w:tab/>
        <w:t xml:space="preserve">Rupp CJ, Fux CA, Stoodley P. Viscoelasticity of Staphylococcus aureus biofilms in response to fluid shear allows resistance to detachment and facilitates rolling migration. Appl Environ Microbiol. 2005;71(4):2175–8. </w:t>
      </w:r>
    </w:p>
    <w:p w14:paraId="5225ACDD"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13. </w:t>
      </w:r>
      <w:r w:rsidRPr="00BB2B55">
        <w:rPr>
          <w:noProof/>
          <w:szCs w:val="24"/>
        </w:rPr>
        <w:tab/>
        <w:t>Stoodley P, Boyle JD, Lappin-scott HM. Influence of flow on the structure of bacterial biofilms. In: Bell CR, Brylinsky M, Johnson-Green PC, editors. Microbial Biosystems: New Frontiers, Proceedings of the 8th International Symposium on Microbial Ecology [Internet]. 2000. p. 263–9. Available from: https://eprints.soton.ac.uk/id/eprint/157631</w:t>
      </w:r>
    </w:p>
    <w:p w14:paraId="0A658CB4"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14. </w:t>
      </w:r>
      <w:r w:rsidRPr="00BB2B55">
        <w:rPr>
          <w:noProof/>
          <w:szCs w:val="24"/>
        </w:rPr>
        <w:tab/>
        <w:t>Gloag ES, Wozniak DJ, Stoodley P, Hall-Stoodley L. Mycobacterium abscessus biofilms have viscoelastic properties which may contribute to their recalcitrance in chronic pulmonary infections. Sci Reports | [Internet]. 2021;11:5020. Available from: https://doi.org/10.1038/s41598-021-84525-x</w:t>
      </w:r>
    </w:p>
    <w:p w14:paraId="74D396E0"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15. </w:t>
      </w:r>
      <w:r w:rsidRPr="00BB2B55">
        <w:rPr>
          <w:noProof/>
          <w:szCs w:val="24"/>
        </w:rPr>
        <w:tab/>
        <w:t xml:space="preserve">Townsin RL. The Ship Hull Fouling Penalty. Biofouling [Internet]. 2003 [cited 2019 Dec </w:t>
      </w:r>
      <w:r w:rsidRPr="00BB2B55">
        <w:rPr>
          <w:noProof/>
          <w:szCs w:val="24"/>
        </w:rPr>
        <w:lastRenderedPageBreak/>
        <w:t>6];19:9–15. Available from: https://www.tandfonline.com/action/journalInformation?journalCode=gbif20</w:t>
      </w:r>
    </w:p>
    <w:p w14:paraId="74500622"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16. </w:t>
      </w:r>
      <w:r w:rsidRPr="00BB2B55">
        <w:rPr>
          <w:noProof/>
          <w:szCs w:val="24"/>
        </w:rPr>
        <w:tab/>
        <w:t xml:space="preserve">Haslbeck EG, Bohlander GS. Microbial Biofilm Effects on Drag. Ship Production Symposium,. 1992. </w:t>
      </w:r>
    </w:p>
    <w:p w14:paraId="3D0842CF"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17. </w:t>
      </w:r>
      <w:r w:rsidRPr="00BB2B55">
        <w:rPr>
          <w:noProof/>
          <w:szCs w:val="24"/>
        </w:rPr>
        <w:tab/>
        <w:t>Schultz MP, Bendick JA, Holm ER, Hertel WM. Economic impact of biofouling on a naval surface ship. Biofouling [Internet]. 2011 Jan 14 [cited 2019 Nov 25];27(1):87–98. Available from: https://www.tandfonline.com/doi/full/10.1080/08927014.2010.542809</w:t>
      </w:r>
    </w:p>
    <w:p w14:paraId="00F7CDCE"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18. </w:t>
      </w:r>
      <w:r w:rsidRPr="00BB2B55">
        <w:rPr>
          <w:noProof/>
          <w:szCs w:val="24"/>
        </w:rPr>
        <w:tab/>
        <w:t>Andrewartha JM, Sargison JE. Turbulence and Mean-Velocity Structure of Flows over Filamentous Biofilms. In: Proceedings of the 24th IAHR World Congress [Internet]. 2011 [cited 2020 Sep 23]. Available from: http://ecite.utas.edu.au/76555</w:t>
      </w:r>
    </w:p>
    <w:p w14:paraId="3D9EF9B4"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19. </w:t>
      </w:r>
      <w:r w:rsidRPr="00BB2B55">
        <w:rPr>
          <w:noProof/>
          <w:szCs w:val="24"/>
        </w:rPr>
        <w:tab/>
        <w:t>Moody LF. Friction factors for pipe flow. Trans ASME [Internet]. 1944 [cited 2021 Aug 25];66:671–84. Available from: http://www.ipt.ntnu.no/~asheim/TPG4135/Moody.pdf</w:t>
      </w:r>
    </w:p>
    <w:p w14:paraId="16DE4C21"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20. </w:t>
      </w:r>
      <w:r w:rsidRPr="00BB2B55">
        <w:rPr>
          <w:noProof/>
          <w:szCs w:val="24"/>
        </w:rPr>
        <w:tab/>
        <w:t>Hartenberger JD, Callison EG, Gose JW, Perlin M, Ceccio SL. Drag production mechanisms of filamentous biofilms. Biofouling [Internet]. 2020 [cited 2020 Aug 20]; Available from: https://www.tandfonline.com/action/journalInformation?journalCode=gbif20</w:t>
      </w:r>
    </w:p>
    <w:p w14:paraId="691B55D8"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21. </w:t>
      </w:r>
      <w:r w:rsidRPr="00BB2B55">
        <w:rPr>
          <w:noProof/>
          <w:szCs w:val="24"/>
        </w:rPr>
        <w:tab/>
        <w:t xml:space="preserve">Stoodley P, Lewandowski Z, Boyle JD, Lappin-Scott HM. Oscillation characteristics of biofilm streamers in turbulent flowing water as related to drag and pressure drop. Biotechnol Bioeng. 1998;57(5):536–44. </w:t>
      </w:r>
    </w:p>
    <w:p w14:paraId="58B920B9"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22. </w:t>
      </w:r>
      <w:r w:rsidRPr="00BB2B55">
        <w:rPr>
          <w:noProof/>
          <w:szCs w:val="24"/>
        </w:rPr>
        <w:tab/>
        <w:t xml:space="preserve">Kim YM, Kwon TH, Kim S. Measuring elastic modulus of bacterial biofilms in a liquid phase using atomic force microscopy. Geomech Eng. 2017;12(5):863–70. </w:t>
      </w:r>
    </w:p>
    <w:p w14:paraId="51295091"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23. </w:t>
      </w:r>
      <w:r w:rsidRPr="00BB2B55">
        <w:rPr>
          <w:noProof/>
          <w:szCs w:val="24"/>
        </w:rPr>
        <w:tab/>
        <w:t xml:space="preserve">Tallawi M, Opitz M, Lieleg O. Modulation of the mechanical properties of bacterial biofilms in response to environmental challenges. Vol. 5, Biomaterials Science. Royal Society of Chemistry; 2017. p. 887–900. </w:t>
      </w:r>
    </w:p>
    <w:p w14:paraId="3904B214"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24. </w:t>
      </w:r>
      <w:r w:rsidRPr="00BB2B55">
        <w:rPr>
          <w:noProof/>
          <w:szCs w:val="24"/>
        </w:rPr>
        <w:tab/>
        <w:t>Böl M, Ehret AE, Albero AB, Hellriegel J, Krull R. Recent advances in mechanical characterisation of biofilm and their significance for material modelling. Crit Rev Biotechnol [Internet]. 2013;33(2):145–71. Available from: https://www.tandfonline.com/action/journalInformation?journalCode=ibty20</w:t>
      </w:r>
    </w:p>
    <w:p w14:paraId="04307639"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25. </w:t>
      </w:r>
      <w:r w:rsidRPr="00BB2B55">
        <w:rPr>
          <w:noProof/>
          <w:szCs w:val="24"/>
        </w:rPr>
        <w:tab/>
        <w:t>Winston M, Rupp CJ, Vinogradov AM, Towler BW, Adams H, Stoodley P. Rheology of Biofilms. Proc ASCE 16th Eng Mech Conf [Internet]. 2003;1–5. Available from: www.ce.washington.edu/em03/proceedings/papers/548.pdf</w:t>
      </w:r>
    </w:p>
    <w:p w14:paraId="52340AB9"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26. </w:t>
      </w:r>
      <w:r w:rsidRPr="00BB2B55">
        <w:rPr>
          <w:noProof/>
          <w:szCs w:val="24"/>
        </w:rPr>
        <w:tab/>
        <w:t xml:space="preserve">Finnie AA, Williams DN. Paint and Coatings Technology for the Control of Marine Fouling. Biofouling. 2010 Jan 1;185–206. </w:t>
      </w:r>
    </w:p>
    <w:p w14:paraId="318C46E1"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27. </w:t>
      </w:r>
      <w:r w:rsidRPr="00BB2B55">
        <w:rPr>
          <w:noProof/>
          <w:szCs w:val="24"/>
        </w:rPr>
        <w:tab/>
        <w:t>Galvão De Campos B, Figueiredo J, Perina F, Moledo De Souza Abessa D, Loureiro S, Martins R, et al. Occurrence, effects and environmental risk of antifouling biocides (EU PT21): Are marine ecosystems threatened? Crit Rev Environ Sci Technol [Internet]. 2022 [cited 2022 Nov 29];52(18):3179–210. Available from: https://www.tandfonline.com/action/journalInformation?journalCode=best20</w:t>
      </w:r>
    </w:p>
    <w:p w14:paraId="6D880040"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28. </w:t>
      </w:r>
      <w:r w:rsidRPr="00BB2B55">
        <w:rPr>
          <w:noProof/>
          <w:szCs w:val="24"/>
        </w:rPr>
        <w:tab/>
        <w:t>Atlar M, Anderson C, Callow M, Candries M, Milne A, Townsin RL. The development of foul-release coatings for seagoing vessels. J Mar Des Oper [Internet]. 2003 [cited 2022 Aug 4];(B4):11–23. Available from: https://www.researchgate.net/publication/238575879</w:t>
      </w:r>
    </w:p>
    <w:p w14:paraId="157E8147"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29. </w:t>
      </w:r>
      <w:r w:rsidRPr="00BB2B55">
        <w:rPr>
          <w:noProof/>
          <w:szCs w:val="24"/>
        </w:rPr>
        <w:tab/>
        <w:t>Candries M, Atlar M, Anderson CD. Estimating the impact of new-generation antifoulings on ship performance: the presence of slime. J Mar Eng Technol [Internet]. 2003;2(1):13–22. Available from: https://www.tandfonline.com/action/journalInformation?journalCode=tmar20</w:t>
      </w:r>
    </w:p>
    <w:p w14:paraId="3132352B"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30. </w:t>
      </w:r>
      <w:r w:rsidRPr="00BB2B55">
        <w:rPr>
          <w:noProof/>
          <w:szCs w:val="24"/>
        </w:rPr>
        <w:tab/>
        <w:t xml:space="preserve">Papadatou M, Robson SC, Dobretsov S, Watts JEM, Longyear J, Salta M. Marine biofilms on different fouling control coating types reveal differences in microbial community composition </w:t>
      </w:r>
      <w:r w:rsidRPr="00BB2B55">
        <w:rPr>
          <w:noProof/>
          <w:szCs w:val="24"/>
        </w:rPr>
        <w:lastRenderedPageBreak/>
        <w:t xml:space="preserve">and abundance. Microbiologyopen. 2021 Aug 1;10(4). </w:t>
      </w:r>
    </w:p>
    <w:p w14:paraId="6E2E8B2F"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31. </w:t>
      </w:r>
      <w:r w:rsidRPr="00BB2B55">
        <w:rPr>
          <w:noProof/>
          <w:szCs w:val="24"/>
        </w:rPr>
        <w:tab/>
        <w:t xml:space="preserve">Salta M, Wharton JA, Blache Y, Stokes KR, Briand JF. Marine biofilms on artificial surfaces: Structure and dynamics. Vol. 15, Environmental Microbiology. 2013. p. 2879–93. </w:t>
      </w:r>
    </w:p>
    <w:p w14:paraId="0A9E7EBE"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32. </w:t>
      </w:r>
      <w:r w:rsidRPr="00BB2B55">
        <w:rPr>
          <w:noProof/>
          <w:szCs w:val="24"/>
        </w:rPr>
        <w:tab/>
        <w:t xml:space="preserve">Schiebel J, Noack J, Rödiger S, Kammel A, Menzel F, Schwibbert K, et al. Analysis of three-dimensional biofilms on different material surfaces. Cite this Biomater Sci. 2020;8:3500. </w:t>
      </w:r>
    </w:p>
    <w:p w14:paraId="7D70EB74"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33. </w:t>
      </w:r>
      <w:r w:rsidRPr="00BB2B55">
        <w:rPr>
          <w:noProof/>
          <w:szCs w:val="24"/>
        </w:rPr>
        <w:tab/>
        <w:t>Donlan RM. Biofilms: Microbial Life on Surfaces [Internet]. Vol. 8, Emerging Infectious Diseases. 2002. Available from: http://www.microbelibrary.org/</w:t>
      </w:r>
    </w:p>
    <w:p w14:paraId="7005B653"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34. </w:t>
      </w:r>
      <w:r w:rsidRPr="00BB2B55">
        <w:rPr>
          <w:noProof/>
          <w:szCs w:val="24"/>
        </w:rPr>
        <w:tab/>
        <w:t>Hunsucker KZ, Vora GJ, Hunsucker JT, Gardner H, Leary DH, Kim S, et al. Biofilm community structure and the associated drag penalties of a groomed fouling release ship hull coating. https://doi.org/101080/0892701420171417395 [Internet]. 2018 Feb 7 [cited 2022 Mar 26];34(2):162–72. Available from: https://www.tandfonline.com/doi/abs/10.1080/08927014.2017.1417395</w:t>
      </w:r>
    </w:p>
    <w:p w14:paraId="263091A7"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35. </w:t>
      </w:r>
      <w:r w:rsidRPr="00BB2B55">
        <w:rPr>
          <w:noProof/>
          <w:szCs w:val="24"/>
        </w:rPr>
        <w:tab/>
        <w:t xml:space="preserve">Gordon VD, Davis-Fields M, Kovach K, Rodesney CA. Biofilms and mechanics: A review of experimental techniques and findings. Vol. 50, Journal of Physics D: Applied Physics. 2017. </w:t>
      </w:r>
    </w:p>
    <w:p w14:paraId="3050851E"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36. </w:t>
      </w:r>
      <w:r w:rsidRPr="00BB2B55">
        <w:rPr>
          <w:noProof/>
          <w:szCs w:val="24"/>
        </w:rPr>
        <w:tab/>
        <w:t xml:space="preserve">Gloag ES, Fabbri S, Wozniak DJ, Stoodley P. Biofilm mechanics: Implications in infection and survival. Biofilm. 2020 Dec;2:100017. </w:t>
      </w:r>
    </w:p>
    <w:p w14:paraId="1C0F9463"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37. </w:t>
      </w:r>
      <w:r w:rsidRPr="00BB2B55">
        <w:rPr>
          <w:noProof/>
          <w:szCs w:val="24"/>
        </w:rPr>
        <w:tab/>
        <w:t xml:space="preserve">Jana S, Charlton SGV, Eland LE, Burgess JG, Wipat A, Curtis TP, et al. Nonlinear rheological characteristics of single species bacterial biofilms. npj Biofilms Microbiomes. 2020 Dec 1;6(1). </w:t>
      </w:r>
    </w:p>
    <w:p w14:paraId="1CBC4E31"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38. </w:t>
      </w:r>
      <w:r w:rsidRPr="00BB2B55">
        <w:rPr>
          <w:noProof/>
          <w:szCs w:val="24"/>
        </w:rPr>
        <w:tab/>
        <w:t xml:space="preserve">Boudarel H, Mathias JD, Blaysat B, Grédiac M. Towards standardized mechanical characterization of microbial biofilms: analysis and critical review. Vol. 4, npj Biofilms and Microbiomes. 2018. </w:t>
      </w:r>
    </w:p>
    <w:p w14:paraId="7F10786D"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39. </w:t>
      </w:r>
      <w:r w:rsidRPr="00BB2B55">
        <w:rPr>
          <w:noProof/>
          <w:szCs w:val="24"/>
        </w:rPr>
        <w:tab/>
        <w:t>Gambino M, Sanmartín P, Longoni M, Villa F, Mitchell R, Cappitelli F. Surface colour: An overlooked aspect in the study of cyanobacterial biofilm formation. 2018 [cited 2022 Jun 30]; Available from: https://doi.org/10.1016/j.scitotenv.2018.12.358</w:t>
      </w:r>
    </w:p>
    <w:p w14:paraId="35E8EA81"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40. </w:t>
      </w:r>
      <w:r w:rsidRPr="00BB2B55">
        <w:rPr>
          <w:noProof/>
          <w:szCs w:val="24"/>
        </w:rPr>
        <w:tab/>
        <w:t>Dobretsov S, Abed RMM, Voolstra CR. The effect of surface colour on the formation of marine micro and macrofouling communities. Biofouling [Internet]. 2013 [cited 2022 Jun 30];29(6):617–27. Available from: https://www.tandfonline.com/action/journalInformation?journalCode=gbif20</w:t>
      </w:r>
    </w:p>
    <w:p w14:paraId="437928E9"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41. </w:t>
      </w:r>
      <w:r w:rsidRPr="00BB2B55">
        <w:rPr>
          <w:noProof/>
          <w:szCs w:val="24"/>
        </w:rPr>
        <w:tab/>
        <w:t>Davidson IC, Smith G, Ashton G V., Ruiz GM, Scianni C. An experimental test of stationary lay-up periods and simulated transit on biofouling accumulation and transfer on ships. https://doi.org/101080/0892701420201769612 [Internet]. 2020 Apr 20 [cited 2023 Apr 11];36(4):455–66. Available from: https://www.tandfonline.com/doi/abs/10.1080/08927014.2020.1769612</w:t>
      </w:r>
    </w:p>
    <w:p w14:paraId="1A234884"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42. </w:t>
      </w:r>
      <w:r w:rsidRPr="00BB2B55">
        <w:rPr>
          <w:noProof/>
          <w:szCs w:val="24"/>
        </w:rPr>
        <w:tab/>
        <w:t xml:space="preserve">Wagner M, Horn H. Optical coherence tomography in biofilm research: A comprehensive review. Biotechnol Bioeng. 2017;114(7):1386–402. </w:t>
      </w:r>
    </w:p>
    <w:p w14:paraId="56A1A992"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43. </w:t>
      </w:r>
      <w:r w:rsidRPr="00BB2B55">
        <w:rPr>
          <w:noProof/>
          <w:szCs w:val="24"/>
        </w:rPr>
        <w:tab/>
        <w:t xml:space="preserve">MATLAB. 9.11.0.1837725 (R2021b). Natick, Massachusetts: The Maths Works Inc.; 2021. </w:t>
      </w:r>
    </w:p>
    <w:p w14:paraId="12F33A08"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44. </w:t>
      </w:r>
      <w:r w:rsidRPr="00BB2B55">
        <w:rPr>
          <w:noProof/>
          <w:szCs w:val="24"/>
        </w:rPr>
        <w:tab/>
        <w:t xml:space="preserve">Fabbri S, Dennington SP, Price C, Stoodley P, Longyear J. A marine biofilm flow cell for in situ screening marine fouling control coatings using optical coherence tomography. Ocean Eng. 2018 Dec 15;170:321–8. </w:t>
      </w:r>
    </w:p>
    <w:p w14:paraId="1805FF47"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45. </w:t>
      </w:r>
      <w:r w:rsidRPr="00BB2B55">
        <w:rPr>
          <w:noProof/>
          <w:szCs w:val="24"/>
        </w:rPr>
        <w:tab/>
        <w:t xml:space="preserve">Blauert F, Horn H, Wagner M. Time-resolved biofilm deformation measurements using optical coherence tomography. Biotechnol Bioeng. 2015;112(9):1893–905. </w:t>
      </w:r>
    </w:p>
    <w:p w14:paraId="391F0D60"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46. </w:t>
      </w:r>
      <w:r w:rsidRPr="00BB2B55">
        <w:rPr>
          <w:noProof/>
          <w:szCs w:val="24"/>
        </w:rPr>
        <w:tab/>
        <w:t xml:space="preserve">Towler BW, Rupp CJ, Cunningham ALB, Stoodley P. Viscoelastic Properties of a Mixed Culture Biofilm from Rheometer Creep Analysis. Biofouling. 2003;19(5):279–85. </w:t>
      </w:r>
    </w:p>
    <w:p w14:paraId="7750F9C2"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lastRenderedPageBreak/>
        <w:t xml:space="preserve">47. </w:t>
      </w:r>
      <w:r w:rsidRPr="00BB2B55">
        <w:rPr>
          <w:noProof/>
          <w:szCs w:val="24"/>
        </w:rPr>
        <w:tab/>
        <w:t>Gloag ES, German GK, Stoodley P, Wozniak DJ. Viscoelastic properties of Pseudomonas aeruginosa variant biofilms. Sci Rep [Internet]. 2018;8(1):1–11. Available from: http://dx.doi.org/10.1038/s41598-018-28009-5</w:t>
      </w:r>
    </w:p>
    <w:p w14:paraId="788A782A"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48. </w:t>
      </w:r>
      <w:r w:rsidRPr="00BB2B55">
        <w:rPr>
          <w:noProof/>
          <w:szCs w:val="24"/>
        </w:rPr>
        <w:tab/>
        <w:t xml:space="preserve">Shaw T, Winston M, Rupp CJ, Klapper I, Stoodley P. Commonality of elastic relaxation times in biofilms. Phys Rev Lett. 2004;93(9):1–4. </w:t>
      </w:r>
    </w:p>
    <w:p w14:paraId="7330EAA7"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49. </w:t>
      </w:r>
      <w:r w:rsidRPr="00BB2B55">
        <w:rPr>
          <w:noProof/>
          <w:szCs w:val="24"/>
        </w:rPr>
        <w:tab/>
        <w:t xml:space="preserve">R Core team. R: A language and environment for statistical computing. R Foundation for Statistical Computing. R Foundation for Statistical Computing. 2020. </w:t>
      </w:r>
    </w:p>
    <w:p w14:paraId="36A6EB33"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50. </w:t>
      </w:r>
      <w:r w:rsidRPr="00BB2B55">
        <w:rPr>
          <w:noProof/>
          <w:szCs w:val="24"/>
        </w:rPr>
        <w:tab/>
        <w:t xml:space="preserve">Vinogradov AM, Winston M, Rupp CJ, Stoodley P.  Rheology of biofilms formed from the dental plaque pathogen Streptococcus mutans . Biofilms. 2004;1(1):49–56. </w:t>
      </w:r>
    </w:p>
    <w:p w14:paraId="3C99D7F9"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51. </w:t>
      </w:r>
      <w:r w:rsidRPr="00BB2B55">
        <w:rPr>
          <w:noProof/>
          <w:szCs w:val="24"/>
        </w:rPr>
        <w:tab/>
        <w:t xml:space="preserve">Prades L, Fabbri S, Dorado AD, Gamisans X, Stoodley P, Picioreanu C. Computational and experimental investigation of biofilm disruption dynamics induced by high velocity gas jet impingement. Am Soc Microbiol. 2020;11(1):e02813-02819. </w:t>
      </w:r>
    </w:p>
    <w:p w14:paraId="74FF3A21"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52. </w:t>
      </w:r>
      <w:r w:rsidRPr="00BB2B55">
        <w:rPr>
          <w:noProof/>
          <w:szCs w:val="24"/>
        </w:rPr>
        <w:tab/>
        <w:t xml:space="preserve">Hyun K, Wilhelm M, Klein CO, Soo Cho K, Gun Nam J, Hyun Ahn K, et al. A review of nonlinear oscillatory shear tests: Analysis and application of large amplitude oscillatory shear (LAOS). Prog Polym Sci. 2011;36:1697–753. </w:t>
      </w:r>
    </w:p>
    <w:p w14:paraId="7E65F98C"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53. </w:t>
      </w:r>
      <w:r w:rsidRPr="00BB2B55">
        <w:rPr>
          <w:noProof/>
          <w:szCs w:val="24"/>
        </w:rPr>
        <w:tab/>
        <w:t xml:space="preserve">Hyun K, Kim W. A new non-linear parameter Q from FT-Rheology under nonlinear dynamic oscillatory shear for polymer melts system. Korea Aust Rheol J. 2011 Dec;23(4):227–35. </w:t>
      </w:r>
    </w:p>
    <w:p w14:paraId="29236FEA"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54. </w:t>
      </w:r>
      <w:r w:rsidRPr="00BB2B55">
        <w:rPr>
          <w:noProof/>
          <w:szCs w:val="24"/>
        </w:rPr>
        <w:tab/>
        <w:t xml:space="preserve">Stoodley P, Lewandowski Z, Boyle JD, Lappin-Scott HM. Structural deformation of bacterial biofilms caused by short-term fluctuations in fluid shear: An in situ investigation of biofilm rheology. Biotechnol Bioeng. 1999;65(1):83–92. </w:t>
      </w:r>
    </w:p>
    <w:p w14:paraId="4F8927D1"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55. </w:t>
      </w:r>
      <w:r w:rsidRPr="00BB2B55">
        <w:rPr>
          <w:noProof/>
          <w:szCs w:val="24"/>
        </w:rPr>
        <w:tab/>
        <w:t>Vadillo-Rodriguez V, Dutcher JR. Dynamic viscoelastic behavior of individual Gram-negative bacterial cells. Soft Matter [Internet]. 2009;5:5012–9. Available from: www.rsc.org/softmatter</w:t>
      </w:r>
    </w:p>
    <w:p w14:paraId="5BC96586"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56. </w:t>
      </w:r>
      <w:r w:rsidRPr="00BB2B55">
        <w:rPr>
          <w:noProof/>
          <w:szCs w:val="24"/>
        </w:rPr>
        <w:tab/>
        <w:t xml:space="preserve">Körstgens V, Flemming HC, Wingender J, Borchard W. Uniaxial compression measurement device for investigation of the mechanical stability of biofilms. J Microbiol Methods. 2001;46(1):9–17. </w:t>
      </w:r>
    </w:p>
    <w:p w14:paraId="5848B566"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57. </w:t>
      </w:r>
      <w:r w:rsidRPr="00BB2B55">
        <w:rPr>
          <w:noProof/>
          <w:szCs w:val="24"/>
        </w:rPr>
        <w:tab/>
        <w:t xml:space="preserve">Zhang TC, Bishop PL. Density, porosity, and pore structure of biofilms. Water Res. 1994 Nov 1;28(11):2267–77. </w:t>
      </w:r>
    </w:p>
    <w:p w14:paraId="7863DD39"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58. </w:t>
      </w:r>
      <w:r w:rsidRPr="00BB2B55">
        <w:rPr>
          <w:noProof/>
          <w:szCs w:val="24"/>
        </w:rPr>
        <w:tab/>
        <w:t xml:space="preserve">Paramonova E, Kalmykowa OJ, Van Der Mei HC, Busscher HJ, Sharma PK. Impact of hydrodynamics on oral biofilm strength. J Dent Res. 2009 Oct;88(10):922–6. </w:t>
      </w:r>
    </w:p>
    <w:p w14:paraId="2A2AC560"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59. </w:t>
      </w:r>
      <w:r w:rsidRPr="00BB2B55">
        <w:rPr>
          <w:noProof/>
          <w:szCs w:val="24"/>
        </w:rPr>
        <w:tab/>
        <w:t xml:space="preserve">Laspidou CS, Aravas N. Variation in the mechanical properties of a porous multi-phase biofilm under compression due to void closure. Water Sci Technol. 2007;55(8):447–53. </w:t>
      </w:r>
    </w:p>
    <w:p w14:paraId="45E2BC7B"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60. </w:t>
      </w:r>
      <w:r w:rsidRPr="00BB2B55">
        <w:rPr>
          <w:noProof/>
          <w:szCs w:val="24"/>
        </w:rPr>
        <w:tab/>
        <w:t>Picioreanu C, Blauert F, Horn H, Wagner M. Determination of mechanical properties of biofilms by modelling the deformation measured using optical coherence tomography. Water Res [Internet]. 2018;145:588–98. Available from: https://doi.org/10.1016/j.watres.2018.08.070</w:t>
      </w:r>
    </w:p>
    <w:p w14:paraId="266594E6"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61. </w:t>
      </w:r>
      <w:r w:rsidRPr="00BB2B55">
        <w:rPr>
          <w:noProof/>
          <w:szCs w:val="24"/>
        </w:rPr>
        <w:tab/>
        <w:t>Lembré P, Di Martino P, Vendrely C. Amyloid peptides derived from CsgA and FapC modify the viscoelastic properties of biofilm model matrices. Biofouling [Internet]. 2014 Apr 21 [cited 2020 Apr 15];30(4):415–26. Available from: http://www.tandfonline.com/doi/abs/10.1080/08927014.2014.880112</w:t>
      </w:r>
    </w:p>
    <w:p w14:paraId="220E09B5"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62. </w:t>
      </w:r>
      <w:r w:rsidRPr="00BB2B55">
        <w:rPr>
          <w:noProof/>
          <w:szCs w:val="24"/>
        </w:rPr>
        <w:tab/>
        <w:t xml:space="preserve">Laspidou CS, Spyrou LA, Aravas N, Rittmann BE. Material modeling of biofilm mechanical properties. Math Biosci. 2014;251(1):11–5. </w:t>
      </w:r>
    </w:p>
    <w:p w14:paraId="0F97298B"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63. </w:t>
      </w:r>
      <w:r w:rsidRPr="00BB2B55">
        <w:rPr>
          <w:noProof/>
          <w:szCs w:val="24"/>
        </w:rPr>
        <w:tab/>
        <w:t xml:space="preserve">Jafari M, Desmond P, van Loosdrecht MCM, Derlon N, Morgenroth E, Picioreanu C. Effect of biofilm structural deformation on hydraulic resistance during ultrafiltration: A numerical and experimental study. Water Res. 2018; </w:t>
      </w:r>
    </w:p>
    <w:p w14:paraId="3521633B"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64. </w:t>
      </w:r>
      <w:r w:rsidRPr="00BB2B55">
        <w:rPr>
          <w:noProof/>
          <w:szCs w:val="24"/>
        </w:rPr>
        <w:tab/>
        <w:t xml:space="preserve">Tierra G, Pavissich JP, Nerenberg R, Xu Z, Alber MS. Multicomponent model of deformation </w:t>
      </w:r>
      <w:r w:rsidRPr="00BB2B55">
        <w:rPr>
          <w:noProof/>
          <w:szCs w:val="24"/>
        </w:rPr>
        <w:lastRenderedPageBreak/>
        <w:t>and detachment of a biofilm under fluid flow. J R Soc Interface [Internet]. 2015 May 6 [cited 2020 Apr 8];12(106):20150045. Available from: https://royalsocietypublishing.org/doi/10.1098/rsif.2015.0045</w:t>
      </w:r>
    </w:p>
    <w:p w14:paraId="5CE8AEF1"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65. </w:t>
      </w:r>
      <w:r w:rsidRPr="00BB2B55">
        <w:rPr>
          <w:noProof/>
          <w:szCs w:val="24"/>
        </w:rPr>
        <w:tab/>
        <w:t xml:space="preserve">Valladares Linares R, Wexler AD, Bucs SS, Dreszer C, Zwijnenburg A, Flemming HC, et al. Compaction and relaxation of biofilms. Desalin Water Treat. 2016;57(28). </w:t>
      </w:r>
    </w:p>
    <w:p w14:paraId="658C2B97"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66. </w:t>
      </w:r>
      <w:r w:rsidRPr="00BB2B55">
        <w:rPr>
          <w:noProof/>
          <w:szCs w:val="24"/>
        </w:rPr>
        <w:tab/>
        <w:t xml:space="preserve">Cao H, Habimana O, Safari A, Heffernan R, Dai Y, Casey E. Revealing region-specific biofilm viscoelastic properties by means of a micro-rheological approach. npj Biofilms Microbiomes. 2016 Dec 1;2(1):1–7. </w:t>
      </w:r>
    </w:p>
    <w:p w14:paraId="4D712A1A"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67. </w:t>
      </w:r>
      <w:r w:rsidRPr="00BB2B55">
        <w:rPr>
          <w:noProof/>
          <w:szCs w:val="24"/>
        </w:rPr>
        <w:tab/>
        <w:t xml:space="preserve">Barai P, Kumar A, Mukherjee PP. Modeling of mesoscale variability in biofilm shear behavior. PLoS One. 2016 Nov 1;11(11):e0165593. </w:t>
      </w:r>
    </w:p>
    <w:p w14:paraId="09691704"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68. </w:t>
      </w:r>
      <w:r w:rsidRPr="00BB2B55">
        <w:rPr>
          <w:noProof/>
          <w:szCs w:val="24"/>
        </w:rPr>
        <w:tab/>
        <w:t>Donley GJ, Singh PK, Shetty A, Rogers SA, Weitz DA. Elucidating the G″ overshoot in soft materials with a yield transition via a time-resolved experimental strain decomposition. Proc Natl Acad Sci U S A [Internet]. 2020 [cited 2022 Oct 24];117(36):21945–21952. Available from: www.pnas.org/cgi/doi/10.1073/pnas.2003869117</w:t>
      </w:r>
    </w:p>
    <w:p w14:paraId="1FA4B9B0"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69. </w:t>
      </w:r>
      <w:r w:rsidRPr="00BB2B55">
        <w:rPr>
          <w:noProof/>
          <w:szCs w:val="24"/>
        </w:rPr>
        <w:tab/>
        <w:t xml:space="preserve">Snowdon A, An SQ, Finnie A, Dale M, Dennington S, Longyear J, et al. Elastomeric sandpaper replicas as model systems for investigating elasticity, roughness and associated drag in a marine biofilm flow cell. Ocean Eng. 2022 Dec 15;266. </w:t>
      </w:r>
    </w:p>
    <w:p w14:paraId="0D74687C"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70. </w:t>
      </w:r>
      <w:r w:rsidRPr="00BB2B55">
        <w:rPr>
          <w:noProof/>
          <w:szCs w:val="24"/>
        </w:rPr>
        <w:tab/>
        <w:t xml:space="preserve">Picologlou BF, Zelver N, Characklis WG. Biofilm growth and hydraulic performance. J Hydraul Div. 1980;106(HY5):733–46. </w:t>
      </w:r>
    </w:p>
    <w:p w14:paraId="45D924D4"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71. </w:t>
      </w:r>
      <w:r w:rsidRPr="00BB2B55">
        <w:rPr>
          <w:noProof/>
          <w:szCs w:val="24"/>
        </w:rPr>
        <w:tab/>
        <w:t>Murphy EAK, Barros JM, Schultz MP, Flack KA, Steppe CN, Reidenbach MA. Boundary layer hydrodynamics of patchy biofilms. Biofouling [Internet]. 2022;37(7):696–714. Available from: https://www.tandfonline.com/action/journalInformation?journalCode=gbif20</w:t>
      </w:r>
    </w:p>
    <w:p w14:paraId="3666B34E" w14:textId="77777777" w:rsidR="00631EAA" w:rsidRPr="00BB2B55" w:rsidRDefault="00631EAA" w:rsidP="00631EAA">
      <w:pPr>
        <w:widowControl w:val="0"/>
        <w:autoSpaceDE w:val="0"/>
        <w:autoSpaceDN w:val="0"/>
        <w:adjustRightInd w:val="0"/>
        <w:spacing w:line="240" w:lineRule="auto"/>
        <w:ind w:left="640" w:hanging="640"/>
        <w:rPr>
          <w:noProof/>
          <w:szCs w:val="24"/>
        </w:rPr>
      </w:pPr>
      <w:r w:rsidRPr="00BB2B55">
        <w:rPr>
          <w:noProof/>
          <w:szCs w:val="24"/>
        </w:rPr>
        <w:t xml:space="preserve">72. </w:t>
      </w:r>
      <w:r w:rsidRPr="00BB2B55">
        <w:rPr>
          <w:noProof/>
          <w:szCs w:val="24"/>
        </w:rPr>
        <w:tab/>
        <w:t xml:space="preserve">Desmond P, Morgenroth E, Derlon N. Physical structure determines compression of membrane biofilms during Gravity Driven Membrane (GDM) ultrafiltration. Water Res. 2018 Oct 15;143:539–49. </w:t>
      </w:r>
    </w:p>
    <w:p w14:paraId="1CF98C75" w14:textId="77777777" w:rsidR="00631EAA" w:rsidRPr="00BB2B55" w:rsidRDefault="00631EAA" w:rsidP="00631EAA">
      <w:pPr>
        <w:widowControl w:val="0"/>
        <w:autoSpaceDE w:val="0"/>
        <w:autoSpaceDN w:val="0"/>
        <w:adjustRightInd w:val="0"/>
        <w:spacing w:line="240" w:lineRule="auto"/>
        <w:ind w:left="640" w:hanging="640"/>
        <w:rPr>
          <w:noProof/>
        </w:rPr>
      </w:pPr>
      <w:r w:rsidRPr="00BB2B55">
        <w:rPr>
          <w:noProof/>
          <w:szCs w:val="24"/>
        </w:rPr>
        <w:t xml:space="preserve">73. </w:t>
      </w:r>
      <w:r w:rsidRPr="00BB2B55">
        <w:rPr>
          <w:noProof/>
          <w:szCs w:val="24"/>
        </w:rPr>
        <w:tab/>
        <w:t xml:space="preserve">Karimi A, Karig D, Kumar A, Ardekani AM. Interplay of Physical Mechansism and Biofilm Processes: Review of Microfluidic Methods. Lab Chip. 2015;15(1):23–42. </w:t>
      </w:r>
    </w:p>
    <w:p w14:paraId="778E74C2" w14:textId="2278A0E2" w:rsidR="00161C46" w:rsidRPr="00BB2B55" w:rsidRDefault="00F11E7B" w:rsidP="00D666FB">
      <w:r w:rsidRPr="00BB2B55">
        <w:fldChar w:fldCharType="end"/>
      </w:r>
      <w:r w:rsidR="00161C46" w:rsidRPr="00BB2B55">
        <w:br w:type="page"/>
      </w:r>
    </w:p>
    <w:p w14:paraId="42139E6B" w14:textId="10F73A91" w:rsidR="00F24DE9" w:rsidRPr="00BB2B55" w:rsidRDefault="00F24DE9" w:rsidP="000C66C7">
      <w:pPr>
        <w:pStyle w:val="Heading1"/>
      </w:pPr>
      <w:r w:rsidRPr="00BB2B55">
        <w:lastRenderedPageBreak/>
        <w:t xml:space="preserve">List of Figures </w:t>
      </w:r>
    </w:p>
    <w:p w14:paraId="2A1BBE8B" w14:textId="462DE9EA" w:rsidR="00F24DE9" w:rsidRPr="00BB2B55" w:rsidRDefault="00941CCC" w:rsidP="00D666FB">
      <w:r w:rsidRPr="00BB2B55">
        <w:t xml:space="preserve">Figure 1. </w:t>
      </w:r>
      <w:r w:rsidR="00930CE7" w:rsidRPr="00BB2B55">
        <w:rPr>
          <w:noProof/>
        </w:rPr>
        <w:t>40 mm coupons attached to a glass plate before being immersed in a natural seawater tank at the Dove Laboratory (Cullercoats</w:t>
      </w:r>
      <w:r w:rsidR="008B0F69" w:rsidRPr="00BB2B55">
        <w:rPr>
          <w:noProof/>
        </w:rPr>
        <w:t xml:space="preserve"> Bay</w:t>
      </w:r>
      <w:r w:rsidR="00930CE7" w:rsidRPr="00BB2B55">
        <w:rPr>
          <w:noProof/>
        </w:rPr>
        <w:t>, UK). From left to right there are FRC coupons, ACP and uncoated, sanded PVC coupons (control).</w:t>
      </w:r>
    </w:p>
    <w:p w14:paraId="1401C16D" w14:textId="522EFF6E" w:rsidR="00F8657C" w:rsidRPr="00BB2B55" w:rsidRDefault="00F8657C" w:rsidP="00D666FB">
      <w:r w:rsidRPr="00BB2B55">
        <w:t xml:space="preserve">Figure 2. </w:t>
      </w:r>
      <w:r w:rsidR="00930CE7" w:rsidRPr="00BB2B55">
        <w:rPr>
          <w:color w:val="000000" w:themeColor="text1"/>
        </w:rPr>
        <w:t>The parallel-</w:t>
      </w:r>
      <w:r w:rsidR="00930CE7" w:rsidRPr="00BB2B55">
        <w:t>plate rheometer was set up with a Peltier plate and clear PVC well. The well was loaded with a coupon covered with biofilm (a) and seawater was added for testing (b, c).</w:t>
      </w:r>
    </w:p>
    <w:p w14:paraId="1858768E" w14:textId="7DD048DC" w:rsidR="00601831" w:rsidRPr="00BB2B55" w:rsidRDefault="00601831" w:rsidP="00D666FB">
      <w:r w:rsidRPr="00BB2B55">
        <w:t xml:space="preserve">Figure. 3. </w:t>
      </w:r>
      <w:r w:rsidR="00930CE7" w:rsidRPr="00BB2B55">
        <w:rPr>
          <w:color w:val="000000" w:themeColor="text1"/>
        </w:rPr>
        <w:t>Optical microscopy (left) and cross-sectional OCT two-dimensional</w:t>
      </w:r>
      <w:r w:rsidR="00930CE7" w:rsidRPr="00BB2B55">
        <w:rPr>
          <w:i/>
          <w:iCs/>
          <w:color w:val="000000" w:themeColor="text1"/>
        </w:rPr>
        <w:t xml:space="preserve"> </w:t>
      </w:r>
      <w:r w:rsidR="00930CE7" w:rsidRPr="00BB2B55">
        <w:rPr>
          <w:color w:val="000000" w:themeColor="text1"/>
        </w:rPr>
        <w:t xml:space="preserve">(2D) scans (right) taken using an OCT, of the biofilms </w:t>
      </w:r>
      <w:r w:rsidR="00930CE7" w:rsidRPr="00BB2B55">
        <w:t xml:space="preserve">grown on different surfaces: top = PVC, middle = ACP, bottom = FRC. The red line in the photographs shows the direction of the 2D-scan on the right. The scale bar in the 2D-scans represents 250 µm.  </w:t>
      </w:r>
    </w:p>
    <w:p w14:paraId="4DB2C6B2" w14:textId="42D6CE0E" w:rsidR="00601831" w:rsidRPr="00BB2B55" w:rsidRDefault="00601831" w:rsidP="00D666FB">
      <w:r w:rsidRPr="00BB2B55">
        <w:t xml:space="preserve">Figure 4. </w:t>
      </w:r>
      <w:r w:rsidR="00930CE7" w:rsidRPr="00BB2B55">
        <w:rPr>
          <w:color w:val="000000" w:themeColor="text1"/>
        </w:rPr>
        <w:t xml:space="preserve">Biofilm </w:t>
      </w:r>
      <w:r w:rsidR="00930CE7" w:rsidRPr="00BB2B55">
        <w:t>(a) coverage (%), (b) mean thickness (mm) and (c) roughness coefficient (</w:t>
      </w:r>
      <w:r w:rsidR="00930CE7" w:rsidRPr="00BB2B55">
        <w:rPr>
          <w:i/>
          <w:iCs/>
        </w:rPr>
        <w:t>R</w:t>
      </w:r>
      <w:r w:rsidR="00930CE7" w:rsidRPr="00BB2B55">
        <w:rPr>
          <w:vertAlign w:val="subscript"/>
        </w:rPr>
        <w:t>a</w:t>
      </w:r>
      <w:r w:rsidR="00930CE7" w:rsidRPr="00BB2B55">
        <w:t>*) calculated from OCT three-dimensional (3D) scans before and after rheological testing on a rheometer. Data is presented as mean ± SD. A ‘***’ indicates a significant difference (</w:t>
      </w:r>
      <w:r w:rsidR="00930CE7" w:rsidRPr="00BB2B55">
        <w:rPr>
          <w:i/>
          <w:iCs/>
        </w:rPr>
        <w:t>P</w:t>
      </w:r>
      <w:r w:rsidR="00930CE7" w:rsidRPr="00BB2B55">
        <w:t xml:space="preserve"> &lt; 0.001) identified using a Welch’s two sample </w:t>
      </w:r>
      <w:r w:rsidR="00930CE7" w:rsidRPr="00BB2B55">
        <w:rPr>
          <w:i/>
          <w:iCs/>
        </w:rPr>
        <w:t>T</w:t>
      </w:r>
      <w:r w:rsidR="00930CE7" w:rsidRPr="00BB2B55">
        <w:t>-test.</w:t>
      </w:r>
    </w:p>
    <w:p w14:paraId="66B1B5C2" w14:textId="2B0C58E3" w:rsidR="00573EC2" w:rsidRPr="00BB2B55" w:rsidRDefault="00573EC2" w:rsidP="00D666FB">
      <w:r w:rsidRPr="00BB2B55">
        <w:t xml:space="preserve">Figure 5. </w:t>
      </w:r>
      <w:r w:rsidR="00930CE7" w:rsidRPr="00BB2B55">
        <w:t>Storage modulus (</w:t>
      </w:r>
      <w:r w:rsidR="00930CE7" w:rsidRPr="00BB2B55">
        <w:rPr>
          <w:i/>
          <w:iCs/>
        </w:rPr>
        <w:t>G</w:t>
      </w:r>
      <w:r w:rsidR="00930CE7" w:rsidRPr="00BB2B55">
        <w:sym w:font="Symbol" w:char="F0A2"/>
      </w:r>
      <w:r w:rsidR="00930CE7" w:rsidRPr="00BB2B55">
        <w:t>, closed circles), loss modulus (</w:t>
      </w:r>
      <w:r w:rsidR="00930CE7" w:rsidRPr="00BB2B55">
        <w:rPr>
          <w:i/>
          <w:iCs/>
        </w:rPr>
        <w:t>G</w:t>
      </w:r>
      <w:r w:rsidR="00930CE7" w:rsidRPr="00BB2B55">
        <w:sym w:font="Symbol" w:char="F0A2"/>
      </w:r>
      <w:r w:rsidR="00930CE7" w:rsidRPr="00BB2B55">
        <w:sym w:font="Symbol" w:char="F0A2"/>
      </w:r>
      <w:r w:rsidR="00930CE7" w:rsidRPr="00BB2B55">
        <w:rPr>
          <w:i/>
          <w:iCs/>
        </w:rPr>
        <w:t xml:space="preserve">, </w:t>
      </w:r>
      <w:r w:rsidR="00930CE7" w:rsidRPr="00BB2B55">
        <w:t xml:space="preserve">open circles) and stress (σ, closed triangles) </w:t>
      </w:r>
      <w:r w:rsidR="00930CE7" w:rsidRPr="00BB2B55">
        <w:rPr>
          <w:i/>
          <w:iCs/>
        </w:rPr>
        <w:t>vs</w:t>
      </w:r>
      <w:r w:rsidR="00EA763C" w:rsidRPr="00BB2B55">
        <w:rPr>
          <w:i/>
          <w:iCs/>
        </w:rPr>
        <w:t>.</w:t>
      </w:r>
      <w:r w:rsidR="00930CE7" w:rsidRPr="00BB2B55">
        <w:t xml:space="preserve"> strain (</w:t>
      </w:r>
      <w:r w:rsidR="00930CE7" w:rsidRPr="00BB2B55">
        <w:sym w:font="Symbol" w:char="F067"/>
      </w:r>
      <w:r w:rsidR="00930CE7" w:rsidRPr="00BB2B55">
        <w:rPr>
          <w:i/>
          <w:iCs/>
        </w:rPr>
        <w:t>)</w:t>
      </w:r>
      <w:r w:rsidR="00930CE7" w:rsidRPr="00BB2B55">
        <w:t xml:space="preserve"> for biofilms grown on</w:t>
      </w:r>
      <w:r w:rsidR="00930CE7" w:rsidRPr="00BB2B55">
        <w:rPr>
          <w:i/>
          <w:iCs/>
        </w:rPr>
        <w:t>:</w:t>
      </w:r>
      <w:r w:rsidR="00930CE7" w:rsidRPr="00BB2B55">
        <w:t xml:space="preserve"> (a) FRC, (b) ACP and (c) PVC coupons. Data presented as mean ± SD.</w:t>
      </w:r>
    </w:p>
    <w:p w14:paraId="1B6BEAF1" w14:textId="2DC530BC" w:rsidR="00CF7B6E" w:rsidRPr="00BB2B55" w:rsidRDefault="00CF7B6E" w:rsidP="00D666FB">
      <w:r w:rsidRPr="00BB2B55">
        <w:t xml:space="preserve">Figure 6. </w:t>
      </w:r>
      <w:r w:rsidR="00EA763C" w:rsidRPr="00BB2B55">
        <w:t>Frequency sweeps performed on biofilms grown on: FRC, ACP and sanded PVC. Angular frequency (ɷ) was incrementally increased from 0.63 to 63 rad s</w:t>
      </w:r>
      <w:r w:rsidR="00EA763C" w:rsidRPr="00BB2B55">
        <w:rPr>
          <w:vertAlign w:val="superscript"/>
        </w:rPr>
        <w:t>-1</w:t>
      </w:r>
      <w:r w:rsidR="00EA763C" w:rsidRPr="00BB2B55">
        <w:t>. Storage modulus (</w:t>
      </w:r>
      <w:r w:rsidR="00EA763C" w:rsidRPr="00BB2B55">
        <w:rPr>
          <w:i/>
          <w:iCs/>
        </w:rPr>
        <w:t>G</w:t>
      </w:r>
      <w:r w:rsidR="00EA763C" w:rsidRPr="00BB2B55">
        <w:sym w:font="Symbol" w:char="F0A2"/>
      </w:r>
      <w:r w:rsidR="00EA763C" w:rsidRPr="00BB2B55">
        <w:t>, closed circles) and loss modulus (</w:t>
      </w:r>
      <w:r w:rsidR="00EA763C" w:rsidRPr="00BB2B55">
        <w:rPr>
          <w:i/>
          <w:iCs/>
        </w:rPr>
        <w:t>G</w:t>
      </w:r>
      <w:r w:rsidR="00EA763C" w:rsidRPr="00BB2B55">
        <w:sym w:font="Symbol" w:char="F0A2"/>
      </w:r>
      <w:r w:rsidR="00EA763C" w:rsidRPr="00BB2B55">
        <w:sym w:font="Symbol" w:char="F0A2"/>
      </w:r>
      <w:r w:rsidR="00EA763C" w:rsidRPr="00BB2B55">
        <w:t>, open circles) are plotted. Data presented as mean ± SD.</w:t>
      </w:r>
    </w:p>
    <w:p w14:paraId="2E7BB59D" w14:textId="043D71A2" w:rsidR="00573EC2" w:rsidRPr="00BB2B55" w:rsidRDefault="00573EC2" w:rsidP="00D666FB">
      <w:r w:rsidRPr="00BB2B55">
        <w:t xml:space="preserve">Figure 7. </w:t>
      </w:r>
      <w:r w:rsidR="00161C46" w:rsidRPr="00BB2B55">
        <w:t>Mechanical characterisation of marine biofilms grown on FRC, ACP and PVC coupons using creep-recovery measurements. (a) Shear modulus (</w:t>
      </w:r>
      <w:r w:rsidR="00161C46" w:rsidRPr="00BB2B55">
        <w:rPr>
          <w:i/>
          <w:iCs/>
        </w:rPr>
        <w:t>G</w:t>
      </w:r>
      <w:r w:rsidR="00161C46" w:rsidRPr="00BB2B55">
        <w:t>) was calculated using Equation 1; (b) viscosity (</w:t>
      </w:r>
      <w:r w:rsidR="00161C46" w:rsidRPr="00BB2B55">
        <w:rPr>
          <w:rFonts w:ascii="Cambria Math" w:hAnsi="Cambria Math" w:cs="Cambria Math"/>
        </w:rPr>
        <w:t>𝜂</w:t>
      </w:r>
      <w:r w:rsidR="00161C46" w:rsidRPr="00BB2B55">
        <w:t>) using Equation 2 and (c) elastic relaxation time (</w:t>
      </w:r>
      <w:r w:rsidR="00161C46" w:rsidRPr="00BB2B55">
        <w:rPr>
          <w:rFonts w:ascii="Cambria Math" w:hAnsi="Cambria Math" w:cs="Cambria Math"/>
        </w:rPr>
        <w:t>𝜆</w:t>
      </w:r>
      <w:r w:rsidR="00161C46" w:rsidRPr="00BB2B55">
        <w:t xml:space="preserve">) using Equation 3. Statistical analysis was conducted using one-way ANOVA or Kruskal Wallis tests. Data presented as mean ± SD and </w:t>
      </w:r>
      <w:r w:rsidR="00161C46" w:rsidRPr="00BB2B55">
        <w:rPr>
          <w:i/>
          <w:iCs/>
        </w:rPr>
        <w:t>P</w:t>
      </w:r>
      <w:r w:rsidR="00161C46" w:rsidRPr="00BB2B55">
        <w:t>-values are represented as *** = 0.001, ** = 0.01.</w:t>
      </w:r>
    </w:p>
    <w:p w14:paraId="72B4860B" w14:textId="0C074B1B" w:rsidR="00CF7B6E" w:rsidRPr="00B71170" w:rsidRDefault="00CF7B6E" w:rsidP="00D666FB">
      <w:pPr>
        <w:rPr>
          <w:sz w:val="24"/>
          <w:szCs w:val="24"/>
        </w:rPr>
      </w:pPr>
      <w:r w:rsidRPr="00BB2B55">
        <w:t xml:space="preserve">Figure 8. </w:t>
      </w:r>
      <w:r w:rsidR="00161C46" w:rsidRPr="00BB2B55">
        <w:t xml:space="preserve">Strain, </w:t>
      </w:r>
      <w:r w:rsidR="00161C46" w:rsidRPr="00BB2B55">
        <w:sym w:font="Symbol" w:char="F067"/>
      </w:r>
      <w:r w:rsidR="00161C46" w:rsidRPr="00BB2B55">
        <w:t xml:space="preserve">, </w:t>
      </w:r>
      <w:r w:rsidR="00161C46" w:rsidRPr="00BB2B55">
        <w:rPr>
          <w:i/>
          <w:iCs/>
        </w:rPr>
        <w:t>vs</w:t>
      </w:r>
      <w:r w:rsidR="00161C46" w:rsidRPr="00BB2B55">
        <w:t>. time for each of the coupon types: FRC (black), ACP (dark grey) and PVC (light grey). A stress of 1.5 Pa was applied for 60 s at which point stress was set to 0 Pa and recovery was plotted for 60 s. The creep curve for PVC (light grey) has been annotated (black arrows) to show t</w:t>
      </w:r>
      <w:r w:rsidR="00891EAA" w:rsidRPr="00BB2B55">
        <w:t xml:space="preserve">wo </w:t>
      </w:r>
      <w:r w:rsidR="00161C46" w:rsidRPr="00BB2B55">
        <w:t>classic sections of a viscoelastic creep response: a) instantaneous elastic response</w:t>
      </w:r>
      <w:r w:rsidR="00891EAA" w:rsidRPr="00BB2B55">
        <w:t xml:space="preserve"> and </w:t>
      </w:r>
      <w:r w:rsidR="00161C46" w:rsidRPr="00BB2B55">
        <w:t xml:space="preserve">b) </w:t>
      </w:r>
      <w:r w:rsidR="00891EAA" w:rsidRPr="00BB2B55">
        <w:t xml:space="preserve">a </w:t>
      </w:r>
      <w:r w:rsidR="00161C46" w:rsidRPr="00BB2B55">
        <w:t>time-dependent viscous response</w:t>
      </w:r>
      <w:r w:rsidR="00891EAA" w:rsidRPr="00BB2B55">
        <w:t>.</w:t>
      </w:r>
    </w:p>
    <w:sectPr w:rsidR="00CF7B6E" w:rsidRPr="00B71170" w:rsidSect="00085DB8">
      <w:footerReference w:type="default" r:id="rId36"/>
      <w:pgSz w:w="11906" w:h="16838"/>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ACC156" w14:textId="77777777" w:rsidR="009C1AB3" w:rsidRDefault="009C1AB3" w:rsidP="00D666FB">
      <w:r>
        <w:separator/>
      </w:r>
    </w:p>
  </w:endnote>
  <w:endnote w:type="continuationSeparator" w:id="0">
    <w:p w14:paraId="72EEE7F3" w14:textId="77777777" w:rsidR="009C1AB3" w:rsidRDefault="009C1AB3" w:rsidP="00D666FB">
      <w:r>
        <w:continuationSeparator/>
      </w:r>
    </w:p>
  </w:endnote>
  <w:endnote w:type="continuationNotice" w:id="1">
    <w:p w14:paraId="45BFA5F4" w14:textId="77777777" w:rsidR="009C1AB3" w:rsidRDefault="009C1AB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7654466"/>
      <w:docPartObj>
        <w:docPartGallery w:val="Page Numbers (Bottom of Page)"/>
        <w:docPartUnique/>
      </w:docPartObj>
    </w:sdtPr>
    <w:sdtEndPr>
      <w:rPr>
        <w:noProof/>
      </w:rPr>
    </w:sdtEndPr>
    <w:sdtContent>
      <w:p w14:paraId="236D02F7" w14:textId="3D1F32C7" w:rsidR="000A08F5" w:rsidRDefault="000A08F5" w:rsidP="00D666FB">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914A3C" w14:textId="77777777" w:rsidR="009C1AB3" w:rsidRDefault="009C1AB3" w:rsidP="00D666FB">
      <w:r>
        <w:separator/>
      </w:r>
    </w:p>
  </w:footnote>
  <w:footnote w:type="continuationSeparator" w:id="0">
    <w:p w14:paraId="5925EC2F" w14:textId="77777777" w:rsidR="009C1AB3" w:rsidRDefault="009C1AB3" w:rsidP="00D666FB">
      <w:r>
        <w:continuationSeparator/>
      </w:r>
    </w:p>
  </w:footnote>
  <w:footnote w:type="continuationNotice" w:id="1">
    <w:p w14:paraId="77526208" w14:textId="77777777" w:rsidR="009C1AB3" w:rsidRDefault="009C1AB3">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5.3pt;height:4.75pt;visibility:visible;mso-wrap-style:square" o:bullet="t">
        <v:imagedata r:id="rId1" o:title=""/>
      </v:shape>
    </w:pict>
  </w:numPicBullet>
  <w:abstractNum w:abstractNumId="0" w15:restartNumberingAfterBreak="0">
    <w:nsid w:val="31984DDC"/>
    <w:multiLevelType w:val="hybridMultilevel"/>
    <w:tmpl w:val="309E6350"/>
    <w:lvl w:ilvl="0" w:tplc="64C2E1C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E8C4355"/>
    <w:multiLevelType w:val="hybridMultilevel"/>
    <w:tmpl w:val="F30E14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5C3E0BC0"/>
    <w:multiLevelType w:val="hybridMultilevel"/>
    <w:tmpl w:val="E2FA2C18"/>
    <w:lvl w:ilvl="0" w:tplc="E9E48E14">
      <w:start w:val="1"/>
      <w:numFmt w:val="bullet"/>
      <w:lvlText w:val=""/>
      <w:lvlPicBulletId w:val="0"/>
      <w:lvlJc w:val="left"/>
      <w:pPr>
        <w:tabs>
          <w:tab w:val="num" w:pos="720"/>
        </w:tabs>
        <w:ind w:left="720" w:hanging="360"/>
      </w:pPr>
      <w:rPr>
        <w:rFonts w:ascii="Symbol" w:hAnsi="Symbol" w:hint="default"/>
      </w:rPr>
    </w:lvl>
    <w:lvl w:ilvl="1" w:tplc="2C8A3716" w:tentative="1">
      <w:start w:val="1"/>
      <w:numFmt w:val="bullet"/>
      <w:lvlText w:val=""/>
      <w:lvlJc w:val="left"/>
      <w:pPr>
        <w:tabs>
          <w:tab w:val="num" w:pos="1440"/>
        </w:tabs>
        <w:ind w:left="1440" w:hanging="360"/>
      </w:pPr>
      <w:rPr>
        <w:rFonts w:ascii="Symbol" w:hAnsi="Symbol" w:hint="default"/>
      </w:rPr>
    </w:lvl>
    <w:lvl w:ilvl="2" w:tplc="8EAE4EB8" w:tentative="1">
      <w:start w:val="1"/>
      <w:numFmt w:val="bullet"/>
      <w:lvlText w:val=""/>
      <w:lvlJc w:val="left"/>
      <w:pPr>
        <w:tabs>
          <w:tab w:val="num" w:pos="2160"/>
        </w:tabs>
        <w:ind w:left="2160" w:hanging="360"/>
      </w:pPr>
      <w:rPr>
        <w:rFonts w:ascii="Symbol" w:hAnsi="Symbol" w:hint="default"/>
      </w:rPr>
    </w:lvl>
    <w:lvl w:ilvl="3" w:tplc="767E352E" w:tentative="1">
      <w:start w:val="1"/>
      <w:numFmt w:val="bullet"/>
      <w:lvlText w:val=""/>
      <w:lvlJc w:val="left"/>
      <w:pPr>
        <w:tabs>
          <w:tab w:val="num" w:pos="2880"/>
        </w:tabs>
        <w:ind w:left="2880" w:hanging="360"/>
      </w:pPr>
      <w:rPr>
        <w:rFonts w:ascii="Symbol" w:hAnsi="Symbol" w:hint="default"/>
      </w:rPr>
    </w:lvl>
    <w:lvl w:ilvl="4" w:tplc="90604DE2" w:tentative="1">
      <w:start w:val="1"/>
      <w:numFmt w:val="bullet"/>
      <w:lvlText w:val=""/>
      <w:lvlJc w:val="left"/>
      <w:pPr>
        <w:tabs>
          <w:tab w:val="num" w:pos="3600"/>
        </w:tabs>
        <w:ind w:left="3600" w:hanging="360"/>
      </w:pPr>
      <w:rPr>
        <w:rFonts w:ascii="Symbol" w:hAnsi="Symbol" w:hint="default"/>
      </w:rPr>
    </w:lvl>
    <w:lvl w:ilvl="5" w:tplc="3AF425B2" w:tentative="1">
      <w:start w:val="1"/>
      <w:numFmt w:val="bullet"/>
      <w:lvlText w:val=""/>
      <w:lvlJc w:val="left"/>
      <w:pPr>
        <w:tabs>
          <w:tab w:val="num" w:pos="4320"/>
        </w:tabs>
        <w:ind w:left="4320" w:hanging="360"/>
      </w:pPr>
      <w:rPr>
        <w:rFonts w:ascii="Symbol" w:hAnsi="Symbol" w:hint="default"/>
      </w:rPr>
    </w:lvl>
    <w:lvl w:ilvl="6" w:tplc="9CE20FEC" w:tentative="1">
      <w:start w:val="1"/>
      <w:numFmt w:val="bullet"/>
      <w:lvlText w:val=""/>
      <w:lvlJc w:val="left"/>
      <w:pPr>
        <w:tabs>
          <w:tab w:val="num" w:pos="5040"/>
        </w:tabs>
        <w:ind w:left="5040" w:hanging="360"/>
      </w:pPr>
      <w:rPr>
        <w:rFonts w:ascii="Symbol" w:hAnsi="Symbol" w:hint="default"/>
      </w:rPr>
    </w:lvl>
    <w:lvl w:ilvl="7" w:tplc="2B9C6422" w:tentative="1">
      <w:start w:val="1"/>
      <w:numFmt w:val="bullet"/>
      <w:lvlText w:val=""/>
      <w:lvlJc w:val="left"/>
      <w:pPr>
        <w:tabs>
          <w:tab w:val="num" w:pos="5760"/>
        </w:tabs>
        <w:ind w:left="5760" w:hanging="360"/>
      </w:pPr>
      <w:rPr>
        <w:rFonts w:ascii="Symbol" w:hAnsi="Symbol" w:hint="default"/>
      </w:rPr>
    </w:lvl>
    <w:lvl w:ilvl="8" w:tplc="06F2EEAA"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5C7E208A"/>
    <w:multiLevelType w:val="hybridMultilevel"/>
    <w:tmpl w:val="27D21520"/>
    <w:lvl w:ilvl="0" w:tplc="B99C32F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F2C6A3E"/>
    <w:multiLevelType w:val="hybridMultilevel"/>
    <w:tmpl w:val="199CEFB0"/>
    <w:lvl w:ilvl="0" w:tplc="E598968A">
      <w:start w:val="1"/>
      <w:numFmt w:val="bullet"/>
      <w:lvlText w:val=""/>
      <w:lvlPicBulletId w:val="0"/>
      <w:lvlJc w:val="left"/>
      <w:pPr>
        <w:tabs>
          <w:tab w:val="num" w:pos="720"/>
        </w:tabs>
        <w:ind w:left="720" w:hanging="360"/>
      </w:pPr>
      <w:rPr>
        <w:rFonts w:ascii="Symbol" w:hAnsi="Symbol" w:hint="default"/>
      </w:rPr>
    </w:lvl>
    <w:lvl w:ilvl="1" w:tplc="D368E900" w:tentative="1">
      <w:start w:val="1"/>
      <w:numFmt w:val="bullet"/>
      <w:lvlText w:val=""/>
      <w:lvlJc w:val="left"/>
      <w:pPr>
        <w:tabs>
          <w:tab w:val="num" w:pos="1440"/>
        </w:tabs>
        <w:ind w:left="1440" w:hanging="360"/>
      </w:pPr>
      <w:rPr>
        <w:rFonts w:ascii="Symbol" w:hAnsi="Symbol" w:hint="default"/>
      </w:rPr>
    </w:lvl>
    <w:lvl w:ilvl="2" w:tplc="23062394" w:tentative="1">
      <w:start w:val="1"/>
      <w:numFmt w:val="bullet"/>
      <w:lvlText w:val=""/>
      <w:lvlJc w:val="left"/>
      <w:pPr>
        <w:tabs>
          <w:tab w:val="num" w:pos="2160"/>
        </w:tabs>
        <w:ind w:left="2160" w:hanging="360"/>
      </w:pPr>
      <w:rPr>
        <w:rFonts w:ascii="Symbol" w:hAnsi="Symbol" w:hint="default"/>
      </w:rPr>
    </w:lvl>
    <w:lvl w:ilvl="3" w:tplc="57C6A088" w:tentative="1">
      <w:start w:val="1"/>
      <w:numFmt w:val="bullet"/>
      <w:lvlText w:val=""/>
      <w:lvlJc w:val="left"/>
      <w:pPr>
        <w:tabs>
          <w:tab w:val="num" w:pos="2880"/>
        </w:tabs>
        <w:ind w:left="2880" w:hanging="360"/>
      </w:pPr>
      <w:rPr>
        <w:rFonts w:ascii="Symbol" w:hAnsi="Symbol" w:hint="default"/>
      </w:rPr>
    </w:lvl>
    <w:lvl w:ilvl="4" w:tplc="30B28988" w:tentative="1">
      <w:start w:val="1"/>
      <w:numFmt w:val="bullet"/>
      <w:lvlText w:val=""/>
      <w:lvlJc w:val="left"/>
      <w:pPr>
        <w:tabs>
          <w:tab w:val="num" w:pos="3600"/>
        </w:tabs>
        <w:ind w:left="3600" w:hanging="360"/>
      </w:pPr>
      <w:rPr>
        <w:rFonts w:ascii="Symbol" w:hAnsi="Symbol" w:hint="default"/>
      </w:rPr>
    </w:lvl>
    <w:lvl w:ilvl="5" w:tplc="B2282832" w:tentative="1">
      <w:start w:val="1"/>
      <w:numFmt w:val="bullet"/>
      <w:lvlText w:val=""/>
      <w:lvlJc w:val="left"/>
      <w:pPr>
        <w:tabs>
          <w:tab w:val="num" w:pos="4320"/>
        </w:tabs>
        <w:ind w:left="4320" w:hanging="360"/>
      </w:pPr>
      <w:rPr>
        <w:rFonts w:ascii="Symbol" w:hAnsi="Symbol" w:hint="default"/>
      </w:rPr>
    </w:lvl>
    <w:lvl w:ilvl="6" w:tplc="88B2A4A4" w:tentative="1">
      <w:start w:val="1"/>
      <w:numFmt w:val="bullet"/>
      <w:lvlText w:val=""/>
      <w:lvlJc w:val="left"/>
      <w:pPr>
        <w:tabs>
          <w:tab w:val="num" w:pos="5040"/>
        </w:tabs>
        <w:ind w:left="5040" w:hanging="360"/>
      </w:pPr>
      <w:rPr>
        <w:rFonts w:ascii="Symbol" w:hAnsi="Symbol" w:hint="default"/>
      </w:rPr>
    </w:lvl>
    <w:lvl w:ilvl="7" w:tplc="AE86C934" w:tentative="1">
      <w:start w:val="1"/>
      <w:numFmt w:val="bullet"/>
      <w:lvlText w:val=""/>
      <w:lvlJc w:val="left"/>
      <w:pPr>
        <w:tabs>
          <w:tab w:val="num" w:pos="5760"/>
        </w:tabs>
        <w:ind w:left="5760" w:hanging="360"/>
      </w:pPr>
      <w:rPr>
        <w:rFonts w:ascii="Symbol" w:hAnsi="Symbol" w:hint="default"/>
      </w:rPr>
    </w:lvl>
    <w:lvl w:ilvl="8" w:tplc="53682458"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6A6C7BD0"/>
    <w:multiLevelType w:val="hybridMultilevel"/>
    <w:tmpl w:val="AF827CCA"/>
    <w:lvl w:ilvl="0" w:tplc="787C9BD4">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76937403">
    <w:abstractNumId w:val="5"/>
  </w:num>
  <w:num w:numId="2" w16cid:durableId="1020736558">
    <w:abstractNumId w:val="3"/>
  </w:num>
  <w:num w:numId="3" w16cid:durableId="472135824">
    <w:abstractNumId w:val="2"/>
  </w:num>
  <w:num w:numId="4" w16cid:durableId="1398700991">
    <w:abstractNumId w:val="4"/>
  </w:num>
  <w:num w:numId="5" w16cid:durableId="1483544414">
    <w:abstractNumId w:val="0"/>
  </w:num>
  <w:num w:numId="6" w16cid:durableId="13879534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3"/>
  <w:proofState w:spelling="clean" w:grammar="clean"/>
  <w:defaultTabStop w:val="720"/>
  <w:characterSpacingControl w:val="doNotCompress"/>
  <w:hdrShapeDefaults>
    <o:shapedefaults v:ext="edit" spidmax="512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6938"/>
    <w:rsid w:val="00001134"/>
    <w:rsid w:val="00001764"/>
    <w:rsid w:val="00001905"/>
    <w:rsid w:val="000032D0"/>
    <w:rsid w:val="00003D6A"/>
    <w:rsid w:val="000040F3"/>
    <w:rsid w:val="00005AAC"/>
    <w:rsid w:val="0000660C"/>
    <w:rsid w:val="00006CA0"/>
    <w:rsid w:val="00006E11"/>
    <w:rsid w:val="00006F87"/>
    <w:rsid w:val="0000726A"/>
    <w:rsid w:val="00007520"/>
    <w:rsid w:val="00007FC5"/>
    <w:rsid w:val="00011BA7"/>
    <w:rsid w:val="00012313"/>
    <w:rsid w:val="00012BD2"/>
    <w:rsid w:val="000141C4"/>
    <w:rsid w:val="00014428"/>
    <w:rsid w:val="000170D9"/>
    <w:rsid w:val="00020CBE"/>
    <w:rsid w:val="000218E7"/>
    <w:rsid w:val="00023343"/>
    <w:rsid w:val="000244C7"/>
    <w:rsid w:val="0002453D"/>
    <w:rsid w:val="000252C3"/>
    <w:rsid w:val="0002556B"/>
    <w:rsid w:val="0002646B"/>
    <w:rsid w:val="00026D05"/>
    <w:rsid w:val="0002703E"/>
    <w:rsid w:val="00027271"/>
    <w:rsid w:val="00027A9D"/>
    <w:rsid w:val="00027BA0"/>
    <w:rsid w:val="000306E9"/>
    <w:rsid w:val="000317FA"/>
    <w:rsid w:val="00031A82"/>
    <w:rsid w:val="00031DA7"/>
    <w:rsid w:val="00032366"/>
    <w:rsid w:val="00033057"/>
    <w:rsid w:val="00034DD4"/>
    <w:rsid w:val="00035944"/>
    <w:rsid w:val="00036153"/>
    <w:rsid w:val="0003617C"/>
    <w:rsid w:val="0003617D"/>
    <w:rsid w:val="00036730"/>
    <w:rsid w:val="000407E5"/>
    <w:rsid w:val="000429C0"/>
    <w:rsid w:val="0004324B"/>
    <w:rsid w:val="00043CE4"/>
    <w:rsid w:val="00044D3E"/>
    <w:rsid w:val="00045DD8"/>
    <w:rsid w:val="00046659"/>
    <w:rsid w:val="000468AB"/>
    <w:rsid w:val="000468FF"/>
    <w:rsid w:val="00051F26"/>
    <w:rsid w:val="000541F7"/>
    <w:rsid w:val="00054851"/>
    <w:rsid w:val="00054E0A"/>
    <w:rsid w:val="00057066"/>
    <w:rsid w:val="000575B2"/>
    <w:rsid w:val="00062461"/>
    <w:rsid w:val="000624BE"/>
    <w:rsid w:val="000625ED"/>
    <w:rsid w:val="00062987"/>
    <w:rsid w:val="00064CCB"/>
    <w:rsid w:val="00064D21"/>
    <w:rsid w:val="00066EF3"/>
    <w:rsid w:val="00067B97"/>
    <w:rsid w:val="00067CE9"/>
    <w:rsid w:val="00067E07"/>
    <w:rsid w:val="00070769"/>
    <w:rsid w:val="00072117"/>
    <w:rsid w:val="0007258E"/>
    <w:rsid w:val="00073EE7"/>
    <w:rsid w:val="000746FC"/>
    <w:rsid w:val="00075B67"/>
    <w:rsid w:val="0007650F"/>
    <w:rsid w:val="000772B9"/>
    <w:rsid w:val="00077C57"/>
    <w:rsid w:val="00081298"/>
    <w:rsid w:val="0008317A"/>
    <w:rsid w:val="0008395B"/>
    <w:rsid w:val="000853C5"/>
    <w:rsid w:val="00085DB8"/>
    <w:rsid w:val="00086137"/>
    <w:rsid w:val="00086512"/>
    <w:rsid w:val="00087006"/>
    <w:rsid w:val="00091139"/>
    <w:rsid w:val="000921BD"/>
    <w:rsid w:val="00092F64"/>
    <w:rsid w:val="00093BFB"/>
    <w:rsid w:val="00095B0A"/>
    <w:rsid w:val="00097D5B"/>
    <w:rsid w:val="00097D6F"/>
    <w:rsid w:val="000A01A4"/>
    <w:rsid w:val="000A0865"/>
    <w:rsid w:val="000A08F5"/>
    <w:rsid w:val="000A107C"/>
    <w:rsid w:val="000A11E6"/>
    <w:rsid w:val="000A14A6"/>
    <w:rsid w:val="000A3448"/>
    <w:rsid w:val="000A3AE6"/>
    <w:rsid w:val="000A4619"/>
    <w:rsid w:val="000A48BD"/>
    <w:rsid w:val="000A48DA"/>
    <w:rsid w:val="000A509B"/>
    <w:rsid w:val="000A50E8"/>
    <w:rsid w:val="000A5B3F"/>
    <w:rsid w:val="000A7DDD"/>
    <w:rsid w:val="000B0859"/>
    <w:rsid w:val="000B12C2"/>
    <w:rsid w:val="000B1A2A"/>
    <w:rsid w:val="000B1CF1"/>
    <w:rsid w:val="000B3B19"/>
    <w:rsid w:val="000B3D13"/>
    <w:rsid w:val="000B4430"/>
    <w:rsid w:val="000B566A"/>
    <w:rsid w:val="000B7197"/>
    <w:rsid w:val="000B79F3"/>
    <w:rsid w:val="000C04D8"/>
    <w:rsid w:val="000C12BF"/>
    <w:rsid w:val="000C198C"/>
    <w:rsid w:val="000C25E3"/>
    <w:rsid w:val="000C347F"/>
    <w:rsid w:val="000C4727"/>
    <w:rsid w:val="000C4A77"/>
    <w:rsid w:val="000C4D52"/>
    <w:rsid w:val="000C4ED5"/>
    <w:rsid w:val="000C55B0"/>
    <w:rsid w:val="000C55E5"/>
    <w:rsid w:val="000C5892"/>
    <w:rsid w:val="000C66C7"/>
    <w:rsid w:val="000C6757"/>
    <w:rsid w:val="000C78D0"/>
    <w:rsid w:val="000D0895"/>
    <w:rsid w:val="000D2A50"/>
    <w:rsid w:val="000D3BA0"/>
    <w:rsid w:val="000D45D7"/>
    <w:rsid w:val="000D529A"/>
    <w:rsid w:val="000D6529"/>
    <w:rsid w:val="000D7E3D"/>
    <w:rsid w:val="000E0A16"/>
    <w:rsid w:val="000E0B57"/>
    <w:rsid w:val="000E0C4A"/>
    <w:rsid w:val="000E148D"/>
    <w:rsid w:val="000E160B"/>
    <w:rsid w:val="000E216B"/>
    <w:rsid w:val="000E353A"/>
    <w:rsid w:val="000E3ACF"/>
    <w:rsid w:val="000E487F"/>
    <w:rsid w:val="000E5CDE"/>
    <w:rsid w:val="000E60A2"/>
    <w:rsid w:val="000E79AC"/>
    <w:rsid w:val="000F12A3"/>
    <w:rsid w:val="000F1FA0"/>
    <w:rsid w:val="000F299F"/>
    <w:rsid w:val="000F398A"/>
    <w:rsid w:val="000F3F70"/>
    <w:rsid w:val="000F4DBB"/>
    <w:rsid w:val="000F4E04"/>
    <w:rsid w:val="000F51A5"/>
    <w:rsid w:val="000F6F59"/>
    <w:rsid w:val="000F78EC"/>
    <w:rsid w:val="001006CD"/>
    <w:rsid w:val="00100A16"/>
    <w:rsid w:val="00100F8E"/>
    <w:rsid w:val="00102309"/>
    <w:rsid w:val="00104368"/>
    <w:rsid w:val="001055CC"/>
    <w:rsid w:val="00107261"/>
    <w:rsid w:val="00107504"/>
    <w:rsid w:val="00107F97"/>
    <w:rsid w:val="001102B0"/>
    <w:rsid w:val="00110850"/>
    <w:rsid w:val="0011105E"/>
    <w:rsid w:val="001117EF"/>
    <w:rsid w:val="001130B2"/>
    <w:rsid w:val="00113C84"/>
    <w:rsid w:val="001144A9"/>
    <w:rsid w:val="001201F5"/>
    <w:rsid w:val="001220AE"/>
    <w:rsid w:val="00122645"/>
    <w:rsid w:val="0012301F"/>
    <w:rsid w:val="001231D5"/>
    <w:rsid w:val="001246F2"/>
    <w:rsid w:val="00124D80"/>
    <w:rsid w:val="00124E15"/>
    <w:rsid w:val="00124EC4"/>
    <w:rsid w:val="00125356"/>
    <w:rsid w:val="00125D9D"/>
    <w:rsid w:val="00125DD8"/>
    <w:rsid w:val="00125FF5"/>
    <w:rsid w:val="001264FC"/>
    <w:rsid w:val="0012788B"/>
    <w:rsid w:val="001322CA"/>
    <w:rsid w:val="0013280D"/>
    <w:rsid w:val="001336C9"/>
    <w:rsid w:val="00133F90"/>
    <w:rsid w:val="00134D80"/>
    <w:rsid w:val="00136C0F"/>
    <w:rsid w:val="001377C7"/>
    <w:rsid w:val="00140139"/>
    <w:rsid w:val="00140B8F"/>
    <w:rsid w:val="00142628"/>
    <w:rsid w:val="00142B81"/>
    <w:rsid w:val="00143227"/>
    <w:rsid w:val="00145823"/>
    <w:rsid w:val="00146C0E"/>
    <w:rsid w:val="001476D2"/>
    <w:rsid w:val="00147707"/>
    <w:rsid w:val="00147C39"/>
    <w:rsid w:val="00151C32"/>
    <w:rsid w:val="00151D09"/>
    <w:rsid w:val="00153110"/>
    <w:rsid w:val="001547C8"/>
    <w:rsid w:val="00155012"/>
    <w:rsid w:val="001565E8"/>
    <w:rsid w:val="001569AA"/>
    <w:rsid w:val="001575BF"/>
    <w:rsid w:val="00160334"/>
    <w:rsid w:val="001603C6"/>
    <w:rsid w:val="001619AC"/>
    <w:rsid w:val="00161C46"/>
    <w:rsid w:val="00163CF8"/>
    <w:rsid w:val="00163E56"/>
    <w:rsid w:val="001642B9"/>
    <w:rsid w:val="001647EF"/>
    <w:rsid w:val="00164EFF"/>
    <w:rsid w:val="00165C78"/>
    <w:rsid w:val="001670BE"/>
    <w:rsid w:val="0016774F"/>
    <w:rsid w:val="00171058"/>
    <w:rsid w:val="001730D4"/>
    <w:rsid w:val="00181574"/>
    <w:rsid w:val="00181C64"/>
    <w:rsid w:val="00182342"/>
    <w:rsid w:val="00183B81"/>
    <w:rsid w:val="00183DE9"/>
    <w:rsid w:val="001849D6"/>
    <w:rsid w:val="00184A12"/>
    <w:rsid w:val="001851D0"/>
    <w:rsid w:val="001870D3"/>
    <w:rsid w:val="00190A07"/>
    <w:rsid w:val="00190AF7"/>
    <w:rsid w:val="001917A1"/>
    <w:rsid w:val="00191E91"/>
    <w:rsid w:val="00193BA9"/>
    <w:rsid w:val="00194311"/>
    <w:rsid w:val="001944DC"/>
    <w:rsid w:val="00194F8F"/>
    <w:rsid w:val="001955AF"/>
    <w:rsid w:val="00195748"/>
    <w:rsid w:val="001A306B"/>
    <w:rsid w:val="001A507F"/>
    <w:rsid w:val="001A6B1F"/>
    <w:rsid w:val="001A77DF"/>
    <w:rsid w:val="001B2E45"/>
    <w:rsid w:val="001B35D3"/>
    <w:rsid w:val="001B4C6E"/>
    <w:rsid w:val="001B6B9D"/>
    <w:rsid w:val="001C0E8B"/>
    <w:rsid w:val="001C13AA"/>
    <w:rsid w:val="001C1B42"/>
    <w:rsid w:val="001C5206"/>
    <w:rsid w:val="001C684E"/>
    <w:rsid w:val="001D0368"/>
    <w:rsid w:val="001D0DC7"/>
    <w:rsid w:val="001D281E"/>
    <w:rsid w:val="001D41D7"/>
    <w:rsid w:val="001D5305"/>
    <w:rsid w:val="001D53EB"/>
    <w:rsid w:val="001D5441"/>
    <w:rsid w:val="001D736D"/>
    <w:rsid w:val="001D76A9"/>
    <w:rsid w:val="001E074E"/>
    <w:rsid w:val="001E2559"/>
    <w:rsid w:val="001E28A1"/>
    <w:rsid w:val="001E2BC1"/>
    <w:rsid w:val="001E3DEF"/>
    <w:rsid w:val="001E3E57"/>
    <w:rsid w:val="001E4090"/>
    <w:rsid w:val="001E6819"/>
    <w:rsid w:val="001E7D78"/>
    <w:rsid w:val="001F05D7"/>
    <w:rsid w:val="001F0A78"/>
    <w:rsid w:val="001F3360"/>
    <w:rsid w:val="001F35AD"/>
    <w:rsid w:val="001F3987"/>
    <w:rsid w:val="001F40ED"/>
    <w:rsid w:val="001F4A58"/>
    <w:rsid w:val="001F5075"/>
    <w:rsid w:val="001F55FB"/>
    <w:rsid w:val="001F7C3E"/>
    <w:rsid w:val="00200010"/>
    <w:rsid w:val="002003DF"/>
    <w:rsid w:val="00202452"/>
    <w:rsid w:val="00202598"/>
    <w:rsid w:val="00202AEA"/>
    <w:rsid w:val="00203C62"/>
    <w:rsid w:val="002040AF"/>
    <w:rsid w:val="00204B5A"/>
    <w:rsid w:val="00205CDF"/>
    <w:rsid w:val="00206190"/>
    <w:rsid w:val="002067B0"/>
    <w:rsid w:val="00206CAB"/>
    <w:rsid w:val="00206EC6"/>
    <w:rsid w:val="00207B22"/>
    <w:rsid w:val="00210407"/>
    <w:rsid w:val="00211EFA"/>
    <w:rsid w:val="00212884"/>
    <w:rsid w:val="00212B76"/>
    <w:rsid w:val="00215006"/>
    <w:rsid w:val="00216C8E"/>
    <w:rsid w:val="00216E20"/>
    <w:rsid w:val="00217611"/>
    <w:rsid w:val="00220305"/>
    <w:rsid w:val="00220675"/>
    <w:rsid w:val="0022251F"/>
    <w:rsid w:val="0022459A"/>
    <w:rsid w:val="00226779"/>
    <w:rsid w:val="00227486"/>
    <w:rsid w:val="0022751D"/>
    <w:rsid w:val="002279D3"/>
    <w:rsid w:val="002301B7"/>
    <w:rsid w:val="0023023A"/>
    <w:rsid w:val="00230F34"/>
    <w:rsid w:val="00232652"/>
    <w:rsid w:val="00233AD6"/>
    <w:rsid w:val="00233F78"/>
    <w:rsid w:val="00234C0D"/>
    <w:rsid w:val="002352BF"/>
    <w:rsid w:val="00235F74"/>
    <w:rsid w:val="00235F7D"/>
    <w:rsid w:val="0024023F"/>
    <w:rsid w:val="00241B8F"/>
    <w:rsid w:val="00241EF0"/>
    <w:rsid w:val="0024283B"/>
    <w:rsid w:val="00243ACD"/>
    <w:rsid w:val="00243E97"/>
    <w:rsid w:val="00247A87"/>
    <w:rsid w:val="0025180B"/>
    <w:rsid w:val="00251A29"/>
    <w:rsid w:val="00251E3F"/>
    <w:rsid w:val="00251F97"/>
    <w:rsid w:val="002530FD"/>
    <w:rsid w:val="00254334"/>
    <w:rsid w:val="00254740"/>
    <w:rsid w:val="00256B8D"/>
    <w:rsid w:val="00257391"/>
    <w:rsid w:val="002577BF"/>
    <w:rsid w:val="00261421"/>
    <w:rsid w:val="002625D6"/>
    <w:rsid w:val="00264308"/>
    <w:rsid w:val="00266443"/>
    <w:rsid w:val="00266C99"/>
    <w:rsid w:val="002706B6"/>
    <w:rsid w:val="00270890"/>
    <w:rsid w:val="00271BC9"/>
    <w:rsid w:val="00272EB7"/>
    <w:rsid w:val="002740C6"/>
    <w:rsid w:val="00275293"/>
    <w:rsid w:val="00276149"/>
    <w:rsid w:val="0028008B"/>
    <w:rsid w:val="002800BD"/>
    <w:rsid w:val="00281D22"/>
    <w:rsid w:val="002827A2"/>
    <w:rsid w:val="002838C7"/>
    <w:rsid w:val="002842DF"/>
    <w:rsid w:val="002854DB"/>
    <w:rsid w:val="002863F8"/>
    <w:rsid w:val="002909D1"/>
    <w:rsid w:val="00290A4E"/>
    <w:rsid w:val="00293394"/>
    <w:rsid w:val="00294AFA"/>
    <w:rsid w:val="00295648"/>
    <w:rsid w:val="00295DA0"/>
    <w:rsid w:val="002A08A0"/>
    <w:rsid w:val="002A2E26"/>
    <w:rsid w:val="002A3EBD"/>
    <w:rsid w:val="002A472D"/>
    <w:rsid w:val="002A5E33"/>
    <w:rsid w:val="002A64DA"/>
    <w:rsid w:val="002A6FB9"/>
    <w:rsid w:val="002A776A"/>
    <w:rsid w:val="002B18E5"/>
    <w:rsid w:val="002B3E73"/>
    <w:rsid w:val="002B590F"/>
    <w:rsid w:val="002C0385"/>
    <w:rsid w:val="002C0D33"/>
    <w:rsid w:val="002C20F9"/>
    <w:rsid w:val="002C21A6"/>
    <w:rsid w:val="002C2DF3"/>
    <w:rsid w:val="002C31D3"/>
    <w:rsid w:val="002C399B"/>
    <w:rsid w:val="002C3C7A"/>
    <w:rsid w:val="002C4099"/>
    <w:rsid w:val="002C4740"/>
    <w:rsid w:val="002C4F01"/>
    <w:rsid w:val="002C51BF"/>
    <w:rsid w:val="002C5E6C"/>
    <w:rsid w:val="002C6D62"/>
    <w:rsid w:val="002D04F8"/>
    <w:rsid w:val="002D249A"/>
    <w:rsid w:val="002D3338"/>
    <w:rsid w:val="002D376E"/>
    <w:rsid w:val="002D4283"/>
    <w:rsid w:val="002D4790"/>
    <w:rsid w:val="002D4ED8"/>
    <w:rsid w:val="002E1535"/>
    <w:rsid w:val="002E5D70"/>
    <w:rsid w:val="002E6274"/>
    <w:rsid w:val="002E65EC"/>
    <w:rsid w:val="002E793A"/>
    <w:rsid w:val="002F0267"/>
    <w:rsid w:val="002F05E4"/>
    <w:rsid w:val="002F0E41"/>
    <w:rsid w:val="002F1F27"/>
    <w:rsid w:val="002F2490"/>
    <w:rsid w:val="002F3EB4"/>
    <w:rsid w:val="002F4845"/>
    <w:rsid w:val="002F564C"/>
    <w:rsid w:val="002F56EF"/>
    <w:rsid w:val="002F677D"/>
    <w:rsid w:val="002F6BAD"/>
    <w:rsid w:val="002F707E"/>
    <w:rsid w:val="00301284"/>
    <w:rsid w:val="00302680"/>
    <w:rsid w:val="00302AFD"/>
    <w:rsid w:val="00303154"/>
    <w:rsid w:val="003035E3"/>
    <w:rsid w:val="00304830"/>
    <w:rsid w:val="00305369"/>
    <w:rsid w:val="003072CE"/>
    <w:rsid w:val="00307EE4"/>
    <w:rsid w:val="00311FD9"/>
    <w:rsid w:val="0031424B"/>
    <w:rsid w:val="00314BCF"/>
    <w:rsid w:val="00314DD6"/>
    <w:rsid w:val="003165BC"/>
    <w:rsid w:val="00316BBA"/>
    <w:rsid w:val="00317DFE"/>
    <w:rsid w:val="00320BD6"/>
    <w:rsid w:val="00321072"/>
    <w:rsid w:val="0032275D"/>
    <w:rsid w:val="0032413B"/>
    <w:rsid w:val="00325997"/>
    <w:rsid w:val="0032700D"/>
    <w:rsid w:val="003300CE"/>
    <w:rsid w:val="003304A8"/>
    <w:rsid w:val="00330993"/>
    <w:rsid w:val="00330EC3"/>
    <w:rsid w:val="00331C17"/>
    <w:rsid w:val="0033204F"/>
    <w:rsid w:val="00332345"/>
    <w:rsid w:val="00333718"/>
    <w:rsid w:val="00333CD7"/>
    <w:rsid w:val="00334CF6"/>
    <w:rsid w:val="0033578D"/>
    <w:rsid w:val="00335EA2"/>
    <w:rsid w:val="00336E92"/>
    <w:rsid w:val="0034067B"/>
    <w:rsid w:val="0034078E"/>
    <w:rsid w:val="0034135E"/>
    <w:rsid w:val="00342FD6"/>
    <w:rsid w:val="00344503"/>
    <w:rsid w:val="0034490C"/>
    <w:rsid w:val="00345231"/>
    <w:rsid w:val="00345376"/>
    <w:rsid w:val="0034575F"/>
    <w:rsid w:val="00346F00"/>
    <w:rsid w:val="003502E0"/>
    <w:rsid w:val="003516FD"/>
    <w:rsid w:val="00353952"/>
    <w:rsid w:val="00355E4B"/>
    <w:rsid w:val="00355F7C"/>
    <w:rsid w:val="00356C94"/>
    <w:rsid w:val="00356EAC"/>
    <w:rsid w:val="00356F02"/>
    <w:rsid w:val="00360B16"/>
    <w:rsid w:val="00360BC1"/>
    <w:rsid w:val="00360F7E"/>
    <w:rsid w:val="00361248"/>
    <w:rsid w:val="0036295F"/>
    <w:rsid w:val="00362DBA"/>
    <w:rsid w:val="0036400D"/>
    <w:rsid w:val="00364533"/>
    <w:rsid w:val="003655E8"/>
    <w:rsid w:val="0036589B"/>
    <w:rsid w:val="00366B2D"/>
    <w:rsid w:val="00366B5E"/>
    <w:rsid w:val="00367394"/>
    <w:rsid w:val="00367995"/>
    <w:rsid w:val="0037073D"/>
    <w:rsid w:val="003715C2"/>
    <w:rsid w:val="00371B05"/>
    <w:rsid w:val="00371BF6"/>
    <w:rsid w:val="0037217F"/>
    <w:rsid w:val="003723D3"/>
    <w:rsid w:val="003737F5"/>
    <w:rsid w:val="00374802"/>
    <w:rsid w:val="00374820"/>
    <w:rsid w:val="00375709"/>
    <w:rsid w:val="00375EDD"/>
    <w:rsid w:val="003760BD"/>
    <w:rsid w:val="00381200"/>
    <w:rsid w:val="00381E7C"/>
    <w:rsid w:val="003840AD"/>
    <w:rsid w:val="00384714"/>
    <w:rsid w:val="00385F95"/>
    <w:rsid w:val="003863C3"/>
    <w:rsid w:val="003864B5"/>
    <w:rsid w:val="00386841"/>
    <w:rsid w:val="0038685F"/>
    <w:rsid w:val="00387474"/>
    <w:rsid w:val="003909D8"/>
    <w:rsid w:val="0039140D"/>
    <w:rsid w:val="00391629"/>
    <w:rsid w:val="003927ED"/>
    <w:rsid w:val="00392884"/>
    <w:rsid w:val="00392F9D"/>
    <w:rsid w:val="00393B3F"/>
    <w:rsid w:val="003946D8"/>
    <w:rsid w:val="00394953"/>
    <w:rsid w:val="00395AD0"/>
    <w:rsid w:val="00395F52"/>
    <w:rsid w:val="00396D33"/>
    <w:rsid w:val="00397687"/>
    <w:rsid w:val="003A0A44"/>
    <w:rsid w:val="003A22E9"/>
    <w:rsid w:val="003A2C5F"/>
    <w:rsid w:val="003A2F9E"/>
    <w:rsid w:val="003A3569"/>
    <w:rsid w:val="003A42F3"/>
    <w:rsid w:val="003A4599"/>
    <w:rsid w:val="003A797F"/>
    <w:rsid w:val="003B0623"/>
    <w:rsid w:val="003B0804"/>
    <w:rsid w:val="003B0915"/>
    <w:rsid w:val="003B141E"/>
    <w:rsid w:val="003B1490"/>
    <w:rsid w:val="003B1F92"/>
    <w:rsid w:val="003B47A2"/>
    <w:rsid w:val="003B74B6"/>
    <w:rsid w:val="003B7CB6"/>
    <w:rsid w:val="003C0767"/>
    <w:rsid w:val="003C13A6"/>
    <w:rsid w:val="003C1773"/>
    <w:rsid w:val="003C1845"/>
    <w:rsid w:val="003C201A"/>
    <w:rsid w:val="003C24E9"/>
    <w:rsid w:val="003C2ED5"/>
    <w:rsid w:val="003C3446"/>
    <w:rsid w:val="003C4304"/>
    <w:rsid w:val="003C4AF5"/>
    <w:rsid w:val="003C4F96"/>
    <w:rsid w:val="003C54EF"/>
    <w:rsid w:val="003C690F"/>
    <w:rsid w:val="003C7136"/>
    <w:rsid w:val="003C7602"/>
    <w:rsid w:val="003D07C2"/>
    <w:rsid w:val="003D2AC4"/>
    <w:rsid w:val="003D2D7E"/>
    <w:rsid w:val="003D31E3"/>
    <w:rsid w:val="003D37C3"/>
    <w:rsid w:val="003D4726"/>
    <w:rsid w:val="003D53A3"/>
    <w:rsid w:val="003D5886"/>
    <w:rsid w:val="003E0462"/>
    <w:rsid w:val="003E09C6"/>
    <w:rsid w:val="003E0B0A"/>
    <w:rsid w:val="003E2C42"/>
    <w:rsid w:val="003E3CE5"/>
    <w:rsid w:val="003E418A"/>
    <w:rsid w:val="003E7020"/>
    <w:rsid w:val="003F0E25"/>
    <w:rsid w:val="003F12C4"/>
    <w:rsid w:val="003F13F1"/>
    <w:rsid w:val="003F1FD4"/>
    <w:rsid w:val="003F28AA"/>
    <w:rsid w:val="003F32F9"/>
    <w:rsid w:val="003F5792"/>
    <w:rsid w:val="003F655E"/>
    <w:rsid w:val="003F6C95"/>
    <w:rsid w:val="003F6E4C"/>
    <w:rsid w:val="003F7C79"/>
    <w:rsid w:val="003F7DF1"/>
    <w:rsid w:val="00401A4C"/>
    <w:rsid w:val="00402186"/>
    <w:rsid w:val="00402A03"/>
    <w:rsid w:val="004055F2"/>
    <w:rsid w:val="004059EA"/>
    <w:rsid w:val="004061C4"/>
    <w:rsid w:val="004106F3"/>
    <w:rsid w:val="00411E7F"/>
    <w:rsid w:val="00412AEE"/>
    <w:rsid w:val="00412D45"/>
    <w:rsid w:val="00413C60"/>
    <w:rsid w:val="00415036"/>
    <w:rsid w:val="004150B5"/>
    <w:rsid w:val="004173C9"/>
    <w:rsid w:val="00422620"/>
    <w:rsid w:val="00422C0E"/>
    <w:rsid w:val="00422CE5"/>
    <w:rsid w:val="004230A3"/>
    <w:rsid w:val="00423975"/>
    <w:rsid w:val="00424496"/>
    <w:rsid w:val="004262B5"/>
    <w:rsid w:val="00430A59"/>
    <w:rsid w:val="00431497"/>
    <w:rsid w:val="00432620"/>
    <w:rsid w:val="0043265D"/>
    <w:rsid w:val="00432756"/>
    <w:rsid w:val="0043453A"/>
    <w:rsid w:val="00435338"/>
    <w:rsid w:val="00435AC0"/>
    <w:rsid w:val="00436E65"/>
    <w:rsid w:val="0043717B"/>
    <w:rsid w:val="00437812"/>
    <w:rsid w:val="004406A8"/>
    <w:rsid w:val="00440DF3"/>
    <w:rsid w:val="00441909"/>
    <w:rsid w:val="00442CA2"/>
    <w:rsid w:val="00444154"/>
    <w:rsid w:val="00446E83"/>
    <w:rsid w:val="00450196"/>
    <w:rsid w:val="00450A40"/>
    <w:rsid w:val="00451AF0"/>
    <w:rsid w:val="00452004"/>
    <w:rsid w:val="00452CC8"/>
    <w:rsid w:val="0045491B"/>
    <w:rsid w:val="004554B8"/>
    <w:rsid w:val="00456B9F"/>
    <w:rsid w:val="00460179"/>
    <w:rsid w:val="00461374"/>
    <w:rsid w:val="00462227"/>
    <w:rsid w:val="00462F49"/>
    <w:rsid w:val="00463A7F"/>
    <w:rsid w:val="004659F8"/>
    <w:rsid w:val="00466F80"/>
    <w:rsid w:val="00467962"/>
    <w:rsid w:val="00467A8C"/>
    <w:rsid w:val="0047073F"/>
    <w:rsid w:val="00470A1F"/>
    <w:rsid w:val="00471332"/>
    <w:rsid w:val="00471611"/>
    <w:rsid w:val="0047262D"/>
    <w:rsid w:val="004738A5"/>
    <w:rsid w:val="00473A06"/>
    <w:rsid w:val="00473B95"/>
    <w:rsid w:val="00473F42"/>
    <w:rsid w:val="0047405E"/>
    <w:rsid w:val="00476168"/>
    <w:rsid w:val="004766FF"/>
    <w:rsid w:val="0047766C"/>
    <w:rsid w:val="00477E15"/>
    <w:rsid w:val="00480978"/>
    <w:rsid w:val="00480E71"/>
    <w:rsid w:val="00482132"/>
    <w:rsid w:val="00482425"/>
    <w:rsid w:val="0048447B"/>
    <w:rsid w:val="00484D58"/>
    <w:rsid w:val="004867A8"/>
    <w:rsid w:val="004871BA"/>
    <w:rsid w:val="00491D04"/>
    <w:rsid w:val="004922B0"/>
    <w:rsid w:val="004938C3"/>
    <w:rsid w:val="00494B35"/>
    <w:rsid w:val="00497311"/>
    <w:rsid w:val="004A0815"/>
    <w:rsid w:val="004A2236"/>
    <w:rsid w:val="004A25CD"/>
    <w:rsid w:val="004A3469"/>
    <w:rsid w:val="004A3D6D"/>
    <w:rsid w:val="004A3E0C"/>
    <w:rsid w:val="004A4621"/>
    <w:rsid w:val="004A4B47"/>
    <w:rsid w:val="004A58A4"/>
    <w:rsid w:val="004B1CB4"/>
    <w:rsid w:val="004B3DA9"/>
    <w:rsid w:val="004B4811"/>
    <w:rsid w:val="004B4F0A"/>
    <w:rsid w:val="004B4F8E"/>
    <w:rsid w:val="004B54A0"/>
    <w:rsid w:val="004B7682"/>
    <w:rsid w:val="004C28BF"/>
    <w:rsid w:val="004C2C12"/>
    <w:rsid w:val="004C38C7"/>
    <w:rsid w:val="004C4BBC"/>
    <w:rsid w:val="004C50B8"/>
    <w:rsid w:val="004C5B03"/>
    <w:rsid w:val="004C6593"/>
    <w:rsid w:val="004C68B8"/>
    <w:rsid w:val="004D0A1A"/>
    <w:rsid w:val="004D0ED8"/>
    <w:rsid w:val="004D16CC"/>
    <w:rsid w:val="004D224A"/>
    <w:rsid w:val="004D29D1"/>
    <w:rsid w:val="004D47F7"/>
    <w:rsid w:val="004D482A"/>
    <w:rsid w:val="004D5500"/>
    <w:rsid w:val="004D61CF"/>
    <w:rsid w:val="004D666D"/>
    <w:rsid w:val="004D7E64"/>
    <w:rsid w:val="004E2A2C"/>
    <w:rsid w:val="004E2A45"/>
    <w:rsid w:val="004E3692"/>
    <w:rsid w:val="004E37A2"/>
    <w:rsid w:val="004E5570"/>
    <w:rsid w:val="004E63B0"/>
    <w:rsid w:val="004F058B"/>
    <w:rsid w:val="004F1975"/>
    <w:rsid w:val="004F28B6"/>
    <w:rsid w:val="004F3463"/>
    <w:rsid w:val="004F3A91"/>
    <w:rsid w:val="004F43D6"/>
    <w:rsid w:val="004F4C1B"/>
    <w:rsid w:val="004F4FBA"/>
    <w:rsid w:val="00500A9B"/>
    <w:rsid w:val="00500B81"/>
    <w:rsid w:val="0050104C"/>
    <w:rsid w:val="00502AF9"/>
    <w:rsid w:val="00503314"/>
    <w:rsid w:val="00503480"/>
    <w:rsid w:val="00503F1D"/>
    <w:rsid w:val="00505344"/>
    <w:rsid w:val="0050669B"/>
    <w:rsid w:val="00510867"/>
    <w:rsid w:val="005124BA"/>
    <w:rsid w:val="005126B1"/>
    <w:rsid w:val="00512C5D"/>
    <w:rsid w:val="005147E9"/>
    <w:rsid w:val="00514EF5"/>
    <w:rsid w:val="005163C1"/>
    <w:rsid w:val="00516834"/>
    <w:rsid w:val="005169CF"/>
    <w:rsid w:val="00516E4C"/>
    <w:rsid w:val="00517ECE"/>
    <w:rsid w:val="00520311"/>
    <w:rsid w:val="005212B0"/>
    <w:rsid w:val="0052164C"/>
    <w:rsid w:val="005228A8"/>
    <w:rsid w:val="00523F95"/>
    <w:rsid w:val="0052506C"/>
    <w:rsid w:val="0052537D"/>
    <w:rsid w:val="005264BE"/>
    <w:rsid w:val="00526723"/>
    <w:rsid w:val="00527025"/>
    <w:rsid w:val="0052708C"/>
    <w:rsid w:val="00527899"/>
    <w:rsid w:val="00527A29"/>
    <w:rsid w:val="005314A8"/>
    <w:rsid w:val="00532252"/>
    <w:rsid w:val="00532479"/>
    <w:rsid w:val="005325C3"/>
    <w:rsid w:val="005327BD"/>
    <w:rsid w:val="0053283B"/>
    <w:rsid w:val="005335B8"/>
    <w:rsid w:val="00533EF4"/>
    <w:rsid w:val="00534CB3"/>
    <w:rsid w:val="00535F94"/>
    <w:rsid w:val="00542811"/>
    <w:rsid w:val="00542B6B"/>
    <w:rsid w:val="00543621"/>
    <w:rsid w:val="00545152"/>
    <w:rsid w:val="0054769B"/>
    <w:rsid w:val="00547EBB"/>
    <w:rsid w:val="005508D2"/>
    <w:rsid w:val="00550A03"/>
    <w:rsid w:val="00553CC0"/>
    <w:rsid w:val="00554102"/>
    <w:rsid w:val="0055487E"/>
    <w:rsid w:val="005549EE"/>
    <w:rsid w:val="00557A6D"/>
    <w:rsid w:val="00562A72"/>
    <w:rsid w:val="00562D17"/>
    <w:rsid w:val="005640CA"/>
    <w:rsid w:val="0056545C"/>
    <w:rsid w:val="00565BA4"/>
    <w:rsid w:val="005667A8"/>
    <w:rsid w:val="005671B4"/>
    <w:rsid w:val="005673C0"/>
    <w:rsid w:val="0056752C"/>
    <w:rsid w:val="005705F6"/>
    <w:rsid w:val="00570A8C"/>
    <w:rsid w:val="00571051"/>
    <w:rsid w:val="005724D6"/>
    <w:rsid w:val="00572D13"/>
    <w:rsid w:val="00573EC2"/>
    <w:rsid w:val="00574013"/>
    <w:rsid w:val="005829D3"/>
    <w:rsid w:val="005838B6"/>
    <w:rsid w:val="00583C58"/>
    <w:rsid w:val="00584541"/>
    <w:rsid w:val="0058604E"/>
    <w:rsid w:val="00586823"/>
    <w:rsid w:val="005877EF"/>
    <w:rsid w:val="005907EB"/>
    <w:rsid w:val="0059086D"/>
    <w:rsid w:val="005913C4"/>
    <w:rsid w:val="0059146D"/>
    <w:rsid w:val="00591640"/>
    <w:rsid w:val="00591CCF"/>
    <w:rsid w:val="00592331"/>
    <w:rsid w:val="005939ED"/>
    <w:rsid w:val="005944D0"/>
    <w:rsid w:val="00594657"/>
    <w:rsid w:val="005957D6"/>
    <w:rsid w:val="005959AE"/>
    <w:rsid w:val="00596959"/>
    <w:rsid w:val="00596B48"/>
    <w:rsid w:val="0059711F"/>
    <w:rsid w:val="005A1625"/>
    <w:rsid w:val="005A1AFE"/>
    <w:rsid w:val="005A2569"/>
    <w:rsid w:val="005A2827"/>
    <w:rsid w:val="005A414D"/>
    <w:rsid w:val="005A5D14"/>
    <w:rsid w:val="005A7555"/>
    <w:rsid w:val="005A7559"/>
    <w:rsid w:val="005B05BF"/>
    <w:rsid w:val="005B184E"/>
    <w:rsid w:val="005B1F91"/>
    <w:rsid w:val="005B3ADE"/>
    <w:rsid w:val="005B4E1F"/>
    <w:rsid w:val="005B57D0"/>
    <w:rsid w:val="005B6F45"/>
    <w:rsid w:val="005B73DD"/>
    <w:rsid w:val="005C026E"/>
    <w:rsid w:val="005C1D2F"/>
    <w:rsid w:val="005C2055"/>
    <w:rsid w:val="005C4C53"/>
    <w:rsid w:val="005C5143"/>
    <w:rsid w:val="005C5622"/>
    <w:rsid w:val="005C66D4"/>
    <w:rsid w:val="005C7973"/>
    <w:rsid w:val="005D1AF5"/>
    <w:rsid w:val="005D1DAC"/>
    <w:rsid w:val="005D2025"/>
    <w:rsid w:val="005D471D"/>
    <w:rsid w:val="005D4A06"/>
    <w:rsid w:val="005E0FC4"/>
    <w:rsid w:val="005E0FEF"/>
    <w:rsid w:val="005E2B95"/>
    <w:rsid w:val="005E3019"/>
    <w:rsid w:val="005E37FB"/>
    <w:rsid w:val="005E4ABF"/>
    <w:rsid w:val="005E5331"/>
    <w:rsid w:val="005E5FC0"/>
    <w:rsid w:val="005E638C"/>
    <w:rsid w:val="005E69BB"/>
    <w:rsid w:val="005E71A2"/>
    <w:rsid w:val="005E7242"/>
    <w:rsid w:val="005E7D61"/>
    <w:rsid w:val="005F0A8D"/>
    <w:rsid w:val="005F113A"/>
    <w:rsid w:val="005F1606"/>
    <w:rsid w:val="005F2562"/>
    <w:rsid w:val="005F2845"/>
    <w:rsid w:val="005F4B9F"/>
    <w:rsid w:val="005F52DC"/>
    <w:rsid w:val="005F5CE2"/>
    <w:rsid w:val="005F7400"/>
    <w:rsid w:val="00601831"/>
    <w:rsid w:val="00601CFB"/>
    <w:rsid w:val="006025AB"/>
    <w:rsid w:val="0060284A"/>
    <w:rsid w:val="00603CCE"/>
    <w:rsid w:val="00605312"/>
    <w:rsid w:val="00606646"/>
    <w:rsid w:val="006067AA"/>
    <w:rsid w:val="00606D57"/>
    <w:rsid w:val="006073DF"/>
    <w:rsid w:val="006111EF"/>
    <w:rsid w:val="00616605"/>
    <w:rsid w:val="006174B6"/>
    <w:rsid w:val="00620654"/>
    <w:rsid w:val="00621303"/>
    <w:rsid w:val="006215EA"/>
    <w:rsid w:val="006218F2"/>
    <w:rsid w:val="00621F0C"/>
    <w:rsid w:val="006231BD"/>
    <w:rsid w:val="00624301"/>
    <w:rsid w:val="006260EC"/>
    <w:rsid w:val="00627851"/>
    <w:rsid w:val="006305B6"/>
    <w:rsid w:val="00630E5D"/>
    <w:rsid w:val="00631518"/>
    <w:rsid w:val="00631592"/>
    <w:rsid w:val="00631EAA"/>
    <w:rsid w:val="006327CA"/>
    <w:rsid w:val="00633A69"/>
    <w:rsid w:val="00633A6D"/>
    <w:rsid w:val="00635C04"/>
    <w:rsid w:val="00636367"/>
    <w:rsid w:val="00636844"/>
    <w:rsid w:val="00636E13"/>
    <w:rsid w:val="0064022B"/>
    <w:rsid w:val="00640C9C"/>
    <w:rsid w:val="00642917"/>
    <w:rsid w:val="00642A51"/>
    <w:rsid w:val="0064422A"/>
    <w:rsid w:val="00644F9F"/>
    <w:rsid w:val="006454C3"/>
    <w:rsid w:val="00650A8B"/>
    <w:rsid w:val="00650D85"/>
    <w:rsid w:val="00650F0B"/>
    <w:rsid w:val="00650F28"/>
    <w:rsid w:val="006510F2"/>
    <w:rsid w:val="00652120"/>
    <w:rsid w:val="006525F3"/>
    <w:rsid w:val="00652811"/>
    <w:rsid w:val="0065359C"/>
    <w:rsid w:val="0065413D"/>
    <w:rsid w:val="006548D3"/>
    <w:rsid w:val="006551BF"/>
    <w:rsid w:val="00655FB2"/>
    <w:rsid w:val="0065636F"/>
    <w:rsid w:val="00657CCC"/>
    <w:rsid w:val="00660B86"/>
    <w:rsid w:val="006617EE"/>
    <w:rsid w:val="00662462"/>
    <w:rsid w:val="00663D56"/>
    <w:rsid w:val="006644E8"/>
    <w:rsid w:val="00664EC1"/>
    <w:rsid w:val="00665388"/>
    <w:rsid w:val="00665A6B"/>
    <w:rsid w:val="00666772"/>
    <w:rsid w:val="0067037D"/>
    <w:rsid w:val="006706EB"/>
    <w:rsid w:val="00670D52"/>
    <w:rsid w:val="006715C0"/>
    <w:rsid w:val="00672488"/>
    <w:rsid w:val="00673181"/>
    <w:rsid w:val="006737A8"/>
    <w:rsid w:val="00673E2F"/>
    <w:rsid w:val="00674ABE"/>
    <w:rsid w:val="00674E52"/>
    <w:rsid w:val="006818C2"/>
    <w:rsid w:val="00683689"/>
    <w:rsid w:val="006849E9"/>
    <w:rsid w:val="0068646A"/>
    <w:rsid w:val="006864D0"/>
    <w:rsid w:val="006873D6"/>
    <w:rsid w:val="00687F92"/>
    <w:rsid w:val="006904FA"/>
    <w:rsid w:val="00691B51"/>
    <w:rsid w:val="006920B3"/>
    <w:rsid w:val="00693B5B"/>
    <w:rsid w:val="00694616"/>
    <w:rsid w:val="006949F0"/>
    <w:rsid w:val="006A04A0"/>
    <w:rsid w:val="006A0BBF"/>
    <w:rsid w:val="006A30A5"/>
    <w:rsid w:val="006A3920"/>
    <w:rsid w:val="006A4727"/>
    <w:rsid w:val="006A55BB"/>
    <w:rsid w:val="006A565F"/>
    <w:rsid w:val="006A5C4E"/>
    <w:rsid w:val="006B14CB"/>
    <w:rsid w:val="006B160E"/>
    <w:rsid w:val="006B23F5"/>
    <w:rsid w:val="006B2B90"/>
    <w:rsid w:val="006B3B06"/>
    <w:rsid w:val="006B5801"/>
    <w:rsid w:val="006B7E09"/>
    <w:rsid w:val="006C05B8"/>
    <w:rsid w:val="006C1718"/>
    <w:rsid w:val="006C1CBD"/>
    <w:rsid w:val="006C228A"/>
    <w:rsid w:val="006C2617"/>
    <w:rsid w:val="006C2E55"/>
    <w:rsid w:val="006C3115"/>
    <w:rsid w:val="006C40BB"/>
    <w:rsid w:val="006C458C"/>
    <w:rsid w:val="006C6C34"/>
    <w:rsid w:val="006C6CD1"/>
    <w:rsid w:val="006D0929"/>
    <w:rsid w:val="006D1B0D"/>
    <w:rsid w:val="006D2D58"/>
    <w:rsid w:val="006D347A"/>
    <w:rsid w:val="006D3CF3"/>
    <w:rsid w:val="006D45EC"/>
    <w:rsid w:val="006D5560"/>
    <w:rsid w:val="006D599E"/>
    <w:rsid w:val="006D70C7"/>
    <w:rsid w:val="006D72CD"/>
    <w:rsid w:val="006E0101"/>
    <w:rsid w:val="006E1001"/>
    <w:rsid w:val="006E3316"/>
    <w:rsid w:val="006E5064"/>
    <w:rsid w:val="006E5C48"/>
    <w:rsid w:val="006E6A1C"/>
    <w:rsid w:val="006E7231"/>
    <w:rsid w:val="006F0331"/>
    <w:rsid w:val="006F353D"/>
    <w:rsid w:val="006F53B0"/>
    <w:rsid w:val="006F6CAD"/>
    <w:rsid w:val="006F71F1"/>
    <w:rsid w:val="006F7A5D"/>
    <w:rsid w:val="0070034A"/>
    <w:rsid w:val="00700D0E"/>
    <w:rsid w:val="007015B3"/>
    <w:rsid w:val="0070319F"/>
    <w:rsid w:val="00703779"/>
    <w:rsid w:val="0070493E"/>
    <w:rsid w:val="0070548E"/>
    <w:rsid w:val="00705669"/>
    <w:rsid w:val="00705C4E"/>
    <w:rsid w:val="00705EE3"/>
    <w:rsid w:val="00706C94"/>
    <w:rsid w:val="007078ED"/>
    <w:rsid w:val="00710D18"/>
    <w:rsid w:val="007114C1"/>
    <w:rsid w:val="0071200F"/>
    <w:rsid w:val="00712402"/>
    <w:rsid w:val="007128BB"/>
    <w:rsid w:val="007164C4"/>
    <w:rsid w:val="00717B45"/>
    <w:rsid w:val="00717DD0"/>
    <w:rsid w:val="00720332"/>
    <w:rsid w:val="00720AD2"/>
    <w:rsid w:val="00721858"/>
    <w:rsid w:val="00721F2C"/>
    <w:rsid w:val="007238EB"/>
    <w:rsid w:val="00725603"/>
    <w:rsid w:val="00725A82"/>
    <w:rsid w:val="00726483"/>
    <w:rsid w:val="00726701"/>
    <w:rsid w:val="00727BA7"/>
    <w:rsid w:val="007304D4"/>
    <w:rsid w:val="0073090B"/>
    <w:rsid w:val="007314C5"/>
    <w:rsid w:val="0073180F"/>
    <w:rsid w:val="007319D9"/>
    <w:rsid w:val="00734176"/>
    <w:rsid w:val="007348F2"/>
    <w:rsid w:val="00735D92"/>
    <w:rsid w:val="00736000"/>
    <w:rsid w:val="00736109"/>
    <w:rsid w:val="00736557"/>
    <w:rsid w:val="00736EED"/>
    <w:rsid w:val="00736FFC"/>
    <w:rsid w:val="007377B9"/>
    <w:rsid w:val="00737C59"/>
    <w:rsid w:val="00742376"/>
    <w:rsid w:val="0074318B"/>
    <w:rsid w:val="00743AC6"/>
    <w:rsid w:val="00744272"/>
    <w:rsid w:val="00744BCB"/>
    <w:rsid w:val="00744D50"/>
    <w:rsid w:val="00744FA1"/>
    <w:rsid w:val="007468F9"/>
    <w:rsid w:val="00746ACE"/>
    <w:rsid w:val="0074714F"/>
    <w:rsid w:val="00747861"/>
    <w:rsid w:val="00750E9B"/>
    <w:rsid w:val="007516A4"/>
    <w:rsid w:val="00751B51"/>
    <w:rsid w:val="00754800"/>
    <w:rsid w:val="00755F00"/>
    <w:rsid w:val="007562EF"/>
    <w:rsid w:val="00756B93"/>
    <w:rsid w:val="00756D81"/>
    <w:rsid w:val="00756F60"/>
    <w:rsid w:val="0075784A"/>
    <w:rsid w:val="00767D7C"/>
    <w:rsid w:val="00767F52"/>
    <w:rsid w:val="007703C4"/>
    <w:rsid w:val="00772009"/>
    <w:rsid w:val="0077211E"/>
    <w:rsid w:val="00772226"/>
    <w:rsid w:val="00772F5B"/>
    <w:rsid w:val="00775F45"/>
    <w:rsid w:val="007761D1"/>
    <w:rsid w:val="00776C25"/>
    <w:rsid w:val="00776E73"/>
    <w:rsid w:val="0077796C"/>
    <w:rsid w:val="00780367"/>
    <w:rsid w:val="007804B2"/>
    <w:rsid w:val="00781C94"/>
    <w:rsid w:val="00781D5B"/>
    <w:rsid w:val="007834EB"/>
    <w:rsid w:val="00784005"/>
    <w:rsid w:val="007852FB"/>
    <w:rsid w:val="00786BFC"/>
    <w:rsid w:val="00786CC9"/>
    <w:rsid w:val="00792040"/>
    <w:rsid w:val="00792AA0"/>
    <w:rsid w:val="0079312F"/>
    <w:rsid w:val="00794190"/>
    <w:rsid w:val="007941BB"/>
    <w:rsid w:val="007959BA"/>
    <w:rsid w:val="00795B92"/>
    <w:rsid w:val="00795E5F"/>
    <w:rsid w:val="00796C26"/>
    <w:rsid w:val="0079792E"/>
    <w:rsid w:val="007A0373"/>
    <w:rsid w:val="007A225F"/>
    <w:rsid w:val="007A2367"/>
    <w:rsid w:val="007A52D7"/>
    <w:rsid w:val="007A55A3"/>
    <w:rsid w:val="007A5C4F"/>
    <w:rsid w:val="007A6030"/>
    <w:rsid w:val="007A6A22"/>
    <w:rsid w:val="007A7D21"/>
    <w:rsid w:val="007A7EAD"/>
    <w:rsid w:val="007B0F4B"/>
    <w:rsid w:val="007B1CBA"/>
    <w:rsid w:val="007B1E8C"/>
    <w:rsid w:val="007B22A8"/>
    <w:rsid w:val="007B30F7"/>
    <w:rsid w:val="007B3706"/>
    <w:rsid w:val="007B39D8"/>
    <w:rsid w:val="007B458B"/>
    <w:rsid w:val="007B5AC5"/>
    <w:rsid w:val="007B6A6E"/>
    <w:rsid w:val="007C06AA"/>
    <w:rsid w:val="007C06EF"/>
    <w:rsid w:val="007C10F1"/>
    <w:rsid w:val="007C2B16"/>
    <w:rsid w:val="007C2F24"/>
    <w:rsid w:val="007C3389"/>
    <w:rsid w:val="007C42A6"/>
    <w:rsid w:val="007C5E2F"/>
    <w:rsid w:val="007C5FF2"/>
    <w:rsid w:val="007C70A4"/>
    <w:rsid w:val="007D1352"/>
    <w:rsid w:val="007D19DE"/>
    <w:rsid w:val="007D1A18"/>
    <w:rsid w:val="007D1A35"/>
    <w:rsid w:val="007D203B"/>
    <w:rsid w:val="007D2131"/>
    <w:rsid w:val="007D321D"/>
    <w:rsid w:val="007D3925"/>
    <w:rsid w:val="007D3C18"/>
    <w:rsid w:val="007D4A22"/>
    <w:rsid w:val="007D4E6A"/>
    <w:rsid w:val="007D5081"/>
    <w:rsid w:val="007D5AAC"/>
    <w:rsid w:val="007D6406"/>
    <w:rsid w:val="007D65EF"/>
    <w:rsid w:val="007D6C64"/>
    <w:rsid w:val="007E0935"/>
    <w:rsid w:val="007E0BDE"/>
    <w:rsid w:val="007E0CE8"/>
    <w:rsid w:val="007E138A"/>
    <w:rsid w:val="007E1CE5"/>
    <w:rsid w:val="007E256A"/>
    <w:rsid w:val="007E341B"/>
    <w:rsid w:val="007E45EF"/>
    <w:rsid w:val="007E4FB9"/>
    <w:rsid w:val="007E7631"/>
    <w:rsid w:val="007E765A"/>
    <w:rsid w:val="007F1E8B"/>
    <w:rsid w:val="007F2543"/>
    <w:rsid w:val="007F2643"/>
    <w:rsid w:val="007F358A"/>
    <w:rsid w:val="007F4BB0"/>
    <w:rsid w:val="007F5879"/>
    <w:rsid w:val="007F667D"/>
    <w:rsid w:val="007F6B6E"/>
    <w:rsid w:val="007F76CC"/>
    <w:rsid w:val="00800635"/>
    <w:rsid w:val="0080178D"/>
    <w:rsid w:val="008018D3"/>
    <w:rsid w:val="00801C84"/>
    <w:rsid w:val="008024FE"/>
    <w:rsid w:val="00802753"/>
    <w:rsid w:val="00803A48"/>
    <w:rsid w:val="008049A0"/>
    <w:rsid w:val="008069C6"/>
    <w:rsid w:val="00806F5B"/>
    <w:rsid w:val="0080789F"/>
    <w:rsid w:val="00810726"/>
    <w:rsid w:val="00810E4B"/>
    <w:rsid w:val="008126D4"/>
    <w:rsid w:val="00812B7A"/>
    <w:rsid w:val="00812E8E"/>
    <w:rsid w:val="008136EE"/>
    <w:rsid w:val="0081398E"/>
    <w:rsid w:val="00813C22"/>
    <w:rsid w:val="00814B7F"/>
    <w:rsid w:val="0081672F"/>
    <w:rsid w:val="00816819"/>
    <w:rsid w:val="00816AA2"/>
    <w:rsid w:val="008170F2"/>
    <w:rsid w:val="00817155"/>
    <w:rsid w:val="0081799B"/>
    <w:rsid w:val="00820153"/>
    <w:rsid w:val="00820358"/>
    <w:rsid w:val="00821774"/>
    <w:rsid w:val="0082222F"/>
    <w:rsid w:val="00822AB0"/>
    <w:rsid w:val="00822D77"/>
    <w:rsid w:val="0082370A"/>
    <w:rsid w:val="00825389"/>
    <w:rsid w:val="008253D5"/>
    <w:rsid w:val="008262B6"/>
    <w:rsid w:val="008262E1"/>
    <w:rsid w:val="00827221"/>
    <w:rsid w:val="00827C56"/>
    <w:rsid w:val="00830418"/>
    <w:rsid w:val="00830F06"/>
    <w:rsid w:val="008323E5"/>
    <w:rsid w:val="00832503"/>
    <w:rsid w:val="008339C0"/>
    <w:rsid w:val="008339D4"/>
    <w:rsid w:val="008344AC"/>
    <w:rsid w:val="00834B93"/>
    <w:rsid w:val="00834CCC"/>
    <w:rsid w:val="00835130"/>
    <w:rsid w:val="00835228"/>
    <w:rsid w:val="00835928"/>
    <w:rsid w:val="008359CC"/>
    <w:rsid w:val="00836578"/>
    <w:rsid w:val="00836B36"/>
    <w:rsid w:val="00837089"/>
    <w:rsid w:val="00837C62"/>
    <w:rsid w:val="00837CFF"/>
    <w:rsid w:val="0084194F"/>
    <w:rsid w:val="008426C1"/>
    <w:rsid w:val="008440F7"/>
    <w:rsid w:val="008453B2"/>
    <w:rsid w:val="00846B01"/>
    <w:rsid w:val="00847701"/>
    <w:rsid w:val="008505E4"/>
    <w:rsid w:val="00851244"/>
    <w:rsid w:val="0085138C"/>
    <w:rsid w:val="008521FF"/>
    <w:rsid w:val="00853A2E"/>
    <w:rsid w:val="00853A8F"/>
    <w:rsid w:val="00853E91"/>
    <w:rsid w:val="0085564D"/>
    <w:rsid w:val="008558D1"/>
    <w:rsid w:val="00856036"/>
    <w:rsid w:val="00856758"/>
    <w:rsid w:val="0086096C"/>
    <w:rsid w:val="00861910"/>
    <w:rsid w:val="0086227C"/>
    <w:rsid w:val="00862D49"/>
    <w:rsid w:val="00862F28"/>
    <w:rsid w:val="00863365"/>
    <w:rsid w:val="008639FC"/>
    <w:rsid w:val="008642BF"/>
    <w:rsid w:val="008649D3"/>
    <w:rsid w:val="00865F2D"/>
    <w:rsid w:val="008678DB"/>
    <w:rsid w:val="008701B8"/>
    <w:rsid w:val="0087081F"/>
    <w:rsid w:val="00871586"/>
    <w:rsid w:val="00871DD3"/>
    <w:rsid w:val="008749F9"/>
    <w:rsid w:val="008750AB"/>
    <w:rsid w:val="00875380"/>
    <w:rsid w:val="00875756"/>
    <w:rsid w:val="0087645E"/>
    <w:rsid w:val="0088265C"/>
    <w:rsid w:val="00882B77"/>
    <w:rsid w:val="00882C8F"/>
    <w:rsid w:val="00883F07"/>
    <w:rsid w:val="00884253"/>
    <w:rsid w:val="00885541"/>
    <w:rsid w:val="00886E8A"/>
    <w:rsid w:val="008903B9"/>
    <w:rsid w:val="00891BB0"/>
    <w:rsid w:val="00891EAA"/>
    <w:rsid w:val="008940FD"/>
    <w:rsid w:val="00894187"/>
    <w:rsid w:val="00894666"/>
    <w:rsid w:val="008947FA"/>
    <w:rsid w:val="008955BE"/>
    <w:rsid w:val="00895804"/>
    <w:rsid w:val="00895C21"/>
    <w:rsid w:val="0089637C"/>
    <w:rsid w:val="008A320B"/>
    <w:rsid w:val="008A3350"/>
    <w:rsid w:val="008A3BBE"/>
    <w:rsid w:val="008A4816"/>
    <w:rsid w:val="008A49C0"/>
    <w:rsid w:val="008A56E8"/>
    <w:rsid w:val="008A59EA"/>
    <w:rsid w:val="008A5E6C"/>
    <w:rsid w:val="008A6297"/>
    <w:rsid w:val="008A6484"/>
    <w:rsid w:val="008A6C92"/>
    <w:rsid w:val="008A7203"/>
    <w:rsid w:val="008A7B86"/>
    <w:rsid w:val="008B0F69"/>
    <w:rsid w:val="008B2703"/>
    <w:rsid w:val="008B2B75"/>
    <w:rsid w:val="008B2BAA"/>
    <w:rsid w:val="008B7CE8"/>
    <w:rsid w:val="008C0EA9"/>
    <w:rsid w:val="008C1A9A"/>
    <w:rsid w:val="008C1AC6"/>
    <w:rsid w:val="008C1E75"/>
    <w:rsid w:val="008C2082"/>
    <w:rsid w:val="008C2B94"/>
    <w:rsid w:val="008C315B"/>
    <w:rsid w:val="008C3A4C"/>
    <w:rsid w:val="008C3C4C"/>
    <w:rsid w:val="008C4036"/>
    <w:rsid w:val="008C4525"/>
    <w:rsid w:val="008C4E96"/>
    <w:rsid w:val="008C6F8B"/>
    <w:rsid w:val="008C761C"/>
    <w:rsid w:val="008D0B2B"/>
    <w:rsid w:val="008D0EE4"/>
    <w:rsid w:val="008D2773"/>
    <w:rsid w:val="008D2EC9"/>
    <w:rsid w:val="008D30B3"/>
    <w:rsid w:val="008D52C5"/>
    <w:rsid w:val="008D553A"/>
    <w:rsid w:val="008D61E9"/>
    <w:rsid w:val="008D6EB0"/>
    <w:rsid w:val="008D6FC3"/>
    <w:rsid w:val="008D7079"/>
    <w:rsid w:val="008E04EF"/>
    <w:rsid w:val="008E0B1F"/>
    <w:rsid w:val="008E11A8"/>
    <w:rsid w:val="008E143F"/>
    <w:rsid w:val="008E2C4E"/>
    <w:rsid w:val="008E423D"/>
    <w:rsid w:val="008E5E4B"/>
    <w:rsid w:val="008E6493"/>
    <w:rsid w:val="008E6DD4"/>
    <w:rsid w:val="008E72CD"/>
    <w:rsid w:val="008F28FE"/>
    <w:rsid w:val="008F2FDB"/>
    <w:rsid w:val="008F65E8"/>
    <w:rsid w:val="008F79FB"/>
    <w:rsid w:val="00900C1A"/>
    <w:rsid w:val="00902C81"/>
    <w:rsid w:val="009035CC"/>
    <w:rsid w:val="00904115"/>
    <w:rsid w:val="00904175"/>
    <w:rsid w:val="00904234"/>
    <w:rsid w:val="00904EBB"/>
    <w:rsid w:val="00910614"/>
    <w:rsid w:val="00910C39"/>
    <w:rsid w:val="00912703"/>
    <w:rsid w:val="0091356F"/>
    <w:rsid w:val="00914833"/>
    <w:rsid w:val="00914836"/>
    <w:rsid w:val="009150E1"/>
    <w:rsid w:val="00915EE2"/>
    <w:rsid w:val="00916382"/>
    <w:rsid w:val="00917B9E"/>
    <w:rsid w:val="00922918"/>
    <w:rsid w:val="00922B40"/>
    <w:rsid w:val="00923354"/>
    <w:rsid w:val="00926006"/>
    <w:rsid w:val="00927BF9"/>
    <w:rsid w:val="00927E18"/>
    <w:rsid w:val="0093007C"/>
    <w:rsid w:val="0093035D"/>
    <w:rsid w:val="00930CE7"/>
    <w:rsid w:val="009310A4"/>
    <w:rsid w:val="00931ACA"/>
    <w:rsid w:val="00932CA0"/>
    <w:rsid w:val="00933424"/>
    <w:rsid w:val="00933C5F"/>
    <w:rsid w:val="00934986"/>
    <w:rsid w:val="009362C8"/>
    <w:rsid w:val="0094011A"/>
    <w:rsid w:val="009419D8"/>
    <w:rsid w:val="00941CCC"/>
    <w:rsid w:val="00941D0E"/>
    <w:rsid w:val="00946CB1"/>
    <w:rsid w:val="00950BC8"/>
    <w:rsid w:val="00951738"/>
    <w:rsid w:val="0095185B"/>
    <w:rsid w:val="00951AE8"/>
    <w:rsid w:val="00951B26"/>
    <w:rsid w:val="0095506E"/>
    <w:rsid w:val="009565BA"/>
    <w:rsid w:val="00960C54"/>
    <w:rsid w:val="00960D33"/>
    <w:rsid w:val="00961E34"/>
    <w:rsid w:val="00963403"/>
    <w:rsid w:val="00963FB8"/>
    <w:rsid w:val="00964159"/>
    <w:rsid w:val="009649A2"/>
    <w:rsid w:val="00964EFD"/>
    <w:rsid w:val="009657D2"/>
    <w:rsid w:val="009679CA"/>
    <w:rsid w:val="009703F0"/>
    <w:rsid w:val="009705AA"/>
    <w:rsid w:val="009713B4"/>
    <w:rsid w:val="0097215B"/>
    <w:rsid w:val="0097445A"/>
    <w:rsid w:val="00974C14"/>
    <w:rsid w:val="0097550B"/>
    <w:rsid w:val="00975D69"/>
    <w:rsid w:val="00976030"/>
    <w:rsid w:val="009764F8"/>
    <w:rsid w:val="0097677C"/>
    <w:rsid w:val="0097682A"/>
    <w:rsid w:val="00976D43"/>
    <w:rsid w:val="00980D8A"/>
    <w:rsid w:val="00981116"/>
    <w:rsid w:val="00981CEA"/>
    <w:rsid w:val="0098282F"/>
    <w:rsid w:val="0098356F"/>
    <w:rsid w:val="00984B71"/>
    <w:rsid w:val="00984BA9"/>
    <w:rsid w:val="00984CEF"/>
    <w:rsid w:val="00984E5C"/>
    <w:rsid w:val="009862AD"/>
    <w:rsid w:val="0098706B"/>
    <w:rsid w:val="00987910"/>
    <w:rsid w:val="00987D40"/>
    <w:rsid w:val="009905BC"/>
    <w:rsid w:val="00991265"/>
    <w:rsid w:val="00992AF0"/>
    <w:rsid w:val="00992C97"/>
    <w:rsid w:val="00992F3E"/>
    <w:rsid w:val="00993041"/>
    <w:rsid w:val="0099363A"/>
    <w:rsid w:val="00993D93"/>
    <w:rsid w:val="009950E2"/>
    <w:rsid w:val="009952C6"/>
    <w:rsid w:val="00997630"/>
    <w:rsid w:val="009A051F"/>
    <w:rsid w:val="009A0E40"/>
    <w:rsid w:val="009A2883"/>
    <w:rsid w:val="009A2CE5"/>
    <w:rsid w:val="009A31C4"/>
    <w:rsid w:val="009A33C7"/>
    <w:rsid w:val="009A33CB"/>
    <w:rsid w:val="009A505D"/>
    <w:rsid w:val="009A5A00"/>
    <w:rsid w:val="009A5CC4"/>
    <w:rsid w:val="009A6829"/>
    <w:rsid w:val="009A6AB0"/>
    <w:rsid w:val="009A6BD2"/>
    <w:rsid w:val="009B23B4"/>
    <w:rsid w:val="009B2D04"/>
    <w:rsid w:val="009B30CD"/>
    <w:rsid w:val="009B3D70"/>
    <w:rsid w:val="009B4C52"/>
    <w:rsid w:val="009B6949"/>
    <w:rsid w:val="009B7BD8"/>
    <w:rsid w:val="009C04E7"/>
    <w:rsid w:val="009C12CD"/>
    <w:rsid w:val="009C1AB3"/>
    <w:rsid w:val="009C2376"/>
    <w:rsid w:val="009C3FB1"/>
    <w:rsid w:val="009C4E28"/>
    <w:rsid w:val="009C5B5E"/>
    <w:rsid w:val="009C5CCE"/>
    <w:rsid w:val="009C68A2"/>
    <w:rsid w:val="009C6CBF"/>
    <w:rsid w:val="009C7E2C"/>
    <w:rsid w:val="009D038A"/>
    <w:rsid w:val="009D26F9"/>
    <w:rsid w:val="009D27B4"/>
    <w:rsid w:val="009D2CBF"/>
    <w:rsid w:val="009D2DF5"/>
    <w:rsid w:val="009D4C52"/>
    <w:rsid w:val="009D5C2E"/>
    <w:rsid w:val="009D5F60"/>
    <w:rsid w:val="009D69D9"/>
    <w:rsid w:val="009D7A6B"/>
    <w:rsid w:val="009D7D0F"/>
    <w:rsid w:val="009D7FB5"/>
    <w:rsid w:val="009E038E"/>
    <w:rsid w:val="009E3F44"/>
    <w:rsid w:val="009E48D6"/>
    <w:rsid w:val="009E512F"/>
    <w:rsid w:val="009E55C5"/>
    <w:rsid w:val="009E60CB"/>
    <w:rsid w:val="009E6B13"/>
    <w:rsid w:val="009E737D"/>
    <w:rsid w:val="009E7816"/>
    <w:rsid w:val="009F102F"/>
    <w:rsid w:val="009F10EC"/>
    <w:rsid w:val="009F1546"/>
    <w:rsid w:val="009F1B21"/>
    <w:rsid w:val="009F1EF9"/>
    <w:rsid w:val="009F25E4"/>
    <w:rsid w:val="009F2D85"/>
    <w:rsid w:val="009F4613"/>
    <w:rsid w:val="009F7966"/>
    <w:rsid w:val="00A00715"/>
    <w:rsid w:val="00A014F3"/>
    <w:rsid w:val="00A03060"/>
    <w:rsid w:val="00A035C9"/>
    <w:rsid w:val="00A040EB"/>
    <w:rsid w:val="00A0431F"/>
    <w:rsid w:val="00A0584D"/>
    <w:rsid w:val="00A05D20"/>
    <w:rsid w:val="00A06C91"/>
    <w:rsid w:val="00A06F7A"/>
    <w:rsid w:val="00A073F8"/>
    <w:rsid w:val="00A07C7A"/>
    <w:rsid w:val="00A07E26"/>
    <w:rsid w:val="00A10063"/>
    <w:rsid w:val="00A10A48"/>
    <w:rsid w:val="00A10CAE"/>
    <w:rsid w:val="00A116AC"/>
    <w:rsid w:val="00A1305B"/>
    <w:rsid w:val="00A13C59"/>
    <w:rsid w:val="00A14836"/>
    <w:rsid w:val="00A149FA"/>
    <w:rsid w:val="00A15C61"/>
    <w:rsid w:val="00A1624B"/>
    <w:rsid w:val="00A172B4"/>
    <w:rsid w:val="00A17963"/>
    <w:rsid w:val="00A17CFD"/>
    <w:rsid w:val="00A2025D"/>
    <w:rsid w:val="00A21329"/>
    <w:rsid w:val="00A2267D"/>
    <w:rsid w:val="00A228E2"/>
    <w:rsid w:val="00A22C8B"/>
    <w:rsid w:val="00A24AF0"/>
    <w:rsid w:val="00A251E8"/>
    <w:rsid w:val="00A27297"/>
    <w:rsid w:val="00A27EBD"/>
    <w:rsid w:val="00A30602"/>
    <w:rsid w:val="00A319CB"/>
    <w:rsid w:val="00A32F39"/>
    <w:rsid w:val="00A352D1"/>
    <w:rsid w:val="00A354E8"/>
    <w:rsid w:val="00A35BFE"/>
    <w:rsid w:val="00A36BF5"/>
    <w:rsid w:val="00A3747E"/>
    <w:rsid w:val="00A37FC0"/>
    <w:rsid w:val="00A4014A"/>
    <w:rsid w:val="00A404EF"/>
    <w:rsid w:val="00A41668"/>
    <w:rsid w:val="00A4395F"/>
    <w:rsid w:val="00A43E0E"/>
    <w:rsid w:val="00A44CAB"/>
    <w:rsid w:val="00A45912"/>
    <w:rsid w:val="00A459BF"/>
    <w:rsid w:val="00A464CB"/>
    <w:rsid w:val="00A501BD"/>
    <w:rsid w:val="00A52C22"/>
    <w:rsid w:val="00A530CA"/>
    <w:rsid w:val="00A55653"/>
    <w:rsid w:val="00A556E7"/>
    <w:rsid w:val="00A55E13"/>
    <w:rsid w:val="00A561C2"/>
    <w:rsid w:val="00A56226"/>
    <w:rsid w:val="00A60F1D"/>
    <w:rsid w:val="00A65E33"/>
    <w:rsid w:val="00A663B1"/>
    <w:rsid w:val="00A675EF"/>
    <w:rsid w:val="00A701B0"/>
    <w:rsid w:val="00A70E97"/>
    <w:rsid w:val="00A70F45"/>
    <w:rsid w:val="00A714BC"/>
    <w:rsid w:val="00A734B2"/>
    <w:rsid w:val="00A73EAC"/>
    <w:rsid w:val="00A756AE"/>
    <w:rsid w:val="00A7582A"/>
    <w:rsid w:val="00A76EEA"/>
    <w:rsid w:val="00A77973"/>
    <w:rsid w:val="00A77F4B"/>
    <w:rsid w:val="00A80C9F"/>
    <w:rsid w:val="00A81AB6"/>
    <w:rsid w:val="00A81ED9"/>
    <w:rsid w:val="00A83362"/>
    <w:rsid w:val="00A83744"/>
    <w:rsid w:val="00A85E38"/>
    <w:rsid w:val="00A867B4"/>
    <w:rsid w:val="00A87FCC"/>
    <w:rsid w:val="00A9154E"/>
    <w:rsid w:val="00A94BAA"/>
    <w:rsid w:val="00A9571B"/>
    <w:rsid w:val="00A96F92"/>
    <w:rsid w:val="00AA016E"/>
    <w:rsid w:val="00AA226C"/>
    <w:rsid w:val="00AA2940"/>
    <w:rsid w:val="00AA3203"/>
    <w:rsid w:val="00AA4B9C"/>
    <w:rsid w:val="00AA616B"/>
    <w:rsid w:val="00AA6D2C"/>
    <w:rsid w:val="00AA6D5A"/>
    <w:rsid w:val="00AA74B2"/>
    <w:rsid w:val="00AB02FC"/>
    <w:rsid w:val="00AB1A5D"/>
    <w:rsid w:val="00AB5C3B"/>
    <w:rsid w:val="00AC13BD"/>
    <w:rsid w:val="00AC18B9"/>
    <w:rsid w:val="00AC2C81"/>
    <w:rsid w:val="00AC3CAC"/>
    <w:rsid w:val="00AC4F79"/>
    <w:rsid w:val="00AC552D"/>
    <w:rsid w:val="00AC6CB6"/>
    <w:rsid w:val="00AD008D"/>
    <w:rsid w:val="00AD03C1"/>
    <w:rsid w:val="00AD0C04"/>
    <w:rsid w:val="00AD0C63"/>
    <w:rsid w:val="00AD0EA8"/>
    <w:rsid w:val="00AD16F8"/>
    <w:rsid w:val="00AD1FCC"/>
    <w:rsid w:val="00AD4C32"/>
    <w:rsid w:val="00AD58C3"/>
    <w:rsid w:val="00AE05CE"/>
    <w:rsid w:val="00AE0643"/>
    <w:rsid w:val="00AE3572"/>
    <w:rsid w:val="00AE3FE5"/>
    <w:rsid w:val="00AE41ED"/>
    <w:rsid w:val="00AE5E4B"/>
    <w:rsid w:val="00AE6B16"/>
    <w:rsid w:val="00AE7858"/>
    <w:rsid w:val="00AE7F89"/>
    <w:rsid w:val="00AF16FA"/>
    <w:rsid w:val="00AF18FB"/>
    <w:rsid w:val="00AF3647"/>
    <w:rsid w:val="00AF4363"/>
    <w:rsid w:val="00AF5090"/>
    <w:rsid w:val="00AF56AD"/>
    <w:rsid w:val="00AF5916"/>
    <w:rsid w:val="00AF6685"/>
    <w:rsid w:val="00AF71C7"/>
    <w:rsid w:val="00B00418"/>
    <w:rsid w:val="00B03478"/>
    <w:rsid w:val="00B03E2B"/>
    <w:rsid w:val="00B064FA"/>
    <w:rsid w:val="00B0658C"/>
    <w:rsid w:val="00B10BFA"/>
    <w:rsid w:val="00B12B5C"/>
    <w:rsid w:val="00B131FA"/>
    <w:rsid w:val="00B1348B"/>
    <w:rsid w:val="00B140AF"/>
    <w:rsid w:val="00B1617F"/>
    <w:rsid w:val="00B16F23"/>
    <w:rsid w:val="00B17DAF"/>
    <w:rsid w:val="00B20852"/>
    <w:rsid w:val="00B21629"/>
    <w:rsid w:val="00B21E6F"/>
    <w:rsid w:val="00B22A7D"/>
    <w:rsid w:val="00B241E4"/>
    <w:rsid w:val="00B25376"/>
    <w:rsid w:val="00B257C6"/>
    <w:rsid w:val="00B257E5"/>
    <w:rsid w:val="00B2670B"/>
    <w:rsid w:val="00B30713"/>
    <w:rsid w:val="00B307B2"/>
    <w:rsid w:val="00B317C2"/>
    <w:rsid w:val="00B318A6"/>
    <w:rsid w:val="00B31D2F"/>
    <w:rsid w:val="00B31FF5"/>
    <w:rsid w:val="00B3214D"/>
    <w:rsid w:val="00B321F6"/>
    <w:rsid w:val="00B33382"/>
    <w:rsid w:val="00B334FF"/>
    <w:rsid w:val="00B33D81"/>
    <w:rsid w:val="00B33FC4"/>
    <w:rsid w:val="00B341CB"/>
    <w:rsid w:val="00B341FA"/>
    <w:rsid w:val="00B35416"/>
    <w:rsid w:val="00B36F5E"/>
    <w:rsid w:val="00B40AD4"/>
    <w:rsid w:val="00B4150B"/>
    <w:rsid w:val="00B41604"/>
    <w:rsid w:val="00B419B9"/>
    <w:rsid w:val="00B42ADB"/>
    <w:rsid w:val="00B50E2C"/>
    <w:rsid w:val="00B529F5"/>
    <w:rsid w:val="00B5370B"/>
    <w:rsid w:val="00B53E3F"/>
    <w:rsid w:val="00B57E7C"/>
    <w:rsid w:val="00B60659"/>
    <w:rsid w:val="00B614F9"/>
    <w:rsid w:val="00B61580"/>
    <w:rsid w:val="00B61E2F"/>
    <w:rsid w:val="00B63E48"/>
    <w:rsid w:val="00B63E9E"/>
    <w:rsid w:val="00B66ED7"/>
    <w:rsid w:val="00B67BB7"/>
    <w:rsid w:val="00B70870"/>
    <w:rsid w:val="00B71170"/>
    <w:rsid w:val="00B72356"/>
    <w:rsid w:val="00B72652"/>
    <w:rsid w:val="00B72E2E"/>
    <w:rsid w:val="00B72E64"/>
    <w:rsid w:val="00B73BE7"/>
    <w:rsid w:val="00B74094"/>
    <w:rsid w:val="00B7665E"/>
    <w:rsid w:val="00B768D9"/>
    <w:rsid w:val="00B803B6"/>
    <w:rsid w:val="00B80CEC"/>
    <w:rsid w:val="00B81A15"/>
    <w:rsid w:val="00B81EB7"/>
    <w:rsid w:val="00B8212D"/>
    <w:rsid w:val="00B82282"/>
    <w:rsid w:val="00B826C1"/>
    <w:rsid w:val="00B8338A"/>
    <w:rsid w:val="00B8346D"/>
    <w:rsid w:val="00B83B91"/>
    <w:rsid w:val="00B83BEF"/>
    <w:rsid w:val="00B842BB"/>
    <w:rsid w:val="00B864BB"/>
    <w:rsid w:val="00B87BB5"/>
    <w:rsid w:val="00B904E5"/>
    <w:rsid w:val="00B91C29"/>
    <w:rsid w:val="00B91D84"/>
    <w:rsid w:val="00B91F60"/>
    <w:rsid w:val="00B92648"/>
    <w:rsid w:val="00B926CE"/>
    <w:rsid w:val="00B93BA0"/>
    <w:rsid w:val="00B950E2"/>
    <w:rsid w:val="00B96413"/>
    <w:rsid w:val="00B973FE"/>
    <w:rsid w:val="00B975AB"/>
    <w:rsid w:val="00BA2582"/>
    <w:rsid w:val="00BA3019"/>
    <w:rsid w:val="00BA3112"/>
    <w:rsid w:val="00BA4F17"/>
    <w:rsid w:val="00BA5B04"/>
    <w:rsid w:val="00BA5E38"/>
    <w:rsid w:val="00BA6C0A"/>
    <w:rsid w:val="00BA7522"/>
    <w:rsid w:val="00BA79A5"/>
    <w:rsid w:val="00BB0364"/>
    <w:rsid w:val="00BB0541"/>
    <w:rsid w:val="00BB0872"/>
    <w:rsid w:val="00BB1118"/>
    <w:rsid w:val="00BB2B55"/>
    <w:rsid w:val="00BB2EFC"/>
    <w:rsid w:val="00BB312D"/>
    <w:rsid w:val="00BB36BB"/>
    <w:rsid w:val="00BB3FB9"/>
    <w:rsid w:val="00BB46CB"/>
    <w:rsid w:val="00BB55A2"/>
    <w:rsid w:val="00BB56D2"/>
    <w:rsid w:val="00BB65EC"/>
    <w:rsid w:val="00BB75AC"/>
    <w:rsid w:val="00BC0C5F"/>
    <w:rsid w:val="00BC1961"/>
    <w:rsid w:val="00BC1D52"/>
    <w:rsid w:val="00BC2606"/>
    <w:rsid w:val="00BC424F"/>
    <w:rsid w:val="00BC462A"/>
    <w:rsid w:val="00BC4EB7"/>
    <w:rsid w:val="00BC58D2"/>
    <w:rsid w:val="00BC6332"/>
    <w:rsid w:val="00BC65E2"/>
    <w:rsid w:val="00BC70BF"/>
    <w:rsid w:val="00BC75FA"/>
    <w:rsid w:val="00BD0B00"/>
    <w:rsid w:val="00BD15DB"/>
    <w:rsid w:val="00BD227E"/>
    <w:rsid w:val="00BD4232"/>
    <w:rsid w:val="00BD49A9"/>
    <w:rsid w:val="00BE5872"/>
    <w:rsid w:val="00BE676E"/>
    <w:rsid w:val="00BE692B"/>
    <w:rsid w:val="00BE7679"/>
    <w:rsid w:val="00BE77C8"/>
    <w:rsid w:val="00BE78A1"/>
    <w:rsid w:val="00BF18D5"/>
    <w:rsid w:val="00BF1F5C"/>
    <w:rsid w:val="00BF22BB"/>
    <w:rsid w:val="00BF2FE7"/>
    <w:rsid w:val="00BF3A0A"/>
    <w:rsid w:val="00BF464D"/>
    <w:rsid w:val="00BF61D9"/>
    <w:rsid w:val="00BF6D8C"/>
    <w:rsid w:val="00C00311"/>
    <w:rsid w:val="00C0051E"/>
    <w:rsid w:val="00C01DC7"/>
    <w:rsid w:val="00C02924"/>
    <w:rsid w:val="00C03253"/>
    <w:rsid w:val="00C03C60"/>
    <w:rsid w:val="00C04163"/>
    <w:rsid w:val="00C04794"/>
    <w:rsid w:val="00C0498B"/>
    <w:rsid w:val="00C05362"/>
    <w:rsid w:val="00C0589F"/>
    <w:rsid w:val="00C06554"/>
    <w:rsid w:val="00C06F3C"/>
    <w:rsid w:val="00C079AA"/>
    <w:rsid w:val="00C103D7"/>
    <w:rsid w:val="00C136E1"/>
    <w:rsid w:val="00C13B73"/>
    <w:rsid w:val="00C14B6E"/>
    <w:rsid w:val="00C14DF7"/>
    <w:rsid w:val="00C14FD8"/>
    <w:rsid w:val="00C15E27"/>
    <w:rsid w:val="00C16AB5"/>
    <w:rsid w:val="00C2022D"/>
    <w:rsid w:val="00C2108E"/>
    <w:rsid w:val="00C212D2"/>
    <w:rsid w:val="00C22878"/>
    <w:rsid w:val="00C22CDC"/>
    <w:rsid w:val="00C22D9E"/>
    <w:rsid w:val="00C22FAE"/>
    <w:rsid w:val="00C263D1"/>
    <w:rsid w:val="00C27BDE"/>
    <w:rsid w:val="00C30021"/>
    <w:rsid w:val="00C31279"/>
    <w:rsid w:val="00C31F75"/>
    <w:rsid w:val="00C322B4"/>
    <w:rsid w:val="00C33D7F"/>
    <w:rsid w:val="00C3547D"/>
    <w:rsid w:val="00C35D17"/>
    <w:rsid w:val="00C363E0"/>
    <w:rsid w:val="00C366E1"/>
    <w:rsid w:val="00C40B50"/>
    <w:rsid w:val="00C40CD6"/>
    <w:rsid w:val="00C4119F"/>
    <w:rsid w:val="00C414DD"/>
    <w:rsid w:val="00C4244D"/>
    <w:rsid w:val="00C42D9E"/>
    <w:rsid w:val="00C45403"/>
    <w:rsid w:val="00C45788"/>
    <w:rsid w:val="00C46B49"/>
    <w:rsid w:val="00C47B5F"/>
    <w:rsid w:val="00C51079"/>
    <w:rsid w:val="00C54C5D"/>
    <w:rsid w:val="00C57638"/>
    <w:rsid w:val="00C61D3E"/>
    <w:rsid w:val="00C63CA6"/>
    <w:rsid w:val="00C649C0"/>
    <w:rsid w:val="00C64F83"/>
    <w:rsid w:val="00C65FFC"/>
    <w:rsid w:val="00C6664B"/>
    <w:rsid w:val="00C66B07"/>
    <w:rsid w:val="00C66CD7"/>
    <w:rsid w:val="00C678C6"/>
    <w:rsid w:val="00C67A1B"/>
    <w:rsid w:val="00C67A26"/>
    <w:rsid w:val="00C67C03"/>
    <w:rsid w:val="00C702E5"/>
    <w:rsid w:val="00C709C4"/>
    <w:rsid w:val="00C7148F"/>
    <w:rsid w:val="00C72E68"/>
    <w:rsid w:val="00C736B9"/>
    <w:rsid w:val="00C73CD7"/>
    <w:rsid w:val="00C73D74"/>
    <w:rsid w:val="00C7544D"/>
    <w:rsid w:val="00C772FA"/>
    <w:rsid w:val="00C7780C"/>
    <w:rsid w:val="00C81876"/>
    <w:rsid w:val="00C821EA"/>
    <w:rsid w:val="00C82AF4"/>
    <w:rsid w:val="00C82CC1"/>
    <w:rsid w:val="00C83FBC"/>
    <w:rsid w:val="00C85452"/>
    <w:rsid w:val="00C855C6"/>
    <w:rsid w:val="00C900B1"/>
    <w:rsid w:val="00C903FF"/>
    <w:rsid w:val="00C90FCB"/>
    <w:rsid w:val="00C91374"/>
    <w:rsid w:val="00C91893"/>
    <w:rsid w:val="00C9208E"/>
    <w:rsid w:val="00C93843"/>
    <w:rsid w:val="00C955EE"/>
    <w:rsid w:val="00C970C9"/>
    <w:rsid w:val="00C97362"/>
    <w:rsid w:val="00CA1847"/>
    <w:rsid w:val="00CA2819"/>
    <w:rsid w:val="00CA38E8"/>
    <w:rsid w:val="00CA52EB"/>
    <w:rsid w:val="00CA5614"/>
    <w:rsid w:val="00CB0AF1"/>
    <w:rsid w:val="00CB2076"/>
    <w:rsid w:val="00CB21B8"/>
    <w:rsid w:val="00CB23D7"/>
    <w:rsid w:val="00CB2A8D"/>
    <w:rsid w:val="00CB2BD9"/>
    <w:rsid w:val="00CB32E3"/>
    <w:rsid w:val="00CB43A8"/>
    <w:rsid w:val="00CB4DBD"/>
    <w:rsid w:val="00CB5967"/>
    <w:rsid w:val="00CB6A32"/>
    <w:rsid w:val="00CB6DF0"/>
    <w:rsid w:val="00CB7A23"/>
    <w:rsid w:val="00CB7E26"/>
    <w:rsid w:val="00CC0CBA"/>
    <w:rsid w:val="00CC0EA6"/>
    <w:rsid w:val="00CC1414"/>
    <w:rsid w:val="00CC1596"/>
    <w:rsid w:val="00CC177A"/>
    <w:rsid w:val="00CC180D"/>
    <w:rsid w:val="00CC3C79"/>
    <w:rsid w:val="00CC56C1"/>
    <w:rsid w:val="00CC5C44"/>
    <w:rsid w:val="00CC5F5D"/>
    <w:rsid w:val="00CC63C7"/>
    <w:rsid w:val="00CC6C86"/>
    <w:rsid w:val="00CC77DF"/>
    <w:rsid w:val="00CD0642"/>
    <w:rsid w:val="00CD148D"/>
    <w:rsid w:val="00CD14A1"/>
    <w:rsid w:val="00CD1BB7"/>
    <w:rsid w:val="00CD1E9D"/>
    <w:rsid w:val="00CD25CD"/>
    <w:rsid w:val="00CD2736"/>
    <w:rsid w:val="00CD29CA"/>
    <w:rsid w:val="00CD2CAB"/>
    <w:rsid w:val="00CD357D"/>
    <w:rsid w:val="00CD4038"/>
    <w:rsid w:val="00CD49FC"/>
    <w:rsid w:val="00CD4DF8"/>
    <w:rsid w:val="00CD53D6"/>
    <w:rsid w:val="00CD6729"/>
    <w:rsid w:val="00CD6C25"/>
    <w:rsid w:val="00CD781B"/>
    <w:rsid w:val="00CD7972"/>
    <w:rsid w:val="00CE02EB"/>
    <w:rsid w:val="00CE0791"/>
    <w:rsid w:val="00CE2CC4"/>
    <w:rsid w:val="00CE30C7"/>
    <w:rsid w:val="00CE54DB"/>
    <w:rsid w:val="00CE5956"/>
    <w:rsid w:val="00CE5F1B"/>
    <w:rsid w:val="00CE6693"/>
    <w:rsid w:val="00CE695B"/>
    <w:rsid w:val="00CE75A5"/>
    <w:rsid w:val="00CE7FC2"/>
    <w:rsid w:val="00CF0077"/>
    <w:rsid w:val="00CF0A3D"/>
    <w:rsid w:val="00CF0D51"/>
    <w:rsid w:val="00CF0D81"/>
    <w:rsid w:val="00CF2334"/>
    <w:rsid w:val="00CF2B41"/>
    <w:rsid w:val="00CF2B89"/>
    <w:rsid w:val="00CF2C7E"/>
    <w:rsid w:val="00CF3D3D"/>
    <w:rsid w:val="00CF49A8"/>
    <w:rsid w:val="00CF6254"/>
    <w:rsid w:val="00CF6D8A"/>
    <w:rsid w:val="00CF704C"/>
    <w:rsid w:val="00CF7306"/>
    <w:rsid w:val="00CF7B6E"/>
    <w:rsid w:val="00D01A91"/>
    <w:rsid w:val="00D02E10"/>
    <w:rsid w:val="00D03817"/>
    <w:rsid w:val="00D04590"/>
    <w:rsid w:val="00D05362"/>
    <w:rsid w:val="00D072E9"/>
    <w:rsid w:val="00D14A3B"/>
    <w:rsid w:val="00D1608B"/>
    <w:rsid w:val="00D178F5"/>
    <w:rsid w:val="00D17A7B"/>
    <w:rsid w:val="00D17DD7"/>
    <w:rsid w:val="00D17EFE"/>
    <w:rsid w:val="00D21586"/>
    <w:rsid w:val="00D21C61"/>
    <w:rsid w:val="00D22191"/>
    <w:rsid w:val="00D22FA4"/>
    <w:rsid w:val="00D23013"/>
    <w:rsid w:val="00D2351F"/>
    <w:rsid w:val="00D23CE4"/>
    <w:rsid w:val="00D244AA"/>
    <w:rsid w:val="00D25E5F"/>
    <w:rsid w:val="00D3029A"/>
    <w:rsid w:val="00D31A06"/>
    <w:rsid w:val="00D31B1D"/>
    <w:rsid w:val="00D332E7"/>
    <w:rsid w:val="00D33640"/>
    <w:rsid w:val="00D33DF3"/>
    <w:rsid w:val="00D33E7C"/>
    <w:rsid w:val="00D3460D"/>
    <w:rsid w:val="00D36354"/>
    <w:rsid w:val="00D3749A"/>
    <w:rsid w:val="00D40827"/>
    <w:rsid w:val="00D41556"/>
    <w:rsid w:val="00D42115"/>
    <w:rsid w:val="00D42EF3"/>
    <w:rsid w:val="00D42F67"/>
    <w:rsid w:val="00D4350D"/>
    <w:rsid w:val="00D43A3C"/>
    <w:rsid w:val="00D44CC0"/>
    <w:rsid w:val="00D44D98"/>
    <w:rsid w:val="00D453D2"/>
    <w:rsid w:val="00D45A56"/>
    <w:rsid w:val="00D45EA8"/>
    <w:rsid w:val="00D45F64"/>
    <w:rsid w:val="00D468DB"/>
    <w:rsid w:val="00D46E47"/>
    <w:rsid w:val="00D46E8D"/>
    <w:rsid w:val="00D47746"/>
    <w:rsid w:val="00D4790B"/>
    <w:rsid w:val="00D50780"/>
    <w:rsid w:val="00D51B97"/>
    <w:rsid w:val="00D5260F"/>
    <w:rsid w:val="00D532E4"/>
    <w:rsid w:val="00D53850"/>
    <w:rsid w:val="00D543B3"/>
    <w:rsid w:val="00D54952"/>
    <w:rsid w:val="00D54CBA"/>
    <w:rsid w:val="00D55D03"/>
    <w:rsid w:val="00D55F08"/>
    <w:rsid w:val="00D569B5"/>
    <w:rsid w:val="00D57EC6"/>
    <w:rsid w:val="00D6054D"/>
    <w:rsid w:val="00D6249E"/>
    <w:rsid w:val="00D62600"/>
    <w:rsid w:val="00D627DF"/>
    <w:rsid w:val="00D628A7"/>
    <w:rsid w:val="00D63EE6"/>
    <w:rsid w:val="00D642C0"/>
    <w:rsid w:val="00D666FB"/>
    <w:rsid w:val="00D668CD"/>
    <w:rsid w:val="00D6701B"/>
    <w:rsid w:val="00D72429"/>
    <w:rsid w:val="00D72BA4"/>
    <w:rsid w:val="00D731CC"/>
    <w:rsid w:val="00D733EE"/>
    <w:rsid w:val="00D73EAE"/>
    <w:rsid w:val="00D73EC7"/>
    <w:rsid w:val="00D7452D"/>
    <w:rsid w:val="00D74741"/>
    <w:rsid w:val="00D74D94"/>
    <w:rsid w:val="00D752AD"/>
    <w:rsid w:val="00D7636A"/>
    <w:rsid w:val="00D770D5"/>
    <w:rsid w:val="00D80BF1"/>
    <w:rsid w:val="00D81910"/>
    <w:rsid w:val="00D829FE"/>
    <w:rsid w:val="00D83549"/>
    <w:rsid w:val="00D83A5F"/>
    <w:rsid w:val="00D83C55"/>
    <w:rsid w:val="00D83E70"/>
    <w:rsid w:val="00D8452E"/>
    <w:rsid w:val="00D87DBB"/>
    <w:rsid w:val="00D87E1A"/>
    <w:rsid w:val="00D90F31"/>
    <w:rsid w:val="00D92813"/>
    <w:rsid w:val="00D94953"/>
    <w:rsid w:val="00D9540C"/>
    <w:rsid w:val="00D95D13"/>
    <w:rsid w:val="00D9609B"/>
    <w:rsid w:val="00D96214"/>
    <w:rsid w:val="00D9646B"/>
    <w:rsid w:val="00D96544"/>
    <w:rsid w:val="00D96CA9"/>
    <w:rsid w:val="00D97408"/>
    <w:rsid w:val="00D97784"/>
    <w:rsid w:val="00DA0284"/>
    <w:rsid w:val="00DA05F2"/>
    <w:rsid w:val="00DA0D3E"/>
    <w:rsid w:val="00DA1C01"/>
    <w:rsid w:val="00DA2358"/>
    <w:rsid w:val="00DA2603"/>
    <w:rsid w:val="00DA377C"/>
    <w:rsid w:val="00DA3A30"/>
    <w:rsid w:val="00DA4D75"/>
    <w:rsid w:val="00DA4F0D"/>
    <w:rsid w:val="00DA6222"/>
    <w:rsid w:val="00DA6499"/>
    <w:rsid w:val="00DB0CE4"/>
    <w:rsid w:val="00DB10F0"/>
    <w:rsid w:val="00DB1C4D"/>
    <w:rsid w:val="00DB21C0"/>
    <w:rsid w:val="00DB4D8C"/>
    <w:rsid w:val="00DB4FA3"/>
    <w:rsid w:val="00DB569F"/>
    <w:rsid w:val="00DB57CE"/>
    <w:rsid w:val="00DB5859"/>
    <w:rsid w:val="00DB6730"/>
    <w:rsid w:val="00DB6E08"/>
    <w:rsid w:val="00DB78E6"/>
    <w:rsid w:val="00DC1AAD"/>
    <w:rsid w:val="00DC3AA3"/>
    <w:rsid w:val="00DC4262"/>
    <w:rsid w:val="00DC4C8E"/>
    <w:rsid w:val="00DC5137"/>
    <w:rsid w:val="00DC5217"/>
    <w:rsid w:val="00DC5B34"/>
    <w:rsid w:val="00DC7294"/>
    <w:rsid w:val="00DC75D6"/>
    <w:rsid w:val="00DD1841"/>
    <w:rsid w:val="00DD1E3B"/>
    <w:rsid w:val="00DD1E6B"/>
    <w:rsid w:val="00DD22E5"/>
    <w:rsid w:val="00DD2B48"/>
    <w:rsid w:val="00DD2B74"/>
    <w:rsid w:val="00DD36FD"/>
    <w:rsid w:val="00DD3A74"/>
    <w:rsid w:val="00DD470B"/>
    <w:rsid w:val="00DD474A"/>
    <w:rsid w:val="00DD59A8"/>
    <w:rsid w:val="00DD5F94"/>
    <w:rsid w:val="00DD60C3"/>
    <w:rsid w:val="00DD6E04"/>
    <w:rsid w:val="00DE01E6"/>
    <w:rsid w:val="00DE09D0"/>
    <w:rsid w:val="00DE3511"/>
    <w:rsid w:val="00DE4806"/>
    <w:rsid w:val="00DE6D50"/>
    <w:rsid w:val="00DE7CD5"/>
    <w:rsid w:val="00DF021C"/>
    <w:rsid w:val="00DF04FF"/>
    <w:rsid w:val="00DF08A8"/>
    <w:rsid w:val="00DF1256"/>
    <w:rsid w:val="00DF12C0"/>
    <w:rsid w:val="00DF5B20"/>
    <w:rsid w:val="00DF5D27"/>
    <w:rsid w:val="00E02777"/>
    <w:rsid w:val="00E033FB"/>
    <w:rsid w:val="00E03773"/>
    <w:rsid w:val="00E03BD8"/>
    <w:rsid w:val="00E04112"/>
    <w:rsid w:val="00E04509"/>
    <w:rsid w:val="00E0464F"/>
    <w:rsid w:val="00E046EC"/>
    <w:rsid w:val="00E04A7B"/>
    <w:rsid w:val="00E057C2"/>
    <w:rsid w:val="00E06666"/>
    <w:rsid w:val="00E069E6"/>
    <w:rsid w:val="00E06D56"/>
    <w:rsid w:val="00E078CC"/>
    <w:rsid w:val="00E10448"/>
    <w:rsid w:val="00E10692"/>
    <w:rsid w:val="00E1069B"/>
    <w:rsid w:val="00E122CD"/>
    <w:rsid w:val="00E13494"/>
    <w:rsid w:val="00E146C7"/>
    <w:rsid w:val="00E14989"/>
    <w:rsid w:val="00E17837"/>
    <w:rsid w:val="00E2183A"/>
    <w:rsid w:val="00E23507"/>
    <w:rsid w:val="00E23631"/>
    <w:rsid w:val="00E24A8D"/>
    <w:rsid w:val="00E25222"/>
    <w:rsid w:val="00E2700C"/>
    <w:rsid w:val="00E320EB"/>
    <w:rsid w:val="00E3221B"/>
    <w:rsid w:val="00E333CC"/>
    <w:rsid w:val="00E34CED"/>
    <w:rsid w:val="00E36226"/>
    <w:rsid w:val="00E366B4"/>
    <w:rsid w:val="00E36D70"/>
    <w:rsid w:val="00E3799F"/>
    <w:rsid w:val="00E37B89"/>
    <w:rsid w:val="00E41D28"/>
    <w:rsid w:val="00E42288"/>
    <w:rsid w:val="00E4538F"/>
    <w:rsid w:val="00E500ED"/>
    <w:rsid w:val="00E503DF"/>
    <w:rsid w:val="00E50670"/>
    <w:rsid w:val="00E50EDB"/>
    <w:rsid w:val="00E52A5A"/>
    <w:rsid w:val="00E52CBB"/>
    <w:rsid w:val="00E5480B"/>
    <w:rsid w:val="00E54A34"/>
    <w:rsid w:val="00E55447"/>
    <w:rsid w:val="00E57ED8"/>
    <w:rsid w:val="00E6138A"/>
    <w:rsid w:val="00E61AA2"/>
    <w:rsid w:val="00E61EB7"/>
    <w:rsid w:val="00E61F1E"/>
    <w:rsid w:val="00E62CA3"/>
    <w:rsid w:val="00E6340E"/>
    <w:rsid w:val="00E638CF"/>
    <w:rsid w:val="00E64F48"/>
    <w:rsid w:val="00E659BE"/>
    <w:rsid w:val="00E6635B"/>
    <w:rsid w:val="00E67364"/>
    <w:rsid w:val="00E67C5C"/>
    <w:rsid w:val="00E7020C"/>
    <w:rsid w:val="00E71A9F"/>
    <w:rsid w:val="00E727D0"/>
    <w:rsid w:val="00E72F38"/>
    <w:rsid w:val="00E72FA8"/>
    <w:rsid w:val="00E73466"/>
    <w:rsid w:val="00E74D0D"/>
    <w:rsid w:val="00E76692"/>
    <w:rsid w:val="00E773EB"/>
    <w:rsid w:val="00E81ACD"/>
    <w:rsid w:val="00E82AC7"/>
    <w:rsid w:val="00E83B52"/>
    <w:rsid w:val="00E83ED1"/>
    <w:rsid w:val="00E84574"/>
    <w:rsid w:val="00E851D5"/>
    <w:rsid w:val="00E86A00"/>
    <w:rsid w:val="00E875B8"/>
    <w:rsid w:val="00E87D66"/>
    <w:rsid w:val="00E87F5D"/>
    <w:rsid w:val="00E90684"/>
    <w:rsid w:val="00E90E6A"/>
    <w:rsid w:val="00E90F71"/>
    <w:rsid w:val="00E92B68"/>
    <w:rsid w:val="00E949B0"/>
    <w:rsid w:val="00E953F5"/>
    <w:rsid w:val="00E9585F"/>
    <w:rsid w:val="00E95E3C"/>
    <w:rsid w:val="00E960B2"/>
    <w:rsid w:val="00E9775E"/>
    <w:rsid w:val="00EA05EE"/>
    <w:rsid w:val="00EA07E4"/>
    <w:rsid w:val="00EA0902"/>
    <w:rsid w:val="00EA16D3"/>
    <w:rsid w:val="00EA18A1"/>
    <w:rsid w:val="00EA30B6"/>
    <w:rsid w:val="00EA3933"/>
    <w:rsid w:val="00EA4FE7"/>
    <w:rsid w:val="00EA5C28"/>
    <w:rsid w:val="00EA66E3"/>
    <w:rsid w:val="00EA763C"/>
    <w:rsid w:val="00EB07B9"/>
    <w:rsid w:val="00EB0C56"/>
    <w:rsid w:val="00EB1F35"/>
    <w:rsid w:val="00EB22C8"/>
    <w:rsid w:val="00EB2344"/>
    <w:rsid w:val="00EB24B0"/>
    <w:rsid w:val="00EB260E"/>
    <w:rsid w:val="00EB2AC8"/>
    <w:rsid w:val="00EB3A72"/>
    <w:rsid w:val="00EB41EB"/>
    <w:rsid w:val="00EB4722"/>
    <w:rsid w:val="00EB5815"/>
    <w:rsid w:val="00EB69D1"/>
    <w:rsid w:val="00EC0957"/>
    <w:rsid w:val="00EC2173"/>
    <w:rsid w:val="00EC41E6"/>
    <w:rsid w:val="00EC42B6"/>
    <w:rsid w:val="00EC7D3F"/>
    <w:rsid w:val="00ED13C1"/>
    <w:rsid w:val="00ED2B86"/>
    <w:rsid w:val="00ED42B2"/>
    <w:rsid w:val="00ED59F6"/>
    <w:rsid w:val="00ED7BAD"/>
    <w:rsid w:val="00EE1661"/>
    <w:rsid w:val="00EE1E25"/>
    <w:rsid w:val="00EE350C"/>
    <w:rsid w:val="00EE36F4"/>
    <w:rsid w:val="00EE3FBD"/>
    <w:rsid w:val="00EF0508"/>
    <w:rsid w:val="00EF1EBE"/>
    <w:rsid w:val="00EF2AA1"/>
    <w:rsid w:val="00EF31C0"/>
    <w:rsid w:val="00EF670E"/>
    <w:rsid w:val="00EF6760"/>
    <w:rsid w:val="00EF6C0B"/>
    <w:rsid w:val="00EF776D"/>
    <w:rsid w:val="00EF7A4E"/>
    <w:rsid w:val="00EF7F7A"/>
    <w:rsid w:val="00F01943"/>
    <w:rsid w:val="00F02D69"/>
    <w:rsid w:val="00F02E13"/>
    <w:rsid w:val="00F03324"/>
    <w:rsid w:val="00F035CA"/>
    <w:rsid w:val="00F03E86"/>
    <w:rsid w:val="00F04A43"/>
    <w:rsid w:val="00F04F26"/>
    <w:rsid w:val="00F0528C"/>
    <w:rsid w:val="00F0582A"/>
    <w:rsid w:val="00F05890"/>
    <w:rsid w:val="00F06DDC"/>
    <w:rsid w:val="00F07D8B"/>
    <w:rsid w:val="00F11E2F"/>
    <w:rsid w:val="00F11E7B"/>
    <w:rsid w:val="00F11EDE"/>
    <w:rsid w:val="00F126C1"/>
    <w:rsid w:val="00F13802"/>
    <w:rsid w:val="00F16F16"/>
    <w:rsid w:val="00F179BA"/>
    <w:rsid w:val="00F20C13"/>
    <w:rsid w:val="00F23ADB"/>
    <w:rsid w:val="00F23B9A"/>
    <w:rsid w:val="00F247E1"/>
    <w:rsid w:val="00F24DE9"/>
    <w:rsid w:val="00F26938"/>
    <w:rsid w:val="00F301F1"/>
    <w:rsid w:val="00F30641"/>
    <w:rsid w:val="00F32977"/>
    <w:rsid w:val="00F32CCC"/>
    <w:rsid w:val="00F3341D"/>
    <w:rsid w:val="00F336E3"/>
    <w:rsid w:val="00F340D0"/>
    <w:rsid w:val="00F34F56"/>
    <w:rsid w:val="00F34FDB"/>
    <w:rsid w:val="00F37AB6"/>
    <w:rsid w:val="00F37F45"/>
    <w:rsid w:val="00F402A4"/>
    <w:rsid w:val="00F40396"/>
    <w:rsid w:val="00F40A4F"/>
    <w:rsid w:val="00F40BB1"/>
    <w:rsid w:val="00F41F55"/>
    <w:rsid w:val="00F42320"/>
    <w:rsid w:val="00F43705"/>
    <w:rsid w:val="00F44794"/>
    <w:rsid w:val="00F4603B"/>
    <w:rsid w:val="00F46A05"/>
    <w:rsid w:val="00F50900"/>
    <w:rsid w:val="00F50EC6"/>
    <w:rsid w:val="00F525E4"/>
    <w:rsid w:val="00F533AF"/>
    <w:rsid w:val="00F571AE"/>
    <w:rsid w:val="00F57D99"/>
    <w:rsid w:val="00F60393"/>
    <w:rsid w:val="00F60847"/>
    <w:rsid w:val="00F60D2D"/>
    <w:rsid w:val="00F60D8A"/>
    <w:rsid w:val="00F6156F"/>
    <w:rsid w:val="00F61CC6"/>
    <w:rsid w:val="00F62E42"/>
    <w:rsid w:val="00F63195"/>
    <w:rsid w:val="00F6544C"/>
    <w:rsid w:val="00F66958"/>
    <w:rsid w:val="00F7026A"/>
    <w:rsid w:val="00F7114C"/>
    <w:rsid w:val="00F713CD"/>
    <w:rsid w:val="00F7411D"/>
    <w:rsid w:val="00F74FA7"/>
    <w:rsid w:val="00F76045"/>
    <w:rsid w:val="00F76064"/>
    <w:rsid w:val="00F77B5B"/>
    <w:rsid w:val="00F81701"/>
    <w:rsid w:val="00F8210B"/>
    <w:rsid w:val="00F828D1"/>
    <w:rsid w:val="00F832D1"/>
    <w:rsid w:val="00F8375C"/>
    <w:rsid w:val="00F83998"/>
    <w:rsid w:val="00F84071"/>
    <w:rsid w:val="00F843BF"/>
    <w:rsid w:val="00F85FC1"/>
    <w:rsid w:val="00F8657C"/>
    <w:rsid w:val="00F9034B"/>
    <w:rsid w:val="00F90685"/>
    <w:rsid w:val="00F90E1D"/>
    <w:rsid w:val="00F92EC1"/>
    <w:rsid w:val="00F94A87"/>
    <w:rsid w:val="00F95BD1"/>
    <w:rsid w:val="00F95DB5"/>
    <w:rsid w:val="00F965C2"/>
    <w:rsid w:val="00FA085B"/>
    <w:rsid w:val="00FA1367"/>
    <w:rsid w:val="00FA15FF"/>
    <w:rsid w:val="00FA25A2"/>
    <w:rsid w:val="00FA2B66"/>
    <w:rsid w:val="00FA30C0"/>
    <w:rsid w:val="00FA3C68"/>
    <w:rsid w:val="00FA5209"/>
    <w:rsid w:val="00FA5AE7"/>
    <w:rsid w:val="00FB0BFC"/>
    <w:rsid w:val="00FB1018"/>
    <w:rsid w:val="00FB1038"/>
    <w:rsid w:val="00FB1D76"/>
    <w:rsid w:val="00FB1E20"/>
    <w:rsid w:val="00FB2DA8"/>
    <w:rsid w:val="00FB37F4"/>
    <w:rsid w:val="00FB3FFC"/>
    <w:rsid w:val="00FB41D5"/>
    <w:rsid w:val="00FB429A"/>
    <w:rsid w:val="00FB4693"/>
    <w:rsid w:val="00FB4F93"/>
    <w:rsid w:val="00FB57D5"/>
    <w:rsid w:val="00FB594E"/>
    <w:rsid w:val="00FB5D20"/>
    <w:rsid w:val="00FB66E2"/>
    <w:rsid w:val="00FB6A6A"/>
    <w:rsid w:val="00FB6FD7"/>
    <w:rsid w:val="00FB772B"/>
    <w:rsid w:val="00FB7974"/>
    <w:rsid w:val="00FC02D1"/>
    <w:rsid w:val="00FC1325"/>
    <w:rsid w:val="00FC1991"/>
    <w:rsid w:val="00FC39ED"/>
    <w:rsid w:val="00FC52FB"/>
    <w:rsid w:val="00FC629E"/>
    <w:rsid w:val="00FC6B17"/>
    <w:rsid w:val="00FC7BCF"/>
    <w:rsid w:val="00FD09E5"/>
    <w:rsid w:val="00FD13B6"/>
    <w:rsid w:val="00FD1548"/>
    <w:rsid w:val="00FD17F0"/>
    <w:rsid w:val="00FD1827"/>
    <w:rsid w:val="00FD196E"/>
    <w:rsid w:val="00FD1C9D"/>
    <w:rsid w:val="00FD1FCB"/>
    <w:rsid w:val="00FD4239"/>
    <w:rsid w:val="00FD444E"/>
    <w:rsid w:val="00FD4A4B"/>
    <w:rsid w:val="00FD5075"/>
    <w:rsid w:val="00FD5C76"/>
    <w:rsid w:val="00FD5F40"/>
    <w:rsid w:val="00FD5FEE"/>
    <w:rsid w:val="00FD797A"/>
    <w:rsid w:val="00FD7C64"/>
    <w:rsid w:val="00FE05E0"/>
    <w:rsid w:val="00FE122D"/>
    <w:rsid w:val="00FE127F"/>
    <w:rsid w:val="00FE2DC2"/>
    <w:rsid w:val="00FE3F60"/>
    <w:rsid w:val="00FE45C2"/>
    <w:rsid w:val="00FE5A10"/>
    <w:rsid w:val="00FE5A66"/>
    <w:rsid w:val="00FE5D78"/>
    <w:rsid w:val="00FE6679"/>
    <w:rsid w:val="00FE67C7"/>
    <w:rsid w:val="00FE6D9C"/>
    <w:rsid w:val="00FF1608"/>
    <w:rsid w:val="00FF1FCF"/>
    <w:rsid w:val="00FF2C71"/>
    <w:rsid w:val="00FF32E2"/>
    <w:rsid w:val="00FF4A90"/>
    <w:rsid w:val="00FF4F77"/>
    <w:rsid w:val="00FF6FDA"/>
    <w:rsid w:val="0EA71E15"/>
    <w:rsid w:val="3AF8A06C"/>
    <w:rsid w:val="7DB9DBA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5121"/>
    <o:shapelayout v:ext="edit">
      <o:idmap v:ext="edit" data="2"/>
    </o:shapelayout>
  </w:shapeDefaults>
  <w:decimalSymbol w:val="."/>
  <w:listSeparator w:val=","/>
  <w14:docId w14:val="3C0A5FB0"/>
  <w15:chartTrackingRefBased/>
  <w15:docId w15:val="{E8FB9B30-B8C0-419E-AA06-80A17BDF36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66FB"/>
    <w:pPr>
      <w:spacing w:line="276" w:lineRule="auto"/>
    </w:pPr>
    <w:rPr>
      <w:rFonts w:ascii="Times New Roman" w:hAnsi="Times New Roman" w:cs="Times New Roman"/>
    </w:rPr>
  </w:style>
  <w:style w:type="paragraph" w:styleId="Heading1">
    <w:name w:val="heading 1"/>
    <w:basedOn w:val="Normal"/>
    <w:next w:val="Normal"/>
    <w:link w:val="Heading1Char"/>
    <w:uiPriority w:val="9"/>
    <w:qFormat/>
    <w:rsid w:val="00D666FB"/>
    <w:pPr>
      <w:keepNext/>
      <w:keepLines/>
      <w:spacing w:before="240" w:after="240"/>
      <w:outlineLvl w:val="0"/>
    </w:pPr>
    <w:rPr>
      <w:rFonts w:eastAsiaTheme="majorEastAsia"/>
      <w:b/>
      <w:bCs/>
      <w:color w:val="000000" w:themeColor="text1"/>
      <w:sz w:val="32"/>
      <w:szCs w:val="32"/>
    </w:rPr>
  </w:style>
  <w:style w:type="paragraph" w:styleId="Heading2">
    <w:name w:val="heading 2"/>
    <w:basedOn w:val="Normal"/>
    <w:next w:val="Normal"/>
    <w:link w:val="Heading2Char"/>
    <w:uiPriority w:val="9"/>
    <w:unhideWhenUsed/>
    <w:qFormat/>
    <w:rsid w:val="00D666FB"/>
    <w:pPr>
      <w:keepNext/>
      <w:keepLines/>
      <w:spacing w:before="40" w:after="240"/>
      <w:outlineLvl w:val="1"/>
    </w:pPr>
    <w:rPr>
      <w:rFonts w:eastAsiaTheme="majorEastAsia"/>
      <w:b/>
      <w:bCs/>
      <w:color w:val="000000" w:themeColor="text1"/>
      <w:sz w:val="26"/>
      <w:szCs w:val="26"/>
    </w:rPr>
  </w:style>
  <w:style w:type="paragraph" w:styleId="Heading3">
    <w:name w:val="heading 3"/>
    <w:basedOn w:val="Normal"/>
    <w:next w:val="Normal"/>
    <w:link w:val="Heading3Char"/>
    <w:uiPriority w:val="9"/>
    <w:unhideWhenUsed/>
    <w:qFormat/>
    <w:rsid w:val="009D4C52"/>
    <w:pPr>
      <w:keepNext/>
      <w:keepLines/>
      <w:spacing w:before="40" w:after="0"/>
      <w:outlineLvl w:val="2"/>
    </w:pPr>
    <w:rPr>
      <w:rFonts w:eastAsiaTheme="majorEastAsia"/>
      <w:b/>
      <w:bCs/>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26938"/>
    <w:pPr>
      <w:ind w:left="720"/>
      <w:contextualSpacing/>
    </w:pPr>
  </w:style>
  <w:style w:type="character" w:styleId="CommentReference">
    <w:name w:val="annotation reference"/>
    <w:basedOn w:val="DefaultParagraphFont"/>
    <w:uiPriority w:val="99"/>
    <w:semiHidden/>
    <w:unhideWhenUsed/>
    <w:rsid w:val="00F26938"/>
    <w:rPr>
      <w:sz w:val="16"/>
      <w:szCs w:val="16"/>
    </w:rPr>
  </w:style>
  <w:style w:type="paragraph" w:styleId="CommentText">
    <w:name w:val="annotation text"/>
    <w:basedOn w:val="Normal"/>
    <w:link w:val="CommentTextChar"/>
    <w:uiPriority w:val="99"/>
    <w:unhideWhenUsed/>
    <w:rsid w:val="00F26938"/>
    <w:pPr>
      <w:spacing w:line="240" w:lineRule="auto"/>
    </w:pPr>
    <w:rPr>
      <w:sz w:val="20"/>
      <w:szCs w:val="20"/>
    </w:rPr>
  </w:style>
  <w:style w:type="character" w:customStyle="1" w:styleId="CommentTextChar">
    <w:name w:val="Comment Text Char"/>
    <w:basedOn w:val="DefaultParagraphFont"/>
    <w:link w:val="CommentText"/>
    <w:uiPriority w:val="99"/>
    <w:rsid w:val="00F26938"/>
    <w:rPr>
      <w:sz w:val="20"/>
      <w:szCs w:val="20"/>
    </w:rPr>
  </w:style>
  <w:style w:type="paragraph" w:styleId="Caption">
    <w:name w:val="caption"/>
    <w:basedOn w:val="Normal"/>
    <w:next w:val="Normal"/>
    <w:uiPriority w:val="35"/>
    <w:unhideWhenUsed/>
    <w:qFormat/>
    <w:rsid w:val="00D666FB"/>
    <w:pPr>
      <w:spacing w:after="200" w:line="240" w:lineRule="auto"/>
    </w:pPr>
    <w:rPr>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54769B"/>
    <w:rPr>
      <w:b/>
      <w:bCs/>
    </w:rPr>
  </w:style>
  <w:style w:type="character" w:customStyle="1" w:styleId="CommentSubjectChar">
    <w:name w:val="Comment Subject Char"/>
    <w:basedOn w:val="CommentTextChar"/>
    <w:link w:val="CommentSubject"/>
    <w:uiPriority w:val="99"/>
    <w:semiHidden/>
    <w:rsid w:val="0054769B"/>
    <w:rPr>
      <w:b/>
      <w:bCs/>
      <w:sz w:val="20"/>
      <w:szCs w:val="20"/>
    </w:rPr>
  </w:style>
  <w:style w:type="table" w:styleId="TableGrid">
    <w:name w:val="Table Grid"/>
    <w:basedOn w:val="TableNormal"/>
    <w:uiPriority w:val="39"/>
    <w:rsid w:val="00006E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B1617F"/>
    <w:rPr>
      <w:color w:val="808080"/>
    </w:rPr>
  </w:style>
  <w:style w:type="paragraph" w:styleId="FootnoteText">
    <w:name w:val="footnote text"/>
    <w:basedOn w:val="Normal"/>
    <w:link w:val="FootnoteTextChar"/>
    <w:uiPriority w:val="99"/>
    <w:semiHidden/>
    <w:unhideWhenUsed/>
    <w:rsid w:val="00355E4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55E4B"/>
    <w:rPr>
      <w:sz w:val="20"/>
      <w:szCs w:val="20"/>
    </w:rPr>
  </w:style>
  <w:style w:type="character" w:styleId="FootnoteReference">
    <w:name w:val="footnote reference"/>
    <w:basedOn w:val="DefaultParagraphFont"/>
    <w:uiPriority w:val="99"/>
    <w:semiHidden/>
    <w:unhideWhenUsed/>
    <w:rsid w:val="00355E4B"/>
    <w:rPr>
      <w:vertAlign w:val="superscript"/>
    </w:rPr>
  </w:style>
  <w:style w:type="paragraph" w:styleId="Revision">
    <w:name w:val="Revision"/>
    <w:hidden/>
    <w:uiPriority w:val="99"/>
    <w:semiHidden/>
    <w:rsid w:val="00837C62"/>
    <w:pPr>
      <w:spacing w:after="0" w:line="240" w:lineRule="auto"/>
    </w:pPr>
  </w:style>
  <w:style w:type="paragraph" w:styleId="Header">
    <w:name w:val="header"/>
    <w:basedOn w:val="Normal"/>
    <w:link w:val="HeaderChar"/>
    <w:uiPriority w:val="99"/>
    <w:unhideWhenUsed/>
    <w:rsid w:val="000A08F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A08F5"/>
  </w:style>
  <w:style w:type="paragraph" w:styleId="Footer">
    <w:name w:val="footer"/>
    <w:basedOn w:val="Normal"/>
    <w:link w:val="FooterChar"/>
    <w:uiPriority w:val="99"/>
    <w:unhideWhenUsed/>
    <w:rsid w:val="000A08F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08F5"/>
  </w:style>
  <w:style w:type="character" w:styleId="LineNumber">
    <w:name w:val="line number"/>
    <w:basedOn w:val="DefaultParagraphFont"/>
    <w:uiPriority w:val="99"/>
    <w:semiHidden/>
    <w:unhideWhenUsed/>
    <w:rsid w:val="000A08F5"/>
  </w:style>
  <w:style w:type="character" w:styleId="Hyperlink">
    <w:name w:val="Hyperlink"/>
    <w:basedOn w:val="DefaultParagraphFont"/>
    <w:uiPriority w:val="99"/>
    <w:unhideWhenUsed/>
    <w:rsid w:val="00A4395F"/>
    <w:rPr>
      <w:color w:val="0563C1" w:themeColor="hyperlink"/>
      <w:u w:val="single"/>
    </w:rPr>
  </w:style>
  <w:style w:type="character" w:styleId="UnresolvedMention">
    <w:name w:val="Unresolved Mention"/>
    <w:basedOn w:val="DefaultParagraphFont"/>
    <w:uiPriority w:val="99"/>
    <w:semiHidden/>
    <w:unhideWhenUsed/>
    <w:rsid w:val="003165BC"/>
    <w:rPr>
      <w:color w:val="605E5C"/>
      <w:shd w:val="clear" w:color="auto" w:fill="E1DFDD"/>
    </w:rPr>
  </w:style>
  <w:style w:type="character" w:customStyle="1" w:styleId="Heading1Char">
    <w:name w:val="Heading 1 Char"/>
    <w:basedOn w:val="DefaultParagraphFont"/>
    <w:link w:val="Heading1"/>
    <w:uiPriority w:val="9"/>
    <w:rsid w:val="00D666FB"/>
    <w:rPr>
      <w:rFonts w:ascii="Times New Roman" w:eastAsiaTheme="majorEastAsia" w:hAnsi="Times New Roman" w:cs="Times New Roman"/>
      <w:b/>
      <w:bCs/>
      <w:color w:val="000000" w:themeColor="text1"/>
      <w:sz w:val="32"/>
      <w:szCs w:val="32"/>
    </w:rPr>
  </w:style>
  <w:style w:type="character" w:customStyle="1" w:styleId="Heading2Char">
    <w:name w:val="Heading 2 Char"/>
    <w:basedOn w:val="DefaultParagraphFont"/>
    <w:link w:val="Heading2"/>
    <w:uiPriority w:val="9"/>
    <w:rsid w:val="00D666FB"/>
    <w:rPr>
      <w:rFonts w:ascii="Times New Roman" w:eastAsiaTheme="majorEastAsia" w:hAnsi="Times New Roman" w:cs="Times New Roman"/>
      <w:b/>
      <w:bCs/>
      <w:color w:val="000000" w:themeColor="text1"/>
      <w:sz w:val="26"/>
      <w:szCs w:val="26"/>
    </w:rPr>
  </w:style>
  <w:style w:type="character" w:customStyle="1" w:styleId="Heading3Char">
    <w:name w:val="Heading 3 Char"/>
    <w:basedOn w:val="DefaultParagraphFont"/>
    <w:link w:val="Heading3"/>
    <w:uiPriority w:val="9"/>
    <w:rsid w:val="009D4C52"/>
    <w:rPr>
      <w:rFonts w:ascii="Times New Roman" w:eastAsiaTheme="majorEastAsia" w:hAnsi="Times New Roman" w:cs="Times New Roman"/>
      <w:b/>
      <w:bCs/>
      <w:color w:val="000000" w:themeColor="text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9411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endnotes" Target="endnotes.xml"/><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image" Target="media/image19.tiff"/><Relationship Id="rId33" Type="http://schemas.openxmlformats.org/officeDocument/2006/relationships/image" Target="media/image27.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tiff"/><Relationship Id="rId24" Type="http://schemas.openxmlformats.org/officeDocument/2006/relationships/image" Target="media/image18.tiff"/><Relationship Id="rId32" Type="http://schemas.openxmlformats.org/officeDocument/2006/relationships/image" Target="media/image26.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tiff"/><Relationship Id="rId28" Type="http://schemas.openxmlformats.org/officeDocument/2006/relationships/image" Target="media/image22.png"/><Relationship Id="rId36"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tiff"/><Relationship Id="rId31" Type="http://schemas.openxmlformats.org/officeDocument/2006/relationships/image" Target="media/image25.tiff"/><Relationship Id="rId4" Type="http://schemas.openxmlformats.org/officeDocument/2006/relationships/settings" Target="settings.xml"/><Relationship Id="rId9" Type="http://schemas.openxmlformats.org/officeDocument/2006/relationships/image" Target="media/image3.tiff"/><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tiff"/><Relationship Id="rId35" Type="http://schemas.openxmlformats.org/officeDocument/2006/relationships/image" Target="media/image29.tiff"/><Relationship Id="rId8" Type="http://schemas.openxmlformats.org/officeDocument/2006/relationships/image" Target="media/image2.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03B4E7-8EAB-4C94-B798-AC6BCDC1EB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1082</TotalTime>
  <Pages>24</Pages>
  <Words>51462</Words>
  <Characters>293337</Characters>
  <Application>Microsoft Office Word</Application>
  <DocSecurity>0</DocSecurity>
  <Lines>2444</Lines>
  <Paragraphs>688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344111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Alexandra Jackson</dc:creator>
  <cp:keywords/>
  <dc:description/>
  <cp:lastModifiedBy>Alexandra Snowdon</cp:lastModifiedBy>
  <cp:revision>518</cp:revision>
  <dcterms:created xsi:type="dcterms:W3CDTF">2022-10-25T17:28:00Z</dcterms:created>
  <dcterms:modified xsi:type="dcterms:W3CDTF">2023-04-21T14:04:00Z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http://www.zotero.org/styles/ocean-engineering</vt:lpwstr>
  </property>
  <property fmtid="{D5CDD505-2E9C-101B-9397-08002B2CF9AE}" pid="19" name="Mendeley Recent Style Name 8_1">
    <vt:lpwstr>Ocean Engineering</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Citation Style_1">
    <vt:lpwstr>http://www.zotero.org/styles/vancouver</vt:lpwstr>
  </property>
  <property fmtid="{D5CDD505-2E9C-101B-9397-08002B2CF9AE}" pid="24" name="Mendeley Unique User Id_1">
    <vt:lpwstr>b4926f26-1db7-39f5-a31f-c4d4e0dcbcbc</vt:lpwstr>
  </property>
</Properties>
</file>