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C558" w14:textId="7F4CC6B5" w:rsidR="00EB51AA" w:rsidRPr="00E8507D" w:rsidRDefault="00AB0AB0" w:rsidP="00EB51AA">
      <w:pPr>
        <w:spacing w:line="480" w:lineRule="auto"/>
        <w:jc w:val="both"/>
        <w:rPr>
          <w:rFonts w:ascii="Times New Roman" w:hAnsi="Times New Roman" w:cs="Times New Roman"/>
          <w:b/>
          <w:bCs/>
          <w:sz w:val="24"/>
          <w:szCs w:val="24"/>
          <w:lang w:val="en-US"/>
        </w:rPr>
      </w:pPr>
      <w:r w:rsidRPr="00DB6E6A">
        <w:rPr>
          <w:rFonts w:ascii="Times New Roman" w:eastAsia="Times New Roman" w:hAnsi="Times New Roman" w:cs="Times New Roman"/>
          <w:b/>
          <w:bCs/>
          <w:color w:val="000000"/>
          <w:sz w:val="24"/>
          <w:szCs w:val="24"/>
          <w:lang w:val="en-US" w:eastAsia="en-GB"/>
        </w:rPr>
        <w:t>“The person was like the glue in the cracked pot which was no longer there”</w:t>
      </w:r>
      <w:r w:rsidRPr="00DB6E6A">
        <w:rPr>
          <w:rFonts w:ascii="Times New Roman" w:hAnsi="Times New Roman" w:cs="Times New Roman"/>
          <w:b/>
          <w:bCs/>
          <w:sz w:val="24"/>
          <w:szCs w:val="24"/>
          <w:lang w:val="en-US"/>
        </w:rPr>
        <w:t xml:space="preserve">: Family-focused support for bereavement via co-production of a web-based intervention </w:t>
      </w:r>
    </w:p>
    <w:p w14:paraId="74FBE9FF" w14:textId="77777777" w:rsidR="00E8507D" w:rsidRDefault="00E8507D" w:rsidP="00EB51AA">
      <w:pPr>
        <w:spacing w:line="480" w:lineRule="auto"/>
        <w:jc w:val="both"/>
        <w:rPr>
          <w:rFonts w:ascii="Times New Roman" w:hAnsi="Times New Roman" w:cs="Times New Roman"/>
          <w:color w:val="000000"/>
          <w:sz w:val="24"/>
          <w:szCs w:val="24"/>
          <w:lang w:val="en-US"/>
        </w:rPr>
      </w:pPr>
    </w:p>
    <w:p w14:paraId="39629FBB" w14:textId="2E6F0ABE" w:rsidR="009A68D7" w:rsidRPr="00DB6E6A" w:rsidRDefault="00AB0AB0" w:rsidP="00EB51AA">
      <w:pPr>
        <w:spacing w:line="480" w:lineRule="auto"/>
        <w:jc w:val="both"/>
        <w:rPr>
          <w:rFonts w:ascii="Times New Roman" w:hAnsi="Times New Roman" w:cs="Times New Roman"/>
          <w:color w:val="000000"/>
          <w:sz w:val="24"/>
          <w:szCs w:val="24"/>
          <w:lang w:val="en-US"/>
        </w:rPr>
      </w:pPr>
      <w:r w:rsidRPr="00DB6E6A">
        <w:rPr>
          <w:rFonts w:ascii="Times New Roman" w:hAnsi="Times New Roman" w:cs="Times New Roman"/>
          <w:color w:val="000000"/>
          <w:sz w:val="24"/>
          <w:szCs w:val="24"/>
          <w:lang w:val="en-US"/>
        </w:rPr>
        <w:t xml:space="preserve">Natasha </w:t>
      </w:r>
      <w:proofErr w:type="spellStart"/>
      <w:r w:rsidRPr="00DB6E6A">
        <w:rPr>
          <w:rFonts w:ascii="Times New Roman" w:hAnsi="Times New Roman" w:cs="Times New Roman"/>
          <w:color w:val="000000"/>
          <w:sz w:val="24"/>
          <w:szCs w:val="24"/>
          <w:lang w:val="en-US"/>
        </w:rPr>
        <w:t>Campling</w:t>
      </w:r>
      <w:r w:rsidR="009A68D7" w:rsidRPr="00DB6E6A">
        <w:rPr>
          <w:rFonts w:ascii="Times New Roman" w:hAnsi="Times New Roman" w:cs="Times New Roman"/>
          <w:color w:val="000000"/>
          <w:sz w:val="24"/>
          <w:szCs w:val="24"/>
          <w:vertAlign w:val="superscript"/>
          <w:lang w:val="en-US"/>
        </w:rPr>
        <w:t>a</w:t>
      </w:r>
      <w:proofErr w:type="spellEnd"/>
      <w:r w:rsidR="009A68D7" w:rsidRPr="00DB6E6A">
        <w:rPr>
          <w:rFonts w:ascii="Times New Roman" w:hAnsi="Times New Roman" w:cs="Times New Roman"/>
          <w:color w:val="000000"/>
          <w:sz w:val="24"/>
          <w:szCs w:val="24"/>
          <w:vertAlign w:val="superscript"/>
          <w:lang w:val="en-US"/>
        </w:rPr>
        <w:t>*</w:t>
      </w:r>
      <w:r w:rsidRPr="00DB6E6A">
        <w:rPr>
          <w:rFonts w:ascii="Times New Roman" w:hAnsi="Times New Roman" w:cs="Times New Roman"/>
          <w:color w:val="000000"/>
          <w:sz w:val="24"/>
          <w:szCs w:val="24"/>
          <w:lang w:val="en-US"/>
        </w:rPr>
        <w:t xml:space="preserve">, </w:t>
      </w:r>
      <w:r w:rsidR="009A68D7" w:rsidRPr="00DB6E6A">
        <w:rPr>
          <w:rFonts w:ascii="Times New Roman" w:hAnsi="Times New Roman" w:cs="Times New Roman"/>
          <w:color w:val="000000"/>
          <w:sz w:val="24"/>
          <w:szCs w:val="24"/>
          <w:lang w:val="en-US"/>
        </w:rPr>
        <w:t>Susi Lund</w:t>
      </w:r>
      <w:r w:rsidR="009A68D7" w:rsidRPr="00DB6E6A">
        <w:rPr>
          <w:rFonts w:ascii="Times New Roman" w:hAnsi="Times New Roman" w:cs="Times New Roman"/>
          <w:color w:val="000000"/>
          <w:sz w:val="24"/>
          <w:szCs w:val="24"/>
          <w:vertAlign w:val="superscript"/>
          <w:lang w:val="en-US"/>
        </w:rPr>
        <w:t>a</w:t>
      </w:r>
      <w:r w:rsidR="009A68D7" w:rsidRPr="00DB6E6A">
        <w:rPr>
          <w:rFonts w:ascii="Times New Roman" w:hAnsi="Times New Roman" w:cs="Times New Roman"/>
          <w:color w:val="000000"/>
          <w:sz w:val="24"/>
          <w:szCs w:val="24"/>
          <w:lang w:val="en-US"/>
        </w:rPr>
        <w:t xml:space="preserve">, Alison </w:t>
      </w:r>
      <w:proofErr w:type="spellStart"/>
      <w:r w:rsidR="009A68D7" w:rsidRPr="00DB6E6A">
        <w:rPr>
          <w:rFonts w:ascii="Times New Roman" w:hAnsi="Times New Roman" w:cs="Times New Roman"/>
          <w:color w:val="000000"/>
          <w:sz w:val="24"/>
          <w:szCs w:val="24"/>
          <w:lang w:val="en-US"/>
        </w:rPr>
        <w:t>Allam</w:t>
      </w:r>
      <w:r w:rsidR="009A68D7" w:rsidRPr="00DB6E6A">
        <w:rPr>
          <w:rFonts w:ascii="Times New Roman" w:hAnsi="Times New Roman" w:cs="Times New Roman"/>
          <w:color w:val="000000"/>
          <w:sz w:val="24"/>
          <w:szCs w:val="24"/>
          <w:vertAlign w:val="superscript"/>
          <w:lang w:val="en-US"/>
        </w:rPr>
        <w:t>a</w:t>
      </w:r>
      <w:proofErr w:type="spellEnd"/>
      <w:r w:rsidR="009A68D7" w:rsidRPr="00DB6E6A">
        <w:rPr>
          <w:rFonts w:ascii="Times New Roman" w:hAnsi="Times New Roman" w:cs="Times New Roman"/>
          <w:color w:val="000000"/>
          <w:sz w:val="24"/>
          <w:szCs w:val="24"/>
          <w:lang w:val="en-US"/>
        </w:rPr>
        <w:t xml:space="preserve">, Gail </w:t>
      </w:r>
      <w:proofErr w:type="spellStart"/>
      <w:r w:rsidR="009A68D7" w:rsidRPr="00DB6E6A">
        <w:rPr>
          <w:rFonts w:ascii="Times New Roman" w:hAnsi="Times New Roman" w:cs="Times New Roman"/>
          <w:color w:val="000000"/>
          <w:sz w:val="24"/>
          <w:szCs w:val="24"/>
          <w:lang w:val="en-US"/>
        </w:rPr>
        <w:t>Precious</w:t>
      </w:r>
      <w:r w:rsidR="009A68D7" w:rsidRPr="00DB6E6A">
        <w:rPr>
          <w:rFonts w:ascii="Times New Roman" w:hAnsi="Times New Roman" w:cs="Times New Roman"/>
          <w:color w:val="000000"/>
          <w:sz w:val="24"/>
          <w:szCs w:val="24"/>
          <w:vertAlign w:val="superscript"/>
          <w:lang w:val="en-US"/>
        </w:rPr>
        <w:t>b</w:t>
      </w:r>
      <w:proofErr w:type="spellEnd"/>
      <w:r w:rsidR="009A68D7" w:rsidRPr="00DB6E6A">
        <w:rPr>
          <w:rFonts w:ascii="Times New Roman" w:hAnsi="Times New Roman" w:cs="Times New Roman"/>
          <w:color w:val="000000"/>
          <w:sz w:val="24"/>
          <w:szCs w:val="24"/>
          <w:lang w:val="en-US"/>
        </w:rPr>
        <w:t xml:space="preserve">, Michelle </w:t>
      </w:r>
      <w:proofErr w:type="spellStart"/>
      <w:r w:rsidR="009A68D7" w:rsidRPr="00DB6E6A">
        <w:rPr>
          <w:rFonts w:ascii="Times New Roman" w:hAnsi="Times New Roman" w:cs="Times New Roman"/>
          <w:color w:val="000000"/>
          <w:sz w:val="24"/>
          <w:szCs w:val="24"/>
          <w:lang w:val="en-US"/>
        </w:rPr>
        <w:t>Myall</w:t>
      </w:r>
      <w:r w:rsidR="009A68D7" w:rsidRPr="00DB6E6A">
        <w:rPr>
          <w:rFonts w:ascii="Times New Roman" w:hAnsi="Times New Roman" w:cs="Times New Roman"/>
          <w:color w:val="000000"/>
          <w:sz w:val="24"/>
          <w:szCs w:val="24"/>
          <w:vertAlign w:val="superscript"/>
          <w:lang w:val="en-US"/>
        </w:rPr>
        <w:t>a</w:t>
      </w:r>
      <w:proofErr w:type="spellEnd"/>
      <w:r w:rsidR="009A68D7" w:rsidRPr="00DB6E6A">
        <w:rPr>
          <w:rFonts w:ascii="Times New Roman" w:hAnsi="Times New Roman" w:cs="Times New Roman"/>
          <w:color w:val="000000"/>
          <w:sz w:val="24"/>
          <w:szCs w:val="24"/>
          <w:lang w:val="en-US"/>
        </w:rPr>
        <w:t xml:space="preserve"> </w:t>
      </w:r>
    </w:p>
    <w:p w14:paraId="0831A024" w14:textId="77777777" w:rsidR="009A68D7" w:rsidRPr="00DB6E6A" w:rsidRDefault="009A68D7" w:rsidP="00EB51AA">
      <w:pPr>
        <w:spacing w:line="480" w:lineRule="auto"/>
        <w:jc w:val="both"/>
        <w:rPr>
          <w:rFonts w:ascii="Times New Roman" w:hAnsi="Times New Roman" w:cs="Times New Roman"/>
          <w:color w:val="000000"/>
          <w:sz w:val="24"/>
          <w:szCs w:val="24"/>
          <w:lang w:val="en-US"/>
        </w:rPr>
      </w:pPr>
    </w:p>
    <w:p w14:paraId="69E184F3" w14:textId="5FE80116" w:rsidR="00EB51AA" w:rsidRDefault="009A68D7" w:rsidP="00EB51AA">
      <w:pPr>
        <w:spacing w:line="480" w:lineRule="auto"/>
        <w:jc w:val="both"/>
        <w:rPr>
          <w:rFonts w:ascii="Times New Roman" w:hAnsi="Times New Roman" w:cs="Times New Roman"/>
          <w:color w:val="000000"/>
          <w:sz w:val="24"/>
          <w:szCs w:val="24"/>
          <w:lang w:val="en-US"/>
        </w:rPr>
      </w:pPr>
      <w:r w:rsidRPr="00DB6E6A">
        <w:rPr>
          <w:rFonts w:ascii="Times New Roman" w:hAnsi="Times New Roman" w:cs="Times New Roman"/>
          <w:color w:val="000000"/>
          <w:sz w:val="24"/>
          <w:szCs w:val="24"/>
          <w:vertAlign w:val="superscript"/>
          <w:lang w:val="en-US"/>
        </w:rPr>
        <w:t>a</w:t>
      </w:r>
      <w:r w:rsidR="00DB6E6A" w:rsidRPr="00DB6E6A">
        <w:rPr>
          <w:rFonts w:ascii="Times New Roman" w:hAnsi="Times New Roman" w:cs="Times New Roman"/>
          <w:color w:val="000000"/>
          <w:sz w:val="24"/>
          <w:szCs w:val="24"/>
          <w:vertAlign w:val="superscript"/>
          <w:lang w:val="en-US"/>
        </w:rPr>
        <w:t xml:space="preserve"> </w:t>
      </w:r>
      <w:r w:rsidR="00AB0AB0" w:rsidRPr="00DB6E6A">
        <w:rPr>
          <w:rFonts w:ascii="Times New Roman" w:hAnsi="Times New Roman" w:cs="Times New Roman"/>
          <w:color w:val="000000"/>
          <w:sz w:val="24"/>
          <w:szCs w:val="24"/>
          <w:lang w:val="en-US"/>
        </w:rPr>
        <w:t xml:space="preserve">School of Health Sciences, University of Southampton, Southampton </w:t>
      </w:r>
      <w:r w:rsidR="00997897" w:rsidRPr="00997897">
        <w:rPr>
          <w:rFonts w:ascii="Times New Roman" w:eastAsia="Calibri" w:hAnsi="Times New Roman" w:cs="Times New Roman"/>
          <w:noProof/>
          <w:color w:val="1F497D"/>
          <w:sz w:val="24"/>
          <w:szCs w:val="24"/>
          <w:lang w:eastAsia="en-GB"/>
        </w:rPr>
        <w:t>SO17 1BJ</w:t>
      </w:r>
      <w:r w:rsidR="00997897">
        <w:rPr>
          <w:rFonts w:ascii="Times New Roman" w:eastAsia="Calibri" w:hAnsi="Times New Roman" w:cs="Times New Roman"/>
          <w:noProof/>
          <w:color w:val="1F497D"/>
          <w:sz w:val="24"/>
          <w:szCs w:val="24"/>
          <w:lang w:eastAsia="en-GB"/>
        </w:rPr>
        <w:t>,</w:t>
      </w:r>
      <w:r w:rsidR="00997897">
        <w:rPr>
          <w:rFonts w:ascii="Calibri" w:eastAsia="Calibri" w:hAnsi="Calibri" w:cs="Calibri"/>
          <w:noProof/>
          <w:color w:val="1F497D"/>
          <w:lang w:eastAsia="en-GB"/>
        </w:rPr>
        <w:t xml:space="preserve"> </w:t>
      </w:r>
      <w:r w:rsidR="00AB0AB0" w:rsidRPr="00DB6E6A">
        <w:rPr>
          <w:rFonts w:ascii="Times New Roman" w:hAnsi="Times New Roman" w:cs="Times New Roman"/>
          <w:color w:val="000000"/>
          <w:sz w:val="24"/>
          <w:szCs w:val="24"/>
          <w:lang w:val="en-US"/>
        </w:rPr>
        <w:t xml:space="preserve">UK. </w:t>
      </w:r>
    </w:p>
    <w:p w14:paraId="37D286E7" w14:textId="625CE365" w:rsidR="00DB6E6A" w:rsidRPr="00DB6E6A" w:rsidRDefault="00DB6E6A" w:rsidP="00EB51AA">
      <w:pPr>
        <w:spacing w:line="480" w:lineRule="auto"/>
        <w:jc w:val="both"/>
        <w:rPr>
          <w:rFonts w:ascii="Times New Roman" w:hAnsi="Times New Roman" w:cs="Times New Roman"/>
          <w:color w:val="000000"/>
          <w:sz w:val="24"/>
          <w:szCs w:val="24"/>
          <w:lang w:val="en-US"/>
        </w:rPr>
      </w:pPr>
      <w:r w:rsidRPr="00DB6E6A">
        <w:rPr>
          <w:rFonts w:ascii="Times New Roman" w:hAnsi="Times New Roman" w:cs="Times New Roman"/>
          <w:color w:val="000000"/>
          <w:sz w:val="24"/>
          <w:szCs w:val="24"/>
          <w:vertAlign w:val="superscript"/>
          <w:lang w:val="en-US"/>
        </w:rPr>
        <w:t xml:space="preserve">b </w:t>
      </w:r>
      <w:r w:rsidRPr="00DB6E6A">
        <w:rPr>
          <w:rFonts w:ascii="Times New Roman" w:hAnsi="Times New Roman" w:cs="Times New Roman"/>
          <w:color w:val="000000"/>
          <w:sz w:val="24"/>
          <w:szCs w:val="24"/>
          <w:lang w:val="en-US"/>
        </w:rPr>
        <w:t>Childhood Bereavement Network and National Bereavement Alliance, London</w:t>
      </w:r>
      <w:r w:rsidR="00B93E53">
        <w:rPr>
          <w:rFonts w:ascii="Times New Roman" w:hAnsi="Times New Roman" w:cs="Times New Roman"/>
          <w:color w:val="000000"/>
          <w:sz w:val="24"/>
          <w:szCs w:val="24"/>
          <w:lang w:val="en-US"/>
        </w:rPr>
        <w:t xml:space="preserve"> </w:t>
      </w:r>
      <w:r w:rsidR="00B93E53" w:rsidRPr="00B93E53">
        <w:rPr>
          <w:rFonts w:ascii="Times New Roman" w:hAnsi="Times New Roman" w:cs="Times New Roman"/>
          <w:color w:val="202124"/>
          <w:sz w:val="24"/>
          <w:szCs w:val="24"/>
          <w:shd w:val="clear" w:color="auto" w:fill="FFFFFF"/>
        </w:rPr>
        <w:t>E8 3PN</w:t>
      </w:r>
      <w:r w:rsidRPr="00DB6E6A">
        <w:rPr>
          <w:rFonts w:ascii="Times New Roman" w:hAnsi="Times New Roman" w:cs="Times New Roman"/>
          <w:color w:val="000000"/>
          <w:sz w:val="24"/>
          <w:szCs w:val="24"/>
          <w:lang w:val="en-US"/>
        </w:rPr>
        <w:t>, UK.</w:t>
      </w:r>
    </w:p>
    <w:p w14:paraId="6BB16487" w14:textId="2DB8E6CD" w:rsidR="009A68D7" w:rsidRPr="00DB6E6A" w:rsidRDefault="009A68D7" w:rsidP="00EB51AA">
      <w:pPr>
        <w:spacing w:line="480" w:lineRule="auto"/>
        <w:jc w:val="both"/>
        <w:rPr>
          <w:rFonts w:ascii="Times New Roman" w:hAnsi="Times New Roman" w:cs="Times New Roman"/>
          <w:color w:val="000000"/>
          <w:sz w:val="24"/>
          <w:szCs w:val="24"/>
          <w:lang w:val="en-US"/>
        </w:rPr>
      </w:pPr>
    </w:p>
    <w:p w14:paraId="02DE8B81" w14:textId="49B39F0F" w:rsidR="00DB6E6A" w:rsidRPr="00DB6E6A" w:rsidRDefault="009A68D7" w:rsidP="00EB51A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*Corresponding author</w:t>
      </w:r>
      <w:r w:rsidR="00DB6E6A" w:rsidRPr="00DB6E6A">
        <w:rPr>
          <w:rFonts w:ascii="Times New Roman" w:hAnsi="Times New Roman" w:cs="Times New Roman"/>
          <w:sz w:val="24"/>
          <w:szCs w:val="24"/>
          <w:lang w:val="en-US"/>
        </w:rPr>
        <w:t xml:space="preserve">: </w:t>
      </w:r>
      <w:r w:rsidR="00B93E53">
        <w:rPr>
          <w:rFonts w:ascii="Times New Roman" w:hAnsi="Times New Roman" w:cs="Times New Roman"/>
          <w:sz w:val="24"/>
          <w:szCs w:val="24"/>
          <w:lang w:val="en-US"/>
        </w:rPr>
        <w:t>N.C.</w:t>
      </w:r>
      <w:hyperlink r:id="rId11" w:history="1">
        <w:r w:rsidR="00B93E53" w:rsidRPr="00B93E53">
          <w:rPr>
            <w:rStyle w:val="a3"/>
            <w:rFonts w:ascii="Times New Roman" w:hAnsi="Times New Roman" w:cs="Times New Roman"/>
            <w:sz w:val="24"/>
            <w:szCs w:val="24"/>
            <w:lang w:val="en-US"/>
          </w:rPr>
          <w:t>Campling@soton.ac.uk</w:t>
        </w:r>
      </w:hyperlink>
      <w:r w:rsidR="00DB6E6A" w:rsidRPr="00DB6E6A">
        <w:rPr>
          <w:rFonts w:ascii="Times New Roman" w:hAnsi="Times New Roman" w:cs="Times New Roman"/>
          <w:sz w:val="24"/>
          <w:szCs w:val="24"/>
          <w:lang w:val="en-US"/>
        </w:rPr>
        <w:t>-</w:t>
      </w:r>
    </w:p>
    <w:p w14:paraId="33052A1C" w14:textId="227F25EC" w:rsidR="00AB0AB0" w:rsidRPr="00DB6E6A" w:rsidRDefault="00AB0AB0" w:rsidP="00AB0AB0">
      <w:pPr>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br w:type="page"/>
      </w:r>
    </w:p>
    <w:p w14:paraId="63DA0A6D" w14:textId="38B8DBA7" w:rsidR="00AB0AB0" w:rsidRPr="00DB6E6A" w:rsidRDefault="00AB0AB0" w:rsidP="00AB0AB0">
      <w:pPr>
        <w:rPr>
          <w:rFonts w:ascii="Times New Roman" w:hAnsi="Times New Roman" w:cs="Times New Roman"/>
          <w:b/>
          <w:bCs/>
          <w:sz w:val="24"/>
          <w:szCs w:val="24"/>
          <w:lang w:val="en-US"/>
        </w:rPr>
      </w:pPr>
      <w:bookmarkStart w:id="0" w:name="_Hlk117696692"/>
      <w:bookmarkEnd w:id="0"/>
    </w:p>
    <w:p w14:paraId="235736B2" w14:textId="77777777" w:rsidR="00AB0AB0" w:rsidRPr="00DB6E6A" w:rsidRDefault="00AB0AB0" w:rsidP="00FF03C6">
      <w:pPr>
        <w:rPr>
          <w:rFonts w:ascii="Times New Roman" w:hAnsi="Times New Roman" w:cs="Times New Roman"/>
          <w:b/>
          <w:bCs/>
          <w:sz w:val="24"/>
          <w:szCs w:val="24"/>
          <w:lang w:val="en-US"/>
        </w:rPr>
      </w:pPr>
    </w:p>
    <w:p w14:paraId="1D00A7CB" w14:textId="2403BC63" w:rsidR="00417A06" w:rsidRPr="00DB6E6A" w:rsidRDefault="00417A06" w:rsidP="00DB6E6A">
      <w:pPr>
        <w:spacing w:line="480" w:lineRule="auto"/>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t>Abstract</w:t>
      </w:r>
    </w:p>
    <w:p w14:paraId="72B1D9A0" w14:textId="77777777" w:rsidR="00B93E53" w:rsidRPr="00B93E53" w:rsidRDefault="00B93E53" w:rsidP="00B93E53">
      <w:pPr>
        <w:spacing w:line="480" w:lineRule="auto"/>
        <w:jc w:val="both"/>
        <w:rPr>
          <w:rFonts w:ascii="Times New Roman" w:hAnsi="Times New Roman" w:cs="Times New Roman"/>
          <w:sz w:val="24"/>
          <w:szCs w:val="24"/>
        </w:rPr>
      </w:pPr>
      <w:r w:rsidRPr="00B93E53">
        <w:rPr>
          <w:rFonts w:ascii="Times New Roman" w:hAnsi="Times New Roman" w:cs="Times New Roman"/>
          <w:b/>
          <w:bCs/>
          <w:sz w:val="24"/>
          <w:szCs w:val="24"/>
        </w:rPr>
        <w:t xml:space="preserve">Background </w:t>
      </w:r>
      <w:r w:rsidRPr="00B93E53">
        <w:rPr>
          <w:rFonts w:ascii="Times New Roman" w:hAnsi="Times New Roman" w:cs="Times New Roman"/>
          <w:sz w:val="24"/>
          <w:szCs w:val="24"/>
        </w:rPr>
        <w:t xml:space="preserve">Families, friends and support networks are key to managing bereavement.  COVID-19 social restrictions prevented families and friends from being with the dying and participating in usual rituals to honour the dead.  This resulted in social disconnection, feelings of guilt, and difficulty in making sense of the death and reconstructing relationships.  In response to this context a theoretically informed, co-produced web-resource to facilitate meaning-making, which situates bereavement in the context of family and friends, was developed.  This paper describes the development of the web-based intervention.  </w:t>
      </w:r>
    </w:p>
    <w:p w14:paraId="2BF6C8BD" w14:textId="77777777" w:rsidR="00B93E53" w:rsidRPr="00B93E53" w:rsidRDefault="00B93E53" w:rsidP="00B93E53">
      <w:pPr>
        <w:spacing w:line="480" w:lineRule="auto"/>
        <w:jc w:val="both"/>
        <w:rPr>
          <w:rFonts w:ascii="Times New Roman" w:hAnsi="Times New Roman" w:cs="Times New Roman"/>
          <w:sz w:val="24"/>
          <w:szCs w:val="24"/>
        </w:rPr>
      </w:pPr>
      <w:r w:rsidRPr="00B93E53">
        <w:rPr>
          <w:rFonts w:ascii="Times New Roman" w:hAnsi="Times New Roman" w:cs="Times New Roman"/>
          <w:b/>
          <w:bCs/>
          <w:sz w:val="24"/>
          <w:szCs w:val="24"/>
        </w:rPr>
        <w:t xml:space="preserve">Study aims </w:t>
      </w:r>
      <w:proofErr w:type="gramStart"/>
      <w:r w:rsidRPr="00B93E53">
        <w:rPr>
          <w:rFonts w:ascii="Times New Roman" w:hAnsi="Times New Roman" w:cs="Times New Roman"/>
          <w:sz w:val="24"/>
          <w:szCs w:val="24"/>
        </w:rPr>
        <w:t>To</w:t>
      </w:r>
      <w:proofErr w:type="gramEnd"/>
      <w:r w:rsidRPr="00B93E53">
        <w:rPr>
          <w:rFonts w:ascii="Times New Roman" w:hAnsi="Times New Roman" w:cs="Times New Roman"/>
          <w:b/>
          <w:bCs/>
          <w:sz w:val="24"/>
          <w:szCs w:val="24"/>
        </w:rPr>
        <w:t xml:space="preserve"> </w:t>
      </w:r>
      <w:r w:rsidRPr="00B93E53">
        <w:rPr>
          <w:rFonts w:ascii="Times New Roman" w:hAnsi="Times New Roman" w:cs="Times New Roman"/>
          <w:sz w:val="24"/>
          <w:szCs w:val="24"/>
        </w:rPr>
        <w:t>co-produce a web-based intervention theoretically informed by the family level extension Dual Process Model and Family Sense of Coherence, and pilot the intervention gaining user feedback to inform refinements in readiness for adoption and implementation.</w:t>
      </w:r>
    </w:p>
    <w:p w14:paraId="357FBD92" w14:textId="4C7F022E" w:rsidR="00B93E53" w:rsidRPr="00B93E53" w:rsidRDefault="00B93E53" w:rsidP="00B93E53">
      <w:pPr>
        <w:tabs>
          <w:tab w:val="left" w:pos="6812"/>
        </w:tabs>
        <w:spacing w:line="480" w:lineRule="auto"/>
        <w:jc w:val="both"/>
        <w:rPr>
          <w:rFonts w:ascii="Times New Roman" w:hAnsi="Times New Roman" w:cs="Times New Roman"/>
          <w:sz w:val="24"/>
          <w:szCs w:val="24"/>
        </w:rPr>
      </w:pPr>
      <w:r w:rsidRPr="00B93E53">
        <w:rPr>
          <w:rFonts w:ascii="Times New Roman" w:hAnsi="Times New Roman" w:cs="Times New Roman"/>
          <w:b/>
          <w:bCs/>
          <w:sz w:val="24"/>
          <w:szCs w:val="24"/>
        </w:rPr>
        <w:t xml:space="preserve">Design and Methods </w:t>
      </w:r>
      <w:r w:rsidRPr="00B93E53">
        <w:rPr>
          <w:rFonts w:ascii="Times New Roman" w:hAnsi="Times New Roman" w:cs="Times New Roman"/>
          <w:sz w:val="24"/>
          <w:szCs w:val="24"/>
        </w:rPr>
        <w:t xml:space="preserve">Following a scoping review, a mixed methods study was undertaken using an online survey via questionnaire and virtual co-production workshop with bereaved people and bereavement professionals.  </w:t>
      </w:r>
    </w:p>
    <w:p w14:paraId="00986BC0" w14:textId="7F7E1C42" w:rsidR="00B93E53" w:rsidRPr="00B93E53" w:rsidRDefault="00B93E53" w:rsidP="00B93E53">
      <w:pPr>
        <w:spacing w:line="480" w:lineRule="auto"/>
        <w:jc w:val="both"/>
        <w:rPr>
          <w:rFonts w:ascii="Times New Roman" w:hAnsi="Times New Roman" w:cs="Times New Roman"/>
          <w:sz w:val="24"/>
          <w:szCs w:val="24"/>
        </w:rPr>
      </w:pPr>
      <w:r w:rsidRPr="00B93E53">
        <w:rPr>
          <w:rFonts w:ascii="Times New Roman" w:hAnsi="Times New Roman" w:cs="Times New Roman"/>
          <w:b/>
          <w:bCs/>
          <w:sz w:val="24"/>
          <w:szCs w:val="24"/>
        </w:rPr>
        <w:t xml:space="preserve">Findings </w:t>
      </w:r>
      <w:r w:rsidRPr="00B93E53">
        <w:rPr>
          <w:rFonts w:ascii="Times New Roman" w:hAnsi="Times New Roman" w:cs="Times New Roman"/>
          <w:sz w:val="24"/>
          <w:szCs w:val="24"/>
        </w:rPr>
        <w:t xml:space="preserve">Survey respondents reported the pandemic negatively affected bereavement (guilt, isolation, inability to bear witness) but also presented new opportunities to celebrate the deceased and support the bereaved (new funeral rituals, technology, remote contact, social acknowledgement of grief). </w:t>
      </w:r>
      <w:r w:rsidR="00AF317D">
        <w:rPr>
          <w:rFonts w:ascii="Times New Roman" w:hAnsi="Times New Roman" w:cs="Times New Roman"/>
          <w:sz w:val="24"/>
          <w:szCs w:val="24"/>
        </w:rPr>
        <w:t>Sense</w:t>
      </w:r>
      <w:r w:rsidRPr="00B93E53">
        <w:rPr>
          <w:rFonts w:ascii="Times New Roman" w:hAnsi="Times New Roman" w:cs="Times New Roman"/>
          <w:sz w:val="24"/>
          <w:szCs w:val="24"/>
        </w:rPr>
        <w:t xml:space="preserve">-making and managing bereavement were helped through information-giving, support networks, and relocating the person within the family context.  A web-resource to facilitate collective grief was viewed positively and endorsed.  Key content including family activities to stimulate support, information regarding the range of grief </w:t>
      </w:r>
      <w:r w:rsidRPr="00B93E53">
        <w:rPr>
          <w:rFonts w:ascii="Times New Roman" w:hAnsi="Times New Roman" w:cs="Times New Roman"/>
          <w:sz w:val="24"/>
          <w:szCs w:val="24"/>
        </w:rPr>
        <w:lastRenderedPageBreak/>
        <w:t xml:space="preserve">experience and dealing with the practicalities, along with other sources of support was agreed by workshop participants to form the basis of the intervention.  </w:t>
      </w:r>
    </w:p>
    <w:p w14:paraId="726A52D4" w14:textId="7DC165D6" w:rsidR="00B93E53" w:rsidRPr="00B93E53" w:rsidRDefault="00B93E53" w:rsidP="00B93E53">
      <w:pPr>
        <w:spacing w:line="480" w:lineRule="auto"/>
        <w:jc w:val="both"/>
        <w:rPr>
          <w:rFonts w:ascii="Times New Roman" w:hAnsi="Times New Roman" w:cs="Times New Roman"/>
          <w:sz w:val="24"/>
          <w:szCs w:val="24"/>
        </w:rPr>
      </w:pPr>
      <w:r w:rsidRPr="00B93E53">
        <w:rPr>
          <w:rFonts w:ascii="Times New Roman" w:hAnsi="Times New Roman" w:cs="Times New Roman"/>
          <w:b/>
          <w:bCs/>
          <w:sz w:val="24"/>
          <w:szCs w:val="24"/>
        </w:rPr>
        <w:t xml:space="preserve">Conclusion </w:t>
      </w:r>
      <w:r w:rsidRPr="00B93E53">
        <w:rPr>
          <w:rFonts w:ascii="Times New Roman" w:hAnsi="Times New Roman" w:cs="Times New Roman"/>
          <w:sz w:val="24"/>
          <w:szCs w:val="24"/>
        </w:rPr>
        <w:t>The</w:t>
      </w:r>
      <w:r w:rsidRPr="00B93E53">
        <w:rPr>
          <w:rFonts w:ascii="Times New Roman" w:hAnsi="Times New Roman" w:cs="Times New Roman"/>
          <w:b/>
          <w:bCs/>
          <w:sz w:val="24"/>
          <w:szCs w:val="24"/>
        </w:rPr>
        <w:t xml:space="preserve"> </w:t>
      </w:r>
      <w:hyperlink r:id="rId12" w:history="1">
        <w:r w:rsidR="00B2386D">
          <w:rPr>
            <w:rStyle w:val="a3"/>
            <w:rFonts w:ascii="Times New Roman" w:hAnsi="Times New Roman" w:cs="Times New Roman"/>
            <w:sz w:val="24"/>
            <w:szCs w:val="24"/>
            <w:lang w:val="en-US"/>
          </w:rPr>
          <w:t>Families and Friends in Bereavement</w:t>
        </w:r>
      </w:hyperlink>
      <w:r w:rsidRPr="00B93E53">
        <w:rPr>
          <w:rFonts w:ascii="Times New Roman" w:hAnsi="Times New Roman" w:cs="Times New Roman"/>
          <w:sz w:val="24"/>
          <w:szCs w:val="24"/>
        </w:rPr>
        <w:t xml:space="preserve"> intervention encourages consideration of bereavement in the context of close social networks.  It enables grief to be understood and managed within a shared experience by promoting communication and </w:t>
      </w:r>
      <w:proofErr w:type="gramStart"/>
      <w:r w:rsidR="00AF317D">
        <w:rPr>
          <w:rFonts w:ascii="Times New Roman" w:hAnsi="Times New Roman" w:cs="Times New Roman"/>
          <w:sz w:val="24"/>
          <w:szCs w:val="24"/>
        </w:rPr>
        <w:t>meaning</w:t>
      </w:r>
      <w:r w:rsidRPr="00B93E53">
        <w:rPr>
          <w:rFonts w:ascii="Times New Roman" w:hAnsi="Times New Roman" w:cs="Times New Roman"/>
          <w:sz w:val="24"/>
          <w:szCs w:val="24"/>
        </w:rPr>
        <w:t>-making</w:t>
      </w:r>
      <w:proofErr w:type="gramEnd"/>
      <w:r w:rsidRPr="00B93E53">
        <w:rPr>
          <w:rFonts w:ascii="Times New Roman" w:hAnsi="Times New Roman" w:cs="Times New Roman"/>
          <w:sz w:val="24"/>
          <w:szCs w:val="24"/>
        </w:rPr>
        <w:t>.</w:t>
      </w:r>
    </w:p>
    <w:p w14:paraId="28A4D15D" w14:textId="5029F9E5" w:rsidR="00417A06" w:rsidRPr="00DB6E6A" w:rsidRDefault="00417A06" w:rsidP="00FF03C6">
      <w:pPr>
        <w:rPr>
          <w:rFonts w:ascii="Times New Roman" w:hAnsi="Times New Roman" w:cs="Times New Roman"/>
          <w:b/>
          <w:bCs/>
          <w:sz w:val="24"/>
          <w:szCs w:val="24"/>
          <w:lang w:val="en-US"/>
        </w:rPr>
      </w:pPr>
    </w:p>
    <w:p w14:paraId="7564ABCB" w14:textId="65FBE416" w:rsidR="00D8578B" w:rsidRPr="00DB6E6A" w:rsidRDefault="00D8578B" w:rsidP="0026478D">
      <w:pPr>
        <w:jc w:val="both"/>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t xml:space="preserve">Keywords: </w:t>
      </w:r>
      <w:r w:rsidR="00DB6E6A" w:rsidRPr="00DB6E6A">
        <w:rPr>
          <w:rFonts w:ascii="Times New Roman" w:hAnsi="Times New Roman" w:cs="Times New Roman"/>
          <w:sz w:val="24"/>
          <w:szCs w:val="24"/>
          <w:lang w:val="en-US"/>
        </w:rPr>
        <w:t>b</w:t>
      </w:r>
      <w:r w:rsidR="0039407D" w:rsidRPr="00DB6E6A">
        <w:rPr>
          <w:rFonts w:ascii="Times New Roman" w:hAnsi="Times New Roman" w:cs="Times New Roman"/>
          <w:sz w:val="24"/>
          <w:szCs w:val="24"/>
          <w:lang w:val="en-US"/>
        </w:rPr>
        <w:t xml:space="preserve">ereavement, </w:t>
      </w:r>
      <w:r w:rsidR="00AF317D">
        <w:rPr>
          <w:rFonts w:ascii="Times New Roman" w:hAnsi="Times New Roman" w:cs="Times New Roman"/>
          <w:sz w:val="24"/>
          <w:szCs w:val="24"/>
          <w:lang w:val="en-US"/>
        </w:rPr>
        <w:t xml:space="preserve">grief, </w:t>
      </w:r>
      <w:r w:rsidR="0039407D" w:rsidRPr="00DB6E6A">
        <w:rPr>
          <w:rFonts w:ascii="Times New Roman" w:hAnsi="Times New Roman" w:cs="Times New Roman"/>
          <w:sz w:val="24"/>
          <w:szCs w:val="24"/>
          <w:lang w:val="en-US"/>
        </w:rPr>
        <w:t xml:space="preserve">family-focused, </w:t>
      </w:r>
      <w:proofErr w:type="gramStart"/>
      <w:r w:rsidR="0039407D" w:rsidRPr="00DB6E6A">
        <w:rPr>
          <w:rFonts w:ascii="Times New Roman" w:hAnsi="Times New Roman" w:cs="Times New Roman"/>
          <w:sz w:val="24"/>
          <w:szCs w:val="24"/>
          <w:lang w:val="en-US"/>
        </w:rPr>
        <w:t>theor</w:t>
      </w:r>
      <w:r w:rsidR="00DD2768" w:rsidRPr="00DB6E6A">
        <w:rPr>
          <w:rFonts w:ascii="Times New Roman" w:hAnsi="Times New Roman" w:cs="Times New Roman"/>
          <w:sz w:val="24"/>
          <w:szCs w:val="24"/>
          <w:lang w:val="en-US"/>
        </w:rPr>
        <w:t>etical</w:t>
      </w:r>
      <w:r w:rsidR="009D700D" w:rsidRPr="00DB6E6A">
        <w:rPr>
          <w:rFonts w:ascii="Times New Roman" w:hAnsi="Times New Roman" w:cs="Times New Roman"/>
          <w:sz w:val="24"/>
          <w:szCs w:val="24"/>
          <w:lang w:val="en-US"/>
        </w:rPr>
        <w:t>ly</w:t>
      </w:r>
      <w:r w:rsidR="004E3843" w:rsidRPr="00DB6E6A">
        <w:rPr>
          <w:rFonts w:ascii="Times New Roman" w:hAnsi="Times New Roman" w:cs="Times New Roman"/>
          <w:sz w:val="24"/>
          <w:szCs w:val="24"/>
          <w:lang w:val="en-US"/>
        </w:rPr>
        <w:t>-</w:t>
      </w:r>
      <w:r w:rsidR="00DD2768" w:rsidRPr="00DB6E6A">
        <w:rPr>
          <w:rFonts w:ascii="Times New Roman" w:hAnsi="Times New Roman" w:cs="Times New Roman"/>
          <w:sz w:val="24"/>
          <w:szCs w:val="24"/>
          <w:lang w:val="en-US"/>
        </w:rPr>
        <w:t>informe</w:t>
      </w:r>
      <w:r w:rsidR="004E3843" w:rsidRPr="00DB6E6A">
        <w:rPr>
          <w:rFonts w:ascii="Times New Roman" w:hAnsi="Times New Roman" w:cs="Times New Roman"/>
          <w:sz w:val="24"/>
          <w:szCs w:val="24"/>
          <w:lang w:val="en-US"/>
        </w:rPr>
        <w:t>d</w:t>
      </w:r>
      <w:proofErr w:type="gramEnd"/>
      <w:r w:rsidR="0039407D" w:rsidRPr="00DB6E6A">
        <w:rPr>
          <w:rFonts w:ascii="Times New Roman" w:hAnsi="Times New Roman" w:cs="Times New Roman"/>
          <w:sz w:val="24"/>
          <w:szCs w:val="24"/>
          <w:lang w:val="en-US"/>
        </w:rPr>
        <w:t xml:space="preserve">, </w:t>
      </w:r>
      <w:r w:rsidR="00AF317D">
        <w:rPr>
          <w:rFonts w:ascii="Times New Roman" w:hAnsi="Times New Roman" w:cs="Times New Roman"/>
          <w:sz w:val="24"/>
          <w:szCs w:val="24"/>
          <w:lang w:val="en-US"/>
        </w:rPr>
        <w:t xml:space="preserve">web-based intervention, </w:t>
      </w:r>
      <w:r w:rsidR="0039407D" w:rsidRPr="00DB6E6A">
        <w:rPr>
          <w:rFonts w:ascii="Times New Roman" w:hAnsi="Times New Roman" w:cs="Times New Roman"/>
          <w:sz w:val="24"/>
          <w:szCs w:val="24"/>
          <w:lang w:val="en-US"/>
        </w:rPr>
        <w:t>co-</w:t>
      </w:r>
      <w:r w:rsidR="00F17C1B" w:rsidRPr="00DB6E6A">
        <w:rPr>
          <w:rFonts w:ascii="Times New Roman" w:hAnsi="Times New Roman" w:cs="Times New Roman"/>
          <w:sz w:val="24"/>
          <w:szCs w:val="24"/>
          <w:lang w:val="en-US"/>
        </w:rPr>
        <w:t>production</w:t>
      </w:r>
      <w:r w:rsidR="0039407D" w:rsidRPr="00DB6E6A">
        <w:rPr>
          <w:rFonts w:ascii="Times New Roman" w:hAnsi="Times New Roman" w:cs="Times New Roman"/>
          <w:sz w:val="24"/>
          <w:szCs w:val="24"/>
          <w:lang w:val="en-US"/>
        </w:rPr>
        <w:t>,</w:t>
      </w:r>
      <w:r w:rsidR="0039407D" w:rsidRPr="00DB6E6A">
        <w:rPr>
          <w:rFonts w:ascii="Times New Roman" w:hAnsi="Times New Roman" w:cs="Times New Roman"/>
          <w:b/>
          <w:bCs/>
          <w:sz w:val="24"/>
          <w:szCs w:val="24"/>
          <w:lang w:val="en-US"/>
        </w:rPr>
        <w:t xml:space="preserve"> </w:t>
      </w:r>
      <w:r w:rsidR="0039407D" w:rsidRPr="00DB6E6A">
        <w:rPr>
          <w:rFonts w:ascii="Times New Roman" w:hAnsi="Times New Roman" w:cs="Times New Roman"/>
          <w:sz w:val="24"/>
          <w:szCs w:val="24"/>
          <w:lang w:val="en-US"/>
        </w:rPr>
        <w:t xml:space="preserve">COVID-19 </w:t>
      </w:r>
    </w:p>
    <w:p w14:paraId="36600C96" w14:textId="77777777" w:rsidR="0039407D" w:rsidRPr="00DB6E6A" w:rsidRDefault="0039407D" w:rsidP="00FF03C6">
      <w:pPr>
        <w:rPr>
          <w:rFonts w:ascii="Times New Roman" w:hAnsi="Times New Roman" w:cs="Times New Roman"/>
          <w:b/>
          <w:bCs/>
          <w:sz w:val="24"/>
          <w:szCs w:val="24"/>
          <w:lang w:val="en-US"/>
        </w:rPr>
      </w:pPr>
    </w:p>
    <w:p w14:paraId="654A761F" w14:textId="77777777" w:rsidR="005F5CF6" w:rsidRPr="00DB6E6A" w:rsidRDefault="005F5CF6">
      <w:pPr>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br w:type="page"/>
      </w:r>
    </w:p>
    <w:p w14:paraId="010F955F" w14:textId="608D1044" w:rsidR="00FF03C6" w:rsidRPr="00DB6E6A" w:rsidRDefault="00FF03C6" w:rsidP="00DB6E6A">
      <w:pPr>
        <w:spacing w:line="480" w:lineRule="auto"/>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lastRenderedPageBreak/>
        <w:t>Introduction</w:t>
      </w:r>
    </w:p>
    <w:p w14:paraId="3EBC80DB" w14:textId="7D2080D9" w:rsidR="005E4D42" w:rsidRPr="00DB6E6A" w:rsidRDefault="005E4D42"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COVID-19 first emerged in December 2019 and spread rapidly, becoming a global pandemic</w:t>
      </w:r>
      <w:r w:rsidR="00BF4C1F" w:rsidRPr="00DB6E6A">
        <w:rPr>
          <w:rFonts w:ascii="Times New Roman" w:hAnsi="Times New Roman" w:cs="Times New Roman"/>
          <w:sz w:val="24"/>
          <w:szCs w:val="24"/>
          <w:lang w:val="en-US"/>
        </w:rPr>
        <w:t xml:space="preserve"> </w:t>
      </w:r>
      <w:r w:rsidR="00A7736A" w:rsidRPr="00DB6E6A">
        <w:rPr>
          <w:rFonts w:ascii="Times New Roman" w:hAnsi="Times New Roman" w:cs="Times New Roman"/>
          <w:sz w:val="24"/>
          <w:szCs w:val="24"/>
          <w:lang w:val="en-US"/>
        </w:rPr>
        <w:t>result</w:t>
      </w:r>
      <w:r w:rsidR="00BF4C1F" w:rsidRPr="00DB6E6A">
        <w:rPr>
          <w:rFonts w:ascii="Times New Roman" w:hAnsi="Times New Roman" w:cs="Times New Roman"/>
          <w:sz w:val="24"/>
          <w:szCs w:val="24"/>
          <w:lang w:val="en-US"/>
        </w:rPr>
        <w:t>ing</w:t>
      </w:r>
      <w:r w:rsidR="00A7736A" w:rsidRPr="00DB6E6A">
        <w:rPr>
          <w:rFonts w:ascii="Times New Roman" w:hAnsi="Times New Roman" w:cs="Times New Roman"/>
          <w:sz w:val="24"/>
          <w:szCs w:val="24"/>
          <w:lang w:val="en-US"/>
        </w:rPr>
        <w:t xml:space="preserve"> in an unprecede</w:t>
      </w:r>
      <w:r w:rsidR="00FE1131" w:rsidRPr="00DB6E6A">
        <w:rPr>
          <w:rFonts w:ascii="Times New Roman" w:hAnsi="Times New Roman" w:cs="Times New Roman"/>
          <w:sz w:val="24"/>
          <w:szCs w:val="24"/>
          <w:lang w:val="en-US"/>
        </w:rPr>
        <w:t xml:space="preserve">nted level of deaths, causing </w:t>
      </w:r>
      <w:r w:rsidR="00A7736A" w:rsidRPr="00DB6E6A">
        <w:rPr>
          <w:rFonts w:ascii="Times New Roman" w:hAnsi="Times New Roman" w:cs="Times New Roman"/>
          <w:sz w:val="24"/>
          <w:szCs w:val="24"/>
          <w:lang w:val="en-US"/>
        </w:rPr>
        <w:t xml:space="preserve">mass bereavement worldwide. </w:t>
      </w:r>
      <w:r w:rsidRPr="00DB6E6A">
        <w:rPr>
          <w:rFonts w:ascii="Times New Roman" w:hAnsi="Times New Roman" w:cs="Times New Roman"/>
          <w:sz w:val="24"/>
          <w:szCs w:val="24"/>
          <w:lang w:val="en-US"/>
        </w:rPr>
        <w:t xml:space="preserve">While significant focus has been on deaths from COVID-19, the impact has been far reaching affecting all </w:t>
      </w:r>
      <w:r w:rsidR="00A7736A" w:rsidRPr="00DB6E6A">
        <w:rPr>
          <w:rFonts w:ascii="Times New Roman" w:hAnsi="Times New Roman" w:cs="Times New Roman"/>
          <w:sz w:val="24"/>
          <w:szCs w:val="24"/>
          <w:lang w:val="en-US"/>
        </w:rPr>
        <w:t>those bereaved</w:t>
      </w:r>
      <w:r w:rsidR="00BF4C1F" w:rsidRPr="00DB6E6A">
        <w:rPr>
          <w:rFonts w:ascii="Times New Roman" w:hAnsi="Times New Roman" w:cs="Times New Roman"/>
          <w:sz w:val="24"/>
          <w:szCs w:val="24"/>
          <w:lang w:val="en-US"/>
        </w:rPr>
        <w:t xml:space="preserve"> from any cause</w:t>
      </w:r>
      <w:r w:rsidR="00A7736A" w:rsidRPr="00DB6E6A">
        <w:rPr>
          <w:rFonts w:ascii="Times New Roman" w:hAnsi="Times New Roman" w:cs="Times New Roman"/>
          <w:sz w:val="24"/>
          <w:szCs w:val="24"/>
          <w:lang w:val="en-US"/>
        </w:rPr>
        <w:t xml:space="preserve"> during the pandemic. </w:t>
      </w:r>
      <w:r w:rsidR="008E7854" w:rsidRPr="00DB6E6A">
        <w:rPr>
          <w:rFonts w:ascii="Times New Roman" w:hAnsi="Times New Roman" w:cs="Times New Roman"/>
          <w:sz w:val="24"/>
          <w:szCs w:val="24"/>
          <w:lang w:val="en-US"/>
        </w:rPr>
        <w:t>Estimates suggest</w:t>
      </w:r>
      <w:r w:rsidR="00B35F07">
        <w:rPr>
          <w:rFonts w:ascii="Times New Roman" w:hAnsi="Times New Roman" w:cs="Times New Roman"/>
          <w:sz w:val="24"/>
          <w:szCs w:val="24"/>
          <w:lang w:val="en-US"/>
        </w:rPr>
        <w:t>. Before COVID-19,</w:t>
      </w:r>
      <w:r w:rsidR="008E7854" w:rsidRPr="00DB6E6A">
        <w:rPr>
          <w:rFonts w:ascii="Times New Roman" w:hAnsi="Times New Roman" w:cs="Times New Roman"/>
          <w:sz w:val="24"/>
          <w:szCs w:val="24"/>
          <w:lang w:val="en-US"/>
        </w:rPr>
        <w:t xml:space="preserve"> 60% of bereaved people manage</w:t>
      </w:r>
      <w:r w:rsidR="00AF317D">
        <w:rPr>
          <w:rFonts w:ascii="Times New Roman" w:hAnsi="Times New Roman" w:cs="Times New Roman"/>
          <w:sz w:val="24"/>
          <w:szCs w:val="24"/>
          <w:lang w:val="en-US"/>
        </w:rPr>
        <w:t>d</w:t>
      </w:r>
      <w:r w:rsidR="008E7854" w:rsidRPr="00DB6E6A">
        <w:rPr>
          <w:rFonts w:ascii="Times New Roman" w:hAnsi="Times New Roman" w:cs="Times New Roman"/>
          <w:sz w:val="24"/>
          <w:szCs w:val="24"/>
          <w:lang w:val="en-US"/>
        </w:rPr>
        <w:t xml:space="preserve"> their bereavement with the help of family, friends and support networks </w:t>
      </w:r>
      <w:r w:rsidR="00935FE8" w:rsidRPr="00DB6E6A">
        <w:rPr>
          <w:rFonts w:ascii="Times New Roman" w:hAnsi="Times New Roman" w:cs="Times New Roman"/>
          <w:sz w:val="24"/>
          <w:szCs w:val="24"/>
          <w:lang w:val="en-US"/>
        </w:rPr>
        <w:fldChar w:fldCharType="begin"/>
      </w:r>
      <w:r w:rsidR="00CF23D1" w:rsidRPr="00DB6E6A">
        <w:rPr>
          <w:rFonts w:ascii="Times New Roman" w:hAnsi="Times New Roman" w:cs="Times New Roman"/>
          <w:sz w:val="24"/>
          <w:szCs w:val="24"/>
          <w:lang w:val="en-US"/>
        </w:rPr>
        <w:instrText xml:space="preserve"> ADDIN EN.CITE &lt;EndNote&gt;&lt;Cite&gt;&lt;Author&gt;Penny&lt;/Author&gt;&lt;Year&gt;2020&lt;/Year&gt;&lt;RecNum&gt;2386&lt;/RecNum&gt;&lt;DisplayText&gt;(Penny, 2020)&lt;/DisplayText&gt;&lt;record&gt;&lt;rec-number&gt;2386&lt;/rec-number&gt;&lt;foreign-keys&gt;&lt;key app="EN" db-id="tpdtvft53avweaeseet5ts0bp5swza99205r" timestamp="1667057490"&gt;2386&lt;/key&gt;&lt;/foreign-keys&gt;&lt;ref-type name="Social Media"&gt;66&lt;/ref-type&gt;&lt;contributors&gt;&lt;authors&gt;&lt;author&gt;Penny, Alison&lt;/author&gt;&lt;/authors&gt;&lt;secondary-authors&gt;&lt;author&gt;COVID-19 Palliative and End of Life Care Weekly Update Webinar, &lt;/author&gt;&lt;/secondary-authors&gt;&lt;/contributors&gt;&lt;titles&gt;&lt;title&gt;Bereavement during the outbreak, lockdown, and beyond&lt;/title&gt;&lt;/titles&gt;&lt;dates&gt;&lt;year&gt;2020&lt;/year&gt;&lt;pub-dates&gt;&lt;date&gt;21 May&lt;/date&gt;&lt;/pub-dates&gt;&lt;/dates&gt;&lt;publisher&gt;NHS England and NHS Improvement&lt;/publisher&gt;&lt;work-type&gt;Webinar&lt;/work-type&gt;&lt;urls&gt;&lt;related-urls&gt;&lt;url&gt;https://www.northerncanceralliance.nhs.uk/wp-content/uploads/2020/05/20200521-PEOLC-Weekly-webinar-slides-21st-May.pdf&lt;/url&gt;&lt;/related-urls&gt;&lt;/urls&gt;&lt;/record&gt;&lt;/Cite&gt;&lt;/EndNote&gt;</w:instrText>
      </w:r>
      <w:r w:rsidR="00935FE8" w:rsidRPr="00DB6E6A">
        <w:rPr>
          <w:rFonts w:ascii="Times New Roman" w:hAnsi="Times New Roman" w:cs="Times New Roman"/>
          <w:sz w:val="24"/>
          <w:szCs w:val="24"/>
          <w:lang w:val="en-US"/>
        </w:rPr>
        <w:fldChar w:fldCharType="separate"/>
      </w:r>
      <w:r w:rsidR="00AA584B" w:rsidRPr="00DB6E6A">
        <w:rPr>
          <w:rFonts w:ascii="Times New Roman" w:hAnsi="Times New Roman" w:cs="Times New Roman"/>
          <w:noProof/>
          <w:sz w:val="24"/>
          <w:szCs w:val="24"/>
          <w:lang w:val="en-US"/>
        </w:rPr>
        <w:t>(Penny, 2020)</w:t>
      </w:r>
      <w:r w:rsidR="00935FE8" w:rsidRPr="00DB6E6A">
        <w:rPr>
          <w:rFonts w:ascii="Times New Roman" w:hAnsi="Times New Roman" w:cs="Times New Roman"/>
          <w:sz w:val="24"/>
          <w:szCs w:val="24"/>
          <w:lang w:val="en-US"/>
        </w:rPr>
        <w:fldChar w:fldCharType="end"/>
      </w:r>
      <w:r w:rsidR="008E7854" w:rsidRPr="00DB6E6A">
        <w:rPr>
          <w:rFonts w:ascii="Times New Roman" w:hAnsi="Times New Roman" w:cs="Times New Roman"/>
          <w:sz w:val="24"/>
          <w:szCs w:val="24"/>
          <w:lang w:val="en-US"/>
        </w:rPr>
        <w:t xml:space="preserve">. </w:t>
      </w:r>
      <w:r w:rsidR="00BF4C1F" w:rsidRPr="00DB6E6A">
        <w:rPr>
          <w:rFonts w:ascii="Times New Roman" w:hAnsi="Times New Roman" w:cs="Times New Roman"/>
          <w:sz w:val="24"/>
          <w:szCs w:val="24"/>
          <w:lang w:val="en-US"/>
        </w:rPr>
        <w:t>Social restrictions resulted in significant disruption and inability to provide these usual forms of support. Further</w:t>
      </w:r>
      <w:r w:rsidR="0026478D" w:rsidRPr="00DB6E6A">
        <w:rPr>
          <w:rFonts w:ascii="Times New Roman" w:hAnsi="Times New Roman" w:cs="Times New Roman"/>
          <w:sz w:val="24"/>
          <w:szCs w:val="24"/>
          <w:lang w:val="en-US"/>
        </w:rPr>
        <w:t>more</w:t>
      </w:r>
      <w:r w:rsidR="00BF4C1F" w:rsidRPr="00DB6E6A">
        <w:rPr>
          <w:rFonts w:ascii="Times New Roman" w:hAnsi="Times New Roman" w:cs="Times New Roman"/>
          <w:sz w:val="24"/>
          <w:szCs w:val="24"/>
          <w:lang w:val="en-US"/>
        </w:rPr>
        <w:t xml:space="preserve"> r</w:t>
      </w:r>
      <w:r w:rsidR="008E7854" w:rsidRPr="00DB6E6A">
        <w:rPr>
          <w:rFonts w:ascii="Times New Roman" w:hAnsi="Times New Roman" w:cs="Times New Roman"/>
          <w:sz w:val="24"/>
          <w:szCs w:val="24"/>
          <w:lang w:val="en-US"/>
        </w:rPr>
        <w:t xml:space="preserve">estrictions, including those applied to funerals and </w:t>
      </w:r>
      <w:r w:rsidR="00BF4C1F" w:rsidRPr="00DB6E6A">
        <w:rPr>
          <w:rFonts w:ascii="Times New Roman" w:hAnsi="Times New Roman" w:cs="Times New Roman"/>
          <w:sz w:val="24"/>
          <w:szCs w:val="24"/>
          <w:lang w:val="en-US"/>
        </w:rPr>
        <w:t xml:space="preserve">lack of opportunity </w:t>
      </w:r>
      <w:r w:rsidR="008E7854" w:rsidRPr="00DB6E6A">
        <w:rPr>
          <w:rFonts w:ascii="Times New Roman" w:hAnsi="Times New Roman" w:cs="Times New Roman"/>
          <w:sz w:val="24"/>
          <w:szCs w:val="24"/>
          <w:lang w:val="en-US"/>
        </w:rPr>
        <w:t xml:space="preserve">to spend time or visit the dying, disrupted social rituals marking the death leaving family members feeling they were unable to bear witness and </w:t>
      </w:r>
      <w:r w:rsidR="0070420A" w:rsidRPr="00DB6E6A">
        <w:rPr>
          <w:rFonts w:ascii="Times New Roman" w:hAnsi="Times New Roman" w:cs="Times New Roman"/>
          <w:sz w:val="24"/>
          <w:szCs w:val="24"/>
          <w:lang w:val="en-US"/>
        </w:rPr>
        <w:t>honor</w:t>
      </w:r>
      <w:r w:rsidR="008E7854" w:rsidRPr="00DB6E6A">
        <w:rPr>
          <w:rFonts w:ascii="Times New Roman" w:hAnsi="Times New Roman" w:cs="Times New Roman"/>
          <w:sz w:val="24"/>
          <w:szCs w:val="24"/>
          <w:lang w:val="en-US"/>
        </w:rPr>
        <w:t xml:space="preserve"> their dying and dead. The ensuing social disconnections </w:t>
      </w:r>
      <w:r w:rsidR="005F681D"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&lt;EndNote&gt;&lt;Cite&gt;&lt;Author&gt;Smith&lt;/Author&gt;&lt;Year&gt;2020&lt;/Year&gt;&lt;RecNum&gt;2&lt;/RecNum&gt;&lt;DisplayText&gt;(Smith et al., 2020)&lt;/DisplayText&gt;&lt;record&gt;&lt;rec-number&gt;2&lt;/rec-number&gt;&lt;foreign-keys&gt;&lt;key app="EN" db-id="tpdtvft53avweaeseet5ts0bp5swza99205r" timestamp="1611249716"&gt;2&lt;/key&gt;&lt;/foreign-keys&gt;&lt;ref-type name="Journal Article"&gt;17&lt;/ref-type&gt;&lt;contributors&gt;&lt;authors&gt;&lt;author&gt;Smith, Kirsten V&lt;/author&gt;&lt;author&gt;Wild, Jennifer&lt;/author&gt;&lt;author&gt;Ehlers, Anke&lt;/author&gt;&lt;/authors&gt;&lt;/contributors&gt;&lt;titles&gt;&lt;title&gt;The Masking of Mourning: Social Disconnection After Bereavement and Its Role in Psychological Distress&lt;/title&gt;&lt;secondary-title&gt;Clinical Psychological Science&lt;/secondary-title&gt;&lt;/titles&gt;&lt;periodical&gt;&lt;full-title&gt;Clinical Psychological Science&lt;/full-title&gt;&lt;/periodical&gt;&lt;pages&gt;464-476&lt;/pages&gt;&lt;volume&gt;8&lt;/volume&gt;&lt;number&gt;3&lt;/number&gt;&lt;dates&gt;&lt;year&gt;2020&lt;/year&gt;&lt;/dates&gt;&lt;isbn&gt;2167-7026&lt;/isbn&gt;&lt;urls&gt;&lt;/urls&gt;&lt;electronic-resource-num&gt;10.1177/2167702620902748&lt;/electronic-resource-num&gt;&lt;/record&gt;&lt;/Cite&gt;&lt;/EndNote&gt;</w:instrText>
      </w:r>
      <w:r w:rsidR="005F681D"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(Smith et al., 2020)</w:t>
      </w:r>
      <w:r w:rsidR="005F681D" w:rsidRPr="00DB6E6A">
        <w:rPr>
          <w:rFonts w:ascii="Times New Roman" w:hAnsi="Times New Roman" w:cs="Times New Roman"/>
          <w:sz w:val="24"/>
          <w:szCs w:val="24"/>
          <w:lang w:val="en-US"/>
        </w:rPr>
        <w:fldChar w:fldCharType="end"/>
      </w:r>
      <w:r w:rsidR="008E7854" w:rsidRPr="00DB6E6A">
        <w:rPr>
          <w:rFonts w:ascii="Times New Roman" w:hAnsi="Times New Roman" w:cs="Times New Roman"/>
          <w:sz w:val="24"/>
          <w:szCs w:val="24"/>
          <w:lang w:val="en-US"/>
        </w:rPr>
        <w:t xml:space="preserve"> and guilt</w:t>
      </w:r>
      <w:r w:rsidR="005F681D" w:rsidRPr="00DB6E6A">
        <w:rPr>
          <w:rFonts w:ascii="Times New Roman" w:hAnsi="Times New Roman" w:cs="Times New Roman"/>
          <w:sz w:val="24"/>
          <w:szCs w:val="24"/>
          <w:lang w:val="en-US"/>
        </w:rPr>
        <w:t xml:space="preserve"> </w:t>
      </w:r>
      <w:r w:rsidR="005F681D" w:rsidRPr="00DB6E6A">
        <w:rPr>
          <w:rFonts w:ascii="Times New Roman" w:hAnsi="Times New Roman" w:cs="Times New Roman"/>
          <w:sz w:val="24"/>
          <w:szCs w:val="24"/>
          <w:lang w:val="en-US"/>
        </w:rPr>
        <w:fldChar w:fldCharType="begin">
          <w:fldData xml:space="preserve">PEVuZE5vdGU+PENpdGU+PEF1dGhvcj5CZWFyPC9BdXRob3I+PFllYXI+MjAyMDwvWWVhcj48UmVj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</w:fldData>
        </w:fldChar>
      </w:r>
      <w:r w:rsidR="00BC0049">
        <w:rPr>
          <w:rFonts w:ascii="Times New Roman" w:hAnsi="Times New Roman" w:cs="Times New Roman"/>
          <w:sz w:val="24"/>
          <w:szCs w:val="24"/>
          <w:lang w:val="en-US"/>
        </w:rPr>
        <w:instrText xml:space="preserve"> ADDIN EN.CITE </w:instrText>
      </w:r>
      <w:r w:rsidR="00BC0049">
        <w:rPr>
          <w:rFonts w:ascii="Times New Roman" w:hAnsi="Times New Roman" w:cs="Times New Roman"/>
          <w:sz w:val="24"/>
          <w:szCs w:val="24"/>
          <w:lang w:val="en-US"/>
        </w:rPr>
        <w:fldChar w:fldCharType="begin">
          <w:fldData xml:space="preserve">PEVuZE5vdGU+PENpdGU+PEF1dGhvcj5CZWFyPC9BdXRob3I+PFllYXI+MjAyMDwvWWVhcj48UmVj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</w:fldData>
        </w:fldChar>
      </w:r>
      <w:r w:rsidR="00BC0049">
        <w:rPr>
          <w:rFonts w:ascii="Times New Roman" w:hAnsi="Times New Roman" w:cs="Times New Roman"/>
          <w:sz w:val="24"/>
          <w:szCs w:val="24"/>
          <w:lang w:val="en-US"/>
        </w:rPr>
        <w:instrText xml:space="preserve"> ADDIN EN.CITE.DATA </w:instrText>
      </w:r>
      <w:r w:rsidR="00BC0049">
        <w:rPr>
          <w:rFonts w:ascii="Times New Roman" w:hAnsi="Times New Roman" w:cs="Times New Roman"/>
          <w:sz w:val="24"/>
          <w:szCs w:val="24"/>
          <w:lang w:val="en-US"/>
        </w:rPr>
      </w:r>
      <w:r w:rsidR="00BC0049">
        <w:rPr>
          <w:rFonts w:ascii="Times New Roman" w:hAnsi="Times New Roman" w:cs="Times New Roman"/>
          <w:sz w:val="24"/>
          <w:szCs w:val="24"/>
          <w:lang w:val="en-US"/>
        </w:rPr>
        <w:fldChar w:fldCharType="end"/>
      </w:r>
      <w:r w:rsidR="005F681D" w:rsidRPr="00DB6E6A">
        <w:rPr>
          <w:rFonts w:ascii="Times New Roman" w:hAnsi="Times New Roman" w:cs="Times New Roman"/>
          <w:sz w:val="24"/>
          <w:szCs w:val="24"/>
          <w:lang w:val="en-US"/>
        </w:rPr>
      </w:r>
      <w:r w:rsidR="005F681D"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(Bear et al., 2020; Torrens-Burton et al., 2022)</w:t>
      </w:r>
      <w:r w:rsidR="005F681D" w:rsidRPr="00DB6E6A">
        <w:rPr>
          <w:rFonts w:ascii="Times New Roman" w:hAnsi="Times New Roman" w:cs="Times New Roman"/>
          <w:sz w:val="24"/>
          <w:szCs w:val="24"/>
          <w:lang w:val="en-US"/>
        </w:rPr>
        <w:fldChar w:fldCharType="end"/>
      </w:r>
      <w:r w:rsidR="008E7854" w:rsidRPr="00DB6E6A">
        <w:rPr>
          <w:rFonts w:ascii="Times New Roman" w:hAnsi="Times New Roman" w:cs="Times New Roman"/>
          <w:sz w:val="24"/>
          <w:szCs w:val="24"/>
          <w:lang w:val="en-US"/>
        </w:rPr>
        <w:t xml:space="preserve"> exacerbated the challenge of bereavement.</w:t>
      </w:r>
      <w:r w:rsidR="00AF28A5" w:rsidRPr="00DB6E6A">
        <w:rPr>
          <w:rFonts w:ascii="Times New Roman" w:hAnsi="Times New Roman" w:cs="Times New Roman"/>
          <w:sz w:val="24"/>
          <w:szCs w:val="24"/>
          <w:lang w:val="en-US"/>
        </w:rPr>
        <w:t xml:space="preserve"> For many, death became unexpected, out of time and place.</w:t>
      </w:r>
    </w:p>
    <w:p w14:paraId="6EBBC758" w14:textId="07F53D77" w:rsidR="00D01974" w:rsidRPr="00DB6E6A" w:rsidRDefault="00AF28A5"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T</w:t>
      </w:r>
      <w:r w:rsidR="00FF03C6" w:rsidRPr="00DB6E6A">
        <w:rPr>
          <w:rFonts w:ascii="Times New Roman" w:hAnsi="Times New Roman" w:cs="Times New Roman"/>
          <w:sz w:val="24"/>
          <w:szCs w:val="24"/>
          <w:lang w:val="en-US"/>
        </w:rPr>
        <w:t>he social disconnection between a dying person and family, caused by social distancing precautions, mean</w:t>
      </w:r>
      <w:r w:rsidRPr="00DB6E6A">
        <w:rPr>
          <w:rFonts w:ascii="Times New Roman" w:hAnsi="Times New Roman" w:cs="Times New Roman"/>
          <w:sz w:val="24"/>
          <w:szCs w:val="24"/>
          <w:lang w:val="en-US"/>
        </w:rPr>
        <w:t>t</w:t>
      </w:r>
      <w:r w:rsidR="00FF03C6" w:rsidRPr="00DB6E6A">
        <w:rPr>
          <w:rFonts w:ascii="Times New Roman" w:hAnsi="Times New Roman" w:cs="Times New Roman"/>
          <w:sz w:val="24"/>
          <w:szCs w:val="24"/>
          <w:lang w:val="en-US"/>
        </w:rPr>
        <w:t xml:space="preserve"> the </w:t>
      </w:r>
      <w:r w:rsidR="009E43E4" w:rsidRPr="00DB6E6A">
        <w:rPr>
          <w:rFonts w:ascii="Times New Roman" w:hAnsi="Times New Roman" w:cs="Times New Roman"/>
          <w:sz w:val="24"/>
          <w:szCs w:val="24"/>
          <w:lang w:val="en-US"/>
        </w:rPr>
        <w:t xml:space="preserve">construction of family narratives of end-of-life </w:t>
      </w:r>
      <w:r w:rsidRPr="00DB6E6A">
        <w:rPr>
          <w:rFonts w:ascii="Times New Roman" w:hAnsi="Times New Roman" w:cs="Times New Roman"/>
          <w:sz w:val="24"/>
          <w:szCs w:val="24"/>
          <w:lang w:val="en-US"/>
        </w:rPr>
        <w:t>was</w:t>
      </w:r>
      <w:r w:rsidR="00FF03C6" w:rsidRPr="00DB6E6A">
        <w:rPr>
          <w:rFonts w:ascii="Times New Roman" w:hAnsi="Times New Roman" w:cs="Times New Roman"/>
          <w:sz w:val="24"/>
          <w:szCs w:val="24"/>
          <w:lang w:val="en-US"/>
        </w:rPr>
        <w:t xml:space="preserve"> compromised. </w:t>
      </w:r>
      <w:r w:rsidR="00D01974" w:rsidRPr="00DB6E6A">
        <w:rPr>
          <w:rFonts w:ascii="Times New Roman" w:hAnsi="Times New Roman" w:cs="Times New Roman"/>
          <w:sz w:val="24"/>
          <w:szCs w:val="24"/>
          <w:lang w:val="en-US"/>
        </w:rPr>
        <w:t xml:space="preserve">A review of the international literature, across 13 countries during COVID-19, found that whilst there was diversity of experience based on culture and belief systems all countries identified significant impact on family bereavement </w:t>
      </w:r>
      <w:r w:rsidR="00D01974" w:rsidRPr="00DB6E6A">
        <w:rPr>
          <w:rFonts w:ascii="Times New Roman" w:hAnsi="Times New Roman" w:cs="Times New Roman"/>
          <w:sz w:val="24"/>
          <w:szCs w:val="24"/>
          <w:lang w:val="en-US"/>
        </w:rPr>
        <w:fldChar w:fldCharType="begin"/>
      </w:r>
      <w:r w:rsidR="00585CD5" w:rsidRPr="00DB6E6A">
        <w:rPr>
          <w:rFonts w:ascii="Times New Roman" w:hAnsi="Times New Roman" w:cs="Times New Roman"/>
          <w:sz w:val="24"/>
          <w:szCs w:val="24"/>
          <w:lang w:val="en-US"/>
        </w:rPr>
        <w:instrText xml:space="preserve"> ADDIN EN.CITE &lt;EndNote&gt;&lt;Cite&gt;&lt;Author&gt;Stroebe&lt;/Author&gt;&lt;Year&gt;2021&lt;/Year&gt;&lt;RecNum&gt;2383&lt;/RecNum&gt;&lt;DisplayText&gt;(Stroebe &amp;amp; Schut, 2021)&lt;/DisplayText&gt;&lt;record&gt;&lt;rec-number&gt;2383&lt;/rec-number&gt;&lt;foreign-keys&gt;&lt;key app="EN" db-id="tpdtvft53avweaeseet5ts0bp5swza99205r" timestamp="1667046270"&gt;2383&lt;/key&gt;&lt;/foreign-keys&gt;&lt;ref-type name="Journal Article"&gt;17&lt;/ref-type&gt;&lt;contributors&gt;&lt;authors&gt;&lt;author&gt;Stroebe, Margaret&lt;/author&gt;&lt;author&gt;Schut, Henk&lt;/author&gt;&lt;/authors&gt;&lt;/contributors&gt;&lt;titles&gt;&lt;title&gt;Bereavement in times of COVID-19: A review and theoretical framework&lt;/title&gt;&lt;secondary-title&gt;OMEGA-Journal of Death and Dying&lt;/secondary-title&gt;&lt;/titles&gt;&lt;periodical&gt;&lt;full-title&gt;OMEGA-Journal of Death and Dying&lt;/full-title&gt;&lt;/periodical&gt;&lt;pages&gt;500-522&lt;/pages&gt;&lt;volume&gt;82&lt;/volume&gt;&lt;number&gt;3&lt;/number&gt;&lt;dates&gt;&lt;year&gt;2021&lt;/year&gt;&lt;/dates&gt;&lt;isbn&gt;0030-2228&lt;/isbn&gt;&lt;urls&gt;&lt;/urls&gt;&lt;/record&gt;&lt;/Cite&gt;&lt;/EndNote&gt;</w:instrText>
      </w:r>
      <w:r w:rsidR="00D01974" w:rsidRPr="00DB6E6A">
        <w:rPr>
          <w:rFonts w:ascii="Times New Roman" w:hAnsi="Times New Roman" w:cs="Times New Roman"/>
          <w:sz w:val="24"/>
          <w:szCs w:val="24"/>
          <w:lang w:val="en-US"/>
        </w:rPr>
        <w:fldChar w:fldCharType="separate"/>
      </w:r>
      <w:r w:rsidR="00585CD5" w:rsidRPr="00DB6E6A">
        <w:rPr>
          <w:rFonts w:ascii="Times New Roman" w:hAnsi="Times New Roman" w:cs="Times New Roman"/>
          <w:noProof/>
          <w:sz w:val="24"/>
          <w:szCs w:val="24"/>
          <w:lang w:val="en-US"/>
        </w:rPr>
        <w:t>(Stroebe &amp; Schut, 2021)</w:t>
      </w:r>
      <w:r w:rsidR="00D01974" w:rsidRPr="00DB6E6A">
        <w:rPr>
          <w:rFonts w:ascii="Times New Roman" w:hAnsi="Times New Roman" w:cs="Times New Roman"/>
          <w:sz w:val="24"/>
          <w:szCs w:val="24"/>
          <w:lang w:val="en-US"/>
        </w:rPr>
        <w:fldChar w:fldCharType="end"/>
      </w:r>
      <w:r w:rsidR="00F17C1B" w:rsidRPr="00DB6E6A">
        <w:rPr>
          <w:rFonts w:ascii="Times New Roman" w:hAnsi="Times New Roman" w:cs="Times New Roman"/>
          <w:sz w:val="24"/>
          <w:szCs w:val="24"/>
          <w:lang w:val="en-US"/>
        </w:rPr>
        <w:t>.</w:t>
      </w:r>
      <w:r w:rsidR="00FF03C6" w:rsidRPr="00DB6E6A">
        <w:rPr>
          <w:rFonts w:ascii="Times New Roman" w:hAnsi="Times New Roman" w:cs="Times New Roman"/>
          <w:sz w:val="24"/>
          <w:szCs w:val="24"/>
          <w:lang w:val="en-US"/>
        </w:rPr>
        <w:t xml:space="preserve"> Almost half (49%) of respondents to a survey of 2,000 UK adults, carried out by Dying Matters, agreed that </w:t>
      </w:r>
      <w:r w:rsidR="009E43E4" w:rsidRPr="00DB6E6A">
        <w:rPr>
          <w:rFonts w:ascii="Times New Roman" w:hAnsi="Times New Roman" w:cs="Times New Roman"/>
          <w:sz w:val="24"/>
          <w:szCs w:val="24"/>
          <w:lang w:val="en-US"/>
        </w:rPr>
        <w:t xml:space="preserve">being unable to </w:t>
      </w:r>
      <w:r w:rsidR="00FF03C6" w:rsidRPr="00DB6E6A">
        <w:rPr>
          <w:rFonts w:ascii="Times New Roman" w:hAnsi="Times New Roman" w:cs="Times New Roman"/>
          <w:sz w:val="24"/>
          <w:szCs w:val="24"/>
          <w:lang w:val="en-US"/>
        </w:rPr>
        <w:t>be with someone as they died, or attend their funeral, would make it harder for them to process the death</w:t>
      </w:r>
      <w:r w:rsidR="0061582B" w:rsidRPr="00DB6E6A">
        <w:rPr>
          <w:rFonts w:ascii="Times New Roman" w:hAnsi="Times New Roman" w:cs="Times New Roman"/>
          <w:sz w:val="24"/>
          <w:szCs w:val="24"/>
          <w:lang w:val="en-US"/>
        </w:rPr>
        <w:t xml:space="preserve"> </w:t>
      </w:r>
      <w:r w:rsidR="0061582B" w:rsidRPr="00DB6E6A">
        <w:rPr>
          <w:rFonts w:ascii="Times New Roman" w:hAnsi="Times New Roman" w:cs="Times New Roman"/>
          <w:sz w:val="24"/>
          <w:szCs w:val="24"/>
          <w:lang w:val="en-US"/>
        </w:rPr>
        <w:fldChar w:fldCharType="begin"/>
      </w:r>
      <w:r w:rsidR="0061582B" w:rsidRPr="00DB6E6A">
        <w:rPr>
          <w:rFonts w:ascii="Times New Roman" w:hAnsi="Times New Roman" w:cs="Times New Roman"/>
          <w:sz w:val="24"/>
          <w:szCs w:val="24"/>
          <w:lang w:val="en-US"/>
        </w:rPr>
        <w:instrText xml:space="preserve"> ADDIN EN.CITE &lt;EndNote&gt;&lt;Cite&gt;&lt;Author&gt;Penny&lt;/Author&gt;&lt;Year&gt;2020&lt;/Year&gt;&lt;RecNum&gt;2386&lt;/RecNum&gt;&lt;DisplayText&gt;(Penny, 2020)&lt;/DisplayText&gt;&lt;record&gt;&lt;rec-number&gt;2386&lt;/rec-number&gt;&lt;foreign-keys&gt;&lt;key app="EN" db-id="tpdtvft53avweaeseet5ts0bp5swza99205r" timestamp="1667057490"&gt;2386&lt;/key&gt;&lt;/foreign-keys&gt;&lt;ref-type name="Social Media"&gt;66&lt;/ref-type&gt;&lt;contributors&gt;&lt;authors&gt;&lt;author&gt;Penny, Alison&lt;/author&gt;&lt;/authors&gt;&lt;secondary-authors&gt;&lt;author&gt;COVID-19 Palliative and End of Life Care Weekly Update Webinar, &lt;/author&gt;&lt;/secondary-authors&gt;&lt;/contributors&gt;&lt;titles&gt;&lt;title&gt;Bereavement during the outbreak, lockdown, and beyond&lt;/title&gt;&lt;/titles&gt;&lt;dates&gt;&lt;year&gt;2020&lt;/year&gt;&lt;pub-dates&gt;&lt;date&gt;21 May&lt;/date&gt;&lt;/pub-dates&gt;&lt;/dates&gt;&lt;publisher&gt;NHS England and NHS Improvement&lt;/publisher&gt;&lt;work-type&gt;Webinar&lt;/work-type&gt;&lt;urls&gt;&lt;related-urls&gt;&lt;url&gt;https://www.northerncanceralliance.nhs.uk/wp-content/uploads/2020/05/20200521-PEOLC-Weekly-webinar-slides-21st-May.pdf&lt;/url&gt;&lt;/related-urls&gt;&lt;/urls&gt;&lt;/record&gt;&lt;/Cite&gt;&lt;/EndNote&gt;</w:instrText>
      </w:r>
      <w:r w:rsidR="0061582B" w:rsidRPr="00DB6E6A">
        <w:rPr>
          <w:rFonts w:ascii="Times New Roman" w:hAnsi="Times New Roman" w:cs="Times New Roman"/>
          <w:sz w:val="24"/>
          <w:szCs w:val="24"/>
          <w:lang w:val="en-US"/>
        </w:rPr>
        <w:fldChar w:fldCharType="separate"/>
      </w:r>
      <w:r w:rsidR="0061582B" w:rsidRPr="00DB6E6A">
        <w:rPr>
          <w:rFonts w:ascii="Times New Roman" w:hAnsi="Times New Roman" w:cs="Times New Roman"/>
          <w:noProof/>
          <w:sz w:val="24"/>
          <w:szCs w:val="24"/>
          <w:lang w:val="en-US"/>
        </w:rPr>
        <w:t>(Penny, 2020)</w:t>
      </w:r>
      <w:r w:rsidR="0061582B" w:rsidRPr="00DB6E6A">
        <w:rPr>
          <w:rFonts w:ascii="Times New Roman" w:hAnsi="Times New Roman" w:cs="Times New Roman"/>
          <w:sz w:val="24"/>
          <w:szCs w:val="24"/>
          <w:lang w:val="en-US"/>
        </w:rPr>
        <w:fldChar w:fldCharType="end"/>
      </w:r>
      <w:r w:rsidR="005F681D" w:rsidRPr="00DB6E6A">
        <w:rPr>
          <w:rFonts w:ascii="Times New Roman" w:hAnsi="Times New Roman" w:cs="Times New Roman"/>
          <w:sz w:val="24"/>
          <w:szCs w:val="24"/>
          <w:lang w:val="en-US"/>
        </w:rPr>
        <w:t xml:space="preserve"> . </w:t>
      </w:r>
      <w:r w:rsidR="00D01974" w:rsidRPr="00DB6E6A">
        <w:rPr>
          <w:rFonts w:ascii="Times New Roman" w:hAnsi="Times New Roman" w:cs="Times New Roman"/>
          <w:sz w:val="24"/>
          <w:szCs w:val="24"/>
          <w:lang w:val="en-US"/>
        </w:rPr>
        <w:t>It is n</w:t>
      </w:r>
      <w:r w:rsidR="00FF03C6" w:rsidRPr="00DB6E6A">
        <w:rPr>
          <w:rFonts w:ascii="Times New Roman" w:hAnsi="Times New Roman" w:cs="Times New Roman"/>
          <w:sz w:val="24"/>
          <w:szCs w:val="24"/>
          <w:lang w:val="en-US"/>
        </w:rPr>
        <w:t>arratives</w:t>
      </w:r>
      <w:r w:rsidR="00D01974" w:rsidRPr="00DB6E6A">
        <w:rPr>
          <w:rFonts w:ascii="Times New Roman" w:hAnsi="Times New Roman" w:cs="Times New Roman"/>
          <w:sz w:val="24"/>
          <w:szCs w:val="24"/>
          <w:lang w:val="en-US"/>
        </w:rPr>
        <w:t xml:space="preserve"> that</w:t>
      </w:r>
      <w:r w:rsidR="00FF03C6" w:rsidRPr="00DB6E6A">
        <w:rPr>
          <w:rFonts w:ascii="Times New Roman" w:hAnsi="Times New Roman" w:cs="Times New Roman"/>
          <w:sz w:val="24"/>
          <w:szCs w:val="24"/>
          <w:lang w:val="en-US"/>
        </w:rPr>
        <w:t xml:space="preserve"> serve to link the biography of a</w:t>
      </w:r>
      <w:r w:rsidR="00FE1131" w:rsidRPr="00DB6E6A">
        <w:rPr>
          <w:rFonts w:ascii="Times New Roman" w:hAnsi="Times New Roman" w:cs="Times New Roman"/>
          <w:sz w:val="24"/>
          <w:szCs w:val="24"/>
          <w:lang w:val="en-US"/>
        </w:rPr>
        <w:t xml:space="preserve"> living family member with the</w:t>
      </w:r>
      <w:r w:rsidR="00FF03C6" w:rsidRPr="00DB6E6A">
        <w:rPr>
          <w:rFonts w:ascii="Times New Roman" w:hAnsi="Times New Roman" w:cs="Times New Roman"/>
          <w:sz w:val="24"/>
          <w:szCs w:val="24"/>
          <w:lang w:val="en-US"/>
        </w:rPr>
        <w:t xml:space="preserve"> death and </w:t>
      </w:r>
      <w:r w:rsidR="00457816" w:rsidRPr="00DB6E6A">
        <w:rPr>
          <w:rFonts w:ascii="Times New Roman" w:hAnsi="Times New Roman" w:cs="Times New Roman"/>
          <w:sz w:val="24"/>
          <w:szCs w:val="24"/>
          <w:lang w:val="en-US"/>
        </w:rPr>
        <w:t xml:space="preserve">which </w:t>
      </w:r>
      <w:r w:rsidR="00FF03C6" w:rsidRPr="00DB6E6A">
        <w:rPr>
          <w:rFonts w:ascii="Times New Roman" w:hAnsi="Times New Roman" w:cs="Times New Roman"/>
          <w:sz w:val="24"/>
          <w:szCs w:val="24"/>
          <w:lang w:val="en-US"/>
        </w:rPr>
        <w:t xml:space="preserve">are important in the process of making sense of what has happened, paying tribute to </w:t>
      </w:r>
      <w:r w:rsidR="004E4332" w:rsidRPr="00DB6E6A">
        <w:rPr>
          <w:rFonts w:ascii="Times New Roman" w:hAnsi="Times New Roman" w:cs="Times New Roman"/>
          <w:sz w:val="24"/>
          <w:szCs w:val="24"/>
          <w:lang w:val="en-US"/>
        </w:rPr>
        <w:t xml:space="preserve">the deceased </w:t>
      </w:r>
      <w:r w:rsidR="00FF03C6" w:rsidRPr="00DB6E6A">
        <w:rPr>
          <w:rFonts w:ascii="Times New Roman" w:hAnsi="Times New Roman" w:cs="Times New Roman"/>
          <w:sz w:val="24"/>
          <w:szCs w:val="24"/>
          <w:lang w:val="en-US"/>
        </w:rPr>
        <w:t xml:space="preserve">and in reconstructing bonds between </w:t>
      </w:r>
      <w:r w:rsidR="00FE1131" w:rsidRPr="00DB6E6A">
        <w:rPr>
          <w:rFonts w:ascii="Times New Roman" w:hAnsi="Times New Roman" w:cs="Times New Roman"/>
          <w:sz w:val="24"/>
          <w:szCs w:val="24"/>
          <w:lang w:val="en-US"/>
        </w:rPr>
        <w:t xml:space="preserve">the </w:t>
      </w:r>
      <w:r w:rsidR="00FF03C6" w:rsidRPr="00DB6E6A">
        <w:rPr>
          <w:rFonts w:ascii="Times New Roman" w:hAnsi="Times New Roman" w:cs="Times New Roman"/>
          <w:sz w:val="24"/>
          <w:szCs w:val="24"/>
          <w:lang w:val="en-US"/>
        </w:rPr>
        <w:t xml:space="preserve">bereaved and </w:t>
      </w:r>
      <w:r w:rsidR="00FE1131" w:rsidRPr="00DB6E6A">
        <w:rPr>
          <w:rFonts w:ascii="Times New Roman" w:hAnsi="Times New Roman" w:cs="Times New Roman"/>
          <w:sz w:val="24"/>
          <w:szCs w:val="24"/>
          <w:lang w:val="en-US"/>
        </w:rPr>
        <w:t xml:space="preserve">their </w:t>
      </w:r>
      <w:r w:rsidR="004E4332" w:rsidRPr="00DB6E6A">
        <w:rPr>
          <w:rFonts w:ascii="Times New Roman" w:hAnsi="Times New Roman" w:cs="Times New Roman"/>
          <w:sz w:val="24"/>
          <w:szCs w:val="24"/>
          <w:lang w:val="en-US"/>
        </w:rPr>
        <w:t>deceased</w:t>
      </w:r>
      <w:r w:rsidR="00FF03C6" w:rsidRPr="00DB6E6A">
        <w:rPr>
          <w:rFonts w:ascii="Times New Roman" w:hAnsi="Times New Roman" w:cs="Times New Roman"/>
          <w:sz w:val="24"/>
          <w:szCs w:val="24"/>
          <w:lang w:val="en-US"/>
        </w:rPr>
        <w:t xml:space="preserve"> family member </w:t>
      </w:r>
      <w:r w:rsidR="005F681D"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&lt;EndNote&gt;&lt;Cite&gt;&lt;Author&gt;Klass&lt;/Author&gt;&lt;Year&gt;2014&lt;/Year&gt;&lt;RecNum&gt;2387&lt;/RecNum&gt;&lt;DisplayText&gt;(Klass et al., 2014; Walter, 1996)&lt;/DisplayText&gt;&lt;record&gt;&lt;rec-number&gt;2387&lt;/rec-number&gt;&lt;foreign-keys&gt;&lt;key app="EN" db-id="tpdtvft53avweaeseet5ts0bp5swza99205r" timestamp="1667057632"&gt;2387&lt;/key&gt;&lt;/foreign-keys&gt;&lt;ref-type name="Book"&gt;6&lt;/ref-type&gt;&lt;contributors&gt;&lt;authors&gt;&lt;author&gt;Klass, Dennis&lt;/author&gt;&lt;author&gt;Silverman, Phyllis R&lt;/author&gt;&lt;author&gt;Nickman, Steven&lt;/author&gt;&lt;/authors&gt;&lt;/contributors&gt;&lt;titles&gt;&lt;title&gt;Continuing bonds: New understandings of grief&lt;/title&gt;&lt;/titles&gt;&lt;dates&gt;&lt;year&gt;2014&lt;/year&gt;&lt;/dates&gt;&lt;publisher&gt;Taylor &amp;amp; Francis&lt;/publisher&gt;&lt;isbn&gt;1315800799&lt;/isbn&gt;&lt;urls&gt;&lt;/urls&gt;&lt;/record&gt;&lt;/Cite&gt;&lt;Cite&gt;&lt;Author&gt;Walter&lt;/Author&gt;&lt;Year&gt;1996&lt;/Year&gt;&lt;RecNum&gt;2398&lt;/RecNum&gt;&lt;record&gt;&lt;rec-number&gt;2398&lt;/rec-number&gt;&lt;foreign-keys&gt;&lt;key app="EN" db-id="tpdtvft53avweaeseet5ts0bp5swza99205r" timestamp="1667059863"&gt;2398&lt;/key&gt;&lt;/foreign-keys&gt;&lt;ref-type name="Journal Article"&gt;17&lt;/ref-type&gt;&lt;contributors&gt;&lt;authors&gt;&lt;author&gt;Walter, Tony&lt;/author&gt;&lt;/authors&gt;&lt;/contributors&gt;&lt;titles&gt;&lt;title&gt;A new model of grief: Bereavement and biography&lt;/title&gt;&lt;secondary-title&gt;Mortality&lt;/secondary-title&gt;&lt;/titles&gt;&lt;periodical&gt;&lt;full-title&gt;Mortality&lt;/full-title&gt;&lt;/periodical&gt;&lt;pages&gt;7-25&lt;/pages&gt;&lt;volume&gt;1&lt;/volume&gt;&lt;number&gt;1&lt;/number&gt;&lt;dates&gt;&lt;year&gt;1996&lt;/year&gt;&lt;/dates&gt;&lt;isbn&gt;1357-6275&lt;/isbn&gt;&lt;urls&gt;&lt;/urls&gt;&lt;/record&gt;&lt;/Cite&gt;&lt;/EndNote&gt;</w:instrText>
      </w:r>
      <w:r w:rsidR="005F681D"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(Klass et al., 2014; Walter, 1996)</w:t>
      </w:r>
      <w:r w:rsidR="005F681D" w:rsidRPr="00DB6E6A">
        <w:rPr>
          <w:rFonts w:ascii="Times New Roman" w:hAnsi="Times New Roman" w:cs="Times New Roman"/>
          <w:sz w:val="24"/>
          <w:szCs w:val="24"/>
          <w:lang w:val="en-US"/>
        </w:rPr>
        <w:fldChar w:fldCharType="end"/>
      </w:r>
      <w:r w:rsidR="00FF03C6" w:rsidRPr="00DB6E6A">
        <w:rPr>
          <w:rFonts w:ascii="Times New Roman" w:hAnsi="Times New Roman" w:cs="Times New Roman"/>
          <w:sz w:val="24"/>
          <w:szCs w:val="24"/>
          <w:lang w:val="en-US"/>
        </w:rPr>
        <w:t xml:space="preserve">.  </w:t>
      </w:r>
      <w:r w:rsidR="00534E8E" w:rsidRPr="00DB6E6A">
        <w:rPr>
          <w:rFonts w:ascii="Times New Roman" w:hAnsi="Times New Roman" w:cs="Times New Roman"/>
          <w:sz w:val="24"/>
          <w:szCs w:val="24"/>
          <w:lang w:val="en-US"/>
        </w:rPr>
        <w:t>This meaning-</w:t>
      </w:r>
      <w:r w:rsidR="00534E8E" w:rsidRPr="00DB6E6A">
        <w:rPr>
          <w:rFonts w:ascii="Times New Roman" w:hAnsi="Times New Roman" w:cs="Times New Roman"/>
          <w:sz w:val="24"/>
          <w:szCs w:val="24"/>
          <w:lang w:val="en-US"/>
        </w:rPr>
        <w:lastRenderedPageBreak/>
        <w:t xml:space="preserve">making process is essential for family </w:t>
      </w:r>
      <w:r w:rsidR="00FE1131" w:rsidRPr="00DB6E6A">
        <w:rPr>
          <w:rFonts w:ascii="Times New Roman" w:hAnsi="Times New Roman" w:cs="Times New Roman"/>
          <w:sz w:val="24"/>
          <w:szCs w:val="24"/>
          <w:lang w:val="en-US"/>
        </w:rPr>
        <w:t>wellbeing</w:t>
      </w:r>
      <w:r w:rsidR="00534E8E" w:rsidRPr="00DB6E6A">
        <w:rPr>
          <w:rFonts w:ascii="Times New Roman" w:hAnsi="Times New Roman" w:cs="Times New Roman"/>
          <w:sz w:val="24"/>
          <w:szCs w:val="24"/>
          <w:lang w:val="en-US"/>
        </w:rPr>
        <w:t xml:space="preserve"> and resilience</w:t>
      </w:r>
      <w:r w:rsidR="005F681D" w:rsidRPr="00DB6E6A">
        <w:rPr>
          <w:rFonts w:ascii="Times New Roman" w:hAnsi="Times New Roman" w:cs="Times New Roman"/>
          <w:sz w:val="24"/>
          <w:szCs w:val="24"/>
          <w:lang w:val="en-US"/>
        </w:rPr>
        <w:t xml:space="preserve"> </w:t>
      </w:r>
      <w:r w:rsidR="005F681D" w:rsidRPr="00DB6E6A">
        <w:rPr>
          <w:rFonts w:ascii="Times New Roman" w:hAnsi="Times New Roman" w:cs="Times New Roman"/>
          <w:sz w:val="24"/>
          <w:szCs w:val="24"/>
          <w:lang w:val="en-US"/>
        </w:rPr>
        <w:fldChar w:fldCharType="begin"/>
      </w:r>
      <w:r w:rsidR="00585CD5" w:rsidRPr="00DB6E6A">
        <w:rPr>
          <w:rFonts w:ascii="Times New Roman" w:hAnsi="Times New Roman" w:cs="Times New Roman"/>
          <w:sz w:val="24"/>
          <w:szCs w:val="24"/>
          <w:lang w:val="en-US"/>
        </w:rPr>
        <w:instrText xml:space="preserve"> ADDIN EN.CITE &lt;EndNote&gt;&lt;Cite&gt;&lt;Author&gt;Gilbert&lt;/Author&gt;&lt;Year&gt;1996&lt;/Year&gt;&lt;RecNum&gt;2399&lt;/RecNum&gt;&lt;DisplayText&gt;(Gilbert, 1996)&lt;/DisplayText&gt;&lt;record&gt;&lt;rec-number&gt;2399&lt;/rec-number&gt;&lt;foreign-keys&gt;&lt;key app="EN" db-id="tpdtvft53avweaeseet5ts0bp5swza99205r" timestamp="1667138447"&gt;2399&lt;/key&gt;&lt;/foreign-keys&gt;&lt;ref-type name="Journal Article"&gt;17&lt;/ref-type&gt;&lt;contributors&gt;&lt;authors&gt;&lt;author&gt;Gilbert, Kathleen R&lt;/author&gt;&lt;/authors&gt;&lt;/contributors&gt;&lt;titles&gt;&lt;title&gt;“We&amp;apos;ve had the same loss, why don&amp;apos;t we have the same grief?” Loss and differential grief in families&lt;/title&gt;&lt;secondary-title&gt;Death studies&lt;/secondary-title&gt;&lt;/titles&gt;&lt;periodical&gt;&lt;full-title&gt;Death studies&lt;/full-title&gt;&lt;/periodical&gt;&lt;pages&gt;269-283&lt;/pages&gt;&lt;volume&gt;20&lt;/volume&gt;&lt;number&gt;3&lt;/number&gt;&lt;dates&gt;&lt;year&gt;1996&lt;/year&gt;&lt;/dates&gt;&lt;isbn&gt;0748-1187&lt;/isbn&gt;&lt;urls&gt;&lt;/urls&gt;&lt;/record&gt;&lt;/Cite&gt;&lt;/EndNote&gt;</w:instrText>
      </w:r>
      <w:r w:rsidR="005F681D" w:rsidRPr="00DB6E6A">
        <w:rPr>
          <w:rFonts w:ascii="Times New Roman" w:hAnsi="Times New Roman" w:cs="Times New Roman"/>
          <w:sz w:val="24"/>
          <w:szCs w:val="24"/>
          <w:lang w:val="en-US"/>
        </w:rPr>
        <w:fldChar w:fldCharType="separate"/>
      </w:r>
      <w:r w:rsidR="00585CD5" w:rsidRPr="00DB6E6A">
        <w:rPr>
          <w:rFonts w:ascii="Times New Roman" w:hAnsi="Times New Roman" w:cs="Times New Roman"/>
          <w:noProof/>
          <w:sz w:val="24"/>
          <w:szCs w:val="24"/>
          <w:lang w:val="en-US"/>
        </w:rPr>
        <w:t>(Gilbert, 1996)</w:t>
      </w:r>
      <w:r w:rsidR="005F681D" w:rsidRPr="00DB6E6A">
        <w:rPr>
          <w:rFonts w:ascii="Times New Roman" w:hAnsi="Times New Roman" w:cs="Times New Roman"/>
          <w:sz w:val="24"/>
          <w:szCs w:val="24"/>
          <w:lang w:val="en-US"/>
        </w:rPr>
        <w:fldChar w:fldCharType="end"/>
      </w:r>
      <w:r w:rsidR="00D01974" w:rsidRPr="00DB6E6A">
        <w:rPr>
          <w:rFonts w:ascii="Times New Roman" w:hAnsi="Times New Roman" w:cs="Times New Roman"/>
          <w:sz w:val="24"/>
          <w:szCs w:val="24"/>
          <w:lang w:val="en-US"/>
        </w:rPr>
        <w:t>,</w:t>
      </w:r>
      <w:r w:rsidR="00534E8E" w:rsidRPr="00DB6E6A">
        <w:rPr>
          <w:rFonts w:ascii="Times New Roman" w:hAnsi="Times New Roman" w:cs="Times New Roman"/>
          <w:sz w:val="24"/>
          <w:szCs w:val="24"/>
          <w:lang w:val="en-US"/>
        </w:rPr>
        <w:t xml:space="preserve"> </w:t>
      </w:r>
      <w:r w:rsidR="00D01974" w:rsidRPr="00DB6E6A">
        <w:rPr>
          <w:rFonts w:ascii="Times New Roman" w:hAnsi="Times New Roman" w:cs="Times New Roman"/>
          <w:sz w:val="24"/>
          <w:szCs w:val="24"/>
          <w:lang w:val="en-US"/>
        </w:rPr>
        <w:t xml:space="preserve">yet it was challenged by varying COVID-19 control measures.  </w:t>
      </w:r>
    </w:p>
    <w:p w14:paraId="26264DB7" w14:textId="24139C6A" w:rsidR="009B303F" w:rsidRPr="00DB6E6A" w:rsidRDefault="00D01974"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Most Western focused professional bereavement support interventions and services are underpinned by </w:t>
      </w:r>
      <w:r w:rsidR="00AE090F" w:rsidRPr="00DB6E6A">
        <w:rPr>
          <w:rFonts w:ascii="Times New Roman" w:hAnsi="Times New Roman" w:cs="Times New Roman"/>
          <w:sz w:val="24"/>
          <w:szCs w:val="24"/>
          <w:lang w:val="en-US"/>
        </w:rPr>
        <w:t xml:space="preserve">grief </w:t>
      </w:r>
      <w:r w:rsidRPr="00DB6E6A">
        <w:rPr>
          <w:rFonts w:ascii="Times New Roman" w:hAnsi="Times New Roman" w:cs="Times New Roman"/>
          <w:sz w:val="24"/>
          <w:szCs w:val="24"/>
          <w:lang w:val="en-US"/>
        </w:rPr>
        <w:t xml:space="preserve">theories which concentrate predominately on the individual, mitigating psychological distress, and identifying and preventing complicated grief </w:t>
      </w:r>
      <w:r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&lt;EndNote&gt;&lt;Cite&gt;&lt;Author&gt;Laranjeira&lt;/Author&gt;&lt;Year&gt;2022&lt;/Year&gt;&lt;RecNum&gt;2414&lt;/RecNum&gt;&lt;DisplayText&gt;(Laranjeira et al., 2022)&lt;/DisplayText&gt;&lt;record&gt;&lt;rec-number&gt;2414&lt;/rec-number&gt;&lt;foreign-keys&gt;&lt;key app="EN" db-id="tpdtvft53avweaeseet5ts0bp5swza99205r" timestamp="1669388743"&gt;2414&lt;/key&gt;&lt;/foreign-keys&gt;&lt;ref-type name="Journal Article"&gt;17&lt;/ref-type&gt;&lt;contributors&gt;&lt;authors&gt;&lt;author&gt;Laranjeira, Carlos&lt;/author&gt;&lt;author&gt;Moura, Débora&lt;/author&gt;&lt;author&gt;Salci, Maria Aparecida&lt;/author&gt;&lt;author&gt;Carreira, Lígia&lt;/author&gt;&lt;author&gt;Covre, Eduardo&lt;/author&gt;&lt;author&gt;Jaques, André&lt;/author&gt;&lt;author&gt;Cuman, Roberto Nakamura&lt;/author&gt;&lt;author&gt;Marcon, Sonia&lt;/author&gt;&lt;author&gt;Querido, Ana&lt;/author&gt;&lt;/authors&gt;&lt;/contributors&gt;&lt;titles&gt;&lt;title&gt;A Scoping Review of Interventions for Family Bereavement Care during the COVID-19 Pandemic&lt;/title&gt;&lt;secondary-title&gt;Behavioral Sciences&lt;/secondary-title&gt;&lt;/titles&gt;&lt;periodical&gt;&lt;full-title&gt;Behavioral Sciences&lt;/full-title&gt;&lt;/periodical&gt;&lt;pages&gt;155&lt;/pages&gt;&lt;volume&gt;12&lt;/volume&gt;&lt;number&gt;5&lt;/number&gt;&lt;dates&gt;&lt;year&gt;2022&lt;/year&gt;&lt;/dates&gt;&lt;isbn&gt;2076-328X&lt;/isbn&gt;&lt;urls&gt;&lt;/urls&gt;&lt;/record&gt;&lt;/Cite&gt;&lt;/EndNote&gt;</w:instrText>
      </w:r>
      <w:r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(Laranjeira et al., 2022)</w:t>
      </w:r>
      <w:r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w:t>
      </w:r>
      <w:r w:rsidR="00457816" w:rsidRPr="00DB6E6A">
        <w:rPr>
          <w:rFonts w:ascii="Times New Roman" w:hAnsi="Times New Roman" w:cs="Times New Roman"/>
          <w:sz w:val="24"/>
          <w:szCs w:val="24"/>
          <w:lang w:val="en-US"/>
        </w:rPr>
        <w:t>(I</w:t>
      </w:r>
      <w:r w:rsidRPr="00DB6E6A">
        <w:rPr>
          <w:rFonts w:ascii="Times New Roman" w:hAnsi="Times New Roman" w:cs="Times New Roman"/>
          <w:sz w:val="24"/>
          <w:szCs w:val="24"/>
          <w:lang w:val="en-US"/>
        </w:rPr>
        <w:t xml:space="preserve">t is difficult to </w:t>
      </w:r>
      <w:r w:rsidR="00457816" w:rsidRPr="00DB6E6A">
        <w:rPr>
          <w:rFonts w:ascii="Times New Roman" w:hAnsi="Times New Roman" w:cs="Times New Roman"/>
          <w:sz w:val="24"/>
          <w:szCs w:val="24"/>
          <w:lang w:val="en-US"/>
        </w:rPr>
        <w:t xml:space="preserve">determine </w:t>
      </w:r>
      <w:r w:rsidRPr="00DB6E6A">
        <w:rPr>
          <w:rFonts w:ascii="Times New Roman" w:hAnsi="Times New Roman" w:cs="Times New Roman"/>
          <w:sz w:val="24"/>
          <w:szCs w:val="24"/>
          <w:lang w:val="en-US"/>
        </w:rPr>
        <w:t>if this is the case beyond Western societies due to paucity of evidence</w:t>
      </w:r>
      <w:r w:rsidR="00457816" w:rsidRPr="00DB6E6A">
        <w:rPr>
          <w:rFonts w:ascii="Times New Roman" w:hAnsi="Times New Roman" w:cs="Times New Roman"/>
          <w:sz w:val="24"/>
          <w:szCs w:val="24"/>
          <w:lang w:val="en-US"/>
        </w:rPr>
        <w:t>, and further research is required to understand the focus of interventions globally)</w:t>
      </w:r>
      <w:r w:rsidRPr="00DB6E6A">
        <w:rPr>
          <w:rFonts w:ascii="Times New Roman" w:hAnsi="Times New Roman" w:cs="Times New Roman"/>
          <w:sz w:val="24"/>
          <w:szCs w:val="24"/>
          <w:lang w:val="en-US"/>
        </w:rPr>
        <w:t>. Services are often delivered face-to-face or by telephone, others are group-based, with inequitable access dependent on the setting in which the death occurred. To address these gaps in provision, de-</w:t>
      </w:r>
      <w:r w:rsidR="0070420A" w:rsidRPr="00DB6E6A">
        <w:rPr>
          <w:rFonts w:ascii="Times New Roman" w:hAnsi="Times New Roman" w:cs="Times New Roman"/>
          <w:sz w:val="24"/>
          <w:szCs w:val="24"/>
          <w:lang w:val="en-US"/>
        </w:rPr>
        <w:t>professionalizing</w:t>
      </w:r>
      <w:r w:rsidRPr="00DB6E6A">
        <w:rPr>
          <w:rFonts w:ascii="Times New Roman" w:hAnsi="Times New Roman" w:cs="Times New Roman"/>
          <w:sz w:val="24"/>
          <w:szCs w:val="24"/>
          <w:lang w:val="en-US"/>
        </w:rPr>
        <w:t xml:space="preserve"> bereavement for those individuals not at risk of complicated grief and shifting the focus to the wider family, this study co-</w:t>
      </w:r>
      <w:r w:rsidR="00F17C1B" w:rsidRPr="00DB6E6A">
        <w:rPr>
          <w:rFonts w:ascii="Times New Roman" w:hAnsi="Times New Roman" w:cs="Times New Roman"/>
          <w:sz w:val="24"/>
          <w:szCs w:val="24"/>
          <w:lang w:val="en-US"/>
        </w:rPr>
        <w:t>produced</w:t>
      </w:r>
      <w:r w:rsidRPr="00DB6E6A">
        <w:rPr>
          <w:rFonts w:ascii="Times New Roman" w:hAnsi="Times New Roman" w:cs="Times New Roman"/>
          <w:sz w:val="24"/>
          <w:szCs w:val="24"/>
          <w:lang w:val="en-US"/>
        </w:rPr>
        <w:t xml:space="preserve"> a web-based intervention </w:t>
      </w:r>
      <w:hyperlink r:id="rId13" w:history="1">
        <w:r w:rsidR="00B35F07">
          <w:rPr>
            <w:rStyle w:val="a3"/>
            <w:rFonts w:ascii="Times New Roman" w:hAnsi="Times New Roman" w:cs="Times New Roman"/>
            <w:sz w:val="24"/>
            <w:szCs w:val="24"/>
            <w:lang w:val="en-US"/>
          </w:rPr>
          <w:t>Families and Friends in Bereavement</w:t>
        </w:r>
      </w:hyperlink>
      <w:r w:rsidR="0026478D" w:rsidRPr="00DB6E6A">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 xml:space="preserve">adopting a family-focused approach. </w:t>
      </w:r>
    </w:p>
    <w:p w14:paraId="24D077AF" w14:textId="39E823D6" w:rsidR="00AE090F" w:rsidRPr="00DB6E6A" w:rsidRDefault="00AE090F"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Family support is </w:t>
      </w:r>
      <w:r w:rsidR="0070420A" w:rsidRPr="00DB6E6A">
        <w:rPr>
          <w:rFonts w:ascii="Times New Roman" w:hAnsi="Times New Roman" w:cs="Times New Roman"/>
          <w:sz w:val="24"/>
          <w:szCs w:val="24"/>
          <w:lang w:val="en-US"/>
        </w:rPr>
        <w:t>recognized</w:t>
      </w:r>
      <w:r w:rsidRPr="00DB6E6A">
        <w:rPr>
          <w:rFonts w:ascii="Times New Roman" w:hAnsi="Times New Roman" w:cs="Times New Roman"/>
          <w:sz w:val="24"/>
          <w:szCs w:val="24"/>
          <w:lang w:val="en-US"/>
        </w:rPr>
        <w:t xml:space="preserve"> as key to managing bereavement, yet most grief theories focus on individual rather than collective experience (Stroebe and </w:t>
      </w:r>
      <w:proofErr w:type="spellStart"/>
      <w:r w:rsidRPr="00DB6E6A">
        <w:rPr>
          <w:rFonts w:ascii="Times New Roman" w:hAnsi="Times New Roman" w:cs="Times New Roman"/>
          <w:sz w:val="24"/>
          <w:szCs w:val="24"/>
          <w:lang w:val="en-US"/>
        </w:rPr>
        <w:t>Schut</w:t>
      </w:r>
      <w:proofErr w:type="spellEnd"/>
      <w:r w:rsidRPr="00DB6E6A">
        <w:rPr>
          <w:rFonts w:ascii="Times New Roman" w:hAnsi="Times New Roman" w:cs="Times New Roman"/>
          <w:sz w:val="24"/>
          <w:szCs w:val="24"/>
          <w:lang w:val="en-US"/>
        </w:rPr>
        <w:t>, 2015).  A notable exception is the family-level extension to the Dual Process Model of Coping with Bereavement</w:t>
      </w:r>
      <w:r w:rsidR="0026478D" w:rsidRPr="00DB6E6A">
        <w:rPr>
          <w:rFonts w:ascii="Times New Roman" w:hAnsi="Times New Roman" w:cs="Times New Roman"/>
          <w:sz w:val="24"/>
          <w:szCs w:val="24"/>
          <w:lang w:val="en-US"/>
        </w:rPr>
        <w:t>,</w:t>
      </w:r>
      <w:r w:rsidRPr="00DB6E6A">
        <w:rPr>
          <w:rFonts w:ascii="Times New Roman" w:hAnsi="Times New Roman" w:cs="Times New Roman"/>
          <w:sz w:val="24"/>
          <w:szCs w:val="24"/>
          <w:lang w:val="en-US"/>
        </w:rPr>
        <w:t xml:space="preserve"> in which Stroebe and </w:t>
      </w:r>
      <w:proofErr w:type="spellStart"/>
      <w:r w:rsidRPr="00DB6E6A">
        <w:rPr>
          <w:rFonts w:ascii="Times New Roman" w:hAnsi="Times New Roman" w:cs="Times New Roman"/>
          <w:sz w:val="24"/>
          <w:szCs w:val="24"/>
          <w:lang w:val="en-US"/>
        </w:rPr>
        <w:t>Schut</w:t>
      </w:r>
      <w:proofErr w:type="spellEnd"/>
      <w:r w:rsidRPr="00DB6E6A">
        <w:rPr>
          <w:rFonts w:ascii="Times New Roman" w:hAnsi="Times New Roman" w:cs="Times New Roman"/>
          <w:sz w:val="24"/>
          <w:szCs w:val="24"/>
          <w:lang w:val="en-US"/>
        </w:rPr>
        <w:t xml:space="preserve"> (2015) describe family level tasks influencing loss and restoration orientated coping.  Loss orientation refers to dealing with processing the stressful aspects of a loss experience and focusing on the deceased (</w:t>
      </w:r>
      <w:proofErr w:type="gramStart"/>
      <w:r w:rsidRPr="00DB6E6A">
        <w:rPr>
          <w:rFonts w:ascii="Times New Roman" w:hAnsi="Times New Roman" w:cs="Times New Roman"/>
          <w:sz w:val="24"/>
          <w:szCs w:val="24"/>
          <w:lang w:val="en-US"/>
        </w:rPr>
        <w:t>e.g.</w:t>
      </w:r>
      <w:proofErr w:type="gramEnd"/>
      <w:r w:rsidRPr="00DB6E6A">
        <w:rPr>
          <w:rFonts w:ascii="Times New Roman" w:hAnsi="Times New Roman" w:cs="Times New Roman"/>
          <w:sz w:val="24"/>
          <w:szCs w:val="24"/>
          <w:lang w:val="en-US"/>
        </w:rPr>
        <w:t xml:space="preserve"> </w:t>
      </w:r>
      <w:r w:rsidR="0070420A" w:rsidRPr="00DB6E6A">
        <w:rPr>
          <w:rFonts w:ascii="Times New Roman" w:hAnsi="Times New Roman" w:cs="Times New Roman"/>
          <w:sz w:val="24"/>
          <w:szCs w:val="24"/>
          <w:lang w:val="en-US"/>
        </w:rPr>
        <w:t>memorializing</w:t>
      </w:r>
      <w:r w:rsidRPr="00DB6E6A">
        <w:rPr>
          <w:rFonts w:ascii="Times New Roman" w:hAnsi="Times New Roman" w:cs="Times New Roman"/>
          <w:sz w:val="24"/>
          <w:szCs w:val="24"/>
          <w:lang w:val="en-US"/>
        </w:rPr>
        <w:t xml:space="preserve"> and thinking about the person who has died), restoration orientation refers to coping with other losses which manifest as a result of the bereavement (e.g. financial hardship, adapting to new routines and roles). Restrictions during the pandemic contributed to significant additional stressors and precluded the usual oscillation between loss and restoration orientated processes by disrupting everyday living which in usual times offers a degree of respite and distraction from confronting or avoiding family stressors (Stroebe and </w:t>
      </w:r>
      <w:proofErr w:type="spellStart"/>
      <w:r w:rsidRPr="00DB6E6A">
        <w:rPr>
          <w:rFonts w:ascii="Times New Roman" w:hAnsi="Times New Roman" w:cs="Times New Roman"/>
          <w:sz w:val="24"/>
          <w:szCs w:val="24"/>
          <w:lang w:val="en-US"/>
        </w:rPr>
        <w:t>Schut</w:t>
      </w:r>
      <w:proofErr w:type="spellEnd"/>
      <w:r w:rsidRPr="00DB6E6A">
        <w:rPr>
          <w:rFonts w:ascii="Times New Roman" w:hAnsi="Times New Roman" w:cs="Times New Roman"/>
          <w:sz w:val="24"/>
          <w:szCs w:val="24"/>
          <w:lang w:val="en-US"/>
        </w:rPr>
        <w:t xml:space="preserve">, 2021). </w:t>
      </w:r>
    </w:p>
    <w:p w14:paraId="6C8C4A37" w14:textId="1F6441B0" w:rsidR="00AE090F" w:rsidRPr="00DB6E6A" w:rsidRDefault="00AE090F"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lastRenderedPageBreak/>
        <w:t xml:space="preserve">Family Sense of Coherence provides an additional theoretical foundation for family-focused support (Antonovsky and Sourani, 1988) and has informed </w:t>
      </w:r>
      <w:r w:rsidR="00987250" w:rsidRPr="00DB6E6A">
        <w:rPr>
          <w:rFonts w:ascii="Times New Roman" w:hAnsi="Times New Roman" w:cs="Times New Roman"/>
          <w:sz w:val="24"/>
          <w:szCs w:val="24"/>
          <w:lang w:val="en-US"/>
        </w:rPr>
        <w:t xml:space="preserve">a </w:t>
      </w:r>
      <w:r w:rsidRPr="00DB6E6A">
        <w:rPr>
          <w:rFonts w:ascii="Times New Roman" w:hAnsi="Times New Roman" w:cs="Times New Roman"/>
          <w:sz w:val="24"/>
          <w:szCs w:val="24"/>
          <w:lang w:val="en-US"/>
        </w:rPr>
        <w:t xml:space="preserve">family support intervention in the context of life-limiting illness (Duke </w:t>
      </w:r>
      <w:r w:rsidR="00B35F07" w:rsidRPr="00B35F07">
        <w:rPr>
          <w:rFonts w:ascii="Times New Roman" w:hAnsi="Times New Roman" w:cs="Times New Roman"/>
          <w:i/>
          <w:sz w:val="24"/>
          <w:szCs w:val="24"/>
          <w:lang w:val="en-US"/>
        </w:rPr>
        <w:t>et al.</w:t>
      </w:r>
      <w:r w:rsidRPr="00DB6E6A">
        <w:rPr>
          <w:rFonts w:ascii="Times New Roman" w:hAnsi="Times New Roman" w:cs="Times New Roman"/>
          <w:sz w:val="24"/>
          <w:szCs w:val="24"/>
          <w:lang w:val="en-US"/>
        </w:rPr>
        <w:t xml:space="preserve">, 2020). Rather than focusing on </w:t>
      </w:r>
      <w:r w:rsidR="0026478D" w:rsidRPr="00DB6E6A">
        <w:rPr>
          <w:rFonts w:ascii="Times New Roman" w:hAnsi="Times New Roman" w:cs="Times New Roman"/>
          <w:sz w:val="24"/>
          <w:szCs w:val="24"/>
          <w:lang w:val="en-US"/>
        </w:rPr>
        <w:t>distress (</w:t>
      </w:r>
      <w:r w:rsidRPr="00DB6E6A">
        <w:rPr>
          <w:rFonts w:ascii="Times New Roman" w:hAnsi="Times New Roman" w:cs="Times New Roman"/>
          <w:sz w:val="24"/>
          <w:szCs w:val="24"/>
          <w:lang w:val="en-US"/>
        </w:rPr>
        <w:t xml:space="preserve">ill health), Family Sense of Coherence is concerned with family strengths, resilience and meaning. </w:t>
      </w:r>
      <w:r w:rsidR="0026478D" w:rsidRPr="00DB6E6A">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 xml:space="preserve">In the context of </w:t>
      </w:r>
      <w:r w:rsidR="006B772F" w:rsidRPr="00DB6E6A">
        <w:rPr>
          <w:rFonts w:ascii="Times New Roman" w:hAnsi="Times New Roman" w:cs="Times New Roman"/>
          <w:sz w:val="24"/>
          <w:szCs w:val="24"/>
          <w:lang w:val="en-US"/>
        </w:rPr>
        <w:t>bereavement,</w:t>
      </w:r>
      <w:r w:rsidRPr="00DB6E6A">
        <w:rPr>
          <w:rFonts w:ascii="Times New Roman" w:hAnsi="Times New Roman" w:cs="Times New Roman"/>
          <w:sz w:val="24"/>
          <w:szCs w:val="24"/>
          <w:lang w:val="en-US"/>
        </w:rPr>
        <w:t xml:space="preserve"> it is influenced by the comprehensibility, </w:t>
      </w:r>
      <w:proofErr w:type="gramStart"/>
      <w:r w:rsidRPr="00DB6E6A">
        <w:rPr>
          <w:rFonts w:ascii="Times New Roman" w:hAnsi="Times New Roman" w:cs="Times New Roman"/>
          <w:sz w:val="24"/>
          <w:szCs w:val="24"/>
          <w:lang w:val="en-US"/>
        </w:rPr>
        <w:t>manageability</w:t>
      </w:r>
      <w:proofErr w:type="gramEnd"/>
      <w:r w:rsidRPr="00DB6E6A">
        <w:rPr>
          <w:rFonts w:ascii="Times New Roman" w:hAnsi="Times New Roman" w:cs="Times New Roman"/>
          <w:sz w:val="24"/>
          <w:szCs w:val="24"/>
          <w:lang w:val="en-US"/>
        </w:rPr>
        <w:t xml:space="preserve"> and meaningfulness of the death.  Combined, Family Sense of Coherence theory and the focus </w:t>
      </w:r>
      <w:r w:rsidR="00EF6BFA" w:rsidRPr="00DB6E6A">
        <w:rPr>
          <w:rFonts w:ascii="Times New Roman" w:hAnsi="Times New Roman" w:cs="Times New Roman"/>
          <w:sz w:val="24"/>
          <w:szCs w:val="24"/>
          <w:lang w:val="en-US"/>
        </w:rPr>
        <w:t>offered</w:t>
      </w:r>
      <w:r w:rsidRPr="00DB6E6A">
        <w:rPr>
          <w:rFonts w:ascii="Times New Roman" w:hAnsi="Times New Roman" w:cs="Times New Roman"/>
          <w:sz w:val="24"/>
          <w:szCs w:val="24"/>
          <w:lang w:val="en-US"/>
        </w:rPr>
        <w:t xml:space="preserve"> in the family level extension </w:t>
      </w:r>
      <w:r w:rsidR="0026478D" w:rsidRPr="00DB6E6A">
        <w:rPr>
          <w:rFonts w:ascii="Times New Roman" w:hAnsi="Times New Roman" w:cs="Times New Roman"/>
          <w:sz w:val="24"/>
          <w:szCs w:val="24"/>
          <w:lang w:val="en-US"/>
        </w:rPr>
        <w:t>to the Dual Process Model</w:t>
      </w:r>
      <w:r w:rsidRPr="00DB6E6A">
        <w:rPr>
          <w:rFonts w:ascii="Times New Roman" w:hAnsi="Times New Roman" w:cs="Times New Roman"/>
          <w:sz w:val="24"/>
          <w:szCs w:val="24"/>
          <w:lang w:val="en-US"/>
        </w:rPr>
        <w:t>, provide</w:t>
      </w:r>
      <w:r w:rsidR="00EF6BFA" w:rsidRPr="00DB6E6A">
        <w:rPr>
          <w:rFonts w:ascii="Times New Roman" w:hAnsi="Times New Roman" w:cs="Times New Roman"/>
          <w:sz w:val="24"/>
          <w:szCs w:val="24"/>
          <w:lang w:val="en-US"/>
        </w:rPr>
        <w:t>d</w:t>
      </w:r>
      <w:r w:rsidRPr="00DB6E6A">
        <w:rPr>
          <w:rFonts w:ascii="Times New Roman" w:hAnsi="Times New Roman" w:cs="Times New Roman"/>
          <w:sz w:val="24"/>
          <w:szCs w:val="24"/>
          <w:lang w:val="en-US"/>
        </w:rPr>
        <w:t xml:space="preserve"> a theoretical framework to guide family orientated bereavement support. </w:t>
      </w:r>
    </w:p>
    <w:p w14:paraId="629FD65D" w14:textId="37B3728F" w:rsidR="000150AC" w:rsidRPr="00DB6E6A" w:rsidRDefault="00D01974"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The Families </w:t>
      </w:r>
      <w:r w:rsidR="000150AC" w:rsidRPr="00DB6E6A">
        <w:rPr>
          <w:rFonts w:ascii="Times New Roman" w:hAnsi="Times New Roman" w:cs="Times New Roman"/>
          <w:sz w:val="24"/>
          <w:szCs w:val="24"/>
          <w:lang w:val="en-US"/>
        </w:rPr>
        <w:t xml:space="preserve">and Friends </w:t>
      </w:r>
      <w:r w:rsidRPr="00DB6E6A">
        <w:rPr>
          <w:rFonts w:ascii="Times New Roman" w:hAnsi="Times New Roman" w:cs="Times New Roman"/>
          <w:sz w:val="24"/>
          <w:szCs w:val="24"/>
          <w:lang w:val="en-US"/>
        </w:rPr>
        <w:t xml:space="preserve">in Bereavement intervention was developed to encourage users to consider their bereavement experience in the context of family, friends and close social networks, to promote communication and meaning-making, fostering coherence and resilience </w:t>
      </w:r>
      <w:r w:rsidRPr="00DB6E6A">
        <w:rPr>
          <w:rFonts w:ascii="Times New Roman" w:hAnsi="Times New Roman" w:cs="Times New Roman"/>
          <w:sz w:val="24"/>
          <w:szCs w:val="24"/>
          <w:lang w:val="en-US"/>
        </w:rPr>
        <w:fldChar w:fldCharType="begin"/>
      </w:r>
      <w:r w:rsidR="00585CD5" w:rsidRPr="00DB6E6A">
        <w:rPr>
          <w:rFonts w:ascii="Times New Roman" w:hAnsi="Times New Roman" w:cs="Times New Roman"/>
          <w:sz w:val="24"/>
          <w:szCs w:val="24"/>
          <w:lang w:val="en-US"/>
        </w:rPr>
        <w:instrText xml:space="preserve"> ADDIN EN.CITE &lt;EndNote&gt;&lt;Cite&gt;&lt;Author&gt;McKnight&lt;/Author&gt;&lt;Year&gt;2015&lt;/Year&gt;&lt;RecNum&gt;2402&lt;/RecNum&gt;&lt;DisplayText&gt;(McKnight, 2015)&lt;/DisplayText&gt;&lt;record&gt;&lt;rec-number&gt;2402&lt;/rec-number&gt;&lt;foreign-keys&gt;&lt;key app="EN" db-id="tpdtvft53avweaeseet5ts0bp5swza99205r" timestamp="1667387162"&gt;2402&lt;/key&gt;&lt;/foreign-keys&gt;&lt;ref-type name="Journal Article"&gt;17&lt;/ref-type&gt;&lt;contributors&gt;&lt;authors&gt;&lt;author&gt;McKnight, A&lt;/author&gt;&lt;/authors&gt;&lt;/contributors&gt;&lt;titles&gt;&lt;title&gt;Perspectives on grief: psychoanalytical evolutionary and family systems &lt;/title&gt;&lt;secondary-title&gt;Family systems&lt;/secondary-title&gt;&lt;/titles&gt;&lt;periodical&gt;&lt;full-title&gt;Family systems&lt;/full-title&gt;&lt;/periodical&gt;&lt;pages&gt;31-48&lt;/pages&gt;&lt;volume&gt;11&lt;/volume&gt;&lt;number&gt;1&lt;/number&gt;&lt;dates&gt;&lt;year&gt;2015&lt;/year&gt;&lt;/dates&gt;&lt;urls&gt;&lt;/urls&gt;&lt;/record&gt;&lt;/Cite&gt;&lt;/EndNote&gt;</w:instrText>
      </w:r>
      <w:r w:rsidRPr="00DB6E6A">
        <w:rPr>
          <w:rFonts w:ascii="Times New Roman" w:hAnsi="Times New Roman" w:cs="Times New Roman"/>
          <w:sz w:val="24"/>
          <w:szCs w:val="24"/>
          <w:lang w:val="en-US"/>
        </w:rPr>
        <w:fldChar w:fldCharType="separate"/>
      </w:r>
      <w:r w:rsidR="00585CD5" w:rsidRPr="00DB6E6A">
        <w:rPr>
          <w:rFonts w:ascii="Times New Roman" w:hAnsi="Times New Roman" w:cs="Times New Roman"/>
          <w:noProof/>
          <w:sz w:val="24"/>
          <w:szCs w:val="24"/>
          <w:lang w:val="en-US"/>
        </w:rPr>
        <w:t>(McKnight, 2015)</w:t>
      </w:r>
      <w:r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Web-based interventions are known to provide effective and accessible psychological support </w:t>
      </w:r>
      <w:r w:rsidRPr="00DB6E6A">
        <w:rPr>
          <w:rFonts w:ascii="Times New Roman" w:hAnsi="Times New Roman" w:cs="Times New Roman"/>
          <w:sz w:val="24"/>
          <w:szCs w:val="24"/>
          <w:lang w:val="en-US"/>
        </w:rPr>
        <w:fldChar w:fldCharType="begin">
          <w:fldData xml:space="preserve">PEVuZE5vdGU+PENpdGU+PEF1dGhvcj5TdHJvZWJlPC9BdXRob3I+PFllYXI+MjAwODwvWWVhcj48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</w:fldData>
        </w:fldChar>
      </w:r>
      <w:r w:rsidR="00BC0049">
        <w:rPr>
          <w:rFonts w:ascii="Times New Roman" w:hAnsi="Times New Roman" w:cs="Times New Roman"/>
          <w:sz w:val="24"/>
          <w:szCs w:val="24"/>
          <w:lang w:val="en-US"/>
        </w:rPr>
        <w:instrText xml:space="preserve"> ADDIN EN.CITE </w:instrText>
      </w:r>
      <w:r w:rsidR="00BC0049">
        <w:rPr>
          <w:rFonts w:ascii="Times New Roman" w:hAnsi="Times New Roman" w:cs="Times New Roman"/>
          <w:sz w:val="24"/>
          <w:szCs w:val="24"/>
          <w:lang w:val="en-US"/>
        </w:rPr>
        <w:fldChar w:fldCharType="begin">
          <w:fldData xml:space="preserve">PEVuZE5vdGU+PENpdGU+PEF1dGhvcj5TdHJvZWJlPC9BdXRob3I+PFllYXI+MjAwODwvWWVhcj48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</w:fldData>
        </w:fldChar>
      </w:r>
      <w:r w:rsidR="00BC0049">
        <w:rPr>
          <w:rFonts w:ascii="Times New Roman" w:hAnsi="Times New Roman" w:cs="Times New Roman"/>
          <w:sz w:val="24"/>
          <w:szCs w:val="24"/>
          <w:lang w:val="en-US"/>
        </w:rPr>
        <w:instrText xml:space="preserve"> ADDIN EN.CITE.DATA </w:instrText>
      </w:r>
      <w:r w:rsidR="00BC0049">
        <w:rPr>
          <w:rFonts w:ascii="Times New Roman" w:hAnsi="Times New Roman" w:cs="Times New Roman"/>
          <w:sz w:val="24"/>
          <w:szCs w:val="24"/>
          <w:lang w:val="en-US"/>
        </w:rPr>
      </w:r>
      <w:r w:rsidR="00BC0049">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r>
      <w:r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(Cowpertwait &amp; Clarke, 2013; Knowles et al., 2017; Stroebe et al., 2008)</w:t>
      </w:r>
      <w:r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and they have the advantage of enabling users to access support when needed, increasing the potential effectiveness of bereavement support </w:t>
      </w:r>
      <w:r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&lt;EndNote&gt;&lt;Cite&gt;&lt;Author&gt;Hewison&lt;/Author&gt;&lt;Year&gt;2020&lt;/Year&gt;&lt;RecNum&gt;2408&lt;/RecNum&gt;&lt;DisplayText&gt;(Hewison et al., 2020)&lt;/DisplayText&gt;&lt;record&gt;&lt;rec-number&gt;2408&lt;/rec-number&gt;&lt;foreign-keys&gt;&lt;key app="EN" db-id="tpdtvft53avweaeseet5ts0bp5swza99205r" timestamp="1667399170"&gt;2408&lt;/key&gt;&lt;/foreign-keys&gt;&lt;ref-type name="Journal Article"&gt;17&lt;/ref-type&gt;&lt;contributors&gt;&lt;authors&gt;&lt;author&gt;Hewison, Alistair&lt;/author&gt;&lt;author&gt;Zafar, Shazia&lt;/author&gt;&lt;author&gt;Efstathiou, Nikolaos&lt;/author&gt;&lt;/authors&gt;&lt;/contributors&gt;&lt;titles&gt;&lt;title&gt;Bereavement support in the UK–a rapid evidence assessment&lt;/title&gt;&lt;secondary-title&gt;Bereavement Care&lt;/secondary-title&gt;&lt;/titles&gt;&lt;periodical&gt;&lt;full-title&gt;Bereavement Care&lt;/full-title&gt;&lt;/periodical&gt;&lt;pages&gt;69-78&lt;/pages&gt;&lt;volume&gt;39&lt;/volume&gt;&lt;number&gt;2&lt;/number&gt;&lt;dates&gt;&lt;year&gt;2020&lt;/year&gt;&lt;/dates&gt;&lt;isbn&gt;0268-2621&lt;/isbn&gt;&lt;urls&gt;&lt;/urls&gt;&lt;/record&gt;&lt;/Cite&gt;&lt;/EndNote&gt;</w:instrText>
      </w:r>
      <w:r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(Hewison et al., 2020)</w:t>
      </w:r>
      <w:r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Furthermore, recent evidence has highlighted the need for a family </w:t>
      </w:r>
      <w:r w:rsidR="0070420A" w:rsidRPr="00DB6E6A">
        <w:rPr>
          <w:rFonts w:ascii="Times New Roman" w:hAnsi="Times New Roman" w:cs="Times New Roman"/>
          <w:sz w:val="24"/>
          <w:szCs w:val="24"/>
          <w:lang w:val="en-US"/>
        </w:rPr>
        <w:t>centered</w:t>
      </w:r>
      <w:r w:rsidRPr="00DB6E6A">
        <w:rPr>
          <w:rFonts w:ascii="Times New Roman" w:hAnsi="Times New Roman" w:cs="Times New Roman"/>
          <w:sz w:val="24"/>
          <w:szCs w:val="24"/>
          <w:lang w:val="en-US"/>
        </w:rPr>
        <w:t xml:space="preserve"> and online approach for bereavement support </w:t>
      </w:r>
      <w:r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&lt;EndNote&gt;&lt;Cite&gt;&lt;Author&gt;Harrop&lt;/Author&gt;&lt;Year&gt;2020&lt;/Year&gt;&lt;RecNum&gt;2409&lt;/RecNum&gt;&lt;DisplayText&gt;(Harrop et al., 2020)&lt;/DisplayText&gt;&lt;record&gt;&lt;rec-number&gt;2409&lt;/rec-number&gt;&lt;foreign-keys&gt;&lt;key app="EN" db-id="tpdtvft53avweaeseet5ts0bp5swza99205r" timestamp="1667399342"&gt;2409&lt;/key&gt;&lt;/foreign-keys&gt;&lt;ref-type name="Journal Article"&gt;17&lt;/ref-type&gt;&lt;contributors&gt;&lt;authors&gt;&lt;author&gt;Harrop, E&lt;/author&gt;&lt;author&gt;Farnell, D&lt;/author&gt;&lt;author&gt;Longo, M&lt;/author&gt;&lt;author&gt;Goss, S&lt;/author&gt;&lt;author&gt;Sutton, E&lt;/author&gt;&lt;author&gt;Seddon, K&lt;/author&gt;&lt;author&gt;Nelson, A&lt;/author&gt;&lt;author&gt;Byrne, A&lt;/author&gt;&lt;author&gt;Selman, L&lt;/author&gt;&lt;/authors&gt;&lt;/contributors&gt;&lt;titles&gt;&lt;title&gt;Supporting people bereaved during COVID-19: study report 1&lt;/title&gt;&lt;secondary-title&gt;Report, Cardiff University and the University of Bristol&lt;/secondary-title&gt;&lt;/titles&gt;&lt;periodical&gt;&lt;full-title&gt;Report, Cardiff University and the University of Bristol&lt;/full-title&gt;&lt;/periodical&gt;&lt;volume&gt;27&lt;/volume&gt;&lt;dates&gt;&lt;year&gt;2020&lt;/year&gt;&lt;/dates&gt;&lt;urls&gt;&lt;/urls&gt;&lt;/record&gt;&lt;/Cite&gt;&lt;/EndNote&gt;</w:instrText>
      </w:r>
      <w:r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(Harrop et al., 2020)</w:t>
      </w:r>
      <w:r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w:t>
      </w:r>
    </w:p>
    <w:p w14:paraId="211C1D8C" w14:textId="048D5D81" w:rsidR="00FF03C6" w:rsidRPr="00DB6E6A" w:rsidRDefault="00D01974"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This paper provides a detailed description of the stages of development of the Families </w:t>
      </w:r>
      <w:r w:rsidR="000150AC" w:rsidRPr="00DB6E6A">
        <w:rPr>
          <w:rFonts w:ascii="Times New Roman" w:hAnsi="Times New Roman" w:cs="Times New Roman"/>
          <w:sz w:val="24"/>
          <w:szCs w:val="24"/>
          <w:lang w:val="en-US"/>
        </w:rPr>
        <w:t xml:space="preserve">and Friends </w:t>
      </w:r>
      <w:r w:rsidRPr="00DB6E6A">
        <w:rPr>
          <w:rFonts w:ascii="Times New Roman" w:hAnsi="Times New Roman" w:cs="Times New Roman"/>
          <w:sz w:val="24"/>
          <w:szCs w:val="24"/>
          <w:lang w:val="en-US"/>
        </w:rPr>
        <w:t>in Bereavement intervention including piloting.</w:t>
      </w:r>
      <w:r w:rsidR="000150AC" w:rsidRPr="00DB6E6A">
        <w:rPr>
          <w:rFonts w:ascii="Times New Roman" w:hAnsi="Times New Roman" w:cs="Times New Roman"/>
          <w:sz w:val="24"/>
          <w:szCs w:val="24"/>
          <w:lang w:val="en-US"/>
        </w:rPr>
        <w:t xml:space="preserve">  </w:t>
      </w:r>
    </w:p>
    <w:p w14:paraId="49CDF913" w14:textId="0FE150AE" w:rsidR="00360755" w:rsidRPr="00DB6E6A" w:rsidRDefault="00A16AB5" w:rsidP="00DB6E6A">
      <w:pPr>
        <w:spacing w:line="480" w:lineRule="auto"/>
        <w:jc w:val="both"/>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t>Aims</w:t>
      </w:r>
    </w:p>
    <w:p w14:paraId="6853FE52" w14:textId="42A218ED" w:rsidR="00A16AB5" w:rsidRPr="00DB6E6A" w:rsidRDefault="00A16AB5" w:rsidP="00DB6E6A">
      <w:pPr>
        <w:spacing w:after="0"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The aims of the study were</w:t>
      </w:r>
      <w:r w:rsidR="009B1507">
        <w:rPr>
          <w:rFonts w:ascii="Times New Roman" w:hAnsi="Times New Roman" w:cs="Times New Roman"/>
          <w:sz w:val="24"/>
          <w:szCs w:val="24"/>
          <w:lang w:val="en-US"/>
        </w:rPr>
        <w:t xml:space="preserve"> </w:t>
      </w:r>
      <w:proofErr w:type="gramStart"/>
      <w:r w:rsidR="009B1507">
        <w:rPr>
          <w:rFonts w:ascii="Times New Roman" w:hAnsi="Times New Roman" w:cs="Times New Roman"/>
          <w:sz w:val="24"/>
          <w:szCs w:val="24"/>
          <w:lang w:val="en-US"/>
        </w:rPr>
        <w:t xml:space="preserve">to </w:t>
      </w:r>
      <w:r w:rsidRPr="00DB6E6A">
        <w:rPr>
          <w:rFonts w:ascii="Times New Roman" w:hAnsi="Times New Roman" w:cs="Times New Roman"/>
          <w:sz w:val="24"/>
          <w:szCs w:val="24"/>
          <w:lang w:val="en-US"/>
        </w:rPr>
        <w:t>:</w:t>
      </w:r>
      <w:proofErr w:type="gramEnd"/>
      <w:r w:rsidR="000B0851" w:rsidRPr="00DB6E6A">
        <w:rPr>
          <w:rFonts w:ascii="Times New Roman" w:hAnsi="Times New Roman" w:cs="Times New Roman"/>
          <w:sz w:val="24"/>
          <w:szCs w:val="24"/>
          <w:lang w:val="en-US"/>
        </w:rPr>
        <w:t xml:space="preserve"> </w:t>
      </w:r>
    </w:p>
    <w:p w14:paraId="7950717E" w14:textId="7A9A4D7E" w:rsidR="00A16AB5" w:rsidRPr="00DB6E6A" w:rsidRDefault="009B1507" w:rsidP="00DB6E6A">
      <w:pPr>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A16AB5" w:rsidRPr="00DB6E6A">
        <w:rPr>
          <w:rFonts w:ascii="Times New Roman" w:hAnsi="Times New Roman" w:cs="Times New Roman"/>
          <w:sz w:val="24"/>
          <w:szCs w:val="24"/>
          <w:lang w:val="en-US"/>
        </w:rPr>
        <w:t>o-</w:t>
      </w:r>
      <w:r w:rsidR="00F17C1B" w:rsidRPr="00DB6E6A">
        <w:rPr>
          <w:rFonts w:ascii="Times New Roman" w:hAnsi="Times New Roman" w:cs="Times New Roman"/>
          <w:sz w:val="24"/>
          <w:szCs w:val="24"/>
          <w:lang w:val="en-US"/>
        </w:rPr>
        <w:t xml:space="preserve">produce </w:t>
      </w:r>
      <w:r w:rsidR="00A16AB5" w:rsidRPr="00DB6E6A">
        <w:rPr>
          <w:rFonts w:ascii="Times New Roman" w:hAnsi="Times New Roman" w:cs="Times New Roman"/>
          <w:sz w:val="24"/>
          <w:szCs w:val="24"/>
          <w:lang w:val="en-US"/>
        </w:rPr>
        <w:t xml:space="preserve">a web-based intervention with patient and public contributors (PPI) and bereavement professionals, theoretically informed by the family level extension Dual Process Model and Family Sense of Coherence. </w:t>
      </w:r>
    </w:p>
    <w:p w14:paraId="1E1EE995" w14:textId="2A2B3EBF" w:rsidR="00A16AB5" w:rsidRPr="00DB6E6A" w:rsidRDefault="009B1507" w:rsidP="00DB6E6A">
      <w:pPr>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w:t>
      </w:r>
      <w:r w:rsidR="00A16AB5" w:rsidRPr="00DB6E6A">
        <w:rPr>
          <w:rFonts w:ascii="Times New Roman" w:hAnsi="Times New Roman" w:cs="Times New Roman"/>
          <w:sz w:val="24"/>
          <w:szCs w:val="24"/>
          <w:lang w:val="en-US"/>
        </w:rPr>
        <w:t>ilot the intervention and gain user feedback to inform refinements</w:t>
      </w:r>
      <w:r w:rsidR="00C63B9E" w:rsidRPr="00DB6E6A">
        <w:rPr>
          <w:rFonts w:ascii="Times New Roman" w:hAnsi="Times New Roman" w:cs="Times New Roman"/>
          <w:sz w:val="24"/>
          <w:szCs w:val="24"/>
          <w:lang w:val="en-US"/>
        </w:rPr>
        <w:t>.</w:t>
      </w:r>
    </w:p>
    <w:p w14:paraId="2779AFAA" w14:textId="34F65F8A" w:rsidR="00D8578B" w:rsidRPr="00EB51AA" w:rsidRDefault="009B1507" w:rsidP="00EB51AA">
      <w:pPr>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A16AB5" w:rsidRPr="00DB6E6A">
        <w:rPr>
          <w:rFonts w:ascii="Times New Roman" w:hAnsi="Times New Roman" w:cs="Times New Roman"/>
          <w:sz w:val="24"/>
          <w:szCs w:val="24"/>
          <w:lang w:val="en-US"/>
        </w:rPr>
        <w:t>valuate the intervention capturing users’ experiences</w:t>
      </w:r>
      <w:r w:rsidR="004E4332" w:rsidRPr="00DB6E6A">
        <w:rPr>
          <w:rFonts w:ascii="Times New Roman" w:hAnsi="Times New Roman" w:cs="Times New Roman"/>
          <w:sz w:val="24"/>
          <w:szCs w:val="24"/>
          <w:lang w:val="en-US"/>
        </w:rPr>
        <w:t xml:space="preserve"> of accessibility, acceptability</w:t>
      </w:r>
      <w:r w:rsidR="000B0851" w:rsidRPr="00DB6E6A">
        <w:rPr>
          <w:rFonts w:ascii="Times New Roman" w:hAnsi="Times New Roman" w:cs="Times New Roman"/>
          <w:sz w:val="24"/>
          <w:szCs w:val="24"/>
          <w:lang w:val="en-US"/>
        </w:rPr>
        <w:t xml:space="preserve">, </w:t>
      </w:r>
      <w:proofErr w:type="gramStart"/>
      <w:r w:rsidR="000B0851" w:rsidRPr="00DB6E6A">
        <w:rPr>
          <w:rFonts w:ascii="Times New Roman" w:hAnsi="Times New Roman" w:cs="Times New Roman"/>
          <w:sz w:val="24"/>
          <w:szCs w:val="24"/>
          <w:lang w:val="en-US"/>
        </w:rPr>
        <w:t>usability</w:t>
      </w:r>
      <w:proofErr w:type="gramEnd"/>
      <w:r w:rsidR="000B0851" w:rsidRPr="00DB6E6A">
        <w:rPr>
          <w:rFonts w:ascii="Times New Roman" w:hAnsi="Times New Roman" w:cs="Times New Roman"/>
          <w:sz w:val="24"/>
          <w:szCs w:val="24"/>
          <w:lang w:val="en-US"/>
        </w:rPr>
        <w:t xml:space="preserve"> and utility</w:t>
      </w:r>
      <w:r w:rsidR="00994ECD" w:rsidRPr="00DB6E6A">
        <w:rPr>
          <w:rFonts w:ascii="Times New Roman" w:hAnsi="Times New Roman" w:cs="Times New Roman"/>
          <w:sz w:val="24"/>
          <w:szCs w:val="24"/>
          <w:lang w:val="en-US"/>
        </w:rPr>
        <w:t xml:space="preserve"> in readiness for adoption and implementation</w:t>
      </w:r>
      <w:r w:rsidR="00043AE3" w:rsidRPr="00DB6E6A">
        <w:rPr>
          <w:rFonts w:ascii="Times New Roman" w:hAnsi="Times New Roman" w:cs="Times New Roman"/>
          <w:sz w:val="24"/>
          <w:szCs w:val="24"/>
          <w:lang w:val="en-US"/>
        </w:rPr>
        <w:t>.</w:t>
      </w:r>
      <w:r w:rsidR="00A16AB5" w:rsidRPr="00DB6E6A">
        <w:rPr>
          <w:rFonts w:ascii="Times New Roman" w:hAnsi="Times New Roman" w:cs="Times New Roman"/>
          <w:sz w:val="24"/>
          <w:szCs w:val="24"/>
          <w:lang w:val="en-US"/>
        </w:rPr>
        <w:t xml:space="preserve"> </w:t>
      </w:r>
    </w:p>
    <w:p w14:paraId="18916F9E" w14:textId="62F9AE24" w:rsidR="000B0851" w:rsidRPr="00DB6E6A" w:rsidRDefault="000B0851" w:rsidP="00EB51AA">
      <w:pPr>
        <w:spacing w:after="0"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Findings from the evaluation </w:t>
      </w:r>
      <w:r w:rsidR="00590A57" w:rsidRPr="00DB6E6A">
        <w:rPr>
          <w:rFonts w:ascii="Times New Roman" w:hAnsi="Times New Roman" w:cs="Times New Roman"/>
          <w:sz w:val="24"/>
          <w:szCs w:val="24"/>
          <w:lang w:val="en-US"/>
        </w:rPr>
        <w:t>(</w:t>
      </w:r>
      <w:r w:rsidR="002E7372" w:rsidRPr="00DB6E6A">
        <w:rPr>
          <w:rFonts w:ascii="Times New Roman" w:hAnsi="Times New Roman" w:cs="Times New Roman"/>
          <w:sz w:val="24"/>
          <w:szCs w:val="24"/>
          <w:lang w:val="en-US"/>
        </w:rPr>
        <w:t xml:space="preserve">aim </w:t>
      </w:r>
      <w:r w:rsidR="00590A57" w:rsidRPr="00DB6E6A">
        <w:rPr>
          <w:rFonts w:ascii="Times New Roman" w:hAnsi="Times New Roman" w:cs="Times New Roman"/>
          <w:sz w:val="24"/>
          <w:szCs w:val="24"/>
          <w:lang w:val="en-US"/>
        </w:rPr>
        <w:t xml:space="preserve">3) </w:t>
      </w:r>
      <w:r w:rsidR="00994ECD" w:rsidRPr="00DB6E6A">
        <w:rPr>
          <w:rFonts w:ascii="Times New Roman" w:hAnsi="Times New Roman" w:cs="Times New Roman"/>
          <w:sz w:val="24"/>
          <w:szCs w:val="24"/>
          <w:lang w:val="en-US"/>
        </w:rPr>
        <w:t xml:space="preserve">will be published in a </w:t>
      </w:r>
      <w:r w:rsidRPr="00DB6E6A">
        <w:rPr>
          <w:rFonts w:ascii="Times New Roman" w:hAnsi="Times New Roman" w:cs="Times New Roman"/>
          <w:sz w:val="24"/>
          <w:szCs w:val="24"/>
          <w:lang w:val="en-US"/>
        </w:rPr>
        <w:t>forthcoming paper.</w:t>
      </w:r>
    </w:p>
    <w:p w14:paraId="5575B98F" w14:textId="77777777" w:rsidR="00EB51AA" w:rsidRDefault="00EB51AA" w:rsidP="00DB6E6A">
      <w:pPr>
        <w:spacing w:line="480" w:lineRule="auto"/>
        <w:jc w:val="both"/>
        <w:rPr>
          <w:rFonts w:ascii="Times New Roman" w:hAnsi="Times New Roman" w:cs="Times New Roman"/>
          <w:b/>
          <w:bCs/>
          <w:sz w:val="24"/>
          <w:szCs w:val="24"/>
          <w:lang w:val="en-US"/>
        </w:rPr>
      </w:pPr>
    </w:p>
    <w:p w14:paraId="5167E5E7" w14:textId="77777777" w:rsidR="00E066B8" w:rsidRDefault="00E066B8" w:rsidP="00DB6E6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Methods </w:t>
      </w:r>
    </w:p>
    <w:p w14:paraId="70E5E8E4" w14:textId="6438B2BC" w:rsidR="00A30935" w:rsidRPr="00DB6E6A" w:rsidRDefault="005827B1" w:rsidP="00DB6E6A">
      <w:pPr>
        <w:spacing w:line="480" w:lineRule="auto"/>
        <w:jc w:val="both"/>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t xml:space="preserve">Study </w:t>
      </w:r>
      <w:r w:rsidR="00E066B8">
        <w:rPr>
          <w:rFonts w:ascii="Times New Roman" w:hAnsi="Times New Roman" w:cs="Times New Roman"/>
          <w:b/>
          <w:bCs/>
          <w:sz w:val="24"/>
          <w:szCs w:val="24"/>
          <w:lang w:val="en-US"/>
        </w:rPr>
        <w:t>d</w:t>
      </w:r>
      <w:r w:rsidR="00A30935" w:rsidRPr="00DB6E6A">
        <w:rPr>
          <w:rFonts w:ascii="Times New Roman" w:hAnsi="Times New Roman" w:cs="Times New Roman"/>
          <w:b/>
          <w:bCs/>
          <w:sz w:val="24"/>
          <w:szCs w:val="24"/>
          <w:lang w:val="en-US"/>
        </w:rPr>
        <w:t>esign</w:t>
      </w:r>
    </w:p>
    <w:p w14:paraId="5056BA1A" w14:textId="1B3AD908" w:rsidR="000150AC" w:rsidRPr="00DB6E6A" w:rsidRDefault="000150AC"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Our</w:t>
      </w:r>
      <w:r w:rsidR="001074BA" w:rsidRPr="00DB6E6A">
        <w:rPr>
          <w:rFonts w:ascii="Times New Roman" w:hAnsi="Times New Roman" w:cs="Times New Roman"/>
          <w:sz w:val="24"/>
          <w:szCs w:val="24"/>
          <w:lang w:val="en-US"/>
        </w:rPr>
        <w:t xml:space="preserve"> </w:t>
      </w:r>
      <w:r w:rsidR="00CD1EAC" w:rsidRPr="00DB6E6A">
        <w:rPr>
          <w:rFonts w:ascii="Times New Roman" w:hAnsi="Times New Roman" w:cs="Times New Roman"/>
          <w:sz w:val="24"/>
          <w:szCs w:val="24"/>
          <w:lang w:val="en-US"/>
        </w:rPr>
        <w:t xml:space="preserve">approach to </w:t>
      </w:r>
      <w:r w:rsidR="00A92239" w:rsidRPr="00DB6E6A">
        <w:rPr>
          <w:rFonts w:ascii="Times New Roman" w:hAnsi="Times New Roman" w:cs="Times New Roman"/>
          <w:sz w:val="24"/>
          <w:szCs w:val="24"/>
          <w:lang w:val="en-US"/>
        </w:rPr>
        <w:t xml:space="preserve">intervention-development </w:t>
      </w:r>
      <w:r w:rsidRPr="00DB6E6A">
        <w:rPr>
          <w:rFonts w:ascii="Times New Roman" w:hAnsi="Times New Roman" w:cs="Times New Roman"/>
          <w:sz w:val="24"/>
          <w:szCs w:val="24"/>
          <w:lang w:val="en-US"/>
        </w:rPr>
        <w:t xml:space="preserve">was </w:t>
      </w:r>
      <w:r w:rsidR="001074BA" w:rsidRPr="00DB6E6A">
        <w:rPr>
          <w:rFonts w:ascii="Times New Roman" w:hAnsi="Times New Roman" w:cs="Times New Roman"/>
          <w:sz w:val="24"/>
          <w:szCs w:val="24"/>
          <w:lang w:val="en-US"/>
        </w:rPr>
        <w:t>underpinned by co-</w:t>
      </w:r>
      <w:r w:rsidR="00F17C1B" w:rsidRPr="00DB6E6A">
        <w:rPr>
          <w:rFonts w:ascii="Times New Roman" w:hAnsi="Times New Roman" w:cs="Times New Roman"/>
          <w:sz w:val="24"/>
          <w:szCs w:val="24"/>
          <w:lang w:val="en-US"/>
        </w:rPr>
        <w:t>production</w:t>
      </w:r>
      <w:r w:rsidR="001074BA" w:rsidRPr="00DB6E6A">
        <w:rPr>
          <w:rFonts w:ascii="Times New Roman" w:hAnsi="Times New Roman" w:cs="Times New Roman"/>
          <w:sz w:val="24"/>
          <w:szCs w:val="24"/>
          <w:lang w:val="en-US"/>
        </w:rPr>
        <w:t xml:space="preserve"> and </w:t>
      </w:r>
      <w:r w:rsidR="003934B8" w:rsidRPr="00DB6E6A">
        <w:rPr>
          <w:rFonts w:ascii="Times New Roman" w:hAnsi="Times New Roman" w:cs="Times New Roman"/>
          <w:sz w:val="24"/>
          <w:szCs w:val="24"/>
          <w:lang w:val="en-US"/>
        </w:rPr>
        <w:t xml:space="preserve">theoretically </w:t>
      </w:r>
      <w:r w:rsidR="001074BA" w:rsidRPr="00DB6E6A">
        <w:rPr>
          <w:rFonts w:ascii="Times New Roman" w:hAnsi="Times New Roman" w:cs="Times New Roman"/>
          <w:sz w:val="24"/>
          <w:szCs w:val="24"/>
          <w:lang w:val="en-US"/>
        </w:rPr>
        <w:t xml:space="preserve">informed by </w:t>
      </w:r>
      <w:r w:rsidR="00215156" w:rsidRPr="00DB6E6A">
        <w:rPr>
          <w:rFonts w:ascii="Times New Roman" w:hAnsi="Times New Roman" w:cs="Times New Roman"/>
          <w:sz w:val="24"/>
          <w:szCs w:val="24"/>
          <w:lang w:val="en-US"/>
        </w:rPr>
        <w:t>Family Sense of Coherence</w:t>
      </w:r>
      <w:r w:rsidR="00D01974" w:rsidRPr="00DB6E6A">
        <w:rPr>
          <w:rFonts w:ascii="Times New Roman" w:hAnsi="Times New Roman" w:cs="Times New Roman"/>
          <w:sz w:val="24"/>
          <w:szCs w:val="24"/>
          <w:lang w:val="en-US"/>
        </w:rPr>
        <w:t xml:space="preserve"> </w:t>
      </w:r>
      <w:r w:rsidR="00D01974" w:rsidRPr="00DB6E6A">
        <w:rPr>
          <w:rFonts w:ascii="Times New Roman" w:hAnsi="Times New Roman" w:cs="Times New Roman"/>
          <w:sz w:val="24"/>
          <w:szCs w:val="24"/>
          <w:lang w:val="en-US"/>
        </w:rPr>
        <w:fldChar w:fldCharType="begin"/>
      </w:r>
      <w:r w:rsidR="00585CD5" w:rsidRPr="00DB6E6A">
        <w:rPr>
          <w:rFonts w:ascii="Times New Roman" w:hAnsi="Times New Roman" w:cs="Times New Roman"/>
          <w:sz w:val="24"/>
          <w:szCs w:val="24"/>
          <w:lang w:val="en-US"/>
        </w:rPr>
        <w:instrText xml:space="preserve"> ADDIN EN.CITE &lt;EndNote&gt;&lt;Cite&gt;&lt;Author&gt;Antonovsky&lt;/Author&gt;&lt;Year&gt;1988&lt;/Year&gt;&lt;RecNum&gt;12&lt;/RecNum&gt;&lt;DisplayText&gt;(Antonovsky &amp;amp; Sourani, 1988)&lt;/DisplayText&gt;&lt;record&gt;&lt;rec-number&gt;12&lt;/rec-number&gt;&lt;foreign-keys&gt;&lt;key app="EN" db-id="tpdtvft53avweaeseet5ts0bp5swza99205r" timestamp="1611251458"&gt;12&lt;/key&gt;&lt;/foreign-keys&gt;&lt;ref-type name="Journal Article"&gt;17&lt;/ref-type&gt;&lt;contributors&gt;&lt;authors&gt;&lt;author&gt;Antonovsky, Aaron&lt;/author&gt;&lt;author&gt;Sourani, Talma&lt;/author&gt;&lt;/authors&gt;&lt;/contributors&gt;&lt;titles&gt;&lt;title&gt;Family sense of coherence and family adaptation&lt;/title&gt;&lt;secondary-title&gt;Journal of Marriage and the Family&lt;/secondary-title&gt;&lt;/titles&gt;&lt;periodical&gt;&lt;full-title&gt;Journal of Marriage and the Family&lt;/full-title&gt;&lt;/periodical&gt;&lt;pages&gt;79-92&lt;/pages&gt;&lt;dates&gt;&lt;year&gt;1988&lt;/year&gt;&lt;/dates&gt;&lt;isbn&gt;0022-2445&lt;/isbn&gt;&lt;urls&gt;&lt;/urls&gt;&lt;/record&gt;&lt;/Cite&gt;&lt;/EndNote&gt;</w:instrText>
      </w:r>
      <w:r w:rsidR="00D01974" w:rsidRPr="00DB6E6A">
        <w:rPr>
          <w:rFonts w:ascii="Times New Roman" w:hAnsi="Times New Roman" w:cs="Times New Roman"/>
          <w:sz w:val="24"/>
          <w:szCs w:val="24"/>
          <w:lang w:val="en-US"/>
        </w:rPr>
        <w:fldChar w:fldCharType="separate"/>
      </w:r>
      <w:r w:rsidR="00585CD5" w:rsidRPr="00DB6E6A">
        <w:rPr>
          <w:rFonts w:ascii="Times New Roman" w:hAnsi="Times New Roman" w:cs="Times New Roman"/>
          <w:noProof/>
          <w:sz w:val="24"/>
          <w:szCs w:val="24"/>
          <w:lang w:val="en-US"/>
        </w:rPr>
        <w:t>(Antonovsky &amp; Sourani, 1988)</w:t>
      </w:r>
      <w:r w:rsidR="00D01974" w:rsidRPr="00DB6E6A">
        <w:rPr>
          <w:rFonts w:ascii="Times New Roman" w:hAnsi="Times New Roman" w:cs="Times New Roman"/>
          <w:sz w:val="24"/>
          <w:szCs w:val="24"/>
          <w:lang w:val="en-US"/>
        </w:rPr>
        <w:fldChar w:fldCharType="end"/>
      </w:r>
      <w:r w:rsidR="00215156" w:rsidRPr="00DB6E6A">
        <w:rPr>
          <w:rFonts w:ascii="Times New Roman" w:hAnsi="Times New Roman" w:cs="Times New Roman"/>
          <w:sz w:val="24"/>
          <w:szCs w:val="24"/>
          <w:lang w:val="en-US"/>
        </w:rPr>
        <w:t xml:space="preserve"> and </w:t>
      </w:r>
      <w:r w:rsidR="001074BA" w:rsidRPr="00DB6E6A">
        <w:rPr>
          <w:rFonts w:ascii="Times New Roman" w:hAnsi="Times New Roman" w:cs="Times New Roman"/>
          <w:sz w:val="24"/>
          <w:szCs w:val="24"/>
          <w:lang w:val="en-US"/>
        </w:rPr>
        <w:t xml:space="preserve">the </w:t>
      </w:r>
      <w:r w:rsidR="005F1D21" w:rsidRPr="00DB6E6A">
        <w:rPr>
          <w:rFonts w:ascii="Times New Roman" w:hAnsi="Times New Roman" w:cs="Times New Roman"/>
          <w:sz w:val="24"/>
          <w:szCs w:val="24"/>
          <w:lang w:val="en-US"/>
        </w:rPr>
        <w:t>f</w:t>
      </w:r>
      <w:r w:rsidR="00043AE3" w:rsidRPr="00DB6E6A">
        <w:rPr>
          <w:rFonts w:ascii="Times New Roman" w:hAnsi="Times New Roman" w:cs="Times New Roman"/>
          <w:sz w:val="24"/>
          <w:szCs w:val="24"/>
          <w:lang w:val="en-US"/>
        </w:rPr>
        <w:t>amily</w:t>
      </w:r>
      <w:r w:rsidR="00992F98" w:rsidRPr="00DB6E6A">
        <w:rPr>
          <w:rFonts w:ascii="Times New Roman" w:hAnsi="Times New Roman" w:cs="Times New Roman"/>
          <w:sz w:val="24"/>
          <w:szCs w:val="24"/>
          <w:lang w:val="en-US"/>
        </w:rPr>
        <w:t>-</w:t>
      </w:r>
      <w:r w:rsidR="005F1D21" w:rsidRPr="00DB6E6A">
        <w:rPr>
          <w:rFonts w:ascii="Times New Roman" w:hAnsi="Times New Roman" w:cs="Times New Roman"/>
          <w:sz w:val="24"/>
          <w:szCs w:val="24"/>
          <w:lang w:val="en-US"/>
        </w:rPr>
        <w:t>l</w:t>
      </w:r>
      <w:r w:rsidR="00043AE3" w:rsidRPr="00DB6E6A">
        <w:rPr>
          <w:rFonts w:ascii="Times New Roman" w:hAnsi="Times New Roman" w:cs="Times New Roman"/>
          <w:sz w:val="24"/>
          <w:szCs w:val="24"/>
          <w:lang w:val="en-US"/>
        </w:rPr>
        <w:t>evel extension</w:t>
      </w:r>
      <w:r w:rsidR="001074BA" w:rsidRPr="00DB6E6A">
        <w:rPr>
          <w:rFonts w:ascii="Times New Roman" w:hAnsi="Times New Roman" w:cs="Times New Roman"/>
          <w:sz w:val="24"/>
          <w:szCs w:val="24"/>
          <w:lang w:val="en-US"/>
        </w:rPr>
        <w:t xml:space="preserve"> </w:t>
      </w:r>
      <w:r w:rsidR="00590A57" w:rsidRPr="00DB6E6A">
        <w:rPr>
          <w:rFonts w:ascii="Times New Roman" w:hAnsi="Times New Roman" w:cs="Times New Roman"/>
          <w:sz w:val="24"/>
          <w:szCs w:val="24"/>
          <w:lang w:val="en-US"/>
        </w:rPr>
        <w:t xml:space="preserve">to the </w:t>
      </w:r>
      <w:r w:rsidR="00AD5B40" w:rsidRPr="00DB6E6A">
        <w:rPr>
          <w:rFonts w:ascii="Times New Roman" w:hAnsi="Times New Roman" w:cs="Times New Roman"/>
          <w:sz w:val="24"/>
          <w:szCs w:val="24"/>
          <w:lang w:val="en-US"/>
        </w:rPr>
        <w:t xml:space="preserve">Dual Process Model </w:t>
      </w:r>
      <w:r w:rsidR="00E5037F" w:rsidRPr="00DB6E6A">
        <w:rPr>
          <w:rFonts w:ascii="Times New Roman" w:hAnsi="Times New Roman" w:cs="Times New Roman"/>
          <w:sz w:val="24"/>
          <w:szCs w:val="24"/>
          <w:lang w:val="en-US"/>
        </w:rPr>
        <w:fldChar w:fldCharType="begin"/>
      </w:r>
      <w:r w:rsidR="00585CD5" w:rsidRPr="00DB6E6A">
        <w:rPr>
          <w:rFonts w:ascii="Times New Roman" w:hAnsi="Times New Roman" w:cs="Times New Roman"/>
          <w:sz w:val="24"/>
          <w:szCs w:val="24"/>
          <w:lang w:val="en-US"/>
        </w:rPr>
        <w:instrText xml:space="preserve"> ADDIN EN.CITE &lt;EndNote&gt;&lt;Cite&gt;&lt;Author&gt;Stroebe&lt;/Author&gt;&lt;Year&gt;2015&lt;/Year&gt;&lt;RecNum&gt;1&lt;/RecNum&gt;&lt;DisplayText&gt;(Stroebe &amp;amp; Schut, 2015)&lt;/DisplayText&gt;&lt;record&gt;&lt;rec-number&gt;1&lt;/rec-number&gt;&lt;foreign-keys&gt;&lt;key app="EN" db-id="tpdtvft53avweaeseet5ts0bp5swza99205r" timestamp="1611249343"&gt;1&lt;/key&gt;&lt;/foreign-keys&gt;&lt;ref-type name="Journal Article"&gt;17&lt;/ref-type&gt;&lt;contributors&gt;&lt;authors&gt;&lt;author&gt;Stroebe, Margaret&lt;/author&gt;&lt;author&gt;Schut, Henk&lt;/author&gt;&lt;/authors&gt;&lt;/contributors&gt;&lt;titles&gt;&lt;title&gt;Family matters in bereavement: Toward an integrative intra-interpersonal coping model&lt;/title&gt;&lt;secondary-title&gt;Perspectives on Psychological Science&lt;/secondary-title&gt;&lt;/titles&gt;&lt;periodical&gt;&lt;full-title&gt;Perspectives on Psychological Science&lt;/full-title&gt;&lt;/periodical&gt;&lt;pages&gt;873-879&lt;/pages&gt;&lt;volume&gt;10&lt;/volume&gt;&lt;number&gt;6&lt;/number&gt;&lt;dates&gt;&lt;year&gt;2015&lt;/year&gt;&lt;/dates&gt;&lt;isbn&gt;1745-6916&lt;/isbn&gt;&lt;urls&gt;&lt;/urls&gt;&lt;/record&gt;&lt;/Cite&gt;&lt;/EndNote&gt;</w:instrText>
      </w:r>
      <w:r w:rsidR="00E5037F" w:rsidRPr="00DB6E6A">
        <w:rPr>
          <w:rFonts w:ascii="Times New Roman" w:hAnsi="Times New Roman" w:cs="Times New Roman"/>
          <w:sz w:val="24"/>
          <w:szCs w:val="24"/>
          <w:lang w:val="en-US"/>
        </w:rPr>
        <w:fldChar w:fldCharType="separate"/>
      </w:r>
      <w:r w:rsidR="00585CD5" w:rsidRPr="00DB6E6A">
        <w:rPr>
          <w:rFonts w:ascii="Times New Roman" w:hAnsi="Times New Roman" w:cs="Times New Roman"/>
          <w:noProof/>
          <w:sz w:val="24"/>
          <w:szCs w:val="24"/>
          <w:lang w:val="en-US"/>
        </w:rPr>
        <w:t>(Stroebe &amp; Schut, 2015)</w:t>
      </w:r>
      <w:r w:rsidR="00E5037F" w:rsidRPr="00DB6E6A">
        <w:rPr>
          <w:rFonts w:ascii="Times New Roman" w:hAnsi="Times New Roman" w:cs="Times New Roman"/>
          <w:sz w:val="24"/>
          <w:szCs w:val="24"/>
          <w:lang w:val="en-US"/>
        </w:rPr>
        <w:fldChar w:fldCharType="end"/>
      </w:r>
      <w:r w:rsidR="007B699E" w:rsidRPr="00DB6E6A">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 xml:space="preserve">which </w:t>
      </w:r>
      <w:r w:rsidR="00161A1A" w:rsidRPr="00DB6E6A">
        <w:rPr>
          <w:rFonts w:ascii="Times New Roman" w:hAnsi="Times New Roman" w:cs="Times New Roman"/>
          <w:sz w:val="24"/>
          <w:szCs w:val="24"/>
          <w:lang w:val="en-US"/>
        </w:rPr>
        <w:t xml:space="preserve">were used </w:t>
      </w:r>
      <w:r w:rsidR="003934B8" w:rsidRPr="00DB6E6A">
        <w:rPr>
          <w:rFonts w:ascii="Times New Roman" w:hAnsi="Times New Roman" w:cs="Times New Roman"/>
          <w:sz w:val="24"/>
          <w:szCs w:val="24"/>
          <w:lang w:val="en-US"/>
        </w:rPr>
        <w:t>to develop the family</w:t>
      </w:r>
      <w:r w:rsidR="00A92239" w:rsidRPr="00DB6E6A">
        <w:rPr>
          <w:rFonts w:ascii="Times New Roman" w:hAnsi="Times New Roman" w:cs="Times New Roman"/>
          <w:sz w:val="24"/>
          <w:szCs w:val="24"/>
          <w:lang w:val="en-US"/>
        </w:rPr>
        <w:t>-</w:t>
      </w:r>
      <w:r w:rsidR="003934B8" w:rsidRPr="00DB6E6A">
        <w:rPr>
          <w:rFonts w:ascii="Times New Roman" w:hAnsi="Times New Roman" w:cs="Times New Roman"/>
          <w:sz w:val="24"/>
          <w:szCs w:val="24"/>
          <w:lang w:val="en-US"/>
        </w:rPr>
        <w:t xml:space="preserve">focused intervention. </w:t>
      </w:r>
      <w:r w:rsidRPr="00DB6E6A">
        <w:rPr>
          <w:rFonts w:ascii="Times New Roman" w:hAnsi="Times New Roman" w:cs="Times New Roman"/>
          <w:sz w:val="24"/>
          <w:szCs w:val="24"/>
          <w:lang w:val="en-US"/>
        </w:rPr>
        <w:t>The co-production approach</w:t>
      </w:r>
      <w:r w:rsidR="00705543" w:rsidRPr="00DB6E6A">
        <w:rPr>
          <w:rFonts w:ascii="Times New Roman" w:hAnsi="Times New Roman" w:cs="Times New Roman"/>
          <w:sz w:val="24"/>
          <w:szCs w:val="24"/>
          <w:lang w:val="en-US"/>
        </w:rPr>
        <w:t xml:space="preserve"> </w:t>
      </w:r>
      <w:r w:rsidR="00705543"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&lt;EndNote&gt;&lt;Cite&gt;&lt;Author&gt;Grindell&lt;/Author&gt;&lt;Year&gt;2022&lt;/Year&gt;&lt;RecNum&gt;2425&lt;/RecNum&gt;&lt;DisplayText&gt;(Grindell et al., 2022)&lt;/DisplayText&gt;&lt;record&gt;&lt;rec-number&gt;2425&lt;/rec-number&gt;&lt;foreign-keys&gt;&lt;key app="EN" db-id="tpdtvft53avweaeseet5ts0bp5swza99205r" timestamp="1678788072"&gt;2425&lt;/key&gt;&lt;/foreign-keys&gt;&lt;ref-type name="Journal Article"&gt;17&lt;/ref-type&gt;&lt;contributors&gt;&lt;authors&gt;&lt;author&gt;Grindell, Cheryl&lt;/author&gt;&lt;author&gt;Coates, Elizabeth&lt;/author&gt;&lt;author&gt;Croot, Liz&lt;/author&gt;&lt;author&gt;O’Cathain, Alicia&lt;/author&gt;&lt;/authors&gt;&lt;/contributors&gt;&lt;titles&gt;&lt;title&gt;The use of co-production, co-design and co-creation to mobilise knowledge in the management of health conditions: a systematic review&lt;/title&gt;&lt;secondary-title&gt;BMC Health Services Research&lt;/secondary-title&gt;&lt;/titles&gt;&lt;periodical&gt;&lt;full-title&gt;BMC health services research&lt;/full-title&gt;&lt;/periodical&gt;&lt;pages&gt;877&lt;/pages&gt;&lt;volume&gt;22&lt;/volume&gt;&lt;number&gt;1&lt;/number&gt;&lt;dates&gt;&lt;year&gt;2022&lt;/year&gt;&lt;pub-dates&gt;&lt;date&gt;2022/07/07&lt;/date&gt;&lt;/pub-dates&gt;&lt;/dates&gt;&lt;isbn&gt;1472-6963&lt;/isbn&gt;&lt;urls&gt;&lt;related-urls&gt;&lt;url&gt;https://doi.org/10.1186/s12913-022-08079-y&lt;/url&gt;&lt;/related-urls&gt;&lt;/urls&gt;&lt;electronic-resource-num&gt;10.1186/s12913-022-08079-y&lt;/electronic-resource-num&gt;&lt;/record&gt;&lt;/Cite&gt;&lt;/EndNote&gt;</w:instrText>
      </w:r>
      <w:r w:rsidR="00705543"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(Grindell et al., 2022)</w:t>
      </w:r>
      <w:r w:rsidR="00705543" w:rsidRPr="00DB6E6A">
        <w:rPr>
          <w:rFonts w:ascii="Times New Roman" w:hAnsi="Times New Roman" w:cs="Times New Roman"/>
          <w:sz w:val="24"/>
          <w:szCs w:val="24"/>
          <w:lang w:val="en-US"/>
        </w:rPr>
        <w:fldChar w:fldCharType="end"/>
      </w:r>
      <w:r w:rsidR="00705543" w:rsidRPr="00DB6E6A">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 xml:space="preserve">developed partnerships between the research team, people with real world experience of bereavement, and community and national stakeholders. Involving people with lived experience of this specific context, leveraging their knowledge, experience and insights, to enable a deep understanding of the challenges they face; and encouraging the uptake of outputs was used to help ensure “contextual fit” </w:t>
      </w:r>
      <w:r w:rsidR="00903E9C"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&lt;EndNote&gt;&lt;Cite&gt;&lt;Author&gt;Goodyear-Smith&lt;/Author&gt;&lt;Year&gt;2015&lt;/Year&gt;&lt;RecNum&gt;2418&lt;/RecNum&gt;&lt;DisplayText&gt;(Goodyear-Smith et al., 2015)&lt;/DisplayText&gt;&lt;record&gt;&lt;rec-number&gt;2418&lt;/rec-number&gt;&lt;foreign-keys&gt;&lt;key app="EN" db-id="tpdtvft53avweaeseet5ts0bp5swza99205r" timestamp="1678700100"&gt;2418&lt;/key&gt;&lt;/foreign-keys&gt;&lt;ref-type name="Journal Article"&gt;17&lt;/ref-type&gt;&lt;contributors&gt;&lt;authors&gt;&lt;author&gt;Goodyear-Smith, Felicity&lt;/author&gt;&lt;author&gt;Jackson, Claire&lt;/author&gt;&lt;author&gt;Greenhalgh, Trisha&lt;/author&gt;&lt;/authors&gt;&lt;/contributors&gt;&lt;titles&gt;&lt;title&gt;Co-design and implementation research: challenges and solutions for ethics committees&lt;/title&gt;&lt;secondary-title&gt;BMC medical ethics&lt;/secondary-title&gt;&lt;/titles&gt;&lt;periodical&gt;&lt;full-title&gt;BMC medical ethics&lt;/full-title&gt;&lt;/periodical&gt;&lt;pages&gt;1-5&lt;/pages&gt;&lt;volume&gt;16&lt;/volume&gt;&lt;number&gt;1&lt;/number&gt;&lt;dates&gt;&lt;year&gt;2015&lt;/year&gt;&lt;/dates&gt;&lt;isbn&gt;1472-6939&lt;/isbn&gt;&lt;urls&gt;&lt;/urls&gt;&lt;/record&gt;&lt;/Cite&gt;&lt;/EndNote&gt;</w:instrText>
      </w:r>
      <w:r w:rsidR="00903E9C"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(Goodyear-Smith et al., 2015)</w:t>
      </w:r>
      <w:r w:rsidR="00903E9C" w:rsidRPr="00DB6E6A">
        <w:rPr>
          <w:rFonts w:ascii="Times New Roman" w:hAnsi="Times New Roman" w:cs="Times New Roman"/>
          <w:sz w:val="24"/>
          <w:szCs w:val="24"/>
          <w:lang w:val="en-US"/>
        </w:rPr>
        <w:fldChar w:fldCharType="end"/>
      </w:r>
      <w:r w:rsidR="00903E9C" w:rsidRPr="00DB6E6A">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and findings that have relevance to end users of the web-resource.</w:t>
      </w:r>
    </w:p>
    <w:p w14:paraId="1EF5270B" w14:textId="34D99255" w:rsidR="001C0194" w:rsidRPr="00DB6E6A" w:rsidRDefault="001C5C2A"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The study received endorsement and support from the National Bereavement Alliance (the largest UK umbrella bereavement </w:t>
      </w:r>
      <w:r w:rsidR="0070420A" w:rsidRPr="00DB6E6A">
        <w:rPr>
          <w:rFonts w:ascii="Times New Roman" w:hAnsi="Times New Roman" w:cs="Times New Roman"/>
          <w:sz w:val="24"/>
          <w:szCs w:val="24"/>
          <w:lang w:val="en-US"/>
        </w:rPr>
        <w:t>organization</w:t>
      </w:r>
      <w:r w:rsidRPr="00DB6E6A">
        <w:rPr>
          <w:rFonts w:ascii="Times New Roman" w:hAnsi="Times New Roman" w:cs="Times New Roman"/>
          <w:sz w:val="24"/>
          <w:szCs w:val="24"/>
          <w:lang w:val="en-US"/>
        </w:rPr>
        <w:t xml:space="preserve"> with over 80 member </w:t>
      </w:r>
      <w:r w:rsidR="0070420A" w:rsidRPr="00DB6E6A">
        <w:rPr>
          <w:rFonts w:ascii="Times New Roman" w:hAnsi="Times New Roman" w:cs="Times New Roman"/>
          <w:sz w:val="24"/>
          <w:szCs w:val="24"/>
          <w:lang w:val="en-US"/>
        </w:rPr>
        <w:t>organizations</w:t>
      </w:r>
      <w:r w:rsidRPr="00DB6E6A">
        <w:rPr>
          <w:rFonts w:ascii="Times New Roman" w:hAnsi="Times New Roman" w:cs="Times New Roman"/>
          <w:sz w:val="24"/>
          <w:szCs w:val="24"/>
          <w:lang w:val="en-US"/>
        </w:rPr>
        <w:t>).</w:t>
      </w:r>
      <w:r w:rsidR="00CD1EAC" w:rsidRPr="00DB6E6A">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 xml:space="preserve"> </w:t>
      </w:r>
      <w:r w:rsidR="003934B8" w:rsidRPr="00DB6E6A">
        <w:rPr>
          <w:rFonts w:ascii="Times New Roman" w:hAnsi="Times New Roman" w:cs="Times New Roman"/>
          <w:sz w:val="24"/>
          <w:szCs w:val="24"/>
          <w:lang w:val="en-US"/>
        </w:rPr>
        <w:t xml:space="preserve">In consultation with </w:t>
      </w:r>
      <w:r w:rsidR="000B0851" w:rsidRPr="00DB6E6A">
        <w:rPr>
          <w:rFonts w:ascii="Times New Roman" w:hAnsi="Times New Roman" w:cs="Times New Roman"/>
          <w:sz w:val="24"/>
          <w:szCs w:val="24"/>
          <w:lang w:val="en-US"/>
        </w:rPr>
        <w:t xml:space="preserve">people with lived experience of bereavement (personal and/or professional) </w:t>
      </w:r>
      <w:r w:rsidR="003934B8" w:rsidRPr="00DB6E6A">
        <w:rPr>
          <w:rFonts w:ascii="Times New Roman" w:hAnsi="Times New Roman" w:cs="Times New Roman"/>
          <w:sz w:val="24"/>
          <w:szCs w:val="24"/>
          <w:lang w:val="en-US"/>
        </w:rPr>
        <w:t>and in line with UK palliative and end of life care policy</w:t>
      </w:r>
      <w:r w:rsidR="002E7372" w:rsidRPr="00DB6E6A">
        <w:rPr>
          <w:rFonts w:ascii="Times New Roman" w:hAnsi="Times New Roman" w:cs="Times New Roman"/>
          <w:sz w:val="24"/>
          <w:szCs w:val="24"/>
          <w:lang w:val="en-US"/>
        </w:rPr>
        <w:t xml:space="preserve"> </w:t>
      </w:r>
      <w:r w:rsidR="002F18FB" w:rsidRPr="00DB6E6A">
        <w:rPr>
          <w:rFonts w:ascii="Times New Roman" w:hAnsi="Times New Roman" w:cs="Times New Roman"/>
          <w:sz w:val="24"/>
          <w:szCs w:val="24"/>
          <w:lang w:val="en-US"/>
        </w:rPr>
        <w:fldChar w:fldCharType="begin"/>
      </w:r>
      <w:r w:rsidR="00C549CD" w:rsidRPr="00DB6E6A">
        <w:rPr>
          <w:rFonts w:ascii="Times New Roman" w:hAnsi="Times New Roman" w:cs="Times New Roman"/>
          <w:sz w:val="24"/>
          <w:szCs w:val="24"/>
          <w:lang w:val="en-US"/>
        </w:rPr>
        <w:instrText xml:space="preserve"> ADDIN EN.CITE &lt;EndNote&gt;&lt;Cite&gt;&lt;Author&gt;National Palliative and End of Life Care partnership&lt;/Author&gt;&lt;Year&gt;2021&lt;/Year&gt;&lt;RecNum&gt;2410&lt;/RecNum&gt;&lt;DisplayText&gt;(National Palliative and End of Life Care partnership, 2021)&lt;/DisplayText&gt;&lt;record&gt;&lt;rec-number&gt;2410&lt;/rec-number&gt;&lt;foreign-keys&gt;&lt;key app="EN" db-id="tpdtvft53avweaeseet5ts0bp5swza99205r" timestamp="1667399617"&gt;2410&lt;/key&gt;&lt;/foreign-keys&gt;&lt;ref-type name="Web Page"&gt;12&lt;/ref-type&gt;&lt;contributors&gt;&lt;authors&gt;&lt;author&gt;National Palliative and End of Life Care partnership,&lt;/author&gt;&lt;/authors&gt;&lt;secondary-authors&gt;&lt;author&gt;NHS England&lt;/author&gt;&lt;/secondary-authors&gt;&lt;/contributors&gt;&lt;titles&gt;&lt;title&gt;Ambitions for Palliative and End of Life Care: A National Framework for local action 2021–2026&lt;/title&gt;&lt;/titles&gt;&lt;pages&gt;50&lt;/pages&gt;&lt;volume&gt;2023&lt;/volume&gt;&lt;number&gt;13th March 2023&lt;/number&gt;&lt;dates&gt;&lt;year&gt;2021&lt;/year&gt;&lt;/dates&gt;&lt;publisher&gt;NHS England&lt;/publisher&gt;&lt;urls&gt;&lt;related-urls&gt;&lt;url&gt;https://www.england.nhs.uk/publication/ambitions-for-palliative-and-end-of-life-care-a-national-framework-for-local-action-2021-2026/&lt;/url&gt;&lt;/related-urls&gt;&lt;/urls&gt;&lt;/record&gt;&lt;/Cite&gt;&lt;/EndNote&gt;</w:instrText>
      </w:r>
      <w:r w:rsidR="002F18FB" w:rsidRPr="00DB6E6A">
        <w:rPr>
          <w:rFonts w:ascii="Times New Roman" w:hAnsi="Times New Roman" w:cs="Times New Roman"/>
          <w:sz w:val="24"/>
          <w:szCs w:val="24"/>
          <w:lang w:val="en-US"/>
        </w:rPr>
        <w:fldChar w:fldCharType="separate"/>
      </w:r>
      <w:r w:rsidR="00C549CD" w:rsidRPr="00DB6E6A">
        <w:rPr>
          <w:rFonts w:ascii="Times New Roman" w:hAnsi="Times New Roman" w:cs="Times New Roman"/>
          <w:noProof/>
          <w:sz w:val="24"/>
          <w:szCs w:val="24"/>
          <w:lang w:val="en-US"/>
        </w:rPr>
        <w:t>(National Palliative and End of Life Care partnership, 2021)</w:t>
      </w:r>
      <w:r w:rsidR="002F18FB" w:rsidRPr="00DB6E6A">
        <w:rPr>
          <w:rFonts w:ascii="Times New Roman" w:hAnsi="Times New Roman" w:cs="Times New Roman"/>
          <w:sz w:val="24"/>
          <w:szCs w:val="24"/>
          <w:lang w:val="en-US"/>
        </w:rPr>
        <w:fldChar w:fldCharType="end"/>
      </w:r>
      <w:r w:rsidR="00106386" w:rsidRPr="00DB6E6A">
        <w:rPr>
          <w:rFonts w:ascii="Times New Roman" w:hAnsi="Times New Roman" w:cs="Times New Roman"/>
          <w:sz w:val="24"/>
          <w:szCs w:val="24"/>
          <w:lang w:val="en-US"/>
        </w:rPr>
        <w:t xml:space="preserve">, </w:t>
      </w:r>
      <w:r w:rsidR="003934B8" w:rsidRPr="00DB6E6A">
        <w:rPr>
          <w:rFonts w:ascii="Times New Roman" w:hAnsi="Times New Roman" w:cs="Times New Roman"/>
          <w:sz w:val="24"/>
          <w:szCs w:val="24"/>
          <w:lang w:val="en-US"/>
        </w:rPr>
        <w:t xml:space="preserve">we defined family as relatives, friends, </w:t>
      </w:r>
      <w:r w:rsidR="0070420A" w:rsidRPr="00DB6E6A">
        <w:rPr>
          <w:rFonts w:ascii="Times New Roman" w:hAnsi="Times New Roman" w:cs="Times New Roman"/>
          <w:sz w:val="24"/>
          <w:szCs w:val="24"/>
          <w:lang w:val="en-US"/>
        </w:rPr>
        <w:t>neighbors</w:t>
      </w:r>
      <w:r w:rsidR="003934B8" w:rsidRPr="00DB6E6A">
        <w:rPr>
          <w:rFonts w:ascii="Times New Roman" w:hAnsi="Times New Roman" w:cs="Times New Roman"/>
          <w:sz w:val="24"/>
          <w:szCs w:val="24"/>
          <w:lang w:val="en-US"/>
        </w:rPr>
        <w:t xml:space="preserve"> or </w:t>
      </w:r>
      <w:r w:rsidR="00215156" w:rsidRPr="00DB6E6A">
        <w:rPr>
          <w:rFonts w:ascii="Times New Roman" w:hAnsi="Times New Roman" w:cs="Times New Roman"/>
          <w:sz w:val="24"/>
          <w:szCs w:val="24"/>
          <w:lang w:val="en-US"/>
        </w:rPr>
        <w:t>anyone</w:t>
      </w:r>
      <w:r w:rsidR="003934B8" w:rsidRPr="00DB6E6A">
        <w:rPr>
          <w:rFonts w:ascii="Times New Roman" w:hAnsi="Times New Roman" w:cs="Times New Roman"/>
          <w:sz w:val="24"/>
          <w:szCs w:val="24"/>
          <w:lang w:val="en-US"/>
        </w:rPr>
        <w:t xml:space="preserve"> important to the bereaved. </w:t>
      </w:r>
    </w:p>
    <w:p w14:paraId="6FF14F57" w14:textId="77777777" w:rsidR="00EB51AA" w:rsidRDefault="00EB51AA" w:rsidP="00DB6E6A">
      <w:pPr>
        <w:spacing w:line="480" w:lineRule="auto"/>
        <w:jc w:val="both"/>
        <w:rPr>
          <w:rFonts w:ascii="Times New Roman" w:hAnsi="Times New Roman" w:cs="Times New Roman"/>
          <w:b/>
          <w:bCs/>
          <w:sz w:val="24"/>
          <w:szCs w:val="24"/>
          <w:lang w:val="en-US"/>
        </w:rPr>
      </w:pPr>
    </w:p>
    <w:p w14:paraId="4D6DC6C5" w14:textId="77777777" w:rsidR="00EB51AA" w:rsidRDefault="00EB51AA" w:rsidP="00DB6E6A">
      <w:pPr>
        <w:spacing w:line="480" w:lineRule="auto"/>
        <w:jc w:val="both"/>
        <w:rPr>
          <w:rFonts w:ascii="Times New Roman" w:hAnsi="Times New Roman" w:cs="Times New Roman"/>
          <w:b/>
          <w:bCs/>
          <w:sz w:val="24"/>
          <w:szCs w:val="24"/>
          <w:lang w:val="en-US"/>
        </w:rPr>
      </w:pPr>
    </w:p>
    <w:p w14:paraId="31062AB4" w14:textId="42E67FED" w:rsidR="00A918DC" w:rsidRPr="00DB6E6A" w:rsidRDefault="001256D6"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This was a mixed methods study.  Firstly, we</w:t>
      </w:r>
      <w:r w:rsidR="00CD1EAC" w:rsidRPr="00DB6E6A">
        <w:rPr>
          <w:rFonts w:ascii="Times New Roman" w:hAnsi="Times New Roman" w:cs="Times New Roman"/>
          <w:sz w:val="24"/>
          <w:szCs w:val="24"/>
          <w:lang w:val="en-US"/>
        </w:rPr>
        <w:t xml:space="preserve"> </w:t>
      </w:r>
      <w:r w:rsidR="00043AE3" w:rsidRPr="00DB6E6A">
        <w:rPr>
          <w:rFonts w:ascii="Times New Roman" w:hAnsi="Times New Roman" w:cs="Times New Roman"/>
          <w:sz w:val="24"/>
          <w:szCs w:val="24"/>
          <w:lang w:val="en-US"/>
        </w:rPr>
        <w:t xml:space="preserve">explored in-depth the underpinning theories </w:t>
      </w:r>
      <w:r w:rsidRPr="00DB6E6A">
        <w:rPr>
          <w:rFonts w:ascii="Times New Roman" w:hAnsi="Times New Roman" w:cs="Times New Roman"/>
          <w:sz w:val="24"/>
          <w:szCs w:val="24"/>
          <w:lang w:val="en-US"/>
        </w:rPr>
        <w:t>(Family Sense of Coherence and the family level extension to the Dual Process Model)</w:t>
      </w:r>
      <w:r w:rsidR="005B555D" w:rsidRPr="00DB6E6A">
        <w:rPr>
          <w:rFonts w:ascii="Times New Roman" w:hAnsi="Times New Roman" w:cs="Times New Roman"/>
          <w:sz w:val="24"/>
          <w:szCs w:val="24"/>
          <w:lang w:val="en-US"/>
        </w:rPr>
        <w:t>.  Secondly, we</w:t>
      </w:r>
      <w:r w:rsidR="00043AE3" w:rsidRPr="00DB6E6A">
        <w:rPr>
          <w:rFonts w:ascii="Times New Roman" w:hAnsi="Times New Roman" w:cs="Times New Roman"/>
          <w:sz w:val="24"/>
          <w:szCs w:val="24"/>
          <w:lang w:val="en-US"/>
        </w:rPr>
        <w:t xml:space="preserve"> carried out </w:t>
      </w:r>
      <w:r w:rsidR="00EF6BFA" w:rsidRPr="00DB6E6A">
        <w:rPr>
          <w:rFonts w:ascii="Times New Roman" w:hAnsi="Times New Roman" w:cs="Times New Roman"/>
          <w:sz w:val="24"/>
          <w:szCs w:val="24"/>
          <w:lang w:val="en-US"/>
        </w:rPr>
        <w:t xml:space="preserve">scoping work </w:t>
      </w:r>
      <w:r w:rsidR="00043AE3" w:rsidRPr="00DB6E6A">
        <w:rPr>
          <w:rFonts w:ascii="Times New Roman" w:hAnsi="Times New Roman" w:cs="Times New Roman"/>
          <w:sz w:val="24"/>
          <w:szCs w:val="24"/>
          <w:lang w:val="en-US"/>
        </w:rPr>
        <w:t>of the COVID-19 family</w:t>
      </w:r>
      <w:r w:rsidRPr="00DB6E6A">
        <w:rPr>
          <w:rFonts w:ascii="Times New Roman" w:hAnsi="Times New Roman" w:cs="Times New Roman"/>
          <w:sz w:val="24"/>
          <w:szCs w:val="24"/>
          <w:lang w:val="en-US"/>
        </w:rPr>
        <w:t>-</w:t>
      </w:r>
      <w:r w:rsidR="00043AE3" w:rsidRPr="00DB6E6A">
        <w:rPr>
          <w:rFonts w:ascii="Times New Roman" w:hAnsi="Times New Roman" w:cs="Times New Roman"/>
          <w:sz w:val="24"/>
          <w:szCs w:val="24"/>
          <w:lang w:val="en-US"/>
        </w:rPr>
        <w:t>focused bereavement literature published between January 2020</w:t>
      </w:r>
      <w:r w:rsidR="004E4332" w:rsidRPr="00DB6E6A">
        <w:rPr>
          <w:rFonts w:ascii="Times New Roman" w:hAnsi="Times New Roman" w:cs="Times New Roman"/>
          <w:sz w:val="24"/>
          <w:szCs w:val="24"/>
          <w:lang w:val="en-US"/>
        </w:rPr>
        <w:t xml:space="preserve"> </w:t>
      </w:r>
      <w:r w:rsidR="00161A1A" w:rsidRPr="00DB6E6A">
        <w:rPr>
          <w:rFonts w:ascii="Times New Roman" w:hAnsi="Times New Roman" w:cs="Times New Roman"/>
          <w:sz w:val="24"/>
          <w:szCs w:val="24"/>
          <w:lang w:val="en-US"/>
        </w:rPr>
        <w:t>and</w:t>
      </w:r>
      <w:r w:rsidR="004E4332" w:rsidRPr="00DB6E6A">
        <w:rPr>
          <w:rFonts w:ascii="Times New Roman" w:hAnsi="Times New Roman" w:cs="Times New Roman"/>
          <w:sz w:val="24"/>
          <w:szCs w:val="24"/>
          <w:lang w:val="en-US"/>
        </w:rPr>
        <w:t xml:space="preserve"> </w:t>
      </w:r>
      <w:r w:rsidR="00043AE3" w:rsidRPr="00DB6E6A">
        <w:rPr>
          <w:rFonts w:ascii="Times New Roman" w:hAnsi="Times New Roman" w:cs="Times New Roman"/>
          <w:sz w:val="24"/>
          <w:szCs w:val="24"/>
          <w:lang w:val="en-US"/>
        </w:rPr>
        <w:t xml:space="preserve">March 2021. This was specifically to identify and understand key elements of family bereavement support. </w:t>
      </w:r>
      <w:r w:rsidR="005B555D" w:rsidRPr="00DB6E6A">
        <w:rPr>
          <w:rFonts w:ascii="Times New Roman" w:hAnsi="Times New Roman" w:cs="Times New Roman"/>
          <w:sz w:val="24"/>
          <w:szCs w:val="24"/>
          <w:lang w:val="en-US"/>
        </w:rPr>
        <w:t>Thirdly</w:t>
      </w:r>
      <w:r w:rsidRPr="00DB6E6A">
        <w:rPr>
          <w:rFonts w:ascii="Times New Roman" w:hAnsi="Times New Roman" w:cs="Times New Roman"/>
          <w:sz w:val="24"/>
          <w:szCs w:val="24"/>
          <w:lang w:val="en-US"/>
        </w:rPr>
        <w:t>, f</w:t>
      </w:r>
      <w:r w:rsidR="00043AE3" w:rsidRPr="00DB6E6A">
        <w:rPr>
          <w:rFonts w:ascii="Times New Roman" w:hAnsi="Times New Roman" w:cs="Times New Roman"/>
          <w:sz w:val="24"/>
          <w:szCs w:val="24"/>
          <w:lang w:val="en-US"/>
        </w:rPr>
        <w:t xml:space="preserve">indings from the scoping </w:t>
      </w:r>
      <w:r w:rsidR="00EF6BFA" w:rsidRPr="00DB6E6A">
        <w:rPr>
          <w:rFonts w:ascii="Times New Roman" w:hAnsi="Times New Roman" w:cs="Times New Roman"/>
          <w:sz w:val="24"/>
          <w:szCs w:val="24"/>
          <w:lang w:val="en-US"/>
        </w:rPr>
        <w:t xml:space="preserve">work </w:t>
      </w:r>
      <w:r w:rsidR="00C47DD0" w:rsidRPr="00DB6E6A">
        <w:rPr>
          <w:rFonts w:ascii="Times New Roman" w:hAnsi="Times New Roman" w:cs="Times New Roman"/>
          <w:sz w:val="24"/>
          <w:szCs w:val="24"/>
          <w:lang w:val="en-US"/>
        </w:rPr>
        <w:t xml:space="preserve">and our theoretical framework </w:t>
      </w:r>
      <w:r w:rsidR="00043AE3" w:rsidRPr="00DB6E6A">
        <w:rPr>
          <w:rFonts w:ascii="Times New Roman" w:hAnsi="Times New Roman" w:cs="Times New Roman"/>
          <w:sz w:val="24"/>
          <w:szCs w:val="24"/>
          <w:lang w:val="en-US"/>
        </w:rPr>
        <w:t xml:space="preserve">were used to inform an online survey </w:t>
      </w:r>
      <w:r w:rsidR="00A918DC" w:rsidRPr="00DB6E6A">
        <w:rPr>
          <w:rFonts w:ascii="Times New Roman" w:hAnsi="Times New Roman" w:cs="Times New Roman"/>
          <w:sz w:val="24"/>
          <w:szCs w:val="24"/>
          <w:lang w:val="en-US"/>
        </w:rPr>
        <w:t xml:space="preserve">to gather data on personal and/or professional experiences of bereavement during the pandemic. </w:t>
      </w:r>
      <w:r w:rsidRPr="00DB6E6A">
        <w:rPr>
          <w:rFonts w:ascii="Times New Roman" w:hAnsi="Times New Roman" w:cs="Times New Roman"/>
          <w:sz w:val="24"/>
          <w:szCs w:val="24"/>
          <w:lang w:val="en-US"/>
        </w:rPr>
        <w:t xml:space="preserve"> </w:t>
      </w:r>
      <w:r w:rsidR="005B555D" w:rsidRPr="00DB6E6A">
        <w:rPr>
          <w:rFonts w:ascii="Times New Roman" w:hAnsi="Times New Roman" w:cs="Times New Roman"/>
          <w:sz w:val="24"/>
          <w:szCs w:val="24"/>
          <w:lang w:val="en-US"/>
        </w:rPr>
        <w:t>Fourthly</w:t>
      </w:r>
      <w:r w:rsidRPr="00DB6E6A">
        <w:rPr>
          <w:rFonts w:ascii="Times New Roman" w:hAnsi="Times New Roman" w:cs="Times New Roman"/>
          <w:sz w:val="24"/>
          <w:szCs w:val="24"/>
          <w:lang w:val="en-US"/>
        </w:rPr>
        <w:t xml:space="preserve">, the survey findings </w:t>
      </w:r>
      <w:r w:rsidR="00A918DC" w:rsidRPr="00DB6E6A">
        <w:rPr>
          <w:rFonts w:ascii="Times New Roman" w:hAnsi="Times New Roman" w:cs="Times New Roman"/>
          <w:sz w:val="24"/>
          <w:szCs w:val="24"/>
          <w:lang w:val="en-US"/>
        </w:rPr>
        <w:t xml:space="preserve">were taken to an online </w:t>
      </w:r>
      <w:r w:rsidR="00C47DD0" w:rsidRPr="00DB6E6A">
        <w:rPr>
          <w:rFonts w:ascii="Times New Roman" w:hAnsi="Times New Roman" w:cs="Times New Roman"/>
          <w:sz w:val="24"/>
          <w:szCs w:val="24"/>
          <w:lang w:val="en-US"/>
        </w:rPr>
        <w:t xml:space="preserve">co-production </w:t>
      </w:r>
      <w:r w:rsidR="00A918DC" w:rsidRPr="00DB6E6A">
        <w:rPr>
          <w:rFonts w:ascii="Times New Roman" w:hAnsi="Times New Roman" w:cs="Times New Roman"/>
          <w:sz w:val="24"/>
          <w:szCs w:val="24"/>
          <w:lang w:val="en-US"/>
        </w:rPr>
        <w:t>workshop attended by members of the public with experience of bereavement and bereavement professionals working in hospice bereavement services, frontline and umbrella charities, to co-</w:t>
      </w:r>
      <w:r w:rsidR="00F17C1B" w:rsidRPr="00DB6E6A">
        <w:rPr>
          <w:rFonts w:ascii="Times New Roman" w:hAnsi="Times New Roman" w:cs="Times New Roman"/>
          <w:sz w:val="24"/>
          <w:szCs w:val="24"/>
          <w:lang w:val="en-US"/>
        </w:rPr>
        <w:t>produce</w:t>
      </w:r>
      <w:r w:rsidR="008D39EC" w:rsidRPr="00DB6E6A">
        <w:rPr>
          <w:rFonts w:ascii="Times New Roman" w:hAnsi="Times New Roman" w:cs="Times New Roman"/>
          <w:sz w:val="24"/>
          <w:szCs w:val="24"/>
          <w:lang w:val="en-US"/>
        </w:rPr>
        <w:t xml:space="preserve"> </w:t>
      </w:r>
      <w:r w:rsidR="00A918DC" w:rsidRPr="00DB6E6A">
        <w:rPr>
          <w:rFonts w:ascii="Times New Roman" w:hAnsi="Times New Roman" w:cs="Times New Roman"/>
          <w:sz w:val="24"/>
          <w:szCs w:val="24"/>
          <w:lang w:val="en-US"/>
        </w:rPr>
        <w:t xml:space="preserve">key content for the web-based intervention. </w:t>
      </w:r>
      <w:r w:rsidRPr="00DB6E6A">
        <w:rPr>
          <w:rFonts w:ascii="Times New Roman" w:hAnsi="Times New Roman" w:cs="Times New Roman"/>
          <w:sz w:val="24"/>
          <w:szCs w:val="24"/>
          <w:lang w:val="en-US"/>
        </w:rPr>
        <w:t xml:space="preserve"> D</w:t>
      </w:r>
      <w:r w:rsidR="00A918DC" w:rsidRPr="00DB6E6A">
        <w:rPr>
          <w:rFonts w:ascii="Times New Roman" w:hAnsi="Times New Roman" w:cs="Times New Roman"/>
          <w:sz w:val="24"/>
          <w:szCs w:val="24"/>
          <w:lang w:val="en-US"/>
        </w:rPr>
        <w:t xml:space="preserve">ata gathered from the workshop discussion was used </w:t>
      </w:r>
      <w:r w:rsidR="00004A5B" w:rsidRPr="00DB6E6A">
        <w:rPr>
          <w:rFonts w:ascii="Times New Roman" w:hAnsi="Times New Roman" w:cs="Times New Roman"/>
          <w:sz w:val="24"/>
          <w:szCs w:val="24"/>
          <w:lang w:val="en-US"/>
        </w:rPr>
        <w:t>by the research team</w:t>
      </w:r>
      <w:r w:rsidR="00CD52C0" w:rsidRPr="00DB6E6A">
        <w:rPr>
          <w:rFonts w:ascii="Times New Roman" w:hAnsi="Times New Roman" w:cs="Times New Roman"/>
          <w:sz w:val="24"/>
          <w:szCs w:val="24"/>
          <w:lang w:val="en-US"/>
        </w:rPr>
        <w:t>,</w:t>
      </w:r>
      <w:r w:rsidR="00004A5B" w:rsidRPr="00DB6E6A">
        <w:rPr>
          <w:rFonts w:ascii="Times New Roman" w:hAnsi="Times New Roman" w:cs="Times New Roman"/>
          <w:sz w:val="24"/>
          <w:szCs w:val="24"/>
          <w:lang w:val="en-US"/>
        </w:rPr>
        <w:t xml:space="preserve"> </w:t>
      </w:r>
      <w:r w:rsidR="00CD52C0" w:rsidRPr="00DB6E6A">
        <w:rPr>
          <w:rFonts w:ascii="Times New Roman" w:hAnsi="Times New Roman" w:cs="Times New Roman"/>
          <w:sz w:val="24"/>
          <w:szCs w:val="24"/>
          <w:lang w:val="en-US"/>
        </w:rPr>
        <w:t xml:space="preserve">in collaboration with an </w:t>
      </w:r>
      <w:r w:rsidR="00004A5B" w:rsidRPr="00DB6E6A">
        <w:rPr>
          <w:rFonts w:ascii="Times New Roman" w:hAnsi="Times New Roman" w:cs="Times New Roman"/>
          <w:sz w:val="24"/>
          <w:szCs w:val="24"/>
          <w:lang w:val="en-US"/>
        </w:rPr>
        <w:t>expert web designer</w:t>
      </w:r>
      <w:r w:rsidR="00CD52C0" w:rsidRPr="00DB6E6A">
        <w:rPr>
          <w:rFonts w:ascii="Times New Roman" w:hAnsi="Times New Roman" w:cs="Times New Roman"/>
          <w:sz w:val="24"/>
          <w:szCs w:val="24"/>
          <w:lang w:val="en-US"/>
        </w:rPr>
        <w:t>,</w:t>
      </w:r>
      <w:r w:rsidR="00004A5B" w:rsidRPr="00DB6E6A">
        <w:rPr>
          <w:rFonts w:ascii="Times New Roman" w:hAnsi="Times New Roman" w:cs="Times New Roman"/>
          <w:sz w:val="24"/>
          <w:szCs w:val="24"/>
          <w:lang w:val="en-US"/>
        </w:rPr>
        <w:t xml:space="preserve"> to produce </w:t>
      </w:r>
      <w:r w:rsidR="00B345C1" w:rsidRPr="00DB6E6A">
        <w:rPr>
          <w:rFonts w:ascii="Times New Roman" w:hAnsi="Times New Roman" w:cs="Times New Roman"/>
          <w:sz w:val="24"/>
          <w:szCs w:val="24"/>
          <w:lang w:val="en-US"/>
        </w:rPr>
        <w:t xml:space="preserve">and launch the </w:t>
      </w:r>
      <w:r w:rsidR="00A918DC" w:rsidRPr="00DB6E6A">
        <w:rPr>
          <w:rFonts w:ascii="Times New Roman" w:hAnsi="Times New Roman" w:cs="Times New Roman"/>
          <w:sz w:val="24"/>
          <w:szCs w:val="24"/>
          <w:lang w:val="en-US"/>
        </w:rPr>
        <w:t>intervention</w:t>
      </w:r>
      <w:r w:rsidR="00004A5B" w:rsidRPr="00DB6E6A">
        <w:rPr>
          <w:rFonts w:ascii="Times New Roman" w:hAnsi="Times New Roman" w:cs="Times New Roman"/>
          <w:sz w:val="24"/>
          <w:szCs w:val="24"/>
          <w:lang w:val="en-US"/>
        </w:rPr>
        <w:t xml:space="preserve">. </w:t>
      </w:r>
      <w:r w:rsidR="00A918DC" w:rsidRPr="00DB6E6A">
        <w:rPr>
          <w:rFonts w:ascii="Times New Roman" w:hAnsi="Times New Roman" w:cs="Times New Roman"/>
          <w:sz w:val="24"/>
          <w:szCs w:val="24"/>
          <w:lang w:val="en-US"/>
        </w:rPr>
        <w:t xml:space="preserve"> </w:t>
      </w:r>
      <w:r w:rsidR="005B555D" w:rsidRPr="00DB6E6A">
        <w:rPr>
          <w:rFonts w:ascii="Times New Roman" w:hAnsi="Times New Roman" w:cs="Times New Roman"/>
          <w:sz w:val="24"/>
          <w:szCs w:val="24"/>
          <w:lang w:val="en-US"/>
        </w:rPr>
        <w:t>Fifthly</w:t>
      </w:r>
      <w:r w:rsidRPr="00DB6E6A">
        <w:rPr>
          <w:rFonts w:ascii="Times New Roman" w:hAnsi="Times New Roman" w:cs="Times New Roman"/>
          <w:sz w:val="24"/>
          <w:szCs w:val="24"/>
          <w:lang w:val="en-US"/>
        </w:rPr>
        <w:t>, u</w:t>
      </w:r>
      <w:r w:rsidR="00B345C1" w:rsidRPr="00DB6E6A">
        <w:rPr>
          <w:rFonts w:ascii="Times New Roman" w:hAnsi="Times New Roman" w:cs="Times New Roman"/>
          <w:sz w:val="24"/>
          <w:szCs w:val="24"/>
          <w:lang w:val="en-US"/>
        </w:rPr>
        <w:t xml:space="preserve">sers of the intervention were invited to provide feedback via a short survey embedded within a </w:t>
      </w:r>
      <w:proofErr w:type="gramStart"/>
      <w:r w:rsidR="00B345C1" w:rsidRPr="00DB6E6A">
        <w:rPr>
          <w:rFonts w:ascii="Times New Roman" w:hAnsi="Times New Roman" w:cs="Times New Roman"/>
          <w:sz w:val="24"/>
          <w:szCs w:val="24"/>
          <w:lang w:val="en-US"/>
        </w:rPr>
        <w:t>web-page</w:t>
      </w:r>
      <w:proofErr w:type="gramEnd"/>
      <w:r w:rsidR="00B345C1" w:rsidRPr="00DB6E6A">
        <w:rPr>
          <w:rFonts w:ascii="Times New Roman" w:hAnsi="Times New Roman" w:cs="Times New Roman"/>
          <w:sz w:val="24"/>
          <w:szCs w:val="24"/>
          <w:lang w:val="en-US"/>
        </w:rPr>
        <w:t xml:space="preserve"> of the intervention. </w:t>
      </w:r>
      <w:r w:rsidR="00C47DD0" w:rsidRPr="00DB6E6A">
        <w:rPr>
          <w:rFonts w:ascii="Times New Roman" w:hAnsi="Times New Roman" w:cs="Times New Roman"/>
          <w:sz w:val="24"/>
          <w:szCs w:val="24"/>
          <w:lang w:val="en-US"/>
        </w:rPr>
        <w:t>Lastly, t</w:t>
      </w:r>
      <w:r w:rsidR="00B345C1" w:rsidRPr="00DB6E6A">
        <w:rPr>
          <w:rFonts w:ascii="Times New Roman" w:hAnsi="Times New Roman" w:cs="Times New Roman"/>
          <w:sz w:val="24"/>
          <w:szCs w:val="24"/>
          <w:lang w:val="en-US"/>
        </w:rPr>
        <w:t xml:space="preserve">his feedback informed refinements </w:t>
      </w:r>
      <w:r w:rsidR="007809AE" w:rsidRPr="00DB6E6A">
        <w:rPr>
          <w:rFonts w:ascii="Times New Roman" w:hAnsi="Times New Roman" w:cs="Times New Roman"/>
          <w:sz w:val="24"/>
          <w:szCs w:val="24"/>
          <w:lang w:val="en-US"/>
        </w:rPr>
        <w:t>to</w:t>
      </w:r>
      <w:r w:rsidR="00B345C1" w:rsidRPr="00DB6E6A">
        <w:rPr>
          <w:rFonts w:ascii="Times New Roman" w:hAnsi="Times New Roman" w:cs="Times New Roman"/>
          <w:sz w:val="24"/>
          <w:szCs w:val="24"/>
          <w:lang w:val="en-US"/>
        </w:rPr>
        <w:t xml:space="preserve"> the intervention. </w:t>
      </w:r>
    </w:p>
    <w:p w14:paraId="6D859FAE" w14:textId="7BE47C0D" w:rsidR="00F8112C" w:rsidRPr="00DB6E6A" w:rsidRDefault="00722EAC"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The process of intervention development (illustrated in Figure 1) </w:t>
      </w:r>
      <w:r w:rsidR="005F06CD" w:rsidRPr="00DB6E6A">
        <w:rPr>
          <w:rFonts w:ascii="Times New Roman" w:hAnsi="Times New Roman" w:cs="Times New Roman"/>
          <w:sz w:val="24"/>
          <w:szCs w:val="24"/>
          <w:lang w:val="en-US"/>
        </w:rPr>
        <w:t>is</w:t>
      </w:r>
      <w:r w:rsidRPr="00DB6E6A">
        <w:rPr>
          <w:rFonts w:ascii="Times New Roman" w:hAnsi="Times New Roman" w:cs="Times New Roman"/>
          <w:sz w:val="24"/>
          <w:szCs w:val="24"/>
          <w:lang w:val="en-US"/>
        </w:rPr>
        <w:t xml:space="preserve"> described below using the </w:t>
      </w:r>
      <w:proofErr w:type="spellStart"/>
      <w:r w:rsidRPr="00DB6E6A">
        <w:rPr>
          <w:rFonts w:ascii="Times New Roman" w:hAnsi="Times New Roman" w:cs="Times New Roman"/>
          <w:sz w:val="24"/>
          <w:szCs w:val="24"/>
          <w:lang w:val="en-US"/>
        </w:rPr>
        <w:t>G</w:t>
      </w:r>
      <w:r w:rsidR="00161A1A" w:rsidRPr="00DB6E6A">
        <w:rPr>
          <w:rFonts w:ascii="Times New Roman" w:hAnsi="Times New Roman" w:cs="Times New Roman"/>
          <w:sz w:val="24"/>
          <w:szCs w:val="24"/>
          <w:lang w:val="en-US"/>
        </w:rPr>
        <w:t>UID</w:t>
      </w:r>
      <w:r w:rsidRPr="00DB6E6A">
        <w:rPr>
          <w:rFonts w:ascii="Times New Roman" w:hAnsi="Times New Roman" w:cs="Times New Roman"/>
          <w:sz w:val="24"/>
          <w:szCs w:val="24"/>
          <w:lang w:val="en-US"/>
        </w:rPr>
        <w:t>ance</w:t>
      </w:r>
      <w:proofErr w:type="spellEnd"/>
      <w:r w:rsidRPr="00DB6E6A">
        <w:rPr>
          <w:rFonts w:ascii="Times New Roman" w:hAnsi="Times New Roman" w:cs="Times New Roman"/>
          <w:sz w:val="24"/>
          <w:szCs w:val="24"/>
          <w:lang w:val="en-US"/>
        </w:rPr>
        <w:t xml:space="preserve"> for </w:t>
      </w:r>
      <w:proofErr w:type="spellStart"/>
      <w:r w:rsidRPr="00DB6E6A">
        <w:rPr>
          <w:rFonts w:ascii="Times New Roman" w:hAnsi="Times New Roman" w:cs="Times New Roman"/>
          <w:sz w:val="24"/>
          <w:szCs w:val="24"/>
          <w:lang w:val="en-US"/>
        </w:rPr>
        <w:t>r</w:t>
      </w:r>
      <w:r w:rsidR="00161A1A" w:rsidRPr="00DB6E6A">
        <w:rPr>
          <w:rFonts w:ascii="Times New Roman" w:hAnsi="Times New Roman" w:cs="Times New Roman"/>
          <w:sz w:val="24"/>
          <w:szCs w:val="24"/>
          <w:lang w:val="en-US"/>
        </w:rPr>
        <w:t>E</w:t>
      </w:r>
      <w:r w:rsidRPr="00DB6E6A">
        <w:rPr>
          <w:rFonts w:ascii="Times New Roman" w:hAnsi="Times New Roman" w:cs="Times New Roman"/>
          <w:sz w:val="24"/>
          <w:szCs w:val="24"/>
          <w:lang w:val="en-US"/>
        </w:rPr>
        <w:t>porting</w:t>
      </w:r>
      <w:proofErr w:type="spellEnd"/>
      <w:r w:rsidRPr="00DB6E6A">
        <w:rPr>
          <w:rFonts w:ascii="Times New Roman" w:hAnsi="Times New Roman" w:cs="Times New Roman"/>
          <w:sz w:val="24"/>
          <w:szCs w:val="24"/>
          <w:lang w:val="en-US"/>
        </w:rPr>
        <w:t xml:space="preserve"> intervention </w:t>
      </w:r>
      <w:r w:rsidR="00094A25" w:rsidRPr="00DB6E6A">
        <w:rPr>
          <w:rFonts w:ascii="Times New Roman" w:hAnsi="Times New Roman" w:cs="Times New Roman"/>
          <w:sz w:val="24"/>
          <w:szCs w:val="24"/>
          <w:lang w:val="en-US"/>
        </w:rPr>
        <w:t>D</w:t>
      </w:r>
      <w:r w:rsidRPr="00DB6E6A">
        <w:rPr>
          <w:rFonts w:ascii="Times New Roman" w:hAnsi="Times New Roman" w:cs="Times New Roman"/>
          <w:sz w:val="24"/>
          <w:szCs w:val="24"/>
          <w:lang w:val="en-US"/>
        </w:rPr>
        <w:t xml:space="preserve">evelopment studies in health research (GUIDED) </w:t>
      </w:r>
      <w:r w:rsidR="002F18FB"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&lt;EndNote&gt;&lt;Cite&gt;&lt;Author&gt;Duncan&lt;/Author&gt;&lt;Year&gt;2020&lt;/Year&gt;&lt;RecNum&gt;2389&lt;/RecNum&gt;&lt;DisplayText&gt;(Duncan et al., 2020)&lt;/DisplayText&gt;&lt;record&gt;&lt;rec-number&gt;2389&lt;/rec-number&gt;&lt;foreign-keys&gt;&lt;key app="EN" db-id="tpdtvft53avweaeseet5ts0bp5swza99205r" timestamp="1667058488"&gt;2389&lt;/key&gt;&lt;/foreign-keys&gt;&lt;ref-type name="Journal Article"&gt;17&lt;/ref-type&gt;&lt;contributors&gt;&lt;authors&gt;&lt;author&gt;Duncan, Edward&lt;/author&gt;&lt;author&gt;O&amp;apos;Cathain, Alicia&lt;/author&gt;&lt;author&gt;Rousseau, Nikki&lt;/author&gt;&lt;author&gt;Croot, Liz&lt;/author&gt;&lt;author&gt;Sworn, Katie&lt;/author&gt;&lt;author&gt;Turner, Katrina M&lt;/author&gt;&lt;author&gt;Yardley, Lucy&lt;/author&gt;&lt;author&gt;Hoddinott, Pat&lt;/author&gt;&lt;/authors&gt;&lt;/contributors&gt;&lt;titles&gt;&lt;title&gt;Guidance for reporting intervention development studies in health research (GUIDED): an evidence-based consensus study&lt;/title&gt;&lt;secondary-title&gt;BMJ open&lt;/secondary-title&gt;&lt;/titles&gt;&lt;periodical&gt;&lt;full-title&gt;BMJ open&lt;/full-title&gt;&lt;/periodical&gt;&lt;pages&gt;e033516&lt;/pages&gt;&lt;volume&gt;10&lt;/volume&gt;&lt;number&gt;4&lt;/number&gt;&lt;dates&gt;&lt;year&gt;2020&lt;/year&gt;&lt;/dates&gt;&lt;isbn&gt;2044-6055&lt;/isbn&gt;&lt;urls&gt;&lt;/urls&gt;&lt;/record&gt;&lt;/Cite&gt;&lt;/EndNote&gt;</w:instrText>
      </w:r>
      <w:r w:rsidR="002F18FB"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(Duncan et al., 2020)</w:t>
      </w:r>
      <w:r w:rsidR="002F18FB" w:rsidRPr="00DB6E6A">
        <w:rPr>
          <w:rFonts w:ascii="Times New Roman" w:hAnsi="Times New Roman" w:cs="Times New Roman"/>
          <w:sz w:val="24"/>
          <w:szCs w:val="24"/>
          <w:lang w:val="en-US"/>
        </w:rPr>
        <w:fldChar w:fldCharType="end"/>
      </w:r>
      <w:r w:rsidR="00215156" w:rsidRPr="00DB6E6A">
        <w:rPr>
          <w:rFonts w:ascii="Times New Roman" w:hAnsi="Times New Roman" w:cs="Times New Roman"/>
          <w:sz w:val="24"/>
          <w:szCs w:val="24"/>
          <w:lang w:val="en-US"/>
        </w:rPr>
        <w:t xml:space="preserve">. Whilst </w:t>
      </w:r>
      <w:r w:rsidRPr="00DB6E6A">
        <w:rPr>
          <w:rFonts w:ascii="Times New Roman" w:hAnsi="Times New Roman" w:cs="Times New Roman"/>
          <w:sz w:val="24"/>
          <w:szCs w:val="24"/>
          <w:lang w:val="en-US"/>
        </w:rPr>
        <w:t xml:space="preserve">GUIDED recommends use of the Template for Intervention Description and Replication </w:t>
      </w:r>
      <w:r w:rsidR="00627FB3" w:rsidRPr="00DB6E6A">
        <w:rPr>
          <w:rFonts w:ascii="Times New Roman" w:hAnsi="Times New Roman" w:cs="Times New Roman"/>
          <w:sz w:val="24"/>
          <w:szCs w:val="24"/>
          <w:lang w:val="en-US"/>
        </w:rPr>
        <w:t>(</w:t>
      </w:r>
      <w:r w:rsidRPr="00DB6E6A">
        <w:rPr>
          <w:rFonts w:ascii="Times New Roman" w:hAnsi="Times New Roman" w:cs="Times New Roman"/>
          <w:sz w:val="24"/>
          <w:szCs w:val="24"/>
          <w:lang w:val="en-US"/>
        </w:rPr>
        <w:t>TiDieR</w:t>
      </w:r>
      <w:r w:rsidR="00627FB3" w:rsidRPr="00DB6E6A">
        <w:rPr>
          <w:rFonts w:ascii="Times New Roman" w:hAnsi="Times New Roman" w:cs="Times New Roman"/>
          <w:sz w:val="24"/>
          <w:szCs w:val="24"/>
          <w:lang w:val="en-US"/>
        </w:rPr>
        <w:t>)</w:t>
      </w:r>
      <w:r w:rsidRPr="00DB6E6A">
        <w:rPr>
          <w:rFonts w:ascii="Times New Roman" w:hAnsi="Times New Roman" w:cs="Times New Roman"/>
          <w:sz w:val="24"/>
          <w:szCs w:val="24"/>
          <w:lang w:val="en-US"/>
        </w:rPr>
        <w:t xml:space="preserve"> checklist </w:t>
      </w:r>
      <w:r w:rsidR="002F18FB"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&lt;EndNote&gt;&lt;Cite&gt;&lt;Author&gt;Hoffmann&lt;/Author&gt;&lt;Year&gt;2014&lt;/Year&gt;&lt;RecNum&gt;2411&lt;/RecNum&gt;&lt;DisplayText&gt;(Hoffmann et al., 2014)&lt;/DisplayText&gt;&lt;record&gt;&lt;rec-number&gt;2411&lt;/rec-number&gt;&lt;foreign-keys&gt;&lt;key app="EN" db-id="tpdtvft53avweaeseet5ts0bp5swza99205r" timestamp="1667399788"&gt;2411&lt;/key&gt;&lt;/foreign-keys&gt;&lt;ref-type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Marie&lt;/author&gt;&lt;/authors&gt;&lt;/contributors&gt;&lt;titles&gt;&lt;title&gt;Better reporting of interventions: template for intervention description and replication (TIDieR) checklist and guide&lt;/title&gt;&lt;secondary-title&gt;Bmj&lt;/secondary-title&gt;&lt;/titles&gt;&lt;periodical&gt;&lt;full-title&gt;Bmj&lt;/full-title&gt;&lt;/periodical&gt;&lt;volume&gt;348&lt;/volume&gt;&lt;dates&gt;&lt;year&gt;2014&lt;/year&gt;&lt;/dates&gt;&lt;isbn&gt;1756-1833&lt;/isbn&gt;&lt;urls&gt;&lt;/urls&gt;&lt;/record&gt;&lt;/Cite&gt;&lt;/EndNote&gt;</w:instrText>
      </w:r>
      <w:r w:rsidR="002F18FB"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(Hoffmann et al., 2014)</w:t>
      </w:r>
      <w:r w:rsidR="002F18FB" w:rsidRPr="00DB6E6A">
        <w:rPr>
          <w:rFonts w:ascii="Times New Roman" w:hAnsi="Times New Roman" w:cs="Times New Roman"/>
          <w:sz w:val="24"/>
          <w:szCs w:val="24"/>
          <w:lang w:val="en-US"/>
        </w:rPr>
        <w:fldChar w:fldCharType="end"/>
      </w:r>
      <w:r w:rsidR="002F18FB" w:rsidRPr="00DB6E6A">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 xml:space="preserve">the </w:t>
      </w:r>
      <w:r w:rsidR="00F74A15" w:rsidRPr="00DB6E6A">
        <w:rPr>
          <w:rFonts w:ascii="Times New Roman" w:hAnsi="Times New Roman" w:cs="Times New Roman"/>
          <w:sz w:val="24"/>
          <w:szCs w:val="24"/>
          <w:lang w:val="en-US"/>
        </w:rPr>
        <w:t xml:space="preserve">open accessibility and </w:t>
      </w:r>
      <w:r w:rsidRPr="00DB6E6A">
        <w:rPr>
          <w:rFonts w:ascii="Times New Roman" w:hAnsi="Times New Roman" w:cs="Times New Roman"/>
          <w:sz w:val="24"/>
          <w:szCs w:val="24"/>
          <w:lang w:val="en-US"/>
        </w:rPr>
        <w:t xml:space="preserve">flexibility </w:t>
      </w:r>
      <w:r w:rsidR="00F74A15" w:rsidRPr="00DB6E6A">
        <w:rPr>
          <w:rFonts w:ascii="Times New Roman" w:hAnsi="Times New Roman" w:cs="Times New Roman"/>
          <w:sz w:val="24"/>
          <w:szCs w:val="24"/>
          <w:lang w:val="en-US"/>
        </w:rPr>
        <w:t>of</w:t>
      </w:r>
      <w:r w:rsidRPr="00DB6E6A">
        <w:rPr>
          <w:rFonts w:ascii="Times New Roman" w:hAnsi="Times New Roman" w:cs="Times New Roman"/>
          <w:sz w:val="24"/>
          <w:szCs w:val="24"/>
          <w:lang w:val="en-US"/>
        </w:rPr>
        <w:t xml:space="preserve"> </w:t>
      </w:r>
      <w:r w:rsidR="00215156" w:rsidRPr="00DB6E6A">
        <w:rPr>
          <w:rFonts w:ascii="Times New Roman" w:hAnsi="Times New Roman" w:cs="Times New Roman"/>
          <w:sz w:val="24"/>
          <w:szCs w:val="24"/>
          <w:lang w:val="en-US"/>
        </w:rPr>
        <w:t>an online intervention precluded</w:t>
      </w:r>
      <w:r w:rsidRPr="00DB6E6A">
        <w:rPr>
          <w:rFonts w:ascii="Times New Roman" w:hAnsi="Times New Roman" w:cs="Times New Roman"/>
          <w:sz w:val="24"/>
          <w:szCs w:val="24"/>
          <w:lang w:val="en-US"/>
        </w:rPr>
        <w:t xml:space="preserve"> </w:t>
      </w:r>
      <w:r w:rsidR="00F74A15" w:rsidRPr="00DB6E6A">
        <w:rPr>
          <w:rFonts w:ascii="Times New Roman" w:hAnsi="Times New Roman" w:cs="Times New Roman"/>
          <w:sz w:val="24"/>
          <w:szCs w:val="24"/>
          <w:lang w:val="en-US"/>
        </w:rPr>
        <w:t>specifying the who, how, when, how much, and where of use</w:t>
      </w:r>
      <w:r w:rsidR="00215156" w:rsidRPr="00DB6E6A">
        <w:rPr>
          <w:rFonts w:ascii="Times New Roman" w:hAnsi="Times New Roman" w:cs="Times New Roman"/>
          <w:sz w:val="24"/>
          <w:szCs w:val="24"/>
          <w:lang w:val="en-US"/>
        </w:rPr>
        <w:t>, therefore this checklist was not used</w:t>
      </w:r>
      <w:r w:rsidR="00F74A15" w:rsidRPr="00DB6E6A">
        <w:rPr>
          <w:rFonts w:ascii="Times New Roman" w:hAnsi="Times New Roman" w:cs="Times New Roman"/>
          <w:sz w:val="24"/>
          <w:szCs w:val="24"/>
          <w:lang w:val="en-US"/>
        </w:rPr>
        <w:t>.</w:t>
      </w:r>
    </w:p>
    <w:p w14:paraId="24030AFF" w14:textId="29AB6460" w:rsidR="006D3EB6" w:rsidRPr="00DB6E6A" w:rsidRDefault="006D3EB6">
      <w:pPr>
        <w:rPr>
          <w:rFonts w:ascii="Times New Roman" w:hAnsi="Times New Roman" w:cs="Times New Roman"/>
          <w:b/>
          <w:bCs/>
          <w:sz w:val="24"/>
          <w:szCs w:val="24"/>
          <w:lang w:val="en-US"/>
        </w:rPr>
      </w:pPr>
    </w:p>
    <w:p w14:paraId="145ED1AE" w14:textId="2FD65C58" w:rsidR="00161A1A" w:rsidRPr="00DB6E6A" w:rsidRDefault="00161A1A" w:rsidP="00F8112C">
      <w:pPr>
        <w:jc w:val="both"/>
        <w:rPr>
          <w:rFonts w:ascii="Times New Roman" w:hAnsi="Times New Roman" w:cs="Times New Roman"/>
          <w:sz w:val="24"/>
          <w:szCs w:val="24"/>
          <w:lang w:val="en-US"/>
        </w:rPr>
      </w:pPr>
      <w:r w:rsidRPr="00DB6E6A">
        <w:rPr>
          <w:rFonts w:ascii="Times New Roman" w:hAnsi="Times New Roman" w:cs="Times New Roman"/>
          <w:b/>
          <w:bCs/>
          <w:sz w:val="24"/>
          <w:szCs w:val="24"/>
          <w:lang w:val="en-US"/>
        </w:rPr>
        <w:t>Figure 1: Study process and timeline</w:t>
      </w:r>
    </w:p>
    <w:p w14:paraId="20127E3C" w14:textId="77777777" w:rsidR="009B1507" w:rsidRDefault="006D44EA" w:rsidP="009B1507">
      <w:pPr>
        <w:ind w:left="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insert fi</w:t>
      </w:r>
      <w:r w:rsidR="00241F69" w:rsidRPr="00DB6E6A">
        <w:rPr>
          <w:rFonts w:ascii="Times New Roman" w:hAnsi="Times New Roman" w:cs="Times New Roman"/>
          <w:sz w:val="24"/>
          <w:szCs w:val="24"/>
          <w:lang w:val="en-US"/>
        </w:rPr>
        <w:t>gure 1</w:t>
      </w:r>
    </w:p>
    <w:p w14:paraId="5A4C5A4F" w14:textId="5AB733F4" w:rsidR="005B555D" w:rsidRPr="009B1507" w:rsidRDefault="005B555D" w:rsidP="009B1507">
      <w:pPr>
        <w:spacing w:line="480" w:lineRule="auto"/>
        <w:jc w:val="both"/>
        <w:rPr>
          <w:rFonts w:ascii="Times New Roman" w:hAnsi="Times New Roman" w:cs="Times New Roman"/>
          <w:sz w:val="24"/>
          <w:szCs w:val="24"/>
          <w:lang w:val="en-US"/>
        </w:rPr>
      </w:pPr>
      <w:r w:rsidRPr="00DB6E6A">
        <w:rPr>
          <w:rFonts w:ascii="Times New Roman" w:hAnsi="Times New Roman" w:cs="Times New Roman"/>
          <w:b/>
          <w:bCs/>
          <w:sz w:val="24"/>
          <w:szCs w:val="24"/>
          <w:lang w:val="en-US"/>
        </w:rPr>
        <w:lastRenderedPageBreak/>
        <w:t xml:space="preserve">Intervention </w:t>
      </w:r>
      <w:r w:rsidR="0024237F">
        <w:rPr>
          <w:rFonts w:ascii="Times New Roman" w:hAnsi="Times New Roman" w:cs="Times New Roman"/>
          <w:b/>
          <w:bCs/>
          <w:sz w:val="24"/>
          <w:szCs w:val="24"/>
          <w:lang w:val="en-US"/>
        </w:rPr>
        <w:t>d</w:t>
      </w:r>
      <w:r w:rsidRPr="00DB6E6A">
        <w:rPr>
          <w:rFonts w:ascii="Times New Roman" w:hAnsi="Times New Roman" w:cs="Times New Roman"/>
          <w:b/>
          <w:bCs/>
          <w:sz w:val="24"/>
          <w:szCs w:val="24"/>
          <w:lang w:val="en-US"/>
        </w:rPr>
        <w:t xml:space="preserve">evelopment </w:t>
      </w:r>
      <w:r w:rsidR="0024237F">
        <w:rPr>
          <w:rFonts w:ascii="Times New Roman" w:hAnsi="Times New Roman" w:cs="Times New Roman"/>
          <w:b/>
          <w:bCs/>
          <w:sz w:val="24"/>
          <w:szCs w:val="24"/>
          <w:lang w:val="en-US"/>
        </w:rPr>
        <w:t>p</w:t>
      </w:r>
      <w:r w:rsidRPr="00DB6E6A">
        <w:rPr>
          <w:rFonts w:ascii="Times New Roman" w:hAnsi="Times New Roman" w:cs="Times New Roman"/>
          <w:b/>
          <w:bCs/>
          <w:sz w:val="24"/>
          <w:szCs w:val="24"/>
          <w:lang w:val="en-US"/>
        </w:rPr>
        <w:t>hases</w:t>
      </w:r>
    </w:p>
    <w:p w14:paraId="0EB2EAD0" w14:textId="41510FC0" w:rsidR="00F8112C" w:rsidRPr="00EB51AA" w:rsidRDefault="00A30935" w:rsidP="009B1507">
      <w:pPr>
        <w:spacing w:line="480" w:lineRule="auto"/>
        <w:jc w:val="both"/>
        <w:rPr>
          <w:rFonts w:ascii="Times New Roman" w:hAnsi="Times New Roman" w:cs="Times New Roman"/>
          <w:b/>
          <w:bCs/>
          <w:i/>
          <w:iCs/>
          <w:sz w:val="24"/>
          <w:szCs w:val="24"/>
          <w:lang w:val="en-US"/>
        </w:rPr>
      </w:pPr>
      <w:r w:rsidRPr="00EB51AA">
        <w:rPr>
          <w:rFonts w:ascii="Times New Roman" w:hAnsi="Times New Roman" w:cs="Times New Roman"/>
          <w:b/>
          <w:bCs/>
          <w:i/>
          <w:iCs/>
          <w:sz w:val="24"/>
          <w:szCs w:val="24"/>
          <w:lang w:val="en-US"/>
        </w:rPr>
        <w:t xml:space="preserve">Theoretical </w:t>
      </w:r>
      <w:r w:rsidR="0024237F">
        <w:rPr>
          <w:rFonts w:ascii="Times New Roman" w:hAnsi="Times New Roman" w:cs="Times New Roman"/>
          <w:b/>
          <w:bCs/>
          <w:i/>
          <w:iCs/>
          <w:sz w:val="24"/>
          <w:szCs w:val="24"/>
          <w:lang w:val="en-US"/>
        </w:rPr>
        <w:t>f</w:t>
      </w:r>
      <w:r w:rsidRPr="00EB51AA">
        <w:rPr>
          <w:rFonts w:ascii="Times New Roman" w:hAnsi="Times New Roman" w:cs="Times New Roman"/>
          <w:b/>
          <w:bCs/>
          <w:i/>
          <w:iCs/>
          <w:sz w:val="24"/>
          <w:szCs w:val="24"/>
          <w:lang w:val="en-US"/>
        </w:rPr>
        <w:t>ram</w:t>
      </w:r>
      <w:r w:rsidR="00F8112C" w:rsidRPr="00EB51AA">
        <w:rPr>
          <w:rFonts w:ascii="Times New Roman" w:hAnsi="Times New Roman" w:cs="Times New Roman"/>
          <w:b/>
          <w:bCs/>
          <w:i/>
          <w:iCs/>
          <w:sz w:val="24"/>
          <w:szCs w:val="24"/>
          <w:lang w:val="en-US"/>
        </w:rPr>
        <w:t>ework</w:t>
      </w:r>
    </w:p>
    <w:p w14:paraId="52FBC99E" w14:textId="441BA17B" w:rsidR="00EF6BFA" w:rsidRPr="00DB6E6A" w:rsidRDefault="007B699E"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Family support is key to managing bereavement</w:t>
      </w:r>
      <w:r w:rsidR="00EF6BFA" w:rsidRPr="00DB6E6A">
        <w:rPr>
          <w:rFonts w:ascii="Times New Roman" w:hAnsi="Times New Roman" w:cs="Times New Roman"/>
          <w:sz w:val="24"/>
          <w:szCs w:val="24"/>
          <w:lang w:val="en-US"/>
        </w:rPr>
        <w:t xml:space="preserve"> and i</w:t>
      </w:r>
      <w:r w:rsidR="00F8112C" w:rsidRPr="00DB6E6A">
        <w:rPr>
          <w:rFonts w:ascii="Times New Roman" w:hAnsi="Times New Roman" w:cs="Times New Roman"/>
          <w:sz w:val="24"/>
          <w:szCs w:val="24"/>
          <w:lang w:val="en-US"/>
        </w:rPr>
        <w:t xml:space="preserve">n our previous work we </w:t>
      </w:r>
      <w:r w:rsidR="00215156" w:rsidRPr="00DB6E6A">
        <w:rPr>
          <w:rFonts w:ascii="Times New Roman" w:hAnsi="Times New Roman" w:cs="Times New Roman"/>
          <w:sz w:val="24"/>
          <w:szCs w:val="24"/>
          <w:lang w:val="en-US"/>
        </w:rPr>
        <w:t>drew</w:t>
      </w:r>
      <w:r w:rsidR="00F8112C" w:rsidRPr="00DB6E6A">
        <w:rPr>
          <w:rFonts w:ascii="Times New Roman" w:hAnsi="Times New Roman" w:cs="Times New Roman"/>
          <w:sz w:val="24"/>
          <w:szCs w:val="24"/>
          <w:lang w:val="en-US"/>
        </w:rPr>
        <w:t xml:space="preserve"> on Family Sense of Coherence</w:t>
      </w:r>
      <w:r w:rsidR="00FA6BC8" w:rsidRPr="00DB6E6A">
        <w:rPr>
          <w:rFonts w:ascii="Times New Roman" w:hAnsi="Times New Roman" w:cs="Times New Roman"/>
          <w:sz w:val="24"/>
          <w:szCs w:val="24"/>
          <w:lang w:val="en-US"/>
        </w:rPr>
        <w:t xml:space="preserve"> </w:t>
      </w:r>
      <w:r w:rsidR="00F8112C" w:rsidRPr="00DB6E6A">
        <w:rPr>
          <w:rFonts w:ascii="Times New Roman" w:hAnsi="Times New Roman" w:cs="Times New Roman"/>
          <w:sz w:val="24"/>
          <w:szCs w:val="24"/>
          <w:lang w:val="en-US"/>
        </w:rPr>
        <w:t xml:space="preserve">as a theoretical lens to facilitate family-focused support </w:t>
      </w:r>
      <w:r w:rsidR="002F18FB" w:rsidRPr="00DB6E6A">
        <w:rPr>
          <w:rFonts w:ascii="Times New Roman" w:hAnsi="Times New Roman" w:cs="Times New Roman"/>
          <w:sz w:val="24"/>
          <w:szCs w:val="24"/>
          <w:lang w:val="en-US"/>
        </w:rPr>
        <w:fldChar w:fldCharType="begin">
          <w:fldData xml:space="preserve">PEVuZE5vdGU+PENpdGU+PEF1dGhvcj5EdWtlPC9BdXRob3I+PFllYXI+MjAyMDwvWWVhcj48UmVj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</w:fldData>
        </w:fldChar>
      </w:r>
      <w:r w:rsidR="00BC0049">
        <w:rPr>
          <w:rFonts w:ascii="Times New Roman" w:hAnsi="Times New Roman" w:cs="Times New Roman"/>
          <w:sz w:val="24"/>
          <w:szCs w:val="24"/>
          <w:lang w:val="en-US"/>
        </w:rPr>
        <w:instrText xml:space="preserve"> ADDIN EN.CITE </w:instrText>
      </w:r>
      <w:r w:rsidR="00BC0049">
        <w:rPr>
          <w:rFonts w:ascii="Times New Roman" w:hAnsi="Times New Roman" w:cs="Times New Roman"/>
          <w:sz w:val="24"/>
          <w:szCs w:val="24"/>
          <w:lang w:val="en-US"/>
        </w:rPr>
        <w:fldChar w:fldCharType="begin">
          <w:fldData xml:space="preserve">PEVuZE5vdGU+PENpdGU+PEF1dGhvcj5EdWtlPC9BdXRob3I+PFllYXI+MjAyMDwvWWVhcj48UmVj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</w:fldData>
        </w:fldChar>
      </w:r>
      <w:r w:rsidR="00BC0049">
        <w:rPr>
          <w:rFonts w:ascii="Times New Roman" w:hAnsi="Times New Roman" w:cs="Times New Roman"/>
          <w:sz w:val="24"/>
          <w:szCs w:val="24"/>
          <w:lang w:val="en-US"/>
        </w:rPr>
        <w:instrText xml:space="preserve"> ADDIN EN.CITE.DATA </w:instrText>
      </w:r>
      <w:r w:rsidR="00BC0049">
        <w:rPr>
          <w:rFonts w:ascii="Times New Roman" w:hAnsi="Times New Roman" w:cs="Times New Roman"/>
          <w:sz w:val="24"/>
          <w:szCs w:val="24"/>
          <w:lang w:val="en-US"/>
        </w:rPr>
      </w:r>
      <w:r w:rsidR="00BC0049">
        <w:rPr>
          <w:rFonts w:ascii="Times New Roman" w:hAnsi="Times New Roman" w:cs="Times New Roman"/>
          <w:sz w:val="24"/>
          <w:szCs w:val="24"/>
          <w:lang w:val="en-US"/>
        </w:rPr>
        <w:fldChar w:fldCharType="end"/>
      </w:r>
      <w:r w:rsidR="002F18FB" w:rsidRPr="00DB6E6A">
        <w:rPr>
          <w:rFonts w:ascii="Times New Roman" w:hAnsi="Times New Roman" w:cs="Times New Roman"/>
          <w:sz w:val="24"/>
          <w:szCs w:val="24"/>
          <w:lang w:val="en-US"/>
        </w:rPr>
      </w:r>
      <w:r w:rsidR="002F18FB"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(Duke et al., 2020)</w:t>
      </w:r>
      <w:r w:rsidR="002F18FB" w:rsidRPr="00DB6E6A">
        <w:rPr>
          <w:rFonts w:ascii="Times New Roman" w:hAnsi="Times New Roman" w:cs="Times New Roman"/>
          <w:sz w:val="24"/>
          <w:szCs w:val="24"/>
          <w:lang w:val="en-US"/>
        </w:rPr>
        <w:fldChar w:fldCharType="end"/>
      </w:r>
      <w:r w:rsidR="00F8112C" w:rsidRPr="00DB6E6A">
        <w:rPr>
          <w:rFonts w:ascii="Times New Roman" w:hAnsi="Times New Roman" w:cs="Times New Roman"/>
          <w:sz w:val="24"/>
          <w:szCs w:val="24"/>
          <w:lang w:val="en-US"/>
        </w:rPr>
        <w:t xml:space="preserve">.  Sense of coherence refers to the extent to which individuals perceive their world as </w:t>
      </w:r>
      <w:r w:rsidR="00EF6BFA" w:rsidRPr="00DB6E6A">
        <w:rPr>
          <w:rFonts w:ascii="Times New Roman" w:hAnsi="Times New Roman" w:cs="Times New Roman"/>
          <w:sz w:val="24"/>
          <w:szCs w:val="24"/>
          <w:lang w:val="en-US"/>
        </w:rPr>
        <w:t xml:space="preserve">meaningful, </w:t>
      </w:r>
      <w:r w:rsidR="00F8112C" w:rsidRPr="00DB6E6A">
        <w:rPr>
          <w:rFonts w:ascii="Times New Roman" w:hAnsi="Times New Roman" w:cs="Times New Roman"/>
          <w:sz w:val="24"/>
          <w:szCs w:val="24"/>
          <w:lang w:val="en-US"/>
        </w:rPr>
        <w:t>comprehensible</w:t>
      </w:r>
      <w:r w:rsidR="00EF6BFA" w:rsidRPr="00DB6E6A">
        <w:rPr>
          <w:rFonts w:ascii="Times New Roman" w:hAnsi="Times New Roman" w:cs="Times New Roman"/>
          <w:sz w:val="24"/>
          <w:szCs w:val="24"/>
          <w:lang w:val="en-US"/>
        </w:rPr>
        <w:t xml:space="preserve"> and</w:t>
      </w:r>
      <w:r w:rsidR="00F8112C" w:rsidRPr="00DB6E6A">
        <w:rPr>
          <w:rFonts w:ascii="Times New Roman" w:hAnsi="Times New Roman" w:cs="Times New Roman"/>
          <w:sz w:val="24"/>
          <w:szCs w:val="24"/>
          <w:lang w:val="en-US"/>
        </w:rPr>
        <w:t xml:space="preserve"> manageable </w:t>
      </w:r>
      <w:r w:rsidR="002F18FB" w:rsidRPr="00DB6E6A">
        <w:rPr>
          <w:rFonts w:ascii="Times New Roman" w:hAnsi="Times New Roman" w:cs="Times New Roman"/>
          <w:sz w:val="24"/>
          <w:szCs w:val="24"/>
          <w:lang w:val="en-US"/>
        </w:rPr>
        <w:fldChar w:fldCharType="begin"/>
      </w:r>
      <w:r w:rsidR="00585CD5" w:rsidRPr="00DB6E6A">
        <w:rPr>
          <w:rFonts w:ascii="Times New Roman" w:hAnsi="Times New Roman" w:cs="Times New Roman"/>
          <w:sz w:val="24"/>
          <w:szCs w:val="24"/>
          <w:lang w:val="en-US"/>
        </w:rPr>
        <w:instrText xml:space="preserve"> ADDIN EN.CITE &lt;EndNote&gt;&lt;Cite&gt;&lt;Author&gt;Antonovsky&lt;/Author&gt;&lt;Year&gt;1988&lt;/Year&gt;&lt;RecNum&gt;12&lt;/RecNum&gt;&lt;DisplayText&gt;(Antonovsky &amp;amp; Sourani, 1988)&lt;/DisplayText&gt;&lt;record&gt;&lt;rec-number&gt;12&lt;/rec-number&gt;&lt;foreign-keys&gt;&lt;key app="EN" db-id="tpdtvft53avweaeseet5ts0bp5swza99205r" timestamp="1611251458"&gt;12&lt;/key&gt;&lt;/foreign-keys&gt;&lt;ref-type name="Journal Article"&gt;17&lt;/ref-type&gt;&lt;contributors&gt;&lt;authors&gt;&lt;author&gt;Antonovsky, Aaron&lt;/author&gt;&lt;author&gt;Sourani, Talma&lt;/author&gt;&lt;/authors&gt;&lt;/contributors&gt;&lt;titles&gt;&lt;title&gt;Family sense of coherence and family adaptation&lt;/title&gt;&lt;secondary-title&gt;Journal of Marriage and the Family&lt;/secondary-title&gt;&lt;/titles&gt;&lt;periodical&gt;&lt;full-title&gt;Journal of Marriage and the Family&lt;/full-title&gt;&lt;/periodical&gt;&lt;pages&gt;79-92&lt;/pages&gt;&lt;dates&gt;&lt;year&gt;1988&lt;/year&gt;&lt;/dates&gt;&lt;isbn&gt;0022-2445&lt;/isbn&gt;&lt;urls&gt;&lt;/urls&gt;&lt;/record&gt;&lt;/Cite&gt;&lt;/EndNote&gt;</w:instrText>
      </w:r>
      <w:r w:rsidR="002F18FB" w:rsidRPr="00DB6E6A">
        <w:rPr>
          <w:rFonts w:ascii="Times New Roman" w:hAnsi="Times New Roman" w:cs="Times New Roman"/>
          <w:sz w:val="24"/>
          <w:szCs w:val="24"/>
          <w:lang w:val="en-US"/>
        </w:rPr>
        <w:fldChar w:fldCharType="separate"/>
      </w:r>
      <w:r w:rsidR="00585CD5" w:rsidRPr="00DB6E6A">
        <w:rPr>
          <w:rFonts w:ascii="Times New Roman" w:hAnsi="Times New Roman" w:cs="Times New Roman"/>
          <w:noProof/>
          <w:sz w:val="24"/>
          <w:szCs w:val="24"/>
          <w:lang w:val="en-US"/>
        </w:rPr>
        <w:t>(Antonovsky &amp; Sourani, 1988)</w:t>
      </w:r>
      <w:r w:rsidR="002F18FB" w:rsidRPr="00DB6E6A">
        <w:rPr>
          <w:rFonts w:ascii="Times New Roman" w:hAnsi="Times New Roman" w:cs="Times New Roman"/>
          <w:sz w:val="24"/>
          <w:szCs w:val="24"/>
          <w:lang w:val="en-US"/>
        </w:rPr>
        <w:fldChar w:fldCharType="end"/>
      </w:r>
      <w:r w:rsidR="00F8112C" w:rsidRPr="00DB6E6A">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 xml:space="preserve">Antonovsky and Sourani advanced sense of coherence by applying the concept to families, demonstrating that successful coping with family stressors is associated with adaptation within the family and wider community networks. </w:t>
      </w:r>
    </w:p>
    <w:p w14:paraId="65D7E3C8" w14:textId="23D5C851" w:rsidR="00D8578B" w:rsidRPr="00EB51AA" w:rsidRDefault="007B699E" w:rsidP="00033134">
      <w:pPr>
        <w:spacing w:line="480" w:lineRule="auto"/>
        <w:ind w:firstLine="720"/>
        <w:jc w:val="both"/>
        <w:rPr>
          <w:rFonts w:ascii="Times New Roman" w:hAnsi="Times New Roman" w:cs="Times New Roman"/>
          <w:sz w:val="24"/>
          <w:szCs w:val="24"/>
          <w:lang w:val="en-US"/>
        </w:rPr>
      </w:pPr>
      <w:proofErr w:type="gramStart"/>
      <w:r w:rsidRPr="00DB6E6A">
        <w:rPr>
          <w:rFonts w:ascii="Times New Roman" w:hAnsi="Times New Roman" w:cs="Times New Roman"/>
          <w:sz w:val="24"/>
          <w:szCs w:val="24"/>
          <w:lang w:val="en-US"/>
        </w:rPr>
        <w:t>For the purpose of</w:t>
      </w:r>
      <w:proofErr w:type="gramEnd"/>
      <w:r w:rsidRPr="00DB6E6A">
        <w:rPr>
          <w:rFonts w:ascii="Times New Roman" w:hAnsi="Times New Roman" w:cs="Times New Roman"/>
          <w:sz w:val="24"/>
          <w:szCs w:val="24"/>
          <w:lang w:val="en-US"/>
        </w:rPr>
        <w:t xml:space="preserve"> the intervention </w:t>
      </w:r>
      <w:r w:rsidR="006B772F" w:rsidRPr="00DB6E6A">
        <w:rPr>
          <w:rFonts w:ascii="Times New Roman" w:hAnsi="Times New Roman" w:cs="Times New Roman"/>
          <w:sz w:val="24"/>
          <w:szCs w:val="24"/>
          <w:lang w:val="en-US"/>
        </w:rPr>
        <w:t>development,</w:t>
      </w:r>
      <w:r w:rsidRPr="00DB6E6A">
        <w:rPr>
          <w:rFonts w:ascii="Times New Roman" w:hAnsi="Times New Roman" w:cs="Times New Roman"/>
          <w:sz w:val="24"/>
          <w:szCs w:val="24"/>
          <w:lang w:val="en-US"/>
        </w:rPr>
        <w:t xml:space="preserve"> we applied </w:t>
      </w:r>
      <w:r w:rsidR="00EF6BFA" w:rsidRPr="00DB6E6A">
        <w:rPr>
          <w:rFonts w:ascii="Times New Roman" w:hAnsi="Times New Roman" w:cs="Times New Roman"/>
          <w:sz w:val="24"/>
          <w:szCs w:val="24"/>
          <w:lang w:val="en-US"/>
        </w:rPr>
        <w:t xml:space="preserve">the three </w:t>
      </w:r>
      <w:r w:rsidR="00CD1EAC" w:rsidRPr="00DB6E6A">
        <w:rPr>
          <w:rFonts w:ascii="Times New Roman" w:hAnsi="Times New Roman" w:cs="Times New Roman"/>
          <w:sz w:val="24"/>
          <w:szCs w:val="24"/>
          <w:lang w:val="en-US"/>
        </w:rPr>
        <w:t>Family Sense of Coherence</w:t>
      </w:r>
      <w:r w:rsidRPr="00DB6E6A">
        <w:rPr>
          <w:rFonts w:ascii="Times New Roman" w:hAnsi="Times New Roman" w:cs="Times New Roman"/>
          <w:sz w:val="24"/>
          <w:szCs w:val="24"/>
          <w:lang w:val="en-US"/>
        </w:rPr>
        <w:t xml:space="preserve"> </w:t>
      </w:r>
      <w:r w:rsidR="00EF6BFA" w:rsidRPr="00DB6E6A">
        <w:rPr>
          <w:rFonts w:ascii="Times New Roman" w:hAnsi="Times New Roman" w:cs="Times New Roman"/>
          <w:sz w:val="24"/>
          <w:szCs w:val="24"/>
          <w:lang w:val="en-US"/>
        </w:rPr>
        <w:t xml:space="preserve">constructs </w:t>
      </w:r>
      <w:r w:rsidRPr="00DB6E6A">
        <w:rPr>
          <w:rFonts w:ascii="Times New Roman" w:hAnsi="Times New Roman" w:cs="Times New Roman"/>
          <w:sz w:val="24"/>
          <w:szCs w:val="24"/>
          <w:lang w:val="en-US"/>
        </w:rPr>
        <w:t>to bereavement</w:t>
      </w:r>
      <w:r w:rsidR="00EF6BFA" w:rsidRPr="00DB6E6A">
        <w:rPr>
          <w:rFonts w:ascii="Times New Roman" w:hAnsi="Times New Roman" w:cs="Times New Roman"/>
          <w:sz w:val="24"/>
          <w:szCs w:val="24"/>
          <w:lang w:val="en-US"/>
        </w:rPr>
        <w:t xml:space="preserve">: defining </w:t>
      </w:r>
      <w:r w:rsidRPr="00DB6E6A">
        <w:rPr>
          <w:rFonts w:ascii="Times New Roman" w:hAnsi="Times New Roman" w:cs="Times New Roman"/>
          <w:sz w:val="24"/>
          <w:szCs w:val="24"/>
          <w:lang w:val="en-US"/>
        </w:rPr>
        <w:t xml:space="preserve">meaning as wanting to respond and create meaning as a family, comprehensibility as the ability to understand and make sense, and manageability as the ability to </w:t>
      </w:r>
      <w:r w:rsidR="0070420A" w:rsidRPr="00DB6E6A">
        <w:rPr>
          <w:rFonts w:ascii="Times New Roman" w:hAnsi="Times New Roman" w:cs="Times New Roman"/>
          <w:sz w:val="24"/>
          <w:szCs w:val="24"/>
          <w:lang w:val="en-US"/>
        </w:rPr>
        <w:t>utilize</w:t>
      </w:r>
      <w:r w:rsidRPr="00DB6E6A">
        <w:rPr>
          <w:rFonts w:ascii="Times New Roman" w:hAnsi="Times New Roman" w:cs="Times New Roman"/>
          <w:sz w:val="24"/>
          <w:szCs w:val="24"/>
          <w:lang w:val="en-US"/>
        </w:rPr>
        <w:t xml:space="preserve"> available resources to respond to the bereavement (Figure 2).</w:t>
      </w:r>
    </w:p>
    <w:p w14:paraId="525A62BA" w14:textId="7F78C70F" w:rsidR="00161A1A" w:rsidRPr="00DB6E6A" w:rsidRDefault="00161A1A" w:rsidP="00DB6E6A">
      <w:pPr>
        <w:spacing w:line="480" w:lineRule="auto"/>
        <w:jc w:val="both"/>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t>Figure 2: Family Sense of Coherence (applied to bereavement)</w:t>
      </w:r>
    </w:p>
    <w:p w14:paraId="3DBF6C17" w14:textId="3AE95104" w:rsidR="007B6FF4" w:rsidRPr="00DB6E6A" w:rsidRDefault="00EB73CB" w:rsidP="00EB51AA">
      <w:pPr>
        <w:spacing w:line="480" w:lineRule="auto"/>
        <w:ind w:left="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insert figure 2</w:t>
      </w:r>
    </w:p>
    <w:p w14:paraId="2112AA67" w14:textId="78F74A97" w:rsidR="00F8112C" w:rsidRPr="00DB6E6A" w:rsidRDefault="00A73ADF"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fldChar w:fldCharType="begin"/>
      </w:r>
      <w:r w:rsidR="00C549CD" w:rsidRPr="00DB6E6A">
        <w:rPr>
          <w:rFonts w:ascii="Times New Roman" w:hAnsi="Times New Roman" w:cs="Times New Roman"/>
          <w:sz w:val="24"/>
          <w:szCs w:val="24"/>
          <w:lang w:val="en-US"/>
        </w:rPr>
        <w:instrText xml:space="preserve"> ADDIN EN.CITE &lt;EndNote&gt;&lt;Cite AuthorYear="1"&gt;&lt;Author&gt;Stroebe&lt;/Author&gt;&lt;Year&gt;2015&lt;/Year&gt;&lt;RecNum&gt;1&lt;/RecNum&gt;&lt;DisplayText&gt;Stroebe and Schut (2015)&lt;/DisplayText&gt;&lt;record&gt;&lt;rec-number&gt;1&lt;/rec-number&gt;&lt;foreign-keys&gt;&lt;key app="EN" db-id="tpdtvft53avweaeseet5ts0bp5swza99205r" timestamp="1611249343"&gt;1&lt;/key&gt;&lt;/foreign-keys&gt;&lt;ref-type name="Journal Article"&gt;17&lt;/ref-type&gt;&lt;contributors&gt;&lt;authors&gt;&lt;author&gt;Stroebe, Margaret&lt;/author&gt;&lt;author&gt;Schut, Henk&lt;/author&gt;&lt;/authors&gt;&lt;/contributors&gt;&lt;titles&gt;&lt;title&gt;Family matters in bereavement: Toward an integrative intra-interpersonal coping model&lt;/title&gt;&lt;secondary-title&gt;Perspectives on Psychological Science&lt;/secondary-title&gt;&lt;/titles&gt;&lt;periodical&gt;&lt;full-title&gt;Perspectives on Psychological Science&lt;/full-title&gt;&lt;/periodical&gt;&lt;pages&gt;873-879&lt;/pages&gt;&lt;volume&gt;10&lt;/volume&gt;&lt;number&gt;6&lt;/number&gt;&lt;dates&gt;&lt;year&gt;2015&lt;/year&gt;&lt;/dates&gt;&lt;isbn&gt;1745-6916&lt;/isbn&gt;&lt;urls&gt;&lt;/urls&gt;&lt;/record&gt;&lt;/Cite&gt;&lt;/EndNote&gt;</w:instrText>
      </w:r>
      <w:r w:rsidRPr="00DB6E6A">
        <w:rPr>
          <w:rFonts w:ascii="Times New Roman" w:hAnsi="Times New Roman" w:cs="Times New Roman"/>
          <w:sz w:val="24"/>
          <w:szCs w:val="24"/>
          <w:lang w:val="en-US"/>
        </w:rPr>
        <w:fldChar w:fldCharType="separate"/>
      </w:r>
      <w:r w:rsidR="00C549CD" w:rsidRPr="00DB6E6A">
        <w:rPr>
          <w:rFonts w:ascii="Times New Roman" w:hAnsi="Times New Roman" w:cs="Times New Roman"/>
          <w:noProof/>
          <w:sz w:val="24"/>
          <w:szCs w:val="24"/>
          <w:lang w:val="en-US"/>
        </w:rPr>
        <w:t>Stroebe and Schut (2015)</w:t>
      </w:r>
      <w:r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w:t>
      </w:r>
      <w:r w:rsidR="00F16B73" w:rsidRPr="00DB6E6A">
        <w:rPr>
          <w:rFonts w:ascii="Times New Roman" w:hAnsi="Times New Roman" w:cs="Times New Roman"/>
          <w:sz w:val="24"/>
          <w:szCs w:val="24"/>
          <w:lang w:val="en-US"/>
        </w:rPr>
        <w:t>expansion of their seminal theory of bereavement to include the collective family response (</w:t>
      </w:r>
      <w:r w:rsidR="0026478D" w:rsidRPr="00DB6E6A">
        <w:rPr>
          <w:rFonts w:ascii="Times New Roman" w:hAnsi="Times New Roman" w:cs="Times New Roman"/>
          <w:sz w:val="24"/>
          <w:szCs w:val="24"/>
          <w:lang w:val="en-US"/>
        </w:rPr>
        <w:t>f</w:t>
      </w:r>
      <w:r w:rsidR="00F16B73" w:rsidRPr="00DB6E6A">
        <w:rPr>
          <w:rFonts w:ascii="Times New Roman" w:hAnsi="Times New Roman" w:cs="Times New Roman"/>
          <w:sz w:val="24"/>
          <w:szCs w:val="24"/>
          <w:lang w:val="en-US"/>
        </w:rPr>
        <w:t xml:space="preserve">amily </w:t>
      </w:r>
      <w:r w:rsidR="0026478D" w:rsidRPr="00DB6E6A">
        <w:rPr>
          <w:rFonts w:ascii="Times New Roman" w:hAnsi="Times New Roman" w:cs="Times New Roman"/>
          <w:sz w:val="24"/>
          <w:szCs w:val="24"/>
          <w:lang w:val="en-US"/>
        </w:rPr>
        <w:t>l</w:t>
      </w:r>
      <w:r w:rsidR="00F16B73" w:rsidRPr="00DB6E6A">
        <w:rPr>
          <w:rFonts w:ascii="Times New Roman" w:hAnsi="Times New Roman" w:cs="Times New Roman"/>
          <w:sz w:val="24"/>
          <w:szCs w:val="24"/>
          <w:lang w:val="en-US"/>
        </w:rPr>
        <w:t xml:space="preserve">evel </w:t>
      </w:r>
      <w:r w:rsidR="0026478D" w:rsidRPr="00DB6E6A">
        <w:rPr>
          <w:rFonts w:ascii="Times New Roman" w:hAnsi="Times New Roman" w:cs="Times New Roman"/>
          <w:sz w:val="24"/>
          <w:szCs w:val="24"/>
          <w:lang w:val="en-US"/>
        </w:rPr>
        <w:t>extension to the Dual Process Model)</w:t>
      </w:r>
      <w:r w:rsidR="00F16B73" w:rsidRPr="00DB6E6A">
        <w:rPr>
          <w:rFonts w:ascii="Times New Roman" w:hAnsi="Times New Roman" w:cs="Times New Roman"/>
          <w:sz w:val="24"/>
          <w:szCs w:val="24"/>
          <w:lang w:val="en-US"/>
        </w:rPr>
        <w:t xml:space="preserve"> explains </w:t>
      </w:r>
      <w:r w:rsidR="007F115F" w:rsidRPr="00DB6E6A">
        <w:rPr>
          <w:rFonts w:ascii="Times New Roman" w:hAnsi="Times New Roman" w:cs="Times New Roman"/>
          <w:sz w:val="24"/>
          <w:szCs w:val="24"/>
          <w:lang w:val="en-US"/>
        </w:rPr>
        <w:t xml:space="preserve">family level </w:t>
      </w:r>
      <w:r w:rsidR="00F16B73" w:rsidRPr="00DB6E6A">
        <w:rPr>
          <w:rFonts w:ascii="Times New Roman" w:hAnsi="Times New Roman" w:cs="Times New Roman"/>
          <w:sz w:val="24"/>
          <w:szCs w:val="24"/>
          <w:lang w:val="en-US"/>
        </w:rPr>
        <w:t xml:space="preserve">tasks both loss and restoration focused that relate to </w:t>
      </w:r>
      <w:r w:rsidR="00F8112C" w:rsidRPr="00DB6E6A">
        <w:rPr>
          <w:rFonts w:ascii="Times New Roman" w:hAnsi="Times New Roman" w:cs="Times New Roman"/>
          <w:sz w:val="24"/>
          <w:szCs w:val="24"/>
          <w:lang w:val="en-US"/>
        </w:rPr>
        <w:t>adjustment of the family</w:t>
      </w:r>
      <w:r w:rsidR="006B772F" w:rsidRPr="00DB6E6A">
        <w:rPr>
          <w:rFonts w:ascii="Times New Roman" w:hAnsi="Times New Roman" w:cs="Times New Roman"/>
          <w:sz w:val="24"/>
          <w:szCs w:val="24"/>
          <w:lang w:val="en-US"/>
        </w:rPr>
        <w:t xml:space="preserve"> </w:t>
      </w:r>
      <w:proofErr w:type="gramStart"/>
      <w:r w:rsidR="006B772F" w:rsidRPr="00DB6E6A">
        <w:rPr>
          <w:rFonts w:ascii="Times New Roman" w:hAnsi="Times New Roman" w:cs="Times New Roman"/>
          <w:sz w:val="24"/>
          <w:szCs w:val="24"/>
          <w:lang w:val="en-US"/>
        </w:rPr>
        <w:t>as a whole</w:t>
      </w:r>
      <w:r w:rsidR="00F8112C" w:rsidRPr="00DB6E6A">
        <w:rPr>
          <w:rFonts w:ascii="Times New Roman" w:hAnsi="Times New Roman" w:cs="Times New Roman"/>
          <w:sz w:val="24"/>
          <w:szCs w:val="24"/>
          <w:lang w:val="en-US"/>
        </w:rPr>
        <w:t xml:space="preserve"> </w:t>
      </w:r>
      <w:r w:rsidR="006B772F" w:rsidRPr="00DB6E6A">
        <w:rPr>
          <w:rFonts w:ascii="Times New Roman" w:hAnsi="Times New Roman" w:cs="Times New Roman"/>
          <w:sz w:val="24"/>
          <w:szCs w:val="24"/>
          <w:lang w:val="en-US"/>
        </w:rPr>
        <w:t>as well as</w:t>
      </w:r>
      <w:proofErr w:type="gramEnd"/>
      <w:r w:rsidR="007F115F" w:rsidRPr="00DB6E6A">
        <w:rPr>
          <w:rFonts w:ascii="Times New Roman" w:hAnsi="Times New Roman" w:cs="Times New Roman"/>
          <w:sz w:val="24"/>
          <w:szCs w:val="24"/>
          <w:lang w:val="en-US"/>
        </w:rPr>
        <w:t xml:space="preserve"> </w:t>
      </w:r>
      <w:r w:rsidR="00F8112C" w:rsidRPr="00DB6E6A">
        <w:rPr>
          <w:rFonts w:ascii="Times New Roman" w:hAnsi="Times New Roman" w:cs="Times New Roman"/>
          <w:sz w:val="24"/>
          <w:szCs w:val="24"/>
          <w:lang w:val="en-US"/>
        </w:rPr>
        <w:t xml:space="preserve">its individual members. </w:t>
      </w:r>
      <w:r w:rsidR="007F115F" w:rsidRPr="00DB6E6A">
        <w:rPr>
          <w:rFonts w:ascii="Times New Roman" w:hAnsi="Times New Roman" w:cs="Times New Roman"/>
          <w:sz w:val="24"/>
          <w:szCs w:val="24"/>
          <w:lang w:val="en-US"/>
        </w:rPr>
        <w:t xml:space="preserve">For families to </w:t>
      </w:r>
      <w:r w:rsidR="00F16B73" w:rsidRPr="00DB6E6A">
        <w:rPr>
          <w:rFonts w:ascii="Times New Roman" w:hAnsi="Times New Roman" w:cs="Times New Roman"/>
          <w:sz w:val="24"/>
          <w:szCs w:val="24"/>
          <w:lang w:val="en-US"/>
        </w:rPr>
        <w:t>attend to these tasks</w:t>
      </w:r>
      <w:r w:rsidR="006B772F" w:rsidRPr="00DB6E6A">
        <w:rPr>
          <w:rFonts w:ascii="Times New Roman" w:hAnsi="Times New Roman" w:cs="Times New Roman"/>
          <w:sz w:val="24"/>
          <w:szCs w:val="24"/>
          <w:lang w:val="en-US"/>
        </w:rPr>
        <w:t>,</w:t>
      </w:r>
      <w:r w:rsidR="007F115F" w:rsidRPr="00DB6E6A">
        <w:rPr>
          <w:rFonts w:ascii="Times New Roman" w:hAnsi="Times New Roman" w:cs="Times New Roman"/>
          <w:sz w:val="24"/>
          <w:szCs w:val="24"/>
          <w:lang w:val="en-US"/>
        </w:rPr>
        <w:t xml:space="preserve"> </w:t>
      </w:r>
      <w:r w:rsidR="00F16B73" w:rsidRPr="00DB6E6A">
        <w:rPr>
          <w:rFonts w:ascii="Times New Roman" w:hAnsi="Times New Roman" w:cs="Times New Roman"/>
          <w:sz w:val="24"/>
          <w:szCs w:val="24"/>
          <w:lang w:val="en-US"/>
        </w:rPr>
        <w:t>adaptation</w:t>
      </w:r>
      <w:r w:rsidR="00023B1A" w:rsidRPr="00DB6E6A">
        <w:rPr>
          <w:rFonts w:ascii="Times New Roman" w:hAnsi="Times New Roman" w:cs="Times New Roman"/>
          <w:sz w:val="24"/>
          <w:szCs w:val="24"/>
          <w:lang w:val="en-US"/>
        </w:rPr>
        <w:t xml:space="preserve"> to these at both an</w:t>
      </w:r>
      <w:r w:rsidR="007F115F" w:rsidRPr="00DB6E6A">
        <w:rPr>
          <w:rFonts w:ascii="Times New Roman" w:hAnsi="Times New Roman" w:cs="Times New Roman"/>
          <w:sz w:val="24"/>
          <w:szCs w:val="24"/>
          <w:lang w:val="en-US"/>
        </w:rPr>
        <w:t xml:space="preserve"> individual and family level</w:t>
      </w:r>
      <w:r w:rsidR="00F16B73" w:rsidRPr="00DB6E6A">
        <w:rPr>
          <w:rFonts w:ascii="Times New Roman" w:hAnsi="Times New Roman" w:cs="Times New Roman"/>
          <w:sz w:val="24"/>
          <w:szCs w:val="24"/>
          <w:lang w:val="en-US"/>
        </w:rPr>
        <w:t xml:space="preserve"> is required</w:t>
      </w:r>
      <w:r w:rsidR="007F115F" w:rsidRPr="00DB6E6A">
        <w:rPr>
          <w:rFonts w:ascii="Times New Roman" w:hAnsi="Times New Roman" w:cs="Times New Roman"/>
          <w:sz w:val="24"/>
          <w:szCs w:val="24"/>
          <w:lang w:val="en-US"/>
        </w:rPr>
        <w:t xml:space="preserve">. </w:t>
      </w:r>
    </w:p>
    <w:p w14:paraId="101E5883" w14:textId="51D52FF5" w:rsidR="002439BF" w:rsidRPr="00DB6E6A" w:rsidRDefault="00A643C4"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lastRenderedPageBreak/>
        <w:t xml:space="preserve">Together the models comprehensively describe the processes required as a family, in both attending to the bereavement and the consequences of the death, </w:t>
      </w:r>
      <w:proofErr w:type="gramStart"/>
      <w:r w:rsidRPr="00DB6E6A">
        <w:rPr>
          <w:rFonts w:ascii="Times New Roman" w:hAnsi="Times New Roman" w:cs="Times New Roman"/>
          <w:sz w:val="24"/>
          <w:szCs w:val="24"/>
          <w:lang w:val="en-US"/>
        </w:rPr>
        <w:t>in order to</w:t>
      </w:r>
      <w:proofErr w:type="gramEnd"/>
      <w:r w:rsidRPr="00DB6E6A">
        <w:rPr>
          <w:rFonts w:ascii="Times New Roman" w:hAnsi="Times New Roman" w:cs="Times New Roman"/>
          <w:sz w:val="24"/>
          <w:szCs w:val="24"/>
          <w:lang w:val="en-US"/>
        </w:rPr>
        <w:t xml:space="preserve"> make sense, create meaning and </w:t>
      </w:r>
      <w:r w:rsidR="0070420A" w:rsidRPr="00DB6E6A">
        <w:rPr>
          <w:rFonts w:ascii="Times New Roman" w:hAnsi="Times New Roman" w:cs="Times New Roman"/>
          <w:sz w:val="24"/>
          <w:szCs w:val="24"/>
          <w:lang w:val="en-US"/>
        </w:rPr>
        <w:t>utilize</w:t>
      </w:r>
      <w:r w:rsidRPr="00DB6E6A">
        <w:rPr>
          <w:rFonts w:ascii="Times New Roman" w:hAnsi="Times New Roman" w:cs="Times New Roman"/>
          <w:sz w:val="24"/>
          <w:szCs w:val="24"/>
          <w:lang w:val="en-US"/>
        </w:rPr>
        <w:t xml:space="preserve"> available resources to adapt to the loss</w:t>
      </w:r>
      <w:r w:rsidR="00023B1A" w:rsidRPr="00DB6E6A">
        <w:rPr>
          <w:rFonts w:ascii="Times New Roman" w:hAnsi="Times New Roman" w:cs="Times New Roman"/>
          <w:sz w:val="24"/>
          <w:szCs w:val="24"/>
          <w:lang w:val="en-US"/>
        </w:rPr>
        <w:t xml:space="preserve"> (Figure </w:t>
      </w:r>
      <w:r w:rsidR="00161A1A" w:rsidRPr="00DB6E6A">
        <w:rPr>
          <w:rFonts w:ascii="Times New Roman" w:hAnsi="Times New Roman" w:cs="Times New Roman"/>
          <w:sz w:val="24"/>
          <w:szCs w:val="24"/>
          <w:lang w:val="en-US"/>
        </w:rPr>
        <w:t>3</w:t>
      </w:r>
      <w:r w:rsidR="00023B1A" w:rsidRPr="00DB6E6A">
        <w:rPr>
          <w:rFonts w:ascii="Times New Roman" w:hAnsi="Times New Roman" w:cs="Times New Roman"/>
          <w:sz w:val="24"/>
          <w:szCs w:val="24"/>
          <w:lang w:val="en-US"/>
        </w:rPr>
        <w:t>)</w:t>
      </w:r>
      <w:r w:rsidRPr="00DB6E6A">
        <w:rPr>
          <w:rFonts w:ascii="Times New Roman" w:hAnsi="Times New Roman" w:cs="Times New Roman"/>
          <w:sz w:val="24"/>
          <w:szCs w:val="24"/>
          <w:lang w:val="en-US"/>
        </w:rPr>
        <w:t xml:space="preserve">. </w:t>
      </w:r>
    </w:p>
    <w:p w14:paraId="1BC73B61" w14:textId="77777777" w:rsidR="003D2305" w:rsidRPr="00DB6E6A" w:rsidRDefault="003D2305" w:rsidP="00DB6E6A">
      <w:pPr>
        <w:spacing w:line="480" w:lineRule="auto"/>
        <w:rPr>
          <w:rFonts w:ascii="Times New Roman" w:hAnsi="Times New Roman" w:cs="Times New Roman"/>
          <w:b/>
          <w:bCs/>
          <w:sz w:val="24"/>
          <w:szCs w:val="24"/>
          <w:lang w:val="en-US"/>
        </w:rPr>
      </w:pPr>
    </w:p>
    <w:p w14:paraId="1BB65335" w14:textId="798E1146" w:rsidR="006D3EB6" w:rsidRPr="00DB6E6A" w:rsidRDefault="00161A1A" w:rsidP="00DB6E6A">
      <w:pPr>
        <w:spacing w:line="480" w:lineRule="auto"/>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t xml:space="preserve">Figure 3: The </w:t>
      </w:r>
      <w:r w:rsidR="002863C7">
        <w:rPr>
          <w:rFonts w:ascii="Times New Roman" w:hAnsi="Times New Roman" w:cs="Times New Roman"/>
          <w:b/>
          <w:bCs/>
          <w:sz w:val="24"/>
          <w:szCs w:val="24"/>
          <w:lang w:val="en-US"/>
        </w:rPr>
        <w:t>t</w:t>
      </w:r>
      <w:r w:rsidRPr="00DB6E6A">
        <w:rPr>
          <w:rFonts w:ascii="Times New Roman" w:hAnsi="Times New Roman" w:cs="Times New Roman"/>
          <w:b/>
          <w:bCs/>
          <w:sz w:val="24"/>
          <w:szCs w:val="24"/>
          <w:lang w:val="en-US"/>
        </w:rPr>
        <w:t xml:space="preserve">heories </w:t>
      </w:r>
      <w:r w:rsidR="002863C7">
        <w:rPr>
          <w:rFonts w:ascii="Times New Roman" w:hAnsi="Times New Roman" w:cs="Times New Roman"/>
          <w:b/>
          <w:bCs/>
          <w:sz w:val="24"/>
          <w:szCs w:val="24"/>
          <w:lang w:val="en-US"/>
        </w:rPr>
        <w:t>c</w:t>
      </w:r>
      <w:r w:rsidRPr="00DB6E6A">
        <w:rPr>
          <w:rFonts w:ascii="Times New Roman" w:hAnsi="Times New Roman" w:cs="Times New Roman"/>
          <w:b/>
          <w:bCs/>
          <w:sz w:val="24"/>
          <w:szCs w:val="24"/>
          <w:lang w:val="en-US"/>
        </w:rPr>
        <w:t>ombined</w:t>
      </w:r>
    </w:p>
    <w:p w14:paraId="00E3759E" w14:textId="2ADB5219" w:rsidR="00DC4538" w:rsidRPr="00DB6E6A" w:rsidRDefault="00462773" w:rsidP="00EB51AA">
      <w:pPr>
        <w:spacing w:line="480" w:lineRule="auto"/>
        <w:ind w:left="720"/>
        <w:rPr>
          <w:rFonts w:ascii="Times New Roman" w:hAnsi="Times New Roman" w:cs="Times New Roman"/>
          <w:sz w:val="24"/>
          <w:szCs w:val="24"/>
          <w:lang w:val="en-US"/>
        </w:rPr>
      </w:pPr>
      <w:r w:rsidRPr="00DB6E6A">
        <w:rPr>
          <w:rFonts w:ascii="Times New Roman" w:hAnsi="Times New Roman" w:cs="Times New Roman"/>
          <w:sz w:val="24"/>
          <w:szCs w:val="24"/>
          <w:lang w:val="en-US"/>
        </w:rPr>
        <w:t>insert figure 3</w:t>
      </w:r>
    </w:p>
    <w:p w14:paraId="4A7A4A94" w14:textId="1B1FB7CF" w:rsidR="00DC4538" w:rsidRPr="00EB51AA" w:rsidRDefault="007B699E"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Combined, Family Sense of Coherence and the </w:t>
      </w:r>
      <w:r w:rsidR="0026478D" w:rsidRPr="00DB6E6A">
        <w:rPr>
          <w:rFonts w:ascii="Times New Roman" w:hAnsi="Times New Roman" w:cs="Times New Roman"/>
          <w:sz w:val="24"/>
          <w:szCs w:val="24"/>
          <w:lang w:val="en-US"/>
        </w:rPr>
        <w:t>f</w:t>
      </w:r>
      <w:r w:rsidRPr="00DB6E6A">
        <w:rPr>
          <w:rFonts w:ascii="Times New Roman" w:hAnsi="Times New Roman" w:cs="Times New Roman"/>
          <w:sz w:val="24"/>
          <w:szCs w:val="24"/>
          <w:lang w:val="en-US"/>
        </w:rPr>
        <w:t xml:space="preserve">amily </w:t>
      </w:r>
      <w:r w:rsidR="0026478D" w:rsidRPr="00DB6E6A">
        <w:rPr>
          <w:rFonts w:ascii="Times New Roman" w:hAnsi="Times New Roman" w:cs="Times New Roman"/>
          <w:sz w:val="24"/>
          <w:szCs w:val="24"/>
          <w:lang w:val="en-US"/>
        </w:rPr>
        <w:t>l</w:t>
      </w:r>
      <w:r w:rsidRPr="00DB6E6A">
        <w:rPr>
          <w:rFonts w:ascii="Times New Roman" w:hAnsi="Times New Roman" w:cs="Times New Roman"/>
          <w:sz w:val="24"/>
          <w:szCs w:val="24"/>
          <w:lang w:val="en-US"/>
        </w:rPr>
        <w:t>evel extension to the D</w:t>
      </w:r>
      <w:r w:rsidR="0026478D" w:rsidRPr="00DB6E6A">
        <w:rPr>
          <w:rFonts w:ascii="Times New Roman" w:hAnsi="Times New Roman" w:cs="Times New Roman"/>
          <w:sz w:val="24"/>
          <w:szCs w:val="24"/>
          <w:lang w:val="en-US"/>
        </w:rPr>
        <w:t>ual Process Model</w:t>
      </w:r>
      <w:r w:rsidRPr="00DB6E6A">
        <w:rPr>
          <w:rFonts w:ascii="Times New Roman" w:hAnsi="Times New Roman" w:cs="Times New Roman"/>
          <w:sz w:val="24"/>
          <w:szCs w:val="24"/>
          <w:lang w:val="en-US"/>
        </w:rPr>
        <w:t>, were used to create a robust theoretical framework to guide family orientated bereavement support.</w:t>
      </w:r>
    </w:p>
    <w:p w14:paraId="0C722C1F" w14:textId="5A399CEB" w:rsidR="001D74B4" w:rsidRPr="00EB51AA" w:rsidRDefault="00AE090F" w:rsidP="00EB51AA">
      <w:pPr>
        <w:spacing w:line="480" w:lineRule="auto"/>
        <w:jc w:val="both"/>
        <w:rPr>
          <w:rFonts w:ascii="Times New Roman" w:hAnsi="Times New Roman" w:cs="Times New Roman"/>
          <w:b/>
          <w:bCs/>
          <w:i/>
          <w:iCs/>
          <w:sz w:val="24"/>
          <w:szCs w:val="24"/>
          <w:lang w:val="en-US"/>
        </w:rPr>
      </w:pPr>
      <w:r w:rsidRPr="00EB51AA">
        <w:rPr>
          <w:rFonts w:ascii="Times New Roman" w:hAnsi="Times New Roman" w:cs="Times New Roman"/>
          <w:b/>
          <w:bCs/>
          <w:i/>
          <w:iCs/>
          <w:sz w:val="24"/>
          <w:szCs w:val="24"/>
          <w:lang w:val="en-US"/>
        </w:rPr>
        <w:t xml:space="preserve">Scoping </w:t>
      </w:r>
      <w:r w:rsidR="002863C7">
        <w:rPr>
          <w:rFonts w:ascii="Times New Roman" w:hAnsi="Times New Roman" w:cs="Times New Roman"/>
          <w:b/>
          <w:bCs/>
          <w:i/>
          <w:iCs/>
          <w:sz w:val="24"/>
          <w:szCs w:val="24"/>
          <w:lang w:val="en-US"/>
        </w:rPr>
        <w:t>w</w:t>
      </w:r>
      <w:r w:rsidRPr="00EB51AA">
        <w:rPr>
          <w:rFonts w:ascii="Times New Roman" w:hAnsi="Times New Roman" w:cs="Times New Roman"/>
          <w:b/>
          <w:bCs/>
          <w:i/>
          <w:iCs/>
          <w:sz w:val="24"/>
          <w:szCs w:val="24"/>
          <w:lang w:val="en-US"/>
        </w:rPr>
        <w:t>ork</w:t>
      </w:r>
    </w:p>
    <w:p w14:paraId="69B79089" w14:textId="45C1C009" w:rsidR="001D74B4" w:rsidRPr="00DB6E6A" w:rsidRDefault="00AE090F" w:rsidP="00DB6E6A">
      <w:pPr>
        <w:spacing w:line="480" w:lineRule="auto"/>
        <w:jc w:val="both"/>
        <w:rPr>
          <w:rFonts w:ascii="Times New Roman" w:hAnsi="Times New Roman" w:cs="Times New Roman"/>
          <w:bCs/>
          <w:sz w:val="24"/>
          <w:szCs w:val="24"/>
          <w:lang w:val="en-US"/>
        </w:rPr>
      </w:pPr>
      <w:r w:rsidRPr="00DB6E6A">
        <w:rPr>
          <w:rFonts w:ascii="Times New Roman" w:hAnsi="Times New Roman" w:cs="Times New Roman"/>
          <w:bCs/>
          <w:sz w:val="24"/>
          <w:szCs w:val="24"/>
          <w:lang w:val="en-US"/>
        </w:rPr>
        <w:t xml:space="preserve">To </w:t>
      </w:r>
      <w:r w:rsidR="001D74B4" w:rsidRPr="00DB6E6A">
        <w:rPr>
          <w:rFonts w:ascii="Times New Roman" w:hAnsi="Times New Roman" w:cs="Times New Roman"/>
          <w:bCs/>
          <w:sz w:val="24"/>
          <w:szCs w:val="24"/>
          <w:lang w:val="en-US"/>
        </w:rPr>
        <w:t xml:space="preserve">identify and understand key elements of family bereavement support during COVID-19 </w:t>
      </w:r>
      <w:r w:rsidR="001379AE" w:rsidRPr="00DB6E6A">
        <w:rPr>
          <w:rFonts w:ascii="Times New Roman" w:hAnsi="Times New Roman" w:cs="Times New Roman"/>
          <w:bCs/>
          <w:sz w:val="24"/>
          <w:szCs w:val="24"/>
          <w:lang w:val="en-US"/>
        </w:rPr>
        <w:t>w</w:t>
      </w:r>
      <w:r w:rsidRPr="00DB6E6A">
        <w:rPr>
          <w:rFonts w:ascii="Times New Roman" w:hAnsi="Times New Roman" w:cs="Times New Roman"/>
          <w:bCs/>
          <w:sz w:val="24"/>
          <w:szCs w:val="24"/>
          <w:lang w:val="en-US"/>
        </w:rPr>
        <w:t>e scoped the emerging evidence</w:t>
      </w:r>
      <w:r w:rsidR="001D74B4" w:rsidRPr="00DB6E6A">
        <w:rPr>
          <w:rFonts w:ascii="Times New Roman" w:hAnsi="Times New Roman" w:cs="Times New Roman"/>
          <w:bCs/>
          <w:sz w:val="24"/>
          <w:szCs w:val="24"/>
          <w:lang w:val="en-US"/>
        </w:rPr>
        <w:t xml:space="preserve">. </w:t>
      </w:r>
      <w:r w:rsidRPr="00DB6E6A">
        <w:rPr>
          <w:rFonts w:ascii="Times New Roman" w:hAnsi="Times New Roman" w:cs="Times New Roman"/>
          <w:bCs/>
          <w:sz w:val="24"/>
          <w:szCs w:val="24"/>
          <w:lang w:val="en-US"/>
        </w:rPr>
        <w:t>This was underpinned by the</w:t>
      </w:r>
      <w:r w:rsidR="001D74B4" w:rsidRPr="00DB6E6A">
        <w:rPr>
          <w:rFonts w:ascii="Times New Roman" w:hAnsi="Times New Roman" w:cs="Times New Roman"/>
          <w:bCs/>
          <w:sz w:val="24"/>
          <w:szCs w:val="24"/>
          <w:lang w:val="en-US"/>
        </w:rPr>
        <w:t xml:space="preserve"> question: what is known about family experiences of bereavement during the COVID-19 pandemic? </w:t>
      </w:r>
    </w:p>
    <w:p w14:paraId="041AD941" w14:textId="6C1F849F" w:rsidR="00AE090F" w:rsidRPr="00DB6E6A" w:rsidRDefault="001D74B4" w:rsidP="00033134">
      <w:pPr>
        <w:spacing w:line="480" w:lineRule="auto"/>
        <w:ind w:firstLine="720"/>
        <w:jc w:val="both"/>
        <w:rPr>
          <w:rFonts w:ascii="Times New Roman" w:hAnsi="Times New Roman" w:cs="Times New Roman"/>
          <w:bCs/>
          <w:sz w:val="24"/>
          <w:szCs w:val="24"/>
          <w:lang w:val="en-US"/>
        </w:rPr>
      </w:pPr>
      <w:r w:rsidRPr="00DB6E6A">
        <w:rPr>
          <w:rFonts w:ascii="Times New Roman" w:hAnsi="Times New Roman" w:cs="Times New Roman"/>
          <w:bCs/>
          <w:sz w:val="24"/>
          <w:szCs w:val="24"/>
          <w:lang w:val="en-US"/>
        </w:rPr>
        <w:t xml:space="preserve">Searches were carried out in MEDLINE (EBSCO) CINAHL, Web of Science and </w:t>
      </w:r>
      <w:r w:rsidR="00FA6BC8" w:rsidRPr="00DB6E6A">
        <w:rPr>
          <w:rFonts w:ascii="Times New Roman" w:hAnsi="Times New Roman" w:cs="Times New Roman"/>
          <w:bCs/>
          <w:sz w:val="24"/>
          <w:szCs w:val="24"/>
          <w:lang w:val="en-US"/>
        </w:rPr>
        <w:t xml:space="preserve">PsycINFO </w:t>
      </w:r>
      <w:r w:rsidRPr="00DB6E6A">
        <w:rPr>
          <w:rFonts w:ascii="Times New Roman" w:hAnsi="Times New Roman" w:cs="Times New Roman"/>
          <w:bCs/>
          <w:sz w:val="24"/>
          <w:szCs w:val="24"/>
          <w:lang w:val="en-US"/>
        </w:rPr>
        <w:t xml:space="preserve">using search terms related to “family bereavement” “grief” “loss” and “social support, “coping” and “resilience”.  Searches were carried out </w:t>
      </w:r>
      <w:r w:rsidR="00333EF2" w:rsidRPr="00DB6E6A">
        <w:rPr>
          <w:rFonts w:ascii="Times New Roman" w:hAnsi="Times New Roman" w:cs="Times New Roman"/>
          <w:bCs/>
          <w:sz w:val="24"/>
          <w:szCs w:val="24"/>
          <w:lang w:val="en-US"/>
        </w:rPr>
        <w:t>in</w:t>
      </w:r>
      <w:r w:rsidRPr="00DB6E6A">
        <w:rPr>
          <w:rFonts w:ascii="Times New Roman" w:hAnsi="Times New Roman" w:cs="Times New Roman"/>
          <w:bCs/>
          <w:sz w:val="24"/>
          <w:szCs w:val="24"/>
          <w:lang w:val="en-US"/>
        </w:rPr>
        <w:t xml:space="preserve"> March-April 2021 </w:t>
      </w:r>
      <w:r w:rsidR="00333EF2" w:rsidRPr="00DB6E6A">
        <w:rPr>
          <w:rFonts w:ascii="Times New Roman" w:hAnsi="Times New Roman" w:cs="Times New Roman"/>
          <w:bCs/>
          <w:sz w:val="24"/>
          <w:szCs w:val="24"/>
          <w:lang w:val="en-US"/>
        </w:rPr>
        <w:t>(of literature published between Jan</w:t>
      </w:r>
      <w:r w:rsidR="00694CFC" w:rsidRPr="00DB6E6A">
        <w:rPr>
          <w:rFonts w:ascii="Times New Roman" w:hAnsi="Times New Roman" w:cs="Times New Roman"/>
          <w:bCs/>
          <w:sz w:val="24"/>
          <w:szCs w:val="24"/>
          <w:lang w:val="en-US"/>
        </w:rPr>
        <w:t>uary</w:t>
      </w:r>
      <w:r w:rsidR="00333EF2" w:rsidRPr="00DB6E6A">
        <w:rPr>
          <w:rFonts w:ascii="Times New Roman" w:hAnsi="Times New Roman" w:cs="Times New Roman"/>
          <w:bCs/>
          <w:sz w:val="24"/>
          <w:szCs w:val="24"/>
          <w:lang w:val="en-US"/>
        </w:rPr>
        <w:t xml:space="preserve"> 2020 to March 2021) </w:t>
      </w:r>
      <w:r w:rsidRPr="00DB6E6A">
        <w:rPr>
          <w:rFonts w:ascii="Times New Roman" w:hAnsi="Times New Roman" w:cs="Times New Roman"/>
          <w:bCs/>
          <w:sz w:val="24"/>
          <w:szCs w:val="24"/>
          <w:lang w:val="en-US"/>
        </w:rPr>
        <w:t xml:space="preserve">and </w:t>
      </w:r>
      <w:r w:rsidR="00AE090F" w:rsidRPr="00DB6E6A">
        <w:rPr>
          <w:rFonts w:ascii="Times New Roman" w:hAnsi="Times New Roman" w:cs="Times New Roman"/>
          <w:bCs/>
          <w:sz w:val="24"/>
          <w:szCs w:val="24"/>
          <w:lang w:val="en-US"/>
        </w:rPr>
        <w:t>it provided an initial indication of family experience prior to the proliferation of publications regarding bereavement during COVID-19.</w:t>
      </w:r>
    </w:p>
    <w:p w14:paraId="50EC9EF6" w14:textId="53C57E7B" w:rsidR="007809AE" w:rsidRPr="00EB51AA" w:rsidRDefault="00E86F72" w:rsidP="00033134">
      <w:pPr>
        <w:spacing w:line="480" w:lineRule="auto"/>
        <w:ind w:firstLine="720"/>
        <w:jc w:val="both"/>
        <w:rPr>
          <w:rFonts w:ascii="Times New Roman" w:hAnsi="Times New Roman" w:cs="Times New Roman"/>
          <w:bCs/>
          <w:sz w:val="24"/>
          <w:szCs w:val="24"/>
          <w:lang w:val="en-US"/>
        </w:rPr>
      </w:pPr>
      <w:r w:rsidRPr="00DB6E6A">
        <w:rPr>
          <w:rFonts w:ascii="Times New Roman" w:hAnsi="Times New Roman" w:cs="Times New Roman"/>
          <w:bCs/>
          <w:sz w:val="24"/>
          <w:szCs w:val="24"/>
          <w:lang w:val="en-US"/>
        </w:rPr>
        <w:t>From the limited evidence available at this time on bereavement during COVID-19 papers explored the nature of family experiences and support needs.</w:t>
      </w:r>
    </w:p>
    <w:p w14:paraId="7F2DE499" w14:textId="719DE1CE" w:rsidR="00947692" w:rsidRPr="00DB6E6A" w:rsidRDefault="00947692" w:rsidP="00DB6E6A">
      <w:pPr>
        <w:spacing w:after="0" w:line="480" w:lineRule="auto"/>
        <w:rPr>
          <w:rFonts w:ascii="Times New Roman" w:hAnsi="Times New Roman" w:cs="Times New Roman"/>
          <w:b/>
          <w:sz w:val="24"/>
          <w:szCs w:val="24"/>
          <w:lang w:val="en-US"/>
        </w:rPr>
      </w:pPr>
      <w:r w:rsidRPr="00DB6E6A">
        <w:rPr>
          <w:rFonts w:ascii="Times New Roman" w:hAnsi="Times New Roman" w:cs="Times New Roman"/>
          <w:b/>
          <w:sz w:val="24"/>
          <w:szCs w:val="24"/>
          <w:lang w:val="en-US"/>
        </w:rPr>
        <w:t>Table 1: Experiences and support needs from the scoped literature</w:t>
      </w:r>
    </w:p>
    <w:tbl>
      <w:tblPr>
        <w:tblStyle w:val="a9"/>
        <w:tblW w:w="0" w:type="auto"/>
        <w:tblLook w:val="04A0" w:firstRow="1" w:lastRow="0" w:firstColumn="1" w:lastColumn="0" w:noHBand="0" w:noVBand="1"/>
      </w:tblPr>
      <w:tblGrid>
        <w:gridCol w:w="6374"/>
        <w:gridCol w:w="2642"/>
      </w:tblGrid>
      <w:tr w:rsidR="00F80D28" w:rsidRPr="00F80D28" w14:paraId="426FF7FA" w14:textId="77777777" w:rsidTr="006F1961">
        <w:tc>
          <w:tcPr>
            <w:tcW w:w="6374" w:type="dxa"/>
            <w:shd w:val="clear" w:color="auto" w:fill="E7E6E6" w:themeFill="background2"/>
          </w:tcPr>
          <w:p w14:paraId="6DAAAFFF" w14:textId="77777777" w:rsidR="00F80D28" w:rsidRPr="00F80D28" w:rsidRDefault="00F80D28" w:rsidP="006F1961">
            <w:pPr>
              <w:spacing w:after="160" w:line="259" w:lineRule="auto"/>
              <w:rPr>
                <w:rFonts w:ascii="Times New Roman" w:hAnsi="Times New Roman" w:cs="Times New Roman"/>
                <w:b/>
                <w:sz w:val="24"/>
                <w:szCs w:val="24"/>
                <w:lang w:val="en-US"/>
              </w:rPr>
            </w:pPr>
            <w:r w:rsidRPr="00F80D28">
              <w:rPr>
                <w:rFonts w:ascii="Times New Roman" w:hAnsi="Times New Roman" w:cs="Times New Roman"/>
                <w:b/>
                <w:sz w:val="24"/>
                <w:szCs w:val="24"/>
                <w:lang w:val="en-US"/>
              </w:rPr>
              <w:lastRenderedPageBreak/>
              <w:t>Experiences</w:t>
            </w:r>
          </w:p>
        </w:tc>
        <w:tc>
          <w:tcPr>
            <w:tcW w:w="2642" w:type="dxa"/>
            <w:shd w:val="clear" w:color="auto" w:fill="E7E6E6" w:themeFill="background2"/>
          </w:tcPr>
          <w:p w14:paraId="482EB203" w14:textId="77777777" w:rsidR="00F80D28" w:rsidRPr="00F80D28" w:rsidRDefault="00F80D28" w:rsidP="006F1961">
            <w:pPr>
              <w:spacing w:after="160" w:line="259" w:lineRule="auto"/>
              <w:rPr>
                <w:rFonts w:ascii="Times New Roman" w:hAnsi="Times New Roman" w:cs="Times New Roman"/>
                <w:b/>
                <w:sz w:val="24"/>
                <w:szCs w:val="24"/>
                <w:lang w:val="en-US"/>
              </w:rPr>
            </w:pPr>
            <w:r w:rsidRPr="00F80D28">
              <w:rPr>
                <w:rFonts w:ascii="Times New Roman" w:hAnsi="Times New Roman" w:cs="Times New Roman"/>
                <w:b/>
                <w:sz w:val="24"/>
                <w:szCs w:val="24"/>
                <w:lang w:val="en-US"/>
              </w:rPr>
              <w:t xml:space="preserve">Support needs </w:t>
            </w:r>
          </w:p>
        </w:tc>
      </w:tr>
      <w:tr w:rsidR="00F80D28" w:rsidRPr="00F80D28" w14:paraId="51B6001B" w14:textId="77777777" w:rsidTr="006F1961">
        <w:tc>
          <w:tcPr>
            <w:tcW w:w="6374" w:type="dxa"/>
          </w:tcPr>
          <w:p w14:paraId="5C891852" w14:textId="77777777" w:rsidR="00F80D28" w:rsidRPr="00F80D28" w:rsidRDefault="00F80D28"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 xml:space="preserve">Papers reported guilt and anger experienced by individuals at not being able to bear witness and the disruption to usual death rituals as a result of social restrictions applied during the pandemic, </w:t>
            </w:r>
            <w:r w:rsidRPr="00F80D28">
              <w:rPr>
                <w:rFonts w:ascii="Times New Roman" w:hAnsi="Times New Roman" w:cs="Times New Roman"/>
                <w:sz w:val="24"/>
                <w:szCs w:val="24"/>
                <w:lang w:val="en-US"/>
              </w:rPr>
              <w:fldChar w:fldCharType="begin">
                <w:fldData xml:space="preserve">PEVuZE5vdGU+PENpdGU+PEF1dGhvcj5GZXJuw6FuZGV6PC9BdXRob3I+PFllYXI+MjAyMjwvWWVh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</w:fldData>
              </w:fldChar>
            </w:r>
            <w:r w:rsidRPr="00F80D28">
              <w:rPr>
                <w:rFonts w:ascii="Times New Roman" w:hAnsi="Times New Roman" w:cs="Times New Roman"/>
                <w:sz w:val="24"/>
                <w:szCs w:val="24"/>
                <w:lang w:val="en-US"/>
              </w:rPr>
              <w:instrText xml:space="preserve"> ADDIN EN.CITE </w:instrText>
            </w:r>
            <w:r w:rsidRPr="00F80D28">
              <w:rPr>
                <w:rFonts w:ascii="Times New Roman" w:hAnsi="Times New Roman" w:cs="Times New Roman"/>
                <w:sz w:val="24"/>
                <w:szCs w:val="24"/>
                <w:lang w:val="en-US"/>
              </w:rPr>
              <w:fldChar w:fldCharType="begin">
                <w:fldData xml:space="preserve">PEVuZE5vdGU+PENpdGU+PEF1dGhvcj5GZXJuw6FuZGV6PC9BdXRob3I+PFllYXI+MjAyMjwvWWVh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</w:fldData>
              </w:fldChar>
            </w:r>
            <w:r w:rsidRPr="00F80D28">
              <w:rPr>
                <w:rFonts w:ascii="Times New Roman" w:hAnsi="Times New Roman" w:cs="Times New Roman"/>
                <w:sz w:val="24"/>
                <w:szCs w:val="24"/>
                <w:lang w:val="en-US"/>
              </w:rPr>
              <w:instrText xml:space="preserve"> ADDIN EN.CITE.DATA </w:instrText>
            </w:r>
            <w:r w:rsidRPr="00F80D28">
              <w:rPr>
                <w:rFonts w:ascii="Times New Roman" w:hAnsi="Times New Roman" w:cs="Times New Roman"/>
                <w:sz w:val="24"/>
                <w:szCs w:val="24"/>
              </w:rPr>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(Fernández &amp; González-González, 2022; Hanna et al., 2021; Moore et al., 2020; Pearce et al., 2021)</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and a universal experience of uncertainty was expressed </w:t>
            </w:r>
            <w:r w:rsidRPr="00F80D28">
              <w:rPr>
                <w:rFonts w:ascii="Times New Roman" w:hAnsi="Times New Roman" w:cs="Times New Roman"/>
                <w:sz w:val="24"/>
                <w:szCs w:val="24"/>
                <w:lang w:val="en-US"/>
              </w:rPr>
              <w:fldChar w:fldCharType="begin"/>
            </w:r>
            <w:r w:rsidRPr="00F80D28">
              <w:rPr>
                <w:rFonts w:ascii="Times New Roman" w:hAnsi="Times New Roman" w:cs="Times New Roman"/>
                <w:sz w:val="24"/>
                <w:szCs w:val="24"/>
                <w:lang w:val="en-US"/>
              </w:rPr>
              <w:instrText xml:space="preserve"> ADDIN EN.CITE &lt;EndNote&gt;&lt;Cite&gt;&lt;Author&gt;Hanna&lt;/Author&gt;&lt;Year&gt;2021&lt;/Year&gt;&lt;RecNum&gt;2379&lt;/RecNum&gt;&lt;DisplayText&gt;(Hanna et al., 2021)&lt;/DisplayText&gt;&lt;record&gt;&lt;rec-number&gt;2379&lt;/rec-number&gt;&lt;foreign-keys&gt;&lt;key app="EN" db-id="tpdtvft53avweaeseet5ts0bp5swza99205r" timestamp="1620314074"&gt;2379&lt;/key&gt;&lt;/foreign-keys&gt;&lt;ref-type name="Journal Article"&gt;17&lt;/ref-type&gt;&lt;contributors&gt;&lt;authors&gt;&lt;author&gt;Hanna, Jeffrey R&lt;/author&gt;&lt;author&gt;Rapa, Elizabeth&lt;/author&gt;&lt;author&gt;Dalton, Louise J&lt;/author&gt;&lt;author&gt;Hughes, Rosemary&lt;/author&gt;&lt;author&gt;McGlinchey, Tamsin&lt;/author&gt;&lt;author&gt;Bennett, Kate M&lt;/author&gt;&lt;author&gt;Donnellan, Warren J&lt;/author&gt;&lt;author&gt;Mason, Stephen R&lt;/author&gt;&lt;author&gt;Mayland, Catriona R&lt;/author&gt;&lt;/authors&gt;&lt;/contributors&gt;&lt;titles&gt;&lt;title&gt;A qualitative study of bereaved relatives’ end of life experiences during the COVID-19 pandemic&lt;/title&gt;&lt;secondary-title&gt;Palliative Medicine&lt;/secondary-title&gt;&lt;/titles&gt;&lt;periodical&gt;&lt;full-title&gt;Palliative medicine&lt;/full-title&gt;&lt;/periodical&gt;&lt;pages&gt;843-851&lt;/pages&gt;&lt;volume&gt;35&lt;/volume&gt;&lt;number&gt;5&lt;/number&gt;&lt;dates&gt;&lt;year&gt;2021&lt;/year&gt;&lt;/dates&gt;&lt;isbn&gt;0269-2163&lt;/isbn&gt;&lt;urls&gt;&lt;/urls&gt;&lt;electronic-resource-num&gt;10.1177/02692163211004210&lt;/electronic-resource-num&gt;&lt;/record&gt;&lt;/Cite&gt;&lt;/EndNote&gt;</w:instrText>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(Hanna et al., 2021)</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Some individuals described a detached experience, a sense of disbelief, and felt unable to grasp the reality of the death </w:t>
            </w:r>
            <w:r w:rsidRPr="00F80D28">
              <w:rPr>
                <w:rFonts w:ascii="Times New Roman" w:hAnsi="Times New Roman" w:cs="Times New Roman"/>
                <w:sz w:val="24"/>
                <w:szCs w:val="24"/>
                <w:lang w:val="en-US"/>
              </w:rPr>
              <w:fldChar w:fldCharType="begin">
                <w:fldData xml:space="preserve">PEVuZE5vdGU+PENpdGU+PEF1dGhvcj5Cb3JnaGk8L0F1dGhvcj48WWVhcj4yMDIxPC9ZZWFyPjxS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</w:fldData>
              </w:fldChar>
            </w:r>
            <w:r w:rsidRPr="00F80D28">
              <w:rPr>
                <w:rFonts w:ascii="Times New Roman" w:hAnsi="Times New Roman" w:cs="Times New Roman"/>
                <w:sz w:val="24"/>
                <w:szCs w:val="24"/>
                <w:lang w:val="en-US"/>
              </w:rPr>
              <w:instrText xml:space="preserve"> ADDIN EN.CITE </w:instrText>
            </w:r>
            <w:r w:rsidRPr="00F80D28">
              <w:rPr>
                <w:rFonts w:ascii="Times New Roman" w:hAnsi="Times New Roman" w:cs="Times New Roman"/>
                <w:sz w:val="24"/>
                <w:szCs w:val="24"/>
                <w:lang w:val="en-US"/>
              </w:rPr>
              <w:fldChar w:fldCharType="begin">
                <w:fldData xml:space="preserve">PEVuZE5vdGU+PENpdGU+PEF1dGhvcj5Cb3JnaGk8L0F1dGhvcj48WWVhcj4yMDIxPC9ZZWFyPjxS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</w:fldData>
              </w:fldChar>
            </w:r>
            <w:r w:rsidRPr="00F80D28">
              <w:rPr>
                <w:rFonts w:ascii="Times New Roman" w:hAnsi="Times New Roman" w:cs="Times New Roman"/>
                <w:sz w:val="24"/>
                <w:szCs w:val="24"/>
                <w:lang w:val="en-US"/>
              </w:rPr>
              <w:instrText xml:space="preserve"> ADDIN EN.CITE.DATA </w:instrText>
            </w:r>
            <w:r w:rsidRPr="00F80D28">
              <w:rPr>
                <w:rFonts w:ascii="Times New Roman" w:hAnsi="Times New Roman" w:cs="Times New Roman"/>
                <w:sz w:val="24"/>
                <w:szCs w:val="24"/>
              </w:rPr>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(Borghi &amp; Menichetti, 2021; Fernández &amp; González-González, 2022)</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Isolation during the lockdowns led to some feeling that the pandemic had “killed two times over” </w:t>
            </w:r>
            <w:r w:rsidRPr="00F80D28">
              <w:rPr>
                <w:rFonts w:ascii="Times New Roman" w:hAnsi="Times New Roman" w:cs="Times New Roman"/>
                <w:sz w:val="24"/>
                <w:szCs w:val="24"/>
                <w:lang w:val="en-US"/>
              </w:rPr>
              <w:fldChar w:fldCharType="begin">
                <w:fldData xml:space="preserve">PEVuZE5vdGU+PENpdGU+PEF1dGhvcj5GZXJuw6FuZGV6PC9BdXRob3I+PFllYXI+MjAyMjwvWWVh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</w:fldData>
              </w:fldChar>
            </w:r>
            <w:r w:rsidRPr="00F80D28">
              <w:rPr>
                <w:rFonts w:ascii="Times New Roman" w:hAnsi="Times New Roman" w:cs="Times New Roman"/>
                <w:sz w:val="24"/>
                <w:szCs w:val="24"/>
                <w:lang w:val="en-US"/>
              </w:rPr>
              <w:instrText xml:space="preserve"> ADDIN EN.CITE </w:instrText>
            </w:r>
            <w:r w:rsidRPr="00F80D28">
              <w:rPr>
                <w:rFonts w:ascii="Times New Roman" w:hAnsi="Times New Roman" w:cs="Times New Roman"/>
                <w:sz w:val="24"/>
                <w:szCs w:val="24"/>
                <w:lang w:val="en-US"/>
              </w:rPr>
              <w:fldChar w:fldCharType="begin">
                <w:fldData xml:space="preserve">PEVuZE5vdGU+PENpdGU+PEF1dGhvcj5GZXJuw6FuZGV6PC9BdXRob3I+PFllYXI+MjAyMjwvWWVh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</w:fldData>
              </w:fldChar>
            </w:r>
            <w:r w:rsidRPr="00F80D28">
              <w:rPr>
                <w:rFonts w:ascii="Times New Roman" w:hAnsi="Times New Roman" w:cs="Times New Roman"/>
                <w:sz w:val="24"/>
                <w:szCs w:val="24"/>
                <w:lang w:val="en-US"/>
              </w:rPr>
              <w:instrText xml:space="preserve"> ADDIN EN.CITE.DATA </w:instrText>
            </w:r>
            <w:r w:rsidRPr="00F80D28">
              <w:rPr>
                <w:rFonts w:ascii="Times New Roman" w:hAnsi="Times New Roman" w:cs="Times New Roman"/>
                <w:sz w:val="24"/>
                <w:szCs w:val="24"/>
              </w:rPr>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(Fernández &amp; González-González, 2022; Pearce et al., 2021)</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First, enforced separations of people from their families before the death, and then secondly by the isolation resulting from the death itself.  However, one paper reported benefits for some of the isolation as a result of social restrictions which allowed increased time to grieve independently from others and process the loss </w:t>
            </w:r>
            <w:r w:rsidRPr="00F80D28">
              <w:rPr>
                <w:rFonts w:ascii="Times New Roman" w:hAnsi="Times New Roman" w:cs="Times New Roman"/>
                <w:sz w:val="24"/>
                <w:szCs w:val="24"/>
                <w:lang w:val="en-US"/>
              </w:rPr>
              <w:fldChar w:fldCharType="begin"/>
            </w:r>
            <w:r w:rsidRPr="00F80D28">
              <w:rPr>
                <w:rFonts w:ascii="Times New Roman" w:hAnsi="Times New Roman" w:cs="Times New Roman"/>
                <w:sz w:val="24"/>
                <w:szCs w:val="24"/>
                <w:lang w:val="en-US"/>
              </w:rPr>
              <w:instrText xml:space="preserve"> ADDIN EN.CITE &lt;EndNote&gt;&lt;Cite&gt;&lt;Author&gt;Borghi&lt;/Author&gt;&lt;Year&gt;2021&lt;/Year&gt;&lt;RecNum&gt;2343&lt;/RecNum&gt;&lt;DisplayText&gt;(Borghi &amp;amp; Menichetti, 2021)&lt;/DisplayText&gt;&lt;record&gt;&lt;rec-number&gt;2343&lt;/rec-number&gt;&lt;foreign-keys&gt;&lt;key app="EN" db-id="tpdtvft53avweaeseet5ts0bp5swza99205r" timestamp="1618682455"&gt;2343&lt;/key&gt;&lt;/foreign-keys&gt;&lt;ref-type name="Journal Article"&gt;17&lt;/ref-type&gt;&lt;contributors&gt;&lt;authors&gt;&lt;author&gt;Borghi, Lidia&lt;/author&gt;&lt;author&gt;Menichetti, Julia&lt;/author&gt;&lt;/authors&gt;&lt;/contributors&gt;&lt;auth-address&gt;Clinical Psychology, Department of Health Sciences, University of Milan, Milan, Italy. Institute of Clinical Medicine, University of Oslo, Oslo, Norway.&lt;/auth-address&gt;&lt;titles&gt;&lt;title&gt;Strategies to Cope With the COVID-Related Deaths Among Family Members&lt;/title&gt;&lt;secondary-title&gt;Frontiers in psychiatry&lt;/secondary-title&gt;&lt;/titles&gt;&lt;periodical&gt;&lt;full-title&gt;Frontiers in psychiatry&lt;/full-title&gt;&lt;/periodical&gt;&lt;volume&gt;12&lt;/volume&gt;&lt;keywords&gt;&lt;keyword&gt;COVID-19&lt;/keyword&gt;&lt;keyword&gt;coping strategies&lt;/keyword&gt;&lt;keyword&gt;family bereavement&lt;/keyword&gt;&lt;keyword&gt;grief&lt;/keyword&gt;&lt;keyword&gt;loss management&lt;/keyword&gt;&lt;/keywords&gt;&lt;dates&gt;&lt;year&gt;2021&lt;/year&gt;&lt;pub-dates&gt;&lt;date&gt;2021&lt;/date&gt;&lt;/pub-dates&gt;&lt;/dates&gt;&lt;isbn&gt;1664-0640&lt;/isbn&gt;&lt;accession-num&gt;rayyan-655429952&lt;/accession-num&gt;&lt;urls&gt;&lt;related-urls&gt;&lt;url&gt;https://www.ncbi.nlm.nih.gov/pmc/articles/PMC7946858/pdf/fpsyt-12-622850.pdf&lt;/url&gt;&lt;/related-urls&gt;&lt;/urls&gt;&lt;/record&gt;&lt;/Cite&gt;&lt;/EndNote&gt;</w:instrText>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(Borghi &amp; Menichetti, 2021)</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The challenge for families of having to break bad news to other relatives was reported but this could also facilitate breaking the silence and start the process of developing meaning following the death </w:t>
            </w:r>
            <w:r w:rsidRPr="00F80D28">
              <w:rPr>
                <w:rFonts w:ascii="Times New Roman" w:hAnsi="Times New Roman" w:cs="Times New Roman"/>
                <w:sz w:val="24"/>
                <w:szCs w:val="24"/>
                <w:lang w:val="en-US"/>
              </w:rPr>
              <w:fldChar w:fldCharType="begin"/>
            </w:r>
            <w:r w:rsidRPr="00F80D28">
              <w:rPr>
                <w:rFonts w:ascii="Times New Roman" w:hAnsi="Times New Roman" w:cs="Times New Roman"/>
                <w:sz w:val="24"/>
                <w:szCs w:val="24"/>
                <w:lang w:val="en-US"/>
              </w:rPr>
              <w:instrText xml:space="preserve"> ADDIN EN.CITE &lt;EndNote&gt;&lt;Cite&gt;&lt;Author&gt;Borghi&lt;/Author&gt;&lt;Year&gt;2021&lt;/Year&gt;&lt;RecNum&gt;2343&lt;/RecNum&gt;&lt;DisplayText&gt;(Borghi &amp;amp; Menichetti, 2021)&lt;/DisplayText&gt;&lt;record&gt;&lt;rec-number&gt;2343&lt;/rec-number&gt;&lt;foreign-keys&gt;&lt;key app="EN" db-id="tpdtvft53avweaeseet5ts0bp5swza99205r" timestamp="1618682455"&gt;2343&lt;/key&gt;&lt;/foreign-keys&gt;&lt;ref-type name="Journal Article"&gt;17&lt;/ref-type&gt;&lt;contributors&gt;&lt;authors&gt;&lt;author&gt;Borghi, Lidia&lt;/author&gt;&lt;author&gt;Menichetti, Julia&lt;/author&gt;&lt;/authors&gt;&lt;/contributors&gt;&lt;auth-address&gt;Clinical Psychology, Department of Health Sciences, University of Milan, Milan, Italy. Institute of Clinical Medicine, University of Oslo, Oslo, Norway.&lt;/auth-address&gt;&lt;titles&gt;&lt;title&gt;Strategies to Cope With the COVID-Related Deaths Among Family Members&lt;/title&gt;&lt;secondary-title&gt;Frontiers in psychiatry&lt;/secondary-title&gt;&lt;/titles&gt;&lt;periodical&gt;&lt;full-title&gt;Frontiers in psychiatry&lt;/full-title&gt;&lt;/periodical&gt;&lt;volume&gt;12&lt;/volume&gt;&lt;keywords&gt;&lt;keyword&gt;COVID-19&lt;/keyword&gt;&lt;keyword&gt;coping strategies&lt;/keyword&gt;&lt;keyword&gt;family bereavement&lt;/keyword&gt;&lt;keyword&gt;grief&lt;/keyword&gt;&lt;keyword&gt;loss management&lt;/keyword&gt;&lt;/keywords&gt;&lt;dates&gt;&lt;year&gt;2021&lt;/year&gt;&lt;pub-dates&gt;&lt;date&gt;2021&lt;/date&gt;&lt;/pub-dates&gt;&lt;/dates&gt;&lt;isbn&gt;1664-0640&lt;/isbn&gt;&lt;accession-num&gt;rayyan-655429952&lt;/accession-num&gt;&lt;urls&gt;&lt;related-urls&gt;&lt;url&gt;https://www.ncbi.nlm.nih.gov/pmc/articles/PMC7946858/pdf/fpsyt-12-622850.pdf&lt;/url&gt;&lt;/related-urls&gt;&lt;/urls&gt;&lt;/record&gt;&lt;/Cite&gt;&lt;/EndNote&gt;</w:instrText>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(Borghi &amp; Menichetti, 2021)</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Furthermore, the need to support other family members in a practical sense required individuals to draw on internal resources and offered a distraction and a sense of purpose </w:t>
            </w:r>
            <w:r w:rsidRPr="00F80D28">
              <w:rPr>
                <w:rFonts w:ascii="Times New Roman" w:hAnsi="Times New Roman" w:cs="Times New Roman"/>
                <w:sz w:val="24"/>
                <w:szCs w:val="24"/>
                <w:lang w:val="en-US"/>
              </w:rPr>
              <w:fldChar w:fldCharType="begin"/>
            </w:r>
            <w:r w:rsidRPr="00F80D28">
              <w:rPr>
                <w:rFonts w:ascii="Times New Roman" w:hAnsi="Times New Roman" w:cs="Times New Roman"/>
                <w:sz w:val="24"/>
                <w:szCs w:val="24"/>
                <w:lang w:val="en-US"/>
              </w:rPr>
              <w:instrText xml:space="preserve"> ADDIN EN.CITE &lt;EndNote&gt;&lt;Cite&gt;&lt;Author&gt;Borghi&lt;/Author&gt;&lt;Year&gt;2021&lt;/Year&gt;&lt;RecNum&gt;2343&lt;/RecNum&gt;&lt;DisplayText&gt;(Borghi &amp;amp; Menichetti, 2021)&lt;/DisplayText&gt;&lt;record&gt;&lt;rec-number&gt;2343&lt;/rec-number&gt;&lt;foreign-keys&gt;&lt;key app="EN" db-id="tpdtvft53avweaeseet5ts0bp5swza99205r" timestamp="1618682455"&gt;2343&lt;/key&gt;&lt;/foreign-keys&gt;&lt;ref-type name="Journal Article"&gt;17&lt;/ref-type&gt;&lt;contributors&gt;&lt;authors&gt;&lt;author&gt;Borghi, Lidia&lt;/author&gt;&lt;author&gt;Menichetti, Julia&lt;/author&gt;&lt;/authors&gt;&lt;/contributors&gt;&lt;auth-address&gt;Clinical Psychology, Department of Health Sciences, University of Milan, Milan, Italy. Institute of Clinical Medicine, University of Oslo, Oslo, Norway.&lt;/auth-address&gt;&lt;titles&gt;&lt;title&gt;Strategies to Cope With the COVID-Related Deaths Among Family Members&lt;/title&gt;&lt;secondary-title&gt;Frontiers in psychiatry&lt;/secondary-title&gt;&lt;/titles&gt;&lt;periodical&gt;&lt;full-title&gt;Frontiers in psychiatry&lt;/full-title&gt;&lt;/periodical&gt;&lt;volume&gt;12&lt;/volume&gt;&lt;keywords&gt;&lt;keyword&gt;COVID-19&lt;/keyword&gt;&lt;keyword&gt;coping strategies&lt;/keyword&gt;&lt;keyword&gt;family bereavement&lt;/keyword&gt;&lt;keyword&gt;grief&lt;/keyword&gt;&lt;keyword&gt;loss management&lt;/keyword&gt;&lt;/keywords&gt;&lt;dates&gt;&lt;year&gt;2021&lt;/year&gt;&lt;pub-dates&gt;&lt;date&gt;2021&lt;/date&gt;&lt;/pub-dates&gt;&lt;/dates&gt;&lt;isbn&gt;1664-0640&lt;/isbn&gt;&lt;accession-num&gt;rayyan-655429952&lt;/accession-num&gt;&lt;urls&gt;&lt;related-urls&gt;&lt;url&gt;https://www.ncbi.nlm.nih.gov/pmc/articles/PMC7946858/pdf/fpsyt-12-622850.pdf&lt;/url&gt;&lt;/related-urls&gt;&lt;/urls&gt;&lt;/record&gt;&lt;/Cite&gt;&lt;/EndNote&gt;</w:instrText>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(Borghi &amp; Menichetti, 2021)</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Two papers described how services responded to the pandemic restrictions by adapting their practice and enhanced use of technologies to provide support for families and communicate with them in novel ways </w:t>
            </w:r>
            <w:r w:rsidRPr="00F80D28">
              <w:rPr>
                <w:rFonts w:ascii="Times New Roman" w:hAnsi="Times New Roman" w:cs="Times New Roman"/>
                <w:sz w:val="24"/>
                <w:szCs w:val="24"/>
                <w:lang w:val="en-US"/>
              </w:rPr>
              <w:fldChar w:fldCharType="begin">
                <w:fldData xml:space="preserve">PEVuZE5vdGU+PENpdGU+PEF1dGhvcj5Gb3g8L0F1dGhvcj48WWVhcj4yMDIxPC9ZZWFyPjxSZWNO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</w:fldData>
              </w:fldChar>
            </w:r>
            <w:r w:rsidRPr="00F80D28">
              <w:rPr>
                <w:rFonts w:ascii="Times New Roman" w:hAnsi="Times New Roman" w:cs="Times New Roman"/>
                <w:sz w:val="24"/>
                <w:szCs w:val="24"/>
                <w:lang w:val="en-US"/>
              </w:rPr>
              <w:instrText xml:space="preserve"> ADDIN EN.CITE </w:instrText>
            </w:r>
            <w:r w:rsidRPr="00F80D28">
              <w:rPr>
                <w:rFonts w:ascii="Times New Roman" w:hAnsi="Times New Roman" w:cs="Times New Roman"/>
                <w:sz w:val="24"/>
                <w:szCs w:val="24"/>
                <w:lang w:val="en-US"/>
              </w:rPr>
              <w:fldChar w:fldCharType="begin">
                <w:fldData xml:space="preserve">PEVuZE5vdGU+PENpdGU+PEF1dGhvcj5Gb3g8L0F1dGhvcj48WWVhcj4yMDIxPC9ZZWFyPjxSZWNO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</w:fldData>
              </w:fldChar>
            </w:r>
            <w:r w:rsidRPr="00F80D28">
              <w:rPr>
                <w:rFonts w:ascii="Times New Roman" w:hAnsi="Times New Roman" w:cs="Times New Roman"/>
                <w:sz w:val="24"/>
                <w:szCs w:val="24"/>
                <w:lang w:val="en-US"/>
              </w:rPr>
              <w:instrText xml:space="preserve"> ADDIN EN.CITE.DATA </w:instrText>
            </w:r>
            <w:r w:rsidRPr="00F80D28">
              <w:rPr>
                <w:rFonts w:ascii="Times New Roman" w:hAnsi="Times New Roman" w:cs="Times New Roman"/>
                <w:sz w:val="24"/>
                <w:szCs w:val="24"/>
              </w:rPr>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(Fox et al., 2021; Pearce et al., 2021)</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w:t>
            </w:r>
          </w:p>
          <w:p w14:paraId="1276EE37" w14:textId="77777777" w:rsidR="00F80D28" w:rsidRPr="00F80D28" w:rsidRDefault="00F80D28" w:rsidP="006F1961">
            <w:pPr>
              <w:spacing w:after="160" w:line="259" w:lineRule="auto"/>
              <w:rPr>
                <w:rFonts w:ascii="Times New Roman" w:hAnsi="Times New Roman" w:cs="Times New Roman"/>
                <w:sz w:val="24"/>
                <w:szCs w:val="24"/>
                <w:lang w:val="en-US"/>
              </w:rPr>
            </w:pPr>
          </w:p>
        </w:tc>
        <w:tc>
          <w:tcPr>
            <w:tcW w:w="2642" w:type="dxa"/>
          </w:tcPr>
          <w:p w14:paraId="6BA2702B" w14:textId="09E918CE" w:rsidR="00F80D28" w:rsidRPr="00F80D28" w:rsidRDefault="00F80D28"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 xml:space="preserve">Papers described the empathetic response of services including widening of access, willingness to adapt </w:t>
            </w:r>
            <w:r w:rsidRPr="00F80D28">
              <w:rPr>
                <w:rFonts w:ascii="Times New Roman" w:hAnsi="Times New Roman" w:cs="Times New Roman"/>
                <w:sz w:val="24"/>
                <w:szCs w:val="24"/>
                <w:lang w:val="en-US"/>
              </w:rPr>
              <w:fldChar w:fldCharType="begin">
                <w:fldData xml:space="preserve">PEVuZE5vdGU+PENpdGU+PEF1dGhvcj5Cb3JnaGk8L0F1dGhvcj48WWVhcj4yMDIxPC9ZZWFyPjxS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</w:fldData>
              </w:fldChar>
            </w:r>
            <w:r w:rsidRPr="00F80D28">
              <w:rPr>
                <w:rFonts w:ascii="Times New Roman" w:hAnsi="Times New Roman" w:cs="Times New Roman"/>
                <w:sz w:val="24"/>
                <w:szCs w:val="24"/>
                <w:lang w:val="en-US"/>
              </w:rPr>
              <w:instrText xml:space="preserve"> ADDIN EN.CITE </w:instrText>
            </w:r>
            <w:r w:rsidRPr="00F80D28">
              <w:rPr>
                <w:rFonts w:ascii="Times New Roman" w:hAnsi="Times New Roman" w:cs="Times New Roman"/>
                <w:sz w:val="24"/>
                <w:szCs w:val="24"/>
                <w:lang w:val="en-US"/>
              </w:rPr>
              <w:fldChar w:fldCharType="begin">
                <w:fldData xml:space="preserve">PEVuZE5vdGU+PENpdGU+PEF1dGhvcj5Cb3JnaGk8L0F1dGhvcj48WWVhcj4yMDIxPC9ZZWFyPjxS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</w:fldData>
              </w:fldChar>
            </w:r>
            <w:r w:rsidRPr="00F80D28">
              <w:rPr>
                <w:rFonts w:ascii="Times New Roman" w:hAnsi="Times New Roman" w:cs="Times New Roman"/>
                <w:sz w:val="24"/>
                <w:szCs w:val="24"/>
                <w:lang w:val="en-US"/>
              </w:rPr>
              <w:instrText xml:space="preserve"> ADDIN EN.CITE.DATA </w:instrText>
            </w:r>
            <w:r w:rsidRPr="00F80D28">
              <w:rPr>
                <w:rFonts w:ascii="Times New Roman" w:hAnsi="Times New Roman" w:cs="Times New Roman"/>
                <w:sz w:val="24"/>
                <w:szCs w:val="24"/>
              </w:rPr>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(Borghi &amp; Menichetti, 2021; Fernández &amp; González-González, 2022; Fox et al., 2021; Moore et al., 2020)</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and developing creative use of technology to provide support </w:t>
            </w:r>
            <w:r w:rsidRPr="00F80D28">
              <w:rPr>
                <w:rFonts w:ascii="Times New Roman" w:hAnsi="Times New Roman" w:cs="Times New Roman"/>
                <w:sz w:val="24"/>
                <w:szCs w:val="24"/>
                <w:lang w:val="en-US"/>
              </w:rPr>
              <w:fldChar w:fldCharType="begin">
                <w:fldData xml:space="preserve">PEVuZE5vdGU+PENpdGU+PEF1dGhvcj5Cb3JnaGk8L0F1dGhvcj48WWVhcj4yMDIxPC9ZZWFyPjxS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</w:fldData>
              </w:fldChar>
            </w:r>
            <w:r w:rsidRPr="00F80D28">
              <w:rPr>
                <w:rFonts w:ascii="Times New Roman" w:hAnsi="Times New Roman" w:cs="Times New Roman"/>
                <w:sz w:val="24"/>
                <w:szCs w:val="24"/>
                <w:lang w:val="en-US"/>
              </w:rPr>
              <w:instrText xml:space="preserve"> ADDIN EN.CITE </w:instrText>
            </w:r>
            <w:r w:rsidRPr="00F80D28">
              <w:rPr>
                <w:rFonts w:ascii="Times New Roman" w:hAnsi="Times New Roman" w:cs="Times New Roman"/>
                <w:sz w:val="24"/>
                <w:szCs w:val="24"/>
                <w:lang w:val="en-US"/>
              </w:rPr>
              <w:fldChar w:fldCharType="begin">
                <w:fldData xml:space="preserve">PEVuZE5vdGU+PENpdGU+PEF1dGhvcj5Cb3JnaGk8L0F1dGhvcj48WWVhcj4yMDIxPC9ZZWFyPjxS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</w:fldData>
              </w:fldChar>
            </w:r>
            <w:r w:rsidRPr="00F80D28">
              <w:rPr>
                <w:rFonts w:ascii="Times New Roman" w:hAnsi="Times New Roman" w:cs="Times New Roman"/>
                <w:sz w:val="24"/>
                <w:szCs w:val="24"/>
                <w:lang w:val="en-US"/>
              </w:rPr>
              <w:instrText xml:space="preserve"> ADDIN EN.CITE.DATA </w:instrText>
            </w:r>
            <w:r w:rsidRPr="00F80D28">
              <w:rPr>
                <w:rFonts w:ascii="Times New Roman" w:hAnsi="Times New Roman" w:cs="Times New Roman"/>
                <w:sz w:val="24"/>
                <w:szCs w:val="24"/>
              </w:rPr>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(Borghi &amp; Menichetti, 2021; Fernández &amp; González-González, 2022; Fox et al., 2021; Moore et al., 2020; Pearce et al., 2021)</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Communication from professionals to families was considered essential </w:t>
            </w:r>
            <w:r w:rsidRPr="00F80D28">
              <w:rPr>
                <w:rFonts w:ascii="Times New Roman" w:hAnsi="Times New Roman" w:cs="Times New Roman"/>
                <w:sz w:val="24"/>
                <w:szCs w:val="24"/>
                <w:lang w:val="en-US"/>
              </w:rPr>
              <w:fldChar w:fldCharType="begin">
                <w:fldData xml:space="preserve">PEVuZE5vdGU+PENpdGU+PEF1dGhvcj5IYW5uYTwvQXV0aG9yPjxZZWFyPjIwMjE8L1llYXI+PFJl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</w:fldData>
              </w:fldChar>
            </w:r>
            <w:r w:rsidRPr="00F80D28">
              <w:rPr>
                <w:rFonts w:ascii="Times New Roman" w:hAnsi="Times New Roman" w:cs="Times New Roman"/>
                <w:sz w:val="24"/>
                <w:szCs w:val="24"/>
                <w:lang w:val="en-US"/>
              </w:rPr>
              <w:instrText xml:space="preserve"> ADDIN EN.CITE </w:instrText>
            </w:r>
            <w:r w:rsidRPr="00F80D28">
              <w:rPr>
                <w:rFonts w:ascii="Times New Roman" w:hAnsi="Times New Roman" w:cs="Times New Roman"/>
                <w:sz w:val="24"/>
                <w:szCs w:val="24"/>
                <w:lang w:val="en-US"/>
              </w:rPr>
              <w:fldChar w:fldCharType="begin">
                <w:fldData xml:space="preserve">PEVuZE5vdGU+PENpdGU+PEF1dGhvcj5IYW5uYTwvQXV0aG9yPjxZZWFyPjIwMjE8L1llYXI+PFJl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</w:fldData>
              </w:fldChar>
            </w:r>
            <w:r w:rsidRPr="00F80D28">
              <w:rPr>
                <w:rFonts w:ascii="Times New Roman" w:hAnsi="Times New Roman" w:cs="Times New Roman"/>
                <w:sz w:val="24"/>
                <w:szCs w:val="24"/>
                <w:lang w:val="en-US"/>
              </w:rPr>
              <w:instrText xml:space="preserve"> ADDIN EN.CITE.DATA </w:instrText>
            </w:r>
            <w:r w:rsidRPr="00F80D28">
              <w:rPr>
                <w:rFonts w:ascii="Times New Roman" w:hAnsi="Times New Roman" w:cs="Times New Roman"/>
                <w:sz w:val="24"/>
                <w:szCs w:val="24"/>
              </w:rPr>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(Hanna et al., 2021; Moore et al., 2020)</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In particular, communication that was empathetic and provided clear and consistent information was valued </w:t>
            </w:r>
            <w:r w:rsidRPr="00F80D28">
              <w:rPr>
                <w:rFonts w:ascii="Times New Roman" w:hAnsi="Times New Roman" w:cs="Times New Roman"/>
                <w:sz w:val="24"/>
                <w:szCs w:val="24"/>
                <w:lang w:val="en-US"/>
              </w:rPr>
              <w:fldChar w:fldCharType="begin"/>
            </w:r>
            <w:r w:rsidRPr="00F80D28">
              <w:rPr>
                <w:rFonts w:ascii="Times New Roman" w:hAnsi="Times New Roman" w:cs="Times New Roman"/>
                <w:sz w:val="24"/>
                <w:szCs w:val="24"/>
                <w:lang w:val="en-US"/>
              </w:rPr>
              <w:instrText xml:space="preserve"> ADDIN EN.CITE &lt;EndNote&gt;&lt;Cite&gt;&lt;Author&gt;Hanna&lt;/Author&gt;&lt;Year&gt;2021&lt;/Year&gt;&lt;RecNum&gt;2379&lt;/RecNum&gt;&lt;DisplayText&gt;(Hanna et al., 2021)&lt;/DisplayText&gt;&lt;record&gt;&lt;rec-number&gt;2379&lt;/rec-number&gt;&lt;foreign-keys&gt;&lt;key app="EN" db-id="tpdtvft53avweaeseet5ts0bp5swza99205r" timestamp="1620314074"&gt;2379&lt;/key&gt;&lt;/foreign-keys&gt;&lt;ref-type name="Journal Article"&gt;17&lt;/ref-type&gt;&lt;contributors&gt;&lt;authors&gt;&lt;author&gt;Hanna, Jeffrey R&lt;/author&gt;&lt;author&gt;Rapa, Elizabeth&lt;/author&gt;&lt;author&gt;Dalton, Louise J&lt;/author&gt;&lt;author&gt;Hughes, Rosemary&lt;/author&gt;&lt;author&gt;McGlinchey, Tamsin&lt;/author&gt;&lt;author&gt;Bennett, Kate M&lt;/author&gt;&lt;author&gt;Donnellan, Warren J&lt;/author&gt;&lt;author&gt;Mason, Stephen R&lt;/author&gt;&lt;author&gt;Mayland, Catriona R&lt;/author&gt;&lt;/authors&gt;&lt;/contributors&gt;&lt;titles&gt;&lt;title&gt;A qualitative study of bereaved relatives’ end of life experiences during the COVID-19 pandemic&lt;/title&gt;&lt;secondary-title&gt;Palliative Medicine&lt;/secondary-title&gt;&lt;/titles&gt;&lt;periodical&gt;&lt;full-title&gt;Palliative medicine&lt;/full-title&gt;&lt;/periodical&gt;&lt;pages&gt;843-851&lt;/pages&gt;&lt;volume&gt;35&lt;/volume&gt;&lt;number&gt;5&lt;/number&gt;&lt;dates&gt;&lt;year&gt;2021&lt;/year&gt;&lt;/dates&gt;&lt;isbn&gt;0269-2163&lt;/isbn&gt;&lt;urls&gt;&lt;/urls&gt;&lt;electronic-resource-num&gt;10.1177/02692163211004210&lt;/electronic-resource-num&gt;&lt;/record&gt;&lt;/Cite&gt;&lt;/EndNote&gt;</w:instrText>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(Hanna et al., 2021)</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 xml:space="preserve">. Misinformation or mixed messages regarding public health or safety information contributed to family distress </w:t>
            </w:r>
            <w:r w:rsidRPr="00F80D28">
              <w:rPr>
                <w:rFonts w:ascii="Times New Roman" w:hAnsi="Times New Roman" w:cs="Times New Roman"/>
                <w:sz w:val="24"/>
                <w:szCs w:val="24"/>
                <w:lang w:val="en-US"/>
              </w:rPr>
              <w:fldChar w:fldCharType="begin"/>
            </w:r>
            <w:r w:rsidRPr="00F80D28">
              <w:rPr>
                <w:rFonts w:ascii="Times New Roman" w:hAnsi="Times New Roman" w:cs="Times New Roman"/>
                <w:sz w:val="24"/>
                <w:szCs w:val="24"/>
                <w:lang w:val="en-US"/>
              </w:rPr>
              <w:instrText xml:space="preserve"> ADDIN EN.CITE &lt;EndNote&gt;&lt;Cite&gt;&lt;Author&gt;Moore&lt;/Author&gt;&lt;Year&gt;2020&lt;/Year&gt;&lt;RecNum&gt;2362&lt;/RecNum&gt;&lt;DisplayText&gt;(Moore et al., 2020)&lt;/DisplayText&gt;&lt;record&gt;&lt;rec-number&gt;2362&lt;/rec-number&gt;&lt;foreign-keys&gt;&lt;key app="EN" db-id="tpdtvft53avweaeseet5ts0bp5swza99205r" timestamp="1618682455"&gt;2362&lt;/key&gt;&lt;/foreign-keys&gt;&lt;ref-type name="Journal Article"&gt;17&lt;/ref-type&gt;&lt;contributors&gt;&lt;authors&gt;&lt;author&gt;Moore, Sharon E.&lt;/author&gt;&lt;author&gt;Jones-Eversley, Sharon D.&lt;/author&gt;&lt;author&gt;Tolliver, Willie F.&lt;/author&gt;&lt;author&gt;Wilson, Betty L.&lt;/author&gt;&lt;author&gt;Jones, Christopher A.&lt;/author&gt;&lt;/authors&gt;&lt;/contributors&gt;&lt;auth-address&gt;Raymond A. Kent School of Social Work, University of Louisville, Louisville, Kentucky, USA. Family Studies &amp;amp; Community Development, Towson University, Towson, Maryland, USA. Silberman School of Social Work, Hunter College, New York, New York, USA. College of Social Work, University of South Carolina, Columbia, South Carolina, USA. Roosevelt Perry Elementary School, Jefferson County Public Schools, Louisville, Kentucky, USA.&lt;/auth-address&gt;&lt;titles&gt;&lt;title&gt;Six feet apart or six feet under: The impact of COVID-19 on the Black community&lt;/title&gt;&lt;secondary-title&gt;Death studies&lt;/secondary-title&gt;&lt;/titles&gt;&lt;periodical&gt;&lt;full-title&gt;Death studies&lt;/full-title&gt;&lt;/periodical&gt;&lt;pages&gt;1-11&lt;/pages&gt;&lt;keywords&gt;&lt;keyword&gt;African Continental Ancestry Group&lt;/keyword&gt;&lt;keyword&gt;Foot&lt;/keyword&gt;&lt;/keywords&gt;&lt;dates&gt;&lt;year&gt;2020&lt;/year&gt;&lt;pub-dates&gt;&lt;date&gt;2020&lt;/date&gt;&lt;/pub-dates&gt;&lt;/dates&gt;&lt;isbn&gt;1091-7683&lt;/isbn&gt;&lt;accession-num&gt;rayyan-655430592&lt;/accession-num&gt;&lt;urls&gt;&lt;related-urls&gt;&lt;url&gt;http://search.ebscohost.com/login.aspx?direct=true&amp;amp;db=cmedm&amp;amp;AN=32609079&amp;amp;site=ehost-live&lt;/url&gt;&lt;/related-urls&gt;&lt;/urls&gt;&lt;/record&gt;&lt;/Cite&gt;&lt;/EndNote&gt;</w:instrText>
            </w:r>
            <w:r w:rsidRPr="00F80D28">
              <w:rPr>
                <w:rFonts w:ascii="Times New Roman" w:hAnsi="Times New Roman" w:cs="Times New Roman"/>
                <w:sz w:val="24"/>
                <w:szCs w:val="24"/>
                <w:lang w:val="en-US"/>
              </w:rPr>
              <w:fldChar w:fldCharType="separate"/>
            </w:r>
            <w:r w:rsidRPr="00F80D28">
              <w:rPr>
                <w:rFonts w:ascii="Times New Roman" w:hAnsi="Times New Roman" w:cs="Times New Roman"/>
                <w:sz w:val="24"/>
                <w:szCs w:val="24"/>
                <w:lang w:val="en-US"/>
              </w:rPr>
              <w:t>(Moore et al., 2020)</w:t>
            </w:r>
            <w:r w:rsidRPr="00F80D28">
              <w:rPr>
                <w:rFonts w:ascii="Times New Roman" w:hAnsi="Times New Roman" w:cs="Times New Roman"/>
                <w:sz w:val="24"/>
                <w:szCs w:val="24"/>
              </w:rPr>
              <w:fldChar w:fldCharType="end"/>
            </w:r>
            <w:r w:rsidRPr="00F80D28">
              <w:rPr>
                <w:rFonts w:ascii="Times New Roman" w:hAnsi="Times New Roman" w:cs="Times New Roman"/>
                <w:sz w:val="24"/>
                <w:szCs w:val="24"/>
                <w:lang w:val="en-US"/>
              </w:rPr>
              <w:t>.</w:t>
            </w:r>
          </w:p>
        </w:tc>
      </w:tr>
    </w:tbl>
    <w:p w14:paraId="653F1405" w14:textId="77777777" w:rsidR="00BC0049" w:rsidRDefault="00BC0049" w:rsidP="00EB51AA">
      <w:pPr>
        <w:spacing w:line="480" w:lineRule="auto"/>
        <w:jc w:val="both"/>
        <w:rPr>
          <w:rFonts w:ascii="Times New Roman" w:hAnsi="Times New Roman" w:cs="Times New Roman"/>
          <w:b/>
          <w:bCs/>
          <w:i/>
          <w:iCs/>
          <w:sz w:val="24"/>
          <w:szCs w:val="24"/>
          <w:lang w:val="en-US"/>
        </w:rPr>
      </w:pPr>
    </w:p>
    <w:p w14:paraId="03FFFC69" w14:textId="1F059635" w:rsidR="00A30935" w:rsidRPr="00EB51AA" w:rsidRDefault="00A30935" w:rsidP="00EB51AA">
      <w:pPr>
        <w:spacing w:line="480" w:lineRule="auto"/>
        <w:jc w:val="both"/>
        <w:rPr>
          <w:rFonts w:ascii="Times New Roman" w:hAnsi="Times New Roman" w:cs="Times New Roman"/>
          <w:b/>
          <w:bCs/>
          <w:i/>
          <w:iCs/>
          <w:sz w:val="24"/>
          <w:szCs w:val="24"/>
          <w:lang w:val="en-US"/>
        </w:rPr>
      </w:pPr>
      <w:r w:rsidRPr="00EB51AA">
        <w:rPr>
          <w:rFonts w:ascii="Times New Roman" w:hAnsi="Times New Roman" w:cs="Times New Roman"/>
          <w:b/>
          <w:bCs/>
          <w:i/>
          <w:iCs/>
          <w:sz w:val="24"/>
          <w:szCs w:val="24"/>
          <w:lang w:val="en-US"/>
        </w:rPr>
        <w:t xml:space="preserve">Online </w:t>
      </w:r>
      <w:r w:rsidR="002863C7">
        <w:rPr>
          <w:rFonts w:ascii="Times New Roman" w:hAnsi="Times New Roman" w:cs="Times New Roman"/>
          <w:b/>
          <w:bCs/>
          <w:i/>
          <w:iCs/>
          <w:sz w:val="24"/>
          <w:szCs w:val="24"/>
          <w:lang w:val="en-US"/>
        </w:rPr>
        <w:t>s</w:t>
      </w:r>
      <w:r w:rsidRPr="00EB51AA">
        <w:rPr>
          <w:rFonts w:ascii="Times New Roman" w:hAnsi="Times New Roman" w:cs="Times New Roman"/>
          <w:b/>
          <w:bCs/>
          <w:i/>
          <w:iCs/>
          <w:sz w:val="24"/>
          <w:szCs w:val="24"/>
          <w:lang w:val="en-US"/>
        </w:rPr>
        <w:t>urvey</w:t>
      </w:r>
    </w:p>
    <w:p w14:paraId="28406F3A" w14:textId="226803F4" w:rsidR="004F2952" w:rsidRPr="00DB6E6A" w:rsidRDefault="00960315"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The online survey was informed by the scoping work</w:t>
      </w:r>
      <w:r w:rsidR="00FA4E7E" w:rsidRPr="00DB6E6A">
        <w:rPr>
          <w:rFonts w:ascii="Times New Roman" w:hAnsi="Times New Roman" w:cs="Times New Roman"/>
          <w:sz w:val="24"/>
          <w:szCs w:val="24"/>
          <w:lang w:val="en-US"/>
        </w:rPr>
        <w:t xml:space="preserve"> and focused on experiences of p</w:t>
      </w:r>
      <w:r w:rsidR="00947692" w:rsidRPr="00DB6E6A">
        <w:rPr>
          <w:rFonts w:ascii="Times New Roman" w:hAnsi="Times New Roman" w:cs="Times New Roman"/>
          <w:sz w:val="24"/>
          <w:szCs w:val="24"/>
          <w:lang w:val="en-US"/>
        </w:rPr>
        <w:t xml:space="preserve">eople who had been bereaved and </w:t>
      </w:r>
      <w:r w:rsidR="00E86F72" w:rsidRPr="00DB6E6A">
        <w:rPr>
          <w:rFonts w:ascii="Times New Roman" w:hAnsi="Times New Roman" w:cs="Times New Roman"/>
          <w:sz w:val="24"/>
          <w:szCs w:val="24"/>
          <w:lang w:val="en-US"/>
        </w:rPr>
        <w:t>the theories we applied</w:t>
      </w:r>
      <w:r w:rsidR="00FA4E7E" w:rsidRPr="00DB6E6A">
        <w:rPr>
          <w:rFonts w:ascii="Times New Roman" w:hAnsi="Times New Roman" w:cs="Times New Roman"/>
          <w:sz w:val="24"/>
          <w:szCs w:val="24"/>
          <w:lang w:val="en-US"/>
        </w:rPr>
        <w:t xml:space="preserve">. </w:t>
      </w:r>
      <w:r w:rsidR="004F2952" w:rsidRPr="00DB6E6A">
        <w:rPr>
          <w:rFonts w:ascii="Times New Roman" w:hAnsi="Times New Roman" w:cs="Times New Roman"/>
          <w:sz w:val="24"/>
          <w:szCs w:val="24"/>
          <w:lang w:val="en-US"/>
        </w:rPr>
        <w:t xml:space="preserve">Survey items addressed family experiences </w:t>
      </w:r>
      <w:r w:rsidR="004F2952" w:rsidRPr="00DB6E6A">
        <w:rPr>
          <w:rFonts w:ascii="Times New Roman" w:hAnsi="Times New Roman" w:cs="Times New Roman"/>
          <w:sz w:val="24"/>
          <w:szCs w:val="24"/>
          <w:lang w:val="en-US"/>
        </w:rPr>
        <w:lastRenderedPageBreak/>
        <w:t xml:space="preserve">of bereavement during COVID-19; views on supporting family bereavement via a web-based intervention and collected demographic data </w:t>
      </w:r>
      <w:r w:rsidR="00076AC6" w:rsidRPr="00DB6E6A">
        <w:rPr>
          <w:rFonts w:ascii="Times New Roman" w:hAnsi="Times New Roman" w:cs="Times New Roman"/>
          <w:sz w:val="24"/>
          <w:szCs w:val="24"/>
          <w:lang w:val="en-US"/>
        </w:rPr>
        <w:t xml:space="preserve">from </w:t>
      </w:r>
      <w:r w:rsidR="004F2952" w:rsidRPr="00DB6E6A">
        <w:rPr>
          <w:rFonts w:ascii="Times New Roman" w:hAnsi="Times New Roman" w:cs="Times New Roman"/>
          <w:sz w:val="24"/>
          <w:szCs w:val="24"/>
          <w:lang w:val="en-US"/>
        </w:rPr>
        <w:t>respondents</w:t>
      </w:r>
      <w:r w:rsidR="00023B1A" w:rsidRPr="00DB6E6A">
        <w:rPr>
          <w:rFonts w:ascii="Times New Roman" w:hAnsi="Times New Roman" w:cs="Times New Roman"/>
          <w:sz w:val="24"/>
          <w:szCs w:val="24"/>
          <w:lang w:val="en-US"/>
        </w:rPr>
        <w:t xml:space="preserve"> (see </w:t>
      </w:r>
      <w:r w:rsidR="005A0546" w:rsidRPr="00DB6E6A">
        <w:rPr>
          <w:rFonts w:ascii="Times New Roman" w:hAnsi="Times New Roman" w:cs="Times New Roman"/>
          <w:sz w:val="24"/>
          <w:szCs w:val="24"/>
          <w:lang w:val="en-US"/>
        </w:rPr>
        <w:t>Table</w:t>
      </w:r>
      <w:r w:rsidR="00947692" w:rsidRPr="00DB6E6A">
        <w:rPr>
          <w:rFonts w:ascii="Times New Roman" w:hAnsi="Times New Roman" w:cs="Times New Roman"/>
          <w:sz w:val="24"/>
          <w:szCs w:val="24"/>
          <w:lang w:val="en-US"/>
        </w:rPr>
        <w:t xml:space="preserve"> 2</w:t>
      </w:r>
      <w:r w:rsidR="005A0546" w:rsidRPr="00DB6E6A">
        <w:rPr>
          <w:rFonts w:ascii="Times New Roman" w:hAnsi="Times New Roman" w:cs="Times New Roman"/>
          <w:sz w:val="24"/>
          <w:szCs w:val="24"/>
          <w:lang w:val="en-US"/>
        </w:rPr>
        <w:t xml:space="preserve"> for key questions</w:t>
      </w:r>
      <w:r w:rsidR="00AB7214" w:rsidRPr="00DB6E6A">
        <w:rPr>
          <w:rFonts w:ascii="Times New Roman" w:hAnsi="Times New Roman" w:cs="Times New Roman"/>
          <w:sz w:val="24"/>
          <w:szCs w:val="24"/>
          <w:lang w:val="en-US"/>
        </w:rPr>
        <w:t>, responses were unlimited free text</w:t>
      </w:r>
      <w:r w:rsidR="00023B1A" w:rsidRPr="00DB6E6A">
        <w:rPr>
          <w:rFonts w:ascii="Times New Roman" w:hAnsi="Times New Roman" w:cs="Times New Roman"/>
          <w:sz w:val="24"/>
          <w:szCs w:val="24"/>
          <w:lang w:val="en-US"/>
        </w:rPr>
        <w:t>)</w:t>
      </w:r>
      <w:r w:rsidR="005A0546" w:rsidRPr="00DB6E6A">
        <w:rPr>
          <w:rFonts w:ascii="Times New Roman" w:hAnsi="Times New Roman" w:cs="Times New Roman"/>
          <w:sz w:val="24"/>
          <w:szCs w:val="24"/>
          <w:lang w:val="en-US"/>
        </w:rPr>
        <w:t>.</w:t>
      </w:r>
    </w:p>
    <w:p w14:paraId="5E82F114" w14:textId="249AA64D" w:rsidR="005A0546" w:rsidRPr="00DB6E6A" w:rsidRDefault="00C003ED"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The online survey was piloted via distribution to seven patient and public contributors (PPI) and two bereavement </w:t>
      </w:r>
      <w:r w:rsidR="0070420A" w:rsidRPr="00DB6E6A">
        <w:rPr>
          <w:rFonts w:ascii="Times New Roman" w:hAnsi="Times New Roman" w:cs="Times New Roman"/>
          <w:sz w:val="24"/>
          <w:szCs w:val="24"/>
          <w:lang w:val="en-US"/>
        </w:rPr>
        <w:t>organizations</w:t>
      </w:r>
      <w:r w:rsidRPr="00DB6E6A">
        <w:rPr>
          <w:rFonts w:ascii="Times New Roman" w:hAnsi="Times New Roman" w:cs="Times New Roman"/>
          <w:sz w:val="24"/>
          <w:szCs w:val="24"/>
          <w:lang w:val="en-US"/>
        </w:rPr>
        <w:t xml:space="preserve"> in February 2021. Three PPI contributors and one </w:t>
      </w:r>
      <w:r w:rsidR="00076AC6" w:rsidRPr="00DB6E6A">
        <w:rPr>
          <w:rFonts w:ascii="Times New Roman" w:hAnsi="Times New Roman" w:cs="Times New Roman"/>
          <w:sz w:val="24"/>
          <w:szCs w:val="24"/>
          <w:lang w:val="en-US"/>
        </w:rPr>
        <w:t xml:space="preserve">representative of a </w:t>
      </w:r>
      <w:r w:rsidRPr="00DB6E6A">
        <w:rPr>
          <w:rFonts w:ascii="Times New Roman" w:hAnsi="Times New Roman" w:cs="Times New Roman"/>
          <w:sz w:val="24"/>
          <w:szCs w:val="24"/>
          <w:lang w:val="en-US"/>
        </w:rPr>
        <w:t xml:space="preserve">bereavement </w:t>
      </w:r>
      <w:r w:rsidR="0070420A" w:rsidRPr="00DB6E6A">
        <w:rPr>
          <w:rFonts w:ascii="Times New Roman" w:hAnsi="Times New Roman" w:cs="Times New Roman"/>
          <w:sz w:val="24"/>
          <w:szCs w:val="24"/>
          <w:lang w:val="en-US"/>
        </w:rPr>
        <w:t>organization</w:t>
      </w:r>
      <w:r w:rsidRPr="00DB6E6A">
        <w:rPr>
          <w:rFonts w:ascii="Times New Roman" w:hAnsi="Times New Roman" w:cs="Times New Roman"/>
          <w:sz w:val="24"/>
          <w:szCs w:val="24"/>
          <w:lang w:val="en-US"/>
        </w:rPr>
        <w:t xml:space="preserve"> responded</w:t>
      </w:r>
      <w:r w:rsidR="00076AC6" w:rsidRPr="00DB6E6A">
        <w:rPr>
          <w:rFonts w:ascii="Times New Roman" w:hAnsi="Times New Roman" w:cs="Times New Roman"/>
          <w:sz w:val="24"/>
          <w:szCs w:val="24"/>
          <w:lang w:val="en-US"/>
        </w:rPr>
        <w:t xml:space="preserve"> (n=4)</w:t>
      </w:r>
      <w:r w:rsidRPr="00DB6E6A">
        <w:rPr>
          <w:rFonts w:ascii="Times New Roman" w:hAnsi="Times New Roman" w:cs="Times New Roman"/>
          <w:sz w:val="24"/>
          <w:szCs w:val="24"/>
          <w:lang w:val="en-US"/>
        </w:rPr>
        <w:t xml:space="preserve">.  </w:t>
      </w:r>
      <w:r w:rsidR="00FF3107" w:rsidRPr="00DB6E6A">
        <w:rPr>
          <w:rFonts w:ascii="Times New Roman" w:hAnsi="Times New Roman" w:cs="Times New Roman"/>
          <w:sz w:val="24"/>
          <w:szCs w:val="24"/>
          <w:lang w:val="en-US"/>
        </w:rPr>
        <w:t>C</w:t>
      </w:r>
      <w:r w:rsidR="00023B1A" w:rsidRPr="00DB6E6A">
        <w:rPr>
          <w:rFonts w:ascii="Times New Roman" w:hAnsi="Times New Roman" w:cs="Times New Roman"/>
          <w:sz w:val="24"/>
          <w:szCs w:val="24"/>
          <w:lang w:val="en-US"/>
        </w:rPr>
        <w:t xml:space="preserve">hanges to </w:t>
      </w:r>
      <w:r w:rsidR="00FF3107" w:rsidRPr="00DB6E6A">
        <w:rPr>
          <w:rFonts w:ascii="Times New Roman" w:hAnsi="Times New Roman" w:cs="Times New Roman"/>
          <w:sz w:val="24"/>
          <w:szCs w:val="24"/>
          <w:lang w:val="en-US"/>
        </w:rPr>
        <w:t xml:space="preserve">language and terminology to </w:t>
      </w:r>
      <w:r w:rsidR="00023B1A" w:rsidRPr="00DB6E6A">
        <w:rPr>
          <w:rFonts w:ascii="Times New Roman" w:hAnsi="Times New Roman" w:cs="Times New Roman"/>
          <w:sz w:val="24"/>
          <w:szCs w:val="24"/>
          <w:lang w:val="en-US"/>
        </w:rPr>
        <w:t xml:space="preserve">improve </w:t>
      </w:r>
      <w:r w:rsidRPr="00DB6E6A">
        <w:rPr>
          <w:rFonts w:ascii="Times New Roman" w:hAnsi="Times New Roman" w:cs="Times New Roman"/>
          <w:sz w:val="24"/>
          <w:szCs w:val="24"/>
          <w:lang w:val="en-US"/>
        </w:rPr>
        <w:t xml:space="preserve">clarity were made following these </w:t>
      </w:r>
      <w:r w:rsidR="00076AC6" w:rsidRPr="00DB6E6A">
        <w:rPr>
          <w:rFonts w:ascii="Times New Roman" w:hAnsi="Times New Roman" w:cs="Times New Roman"/>
          <w:sz w:val="24"/>
          <w:szCs w:val="24"/>
          <w:lang w:val="en-US"/>
        </w:rPr>
        <w:t xml:space="preserve">pilot </w:t>
      </w:r>
      <w:r w:rsidRPr="00DB6E6A">
        <w:rPr>
          <w:rFonts w:ascii="Times New Roman" w:hAnsi="Times New Roman" w:cs="Times New Roman"/>
          <w:sz w:val="24"/>
          <w:szCs w:val="24"/>
          <w:lang w:val="en-US"/>
        </w:rPr>
        <w:t xml:space="preserve">responses. </w:t>
      </w:r>
    </w:p>
    <w:p w14:paraId="7254F13A" w14:textId="352D976A" w:rsidR="005A0546" w:rsidRPr="00DB6E6A" w:rsidRDefault="00947692" w:rsidP="00DB6E6A">
      <w:pPr>
        <w:spacing w:after="0" w:line="480" w:lineRule="auto"/>
        <w:rPr>
          <w:rFonts w:ascii="Times New Roman" w:hAnsi="Times New Roman" w:cs="Times New Roman"/>
          <w:b/>
          <w:sz w:val="24"/>
          <w:szCs w:val="24"/>
          <w:lang w:val="en-US"/>
        </w:rPr>
      </w:pPr>
      <w:r w:rsidRPr="00DB6E6A">
        <w:rPr>
          <w:rFonts w:ascii="Times New Roman" w:hAnsi="Times New Roman" w:cs="Times New Roman"/>
          <w:b/>
          <w:sz w:val="24"/>
          <w:szCs w:val="24"/>
          <w:lang w:val="en-US"/>
        </w:rPr>
        <w:t>Table 2</w:t>
      </w:r>
      <w:r w:rsidR="005A0546" w:rsidRPr="00DB6E6A">
        <w:rPr>
          <w:rFonts w:ascii="Times New Roman" w:hAnsi="Times New Roman" w:cs="Times New Roman"/>
          <w:b/>
          <w:sz w:val="24"/>
          <w:szCs w:val="24"/>
          <w:lang w:val="en-US"/>
        </w:rPr>
        <w:t>: Key survey questions</w:t>
      </w:r>
    </w:p>
    <w:tbl>
      <w:tblPr>
        <w:tblStyle w:val="a9"/>
        <w:tblW w:w="0" w:type="auto"/>
        <w:tblLook w:val="04A0" w:firstRow="1" w:lastRow="0" w:firstColumn="1" w:lastColumn="0" w:noHBand="0" w:noVBand="1"/>
      </w:tblPr>
      <w:tblGrid>
        <w:gridCol w:w="6411"/>
        <w:gridCol w:w="2605"/>
      </w:tblGrid>
      <w:tr w:rsidR="00BC0049" w:rsidRPr="00F80D28" w14:paraId="68FDF3A2" w14:textId="77777777" w:rsidTr="006F1961">
        <w:tc>
          <w:tcPr>
            <w:tcW w:w="0" w:type="auto"/>
            <w:shd w:val="clear" w:color="auto" w:fill="E7E6E6" w:themeFill="background2"/>
          </w:tcPr>
          <w:p w14:paraId="194619EE" w14:textId="77777777" w:rsidR="00BC0049" w:rsidRPr="00F80D28" w:rsidRDefault="00BC0049" w:rsidP="006F1961">
            <w:pPr>
              <w:spacing w:after="160" w:line="259" w:lineRule="auto"/>
              <w:rPr>
                <w:rFonts w:ascii="Times New Roman" w:hAnsi="Times New Roman" w:cs="Times New Roman"/>
                <w:b/>
                <w:bCs/>
                <w:sz w:val="24"/>
                <w:szCs w:val="24"/>
                <w:lang w:val="en-US"/>
              </w:rPr>
            </w:pPr>
            <w:r w:rsidRPr="00F80D28">
              <w:rPr>
                <w:rFonts w:ascii="Times New Roman" w:hAnsi="Times New Roman" w:cs="Times New Roman"/>
                <w:b/>
                <w:bCs/>
                <w:sz w:val="24"/>
                <w:szCs w:val="24"/>
                <w:lang w:val="en-US"/>
              </w:rPr>
              <w:t>Experiences</w:t>
            </w:r>
          </w:p>
        </w:tc>
        <w:tc>
          <w:tcPr>
            <w:tcW w:w="0" w:type="auto"/>
            <w:shd w:val="clear" w:color="auto" w:fill="E7E6E6" w:themeFill="background2"/>
          </w:tcPr>
          <w:p w14:paraId="315D727D" w14:textId="77777777" w:rsidR="00BC0049" w:rsidRPr="00F80D28" w:rsidRDefault="00BC0049" w:rsidP="006F1961">
            <w:pPr>
              <w:spacing w:after="160" w:line="259" w:lineRule="auto"/>
              <w:rPr>
                <w:rFonts w:ascii="Times New Roman" w:hAnsi="Times New Roman" w:cs="Times New Roman"/>
                <w:b/>
                <w:bCs/>
                <w:sz w:val="24"/>
                <w:szCs w:val="24"/>
                <w:lang w:val="en-US"/>
              </w:rPr>
            </w:pPr>
            <w:r w:rsidRPr="00F80D28">
              <w:rPr>
                <w:rFonts w:ascii="Times New Roman" w:hAnsi="Times New Roman" w:cs="Times New Roman"/>
                <w:b/>
                <w:bCs/>
                <w:sz w:val="24"/>
                <w:szCs w:val="24"/>
                <w:lang w:val="en-US"/>
              </w:rPr>
              <w:t>Question underpinned by:</w:t>
            </w:r>
          </w:p>
        </w:tc>
      </w:tr>
      <w:tr w:rsidR="00BC0049" w:rsidRPr="00F80D28" w14:paraId="3518A892" w14:textId="77777777" w:rsidTr="006F1961">
        <w:tc>
          <w:tcPr>
            <w:tcW w:w="0" w:type="auto"/>
          </w:tcPr>
          <w:p w14:paraId="71787FF7" w14:textId="77777777" w:rsidR="00BC0049" w:rsidRPr="00F80D28" w:rsidRDefault="00BC0049" w:rsidP="006F1961">
            <w:pPr>
              <w:spacing w:after="160" w:line="259" w:lineRule="auto"/>
              <w:rPr>
                <w:rFonts w:ascii="Times New Roman" w:hAnsi="Times New Roman" w:cs="Times New Roman"/>
                <w:b/>
                <w:bCs/>
                <w:sz w:val="24"/>
                <w:szCs w:val="24"/>
                <w:lang w:val="en-US"/>
              </w:rPr>
            </w:pPr>
            <w:r w:rsidRPr="00F80D28">
              <w:rPr>
                <w:rFonts w:ascii="Times New Roman" w:hAnsi="Times New Roman" w:cs="Times New Roman"/>
                <w:sz w:val="24"/>
                <w:szCs w:val="24"/>
                <w:lang w:val="en-US"/>
              </w:rPr>
              <w:t xml:space="preserve">It is recognized that bereavement is a stressful life event and </w:t>
            </w:r>
            <w:proofErr w:type="gramStart"/>
            <w:r w:rsidRPr="00F80D28">
              <w:rPr>
                <w:rFonts w:ascii="Times New Roman" w:hAnsi="Times New Roman" w:cs="Times New Roman"/>
                <w:sz w:val="24"/>
                <w:szCs w:val="24"/>
                <w:lang w:val="en-US"/>
              </w:rPr>
              <w:t>families</w:t>
            </w:r>
            <w:proofErr w:type="gramEnd"/>
            <w:r w:rsidRPr="00F80D28">
              <w:rPr>
                <w:rFonts w:ascii="Times New Roman" w:hAnsi="Times New Roman" w:cs="Times New Roman"/>
                <w:sz w:val="24"/>
                <w:szCs w:val="24"/>
                <w:lang w:val="en-US"/>
              </w:rPr>
              <w:t xml:space="preserve"> and family members may react in different ways. Family tasks in bereavement have been described as including sharing experiences of grief; caring and supporting each other; and sharing memories but this will not be the case for all families. Please tell us if these examples reflect your experience, either as a bereaved person or bereavement professional.  If you have different examples, please also tell us about these.  </w:t>
            </w:r>
          </w:p>
        </w:tc>
        <w:tc>
          <w:tcPr>
            <w:tcW w:w="0" w:type="auto"/>
          </w:tcPr>
          <w:p w14:paraId="36D21912"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Family level extension to the Dual Process Model</w:t>
            </w:r>
          </w:p>
        </w:tc>
      </w:tr>
      <w:tr w:rsidR="00BC0049" w:rsidRPr="00F80D28" w14:paraId="694D3DF5" w14:textId="77777777" w:rsidTr="006F1961">
        <w:tc>
          <w:tcPr>
            <w:tcW w:w="0" w:type="auto"/>
          </w:tcPr>
          <w:p w14:paraId="0E07CB80" w14:textId="77777777" w:rsidR="00BC0049" w:rsidRPr="00F80D28" w:rsidRDefault="00BC0049" w:rsidP="006F1961">
            <w:pPr>
              <w:spacing w:after="160" w:line="259" w:lineRule="auto"/>
              <w:rPr>
                <w:rFonts w:ascii="Times New Roman" w:hAnsi="Times New Roman" w:cs="Times New Roman"/>
                <w:b/>
                <w:bCs/>
                <w:sz w:val="24"/>
                <w:szCs w:val="24"/>
                <w:lang w:val="en-US"/>
              </w:rPr>
            </w:pPr>
            <w:r w:rsidRPr="00F80D28">
              <w:rPr>
                <w:rFonts w:ascii="Times New Roman" w:hAnsi="Times New Roman" w:cs="Times New Roman"/>
                <w:sz w:val="24"/>
                <w:szCs w:val="24"/>
                <w:lang w:val="en-US"/>
              </w:rPr>
              <w:t xml:space="preserve">We know that bereavement is influenced by factors such as witnessing good care for a dying family member, being able to provide comfort, being present with the dying person and with those important to us and the dying person and by marking their death with others in funerals and other social gatherings.  From your experience, what has been the impact of the COVID-19 pandemic on bereavement?   </w:t>
            </w:r>
          </w:p>
        </w:tc>
        <w:tc>
          <w:tcPr>
            <w:tcW w:w="0" w:type="auto"/>
          </w:tcPr>
          <w:p w14:paraId="5C169489"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Scoping work</w:t>
            </w:r>
          </w:p>
        </w:tc>
      </w:tr>
      <w:tr w:rsidR="00BC0049" w:rsidRPr="00F80D28" w14:paraId="2986A98C" w14:textId="77777777" w:rsidTr="006F1961">
        <w:tc>
          <w:tcPr>
            <w:tcW w:w="0" w:type="auto"/>
          </w:tcPr>
          <w:p w14:paraId="534ED950" w14:textId="77777777" w:rsidR="00BC0049" w:rsidRPr="00F80D28" w:rsidRDefault="00BC0049" w:rsidP="006F1961">
            <w:pPr>
              <w:spacing w:after="160" w:line="259" w:lineRule="auto"/>
              <w:rPr>
                <w:rFonts w:ascii="Times New Roman" w:hAnsi="Times New Roman" w:cs="Times New Roman"/>
                <w:b/>
                <w:bCs/>
                <w:sz w:val="24"/>
                <w:szCs w:val="24"/>
                <w:lang w:val="en-US"/>
              </w:rPr>
            </w:pPr>
            <w:r w:rsidRPr="00F80D28">
              <w:rPr>
                <w:rFonts w:ascii="Times New Roman" w:hAnsi="Times New Roman" w:cs="Times New Roman"/>
                <w:sz w:val="24"/>
                <w:szCs w:val="24"/>
                <w:lang w:val="en-US"/>
              </w:rPr>
              <w:t>Has the pandemic offered any opportunities to express grief or support for the bereaved in alternative ways?</w:t>
            </w:r>
          </w:p>
        </w:tc>
        <w:tc>
          <w:tcPr>
            <w:tcW w:w="0" w:type="auto"/>
          </w:tcPr>
          <w:p w14:paraId="12F3AED4"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Scoping work</w:t>
            </w:r>
          </w:p>
        </w:tc>
      </w:tr>
      <w:tr w:rsidR="00BC0049" w:rsidRPr="00F80D28" w14:paraId="3E4E66AE" w14:textId="77777777" w:rsidTr="006F1961">
        <w:tc>
          <w:tcPr>
            <w:tcW w:w="0" w:type="auto"/>
          </w:tcPr>
          <w:p w14:paraId="2E2331FB" w14:textId="77777777" w:rsidR="00BC0049" w:rsidRPr="00F80D28" w:rsidRDefault="00BC0049" w:rsidP="006F1961">
            <w:pPr>
              <w:spacing w:after="160" w:line="259" w:lineRule="auto"/>
              <w:rPr>
                <w:rFonts w:ascii="Times New Roman" w:hAnsi="Times New Roman" w:cs="Times New Roman"/>
                <w:b/>
                <w:bCs/>
                <w:sz w:val="24"/>
                <w:szCs w:val="24"/>
                <w:lang w:val="en-US"/>
              </w:rPr>
            </w:pPr>
            <w:r w:rsidRPr="00F80D28">
              <w:rPr>
                <w:rFonts w:ascii="Times New Roman" w:hAnsi="Times New Roman" w:cs="Times New Roman"/>
                <w:sz w:val="24"/>
                <w:szCs w:val="24"/>
                <w:lang w:val="en-US"/>
              </w:rPr>
              <w:t>From your experience, are there things that helped your family / help families make sense of a bereavement?</w:t>
            </w:r>
          </w:p>
        </w:tc>
        <w:tc>
          <w:tcPr>
            <w:tcW w:w="0" w:type="auto"/>
          </w:tcPr>
          <w:p w14:paraId="17414706"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Family Sense of Coherence – Meaning + Comprehensibility</w:t>
            </w:r>
          </w:p>
        </w:tc>
      </w:tr>
      <w:tr w:rsidR="00BC0049" w:rsidRPr="00F80D28" w14:paraId="7BDCE85A" w14:textId="77777777" w:rsidTr="006F1961">
        <w:tc>
          <w:tcPr>
            <w:tcW w:w="0" w:type="auto"/>
          </w:tcPr>
          <w:p w14:paraId="60C5EF36" w14:textId="77777777" w:rsidR="00BC0049" w:rsidRPr="00F80D28" w:rsidRDefault="00BC0049" w:rsidP="006F1961">
            <w:pPr>
              <w:spacing w:after="160" w:line="259" w:lineRule="auto"/>
              <w:rPr>
                <w:rFonts w:ascii="Times New Roman" w:hAnsi="Times New Roman" w:cs="Times New Roman"/>
                <w:b/>
                <w:bCs/>
                <w:sz w:val="24"/>
                <w:szCs w:val="24"/>
                <w:lang w:val="en-US"/>
              </w:rPr>
            </w:pPr>
            <w:r w:rsidRPr="00F80D28">
              <w:rPr>
                <w:rFonts w:ascii="Times New Roman" w:hAnsi="Times New Roman" w:cs="Times New Roman"/>
                <w:sz w:val="24"/>
                <w:szCs w:val="24"/>
                <w:lang w:val="en-US"/>
              </w:rPr>
              <w:t>From your experience, are there things that helped your family / help families manage a bereavement?</w:t>
            </w:r>
          </w:p>
        </w:tc>
        <w:tc>
          <w:tcPr>
            <w:tcW w:w="0" w:type="auto"/>
          </w:tcPr>
          <w:p w14:paraId="2476C7D4"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Family Sense of Coherence - Manageability</w:t>
            </w:r>
          </w:p>
        </w:tc>
      </w:tr>
      <w:tr w:rsidR="00BC0049" w:rsidRPr="00F80D28" w14:paraId="19C16091" w14:textId="77777777" w:rsidTr="006F1961">
        <w:tc>
          <w:tcPr>
            <w:tcW w:w="0" w:type="auto"/>
          </w:tcPr>
          <w:p w14:paraId="64CACAD1" w14:textId="77777777" w:rsidR="00BC0049" w:rsidRPr="00F80D28" w:rsidRDefault="00BC0049" w:rsidP="006F1961">
            <w:pPr>
              <w:spacing w:after="160" w:line="259" w:lineRule="auto"/>
              <w:rPr>
                <w:rFonts w:ascii="Times New Roman" w:hAnsi="Times New Roman" w:cs="Times New Roman"/>
                <w:b/>
                <w:bCs/>
                <w:sz w:val="24"/>
                <w:szCs w:val="24"/>
                <w:lang w:val="en-US"/>
              </w:rPr>
            </w:pPr>
            <w:r w:rsidRPr="00F80D28">
              <w:rPr>
                <w:rFonts w:ascii="Times New Roman" w:hAnsi="Times New Roman" w:cs="Times New Roman"/>
                <w:sz w:val="24"/>
                <w:szCs w:val="24"/>
                <w:lang w:val="en-US"/>
              </w:rPr>
              <w:lastRenderedPageBreak/>
              <w:t>From your experience, how do you think the ongoing COVID-19 social restrictions have impacted bereavement in a family context (positive or negative)?</w:t>
            </w:r>
          </w:p>
        </w:tc>
        <w:tc>
          <w:tcPr>
            <w:tcW w:w="0" w:type="auto"/>
          </w:tcPr>
          <w:p w14:paraId="52D39329"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Scoping work</w:t>
            </w:r>
          </w:p>
        </w:tc>
      </w:tr>
      <w:tr w:rsidR="00BC0049" w:rsidRPr="00F80D28" w14:paraId="3112AF07" w14:textId="77777777" w:rsidTr="006F1961">
        <w:tc>
          <w:tcPr>
            <w:tcW w:w="0" w:type="auto"/>
            <w:gridSpan w:val="2"/>
            <w:shd w:val="clear" w:color="auto" w:fill="E7E6E6" w:themeFill="background2"/>
          </w:tcPr>
          <w:p w14:paraId="2AA257E5" w14:textId="77777777" w:rsidR="00BC0049" w:rsidRPr="00F80D28" w:rsidRDefault="00BC0049" w:rsidP="006F1961">
            <w:pPr>
              <w:spacing w:after="160" w:line="259" w:lineRule="auto"/>
              <w:rPr>
                <w:rFonts w:ascii="Times New Roman" w:hAnsi="Times New Roman" w:cs="Times New Roman"/>
                <w:b/>
                <w:bCs/>
                <w:sz w:val="24"/>
                <w:szCs w:val="24"/>
                <w:lang w:val="en-US"/>
              </w:rPr>
            </w:pPr>
            <w:r w:rsidRPr="00F80D28">
              <w:rPr>
                <w:rFonts w:ascii="Times New Roman" w:hAnsi="Times New Roman" w:cs="Times New Roman"/>
                <w:b/>
                <w:bCs/>
                <w:sz w:val="24"/>
                <w:szCs w:val="24"/>
                <w:lang w:val="en-US"/>
              </w:rPr>
              <w:t>Developing a web (online) resource to support family bereavement</w:t>
            </w:r>
          </w:p>
        </w:tc>
      </w:tr>
      <w:tr w:rsidR="00BC0049" w:rsidRPr="00F80D28" w14:paraId="634CF4B8" w14:textId="77777777" w:rsidTr="006F1961">
        <w:tc>
          <w:tcPr>
            <w:tcW w:w="0" w:type="auto"/>
            <w:gridSpan w:val="2"/>
          </w:tcPr>
          <w:p w14:paraId="34D17A48"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From your experience, what do you think about providing family bereavement support via a web (online) resource?</w:t>
            </w:r>
          </w:p>
        </w:tc>
      </w:tr>
      <w:tr w:rsidR="00BC0049" w:rsidRPr="00F80D28" w14:paraId="5072ECF2" w14:textId="77777777" w:rsidTr="006F1961">
        <w:tc>
          <w:tcPr>
            <w:tcW w:w="0" w:type="auto"/>
            <w:gridSpan w:val="2"/>
          </w:tcPr>
          <w:p w14:paraId="1A552B82"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When developing a resource to support family bereavement what kinds of things would be helpful regarding content and format? (</w:t>
            </w:r>
            <w:proofErr w:type="gramStart"/>
            <w:r w:rsidRPr="00F80D28">
              <w:rPr>
                <w:rFonts w:ascii="Times New Roman" w:hAnsi="Times New Roman" w:cs="Times New Roman"/>
                <w:sz w:val="24"/>
                <w:szCs w:val="24"/>
                <w:lang w:val="en-US"/>
              </w:rPr>
              <w:t>e.g.</w:t>
            </w:r>
            <w:proofErr w:type="gramEnd"/>
            <w:r w:rsidRPr="00F80D28">
              <w:rPr>
                <w:rFonts w:ascii="Times New Roman" w:hAnsi="Times New Roman" w:cs="Times New Roman"/>
                <w:sz w:val="24"/>
                <w:szCs w:val="24"/>
                <w:lang w:val="en-US"/>
              </w:rPr>
              <w:t xml:space="preserve"> an information page on grief and how it should be presented)</w:t>
            </w:r>
          </w:p>
        </w:tc>
      </w:tr>
      <w:tr w:rsidR="00BC0049" w:rsidRPr="00F80D28" w14:paraId="5FD46F9B" w14:textId="77777777" w:rsidTr="006F1961">
        <w:tc>
          <w:tcPr>
            <w:tcW w:w="0" w:type="auto"/>
            <w:gridSpan w:val="2"/>
          </w:tcPr>
          <w:p w14:paraId="63F8EE22"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How could the resource encourage a family/social/collective response to bereavement?</w:t>
            </w:r>
          </w:p>
        </w:tc>
      </w:tr>
      <w:tr w:rsidR="00BC0049" w:rsidRPr="00F80D28" w14:paraId="3B507B86" w14:textId="77777777" w:rsidTr="006F1961">
        <w:tc>
          <w:tcPr>
            <w:tcW w:w="0" w:type="auto"/>
            <w:gridSpan w:val="2"/>
          </w:tcPr>
          <w:p w14:paraId="73CA84AB"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How could the resource help ease the social isolation imposed by COVID-19 or that can be experienced at other times?</w:t>
            </w:r>
          </w:p>
        </w:tc>
      </w:tr>
      <w:tr w:rsidR="00BC0049" w:rsidRPr="00F80D28" w14:paraId="197C5F3C" w14:textId="77777777" w:rsidTr="006F1961">
        <w:tc>
          <w:tcPr>
            <w:tcW w:w="0" w:type="auto"/>
            <w:gridSpan w:val="2"/>
          </w:tcPr>
          <w:p w14:paraId="199F90A2"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Please tell us if you have any experience of web (online) bereavement support resources. If so, please provide examples and say what did you liked and what you did not like about them?</w:t>
            </w:r>
          </w:p>
        </w:tc>
      </w:tr>
      <w:tr w:rsidR="00BC0049" w:rsidRPr="00F80D28" w14:paraId="62B45452" w14:textId="77777777" w:rsidTr="006F1961">
        <w:tc>
          <w:tcPr>
            <w:tcW w:w="0" w:type="auto"/>
            <w:gridSpan w:val="2"/>
          </w:tcPr>
          <w:p w14:paraId="535E461B"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 xml:space="preserve">In your experience what would encourage you to use a web (online) resource?  </w:t>
            </w:r>
            <w:proofErr w:type="gramStart"/>
            <w:r w:rsidRPr="00F80D28">
              <w:rPr>
                <w:rFonts w:ascii="Times New Roman" w:hAnsi="Times New Roman" w:cs="Times New Roman"/>
                <w:sz w:val="24"/>
                <w:szCs w:val="24"/>
                <w:lang w:val="en-US"/>
              </w:rPr>
              <w:t>e.g.</w:t>
            </w:r>
            <w:proofErr w:type="gramEnd"/>
            <w:r w:rsidRPr="00F80D28">
              <w:rPr>
                <w:rFonts w:ascii="Times New Roman" w:hAnsi="Times New Roman" w:cs="Times New Roman"/>
                <w:sz w:val="24"/>
                <w:szCs w:val="24"/>
                <w:lang w:val="en-US"/>
              </w:rPr>
              <w:t xml:space="preserve"> colors, images, being interactive</w:t>
            </w:r>
          </w:p>
        </w:tc>
      </w:tr>
      <w:tr w:rsidR="00BC0049" w:rsidRPr="00F80D28" w14:paraId="7E7F8139" w14:textId="77777777" w:rsidTr="006F1961">
        <w:tc>
          <w:tcPr>
            <w:tcW w:w="0" w:type="auto"/>
            <w:gridSpan w:val="2"/>
          </w:tcPr>
          <w:p w14:paraId="3B13B7D0" w14:textId="77777777" w:rsidR="00BC0049" w:rsidRPr="00F80D28" w:rsidRDefault="00BC0049" w:rsidP="006F1961">
            <w:pPr>
              <w:spacing w:after="160" w:line="259" w:lineRule="auto"/>
              <w:rPr>
                <w:rFonts w:ascii="Times New Roman" w:hAnsi="Times New Roman" w:cs="Times New Roman"/>
                <w:sz w:val="24"/>
                <w:szCs w:val="24"/>
                <w:lang w:val="en-US"/>
              </w:rPr>
            </w:pPr>
            <w:r w:rsidRPr="00F80D28">
              <w:rPr>
                <w:rFonts w:ascii="Times New Roman" w:hAnsi="Times New Roman" w:cs="Times New Roman"/>
                <w:sz w:val="24"/>
                <w:szCs w:val="24"/>
                <w:lang w:val="en-US"/>
              </w:rPr>
              <w:t>Please use the box below to tell us about anything else you think is important to consider when developing the web (online) resource.</w:t>
            </w:r>
          </w:p>
        </w:tc>
      </w:tr>
    </w:tbl>
    <w:p w14:paraId="662D2CE3" w14:textId="34603C82" w:rsidR="001256D6" w:rsidRPr="00DB6E6A" w:rsidRDefault="001256D6"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b/>
          <w:sz w:val="24"/>
          <w:szCs w:val="24"/>
          <w:lang w:val="en-US"/>
        </w:rPr>
        <w:tab/>
      </w:r>
    </w:p>
    <w:p w14:paraId="31168F08" w14:textId="6E1FF1D4" w:rsidR="001256D6" w:rsidRPr="00DB6E6A" w:rsidRDefault="001256D6" w:rsidP="00DB6E6A">
      <w:pPr>
        <w:spacing w:after="0" w:line="480" w:lineRule="auto"/>
        <w:rPr>
          <w:rFonts w:ascii="Times New Roman" w:hAnsi="Times New Roman" w:cs="Times New Roman"/>
          <w:b/>
          <w:sz w:val="24"/>
          <w:szCs w:val="24"/>
          <w:lang w:val="en-US"/>
        </w:rPr>
      </w:pPr>
    </w:p>
    <w:p w14:paraId="25FB752A" w14:textId="42F76A17" w:rsidR="00C4677F" w:rsidRPr="00DB6E6A" w:rsidRDefault="00C003ED" w:rsidP="00033134">
      <w:pPr>
        <w:spacing w:after="0"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The survey </w:t>
      </w:r>
      <w:r w:rsidR="00F529A2" w:rsidRPr="00DB6E6A">
        <w:rPr>
          <w:rFonts w:ascii="Times New Roman" w:hAnsi="Times New Roman" w:cs="Times New Roman"/>
          <w:sz w:val="24"/>
          <w:szCs w:val="24"/>
          <w:lang w:val="en-US"/>
        </w:rPr>
        <w:t>was distributed via the National Bereavement Alliance</w:t>
      </w:r>
      <w:r w:rsidR="0038624E" w:rsidRPr="00DB6E6A">
        <w:rPr>
          <w:rFonts w:ascii="Times New Roman" w:hAnsi="Times New Roman" w:cs="Times New Roman"/>
          <w:sz w:val="24"/>
          <w:szCs w:val="24"/>
          <w:lang w:val="en-US"/>
        </w:rPr>
        <w:t>;</w:t>
      </w:r>
      <w:r w:rsidR="00F529A2" w:rsidRPr="00DB6E6A">
        <w:rPr>
          <w:rFonts w:ascii="Times New Roman" w:hAnsi="Times New Roman" w:cs="Times New Roman"/>
          <w:sz w:val="24"/>
          <w:szCs w:val="24"/>
          <w:lang w:val="en-US"/>
        </w:rPr>
        <w:t xml:space="preserve"> Hospice UK</w:t>
      </w:r>
      <w:r w:rsidR="0038624E" w:rsidRPr="00DB6E6A">
        <w:rPr>
          <w:rFonts w:ascii="Times New Roman" w:hAnsi="Times New Roman" w:cs="Times New Roman"/>
          <w:sz w:val="24"/>
          <w:szCs w:val="24"/>
          <w:lang w:val="en-US"/>
        </w:rPr>
        <w:t>;</w:t>
      </w:r>
      <w:r w:rsidR="00F529A2" w:rsidRPr="00DB6E6A">
        <w:rPr>
          <w:rFonts w:ascii="Times New Roman" w:hAnsi="Times New Roman" w:cs="Times New Roman"/>
          <w:sz w:val="24"/>
          <w:szCs w:val="24"/>
          <w:lang w:val="en-US"/>
        </w:rPr>
        <w:t xml:space="preserve"> a large patient and public involvement network</w:t>
      </w:r>
      <w:r w:rsidR="0038624E" w:rsidRPr="00DB6E6A">
        <w:rPr>
          <w:rFonts w:ascii="Times New Roman" w:hAnsi="Times New Roman" w:cs="Times New Roman"/>
          <w:sz w:val="24"/>
          <w:szCs w:val="24"/>
          <w:lang w:val="en-US"/>
        </w:rPr>
        <w:t>;</w:t>
      </w:r>
      <w:r w:rsidR="00F529A2" w:rsidRPr="00DB6E6A">
        <w:rPr>
          <w:rFonts w:ascii="Times New Roman" w:hAnsi="Times New Roman" w:cs="Times New Roman"/>
          <w:sz w:val="24"/>
          <w:szCs w:val="24"/>
          <w:lang w:val="en-US"/>
        </w:rPr>
        <w:t xml:space="preserve"> and social media.  It </w:t>
      </w:r>
      <w:r w:rsidRPr="00DB6E6A">
        <w:rPr>
          <w:rFonts w:ascii="Times New Roman" w:hAnsi="Times New Roman" w:cs="Times New Roman"/>
          <w:sz w:val="24"/>
          <w:szCs w:val="24"/>
          <w:lang w:val="en-US"/>
        </w:rPr>
        <w:t xml:space="preserve">ran for three months between April </w:t>
      </w:r>
      <w:r w:rsidR="00076AC6" w:rsidRPr="00DB6E6A">
        <w:rPr>
          <w:rFonts w:ascii="Times New Roman" w:hAnsi="Times New Roman" w:cs="Times New Roman"/>
          <w:sz w:val="24"/>
          <w:szCs w:val="24"/>
          <w:lang w:val="en-US"/>
        </w:rPr>
        <w:t>and</w:t>
      </w:r>
      <w:r w:rsidRPr="00DB6E6A">
        <w:rPr>
          <w:rFonts w:ascii="Times New Roman" w:hAnsi="Times New Roman" w:cs="Times New Roman"/>
          <w:sz w:val="24"/>
          <w:szCs w:val="24"/>
          <w:lang w:val="en-US"/>
        </w:rPr>
        <w:t xml:space="preserve"> July 2021 </w:t>
      </w:r>
      <w:r w:rsidR="0038624E" w:rsidRPr="00DB6E6A">
        <w:rPr>
          <w:rFonts w:ascii="Times New Roman" w:hAnsi="Times New Roman" w:cs="Times New Roman"/>
          <w:sz w:val="24"/>
          <w:szCs w:val="24"/>
          <w:lang w:val="en-US"/>
        </w:rPr>
        <w:t xml:space="preserve">using </w:t>
      </w:r>
      <w:r w:rsidRPr="00DB6E6A">
        <w:rPr>
          <w:rFonts w:ascii="Times New Roman" w:hAnsi="Times New Roman" w:cs="Times New Roman"/>
          <w:sz w:val="24"/>
          <w:szCs w:val="24"/>
          <w:lang w:val="en-US"/>
        </w:rPr>
        <w:t xml:space="preserve">Microsoft Forms. </w:t>
      </w:r>
    </w:p>
    <w:p w14:paraId="234B18BA" w14:textId="77777777" w:rsidR="00C4677F" w:rsidRPr="00DB6E6A" w:rsidRDefault="00C4677F" w:rsidP="00DB6E6A">
      <w:pPr>
        <w:spacing w:after="0" w:line="480" w:lineRule="auto"/>
        <w:jc w:val="both"/>
        <w:rPr>
          <w:rFonts w:ascii="Times New Roman" w:hAnsi="Times New Roman" w:cs="Times New Roman"/>
          <w:sz w:val="24"/>
          <w:szCs w:val="24"/>
          <w:lang w:val="en-US"/>
        </w:rPr>
      </w:pPr>
    </w:p>
    <w:p w14:paraId="13DCFC82" w14:textId="3C550481" w:rsidR="00C003ED" w:rsidRPr="00DB6E6A" w:rsidRDefault="00FF3107" w:rsidP="00033134">
      <w:pPr>
        <w:spacing w:after="0"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Thirty-two </w:t>
      </w:r>
      <w:r w:rsidR="00C003ED" w:rsidRPr="00DB6E6A">
        <w:rPr>
          <w:rFonts w:ascii="Times New Roman" w:hAnsi="Times New Roman" w:cs="Times New Roman"/>
          <w:sz w:val="24"/>
          <w:szCs w:val="24"/>
          <w:lang w:val="en-US"/>
        </w:rPr>
        <w:t xml:space="preserve">responses were received with an average completion time of 32 minutes. </w:t>
      </w:r>
      <w:r w:rsidR="0038624E" w:rsidRPr="00DB6E6A">
        <w:rPr>
          <w:rFonts w:ascii="Times New Roman" w:hAnsi="Times New Roman" w:cs="Times New Roman"/>
          <w:sz w:val="24"/>
          <w:szCs w:val="24"/>
          <w:lang w:val="en-US"/>
        </w:rPr>
        <w:t xml:space="preserve">Thirteen </w:t>
      </w:r>
      <w:r w:rsidR="00A62871" w:rsidRPr="00DB6E6A">
        <w:rPr>
          <w:rFonts w:ascii="Times New Roman" w:hAnsi="Times New Roman" w:cs="Times New Roman"/>
          <w:sz w:val="24"/>
          <w:szCs w:val="24"/>
          <w:lang w:val="en-US"/>
        </w:rPr>
        <w:t>completed the survey from a professional perspective, 1</w:t>
      </w:r>
      <w:r w:rsidR="005827B1" w:rsidRPr="00DB6E6A">
        <w:rPr>
          <w:rFonts w:ascii="Times New Roman" w:hAnsi="Times New Roman" w:cs="Times New Roman"/>
          <w:sz w:val="24"/>
          <w:szCs w:val="24"/>
          <w:lang w:val="en-US"/>
        </w:rPr>
        <w:t>2</w:t>
      </w:r>
      <w:r w:rsidR="00A62871" w:rsidRPr="00DB6E6A">
        <w:rPr>
          <w:rFonts w:ascii="Times New Roman" w:hAnsi="Times New Roman" w:cs="Times New Roman"/>
          <w:sz w:val="24"/>
          <w:szCs w:val="24"/>
          <w:lang w:val="en-US"/>
        </w:rPr>
        <w:t xml:space="preserve"> from a professional and personal perspective</w:t>
      </w:r>
      <w:r w:rsidR="00076AC6" w:rsidRPr="00DB6E6A">
        <w:rPr>
          <w:rFonts w:ascii="Times New Roman" w:hAnsi="Times New Roman" w:cs="Times New Roman"/>
          <w:sz w:val="24"/>
          <w:szCs w:val="24"/>
          <w:lang w:val="en-US"/>
        </w:rPr>
        <w:t>,</w:t>
      </w:r>
      <w:r w:rsidR="00A62871" w:rsidRPr="00DB6E6A">
        <w:rPr>
          <w:rFonts w:ascii="Times New Roman" w:hAnsi="Times New Roman" w:cs="Times New Roman"/>
          <w:sz w:val="24"/>
          <w:szCs w:val="24"/>
          <w:lang w:val="en-US"/>
        </w:rPr>
        <w:t xml:space="preserve"> and the remaining </w:t>
      </w:r>
      <w:r w:rsidRPr="00DB6E6A">
        <w:rPr>
          <w:rFonts w:ascii="Times New Roman" w:hAnsi="Times New Roman" w:cs="Times New Roman"/>
          <w:sz w:val="24"/>
          <w:szCs w:val="24"/>
          <w:lang w:val="en-US"/>
        </w:rPr>
        <w:t xml:space="preserve">seven </w:t>
      </w:r>
      <w:r w:rsidR="00076AC6" w:rsidRPr="00DB6E6A">
        <w:rPr>
          <w:rFonts w:ascii="Times New Roman" w:hAnsi="Times New Roman" w:cs="Times New Roman"/>
          <w:sz w:val="24"/>
          <w:szCs w:val="24"/>
          <w:lang w:val="en-US"/>
        </w:rPr>
        <w:t>from a personal perspective</w:t>
      </w:r>
      <w:r w:rsidR="00A62871" w:rsidRPr="00DB6E6A">
        <w:rPr>
          <w:rFonts w:ascii="Times New Roman" w:hAnsi="Times New Roman" w:cs="Times New Roman"/>
          <w:sz w:val="24"/>
          <w:szCs w:val="24"/>
          <w:lang w:val="en-US"/>
        </w:rPr>
        <w:t xml:space="preserve">.  </w:t>
      </w:r>
      <w:r w:rsidR="00306DD6" w:rsidRPr="00DB6E6A">
        <w:rPr>
          <w:rFonts w:ascii="Times New Roman" w:hAnsi="Times New Roman" w:cs="Times New Roman"/>
          <w:sz w:val="24"/>
          <w:szCs w:val="24"/>
          <w:lang w:val="en-US"/>
        </w:rPr>
        <w:t xml:space="preserve">Respondents who were bereavement professionals </w:t>
      </w:r>
      <w:r w:rsidR="00C4677F" w:rsidRPr="00DB6E6A">
        <w:rPr>
          <w:rFonts w:ascii="Times New Roman" w:hAnsi="Times New Roman" w:cs="Times New Roman"/>
          <w:sz w:val="24"/>
          <w:szCs w:val="24"/>
          <w:lang w:val="en-US"/>
        </w:rPr>
        <w:t>(those with professional experience</w:t>
      </w:r>
      <w:r w:rsidR="0010174D" w:rsidRPr="00DB6E6A">
        <w:rPr>
          <w:rFonts w:ascii="Times New Roman" w:hAnsi="Times New Roman" w:cs="Times New Roman"/>
          <w:sz w:val="24"/>
          <w:szCs w:val="24"/>
          <w:lang w:val="en-US"/>
        </w:rPr>
        <w:t>)</w:t>
      </w:r>
      <w:r w:rsidR="00C4677F" w:rsidRPr="00DB6E6A">
        <w:rPr>
          <w:rFonts w:ascii="Times New Roman" w:hAnsi="Times New Roman" w:cs="Times New Roman"/>
          <w:sz w:val="24"/>
          <w:szCs w:val="24"/>
          <w:lang w:val="en-US"/>
        </w:rPr>
        <w:t xml:space="preserve">, </w:t>
      </w:r>
      <w:r w:rsidR="00023B1A" w:rsidRPr="00DB6E6A">
        <w:rPr>
          <w:rFonts w:ascii="Times New Roman" w:hAnsi="Times New Roman" w:cs="Times New Roman"/>
          <w:sz w:val="24"/>
          <w:szCs w:val="24"/>
          <w:lang w:val="en-US"/>
        </w:rPr>
        <w:t>or</w:t>
      </w:r>
      <w:r w:rsidR="00C4677F" w:rsidRPr="00DB6E6A">
        <w:rPr>
          <w:rFonts w:ascii="Times New Roman" w:hAnsi="Times New Roman" w:cs="Times New Roman"/>
          <w:sz w:val="24"/>
          <w:szCs w:val="24"/>
          <w:lang w:val="en-US"/>
        </w:rPr>
        <w:t xml:space="preserve"> those with both professional and personal experience </w:t>
      </w:r>
      <w:r w:rsidR="00306DD6" w:rsidRPr="00DB6E6A">
        <w:rPr>
          <w:rFonts w:ascii="Times New Roman" w:hAnsi="Times New Roman" w:cs="Times New Roman"/>
          <w:sz w:val="24"/>
          <w:szCs w:val="24"/>
          <w:lang w:val="en-US"/>
        </w:rPr>
        <w:t xml:space="preserve">reported working in health care, including hospices (n=19); third sector (n=4) and other (n=4) which included private and digital technology </w:t>
      </w:r>
      <w:r w:rsidR="00306DD6" w:rsidRPr="00DB6E6A">
        <w:rPr>
          <w:rFonts w:ascii="Times New Roman" w:hAnsi="Times New Roman" w:cs="Times New Roman"/>
          <w:sz w:val="24"/>
          <w:szCs w:val="24"/>
          <w:lang w:val="en-US"/>
        </w:rPr>
        <w:lastRenderedPageBreak/>
        <w:t xml:space="preserve">sectors. One respondent did not provide details. They worked in a range of roles, </w:t>
      </w:r>
      <w:r w:rsidR="00076AC6" w:rsidRPr="00DB6E6A">
        <w:rPr>
          <w:rFonts w:ascii="Times New Roman" w:hAnsi="Times New Roman" w:cs="Times New Roman"/>
          <w:sz w:val="24"/>
          <w:szCs w:val="24"/>
          <w:lang w:val="en-US"/>
        </w:rPr>
        <w:t xml:space="preserve">with </w:t>
      </w:r>
      <w:r w:rsidR="000541A1" w:rsidRPr="00DB6E6A">
        <w:rPr>
          <w:rFonts w:ascii="Times New Roman" w:hAnsi="Times New Roman" w:cs="Times New Roman"/>
          <w:sz w:val="24"/>
          <w:szCs w:val="24"/>
          <w:lang w:val="en-US"/>
        </w:rPr>
        <w:t xml:space="preserve">varying </w:t>
      </w:r>
      <w:r w:rsidR="00306DD6" w:rsidRPr="00DB6E6A">
        <w:rPr>
          <w:rFonts w:ascii="Times New Roman" w:hAnsi="Times New Roman" w:cs="Times New Roman"/>
          <w:sz w:val="24"/>
          <w:szCs w:val="24"/>
          <w:lang w:val="en-US"/>
        </w:rPr>
        <w:t xml:space="preserve">levels of seniority and length of experience. </w:t>
      </w:r>
      <w:r w:rsidR="005827B1" w:rsidRPr="00DB6E6A">
        <w:rPr>
          <w:rFonts w:ascii="Times New Roman" w:hAnsi="Times New Roman" w:cs="Times New Roman"/>
          <w:sz w:val="24"/>
          <w:szCs w:val="24"/>
          <w:lang w:val="en-US"/>
        </w:rPr>
        <w:t xml:space="preserve">Demographic information for bereaved respondents </w:t>
      </w:r>
      <w:r w:rsidR="00C4677F" w:rsidRPr="00DB6E6A">
        <w:rPr>
          <w:rFonts w:ascii="Times New Roman" w:hAnsi="Times New Roman" w:cs="Times New Roman"/>
          <w:sz w:val="24"/>
          <w:szCs w:val="24"/>
          <w:lang w:val="en-US"/>
        </w:rPr>
        <w:t xml:space="preserve">(those with personal experience, </w:t>
      </w:r>
      <w:r w:rsidR="00023B1A" w:rsidRPr="00DB6E6A">
        <w:rPr>
          <w:rFonts w:ascii="Times New Roman" w:hAnsi="Times New Roman" w:cs="Times New Roman"/>
          <w:sz w:val="24"/>
          <w:szCs w:val="24"/>
          <w:lang w:val="en-US"/>
        </w:rPr>
        <w:t>or</w:t>
      </w:r>
      <w:r w:rsidR="00C4677F" w:rsidRPr="00DB6E6A">
        <w:rPr>
          <w:rFonts w:ascii="Times New Roman" w:hAnsi="Times New Roman" w:cs="Times New Roman"/>
          <w:sz w:val="24"/>
          <w:szCs w:val="24"/>
          <w:lang w:val="en-US"/>
        </w:rPr>
        <w:t xml:space="preserve"> those with both personal and professional experience) is </w:t>
      </w:r>
      <w:r w:rsidR="005827B1" w:rsidRPr="00DB6E6A">
        <w:rPr>
          <w:rFonts w:ascii="Times New Roman" w:hAnsi="Times New Roman" w:cs="Times New Roman"/>
          <w:sz w:val="24"/>
          <w:szCs w:val="24"/>
          <w:lang w:val="en-US"/>
        </w:rPr>
        <w:t xml:space="preserve">provided in Table </w:t>
      </w:r>
      <w:r w:rsidR="00002F34" w:rsidRPr="00DB6E6A">
        <w:rPr>
          <w:rFonts w:ascii="Times New Roman" w:hAnsi="Times New Roman" w:cs="Times New Roman"/>
          <w:sz w:val="24"/>
          <w:szCs w:val="24"/>
          <w:lang w:val="en-US"/>
        </w:rPr>
        <w:t>3</w:t>
      </w:r>
      <w:r w:rsidR="005827B1" w:rsidRPr="00DB6E6A">
        <w:rPr>
          <w:rFonts w:ascii="Times New Roman" w:hAnsi="Times New Roman" w:cs="Times New Roman"/>
          <w:sz w:val="24"/>
          <w:szCs w:val="24"/>
          <w:lang w:val="en-US"/>
        </w:rPr>
        <w:t>.</w:t>
      </w:r>
    </w:p>
    <w:p w14:paraId="56A8618B" w14:textId="77777777" w:rsidR="00EB51AA" w:rsidRDefault="00EB51AA" w:rsidP="00DB6E6A">
      <w:pPr>
        <w:spacing w:after="0" w:line="480" w:lineRule="auto"/>
        <w:jc w:val="both"/>
        <w:rPr>
          <w:rFonts w:ascii="Times New Roman" w:hAnsi="Times New Roman" w:cs="Times New Roman"/>
          <w:b/>
          <w:bCs/>
          <w:sz w:val="24"/>
          <w:szCs w:val="24"/>
          <w:lang w:val="en-US"/>
        </w:rPr>
      </w:pPr>
    </w:p>
    <w:p w14:paraId="0F83F14E" w14:textId="076F5F51" w:rsidR="005A0546" w:rsidRPr="00DB6E6A" w:rsidRDefault="000541A1" w:rsidP="00DB6E6A">
      <w:pPr>
        <w:spacing w:after="0" w:line="480" w:lineRule="auto"/>
        <w:jc w:val="both"/>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t xml:space="preserve">Table </w:t>
      </w:r>
      <w:r w:rsidR="00002F34" w:rsidRPr="00DB6E6A">
        <w:rPr>
          <w:rFonts w:ascii="Times New Roman" w:hAnsi="Times New Roman" w:cs="Times New Roman"/>
          <w:b/>
          <w:bCs/>
          <w:sz w:val="24"/>
          <w:szCs w:val="24"/>
          <w:lang w:val="en-US"/>
        </w:rPr>
        <w:t>3</w:t>
      </w:r>
      <w:r w:rsidRPr="00DB6E6A">
        <w:rPr>
          <w:rFonts w:ascii="Times New Roman" w:hAnsi="Times New Roman" w:cs="Times New Roman"/>
          <w:b/>
          <w:bCs/>
          <w:sz w:val="24"/>
          <w:szCs w:val="24"/>
          <w:lang w:val="en-US"/>
        </w:rPr>
        <w:t>: Characteristics of bereaved survey respondents</w:t>
      </w:r>
    </w:p>
    <w:tbl>
      <w:tblPr>
        <w:tblStyle w:val="a9"/>
        <w:tblW w:w="0" w:type="auto"/>
        <w:tblLook w:val="04A0" w:firstRow="1" w:lastRow="0" w:firstColumn="1" w:lastColumn="0" w:noHBand="0" w:noVBand="1"/>
      </w:tblPr>
      <w:tblGrid>
        <w:gridCol w:w="7649"/>
        <w:gridCol w:w="1367"/>
      </w:tblGrid>
      <w:tr w:rsidR="00F80D28" w:rsidRPr="000D6FE4" w14:paraId="789E8821" w14:textId="77777777" w:rsidTr="006F1961">
        <w:tc>
          <w:tcPr>
            <w:tcW w:w="0" w:type="auto"/>
            <w:gridSpan w:val="2"/>
            <w:shd w:val="clear" w:color="auto" w:fill="E7E6E6" w:themeFill="background2"/>
          </w:tcPr>
          <w:p w14:paraId="00B69C80"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b/>
                <w:bCs/>
                <w:sz w:val="24"/>
                <w:szCs w:val="24"/>
                <w:lang w:val="en-US"/>
              </w:rPr>
              <w:t>About you – if you have been bereaved</w:t>
            </w:r>
            <w:r w:rsidRPr="000D6FE4">
              <w:rPr>
                <w:rFonts w:ascii="Times New Roman" w:hAnsi="Times New Roman" w:cs="Times New Roman"/>
                <w:sz w:val="24"/>
                <w:szCs w:val="24"/>
                <w:lang w:val="en-US"/>
              </w:rPr>
              <w:t xml:space="preserve"> (if you are completing the survey based on personal experiences n=19)</w:t>
            </w:r>
          </w:p>
        </w:tc>
      </w:tr>
      <w:tr w:rsidR="00F80D28" w:rsidRPr="000D6FE4" w14:paraId="4DB98DD3" w14:textId="77777777" w:rsidTr="006F1961">
        <w:tc>
          <w:tcPr>
            <w:tcW w:w="7650" w:type="dxa"/>
          </w:tcPr>
          <w:p w14:paraId="74D94B94" w14:textId="77777777" w:rsidR="00F80D28" w:rsidRPr="000D6FE4" w:rsidRDefault="00F80D28" w:rsidP="006F1961">
            <w:pPr>
              <w:spacing w:after="160" w:line="259" w:lineRule="auto"/>
              <w:rPr>
                <w:rFonts w:ascii="Times New Roman" w:hAnsi="Times New Roman" w:cs="Times New Roman"/>
                <w:b/>
                <w:bCs/>
                <w:sz w:val="24"/>
                <w:szCs w:val="24"/>
                <w:lang w:val="en-US"/>
              </w:rPr>
            </w:pPr>
            <w:r w:rsidRPr="000D6FE4">
              <w:rPr>
                <w:rFonts w:ascii="Times New Roman" w:hAnsi="Times New Roman" w:cs="Times New Roman"/>
                <w:b/>
                <w:bCs/>
                <w:sz w:val="24"/>
                <w:szCs w:val="24"/>
                <w:lang w:val="en-US"/>
              </w:rPr>
              <w:t xml:space="preserve">Age </w:t>
            </w:r>
          </w:p>
        </w:tc>
        <w:tc>
          <w:tcPr>
            <w:tcW w:w="1366" w:type="dxa"/>
          </w:tcPr>
          <w:p w14:paraId="4F35603B" w14:textId="77777777" w:rsidR="00F80D28" w:rsidRPr="000D6FE4" w:rsidRDefault="00F80D28" w:rsidP="006F1961">
            <w:pPr>
              <w:spacing w:after="160" w:line="259" w:lineRule="auto"/>
              <w:jc w:val="center"/>
              <w:rPr>
                <w:rFonts w:ascii="Times New Roman" w:hAnsi="Times New Roman" w:cs="Times New Roman"/>
                <w:sz w:val="24"/>
                <w:szCs w:val="24"/>
                <w:lang w:val="en-US"/>
              </w:rPr>
            </w:pPr>
          </w:p>
        </w:tc>
      </w:tr>
      <w:tr w:rsidR="00F80D28" w:rsidRPr="000D6FE4" w14:paraId="414758A4" w14:textId="77777777" w:rsidTr="006F1961">
        <w:tc>
          <w:tcPr>
            <w:tcW w:w="7650" w:type="dxa"/>
          </w:tcPr>
          <w:p w14:paraId="6282C20C"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40-49</w:t>
            </w:r>
          </w:p>
        </w:tc>
        <w:tc>
          <w:tcPr>
            <w:tcW w:w="1366" w:type="dxa"/>
          </w:tcPr>
          <w:p w14:paraId="4D5B43DD"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1</w:t>
            </w:r>
          </w:p>
        </w:tc>
      </w:tr>
      <w:tr w:rsidR="00F80D28" w:rsidRPr="000D6FE4" w14:paraId="2C9E90FA" w14:textId="77777777" w:rsidTr="006F1961">
        <w:tc>
          <w:tcPr>
            <w:tcW w:w="7650" w:type="dxa"/>
          </w:tcPr>
          <w:p w14:paraId="69205FDF"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50-59</w:t>
            </w:r>
          </w:p>
        </w:tc>
        <w:tc>
          <w:tcPr>
            <w:tcW w:w="1366" w:type="dxa"/>
          </w:tcPr>
          <w:p w14:paraId="1A0AD51E"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7</w:t>
            </w:r>
          </w:p>
        </w:tc>
      </w:tr>
      <w:tr w:rsidR="00F80D28" w:rsidRPr="000D6FE4" w14:paraId="26FF15FD" w14:textId="77777777" w:rsidTr="006F1961">
        <w:tc>
          <w:tcPr>
            <w:tcW w:w="7650" w:type="dxa"/>
          </w:tcPr>
          <w:p w14:paraId="5A2C9FAF"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60-69</w:t>
            </w:r>
          </w:p>
        </w:tc>
        <w:tc>
          <w:tcPr>
            <w:tcW w:w="1366" w:type="dxa"/>
          </w:tcPr>
          <w:p w14:paraId="7CF6E6BF"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7</w:t>
            </w:r>
          </w:p>
        </w:tc>
      </w:tr>
      <w:tr w:rsidR="00F80D28" w:rsidRPr="000D6FE4" w14:paraId="0D5567AE" w14:textId="77777777" w:rsidTr="006F1961">
        <w:tc>
          <w:tcPr>
            <w:tcW w:w="7650" w:type="dxa"/>
          </w:tcPr>
          <w:p w14:paraId="22FB5444"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70-79</w:t>
            </w:r>
          </w:p>
        </w:tc>
        <w:tc>
          <w:tcPr>
            <w:tcW w:w="1366" w:type="dxa"/>
          </w:tcPr>
          <w:p w14:paraId="1EDC87E0"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3</w:t>
            </w:r>
          </w:p>
        </w:tc>
      </w:tr>
      <w:tr w:rsidR="00F80D28" w:rsidRPr="000D6FE4" w14:paraId="60B3BB56" w14:textId="77777777" w:rsidTr="006F1961">
        <w:tc>
          <w:tcPr>
            <w:tcW w:w="7650" w:type="dxa"/>
          </w:tcPr>
          <w:p w14:paraId="207746BE"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80+</w:t>
            </w:r>
          </w:p>
        </w:tc>
        <w:tc>
          <w:tcPr>
            <w:tcW w:w="1366" w:type="dxa"/>
          </w:tcPr>
          <w:p w14:paraId="1AE1BA45"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1</w:t>
            </w:r>
          </w:p>
        </w:tc>
      </w:tr>
      <w:tr w:rsidR="00F80D28" w:rsidRPr="000D6FE4" w14:paraId="6211A5A6" w14:textId="77777777" w:rsidTr="006F1961">
        <w:tc>
          <w:tcPr>
            <w:tcW w:w="7650" w:type="dxa"/>
            <w:shd w:val="clear" w:color="auto" w:fill="auto"/>
          </w:tcPr>
          <w:p w14:paraId="6A26BD03" w14:textId="77777777" w:rsidR="00F80D28" w:rsidRPr="000D6FE4" w:rsidRDefault="00F80D28" w:rsidP="006F1961">
            <w:pPr>
              <w:spacing w:after="160" w:line="259" w:lineRule="auto"/>
              <w:rPr>
                <w:rFonts w:ascii="Times New Roman" w:hAnsi="Times New Roman" w:cs="Times New Roman"/>
                <w:b/>
                <w:bCs/>
                <w:sz w:val="24"/>
                <w:szCs w:val="24"/>
                <w:lang w:val="en-US"/>
              </w:rPr>
            </w:pPr>
            <w:r w:rsidRPr="000D6FE4">
              <w:rPr>
                <w:rFonts w:ascii="Times New Roman" w:hAnsi="Times New Roman" w:cs="Times New Roman"/>
                <w:b/>
                <w:bCs/>
                <w:sz w:val="24"/>
                <w:szCs w:val="24"/>
                <w:lang w:val="en-US"/>
              </w:rPr>
              <w:t>Sex</w:t>
            </w:r>
          </w:p>
        </w:tc>
        <w:tc>
          <w:tcPr>
            <w:tcW w:w="1366" w:type="dxa"/>
            <w:shd w:val="clear" w:color="auto" w:fill="auto"/>
          </w:tcPr>
          <w:p w14:paraId="6B2E1612" w14:textId="77777777" w:rsidR="00F80D28" w:rsidRPr="000D6FE4" w:rsidRDefault="00F80D28" w:rsidP="006F1961">
            <w:pPr>
              <w:spacing w:after="160" w:line="259" w:lineRule="auto"/>
              <w:jc w:val="center"/>
              <w:rPr>
                <w:rFonts w:ascii="Times New Roman" w:hAnsi="Times New Roman" w:cs="Times New Roman"/>
                <w:sz w:val="24"/>
                <w:szCs w:val="24"/>
                <w:lang w:val="en-US"/>
              </w:rPr>
            </w:pPr>
          </w:p>
        </w:tc>
      </w:tr>
      <w:tr w:rsidR="00F80D28" w:rsidRPr="000D6FE4" w14:paraId="2D5C2B32" w14:textId="77777777" w:rsidTr="006F1961">
        <w:tc>
          <w:tcPr>
            <w:tcW w:w="7650" w:type="dxa"/>
          </w:tcPr>
          <w:p w14:paraId="5A0CCDE9"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Female</w:t>
            </w:r>
          </w:p>
        </w:tc>
        <w:tc>
          <w:tcPr>
            <w:tcW w:w="1366" w:type="dxa"/>
          </w:tcPr>
          <w:p w14:paraId="3844401B"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18</w:t>
            </w:r>
          </w:p>
        </w:tc>
      </w:tr>
      <w:tr w:rsidR="00F80D28" w:rsidRPr="000D6FE4" w14:paraId="7A44D6D8" w14:textId="77777777" w:rsidTr="006F1961">
        <w:tc>
          <w:tcPr>
            <w:tcW w:w="7650" w:type="dxa"/>
          </w:tcPr>
          <w:p w14:paraId="43F1D968"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Male</w:t>
            </w:r>
          </w:p>
        </w:tc>
        <w:tc>
          <w:tcPr>
            <w:tcW w:w="1366" w:type="dxa"/>
          </w:tcPr>
          <w:p w14:paraId="302E461F"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1</w:t>
            </w:r>
          </w:p>
        </w:tc>
      </w:tr>
      <w:tr w:rsidR="00F80D28" w:rsidRPr="000D6FE4" w14:paraId="63AA00C1" w14:textId="77777777" w:rsidTr="006F1961">
        <w:tc>
          <w:tcPr>
            <w:tcW w:w="7650" w:type="dxa"/>
            <w:shd w:val="clear" w:color="auto" w:fill="auto"/>
          </w:tcPr>
          <w:p w14:paraId="3DF31687" w14:textId="77777777" w:rsidR="00F80D28" w:rsidRPr="000D6FE4" w:rsidRDefault="00F80D28" w:rsidP="006F1961">
            <w:pPr>
              <w:spacing w:after="160" w:line="259" w:lineRule="auto"/>
              <w:rPr>
                <w:rFonts w:ascii="Times New Roman" w:hAnsi="Times New Roman" w:cs="Times New Roman"/>
                <w:b/>
                <w:bCs/>
                <w:sz w:val="24"/>
                <w:szCs w:val="24"/>
                <w:lang w:val="en-US"/>
              </w:rPr>
            </w:pPr>
            <w:r w:rsidRPr="000D6FE4">
              <w:rPr>
                <w:rFonts w:ascii="Times New Roman" w:hAnsi="Times New Roman" w:cs="Times New Roman"/>
                <w:b/>
                <w:bCs/>
                <w:sz w:val="24"/>
                <w:szCs w:val="24"/>
                <w:lang w:val="en-US"/>
              </w:rPr>
              <w:t xml:space="preserve">Relationship to the person who died </w:t>
            </w:r>
            <w:r w:rsidRPr="000D6FE4">
              <w:rPr>
                <w:rFonts w:ascii="Times New Roman" w:hAnsi="Times New Roman" w:cs="Times New Roman"/>
                <w:sz w:val="24"/>
                <w:szCs w:val="24"/>
                <w:lang w:val="en-US"/>
              </w:rPr>
              <w:t>(*1 missing response, total greater than 18 as includes multiple bereavements)</w:t>
            </w:r>
          </w:p>
        </w:tc>
        <w:tc>
          <w:tcPr>
            <w:tcW w:w="1366" w:type="dxa"/>
            <w:shd w:val="clear" w:color="auto" w:fill="auto"/>
          </w:tcPr>
          <w:p w14:paraId="31B40ED6" w14:textId="77777777" w:rsidR="00F80D28" w:rsidRPr="000D6FE4" w:rsidRDefault="00F80D28" w:rsidP="006F1961">
            <w:pPr>
              <w:spacing w:after="160" w:line="259" w:lineRule="auto"/>
              <w:jc w:val="center"/>
              <w:rPr>
                <w:rFonts w:ascii="Times New Roman" w:hAnsi="Times New Roman" w:cs="Times New Roman"/>
                <w:sz w:val="24"/>
                <w:szCs w:val="24"/>
                <w:lang w:val="en-US"/>
              </w:rPr>
            </w:pPr>
          </w:p>
        </w:tc>
      </w:tr>
      <w:tr w:rsidR="00F80D28" w:rsidRPr="000D6FE4" w14:paraId="3F433948" w14:textId="77777777" w:rsidTr="006F1961">
        <w:tc>
          <w:tcPr>
            <w:tcW w:w="7650" w:type="dxa"/>
          </w:tcPr>
          <w:p w14:paraId="0BEBE43A"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 xml:space="preserve">Daughter/son </w:t>
            </w:r>
          </w:p>
        </w:tc>
        <w:tc>
          <w:tcPr>
            <w:tcW w:w="1366" w:type="dxa"/>
          </w:tcPr>
          <w:p w14:paraId="739F3F10"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6</w:t>
            </w:r>
          </w:p>
        </w:tc>
      </w:tr>
      <w:tr w:rsidR="00F80D28" w:rsidRPr="000D6FE4" w14:paraId="3B8167FD" w14:textId="77777777" w:rsidTr="006F1961">
        <w:tc>
          <w:tcPr>
            <w:tcW w:w="7650" w:type="dxa"/>
          </w:tcPr>
          <w:p w14:paraId="10F94B5D"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 xml:space="preserve">Spouse/partner </w:t>
            </w:r>
          </w:p>
        </w:tc>
        <w:tc>
          <w:tcPr>
            <w:tcW w:w="1366" w:type="dxa"/>
          </w:tcPr>
          <w:p w14:paraId="46CCD7D9"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4</w:t>
            </w:r>
          </w:p>
        </w:tc>
      </w:tr>
      <w:tr w:rsidR="00F80D28" w:rsidRPr="000D6FE4" w14:paraId="752D0C2E" w14:textId="77777777" w:rsidTr="006F1961">
        <w:tc>
          <w:tcPr>
            <w:tcW w:w="7650" w:type="dxa"/>
          </w:tcPr>
          <w:p w14:paraId="6E7F2BAD"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 xml:space="preserve">Sibling </w:t>
            </w:r>
          </w:p>
        </w:tc>
        <w:tc>
          <w:tcPr>
            <w:tcW w:w="1366" w:type="dxa"/>
          </w:tcPr>
          <w:p w14:paraId="1FBB72BA"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2</w:t>
            </w:r>
          </w:p>
        </w:tc>
      </w:tr>
      <w:tr w:rsidR="00F80D28" w:rsidRPr="000D6FE4" w14:paraId="00DAD5CC" w14:textId="77777777" w:rsidTr="006F1961">
        <w:tc>
          <w:tcPr>
            <w:tcW w:w="7650" w:type="dxa"/>
          </w:tcPr>
          <w:p w14:paraId="5C392CE8"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 xml:space="preserve">Friend </w:t>
            </w:r>
          </w:p>
        </w:tc>
        <w:tc>
          <w:tcPr>
            <w:tcW w:w="1366" w:type="dxa"/>
          </w:tcPr>
          <w:p w14:paraId="187CA536"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3</w:t>
            </w:r>
          </w:p>
        </w:tc>
      </w:tr>
      <w:tr w:rsidR="00F80D28" w:rsidRPr="000D6FE4" w14:paraId="506D2915" w14:textId="77777777" w:rsidTr="006F1961">
        <w:tc>
          <w:tcPr>
            <w:tcW w:w="7650" w:type="dxa"/>
          </w:tcPr>
          <w:p w14:paraId="6648AA08"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 xml:space="preserve">Parent </w:t>
            </w:r>
          </w:p>
        </w:tc>
        <w:tc>
          <w:tcPr>
            <w:tcW w:w="1366" w:type="dxa"/>
          </w:tcPr>
          <w:p w14:paraId="0CAFD438"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2</w:t>
            </w:r>
          </w:p>
        </w:tc>
      </w:tr>
      <w:tr w:rsidR="00F80D28" w:rsidRPr="000D6FE4" w14:paraId="33E44A98" w14:textId="77777777" w:rsidTr="006F1961">
        <w:tc>
          <w:tcPr>
            <w:tcW w:w="7650" w:type="dxa"/>
          </w:tcPr>
          <w:p w14:paraId="06CDE213"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 xml:space="preserve">Aunt/uncle </w:t>
            </w:r>
          </w:p>
        </w:tc>
        <w:tc>
          <w:tcPr>
            <w:tcW w:w="1366" w:type="dxa"/>
          </w:tcPr>
          <w:p w14:paraId="2366A568"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1</w:t>
            </w:r>
          </w:p>
        </w:tc>
      </w:tr>
      <w:tr w:rsidR="00F80D28" w:rsidRPr="000D6FE4" w14:paraId="12883B18" w14:textId="77777777" w:rsidTr="006F1961">
        <w:tc>
          <w:tcPr>
            <w:tcW w:w="7650" w:type="dxa"/>
          </w:tcPr>
          <w:p w14:paraId="580E6B74"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 xml:space="preserve">Niece/nephew </w:t>
            </w:r>
          </w:p>
        </w:tc>
        <w:tc>
          <w:tcPr>
            <w:tcW w:w="1366" w:type="dxa"/>
          </w:tcPr>
          <w:p w14:paraId="3C3D30DC"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1</w:t>
            </w:r>
          </w:p>
        </w:tc>
      </w:tr>
      <w:tr w:rsidR="00F80D28" w:rsidRPr="000D6FE4" w14:paraId="5867FA5D" w14:textId="77777777" w:rsidTr="006F1961">
        <w:tc>
          <w:tcPr>
            <w:tcW w:w="7650" w:type="dxa"/>
          </w:tcPr>
          <w:p w14:paraId="0F4FD306"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 xml:space="preserve">Daughter/son </w:t>
            </w:r>
          </w:p>
        </w:tc>
        <w:tc>
          <w:tcPr>
            <w:tcW w:w="1366" w:type="dxa"/>
          </w:tcPr>
          <w:p w14:paraId="045F55B7"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6</w:t>
            </w:r>
          </w:p>
        </w:tc>
      </w:tr>
      <w:tr w:rsidR="00F80D28" w:rsidRPr="000D6FE4" w14:paraId="74A8168A" w14:textId="77777777" w:rsidTr="006F1961">
        <w:tc>
          <w:tcPr>
            <w:tcW w:w="7650" w:type="dxa"/>
          </w:tcPr>
          <w:p w14:paraId="27FC940F"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 xml:space="preserve">Spouse/partner </w:t>
            </w:r>
          </w:p>
        </w:tc>
        <w:tc>
          <w:tcPr>
            <w:tcW w:w="1366" w:type="dxa"/>
          </w:tcPr>
          <w:p w14:paraId="1FC8C7DC"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4</w:t>
            </w:r>
          </w:p>
        </w:tc>
      </w:tr>
      <w:tr w:rsidR="00F80D28" w:rsidRPr="000D6FE4" w14:paraId="3AEC0286" w14:textId="77777777" w:rsidTr="006F1961">
        <w:tc>
          <w:tcPr>
            <w:tcW w:w="7650" w:type="dxa"/>
          </w:tcPr>
          <w:p w14:paraId="6F75A13E"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b/>
                <w:bCs/>
                <w:sz w:val="24"/>
                <w:szCs w:val="24"/>
                <w:lang w:val="en-US"/>
              </w:rPr>
              <w:t>What was your bereavement the result of?</w:t>
            </w:r>
          </w:p>
        </w:tc>
        <w:tc>
          <w:tcPr>
            <w:tcW w:w="1366" w:type="dxa"/>
          </w:tcPr>
          <w:p w14:paraId="0EB7C422" w14:textId="77777777" w:rsidR="00F80D28" w:rsidRPr="000D6FE4" w:rsidRDefault="00F80D28" w:rsidP="006F1961">
            <w:pPr>
              <w:spacing w:after="160" w:line="259" w:lineRule="auto"/>
              <w:jc w:val="center"/>
              <w:rPr>
                <w:rFonts w:ascii="Times New Roman" w:hAnsi="Times New Roman" w:cs="Times New Roman"/>
                <w:sz w:val="24"/>
                <w:szCs w:val="24"/>
                <w:lang w:val="en-US"/>
              </w:rPr>
            </w:pPr>
          </w:p>
        </w:tc>
      </w:tr>
      <w:tr w:rsidR="00F80D28" w:rsidRPr="000D6FE4" w14:paraId="1F1E220B" w14:textId="77777777" w:rsidTr="006F1961">
        <w:tc>
          <w:tcPr>
            <w:tcW w:w="7650" w:type="dxa"/>
          </w:tcPr>
          <w:p w14:paraId="0B29B509"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lastRenderedPageBreak/>
              <w:t xml:space="preserve">COVID-19 </w:t>
            </w:r>
          </w:p>
        </w:tc>
        <w:tc>
          <w:tcPr>
            <w:tcW w:w="1366" w:type="dxa"/>
          </w:tcPr>
          <w:p w14:paraId="5A12D264"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1</w:t>
            </w:r>
          </w:p>
        </w:tc>
      </w:tr>
      <w:tr w:rsidR="00F80D28" w:rsidRPr="000D6FE4" w14:paraId="54CA4982" w14:textId="77777777" w:rsidTr="006F1961">
        <w:tc>
          <w:tcPr>
            <w:tcW w:w="7650" w:type="dxa"/>
          </w:tcPr>
          <w:p w14:paraId="620CC00F"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 xml:space="preserve">Other injury, </w:t>
            </w:r>
            <w:proofErr w:type="gramStart"/>
            <w:r w:rsidRPr="000D6FE4">
              <w:rPr>
                <w:rFonts w:ascii="Times New Roman" w:hAnsi="Times New Roman" w:cs="Times New Roman"/>
                <w:sz w:val="24"/>
                <w:szCs w:val="24"/>
                <w:lang w:val="en-US"/>
              </w:rPr>
              <w:t>condition</w:t>
            </w:r>
            <w:proofErr w:type="gramEnd"/>
            <w:r w:rsidRPr="000D6FE4">
              <w:rPr>
                <w:rFonts w:ascii="Times New Roman" w:hAnsi="Times New Roman" w:cs="Times New Roman"/>
                <w:sz w:val="24"/>
                <w:szCs w:val="24"/>
                <w:lang w:val="en-US"/>
              </w:rPr>
              <w:t xml:space="preserve"> or illness </w:t>
            </w:r>
          </w:p>
        </w:tc>
        <w:tc>
          <w:tcPr>
            <w:tcW w:w="1366" w:type="dxa"/>
          </w:tcPr>
          <w:p w14:paraId="1E30E4E8"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16</w:t>
            </w:r>
          </w:p>
        </w:tc>
      </w:tr>
      <w:tr w:rsidR="00F80D28" w:rsidRPr="000D6FE4" w14:paraId="2F44E062" w14:textId="77777777" w:rsidTr="006F1961">
        <w:tc>
          <w:tcPr>
            <w:tcW w:w="7650" w:type="dxa"/>
          </w:tcPr>
          <w:p w14:paraId="6F72E707"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Both (COVD-19 and other illness/condition/injury)</w:t>
            </w:r>
          </w:p>
        </w:tc>
        <w:tc>
          <w:tcPr>
            <w:tcW w:w="1366" w:type="dxa"/>
          </w:tcPr>
          <w:p w14:paraId="2615D97A"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2</w:t>
            </w:r>
          </w:p>
        </w:tc>
      </w:tr>
      <w:tr w:rsidR="00F80D28" w:rsidRPr="000D6FE4" w14:paraId="5BC9D9C3" w14:textId="77777777" w:rsidTr="006F1961">
        <w:tc>
          <w:tcPr>
            <w:tcW w:w="7650" w:type="dxa"/>
          </w:tcPr>
          <w:p w14:paraId="0060D8E3"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b/>
                <w:bCs/>
                <w:sz w:val="24"/>
                <w:szCs w:val="24"/>
                <w:lang w:val="en-US"/>
              </w:rPr>
              <w:t xml:space="preserve">How long have you been bereaved? </w:t>
            </w:r>
          </w:p>
        </w:tc>
        <w:tc>
          <w:tcPr>
            <w:tcW w:w="1366" w:type="dxa"/>
          </w:tcPr>
          <w:p w14:paraId="1E6D224E" w14:textId="77777777" w:rsidR="00F80D28" w:rsidRPr="000D6FE4" w:rsidRDefault="00F80D28" w:rsidP="006F1961">
            <w:pPr>
              <w:spacing w:after="160" w:line="259" w:lineRule="auto"/>
              <w:jc w:val="center"/>
              <w:rPr>
                <w:rFonts w:ascii="Times New Roman" w:hAnsi="Times New Roman" w:cs="Times New Roman"/>
                <w:sz w:val="24"/>
                <w:szCs w:val="24"/>
                <w:lang w:val="en-US"/>
              </w:rPr>
            </w:pPr>
          </w:p>
        </w:tc>
      </w:tr>
      <w:tr w:rsidR="00F80D28" w:rsidRPr="000D6FE4" w14:paraId="72D8B74D" w14:textId="77777777" w:rsidTr="006F1961">
        <w:tc>
          <w:tcPr>
            <w:tcW w:w="7650" w:type="dxa"/>
          </w:tcPr>
          <w:p w14:paraId="69B3E461"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1-6 months</w:t>
            </w:r>
          </w:p>
        </w:tc>
        <w:tc>
          <w:tcPr>
            <w:tcW w:w="1366" w:type="dxa"/>
          </w:tcPr>
          <w:p w14:paraId="354D5593"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7</w:t>
            </w:r>
          </w:p>
        </w:tc>
      </w:tr>
      <w:tr w:rsidR="00F80D28" w:rsidRPr="000D6FE4" w14:paraId="0BBDB949" w14:textId="77777777" w:rsidTr="006F1961">
        <w:tc>
          <w:tcPr>
            <w:tcW w:w="7650" w:type="dxa"/>
          </w:tcPr>
          <w:p w14:paraId="7EFCE913"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7-12 months</w:t>
            </w:r>
          </w:p>
        </w:tc>
        <w:tc>
          <w:tcPr>
            <w:tcW w:w="1366" w:type="dxa"/>
          </w:tcPr>
          <w:p w14:paraId="47867184"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3</w:t>
            </w:r>
          </w:p>
        </w:tc>
      </w:tr>
      <w:tr w:rsidR="00F80D28" w:rsidRPr="000D6FE4" w14:paraId="247D19F4" w14:textId="77777777" w:rsidTr="006F1961">
        <w:tc>
          <w:tcPr>
            <w:tcW w:w="7650" w:type="dxa"/>
          </w:tcPr>
          <w:p w14:paraId="0879E151"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1-2 years</w:t>
            </w:r>
          </w:p>
        </w:tc>
        <w:tc>
          <w:tcPr>
            <w:tcW w:w="1366" w:type="dxa"/>
          </w:tcPr>
          <w:p w14:paraId="46C591F4"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4</w:t>
            </w:r>
          </w:p>
        </w:tc>
      </w:tr>
      <w:tr w:rsidR="00F80D28" w:rsidRPr="000D6FE4" w14:paraId="522E1FD8" w14:textId="77777777" w:rsidTr="006F1961">
        <w:tc>
          <w:tcPr>
            <w:tcW w:w="7650" w:type="dxa"/>
          </w:tcPr>
          <w:p w14:paraId="6E597716" w14:textId="77777777" w:rsidR="00F80D28" w:rsidRPr="000D6FE4" w:rsidRDefault="00F80D28" w:rsidP="006F1961">
            <w:pPr>
              <w:spacing w:after="160" w:line="259" w:lineRule="auto"/>
              <w:rPr>
                <w:rFonts w:ascii="Times New Roman" w:hAnsi="Times New Roman" w:cs="Times New Roman"/>
                <w:sz w:val="24"/>
                <w:szCs w:val="24"/>
                <w:lang w:val="en-US"/>
              </w:rPr>
            </w:pPr>
            <w:r w:rsidRPr="000D6FE4">
              <w:rPr>
                <w:rFonts w:ascii="Times New Roman" w:hAnsi="Times New Roman" w:cs="Times New Roman"/>
                <w:sz w:val="24"/>
                <w:szCs w:val="24"/>
                <w:lang w:val="en-US"/>
              </w:rPr>
              <w:t>2 years + (other bereavements prior to COVID-19)</w:t>
            </w:r>
          </w:p>
        </w:tc>
        <w:tc>
          <w:tcPr>
            <w:tcW w:w="1366" w:type="dxa"/>
          </w:tcPr>
          <w:p w14:paraId="793A71D6" w14:textId="77777777" w:rsidR="00F80D28" w:rsidRPr="000D6FE4" w:rsidRDefault="00F80D28" w:rsidP="006F1961">
            <w:pPr>
              <w:spacing w:after="160" w:line="259" w:lineRule="auto"/>
              <w:jc w:val="center"/>
              <w:rPr>
                <w:rFonts w:ascii="Times New Roman" w:hAnsi="Times New Roman" w:cs="Times New Roman"/>
                <w:sz w:val="24"/>
                <w:szCs w:val="24"/>
                <w:lang w:val="en-US"/>
              </w:rPr>
            </w:pPr>
            <w:r w:rsidRPr="000D6FE4">
              <w:rPr>
                <w:rFonts w:ascii="Times New Roman" w:hAnsi="Times New Roman" w:cs="Times New Roman"/>
                <w:sz w:val="24"/>
                <w:szCs w:val="24"/>
                <w:lang w:val="en-US"/>
              </w:rPr>
              <w:t>5</w:t>
            </w:r>
          </w:p>
        </w:tc>
      </w:tr>
    </w:tbl>
    <w:p w14:paraId="30C9DF18" w14:textId="77777777" w:rsidR="00EB51AA" w:rsidRPr="00EB51AA" w:rsidRDefault="00EB51AA" w:rsidP="00EB51AA">
      <w:pPr>
        <w:spacing w:after="0" w:line="480" w:lineRule="auto"/>
        <w:ind w:left="720"/>
        <w:jc w:val="both"/>
        <w:rPr>
          <w:rFonts w:ascii="Times New Roman" w:hAnsi="Times New Roman" w:cs="Times New Roman"/>
          <w:b/>
          <w:bCs/>
          <w:sz w:val="24"/>
          <w:szCs w:val="24"/>
          <w:lang w:val="en-US"/>
        </w:rPr>
      </w:pPr>
    </w:p>
    <w:p w14:paraId="58E2DC0A" w14:textId="77777777" w:rsidR="00840CFB" w:rsidRDefault="00840CFB" w:rsidP="00DB6E6A">
      <w:pPr>
        <w:spacing w:line="48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Data analysis</w:t>
      </w:r>
    </w:p>
    <w:p w14:paraId="49F95F78" w14:textId="4B66D3FF" w:rsidR="00CA7727" w:rsidRPr="00DB6E6A" w:rsidRDefault="00CA7727"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Survey results w</w:t>
      </w:r>
      <w:r w:rsidR="00023B1A" w:rsidRPr="00DB6E6A">
        <w:rPr>
          <w:rFonts w:ascii="Times New Roman" w:hAnsi="Times New Roman" w:cs="Times New Roman"/>
          <w:sz w:val="24"/>
          <w:szCs w:val="24"/>
          <w:lang w:val="en-US"/>
        </w:rPr>
        <w:t xml:space="preserve">ere </w:t>
      </w:r>
      <w:r w:rsidR="0070420A" w:rsidRPr="00DB6E6A">
        <w:rPr>
          <w:rFonts w:ascii="Times New Roman" w:hAnsi="Times New Roman" w:cs="Times New Roman"/>
          <w:sz w:val="24"/>
          <w:szCs w:val="24"/>
          <w:lang w:val="en-US"/>
        </w:rPr>
        <w:t>analyzed</w:t>
      </w:r>
      <w:r w:rsidR="00023B1A" w:rsidRPr="00DB6E6A">
        <w:rPr>
          <w:rFonts w:ascii="Times New Roman" w:hAnsi="Times New Roman" w:cs="Times New Roman"/>
          <w:sz w:val="24"/>
          <w:szCs w:val="24"/>
          <w:lang w:val="en-US"/>
        </w:rPr>
        <w:t xml:space="preserve"> using Framework </w:t>
      </w:r>
      <w:r w:rsidR="00076AC6" w:rsidRPr="00DB6E6A">
        <w:rPr>
          <w:rFonts w:ascii="Times New Roman" w:hAnsi="Times New Roman" w:cs="Times New Roman"/>
          <w:sz w:val="24"/>
          <w:szCs w:val="24"/>
          <w:lang w:val="en-US"/>
        </w:rPr>
        <w:t xml:space="preserve">Analysis </w:t>
      </w:r>
      <w:r w:rsidR="009D0E57"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&lt;EndNote&gt;&lt;Cite&gt;&lt;Author&gt;Ritchie&lt;/Author&gt;&lt;Year&gt;1994&lt;/Year&gt;&lt;RecNum&gt;2413&lt;/RecNum&gt;&lt;DisplayText&gt;(Ritchie et al., 1994)&lt;/DisplayText&gt;&lt;record&gt;&lt;rec-number&gt;2413&lt;/rec-number&gt;&lt;foreign-keys&gt;&lt;key app="EN" db-id="tpdtvft53avweaeseet5ts0bp5swza99205r" timestamp="1667400676"&gt;2413&lt;/key&gt;&lt;/foreign-keys&gt;&lt;ref-type name="Generic"&gt;13&lt;/ref-type&gt;&lt;contributors&gt;&lt;authors&gt;&lt;author&gt;Ritchie, Jane&lt;/author&gt;&lt;author&gt;Spencer, Liz&lt;/author&gt;&lt;author&gt;Bryman, Alan&lt;/author&gt;&lt;author&gt;Burgess, Robert G&lt;/author&gt;&lt;/authors&gt;&lt;/contributors&gt;&lt;titles&gt;&lt;title&gt;Analysing qualitative data&lt;/title&gt;&lt;/titles&gt;&lt;dates&gt;&lt;year&gt;1994&lt;/year&gt;&lt;/dates&gt;&lt;publisher&gt;Routledge, London&lt;/publisher&gt;&lt;urls&gt;&lt;/urls&gt;&lt;/record&gt;&lt;/Cite&gt;&lt;/EndNote&gt;</w:instrText>
      </w:r>
      <w:r w:rsidR="009D0E57"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(Ritchie et al., 1994)</w:t>
      </w:r>
      <w:r w:rsidR="009D0E57"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by NC, SL, MM </w:t>
      </w:r>
      <w:r w:rsidR="00FE6FB0">
        <w:rPr>
          <w:rFonts w:ascii="Times New Roman" w:hAnsi="Times New Roman" w:cs="Times New Roman"/>
          <w:sz w:val="24"/>
          <w:szCs w:val="24"/>
          <w:lang w:val="en-US"/>
        </w:rPr>
        <w:t xml:space="preserve">following the five stages of </w:t>
      </w:r>
      <w:r w:rsidR="00FE6FB0" w:rsidRPr="00FE6FB0">
        <w:rPr>
          <w:rFonts w:ascii="Times New Roman" w:hAnsi="Times New Roman" w:cs="Times New Roman"/>
          <w:sz w:val="24"/>
          <w:szCs w:val="24"/>
          <w:lang w:val="en-US"/>
        </w:rPr>
        <w:t>data familiarization, framework identification, indexing, charting, and mapping and interpretation</w:t>
      </w:r>
      <w:r w:rsidR="00FE6FB0">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 xml:space="preserve">and generated key themes outlined below. </w:t>
      </w:r>
    </w:p>
    <w:p w14:paraId="2877BF8D" w14:textId="77777777" w:rsidR="00BF6425" w:rsidRDefault="00BF6425" w:rsidP="00BF6425">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Results</w:t>
      </w:r>
    </w:p>
    <w:p w14:paraId="529EE6CB" w14:textId="14DAC9AD" w:rsidR="004F2952" w:rsidRPr="00DB6E6A" w:rsidRDefault="00761A0D" w:rsidP="00B2386D">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Findings</w:t>
      </w:r>
      <w:r w:rsidR="002B0513" w:rsidRPr="00DB6E6A">
        <w:rPr>
          <w:rFonts w:ascii="Times New Roman" w:hAnsi="Times New Roman" w:cs="Times New Roman"/>
          <w:sz w:val="24"/>
          <w:szCs w:val="24"/>
          <w:lang w:val="en-US"/>
        </w:rPr>
        <w:t xml:space="preserve"> demonstrated that f</w:t>
      </w:r>
      <w:r w:rsidR="00CA7727" w:rsidRPr="00DB6E6A">
        <w:rPr>
          <w:rFonts w:ascii="Times New Roman" w:hAnsi="Times New Roman" w:cs="Times New Roman"/>
          <w:sz w:val="24"/>
          <w:szCs w:val="24"/>
          <w:lang w:val="en-US"/>
        </w:rPr>
        <w:t>amily tasks in bereavement</w:t>
      </w:r>
      <w:r w:rsidR="002B0513" w:rsidRPr="00DB6E6A">
        <w:rPr>
          <w:rFonts w:ascii="Times New Roman" w:hAnsi="Times New Roman" w:cs="Times New Roman"/>
          <w:sz w:val="24"/>
          <w:szCs w:val="24"/>
          <w:lang w:val="en-US"/>
        </w:rPr>
        <w:t xml:space="preserve"> included managing practicalities around the death including </w:t>
      </w:r>
      <w:r w:rsidR="0070420A" w:rsidRPr="00DB6E6A">
        <w:rPr>
          <w:rFonts w:ascii="Times New Roman" w:hAnsi="Times New Roman" w:cs="Times New Roman"/>
          <w:sz w:val="24"/>
          <w:szCs w:val="24"/>
          <w:lang w:val="en-US"/>
        </w:rPr>
        <w:t>organizing</w:t>
      </w:r>
      <w:r w:rsidR="002B0513" w:rsidRPr="00DB6E6A">
        <w:rPr>
          <w:rFonts w:ascii="Times New Roman" w:hAnsi="Times New Roman" w:cs="Times New Roman"/>
          <w:sz w:val="24"/>
          <w:szCs w:val="24"/>
          <w:lang w:val="en-US"/>
        </w:rPr>
        <w:t xml:space="preserve"> the funeral and sorting the estate, </w:t>
      </w:r>
      <w:r w:rsidR="00CA7727" w:rsidRPr="00DB6E6A">
        <w:rPr>
          <w:rFonts w:ascii="Times New Roman" w:hAnsi="Times New Roman" w:cs="Times New Roman"/>
          <w:sz w:val="24"/>
          <w:szCs w:val="24"/>
          <w:lang w:val="en-US"/>
        </w:rPr>
        <w:t xml:space="preserve">living with the </w:t>
      </w:r>
      <w:proofErr w:type="gramStart"/>
      <w:r w:rsidR="00CA7727" w:rsidRPr="00DB6E6A">
        <w:rPr>
          <w:rFonts w:ascii="Times New Roman" w:hAnsi="Times New Roman" w:cs="Times New Roman"/>
          <w:sz w:val="24"/>
          <w:szCs w:val="24"/>
          <w:lang w:val="en-US"/>
        </w:rPr>
        <w:t>loss</w:t>
      </w:r>
      <w:proofErr w:type="gramEnd"/>
      <w:r w:rsidR="00CA7727" w:rsidRPr="00DB6E6A">
        <w:rPr>
          <w:rFonts w:ascii="Times New Roman" w:hAnsi="Times New Roman" w:cs="Times New Roman"/>
          <w:sz w:val="24"/>
          <w:szCs w:val="24"/>
          <w:lang w:val="en-US"/>
        </w:rPr>
        <w:t xml:space="preserve"> and learning to adapt</w:t>
      </w:r>
      <w:r w:rsidR="002B0513" w:rsidRPr="00DB6E6A">
        <w:rPr>
          <w:rFonts w:ascii="Times New Roman" w:hAnsi="Times New Roman" w:cs="Times New Roman"/>
          <w:sz w:val="24"/>
          <w:szCs w:val="24"/>
          <w:lang w:val="en-US"/>
        </w:rPr>
        <w:t xml:space="preserve">, and acknowledging that family members experience and move through grief in different ways </w:t>
      </w:r>
      <w:r w:rsidR="0070420A" w:rsidRPr="00DB6E6A">
        <w:rPr>
          <w:rFonts w:ascii="Times New Roman" w:hAnsi="Times New Roman" w:cs="Times New Roman"/>
          <w:sz w:val="24"/>
          <w:szCs w:val="24"/>
          <w:lang w:val="en-US"/>
        </w:rPr>
        <w:t>utilizing</w:t>
      </w:r>
      <w:r w:rsidR="002B0513" w:rsidRPr="00DB6E6A">
        <w:rPr>
          <w:rFonts w:ascii="Times New Roman" w:hAnsi="Times New Roman" w:cs="Times New Roman"/>
          <w:sz w:val="24"/>
          <w:szCs w:val="24"/>
          <w:lang w:val="en-US"/>
        </w:rPr>
        <w:t xml:space="preserve"> a variety of coping strategies. </w:t>
      </w:r>
    </w:p>
    <w:p w14:paraId="55B9205B" w14:textId="1988F7E9" w:rsidR="009523D0" w:rsidRPr="00DB6E6A" w:rsidRDefault="009523D0" w:rsidP="00DB6E6A">
      <w:pPr>
        <w:spacing w:line="480" w:lineRule="auto"/>
        <w:ind w:left="720"/>
        <w:jc w:val="both"/>
        <w:rPr>
          <w:rFonts w:ascii="Times New Roman" w:eastAsia="Times New Roman" w:hAnsi="Times New Roman" w:cs="Times New Roman"/>
          <w:i/>
          <w:iCs/>
          <w:color w:val="000000"/>
          <w:sz w:val="24"/>
          <w:szCs w:val="24"/>
          <w:lang w:val="en-US" w:eastAsia="en-GB"/>
        </w:rPr>
      </w:pPr>
      <w:r w:rsidRPr="00DB6E6A">
        <w:rPr>
          <w:rFonts w:ascii="Times New Roman" w:eastAsia="Times New Roman" w:hAnsi="Times New Roman" w:cs="Times New Roman"/>
          <w:i/>
          <w:iCs/>
          <w:color w:val="000000"/>
          <w:sz w:val="24"/>
          <w:szCs w:val="24"/>
          <w:lang w:val="en-US" w:eastAsia="en-GB"/>
        </w:rPr>
        <w:t xml:space="preserve">…Family tasks have been interrupted due to COVID - for example not being able to meet to care and support each other, to talk about the loved one, to go through possessions and keep sakes, to sort out the affairs of the loved ones </w:t>
      </w:r>
      <w:r w:rsidR="0070420A" w:rsidRPr="00DB6E6A">
        <w:rPr>
          <w:rFonts w:ascii="Times New Roman" w:eastAsia="Times New Roman" w:hAnsi="Times New Roman" w:cs="Times New Roman"/>
          <w:i/>
          <w:iCs/>
          <w:color w:val="000000"/>
          <w:sz w:val="24"/>
          <w:szCs w:val="24"/>
          <w:lang w:val="en-US" w:eastAsia="en-GB"/>
        </w:rPr>
        <w:t>etc.</w:t>
      </w:r>
      <w:r w:rsidRPr="00DB6E6A">
        <w:rPr>
          <w:rFonts w:ascii="Times New Roman" w:eastAsia="Times New Roman" w:hAnsi="Times New Roman" w:cs="Times New Roman"/>
          <w:i/>
          <w:iCs/>
          <w:color w:val="000000"/>
          <w:sz w:val="24"/>
          <w:szCs w:val="24"/>
          <w:lang w:val="en-US" w:eastAsia="en-GB"/>
        </w:rPr>
        <w:t xml:space="preserve"> - this has all been difficult due to family members not being able to mix, to go indoors etc. It was also hard at the funeral having to be socially distanced and not able to talk with and hug family members. At the same time, it was amazing we had over 1000 people watch </w:t>
      </w:r>
      <w:r w:rsidRPr="00DB6E6A">
        <w:rPr>
          <w:rFonts w:ascii="Times New Roman" w:eastAsia="Times New Roman" w:hAnsi="Times New Roman" w:cs="Times New Roman"/>
          <w:i/>
          <w:iCs/>
          <w:color w:val="000000"/>
          <w:sz w:val="24"/>
          <w:szCs w:val="24"/>
          <w:lang w:val="en-US" w:eastAsia="en-GB"/>
        </w:rPr>
        <w:lastRenderedPageBreak/>
        <w:t>the live streamed/recorded funeral service for my dad… (Participant 08, personal and professional)</w:t>
      </w:r>
    </w:p>
    <w:p w14:paraId="4885EB54" w14:textId="7FC836AA" w:rsidR="009523D0" w:rsidRPr="00DB6E6A" w:rsidRDefault="009523D0" w:rsidP="00DB6E6A">
      <w:pPr>
        <w:spacing w:line="480" w:lineRule="auto"/>
        <w:ind w:left="720"/>
        <w:jc w:val="both"/>
        <w:rPr>
          <w:rFonts w:ascii="Times New Roman" w:eastAsia="Times New Roman" w:hAnsi="Times New Roman" w:cs="Times New Roman"/>
          <w:i/>
          <w:iCs/>
          <w:color w:val="000000"/>
          <w:sz w:val="24"/>
          <w:szCs w:val="24"/>
          <w:lang w:val="en-US" w:eastAsia="en-GB"/>
        </w:rPr>
      </w:pPr>
      <w:r w:rsidRPr="00DB6E6A">
        <w:rPr>
          <w:rFonts w:ascii="Times New Roman" w:eastAsia="Times New Roman" w:hAnsi="Times New Roman" w:cs="Times New Roman"/>
          <w:i/>
          <w:iCs/>
          <w:color w:val="000000"/>
          <w:sz w:val="24"/>
          <w:szCs w:val="24"/>
          <w:lang w:val="en-US" w:eastAsia="en-GB"/>
        </w:rPr>
        <w:t xml:space="preserve">…I found that my siblings and myself all had different grief stages and experiences when our parents died (Dad then Mum a few months later), and we did not really support each other as we were at different stages. We also had different ways of coping and this caused issues (i.e. drinking </w:t>
      </w:r>
      <w:proofErr w:type="gramStart"/>
      <w:r w:rsidRPr="00DB6E6A">
        <w:rPr>
          <w:rFonts w:ascii="Times New Roman" w:eastAsia="Times New Roman" w:hAnsi="Times New Roman" w:cs="Times New Roman"/>
          <w:i/>
          <w:iCs/>
          <w:color w:val="000000"/>
          <w:sz w:val="24"/>
          <w:szCs w:val="24"/>
          <w:lang w:val="en-US" w:eastAsia="en-GB"/>
        </w:rPr>
        <w:t>heavily)…</w:t>
      </w:r>
      <w:proofErr w:type="gramEnd"/>
      <w:r w:rsidRPr="00DB6E6A">
        <w:rPr>
          <w:rFonts w:ascii="Times New Roman" w:eastAsia="Times New Roman" w:hAnsi="Times New Roman" w:cs="Times New Roman"/>
          <w:i/>
          <w:iCs/>
          <w:color w:val="000000"/>
          <w:sz w:val="24"/>
          <w:szCs w:val="24"/>
          <w:lang w:val="en-US" w:eastAsia="en-GB"/>
        </w:rPr>
        <w:t xml:space="preserve"> (Participant 17, personal)</w:t>
      </w:r>
    </w:p>
    <w:p w14:paraId="0E5406F5" w14:textId="773CF61F" w:rsidR="009523D0" w:rsidRPr="00DB6E6A" w:rsidRDefault="009523D0"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COVID-19 impacted bereavement in </w:t>
      </w:r>
      <w:proofErr w:type="gramStart"/>
      <w:r w:rsidRPr="00DB6E6A">
        <w:rPr>
          <w:rFonts w:ascii="Times New Roman" w:hAnsi="Times New Roman" w:cs="Times New Roman"/>
          <w:sz w:val="24"/>
          <w:szCs w:val="24"/>
          <w:lang w:val="en-US"/>
        </w:rPr>
        <w:t>a number of</w:t>
      </w:r>
      <w:proofErr w:type="gramEnd"/>
      <w:r w:rsidRPr="00DB6E6A">
        <w:rPr>
          <w:rFonts w:ascii="Times New Roman" w:hAnsi="Times New Roman" w:cs="Times New Roman"/>
          <w:sz w:val="24"/>
          <w:szCs w:val="24"/>
          <w:lang w:val="en-US"/>
        </w:rPr>
        <w:t xml:space="preserve"> ways. For example, feelings of guilt, an inability to bear witness, putting grief on hold </w:t>
      </w:r>
      <w:proofErr w:type="gramStart"/>
      <w:r w:rsidRPr="00DB6E6A">
        <w:rPr>
          <w:rFonts w:ascii="Times New Roman" w:hAnsi="Times New Roman" w:cs="Times New Roman"/>
          <w:sz w:val="24"/>
          <w:szCs w:val="24"/>
          <w:lang w:val="en-US"/>
        </w:rPr>
        <w:t>as a result of</w:t>
      </w:r>
      <w:proofErr w:type="gramEnd"/>
      <w:r w:rsidRPr="00DB6E6A">
        <w:rPr>
          <w:rFonts w:ascii="Times New Roman" w:hAnsi="Times New Roman" w:cs="Times New Roman"/>
          <w:sz w:val="24"/>
          <w:szCs w:val="24"/>
          <w:lang w:val="en-US"/>
        </w:rPr>
        <w:t xml:space="preserve"> the imposed lockdowns, and the impact of media reporting of daily death tolls led to feelings of their loss being seen ‘as just a number’. Isolation resulting from social restrictions </w:t>
      </w:r>
      <w:r w:rsidR="007A48EC" w:rsidRPr="00DB6E6A">
        <w:rPr>
          <w:rFonts w:ascii="Times New Roman" w:hAnsi="Times New Roman" w:cs="Times New Roman"/>
          <w:sz w:val="24"/>
          <w:szCs w:val="24"/>
          <w:lang w:val="en-US"/>
        </w:rPr>
        <w:t>resulted in</w:t>
      </w:r>
      <w:r w:rsidRPr="00DB6E6A">
        <w:rPr>
          <w:rFonts w:ascii="Times New Roman" w:hAnsi="Times New Roman" w:cs="Times New Roman"/>
          <w:sz w:val="24"/>
          <w:szCs w:val="24"/>
          <w:lang w:val="en-US"/>
        </w:rPr>
        <w:t xml:space="preserve"> lack of control and choice over mourning including an inability to share collective memories and undertake cultural rituals and rites of passage usually enacted by a death.</w:t>
      </w:r>
    </w:p>
    <w:p w14:paraId="331D3887" w14:textId="1BA53087" w:rsidR="009523D0" w:rsidRPr="00DB6E6A" w:rsidRDefault="009523D0" w:rsidP="00DB6E6A">
      <w:pPr>
        <w:spacing w:line="480" w:lineRule="auto"/>
        <w:ind w:left="720"/>
        <w:jc w:val="both"/>
        <w:rPr>
          <w:rFonts w:ascii="Times New Roman" w:eastAsia="Times New Roman" w:hAnsi="Times New Roman" w:cs="Times New Roman"/>
          <w:i/>
          <w:iCs/>
          <w:color w:val="000000"/>
          <w:sz w:val="24"/>
          <w:szCs w:val="24"/>
          <w:lang w:val="en-US" w:eastAsia="en-GB"/>
        </w:rPr>
      </w:pPr>
      <w:r w:rsidRPr="00DB6E6A">
        <w:rPr>
          <w:rFonts w:ascii="Times New Roman" w:eastAsia="Times New Roman" w:hAnsi="Times New Roman" w:cs="Times New Roman"/>
          <w:i/>
          <w:iCs/>
          <w:color w:val="000000"/>
          <w:sz w:val="24"/>
          <w:szCs w:val="24"/>
          <w:lang w:val="en-US" w:eastAsia="en-GB"/>
        </w:rPr>
        <w:t>…Instances where the family have not been able to be present have caused increases in distress and have factored into the complexity of feelings that must be managed in grief. Bereaved people being more often alone and isolated also adds more space for rumination. Having said this, I think many bereaved families have created support bubbles, moved in together, or just elected to ignore some restrictions for the greater good of caring for one another. Frequent phone calls and virtual meetings have also been prevalent… (Participant 05, professional)</w:t>
      </w:r>
    </w:p>
    <w:p w14:paraId="15253BC8" w14:textId="56175D40" w:rsidR="009523D0" w:rsidRPr="00DB6E6A" w:rsidRDefault="009523D0" w:rsidP="00DB6E6A">
      <w:pPr>
        <w:spacing w:after="0" w:line="480" w:lineRule="auto"/>
        <w:ind w:left="720"/>
        <w:jc w:val="both"/>
        <w:rPr>
          <w:rFonts w:ascii="Times New Roman" w:eastAsia="Times New Roman" w:hAnsi="Times New Roman" w:cs="Times New Roman"/>
          <w:i/>
          <w:iCs/>
          <w:color w:val="000000"/>
          <w:sz w:val="24"/>
          <w:szCs w:val="24"/>
          <w:lang w:val="en-US" w:eastAsia="en-GB"/>
        </w:rPr>
      </w:pPr>
      <w:r w:rsidRPr="00DB6E6A">
        <w:rPr>
          <w:rFonts w:ascii="Times New Roman" w:eastAsia="Times New Roman" w:hAnsi="Times New Roman" w:cs="Times New Roman"/>
          <w:i/>
          <w:iCs/>
          <w:color w:val="000000"/>
          <w:sz w:val="24"/>
          <w:szCs w:val="24"/>
          <w:lang w:val="en-US" w:eastAsia="en-GB"/>
        </w:rPr>
        <w:t>…Due to rapid deterioration often experienced</w:t>
      </w:r>
      <w:r w:rsidR="007E541D" w:rsidRPr="00DB6E6A">
        <w:rPr>
          <w:rFonts w:ascii="Times New Roman" w:eastAsia="Times New Roman" w:hAnsi="Times New Roman" w:cs="Times New Roman"/>
          <w:i/>
          <w:iCs/>
          <w:color w:val="000000"/>
          <w:sz w:val="24"/>
          <w:szCs w:val="24"/>
          <w:lang w:val="en-US" w:eastAsia="en-GB"/>
        </w:rPr>
        <w:t>,</w:t>
      </w:r>
      <w:r w:rsidRPr="00DB6E6A">
        <w:rPr>
          <w:rFonts w:ascii="Times New Roman" w:eastAsia="Times New Roman" w:hAnsi="Times New Roman" w:cs="Times New Roman"/>
          <w:i/>
          <w:iCs/>
          <w:color w:val="000000"/>
          <w:sz w:val="24"/>
          <w:szCs w:val="24"/>
          <w:lang w:val="en-US" w:eastAsia="en-GB"/>
        </w:rPr>
        <w:t xml:space="preserve"> these</w:t>
      </w:r>
      <w:r w:rsidR="007E541D" w:rsidRPr="00DB6E6A">
        <w:rPr>
          <w:rFonts w:ascii="Times New Roman" w:eastAsia="Times New Roman" w:hAnsi="Times New Roman" w:cs="Times New Roman"/>
          <w:i/>
          <w:iCs/>
          <w:color w:val="000000"/>
          <w:sz w:val="24"/>
          <w:szCs w:val="24"/>
          <w:lang w:val="en-US" w:eastAsia="en-GB"/>
        </w:rPr>
        <w:t xml:space="preserve"> [COVID]</w:t>
      </w:r>
      <w:r w:rsidRPr="00DB6E6A">
        <w:rPr>
          <w:rFonts w:ascii="Times New Roman" w:eastAsia="Times New Roman" w:hAnsi="Times New Roman" w:cs="Times New Roman"/>
          <w:i/>
          <w:iCs/>
          <w:color w:val="000000"/>
          <w:sz w:val="24"/>
          <w:szCs w:val="24"/>
          <w:lang w:val="en-US" w:eastAsia="en-GB"/>
        </w:rPr>
        <w:t xml:space="preserve"> deaths have not been good and are not see</w:t>
      </w:r>
      <w:r w:rsidR="007E541D" w:rsidRPr="00DB6E6A">
        <w:rPr>
          <w:rFonts w:ascii="Times New Roman" w:eastAsia="Times New Roman" w:hAnsi="Times New Roman" w:cs="Times New Roman"/>
          <w:i/>
          <w:iCs/>
          <w:color w:val="000000"/>
          <w:sz w:val="24"/>
          <w:szCs w:val="24"/>
          <w:lang w:val="en-US" w:eastAsia="en-GB"/>
        </w:rPr>
        <w:t>n</w:t>
      </w:r>
      <w:r w:rsidRPr="00DB6E6A">
        <w:rPr>
          <w:rFonts w:ascii="Times New Roman" w:eastAsia="Times New Roman" w:hAnsi="Times New Roman" w:cs="Times New Roman"/>
          <w:i/>
          <w:iCs/>
          <w:color w:val="000000"/>
          <w:sz w:val="24"/>
          <w:szCs w:val="24"/>
          <w:lang w:val="en-US" w:eastAsia="en-GB"/>
        </w:rPr>
        <w:t xml:space="preserve"> as good deaths at the time as people close to the patient don't have time to process what's happening. The restrictions on funeral numbers have been particularly challenging especially for some cultures who would normally have had large gatherings </w:t>
      </w:r>
      <w:proofErr w:type="gramStart"/>
      <w:r w:rsidRPr="00DB6E6A">
        <w:rPr>
          <w:rFonts w:ascii="Times New Roman" w:eastAsia="Times New Roman" w:hAnsi="Times New Roman" w:cs="Times New Roman"/>
          <w:i/>
          <w:iCs/>
          <w:color w:val="000000"/>
          <w:sz w:val="24"/>
          <w:szCs w:val="24"/>
          <w:lang w:val="en-US" w:eastAsia="en-GB"/>
        </w:rPr>
        <w:t>as a result of</w:t>
      </w:r>
      <w:proofErr w:type="gramEnd"/>
      <w:r w:rsidRPr="00DB6E6A">
        <w:rPr>
          <w:rFonts w:ascii="Times New Roman" w:eastAsia="Times New Roman" w:hAnsi="Times New Roman" w:cs="Times New Roman"/>
          <w:i/>
          <w:iCs/>
          <w:color w:val="000000"/>
          <w:sz w:val="24"/>
          <w:szCs w:val="24"/>
          <w:lang w:val="en-US" w:eastAsia="en-GB"/>
        </w:rPr>
        <w:t xml:space="preserve"> death… (Participant 06, professional)</w:t>
      </w:r>
    </w:p>
    <w:p w14:paraId="4B9B40E3" w14:textId="77777777" w:rsidR="007A48EC" w:rsidRPr="00DB6E6A" w:rsidRDefault="007A48EC" w:rsidP="00DB6E6A">
      <w:pPr>
        <w:spacing w:after="0" w:line="480" w:lineRule="auto"/>
        <w:ind w:left="720"/>
        <w:jc w:val="both"/>
        <w:rPr>
          <w:rFonts w:ascii="Times New Roman" w:eastAsia="Times New Roman" w:hAnsi="Times New Roman" w:cs="Times New Roman"/>
          <w:i/>
          <w:iCs/>
          <w:color w:val="000000"/>
          <w:sz w:val="24"/>
          <w:szCs w:val="24"/>
          <w:lang w:val="en-US" w:eastAsia="en-GB"/>
        </w:rPr>
      </w:pPr>
    </w:p>
    <w:p w14:paraId="17302195" w14:textId="02DBAC13" w:rsidR="003C48A9" w:rsidRPr="00DB6E6A" w:rsidRDefault="003C48A9" w:rsidP="00DB6E6A">
      <w:pPr>
        <w:spacing w:line="480" w:lineRule="auto"/>
        <w:ind w:left="720"/>
        <w:jc w:val="both"/>
        <w:rPr>
          <w:rFonts w:ascii="Times New Roman" w:hAnsi="Times New Roman" w:cs="Times New Roman"/>
          <w:i/>
          <w:iCs/>
          <w:color w:val="000000"/>
          <w:sz w:val="24"/>
          <w:szCs w:val="24"/>
          <w:lang w:val="en-US"/>
        </w:rPr>
      </w:pPr>
      <w:r w:rsidRPr="00DB6E6A">
        <w:rPr>
          <w:rFonts w:ascii="Times New Roman" w:eastAsia="Times New Roman" w:hAnsi="Times New Roman" w:cs="Times New Roman"/>
          <w:i/>
          <w:iCs/>
          <w:color w:val="000000"/>
          <w:sz w:val="24"/>
          <w:szCs w:val="24"/>
          <w:lang w:val="en-US" w:eastAsia="en-GB"/>
        </w:rPr>
        <w:t xml:space="preserve">…For some it has a negative impact due to limited support networks and opportunities for meaningful activity as a distraction </w:t>
      </w:r>
      <w:r w:rsidR="0070420A" w:rsidRPr="00DB6E6A">
        <w:rPr>
          <w:rFonts w:ascii="Times New Roman" w:eastAsia="Times New Roman" w:hAnsi="Times New Roman" w:cs="Times New Roman"/>
          <w:i/>
          <w:iCs/>
          <w:color w:val="000000"/>
          <w:sz w:val="24"/>
          <w:szCs w:val="24"/>
          <w:lang w:val="en-US" w:eastAsia="en-GB"/>
        </w:rPr>
        <w:t>etc.</w:t>
      </w:r>
      <w:r w:rsidRPr="00DB6E6A">
        <w:rPr>
          <w:rFonts w:ascii="Times New Roman" w:eastAsia="Times New Roman" w:hAnsi="Times New Roman" w:cs="Times New Roman"/>
          <w:i/>
          <w:iCs/>
          <w:color w:val="000000"/>
          <w:sz w:val="24"/>
          <w:szCs w:val="24"/>
          <w:lang w:val="en-US" w:eastAsia="en-GB"/>
        </w:rPr>
        <w:t xml:space="preserve">, but for others there can have a positive impact as pace of life has slowed down, people are at home more, </w:t>
      </w:r>
      <w:proofErr w:type="spellStart"/>
      <w:r w:rsidR="0070420A" w:rsidRPr="00DB6E6A">
        <w:rPr>
          <w:rFonts w:ascii="Times New Roman" w:eastAsia="Times New Roman" w:hAnsi="Times New Roman" w:cs="Times New Roman"/>
          <w:i/>
          <w:iCs/>
          <w:color w:val="000000"/>
          <w:sz w:val="24"/>
          <w:szCs w:val="24"/>
          <w:lang w:val="en-US" w:eastAsia="en-GB"/>
        </w:rPr>
        <w:t>etc</w:t>
      </w:r>
      <w:proofErr w:type="spellEnd"/>
      <w:r w:rsidR="0070420A" w:rsidRPr="00DB6E6A">
        <w:rPr>
          <w:rFonts w:ascii="Times New Roman" w:eastAsia="Times New Roman" w:hAnsi="Times New Roman" w:cs="Times New Roman"/>
          <w:i/>
          <w:iCs/>
          <w:color w:val="000000"/>
          <w:sz w:val="24"/>
          <w:szCs w:val="24"/>
          <w:lang w:val="en-US" w:eastAsia="en-GB"/>
        </w:rPr>
        <w:t>…</w:t>
      </w:r>
      <w:r w:rsidRPr="00DB6E6A">
        <w:rPr>
          <w:rFonts w:ascii="Times New Roman" w:eastAsia="Times New Roman" w:hAnsi="Times New Roman" w:cs="Times New Roman"/>
          <w:i/>
          <w:iCs/>
          <w:color w:val="000000"/>
          <w:sz w:val="24"/>
          <w:szCs w:val="24"/>
          <w:lang w:val="en-US" w:eastAsia="en-GB"/>
        </w:rPr>
        <w:t xml:space="preserve"> (Participant 18, professional)</w:t>
      </w:r>
    </w:p>
    <w:p w14:paraId="3BE0F813" w14:textId="7D5E75A9" w:rsidR="009523D0" w:rsidRPr="00DB6E6A" w:rsidRDefault="009523D0" w:rsidP="00DB6E6A">
      <w:pPr>
        <w:spacing w:after="0" w:line="480" w:lineRule="auto"/>
        <w:ind w:left="720"/>
        <w:jc w:val="both"/>
        <w:rPr>
          <w:rFonts w:ascii="Times New Roman" w:eastAsia="Times New Roman" w:hAnsi="Times New Roman" w:cs="Times New Roman"/>
          <w:i/>
          <w:iCs/>
          <w:color w:val="000000"/>
          <w:sz w:val="24"/>
          <w:szCs w:val="24"/>
          <w:lang w:val="en-US" w:eastAsia="en-GB"/>
        </w:rPr>
      </w:pPr>
      <w:r w:rsidRPr="00DB6E6A">
        <w:rPr>
          <w:rFonts w:ascii="Times New Roman" w:eastAsia="Times New Roman" w:hAnsi="Times New Roman" w:cs="Times New Roman"/>
          <w:i/>
          <w:iCs/>
          <w:color w:val="000000"/>
          <w:sz w:val="24"/>
          <w:szCs w:val="24"/>
          <w:lang w:val="en-US" w:eastAsia="en-GB"/>
        </w:rPr>
        <w:t xml:space="preserve">…I feel that I </w:t>
      </w:r>
      <w:proofErr w:type="gramStart"/>
      <w:r w:rsidRPr="00DB6E6A">
        <w:rPr>
          <w:rFonts w:ascii="Times New Roman" w:eastAsia="Times New Roman" w:hAnsi="Times New Roman" w:cs="Times New Roman"/>
          <w:i/>
          <w:iCs/>
          <w:color w:val="000000"/>
          <w:sz w:val="24"/>
          <w:szCs w:val="24"/>
          <w:lang w:val="en-US" w:eastAsia="en-GB"/>
        </w:rPr>
        <w:t>wasn't able to</w:t>
      </w:r>
      <w:proofErr w:type="gramEnd"/>
      <w:r w:rsidRPr="00DB6E6A">
        <w:rPr>
          <w:rFonts w:ascii="Times New Roman" w:eastAsia="Times New Roman" w:hAnsi="Times New Roman" w:cs="Times New Roman"/>
          <w:i/>
          <w:iCs/>
          <w:color w:val="000000"/>
          <w:sz w:val="24"/>
          <w:szCs w:val="24"/>
          <w:lang w:val="en-US" w:eastAsia="en-GB"/>
        </w:rPr>
        <w:t xml:space="preserve"> give him the celebration in life he deserved in the final weeks as friends and family could not visit. I do not feel that I was able to give him the funeral he deserved because of restrictions in numbers. Everyday there was a change in government restrictions. The three weeks in planning were a nightmare. I was able to have a </w:t>
      </w:r>
      <w:proofErr w:type="gramStart"/>
      <w:r w:rsidRPr="00DB6E6A">
        <w:rPr>
          <w:rFonts w:ascii="Times New Roman" w:eastAsia="Times New Roman" w:hAnsi="Times New Roman" w:cs="Times New Roman"/>
          <w:i/>
          <w:iCs/>
          <w:color w:val="000000"/>
          <w:sz w:val="24"/>
          <w:szCs w:val="24"/>
          <w:lang w:val="en-US" w:eastAsia="en-GB"/>
        </w:rPr>
        <w:t>pretty pathetic</w:t>
      </w:r>
      <w:proofErr w:type="gramEnd"/>
      <w:r w:rsidRPr="00DB6E6A">
        <w:rPr>
          <w:rFonts w:ascii="Times New Roman" w:eastAsia="Times New Roman" w:hAnsi="Times New Roman" w:cs="Times New Roman"/>
          <w:i/>
          <w:iCs/>
          <w:color w:val="000000"/>
          <w:sz w:val="24"/>
          <w:szCs w:val="24"/>
          <w:lang w:val="en-US" w:eastAsia="en-GB"/>
        </w:rPr>
        <w:t xml:space="preserve"> excuse for a Wake. I feel I failed him, but my friends and family say I did all I could under the restrictions… (Participant 21, personal)</w:t>
      </w:r>
    </w:p>
    <w:p w14:paraId="4430736D" w14:textId="11C8FA90" w:rsidR="009523D0" w:rsidRPr="00DB6E6A" w:rsidRDefault="009523D0" w:rsidP="00DB6E6A">
      <w:pPr>
        <w:spacing w:after="0" w:line="480" w:lineRule="auto"/>
        <w:ind w:left="720"/>
        <w:jc w:val="both"/>
        <w:rPr>
          <w:rFonts w:ascii="Times New Roman" w:eastAsia="Times New Roman" w:hAnsi="Times New Roman" w:cs="Times New Roman"/>
          <w:i/>
          <w:iCs/>
          <w:color w:val="000000"/>
          <w:sz w:val="24"/>
          <w:szCs w:val="24"/>
          <w:lang w:val="en-US" w:eastAsia="en-GB"/>
        </w:rPr>
      </w:pPr>
    </w:p>
    <w:p w14:paraId="0898CE81" w14:textId="60D8A583" w:rsidR="008C3D75" w:rsidRDefault="009523D0" w:rsidP="00EB51AA">
      <w:pPr>
        <w:spacing w:after="0" w:line="480" w:lineRule="auto"/>
        <w:ind w:left="720"/>
        <w:jc w:val="both"/>
        <w:rPr>
          <w:rFonts w:ascii="Times New Roman" w:eastAsia="Times New Roman" w:hAnsi="Times New Roman" w:cs="Times New Roman"/>
          <w:i/>
          <w:iCs/>
          <w:color w:val="000000"/>
          <w:sz w:val="24"/>
          <w:szCs w:val="24"/>
          <w:lang w:val="en-US" w:eastAsia="en-GB"/>
        </w:rPr>
      </w:pPr>
      <w:r w:rsidRPr="00DB6E6A">
        <w:rPr>
          <w:rFonts w:ascii="Times New Roman" w:eastAsia="Times New Roman" w:hAnsi="Times New Roman" w:cs="Times New Roman"/>
          <w:i/>
          <w:iCs/>
          <w:color w:val="000000"/>
          <w:sz w:val="24"/>
          <w:szCs w:val="24"/>
          <w:lang w:val="en-US" w:eastAsia="en-GB"/>
        </w:rPr>
        <w:t>…</w:t>
      </w:r>
      <w:r w:rsidR="008B1D2B" w:rsidRPr="00DB6E6A">
        <w:rPr>
          <w:rFonts w:ascii="Times New Roman" w:eastAsia="Times New Roman" w:hAnsi="Times New Roman" w:cs="Times New Roman"/>
          <w:i/>
          <w:iCs/>
          <w:color w:val="000000"/>
          <w:sz w:val="24"/>
          <w:szCs w:val="24"/>
          <w:lang w:val="en-US" w:eastAsia="en-GB"/>
        </w:rPr>
        <w:t>W</w:t>
      </w:r>
      <w:r w:rsidRPr="00DB6E6A">
        <w:rPr>
          <w:rFonts w:ascii="Times New Roman" w:eastAsia="Times New Roman" w:hAnsi="Times New Roman" w:cs="Times New Roman"/>
          <w:i/>
          <w:iCs/>
          <w:color w:val="000000"/>
          <w:sz w:val="24"/>
          <w:szCs w:val="24"/>
          <w:lang w:val="en-US" w:eastAsia="en-GB"/>
        </w:rPr>
        <w:t xml:space="preserve">e are left with thinking we 'should' have another remembrance event, with an expectation from people who couldn't be there, but this just feels stressful. Had we had a 'normal' funeral, then this would be over, and no one would expect another event. </w:t>
      </w:r>
      <w:r w:rsidRPr="00DB6E6A">
        <w:rPr>
          <w:rFonts w:ascii="Times New Roman" w:eastAsia="Times New Roman" w:hAnsi="Times New Roman" w:cs="Times New Roman"/>
          <w:i/>
          <w:iCs/>
          <w:color w:val="000000"/>
          <w:sz w:val="24"/>
          <w:szCs w:val="24"/>
          <w:lang w:val="en-US" w:eastAsia="en-GB"/>
        </w:rPr>
        <w:br/>
        <w:t xml:space="preserve">My friends didn't visit me in a way that I suspect they would have done pre pandemic. I received lots of text/WhatsApp messages, but few people </w:t>
      </w:r>
      <w:proofErr w:type="gramStart"/>
      <w:r w:rsidRPr="00DB6E6A">
        <w:rPr>
          <w:rFonts w:ascii="Times New Roman" w:eastAsia="Times New Roman" w:hAnsi="Times New Roman" w:cs="Times New Roman"/>
          <w:i/>
          <w:iCs/>
          <w:color w:val="000000"/>
          <w:sz w:val="24"/>
          <w:szCs w:val="24"/>
          <w:lang w:val="en-US" w:eastAsia="en-GB"/>
        </w:rPr>
        <w:t>actually picked</w:t>
      </w:r>
      <w:proofErr w:type="gramEnd"/>
      <w:r w:rsidRPr="00DB6E6A">
        <w:rPr>
          <w:rFonts w:ascii="Times New Roman" w:eastAsia="Times New Roman" w:hAnsi="Times New Roman" w:cs="Times New Roman"/>
          <w:i/>
          <w:iCs/>
          <w:color w:val="000000"/>
          <w:sz w:val="24"/>
          <w:szCs w:val="24"/>
          <w:lang w:val="en-US" w:eastAsia="en-GB"/>
        </w:rPr>
        <w:t xml:space="preserve"> up the phone and called me which I really wanted. I felt very isolated and as if it had to be me that contacted people, but I just couldn't…</w:t>
      </w:r>
      <w:r w:rsidR="009B1507">
        <w:rPr>
          <w:rFonts w:ascii="Times New Roman" w:eastAsia="Times New Roman" w:hAnsi="Times New Roman" w:cs="Times New Roman"/>
          <w:i/>
          <w:iCs/>
          <w:color w:val="000000"/>
          <w:sz w:val="24"/>
          <w:szCs w:val="24"/>
          <w:lang w:val="en-US" w:eastAsia="en-GB"/>
        </w:rPr>
        <w:t xml:space="preserve"> </w:t>
      </w:r>
      <w:r w:rsidRPr="00DB6E6A">
        <w:rPr>
          <w:rFonts w:ascii="Times New Roman" w:eastAsia="Times New Roman" w:hAnsi="Times New Roman" w:cs="Times New Roman"/>
          <w:i/>
          <w:iCs/>
          <w:color w:val="000000"/>
          <w:sz w:val="24"/>
          <w:szCs w:val="24"/>
          <w:lang w:val="en-US" w:eastAsia="en-GB"/>
        </w:rPr>
        <w:t>(Participant 22, personal)</w:t>
      </w:r>
    </w:p>
    <w:p w14:paraId="054C23DC" w14:textId="77777777" w:rsidR="00EB51AA" w:rsidRPr="00DB6E6A" w:rsidRDefault="00EB51AA" w:rsidP="00EB51AA">
      <w:pPr>
        <w:spacing w:after="0" w:line="480" w:lineRule="auto"/>
        <w:ind w:left="720"/>
        <w:jc w:val="both"/>
        <w:rPr>
          <w:rFonts w:ascii="Times New Roman" w:eastAsia="Times New Roman" w:hAnsi="Times New Roman" w:cs="Times New Roman"/>
          <w:i/>
          <w:iCs/>
          <w:color w:val="000000"/>
          <w:sz w:val="24"/>
          <w:szCs w:val="24"/>
          <w:lang w:val="en-US" w:eastAsia="en-GB"/>
        </w:rPr>
      </w:pPr>
    </w:p>
    <w:p w14:paraId="26AD9B9A" w14:textId="5EB1EE28" w:rsidR="009523D0" w:rsidRDefault="008C3D75" w:rsidP="00EB51AA">
      <w:pPr>
        <w:spacing w:after="0" w:line="480" w:lineRule="auto"/>
        <w:ind w:left="720"/>
        <w:jc w:val="both"/>
        <w:rPr>
          <w:rFonts w:ascii="Times New Roman" w:hAnsi="Times New Roman" w:cs="Times New Roman"/>
          <w:i/>
          <w:iCs/>
          <w:color w:val="000000"/>
          <w:sz w:val="24"/>
          <w:szCs w:val="24"/>
          <w:lang w:val="en-US"/>
        </w:rPr>
      </w:pPr>
      <w:r w:rsidRPr="00DB6E6A">
        <w:rPr>
          <w:rFonts w:ascii="Times New Roman" w:hAnsi="Times New Roman" w:cs="Times New Roman"/>
          <w:i/>
          <w:iCs/>
          <w:color w:val="000000"/>
          <w:sz w:val="24"/>
          <w:szCs w:val="24"/>
          <w:lang w:val="en-US"/>
        </w:rPr>
        <w:t xml:space="preserve">…Humans are social, we grieve </w:t>
      </w:r>
      <w:r w:rsidR="003C48A9" w:rsidRPr="00DB6E6A">
        <w:rPr>
          <w:rFonts w:ascii="Times New Roman" w:hAnsi="Times New Roman" w:cs="Times New Roman"/>
          <w:i/>
          <w:iCs/>
          <w:color w:val="000000"/>
          <w:sz w:val="24"/>
          <w:szCs w:val="24"/>
          <w:lang w:val="en-US"/>
        </w:rPr>
        <w:t>together,</w:t>
      </w:r>
      <w:r w:rsidRPr="00DB6E6A">
        <w:rPr>
          <w:rFonts w:ascii="Times New Roman" w:hAnsi="Times New Roman" w:cs="Times New Roman"/>
          <w:i/>
          <w:iCs/>
          <w:color w:val="000000"/>
          <w:sz w:val="24"/>
          <w:szCs w:val="24"/>
          <w:lang w:val="en-US"/>
        </w:rPr>
        <w:t xml:space="preserve"> and our grief is healed by being with others who understand. Despite restrictions being all but gone, people are still out of step with seeing each other. Their support networks have shrunk… (Participant 31, professional)</w:t>
      </w:r>
    </w:p>
    <w:p w14:paraId="2BD9E9C8" w14:textId="77777777" w:rsidR="00033134" w:rsidRPr="00DB6E6A" w:rsidRDefault="00033134" w:rsidP="00EB51AA">
      <w:pPr>
        <w:spacing w:after="0" w:line="480" w:lineRule="auto"/>
        <w:ind w:left="720"/>
        <w:jc w:val="both"/>
        <w:rPr>
          <w:rFonts w:ascii="Times New Roman" w:eastAsia="Times New Roman" w:hAnsi="Times New Roman" w:cs="Times New Roman"/>
          <w:i/>
          <w:iCs/>
          <w:color w:val="000000"/>
          <w:sz w:val="24"/>
          <w:szCs w:val="24"/>
          <w:lang w:val="en-US" w:eastAsia="en-GB"/>
        </w:rPr>
      </w:pPr>
    </w:p>
    <w:p w14:paraId="4C4B26F9" w14:textId="464E8D93" w:rsidR="00095ECE" w:rsidRPr="00DB6E6A" w:rsidRDefault="0035365E"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lastRenderedPageBreak/>
        <w:t>Survey a</w:t>
      </w:r>
      <w:r w:rsidR="00095ECE" w:rsidRPr="00DB6E6A">
        <w:rPr>
          <w:rFonts w:ascii="Times New Roman" w:hAnsi="Times New Roman" w:cs="Times New Roman"/>
          <w:sz w:val="24"/>
          <w:szCs w:val="24"/>
          <w:lang w:val="en-US"/>
        </w:rPr>
        <w:t xml:space="preserve">nalysis confirmed findings </w:t>
      </w:r>
      <w:r w:rsidR="007A48EC" w:rsidRPr="00DB6E6A">
        <w:rPr>
          <w:rFonts w:ascii="Times New Roman" w:hAnsi="Times New Roman" w:cs="Times New Roman"/>
          <w:sz w:val="24"/>
          <w:szCs w:val="24"/>
          <w:lang w:val="en-US"/>
        </w:rPr>
        <w:t>from the scoping review</w:t>
      </w:r>
      <w:r w:rsidR="00095ECE" w:rsidRPr="00DB6E6A">
        <w:rPr>
          <w:rFonts w:ascii="Times New Roman" w:hAnsi="Times New Roman" w:cs="Times New Roman"/>
          <w:sz w:val="24"/>
          <w:szCs w:val="24"/>
          <w:lang w:val="en-US"/>
        </w:rPr>
        <w:t xml:space="preserve"> that the pandemic presented opportunities to express grief and support the bereaved in different ways. </w:t>
      </w:r>
      <w:r w:rsidR="00A829BC" w:rsidRPr="00DB6E6A">
        <w:rPr>
          <w:rFonts w:ascii="Times New Roman" w:hAnsi="Times New Roman" w:cs="Times New Roman"/>
          <w:sz w:val="24"/>
          <w:szCs w:val="24"/>
          <w:lang w:val="en-US"/>
        </w:rPr>
        <w:t xml:space="preserve">Technology was </w:t>
      </w:r>
      <w:r w:rsidR="0070420A" w:rsidRPr="00DB6E6A">
        <w:rPr>
          <w:rFonts w:ascii="Times New Roman" w:hAnsi="Times New Roman" w:cs="Times New Roman"/>
          <w:sz w:val="24"/>
          <w:szCs w:val="24"/>
          <w:lang w:val="en-US"/>
        </w:rPr>
        <w:t>utilized</w:t>
      </w:r>
      <w:r w:rsidR="00A829BC" w:rsidRPr="00DB6E6A">
        <w:rPr>
          <w:rFonts w:ascii="Times New Roman" w:hAnsi="Times New Roman" w:cs="Times New Roman"/>
          <w:sz w:val="24"/>
          <w:szCs w:val="24"/>
          <w:lang w:val="en-US"/>
        </w:rPr>
        <w:t xml:space="preserve"> in novel and diverse ways </w:t>
      </w:r>
      <w:r w:rsidR="00BA4182" w:rsidRPr="00DB6E6A">
        <w:rPr>
          <w:rFonts w:ascii="Times New Roman" w:hAnsi="Times New Roman" w:cs="Times New Roman"/>
          <w:sz w:val="24"/>
          <w:szCs w:val="24"/>
          <w:lang w:val="en-US"/>
        </w:rPr>
        <w:t xml:space="preserve">both by professionals and the bereaved </w:t>
      </w:r>
      <w:r w:rsidR="00A829BC" w:rsidRPr="00DB6E6A">
        <w:rPr>
          <w:rFonts w:ascii="Times New Roman" w:hAnsi="Times New Roman" w:cs="Times New Roman"/>
          <w:sz w:val="24"/>
          <w:szCs w:val="24"/>
          <w:lang w:val="en-US"/>
        </w:rPr>
        <w:t>to enable social connections and facilitate support, this included online streaming of funerals and increased use of digital platforms.</w:t>
      </w:r>
      <w:r w:rsidR="00BA4182" w:rsidRPr="00DB6E6A">
        <w:rPr>
          <w:rFonts w:ascii="Times New Roman" w:hAnsi="Times New Roman" w:cs="Times New Roman"/>
          <w:sz w:val="24"/>
          <w:szCs w:val="24"/>
          <w:lang w:val="en-US"/>
        </w:rPr>
        <w:t xml:space="preserve"> For some the social restrictions were viewed positively, </w:t>
      </w:r>
      <w:r w:rsidRPr="00DB6E6A">
        <w:rPr>
          <w:rFonts w:ascii="Times New Roman" w:hAnsi="Times New Roman" w:cs="Times New Roman"/>
          <w:sz w:val="24"/>
          <w:szCs w:val="24"/>
          <w:lang w:val="en-US"/>
        </w:rPr>
        <w:t xml:space="preserve">such as </w:t>
      </w:r>
      <w:r w:rsidR="00BA4182" w:rsidRPr="00DB6E6A">
        <w:rPr>
          <w:rFonts w:ascii="Times New Roman" w:hAnsi="Times New Roman" w:cs="Times New Roman"/>
          <w:sz w:val="24"/>
          <w:szCs w:val="24"/>
          <w:lang w:val="en-US"/>
        </w:rPr>
        <w:t>smaller scale funerals and protected time to grieve.</w:t>
      </w:r>
    </w:p>
    <w:p w14:paraId="6A9A4BAC" w14:textId="2E4FC025" w:rsidR="009523D0" w:rsidRPr="00DB6E6A" w:rsidRDefault="007A48EC" w:rsidP="00DB6E6A">
      <w:pPr>
        <w:spacing w:line="480" w:lineRule="auto"/>
        <w:ind w:left="720"/>
        <w:jc w:val="both"/>
        <w:rPr>
          <w:rFonts w:ascii="Times New Roman" w:hAnsi="Times New Roman" w:cs="Times New Roman"/>
          <w:i/>
          <w:iCs/>
          <w:sz w:val="24"/>
          <w:szCs w:val="24"/>
          <w:lang w:val="en-US"/>
        </w:rPr>
      </w:pPr>
      <w:r w:rsidRPr="00DB6E6A">
        <w:rPr>
          <w:rFonts w:ascii="Times New Roman" w:hAnsi="Times New Roman" w:cs="Times New Roman"/>
          <w:i/>
          <w:iCs/>
          <w:color w:val="000000"/>
          <w:sz w:val="24"/>
          <w:szCs w:val="24"/>
          <w:lang w:val="en-US"/>
        </w:rPr>
        <w:t>…L</w:t>
      </w:r>
      <w:r w:rsidR="008C3D75" w:rsidRPr="00DB6E6A">
        <w:rPr>
          <w:rFonts w:ascii="Times New Roman" w:hAnsi="Times New Roman" w:cs="Times New Roman"/>
          <w:i/>
          <w:iCs/>
          <w:color w:val="000000"/>
          <w:sz w:val="24"/>
          <w:szCs w:val="24"/>
          <w:lang w:val="en-US"/>
        </w:rPr>
        <w:t>ive streaming the funeral - it gave the opportunity for many more people to attend than we would ever of</w:t>
      </w:r>
      <w:r w:rsidR="0038624E" w:rsidRPr="00DB6E6A">
        <w:rPr>
          <w:rFonts w:ascii="Times New Roman" w:hAnsi="Times New Roman" w:cs="Times New Roman"/>
          <w:i/>
          <w:iCs/>
          <w:color w:val="000000"/>
          <w:sz w:val="24"/>
          <w:szCs w:val="24"/>
          <w:lang w:val="en-US"/>
        </w:rPr>
        <w:t xml:space="preserve"> (sic)</w:t>
      </w:r>
      <w:r w:rsidR="008C3D75" w:rsidRPr="00DB6E6A">
        <w:rPr>
          <w:rFonts w:ascii="Times New Roman" w:hAnsi="Times New Roman" w:cs="Times New Roman"/>
          <w:i/>
          <w:iCs/>
          <w:color w:val="000000"/>
          <w:sz w:val="24"/>
          <w:szCs w:val="24"/>
          <w:lang w:val="en-US"/>
        </w:rPr>
        <w:t xml:space="preserve"> had in person. We also have a recording of the service as a memory and have looked back at it on several occasions…  (Participant 08, personal and professional)</w:t>
      </w:r>
    </w:p>
    <w:p w14:paraId="78D39754" w14:textId="28E2CFAD" w:rsidR="009523D0" w:rsidRPr="00DB6E6A" w:rsidRDefault="008C3D75" w:rsidP="00DB6E6A">
      <w:pPr>
        <w:spacing w:line="480" w:lineRule="auto"/>
        <w:ind w:left="720"/>
        <w:jc w:val="both"/>
        <w:rPr>
          <w:rFonts w:ascii="Times New Roman" w:hAnsi="Times New Roman" w:cs="Times New Roman"/>
          <w:i/>
          <w:iCs/>
          <w:color w:val="000000"/>
          <w:sz w:val="24"/>
          <w:szCs w:val="24"/>
          <w:lang w:val="en-US"/>
        </w:rPr>
      </w:pPr>
      <w:r w:rsidRPr="00DB6E6A">
        <w:rPr>
          <w:rFonts w:ascii="Times New Roman" w:hAnsi="Times New Roman" w:cs="Times New Roman"/>
          <w:i/>
          <w:iCs/>
          <w:color w:val="000000"/>
          <w:sz w:val="24"/>
          <w:szCs w:val="24"/>
          <w:lang w:val="en-US"/>
        </w:rPr>
        <w:t xml:space="preserve">…I think it has given people space and an "excuse" to not be sociable - and take more time in their grief. I think for most, the pandemic has shown them who is </w:t>
      </w:r>
      <w:proofErr w:type="gramStart"/>
      <w:r w:rsidRPr="00DB6E6A">
        <w:rPr>
          <w:rFonts w:ascii="Times New Roman" w:hAnsi="Times New Roman" w:cs="Times New Roman"/>
          <w:i/>
          <w:iCs/>
          <w:color w:val="000000"/>
          <w:sz w:val="24"/>
          <w:szCs w:val="24"/>
          <w:lang w:val="en-US"/>
        </w:rPr>
        <w:t>really important</w:t>
      </w:r>
      <w:proofErr w:type="gramEnd"/>
      <w:r w:rsidRPr="00DB6E6A">
        <w:rPr>
          <w:rFonts w:ascii="Times New Roman" w:hAnsi="Times New Roman" w:cs="Times New Roman"/>
          <w:i/>
          <w:iCs/>
          <w:color w:val="000000"/>
          <w:sz w:val="24"/>
          <w:szCs w:val="24"/>
          <w:lang w:val="en-US"/>
        </w:rPr>
        <w:t xml:space="preserve"> and who is really there for them… (Participant 12, professional)</w:t>
      </w:r>
    </w:p>
    <w:p w14:paraId="48C2972E" w14:textId="67B498B8" w:rsidR="008C3D75" w:rsidRPr="00DB6E6A" w:rsidRDefault="008C3D75" w:rsidP="00DB6E6A">
      <w:pPr>
        <w:spacing w:line="480" w:lineRule="auto"/>
        <w:ind w:left="720"/>
        <w:jc w:val="both"/>
        <w:rPr>
          <w:rFonts w:ascii="Times New Roman" w:hAnsi="Times New Roman" w:cs="Times New Roman"/>
          <w:i/>
          <w:iCs/>
          <w:sz w:val="24"/>
          <w:szCs w:val="24"/>
          <w:lang w:val="en-US"/>
        </w:rPr>
      </w:pPr>
      <w:r w:rsidRPr="00DB6E6A">
        <w:rPr>
          <w:rFonts w:ascii="Times New Roman" w:hAnsi="Times New Roman" w:cs="Times New Roman"/>
          <w:i/>
          <w:iCs/>
          <w:color w:val="000000"/>
          <w:sz w:val="24"/>
          <w:szCs w:val="24"/>
          <w:lang w:val="en-US"/>
        </w:rPr>
        <w:t>…Virtual meeting has meant that miles are no object in being able to have conversations with support people (friends and family). It's not the same as meeting in person, but there are some people I couldn't have had contact with otherwise…</w:t>
      </w:r>
      <w:r w:rsidR="009B1507">
        <w:rPr>
          <w:rFonts w:ascii="Times New Roman" w:hAnsi="Times New Roman" w:cs="Times New Roman"/>
          <w:i/>
          <w:iCs/>
          <w:color w:val="000000"/>
          <w:sz w:val="24"/>
          <w:szCs w:val="24"/>
          <w:lang w:val="en-US"/>
        </w:rPr>
        <w:t xml:space="preserve"> </w:t>
      </w:r>
      <w:r w:rsidRPr="00DB6E6A">
        <w:rPr>
          <w:rFonts w:ascii="Times New Roman" w:hAnsi="Times New Roman" w:cs="Times New Roman"/>
          <w:i/>
          <w:iCs/>
          <w:color w:val="000000"/>
          <w:sz w:val="24"/>
          <w:szCs w:val="24"/>
          <w:lang w:val="en-US"/>
        </w:rPr>
        <w:t>(Participant 28, personal)</w:t>
      </w:r>
    </w:p>
    <w:p w14:paraId="55A3617E" w14:textId="0738A1DB" w:rsidR="00086E79" w:rsidRPr="00DB6E6A" w:rsidRDefault="00086E79"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Respondents identified factors that helped make sense of and manage bereavement. Having information </w:t>
      </w:r>
      <w:r w:rsidR="0052469B" w:rsidRPr="00DB6E6A">
        <w:rPr>
          <w:rFonts w:ascii="Times New Roman" w:hAnsi="Times New Roman" w:cs="Times New Roman"/>
          <w:sz w:val="24"/>
          <w:szCs w:val="24"/>
          <w:lang w:val="en-US"/>
        </w:rPr>
        <w:t>and guidance about the practical tasks that needed to be taken following a death was felt to be essential. Information on the emotional impact of grief, how it can affect families and the diversity and commonality of experience was equally necessary.</w:t>
      </w:r>
      <w:r w:rsidR="00D735C8" w:rsidRPr="00DB6E6A">
        <w:rPr>
          <w:rFonts w:ascii="Times New Roman" w:hAnsi="Times New Roman" w:cs="Times New Roman"/>
          <w:sz w:val="24"/>
          <w:szCs w:val="24"/>
          <w:lang w:val="en-US"/>
        </w:rPr>
        <w:t xml:space="preserve"> Being able to relocate the person who had died</w:t>
      </w:r>
      <w:r w:rsidR="0052469B" w:rsidRPr="00DB6E6A">
        <w:rPr>
          <w:rFonts w:ascii="Times New Roman" w:hAnsi="Times New Roman" w:cs="Times New Roman"/>
          <w:sz w:val="24"/>
          <w:szCs w:val="24"/>
          <w:lang w:val="en-US"/>
        </w:rPr>
        <w:t xml:space="preserve"> </w:t>
      </w:r>
      <w:r w:rsidR="00D735C8" w:rsidRPr="00DB6E6A">
        <w:rPr>
          <w:rFonts w:ascii="Times New Roman" w:hAnsi="Times New Roman" w:cs="Times New Roman"/>
          <w:sz w:val="24"/>
          <w:szCs w:val="24"/>
          <w:lang w:val="en-US"/>
        </w:rPr>
        <w:t xml:space="preserve">within the family context and ensure an ongoing bond was considered important in helping to adapt to the loss. </w:t>
      </w:r>
      <w:r w:rsidR="0052469B" w:rsidRPr="00DB6E6A">
        <w:rPr>
          <w:rFonts w:ascii="Times New Roman" w:hAnsi="Times New Roman" w:cs="Times New Roman"/>
          <w:sz w:val="24"/>
          <w:szCs w:val="24"/>
          <w:lang w:val="en-US"/>
        </w:rPr>
        <w:t xml:space="preserve">The ability to draw on support networks, </w:t>
      </w:r>
      <w:r w:rsidR="0052469B" w:rsidRPr="00DB6E6A">
        <w:rPr>
          <w:rFonts w:ascii="Times New Roman" w:hAnsi="Times New Roman" w:cs="Times New Roman"/>
          <w:sz w:val="24"/>
          <w:szCs w:val="24"/>
          <w:lang w:val="en-US"/>
        </w:rPr>
        <w:lastRenderedPageBreak/>
        <w:t xml:space="preserve">share stories to help make sense of the death, and having time to reflect as well as legacy projects to remember and </w:t>
      </w:r>
      <w:r w:rsidR="0070420A" w:rsidRPr="00DB6E6A">
        <w:rPr>
          <w:rFonts w:ascii="Times New Roman" w:hAnsi="Times New Roman" w:cs="Times New Roman"/>
          <w:sz w:val="24"/>
          <w:szCs w:val="24"/>
          <w:lang w:val="en-US"/>
        </w:rPr>
        <w:t>honor</w:t>
      </w:r>
      <w:r w:rsidR="0052469B" w:rsidRPr="00DB6E6A">
        <w:rPr>
          <w:rFonts w:ascii="Times New Roman" w:hAnsi="Times New Roman" w:cs="Times New Roman"/>
          <w:sz w:val="24"/>
          <w:szCs w:val="24"/>
          <w:lang w:val="en-US"/>
        </w:rPr>
        <w:t xml:space="preserve"> the dead were also </w:t>
      </w:r>
      <w:r w:rsidR="0035365E" w:rsidRPr="00DB6E6A">
        <w:rPr>
          <w:rFonts w:ascii="Times New Roman" w:hAnsi="Times New Roman" w:cs="Times New Roman"/>
          <w:sz w:val="24"/>
          <w:szCs w:val="24"/>
          <w:lang w:val="en-US"/>
        </w:rPr>
        <w:t>valued</w:t>
      </w:r>
      <w:r w:rsidR="0052469B" w:rsidRPr="00DB6E6A">
        <w:rPr>
          <w:rFonts w:ascii="Times New Roman" w:hAnsi="Times New Roman" w:cs="Times New Roman"/>
          <w:sz w:val="24"/>
          <w:szCs w:val="24"/>
          <w:lang w:val="en-US"/>
        </w:rPr>
        <w:t>.</w:t>
      </w:r>
    </w:p>
    <w:p w14:paraId="3521FFE1" w14:textId="22829802" w:rsidR="008C3D75" w:rsidRPr="00DB6E6A" w:rsidRDefault="008C3D75" w:rsidP="00EB51AA">
      <w:pPr>
        <w:spacing w:after="0" w:line="480" w:lineRule="auto"/>
        <w:ind w:left="720"/>
        <w:jc w:val="both"/>
        <w:rPr>
          <w:rFonts w:ascii="Times New Roman" w:hAnsi="Times New Roman" w:cs="Times New Roman"/>
          <w:i/>
          <w:iCs/>
          <w:color w:val="000000"/>
          <w:sz w:val="24"/>
          <w:szCs w:val="24"/>
          <w:lang w:val="en-US"/>
        </w:rPr>
      </w:pPr>
      <w:r w:rsidRPr="00DB6E6A">
        <w:rPr>
          <w:rFonts w:ascii="Times New Roman" w:hAnsi="Times New Roman" w:cs="Times New Roman"/>
          <w:i/>
          <w:iCs/>
          <w:color w:val="000000"/>
          <w:sz w:val="24"/>
          <w:szCs w:val="24"/>
          <w:lang w:val="en-US"/>
        </w:rPr>
        <w:t>…Mostly support from other members of the family and people who shared memories and good times with the departed</w:t>
      </w:r>
      <w:r w:rsidR="007E541D" w:rsidRPr="00DB6E6A">
        <w:rPr>
          <w:rFonts w:ascii="Times New Roman" w:hAnsi="Times New Roman" w:cs="Times New Roman"/>
          <w:i/>
          <w:iCs/>
          <w:color w:val="000000"/>
          <w:sz w:val="24"/>
          <w:szCs w:val="24"/>
          <w:lang w:val="en-US"/>
        </w:rPr>
        <w:t xml:space="preserve">, </w:t>
      </w:r>
      <w:r w:rsidRPr="00DB6E6A">
        <w:rPr>
          <w:rFonts w:ascii="Times New Roman" w:hAnsi="Times New Roman" w:cs="Times New Roman"/>
          <w:i/>
          <w:iCs/>
          <w:color w:val="000000"/>
          <w:sz w:val="24"/>
          <w:szCs w:val="24"/>
          <w:lang w:val="en-US"/>
        </w:rPr>
        <w:t>talking about the condition and how we were or were not able to intervene and make a difference for our loved one… (Participant 32, personal and professional)</w:t>
      </w:r>
    </w:p>
    <w:p w14:paraId="4DB5BDF4" w14:textId="01140F56" w:rsidR="0035365E" w:rsidRPr="00DB6E6A" w:rsidRDefault="0035365E"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The idea of a w</w:t>
      </w:r>
      <w:r w:rsidR="00D23AEB" w:rsidRPr="00DB6E6A">
        <w:rPr>
          <w:rFonts w:ascii="Times New Roman" w:hAnsi="Times New Roman" w:cs="Times New Roman"/>
          <w:sz w:val="24"/>
          <w:szCs w:val="24"/>
          <w:lang w:val="en-US"/>
        </w:rPr>
        <w:t>eb</w:t>
      </w:r>
      <w:r w:rsidRPr="00DB6E6A">
        <w:rPr>
          <w:rFonts w:ascii="Times New Roman" w:hAnsi="Times New Roman" w:cs="Times New Roman"/>
          <w:sz w:val="24"/>
          <w:szCs w:val="24"/>
          <w:lang w:val="en-US"/>
        </w:rPr>
        <w:t xml:space="preserve">-based intervention was positively viewed </w:t>
      </w:r>
      <w:r w:rsidR="00486284" w:rsidRPr="00DB6E6A">
        <w:rPr>
          <w:rFonts w:ascii="Times New Roman" w:hAnsi="Times New Roman" w:cs="Times New Roman"/>
          <w:sz w:val="24"/>
          <w:szCs w:val="24"/>
          <w:lang w:val="en-US"/>
        </w:rPr>
        <w:t xml:space="preserve">and acknowledged </w:t>
      </w:r>
      <w:proofErr w:type="gramStart"/>
      <w:r w:rsidR="007A48EC" w:rsidRPr="00DB6E6A">
        <w:rPr>
          <w:rFonts w:ascii="Times New Roman" w:hAnsi="Times New Roman" w:cs="Times New Roman"/>
          <w:sz w:val="24"/>
          <w:szCs w:val="24"/>
          <w:lang w:val="en-US"/>
        </w:rPr>
        <w:t>as a means to</w:t>
      </w:r>
      <w:proofErr w:type="gramEnd"/>
      <w:r w:rsidR="007A48EC" w:rsidRPr="00DB6E6A">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widen access. However</w:t>
      </w:r>
      <w:r w:rsidR="007A48EC" w:rsidRPr="00DB6E6A">
        <w:rPr>
          <w:rFonts w:ascii="Times New Roman" w:hAnsi="Times New Roman" w:cs="Times New Roman"/>
          <w:sz w:val="24"/>
          <w:szCs w:val="24"/>
          <w:lang w:val="en-US"/>
        </w:rPr>
        <w:t>,</w:t>
      </w:r>
      <w:r w:rsidRPr="00DB6E6A">
        <w:rPr>
          <w:rFonts w:ascii="Times New Roman" w:hAnsi="Times New Roman" w:cs="Times New Roman"/>
          <w:sz w:val="24"/>
          <w:szCs w:val="24"/>
          <w:lang w:val="en-US"/>
        </w:rPr>
        <w:t xml:space="preserve"> it was </w:t>
      </w:r>
      <w:r w:rsidR="0070420A" w:rsidRPr="00DB6E6A">
        <w:rPr>
          <w:rFonts w:ascii="Times New Roman" w:hAnsi="Times New Roman" w:cs="Times New Roman"/>
          <w:sz w:val="24"/>
          <w:szCs w:val="24"/>
          <w:lang w:val="en-US"/>
        </w:rPr>
        <w:t>recognized</w:t>
      </w:r>
      <w:r w:rsidRPr="00DB6E6A">
        <w:rPr>
          <w:rFonts w:ascii="Times New Roman" w:hAnsi="Times New Roman" w:cs="Times New Roman"/>
          <w:sz w:val="24"/>
          <w:szCs w:val="24"/>
          <w:lang w:val="en-US"/>
        </w:rPr>
        <w:t xml:space="preserve"> that this </w:t>
      </w:r>
      <w:r w:rsidR="00486284" w:rsidRPr="00DB6E6A">
        <w:rPr>
          <w:rFonts w:ascii="Times New Roman" w:hAnsi="Times New Roman" w:cs="Times New Roman"/>
          <w:sz w:val="24"/>
          <w:szCs w:val="24"/>
          <w:lang w:val="en-US"/>
        </w:rPr>
        <w:t xml:space="preserve">was reliant on possessing some level of </w:t>
      </w:r>
      <w:r w:rsidRPr="00DB6E6A">
        <w:rPr>
          <w:rFonts w:ascii="Times New Roman" w:hAnsi="Times New Roman" w:cs="Times New Roman"/>
          <w:sz w:val="24"/>
          <w:szCs w:val="24"/>
          <w:lang w:val="en-US"/>
        </w:rPr>
        <w:t>IT literacy.</w:t>
      </w:r>
      <w:r w:rsidR="00D23AEB" w:rsidRPr="00DB6E6A">
        <w:rPr>
          <w:rFonts w:ascii="Times New Roman" w:hAnsi="Times New Roman" w:cs="Times New Roman"/>
          <w:sz w:val="24"/>
          <w:szCs w:val="24"/>
          <w:lang w:val="en-US"/>
        </w:rPr>
        <w:t xml:space="preserve"> To ensure accessibility respondents desired ease of navigation, and succinct information </w:t>
      </w:r>
      <w:r w:rsidR="0070420A" w:rsidRPr="00DB6E6A">
        <w:rPr>
          <w:rFonts w:ascii="Times New Roman" w:hAnsi="Times New Roman" w:cs="Times New Roman"/>
          <w:sz w:val="24"/>
          <w:szCs w:val="24"/>
          <w:lang w:val="en-US"/>
        </w:rPr>
        <w:t>utilizing</w:t>
      </w:r>
      <w:r w:rsidR="00D23AEB" w:rsidRPr="00DB6E6A">
        <w:rPr>
          <w:rFonts w:ascii="Times New Roman" w:hAnsi="Times New Roman" w:cs="Times New Roman"/>
          <w:sz w:val="24"/>
          <w:szCs w:val="24"/>
          <w:lang w:val="en-US"/>
        </w:rPr>
        <w:t xml:space="preserve"> varied media (images and music).</w:t>
      </w:r>
      <w:r w:rsidR="009D0E57" w:rsidRPr="00DB6E6A">
        <w:rPr>
          <w:rFonts w:ascii="Times New Roman" w:hAnsi="Times New Roman" w:cs="Times New Roman"/>
          <w:sz w:val="24"/>
          <w:szCs w:val="24"/>
          <w:lang w:val="en-US"/>
        </w:rPr>
        <w:t xml:space="preserve"> </w:t>
      </w:r>
      <w:r w:rsidR="00486284" w:rsidRPr="00DB6E6A">
        <w:rPr>
          <w:rFonts w:ascii="Times New Roman" w:hAnsi="Times New Roman" w:cs="Times New Roman"/>
          <w:sz w:val="24"/>
          <w:szCs w:val="24"/>
          <w:lang w:val="en-US"/>
        </w:rPr>
        <w:t>Regarding</w:t>
      </w:r>
      <w:r w:rsidR="00D23AEB" w:rsidRPr="00DB6E6A">
        <w:rPr>
          <w:rFonts w:ascii="Times New Roman" w:hAnsi="Times New Roman" w:cs="Times New Roman"/>
          <w:sz w:val="24"/>
          <w:szCs w:val="24"/>
          <w:lang w:val="en-US"/>
        </w:rPr>
        <w:t xml:space="preserve"> </w:t>
      </w:r>
      <w:r w:rsidR="007A48EC" w:rsidRPr="00DB6E6A">
        <w:rPr>
          <w:rFonts w:ascii="Times New Roman" w:hAnsi="Times New Roman" w:cs="Times New Roman"/>
          <w:sz w:val="24"/>
          <w:szCs w:val="24"/>
          <w:lang w:val="en-US"/>
        </w:rPr>
        <w:t>content,</w:t>
      </w:r>
      <w:r w:rsidR="00D23AEB" w:rsidRPr="00DB6E6A">
        <w:rPr>
          <w:rFonts w:ascii="Times New Roman" w:hAnsi="Times New Roman" w:cs="Times New Roman"/>
          <w:sz w:val="24"/>
          <w:szCs w:val="24"/>
          <w:lang w:val="en-US"/>
        </w:rPr>
        <w:t xml:space="preserve"> information on the experience and range of manifestations of grief, signposting to other </w:t>
      </w:r>
      <w:r w:rsidR="0070420A" w:rsidRPr="00DB6E6A">
        <w:rPr>
          <w:rFonts w:ascii="Times New Roman" w:hAnsi="Times New Roman" w:cs="Times New Roman"/>
          <w:sz w:val="24"/>
          <w:szCs w:val="24"/>
          <w:lang w:val="en-US"/>
        </w:rPr>
        <w:t>organizations</w:t>
      </w:r>
      <w:r w:rsidR="00D23AEB" w:rsidRPr="00DB6E6A">
        <w:rPr>
          <w:rFonts w:ascii="Times New Roman" w:hAnsi="Times New Roman" w:cs="Times New Roman"/>
          <w:sz w:val="24"/>
          <w:szCs w:val="24"/>
          <w:lang w:val="en-US"/>
        </w:rPr>
        <w:t xml:space="preserve"> and support, and information on how to support one another were</w:t>
      </w:r>
      <w:r w:rsidR="007E541D" w:rsidRPr="00DB6E6A">
        <w:rPr>
          <w:rFonts w:ascii="Times New Roman" w:hAnsi="Times New Roman" w:cs="Times New Roman"/>
          <w:sz w:val="24"/>
          <w:szCs w:val="24"/>
          <w:lang w:val="en-US"/>
        </w:rPr>
        <w:t xml:space="preserve"> deemed</w:t>
      </w:r>
      <w:r w:rsidR="00D23AEB" w:rsidRPr="00DB6E6A">
        <w:rPr>
          <w:rFonts w:ascii="Times New Roman" w:hAnsi="Times New Roman" w:cs="Times New Roman"/>
          <w:sz w:val="24"/>
          <w:szCs w:val="24"/>
          <w:lang w:val="en-US"/>
        </w:rPr>
        <w:t xml:space="preserve"> important.   </w:t>
      </w:r>
      <w:r w:rsidR="008D2178" w:rsidRPr="00DB6E6A">
        <w:rPr>
          <w:rFonts w:ascii="Times New Roman" w:hAnsi="Times New Roman" w:cs="Times New Roman"/>
          <w:sz w:val="24"/>
          <w:szCs w:val="24"/>
          <w:lang w:val="en-US"/>
        </w:rPr>
        <w:t>Respondent</w:t>
      </w:r>
      <w:r w:rsidR="007E541D" w:rsidRPr="00DB6E6A">
        <w:rPr>
          <w:rFonts w:ascii="Times New Roman" w:hAnsi="Times New Roman" w:cs="Times New Roman"/>
          <w:sz w:val="24"/>
          <w:szCs w:val="24"/>
          <w:lang w:val="en-US"/>
        </w:rPr>
        <w:t>s</w:t>
      </w:r>
      <w:r w:rsidR="008D2178" w:rsidRPr="00DB6E6A">
        <w:rPr>
          <w:rFonts w:ascii="Times New Roman" w:hAnsi="Times New Roman" w:cs="Times New Roman"/>
          <w:sz w:val="24"/>
          <w:szCs w:val="24"/>
          <w:lang w:val="en-US"/>
        </w:rPr>
        <w:t xml:space="preserve"> thought, f</w:t>
      </w:r>
      <w:r w:rsidR="00D23AEB" w:rsidRPr="00DB6E6A">
        <w:rPr>
          <w:rFonts w:ascii="Times New Roman" w:hAnsi="Times New Roman" w:cs="Times New Roman"/>
          <w:sz w:val="24"/>
          <w:szCs w:val="24"/>
          <w:lang w:val="en-US"/>
        </w:rPr>
        <w:t>or the intervention to facilitate a family response to grief</w:t>
      </w:r>
      <w:r w:rsidR="008D2178" w:rsidRPr="00DB6E6A">
        <w:rPr>
          <w:rFonts w:ascii="Times New Roman" w:hAnsi="Times New Roman" w:cs="Times New Roman"/>
          <w:sz w:val="24"/>
          <w:szCs w:val="24"/>
          <w:lang w:val="en-US"/>
        </w:rPr>
        <w:t>,</w:t>
      </w:r>
      <w:r w:rsidR="00D23AEB" w:rsidRPr="00DB6E6A">
        <w:rPr>
          <w:rFonts w:ascii="Times New Roman" w:hAnsi="Times New Roman" w:cs="Times New Roman"/>
          <w:sz w:val="24"/>
          <w:szCs w:val="24"/>
          <w:lang w:val="en-US"/>
        </w:rPr>
        <w:t xml:space="preserve"> </w:t>
      </w:r>
      <w:r w:rsidR="008D2178" w:rsidRPr="00DB6E6A">
        <w:rPr>
          <w:rFonts w:ascii="Times New Roman" w:hAnsi="Times New Roman" w:cs="Times New Roman"/>
          <w:sz w:val="24"/>
          <w:szCs w:val="24"/>
          <w:lang w:val="en-US"/>
        </w:rPr>
        <w:t xml:space="preserve">it should include </w:t>
      </w:r>
      <w:r w:rsidR="00D23AEB" w:rsidRPr="00DB6E6A">
        <w:rPr>
          <w:rFonts w:ascii="Times New Roman" w:hAnsi="Times New Roman" w:cs="Times New Roman"/>
          <w:sz w:val="24"/>
          <w:szCs w:val="24"/>
          <w:lang w:val="en-US"/>
        </w:rPr>
        <w:t>questions and prompts for conversations</w:t>
      </w:r>
      <w:r w:rsidR="008D2178" w:rsidRPr="00DB6E6A">
        <w:rPr>
          <w:rFonts w:ascii="Times New Roman" w:hAnsi="Times New Roman" w:cs="Times New Roman"/>
          <w:sz w:val="24"/>
          <w:szCs w:val="24"/>
          <w:lang w:val="en-US"/>
        </w:rPr>
        <w:t xml:space="preserve"> and activities for</w:t>
      </w:r>
      <w:r w:rsidR="00D23AEB" w:rsidRPr="00DB6E6A">
        <w:rPr>
          <w:rFonts w:ascii="Times New Roman" w:hAnsi="Times New Roman" w:cs="Times New Roman"/>
          <w:sz w:val="24"/>
          <w:szCs w:val="24"/>
          <w:lang w:val="en-US"/>
        </w:rPr>
        <w:t xml:space="preserve"> capturing and sharing memories and feelings</w:t>
      </w:r>
      <w:r w:rsidR="008D2178" w:rsidRPr="00DB6E6A">
        <w:rPr>
          <w:rFonts w:ascii="Times New Roman" w:hAnsi="Times New Roman" w:cs="Times New Roman"/>
          <w:sz w:val="24"/>
          <w:szCs w:val="24"/>
          <w:lang w:val="en-US"/>
        </w:rPr>
        <w:t xml:space="preserve">.  Respondents offered suggestions for encouraging use of the intervention, these included images, use of </w:t>
      </w:r>
      <w:r w:rsidR="0070420A" w:rsidRPr="00DB6E6A">
        <w:rPr>
          <w:rFonts w:ascii="Times New Roman" w:hAnsi="Times New Roman" w:cs="Times New Roman"/>
          <w:sz w:val="24"/>
          <w:szCs w:val="24"/>
          <w:lang w:val="en-US"/>
        </w:rPr>
        <w:t>colors</w:t>
      </w:r>
      <w:r w:rsidR="008D2178" w:rsidRPr="00DB6E6A">
        <w:rPr>
          <w:rFonts w:ascii="Times New Roman" w:hAnsi="Times New Roman" w:cs="Times New Roman"/>
          <w:sz w:val="24"/>
          <w:szCs w:val="24"/>
          <w:lang w:val="en-US"/>
        </w:rPr>
        <w:t xml:space="preserve">, and avoidance of </w:t>
      </w:r>
      <w:r w:rsidR="001427E4" w:rsidRPr="00DB6E6A">
        <w:rPr>
          <w:rFonts w:ascii="Times New Roman" w:hAnsi="Times New Roman" w:cs="Times New Roman"/>
          <w:sz w:val="24"/>
          <w:szCs w:val="24"/>
          <w:lang w:val="en-US"/>
        </w:rPr>
        <w:t>clichés</w:t>
      </w:r>
      <w:r w:rsidR="008D2178" w:rsidRPr="00DB6E6A">
        <w:rPr>
          <w:rFonts w:ascii="Times New Roman" w:hAnsi="Times New Roman" w:cs="Times New Roman"/>
          <w:sz w:val="24"/>
          <w:szCs w:val="24"/>
          <w:lang w:val="en-US"/>
        </w:rPr>
        <w:t xml:space="preserve">.  Essentially the intervention should be simple, </w:t>
      </w:r>
      <w:proofErr w:type="gramStart"/>
      <w:r w:rsidR="008D2178" w:rsidRPr="00DB6E6A">
        <w:rPr>
          <w:rFonts w:ascii="Times New Roman" w:hAnsi="Times New Roman" w:cs="Times New Roman"/>
          <w:sz w:val="24"/>
          <w:szCs w:val="24"/>
          <w:lang w:val="en-US"/>
        </w:rPr>
        <w:t>straightforward</w:t>
      </w:r>
      <w:proofErr w:type="gramEnd"/>
      <w:r w:rsidR="00486284" w:rsidRPr="00DB6E6A">
        <w:rPr>
          <w:rFonts w:ascii="Times New Roman" w:hAnsi="Times New Roman" w:cs="Times New Roman"/>
          <w:sz w:val="24"/>
          <w:szCs w:val="24"/>
          <w:lang w:val="en-US"/>
        </w:rPr>
        <w:t xml:space="preserve"> and honest</w:t>
      </w:r>
      <w:r w:rsidR="008D2178" w:rsidRPr="00DB6E6A">
        <w:rPr>
          <w:rFonts w:ascii="Times New Roman" w:hAnsi="Times New Roman" w:cs="Times New Roman"/>
          <w:sz w:val="24"/>
          <w:szCs w:val="24"/>
          <w:lang w:val="en-US"/>
        </w:rPr>
        <w:t>, relatable</w:t>
      </w:r>
      <w:r w:rsidR="00486284" w:rsidRPr="00DB6E6A">
        <w:rPr>
          <w:rFonts w:ascii="Times New Roman" w:hAnsi="Times New Roman" w:cs="Times New Roman"/>
          <w:sz w:val="24"/>
          <w:szCs w:val="24"/>
          <w:lang w:val="en-US"/>
        </w:rPr>
        <w:t xml:space="preserve">, </w:t>
      </w:r>
      <w:r w:rsidR="007E541D" w:rsidRPr="00DB6E6A">
        <w:rPr>
          <w:rFonts w:ascii="Times New Roman" w:hAnsi="Times New Roman" w:cs="Times New Roman"/>
          <w:sz w:val="24"/>
          <w:szCs w:val="24"/>
          <w:lang w:val="en-US"/>
        </w:rPr>
        <w:t>and clear in</w:t>
      </w:r>
      <w:r w:rsidR="00486284" w:rsidRPr="00DB6E6A">
        <w:rPr>
          <w:rFonts w:ascii="Times New Roman" w:hAnsi="Times New Roman" w:cs="Times New Roman"/>
          <w:sz w:val="24"/>
          <w:szCs w:val="24"/>
          <w:lang w:val="en-US"/>
        </w:rPr>
        <w:t xml:space="preserve"> what it adds and</w:t>
      </w:r>
      <w:r w:rsidR="007E541D" w:rsidRPr="00DB6E6A">
        <w:rPr>
          <w:rFonts w:ascii="Times New Roman" w:hAnsi="Times New Roman" w:cs="Times New Roman"/>
          <w:sz w:val="24"/>
          <w:szCs w:val="24"/>
          <w:lang w:val="en-US"/>
        </w:rPr>
        <w:t xml:space="preserve"> how it differs </w:t>
      </w:r>
      <w:r w:rsidR="008D2178" w:rsidRPr="00DB6E6A">
        <w:rPr>
          <w:rFonts w:ascii="Times New Roman" w:hAnsi="Times New Roman" w:cs="Times New Roman"/>
          <w:sz w:val="24"/>
          <w:szCs w:val="24"/>
          <w:lang w:val="en-US"/>
        </w:rPr>
        <w:t>from existing resources.</w:t>
      </w:r>
    </w:p>
    <w:p w14:paraId="5F07DAC8" w14:textId="4766B65F" w:rsidR="00002F34" w:rsidRPr="00DB6E6A" w:rsidRDefault="003C48A9" w:rsidP="00DB6E6A">
      <w:pPr>
        <w:spacing w:line="480" w:lineRule="auto"/>
        <w:ind w:left="720"/>
        <w:jc w:val="both"/>
        <w:rPr>
          <w:rFonts w:ascii="Times New Roman" w:hAnsi="Times New Roman" w:cs="Times New Roman"/>
          <w:i/>
          <w:iCs/>
          <w:sz w:val="24"/>
          <w:szCs w:val="24"/>
          <w:lang w:val="en-US"/>
        </w:rPr>
      </w:pPr>
      <w:r w:rsidRPr="00DB6E6A">
        <w:rPr>
          <w:rFonts w:ascii="Times New Roman" w:eastAsia="Times New Roman" w:hAnsi="Times New Roman" w:cs="Times New Roman"/>
          <w:i/>
          <w:iCs/>
          <w:color w:val="000000"/>
          <w:sz w:val="24"/>
          <w:szCs w:val="24"/>
          <w:lang w:val="en-US" w:eastAsia="en-GB"/>
        </w:rPr>
        <w:t xml:space="preserve">…It would be helpful to have sections on emotional support - what kind of things people need and how to get them, links to relevant </w:t>
      </w:r>
      <w:r w:rsidR="0070420A" w:rsidRPr="00DB6E6A">
        <w:rPr>
          <w:rFonts w:ascii="Times New Roman" w:eastAsia="Times New Roman" w:hAnsi="Times New Roman" w:cs="Times New Roman"/>
          <w:i/>
          <w:iCs/>
          <w:color w:val="000000"/>
          <w:sz w:val="24"/>
          <w:szCs w:val="24"/>
          <w:lang w:val="en-US" w:eastAsia="en-GB"/>
        </w:rPr>
        <w:t>organizations</w:t>
      </w:r>
      <w:r w:rsidRPr="00DB6E6A">
        <w:rPr>
          <w:rFonts w:ascii="Times New Roman" w:eastAsia="Times New Roman" w:hAnsi="Times New Roman" w:cs="Times New Roman"/>
          <w:i/>
          <w:iCs/>
          <w:color w:val="000000"/>
          <w:sz w:val="24"/>
          <w:szCs w:val="24"/>
          <w:lang w:val="en-US" w:eastAsia="en-GB"/>
        </w:rPr>
        <w:t xml:space="preserve">, and practical support on how to face tackling the things you </w:t>
      </w:r>
      <w:proofErr w:type="gramStart"/>
      <w:r w:rsidRPr="00DB6E6A">
        <w:rPr>
          <w:rFonts w:ascii="Times New Roman" w:eastAsia="Times New Roman" w:hAnsi="Times New Roman" w:cs="Times New Roman"/>
          <w:i/>
          <w:iCs/>
          <w:color w:val="000000"/>
          <w:sz w:val="24"/>
          <w:szCs w:val="24"/>
          <w:lang w:val="en-US" w:eastAsia="en-GB"/>
        </w:rPr>
        <w:t>have to</w:t>
      </w:r>
      <w:proofErr w:type="gramEnd"/>
      <w:r w:rsidRPr="00DB6E6A">
        <w:rPr>
          <w:rFonts w:ascii="Times New Roman" w:eastAsia="Times New Roman" w:hAnsi="Times New Roman" w:cs="Times New Roman"/>
          <w:i/>
          <w:iCs/>
          <w:color w:val="000000"/>
          <w:sz w:val="24"/>
          <w:szCs w:val="24"/>
          <w:lang w:val="en-US" w:eastAsia="en-GB"/>
        </w:rPr>
        <w:t xml:space="preserve"> do because the person has died. Also, some ideas, both for the bereaved person and those supporting them of things they might be able to do to help them feel a bit better. For example, a friend gave me a bag of '</w:t>
      </w:r>
      <w:proofErr w:type="gramStart"/>
      <w:r w:rsidRPr="00DB6E6A">
        <w:rPr>
          <w:rFonts w:ascii="Times New Roman" w:eastAsia="Times New Roman" w:hAnsi="Times New Roman" w:cs="Times New Roman"/>
          <w:i/>
          <w:iCs/>
          <w:color w:val="000000"/>
          <w:sz w:val="24"/>
          <w:szCs w:val="24"/>
          <w:lang w:val="en-US" w:eastAsia="en-GB"/>
        </w:rPr>
        <w:t>crap</w:t>
      </w:r>
      <w:proofErr w:type="gramEnd"/>
      <w:r w:rsidRPr="00DB6E6A">
        <w:rPr>
          <w:rFonts w:ascii="Times New Roman" w:eastAsia="Times New Roman" w:hAnsi="Times New Roman" w:cs="Times New Roman"/>
          <w:i/>
          <w:iCs/>
          <w:color w:val="000000"/>
          <w:sz w:val="24"/>
          <w:szCs w:val="24"/>
          <w:lang w:val="en-US" w:eastAsia="en-GB"/>
        </w:rPr>
        <w:t xml:space="preserve"> day' presents, so if I was having a particularly awful day, I could open one. I've done that for other friends since, and it was something I really valued as it reminded me that my </w:t>
      </w:r>
      <w:r w:rsidRPr="00DB6E6A">
        <w:rPr>
          <w:rFonts w:ascii="Times New Roman" w:eastAsia="Times New Roman" w:hAnsi="Times New Roman" w:cs="Times New Roman"/>
          <w:i/>
          <w:iCs/>
          <w:color w:val="000000"/>
          <w:sz w:val="24"/>
          <w:szCs w:val="24"/>
          <w:lang w:val="en-US" w:eastAsia="en-GB"/>
        </w:rPr>
        <w:lastRenderedPageBreak/>
        <w:t>friend was supporting me even at the worst times. Other ideas of activities that allow people to talk about their loved one without feeling awkward would be helpful… (Participant 28, personal)</w:t>
      </w:r>
    </w:p>
    <w:p w14:paraId="186774EE" w14:textId="77777777" w:rsidR="00EB51AA" w:rsidRDefault="00EB51AA" w:rsidP="00EB51AA">
      <w:pPr>
        <w:spacing w:line="480" w:lineRule="auto"/>
        <w:jc w:val="both"/>
        <w:rPr>
          <w:rFonts w:ascii="Times New Roman" w:hAnsi="Times New Roman" w:cs="Times New Roman"/>
          <w:b/>
          <w:bCs/>
          <w:sz w:val="24"/>
          <w:szCs w:val="24"/>
          <w:lang w:val="en-US"/>
        </w:rPr>
      </w:pPr>
    </w:p>
    <w:p w14:paraId="0672492F" w14:textId="49DCC714" w:rsidR="00A30935" w:rsidRPr="00EB51AA" w:rsidRDefault="00A30935" w:rsidP="00EB51AA">
      <w:pPr>
        <w:spacing w:line="480" w:lineRule="auto"/>
        <w:jc w:val="both"/>
        <w:rPr>
          <w:rFonts w:ascii="Times New Roman" w:hAnsi="Times New Roman" w:cs="Times New Roman"/>
          <w:b/>
          <w:bCs/>
          <w:i/>
          <w:iCs/>
          <w:sz w:val="24"/>
          <w:szCs w:val="24"/>
          <w:lang w:val="en-US"/>
        </w:rPr>
      </w:pPr>
      <w:r w:rsidRPr="00EB51AA">
        <w:rPr>
          <w:rFonts w:ascii="Times New Roman" w:hAnsi="Times New Roman" w:cs="Times New Roman"/>
          <w:b/>
          <w:bCs/>
          <w:i/>
          <w:iCs/>
          <w:sz w:val="24"/>
          <w:szCs w:val="24"/>
          <w:lang w:val="en-US"/>
        </w:rPr>
        <w:t>Co-</w:t>
      </w:r>
      <w:r w:rsidR="00BF6425">
        <w:rPr>
          <w:rFonts w:ascii="Times New Roman" w:hAnsi="Times New Roman" w:cs="Times New Roman"/>
          <w:b/>
          <w:bCs/>
          <w:i/>
          <w:iCs/>
          <w:sz w:val="24"/>
          <w:szCs w:val="24"/>
          <w:lang w:val="en-US"/>
        </w:rPr>
        <w:t>p</w:t>
      </w:r>
      <w:r w:rsidR="00F17C1B" w:rsidRPr="00EB51AA">
        <w:rPr>
          <w:rFonts w:ascii="Times New Roman" w:hAnsi="Times New Roman" w:cs="Times New Roman"/>
          <w:b/>
          <w:bCs/>
          <w:i/>
          <w:iCs/>
          <w:sz w:val="24"/>
          <w:szCs w:val="24"/>
          <w:lang w:val="en-US"/>
        </w:rPr>
        <w:t>roduction</w:t>
      </w:r>
      <w:r w:rsidRPr="00EB51AA">
        <w:rPr>
          <w:rFonts w:ascii="Times New Roman" w:hAnsi="Times New Roman" w:cs="Times New Roman"/>
          <w:b/>
          <w:bCs/>
          <w:i/>
          <w:iCs/>
          <w:sz w:val="24"/>
          <w:szCs w:val="24"/>
          <w:lang w:val="en-US"/>
        </w:rPr>
        <w:t xml:space="preserve"> </w:t>
      </w:r>
      <w:r w:rsidR="00BF6425">
        <w:rPr>
          <w:rFonts w:ascii="Times New Roman" w:hAnsi="Times New Roman" w:cs="Times New Roman"/>
          <w:b/>
          <w:bCs/>
          <w:i/>
          <w:iCs/>
          <w:sz w:val="24"/>
          <w:szCs w:val="24"/>
          <w:lang w:val="en-US"/>
        </w:rPr>
        <w:t>w</w:t>
      </w:r>
      <w:r w:rsidRPr="00EB51AA">
        <w:rPr>
          <w:rFonts w:ascii="Times New Roman" w:hAnsi="Times New Roman" w:cs="Times New Roman"/>
          <w:b/>
          <w:bCs/>
          <w:i/>
          <w:iCs/>
          <w:sz w:val="24"/>
          <w:szCs w:val="24"/>
          <w:lang w:val="en-US"/>
        </w:rPr>
        <w:t>orkshop</w:t>
      </w:r>
    </w:p>
    <w:p w14:paraId="35F735B1" w14:textId="2A577D41" w:rsidR="00C4677F" w:rsidRPr="00DB6E6A" w:rsidRDefault="00406F98"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Participants were sought </w:t>
      </w:r>
      <w:r w:rsidR="0038624E" w:rsidRPr="00DB6E6A">
        <w:rPr>
          <w:rFonts w:ascii="Times New Roman" w:hAnsi="Times New Roman" w:cs="Times New Roman"/>
          <w:sz w:val="24"/>
          <w:szCs w:val="24"/>
          <w:lang w:val="en-US"/>
        </w:rPr>
        <w:t>through</w:t>
      </w:r>
      <w:r w:rsidRPr="00DB6E6A">
        <w:rPr>
          <w:rFonts w:ascii="Times New Roman" w:hAnsi="Times New Roman" w:cs="Times New Roman"/>
          <w:sz w:val="24"/>
          <w:szCs w:val="24"/>
          <w:lang w:val="en-US"/>
        </w:rPr>
        <w:t xml:space="preserve"> respondents to the survey (who were asked to indicate their interest in the workshop), social media </w:t>
      </w:r>
      <w:r w:rsidR="00F246BF" w:rsidRPr="00DB6E6A">
        <w:rPr>
          <w:rFonts w:ascii="Times New Roman" w:hAnsi="Times New Roman" w:cs="Times New Roman"/>
          <w:sz w:val="24"/>
          <w:szCs w:val="24"/>
          <w:lang w:val="en-US"/>
        </w:rPr>
        <w:t>e.g.,</w:t>
      </w:r>
      <w:r w:rsidRPr="00DB6E6A">
        <w:rPr>
          <w:rFonts w:ascii="Times New Roman" w:hAnsi="Times New Roman" w:cs="Times New Roman"/>
          <w:sz w:val="24"/>
          <w:szCs w:val="24"/>
          <w:lang w:val="en-US"/>
        </w:rPr>
        <w:t xml:space="preserve"> Twitter, patient and public involvement networks, professional bereavement </w:t>
      </w:r>
      <w:r w:rsidR="0070420A" w:rsidRPr="00DB6E6A">
        <w:rPr>
          <w:rFonts w:ascii="Times New Roman" w:hAnsi="Times New Roman" w:cs="Times New Roman"/>
          <w:sz w:val="24"/>
          <w:szCs w:val="24"/>
          <w:lang w:val="en-US"/>
        </w:rPr>
        <w:t>organizations</w:t>
      </w:r>
      <w:r w:rsidRPr="00DB6E6A">
        <w:rPr>
          <w:rFonts w:ascii="Times New Roman" w:hAnsi="Times New Roman" w:cs="Times New Roman"/>
          <w:sz w:val="24"/>
          <w:szCs w:val="24"/>
          <w:lang w:val="en-US"/>
        </w:rPr>
        <w:t xml:space="preserve">, </w:t>
      </w:r>
      <w:r w:rsidR="00D50BBB" w:rsidRPr="00DB6E6A">
        <w:rPr>
          <w:rFonts w:ascii="Times New Roman" w:hAnsi="Times New Roman" w:cs="Times New Roman"/>
          <w:sz w:val="24"/>
          <w:szCs w:val="24"/>
          <w:lang w:val="en-US"/>
        </w:rPr>
        <w:t xml:space="preserve">and </w:t>
      </w:r>
      <w:proofErr w:type="spellStart"/>
      <w:r w:rsidR="00D50BBB" w:rsidRPr="00DB6E6A">
        <w:rPr>
          <w:rFonts w:ascii="Times New Roman" w:hAnsi="Times New Roman" w:cs="Times New Roman"/>
          <w:sz w:val="24"/>
          <w:szCs w:val="24"/>
          <w:lang w:val="en-US"/>
        </w:rPr>
        <w:t>carers’</w:t>
      </w:r>
      <w:proofErr w:type="spellEnd"/>
      <w:r w:rsidR="00780FAB" w:rsidRPr="00DB6E6A">
        <w:rPr>
          <w:rFonts w:ascii="Times New Roman" w:hAnsi="Times New Roman" w:cs="Times New Roman"/>
          <w:sz w:val="24"/>
          <w:szCs w:val="24"/>
          <w:lang w:val="en-US"/>
        </w:rPr>
        <w:t xml:space="preserve"> </w:t>
      </w:r>
      <w:r w:rsidR="0070420A" w:rsidRPr="00DB6E6A">
        <w:rPr>
          <w:rFonts w:ascii="Times New Roman" w:hAnsi="Times New Roman" w:cs="Times New Roman"/>
          <w:sz w:val="24"/>
          <w:szCs w:val="24"/>
          <w:lang w:val="en-US"/>
        </w:rPr>
        <w:t>organizations</w:t>
      </w:r>
      <w:r w:rsidRPr="00DB6E6A">
        <w:rPr>
          <w:rFonts w:ascii="Times New Roman" w:hAnsi="Times New Roman" w:cs="Times New Roman"/>
          <w:sz w:val="24"/>
          <w:szCs w:val="24"/>
          <w:lang w:val="en-US"/>
        </w:rPr>
        <w:t>.</w:t>
      </w:r>
      <w:r w:rsidR="00780FAB" w:rsidRPr="00DB6E6A">
        <w:rPr>
          <w:rFonts w:ascii="Times New Roman" w:hAnsi="Times New Roman" w:cs="Times New Roman"/>
          <w:sz w:val="24"/>
          <w:szCs w:val="24"/>
          <w:lang w:val="en-US"/>
        </w:rPr>
        <w:t xml:space="preserve">  Twelve individuals expressed an interest to participate, eight were able to attend on the date set, with five attending on the day (one was unwell, one had technical issues and one had unanticipated work pressures on the day).  </w:t>
      </w:r>
    </w:p>
    <w:p w14:paraId="53A83D97" w14:textId="5FD19F7D" w:rsidR="00A30935" w:rsidRPr="00DB6E6A" w:rsidRDefault="00A70320"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The </w:t>
      </w:r>
      <w:r w:rsidR="00112871" w:rsidRPr="00DB6E6A">
        <w:rPr>
          <w:rFonts w:ascii="Times New Roman" w:hAnsi="Times New Roman" w:cs="Times New Roman"/>
          <w:sz w:val="24"/>
          <w:szCs w:val="24"/>
          <w:lang w:val="en-US"/>
        </w:rPr>
        <w:t>two</w:t>
      </w:r>
      <w:r w:rsidR="00420FAC" w:rsidRPr="00DB6E6A">
        <w:rPr>
          <w:rFonts w:ascii="Times New Roman" w:hAnsi="Times New Roman" w:cs="Times New Roman"/>
          <w:sz w:val="24"/>
          <w:szCs w:val="24"/>
          <w:lang w:val="en-US"/>
        </w:rPr>
        <w:t>-</w:t>
      </w:r>
      <w:r w:rsidR="00112871" w:rsidRPr="00DB6E6A">
        <w:rPr>
          <w:rFonts w:ascii="Times New Roman" w:hAnsi="Times New Roman" w:cs="Times New Roman"/>
          <w:sz w:val="24"/>
          <w:szCs w:val="24"/>
          <w:lang w:val="en-US"/>
        </w:rPr>
        <w:t xml:space="preserve">hour </w:t>
      </w:r>
      <w:r w:rsidRPr="00DB6E6A">
        <w:rPr>
          <w:rFonts w:ascii="Times New Roman" w:hAnsi="Times New Roman" w:cs="Times New Roman"/>
          <w:sz w:val="24"/>
          <w:szCs w:val="24"/>
          <w:lang w:val="en-US"/>
        </w:rPr>
        <w:t xml:space="preserve">online workshop </w:t>
      </w:r>
      <w:r w:rsidR="00955251" w:rsidRPr="00DB6E6A">
        <w:rPr>
          <w:rFonts w:ascii="Times New Roman" w:hAnsi="Times New Roman" w:cs="Times New Roman"/>
          <w:sz w:val="24"/>
          <w:szCs w:val="24"/>
          <w:lang w:val="en-US"/>
        </w:rPr>
        <w:t xml:space="preserve">(via Microsoft Teams) </w:t>
      </w:r>
      <w:r w:rsidRPr="00DB6E6A">
        <w:rPr>
          <w:rFonts w:ascii="Times New Roman" w:hAnsi="Times New Roman" w:cs="Times New Roman"/>
          <w:sz w:val="24"/>
          <w:szCs w:val="24"/>
          <w:lang w:val="en-US"/>
        </w:rPr>
        <w:t>was held in September 2021</w:t>
      </w:r>
      <w:r w:rsidR="00955251" w:rsidRPr="00DB6E6A">
        <w:rPr>
          <w:rFonts w:ascii="Times New Roman" w:hAnsi="Times New Roman" w:cs="Times New Roman"/>
          <w:sz w:val="24"/>
          <w:szCs w:val="24"/>
          <w:lang w:val="en-US"/>
        </w:rPr>
        <w:t>.  O</w:t>
      </w:r>
      <w:r w:rsidR="00780FAB" w:rsidRPr="00DB6E6A">
        <w:rPr>
          <w:rFonts w:ascii="Times New Roman" w:hAnsi="Times New Roman" w:cs="Times New Roman"/>
          <w:sz w:val="24"/>
          <w:szCs w:val="24"/>
          <w:lang w:val="en-US"/>
        </w:rPr>
        <w:t xml:space="preserve">f the five participants, </w:t>
      </w:r>
      <w:r w:rsidR="00955251" w:rsidRPr="00DB6E6A">
        <w:rPr>
          <w:rFonts w:ascii="Times New Roman" w:hAnsi="Times New Roman" w:cs="Times New Roman"/>
          <w:sz w:val="24"/>
          <w:szCs w:val="24"/>
          <w:lang w:val="en-US"/>
        </w:rPr>
        <w:t>one was a</w:t>
      </w:r>
      <w:r w:rsidR="00780FAB" w:rsidRPr="00DB6E6A">
        <w:rPr>
          <w:rFonts w:ascii="Times New Roman" w:hAnsi="Times New Roman" w:cs="Times New Roman"/>
          <w:sz w:val="24"/>
          <w:szCs w:val="24"/>
          <w:lang w:val="en-US"/>
        </w:rPr>
        <w:t xml:space="preserve"> </w:t>
      </w:r>
      <w:r w:rsidR="00420FAC" w:rsidRPr="00DB6E6A">
        <w:rPr>
          <w:rFonts w:ascii="Times New Roman" w:hAnsi="Times New Roman" w:cs="Times New Roman"/>
          <w:sz w:val="24"/>
          <w:szCs w:val="24"/>
          <w:lang w:val="en-US"/>
        </w:rPr>
        <w:t>person with lived experience</w:t>
      </w:r>
      <w:r w:rsidR="00955251" w:rsidRPr="00DB6E6A">
        <w:rPr>
          <w:rFonts w:ascii="Times New Roman" w:hAnsi="Times New Roman" w:cs="Times New Roman"/>
          <w:sz w:val="24"/>
          <w:szCs w:val="24"/>
          <w:lang w:val="en-US"/>
        </w:rPr>
        <w:t xml:space="preserve">, one was representative of a </w:t>
      </w:r>
      <w:proofErr w:type="spellStart"/>
      <w:r w:rsidR="00955251" w:rsidRPr="00DB6E6A">
        <w:rPr>
          <w:rFonts w:ascii="Times New Roman" w:hAnsi="Times New Roman" w:cs="Times New Roman"/>
          <w:sz w:val="24"/>
          <w:szCs w:val="24"/>
          <w:lang w:val="en-US"/>
        </w:rPr>
        <w:t>carers’</w:t>
      </w:r>
      <w:proofErr w:type="spellEnd"/>
      <w:r w:rsidR="00955251" w:rsidRPr="00DB6E6A">
        <w:rPr>
          <w:rFonts w:ascii="Times New Roman" w:hAnsi="Times New Roman" w:cs="Times New Roman"/>
          <w:sz w:val="24"/>
          <w:szCs w:val="24"/>
          <w:lang w:val="en-US"/>
        </w:rPr>
        <w:t xml:space="preserve"> </w:t>
      </w:r>
      <w:r w:rsidR="0070420A" w:rsidRPr="00DB6E6A">
        <w:rPr>
          <w:rFonts w:ascii="Times New Roman" w:hAnsi="Times New Roman" w:cs="Times New Roman"/>
          <w:sz w:val="24"/>
          <w:szCs w:val="24"/>
          <w:lang w:val="en-US"/>
        </w:rPr>
        <w:t>organization</w:t>
      </w:r>
      <w:r w:rsidR="00955251" w:rsidRPr="00DB6E6A">
        <w:rPr>
          <w:rFonts w:ascii="Times New Roman" w:hAnsi="Times New Roman" w:cs="Times New Roman"/>
          <w:sz w:val="24"/>
          <w:szCs w:val="24"/>
          <w:lang w:val="en-US"/>
        </w:rPr>
        <w:t xml:space="preserve">, two were from hospice bereavement services (one professional and one volunteer) and </w:t>
      </w:r>
      <w:r w:rsidR="00C4677F" w:rsidRPr="00DB6E6A">
        <w:rPr>
          <w:rFonts w:ascii="Times New Roman" w:hAnsi="Times New Roman" w:cs="Times New Roman"/>
          <w:sz w:val="24"/>
          <w:szCs w:val="24"/>
          <w:lang w:val="en-US"/>
        </w:rPr>
        <w:t xml:space="preserve">was </w:t>
      </w:r>
      <w:r w:rsidR="00955251" w:rsidRPr="00DB6E6A">
        <w:rPr>
          <w:rFonts w:ascii="Times New Roman" w:hAnsi="Times New Roman" w:cs="Times New Roman"/>
          <w:sz w:val="24"/>
          <w:szCs w:val="24"/>
          <w:lang w:val="en-US"/>
        </w:rPr>
        <w:t xml:space="preserve">one from a bereavement </w:t>
      </w:r>
      <w:r w:rsidR="0070420A" w:rsidRPr="00DB6E6A">
        <w:rPr>
          <w:rFonts w:ascii="Times New Roman" w:hAnsi="Times New Roman" w:cs="Times New Roman"/>
          <w:sz w:val="24"/>
          <w:szCs w:val="24"/>
          <w:lang w:val="en-US"/>
        </w:rPr>
        <w:t>organization</w:t>
      </w:r>
      <w:r w:rsidR="00955251" w:rsidRPr="00DB6E6A">
        <w:rPr>
          <w:rFonts w:ascii="Times New Roman" w:hAnsi="Times New Roman" w:cs="Times New Roman"/>
          <w:sz w:val="24"/>
          <w:szCs w:val="24"/>
          <w:lang w:val="en-US"/>
        </w:rPr>
        <w:t>.  The workshop was facilitated by the research team</w:t>
      </w:r>
      <w:r w:rsidR="00EC1E2F" w:rsidRPr="00DB6E6A">
        <w:rPr>
          <w:rFonts w:ascii="Times New Roman" w:hAnsi="Times New Roman" w:cs="Times New Roman"/>
          <w:sz w:val="24"/>
          <w:szCs w:val="24"/>
          <w:lang w:val="en-US"/>
        </w:rPr>
        <w:t>, and in response to the survey findings that highlighted the importance of creative activities,</w:t>
      </w:r>
      <w:r w:rsidR="00955251" w:rsidRPr="00DB6E6A">
        <w:rPr>
          <w:rFonts w:ascii="Times New Roman" w:hAnsi="Times New Roman" w:cs="Times New Roman"/>
          <w:sz w:val="24"/>
          <w:szCs w:val="24"/>
          <w:lang w:val="en-US"/>
        </w:rPr>
        <w:t xml:space="preserve"> an artist and musician contributed to the intervention content.</w:t>
      </w:r>
    </w:p>
    <w:p w14:paraId="649D7694" w14:textId="2B27FB74" w:rsidR="003A490A" w:rsidRPr="00DB6E6A" w:rsidRDefault="008D39EC"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The aim of the workshop was to co-</w:t>
      </w:r>
      <w:r w:rsidR="00F17C1B" w:rsidRPr="00DB6E6A">
        <w:rPr>
          <w:rFonts w:ascii="Times New Roman" w:hAnsi="Times New Roman" w:cs="Times New Roman"/>
          <w:sz w:val="24"/>
          <w:szCs w:val="24"/>
          <w:lang w:val="en-US"/>
        </w:rPr>
        <w:t xml:space="preserve"> produce</w:t>
      </w:r>
      <w:r w:rsidRPr="00DB6E6A">
        <w:rPr>
          <w:rFonts w:ascii="Times New Roman" w:hAnsi="Times New Roman" w:cs="Times New Roman"/>
          <w:sz w:val="24"/>
          <w:szCs w:val="24"/>
          <w:lang w:val="en-US"/>
        </w:rPr>
        <w:t xml:space="preserve"> the content of the intervention.  To do so </w:t>
      </w:r>
      <w:r w:rsidR="00D50BBB" w:rsidRPr="00DB6E6A">
        <w:rPr>
          <w:rFonts w:ascii="Times New Roman" w:hAnsi="Times New Roman" w:cs="Times New Roman"/>
          <w:sz w:val="24"/>
          <w:szCs w:val="24"/>
          <w:lang w:val="en-US"/>
        </w:rPr>
        <w:t>the research team</w:t>
      </w:r>
      <w:r w:rsidRPr="00DB6E6A">
        <w:rPr>
          <w:rFonts w:ascii="Times New Roman" w:hAnsi="Times New Roman" w:cs="Times New Roman"/>
          <w:sz w:val="24"/>
          <w:szCs w:val="24"/>
          <w:lang w:val="en-US"/>
        </w:rPr>
        <w:t xml:space="preserve"> provided an overview of the study, presented findings from the survey, and discussed potential content including family ‘activities’ to </w:t>
      </w:r>
      <w:r w:rsidR="00112871" w:rsidRPr="00DB6E6A">
        <w:rPr>
          <w:rFonts w:ascii="Times New Roman" w:hAnsi="Times New Roman" w:cs="Times New Roman"/>
          <w:sz w:val="24"/>
          <w:szCs w:val="24"/>
          <w:lang w:val="en-US"/>
        </w:rPr>
        <w:t xml:space="preserve">stimulate family </w:t>
      </w:r>
      <w:r w:rsidR="00420FAC" w:rsidRPr="00DB6E6A">
        <w:rPr>
          <w:rFonts w:ascii="Times New Roman" w:hAnsi="Times New Roman" w:cs="Times New Roman"/>
          <w:sz w:val="24"/>
          <w:szCs w:val="24"/>
          <w:lang w:val="en-US"/>
        </w:rPr>
        <w:t>interactions and communication describing</w:t>
      </w:r>
      <w:r w:rsidR="007222C3" w:rsidRPr="00DB6E6A">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how these linked to the study’s theoretical underpinnings.</w:t>
      </w:r>
      <w:r w:rsidR="00C4677F" w:rsidRPr="00DB6E6A">
        <w:rPr>
          <w:rFonts w:ascii="Times New Roman" w:hAnsi="Times New Roman" w:cs="Times New Roman"/>
          <w:sz w:val="24"/>
          <w:szCs w:val="24"/>
          <w:lang w:val="en-US"/>
        </w:rPr>
        <w:t xml:space="preserve"> It was explained that the survey had endorsed the following content:</w:t>
      </w:r>
      <w:r w:rsidR="003A490A" w:rsidRPr="00DB6E6A">
        <w:rPr>
          <w:rFonts w:ascii="Times New Roman" w:hAnsi="Times New Roman" w:cs="Times New Roman"/>
          <w:sz w:val="24"/>
          <w:szCs w:val="24"/>
          <w:lang w:val="en-US"/>
        </w:rPr>
        <w:t xml:space="preserve"> a l</w:t>
      </w:r>
      <w:r w:rsidR="00C4677F" w:rsidRPr="00DB6E6A">
        <w:rPr>
          <w:rFonts w:ascii="Times New Roman" w:hAnsi="Times New Roman" w:cs="Times New Roman"/>
          <w:sz w:val="24"/>
          <w:szCs w:val="24"/>
          <w:lang w:val="en-US"/>
        </w:rPr>
        <w:t xml:space="preserve">anding page – what the web-resource is about (the </w:t>
      </w:r>
      <w:r w:rsidR="00420FAC" w:rsidRPr="00DB6E6A">
        <w:rPr>
          <w:rFonts w:ascii="Times New Roman" w:hAnsi="Times New Roman" w:cs="Times New Roman"/>
          <w:sz w:val="24"/>
          <w:szCs w:val="24"/>
          <w:lang w:val="en-US"/>
        </w:rPr>
        <w:t xml:space="preserve">unique selling point </w:t>
      </w:r>
      <w:r w:rsidR="00C4677F" w:rsidRPr="00DB6E6A">
        <w:rPr>
          <w:rFonts w:ascii="Times New Roman" w:hAnsi="Times New Roman" w:cs="Times New Roman"/>
          <w:sz w:val="24"/>
          <w:szCs w:val="24"/>
          <w:lang w:val="en-US"/>
        </w:rPr>
        <w:t>of the resource)</w:t>
      </w:r>
      <w:r w:rsidR="003A490A" w:rsidRPr="00DB6E6A">
        <w:rPr>
          <w:rFonts w:ascii="Times New Roman" w:hAnsi="Times New Roman" w:cs="Times New Roman"/>
          <w:sz w:val="24"/>
          <w:szCs w:val="24"/>
          <w:lang w:val="en-US"/>
        </w:rPr>
        <w:t>; a</w:t>
      </w:r>
      <w:r w:rsidR="00C4677F" w:rsidRPr="00DB6E6A">
        <w:rPr>
          <w:rFonts w:ascii="Times New Roman" w:hAnsi="Times New Roman" w:cs="Times New Roman"/>
          <w:sz w:val="24"/>
          <w:szCs w:val="24"/>
          <w:lang w:val="en-US"/>
        </w:rPr>
        <w:t xml:space="preserve">bout grief – </w:t>
      </w:r>
      <w:r w:rsidR="00D50BBB" w:rsidRPr="00DB6E6A">
        <w:rPr>
          <w:rFonts w:ascii="Times New Roman" w:hAnsi="Times New Roman" w:cs="Times New Roman"/>
          <w:sz w:val="24"/>
          <w:szCs w:val="24"/>
          <w:lang w:val="en-US"/>
        </w:rPr>
        <w:t>outlining</w:t>
      </w:r>
      <w:r w:rsidR="00C4677F" w:rsidRPr="00DB6E6A">
        <w:rPr>
          <w:rFonts w:ascii="Times New Roman" w:hAnsi="Times New Roman" w:cs="Times New Roman"/>
          <w:sz w:val="24"/>
          <w:szCs w:val="24"/>
          <w:lang w:val="en-US"/>
        </w:rPr>
        <w:t xml:space="preserve"> the range of experience</w:t>
      </w:r>
      <w:r w:rsidR="003A490A" w:rsidRPr="00DB6E6A">
        <w:rPr>
          <w:rFonts w:ascii="Times New Roman" w:hAnsi="Times New Roman" w:cs="Times New Roman"/>
          <w:sz w:val="24"/>
          <w:szCs w:val="24"/>
          <w:lang w:val="en-US"/>
        </w:rPr>
        <w:t>; d</w:t>
      </w:r>
      <w:r w:rsidR="00C4677F" w:rsidRPr="00DB6E6A">
        <w:rPr>
          <w:rFonts w:ascii="Times New Roman" w:hAnsi="Times New Roman" w:cs="Times New Roman"/>
          <w:sz w:val="24"/>
          <w:szCs w:val="24"/>
          <w:lang w:val="en-US"/>
        </w:rPr>
        <w:t>ealing with practicalities</w:t>
      </w:r>
      <w:r w:rsidR="003A490A" w:rsidRPr="00DB6E6A">
        <w:rPr>
          <w:rFonts w:ascii="Times New Roman" w:hAnsi="Times New Roman" w:cs="Times New Roman"/>
          <w:sz w:val="24"/>
          <w:szCs w:val="24"/>
          <w:lang w:val="en-US"/>
        </w:rPr>
        <w:t xml:space="preserve">; what to say </w:t>
      </w:r>
      <w:r w:rsidR="001D13D7" w:rsidRPr="00DB6E6A">
        <w:rPr>
          <w:rFonts w:ascii="Times New Roman" w:hAnsi="Times New Roman" w:cs="Times New Roman"/>
          <w:sz w:val="24"/>
          <w:szCs w:val="24"/>
          <w:lang w:val="en-US"/>
        </w:rPr>
        <w:t>(</w:t>
      </w:r>
      <w:r w:rsidR="003A490A" w:rsidRPr="00DB6E6A">
        <w:rPr>
          <w:rFonts w:ascii="Times New Roman" w:hAnsi="Times New Roman" w:cs="Times New Roman"/>
          <w:sz w:val="24"/>
          <w:szCs w:val="24"/>
          <w:lang w:val="en-US"/>
        </w:rPr>
        <w:t>or not</w:t>
      </w:r>
      <w:r w:rsidR="001D13D7" w:rsidRPr="00DB6E6A">
        <w:rPr>
          <w:rFonts w:ascii="Times New Roman" w:hAnsi="Times New Roman" w:cs="Times New Roman"/>
          <w:sz w:val="24"/>
          <w:szCs w:val="24"/>
          <w:lang w:val="en-US"/>
        </w:rPr>
        <w:t>)</w:t>
      </w:r>
      <w:r w:rsidR="003A490A" w:rsidRPr="00DB6E6A">
        <w:rPr>
          <w:rFonts w:ascii="Times New Roman" w:hAnsi="Times New Roman" w:cs="Times New Roman"/>
          <w:sz w:val="24"/>
          <w:szCs w:val="24"/>
          <w:lang w:val="en-US"/>
        </w:rPr>
        <w:t xml:space="preserve">; and links to </w:t>
      </w:r>
      <w:r w:rsidR="00D50BBB" w:rsidRPr="00DB6E6A">
        <w:rPr>
          <w:rFonts w:ascii="Times New Roman" w:hAnsi="Times New Roman" w:cs="Times New Roman"/>
          <w:sz w:val="24"/>
          <w:szCs w:val="24"/>
          <w:lang w:val="en-US"/>
        </w:rPr>
        <w:t>other</w:t>
      </w:r>
      <w:r w:rsidR="003A490A" w:rsidRPr="00DB6E6A">
        <w:rPr>
          <w:rFonts w:ascii="Times New Roman" w:hAnsi="Times New Roman" w:cs="Times New Roman"/>
          <w:sz w:val="24"/>
          <w:szCs w:val="24"/>
          <w:lang w:val="en-US"/>
        </w:rPr>
        <w:t xml:space="preserve"> sources of </w:t>
      </w:r>
      <w:r w:rsidR="003A490A" w:rsidRPr="00DB6E6A">
        <w:rPr>
          <w:rFonts w:ascii="Times New Roman" w:hAnsi="Times New Roman" w:cs="Times New Roman"/>
          <w:sz w:val="24"/>
          <w:szCs w:val="24"/>
          <w:lang w:val="en-US"/>
        </w:rPr>
        <w:lastRenderedPageBreak/>
        <w:t xml:space="preserve">information and advice (for specific types of bereavement). However, the </w:t>
      </w:r>
      <w:r w:rsidR="00D50BBB" w:rsidRPr="00DB6E6A">
        <w:rPr>
          <w:rFonts w:ascii="Times New Roman" w:hAnsi="Times New Roman" w:cs="Times New Roman"/>
          <w:sz w:val="24"/>
          <w:szCs w:val="24"/>
          <w:lang w:val="en-US"/>
        </w:rPr>
        <w:t>focus of the co</w:t>
      </w:r>
      <w:r w:rsidR="003A490A" w:rsidRPr="00DB6E6A">
        <w:rPr>
          <w:rFonts w:ascii="Times New Roman" w:hAnsi="Times New Roman" w:cs="Times New Roman"/>
          <w:sz w:val="24"/>
          <w:szCs w:val="24"/>
          <w:lang w:val="en-US"/>
        </w:rPr>
        <w:t>-</w:t>
      </w:r>
      <w:r w:rsidR="00F17C1B" w:rsidRPr="00DB6E6A">
        <w:rPr>
          <w:rFonts w:ascii="Times New Roman" w:hAnsi="Times New Roman" w:cs="Times New Roman"/>
          <w:sz w:val="24"/>
          <w:szCs w:val="24"/>
          <w:lang w:val="en-US"/>
        </w:rPr>
        <w:t>production</w:t>
      </w:r>
      <w:r w:rsidR="003A490A" w:rsidRPr="00DB6E6A">
        <w:rPr>
          <w:rFonts w:ascii="Times New Roman" w:hAnsi="Times New Roman" w:cs="Times New Roman"/>
          <w:sz w:val="24"/>
          <w:szCs w:val="24"/>
          <w:lang w:val="en-US"/>
        </w:rPr>
        <w:t xml:space="preserve"> discussion </w:t>
      </w:r>
      <w:r w:rsidR="00D50BBB" w:rsidRPr="00DB6E6A">
        <w:rPr>
          <w:rFonts w:ascii="Times New Roman" w:hAnsi="Times New Roman" w:cs="Times New Roman"/>
          <w:sz w:val="24"/>
          <w:szCs w:val="24"/>
          <w:lang w:val="en-US"/>
        </w:rPr>
        <w:t>was</w:t>
      </w:r>
      <w:r w:rsidR="003A490A" w:rsidRPr="00DB6E6A">
        <w:rPr>
          <w:rFonts w:ascii="Times New Roman" w:hAnsi="Times New Roman" w:cs="Times New Roman"/>
          <w:sz w:val="24"/>
          <w:szCs w:val="24"/>
          <w:lang w:val="en-US"/>
        </w:rPr>
        <w:t xml:space="preserve"> on the theoretical underpinning of the intervention (and why this helps to support family bereavement), </w:t>
      </w:r>
      <w:r w:rsidR="00D50BBB" w:rsidRPr="00DB6E6A">
        <w:rPr>
          <w:rFonts w:ascii="Times New Roman" w:hAnsi="Times New Roman" w:cs="Times New Roman"/>
          <w:sz w:val="24"/>
          <w:szCs w:val="24"/>
          <w:lang w:val="en-US"/>
        </w:rPr>
        <w:t xml:space="preserve">views on a reflective zone consisting of music and art, and </w:t>
      </w:r>
      <w:r w:rsidR="003A490A" w:rsidRPr="00DB6E6A">
        <w:rPr>
          <w:rFonts w:ascii="Times New Roman" w:hAnsi="Times New Roman" w:cs="Times New Roman"/>
          <w:sz w:val="24"/>
          <w:szCs w:val="24"/>
          <w:lang w:val="en-US"/>
        </w:rPr>
        <w:t>family ‘activities’</w:t>
      </w:r>
      <w:r w:rsidR="00D50BBB" w:rsidRPr="00DB6E6A">
        <w:rPr>
          <w:rFonts w:ascii="Times New Roman" w:hAnsi="Times New Roman" w:cs="Times New Roman"/>
          <w:sz w:val="24"/>
          <w:szCs w:val="24"/>
          <w:lang w:val="en-US"/>
        </w:rPr>
        <w:t xml:space="preserve"> to aid support.</w:t>
      </w:r>
    </w:p>
    <w:p w14:paraId="4C476991" w14:textId="2F22C6C0" w:rsidR="00F92E8C" w:rsidRPr="00DB6E6A" w:rsidRDefault="00D50BBB"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An</w:t>
      </w:r>
      <w:r w:rsidR="003A490A" w:rsidRPr="00DB6E6A">
        <w:rPr>
          <w:rFonts w:ascii="Times New Roman" w:hAnsi="Times New Roman" w:cs="Times New Roman"/>
          <w:sz w:val="24"/>
          <w:szCs w:val="24"/>
          <w:lang w:val="en-US"/>
        </w:rPr>
        <w:t xml:space="preserve"> outline of the underpinning theories </w:t>
      </w:r>
      <w:r w:rsidR="00EA4184" w:rsidRPr="00DB6E6A">
        <w:rPr>
          <w:rFonts w:ascii="Times New Roman" w:hAnsi="Times New Roman" w:cs="Times New Roman"/>
          <w:sz w:val="24"/>
          <w:szCs w:val="24"/>
          <w:lang w:val="en-US"/>
        </w:rPr>
        <w:t>(as in the theoretical framework above) was presented and participants endorsed the value of the theories and their understanding of them in relation to family bereavement.</w:t>
      </w:r>
      <w:r w:rsidRPr="00DB6E6A">
        <w:rPr>
          <w:rFonts w:ascii="Times New Roman" w:hAnsi="Times New Roman" w:cs="Times New Roman"/>
          <w:sz w:val="24"/>
          <w:szCs w:val="24"/>
          <w:lang w:val="en-US"/>
        </w:rPr>
        <w:t xml:space="preserve"> They</w:t>
      </w:r>
      <w:r w:rsidR="00EA4184" w:rsidRPr="00DB6E6A">
        <w:rPr>
          <w:rFonts w:ascii="Times New Roman" w:hAnsi="Times New Roman" w:cs="Times New Roman"/>
          <w:sz w:val="24"/>
          <w:szCs w:val="24"/>
          <w:lang w:val="en-US"/>
        </w:rPr>
        <w:t xml:space="preserve"> wanted the theoretical underpinning to be available on the intervention site to show </w:t>
      </w:r>
      <w:r w:rsidR="00F871AB" w:rsidRPr="00DB6E6A">
        <w:rPr>
          <w:rFonts w:ascii="Times New Roman" w:hAnsi="Times New Roman" w:cs="Times New Roman"/>
          <w:sz w:val="24"/>
          <w:szCs w:val="24"/>
          <w:lang w:val="en-US"/>
        </w:rPr>
        <w:t xml:space="preserve">users </w:t>
      </w:r>
      <w:r w:rsidRPr="00DB6E6A">
        <w:rPr>
          <w:rFonts w:ascii="Times New Roman" w:hAnsi="Times New Roman" w:cs="Times New Roman"/>
          <w:sz w:val="24"/>
          <w:szCs w:val="24"/>
          <w:lang w:val="en-US"/>
        </w:rPr>
        <w:t>the robust foundations of the intervention</w:t>
      </w:r>
      <w:r w:rsidR="00F871AB" w:rsidRPr="00DB6E6A">
        <w:rPr>
          <w:rFonts w:ascii="Times New Roman" w:hAnsi="Times New Roman" w:cs="Times New Roman"/>
          <w:sz w:val="24"/>
          <w:szCs w:val="24"/>
          <w:lang w:val="en-US"/>
        </w:rPr>
        <w:t>, as well as the links between the family ‘</w:t>
      </w:r>
      <w:proofErr w:type="gramStart"/>
      <w:r w:rsidR="00F871AB" w:rsidRPr="00DB6E6A">
        <w:rPr>
          <w:rFonts w:ascii="Times New Roman" w:hAnsi="Times New Roman" w:cs="Times New Roman"/>
          <w:sz w:val="24"/>
          <w:szCs w:val="24"/>
          <w:lang w:val="en-US"/>
        </w:rPr>
        <w:t>activities’</w:t>
      </w:r>
      <w:proofErr w:type="gramEnd"/>
      <w:r w:rsidR="00F871AB" w:rsidRPr="00DB6E6A">
        <w:rPr>
          <w:rFonts w:ascii="Times New Roman" w:hAnsi="Times New Roman" w:cs="Times New Roman"/>
          <w:sz w:val="24"/>
          <w:szCs w:val="24"/>
          <w:lang w:val="en-US"/>
        </w:rPr>
        <w:t xml:space="preserve"> and theory.  </w:t>
      </w:r>
      <w:r w:rsidR="00BC4E7D" w:rsidRPr="00DB6E6A">
        <w:rPr>
          <w:rFonts w:ascii="Times New Roman" w:hAnsi="Times New Roman" w:cs="Times New Roman"/>
          <w:sz w:val="24"/>
          <w:szCs w:val="24"/>
          <w:lang w:val="en-US"/>
        </w:rPr>
        <w:t xml:space="preserve">Workshop participants supported the value of art (and music) in aiding ‘time out’ from considering bereavement, rather than necessarily aiding reflection.  For some the images and music encouraged a sense </w:t>
      </w:r>
      <w:r w:rsidR="00420FAC" w:rsidRPr="00DB6E6A">
        <w:rPr>
          <w:rFonts w:ascii="Times New Roman" w:hAnsi="Times New Roman" w:cs="Times New Roman"/>
          <w:sz w:val="24"/>
          <w:szCs w:val="24"/>
          <w:lang w:val="en-US"/>
        </w:rPr>
        <w:t xml:space="preserve">of calm </w:t>
      </w:r>
      <w:r w:rsidR="00BC4E7D" w:rsidRPr="00DB6E6A">
        <w:rPr>
          <w:rFonts w:ascii="Times New Roman" w:hAnsi="Times New Roman" w:cs="Times New Roman"/>
          <w:sz w:val="24"/>
          <w:szCs w:val="24"/>
          <w:lang w:val="en-US"/>
        </w:rPr>
        <w:t xml:space="preserve">and mindfulness. Nonetheless, it was </w:t>
      </w:r>
      <w:r w:rsidR="0070420A" w:rsidRPr="00DB6E6A">
        <w:rPr>
          <w:rFonts w:ascii="Times New Roman" w:hAnsi="Times New Roman" w:cs="Times New Roman"/>
          <w:sz w:val="24"/>
          <w:szCs w:val="24"/>
          <w:lang w:val="en-US"/>
        </w:rPr>
        <w:t>recognized</w:t>
      </w:r>
      <w:r w:rsidR="00BC4E7D" w:rsidRPr="00DB6E6A">
        <w:rPr>
          <w:rFonts w:ascii="Times New Roman" w:hAnsi="Times New Roman" w:cs="Times New Roman"/>
          <w:sz w:val="24"/>
          <w:szCs w:val="24"/>
          <w:lang w:val="en-US"/>
        </w:rPr>
        <w:t xml:space="preserve"> that </w:t>
      </w:r>
      <w:r w:rsidRPr="00DB6E6A">
        <w:rPr>
          <w:rFonts w:ascii="Times New Roman" w:hAnsi="Times New Roman" w:cs="Times New Roman"/>
          <w:sz w:val="24"/>
          <w:szCs w:val="24"/>
          <w:lang w:val="en-US"/>
        </w:rPr>
        <w:t xml:space="preserve">art preferences are </w:t>
      </w:r>
      <w:r w:rsidR="00BC4E7D" w:rsidRPr="00DB6E6A">
        <w:rPr>
          <w:rFonts w:ascii="Times New Roman" w:hAnsi="Times New Roman" w:cs="Times New Roman"/>
          <w:sz w:val="24"/>
          <w:szCs w:val="24"/>
          <w:lang w:val="en-US"/>
        </w:rPr>
        <w:t xml:space="preserve">individual and therefore there was support for </w:t>
      </w:r>
      <w:r w:rsidR="0070420A" w:rsidRPr="00DB6E6A">
        <w:rPr>
          <w:rFonts w:ascii="Times New Roman" w:hAnsi="Times New Roman" w:cs="Times New Roman"/>
          <w:sz w:val="24"/>
          <w:szCs w:val="24"/>
          <w:lang w:val="en-US"/>
        </w:rPr>
        <w:t>maximizing</w:t>
      </w:r>
      <w:r w:rsidR="00BC4E7D" w:rsidRPr="00DB6E6A">
        <w:rPr>
          <w:rFonts w:ascii="Times New Roman" w:hAnsi="Times New Roman" w:cs="Times New Roman"/>
          <w:sz w:val="24"/>
          <w:szCs w:val="24"/>
          <w:lang w:val="en-US"/>
        </w:rPr>
        <w:t xml:space="preserve"> options such as the ability to look at </w:t>
      </w:r>
      <w:r w:rsidRPr="00DB6E6A">
        <w:rPr>
          <w:rFonts w:ascii="Times New Roman" w:hAnsi="Times New Roman" w:cs="Times New Roman"/>
          <w:sz w:val="24"/>
          <w:szCs w:val="24"/>
          <w:lang w:val="en-US"/>
        </w:rPr>
        <w:t>different visual images, with or without music.</w:t>
      </w:r>
    </w:p>
    <w:p w14:paraId="3F92A3D8" w14:textId="3D1AAB01" w:rsidR="00F871AB" w:rsidRPr="00DB6E6A" w:rsidRDefault="00F871AB" w:rsidP="00033134">
      <w:pPr>
        <w:spacing w:line="480" w:lineRule="auto"/>
        <w:ind w:firstLine="36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The mainstay of the discussion revolved around potential family ‘activities’ of which three (</w:t>
      </w:r>
      <w:r w:rsidR="00E81F36" w:rsidRPr="00DB6E6A">
        <w:rPr>
          <w:rFonts w:ascii="Times New Roman" w:hAnsi="Times New Roman" w:cs="Times New Roman"/>
          <w:sz w:val="24"/>
          <w:szCs w:val="24"/>
          <w:lang w:val="en-US"/>
        </w:rPr>
        <w:t xml:space="preserve">mapping family networks, creating a family repository of memories, and </w:t>
      </w:r>
      <w:r w:rsidRPr="00DB6E6A">
        <w:rPr>
          <w:rFonts w:ascii="Times New Roman" w:hAnsi="Times New Roman" w:cs="Times New Roman"/>
          <w:sz w:val="24"/>
          <w:szCs w:val="24"/>
          <w:lang w:val="en-US"/>
        </w:rPr>
        <w:t xml:space="preserve">questions to support families to talk </w:t>
      </w:r>
      <w:r w:rsidR="00E81F36" w:rsidRPr="00DB6E6A">
        <w:rPr>
          <w:rFonts w:ascii="Times New Roman" w:hAnsi="Times New Roman" w:cs="Times New Roman"/>
          <w:sz w:val="24"/>
          <w:szCs w:val="24"/>
          <w:lang w:val="en-US"/>
        </w:rPr>
        <w:t>together</w:t>
      </w:r>
      <w:r w:rsidRPr="00DB6E6A">
        <w:rPr>
          <w:rFonts w:ascii="Times New Roman" w:hAnsi="Times New Roman" w:cs="Times New Roman"/>
          <w:sz w:val="24"/>
          <w:szCs w:val="24"/>
          <w:lang w:val="en-US"/>
        </w:rPr>
        <w:t xml:space="preserve">) were presented to the participants.  For each activity the participants were asked to consider whether it made sense to them, if they could see it working with families </w:t>
      </w:r>
      <w:r w:rsidR="00420FAC" w:rsidRPr="00DB6E6A">
        <w:rPr>
          <w:rFonts w:ascii="Times New Roman" w:hAnsi="Times New Roman" w:cs="Times New Roman"/>
          <w:sz w:val="24"/>
          <w:szCs w:val="24"/>
          <w:lang w:val="en-US"/>
        </w:rPr>
        <w:t xml:space="preserve">and </w:t>
      </w:r>
      <w:r w:rsidRPr="00DB6E6A">
        <w:rPr>
          <w:rFonts w:ascii="Times New Roman" w:hAnsi="Times New Roman" w:cs="Times New Roman"/>
          <w:sz w:val="24"/>
          <w:szCs w:val="24"/>
          <w:lang w:val="en-US"/>
        </w:rPr>
        <w:t xml:space="preserve">others to </w:t>
      </w:r>
      <w:r w:rsidR="00420FAC" w:rsidRPr="00DB6E6A">
        <w:rPr>
          <w:rFonts w:ascii="Times New Roman" w:hAnsi="Times New Roman" w:cs="Times New Roman"/>
          <w:sz w:val="24"/>
          <w:szCs w:val="24"/>
          <w:lang w:val="en-US"/>
        </w:rPr>
        <w:t>facilitate communication</w:t>
      </w:r>
      <w:r w:rsidRPr="00DB6E6A">
        <w:rPr>
          <w:rFonts w:ascii="Times New Roman" w:hAnsi="Times New Roman" w:cs="Times New Roman"/>
          <w:sz w:val="24"/>
          <w:szCs w:val="24"/>
          <w:lang w:val="en-US"/>
        </w:rPr>
        <w:t>, and finally what changes they would suggest.</w:t>
      </w:r>
      <w:r w:rsidR="00E81F36" w:rsidRPr="00DB6E6A">
        <w:rPr>
          <w:rFonts w:ascii="Times New Roman" w:hAnsi="Times New Roman" w:cs="Times New Roman"/>
          <w:sz w:val="24"/>
          <w:szCs w:val="24"/>
          <w:lang w:val="en-US"/>
        </w:rPr>
        <w:t xml:space="preserve">  </w:t>
      </w:r>
    </w:p>
    <w:p w14:paraId="2DC16406" w14:textId="41DC5BAF" w:rsidR="00E81F36" w:rsidRPr="00DB6E6A" w:rsidRDefault="00E81F36" w:rsidP="00DB6E6A">
      <w:pPr>
        <w:pStyle w:val="a8"/>
        <w:numPr>
          <w:ilvl w:val="0"/>
          <w:numId w:val="27"/>
        </w:numPr>
        <w:spacing w:line="480" w:lineRule="auto"/>
        <w:jc w:val="both"/>
        <w:rPr>
          <w:rFonts w:ascii="Times New Roman" w:hAnsi="Times New Roman" w:cs="Times New Roman"/>
          <w:i/>
          <w:sz w:val="24"/>
          <w:szCs w:val="24"/>
          <w:lang w:val="en-US"/>
        </w:rPr>
      </w:pPr>
      <w:r w:rsidRPr="00DB6E6A">
        <w:rPr>
          <w:rFonts w:ascii="Times New Roman" w:hAnsi="Times New Roman" w:cs="Times New Roman"/>
          <w:i/>
          <w:sz w:val="24"/>
          <w:szCs w:val="24"/>
          <w:lang w:val="en-US"/>
        </w:rPr>
        <w:t>Mapping family networks (F</w:t>
      </w:r>
      <w:r w:rsidR="00420FAC" w:rsidRPr="00DB6E6A">
        <w:rPr>
          <w:rFonts w:ascii="Times New Roman" w:hAnsi="Times New Roman" w:cs="Times New Roman"/>
          <w:i/>
          <w:sz w:val="24"/>
          <w:szCs w:val="24"/>
          <w:lang w:val="en-US"/>
        </w:rPr>
        <w:t>amily Sense of Coherence</w:t>
      </w:r>
      <w:r w:rsidRPr="00DB6E6A">
        <w:rPr>
          <w:rFonts w:ascii="Times New Roman" w:hAnsi="Times New Roman" w:cs="Times New Roman"/>
          <w:i/>
          <w:sz w:val="24"/>
          <w:szCs w:val="24"/>
          <w:lang w:val="en-US"/>
        </w:rPr>
        <w:t xml:space="preserve"> – </w:t>
      </w:r>
      <w:r w:rsidR="00DC4538" w:rsidRPr="00DB6E6A">
        <w:rPr>
          <w:rFonts w:ascii="Times New Roman" w:hAnsi="Times New Roman" w:cs="Times New Roman"/>
          <w:b/>
          <w:bCs/>
          <w:i/>
          <w:color w:val="70AD47" w:themeColor="accent6"/>
          <w:sz w:val="24"/>
          <w:szCs w:val="24"/>
          <w:lang w:val="en-US"/>
        </w:rPr>
        <w:t>Manageability</w:t>
      </w:r>
      <w:r w:rsidRPr="00DB6E6A">
        <w:rPr>
          <w:rFonts w:ascii="Times New Roman" w:hAnsi="Times New Roman" w:cs="Times New Roman"/>
          <w:i/>
          <w:sz w:val="24"/>
          <w:szCs w:val="24"/>
          <w:lang w:val="en-US"/>
        </w:rPr>
        <w:t>)</w:t>
      </w:r>
    </w:p>
    <w:p w14:paraId="26647409" w14:textId="0E2F98DA" w:rsidR="00E81F36" w:rsidRPr="00DB6E6A" w:rsidRDefault="00E81F36" w:rsidP="00DB6E6A">
      <w:pPr>
        <w:spacing w:line="480" w:lineRule="auto"/>
        <w:jc w:val="both"/>
        <w:rPr>
          <w:rFonts w:ascii="Times New Roman" w:hAnsi="Times New Roman" w:cs="Times New Roman"/>
          <w:b/>
          <w:bCs/>
          <w:sz w:val="24"/>
          <w:szCs w:val="24"/>
          <w:lang w:val="en-US"/>
        </w:rPr>
      </w:pPr>
      <w:r w:rsidRPr="00DB6E6A">
        <w:rPr>
          <w:rFonts w:ascii="Times New Roman" w:hAnsi="Times New Roman" w:cs="Times New Roman"/>
          <w:sz w:val="24"/>
          <w:szCs w:val="24"/>
          <w:lang w:val="en-US"/>
        </w:rPr>
        <w:t>Participants supported ask</w:t>
      </w:r>
      <w:r w:rsidR="00C362B0" w:rsidRPr="00DB6E6A">
        <w:rPr>
          <w:rFonts w:ascii="Times New Roman" w:hAnsi="Times New Roman" w:cs="Times New Roman"/>
          <w:sz w:val="24"/>
          <w:szCs w:val="24"/>
          <w:lang w:val="en-US"/>
        </w:rPr>
        <w:t>ing intervention</w:t>
      </w:r>
      <w:r w:rsidRPr="00DB6E6A">
        <w:rPr>
          <w:rFonts w:ascii="Times New Roman" w:hAnsi="Times New Roman" w:cs="Times New Roman"/>
          <w:sz w:val="24"/>
          <w:szCs w:val="24"/>
          <w:lang w:val="en-US"/>
        </w:rPr>
        <w:t xml:space="preserve"> users to consider who is in </w:t>
      </w:r>
      <w:r w:rsidR="00C362B0" w:rsidRPr="00DB6E6A">
        <w:rPr>
          <w:rFonts w:ascii="Times New Roman" w:hAnsi="Times New Roman" w:cs="Times New Roman"/>
          <w:sz w:val="24"/>
          <w:szCs w:val="24"/>
          <w:lang w:val="en-US"/>
        </w:rPr>
        <w:t xml:space="preserve">their family </w:t>
      </w:r>
      <w:r w:rsidRPr="00DB6E6A">
        <w:rPr>
          <w:rFonts w:ascii="Times New Roman" w:hAnsi="Times New Roman" w:cs="Times New Roman"/>
          <w:sz w:val="24"/>
          <w:szCs w:val="24"/>
          <w:lang w:val="en-US"/>
        </w:rPr>
        <w:t>network</w:t>
      </w:r>
      <w:r w:rsidR="00B97751" w:rsidRPr="00DB6E6A">
        <w:rPr>
          <w:rFonts w:ascii="Times New Roman" w:hAnsi="Times New Roman" w:cs="Times New Roman"/>
          <w:sz w:val="24"/>
          <w:szCs w:val="24"/>
          <w:lang w:val="en-US"/>
        </w:rPr>
        <w:t>, then</w:t>
      </w:r>
      <w:r w:rsidR="00C362B0" w:rsidRPr="00DB6E6A">
        <w:rPr>
          <w:rFonts w:ascii="Times New Roman" w:hAnsi="Times New Roman" w:cs="Times New Roman"/>
          <w:sz w:val="24"/>
          <w:szCs w:val="24"/>
          <w:lang w:val="en-US"/>
        </w:rPr>
        <w:t xml:space="preserve"> </w:t>
      </w:r>
      <w:r w:rsidR="00617F77" w:rsidRPr="00DB6E6A">
        <w:rPr>
          <w:rFonts w:ascii="Times New Roman" w:hAnsi="Times New Roman" w:cs="Times New Roman"/>
          <w:sz w:val="24"/>
          <w:szCs w:val="24"/>
          <w:lang w:val="en-US"/>
        </w:rPr>
        <w:t>using</w:t>
      </w:r>
      <w:r w:rsidR="00C362B0" w:rsidRPr="00DB6E6A">
        <w:rPr>
          <w:rFonts w:ascii="Times New Roman" w:hAnsi="Times New Roman" w:cs="Times New Roman"/>
          <w:sz w:val="24"/>
          <w:szCs w:val="24"/>
          <w:lang w:val="en-US"/>
        </w:rPr>
        <w:t xml:space="preserve"> this to i</w:t>
      </w:r>
      <w:r w:rsidRPr="00DB6E6A">
        <w:rPr>
          <w:rFonts w:ascii="Times New Roman" w:hAnsi="Times New Roman" w:cs="Times New Roman"/>
          <w:sz w:val="24"/>
          <w:szCs w:val="24"/>
          <w:lang w:val="en-US"/>
        </w:rPr>
        <w:t>dentify the strengths and coping</w:t>
      </w:r>
      <w:r w:rsidR="00C362B0" w:rsidRPr="00DB6E6A">
        <w:rPr>
          <w:rFonts w:ascii="Times New Roman" w:hAnsi="Times New Roman" w:cs="Times New Roman"/>
          <w:sz w:val="24"/>
          <w:szCs w:val="24"/>
          <w:lang w:val="en-US"/>
        </w:rPr>
        <w:t xml:space="preserve"> strategies of those identified, including</w:t>
      </w:r>
      <w:r w:rsidR="00617F77" w:rsidRPr="00DB6E6A">
        <w:rPr>
          <w:rFonts w:ascii="Times New Roman" w:hAnsi="Times New Roman" w:cs="Times New Roman"/>
          <w:sz w:val="24"/>
          <w:szCs w:val="24"/>
          <w:lang w:val="en-US"/>
        </w:rPr>
        <w:t xml:space="preserve"> the </w:t>
      </w:r>
      <w:r w:rsidRPr="00DB6E6A">
        <w:rPr>
          <w:rFonts w:ascii="Times New Roman" w:hAnsi="Times New Roman" w:cs="Times New Roman"/>
          <w:sz w:val="24"/>
          <w:szCs w:val="24"/>
          <w:lang w:val="en-US"/>
        </w:rPr>
        <w:t>benefits of each relationship</w:t>
      </w:r>
      <w:r w:rsidR="00617F77" w:rsidRPr="00DB6E6A">
        <w:rPr>
          <w:rFonts w:ascii="Times New Roman" w:hAnsi="Times New Roman" w:cs="Times New Roman"/>
          <w:sz w:val="24"/>
          <w:szCs w:val="24"/>
          <w:lang w:val="en-US"/>
        </w:rPr>
        <w:t xml:space="preserve">, </w:t>
      </w:r>
      <w:r w:rsidR="00BA4424" w:rsidRPr="00DB6E6A">
        <w:rPr>
          <w:rFonts w:ascii="Times New Roman" w:hAnsi="Times New Roman" w:cs="Times New Roman"/>
          <w:sz w:val="24"/>
          <w:szCs w:val="24"/>
          <w:lang w:val="en-US"/>
        </w:rPr>
        <w:t xml:space="preserve">and </w:t>
      </w:r>
      <w:r w:rsidR="00617F77" w:rsidRPr="00DB6E6A">
        <w:rPr>
          <w:rFonts w:ascii="Times New Roman" w:hAnsi="Times New Roman" w:cs="Times New Roman"/>
          <w:sz w:val="24"/>
          <w:szCs w:val="24"/>
          <w:lang w:val="en-US"/>
        </w:rPr>
        <w:t>w</w:t>
      </w:r>
      <w:r w:rsidRPr="00DB6E6A">
        <w:rPr>
          <w:rFonts w:ascii="Times New Roman" w:hAnsi="Times New Roman" w:cs="Times New Roman"/>
          <w:sz w:val="24"/>
          <w:szCs w:val="24"/>
          <w:lang w:val="en-US"/>
        </w:rPr>
        <w:t xml:space="preserve">hat effect the bereavement </w:t>
      </w:r>
      <w:r w:rsidR="00B97751" w:rsidRPr="00DB6E6A">
        <w:rPr>
          <w:rFonts w:ascii="Times New Roman" w:hAnsi="Times New Roman" w:cs="Times New Roman"/>
          <w:sz w:val="24"/>
          <w:szCs w:val="24"/>
          <w:lang w:val="en-US"/>
        </w:rPr>
        <w:t xml:space="preserve">has had </w:t>
      </w:r>
      <w:r w:rsidRPr="00DB6E6A">
        <w:rPr>
          <w:rFonts w:ascii="Times New Roman" w:hAnsi="Times New Roman" w:cs="Times New Roman"/>
          <w:sz w:val="24"/>
          <w:szCs w:val="24"/>
          <w:lang w:val="en-US"/>
        </w:rPr>
        <w:t xml:space="preserve">on each member of </w:t>
      </w:r>
      <w:r w:rsidR="00BA4424" w:rsidRPr="00DB6E6A">
        <w:rPr>
          <w:rFonts w:ascii="Times New Roman" w:hAnsi="Times New Roman" w:cs="Times New Roman"/>
          <w:sz w:val="24"/>
          <w:szCs w:val="24"/>
          <w:lang w:val="en-US"/>
        </w:rPr>
        <w:t>the</w:t>
      </w:r>
      <w:r w:rsidRPr="00DB6E6A">
        <w:rPr>
          <w:rFonts w:ascii="Times New Roman" w:hAnsi="Times New Roman" w:cs="Times New Roman"/>
          <w:sz w:val="24"/>
          <w:szCs w:val="24"/>
          <w:lang w:val="en-US"/>
        </w:rPr>
        <w:t xml:space="preserve"> n</w:t>
      </w:r>
      <w:r w:rsidR="00B97751" w:rsidRPr="00DB6E6A">
        <w:rPr>
          <w:rFonts w:ascii="Times New Roman" w:hAnsi="Times New Roman" w:cs="Times New Roman"/>
          <w:sz w:val="24"/>
          <w:szCs w:val="24"/>
          <w:lang w:val="en-US"/>
        </w:rPr>
        <w:t>etwork.</w:t>
      </w:r>
      <w:r w:rsidR="00BA4424" w:rsidRPr="00DB6E6A">
        <w:rPr>
          <w:rFonts w:ascii="Times New Roman" w:hAnsi="Times New Roman" w:cs="Times New Roman"/>
          <w:sz w:val="24"/>
          <w:szCs w:val="24"/>
          <w:lang w:val="en-US"/>
        </w:rPr>
        <w:t xml:space="preserve"> </w:t>
      </w:r>
      <w:r w:rsidR="00C362B0" w:rsidRPr="00DB6E6A">
        <w:rPr>
          <w:rFonts w:ascii="Times New Roman" w:hAnsi="Times New Roman" w:cs="Times New Roman"/>
          <w:sz w:val="24"/>
          <w:szCs w:val="24"/>
          <w:lang w:val="en-US"/>
        </w:rPr>
        <w:t xml:space="preserve">Participants suggested completed exemplars of family maps would be useful and that </w:t>
      </w:r>
      <w:r w:rsidR="00C362B0" w:rsidRPr="00DB6E6A">
        <w:rPr>
          <w:rFonts w:ascii="Times New Roman" w:hAnsi="Times New Roman" w:cs="Times New Roman"/>
          <w:sz w:val="24"/>
          <w:szCs w:val="24"/>
          <w:lang w:val="en-US"/>
        </w:rPr>
        <w:lastRenderedPageBreak/>
        <w:t>one exemplar should be for an individual with limited family (</w:t>
      </w:r>
      <w:proofErr w:type="gramStart"/>
      <w:r w:rsidR="00617F77" w:rsidRPr="00DB6E6A">
        <w:rPr>
          <w:rFonts w:ascii="Times New Roman" w:hAnsi="Times New Roman" w:cs="Times New Roman"/>
          <w:sz w:val="24"/>
          <w:szCs w:val="24"/>
          <w:lang w:val="en-US"/>
        </w:rPr>
        <w:t>i.e.</w:t>
      </w:r>
      <w:proofErr w:type="gramEnd"/>
      <w:r w:rsidR="00617F77" w:rsidRPr="00DB6E6A">
        <w:rPr>
          <w:rFonts w:ascii="Times New Roman" w:hAnsi="Times New Roman" w:cs="Times New Roman"/>
          <w:sz w:val="24"/>
          <w:szCs w:val="24"/>
          <w:lang w:val="en-US"/>
        </w:rPr>
        <w:t xml:space="preserve"> </w:t>
      </w:r>
      <w:r w:rsidR="007222C3" w:rsidRPr="00DB6E6A">
        <w:rPr>
          <w:rFonts w:ascii="Times New Roman" w:hAnsi="Times New Roman" w:cs="Times New Roman"/>
          <w:sz w:val="24"/>
          <w:szCs w:val="24"/>
          <w:lang w:val="en-US"/>
        </w:rPr>
        <w:t xml:space="preserve">representing the </w:t>
      </w:r>
      <w:r w:rsidR="00420FAC" w:rsidRPr="00DB6E6A">
        <w:rPr>
          <w:rFonts w:ascii="Times New Roman" w:hAnsi="Times New Roman" w:cs="Times New Roman"/>
          <w:sz w:val="24"/>
          <w:szCs w:val="24"/>
          <w:lang w:val="en-US"/>
        </w:rPr>
        <w:t xml:space="preserve">diversity of family and social networks </w:t>
      </w:r>
      <w:r w:rsidR="00C362B0" w:rsidRPr="00DB6E6A">
        <w:rPr>
          <w:rFonts w:ascii="Times New Roman" w:hAnsi="Times New Roman" w:cs="Times New Roman"/>
          <w:sz w:val="24"/>
          <w:szCs w:val="24"/>
          <w:lang w:val="en-US"/>
        </w:rPr>
        <w:t xml:space="preserve">such as </w:t>
      </w:r>
      <w:r w:rsidR="0070420A" w:rsidRPr="00DB6E6A">
        <w:rPr>
          <w:rFonts w:ascii="Times New Roman" w:hAnsi="Times New Roman" w:cs="Times New Roman"/>
          <w:sz w:val="24"/>
          <w:szCs w:val="24"/>
          <w:lang w:val="en-US"/>
        </w:rPr>
        <w:t>neighbors</w:t>
      </w:r>
      <w:r w:rsidR="001D13D7" w:rsidRPr="00DB6E6A">
        <w:rPr>
          <w:rFonts w:ascii="Times New Roman" w:hAnsi="Times New Roman" w:cs="Times New Roman"/>
          <w:sz w:val="24"/>
          <w:szCs w:val="24"/>
          <w:lang w:val="en-US"/>
        </w:rPr>
        <w:t>/friends not just kin</w:t>
      </w:r>
      <w:r w:rsidR="00C362B0" w:rsidRPr="00DB6E6A">
        <w:rPr>
          <w:rFonts w:ascii="Times New Roman" w:hAnsi="Times New Roman" w:cs="Times New Roman"/>
          <w:sz w:val="24"/>
          <w:szCs w:val="24"/>
          <w:lang w:val="en-US"/>
        </w:rPr>
        <w:t>).</w:t>
      </w:r>
    </w:p>
    <w:p w14:paraId="13553969" w14:textId="2A0C91C7" w:rsidR="00BA4424" w:rsidRPr="00DB6E6A" w:rsidRDefault="00BA4424" w:rsidP="00DB6E6A">
      <w:pPr>
        <w:spacing w:line="480" w:lineRule="auto"/>
        <w:ind w:left="720"/>
        <w:jc w:val="both"/>
        <w:rPr>
          <w:rFonts w:ascii="Times New Roman" w:hAnsi="Times New Roman" w:cs="Times New Roman"/>
          <w:i/>
          <w:sz w:val="24"/>
          <w:szCs w:val="24"/>
          <w:lang w:val="en-US"/>
        </w:rPr>
      </w:pPr>
      <w:r w:rsidRPr="00DB6E6A">
        <w:rPr>
          <w:rFonts w:ascii="Times New Roman" w:hAnsi="Times New Roman" w:cs="Times New Roman"/>
          <w:i/>
          <w:sz w:val="24"/>
          <w:szCs w:val="24"/>
          <w:lang w:val="en-US"/>
        </w:rPr>
        <w:t xml:space="preserve">…Family mapping might be quite useful to encourage people to think, oh yes, I can see how I could put members of my family on a piece of </w:t>
      </w:r>
      <w:proofErr w:type="gramStart"/>
      <w:r w:rsidRPr="00DB6E6A">
        <w:rPr>
          <w:rFonts w:ascii="Times New Roman" w:hAnsi="Times New Roman" w:cs="Times New Roman"/>
          <w:i/>
          <w:sz w:val="24"/>
          <w:szCs w:val="24"/>
          <w:lang w:val="en-US"/>
        </w:rPr>
        <w:t>paper</w:t>
      </w:r>
      <w:proofErr w:type="gramEnd"/>
      <w:r w:rsidRPr="00DB6E6A">
        <w:rPr>
          <w:rFonts w:ascii="Times New Roman" w:hAnsi="Times New Roman" w:cs="Times New Roman"/>
          <w:i/>
          <w:sz w:val="24"/>
          <w:szCs w:val="24"/>
          <w:lang w:val="en-US"/>
        </w:rPr>
        <w:t xml:space="preserve"> and I can see how it works</w:t>
      </w:r>
      <w:r w:rsidR="00B115A7" w:rsidRPr="00DB6E6A">
        <w:rPr>
          <w:rFonts w:ascii="Times New Roman" w:hAnsi="Times New Roman" w:cs="Times New Roman"/>
          <w:i/>
          <w:sz w:val="24"/>
          <w:szCs w:val="24"/>
          <w:lang w:val="en-US"/>
        </w:rPr>
        <w:t>…</w:t>
      </w:r>
      <w:r w:rsidRPr="00DB6E6A">
        <w:rPr>
          <w:rFonts w:ascii="Times New Roman" w:hAnsi="Times New Roman" w:cs="Times New Roman"/>
          <w:i/>
          <w:sz w:val="24"/>
          <w:szCs w:val="24"/>
          <w:lang w:val="en-US"/>
        </w:rPr>
        <w:t>, by just putting one or two little examples. And I think I personally would feel confident enough to continue and do the task if I had that…. (Hospice bereavement service provider – volunteer)</w:t>
      </w:r>
    </w:p>
    <w:p w14:paraId="13C8F38D" w14:textId="3F4155FC" w:rsidR="00BA4424" w:rsidRPr="00DB6E6A" w:rsidRDefault="00C57566" w:rsidP="00DB6E6A">
      <w:pPr>
        <w:spacing w:line="480" w:lineRule="auto"/>
        <w:ind w:left="720"/>
        <w:jc w:val="both"/>
        <w:rPr>
          <w:rFonts w:ascii="Times New Roman" w:hAnsi="Times New Roman" w:cs="Times New Roman"/>
          <w:i/>
          <w:sz w:val="24"/>
          <w:szCs w:val="24"/>
          <w:lang w:val="en-US"/>
        </w:rPr>
      </w:pPr>
      <w:r w:rsidRPr="00DB6E6A">
        <w:rPr>
          <w:rFonts w:ascii="Times New Roman" w:hAnsi="Times New Roman" w:cs="Times New Roman"/>
          <w:i/>
          <w:sz w:val="24"/>
          <w:szCs w:val="24"/>
          <w:lang w:val="en-US"/>
        </w:rPr>
        <w:t>…I</w:t>
      </w:r>
      <w:r w:rsidR="00BA4424" w:rsidRPr="00DB6E6A">
        <w:rPr>
          <w:rFonts w:ascii="Times New Roman" w:hAnsi="Times New Roman" w:cs="Times New Roman"/>
          <w:i/>
          <w:sz w:val="24"/>
          <w:szCs w:val="24"/>
          <w:lang w:val="en-US"/>
        </w:rPr>
        <w:t xml:space="preserve">f several family members </w:t>
      </w:r>
      <w:proofErr w:type="gramStart"/>
      <w:r w:rsidR="00BA4424" w:rsidRPr="00DB6E6A">
        <w:rPr>
          <w:rFonts w:ascii="Times New Roman" w:hAnsi="Times New Roman" w:cs="Times New Roman"/>
          <w:i/>
          <w:sz w:val="24"/>
          <w:szCs w:val="24"/>
          <w:lang w:val="en-US"/>
        </w:rPr>
        <w:t>actually drew</w:t>
      </w:r>
      <w:proofErr w:type="gramEnd"/>
      <w:r w:rsidR="00BA4424" w:rsidRPr="00DB6E6A">
        <w:rPr>
          <w:rFonts w:ascii="Times New Roman" w:hAnsi="Times New Roman" w:cs="Times New Roman"/>
          <w:i/>
          <w:sz w:val="24"/>
          <w:szCs w:val="24"/>
          <w:lang w:val="en-US"/>
        </w:rPr>
        <w:t xml:space="preserve"> this map separately and then sort of brought them together… You could have a think about it and see how similar or different they were and that might help people to understand that each person</w:t>
      </w:r>
      <w:r w:rsidR="008B1D2B" w:rsidRPr="00DB6E6A">
        <w:rPr>
          <w:rFonts w:ascii="Times New Roman" w:hAnsi="Times New Roman" w:cs="Times New Roman"/>
          <w:i/>
          <w:sz w:val="24"/>
          <w:szCs w:val="24"/>
          <w:lang w:val="en-US"/>
        </w:rPr>
        <w:t>’s</w:t>
      </w:r>
      <w:r w:rsidR="00BA4424" w:rsidRPr="00DB6E6A">
        <w:rPr>
          <w:rFonts w:ascii="Times New Roman" w:hAnsi="Times New Roman" w:cs="Times New Roman"/>
          <w:i/>
          <w:sz w:val="24"/>
          <w:szCs w:val="24"/>
          <w:lang w:val="en-US"/>
        </w:rPr>
        <w:t xml:space="preserve"> family maps are different even though they're in the same group</w:t>
      </w:r>
      <w:r w:rsidRPr="00DB6E6A">
        <w:rPr>
          <w:rFonts w:ascii="Times New Roman" w:hAnsi="Times New Roman" w:cs="Times New Roman"/>
          <w:i/>
          <w:sz w:val="24"/>
          <w:szCs w:val="24"/>
          <w:lang w:val="en-US"/>
        </w:rPr>
        <w:t>….” (Hospice bereavement service provider – professional)</w:t>
      </w:r>
    </w:p>
    <w:p w14:paraId="2E4CAAA6" w14:textId="3DB610CE" w:rsidR="00E81F36" w:rsidRPr="00DB6E6A" w:rsidRDefault="00E81F36" w:rsidP="00DB6E6A">
      <w:pPr>
        <w:pStyle w:val="a8"/>
        <w:numPr>
          <w:ilvl w:val="0"/>
          <w:numId w:val="27"/>
        </w:numPr>
        <w:spacing w:line="480" w:lineRule="auto"/>
        <w:jc w:val="both"/>
        <w:rPr>
          <w:rFonts w:ascii="Times New Roman" w:hAnsi="Times New Roman" w:cs="Times New Roman"/>
          <w:i/>
          <w:sz w:val="24"/>
          <w:szCs w:val="24"/>
          <w:lang w:val="en-US"/>
        </w:rPr>
      </w:pPr>
      <w:r w:rsidRPr="00DB6E6A">
        <w:rPr>
          <w:rFonts w:ascii="Times New Roman" w:hAnsi="Times New Roman" w:cs="Times New Roman"/>
          <w:i/>
          <w:sz w:val="24"/>
          <w:szCs w:val="24"/>
          <w:lang w:val="en-US"/>
        </w:rPr>
        <w:t>Creating a family repository of memories (</w:t>
      </w:r>
      <w:r w:rsidR="00420FAC" w:rsidRPr="00DB6E6A">
        <w:rPr>
          <w:rFonts w:ascii="Times New Roman" w:hAnsi="Times New Roman" w:cs="Times New Roman"/>
          <w:i/>
          <w:sz w:val="24"/>
          <w:szCs w:val="24"/>
          <w:lang w:val="en-US"/>
        </w:rPr>
        <w:t xml:space="preserve">Family Sense of Coherence </w:t>
      </w:r>
      <w:r w:rsidRPr="00DB6E6A">
        <w:rPr>
          <w:rFonts w:ascii="Times New Roman" w:hAnsi="Times New Roman" w:cs="Times New Roman"/>
          <w:i/>
          <w:sz w:val="24"/>
          <w:szCs w:val="24"/>
          <w:lang w:val="en-US"/>
        </w:rPr>
        <w:t xml:space="preserve">– </w:t>
      </w:r>
      <w:r w:rsidR="00DC4538" w:rsidRPr="00DB6E6A">
        <w:rPr>
          <w:rFonts w:ascii="Times New Roman" w:hAnsi="Times New Roman" w:cs="Times New Roman"/>
          <w:b/>
          <w:bCs/>
          <w:i/>
          <w:color w:val="2F5496" w:themeColor="accent1" w:themeShade="BF"/>
          <w:sz w:val="24"/>
          <w:szCs w:val="24"/>
          <w:lang w:val="en-US"/>
        </w:rPr>
        <w:t>Meaning</w:t>
      </w:r>
      <w:r w:rsidRPr="00DB6E6A">
        <w:rPr>
          <w:rFonts w:ascii="Times New Roman" w:hAnsi="Times New Roman" w:cs="Times New Roman"/>
          <w:i/>
          <w:sz w:val="24"/>
          <w:szCs w:val="24"/>
          <w:lang w:val="en-US"/>
        </w:rPr>
        <w:t>)</w:t>
      </w:r>
    </w:p>
    <w:p w14:paraId="6533A84C" w14:textId="7BDA026E" w:rsidR="00E81F36" w:rsidRPr="00DB6E6A" w:rsidRDefault="00C362B0"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The workshop </w:t>
      </w:r>
      <w:r w:rsidR="00081FEF" w:rsidRPr="00DB6E6A">
        <w:rPr>
          <w:rFonts w:ascii="Times New Roman" w:hAnsi="Times New Roman" w:cs="Times New Roman"/>
          <w:sz w:val="24"/>
          <w:szCs w:val="24"/>
          <w:lang w:val="en-US"/>
        </w:rPr>
        <w:t>participants</w:t>
      </w:r>
      <w:r w:rsidRPr="00DB6E6A">
        <w:rPr>
          <w:rFonts w:ascii="Times New Roman" w:hAnsi="Times New Roman" w:cs="Times New Roman"/>
          <w:sz w:val="24"/>
          <w:szCs w:val="24"/>
          <w:lang w:val="en-US"/>
        </w:rPr>
        <w:t xml:space="preserve"> felt that encouraging families to create collections of </w:t>
      </w:r>
      <w:r w:rsidR="00081FEF" w:rsidRPr="00DB6E6A">
        <w:rPr>
          <w:rFonts w:ascii="Times New Roman" w:hAnsi="Times New Roman" w:cs="Times New Roman"/>
          <w:sz w:val="24"/>
          <w:szCs w:val="24"/>
          <w:lang w:val="en-US"/>
        </w:rPr>
        <w:t>memories and stories was important</w:t>
      </w:r>
      <w:r w:rsidR="002F71A8" w:rsidRPr="00DB6E6A">
        <w:rPr>
          <w:rFonts w:ascii="Times New Roman" w:hAnsi="Times New Roman" w:cs="Times New Roman"/>
          <w:sz w:val="24"/>
          <w:szCs w:val="24"/>
          <w:lang w:val="en-US"/>
        </w:rPr>
        <w:t xml:space="preserve">. With the increasing use of and </w:t>
      </w:r>
      <w:r w:rsidR="0070420A" w:rsidRPr="00DB6E6A">
        <w:rPr>
          <w:rFonts w:ascii="Times New Roman" w:hAnsi="Times New Roman" w:cs="Times New Roman"/>
          <w:sz w:val="24"/>
          <w:szCs w:val="24"/>
          <w:lang w:val="en-US"/>
        </w:rPr>
        <w:t>familiarization</w:t>
      </w:r>
      <w:r w:rsidR="002F71A8" w:rsidRPr="00DB6E6A">
        <w:rPr>
          <w:rFonts w:ascii="Times New Roman" w:hAnsi="Times New Roman" w:cs="Times New Roman"/>
          <w:sz w:val="24"/>
          <w:szCs w:val="24"/>
          <w:lang w:val="en-US"/>
        </w:rPr>
        <w:t xml:space="preserve"> with technology during the pandemic, there was recognition that this did not need to be a</w:t>
      </w:r>
      <w:r w:rsidR="00B115A7" w:rsidRPr="00DB6E6A">
        <w:rPr>
          <w:rFonts w:ascii="Times New Roman" w:hAnsi="Times New Roman" w:cs="Times New Roman"/>
          <w:sz w:val="24"/>
          <w:szCs w:val="24"/>
          <w:lang w:val="en-US"/>
        </w:rPr>
        <w:t xml:space="preserve"> </w:t>
      </w:r>
      <w:r w:rsidR="00081FEF" w:rsidRPr="00DB6E6A">
        <w:rPr>
          <w:rFonts w:ascii="Times New Roman" w:hAnsi="Times New Roman" w:cs="Times New Roman"/>
          <w:sz w:val="24"/>
          <w:szCs w:val="24"/>
          <w:lang w:val="en-US"/>
        </w:rPr>
        <w:t>physical collection</w:t>
      </w:r>
      <w:r w:rsidR="00B97751" w:rsidRPr="00DB6E6A">
        <w:rPr>
          <w:rFonts w:ascii="Times New Roman" w:hAnsi="Times New Roman" w:cs="Times New Roman"/>
          <w:sz w:val="24"/>
          <w:szCs w:val="24"/>
          <w:lang w:val="en-US"/>
        </w:rPr>
        <w:t xml:space="preserve">.  </w:t>
      </w:r>
      <w:r w:rsidR="002F71A8" w:rsidRPr="00DB6E6A">
        <w:rPr>
          <w:rFonts w:ascii="Times New Roman" w:hAnsi="Times New Roman" w:cs="Times New Roman"/>
          <w:sz w:val="24"/>
          <w:szCs w:val="24"/>
          <w:lang w:val="en-US"/>
        </w:rPr>
        <w:t>Instead,</w:t>
      </w:r>
      <w:r w:rsidR="00B97751" w:rsidRPr="00DB6E6A">
        <w:rPr>
          <w:rFonts w:ascii="Times New Roman" w:hAnsi="Times New Roman" w:cs="Times New Roman"/>
          <w:sz w:val="24"/>
          <w:szCs w:val="24"/>
          <w:lang w:val="en-US"/>
        </w:rPr>
        <w:t xml:space="preserve"> </w:t>
      </w:r>
      <w:r w:rsidR="00081FEF" w:rsidRPr="00DB6E6A">
        <w:rPr>
          <w:rFonts w:ascii="Times New Roman" w:hAnsi="Times New Roman" w:cs="Times New Roman"/>
          <w:sz w:val="24"/>
          <w:szCs w:val="24"/>
          <w:lang w:val="en-US"/>
        </w:rPr>
        <w:t xml:space="preserve">digital </w:t>
      </w:r>
      <w:r w:rsidR="0070420A" w:rsidRPr="00DB6E6A">
        <w:rPr>
          <w:rFonts w:ascii="Times New Roman" w:hAnsi="Times New Roman" w:cs="Times New Roman"/>
          <w:sz w:val="24"/>
          <w:szCs w:val="24"/>
          <w:lang w:val="en-US"/>
        </w:rPr>
        <w:t>memorialization</w:t>
      </w:r>
      <w:r w:rsidR="00BA4424" w:rsidRPr="00DB6E6A">
        <w:rPr>
          <w:rFonts w:ascii="Times New Roman" w:hAnsi="Times New Roman" w:cs="Times New Roman"/>
          <w:sz w:val="24"/>
          <w:szCs w:val="24"/>
          <w:lang w:val="en-US"/>
        </w:rPr>
        <w:t xml:space="preserve"> such as legacy walls</w:t>
      </w:r>
      <w:r w:rsidR="00081FEF" w:rsidRPr="00DB6E6A">
        <w:rPr>
          <w:rFonts w:ascii="Times New Roman" w:hAnsi="Times New Roman" w:cs="Times New Roman"/>
          <w:sz w:val="24"/>
          <w:szCs w:val="24"/>
          <w:lang w:val="en-US"/>
        </w:rPr>
        <w:t xml:space="preserve"> </w:t>
      </w:r>
      <w:r w:rsidR="00B97751" w:rsidRPr="00DB6E6A">
        <w:rPr>
          <w:rFonts w:ascii="Times New Roman" w:hAnsi="Times New Roman" w:cs="Times New Roman"/>
          <w:sz w:val="24"/>
          <w:szCs w:val="24"/>
          <w:lang w:val="en-US"/>
        </w:rPr>
        <w:t xml:space="preserve">were </w:t>
      </w:r>
      <w:r w:rsidR="002F71A8" w:rsidRPr="00DB6E6A">
        <w:rPr>
          <w:rFonts w:ascii="Times New Roman" w:hAnsi="Times New Roman" w:cs="Times New Roman"/>
          <w:sz w:val="24"/>
          <w:szCs w:val="24"/>
          <w:lang w:val="en-US"/>
        </w:rPr>
        <w:t xml:space="preserve">viewed as a </w:t>
      </w:r>
      <w:r w:rsidR="00081FEF" w:rsidRPr="00DB6E6A">
        <w:rPr>
          <w:rFonts w:ascii="Times New Roman" w:hAnsi="Times New Roman" w:cs="Times New Roman"/>
          <w:sz w:val="24"/>
          <w:szCs w:val="24"/>
          <w:lang w:val="en-US"/>
        </w:rPr>
        <w:t xml:space="preserve">sharing </w:t>
      </w:r>
      <w:r w:rsidR="00B97751" w:rsidRPr="00DB6E6A">
        <w:rPr>
          <w:rFonts w:ascii="Times New Roman" w:hAnsi="Times New Roman" w:cs="Times New Roman"/>
          <w:sz w:val="24"/>
          <w:szCs w:val="24"/>
          <w:lang w:val="en-US"/>
        </w:rPr>
        <w:t xml:space="preserve">innovation developed through </w:t>
      </w:r>
      <w:r w:rsidR="002F71A8" w:rsidRPr="00DB6E6A">
        <w:rPr>
          <w:rFonts w:ascii="Times New Roman" w:hAnsi="Times New Roman" w:cs="Times New Roman"/>
          <w:sz w:val="24"/>
          <w:szCs w:val="24"/>
          <w:lang w:val="en-US"/>
        </w:rPr>
        <w:t xml:space="preserve">COVID-19 which could be shared with </w:t>
      </w:r>
      <w:r w:rsidR="00B97751" w:rsidRPr="00DB6E6A">
        <w:rPr>
          <w:rFonts w:ascii="Times New Roman" w:hAnsi="Times New Roman" w:cs="Times New Roman"/>
          <w:sz w:val="24"/>
          <w:szCs w:val="24"/>
          <w:lang w:val="en-US"/>
        </w:rPr>
        <w:t xml:space="preserve">distant </w:t>
      </w:r>
      <w:r w:rsidR="00081FEF" w:rsidRPr="00DB6E6A">
        <w:rPr>
          <w:rFonts w:ascii="Times New Roman" w:hAnsi="Times New Roman" w:cs="Times New Roman"/>
          <w:sz w:val="24"/>
          <w:szCs w:val="24"/>
          <w:lang w:val="en-US"/>
        </w:rPr>
        <w:t>family members in other countries.</w:t>
      </w:r>
    </w:p>
    <w:p w14:paraId="60A859D3" w14:textId="2E849C7C" w:rsidR="00B97751" w:rsidRPr="00DB6E6A" w:rsidRDefault="00B97751" w:rsidP="00DB6E6A">
      <w:pPr>
        <w:spacing w:line="480" w:lineRule="auto"/>
        <w:ind w:left="720"/>
        <w:jc w:val="both"/>
        <w:rPr>
          <w:rFonts w:ascii="Times New Roman" w:hAnsi="Times New Roman" w:cs="Times New Roman"/>
          <w:i/>
          <w:sz w:val="24"/>
          <w:szCs w:val="24"/>
          <w:lang w:val="en-US"/>
        </w:rPr>
      </w:pPr>
      <w:r w:rsidRPr="00DB6E6A">
        <w:rPr>
          <w:rFonts w:ascii="Times New Roman" w:hAnsi="Times New Roman" w:cs="Times New Roman"/>
          <w:i/>
          <w:sz w:val="24"/>
          <w:szCs w:val="24"/>
          <w:lang w:val="en-US"/>
        </w:rPr>
        <w:t xml:space="preserve">…Encouraging </w:t>
      </w:r>
      <w:proofErr w:type="gramStart"/>
      <w:r w:rsidRPr="00DB6E6A">
        <w:rPr>
          <w:rFonts w:ascii="Times New Roman" w:hAnsi="Times New Roman" w:cs="Times New Roman"/>
          <w:i/>
          <w:sz w:val="24"/>
          <w:szCs w:val="24"/>
          <w:lang w:val="en-US"/>
        </w:rPr>
        <w:t>each individual</w:t>
      </w:r>
      <w:proofErr w:type="gramEnd"/>
      <w:r w:rsidRPr="00DB6E6A">
        <w:rPr>
          <w:rFonts w:ascii="Times New Roman" w:hAnsi="Times New Roman" w:cs="Times New Roman"/>
          <w:i/>
          <w:sz w:val="24"/>
          <w:szCs w:val="24"/>
          <w:lang w:val="en-US"/>
        </w:rPr>
        <w:t xml:space="preserve"> to supply something that they feel is important to remember the person...” (Hospice bereavement service provider – volunteer)</w:t>
      </w:r>
    </w:p>
    <w:p w14:paraId="2940DEEF" w14:textId="3074187D" w:rsidR="00081FEF" w:rsidRPr="00DB6E6A" w:rsidRDefault="00081FEF" w:rsidP="00DB6E6A">
      <w:pPr>
        <w:spacing w:line="480" w:lineRule="auto"/>
        <w:ind w:left="720"/>
        <w:jc w:val="both"/>
        <w:rPr>
          <w:rFonts w:ascii="Times New Roman" w:hAnsi="Times New Roman" w:cs="Times New Roman"/>
          <w:i/>
          <w:sz w:val="24"/>
          <w:szCs w:val="24"/>
          <w:lang w:val="en-US"/>
        </w:rPr>
      </w:pPr>
      <w:r w:rsidRPr="00DB6E6A">
        <w:rPr>
          <w:rFonts w:ascii="Times New Roman" w:hAnsi="Times New Roman" w:cs="Times New Roman"/>
          <w:i/>
          <w:sz w:val="24"/>
          <w:szCs w:val="24"/>
          <w:lang w:val="en-US"/>
        </w:rPr>
        <w:t>“…Whether it's a physical or a digital thing</w:t>
      </w:r>
      <w:r w:rsidR="00617F77" w:rsidRPr="00DB6E6A">
        <w:rPr>
          <w:rFonts w:ascii="Times New Roman" w:hAnsi="Times New Roman" w:cs="Times New Roman"/>
          <w:i/>
          <w:sz w:val="24"/>
          <w:szCs w:val="24"/>
          <w:lang w:val="en-US"/>
        </w:rPr>
        <w:t>…</w:t>
      </w:r>
      <w:r w:rsidRPr="00DB6E6A">
        <w:rPr>
          <w:rFonts w:ascii="Times New Roman" w:hAnsi="Times New Roman" w:cs="Times New Roman"/>
          <w:i/>
          <w:sz w:val="24"/>
          <w:szCs w:val="24"/>
          <w:lang w:val="en-US"/>
        </w:rPr>
        <w:t xml:space="preserve"> if families are overseas for example, or the things that people want to keep </w:t>
      </w:r>
      <w:r w:rsidR="00617F77" w:rsidRPr="00DB6E6A">
        <w:rPr>
          <w:rFonts w:ascii="Times New Roman" w:hAnsi="Times New Roman" w:cs="Times New Roman"/>
          <w:i/>
          <w:sz w:val="24"/>
          <w:szCs w:val="24"/>
          <w:lang w:val="en-US"/>
        </w:rPr>
        <w:t>are</w:t>
      </w:r>
      <w:r w:rsidRPr="00DB6E6A">
        <w:rPr>
          <w:rFonts w:ascii="Times New Roman" w:hAnsi="Times New Roman" w:cs="Times New Roman"/>
          <w:i/>
          <w:sz w:val="24"/>
          <w:szCs w:val="24"/>
          <w:lang w:val="en-US"/>
        </w:rPr>
        <w:t xml:space="preserve"> of a particular nature that might make it easier for them to be digitized for sharing… I do think that there's a place for both of those things</w:t>
      </w:r>
      <w:r w:rsidR="00617F77" w:rsidRPr="00DB6E6A">
        <w:rPr>
          <w:rFonts w:ascii="Times New Roman" w:hAnsi="Times New Roman" w:cs="Times New Roman"/>
          <w:i/>
          <w:sz w:val="24"/>
          <w:szCs w:val="24"/>
          <w:lang w:val="en-US"/>
        </w:rPr>
        <w:t>..</w:t>
      </w:r>
      <w:r w:rsidR="00B97751" w:rsidRPr="00DB6E6A">
        <w:rPr>
          <w:rFonts w:ascii="Times New Roman" w:hAnsi="Times New Roman" w:cs="Times New Roman"/>
          <w:i/>
          <w:sz w:val="24"/>
          <w:szCs w:val="24"/>
          <w:lang w:val="en-US"/>
        </w:rPr>
        <w:t xml:space="preserve">. </w:t>
      </w:r>
      <w:r w:rsidRPr="00DB6E6A">
        <w:rPr>
          <w:rFonts w:ascii="Times New Roman" w:hAnsi="Times New Roman" w:cs="Times New Roman"/>
          <w:i/>
          <w:sz w:val="24"/>
          <w:szCs w:val="24"/>
          <w:lang w:val="en-US"/>
        </w:rPr>
        <w:t>(Hospice bereavement service provider –</w:t>
      </w:r>
      <w:r w:rsidR="00B97751" w:rsidRPr="00DB6E6A">
        <w:rPr>
          <w:rFonts w:ascii="Times New Roman" w:hAnsi="Times New Roman" w:cs="Times New Roman"/>
          <w:i/>
          <w:sz w:val="24"/>
          <w:szCs w:val="24"/>
          <w:lang w:val="en-US"/>
        </w:rPr>
        <w:t xml:space="preserve"> </w:t>
      </w:r>
      <w:r w:rsidR="00024934" w:rsidRPr="00DB6E6A">
        <w:rPr>
          <w:rFonts w:ascii="Times New Roman" w:hAnsi="Times New Roman" w:cs="Times New Roman"/>
          <w:i/>
          <w:sz w:val="24"/>
          <w:szCs w:val="24"/>
          <w:lang w:val="en-US"/>
        </w:rPr>
        <w:t>professional)</w:t>
      </w:r>
    </w:p>
    <w:p w14:paraId="4F718FD5" w14:textId="1D5B1417" w:rsidR="00E81F36" w:rsidRPr="00DB6E6A" w:rsidRDefault="00E81F36" w:rsidP="00DB6E6A">
      <w:pPr>
        <w:pStyle w:val="a8"/>
        <w:numPr>
          <w:ilvl w:val="0"/>
          <w:numId w:val="27"/>
        </w:numPr>
        <w:spacing w:line="480" w:lineRule="auto"/>
        <w:jc w:val="both"/>
        <w:rPr>
          <w:rFonts w:ascii="Times New Roman" w:hAnsi="Times New Roman" w:cs="Times New Roman"/>
          <w:i/>
          <w:sz w:val="24"/>
          <w:szCs w:val="24"/>
          <w:lang w:val="en-US"/>
        </w:rPr>
      </w:pPr>
      <w:r w:rsidRPr="00DB6E6A">
        <w:rPr>
          <w:rFonts w:ascii="Times New Roman" w:hAnsi="Times New Roman" w:cs="Times New Roman"/>
          <w:i/>
          <w:sz w:val="24"/>
          <w:szCs w:val="24"/>
          <w:lang w:val="en-US"/>
        </w:rPr>
        <w:lastRenderedPageBreak/>
        <w:t>Questions to help families talk together (</w:t>
      </w:r>
      <w:r w:rsidR="00420FAC" w:rsidRPr="00DB6E6A">
        <w:rPr>
          <w:rFonts w:ascii="Times New Roman" w:hAnsi="Times New Roman" w:cs="Times New Roman"/>
          <w:i/>
          <w:sz w:val="24"/>
          <w:szCs w:val="24"/>
          <w:lang w:val="en-US"/>
        </w:rPr>
        <w:t>Family Sense of Coherence</w:t>
      </w:r>
      <w:r w:rsidRPr="00DB6E6A">
        <w:rPr>
          <w:rFonts w:ascii="Times New Roman" w:hAnsi="Times New Roman" w:cs="Times New Roman"/>
          <w:i/>
          <w:sz w:val="24"/>
          <w:szCs w:val="24"/>
          <w:lang w:val="en-US"/>
        </w:rPr>
        <w:t xml:space="preserve"> –</w:t>
      </w:r>
      <w:r w:rsidR="00617F77" w:rsidRPr="00DB6E6A">
        <w:rPr>
          <w:rFonts w:ascii="Times New Roman" w:hAnsi="Times New Roman" w:cs="Times New Roman"/>
          <w:i/>
          <w:sz w:val="24"/>
          <w:szCs w:val="24"/>
          <w:lang w:val="en-US"/>
        </w:rPr>
        <w:t xml:space="preserve"> </w:t>
      </w:r>
      <w:r w:rsidR="00DC4538" w:rsidRPr="00DB6E6A">
        <w:rPr>
          <w:rFonts w:ascii="Times New Roman" w:hAnsi="Times New Roman" w:cs="Times New Roman"/>
          <w:b/>
          <w:bCs/>
          <w:i/>
          <w:color w:val="2F5496" w:themeColor="accent1" w:themeShade="BF"/>
          <w:sz w:val="24"/>
          <w:szCs w:val="24"/>
          <w:lang w:val="en-US"/>
        </w:rPr>
        <w:t>Meaning</w:t>
      </w:r>
      <w:r w:rsidRPr="00DB6E6A">
        <w:rPr>
          <w:rFonts w:ascii="Times New Roman" w:hAnsi="Times New Roman" w:cs="Times New Roman"/>
          <w:i/>
          <w:sz w:val="24"/>
          <w:szCs w:val="24"/>
          <w:lang w:val="en-US"/>
        </w:rPr>
        <w:t xml:space="preserve">, </w:t>
      </w:r>
      <w:r w:rsidR="00DC4538" w:rsidRPr="00DB6E6A">
        <w:rPr>
          <w:rFonts w:ascii="Times New Roman" w:hAnsi="Times New Roman" w:cs="Times New Roman"/>
          <w:b/>
          <w:bCs/>
          <w:i/>
          <w:color w:val="767171" w:themeColor="background2" w:themeShade="80"/>
          <w:sz w:val="24"/>
          <w:szCs w:val="24"/>
          <w:lang w:val="en-US"/>
        </w:rPr>
        <w:t>Comprehensibility</w:t>
      </w:r>
      <w:r w:rsidRPr="00DB6E6A">
        <w:rPr>
          <w:rFonts w:ascii="Times New Roman" w:hAnsi="Times New Roman" w:cs="Times New Roman"/>
          <w:i/>
          <w:sz w:val="24"/>
          <w:szCs w:val="24"/>
          <w:lang w:val="en-US"/>
        </w:rPr>
        <w:t xml:space="preserve"> and </w:t>
      </w:r>
      <w:r w:rsidR="00DC4538" w:rsidRPr="00DB6E6A">
        <w:rPr>
          <w:rFonts w:ascii="Times New Roman" w:hAnsi="Times New Roman" w:cs="Times New Roman"/>
          <w:b/>
          <w:bCs/>
          <w:i/>
          <w:color w:val="70AD47" w:themeColor="accent6"/>
          <w:sz w:val="24"/>
          <w:szCs w:val="24"/>
          <w:lang w:val="en-US"/>
        </w:rPr>
        <w:t>Manageability</w:t>
      </w:r>
      <w:r w:rsidRPr="00DB6E6A">
        <w:rPr>
          <w:rFonts w:ascii="Times New Roman" w:hAnsi="Times New Roman" w:cs="Times New Roman"/>
          <w:i/>
          <w:sz w:val="24"/>
          <w:szCs w:val="24"/>
          <w:lang w:val="en-US"/>
        </w:rPr>
        <w:t>)</w:t>
      </w:r>
    </w:p>
    <w:p w14:paraId="2DB997E8" w14:textId="05B9D0DE" w:rsidR="00222AB8" w:rsidRPr="00DB6E6A" w:rsidRDefault="00222AB8"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The </w:t>
      </w:r>
      <w:r w:rsidR="00EF41F1" w:rsidRPr="00DB6E6A">
        <w:rPr>
          <w:rFonts w:ascii="Times New Roman" w:hAnsi="Times New Roman" w:cs="Times New Roman"/>
          <w:sz w:val="24"/>
          <w:szCs w:val="24"/>
          <w:lang w:val="en-US"/>
        </w:rPr>
        <w:t xml:space="preserve">questions </w:t>
      </w:r>
      <w:r w:rsidR="00B97751" w:rsidRPr="00DB6E6A">
        <w:rPr>
          <w:rFonts w:ascii="Times New Roman" w:hAnsi="Times New Roman" w:cs="Times New Roman"/>
          <w:sz w:val="24"/>
          <w:szCs w:val="24"/>
          <w:lang w:val="en-US"/>
        </w:rPr>
        <w:t xml:space="preserve">in Table </w:t>
      </w:r>
      <w:r w:rsidR="00002F34" w:rsidRPr="00DB6E6A">
        <w:rPr>
          <w:rFonts w:ascii="Times New Roman" w:hAnsi="Times New Roman" w:cs="Times New Roman"/>
          <w:sz w:val="24"/>
          <w:szCs w:val="24"/>
          <w:lang w:val="en-US"/>
        </w:rPr>
        <w:t>4</w:t>
      </w:r>
      <w:r w:rsidR="00B97751" w:rsidRPr="00DB6E6A">
        <w:rPr>
          <w:rFonts w:ascii="Times New Roman" w:hAnsi="Times New Roman" w:cs="Times New Roman"/>
          <w:sz w:val="24"/>
          <w:szCs w:val="24"/>
          <w:lang w:val="en-US"/>
        </w:rPr>
        <w:t xml:space="preserve"> </w:t>
      </w:r>
      <w:r w:rsidRPr="00DB6E6A">
        <w:rPr>
          <w:rFonts w:ascii="Times New Roman" w:hAnsi="Times New Roman" w:cs="Times New Roman"/>
          <w:sz w:val="24"/>
          <w:szCs w:val="24"/>
          <w:lang w:val="en-US"/>
        </w:rPr>
        <w:t xml:space="preserve">were taken to the workshop as suggestions linked to the theoretical constructs of </w:t>
      </w:r>
      <w:r w:rsidR="00CD1EAC" w:rsidRPr="00DB6E6A">
        <w:rPr>
          <w:rFonts w:ascii="Times New Roman" w:hAnsi="Times New Roman" w:cs="Times New Roman"/>
          <w:sz w:val="24"/>
          <w:szCs w:val="24"/>
          <w:lang w:val="en-US"/>
        </w:rPr>
        <w:t>Family Sense of Coherence</w:t>
      </w:r>
      <w:r w:rsidRPr="00DB6E6A">
        <w:rPr>
          <w:rFonts w:ascii="Times New Roman" w:hAnsi="Times New Roman" w:cs="Times New Roman"/>
          <w:sz w:val="24"/>
          <w:szCs w:val="24"/>
          <w:lang w:val="en-US"/>
        </w:rPr>
        <w:t xml:space="preserve"> to aid family coping via creating meaning, sense making, and the management of resources.  The</w:t>
      </w:r>
      <w:r w:rsidR="00392375" w:rsidRPr="00DB6E6A">
        <w:rPr>
          <w:rFonts w:ascii="Times New Roman" w:hAnsi="Times New Roman" w:cs="Times New Roman"/>
          <w:sz w:val="24"/>
          <w:szCs w:val="24"/>
          <w:lang w:val="en-US"/>
        </w:rPr>
        <w:t xml:space="preserve"> </w:t>
      </w:r>
      <w:r w:rsidR="0085024C" w:rsidRPr="00DB6E6A">
        <w:rPr>
          <w:rFonts w:ascii="Times New Roman" w:hAnsi="Times New Roman" w:cs="Times New Roman"/>
          <w:sz w:val="24"/>
          <w:szCs w:val="24"/>
          <w:lang w:val="en-US"/>
        </w:rPr>
        <w:t>person with lived experience</w:t>
      </w:r>
      <w:r w:rsidR="00392375" w:rsidRPr="00DB6E6A">
        <w:rPr>
          <w:rFonts w:ascii="Times New Roman" w:hAnsi="Times New Roman" w:cs="Times New Roman"/>
          <w:sz w:val="24"/>
          <w:szCs w:val="24"/>
          <w:lang w:val="en-US"/>
        </w:rPr>
        <w:t xml:space="preserve">, and representative of a </w:t>
      </w:r>
      <w:proofErr w:type="spellStart"/>
      <w:r w:rsidR="00392375" w:rsidRPr="00DB6E6A">
        <w:rPr>
          <w:rFonts w:ascii="Times New Roman" w:hAnsi="Times New Roman" w:cs="Times New Roman"/>
          <w:sz w:val="24"/>
          <w:szCs w:val="24"/>
          <w:lang w:val="en-US"/>
        </w:rPr>
        <w:t>carers’</w:t>
      </w:r>
      <w:proofErr w:type="spellEnd"/>
      <w:r w:rsidR="00392375" w:rsidRPr="00DB6E6A">
        <w:rPr>
          <w:rFonts w:ascii="Times New Roman" w:hAnsi="Times New Roman" w:cs="Times New Roman"/>
          <w:sz w:val="24"/>
          <w:szCs w:val="24"/>
          <w:lang w:val="en-US"/>
        </w:rPr>
        <w:t xml:space="preserve"> </w:t>
      </w:r>
      <w:r w:rsidR="0070420A" w:rsidRPr="00DB6E6A">
        <w:rPr>
          <w:rFonts w:ascii="Times New Roman" w:hAnsi="Times New Roman" w:cs="Times New Roman"/>
          <w:sz w:val="24"/>
          <w:szCs w:val="24"/>
          <w:lang w:val="en-US"/>
        </w:rPr>
        <w:t>organization</w:t>
      </w:r>
      <w:r w:rsidRPr="00DB6E6A">
        <w:rPr>
          <w:rFonts w:ascii="Times New Roman" w:hAnsi="Times New Roman" w:cs="Times New Roman"/>
          <w:sz w:val="24"/>
          <w:szCs w:val="24"/>
          <w:lang w:val="en-US"/>
        </w:rPr>
        <w:t xml:space="preserve"> liked the questions but suggested </w:t>
      </w:r>
      <w:r w:rsidR="00B97751" w:rsidRPr="00DB6E6A">
        <w:rPr>
          <w:rFonts w:ascii="Times New Roman" w:hAnsi="Times New Roman" w:cs="Times New Roman"/>
          <w:sz w:val="24"/>
          <w:szCs w:val="24"/>
          <w:lang w:val="en-US"/>
        </w:rPr>
        <w:t xml:space="preserve">some </w:t>
      </w:r>
      <w:r w:rsidRPr="00DB6E6A">
        <w:rPr>
          <w:rFonts w:ascii="Times New Roman" w:hAnsi="Times New Roman" w:cs="Times New Roman"/>
          <w:sz w:val="24"/>
          <w:szCs w:val="24"/>
          <w:lang w:val="en-US"/>
        </w:rPr>
        <w:t xml:space="preserve">shortening </w:t>
      </w:r>
      <w:r w:rsidR="00B97751" w:rsidRPr="00DB6E6A">
        <w:rPr>
          <w:rFonts w:ascii="Times New Roman" w:hAnsi="Times New Roman" w:cs="Times New Roman"/>
          <w:sz w:val="24"/>
          <w:szCs w:val="24"/>
          <w:lang w:val="en-US"/>
        </w:rPr>
        <w:t>of</w:t>
      </w:r>
      <w:r w:rsidRPr="00DB6E6A">
        <w:rPr>
          <w:rFonts w:ascii="Times New Roman" w:hAnsi="Times New Roman" w:cs="Times New Roman"/>
          <w:sz w:val="24"/>
          <w:szCs w:val="24"/>
          <w:lang w:val="en-US"/>
        </w:rPr>
        <w:t xml:space="preserve"> wording </w:t>
      </w:r>
      <w:r w:rsidR="00B97751" w:rsidRPr="00DB6E6A">
        <w:rPr>
          <w:rFonts w:ascii="Times New Roman" w:hAnsi="Times New Roman" w:cs="Times New Roman"/>
          <w:sz w:val="24"/>
          <w:szCs w:val="24"/>
          <w:lang w:val="en-US"/>
        </w:rPr>
        <w:t xml:space="preserve">and </w:t>
      </w:r>
      <w:r w:rsidRPr="00DB6E6A">
        <w:rPr>
          <w:rFonts w:ascii="Times New Roman" w:hAnsi="Times New Roman" w:cs="Times New Roman"/>
          <w:sz w:val="24"/>
          <w:szCs w:val="24"/>
          <w:lang w:val="en-US"/>
        </w:rPr>
        <w:t>refinements to more everyday language</w:t>
      </w:r>
      <w:r w:rsidR="00392375" w:rsidRPr="00DB6E6A">
        <w:rPr>
          <w:rFonts w:ascii="Times New Roman" w:hAnsi="Times New Roman" w:cs="Times New Roman"/>
          <w:sz w:val="24"/>
          <w:szCs w:val="24"/>
          <w:lang w:val="en-US"/>
        </w:rPr>
        <w:t xml:space="preserve">.  </w:t>
      </w:r>
    </w:p>
    <w:p w14:paraId="5B7AAEFB" w14:textId="77777777" w:rsidR="00C47DD0" w:rsidRPr="00DB6E6A" w:rsidRDefault="00C47DD0" w:rsidP="00DB6E6A">
      <w:pPr>
        <w:spacing w:line="480" w:lineRule="auto"/>
        <w:jc w:val="both"/>
        <w:rPr>
          <w:rFonts w:ascii="Times New Roman" w:hAnsi="Times New Roman" w:cs="Times New Roman"/>
          <w:sz w:val="24"/>
          <w:szCs w:val="24"/>
          <w:lang w:val="en-US"/>
        </w:rPr>
      </w:pPr>
    </w:p>
    <w:p w14:paraId="69D8A91F" w14:textId="454A8CF7" w:rsidR="00EF41F1" w:rsidRPr="00DB6E6A" w:rsidRDefault="00EF41F1" w:rsidP="00DB6E6A">
      <w:pPr>
        <w:spacing w:after="0" w:line="480" w:lineRule="auto"/>
        <w:jc w:val="both"/>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t xml:space="preserve">Table </w:t>
      </w:r>
      <w:r w:rsidR="00002F34" w:rsidRPr="00DB6E6A">
        <w:rPr>
          <w:rFonts w:ascii="Times New Roman" w:hAnsi="Times New Roman" w:cs="Times New Roman"/>
          <w:b/>
          <w:bCs/>
          <w:sz w:val="24"/>
          <w:szCs w:val="24"/>
          <w:lang w:val="en-US"/>
        </w:rPr>
        <w:t>4</w:t>
      </w:r>
      <w:r w:rsidRPr="00DB6E6A">
        <w:rPr>
          <w:rFonts w:ascii="Times New Roman" w:hAnsi="Times New Roman" w:cs="Times New Roman"/>
          <w:b/>
          <w:bCs/>
          <w:sz w:val="24"/>
          <w:szCs w:val="24"/>
          <w:lang w:val="en-US"/>
        </w:rPr>
        <w:t xml:space="preserve">: Questions to help families </w:t>
      </w:r>
      <w:r w:rsidR="0085024C" w:rsidRPr="00DB6E6A">
        <w:rPr>
          <w:rFonts w:ascii="Times New Roman" w:hAnsi="Times New Roman" w:cs="Times New Roman"/>
          <w:b/>
          <w:bCs/>
          <w:sz w:val="24"/>
          <w:szCs w:val="24"/>
          <w:lang w:val="en-US"/>
        </w:rPr>
        <w:t xml:space="preserve">and friends </w:t>
      </w:r>
      <w:r w:rsidRPr="00DB6E6A">
        <w:rPr>
          <w:rFonts w:ascii="Times New Roman" w:hAnsi="Times New Roman" w:cs="Times New Roman"/>
          <w:b/>
          <w:bCs/>
          <w:sz w:val="24"/>
          <w:szCs w:val="24"/>
          <w:lang w:val="en-US"/>
        </w:rPr>
        <w:t xml:space="preserve">talk together (linked to the </w:t>
      </w:r>
      <w:r w:rsidR="00B115A7" w:rsidRPr="00DB6E6A">
        <w:rPr>
          <w:rFonts w:ascii="Times New Roman" w:hAnsi="Times New Roman" w:cs="Times New Roman"/>
          <w:b/>
          <w:bCs/>
          <w:sz w:val="24"/>
          <w:szCs w:val="24"/>
          <w:lang w:val="en-US"/>
        </w:rPr>
        <w:t>F</w:t>
      </w:r>
      <w:r w:rsidR="0085024C" w:rsidRPr="00DB6E6A">
        <w:rPr>
          <w:rFonts w:ascii="Times New Roman" w:hAnsi="Times New Roman" w:cs="Times New Roman"/>
          <w:b/>
          <w:bCs/>
          <w:sz w:val="24"/>
          <w:szCs w:val="24"/>
          <w:lang w:val="en-US"/>
        </w:rPr>
        <w:t>amily Sense of Coherence</w:t>
      </w:r>
      <w:r w:rsidRPr="00DB6E6A">
        <w:rPr>
          <w:rFonts w:ascii="Times New Roman" w:hAnsi="Times New Roman" w:cs="Times New Roman"/>
          <w:b/>
          <w:bCs/>
          <w:sz w:val="24"/>
          <w:szCs w:val="24"/>
          <w:lang w:val="en-US"/>
        </w:rPr>
        <w:t xml:space="preserve"> constructs)</w:t>
      </w:r>
    </w:p>
    <w:tbl>
      <w:tblPr>
        <w:tblStyle w:val="a9"/>
        <w:tblW w:w="0" w:type="auto"/>
        <w:tblLook w:val="04A0" w:firstRow="1" w:lastRow="0" w:firstColumn="1" w:lastColumn="0" w:noHBand="0" w:noVBand="1"/>
      </w:tblPr>
      <w:tblGrid>
        <w:gridCol w:w="9016"/>
      </w:tblGrid>
      <w:tr w:rsidR="00F80D28" w:rsidRPr="00234A6F" w14:paraId="6B193F00" w14:textId="77777777" w:rsidTr="006F1961">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3C4AC78" w14:textId="77777777" w:rsidR="00F80D28" w:rsidRPr="00234A6F" w:rsidRDefault="00F80D28" w:rsidP="006F1961">
            <w:pPr>
              <w:spacing w:after="160" w:line="259" w:lineRule="auto"/>
              <w:rPr>
                <w:rFonts w:ascii="Times New Roman" w:hAnsi="Times New Roman" w:cs="Times New Roman"/>
                <w:b/>
                <w:sz w:val="24"/>
                <w:szCs w:val="24"/>
                <w:lang w:val="en-US"/>
              </w:rPr>
            </w:pPr>
            <w:r w:rsidRPr="00234A6F">
              <w:rPr>
                <w:rFonts w:ascii="Times New Roman" w:hAnsi="Times New Roman" w:cs="Times New Roman"/>
                <w:b/>
                <w:sz w:val="24"/>
                <w:szCs w:val="24"/>
                <w:lang w:val="en-US"/>
              </w:rPr>
              <w:t>Meaning</w:t>
            </w:r>
          </w:p>
        </w:tc>
      </w:tr>
      <w:tr w:rsidR="00F80D28" w:rsidRPr="00234A6F" w14:paraId="12FBAEED" w14:textId="77777777" w:rsidTr="006F1961">
        <w:tc>
          <w:tcPr>
            <w:tcW w:w="9016" w:type="dxa"/>
            <w:tcBorders>
              <w:top w:val="single" w:sz="4" w:space="0" w:color="auto"/>
              <w:left w:val="single" w:sz="4" w:space="0" w:color="auto"/>
              <w:bottom w:val="single" w:sz="4" w:space="0" w:color="auto"/>
              <w:right w:val="single" w:sz="4" w:space="0" w:color="auto"/>
            </w:tcBorders>
            <w:hideMark/>
          </w:tcPr>
          <w:p w14:paraId="4292C0CF" w14:textId="77777777" w:rsidR="00F80D28" w:rsidRPr="00234A6F" w:rsidRDefault="00F80D28" w:rsidP="006F1961">
            <w:pPr>
              <w:spacing w:after="160" w:line="259" w:lineRule="auto"/>
              <w:rPr>
                <w:rFonts w:ascii="Times New Roman" w:hAnsi="Times New Roman" w:cs="Times New Roman"/>
                <w:sz w:val="24"/>
                <w:szCs w:val="24"/>
                <w:lang w:val="en-US"/>
              </w:rPr>
            </w:pPr>
            <w:r w:rsidRPr="00234A6F">
              <w:rPr>
                <w:rFonts w:ascii="Times New Roman" w:hAnsi="Times New Roman" w:cs="Times New Roman"/>
                <w:sz w:val="24"/>
                <w:szCs w:val="24"/>
                <w:lang w:val="en-US"/>
              </w:rPr>
              <w:t>What did they mean to you?</w:t>
            </w:r>
          </w:p>
        </w:tc>
      </w:tr>
      <w:tr w:rsidR="00F80D28" w:rsidRPr="00234A6F" w14:paraId="2E947E8C" w14:textId="77777777" w:rsidTr="006F1961">
        <w:tc>
          <w:tcPr>
            <w:tcW w:w="9016" w:type="dxa"/>
            <w:tcBorders>
              <w:top w:val="single" w:sz="4" w:space="0" w:color="auto"/>
              <w:left w:val="single" w:sz="4" w:space="0" w:color="auto"/>
              <w:bottom w:val="single" w:sz="4" w:space="0" w:color="auto"/>
              <w:right w:val="single" w:sz="4" w:space="0" w:color="auto"/>
            </w:tcBorders>
            <w:hideMark/>
          </w:tcPr>
          <w:p w14:paraId="5C7278E3" w14:textId="77777777" w:rsidR="00F80D28" w:rsidRPr="00234A6F" w:rsidRDefault="00F80D28" w:rsidP="006F1961">
            <w:pPr>
              <w:spacing w:after="160" w:line="259" w:lineRule="auto"/>
              <w:rPr>
                <w:rFonts w:ascii="Times New Roman" w:hAnsi="Times New Roman" w:cs="Times New Roman"/>
                <w:sz w:val="24"/>
                <w:szCs w:val="24"/>
                <w:lang w:val="en-US"/>
              </w:rPr>
            </w:pPr>
            <w:r w:rsidRPr="00234A6F">
              <w:rPr>
                <w:rFonts w:ascii="Times New Roman" w:hAnsi="Times New Roman" w:cs="Times New Roman"/>
                <w:sz w:val="24"/>
                <w:szCs w:val="24"/>
                <w:lang w:val="en-US"/>
              </w:rPr>
              <w:t>What do you miss most about them?  Is there anything you won’t miss?</w:t>
            </w:r>
          </w:p>
        </w:tc>
      </w:tr>
      <w:tr w:rsidR="00F80D28" w:rsidRPr="00234A6F" w14:paraId="30308617" w14:textId="77777777" w:rsidTr="006F1961">
        <w:tc>
          <w:tcPr>
            <w:tcW w:w="9016" w:type="dxa"/>
            <w:tcBorders>
              <w:top w:val="single" w:sz="4" w:space="0" w:color="auto"/>
              <w:left w:val="single" w:sz="4" w:space="0" w:color="auto"/>
              <w:bottom w:val="single" w:sz="4" w:space="0" w:color="auto"/>
              <w:right w:val="single" w:sz="4" w:space="0" w:color="auto"/>
            </w:tcBorders>
            <w:hideMark/>
          </w:tcPr>
          <w:p w14:paraId="11C791C9" w14:textId="77777777" w:rsidR="00F80D28" w:rsidRPr="00234A6F" w:rsidRDefault="00F80D28" w:rsidP="006F1961">
            <w:pPr>
              <w:spacing w:after="160" w:line="259" w:lineRule="auto"/>
              <w:rPr>
                <w:rFonts w:ascii="Times New Roman" w:hAnsi="Times New Roman" w:cs="Times New Roman"/>
                <w:sz w:val="24"/>
                <w:szCs w:val="24"/>
                <w:lang w:val="en-US"/>
              </w:rPr>
            </w:pPr>
            <w:r w:rsidRPr="00234A6F">
              <w:rPr>
                <w:rFonts w:ascii="Times New Roman" w:hAnsi="Times New Roman" w:cs="Times New Roman"/>
                <w:sz w:val="24"/>
                <w:szCs w:val="24"/>
                <w:lang w:val="en-US"/>
              </w:rPr>
              <w:t>What will you always remember?</w:t>
            </w:r>
          </w:p>
        </w:tc>
      </w:tr>
      <w:tr w:rsidR="00F80D28" w:rsidRPr="00234A6F" w14:paraId="7CFED0F7" w14:textId="77777777" w:rsidTr="006F1961">
        <w:tc>
          <w:tcPr>
            <w:tcW w:w="9016" w:type="dxa"/>
            <w:tcBorders>
              <w:top w:val="single" w:sz="4" w:space="0" w:color="auto"/>
              <w:left w:val="single" w:sz="4" w:space="0" w:color="auto"/>
              <w:bottom w:val="single" w:sz="4" w:space="0" w:color="auto"/>
              <w:right w:val="single" w:sz="4" w:space="0" w:color="auto"/>
            </w:tcBorders>
            <w:hideMark/>
          </w:tcPr>
          <w:p w14:paraId="5094F16D" w14:textId="77777777" w:rsidR="00F80D28" w:rsidRPr="00234A6F" w:rsidRDefault="00F80D28" w:rsidP="006F1961">
            <w:pPr>
              <w:spacing w:after="160" w:line="259" w:lineRule="auto"/>
              <w:rPr>
                <w:rFonts w:ascii="Times New Roman" w:hAnsi="Times New Roman" w:cs="Times New Roman"/>
                <w:sz w:val="24"/>
                <w:szCs w:val="24"/>
                <w:lang w:val="en-US"/>
              </w:rPr>
            </w:pPr>
            <w:r w:rsidRPr="00234A6F">
              <w:rPr>
                <w:rFonts w:ascii="Times New Roman" w:hAnsi="Times New Roman" w:cs="Times New Roman"/>
                <w:sz w:val="24"/>
                <w:szCs w:val="24"/>
                <w:lang w:val="en-US"/>
              </w:rPr>
              <w:t>What are you finding hardest?  Is there anything that helps with this?</w:t>
            </w:r>
          </w:p>
        </w:tc>
      </w:tr>
      <w:tr w:rsidR="00F80D28" w:rsidRPr="00234A6F" w14:paraId="59E286DA" w14:textId="77777777" w:rsidTr="006F1961">
        <w:tc>
          <w:tcPr>
            <w:tcW w:w="9016" w:type="dxa"/>
            <w:tcBorders>
              <w:top w:val="single" w:sz="4" w:space="0" w:color="auto"/>
              <w:left w:val="single" w:sz="4" w:space="0" w:color="auto"/>
              <w:bottom w:val="single" w:sz="4" w:space="0" w:color="auto"/>
              <w:right w:val="single" w:sz="4" w:space="0" w:color="auto"/>
            </w:tcBorders>
            <w:hideMark/>
          </w:tcPr>
          <w:p w14:paraId="56A382EC" w14:textId="77777777" w:rsidR="00F80D28" w:rsidRPr="00234A6F" w:rsidRDefault="00F80D28" w:rsidP="006F1961">
            <w:pPr>
              <w:spacing w:after="160" w:line="259" w:lineRule="auto"/>
              <w:rPr>
                <w:rFonts w:ascii="Times New Roman" w:hAnsi="Times New Roman" w:cs="Times New Roman"/>
                <w:sz w:val="24"/>
                <w:szCs w:val="24"/>
                <w:lang w:val="en-US"/>
              </w:rPr>
            </w:pPr>
            <w:r w:rsidRPr="00234A6F">
              <w:rPr>
                <w:rFonts w:ascii="Times New Roman" w:hAnsi="Times New Roman" w:cs="Times New Roman"/>
                <w:sz w:val="24"/>
                <w:szCs w:val="24"/>
                <w:lang w:val="en-US"/>
              </w:rPr>
              <w:t>How has the bereavement led to relationship changes - within the family or between some family members?</w:t>
            </w:r>
          </w:p>
        </w:tc>
      </w:tr>
      <w:tr w:rsidR="00F80D28" w:rsidRPr="00234A6F" w14:paraId="0843B93E" w14:textId="77777777" w:rsidTr="006F1961">
        <w:tc>
          <w:tcPr>
            <w:tcW w:w="9016" w:type="dxa"/>
            <w:tcBorders>
              <w:top w:val="single" w:sz="4" w:space="0" w:color="auto"/>
              <w:left w:val="single" w:sz="4" w:space="0" w:color="auto"/>
              <w:bottom w:val="single" w:sz="4" w:space="0" w:color="auto"/>
              <w:right w:val="single" w:sz="4" w:space="0" w:color="auto"/>
            </w:tcBorders>
            <w:hideMark/>
          </w:tcPr>
          <w:p w14:paraId="625C4158" w14:textId="77777777" w:rsidR="00F80D28" w:rsidRPr="00234A6F" w:rsidRDefault="00F80D28" w:rsidP="006F1961">
            <w:pPr>
              <w:spacing w:after="160" w:line="259" w:lineRule="auto"/>
              <w:rPr>
                <w:rFonts w:ascii="Times New Roman" w:hAnsi="Times New Roman" w:cs="Times New Roman"/>
                <w:b/>
                <w:sz w:val="24"/>
                <w:szCs w:val="24"/>
                <w:lang w:val="en-US"/>
              </w:rPr>
            </w:pPr>
            <w:r w:rsidRPr="00234A6F">
              <w:rPr>
                <w:rFonts w:ascii="Times New Roman" w:hAnsi="Times New Roman" w:cs="Times New Roman"/>
                <w:sz w:val="24"/>
                <w:szCs w:val="24"/>
                <w:lang w:val="en-US"/>
              </w:rPr>
              <w:t>If they were sitting next to you, what would you want to say to them?  Is there anything you wished you had or had not said?</w:t>
            </w:r>
          </w:p>
        </w:tc>
      </w:tr>
      <w:tr w:rsidR="00F80D28" w:rsidRPr="00234A6F" w14:paraId="3C341981" w14:textId="77777777" w:rsidTr="006F1961">
        <w:tc>
          <w:tcPr>
            <w:tcW w:w="901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26450F" w14:textId="77777777" w:rsidR="00F80D28" w:rsidRPr="00234A6F" w:rsidRDefault="00F80D28" w:rsidP="006F1961">
            <w:pPr>
              <w:spacing w:after="160" w:line="259" w:lineRule="auto"/>
              <w:rPr>
                <w:rFonts w:ascii="Times New Roman" w:hAnsi="Times New Roman" w:cs="Times New Roman"/>
                <w:b/>
                <w:sz w:val="24"/>
                <w:szCs w:val="24"/>
                <w:lang w:val="en-US"/>
              </w:rPr>
            </w:pPr>
            <w:r w:rsidRPr="00234A6F">
              <w:rPr>
                <w:rFonts w:ascii="Times New Roman" w:hAnsi="Times New Roman" w:cs="Times New Roman"/>
                <w:b/>
                <w:sz w:val="24"/>
                <w:szCs w:val="24"/>
                <w:lang w:val="en-US"/>
              </w:rPr>
              <w:t>Sense making (Comprehensibility)</w:t>
            </w:r>
          </w:p>
        </w:tc>
      </w:tr>
      <w:tr w:rsidR="00F80D28" w:rsidRPr="00234A6F" w14:paraId="1F9BBB78" w14:textId="77777777" w:rsidTr="006F1961">
        <w:tc>
          <w:tcPr>
            <w:tcW w:w="9016" w:type="dxa"/>
            <w:tcBorders>
              <w:top w:val="single" w:sz="4" w:space="0" w:color="auto"/>
              <w:left w:val="single" w:sz="4" w:space="0" w:color="auto"/>
              <w:bottom w:val="single" w:sz="4" w:space="0" w:color="auto"/>
              <w:right w:val="single" w:sz="4" w:space="0" w:color="auto"/>
            </w:tcBorders>
            <w:hideMark/>
          </w:tcPr>
          <w:p w14:paraId="35C34786" w14:textId="77777777" w:rsidR="00F80D28" w:rsidRPr="00234A6F" w:rsidRDefault="00F80D28" w:rsidP="006F1961">
            <w:pPr>
              <w:spacing w:after="160" w:line="259" w:lineRule="auto"/>
              <w:rPr>
                <w:rFonts w:ascii="Times New Roman" w:hAnsi="Times New Roman" w:cs="Times New Roman"/>
                <w:sz w:val="24"/>
                <w:szCs w:val="24"/>
                <w:lang w:val="en-US"/>
              </w:rPr>
            </w:pPr>
            <w:r w:rsidRPr="00234A6F">
              <w:rPr>
                <w:rFonts w:ascii="Times New Roman" w:hAnsi="Times New Roman" w:cs="Times New Roman"/>
                <w:sz w:val="24"/>
                <w:szCs w:val="24"/>
                <w:lang w:val="en-US"/>
              </w:rPr>
              <w:t>Have you talked about the death itself?  What went well or not so well? If you haven’t talked, is there a reason for this?</w:t>
            </w:r>
          </w:p>
        </w:tc>
      </w:tr>
      <w:tr w:rsidR="00F80D28" w:rsidRPr="00234A6F" w14:paraId="55722875" w14:textId="77777777" w:rsidTr="006F1961">
        <w:tc>
          <w:tcPr>
            <w:tcW w:w="9016" w:type="dxa"/>
            <w:tcBorders>
              <w:top w:val="single" w:sz="4" w:space="0" w:color="auto"/>
              <w:left w:val="single" w:sz="4" w:space="0" w:color="auto"/>
              <w:bottom w:val="single" w:sz="4" w:space="0" w:color="auto"/>
              <w:right w:val="single" w:sz="4" w:space="0" w:color="auto"/>
            </w:tcBorders>
            <w:hideMark/>
          </w:tcPr>
          <w:p w14:paraId="3473B1A0" w14:textId="77777777" w:rsidR="00F80D28" w:rsidRPr="00234A6F" w:rsidRDefault="00F80D28" w:rsidP="006F1961">
            <w:pPr>
              <w:spacing w:after="160" w:line="259" w:lineRule="auto"/>
              <w:rPr>
                <w:rFonts w:ascii="Times New Roman" w:hAnsi="Times New Roman" w:cs="Times New Roman"/>
                <w:sz w:val="24"/>
                <w:szCs w:val="24"/>
                <w:lang w:val="en-US"/>
              </w:rPr>
            </w:pPr>
            <w:r w:rsidRPr="00234A6F">
              <w:rPr>
                <w:rFonts w:ascii="Times New Roman" w:hAnsi="Times New Roman" w:cs="Times New Roman"/>
                <w:sz w:val="24"/>
                <w:szCs w:val="24"/>
                <w:lang w:val="en-US"/>
              </w:rPr>
              <w:t>Have you talked to any health and care workers involved?  Has anyone in the family had any feedback that has helped to make sense of things?</w:t>
            </w:r>
          </w:p>
        </w:tc>
      </w:tr>
      <w:tr w:rsidR="00F80D28" w:rsidRPr="00234A6F" w14:paraId="2D9126E0" w14:textId="77777777" w:rsidTr="006F1961">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1786E879" w14:textId="77777777" w:rsidR="00F80D28" w:rsidRPr="00234A6F" w:rsidRDefault="00F80D28" w:rsidP="006F1961">
            <w:pPr>
              <w:spacing w:after="160" w:line="259" w:lineRule="auto"/>
              <w:rPr>
                <w:rFonts w:ascii="Times New Roman" w:hAnsi="Times New Roman" w:cs="Times New Roman"/>
                <w:b/>
                <w:sz w:val="24"/>
                <w:szCs w:val="24"/>
                <w:lang w:val="en-US"/>
              </w:rPr>
            </w:pPr>
            <w:r w:rsidRPr="00234A6F">
              <w:rPr>
                <w:rFonts w:ascii="Times New Roman" w:hAnsi="Times New Roman" w:cs="Times New Roman"/>
                <w:b/>
                <w:sz w:val="24"/>
                <w:szCs w:val="24"/>
                <w:lang w:val="en-US"/>
              </w:rPr>
              <w:t>Manageability</w:t>
            </w:r>
          </w:p>
        </w:tc>
      </w:tr>
      <w:tr w:rsidR="00F80D28" w:rsidRPr="00234A6F" w14:paraId="26F8BA40" w14:textId="77777777" w:rsidTr="006F1961">
        <w:tc>
          <w:tcPr>
            <w:tcW w:w="9016" w:type="dxa"/>
            <w:tcBorders>
              <w:top w:val="single" w:sz="4" w:space="0" w:color="auto"/>
              <w:left w:val="single" w:sz="4" w:space="0" w:color="auto"/>
              <w:bottom w:val="single" w:sz="4" w:space="0" w:color="auto"/>
              <w:right w:val="single" w:sz="4" w:space="0" w:color="auto"/>
            </w:tcBorders>
            <w:hideMark/>
          </w:tcPr>
          <w:p w14:paraId="348D2CB4" w14:textId="77777777" w:rsidR="00F80D28" w:rsidRPr="00234A6F" w:rsidRDefault="00F80D28" w:rsidP="006F1961">
            <w:pPr>
              <w:spacing w:after="160" w:line="259" w:lineRule="auto"/>
              <w:rPr>
                <w:rFonts w:ascii="Times New Roman" w:hAnsi="Times New Roman" w:cs="Times New Roman"/>
                <w:sz w:val="24"/>
                <w:szCs w:val="24"/>
                <w:lang w:val="en-US"/>
              </w:rPr>
            </w:pPr>
            <w:r w:rsidRPr="00234A6F">
              <w:rPr>
                <w:rFonts w:ascii="Times New Roman" w:hAnsi="Times New Roman" w:cs="Times New Roman"/>
                <w:sz w:val="24"/>
                <w:szCs w:val="24"/>
                <w:lang w:val="en-US"/>
              </w:rPr>
              <w:t>How can you help each other?  What are the different strengths of family members that could be used now?  Have you noticed people taking on new or changed roles? What other sources of support could you draw on as a family?</w:t>
            </w:r>
          </w:p>
        </w:tc>
      </w:tr>
      <w:tr w:rsidR="00F80D28" w:rsidRPr="00234A6F" w14:paraId="472EFFD0" w14:textId="77777777" w:rsidTr="006F1961">
        <w:tc>
          <w:tcPr>
            <w:tcW w:w="9016" w:type="dxa"/>
            <w:tcBorders>
              <w:top w:val="single" w:sz="4" w:space="0" w:color="auto"/>
              <w:left w:val="single" w:sz="4" w:space="0" w:color="auto"/>
              <w:bottom w:val="single" w:sz="4" w:space="0" w:color="auto"/>
              <w:right w:val="single" w:sz="4" w:space="0" w:color="auto"/>
            </w:tcBorders>
            <w:hideMark/>
          </w:tcPr>
          <w:p w14:paraId="2F0E0051" w14:textId="77777777" w:rsidR="00F80D28" w:rsidRPr="00234A6F" w:rsidRDefault="00F80D28" w:rsidP="006F1961">
            <w:pPr>
              <w:spacing w:after="160" w:line="259" w:lineRule="auto"/>
              <w:rPr>
                <w:rFonts w:ascii="Times New Roman" w:hAnsi="Times New Roman" w:cs="Times New Roman"/>
                <w:b/>
                <w:sz w:val="24"/>
                <w:szCs w:val="24"/>
                <w:lang w:val="en-US"/>
              </w:rPr>
            </w:pPr>
            <w:r w:rsidRPr="00234A6F">
              <w:rPr>
                <w:rFonts w:ascii="Times New Roman" w:hAnsi="Times New Roman" w:cs="Times New Roman"/>
                <w:sz w:val="24"/>
                <w:szCs w:val="24"/>
                <w:lang w:val="en-US"/>
              </w:rPr>
              <w:t>Are you keeping to usual family routines, or have you created new ones?</w:t>
            </w:r>
          </w:p>
        </w:tc>
      </w:tr>
      <w:tr w:rsidR="00F80D28" w:rsidRPr="00234A6F" w14:paraId="59CAAB8C" w14:textId="77777777" w:rsidTr="006F1961">
        <w:tc>
          <w:tcPr>
            <w:tcW w:w="9016" w:type="dxa"/>
            <w:tcBorders>
              <w:top w:val="single" w:sz="4" w:space="0" w:color="auto"/>
              <w:left w:val="single" w:sz="4" w:space="0" w:color="auto"/>
              <w:bottom w:val="single" w:sz="4" w:space="0" w:color="auto"/>
              <w:right w:val="single" w:sz="4" w:space="0" w:color="auto"/>
            </w:tcBorders>
            <w:hideMark/>
          </w:tcPr>
          <w:p w14:paraId="7118A6FA" w14:textId="77777777" w:rsidR="00F80D28" w:rsidRPr="00234A6F" w:rsidRDefault="00F80D28" w:rsidP="006F1961">
            <w:pPr>
              <w:spacing w:after="160" w:line="259" w:lineRule="auto"/>
              <w:rPr>
                <w:rFonts w:ascii="Times New Roman" w:hAnsi="Times New Roman" w:cs="Times New Roman"/>
                <w:b/>
                <w:sz w:val="24"/>
                <w:szCs w:val="24"/>
                <w:lang w:val="en-US"/>
              </w:rPr>
            </w:pPr>
            <w:r w:rsidRPr="00234A6F">
              <w:rPr>
                <w:rFonts w:ascii="Times New Roman" w:hAnsi="Times New Roman" w:cs="Times New Roman"/>
                <w:sz w:val="24"/>
                <w:szCs w:val="24"/>
                <w:lang w:val="en-US"/>
              </w:rPr>
              <w:lastRenderedPageBreak/>
              <w:t>How do you want others in the family to relate to you?</w:t>
            </w:r>
          </w:p>
        </w:tc>
      </w:tr>
    </w:tbl>
    <w:p w14:paraId="154F02EE" w14:textId="77777777" w:rsidR="00DC4538" w:rsidRPr="00DB6E6A" w:rsidRDefault="00DC4538" w:rsidP="00DB6E6A">
      <w:pPr>
        <w:spacing w:line="480" w:lineRule="auto"/>
        <w:jc w:val="both"/>
        <w:rPr>
          <w:rFonts w:ascii="Times New Roman" w:hAnsi="Times New Roman" w:cs="Times New Roman"/>
          <w:sz w:val="24"/>
          <w:szCs w:val="24"/>
          <w:lang w:val="en-US"/>
        </w:rPr>
      </w:pPr>
    </w:p>
    <w:p w14:paraId="5C7EC6D7" w14:textId="1CE406FC" w:rsidR="00EF41F1" w:rsidRPr="00DB6E6A" w:rsidRDefault="0085024C"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B</w:t>
      </w:r>
      <w:r w:rsidR="006C2E85" w:rsidRPr="00DB6E6A">
        <w:rPr>
          <w:rFonts w:ascii="Times New Roman" w:hAnsi="Times New Roman" w:cs="Times New Roman"/>
          <w:sz w:val="24"/>
          <w:szCs w:val="24"/>
          <w:lang w:val="en-US"/>
        </w:rPr>
        <w:t xml:space="preserve">ereavement service participants </w:t>
      </w:r>
      <w:r w:rsidR="007222C3" w:rsidRPr="00DB6E6A">
        <w:rPr>
          <w:rFonts w:ascii="Times New Roman" w:hAnsi="Times New Roman" w:cs="Times New Roman"/>
          <w:sz w:val="24"/>
          <w:szCs w:val="24"/>
          <w:lang w:val="en-US"/>
        </w:rPr>
        <w:t>also</w:t>
      </w:r>
      <w:r w:rsidR="006C2E85" w:rsidRPr="00DB6E6A">
        <w:rPr>
          <w:rFonts w:ascii="Times New Roman" w:hAnsi="Times New Roman" w:cs="Times New Roman"/>
          <w:sz w:val="24"/>
          <w:szCs w:val="24"/>
          <w:lang w:val="en-US"/>
        </w:rPr>
        <w:t xml:space="preserve"> liked the questions as prompts to start and encourage families to talk </w:t>
      </w:r>
      <w:r w:rsidR="00D50BBB" w:rsidRPr="00DB6E6A">
        <w:rPr>
          <w:rFonts w:ascii="Times New Roman" w:hAnsi="Times New Roman" w:cs="Times New Roman"/>
          <w:sz w:val="24"/>
          <w:szCs w:val="24"/>
          <w:lang w:val="en-US"/>
        </w:rPr>
        <w:t>together</w:t>
      </w:r>
      <w:r w:rsidR="006C2E85" w:rsidRPr="00DB6E6A">
        <w:rPr>
          <w:rFonts w:ascii="Times New Roman" w:hAnsi="Times New Roman" w:cs="Times New Roman"/>
          <w:sz w:val="24"/>
          <w:szCs w:val="24"/>
          <w:lang w:val="en-US"/>
        </w:rPr>
        <w:t>.</w:t>
      </w:r>
    </w:p>
    <w:p w14:paraId="0A264B00" w14:textId="7E480EC2" w:rsidR="00E81F36" w:rsidRPr="00DB6E6A" w:rsidRDefault="00C57566" w:rsidP="00DB6E6A">
      <w:pPr>
        <w:spacing w:line="480" w:lineRule="auto"/>
        <w:ind w:left="720"/>
        <w:jc w:val="both"/>
        <w:rPr>
          <w:rFonts w:ascii="Times New Roman" w:hAnsi="Times New Roman" w:cs="Times New Roman"/>
          <w:i/>
          <w:sz w:val="24"/>
          <w:szCs w:val="24"/>
          <w:lang w:val="en-US"/>
        </w:rPr>
      </w:pPr>
      <w:r w:rsidRPr="00DB6E6A">
        <w:rPr>
          <w:rFonts w:ascii="Times New Roman" w:hAnsi="Times New Roman" w:cs="Times New Roman"/>
          <w:i/>
          <w:sz w:val="24"/>
          <w:szCs w:val="24"/>
          <w:lang w:val="en-US"/>
        </w:rPr>
        <w:t>…I liked the prompts. The questions that you asked or suggested for families to think about, and I particularly like the fact that you've included some balance in there. You know that actually acknowledgement that there may be things that you won't miss and there might be things that you wish had been different and that might vary between family members… that actually sometimes there is a sense of relief when someone dies, particularly if they've suffered, or if the relationships been very diffi</w:t>
      </w:r>
      <w:r w:rsidR="00D35D90" w:rsidRPr="00DB6E6A">
        <w:rPr>
          <w:rFonts w:ascii="Times New Roman" w:hAnsi="Times New Roman" w:cs="Times New Roman"/>
          <w:i/>
          <w:sz w:val="24"/>
          <w:szCs w:val="24"/>
          <w:lang w:val="en-US"/>
        </w:rPr>
        <w:t>cult, perhaps towards the end</w:t>
      </w:r>
      <w:r w:rsidRPr="00DB6E6A">
        <w:rPr>
          <w:rFonts w:ascii="Times New Roman" w:hAnsi="Times New Roman" w:cs="Times New Roman"/>
          <w:i/>
          <w:sz w:val="24"/>
          <w:szCs w:val="24"/>
          <w:lang w:val="en-US"/>
        </w:rPr>
        <w:t xml:space="preserve"> or long term, and it's something that often people feel very guilty for admitting that they feel anything but sadness</w:t>
      </w:r>
      <w:r w:rsidR="00B947D7" w:rsidRPr="00DB6E6A">
        <w:rPr>
          <w:rFonts w:ascii="Times New Roman" w:hAnsi="Times New Roman" w:cs="Times New Roman"/>
          <w:i/>
          <w:sz w:val="24"/>
          <w:szCs w:val="24"/>
          <w:lang w:val="en-US"/>
        </w:rPr>
        <w:t>…</w:t>
      </w:r>
      <w:r w:rsidRPr="00DB6E6A">
        <w:rPr>
          <w:rFonts w:ascii="Times New Roman" w:hAnsi="Times New Roman" w:cs="Times New Roman"/>
          <w:i/>
          <w:sz w:val="24"/>
          <w:szCs w:val="24"/>
          <w:lang w:val="en-US"/>
        </w:rPr>
        <w:t xml:space="preserve"> </w:t>
      </w:r>
      <w:proofErr w:type="gramStart"/>
      <w:r w:rsidRPr="00DB6E6A">
        <w:rPr>
          <w:rFonts w:ascii="Times New Roman" w:hAnsi="Times New Roman" w:cs="Times New Roman"/>
          <w:i/>
          <w:sz w:val="24"/>
          <w:szCs w:val="24"/>
          <w:lang w:val="en-US"/>
        </w:rPr>
        <w:t>So</w:t>
      </w:r>
      <w:proofErr w:type="gramEnd"/>
      <w:r w:rsidRPr="00DB6E6A">
        <w:rPr>
          <w:rFonts w:ascii="Times New Roman" w:hAnsi="Times New Roman" w:cs="Times New Roman"/>
          <w:i/>
          <w:sz w:val="24"/>
          <w:szCs w:val="24"/>
          <w:lang w:val="en-US"/>
        </w:rPr>
        <w:t xml:space="preserve"> relief, maybe even anger… We know that those are normal parts of grieving, and I wonder if perhaps some questions that just give permission</w:t>
      </w:r>
      <w:r w:rsidR="00B947D7" w:rsidRPr="00DB6E6A">
        <w:rPr>
          <w:rFonts w:ascii="Times New Roman" w:hAnsi="Times New Roman" w:cs="Times New Roman"/>
          <w:i/>
          <w:sz w:val="24"/>
          <w:szCs w:val="24"/>
          <w:lang w:val="en-US"/>
        </w:rPr>
        <w:t xml:space="preserve"> f</w:t>
      </w:r>
      <w:r w:rsidRPr="00DB6E6A">
        <w:rPr>
          <w:rFonts w:ascii="Times New Roman" w:hAnsi="Times New Roman" w:cs="Times New Roman"/>
          <w:i/>
          <w:sz w:val="24"/>
          <w:szCs w:val="24"/>
          <w:lang w:val="en-US"/>
        </w:rPr>
        <w:t>or people to speak about those feelings that they feel a little bit taboo… (Hospice bereavement service provider – professional)</w:t>
      </w:r>
    </w:p>
    <w:p w14:paraId="78BE1C73" w14:textId="7DFEEC44" w:rsidR="006C2E85" w:rsidRPr="00DB6E6A" w:rsidRDefault="0085024C"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It was </w:t>
      </w:r>
      <w:r w:rsidR="006C2E85" w:rsidRPr="00DB6E6A">
        <w:rPr>
          <w:rFonts w:ascii="Times New Roman" w:hAnsi="Times New Roman" w:cs="Times New Roman"/>
          <w:sz w:val="24"/>
          <w:szCs w:val="24"/>
          <w:lang w:val="en-US"/>
        </w:rPr>
        <w:t xml:space="preserve">suggested that using prompts to explore secondary losses </w:t>
      </w:r>
      <w:proofErr w:type="gramStart"/>
      <w:r w:rsidR="006C2E85" w:rsidRPr="00DB6E6A">
        <w:rPr>
          <w:rFonts w:ascii="Times New Roman" w:hAnsi="Times New Roman" w:cs="Times New Roman"/>
          <w:sz w:val="24"/>
          <w:szCs w:val="24"/>
          <w:lang w:val="en-US"/>
        </w:rPr>
        <w:t>as a result of</w:t>
      </w:r>
      <w:proofErr w:type="gramEnd"/>
      <w:r w:rsidR="006C2E85" w:rsidRPr="00DB6E6A">
        <w:rPr>
          <w:rFonts w:ascii="Times New Roman" w:hAnsi="Times New Roman" w:cs="Times New Roman"/>
          <w:sz w:val="24"/>
          <w:szCs w:val="24"/>
          <w:lang w:val="en-US"/>
        </w:rPr>
        <w:t xml:space="preserve"> the bereavement would be of value too:</w:t>
      </w:r>
    </w:p>
    <w:p w14:paraId="5EB1AF26" w14:textId="01EAB9A3" w:rsidR="00C57566" w:rsidRPr="00DB6E6A" w:rsidRDefault="00C57566" w:rsidP="00DB6E6A">
      <w:pPr>
        <w:spacing w:line="480" w:lineRule="auto"/>
        <w:ind w:left="720"/>
        <w:jc w:val="both"/>
        <w:rPr>
          <w:rFonts w:ascii="Times New Roman" w:hAnsi="Times New Roman" w:cs="Times New Roman"/>
          <w:sz w:val="24"/>
          <w:szCs w:val="24"/>
          <w:lang w:val="en-US"/>
        </w:rPr>
      </w:pPr>
      <w:r w:rsidRPr="00DB6E6A">
        <w:rPr>
          <w:rFonts w:ascii="Times New Roman" w:hAnsi="Times New Roman" w:cs="Times New Roman"/>
          <w:i/>
          <w:sz w:val="24"/>
          <w:szCs w:val="24"/>
          <w:lang w:val="en-US"/>
        </w:rPr>
        <w:t xml:space="preserve">…Secondary losses that you might have as a result, you might want to explore that a little bit. </w:t>
      </w:r>
      <w:proofErr w:type="gramStart"/>
      <w:r w:rsidRPr="00DB6E6A">
        <w:rPr>
          <w:rFonts w:ascii="Times New Roman" w:hAnsi="Times New Roman" w:cs="Times New Roman"/>
          <w:i/>
          <w:sz w:val="24"/>
          <w:szCs w:val="24"/>
          <w:lang w:val="en-US"/>
        </w:rPr>
        <w:t>So</w:t>
      </w:r>
      <w:proofErr w:type="gramEnd"/>
      <w:r w:rsidRPr="00DB6E6A">
        <w:rPr>
          <w:rFonts w:ascii="Times New Roman" w:hAnsi="Times New Roman" w:cs="Times New Roman"/>
          <w:i/>
          <w:sz w:val="24"/>
          <w:szCs w:val="24"/>
          <w:lang w:val="en-US"/>
        </w:rPr>
        <w:t xml:space="preserve"> if there's been an additional loss because that person has died, so perhaps somebody has had to move house or they've had to move the communities. They're not just losing their loved one... (</w:t>
      </w:r>
      <w:r w:rsidR="00222AB8" w:rsidRPr="00DB6E6A">
        <w:rPr>
          <w:rFonts w:ascii="Times New Roman" w:hAnsi="Times New Roman" w:cs="Times New Roman"/>
          <w:i/>
          <w:sz w:val="24"/>
          <w:szCs w:val="24"/>
          <w:lang w:val="en-US"/>
        </w:rPr>
        <w:t xml:space="preserve">Bereavement </w:t>
      </w:r>
      <w:r w:rsidR="0070420A" w:rsidRPr="00DB6E6A">
        <w:rPr>
          <w:rFonts w:ascii="Times New Roman" w:hAnsi="Times New Roman" w:cs="Times New Roman"/>
          <w:i/>
          <w:sz w:val="24"/>
          <w:szCs w:val="24"/>
          <w:lang w:val="en-US"/>
        </w:rPr>
        <w:t>organization</w:t>
      </w:r>
      <w:r w:rsidR="00222AB8" w:rsidRPr="00DB6E6A">
        <w:rPr>
          <w:rFonts w:ascii="Times New Roman" w:hAnsi="Times New Roman" w:cs="Times New Roman"/>
          <w:i/>
          <w:sz w:val="24"/>
          <w:szCs w:val="24"/>
          <w:lang w:val="en-US"/>
        </w:rPr>
        <w:t xml:space="preserve"> participant)</w:t>
      </w:r>
    </w:p>
    <w:p w14:paraId="0304F82A" w14:textId="483D0EA3" w:rsidR="00544EE9" w:rsidRPr="00EB51AA" w:rsidRDefault="00EA4184"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Following the </w:t>
      </w:r>
      <w:r w:rsidR="0085024C" w:rsidRPr="00DB6E6A">
        <w:rPr>
          <w:rFonts w:ascii="Times New Roman" w:hAnsi="Times New Roman" w:cs="Times New Roman"/>
          <w:sz w:val="24"/>
          <w:szCs w:val="24"/>
          <w:lang w:val="en-US"/>
        </w:rPr>
        <w:t>workshop,</w:t>
      </w:r>
      <w:r w:rsidRPr="00DB6E6A">
        <w:rPr>
          <w:rFonts w:ascii="Times New Roman" w:hAnsi="Times New Roman" w:cs="Times New Roman"/>
          <w:sz w:val="24"/>
          <w:szCs w:val="24"/>
          <w:lang w:val="en-US"/>
        </w:rPr>
        <w:t xml:space="preserve"> the research team further developed the content of the respective webpages and their format/</w:t>
      </w:r>
      <w:r w:rsidR="00F92E8C" w:rsidRPr="00DB6E6A">
        <w:rPr>
          <w:rFonts w:ascii="Times New Roman" w:hAnsi="Times New Roman" w:cs="Times New Roman"/>
          <w:sz w:val="24"/>
          <w:szCs w:val="24"/>
          <w:lang w:val="en-US"/>
        </w:rPr>
        <w:t>appearance</w:t>
      </w:r>
      <w:r w:rsidR="006C2E85" w:rsidRPr="00DB6E6A">
        <w:rPr>
          <w:rFonts w:ascii="Times New Roman" w:hAnsi="Times New Roman" w:cs="Times New Roman"/>
          <w:sz w:val="24"/>
          <w:szCs w:val="24"/>
          <w:lang w:val="en-US"/>
        </w:rPr>
        <w:t xml:space="preserve"> </w:t>
      </w:r>
      <w:r w:rsidR="009359F5">
        <w:rPr>
          <w:rFonts w:ascii="Times New Roman" w:hAnsi="Times New Roman" w:cs="Times New Roman"/>
          <w:sz w:val="24"/>
          <w:szCs w:val="24"/>
          <w:lang w:val="en-US"/>
        </w:rPr>
        <w:t xml:space="preserve">(addressing all the suggestions highlighted above) </w:t>
      </w:r>
      <w:r w:rsidR="006C2E85" w:rsidRPr="00DB6E6A">
        <w:rPr>
          <w:rFonts w:ascii="Times New Roman" w:hAnsi="Times New Roman" w:cs="Times New Roman"/>
          <w:sz w:val="24"/>
          <w:szCs w:val="24"/>
          <w:lang w:val="en-US"/>
        </w:rPr>
        <w:t>based on Framework Analysis of the workshop transcript</w:t>
      </w:r>
      <w:r w:rsidRPr="00DB6E6A">
        <w:rPr>
          <w:rFonts w:ascii="Times New Roman" w:hAnsi="Times New Roman" w:cs="Times New Roman"/>
          <w:sz w:val="24"/>
          <w:szCs w:val="24"/>
          <w:lang w:val="en-US"/>
        </w:rPr>
        <w:t xml:space="preserve">.  The expert web designer </w:t>
      </w:r>
      <w:r w:rsidRPr="00DB6E6A">
        <w:rPr>
          <w:rFonts w:ascii="Times New Roman" w:hAnsi="Times New Roman" w:cs="Times New Roman"/>
          <w:sz w:val="24"/>
          <w:szCs w:val="24"/>
          <w:lang w:val="en-US"/>
        </w:rPr>
        <w:lastRenderedPageBreak/>
        <w:t xml:space="preserve">then </w:t>
      </w:r>
      <w:r w:rsidR="0085024C" w:rsidRPr="00DB6E6A">
        <w:rPr>
          <w:rFonts w:ascii="Times New Roman" w:hAnsi="Times New Roman" w:cs="Times New Roman"/>
          <w:sz w:val="24"/>
          <w:szCs w:val="24"/>
          <w:lang w:val="en-US"/>
        </w:rPr>
        <w:t xml:space="preserve">implemented </w:t>
      </w:r>
      <w:r w:rsidRPr="00DB6E6A">
        <w:rPr>
          <w:rFonts w:ascii="Times New Roman" w:hAnsi="Times New Roman" w:cs="Times New Roman"/>
          <w:sz w:val="24"/>
          <w:szCs w:val="24"/>
          <w:lang w:val="en-US"/>
        </w:rPr>
        <w:t>these</w:t>
      </w:r>
      <w:r w:rsidR="0085024C" w:rsidRPr="00DB6E6A">
        <w:rPr>
          <w:rFonts w:ascii="Times New Roman" w:hAnsi="Times New Roman" w:cs="Times New Roman"/>
          <w:sz w:val="24"/>
          <w:szCs w:val="24"/>
          <w:lang w:val="en-US"/>
        </w:rPr>
        <w:t>, followed by a cycle of amendments</w:t>
      </w:r>
      <w:r w:rsidRPr="00DB6E6A">
        <w:rPr>
          <w:rFonts w:ascii="Times New Roman" w:hAnsi="Times New Roman" w:cs="Times New Roman"/>
          <w:sz w:val="24"/>
          <w:szCs w:val="24"/>
          <w:lang w:val="en-US"/>
        </w:rPr>
        <w:t>.  The web-based intervention was then laun</w:t>
      </w:r>
      <w:r w:rsidR="00F92E8C" w:rsidRPr="00DB6E6A">
        <w:rPr>
          <w:rFonts w:ascii="Times New Roman" w:hAnsi="Times New Roman" w:cs="Times New Roman"/>
          <w:sz w:val="24"/>
          <w:szCs w:val="24"/>
          <w:lang w:val="en-US"/>
        </w:rPr>
        <w:t>ched to coincide with National G</w:t>
      </w:r>
      <w:r w:rsidRPr="00DB6E6A">
        <w:rPr>
          <w:rFonts w:ascii="Times New Roman" w:hAnsi="Times New Roman" w:cs="Times New Roman"/>
          <w:sz w:val="24"/>
          <w:szCs w:val="24"/>
          <w:lang w:val="en-US"/>
        </w:rPr>
        <w:t xml:space="preserve">rief Awareness Week (2-8 December 2021) </w:t>
      </w:r>
      <w:r w:rsidR="0085024C" w:rsidRPr="00DB6E6A">
        <w:rPr>
          <w:rFonts w:ascii="Times New Roman" w:hAnsi="Times New Roman" w:cs="Times New Roman"/>
          <w:sz w:val="24"/>
          <w:szCs w:val="24"/>
          <w:lang w:val="en-US"/>
        </w:rPr>
        <w:t xml:space="preserve">following an invitation from the National Bereavement Alliance to </w:t>
      </w:r>
      <w:r w:rsidR="0070420A" w:rsidRPr="00DB6E6A">
        <w:rPr>
          <w:rFonts w:ascii="Times New Roman" w:hAnsi="Times New Roman" w:cs="Times New Roman"/>
          <w:sz w:val="24"/>
          <w:szCs w:val="24"/>
          <w:lang w:val="en-US"/>
        </w:rPr>
        <w:t>publicize</w:t>
      </w:r>
      <w:r w:rsidR="0085024C" w:rsidRPr="00DB6E6A">
        <w:rPr>
          <w:rFonts w:ascii="Times New Roman" w:hAnsi="Times New Roman" w:cs="Times New Roman"/>
          <w:sz w:val="24"/>
          <w:szCs w:val="24"/>
          <w:lang w:val="en-US"/>
        </w:rPr>
        <w:t xml:space="preserve"> and </w:t>
      </w:r>
      <w:r w:rsidR="00F92E8C" w:rsidRPr="00DB6E6A">
        <w:rPr>
          <w:rFonts w:ascii="Times New Roman" w:hAnsi="Times New Roman" w:cs="Times New Roman"/>
          <w:sz w:val="24"/>
          <w:szCs w:val="24"/>
          <w:lang w:val="en-US"/>
        </w:rPr>
        <w:t>demonstrat</w:t>
      </w:r>
      <w:r w:rsidR="0085024C" w:rsidRPr="00DB6E6A">
        <w:rPr>
          <w:rFonts w:ascii="Times New Roman" w:hAnsi="Times New Roman" w:cs="Times New Roman"/>
          <w:sz w:val="24"/>
          <w:szCs w:val="24"/>
          <w:lang w:val="en-US"/>
        </w:rPr>
        <w:t>e the i</w:t>
      </w:r>
      <w:r w:rsidR="00F92E8C" w:rsidRPr="00DB6E6A">
        <w:rPr>
          <w:rFonts w:ascii="Times New Roman" w:hAnsi="Times New Roman" w:cs="Times New Roman"/>
          <w:sz w:val="24"/>
          <w:szCs w:val="24"/>
          <w:lang w:val="en-US"/>
        </w:rPr>
        <w:t xml:space="preserve">ntervention </w:t>
      </w:r>
      <w:r w:rsidR="0085024C" w:rsidRPr="00DB6E6A">
        <w:rPr>
          <w:rFonts w:ascii="Times New Roman" w:hAnsi="Times New Roman" w:cs="Times New Roman"/>
          <w:sz w:val="24"/>
          <w:szCs w:val="24"/>
          <w:lang w:val="en-US"/>
        </w:rPr>
        <w:t xml:space="preserve">at their monthly webinar the </w:t>
      </w:r>
      <w:r w:rsidR="00F92E8C" w:rsidRPr="00DB6E6A">
        <w:rPr>
          <w:rFonts w:ascii="Times New Roman" w:hAnsi="Times New Roman" w:cs="Times New Roman"/>
          <w:sz w:val="24"/>
          <w:szCs w:val="24"/>
          <w:lang w:val="en-US"/>
        </w:rPr>
        <w:t xml:space="preserve">previous week. </w:t>
      </w:r>
      <w:r w:rsidRPr="00DB6E6A">
        <w:rPr>
          <w:rFonts w:ascii="Times New Roman" w:hAnsi="Times New Roman" w:cs="Times New Roman"/>
          <w:sz w:val="24"/>
          <w:szCs w:val="24"/>
          <w:lang w:val="en-US"/>
        </w:rPr>
        <w:t xml:space="preserve"> </w:t>
      </w:r>
    </w:p>
    <w:p w14:paraId="21D4BA83" w14:textId="41A7C1D5" w:rsidR="00A30935" w:rsidRPr="007255A3" w:rsidRDefault="00A30935" w:rsidP="00EB51AA">
      <w:pPr>
        <w:spacing w:line="480" w:lineRule="auto"/>
        <w:jc w:val="both"/>
        <w:rPr>
          <w:rFonts w:ascii="Times New Roman" w:hAnsi="Times New Roman" w:cs="Times New Roman"/>
          <w:b/>
          <w:bCs/>
          <w:i/>
          <w:iCs/>
          <w:sz w:val="24"/>
          <w:szCs w:val="24"/>
          <w:lang w:val="en-US"/>
        </w:rPr>
      </w:pPr>
      <w:r w:rsidRPr="007255A3">
        <w:rPr>
          <w:rFonts w:ascii="Times New Roman" w:hAnsi="Times New Roman" w:cs="Times New Roman"/>
          <w:b/>
          <w:bCs/>
          <w:i/>
          <w:iCs/>
          <w:sz w:val="24"/>
          <w:szCs w:val="24"/>
          <w:lang w:val="en-US"/>
        </w:rPr>
        <w:t xml:space="preserve">Feedback </w:t>
      </w:r>
      <w:r w:rsidR="00BF6425">
        <w:rPr>
          <w:rFonts w:ascii="Times New Roman" w:hAnsi="Times New Roman" w:cs="Times New Roman"/>
          <w:b/>
          <w:bCs/>
          <w:i/>
          <w:iCs/>
          <w:sz w:val="24"/>
          <w:szCs w:val="24"/>
          <w:lang w:val="en-US"/>
        </w:rPr>
        <w:t>p</w:t>
      </w:r>
      <w:r w:rsidRPr="007255A3">
        <w:rPr>
          <w:rFonts w:ascii="Times New Roman" w:hAnsi="Times New Roman" w:cs="Times New Roman"/>
          <w:b/>
          <w:bCs/>
          <w:i/>
          <w:iCs/>
          <w:sz w:val="24"/>
          <w:szCs w:val="24"/>
          <w:lang w:val="en-US"/>
        </w:rPr>
        <w:t>hase</w:t>
      </w:r>
    </w:p>
    <w:p w14:paraId="012BD9AE" w14:textId="4839DB8C" w:rsidR="00F41CE3" w:rsidRPr="00DB6E6A" w:rsidRDefault="0085024C"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Feedback </w:t>
      </w:r>
      <w:r w:rsidR="00B723EE" w:rsidRPr="00DB6E6A">
        <w:rPr>
          <w:rFonts w:ascii="Times New Roman" w:hAnsi="Times New Roman" w:cs="Times New Roman"/>
          <w:sz w:val="24"/>
          <w:szCs w:val="24"/>
          <w:lang w:val="en-US"/>
        </w:rPr>
        <w:t xml:space="preserve">on the intervention </w:t>
      </w:r>
      <w:r w:rsidRPr="00DB6E6A">
        <w:rPr>
          <w:rFonts w:ascii="Times New Roman" w:hAnsi="Times New Roman" w:cs="Times New Roman"/>
          <w:sz w:val="24"/>
          <w:szCs w:val="24"/>
          <w:lang w:val="en-US"/>
        </w:rPr>
        <w:t xml:space="preserve">was invited </w:t>
      </w:r>
      <w:r w:rsidR="00045B89" w:rsidRPr="00DB6E6A">
        <w:rPr>
          <w:rFonts w:ascii="Times New Roman" w:hAnsi="Times New Roman" w:cs="Times New Roman"/>
          <w:sz w:val="24"/>
          <w:szCs w:val="24"/>
          <w:lang w:val="en-US"/>
        </w:rPr>
        <w:t xml:space="preserve">through </w:t>
      </w:r>
      <w:r w:rsidRPr="00DB6E6A">
        <w:rPr>
          <w:rFonts w:ascii="Times New Roman" w:hAnsi="Times New Roman" w:cs="Times New Roman"/>
          <w:sz w:val="24"/>
          <w:szCs w:val="24"/>
          <w:lang w:val="en-US"/>
        </w:rPr>
        <w:t xml:space="preserve">a dedicated page </w:t>
      </w:r>
      <w:r w:rsidR="00F41CE3" w:rsidRPr="00DB6E6A">
        <w:rPr>
          <w:rFonts w:ascii="Times New Roman" w:hAnsi="Times New Roman" w:cs="Times New Roman"/>
          <w:sz w:val="24"/>
          <w:szCs w:val="24"/>
          <w:lang w:val="en-US"/>
        </w:rPr>
        <w:t>on the pilot website. Respondents were asked to complete a questionnaire via M</w:t>
      </w:r>
      <w:r w:rsidR="00045B89" w:rsidRPr="00DB6E6A">
        <w:rPr>
          <w:rFonts w:ascii="Times New Roman" w:hAnsi="Times New Roman" w:cs="Times New Roman"/>
          <w:sz w:val="24"/>
          <w:szCs w:val="24"/>
          <w:lang w:val="en-US"/>
        </w:rPr>
        <w:t xml:space="preserve">icrosoft </w:t>
      </w:r>
      <w:r w:rsidR="00F41CE3" w:rsidRPr="00DB6E6A">
        <w:rPr>
          <w:rFonts w:ascii="Times New Roman" w:hAnsi="Times New Roman" w:cs="Times New Roman"/>
          <w:sz w:val="24"/>
          <w:szCs w:val="24"/>
          <w:lang w:val="en-US"/>
        </w:rPr>
        <w:t>Forms between December 2021 and January 2022. A total of 13 anonymous responses were returned. Bereavement</w:t>
      </w:r>
      <w:r w:rsidR="00B723EE" w:rsidRPr="00DB6E6A">
        <w:rPr>
          <w:rFonts w:ascii="Times New Roman" w:hAnsi="Times New Roman" w:cs="Times New Roman"/>
          <w:sz w:val="24"/>
          <w:szCs w:val="24"/>
          <w:lang w:val="en-US"/>
        </w:rPr>
        <w:t>s</w:t>
      </w:r>
      <w:r w:rsidR="00F41CE3" w:rsidRPr="00DB6E6A">
        <w:rPr>
          <w:rFonts w:ascii="Times New Roman" w:hAnsi="Times New Roman" w:cs="Times New Roman"/>
          <w:sz w:val="24"/>
          <w:szCs w:val="24"/>
          <w:lang w:val="en-US"/>
        </w:rPr>
        <w:t xml:space="preserve"> were </w:t>
      </w:r>
      <w:r w:rsidR="00B723EE" w:rsidRPr="00DB6E6A">
        <w:rPr>
          <w:rFonts w:ascii="Times New Roman" w:hAnsi="Times New Roman" w:cs="Times New Roman"/>
          <w:sz w:val="24"/>
          <w:szCs w:val="24"/>
          <w:lang w:val="en-US"/>
        </w:rPr>
        <w:t>reported as resulting from COVID-19</w:t>
      </w:r>
      <w:r w:rsidR="00F41CE3" w:rsidRPr="00DB6E6A">
        <w:rPr>
          <w:rFonts w:ascii="Times New Roman" w:hAnsi="Times New Roman" w:cs="Times New Roman"/>
          <w:sz w:val="24"/>
          <w:szCs w:val="24"/>
          <w:lang w:val="en-US"/>
        </w:rPr>
        <w:t xml:space="preserve"> (n=1); </w:t>
      </w:r>
      <w:r w:rsidR="00B723EE" w:rsidRPr="00DB6E6A">
        <w:rPr>
          <w:rFonts w:ascii="Times New Roman" w:hAnsi="Times New Roman" w:cs="Times New Roman"/>
          <w:sz w:val="24"/>
          <w:szCs w:val="24"/>
          <w:lang w:val="en-US"/>
        </w:rPr>
        <w:t xml:space="preserve">COVID-19 alongside </w:t>
      </w:r>
      <w:r w:rsidR="00F41CE3" w:rsidRPr="00DB6E6A">
        <w:rPr>
          <w:rFonts w:ascii="Times New Roman" w:hAnsi="Times New Roman" w:cs="Times New Roman"/>
          <w:sz w:val="24"/>
          <w:szCs w:val="24"/>
          <w:lang w:val="en-US"/>
        </w:rPr>
        <w:t xml:space="preserve">other illness (n=2), other illnesses (n=8) and </w:t>
      </w:r>
      <w:r w:rsidR="00B723EE" w:rsidRPr="00DB6E6A">
        <w:rPr>
          <w:rFonts w:ascii="Times New Roman" w:hAnsi="Times New Roman" w:cs="Times New Roman"/>
          <w:sz w:val="24"/>
          <w:szCs w:val="24"/>
          <w:lang w:val="en-US"/>
        </w:rPr>
        <w:t xml:space="preserve">two </w:t>
      </w:r>
      <w:r w:rsidR="00F41CE3" w:rsidRPr="00DB6E6A">
        <w:rPr>
          <w:rFonts w:ascii="Times New Roman" w:hAnsi="Times New Roman" w:cs="Times New Roman"/>
          <w:sz w:val="24"/>
          <w:szCs w:val="24"/>
          <w:lang w:val="en-US"/>
        </w:rPr>
        <w:t xml:space="preserve">did not provide details of the cause of death. Bereavement related to both family members and friends. A further </w:t>
      </w:r>
      <w:r w:rsidR="00B723EE" w:rsidRPr="00DB6E6A">
        <w:rPr>
          <w:rFonts w:ascii="Times New Roman" w:hAnsi="Times New Roman" w:cs="Times New Roman"/>
          <w:sz w:val="24"/>
          <w:szCs w:val="24"/>
          <w:lang w:val="en-US"/>
        </w:rPr>
        <w:t xml:space="preserve">nine </w:t>
      </w:r>
      <w:r w:rsidR="00F41CE3" w:rsidRPr="00DB6E6A">
        <w:rPr>
          <w:rFonts w:ascii="Times New Roman" w:hAnsi="Times New Roman" w:cs="Times New Roman"/>
          <w:sz w:val="24"/>
          <w:szCs w:val="24"/>
          <w:lang w:val="en-US"/>
        </w:rPr>
        <w:t>respondents</w:t>
      </w:r>
      <w:r w:rsidR="0055231B" w:rsidRPr="00DB6E6A">
        <w:rPr>
          <w:rFonts w:ascii="Times New Roman" w:hAnsi="Times New Roman" w:cs="Times New Roman"/>
          <w:sz w:val="24"/>
          <w:szCs w:val="24"/>
          <w:lang w:val="en-US"/>
        </w:rPr>
        <w:t xml:space="preserve"> (</w:t>
      </w:r>
      <w:r w:rsidR="00B723EE" w:rsidRPr="00DB6E6A">
        <w:rPr>
          <w:rFonts w:ascii="Times New Roman" w:hAnsi="Times New Roman" w:cs="Times New Roman"/>
          <w:sz w:val="24"/>
          <w:szCs w:val="24"/>
          <w:lang w:val="en-US"/>
        </w:rPr>
        <w:t xml:space="preserve">six </w:t>
      </w:r>
      <w:r w:rsidR="00F41CE3" w:rsidRPr="00DB6E6A">
        <w:rPr>
          <w:rFonts w:ascii="Times New Roman" w:hAnsi="Times New Roman" w:cs="Times New Roman"/>
          <w:sz w:val="24"/>
          <w:szCs w:val="24"/>
          <w:lang w:val="en-US"/>
        </w:rPr>
        <w:t>professional</w:t>
      </w:r>
      <w:r w:rsidR="00B723EE" w:rsidRPr="00DB6E6A">
        <w:rPr>
          <w:rFonts w:ascii="Times New Roman" w:hAnsi="Times New Roman" w:cs="Times New Roman"/>
          <w:sz w:val="24"/>
          <w:szCs w:val="24"/>
          <w:lang w:val="en-US"/>
        </w:rPr>
        <w:t>s</w:t>
      </w:r>
      <w:r w:rsidR="00F41CE3" w:rsidRPr="00DB6E6A">
        <w:rPr>
          <w:rFonts w:ascii="Times New Roman" w:hAnsi="Times New Roman" w:cs="Times New Roman"/>
          <w:sz w:val="24"/>
          <w:szCs w:val="24"/>
          <w:lang w:val="en-US"/>
        </w:rPr>
        <w:t xml:space="preserve">, </w:t>
      </w:r>
      <w:r w:rsidR="00B723EE" w:rsidRPr="00DB6E6A">
        <w:rPr>
          <w:rFonts w:ascii="Times New Roman" w:hAnsi="Times New Roman" w:cs="Times New Roman"/>
          <w:sz w:val="24"/>
          <w:szCs w:val="24"/>
          <w:lang w:val="en-US"/>
        </w:rPr>
        <w:t>two</w:t>
      </w:r>
      <w:r w:rsidR="00F41CE3" w:rsidRPr="00DB6E6A">
        <w:rPr>
          <w:rFonts w:ascii="Times New Roman" w:hAnsi="Times New Roman" w:cs="Times New Roman"/>
          <w:sz w:val="24"/>
          <w:szCs w:val="24"/>
          <w:lang w:val="en-US"/>
        </w:rPr>
        <w:t xml:space="preserve"> bereaved and </w:t>
      </w:r>
      <w:r w:rsidR="00B723EE" w:rsidRPr="00DB6E6A">
        <w:rPr>
          <w:rFonts w:ascii="Times New Roman" w:hAnsi="Times New Roman" w:cs="Times New Roman"/>
          <w:sz w:val="24"/>
          <w:szCs w:val="24"/>
          <w:lang w:val="en-US"/>
        </w:rPr>
        <w:t>one</w:t>
      </w:r>
      <w:r w:rsidR="00F41CE3" w:rsidRPr="00DB6E6A">
        <w:rPr>
          <w:rFonts w:ascii="Times New Roman" w:hAnsi="Times New Roman" w:cs="Times New Roman"/>
          <w:sz w:val="24"/>
          <w:szCs w:val="24"/>
          <w:lang w:val="en-US"/>
        </w:rPr>
        <w:t xml:space="preserve"> bereaved professional</w:t>
      </w:r>
      <w:r w:rsidR="0055231B" w:rsidRPr="00DB6E6A">
        <w:rPr>
          <w:rFonts w:ascii="Times New Roman" w:hAnsi="Times New Roman" w:cs="Times New Roman"/>
          <w:sz w:val="24"/>
          <w:szCs w:val="24"/>
          <w:lang w:val="en-US"/>
        </w:rPr>
        <w:t xml:space="preserve">) </w:t>
      </w:r>
      <w:r w:rsidR="00F41CE3" w:rsidRPr="00DB6E6A">
        <w:rPr>
          <w:rFonts w:ascii="Times New Roman" w:hAnsi="Times New Roman" w:cs="Times New Roman"/>
          <w:sz w:val="24"/>
          <w:szCs w:val="24"/>
          <w:lang w:val="en-US"/>
        </w:rPr>
        <w:t xml:space="preserve">contacted the research team via email rather than completing the feedback form. </w:t>
      </w:r>
    </w:p>
    <w:p w14:paraId="0A4A8729" w14:textId="5BC3E1D8" w:rsidR="00F41CE3" w:rsidRPr="00DB6E6A" w:rsidRDefault="00B723EE"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Additional feedback was provided </w:t>
      </w:r>
      <w:r w:rsidR="00045B89" w:rsidRPr="00DB6E6A">
        <w:rPr>
          <w:rFonts w:ascii="Times New Roman" w:hAnsi="Times New Roman" w:cs="Times New Roman"/>
          <w:sz w:val="24"/>
          <w:szCs w:val="24"/>
          <w:lang w:val="en-US"/>
        </w:rPr>
        <w:t xml:space="preserve">from </w:t>
      </w:r>
      <w:r w:rsidR="00F41CE3" w:rsidRPr="00DB6E6A">
        <w:rPr>
          <w:rFonts w:ascii="Times New Roman" w:hAnsi="Times New Roman" w:cs="Times New Roman"/>
          <w:sz w:val="24"/>
          <w:szCs w:val="24"/>
          <w:lang w:val="en-US"/>
        </w:rPr>
        <w:t xml:space="preserve">18 participants </w:t>
      </w:r>
      <w:r w:rsidRPr="00DB6E6A">
        <w:rPr>
          <w:rFonts w:ascii="Times New Roman" w:hAnsi="Times New Roman" w:cs="Times New Roman"/>
          <w:sz w:val="24"/>
          <w:szCs w:val="24"/>
          <w:lang w:val="en-US"/>
        </w:rPr>
        <w:t xml:space="preserve">when the intervention was presented at a national bereavement webinar. Comments were positive and </w:t>
      </w:r>
      <w:r w:rsidR="00F41CE3" w:rsidRPr="00DB6E6A">
        <w:rPr>
          <w:rFonts w:ascii="Times New Roman" w:hAnsi="Times New Roman" w:cs="Times New Roman"/>
          <w:sz w:val="24"/>
          <w:szCs w:val="24"/>
          <w:lang w:val="en-US"/>
        </w:rPr>
        <w:t>constructive</w:t>
      </w:r>
      <w:r w:rsidRPr="00DB6E6A">
        <w:rPr>
          <w:rFonts w:ascii="Times New Roman" w:hAnsi="Times New Roman" w:cs="Times New Roman"/>
          <w:sz w:val="24"/>
          <w:szCs w:val="24"/>
          <w:lang w:val="en-US"/>
        </w:rPr>
        <w:t>,</w:t>
      </w:r>
      <w:r w:rsidR="00F41CE3" w:rsidRPr="00DB6E6A">
        <w:rPr>
          <w:rFonts w:ascii="Times New Roman" w:hAnsi="Times New Roman" w:cs="Times New Roman"/>
          <w:sz w:val="24"/>
          <w:szCs w:val="24"/>
          <w:lang w:val="en-US"/>
        </w:rPr>
        <w:t xml:space="preserve"> and </w:t>
      </w:r>
      <w:r w:rsidRPr="00DB6E6A">
        <w:rPr>
          <w:rFonts w:ascii="Times New Roman" w:hAnsi="Times New Roman" w:cs="Times New Roman"/>
          <w:sz w:val="24"/>
          <w:szCs w:val="24"/>
          <w:lang w:val="en-US"/>
        </w:rPr>
        <w:t xml:space="preserve">those supporting the bereaved highlighted </w:t>
      </w:r>
      <w:r w:rsidR="00F41CE3" w:rsidRPr="00DB6E6A">
        <w:rPr>
          <w:rFonts w:ascii="Times New Roman" w:hAnsi="Times New Roman" w:cs="Times New Roman"/>
          <w:sz w:val="24"/>
          <w:szCs w:val="24"/>
          <w:lang w:val="en-US"/>
        </w:rPr>
        <w:t xml:space="preserve">the family activities </w:t>
      </w:r>
      <w:r w:rsidRPr="00DB6E6A">
        <w:rPr>
          <w:rFonts w:ascii="Times New Roman" w:hAnsi="Times New Roman" w:cs="Times New Roman"/>
          <w:sz w:val="24"/>
          <w:szCs w:val="24"/>
          <w:lang w:val="en-US"/>
        </w:rPr>
        <w:t xml:space="preserve">as being something </w:t>
      </w:r>
      <w:r w:rsidR="0009210B" w:rsidRPr="00DB6E6A">
        <w:rPr>
          <w:rFonts w:ascii="Times New Roman" w:hAnsi="Times New Roman" w:cs="Times New Roman"/>
          <w:sz w:val="24"/>
          <w:szCs w:val="24"/>
          <w:lang w:val="en-US"/>
        </w:rPr>
        <w:t xml:space="preserve">they </w:t>
      </w:r>
      <w:r w:rsidRPr="00DB6E6A">
        <w:rPr>
          <w:rFonts w:ascii="Times New Roman" w:hAnsi="Times New Roman" w:cs="Times New Roman"/>
          <w:sz w:val="24"/>
          <w:szCs w:val="24"/>
          <w:lang w:val="en-US"/>
        </w:rPr>
        <w:t xml:space="preserve">would </w:t>
      </w:r>
      <w:r w:rsidR="00F41CE3" w:rsidRPr="00DB6E6A">
        <w:rPr>
          <w:rFonts w:ascii="Times New Roman" w:hAnsi="Times New Roman" w:cs="Times New Roman"/>
          <w:sz w:val="24"/>
          <w:szCs w:val="24"/>
          <w:lang w:val="en-US"/>
        </w:rPr>
        <w:t>use with clients.</w:t>
      </w:r>
    </w:p>
    <w:p w14:paraId="682FE40B" w14:textId="6F48E77C" w:rsidR="00F41CE3" w:rsidRPr="00DB6E6A" w:rsidRDefault="0009210B"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Q</w:t>
      </w:r>
      <w:r w:rsidR="00F41CE3" w:rsidRPr="00DB6E6A">
        <w:rPr>
          <w:rFonts w:ascii="Times New Roman" w:hAnsi="Times New Roman" w:cs="Times New Roman"/>
          <w:sz w:val="24"/>
          <w:szCs w:val="24"/>
          <w:lang w:val="en-US"/>
        </w:rPr>
        <w:t xml:space="preserve">uestions related to accessibility, acceptability, </w:t>
      </w:r>
      <w:proofErr w:type="gramStart"/>
      <w:r w:rsidR="00F41CE3" w:rsidRPr="00DB6E6A">
        <w:rPr>
          <w:rFonts w:ascii="Times New Roman" w:hAnsi="Times New Roman" w:cs="Times New Roman"/>
          <w:sz w:val="24"/>
          <w:szCs w:val="24"/>
          <w:lang w:val="en-US"/>
        </w:rPr>
        <w:t>usability</w:t>
      </w:r>
      <w:proofErr w:type="gramEnd"/>
      <w:r w:rsidR="00F41CE3" w:rsidRPr="00DB6E6A">
        <w:rPr>
          <w:rFonts w:ascii="Times New Roman" w:hAnsi="Times New Roman" w:cs="Times New Roman"/>
          <w:sz w:val="24"/>
          <w:szCs w:val="24"/>
          <w:lang w:val="en-US"/>
        </w:rPr>
        <w:t xml:space="preserve"> and perceived benefits of the resource. A summary of key responses is provided below in Table </w:t>
      </w:r>
      <w:r w:rsidR="00002F34" w:rsidRPr="00DB6E6A">
        <w:rPr>
          <w:rFonts w:ascii="Times New Roman" w:hAnsi="Times New Roman" w:cs="Times New Roman"/>
          <w:sz w:val="24"/>
          <w:szCs w:val="24"/>
          <w:lang w:val="en-US"/>
        </w:rPr>
        <w:t>5</w:t>
      </w:r>
      <w:r w:rsidR="00F41CE3" w:rsidRPr="00DB6E6A">
        <w:rPr>
          <w:rFonts w:ascii="Times New Roman" w:hAnsi="Times New Roman" w:cs="Times New Roman"/>
          <w:sz w:val="24"/>
          <w:szCs w:val="24"/>
          <w:lang w:val="en-US"/>
        </w:rPr>
        <w:t>.</w:t>
      </w:r>
    </w:p>
    <w:p w14:paraId="03C8CD80" w14:textId="77777777" w:rsidR="00102CB4" w:rsidRDefault="00102CB4">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2A340C4" w14:textId="77777777" w:rsidR="00102CB4" w:rsidRDefault="00102CB4" w:rsidP="00DB6E6A">
      <w:pPr>
        <w:spacing w:line="480" w:lineRule="auto"/>
        <w:jc w:val="both"/>
        <w:rPr>
          <w:rFonts w:ascii="Times New Roman" w:hAnsi="Times New Roman" w:cs="Times New Roman"/>
          <w:b/>
          <w:bCs/>
          <w:sz w:val="24"/>
          <w:szCs w:val="24"/>
          <w:lang w:val="en-US"/>
        </w:rPr>
        <w:sectPr w:rsidR="00102CB4" w:rsidSect="00F41CE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73E67D03" w14:textId="775B473C" w:rsidR="00002F34" w:rsidRPr="00DB6E6A" w:rsidRDefault="00002F34" w:rsidP="00DB6E6A">
      <w:pPr>
        <w:spacing w:line="480" w:lineRule="auto"/>
        <w:jc w:val="both"/>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lastRenderedPageBreak/>
        <w:t xml:space="preserve">Table 5: Summary of feedback from pilot website </w:t>
      </w:r>
    </w:p>
    <w:tbl>
      <w:tblPr>
        <w:tblStyle w:val="a9"/>
        <w:tblW w:w="14454" w:type="dxa"/>
        <w:tblLook w:val="04A0" w:firstRow="1" w:lastRow="0" w:firstColumn="1" w:lastColumn="0" w:noHBand="0" w:noVBand="1"/>
      </w:tblPr>
      <w:tblGrid>
        <w:gridCol w:w="1509"/>
        <w:gridCol w:w="6474"/>
        <w:gridCol w:w="6471"/>
      </w:tblGrid>
      <w:tr w:rsidR="00102CB4" w:rsidRPr="00074D3E" w14:paraId="24725BF5" w14:textId="77777777" w:rsidTr="006F1961">
        <w:tc>
          <w:tcPr>
            <w:tcW w:w="1164" w:type="dxa"/>
            <w:shd w:val="clear" w:color="auto" w:fill="E7E6E6" w:themeFill="background2"/>
          </w:tcPr>
          <w:p w14:paraId="00E1355B" w14:textId="77777777" w:rsidR="00102CB4" w:rsidRPr="00074D3E" w:rsidRDefault="00102CB4" w:rsidP="006F1961">
            <w:pPr>
              <w:spacing w:after="160" w:line="259" w:lineRule="auto"/>
              <w:rPr>
                <w:rFonts w:ascii="Times New Roman" w:hAnsi="Times New Roman" w:cs="Times New Roman"/>
                <w:i/>
                <w:iCs/>
                <w:sz w:val="24"/>
                <w:szCs w:val="24"/>
                <w:lang w:val="en-US"/>
              </w:rPr>
            </w:pPr>
          </w:p>
        </w:tc>
        <w:tc>
          <w:tcPr>
            <w:tcW w:w="6645" w:type="dxa"/>
            <w:shd w:val="clear" w:color="auto" w:fill="E7E6E6" w:themeFill="background2"/>
          </w:tcPr>
          <w:p w14:paraId="5AC89E5A" w14:textId="77777777" w:rsidR="00102CB4" w:rsidRPr="00074D3E" w:rsidRDefault="00102CB4" w:rsidP="006F1961">
            <w:pPr>
              <w:spacing w:after="160" w:line="259" w:lineRule="auto"/>
              <w:rPr>
                <w:rFonts w:ascii="Times New Roman" w:hAnsi="Times New Roman" w:cs="Times New Roman"/>
                <w:b/>
                <w:bCs/>
                <w:sz w:val="24"/>
                <w:szCs w:val="24"/>
                <w:lang w:val="en-US"/>
              </w:rPr>
            </w:pPr>
            <w:r w:rsidRPr="00074D3E">
              <w:rPr>
                <w:rFonts w:ascii="Times New Roman" w:hAnsi="Times New Roman" w:cs="Times New Roman"/>
                <w:b/>
                <w:bCs/>
                <w:sz w:val="24"/>
                <w:szCs w:val="24"/>
                <w:lang w:val="en-US"/>
              </w:rPr>
              <w:t>Positive comments</w:t>
            </w:r>
          </w:p>
        </w:tc>
        <w:tc>
          <w:tcPr>
            <w:tcW w:w="6645" w:type="dxa"/>
            <w:shd w:val="clear" w:color="auto" w:fill="E7E6E6" w:themeFill="background2"/>
          </w:tcPr>
          <w:p w14:paraId="5D6FC8AC" w14:textId="77777777" w:rsidR="00102CB4" w:rsidRPr="00074D3E" w:rsidRDefault="00102CB4" w:rsidP="006F1961">
            <w:pPr>
              <w:spacing w:after="160" w:line="259" w:lineRule="auto"/>
              <w:rPr>
                <w:rFonts w:ascii="Times New Roman" w:hAnsi="Times New Roman" w:cs="Times New Roman"/>
                <w:b/>
                <w:bCs/>
                <w:sz w:val="24"/>
                <w:szCs w:val="24"/>
                <w:lang w:val="en-US"/>
              </w:rPr>
            </w:pPr>
            <w:r w:rsidRPr="00074D3E">
              <w:rPr>
                <w:rFonts w:ascii="Times New Roman" w:hAnsi="Times New Roman" w:cs="Times New Roman"/>
                <w:b/>
                <w:bCs/>
                <w:sz w:val="24"/>
                <w:szCs w:val="24"/>
                <w:lang w:val="en-US"/>
              </w:rPr>
              <w:t>Suggestions for further consideration</w:t>
            </w:r>
          </w:p>
        </w:tc>
      </w:tr>
      <w:tr w:rsidR="00102CB4" w:rsidRPr="00074D3E" w14:paraId="441B30D2" w14:textId="77777777" w:rsidTr="006F1961">
        <w:tc>
          <w:tcPr>
            <w:tcW w:w="1164" w:type="dxa"/>
            <w:vMerge w:val="restart"/>
          </w:tcPr>
          <w:p w14:paraId="523E87F1"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Accessibility</w:t>
            </w:r>
          </w:p>
        </w:tc>
        <w:tc>
          <w:tcPr>
            <w:tcW w:w="6645" w:type="dxa"/>
          </w:tcPr>
          <w:p w14:paraId="43F1FC65"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The resource is easy to use, and no new skills are required to use the resource</w:t>
            </w:r>
          </w:p>
          <w:p w14:paraId="356C9259" w14:textId="77777777" w:rsidR="00102CB4" w:rsidRPr="00074D3E" w:rsidRDefault="00102CB4" w:rsidP="006F1961">
            <w:pPr>
              <w:spacing w:after="160" w:line="259" w:lineRule="auto"/>
              <w:rPr>
                <w:rFonts w:ascii="Times New Roman" w:hAnsi="Times New Roman" w:cs="Times New Roman"/>
                <w:sz w:val="24"/>
                <w:szCs w:val="24"/>
                <w:lang w:val="en-US"/>
              </w:rPr>
            </w:pPr>
          </w:p>
        </w:tc>
        <w:tc>
          <w:tcPr>
            <w:tcW w:w="6645" w:type="dxa"/>
          </w:tcPr>
          <w:p w14:paraId="21372A23"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The ‘Evidence Used’ page would be better situated towards the end of the resource rather than at the beginning.</w:t>
            </w:r>
          </w:p>
          <w:p w14:paraId="5C585755" w14:textId="77777777" w:rsidR="00102CB4" w:rsidRPr="00074D3E" w:rsidRDefault="00102CB4" w:rsidP="006F1961">
            <w:pPr>
              <w:spacing w:after="160" w:line="259" w:lineRule="auto"/>
              <w:rPr>
                <w:rFonts w:ascii="Times New Roman" w:hAnsi="Times New Roman" w:cs="Times New Roman"/>
                <w:i/>
                <w:iCs/>
                <w:sz w:val="24"/>
                <w:szCs w:val="24"/>
                <w:lang w:val="en-US"/>
              </w:rPr>
            </w:pPr>
            <w:r w:rsidRPr="00074D3E">
              <w:rPr>
                <w:rFonts w:ascii="Times New Roman" w:hAnsi="Times New Roman" w:cs="Times New Roman"/>
                <w:i/>
                <w:iCs/>
                <w:sz w:val="24"/>
                <w:szCs w:val="24"/>
                <w:lang w:val="en-US"/>
              </w:rPr>
              <w:t xml:space="preserve">“…I think the 'Evidence' section could be made a bit clearer…” </w:t>
            </w:r>
            <w:r w:rsidRPr="00074D3E">
              <w:rPr>
                <w:rFonts w:ascii="Times New Roman" w:hAnsi="Times New Roman" w:cs="Times New Roman"/>
                <w:sz w:val="24"/>
                <w:szCs w:val="24"/>
                <w:lang w:val="en-US"/>
              </w:rPr>
              <w:t>(Bereaved person)</w:t>
            </w:r>
          </w:p>
        </w:tc>
      </w:tr>
      <w:tr w:rsidR="00102CB4" w:rsidRPr="00074D3E" w14:paraId="0150F97A" w14:textId="77777777" w:rsidTr="006F1961">
        <w:tc>
          <w:tcPr>
            <w:tcW w:w="1164" w:type="dxa"/>
            <w:vMerge/>
          </w:tcPr>
          <w:p w14:paraId="622CB311" w14:textId="77777777" w:rsidR="00102CB4" w:rsidRPr="00074D3E" w:rsidRDefault="00102CB4" w:rsidP="006F1961">
            <w:pPr>
              <w:spacing w:after="160" w:line="259" w:lineRule="auto"/>
              <w:rPr>
                <w:rFonts w:ascii="Times New Roman" w:hAnsi="Times New Roman" w:cs="Times New Roman"/>
                <w:sz w:val="24"/>
                <w:szCs w:val="24"/>
                <w:lang w:val="en-US"/>
              </w:rPr>
            </w:pPr>
          </w:p>
        </w:tc>
        <w:tc>
          <w:tcPr>
            <w:tcW w:w="6645" w:type="dxa"/>
          </w:tcPr>
          <w:p w14:paraId="67DE77A7" w14:textId="77777777" w:rsidR="00102CB4" w:rsidRPr="00074D3E" w:rsidRDefault="00102CB4" w:rsidP="006F1961">
            <w:pPr>
              <w:spacing w:after="160" w:line="259" w:lineRule="auto"/>
              <w:rPr>
                <w:rFonts w:ascii="Times New Roman" w:hAnsi="Times New Roman" w:cs="Times New Roman"/>
                <w:i/>
                <w:iCs/>
                <w:sz w:val="24"/>
                <w:szCs w:val="24"/>
                <w:lang w:val="en-US"/>
              </w:rPr>
            </w:pPr>
          </w:p>
        </w:tc>
        <w:tc>
          <w:tcPr>
            <w:tcW w:w="6645" w:type="dxa"/>
          </w:tcPr>
          <w:p w14:paraId="5CA131C2"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 xml:space="preserve">Some of the website content is too dense, risks information overload and language </w:t>
            </w:r>
            <w:proofErr w:type="gramStart"/>
            <w:r w:rsidRPr="00074D3E">
              <w:rPr>
                <w:rFonts w:ascii="Times New Roman" w:hAnsi="Times New Roman" w:cs="Times New Roman"/>
                <w:sz w:val="24"/>
                <w:szCs w:val="24"/>
                <w:lang w:val="en-US"/>
              </w:rPr>
              <w:t>is</w:t>
            </w:r>
            <w:proofErr w:type="gramEnd"/>
            <w:r w:rsidRPr="00074D3E">
              <w:rPr>
                <w:rFonts w:ascii="Times New Roman" w:hAnsi="Times New Roman" w:cs="Times New Roman"/>
                <w:sz w:val="24"/>
                <w:szCs w:val="24"/>
                <w:lang w:val="en-US"/>
              </w:rPr>
              <w:t xml:space="preserve"> too academic in places. </w:t>
            </w:r>
          </w:p>
          <w:p w14:paraId="2EFED57D" w14:textId="77777777" w:rsidR="00102CB4" w:rsidRPr="00074D3E" w:rsidRDefault="00102CB4" w:rsidP="006F1961">
            <w:pPr>
              <w:spacing w:after="160" w:line="259" w:lineRule="auto"/>
              <w:rPr>
                <w:rFonts w:ascii="Times New Roman" w:hAnsi="Times New Roman" w:cs="Times New Roman"/>
                <w:i/>
                <w:iCs/>
                <w:sz w:val="24"/>
                <w:szCs w:val="24"/>
                <w:lang w:val="en-US"/>
              </w:rPr>
            </w:pPr>
            <w:r w:rsidRPr="00074D3E">
              <w:rPr>
                <w:rFonts w:ascii="Times New Roman" w:hAnsi="Times New Roman" w:cs="Times New Roman"/>
                <w:i/>
                <w:iCs/>
                <w:sz w:val="24"/>
                <w:szCs w:val="24"/>
                <w:lang w:val="en-US"/>
              </w:rPr>
              <w:t xml:space="preserve">“…Pages are very wordy. It would be better to have sub sections to be less overwhelmed by blocks of text…” </w:t>
            </w:r>
            <w:r w:rsidRPr="00074D3E">
              <w:rPr>
                <w:rFonts w:ascii="Times New Roman" w:hAnsi="Times New Roman" w:cs="Times New Roman"/>
                <w:sz w:val="24"/>
                <w:szCs w:val="24"/>
                <w:lang w:val="en-US"/>
              </w:rPr>
              <w:t>(Bereaved person)</w:t>
            </w:r>
          </w:p>
        </w:tc>
      </w:tr>
      <w:tr w:rsidR="00102CB4" w:rsidRPr="00074D3E" w14:paraId="4D3E81F6" w14:textId="77777777" w:rsidTr="006F1961">
        <w:tc>
          <w:tcPr>
            <w:tcW w:w="1164" w:type="dxa"/>
            <w:vMerge w:val="restart"/>
          </w:tcPr>
          <w:p w14:paraId="1A7F615D"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Acceptability</w:t>
            </w:r>
          </w:p>
        </w:tc>
        <w:tc>
          <w:tcPr>
            <w:tcW w:w="6645" w:type="dxa"/>
          </w:tcPr>
          <w:p w14:paraId="23C6EE6D"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The ‘Dealing with practicalities’ page is helpful</w:t>
            </w:r>
          </w:p>
        </w:tc>
        <w:tc>
          <w:tcPr>
            <w:tcW w:w="6645" w:type="dxa"/>
          </w:tcPr>
          <w:p w14:paraId="21B58F13" w14:textId="77777777" w:rsidR="00102CB4" w:rsidRPr="00074D3E" w:rsidRDefault="00102CB4" w:rsidP="006F1961">
            <w:pPr>
              <w:spacing w:after="160" w:line="259" w:lineRule="auto"/>
              <w:rPr>
                <w:rFonts w:ascii="Times New Roman" w:hAnsi="Times New Roman" w:cs="Times New Roman"/>
                <w:i/>
                <w:iCs/>
                <w:sz w:val="24"/>
                <w:szCs w:val="24"/>
                <w:lang w:val="en-US"/>
              </w:rPr>
            </w:pPr>
          </w:p>
        </w:tc>
      </w:tr>
      <w:tr w:rsidR="00102CB4" w:rsidRPr="00074D3E" w14:paraId="260A8F24" w14:textId="77777777" w:rsidTr="006F1961">
        <w:tc>
          <w:tcPr>
            <w:tcW w:w="1164" w:type="dxa"/>
            <w:vMerge/>
          </w:tcPr>
          <w:p w14:paraId="720CA972" w14:textId="77777777" w:rsidR="00102CB4" w:rsidRPr="00074D3E" w:rsidRDefault="00102CB4" w:rsidP="006F1961">
            <w:pPr>
              <w:spacing w:after="160" w:line="259" w:lineRule="auto"/>
              <w:rPr>
                <w:rFonts w:ascii="Times New Roman" w:hAnsi="Times New Roman" w:cs="Times New Roman"/>
                <w:i/>
                <w:iCs/>
                <w:sz w:val="24"/>
                <w:szCs w:val="24"/>
                <w:lang w:val="en-US"/>
              </w:rPr>
            </w:pPr>
          </w:p>
        </w:tc>
        <w:tc>
          <w:tcPr>
            <w:tcW w:w="6645" w:type="dxa"/>
          </w:tcPr>
          <w:p w14:paraId="6ACD724C"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The ‘Space to pause’ page is novel but need to recognize may not be to everyone’s liking.</w:t>
            </w:r>
          </w:p>
        </w:tc>
        <w:tc>
          <w:tcPr>
            <w:tcW w:w="6645" w:type="dxa"/>
          </w:tcPr>
          <w:p w14:paraId="66A6BF6C"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A warning needs to be included regarding accessing this page in a public space due to it containing sound</w:t>
            </w:r>
          </w:p>
        </w:tc>
      </w:tr>
      <w:tr w:rsidR="00102CB4" w:rsidRPr="00074D3E" w14:paraId="523EC7D8" w14:textId="77777777" w:rsidTr="006F1961">
        <w:tc>
          <w:tcPr>
            <w:tcW w:w="1164" w:type="dxa"/>
            <w:vMerge/>
          </w:tcPr>
          <w:p w14:paraId="7E222A0C" w14:textId="77777777" w:rsidR="00102CB4" w:rsidRPr="00074D3E" w:rsidRDefault="00102CB4" w:rsidP="006F1961">
            <w:pPr>
              <w:spacing w:after="160" w:line="259" w:lineRule="auto"/>
              <w:rPr>
                <w:rFonts w:ascii="Times New Roman" w:hAnsi="Times New Roman" w:cs="Times New Roman"/>
                <w:i/>
                <w:iCs/>
                <w:sz w:val="24"/>
                <w:szCs w:val="24"/>
                <w:lang w:val="en-US"/>
              </w:rPr>
            </w:pPr>
          </w:p>
        </w:tc>
        <w:tc>
          <w:tcPr>
            <w:tcW w:w="6645" w:type="dxa"/>
          </w:tcPr>
          <w:p w14:paraId="7FB4039E"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Colors are appropriate, calming and inviting.</w:t>
            </w:r>
          </w:p>
        </w:tc>
        <w:tc>
          <w:tcPr>
            <w:tcW w:w="6645" w:type="dxa"/>
          </w:tcPr>
          <w:p w14:paraId="37FBCEF1"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Use of graphics and bullet points would help to break up dense text.</w:t>
            </w:r>
          </w:p>
        </w:tc>
      </w:tr>
      <w:tr w:rsidR="00102CB4" w:rsidRPr="00074D3E" w14:paraId="5E3EF808" w14:textId="77777777" w:rsidTr="006F1961">
        <w:tc>
          <w:tcPr>
            <w:tcW w:w="1164" w:type="dxa"/>
            <w:vMerge/>
          </w:tcPr>
          <w:p w14:paraId="4D859092" w14:textId="77777777" w:rsidR="00102CB4" w:rsidRPr="00074D3E" w:rsidRDefault="00102CB4" w:rsidP="006F1961">
            <w:pPr>
              <w:spacing w:after="160" w:line="259" w:lineRule="auto"/>
              <w:rPr>
                <w:rFonts w:ascii="Times New Roman" w:hAnsi="Times New Roman" w:cs="Times New Roman"/>
                <w:i/>
                <w:iCs/>
                <w:sz w:val="24"/>
                <w:szCs w:val="24"/>
                <w:lang w:val="en-US"/>
              </w:rPr>
            </w:pPr>
          </w:p>
        </w:tc>
        <w:tc>
          <w:tcPr>
            <w:tcW w:w="6645" w:type="dxa"/>
          </w:tcPr>
          <w:p w14:paraId="1808087C"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 xml:space="preserve">Resource is accessible and can be used flexibly by the user. </w:t>
            </w:r>
          </w:p>
        </w:tc>
        <w:tc>
          <w:tcPr>
            <w:tcW w:w="6645" w:type="dxa"/>
          </w:tcPr>
          <w:p w14:paraId="073A2F8D"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Further contacts page is helpful but further suggestions of additional organizations to include were offered.</w:t>
            </w:r>
          </w:p>
        </w:tc>
      </w:tr>
      <w:tr w:rsidR="00102CB4" w:rsidRPr="00074D3E" w14:paraId="43BC8421" w14:textId="77777777" w:rsidTr="006F1961">
        <w:tc>
          <w:tcPr>
            <w:tcW w:w="1164" w:type="dxa"/>
            <w:vMerge/>
          </w:tcPr>
          <w:p w14:paraId="30BE3382" w14:textId="77777777" w:rsidR="00102CB4" w:rsidRPr="00074D3E" w:rsidRDefault="00102CB4" w:rsidP="006F1961">
            <w:pPr>
              <w:spacing w:after="160" w:line="259" w:lineRule="auto"/>
              <w:rPr>
                <w:rFonts w:ascii="Times New Roman" w:hAnsi="Times New Roman" w:cs="Times New Roman"/>
                <w:i/>
                <w:iCs/>
                <w:sz w:val="24"/>
                <w:szCs w:val="24"/>
                <w:lang w:val="en-US"/>
              </w:rPr>
            </w:pPr>
          </w:p>
        </w:tc>
        <w:tc>
          <w:tcPr>
            <w:tcW w:w="6645" w:type="dxa"/>
          </w:tcPr>
          <w:p w14:paraId="0BCACB96"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‘Family activities’ page is novel and helpful, although may not be something all users might embrace.</w:t>
            </w:r>
          </w:p>
          <w:p w14:paraId="7DF0E64C"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i/>
                <w:iCs/>
                <w:sz w:val="24"/>
                <w:szCs w:val="24"/>
                <w:lang w:val="en-US"/>
              </w:rPr>
              <w:t>“…I liked the look of the exercises. I am glad that you provided some examples. That makes it feel very achievable to complete the task..</w:t>
            </w:r>
            <w:r w:rsidRPr="00074D3E">
              <w:rPr>
                <w:rFonts w:ascii="Times New Roman" w:hAnsi="Times New Roman" w:cs="Times New Roman"/>
                <w:sz w:val="24"/>
                <w:szCs w:val="24"/>
                <w:lang w:val="en-US"/>
              </w:rPr>
              <w:t>.” (Bereavement professional)</w:t>
            </w:r>
          </w:p>
          <w:p w14:paraId="1DBFE347"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i/>
                <w:iCs/>
                <w:sz w:val="24"/>
                <w:szCs w:val="24"/>
                <w:lang w:val="en-US"/>
              </w:rPr>
              <w:lastRenderedPageBreak/>
              <w:t>“…We had circled around some of the ideas previously, but this was helpful to focus our thoughts and energies…”</w:t>
            </w:r>
            <w:r w:rsidRPr="00074D3E">
              <w:rPr>
                <w:rFonts w:ascii="Times New Roman" w:hAnsi="Times New Roman" w:cs="Times New Roman"/>
                <w:sz w:val="24"/>
                <w:szCs w:val="24"/>
                <w:lang w:val="en-US"/>
              </w:rPr>
              <w:t xml:space="preserve"> (Bereaved person)</w:t>
            </w:r>
          </w:p>
        </w:tc>
        <w:tc>
          <w:tcPr>
            <w:tcW w:w="6645" w:type="dxa"/>
          </w:tcPr>
          <w:p w14:paraId="657EE366"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lastRenderedPageBreak/>
              <w:t>Include information about pre bereavement and suggestions for how to start a conversation with others</w:t>
            </w:r>
          </w:p>
          <w:p w14:paraId="4FE69A45" w14:textId="77777777" w:rsidR="00102CB4" w:rsidRPr="00074D3E" w:rsidRDefault="00102CB4" w:rsidP="006F1961">
            <w:pPr>
              <w:spacing w:after="160" w:line="259" w:lineRule="auto"/>
              <w:rPr>
                <w:rFonts w:ascii="Times New Roman" w:hAnsi="Times New Roman" w:cs="Times New Roman"/>
                <w:i/>
                <w:iCs/>
                <w:sz w:val="24"/>
                <w:szCs w:val="24"/>
                <w:lang w:val="en-US"/>
              </w:rPr>
            </w:pPr>
            <w:r w:rsidRPr="00074D3E">
              <w:rPr>
                <w:rFonts w:ascii="Times New Roman" w:hAnsi="Times New Roman" w:cs="Times New Roman"/>
                <w:i/>
                <w:iCs/>
                <w:sz w:val="24"/>
                <w:szCs w:val="24"/>
                <w:lang w:val="en-US"/>
              </w:rPr>
              <w:t xml:space="preserve">“…In my experience it is the person who has the direct connection who often needs the most support. They are not open </w:t>
            </w:r>
            <w:r w:rsidRPr="00074D3E">
              <w:rPr>
                <w:rFonts w:ascii="Times New Roman" w:hAnsi="Times New Roman" w:cs="Times New Roman"/>
                <w:i/>
                <w:iCs/>
                <w:sz w:val="24"/>
                <w:szCs w:val="24"/>
                <w:lang w:val="en-US"/>
              </w:rPr>
              <w:lastRenderedPageBreak/>
              <w:t xml:space="preserve">to talking about their grief in the first place, so it would be nice to have more on starting a conversation…” </w:t>
            </w:r>
            <w:r w:rsidRPr="00074D3E">
              <w:rPr>
                <w:rFonts w:ascii="Times New Roman" w:hAnsi="Times New Roman" w:cs="Times New Roman"/>
                <w:sz w:val="24"/>
                <w:szCs w:val="24"/>
                <w:lang w:val="en-US"/>
              </w:rPr>
              <w:t>(Bereaved person)</w:t>
            </w:r>
          </w:p>
          <w:p w14:paraId="5CB91737" w14:textId="77777777" w:rsidR="00102CB4" w:rsidRPr="00074D3E" w:rsidRDefault="00102CB4" w:rsidP="006F1961">
            <w:pPr>
              <w:spacing w:after="160" w:line="259" w:lineRule="auto"/>
              <w:rPr>
                <w:rFonts w:ascii="Times New Roman" w:hAnsi="Times New Roman" w:cs="Times New Roman"/>
                <w:i/>
                <w:iCs/>
                <w:sz w:val="24"/>
                <w:szCs w:val="24"/>
                <w:lang w:val="en-US"/>
              </w:rPr>
            </w:pPr>
          </w:p>
        </w:tc>
      </w:tr>
      <w:tr w:rsidR="00102CB4" w:rsidRPr="00074D3E" w14:paraId="2829B8AE" w14:textId="77777777" w:rsidTr="006F1961">
        <w:tc>
          <w:tcPr>
            <w:tcW w:w="1164" w:type="dxa"/>
          </w:tcPr>
          <w:p w14:paraId="3225B616"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lastRenderedPageBreak/>
              <w:t>Usability</w:t>
            </w:r>
          </w:p>
        </w:tc>
        <w:tc>
          <w:tcPr>
            <w:tcW w:w="6645" w:type="dxa"/>
          </w:tcPr>
          <w:p w14:paraId="6BC74A7F"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Navigating the resource is largely straightforward and simple to do.</w:t>
            </w:r>
          </w:p>
          <w:p w14:paraId="5781E88A"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i/>
                <w:iCs/>
                <w:sz w:val="24"/>
                <w:szCs w:val="24"/>
                <w:lang w:val="en-US"/>
              </w:rPr>
              <w:t xml:space="preserve">“…I really, really like it and wish that more websites followed your example.  It is utterly straightforward and the common top bar for all pages makes navigating the site refreshingly simple…” </w:t>
            </w:r>
            <w:r w:rsidRPr="00074D3E">
              <w:rPr>
                <w:rFonts w:ascii="Times New Roman" w:hAnsi="Times New Roman" w:cs="Times New Roman"/>
                <w:sz w:val="24"/>
                <w:szCs w:val="24"/>
                <w:lang w:val="en-US"/>
              </w:rPr>
              <w:t>(Bereaved person)</w:t>
            </w:r>
          </w:p>
        </w:tc>
        <w:tc>
          <w:tcPr>
            <w:tcW w:w="6645" w:type="dxa"/>
          </w:tcPr>
          <w:p w14:paraId="2DC2E075"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 xml:space="preserve">Page headings require clearer description </w:t>
            </w:r>
          </w:p>
        </w:tc>
      </w:tr>
      <w:tr w:rsidR="00102CB4" w:rsidRPr="00074D3E" w14:paraId="2B05C98B" w14:textId="77777777" w:rsidTr="006F1961">
        <w:tc>
          <w:tcPr>
            <w:tcW w:w="1164" w:type="dxa"/>
          </w:tcPr>
          <w:p w14:paraId="639EAC52"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Benefits</w:t>
            </w:r>
          </w:p>
        </w:tc>
        <w:tc>
          <w:tcPr>
            <w:tcW w:w="6645" w:type="dxa"/>
          </w:tcPr>
          <w:p w14:paraId="5945C012"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sz w:val="24"/>
                <w:szCs w:val="24"/>
                <w:lang w:val="en-US"/>
              </w:rPr>
              <w:t>Resource is helpful for providing support for both new and previous bereavements.</w:t>
            </w:r>
          </w:p>
          <w:p w14:paraId="63E65D29" w14:textId="77777777" w:rsidR="00102CB4" w:rsidRPr="00074D3E" w:rsidRDefault="00102CB4" w:rsidP="006F1961">
            <w:pPr>
              <w:spacing w:after="160" w:line="259" w:lineRule="auto"/>
              <w:rPr>
                <w:rFonts w:ascii="Times New Roman" w:hAnsi="Times New Roman" w:cs="Times New Roman"/>
                <w:sz w:val="24"/>
                <w:szCs w:val="24"/>
                <w:lang w:val="en-US"/>
              </w:rPr>
            </w:pPr>
            <w:r w:rsidRPr="00074D3E">
              <w:rPr>
                <w:rFonts w:ascii="Times New Roman" w:hAnsi="Times New Roman" w:cs="Times New Roman"/>
                <w:i/>
                <w:iCs/>
                <w:sz w:val="24"/>
                <w:szCs w:val="24"/>
                <w:lang w:val="en-US"/>
              </w:rPr>
              <w:t xml:space="preserve">“…I will be talking about the resource with others. I think that if people are aware of the resource from when the death occurs, they can access it at a point which is right for them… I think it is helpful in relation to previous bereavements…” </w:t>
            </w:r>
            <w:r w:rsidRPr="00074D3E">
              <w:rPr>
                <w:rFonts w:ascii="Times New Roman" w:hAnsi="Times New Roman" w:cs="Times New Roman"/>
                <w:sz w:val="24"/>
                <w:szCs w:val="24"/>
                <w:lang w:val="en-US"/>
              </w:rPr>
              <w:t>(Bereaved person/ bereavement professional)</w:t>
            </w:r>
          </w:p>
        </w:tc>
        <w:tc>
          <w:tcPr>
            <w:tcW w:w="6645" w:type="dxa"/>
          </w:tcPr>
          <w:p w14:paraId="1790D9F2" w14:textId="77777777" w:rsidR="00102CB4" w:rsidRPr="00074D3E" w:rsidRDefault="00102CB4" w:rsidP="006F1961">
            <w:pPr>
              <w:spacing w:after="160" w:line="259" w:lineRule="auto"/>
              <w:rPr>
                <w:rFonts w:ascii="Times New Roman" w:hAnsi="Times New Roman" w:cs="Times New Roman"/>
                <w:i/>
                <w:iCs/>
                <w:sz w:val="24"/>
                <w:szCs w:val="24"/>
                <w:lang w:val="en-US"/>
              </w:rPr>
            </w:pPr>
          </w:p>
        </w:tc>
      </w:tr>
    </w:tbl>
    <w:p w14:paraId="1811AEEB" w14:textId="77777777" w:rsidR="00102CB4" w:rsidRPr="00074D3E" w:rsidRDefault="00102CB4" w:rsidP="00102CB4">
      <w:pPr>
        <w:rPr>
          <w:rFonts w:ascii="Times New Roman" w:hAnsi="Times New Roman" w:cs="Times New Roman"/>
          <w:sz w:val="24"/>
          <w:szCs w:val="24"/>
        </w:rPr>
      </w:pPr>
    </w:p>
    <w:p w14:paraId="414794C6" w14:textId="58256319" w:rsidR="00102CB4" w:rsidRDefault="00102CB4" w:rsidP="00033134">
      <w:pPr>
        <w:spacing w:after="0" w:line="480" w:lineRule="auto"/>
        <w:ind w:left="720"/>
        <w:jc w:val="both"/>
        <w:rPr>
          <w:rFonts w:ascii="Times New Roman" w:hAnsi="Times New Roman" w:cs="Times New Roman"/>
          <w:sz w:val="24"/>
          <w:szCs w:val="24"/>
          <w:lang w:val="en-US"/>
        </w:rPr>
      </w:pPr>
    </w:p>
    <w:p w14:paraId="2D5797A4" w14:textId="77777777" w:rsidR="00102CB4" w:rsidRDefault="00102CB4" w:rsidP="00033134">
      <w:pPr>
        <w:spacing w:after="0" w:line="480" w:lineRule="auto"/>
        <w:ind w:left="720"/>
        <w:jc w:val="both"/>
        <w:rPr>
          <w:rFonts w:ascii="Times New Roman" w:hAnsi="Times New Roman" w:cs="Times New Roman"/>
          <w:b/>
          <w:bCs/>
          <w:sz w:val="24"/>
          <w:szCs w:val="24"/>
          <w:lang w:val="en-US"/>
        </w:rPr>
      </w:pPr>
    </w:p>
    <w:p w14:paraId="7BF88122" w14:textId="77777777" w:rsidR="00102CB4" w:rsidRDefault="00102CB4">
      <w:pPr>
        <w:rPr>
          <w:rFonts w:ascii="Times New Roman" w:hAnsi="Times New Roman" w:cs="Times New Roman"/>
          <w:b/>
          <w:bCs/>
          <w:i/>
          <w:iCs/>
          <w:sz w:val="24"/>
          <w:szCs w:val="24"/>
          <w:lang w:val="en-US"/>
        </w:rPr>
        <w:sectPr w:rsidR="00102CB4" w:rsidSect="00B2386D">
          <w:pgSz w:w="16838" w:h="11906" w:orient="landscape"/>
          <w:pgMar w:top="1440" w:right="1440" w:bottom="1440" w:left="1440" w:header="709" w:footer="709" w:gutter="0"/>
          <w:cols w:space="708"/>
          <w:docGrid w:linePitch="360"/>
        </w:sectPr>
      </w:pPr>
    </w:p>
    <w:p w14:paraId="6E1183E5" w14:textId="0971DEF2" w:rsidR="003C48A9" w:rsidRPr="007255A3" w:rsidRDefault="00A30935" w:rsidP="007255A3">
      <w:pPr>
        <w:spacing w:line="480" w:lineRule="auto"/>
        <w:jc w:val="both"/>
        <w:rPr>
          <w:rFonts w:ascii="Times New Roman" w:hAnsi="Times New Roman" w:cs="Times New Roman"/>
          <w:b/>
          <w:bCs/>
          <w:i/>
          <w:iCs/>
          <w:sz w:val="24"/>
          <w:szCs w:val="24"/>
          <w:lang w:val="en-US"/>
        </w:rPr>
      </w:pPr>
      <w:r w:rsidRPr="007255A3">
        <w:rPr>
          <w:rFonts w:ascii="Times New Roman" w:hAnsi="Times New Roman" w:cs="Times New Roman"/>
          <w:b/>
          <w:bCs/>
          <w:i/>
          <w:iCs/>
          <w:sz w:val="24"/>
          <w:szCs w:val="24"/>
          <w:lang w:val="en-US"/>
        </w:rPr>
        <w:lastRenderedPageBreak/>
        <w:t xml:space="preserve">Refinement </w:t>
      </w:r>
      <w:r w:rsidR="005B555D" w:rsidRPr="007255A3">
        <w:rPr>
          <w:rFonts w:ascii="Times New Roman" w:hAnsi="Times New Roman" w:cs="Times New Roman"/>
          <w:b/>
          <w:bCs/>
          <w:i/>
          <w:iCs/>
          <w:sz w:val="24"/>
          <w:szCs w:val="24"/>
          <w:lang w:val="en-US"/>
        </w:rPr>
        <w:t>of the</w:t>
      </w:r>
      <w:r w:rsidRPr="007255A3">
        <w:rPr>
          <w:rFonts w:ascii="Times New Roman" w:hAnsi="Times New Roman" w:cs="Times New Roman"/>
          <w:b/>
          <w:bCs/>
          <w:i/>
          <w:iCs/>
          <w:sz w:val="24"/>
          <w:szCs w:val="24"/>
          <w:lang w:val="en-US"/>
        </w:rPr>
        <w:t xml:space="preserve"> </w:t>
      </w:r>
      <w:r w:rsidR="00BF6425">
        <w:rPr>
          <w:rFonts w:ascii="Times New Roman" w:hAnsi="Times New Roman" w:cs="Times New Roman"/>
          <w:b/>
          <w:bCs/>
          <w:i/>
          <w:iCs/>
          <w:sz w:val="24"/>
          <w:szCs w:val="24"/>
          <w:lang w:val="en-US"/>
        </w:rPr>
        <w:t>w</w:t>
      </w:r>
      <w:r w:rsidRPr="007255A3">
        <w:rPr>
          <w:rFonts w:ascii="Times New Roman" w:hAnsi="Times New Roman" w:cs="Times New Roman"/>
          <w:b/>
          <w:bCs/>
          <w:i/>
          <w:iCs/>
          <w:sz w:val="24"/>
          <w:szCs w:val="24"/>
          <w:lang w:val="en-US"/>
        </w:rPr>
        <w:t>eb-</w:t>
      </w:r>
      <w:r w:rsidR="00BF6425">
        <w:rPr>
          <w:rFonts w:ascii="Times New Roman" w:hAnsi="Times New Roman" w:cs="Times New Roman"/>
          <w:b/>
          <w:bCs/>
          <w:i/>
          <w:iCs/>
          <w:sz w:val="24"/>
          <w:szCs w:val="24"/>
          <w:lang w:val="en-US"/>
        </w:rPr>
        <w:t>b</w:t>
      </w:r>
      <w:r w:rsidRPr="007255A3">
        <w:rPr>
          <w:rFonts w:ascii="Times New Roman" w:hAnsi="Times New Roman" w:cs="Times New Roman"/>
          <w:b/>
          <w:bCs/>
          <w:i/>
          <w:iCs/>
          <w:sz w:val="24"/>
          <w:szCs w:val="24"/>
          <w:lang w:val="en-US"/>
        </w:rPr>
        <w:t xml:space="preserve">ased </w:t>
      </w:r>
      <w:r w:rsidR="00BF6425">
        <w:rPr>
          <w:rFonts w:ascii="Times New Roman" w:hAnsi="Times New Roman" w:cs="Times New Roman"/>
          <w:b/>
          <w:bCs/>
          <w:i/>
          <w:iCs/>
          <w:sz w:val="24"/>
          <w:szCs w:val="24"/>
          <w:lang w:val="en-US"/>
        </w:rPr>
        <w:t>i</w:t>
      </w:r>
      <w:r w:rsidRPr="007255A3">
        <w:rPr>
          <w:rFonts w:ascii="Times New Roman" w:hAnsi="Times New Roman" w:cs="Times New Roman"/>
          <w:b/>
          <w:bCs/>
          <w:i/>
          <w:iCs/>
          <w:sz w:val="24"/>
          <w:szCs w:val="24"/>
          <w:lang w:val="en-US"/>
        </w:rPr>
        <w:t xml:space="preserve">ntervention </w:t>
      </w:r>
    </w:p>
    <w:p w14:paraId="28A6722E" w14:textId="6BDDB4FD" w:rsidR="003C48A9" w:rsidRPr="00DB6E6A" w:rsidRDefault="00D35D90" w:rsidP="00033134">
      <w:pPr>
        <w:pStyle w:val="yiv8592906436msocommenttext222222"/>
        <w:spacing w:line="480" w:lineRule="auto"/>
        <w:ind w:firstLine="720"/>
        <w:jc w:val="both"/>
        <w:rPr>
          <w:rFonts w:ascii="Times New Roman" w:eastAsia="Times New Roman" w:hAnsi="Times New Roman" w:cs="Times New Roman"/>
          <w:iCs/>
          <w:color w:val="000000"/>
          <w:sz w:val="24"/>
          <w:szCs w:val="24"/>
          <w:lang w:val="en-US"/>
        </w:rPr>
      </w:pPr>
      <w:r w:rsidRPr="00DB6E6A">
        <w:rPr>
          <w:rFonts w:ascii="Times New Roman" w:eastAsia="Times New Roman" w:hAnsi="Times New Roman" w:cs="Times New Roman"/>
          <w:color w:val="000000"/>
          <w:sz w:val="24"/>
          <w:szCs w:val="24"/>
          <w:lang w:val="en-US"/>
        </w:rPr>
        <w:t xml:space="preserve">Following </w:t>
      </w:r>
      <w:r w:rsidR="0009210B" w:rsidRPr="00DB6E6A">
        <w:rPr>
          <w:rFonts w:ascii="Times New Roman" w:eastAsia="Times New Roman" w:hAnsi="Times New Roman" w:cs="Times New Roman"/>
          <w:color w:val="000000"/>
          <w:sz w:val="24"/>
          <w:szCs w:val="24"/>
          <w:lang w:val="en-US"/>
        </w:rPr>
        <w:t xml:space="preserve">analysis of the </w:t>
      </w:r>
      <w:r w:rsidRPr="00DB6E6A">
        <w:rPr>
          <w:rFonts w:ascii="Times New Roman" w:eastAsia="Times New Roman" w:hAnsi="Times New Roman" w:cs="Times New Roman"/>
          <w:color w:val="000000"/>
          <w:sz w:val="24"/>
          <w:szCs w:val="24"/>
          <w:lang w:val="en-US"/>
        </w:rPr>
        <w:t>feedback</w:t>
      </w:r>
      <w:r w:rsidR="00222AB8" w:rsidRPr="00DB6E6A">
        <w:rPr>
          <w:rFonts w:ascii="Times New Roman" w:eastAsia="Times New Roman" w:hAnsi="Times New Roman" w:cs="Times New Roman"/>
          <w:color w:val="000000"/>
          <w:sz w:val="24"/>
          <w:szCs w:val="24"/>
          <w:lang w:val="en-US"/>
        </w:rPr>
        <w:t>,</w:t>
      </w:r>
      <w:r w:rsidRPr="00DB6E6A">
        <w:rPr>
          <w:rFonts w:ascii="Times New Roman" w:eastAsia="Times New Roman" w:hAnsi="Times New Roman" w:cs="Times New Roman"/>
          <w:color w:val="000000"/>
          <w:sz w:val="24"/>
          <w:szCs w:val="24"/>
          <w:lang w:val="en-US"/>
        </w:rPr>
        <w:t xml:space="preserve"> the </w:t>
      </w:r>
      <w:r w:rsidR="0009210B" w:rsidRPr="00DB6E6A">
        <w:rPr>
          <w:rFonts w:ascii="Times New Roman" w:eastAsia="Times New Roman" w:hAnsi="Times New Roman" w:cs="Times New Roman"/>
          <w:color w:val="000000"/>
          <w:sz w:val="24"/>
          <w:szCs w:val="24"/>
          <w:lang w:val="en-US"/>
        </w:rPr>
        <w:t>first cycle of iterative changes was undertaken. W</w:t>
      </w:r>
      <w:r w:rsidRPr="00DB6E6A">
        <w:rPr>
          <w:rFonts w:ascii="Times New Roman" w:eastAsia="Times New Roman" w:hAnsi="Times New Roman" w:cs="Times New Roman"/>
          <w:color w:val="000000"/>
          <w:sz w:val="24"/>
          <w:szCs w:val="24"/>
          <w:lang w:val="en-US"/>
        </w:rPr>
        <w:t>ebpages were</w:t>
      </w:r>
      <w:r w:rsidR="003C48A9" w:rsidRPr="00DB6E6A">
        <w:rPr>
          <w:rFonts w:ascii="Times New Roman" w:eastAsia="Times New Roman" w:hAnsi="Times New Roman" w:cs="Times New Roman"/>
          <w:color w:val="000000"/>
          <w:sz w:val="24"/>
          <w:szCs w:val="24"/>
          <w:lang w:val="en-US"/>
        </w:rPr>
        <w:t xml:space="preserve"> condensed</w:t>
      </w:r>
      <w:r w:rsidRPr="00DB6E6A">
        <w:rPr>
          <w:rFonts w:ascii="Times New Roman" w:eastAsia="Times New Roman" w:hAnsi="Times New Roman" w:cs="Times New Roman"/>
          <w:color w:val="000000"/>
          <w:sz w:val="24"/>
          <w:szCs w:val="24"/>
          <w:lang w:val="en-US"/>
        </w:rPr>
        <w:t xml:space="preserve">, so that a </w:t>
      </w:r>
      <w:r w:rsidR="000B2907" w:rsidRPr="00DB6E6A">
        <w:rPr>
          <w:rFonts w:ascii="Times New Roman" w:eastAsia="Times New Roman" w:hAnsi="Times New Roman" w:cs="Times New Roman"/>
          <w:color w:val="000000"/>
          <w:sz w:val="24"/>
          <w:szCs w:val="24"/>
          <w:lang w:val="en-US"/>
        </w:rPr>
        <w:t>separate</w:t>
      </w:r>
      <w:r w:rsidRPr="00DB6E6A">
        <w:rPr>
          <w:rFonts w:ascii="Times New Roman" w:eastAsia="Times New Roman" w:hAnsi="Times New Roman" w:cs="Times New Roman"/>
          <w:color w:val="000000"/>
          <w:sz w:val="24"/>
          <w:szCs w:val="24"/>
          <w:lang w:val="en-US"/>
        </w:rPr>
        <w:t xml:space="preserve"> page on </w:t>
      </w:r>
      <w:r w:rsidR="000B2907" w:rsidRPr="00DB6E6A">
        <w:rPr>
          <w:rFonts w:ascii="Times New Roman" w:eastAsia="Times New Roman" w:hAnsi="Times New Roman" w:cs="Times New Roman"/>
          <w:color w:val="000000"/>
          <w:sz w:val="24"/>
          <w:szCs w:val="24"/>
          <w:lang w:val="en-US"/>
        </w:rPr>
        <w:t>‘</w:t>
      </w:r>
      <w:r w:rsidR="003C48A9" w:rsidRPr="00DB6E6A">
        <w:rPr>
          <w:rFonts w:ascii="Times New Roman" w:eastAsia="Times New Roman" w:hAnsi="Times New Roman" w:cs="Times New Roman"/>
          <w:i/>
          <w:iCs/>
          <w:color w:val="000000"/>
          <w:sz w:val="24"/>
          <w:szCs w:val="24"/>
          <w:lang w:val="en-US"/>
        </w:rPr>
        <w:t>how to support each other</w:t>
      </w:r>
      <w:r w:rsidR="000B2907" w:rsidRPr="00DB6E6A">
        <w:rPr>
          <w:rFonts w:ascii="Times New Roman" w:eastAsia="Times New Roman" w:hAnsi="Times New Roman" w:cs="Times New Roman"/>
          <w:i/>
          <w:iCs/>
          <w:color w:val="000000"/>
          <w:sz w:val="24"/>
          <w:szCs w:val="24"/>
          <w:lang w:val="en-US"/>
        </w:rPr>
        <w:t>’</w:t>
      </w:r>
      <w:r w:rsidR="003C48A9" w:rsidRPr="00DB6E6A">
        <w:rPr>
          <w:rFonts w:ascii="Times New Roman" w:eastAsia="Times New Roman" w:hAnsi="Times New Roman" w:cs="Times New Roman"/>
          <w:color w:val="000000"/>
          <w:sz w:val="24"/>
          <w:szCs w:val="24"/>
          <w:lang w:val="en-US"/>
        </w:rPr>
        <w:t xml:space="preserve"> </w:t>
      </w:r>
      <w:r w:rsidRPr="00DB6E6A">
        <w:rPr>
          <w:rFonts w:ascii="Times New Roman" w:eastAsia="Times New Roman" w:hAnsi="Times New Roman" w:cs="Times New Roman"/>
          <w:color w:val="000000"/>
          <w:sz w:val="24"/>
          <w:szCs w:val="24"/>
          <w:lang w:val="en-US"/>
        </w:rPr>
        <w:t xml:space="preserve">was removed, with the information </w:t>
      </w:r>
      <w:r w:rsidR="0009210B" w:rsidRPr="00DB6E6A">
        <w:rPr>
          <w:rFonts w:ascii="Times New Roman" w:eastAsia="Times New Roman" w:hAnsi="Times New Roman" w:cs="Times New Roman"/>
          <w:color w:val="000000"/>
          <w:sz w:val="24"/>
          <w:szCs w:val="24"/>
          <w:lang w:val="en-US"/>
        </w:rPr>
        <w:t xml:space="preserve">incorporated into </w:t>
      </w:r>
      <w:r w:rsidRPr="00DB6E6A">
        <w:rPr>
          <w:rFonts w:ascii="Times New Roman" w:eastAsia="Times New Roman" w:hAnsi="Times New Roman" w:cs="Times New Roman"/>
          <w:color w:val="000000"/>
          <w:sz w:val="24"/>
          <w:szCs w:val="24"/>
          <w:lang w:val="en-US"/>
        </w:rPr>
        <w:t xml:space="preserve">the </w:t>
      </w:r>
      <w:r w:rsidR="000B2907" w:rsidRPr="00DB6E6A">
        <w:rPr>
          <w:rFonts w:ascii="Times New Roman" w:eastAsia="Times New Roman" w:hAnsi="Times New Roman" w:cs="Times New Roman"/>
          <w:color w:val="000000"/>
          <w:sz w:val="24"/>
          <w:szCs w:val="24"/>
          <w:lang w:val="en-US"/>
        </w:rPr>
        <w:t>‘</w:t>
      </w:r>
      <w:r w:rsidR="003C48A9" w:rsidRPr="00DB6E6A">
        <w:rPr>
          <w:rFonts w:ascii="Times New Roman" w:eastAsia="Times New Roman" w:hAnsi="Times New Roman" w:cs="Times New Roman"/>
          <w:i/>
          <w:iCs/>
          <w:color w:val="000000"/>
          <w:sz w:val="24"/>
          <w:szCs w:val="24"/>
          <w:lang w:val="en-US"/>
        </w:rPr>
        <w:t>about grief</w:t>
      </w:r>
      <w:r w:rsidR="000B2907" w:rsidRPr="00DB6E6A">
        <w:rPr>
          <w:rFonts w:ascii="Times New Roman" w:eastAsia="Times New Roman" w:hAnsi="Times New Roman" w:cs="Times New Roman"/>
          <w:i/>
          <w:iCs/>
          <w:color w:val="000000"/>
          <w:sz w:val="24"/>
          <w:szCs w:val="24"/>
          <w:lang w:val="en-US"/>
        </w:rPr>
        <w:t>’</w:t>
      </w:r>
      <w:r w:rsidR="003C48A9" w:rsidRPr="00DB6E6A">
        <w:rPr>
          <w:rFonts w:ascii="Times New Roman" w:eastAsia="Times New Roman" w:hAnsi="Times New Roman" w:cs="Times New Roman"/>
          <w:color w:val="000000"/>
          <w:sz w:val="24"/>
          <w:szCs w:val="24"/>
          <w:lang w:val="en-US"/>
        </w:rPr>
        <w:t xml:space="preserve"> page</w:t>
      </w:r>
      <w:r w:rsidRPr="00DB6E6A">
        <w:rPr>
          <w:rFonts w:ascii="Times New Roman" w:eastAsia="Times New Roman" w:hAnsi="Times New Roman" w:cs="Times New Roman"/>
          <w:color w:val="000000"/>
          <w:sz w:val="24"/>
          <w:szCs w:val="24"/>
          <w:lang w:val="en-US"/>
        </w:rPr>
        <w:t xml:space="preserve">.  </w:t>
      </w:r>
      <w:r w:rsidR="0009210B" w:rsidRPr="00DB6E6A">
        <w:rPr>
          <w:rFonts w:ascii="Times New Roman" w:eastAsia="Times New Roman" w:hAnsi="Times New Roman" w:cs="Times New Roman"/>
          <w:color w:val="000000"/>
          <w:sz w:val="24"/>
          <w:szCs w:val="24"/>
          <w:lang w:val="en-US"/>
        </w:rPr>
        <w:t>The</w:t>
      </w:r>
      <w:r w:rsidRPr="00DB6E6A">
        <w:rPr>
          <w:rFonts w:ascii="Times New Roman" w:eastAsia="Times New Roman" w:hAnsi="Times New Roman" w:cs="Times New Roman"/>
          <w:color w:val="000000"/>
          <w:sz w:val="24"/>
          <w:szCs w:val="24"/>
          <w:lang w:val="en-US"/>
        </w:rPr>
        <w:t xml:space="preserve"> </w:t>
      </w:r>
      <w:r w:rsidR="0009210B" w:rsidRPr="00DB6E6A">
        <w:rPr>
          <w:rFonts w:ascii="Times New Roman" w:eastAsia="Times New Roman" w:hAnsi="Times New Roman" w:cs="Times New Roman"/>
          <w:color w:val="000000"/>
          <w:sz w:val="24"/>
          <w:szCs w:val="24"/>
          <w:lang w:val="en-US"/>
        </w:rPr>
        <w:t xml:space="preserve">standalone </w:t>
      </w:r>
      <w:r w:rsidR="000B2907" w:rsidRPr="00DB6E6A">
        <w:rPr>
          <w:rFonts w:ascii="Times New Roman" w:eastAsia="Times New Roman" w:hAnsi="Times New Roman" w:cs="Times New Roman"/>
          <w:color w:val="000000"/>
          <w:sz w:val="24"/>
          <w:szCs w:val="24"/>
          <w:lang w:val="en-US"/>
        </w:rPr>
        <w:t>‘</w:t>
      </w:r>
      <w:r w:rsidR="003C48A9" w:rsidRPr="00DB6E6A">
        <w:rPr>
          <w:rFonts w:ascii="Times New Roman" w:eastAsia="Times New Roman" w:hAnsi="Times New Roman" w:cs="Times New Roman"/>
          <w:i/>
          <w:iCs/>
          <w:color w:val="000000"/>
          <w:sz w:val="24"/>
          <w:szCs w:val="24"/>
          <w:lang w:val="en-US"/>
        </w:rPr>
        <w:t>activities to support grief</w:t>
      </w:r>
      <w:r w:rsidR="000B2907" w:rsidRPr="00DB6E6A">
        <w:rPr>
          <w:rFonts w:ascii="Times New Roman" w:eastAsia="Times New Roman" w:hAnsi="Times New Roman" w:cs="Times New Roman"/>
          <w:i/>
          <w:iCs/>
          <w:color w:val="000000"/>
          <w:sz w:val="24"/>
          <w:szCs w:val="24"/>
          <w:lang w:val="en-US"/>
        </w:rPr>
        <w:t>’</w:t>
      </w:r>
      <w:r w:rsidR="003C48A9" w:rsidRPr="00DB6E6A">
        <w:rPr>
          <w:rFonts w:ascii="Times New Roman" w:eastAsia="Times New Roman" w:hAnsi="Times New Roman" w:cs="Times New Roman"/>
          <w:color w:val="000000"/>
          <w:sz w:val="24"/>
          <w:szCs w:val="24"/>
          <w:lang w:val="en-US"/>
        </w:rPr>
        <w:t xml:space="preserve"> </w:t>
      </w:r>
      <w:r w:rsidRPr="00DB6E6A">
        <w:rPr>
          <w:rFonts w:ascii="Times New Roman" w:eastAsia="Times New Roman" w:hAnsi="Times New Roman" w:cs="Times New Roman"/>
          <w:color w:val="000000"/>
          <w:sz w:val="24"/>
          <w:szCs w:val="24"/>
          <w:lang w:val="en-US"/>
        </w:rPr>
        <w:t xml:space="preserve">page </w:t>
      </w:r>
      <w:r w:rsidR="0009210B" w:rsidRPr="00DB6E6A">
        <w:rPr>
          <w:rFonts w:ascii="Times New Roman" w:eastAsia="Times New Roman" w:hAnsi="Times New Roman" w:cs="Times New Roman"/>
          <w:color w:val="000000"/>
          <w:sz w:val="24"/>
          <w:szCs w:val="24"/>
          <w:lang w:val="en-US"/>
        </w:rPr>
        <w:t>was</w:t>
      </w:r>
      <w:r w:rsidRPr="00DB6E6A">
        <w:rPr>
          <w:rFonts w:ascii="Times New Roman" w:eastAsia="Times New Roman" w:hAnsi="Times New Roman" w:cs="Times New Roman"/>
          <w:color w:val="000000"/>
          <w:sz w:val="24"/>
          <w:szCs w:val="24"/>
          <w:lang w:val="en-US"/>
        </w:rPr>
        <w:t xml:space="preserve"> added to the </w:t>
      </w:r>
      <w:r w:rsidR="000B2907" w:rsidRPr="00DB6E6A">
        <w:rPr>
          <w:rFonts w:ascii="Times New Roman" w:eastAsia="Times New Roman" w:hAnsi="Times New Roman" w:cs="Times New Roman"/>
          <w:color w:val="000000"/>
          <w:sz w:val="24"/>
          <w:szCs w:val="24"/>
          <w:lang w:val="en-US"/>
        </w:rPr>
        <w:t>‘</w:t>
      </w:r>
      <w:r w:rsidR="003C48A9" w:rsidRPr="00DB6E6A">
        <w:rPr>
          <w:rFonts w:ascii="Times New Roman" w:eastAsia="Times New Roman" w:hAnsi="Times New Roman" w:cs="Times New Roman"/>
          <w:i/>
          <w:iCs/>
          <w:color w:val="000000"/>
          <w:sz w:val="24"/>
          <w:szCs w:val="24"/>
          <w:lang w:val="en-US"/>
        </w:rPr>
        <w:t>home</w:t>
      </w:r>
      <w:r w:rsidR="000B2907" w:rsidRPr="00DB6E6A">
        <w:rPr>
          <w:rFonts w:ascii="Times New Roman" w:eastAsia="Times New Roman" w:hAnsi="Times New Roman" w:cs="Times New Roman"/>
          <w:i/>
          <w:iCs/>
          <w:color w:val="000000"/>
          <w:sz w:val="24"/>
          <w:szCs w:val="24"/>
          <w:lang w:val="en-US"/>
        </w:rPr>
        <w:t>’</w:t>
      </w:r>
      <w:r w:rsidR="003C48A9" w:rsidRPr="00DB6E6A">
        <w:rPr>
          <w:rFonts w:ascii="Times New Roman" w:eastAsia="Times New Roman" w:hAnsi="Times New Roman" w:cs="Times New Roman"/>
          <w:i/>
          <w:iCs/>
          <w:color w:val="000000"/>
          <w:sz w:val="24"/>
          <w:szCs w:val="24"/>
          <w:lang w:val="en-US"/>
        </w:rPr>
        <w:t xml:space="preserve"> </w:t>
      </w:r>
      <w:r w:rsidR="003C48A9" w:rsidRPr="00DB6E6A">
        <w:rPr>
          <w:rFonts w:ascii="Times New Roman" w:eastAsia="Times New Roman" w:hAnsi="Times New Roman" w:cs="Times New Roman"/>
          <w:color w:val="000000"/>
          <w:sz w:val="24"/>
          <w:szCs w:val="24"/>
          <w:lang w:val="en-US"/>
        </w:rPr>
        <w:t>page</w:t>
      </w:r>
      <w:r w:rsidRPr="00DB6E6A">
        <w:rPr>
          <w:rFonts w:ascii="Times New Roman" w:eastAsia="Times New Roman" w:hAnsi="Times New Roman" w:cs="Times New Roman"/>
          <w:color w:val="000000"/>
          <w:sz w:val="24"/>
          <w:szCs w:val="24"/>
          <w:lang w:val="en-US"/>
        </w:rPr>
        <w:t xml:space="preserve">, </w:t>
      </w:r>
      <w:r w:rsidR="00222AB8" w:rsidRPr="00DB6E6A">
        <w:rPr>
          <w:rFonts w:ascii="Times New Roman" w:eastAsia="Times New Roman" w:hAnsi="Times New Roman" w:cs="Times New Roman"/>
          <w:color w:val="000000"/>
          <w:sz w:val="24"/>
          <w:szCs w:val="24"/>
          <w:lang w:val="en-US"/>
        </w:rPr>
        <w:t xml:space="preserve">to </w:t>
      </w:r>
      <w:r w:rsidR="0070420A" w:rsidRPr="00DB6E6A">
        <w:rPr>
          <w:rFonts w:ascii="Times New Roman" w:eastAsia="Times New Roman" w:hAnsi="Times New Roman" w:cs="Times New Roman"/>
          <w:color w:val="000000"/>
          <w:sz w:val="24"/>
          <w:szCs w:val="24"/>
          <w:lang w:val="en-US"/>
        </w:rPr>
        <w:t>emphasize</w:t>
      </w:r>
      <w:r w:rsidR="0009210B" w:rsidRPr="00DB6E6A">
        <w:rPr>
          <w:rFonts w:ascii="Times New Roman" w:eastAsia="Times New Roman" w:hAnsi="Times New Roman" w:cs="Times New Roman"/>
          <w:color w:val="000000"/>
          <w:sz w:val="24"/>
          <w:szCs w:val="24"/>
          <w:lang w:val="en-US"/>
        </w:rPr>
        <w:t xml:space="preserve"> </w:t>
      </w:r>
      <w:r w:rsidR="00222AB8" w:rsidRPr="00DB6E6A">
        <w:rPr>
          <w:rFonts w:ascii="Times New Roman" w:eastAsia="Times New Roman" w:hAnsi="Times New Roman" w:cs="Times New Roman"/>
          <w:color w:val="000000"/>
          <w:sz w:val="24"/>
          <w:szCs w:val="24"/>
          <w:lang w:val="en-US"/>
        </w:rPr>
        <w:t xml:space="preserve">the </w:t>
      </w:r>
      <w:r w:rsidRPr="00DB6E6A">
        <w:rPr>
          <w:rFonts w:ascii="Times New Roman" w:eastAsia="Times New Roman" w:hAnsi="Times New Roman" w:cs="Times New Roman"/>
          <w:color w:val="000000"/>
          <w:sz w:val="24"/>
          <w:szCs w:val="24"/>
          <w:lang w:val="en-US"/>
        </w:rPr>
        <w:t xml:space="preserve">intervention’s </w:t>
      </w:r>
      <w:r w:rsidR="00222AB8" w:rsidRPr="00DB6E6A">
        <w:rPr>
          <w:rFonts w:ascii="Times New Roman" w:eastAsia="Times New Roman" w:hAnsi="Times New Roman" w:cs="Times New Roman"/>
          <w:color w:val="000000"/>
          <w:sz w:val="24"/>
          <w:szCs w:val="24"/>
          <w:lang w:val="en-US"/>
        </w:rPr>
        <w:t xml:space="preserve">unique </w:t>
      </w:r>
      <w:r w:rsidR="0009210B" w:rsidRPr="00DB6E6A">
        <w:rPr>
          <w:rFonts w:ascii="Times New Roman" w:eastAsia="Times New Roman" w:hAnsi="Times New Roman" w:cs="Times New Roman"/>
          <w:color w:val="000000"/>
          <w:sz w:val="24"/>
          <w:szCs w:val="24"/>
          <w:lang w:val="en-US"/>
        </w:rPr>
        <w:t xml:space="preserve">focus and </w:t>
      </w:r>
      <w:r w:rsidR="00222AB8" w:rsidRPr="00DB6E6A">
        <w:rPr>
          <w:rFonts w:ascii="Times New Roman" w:eastAsia="Times New Roman" w:hAnsi="Times New Roman" w:cs="Times New Roman"/>
          <w:color w:val="000000"/>
          <w:sz w:val="24"/>
          <w:szCs w:val="24"/>
          <w:lang w:val="en-US"/>
        </w:rPr>
        <w:t>content</w:t>
      </w:r>
      <w:r w:rsidRPr="00DB6E6A">
        <w:rPr>
          <w:rFonts w:ascii="Times New Roman" w:eastAsia="Times New Roman" w:hAnsi="Times New Roman" w:cs="Times New Roman"/>
          <w:color w:val="000000"/>
          <w:sz w:val="24"/>
          <w:szCs w:val="24"/>
          <w:lang w:val="en-US"/>
        </w:rPr>
        <w:t xml:space="preserve">.  A new page was </w:t>
      </w:r>
      <w:r w:rsidR="0009210B" w:rsidRPr="00DB6E6A">
        <w:rPr>
          <w:rFonts w:ascii="Times New Roman" w:eastAsia="Times New Roman" w:hAnsi="Times New Roman" w:cs="Times New Roman"/>
          <w:color w:val="000000"/>
          <w:sz w:val="24"/>
          <w:szCs w:val="24"/>
          <w:lang w:val="en-US"/>
        </w:rPr>
        <w:t xml:space="preserve">inserted </w:t>
      </w:r>
      <w:r w:rsidRPr="00DB6E6A">
        <w:rPr>
          <w:rFonts w:ascii="Times New Roman" w:eastAsia="Times New Roman" w:hAnsi="Times New Roman" w:cs="Times New Roman"/>
          <w:color w:val="000000"/>
          <w:sz w:val="24"/>
          <w:szCs w:val="24"/>
          <w:lang w:val="en-US"/>
        </w:rPr>
        <w:t xml:space="preserve">called </w:t>
      </w:r>
      <w:r w:rsidR="000B2907" w:rsidRPr="00DB6E6A">
        <w:rPr>
          <w:rFonts w:ascii="Times New Roman" w:eastAsia="Times New Roman" w:hAnsi="Times New Roman" w:cs="Times New Roman"/>
          <w:color w:val="000000"/>
          <w:sz w:val="24"/>
          <w:szCs w:val="24"/>
          <w:lang w:val="en-US"/>
        </w:rPr>
        <w:t>‘</w:t>
      </w:r>
      <w:r w:rsidR="003C48A9" w:rsidRPr="00DB6E6A">
        <w:rPr>
          <w:rFonts w:ascii="Times New Roman" w:eastAsia="Times New Roman" w:hAnsi="Times New Roman" w:cs="Times New Roman"/>
          <w:i/>
          <w:iCs/>
          <w:color w:val="000000"/>
          <w:sz w:val="24"/>
          <w:szCs w:val="24"/>
          <w:lang w:val="en-US"/>
        </w:rPr>
        <w:t xml:space="preserve">bereavement during </w:t>
      </w:r>
      <w:r w:rsidR="0009210B" w:rsidRPr="00DB6E6A">
        <w:rPr>
          <w:rFonts w:ascii="Times New Roman" w:eastAsia="Times New Roman" w:hAnsi="Times New Roman" w:cs="Times New Roman"/>
          <w:i/>
          <w:iCs/>
          <w:color w:val="000000"/>
          <w:sz w:val="24"/>
          <w:szCs w:val="24"/>
          <w:lang w:val="en-US"/>
        </w:rPr>
        <w:t xml:space="preserve">COVID’ </w:t>
      </w:r>
      <w:r w:rsidRPr="00DB6E6A">
        <w:rPr>
          <w:rFonts w:ascii="Times New Roman" w:eastAsia="Times New Roman" w:hAnsi="Times New Roman" w:cs="Times New Roman"/>
          <w:iCs/>
          <w:color w:val="000000"/>
          <w:sz w:val="24"/>
          <w:szCs w:val="24"/>
          <w:lang w:val="en-US"/>
        </w:rPr>
        <w:t xml:space="preserve">which drew on the survey findings to outline personal experiences of bereavement during the pandemic (including the positive developments that occurred).  Text refinements were made </w:t>
      </w:r>
      <w:r w:rsidR="00974C64" w:rsidRPr="00DB6E6A">
        <w:rPr>
          <w:rFonts w:ascii="Times New Roman" w:eastAsia="Times New Roman" w:hAnsi="Times New Roman" w:cs="Times New Roman"/>
          <w:iCs/>
          <w:color w:val="000000"/>
          <w:sz w:val="24"/>
          <w:szCs w:val="24"/>
          <w:lang w:val="en-US"/>
        </w:rPr>
        <w:t>to all</w:t>
      </w:r>
      <w:r w:rsidRPr="00DB6E6A">
        <w:rPr>
          <w:rFonts w:ascii="Times New Roman" w:eastAsia="Times New Roman" w:hAnsi="Times New Roman" w:cs="Times New Roman"/>
          <w:iCs/>
          <w:color w:val="000000"/>
          <w:sz w:val="24"/>
          <w:szCs w:val="24"/>
          <w:lang w:val="en-US"/>
        </w:rPr>
        <w:t xml:space="preserve"> webpages to </w:t>
      </w:r>
      <w:r w:rsidR="00974C64" w:rsidRPr="00DB6E6A">
        <w:rPr>
          <w:rFonts w:ascii="Times New Roman" w:eastAsia="Times New Roman" w:hAnsi="Times New Roman" w:cs="Times New Roman"/>
          <w:iCs/>
          <w:color w:val="000000"/>
          <w:sz w:val="24"/>
          <w:szCs w:val="24"/>
          <w:lang w:val="en-US"/>
        </w:rPr>
        <w:t xml:space="preserve">break-up sections </w:t>
      </w:r>
      <w:r w:rsidRPr="00DB6E6A">
        <w:rPr>
          <w:rFonts w:ascii="Times New Roman" w:eastAsia="Times New Roman" w:hAnsi="Times New Roman" w:cs="Times New Roman"/>
          <w:iCs/>
          <w:color w:val="000000"/>
          <w:sz w:val="24"/>
          <w:szCs w:val="24"/>
          <w:lang w:val="en-US"/>
        </w:rPr>
        <w:t>of text</w:t>
      </w:r>
      <w:r w:rsidR="00974C64" w:rsidRPr="00DB6E6A">
        <w:rPr>
          <w:rFonts w:ascii="Times New Roman" w:eastAsia="Times New Roman" w:hAnsi="Times New Roman" w:cs="Times New Roman"/>
          <w:iCs/>
          <w:color w:val="000000"/>
          <w:sz w:val="24"/>
          <w:szCs w:val="24"/>
          <w:lang w:val="en-US"/>
        </w:rPr>
        <w:t xml:space="preserve"> using images</w:t>
      </w:r>
      <w:r w:rsidRPr="00DB6E6A">
        <w:rPr>
          <w:rFonts w:ascii="Times New Roman" w:eastAsia="Times New Roman" w:hAnsi="Times New Roman" w:cs="Times New Roman"/>
          <w:iCs/>
          <w:color w:val="000000"/>
          <w:sz w:val="24"/>
          <w:szCs w:val="24"/>
          <w:lang w:val="en-US"/>
        </w:rPr>
        <w:t xml:space="preserve"> </w:t>
      </w:r>
      <w:r w:rsidR="00974C64" w:rsidRPr="00DB6E6A">
        <w:rPr>
          <w:rFonts w:ascii="Times New Roman" w:eastAsia="Times New Roman" w:hAnsi="Times New Roman" w:cs="Times New Roman"/>
          <w:iCs/>
          <w:color w:val="000000"/>
          <w:sz w:val="24"/>
          <w:szCs w:val="24"/>
          <w:lang w:val="en-US"/>
        </w:rPr>
        <w:t xml:space="preserve">and </w:t>
      </w:r>
      <w:r w:rsidRPr="00DB6E6A">
        <w:rPr>
          <w:rFonts w:ascii="Times New Roman" w:eastAsia="Times New Roman" w:hAnsi="Times New Roman" w:cs="Times New Roman"/>
          <w:iCs/>
          <w:color w:val="000000"/>
          <w:sz w:val="24"/>
          <w:szCs w:val="24"/>
          <w:lang w:val="en-US"/>
        </w:rPr>
        <w:t xml:space="preserve">edited for succinctness.  In terms of appearance the font size across the site </w:t>
      </w:r>
      <w:r w:rsidR="000B2907" w:rsidRPr="00DB6E6A">
        <w:rPr>
          <w:rFonts w:ascii="Times New Roman" w:eastAsia="Times New Roman" w:hAnsi="Times New Roman" w:cs="Times New Roman"/>
          <w:iCs/>
          <w:color w:val="000000"/>
          <w:sz w:val="24"/>
          <w:szCs w:val="24"/>
          <w:lang w:val="en-US"/>
        </w:rPr>
        <w:t>was increased</w:t>
      </w:r>
      <w:r w:rsidR="00045B89" w:rsidRPr="00DB6E6A">
        <w:rPr>
          <w:rFonts w:ascii="Times New Roman" w:eastAsia="Times New Roman" w:hAnsi="Times New Roman" w:cs="Times New Roman"/>
          <w:iCs/>
          <w:color w:val="000000"/>
          <w:sz w:val="24"/>
          <w:szCs w:val="24"/>
          <w:lang w:val="en-US"/>
        </w:rPr>
        <w:t xml:space="preserve"> to enhance readability</w:t>
      </w:r>
      <w:r w:rsidR="00974C64" w:rsidRPr="00DB6E6A">
        <w:rPr>
          <w:rFonts w:ascii="Times New Roman" w:eastAsia="Times New Roman" w:hAnsi="Times New Roman" w:cs="Times New Roman"/>
          <w:iCs/>
          <w:color w:val="000000"/>
          <w:sz w:val="24"/>
          <w:szCs w:val="24"/>
          <w:lang w:val="en-US"/>
        </w:rPr>
        <w:t>.</w:t>
      </w:r>
    </w:p>
    <w:p w14:paraId="7B8F6A0A" w14:textId="0C88DED0" w:rsidR="0060466F" w:rsidRPr="00EB51AA" w:rsidRDefault="0060466F" w:rsidP="00EB51AA">
      <w:pPr>
        <w:spacing w:line="480" w:lineRule="auto"/>
        <w:jc w:val="both"/>
        <w:rPr>
          <w:rFonts w:ascii="Times New Roman" w:hAnsi="Times New Roman" w:cs="Times New Roman"/>
          <w:b/>
          <w:bCs/>
          <w:sz w:val="24"/>
          <w:szCs w:val="24"/>
          <w:lang w:val="en-US"/>
        </w:rPr>
      </w:pPr>
      <w:r w:rsidRPr="00EB51AA">
        <w:rPr>
          <w:rFonts w:ascii="Times New Roman" w:hAnsi="Times New Roman" w:cs="Times New Roman"/>
          <w:b/>
          <w:bCs/>
          <w:sz w:val="24"/>
          <w:szCs w:val="24"/>
          <w:lang w:val="en-US"/>
        </w:rPr>
        <w:t>Discussion</w:t>
      </w:r>
    </w:p>
    <w:p w14:paraId="47E3EA4F" w14:textId="7082A362" w:rsidR="0060466F" w:rsidRPr="00DB6E6A" w:rsidRDefault="0060466F"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This paper reports on a study to co-produce a theoretically informed web-based intervention to support family and friends’ bereavement. The intervention was developed during COVID-19 as a resource to bridge an existing gap in bereavement support that became apparent during the social restrictions at the time. Our findings showed that the pandemic impacted bereavement in a variety of ways.  Participants felt unable to prepare for the death of the person because of enforced separations, guilt at being unable to bear witness, or participate in goodbye rituals. There was a sense of disbelief and for some disconnection to the extent it was like “the person </w:t>
      </w:r>
      <w:r w:rsidR="00977510" w:rsidRPr="00DB6E6A">
        <w:rPr>
          <w:rFonts w:ascii="Times New Roman" w:hAnsi="Times New Roman" w:cs="Times New Roman"/>
          <w:sz w:val="24"/>
          <w:szCs w:val="24"/>
          <w:lang w:val="en-US"/>
        </w:rPr>
        <w:t>[</w:t>
      </w:r>
      <w:r w:rsidRPr="00DB6E6A">
        <w:rPr>
          <w:rFonts w:ascii="Times New Roman" w:hAnsi="Times New Roman" w:cs="Times New Roman"/>
          <w:sz w:val="24"/>
          <w:szCs w:val="24"/>
          <w:lang w:val="en-US"/>
        </w:rPr>
        <w:t>who</w:t>
      </w:r>
      <w:r w:rsidR="00977510" w:rsidRPr="00DB6E6A">
        <w:rPr>
          <w:rFonts w:ascii="Times New Roman" w:hAnsi="Times New Roman" w:cs="Times New Roman"/>
          <w:sz w:val="24"/>
          <w:szCs w:val="24"/>
          <w:lang w:val="en-US"/>
        </w:rPr>
        <w:t>]</w:t>
      </w:r>
      <w:r w:rsidRPr="00DB6E6A">
        <w:rPr>
          <w:rFonts w:ascii="Times New Roman" w:hAnsi="Times New Roman" w:cs="Times New Roman"/>
          <w:sz w:val="24"/>
          <w:szCs w:val="24"/>
          <w:lang w:val="en-US"/>
        </w:rPr>
        <w:t xml:space="preserve"> was like the glue in the cracked pot was no longer </w:t>
      </w:r>
      <w:proofErr w:type="gramStart"/>
      <w:r w:rsidRPr="00DB6E6A">
        <w:rPr>
          <w:rFonts w:ascii="Times New Roman" w:hAnsi="Times New Roman" w:cs="Times New Roman"/>
          <w:sz w:val="24"/>
          <w:szCs w:val="24"/>
          <w:lang w:val="en-US"/>
        </w:rPr>
        <w:t>there”</w:t>
      </w:r>
      <w:r w:rsidR="00EE1513">
        <w:rPr>
          <w:rFonts w:ascii="Times New Roman" w:hAnsi="Times New Roman" w:cs="Times New Roman"/>
          <w:sz w:val="24"/>
          <w:szCs w:val="24"/>
          <w:lang w:val="en-US"/>
        </w:rPr>
        <w:t>(</w:t>
      </w:r>
      <w:proofErr w:type="gramEnd"/>
      <w:r w:rsidR="00372AD9">
        <w:rPr>
          <w:rFonts w:ascii="Times New Roman" w:hAnsi="Times New Roman" w:cs="Times New Roman"/>
          <w:sz w:val="24"/>
          <w:szCs w:val="24"/>
          <w:lang w:val="en-US"/>
        </w:rPr>
        <w:t>P</w:t>
      </w:r>
      <w:r w:rsidR="00EE1513">
        <w:rPr>
          <w:rFonts w:ascii="Times New Roman" w:hAnsi="Times New Roman" w:cs="Times New Roman"/>
          <w:sz w:val="24"/>
          <w:szCs w:val="24"/>
          <w:lang w:val="en-US"/>
        </w:rPr>
        <w:t>articipant 15, personal and professional).</w:t>
      </w:r>
      <w:r w:rsidRPr="00DB6E6A">
        <w:rPr>
          <w:rFonts w:ascii="Times New Roman" w:hAnsi="Times New Roman" w:cs="Times New Roman"/>
          <w:sz w:val="24"/>
          <w:szCs w:val="24"/>
          <w:lang w:val="en-US"/>
        </w:rPr>
        <w:t xml:space="preserve">  The disruption to these inherently important customs resulted in a loss of agency </w:t>
      </w:r>
      <w:r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&lt;EndNote&gt;&lt;Cite&gt;&lt;Author&gt;Vieveen&lt;/Author&gt;&lt;Year&gt;2023&lt;/Year&gt;&lt;RecNum&gt;2419&lt;/RecNum&gt;&lt;DisplayText&gt;(Vieveen et al., 2023)&lt;/DisplayText&gt;&lt;record&gt;&lt;rec-number&gt;2419&lt;/rec-number&gt;&lt;foreign-keys&gt;&lt;key app="EN" db-id="tpdtvft53avweaeseet5ts0bp5swza99205r" timestamp="1678700959"&gt;2419&lt;/key&gt;&lt;/foreign-keys&gt;&lt;ref-type name="Journal Article"&gt;17&lt;/ref-type&gt;&lt;contributors&gt;&lt;authors&gt;&lt;author&gt;Vieveen, M. J. M.&lt;/author&gt;&lt;author&gt;Yildiz, B.&lt;/author&gt;&lt;author&gt;Korfage, I. J.&lt;/author&gt;&lt;author&gt;Witkamp, F. E.&lt;/author&gt;&lt;author&gt;Becqué, Y. N.&lt;/author&gt;&lt;author&gt;van Lent, L. G. G.&lt;/author&gt;&lt;author&gt;Pasman, H. R.&lt;/author&gt;&lt;author&gt;Zee, M. S.&lt;/author&gt;&lt;author&gt;Onwuteaka-Philipsen, B. D.&lt;/author&gt;&lt;author&gt;van der Heide, A.&lt;/author&gt;&lt;author&gt;Goossensen, A.&lt;/author&gt;&lt;/authors&gt;&lt;/contributors&gt;&lt;titles&gt;&lt;title&gt;Meaning-making following loss among bereaved spouses during the COVID-19 pandemic (the CO-LIVE study)&lt;/title&gt;&lt;secondary-title&gt;Death Studies&lt;/secondary-title&gt;&lt;/titles&gt;&lt;periodical&gt;&lt;full-title&gt;Death studies&lt;/full-title&gt;&lt;/periodical&gt;&lt;pages&gt;1-9&lt;/pages&gt;&lt;dates&gt;&lt;year&gt;2023&lt;/year&gt;&lt;/dates&gt;&lt;publisher&gt;Routledge&lt;/publisher&gt;&lt;isbn&gt;0748-1187&lt;/isbn&gt;&lt;urls&gt;&lt;related-urls&gt;&lt;url&gt;https://doi.org/10.1080/07481187.2023.2186979&lt;/url&gt;&lt;/related-urls&gt;&lt;/urls&gt;&lt;electronic-resource-num&gt;10.1080/07481187.2023.2186979&lt;/electronic-resource-num&gt;&lt;/record&gt;&lt;/Cite&gt;&lt;/EndNote&gt;</w:instrText>
      </w:r>
      <w:r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(Vieveen et al., 2023)</w:t>
      </w:r>
      <w:r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and powerlessness for families and friends who were prevented from participating in the care of their relative or be</w:t>
      </w:r>
      <w:r w:rsidR="00997AB2">
        <w:rPr>
          <w:rFonts w:ascii="Times New Roman" w:hAnsi="Times New Roman" w:cs="Times New Roman"/>
          <w:sz w:val="24"/>
          <w:szCs w:val="24"/>
          <w:lang w:val="en-US"/>
        </w:rPr>
        <w:t>ing</w:t>
      </w:r>
      <w:r w:rsidRPr="00DB6E6A">
        <w:rPr>
          <w:rFonts w:ascii="Times New Roman" w:hAnsi="Times New Roman" w:cs="Times New Roman"/>
          <w:sz w:val="24"/>
          <w:szCs w:val="24"/>
          <w:lang w:val="en-US"/>
        </w:rPr>
        <w:t xml:space="preserve"> present as end of life approached.  This combined with a lack of connectedness with usual support networks resulted in disruption to the meaning-making process to enable families and friends to understand and make sense of </w:t>
      </w:r>
      <w:r w:rsidRPr="00DB6E6A">
        <w:rPr>
          <w:rFonts w:ascii="Times New Roman" w:hAnsi="Times New Roman" w:cs="Times New Roman"/>
          <w:sz w:val="24"/>
          <w:szCs w:val="24"/>
          <w:lang w:val="en-US"/>
        </w:rPr>
        <w:lastRenderedPageBreak/>
        <w:t xml:space="preserve">the death. </w:t>
      </w:r>
      <w:proofErr w:type="gramStart"/>
      <w:r w:rsidRPr="00DB6E6A">
        <w:rPr>
          <w:rFonts w:ascii="Times New Roman" w:hAnsi="Times New Roman" w:cs="Times New Roman"/>
          <w:sz w:val="24"/>
          <w:szCs w:val="24"/>
          <w:lang w:val="en-US"/>
        </w:rPr>
        <w:t>Meaning-making</w:t>
      </w:r>
      <w:proofErr w:type="gramEnd"/>
      <w:r w:rsidRPr="00DB6E6A">
        <w:rPr>
          <w:rFonts w:ascii="Times New Roman" w:hAnsi="Times New Roman" w:cs="Times New Roman"/>
          <w:sz w:val="24"/>
          <w:szCs w:val="24"/>
          <w:lang w:val="en-US"/>
        </w:rPr>
        <w:t xml:space="preserve"> has been shown to be essential to bereavement in terms of wellbeing, resilience and emotionally adjusting to the loss </w:t>
      </w:r>
      <w:r w:rsidRPr="00DB6E6A">
        <w:rPr>
          <w:rFonts w:ascii="Times New Roman" w:hAnsi="Times New Roman" w:cs="Times New Roman"/>
          <w:sz w:val="24"/>
          <w:szCs w:val="24"/>
          <w:lang w:val="en-US"/>
        </w:rPr>
        <w:fldChar w:fldCharType="begin">
          <w:fldData xml:space="preserve">PEVuZE5vdGU+PENpdGU+PEF1dGhvcj5CcmVlbjwvQXV0aG9yPjxZZWFyPjIwMTk8L1llYXI+PFJl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=
</w:fldData>
        </w:fldChar>
      </w:r>
      <w:r w:rsidR="00BC0049">
        <w:rPr>
          <w:rFonts w:ascii="Times New Roman" w:hAnsi="Times New Roman" w:cs="Times New Roman"/>
          <w:sz w:val="24"/>
          <w:szCs w:val="24"/>
          <w:lang w:val="en-US"/>
        </w:rPr>
        <w:instrText xml:space="preserve"> ADDIN EN.CITE </w:instrText>
      </w:r>
      <w:r w:rsidR="00BC0049">
        <w:rPr>
          <w:rFonts w:ascii="Times New Roman" w:hAnsi="Times New Roman" w:cs="Times New Roman"/>
          <w:sz w:val="24"/>
          <w:szCs w:val="24"/>
          <w:lang w:val="en-US"/>
        </w:rPr>
        <w:fldChar w:fldCharType="begin">
          <w:fldData xml:space="preserve">PEVuZE5vdGU+PENpdGU+PEF1dGhvcj5CcmVlbjwvQXV0aG9yPjxZZWFyPjIwMTk8L1llYXI+PFJl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=
</w:fldData>
        </w:fldChar>
      </w:r>
      <w:r w:rsidR="00BC0049">
        <w:rPr>
          <w:rFonts w:ascii="Times New Roman" w:hAnsi="Times New Roman" w:cs="Times New Roman"/>
          <w:sz w:val="24"/>
          <w:szCs w:val="24"/>
          <w:lang w:val="en-US"/>
        </w:rPr>
        <w:instrText xml:space="preserve"> ADDIN EN.CITE.DATA </w:instrText>
      </w:r>
      <w:r w:rsidR="00BC0049">
        <w:rPr>
          <w:rFonts w:ascii="Times New Roman" w:hAnsi="Times New Roman" w:cs="Times New Roman"/>
          <w:sz w:val="24"/>
          <w:szCs w:val="24"/>
          <w:lang w:val="en-US"/>
        </w:rPr>
      </w:r>
      <w:r w:rsidR="00BC0049">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r>
      <w:r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(Barboza et al., 2022; Breen et al., 2019; Cardoso et al., 2020)</w:t>
      </w:r>
      <w:r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Being able to attribute meaning to a death also enables the bereaved to reconstruct bonds with the deceased </w:t>
      </w:r>
      <w:r w:rsidR="00945AB5" w:rsidRPr="00DB6E6A">
        <w:rPr>
          <w:rFonts w:ascii="Times New Roman" w:hAnsi="Times New Roman" w:cs="Times New Roman"/>
          <w:sz w:val="24"/>
          <w:szCs w:val="24"/>
          <w:lang w:val="en-US"/>
        </w:rPr>
        <w:fldChar w:fldCharType="begin"/>
      </w:r>
      <w:r w:rsidR="00945AB5" w:rsidRPr="00DB6E6A">
        <w:rPr>
          <w:rFonts w:ascii="Times New Roman" w:hAnsi="Times New Roman" w:cs="Times New Roman"/>
          <w:sz w:val="24"/>
          <w:szCs w:val="24"/>
          <w:lang w:val="en-US"/>
        </w:rPr>
        <w:instrText xml:space="preserve"> ADDIN EN.CITE &lt;EndNote&gt;&lt;Cite&gt;&lt;Author&gt;Rothaupt&lt;/Author&gt;&lt;Year&gt;2007&lt;/Year&gt;&lt;RecNum&gt;2415&lt;/RecNum&gt;&lt;DisplayText&gt;(Rothaupt &amp;amp; Becker, 2007)&lt;/DisplayText&gt;&lt;record&gt;&lt;rec-number&gt;2415&lt;/rec-number&gt;&lt;foreign-keys&gt;&lt;key app="EN" db-id="tpdtvft53avweaeseet5ts0bp5swza99205r" timestamp="1669635370"&gt;2415&lt;/key&gt;&lt;/foreign-keys&gt;&lt;ref-type name="Journal Article"&gt;17&lt;/ref-type&gt;&lt;contributors&gt;&lt;authors&gt;&lt;author&gt;Rothaupt, Jeanne W&lt;/author&gt;&lt;author&gt;Becker, Kent&lt;/author&gt;&lt;/authors&gt;&lt;/contributors&gt;&lt;titles&gt;&lt;title&gt;A literature review of Western bereavement theory: From decathecting to continuing bonds&lt;/title&gt;&lt;secondary-title&gt;The Family Journal&lt;/secondary-title&gt;&lt;/titles&gt;&lt;periodical&gt;&lt;full-title&gt;The Family Journal&lt;/full-title&gt;&lt;/periodical&gt;&lt;pages&gt;6-15&lt;/pages&gt;&lt;volume&gt;15&lt;/volume&gt;&lt;number&gt;1&lt;/number&gt;&lt;dates&gt;&lt;year&gt;2007&lt;/year&gt;&lt;/dates&gt;&lt;isbn&gt;1066-4807&lt;/isbn&gt;&lt;urls&gt;&lt;/urls&gt;&lt;/record&gt;&lt;/Cite&gt;&lt;/EndNote&gt;</w:instrText>
      </w:r>
      <w:r w:rsidR="00945AB5" w:rsidRPr="00DB6E6A">
        <w:rPr>
          <w:rFonts w:ascii="Times New Roman" w:hAnsi="Times New Roman" w:cs="Times New Roman"/>
          <w:sz w:val="24"/>
          <w:szCs w:val="24"/>
          <w:lang w:val="en-US"/>
        </w:rPr>
        <w:fldChar w:fldCharType="separate"/>
      </w:r>
      <w:r w:rsidR="00945AB5" w:rsidRPr="00DB6E6A">
        <w:rPr>
          <w:rFonts w:ascii="Times New Roman" w:hAnsi="Times New Roman" w:cs="Times New Roman"/>
          <w:noProof/>
          <w:sz w:val="24"/>
          <w:szCs w:val="24"/>
          <w:lang w:val="en-US"/>
        </w:rPr>
        <w:t>(Rothaupt &amp; Becker, 2007)</w:t>
      </w:r>
      <w:r w:rsidR="00945AB5"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and begin to move forward with their lives following an unwanted and unexpected life transition </w:t>
      </w:r>
      <w:r w:rsidR="00945AB5" w:rsidRPr="00DB6E6A">
        <w:rPr>
          <w:rFonts w:ascii="Times New Roman" w:hAnsi="Times New Roman" w:cs="Times New Roman"/>
          <w:sz w:val="24"/>
          <w:szCs w:val="24"/>
          <w:lang w:val="en-US"/>
        </w:rPr>
        <w:fldChar w:fldCharType="begin">
          <w:fldData xml:space="preserve">PEVuZE5vdGU+PENpdGU+PEF1dGhvcj5GdWNoczwvQXV0aG9yPjxZZWFyPjIwMTg8L1llYXI+PFJl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</w:fldData>
        </w:fldChar>
      </w:r>
      <w:r w:rsidR="00945AB5" w:rsidRPr="00DB6E6A">
        <w:rPr>
          <w:rFonts w:ascii="Times New Roman" w:hAnsi="Times New Roman" w:cs="Times New Roman"/>
          <w:sz w:val="24"/>
          <w:szCs w:val="24"/>
          <w:lang w:val="en-US"/>
        </w:rPr>
        <w:instrText xml:space="preserve"> ADDIN EN.CITE </w:instrText>
      </w:r>
      <w:r w:rsidR="00945AB5" w:rsidRPr="00DB6E6A">
        <w:rPr>
          <w:rFonts w:ascii="Times New Roman" w:hAnsi="Times New Roman" w:cs="Times New Roman"/>
          <w:sz w:val="24"/>
          <w:szCs w:val="24"/>
          <w:lang w:val="en-US"/>
        </w:rPr>
        <w:fldChar w:fldCharType="begin">
          <w:fldData xml:space="preserve">PEVuZE5vdGU+PENpdGU+PEF1dGhvcj5GdWNoczwvQXV0aG9yPjxZZWFyPjIwMTg8L1llYXI+PFJl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</w:fldData>
        </w:fldChar>
      </w:r>
      <w:r w:rsidR="00945AB5" w:rsidRPr="00DB6E6A">
        <w:rPr>
          <w:rFonts w:ascii="Times New Roman" w:hAnsi="Times New Roman" w:cs="Times New Roman"/>
          <w:sz w:val="24"/>
          <w:szCs w:val="24"/>
          <w:lang w:val="en-US"/>
        </w:rPr>
        <w:instrText xml:space="preserve"> ADDIN EN.CITE.DATA </w:instrText>
      </w:r>
      <w:r w:rsidR="00945AB5" w:rsidRPr="00DB6E6A">
        <w:rPr>
          <w:rFonts w:ascii="Times New Roman" w:hAnsi="Times New Roman" w:cs="Times New Roman"/>
          <w:sz w:val="24"/>
          <w:szCs w:val="24"/>
          <w:lang w:val="en-US"/>
        </w:rPr>
      </w:r>
      <w:r w:rsidR="00945AB5" w:rsidRPr="00DB6E6A">
        <w:rPr>
          <w:rFonts w:ascii="Times New Roman" w:hAnsi="Times New Roman" w:cs="Times New Roman"/>
          <w:sz w:val="24"/>
          <w:szCs w:val="24"/>
          <w:lang w:val="en-US"/>
        </w:rPr>
        <w:fldChar w:fldCharType="end"/>
      </w:r>
      <w:r w:rsidR="00945AB5" w:rsidRPr="00DB6E6A">
        <w:rPr>
          <w:rFonts w:ascii="Times New Roman" w:hAnsi="Times New Roman" w:cs="Times New Roman"/>
          <w:sz w:val="24"/>
          <w:szCs w:val="24"/>
          <w:lang w:val="en-US"/>
        </w:rPr>
      </w:r>
      <w:r w:rsidR="00945AB5" w:rsidRPr="00DB6E6A">
        <w:rPr>
          <w:rFonts w:ascii="Times New Roman" w:hAnsi="Times New Roman" w:cs="Times New Roman"/>
          <w:sz w:val="24"/>
          <w:szCs w:val="24"/>
          <w:lang w:val="en-US"/>
        </w:rPr>
        <w:fldChar w:fldCharType="separate"/>
      </w:r>
      <w:r w:rsidR="00945AB5" w:rsidRPr="00DB6E6A">
        <w:rPr>
          <w:rFonts w:ascii="Times New Roman" w:hAnsi="Times New Roman" w:cs="Times New Roman"/>
          <w:noProof/>
          <w:sz w:val="24"/>
          <w:szCs w:val="24"/>
          <w:lang w:val="en-US"/>
        </w:rPr>
        <w:t>(Fuchs, 2018; Shear, 2012)</w:t>
      </w:r>
      <w:r w:rsidR="00945AB5"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w:t>
      </w:r>
    </w:p>
    <w:p w14:paraId="0DA0A91A" w14:textId="51259FAE" w:rsidR="0060466F" w:rsidRPr="00DB6E6A" w:rsidRDefault="0060466F"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The COVID-19 pandemic prevented many families and friends from accessing and assimilating the ‘active ingredients’ of meaning-making and threatened their capacity to experience </w:t>
      </w:r>
      <w:r w:rsidR="00997AB2">
        <w:rPr>
          <w:rFonts w:ascii="Times New Roman" w:hAnsi="Times New Roman" w:cs="Times New Roman"/>
          <w:sz w:val="24"/>
          <w:szCs w:val="24"/>
          <w:lang w:val="en-US"/>
        </w:rPr>
        <w:t xml:space="preserve">the </w:t>
      </w:r>
      <w:r w:rsidRPr="00DB6E6A">
        <w:rPr>
          <w:rFonts w:ascii="Times New Roman" w:hAnsi="Times New Roman" w:cs="Times New Roman"/>
          <w:sz w:val="24"/>
          <w:szCs w:val="24"/>
          <w:lang w:val="en-US"/>
        </w:rPr>
        <w:t xml:space="preserve">meaning of a death </w:t>
      </w:r>
      <w:r w:rsidR="00945AB5"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&lt;EndNote&gt;&lt;Cite&gt;&lt;Author&gt;Derkx&lt;/Author&gt;&lt;Year&gt;2020&lt;/Year&gt;&lt;RecNum&gt;2420&lt;/RecNum&gt;&lt;DisplayText&gt;(Derkx et al., 2020)&lt;/DisplayText&gt;&lt;record&gt;&lt;rec-number&gt;2420&lt;/rec-number&gt;&lt;foreign-keys&gt;&lt;key app="EN" db-id="tpdtvft53avweaeseet5ts0bp5swza99205r" timestamp="1678701110"&gt;2420&lt;/key&gt;&lt;/foreign-keys&gt;&lt;ref-type name="Journal Article"&gt;17&lt;/ref-type&gt;&lt;contributors&gt;&lt;authors&gt;&lt;author&gt;Derkx, Peter&lt;/author&gt;&lt;author&gt;Bos, Pien&lt;/author&gt;&lt;author&gt;Laceulle, Hanne&lt;/author&gt;&lt;author&gt;Machielse, Anja&lt;/author&gt;&lt;/authors&gt;&lt;/contributors&gt;&lt;titles&gt;&lt;title&gt;Meaning in life and the experience of older people&lt;/title&gt;&lt;secondary-title&gt;International Journal of Ageing and Later Life&lt;/secondary-title&gt;&lt;/titles&gt;&lt;periodical&gt;&lt;full-title&gt;International Journal of Ageing and Later Life&lt;/full-title&gt;&lt;/periodical&gt;&lt;pages&gt;37-66&lt;/pages&gt;&lt;volume&gt;14&lt;/volume&gt;&lt;number&gt;1&lt;/number&gt;&lt;dates&gt;&lt;year&gt;2020&lt;/year&gt;&lt;/dates&gt;&lt;isbn&gt;1652-8670&lt;/isbn&gt;&lt;urls&gt;&lt;/urls&gt;&lt;/record&gt;&lt;/Cite&gt;&lt;/EndNote&gt;</w:instrText>
      </w:r>
      <w:r w:rsidR="00945AB5"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(Derkx et al., 2020)</w:t>
      </w:r>
      <w:r w:rsidR="00945AB5"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Findings from our study demonstrated the importance placed on the exchange of experiences with others within their social network and highlighted the need to discuss feelings and emotions in order to make sense of the death, regain a level of control in their lives, and “hold on to things differently” </w:t>
      </w:r>
      <w:r w:rsidR="00945AB5"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&lt;EndNote&gt;&lt;Cite&gt;&lt;Author&gt;Vieveen&lt;/Author&gt;&lt;Year&gt;2023&lt;/Year&gt;&lt;RecNum&gt;2419&lt;/RecNum&gt;&lt;DisplayText&gt;(Vieveen et al., 2023)&lt;/DisplayText&gt;&lt;record&gt;&lt;rec-number&gt;2419&lt;/rec-number&gt;&lt;foreign-keys&gt;&lt;key app="EN" db-id="tpdtvft53avweaeseet5ts0bp5swza99205r" timestamp="1678700959"&gt;2419&lt;/key&gt;&lt;/foreign-keys&gt;&lt;ref-type name="Journal Article"&gt;17&lt;/ref-type&gt;&lt;contributors&gt;&lt;authors&gt;&lt;author&gt;Vieveen, M. J. M.&lt;/author&gt;&lt;author&gt;Yildiz, B.&lt;/author&gt;&lt;author&gt;Korfage, I. J.&lt;/author&gt;&lt;author&gt;Witkamp, F. E.&lt;/author&gt;&lt;author&gt;Becqué, Y. N.&lt;/author&gt;&lt;author&gt;van Lent, L. G. G.&lt;/author&gt;&lt;author&gt;Pasman, H. R.&lt;/author&gt;&lt;author&gt;Zee, M. S.&lt;/author&gt;&lt;author&gt;Onwuteaka-Philipsen, B. D.&lt;/author&gt;&lt;author&gt;van der Heide, A.&lt;/author&gt;&lt;author&gt;Goossensen, A.&lt;/author&gt;&lt;/authors&gt;&lt;/contributors&gt;&lt;titles&gt;&lt;title&gt;Meaning-making following loss among bereaved spouses during the COVID-19 pandemic (the CO-LIVE study)&lt;/title&gt;&lt;secondary-title&gt;Death Studies&lt;/secondary-title&gt;&lt;/titles&gt;&lt;periodical&gt;&lt;full-title&gt;Death studies&lt;/full-title&gt;&lt;/periodical&gt;&lt;pages&gt;1-9&lt;/pages&gt;&lt;dates&gt;&lt;year&gt;2023&lt;/year&gt;&lt;/dates&gt;&lt;publisher&gt;Routledge&lt;/publisher&gt;&lt;isbn&gt;0748-1187&lt;/isbn&gt;&lt;urls&gt;&lt;related-urls&gt;&lt;url&gt;https://doi.org/10.1080/07481187.2023.2186979&lt;/url&gt;&lt;/related-urls&gt;&lt;/urls&gt;&lt;electronic-resource-num&gt;10.1080/07481187.2023.2186979&lt;/electronic-resource-num&gt;&lt;/record&gt;&lt;/Cite&gt;&lt;/EndNote&gt;</w:instrText>
      </w:r>
      <w:r w:rsidR="00945AB5"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(Vieveen et al., 2023)</w:t>
      </w:r>
      <w:r w:rsidR="00945AB5"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They also highlighted the use of technology to enable social connections and facilitate support online at a time when this was prohibited face to face. It is in response to these insights that the Families and Friends in Bereavement intervention was co-produced. However, while the web-resource was developed during COVID-19 the content is designed to ensure ongoing relevance and legacy beyond this specific context.</w:t>
      </w:r>
    </w:p>
    <w:p w14:paraId="6783FA19" w14:textId="38D0196D" w:rsidR="0060466F" w:rsidRPr="00DB6E6A" w:rsidRDefault="0060466F"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The intervention is novel in shifting the professional gaze of bereavement to one that strengthens a social response to grief through family, </w:t>
      </w:r>
      <w:proofErr w:type="gramStart"/>
      <w:r w:rsidRPr="00DB6E6A">
        <w:rPr>
          <w:rFonts w:ascii="Times New Roman" w:hAnsi="Times New Roman" w:cs="Times New Roman"/>
          <w:sz w:val="24"/>
          <w:szCs w:val="24"/>
          <w:lang w:val="en-US"/>
        </w:rPr>
        <w:t>friends</w:t>
      </w:r>
      <w:proofErr w:type="gramEnd"/>
      <w:r w:rsidRPr="00DB6E6A">
        <w:rPr>
          <w:rFonts w:ascii="Times New Roman" w:hAnsi="Times New Roman" w:cs="Times New Roman"/>
          <w:sz w:val="24"/>
          <w:szCs w:val="24"/>
          <w:lang w:val="en-US"/>
        </w:rPr>
        <w:t xml:space="preserve"> and social networks.  While every bereavement is experienced individually the intervention promotes ways to understand, make meaning and manage the bereavement collectively. While family relationships can add complexity to meaning-making in the grief process, they have also been shown to provide an invaluable resource for dealing with it </w:t>
      </w:r>
      <w:r w:rsidR="00945AB5" w:rsidRPr="00DB6E6A">
        <w:rPr>
          <w:rFonts w:ascii="Times New Roman" w:hAnsi="Times New Roman" w:cs="Times New Roman"/>
          <w:sz w:val="24"/>
          <w:szCs w:val="24"/>
          <w:lang w:val="en-US"/>
        </w:rPr>
        <w:fldChar w:fldCharType="begin"/>
      </w:r>
      <w:r w:rsidR="00BC0049">
        <w:rPr>
          <w:rFonts w:ascii="Times New Roman" w:hAnsi="Times New Roman" w:cs="Times New Roman"/>
          <w:sz w:val="24"/>
          <w:szCs w:val="24"/>
          <w:lang w:val="en-US"/>
        </w:rPr>
        <w:instrText xml:space="preserve"> ADDIN EN.CITE &lt;EndNote&gt;&lt;Cite&gt;&lt;Author&gt;Kissane&lt;/Author&gt;&lt;Year&gt;2008&lt;/Year&gt;&lt;RecNum&gt;2430&lt;/RecNum&gt;&lt;DisplayText&gt;(Kissane et al., 2008)&lt;/DisplayText&gt;&lt;record&gt;&lt;rec-number&gt;2430&lt;/rec-number&gt;&lt;foreign-keys&gt;&lt;key app="EN" db-id="tpdtvft53avweaeseet5ts0bp5swza99205r" timestamp="1679332440"&gt;2430&lt;/key&gt;&lt;/foreign-keys&gt;&lt;ref-type name="Journal Article"&gt;17&lt;/ref-type&gt;&lt;contributors&gt;&lt;authors&gt;&lt;author&gt;Kissane, David&lt;/author&gt;&lt;author&gt;Lichtenthal, Wendy G&lt;/author&gt;&lt;author&gt;Zaider, Talia&lt;/author&gt;&lt;/authors&gt;&lt;/contributors&gt;&lt;titles&gt;&lt;title&gt;Family care before and after bereavement&lt;/title&gt;&lt;secondary-title&gt;Omega-Journal of Death and Dying&lt;/secondary-title&gt;&lt;/titles&gt;&lt;periodical&gt;&lt;full-title&gt;OMEGA-Journal of Death and Dying&lt;/full-title&gt;&lt;/periodical&gt;&lt;pages&gt;21-32&lt;/pages&gt;&lt;volume&gt;56&lt;/volume&gt;&lt;number&gt;1&lt;/number&gt;&lt;dates&gt;&lt;year&gt;2008&lt;/year&gt;&lt;/dates&gt;&lt;isbn&gt;0030-2228&lt;/isbn&gt;&lt;urls&gt;&lt;/urls&gt;&lt;/record&gt;&lt;/Cite&gt;&lt;/EndNote&gt;</w:instrText>
      </w:r>
      <w:r w:rsidR="00945AB5"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(Kissane et al., 2008)</w:t>
      </w:r>
      <w:r w:rsidR="00945AB5"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Activities offered within the intervention stimulate social interactions and encourage communication to enable users to consider the strengths of their network and how reciprocal support may be realized. In doing </w:t>
      </w:r>
      <w:r w:rsidRPr="00DB6E6A">
        <w:rPr>
          <w:rFonts w:ascii="Times New Roman" w:hAnsi="Times New Roman" w:cs="Times New Roman"/>
          <w:sz w:val="24"/>
          <w:szCs w:val="24"/>
          <w:lang w:val="en-US"/>
        </w:rPr>
        <w:lastRenderedPageBreak/>
        <w:t xml:space="preserve">so, the loss of agency experienced during the death of the person can be re-gained as the web-resource offers a mechanism for agency in the bereavement process through flexibility in how it can be used and engaged with.  </w:t>
      </w:r>
    </w:p>
    <w:p w14:paraId="4D1E7F00" w14:textId="5EC2CCA7" w:rsidR="0060466F" w:rsidRPr="00DB6E6A" w:rsidRDefault="0060466F" w:rsidP="00033134">
      <w:pPr>
        <w:spacing w:line="480" w:lineRule="auto"/>
        <w:ind w:firstLine="720"/>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Feedback obtained during intervention development and piloting has indicated that it </w:t>
      </w:r>
      <w:r w:rsidR="00EF5961">
        <w:rPr>
          <w:rFonts w:ascii="Times New Roman" w:hAnsi="Times New Roman" w:cs="Times New Roman"/>
          <w:sz w:val="24"/>
          <w:szCs w:val="24"/>
          <w:lang w:val="en-US"/>
        </w:rPr>
        <w:t xml:space="preserve">is </w:t>
      </w:r>
      <w:r w:rsidRPr="00DB6E6A">
        <w:rPr>
          <w:rFonts w:ascii="Times New Roman" w:hAnsi="Times New Roman" w:cs="Times New Roman"/>
          <w:sz w:val="24"/>
          <w:szCs w:val="24"/>
          <w:lang w:val="en-US"/>
        </w:rPr>
        <w:t xml:space="preserve">accessible, acceptable, </w:t>
      </w:r>
      <w:proofErr w:type="gramStart"/>
      <w:r w:rsidRPr="00DB6E6A">
        <w:rPr>
          <w:rFonts w:ascii="Times New Roman" w:hAnsi="Times New Roman" w:cs="Times New Roman"/>
          <w:sz w:val="24"/>
          <w:szCs w:val="24"/>
          <w:lang w:val="en-US"/>
        </w:rPr>
        <w:t>usable</w:t>
      </w:r>
      <w:proofErr w:type="gramEnd"/>
      <w:r w:rsidRPr="00DB6E6A">
        <w:rPr>
          <w:rFonts w:ascii="Times New Roman" w:hAnsi="Times New Roman" w:cs="Times New Roman"/>
          <w:sz w:val="24"/>
          <w:szCs w:val="24"/>
          <w:lang w:val="en-US"/>
        </w:rPr>
        <w:t xml:space="preserve"> and importantly has value and benefit. We are now undertaking a qualitative evaluation utilizing semi-structured interviews and focus groups. Evaluation data will inform a second cycle of refinements to develop the final version of the intervention, including metrics on the use of the resource, in readiness for adoption and implementation.</w:t>
      </w:r>
    </w:p>
    <w:p w14:paraId="2B7196DF" w14:textId="77777777" w:rsidR="0060466F" w:rsidRPr="00DB6E6A" w:rsidRDefault="0060466F" w:rsidP="00DB6E6A">
      <w:pPr>
        <w:spacing w:line="480" w:lineRule="auto"/>
        <w:jc w:val="both"/>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t>Strengths and limitations</w:t>
      </w:r>
    </w:p>
    <w:p w14:paraId="37100443" w14:textId="04E64DF9" w:rsidR="0060466F" w:rsidRPr="00EB51AA" w:rsidRDefault="0060466F"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An important strength of this study is the combined use of the two underpinning theories, Family Sense of Coherence </w:t>
      </w:r>
      <w:r w:rsidR="00945AB5" w:rsidRPr="00DB6E6A">
        <w:rPr>
          <w:rFonts w:ascii="Times New Roman" w:hAnsi="Times New Roman" w:cs="Times New Roman"/>
          <w:sz w:val="24"/>
          <w:szCs w:val="24"/>
          <w:lang w:val="en-US"/>
        </w:rPr>
        <w:fldChar w:fldCharType="begin"/>
      </w:r>
      <w:r w:rsidR="00945AB5" w:rsidRPr="00DB6E6A">
        <w:rPr>
          <w:rFonts w:ascii="Times New Roman" w:hAnsi="Times New Roman" w:cs="Times New Roman"/>
          <w:sz w:val="24"/>
          <w:szCs w:val="24"/>
          <w:lang w:val="en-US"/>
        </w:rPr>
        <w:instrText xml:space="preserve"> ADDIN EN.CITE &lt;EndNote&gt;&lt;Cite&gt;&lt;Author&gt;Antonovsky&lt;/Author&gt;&lt;Year&gt;1988&lt;/Year&gt;&lt;RecNum&gt;12&lt;/RecNum&gt;&lt;DisplayText&gt;(Antonovsky &amp;amp; Sourani, 1988)&lt;/DisplayText&gt;&lt;record&gt;&lt;rec-number&gt;12&lt;/rec-number&gt;&lt;foreign-keys&gt;&lt;key app="EN" db-id="tpdtvft53avweaeseet5ts0bp5swza99205r" timestamp="1611251458"&gt;12&lt;/key&gt;&lt;/foreign-keys&gt;&lt;ref-type name="Journal Article"&gt;17&lt;/ref-type&gt;&lt;contributors&gt;&lt;authors&gt;&lt;author&gt;Antonovsky, Aaron&lt;/author&gt;&lt;author&gt;Sourani, Talma&lt;/author&gt;&lt;/authors&gt;&lt;/contributors&gt;&lt;titles&gt;&lt;title&gt;Family sense of coherence and family adaptation&lt;/title&gt;&lt;secondary-title&gt;Journal of Marriage and the Family&lt;/secondary-title&gt;&lt;/titles&gt;&lt;periodical&gt;&lt;full-title&gt;Journal of Marriage and the Family&lt;/full-title&gt;&lt;/periodical&gt;&lt;pages&gt;79-92&lt;/pages&gt;&lt;dates&gt;&lt;year&gt;1988&lt;/year&gt;&lt;/dates&gt;&lt;isbn&gt;0022-2445&lt;/isbn&gt;&lt;urls&gt;&lt;/urls&gt;&lt;/record&gt;&lt;/Cite&gt;&lt;/EndNote&gt;</w:instrText>
      </w:r>
      <w:r w:rsidR="00945AB5" w:rsidRPr="00DB6E6A">
        <w:rPr>
          <w:rFonts w:ascii="Times New Roman" w:hAnsi="Times New Roman" w:cs="Times New Roman"/>
          <w:sz w:val="24"/>
          <w:szCs w:val="24"/>
          <w:lang w:val="en-US"/>
        </w:rPr>
        <w:fldChar w:fldCharType="separate"/>
      </w:r>
      <w:r w:rsidR="00945AB5" w:rsidRPr="00DB6E6A">
        <w:rPr>
          <w:rFonts w:ascii="Times New Roman" w:hAnsi="Times New Roman" w:cs="Times New Roman"/>
          <w:noProof/>
          <w:sz w:val="24"/>
          <w:szCs w:val="24"/>
          <w:lang w:val="en-US"/>
        </w:rPr>
        <w:t>(Antonovsky &amp; Sourani, 1988)</w:t>
      </w:r>
      <w:r w:rsidR="00945AB5"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and the family level extension to the Dual Process Model </w:t>
      </w:r>
      <w:r w:rsidR="00945AB5" w:rsidRPr="00DB6E6A">
        <w:rPr>
          <w:rFonts w:ascii="Times New Roman" w:hAnsi="Times New Roman" w:cs="Times New Roman"/>
          <w:sz w:val="24"/>
          <w:szCs w:val="24"/>
          <w:lang w:val="en-US"/>
        </w:rPr>
        <w:fldChar w:fldCharType="begin"/>
      </w:r>
      <w:r w:rsidR="00945AB5" w:rsidRPr="00DB6E6A">
        <w:rPr>
          <w:rFonts w:ascii="Times New Roman" w:hAnsi="Times New Roman" w:cs="Times New Roman"/>
          <w:sz w:val="24"/>
          <w:szCs w:val="24"/>
          <w:lang w:val="en-US"/>
        </w:rPr>
        <w:instrText xml:space="preserve"> ADDIN EN.CITE &lt;EndNote&gt;&lt;Cite&gt;&lt;Author&gt;Stroebe&lt;/Author&gt;&lt;Year&gt;2015&lt;/Year&gt;&lt;RecNum&gt;1&lt;/RecNum&gt;&lt;DisplayText&gt;(Stroebe &amp;amp; Schut, 2015)&lt;/DisplayText&gt;&lt;record&gt;&lt;rec-number&gt;1&lt;/rec-number&gt;&lt;foreign-keys&gt;&lt;key app="EN" db-id="tpdtvft53avweaeseet5ts0bp5swza99205r" timestamp="1611249343"&gt;1&lt;/key&gt;&lt;/foreign-keys&gt;&lt;ref-type name="Journal Article"&gt;17&lt;/ref-type&gt;&lt;contributors&gt;&lt;authors&gt;&lt;author&gt;Stroebe, Margaret&lt;/author&gt;&lt;author&gt;Schut, Henk&lt;/author&gt;&lt;/authors&gt;&lt;/contributors&gt;&lt;titles&gt;&lt;title&gt;Family matters in bereavement: Toward an integrative intra-interpersonal coping model&lt;/title&gt;&lt;secondary-title&gt;Perspectives on Psychological Science&lt;/secondary-title&gt;&lt;/titles&gt;&lt;periodical&gt;&lt;full-title&gt;Perspectives on Psychological Science&lt;/full-title&gt;&lt;/periodical&gt;&lt;pages&gt;873-879&lt;/pages&gt;&lt;volume&gt;10&lt;/volume&gt;&lt;number&gt;6&lt;/number&gt;&lt;dates&gt;&lt;year&gt;2015&lt;/year&gt;&lt;/dates&gt;&lt;isbn&gt;1745-6916&lt;/isbn&gt;&lt;urls&gt;&lt;/urls&gt;&lt;/record&gt;&lt;/Cite&gt;&lt;/EndNote&gt;</w:instrText>
      </w:r>
      <w:r w:rsidR="00945AB5" w:rsidRPr="00DB6E6A">
        <w:rPr>
          <w:rFonts w:ascii="Times New Roman" w:hAnsi="Times New Roman" w:cs="Times New Roman"/>
          <w:sz w:val="24"/>
          <w:szCs w:val="24"/>
          <w:lang w:val="en-US"/>
        </w:rPr>
        <w:fldChar w:fldCharType="separate"/>
      </w:r>
      <w:r w:rsidR="00945AB5" w:rsidRPr="00DB6E6A">
        <w:rPr>
          <w:rFonts w:ascii="Times New Roman" w:hAnsi="Times New Roman" w:cs="Times New Roman"/>
          <w:noProof/>
          <w:sz w:val="24"/>
          <w:szCs w:val="24"/>
          <w:lang w:val="en-US"/>
        </w:rPr>
        <w:t>(Stroebe &amp; Schut, 2015)</w:t>
      </w:r>
      <w:r w:rsidR="00945AB5"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 xml:space="preserve"> which have provided a robust framework for data collection, analysis and intervention development. The explicit use of the two theories identified key constructs and mechanisms to guide our focus and informed the content of the intervention. A further strength is the use of co-production to develop the intervention. We approached the study from the position that those who are affected by the research and potential users of its outputs have experiences and knowledge that can offer invaluable insights to inform understanding. By drawing on the views and experiences of those who are bereaved, and bereavement professionals who support them, has ensured the intervention has relevance and utility for those it seeks to support. As with all studies there are limitations. It might be argued that the scoping work undertaken was partial. At the time we reviewed the literature, the evidence base on bereavement experience and support needs during COVID-19 was emerging and the plethora of papers which have been published since were not available to us at the time the intervention was under initial development. We recognize that this may be considered a </w:t>
      </w:r>
      <w:r w:rsidRPr="00DB6E6A">
        <w:rPr>
          <w:rFonts w:ascii="Times New Roman" w:hAnsi="Times New Roman" w:cs="Times New Roman"/>
          <w:sz w:val="24"/>
          <w:szCs w:val="24"/>
          <w:lang w:val="en-US"/>
        </w:rPr>
        <w:lastRenderedPageBreak/>
        <w:t xml:space="preserve">potential limitation but would argue it does not compromise the robustness of the resource due to it being theoretically informed and grounded in real world experience.  In </w:t>
      </w:r>
      <w:proofErr w:type="gramStart"/>
      <w:r w:rsidRPr="00DB6E6A">
        <w:rPr>
          <w:rFonts w:ascii="Times New Roman" w:hAnsi="Times New Roman" w:cs="Times New Roman"/>
          <w:sz w:val="24"/>
          <w:szCs w:val="24"/>
          <w:lang w:val="en-US"/>
        </w:rPr>
        <w:t>addition,  literature</w:t>
      </w:r>
      <w:proofErr w:type="gramEnd"/>
      <w:r w:rsidRPr="00DB6E6A">
        <w:rPr>
          <w:rFonts w:ascii="Times New Roman" w:hAnsi="Times New Roman" w:cs="Times New Roman"/>
          <w:sz w:val="24"/>
          <w:szCs w:val="24"/>
          <w:lang w:val="en-US"/>
        </w:rPr>
        <w:t xml:space="preserve"> that has been published subsequently concurs with our findings </w:t>
      </w:r>
      <w:r w:rsidR="00945AB5" w:rsidRPr="00DB6E6A">
        <w:rPr>
          <w:rFonts w:ascii="Times New Roman" w:hAnsi="Times New Roman" w:cs="Times New Roman"/>
          <w:sz w:val="24"/>
          <w:szCs w:val="24"/>
          <w:lang w:val="en-US"/>
        </w:rPr>
        <w:fldChar w:fldCharType="begin">
          <w:fldData xml:space="preserve">PEVuZE5vdGU+PENpdGU+PEF1dGhvcj5NYXlsYW5kPC9BdXRob3I+PFllYXI+MjAyMDwvWWVhcj48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</w:fldData>
        </w:fldChar>
      </w:r>
      <w:r w:rsidR="00BC0049">
        <w:rPr>
          <w:rFonts w:ascii="Times New Roman" w:hAnsi="Times New Roman" w:cs="Times New Roman"/>
          <w:sz w:val="24"/>
          <w:szCs w:val="24"/>
          <w:lang w:val="en-US"/>
        </w:rPr>
        <w:instrText xml:space="preserve"> ADDIN EN.CITE </w:instrText>
      </w:r>
      <w:r w:rsidR="00BC0049">
        <w:rPr>
          <w:rFonts w:ascii="Times New Roman" w:hAnsi="Times New Roman" w:cs="Times New Roman"/>
          <w:sz w:val="24"/>
          <w:szCs w:val="24"/>
          <w:lang w:val="en-US"/>
        </w:rPr>
        <w:fldChar w:fldCharType="begin">
          <w:fldData xml:space="preserve">PEVuZE5vdGU+PENpdGU+PEF1dGhvcj5NYXlsYW5kPC9BdXRob3I+PFllYXI+MjAyMDwvWWVhcj48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</w:fldData>
        </w:fldChar>
      </w:r>
      <w:r w:rsidR="00BC0049">
        <w:rPr>
          <w:rFonts w:ascii="Times New Roman" w:hAnsi="Times New Roman" w:cs="Times New Roman"/>
          <w:sz w:val="24"/>
          <w:szCs w:val="24"/>
          <w:lang w:val="en-US"/>
        </w:rPr>
        <w:instrText xml:space="preserve"> ADDIN EN.CITE.DATA </w:instrText>
      </w:r>
      <w:r w:rsidR="00BC0049">
        <w:rPr>
          <w:rFonts w:ascii="Times New Roman" w:hAnsi="Times New Roman" w:cs="Times New Roman"/>
          <w:sz w:val="24"/>
          <w:szCs w:val="24"/>
          <w:lang w:val="en-US"/>
        </w:rPr>
      </w:r>
      <w:r w:rsidR="00BC0049">
        <w:rPr>
          <w:rFonts w:ascii="Times New Roman" w:hAnsi="Times New Roman" w:cs="Times New Roman"/>
          <w:sz w:val="24"/>
          <w:szCs w:val="24"/>
          <w:lang w:val="en-US"/>
        </w:rPr>
        <w:fldChar w:fldCharType="end"/>
      </w:r>
      <w:r w:rsidR="00945AB5" w:rsidRPr="00DB6E6A">
        <w:rPr>
          <w:rFonts w:ascii="Times New Roman" w:hAnsi="Times New Roman" w:cs="Times New Roman"/>
          <w:sz w:val="24"/>
          <w:szCs w:val="24"/>
          <w:lang w:val="en-US"/>
        </w:rPr>
      </w:r>
      <w:r w:rsidR="00945AB5" w:rsidRPr="00DB6E6A">
        <w:rPr>
          <w:rFonts w:ascii="Times New Roman" w:hAnsi="Times New Roman" w:cs="Times New Roman"/>
          <w:sz w:val="24"/>
          <w:szCs w:val="24"/>
          <w:lang w:val="en-US"/>
        </w:rPr>
        <w:fldChar w:fldCharType="separate"/>
      </w:r>
      <w:r w:rsidR="00BC0049">
        <w:rPr>
          <w:rFonts w:ascii="Times New Roman" w:hAnsi="Times New Roman" w:cs="Times New Roman"/>
          <w:noProof/>
          <w:sz w:val="24"/>
          <w:szCs w:val="24"/>
          <w:lang w:val="en-US"/>
        </w:rPr>
        <w:t>(Burrell &amp; Selman, 2022; Mayland et al., 2020; Selman et al., 2022; Selman et al., 2021; Torrens-Burton et al., 2022)</w:t>
      </w:r>
      <w:r w:rsidR="00945AB5" w:rsidRPr="00DB6E6A">
        <w:rPr>
          <w:rFonts w:ascii="Times New Roman" w:hAnsi="Times New Roman" w:cs="Times New Roman"/>
          <w:sz w:val="24"/>
          <w:szCs w:val="24"/>
          <w:lang w:val="en-US"/>
        </w:rPr>
        <w:fldChar w:fldCharType="end"/>
      </w:r>
      <w:r w:rsidRPr="00DB6E6A">
        <w:rPr>
          <w:rFonts w:ascii="Times New Roman" w:hAnsi="Times New Roman" w:cs="Times New Roman"/>
          <w:sz w:val="24"/>
          <w:szCs w:val="24"/>
          <w:lang w:val="en-US"/>
        </w:rPr>
        <w:t>.</w:t>
      </w:r>
    </w:p>
    <w:p w14:paraId="7C804C69" w14:textId="52B859B9" w:rsidR="0060466F" w:rsidRPr="00EB51AA" w:rsidRDefault="0060466F" w:rsidP="00EB51AA">
      <w:pPr>
        <w:spacing w:line="480" w:lineRule="auto"/>
        <w:jc w:val="both"/>
        <w:rPr>
          <w:rFonts w:ascii="Times New Roman" w:hAnsi="Times New Roman" w:cs="Times New Roman"/>
          <w:b/>
          <w:bCs/>
          <w:sz w:val="24"/>
          <w:szCs w:val="24"/>
          <w:lang w:val="en-US"/>
        </w:rPr>
      </w:pPr>
      <w:r w:rsidRPr="00EB51AA">
        <w:rPr>
          <w:rFonts w:ascii="Times New Roman" w:hAnsi="Times New Roman" w:cs="Times New Roman"/>
          <w:b/>
          <w:bCs/>
          <w:sz w:val="24"/>
          <w:szCs w:val="24"/>
          <w:lang w:val="en-US"/>
        </w:rPr>
        <w:t>Conclusion</w:t>
      </w:r>
    </w:p>
    <w:p w14:paraId="478EA37B" w14:textId="391A0E17" w:rsidR="004E56AA" w:rsidRPr="00DB6E6A" w:rsidRDefault="0060466F"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Families, </w:t>
      </w:r>
      <w:proofErr w:type="gramStart"/>
      <w:r w:rsidRPr="00DB6E6A">
        <w:rPr>
          <w:rFonts w:ascii="Times New Roman" w:hAnsi="Times New Roman" w:cs="Times New Roman"/>
          <w:sz w:val="24"/>
          <w:szCs w:val="24"/>
          <w:lang w:val="en-US"/>
        </w:rPr>
        <w:t>friends</w:t>
      </w:r>
      <w:proofErr w:type="gramEnd"/>
      <w:r w:rsidRPr="00DB6E6A">
        <w:rPr>
          <w:rFonts w:ascii="Times New Roman" w:hAnsi="Times New Roman" w:cs="Times New Roman"/>
          <w:sz w:val="24"/>
          <w:szCs w:val="24"/>
          <w:lang w:val="en-US"/>
        </w:rPr>
        <w:t xml:space="preserve"> and support networks are essential to managing bereavement. COVID-19 social restrictions prevented families and friends from being with the dying and participating in usual rituals to </w:t>
      </w:r>
      <w:r w:rsidR="00977510" w:rsidRPr="00DB6E6A">
        <w:rPr>
          <w:rFonts w:ascii="Times New Roman" w:hAnsi="Times New Roman" w:cs="Times New Roman"/>
          <w:sz w:val="24"/>
          <w:szCs w:val="24"/>
          <w:lang w:val="en-US"/>
        </w:rPr>
        <w:t>honor</w:t>
      </w:r>
      <w:r w:rsidRPr="00DB6E6A">
        <w:rPr>
          <w:rFonts w:ascii="Times New Roman" w:hAnsi="Times New Roman" w:cs="Times New Roman"/>
          <w:sz w:val="24"/>
          <w:szCs w:val="24"/>
          <w:lang w:val="en-US"/>
        </w:rPr>
        <w:t xml:space="preserve"> the dead. This resulted in social disconnection, feelings of guilt, and difficulty in making sense of the death and reconstructing relationships. The Families and Friends in Bereavement intervention was developed during the pandemic with the aim of promoting communication and </w:t>
      </w:r>
      <w:proofErr w:type="gramStart"/>
      <w:r w:rsidRPr="00DB6E6A">
        <w:rPr>
          <w:rFonts w:ascii="Times New Roman" w:hAnsi="Times New Roman" w:cs="Times New Roman"/>
          <w:sz w:val="24"/>
          <w:szCs w:val="24"/>
          <w:lang w:val="en-US"/>
        </w:rPr>
        <w:t>meaning-making</w:t>
      </w:r>
      <w:proofErr w:type="gramEnd"/>
      <w:r w:rsidRPr="00DB6E6A">
        <w:rPr>
          <w:rFonts w:ascii="Times New Roman" w:hAnsi="Times New Roman" w:cs="Times New Roman"/>
          <w:sz w:val="24"/>
          <w:szCs w:val="24"/>
          <w:lang w:val="en-US"/>
        </w:rPr>
        <w:t xml:space="preserve">, fostering coherence and resilience. However, while designed during COVID-19 the content has continuing relevance beyond this context. We have provided a platform (with family-focused tools) to process the death and family narrative, and begin to make sense of what has happened, and reconstruct bonds and adjust to altered family roles and structure. The web-resource provides a framework to promote meaning-making, </w:t>
      </w:r>
      <w:proofErr w:type="gramStart"/>
      <w:r w:rsidRPr="00DB6E6A">
        <w:rPr>
          <w:rFonts w:ascii="Times New Roman" w:hAnsi="Times New Roman" w:cs="Times New Roman"/>
          <w:sz w:val="24"/>
          <w:szCs w:val="24"/>
          <w:lang w:val="en-US"/>
        </w:rPr>
        <w:t>comprehensibility</w:t>
      </w:r>
      <w:proofErr w:type="gramEnd"/>
      <w:r w:rsidRPr="00DB6E6A">
        <w:rPr>
          <w:rFonts w:ascii="Times New Roman" w:hAnsi="Times New Roman" w:cs="Times New Roman"/>
          <w:sz w:val="24"/>
          <w:szCs w:val="24"/>
          <w:lang w:val="en-US"/>
        </w:rPr>
        <w:t xml:space="preserve"> and manageability, therefore providing a mechanism to rebuild, reconfigure and begin to glue back the pieces of the cracked family pot.</w:t>
      </w:r>
    </w:p>
    <w:p w14:paraId="39BE13FE" w14:textId="7668633E" w:rsidR="00880447" w:rsidRDefault="005F5CF6" w:rsidP="00DB6E6A">
      <w:pPr>
        <w:spacing w:line="480" w:lineRule="auto"/>
        <w:jc w:val="both"/>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t>Ethic</w:t>
      </w:r>
      <w:r w:rsidR="00880447">
        <w:rPr>
          <w:rFonts w:ascii="Times New Roman" w:hAnsi="Times New Roman" w:cs="Times New Roman"/>
          <w:b/>
          <w:bCs/>
          <w:sz w:val="24"/>
          <w:szCs w:val="24"/>
          <w:lang w:val="en-US"/>
        </w:rPr>
        <w:t>al considerations</w:t>
      </w:r>
    </w:p>
    <w:p w14:paraId="2009CEFC" w14:textId="29249F31" w:rsidR="005F5CF6" w:rsidRDefault="002D7BB4"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The study was </w:t>
      </w:r>
      <w:r w:rsidR="00DE45B3" w:rsidRPr="00DB6E6A">
        <w:rPr>
          <w:rFonts w:ascii="Times New Roman" w:hAnsi="Times New Roman" w:cs="Times New Roman"/>
          <w:sz w:val="24"/>
          <w:szCs w:val="24"/>
          <w:lang w:val="en-US"/>
        </w:rPr>
        <w:t xml:space="preserve">approved via the </w:t>
      </w:r>
      <w:r w:rsidRPr="00DB6E6A">
        <w:rPr>
          <w:rFonts w:ascii="Times New Roman" w:hAnsi="Times New Roman" w:cs="Times New Roman"/>
          <w:sz w:val="24"/>
          <w:szCs w:val="24"/>
          <w:lang w:val="en-US"/>
        </w:rPr>
        <w:t xml:space="preserve">Faculty Research Ethics Committee at the </w:t>
      </w:r>
      <w:r w:rsidR="00DE45B3" w:rsidRPr="00DB6E6A">
        <w:rPr>
          <w:rFonts w:ascii="Times New Roman" w:hAnsi="Times New Roman" w:cs="Times New Roman"/>
          <w:sz w:val="24"/>
          <w:szCs w:val="24"/>
          <w:lang w:val="en-US"/>
        </w:rPr>
        <w:t>University of Southampton (E</w:t>
      </w:r>
      <w:r w:rsidRPr="00DB6E6A">
        <w:rPr>
          <w:rFonts w:ascii="Times New Roman" w:hAnsi="Times New Roman" w:cs="Times New Roman"/>
          <w:sz w:val="24"/>
          <w:szCs w:val="24"/>
          <w:lang w:val="en-US"/>
        </w:rPr>
        <w:t>thics/E</w:t>
      </w:r>
      <w:r w:rsidR="00DE45B3" w:rsidRPr="00DB6E6A">
        <w:rPr>
          <w:rFonts w:ascii="Times New Roman" w:hAnsi="Times New Roman" w:cs="Times New Roman"/>
          <w:sz w:val="24"/>
          <w:szCs w:val="24"/>
          <w:lang w:val="en-US"/>
        </w:rPr>
        <w:t xml:space="preserve">RGO </w:t>
      </w:r>
      <w:r w:rsidRPr="00DB6E6A">
        <w:rPr>
          <w:rFonts w:ascii="Times New Roman" w:hAnsi="Times New Roman" w:cs="Times New Roman"/>
          <w:sz w:val="24"/>
          <w:szCs w:val="24"/>
          <w:lang w:val="en-US"/>
        </w:rPr>
        <w:t xml:space="preserve">number: </w:t>
      </w:r>
      <w:r w:rsidR="00DE45B3" w:rsidRPr="00DB6E6A">
        <w:rPr>
          <w:rFonts w:ascii="Times New Roman" w:hAnsi="Times New Roman" w:cs="Times New Roman"/>
          <w:sz w:val="24"/>
          <w:szCs w:val="24"/>
          <w:lang w:val="en-US"/>
        </w:rPr>
        <w:t xml:space="preserve">63208).  At the start of </w:t>
      </w:r>
      <w:r w:rsidRPr="00DB6E6A">
        <w:rPr>
          <w:rFonts w:ascii="Times New Roman" w:hAnsi="Times New Roman" w:cs="Times New Roman"/>
          <w:sz w:val="24"/>
          <w:szCs w:val="24"/>
          <w:lang w:val="en-US"/>
        </w:rPr>
        <w:t xml:space="preserve">both </w:t>
      </w:r>
      <w:r w:rsidR="00DE45B3" w:rsidRPr="00DB6E6A">
        <w:rPr>
          <w:rFonts w:ascii="Times New Roman" w:hAnsi="Times New Roman" w:cs="Times New Roman"/>
          <w:sz w:val="24"/>
          <w:szCs w:val="24"/>
          <w:lang w:val="en-US"/>
        </w:rPr>
        <w:t xml:space="preserve">the online survey </w:t>
      </w:r>
      <w:r w:rsidRPr="00DB6E6A">
        <w:rPr>
          <w:rFonts w:ascii="Times New Roman" w:hAnsi="Times New Roman" w:cs="Times New Roman"/>
          <w:sz w:val="24"/>
          <w:szCs w:val="24"/>
          <w:lang w:val="en-US"/>
        </w:rPr>
        <w:t xml:space="preserve">and feedback form on the pilot website </w:t>
      </w:r>
      <w:r w:rsidR="00DE45B3" w:rsidRPr="00DB6E6A">
        <w:rPr>
          <w:rFonts w:ascii="Times New Roman" w:hAnsi="Times New Roman" w:cs="Times New Roman"/>
          <w:sz w:val="24"/>
          <w:szCs w:val="24"/>
          <w:lang w:val="en-US"/>
        </w:rPr>
        <w:t xml:space="preserve">respondents had to indicate that they had read and understood the </w:t>
      </w:r>
      <w:r w:rsidRPr="00DB6E6A">
        <w:rPr>
          <w:rFonts w:ascii="Times New Roman" w:hAnsi="Times New Roman" w:cs="Times New Roman"/>
          <w:sz w:val="24"/>
          <w:szCs w:val="24"/>
          <w:lang w:val="en-US"/>
        </w:rPr>
        <w:t xml:space="preserve">study information sheet, were 18 or over and agreed to take part.  </w:t>
      </w:r>
      <w:r w:rsidR="00DE45B3" w:rsidRPr="00DB6E6A">
        <w:rPr>
          <w:rFonts w:ascii="Times New Roman" w:hAnsi="Times New Roman" w:cs="Times New Roman"/>
          <w:sz w:val="24"/>
          <w:szCs w:val="24"/>
          <w:lang w:val="en-US"/>
        </w:rPr>
        <w:t>Full written consent was obtained for participation in the co-</w:t>
      </w:r>
      <w:r w:rsidR="00F17C1B" w:rsidRPr="00DB6E6A">
        <w:rPr>
          <w:rFonts w:ascii="Times New Roman" w:hAnsi="Times New Roman" w:cs="Times New Roman"/>
          <w:sz w:val="24"/>
          <w:szCs w:val="24"/>
          <w:lang w:val="en-US"/>
        </w:rPr>
        <w:t>production</w:t>
      </w:r>
      <w:r w:rsidR="00DE45B3" w:rsidRPr="00DB6E6A">
        <w:rPr>
          <w:rFonts w:ascii="Times New Roman" w:hAnsi="Times New Roman" w:cs="Times New Roman"/>
          <w:sz w:val="24"/>
          <w:szCs w:val="24"/>
          <w:lang w:val="en-US"/>
        </w:rPr>
        <w:t xml:space="preserve"> workshop. </w:t>
      </w:r>
    </w:p>
    <w:p w14:paraId="63ED03D9" w14:textId="77777777" w:rsidR="00880447" w:rsidRDefault="00880447" w:rsidP="00880447">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Data a</w:t>
      </w:r>
      <w:r w:rsidRPr="00DB6E6A">
        <w:rPr>
          <w:rFonts w:ascii="Times New Roman" w:hAnsi="Times New Roman" w:cs="Times New Roman"/>
          <w:b/>
          <w:bCs/>
          <w:sz w:val="24"/>
          <w:szCs w:val="24"/>
          <w:lang w:val="en-US"/>
        </w:rPr>
        <w:t>vailability</w:t>
      </w:r>
    </w:p>
    <w:p w14:paraId="1A300C37" w14:textId="77777777" w:rsidR="009F259A" w:rsidRDefault="009F259A" w:rsidP="00880447">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Underlying data</w:t>
      </w:r>
    </w:p>
    <w:p w14:paraId="7CFBD9F6" w14:textId="495C3BD0" w:rsidR="00880447" w:rsidRDefault="00880447" w:rsidP="00880447">
      <w:pPr>
        <w:spacing w:line="480" w:lineRule="auto"/>
        <w:rPr>
          <w:rFonts w:ascii="Times New Roman" w:hAnsi="Times New Roman" w:cs="Times New Roman"/>
          <w:sz w:val="24"/>
          <w:szCs w:val="24"/>
          <w:lang w:val="en-US"/>
        </w:rPr>
      </w:pPr>
      <w:r w:rsidRPr="00DB6E6A">
        <w:rPr>
          <w:rFonts w:ascii="Times New Roman" w:hAnsi="Times New Roman" w:cs="Times New Roman"/>
          <w:sz w:val="24"/>
          <w:szCs w:val="24"/>
          <w:lang w:val="en-US"/>
        </w:rPr>
        <w:t xml:space="preserve">Study participants consented </w:t>
      </w:r>
      <w:r w:rsidR="009F259A">
        <w:rPr>
          <w:rFonts w:ascii="Times New Roman" w:hAnsi="Times New Roman" w:cs="Times New Roman"/>
          <w:sz w:val="24"/>
          <w:szCs w:val="24"/>
          <w:lang w:val="en-US"/>
        </w:rPr>
        <w:t xml:space="preserve">only </w:t>
      </w:r>
      <w:r w:rsidRPr="00DB6E6A">
        <w:rPr>
          <w:rFonts w:ascii="Times New Roman" w:hAnsi="Times New Roman" w:cs="Times New Roman"/>
          <w:sz w:val="24"/>
          <w:szCs w:val="24"/>
          <w:lang w:val="en-US"/>
        </w:rPr>
        <w:t>to the</w:t>
      </w:r>
      <w:r w:rsidR="009F259A">
        <w:rPr>
          <w:rFonts w:ascii="Times New Roman" w:hAnsi="Times New Roman" w:cs="Times New Roman"/>
          <w:sz w:val="24"/>
          <w:szCs w:val="24"/>
          <w:lang w:val="en-US"/>
        </w:rPr>
        <w:t>ir</w:t>
      </w:r>
      <w:r w:rsidRPr="00DB6E6A">
        <w:rPr>
          <w:rFonts w:ascii="Times New Roman" w:hAnsi="Times New Roman" w:cs="Times New Roman"/>
          <w:sz w:val="24"/>
          <w:szCs w:val="24"/>
          <w:lang w:val="en-US"/>
        </w:rPr>
        <w:t xml:space="preserve"> data being used for the sole purpose of this study and not to sharing for secondary analysis purposes.  Data not available.</w:t>
      </w:r>
    </w:p>
    <w:p w14:paraId="5ECD34C0" w14:textId="4614B7EB" w:rsidR="009F259A" w:rsidRDefault="009F259A" w:rsidP="00880447">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Extended data</w:t>
      </w:r>
    </w:p>
    <w:p w14:paraId="23E082C5" w14:textId="7F77357C" w:rsidR="009359F5" w:rsidRPr="00A94304" w:rsidRDefault="009359F5" w:rsidP="00880447">
      <w:pPr>
        <w:spacing w:line="480" w:lineRule="auto"/>
        <w:rPr>
          <w:rFonts w:ascii="Times New Roman" w:hAnsi="Times New Roman" w:cs="Times New Roman"/>
          <w:sz w:val="24"/>
          <w:szCs w:val="24"/>
          <w:lang w:val="en-US"/>
        </w:rPr>
      </w:pPr>
      <w:r w:rsidRPr="00A94304">
        <w:rPr>
          <w:rFonts w:ascii="Times New Roman" w:hAnsi="Times New Roman" w:cs="Times New Roman"/>
          <w:sz w:val="24"/>
          <w:szCs w:val="24"/>
          <w:lang w:val="en-US"/>
        </w:rPr>
        <w:t>The questionnaire for the online survey is available at</w:t>
      </w:r>
      <w:r w:rsidR="00A94304" w:rsidRPr="00A94304">
        <w:rPr>
          <w:rFonts w:ascii="Times New Roman" w:hAnsi="Times New Roman" w:cs="Times New Roman"/>
          <w:color w:val="333333"/>
          <w:sz w:val="24"/>
          <w:szCs w:val="24"/>
          <w:shd w:val="clear" w:color="auto" w:fill="FFFFFF"/>
        </w:rPr>
        <w:t xml:space="preserve"> </w:t>
      </w:r>
      <w:hyperlink r:id="rId20" w:history="1">
        <w:r w:rsidR="00FB3108" w:rsidRPr="00FB3108">
          <w:rPr>
            <w:rStyle w:val="a3"/>
            <w:rFonts w:ascii="Times New Roman" w:hAnsi="Times New Roman" w:cs="Times New Roman"/>
            <w:sz w:val="24"/>
            <w:szCs w:val="24"/>
            <w:shd w:val="clear" w:color="auto" w:fill="FFFFFF"/>
          </w:rPr>
          <w:t>DOI 10.17605/OSF.IO/WAVR7</w:t>
        </w:r>
      </w:hyperlink>
      <w:r w:rsidR="00A94304">
        <w:rPr>
          <w:rFonts w:ascii="Times New Roman" w:hAnsi="Times New Roman" w:cs="Times New Roman"/>
          <w:color w:val="333333"/>
          <w:sz w:val="24"/>
          <w:szCs w:val="24"/>
          <w:shd w:val="clear" w:color="auto" w:fill="FFFFFF"/>
        </w:rPr>
        <w:t xml:space="preserve"> </w:t>
      </w:r>
      <w:r w:rsidR="00A94304" w:rsidRPr="00A94304">
        <w:rPr>
          <w:rFonts w:ascii="Times New Roman" w:hAnsi="Times New Roman" w:cs="Times New Roman"/>
          <w:color w:val="333333"/>
          <w:sz w:val="24"/>
          <w:szCs w:val="24"/>
          <w:shd w:val="clear" w:color="auto" w:fill="FFFFFF"/>
        </w:rPr>
        <w:t xml:space="preserve"> </w:t>
      </w:r>
    </w:p>
    <w:p w14:paraId="720BB4EB" w14:textId="713AF079" w:rsidR="005F5CF6" w:rsidRPr="00DB6E6A" w:rsidRDefault="005F5CF6" w:rsidP="00DB6E6A">
      <w:pPr>
        <w:spacing w:line="480" w:lineRule="auto"/>
        <w:jc w:val="both"/>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t>Acknowledgements</w:t>
      </w:r>
      <w:r w:rsidR="00281DDC" w:rsidRPr="00DB6E6A">
        <w:rPr>
          <w:rFonts w:ascii="Times New Roman" w:hAnsi="Times New Roman" w:cs="Times New Roman"/>
          <w:b/>
          <w:bCs/>
          <w:sz w:val="24"/>
          <w:szCs w:val="24"/>
          <w:lang w:val="en-US"/>
        </w:rPr>
        <w:t xml:space="preserve"> </w:t>
      </w:r>
      <w:r w:rsidR="00281DDC" w:rsidRPr="00DB6E6A">
        <w:rPr>
          <w:rFonts w:ascii="Times New Roman" w:hAnsi="Times New Roman" w:cs="Times New Roman"/>
          <w:sz w:val="24"/>
          <w:szCs w:val="24"/>
          <w:lang w:val="en-US"/>
        </w:rPr>
        <w:t xml:space="preserve">The study team are grateful to Mark Livermore who expertly designed and produced the web-based intervention. </w:t>
      </w:r>
      <w:r w:rsidR="00045B89" w:rsidRPr="00DB6E6A">
        <w:rPr>
          <w:rFonts w:ascii="Times New Roman" w:hAnsi="Times New Roman" w:cs="Times New Roman"/>
          <w:sz w:val="24"/>
          <w:szCs w:val="24"/>
          <w:lang w:val="en-US"/>
        </w:rPr>
        <w:t xml:space="preserve">We would also like to thank </w:t>
      </w:r>
      <w:r w:rsidR="004855E0" w:rsidRPr="00DB6E6A">
        <w:rPr>
          <w:rFonts w:ascii="Times New Roman" w:hAnsi="Times New Roman" w:cs="Times New Roman"/>
          <w:sz w:val="24"/>
          <w:szCs w:val="24"/>
          <w:lang w:val="en-US"/>
        </w:rPr>
        <w:t xml:space="preserve">artist and musician Cindy Brooks for her contributions to the Space to Pause </w:t>
      </w:r>
      <w:proofErr w:type="gramStart"/>
      <w:r w:rsidR="004855E0" w:rsidRPr="00DB6E6A">
        <w:rPr>
          <w:rFonts w:ascii="Times New Roman" w:hAnsi="Times New Roman" w:cs="Times New Roman"/>
          <w:sz w:val="24"/>
          <w:szCs w:val="24"/>
          <w:lang w:val="en-US"/>
        </w:rPr>
        <w:t>web-page</w:t>
      </w:r>
      <w:proofErr w:type="gramEnd"/>
      <w:r w:rsidR="004855E0" w:rsidRPr="00DB6E6A">
        <w:rPr>
          <w:rFonts w:ascii="Times New Roman" w:hAnsi="Times New Roman" w:cs="Times New Roman"/>
          <w:sz w:val="24"/>
          <w:szCs w:val="24"/>
          <w:lang w:val="en-US"/>
        </w:rPr>
        <w:t>.</w:t>
      </w:r>
    </w:p>
    <w:p w14:paraId="285C255E" w14:textId="2D05945C" w:rsidR="00D8578B" w:rsidRPr="00DB6E6A" w:rsidRDefault="00D8578B"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b/>
          <w:bCs/>
          <w:sz w:val="24"/>
          <w:szCs w:val="24"/>
          <w:lang w:val="en-US"/>
        </w:rPr>
        <w:t xml:space="preserve">Funding </w:t>
      </w:r>
      <w:r w:rsidRPr="00DB6E6A">
        <w:rPr>
          <w:rFonts w:ascii="Times New Roman" w:hAnsi="Times New Roman" w:cs="Times New Roman"/>
          <w:sz w:val="24"/>
          <w:szCs w:val="24"/>
          <w:lang w:val="en-US"/>
        </w:rPr>
        <w:t>The initial work to develop the resource was funded by the National Institute for Health and Care Research Applied Research Collaboration Wessex (NIHR ARC Wessex)</w:t>
      </w:r>
      <w:r w:rsidR="005B5376">
        <w:rPr>
          <w:rFonts w:ascii="Times New Roman" w:hAnsi="Times New Roman" w:cs="Times New Roman"/>
          <w:sz w:val="24"/>
          <w:szCs w:val="24"/>
          <w:lang w:val="en-US"/>
        </w:rPr>
        <w:t xml:space="preserve"> (Covid small grant: Myall &amp; Campling)</w:t>
      </w:r>
      <w:r w:rsidRPr="00DB6E6A">
        <w:rPr>
          <w:rFonts w:ascii="Times New Roman" w:hAnsi="Times New Roman" w:cs="Times New Roman"/>
          <w:sz w:val="24"/>
          <w:szCs w:val="24"/>
          <w:lang w:val="en-US"/>
        </w:rPr>
        <w:t>. The views expressed are those of the authors and not necessarily those of the National Institute for Health and Care Research or the Department of Health and Social Care.</w:t>
      </w:r>
    </w:p>
    <w:p w14:paraId="72125645" w14:textId="7747DAB6" w:rsidR="00D8578B" w:rsidRPr="00DB6E6A" w:rsidRDefault="00D8578B"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sz w:val="24"/>
          <w:szCs w:val="24"/>
          <w:lang w:val="en-US"/>
        </w:rPr>
        <w:t>Ongoing iteration of the resource has been funded by a University Hospital Southampton research and development grant</w:t>
      </w:r>
      <w:r w:rsidR="005B5376">
        <w:rPr>
          <w:rFonts w:ascii="Times New Roman" w:hAnsi="Times New Roman" w:cs="Times New Roman"/>
          <w:sz w:val="24"/>
          <w:szCs w:val="24"/>
          <w:lang w:val="en-US"/>
        </w:rPr>
        <w:t xml:space="preserve"> (GNT0526: Campling &amp; Myall)</w:t>
      </w:r>
      <w:r w:rsidRPr="00DB6E6A">
        <w:rPr>
          <w:rFonts w:ascii="Times New Roman" w:hAnsi="Times New Roman" w:cs="Times New Roman"/>
          <w:sz w:val="24"/>
          <w:szCs w:val="24"/>
          <w:lang w:val="en-US"/>
        </w:rPr>
        <w:t>.</w:t>
      </w:r>
    </w:p>
    <w:p w14:paraId="47A6EFEA" w14:textId="3FF018BE" w:rsidR="00281DDC" w:rsidRPr="00DB6E6A" w:rsidRDefault="00281DDC" w:rsidP="00DB6E6A">
      <w:pPr>
        <w:spacing w:line="480" w:lineRule="auto"/>
        <w:jc w:val="both"/>
        <w:rPr>
          <w:rFonts w:ascii="Times New Roman" w:hAnsi="Times New Roman" w:cs="Times New Roman"/>
          <w:sz w:val="24"/>
          <w:szCs w:val="24"/>
          <w:lang w:val="en-US"/>
        </w:rPr>
      </w:pPr>
      <w:r w:rsidRPr="00DB6E6A">
        <w:rPr>
          <w:rFonts w:ascii="Times New Roman" w:hAnsi="Times New Roman" w:cs="Times New Roman"/>
          <w:b/>
          <w:bCs/>
          <w:sz w:val="24"/>
          <w:szCs w:val="24"/>
          <w:lang w:val="en-US"/>
        </w:rPr>
        <w:t xml:space="preserve">Competing </w:t>
      </w:r>
      <w:proofErr w:type="gramStart"/>
      <w:r w:rsidRPr="00DB6E6A">
        <w:rPr>
          <w:rFonts w:ascii="Times New Roman" w:hAnsi="Times New Roman" w:cs="Times New Roman"/>
          <w:b/>
          <w:bCs/>
          <w:sz w:val="24"/>
          <w:szCs w:val="24"/>
          <w:lang w:val="en-US"/>
        </w:rPr>
        <w:t>interests</w:t>
      </w:r>
      <w:proofErr w:type="gramEnd"/>
      <w:r w:rsidRPr="00DB6E6A">
        <w:rPr>
          <w:rFonts w:ascii="Times New Roman" w:hAnsi="Times New Roman" w:cs="Times New Roman"/>
          <w:b/>
          <w:bCs/>
          <w:sz w:val="24"/>
          <w:szCs w:val="24"/>
          <w:lang w:val="en-US"/>
        </w:rPr>
        <w:t xml:space="preserve"> </w:t>
      </w:r>
      <w:r w:rsidRPr="00DB6E6A">
        <w:rPr>
          <w:rFonts w:ascii="Times New Roman" w:hAnsi="Times New Roman" w:cs="Times New Roman"/>
          <w:sz w:val="24"/>
          <w:szCs w:val="24"/>
          <w:lang w:val="en-US"/>
        </w:rPr>
        <w:t>The authors declare that they have no known competing financial interests or personal relationships that could have appeared to influence the work reported in this paper.</w:t>
      </w:r>
    </w:p>
    <w:p w14:paraId="6605DD36" w14:textId="772846FB" w:rsidR="00281DDC" w:rsidRPr="00DB6E6A" w:rsidRDefault="00281DDC" w:rsidP="00DB6E6A">
      <w:pPr>
        <w:spacing w:line="480" w:lineRule="auto"/>
        <w:rPr>
          <w:rFonts w:ascii="Times New Roman" w:hAnsi="Times New Roman" w:cs="Times New Roman"/>
          <w:b/>
          <w:bCs/>
          <w:sz w:val="24"/>
          <w:szCs w:val="24"/>
          <w:lang w:val="en-US"/>
        </w:rPr>
      </w:pPr>
    </w:p>
    <w:p w14:paraId="68587C7A" w14:textId="77777777" w:rsidR="00B2386D" w:rsidRDefault="00B2386D">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1219BDC7" w14:textId="5AB4E23F" w:rsidR="005F681D" w:rsidRPr="00DB6E6A" w:rsidRDefault="00C10621" w:rsidP="00143CDC">
      <w:pPr>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lastRenderedPageBreak/>
        <w:t>References</w:t>
      </w:r>
    </w:p>
    <w:p w14:paraId="345BB137" w14:textId="77777777" w:rsidR="00F80D28" w:rsidRPr="00F80D28" w:rsidRDefault="005F681D" w:rsidP="00F80D28">
      <w:pPr>
        <w:pStyle w:val="EndNoteBibliography"/>
        <w:spacing w:after="0"/>
        <w:ind w:left="720" w:hanging="720"/>
      </w:pPr>
      <w:r w:rsidRPr="00DB6E6A">
        <w:rPr>
          <w:rFonts w:ascii="Times New Roman" w:hAnsi="Times New Roman" w:cs="Times New Roman"/>
          <w:b/>
          <w:bCs/>
          <w:noProof w:val="0"/>
          <w:sz w:val="24"/>
          <w:szCs w:val="24"/>
        </w:rPr>
        <w:fldChar w:fldCharType="begin"/>
      </w:r>
      <w:r w:rsidRPr="00DB6E6A">
        <w:rPr>
          <w:rFonts w:ascii="Times New Roman" w:hAnsi="Times New Roman" w:cs="Times New Roman"/>
          <w:b/>
          <w:bCs/>
          <w:noProof w:val="0"/>
          <w:sz w:val="24"/>
          <w:szCs w:val="24"/>
        </w:rPr>
        <w:instrText xml:space="preserve"> ADDIN EN.REFLIST </w:instrText>
      </w:r>
      <w:r w:rsidRPr="00DB6E6A">
        <w:rPr>
          <w:rFonts w:ascii="Times New Roman" w:hAnsi="Times New Roman" w:cs="Times New Roman"/>
          <w:b/>
          <w:bCs/>
          <w:noProof w:val="0"/>
          <w:sz w:val="24"/>
          <w:szCs w:val="24"/>
        </w:rPr>
        <w:fldChar w:fldCharType="separate"/>
      </w:r>
      <w:r w:rsidR="00F80D28" w:rsidRPr="00F80D28">
        <w:t xml:space="preserve">Antonovsky, A., &amp; Sourani, T. (1988). Family sense of coherence and family adaptation. </w:t>
      </w:r>
      <w:r w:rsidR="00F80D28" w:rsidRPr="00F80D28">
        <w:rPr>
          <w:i/>
        </w:rPr>
        <w:t>Journal of Marriage and the Family</w:t>
      </w:r>
      <w:r w:rsidR="00F80D28" w:rsidRPr="00F80D28">
        <w:t xml:space="preserve">, 79-92. </w:t>
      </w:r>
    </w:p>
    <w:p w14:paraId="547BFB32" w14:textId="77777777" w:rsidR="00F80D28" w:rsidRPr="00F80D28" w:rsidRDefault="00F80D28" w:rsidP="00F80D28">
      <w:pPr>
        <w:pStyle w:val="EndNoteBibliography"/>
        <w:spacing w:after="0"/>
        <w:ind w:left="720" w:hanging="720"/>
      </w:pPr>
      <w:r w:rsidRPr="00F80D28">
        <w:t xml:space="preserve">Barboza, J., Seedall, R., &amp; Neimeyer, R. A. (2022). Meaning co‐construction: Facilitating shared family meaning‐making in bereavement. </w:t>
      </w:r>
      <w:r w:rsidRPr="00F80D28">
        <w:rPr>
          <w:i/>
        </w:rPr>
        <w:t>Family process</w:t>
      </w:r>
      <w:r w:rsidRPr="00F80D28">
        <w:t>,</w:t>
      </w:r>
      <w:r w:rsidRPr="00F80D28">
        <w:rPr>
          <w:i/>
        </w:rPr>
        <w:t xml:space="preserve"> 61</w:t>
      </w:r>
      <w:r w:rsidRPr="00F80D28">
        <w:t xml:space="preserve">(1), 7-24. </w:t>
      </w:r>
    </w:p>
    <w:p w14:paraId="2F0949A9" w14:textId="77777777" w:rsidR="00F80D28" w:rsidRPr="00F80D28" w:rsidRDefault="00F80D28" w:rsidP="00F80D28">
      <w:pPr>
        <w:pStyle w:val="EndNoteBibliography"/>
        <w:spacing w:after="0"/>
        <w:ind w:left="720" w:hanging="720"/>
      </w:pPr>
      <w:r w:rsidRPr="00F80D28">
        <w:t>Bear, L., Simpson, N., Angland, M., Bhogal, J. K., Bowers, R., Cannell, F., Gardner, K., Lohiya, A., James, D., &amp; Jivraj, N. (2020). 'A good death'during the Covid-19 pandemic in the UK: a report on key findings and recommendations. In. London: London School of Economics  and Political Science.</w:t>
      </w:r>
    </w:p>
    <w:p w14:paraId="548BACEE" w14:textId="14658F9A" w:rsidR="00F80D28" w:rsidRPr="00F80D28" w:rsidRDefault="00F80D28" w:rsidP="00F80D28">
      <w:pPr>
        <w:pStyle w:val="EndNoteBibliography"/>
        <w:spacing w:after="0"/>
        <w:ind w:left="720" w:hanging="720"/>
      </w:pPr>
      <w:r w:rsidRPr="00F80D28">
        <w:t xml:space="preserve">Borghi, L., &amp; Menichetti, J. (2021). Strategies to Cope With the COVID-Related Deaths Among Family Members. </w:t>
      </w:r>
      <w:r w:rsidRPr="00F80D28">
        <w:rPr>
          <w:i/>
        </w:rPr>
        <w:t>Frontiers in psychiatry</w:t>
      </w:r>
      <w:r w:rsidRPr="00F80D28">
        <w:t>,</w:t>
      </w:r>
      <w:r w:rsidRPr="00F80D28">
        <w:rPr>
          <w:i/>
        </w:rPr>
        <w:t xml:space="preserve"> 12</w:t>
      </w:r>
      <w:r w:rsidRPr="00F80D28">
        <w:t xml:space="preserve">. </w:t>
      </w:r>
      <w:hyperlink r:id="rId21" w:history="1">
        <w:r w:rsidRPr="00F80D28">
          <w:rPr>
            <w:rStyle w:val="a3"/>
          </w:rPr>
          <w:t>https://www.ncbi.nlm.nih.gov/pmc/articles/PMC7946858/pdf/fpsyt-12-622850.pdf</w:t>
        </w:r>
      </w:hyperlink>
      <w:r w:rsidRPr="00F80D28">
        <w:t xml:space="preserve"> </w:t>
      </w:r>
    </w:p>
    <w:p w14:paraId="3E01840E" w14:textId="77777777" w:rsidR="00F80D28" w:rsidRPr="00F80D28" w:rsidRDefault="00F80D28" w:rsidP="00F80D28">
      <w:pPr>
        <w:pStyle w:val="EndNoteBibliography"/>
        <w:spacing w:after="0"/>
        <w:ind w:left="720" w:hanging="720"/>
      </w:pPr>
      <w:r w:rsidRPr="00F80D28">
        <w:t xml:space="preserve">Breen, L. J., Szylit, R., Gilbert, K. R., Macpherson, C., Murphy, I., Nadeau, J. W., Reis e Silva, D., Wiegand, D. L., International Work Group on Death, D., &amp; Bereavement. (2019). Invitation to grief in the family context. </w:t>
      </w:r>
      <w:r w:rsidRPr="00F80D28">
        <w:rPr>
          <w:i/>
        </w:rPr>
        <w:t>Death studies</w:t>
      </w:r>
      <w:r w:rsidRPr="00F80D28">
        <w:t>,</w:t>
      </w:r>
      <w:r w:rsidRPr="00F80D28">
        <w:rPr>
          <w:i/>
        </w:rPr>
        <w:t xml:space="preserve"> 43</w:t>
      </w:r>
      <w:r w:rsidRPr="00F80D28">
        <w:t xml:space="preserve">(3), 173-182. </w:t>
      </w:r>
    </w:p>
    <w:p w14:paraId="52B5597F" w14:textId="77777777" w:rsidR="00F80D28" w:rsidRPr="00F80D28" w:rsidRDefault="00F80D28" w:rsidP="00F80D28">
      <w:pPr>
        <w:pStyle w:val="EndNoteBibliography"/>
        <w:spacing w:after="0"/>
        <w:ind w:left="720" w:hanging="720"/>
      </w:pPr>
      <w:r w:rsidRPr="00F80D28">
        <w:t xml:space="preserve">Burrell, A., &amp; Selman, L. E. (2022). How do funeral practices impact bereaved relatives' mental health, grief and bereavement? A mixed methods review with implications for COVID-19. </w:t>
      </w:r>
      <w:r w:rsidRPr="00F80D28">
        <w:rPr>
          <w:i/>
        </w:rPr>
        <w:t>OMEGA-Journal of Death and Dying</w:t>
      </w:r>
      <w:r w:rsidRPr="00F80D28">
        <w:t>,</w:t>
      </w:r>
      <w:r w:rsidRPr="00F80D28">
        <w:rPr>
          <w:i/>
        </w:rPr>
        <w:t xml:space="preserve"> 85</w:t>
      </w:r>
      <w:r w:rsidRPr="00F80D28">
        <w:t xml:space="preserve">(2), 345-383. </w:t>
      </w:r>
    </w:p>
    <w:p w14:paraId="55634DD8" w14:textId="570E6A47" w:rsidR="00F80D28" w:rsidRPr="00F80D28" w:rsidRDefault="00F80D28" w:rsidP="00F80D28">
      <w:pPr>
        <w:pStyle w:val="EndNoteBibliography"/>
        <w:spacing w:after="0"/>
        <w:ind w:left="720" w:hanging="720"/>
      </w:pPr>
      <w:r w:rsidRPr="00F80D28">
        <w:t xml:space="preserve">Cardoso, É. A. d. O., Silva, B. C. d. A. d., Santos, J. H. D., Lotério, L. D. S., Accoroni, A. G., &amp; Santos, M. A. D. (2020). The effect of suppressing funeral rituals during the COVID-19 pandemic on bereaved families. </w:t>
      </w:r>
      <w:r w:rsidRPr="00F80D28">
        <w:rPr>
          <w:i/>
        </w:rPr>
        <w:t>Revista latino-americana de enfermagem</w:t>
      </w:r>
      <w:r w:rsidRPr="00F80D28">
        <w:t>,</w:t>
      </w:r>
      <w:r w:rsidRPr="00F80D28">
        <w:rPr>
          <w:i/>
        </w:rPr>
        <w:t xml:space="preserve"> 28</w:t>
      </w:r>
      <w:r w:rsidRPr="00F80D28">
        <w:t xml:space="preserve">, e3361. </w:t>
      </w:r>
      <w:hyperlink r:id="rId22" w:history="1">
        <w:r w:rsidRPr="00F80D28">
          <w:rPr>
            <w:rStyle w:val="a3"/>
          </w:rPr>
          <w:t>https://www.ncbi.nlm.nih.gov/pmc/articles/PMC7478881/pdf/0104-1169-rlae-28-e3361.pdf</w:t>
        </w:r>
      </w:hyperlink>
      <w:r w:rsidRPr="00F80D28">
        <w:t xml:space="preserve"> </w:t>
      </w:r>
    </w:p>
    <w:p w14:paraId="506F214D" w14:textId="77777777" w:rsidR="00F80D28" w:rsidRPr="00F80D28" w:rsidRDefault="00F80D28" w:rsidP="00F80D28">
      <w:pPr>
        <w:pStyle w:val="EndNoteBibliography"/>
        <w:spacing w:after="0"/>
        <w:ind w:left="720" w:hanging="720"/>
      </w:pPr>
      <w:r w:rsidRPr="00F80D28">
        <w:t xml:space="preserve">Cowpertwait, L., &amp; Clarke, D. (2013). Effectiveness of web-based psychological interventions for depression: a meta-analysis. </w:t>
      </w:r>
      <w:r w:rsidRPr="00F80D28">
        <w:rPr>
          <w:i/>
        </w:rPr>
        <w:t>International Journal of Mental Health and Addiction</w:t>
      </w:r>
      <w:r w:rsidRPr="00F80D28">
        <w:t>,</w:t>
      </w:r>
      <w:r w:rsidRPr="00F80D28">
        <w:rPr>
          <w:i/>
        </w:rPr>
        <w:t xml:space="preserve"> 11</w:t>
      </w:r>
      <w:r w:rsidRPr="00F80D28">
        <w:t xml:space="preserve">(2), 247-268. </w:t>
      </w:r>
    </w:p>
    <w:p w14:paraId="665491D6" w14:textId="77777777" w:rsidR="00F80D28" w:rsidRPr="00F80D28" w:rsidRDefault="00F80D28" w:rsidP="00F80D28">
      <w:pPr>
        <w:pStyle w:val="EndNoteBibliography"/>
        <w:spacing w:after="0"/>
        <w:ind w:left="720" w:hanging="720"/>
      </w:pPr>
      <w:r w:rsidRPr="00F80D28">
        <w:t xml:space="preserve">Derkx, P., Bos, P., Laceulle, H., &amp; Machielse, A. (2020). Meaning in life and the experience of older people. </w:t>
      </w:r>
      <w:r w:rsidRPr="00F80D28">
        <w:rPr>
          <w:i/>
        </w:rPr>
        <w:t>International Journal of Ageing and Later Life</w:t>
      </w:r>
      <w:r w:rsidRPr="00F80D28">
        <w:t>,</w:t>
      </w:r>
      <w:r w:rsidRPr="00F80D28">
        <w:rPr>
          <w:i/>
        </w:rPr>
        <w:t xml:space="preserve"> 14</w:t>
      </w:r>
      <w:r w:rsidRPr="00F80D28">
        <w:t xml:space="preserve">(1), 37-66. </w:t>
      </w:r>
    </w:p>
    <w:p w14:paraId="7B6B20F5" w14:textId="25620051" w:rsidR="00F80D28" w:rsidRPr="00F80D28" w:rsidRDefault="00F80D28" w:rsidP="00F80D28">
      <w:pPr>
        <w:pStyle w:val="EndNoteBibliography"/>
        <w:spacing w:after="0"/>
        <w:ind w:left="720" w:hanging="720"/>
      </w:pPr>
      <w:r w:rsidRPr="00F80D28">
        <w:t xml:space="preserve">Duke, S., Campling, N., May, C. R., Lund, S., Lunt, N., &amp; Richardson, A. (2020). Co-construction of the family-focused support conversation: a participatory learning and action research study to implement support for family members whose relatives are being discharged for end-of-life care at home or in a nursing home. </w:t>
      </w:r>
      <w:r w:rsidRPr="00F80D28">
        <w:rPr>
          <w:i/>
        </w:rPr>
        <w:t>BMC Palliative Care</w:t>
      </w:r>
      <w:r w:rsidRPr="00F80D28">
        <w:t>,</w:t>
      </w:r>
      <w:r w:rsidRPr="00F80D28">
        <w:rPr>
          <w:i/>
        </w:rPr>
        <w:t xml:space="preserve"> 19</w:t>
      </w:r>
      <w:r w:rsidRPr="00F80D28">
        <w:t xml:space="preserve">(1), 146. </w:t>
      </w:r>
      <w:hyperlink r:id="rId23" w:history="1">
        <w:r w:rsidRPr="00F80D28">
          <w:rPr>
            <w:rStyle w:val="a3"/>
          </w:rPr>
          <w:t>https://doi.org/10.1186/s12904-020-00647-5</w:t>
        </w:r>
      </w:hyperlink>
      <w:r w:rsidRPr="00F80D28">
        <w:t xml:space="preserve"> </w:t>
      </w:r>
    </w:p>
    <w:p w14:paraId="311D0C98" w14:textId="77777777" w:rsidR="00F80D28" w:rsidRPr="00F80D28" w:rsidRDefault="00F80D28" w:rsidP="00F80D28">
      <w:pPr>
        <w:pStyle w:val="EndNoteBibliography"/>
        <w:spacing w:after="0"/>
        <w:ind w:left="720" w:hanging="720"/>
      </w:pPr>
      <w:r w:rsidRPr="00F80D28">
        <w:t xml:space="preserve">Duncan, E., O'Cathain, A., Rousseau, N., Croot, L., Sworn, K., Turner, K. M., Yardley, L., &amp; Hoddinott, P. (2020). Guidance for reporting intervention development studies in health research (GUIDED): an evidence-based consensus study. </w:t>
      </w:r>
      <w:r w:rsidRPr="00F80D28">
        <w:rPr>
          <w:i/>
        </w:rPr>
        <w:t>BMJ open</w:t>
      </w:r>
      <w:r w:rsidRPr="00F80D28">
        <w:t>,</w:t>
      </w:r>
      <w:r w:rsidRPr="00F80D28">
        <w:rPr>
          <w:i/>
        </w:rPr>
        <w:t xml:space="preserve"> 10</w:t>
      </w:r>
      <w:r w:rsidRPr="00F80D28">
        <w:t xml:space="preserve">(4), e033516. </w:t>
      </w:r>
    </w:p>
    <w:p w14:paraId="3DCAAB6E" w14:textId="1620EDA5" w:rsidR="00F80D28" w:rsidRPr="00F80D28" w:rsidRDefault="00F80D28" w:rsidP="00F80D28">
      <w:pPr>
        <w:pStyle w:val="EndNoteBibliography"/>
        <w:spacing w:after="0"/>
        <w:ind w:left="720" w:hanging="720"/>
      </w:pPr>
      <w:r w:rsidRPr="00F80D28">
        <w:t xml:space="preserve">Fernández, Ó., &amp; González-González, M. (2022). The Dead with No Wake, Grieving with No Closure: Illness and Death in the Days of Coronavirus in Spain. </w:t>
      </w:r>
      <w:r w:rsidRPr="00F80D28">
        <w:rPr>
          <w:i/>
        </w:rPr>
        <w:t>Journal of religion and health</w:t>
      </w:r>
      <w:r w:rsidRPr="00F80D28">
        <w:t>,</w:t>
      </w:r>
      <w:r w:rsidRPr="00F80D28">
        <w:rPr>
          <w:i/>
        </w:rPr>
        <w:t xml:space="preserve"> 61</w:t>
      </w:r>
      <w:r w:rsidRPr="00F80D28">
        <w:t xml:space="preserve">, 703-721. </w:t>
      </w:r>
      <w:hyperlink r:id="rId24" w:history="1">
        <w:r w:rsidRPr="00F80D28">
          <w:rPr>
            <w:rStyle w:val="a3"/>
          </w:rPr>
          <w:t>https://doi.org/10.1007/s10943-020-01078-5</w:t>
        </w:r>
      </w:hyperlink>
      <w:r w:rsidRPr="00F80D28">
        <w:t xml:space="preserve"> </w:t>
      </w:r>
    </w:p>
    <w:p w14:paraId="07A30BB2" w14:textId="31E5E4DB" w:rsidR="00F80D28" w:rsidRPr="00F80D28" w:rsidRDefault="00F80D28" w:rsidP="00F80D28">
      <w:pPr>
        <w:pStyle w:val="EndNoteBibliography"/>
        <w:spacing w:after="0"/>
        <w:ind w:left="720" w:hanging="720"/>
      </w:pPr>
      <w:r w:rsidRPr="00F80D28">
        <w:t xml:space="preserve">Fox, M., McIlveen, J., &amp; Murphy, E. (2021). Death, dying and bereavement care during COVID-19: Creativity in hospital social work practice. </w:t>
      </w:r>
      <w:r w:rsidRPr="00F80D28">
        <w:rPr>
          <w:i/>
        </w:rPr>
        <w:t>Qualitative Social Work</w:t>
      </w:r>
      <w:r w:rsidRPr="00F80D28">
        <w:t>,</w:t>
      </w:r>
      <w:r w:rsidRPr="00F80D28">
        <w:rPr>
          <w:i/>
        </w:rPr>
        <w:t xml:space="preserve"> 20</w:t>
      </w:r>
      <w:r w:rsidRPr="00F80D28">
        <w:t xml:space="preserve">(1), 131-137. </w:t>
      </w:r>
      <w:hyperlink r:id="rId25" w:history="1">
        <w:r w:rsidRPr="00F80D28">
          <w:rPr>
            <w:rStyle w:val="a3"/>
          </w:rPr>
          <w:t>https://doi.org/https://doi.org/10.1177/147332502098107</w:t>
        </w:r>
      </w:hyperlink>
      <w:r w:rsidRPr="00F80D28">
        <w:t xml:space="preserve"> </w:t>
      </w:r>
    </w:p>
    <w:p w14:paraId="64A8AF67" w14:textId="77777777" w:rsidR="00F80D28" w:rsidRPr="00F80D28" w:rsidRDefault="00F80D28" w:rsidP="00F80D28">
      <w:pPr>
        <w:pStyle w:val="EndNoteBibliography"/>
        <w:spacing w:after="0"/>
        <w:ind w:left="720" w:hanging="720"/>
      </w:pPr>
      <w:r w:rsidRPr="00F80D28">
        <w:t xml:space="preserve">Fuchs, T. (2018). Presence in absence. The ambiguous phenomenology of grief. </w:t>
      </w:r>
      <w:r w:rsidRPr="00F80D28">
        <w:rPr>
          <w:i/>
        </w:rPr>
        <w:t>Phenomenology and the Cognitive Sciences</w:t>
      </w:r>
      <w:r w:rsidRPr="00F80D28">
        <w:t>,</w:t>
      </w:r>
      <w:r w:rsidRPr="00F80D28">
        <w:rPr>
          <w:i/>
        </w:rPr>
        <w:t xml:space="preserve"> 17</w:t>
      </w:r>
      <w:r w:rsidRPr="00F80D28">
        <w:t xml:space="preserve">(1), 43-63. </w:t>
      </w:r>
    </w:p>
    <w:p w14:paraId="73F0C49B" w14:textId="77777777" w:rsidR="00F80D28" w:rsidRPr="00F80D28" w:rsidRDefault="00F80D28" w:rsidP="00F80D28">
      <w:pPr>
        <w:pStyle w:val="EndNoteBibliography"/>
        <w:spacing w:after="0"/>
        <w:ind w:left="720" w:hanging="720"/>
      </w:pPr>
      <w:r w:rsidRPr="00F80D28">
        <w:t xml:space="preserve">Gilbert, K. R. (1996). “We've had the same loss, why don't we have the same grief?” Loss and differential grief in families. </w:t>
      </w:r>
      <w:r w:rsidRPr="00F80D28">
        <w:rPr>
          <w:i/>
        </w:rPr>
        <w:t>Death studies</w:t>
      </w:r>
      <w:r w:rsidRPr="00F80D28">
        <w:t>,</w:t>
      </w:r>
      <w:r w:rsidRPr="00F80D28">
        <w:rPr>
          <w:i/>
        </w:rPr>
        <w:t xml:space="preserve"> 20</w:t>
      </w:r>
      <w:r w:rsidRPr="00F80D28">
        <w:t xml:space="preserve">(3), 269-283. </w:t>
      </w:r>
    </w:p>
    <w:p w14:paraId="3793E106" w14:textId="77777777" w:rsidR="00F80D28" w:rsidRPr="00F80D28" w:rsidRDefault="00F80D28" w:rsidP="00F80D28">
      <w:pPr>
        <w:pStyle w:val="EndNoteBibliography"/>
        <w:spacing w:after="0"/>
        <w:ind w:left="720" w:hanging="720"/>
      </w:pPr>
      <w:r w:rsidRPr="00F80D28">
        <w:t xml:space="preserve">Goodyear-Smith, F., Jackson, C., &amp; Greenhalgh, T. (2015). Co-design and implementation research: challenges and solutions for ethics committees. </w:t>
      </w:r>
      <w:r w:rsidRPr="00F80D28">
        <w:rPr>
          <w:i/>
        </w:rPr>
        <w:t>BMC medical ethics</w:t>
      </w:r>
      <w:r w:rsidRPr="00F80D28">
        <w:t>,</w:t>
      </w:r>
      <w:r w:rsidRPr="00F80D28">
        <w:rPr>
          <w:i/>
        </w:rPr>
        <w:t xml:space="preserve"> 16</w:t>
      </w:r>
      <w:r w:rsidRPr="00F80D28">
        <w:t xml:space="preserve">(1), 1-5. </w:t>
      </w:r>
    </w:p>
    <w:p w14:paraId="2BB74C09" w14:textId="24BB8F3D" w:rsidR="00F80D28" w:rsidRPr="00F80D28" w:rsidRDefault="00F80D28" w:rsidP="00F80D28">
      <w:pPr>
        <w:pStyle w:val="EndNoteBibliography"/>
        <w:spacing w:after="0"/>
        <w:ind w:left="720" w:hanging="720"/>
      </w:pPr>
      <w:r w:rsidRPr="00F80D28">
        <w:t xml:space="preserve">Grindell, C., Coates, E., Croot, L., &amp; O’Cathain, A. (2022). The use of co-production, co-design and co-creation to mobilise knowledge in the management of health conditions: a systematic review. </w:t>
      </w:r>
      <w:r w:rsidRPr="00F80D28">
        <w:rPr>
          <w:i/>
        </w:rPr>
        <w:t>BMC health services research</w:t>
      </w:r>
      <w:r w:rsidRPr="00F80D28">
        <w:t>,</w:t>
      </w:r>
      <w:r w:rsidRPr="00F80D28">
        <w:rPr>
          <w:i/>
        </w:rPr>
        <w:t xml:space="preserve"> 22</w:t>
      </w:r>
      <w:r w:rsidRPr="00F80D28">
        <w:t xml:space="preserve">(1), 877. </w:t>
      </w:r>
      <w:hyperlink r:id="rId26" w:history="1">
        <w:r w:rsidRPr="00F80D28">
          <w:rPr>
            <w:rStyle w:val="a3"/>
          </w:rPr>
          <w:t>https://doi.org/10.1186/s12913-022-08079-y</w:t>
        </w:r>
      </w:hyperlink>
      <w:r w:rsidRPr="00F80D28">
        <w:t xml:space="preserve"> </w:t>
      </w:r>
    </w:p>
    <w:p w14:paraId="3E8D32FB" w14:textId="4A99A989" w:rsidR="00F80D28" w:rsidRPr="00F80D28" w:rsidRDefault="00F80D28" w:rsidP="00F80D28">
      <w:pPr>
        <w:pStyle w:val="EndNoteBibliography"/>
        <w:spacing w:after="0"/>
        <w:ind w:left="720" w:hanging="720"/>
      </w:pPr>
      <w:r w:rsidRPr="00F80D28">
        <w:t xml:space="preserve">Hanna, J. R., Rapa, E., Dalton, L. J., Hughes, R., McGlinchey, T., Bennett, K. M., Donnellan, W. J., Mason, S. R., &amp; Mayland, C. R. (2021). A qualitative study of bereaved relatives’ end of life experiences </w:t>
      </w:r>
      <w:r w:rsidRPr="00F80D28">
        <w:lastRenderedPageBreak/>
        <w:t xml:space="preserve">during the COVID-19 pandemic. </w:t>
      </w:r>
      <w:r w:rsidRPr="00F80D28">
        <w:rPr>
          <w:i/>
        </w:rPr>
        <w:t>Palliative medicine</w:t>
      </w:r>
      <w:r w:rsidRPr="00F80D28">
        <w:t>,</w:t>
      </w:r>
      <w:r w:rsidRPr="00F80D28">
        <w:rPr>
          <w:i/>
        </w:rPr>
        <w:t xml:space="preserve"> 35</w:t>
      </w:r>
      <w:r w:rsidRPr="00F80D28">
        <w:t xml:space="preserve">(5), 843-851. </w:t>
      </w:r>
      <w:hyperlink r:id="rId27" w:history="1">
        <w:r w:rsidRPr="00F80D28">
          <w:rPr>
            <w:rStyle w:val="a3"/>
          </w:rPr>
          <w:t>https://doi.org/10.1177/02692163211004210</w:t>
        </w:r>
      </w:hyperlink>
      <w:r w:rsidRPr="00F80D28">
        <w:t xml:space="preserve"> </w:t>
      </w:r>
    </w:p>
    <w:p w14:paraId="6EC8E527" w14:textId="77777777" w:rsidR="00F80D28" w:rsidRPr="00F80D28" w:rsidRDefault="00F80D28" w:rsidP="00F80D28">
      <w:pPr>
        <w:pStyle w:val="EndNoteBibliography"/>
        <w:spacing w:after="0"/>
        <w:ind w:left="720" w:hanging="720"/>
      </w:pPr>
      <w:r w:rsidRPr="00F80D28">
        <w:t xml:space="preserve">Harrop, E., Farnell, D., Longo, M., Goss, S., Sutton, E., Seddon, K., Nelson, A., Byrne, A., &amp; Selman, L. (2020). Supporting people bereaved during COVID-19: study report 1. </w:t>
      </w:r>
      <w:r w:rsidRPr="00F80D28">
        <w:rPr>
          <w:i/>
        </w:rPr>
        <w:t>Report, Cardiff University and the University of Bristol</w:t>
      </w:r>
      <w:r w:rsidRPr="00F80D28">
        <w:t>,</w:t>
      </w:r>
      <w:r w:rsidRPr="00F80D28">
        <w:rPr>
          <w:i/>
        </w:rPr>
        <w:t xml:space="preserve"> 27</w:t>
      </w:r>
      <w:r w:rsidRPr="00F80D28">
        <w:t xml:space="preserve">. </w:t>
      </w:r>
    </w:p>
    <w:p w14:paraId="1BEBCD2B" w14:textId="77777777" w:rsidR="00F80D28" w:rsidRPr="00F80D28" w:rsidRDefault="00F80D28" w:rsidP="00F80D28">
      <w:pPr>
        <w:pStyle w:val="EndNoteBibliography"/>
        <w:spacing w:after="0"/>
        <w:ind w:left="720" w:hanging="720"/>
      </w:pPr>
      <w:r w:rsidRPr="00F80D28">
        <w:t xml:space="preserve">Hewison, A., Zafar, S., &amp; Efstathiou, N. (2020). Bereavement support in the UK–a rapid evidence assessment. </w:t>
      </w:r>
      <w:r w:rsidRPr="00F80D28">
        <w:rPr>
          <w:i/>
        </w:rPr>
        <w:t>Bereavement Care</w:t>
      </w:r>
      <w:r w:rsidRPr="00F80D28">
        <w:t>,</w:t>
      </w:r>
      <w:r w:rsidRPr="00F80D28">
        <w:rPr>
          <w:i/>
        </w:rPr>
        <w:t xml:space="preserve"> 39</w:t>
      </w:r>
      <w:r w:rsidRPr="00F80D28">
        <w:t xml:space="preserve">(2), 69-78. </w:t>
      </w:r>
    </w:p>
    <w:p w14:paraId="255ECFB2" w14:textId="77777777" w:rsidR="00F80D28" w:rsidRPr="00F80D28" w:rsidRDefault="00F80D28" w:rsidP="00F80D28">
      <w:pPr>
        <w:pStyle w:val="EndNoteBibliography"/>
        <w:spacing w:after="0"/>
        <w:ind w:left="720" w:hanging="720"/>
      </w:pPr>
      <w:r w:rsidRPr="00F80D28">
        <w:t xml:space="preserve">Hoffmann, T. C., Glasziou, P. P., Boutron, I., Milne, R., Perera, R., Moher, D., Altman, D. G., Barbour, V., Macdonald, H., &amp; Johnston, M. (2014). Better reporting of interventions: template for intervention description and replication (TIDieR) checklist and guide. </w:t>
      </w:r>
      <w:r w:rsidRPr="00F80D28">
        <w:rPr>
          <w:i/>
        </w:rPr>
        <w:t>Bmj</w:t>
      </w:r>
      <w:r w:rsidRPr="00F80D28">
        <w:t>,</w:t>
      </w:r>
      <w:r w:rsidRPr="00F80D28">
        <w:rPr>
          <w:i/>
        </w:rPr>
        <w:t xml:space="preserve"> 348</w:t>
      </w:r>
      <w:r w:rsidRPr="00F80D28">
        <w:t xml:space="preserve">. </w:t>
      </w:r>
    </w:p>
    <w:p w14:paraId="1C364BF6" w14:textId="77777777" w:rsidR="00F80D28" w:rsidRPr="00F80D28" w:rsidRDefault="00F80D28" w:rsidP="00F80D28">
      <w:pPr>
        <w:pStyle w:val="EndNoteBibliography"/>
        <w:spacing w:after="0"/>
        <w:ind w:left="720" w:hanging="720"/>
      </w:pPr>
      <w:r w:rsidRPr="00F80D28">
        <w:t xml:space="preserve">Kissane, D., Lichtenthal, W. G., &amp; Zaider, T. (2008). Family care before and after bereavement. </w:t>
      </w:r>
      <w:r w:rsidRPr="00F80D28">
        <w:rPr>
          <w:i/>
        </w:rPr>
        <w:t>OMEGA-Journal of Death and Dying</w:t>
      </w:r>
      <w:r w:rsidRPr="00F80D28">
        <w:t>,</w:t>
      </w:r>
      <w:r w:rsidRPr="00F80D28">
        <w:rPr>
          <w:i/>
        </w:rPr>
        <w:t xml:space="preserve"> 56</w:t>
      </w:r>
      <w:r w:rsidRPr="00F80D28">
        <w:t xml:space="preserve">(1), 21-32. </w:t>
      </w:r>
    </w:p>
    <w:p w14:paraId="7C55D026" w14:textId="77777777" w:rsidR="00F80D28" w:rsidRPr="00F80D28" w:rsidRDefault="00F80D28" w:rsidP="00F80D28">
      <w:pPr>
        <w:pStyle w:val="EndNoteBibliography"/>
        <w:spacing w:after="0"/>
        <w:ind w:left="720" w:hanging="720"/>
      </w:pPr>
      <w:r w:rsidRPr="00F80D28">
        <w:t xml:space="preserve">Klass, D., Silverman, P. R., &amp; Nickman, S. (2014). </w:t>
      </w:r>
      <w:r w:rsidRPr="00F80D28">
        <w:rPr>
          <w:i/>
        </w:rPr>
        <w:t>Continuing bonds: New understandings of grief</w:t>
      </w:r>
      <w:r w:rsidRPr="00F80D28">
        <w:t xml:space="preserve">. Taylor &amp; Francis. </w:t>
      </w:r>
    </w:p>
    <w:p w14:paraId="69B44AA0" w14:textId="77777777" w:rsidR="00F80D28" w:rsidRPr="00F80D28" w:rsidRDefault="00F80D28" w:rsidP="00F80D28">
      <w:pPr>
        <w:pStyle w:val="EndNoteBibliography"/>
        <w:spacing w:after="0"/>
        <w:ind w:left="720" w:hanging="720"/>
      </w:pPr>
      <w:r w:rsidRPr="00F80D28">
        <w:t xml:space="preserve">Knowles, L. M., Stelzer, E.-M., Jovel, K. S., &amp; O'Connor, M.-F. (2017). A pilot study of virtual support for grief: Feasibility, acceptability, and preliminary outcomes. </w:t>
      </w:r>
      <w:r w:rsidRPr="00F80D28">
        <w:rPr>
          <w:i/>
        </w:rPr>
        <w:t>Computers in Human Behavior</w:t>
      </w:r>
      <w:r w:rsidRPr="00F80D28">
        <w:t>,</w:t>
      </w:r>
      <w:r w:rsidRPr="00F80D28">
        <w:rPr>
          <w:i/>
        </w:rPr>
        <w:t xml:space="preserve"> 73</w:t>
      </w:r>
      <w:r w:rsidRPr="00F80D28">
        <w:t xml:space="preserve">, 650-658. </w:t>
      </w:r>
    </w:p>
    <w:p w14:paraId="40A6D8C9" w14:textId="77777777" w:rsidR="00F80D28" w:rsidRPr="00F80D28" w:rsidRDefault="00F80D28" w:rsidP="00F80D28">
      <w:pPr>
        <w:pStyle w:val="EndNoteBibliography"/>
        <w:spacing w:after="0"/>
        <w:ind w:left="720" w:hanging="720"/>
      </w:pPr>
      <w:r w:rsidRPr="00F80D28">
        <w:t xml:space="preserve">Laranjeira, C., Moura, D., Salci, M. A., Carreira, L., Covre, E., Jaques, A., Cuman, R. N., Marcon, S., &amp; Querido, A. (2022). A Scoping Review of Interventions for Family Bereavement Care during the COVID-19 Pandemic. </w:t>
      </w:r>
      <w:r w:rsidRPr="00F80D28">
        <w:rPr>
          <w:i/>
        </w:rPr>
        <w:t>Behavioral Sciences</w:t>
      </w:r>
      <w:r w:rsidRPr="00F80D28">
        <w:t>,</w:t>
      </w:r>
      <w:r w:rsidRPr="00F80D28">
        <w:rPr>
          <w:i/>
        </w:rPr>
        <w:t xml:space="preserve"> 12</w:t>
      </w:r>
      <w:r w:rsidRPr="00F80D28">
        <w:t xml:space="preserve">(5), 155. </w:t>
      </w:r>
    </w:p>
    <w:p w14:paraId="392EE5DA" w14:textId="77777777" w:rsidR="00F80D28" w:rsidRPr="00F80D28" w:rsidRDefault="00F80D28" w:rsidP="00F80D28">
      <w:pPr>
        <w:pStyle w:val="EndNoteBibliography"/>
        <w:spacing w:after="0"/>
        <w:ind w:left="720" w:hanging="720"/>
      </w:pPr>
      <w:r w:rsidRPr="00F80D28">
        <w:t xml:space="preserve">Mayland, C. R., Harding, A. J., Preston, N., &amp; Payne, S. (2020). Supporting adults bereaved through COVID-19: a rapid review of the impact of previous pandemics on grief and bereavement. </w:t>
      </w:r>
      <w:r w:rsidRPr="00F80D28">
        <w:rPr>
          <w:i/>
        </w:rPr>
        <w:t>Journal of Pain and Symptom Management</w:t>
      </w:r>
      <w:r w:rsidRPr="00F80D28">
        <w:t>,</w:t>
      </w:r>
      <w:r w:rsidRPr="00F80D28">
        <w:rPr>
          <w:i/>
        </w:rPr>
        <w:t xml:space="preserve"> 60</w:t>
      </w:r>
      <w:r w:rsidRPr="00F80D28">
        <w:t xml:space="preserve">(2), e33-e39. </w:t>
      </w:r>
    </w:p>
    <w:p w14:paraId="73B7030E" w14:textId="77777777" w:rsidR="00F80D28" w:rsidRPr="00F80D28" w:rsidRDefault="00F80D28" w:rsidP="00F80D28">
      <w:pPr>
        <w:pStyle w:val="EndNoteBibliography"/>
        <w:spacing w:after="0"/>
        <w:ind w:left="720" w:hanging="720"/>
      </w:pPr>
      <w:r w:rsidRPr="00F80D28">
        <w:t xml:space="preserve">McKnight, A. (2015). Perspectives on grief: psychoanalytical evolutionary and family systems </w:t>
      </w:r>
      <w:r w:rsidRPr="00F80D28">
        <w:rPr>
          <w:i/>
        </w:rPr>
        <w:t>Family systems</w:t>
      </w:r>
      <w:r w:rsidRPr="00F80D28">
        <w:t>,</w:t>
      </w:r>
      <w:r w:rsidRPr="00F80D28">
        <w:rPr>
          <w:i/>
        </w:rPr>
        <w:t xml:space="preserve"> 11</w:t>
      </w:r>
      <w:r w:rsidRPr="00F80D28">
        <w:t xml:space="preserve">(1), 31-48. </w:t>
      </w:r>
    </w:p>
    <w:p w14:paraId="4875008D" w14:textId="313705D3" w:rsidR="00F80D28" w:rsidRPr="00F80D28" w:rsidRDefault="00F80D28" w:rsidP="00F80D28">
      <w:pPr>
        <w:pStyle w:val="EndNoteBibliography"/>
        <w:spacing w:after="0"/>
        <w:ind w:left="720" w:hanging="720"/>
      </w:pPr>
      <w:r w:rsidRPr="00F80D28">
        <w:t xml:space="preserve">Moore, S. E., Jones-Eversley, S. D., Tolliver, W. F., Wilson, B. L., &amp; Jones, C. A. (2020). Six feet apart or six feet under: The impact of COVID-19 on the Black community. </w:t>
      </w:r>
      <w:r w:rsidRPr="00F80D28">
        <w:rPr>
          <w:i/>
        </w:rPr>
        <w:t>Death studies</w:t>
      </w:r>
      <w:r w:rsidRPr="00F80D28">
        <w:t xml:space="preserve">, 1-11. </w:t>
      </w:r>
      <w:hyperlink r:id="rId28" w:history="1">
        <w:r w:rsidRPr="00F80D28">
          <w:rPr>
            <w:rStyle w:val="a3"/>
          </w:rPr>
          <w:t>http://search.ebscohost.com/login.aspx?direct=true&amp;db=cmedm&amp;AN=32609079&amp;site=ehost-live</w:t>
        </w:r>
      </w:hyperlink>
      <w:r w:rsidRPr="00F80D28">
        <w:t xml:space="preserve"> </w:t>
      </w:r>
    </w:p>
    <w:p w14:paraId="1D24AD49" w14:textId="36275F05" w:rsidR="00F80D28" w:rsidRPr="00F80D28" w:rsidRDefault="00F80D28" w:rsidP="00F80D28">
      <w:pPr>
        <w:pStyle w:val="EndNoteBibliography"/>
        <w:spacing w:after="0"/>
        <w:ind w:left="720" w:hanging="720"/>
      </w:pPr>
      <w:r w:rsidRPr="00F80D28">
        <w:t xml:space="preserve">National Palliative and End of Life Care partnership. (2021). </w:t>
      </w:r>
      <w:r w:rsidRPr="00F80D28">
        <w:rPr>
          <w:i/>
        </w:rPr>
        <w:t>Ambitions for Palliative and End of Life Care: A National Framework for local action 2021–2026</w:t>
      </w:r>
      <w:r w:rsidRPr="00F80D28">
        <w:t xml:space="preserve">. NHS England. Retrieved 13th March 2023 from </w:t>
      </w:r>
      <w:hyperlink r:id="rId29" w:history="1">
        <w:r w:rsidRPr="00F80D28">
          <w:rPr>
            <w:rStyle w:val="a3"/>
          </w:rPr>
          <w:t>https://www.england.nhs.uk/publication/ambitions-for-palliative-and-end-of-life-care-a-national-framework-for-local-action-2021-2026/</w:t>
        </w:r>
      </w:hyperlink>
    </w:p>
    <w:p w14:paraId="344F1C91" w14:textId="04963DBB" w:rsidR="00F80D28" w:rsidRPr="00F80D28" w:rsidRDefault="00F80D28" w:rsidP="00F80D28">
      <w:pPr>
        <w:pStyle w:val="EndNoteBibliography"/>
        <w:spacing w:after="0"/>
        <w:ind w:left="720" w:hanging="720"/>
      </w:pPr>
      <w:r w:rsidRPr="00F80D28">
        <w:t xml:space="preserve">Pearce, C., Honey, J. R., Lovick, R., Zapiain Creamer, N., Henry, C., Langford, A., Stobert, M., &amp; Barclay, S. (2021). 'A silent epidemic of grief': a survey of bereavement care provision in the UK and Ireland during the COVID-19 pandemic. </w:t>
      </w:r>
      <w:r w:rsidRPr="00F80D28">
        <w:rPr>
          <w:i/>
        </w:rPr>
        <w:t>BMJ open</w:t>
      </w:r>
      <w:r w:rsidRPr="00F80D28">
        <w:t>,</w:t>
      </w:r>
      <w:r w:rsidRPr="00F80D28">
        <w:rPr>
          <w:i/>
        </w:rPr>
        <w:t xml:space="preserve"> 11</w:t>
      </w:r>
      <w:r w:rsidRPr="00F80D28">
        <w:t xml:space="preserve">(3), e046872. </w:t>
      </w:r>
      <w:hyperlink r:id="rId30" w:history="1">
        <w:r w:rsidRPr="00F80D28">
          <w:rPr>
            <w:rStyle w:val="a3"/>
          </w:rPr>
          <w:t>https://www.ncbi.nlm.nih.gov/pmc/articles/PMC7931210/pdf/bmjopen-2020-046872.pdf</w:t>
        </w:r>
      </w:hyperlink>
      <w:r w:rsidRPr="00F80D28">
        <w:t xml:space="preserve"> </w:t>
      </w:r>
    </w:p>
    <w:p w14:paraId="7040623B" w14:textId="683A48B8" w:rsidR="00F80D28" w:rsidRPr="00F80D28" w:rsidRDefault="00F80D28" w:rsidP="00F80D28">
      <w:pPr>
        <w:pStyle w:val="EndNoteBibliography"/>
        <w:spacing w:after="0"/>
        <w:ind w:left="720" w:hanging="720"/>
      </w:pPr>
      <w:r w:rsidRPr="00F80D28">
        <w:t xml:space="preserve">Penny, A. [COVID-19 Palliative and End of Life Care Weekly Update Webinar]. (2020, 21 May). </w:t>
      </w:r>
      <w:r w:rsidRPr="00F80D28">
        <w:rPr>
          <w:i/>
        </w:rPr>
        <w:t>Bereavement during the outbreak, lockdown, and beyond</w:t>
      </w:r>
      <w:r w:rsidRPr="00F80D28">
        <w:t xml:space="preserve"> [Webinar]. NHS England and NHS Improvement. </w:t>
      </w:r>
      <w:hyperlink r:id="rId31" w:history="1">
        <w:r w:rsidRPr="00F80D28">
          <w:rPr>
            <w:rStyle w:val="a3"/>
          </w:rPr>
          <w:t>https://www.northerncanceralliance.nhs.uk/wp-content/uploads/2020/05/20200521-PEOLC-Weekly-webinar-slides-21st-May.pdf</w:t>
        </w:r>
      </w:hyperlink>
    </w:p>
    <w:p w14:paraId="78FC4AED" w14:textId="77777777" w:rsidR="00F80D28" w:rsidRPr="00F80D28" w:rsidRDefault="00F80D28" w:rsidP="00F80D28">
      <w:pPr>
        <w:pStyle w:val="EndNoteBibliography"/>
        <w:spacing w:after="0"/>
        <w:ind w:left="720" w:hanging="720"/>
      </w:pPr>
      <w:r w:rsidRPr="00F80D28">
        <w:t>Ritchie, J., Spencer, L., Bryman, A., &amp; Burgess, R. G. (1994). Analysing qualitative data. In: Routledge, London.</w:t>
      </w:r>
    </w:p>
    <w:p w14:paraId="0AFAFEB2" w14:textId="77777777" w:rsidR="00F80D28" w:rsidRPr="00F80D28" w:rsidRDefault="00F80D28" w:rsidP="00F80D28">
      <w:pPr>
        <w:pStyle w:val="EndNoteBibliography"/>
        <w:spacing w:after="0"/>
        <w:ind w:left="720" w:hanging="720"/>
      </w:pPr>
      <w:r w:rsidRPr="00F80D28">
        <w:t xml:space="preserve">Rothaupt, J. W., &amp; Becker, K. (2007). A literature review of Western bereavement theory: From decathecting to continuing bonds. </w:t>
      </w:r>
      <w:r w:rsidRPr="00F80D28">
        <w:rPr>
          <w:i/>
        </w:rPr>
        <w:t>The Family Journal</w:t>
      </w:r>
      <w:r w:rsidRPr="00F80D28">
        <w:t>,</w:t>
      </w:r>
      <w:r w:rsidRPr="00F80D28">
        <w:rPr>
          <w:i/>
        </w:rPr>
        <w:t xml:space="preserve"> 15</w:t>
      </w:r>
      <w:r w:rsidRPr="00F80D28">
        <w:t xml:space="preserve">(1), 6-15. </w:t>
      </w:r>
    </w:p>
    <w:p w14:paraId="1AFE0B07" w14:textId="77777777" w:rsidR="00F80D28" w:rsidRPr="00F80D28" w:rsidRDefault="00F80D28" w:rsidP="00F80D28">
      <w:pPr>
        <w:pStyle w:val="EndNoteBibliography"/>
        <w:spacing w:after="0"/>
        <w:ind w:left="720" w:hanging="720"/>
      </w:pPr>
      <w:r w:rsidRPr="00F80D28">
        <w:t xml:space="preserve">Selman, L. E., Farnell, D., Longo, M., Goss, S., Seddon, K., Torrens-Burton, A., Mayland, C. R., Wakefield, D., Johnston, B., &amp; Byrne, A. (2022). Risk factors associated with poorer experiences of end-of-life care and challenges in early bereavement: Results of a national online survey of people bereaved during the COVID-19 pandemic. </w:t>
      </w:r>
      <w:r w:rsidRPr="00F80D28">
        <w:rPr>
          <w:i/>
        </w:rPr>
        <w:t>Palliative medicine</w:t>
      </w:r>
      <w:r w:rsidRPr="00F80D28">
        <w:t>,</w:t>
      </w:r>
      <w:r w:rsidRPr="00F80D28">
        <w:rPr>
          <w:i/>
        </w:rPr>
        <w:t xml:space="preserve"> 36</w:t>
      </w:r>
      <w:r w:rsidRPr="00F80D28">
        <w:t xml:space="preserve">(4), 717-729. </w:t>
      </w:r>
    </w:p>
    <w:p w14:paraId="740A0336" w14:textId="77777777" w:rsidR="00F80D28" w:rsidRPr="00F80D28" w:rsidRDefault="00F80D28" w:rsidP="00F80D28">
      <w:pPr>
        <w:pStyle w:val="EndNoteBibliography"/>
        <w:spacing w:after="0"/>
        <w:ind w:left="720" w:hanging="720"/>
      </w:pPr>
      <w:r w:rsidRPr="00F80D28">
        <w:lastRenderedPageBreak/>
        <w:t xml:space="preserve">Selman, L. E., Sowden, R., &amp; Borgstrom, E. (2021). ‘Saying goodbye’during the COVID-19 pandemic: A document analysis of online newspapers with implications for end of life care. </w:t>
      </w:r>
      <w:r w:rsidRPr="00F80D28">
        <w:rPr>
          <w:i/>
        </w:rPr>
        <w:t>Palliative medicine</w:t>
      </w:r>
      <w:r w:rsidRPr="00F80D28">
        <w:t>,</w:t>
      </w:r>
      <w:r w:rsidRPr="00F80D28">
        <w:rPr>
          <w:i/>
        </w:rPr>
        <w:t xml:space="preserve"> 35</w:t>
      </w:r>
      <w:r w:rsidRPr="00F80D28">
        <w:t xml:space="preserve">(7), 1277-1287. </w:t>
      </w:r>
    </w:p>
    <w:p w14:paraId="2901EA81" w14:textId="1B25520D" w:rsidR="00F80D28" w:rsidRPr="00F80D28" w:rsidRDefault="00F80D28" w:rsidP="00F80D28">
      <w:pPr>
        <w:pStyle w:val="EndNoteBibliography"/>
        <w:spacing w:after="0"/>
        <w:ind w:left="720" w:hanging="720"/>
      </w:pPr>
      <w:r w:rsidRPr="00F80D28">
        <w:t xml:space="preserve">Shear, M. K. (2012). Grief and mourning gone awry: pathway and course of complicated grief. </w:t>
      </w:r>
      <w:r w:rsidRPr="00F80D28">
        <w:rPr>
          <w:i/>
        </w:rPr>
        <w:t>Dialogues in clinical neuroscience</w:t>
      </w:r>
      <w:r w:rsidRPr="00F80D28">
        <w:t>,</w:t>
      </w:r>
      <w:r w:rsidRPr="00F80D28">
        <w:rPr>
          <w:i/>
        </w:rPr>
        <w:t xml:space="preserve"> 14</w:t>
      </w:r>
      <w:r w:rsidRPr="00F80D28">
        <w:t xml:space="preserve">(2), 119-128. </w:t>
      </w:r>
      <w:hyperlink r:id="rId32" w:history="1">
        <w:r w:rsidRPr="00F80D28">
          <w:rPr>
            <w:rStyle w:val="a3"/>
          </w:rPr>
          <w:t>https://europepmc.org/articles/PMC3384440</w:t>
        </w:r>
      </w:hyperlink>
      <w:r w:rsidRPr="00F80D28">
        <w:t xml:space="preserve"> </w:t>
      </w:r>
    </w:p>
    <w:p w14:paraId="39F64589" w14:textId="2FCA3325" w:rsidR="00F80D28" w:rsidRPr="00F80D28" w:rsidRDefault="00F80D28" w:rsidP="00F80D28">
      <w:pPr>
        <w:pStyle w:val="EndNoteBibliography"/>
        <w:spacing w:after="0"/>
        <w:ind w:left="720" w:hanging="720"/>
      </w:pPr>
      <w:r w:rsidRPr="00F80D28">
        <w:t xml:space="preserve">Smith, K. V., Wild, J., &amp; Ehlers, A. (2020). The Masking of Mourning: Social Disconnection After Bereavement and Its Role in Psychological Distress. </w:t>
      </w:r>
      <w:r w:rsidRPr="00F80D28">
        <w:rPr>
          <w:i/>
        </w:rPr>
        <w:t>Clinical Psychological Science</w:t>
      </w:r>
      <w:r w:rsidRPr="00F80D28">
        <w:t>,</w:t>
      </w:r>
      <w:r w:rsidRPr="00F80D28">
        <w:rPr>
          <w:i/>
        </w:rPr>
        <w:t xml:space="preserve"> 8</w:t>
      </w:r>
      <w:r w:rsidRPr="00F80D28">
        <w:t xml:space="preserve">(3), 464-476. </w:t>
      </w:r>
      <w:hyperlink r:id="rId33" w:history="1">
        <w:r w:rsidRPr="00F80D28">
          <w:rPr>
            <w:rStyle w:val="a3"/>
          </w:rPr>
          <w:t>https://doi.org/10.1177/2167702620902748</w:t>
        </w:r>
      </w:hyperlink>
      <w:r w:rsidRPr="00F80D28">
        <w:t xml:space="preserve"> </w:t>
      </w:r>
    </w:p>
    <w:p w14:paraId="6A844EEC" w14:textId="77777777" w:rsidR="00F80D28" w:rsidRPr="00F80D28" w:rsidRDefault="00F80D28" w:rsidP="00F80D28">
      <w:pPr>
        <w:pStyle w:val="EndNoteBibliography"/>
        <w:spacing w:after="0"/>
        <w:ind w:left="720" w:hanging="720"/>
      </w:pPr>
      <w:r w:rsidRPr="00F80D28">
        <w:t xml:space="preserve">Stroebe, M., &amp; Schut, H. (2015). Family matters in bereavement: Toward an integrative intra-interpersonal coping model. </w:t>
      </w:r>
      <w:r w:rsidRPr="00F80D28">
        <w:rPr>
          <w:i/>
        </w:rPr>
        <w:t>Perspectives on Psychological Science</w:t>
      </w:r>
      <w:r w:rsidRPr="00F80D28">
        <w:t>,</w:t>
      </w:r>
      <w:r w:rsidRPr="00F80D28">
        <w:rPr>
          <w:i/>
        </w:rPr>
        <w:t xml:space="preserve"> 10</w:t>
      </w:r>
      <w:r w:rsidRPr="00F80D28">
        <w:t xml:space="preserve">(6), 873-879. </w:t>
      </w:r>
    </w:p>
    <w:p w14:paraId="2AF3B0C4" w14:textId="77777777" w:rsidR="00F80D28" w:rsidRPr="00F80D28" w:rsidRDefault="00F80D28" w:rsidP="00F80D28">
      <w:pPr>
        <w:pStyle w:val="EndNoteBibliography"/>
        <w:spacing w:after="0"/>
        <w:ind w:left="720" w:hanging="720"/>
      </w:pPr>
      <w:r w:rsidRPr="00F80D28">
        <w:t xml:space="preserve">Stroebe, M., &amp; Schut, H. (2021). Bereavement in times of COVID-19: A review and theoretical framework. </w:t>
      </w:r>
      <w:r w:rsidRPr="00F80D28">
        <w:rPr>
          <w:i/>
        </w:rPr>
        <w:t>OMEGA-Journal of Death and Dying</w:t>
      </w:r>
      <w:r w:rsidRPr="00F80D28">
        <w:t>,</w:t>
      </w:r>
      <w:r w:rsidRPr="00F80D28">
        <w:rPr>
          <w:i/>
        </w:rPr>
        <w:t xml:space="preserve"> 82</w:t>
      </w:r>
      <w:r w:rsidRPr="00F80D28">
        <w:t xml:space="preserve">(3), 500-522. </w:t>
      </w:r>
    </w:p>
    <w:p w14:paraId="08414BF2" w14:textId="77777777" w:rsidR="00F80D28" w:rsidRPr="00F80D28" w:rsidRDefault="00F80D28" w:rsidP="00F80D28">
      <w:pPr>
        <w:pStyle w:val="EndNoteBibliography"/>
        <w:spacing w:after="0"/>
        <w:ind w:left="720" w:hanging="720"/>
      </w:pPr>
      <w:r w:rsidRPr="00F80D28">
        <w:t xml:space="preserve">Stroebe, M. S., Van Der Houwen, K., &amp; Schut, H. (2008). Bereavement support, intervention, and research on the Internet: A critical review. </w:t>
      </w:r>
    </w:p>
    <w:p w14:paraId="61E28889" w14:textId="4430E4F7" w:rsidR="00F80D28" w:rsidRPr="00F80D28" w:rsidRDefault="00F80D28" w:rsidP="00F80D28">
      <w:pPr>
        <w:pStyle w:val="EndNoteBibliography"/>
        <w:spacing w:after="0"/>
        <w:ind w:left="720" w:hanging="720"/>
      </w:pPr>
      <w:r w:rsidRPr="00F80D28">
        <w:t xml:space="preserve">Torrens-Burton, A., Goss, S., Sutton, E., Barawi, K., Longo, M., Seddon, K., Carduff, E., Farnell, D. J., Nelson, A., &amp; Byrne, A. (2022). ‘It was brutal. It still is’: a qualitative analysis of the challenges of bereavement during the COVID-19 pandemic reported in two national surveys. </w:t>
      </w:r>
      <w:r w:rsidRPr="00F80D28">
        <w:rPr>
          <w:i/>
        </w:rPr>
        <w:t>Palliative care and social practice</w:t>
      </w:r>
      <w:r w:rsidRPr="00F80D28">
        <w:t>,</w:t>
      </w:r>
      <w:r w:rsidRPr="00F80D28">
        <w:rPr>
          <w:i/>
        </w:rPr>
        <w:t xml:space="preserve"> 16</w:t>
      </w:r>
      <w:r w:rsidRPr="00F80D28">
        <w:t xml:space="preserve">. </w:t>
      </w:r>
      <w:hyperlink r:id="rId34" w:history="1">
        <w:r w:rsidRPr="00F80D28">
          <w:rPr>
            <w:rStyle w:val="a3"/>
          </w:rPr>
          <w:t>https://doi.org/10.1177/26323524221092456</w:t>
        </w:r>
      </w:hyperlink>
      <w:r w:rsidRPr="00F80D28">
        <w:t xml:space="preserve"> </w:t>
      </w:r>
    </w:p>
    <w:p w14:paraId="2301784C" w14:textId="578ED0CE" w:rsidR="00F80D28" w:rsidRPr="00F80D28" w:rsidRDefault="00F80D28" w:rsidP="00F80D28">
      <w:pPr>
        <w:pStyle w:val="EndNoteBibliography"/>
        <w:spacing w:after="0"/>
        <w:ind w:left="720" w:hanging="720"/>
      </w:pPr>
      <w:r w:rsidRPr="00F80D28">
        <w:t xml:space="preserve">Vieveen, M. J. M., Yildiz, B., Korfage, I. J., Witkamp, F. E., Becqué, Y. N., van Lent, L. G. G., Pasman, H. R., Zee, M. S., Onwuteaka-Philipsen, B. D., van der Heide, A., &amp; Goossensen, A. (2023). Meaning-making following loss among bereaved spouses during the COVID-19 pandemic (the CO-LIVE study). </w:t>
      </w:r>
      <w:r w:rsidRPr="00F80D28">
        <w:rPr>
          <w:i/>
        </w:rPr>
        <w:t>Death studies</w:t>
      </w:r>
      <w:r w:rsidRPr="00F80D28">
        <w:t xml:space="preserve">, 1-9. </w:t>
      </w:r>
      <w:hyperlink r:id="rId35" w:history="1">
        <w:r w:rsidRPr="00F80D28">
          <w:rPr>
            <w:rStyle w:val="a3"/>
          </w:rPr>
          <w:t>https://doi.org/10.1080/07481187.2023.2186979</w:t>
        </w:r>
      </w:hyperlink>
      <w:r w:rsidRPr="00F80D28">
        <w:t xml:space="preserve"> </w:t>
      </w:r>
    </w:p>
    <w:p w14:paraId="21BFDC3C" w14:textId="77777777" w:rsidR="00F80D28" w:rsidRPr="00F80D28" w:rsidRDefault="00F80D28" w:rsidP="00F80D28">
      <w:pPr>
        <w:pStyle w:val="EndNoteBibliography"/>
        <w:ind w:left="720" w:hanging="720"/>
      </w:pPr>
      <w:r w:rsidRPr="00F80D28">
        <w:t xml:space="preserve">Walter, T. (1996). A new model of grief: Bereavement and biography. </w:t>
      </w:r>
      <w:r w:rsidRPr="00F80D28">
        <w:rPr>
          <w:i/>
        </w:rPr>
        <w:t>Mortality</w:t>
      </w:r>
      <w:r w:rsidRPr="00F80D28">
        <w:t>,</w:t>
      </w:r>
      <w:r w:rsidRPr="00F80D28">
        <w:rPr>
          <w:i/>
        </w:rPr>
        <w:t xml:space="preserve"> 1</w:t>
      </w:r>
      <w:r w:rsidRPr="00F80D28">
        <w:t xml:space="preserve">(1), 7-25. </w:t>
      </w:r>
    </w:p>
    <w:p w14:paraId="13739FBC" w14:textId="0A70BAED" w:rsidR="00CD1EAC" w:rsidRPr="00DB6E6A" w:rsidRDefault="005F681D" w:rsidP="004E4332">
      <w:pPr>
        <w:jc w:val="both"/>
        <w:rPr>
          <w:rFonts w:ascii="Times New Roman" w:hAnsi="Times New Roman" w:cs="Times New Roman"/>
          <w:b/>
          <w:bCs/>
          <w:sz w:val="24"/>
          <w:szCs w:val="24"/>
          <w:lang w:val="en-US"/>
        </w:rPr>
      </w:pPr>
      <w:r w:rsidRPr="00DB6E6A">
        <w:rPr>
          <w:rFonts w:ascii="Times New Roman" w:hAnsi="Times New Roman" w:cs="Times New Roman"/>
          <w:b/>
          <w:bCs/>
          <w:sz w:val="24"/>
          <w:szCs w:val="24"/>
          <w:lang w:val="en-US"/>
        </w:rPr>
        <w:fldChar w:fldCharType="end"/>
      </w:r>
    </w:p>
    <w:p w14:paraId="7D704634" w14:textId="3DC6C459" w:rsidR="007809AE" w:rsidRPr="00DB6E6A" w:rsidRDefault="007809AE" w:rsidP="00A133E4">
      <w:pPr>
        <w:rPr>
          <w:rFonts w:ascii="Times New Roman" w:hAnsi="Times New Roman" w:cs="Times New Roman"/>
          <w:b/>
          <w:bCs/>
          <w:sz w:val="24"/>
          <w:szCs w:val="24"/>
          <w:lang w:val="en-US"/>
        </w:rPr>
      </w:pPr>
    </w:p>
    <w:sectPr w:rsidR="007809AE" w:rsidRPr="00DB6E6A" w:rsidSect="00F41C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27CD" w14:textId="77777777" w:rsidR="00714479" w:rsidRDefault="00714479" w:rsidP="00AF0EAC">
      <w:pPr>
        <w:spacing w:after="0" w:line="240" w:lineRule="auto"/>
      </w:pPr>
      <w:r>
        <w:separator/>
      </w:r>
    </w:p>
  </w:endnote>
  <w:endnote w:type="continuationSeparator" w:id="0">
    <w:p w14:paraId="613970B2" w14:textId="77777777" w:rsidR="00714479" w:rsidRDefault="00714479" w:rsidP="00A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6FC7" w14:textId="77777777" w:rsidR="00D515C8" w:rsidRDefault="00D515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7E54" w14:textId="7E856FA2" w:rsidR="00DD2768" w:rsidRDefault="00D515C8">
    <w:pPr>
      <w:pStyle w:val="a6"/>
      <w:jc w:val="center"/>
    </w:pPr>
    <w:r>
      <w:rPr>
        <w:noProof/>
      </w:rPr>
      <mc:AlternateContent>
        <mc:Choice Requires="wps">
          <w:drawing>
            <wp:anchor distT="0" distB="0" distL="114300" distR="114300" simplePos="0" relativeHeight="251659264" behindDoc="0" locked="0" layoutInCell="0" allowOverlap="1" wp14:anchorId="6018A6B7" wp14:editId="3CF18ED1">
              <wp:simplePos x="0" y="0"/>
              <wp:positionH relativeFrom="page">
                <wp:posOffset>0</wp:posOffset>
              </wp:positionH>
              <wp:positionV relativeFrom="page">
                <wp:posOffset>10237470</wp:posOffset>
              </wp:positionV>
              <wp:extent cx="7560310" cy="263525"/>
              <wp:effectExtent l="0" t="0" r="0" b="3175"/>
              <wp:wrapNone/>
              <wp:docPr id="1" name="MSIPCM44ff4cb9b3135d68fe3c0d2f"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53E38F" w14:textId="68D30103" w:rsidR="00D515C8" w:rsidRPr="00D515C8" w:rsidRDefault="00D515C8" w:rsidP="00D515C8">
                          <w:pPr>
                            <w:spacing w:after="0"/>
                            <w:rPr>
                              <w:rFonts w:ascii="Rockwell" w:hAnsi="Rockwell"/>
                              <w:color w:val="0078D7"/>
                              <w:sz w:val="18"/>
                            </w:rPr>
                          </w:pPr>
                          <w:r w:rsidRPr="00D515C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18A6B7" id="_x0000_t202" coordsize="21600,21600" o:spt="202" path="m,l,21600r21600,l21600,xe">
              <v:stroke joinstyle="miter"/>
              <v:path gradientshapeok="t" o:connecttype="rect"/>
            </v:shapetype>
            <v:shape id="MSIPCM44ff4cb9b3135d68fe3c0d2f" o:spid="_x0000_s1026" type="#_x0000_t202" alt="{&quot;HashCode&quot;:-1348403003,&quot;Height&quot;:841.0,&quot;Width&quot;:595.0,&quot;Placement&quot;:&quot;Footer&quot;,&quot;Index&quot;:&quot;Primary&quot;,&quot;Section&quot;:1,&quot;Top&quot;:0.0,&quot;Left&quot;:0.0}" style="position:absolute;left:0;text-align:left;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" o:allowincell="f" filled="f" stroked="f" strokeweight=".5pt">
              <v:textbox inset="20pt,0,,0">
                <w:txbxContent>
                  <w:p w14:paraId="7353E38F" w14:textId="68D30103" w:rsidR="00D515C8" w:rsidRPr="00D515C8" w:rsidRDefault="00D515C8" w:rsidP="00D515C8">
                    <w:pPr>
                      <w:spacing w:after="0"/>
                      <w:rPr>
                        <w:rFonts w:ascii="Rockwell" w:hAnsi="Rockwell"/>
                        <w:color w:val="0078D7"/>
                        <w:sz w:val="18"/>
                      </w:rPr>
                    </w:pPr>
                    <w:r w:rsidRPr="00D515C8">
                      <w:rPr>
                        <w:rFonts w:ascii="Rockwell" w:hAnsi="Rockwell"/>
                        <w:color w:val="0078D7"/>
                        <w:sz w:val="18"/>
                      </w:rPr>
                      <w:t>Information Classification: General</w:t>
                    </w:r>
                  </w:p>
                </w:txbxContent>
              </v:textbox>
              <w10:wrap anchorx="page" anchory="page"/>
            </v:shape>
          </w:pict>
        </mc:Fallback>
      </mc:AlternateContent>
    </w:r>
    <w:sdt>
      <w:sdtPr>
        <w:id w:val="-1194762934"/>
        <w:docPartObj>
          <w:docPartGallery w:val="Page Numbers (Bottom of Page)"/>
          <w:docPartUnique/>
        </w:docPartObj>
      </w:sdtPr>
      <w:sdtEndPr>
        <w:rPr>
          <w:noProof/>
        </w:rPr>
      </w:sdtEndPr>
      <w:sdtContent>
        <w:r w:rsidR="00DD2768">
          <w:fldChar w:fldCharType="begin"/>
        </w:r>
        <w:r w:rsidR="00DD2768">
          <w:instrText xml:space="preserve"> PAGE   \* MERGEFORMAT </w:instrText>
        </w:r>
        <w:r w:rsidR="00DD2768">
          <w:fldChar w:fldCharType="separate"/>
        </w:r>
        <w:r w:rsidR="00046409">
          <w:rPr>
            <w:noProof/>
          </w:rPr>
          <w:t>16</w:t>
        </w:r>
        <w:r w:rsidR="00DD2768">
          <w:rPr>
            <w:noProof/>
          </w:rPr>
          <w:fldChar w:fldCharType="end"/>
        </w:r>
      </w:sdtContent>
    </w:sdt>
  </w:p>
  <w:p w14:paraId="22D36E80" w14:textId="77777777" w:rsidR="00DD2768" w:rsidRDefault="00DD27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FBCF" w14:textId="77777777" w:rsidR="00D515C8" w:rsidRDefault="00D515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15D" w14:textId="77777777" w:rsidR="00714479" w:rsidRDefault="00714479" w:rsidP="00AF0EAC">
      <w:pPr>
        <w:spacing w:after="0" w:line="240" w:lineRule="auto"/>
      </w:pPr>
      <w:r>
        <w:separator/>
      </w:r>
    </w:p>
  </w:footnote>
  <w:footnote w:type="continuationSeparator" w:id="0">
    <w:p w14:paraId="6FEBCB8C" w14:textId="77777777" w:rsidR="00714479" w:rsidRDefault="00714479" w:rsidP="00AF0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C414" w14:textId="77777777" w:rsidR="00D515C8" w:rsidRDefault="00D515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82B5" w14:textId="77777777" w:rsidR="00D515C8" w:rsidRDefault="00D515C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8912" w14:textId="77777777" w:rsidR="00D515C8" w:rsidRDefault="00D515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68F"/>
    <w:multiLevelType w:val="hybridMultilevel"/>
    <w:tmpl w:val="06E4BFE8"/>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F6CAA"/>
    <w:multiLevelType w:val="hybridMultilevel"/>
    <w:tmpl w:val="F920EF6C"/>
    <w:lvl w:ilvl="0" w:tplc="CA06EC4C">
      <w:start w:val="1"/>
      <w:numFmt w:val="bullet"/>
      <w:lvlText w:val="•"/>
      <w:lvlJc w:val="left"/>
      <w:pPr>
        <w:tabs>
          <w:tab w:val="num" w:pos="360"/>
        </w:tabs>
        <w:ind w:left="360" w:hanging="360"/>
      </w:pPr>
      <w:rPr>
        <w:rFonts w:ascii="Times New Roman" w:hAnsi="Times New Roman" w:hint="default"/>
      </w:rPr>
    </w:lvl>
    <w:lvl w:ilvl="1" w:tplc="B7B88C36" w:tentative="1">
      <w:start w:val="1"/>
      <w:numFmt w:val="bullet"/>
      <w:lvlText w:val="•"/>
      <w:lvlJc w:val="left"/>
      <w:pPr>
        <w:tabs>
          <w:tab w:val="num" w:pos="1080"/>
        </w:tabs>
        <w:ind w:left="1080" w:hanging="360"/>
      </w:pPr>
      <w:rPr>
        <w:rFonts w:ascii="Times New Roman" w:hAnsi="Times New Roman" w:hint="default"/>
      </w:rPr>
    </w:lvl>
    <w:lvl w:ilvl="2" w:tplc="768C5624" w:tentative="1">
      <w:start w:val="1"/>
      <w:numFmt w:val="bullet"/>
      <w:lvlText w:val="•"/>
      <w:lvlJc w:val="left"/>
      <w:pPr>
        <w:tabs>
          <w:tab w:val="num" w:pos="1800"/>
        </w:tabs>
        <w:ind w:left="1800" w:hanging="360"/>
      </w:pPr>
      <w:rPr>
        <w:rFonts w:ascii="Times New Roman" w:hAnsi="Times New Roman" w:hint="default"/>
      </w:rPr>
    </w:lvl>
    <w:lvl w:ilvl="3" w:tplc="0EC84D7A" w:tentative="1">
      <w:start w:val="1"/>
      <w:numFmt w:val="bullet"/>
      <w:lvlText w:val="•"/>
      <w:lvlJc w:val="left"/>
      <w:pPr>
        <w:tabs>
          <w:tab w:val="num" w:pos="2520"/>
        </w:tabs>
        <w:ind w:left="2520" w:hanging="360"/>
      </w:pPr>
      <w:rPr>
        <w:rFonts w:ascii="Times New Roman" w:hAnsi="Times New Roman" w:hint="default"/>
      </w:rPr>
    </w:lvl>
    <w:lvl w:ilvl="4" w:tplc="D660B818" w:tentative="1">
      <w:start w:val="1"/>
      <w:numFmt w:val="bullet"/>
      <w:lvlText w:val="•"/>
      <w:lvlJc w:val="left"/>
      <w:pPr>
        <w:tabs>
          <w:tab w:val="num" w:pos="3240"/>
        </w:tabs>
        <w:ind w:left="3240" w:hanging="360"/>
      </w:pPr>
      <w:rPr>
        <w:rFonts w:ascii="Times New Roman" w:hAnsi="Times New Roman" w:hint="default"/>
      </w:rPr>
    </w:lvl>
    <w:lvl w:ilvl="5" w:tplc="0B04E29A" w:tentative="1">
      <w:start w:val="1"/>
      <w:numFmt w:val="bullet"/>
      <w:lvlText w:val="•"/>
      <w:lvlJc w:val="left"/>
      <w:pPr>
        <w:tabs>
          <w:tab w:val="num" w:pos="3960"/>
        </w:tabs>
        <w:ind w:left="3960" w:hanging="360"/>
      </w:pPr>
      <w:rPr>
        <w:rFonts w:ascii="Times New Roman" w:hAnsi="Times New Roman" w:hint="default"/>
      </w:rPr>
    </w:lvl>
    <w:lvl w:ilvl="6" w:tplc="D8CC89AA" w:tentative="1">
      <w:start w:val="1"/>
      <w:numFmt w:val="bullet"/>
      <w:lvlText w:val="•"/>
      <w:lvlJc w:val="left"/>
      <w:pPr>
        <w:tabs>
          <w:tab w:val="num" w:pos="4680"/>
        </w:tabs>
        <w:ind w:left="4680" w:hanging="360"/>
      </w:pPr>
      <w:rPr>
        <w:rFonts w:ascii="Times New Roman" w:hAnsi="Times New Roman" w:hint="default"/>
      </w:rPr>
    </w:lvl>
    <w:lvl w:ilvl="7" w:tplc="A98A9F28" w:tentative="1">
      <w:start w:val="1"/>
      <w:numFmt w:val="bullet"/>
      <w:lvlText w:val="•"/>
      <w:lvlJc w:val="left"/>
      <w:pPr>
        <w:tabs>
          <w:tab w:val="num" w:pos="5400"/>
        </w:tabs>
        <w:ind w:left="5400" w:hanging="360"/>
      </w:pPr>
      <w:rPr>
        <w:rFonts w:ascii="Times New Roman" w:hAnsi="Times New Roman" w:hint="default"/>
      </w:rPr>
    </w:lvl>
    <w:lvl w:ilvl="8" w:tplc="5ADE53CC"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91D4D49"/>
    <w:multiLevelType w:val="hybridMultilevel"/>
    <w:tmpl w:val="6BAA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C6C03"/>
    <w:multiLevelType w:val="multilevel"/>
    <w:tmpl w:val="204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50FF2"/>
    <w:multiLevelType w:val="hybridMultilevel"/>
    <w:tmpl w:val="E6B8A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D05AA"/>
    <w:multiLevelType w:val="hybridMultilevel"/>
    <w:tmpl w:val="164CA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304095E"/>
    <w:multiLevelType w:val="hybridMultilevel"/>
    <w:tmpl w:val="01069A1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333F2"/>
    <w:multiLevelType w:val="multilevel"/>
    <w:tmpl w:val="29C6D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A66AE6"/>
    <w:multiLevelType w:val="hybridMultilevel"/>
    <w:tmpl w:val="CDAE1D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8A3607"/>
    <w:multiLevelType w:val="multilevel"/>
    <w:tmpl w:val="EFF29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15E10"/>
    <w:multiLevelType w:val="hybridMultilevel"/>
    <w:tmpl w:val="A6A82F8E"/>
    <w:lvl w:ilvl="0" w:tplc="E814D10A">
      <w:start w:val="1"/>
      <w:numFmt w:val="bullet"/>
      <w:lvlText w:val="•"/>
      <w:lvlJc w:val="left"/>
      <w:pPr>
        <w:tabs>
          <w:tab w:val="num" w:pos="360"/>
        </w:tabs>
        <w:ind w:left="360" w:hanging="360"/>
      </w:pPr>
      <w:rPr>
        <w:rFonts w:ascii="Times New Roman" w:hAnsi="Times New Roman" w:hint="default"/>
      </w:rPr>
    </w:lvl>
    <w:lvl w:ilvl="1" w:tplc="E5A0A9FE" w:tentative="1">
      <w:start w:val="1"/>
      <w:numFmt w:val="bullet"/>
      <w:lvlText w:val="•"/>
      <w:lvlJc w:val="left"/>
      <w:pPr>
        <w:tabs>
          <w:tab w:val="num" w:pos="1080"/>
        </w:tabs>
        <w:ind w:left="1080" w:hanging="360"/>
      </w:pPr>
      <w:rPr>
        <w:rFonts w:ascii="Times New Roman" w:hAnsi="Times New Roman" w:hint="default"/>
      </w:rPr>
    </w:lvl>
    <w:lvl w:ilvl="2" w:tplc="E536063A" w:tentative="1">
      <w:start w:val="1"/>
      <w:numFmt w:val="bullet"/>
      <w:lvlText w:val="•"/>
      <w:lvlJc w:val="left"/>
      <w:pPr>
        <w:tabs>
          <w:tab w:val="num" w:pos="1800"/>
        </w:tabs>
        <w:ind w:left="1800" w:hanging="360"/>
      </w:pPr>
      <w:rPr>
        <w:rFonts w:ascii="Times New Roman" w:hAnsi="Times New Roman" w:hint="default"/>
      </w:rPr>
    </w:lvl>
    <w:lvl w:ilvl="3" w:tplc="3D28802A" w:tentative="1">
      <w:start w:val="1"/>
      <w:numFmt w:val="bullet"/>
      <w:lvlText w:val="•"/>
      <w:lvlJc w:val="left"/>
      <w:pPr>
        <w:tabs>
          <w:tab w:val="num" w:pos="2520"/>
        </w:tabs>
        <w:ind w:left="2520" w:hanging="360"/>
      </w:pPr>
      <w:rPr>
        <w:rFonts w:ascii="Times New Roman" w:hAnsi="Times New Roman" w:hint="default"/>
      </w:rPr>
    </w:lvl>
    <w:lvl w:ilvl="4" w:tplc="5CCE9D6A" w:tentative="1">
      <w:start w:val="1"/>
      <w:numFmt w:val="bullet"/>
      <w:lvlText w:val="•"/>
      <w:lvlJc w:val="left"/>
      <w:pPr>
        <w:tabs>
          <w:tab w:val="num" w:pos="3240"/>
        </w:tabs>
        <w:ind w:left="3240" w:hanging="360"/>
      </w:pPr>
      <w:rPr>
        <w:rFonts w:ascii="Times New Roman" w:hAnsi="Times New Roman" w:hint="default"/>
      </w:rPr>
    </w:lvl>
    <w:lvl w:ilvl="5" w:tplc="9A344AFE" w:tentative="1">
      <w:start w:val="1"/>
      <w:numFmt w:val="bullet"/>
      <w:lvlText w:val="•"/>
      <w:lvlJc w:val="left"/>
      <w:pPr>
        <w:tabs>
          <w:tab w:val="num" w:pos="3960"/>
        </w:tabs>
        <w:ind w:left="3960" w:hanging="360"/>
      </w:pPr>
      <w:rPr>
        <w:rFonts w:ascii="Times New Roman" w:hAnsi="Times New Roman" w:hint="default"/>
      </w:rPr>
    </w:lvl>
    <w:lvl w:ilvl="6" w:tplc="3EF81F38" w:tentative="1">
      <w:start w:val="1"/>
      <w:numFmt w:val="bullet"/>
      <w:lvlText w:val="•"/>
      <w:lvlJc w:val="left"/>
      <w:pPr>
        <w:tabs>
          <w:tab w:val="num" w:pos="4680"/>
        </w:tabs>
        <w:ind w:left="4680" w:hanging="360"/>
      </w:pPr>
      <w:rPr>
        <w:rFonts w:ascii="Times New Roman" w:hAnsi="Times New Roman" w:hint="default"/>
      </w:rPr>
    </w:lvl>
    <w:lvl w:ilvl="7" w:tplc="0D84DCC4" w:tentative="1">
      <w:start w:val="1"/>
      <w:numFmt w:val="bullet"/>
      <w:lvlText w:val="•"/>
      <w:lvlJc w:val="left"/>
      <w:pPr>
        <w:tabs>
          <w:tab w:val="num" w:pos="5400"/>
        </w:tabs>
        <w:ind w:left="5400" w:hanging="360"/>
      </w:pPr>
      <w:rPr>
        <w:rFonts w:ascii="Times New Roman" w:hAnsi="Times New Roman" w:hint="default"/>
      </w:rPr>
    </w:lvl>
    <w:lvl w:ilvl="8" w:tplc="E81E7D28"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327E5762"/>
    <w:multiLevelType w:val="multilevel"/>
    <w:tmpl w:val="051AF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F256F5"/>
    <w:multiLevelType w:val="hybridMultilevel"/>
    <w:tmpl w:val="6AAA5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7C4F49"/>
    <w:multiLevelType w:val="hybridMultilevel"/>
    <w:tmpl w:val="B26C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57FFD"/>
    <w:multiLevelType w:val="multilevel"/>
    <w:tmpl w:val="BAB67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38054B"/>
    <w:multiLevelType w:val="multilevel"/>
    <w:tmpl w:val="7C681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960A29"/>
    <w:multiLevelType w:val="hybridMultilevel"/>
    <w:tmpl w:val="914218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F7213C"/>
    <w:multiLevelType w:val="hybridMultilevel"/>
    <w:tmpl w:val="732A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C0BE2"/>
    <w:multiLevelType w:val="hybridMultilevel"/>
    <w:tmpl w:val="2E08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221FB"/>
    <w:multiLevelType w:val="hybridMultilevel"/>
    <w:tmpl w:val="F1E2F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B913C2"/>
    <w:multiLevelType w:val="hybridMultilevel"/>
    <w:tmpl w:val="6330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5405A"/>
    <w:multiLevelType w:val="hybridMultilevel"/>
    <w:tmpl w:val="1A2C7826"/>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F96512"/>
    <w:multiLevelType w:val="hybridMultilevel"/>
    <w:tmpl w:val="5D40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06CAE"/>
    <w:multiLevelType w:val="hybridMultilevel"/>
    <w:tmpl w:val="2A1CDE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22961"/>
    <w:multiLevelType w:val="hybridMultilevel"/>
    <w:tmpl w:val="2B28183E"/>
    <w:lvl w:ilvl="0" w:tplc="4DFE99FE">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EF2BC6"/>
    <w:multiLevelType w:val="hybridMultilevel"/>
    <w:tmpl w:val="18527CD8"/>
    <w:lvl w:ilvl="0" w:tplc="FB5A598C">
      <w:start w:val="1"/>
      <w:numFmt w:val="bullet"/>
      <w:lvlText w:val="•"/>
      <w:lvlJc w:val="left"/>
      <w:pPr>
        <w:tabs>
          <w:tab w:val="num" w:pos="360"/>
        </w:tabs>
        <w:ind w:left="360" w:hanging="360"/>
      </w:pPr>
      <w:rPr>
        <w:rFonts w:ascii="Times New Roman" w:hAnsi="Times New Roman" w:hint="default"/>
      </w:rPr>
    </w:lvl>
    <w:lvl w:ilvl="1" w:tplc="B44075A6" w:tentative="1">
      <w:start w:val="1"/>
      <w:numFmt w:val="bullet"/>
      <w:lvlText w:val="•"/>
      <w:lvlJc w:val="left"/>
      <w:pPr>
        <w:tabs>
          <w:tab w:val="num" w:pos="1080"/>
        </w:tabs>
        <w:ind w:left="1080" w:hanging="360"/>
      </w:pPr>
      <w:rPr>
        <w:rFonts w:ascii="Times New Roman" w:hAnsi="Times New Roman" w:hint="default"/>
      </w:rPr>
    </w:lvl>
    <w:lvl w:ilvl="2" w:tplc="E8465CC6" w:tentative="1">
      <w:start w:val="1"/>
      <w:numFmt w:val="bullet"/>
      <w:lvlText w:val="•"/>
      <w:lvlJc w:val="left"/>
      <w:pPr>
        <w:tabs>
          <w:tab w:val="num" w:pos="1800"/>
        </w:tabs>
        <w:ind w:left="1800" w:hanging="360"/>
      </w:pPr>
      <w:rPr>
        <w:rFonts w:ascii="Times New Roman" w:hAnsi="Times New Roman" w:hint="default"/>
      </w:rPr>
    </w:lvl>
    <w:lvl w:ilvl="3" w:tplc="92E628CE" w:tentative="1">
      <w:start w:val="1"/>
      <w:numFmt w:val="bullet"/>
      <w:lvlText w:val="•"/>
      <w:lvlJc w:val="left"/>
      <w:pPr>
        <w:tabs>
          <w:tab w:val="num" w:pos="2520"/>
        </w:tabs>
        <w:ind w:left="2520" w:hanging="360"/>
      </w:pPr>
      <w:rPr>
        <w:rFonts w:ascii="Times New Roman" w:hAnsi="Times New Roman" w:hint="default"/>
      </w:rPr>
    </w:lvl>
    <w:lvl w:ilvl="4" w:tplc="BD108BDE" w:tentative="1">
      <w:start w:val="1"/>
      <w:numFmt w:val="bullet"/>
      <w:lvlText w:val="•"/>
      <w:lvlJc w:val="left"/>
      <w:pPr>
        <w:tabs>
          <w:tab w:val="num" w:pos="3240"/>
        </w:tabs>
        <w:ind w:left="3240" w:hanging="360"/>
      </w:pPr>
      <w:rPr>
        <w:rFonts w:ascii="Times New Roman" w:hAnsi="Times New Roman" w:hint="default"/>
      </w:rPr>
    </w:lvl>
    <w:lvl w:ilvl="5" w:tplc="6AD279A2" w:tentative="1">
      <w:start w:val="1"/>
      <w:numFmt w:val="bullet"/>
      <w:lvlText w:val="•"/>
      <w:lvlJc w:val="left"/>
      <w:pPr>
        <w:tabs>
          <w:tab w:val="num" w:pos="3960"/>
        </w:tabs>
        <w:ind w:left="3960" w:hanging="360"/>
      </w:pPr>
      <w:rPr>
        <w:rFonts w:ascii="Times New Roman" w:hAnsi="Times New Roman" w:hint="default"/>
      </w:rPr>
    </w:lvl>
    <w:lvl w:ilvl="6" w:tplc="C9044D3E" w:tentative="1">
      <w:start w:val="1"/>
      <w:numFmt w:val="bullet"/>
      <w:lvlText w:val="•"/>
      <w:lvlJc w:val="left"/>
      <w:pPr>
        <w:tabs>
          <w:tab w:val="num" w:pos="4680"/>
        </w:tabs>
        <w:ind w:left="4680" w:hanging="360"/>
      </w:pPr>
      <w:rPr>
        <w:rFonts w:ascii="Times New Roman" w:hAnsi="Times New Roman" w:hint="default"/>
      </w:rPr>
    </w:lvl>
    <w:lvl w:ilvl="7" w:tplc="ABF44044" w:tentative="1">
      <w:start w:val="1"/>
      <w:numFmt w:val="bullet"/>
      <w:lvlText w:val="•"/>
      <w:lvlJc w:val="left"/>
      <w:pPr>
        <w:tabs>
          <w:tab w:val="num" w:pos="5400"/>
        </w:tabs>
        <w:ind w:left="5400" w:hanging="360"/>
      </w:pPr>
      <w:rPr>
        <w:rFonts w:ascii="Times New Roman" w:hAnsi="Times New Roman" w:hint="default"/>
      </w:rPr>
    </w:lvl>
    <w:lvl w:ilvl="8" w:tplc="DDA0BE06"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31245D5"/>
    <w:multiLevelType w:val="hybridMultilevel"/>
    <w:tmpl w:val="04B6F7A0"/>
    <w:lvl w:ilvl="0" w:tplc="6B7E2DE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F0B04"/>
    <w:multiLevelType w:val="hybridMultilevel"/>
    <w:tmpl w:val="7BAC1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F6B7DE5"/>
    <w:multiLevelType w:val="hybridMultilevel"/>
    <w:tmpl w:val="3EB87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7906016">
    <w:abstractNumId w:val="23"/>
  </w:num>
  <w:num w:numId="2" w16cid:durableId="391388837">
    <w:abstractNumId w:val="5"/>
  </w:num>
  <w:num w:numId="3" w16cid:durableId="646007499">
    <w:abstractNumId w:val="27"/>
  </w:num>
  <w:num w:numId="4" w16cid:durableId="156263923">
    <w:abstractNumId w:val="5"/>
  </w:num>
  <w:num w:numId="5" w16cid:durableId="1746142291">
    <w:abstractNumId w:val="17"/>
  </w:num>
  <w:num w:numId="6" w16cid:durableId="1404990551">
    <w:abstractNumId w:val="6"/>
  </w:num>
  <w:num w:numId="7" w16cid:durableId="1813867860">
    <w:abstractNumId w:val="18"/>
  </w:num>
  <w:num w:numId="8" w16cid:durableId="1939169721">
    <w:abstractNumId w:val="22"/>
  </w:num>
  <w:num w:numId="9" w16cid:durableId="1189217782">
    <w:abstractNumId w:val="11"/>
  </w:num>
  <w:num w:numId="10" w16cid:durableId="1600874402">
    <w:abstractNumId w:val="9"/>
  </w:num>
  <w:num w:numId="11" w16cid:durableId="1049375387">
    <w:abstractNumId w:val="7"/>
  </w:num>
  <w:num w:numId="12" w16cid:durableId="1744447360">
    <w:abstractNumId w:val="15"/>
  </w:num>
  <w:num w:numId="13" w16cid:durableId="229001646">
    <w:abstractNumId w:val="14"/>
  </w:num>
  <w:num w:numId="14" w16cid:durableId="302734704">
    <w:abstractNumId w:val="20"/>
  </w:num>
  <w:num w:numId="15" w16cid:durableId="136655236">
    <w:abstractNumId w:val="4"/>
  </w:num>
  <w:num w:numId="16" w16cid:durableId="958872086">
    <w:abstractNumId w:val="2"/>
  </w:num>
  <w:num w:numId="17" w16cid:durableId="1385644408">
    <w:abstractNumId w:val="10"/>
  </w:num>
  <w:num w:numId="18" w16cid:durableId="768503671">
    <w:abstractNumId w:val="25"/>
  </w:num>
  <w:num w:numId="19" w16cid:durableId="96826960">
    <w:abstractNumId w:val="1"/>
  </w:num>
  <w:num w:numId="20" w16cid:durableId="1567958330">
    <w:abstractNumId w:val="19"/>
  </w:num>
  <w:num w:numId="21" w16cid:durableId="1570262095">
    <w:abstractNumId w:val="12"/>
  </w:num>
  <w:num w:numId="22" w16cid:durableId="639042310">
    <w:abstractNumId w:val="28"/>
  </w:num>
  <w:num w:numId="23" w16cid:durableId="1066611882">
    <w:abstractNumId w:val="3"/>
  </w:num>
  <w:num w:numId="24" w16cid:durableId="1858304323">
    <w:abstractNumId w:val="8"/>
  </w:num>
  <w:num w:numId="25" w16cid:durableId="926109932">
    <w:abstractNumId w:val="13"/>
  </w:num>
  <w:num w:numId="26" w16cid:durableId="1818381328">
    <w:abstractNumId w:val="16"/>
  </w:num>
  <w:num w:numId="27" w16cid:durableId="455410367">
    <w:abstractNumId w:val="24"/>
  </w:num>
  <w:num w:numId="28" w16cid:durableId="2077127050">
    <w:abstractNumId w:val="21"/>
  </w:num>
  <w:num w:numId="29" w16cid:durableId="1325012826">
    <w:abstractNumId w:val="0"/>
  </w:num>
  <w:num w:numId="30" w16cid:durableId="14969135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D7B20"/>
    <w:rsid w:val="00002F34"/>
    <w:rsid w:val="00004A5B"/>
    <w:rsid w:val="00005D62"/>
    <w:rsid w:val="00012B2D"/>
    <w:rsid w:val="000150AC"/>
    <w:rsid w:val="00017083"/>
    <w:rsid w:val="00023B1A"/>
    <w:rsid w:val="00024934"/>
    <w:rsid w:val="00033134"/>
    <w:rsid w:val="0004178C"/>
    <w:rsid w:val="00043AE3"/>
    <w:rsid w:val="00045B89"/>
    <w:rsid w:val="00046409"/>
    <w:rsid w:val="000541A1"/>
    <w:rsid w:val="0007064A"/>
    <w:rsid w:val="00071C64"/>
    <w:rsid w:val="00076AC6"/>
    <w:rsid w:val="00081FEF"/>
    <w:rsid w:val="00083B57"/>
    <w:rsid w:val="00086619"/>
    <w:rsid w:val="00086E79"/>
    <w:rsid w:val="0009210B"/>
    <w:rsid w:val="00094A25"/>
    <w:rsid w:val="00095ECE"/>
    <w:rsid w:val="00097851"/>
    <w:rsid w:val="000B0851"/>
    <w:rsid w:val="000B2907"/>
    <w:rsid w:val="000B355F"/>
    <w:rsid w:val="000D7B20"/>
    <w:rsid w:val="000E5C44"/>
    <w:rsid w:val="0010174D"/>
    <w:rsid w:val="00102CB4"/>
    <w:rsid w:val="00106386"/>
    <w:rsid w:val="00107251"/>
    <w:rsid w:val="001074BA"/>
    <w:rsid w:val="00112871"/>
    <w:rsid w:val="00125547"/>
    <w:rsid w:val="001256D6"/>
    <w:rsid w:val="001379AE"/>
    <w:rsid w:val="001427E4"/>
    <w:rsid w:val="00142A40"/>
    <w:rsid w:val="00143CDC"/>
    <w:rsid w:val="001473DA"/>
    <w:rsid w:val="00156910"/>
    <w:rsid w:val="00161A1A"/>
    <w:rsid w:val="001854C7"/>
    <w:rsid w:val="001B405B"/>
    <w:rsid w:val="001C0194"/>
    <w:rsid w:val="001C5C2A"/>
    <w:rsid w:val="001D13D7"/>
    <w:rsid w:val="001D6E61"/>
    <w:rsid w:val="001D74B4"/>
    <w:rsid w:val="001E3632"/>
    <w:rsid w:val="001E48C6"/>
    <w:rsid w:val="00215156"/>
    <w:rsid w:val="00222AB8"/>
    <w:rsid w:val="002316E5"/>
    <w:rsid w:val="00241F69"/>
    <w:rsid w:val="0024237F"/>
    <w:rsid w:val="002439BF"/>
    <w:rsid w:val="002636D3"/>
    <w:rsid w:val="0026478D"/>
    <w:rsid w:val="002656E2"/>
    <w:rsid w:val="00277031"/>
    <w:rsid w:val="00281DDC"/>
    <w:rsid w:val="002863C7"/>
    <w:rsid w:val="00287674"/>
    <w:rsid w:val="00295AB0"/>
    <w:rsid w:val="002A337D"/>
    <w:rsid w:val="002B0513"/>
    <w:rsid w:val="002C251F"/>
    <w:rsid w:val="002D0E14"/>
    <w:rsid w:val="002D5720"/>
    <w:rsid w:val="002D7BB4"/>
    <w:rsid w:val="002E7372"/>
    <w:rsid w:val="002E7C48"/>
    <w:rsid w:val="002F18FB"/>
    <w:rsid w:val="002F71A8"/>
    <w:rsid w:val="00306DD6"/>
    <w:rsid w:val="00333EF2"/>
    <w:rsid w:val="00344C93"/>
    <w:rsid w:val="003468C1"/>
    <w:rsid w:val="0035365E"/>
    <w:rsid w:val="00354ADA"/>
    <w:rsid w:val="00360755"/>
    <w:rsid w:val="00366B78"/>
    <w:rsid w:val="003729B6"/>
    <w:rsid w:val="00372AD9"/>
    <w:rsid w:val="0037375D"/>
    <w:rsid w:val="0037400D"/>
    <w:rsid w:val="0037613A"/>
    <w:rsid w:val="0038624E"/>
    <w:rsid w:val="0038642A"/>
    <w:rsid w:val="00392375"/>
    <w:rsid w:val="003934B8"/>
    <w:rsid w:val="0039407D"/>
    <w:rsid w:val="0039707D"/>
    <w:rsid w:val="003A0BF8"/>
    <w:rsid w:val="003A490A"/>
    <w:rsid w:val="003C48A9"/>
    <w:rsid w:val="003D2305"/>
    <w:rsid w:val="003F2643"/>
    <w:rsid w:val="00406F98"/>
    <w:rsid w:val="0041149A"/>
    <w:rsid w:val="00417A06"/>
    <w:rsid w:val="00420FAC"/>
    <w:rsid w:val="004349B5"/>
    <w:rsid w:val="00443B76"/>
    <w:rsid w:val="004443FB"/>
    <w:rsid w:val="00457816"/>
    <w:rsid w:val="00462492"/>
    <w:rsid w:val="00462773"/>
    <w:rsid w:val="004855E0"/>
    <w:rsid w:val="00486284"/>
    <w:rsid w:val="004A2A50"/>
    <w:rsid w:val="004C6B48"/>
    <w:rsid w:val="004D3CA1"/>
    <w:rsid w:val="004E3843"/>
    <w:rsid w:val="004E4332"/>
    <w:rsid w:val="004E56AA"/>
    <w:rsid w:val="004E5E4F"/>
    <w:rsid w:val="004F2952"/>
    <w:rsid w:val="004F6D77"/>
    <w:rsid w:val="005001DB"/>
    <w:rsid w:val="005169AB"/>
    <w:rsid w:val="0052381A"/>
    <w:rsid w:val="0052469B"/>
    <w:rsid w:val="00534E8E"/>
    <w:rsid w:val="005356D3"/>
    <w:rsid w:val="00544EE9"/>
    <w:rsid w:val="0055231B"/>
    <w:rsid w:val="00560B16"/>
    <w:rsid w:val="005827B1"/>
    <w:rsid w:val="00585CD5"/>
    <w:rsid w:val="00590A57"/>
    <w:rsid w:val="005A0546"/>
    <w:rsid w:val="005B5376"/>
    <w:rsid w:val="005B555D"/>
    <w:rsid w:val="005D2AF0"/>
    <w:rsid w:val="005D301D"/>
    <w:rsid w:val="005E4D42"/>
    <w:rsid w:val="005F06CD"/>
    <w:rsid w:val="005F1D21"/>
    <w:rsid w:val="005F5CF6"/>
    <w:rsid w:val="005F681D"/>
    <w:rsid w:val="00600546"/>
    <w:rsid w:val="00602E92"/>
    <w:rsid w:val="0060466F"/>
    <w:rsid w:val="0061582B"/>
    <w:rsid w:val="00617F77"/>
    <w:rsid w:val="00623450"/>
    <w:rsid w:val="00627FB3"/>
    <w:rsid w:val="006322EE"/>
    <w:rsid w:val="00632C1A"/>
    <w:rsid w:val="00646670"/>
    <w:rsid w:val="00665C82"/>
    <w:rsid w:val="00682153"/>
    <w:rsid w:val="00693FE6"/>
    <w:rsid w:val="00694CFC"/>
    <w:rsid w:val="006952E6"/>
    <w:rsid w:val="00696136"/>
    <w:rsid w:val="006A3B63"/>
    <w:rsid w:val="006B318C"/>
    <w:rsid w:val="006B468D"/>
    <w:rsid w:val="006B58CC"/>
    <w:rsid w:val="006B772F"/>
    <w:rsid w:val="006C2E85"/>
    <w:rsid w:val="006D3EB6"/>
    <w:rsid w:val="006D44EA"/>
    <w:rsid w:val="006D5A34"/>
    <w:rsid w:val="006D5C63"/>
    <w:rsid w:val="0070420A"/>
    <w:rsid w:val="00705543"/>
    <w:rsid w:val="00707CEC"/>
    <w:rsid w:val="00714479"/>
    <w:rsid w:val="0071502A"/>
    <w:rsid w:val="007222C3"/>
    <w:rsid w:val="00722EAC"/>
    <w:rsid w:val="00724F22"/>
    <w:rsid w:val="00725030"/>
    <w:rsid w:val="007255A3"/>
    <w:rsid w:val="00732F07"/>
    <w:rsid w:val="0073484C"/>
    <w:rsid w:val="00761A0D"/>
    <w:rsid w:val="00762A65"/>
    <w:rsid w:val="007809AE"/>
    <w:rsid w:val="00780FAB"/>
    <w:rsid w:val="00784D29"/>
    <w:rsid w:val="0078629C"/>
    <w:rsid w:val="0078693D"/>
    <w:rsid w:val="007A48EC"/>
    <w:rsid w:val="007B464A"/>
    <w:rsid w:val="007B699E"/>
    <w:rsid w:val="007B6FF4"/>
    <w:rsid w:val="007D38B9"/>
    <w:rsid w:val="007E541D"/>
    <w:rsid w:val="007F115F"/>
    <w:rsid w:val="007F56BF"/>
    <w:rsid w:val="008042A1"/>
    <w:rsid w:val="00827FE1"/>
    <w:rsid w:val="00830FC5"/>
    <w:rsid w:val="00834708"/>
    <w:rsid w:val="00840CFB"/>
    <w:rsid w:val="0085024C"/>
    <w:rsid w:val="008611DA"/>
    <w:rsid w:val="00864987"/>
    <w:rsid w:val="00865516"/>
    <w:rsid w:val="008670CC"/>
    <w:rsid w:val="00880447"/>
    <w:rsid w:val="0088274E"/>
    <w:rsid w:val="008A7675"/>
    <w:rsid w:val="008B1D2B"/>
    <w:rsid w:val="008C0210"/>
    <w:rsid w:val="008C3D75"/>
    <w:rsid w:val="008D2178"/>
    <w:rsid w:val="008D21BF"/>
    <w:rsid w:val="008D23D7"/>
    <w:rsid w:val="008D39EC"/>
    <w:rsid w:val="008E3637"/>
    <w:rsid w:val="008E7854"/>
    <w:rsid w:val="008F048C"/>
    <w:rsid w:val="00903E9C"/>
    <w:rsid w:val="00930D55"/>
    <w:rsid w:val="009359F5"/>
    <w:rsid w:val="00935FE8"/>
    <w:rsid w:val="00940612"/>
    <w:rsid w:val="00945AB5"/>
    <w:rsid w:val="00947692"/>
    <w:rsid w:val="009523D0"/>
    <w:rsid w:val="0095268D"/>
    <w:rsid w:val="00955251"/>
    <w:rsid w:val="00960315"/>
    <w:rsid w:val="00960A38"/>
    <w:rsid w:val="0096575A"/>
    <w:rsid w:val="00974C64"/>
    <w:rsid w:val="00977510"/>
    <w:rsid w:val="00987250"/>
    <w:rsid w:val="009900F2"/>
    <w:rsid w:val="00992F98"/>
    <w:rsid w:val="00994ECD"/>
    <w:rsid w:val="00997897"/>
    <w:rsid w:val="00997AB2"/>
    <w:rsid w:val="009A373D"/>
    <w:rsid w:val="009A5D13"/>
    <w:rsid w:val="009A68D7"/>
    <w:rsid w:val="009B1507"/>
    <w:rsid w:val="009B303F"/>
    <w:rsid w:val="009B75C4"/>
    <w:rsid w:val="009C0DAE"/>
    <w:rsid w:val="009C2FF0"/>
    <w:rsid w:val="009D0E57"/>
    <w:rsid w:val="009D700D"/>
    <w:rsid w:val="009E43E4"/>
    <w:rsid w:val="009F259A"/>
    <w:rsid w:val="009F5545"/>
    <w:rsid w:val="00A02ABC"/>
    <w:rsid w:val="00A133E4"/>
    <w:rsid w:val="00A16AB5"/>
    <w:rsid w:val="00A30935"/>
    <w:rsid w:val="00A400AD"/>
    <w:rsid w:val="00A40459"/>
    <w:rsid w:val="00A62871"/>
    <w:rsid w:val="00A63713"/>
    <w:rsid w:val="00A643C4"/>
    <w:rsid w:val="00A70320"/>
    <w:rsid w:val="00A73ADF"/>
    <w:rsid w:val="00A7736A"/>
    <w:rsid w:val="00A829BC"/>
    <w:rsid w:val="00A85943"/>
    <w:rsid w:val="00A918DC"/>
    <w:rsid w:val="00A9195C"/>
    <w:rsid w:val="00A92239"/>
    <w:rsid w:val="00A94304"/>
    <w:rsid w:val="00AA047D"/>
    <w:rsid w:val="00AA584B"/>
    <w:rsid w:val="00AB0AB0"/>
    <w:rsid w:val="00AB7214"/>
    <w:rsid w:val="00AC02C8"/>
    <w:rsid w:val="00AD09EC"/>
    <w:rsid w:val="00AD5B40"/>
    <w:rsid w:val="00AE090F"/>
    <w:rsid w:val="00AF0EAC"/>
    <w:rsid w:val="00AF28A5"/>
    <w:rsid w:val="00AF317D"/>
    <w:rsid w:val="00AF5340"/>
    <w:rsid w:val="00B115A7"/>
    <w:rsid w:val="00B11E1E"/>
    <w:rsid w:val="00B2306F"/>
    <w:rsid w:val="00B2386D"/>
    <w:rsid w:val="00B27349"/>
    <w:rsid w:val="00B345C1"/>
    <w:rsid w:val="00B35F07"/>
    <w:rsid w:val="00B4198E"/>
    <w:rsid w:val="00B50351"/>
    <w:rsid w:val="00B64E56"/>
    <w:rsid w:val="00B723EE"/>
    <w:rsid w:val="00B80740"/>
    <w:rsid w:val="00B83882"/>
    <w:rsid w:val="00B91B74"/>
    <w:rsid w:val="00B93E53"/>
    <w:rsid w:val="00B942D4"/>
    <w:rsid w:val="00B947D7"/>
    <w:rsid w:val="00B97751"/>
    <w:rsid w:val="00BA4182"/>
    <w:rsid w:val="00BA4424"/>
    <w:rsid w:val="00BB616B"/>
    <w:rsid w:val="00BC0049"/>
    <w:rsid w:val="00BC4CED"/>
    <w:rsid w:val="00BC4E7D"/>
    <w:rsid w:val="00BD69ED"/>
    <w:rsid w:val="00BE0996"/>
    <w:rsid w:val="00BF1BC6"/>
    <w:rsid w:val="00BF4C1F"/>
    <w:rsid w:val="00BF6425"/>
    <w:rsid w:val="00C003ED"/>
    <w:rsid w:val="00C10621"/>
    <w:rsid w:val="00C17D3F"/>
    <w:rsid w:val="00C362B0"/>
    <w:rsid w:val="00C42982"/>
    <w:rsid w:val="00C4677F"/>
    <w:rsid w:val="00C47DD0"/>
    <w:rsid w:val="00C549CD"/>
    <w:rsid w:val="00C57566"/>
    <w:rsid w:val="00C63B9E"/>
    <w:rsid w:val="00CA1967"/>
    <w:rsid w:val="00CA7727"/>
    <w:rsid w:val="00CB145C"/>
    <w:rsid w:val="00CD1EAC"/>
    <w:rsid w:val="00CD52C0"/>
    <w:rsid w:val="00CF23D1"/>
    <w:rsid w:val="00CF6E75"/>
    <w:rsid w:val="00D01974"/>
    <w:rsid w:val="00D14AB2"/>
    <w:rsid w:val="00D20225"/>
    <w:rsid w:val="00D23AEB"/>
    <w:rsid w:val="00D30BB7"/>
    <w:rsid w:val="00D33274"/>
    <w:rsid w:val="00D35D90"/>
    <w:rsid w:val="00D36DBA"/>
    <w:rsid w:val="00D50BBB"/>
    <w:rsid w:val="00D515C8"/>
    <w:rsid w:val="00D52E07"/>
    <w:rsid w:val="00D735C8"/>
    <w:rsid w:val="00D837F3"/>
    <w:rsid w:val="00D8578B"/>
    <w:rsid w:val="00DB6E6A"/>
    <w:rsid w:val="00DC4244"/>
    <w:rsid w:val="00DC4538"/>
    <w:rsid w:val="00DD2768"/>
    <w:rsid w:val="00DE45B3"/>
    <w:rsid w:val="00E066B8"/>
    <w:rsid w:val="00E12F41"/>
    <w:rsid w:val="00E32281"/>
    <w:rsid w:val="00E37DC7"/>
    <w:rsid w:val="00E5037F"/>
    <w:rsid w:val="00E63358"/>
    <w:rsid w:val="00E730CC"/>
    <w:rsid w:val="00E81F36"/>
    <w:rsid w:val="00E8507D"/>
    <w:rsid w:val="00E86F72"/>
    <w:rsid w:val="00E95889"/>
    <w:rsid w:val="00EA38B4"/>
    <w:rsid w:val="00EA4184"/>
    <w:rsid w:val="00EB51AA"/>
    <w:rsid w:val="00EB73CB"/>
    <w:rsid w:val="00EC1E2F"/>
    <w:rsid w:val="00EE1513"/>
    <w:rsid w:val="00EF41F1"/>
    <w:rsid w:val="00EF5961"/>
    <w:rsid w:val="00EF6BFA"/>
    <w:rsid w:val="00F16B73"/>
    <w:rsid w:val="00F17C1B"/>
    <w:rsid w:val="00F246BF"/>
    <w:rsid w:val="00F41CE3"/>
    <w:rsid w:val="00F51DD1"/>
    <w:rsid w:val="00F529A2"/>
    <w:rsid w:val="00F74A15"/>
    <w:rsid w:val="00F80D28"/>
    <w:rsid w:val="00F8112C"/>
    <w:rsid w:val="00F83AB9"/>
    <w:rsid w:val="00F871AB"/>
    <w:rsid w:val="00F92E8C"/>
    <w:rsid w:val="00F971DC"/>
    <w:rsid w:val="00FA4E7E"/>
    <w:rsid w:val="00FA6BC8"/>
    <w:rsid w:val="00FB3108"/>
    <w:rsid w:val="00FE03D4"/>
    <w:rsid w:val="00FE1131"/>
    <w:rsid w:val="00FE493E"/>
    <w:rsid w:val="00FE6FB0"/>
    <w:rsid w:val="00FF03C6"/>
    <w:rsid w:val="00FF310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5A30"/>
  <w15:chartTrackingRefBased/>
  <w15:docId w15:val="{2DFC72D6-75E3-434C-ABA6-B9908691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3C6"/>
    <w:rPr>
      <w:color w:val="0563C1" w:themeColor="hyperlink"/>
      <w:u w:val="single"/>
    </w:rPr>
  </w:style>
  <w:style w:type="character" w:customStyle="1" w:styleId="UnresolvedMention1">
    <w:name w:val="Unresolved Mention1"/>
    <w:basedOn w:val="a0"/>
    <w:uiPriority w:val="99"/>
    <w:semiHidden/>
    <w:unhideWhenUsed/>
    <w:rsid w:val="00FF03C6"/>
    <w:rPr>
      <w:color w:val="605E5C"/>
      <w:shd w:val="clear" w:color="auto" w:fill="E1DFDD"/>
    </w:rPr>
  </w:style>
  <w:style w:type="paragraph" w:styleId="a4">
    <w:name w:val="header"/>
    <w:basedOn w:val="a"/>
    <w:link w:val="a5"/>
    <w:uiPriority w:val="99"/>
    <w:unhideWhenUsed/>
    <w:rsid w:val="00AF0EAC"/>
    <w:pPr>
      <w:tabs>
        <w:tab w:val="center" w:pos="4513"/>
        <w:tab w:val="right" w:pos="9026"/>
      </w:tabs>
      <w:spacing w:after="0" w:line="240" w:lineRule="auto"/>
    </w:pPr>
  </w:style>
  <w:style w:type="character" w:customStyle="1" w:styleId="a5">
    <w:name w:val="頁首 字元"/>
    <w:basedOn w:val="a0"/>
    <w:link w:val="a4"/>
    <w:uiPriority w:val="99"/>
    <w:rsid w:val="00AF0EAC"/>
  </w:style>
  <w:style w:type="paragraph" w:styleId="a6">
    <w:name w:val="footer"/>
    <w:basedOn w:val="a"/>
    <w:link w:val="a7"/>
    <w:uiPriority w:val="99"/>
    <w:unhideWhenUsed/>
    <w:rsid w:val="00AF0EAC"/>
    <w:pPr>
      <w:tabs>
        <w:tab w:val="center" w:pos="4513"/>
        <w:tab w:val="right" w:pos="9026"/>
      </w:tabs>
      <w:spacing w:after="0" w:line="240" w:lineRule="auto"/>
    </w:pPr>
  </w:style>
  <w:style w:type="character" w:customStyle="1" w:styleId="a7">
    <w:name w:val="頁尾 字元"/>
    <w:basedOn w:val="a0"/>
    <w:link w:val="a6"/>
    <w:uiPriority w:val="99"/>
    <w:rsid w:val="00AF0EAC"/>
  </w:style>
  <w:style w:type="paragraph" w:styleId="a8">
    <w:name w:val="List Paragraph"/>
    <w:basedOn w:val="a"/>
    <w:uiPriority w:val="34"/>
    <w:qFormat/>
    <w:rsid w:val="004F2952"/>
    <w:pPr>
      <w:ind w:left="720"/>
      <w:contextualSpacing/>
    </w:pPr>
  </w:style>
  <w:style w:type="table" w:styleId="a9">
    <w:name w:val="Table Grid"/>
    <w:basedOn w:val="a1"/>
    <w:uiPriority w:val="39"/>
    <w:rsid w:val="005A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592906436msocommenttext222222">
    <w:name w:val="yiv8592906436msocommenttext222222"/>
    <w:basedOn w:val="a"/>
    <w:rsid w:val="003C48A9"/>
    <w:pPr>
      <w:spacing w:before="100" w:beforeAutospacing="1" w:after="100" w:afterAutospacing="1" w:line="240" w:lineRule="auto"/>
    </w:pPr>
    <w:rPr>
      <w:rFonts w:ascii="Arial" w:hAnsi="Arial" w:cs="Arial"/>
      <w:lang w:eastAsia="en-GB"/>
    </w:rPr>
  </w:style>
  <w:style w:type="paragraph" w:customStyle="1" w:styleId="yiv8592906436msolistparagraph222222">
    <w:name w:val="yiv8592906436msolistparagraph222222"/>
    <w:basedOn w:val="a"/>
    <w:rsid w:val="003C48A9"/>
    <w:pPr>
      <w:spacing w:before="100" w:beforeAutospacing="1" w:after="100" w:afterAutospacing="1" w:line="240" w:lineRule="auto"/>
    </w:pPr>
    <w:rPr>
      <w:rFonts w:ascii="Arial" w:hAnsi="Arial" w:cs="Arial"/>
      <w:lang w:eastAsia="en-GB"/>
    </w:rPr>
  </w:style>
  <w:style w:type="character" w:styleId="aa">
    <w:name w:val="annotation reference"/>
    <w:basedOn w:val="a0"/>
    <w:uiPriority w:val="99"/>
    <w:semiHidden/>
    <w:unhideWhenUsed/>
    <w:rsid w:val="00081FEF"/>
    <w:rPr>
      <w:sz w:val="16"/>
      <w:szCs w:val="16"/>
    </w:rPr>
  </w:style>
  <w:style w:type="paragraph" w:styleId="ab">
    <w:name w:val="annotation text"/>
    <w:basedOn w:val="a"/>
    <w:link w:val="ac"/>
    <w:uiPriority w:val="99"/>
    <w:semiHidden/>
    <w:unhideWhenUsed/>
    <w:rsid w:val="00081FEF"/>
    <w:pPr>
      <w:spacing w:line="240" w:lineRule="auto"/>
    </w:pPr>
    <w:rPr>
      <w:rFonts w:eastAsiaTheme="minorEastAsia"/>
      <w:sz w:val="20"/>
      <w:szCs w:val="20"/>
      <w:lang w:eastAsia="en-GB"/>
    </w:rPr>
  </w:style>
  <w:style w:type="character" w:customStyle="1" w:styleId="ac">
    <w:name w:val="註解文字 字元"/>
    <w:basedOn w:val="a0"/>
    <w:link w:val="ab"/>
    <w:uiPriority w:val="99"/>
    <w:semiHidden/>
    <w:rsid w:val="00081FEF"/>
    <w:rPr>
      <w:rFonts w:eastAsiaTheme="minorEastAsia"/>
      <w:sz w:val="20"/>
      <w:szCs w:val="20"/>
      <w:lang w:eastAsia="en-GB"/>
    </w:rPr>
  </w:style>
  <w:style w:type="paragraph" w:styleId="ad">
    <w:name w:val="Balloon Text"/>
    <w:basedOn w:val="a"/>
    <w:link w:val="ae"/>
    <w:uiPriority w:val="99"/>
    <w:semiHidden/>
    <w:unhideWhenUsed/>
    <w:rsid w:val="00081FEF"/>
    <w:pPr>
      <w:spacing w:after="0" w:line="240" w:lineRule="auto"/>
    </w:pPr>
    <w:rPr>
      <w:rFonts w:ascii="Segoe UI" w:hAnsi="Segoe UI" w:cs="Segoe UI"/>
      <w:sz w:val="18"/>
      <w:szCs w:val="18"/>
    </w:rPr>
  </w:style>
  <w:style w:type="character" w:customStyle="1" w:styleId="ae">
    <w:name w:val="註解方塊文字 字元"/>
    <w:basedOn w:val="a0"/>
    <w:link w:val="ad"/>
    <w:uiPriority w:val="99"/>
    <w:semiHidden/>
    <w:rsid w:val="00081FEF"/>
    <w:rPr>
      <w:rFonts w:ascii="Segoe UI" w:hAnsi="Segoe UI" w:cs="Segoe UI"/>
      <w:sz w:val="18"/>
      <w:szCs w:val="18"/>
    </w:rPr>
  </w:style>
  <w:style w:type="paragraph" w:styleId="af">
    <w:name w:val="annotation subject"/>
    <w:basedOn w:val="ab"/>
    <w:next w:val="ab"/>
    <w:link w:val="af0"/>
    <w:uiPriority w:val="99"/>
    <w:semiHidden/>
    <w:unhideWhenUsed/>
    <w:rsid w:val="00161A1A"/>
    <w:rPr>
      <w:rFonts w:eastAsiaTheme="minorHAnsi"/>
      <w:b/>
      <w:bCs/>
      <w:lang w:eastAsia="en-US"/>
    </w:rPr>
  </w:style>
  <w:style w:type="character" w:customStyle="1" w:styleId="af0">
    <w:name w:val="註解主旨 字元"/>
    <w:basedOn w:val="ac"/>
    <w:link w:val="af"/>
    <w:uiPriority w:val="99"/>
    <w:semiHidden/>
    <w:rsid w:val="00161A1A"/>
    <w:rPr>
      <w:rFonts w:eastAsiaTheme="minorEastAsia"/>
      <w:b/>
      <w:bCs/>
      <w:sz w:val="20"/>
      <w:szCs w:val="20"/>
      <w:lang w:eastAsia="en-GB"/>
    </w:rPr>
  </w:style>
  <w:style w:type="paragraph" w:styleId="af1">
    <w:name w:val="Revision"/>
    <w:hidden/>
    <w:uiPriority w:val="99"/>
    <w:semiHidden/>
    <w:rsid w:val="00B11E1E"/>
    <w:pPr>
      <w:spacing w:after="0" w:line="240" w:lineRule="auto"/>
    </w:pPr>
  </w:style>
  <w:style w:type="character" w:customStyle="1" w:styleId="UnresolvedMention2">
    <w:name w:val="Unresolved Mention2"/>
    <w:basedOn w:val="a0"/>
    <w:uiPriority w:val="99"/>
    <w:semiHidden/>
    <w:unhideWhenUsed/>
    <w:rsid w:val="00333EF2"/>
    <w:rPr>
      <w:color w:val="605E5C"/>
      <w:shd w:val="clear" w:color="auto" w:fill="E1DFDD"/>
    </w:rPr>
  </w:style>
  <w:style w:type="paragraph" w:customStyle="1" w:styleId="EndNoteBibliographyTitle">
    <w:name w:val="EndNote Bibliography Title"/>
    <w:basedOn w:val="a"/>
    <w:link w:val="EndNoteBibliographyTitleChar"/>
    <w:rsid w:val="005F681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5F681D"/>
    <w:rPr>
      <w:rFonts w:ascii="Calibri" w:hAnsi="Calibri" w:cs="Calibri"/>
      <w:noProof/>
      <w:lang w:val="en-US"/>
    </w:rPr>
  </w:style>
  <w:style w:type="paragraph" w:customStyle="1" w:styleId="EndNoteBibliography">
    <w:name w:val="EndNote Bibliography"/>
    <w:basedOn w:val="a"/>
    <w:link w:val="EndNoteBibliographyChar"/>
    <w:rsid w:val="005F681D"/>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5F681D"/>
    <w:rPr>
      <w:rFonts w:ascii="Calibri" w:hAnsi="Calibri" w:cs="Calibri"/>
      <w:noProof/>
      <w:lang w:val="en-US"/>
    </w:rPr>
  </w:style>
  <w:style w:type="character" w:styleId="af2">
    <w:name w:val="FollowedHyperlink"/>
    <w:basedOn w:val="a0"/>
    <w:uiPriority w:val="99"/>
    <w:semiHidden/>
    <w:unhideWhenUsed/>
    <w:rsid w:val="0026478D"/>
    <w:rPr>
      <w:color w:val="954F72" w:themeColor="followedHyperlink"/>
      <w:u w:val="single"/>
    </w:rPr>
  </w:style>
  <w:style w:type="character" w:styleId="af3">
    <w:name w:val="Unresolved Mention"/>
    <w:basedOn w:val="a0"/>
    <w:uiPriority w:val="99"/>
    <w:semiHidden/>
    <w:unhideWhenUsed/>
    <w:rsid w:val="0026478D"/>
    <w:rPr>
      <w:color w:val="605E5C"/>
      <w:shd w:val="clear" w:color="auto" w:fill="E1DFDD"/>
    </w:rPr>
  </w:style>
  <w:style w:type="character" w:customStyle="1" w:styleId="normaltextrun">
    <w:name w:val="normaltextrun"/>
    <w:basedOn w:val="a0"/>
    <w:rsid w:val="00AB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7251">
      <w:bodyDiv w:val="1"/>
      <w:marLeft w:val="0"/>
      <w:marRight w:val="0"/>
      <w:marTop w:val="0"/>
      <w:marBottom w:val="0"/>
      <w:divBdr>
        <w:top w:val="none" w:sz="0" w:space="0" w:color="auto"/>
        <w:left w:val="none" w:sz="0" w:space="0" w:color="auto"/>
        <w:bottom w:val="none" w:sz="0" w:space="0" w:color="auto"/>
        <w:right w:val="none" w:sz="0" w:space="0" w:color="auto"/>
      </w:divBdr>
    </w:div>
    <w:div w:id="232664447">
      <w:bodyDiv w:val="1"/>
      <w:marLeft w:val="0"/>
      <w:marRight w:val="0"/>
      <w:marTop w:val="0"/>
      <w:marBottom w:val="0"/>
      <w:divBdr>
        <w:top w:val="none" w:sz="0" w:space="0" w:color="auto"/>
        <w:left w:val="none" w:sz="0" w:space="0" w:color="auto"/>
        <w:bottom w:val="none" w:sz="0" w:space="0" w:color="auto"/>
        <w:right w:val="none" w:sz="0" w:space="0" w:color="auto"/>
      </w:divBdr>
    </w:div>
    <w:div w:id="249850928">
      <w:bodyDiv w:val="1"/>
      <w:marLeft w:val="0"/>
      <w:marRight w:val="0"/>
      <w:marTop w:val="0"/>
      <w:marBottom w:val="0"/>
      <w:divBdr>
        <w:top w:val="none" w:sz="0" w:space="0" w:color="auto"/>
        <w:left w:val="none" w:sz="0" w:space="0" w:color="auto"/>
        <w:bottom w:val="none" w:sz="0" w:space="0" w:color="auto"/>
        <w:right w:val="none" w:sz="0" w:space="0" w:color="auto"/>
      </w:divBdr>
      <w:divsChild>
        <w:div w:id="508638981">
          <w:marLeft w:val="547"/>
          <w:marRight w:val="0"/>
          <w:marTop w:val="0"/>
          <w:marBottom w:val="0"/>
          <w:divBdr>
            <w:top w:val="none" w:sz="0" w:space="0" w:color="auto"/>
            <w:left w:val="none" w:sz="0" w:space="0" w:color="auto"/>
            <w:bottom w:val="none" w:sz="0" w:space="0" w:color="auto"/>
            <w:right w:val="none" w:sz="0" w:space="0" w:color="auto"/>
          </w:divBdr>
        </w:div>
        <w:div w:id="1414164292">
          <w:marLeft w:val="547"/>
          <w:marRight w:val="0"/>
          <w:marTop w:val="0"/>
          <w:marBottom w:val="0"/>
          <w:divBdr>
            <w:top w:val="none" w:sz="0" w:space="0" w:color="auto"/>
            <w:left w:val="none" w:sz="0" w:space="0" w:color="auto"/>
            <w:bottom w:val="none" w:sz="0" w:space="0" w:color="auto"/>
            <w:right w:val="none" w:sz="0" w:space="0" w:color="auto"/>
          </w:divBdr>
        </w:div>
        <w:div w:id="1477340351">
          <w:marLeft w:val="547"/>
          <w:marRight w:val="0"/>
          <w:marTop w:val="0"/>
          <w:marBottom w:val="0"/>
          <w:divBdr>
            <w:top w:val="none" w:sz="0" w:space="0" w:color="auto"/>
            <w:left w:val="none" w:sz="0" w:space="0" w:color="auto"/>
            <w:bottom w:val="none" w:sz="0" w:space="0" w:color="auto"/>
            <w:right w:val="none" w:sz="0" w:space="0" w:color="auto"/>
          </w:divBdr>
        </w:div>
      </w:divsChild>
    </w:div>
    <w:div w:id="328481340">
      <w:bodyDiv w:val="1"/>
      <w:marLeft w:val="0"/>
      <w:marRight w:val="0"/>
      <w:marTop w:val="0"/>
      <w:marBottom w:val="0"/>
      <w:divBdr>
        <w:top w:val="none" w:sz="0" w:space="0" w:color="auto"/>
        <w:left w:val="none" w:sz="0" w:space="0" w:color="auto"/>
        <w:bottom w:val="none" w:sz="0" w:space="0" w:color="auto"/>
        <w:right w:val="none" w:sz="0" w:space="0" w:color="auto"/>
      </w:divBdr>
      <w:divsChild>
        <w:div w:id="556627555">
          <w:marLeft w:val="547"/>
          <w:marRight w:val="0"/>
          <w:marTop w:val="0"/>
          <w:marBottom w:val="0"/>
          <w:divBdr>
            <w:top w:val="none" w:sz="0" w:space="0" w:color="auto"/>
            <w:left w:val="none" w:sz="0" w:space="0" w:color="auto"/>
            <w:bottom w:val="none" w:sz="0" w:space="0" w:color="auto"/>
            <w:right w:val="none" w:sz="0" w:space="0" w:color="auto"/>
          </w:divBdr>
        </w:div>
        <w:div w:id="1002583574">
          <w:marLeft w:val="547"/>
          <w:marRight w:val="0"/>
          <w:marTop w:val="0"/>
          <w:marBottom w:val="0"/>
          <w:divBdr>
            <w:top w:val="none" w:sz="0" w:space="0" w:color="auto"/>
            <w:left w:val="none" w:sz="0" w:space="0" w:color="auto"/>
            <w:bottom w:val="none" w:sz="0" w:space="0" w:color="auto"/>
            <w:right w:val="none" w:sz="0" w:space="0" w:color="auto"/>
          </w:divBdr>
        </w:div>
        <w:div w:id="1048992780">
          <w:marLeft w:val="547"/>
          <w:marRight w:val="0"/>
          <w:marTop w:val="0"/>
          <w:marBottom w:val="0"/>
          <w:divBdr>
            <w:top w:val="none" w:sz="0" w:space="0" w:color="auto"/>
            <w:left w:val="none" w:sz="0" w:space="0" w:color="auto"/>
            <w:bottom w:val="none" w:sz="0" w:space="0" w:color="auto"/>
            <w:right w:val="none" w:sz="0" w:space="0" w:color="auto"/>
          </w:divBdr>
        </w:div>
        <w:div w:id="1650867202">
          <w:marLeft w:val="547"/>
          <w:marRight w:val="0"/>
          <w:marTop w:val="0"/>
          <w:marBottom w:val="0"/>
          <w:divBdr>
            <w:top w:val="none" w:sz="0" w:space="0" w:color="auto"/>
            <w:left w:val="none" w:sz="0" w:space="0" w:color="auto"/>
            <w:bottom w:val="none" w:sz="0" w:space="0" w:color="auto"/>
            <w:right w:val="none" w:sz="0" w:space="0" w:color="auto"/>
          </w:divBdr>
        </w:div>
        <w:div w:id="1669553135">
          <w:marLeft w:val="547"/>
          <w:marRight w:val="0"/>
          <w:marTop w:val="0"/>
          <w:marBottom w:val="0"/>
          <w:divBdr>
            <w:top w:val="none" w:sz="0" w:space="0" w:color="auto"/>
            <w:left w:val="none" w:sz="0" w:space="0" w:color="auto"/>
            <w:bottom w:val="none" w:sz="0" w:space="0" w:color="auto"/>
            <w:right w:val="none" w:sz="0" w:space="0" w:color="auto"/>
          </w:divBdr>
        </w:div>
        <w:div w:id="1700279455">
          <w:marLeft w:val="547"/>
          <w:marRight w:val="0"/>
          <w:marTop w:val="0"/>
          <w:marBottom w:val="0"/>
          <w:divBdr>
            <w:top w:val="none" w:sz="0" w:space="0" w:color="auto"/>
            <w:left w:val="none" w:sz="0" w:space="0" w:color="auto"/>
            <w:bottom w:val="none" w:sz="0" w:space="0" w:color="auto"/>
            <w:right w:val="none" w:sz="0" w:space="0" w:color="auto"/>
          </w:divBdr>
        </w:div>
      </w:divsChild>
    </w:div>
    <w:div w:id="667639326">
      <w:bodyDiv w:val="1"/>
      <w:marLeft w:val="0"/>
      <w:marRight w:val="0"/>
      <w:marTop w:val="0"/>
      <w:marBottom w:val="0"/>
      <w:divBdr>
        <w:top w:val="none" w:sz="0" w:space="0" w:color="auto"/>
        <w:left w:val="none" w:sz="0" w:space="0" w:color="auto"/>
        <w:bottom w:val="none" w:sz="0" w:space="0" w:color="auto"/>
        <w:right w:val="none" w:sz="0" w:space="0" w:color="auto"/>
      </w:divBdr>
    </w:div>
    <w:div w:id="911236340">
      <w:bodyDiv w:val="1"/>
      <w:marLeft w:val="0"/>
      <w:marRight w:val="0"/>
      <w:marTop w:val="0"/>
      <w:marBottom w:val="0"/>
      <w:divBdr>
        <w:top w:val="none" w:sz="0" w:space="0" w:color="auto"/>
        <w:left w:val="none" w:sz="0" w:space="0" w:color="auto"/>
        <w:bottom w:val="none" w:sz="0" w:space="0" w:color="auto"/>
        <w:right w:val="none" w:sz="0" w:space="0" w:color="auto"/>
      </w:divBdr>
    </w:div>
    <w:div w:id="937106526">
      <w:bodyDiv w:val="1"/>
      <w:marLeft w:val="0"/>
      <w:marRight w:val="0"/>
      <w:marTop w:val="0"/>
      <w:marBottom w:val="0"/>
      <w:divBdr>
        <w:top w:val="none" w:sz="0" w:space="0" w:color="auto"/>
        <w:left w:val="none" w:sz="0" w:space="0" w:color="auto"/>
        <w:bottom w:val="none" w:sz="0" w:space="0" w:color="auto"/>
        <w:right w:val="none" w:sz="0" w:space="0" w:color="auto"/>
      </w:divBdr>
    </w:div>
    <w:div w:id="1025406722">
      <w:bodyDiv w:val="1"/>
      <w:marLeft w:val="0"/>
      <w:marRight w:val="0"/>
      <w:marTop w:val="0"/>
      <w:marBottom w:val="0"/>
      <w:divBdr>
        <w:top w:val="none" w:sz="0" w:space="0" w:color="auto"/>
        <w:left w:val="none" w:sz="0" w:space="0" w:color="auto"/>
        <w:bottom w:val="none" w:sz="0" w:space="0" w:color="auto"/>
        <w:right w:val="none" w:sz="0" w:space="0" w:color="auto"/>
      </w:divBdr>
    </w:div>
    <w:div w:id="1168715056">
      <w:bodyDiv w:val="1"/>
      <w:marLeft w:val="0"/>
      <w:marRight w:val="0"/>
      <w:marTop w:val="0"/>
      <w:marBottom w:val="0"/>
      <w:divBdr>
        <w:top w:val="none" w:sz="0" w:space="0" w:color="auto"/>
        <w:left w:val="none" w:sz="0" w:space="0" w:color="auto"/>
        <w:bottom w:val="none" w:sz="0" w:space="0" w:color="auto"/>
        <w:right w:val="none" w:sz="0" w:space="0" w:color="auto"/>
      </w:divBdr>
    </w:div>
    <w:div w:id="1202940464">
      <w:bodyDiv w:val="1"/>
      <w:marLeft w:val="0"/>
      <w:marRight w:val="0"/>
      <w:marTop w:val="0"/>
      <w:marBottom w:val="0"/>
      <w:divBdr>
        <w:top w:val="none" w:sz="0" w:space="0" w:color="auto"/>
        <w:left w:val="none" w:sz="0" w:space="0" w:color="auto"/>
        <w:bottom w:val="none" w:sz="0" w:space="0" w:color="auto"/>
        <w:right w:val="none" w:sz="0" w:space="0" w:color="auto"/>
      </w:divBdr>
    </w:div>
    <w:div w:id="1351488792">
      <w:bodyDiv w:val="1"/>
      <w:marLeft w:val="0"/>
      <w:marRight w:val="0"/>
      <w:marTop w:val="0"/>
      <w:marBottom w:val="0"/>
      <w:divBdr>
        <w:top w:val="none" w:sz="0" w:space="0" w:color="auto"/>
        <w:left w:val="none" w:sz="0" w:space="0" w:color="auto"/>
        <w:bottom w:val="none" w:sz="0" w:space="0" w:color="auto"/>
        <w:right w:val="none" w:sz="0" w:space="0" w:color="auto"/>
      </w:divBdr>
    </w:div>
    <w:div w:id="1812290804">
      <w:bodyDiv w:val="1"/>
      <w:marLeft w:val="0"/>
      <w:marRight w:val="0"/>
      <w:marTop w:val="0"/>
      <w:marBottom w:val="0"/>
      <w:divBdr>
        <w:top w:val="none" w:sz="0" w:space="0" w:color="auto"/>
        <w:left w:val="none" w:sz="0" w:space="0" w:color="auto"/>
        <w:bottom w:val="none" w:sz="0" w:space="0" w:color="auto"/>
        <w:right w:val="none" w:sz="0" w:space="0" w:color="auto"/>
      </w:divBdr>
    </w:div>
    <w:div w:id="1892811635">
      <w:bodyDiv w:val="1"/>
      <w:marLeft w:val="0"/>
      <w:marRight w:val="0"/>
      <w:marTop w:val="0"/>
      <w:marBottom w:val="0"/>
      <w:divBdr>
        <w:top w:val="none" w:sz="0" w:space="0" w:color="auto"/>
        <w:left w:val="none" w:sz="0" w:space="0" w:color="auto"/>
        <w:bottom w:val="none" w:sz="0" w:space="0" w:color="auto"/>
        <w:right w:val="none" w:sz="0" w:space="0" w:color="auto"/>
      </w:divBdr>
      <w:divsChild>
        <w:div w:id="95685556">
          <w:marLeft w:val="547"/>
          <w:marRight w:val="0"/>
          <w:marTop w:val="0"/>
          <w:marBottom w:val="0"/>
          <w:divBdr>
            <w:top w:val="none" w:sz="0" w:space="0" w:color="auto"/>
            <w:left w:val="none" w:sz="0" w:space="0" w:color="auto"/>
            <w:bottom w:val="none" w:sz="0" w:space="0" w:color="auto"/>
            <w:right w:val="none" w:sz="0" w:space="0" w:color="auto"/>
          </w:divBdr>
        </w:div>
        <w:div w:id="2143186655">
          <w:marLeft w:val="547"/>
          <w:marRight w:val="0"/>
          <w:marTop w:val="0"/>
          <w:marBottom w:val="0"/>
          <w:divBdr>
            <w:top w:val="none" w:sz="0" w:space="0" w:color="auto"/>
            <w:left w:val="none" w:sz="0" w:space="0" w:color="auto"/>
            <w:bottom w:val="none" w:sz="0" w:space="0" w:color="auto"/>
            <w:right w:val="none" w:sz="0" w:space="0" w:color="auto"/>
          </w:divBdr>
        </w:div>
      </w:divsChild>
    </w:div>
    <w:div w:id="2011832564">
      <w:bodyDiv w:val="1"/>
      <w:marLeft w:val="0"/>
      <w:marRight w:val="0"/>
      <w:marTop w:val="0"/>
      <w:marBottom w:val="0"/>
      <w:divBdr>
        <w:top w:val="none" w:sz="0" w:space="0" w:color="auto"/>
        <w:left w:val="none" w:sz="0" w:space="0" w:color="auto"/>
        <w:bottom w:val="none" w:sz="0" w:space="0" w:color="auto"/>
        <w:right w:val="none" w:sz="0" w:space="0" w:color="auto"/>
      </w:divBdr>
    </w:div>
    <w:div w:id="20725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miliesandfriendsinbereavement.org.uk/" TargetMode="External"/><Relationship Id="rId18" Type="http://schemas.openxmlformats.org/officeDocument/2006/relationships/header" Target="header3.xml"/><Relationship Id="rId26" Type="http://schemas.openxmlformats.org/officeDocument/2006/relationships/hyperlink" Target="https://doi.org/10.1186/s12913-022-08079-y" TargetMode="External"/><Relationship Id="rId21" Type="http://schemas.openxmlformats.org/officeDocument/2006/relationships/hyperlink" Target="https://www.ncbi.nlm.nih.gov/pmc/articles/PMC7946858/pdf/fpsyt-12-622850.pdf" TargetMode="External"/><Relationship Id="rId34" Type="http://schemas.openxmlformats.org/officeDocument/2006/relationships/hyperlink" Target="https://doi.org/10.1177/26323524221092456" TargetMode="External"/><Relationship Id="rId7" Type="http://schemas.openxmlformats.org/officeDocument/2006/relationships/settings" Target="settings.xml"/><Relationship Id="rId12" Type="http://schemas.openxmlformats.org/officeDocument/2006/relationships/hyperlink" Target="http://www.familiesandfriendsinbereavement.org.uk/" TargetMode="External"/><Relationship Id="rId17" Type="http://schemas.openxmlformats.org/officeDocument/2006/relationships/footer" Target="footer2.xml"/><Relationship Id="rId25" Type="http://schemas.openxmlformats.org/officeDocument/2006/relationships/hyperlink" Target="https://doi.org/https://doi.org/10.1177/147332502098107" TargetMode="External"/><Relationship Id="rId33" Type="http://schemas.openxmlformats.org/officeDocument/2006/relationships/hyperlink" Target="https://doi.org/10.1177/2167702620902748"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osf.io/wavr7%20DOI&#160;10.17605/OSF.IO/WAVR7" TargetMode="External"/><Relationship Id="rId29" Type="http://schemas.openxmlformats.org/officeDocument/2006/relationships/hyperlink" Target="https://www.england.nhs.uk/publication/ambitions-for-palliative-and-end-of-life-care-a-national-framework-for-local-action-2021-20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pling@soton.ac.uk" TargetMode="External"/><Relationship Id="rId24" Type="http://schemas.openxmlformats.org/officeDocument/2006/relationships/hyperlink" Target="https://doi.org/10.1007/s10943-020-01078-5" TargetMode="External"/><Relationship Id="rId32" Type="http://schemas.openxmlformats.org/officeDocument/2006/relationships/hyperlink" Target="https://europepmc.org/articles/PMC338444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oi.org/10.1186/s12904-020-00647-5" TargetMode="External"/><Relationship Id="rId28" Type="http://schemas.openxmlformats.org/officeDocument/2006/relationships/hyperlink" Target="http://search.ebscohost.com/login.aspx?direct=true&amp;db=cmedm&amp;AN=32609079&amp;site=ehost-liv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northerncanceralliance.nhs.uk/wp-content/uploads/2020/05/20200521-PEOLC-Weekly-webinar-slides-21st-Ma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cbi.nlm.nih.gov/pmc/articles/PMC7478881/pdf/0104-1169-rlae-28-e3361.pdf" TargetMode="External"/><Relationship Id="rId27" Type="http://schemas.openxmlformats.org/officeDocument/2006/relationships/hyperlink" Target="https://doi.org/10.1177/02692163211004210" TargetMode="External"/><Relationship Id="rId30" Type="http://schemas.openxmlformats.org/officeDocument/2006/relationships/hyperlink" Target="https://www.ncbi.nlm.nih.gov/pmc/articles/PMC7931210/pdf/bmjopen-2020-046872.pdf" TargetMode="External"/><Relationship Id="rId35" Type="http://schemas.openxmlformats.org/officeDocument/2006/relationships/hyperlink" Target="https://doi.org/10.1080/07481187.2023.2186979"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12" ma:contentTypeDescription="Create a new document." ma:contentTypeScope="" ma:versionID="9f08a21190cf36122e62a3cfea82f2a2">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ab75e356120087dee0a241d6a1b27f4"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documentManagement>
</p:properties>
</file>

<file path=customXml/itemProps1.xml><?xml version="1.0" encoding="utf-8"?>
<ds:datastoreItem xmlns:ds="http://schemas.openxmlformats.org/officeDocument/2006/customXml" ds:itemID="{0C52D9E9-33E9-4EF7-8C32-230ED05EA263}">
  <ds:schemaRefs>
    <ds:schemaRef ds:uri="http://schemas.openxmlformats.org/officeDocument/2006/bibliography"/>
  </ds:schemaRefs>
</ds:datastoreItem>
</file>

<file path=customXml/itemProps2.xml><?xml version="1.0" encoding="utf-8"?>
<ds:datastoreItem xmlns:ds="http://schemas.openxmlformats.org/officeDocument/2006/customXml" ds:itemID="{178BA145-22E6-4BBA-BC59-1D3B7DEA7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9df78-d18e-4768-9863-ec1ff4c06e5d"/>
    <ds:schemaRef ds:uri="017a655b-c2d2-454d-8c03-d321f1c11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21DE2-5E01-44E1-A898-EA1B9E0F5CFE}">
  <ds:schemaRefs>
    <ds:schemaRef ds:uri="http://schemas.microsoft.com/sharepoint/v3/contenttype/forms"/>
  </ds:schemaRefs>
</ds:datastoreItem>
</file>

<file path=customXml/itemProps4.xml><?xml version="1.0" encoding="utf-8"?>
<ds:datastoreItem xmlns:ds="http://schemas.openxmlformats.org/officeDocument/2006/customXml" ds:itemID="{0EE0EA96-2056-4F14-ACC2-A07611DFE07C}">
  <ds:schemaRefs>
    <ds:schemaRef ds:uri="017a655b-c2d2-454d-8c03-d321f1c11440"/>
    <ds:schemaRef ds:uri="0c59df78-d18e-4768-9863-ec1ff4c06e5d"/>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15022</Words>
  <Characters>85631</Characters>
  <Application>Microsoft Office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Tung Shum</cp:lastModifiedBy>
  <cp:revision>2</cp:revision>
  <dcterms:created xsi:type="dcterms:W3CDTF">2023-06-27T09:02:00Z</dcterms:created>
  <dcterms:modified xsi:type="dcterms:W3CDTF">2023-06-27T09:02:00Z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2023-05-16T14:50:57Z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6bc24860-353a-4867-9574-2106886e3303</vt:lpwstr>
  </property>
  <property fmtid="{D5CDD505-2E9C-101B-9397-08002B2CF9AE}" pid="8" name="MSIP_Label_2bbab825-a111-45e4-86a1-18cee0005896_ContentBits">
    <vt:lpwstr>2</vt:lpwstr>
  </property>
  <property fmtid="{D5CDD505-2E9C-101B-9397-08002B2CF9AE}" pid="9" name="ContentTypeId">
    <vt:lpwstr>0x0101002C19E2B8AD0FE748A9B80E986B73C3FE</vt:lpwstr>
  </property>
</Properties>
</file>