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E7A92" w14:textId="77777777" w:rsidR="00EB605D" w:rsidRDefault="00EB605D" w:rsidP="00E01979">
      <w:pPr>
        <w:jc w:val="center"/>
        <w:rPr>
          <w:b/>
          <w:sz w:val="28"/>
        </w:rPr>
      </w:pPr>
    </w:p>
    <w:p w14:paraId="607473D2" w14:textId="151C9854" w:rsidR="0062398C" w:rsidRPr="00BD30DB" w:rsidRDefault="00723D30" w:rsidP="00E01979">
      <w:pPr>
        <w:jc w:val="center"/>
        <w:rPr>
          <w:b/>
          <w:sz w:val="24"/>
          <w:szCs w:val="24"/>
        </w:rPr>
      </w:pPr>
      <w:r>
        <w:rPr>
          <w:b/>
          <w:sz w:val="24"/>
          <w:szCs w:val="24"/>
        </w:rPr>
        <w:t>Is h</w:t>
      </w:r>
      <w:r w:rsidR="00AC7B26">
        <w:rPr>
          <w:b/>
          <w:sz w:val="24"/>
          <w:szCs w:val="24"/>
        </w:rPr>
        <w:t>igh sensitivity troponin</w:t>
      </w:r>
      <w:r>
        <w:rPr>
          <w:b/>
          <w:sz w:val="24"/>
          <w:szCs w:val="24"/>
        </w:rPr>
        <w:t>, t</w:t>
      </w:r>
      <w:r w:rsidR="00C36CB5">
        <w:rPr>
          <w:b/>
          <w:sz w:val="24"/>
          <w:szCs w:val="24"/>
        </w:rPr>
        <w:t>aken rega</w:t>
      </w:r>
      <w:r>
        <w:rPr>
          <w:b/>
          <w:sz w:val="24"/>
          <w:szCs w:val="24"/>
        </w:rPr>
        <w:t xml:space="preserve">rdless of a clinical indication, </w:t>
      </w:r>
      <w:r w:rsidR="00AC7B26">
        <w:rPr>
          <w:b/>
          <w:sz w:val="24"/>
          <w:szCs w:val="24"/>
        </w:rPr>
        <w:t xml:space="preserve"> associated with 1 year mortality in critical care patients</w:t>
      </w:r>
      <w:r>
        <w:rPr>
          <w:b/>
          <w:sz w:val="24"/>
          <w:szCs w:val="24"/>
        </w:rPr>
        <w:t>?</w:t>
      </w:r>
    </w:p>
    <w:p w14:paraId="5576BE48" w14:textId="77777777" w:rsidR="00DE0637" w:rsidRDefault="00DE0637" w:rsidP="00E01979">
      <w:pPr>
        <w:jc w:val="center"/>
        <w:rPr>
          <w:b/>
          <w:sz w:val="28"/>
        </w:rPr>
      </w:pPr>
    </w:p>
    <w:p w14:paraId="7CE9A2A4" w14:textId="142D53C5" w:rsidR="00E01979" w:rsidRPr="00EA62D7" w:rsidRDefault="00E01979" w:rsidP="00E01979">
      <w:pPr>
        <w:spacing w:line="480" w:lineRule="auto"/>
        <w:rPr>
          <w:rFonts w:cs="Times New Roman"/>
        </w:rPr>
      </w:pPr>
      <w:r>
        <w:rPr>
          <w:rFonts w:cs="Times New Roman"/>
        </w:rPr>
        <w:t>Jonathan Hinton</w:t>
      </w:r>
      <w:r w:rsidR="00282263">
        <w:rPr>
          <w:rFonts w:cs="Times New Roman"/>
        </w:rPr>
        <w:t xml:space="preserve"> BM </w:t>
      </w:r>
      <w:r>
        <w:rPr>
          <w:rFonts w:cs="Times New Roman"/>
          <w:vertAlign w:val="superscript"/>
        </w:rPr>
        <w:t>1,2</w:t>
      </w:r>
      <w:r>
        <w:rPr>
          <w:rFonts w:cs="Times New Roman"/>
        </w:rPr>
        <w:t>,</w:t>
      </w:r>
      <w:r w:rsidRPr="008F38C6">
        <w:rPr>
          <w:rFonts w:cs="Times New Roman"/>
        </w:rPr>
        <w:t xml:space="preserve"> </w:t>
      </w:r>
      <w:proofErr w:type="spellStart"/>
      <w:r>
        <w:rPr>
          <w:rFonts w:cs="Times New Roman"/>
        </w:rPr>
        <w:t>Maclyn</w:t>
      </w:r>
      <w:proofErr w:type="spellEnd"/>
      <w:r>
        <w:rPr>
          <w:rFonts w:cs="Times New Roman"/>
        </w:rPr>
        <w:t xml:space="preserve"> Augustine</w:t>
      </w:r>
      <w:r w:rsidR="00282263">
        <w:rPr>
          <w:rFonts w:cs="Times New Roman"/>
        </w:rPr>
        <w:t xml:space="preserve"> </w:t>
      </w:r>
      <w:r w:rsidR="00E577CE">
        <w:rPr>
          <w:rFonts w:cs="Times New Roman"/>
        </w:rPr>
        <w:t>BM</w:t>
      </w:r>
      <w:r w:rsidRPr="008F38C6">
        <w:rPr>
          <w:rFonts w:cs="Times New Roman"/>
          <w:vertAlign w:val="superscript"/>
        </w:rPr>
        <w:t>1,2</w:t>
      </w:r>
      <w:r>
        <w:rPr>
          <w:rFonts w:cs="Times New Roman"/>
        </w:rPr>
        <w:t xml:space="preserve">, Lavinia </w:t>
      </w:r>
      <w:proofErr w:type="spellStart"/>
      <w:r>
        <w:rPr>
          <w:rFonts w:cs="Times New Roman"/>
        </w:rPr>
        <w:t>Gabara</w:t>
      </w:r>
      <w:proofErr w:type="spellEnd"/>
      <w:r w:rsidR="0085153A">
        <w:rPr>
          <w:rFonts w:cs="Times New Roman"/>
        </w:rPr>
        <w:t xml:space="preserve"> BM</w:t>
      </w:r>
      <w:r w:rsidRPr="008F38C6">
        <w:rPr>
          <w:rFonts w:cs="Times New Roman"/>
          <w:vertAlign w:val="superscript"/>
        </w:rPr>
        <w:t>1,2</w:t>
      </w:r>
      <w:r>
        <w:rPr>
          <w:rFonts w:cs="Times New Roman"/>
        </w:rPr>
        <w:t xml:space="preserve">, </w:t>
      </w:r>
      <w:r w:rsidRPr="008F38C6">
        <w:rPr>
          <w:rFonts w:cs="Times New Roman"/>
        </w:rPr>
        <w:t xml:space="preserve">Mark </w:t>
      </w:r>
      <w:proofErr w:type="spellStart"/>
      <w:r w:rsidRPr="008F38C6">
        <w:rPr>
          <w:rFonts w:cs="Times New Roman"/>
        </w:rPr>
        <w:t>Mariathas</w:t>
      </w:r>
      <w:proofErr w:type="spellEnd"/>
      <w:r w:rsidR="00282263">
        <w:rPr>
          <w:rFonts w:cs="Times New Roman"/>
        </w:rPr>
        <w:t xml:space="preserve"> BM</w:t>
      </w:r>
      <w:r w:rsidRPr="008F38C6">
        <w:rPr>
          <w:rFonts w:cs="Times New Roman"/>
          <w:vertAlign w:val="superscript"/>
        </w:rPr>
        <w:t>1,2</w:t>
      </w:r>
      <w:r>
        <w:rPr>
          <w:rFonts w:cs="Times New Roman"/>
        </w:rPr>
        <w:t>,</w:t>
      </w:r>
      <w:r w:rsidRPr="008F38C6">
        <w:rPr>
          <w:rFonts w:cs="Times New Roman"/>
        </w:rPr>
        <w:t xml:space="preserve"> Rick Allan</w:t>
      </w:r>
      <w:r w:rsidR="00282263">
        <w:rPr>
          <w:rFonts w:cs="Times New Roman"/>
        </w:rPr>
        <w:t xml:space="preserve"> </w:t>
      </w:r>
      <w:r w:rsidR="00840583">
        <w:rPr>
          <w:rFonts w:cs="Times New Roman"/>
        </w:rPr>
        <w:t>MSc</w:t>
      </w:r>
      <w:r w:rsidRPr="008F38C6">
        <w:rPr>
          <w:rFonts w:cs="Times New Roman"/>
          <w:vertAlign w:val="superscript"/>
        </w:rPr>
        <w:t>3</w:t>
      </w:r>
      <w:r w:rsidRPr="008F38C6">
        <w:rPr>
          <w:rFonts w:cs="Times New Roman"/>
        </w:rPr>
        <w:t xml:space="preserve">, </w:t>
      </w:r>
      <w:r>
        <w:rPr>
          <w:rFonts w:cs="Times New Roman"/>
        </w:rPr>
        <w:t xml:space="preserve">Florina </w:t>
      </w:r>
      <w:proofErr w:type="spellStart"/>
      <w:r>
        <w:rPr>
          <w:rFonts w:cs="Times New Roman"/>
        </w:rPr>
        <w:t>Borca</w:t>
      </w:r>
      <w:proofErr w:type="spellEnd"/>
      <w:r w:rsidR="00282263">
        <w:rPr>
          <w:rFonts w:cs="Times New Roman"/>
        </w:rPr>
        <w:t xml:space="preserve"> MFin</w:t>
      </w:r>
      <w:r>
        <w:rPr>
          <w:rFonts w:cs="Times New Roman"/>
          <w:vertAlign w:val="superscript"/>
        </w:rPr>
        <w:t>4</w:t>
      </w:r>
      <w:r w:rsidRPr="008F38C6">
        <w:rPr>
          <w:rFonts w:cs="Times New Roman"/>
        </w:rPr>
        <w:t>, Zoe Nicholas</w:t>
      </w:r>
      <w:r w:rsidR="00B759EC">
        <w:rPr>
          <w:rFonts w:cs="Times New Roman"/>
        </w:rPr>
        <w:t xml:space="preserve"> </w:t>
      </w:r>
      <w:r w:rsidR="00A61DB4">
        <w:rPr>
          <w:rFonts w:cs="Times New Roman"/>
        </w:rPr>
        <w:t>B</w:t>
      </w:r>
      <w:r w:rsidR="00B759EC">
        <w:rPr>
          <w:rFonts w:cs="Times New Roman"/>
        </w:rPr>
        <w:t>Sc</w:t>
      </w:r>
      <w:r w:rsidR="00A61DB4">
        <w:rPr>
          <w:rFonts w:cs="Times New Roman"/>
        </w:rPr>
        <w:t xml:space="preserve"> (Hons)</w:t>
      </w:r>
      <w:r w:rsidRPr="008F38C6">
        <w:rPr>
          <w:rFonts w:cs="Times New Roman"/>
          <w:vertAlign w:val="superscript"/>
        </w:rPr>
        <w:t>1</w:t>
      </w:r>
      <w:r w:rsidRPr="008F38C6">
        <w:rPr>
          <w:rFonts w:cs="Times New Roman"/>
        </w:rPr>
        <w:t xml:space="preserve">, </w:t>
      </w:r>
      <w:r w:rsidR="00E211C1">
        <w:rPr>
          <w:rFonts w:cs="Times New Roman"/>
        </w:rPr>
        <w:t>Neil Gillett</w:t>
      </w:r>
      <w:r w:rsidR="00E211C1">
        <w:rPr>
          <w:rFonts w:cs="Times New Roman"/>
          <w:vertAlign w:val="superscript"/>
        </w:rPr>
        <w:t>3</w:t>
      </w:r>
      <w:r w:rsidR="00E211C1">
        <w:rPr>
          <w:rFonts w:cs="Times New Roman"/>
        </w:rPr>
        <w:t xml:space="preserve">, </w:t>
      </w:r>
      <w:r w:rsidR="004E7548">
        <w:rPr>
          <w:rFonts w:cs="Times New Roman"/>
        </w:rPr>
        <w:t xml:space="preserve">Chun </w:t>
      </w:r>
      <w:r w:rsidR="00E211C1">
        <w:rPr>
          <w:rFonts w:cs="Times New Roman"/>
        </w:rPr>
        <w:t>Sh</w:t>
      </w:r>
      <w:r w:rsidR="00825EDF">
        <w:rPr>
          <w:rFonts w:cs="Times New Roman"/>
        </w:rPr>
        <w:t>ing Kwok</w:t>
      </w:r>
      <w:r w:rsidR="00840583">
        <w:rPr>
          <w:rFonts w:cs="Times New Roman"/>
        </w:rPr>
        <w:t xml:space="preserve"> PhD</w:t>
      </w:r>
      <w:r w:rsidR="00825EDF">
        <w:rPr>
          <w:rFonts w:cs="Times New Roman"/>
          <w:vertAlign w:val="superscript"/>
        </w:rPr>
        <w:t>6</w:t>
      </w:r>
      <w:r>
        <w:rPr>
          <w:rFonts w:cs="Times New Roman"/>
        </w:rPr>
        <w:t xml:space="preserve">, </w:t>
      </w:r>
      <w:r w:rsidRPr="008F38C6">
        <w:rPr>
          <w:rFonts w:cs="Times New Roman"/>
        </w:rPr>
        <w:t>Paul Cook</w:t>
      </w:r>
      <w:r w:rsidR="00840583">
        <w:rPr>
          <w:rFonts w:cs="Times New Roman"/>
        </w:rPr>
        <w:t xml:space="preserve"> PhD</w:t>
      </w:r>
      <w:r>
        <w:rPr>
          <w:rFonts w:cs="Times New Roman"/>
          <w:vertAlign w:val="superscript"/>
        </w:rPr>
        <w:t>3</w:t>
      </w:r>
      <w:r w:rsidRPr="008F38C6">
        <w:rPr>
          <w:rFonts w:cs="Times New Roman"/>
        </w:rPr>
        <w:t>,</w:t>
      </w:r>
      <w:r>
        <w:rPr>
          <w:rFonts w:cs="Times New Roman"/>
        </w:rPr>
        <w:t xml:space="preserve"> Michael PW </w:t>
      </w:r>
      <w:proofErr w:type="spellStart"/>
      <w:r>
        <w:rPr>
          <w:rFonts w:cs="Times New Roman"/>
        </w:rPr>
        <w:t>Grocott</w:t>
      </w:r>
      <w:proofErr w:type="spellEnd"/>
      <w:r w:rsidR="00840583">
        <w:rPr>
          <w:rFonts w:cs="Times New Roman"/>
        </w:rPr>
        <w:t xml:space="preserve"> MD</w:t>
      </w:r>
      <w:r>
        <w:rPr>
          <w:rFonts w:cs="Times New Roman"/>
          <w:vertAlign w:val="superscript"/>
        </w:rPr>
        <w:t>2,5</w:t>
      </w:r>
      <w:r>
        <w:rPr>
          <w:rFonts w:cs="Times New Roman"/>
        </w:rPr>
        <w:t>,</w:t>
      </w:r>
      <w:r w:rsidRPr="008F38C6">
        <w:rPr>
          <w:rFonts w:cs="Times New Roman"/>
        </w:rPr>
        <w:t xml:space="preserve"> </w:t>
      </w:r>
      <w:r>
        <w:rPr>
          <w:rFonts w:cs="Times New Roman"/>
        </w:rPr>
        <w:t xml:space="preserve">Mamas </w:t>
      </w:r>
      <w:proofErr w:type="spellStart"/>
      <w:r>
        <w:rPr>
          <w:rFonts w:cs="Times New Roman"/>
        </w:rPr>
        <w:t>Mamas</w:t>
      </w:r>
      <w:proofErr w:type="spellEnd"/>
      <w:r w:rsidR="00840583">
        <w:rPr>
          <w:rFonts w:cs="Times New Roman"/>
        </w:rPr>
        <w:t xml:space="preserve"> PhD</w:t>
      </w:r>
      <w:r>
        <w:rPr>
          <w:rFonts w:cs="Times New Roman"/>
          <w:vertAlign w:val="superscript"/>
        </w:rPr>
        <w:t>6</w:t>
      </w:r>
      <w:r w:rsidR="00BC7577">
        <w:rPr>
          <w:rFonts w:cs="Times New Roman"/>
          <w:vertAlign w:val="superscript"/>
        </w:rPr>
        <w:t>,7</w:t>
      </w:r>
      <w:r>
        <w:rPr>
          <w:rFonts w:cs="Times New Roman"/>
        </w:rPr>
        <w:t xml:space="preserve">, </w:t>
      </w:r>
      <w:r w:rsidRPr="008F38C6">
        <w:rPr>
          <w:rFonts w:cs="Times New Roman"/>
        </w:rPr>
        <w:t xml:space="preserve">Nick </w:t>
      </w:r>
      <w:proofErr w:type="spellStart"/>
      <w:r w:rsidRPr="008F38C6">
        <w:rPr>
          <w:rFonts w:cs="Times New Roman"/>
        </w:rPr>
        <w:t>Curzen</w:t>
      </w:r>
      <w:proofErr w:type="spellEnd"/>
      <w:r w:rsidR="00840583">
        <w:rPr>
          <w:rFonts w:cs="Times New Roman"/>
        </w:rPr>
        <w:t xml:space="preserve"> PhD</w:t>
      </w:r>
      <w:r w:rsidRPr="008F38C6">
        <w:rPr>
          <w:rFonts w:cs="Times New Roman"/>
          <w:vertAlign w:val="superscript"/>
        </w:rPr>
        <w:t xml:space="preserve">1,2 </w:t>
      </w:r>
      <w:r>
        <w:rPr>
          <w:rFonts w:cs="Times New Roman"/>
        </w:rPr>
        <w:t xml:space="preserve"> </w:t>
      </w:r>
      <w:r w:rsidRPr="008F38C6">
        <w:rPr>
          <w:rFonts w:cs="Times New Roman"/>
        </w:rPr>
        <w:t>*</w:t>
      </w:r>
    </w:p>
    <w:p w14:paraId="2A115B80" w14:textId="28319A22" w:rsidR="00E01979" w:rsidRPr="008F38C6" w:rsidRDefault="00E01979" w:rsidP="008A1A2C">
      <w:pPr>
        <w:widowControl w:val="0"/>
        <w:autoSpaceDE w:val="0"/>
        <w:autoSpaceDN w:val="0"/>
        <w:adjustRightInd w:val="0"/>
        <w:spacing w:line="360" w:lineRule="auto"/>
        <w:rPr>
          <w:rFonts w:cs="Times New Roman"/>
        </w:rPr>
      </w:pPr>
      <w:bookmarkStart w:id="0" w:name="_Hlk75636628"/>
      <w:r w:rsidRPr="008F38C6">
        <w:rPr>
          <w:rFonts w:cs="Times New Roman"/>
          <w:vertAlign w:val="superscript"/>
        </w:rPr>
        <w:t>1</w:t>
      </w:r>
      <w:r w:rsidR="00511733">
        <w:rPr>
          <w:rFonts w:cs="Times New Roman"/>
        </w:rPr>
        <w:t>Coronary Research Group</w:t>
      </w:r>
      <w:r w:rsidRPr="008F38C6">
        <w:rPr>
          <w:rFonts w:cs="Times New Roman"/>
        </w:rPr>
        <w:t>, University Hospital Southampton NHS Foundation Trust</w:t>
      </w:r>
      <w:r>
        <w:rPr>
          <w:rFonts w:cs="Times New Roman"/>
        </w:rPr>
        <w:t>, UK</w:t>
      </w:r>
      <w:r w:rsidRPr="008F38C6">
        <w:rPr>
          <w:rFonts w:cs="Times New Roman"/>
        </w:rPr>
        <w:t xml:space="preserve"> </w:t>
      </w:r>
    </w:p>
    <w:p w14:paraId="76F002F5" w14:textId="77777777" w:rsidR="00E01979" w:rsidRPr="008F38C6" w:rsidRDefault="00E01979" w:rsidP="008A1A2C">
      <w:pPr>
        <w:widowControl w:val="0"/>
        <w:autoSpaceDE w:val="0"/>
        <w:autoSpaceDN w:val="0"/>
        <w:adjustRightInd w:val="0"/>
        <w:spacing w:line="360" w:lineRule="auto"/>
        <w:rPr>
          <w:rFonts w:cs="Times New Roman"/>
        </w:rPr>
      </w:pPr>
      <w:r w:rsidRPr="008F38C6">
        <w:rPr>
          <w:rFonts w:cs="Times New Roman"/>
          <w:vertAlign w:val="superscript"/>
        </w:rPr>
        <w:t>2</w:t>
      </w:r>
      <w:r w:rsidRPr="008F38C6">
        <w:rPr>
          <w:rFonts w:cs="Times New Roman"/>
        </w:rPr>
        <w:t>Faculty of Medicine, University of Southampton, Southampton, UK</w:t>
      </w:r>
    </w:p>
    <w:bookmarkEnd w:id="0"/>
    <w:p w14:paraId="70AE5974" w14:textId="77777777" w:rsidR="00E01979" w:rsidRPr="008F38C6" w:rsidRDefault="00E01979" w:rsidP="008A1A2C">
      <w:pPr>
        <w:widowControl w:val="0"/>
        <w:autoSpaceDE w:val="0"/>
        <w:autoSpaceDN w:val="0"/>
        <w:adjustRightInd w:val="0"/>
        <w:spacing w:line="360" w:lineRule="auto"/>
        <w:rPr>
          <w:rFonts w:cs="Times New Roman"/>
        </w:rPr>
      </w:pPr>
      <w:r w:rsidRPr="008F38C6">
        <w:rPr>
          <w:rFonts w:cs="Times New Roman"/>
          <w:vertAlign w:val="superscript"/>
        </w:rPr>
        <w:t>3</w:t>
      </w:r>
      <w:r w:rsidRPr="008F38C6">
        <w:rPr>
          <w:rFonts w:cs="Times New Roman"/>
        </w:rPr>
        <w:t>Department of Biochemistry, University Hospital Southampton NHS Foundation Trust</w:t>
      </w:r>
      <w:r>
        <w:rPr>
          <w:rFonts w:cs="Times New Roman"/>
        </w:rPr>
        <w:t>, UK</w:t>
      </w:r>
    </w:p>
    <w:p w14:paraId="6BAA9912" w14:textId="77777777" w:rsidR="00E01979" w:rsidRDefault="00E01979" w:rsidP="008A1A2C">
      <w:pPr>
        <w:widowControl w:val="0"/>
        <w:autoSpaceDE w:val="0"/>
        <w:autoSpaceDN w:val="0"/>
        <w:adjustRightInd w:val="0"/>
        <w:spacing w:line="360" w:lineRule="auto"/>
        <w:rPr>
          <w:rFonts w:cs="Times New Roman"/>
        </w:rPr>
      </w:pPr>
      <w:r>
        <w:rPr>
          <w:rFonts w:cs="Times New Roman"/>
          <w:vertAlign w:val="superscript"/>
        </w:rPr>
        <w:t>4</w:t>
      </w:r>
      <w:r>
        <w:rPr>
          <w:rFonts w:cs="Times New Roman"/>
        </w:rPr>
        <w:t xml:space="preserve">NIHR Biomedical Research Centre, University Hospital Southampton </w:t>
      </w:r>
      <w:r w:rsidRPr="008F38C6">
        <w:rPr>
          <w:rFonts w:cs="Times New Roman"/>
        </w:rPr>
        <w:t>NHS Foundation Trust</w:t>
      </w:r>
      <w:r>
        <w:rPr>
          <w:rFonts w:cs="Times New Roman"/>
        </w:rPr>
        <w:t>, UK</w:t>
      </w:r>
    </w:p>
    <w:p w14:paraId="0ABF30F7" w14:textId="77777777" w:rsidR="00E01979" w:rsidRDefault="00E01979" w:rsidP="008A1A2C">
      <w:pPr>
        <w:widowControl w:val="0"/>
        <w:autoSpaceDE w:val="0"/>
        <w:autoSpaceDN w:val="0"/>
        <w:adjustRightInd w:val="0"/>
        <w:spacing w:line="360" w:lineRule="auto"/>
        <w:rPr>
          <w:rFonts w:cs="Times New Roman"/>
        </w:rPr>
      </w:pPr>
      <w:r>
        <w:rPr>
          <w:rFonts w:cs="Times New Roman"/>
          <w:vertAlign w:val="superscript"/>
        </w:rPr>
        <w:t>5</w:t>
      </w:r>
      <w:r>
        <w:rPr>
          <w:rFonts w:cs="Times New Roman"/>
        </w:rPr>
        <w:t xml:space="preserve">Anaesthesia and Critical Care Group, NIHR Biomedical Research Centre, University Hospital Southampton </w:t>
      </w:r>
      <w:r w:rsidRPr="008F38C6">
        <w:rPr>
          <w:rFonts w:cs="Times New Roman"/>
        </w:rPr>
        <w:t>NHS Foundation Trust</w:t>
      </w:r>
      <w:r>
        <w:rPr>
          <w:rFonts w:cs="Times New Roman"/>
        </w:rPr>
        <w:t>, UK</w:t>
      </w:r>
    </w:p>
    <w:p w14:paraId="63C63D15" w14:textId="2FFFCCE9" w:rsidR="00E01979" w:rsidRDefault="00E01979" w:rsidP="008A1A2C">
      <w:pPr>
        <w:widowControl w:val="0"/>
        <w:autoSpaceDE w:val="0"/>
        <w:autoSpaceDN w:val="0"/>
        <w:adjustRightInd w:val="0"/>
        <w:spacing w:line="360" w:lineRule="auto"/>
        <w:rPr>
          <w:rFonts w:cs="Times New Roman"/>
        </w:rPr>
      </w:pPr>
      <w:r>
        <w:rPr>
          <w:rFonts w:cs="Times New Roman"/>
          <w:vertAlign w:val="superscript"/>
        </w:rPr>
        <w:t>6</w:t>
      </w:r>
      <w:r>
        <w:rPr>
          <w:rFonts w:cs="Times New Roman"/>
        </w:rPr>
        <w:t xml:space="preserve">Keele Cardiovascular Research Group, Centre for Prognosis Research, </w:t>
      </w:r>
      <w:proofErr w:type="spellStart"/>
      <w:r>
        <w:rPr>
          <w:rFonts w:cs="Times New Roman"/>
        </w:rPr>
        <w:t>Keele</w:t>
      </w:r>
      <w:proofErr w:type="spellEnd"/>
      <w:r>
        <w:rPr>
          <w:rFonts w:cs="Times New Roman"/>
        </w:rPr>
        <w:t xml:space="preserve"> University, Stoke on Trent, UK</w:t>
      </w:r>
    </w:p>
    <w:p w14:paraId="4722482A" w14:textId="77777777" w:rsidR="00BC7577" w:rsidRPr="00BC7577" w:rsidRDefault="00BC7577" w:rsidP="008A1A2C">
      <w:pPr>
        <w:widowControl w:val="0"/>
        <w:autoSpaceDE w:val="0"/>
        <w:autoSpaceDN w:val="0"/>
        <w:adjustRightInd w:val="0"/>
        <w:spacing w:line="360" w:lineRule="auto"/>
        <w:rPr>
          <w:rFonts w:cs="Times New Roman"/>
        </w:rPr>
      </w:pPr>
      <w:r>
        <w:rPr>
          <w:rFonts w:cs="Times New Roman"/>
          <w:vertAlign w:val="superscript"/>
        </w:rPr>
        <w:t>7</w:t>
      </w:r>
      <w:r w:rsidRPr="00BC7577">
        <w:rPr>
          <w:rFonts w:cs="Times New Roman"/>
        </w:rPr>
        <w:t xml:space="preserve"> </w:t>
      </w:r>
      <w:r>
        <w:rPr>
          <w:rFonts w:cs="Times New Roman"/>
        </w:rPr>
        <w:t>Department of Cardiology, Jefferson University, Philadelphia, USA</w:t>
      </w:r>
    </w:p>
    <w:p w14:paraId="2767E2D8" w14:textId="77777777" w:rsidR="00E01979" w:rsidRDefault="00E01979" w:rsidP="00875D37">
      <w:pPr>
        <w:widowControl w:val="0"/>
        <w:autoSpaceDE w:val="0"/>
        <w:autoSpaceDN w:val="0"/>
        <w:adjustRightInd w:val="0"/>
        <w:spacing w:line="240" w:lineRule="auto"/>
        <w:rPr>
          <w:rFonts w:cs="Times New Roman"/>
          <w:b/>
          <w:u w:val="single"/>
        </w:rPr>
      </w:pPr>
    </w:p>
    <w:p w14:paraId="64ABFD5F" w14:textId="77777777" w:rsidR="00E01979" w:rsidRDefault="00E01979" w:rsidP="00E01979">
      <w:pPr>
        <w:widowControl w:val="0"/>
        <w:autoSpaceDE w:val="0"/>
        <w:autoSpaceDN w:val="0"/>
        <w:adjustRightInd w:val="0"/>
        <w:spacing w:line="240" w:lineRule="auto"/>
        <w:jc w:val="center"/>
        <w:rPr>
          <w:rFonts w:cs="Times New Roman"/>
        </w:rPr>
      </w:pPr>
    </w:p>
    <w:p w14:paraId="35242198" w14:textId="77777777" w:rsidR="00E01979" w:rsidRDefault="00E01979" w:rsidP="008A1A2C">
      <w:pPr>
        <w:widowControl w:val="0"/>
        <w:autoSpaceDE w:val="0"/>
        <w:autoSpaceDN w:val="0"/>
        <w:adjustRightInd w:val="0"/>
        <w:spacing w:line="240" w:lineRule="auto"/>
        <w:jc w:val="center"/>
        <w:rPr>
          <w:rFonts w:cs="Times New Roman"/>
          <w:b/>
          <w:u w:val="single"/>
        </w:rPr>
      </w:pPr>
      <w:r>
        <w:rPr>
          <w:rFonts w:cs="Times New Roman"/>
          <w:b/>
          <w:u w:val="single"/>
        </w:rPr>
        <w:t>Funding:</w:t>
      </w:r>
    </w:p>
    <w:p w14:paraId="021E7830" w14:textId="0DAFC714" w:rsidR="002D18E5" w:rsidRDefault="00E01979" w:rsidP="00BD30DB">
      <w:pPr>
        <w:spacing w:line="240" w:lineRule="auto"/>
      </w:pPr>
      <w:r>
        <w:rPr>
          <w:rFonts w:cs="Times New Roman"/>
        </w:rPr>
        <w:t>Unrestricted Research Grant – Beckman Coulter</w:t>
      </w:r>
      <w:r w:rsidR="00475EFF">
        <w:rPr>
          <w:rFonts w:cs="Times New Roman"/>
        </w:rPr>
        <w:t xml:space="preserve"> (BC) for the high sensitivity troponin assays. BC had no role in the design, execution, analysis or interpretation of the study</w:t>
      </w:r>
    </w:p>
    <w:p w14:paraId="11C8B506" w14:textId="77777777" w:rsidR="00E01979" w:rsidRPr="008F38C6" w:rsidRDefault="00E01979" w:rsidP="00BD30DB">
      <w:pPr>
        <w:spacing w:line="240" w:lineRule="auto"/>
      </w:pPr>
      <w:r w:rsidRPr="008F38C6">
        <w:t>*</w:t>
      </w:r>
      <w:proofErr w:type="gramStart"/>
      <w:r w:rsidRPr="008F38C6">
        <w:t>corresponding</w:t>
      </w:r>
      <w:proofErr w:type="gramEnd"/>
      <w:r w:rsidRPr="008F38C6">
        <w:t xml:space="preserve"> author</w:t>
      </w:r>
    </w:p>
    <w:p w14:paraId="5BD574CE" w14:textId="77777777" w:rsidR="00E01979" w:rsidRPr="008F38C6" w:rsidRDefault="00E01979" w:rsidP="008A1A2C">
      <w:pPr>
        <w:spacing w:after="0" w:line="240" w:lineRule="auto"/>
      </w:pPr>
      <w:r w:rsidRPr="008F38C6">
        <w:t xml:space="preserve">Prof.  N </w:t>
      </w:r>
      <w:proofErr w:type="spellStart"/>
      <w:r w:rsidRPr="008F38C6">
        <w:t>Curzen</w:t>
      </w:r>
      <w:proofErr w:type="spellEnd"/>
      <w:r w:rsidRPr="008F38C6">
        <w:t xml:space="preserve"> </w:t>
      </w:r>
      <w:r w:rsidRPr="001F473C">
        <w:rPr>
          <w:sz w:val="16"/>
          <w:szCs w:val="16"/>
        </w:rPr>
        <w:t>BM(Hons) PhD FRCP</w:t>
      </w:r>
    </w:p>
    <w:p w14:paraId="26EEE392" w14:textId="77777777" w:rsidR="00E01979" w:rsidRPr="008F38C6" w:rsidRDefault="00E01979" w:rsidP="008A1A2C">
      <w:pPr>
        <w:spacing w:after="0" w:line="240" w:lineRule="auto"/>
      </w:pPr>
      <w:r w:rsidRPr="008F38C6">
        <w:t>Professor of Interventional Cardiology</w:t>
      </w:r>
    </w:p>
    <w:p w14:paraId="359D1E9F" w14:textId="77777777" w:rsidR="00E01979" w:rsidRPr="008F38C6" w:rsidRDefault="00E01979" w:rsidP="008A1A2C">
      <w:pPr>
        <w:spacing w:after="0" w:line="240" w:lineRule="auto"/>
      </w:pPr>
      <w:r w:rsidRPr="008F38C6">
        <w:t>E Level North Wing</w:t>
      </w:r>
    </w:p>
    <w:p w14:paraId="67AC97A5" w14:textId="77777777" w:rsidR="00E01979" w:rsidRPr="008F38C6" w:rsidRDefault="00E01979" w:rsidP="008A1A2C">
      <w:pPr>
        <w:spacing w:after="0" w:line="240" w:lineRule="auto"/>
      </w:pPr>
      <w:r w:rsidRPr="008F38C6">
        <w:t>University Hospital Southampton NHS Trust</w:t>
      </w:r>
    </w:p>
    <w:p w14:paraId="41E3588F" w14:textId="43E0A08E" w:rsidR="00E01979" w:rsidRPr="008F38C6" w:rsidRDefault="00E01979" w:rsidP="008A1A2C">
      <w:pPr>
        <w:spacing w:after="0" w:line="240" w:lineRule="auto"/>
      </w:pPr>
      <w:r w:rsidRPr="008F38C6">
        <w:t>Southampton SO16 6YD</w:t>
      </w:r>
      <w:r w:rsidR="002D18E5">
        <w:t xml:space="preserve">, </w:t>
      </w:r>
      <w:r w:rsidRPr="008F38C6">
        <w:t>UK</w:t>
      </w:r>
    </w:p>
    <w:p w14:paraId="49C9335A" w14:textId="77777777" w:rsidR="00E01979" w:rsidRPr="008F38C6" w:rsidRDefault="00E01979" w:rsidP="008A1A2C">
      <w:pPr>
        <w:spacing w:after="0" w:line="240" w:lineRule="auto"/>
      </w:pPr>
      <w:r>
        <w:t>+</w:t>
      </w:r>
      <w:r w:rsidRPr="008F38C6">
        <w:t>442381204972</w:t>
      </w:r>
    </w:p>
    <w:p w14:paraId="46C3CF86" w14:textId="77777777" w:rsidR="00E01979" w:rsidRPr="008F38C6" w:rsidRDefault="00E01979" w:rsidP="008A1A2C">
      <w:pPr>
        <w:spacing w:after="0" w:line="240" w:lineRule="auto"/>
      </w:pPr>
      <w:r w:rsidRPr="008F38C6">
        <w:t>nick.curzen@uhs.nhs.uk</w:t>
      </w:r>
    </w:p>
    <w:p w14:paraId="60FD1AA0" w14:textId="77777777" w:rsidR="00E01979" w:rsidRDefault="00E01979" w:rsidP="00E01979">
      <w:pPr>
        <w:rPr>
          <w:b/>
          <w:u w:val="single"/>
        </w:rPr>
      </w:pPr>
    </w:p>
    <w:p w14:paraId="68F348E2" w14:textId="1D26F8D9" w:rsidR="00E01979" w:rsidRPr="006B12CC" w:rsidRDefault="000203D9" w:rsidP="00E01979">
      <w:pPr>
        <w:rPr>
          <w:b/>
          <w:u w:val="single"/>
        </w:rPr>
      </w:pPr>
      <w:r>
        <w:rPr>
          <w:b/>
          <w:u w:val="single"/>
        </w:rPr>
        <w:t>Potential conflicts of</w:t>
      </w:r>
      <w:r w:rsidR="00E01979" w:rsidRPr="008F38C6">
        <w:rPr>
          <w:b/>
          <w:u w:val="single"/>
        </w:rPr>
        <w:t xml:space="preserve"> interest:</w:t>
      </w:r>
    </w:p>
    <w:p w14:paraId="5840015C" w14:textId="0D9AF1F4" w:rsidR="00E01979" w:rsidRPr="0025207D" w:rsidRDefault="00AC34C8" w:rsidP="0025207D">
      <w:pPr>
        <w:pStyle w:val="Header"/>
        <w:tabs>
          <w:tab w:val="clear" w:pos="4320"/>
          <w:tab w:val="clear" w:pos="8640"/>
        </w:tabs>
        <w:spacing w:line="480" w:lineRule="auto"/>
        <w:rPr>
          <w:rFonts w:asciiTheme="minorHAnsi" w:hAnsiTheme="minorHAnsi" w:cs="Arial"/>
          <w:sz w:val="22"/>
          <w:szCs w:val="22"/>
        </w:rPr>
      </w:pPr>
      <w:r w:rsidRPr="00767192">
        <w:rPr>
          <w:rFonts w:asciiTheme="minorHAnsi" w:hAnsiTheme="minorHAnsi"/>
          <w:sz w:val="22"/>
          <w:szCs w:val="22"/>
        </w:rPr>
        <w:lastRenderedPageBreak/>
        <w:t xml:space="preserve">M. P. W. </w:t>
      </w:r>
      <w:proofErr w:type="spellStart"/>
      <w:r w:rsidRPr="00767192">
        <w:rPr>
          <w:rFonts w:asciiTheme="minorHAnsi" w:hAnsiTheme="minorHAnsi"/>
          <w:sz w:val="22"/>
          <w:szCs w:val="22"/>
        </w:rPr>
        <w:t>Grocott</w:t>
      </w:r>
      <w:proofErr w:type="spellEnd"/>
      <w:r w:rsidRPr="00767192">
        <w:rPr>
          <w:rFonts w:asciiTheme="minorHAnsi" w:hAnsiTheme="minorHAnsi"/>
          <w:sz w:val="22"/>
          <w:szCs w:val="22"/>
        </w:rPr>
        <w:t xml:space="preserve"> – unrestricted research grants from </w:t>
      </w:r>
      <w:proofErr w:type="spellStart"/>
      <w:r w:rsidRPr="00767192">
        <w:rPr>
          <w:rFonts w:asciiTheme="minorHAnsi" w:hAnsiTheme="minorHAnsi"/>
          <w:sz w:val="22"/>
          <w:szCs w:val="22"/>
        </w:rPr>
        <w:t>Pharmacosmos</w:t>
      </w:r>
      <w:proofErr w:type="spellEnd"/>
      <w:r w:rsidRPr="00767192">
        <w:rPr>
          <w:rFonts w:asciiTheme="minorHAnsi" w:hAnsiTheme="minorHAnsi"/>
          <w:sz w:val="22"/>
          <w:szCs w:val="22"/>
        </w:rPr>
        <w:t xml:space="preserve"> Ltd and Sphere Medical Ltd as well </w:t>
      </w:r>
      <w:r w:rsidRPr="00767192">
        <w:rPr>
          <w:rFonts w:asciiTheme="minorHAnsi" w:hAnsiTheme="minorHAnsi" w:cs="Arial"/>
          <w:sz w:val="22"/>
          <w:szCs w:val="22"/>
        </w:rPr>
        <w:t>honoraria for speaking and/or travel expenses from</w:t>
      </w:r>
      <w:r>
        <w:rPr>
          <w:rFonts w:asciiTheme="minorHAnsi" w:hAnsiTheme="minorHAnsi" w:cs="Arial"/>
          <w:sz w:val="22"/>
          <w:szCs w:val="22"/>
        </w:rPr>
        <w:t>: Astra Zeneca,</w:t>
      </w:r>
      <w:r w:rsidRPr="00767192">
        <w:rPr>
          <w:rFonts w:asciiTheme="minorHAnsi" w:hAnsiTheme="minorHAnsi" w:cs="Arial"/>
          <w:sz w:val="22"/>
          <w:szCs w:val="22"/>
        </w:rPr>
        <w:t xml:space="preserve"> Edwards </w:t>
      </w:r>
      <w:proofErr w:type="spellStart"/>
      <w:r w:rsidRPr="00767192">
        <w:rPr>
          <w:rFonts w:asciiTheme="minorHAnsi" w:hAnsiTheme="minorHAnsi" w:cs="Arial"/>
          <w:sz w:val="22"/>
          <w:szCs w:val="22"/>
        </w:rPr>
        <w:t>Lifescience</w:t>
      </w:r>
      <w:proofErr w:type="spellEnd"/>
      <w:r>
        <w:rPr>
          <w:rFonts w:asciiTheme="minorHAnsi" w:hAnsiTheme="minorHAnsi" w:cs="Arial"/>
          <w:sz w:val="22"/>
          <w:szCs w:val="22"/>
        </w:rPr>
        <w:t xml:space="preserve">, </w:t>
      </w:r>
      <w:r w:rsidRPr="00767192">
        <w:rPr>
          <w:rFonts w:asciiTheme="minorHAnsi" w:hAnsiTheme="minorHAnsi" w:cs="Arial"/>
          <w:sz w:val="22"/>
          <w:szCs w:val="22"/>
        </w:rPr>
        <w:t>Fresenius-</w:t>
      </w:r>
      <w:proofErr w:type="spellStart"/>
      <w:r w:rsidRPr="00767192">
        <w:rPr>
          <w:rFonts w:asciiTheme="minorHAnsi" w:hAnsiTheme="minorHAnsi" w:cs="Arial"/>
          <w:sz w:val="22"/>
          <w:szCs w:val="22"/>
        </w:rPr>
        <w:t>Kabi</w:t>
      </w:r>
      <w:proofErr w:type="spellEnd"/>
      <w:r>
        <w:rPr>
          <w:rFonts w:asciiTheme="minorHAnsi" w:hAnsiTheme="minorHAnsi" w:cs="Arial"/>
          <w:sz w:val="22"/>
          <w:szCs w:val="22"/>
        </w:rPr>
        <w:t>,</w:t>
      </w:r>
      <w:r w:rsidRPr="00767192">
        <w:rPr>
          <w:rFonts w:asciiTheme="minorHAnsi" w:hAnsiTheme="minorHAnsi" w:cs="Arial"/>
          <w:sz w:val="22"/>
          <w:szCs w:val="22"/>
        </w:rPr>
        <w:t xml:space="preserve"> BOC Medical (Linde Group)</w:t>
      </w:r>
      <w:r>
        <w:rPr>
          <w:rFonts w:asciiTheme="minorHAnsi" w:hAnsiTheme="minorHAnsi" w:cs="Arial"/>
          <w:sz w:val="22"/>
          <w:szCs w:val="22"/>
        </w:rPr>
        <w:t>,</w:t>
      </w:r>
      <w:r w:rsidRPr="00767192">
        <w:rPr>
          <w:rFonts w:asciiTheme="minorHAnsi" w:hAnsiTheme="minorHAnsi" w:cs="Arial"/>
          <w:sz w:val="22"/>
          <w:szCs w:val="22"/>
        </w:rPr>
        <w:t xml:space="preserve"> Ely-Lilly Critical Care</w:t>
      </w:r>
      <w:r>
        <w:rPr>
          <w:rFonts w:asciiTheme="minorHAnsi" w:hAnsiTheme="minorHAnsi" w:cs="Arial"/>
          <w:sz w:val="22"/>
          <w:szCs w:val="22"/>
        </w:rPr>
        <w:t>, and</w:t>
      </w:r>
      <w:r w:rsidR="0025207D">
        <w:rPr>
          <w:rFonts w:asciiTheme="minorHAnsi" w:hAnsiTheme="minorHAnsi" w:cs="Arial"/>
          <w:sz w:val="22"/>
          <w:szCs w:val="22"/>
        </w:rPr>
        <w:t xml:space="preserve"> Cortex </w:t>
      </w:r>
      <w:proofErr w:type="spellStart"/>
      <w:r w:rsidR="0025207D">
        <w:rPr>
          <w:rFonts w:asciiTheme="minorHAnsi" w:hAnsiTheme="minorHAnsi" w:cs="Arial"/>
          <w:sz w:val="22"/>
          <w:szCs w:val="22"/>
        </w:rPr>
        <w:t>GmBH</w:t>
      </w:r>
      <w:proofErr w:type="spellEnd"/>
      <w:r w:rsidR="0025207D">
        <w:rPr>
          <w:rFonts w:asciiTheme="minorHAnsi" w:hAnsiTheme="minorHAnsi" w:cs="Arial"/>
          <w:sz w:val="22"/>
          <w:szCs w:val="22"/>
        </w:rPr>
        <w:t>.</w:t>
      </w:r>
    </w:p>
    <w:p w14:paraId="2A80F88B" w14:textId="68AB6B6D" w:rsidR="00E01979" w:rsidRDefault="00E01979" w:rsidP="00AC34C8">
      <w:pPr>
        <w:pStyle w:val="NoSpacing"/>
        <w:spacing w:line="480" w:lineRule="auto"/>
      </w:pPr>
      <w:r w:rsidRPr="00AC34C8">
        <w:t xml:space="preserve">N. </w:t>
      </w:r>
      <w:proofErr w:type="spellStart"/>
      <w:r w:rsidRPr="00AC34C8">
        <w:t>Curzen</w:t>
      </w:r>
      <w:proofErr w:type="spellEnd"/>
      <w:r w:rsidRPr="00AC34C8">
        <w:t xml:space="preserve"> – unrestricted research grants from: Boston Scientific; </w:t>
      </w:r>
      <w:proofErr w:type="spellStart"/>
      <w:r w:rsidRPr="00AC34C8">
        <w:t>Heartflow</w:t>
      </w:r>
      <w:proofErr w:type="spellEnd"/>
      <w:r w:rsidRPr="00AC34C8">
        <w:t xml:space="preserve">; </w:t>
      </w:r>
      <w:r w:rsidR="002C35B3" w:rsidRPr="00AC34C8">
        <w:t>Beckman</w:t>
      </w:r>
      <w:r w:rsidR="002C35B3">
        <w:t xml:space="preserve"> Coulter.</w:t>
      </w:r>
      <w:r w:rsidR="00D86BEF">
        <w:t xml:space="preserve"> </w:t>
      </w:r>
      <w:r w:rsidR="008E245A">
        <w:t>S</w:t>
      </w:r>
      <w:r w:rsidRPr="008F38C6">
        <w:t>peaker fees</w:t>
      </w:r>
      <w:r w:rsidR="002C35B3">
        <w:t xml:space="preserve">/consultancy from: </w:t>
      </w:r>
      <w:r w:rsidRPr="008F38C6">
        <w:t xml:space="preserve">Abbot Vascular; </w:t>
      </w:r>
      <w:proofErr w:type="spellStart"/>
      <w:r w:rsidRPr="008F38C6">
        <w:t>Heartflow</w:t>
      </w:r>
      <w:proofErr w:type="spellEnd"/>
      <w:r w:rsidRPr="008F38C6">
        <w:t>; Boston</w:t>
      </w:r>
      <w:r>
        <w:t xml:space="preserve"> </w:t>
      </w:r>
      <w:r w:rsidRPr="008F38C6">
        <w:t xml:space="preserve">Scientific; </w:t>
      </w:r>
    </w:p>
    <w:p w14:paraId="30CBC955" w14:textId="4926E3F1" w:rsidR="00FB55D7" w:rsidRDefault="00E01979" w:rsidP="00E01979">
      <w:pPr>
        <w:pStyle w:val="NoSpacing"/>
        <w:spacing w:line="480" w:lineRule="auto"/>
      </w:pPr>
      <w:r>
        <w:t>t</w:t>
      </w:r>
      <w:r w:rsidRPr="008F38C6">
        <w:t xml:space="preserve">ravel sponsorship – </w:t>
      </w:r>
      <w:r w:rsidR="001E77A7">
        <w:t xml:space="preserve">Edwards; </w:t>
      </w:r>
      <w:r w:rsidRPr="008F38C6">
        <w:t>Biosensors, Abbot, Lilly/D-S; St Jude Medical, Medtronic.</w:t>
      </w:r>
    </w:p>
    <w:p w14:paraId="14F79DBE" w14:textId="77777777" w:rsidR="00FB55D7" w:rsidRDefault="00FB55D7">
      <w:r>
        <w:br w:type="page"/>
      </w:r>
    </w:p>
    <w:p w14:paraId="7A6B5005" w14:textId="653F7488" w:rsidR="00E01979" w:rsidRDefault="00FB55D7" w:rsidP="00E01979">
      <w:pPr>
        <w:pStyle w:val="NoSpacing"/>
        <w:spacing w:line="480" w:lineRule="auto"/>
        <w:rPr>
          <w:b/>
        </w:rPr>
      </w:pPr>
      <w:r>
        <w:rPr>
          <w:b/>
        </w:rPr>
        <w:lastRenderedPageBreak/>
        <w:t>Abstract</w:t>
      </w:r>
    </w:p>
    <w:p w14:paraId="68394302" w14:textId="368D81C3" w:rsidR="00A41A30" w:rsidRDefault="00333B9E" w:rsidP="00B964FA">
      <w:pPr>
        <w:pStyle w:val="NoSpacing"/>
        <w:spacing w:line="480" w:lineRule="auto"/>
      </w:pPr>
      <w:r>
        <w:rPr>
          <w:bCs/>
        </w:rPr>
        <w:t xml:space="preserve">The aim of this study was to assess whether </w:t>
      </w:r>
      <w:r w:rsidR="001353F5">
        <w:rPr>
          <w:bCs/>
        </w:rPr>
        <w:t>high sensitivity troponin (</w:t>
      </w:r>
      <w:r w:rsidR="00321A51">
        <w:rPr>
          <w:bCs/>
        </w:rPr>
        <w:t>hs-cTnI</w:t>
      </w:r>
      <w:r w:rsidR="001353F5">
        <w:rPr>
          <w:bCs/>
        </w:rPr>
        <w:t>)</w:t>
      </w:r>
      <w:r w:rsidR="00321A51">
        <w:rPr>
          <w:bCs/>
        </w:rPr>
        <w:t xml:space="preserve"> is </w:t>
      </w:r>
      <w:r>
        <w:rPr>
          <w:bCs/>
        </w:rPr>
        <w:t xml:space="preserve">associated with </w:t>
      </w:r>
      <w:r w:rsidR="00AC7B26">
        <w:rPr>
          <w:bCs/>
        </w:rPr>
        <w:t>1 year mortality</w:t>
      </w:r>
      <w:r w:rsidR="00321A51">
        <w:rPr>
          <w:bCs/>
        </w:rPr>
        <w:t xml:space="preserve"> in </w:t>
      </w:r>
      <w:r w:rsidR="00E77657">
        <w:rPr>
          <w:bCs/>
        </w:rPr>
        <w:t>critical care (CC)</w:t>
      </w:r>
      <w:r w:rsidR="000F595F">
        <w:rPr>
          <w:bCs/>
        </w:rPr>
        <w:t>.</w:t>
      </w:r>
      <w:r w:rsidR="00B964FA">
        <w:rPr>
          <w:bCs/>
        </w:rPr>
        <w:t xml:space="preserve"> </w:t>
      </w:r>
      <w:r w:rsidR="009459C8">
        <w:rPr>
          <w:bCs/>
        </w:rPr>
        <w:t xml:space="preserve">One year </w:t>
      </w:r>
      <w:r w:rsidR="00AC7B26">
        <w:rPr>
          <w:bCs/>
        </w:rPr>
        <w:t>mortality</w:t>
      </w:r>
      <w:r w:rsidR="009459C8">
        <w:rPr>
          <w:bCs/>
        </w:rPr>
        <w:t xml:space="preserve"> data were obtained </w:t>
      </w:r>
      <w:r w:rsidR="000F595F">
        <w:rPr>
          <w:bCs/>
        </w:rPr>
        <w:t xml:space="preserve">from NHS Digital </w:t>
      </w:r>
      <w:r w:rsidR="009459C8">
        <w:rPr>
          <w:bCs/>
        </w:rPr>
        <w:t>for a consecutive cohort of patients admitted to general CC unit (GCCU) and neuroscience CC unit (NCCU) who had hs-cTnI tests performed throughout their CC admission</w:t>
      </w:r>
      <w:r w:rsidR="00AC7B26">
        <w:rPr>
          <w:bCs/>
        </w:rPr>
        <w:t>,</w:t>
      </w:r>
      <w:r w:rsidR="009459C8">
        <w:rPr>
          <w:bCs/>
        </w:rPr>
        <w:t xml:space="preserve"> regardless of whether the test was clinically indicated. </w:t>
      </w:r>
      <w:r w:rsidR="009E5DCE">
        <w:t>Cox proportional hazards were used to estimate the risk of 1-year mortality.</w:t>
      </w:r>
      <w:r w:rsidR="006E38D1">
        <w:t xml:space="preserve"> A landmark analysis was undertaken to assess whether any relationship at one year was driven by mortality within the first 30 days.</w:t>
      </w:r>
      <w:r w:rsidR="00B964FA">
        <w:t xml:space="preserve"> </w:t>
      </w:r>
      <w:r w:rsidR="00974C57">
        <w:t xml:space="preserve">A total of </w:t>
      </w:r>
      <w:r w:rsidR="00974C57" w:rsidRPr="00962AE3">
        <w:t xml:space="preserve">1033 </w:t>
      </w:r>
      <w:r w:rsidR="00974C57">
        <w:t xml:space="preserve">consecutive </w:t>
      </w:r>
      <w:r w:rsidR="00974C57" w:rsidRPr="00962AE3">
        <w:t>patients</w:t>
      </w:r>
      <w:r w:rsidR="00974C57">
        <w:t xml:space="preserve"> were included</w:t>
      </w:r>
      <w:r w:rsidR="00E77657">
        <w:t xml:space="preserve">. </w:t>
      </w:r>
      <w:r w:rsidR="00A41A30">
        <w:t>At one year 254 (24.6%) patients had died</w:t>
      </w:r>
      <w:r w:rsidR="00E77657">
        <w:t>.</w:t>
      </w:r>
      <w:r w:rsidR="00A41A30">
        <w:t xml:space="preserve"> </w:t>
      </w:r>
      <w:r w:rsidR="003A1CF9">
        <w:t>T</w:t>
      </w:r>
      <w:r w:rsidR="00A41A30">
        <w:t xml:space="preserve">he admission </w:t>
      </w:r>
      <w:r w:rsidR="00EE7093">
        <w:t>log(10)</w:t>
      </w:r>
      <w:r w:rsidR="00A41A30">
        <w:t xml:space="preserve">hs-cTnI concentration in the entire cohort (HR </w:t>
      </w:r>
      <w:r w:rsidR="004402A6">
        <w:t>0.30 (95%CI 0.05 – 0.5</w:t>
      </w:r>
      <w:r w:rsidR="00240EAA">
        <w:t>6</w:t>
      </w:r>
      <w:r w:rsidR="004402A6">
        <w:t>) p =</w:t>
      </w:r>
      <w:r w:rsidR="00AA053D">
        <w:t xml:space="preserve"> </w:t>
      </w:r>
      <w:r w:rsidR="004402A6">
        <w:t>0.009</w:t>
      </w:r>
      <w:r w:rsidR="00AA053D">
        <w:t xml:space="preserve"> with a bootstrap of 1000 samples</w:t>
      </w:r>
      <w:r w:rsidR="00A41A30">
        <w:t>)</w:t>
      </w:r>
      <w:r w:rsidR="004402A6">
        <w:t xml:space="preserve"> was </w:t>
      </w:r>
      <w:r w:rsidR="00A41A30">
        <w:t xml:space="preserve">independently associated with one year </w:t>
      </w:r>
      <w:r w:rsidR="00AC7B26">
        <w:t>mortality</w:t>
      </w:r>
      <w:r w:rsidR="00A41A30">
        <w:t xml:space="preserve">. </w:t>
      </w:r>
      <w:r w:rsidR="00E77657">
        <w:t>On</w:t>
      </w:r>
      <w:r w:rsidR="006E38D1">
        <w:t xml:space="preserve"> landmark analysis</w:t>
      </w:r>
      <w:r w:rsidR="00E77657">
        <w:t xml:space="preserve"> </w:t>
      </w:r>
      <w:r w:rsidR="006E38D1">
        <w:t xml:space="preserve">the association with one year mortality was driven by </w:t>
      </w:r>
      <w:r w:rsidR="00E77657">
        <w:t>30 day mortality</w:t>
      </w:r>
      <w:r w:rsidR="006E38D1">
        <w:t xml:space="preserve">. </w:t>
      </w:r>
      <w:r w:rsidR="00A41A30">
        <w:t xml:space="preserve"> </w:t>
      </w:r>
      <w:r w:rsidR="006E38D1">
        <w:t xml:space="preserve">These results indicate that admission hs-cTnI concentration </w:t>
      </w:r>
      <w:r w:rsidR="003A1CF9">
        <w:t xml:space="preserve">is </w:t>
      </w:r>
      <w:r w:rsidR="006E38D1">
        <w:t xml:space="preserve">independently associated with 1 year mortality in CC </w:t>
      </w:r>
      <w:r w:rsidR="00E77657">
        <w:t>and this relationship is driven by differences in mortality at 30 days.</w:t>
      </w:r>
    </w:p>
    <w:p w14:paraId="49AC3BEC" w14:textId="77777777" w:rsidR="003E503A" w:rsidRDefault="003E503A" w:rsidP="003E503A">
      <w:pPr>
        <w:widowControl w:val="0"/>
        <w:autoSpaceDE w:val="0"/>
        <w:autoSpaceDN w:val="0"/>
        <w:adjustRightInd w:val="0"/>
        <w:spacing w:line="240" w:lineRule="auto"/>
        <w:jc w:val="center"/>
        <w:rPr>
          <w:rFonts w:cs="Times New Roman"/>
        </w:rPr>
      </w:pPr>
      <w:r w:rsidRPr="008F38C6">
        <w:rPr>
          <w:rFonts w:cs="Times New Roman"/>
          <w:b/>
          <w:u w:val="single"/>
        </w:rPr>
        <w:t>Keywords</w:t>
      </w:r>
    </w:p>
    <w:p w14:paraId="6F83A599" w14:textId="4AFBA06E" w:rsidR="003E503A" w:rsidRDefault="003E503A" w:rsidP="003E503A">
      <w:pPr>
        <w:widowControl w:val="0"/>
        <w:autoSpaceDE w:val="0"/>
        <w:autoSpaceDN w:val="0"/>
        <w:adjustRightInd w:val="0"/>
        <w:spacing w:line="240" w:lineRule="auto"/>
        <w:jc w:val="center"/>
        <w:rPr>
          <w:rFonts w:cs="Times New Roman"/>
        </w:rPr>
      </w:pPr>
      <w:r w:rsidRPr="008F38C6">
        <w:rPr>
          <w:rFonts w:cs="Times New Roman"/>
        </w:rPr>
        <w:t xml:space="preserve">High </w:t>
      </w:r>
      <w:r>
        <w:rPr>
          <w:rFonts w:cs="Times New Roman"/>
        </w:rPr>
        <w:t>sensitivity</w:t>
      </w:r>
      <w:r w:rsidRPr="008F38C6">
        <w:rPr>
          <w:rFonts w:cs="Times New Roman"/>
        </w:rPr>
        <w:t xml:space="preserve"> troponin, </w:t>
      </w:r>
      <w:r>
        <w:rPr>
          <w:rFonts w:cs="Times New Roman"/>
        </w:rPr>
        <w:t>myocardial infarction, critical care</w:t>
      </w:r>
    </w:p>
    <w:p w14:paraId="32468529" w14:textId="7BADEC99" w:rsidR="00A76BCF" w:rsidRDefault="00A76BCF" w:rsidP="003E503A">
      <w:pPr>
        <w:widowControl w:val="0"/>
        <w:autoSpaceDE w:val="0"/>
        <w:autoSpaceDN w:val="0"/>
        <w:adjustRightInd w:val="0"/>
        <w:spacing w:line="240" w:lineRule="auto"/>
        <w:jc w:val="center"/>
        <w:rPr>
          <w:rFonts w:cs="Times New Roman"/>
          <w:b/>
          <w:bCs/>
          <w:u w:val="single"/>
        </w:rPr>
      </w:pPr>
      <w:r>
        <w:rPr>
          <w:rFonts w:cs="Times New Roman"/>
          <w:b/>
          <w:bCs/>
          <w:u w:val="single"/>
        </w:rPr>
        <w:t>Data sharing statement</w:t>
      </w:r>
    </w:p>
    <w:p w14:paraId="5A5AAF41" w14:textId="5A7A0B26" w:rsidR="00A76BCF" w:rsidRPr="00A76BCF" w:rsidRDefault="00A76BCF" w:rsidP="003E503A">
      <w:pPr>
        <w:widowControl w:val="0"/>
        <w:autoSpaceDE w:val="0"/>
        <w:autoSpaceDN w:val="0"/>
        <w:adjustRightInd w:val="0"/>
        <w:spacing w:line="240" w:lineRule="auto"/>
        <w:jc w:val="center"/>
        <w:rPr>
          <w:rFonts w:cs="Times New Roman"/>
        </w:rPr>
      </w:pPr>
      <w:r>
        <w:rPr>
          <w:rFonts w:cs="Times New Roman"/>
        </w:rPr>
        <w:t>The data used in this study cannot be shared due to the nature of the data sharing agreement with NHS Digital</w:t>
      </w:r>
    </w:p>
    <w:p w14:paraId="696458B6" w14:textId="77777777" w:rsidR="003E503A" w:rsidRPr="00B964FA" w:rsidRDefault="003E503A" w:rsidP="00B964FA">
      <w:pPr>
        <w:pStyle w:val="NoSpacing"/>
        <w:spacing w:line="480" w:lineRule="auto"/>
        <w:rPr>
          <w:bCs/>
        </w:rPr>
      </w:pPr>
    </w:p>
    <w:p w14:paraId="709DC0B3" w14:textId="77CC81E9" w:rsidR="00A41A30" w:rsidRPr="00A41A30" w:rsidRDefault="00A41A30" w:rsidP="00A41A30">
      <w:pPr>
        <w:pStyle w:val="BodyText"/>
        <w:spacing w:line="480" w:lineRule="auto"/>
        <w:rPr>
          <w:lang w:eastAsia="en-US"/>
        </w:rPr>
      </w:pPr>
    </w:p>
    <w:p w14:paraId="725C3FF5" w14:textId="77777777" w:rsidR="00F2583D" w:rsidRDefault="00F2583D">
      <w:pPr>
        <w:rPr>
          <w:b/>
        </w:rPr>
      </w:pPr>
      <w:r>
        <w:rPr>
          <w:b/>
        </w:rPr>
        <w:br w:type="page"/>
      </w:r>
    </w:p>
    <w:p w14:paraId="0B8CC422" w14:textId="580E9A21" w:rsidR="00FB55D7" w:rsidRDefault="00FB55D7" w:rsidP="00D243C8">
      <w:pPr>
        <w:spacing w:line="480" w:lineRule="auto"/>
        <w:rPr>
          <w:b/>
        </w:rPr>
      </w:pPr>
      <w:r>
        <w:rPr>
          <w:b/>
        </w:rPr>
        <w:lastRenderedPageBreak/>
        <w:t>Introduction</w:t>
      </w:r>
    </w:p>
    <w:p w14:paraId="4B5348C3" w14:textId="7C6EE914" w:rsidR="00F2583D" w:rsidRDefault="00F2583D" w:rsidP="009C1EE9">
      <w:pPr>
        <w:spacing w:line="480" w:lineRule="auto"/>
        <w:rPr>
          <w:bCs/>
        </w:rPr>
      </w:pPr>
      <w:r>
        <w:rPr>
          <w:bCs/>
        </w:rPr>
        <w:t>The increased sensitivity and usage of high sensitivity troponin (hs-cTn) assays has resulted in concentrations above the manufacturer defined upper limit of normal (ULN) being seen in a range of different</w:t>
      </w:r>
      <w:r w:rsidR="00DD20E6">
        <w:rPr>
          <w:bCs/>
        </w:rPr>
        <w:t xml:space="preserve"> clinical</w:t>
      </w:r>
      <w:r>
        <w:rPr>
          <w:bCs/>
        </w:rPr>
        <w:t xml:space="preserve"> contexts not traditionally associated with myocardial infarction </w:t>
      </w:r>
      <w:r>
        <w:rPr>
          <w:bCs/>
        </w:rPr>
        <w:fldChar w:fldCharType="begin">
          <w:fldData xml:space="preserve">PEVuZE5vdGU+PENpdGU+PEF1dGhvcj5IaW50b248L0F1dGhvcj48WWVhcj4yMDIwPC9ZZWFyPjxJ
RFRleHQ+SXMgdGhlIHRydWUgY2xpbmljYWwgdmFsdWUgb2YgaGlnaCBzZW5zaXRpdml0eSB0cm9w
b25pbnMgYXMgYSBiaW9tYXJrZXIgb2Ygcmlzaz8gVGhlIGNvbmNlcHQgdGhhdCBkZXRlY3Rpb24g
b2YgaGlnaC1zZW5zaXRpdml0eSB0cm9wb25pbiAmcXVvdDtuZXZlciBtZWFucyBub3RoaW5nJnF1
b3Q7PC9JRFRleHQ+PERpc3BsYXlUZXh0PigxLTUpPC9EaXNwbGF5VGV4dD48cmVjb3JkPjxkYXRl
cz48cHViLWRhdGVzPjxkYXRlPk9jdDwvZGF0ZT48L3B1Yi1kYXRlcz48eWVhcj4yMDIwPC95ZWFy
PjwvZGF0ZXM+PGtleXdvcmRzPjxrZXl3b3JkPkhpZ2gtc2Vuc2l0aXZpdHkgdHJvcG9uaW48L2tl
eXdvcmQ+PGtleXdvcmQ+bXlvY2FyZGlhbCBpbmZhcmN0aW9uPC9rZXl3b3JkPjxrZXl3b3JkPm15
b2NhcmRpYWwgaW5qdXJ5PC9rZXl3b3JkPjxrZXl3b3JkPnRyb3BvbmluPC9rZXl3b3JkPjxrZXl3
b3JkPnR5cGUgdHdvIG15b2NhcmRpYWwgaW5mYXJjdGlvbjwva2V5d29yZD48L2tleXdvcmRzPjx1
cmxzPjxyZWxhdGVkLXVybHM+PHVybD5odHRwczovL3d3dy5uY2JpLm5sbS5uaWguZ292L3B1Ym1l
ZC8zMjk2NjEyODwvdXJsPjwvcmVsYXRlZC11cmxzPjwvdXJscz48aXNibj4xNzQ0LTgzNDQ8L2lz
Ym4+PHRpdGxlcz48dGl0bGU+SXMgdGhlIHRydWUgY2xpbmljYWwgdmFsdWUgb2YgaGlnaCBzZW5z
aXRpdml0eSB0cm9wb25pbnMgYXMgYSBiaW9tYXJrZXIgb2Ygcmlzaz8gVGhlIGNvbmNlcHQgdGhh
dCBkZXRlY3Rpb24gb2YgaGlnaC1zZW5zaXRpdml0eSB0cm9wb25pbiAmcXVvdDtuZXZlciBtZWFu
cyBub3RoaW5nJnF1b3Q7PC90aXRsZT48c2Vjb25kYXJ5LXRpdGxlPkV4cGVydCBSZXYgQ2FyZGlv
dmFzYyBUaGVyPC9zZWNvbmRhcnktdGl0bGU+PC90aXRsZXM+PHBhZ2VzPjEtMTU8L3BhZ2VzPjxj
b250cmlidXRvcnM+PGF1dGhvcnM+PGF1dGhvcj5IaW50b24sIEouPC9hdXRob3I+PGF1dGhvcj5H
YWJhcmEsIEwuPC9hdXRob3I+PGF1dGhvcj5DdXJ6ZW4sIE4uPC9hdXRob3I+PC9hdXRob3JzPjwv
Y29udHJpYnV0b3JzPjxlZGl0aW9uPjIwMjAvMTAvMDY8L2VkaXRpb24+PGxhbmd1YWdlPmVuZzwv
bGFuZ3VhZ2U+PGFkZGVkLWRhdGUgZm9ybWF0PSJ1dGMiPjE2MDI3OTQwOTA8L2FkZGVkLWRhdGU+
PHJlZi10eXBlIG5hbWU9IkpvdXJuYWwgQXJ0aWNsZSI+MTc8L3JlZi10eXBlPjxyZWMtbnVtYmVy
PjEzODM8L3JlYy1udW1iZXI+PGxhc3QtdXBkYXRlZC1kYXRlIGZvcm1hdD0idXRjIj4xNjAyNzk0
MDkwPC9sYXN0LXVwZGF0ZWQtZGF0ZT48YWNjZXNzaW9uLW51bT4zMjk2NjEyODwvYWNjZXNzaW9u
LW51bT48ZWxlY3Ryb25pYy1yZXNvdXJjZS1udW0+MTAuMTA4MC8xNDc3OTA3Mi4yMDIwLjE4Mjgw
NjM8L2VsZWN0cm9uaWMtcmVzb3VyY2UtbnVtPjwvcmVjb3JkPjwvQ2l0ZT48Q2l0ZT48QXV0aG9y
PkhpbnRvbjwvQXV0aG9yPjxZZWFyPjIwMjA8L1llYXI+PElEVGV4dD5EaXN0cmlidXRpb24gb2Yg
Y29udGVtcG9yYXJ5IHNlbnNpdGl2aXR5IHRyb3BvbmluIGluIHRoZSBlbWVyZ2VuY3kgZGVwYXJ0
bWVudCBhbmQgcmVsYXRpb25zaGlwIHRvIDMwLWRheSBtb3J0YWxpdHk6IFRoZSBDSEFSSU9ULUVE
IHN1YnN0dWR5PC9JRFRleHQ+PHJlY29yZD48ZGF0ZXM+PHB1Yi1kYXRlcz48ZGF0ZT5Ob3Y8L2Rh
dGU+PC9wdWItZGF0ZXM+PHllYXI+MjAyMDwveWVhcj48L2RhdGVzPjxrZXl3b3Jkcz48a2V5d29y
ZD5FbWVyZ2VuY3kgZGVwYXJ0bWVudDwva2V5d29yZD48a2V5d29yZD5hY3V0ZSBjb3JvbmFyeSBz
eW5kcm9tZTwva2V5d29yZD48a2V5d29yZD5jb250ZW1wb3Jhcnkgc2Vuc2l0aXZpdHkgdHJvcG9u
aW48L2tleXdvcmQ+PGtleXdvcmQ+bXlvY2FyZGlhbCBpbmZhcmN0aW9uPC9rZXl3b3JkPjxrZXl3
b3JkPm15b2NhcmRpYWwgaW5qdXJ5PC9rZXl3b3JkPjwva2V5d29yZHM+PHVybHM+PHJlbGF0ZWQt
dXJscz48dXJsPmh0dHBzOi8vd3d3Lm5jYmkubmxtLm5paC5nb3YvcHVibWVkLzMzMTk5MzE1PC91
cmw+PC9yZWxhdGVkLXVybHM+PC91cmxzPjxpc2JuPjE0NzMtNDg5MzwvaXNibj48Y3VzdG9tMj5Q
TUM3Njg3MzQ3PC9jdXN0b20yPjx0aXRsZXM+PHRpdGxlPkRpc3RyaWJ1dGlvbiBvZiBjb250ZW1w
b3Jhcnkgc2Vuc2l0aXZpdHkgdHJvcG9uaW4gaW4gdGhlIGVtZXJnZW5jeSBkZXBhcnRtZW50IGFu
ZCByZWxhdGlvbnNoaXAgdG8gMzAtZGF5IG1vcnRhbGl0eTogVGhlIENIQVJJT1QtRUQgc3Vic3R1
ZHk8L3RpdGxlPjxzZWNvbmRhcnktdGl0bGU+Q2xpbiBNZWQgKExvbmQpPC9zZWNvbmRhcnktdGl0
bGU+PC90aXRsZXM+PHBhZ2VzPjUyOC01MzQ8L3BhZ2VzPjxudW1iZXI+NjwvbnVtYmVyPjxjb250
cmlidXRvcnM+PGF1dGhvcnM+PGF1dGhvcj5IaW50b24sIEouPC9hdXRob3I+PGF1dGhvcj5NYXJp
YXRoYXMsIE0uPC9hdXRob3I+PGF1dGhvcj5HYWJhcmEsIEwuPC9hdXRob3I+PGF1dGhvcj5OaWNo
b2xhcywgWi48L2F1dGhvcj48YXV0aG9yPkFsbGFuLCBSLjwvYXV0aG9yPjxhdXRob3I+UmFtYW1v
b3J0aHksIFMuPC9hdXRob3I+PGF1dGhvcj5NYW1hcywgTS4gQS48L2F1dGhvcj48YXV0aG9yPk1h
aG1vdWRpLCBNLjwvYXV0aG9yPjxhdXRob3I+Q29vaywgUC48L2F1dGhvcj48YXV0aG9yPkN1cnpl
biwgTi48L2F1dGhvcj48L2F1dGhvcnM+PC9jb250cmlidXRvcnM+PGxhbmd1YWdlPmVuZzwvbGFu
Z3VhZ2U+PGFkZGVkLWRhdGUgZm9ybWF0PSJ1dGMiPjE2MDc4NzgzODk8L2FkZGVkLWRhdGU+PHJl
Zi10eXBlIG5hbWU9IkpvdXJuYWwgQXJ0aWNsZSI+MTc8L3JlZi10eXBlPjxyZWMtbnVtYmVyPjE0
MDE8L3JlYy1udW1iZXI+PGxhc3QtdXBkYXRlZC1kYXRlIGZvcm1hdD0idXRjIj4xNjA3ODc4Mzg5
PC9sYXN0LXVwZGF0ZWQtZGF0ZT48YWNjZXNzaW9uLW51bT4zMzE5OTMxNTwvYWNjZXNzaW9uLW51
bT48ZWxlY3Ryb25pYy1yZXNvdXJjZS1udW0+MTAuNzg2MS9jbGlubWVkLjIwMjAtMDI2NzwvZWxl
Y3Ryb25pYy1yZXNvdXJjZS1udW0+PHZvbHVtZT4yMDwvdm9sdW1lPjwvcmVjb3JkPjwvQ2l0ZT48
Q2l0ZT48QXV0aG9yPkhpbnRvbjwvQXV0aG9yPjxZZWFyPjIwMTk8L1llYXI+PElEVGV4dD5IaWdo
IFNlbnNpdGl2aXR5IHRyb3BvbmluIG1lYXN1cmVtZW50IGluIGNyaXRpY2FsIGNhcmU6IEZsYXR0
ZXJpbmcgdG8gZGVjZWl2ZSBvciAmYXBvcztuZXZlciBtZWFucyBub3RoaW5nJmFwb3M7PzwvSURU
ZXh0PjxyZWNvcmQ+PHRpdGxlcz48dGl0bGU+SGlnaCBTZW5zaXRpdml0eSB0cm9wb25pbiBtZWFz
dXJlbWVudCBpbiBjcml0aWNhbCBjYXJlOiBGbGF0dGVyaW5nIHRvIGRlY2VpdmUgb3IgJmFwb3M7
bmV2ZXIgbWVhbnMgbm90aGluZyZhcG9zOz88L3RpdGxlPjxzZWNvbmRhcnktdGl0bGU+Sm91cm5h
bCBvZiBJbnRlbnNpdmUgQ2FyZSBTb2NpZXR5PC9zZWNvbmRhcnktdGl0bGU+PC90aXRsZXM+PGNv
bnRyaWJ1dG9ycz48YXV0aG9ycz48YXV0aG9yPkhpbnRvbiwgSm9uYXRoYW48L2F1dGhvcj48YXV0
aG9yPk1hcmlhdGhhcywgTWFyazwvYXV0aG9yPjxhdXRob3I+R3JvY290dCwgTWljaGFlbCBQVzwv
YXV0aG9yPjxhdXRob3I+Q3VyemVuLCBOaWNrPC9hdXRob3I+PC9hdXRob3JzPjwvY29udHJpYnV0
b3JzPjxhZGRlZC1kYXRlIGZvcm1hdD0idXRjIj4xNTcxODI1MTY2PC9hZGRlZC1kYXRlPjxyZWYt
dHlwZSBuYW1lPSJKb3VybmFsIEFydGljbGUiPjE3PC9yZWYtdHlwZT48ZGF0ZXM+PHllYXI+MjAx
OTwveWVhcj48L2RhdGVzPjxyZWMtbnVtYmVyPjEyNjg8L3JlYy1udW1iZXI+PGxhc3QtdXBkYXRl
ZC1kYXRlIGZvcm1hdD0idXRjIj4xNTcxODI1MjQwPC9sYXN0LXVwZGF0ZWQtZGF0ZT48ZWxlY3Ry
b25pYy1yZXNvdXJjZS1udW0+MTAuMTE3Ny8xNzUxMTQzNzE5ODcwMDk1PC9lbGVjdHJvbmljLXJl
c291cmNlLW51bT48L3JlY29yZD48L0NpdGU+PENpdGU+PEF1dGhvcj5NYXJpYXRoYXM8L0F1dGhv
cj48WWVhcj4yMDE5PC9ZZWFyPjxJRFRleHQ+VHJ1ZSA5OXRoIGNlbnRpbGUgb2YgaGlnaCBzZW5z
aXRpdml0eSBjYXJkaWFjIHRyb3BvbmluIGZvciBob3NwaXRhbCBwYXRpZW50czogcHJvc3BlY3Rp
dmUsIG9ic2VydmF0aW9uYWwgY29ob3J0IHN0dWR5PC9JRFRleHQ+PHJlY29yZD48ZGF0ZXM+PHB1
Yi1kYXRlcz48ZGF0ZT4wMzwvZGF0ZT48L3B1Yi1kYXRlcz48eWVhcj4yMDE5PC95ZWFyPjwvZGF0
ZXM+PGtleXdvcmRzPjxrZXl3b3JkPkFnZWQ8L2tleXdvcmQ+PGtleXdvcmQ+QmlvbWFya2Vyczwv
a2V5d29yZD48a2V5d29yZD5CbG9vZCBDaGVtaWNhbCBBbmFseXNpczwva2V5d29yZD48a2V5d29y
ZD5FbWVyZ2VuY3kgU2VydmljZSwgSG9zcGl0YWw8L2tleXdvcmQ+PGtleXdvcmQ+RmVtYWxlPC9r
ZXl3b3JkPjxrZXl3b3JkPkh1bWFuczwva2V5d29yZD48a2V5d29yZD5NYWxlPC9rZXl3b3JkPjxr
ZXl3b3JkPk1pZGRsZSBBZ2VkPC9rZXl3b3JkPjxrZXl3b3JkPk15b2NhcmRpYWwgSW5mYXJjdGlv
bjwva2V5d29yZD48a2V5d29yZD5Qcm9zcGVjdGl2ZSBTdHVkaWVzPC9rZXl3b3JkPjxrZXl3b3Jk
PlJlZmVyZW5jZSBWYWx1ZXM8L2tleXdvcmQ+PGtleXdvcmQ+U2Vuc2l0aXZpdHkgYW5kIFNwZWNp
ZmljaXR5PC9rZXl3b3JkPjxrZXl3b3JkPlRyb3BvbmluIEk8L2tleXdvcmQ+PGtleXdvcmQ+VW5p
dGVkIEtpbmdkb208L2tleXdvcmQ+PC9rZXl3b3Jkcz48dXJscz48cmVsYXRlZC11cmxzPjx1cmw+
aHR0cHM6Ly93d3cubmNiaS5ubG0ubmloLmdvdi9wdWJtZWQvMzA4NjcxNTQ8L3VybD48L3JlbGF0
ZWQtdXJscz48L3VybHM+PGlzYm4+MTc1Ni0xODMzPC9pc2JuPjxjdXN0b20yPlBNQzY0MTU2NDc8
L2N1c3RvbTI+PHRpdGxlcz48dGl0bGU+VHJ1ZSA5OXRoIGNlbnRpbGUgb2YgaGlnaCBzZW5zaXRp
dml0eSBjYXJkaWFjIHRyb3BvbmluIGZvciBob3NwaXRhbCBwYXRpZW50czogcHJvc3BlY3RpdmUs
IG9ic2VydmF0aW9uYWwgY29ob3J0IHN0dWR5PC90aXRsZT48c2Vjb25kYXJ5LXRpdGxlPkJNSjwv
c2Vjb25kYXJ5LXRpdGxlPjwvdGl0bGVzPjxwYWdlcz5sNzI5PC9wYWdlcz48Y29udHJpYnV0b3Jz
PjxhdXRob3JzPjxhdXRob3I+TWFyaWF0aGFzLCBNLjwvYXV0aG9yPjxhdXRob3I+QWxsYW4sIFIu
PC9hdXRob3I+PGF1dGhvcj5SYW1hbW9vcnRoeSwgUy48L2F1dGhvcj48YXV0aG9yPk9sZWNob3dz
a2ksIEIuPC9hdXRob3I+PGF1dGhvcj5IaW50b24sIEouPC9hdXRob3I+PGF1dGhvcj5Bem9yLCBN
LjwvYXV0aG9yPjxhdXRob3I+TmljaG9sYXMsIFouPC9hdXRob3I+PGF1dGhvcj5DYWx2ZXIsIEEu
PC9hdXRob3I+PGF1dGhvcj5Db3JiZXR0LCBTLjwvYXV0aG9yPjxhdXRob3I+TWFobW91ZGksIE0u
PC9hdXRob3I+PGF1dGhvcj5SYXdsaW5zLCBKLjwvYXV0aG9yPjxhdXRob3I+U2ltcHNvbiwgSS48
L2F1dGhvcj48YXV0aG9yPldpbGtpbnNvbiwgSi48L2F1dGhvcj48YXV0aG9yPkt3b2ssIEMuIFMu
PC9hdXRob3I+PGF1dGhvcj5Db29rLCBQLjwvYXV0aG9yPjxhdXRob3I+TWFtYXMsIE0uIEEuPC9h
dXRob3I+PGF1dGhvcj5DdXJ6ZW4sIE4uPC9hdXRob3I+PC9hdXRob3JzPjwvY29udHJpYnV0b3Jz
PjxlZGl0aW9uPjIwMTkvMDMvMTM8L2VkaXRpb24+PGxhbmd1YWdlPmVuZzwvbGFuZ3VhZ2U+PGFk
ZGVkLWRhdGUgZm9ybWF0PSJ1dGMiPjE1NTYyMjE3NTg8L2FkZGVkLWRhdGU+PHJlZi10eXBlIG5h
bWU9IkpvdXJuYWwgQXJ0aWNsZSI+MTc8L3JlZi10eXBlPjxyZWMtbnVtYmVyPjczNTwvcmVjLW51
bWJlcj48bGFzdC11cGRhdGVkLWRhdGUgZm9ybWF0PSJ1dGMiPjE1NTYyMjE3NTg8L2xhc3QtdXBk
YXRlZC1kYXRlPjxhY2Nlc3Npb24tbnVtPjMwODY3MTU0PC9hY2Nlc3Npb24tbnVtPjxlbGVjdHJv
bmljLXJlc291cmNlLW51bT4xMC4xMTM2L2Jtai5sNzI5PC9lbGVjdHJvbmljLXJlc291cmNlLW51
bT48dm9sdW1lPjM2NDwvdm9sdW1lPjwvcmVjb3JkPjwvQ2l0ZT48Q2l0ZT48QXV0aG9yPk1hcmlh
dGhhczwvQXV0aG9yPjxZZWFyPjIwMTg8L1llYXI+PElEVGV4dD5Ucm9wb25pbiBhc3NheXM6IGRl
dmVsb3BpbmcgaW5kaWNhdGlvbnM8L0lEVGV4dD48cmVjb3JkPjxkYXRlcz48cHViLWRhdGVzPjxk
YXRlPkp1bjwvZGF0ZT48L3B1Yi1kYXRlcz48eWVhcj4yMDE4PC95ZWFyPjwvZGF0ZXM+PHVybHM+
PHJlbGF0ZWQtdXJscz48dXJsPmh0dHBzOi8vd3d3Lm5jYmkubmxtLm5paC5nb3YvcHVibWVkLzI5
OTE2MzcyPC91cmw+PC9yZWxhdGVkLXVybHM+PC91cmxzPjxpc2JuPjE0NzQtNTQ3WDwvaXNibj48
dGl0bGVzPjx0aXRsZT5Ucm9wb25pbiBhc3NheXM6IGRldmVsb3BpbmcgaW5kaWNhdGlvbnM8L3Rp
dGxlPjxzZWNvbmRhcnktdGl0bGU+TGFuY2V0PC9zZWNvbmRhcnktdGl0bGU+PC90aXRsZXM+PHBh
Z2VzPjIzOTgtMjM5OTwvcGFnZXM+PG51bWJlcj4xMDEzODwvbnVtYmVyPjxjb250cmlidXRvcnM+
PGF1dGhvcnM+PGF1dGhvcj5NYXJpYXRoYXMsIE0uPC9hdXRob3I+PGF1dGhvcj5DdXJ6ZW4sIE4u
PC9hdXRob3I+PC9hdXRob3JzPjwvY29udHJpYnV0b3JzPjxsYW5ndWFnZT5lbmc8L2xhbmd1YWdl
PjxhZGRlZC1kYXRlIGZvcm1hdD0idXRjIj4xNTMwMjA2NDUyPC9hZGRlZC1kYXRlPjxyZWYtdHlw
ZSBuYW1lPSJKb3VybmFsIEFydGljbGUiPjE3PC9yZWYtdHlwZT48cmVjLW51bWJlcj40MTM8L3Jl
Yy1udW1iZXI+PGxhc3QtdXBkYXRlZC1kYXRlIGZvcm1hdD0idXRjIj4xNTMwMjA2NDUyPC9sYXN0
LXVwZGF0ZWQtZGF0ZT48YWNjZXNzaW9uLW51bT4yOTkxNjM3MjwvYWNjZXNzaW9uLW51bT48ZWxl
Y3Ryb25pYy1yZXNvdXJjZS1udW0+MTAuMTAxNi9TMDE0MC02NzM2KDE3KTMyMzQyLTU8L2VsZWN0
cm9uaWMtcmVzb3VyY2UtbnVtPjx2b2x1bWU+MzkxPC92b2x1bWU+PC9yZWNvcmQ+PC9DaXRlPjwv
RW5kTm90ZT4A
</w:fldData>
        </w:fldChar>
      </w:r>
      <w:r>
        <w:rPr>
          <w:bCs/>
        </w:rPr>
        <w:instrText xml:space="preserve"> ADDIN EN.CITE </w:instrText>
      </w:r>
      <w:r>
        <w:rPr>
          <w:bCs/>
        </w:rPr>
        <w:fldChar w:fldCharType="begin">
          <w:fldData xml:space="preserve">PEVuZE5vdGU+PENpdGU+PEF1dGhvcj5IaW50b248L0F1dGhvcj48WWVhcj4yMDIwPC9ZZWFyPjxJ
RFRleHQ+SXMgdGhlIHRydWUgY2xpbmljYWwgdmFsdWUgb2YgaGlnaCBzZW5zaXRpdml0eSB0cm9w
b25pbnMgYXMgYSBiaW9tYXJrZXIgb2Ygcmlzaz8gVGhlIGNvbmNlcHQgdGhhdCBkZXRlY3Rpb24g
b2YgaGlnaC1zZW5zaXRpdml0eSB0cm9wb25pbiAmcXVvdDtuZXZlciBtZWFucyBub3RoaW5nJnF1
b3Q7PC9JRFRleHQ+PERpc3BsYXlUZXh0PigxLTUpPC9EaXNwbGF5VGV4dD48cmVjb3JkPjxkYXRl
cz48cHViLWRhdGVzPjxkYXRlPk9jdDwvZGF0ZT48L3B1Yi1kYXRlcz48eWVhcj4yMDIwPC95ZWFy
PjwvZGF0ZXM+PGtleXdvcmRzPjxrZXl3b3JkPkhpZ2gtc2Vuc2l0aXZpdHkgdHJvcG9uaW48L2tl
eXdvcmQ+PGtleXdvcmQ+bXlvY2FyZGlhbCBpbmZhcmN0aW9uPC9rZXl3b3JkPjxrZXl3b3JkPm15
b2NhcmRpYWwgaW5qdXJ5PC9rZXl3b3JkPjxrZXl3b3JkPnRyb3BvbmluPC9rZXl3b3JkPjxrZXl3
b3JkPnR5cGUgdHdvIG15b2NhcmRpYWwgaW5mYXJjdGlvbjwva2V5d29yZD48L2tleXdvcmRzPjx1
cmxzPjxyZWxhdGVkLXVybHM+PHVybD5odHRwczovL3d3dy5uY2JpLm5sbS5uaWguZ292L3B1Ym1l
ZC8zMjk2NjEyODwvdXJsPjwvcmVsYXRlZC11cmxzPjwvdXJscz48aXNibj4xNzQ0LTgzNDQ8L2lz
Ym4+PHRpdGxlcz48dGl0bGU+SXMgdGhlIHRydWUgY2xpbmljYWwgdmFsdWUgb2YgaGlnaCBzZW5z
aXRpdml0eSB0cm9wb25pbnMgYXMgYSBiaW9tYXJrZXIgb2Ygcmlzaz8gVGhlIGNvbmNlcHQgdGhh
dCBkZXRlY3Rpb24gb2YgaGlnaC1zZW5zaXRpdml0eSB0cm9wb25pbiAmcXVvdDtuZXZlciBtZWFu
cyBub3RoaW5nJnF1b3Q7PC90aXRsZT48c2Vjb25kYXJ5LXRpdGxlPkV4cGVydCBSZXYgQ2FyZGlv
dmFzYyBUaGVyPC9zZWNvbmRhcnktdGl0bGU+PC90aXRsZXM+PHBhZ2VzPjEtMTU8L3BhZ2VzPjxj
b250cmlidXRvcnM+PGF1dGhvcnM+PGF1dGhvcj5IaW50b24sIEouPC9hdXRob3I+PGF1dGhvcj5H
YWJhcmEsIEwuPC9hdXRob3I+PGF1dGhvcj5DdXJ6ZW4sIE4uPC9hdXRob3I+PC9hdXRob3JzPjwv
Y29udHJpYnV0b3JzPjxlZGl0aW9uPjIwMjAvMTAvMDY8L2VkaXRpb24+PGxhbmd1YWdlPmVuZzwv
bGFuZ3VhZ2U+PGFkZGVkLWRhdGUgZm9ybWF0PSJ1dGMiPjE2MDI3OTQwOTA8L2FkZGVkLWRhdGU+
PHJlZi10eXBlIG5hbWU9IkpvdXJuYWwgQXJ0aWNsZSI+MTc8L3JlZi10eXBlPjxyZWMtbnVtYmVy
PjEzODM8L3JlYy1udW1iZXI+PGxhc3QtdXBkYXRlZC1kYXRlIGZvcm1hdD0idXRjIj4xNjAyNzk0
MDkwPC9sYXN0LXVwZGF0ZWQtZGF0ZT48YWNjZXNzaW9uLW51bT4zMjk2NjEyODwvYWNjZXNzaW9u
LW51bT48ZWxlY3Ryb25pYy1yZXNvdXJjZS1udW0+MTAuMTA4MC8xNDc3OTA3Mi4yMDIwLjE4Mjgw
NjM8L2VsZWN0cm9uaWMtcmVzb3VyY2UtbnVtPjwvcmVjb3JkPjwvQ2l0ZT48Q2l0ZT48QXV0aG9y
PkhpbnRvbjwvQXV0aG9yPjxZZWFyPjIwMjA8L1llYXI+PElEVGV4dD5EaXN0cmlidXRpb24gb2Yg
Y29udGVtcG9yYXJ5IHNlbnNpdGl2aXR5IHRyb3BvbmluIGluIHRoZSBlbWVyZ2VuY3kgZGVwYXJ0
bWVudCBhbmQgcmVsYXRpb25zaGlwIHRvIDMwLWRheSBtb3J0YWxpdHk6IFRoZSBDSEFSSU9ULUVE
IHN1YnN0dWR5PC9JRFRleHQ+PHJlY29yZD48ZGF0ZXM+PHB1Yi1kYXRlcz48ZGF0ZT5Ob3Y8L2Rh
dGU+PC9wdWItZGF0ZXM+PHllYXI+MjAyMDwveWVhcj48L2RhdGVzPjxrZXl3b3Jkcz48a2V5d29y
ZD5FbWVyZ2VuY3kgZGVwYXJ0bWVudDwva2V5d29yZD48a2V5d29yZD5hY3V0ZSBjb3JvbmFyeSBz
eW5kcm9tZTwva2V5d29yZD48a2V5d29yZD5jb250ZW1wb3Jhcnkgc2Vuc2l0aXZpdHkgdHJvcG9u
aW48L2tleXdvcmQ+PGtleXdvcmQ+bXlvY2FyZGlhbCBpbmZhcmN0aW9uPC9rZXl3b3JkPjxrZXl3
b3JkPm15b2NhcmRpYWwgaW5qdXJ5PC9rZXl3b3JkPjwva2V5d29yZHM+PHVybHM+PHJlbGF0ZWQt
dXJscz48dXJsPmh0dHBzOi8vd3d3Lm5jYmkubmxtLm5paC5nb3YvcHVibWVkLzMzMTk5MzE1PC91
cmw+PC9yZWxhdGVkLXVybHM+PC91cmxzPjxpc2JuPjE0NzMtNDg5MzwvaXNibj48Y3VzdG9tMj5Q
TUM3Njg3MzQ3PC9jdXN0b20yPjx0aXRsZXM+PHRpdGxlPkRpc3RyaWJ1dGlvbiBvZiBjb250ZW1w
b3Jhcnkgc2Vuc2l0aXZpdHkgdHJvcG9uaW4gaW4gdGhlIGVtZXJnZW5jeSBkZXBhcnRtZW50IGFu
ZCByZWxhdGlvbnNoaXAgdG8gMzAtZGF5IG1vcnRhbGl0eTogVGhlIENIQVJJT1QtRUQgc3Vic3R1
ZHk8L3RpdGxlPjxzZWNvbmRhcnktdGl0bGU+Q2xpbiBNZWQgKExvbmQpPC9zZWNvbmRhcnktdGl0
bGU+PC90aXRsZXM+PHBhZ2VzPjUyOC01MzQ8L3BhZ2VzPjxudW1iZXI+NjwvbnVtYmVyPjxjb250
cmlidXRvcnM+PGF1dGhvcnM+PGF1dGhvcj5IaW50b24sIEouPC9hdXRob3I+PGF1dGhvcj5NYXJp
YXRoYXMsIE0uPC9hdXRob3I+PGF1dGhvcj5HYWJhcmEsIEwuPC9hdXRob3I+PGF1dGhvcj5OaWNo
b2xhcywgWi48L2F1dGhvcj48YXV0aG9yPkFsbGFuLCBSLjwvYXV0aG9yPjxhdXRob3I+UmFtYW1v
b3J0aHksIFMuPC9hdXRob3I+PGF1dGhvcj5NYW1hcywgTS4gQS48L2F1dGhvcj48YXV0aG9yPk1h
aG1vdWRpLCBNLjwvYXV0aG9yPjxhdXRob3I+Q29vaywgUC48L2F1dGhvcj48YXV0aG9yPkN1cnpl
biwgTi48L2F1dGhvcj48L2F1dGhvcnM+PC9jb250cmlidXRvcnM+PGxhbmd1YWdlPmVuZzwvbGFu
Z3VhZ2U+PGFkZGVkLWRhdGUgZm9ybWF0PSJ1dGMiPjE2MDc4NzgzODk8L2FkZGVkLWRhdGU+PHJl
Zi10eXBlIG5hbWU9IkpvdXJuYWwgQXJ0aWNsZSI+MTc8L3JlZi10eXBlPjxyZWMtbnVtYmVyPjE0
MDE8L3JlYy1udW1iZXI+PGxhc3QtdXBkYXRlZC1kYXRlIGZvcm1hdD0idXRjIj4xNjA3ODc4Mzg5
PC9sYXN0LXVwZGF0ZWQtZGF0ZT48YWNjZXNzaW9uLW51bT4zMzE5OTMxNTwvYWNjZXNzaW9uLW51
bT48ZWxlY3Ryb25pYy1yZXNvdXJjZS1udW0+MTAuNzg2MS9jbGlubWVkLjIwMjAtMDI2NzwvZWxl
Y3Ryb25pYy1yZXNvdXJjZS1udW0+PHZvbHVtZT4yMDwvdm9sdW1lPjwvcmVjb3JkPjwvQ2l0ZT48
Q2l0ZT48QXV0aG9yPkhpbnRvbjwvQXV0aG9yPjxZZWFyPjIwMTk8L1llYXI+PElEVGV4dD5IaWdo
IFNlbnNpdGl2aXR5IHRyb3BvbmluIG1lYXN1cmVtZW50IGluIGNyaXRpY2FsIGNhcmU6IEZsYXR0
ZXJpbmcgdG8gZGVjZWl2ZSBvciAmYXBvcztuZXZlciBtZWFucyBub3RoaW5nJmFwb3M7PzwvSURU
ZXh0PjxyZWNvcmQ+PHRpdGxlcz48dGl0bGU+SGlnaCBTZW5zaXRpdml0eSB0cm9wb25pbiBtZWFz
dXJlbWVudCBpbiBjcml0aWNhbCBjYXJlOiBGbGF0dGVyaW5nIHRvIGRlY2VpdmUgb3IgJmFwb3M7
bmV2ZXIgbWVhbnMgbm90aGluZyZhcG9zOz88L3RpdGxlPjxzZWNvbmRhcnktdGl0bGU+Sm91cm5h
bCBvZiBJbnRlbnNpdmUgQ2FyZSBTb2NpZXR5PC9zZWNvbmRhcnktdGl0bGU+PC90aXRsZXM+PGNv
bnRyaWJ1dG9ycz48YXV0aG9ycz48YXV0aG9yPkhpbnRvbiwgSm9uYXRoYW48L2F1dGhvcj48YXV0
aG9yPk1hcmlhdGhhcywgTWFyazwvYXV0aG9yPjxhdXRob3I+R3JvY290dCwgTWljaGFlbCBQVzwv
YXV0aG9yPjxhdXRob3I+Q3VyemVuLCBOaWNrPC9hdXRob3I+PC9hdXRob3JzPjwvY29udHJpYnV0
b3JzPjxhZGRlZC1kYXRlIGZvcm1hdD0idXRjIj4xNTcxODI1MTY2PC9hZGRlZC1kYXRlPjxyZWYt
dHlwZSBuYW1lPSJKb3VybmFsIEFydGljbGUiPjE3PC9yZWYtdHlwZT48ZGF0ZXM+PHllYXI+MjAx
OTwveWVhcj48L2RhdGVzPjxyZWMtbnVtYmVyPjEyNjg8L3JlYy1udW1iZXI+PGxhc3QtdXBkYXRl
ZC1kYXRlIGZvcm1hdD0idXRjIj4xNTcxODI1MjQwPC9sYXN0LXVwZGF0ZWQtZGF0ZT48ZWxlY3Ry
b25pYy1yZXNvdXJjZS1udW0+MTAuMTE3Ny8xNzUxMTQzNzE5ODcwMDk1PC9lbGVjdHJvbmljLXJl
c291cmNlLW51bT48L3JlY29yZD48L0NpdGU+PENpdGU+PEF1dGhvcj5NYXJpYXRoYXM8L0F1dGhv
cj48WWVhcj4yMDE5PC9ZZWFyPjxJRFRleHQ+VHJ1ZSA5OXRoIGNlbnRpbGUgb2YgaGlnaCBzZW5z
aXRpdml0eSBjYXJkaWFjIHRyb3BvbmluIGZvciBob3NwaXRhbCBwYXRpZW50czogcHJvc3BlY3Rp
dmUsIG9ic2VydmF0aW9uYWwgY29ob3J0IHN0dWR5PC9JRFRleHQ+PHJlY29yZD48ZGF0ZXM+PHB1
Yi1kYXRlcz48ZGF0ZT4wMzwvZGF0ZT48L3B1Yi1kYXRlcz48eWVhcj4yMDE5PC95ZWFyPjwvZGF0
ZXM+PGtleXdvcmRzPjxrZXl3b3JkPkFnZWQ8L2tleXdvcmQ+PGtleXdvcmQ+QmlvbWFya2Vyczwv
a2V5d29yZD48a2V5d29yZD5CbG9vZCBDaGVtaWNhbCBBbmFseXNpczwva2V5d29yZD48a2V5d29y
ZD5FbWVyZ2VuY3kgU2VydmljZSwgSG9zcGl0YWw8L2tleXdvcmQ+PGtleXdvcmQ+RmVtYWxlPC9r
ZXl3b3JkPjxrZXl3b3JkPkh1bWFuczwva2V5d29yZD48a2V5d29yZD5NYWxlPC9rZXl3b3JkPjxr
ZXl3b3JkPk1pZGRsZSBBZ2VkPC9rZXl3b3JkPjxrZXl3b3JkPk15b2NhcmRpYWwgSW5mYXJjdGlv
bjwva2V5d29yZD48a2V5d29yZD5Qcm9zcGVjdGl2ZSBTdHVkaWVzPC9rZXl3b3JkPjxrZXl3b3Jk
PlJlZmVyZW5jZSBWYWx1ZXM8L2tleXdvcmQ+PGtleXdvcmQ+U2Vuc2l0aXZpdHkgYW5kIFNwZWNp
ZmljaXR5PC9rZXl3b3JkPjxrZXl3b3JkPlRyb3BvbmluIEk8L2tleXdvcmQ+PGtleXdvcmQ+VW5p
dGVkIEtpbmdkb208L2tleXdvcmQ+PC9rZXl3b3Jkcz48dXJscz48cmVsYXRlZC11cmxzPjx1cmw+
aHR0cHM6Ly93d3cubmNiaS5ubG0ubmloLmdvdi9wdWJtZWQvMzA4NjcxNTQ8L3VybD48L3JlbGF0
ZWQtdXJscz48L3VybHM+PGlzYm4+MTc1Ni0xODMzPC9pc2JuPjxjdXN0b20yPlBNQzY0MTU2NDc8
L2N1c3RvbTI+PHRpdGxlcz48dGl0bGU+VHJ1ZSA5OXRoIGNlbnRpbGUgb2YgaGlnaCBzZW5zaXRp
dml0eSBjYXJkaWFjIHRyb3BvbmluIGZvciBob3NwaXRhbCBwYXRpZW50czogcHJvc3BlY3RpdmUs
IG9ic2VydmF0aW9uYWwgY29ob3J0IHN0dWR5PC90aXRsZT48c2Vjb25kYXJ5LXRpdGxlPkJNSjwv
c2Vjb25kYXJ5LXRpdGxlPjwvdGl0bGVzPjxwYWdlcz5sNzI5PC9wYWdlcz48Y29udHJpYnV0b3Jz
PjxhdXRob3JzPjxhdXRob3I+TWFyaWF0aGFzLCBNLjwvYXV0aG9yPjxhdXRob3I+QWxsYW4sIFIu
PC9hdXRob3I+PGF1dGhvcj5SYW1hbW9vcnRoeSwgUy48L2F1dGhvcj48YXV0aG9yPk9sZWNob3dz
a2ksIEIuPC9hdXRob3I+PGF1dGhvcj5IaW50b24sIEouPC9hdXRob3I+PGF1dGhvcj5Bem9yLCBN
LjwvYXV0aG9yPjxhdXRob3I+TmljaG9sYXMsIFouPC9hdXRob3I+PGF1dGhvcj5DYWx2ZXIsIEEu
PC9hdXRob3I+PGF1dGhvcj5Db3JiZXR0LCBTLjwvYXV0aG9yPjxhdXRob3I+TWFobW91ZGksIE0u
PC9hdXRob3I+PGF1dGhvcj5SYXdsaW5zLCBKLjwvYXV0aG9yPjxhdXRob3I+U2ltcHNvbiwgSS48
L2F1dGhvcj48YXV0aG9yPldpbGtpbnNvbiwgSi48L2F1dGhvcj48YXV0aG9yPkt3b2ssIEMuIFMu
PC9hdXRob3I+PGF1dGhvcj5Db29rLCBQLjwvYXV0aG9yPjxhdXRob3I+TWFtYXMsIE0uIEEuPC9h
dXRob3I+PGF1dGhvcj5DdXJ6ZW4sIE4uPC9hdXRob3I+PC9hdXRob3JzPjwvY29udHJpYnV0b3Jz
PjxlZGl0aW9uPjIwMTkvMDMvMTM8L2VkaXRpb24+PGxhbmd1YWdlPmVuZzwvbGFuZ3VhZ2U+PGFk
ZGVkLWRhdGUgZm9ybWF0PSJ1dGMiPjE1NTYyMjE3NTg8L2FkZGVkLWRhdGU+PHJlZi10eXBlIG5h
bWU9IkpvdXJuYWwgQXJ0aWNsZSI+MTc8L3JlZi10eXBlPjxyZWMtbnVtYmVyPjczNTwvcmVjLW51
bWJlcj48bGFzdC11cGRhdGVkLWRhdGUgZm9ybWF0PSJ1dGMiPjE1NTYyMjE3NTg8L2xhc3QtdXBk
YXRlZC1kYXRlPjxhY2Nlc3Npb24tbnVtPjMwODY3MTU0PC9hY2Nlc3Npb24tbnVtPjxlbGVjdHJv
bmljLXJlc291cmNlLW51bT4xMC4xMTM2L2Jtai5sNzI5PC9lbGVjdHJvbmljLXJlc291cmNlLW51
bT48dm9sdW1lPjM2NDwvdm9sdW1lPjwvcmVjb3JkPjwvQ2l0ZT48Q2l0ZT48QXV0aG9yPk1hcmlh
dGhhczwvQXV0aG9yPjxZZWFyPjIwMTg8L1llYXI+PElEVGV4dD5Ucm9wb25pbiBhc3NheXM6IGRl
dmVsb3BpbmcgaW5kaWNhdGlvbnM8L0lEVGV4dD48cmVjb3JkPjxkYXRlcz48cHViLWRhdGVzPjxk
YXRlPkp1bjwvZGF0ZT48L3B1Yi1kYXRlcz48eWVhcj4yMDE4PC95ZWFyPjwvZGF0ZXM+PHVybHM+
PHJlbGF0ZWQtdXJscz48dXJsPmh0dHBzOi8vd3d3Lm5jYmkubmxtLm5paC5nb3YvcHVibWVkLzI5
OTE2MzcyPC91cmw+PC9yZWxhdGVkLXVybHM+PC91cmxzPjxpc2JuPjE0NzQtNTQ3WDwvaXNibj48
dGl0bGVzPjx0aXRsZT5Ucm9wb25pbiBhc3NheXM6IGRldmVsb3BpbmcgaW5kaWNhdGlvbnM8L3Rp
dGxlPjxzZWNvbmRhcnktdGl0bGU+TGFuY2V0PC9zZWNvbmRhcnktdGl0bGU+PC90aXRsZXM+PHBh
Z2VzPjIzOTgtMjM5OTwvcGFnZXM+PG51bWJlcj4xMDEzODwvbnVtYmVyPjxjb250cmlidXRvcnM+
PGF1dGhvcnM+PGF1dGhvcj5NYXJpYXRoYXMsIE0uPC9hdXRob3I+PGF1dGhvcj5DdXJ6ZW4sIE4u
PC9hdXRob3I+PC9hdXRob3JzPjwvY29udHJpYnV0b3JzPjxsYW5ndWFnZT5lbmc8L2xhbmd1YWdl
PjxhZGRlZC1kYXRlIGZvcm1hdD0idXRjIj4xNTMwMjA2NDUyPC9hZGRlZC1kYXRlPjxyZWYtdHlw
ZSBuYW1lPSJKb3VybmFsIEFydGljbGUiPjE3PC9yZWYtdHlwZT48cmVjLW51bWJlcj40MTM8L3Jl
Yy1udW1iZXI+PGxhc3QtdXBkYXRlZC1kYXRlIGZvcm1hdD0idXRjIj4xNTMwMjA2NDUyPC9sYXN0
LXVwZGF0ZWQtZGF0ZT48YWNjZXNzaW9uLW51bT4yOTkxNjM3MjwvYWNjZXNzaW9uLW51bT48ZWxl
Y3Ryb25pYy1yZXNvdXJjZS1udW0+MTAuMTAxNi9TMDE0MC02NzM2KDE3KTMyMzQyLTU8L2VsZWN0
cm9uaWMtcmVzb3VyY2UtbnVtPjx2b2x1bWU+MzkxPC92b2x1bWU+PC9yZWNvcmQ+PC9DaXRlPjwv
RW5kTm90ZT4A
</w:fldData>
        </w:fldChar>
      </w:r>
      <w:r>
        <w:rPr>
          <w:bCs/>
        </w:rPr>
        <w:instrText xml:space="preserve"> ADDIN EN.CITE.DATA </w:instrText>
      </w:r>
      <w:r>
        <w:rPr>
          <w:bCs/>
        </w:rPr>
      </w:r>
      <w:r>
        <w:rPr>
          <w:bCs/>
        </w:rPr>
        <w:fldChar w:fldCharType="end"/>
      </w:r>
      <w:r>
        <w:rPr>
          <w:bCs/>
        </w:rPr>
      </w:r>
      <w:r>
        <w:rPr>
          <w:bCs/>
        </w:rPr>
        <w:fldChar w:fldCharType="separate"/>
      </w:r>
      <w:r>
        <w:rPr>
          <w:bCs/>
          <w:noProof/>
        </w:rPr>
        <w:t>(1-5)</w:t>
      </w:r>
      <w:r>
        <w:rPr>
          <w:bCs/>
        </w:rPr>
        <w:fldChar w:fldCharType="end"/>
      </w:r>
      <w:r>
        <w:rPr>
          <w:bCs/>
        </w:rPr>
        <w:t>.</w:t>
      </w:r>
      <w:r w:rsidR="00CD6657">
        <w:rPr>
          <w:bCs/>
        </w:rPr>
        <w:t xml:space="preserve"> </w:t>
      </w:r>
      <w:r w:rsidR="00DD20E6">
        <w:rPr>
          <w:bCs/>
        </w:rPr>
        <w:t>Further</w:t>
      </w:r>
      <w:r w:rsidR="005F7141">
        <w:rPr>
          <w:bCs/>
        </w:rPr>
        <w:t>more</w:t>
      </w:r>
      <w:r w:rsidR="00DD20E6">
        <w:rPr>
          <w:bCs/>
        </w:rPr>
        <w:t xml:space="preserve">, there is an accumulating body of evidence </w:t>
      </w:r>
      <w:r w:rsidR="008F60A7">
        <w:rPr>
          <w:bCs/>
        </w:rPr>
        <w:t xml:space="preserve">demonstrating </w:t>
      </w:r>
      <w:r w:rsidR="00DD20E6">
        <w:rPr>
          <w:bCs/>
        </w:rPr>
        <w:t>that hs</w:t>
      </w:r>
      <w:r w:rsidR="009F5D7B">
        <w:rPr>
          <w:bCs/>
        </w:rPr>
        <w:t>-cTn</w:t>
      </w:r>
      <w:r w:rsidR="00DD20E6">
        <w:rPr>
          <w:bCs/>
        </w:rPr>
        <w:t xml:space="preserve"> is associated with medium term outcome</w:t>
      </w:r>
      <w:r w:rsidR="005F7141">
        <w:rPr>
          <w:bCs/>
        </w:rPr>
        <w:t>s</w:t>
      </w:r>
      <w:r w:rsidR="00DD20E6">
        <w:rPr>
          <w:bCs/>
        </w:rPr>
        <w:t xml:space="preserve"> in several disease groups</w:t>
      </w:r>
      <w:r w:rsidR="00CA1BDB">
        <w:rPr>
          <w:bCs/>
        </w:rPr>
        <w:t xml:space="preserve"> </w:t>
      </w:r>
      <w:r w:rsidR="00CA1BDB">
        <w:rPr>
          <w:bCs/>
        </w:rPr>
        <w:fldChar w:fldCharType="begin">
          <w:fldData xml:space="preserve">PEVuZE5vdGU+PENpdGU+PEF1dGhvcj5Gb3JkPC9BdXRob3I+PFllYXI+MjAxNjwvWWVhcj48SURU
ZXh0PkhpZ2gtU2Vuc2l0aXZpdHkgQ2FyZGlhYyBUcm9wb25pbiwgU3RhdGluwqBUaGVyYXB5LCBh
bmQgUmlzayBvZiBDb3JvbmFyecKgSGVhcnTCoERpc2Vhc2U8L0lEVGV4dD48RGlzcGxheVRleHQ+
KDYtMTQpPC9EaXNwbGF5VGV4dD48cmVjb3JkPjxkYXRlcz48cHViLWRhdGVzPjxkYXRlPkRlYzwv
ZGF0ZT48L3B1Yi1kYXRlcz48eWVhcj4yMDE2PC95ZWFyPjwvZGF0ZXM+PGtleXdvcmRzPjxrZXl3
b3JkPkNvcm9uYXJ5IERpc2Vhc2U8L2tleXdvcmQ+PGtleXdvcmQ+RWxlY3Ryb2NhcmRpb2dyYXBo
eTwva2V5d29yZD48a2V5d29yZD5IdW1hbnM8L2tleXdvcmQ+PGtleXdvcmQ+SHlkcm94eW1ldGh5
bGdsdXRhcnlsLUNvQSBSZWR1Y3Rhc2UgSW5oaWJpdG9yczwva2V5d29yZD48a2V5d29yZD5JbmNp
ZGVuY2U8L2tleXdvcmQ+PGtleXdvcmQ+TWFsZTwva2V5d29yZD48a2V5d29yZD5NaWRkbGUgQWdl
ZDwva2V5d29yZD48a2V5d29yZD5QcmltYXJ5IFByZXZlbnRpb248L2tleXdvcmQ+PGtleXdvcmQ+
UHJvZ25vc2lzPC9rZXl3b3JkPjxrZXl3b3JkPlJpc2sgQXNzZXNzbWVudDwva2V5d29yZD48a2V5
d29yZD5SaXNrIEZhY3RvcnM8L2tleXdvcmQ+PGtleXdvcmQ+U2NvdGxhbmQ8L2tleXdvcmQ+PGtl
eXdvcmQ+U3Vydml2YWwgUmF0ZTwva2V5d29yZD48a2V5d29yZD5Ucm9wb25pbiBJPC9rZXl3b3Jk
PjxrZXl3b3JkPmNhcmRpYWMgdHJvcG9uaW48L2tleXdvcmQ+PGtleXdvcmQ+Y2FyZGlvdmFzY3Vs
YXIgcmlzazwva2V5d29yZD48a2V5d29yZD5wcmltYXJ5IHByZXZlbnRpb248L2tleXdvcmQ+PGtl
eXdvcmQ+c3RhdGluczwva2V5d29yZD48L2tleXdvcmRzPjx1cmxzPjxyZWxhdGVkLXVybHM+PHVy
bD5odHRwczovL3d3dy5uY2JpLm5sbS5uaWguZ292L3B1Ym1lZC8yODAwNzEzMzwvdXJsPjwvcmVs
YXRlZC11cmxzPjwvdXJscz48aXNibj4xNTU4LTM1OTc8L2lzYm4+PGN1c3RvbTI+UE1DNTE3NjMz
MDwvY3VzdG9tMj48dGl0bGVzPjx0aXRsZT5IaWdoLVNlbnNpdGl2aXR5IENhcmRpYWMgVHJvcG9u
aW4sIFN0YXRpbsKgVGhlcmFweSwgYW5kIFJpc2sgb2YgQ29yb25hcnnCoEhlYXJ0wqBEaXNlYXNl
PC90aXRsZT48c2Vjb25kYXJ5LXRpdGxlPkogQW0gQ29sbCBDYXJkaW9sPC9zZWNvbmRhcnktdGl0
bGU+PC90aXRsZXM+PHBhZ2VzPjI3MTktMjcyODwvcGFnZXM+PG51bWJlcj4yNTwvbnVtYmVyPjxj
b250cmlidXRvcnM+PGF1dGhvcnM+PGF1dGhvcj5Gb3JkLCBJLjwvYXV0aG9yPjxhdXRob3I+U2hh
aCwgQS4gUy48L2F1dGhvcj48YXV0aG9yPlpoYW5nLCBSLjwvYXV0aG9yPjxhdXRob3I+TWNBbGxp
c3RlciwgRC4gQS48L2F1dGhvcj48YXV0aG9yPlN0cmFjaGFuLCBGLiBFLjwvYXV0aG9yPjxhdXRo
b3I+Q2FzbGFrZSwgTS48L2F1dGhvcj48YXV0aG9yPk5ld2J5LCBELiBFLjwvYXV0aG9yPjxhdXRo
b3I+UGFja2FyZCwgQy4gSi48L2F1dGhvcj48YXV0aG9yPk1pbGxzLCBOLiBMLjwvYXV0aG9yPjwv
YXV0aG9ycz48L2NvbnRyaWJ1dG9ycz48bGFuZ3VhZ2U+ZW5nPC9sYW5ndWFnZT48YWRkZWQtZGF0
ZSBmb3JtYXQ9InV0YyI+MTUzMDIwNjY0NjwvYWRkZWQtZGF0ZT48cmVmLXR5cGUgbmFtZT0iSm91
cm5hbCBBcnRpY2xlIj4xNzwvcmVmLXR5cGU+PHJlYy1udW1iZXI+NDE1PC9yZWMtbnVtYmVyPjxs
YXN0LXVwZGF0ZWQtZGF0ZSBmb3JtYXQ9InV0YyI+MTUzMDIwNjY0NjwvbGFzdC11cGRhdGVkLWRh
dGU+PGFjY2Vzc2lvbi1udW0+MjgwMDcxMzM8L2FjY2Vzc2lvbi1udW0+PGVsZWN0cm9uaWMtcmVz
b3VyY2UtbnVtPjEwLjEwMTYvai5qYWNjLjIwMTYuMTAuMDIwPC9lbGVjdHJvbmljLXJlc291cmNl
LW51bT48dm9sdW1lPjY4PC92b2x1bWU+PC9yZWNvcmQ+PC9DaXRlPjxDaXRlPjxBdXRob3I+TWVs
a2k8L0F1dGhvcj48WWVhcj4yMDE1PC9ZZWFyPjxJRFRleHQ+SW1wbGljYXRpb25zIG9mIEludHJv
ZHVjaW5nIEhpZ2gtU2Vuc2l0aXZpdHkgQ2FyZGlhYyBUcm9wb25pbiBUIEludG/CoENsaW5pY2Fs
IFByYWN0aWNlOiBEYXRhIEZyb20gdGhlIFNXRURFSEVBUlQgUmVnaXN0cnk8L0lEVGV4dD48cmVj
b3JkPjxkYXRlcz48cHViLWRhdGVzPjxkYXRlPkFwcjwvZGF0ZT48L3B1Yi1kYXRlcz48eWVhcj4y
MDE1PC95ZWFyPjwvZGF0ZXM+PGtleXdvcmRzPjxrZXl3b3JkPkFnZWQ8L2tleXdvcmQ+PGtleXdv
cmQ+QWdlZCwgODAgYW5kIG92ZXI8L2tleXdvcmQ+PGtleXdvcmQ+QmlvbWFya2Vyczwva2V5d29y
ZD48a2V5d29yZD5GZW1hbGU8L2tleXdvcmQ+PGtleXdvcmQ+SHVtYW5zPC9rZXl3b3JkPjxrZXl3
b3JkPk1hbGU8L2tleXdvcmQ+PGtleXdvcmQ+TWlkZGxlIEFnZWQ8L2tleXdvcmQ+PGtleXdvcmQ+
TXlvY2FyZGlhbCBJbmZhcmN0aW9uPC9rZXl3b3JkPjxrZXl3b3JkPlRyb3BvbmluIFQ8L2tleXdv
cmQ+PGtleXdvcmQ+YWN1dGUgY29yb25hcnkgc3luZHJvbWU8L2tleXdvcmQ+PGtleXdvcmQ+YXNz
YXk8L2tleXdvcmQ+PGtleXdvcmQ+Y2hlc3QgcGFpbjwva2V5d29yZD48a2V5d29yZD5teW9jYXJk
aWFsIGluZmFyY3Rpb248L2tleXdvcmQ+PC9rZXl3b3Jkcz48dXJscz48cmVsYXRlZC11cmxzPjx1
cmw+aHR0cHM6Ly93d3cubmNiaS5ubG0ubmloLmdvdi9wdWJtZWQvMjU5MDgwNzE8L3VybD48L3Jl
bGF0ZWQtdXJscz48L3VybHM+PGlzYm4+MTU1OC0zNTk3PC9pc2JuPjx0aXRsZXM+PHRpdGxlPklt
cGxpY2F0aW9ucyBvZiBJbnRyb2R1Y2luZyBIaWdoLVNlbnNpdGl2aXR5IENhcmRpYWMgVHJvcG9u
aW4gVCBJbnRvwqBDbGluaWNhbCBQcmFjdGljZTogRGF0YSBGcm9tIHRoZSBTV0VERUhFQVJUIFJl
Z2lzdHJ5PC90aXRsZT48c2Vjb25kYXJ5LXRpdGxlPkogQW0gQ29sbCBDYXJkaW9sPC9zZWNvbmRh
cnktdGl0bGU+PC90aXRsZXM+PHBhZ2VzPjE2NTUtMTY2NDwvcGFnZXM+PG51bWJlcj4xNjwvbnVt
YmVyPjxjb250cmlidXRvcnM+PGF1dGhvcnM+PGF1dGhvcj5NZWxraSwgRC48L2F1dGhvcj48YXV0
aG9yPkx1Z25lZ8OlcmQsIEouPC9hdXRob3I+PGF1dGhvcj5BbGZyZWRzc29uLCBKLjwvYXV0aG9y
PjxhdXRob3I+TGluZCwgUy48L2F1dGhvcj48YXV0aG9yPkVnZ2VycywgSy4gTS48L2F1dGhvcj48
YXV0aG9yPkxpbmRhaGwsIEIuPC9hdXRob3I+PGF1dGhvcj5KZXJuYmVyZywgVC48L2F1dGhvcj48
L2F1dGhvcnM+PC9jb250cmlidXRvcnM+PGxhbmd1YWdlPmVuZzwvbGFuZ3VhZ2U+PGFkZGVkLWRh
dGUgZm9ybWF0PSJ1dGMiPjE1MzAyMDY1MzM8L2FkZGVkLWRhdGU+PHJlZi10eXBlIG5hbWU9Ikpv
dXJuYWwgQXJ0aWNsZSI+MTc8L3JlZi10eXBlPjxyZWMtbnVtYmVyPjQxNDwvcmVjLW51bWJlcj48
bGFzdC11cGRhdGVkLWRhdGUgZm9ybWF0PSJ1dGMiPjE1MzAyMDY1MzM8L2xhc3QtdXBkYXRlZC1k
YXRlPjxhY2Nlc3Npb24tbnVtPjI1OTA4MDcxPC9hY2Nlc3Npb24tbnVtPjxlbGVjdHJvbmljLXJl
c291cmNlLW51bT4xMC4xMDE2L2ouamFjYy4yMDE1LjAyLjA0NDwvZWxlY3Ryb25pYy1yZXNvdXJj
ZS1udW0+PHZvbHVtZT42NTwvdm9sdW1lPjwvcmVjb3JkPjwvQ2l0ZT48Q2l0ZT48QXV0aG9yPk1h
cmlhdGhhczwvQXV0aG9yPjxZZWFyPjIwMTc8L1llYXI+PElEVGV4dD5IaWdoIHNlbnNpdGl2aXR5
IHRyb3BvbmluIGluIHRoZSBtYW5hZ2VtZW50IG9mIHRhY2h5YXJyaHl0aG1pYXM8L0lEVGV4dD48
cmVjb3JkPjxkYXRlcz48cHViLWRhdGVzPjxkYXRlPk5vdjwvZGF0ZT48L3B1Yi1kYXRlcz48eWVh
cj4yMDE3PC95ZWFyPjwvZGF0ZXM+PGtleXdvcmRzPjxrZXl3b3JkPkhpZ2hseS1zZW5zaXRpdmUg
dHJvcG9uaW48L2tleXdvcmQ+PGtleXdvcmQ+TXlvY2FyZGlhbCBpbmZhcmN0aW9uPC9rZXl3b3Jk
PjxrZXl3b3JkPlRhY2h5YXJyaHl0aG1pYTwva2V5d29yZD48a2V5d29yZD5UeXBlIDEgbXlvY2Fy
ZGlhbCBpbmZhcmN0aW9uPC9rZXl3b3JkPjxrZXl3b3JkPlR5cGUgMiBteW9jYXJkaWFsIGluZmFy
Y3Rpb248L2tleXdvcmQ+PC9rZXl3b3Jkcz48dXJscz48cmVsYXRlZC11cmxzPjx1cmw+aHR0cHM6
Ly93d3cubmNiaS5ubG0ubmloLmdvdi9wdWJtZWQvMjkzNTI3MDA8L3VybD48L3JlbGF0ZWQtdXJs
cz48L3VybHM+PGlzYm4+MTg3OC0wOTM4PC9pc2JuPjx0aXRsZXM+PHRpdGxlPkhpZ2ggc2Vuc2l0
aXZpdHkgdHJvcG9uaW4gaW4gdGhlIG1hbmFnZW1lbnQgb2YgdGFjaHlhcnJoeXRobWlhczwvdGl0
bGU+PHNlY29uZGFyeS10aXRsZT5DYXJkaW92YXNjIFJldmFzYyBNZWQ8L3NlY29uZGFyeS10aXRs
ZT48L3RpdGxlcz48Y29udHJpYnV0b3JzPjxhdXRob3JzPjxhdXRob3I+TWFyaWF0aGFzLCBNLjwv
YXV0aG9yPjxhdXRob3I+R2VtbWVsbCwgQy48L2F1dGhvcj48YXV0aG9yPk9sZWNob3dza2ksIEIu
PC9hdXRob3I+PGF1dGhvcj5OaWNob2xhcywgWi48L2F1dGhvcj48YXV0aG9yPk1haG1vdWRpLCBN
LjwvYXV0aG9yPjxhdXRob3I+Q3VyemVuLCBOLjwvYXV0aG9yPjwvYXV0aG9ycz48L2NvbnRyaWJ1
dG9ycz48ZWRpdGlvbj4yMDE3LzExLzI4PC9lZGl0aW9uPjxsYW5ndWFnZT5lbmc8L2xhbmd1YWdl
PjxhZGRlZC1kYXRlIGZvcm1hdD0idXRjIj4xNTY1NzAzMTk2PC9hZGRlZC1kYXRlPjxyZWYtdHlw
ZSBuYW1lPSJKb3VybmFsIEFydGljbGUiPjE3PC9yZWYtdHlwZT48cmVjLW51bWJlcj4xMDA0PC9y
ZWMtbnVtYmVyPjxsYXN0LXVwZGF0ZWQtZGF0ZSBmb3JtYXQ9InV0YyI+MTU2NTcwMzE5NjwvbGFz
dC11cGRhdGVkLWRhdGU+PGFjY2Vzc2lvbi1udW0+MjkzNTI3MDA8L2FjY2Vzc2lvbi1udW0+PGVs
ZWN0cm9uaWMtcmVzb3VyY2UtbnVtPjEwLjEwMTYvai5jYXJyZXYuMjAxNy4xMS4wMTE8L2VsZWN0
cm9uaWMtcmVzb3VyY2UtbnVtPjwvcmVjb3JkPjwvQ2l0ZT48Q2l0ZT48QXV0aG9yPkjDuGlzZXRo
PC9BdXRob3I+PFllYXI+MjAxMTwvWWVhcj48SURUZXh0PkVsZXZhdGVkIGhpZ2gtc2Vuc2l0aXZp
dHkgY2FyZGlhYyB0cm9wb25pbiBUIGlzIGFzc29jaWF0ZWQgd2l0aCBpbmNyZWFzZWQgbW9ydGFs
aXR5IGFmdGVyIGFjdXRlIGV4YWNlcmJhdGlvbiBvZiBjaHJvbmljIG9ic3RydWN0aXZlIHB1bG1v
bmFyeSBkaXNlYXNlPC9JRFRleHQ+PHJlY29yZD48ZGF0ZXM+PHB1Yi1kYXRlcz48ZGF0ZT5TZXA8
L2RhdGU+PC9wdWItZGF0ZXM+PHllYXI+MjAxMTwveWVhcj48L2RhdGVzPjxrZXl3b3Jkcz48a2V5
d29yZD5BZ2VkPC9rZXl3b3JkPjxrZXl3b3JkPkJpb21hcmtlcnM8L2tleXdvcmQ+PGtleXdvcmQ+
RmVtYWxlPC9rZXl3b3JkPjxrZXl3b3JkPkZvbGxvdy1VcCBTdHVkaWVzPC9rZXl3b3JkPjxrZXl3
b3JkPkh1bWFuczwva2V5d29yZD48a2V5d29yZD5LYXBsYW4tTWVpZXIgRXN0aW1hdGU8L2tleXdv
cmQ+PGtleXdvcmQ+TWFsZTwva2V5d29yZD48a2V5d29yZD5NaWRkbGUgQWdlZDwva2V5d29yZD48
a2V5d29yZD5Ob3J3YXk8L2tleXdvcmQ+PGtleXdvcmQ+UGlsb3QgUHJvamVjdHM8L2tleXdvcmQ+
PGtleXdvcmQ+UHJvZ25vc2lzPC9rZXl3b3JkPjxrZXl3b3JkPlByb3NwZWN0aXZlIFN0dWRpZXM8
L2tleXdvcmQ+PGtleXdvcmQ+UHVsbW9uYXJ5IERpc2Vhc2UsIENocm9uaWMgT2JzdHJ1Y3RpdmU8
L2tleXdvcmQ+PGtleXdvcmQ+UmVjdXJyZW5jZTwva2V5d29yZD48a2V5d29yZD5SZWdpc3RyaWVz
PC9rZXl3b3JkPjxrZXl3b3JkPlN1cnZpdmFsIFJhdGU8L2tleXdvcmQ+PGtleXdvcmQ+VHJvcG9u
aW4gVDwva2V5d29yZD48L2tleXdvcmRzPjx1cmxzPjxyZWxhdGVkLXVybHM+PHVybD5odHRwczov
L3d3dy5uY2JpLm5sbS5uaWguZ292L3B1Ym1lZC8yMTY1MzkyNjwvdXJsPjwvcmVsYXRlZC11cmxz
PjwvdXJscz48aXNibj4xNDY4LTMyOTY8L2lzYm4+PHRpdGxlcz48dGl0bGU+RWxldmF0ZWQgaGln
aC1zZW5zaXRpdml0eSBjYXJkaWFjIHRyb3BvbmluIFQgaXMgYXNzb2NpYXRlZCB3aXRoIGluY3Jl
YXNlZCBtb3J0YWxpdHkgYWZ0ZXIgYWN1dGUgZXhhY2VyYmF0aW9uIG9mIGNocm9uaWMgb2JzdHJ1
Y3RpdmUgcHVsbW9uYXJ5IGRpc2Vhc2U8L3RpdGxlPjxzZWNvbmRhcnktdGl0bGU+VGhvcmF4PC9z
ZWNvbmRhcnktdGl0bGU+PC90aXRsZXM+PHBhZ2VzPjc3NS04MTwvcGFnZXM+PG51bWJlcj45PC9u
dW1iZXI+PGNvbnRyaWJ1dG9ycz48YXV0aG9ycz48YXV0aG9yPkjDuGlzZXRoLCBBLiBELjwvYXV0
aG9yPjxhdXRob3I+TmV1a2FtbSwgQS48L2F1dGhvcj48YXV0aG9yPkthcmxzc29uLCBCLiBELjwv
YXV0aG9yPjxhdXRob3I+T21sYW5kLCBULjwvYXV0aG9yPjxhdXRob3I+QnJla2tlLCBQLiBILjwv
YXV0aG9yPjxhdXRob3I+U8O4eXNldGgsIFYuPC9hdXRob3I+PC9hdXRob3JzPjwvY29udHJpYnV0
b3JzPjxlZGl0aW9uPjIwMTEvMDYvMDg8L2VkaXRpb24+PGxhbmd1YWdlPmVuZzwvbGFuZ3VhZ2U+
PGFkZGVkLWRhdGUgZm9ybWF0PSJ1dGMiPjE1MjgzODMyNTc8L2FkZGVkLWRhdGU+PHJlZi10eXBl
IG5hbWU9IkpvdXJuYWwgQXJ0aWNsZSI+MTc8L3JlZi10eXBlPjxyZWMtbnVtYmVyPjM5NjwvcmVj
LW51bWJlcj48bGFzdC11cGRhdGVkLWRhdGUgZm9ybWF0PSJ1dGMiPjE1MjgzODMyNTc8L2xhc3Qt
dXBkYXRlZC1kYXRlPjxhY2Nlc3Npb24tbnVtPjIxNjUzOTI2PC9hY2Nlc3Npb24tbnVtPjxlbGVj
dHJvbmljLXJlc291cmNlLW51bT4xMC4xMTM2L3RoeC4yMDEwLjE1MzEyMjwvZWxlY3Ryb25pYy1y
ZXNvdXJjZS1udW0+PHZvbHVtZT42Njwvdm9sdW1lPjwvcmVjb3JkPjwvQ2l0ZT48Q2l0ZT48QXV0
aG9yPk5ldWthbW08L0F1dGhvcj48WWVhcj4yMDE2PC9ZZWFyPjxJRFRleHQ+VGhlIHByb2dub3N0
aWMgdmFsdWUgb2YgbWVhc3VyZW1lbnQgb2YgaGlnaC1zZW5zaXRpdmUgY2FyZGlhYyB0cm9wb25p
biBUIGZvciBtb3J0YWxpdHkgaW4gYSBjb2hvcnQgb2Ygc3RhYmxlIGNocm9uaWMgb2JzdHJ1Y3Rp
dmUgcHVsbW9uYXJ5IGRpc2Vhc2UgcGF0aWVudHM8L0lEVGV4dD48cmVjb3JkPjxkYXRlcz48cHVi
LWRhdGVzPjxkYXRlPjExPC9kYXRlPjwvcHViLWRhdGVzPjx5ZWFyPjIwMTY8L3llYXI+PC9kYXRl
cz48a2V5d29yZHM+PGtleXdvcmQ+QWdlZDwva2V5d29yZD48a2V5d29yZD5CaW9tYXJrZXJzPC9r
ZXl3b3JkPjxrZXl3b3JkPkNhcmRpb3Zhc2N1bGFyIERpc2Vhc2VzPC9rZXl3b3JkPjxrZXl3b3Jk
PkZlbWFsZTwva2V5d29yZD48a2V5d29yZD5Gb2xsb3ctVXAgU3R1ZGllczwva2V5d29yZD48a2V5
d29yZD5IdW1hbnM8L2tleXdvcmQ+PGtleXdvcmQ+THVuZzwva2V5d29yZD48a2V5d29yZD5NYWxl
PC9rZXl3b3JkPjxrZXl3b3JkPk1pZGRsZSBBZ2VkPC9rZXl3b3JkPjxrZXl3b3JkPk1vcnRhbGl0
eTwva2V5d29yZD48a2V5d29yZD5Ob3J3YXk8L2tleXdvcmQ+PGtleXdvcmQ+UHJvZ25vc2lzPC9r
ZXl3b3JkPjxrZXl3b3JkPlByb3BvcnRpb25hbCBIYXphcmRzIE1vZGVsczwva2V5d29yZD48a2V5
d29yZD5Qcm9zcGVjdGl2ZSBTdHVkaWVzPC9rZXl3b3JkPjxrZXl3b3JkPlB1bG1vbmFyeSBEaXNl
YXNlLCBDaHJvbmljIE9ic3RydWN0aXZlPC9rZXl3b3JkPjxrZXl3b3JkPlJpc2sgQXNzZXNzbWVu
dDwva2V5d29yZD48a2V5d29yZD5SaXNrIEZhY3RvcnM8L2tleXdvcmQ+PGtleXdvcmQ+U2V2ZXJp
dHkgb2YgSWxsbmVzcyBJbmRleDwva2V5d29yZD48a2V5d29yZD5Ucm9wb25pbiBUPC9rZXl3b3Jk
PjxrZXl3b3JkPkJpb21hcmtlcjwva2V5d29yZD48a2V5d29yZD5DYXJkaWFjIHRyb3BvbmluIFQ8
L2tleXdvcmQ+PGtleXdvcmQ+Q2hyb25pYyBvYnN0cnVjdGl2ZSBwdWxtb25hcnkgZGlzZWFzZTwv
a2V5d29yZD48a2V5d29yZD5Nb3J0YWxpdHk8L2tleXdvcmQ+PC9rZXl3b3Jkcz48dXJscz48cmVs
YXRlZC11cmxzPjx1cmw+aHR0cHM6Ly93d3cubmNiaS5ubG0ubmloLmdvdi9wdWJtZWQvMjc4ODc2
MTk8L3VybD48L3JlbGF0ZWQtdXJscz48L3VybHM+PGlzYm4+MTQ3MS0yNDY2PC9pc2JuPjxjdXN0
b20yPlBNQzUxMjQzMDQ8L2N1c3RvbTI+PHRpdGxlcz48dGl0bGU+VGhlIHByb2dub3N0aWMgdmFs
dWUgb2YgbWVhc3VyZW1lbnQgb2YgaGlnaC1zZW5zaXRpdmUgY2FyZGlhYyB0cm9wb25pbiBUIGZv
ciBtb3J0YWxpdHkgaW4gYSBjb2hvcnQgb2Ygc3RhYmxlIGNocm9uaWMgb2JzdHJ1Y3RpdmUgcHVs
bW9uYXJ5IGRpc2Vhc2UgcGF0aWVudHM8L3RpdGxlPjxzZWNvbmRhcnktdGl0bGU+Qk1DIFB1bG0g
TWVkPC9zZWNvbmRhcnktdGl0bGU+PC90aXRsZXM+PHBhZ2VzPjE2NDwvcGFnZXM+PG51bWJlcj4x
PC9udW1iZXI+PGNvbnRyaWJ1dG9ycz48YXV0aG9ycz48YXV0aG9yPk5ldWthbW0sIEEuPC9hdXRo
b3I+PGF1dGhvcj5FaW52aWssIEcuPC9hdXRob3I+PGF1dGhvcj5EaWRyaWsgSMO4aXNldGgsIEEu
PC9hdXRob3I+PGF1dGhvcj5Tw7h5c2V0aCwgVi48L2F1dGhvcj48YXV0aG9yPkhlbnJpayBIb2xt
ZWRhaGwsIE4uPC9hdXRob3I+PGF1dGhvcj5Lb25vbm92YSwgTi48L2F1dGhvcj48YXV0aG9yPk9t
bGFuZCwgVC48L2F1dGhvcj48L2F1dGhvcnM+PC9jb250cmlidXRvcnM+PGVkaXRpb24+MjAxNi8x
MS8yNTwvZWRpdGlvbj48bGFuZ3VhZ2U+ZW5nPC9sYW5ndWFnZT48YWRkZWQtZGF0ZSBmb3JtYXQ9
InV0YyI+MTU2NTc3ODA4NTwvYWRkZWQtZGF0ZT48cmVmLXR5cGUgbmFtZT0iSm91cm5hbCBBcnRp
Y2xlIj4xNzwvcmVmLXR5cGU+PHJlYy1udW1iZXI+MTE3NDwvcmVjLW51bWJlcj48bGFzdC11cGRh
dGVkLWRhdGUgZm9ybWF0PSJ1dGMiPjE1NjU3NzgwODU8L2xhc3QtdXBkYXRlZC1kYXRlPjxhY2Nl
c3Npb24tbnVtPjI3ODg3NjE5PC9hY2Nlc3Npb24tbnVtPjxlbGVjdHJvbmljLXJlc291cmNlLW51
bT4xMC4xMTg2L3MxMjg5MC0wMTYtMDMxOS05PC9lbGVjdHJvbmljLXJlc291cmNlLW51bT48dm9s
dW1lPjE2PC92b2x1bWU+PC9yZWNvcmQ+PC9DaXRlPjxDaXRlPjxBdXRob3I+RmFpejwvQXV0aG9y
PjxZZWFyPjIwMTQ8L1llYXI+PElEVGV4dD5Qcm9nbm9zdGljIHZhbHVlIG9mIGhpZ2gtc2Vuc2l0
aXZpdHkgY2FyZGlhYyB0cm9wb25pbiBUIGluIGFjdXRlIGlzY2hlbWljIHN0cm9rZTwvSURUZXh0
PjxyZWNvcmQ+PGRhdGVzPjxwdWItZGF0ZXM+PGRhdGU+RmViPC9kYXRlPjwvcHViLWRhdGVzPjx5
ZWFyPjIwMTQ8L3llYXI+PC9kYXRlcz48a2V5d29yZHM+PGtleXdvcmQ+QWdlZDwva2V5d29yZD48
a2V5d29yZD5BZ2VkLCA4MCBhbmQgb3Zlcjwva2V5d29yZD48a2V5d29yZD5CaW9tYXJrZXJzPC9r
ZXl3b3JkPjxrZXl3b3JkPkJyYWluIElzY2hlbWlhPC9rZXl3b3JkPjxrZXl3b3JkPkNoaS1TcXVh
cmUgRGlzdHJpYnV0aW9uPC9rZXl3b3JkPjxrZXl3b3JkPkZlbWFsZTwva2V5d29yZD48a2V5d29y
ZD5IdW1hbnM8L2tleXdvcmQ+PGtleXdvcmQ+S2FwbGFuLU1laWVyIEVzdGltYXRlPC9rZXl3b3Jk
PjxrZXl3b3JkPk1hbGU8L2tleXdvcmQ+PGtleXdvcmQ+TWlkZGxlIEFnZWQ8L2tleXdvcmQ+PGtl
eXdvcmQ+TXVsdGl2YXJpYXRlIEFuYWx5c2lzPC9rZXl3b3JkPjxrZXl3b3JkPlBhdGllbnQgQWRt
aXNzaW9uPC9rZXl3b3JkPjxrZXl3b3JkPlByb2dub3Npczwva2V5d29yZD48a2V5d29yZD5Qcm9w
b3J0aW9uYWwgSGF6YXJkcyBNb2RlbHM8L2tleXdvcmQ+PGtleXdvcmQ+UmV0cm9zcGVjdGl2ZSBT
dHVkaWVzPC9rZXl3b3JkPjxrZXl3b3JkPlJpc2sgQXNzZXNzbWVudDwva2V5d29yZD48a2V5d29y
ZD5SaXNrIEZhY3RvcnM8L2tleXdvcmQ+PGtleXdvcmQ+U3Ryb2tlPC9rZXl3b3JkPjxrZXl3b3Jk
PlRpbWUgRmFjdG9yczwva2V5d29yZD48a2V5d29yZD5Ucm9wb25pbiBUPC9rZXl3b3JkPjxrZXl3
b3JkPlVwLVJlZ3VsYXRpb248L2tleXdvcmQ+PGtleXdvcmQ+QWN1dGUgaXNjaGVtaWMgc3Ryb2tl
PC9rZXl3b3JkPjxrZXl3b3JkPmhpZ2gtc2Vuc2l0aXZpdHkgY2FyZGlhYyB0cm9wb25pbiBUPC9r
ZXl3b3JkPjxrZXl3b3JkPm1vcnRhbGl0eTwva2V5d29yZD48a2V5d29yZD5wcm9nbm9zaXM8L2tl
eXdvcmQ+PC9rZXl3b3Jkcz48dXJscz48cmVsYXRlZC11cmxzPjx1cmw+aHR0cHM6Ly93d3cubmNi
aS5ubG0ubmloLmdvdi9wdWJtZWQvMjMzOTU0NzM8L3VybD48L3JlbGF0ZWQtdXJscz48L3VybHM+
PGlzYm4+MTUzMi04NTExPC9pc2JuPjx0aXRsZXM+PHRpdGxlPlByb2dub3N0aWMgdmFsdWUgb2Yg
aGlnaC1zZW5zaXRpdml0eSBjYXJkaWFjIHRyb3BvbmluIFQgaW4gYWN1dGUgaXNjaGVtaWMgc3Ry
b2tlPC90aXRsZT48c2Vjb25kYXJ5LXRpdGxlPkogU3Ryb2tlIENlcmVicm92YXNjIERpczwvc2Vj
b25kYXJ5LXRpdGxlPjwvdGl0bGVzPjxwYWdlcz4yNDEtODwvcGFnZXM+PG51bWJlcj4yPC9udW1i
ZXI+PGNvbnRyaWJ1dG9ycz48YXV0aG9ycz48YXV0aG9yPkZhaXosIEsuIFcuPC9hdXRob3I+PGF1
dGhvcj5UaG9tbWVzc2VuLCBCLjwvYXV0aG9yPjxhdXRob3I+RWludmlrLCBHLjwvYXV0aG9yPjxh
dXRob3I+T21sYW5kLCBULjwvYXV0aG9yPjxhdXRob3I+UsO4bm5pbmcsIE8uIE0uPC9hdXRob3I+
PC9hdXRob3JzPjwvY29udHJpYnV0b3JzPjxlZGl0aW9uPjIwMTMvMDIvMDg8L2VkaXRpb24+PGxh
bmd1YWdlPmVuZzwvbGFuZ3VhZ2U+PGFkZGVkLWRhdGUgZm9ybWF0PSJ1dGMiPjE1NjU3ODA5OTY8
L2FkZGVkLWRhdGU+PHJlZi10eXBlIG5hbWU9IkpvdXJuYWwgQXJ0aWNsZSI+MTc8L3JlZi10eXBl
PjxyZWMtbnVtYmVyPjExNzg8L3JlYy1udW1iZXI+PGxhc3QtdXBkYXRlZC1kYXRlIGZvcm1hdD0i
dXRjIj4xNTY1NzgwOTk2PC9sYXN0LXVwZGF0ZWQtZGF0ZT48YWNjZXNzaW9uLW51bT4yMzM5NTQ3
MzwvYWNjZXNzaW9uLW51bT48ZWxlY3Ryb25pYy1yZXNvdXJjZS1udW0+MTAuMTAxNi9qLmpzdHJv
a2VjZXJlYnJvdmFzZGlzLjIwMTMuMDEuMDA1PC9lbGVjdHJvbmljLXJlc291cmNlLW51bT48dm9s
dW1lPjIzPC92b2x1bWU+PC9yZWNvcmQ+PC9DaXRlPjxDaXRlPjxBdXRob3I+U2NoZXZlbjwvQXV0
aG9yPjxZZWFyPjIwMTI8L1llYXI+PElEVGV4dD5IaWdoLXNlbnNpdGl2ZSB0cm9wb25pbiBUIGFu
ZCBOLXRlcm1pbmFsIHByby1CIHR5cGUgbmF0cml1cmV0aWMgcGVwdGlkZSBhcmUgYXNzb2NpYXRl
ZCB3aXRoIGNhcmRpb3Zhc2N1bGFyIGV2ZW50cyBkZXNwaXRlIHRoZSBjcm9zcy1zZWN0aW9uYWwg
YXNzb2NpYXRpb24gd2l0aCBhbGJ1bWludXJpYSBhbmQgZ2xvbWVydWxhciBmaWx0cmF0aW9uIHJh
dGU8L0lEVGV4dD48cmVjb3JkPjxkYXRlcz48cHViLWRhdGVzPjxkYXRlPlNlcDwvZGF0ZT48L3B1
Yi1kYXRlcz48eWVhcj4yMDEyPC95ZWFyPjwvZGF0ZXM+PGtleXdvcmRzPjxrZXl3b3JkPkFkdWx0
PC9rZXl3b3JkPjxrZXl3b3JkPkFnZWQ8L2tleXdvcmQ+PGtleXdvcmQ+QWxidW1pbnVyaWE8L2tl
eXdvcmQ+PGtleXdvcmQ+Q2FyZGlvdmFzY3VsYXIgRGlzZWFzZXM8L2tleXdvcmQ+PGtleXdvcmQ+
Q2FzZS1Db250cm9sIFN0dWRpZXM8L2tleXdvcmQ+PGtleXdvcmQ+Q2hyb25pYyBEaXNlYXNlPC9r
ZXl3b3JkPjxrZXl3b3JkPkNyb3NzLVNlY3Rpb25hbCBTdHVkaWVzPC9rZXl3b3JkPjxrZXl3b3Jk
PkZlbWFsZTwva2V5d29yZD48a2V5d29yZD5HbG9tZXJ1bGFyIEZpbHRyYXRpb24gUmF0ZTwva2V5
d29yZD48a2V5d29yZD5IdW1hbnM8L2tleXdvcmQ+PGtleXdvcmQ+S2lkbmV5IERpc2Vhc2VzPC9r
ZXl3b3JkPjxrZXl3b3JkPk1hbGU8L2tleXdvcmQ+PGtleXdvcmQ+TWlkZGxlIEFnZWQ8L2tleXdv
cmQ+PGtleXdvcmQ+TmF0cml1cmV0aWMgUGVwdGlkZSwgQnJhaW48L2tleXdvcmQ+PGtleXdvcmQ+
UGVwdGlkZSBGcmFnbWVudHM8L2tleXdvcmQ+PGtleXdvcmQ+UHJvc3BlY3RpdmUgU3R1ZGllczwv
a2V5d29yZD48a2V5d29yZD5Ucm9wb25pbiBUPC9rZXl3b3JkPjwva2V5d29yZHM+PHVybHM+PHJl
bGF0ZWQtdXJscz48dXJsPmh0dHBzOi8vd3d3Lm5jYmkubmxtLm5paC5nb3YvcHVibWVkLzIyNzQw
Mzg1PC91cmw+PC9yZWxhdGVkLXVybHM+PC91cmxzPjxpc2JuPjE1MjItOTY0NTwvaXNibj48dGl0
bGVzPjx0aXRsZT5IaWdoLXNlbnNpdGl2ZSB0cm9wb25pbiBUIGFuZCBOLXRlcm1pbmFsIHByby1C
IHR5cGUgbmF0cml1cmV0aWMgcGVwdGlkZSBhcmUgYXNzb2NpYXRlZCB3aXRoIGNhcmRpb3Zhc2N1
bGFyIGV2ZW50cyBkZXNwaXRlIHRoZSBjcm9zcy1zZWN0aW9uYWwgYXNzb2NpYXRpb24gd2l0aCBh
bGJ1bWludXJpYSBhbmQgZ2xvbWVydWxhciBmaWx0cmF0aW9uIHJhdGU8L3RpdGxlPjxzZWNvbmRh
cnktdGl0bGU+RXVyIEhlYXJ0IEo8L3NlY29uZGFyeS10aXRsZT48L3RpdGxlcz48cGFnZXM+MjI3
Mi04MTwvcGFnZXM+PG51bWJlcj4xODwvbnVtYmVyPjxjb250cmlidXRvcnM+PGF1dGhvcnM+PGF1
dGhvcj5TY2hldmVuLCBMLjwvYXV0aG9yPjxhdXRob3I+ZGUgSm9uZywgUC4gRS48L2F1dGhvcj48
YXV0aG9yPkhpbGxlZ2UsIEguIEwuPC9hdXRob3I+PGF1dGhvcj5MYW1iZXJzIEhlZXJzcGluaywg
SC4gSi48L2F1dGhvcj48YXV0aG9yPnZhbiBQZWx0LCBMLiBKLjwvYXV0aG9yPjxhdXRob3I+S29v
dHN0cmEsIEouIEUuPC9hdXRob3I+PGF1dGhvcj5CYWtrZXIsIFMuIEouPC9hdXRob3I+PGF1dGhv
cj5HYW5zZXZvb3J0LCBSLiBULjwvYXV0aG9yPjxhdXRob3I+UFJFVkVORCBzdHVkeSBncm91cDwv
YXV0aG9yPjwvYXV0aG9ycz48L2NvbnRyaWJ1dG9ycz48ZWRpdGlvbj4yMDEyLzA2LzI3PC9lZGl0
aW9uPjxsYW5ndWFnZT5lbmc8L2xhbmd1YWdlPjxhZGRlZC1kYXRlIGZvcm1hdD0idXRjIj4xNTY1
NzkwMjczPC9hZGRlZC1kYXRlPjxyZWYtdHlwZSBuYW1lPSJKb3VybmFsIEFydGljbGUiPjE3PC9y
ZWYtdHlwZT48cmVjLW51bWJlcj4xMTkyPC9yZWMtbnVtYmVyPjxsYXN0LXVwZGF0ZWQtZGF0ZSBm
b3JtYXQ9InV0YyI+MTU2NTc5MDI3MzwvbGFzdC11cGRhdGVkLWRhdGU+PGFjY2Vzc2lvbi1udW0+
MjI3NDAzODU8L2FjY2Vzc2lvbi1udW0+PGVsZWN0cm9uaWMtcmVzb3VyY2UtbnVtPjEwLjEwOTMv
ZXVyaGVhcnRqL2VoczE2MzwvZWxlY3Ryb25pYy1yZXNvdXJjZS1udW0+PHZvbHVtZT4zMzwvdm9s
dW1lPjwvcmVjb3JkPjwvQ2l0ZT48Q2l0ZT48QXV0aG9yPnZhbiBkZXIgTGluZGVuPC9BdXRob3I+
PFllYXI+MjAxNjwvWWVhcj48SURUZXh0PlByb2dub3N0aWMgdmFsdWUgb2YgYmFzYWwgaGlnaC1z
ZW5zaXRpdmUgY2FyZGlhYyB0cm9wb25pbiBsZXZlbHMgb24gbW9ydGFsaXR5IGluIHRoZSBnZW5l
cmFsIHBvcHVsYXRpb246IEEgbWV0YS1hbmFseXNpczwvSURUZXh0PjxyZWNvcmQ+PGRhdGVzPjxw
dWItZGF0ZXM+PGRhdGU+RGVjPC9kYXRlPjwvcHViLWRhdGVzPjx5ZWFyPjIwMTY8L3llYXI+PC9k
YXRlcz48a2V5d29yZHM+PGtleXdvcmQ+QmlvbWFya2Vyczwva2V5d29yZD48a2V5d29yZD5DYXJk
aW92YXNjdWxhciBEaXNlYXNlczwva2V5d29yZD48a2V5d29yZD5IdW1hbnM8L2tleXdvcmQ+PGtl
eXdvcmQ+TW9ydGFsaXR5PC9rZXl3b3JkPjxrZXl3b3JkPlByZWRpY3RpdmUgVmFsdWUgb2YgVGVz
dHM8L2tleXdvcmQ+PGtleXdvcmQ+UHJvZ25vc2lzPC9rZXl3b3JkPjxrZXl3b3JkPlJpc2sgRmFj
dG9yczwva2V5d29yZD48a2V5d29yZD5Ucm9wb25pbiBJPC9rZXl3b3JkPjxrZXl3b3JkPlRyb3Bv
bmluIFQ8L2tleXdvcmQ+PC9rZXl3b3Jkcz48dXJscz48cmVsYXRlZC11cmxzPjx1cmw+aHR0cHM6
Ly93d3cubmNiaS5ubG0ubmloLmdvdi9wdWJtZWQvMjgwMzMyNjc8L3VybD48L3JlbGF0ZWQtdXJs
cz48L3VybHM+PGlzYm4+MTUzNi01OTY0PC9pc2JuPjxjdXN0b20yPlBNQzUyMDc1NjM8L2N1c3Rv
bTI+PHRpdGxlcz48dGl0bGU+UHJvZ25vc3RpYyB2YWx1ZSBvZiBiYXNhbCBoaWdoLXNlbnNpdGl2
ZSBjYXJkaWFjIHRyb3BvbmluIGxldmVscyBvbiBtb3J0YWxpdHkgaW4gdGhlIGdlbmVyYWwgcG9w
dWxhdGlvbjogQSBtZXRhLWFuYWx5c2lzPC90aXRsZT48c2Vjb25kYXJ5LXRpdGxlPk1lZGljaW5l
IChCYWx0aW1vcmUpPC9zZWNvbmRhcnktdGl0bGU+PC90aXRsZXM+PHBhZ2VzPmU1NzAzPC9wYWdl
cz48bnVtYmVyPjUyPC9udW1iZXI+PGNvbnRyaWJ1dG9ycz48YXV0aG9ycz48YXV0aG9yPnZhbiBk
ZXIgTGluZGVuLCBOLjwvYXV0aG9yPjxhdXRob3I+S2xpbmtlbmJlcmcsIEwuIEouPC9hdXRob3I+
PGF1dGhvcj5CZWtlcnMsIE8uPC9hdXRob3I+PGF1dGhvcj5Mb29uLCBMLiBKLjwvYXV0aG9yPjxh
dXRob3I+RGllaWplbi1WaXNzZXIsIE0uIFAuPC9hdXRob3I+PGF1dGhvcj5aZWVnZXJzLCBNLiBQ
LjwvYXV0aG9yPjxhdXRob3I+TWVleCwgUy4gSi48L2F1dGhvcj48L2F1dGhvcnM+PC9jb250cmli
dXRvcnM+PGxhbmd1YWdlPmVuZzwvbGFuZ3VhZ2U+PGFkZGVkLWRhdGUgZm9ybWF0PSJ1dGMiPjE1
NjU4Nzc2MzU8L2FkZGVkLWRhdGU+PHJlZi10eXBlIG5hbWU9IkpvdXJuYWwgQXJ0aWNsZSI+MTc8
L3JlZi10eXBlPjxyZWMtbnVtYmVyPjEyMTk8L3JlYy1udW1iZXI+PGxhc3QtdXBkYXRlZC1kYXRl
IGZvcm1hdD0idXRjIj4xNTY1ODc3NjM1PC9sYXN0LXVwZGF0ZWQtZGF0ZT48YWNjZXNzaW9uLW51
bT4yODAzMzI2NzwvYWNjZXNzaW9uLW51bT48ZWxlY3Ryb25pYy1yZXNvdXJjZS1udW0+MTAuMTA5
Ny9NRC4wMDAwMDAwMDAwMDA1NzAzPC9lbGVjdHJvbmljLXJlc291cmNlLW51bT48dm9sdW1lPjk1
PC92b2x1bWU+PC9yZWNvcmQ+PC9DaXRlPjxDaXRlPjxBdXRob3I+SGludG9uPC9BdXRob3I+PFll
YXI+MjAyMTwvWWVhcj48SURUZXh0PlJlbGF0aW9uIG9mIEhpZ2gtU2Vuc2l0aXZpdHkgVHJvcG9u
aW4gdG8gMSBZZWFyIE1vcnRhbGl0eSBpbiAyMCwwMDAgQ29uc2VjdXRpdmUgSG9zcGl0YWwgUGF0
aWVudHMgVW5kZXJnb2luZyBhIEJsb29kIFRlc3QgZm9yIEFueSBSZWFzb248L0lEVGV4dD48cmVj
b3JkPjxkYXRlcz48cHViLWRhdGVzPjxkYXRlPkF1ZyAyOTwvZGF0ZT48L3B1Yi1kYXRlcz48eWVh
cj4yMDIxPC95ZWFyPjwvZGF0ZXM+PHVybHM+PHJlbGF0ZWQtdXJscz48dXJsPmh0dHBzOi8vd3d3
Lm5jYmkubmxtLm5paC5nb3YvcHVibWVkLzM0NDcwNzA0PC91cmw+PC9yZWxhdGVkLXVybHM+PC91
cmxzPjxpc2JuPjE4NzktMTkxMzwvaXNibj48dGl0bGVzPjx0aXRsZT5SZWxhdGlvbiBvZiBIaWdo
LVNlbnNpdGl2aXR5IFRyb3BvbmluIHRvIDEgWWVhciBNb3J0YWxpdHkgaW4gMjAsMDAwIENvbnNl
Y3V0aXZlIEhvc3BpdGFsIFBhdGllbnRzIFVuZGVyZ29pbmcgYSBCbG9vZCBUZXN0IGZvciBBbnkg
UmVhc29uPC90aXRsZT48c2Vjb25kYXJ5LXRpdGxlPkFtIEogQ2FyZGlvbDwvc2Vjb25kYXJ5LXRp
dGxlPjwvdGl0bGVzPjxjb250cmlidXRvcnM+PGF1dGhvcnM+PGF1dGhvcj5IaW50b24sIEouPC9h
dXRob3I+PGF1dGhvcj5NYXJpYXRoYXMsIE0uPC9hdXRob3I+PGF1dGhvcj5HYWJhcmEsIEwuPC9h
dXRob3I+PGF1dGhvcj5BbGxhbiwgUi48L2F1dGhvcj48YXV0aG9yPk5pY2hvbGFzLCBaLjwvYXV0
aG9yPjxhdXRob3I+S3dvaywgQy4gUy48L2F1dGhvcj48YXV0aG9yPlJhbWFtb29ydGh5LCBTLjwv
YXV0aG9yPjxhdXRob3I+Q2FsdmVyLCBBLjwvYXV0aG9yPjxhdXRob3I+Q29yYmV0dCwgUy48L2F1
dGhvcj48YXV0aG9yPlJhd2xpbnMsIEouPC9hdXRob3I+PGF1dGhvcj5TaW1wc29uLCBJLjwvYXV0
aG9yPjxhdXRob3I+V2lsa2luc29uLCBKLjwvYXV0aG9yPjxhdXRob3I+U2lyb2hpLCBSLjwvYXV0
aG9yPjxhdXRob3I+TWFobW91ZGksIE0uPC9hdXRob3I+PGF1dGhvcj5NYXJ0aW4sIEcuIFAuPC9h
dXRob3I+PGF1dGhvcj5Db29rLCBQLjwvYXV0aG9yPjxhdXRob3I+TWFtYXMsIE0uIEEuPC9hdXRo
b3I+PGF1dGhvcj5DdXJ6ZW4sIE4uPC9hdXRob3I+PC9hdXRob3JzPjwvY29udHJpYnV0b3JzPjxl
ZGl0aW9uPjIwMjEwODI5PC9lZGl0aW9uPjxsYW5ndWFnZT5lbmc8L2xhbmd1YWdlPjxhZGRlZC1k
YXRlIGZvcm1hdD0idXRjIj4xNjMyMTU4NDMwPC9hZGRlZC1kYXRlPjxyZWYtdHlwZSBuYW1lPSJK
b3VybmFsIEFydGljbGUiPjE3PC9yZWYtdHlwZT48YXV0aC1hZGRyZXNzPldlc3NleCBDYXJkaW90
aG9yYWNpYyBDZW50cmUsIFVuaXZlcnNpdHkgSG9zcGl0YWwgU291dGhhbXB0b24gTkhTIEZvdW5k
YXRpb24gVHJ1c3QsIFVuaXRlZCBLaW5nZG9tJiN4RDtGYWN1bHR5IG9mIE1lZGljaW5lLCBVbml2
ZXJzaXR5IG9mIFNvdXRoYW1wdG9uLCBTb3V0aGFtcHRvbiwgVW5pdGVkIEtpbmdkb20uIERlcGFy
dG1lbnQgb2YgQmlvY2hlbWlzdHJ5LCBVbml2ZXJzaXR5IEhvc3BpdGFsIFNvdXRoYW1wdG9uIE5I
UyBGb3VuZGF0aW9uIFRydXN0LCBVbml0ZWQgS2luZ2RvbS4gV2Vzc2V4IENhcmRpb3Rob3JhY2lj
IENlbnRyZSwgVW5pdmVyc2l0eSBIb3NwaXRhbCBTb3V0aGFtcHRvbiBOSFMgRm91bmRhdGlvbiBU
cnVzdCwgVW5pdGVkIEtpbmdkb20uIEtlZWxlIENhcmRpb3Zhc2N1bGFyIFJlc2VhcmNoIEdyb3Vw
LCBDZW50cmUgZm9yIFByb2dub3NpcyBSZXNlYXJjaCwgSW5zdGl0dXRlIG9mIFByaW1hcnkgQ2Fy
ZSBhbmQgSGVhbHRoIFNjaWVuY2VzLCBLZWVsZSBVbml2ZXJzaXR5LCBTdG9rZSBvbiBUcmVudCwg
VW5pdGVkIEtpbmdkb20uIERpdmlzaW9uIG9mIEluZm9ybWF0aWNzLCBJbWFnaW5nIGFuZCBEYXRh
IFNjaWVuY2UsIEZhY3VsdHkgb2YgQmlvbG9neSwgTWVkaWNpbmUgYW5kIEhlYWx0aCwgVW5pdmVy
c2l0eSBvZiBNYW5jaGVzdGVyLCBNYW5jaGVzdGVyIEFjYWRlbWljIEhlYWx0aCBTY2llbmNlIENl
bnRyZSwgTWFuY2hlc3RlciwgVW5pdGVkIEtpbmdkb20uIEtlZWxlIENhcmRpb3Zhc2N1bGFyIFJl
c2VhcmNoIEdyb3VwLCBDZW50cmUgZm9yIFByb2dub3NpcyBSZXNlYXJjaCwgSW5zdGl0dXRlIG9m
IFByaW1hcnkgQ2FyZSBhbmQgSGVhbHRoIFNjaWVuY2VzLCBLZWVsZSBVbml2ZXJzaXR5LCBTdG9r
ZSBvbiBUcmVudCwgVW5pdGVkIEtpbmdkb20mI3hEO0RlcGFydG1lbnQgb2YgQ2FyZGlvbG9neSwg
SmVmZmVyc29uIFVuaXZlcnNpdHksIFBoaWxhZGVscGhpYSwgUGVubnN5bHZhbmlhLiBXZXNzZXgg
Q2FyZGlvdGhvcmFjaWMgQ2VudHJlLCBVbml2ZXJzaXR5IEhvc3BpdGFsIFNvdXRoYW1wdG9uIE5I
UyBGb3VuZGF0aW9uIFRydXN0LCBVbml0ZWQgS2luZ2RvbSYjeEQ7RmFjdWx0eSBvZiBNZWRpY2lu
ZSwgVW5pdmVyc2l0eSBvZiBTb3V0aGFtcHRvbiwgU291dGhhbXB0b24sIFVuaXRlZCBLaW5nZG9t
LiBFbGVjdHJvbmljIGFkZHJlc3M6IG5pY2suY3VyemVuQHVocy5uaHMudWsuPC9hdXRoLWFkZHJl
c3M+PHJlYy1udW1iZXI+MTQxODwvcmVjLW51bWJlcj48bGFzdC11cGRhdGVkLWRhdGUgZm9ybWF0
PSJ1dGMiPjE2MzIxNTg0MzA8L2xhc3QtdXBkYXRlZC1kYXRlPjxhY2Nlc3Npb24tbnVtPjM0NDcw
NzA0PC9hY2Nlc3Npb24tbnVtPjxlbGVjdHJvbmljLXJlc291cmNlLW51bT4xMC4xMDE2L2ouYW1q
Y2FyZC4yMDIxLjA3LjA1MDwvZWxlY3Ryb25pYy1yZXNvdXJjZS1udW0+PC9yZWNvcmQ+PC9DaXRl
PjwvRW5kTm90ZT4A
</w:fldData>
        </w:fldChar>
      </w:r>
      <w:r w:rsidR="009B6F62">
        <w:rPr>
          <w:bCs/>
        </w:rPr>
        <w:instrText xml:space="preserve"> ADDIN EN.CITE </w:instrText>
      </w:r>
      <w:r w:rsidR="009B6F62">
        <w:rPr>
          <w:bCs/>
        </w:rPr>
        <w:fldChar w:fldCharType="begin">
          <w:fldData xml:space="preserve">PEVuZE5vdGU+PENpdGU+PEF1dGhvcj5Gb3JkPC9BdXRob3I+PFllYXI+MjAxNjwvWWVhcj48SURU
ZXh0PkhpZ2gtU2Vuc2l0aXZpdHkgQ2FyZGlhYyBUcm9wb25pbiwgU3RhdGluwqBUaGVyYXB5LCBh
bmQgUmlzayBvZiBDb3JvbmFyecKgSGVhcnTCoERpc2Vhc2U8L0lEVGV4dD48RGlzcGxheVRleHQ+
KDYtMTQpPC9EaXNwbGF5VGV4dD48cmVjb3JkPjxkYXRlcz48cHViLWRhdGVzPjxkYXRlPkRlYzwv
ZGF0ZT48L3B1Yi1kYXRlcz48eWVhcj4yMDE2PC95ZWFyPjwvZGF0ZXM+PGtleXdvcmRzPjxrZXl3
b3JkPkNvcm9uYXJ5IERpc2Vhc2U8L2tleXdvcmQ+PGtleXdvcmQ+RWxlY3Ryb2NhcmRpb2dyYXBo
eTwva2V5d29yZD48a2V5d29yZD5IdW1hbnM8L2tleXdvcmQ+PGtleXdvcmQ+SHlkcm94eW1ldGh5
bGdsdXRhcnlsLUNvQSBSZWR1Y3Rhc2UgSW5oaWJpdG9yczwva2V5d29yZD48a2V5d29yZD5JbmNp
ZGVuY2U8L2tleXdvcmQ+PGtleXdvcmQ+TWFsZTwva2V5d29yZD48a2V5d29yZD5NaWRkbGUgQWdl
ZDwva2V5d29yZD48a2V5d29yZD5QcmltYXJ5IFByZXZlbnRpb248L2tleXdvcmQ+PGtleXdvcmQ+
UHJvZ25vc2lzPC9rZXl3b3JkPjxrZXl3b3JkPlJpc2sgQXNzZXNzbWVudDwva2V5d29yZD48a2V5
d29yZD5SaXNrIEZhY3RvcnM8L2tleXdvcmQ+PGtleXdvcmQ+U2NvdGxhbmQ8L2tleXdvcmQ+PGtl
eXdvcmQ+U3Vydml2YWwgUmF0ZTwva2V5d29yZD48a2V5d29yZD5Ucm9wb25pbiBJPC9rZXl3b3Jk
PjxrZXl3b3JkPmNhcmRpYWMgdHJvcG9uaW48L2tleXdvcmQ+PGtleXdvcmQ+Y2FyZGlvdmFzY3Vs
YXIgcmlzazwva2V5d29yZD48a2V5d29yZD5wcmltYXJ5IHByZXZlbnRpb248L2tleXdvcmQ+PGtl
eXdvcmQ+c3RhdGluczwva2V5d29yZD48L2tleXdvcmRzPjx1cmxzPjxyZWxhdGVkLXVybHM+PHVy
bD5odHRwczovL3d3dy5uY2JpLm5sbS5uaWguZ292L3B1Ym1lZC8yODAwNzEzMzwvdXJsPjwvcmVs
YXRlZC11cmxzPjwvdXJscz48aXNibj4xNTU4LTM1OTc8L2lzYm4+PGN1c3RvbTI+UE1DNTE3NjMz
MDwvY3VzdG9tMj48dGl0bGVzPjx0aXRsZT5IaWdoLVNlbnNpdGl2aXR5IENhcmRpYWMgVHJvcG9u
aW4sIFN0YXRpbsKgVGhlcmFweSwgYW5kIFJpc2sgb2YgQ29yb25hcnnCoEhlYXJ0wqBEaXNlYXNl
PC90aXRsZT48c2Vjb25kYXJ5LXRpdGxlPkogQW0gQ29sbCBDYXJkaW9sPC9zZWNvbmRhcnktdGl0
bGU+PC90aXRsZXM+PHBhZ2VzPjI3MTktMjcyODwvcGFnZXM+PG51bWJlcj4yNTwvbnVtYmVyPjxj
b250cmlidXRvcnM+PGF1dGhvcnM+PGF1dGhvcj5Gb3JkLCBJLjwvYXV0aG9yPjxhdXRob3I+U2hh
aCwgQS4gUy48L2F1dGhvcj48YXV0aG9yPlpoYW5nLCBSLjwvYXV0aG9yPjxhdXRob3I+TWNBbGxp
c3RlciwgRC4gQS48L2F1dGhvcj48YXV0aG9yPlN0cmFjaGFuLCBGLiBFLjwvYXV0aG9yPjxhdXRo
b3I+Q2FzbGFrZSwgTS48L2F1dGhvcj48YXV0aG9yPk5ld2J5LCBELiBFLjwvYXV0aG9yPjxhdXRo
b3I+UGFja2FyZCwgQy4gSi48L2F1dGhvcj48YXV0aG9yPk1pbGxzLCBOLiBMLjwvYXV0aG9yPjwv
YXV0aG9ycz48L2NvbnRyaWJ1dG9ycz48bGFuZ3VhZ2U+ZW5nPC9sYW5ndWFnZT48YWRkZWQtZGF0
ZSBmb3JtYXQ9InV0YyI+MTUzMDIwNjY0NjwvYWRkZWQtZGF0ZT48cmVmLXR5cGUgbmFtZT0iSm91
cm5hbCBBcnRpY2xlIj4xNzwvcmVmLXR5cGU+PHJlYy1udW1iZXI+NDE1PC9yZWMtbnVtYmVyPjxs
YXN0LXVwZGF0ZWQtZGF0ZSBmb3JtYXQ9InV0YyI+MTUzMDIwNjY0NjwvbGFzdC11cGRhdGVkLWRh
dGU+PGFjY2Vzc2lvbi1udW0+MjgwMDcxMzM8L2FjY2Vzc2lvbi1udW0+PGVsZWN0cm9uaWMtcmVz
b3VyY2UtbnVtPjEwLjEwMTYvai5qYWNjLjIwMTYuMTAuMDIwPC9lbGVjdHJvbmljLXJlc291cmNl
LW51bT48dm9sdW1lPjY4PC92b2x1bWU+PC9yZWNvcmQ+PC9DaXRlPjxDaXRlPjxBdXRob3I+TWVs
a2k8L0F1dGhvcj48WWVhcj4yMDE1PC9ZZWFyPjxJRFRleHQ+SW1wbGljYXRpb25zIG9mIEludHJv
ZHVjaW5nIEhpZ2gtU2Vuc2l0aXZpdHkgQ2FyZGlhYyBUcm9wb25pbiBUIEludG/CoENsaW5pY2Fs
IFByYWN0aWNlOiBEYXRhIEZyb20gdGhlIFNXRURFSEVBUlQgUmVnaXN0cnk8L0lEVGV4dD48cmVj
b3JkPjxkYXRlcz48cHViLWRhdGVzPjxkYXRlPkFwcjwvZGF0ZT48L3B1Yi1kYXRlcz48eWVhcj4y
MDE1PC95ZWFyPjwvZGF0ZXM+PGtleXdvcmRzPjxrZXl3b3JkPkFnZWQ8L2tleXdvcmQ+PGtleXdv
cmQ+QWdlZCwgODAgYW5kIG92ZXI8L2tleXdvcmQ+PGtleXdvcmQ+QmlvbWFya2Vyczwva2V5d29y
ZD48a2V5d29yZD5GZW1hbGU8L2tleXdvcmQ+PGtleXdvcmQ+SHVtYW5zPC9rZXl3b3JkPjxrZXl3
b3JkPk1hbGU8L2tleXdvcmQ+PGtleXdvcmQ+TWlkZGxlIEFnZWQ8L2tleXdvcmQ+PGtleXdvcmQ+
TXlvY2FyZGlhbCBJbmZhcmN0aW9uPC9rZXl3b3JkPjxrZXl3b3JkPlRyb3BvbmluIFQ8L2tleXdv
cmQ+PGtleXdvcmQ+YWN1dGUgY29yb25hcnkgc3luZHJvbWU8L2tleXdvcmQ+PGtleXdvcmQ+YXNz
YXk8L2tleXdvcmQ+PGtleXdvcmQ+Y2hlc3QgcGFpbjwva2V5d29yZD48a2V5d29yZD5teW9jYXJk
aWFsIGluZmFyY3Rpb248L2tleXdvcmQ+PC9rZXl3b3Jkcz48dXJscz48cmVsYXRlZC11cmxzPjx1
cmw+aHR0cHM6Ly93d3cubmNiaS5ubG0ubmloLmdvdi9wdWJtZWQvMjU5MDgwNzE8L3VybD48L3Jl
bGF0ZWQtdXJscz48L3VybHM+PGlzYm4+MTU1OC0zNTk3PC9pc2JuPjx0aXRsZXM+PHRpdGxlPklt
cGxpY2F0aW9ucyBvZiBJbnRyb2R1Y2luZyBIaWdoLVNlbnNpdGl2aXR5IENhcmRpYWMgVHJvcG9u
aW4gVCBJbnRvwqBDbGluaWNhbCBQcmFjdGljZTogRGF0YSBGcm9tIHRoZSBTV0VERUhFQVJUIFJl
Z2lzdHJ5PC90aXRsZT48c2Vjb25kYXJ5LXRpdGxlPkogQW0gQ29sbCBDYXJkaW9sPC9zZWNvbmRh
cnktdGl0bGU+PC90aXRsZXM+PHBhZ2VzPjE2NTUtMTY2NDwvcGFnZXM+PG51bWJlcj4xNjwvbnVt
YmVyPjxjb250cmlidXRvcnM+PGF1dGhvcnM+PGF1dGhvcj5NZWxraSwgRC48L2F1dGhvcj48YXV0
aG9yPkx1Z25lZ8OlcmQsIEouPC9hdXRob3I+PGF1dGhvcj5BbGZyZWRzc29uLCBKLjwvYXV0aG9y
PjxhdXRob3I+TGluZCwgUy48L2F1dGhvcj48YXV0aG9yPkVnZ2VycywgSy4gTS48L2F1dGhvcj48
YXV0aG9yPkxpbmRhaGwsIEIuPC9hdXRob3I+PGF1dGhvcj5KZXJuYmVyZywgVC48L2F1dGhvcj48
L2F1dGhvcnM+PC9jb250cmlidXRvcnM+PGxhbmd1YWdlPmVuZzwvbGFuZ3VhZ2U+PGFkZGVkLWRh
dGUgZm9ybWF0PSJ1dGMiPjE1MzAyMDY1MzM8L2FkZGVkLWRhdGU+PHJlZi10eXBlIG5hbWU9Ikpv
dXJuYWwgQXJ0aWNsZSI+MTc8L3JlZi10eXBlPjxyZWMtbnVtYmVyPjQxNDwvcmVjLW51bWJlcj48
bGFzdC11cGRhdGVkLWRhdGUgZm9ybWF0PSJ1dGMiPjE1MzAyMDY1MzM8L2xhc3QtdXBkYXRlZC1k
YXRlPjxhY2Nlc3Npb24tbnVtPjI1OTA4MDcxPC9hY2Nlc3Npb24tbnVtPjxlbGVjdHJvbmljLXJl
c291cmNlLW51bT4xMC4xMDE2L2ouamFjYy4yMDE1LjAyLjA0NDwvZWxlY3Ryb25pYy1yZXNvdXJj
ZS1udW0+PHZvbHVtZT42NTwvdm9sdW1lPjwvcmVjb3JkPjwvQ2l0ZT48Q2l0ZT48QXV0aG9yPk1h
cmlhdGhhczwvQXV0aG9yPjxZZWFyPjIwMTc8L1llYXI+PElEVGV4dD5IaWdoIHNlbnNpdGl2aXR5
IHRyb3BvbmluIGluIHRoZSBtYW5hZ2VtZW50IG9mIHRhY2h5YXJyaHl0aG1pYXM8L0lEVGV4dD48
cmVjb3JkPjxkYXRlcz48cHViLWRhdGVzPjxkYXRlPk5vdjwvZGF0ZT48L3B1Yi1kYXRlcz48eWVh
cj4yMDE3PC95ZWFyPjwvZGF0ZXM+PGtleXdvcmRzPjxrZXl3b3JkPkhpZ2hseS1zZW5zaXRpdmUg
dHJvcG9uaW48L2tleXdvcmQ+PGtleXdvcmQ+TXlvY2FyZGlhbCBpbmZhcmN0aW9uPC9rZXl3b3Jk
PjxrZXl3b3JkPlRhY2h5YXJyaHl0aG1pYTwva2V5d29yZD48a2V5d29yZD5UeXBlIDEgbXlvY2Fy
ZGlhbCBpbmZhcmN0aW9uPC9rZXl3b3JkPjxrZXl3b3JkPlR5cGUgMiBteW9jYXJkaWFsIGluZmFy
Y3Rpb248L2tleXdvcmQ+PC9rZXl3b3Jkcz48dXJscz48cmVsYXRlZC11cmxzPjx1cmw+aHR0cHM6
Ly93d3cubmNiaS5ubG0ubmloLmdvdi9wdWJtZWQvMjkzNTI3MDA8L3VybD48L3JlbGF0ZWQtdXJs
cz48L3VybHM+PGlzYm4+MTg3OC0wOTM4PC9pc2JuPjx0aXRsZXM+PHRpdGxlPkhpZ2ggc2Vuc2l0
aXZpdHkgdHJvcG9uaW4gaW4gdGhlIG1hbmFnZW1lbnQgb2YgdGFjaHlhcnJoeXRobWlhczwvdGl0
bGU+PHNlY29uZGFyeS10aXRsZT5DYXJkaW92YXNjIFJldmFzYyBNZWQ8L3NlY29uZGFyeS10aXRs
ZT48L3RpdGxlcz48Y29udHJpYnV0b3JzPjxhdXRob3JzPjxhdXRob3I+TWFyaWF0aGFzLCBNLjwv
YXV0aG9yPjxhdXRob3I+R2VtbWVsbCwgQy48L2F1dGhvcj48YXV0aG9yPk9sZWNob3dza2ksIEIu
PC9hdXRob3I+PGF1dGhvcj5OaWNob2xhcywgWi48L2F1dGhvcj48YXV0aG9yPk1haG1vdWRpLCBN
LjwvYXV0aG9yPjxhdXRob3I+Q3VyemVuLCBOLjwvYXV0aG9yPjwvYXV0aG9ycz48L2NvbnRyaWJ1
dG9ycz48ZWRpdGlvbj4yMDE3LzExLzI4PC9lZGl0aW9uPjxsYW5ndWFnZT5lbmc8L2xhbmd1YWdl
PjxhZGRlZC1kYXRlIGZvcm1hdD0idXRjIj4xNTY1NzAzMTk2PC9hZGRlZC1kYXRlPjxyZWYtdHlw
ZSBuYW1lPSJKb3VybmFsIEFydGljbGUiPjE3PC9yZWYtdHlwZT48cmVjLW51bWJlcj4xMDA0PC9y
ZWMtbnVtYmVyPjxsYXN0LXVwZGF0ZWQtZGF0ZSBmb3JtYXQ9InV0YyI+MTU2NTcwMzE5NjwvbGFz
dC11cGRhdGVkLWRhdGU+PGFjY2Vzc2lvbi1udW0+MjkzNTI3MDA8L2FjY2Vzc2lvbi1udW0+PGVs
ZWN0cm9uaWMtcmVzb3VyY2UtbnVtPjEwLjEwMTYvai5jYXJyZXYuMjAxNy4xMS4wMTE8L2VsZWN0
cm9uaWMtcmVzb3VyY2UtbnVtPjwvcmVjb3JkPjwvQ2l0ZT48Q2l0ZT48QXV0aG9yPkjDuGlzZXRo
PC9BdXRob3I+PFllYXI+MjAxMTwvWWVhcj48SURUZXh0PkVsZXZhdGVkIGhpZ2gtc2Vuc2l0aXZp
dHkgY2FyZGlhYyB0cm9wb25pbiBUIGlzIGFzc29jaWF0ZWQgd2l0aCBpbmNyZWFzZWQgbW9ydGFs
aXR5IGFmdGVyIGFjdXRlIGV4YWNlcmJhdGlvbiBvZiBjaHJvbmljIG9ic3RydWN0aXZlIHB1bG1v
bmFyeSBkaXNlYXNlPC9JRFRleHQ+PHJlY29yZD48ZGF0ZXM+PHB1Yi1kYXRlcz48ZGF0ZT5TZXA8
L2RhdGU+PC9wdWItZGF0ZXM+PHllYXI+MjAxMTwveWVhcj48L2RhdGVzPjxrZXl3b3Jkcz48a2V5
d29yZD5BZ2VkPC9rZXl3b3JkPjxrZXl3b3JkPkJpb21hcmtlcnM8L2tleXdvcmQ+PGtleXdvcmQ+
RmVtYWxlPC9rZXl3b3JkPjxrZXl3b3JkPkZvbGxvdy1VcCBTdHVkaWVzPC9rZXl3b3JkPjxrZXl3
b3JkPkh1bWFuczwva2V5d29yZD48a2V5d29yZD5LYXBsYW4tTWVpZXIgRXN0aW1hdGU8L2tleXdv
cmQ+PGtleXdvcmQ+TWFsZTwva2V5d29yZD48a2V5d29yZD5NaWRkbGUgQWdlZDwva2V5d29yZD48
a2V5d29yZD5Ob3J3YXk8L2tleXdvcmQ+PGtleXdvcmQ+UGlsb3QgUHJvamVjdHM8L2tleXdvcmQ+
PGtleXdvcmQ+UHJvZ25vc2lzPC9rZXl3b3JkPjxrZXl3b3JkPlByb3NwZWN0aXZlIFN0dWRpZXM8
L2tleXdvcmQ+PGtleXdvcmQ+UHVsbW9uYXJ5IERpc2Vhc2UsIENocm9uaWMgT2JzdHJ1Y3RpdmU8
L2tleXdvcmQ+PGtleXdvcmQ+UmVjdXJyZW5jZTwva2V5d29yZD48a2V5d29yZD5SZWdpc3RyaWVz
PC9rZXl3b3JkPjxrZXl3b3JkPlN1cnZpdmFsIFJhdGU8L2tleXdvcmQ+PGtleXdvcmQ+VHJvcG9u
aW4gVDwva2V5d29yZD48L2tleXdvcmRzPjx1cmxzPjxyZWxhdGVkLXVybHM+PHVybD5odHRwczov
L3d3dy5uY2JpLm5sbS5uaWguZ292L3B1Ym1lZC8yMTY1MzkyNjwvdXJsPjwvcmVsYXRlZC11cmxz
PjwvdXJscz48aXNibj4xNDY4LTMyOTY8L2lzYm4+PHRpdGxlcz48dGl0bGU+RWxldmF0ZWQgaGln
aC1zZW5zaXRpdml0eSBjYXJkaWFjIHRyb3BvbmluIFQgaXMgYXNzb2NpYXRlZCB3aXRoIGluY3Jl
YXNlZCBtb3J0YWxpdHkgYWZ0ZXIgYWN1dGUgZXhhY2VyYmF0aW9uIG9mIGNocm9uaWMgb2JzdHJ1
Y3RpdmUgcHVsbW9uYXJ5IGRpc2Vhc2U8L3RpdGxlPjxzZWNvbmRhcnktdGl0bGU+VGhvcmF4PC9z
ZWNvbmRhcnktdGl0bGU+PC90aXRsZXM+PHBhZ2VzPjc3NS04MTwvcGFnZXM+PG51bWJlcj45PC9u
dW1iZXI+PGNvbnRyaWJ1dG9ycz48YXV0aG9ycz48YXV0aG9yPkjDuGlzZXRoLCBBLiBELjwvYXV0
aG9yPjxhdXRob3I+TmV1a2FtbSwgQS48L2F1dGhvcj48YXV0aG9yPkthcmxzc29uLCBCLiBELjwv
YXV0aG9yPjxhdXRob3I+T21sYW5kLCBULjwvYXV0aG9yPjxhdXRob3I+QnJla2tlLCBQLiBILjwv
YXV0aG9yPjxhdXRob3I+U8O4eXNldGgsIFYuPC9hdXRob3I+PC9hdXRob3JzPjwvY29udHJpYnV0
b3JzPjxlZGl0aW9uPjIwMTEvMDYvMDg8L2VkaXRpb24+PGxhbmd1YWdlPmVuZzwvbGFuZ3VhZ2U+
PGFkZGVkLWRhdGUgZm9ybWF0PSJ1dGMiPjE1MjgzODMyNTc8L2FkZGVkLWRhdGU+PHJlZi10eXBl
IG5hbWU9IkpvdXJuYWwgQXJ0aWNsZSI+MTc8L3JlZi10eXBlPjxyZWMtbnVtYmVyPjM5NjwvcmVj
LW51bWJlcj48bGFzdC11cGRhdGVkLWRhdGUgZm9ybWF0PSJ1dGMiPjE1MjgzODMyNTc8L2xhc3Qt
dXBkYXRlZC1kYXRlPjxhY2Nlc3Npb24tbnVtPjIxNjUzOTI2PC9hY2Nlc3Npb24tbnVtPjxlbGVj
dHJvbmljLXJlc291cmNlLW51bT4xMC4xMTM2L3RoeC4yMDEwLjE1MzEyMjwvZWxlY3Ryb25pYy1y
ZXNvdXJjZS1udW0+PHZvbHVtZT42Njwvdm9sdW1lPjwvcmVjb3JkPjwvQ2l0ZT48Q2l0ZT48QXV0
aG9yPk5ldWthbW08L0F1dGhvcj48WWVhcj4yMDE2PC9ZZWFyPjxJRFRleHQ+VGhlIHByb2dub3N0
aWMgdmFsdWUgb2YgbWVhc3VyZW1lbnQgb2YgaGlnaC1zZW5zaXRpdmUgY2FyZGlhYyB0cm9wb25p
biBUIGZvciBtb3J0YWxpdHkgaW4gYSBjb2hvcnQgb2Ygc3RhYmxlIGNocm9uaWMgb2JzdHJ1Y3Rp
dmUgcHVsbW9uYXJ5IGRpc2Vhc2UgcGF0aWVudHM8L0lEVGV4dD48cmVjb3JkPjxkYXRlcz48cHVi
LWRhdGVzPjxkYXRlPjExPC9kYXRlPjwvcHViLWRhdGVzPjx5ZWFyPjIwMTY8L3llYXI+PC9kYXRl
cz48a2V5d29yZHM+PGtleXdvcmQ+QWdlZDwva2V5d29yZD48a2V5d29yZD5CaW9tYXJrZXJzPC9r
ZXl3b3JkPjxrZXl3b3JkPkNhcmRpb3Zhc2N1bGFyIERpc2Vhc2VzPC9rZXl3b3JkPjxrZXl3b3Jk
PkZlbWFsZTwva2V5d29yZD48a2V5d29yZD5Gb2xsb3ctVXAgU3R1ZGllczwva2V5d29yZD48a2V5
d29yZD5IdW1hbnM8L2tleXdvcmQ+PGtleXdvcmQ+THVuZzwva2V5d29yZD48a2V5d29yZD5NYWxl
PC9rZXl3b3JkPjxrZXl3b3JkPk1pZGRsZSBBZ2VkPC9rZXl3b3JkPjxrZXl3b3JkPk1vcnRhbGl0
eTwva2V5d29yZD48a2V5d29yZD5Ob3J3YXk8L2tleXdvcmQ+PGtleXdvcmQ+UHJvZ25vc2lzPC9r
ZXl3b3JkPjxrZXl3b3JkPlByb3BvcnRpb25hbCBIYXphcmRzIE1vZGVsczwva2V5d29yZD48a2V5
d29yZD5Qcm9zcGVjdGl2ZSBTdHVkaWVzPC9rZXl3b3JkPjxrZXl3b3JkPlB1bG1vbmFyeSBEaXNl
YXNlLCBDaHJvbmljIE9ic3RydWN0aXZlPC9rZXl3b3JkPjxrZXl3b3JkPlJpc2sgQXNzZXNzbWVu
dDwva2V5d29yZD48a2V5d29yZD5SaXNrIEZhY3RvcnM8L2tleXdvcmQ+PGtleXdvcmQ+U2V2ZXJp
dHkgb2YgSWxsbmVzcyBJbmRleDwva2V5d29yZD48a2V5d29yZD5Ucm9wb25pbiBUPC9rZXl3b3Jk
PjxrZXl3b3JkPkJpb21hcmtlcjwva2V5d29yZD48a2V5d29yZD5DYXJkaWFjIHRyb3BvbmluIFQ8
L2tleXdvcmQ+PGtleXdvcmQ+Q2hyb25pYyBvYnN0cnVjdGl2ZSBwdWxtb25hcnkgZGlzZWFzZTwv
a2V5d29yZD48a2V5d29yZD5Nb3J0YWxpdHk8L2tleXdvcmQ+PC9rZXl3b3Jkcz48dXJscz48cmVs
YXRlZC11cmxzPjx1cmw+aHR0cHM6Ly93d3cubmNiaS5ubG0ubmloLmdvdi9wdWJtZWQvMjc4ODc2
MTk8L3VybD48L3JlbGF0ZWQtdXJscz48L3VybHM+PGlzYm4+MTQ3MS0yNDY2PC9pc2JuPjxjdXN0
b20yPlBNQzUxMjQzMDQ8L2N1c3RvbTI+PHRpdGxlcz48dGl0bGU+VGhlIHByb2dub3N0aWMgdmFs
dWUgb2YgbWVhc3VyZW1lbnQgb2YgaGlnaC1zZW5zaXRpdmUgY2FyZGlhYyB0cm9wb25pbiBUIGZv
ciBtb3J0YWxpdHkgaW4gYSBjb2hvcnQgb2Ygc3RhYmxlIGNocm9uaWMgb2JzdHJ1Y3RpdmUgcHVs
bW9uYXJ5IGRpc2Vhc2UgcGF0aWVudHM8L3RpdGxlPjxzZWNvbmRhcnktdGl0bGU+Qk1DIFB1bG0g
TWVkPC9zZWNvbmRhcnktdGl0bGU+PC90aXRsZXM+PHBhZ2VzPjE2NDwvcGFnZXM+PG51bWJlcj4x
PC9udW1iZXI+PGNvbnRyaWJ1dG9ycz48YXV0aG9ycz48YXV0aG9yPk5ldWthbW0sIEEuPC9hdXRo
b3I+PGF1dGhvcj5FaW52aWssIEcuPC9hdXRob3I+PGF1dGhvcj5EaWRyaWsgSMO4aXNldGgsIEEu
PC9hdXRob3I+PGF1dGhvcj5Tw7h5c2V0aCwgVi48L2F1dGhvcj48YXV0aG9yPkhlbnJpayBIb2xt
ZWRhaGwsIE4uPC9hdXRob3I+PGF1dGhvcj5Lb25vbm92YSwgTi48L2F1dGhvcj48YXV0aG9yPk9t
bGFuZCwgVC48L2F1dGhvcj48L2F1dGhvcnM+PC9jb250cmlidXRvcnM+PGVkaXRpb24+MjAxNi8x
MS8yNTwvZWRpdGlvbj48bGFuZ3VhZ2U+ZW5nPC9sYW5ndWFnZT48YWRkZWQtZGF0ZSBmb3JtYXQ9
InV0YyI+MTU2NTc3ODA4NTwvYWRkZWQtZGF0ZT48cmVmLXR5cGUgbmFtZT0iSm91cm5hbCBBcnRp
Y2xlIj4xNzwvcmVmLXR5cGU+PHJlYy1udW1iZXI+MTE3NDwvcmVjLW51bWJlcj48bGFzdC11cGRh
dGVkLWRhdGUgZm9ybWF0PSJ1dGMiPjE1NjU3NzgwODU8L2xhc3QtdXBkYXRlZC1kYXRlPjxhY2Nl
c3Npb24tbnVtPjI3ODg3NjE5PC9hY2Nlc3Npb24tbnVtPjxlbGVjdHJvbmljLXJlc291cmNlLW51
bT4xMC4xMTg2L3MxMjg5MC0wMTYtMDMxOS05PC9lbGVjdHJvbmljLXJlc291cmNlLW51bT48dm9s
dW1lPjE2PC92b2x1bWU+PC9yZWNvcmQ+PC9DaXRlPjxDaXRlPjxBdXRob3I+RmFpejwvQXV0aG9y
PjxZZWFyPjIwMTQ8L1llYXI+PElEVGV4dD5Qcm9nbm9zdGljIHZhbHVlIG9mIGhpZ2gtc2Vuc2l0
aXZpdHkgY2FyZGlhYyB0cm9wb25pbiBUIGluIGFjdXRlIGlzY2hlbWljIHN0cm9rZTwvSURUZXh0
PjxyZWNvcmQ+PGRhdGVzPjxwdWItZGF0ZXM+PGRhdGU+RmViPC9kYXRlPjwvcHViLWRhdGVzPjx5
ZWFyPjIwMTQ8L3llYXI+PC9kYXRlcz48a2V5d29yZHM+PGtleXdvcmQ+QWdlZDwva2V5d29yZD48
a2V5d29yZD5BZ2VkLCA4MCBhbmQgb3Zlcjwva2V5d29yZD48a2V5d29yZD5CaW9tYXJrZXJzPC9r
ZXl3b3JkPjxrZXl3b3JkPkJyYWluIElzY2hlbWlhPC9rZXl3b3JkPjxrZXl3b3JkPkNoaS1TcXVh
cmUgRGlzdHJpYnV0aW9uPC9rZXl3b3JkPjxrZXl3b3JkPkZlbWFsZTwva2V5d29yZD48a2V5d29y
ZD5IdW1hbnM8L2tleXdvcmQ+PGtleXdvcmQ+S2FwbGFuLU1laWVyIEVzdGltYXRlPC9rZXl3b3Jk
PjxrZXl3b3JkPk1hbGU8L2tleXdvcmQ+PGtleXdvcmQ+TWlkZGxlIEFnZWQ8L2tleXdvcmQ+PGtl
eXdvcmQ+TXVsdGl2YXJpYXRlIEFuYWx5c2lzPC9rZXl3b3JkPjxrZXl3b3JkPlBhdGllbnQgQWRt
aXNzaW9uPC9rZXl3b3JkPjxrZXl3b3JkPlByb2dub3Npczwva2V5d29yZD48a2V5d29yZD5Qcm9w
b3J0aW9uYWwgSGF6YXJkcyBNb2RlbHM8L2tleXdvcmQ+PGtleXdvcmQ+UmV0cm9zcGVjdGl2ZSBT
dHVkaWVzPC9rZXl3b3JkPjxrZXl3b3JkPlJpc2sgQXNzZXNzbWVudDwva2V5d29yZD48a2V5d29y
ZD5SaXNrIEZhY3RvcnM8L2tleXdvcmQ+PGtleXdvcmQ+U3Ryb2tlPC9rZXl3b3JkPjxrZXl3b3Jk
PlRpbWUgRmFjdG9yczwva2V5d29yZD48a2V5d29yZD5Ucm9wb25pbiBUPC9rZXl3b3JkPjxrZXl3
b3JkPlVwLVJlZ3VsYXRpb248L2tleXdvcmQ+PGtleXdvcmQ+QWN1dGUgaXNjaGVtaWMgc3Ryb2tl
PC9rZXl3b3JkPjxrZXl3b3JkPmhpZ2gtc2Vuc2l0aXZpdHkgY2FyZGlhYyB0cm9wb25pbiBUPC9r
ZXl3b3JkPjxrZXl3b3JkPm1vcnRhbGl0eTwva2V5d29yZD48a2V5d29yZD5wcm9nbm9zaXM8L2tl
eXdvcmQ+PC9rZXl3b3Jkcz48dXJscz48cmVsYXRlZC11cmxzPjx1cmw+aHR0cHM6Ly93d3cubmNi
aS5ubG0ubmloLmdvdi9wdWJtZWQvMjMzOTU0NzM8L3VybD48L3JlbGF0ZWQtdXJscz48L3VybHM+
PGlzYm4+MTUzMi04NTExPC9pc2JuPjx0aXRsZXM+PHRpdGxlPlByb2dub3N0aWMgdmFsdWUgb2Yg
aGlnaC1zZW5zaXRpdml0eSBjYXJkaWFjIHRyb3BvbmluIFQgaW4gYWN1dGUgaXNjaGVtaWMgc3Ry
b2tlPC90aXRsZT48c2Vjb25kYXJ5LXRpdGxlPkogU3Ryb2tlIENlcmVicm92YXNjIERpczwvc2Vj
b25kYXJ5LXRpdGxlPjwvdGl0bGVzPjxwYWdlcz4yNDEtODwvcGFnZXM+PG51bWJlcj4yPC9udW1i
ZXI+PGNvbnRyaWJ1dG9ycz48YXV0aG9ycz48YXV0aG9yPkZhaXosIEsuIFcuPC9hdXRob3I+PGF1
dGhvcj5UaG9tbWVzc2VuLCBCLjwvYXV0aG9yPjxhdXRob3I+RWludmlrLCBHLjwvYXV0aG9yPjxh
dXRob3I+T21sYW5kLCBULjwvYXV0aG9yPjxhdXRob3I+UsO4bm5pbmcsIE8uIE0uPC9hdXRob3I+
PC9hdXRob3JzPjwvY29udHJpYnV0b3JzPjxlZGl0aW9uPjIwMTMvMDIvMDg8L2VkaXRpb24+PGxh
bmd1YWdlPmVuZzwvbGFuZ3VhZ2U+PGFkZGVkLWRhdGUgZm9ybWF0PSJ1dGMiPjE1NjU3ODA5OTY8
L2FkZGVkLWRhdGU+PHJlZi10eXBlIG5hbWU9IkpvdXJuYWwgQXJ0aWNsZSI+MTc8L3JlZi10eXBl
PjxyZWMtbnVtYmVyPjExNzg8L3JlYy1udW1iZXI+PGxhc3QtdXBkYXRlZC1kYXRlIGZvcm1hdD0i
dXRjIj4xNTY1NzgwOTk2PC9sYXN0LXVwZGF0ZWQtZGF0ZT48YWNjZXNzaW9uLW51bT4yMzM5NTQ3
MzwvYWNjZXNzaW9uLW51bT48ZWxlY3Ryb25pYy1yZXNvdXJjZS1udW0+MTAuMTAxNi9qLmpzdHJv
a2VjZXJlYnJvdmFzZGlzLjIwMTMuMDEuMDA1PC9lbGVjdHJvbmljLXJlc291cmNlLW51bT48dm9s
dW1lPjIzPC92b2x1bWU+PC9yZWNvcmQ+PC9DaXRlPjxDaXRlPjxBdXRob3I+U2NoZXZlbjwvQXV0
aG9yPjxZZWFyPjIwMTI8L1llYXI+PElEVGV4dD5IaWdoLXNlbnNpdGl2ZSB0cm9wb25pbiBUIGFu
ZCBOLXRlcm1pbmFsIHByby1CIHR5cGUgbmF0cml1cmV0aWMgcGVwdGlkZSBhcmUgYXNzb2NpYXRl
ZCB3aXRoIGNhcmRpb3Zhc2N1bGFyIGV2ZW50cyBkZXNwaXRlIHRoZSBjcm9zcy1zZWN0aW9uYWwg
YXNzb2NpYXRpb24gd2l0aCBhbGJ1bWludXJpYSBhbmQgZ2xvbWVydWxhciBmaWx0cmF0aW9uIHJh
dGU8L0lEVGV4dD48cmVjb3JkPjxkYXRlcz48cHViLWRhdGVzPjxkYXRlPlNlcDwvZGF0ZT48L3B1
Yi1kYXRlcz48eWVhcj4yMDEyPC95ZWFyPjwvZGF0ZXM+PGtleXdvcmRzPjxrZXl3b3JkPkFkdWx0
PC9rZXl3b3JkPjxrZXl3b3JkPkFnZWQ8L2tleXdvcmQ+PGtleXdvcmQ+QWxidW1pbnVyaWE8L2tl
eXdvcmQ+PGtleXdvcmQ+Q2FyZGlvdmFzY3VsYXIgRGlzZWFzZXM8L2tleXdvcmQ+PGtleXdvcmQ+
Q2FzZS1Db250cm9sIFN0dWRpZXM8L2tleXdvcmQ+PGtleXdvcmQ+Q2hyb25pYyBEaXNlYXNlPC9r
ZXl3b3JkPjxrZXl3b3JkPkNyb3NzLVNlY3Rpb25hbCBTdHVkaWVzPC9rZXl3b3JkPjxrZXl3b3Jk
PkZlbWFsZTwva2V5d29yZD48a2V5d29yZD5HbG9tZXJ1bGFyIEZpbHRyYXRpb24gUmF0ZTwva2V5
d29yZD48a2V5d29yZD5IdW1hbnM8L2tleXdvcmQ+PGtleXdvcmQ+S2lkbmV5IERpc2Vhc2VzPC9r
ZXl3b3JkPjxrZXl3b3JkPk1hbGU8L2tleXdvcmQ+PGtleXdvcmQ+TWlkZGxlIEFnZWQ8L2tleXdv
cmQ+PGtleXdvcmQ+TmF0cml1cmV0aWMgUGVwdGlkZSwgQnJhaW48L2tleXdvcmQ+PGtleXdvcmQ+
UGVwdGlkZSBGcmFnbWVudHM8L2tleXdvcmQ+PGtleXdvcmQ+UHJvc3BlY3RpdmUgU3R1ZGllczwv
a2V5d29yZD48a2V5d29yZD5Ucm9wb25pbiBUPC9rZXl3b3JkPjwva2V5d29yZHM+PHVybHM+PHJl
bGF0ZWQtdXJscz48dXJsPmh0dHBzOi8vd3d3Lm5jYmkubmxtLm5paC5nb3YvcHVibWVkLzIyNzQw
Mzg1PC91cmw+PC9yZWxhdGVkLXVybHM+PC91cmxzPjxpc2JuPjE1MjItOTY0NTwvaXNibj48dGl0
bGVzPjx0aXRsZT5IaWdoLXNlbnNpdGl2ZSB0cm9wb25pbiBUIGFuZCBOLXRlcm1pbmFsIHByby1C
IHR5cGUgbmF0cml1cmV0aWMgcGVwdGlkZSBhcmUgYXNzb2NpYXRlZCB3aXRoIGNhcmRpb3Zhc2N1
bGFyIGV2ZW50cyBkZXNwaXRlIHRoZSBjcm9zcy1zZWN0aW9uYWwgYXNzb2NpYXRpb24gd2l0aCBh
bGJ1bWludXJpYSBhbmQgZ2xvbWVydWxhciBmaWx0cmF0aW9uIHJhdGU8L3RpdGxlPjxzZWNvbmRh
cnktdGl0bGU+RXVyIEhlYXJ0IEo8L3NlY29uZGFyeS10aXRsZT48L3RpdGxlcz48cGFnZXM+MjI3
Mi04MTwvcGFnZXM+PG51bWJlcj4xODwvbnVtYmVyPjxjb250cmlidXRvcnM+PGF1dGhvcnM+PGF1
dGhvcj5TY2hldmVuLCBMLjwvYXV0aG9yPjxhdXRob3I+ZGUgSm9uZywgUC4gRS48L2F1dGhvcj48
YXV0aG9yPkhpbGxlZ2UsIEguIEwuPC9hdXRob3I+PGF1dGhvcj5MYW1iZXJzIEhlZXJzcGluaywg
SC4gSi48L2F1dGhvcj48YXV0aG9yPnZhbiBQZWx0LCBMLiBKLjwvYXV0aG9yPjxhdXRob3I+S29v
dHN0cmEsIEouIEUuPC9hdXRob3I+PGF1dGhvcj5CYWtrZXIsIFMuIEouPC9hdXRob3I+PGF1dGhv
cj5HYW5zZXZvb3J0LCBSLiBULjwvYXV0aG9yPjxhdXRob3I+UFJFVkVORCBzdHVkeSBncm91cDwv
YXV0aG9yPjwvYXV0aG9ycz48L2NvbnRyaWJ1dG9ycz48ZWRpdGlvbj4yMDEyLzA2LzI3PC9lZGl0
aW9uPjxsYW5ndWFnZT5lbmc8L2xhbmd1YWdlPjxhZGRlZC1kYXRlIGZvcm1hdD0idXRjIj4xNTY1
NzkwMjczPC9hZGRlZC1kYXRlPjxyZWYtdHlwZSBuYW1lPSJKb3VybmFsIEFydGljbGUiPjE3PC9y
ZWYtdHlwZT48cmVjLW51bWJlcj4xMTkyPC9yZWMtbnVtYmVyPjxsYXN0LXVwZGF0ZWQtZGF0ZSBm
b3JtYXQ9InV0YyI+MTU2NTc5MDI3MzwvbGFzdC11cGRhdGVkLWRhdGU+PGFjY2Vzc2lvbi1udW0+
MjI3NDAzODU8L2FjY2Vzc2lvbi1udW0+PGVsZWN0cm9uaWMtcmVzb3VyY2UtbnVtPjEwLjEwOTMv
ZXVyaGVhcnRqL2VoczE2MzwvZWxlY3Ryb25pYy1yZXNvdXJjZS1udW0+PHZvbHVtZT4zMzwvdm9s
dW1lPjwvcmVjb3JkPjwvQ2l0ZT48Q2l0ZT48QXV0aG9yPnZhbiBkZXIgTGluZGVuPC9BdXRob3I+
PFllYXI+MjAxNjwvWWVhcj48SURUZXh0PlByb2dub3N0aWMgdmFsdWUgb2YgYmFzYWwgaGlnaC1z
ZW5zaXRpdmUgY2FyZGlhYyB0cm9wb25pbiBsZXZlbHMgb24gbW9ydGFsaXR5IGluIHRoZSBnZW5l
cmFsIHBvcHVsYXRpb246IEEgbWV0YS1hbmFseXNpczwvSURUZXh0PjxyZWNvcmQ+PGRhdGVzPjxw
dWItZGF0ZXM+PGRhdGU+RGVjPC9kYXRlPjwvcHViLWRhdGVzPjx5ZWFyPjIwMTY8L3llYXI+PC9k
YXRlcz48a2V5d29yZHM+PGtleXdvcmQ+QmlvbWFya2Vyczwva2V5d29yZD48a2V5d29yZD5DYXJk
aW92YXNjdWxhciBEaXNlYXNlczwva2V5d29yZD48a2V5d29yZD5IdW1hbnM8L2tleXdvcmQ+PGtl
eXdvcmQ+TW9ydGFsaXR5PC9rZXl3b3JkPjxrZXl3b3JkPlByZWRpY3RpdmUgVmFsdWUgb2YgVGVz
dHM8L2tleXdvcmQ+PGtleXdvcmQ+UHJvZ25vc2lzPC9rZXl3b3JkPjxrZXl3b3JkPlJpc2sgRmFj
dG9yczwva2V5d29yZD48a2V5d29yZD5Ucm9wb25pbiBJPC9rZXl3b3JkPjxrZXl3b3JkPlRyb3Bv
bmluIFQ8L2tleXdvcmQ+PC9rZXl3b3Jkcz48dXJscz48cmVsYXRlZC11cmxzPjx1cmw+aHR0cHM6
Ly93d3cubmNiaS5ubG0ubmloLmdvdi9wdWJtZWQvMjgwMzMyNjc8L3VybD48L3JlbGF0ZWQtdXJs
cz48L3VybHM+PGlzYm4+MTUzNi01OTY0PC9pc2JuPjxjdXN0b20yPlBNQzUyMDc1NjM8L2N1c3Rv
bTI+PHRpdGxlcz48dGl0bGU+UHJvZ25vc3RpYyB2YWx1ZSBvZiBiYXNhbCBoaWdoLXNlbnNpdGl2
ZSBjYXJkaWFjIHRyb3BvbmluIGxldmVscyBvbiBtb3J0YWxpdHkgaW4gdGhlIGdlbmVyYWwgcG9w
dWxhdGlvbjogQSBtZXRhLWFuYWx5c2lzPC90aXRsZT48c2Vjb25kYXJ5LXRpdGxlPk1lZGljaW5l
IChCYWx0aW1vcmUpPC9zZWNvbmRhcnktdGl0bGU+PC90aXRsZXM+PHBhZ2VzPmU1NzAzPC9wYWdl
cz48bnVtYmVyPjUyPC9udW1iZXI+PGNvbnRyaWJ1dG9ycz48YXV0aG9ycz48YXV0aG9yPnZhbiBk
ZXIgTGluZGVuLCBOLjwvYXV0aG9yPjxhdXRob3I+S2xpbmtlbmJlcmcsIEwuIEouPC9hdXRob3I+
PGF1dGhvcj5CZWtlcnMsIE8uPC9hdXRob3I+PGF1dGhvcj5Mb29uLCBMLiBKLjwvYXV0aG9yPjxh
dXRob3I+RGllaWplbi1WaXNzZXIsIE0uIFAuPC9hdXRob3I+PGF1dGhvcj5aZWVnZXJzLCBNLiBQ
LjwvYXV0aG9yPjxhdXRob3I+TWVleCwgUy4gSi48L2F1dGhvcj48L2F1dGhvcnM+PC9jb250cmli
dXRvcnM+PGxhbmd1YWdlPmVuZzwvbGFuZ3VhZ2U+PGFkZGVkLWRhdGUgZm9ybWF0PSJ1dGMiPjE1
NjU4Nzc2MzU8L2FkZGVkLWRhdGU+PHJlZi10eXBlIG5hbWU9IkpvdXJuYWwgQXJ0aWNsZSI+MTc8
L3JlZi10eXBlPjxyZWMtbnVtYmVyPjEyMTk8L3JlYy1udW1iZXI+PGxhc3QtdXBkYXRlZC1kYXRl
IGZvcm1hdD0idXRjIj4xNTY1ODc3NjM1PC9sYXN0LXVwZGF0ZWQtZGF0ZT48YWNjZXNzaW9uLW51
bT4yODAzMzI2NzwvYWNjZXNzaW9uLW51bT48ZWxlY3Ryb25pYy1yZXNvdXJjZS1udW0+MTAuMTA5
Ny9NRC4wMDAwMDAwMDAwMDA1NzAzPC9lbGVjdHJvbmljLXJlc291cmNlLW51bT48dm9sdW1lPjk1
PC92b2x1bWU+PC9yZWNvcmQ+PC9DaXRlPjxDaXRlPjxBdXRob3I+SGludG9uPC9BdXRob3I+PFll
YXI+MjAyMTwvWWVhcj48SURUZXh0PlJlbGF0aW9uIG9mIEhpZ2gtU2Vuc2l0aXZpdHkgVHJvcG9u
aW4gdG8gMSBZZWFyIE1vcnRhbGl0eSBpbiAyMCwwMDAgQ29uc2VjdXRpdmUgSG9zcGl0YWwgUGF0
aWVudHMgVW5kZXJnb2luZyBhIEJsb29kIFRlc3QgZm9yIEFueSBSZWFzb248L0lEVGV4dD48cmVj
b3JkPjxkYXRlcz48cHViLWRhdGVzPjxkYXRlPkF1ZyAyOTwvZGF0ZT48L3B1Yi1kYXRlcz48eWVh
cj4yMDIxPC95ZWFyPjwvZGF0ZXM+PHVybHM+PHJlbGF0ZWQtdXJscz48dXJsPmh0dHBzOi8vd3d3
Lm5jYmkubmxtLm5paC5nb3YvcHVibWVkLzM0NDcwNzA0PC91cmw+PC9yZWxhdGVkLXVybHM+PC91
cmxzPjxpc2JuPjE4NzktMTkxMzwvaXNibj48dGl0bGVzPjx0aXRsZT5SZWxhdGlvbiBvZiBIaWdo
LVNlbnNpdGl2aXR5IFRyb3BvbmluIHRvIDEgWWVhciBNb3J0YWxpdHkgaW4gMjAsMDAwIENvbnNl
Y3V0aXZlIEhvc3BpdGFsIFBhdGllbnRzIFVuZGVyZ29pbmcgYSBCbG9vZCBUZXN0IGZvciBBbnkg
UmVhc29uPC90aXRsZT48c2Vjb25kYXJ5LXRpdGxlPkFtIEogQ2FyZGlvbDwvc2Vjb25kYXJ5LXRp
dGxlPjwvdGl0bGVzPjxjb250cmlidXRvcnM+PGF1dGhvcnM+PGF1dGhvcj5IaW50b24sIEouPC9h
dXRob3I+PGF1dGhvcj5NYXJpYXRoYXMsIE0uPC9hdXRob3I+PGF1dGhvcj5HYWJhcmEsIEwuPC9h
dXRob3I+PGF1dGhvcj5BbGxhbiwgUi48L2F1dGhvcj48YXV0aG9yPk5pY2hvbGFzLCBaLjwvYXV0
aG9yPjxhdXRob3I+S3dvaywgQy4gUy48L2F1dGhvcj48YXV0aG9yPlJhbWFtb29ydGh5LCBTLjwv
YXV0aG9yPjxhdXRob3I+Q2FsdmVyLCBBLjwvYXV0aG9yPjxhdXRob3I+Q29yYmV0dCwgUy48L2F1
dGhvcj48YXV0aG9yPlJhd2xpbnMsIEouPC9hdXRob3I+PGF1dGhvcj5TaW1wc29uLCBJLjwvYXV0
aG9yPjxhdXRob3I+V2lsa2luc29uLCBKLjwvYXV0aG9yPjxhdXRob3I+U2lyb2hpLCBSLjwvYXV0
aG9yPjxhdXRob3I+TWFobW91ZGksIE0uPC9hdXRob3I+PGF1dGhvcj5NYXJ0aW4sIEcuIFAuPC9h
dXRob3I+PGF1dGhvcj5Db29rLCBQLjwvYXV0aG9yPjxhdXRob3I+TWFtYXMsIE0uIEEuPC9hdXRo
b3I+PGF1dGhvcj5DdXJ6ZW4sIE4uPC9hdXRob3I+PC9hdXRob3JzPjwvY29udHJpYnV0b3JzPjxl
ZGl0aW9uPjIwMjEwODI5PC9lZGl0aW9uPjxsYW5ndWFnZT5lbmc8L2xhbmd1YWdlPjxhZGRlZC1k
YXRlIGZvcm1hdD0idXRjIj4xNjMyMTU4NDMwPC9hZGRlZC1kYXRlPjxyZWYtdHlwZSBuYW1lPSJK
b3VybmFsIEFydGljbGUiPjE3PC9yZWYtdHlwZT48YXV0aC1hZGRyZXNzPldlc3NleCBDYXJkaW90
aG9yYWNpYyBDZW50cmUsIFVuaXZlcnNpdHkgSG9zcGl0YWwgU291dGhhbXB0b24gTkhTIEZvdW5k
YXRpb24gVHJ1c3QsIFVuaXRlZCBLaW5nZG9tJiN4RDtGYWN1bHR5IG9mIE1lZGljaW5lLCBVbml2
ZXJzaXR5IG9mIFNvdXRoYW1wdG9uLCBTb3V0aGFtcHRvbiwgVW5pdGVkIEtpbmdkb20uIERlcGFy
dG1lbnQgb2YgQmlvY2hlbWlzdHJ5LCBVbml2ZXJzaXR5IEhvc3BpdGFsIFNvdXRoYW1wdG9uIE5I
UyBGb3VuZGF0aW9uIFRydXN0LCBVbml0ZWQgS2luZ2RvbS4gV2Vzc2V4IENhcmRpb3Rob3JhY2lj
IENlbnRyZSwgVW5pdmVyc2l0eSBIb3NwaXRhbCBTb3V0aGFtcHRvbiBOSFMgRm91bmRhdGlvbiBU
cnVzdCwgVW5pdGVkIEtpbmdkb20uIEtlZWxlIENhcmRpb3Zhc2N1bGFyIFJlc2VhcmNoIEdyb3Vw
LCBDZW50cmUgZm9yIFByb2dub3NpcyBSZXNlYXJjaCwgSW5zdGl0dXRlIG9mIFByaW1hcnkgQ2Fy
ZSBhbmQgSGVhbHRoIFNjaWVuY2VzLCBLZWVsZSBVbml2ZXJzaXR5LCBTdG9rZSBvbiBUcmVudCwg
VW5pdGVkIEtpbmdkb20uIERpdmlzaW9uIG9mIEluZm9ybWF0aWNzLCBJbWFnaW5nIGFuZCBEYXRh
IFNjaWVuY2UsIEZhY3VsdHkgb2YgQmlvbG9neSwgTWVkaWNpbmUgYW5kIEhlYWx0aCwgVW5pdmVy
c2l0eSBvZiBNYW5jaGVzdGVyLCBNYW5jaGVzdGVyIEFjYWRlbWljIEhlYWx0aCBTY2llbmNlIENl
bnRyZSwgTWFuY2hlc3RlciwgVW5pdGVkIEtpbmdkb20uIEtlZWxlIENhcmRpb3Zhc2N1bGFyIFJl
c2VhcmNoIEdyb3VwLCBDZW50cmUgZm9yIFByb2dub3NpcyBSZXNlYXJjaCwgSW5zdGl0dXRlIG9m
IFByaW1hcnkgQ2FyZSBhbmQgSGVhbHRoIFNjaWVuY2VzLCBLZWVsZSBVbml2ZXJzaXR5LCBTdG9r
ZSBvbiBUcmVudCwgVW5pdGVkIEtpbmdkb20mI3hEO0RlcGFydG1lbnQgb2YgQ2FyZGlvbG9neSwg
SmVmZmVyc29uIFVuaXZlcnNpdHksIFBoaWxhZGVscGhpYSwgUGVubnN5bHZhbmlhLiBXZXNzZXgg
Q2FyZGlvdGhvcmFjaWMgQ2VudHJlLCBVbml2ZXJzaXR5IEhvc3BpdGFsIFNvdXRoYW1wdG9uIE5I
UyBGb3VuZGF0aW9uIFRydXN0LCBVbml0ZWQgS2luZ2RvbSYjeEQ7RmFjdWx0eSBvZiBNZWRpY2lu
ZSwgVW5pdmVyc2l0eSBvZiBTb3V0aGFtcHRvbiwgU291dGhhbXB0b24sIFVuaXRlZCBLaW5nZG9t
LiBFbGVjdHJvbmljIGFkZHJlc3M6IG5pY2suY3VyemVuQHVocy5uaHMudWsuPC9hdXRoLWFkZHJl
c3M+PHJlYy1udW1iZXI+MTQxODwvcmVjLW51bWJlcj48bGFzdC11cGRhdGVkLWRhdGUgZm9ybWF0
PSJ1dGMiPjE2MzIxNTg0MzA8L2xhc3QtdXBkYXRlZC1kYXRlPjxhY2Nlc3Npb24tbnVtPjM0NDcw
NzA0PC9hY2Nlc3Npb24tbnVtPjxlbGVjdHJvbmljLXJlc291cmNlLW51bT4xMC4xMDE2L2ouYW1q
Y2FyZC4yMDIxLjA3LjA1MDwvZWxlY3Ryb25pYy1yZXNvdXJjZS1udW0+PC9yZWNvcmQ+PC9DaXRl
PjwvRW5kTm90ZT4A
</w:fldData>
        </w:fldChar>
      </w:r>
      <w:r w:rsidR="009B6F62">
        <w:rPr>
          <w:bCs/>
        </w:rPr>
        <w:instrText xml:space="preserve"> ADDIN EN.CITE.DATA </w:instrText>
      </w:r>
      <w:r w:rsidR="009B6F62">
        <w:rPr>
          <w:bCs/>
        </w:rPr>
      </w:r>
      <w:r w:rsidR="009B6F62">
        <w:rPr>
          <w:bCs/>
        </w:rPr>
        <w:fldChar w:fldCharType="end"/>
      </w:r>
      <w:r w:rsidR="00CA1BDB">
        <w:rPr>
          <w:bCs/>
        </w:rPr>
      </w:r>
      <w:r w:rsidR="00CA1BDB">
        <w:rPr>
          <w:bCs/>
        </w:rPr>
        <w:fldChar w:fldCharType="separate"/>
      </w:r>
      <w:r w:rsidR="009B6F62">
        <w:rPr>
          <w:bCs/>
          <w:noProof/>
        </w:rPr>
        <w:t>(6-14)</w:t>
      </w:r>
      <w:r w:rsidR="00CA1BDB">
        <w:rPr>
          <w:bCs/>
        </w:rPr>
        <w:fldChar w:fldCharType="end"/>
      </w:r>
      <w:r w:rsidR="00DD20E6">
        <w:rPr>
          <w:bCs/>
        </w:rPr>
        <w:t xml:space="preserve">. </w:t>
      </w:r>
      <w:r w:rsidR="00815A78">
        <w:t xml:space="preserve">Specifically, this research group showed that in a population of 20,000 consecutive patients undergoing a blood test for any reason, inpatient or outpatient, the hs-cTnI concentration was above the ULN in 1 in 20 </w:t>
      </w:r>
      <w:r w:rsidR="00815A78">
        <w:fldChar w:fldCharType="begin">
          <w:fldData xml:space="preserve">PEVuZE5vdGU+PENpdGU+PEF1dGhvcj5NYXJpYXRoYXM8L0F1dGhvcj48WWVhcj4yMDE5PC9ZZWFy
PjxJRFRleHQ+VHJ1ZSA5OXRoIGNlbnRpbGUgb2YgaGlnaCBzZW5zaXRpdml0eSBjYXJkaWFjIHRy
b3BvbmluIGZvciBob3NwaXRhbCBwYXRpZW50czogcHJvc3BlY3RpdmUsIG9ic2VydmF0aW9uYWwg
Y29ob3J0IHN0dWR5PC9JRFRleHQ+PERpc3BsYXlUZXh0Pig0KTwvRGlzcGxheVRleHQ+PHJlY29y
ZD48ZGF0ZXM+PHB1Yi1kYXRlcz48ZGF0ZT4wMzwvZGF0ZT48L3B1Yi1kYXRlcz48eWVhcj4yMDE5
PC95ZWFyPjwvZGF0ZXM+PGtleXdvcmRzPjxrZXl3b3JkPkFnZWQ8L2tleXdvcmQ+PGtleXdvcmQ+
QmlvbWFya2Vyczwva2V5d29yZD48a2V5d29yZD5CbG9vZCBDaGVtaWNhbCBBbmFseXNpczwva2V5
d29yZD48a2V5d29yZD5FbWVyZ2VuY3kgU2VydmljZSwgSG9zcGl0YWw8L2tleXdvcmQ+PGtleXdv
cmQ+RmVtYWxlPC9rZXl3b3JkPjxrZXl3b3JkPkh1bWFuczwva2V5d29yZD48a2V5d29yZD5NYWxl
PC9rZXl3b3JkPjxrZXl3b3JkPk1pZGRsZSBBZ2VkPC9rZXl3b3JkPjxrZXl3b3JkPk15b2NhcmRp
YWwgSW5mYXJjdGlvbjwva2V5d29yZD48a2V5d29yZD5Qcm9zcGVjdGl2ZSBTdHVkaWVzPC9rZXl3
b3JkPjxrZXl3b3JkPlJlZmVyZW5jZSBWYWx1ZXM8L2tleXdvcmQ+PGtleXdvcmQ+U2Vuc2l0aXZp
dHkgYW5kIFNwZWNpZmljaXR5PC9rZXl3b3JkPjxrZXl3b3JkPlRyb3BvbmluIEk8L2tleXdvcmQ+
PGtleXdvcmQ+VW5pdGVkIEtpbmdkb208L2tleXdvcmQ+PC9rZXl3b3Jkcz48dXJscz48cmVsYXRl
ZC11cmxzPjx1cmw+aHR0cHM6Ly93d3cubmNiaS5ubG0ubmloLmdvdi9wdWJtZWQvMzA4NjcxNTQ8
L3VybD48L3JlbGF0ZWQtdXJscz48L3VybHM+PGlzYm4+MTc1Ni0xODMzPC9pc2JuPjxjdXN0b20y
PlBNQzY0MTU2NDc8L2N1c3RvbTI+PHRpdGxlcz48dGl0bGU+VHJ1ZSA5OXRoIGNlbnRpbGUgb2Yg
aGlnaCBzZW5zaXRpdml0eSBjYXJkaWFjIHRyb3BvbmluIGZvciBob3NwaXRhbCBwYXRpZW50czog
cHJvc3BlY3RpdmUsIG9ic2VydmF0aW9uYWwgY29ob3J0IHN0dWR5PC90aXRsZT48c2Vjb25kYXJ5
LXRpdGxlPkJNSjwvc2Vjb25kYXJ5LXRpdGxlPjwvdGl0bGVzPjxwYWdlcz5sNzI5PC9wYWdlcz48
Y29udHJpYnV0b3JzPjxhdXRob3JzPjxhdXRob3I+TWFyaWF0aGFzLCBNLjwvYXV0aG9yPjxhdXRo
b3I+QWxsYW4sIFIuPC9hdXRob3I+PGF1dGhvcj5SYW1hbW9vcnRoeSwgUy48L2F1dGhvcj48YXV0
aG9yPk9sZWNob3dza2ksIEIuPC9hdXRob3I+PGF1dGhvcj5IaW50b24sIEouPC9hdXRob3I+PGF1
dGhvcj5Bem9yLCBNLjwvYXV0aG9yPjxhdXRob3I+TmljaG9sYXMsIFouPC9hdXRob3I+PGF1dGhv
cj5DYWx2ZXIsIEEuPC9hdXRob3I+PGF1dGhvcj5Db3JiZXR0LCBTLjwvYXV0aG9yPjxhdXRob3I+
TWFobW91ZGksIE0uPC9hdXRob3I+PGF1dGhvcj5SYXdsaW5zLCBKLjwvYXV0aG9yPjxhdXRob3I+
U2ltcHNvbiwgSS48L2F1dGhvcj48YXV0aG9yPldpbGtpbnNvbiwgSi48L2F1dGhvcj48YXV0aG9y
Pkt3b2ssIEMuIFMuPC9hdXRob3I+PGF1dGhvcj5Db29rLCBQLjwvYXV0aG9yPjxhdXRob3I+TWFt
YXMsIE0uIEEuPC9hdXRob3I+PGF1dGhvcj5DdXJ6ZW4sIE4uPC9hdXRob3I+PC9hdXRob3JzPjwv
Y29udHJpYnV0b3JzPjxlZGl0aW9uPjIwMTkvMDMvMTM8L2VkaXRpb24+PGxhbmd1YWdlPmVuZzwv
bGFuZ3VhZ2U+PGFkZGVkLWRhdGUgZm9ybWF0PSJ1dGMiPjE1NjE0ODg3NDM8L2FkZGVkLWRhdGU+
PHJlZi10eXBlIG5hbWU9IkpvdXJuYWwgQXJ0aWNsZSI+MTc8L3JlZi10eXBlPjxyZWMtbnVtYmVy
PjczNjwvcmVjLW51bWJlcj48bGFzdC11cGRhdGVkLWRhdGUgZm9ybWF0PSJ1dGMiPjE1NjE0ODg3
NDM8L2xhc3QtdXBkYXRlZC1kYXRlPjxhY2Nlc3Npb24tbnVtPjMwODY3MTU0PC9hY2Nlc3Npb24t
bnVtPjxlbGVjdHJvbmljLXJlc291cmNlLW51bT4xMC4xMTM2L2Jtai5sNzI5PC9lbGVjdHJvbmlj
LXJlc291cmNlLW51bT48dm9sdW1lPjM2NDwvdm9sdW1lPjwvcmVjb3JkPjwvQ2l0ZT48L0VuZE5v
dGU+AG==
</w:fldData>
        </w:fldChar>
      </w:r>
      <w:r w:rsidR="00815A78">
        <w:instrText xml:space="preserve"> ADDIN EN.CITE </w:instrText>
      </w:r>
      <w:r w:rsidR="00815A78">
        <w:fldChar w:fldCharType="begin">
          <w:fldData xml:space="preserve">PEVuZE5vdGU+PENpdGU+PEF1dGhvcj5NYXJpYXRoYXM8L0F1dGhvcj48WWVhcj4yMDE5PC9ZZWFy
PjxJRFRleHQ+VHJ1ZSA5OXRoIGNlbnRpbGUgb2YgaGlnaCBzZW5zaXRpdml0eSBjYXJkaWFjIHRy
b3BvbmluIGZvciBob3NwaXRhbCBwYXRpZW50czogcHJvc3BlY3RpdmUsIG9ic2VydmF0aW9uYWwg
Y29ob3J0IHN0dWR5PC9JRFRleHQ+PERpc3BsYXlUZXh0Pig0KTwvRGlzcGxheVRleHQ+PHJlY29y
ZD48ZGF0ZXM+PHB1Yi1kYXRlcz48ZGF0ZT4wMzwvZGF0ZT48L3B1Yi1kYXRlcz48eWVhcj4yMDE5
PC95ZWFyPjwvZGF0ZXM+PGtleXdvcmRzPjxrZXl3b3JkPkFnZWQ8L2tleXdvcmQ+PGtleXdvcmQ+
QmlvbWFya2Vyczwva2V5d29yZD48a2V5d29yZD5CbG9vZCBDaGVtaWNhbCBBbmFseXNpczwva2V5
d29yZD48a2V5d29yZD5FbWVyZ2VuY3kgU2VydmljZSwgSG9zcGl0YWw8L2tleXdvcmQ+PGtleXdv
cmQ+RmVtYWxlPC9rZXl3b3JkPjxrZXl3b3JkPkh1bWFuczwva2V5d29yZD48a2V5d29yZD5NYWxl
PC9rZXl3b3JkPjxrZXl3b3JkPk1pZGRsZSBBZ2VkPC9rZXl3b3JkPjxrZXl3b3JkPk15b2NhcmRp
YWwgSW5mYXJjdGlvbjwva2V5d29yZD48a2V5d29yZD5Qcm9zcGVjdGl2ZSBTdHVkaWVzPC9rZXl3
b3JkPjxrZXl3b3JkPlJlZmVyZW5jZSBWYWx1ZXM8L2tleXdvcmQ+PGtleXdvcmQ+U2Vuc2l0aXZp
dHkgYW5kIFNwZWNpZmljaXR5PC9rZXl3b3JkPjxrZXl3b3JkPlRyb3BvbmluIEk8L2tleXdvcmQ+
PGtleXdvcmQ+VW5pdGVkIEtpbmdkb208L2tleXdvcmQ+PC9rZXl3b3Jkcz48dXJscz48cmVsYXRl
ZC11cmxzPjx1cmw+aHR0cHM6Ly93d3cubmNiaS5ubG0ubmloLmdvdi9wdWJtZWQvMzA4NjcxNTQ8
L3VybD48L3JlbGF0ZWQtdXJscz48L3VybHM+PGlzYm4+MTc1Ni0xODMzPC9pc2JuPjxjdXN0b20y
PlBNQzY0MTU2NDc8L2N1c3RvbTI+PHRpdGxlcz48dGl0bGU+VHJ1ZSA5OXRoIGNlbnRpbGUgb2Yg
aGlnaCBzZW5zaXRpdml0eSBjYXJkaWFjIHRyb3BvbmluIGZvciBob3NwaXRhbCBwYXRpZW50czog
cHJvc3BlY3RpdmUsIG9ic2VydmF0aW9uYWwgY29ob3J0IHN0dWR5PC90aXRsZT48c2Vjb25kYXJ5
LXRpdGxlPkJNSjwvc2Vjb25kYXJ5LXRpdGxlPjwvdGl0bGVzPjxwYWdlcz5sNzI5PC9wYWdlcz48
Y29udHJpYnV0b3JzPjxhdXRob3JzPjxhdXRob3I+TWFyaWF0aGFzLCBNLjwvYXV0aG9yPjxhdXRo
b3I+QWxsYW4sIFIuPC9hdXRob3I+PGF1dGhvcj5SYW1hbW9vcnRoeSwgUy48L2F1dGhvcj48YXV0
aG9yPk9sZWNob3dza2ksIEIuPC9hdXRob3I+PGF1dGhvcj5IaW50b24sIEouPC9hdXRob3I+PGF1
dGhvcj5Bem9yLCBNLjwvYXV0aG9yPjxhdXRob3I+TmljaG9sYXMsIFouPC9hdXRob3I+PGF1dGhv
cj5DYWx2ZXIsIEEuPC9hdXRob3I+PGF1dGhvcj5Db3JiZXR0LCBTLjwvYXV0aG9yPjxhdXRob3I+
TWFobW91ZGksIE0uPC9hdXRob3I+PGF1dGhvcj5SYXdsaW5zLCBKLjwvYXV0aG9yPjxhdXRob3I+
U2ltcHNvbiwgSS48L2F1dGhvcj48YXV0aG9yPldpbGtpbnNvbiwgSi48L2F1dGhvcj48YXV0aG9y
Pkt3b2ssIEMuIFMuPC9hdXRob3I+PGF1dGhvcj5Db29rLCBQLjwvYXV0aG9yPjxhdXRob3I+TWFt
YXMsIE0uIEEuPC9hdXRob3I+PGF1dGhvcj5DdXJ6ZW4sIE4uPC9hdXRob3I+PC9hdXRob3JzPjwv
Y29udHJpYnV0b3JzPjxlZGl0aW9uPjIwMTkvMDMvMTM8L2VkaXRpb24+PGxhbmd1YWdlPmVuZzwv
bGFuZ3VhZ2U+PGFkZGVkLWRhdGUgZm9ybWF0PSJ1dGMiPjE1NjE0ODg3NDM8L2FkZGVkLWRhdGU+
PHJlZi10eXBlIG5hbWU9IkpvdXJuYWwgQXJ0aWNsZSI+MTc8L3JlZi10eXBlPjxyZWMtbnVtYmVy
PjczNjwvcmVjLW51bWJlcj48bGFzdC11cGRhdGVkLWRhdGUgZm9ybWF0PSJ1dGMiPjE1NjE0ODg3
NDM8L2xhc3QtdXBkYXRlZC1kYXRlPjxhY2Nlc3Npb24tbnVtPjMwODY3MTU0PC9hY2Nlc3Npb24t
bnVtPjxlbGVjdHJvbmljLXJlc291cmNlLW51bT4xMC4xMTM2L2Jtai5sNzI5PC9lbGVjdHJvbmlj
LXJlc291cmNlLW51bT48dm9sdW1lPjM2NDwvdm9sdW1lPjwvcmVjb3JkPjwvQ2l0ZT48L0VuZE5v
dGU+AG==
</w:fldData>
        </w:fldChar>
      </w:r>
      <w:r w:rsidR="00815A78">
        <w:instrText xml:space="preserve"> ADDIN EN.CITE.DATA </w:instrText>
      </w:r>
      <w:r w:rsidR="00815A78">
        <w:fldChar w:fldCharType="end"/>
      </w:r>
      <w:r w:rsidR="00815A78">
        <w:fldChar w:fldCharType="separate"/>
      </w:r>
      <w:r w:rsidR="00815A78">
        <w:rPr>
          <w:noProof/>
        </w:rPr>
        <w:t>(4)</w:t>
      </w:r>
      <w:r w:rsidR="00815A78">
        <w:fldChar w:fldCharType="end"/>
      </w:r>
      <w:r w:rsidR="00815A78">
        <w:t xml:space="preserve">. Furthermore, this </w:t>
      </w:r>
      <w:r w:rsidR="00106BA9">
        <w:t>concentration</w:t>
      </w:r>
      <w:r w:rsidR="00815A78">
        <w:t xml:space="preserve"> was independently associated with 1 year mortality in this population </w:t>
      </w:r>
      <w:r w:rsidR="00815A78">
        <w:fldChar w:fldCharType="begin">
          <w:fldData xml:space="preserve">PEVuZE5vdGU+PENpdGU+PEF1dGhvcj5IaW50b248L0F1dGhvcj48WWVhcj4yMDIxPC9ZZWFyPjxJ
RFRleHQ+UmVsYXRpb24gb2YgSGlnaC1TZW5zaXRpdml0eSBUcm9wb25pbiB0byAxIFllYXIgTW9y
dGFsaXR5IGluIDIwLDAwMCBDb25zZWN1dGl2ZSBIb3NwaXRhbCBQYXRpZW50cyBVbmRlcmdvaW5n
IGEgQmxvb2QgVGVzdCBmb3IgQW55IFJlYXNvbjwvSURUZXh0PjxEaXNwbGF5VGV4dD4oMTQpPC9E
aXNwbGF5VGV4dD48cmVjb3JkPjxkYXRlcz48cHViLWRhdGVzPjxkYXRlPkF1ZyAyOTwvZGF0ZT48
L3B1Yi1kYXRlcz48eWVhcj4yMDIxPC95ZWFyPjwvZGF0ZXM+PHVybHM+PHJlbGF0ZWQtdXJscz48
dXJsPmh0dHBzOi8vd3d3Lm5jYmkubmxtLm5paC5nb3YvcHVibWVkLzM0NDcwNzA0PC91cmw+PC9y
ZWxhdGVkLXVybHM+PC91cmxzPjxpc2JuPjE4NzktMTkxMzwvaXNibj48dGl0bGVzPjx0aXRsZT5S
ZWxhdGlvbiBvZiBIaWdoLVNlbnNpdGl2aXR5IFRyb3BvbmluIHRvIDEgWWVhciBNb3J0YWxpdHkg
aW4gMjAsMDAwIENvbnNlY3V0aXZlIEhvc3BpdGFsIFBhdGllbnRzIFVuZGVyZ29pbmcgYSBCbG9v
ZCBUZXN0IGZvciBBbnkgUmVhc29uPC90aXRsZT48c2Vjb25kYXJ5LXRpdGxlPkFtIEogQ2FyZGlv
bDwvc2Vjb25kYXJ5LXRpdGxlPjwvdGl0bGVzPjxjb250cmlidXRvcnM+PGF1dGhvcnM+PGF1dGhv
cj5IaW50b24sIEouPC9hdXRob3I+PGF1dGhvcj5NYXJpYXRoYXMsIE0uPC9hdXRob3I+PGF1dGhv
cj5HYWJhcmEsIEwuPC9hdXRob3I+PGF1dGhvcj5BbGxhbiwgUi48L2F1dGhvcj48YXV0aG9yPk5p
Y2hvbGFzLCBaLjwvYXV0aG9yPjxhdXRob3I+S3dvaywgQy4gUy48L2F1dGhvcj48YXV0aG9yPlJh
bWFtb29ydGh5LCBTLjwvYXV0aG9yPjxhdXRob3I+Q2FsdmVyLCBBLjwvYXV0aG9yPjxhdXRob3I+
Q29yYmV0dCwgUy48L2F1dGhvcj48YXV0aG9yPlJhd2xpbnMsIEouPC9hdXRob3I+PGF1dGhvcj5T
aW1wc29uLCBJLjwvYXV0aG9yPjxhdXRob3I+V2lsa2luc29uLCBKLjwvYXV0aG9yPjxhdXRob3I+
U2lyb2hpLCBSLjwvYXV0aG9yPjxhdXRob3I+TWFobW91ZGksIE0uPC9hdXRob3I+PGF1dGhvcj5N
YXJ0aW4sIEcuIFAuPC9hdXRob3I+PGF1dGhvcj5Db29rLCBQLjwvYXV0aG9yPjxhdXRob3I+TWFt
YXMsIE0uIEEuPC9hdXRob3I+PGF1dGhvcj5DdXJ6ZW4sIE4uPC9hdXRob3I+PC9hdXRob3JzPjwv
Y29udHJpYnV0b3JzPjxlZGl0aW9uPjIwMjEwODI5PC9lZGl0aW9uPjxsYW5ndWFnZT5lbmc8L2xh
bmd1YWdlPjxhZGRlZC1kYXRlIGZvcm1hdD0idXRjIj4xNjMyMTU4NDMwPC9hZGRlZC1kYXRlPjxy
ZWYtdHlwZSBuYW1lPSJKb3VybmFsIEFydGljbGUiPjE3PC9yZWYtdHlwZT48YXV0aC1hZGRyZXNz
Pldlc3NleCBDYXJkaW90aG9yYWNpYyBDZW50cmUsIFVuaXZlcnNpdHkgSG9zcGl0YWwgU291dGhh
bXB0b24gTkhTIEZvdW5kYXRpb24gVHJ1c3QsIFVuaXRlZCBLaW5nZG9tJiN4RDtGYWN1bHR5IG9m
IE1lZGljaW5lLCBVbml2ZXJzaXR5IG9mIFNvdXRoYW1wdG9uLCBTb3V0aGFtcHRvbiwgVW5pdGVk
IEtpbmdkb20uIERlcGFydG1lbnQgb2YgQmlvY2hlbWlzdHJ5LCBVbml2ZXJzaXR5IEhvc3BpdGFs
IFNvdXRoYW1wdG9uIE5IUyBGb3VuZGF0aW9uIFRydXN0LCBVbml0ZWQgS2luZ2RvbS4gV2Vzc2V4
IENhcmRpb3Rob3JhY2ljIENlbnRyZSwgVW5pdmVyc2l0eSBIb3NwaXRhbCBTb3V0aGFtcHRvbiBO
SFMgRm91bmRhdGlvbiBUcnVzdCwgVW5pdGVkIEtpbmdkb20uIEtlZWxlIENhcmRpb3Zhc2N1bGFy
IFJlc2VhcmNoIEdyb3VwLCBDZW50cmUgZm9yIFByb2dub3NpcyBSZXNlYXJjaCwgSW5zdGl0dXRl
IG9mIFByaW1hcnkgQ2FyZSBhbmQgSGVhbHRoIFNjaWVuY2VzLCBLZWVsZSBVbml2ZXJzaXR5LCBT
dG9rZSBvbiBUcmVudCwgVW5pdGVkIEtpbmdkb20uIERpdmlzaW9uIG9mIEluZm9ybWF0aWNzLCBJ
bWFnaW5nIGFuZCBEYXRhIFNjaWVuY2UsIEZhY3VsdHkgb2YgQmlvbG9neSwgTWVkaWNpbmUgYW5k
IEhlYWx0aCwgVW5pdmVyc2l0eSBvZiBNYW5jaGVzdGVyLCBNYW5jaGVzdGVyIEFjYWRlbWljIEhl
YWx0aCBTY2llbmNlIENlbnRyZSwgTWFuY2hlc3RlciwgVW5pdGVkIEtpbmdkb20uIEtlZWxlIENh
cmRpb3Zhc2N1bGFyIFJlc2VhcmNoIEdyb3VwLCBDZW50cmUgZm9yIFByb2dub3NpcyBSZXNlYXJj
aCwgSW5zdGl0dXRlIG9mIFByaW1hcnkgQ2FyZSBhbmQgSGVhbHRoIFNjaWVuY2VzLCBLZWVsZSBV
bml2ZXJzaXR5LCBTdG9rZSBvbiBUcmVudCwgVW5pdGVkIEtpbmdkb20mI3hEO0RlcGFydG1lbnQg
b2YgQ2FyZGlvbG9neSwgSmVmZmVyc29uIFVuaXZlcnNpdHksIFBoaWxhZGVscGhpYSwgUGVubnN5
bHZhbmlhLiBXZXNzZXggQ2FyZGlvdGhvcmFjaWMgQ2VudHJlLCBVbml2ZXJzaXR5IEhvc3BpdGFs
IFNvdXRoYW1wdG9uIE5IUyBGb3VuZGF0aW9uIFRydXN0LCBVbml0ZWQgS2luZ2RvbSYjeEQ7RmFj
dWx0eSBvZiBNZWRpY2luZSwgVW5pdmVyc2l0eSBvZiBTb3V0aGFtcHRvbiwgU291dGhhbXB0b24s
IFVuaXRlZCBLaW5nZG9tLiBFbGVjdHJvbmljIGFkZHJlc3M6IG5pY2suY3VyemVuQHVocy5uaHMu
dWsuPC9hdXRoLWFkZHJlc3M+PHJlYy1udW1iZXI+MTQxODwvcmVjLW51bWJlcj48bGFzdC11cGRh
dGVkLWRhdGUgZm9ybWF0PSJ1dGMiPjE2MzIxNTg0MzA8L2xhc3QtdXBkYXRlZC1kYXRlPjxhY2Nl
c3Npb24tbnVtPjM0NDcwNzA0PC9hY2Nlc3Npb24tbnVtPjxlbGVjdHJvbmljLXJlc291cmNlLW51
bT4xMC4xMDE2L2ouYW1qY2FyZC4yMDIxLjA3LjA1MDwvZWxlY3Ryb25pYy1yZXNvdXJjZS1udW0+
PC9yZWNvcmQ+PC9DaXRlPjwvRW5kTm90ZT4A
</w:fldData>
        </w:fldChar>
      </w:r>
      <w:r w:rsidR="00815A78">
        <w:instrText xml:space="preserve"> ADDIN EN.CITE </w:instrText>
      </w:r>
      <w:r w:rsidR="00815A78">
        <w:fldChar w:fldCharType="begin">
          <w:fldData xml:space="preserve">PEVuZE5vdGU+PENpdGU+PEF1dGhvcj5IaW50b248L0F1dGhvcj48WWVhcj4yMDIxPC9ZZWFyPjxJ
RFRleHQ+UmVsYXRpb24gb2YgSGlnaC1TZW5zaXRpdml0eSBUcm9wb25pbiB0byAxIFllYXIgTW9y
dGFsaXR5IGluIDIwLDAwMCBDb25zZWN1dGl2ZSBIb3NwaXRhbCBQYXRpZW50cyBVbmRlcmdvaW5n
IGEgQmxvb2QgVGVzdCBmb3IgQW55IFJlYXNvbjwvSURUZXh0PjxEaXNwbGF5VGV4dD4oMTQpPC9E
aXNwbGF5VGV4dD48cmVjb3JkPjxkYXRlcz48cHViLWRhdGVzPjxkYXRlPkF1ZyAyOTwvZGF0ZT48
L3B1Yi1kYXRlcz48eWVhcj4yMDIxPC95ZWFyPjwvZGF0ZXM+PHVybHM+PHJlbGF0ZWQtdXJscz48
dXJsPmh0dHBzOi8vd3d3Lm5jYmkubmxtLm5paC5nb3YvcHVibWVkLzM0NDcwNzA0PC91cmw+PC9y
ZWxhdGVkLXVybHM+PC91cmxzPjxpc2JuPjE4NzktMTkxMzwvaXNibj48dGl0bGVzPjx0aXRsZT5S
ZWxhdGlvbiBvZiBIaWdoLVNlbnNpdGl2aXR5IFRyb3BvbmluIHRvIDEgWWVhciBNb3J0YWxpdHkg
aW4gMjAsMDAwIENvbnNlY3V0aXZlIEhvc3BpdGFsIFBhdGllbnRzIFVuZGVyZ29pbmcgYSBCbG9v
ZCBUZXN0IGZvciBBbnkgUmVhc29uPC90aXRsZT48c2Vjb25kYXJ5LXRpdGxlPkFtIEogQ2FyZGlv
bDwvc2Vjb25kYXJ5LXRpdGxlPjwvdGl0bGVzPjxjb250cmlidXRvcnM+PGF1dGhvcnM+PGF1dGhv
cj5IaW50b24sIEouPC9hdXRob3I+PGF1dGhvcj5NYXJpYXRoYXMsIE0uPC9hdXRob3I+PGF1dGhv
cj5HYWJhcmEsIEwuPC9hdXRob3I+PGF1dGhvcj5BbGxhbiwgUi48L2F1dGhvcj48YXV0aG9yPk5p
Y2hvbGFzLCBaLjwvYXV0aG9yPjxhdXRob3I+S3dvaywgQy4gUy48L2F1dGhvcj48YXV0aG9yPlJh
bWFtb29ydGh5LCBTLjwvYXV0aG9yPjxhdXRob3I+Q2FsdmVyLCBBLjwvYXV0aG9yPjxhdXRob3I+
Q29yYmV0dCwgUy48L2F1dGhvcj48YXV0aG9yPlJhd2xpbnMsIEouPC9hdXRob3I+PGF1dGhvcj5T
aW1wc29uLCBJLjwvYXV0aG9yPjxhdXRob3I+V2lsa2luc29uLCBKLjwvYXV0aG9yPjxhdXRob3I+
U2lyb2hpLCBSLjwvYXV0aG9yPjxhdXRob3I+TWFobW91ZGksIE0uPC9hdXRob3I+PGF1dGhvcj5N
YXJ0aW4sIEcuIFAuPC9hdXRob3I+PGF1dGhvcj5Db29rLCBQLjwvYXV0aG9yPjxhdXRob3I+TWFt
YXMsIE0uIEEuPC9hdXRob3I+PGF1dGhvcj5DdXJ6ZW4sIE4uPC9hdXRob3I+PC9hdXRob3JzPjwv
Y29udHJpYnV0b3JzPjxlZGl0aW9uPjIwMjEwODI5PC9lZGl0aW9uPjxsYW5ndWFnZT5lbmc8L2xh
bmd1YWdlPjxhZGRlZC1kYXRlIGZvcm1hdD0idXRjIj4xNjMyMTU4NDMwPC9hZGRlZC1kYXRlPjxy
ZWYtdHlwZSBuYW1lPSJKb3VybmFsIEFydGljbGUiPjE3PC9yZWYtdHlwZT48YXV0aC1hZGRyZXNz
Pldlc3NleCBDYXJkaW90aG9yYWNpYyBDZW50cmUsIFVuaXZlcnNpdHkgSG9zcGl0YWwgU291dGhh
bXB0b24gTkhTIEZvdW5kYXRpb24gVHJ1c3QsIFVuaXRlZCBLaW5nZG9tJiN4RDtGYWN1bHR5IG9m
IE1lZGljaW5lLCBVbml2ZXJzaXR5IG9mIFNvdXRoYW1wdG9uLCBTb3V0aGFtcHRvbiwgVW5pdGVk
IEtpbmdkb20uIERlcGFydG1lbnQgb2YgQmlvY2hlbWlzdHJ5LCBVbml2ZXJzaXR5IEhvc3BpdGFs
IFNvdXRoYW1wdG9uIE5IUyBGb3VuZGF0aW9uIFRydXN0LCBVbml0ZWQgS2luZ2RvbS4gV2Vzc2V4
IENhcmRpb3Rob3JhY2ljIENlbnRyZSwgVW5pdmVyc2l0eSBIb3NwaXRhbCBTb3V0aGFtcHRvbiBO
SFMgRm91bmRhdGlvbiBUcnVzdCwgVW5pdGVkIEtpbmdkb20uIEtlZWxlIENhcmRpb3Zhc2N1bGFy
IFJlc2VhcmNoIEdyb3VwLCBDZW50cmUgZm9yIFByb2dub3NpcyBSZXNlYXJjaCwgSW5zdGl0dXRl
IG9mIFByaW1hcnkgQ2FyZSBhbmQgSGVhbHRoIFNjaWVuY2VzLCBLZWVsZSBVbml2ZXJzaXR5LCBT
dG9rZSBvbiBUcmVudCwgVW5pdGVkIEtpbmdkb20uIERpdmlzaW9uIG9mIEluZm9ybWF0aWNzLCBJ
bWFnaW5nIGFuZCBEYXRhIFNjaWVuY2UsIEZhY3VsdHkgb2YgQmlvbG9neSwgTWVkaWNpbmUgYW5k
IEhlYWx0aCwgVW5pdmVyc2l0eSBvZiBNYW5jaGVzdGVyLCBNYW5jaGVzdGVyIEFjYWRlbWljIEhl
YWx0aCBTY2llbmNlIENlbnRyZSwgTWFuY2hlc3RlciwgVW5pdGVkIEtpbmdkb20uIEtlZWxlIENh
cmRpb3Zhc2N1bGFyIFJlc2VhcmNoIEdyb3VwLCBDZW50cmUgZm9yIFByb2dub3NpcyBSZXNlYXJj
aCwgSW5zdGl0dXRlIG9mIFByaW1hcnkgQ2FyZSBhbmQgSGVhbHRoIFNjaWVuY2VzLCBLZWVsZSBV
bml2ZXJzaXR5LCBTdG9rZSBvbiBUcmVudCwgVW5pdGVkIEtpbmdkb20mI3hEO0RlcGFydG1lbnQg
b2YgQ2FyZGlvbG9neSwgSmVmZmVyc29uIFVuaXZlcnNpdHksIFBoaWxhZGVscGhpYSwgUGVubnN5
bHZhbmlhLiBXZXNzZXggQ2FyZGlvdGhvcmFjaWMgQ2VudHJlLCBVbml2ZXJzaXR5IEhvc3BpdGFs
IFNvdXRoYW1wdG9uIE5IUyBGb3VuZGF0aW9uIFRydXN0LCBVbml0ZWQgS2luZ2RvbSYjeEQ7RmFj
dWx0eSBvZiBNZWRpY2luZSwgVW5pdmVyc2l0eSBvZiBTb3V0aGFtcHRvbiwgU291dGhhbXB0b24s
IFVuaXRlZCBLaW5nZG9tLiBFbGVjdHJvbmljIGFkZHJlc3M6IG5pY2suY3VyemVuQHVocy5uaHMu
dWsuPC9hdXRoLWFkZHJlc3M+PHJlYy1udW1iZXI+MTQxODwvcmVjLW51bWJlcj48bGFzdC11cGRh
dGVkLWRhdGUgZm9ybWF0PSJ1dGMiPjE2MzIxNTg0MzA8L2xhc3QtdXBkYXRlZC1kYXRlPjxhY2Nl
c3Npb24tbnVtPjM0NDcwNzA0PC9hY2Nlc3Npb24tbnVtPjxlbGVjdHJvbmljLXJlc291cmNlLW51
bT4xMC4xMDE2L2ouYW1qY2FyZC4yMDIxLjA3LjA1MDwvZWxlY3Ryb25pYy1yZXNvdXJjZS1udW0+
PC9yZWNvcmQ+PC9DaXRlPjwvRW5kTm90ZT4A
</w:fldData>
        </w:fldChar>
      </w:r>
      <w:r w:rsidR="00815A78">
        <w:instrText xml:space="preserve"> ADDIN EN.CITE.DATA </w:instrText>
      </w:r>
      <w:r w:rsidR="00815A78">
        <w:fldChar w:fldCharType="end"/>
      </w:r>
      <w:r w:rsidR="00815A78">
        <w:fldChar w:fldCharType="separate"/>
      </w:r>
      <w:r w:rsidR="00815A78">
        <w:rPr>
          <w:noProof/>
        </w:rPr>
        <w:t>(14)</w:t>
      </w:r>
      <w:r w:rsidR="00815A78">
        <w:fldChar w:fldCharType="end"/>
      </w:r>
      <w:r w:rsidR="00815A78">
        <w:t xml:space="preserve">. </w:t>
      </w:r>
      <w:r>
        <w:rPr>
          <w:bCs/>
        </w:rPr>
        <w:t>In critical care (CC) environments</w:t>
      </w:r>
      <w:r w:rsidR="008F60A7">
        <w:rPr>
          <w:bCs/>
        </w:rPr>
        <w:t>,</w:t>
      </w:r>
      <w:r>
        <w:rPr>
          <w:bCs/>
        </w:rPr>
        <w:t xml:space="preserve"> hs-cTn concentrations above the ULN are frequent and</w:t>
      </w:r>
      <w:r w:rsidR="00DD20E6">
        <w:rPr>
          <w:bCs/>
        </w:rPr>
        <w:t xml:space="preserve"> have been associated with</w:t>
      </w:r>
      <w:r w:rsidR="009B6F62">
        <w:rPr>
          <w:bCs/>
        </w:rPr>
        <w:t xml:space="preserve"> adverse</w:t>
      </w:r>
      <w:r w:rsidR="00DD20E6">
        <w:rPr>
          <w:bCs/>
        </w:rPr>
        <w:t xml:space="preserve"> in hospital</w:t>
      </w:r>
      <w:r w:rsidR="009B6F62">
        <w:rPr>
          <w:bCs/>
        </w:rPr>
        <w:t xml:space="preserve"> outcomes including</w:t>
      </w:r>
      <w:r w:rsidR="00DD20E6">
        <w:rPr>
          <w:bCs/>
        </w:rPr>
        <w:t xml:space="preserve"> </w:t>
      </w:r>
      <w:r w:rsidR="009B6F62">
        <w:rPr>
          <w:bCs/>
        </w:rPr>
        <w:t xml:space="preserve">mortality </w:t>
      </w:r>
      <w:r w:rsidR="005719AB">
        <w:rPr>
          <w:bCs/>
        </w:rPr>
        <w:fldChar w:fldCharType="begin">
          <w:fldData xml:space="preserve">PEVuZE5vdGU+PENpdGU+PEF1dGhvcj5IaW50b248L0F1dGhvcj48WWVhcj4yMDIxPC9ZZWFyPjxJ
RFRleHQ+RGlzdHJpYnV0aW9uIG9mIEhpZ2gtU2Vuc2l0aXZpdHkgVHJvcG9uaW4gVGFrZW4gV2l0
aG91dCBDb252ZW50aW9uYWwgQ2xpbmljYWwgSW5kaWNhdGlvbnMgaW4gQ3JpdGljYWwgQ2FyZSBQ
YXRpZW50cyBhbmQgSXRzIEFzc29jaWF0aW9uIFdpdGggTW9ydGFsaXR5PC9JRFRleHQ+PERpc3Bs
YXlUZXh0PigxNS0xOSk8L0Rpc3BsYXlUZXh0PjxyZWNvcmQ+PGRhdGVzPjxwdWItZGF0ZXM+PGRh
dGU+QXByPC9kYXRlPjwvcHViLWRhdGVzPjx5ZWFyPjIwMjE8L3llYXI+PC9kYXRlcz48dXJscz48
cmVsYXRlZC11cmxzPjx1cmw+aHR0cHM6Ly93d3cubmNiaS5ubG0ubmloLmdvdi9wdWJtZWQvMzM4
NTI0NDM8L3VybD48L3JlbGF0ZWQtdXJscz48L3VybHM+PGlzYm4+MTUzMC0wMjkzPC9pc2JuPjx0
aXRsZXM+PHRpdGxlPkRpc3RyaWJ1dGlvbiBvZiBIaWdoLVNlbnNpdGl2aXR5IFRyb3BvbmluIFRh
a2VuIFdpdGhvdXQgQ29udmVudGlvbmFsIENsaW5pY2FsIEluZGljYXRpb25zIGluIENyaXRpY2Fs
IENhcmUgUGF0aWVudHMgYW5kIEl0cyBBc3NvY2lhdGlvbiBXaXRoIE1vcnRhbGl0eTwvdGl0bGU+
PHNlY29uZGFyeS10aXRsZT5Dcml0IENhcmUgTWVkPC9zZWNvbmRhcnktdGl0bGU+PC90aXRsZXM+
PGNvbnRyaWJ1dG9ycz48YXV0aG9ycz48YXV0aG9yPkhpbnRvbiwgSi48L2F1dGhvcj48YXV0aG9y
PkF1Z3VzdGluZSwgTS48L2F1dGhvcj48YXV0aG9yPkdhYmFyYSwgTC48L2F1dGhvcj48YXV0aG9y
Pk1hcmlhdGhhcywgTS48L2F1dGhvcj48YXV0aG9yPkFsbGFuLCBSLjwvYXV0aG9yPjxhdXRob3I+
Qm9yY2EsIEYuPC9hdXRob3I+PGF1dGhvcj5OaWNob2xhcywgWi48L2F1dGhvcj48YXV0aG9yPkJl
ZWNoYW0sIFIuPC9hdXRob3I+PGF1dGhvcj5HaWxsZXR0LCBOLjwvYXV0aG9yPjxhdXRob3I+S3dv
aywgQy4gUy48L2F1dGhvcj48YXV0aG9yPkNvb2ssIFAuPC9hdXRob3I+PGF1dGhvcj5Hcm9jb3R0
LCBNLiBQLiBXLjwvYXV0aG9yPjxhdXRob3I+TWFtYXMsIE0uPC9hdXRob3I+PGF1dGhvcj5DdXJ6
ZW4sIE4uPC9hdXRob3I+PC9hdXRob3JzPjwvY29udHJpYnV0b3JzPjxlZGl0aW9uPjIwMjEvMDQv
MTI8L2VkaXRpb24+PGxhbmd1YWdlPmVuZzwvbGFuZ3VhZ2U+PGFkZGVkLWRhdGUgZm9ybWF0PSJ1
dGMiPjE2MTk3MjI2Nzk8L2FkZGVkLWRhdGU+PHJlZi10eXBlIG5hbWU9IkpvdXJuYWwgQXJ0aWNs
ZSI+MTc8L3JlZi10eXBlPjxyZWMtbnVtYmVyPjE0MDg8L3JlYy1udW1iZXI+PGxhc3QtdXBkYXRl
ZC1kYXRlIGZvcm1hdD0idXRjIj4xNjE5NzIyNjc5PC9sYXN0LXVwZGF0ZWQtZGF0ZT48YWNjZXNz
aW9uLW51bT4zMzg1MjQ0MzwvYWNjZXNzaW9uLW51bT48ZWxlY3Ryb25pYy1yZXNvdXJjZS1udW0+
MTAuMTA5Ny9DQ00uMDAwMDAwMDAwMDAwNTAyNDwvZWxlY3Ryb25pYy1yZXNvdXJjZS1udW0+PC9y
ZWNvcmQ+PC9DaXRlPjxDaXRlPjxBdXRob3I+RG9jaGVydHk8L0F1dGhvcj48WWVhcj4yMDE4PC9Z
ZWFyPjxJRFRleHQ+VW5yZWNvZ25pc2VkIG15b2NhcmRpYWwgaW5mYXJjdGlvbiBhbmQgaXRzIHJl
bGF0aW9uc2hpcCB0byBvdXRjb21lIGluIGNyaXRpY2FsbHkgaWxsIHBhdGllbnRzIHdpdGggY2Fy
ZGlvdmFzY3VsYXIgZGlzZWFzZTwvSURUZXh0PjxyZWNvcmQ+PGRhdGVzPjxwdWItZGF0ZXM+PGRh
dGU+RGVjPC9kYXRlPjwvcHViLWRhdGVzPjx5ZWFyPjIwMTg8L3llYXI+PC9kYXRlcz48a2V5d29y
ZHM+PGtleXdvcmQ+Q2FyZGlvdmFzY3VsYXIgZGlzZWFzZTwva2V5d29yZD48a2V5d29yZD5Db2hv
cnQgc3R1ZHk8L2tleXdvcmQ+PGtleXdvcmQ+Q3JpdGljYWwgY2FyZTwva2V5d29yZD48a2V5d29y
ZD5NeW9jYXJkaWFsIGluZmFyY3Rpb248L2tleXdvcmQ+PGtleXdvcmQ+VHJvcG9uaW48L2tleXdv
cmQ+PC9rZXl3b3Jkcz48dXJscz48cmVsYXRlZC11cmxzPjx1cmw+aHR0cHM6Ly93d3cubmNiaS5u
bG0ubmloLmdvdi9wdWJtZWQvMzAzNzQ2OTM8L3VybD48L3JlbGF0ZWQtdXJscz48L3VybHM+PGlz
Ym4+MTQzMi0xMjM4PC9pc2JuPjx0aXRsZXM+PHRpdGxlPlVucmVjb2duaXNlZCBteW9jYXJkaWFs
IGluZmFyY3Rpb24gYW5kIGl0cyByZWxhdGlvbnNoaXAgdG8gb3V0Y29tZSBpbiBjcml0aWNhbGx5
IGlsbCBwYXRpZW50cyB3aXRoIGNhcmRpb3Zhc2N1bGFyIGRpc2Vhc2U8L3RpdGxlPjxzZWNvbmRh
cnktdGl0bGU+SW50ZW5zaXZlIENhcmUgTWVkPC9zZWNvbmRhcnktdGl0bGU+PC90aXRsZXM+PHBh
Z2VzPjIwNTktMjA2OTwvcGFnZXM+PG51bWJlcj4xMjwvbnVtYmVyPjxjb250cmlidXRvcnM+PGF1
dGhvcnM+PGF1dGhvcj5Eb2NoZXJ0eSwgQS4gQi48L2F1dGhvcj48YXV0aG9yPkFsYW0sIFMuPC9h
dXRob3I+PGF1dGhvcj5TaGFoLCBBLiBTLjwvYXV0aG9yPjxhdXRob3I+TW9zcywgQS48L2F1dGhv
cj48YXV0aG9yPk5ld2J5LCBELiBFLjwvYXV0aG9yPjxhdXRob3I+TWlsbHMsIE4uIEwuPC9hdXRo
b3I+PGF1dGhvcj5TdGFud29ydGgsIFMuIEouPC9hdXRob3I+PGF1dGhvcj5Mb25lLCBOLiBJLjwv
YXV0aG9yPjxhdXRob3I+V2Fsc2gsIFQuIFMuPC9hdXRob3I+PGF1dGhvcj5UUk9QSUNDQUwgSW52
ZXN0aWdhdG9yczwvYXV0aG9yPjwvYXV0aG9ycz48L2NvbnRyaWJ1dG9ycz48ZWRpdGlvbj4yMDE4
LzEwLzI5PC9lZGl0aW9uPjxsYW5ndWFnZT5lbmc8L2xhbmd1YWdlPjxhZGRlZC1kYXRlIGZvcm1h
dD0idXRjIj4xNTU2MTk2MDA4PC9hZGRlZC1kYXRlPjxyZWYtdHlwZSBuYW1lPSJKb3VybmFsIEFy
dGljbGUiPjE3PC9yZWYtdHlwZT48cmVjLW51bWJlcj43MzQ8L3JlYy1udW1iZXI+PGxhc3QtdXBk
YXRlZC1kYXRlIGZvcm1hdD0idXRjIj4xNTU2MTk2MDA4PC9sYXN0LXVwZGF0ZWQtZGF0ZT48YWNj
ZXNzaW9uLW51bT4zMDM3NDY5MzwvYWNjZXNzaW9uLW51bT48ZWxlY3Ryb25pYy1yZXNvdXJjZS1u
dW0+MTAuMTAwNy9zMDAxMzQtMDE4LTU0MjUtMDwvZWxlY3Ryb25pYy1yZXNvdXJjZS1udW0+PHZv
bHVtZT40NDwvdm9sdW1lPjwvcmVjb3JkPjwvQ2l0ZT48Q2l0ZT48QXV0aG9yPkFuZGVyc3Nvbjwv
QXV0aG9yPjxZZWFyPjIwMTk8L1llYXI+PElEVGV4dD5IaWdoLXNlbnNpdGl2aXR5IHRyb3Bvbmlu
IFQgaXMgYW4gaW1wb3J0YW50IGluZGVwZW5kZW50IHByZWRpY3RvciBpbiBhZGRpdGlvbiB0byB0
aGUgU2ltcGxpZmllZCBBY3V0ZSBQaHlzaW9sb2d5IFNjb3JlIGZvciBzaG9ydC10ZXJtIElDVSBt
b3J0YWxpdHksIHBhcnRpY3VsYXJseSBpbiBwYXRpZW50cyB3aXRoIHNlcHNpczwvSURUZXh0Pjxy
ZWNvcmQ+PGRhdGVzPjxwdWItZGF0ZXM+PGRhdGU+MTA8L2RhdGU+PC9wdWItZGF0ZXM+PHllYXI+
MjAxOTwveWVhcj48L2RhdGVzPjxrZXl3b3Jkcz48a2V5d29yZD5BZ2VkPC9rZXl3b3JkPjxrZXl3
b3JkPkJpb21hcmtlcnM8L2tleXdvcmQ+PGtleXdvcmQ+Q29ob3J0IFN0dWRpZXM8L2tleXdvcmQ+
PGtleXdvcmQ+Q3JpdGljYWwgQ2FyZTwva2V5d29yZD48a2V5d29yZD5EaWFnbm9zdGljIFRlc3Rz
LCBSb3V0aW5lPC9rZXl3b3JkPjxrZXl3b3JkPkZlbWFsZTwva2V5d29yZD48a2V5d29yZD5IZWFy
dCBBcnJlc3Q8L2tleXdvcmQ+PGtleXdvcmQ+SG9zcGl0YWxzLCBVbml2ZXJzaXR5PC9rZXl3b3Jk
PjxrZXl3b3JkPkh1bWFuczwva2V5d29yZD48a2V5d29yZD5JbnRlbnNpdmUgQ2FyZSBVbml0czwv
a2V5d29yZD48a2V5d29yZD5NYWxlPC9rZXl3b3JkPjxrZXl3b3JkPk1pZGRsZSBBZ2VkPC9rZXl3
b3JkPjxrZXl3b3JkPlByb2dub3Npczwva2V5d29yZD48a2V5d29yZD5ST0MgQ3VydmU8L2tleXdv
cmQ+PGtleXdvcmQ+UmV0cm9zcGVjdGl2ZSBTdHVkaWVzPC9rZXl3b3JkPjxrZXl3b3JkPlNlcHNp
czwva2V5d29yZD48a2V5d29yZD5TaW1wbGlmaWVkIEFjdXRlIFBoeXNpb2xvZ3kgU2NvcmU8L2tl
eXdvcmQ+PGtleXdvcmQ+U3dlZGVuPC9rZXl3b3JkPjxrZXl3b3JkPlRyb3BvbmluIFQ8L2tleXdv
cmQ+PGtleXdvcmQ+Q2FyZGlhYyBhcnJlc3Q8L2tleXdvcmQ+PGtleXdvcmQ+Q3JpdGljYWwgY2Fy
ZTwva2V5d29yZD48a2V5d29yZD5JbnRlbnNpdmUgY2FyZSB1bml0PC9rZXl3b3JkPjxrZXl3b3Jk
Pk1vcnRhbGl0eTwva2V5d29yZD48a2V5d29yZD5TZXBzaXM8L2tleXdvcmQ+PGtleXdvcmQ+VHJv
cG9uaW48L2tleXdvcmQ+PC9rZXl3b3Jkcz48dXJscz48cmVsYXRlZC11cmxzPjx1cmw+aHR0cHM6
Ly93d3cubmNiaS5ubG0ubmloLmdvdi9wdWJtZWQvMzEyNzcwNDg8L3VybD48L3JlbGF0ZWQtdXJs
cz48L3VybHM+PGlzYm4+MTU1Ny04NjE1PC9pc2JuPjx0aXRsZXM+PHRpdGxlPkhpZ2gtc2Vuc2l0
aXZpdHkgdHJvcG9uaW4gVCBpcyBhbiBpbXBvcnRhbnQgaW5kZXBlbmRlbnQgcHJlZGljdG9yIGlu
IGFkZGl0aW9uIHRvIHRoZSBTaW1wbGlmaWVkIEFjdXRlIFBoeXNpb2xvZ3kgU2NvcmUgZm9yIHNo
b3J0LXRlcm0gSUNVIG1vcnRhbGl0eSwgcGFydGljdWxhcmx5IGluIHBhdGllbnRzIHdpdGggc2Vw
c2lzPC90aXRsZT48c2Vjb25kYXJ5LXRpdGxlPkogQ3JpdCBDYXJlPC9zZWNvbmRhcnktdGl0bGU+
PC90aXRsZXM+PHBhZ2VzPjIxOC0yMjI8L3BhZ2VzPjxjb250cmlidXRvcnM+PGF1dGhvcnM+PGF1
dGhvcj5BbmRlcnNzb24sIFAuPC9hdXRob3I+PGF1dGhvcj5GcmlneWVzaSwgQS48L2F1dGhvcj48
L2F1dGhvcnM+PC9jb250cmlidXRvcnM+PGVkaXRpb24+MjAxOS8wNi8xOTwvZWRpdGlvbj48bGFu
Z3VhZ2U+ZW5nPC9sYW5ndWFnZT48YWRkZWQtZGF0ZSBmb3JtYXQ9InV0YyI+MTU5ODM2OTQ2Nzwv
YWRkZWQtZGF0ZT48cmVmLXR5cGUgbmFtZT0iSm91cm5hbCBBcnRpY2xlIj4xNzwvcmVmLXR5cGU+
PHJlYy1udW1iZXI+MTM3ODwvcmVjLW51bWJlcj48bGFzdC11cGRhdGVkLWRhdGUgZm9ybWF0PSJ1
dGMiPjE1OTgzNjk0Njc8L2xhc3QtdXBkYXRlZC1kYXRlPjxhY2Nlc3Npb24tbnVtPjMxMjc3MDQ4
PC9hY2Nlc3Npb24tbnVtPjxlbGVjdHJvbmljLXJlc291cmNlLW51bT4xMC4xMDE2L2ouamNyYy4y
MDE5LjA2LjAxODwvZWxlY3Ryb25pYy1yZXNvdXJjZS1udW0+PHZvbHVtZT41Mzwvdm9sdW1lPjwv
cmVjb3JkPjwvQ2l0ZT48Q2l0ZT48QXV0aG9yPk9zdGVybWFubjwvQXV0aG9yPjxZZWFyPjIwMTc8
L1llYXI+PElEVGV4dD5DYXJkaWFjIFRyb3BvbmluIFJlbGVhc2UgaXMgQXNzb2NpYXRlZCB3aXRo
IEJpb21hcmtlcnMgb2YgSW5mbGFtbWF0aW9uIGFuZCBWZW50cmljdWxhciBEaWxhdGF0aW9uIER1
cmluZyBDcml0aWNhbCBJbGxuZXNzPC9JRFRleHQ+PHJlY29yZD48ZGF0ZXM+PHB1Yi1kYXRlcz48
ZGF0ZT4wNjwvZGF0ZT48L3B1Yi1kYXRlcz48eWVhcj4yMDE3PC95ZWFyPjwvZGF0ZXM+PGtleXdv
cmRzPjxrZXl3b3JkPkFkdWx0PC9rZXl3b3JkPjxrZXl3b3JkPkFnZWQ8L2tleXdvcmQ+PGtleXdv
cmQ+QmlvbWFya2Vyczwva2V5d29yZD48a2V5d29yZD5DLVJlYWN0aXZlIFByb3RlaW48L2tleXdv
cmQ+PGtleXdvcmQ+Q2FsY2l0b25pbjwva2V5d29yZD48a2V5d29yZD5Dcml0aWNhbCBJbGxuZXNz
PC9rZXl3b3JkPjxrZXl3b3JkPkVsZWN0cm9jYXJkaW9ncmFwaHk8L2tleXdvcmQ+PGtleXdvcmQ+
RmVtYWxlPC9rZXl3b3JkPjxrZXl3b3JkPkh1bWFuczwva2V5d29yZD48a2V5d29yZD5JbmZsYW1t
YXRpb248L2tleXdvcmQ+PGtleXdvcmQ+SW50ZXJsZXVraW4tNjwva2V5d29yZD48a2V5d29yZD5N
YWxlPC9rZXl3b3JkPjxrZXl3b3JkPk1pZGRsZSBBZ2VkPC9rZXl3b3JkPjxrZXl3b3JkPk11bHRp
dmFyaWF0ZSBBbmFseXNpczwva2V5d29yZD48a2V5d29yZD5NeW9jYXJkaWFsIEluZmFyY3Rpb248
L2tleXdvcmQ+PGtleXdvcmQ+TmF0cml1cmV0aWMgUGVwdGlkZSwgQnJhaW48L2tleXdvcmQ+PGtl
eXdvcmQ+UGVwdGlkZSBGcmFnbWVudHM8L2tleXdvcmQ+PGtleXdvcmQ+UHJvc3BlY3RpdmUgU3R1
ZGllczwva2V5d29yZD48a2V5d29yZD5SaXNrIEZhY3RvcnM8L2tleXdvcmQ+PC9rZXl3b3Jkcz48
dXJscz48cmVsYXRlZC11cmxzPjx1cmw+aHR0cHM6Ly93d3cubmNiaS5ubG0ubmloLmdvdi9wdWJt
ZWQvMjc5MDI1MzA8L3VybD48L3JlbGF0ZWQtdXJscz48L3VybHM+PGlzYm4+MTU0MC0wNTE0PC9p
c2JuPjxjdXN0b20yPlBNQzU0MTk4MTQ8L2N1c3RvbTI+PHRpdGxlcz48dGl0bGU+Q2FyZGlhYyBU
cm9wb25pbiBSZWxlYXNlIGlzIEFzc29jaWF0ZWQgd2l0aCBCaW9tYXJrZXJzIG9mIEluZmxhbW1h
dGlvbiBhbmQgVmVudHJpY3VsYXIgRGlsYXRhdGlvbiBEdXJpbmcgQ3JpdGljYWwgSWxsbmVzczwv
dGl0bGU+PHNlY29uZGFyeS10aXRsZT5TaG9jazwvc2Vjb25kYXJ5LXRpdGxlPjwvdGl0bGVzPjxw
YWdlcz43MDItNzA4PC9wYWdlcz48bnVtYmVyPjY8L251bWJlcj48Y29udHJpYnV0b3JzPjxhdXRo
b3JzPjxhdXRob3I+T3N0ZXJtYW5uLCBNLjwvYXV0aG9yPjxhdXRob3I+QXlpcywgUy48L2F1dGhv
cj48YXV0aG9yPlR1ZGRlbmhhbSwgRS48L2F1dGhvcj48YXV0aG9yPkxvLCBKLjwvYXV0aG9yPjxh
dXRob3I+TGVpLCBLLjwvYXV0aG9yPjxhdXRob3I+U21pdGgsIEouPC9hdXRob3I+PGF1dGhvcj5T
YW5kZXJzb24sIEIuPC9hdXRob3I+PGF1dGhvcj5Nb3JhbiwgQy48L2F1dGhvcj48YXV0aG9yPkNv
bGxpbnNvbiwgUC48L2F1dGhvcj48YXV0aG9yPlBlYWNvY2ssIEouPC9hdXRob3I+PGF1dGhvcj5S
aG9kZXMsIEEuPC9hdXRob3I+PGF1dGhvcj5UcmVhY2hlciwgRC48L2F1dGhvcj48L2F1dGhvcnM+
PC9jb250cmlidXRvcnM+PGxhbmd1YWdlPmVuZzwvbGFuZ3VhZ2U+PGFkZGVkLWRhdGUgZm9ybWF0
PSJ1dGMiPjE1NzYxNjE3MjM8L2FkZGVkLWRhdGU+PHJlZi10eXBlIG5hbWU9IkpvdXJuYWwgQXJ0
aWNsZSI+MTc8L3JlZi10eXBlPjxyZWMtbnVtYmVyPjEyOTE8L3JlYy1udW1iZXI+PGxhc3QtdXBk
YXRlZC1kYXRlIGZvcm1hdD0idXRjIj4xNTc2MTYxNzIzPC9sYXN0LXVwZGF0ZWQtZGF0ZT48YWNj
ZXNzaW9uLW51bT4yNzkwMjUzMDwvYWNjZXNzaW9uLW51bT48ZWxlY3Ryb25pYy1yZXNvdXJjZS1u
dW0+MTAuMTA5Ny9TSEsuMDAwMDAwMDAwMDAwMDgxMTwvZWxlY3Ryb25pYy1yZXNvdXJjZS1udW0+
PHZvbHVtZT40Nzwvdm9sdW1lPjwvcmVjb3JkPjwvQ2l0ZT48Q2l0ZT48QXV0aG9yPkRvY2hlcnR5
PC9BdXRob3I+PFllYXI+MjAxNzwvWWVhcj48SURUZXh0PkVhcmx5IHRyb3BvbmluIEkgaW4gY3Jp
dGljYWwgaWxsbmVzcyBhbmQgaXRzIGFzc29jaWF0aW9uIHdpdGggaG9zcGl0YWwgbW9ydGFsaXR5
OiBhIGNvaG9ydCBzdHVkeTwvSURUZXh0PjxyZWNvcmQ+PGRhdGVzPjxwdWItZGF0ZXM+PGRhdGU+
QXVnPC9kYXRlPjwvcHViLWRhdGVzPjx5ZWFyPjIwMTc8L3llYXI+PC9kYXRlcz48dXJscz48cmVs
YXRlZC11cmxzPjx1cmw+aHR0cHM6Ly93d3cubmNiaS5ubG0ubmloLmdvdi9wdWJtZWQvMjg4MTQz
NDc8L3VybD48L3JlbGF0ZWQtdXJscz48L3VybHM+PGlzYm4+MTQ2Ni02MDlYPC9pc2JuPjxjdXN0
b20yPlBNQzU1NTk4NDA8L2N1c3RvbTI+PHRpdGxlcz48dGl0bGU+RWFybHkgdHJvcG9uaW4gSSBp
biBjcml0aWNhbCBpbGxuZXNzIGFuZCBpdHMgYXNzb2NpYXRpb24gd2l0aCBob3NwaXRhbCBtb3J0
YWxpdHk6IGEgY29ob3J0IHN0dWR5PC90aXRsZT48c2Vjb25kYXJ5LXRpdGxlPkNyaXQgQ2FyZTwv
c2Vjb25kYXJ5LXRpdGxlPjwvdGl0bGVzPjxwYWdlcz4yMTY8L3BhZ2VzPjxudW1iZXI+MTwvbnVt
YmVyPjxjb250cmlidXRvcnM+PGF1dGhvcnM+PGF1dGhvcj5Eb2NoZXJ0eSwgQS4gQi48L2F1dGhv
cj48YXV0aG9yPlNpbSwgTS48L2F1dGhvcj48YXV0aG9yPk9saXZlaXJhLCBKLjwvYXV0aG9yPjxh
dXRob3I+QWRsYW0sIE0uPC9hdXRob3I+PGF1dGhvcj5Pc3Rlcm1hbm4sIE0uPC9hdXRob3I+PGF1
dGhvcj5XYWxzaCwgVC4gUy48L2F1dGhvcj48YXV0aG9yPktpbnNlbGxhLCBKLjwvYXV0aG9yPjxh
dXRob3I+TG9uZSwgTi4gSS48L2F1dGhvcj48L2F1dGhvcnM+PC9jb250cmlidXRvcnM+PGVkaXRp
b24+MjAxNy8wOC8xNjwvZWRpdGlvbj48bGFuZ3VhZ2U+ZW5nPC9sYW5ndWFnZT48YWRkZWQtZGF0
ZSBmb3JtYXQ9InV0YyI+MTUwNzIxODExNjwvYWRkZWQtZGF0ZT48cmVmLXR5cGUgbmFtZT0iSm91
cm5hbCBBcnRpY2xlIj4xNzwvcmVmLXR5cGU+PHJlYy1udW1iZXI+MjE3PC9yZWMtbnVtYmVyPjxs
YXN0LXVwZGF0ZWQtZGF0ZSBmb3JtYXQ9InV0YyI+MTUwNzIxODExNjwvbGFzdC11cGRhdGVkLWRh
dGU+PGFjY2Vzc2lvbi1udW0+Mjg4MTQzNDc8L2FjY2Vzc2lvbi1udW0+PGVsZWN0cm9uaWMtcmVz
b3VyY2UtbnVtPjEwLjExODYvczEzMDU0LTAxNy0xODAwLTQ8L2VsZWN0cm9uaWMtcmVzb3VyY2Ut
bnVtPjx2b2x1bWU+MjE8L3ZvbHVtZT48L3JlY29yZD48L0NpdGU+PC9FbmROb3RlPgB=
</w:fldData>
        </w:fldChar>
      </w:r>
      <w:r w:rsidR="009B6F62">
        <w:rPr>
          <w:bCs/>
        </w:rPr>
        <w:instrText xml:space="preserve"> ADDIN EN.CITE </w:instrText>
      </w:r>
      <w:r w:rsidR="009B6F62">
        <w:rPr>
          <w:bCs/>
        </w:rPr>
        <w:fldChar w:fldCharType="begin">
          <w:fldData xml:space="preserve">PEVuZE5vdGU+PENpdGU+PEF1dGhvcj5IaW50b248L0F1dGhvcj48WWVhcj4yMDIxPC9ZZWFyPjxJ
RFRleHQ+RGlzdHJpYnV0aW9uIG9mIEhpZ2gtU2Vuc2l0aXZpdHkgVHJvcG9uaW4gVGFrZW4gV2l0
aG91dCBDb252ZW50aW9uYWwgQ2xpbmljYWwgSW5kaWNhdGlvbnMgaW4gQ3JpdGljYWwgQ2FyZSBQ
YXRpZW50cyBhbmQgSXRzIEFzc29jaWF0aW9uIFdpdGggTW9ydGFsaXR5PC9JRFRleHQ+PERpc3Bs
YXlUZXh0PigxNS0xOSk8L0Rpc3BsYXlUZXh0PjxyZWNvcmQ+PGRhdGVzPjxwdWItZGF0ZXM+PGRh
dGU+QXByPC9kYXRlPjwvcHViLWRhdGVzPjx5ZWFyPjIwMjE8L3llYXI+PC9kYXRlcz48dXJscz48
cmVsYXRlZC11cmxzPjx1cmw+aHR0cHM6Ly93d3cubmNiaS5ubG0ubmloLmdvdi9wdWJtZWQvMzM4
NTI0NDM8L3VybD48L3JlbGF0ZWQtdXJscz48L3VybHM+PGlzYm4+MTUzMC0wMjkzPC9pc2JuPjx0
aXRsZXM+PHRpdGxlPkRpc3RyaWJ1dGlvbiBvZiBIaWdoLVNlbnNpdGl2aXR5IFRyb3BvbmluIFRh
a2VuIFdpdGhvdXQgQ29udmVudGlvbmFsIENsaW5pY2FsIEluZGljYXRpb25zIGluIENyaXRpY2Fs
IENhcmUgUGF0aWVudHMgYW5kIEl0cyBBc3NvY2lhdGlvbiBXaXRoIE1vcnRhbGl0eTwvdGl0bGU+
PHNlY29uZGFyeS10aXRsZT5Dcml0IENhcmUgTWVkPC9zZWNvbmRhcnktdGl0bGU+PC90aXRsZXM+
PGNvbnRyaWJ1dG9ycz48YXV0aG9ycz48YXV0aG9yPkhpbnRvbiwgSi48L2F1dGhvcj48YXV0aG9y
PkF1Z3VzdGluZSwgTS48L2F1dGhvcj48YXV0aG9yPkdhYmFyYSwgTC48L2F1dGhvcj48YXV0aG9y
Pk1hcmlhdGhhcywgTS48L2F1dGhvcj48YXV0aG9yPkFsbGFuLCBSLjwvYXV0aG9yPjxhdXRob3I+
Qm9yY2EsIEYuPC9hdXRob3I+PGF1dGhvcj5OaWNob2xhcywgWi48L2F1dGhvcj48YXV0aG9yPkJl
ZWNoYW0sIFIuPC9hdXRob3I+PGF1dGhvcj5HaWxsZXR0LCBOLjwvYXV0aG9yPjxhdXRob3I+S3dv
aywgQy4gUy48L2F1dGhvcj48YXV0aG9yPkNvb2ssIFAuPC9hdXRob3I+PGF1dGhvcj5Hcm9jb3R0
LCBNLiBQLiBXLjwvYXV0aG9yPjxhdXRob3I+TWFtYXMsIE0uPC9hdXRob3I+PGF1dGhvcj5DdXJ6
ZW4sIE4uPC9hdXRob3I+PC9hdXRob3JzPjwvY29udHJpYnV0b3JzPjxlZGl0aW9uPjIwMjEvMDQv
MTI8L2VkaXRpb24+PGxhbmd1YWdlPmVuZzwvbGFuZ3VhZ2U+PGFkZGVkLWRhdGUgZm9ybWF0PSJ1
dGMiPjE2MTk3MjI2Nzk8L2FkZGVkLWRhdGU+PHJlZi10eXBlIG5hbWU9IkpvdXJuYWwgQXJ0aWNs
ZSI+MTc8L3JlZi10eXBlPjxyZWMtbnVtYmVyPjE0MDg8L3JlYy1udW1iZXI+PGxhc3QtdXBkYXRl
ZC1kYXRlIGZvcm1hdD0idXRjIj4xNjE5NzIyNjc5PC9sYXN0LXVwZGF0ZWQtZGF0ZT48YWNjZXNz
aW9uLW51bT4zMzg1MjQ0MzwvYWNjZXNzaW9uLW51bT48ZWxlY3Ryb25pYy1yZXNvdXJjZS1udW0+
MTAuMTA5Ny9DQ00uMDAwMDAwMDAwMDAwNTAyNDwvZWxlY3Ryb25pYy1yZXNvdXJjZS1udW0+PC9y
ZWNvcmQ+PC9DaXRlPjxDaXRlPjxBdXRob3I+RG9jaGVydHk8L0F1dGhvcj48WWVhcj4yMDE4PC9Z
ZWFyPjxJRFRleHQ+VW5yZWNvZ25pc2VkIG15b2NhcmRpYWwgaW5mYXJjdGlvbiBhbmQgaXRzIHJl
bGF0aW9uc2hpcCB0byBvdXRjb21lIGluIGNyaXRpY2FsbHkgaWxsIHBhdGllbnRzIHdpdGggY2Fy
ZGlvdmFzY3VsYXIgZGlzZWFzZTwvSURUZXh0PjxyZWNvcmQ+PGRhdGVzPjxwdWItZGF0ZXM+PGRh
dGU+RGVjPC9kYXRlPjwvcHViLWRhdGVzPjx5ZWFyPjIwMTg8L3llYXI+PC9kYXRlcz48a2V5d29y
ZHM+PGtleXdvcmQ+Q2FyZGlvdmFzY3VsYXIgZGlzZWFzZTwva2V5d29yZD48a2V5d29yZD5Db2hv
cnQgc3R1ZHk8L2tleXdvcmQ+PGtleXdvcmQ+Q3JpdGljYWwgY2FyZTwva2V5d29yZD48a2V5d29y
ZD5NeW9jYXJkaWFsIGluZmFyY3Rpb248L2tleXdvcmQ+PGtleXdvcmQ+VHJvcG9uaW48L2tleXdv
cmQ+PC9rZXl3b3Jkcz48dXJscz48cmVsYXRlZC11cmxzPjx1cmw+aHR0cHM6Ly93d3cubmNiaS5u
bG0ubmloLmdvdi9wdWJtZWQvMzAzNzQ2OTM8L3VybD48L3JlbGF0ZWQtdXJscz48L3VybHM+PGlz
Ym4+MTQzMi0xMjM4PC9pc2JuPjx0aXRsZXM+PHRpdGxlPlVucmVjb2duaXNlZCBteW9jYXJkaWFs
IGluZmFyY3Rpb24gYW5kIGl0cyByZWxhdGlvbnNoaXAgdG8gb3V0Y29tZSBpbiBjcml0aWNhbGx5
IGlsbCBwYXRpZW50cyB3aXRoIGNhcmRpb3Zhc2N1bGFyIGRpc2Vhc2U8L3RpdGxlPjxzZWNvbmRh
cnktdGl0bGU+SW50ZW5zaXZlIENhcmUgTWVkPC9zZWNvbmRhcnktdGl0bGU+PC90aXRsZXM+PHBh
Z2VzPjIwNTktMjA2OTwvcGFnZXM+PG51bWJlcj4xMjwvbnVtYmVyPjxjb250cmlidXRvcnM+PGF1
dGhvcnM+PGF1dGhvcj5Eb2NoZXJ0eSwgQS4gQi48L2F1dGhvcj48YXV0aG9yPkFsYW0sIFMuPC9h
dXRob3I+PGF1dGhvcj5TaGFoLCBBLiBTLjwvYXV0aG9yPjxhdXRob3I+TW9zcywgQS48L2F1dGhv
cj48YXV0aG9yPk5ld2J5LCBELiBFLjwvYXV0aG9yPjxhdXRob3I+TWlsbHMsIE4uIEwuPC9hdXRo
b3I+PGF1dGhvcj5TdGFud29ydGgsIFMuIEouPC9hdXRob3I+PGF1dGhvcj5Mb25lLCBOLiBJLjwv
YXV0aG9yPjxhdXRob3I+V2Fsc2gsIFQuIFMuPC9hdXRob3I+PGF1dGhvcj5UUk9QSUNDQUwgSW52
ZXN0aWdhdG9yczwvYXV0aG9yPjwvYXV0aG9ycz48L2NvbnRyaWJ1dG9ycz48ZWRpdGlvbj4yMDE4
LzEwLzI5PC9lZGl0aW9uPjxsYW5ndWFnZT5lbmc8L2xhbmd1YWdlPjxhZGRlZC1kYXRlIGZvcm1h
dD0idXRjIj4xNTU2MTk2MDA4PC9hZGRlZC1kYXRlPjxyZWYtdHlwZSBuYW1lPSJKb3VybmFsIEFy
dGljbGUiPjE3PC9yZWYtdHlwZT48cmVjLW51bWJlcj43MzQ8L3JlYy1udW1iZXI+PGxhc3QtdXBk
YXRlZC1kYXRlIGZvcm1hdD0idXRjIj4xNTU2MTk2MDA4PC9sYXN0LXVwZGF0ZWQtZGF0ZT48YWNj
ZXNzaW9uLW51bT4zMDM3NDY5MzwvYWNjZXNzaW9uLW51bT48ZWxlY3Ryb25pYy1yZXNvdXJjZS1u
dW0+MTAuMTAwNy9zMDAxMzQtMDE4LTU0MjUtMDwvZWxlY3Ryb25pYy1yZXNvdXJjZS1udW0+PHZv
bHVtZT40NDwvdm9sdW1lPjwvcmVjb3JkPjwvQ2l0ZT48Q2l0ZT48QXV0aG9yPkFuZGVyc3Nvbjwv
QXV0aG9yPjxZZWFyPjIwMTk8L1llYXI+PElEVGV4dD5IaWdoLXNlbnNpdGl2aXR5IHRyb3Bvbmlu
IFQgaXMgYW4gaW1wb3J0YW50IGluZGVwZW5kZW50IHByZWRpY3RvciBpbiBhZGRpdGlvbiB0byB0
aGUgU2ltcGxpZmllZCBBY3V0ZSBQaHlzaW9sb2d5IFNjb3JlIGZvciBzaG9ydC10ZXJtIElDVSBt
b3J0YWxpdHksIHBhcnRpY3VsYXJseSBpbiBwYXRpZW50cyB3aXRoIHNlcHNpczwvSURUZXh0Pjxy
ZWNvcmQ+PGRhdGVzPjxwdWItZGF0ZXM+PGRhdGU+MTA8L2RhdGU+PC9wdWItZGF0ZXM+PHllYXI+
MjAxOTwveWVhcj48L2RhdGVzPjxrZXl3b3Jkcz48a2V5d29yZD5BZ2VkPC9rZXl3b3JkPjxrZXl3
b3JkPkJpb21hcmtlcnM8L2tleXdvcmQ+PGtleXdvcmQ+Q29ob3J0IFN0dWRpZXM8L2tleXdvcmQ+
PGtleXdvcmQ+Q3JpdGljYWwgQ2FyZTwva2V5d29yZD48a2V5d29yZD5EaWFnbm9zdGljIFRlc3Rz
LCBSb3V0aW5lPC9rZXl3b3JkPjxrZXl3b3JkPkZlbWFsZTwva2V5d29yZD48a2V5d29yZD5IZWFy
dCBBcnJlc3Q8L2tleXdvcmQ+PGtleXdvcmQ+SG9zcGl0YWxzLCBVbml2ZXJzaXR5PC9rZXl3b3Jk
PjxrZXl3b3JkPkh1bWFuczwva2V5d29yZD48a2V5d29yZD5JbnRlbnNpdmUgQ2FyZSBVbml0czwv
a2V5d29yZD48a2V5d29yZD5NYWxlPC9rZXl3b3JkPjxrZXl3b3JkPk1pZGRsZSBBZ2VkPC9rZXl3
b3JkPjxrZXl3b3JkPlByb2dub3Npczwva2V5d29yZD48a2V5d29yZD5ST0MgQ3VydmU8L2tleXdv
cmQ+PGtleXdvcmQ+UmV0cm9zcGVjdGl2ZSBTdHVkaWVzPC9rZXl3b3JkPjxrZXl3b3JkPlNlcHNp
czwva2V5d29yZD48a2V5d29yZD5TaW1wbGlmaWVkIEFjdXRlIFBoeXNpb2xvZ3kgU2NvcmU8L2tl
eXdvcmQ+PGtleXdvcmQ+U3dlZGVuPC9rZXl3b3JkPjxrZXl3b3JkPlRyb3BvbmluIFQ8L2tleXdv
cmQ+PGtleXdvcmQ+Q2FyZGlhYyBhcnJlc3Q8L2tleXdvcmQ+PGtleXdvcmQ+Q3JpdGljYWwgY2Fy
ZTwva2V5d29yZD48a2V5d29yZD5JbnRlbnNpdmUgY2FyZSB1bml0PC9rZXl3b3JkPjxrZXl3b3Jk
Pk1vcnRhbGl0eTwva2V5d29yZD48a2V5d29yZD5TZXBzaXM8L2tleXdvcmQ+PGtleXdvcmQ+VHJv
cG9uaW48L2tleXdvcmQ+PC9rZXl3b3Jkcz48dXJscz48cmVsYXRlZC11cmxzPjx1cmw+aHR0cHM6
Ly93d3cubmNiaS5ubG0ubmloLmdvdi9wdWJtZWQvMzEyNzcwNDg8L3VybD48L3JlbGF0ZWQtdXJs
cz48L3VybHM+PGlzYm4+MTU1Ny04NjE1PC9pc2JuPjx0aXRsZXM+PHRpdGxlPkhpZ2gtc2Vuc2l0
aXZpdHkgdHJvcG9uaW4gVCBpcyBhbiBpbXBvcnRhbnQgaW5kZXBlbmRlbnQgcHJlZGljdG9yIGlu
IGFkZGl0aW9uIHRvIHRoZSBTaW1wbGlmaWVkIEFjdXRlIFBoeXNpb2xvZ3kgU2NvcmUgZm9yIHNo
b3J0LXRlcm0gSUNVIG1vcnRhbGl0eSwgcGFydGljdWxhcmx5IGluIHBhdGllbnRzIHdpdGggc2Vw
c2lzPC90aXRsZT48c2Vjb25kYXJ5LXRpdGxlPkogQ3JpdCBDYXJlPC9zZWNvbmRhcnktdGl0bGU+
PC90aXRsZXM+PHBhZ2VzPjIxOC0yMjI8L3BhZ2VzPjxjb250cmlidXRvcnM+PGF1dGhvcnM+PGF1
dGhvcj5BbmRlcnNzb24sIFAuPC9hdXRob3I+PGF1dGhvcj5GcmlneWVzaSwgQS48L2F1dGhvcj48
L2F1dGhvcnM+PC9jb250cmlidXRvcnM+PGVkaXRpb24+MjAxOS8wNi8xOTwvZWRpdGlvbj48bGFu
Z3VhZ2U+ZW5nPC9sYW5ndWFnZT48YWRkZWQtZGF0ZSBmb3JtYXQ9InV0YyI+MTU5ODM2OTQ2Nzwv
YWRkZWQtZGF0ZT48cmVmLXR5cGUgbmFtZT0iSm91cm5hbCBBcnRpY2xlIj4xNzwvcmVmLXR5cGU+
PHJlYy1udW1iZXI+MTM3ODwvcmVjLW51bWJlcj48bGFzdC11cGRhdGVkLWRhdGUgZm9ybWF0PSJ1
dGMiPjE1OTgzNjk0Njc8L2xhc3QtdXBkYXRlZC1kYXRlPjxhY2Nlc3Npb24tbnVtPjMxMjc3MDQ4
PC9hY2Nlc3Npb24tbnVtPjxlbGVjdHJvbmljLXJlc291cmNlLW51bT4xMC4xMDE2L2ouamNyYy4y
MDE5LjA2LjAxODwvZWxlY3Ryb25pYy1yZXNvdXJjZS1udW0+PHZvbHVtZT41Mzwvdm9sdW1lPjwv
cmVjb3JkPjwvQ2l0ZT48Q2l0ZT48QXV0aG9yPk9zdGVybWFubjwvQXV0aG9yPjxZZWFyPjIwMTc8
L1llYXI+PElEVGV4dD5DYXJkaWFjIFRyb3BvbmluIFJlbGVhc2UgaXMgQXNzb2NpYXRlZCB3aXRo
IEJpb21hcmtlcnMgb2YgSW5mbGFtbWF0aW9uIGFuZCBWZW50cmljdWxhciBEaWxhdGF0aW9uIER1
cmluZyBDcml0aWNhbCBJbGxuZXNzPC9JRFRleHQ+PHJlY29yZD48ZGF0ZXM+PHB1Yi1kYXRlcz48
ZGF0ZT4wNjwvZGF0ZT48L3B1Yi1kYXRlcz48eWVhcj4yMDE3PC95ZWFyPjwvZGF0ZXM+PGtleXdv
cmRzPjxrZXl3b3JkPkFkdWx0PC9rZXl3b3JkPjxrZXl3b3JkPkFnZWQ8L2tleXdvcmQ+PGtleXdv
cmQ+QmlvbWFya2Vyczwva2V5d29yZD48a2V5d29yZD5DLVJlYWN0aXZlIFByb3RlaW48L2tleXdv
cmQ+PGtleXdvcmQ+Q2FsY2l0b25pbjwva2V5d29yZD48a2V5d29yZD5Dcml0aWNhbCBJbGxuZXNz
PC9rZXl3b3JkPjxrZXl3b3JkPkVsZWN0cm9jYXJkaW9ncmFwaHk8L2tleXdvcmQ+PGtleXdvcmQ+
RmVtYWxlPC9rZXl3b3JkPjxrZXl3b3JkPkh1bWFuczwva2V5d29yZD48a2V5d29yZD5JbmZsYW1t
YXRpb248L2tleXdvcmQ+PGtleXdvcmQ+SW50ZXJsZXVraW4tNjwva2V5d29yZD48a2V5d29yZD5N
YWxlPC9rZXl3b3JkPjxrZXl3b3JkPk1pZGRsZSBBZ2VkPC9rZXl3b3JkPjxrZXl3b3JkPk11bHRp
dmFyaWF0ZSBBbmFseXNpczwva2V5d29yZD48a2V5d29yZD5NeW9jYXJkaWFsIEluZmFyY3Rpb248
L2tleXdvcmQ+PGtleXdvcmQ+TmF0cml1cmV0aWMgUGVwdGlkZSwgQnJhaW48L2tleXdvcmQ+PGtl
eXdvcmQ+UGVwdGlkZSBGcmFnbWVudHM8L2tleXdvcmQ+PGtleXdvcmQ+UHJvc3BlY3RpdmUgU3R1
ZGllczwva2V5d29yZD48a2V5d29yZD5SaXNrIEZhY3RvcnM8L2tleXdvcmQ+PC9rZXl3b3Jkcz48
dXJscz48cmVsYXRlZC11cmxzPjx1cmw+aHR0cHM6Ly93d3cubmNiaS5ubG0ubmloLmdvdi9wdWJt
ZWQvMjc5MDI1MzA8L3VybD48L3JlbGF0ZWQtdXJscz48L3VybHM+PGlzYm4+MTU0MC0wNTE0PC9p
c2JuPjxjdXN0b20yPlBNQzU0MTk4MTQ8L2N1c3RvbTI+PHRpdGxlcz48dGl0bGU+Q2FyZGlhYyBU
cm9wb25pbiBSZWxlYXNlIGlzIEFzc29jaWF0ZWQgd2l0aCBCaW9tYXJrZXJzIG9mIEluZmxhbW1h
dGlvbiBhbmQgVmVudHJpY3VsYXIgRGlsYXRhdGlvbiBEdXJpbmcgQ3JpdGljYWwgSWxsbmVzczwv
dGl0bGU+PHNlY29uZGFyeS10aXRsZT5TaG9jazwvc2Vjb25kYXJ5LXRpdGxlPjwvdGl0bGVzPjxw
YWdlcz43MDItNzA4PC9wYWdlcz48bnVtYmVyPjY8L251bWJlcj48Y29udHJpYnV0b3JzPjxhdXRo
b3JzPjxhdXRob3I+T3N0ZXJtYW5uLCBNLjwvYXV0aG9yPjxhdXRob3I+QXlpcywgUy48L2F1dGhv
cj48YXV0aG9yPlR1ZGRlbmhhbSwgRS48L2F1dGhvcj48YXV0aG9yPkxvLCBKLjwvYXV0aG9yPjxh
dXRob3I+TGVpLCBLLjwvYXV0aG9yPjxhdXRob3I+U21pdGgsIEouPC9hdXRob3I+PGF1dGhvcj5T
YW5kZXJzb24sIEIuPC9hdXRob3I+PGF1dGhvcj5Nb3JhbiwgQy48L2F1dGhvcj48YXV0aG9yPkNv
bGxpbnNvbiwgUC48L2F1dGhvcj48YXV0aG9yPlBlYWNvY2ssIEouPC9hdXRob3I+PGF1dGhvcj5S
aG9kZXMsIEEuPC9hdXRob3I+PGF1dGhvcj5UcmVhY2hlciwgRC48L2F1dGhvcj48L2F1dGhvcnM+
PC9jb250cmlidXRvcnM+PGxhbmd1YWdlPmVuZzwvbGFuZ3VhZ2U+PGFkZGVkLWRhdGUgZm9ybWF0
PSJ1dGMiPjE1NzYxNjE3MjM8L2FkZGVkLWRhdGU+PHJlZi10eXBlIG5hbWU9IkpvdXJuYWwgQXJ0
aWNsZSI+MTc8L3JlZi10eXBlPjxyZWMtbnVtYmVyPjEyOTE8L3JlYy1udW1iZXI+PGxhc3QtdXBk
YXRlZC1kYXRlIGZvcm1hdD0idXRjIj4xNTc2MTYxNzIzPC9sYXN0LXVwZGF0ZWQtZGF0ZT48YWNj
ZXNzaW9uLW51bT4yNzkwMjUzMDwvYWNjZXNzaW9uLW51bT48ZWxlY3Ryb25pYy1yZXNvdXJjZS1u
dW0+MTAuMTA5Ny9TSEsuMDAwMDAwMDAwMDAwMDgxMTwvZWxlY3Ryb25pYy1yZXNvdXJjZS1udW0+
PHZvbHVtZT40Nzwvdm9sdW1lPjwvcmVjb3JkPjwvQ2l0ZT48Q2l0ZT48QXV0aG9yPkRvY2hlcnR5
PC9BdXRob3I+PFllYXI+MjAxNzwvWWVhcj48SURUZXh0PkVhcmx5IHRyb3BvbmluIEkgaW4gY3Jp
dGljYWwgaWxsbmVzcyBhbmQgaXRzIGFzc29jaWF0aW9uIHdpdGggaG9zcGl0YWwgbW9ydGFsaXR5
OiBhIGNvaG9ydCBzdHVkeTwvSURUZXh0PjxyZWNvcmQ+PGRhdGVzPjxwdWItZGF0ZXM+PGRhdGU+
QXVnPC9kYXRlPjwvcHViLWRhdGVzPjx5ZWFyPjIwMTc8L3llYXI+PC9kYXRlcz48dXJscz48cmVs
YXRlZC11cmxzPjx1cmw+aHR0cHM6Ly93d3cubmNiaS5ubG0ubmloLmdvdi9wdWJtZWQvMjg4MTQz
NDc8L3VybD48L3JlbGF0ZWQtdXJscz48L3VybHM+PGlzYm4+MTQ2Ni02MDlYPC9pc2JuPjxjdXN0
b20yPlBNQzU1NTk4NDA8L2N1c3RvbTI+PHRpdGxlcz48dGl0bGU+RWFybHkgdHJvcG9uaW4gSSBp
biBjcml0aWNhbCBpbGxuZXNzIGFuZCBpdHMgYXNzb2NpYXRpb24gd2l0aCBob3NwaXRhbCBtb3J0
YWxpdHk6IGEgY29ob3J0IHN0dWR5PC90aXRsZT48c2Vjb25kYXJ5LXRpdGxlPkNyaXQgQ2FyZTwv
c2Vjb25kYXJ5LXRpdGxlPjwvdGl0bGVzPjxwYWdlcz4yMTY8L3BhZ2VzPjxudW1iZXI+MTwvbnVt
YmVyPjxjb250cmlidXRvcnM+PGF1dGhvcnM+PGF1dGhvcj5Eb2NoZXJ0eSwgQS4gQi48L2F1dGhv
cj48YXV0aG9yPlNpbSwgTS48L2F1dGhvcj48YXV0aG9yPk9saXZlaXJhLCBKLjwvYXV0aG9yPjxh
dXRob3I+QWRsYW0sIE0uPC9hdXRob3I+PGF1dGhvcj5Pc3Rlcm1hbm4sIE0uPC9hdXRob3I+PGF1
dGhvcj5XYWxzaCwgVC4gUy48L2F1dGhvcj48YXV0aG9yPktpbnNlbGxhLCBKLjwvYXV0aG9yPjxh
dXRob3I+TG9uZSwgTi4gSS48L2F1dGhvcj48L2F1dGhvcnM+PC9jb250cmlidXRvcnM+PGVkaXRp
b24+MjAxNy8wOC8xNjwvZWRpdGlvbj48bGFuZ3VhZ2U+ZW5nPC9sYW5ndWFnZT48YWRkZWQtZGF0
ZSBmb3JtYXQ9InV0YyI+MTUwNzIxODExNjwvYWRkZWQtZGF0ZT48cmVmLXR5cGUgbmFtZT0iSm91
cm5hbCBBcnRpY2xlIj4xNzwvcmVmLXR5cGU+PHJlYy1udW1iZXI+MjE3PC9yZWMtbnVtYmVyPjxs
YXN0LXVwZGF0ZWQtZGF0ZSBmb3JtYXQ9InV0YyI+MTUwNzIxODExNjwvbGFzdC11cGRhdGVkLWRh
dGU+PGFjY2Vzc2lvbi1udW0+Mjg4MTQzNDc8L2FjY2Vzc2lvbi1udW0+PGVsZWN0cm9uaWMtcmVz
b3VyY2UtbnVtPjEwLjExODYvczEzMDU0LTAxNy0xODAwLTQ8L2VsZWN0cm9uaWMtcmVzb3VyY2Ut
bnVtPjx2b2x1bWU+MjE8L3ZvbHVtZT48L3JlY29yZD48L0NpdGU+PC9FbmROb3RlPgB=
</w:fldData>
        </w:fldChar>
      </w:r>
      <w:r w:rsidR="009B6F62">
        <w:rPr>
          <w:bCs/>
        </w:rPr>
        <w:instrText xml:space="preserve"> ADDIN EN.CITE.DATA </w:instrText>
      </w:r>
      <w:r w:rsidR="009B6F62">
        <w:rPr>
          <w:bCs/>
        </w:rPr>
      </w:r>
      <w:r w:rsidR="009B6F62">
        <w:rPr>
          <w:bCs/>
        </w:rPr>
        <w:fldChar w:fldCharType="end"/>
      </w:r>
      <w:r w:rsidR="005719AB">
        <w:rPr>
          <w:bCs/>
        </w:rPr>
      </w:r>
      <w:r w:rsidR="005719AB">
        <w:rPr>
          <w:bCs/>
        </w:rPr>
        <w:fldChar w:fldCharType="separate"/>
      </w:r>
      <w:r w:rsidR="009B6F62">
        <w:rPr>
          <w:bCs/>
          <w:noProof/>
        </w:rPr>
        <w:t>(15-19)</w:t>
      </w:r>
      <w:r w:rsidR="005719AB">
        <w:rPr>
          <w:bCs/>
        </w:rPr>
        <w:fldChar w:fldCharType="end"/>
      </w:r>
      <w:r w:rsidR="00B46474">
        <w:rPr>
          <w:bCs/>
        </w:rPr>
        <w:t xml:space="preserve">. In our previous work we demonstrated that the hs-cTnI concentration on admission to CC, taken outside the context of </w:t>
      </w:r>
      <w:r w:rsidR="00DD20E6">
        <w:rPr>
          <w:bCs/>
        </w:rPr>
        <w:t xml:space="preserve">routine </w:t>
      </w:r>
      <w:r w:rsidR="00B46474">
        <w:rPr>
          <w:bCs/>
        </w:rPr>
        <w:t>clinical indications</w:t>
      </w:r>
      <w:r w:rsidR="00AC1B58">
        <w:rPr>
          <w:bCs/>
        </w:rPr>
        <w:t>,</w:t>
      </w:r>
      <w:r>
        <w:rPr>
          <w:bCs/>
        </w:rPr>
        <w:t xml:space="preserve"> </w:t>
      </w:r>
      <w:r w:rsidR="00B46474">
        <w:rPr>
          <w:bCs/>
        </w:rPr>
        <w:t xml:space="preserve">was </w:t>
      </w:r>
      <w:r w:rsidR="00AC1B58">
        <w:rPr>
          <w:bCs/>
        </w:rPr>
        <w:t>independently associated with</w:t>
      </w:r>
      <w:r w:rsidR="00B46474">
        <w:rPr>
          <w:bCs/>
        </w:rPr>
        <w:t xml:space="preserve"> CC mortality</w:t>
      </w:r>
      <w:r w:rsidR="00C40A9B">
        <w:rPr>
          <w:bCs/>
        </w:rPr>
        <w:t xml:space="preserve"> </w:t>
      </w:r>
      <w:r w:rsidR="00C40A9B">
        <w:rPr>
          <w:bCs/>
        </w:rPr>
        <w:fldChar w:fldCharType="begin"/>
      </w:r>
      <w:r w:rsidR="009B6F62">
        <w:rPr>
          <w:bCs/>
        </w:rPr>
        <w:instrText xml:space="preserve"> ADDIN EN.CITE &lt;EndNote&gt;&lt;Cite&gt;&lt;Author&gt;Hinton&lt;/Author&gt;&lt;Year&gt;2021&lt;/Year&gt;&lt;IDText&gt;Distribution of High-Sensitivity Troponin Taken Without Conventional Clinical Indications in Critical Care Patients and Its Association With Mortality&lt;/IDText&gt;&lt;DisplayText&gt;(15)&lt;/DisplayText&gt;&lt;record&gt;&lt;dates&gt;&lt;pub-dates&gt;&lt;date&gt;Apr&lt;/date&gt;&lt;/pub-dates&gt;&lt;year&gt;2021&lt;/year&gt;&lt;/dates&gt;&lt;urls&gt;&lt;related-urls&gt;&lt;url&gt;https://www.ncbi.nlm.nih.gov/pubmed/33852443&lt;/url&gt;&lt;/related-urls&gt;&lt;/urls&gt;&lt;isbn&gt;1530-0293&lt;/isbn&gt;&lt;titles&gt;&lt;title&gt;Distribution of High-Sensitivity Troponin Taken Without Conventional Clinical Indications in Critical Care Patients and Its Association With Mortality&lt;/title&gt;&lt;secondary-title&gt;Crit Care Med&lt;/secondary-title&gt;&lt;/titles&gt;&lt;contributors&gt;&lt;authors&gt;&lt;author&gt;Hinton, J.&lt;/author&gt;&lt;author&gt;Augustine, M.&lt;/author&gt;&lt;author&gt;Gabara, L.&lt;/author&gt;&lt;author&gt;Mariathas, M.&lt;/author&gt;&lt;author&gt;Allan, R.&lt;/author&gt;&lt;author&gt;Borca, F.&lt;/author&gt;&lt;author&gt;Nicholas, Z.&lt;/author&gt;&lt;author&gt;Beecham, R.&lt;/author&gt;&lt;author&gt;Gillett, N.&lt;/author&gt;&lt;author&gt;Kwok, C. S.&lt;/author&gt;&lt;author&gt;Cook, P.&lt;/author&gt;&lt;author&gt;Grocott, M. P. W.&lt;/author&gt;&lt;author&gt;Mamas, M.&lt;/author&gt;&lt;author&gt;Curzen, N.&lt;/author&gt;&lt;/authors&gt;&lt;/contributors&gt;&lt;edition&gt;2021/04/12&lt;/edition&gt;&lt;language&gt;eng&lt;/language&gt;&lt;added-date format="utc"&gt;1619722679&lt;/added-date&gt;&lt;ref-type name="Journal Article"&gt;17&lt;/ref-type&gt;&lt;rec-number&gt;1408&lt;/rec-number&gt;&lt;last-updated-date format="utc"&gt;1619722679&lt;/last-updated-date&gt;&lt;accession-num&gt;33852443&lt;/accession-num&gt;&lt;electronic-resource-num&gt;10.1097/CCM.0000000000005024&lt;/electronic-resource-num&gt;&lt;/record&gt;&lt;/Cite&gt;&lt;/EndNote&gt;</w:instrText>
      </w:r>
      <w:r w:rsidR="00C40A9B">
        <w:rPr>
          <w:bCs/>
        </w:rPr>
        <w:fldChar w:fldCharType="separate"/>
      </w:r>
      <w:r w:rsidR="009B6F62">
        <w:rPr>
          <w:bCs/>
          <w:noProof/>
        </w:rPr>
        <w:t>(15)</w:t>
      </w:r>
      <w:r w:rsidR="00C40A9B">
        <w:rPr>
          <w:bCs/>
        </w:rPr>
        <w:fldChar w:fldCharType="end"/>
      </w:r>
      <w:r w:rsidR="00B46474">
        <w:rPr>
          <w:bCs/>
        </w:rPr>
        <w:t xml:space="preserve">. The aim of this study was to assess whether there was an association </w:t>
      </w:r>
      <w:r w:rsidR="00DD20E6">
        <w:rPr>
          <w:bCs/>
        </w:rPr>
        <w:t xml:space="preserve">in this cohort </w:t>
      </w:r>
      <w:r w:rsidR="009537F2">
        <w:rPr>
          <w:bCs/>
        </w:rPr>
        <w:t>between hs-cTnI and</w:t>
      </w:r>
      <w:r w:rsidR="00B46474">
        <w:rPr>
          <w:bCs/>
        </w:rPr>
        <w:t xml:space="preserve"> mortality </w:t>
      </w:r>
      <w:r w:rsidR="009537F2">
        <w:rPr>
          <w:bCs/>
        </w:rPr>
        <w:t xml:space="preserve">at </w:t>
      </w:r>
      <w:r w:rsidR="00B46474">
        <w:rPr>
          <w:bCs/>
        </w:rPr>
        <w:t>one year of follow up</w:t>
      </w:r>
      <w:r w:rsidR="00DD20E6">
        <w:rPr>
          <w:bCs/>
        </w:rPr>
        <w:t xml:space="preserve">, </w:t>
      </w:r>
      <w:r w:rsidR="009537F2">
        <w:rPr>
          <w:bCs/>
        </w:rPr>
        <w:t>in order to determine</w:t>
      </w:r>
      <w:r w:rsidR="00DD20E6">
        <w:rPr>
          <w:bCs/>
        </w:rPr>
        <w:t xml:space="preserve"> if the assay may be of potential value as </w:t>
      </w:r>
      <w:r w:rsidR="005F7141">
        <w:rPr>
          <w:bCs/>
        </w:rPr>
        <w:t xml:space="preserve">a marker of elevated risk in </w:t>
      </w:r>
      <w:r w:rsidR="00F064C7">
        <w:rPr>
          <w:bCs/>
        </w:rPr>
        <w:t xml:space="preserve">CC </w:t>
      </w:r>
      <w:r w:rsidR="005F7141">
        <w:rPr>
          <w:bCs/>
        </w:rPr>
        <w:t>patients</w:t>
      </w:r>
      <w:r w:rsidR="00B46474">
        <w:rPr>
          <w:bCs/>
        </w:rPr>
        <w:t>.</w:t>
      </w:r>
    </w:p>
    <w:p w14:paraId="73A560A5" w14:textId="0FFF3311" w:rsidR="00B46474" w:rsidRDefault="00B46474" w:rsidP="00D243C8">
      <w:pPr>
        <w:spacing w:line="480" w:lineRule="auto"/>
        <w:rPr>
          <w:b/>
        </w:rPr>
      </w:pPr>
      <w:r>
        <w:rPr>
          <w:b/>
        </w:rPr>
        <w:t>Method</w:t>
      </w:r>
    </w:p>
    <w:p w14:paraId="4D9D276A" w14:textId="43F381F4" w:rsidR="00B46474" w:rsidRDefault="00B46474" w:rsidP="009C1EE9">
      <w:pPr>
        <w:pStyle w:val="BodyText"/>
        <w:spacing w:line="480" w:lineRule="auto"/>
      </w:pPr>
      <w:r>
        <w:t>The</w:t>
      </w:r>
      <w:r w:rsidR="00C92677">
        <w:t xml:space="preserve"> methodology </w:t>
      </w:r>
      <w:r>
        <w:t>of this study ha</w:t>
      </w:r>
      <w:r w:rsidR="009F5D7B">
        <w:t>s</w:t>
      </w:r>
      <w:r>
        <w:t xml:space="preserve"> been </w:t>
      </w:r>
      <w:r w:rsidR="00C92677">
        <w:t xml:space="preserve">described in detail </w:t>
      </w:r>
      <w:r w:rsidR="009F5D7B">
        <w:t xml:space="preserve">in our </w:t>
      </w:r>
      <w:r>
        <w:t>previously published</w:t>
      </w:r>
      <w:r w:rsidR="009F5D7B">
        <w:t xml:space="preserve"> work</w:t>
      </w:r>
      <w:r>
        <w:t xml:space="preserve"> </w:t>
      </w:r>
      <w:r>
        <w:fldChar w:fldCharType="begin"/>
      </w:r>
      <w:r w:rsidR="009B6F62">
        <w:instrText xml:space="preserve"> ADDIN EN.CITE &lt;EndNote&gt;&lt;Cite&gt;&lt;Author&gt;Hinton&lt;/Author&gt;&lt;Year&gt;2021&lt;/Year&gt;&lt;IDText&gt;Distribution of High-Sensitivity Troponin Taken Without Conventional Clinical Indications in Critical Care Patients and Its Association With Mortality&lt;/IDText&gt;&lt;DisplayText&gt;(15)&lt;/DisplayText&gt;&lt;record&gt;&lt;dates&gt;&lt;pub-dates&gt;&lt;date&gt;Apr&lt;/date&gt;&lt;/pub-dates&gt;&lt;year&gt;2021&lt;/year&gt;&lt;/dates&gt;&lt;urls&gt;&lt;related-urls&gt;&lt;url&gt;https://www.ncbi.nlm.nih.gov/pubmed/33852443&lt;/url&gt;&lt;/related-urls&gt;&lt;/urls&gt;&lt;isbn&gt;1530-0293&lt;/isbn&gt;&lt;titles&gt;&lt;title&gt;Distribution of High-Sensitivity Troponin Taken Without Conventional Clinical Indications in Critical Care Patients and Its Association With Mortality&lt;/title&gt;&lt;secondary-title&gt;Crit Care Med&lt;/secondary-title&gt;&lt;/titles&gt;&lt;contributors&gt;&lt;authors&gt;&lt;author&gt;Hinton, J.&lt;/author&gt;&lt;author&gt;Augustine, M.&lt;/author&gt;&lt;author&gt;Gabara, L.&lt;/author&gt;&lt;author&gt;Mariathas, M.&lt;/author&gt;&lt;author&gt;Allan, R.&lt;/author&gt;&lt;author&gt;Borca, F.&lt;/author&gt;&lt;author&gt;Nicholas, Z.&lt;/author&gt;&lt;author&gt;Beecham, R.&lt;/author&gt;&lt;author&gt;Gillett, N.&lt;/author&gt;&lt;author&gt;Kwok, C. S.&lt;/author&gt;&lt;author&gt;Cook, P.&lt;/author&gt;&lt;author&gt;Grocott, M. P. W.&lt;/author&gt;&lt;author&gt;Mamas, M.&lt;/author&gt;&lt;author&gt;Curzen, N.&lt;/author&gt;&lt;/authors&gt;&lt;/contributors&gt;&lt;edition&gt;2021/04/12&lt;/edition&gt;&lt;language&gt;eng&lt;/language&gt;&lt;added-date format="utc"&gt;1619722679&lt;/added-date&gt;&lt;ref-type name="Journal Article"&gt;17&lt;/ref-type&gt;&lt;rec-number&gt;1408&lt;/rec-number&gt;&lt;last-updated-date format="utc"&gt;1619722679&lt;/last-updated-date&gt;&lt;accession-num&gt;33852443&lt;/accession-num&gt;&lt;electronic-resource-num&gt;10.1097/CCM.0000000000005024&lt;/electronic-resource-num&gt;&lt;/record&gt;&lt;/Cite&gt;&lt;/EndNote&gt;</w:instrText>
      </w:r>
      <w:r>
        <w:fldChar w:fldCharType="separate"/>
      </w:r>
      <w:r w:rsidR="009B6F62">
        <w:rPr>
          <w:noProof/>
        </w:rPr>
        <w:t>(15)</w:t>
      </w:r>
      <w:r>
        <w:fldChar w:fldCharType="end"/>
      </w:r>
      <w:r w:rsidR="006B1E17">
        <w:t>.</w:t>
      </w:r>
      <w:r w:rsidR="001717D7">
        <w:t xml:space="preserve"> </w:t>
      </w:r>
      <w:r w:rsidR="006B1E17">
        <w:t>I</w:t>
      </w:r>
      <w:r w:rsidR="00C92677">
        <w:t>n brief</w:t>
      </w:r>
      <w:r w:rsidR="007C29A6">
        <w:t>,</w:t>
      </w:r>
      <w:r>
        <w:t xml:space="preserve"> this </w:t>
      </w:r>
      <w:r w:rsidR="00C92677">
        <w:t xml:space="preserve">is a </w:t>
      </w:r>
      <w:r>
        <w:t xml:space="preserve">prospective, observational study </w:t>
      </w:r>
      <w:r w:rsidR="00C92677">
        <w:t xml:space="preserve">that </w:t>
      </w:r>
      <w:r>
        <w:t>enrolled consecutive adult patients admitted to one of two CC environments (general critical care unit (GCCU</w:t>
      </w:r>
      <w:r w:rsidR="001D5AB7">
        <w:t xml:space="preserve">) or the </w:t>
      </w:r>
      <w:r>
        <w:t>neuroscience critical care unit (NCCU)) within our institution over a six month timeframe. A hs-cTnI request was added to the first biochemistry sample received and, following this, on day 1 and day 2 and after that every alternate day of the admission. These tests were performed</w:t>
      </w:r>
      <w:r w:rsidR="0007075E">
        <w:t xml:space="preserve"> on every patient</w:t>
      </w:r>
      <w:r>
        <w:t xml:space="preserve"> regardless of whether there was a clinical indication for doing so</w:t>
      </w:r>
      <w:r w:rsidR="007C29A6">
        <w:t>,</w:t>
      </w:r>
      <w:r>
        <w:t xml:space="preserve"> and</w:t>
      </w:r>
      <w:r w:rsidR="00C92677">
        <w:t>,</w:t>
      </w:r>
      <w:r>
        <w:t xml:space="preserve"> unless requested by the</w:t>
      </w:r>
      <w:r w:rsidR="00C92677">
        <w:t xml:space="preserve"> supervising</w:t>
      </w:r>
      <w:r>
        <w:t xml:space="preserve"> clinical team</w:t>
      </w:r>
      <w:r w:rsidR="00C92677">
        <w:t>,</w:t>
      </w:r>
      <w:r>
        <w:t xml:space="preserve"> the results were </w:t>
      </w:r>
      <w:r w:rsidR="00472DFE">
        <w:t xml:space="preserve">hidden </w:t>
      </w:r>
      <w:r>
        <w:t xml:space="preserve">and not revealed to the patient or clinical team </w:t>
      </w:r>
      <w:r>
        <w:fldChar w:fldCharType="begin"/>
      </w:r>
      <w:r w:rsidR="009B6F62">
        <w:instrText xml:space="preserve"> ADDIN EN.CITE &lt;EndNote&gt;&lt;Cite&gt;&lt;Author&gt;Hinton&lt;/Author&gt;&lt;Year&gt;2021&lt;/Year&gt;&lt;IDText&gt;Distribution of High-Sensitivity Troponin Taken Without Conventional Clinical Indications in Critical Care Patients and Its Association With Mortality&lt;/IDText&gt;&lt;DisplayText&gt;(15)&lt;/DisplayText&gt;&lt;record&gt;&lt;dates&gt;&lt;pub-dates&gt;&lt;date&gt;Apr&lt;/date&gt;&lt;/pub-dates&gt;&lt;year&gt;2021&lt;/year&gt;&lt;/dates&gt;&lt;urls&gt;&lt;related-urls&gt;&lt;url&gt;https://www.ncbi.nlm.nih.gov/pubmed/33852443&lt;/url&gt;&lt;/related-urls&gt;&lt;/urls&gt;&lt;isbn&gt;1530-0293&lt;/isbn&gt;&lt;titles&gt;&lt;title&gt;Distribution of High-Sensitivity Troponin Taken Without Conventional Clinical Indications in Critical Care Patients and Its Association With Mortality&lt;/title&gt;&lt;secondary-title&gt;Crit Care Med&lt;/secondary-title&gt;&lt;/titles&gt;&lt;contributors&gt;&lt;authors&gt;&lt;author&gt;Hinton, J.&lt;/author&gt;&lt;author&gt;Augustine, M.&lt;/author&gt;&lt;author&gt;Gabara, L.&lt;/author&gt;&lt;author&gt;Mariathas, M.&lt;/author&gt;&lt;author&gt;Allan, R.&lt;/author&gt;&lt;author&gt;Borca, F.&lt;/author&gt;&lt;author&gt;Nicholas, Z.&lt;/author&gt;&lt;author&gt;Beecham, R.&lt;/author&gt;&lt;author&gt;Gillett, N.&lt;/author&gt;&lt;author&gt;Kwok, C. S.&lt;/author&gt;&lt;author&gt;Cook, P.&lt;/author&gt;&lt;author&gt;Grocott, M. P. W.&lt;/author&gt;&lt;author&gt;Mamas, M.&lt;/author&gt;&lt;author&gt;Curzen, N.&lt;/author&gt;&lt;/authors&gt;&lt;/contributors&gt;&lt;edition&gt;2021/04/12&lt;/edition&gt;&lt;language&gt;eng&lt;/language&gt;&lt;added-date format="utc"&gt;1619722679&lt;/added-date&gt;&lt;ref-type name="Journal Article"&gt;17&lt;/ref-type&gt;&lt;rec-number&gt;1408&lt;/rec-number&gt;&lt;last-updated-date format="utc"&gt;1619722679&lt;/last-updated-date&gt;&lt;accession-num&gt;33852443&lt;/accession-num&gt;&lt;electronic-resource-num&gt;10.1097/CCM.0000000000005024&lt;/electronic-resource-num&gt;&lt;/record&gt;&lt;/Cite&gt;&lt;/EndNote&gt;</w:instrText>
      </w:r>
      <w:r>
        <w:fldChar w:fldCharType="separate"/>
      </w:r>
      <w:r w:rsidR="009B6F62">
        <w:rPr>
          <w:noProof/>
        </w:rPr>
        <w:t>(15)</w:t>
      </w:r>
      <w:r>
        <w:fldChar w:fldCharType="end"/>
      </w:r>
      <w:r>
        <w:t>.</w:t>
      </w:r>
      <w:r w:rsidR="00C61C2E">
        <w:t xml:space="preserve"> </w:t>
      </w:r>
      <w:r>
        <w:rPr>
          <w:lang w:eastAsia="en-US"/>
        </w:rPr>
        <w:t xml:space="preserve">Patients with an established </w:t>
      </w:r>
      <w:r>
        <w:rPr>
          <w:lang w:eastAsia="en-US"/>
        </w:rPr>
        <w:lastRenderedPageBreak/>
        <w:t xml:space="preserve">diagnosis of type 1 </w:t>
      </w:r>
      <w:r w:rsidR="00AC1B58">
        <w:rPr>
          <w:lang w:eastAsia="en-US"/>
        </w:rPr>
        <w:t>myocardial infarction (</w:t>
      </w:r>
      <w:r w:rsidR="00CD6657">
        <w:rPr>
          <w:lang w:eastAsia="en-US"/>
        </w:rPr>
        <w:t>T1</w:t>
      </w:r>
      <w:r w:rsidR="00AC1B58">
        <w:rPr>
          <w:lang w:eastAsia="en-US"/>
        </w:rPr>
        <w:t>MI)</w:t>
      </w:r>
      <w:r>
        <w:rPr>
          <w:lang w:eastAsia="en-US"/>
        </w:rPr>
        <w:t xml:space="preserve"> </w:t>
      </w:r>
      <w:r>
        <w:t xml:space="preserve">were excluded from this analysis. </w:t>
      </w:r>
      <w:r>
        <w:rPr>
          <w:lang w:eastAsia="en-US"/>
        </w:rPr>
        <w:t xml:space="preserve">Only the first admission for each patient was included. </w:t>
      </w:r>
    </w:p>
    <w:p w14:paraId="3CE6FF3B" w14:textId="2464B3ED" w:rsidR="00B46474" w:rsidRDefault="00B46474" w:rsidP="00FA1D27">
      <w:pPr>
        <w:pStyle w:val="BodyText"/>
        <w:spacing w:line="480" w:lineRule="auto"/>
        <w:rPr>
          <w:lang w:eastAsia="en-US"/>
        </w:rPr>
      </w:pPr>
      <w:r>
        <w:rPr>
          <w:lang w:eastAsia="en-US"/>
        </w:rPr>
        <w:t xml:space="preserve">The Beckman Coulter Access </w:t>
      </w:r>
      <w:proofErr w:type="spellStart"/>
      <w:r>
        <w:rPr>
          <w:lang w:eastAsia="en-US"/>
        </w:rPr>
        <w:t>hsTnI</w:t>
      </w:r>
      <w:proofErr w:type="spellEnd"/>
      <w:r>
        <w:rPr>
          <w:lang w:eastAsia="en-US"/>
        </w:rPr>
        <w:t xml:space="preserve"> assay (Brea, CA, USA) was used to measure hs-cTn concentrations in this study. The manufacturer’s 99</w:t>
      </w:r>
      <w:r w:rsidRPr="00931C26">
        <w:rPr>
          <w:vertAlign w:val="superscript"/>
          <w:lang w:eastAsia="en-US"/>
        </w:rPr>
        <w:t>th</w:t>
      </w:r>
      <w:r>
        <w:rPr>
          <w:lang w:eastAsia="en-US"/>
        </w:rPr>
        <w:t xml:space="preserve"> centile is 18 ng/L (at which level the coefficient of variation (CV) is &lt;10%)</w:t>
      </w:r>
      <w:r w:rsidR="008F60A7">
        <w:rPr>
          <w:lang w:eastAsia="en-US"/>
        </w:rPr>
        <w:t xml:space="preserve"> and this is used as the ULN in our institution</w:t>
      </w:r>
      <w:r>
        <w:rPr>
          <w:lang w:eastAsia="en-US"/>
        </w:rPr>
        <w:t xml:space="preserve">. </w:t>
      </w:r>
    </w:p>
    <w:p w14:paraId="4724CFFF" w14:textId="50540F3E" w:rsidR="00B46474" w:rsidRPr="001558DB" w:rsidRDefault="00B46474" w:rsidP="00FA1D27">
      <w:pPr>
        <w:pStyle w:val="BodyText"/>
        <w:spacing w:line="480" w:lineRule="auto"/>
        <w:rPr>
          <w:lang w:eastAsia="en-US"/>
        </w:rPr>
      </w:pPr>
      <w:r>
        <w:rPr>
          <w:lang w:eastAsia="en-US"/>
        </w:rPr>
        <w:t>Th</w:t>
      </w:r>
      <w:r w:rsidR="00C61C2E">
        <w:rPr>
          <w:lang w:eastAsia="en-US"/>
        </w:rPr>
        <w:t>e original</w:t>
      </w:r>
      <w:r>
        <w:rPr>
          <w:lang w:eastAsia="en-US"/>
        </w:rPr>
        <w:t xml:space="preserve"> study received ethical approval from the East of Scotland Research Ethics Service (18/ES/0118). </w:t>
      </w:r>
      <w:r w:rsidR="00C61C2E">
        <w:rPr>
          <w:lang w:eastAsia="en-US"/>
        </w:rPr>
        <w:t xml:space="preserve">The original ethical application included an agreement to allow collection of one year outcome data from NHS Digital. In addition to the standard ethical review, the project was reviewed and approved by the </w:t>
      </w:r>
      <w:r>
        <w:rPr>
          <w:lang w:eastAsia="en-US"/>
        </w:rPr>
        <w:t>national Confidentiality Advisory Group (18CAG0156)</w:t>
      </w:r>
      <w:r w:rsidR="00C92677">
        <w:rPr>
          <w:lang w:eastAsia="en-US"/>
        </w:rPr>
        <w:t>,</w:t>
      </w:r>
      <w:r>
        <w:rPr>
          <w:lang w:eastAsia="en-US"/>
        </w:rPr>
        <w:t xml:space="preserve"> given </w:t>
      </w:r>
      <w:r w:rsidR="00034951">
        <w:rPr>
          <w:lang w:eastAsia="en-US"/>
        </w:rPr>
        <w:t>both</w:t>
      </w:r>
      <w:r>
        <w:rPr>
          <w:lang w:eastAsia="en-US"/>
        </w:rPr>
        <w:t xml:space="preserve"> the lack of informed consent from participants and </w:t>
      </w:r>
      <w:r w:rsidR="00034951">
        <w:rPr>
          <w:lang w:eastAsia="en-US"/>
        </w:rPr>
        <w:t xml:space="preserve">because the results would be withheld from the </w:t>
      </w:r>
      <w:r w:rsidR="007C29A6">
        <w:rPr>
          <w:lang w:eastAsia="en-US"/>
        </w:rPr>
        <w:t xml:space="preserve">patient and </w:t>
      </w:r>
      <w:r w:rsidR="00034951">
        <w:rPr>
          <w:lang w:eastAsia="en-US"/>
        </w:rPr>
        <w:t>clinical team</w:t>
      </w:r>
      <w:r>
        <w:rPr>
          <w:lang w:eastAsia="en-US"/>
        </w:rPr>
        <w:t xml:space="preserve">. </w:t>
      </w:r>
      <w:r w:rsidR="00034951">
        <w:rPr>
          <w:lang w:eastAsia="en-US"/>
        </w:rPr>
        <w:t xml:space="preserve">One year after the last patient was enrolled in the study, </w:t>
      </w:r>
      <w:r>
        <w:rPr>
          <w:lang w:eastAsia="en-US"/>
        </w:rPr>
        <w:t xml:space="preserve">NHS Digital were sent each patient’s NHS number, date of birth, </w:t>
      </w:r>
      <w:r w:rsidR="009B6F62">
        <w:rPr>
          <w:lang w:eastAsia="en-US"/>
        </w:rPr>
        <w:t xml:space="preserve">sex </w:t>
      </w:r>
      <w:r>
        <w:rPr>
          <w:lang w:eastAsia="en-US"/>
        </w:rPr>
        <w:t xml:space="preserve">and a study specific identifier. NHS Digital then returned the date </w:t>
      </w:r>
      <w:r w:rsidR="00CD564C">
        <w:rPr>
          <w:lang w:eastAsia="en-US"/>
        </w:rPr>
        <w:t xml:space="preserve">and cause </w:t>
      </w:r>
      <w:r>
        <w:rPr>
          <w:lang w:eastAsia="en-US"/>
        </w:rPr>
        <w:t>of death at one year alongside the study specific identifier.</w:t>
      </w:r>
    </w:p>
    <w:p w14:paraId="0D2115D6" w14:textId="3064D868" w:rsidR="00B46474" w:rsidRDefault="00B46474" w:rsidP="00FA1D27">
      <w:pPr>
        <w:pStyle w:val="BodyText"/>
        <w:spacing w:line="480" w:lineRule="auto"/>
        <w:rPr>
          <w:lang w:eastAsia="en-US"/>
        </w:rPr>
      </w:pPr>
      <w:r>
        <w:rPr>
          <w:lang w:eastAsia="en-US"/>
        </w:rPr>
        <w:t>Summary variables are displayed as the median with the interquartile range (IQR) where the variable was continuous or as the number (percentage) for categorical variables</w:t>
      </w:r>
      <w:r w:rsidR="002471B9">
        <w:rPr>
          <w:lang w:eastAsia="en-US"/>
        </w:rPr>
        <w:t xml:space="preserve">. </w:t>
      </w:r>
      <w:r w:rsidR="00D35808">
        <w:rPr>
          <w:lang w:eastAsia="en-US"/>
        </w:rPr>
        <w:t xml:space="preserve">Variables were compared between those patients that died and those that survived at one year using the chi squared test (for categorical variables, or where the number of cases was small using Fisher’s exact test) or the Mann Whitney U test for continuous variables. </w:t>
      </w:r>
      <w:r w:rsidR="002471B9">
        <w:rPr>
          <w:lang w:eastAsia="en-US"/>
        </w:rPr>
        <w:t>Kaplan Meier curves were created for one year mortality based on whether the hs-cTnI concentration on admission was above o</w:t>
      </w:r>
      <w:r w:rsidR="00AC1B58">
        <w:rPr>
          <w:lang w:eastAsia="en-US"/>
        </w:rPr>
        <w:t>r</w:t>
      </w:r>
      <w:r w:rsidR="002471B9">
        <w:rPr>
          <w:lang w:eastAsia="en-US"/>
        </w:rPr>
        <w:t xml:space="preserve"> below the ULN and this was interrogated using the log rank test for the entire cohort. A</w:t>
      </w:r>
      <w:r w:rsidR="00AC1B58">
        <w:rPr>
          <w:lang w:eastAsia="en-US"/>
        </w:rPr>
        <w:t xml:space="preserve"> Cox proportional hazards model</w:t>
      </w:r>
      <w:r w:rsidR="0001319C">
        <w:rPr>
          <w:lang w:eastAsia="en-US"/>
        </w:rPr>
        <w:t xml:space="preserve"> (with a bootstrap of 1000 samples)</w:t>
      </w:r>
      <w:r w:rsidR="00AC1B58">
        <w:rPr>
          <w:lang w:eastAsia="en-US"/>
        </w:rPr>
        <w:t xml:space="preserve"> was </w:t>
      </w:r>
      <w:r w:rsidR="00C92677">
        <w:rPr>
          <w:lang w:eastAsia="en-US"/>
        </w:rPr>
        <w:t xml:space="preserve">then </w:t>
      </w:r>
      <w:r w:rsidR="00142535">
        <w:rPr>
          <w:lang w:eastAsia="en-US"/>
        </w:rPr>
        <w:t>created</w:t>
      </w:r>
      <w:r w:rsidR="002471B9">
        <w:rPr>
          <w:lang w:eastAsia="en-US"/>
        </w:rPr>
        <w:t xml:space="preserve"> including all variables that were associated with one year mortality (with 9</w:t>
      </w:r>
      <w:r w:rsidR="004402A6">
        <w:rPr>
          <w:lang w:eastAsia="en-US"/>
        </w:rPr>
        <w:t>0</w:t>
      </w:r>
      <w:r w:rsidR="002471B9">
        <w:rPr>
          <w:lang w:eastAsia="en-US"/>
        </w:rPr>
        <w:t>% confidence) on univariable analysis</w:t>
      </w:r>
      <w:r w:rsidR="0064569C">
        <w:rPr>
          <w:lang w:eastAsia="en-US"/>
        </w:rPr>
        <w:t xml:space="preserve"> (using </w:t>
      </w:r>
      <w:r w:rsidR="004402A6">
        <w:rPr>
          <w:lang w:eastAsia="en-US"/>
        </w:rPr>
        <w:t>a Cox proportional hazard model with bootstrap of 1000</w:t>
      </w:r>
      <w:r w:rsidR="0001319C">
        <w:rPr>
          <w:lang w:eastAsia="en-US"/>
        </w:rPr>
        <w:t xml:space="preserve"> samples</w:t>
      </w:r>
      <w:r w:rsidR="0064569C">
        <w:rPr>
          <w:lang w:eastAsia="en-US"/>
        </w:rPr>
        <w:t>)</w:t>
      </w:r>
      <w:r w:rsidR="002471B9">
        <w:rPr>
          <w:lang w:eastAsia="en-US"/>
        </w:rPr>
        <w:t>. Given the highly skewed distribution of hs-cTnI concentrations the admission hs-cTnI concentration w</w:t>
      </w:r>
      <w:r w:rsidR="00D35808">
        <w:rPr>
          <w:lang w:eastAsia="en-US"/>
        </w:rPr>
        <w:t>as</w:t>
      </w:r>
      <w:r w:rsidR="002471B9">
        <w:rPr>
          <w:lang w:eastAsia="en-US"/>
        </w:rPr>
        <w:t xml:space="preserve"> log (10) transformed for </w:t>
      </w:r>
      <w:r w:rsidR="00D35808">
        <w:rPr>
          <w:lang w:eastAsia="en-US"/>
        </w:rPr>
        <w:t>the multivariable analysis</w:t>
      </w:r>
      <w:r w:rsidR="002471B9">
        <w:rPr>
          <w:lang w:eastAsia="en-US"/>
        </w:rPr>
        <w:t>.</w:t>
      </w:r>
      <w:r w:rsidR="00AF6A5E">
        <w:rPr>
          <w:lang w:eastAsia="en-US"/>
        </w:rPr>
        <w:t xml:space="preserve"> In order to prevent collinearity, variables that form part of any of the scores used in this study (e.g. APACHE II </w:t>
      </w:r>
      <w:r w:rsidR="00AF6A5E">
        <w:rPr>
          <w:lang w:eastAsia="en-US"/>
        </w:rPr>
        <w:lastRenderedPageBreak/>
        <w:t xml:space="preserve">score) were only included in the model if the score itself was not associated with one year mortality. </w:t>
      </w:r>
      <w:r w:rsidR="004B3FE9">
        <w:rPr>
          <w:lang w:eastAsia="en-US"/>
        </w:rPr>
        <w:t xml:space="preserve">Further, </w:t>
      </w:r>
      <w:r w:rsidR="00DB0F06">
        <w:rPr>
          <w:lang w:eastAsia="en-US"/>
        </w:rPr>
        <w:t>dot plots for the continuous variables in the model were created</w:t>
      </w:r>
      <w:r w:rsidR="004B3FE9">
        <w:rPr>
          <w:lang w:eastAsia="en-US"/>
        </w:rPr>
        <w:t xml:space="preserve"> to evaluate the risk of collinearity. </w:t>
      </w:r>
      <w:r w:rsidR="002471B9">
        <w:rPr>
          <w:lang w:eastAsia="en-US"/>
        </w:rPr>
        <w:t>Outputs are displayed as hazard ratios (HR) with 95% confidence intervals (95%CI)</w:t>
      </w:r>
      <w:r w:rsidR="00087AC6">
        <w:rPr>
          <w:lang w:eastAsia="en-US"/>
        </w:rPr>
        <w:t xml:space="preserve"> presented to </w:t>
      </w:r>
      <w:r w:rsidR="00B85F02">
        <w:rPr>
          <w:lang w:eastAsia="en-US"/>
        </w:rPr>
        <w:t>two</w:t>
      </w:r>
      <w:r w:rsidR="00087AC6">
        <w:rPr>
          <w:lang w:eastAsia="en-US"/>
        </w:rPr>
        <w:t xml:space="preserve"> decimal place</w:t>
      </w:r>
      <w:r w:rsidR="00B85F02">
        <w:rPr>
          <w:lang w:eastAsia="en-US"/>
        </w:rPr>
        <w:t>s</w:t>
      </w:r>
      <w:r w:rsidR="002471B9">
        <w:rPr>
          <w:lang w:eastAsia="en-US"/>
        </w:rPr>
        <w:t>.</w:t>
      </w:r>
      <w:r w:rsidR="00023908">
        <w:rPr>
          <w:lang w:eastAsia="en-US"/>
        </w:rPr>
        <w:t xml:space="preserve"> </w:t>
      </w:r>
      <w:r w:rsidR="00F35A17">
        <w:rPr>
          <w:lang w:eastAsia="en-US"/>
        </w:rPr>
        <w:t xml:space="preserve">A landmark analysis was then performed to assess whether </w:t>
      </w:r>
      <w:r w:rsidR="00E53B6E">
        <w:rPr>
          <w:lang w:eastAsia="en-US"/>
        </w:rPr>
        <w:t xml:space="preserve">any association between </w:t>
      </w:r>
      <w:r w:rsidR="00F35A17">
        <w:rPr>
          <w:lang w:eastAsia="en-US"/>
        </w:rPr>
        <w:t xml:space="preserve">the hs-cTnI concentration </w:t>
      </w:r>
      <w:r w:rsidR="00E53B6E">
        <w:rPr>
          <w:lang w:eastAsia="en-US"/>
        </w:rPr>
        <w:t xml:space="preserve">and </w:t>
      </w:r>
      <w:r w:rsidR="00A4398C">
        <w:rPr>
          <w:lang w:eastAsia="en-US"/>
        </w:rPr>
        <w:t xml:space="preserve">one year </w:t>
      </w:r>
      <w:r w:rsidR="00E53B6E">
        <w:rPr>
          <w:lang w:eastAsia="en-US"/>
        </w:rPr>
        <w:t>mortality was driven by mortality within 30 days</w:t>
      </w:r>
      <w:r w:rsidR="00F35A17">
        <w:rPr>
          <w:lang w:eastAsia="en-US"/>
        </w:rPr>
        <w:t xml:space="preserve">. </w:t>
      </w:r>
      <w:r w:rsidR="004B3FE9">
        <w:rPr>
          <w:lang w:eastAsia="en-US"/>
        </w:rPr>
        <w:t xml:space="preserve">Specifically </w:t>
      </w:r>
      <w:r w:rsidR="00F35A17">
        <w:rPr>
          <w:lang w:eastAsia="en-US"/>
        </w:rPr>
        <w:t>Kaplan Meier curves were drawn for mortality at 30 days</w:t>
      </w:r>
      <w:r w:rsidR="004B3FE9">
        <w:rPr>
          <w:lang w:eastAsia="en-US"/>
        </w:rPr>
        <w:t xml:space="preserve"> comparing mortality</w:t>
      </w:r>
      <w:r w:rsidR="00087AC6">
        <w:rPr>
          <w:lang w:eastAsia="en-US"/>
        </w:rPr>
        <w:t xml:space="preserve"> between patients with a </w:t>
      </w:r>
      <w:r w:rsidR="004B3FE9">
        <w:rPr>
          <w:lang w:eastAsia="en-US"/>
        </w:rPr>
        <w:t xml:space="preserve">hs-cTnI above </w:t>
      </w:r>
      <w:r w:rsidR="00087AC6">
        <w:rPr>
          <w:lang w:eastAsia="en-US"/>
        </w:rPr>
        <w:t xml:space="preserve">and </w:t>
      </w:r>
      <w:r w:rsidR="004B3FE9">
        <w:rPr>
          <w:lang w:eastAsia="en-US"/>
        </w:rPr>
        <w:t xml:space="preserve">below the ULN using the log rank test. Following this, cases that died </w:t>
      </w:r>
      <w:proofErr w:type="gramStart"/>
      <w:r w:rsidR="004B3FE9">
        <w:rPr>
          <w:lang w:eastAsia="en-US"/>
        </w:rPr>
        <w:t>during</w:t>
      </w:r>
      <w:proofErr w:type="gramEnd"/>
      <w:r w:rsidR="004B3FE9">
        <w:rPr>
          <w:lang w:eastAsia="en-US"/>
        </w:rPr>
        <w:t xml:space="preserve"> 30 days were excluded and then a further Kaplan Meier curve was drawn to assess mortality from 30 days to one year and the mortality for those with hs-cTnI concentrations above the ULN was compared using a log rank test</w:t>
      </w:r>
      <w:r w:rsidR="00F35A17">
        <w:rPr>
          <w:lang w:eastAsia="en-US"/>
        </w:rPr>
        <w:t>.</w:t>
      </w:r>
      <w:r w:rsidR="00BF41B1">
        <w:rPr>
          <w:lang w:eastAsia="en-US"/>
        </w:rPr>
        <w:t xml:space="preserve"> </w:t>
      </w:r>
      <w:r w:rsidR="0007453B">
        <w:rPr>
          <w:lang w:eastAsia="en-US"/>
        </w:rPr>
        <w:t xml:space="preserve"> </w:t>
      </w:r>
      <w:r>
        <w:rPr>
          <w:lang w:eastAsia="en-US"/>
        </w:rPr>
        <w:t>All analysis was performed using SPSS v27.0 (SPSS, IBM Corporation, Armonk, NY, USA).</w:t>
      </w:r>
      <w:r w:rsidR="00AA272F">
        <w:rPr>
          <w:lang w:eastAsia="en-US"/>
        </w:rPr>
        <w:t xml:space="preserve"> Due to the data sharing agreement with NHS Digital and the nature of the ethical approvals the data from this study cannot be shared.</w:t>
      </w:r>
    </w:p>
    <w:p w14:paraId="4DDCF6CD" w14:textId="3024048D" w:rsidR="00962AE3" w:rsidRDefault="00962AE3" w:rsidP="00D243C8">
      <w:pPr>
        <w:pStyle w:val="BodyText"/>
        <w:spacing w:line="480" w:lineRule="auto"/>
        <w:rPr>
          <w:b/>
          <w:bCs/>
          <w:lang w:eastAsia="en-US"/>
        </w:rPr>
      </w:pPr>
      <w:r>
        <w:rPr>
          <w:b/>
          <w:bCs/>
          <w:lang w:eastAsia="en-US"/>
        </w:rPr>
        <w:t>Results</w:t>
      </w:r>
    </w:p>
    <w:p w14:paraId="2E1397D7" w14:textId="5C4A2BB7" w:rsidR="00962AE3" w:rsidRPr="0007075E" w:rsidRDefault="00962AE3" w:rsidP="00FA1D27">
      <w:pPr>
        <w:autoSpaceDE w:val="0"/>
        <w:autoSpaceDN w:val="0"/>
        <w:adjustRightInd w:val="0"/>
        <w:spacing w:after="0" w:line="480" w:lineRule="auto"/>
        <w:rPr>
          <w:rFonts w:ascii="Calibri" w:hAnsi="Calibri" w:cs="Calibri"/>
        </w:rPr>
      </w:pPr>
      <w:r w:rsidRPr="00962AE3">
        <w:t xml:space="preserve">There were a total of 1033 patients included in the final study cohort </w:t>
      </w:r>
      <w:r w:rsidR="00A4398C">
        <w:t>(</w:t>
      </w:r>
      <w:r w:rsidRPr="00962AE3">
        <w:t>after planned exclusion</w:t>
      </w:r>
      <w:r w:rsidR="0007075E">
        <w:t>s</w:t>
      </w:r>
      <w:r w:rsidR="006E4CB5">
        <w:t xml:space="preserve">: </w:t>
      </w:r>
      <w:r w:rsidR="0007075E">
        <w:rPr>
          <w:rFonts w:ascii="Calibri" w:hAnsi="Calibri" w:cs="Calibri"/>
        </w:rPr>
        <w:t>patients who were already in CC at the start of the study</w:t>
      </w:r>
      <w:r w:rsidR="00A116A2">
        <w:rPr>
          <w:rFonts w:ascii="Calibri" w:hAnsi="Calibri" w:cs="Calibri"/>
        </w:rPr>
        <w:t xml:space="preserve"> (26 patients)</w:t>
      </w:r>
      <w:r w:rsidR="0007075E">
        <w:rPr>
          <w:rFonts w:ascii="Calibri" w:hAnsi="Calibri" w:cs="Calibri"/>
        </w:rPr>
        <w:t>, those who did not have a biochemistry sample requested within 24 hours of admission</w:t>
      </w:r>
      <w:r w:rsidR="00A116A2">
        <w:rPr>
          <w:rFonts w:ascii="Calibri" w:hAnsi="Calibri" w:cs="Calibri"/>
        </w:rPr>
        <w:t xml:space="preserve"> (1 patient), those still in CC after close of the study (two patients) </w:t>
      </w:r>
      <w:r w:rsidR="0007075E">
        <w:rPr>
          <w:rFonts w:ascii="Calibri" w:hAnsi="Calibri" w:cs="Calibri"/>
        </w:rPr>
        <w:t xml:space="preserve"> and those diagnosed with T1MI </w:t>
      </w:r>
      <w:r w:rsidR="00A116A2">
        <w:rPr>
          <w:rFonts w:ascii="Calibri" w:hAnsi="Calibri" w:cs="Calibri"/>
        </w:rPr>
        <w:t>(15 patients)</w:t>
      </w:r>
      <w:r w:rsidR="0007075E">
        <w:rPr>
          <w:rFonts w:ascii="Calibri" w:hAnsi="Calibri" w:cs="Calibri"/>
        </w:rPr>
        <w:fldChar w:fldCharType="begin"/>
      </w:r>
      <w:r w:rsidR="0007075E">
        <w:rPr>
          <w:rFonts w:ascii="Calibri" w:hAnsi="Calibri" w:cs="Calibri"/>
        </w:rPr>
        <w:instrText xml:space="preserve"> ADDIN EN.CITE &lt;EndNote&gt;&lt;Cite&gt;&lt;Author&gt;Hinton&lt;/Author&gt;&lt;Year&gt;2021&lt;/Year&gt;&lt;IDText&gt;Distribution of High-Sensitivity Troponin Taken Without Conventional Clinical Indications in Critical Care Patients and Its Association With Mortality&lt;/IDText&gt;&lt;DisplayText&gt;(15)&lt;/DisplayText&gt;&lt;record&gt;&lt;dates&gt;&lt;pub-dates&gt;&lt;date&gt;Apr&lt;/date&gt;&lt;/pub-dates&gt;&lt;year&gt;2021&lt;/year&gt;&lt;/dates&gt;&lt;urls&gt;&lt;related-urls&gt;&lt;url&gt;https://www.ncbi.nlm.nih.gov/pubmed/33852443&lt;/url&gt;&lt;/related-urls&gt;&lt;/urls&gt;&lt;isbn&gt;1530-0293&lt;/isbn&gt;&lt;titles&gt;&lt;title&gt;Distribution of High-Sensitivity Troponin Taken Without Conventional Clinical Indications in Critical Care Patients and Its Association With Mortality&lt;/title&gt;&lt;secondary-title&gt;Crit Care Med&lt;/secondary-title&gt;&lt;/titles&gt;&lt;contributors&gt;&lt;authors&gt;&lt;author&gt;Hinton, J.&lt;/author&gt;&lt;author&gt;Augustine, M.&lt;/author&gt;&lt;author&gt;Gabara, L.&lt;/author&gt;&lt;author&gt;Mariathas, M.&lt;/author&gt;&lt;author&gt;Allan, R.&lt;/author&gt;&lt;author&gt;Borca, F.&lt;/author&gt;&lt;author&gt;Nicholas, Z.&lt;/author&gt;&lt;author&gt;Beecham, R.&lt;/author&gt;&lt;author&gt;Gillett, N.&lt;/author&gt;&lt;author&gt;Kwok, C. S.&lt;/author&gt;&lt;author&gt;Cook, P.&lt;/author&gt;&lt;author&gt;Grocott, M. P. W.&lt;/author&gt;&lt;author&gt;Mamas, M.&lt;/author&gt;&lt;author&gt;Curzen, N.&lt;/author&gt;&lt;/authors&gt;&lt;/contributors&gt;&lt;edition&gt;2021/04/12&lt;/edition&gt;&lt;language&gt;eng&lt;/language&gt;&lt;added-date format="utc"&gt;1619722679&lt;/added-date&gt;&lt;ref-type name="Journal Article"&gt;17&lt;/ref-type&gt;&lt;rec-number&gt;1408&lt;/rec-number&gt;&lt;last-updated-date format="utc"&gt;1619722679&lt;/last-updated-date&gt;&lt;accession-num&gt;33852443&lt;/accession-num&gt;&lt;electronic-resource-num&gt;10.1097/CCM.0000000000005024&lt;/electronic-resource-num&gt;&lt;/record&gt;&lt;/Cite&gt;&lt;/EndNote&gt;</w:instrText>
      </w:r>
      <w:r w:rsidR="0007075E">
        <w:rPr>
          <w:rFonts w:ascii="Calibri" w:hAnsi="Calibri" w:cs="Calibri"/>
        </w:rPr>
        <w:fldChar w:fldCharType="separate"/>
      </w:r>
      <w:r w:rsidR="0007075E">
        <w:rPr>
          <w:rFonts w:ascii="Calibri" w:hAnsi="Calibri" w:cs="Calibri"/>
          <w:noProof/>
        </w:rPr>
        <w:t>(15)</w:t>
      </w:r>
      <w:r w:rsidR="0007075E">
        <w:rPr>
          <w:rFonts w:ascii="Calibri" w:hAnsi="Calibri" w:cs="Calibri"/>
        </w:rPr>
        <w:fldChar w:fldCharType="end"/>
      </w:r>
      <w:r w:rsidR="00A4398C">
        <w:t>)</w:t>
      </w:r>
      <w:r w:rsidR="00A822E7">
        <w:t>,</w:t>
      </w:r>
      <w:r w:rsidRPr="00962AE3">
        <w:t xml:space="preserve"> with 750 in GCCU and 283 in NCCU</w:t>
      </w:r>
      <w:r w:rsidR="0011440D">
        <w:t xml:space="preserve"> (figure 1)</w:t>
      </w:r>
      <w:r>
        <w:t xml:space="preserve">. </w:t>
      </w:r>
      <w:r w:rsidR="00DB0F06">
        <w:t>The m</w:t>
      </w:r>
      <w:r>
        <w:t xml:space="preserve">edian age of the entire cohort was </w:t>
      </w:r>
      <w:r w:rsidR="001C6252">
        <w:t>62 (</w:t>
      </w:r>
      <w:r w:rsidR="00417E78">
        <w:t xml:space="preserve">IQR </w:t>
      </w:r>
      <w:r w:rsidR="001C6252">
        <w:t>49 – 73)</w:t>
      </w:r>
      <w:r>
        <w:t xml:space="preserve"> with 429 (41.5%) female</w:t>
      </w:r>
      <w:r w:rsidR="00E35866">
        <w:t xml:space="preserve"> and the median APACHE II score was 14 (IQR 8 – 20)</w:t>
      </w:r>
      <w:r>
        <w:t>.</w:t>
      </w:r>
      <w:r w:rsidR="00441D95">
        <w:t xml:space="preserve"> There was one patient in GCCU whose admission hs-cTnI was not analysable.</w:t>
      </w:r>
      <w:r>
        <w:t xml:space="preserve"> Table 1 demonstrates the differences in baseline demographics, admission characteristics and organ support between patients who were alive at one year and those</w:t>
      </w:r>
      <w:r w:rsidR="00F672CF">
        <w:t xml:space="preserve"> that had died.</w:t>
      </w:r>
    </w:p>
    <w:p w14:paraId="3439D692" w14:textId="3DC25A5D" w:rsidR="002548EF" w:rsidRDefault="002548EF" w:rsidP="00FA1D27">
      <w:pPr>
        <w:pStyle w:val="BodyText"/>
        <w:spacing w:line="480" w:lineRule="auto"/>
        <w:rPr>
          <w:lang w:eastAsia="en-US"/>
        </w:rPr>
      </w:pPr>
      <w:r>
        <w:rPr>
          <w:lang w:eastAsia="en-US"/>
        </w:rPr>
        <w:t xml:space="preserve">At one year 254 (24.6%) patients </w:t>
      </w:r>
      <w:r w:rsidR="00C2519A">
        <w:rPr>
          <w:lang w:eastAsia="en-US"/>
        </w:rPr>
        <w:t xml:space="preserve">from the entire cohort </w:t>
      </w:r>
      <w:r>
        <w:rPr>
          <w:lang w:eastAsia="en-US"/>
        </w:rPr>
        <w:t xml:space="preserve">had died. In </w:t>
      </w:r>
      <w:r w:rsidR="00C2519A">
        <w:rPr>
          <w:lang w:eastAsia="en-US"/>
        </w:rPr>
        <w:t xml:space="preserve">the </w:t>
      </w:r>
      <w:r>
        <w:rPr>
          <w:lang w:eastAsia="en-US"/>
        </w:rPr>
        <w:t>GCCU</w:t>
      </w:r>
      <w:r w:rsidR="00C2519A">
        <w:rPr>
          <w:lang w:eastAsia="en-US"/>
        </w:rPr>
        <w:t xml:space="preserve"> cohort</w:t>
      </w:r>
      <w:r>
        <w:rPr>
          <w:lang w:eastAsia="en-US"/>
        </w:rPr>
        <w:t xml:space="preserve"> 204 (27.2%) and in NCCU </w:t>
      </w:r>
      <w:r w:rsidR="00C2519A">
        <w:rPr>
          <w:lang w:eastAsia="en-US"/>
        </w:rPr>
        <w:t xml:space="preserve">cohort </w:t>
      </w:r>
      <w:r>
        <w:rPr>
          <w:lang w:eastAsia="en-US"/>
        </w:rPr>
        <w:t xml:space="preserve">50 (17.7%) had died at one year. </w:t>
      </w:r>
      <w:r w:rsidR="002140C5">
        <w:rPr>
          <w:lang w:eastAsia="en-US"/>
        </w:rPr>
        <w:t>Table 2 demonstrates the cause of death at one year</w:t>
      </w:r>
      <w:r w:rsidR="008C2E97">
        <w:rPr>
          <w:lang w:eastAsia="en-US"/>
        </w:rPr>
        <w:t>,</w:t>
      </w:r>
      <w:r w:rsidR="002140C5">
        <w:rPr>
          <w:lang w:eastAsia="en-US"/>
        </w:rPr>
        <w:t xml:space="preserve"> with the most frequent being malignancy (30.7%). </w:t>
      </w:r>
      <w:r w:rsidR="008C2E97">
        <w:rPr>
          <w:lang w:eastAsia="en-US"/>
        </w:rPr>
        <w:t xml:space="preserve">There was a </w:t>
      </w:r>
      <w:r w:rsidR="002140C5">
        <w:rPr>
          <w:lang w:eastAsia="en-US"/>
        </w:rPr>
        <w:t xml:space="preserve">significant difference in one </w:t>
      </w:r>
      <w:r w:rsidR="002140C5">
        <w:rPr>
          <w:lang w:eastAsia="en-US"/>
        </w:rPr>
        <w:lastRenderedPageBreak/>
        <w:t xml:space="preserve">year mortality between patients with a hs-cTnI concentration above and below the ULN on admission in the overall cohort </w:t>
      </w:r>
      <w:r w:rsidR="009F5D7B">
        <w:rPr>
          <w:lang w:eastAsia="en-US"/>
        </w:rPr>
        <w:t>(</w:t>
      </w:r>
      <w:r w:rsidR="008C2E97">
        <w:rPr>
          <w:lang w:eastAsia="en-US"/>
        </w:rPr>
        <w:t xml:space="preserve">Figure </w:t>
      </w:r>
      <w:r w:rsidR="0011440D">
        <w:rPr>
          <w:lang w:eastAsia="en-US"/>
        </w:rPr>
        <w:t>2</w:t>
      </w:r>
      <w:r w:rsidR="009F5D7B">
        <w:rPr>
          <w:lang w:eastAsia="en-US"/>
        </w:rPr>
        <w:t>)</w:t>
      </w:r>
      <w:r w:rsidR="008C2E97">
        <w:rPr>
          <w:lang w:eastAsia="en-US"/>
        </w:rPr>
        <w:t xml:space="preserve">. </w:t>
      </w:r>
      <w:r w:rsidR="00AF3A0A">
        <w:rPr>
          <w:lang w:eastAsia="en-US"/>
        </w:rPr>
        <w:t>T</w:t>
      </w:r>
      <w:r w:rsidR="00471634">
        <w:rPr>
          <w:lang w:eastAsia="en-US"/>
        </w:rPr>
        <w:t xml:space="preserve">he admission </w:t>
      </w:r>
      <w:r w:rsidR="00974C57">
        <w:rPr>
          <w:lang w:eastAsia="en-US"/>
        </w:rPr>
        <w:t>log(10)</w:t>
      </w:r>
      <w:r w:rsidR="00471634">
        <w:rPr>
          <w:lang w:eastAsia="en-US"/>
        </w:rPr>
        <w:t>hs-cTnI concentration w</w:t>
      </w:r>
      <w:r w:rsidR="00AF3A0A">
        <w:rPr>
          <w:lang w:eastAsia="en-US"/>
        </w:rPr>
        <w:t>as</w:t>
      </w:r>
      <w:r w:rsidR="00471634">
        <w:rPr>
          <w:lang w:eastAsia="en-US"/>
        </w:rPr>
        <w:t xml:space="preserve"> independently associated with the hazard of one year mortality</w:t>
      </w:r>
      <w:r w:rsidR="008B1158">
        <w:rPr>
          <w:lang w:eastAsia="en-US"/>
        </w:rPr>
        <w:t xml:space="preserve"> on multivariable Cox analysis</w:t>
      </w:r>
      <w:r w:rsidR="0001319C">
        <w:rPr>
          <w:lang w:eastAsia="en-US"/>
        </w:rPr>
        <w:t xml:space="preserve"> with a bootstrap of 1000 samples</w:t>
      </w:r>
      <w:r w:rsidR="008B1158">
        <w:rPr>
          <w:lang w:eastAsia="en-US"/>
        </w:rPr>
        <w:t xml:space="preserve"> (HR </w:t>
      </w:r>
      <w:r w:rsidR="0001319C">
        <w:rPr>
          <w:lang w:eastAsia="en-US"/>
        </w:rPr>
        <w:t>0.3</w:t>
      </w:r>
      <w:r w:rsidR="00B85F02">
        <w:rPr>
          <w:lang w:eastAsia="en-US"/>
        </w:rPr>
        <w:t>0</w:t>
      </w:r>
      <w:r w:rsidR="008B1158">
        <w:rPr>
          <w:lang w:eastAsia="en-US"/>
        </w:rPr>
        <w:t xml:space="preserve"> (95% </w:t>
      </w:r>
      <w:r w:rsidR="0001319C">
        <w:rPr>
          <w:lang w:eastAsia="en-US"/>
        </w:rPr>
        <w:t>0.</w:t>
      </w:r>
      <w:r w:rsidR="00B85F02">
        <w:rPr>
          <w:lang w:eastAsia="en-US"/>
        </w:rPr>
        <w:t>05</w:t>
      </w:r>
      <w:r w:rsidR="0001319C">
        <w:rPr>
          <w:lang w:eastAsia="en-US"/>
        </w:rPr>
        <w:t xml:space="preserve"> – 0.</w:t>
      </w:r>
      <w:r w:rsidR="00B85F02">
        <w:rPr>
          <w:lang w:eastAsia="en-US"/>
        </w:rPr>
        <w:t>56</w:t>
      </w:r>
      <w:r w:rsidR="008B1158">
        <w:rPr>
          <w:lang w:eastAsia="en-US"/>
        </w:rPr>
        <w:t>)</w:t>
      </w:r>
      <w:r w:rsidR="00B85F02">
        <w:rPr>
          <w:lang w:eastAsia="en-US"/>
        </w:rPr>
        <w:t xml:space="preserve"> p =0.009</w:t>
      </w:r>
      <w:r w:rsidR="008B1158">
        <w:rPr>
          <w:lang w:eastAsia="en-US"/>
        </w:rPr>
        <w:t>)</w:t>
      </w:r>
      <w:r w:rsidR="009F5D7B">
        <w:rPr>
          <w:lang w:eastAsia="en-US"/>
        </w:rPr>
        <w:t xml:space="preserve"> (table 3)</w:t>
      </w:r>
      <w:r w:rsidR="008B1158">
        <w:rPr>
          <w:lang w:eastAsia="en-US"/>
        </w:rPr>
        <w:t>.</w:t>
      </w:r>
      <w:r w:rsidR="00DB0F06">
        <w:rPr>
          <w:lang w:eastAsia="en-US"/>
        </w:rPr>
        <w:t xml:space="preserve"> Supplementary figure </w:t>
      </w:r>
      <w:r w:rsidR="0085535A">
        <w:rPr>
          <w:lang w:eastAsia="en-US"/>
        </w:rPr>
        <w:t>1</w:t>
      </w:r>
      <w:r w:rsidR="00DB0F06">
        <w:rPr>
          <w:lang w:eastAsia="en-US"/>
        </w:rPr>
        <w:t>a demonstrates the dot plots for continuous variables in the multivariable model.</w:t>
      </w:r>
      <w:r w:rsidR="008B1158">
        <w:rPr>
          <w:lang w:eastAsia="en-US"/>
        </w:rPr>
        <w:t xml:space="preserve"> </w:t>
      </w:r>
    </w:p>
    <w:p w14:paraId="4F4ED47B" w14:textId="7D70C504" w:rsidR="00F52C14" w:rsidRDefault="00E84AC4" w:rsidP="00FA1D27">
      <w:pPr>
        <w:pStyle w:val="BodyText"/>
        <w:spacing w:line="480" w:lineRule="auto"/>
        <w:rPr>
          <w:lang w:eastAsia="en-US"/>
        </w:rPr>
      </w:pPr>
      <w:r>
        <w:rPr>
          <w:lang w:eastAsia="en-US"/>
        </w:rPr>
        <w:t>There were 160 d</w:t>
      </w:r>
      <w:r w:rsidR="008520C3">
        <w:rPr>
          <w:lang w:eastAsia="en-US"/>
        </w:rPr>
        <w:t>eaths from any cause</w:t>
      </w:r>
      <w:r>
        <w:rPr>
          <w:lang w:eastAsia="en-US"/>
        </w:rPr>
        <w:t xml:space="preserve"> at 30 days in the entire cohort </w:t>
      </w:r>
      <w:r w:rsidR="008520C3">
        <w:rPr>
          <w:lang w:eastAsia="en-US"/>
        </w:rPr>
        <w:t>(</w:t>
      </w:r>
      <w:r>
        <w:rPr>
          <w:lang w:eastAsia="en-US"/>
        </w:rPr>
        <w:t>124 in GCCU and 36 in NCCU</w:t>
      </w:r>
      <w:r w:rsidR="008520C3">
        <w:rPr>
          <w:lang w:eastAsia="en-US"/>
        </w:rPr>
        <w:t>)</w:t>
      </w:r>
      <w:r>
        <w:rPr>
          <w:lang w:eastAsia="en-US"/>
        </w:rPr>
        <w:t>.</w:t>
      </w:r>
      <w:r w:rsidR="00806061">
        <w:rPr>
          <w:lang w:eastAsia="en-US"/>
        </w:rPr>
        <w:t xml:space="preserve"> At 30 days </w:t>
      </w:r>
      <w:r w:rsidR="00031775">
        <w:rPr>
          <w:lang w:eastAsia="en-US"/>
        </w:rPr>
        <w:t xml:space="preserve">whether </w:t>
      </w:r>
      <w:r w:rsidR="00806061">
        <w:rPr>
          <w:lang w:eastAsia="en-US"/>
        </w:rPr>
        <w:t>the admission hs-cTnI concentration was</w:t>
      </w:r>
      <w:r w:rsidR="00031775">
        <w:rPr>
          <w:lang w:eastAsia="en-US"/>
        </w:rPr>
        <w:t xml:space="preserve"> above or below the ULN was</w:t>
      </w:r>
      <w:r w:rsidR="00806061">
        <w:rPr>
          <w:lang w:eastAsia="en-US"/>
        </w:rPr>
        <w:t xml:space="preserve"> associated with mortality in the entire cohort (log rank p</w:t>
      </w:r>
      <w:r w:rsidR="00F15444">
        <w:rPr>
          <w:lang w:eastAsia="en-US"/>
        </w:rPr>
        <w:t>=1.72x10</w:t>
      </w:r>
      <w:r w:rsidR="00F15444" w:rsidRPr="005D2631">
        <w:rPr>
          <w:vertAlign w:val="superscript"/>
          <w:lang w:eastAsia="en-US"/>
        </w:rPr>
        <w:t>-21</w:t>
      </w:r>
      <w:r w:rsidR="00806061">
        <w:rPr>
          <w:lang w:eastAsia="en-US"/>
        </w:rPr>
        <w:t xml:space="preserve">). Once those patients who died within 30 days were excluded from the analysis </w:t>
      </w:r>
      <w:r w:rsidR="00DB0F06">
        <w:rPr>
          <w:lang w:eastAsia="en-US"/>
        </w:rPr>
        <w:t xml:space="preserve">this relationship was lost </w:t>
      </w:r>
      <w:r w:rsidR="00806061">
        <w:rPr>
          <w:lang w:eastAsia="en-US"/>
        </w:rPr>
        <w:t>(log rank p=0.074</w:t>
      </w:r>
      <w:r w:rsidR="002D27E7">
        <w:rPr>
          <w:lang w:eastAsia="en-US"/>
        </w:rPr>
        <w:t xml:space="preserve">, figure </w:t>
      </w:r>
      <w:r w:rsidR="0011440D">
        <w:rPr>
          <w:lang w:eastAsia="en-US"/>
        </w:rPr>
        <w:t>3</w:t>
      </w:r>
      <w:r w:rsidR="00806061">
        <w:rPr>
          <w:lang w:eastAsia="en-US"/>
        </w:rPr>
        <w:t>)</w:t>
      </w:r>
      <w:r w:rsidR="001E06AB">
        <w:rPr>
          <w:lang w:eastAsia="en-US"/>
        </w:rPr>
        <w:t>.</w:t>
      </w:r>
    </w:p>
    <w:p w14:paraId="40CBB3CA" w14:textId="55F60421" w:rsidR="00CB406A" w:rsidRPr="00C54B95" w:rsidRDefault="00821693" w:rsidP="00D243C8">
      <w:pPr>
        <w:pStyle w:val="BodyText"/>
        <w:spacing w:line="480" w:lineRule="auto"/>
        <w:rPr>
          <w:b/>
          <w:bCs/>
          <w:lang w:eastAsia="en-US"/>
        </w:rPr>
      </w:pPr>
      <w:r w:rsidRPr="00C54B95">
        <w:rPr>
          <w:b/>
          <w:bCs/>
          <w:lang w:eastAsia="en-US"/>
        </w:rPr>
        <w:t>Discussion</w:t>
      </w:r>
    </w:p>
    <w:p w14:paraId="5A093CAE" w14:textId="2CABCABC" w:rsidR="00821693" w:rsidRDefault="00850925" w:rsidP="00FA1D27">
      <w:pPr>
        <w:pStyle w:val="BodyText"/>
        <w:spacing w:line="480" w:lineRule="auto"/>
        <w:rPr>
          <w:lang w:eastAsia="en-US"/>
        </w:rPr>
      </w:pPr>
      <w:r>
        <w:rPr>
          <w:lang w:eastAsia="en-US"/>
        </w:rPr>
        <w:t xml:space="preserve">This follow up study of the largest consecutive cohort of CC patients to have hs-cTnI concentrations throughout their admission </w:t>
      </w:r>
      <w:r w:rsidR="00DB0F06">
        <w:rPr>
          <w:lang w:eastAsia="en-US"/>
        </w:rPr>
        <w:t>demonstrates that whilst</w:t>
      </w:r>
      <w:r>
        <w:rPr>
          <w:lang w:eastAsia="en-US"/>
        </w:rPr>
        <w:t xml:space="preserve"> </w:t>
      </w:r>
      <w:r w:rsidR="00367250">
        <w:rPr>
          <w:lang w:eastAsia="en-US"/>
        </w:rPr>
        <w:t>the</w:t>
      </w:r>
      <w:r w:rsidR="005E7138">
        <w:rPr>
          <w:lang w:eastAsia="en-US"/>
        </w:rPr>
        <w:t xml:space="preserve"> </w:t>
      </w:r>
      <w:r>
        <w:rPr>
          <w:lang w:eastAsia="en-US"/>
        </w:rPr>
        <w:t xml:space="preserve">admission hs-cTnI concentration taken during CC admission </w:t>
      </w:r>
      <w:r w:rsidR="00367250">
        <w:rPr>
          <w:lang w:eastAsia="en-US"/>
        </w:rPr>
        <w:t xml:space="preserve">was </w:t>
      </w:r>
      <w:r>
        <w:rPr>
          <w:lang w:eastAsia="en-US"/>
        </w:rPr>
        <w:t>independently associated with one year mortality</w:t>
      </w:r>
      <w:r w:rsidR="00DB0F06">
        <w:rPr>
          <w:lang w:eastAsia="en-US"/>
        </w:rPr>
        <w:t xml:space="preserve">, this relationship was driven by differences </w:t>
      </w:r>
      <w:r w:rsidR="00641F10">
        <w:rPr>
          <w:lang w:eastAsia="en-US"/>
        </w:rPr>
        <w:t>in mortality at 30 days</w:t>
      </w:r>
      <w:r w:rsidR="00211600">
        <w:rPr>
          <w:lang w:eastAsia="en-US"/>
        </w:rPr>
        <w:t>.</w:t>
      </w:r>
    </w:p>
    <w:p w14:paraId="799DC5C1" w14:textId="1BD77F97" w:rsidR="006601F6" w:rsidRDefault="00DB62F4" w:rsidP="00FA1D27">
      <w:pPr>
        <w:pStyle w:val="BodyText"/>
        <w:spacing w:line="480" w:lineRule="auto"/>
        <w:rPr>
          <w:lang w:eastAsia="en-US"/>
        </w:rPr>
      </w:pPr>
      <w:r>
        <w:rPr>
          <w:lang w:eastAsia="en-US"/>
        </w:rPr>
        <w:t>An increasing body of evidence has reported the association between hs</w:t>
      </w:r>
      <w:r w:rsidR="00010FC9">
        <w:rPr>
          <w:lang w:eastAsia="en-US"/>
        </w:rPr>
        <w:t>-cTnI</w:t>
      </w:r>
      <w:r>
        <w:rPr>
          <w:lang w:eastAsia="en-US"/>
        </w:rPr>
        <w:t xml:space="preserve"> and medium/long term mortality</w:t>
      </w:r>
      <w:r w:rsidR="0099145C">
        <w:rPr>
          <w:lang w:eastAsia="en-US"/>
        </w:rPr>
        <w:t xml:space="preserve"> </w:t>
      </w:r>
      <w:r w:rsidR="0099145C">
        <w:rPr>
          <w:lang w:eastAsia="en-US"/>
        </w:rPr>
        <w:fldChar w:fldCharType="begin">
          <w:fldData xml:space="preserve">PEVuZE5vdGU+PENpdGU+PEF1dGhvcj52YW4gZGVyIExpbmRlbjwvQXV0aG9yPjxZZWFyPjIwMTY8
L1llYXI+PElEVGV4dD5Qcm9nbm9zdGljIHZhbHVlIG9mIGJhc2FsIGhpZ2gtc2Vuc2l0aXZlIGNh
cmRpYWMgdHJvcG9uaW4gbGV2ZWxzIG9uIG1vcnRhbGl0eSBpbiB0aGUgZ2VuZXJhbCBwb3B1bGF0
aW9uOiBBIG1ldGEtYW5hbHlzaXM8L0lEVGV4dD48RGlzcGxheVRleHQ+KDYsIDgsIDExLTEzKTwv
RGlzcGxheVRleHQ+PHJlY29yZD48ZGF0ZXM+PHB1Yi1kYXRlcz48ZGF0ZT5EZWM8L2RhdGU+PC9w
dWItZGF0ZXM+PHllYXI+MjAxNjwveWVhcj48L2RhdGVzPjxrZXl3b3Jkcz48a2V5d29yZD5CaW9t
YXJrZXJzPC9rZXl3b3JkPjxrZXl3b3JkPkNhcmRpb3Zhc2N1bGFyIERpc2Vhc2VzPC9rZXl3b3Jk
PjxrZXl3b3JkPkh1bWFuczwva2V5d29yZD48a2V5d29yZD5Nb3J0YWxpdHk8L2tleXdvcmQ+PGtl
eXdvcmQ+UHJlZGljdGl2ZSBWYWx1ZSBvZiBUZXN0czwva2V5d29yZD48a2V5d29yZD5Qcm9nbm9z
aXM8L2tleXdvcmQ+PGtleXdvcmQ+UmlzayBGYWN0b3JzPC9rZXl3b3JkPjxrZXl3b3JkPlRyb3Bv
bmluIEk8L2tleXdvcmQ+PGtleXdvcmQ+VHJvcG9uaW4gVDwva2V5d29yZD48L2tleXdvcmRzPjx1
cmxzPjxyZWxhdGVkLXVybHM+PHVybD5odHRwczovL3d3dy5uY2JpLm5sbS5uaWguZ292L3B1Ym1l
ZC8yODAzMzI2NzwvdXJsPjwvcmVsYXRlZC11cmxzPjwvdXJscz48aXNibj4xNTM2LTU5NjQ8L2lz
Ym4+PGN1c3RvbTI+UE1DNTIwNzU2MzwvY3VzdG9tMj48dGl0bGVzPjx0aXRsZT5Qcm9nbm9zdGlj
IHZhbHVlIG9mIGJhc2FsIGhpZ2gtc2Vuc2l0aXZlIGNhcmRpYWMgdHJvcG9uaW4gbGV2ZWxzIG9u
IG1vcnRhbGl0eSBpbiB0aGUgZ2VuZXJhbCBwb3B1bGF0aW9uOiBBIG1ldGEtYW5hbHlzaXM8L3Rp
dGxlPjxzZWNvbmRhcnktdGl0bGU+TWVkaWNpbmUgKEJhbHRpbW9yZSk8L3NlY29uZGFyeS10aXRs
ZT48L3RpdGxlcz48cGFnZXM+ZTU3MDM8L3BhZ2VzPjxudW1iZXI+NTI8L251bWJlcj48Y29udHJp
YnV0b3JzPjxhdXRob3JzPjxhdXRob3I+dmFuIGRlciBMaW5kZW4sIE4uPC9hdXRob3I+PGF1dGhv
cj5LbGlua2VuYmVyZywgTC4gSi48L2F1dGhvcj48YXV0aG9yPkJla2VycywgTy48L2F1dGhvcj48
YXV0aG9yPkxvb24sIEwuIEouPC9hdXRob3I+PGF1dGhvcj5EaWVpamVuLVZpc3NlciwgTS4gUC48
L2F1dGhvcj48YXV0aG9yPlplZWdlcnMsIE0uIFAuPC9hdXRob3I+PGF1dGhvcj5NZWV4LCBTLiBK
LjwvYXV0aG9yPjwvYXV0aG9ycz48L2NvbnRyaWJ1dG9ycz48bGFuZ3VhZ2U+ZW5nPC9sYW5ndWFn
ZT48YWRkZWQtZGF0ZSBmb3JtYXQ9InV0YyI+MTU2NTg3NzYzNTwvYWRkZWQtZGF0ZT48cmVmLXR5
cGUgbmFtZT0iSm91cm5hbCBBcnRpY2xlIj4xNzwvcmVmLXR5cGU+PHJlYy1udW1iZXI+MTIxOTwv
cmVjLW51bWJlcj48bGFzdC11cGRhdGVkLWRhdGUgZm9ybWF0PSJ1dGMiPjE1NjU4Nzc2MzU8L2xh
c3QtdXBkYXRlZC1kYXRlPjxhY2Nlc3Npb24tbnVtPjI4MDMzMjY3PC9hY2Nlc3Npb24tbnVtPjxl
bGVjdHJvbmljLXJlc291cmNlLW51bT4xMC4xMDk3L01ELjAwMDAwMDAwMDAwMDU3MDM8L2VsZWN0
cm9uaWMtcmVzb3VyY2UtbnVtPjx2b2x1bWU+OTU8L3ZvbHVtZT48L3JlY29yZD48L0NpdGU+PENp
dGU+PEF1dGhvcj5TY2hldmVuPC9BdXRob3I+PFllYXI+MjAxMjwvWWVhcj48SURUZXh0PkhpZ2gt
c2Vuc2l0aXZlIHRyb3BvbmluIFQgYW5kIE4tdGVybWluYWwgcHJvLUIgdHlwZSBuYXRyaXVyZXRp
YyBwZXB0aWRlIGFyZSBhc3NvY2lhdGVkIHdpdGggY2FyZGlvdmFzY3VsYXIgZXZlbnRzIGRlc3Bp
dGUgdGhlIGNyb3NzLXNlY3Rpb25hbCBhc3NvY2lhdGlvbiB3aXRoIGFsYnVtaW51cmlhIGFuZCBn
bG9tZXJ1bGFyIGZpbHRyYXRpb24gcmF0ZTwvSURUZXh0PjxyZWNvcmQ+PGRhdGVzPjxwdWItZGF0
ZXM+PGRhdGU+U2VwPC9kYXRlPjwvcHViLWRhdGVzPjx5ZWFyPjIwMTI8L3llYXI+PC9kYXRlcz48
a2V5d29yZHM+PGtleXdvcmQ+QWR1bHQ8L2tleXdvcmQ+PGtleXdvcmQ+QWdlZDwva2V5d29yZD48
a2V5d29yZD5BbGJ1bWludXJpYTwva2V5d29yZD48a2V5d29yZD5DYXJkaW92YXNjdWxhciBEaXNl
YXNlczwva2V5d29yZD48a2V5d29yZD5DYXNlLUNvbnRyb2wgU3R1ZGllczwva2V5d29yZD48a2V5
d29yZD5DaHJvbmljIERpc2Vhc2U8L2tleXdvcmQ+PGtleXdvcmQ+Q3Jvc3MtU2VjdGlvbmFsIFN0
dWRpZXM8L2tleXdvcmQ+PGtleXdvcmQ+RmVtYWxlPC9rZXl3b3JkPjxrZXl3b3JkPkdsb21lcnVs
YXIgRmlsdHJhdGlvbiBSYXRlPC9rZXl3b3JkPjxrZXl3b3JkPkh1bWFuczwva2V5d29yZD48a2V5
d29yZD5LaWRuZXkgRGlzZWFzZXM8L2tleXdvcmQ+PGtleXdvcmQ+TWFsZTwva2V5d29yZD48a2V5
d29yZD5NaWRkbGUgQWdlZDwva2V5d29yZD48a2V5d29yZD5OYXRyaXVyZXRpYyBQZXB0aWRlLCBC
cmFpbjwva2V5d29yZD48a2V5d29yZD5QZXB0aWRlIEZyYWdtZW50czwva2V5d29yZD48a2V5d29y
ZD5Qcm9zcGVjdGl2ZSBTdHVkaWVzPC9rZXl3b3JkPjxrZXl3b3JkPlRyb3BvbmluIFQ8L2tleXdv
cmQ+PC9rZXl3b3Jkcz48dXJscz48cmVsYXRlZC11cmxzPjx1cmw+aHR0cHM6Ly93d3cubmNiaS5u
bG0ubmloLmdvdi9wdWJtZWQvMjI3NDAzODU8L3VybD48L3JlbGF0ZWQtdXJscz48L3VybHM+PGlz
Ym4+MTUyMi05NjQ1PC9pc2JuPjx0aXRsZXM+PHRpdGxlPkhpZ2gtc2Vuc2l0aXZlIHRyb3Bvbmlu
IFQgYW5kIE4tdGVybWluYWwgcHJvLUIgdHlwZSBuYXRyaXVyZXRpYyBwZXB0aWRlIGFyZSBhc3Nv
Y2lhdGVkIHdpdGggY2FyZGlvdmFzY3VsYXIgZXZlbnRzIGRlc3BpdGUgdGhlIGNyb3NzLXNlY3Rp
b25hbCBhc3NvY2lhdGlvbiB3aXRoIGFsYnVtaW51cmlhIGFuZCBnbG9tZXJ1bGFyIGZpbHRyYXRp
b24gcmF0ZTwvdGl0bGU+PHNlY29uZGFyeS10aXRsZT5FdXIgSGVhcnQgSjwvc2Vjb25kYXJ5LXRp
dGxlPjwvdGl0bGVzPjxwYWdlcz4yMjcyLTgxPC9wYWdlcz48bnVtYmVyPjE4PC9udW1iZXI+PGNv
bnRyaWJ1dG9ycz48YXV0aG9ycz48YXV0aG9yPlNjaGV2ZW4sIEwuPC9hdXRob3I+PGF1dGhvcj5k
ZSBKb25nLCBQLiBFLjwvYXV0aG9yPjxhdXRob3I+SGlsbGVnZSwgSC4gTC48L2F1dGhvcj48YXV0
aG9yPkxhbWJlcnMgSGVlcnNwaW5rLCBILiBKLjwvYXV0aG9yPjxhdXRob3I+dmFuIFBlbHQsIEwu
IEouPC9hdXRob3I+PGF1dGhvcj5Lb290c3RyYSwgSi4gRS48L2F1dGhvcj48YXV0aG9yPkJha2tl
ciwgUy4gSi48L2F1dGhvcj48YXV0aG9yPkdhbnNldm9vcnQsIFIuIFQuPC9hdXRob3I+PGF1dGhv
cj5QUkVWRU5EIHN0dWR5IGdyb3VwPC9hdXRob3I+PC9hdXRob3JzPjwvY29udHJpYnV0b3JzPjxl
ZGl0aW9uPjIwMTIvMDYvMjc8L2VkaXRpb24+PGxhbmd1YWdlPmVuZzwvbGFuZ3VhZ2U+PGFkZGVk
LWRhdGUgZm9ybWF0PSJ1dGMiPjE1NjU3OTAyNzM8L2FkZGVkLWRhdGU+PHJlZi10eXBlIG5hbWU9
IkpvdXJuYWwgQXJ0aWNsZSI+MTc8L3JlZi10eXBlPjxyZWMtbnVtYmVyPjExOTI8L3JlYy1udW1i
ZXI+PGxhc3QtdXBkYXRlZC1kYXRlIGZvcm1hdD0idXRjIj4xNTY1NzkwMjczPC9sYXN0LXVwZGF0
ZWQtZGF0ZT48YWNjZXNzaW9uLW51bT4yMjc0MDM4NTwvYWNjZXNzaW9uLW51bT48ZWxlY3Ryb25p
Yy1yZXNvdXJjZS1udW0+MTAuMTA5My9ldXJoZWFydGovZWhzMTYzPC9lbGVjdHJvbmljLXJlc291
cmNlLW51bT48dm9sdW1lPjMzPC92b2x1bWU+PC9yZWNvcmQ+PC9DaXRlPjxDaXRlPjxBdXRob3I+
RmFpejwvQXV0aG9yPjxZZWFyPjIwMTQ8L1llYXI+PElEVGV4dD5Qcm9nbm9zdGljIHZhbHVlIG9m
IGhpZ2gtc2Vuc2l0aXZpdHkgY2FyZGlhYyB0cm9wb25pbiBUIGluIGFjdXRlIGlzY2hlbWljIHN0
cm9rZTwvSURUZXh0PjxyZWNvcmQ+PGRhdGVzPjxwdWItZGF0ZXM+PGRhdGU+RmViPC9kYXRlPjwv
cHViLWRhdGVzPjx5ZWFyPjIwMTQ8L3llYXI+PC9kYXRlcz48a2V5d29yZHM+PGtleXdvcmQ+QWdl
ZDwva2V5d29yZD48a2V5d29yZD5BZ2VkLCA4MCBhbmQgb3Zlcjwva2V5d29yZD48a2V5d29yZD5C
aW9tYXJrZXJzPC9rZXl3b3JkPjxrZXl3b3JkPkJyYWluIElzY2hlbWlhPC9rZXl3b3JkPjxrZXl3
b3JkPkNoaS1TcXVhcmUgRGlzdHJpYnV0aW9uPC9rZXl3b3JkPjxrZXl3b3JkPkZlbWFsZTwva2V5
d29yZD48a2V5d29yZD5IdW1hbnM8L2tleXdvcmQ+PGtleXdvcmQ+S2FwbGFuLU1laWVyIEVzdGlt
YXRlPC9rZXl3b3JkPjxrZXl3b3JkPk1hbGU8L2tleXdvcmQ+PGtleXdvcmQ+TWlkZGxlIEFnZWQ8
L2tleXdvcmQ+PGtleXdvcmQ+TXVsdGl2YXJpYXRlIEFuYWx5c2lzPC9rZXl3b3JkPjxrZXl3b3Jk
PlBhdGllbnQgQWRtaXNzaW9uPC9rZXl3b3JkPjxrZXl3b3JkPlByb2dub3Npczwva2V5d29yZD48
a2V5d29yZD5Qcm9wb3J0aW9uYWwgSGF6YXJkcyBNb2RlbHM8L2tleXdvcmQ+PGtleXdvcmQ+UmV0
cm9zcGVjdGl2ZSBTdHVkaWVzPC9rZXl3b3JkPjxrZXl3b3JkPlJpc2sgQXNzZXNzbWVudDwva2V5
d29yZD48a2V5d29yZD5SaXNrIEZhY3RvcnM8L2tleXdvcmQ+PGtleXdvcmQ+U3Ryb2tlPC9rZXl3
b3JkPjxrZXl3b3JkPlRpbWUgRmFjdG9yczwva2V5d29yZD48a2V5d29yZD5Ucm9wb25pbiBUPC9r
ZXl3b3JkPjxrZXl3b3JkPlVwLVJlZ3VsYXRpb248L2tleXdvcmQ+PGtleXdvcmQ+QWN1dGUgaXNj
aGVtaWMgc3Ryb2tlPC9rZXl3b3JkPjxrZXl3b3JkPmhpZ2gtc2Vuc2l0aXZpdHkgY2FyZGlhYyB0
cm9wb25pbiBUPC9rZXl3b3JkPjxrZXl3b3JkPm1vcnRhbGl0eTwva2V5d29yZD48a2V5d29yZD5w
cm9nbm9zaXM8L2tleXdvcmQ+PC9rZXl3b3Jkcz48dXJscz48cmVsYXRlZC11cmxzPjx1cmw+aHR0
cHM6Ly93d3cubmNiaS5ubG0ubmloLmdvdi9wdWJtZWQvMjMzOTU0NzM8L3VybD48L3JlbGF0ZWQt
dXJscz48L3VybHM+PGlzYm4+MTUzMi04NTExPC9pc2JuPjx0aXRsZXM+PHRpdGxlPlByb2dub3N0
aWMgdmFsdWUgb2YgaGlnaC1zZW5zaXRpdml0eSBjYXJkaWFjIHRyb3BvbmluIFQgaW4gYWN1dGUg
aXNjaGVtaWMgc3Ryb2tlPC90aXRsZT48c2Vjb25kYXJ5LXRpdGxlPkogU3Ryb2tlIENlcmVicm92
YXNjIERpczwvc2Vjb25kYXJ5LXRpdGxlPjwvdGl0bGVzPjxwYWdlcz4yNDEtODwvcGFnZXM+PG51
bWJlcj4yPC9udW1iZXI+PGNvbnRyaWJ1dG9ycz48YXV0aG9ycz48YXV0aG9yPkZhaXosIEsuIFcu
PC9hdXRob3I+PGF1dGhvcj5UaG9tbWVzc2VuLCBCLjwvYXV0aG9yPjxhdXRob3I+RWludmlrLCBH
LjwvYXV0aG9yPjxhdXRob3I+T21sYW5kLCBULjwvYXV0aG9yPjxhdXRob3I+UsO4bm5pbmcsIE8u
IE0uPC9hdXRob3I+PC9hdXRob3JzPjwvY29udHJpYnV0b3JzPjxlZGl0aW9uPjIwMTMvMDIvMDg8
L2VkaXRpb24+PGxhbmd1YWdlPmVuZzwvbGFuZ3VhZ2U+PGFkZGVkLWRhdGUgZm9ybWF0PSJ1dGMi
PjE1NjU3ODA5OTY8L2FkZGVkLWRhdGU+PHJlZi10eXBlIG5hbWU9IkpvdXJuYWwgQXJ0aWNsZSI+
MTc8L3JlZi10eXBlPjxyZWMtbnVtYmVyPjExNzg8L3JlYy1udW1iZXI+PGxhc3QtdXBkYXRlZC1k
YXRlIGZvcm1hdD0idXRjIj4xNTY1NzgwOTk2PC9sYXN0LXVwZGF0ZWQtZGF0ZT48YWNjZXNzaW9u
LW51bT4yMzM5NTQ3MzwvYWNjZXNzaW9uLW51bT48ZWxlY3Ryb25pYy1yZXNvdXJjZS1udW0+MTAu
MTAxNi9qLmpzdHJva2VjZXJlYnJvdmFzZGlzLjIwMTMuMDEuMDA1PC9lbGVjdHJvbmljLXJlc291
cmNlLW51bT48dm9sdW1lPjIzPC92b2x1bWU+PC9yZWNvcmQ+PC9DaXRlPjxDaXRlPjxBdXRob3I+
TWFyaWF0aGFzPC9BdXRob3I+PFllYXI+MjAxNzwvWWVhcj48SURUZXh0PkhpZ2ggc2Vuc2l0aXZp
dHkgdHJvcG9uaW4gaW4gdGhlIG1hbmFnZW1lbnQgb2YgdGFjaHlhcnJoeXRobWlhczwvSURUZXh0
PjxyZWNvcmQ+PGRhdGVzPjxwdWItZGF0ZXM+PGRhdGU+Tm92PC9kYXRlPjwvcHViLWRhdGVzPjx5
ZWFyPjIwMTc8L3llYXI+PC9kYXRlcz48a2V5d29yZHM+PGtleXdvcmQ+SGlnaGx5LXNlbnNpdGl2
ZSB0cm9wb25pbjwva2V5d29yZD48a2V5d29yZD5NeW9jYXJkaWFsIGluZmFyY3Rpb248L2tleXdv
cmQ+PGtleXdvcmQ+VGFjaHlhcnJoeXRobWlhPC9rZXl3b3JkPjxrZXl3b3JkPlR5cGUgMSBteW9j
YXJkaWFsIGluZmFyY3Rpb248L2tleXdvcmQ+PGtleXdvcmQ+VHlwZSAyIG15b2NhcmRpYWwgaW5m
YXJjdGlvbjwva2V5d29yZD48L2tleXdvcmRzPjx1cmxzPjxyZWxhdGVkLXVybHM+PHVybD5odHRw
czovL3d3dy5uY2JpLm5sbS5uaWguZ292L3B1Ym1lZC8yOTM1MjcwMDwvdXJsPjwvcmVsYXRlZC11
cmxzPjwvdXJscz48aXNibj4xODc4LTA5Mzg8L2lzYm4+PHRpdGxlcz48dGl0bGU+SGlnaCBzZW5z
aXRpdml0eSB0cm9wb25pbiBpbiB0aGUgbWFuYWdlbWVudCBvZiB0YWNoeWFycmh5dGhtaWFzPC90
aXRsZT48c2Vjb25kYXJ5LXRpdGxlPkNhcmRpb3Zhc2MgUmV2YXNjIE1lZDwvc2Vjb25kYXJ5LXRp
dGxlPjwvdGl0bGVzPjxjb250cmlidXRvcnM+PGF1dGhvcnM+PGF1dGhvcj5NYXJpYXRoYXMsIE0u
PC9hdXRob3I+PGF1dGhvcj5HZW1tZWxsLCBDLjwvYXV0aG9yPjxhdXRob3I+T2xlY2hvd3NraSwg
Qi48L2F1dGhvcj48YXV0aG9yPk5pY2hvbGFzLCBaLjwvYXV0aG9yPjxhdXRob3I+TWFobW91ZGks
IE0uPC9hdXRob3I+PGF1dGhvcj5DdXJ6ZW4sIE4uPC9hdXRob3I+PC9hdXRob3JzPjwvY29udHJp
YnV0b3JzPjxlZGl0aW9uPjIwMTcvMTEvMjg8L2VkaXRpb24+PGxhbmd1YWdlPmVuZzwvbGFuZ3Vh
Z2U+PGFkZGVkLWRhdGUgZm9ybWF0PSJ1dGMiPjE1NjU3MDMxOTY8L2FkZGVkLWRhdGU+PHJlZi10
eXBlIG5hbWU9IkpvdXJuYWwgQXJ0aWNsZSI+MTc8L3JlZi10eXBlPjxyZWMtbnVtYmVyPjEwMDU8
L3JlYy1udW1iZXI+PGxhc3QtdXBkYXRlZC1kYXRlIGZvcm1hdD0idXRjIj4xNTY1NzAzMTk2PC9s
YXN0LXVwZGF0ZWQtZGF0ZT48YWNjZXNzaW9uLW51bT4yOTM1MjcwMDwvYWNjZXNzaW9uLW51bT48
ZWxlY3Ryb25pYy1yZXNvdXJjZS1udW0+MTAuMTAxNi9qLmNhcnJldi4yMDE3LjExLjAxMTwvZWxl
Y3Ryb25pYy1yZXNvdXJjZS1udW0+PC9yZWNvcmQ+PC9DaXRlPjxDaXRlPjxBdXRob3I+Rm9yZDwv
QXV0aG9yPjxZZWFyPjIwMTY8L1llYXI+PElEVGV4dD5IaWdoLVNlbnNpdGl2aXR5IENhcmRpYWMg
VHJvcG9uaW4sIFN0YXRpbsKgVGhlcmFweSwgYW5kIFJpc2sgb2YgQ29yb25hcnnCoEhlYXJ0wqBE
aXNlYXNlPC9JRFRleHQ+PHJlY29yZD48ZGF0ZXM+PHB1Yi1kYXRlcz48ZGF0ZT5EZWM8L2RhdGU+
PC9wdWItZGF0ZXM+PHllYXI+MjAxNjwveWVhcj48L2RhdGVzPjxrZXl3b3Jkcz48a2V5d29yZD5D
b3JvbmFyeSBEaXNlYXNlPC9rZXl3b3JkPjxrZXl3b3JkPkVsZWN0cm9jYXJkaW9ncmFwaHk8L2tl
eXdvcmQ+PGtleXdvcmQ+SHVtYW5zPC9rZXl3b3JkPjxrZXl3b3JkPkh5ZHJveHltZXRoeWxnbHV0
YXJ5bC1Db0EgUmVkdWN0YXNlIEluaGliaXRvcnM8L2tleXdvcmQ+PGtleXdvcmQ+SW5jaWRlbmNl
PC9rZXl3b3JkPjxrZXl3b3JkPk1hbGU8L2tleXdvcmQ+PGtleXdvcmQ+TWlkZGxlIEFnZWQ8L2tl
eXdvcmQ+PGtleXdvcmQ+UHJpbWFyeSBQcmV2ZW50aW9uPC9rZXl3b3JkPjxrZXl3b3JkPlByb2du
b3Npczwva2V5d29yZD48a2V5d29yZD5SaXNrIEFzc2Vzc21lbnQ8L2tleXdvcmQ+PGtleXdvcmQ+
UmlzayBGYWN0b3JzPC9rZXl3b3JkPjxrZXl3b3JkPlNjb3RsYW5kPC9rZXl3b3JkPjxrZXl3b3Jk
PlN1cnZpdmFsIFJhdGU8L2tleXdvcmQ+PGtleXdvcmQ+VHJvcG9uaW4gSTwva2V5d29yZD48a2V5
d29yZD5jYXJkaWFjIHRyb3BvbmluPC9rZXl3b3JkPjxrZXl3b3JkPmNhcmRpb3Zhc2N1bGFyIHJp
c2s8L2tleXdvcmQ+PGtleXdvcmQ+cHJpbWFyeSBwcmV2ZW50aW9uPC9rZXl3b3JkPjxrZXl3b3Jk
PnN0YXRpbnM8L2tleXdvcmQ+PC9rZXl3b3Jkcz48dXJscz48cmVsYXRlZC11cmxzPjx1cmw+aHR0
cHM6Ly93d3cubmNiaS5ubG0ubmloLmdvdi9wdWJtZWQvMjgwMDcxMzM8L3VybD48L3JlbGF0ZWQt
dXJscz48L3VybHM+PGlzYm4+MTU1OC0zNTk3PC9pc2JuPjxjdXN0b20yPlBNQzUxNzYzMzA8L2N1
c3RvbTI+PHRpdGxlcz48dGl0bGU+SGlnaC1TZW5zaXRpdml0eSBDYXJkaWFjIFRyb3BvbmluLCBT
dGF0aW7CoFRoZXJhcHksIGFuZCBSaXNrIG9mIENvcm9uYXJ5wqBIZWFydMKgRGlzZWFzZTwvdGl0
bGU+PHNlY29uZGFyeS10aXRsZT5KIEFtIENvbGwgQ2FyZGlvbDwvc2Vjb25kYXJ5LXRpdGxlPjwv
dGl0bGVzPjxwYWdlcz4yNzE5LTI3Mjg8L3BhZ2VzPjxudW1iZXI+MjU8L251bWJlcj48Y29udHJp
YnV0b3JzPjxhdXRob3JzPjxhdXRob3I+Rm9yZCwgSS48L2F1dGhvcj48YXV0aG9yPlNoYWgsIEEu
IFMuPC9hdXRob3I+PGF1dGhvcj5aaGFuZywgUi48L2F1dGhvcj48YXV0aG9yPk1jQWxsaXN0ZXIs
IEQuIEEuPC9hdXRob3I+PGF1dGhvcj5TdHJhY2hhbiwgRi4gRS48L2F1dGhvcj48YXV0aG9yPkNh
c2xha2UsIE0uPC9hdXRob3I+PGF1dGhvcj5OZXdieSwgRC4gRS48L2F1dGhvcj48YXV0aG9yPlBh
Y2thcmQsIEMuIEouPC9hdXRob3I+PGF1dGhvcj5NaWxscywgTi4gTC48L2F1dGhvcj48L2F1dGhv
cnM+PC9jb250cmlidXRvcnM+PGxhbmd1YWdlPmVuZzwvbGFuZ3VhZ2U+PGFkZGVkLWRhdGUgZm9y
bWF0PSJ1dGMiPjE1ODgyMTY0MTE8L2FkZGVkLWRhdGU+PHJlZi10eXBlIG5hbWU9IkpvdXJuYWwg
QXJ0aWNsZSI+MTc8L3JlZi10eXBlPjxyZWMtbnVtYmVyPjEzMjk8L3JlYy1udW1iZXI+PGxhc3Qt
dXBkYXRlZC1kYXRlIGZvcm1hdD0idXRjIj4xNTg4MjE2NDExPC9sYXN0LXVwZGF0ZWQtZGF0ZT48
YWNjZXNzaW9uLW51bT4yODAwNzEzMzwvYWNjZXNzaW9uLW51bT48ZWxlY3Ryb25pYy1yZXNvdXJj
ZS1udW0+MTAuMTAxNi9qLmphY2MuMjAxNi4xMC4wMjA8L2VsZWN0cm9uaWMtcmVzb3VyY2UtbnVt
Pjx2b2x1bWU+Njg8L3ZvbHVtZT48L3JlY29yZD48L0NpdGU+PC9FbmROb3RlPn==
</w:fldData>
        </w:fldChar>
      </w:r>
      <w:r w:rsidR="0099145C">
        <w:rPr>
          <w:lang w:eastAsia="en-US"/>
        </w:rPr>
        <w:instrText xml:space="preserve"> ADDIN EN.CITE </w:instrText>
      </w:r>
      <w:r w:rsidR="0099145C">
        <w:rPr>
          <w:lang w:eastAsia="en-US"/>
        </w:rPr>
        <w:fldChar w:fldCharType="begin">
          <w:fldData xml:space="preserve">PEVuZE5vdGU+PENpdGU+PEF1dGhvcj52YW4gZGVyIExpbmRlbjwvQXV0aG9yPjxZZWFyPjIwMTY8
L1llYXI+PElEVGV4dD5Qcm9nbm9zdGljIHZhbHVlIG9mIGJhc2FsIGhpZ2gtc2Vuc2l0aXZlIGNh
cmRpYWMgdHJvcG9uaW4gbGV2ZWxzIG9uIG1vcnRhbGl0eSBpbiB0aGUgZ2VuZXJhbCBwb3B1bGF0
aW9uOiBBIG1ldGEtYW5hbHlzaXM8L0lEVGV4dD48RGlzcGxheVRleHQ+KDYsIDgsIDExLTEzKTwv
RGlzcGxheVRleHQ+PHJlY29yZD48ZGF0ZXM+PHB1Yi1kYXRlcz48ZGF0ZT5EZWM8L2RhdGU+PC9w
dWItZGF0ZXM+PHllYXI+MjAxNjwveWVhcj48L2RhdGVzPjxrZXl3b3Jkcz48a2V5d29yZD5CaW9t
YXJrZXJzPC9rZXl3b3JkPjxrZXl3b3JkPkNhcmRpb3Zhc2N1bGFyIERpc2Vhc2VzPC9rZXl3b3Jk
PjxrZXl3b3JkPkh1bWFuczwva2V5d29yZD48a2V5d29yZD5Nb3J0YWxpdHk8L2tleXdvcmQ+PGtl
eXdvcmQ+UHJlZGljdGl2ZSBWYWx1ZSBvZiBUZXN0czwva2V5d29yZD48a2V5d29yZD5Qcm9nbm9z
aXM8L2tleXdvcmQ+PGtleXdvcmQ+UmlzayBGYWN0b3JzPC9rZXl3b3JkPjxrZXl3b3JkPlRyb3Bv
bmluIEk8L2tleXdvcmQ+PGtleXdvcmQ+VHJvcG9uaW4gVDwva2V5d29yZD48L2tleXdvcmRzPjx1
cmxzPjxyZWxhdGVkLXVybHM+PHVybD5odHRwczovL3d3dy5uY2JpLm5sbS5uaWguZ292L3B1Ym1l
ZC8yODAzMzI2NzwvdXJsPjwvcmVsYXRlZC11cmxzPjwvdXJscz48aXNibj4xNTM2LTU5NjQ8L2lz
Ym4+PGN1c3RvbTI+UE1DNTIwNzU2MzwvY3VzdG9tMj48dGl0bGVzPjx0aXRsZT5Qcm9nbm9zdGlj
IHZhbHVlIG9mIGJhc2FsIGhpZ2gtc2Vuc2l0aXZlIGNhcmRpYWMgdHJvcG9uaW4gbGV2ZWxzIG9u
IG1vcnRhbGl0eSBpbiB0aGUgZ2VuZXJhbCBwb3B1bGF0aW9uOiBBIG1ldGEtYW5hbHlzaXM8L3Rp
dGxlPjxzZWNvbmRhcnktdGl0bGU+TWVkaWNpbmUgKEJhbHRpbW9yZSk8L3NlY29uZGFyeS10aXRs
ZT48L3RpdGxlcz48cGFnZXM+ZTU3MDM8L3BhZ2VzPjxudW1iZXI+NTI8L251bWJlcj48Y29udHJp
YnV0b3JzPjxhdXRob3JzPjxhdXRob3I+dmFuIGRlciBMaW5kZW4sIE4uPC9hdXRob3I+PGF1dGhv
cj5LbGlua2VuYmVyZywgTC4gSi48L2F1dGhvcj48YXV0aG9yPkJla2VycywgTy48L2F1dGhvcj48
YXV0aG9yPkxvb24sIEwuIEouPC9hdXRob3I+PGF1dGhvcj5EaWVpamVuLVZpc3NlciwgTS4gUC48
L2F1dGhvcj48YXV0aG9yPlplZWdlcnMsIE0uIFAuPC9hdXRob3I+PGF1dGhvcj5NZWV4LCBTLiBK
LjwvYXV0aG9yPjwvYXV0aG9ycz48L2NvbnRyaWJ1dG9ycz48bGFuZ3VhZ2U+ZW5nPC9sYW5ndWFn
ZT48YWRkZWQtZGF0ZSBmb3JtYXQ9InV0YyI+MTU2NTg3NzYzNTwvYWRkZWQtZGF0ZT48cmVmLXR5
cGUgbmFtZT0iSm91cm5hbCBBcnRpY2xlIj4xNzwvcmVmLXR5cGU+PHJlYy1udW1iZXI+MTIxOTwv
cmVjLW51bWJlcj48bGFzdC11cGRhdGVkLWRhdGUgZm9ybWF0PSJ1dGMiPjE1NjU4Nzc2MzU8L2xh
c3QtdXBkYXRlZC1kYXRlPjxhY2Nlc3Npb24tbnVtPjI4MDMzMjY3PC9hY2Nlc3Npb24tbnVtPjxl
bGVjdHJvbmljLXJlc291cmNlLW51bT4xMC4xMDk3L01ELjAwMDAwMDAwMDAwMDU3MDM8L2VsZWN0
cm9uaWMtcmVzb3VyY2UtbnVtPjx2b2x1bWU+OTU8L3ZvbHVtZT48L3JlY29yZD48L0NpdGU+PENp
dGU+PEF1dGhvcj5TY2hldmVuPC9BdXRob3I+PFllYXI+MjAxMjwvWWVhcj48SURUZXh0PkhpZ2gt
c2Vuc2l0aXZlIHRyb3BvbmluIFQgYW5kIE4tdGVybWluYWwgcHJvLUIgdHlwZSBuYXRyaXVyZXRp
YyBwZXB0aWRlIGFyZSBhc3NvY2lhdGVkIHdpdGggY2FyZGlvdmFzY3VsYXIgZXZlbnRzIGRlc3Bp
dGUgdGhlIGNyb3NzLXNlY3Rpb25hbCBhc3NvY2lhdGlvbiB3aXRoIGFsYnVtaW51cmlhIGFuZCBn
bG9tZXJ1bGFyIGZpbHRyYXRpb24gcmF0ZTwvSURUZXh0PjxyZWNvcmQ+PGRhdGVzPjxwdWItZGF0
ZXM+PGRhdGU+U2VwPC9kYXRlPjwvcHViLWRhdGVzPjx5ZWFyPjIwMTI8L3llYXI+PC9kYXRlcz48
a2V5d29yZHM+PGtleXdvcmQ+QWR1bHQ8L2tleXdvcmQ+PGtleXdvcmQ+QWdlZDwva2V5d29yZD48
a2V5d29yZD5BbGJ1bWludXJpYTwva2V5d29yZD48a2V5d29yZD5DYXJkaW92YXNjdWxhciBEaXNl
YXNlczwva2V5d29yZD48a2V5d29yZD5DYXNlLUNvbnRyb2wgU3R1ZGllczwva2V5d29yZD48a2V5
d29yZD5DaHJvbmljIERpc2Vhc2U8L2tleXdvcmQ+PGtleXdvcmQ+Q3Jvc3MtU2VjdGlvbmFsIFN0
dWRpZXM8L2tleXdvcmQ+PGtleXdvcmQ+RmVtYWxlPC9rZXl3b3JkPjxrZXl3b3JkPkdsb21lcnVs
YXIgRmlsdHJhdGlvbiBSYXRlPC9rZXl3b3JkPjxrZXl3b3JkPkh1bWFuczwva2V5d29yZD48a2V5
d29yZD5LaWRuZXkgRGlzZWFzZXM8L2tleXdvcmQ+PGtleXdvcmQ+TWFsZTwva2V5d29yZD48a2V5
d29yZD5NaWRkbGUgQWdlZDwva2V5d29yZD48a2V5d29yZD5OYXRyaXVyZXRpYyBQZXB0aWRlLCBC
cmFpbjwva2V5d29yZD48a2V5d29yZD5QZXB0aWRlIEZyYWdtZW50czwva2V5d29yZD48a2V5d29y
ZD5Qcm9zcGVjdGl2ZSBTdHVkaWVzPC9rZXl3b3JkPjxrZXl3b3JkPlRyb3BvbmluIFQ8L2tleXdv
cmQ+PC9rZXl3b3Jkcz48dXJscz48cmVsYXRlZC11cmxzPjx1cmw+aHR0cHM6Ly93d3cubmNiaS5u
bG0ubmloLmdvdi9wdWJtZWQvMjI3NDAzODU8L3VybD48L3JlbGF0ZWQtdXJscz48L3VybHM+PGlz
Ym4+MTUyMi05NjQ1PC9pc2JuPjx0aXRsZXM+PHRpdGxlPkhpZ2gtc2Vuc2l0aXZlIHRyb3Bvbmlu
IFQgYW5kIE4tdGVybWluYWwgcHJvLUIgdHlwZSBuYXRyaXVyZXRpYyBwZXB0aWRlIGFyZSBhc3Nv
Y2lhdGVkIHdpdGggY2FyZGlvdmFzY3VsYXIgZXZlbnRzIGRlc3BpdGUgdGhlIGNyb3NzLXNlY3Rp
b25hbCBhc3NvY2lhdGlvbiB3aXRoIGFsYnVtaW51cmlhIGFuZCBnbG9tZXJ1bGFyIGZpbHRyYXRp
b24gcmF0ZTwvdGl0bGU+PHNlY29uZGFyeS10aXRsZT5FdXIgSGVhcnQgSjwvc2Vjb25kYXJ5LXRp
dGxlPjwvdGl0bGVzPjxwYWdlcz4yMjcyLTgxPC9wYWdlcz48bnVtYmVyPjE4PC9udW1iZXI+PGNv
bnRyaWJ1dG9ycz48YXV0aG9ycz48YXV0aG9yPlNjaGV2ZW4sIEwuPC9hdXRob3I+PGF1dGhvcj5k
ZSBKb25nLCBQLiBFLjwvYXV0aG9yPjxhdXRob3I+SGlsbGVnZSwgSC4gTC48L2F1dGhvcj48YXV0
aG9yPkxhbWJlcnMgSGVlcnNwaW5rLCBILiBKLjwvYXV0aG9yPjxhdXRob3I+dmFuIFBlbHQsIEwu
IEouPC9hdXRob3I+PGF1dGhvcj5Lb290c3RyYSwgSi4gRS48L2F1dGhvcj48YXV0aG9yPkJha2tl
ciwgUy4gSi48L2F1dGhvcj48YXV0aG9yPkdhbnNldm9vcnQsIFIuIFQuPC9hdXRob3I+PGF1dGhv
cj5QUkVWRU5EIHN0dWR5IGdyb3VwPC9hdXRob3I+PC9hdXRob3JzPjwvY29udHJpYnV0b3JzPjxl
ZGl0aW9uPjIwMTIvMDYvMjc8L2VkaXRpb24+PGxhbmd1YWdlPmVuZzwvbGFuZ3VhZ2U+PGFkZGVk
LWRhdGUgZm9ybWF0PSJ1dGMiPjE1NjU3OTAyNzM8L2FkZGVkLWRhdGU+PHJlZi10eXBlIG5hbWU9
IkpvdXJuYWwgQXJ0aWNsZSI+MTc8L3JlZi10eXBlPjxyZWMtbnVtYmVyPjExOTI8L3JlYy1udW1i
ZXI+PGxhc3QtdXBkYXRlZC1kYXRlIGZvcm1hdD0idXRjIj4xNTY1NzkwMjczPC9sYXN0LXVwZGF0
ZWQtZGF0ZT48YWNjZXNzaW9uLW51bT4yMjc0MDM4NTwvYWNjZXNzaW9uLW51bT48ZWxlY3Ryb25p
Yy1yZXNvdXJjZS1udW0+MTAuMTA5My9ldXJoZWFydGovZWhzMTYzPC9lbGVjdHJvbmljLXJlc291
cmNlLW51bT48dm9sdW1lPjMzPC92b2x1bWU+PC9yZWNvcmQ+PC9DaXRlPjxDaXRlPjxBdXRob3I+
RmFpejwvQXV0aG9yPjxZZWFyPjIwMTQ8L1llYXI+PElEVGV4dD5Qcm9nbm9zdGljIHZhbHVlIG9m
IGhpZ2gtc2Vuc2l0aXZpdHkgY2FyZGlhYyB0cm9wb25pbiBUIGluIGFjdXRlIGlzY2hlbWljIHN0
cm9rZTwvSURUZXh0PjxyZWNvcmQ+PGRhdGVzPjxwdWItZGF0ZXM+PGRhdGU+RmViPC9kYXRlPjwv
cHViLWRhdGVzPjx5ZWFyPjIwMTQ8L3llYXI+PC9kYXRlcz48a2V5d29yZHM+PGtleXdvcmQ+QWdl
ZDwva2V5d29yZD48a2V5d29yZD5BZ2VkLCA4MCBhbmQgb3Zlcjwva2V5d29yZD48a2V5d29yZD5C
aW9tYXJrZXJzPC9rZXl3b3JkPjxrZXl3b3JkPkJyYWluIElzY2hlbWlhPC9rZXl3b3JkPjxrZXl3
b3JkPkNoaS1TcXVhcmUgRGlzdHJpYnV0aW9uPC9rZXl3b3JkPjxrZXl3b3JkPkZlbWFsZTwva2V5
d29yZD48a2V5d29yZD5IdW1hbnM8L2tleXdvcmQ+PGtleXdvcmQ+S2FwbGFuLU1laWVyIEVzdGlt
YXRlPC9rZXl3b3JkPjxrZXl3b3JkPk1hbGU8L2tleXdvcmQ+PGtleXdvcmQ+TWlkZGxlIEFnZWQ8
L2tleXdvcmQ+PGtleXdvcmQ+TXVsdGl2YXJpYXRlIEFuYWx5c2lzPC9rZXl3b3JkPjxrZXl3b3Jk
PlBhdGllbnQgQWRtaXNzaW9uPC9rZXl3b3JkPjxrZXl3b3JkPlByb2dub3Npczwva2V5d29yZD48
a2V5d29yZD5Qcm9wb3J0aW9uYWwgSGF6YXJkcyBNb2RlbHM8L2tleXdvcmQ+PGtleXdvcmQ+UmV0
cm9zcGVjdGl2ZSBTdHVkaWVzPC9rZXl3b3JkPjxrZXl3b3JkPlJpc2sgQXNzZXNzbWVudDwva2V5
d29yZD48a2V5d29yZD5SaXNrIEZhY3RvcnM8L2tleXdvcmQ+PGtleXdvcmQ+U3Ryb2tlPC9rZXl3
b3JkPjxrZXl3b3JkPlRpbWUgRmFjdG9yczwva2V5d29yZD48a2V5d29yZD5Ucm9wb25pbiBUPC9r
ZXl3b3JkPjxrZXl3b3JkPlVwLVJlZ3VsYXRpb248L2tleXdvcmQ+PGtleXdvcmQ+QWN1dGUgaXNj
aGVtaWMgc3Ryb2tlPC9rZXl3b3JkPjxrZXl3b3JkPmhpZ2gtc2Vuc2l0aXZpdHkgY2FyZGlhYyB0
cm9wb25pbiBUPC9rZXl3b3JkPjxrZXl3b3JkPm1vcnRhbGl0eTwva2V5d29yZD48a2V5d29yZD5w
cm9nbm9zaXM8L2tleXdvcmQ+PC9rZXl3b3Jkcz48dXJscz48cmVsYXRlZC11cmxzPjx1cmw+aHR0
cHM6Ly93d3cubmNiaS5ubG0ubmloLmdvdi9wdWJtZWQvMjMzOTU0NzM8L3VybD48L3JlbGF0ZWQt
dXJscz48L3VybHM+PGlzYm4+MTUzMi04NTExPC9pc2JuPjx0aXRsZXM+PHRpdGxlPlByb2dub3N0
aWMgdmFsdWUgb2YgaGlnaC1zZW5zaXRpdml0eSBjYXJkaWFjIHRyb3BvbmluIFQgaW4gYWN1dGUg
aXNjaGVtaWMgc3Ryb2tlPC90aXRsZT48c2Vjb25kYXJ5LXRpdGxlPkogU3Ryb2tlIENlcmVicm92
YXNjIERpczwvc2Vjb25kYXJ5LXRpdGxlPjwvdGl0bGVzPjxwYWdlcz4yNDEtODwvcGFnZXM+PG51
bWJlcj4yPC9udW1iZXI+PGNvbnRyaWJ1dG9ycz48YXV0aG9ycz48YXV0aG9yPkZhaXosIEsuIFcu
PC9hdXRob3I+PGF1dGhvcj5UaG9tbWVzc2VuLCBCLjwvYXV0aG9yPjxhdXRob3I+RWludmlrLCBH
LjwvYXV0aG9yPjxhdXRob3I+T21sYW5kLCBULjwvYXV0aG9yPjxhdXRob3I+UsO4bm5pbmcsIE8u
IE0uPC9hdXRob3I+PC9hdXRob3JzPjwvY29udHJpYnV0b3JzPjxlZGl0aW9uPjIwMTMvMDIvMDg8
L2VkaXRpb24+PGxhbmd1YWdlPmVuZzwvbGFuZ3VhZ2U+PGFkZGVkLWRhdGUgZm9ybWF0PSJ1dGMi
PjE1NjU3ODA5OTY8L2FkZGVkLWRhdGU+PHJlZi10eXBlIG5hbWU9IkpvdXJuYWwgQXJ0aWNsZSI+
MTc8L3JlZi10eXBlPjxyZWMtbnVtYmVyPjExNzg8L3JlYy1udW1iZXI+PGxhc3QtdXBkYXRlZC1k
YXRlIGZvcm1hdD0idXRjIj4xNTY1NzgwOTk2PC9sYXN0LXVwZGF0ZWQtZGF0ZT48YWNjZXNzaW9u
LW51bT4yMzM5NTQ3MzwvYWNjZXNzaW9uLW51bT48ZWxlY3Ryb25pYy1yZXNvdXJjZS1udW0+MTAu
MTAxNi9qLmpzdHJva2VjZXJlYnJvdmFzZGlzLjIwMTMuMDEuMDA1PC9lbGVjdHJvbmljLXJlc291
cmNlLW51bT48dm9sdW1lPjIzPC92b2x1bWU+PC9yZWNvcmQ+PC9DaXRlPjxDaXRlPjxBdXRob3I+
TWFyaWF0aGFzPC9BdXRob3I+PFllYXI+MjAxNzwvWWVhcj48SURUZXh0PkhpZ2ggc2Vuc2l0aXZp
dHkgdHJvcG9uaW4gaW4gdGhlIG1hbmFnZW1lbnQgb2YgdGFjaHlhcnJoeXRobWlhczwvSURUZXh0
PjxyZWNvcmQ+PGRhdGVzPjxwdWItZGF0ZXM+PGRhdGU+Tm92PC9kYXRlPjwvcHViLWRhdGVzPjx5
ZWFyPjIwMTc8L3llYXI+PC9kYXRlcz48a2V5d29yZHM+PGtleXdvcmQ+SGlnaGx5LXNlbnNpdGl2
ZSB0cm9wb25pbjwva2V5d29yZD48a2V5d29yZD5NeW9jYXJkaWFsIGluZmFyY3Rpb248L2tleXdv
cmQ+PGtleXdvcmQ+VGFjaHlhcnJoeXRobWlhPC9rZXl3b3JkPjxrZXl3b3JkPlR5cGUgMSBteW9j
YXJkaWFsIGluZmFyY3Rpb248L2tleXdvcmQ+PGtleXdvcmQ+VHlwZSAyIG15b2NhcmRpYWwgaW5m
YXJjdGlvbjwva2V5d29yZD48L2tleXdvcmRzPjx1cmxzPjxyZWxhdGVkLXVybHM+PHVybD5odHRw
czovL3d3dy5uY2JpLm5sbS5uaWguZ292L3B1Ym1lZC8yOTM1MjcwMDwvdXJsPjwvcmVsYXRlZC11
cmxzPjwvdXJscz48aXNibj4xODc4LTA5Mzg8L2lzYm4+PHRpdGxlcz48dGl0bGU+SGlnaCBzZW5z
aXRpdml0eSB0cm9wb25pbiBpbiB0aGUgbWFuYWdlbWVudCBvZiB0YWNoeWFycmh5dGhtaWFzPC90
aXRsZT48c2Vjb25kYXJ5LXRpdGxlPkNhcmRpb3Zhc2MgUmV2YXNjIE1lZDwvc2Vjb25kYXJ5LXRp
dGxlPjwvdGl0bGVzPjxjb250cmlidXRvcnM+PGF1dGhvcnM+PGF1dGhvcj5NYXJpYXRoYXMsIE0u
PC9hdXRob3I+PGF1dGhvcj5HZW1tZWxsLCBDLjwvYXV0aG9yPjxhdXRob3I+T2xlY2hvd3NraSwg
Qi48L2F1dGhvcj48YXV0aG9yPk5pY2hvbGFzLCBaLjwvYXV0aG9yPjxhdXRob3I+TWFobW91ZGks
IE0uPC9hdXRob3I+PGF1dGhvcj5DdXJ6ZW4sIE4uPC9hdXRob3I+PC9hdXRob3JzPjwvY29udHJp
YnV0b3JzPjxlZGl0aW9uPjIwMTcvMTEvMjg8L2VkaXRpb24+PGxhbmd1YWdlPmVuZzwvbGFuZ3Vh
Z2U+PGFkZGVkLWRhdGUgZm9ybWF0PSJ1dGMiPjE1NjU3MDMxOTY8L2FkZGVkLWRhdGU+PHJlZi10
eXBlIG5hbWU9IkpvdXJuYWwgQXJ0aWNsZSI+MTc8L3JlZi10eXBlPjxyZWMtbnVtYmVyPjEwMDU8
L3JlYy1udW1iZXI+PGxhc3QtdXBkYXRlZC1kYXRlIGZvcm1hdD0idXRjIj4xNTY1NzAzMTk2PC9s
YXN0LXVwZGF0ZWQtZGF0ZT48YWNjZXNzaW9uLW51bT4yOTM1MjcwMDwvYWNjZXNzaW9uLW51bT48
ZWxlY3Ryb25pYy1yZXNvdXJjZS1udW0+MTAuMTAxNi9qLmNhcnJldi4yMDE3LjExLjAxMTwvZWxl
Y3Ryb25pYy1yZXNvdXJjZS1udW0+PC9yZWNvcmQ+PC9DaXRlPjxDaXRlPjxBdXRob3I+Rm9yZDwv
QXV0aG9yPjxZZWFyPjIwMTY8L1llYXI+PElEVGV4dD5IaWdoLVNlbnNpdGl2aXR5IENhcmRpYWMg
VHJvcG9uaW4sIFN0YXRpbsKgVGhlcmFweSwgYW5kIFJpc2sgb2YgQ29yb25hcnnCoEhlYXJ0wqBE
aXNlYXNlPC9JRFRleHQ+PHJlY29yZD48ZGF0ZXM+PHB1Yi1kYXRlcz48ZGF0ZT5EZWM8L2RhdGU+
PC9wdWItZGF0ZXM+PHllYXI+MjAxNjwveWVhcj48L2RhdGVzPjxrZXl3b3Jkcz48a2V5d29yZD5D
b3JvbmFyeSBEaXNlYXNlPC9rZXl3b3JkPjxrZXl3b3JkPkVsZWN0cm9jYXJkaW9ncmFwaHk8L2tl
eXdvcmQ+PGtleXdvcmQ+SHVtYW5zPC9rZXl3b3JkPjxrZXl3b3JkPkh5ZHJveHltZXRoeWxnbHV0
YXJ5bC1Db0EgUmVkdWN0YXNlIEluaGliaXRvcnM8L2tleXdvcmQ+PGtleXdvcmQ+SW5jaWRlbmNl
PC9rZXl3b3JkPjxrZXl3b3JkPk1hbGU8L2tleXdvcmQ+PGtleXdvcmQ+TWlkZGxlIEFnZWQ8L2tl
eXdvcmQ+PGtleXdvcmQ+UHJpbWFyeSBQcmV2ZW50aW9uPC9rZXl3b3JkPjxrZXl3b3JkPlByb2du
b3Npczwva2V5d29yZD48a2V5d29yZD5SaXNrIEFzc2Vzc21lbnQ8L2tleXdvcmQ+PGtleXdvcmQ+
UmlzayBGYWN0b3JzPC9rZXl3b3JkPjxrZXl3b3JkPlNjb3RsYW5kPC9rZXl3b3JkPjxrZXl3b3Jk
PlN1cnZpdmFsIFJhdGU8L2tleXdvcmQ+PGtleXdvcmQ+VHJvcG9uaW4gSTwva2V5d29yZD48a2V5
d29yZD5jYXJkaWFjIHRyb3BvbmluPC9rZXl3b3JkPjxrZXl3b3JkPmNhcmRpb3Zhc2N1bGFyIHJp
c2s8L2tleXdvcmQ+PGtleXdvcmQ+cHJpbWFyeSBwcmV2ZW50aW9uPC9rZXl3b3JkPjxrZXl3b3Jk
PnN0YXRpbnM8L2tleXdvcmQ+PC9rZXl3b3Jkcz48dXJscz48cmVsYXRlZC11cmxzPjx1cmw+aHR0
cHM6Ly93d3cubmNiaS5ubG0ubmloLmdvdi9wdWJtZWQvMjgwMDcxMzM8L3VybD48L3JlbGF0ZWQt
dXJscz48L3VybHM+PGlzYm4+MTU1OC0zNTk3PC9pc2JuPjxjdXN0b20yPlBNQzUxNzYzMzA8L2N1
c3RvbTI+PHRpdGxlcz48dGl0bGU+SGlnaC1TZW5zaXRpdml0eSBDYXJkaWFjIFRyb3BvbmluLCBT
dGF0aW7CoFRoZXJhcHksIGFuZCBSaXNrIG9mIENvcm9uYXJ5wqBIZWFydMKgRGlzZWFzZTwvdGl0
bGU+PHNlY29uZGFyeS10aXRsZT5KIEFtIENvbGwgQ2FyZGlvbDwvc2Vjb25kYXJ5LXRpdGxlPjwv
dGl0bGVzPjxwYWdlcz4yNzE5LTI3Mjg8L3BhZ2VzPjxudW1iZXI+MjU8L251bWJlcj48Y29udHJp
YnV0b3JzPjxhdXRob3JzPjxhdXRob3I+Rm9yZCwgSS48L2F1dGhvcj48YXV0aG9yPlNoYWgsIEEu
IFMuPC9hdXRob3I+PGF1dGhvcj5aaGFuZywgUi48L2F1dGhvcj48YXV0aG9yPk1jQWxsaXN0ZXIs
IEQuIEEuPC9hdXRob3I+PGF1dGhvcj5TdHJhY2hhbiwgRi4gRS48L2F1dGhvcj48YXV0aG9yPkNh
c2xha2UsIE0uPC9hdXRob3I+PGF1dGhvcj5OZXdieSwgRC4gRS48L2F1dGhvcj48YXV0aG9yPlBh
Y2thcmQsIEMuIEouPC9hdXRob3I+PGF1dGhvcj5NaWxscywgTi4gTC48L2F1dGhvcj48L2F1dGhv
cnM+PC9jb250cmlidXRvcnM+PGxhbmd1YWdlPmVuZzwvbGFuZ3VhZ2U+PGFkZGVkLWRhdGUgZm9y
bWF0PSJ1dGMiPjE1ODgyMTY0MTE8L2FkZGVkLWRhdGU+PHJlZi10eXBlIG5hbWU9IkpvdXJuYWwg
QXJ0aWNsZSI+MTc8L3JlZi10eXBlPjxyZWMtbnVtYmVyPjEzMjk8L3JlYy1udW1iZXI+PGxhc3Qt
dXBkYXRlZC1kYXRlIGZvcm1hdD0idXRjIj4xNTg4MjE2NDExPC9sYXN0LXVwZGF0ZWQtZGF0ZT48
YWNjZXNzaW9uLW51bT4yODAwNzEzMzwvYWNjZXNzaW9uLW51bT48ZWxlY3Ryb25pYy1yZXNvdXJj
ZS1udW0+MTAuMTAxNi9qLmphY2MuMjAxNi4xMC4wMjA8L2VsZWN0cm9uaWMtcmVzb3VyY2UtbnVt
Pjx2b2x1bWU+Njg8L3ZvbHVtZT48L3JlY29yZD48L0NpdGU+PC9FbmROb3RlPn==
</w:fldData>
        </w:fldChar>
      </w:r>
      <w:r w:rsidR="0099145C">
        <w:rPr>
          <w:lang w:eastAsia="en-US"/>
        </w:rPr>
        <w:instrText xml:space="preserve"> ADDIN EN.CITE.DATA </w:instrText>
      </w:r>
      <w:r w:rsidR="0099145C">
        <w:rPr>
          <w:lang w:eastAsia="en-US"/>
        </w:rPr>
      </w:r>
      <w:r w:rsidR="0099145C">
        <w:rPr>
          <w:lang w:eastAsia="en-US"/>
        </w:rPr>
        <w:fldChar w:fldCharType="end"/>
      </w:r>
      <w:r w:rsidR="0099145C">
        <w:rPr>
          <w:lang w:eastAsia="en-US"/>
        </w:rPr>
      </w:r>
      <w:r w:rsidR="0099145C">
        <w:rPr>
          <w:lang w:eastAsia="en-US"/>
        </w:rPr>
        <w:fldChar w:fldCharType="separate"/>
      </w:r>
      <w:r w:rsidR="0099145C">
        <w:rPr>
          <w:noProof/>
          <w:lang w:eastAsia="en-US"/>
        </w:rPr>
        <w:t>(6, 8, 11-13)</w:t>
      </w:r>
      <w:r w:rsidR="0099145C">
        <w:rPr>
          <w:lang w:eastAsia="en-US"/>
        </w:rPr>
        <w:fldChar w:fldCharType="end"/>
      </w:r>
      <w:r>
        <w:rPr>
          <w:lang w:eastAsia="en-US"/>
        </w:rPr>
        <w:t xml:space="preserve">.  This has been demonstrated on a population basis and in several </w:t>
      </w:r>
      <w:r w:rsidR="0099145C">
        <w:rPr>
          <w:lang w:eastAsia="en-US"/>
        </w:rPr>
        <w:t>cohorts</w:t>
      </w:r>
      <w:r>
        <w:rPr>
          <w:lang w:eastAsia="en-US"/>
        </w:rPr>
        <w:t xml:space="preserve"> with various chronic conditions including diabetes</w:t>
      </w:r>
      <w:r w:rsidR="006601F6">
        <w:rPr>
          <w:lang w:eastAsia="en-US"/>
        </w:rPr>
        <w:t xml:space="preserve">, </w:t>
      </w:r>
      <w:r w:rsidR="0099145C">
        <w:rPr>
          <w:lang w:eastAsia="en-US"/>
        </w:rPr>
        <w:t>chronic obstructive pulmonary disease</w:t>
      </w:r>
      <w:r w:rsidR="006601F6">
        <w:rPr>
          <w:lang w:eastAsia="en-US"/>
        </w:rPr>
        <w:t>, heart failure</w:t>
      </w:r>
      <w:r w:rsidR="00940260">
        <w:rPr>
          <w:lang w:eastAsia="en-US"/>
        </w:rPr>
        <w:t xml:space="preserve"> and</w:t>
      </w:r>
      <w:r w:rsidR="006601F6">
        <w:rPr>
          <w:lang w:eastAsia="en-US"/>
        </w:rPr>
        <w:t xml:space="preserve"> renal impairment</w:t>
      </w:r>
      <w:r w:rsidR="0099145C">
        <w:rPr>
          <w:lang w:eastAsia="en-US"/>
        </w:rPr>
        <w:t xml:space="preserve"> </w:t>
      </w:r>
      <w:r w:rsidR="0099145C">
        <w:rPr>
          <w:lang w:eastAsia="en-US"/>
        </w:rPr>
        <w:fldChar w:fldCharType="begin">
          <w:fldData xml:space="preserve">PEVuZE5vdGU+PENpdGU+PEF1dGhvcj52YW4gZGVyIExpbmRlbjwvQXV0aG9yPjxZZWFyPjIwMTY8
L1llYXI+PElEVGV4dD5Qcm9nbm9zdGljIHZhbHVlIG9mIGJhc2FsIGhpZ2gtc2Vuc2l0aXZlIGNh
cmRpYWMgdHJvcG9uaW4gbGV2ZWxzIG9uIG1vcnRhbGl0eSBpbiB0aGUgZ2VuZXJhbCBwb3B1bGF0
aW9uOiBBIG1ldGEtYW5hbHlzaXM8L0lEVGV4dD48RGlzcGxheVRleHQ+KDYsIDEwLTEzLCAyMCk8
L0Rpc3BsYXlUZXh0PjxyZWNvcmQ+PGRhdGVzPjxwdWItZGF0ZXM+PGRhdGU+RGVjPC9kYXRlPjwv
cHViLWRhdGVzPjx5ZWFyPjIwMTY8L3llYXI+PC9kYXRlcz48a2V5d29yZHM+PGtleXdvcmQ+Qmlv
bWFya2Vyczwva2V5d29yZD48a2V5d29yZD5DYXJkaW92YXNjdWxhciBEaXNlYXNlczwva2V5d29y
ZD48a2V5d29yZD5IdW1hbnM8L2tleXdvcmQ+PGtleXdvcmQ+TW9ydGFsaXR5PC9rZXl3b3JkPjxr
ZXl3b3JkPlByZWRpY3RpdmUgVmFsdWUgb2YgVGVzdHM8L2tleXdvcmQ+PGtleXdvcmQ+UHJvZ25v
c2lzPC9rZXl3b3JkPjxrZXl3b3JkPlJpc2sgRmFjdG9yczwva2V5d29yZD48a2V5d29yZD5Ucm9w
b25pbiBJPC9rZXl3b3JkPjxrZXl3b3JkPlRyb3BvbmluIFQ8L2tleXdvcmQ+PC9rZXl3b3Jkcz48
dXJscz48cmVsYXRlZC11cmxzPjx1cmw+aHR0cHM6Ly93d3cubmNiaS5ubG0ubmloLmdvdi9wdWJt
ZWQvMjgwMzMyNjc8L3VybD48L3JlbGF0ZWQtdXJscz48L3VybHM+PGlzYm4+MTUzNi01OTY0PC9p
c2JuPjxjdXN0b20yPlBNQzUyMDc1NjM8L2N1c3RvbTI+PHRpdGxlcz48dGl0bGU+UHJvZ25vc3Rp
YyB2YWx1ZSBvZiBiYXNhbCBoaWdoLXNlbnNpdGl2ZSBjYXJkaWFjIHRyb3BvbmluIGxldmVscyBv
biBtb3J0YWxpdHkgaW4gdGhlIGdlbmVyYWwgcG9wdWxhdGlvbjogQSBtZXRhLWFuYWx5c2lzPC90
aXRsZT48c2Vjb25kYXJ5LXRpdGxlPk1lZGljaW5lIChCYWx0aW1vcmUpPC9zZWNvbmRhcnktdGl0
bGU+PC90aXRsZXM+PHBhZ2VzPmU1NzAzPC9wYWdlcz48bnVtYmVyPjUyPC9udW1iZXI+PGNvbnRy
aWJ1dG9ycz48YXV0aG9ycz48YXV0aG9yPnZhbiBkZXIgTGluZGVuLCBOLjwvYXV0aG9yPjxhdXRo
b3I+S2xpbmtlbmJlcmcsIEwuIEouPC9hdXRob3I+PGF1dGhvcj5CZWtlcnMsIE8uPC9hdXRob3I+
PGF1dGhvcj5Mb29uLCBMLiBKLjwvYXV0aG9yPjxhdXRob3I+RGllaWplbi1WaXNzZXIsIE0uIFAu
PC9hdXRob3I+PGF1dGhvcj5aZWVnZXJzLCBNLiBQLjwvYXV0aG9yPjxhdXRob3I+TWVleCwgUy4g
Si48L2F1dGhvcj48L2F1dGhvcnM+PC9jb250cmlidXRvcnM+PGxhbmd1YWdlPmVuZzwvbGFuZ3Vh
Z2U+PGFkZGVkLWRhdGUgZm9ybWF0PSJ1dGMiPjE1NjU4Nzc2MzU8L2FkZGVkLWRhdGU+PHJlZi10
eXBlIG5hbWU9IkpvdXJuYWwgQXJ0aWNsZSI+MTc8L3JlZi10eXBlPjxyZWMtbnVtYmVyPjEyMTk8
L3JlYy1udW1iZXI+PGxhc3QtdXBkYXRlZC1kYXRlIGZvcm1hdD0idXRjIj4xNTY1ODc3NjM1PC9s
YXN0LXVwZGF0ZWQtZGF0ZT48YWNjZXNzaW9uLW51bT4yODAzMzI2NzwvYWNjZXNzaW9uLW51bT48
ZWxlY3Ryb25pYy1yZXNvdXJjZS1udW0+MTAuMTA5Ny9NRC4wMDAwMDAwMDAwMDA1NzAzPC9lbGVj
dHJvbmljLXJlc291cmNlLW51bT48dm9sdW1lPjk1PC92b2x1bWU+PC9yZWNvcmQ+PC9DaXRlPjxD
aXRlPjxBdXRob3I+U2NoZXZlbjwvQXV0aG9yPjxZZWFyPjIwMTI8L1llYXI+PElEVGV4dD5IaWdo
LXNlbnNpdGl2ZSB0cm9wb25pbiBUIGFuZCBOLXRlcm1pbmFsIHByby1CIHR5cGUgbmF0cml1cmV0
aWMgcGVwdGlkZSBhcmUgYXNzb2NpYXRlZCB3aXRoIGNhcmRpb3Zhc2N1bGFyIGV2ZW50cyBkZXNw
aXRlIHRoZSBjcm9zcy1zZWN0aW9uYWwgYXNzb2NpYXRpb24gd2l0aCBhbGJ1bWludXJpYSBhbmQg
Z2xvbWVydWxhciBmaWx0cmF0aW9uIHJhdGU8L0lEVGV4dD48cmVjb3JkPjxkYXRlcz48cHViLWRh
dGVzPjxkYXRlPlNlcDwvZGF0ZT48L3B1Yi1kYXRlcz48eWVhcj4yMDEyPC95ZWFyPjwvZGF0ZXM+
PGtleXdvcmRzPjxrZXl3b3JkPkFkdWx0PC9rZXl3b3JkPjxrZXl3b3JkPkFnZWQ8L2tleXdvcmQ+
PGtleXdvcmQ+QWxidW1pbnVyaWE8L2tleXdvcmQ+PGtleXdvcmQ+Q2FyZGlvdmFzY3VsYXIgRGlz
ZWFzZXM8L2tleXdvcmQ+PGtleXdvcmQ+Q2FzZS1Db250cm9sIFN0dWRpZXM8L2tleXdvcmQ+PGtl
eXdvcmQ+Q2hyb25pYyBEaXNlYXNlPC9rZXl3b3JkPjxrZXl3b3JkPkNyb3NzLVNlY3Rpb25hbCBT
dHVkaWVzPC9rZXl3b3JkPjxrZXl3b3JkPkZlbWFsZTwva2V5d29yZD48a2V5d29yZD5HbG9tZXJ1
bGFyIEZpbHRyYXRpb24gUmF0ZTwva2V5d29yZD48a2V5d29yZD5IdW1hbnM8L2tleXdvcmQ+PGtl
eXdvcmQ+S2lkbmV5IERpc2Vhc2VzPC9rZXl3b3JkPjxrZXl3b3JkPk1hbGU8L2tleXdvcmQ+PGtl
eXdvcmQ+TWlkZGxlIEFnZWQ8L2tleXdvcmQ+PGtleXdvcmQ+TmF0cml1cmV0aWMgUGVwdGlkZSwg
QnJhaW48L2tleXdvcmQ+PGtleXdvcmQ+UGVwdGlkZSBGcmFnbWVudHM8L2tleXdvcmQ+PGtleXdv
cmQ+UHJvc3BlY3RpdmUgU3R1ZGllczwva2V5d29yZD48a2V5d29yZD5Ucm9wb25pbiBUPC9rZXl3
b3JkPjwva2V5d29yZHM+PHVybHM+PHJlbGF0ZWQtdXJscz48dXJsPmh0dHBzOi8vd3d3Lm5jYmku
bmxtLm5paC5nb3YvcHVibWVkLzIyNzQwMzg1PC91cmw+PC9yZWxhdGVkLXVybHM+PC91cmxzPjxp
c2JuPjE1MjItOTY0NTwvaXNibj48dGl0bGVzPjx0aXRsZT5IaWdoLXNlbnNpdGl2ZSB0cm9wb25p
biBUIGFuZCBOLXRlcm1pbmFsIHByby1CIHR5cGUgbmF0cml1cmV0aWMgcGVwdGlkZSBhcmUgYXNz
b2NpYXRlZCB3aXRoIGNhcmRpb3Zhc2N1bGFyIGV2ZW50cyBkZXNwaXRlIHRoZSBjcm9zcy1zZWN0
aW9uYWwgYXNzb2NpYXRpb24gd2l0aCBhbGJ1bWludXJpYSBhbmQgZ2xvbWVydWxhciBmaWx0cmF0
aW9uIHJhdGU8L3RpdGxlPjxzZWNvbmRhcnktdGl0bGU+RXVyIEhlYXJ0IEo8L3NlY29uZGFyeS10
aXRsZT48L3RpdGxlcz48cGFnZXM+MjI3Mi04MTwvcGFnZXM+PG51bWJlcj4xODwvbnVtYmVyPjxj
b250cmlidXRvcnM+PGF1dGhvcnM+PGF1dGhvcj5TY2hldmVuLCBMLjwvYXV0aG9yPjxhdXRob3I+
ZGUgSm9uZywgUC4gRS48L2F1dGhvcj48YXV0aG9yPkhpbGxlZ2UsIEguIEwuPC9hdXRob3I+PGF1
dGhvcj5MYW1iZXJzIEhlZXJzcGluaywgSC4gSi48L2F1dGhvcj48YXV0aG9yPnZhbiBQZWx0LCBM
LiBKLjwvYXV0aG9yPjxhdXRob3I+S29vdHN0cmEsIEouIEUuPC9hdXRob3I+PGF1dGhvcj5CYWtr
ZXIsIFMuIEouPC9hdXRob3I+PGF1dGhvcj5HYW5zZXZvb3J0LCBSLiBULjwvYXV0aG9yPjxhdXRo
b3I+UFJFVkVORCBzdHVkeSBncm91cDwvYXV0aG9yPjwvYXV0aG9ycz48L2NvbnRyaWJ1dG9ycz48
ZWRpdGlvbj4yMDEyLzA2LzI3PC9lZGl0aW9uPjxsYW5ndWFnZT5lbmc8L2xhbmd1YWdlPjxhZGRl
ZC1kYXRlIGZvcm1hdD0idXRjIj4xNTY1NzkwMjczPC9hZGRlZC1kYXRlPjxyZWYtdHlwZSBuYW1l
PSJKb3VybmFsIEFydGljbGUiPjE3PC9yZWYtdHlwZT48cmVjLW51bWJlcj4xMTkyPC9yZWMtbnVt
YmVyPjxsYXN0LXVwZGF0ZWQtZGF0ZSBmb3JtYXQ9InV0YyI+MTU2NTc5MDI3MzwvbGFzdC11cGRh
dGVkLWRhdGU+PGFjY2Vzc2lvbi1udW0+MjI3NDAzODU8L2FjY2Vzc2lvbi1udW0+PGVsZWN0cm9u
aWMtcmVzb3VyY2UtbnVtPjEwLjEwOTMvZXVyaGVhcnRqL2VoczE2MzwvZWxlY3Ryb25pYy1yZXNv
dXJjZS1udW0+PHZvbHVtZT4zMzwvdm9sdW1lPjwvcmVjb3JkPjwvQ2l0ZT48Q2l0ZT48QXV0aG9y
PkZhaXo8L0F1dGhvcj48WWVhcj4yMDE0PC9ZZWFyPjxJRFRleHQ+UHJvZ25vc3RpYyB2YWx1ZSBv
ZiBoaWdoLXNlbnNpdGl2aXR5IGNhcmRpYWMgdHJvcG9uaW4gVCBpbiBhY3V0ZSBpc2NoZW1pYyBz
dHJva2U8L0lEVGV4dD48cmVjb3JkPjxkYXRlcz48cHViLWRhdGVzPjxkYXRlPkZlYjwvZGF0ZT48
L3B1Yi1kYXRlcz48eWVhcj4yMDE0PC95ZWFyPjwvZGF0ZXM+PGtleXdvcmRzPjxrZXl3b3JkPkFn
ZWQ8L2tleXdvcmQ+PGtleXdvcmQ+QWdlZCwgODAgYW5kIG92ZXI8L2tleXdvcmQ+PGtleXdvcmQ+
QmlvbWFya2Vyczwva2V5d29yZD48a2V5d29yZD5CcmFpbiBJc2NoZW1pYTwva2V5d29yZD48a2V5
d29yZD5DaGktU3F1YXJlIERpc3RyaWJ1dGlvbjwva2V5d29yZD48a2V5d29yZD5GZW1hbGU8L2tl
eXdvcmQ+PGtleXdvcmQ+SHVtYW5zPC9rZXl3b3JkPjxrZXl3b3JkPkthcGxhbi1NZWllciBFc3Rp
bWF0ZTwva2V5d29yZD48a2V5d29yZD5NYWxlPC9rZXl3b3JkPjxrZXl3b3JkPk1pZGRsZSBBZ2Vk
PC9rZXl3b3JkPjxrZXl3b3JkPk11bHRpdmFyaWF0ZSBBbmFseXNpczwva2V5d29yZD48a2V5d29y
ZD5QYXRpZW50IEFkbWlzc2lvbjwva2V5d29yZD48a2V5d29yZD5Qcm9nbm9zaXM8L2tleXdvcmQ+
PGtleXdvcmQ+UHJvcG9ydGlvbmFsIEhhemFyZHMgTW9kZWxzPC9rZXl3b3JkPjxrZXl3b3JkPlJl
dHJvc3BlY3RpdmUgU3R1ZGllczwva2V5d29yZD48a2V5d29yZD5SaXNrIEFzc2Vzc21lbnQ8L2tl
eXdvcmQ+PGtleXdvcmQ+UmlzayBGYWN0b3JzPC9rZXl3b3JkPjxrZXl3b3JkPlN0cm9rZTwva2V5
d29yZD48a2V5d29yZD5UaW1lIEZhY3RvcnM8L2tleXdvcmQ+PGtleXdvcmQ+VHJvcG9uaW4gVDwv
a2V5d29yZD48a2V5d29yZD5VcC1SZWd1bGF0aW9uPC9rZXl3b3JkPjxrZXl3b3JkPkFjdXRlIGlz
Y2hlbWljIHN0cm9rZTwva2V5d29yZD48a2V5d29yZD5oaWdoLXNlbnNpdGl2aXR5IGNhcmRpYWMg
dHJvcG9uaW4gVDwva2V5d29yZD48a2V5d29yZD5tb3J0YWxpdHk8L2tleXdvcmQ+PGtleXdvcmQ+
cHJvZ25vc2lzPC9rZXl3b3JkPjwva2V5d29yZHM+PHVybHM+PHJlbGF0ZWQtdXJscz48dXJsPmh0
dHBzOi8vd3d3Lm5jYmkubmxtLm5paC5nb3YvcHVibWVkLzIzMzk1NDczPC91cmw+PC9yZWxhdGVk
LXVybHM+PC91cmxzPjxpc2JuPjE1MzItODUxMTwvaXNibj48dGl0bGVzPjx0aXRsZT5Qcm9nbm9z
dGljIHZhbHVlIG9mIGhpZ2gtc2Vuc2l0aXZpdHkgY2FyZGlhYyB0cm9wb25pbiBUIGluIGFjdXRl
IGlzY2hlbWljIHN0cm9rZTwvdGl0bGU+PHNlY29uZGFyeS10aXRsZT5KIFN0cm9rZSBDZXJlYnJv
dmFzYyBEaXM8L3NlY29uZGFyeS10aXRsZT48L3RpdGxlcz48cGFnZXM+MjQxLTg8L3BhZ2VzPjxu
dW1iZXI+MjwvbnVtYmVyPjxjb250cmlidXRvcnM+PGF1dGhvcnM+PGF1dGhvcj5GYWl6LCBLLiBX
LjwvYXV0aG9yPjxhdXRob3I+VGhvbW1lc3NlbiwgQi48L2F1dGhvcj48YXV0aG9yPkVpbnZpaywg
Ry48L2F1dGhvcj48YXV0aG9yPk9tbGFuZCwgVC48L2F1dGhvcj48YXV0aG9yPlLDuG5uaW5nLCBP
LiBNLjwvYXV0aG9yPjwvYXV0aG9ycz48L2NvbnRyaWJ1dG9ycz48ZWRpdGlvbj4yMDEzLzAyLzA4
PC9lZGl0aW9uPjxsYW5ndWFnZT5lbmc8L2xhbmd1YWdlPjxhZGRlZC1kYXRlIGZvcm1hdD0idXRj
Ij4xNTY1NzgwOTk2PC9hZGRlZC1kYXRlPjxyZWYtdHlwZSBuYW1lPSJKb3VybmFsIEFydGljbGUi
PjE3PC9yZWYtdHlwZT48cmVjLW51bWJlcj4xMTc4PC9yZWMtbnVtYmVyPjxsYXN0LXVwZGF0ZWQt
ZGF0ZSBmb3JtYXQ9InV0YyI+MTU2NTc4MDk5NjwvbGFzdC11cGRhdGVkLWRhdGU+PGFjY2Vzc2lv
bi1udW0+MjMzOTU0NzM8L2FjY2Vzc2lvbi1udW0+PGVsZWN0cm9uaWMtcmVzb3VyY2UtbnVtPjEw
LjEwMTYvai5qc3Ryb2tlY2VyZWJyb3Zhc2Rpcy4yMDEzLjAxLjAwNTwvZWxlY3Ryb25pYy1yZXNv
dXJjZS1udW0+PHZvbHVtZT4yMzwvdm9sdW1lPjwvcmVjb3JkPjwvQ2l0ZT48Q2l0ZT48QXV0aG9y
Pk5ldWthbW08L0F1dGhvcj48WWVhcj4yMDE2PC9ZZWFyPjxJRFRleHQ+VGhlIHByb2dub3N0aWMg
dmFsdWUgb2YgbWVhc3VyZW1lbnQgb2YgaGlnaC1zZW5zaXRpdmUgY2FyZGlhYyB0cm9wb25pbiBU
IGZvciBtb3J0YWxpdHkgaW4gYSBjb2hvcnQgb2Ygc3RhYmxlIGNocm9uaWMgb2JzdHJ1Y3RpdmUg
cHVsbW9uYXJ5IGRpc2Vhc2UgcGF0aWVudHM8L0lEVGV4dD48cmVjb3JkPjxkYXRlcz48cHViLWRh
dGVzPjxkYXRlPjExPC9kYXRlPjwvcHViLWRhdGVzPjx5ZWFyPjIwMTY8L3llYXI+PC9kYXRlcz48
a2V5d29yZHM+PGtleXdvcmQ+QWdlZDwva2V5d29yZD48a2V5d29yZD5CaW9tYXJrZXJzPC9rZXl3
b3JkPjxrZXl3b3JkPkNhcmRpb3Zhc2N1bGFyIERpc2Vhc2VzPC9rZXl3b3JkPjxrZXl3b3JkPkZl
bWFsZTwva2V5d29yZD48a2V5d29yZD5Gb2xsb3ctVXAgU3R1ZGllczwva2V5d29yZD48a2V5d29y
ZD5IdW1hbnM8L2tleXdvcmQ+PGtleXdvcmQ+THVuZzwva2V5d29yZD48a2V5d29yZD5NYWxlPC9r
ZXl3b3JkPjxrZXl3b3JkPk1pZGRsZSBBZ2VkPC9rZXl3b3JkPjxrZXl3b3JkPk1vcnRhbGl0eTwv
a2V5d29yZD48a2V5d29yZD5Ob3J3YXk8L2tleXdvcmQ+PGtleXdvcmQ+UHJvZ25vc2lzPC9rZXl3
b3JkPjxrZXl3b3JkPlByb3BvcnRpb25hbCBIYXphcmRzIE1vZGVsczwva2V5d29yZD48a2V5d29y
ZD5Qcm9zcGVjdGl2ZSBTdHVkaWVzPC9rZXl3b3JkPjxrZXl3b3JkPlB1bG1vbmFyeSBEaXNlYXNl
LCBDaHJvbmljIE9ic3RydWN0aXZlPC9rZXl3b3JkPjxrZXl3b3JkPlJpc2sgQXNzZXNzbWVudDwv
a2V5d29yZD48a2V5d29yZD5SaXNrIEZhY3RvcnM8L2tleXdvcmQ+PGtleXdvcmQ+U2V2ZXJpdHkg
b2YgSWxsbmVzcyBJbmRleDwva2V5d29yZD48a2V5d29yZD5Ucm9wb25pbiBUPC9rZXl3b3JkPjxr
ZXl3b3JkPkJpb21hcmtlcjwva2V5d29yZD48a2V5d29yZD5DYXJkaWFjIHRyb3BvbmluIFQ8L2tl
eXdvcmQ+PGtleXdvcmQ+Q2hyb25pYyBvYnN0cnVjdGl2ZSBwdWxtb25hcnkgZGlzZWFzZTwva2V5
d29yZD48a2V5d29yZD5Nb3J0YWxpdHk8L2tleXdvcmQ+PC9rZXl3b3Jkcz48dXJscz48cmVsYXRl
ZC11cmxzPjx1cmw+aHR0cHM6Ly93d3cubmNiaS5ubG0ubmloLmdvdi9wdWJtZWQvMjc4ODc2MTk8
L3VybD48L3JlbGF0ZWQtdXJscz48L3VybHM+PGlzYm4+MTQ3MS0yNDY2PC9pc2JuPjxjdXN0b20y
PlBNQzUxMjQzMDQ8L2N1c3RvbTI+PHRpdGxlcz48dGl0bGU+VGhlIHByb2dub3N0aWMgdmFsdWUg
b2YgbWVhc3VyZW1lbnQgb2YgaGlnaC1zZW5zaXRpdmUgY2FyZGlhYyB0cm9wb25pbiBUIGZvciBt
b3J0YWxpdHkgaW4gYSBjb2hvcnQgb2Ygc3RhYmxlIGNocm9uaWMgb2JzdHJ1Y3RpdmUgcHVsbW9u
YXJ5IGRpc2Vhc2UgcGF0aWVudHM8L3RpdGxlPjxzZWNvbmRhcnktdGl0bGU+Qk1DIFB1bG0gTWVk
PC9zZWNvbmRhcnktdGl0bGU+PC90aXRsZXM+PHBhZ2VzPjE2NDwvcGFnZXM+PG51bWJlcj4xPC9u
dW1iZXI+PGNvbnRyaWJ1dG9ycz48YXV0aG9ycz48YXV0aG9yPk5ldWthbW0sIEEuPC9hdXRob3I+
PGF1dGhvcj5FaW52aWssIEcuPC9hdXRob3I+PGF1dGhvcj5EaWRyaWsgSMO4aXNldGgsIEEuPC9h
dXRob3I+PGF1dGhvcj5Tw7h5c2V0aCwgVi48L2F1dGhvcj48YXV0aG9yPkhlbnJpayBIb2xtZWRh
aGwsIE4uPC9hdXRob3I+PGF1dGhvcj5Lb25vbm92YSwgTi48L2F1dGhvcj48YXV0aG9yPk9tbGFu
ZCwgVC48L2F1dGhvcj48L2F1dGhvcnM+PC9jb250cmlidXRvcnM+PGVkaXRpb24+MjAxNi8xMS8y
NTwvZWRpdGlvbj48bGFuZ3VhZ2U+ZW5nPC9sYW5ndWFnZT48YWRkZWQtZGF0ZSBmb3JtYXQ9InV0
YyI+MTU2NTc3ODA4NTwvYWRkZWQtZGF0ZT48cmVmLXR5cGUgbmFtZT0iSm91cm5hbCBBcnRpY2xl
Ij4xNzwvcmVmLXR5cGU+PHJlYy1udW1iZXI+MTE3NDwvcmVjLW51bWJlcj48bGFzdC11cGRhdGVk
LWRhdGUgZm9ybWF0PSJ1dGMiPjE1NjU3NzgwODU8L2xhc3QtdXBkYXRlZC1kYXRlPjxhY2Nlc3Np
b24tbnVtPjI3ODg3NjE5PC9hY2Nlc3Npb24tbnVtPjxlbGVjdHJvbmljLXJlc291cmNlLW51bT4x
MC4xMTg2L3MxMjg5MC0wMTYtMDMxOS05PC9lbGVjdHJvbmljLXJlc291cmNlLW51bT48dm9sdW1l
PjE2PC92b2x1bWU+PC9yZWNvcmQ+PC9DaXRlPjxDaXRlPjxBdXRob3I+Rm9yZDwvQXV0aG9yPjxZ
ZWFyPjIwMTY8L1llYXI+PElEVGV4dD5IaWdoLVNlbnNpdGl2aXR5IENhcmRpYWMgVHJvcG9uaW4s
IFN0YXRpbsKgVGhlcmFweSwgYW5kIFJpc2sgb2YgQ29yb25hcnnCoEhlYXJ0wqBEaXNlYXNlPC9J
RFRleHQ+PHJlY29yZD48ZGF0ZXM+PHB1Yi1kYXRlcz48ZGF0ZT5EZWM8L2RhdGU+PC9wdWItZGF0
ZXM+PHllYXI+MjAxNjwveWVhcj48L2RhdGVzPjxrZXl3b3Jkcz48a2V5d29yZD5Db3JvbmFyeSBE
aXNlYXNlPC9rZXl3b3JkPjxrZXl3b3JkPkVsZWN0cm9jYXJkaW9ncmFwaHk8L2tleXdvcmQ+PGtl
eXdvcmQ+SHVtYW5zPC9rZXl3b3JkPjxrZXl3b3JkPkh5ZHJveHltZXRoeWxnbHV0YXJ5bC1Db0Eg
UmVkdWN0YXNlIEluaGliaXRvcnM8L2tleXdvcmQ+PGtleXdvcmQ+SW5jaWRlbmNlPC9rZXl3b3Jk
PjxrZXl3b3JkPk1hbGU8L2tleXdvcmQ+PGtleXdvcmQ+TWlkZGxlIEFnZWQ8L2tleXdvcmQ+PGtl
eXdvcmQ+UHJpbWFyeSBQcmV2ZW50aW9uPC9rZXl3b3JkPjxrZXl3b3JkPlByb2dub3Npczwva2V5
d29yZD48a2V5d29yZD5SaXNrIEFzc2Vzc21lbnQ8L2tleXdvcmQ+PGtleXdvcmQ+UmlzayBGYWN0
b3JzPC9rZXl3b3JkPjxrZXl3b3JkPlNjb3RsYW5kPC9rZXl3b3JkPjxrZXl3b3JkPlN1cnZpdmFs
IFJhdGU8L2tleXdvcmQ+PGtleXdvcmQ+VHJvcG9uaW4gSTwva2V5d29yZD48a2V5d29yZD5jYXJk
aWFjIHRyb3BvbmluPC9rZXl3b3JkPjxrZXl3b3JkPmNhcmRpb3Zhc2N1bGFyIHJpc2s8L2tleXdv
cmQ+PGtleXdvcmQ+cHJpbWFyeSBwcmV2ZW50aW9uPC9rZXl3b3JkPjxrZXl3b3JkPnN0YXRpbnM8
L2tleXdvcmQ+PC9rZXl3b3Jkcz48dXJscz48cmVsYXRlZC11cmxzPjx1cmw+aHR0cHM6Ly93d3cu
bmNiaS5ubG0ubmloLmdvdi9wdWJtZWQvMjgwMDcxMzM8L3VybD48L3JlbGF0ZWQtdXJscz48L3Vy
bHM+PGlzYm4+MTU1OC0zNTk3PC9pc2JuPjxjdXN0b20yPlBNQzUxNzYzMzA8L2N1c3RvbTI+PHRp
dGxlcz48dGl0bGU+SGlnaC1TZW5zaXRpdml0eSBDYXJkaWFjIFRyb3BvbmluLCBTdGF0aW7CoFRo
ZXJhcHksIGFuZCBSaXNrIG9mIENvcm9uYXJ5wqBIZWFydMKgRGlzZWFzZTwvdGl0bGU+PHNlY29u
ZGFyeS10aXRsZT5KIEFtIENvbGwgQ2FyZGlvbDwvc2Vjb25kYXJ5LXRpdGxlPjwvdGl0bGVzPjxw
YWdlcz4yNzE5LTI3Mjg8L3BhZ2VzPjxudW1iZXI+MjU8L251bWJlcj48Y29udHJpYnV0b3JzPjxh
dXRob3JzPjxhdXRob3I+Rm9yZCwgSS48L2F1dGhvcj48YXV0aG9yPlNoYWgsIEEuIFMuPC9hdXRo
b3I+PGF1dGhvcj5aaGFuZywgUi48L2F1dGhvcj48YXV0aG9yPk1jQWxsaXN0ZXIsIEQuIEEuPC9h
dXRob3I+PGF1dGhvcj5TdHJhY2hhbiwgRi4gRS48L2F1dGhvcj48YXV0aG9yPkNhc2xha2UsIE0u
PC9hdXRob3I+PGF1dGhvcj5OZXdieSwgRC4gRS48L2F1dGhvcj48YXV0aG9yPlBhY2thcmQsIEMu
IEouPC9hdXRob3I+PGF1dGhvcj5NaWxscywgTi4gTC48L2F1dGhvcj48L2F1dGhvcnM+PC9jb250
cmlidXRvcnM+PGxhbmd1YWdlPmVuZzwvbGFuZ3VhZ2U+PGFkZGVkLWRhdGUgZm9ybWF0PSJ1dGMi
PjE1ODgyMTY0MTE8L2FkZGVkLWRhdGU+PHJlZi10eXBlIG5hbWU9IkpvdXJuYWwgQXJ0aWNsZSI+
MTc8L3JlZi10eXBlPjxyZWMtbnVtYmVyPjEzMjk8L3JlYy1udW1iZXI+PGxhc3QtdXBkYXRlZC1k
YXRlIGZvcm1hdD0idXRjIj4xNTg4MjE2NDExPC9sYXN0LXVwZGF0ZWQtZGF0ZT48YWNjZXNzaW9u
LW51bT4yODAwNzEzMzwvYWNjZXNzaW9uLW51bT48ZWxlY3Ryb25pYy1yZXNvdXJjZS1udW0+MTAu
MTAxNi9qLmphY2MuMjAxNi4xMC4wMjA8L2VsZWN0cm9uaWMtcmVzb3VyY2UtbnVtPjx2b2x1bWU+
Njg8L3ZvbHVtZT48L3JlY29yZD48L0NpdGU+PENpdGU+PEF1dGhvcj5DYXZlbmRlcjwvQXV0aG9y
PjxZZWFyPjIwMTc8L1llYXI+PElEVGV4dD5TZXJpYWwgTWVhc3VyZW1lbnQgb2YgSGlnaC1TZW5z
aXRpdml0eSBUcm9wb25pbiBJIGFuZCBDYXJkaW92YXNjdWxhciBPdXRjb21lcyBpbiBQYXRpZW50
cyBXaXRoIFR5cGUgMiBEaWFiZXRlcyBNZWxsaXR1cyBpbiB0aGUgRVhBTUlORSBUcmlhbCAoRXhh
bWluYXRpb24gb2YgQ2FyZGlvdmFzY3VsYXIgT3V0Y29tZXMgV2l0aCBBbG9nbGlwdGluIFZlcnN1
cyBTdGFuZGFyZCBvZiBDYXJlKTwvSURUZXh0PjxyZWNvcmQ+PGRhdGVzPjxwdWItZGF0ZXM+PGRh
dGU+TWF5PC9kYXRlPjwvcHViLWRhdGVzPjx5ZWFyPjIwMTc8L3llYXI+PC9kYXRlcz48a2V5d29y
ZHM+PGtleXdvcmQ+QWN1dGUgQ29yb25hcnkgU3luZHJvbWU8L2tleXdvcmQ+PGtleXdvcmQ+QWdl
ZDwva2V5d29yZD48a2V5d29yZD5CaW9tYXJrZXJzPC9rZXl3b3JkPjxrZXl3b3JkPkRpYWJldGVz
IE1lbGxpdHVzLCBUeXBlIDI8L2tleXdvcmQ+PGtleXdvcmQ+RG91YmxlLUJsaW5kIE1ldGhvZDwv
a2V5d29yZD48a2V5d29yZD5GZW1hbGU8L2tleXdvcmQ+PGtleXdvcmQ+SHVtYW5zPC9rZXl3b3Jk
PjxrZXl3b3JkPkh5cG9nbHljZW1pYyBBZ2VudHM8L2tleXdvcmQ+PGtleXdvcmQ+TWFsZTwva2V5
d29yZD48a2V5d29yZD5NaWRkbGUgQWdlZDwva2V5d29yZD48a2V5d29yZD5QaXBlcmlkaW5lczwv
a2V5d29yZD48a2V5d29yZD5TdGFuZGFyZCBvZiBDYXJlPC9rZXl3b3JkPjxrZXl3b3JkPlRyZWF0
bWVudCBPdXRjb21lPC9rZXl3b3JkPjxrZXl3b3JkPlRyb3BvbmluIEk8L2tleXdvcmQ+PGtleXdv
cmQ+VXJhY2lsPC9rZXl3b3JkPjxrZXl3b3JkPmFjdXRlIGNvcm9uYXJ5IHN5bmRyb21lPC9rZXl3
b3JkPjxrZXl3b3JkPmNhcmRpYWMgYmlvbWFya2Vyczwva2V5d29yZD48a2V5d29yZD5zZWNvbmRh
cnkgcHJldmVudGlvbjwva2V5d29yZD48a2V5d29yZD50cm9wb25pbjwva2V5d29yZD48a2V5d29y
ZD50eXBlIDIgZGlhYmV0ZXMgbWVsbGl0dXM8L2tleXdvcmQ+PC9rZXl3b3Jkcz48dXJscz48cmVs
YXRlZC11cmxzPjx1cmw+aHR0cHM6Ly93d3cubmNiaS5ubG0ubmloLmdvdi9wdWJtZWQvMjgyNDYy
MzY8L3VybD48L3JlbGF0ZWQtdXJscz48L3VybHM+PGlzYm4+MTUyNC00NTM5PC9pc2JuPjx0aXRs
ZXM+PHRpdGxlPlNlcmlhbCBNZWFzdXJlbWVudCBvZiBIaWdoLVNlbnNpdGl2aXR5IFRyb3Bvbmlu
IEkgYW5kIENhcmRpb3Zhc2N1bGFyIE91dGNvbWVzIGluIFBhdGllbnRzIFdpdGggVHlwZSAyIERp
YWJldGVzIE1lbGxpdHVzIGluIHRoZSBFWEFNSU5FIFRyaWFsIChFeGFtaW5hdGlvbiBvZiBDYXJk
aW92YXNjdWxhciBPdXRjb21lcyBXaXRoIEFsb2dsaXB0aW4gVmVyc3VzIFN0YW5kYXJkIG9mIENh
cmUpPC90aXRsZT48c2Vjb25kYXJ5LXRpdGxlPkNpcmN1bGF0aW9uPC9zZWNvbmRhcnktdGl0bGU+
PC90aXRsZXM+PHBhZ2VzPjE5MTEtMTkyMTwvcGFnZXM+PG51bWJlcj4yMDwvbnVtYmVyPjxjb250
cmlidXRvcnM+PGF1dGhvcnM+PGF1dGhvcj5DYXZlbmRlciwgTS4gQS48L2F1dGhvcj48YXV0aG9y
PldoaXRlLCBXLiBCLjwvYXV0aG9yPjxhdXRob3I+SmFyb2xpbSwgUC48L2F1dGhvcj48YXV0aG9y
PkJha3JpcywgRy4gTC48L2F1dGhvcj48YXV0aG9yPkN1c2htYW4sIFcuIEMuPC9hdXRob3I+PGF1
dGhvcj5LdXBmZXIsIFMuPC9hdXRob3I+PGF1dGhvcj5HYW8sIFEuPC9hdXRob3I+PGF1dGhvcj5N
ZWh0YSwgQy4gUi48L2F1dGhvcj48YXV0aG9yPlphbm5hZCwgRi48L2F1dGhvcj48YXV0aG9yPkNh
bm5vbiwgQy4gUC48L2F1dGhvcj48YXV0aG9yPk1vcnJvdywgRC4gQS48L2F1dGhvcj48L2F1dGhv
cnM+PC9jb250cmlidXRvcnM+PGVkaXRpb24+MjAxNy8wMi8yODwvZWRpdGlvbj48bGFuZ3VhZ2U+
ZW5nPC9sYW5ndWFnZT48YWRkZWQtZGF0ZSBmb3JtYXQ9InV0YyI+MTU3NTY0OTYwMTwvYWRkZWQt
ZGF0ZT48cmVmLXR5cGUgbmFtZT0iSm91cm5hbCBBcnRpY2xlIj4xNzwvcmVmLXR5cGU+PHJlYy1u
dW1iZXI+MTI3NTwvcmVjLW51bWJlcj48bGFzdC11cGRhdGVkLWRhdGUgZm9ybWF0PSJ1dGMiPjE1
NzU2NDk2MDE8L2xhc3QtdXBkYXRlZC1kYXRlPjxhY2Nlc3Npb24tbnVtPjI4MjQ2MjM2PC9hY2Nl
c3Npb24tbnVtPjxlbGVjdHJvbmljLXJlc291cmNlLW51bT4xMC4xMTYxL0NJUkNVTEFUSU9OQUhB
LjExNi4wMjQ2MzI8L2VsZWN0cm9uaWMtcmVzb3VyY2UtbnVtPjx2b2x1bWU+MTM1PC92b2x1bWU+
PC9yZWNvcmQ+PC9DaXRlPjwvRW5kTm90ZT4A
</w:fldData>
        </w:fldChar>
      </w:r>
      <w:r w:rsidR="009B6F62">
        <w:rPr>
          <w:lang w:eastAsia="en-US"/>
        </w:rPr>
        <w:instrText xml:space="preserve"> ADDIN EN.CITE </w:instrText>
      </w:r>
      <w:r w:rsidR="009B6F62">
        <w:rPr>
          <w:lang w:eastAsia="en-US"/>
        </w:rPr>
        <w:fldChar w:fldCharType="begin">
          <w:fldData xml:space="preserve">PEVuZE5vdGU+PENpdGU+PEF1dGhvcj52YW4gZGVyIExpbmRlbjwvQXV0aG9yPjxZZWFyPjIwMTY8
L1llYXI+PElEVGV4dD5Qcm9nbm9zdGljIHZhbHVlIG9mIGJhc2FsIGhpZ2gtc2Vuc2l0aXZlIGNh
cmRpYWMgdHJvcG9uaW4gbGV2ZWxzIG9uIG1vcnRhbGl0eSBpbiB0aGUgZ2VuZXJhbCBwb3B1bGF0
aW9uOiBBIG1ldGEtYW5hbHlzaXM8L0lEVGV4dD48RGlzcGxheVRleHQ+KDYsIDEwLTEzLCAyMCk8
L0Rpc3BsYXlUZXh0PjxyZWNvcmQ+PGRhdGVzPjxwdWItZGF0ZXM+PGRhdGU+RGVjPC9kYXRlPjwv
cHViLWRhdGVzPjx5ZWFyPjIwMTY8L3llYXI+PC9kYXRlcz48a2V5d29yZHM+PGtleXdvcmQ+Qmlv
bWFya2Vyczwva2V5d29yZD48a2V5d29yZD5DYXJkaW92YXNjdWxhciBEaXNlYXNlczwva2V5d29y
ZD48a2V5d29yZD5IdW1hbnM8L2tleXdvcmQ+PGtleXdvcmQ+TW9ydGFsaXR5PC9rZXl3b3JkPjxr
ZXl3b3JkPlByZWRpY3RpdmUgVmFsdWUgb2YgVGVzdHM8L2tleXdvcmQ+PGtleXdvcmQ+UHJvZ25v
c2lzPC9rZXl3b3JkPjxrZXl3b3JkPlJpc2sgRmFjdG9yczwva2V5d29yZD48a2V5d29yZD5Ucm9w
b25pbiBJPC9rZXl3b3JkPjxrZXl3b3JkPlRyb3BvbmluIFQ8L2tleXdvcmQ+PC9rZXl3b3Jkcz48
dXJscz48cmVsYXRlZC11cmxzPjx1cmw+aHR0cHM6Ly93d3cubmNiaS5ubG0ubmloLmdvdi9wdWJt
ZWQvMjgwMzMyNjc8L3VybD48L3JlbGF0ZWQtdXJscz48L3VybHM+PGlzYm4+MTUzNi01OTY0PC9p
c2JuPjxjdXN0b20yPlBNQzUyMDc1NjM8L2N1c3RvbTI+PHRpdGxlcz48dGl0bGU+UHJvZ25vc3Rp
YyB2YWx1ZSBvZiBiYXNhbCBoaWdoLXNlbnNpdGl2ZSBjYXJkaWFjIHRyb3BvbmluIGxldmVscyBv
biBtb3J0YWxpdHkgaW4gdGhlIGdlbmVyYWwgcG9wdWxhdGlvbjogQSBtZXRhLWFuYWx5c2lzPC90
aXRsZT48c2Vjb25kYXJ5LXRpdGxlPk1lZGljaW5lIChCYWx0aW1vcmUpPC9zZWNvbmRhcnktdGl0
bGU+PC90aXRsZXM+PHBhZ2VzPmU1NzAzPC9wYWdlcz48bnVtYmVyPjUyPC9udW1iZXI+PGNvbnRy
aWJ1dG9ycz48YXV0aG9ycz48YXV0aG9yPnZhbiBkZXIgTGluZGVuLCBOLjwvYXV0aG9yPjxhdXRo
b3I+S2xpbmtlbmJlcmcsIEwuIEouPC9hdXRob3I+PGF1dGhvcj5CZWtlcnMsIE8uPC9hdXRob3I+
PGF1dGhvcj5Mb29uLCBMLiBKLjwvYXV0aG9yPjxhdXRob3I+RGllaWplbi1WaXNzZXIsIE0uIFAu
PC9hdXRob3I+PGF1dGhvcj5aZWVnZXJzLCBNLiBQLjwvYXV0aG9yPjxhdXRob3I+TWVleCwgUy4g
Si48L2F1dGhvcj48L2F1dGhvcnM+PC9jb250cmlidXRvcnM+PGxhbmd1YWdlPmVuZzwvbGFuZ3Vh
Z2U+PGFkZGVkLWRhdGUgZm9ybWF0PSJ1dGMiPjE1NjU4Nzc2MzU8L2FkZGVkLWRhdGU+PHJlZi10
eXBlIG5hbWU9IkpvdXJuYWwgQXJ0aWNsZSI+MTc8L3JlZi10eXBlPjxyZWMtbnVtYmVyPjEyMTk8
L3JlYy1udW1iZXI+PGxhc3QtdXBkYXRlZC1kYXRlIGZvcm1hdD0idXRjIj4xNTY1ODc3NjM1PC9s
YXN0LXVwZGF0ZWQtZGF0ZT48YWNjZXNzaW9uLW51bT4yODAzMzI2NzwvYWNjZXNzaW9uLW51bT48
ZWxlY3Ryb25pYy1yZXNvdXJjZS1udW0+MTAuMTA5Ny9NRC4wMDAwMDAwMDAwMDA1NzAzPC9lbGVj
dHJvbmljLXJlc291cmNlLW51bT48dm9sdW1lPjk1PC92b2x1bWU+PC9yZWNvcmQ+PC9DaXRlPjxD
aXRlPjxBdXRob3I+U2NoZXZlbjwvQXV0aG9yPjxZZWFyPjIwMTI8L1llYXI+PElEVGV4dD5IaWdo
LXNlbnNpdGl2ZSB0cm9wb25pbiBUIGFuZCBOLXRlcm1pbmFsIHByby1CIHR5cGUgbmF0cml1cmV0
aWMgcGVwdGlkZSBhcmUgYXNzb2NpYXRlZCB3aXRoIGNhcmRpb3Zhc2N1bGFyIGV2ZW50cyBkZXNw
aXRlIHRoZSBjcm9zcy1zZWN0aW9uYWwgYXNzb2NpYXRpb24gd2l0aCBhbGJ1bWludXJpYSBhbmQg
Z2xvbWVydWxhciBmaWx0cmF0aW9uIHJhdGU8L0lEVGV4dD48cmVjb3JkPjxkYXRlcz48cHViLWRh
dGVzPjxkYXRlPlNlcDwvZGF0ZT48L3B1Yi1kYXRlcz48eWVhcj4yMDEyPC95ZWFyPjwvZGF0ZXM+
PGtleXdvcmRzPjxrZXl3b3JkPkFkdWx0PC9rZXl3b3JkPjxrZXl3b3JkPkFnZWQ8L2tleXdvcmQ+
PGtleXdvcmQ+QWxidW1pbnVyaWE8L2tleXdvcmQ+PGtleXdvcmQ+Q2FyZGlvdmFzY3VsYXIgRGlz
ZWFzZXM8L2tleXdvcmQ+PGtleXdvcmQ+Q2FzZS1Db250cm9sIFN0dWRpZXM8L2tleXdvcmQ+PGtl
eXdvcmQ+Q2hyb25pYyBEaXNlYXNlPC9rZXl3b3JkPjxrZXl3b3JkPkNyb3NzLVNlY3Rpb25hbCBT
dHVkaWVzPC9rZXl3b3JkPjxrZXl3b3JkPkZlbWFsZTwva2V5d29yZD48a2V5d29yZD5HbG9tZXJ1
bGFyIEZpbHRyYXRpb24gUmF0ZTwva2V5d29yZD48a2V5d29yZD5IdW1hbnM8L2tleXdvcmQ+PGtl
eXdvcmQ+S2lkbmV5IERpc2Vhc2VzPC9rZXl3b3JkPjxrZXl3b3JkPk1hbGU8L2tleXdvcmQ+PGtl
eXdvcmQ+TWlkZGxlIEFnZWQ8L2tleXdvcmQ+PGtleXdvcmQ+TmF0cml1cmV0aWMgUGVwdGlkZSwg
QnJhaW48L2tleXdvcmQ+PGtleXdvcmQ+UGVwdGlkZSBGcmFnbWVudHM8L2tleXdvcmQ+PGtleXdv
cmQ+UHJvc3BlY3RpdmUgU3R1ZGllczwva2V5d29yZD48a2V5d29yZD5Ucm9wb25pbiBUPC9rZXl3
b3JkPjwva2V5d29yZHM+PHVybHM+PHJlbGF0ZWQtdXJscz48dXJsPmh0dHBzOi8vd3d3Lm5jYmku
bmxtLm5paC5nb3YvcHVibWVkLzIyNzQwMzg1PC91cmw+PC9yZWxhdGVkLXVybHM+PC91cmxzPjxp
c2JuPjE1MjItOTY0NTwvaXNibj48dGl0bGVzPjx0aXRsZT5IaWdoLXNlbnNpdGl2ZSB0cm9wb25p
biBUIGFuZCBOLXRlcm1pbmFsIHByby1CIHR5cGUgbmF0cml1cmV0aWMgcGVwdGlkZSBhcmUgYXNz
b2NpYXRlZCB3aXRoIGNhcmRpb3Zhc2N1bGFyIGV2ZW50cyBkZXNwaXRlIHRoZSBjcm9zcy1zZWN0
aW9uYWwgYXNzb2NpYXRpb24gd2l0aCBhbGJ1bWludXJpYSBhbmQgZ2xvbWVydWxhciBmaWx0cmF0
aW9uIHJhdGU8L3RpdGxlPjxzZWNvbmRhcnktdGl0bGU+RXVyIEhlYXJ0IEo8L3NlY29uZGFyeS10
aXRsZT48L3RpdGxlcz48cGFnZXM+MjI3Mi04MTwvcGFnZXM+PG51bWJlcj4xODwvbnVtYmVyPjxj
b250cmlidXRvcnM+PGF1dGhvcnM+PGF1dGhvcj5TY2hldmVuLCBMLjwvYXV0aG9yPjxhdXRob3I+
ZGUgSm9uZywgUC4gRS48L2F1dGhvcj48YXV0aG9yPkhpbGxlZ2UsIEguIEwuPC9hdXRob3I+PGF1
dGhvcj5MYW1iZXJzIEhlZXJzcGluaywgSC4gSi48L2F1dGhvcj48YXV0aG9yPnZhbiBQZWx0LCBM
LiBKLjwvYXV0aG9yPjxhdXRob3I+S29vdHN0cmEsIEouIEUuPC9hdXRob3I+PGF1dGhvcj5CYWtr
ZXIsIFMuIEouPC9hdXRob3I+PGF1dGhvcj5HYW5zZXZvb3J0LCBSLiBULjwvYXV0aG9yPjxhdXRo
b3I+UFJFVkVORCBzdHVkeSBncm91cDwvYXV0aG9yPjwvYXV0aG9ycz48L2NvbnRyaWJ1dG9ycz48
ZWRpdGlvbj4yMDEyLzA2LzI3PC9lZGl0aW9uPjxsYW5ndWFnZT5lbmc8L2xhbmd1YWdlPjxhZGRl
ZC1kYXRlIGZvcm1hdD0idXRjIj4xNTY1NzkwMjczPC9hZGRlZC1kYXRlPjxyZWYtdHlwZSBuYW1l
PSJKb3VybmFsIEFydGljbGUiPjE3PC9yZWYtdHlwZT48cmVjLW51bWJlcj4xMTkyPC9yZWMtbnVt
YmVyPjxsYXN0LXVwZGF0ZWQtZGF0ZSBmb3JtYXQ9InV0YyI+MTU2NTc5MDI3MzwvbGFzdC11cGRh
dGVkLWRhdGU+PGFjY2Vzc2lvbi1udW0+MjI3NDAzODU8L2FjY2Vzc2lvbi1udW0+PGVsZWN0cm9u
aWMtcmVzb3VyY2UtbnVtPjEwLjEwOTMvZXVyaGVhcnRqL2VoczE2MzwvZWxlY3Ryb25pYy1yZXNv
dXJjZS1udW0+PHZvbHVtZT4zMzwvdm9sdW1lPjwvcmVjb3JkPjwvQ2l0ZT48Q2l0ZT48QXV0aG9y
PkZhaXo8L0F1dGhvcj48WWVhcj4yMDE0PC9ZZWFyPjxJRFRleHQ+UHJvZ25vc3RpYyB2YWx1ZSBv
ZiBoaWdoLXNlbnNpdGl2aXR5IGNhcmRpYWMgdHJvcG9uaW4gVCBpbiBhY3V0ZSBpc2NoZW1pYyBz
dHJva2U8L0lEVGV4dD48cmVjb3JkPjxkYXRlcz48cHViLWRhdGVzPjxkYXRlPkZlYjwvZGF0ZT48
L3B1Yi1kYXRlcz48eWVhcj4yMDE0PC95ZWFyPjwvZGF0ZXM+PGtleXdvcmRzPjxrZXl3b3JkPkFn
ZWQ8L2tleXdvcmQ+PGtleXdvcmQ+QWdlZCwgODAgYW5kIG92ZXI8L2tleXdvcmQ+PGtleXdvcmQ+
QmlvbWFya2Vyczwva2V5d29yZD48a2V5d29yZD5CcmFpbiBJc2NoZW1pYTwva2V5d29yZD48a2V5
d29yZD5DaGktU3F1YXJlIERpc3RyaWJ1dGlvbjwva2V5d29yZD48a2V5d29yZD5GZW1hbGU8L2tl
eXdvcmQ+PGtleXdvcmQ+SHVtYW5zPC9rZXl3b3JkPjxrZXl3b3JkPkthcGxhbi1NZWllciBFc3Rp
bWF0ZTwva2V5d29yZD48a2V5d29yZD5NYWxlPC9rZXl3b3JkPjxrZXl3b3JkPk1pZGRsZSBBZ2Vk
PC9rZXl3b3JkPjxrZXl3b3JkPk11bHRpdmFyaWF0ZSBBbmFseXNpczwva2V5d29yZD48a2V5d29y
ZD5QYXRpZW50IEFkbWlzc2lvbjwva2V5d29yZD48a2V5d29yZD5Qcm9nbm9zaXM8L2tleXdvcmQ+
PGtleXdvcmQ+UHJvcG9ydGlvbmFsIEhhemFyZHMgTW9kZWxzPC9rZXl3b3JkPjxrZXl3b3JkPlJl
dHJvc3BlY3RpdmUgU3R1ZGllczwva2V5d29yZD48a2V5d29yZD5SaXNrIEFzc2Vzc21lbnQ8L2tl
eXdvcmQ+PGtleXdvcmQ+UmlzayBGYWN0b3JzPC9rZXl3b3JkPjxrZXl3b3JkPlN0cm9rZTwva2V5
d29yZD48a2V5d29yZD5UaW1lIEZhY3RvcnM8L2tleXdvcmQ+PGtleXdvcmQ+VHJvcG9uaW4gVDwv
a2V5d29yZD48a2V5d29yZD5VcC1SZWd1bGF0aW9uPC9rZXl3b3JkPjxrZXl3b3JkPkFjdXRlIGlz
Y2hlbWljIHN0cm9rZTwva2V5d29yZD48a2V5d29yZD5oaWdoLXNlbnNpdGl2aXR5IGNhcmRpYWMg
dHJvcG9uaW4gVDwva2V5d29yZD48a2V5d29yZD5tb3J0YWxpdHk8L2tleXdvcmQ+PGtleXdvcmQ+
cHJvZ25vc2lzPC9rZXl3b3JkPjwva2V5d29yZHM+PHVybHM+PHJlbGF0ZWQtdXJscz48dXJsPmh0
dHBzOi8vd3d3Lm5jYmkubmxtLm5paC5nb3YvcHVibWVkLzIzMzk1NDczPC91cmw+PC9yZWxhdGVk
LXVybHM+PC91cmxzPjxpc2JuPjE1MzItODUxMTwvaXNibj48dGl0bGVzPjx0aXRsZT5Qcm9nbm9z
dGljIHZhbHVlIG9mIGhpZ2gtc2Vuc2l0aXZpdHkgY2FyZGlhYyB0cm9wb25pbiBUIGluIGFjdXRl
IGlzY2hlbWljIHN0cm9rZTwvdGl0bGU+PHNlY29uZGFyeS10aXRsZT5KIFN0cm9rZSBDZXJlYnJv
dmFzYyBEaXM8L3NlY29uZGFyeS10aXRsZT48L3RpdGxlcz48cGFnZXM+MjQxLTg8L3BhZ2VzPjxu
dW1iZXI+MjwvbnVtYmVyPjxjb250cmlidXRvcnM+PGF1dGhvcnM+PGF1dGhvcj5GYWl6LCBLLiBX
LjwvYXV0aG9yPjxhdXRob3I+VGhvbW1lc3NlbiwgQi48L2F1dGhvcj48YXV0aG9yPkVpbnZpaywg
Ry48L2F1dGhvcj48YXV0aG9yPk9tbGFuZCwgVC48L2F1dGhvcj48YXV0aG9yPlLDuG5uaW5nLCBP
LiBNLjwvYXV0aG9yPjwvYXV0aG9ycz48L2NvbnRyaWJ1dG9ycz48ZWRpdGlvbj4yMDEzLzAyLzA4
PC9lZGl0aW9uPjxsYW5ndWFnZT5lbmc8L2xhbmd1YWdlPjxhZGRlZC1kYXRlIGZvcm1hdD0idXRj
Ij4xNTY1NzgwOTk2PC9hZGRlZC1kYXRlPjxyZWYtdHlwZSBuYW1lPSJKb3VybmFsIEFydGljbGUi
PjE3PC9yZWYtdHlwZT48cmVjLW51bWJlcj4xMTc4PC9yZWMtbnVtYmVyPjxsYXN0LXVwZGF0ZWQt
ZGF0ZSBmb3JtYXQ9InV0YyI+MTU2NTc4MDk5NjwvbGFzdC11cGRhdGVkLWRhdGU+PGFjY2Vzc2lv
bi1udW0+MjMzOTU0NzM8L2FjY2Vzc2lvbi1udW0+PGVsZWN0cm9uaWMtcmVzb3VyY2UtbnVtPjEw
LjEwMTYvai5qc3Ryb2tlY2VyZWJyb3Zhc2Rpcy4yMDEzLjAxLjAwNTwvZWxlY3Ryb25pYy1yZXNv
dXJjZS1udW0+PHZvbHVtZT4yMzwvdm9sdW1lPjwvcmVjb3JkPjwvQ2l0ZT48Q2l0ZT48QXV0aG9y
Pk5ldWthbW08L0F1dGhvcj48WWVhcj4yMDE2PC9ZZWFyPjxJRFRleHQ+VGhlIHByb2dub3N0aWMg
dmFsdWUgb2YgbWVhc3VyZW1lbnQgb2YgaGlnaC1zZW5zaXRpdmUgY2FyZGlhYyB0cm9wb25pbiBU
IGZvciBtb3J0YWxpdHkgaW4gYSBjb2hvcnQgb2Ygc3RhYmxlIGNocm9uaWMgb2JzdHJ1Y3RpdmUg
cHVsbW9uYXJ5IGRpc2Vhc2UgcGF0aWVudHM8L0lEVGV4dD48cmVjb3JkPjxkYXRlcz48cHViLWRh
dGVzPjxkYXRlPjExPC9kYXRlPjwvcHViLWRhdGVzPjx5ZWFyPjIwMTY8L3llYXI+PC9kYXRlcz48
a2V5d29yZHM+PGtleXdvcmQ+QWdlZDwva2V5d29yZD48a2V5d29yZD5CaW9tYXJrZXJzPC9rZXl3
b3JkPjxrZXl3b3JkPkNhcmRpb3Zhc2N1bGFyIERpc2Vhc2VzPC9rZXl3b3JkPjxrZXl3b3JkPkZl
bWFsZTwva2V5d29yZD48a2V5d29yZD5Gb2xsb3ctVXAgU3R1ZGllczwva2V5d29yZD48a2V5d29y
ZD5IdW1hbnM8L2tleXdvcmQ+PGtleXdvcmQ+THVuZzwva2V5d29yZD48a2V5d29yZD5NYWxlPC9r
ZXl3b3JkPjxrZXl3b3JkPk1pZGRsZSBBZ2VkPC9rZXl3b3JkPjxrZXl3b3JkPk1vcnRhbGl0eTwv
a2V5d29yZD48a2V5d29yZD5Ob3J3YXk8L2tleXdvcmQ+PGtleXdvcmQ+UHJvZ25vc2lzPC9rZXl3
b3JkPjxrZXl3b3JkPlByb3BvcnRpb25hbCBIYXphcmRzIE1vZGVsczwva2V5d29yZD48a2V5d29y
ZD5Qcm9zcGVjdGl2ZSBTdHVkaWVzPC9rZXl3b3JkPjxrZXl3b3JkPlB1bG1vbmFyeSBEaXNlYXNl
LCBDaHJvbmljIE9ic3RydWN0aXZlPC9rZXl3b3JkPjxrZXl3b3JkPlJpc2sgQXNzZXNzbWVudDwv
a2V5d29yZD48a2V5d29yZD5SaXNrIEZhY3RvcnM8L2tleXdvcmQ+PGtleXdvcmQ+U2V2ZXJpdHkg
b2YgSWxsbmVzcyBJbmRleDwva2V5d29yZD48a2V5d29yZD5Ucm9wb25pbiBUPC9rZXl3b3JkPjxr
ZXl3b3JkPkJpb21hcmtlcjwva2V5d29yZD48a2V5d29yZD5DYXJkaWFjIHRyb3BvbmluIFQ8L2tl
eXdvcmQ+PGtleXdvcmQ+Q2hyb25pYyBvYnN0cnVjdGl2ZSBwdWxtb25hcnkgZGlzZWFzZTwva2V5
d29yZD48a2V5d29yZD5Nb3J0YWxpdHk8L2tleXdvcmQ+PC9rZXl3b3Jkcz48dXJscz48cmVsYXRl
ZC11cmxzPjx1cmw+aHR0cHM6Ly93d3cubmNiaS5ubG0ubmloLmdvdi9wdWJtZWQvMjc4ODc2MTk8
L3VybD48L3JlbGF0ZWQtdXJscz48L3VybHM+PGlzYm4+MTQ3MS0yNDY2PC9pc2JuPjxjdXN0b20y
PlBNQzUxMjQzMDQ8L2N1c3RvbTI+PHRpdGxlcz48dGl0bGU+VGhlIHByb2dub3N0aWMgdmFsdWUg
b2YgbWVhc3VyZW1lbnQgb2YgaGlnaC1zZW5zaXRpdmUgY2FyZGlhYyB0cm9wb25pbiBUIGZvciBt
b3J0YWxpdHkgaW4gYSBjb2hvcnQgb2Ygc3RhYmxlIGNocm9uaWMgb2JzdHJ1Y3RpdmUgcHVsbW9u
YXJ5IGRpc2Vhc2UgcGF0aWVudHM8L3RpdGxlPjxzZWNvbmRhcnktdGl0bGU+Qk1DIFB1bG0gTWVk
PC9zZWNvbmRhcnktdGl0bGU+PC90aXRsZXM+PHBhZ2VzPjE2NDwvcGFnZXM+PG51bWJlcj4xPC9u
dW1iZXI+PGNvbnRyaWJ1dG9ycz48YXV0aG9ycz48YXV0aG9yPk5ldWthbW0sIEEuPC9hdXRob3I+
PGF1dGhvcj5FaW52aWssIEcuPC9hdXRob3I+PGF1dGhvcj5EaWRyaWsgSMO4aXNldGgsIEEuPC9h
dXRob3I+PGF1dGhvcj5Tw7h5c2V0aCwgVi48L2F1dGhvcj48YXV0aG9yPkhlbnJpayBIb2xtZWRh
aGwsIE4uPC9hdXRob3I+PGF1dGhvcj5Lb25vbm92YSwgTi48L2F1dGhvcj48YXV0aG9yPk9tbGFu
ZCwgVC48L2F1dGhvcj48L2F1dGhvcnM+PC9jb250cmlidXRvcnM+PGVkaXRpb24+MjAxNi8xMS8y
NTwvZWRpdGlvbj48bGFuZ3VhZ2U+ZW5nPC9sYW5ndWFnZT48YWRkZWQtZGF0ZSBmb3JtYXQ9InV0
YyI+MTU2NTc3ODA4NTwvYWRkZWQtZGF0ZT48cmVmLXR5cGUgbmFtZT0iSm91cm5hbCBBcnRpY2xl
Ij4xNzwvcmVmLXR5cGU+PHJlYy1udW1iZXI+MTE3NDwvcmVjLW51bWJlcj48bGFzdC11cGRhdGVk
LWRhdGUgZm9ybWF0PSJ1dGMiPjE1NjU3NzgwODU8L2xhc3QtdXBkYXRlZC1kYXRlPjxhY2Nlc3Np
b24tbnVtPjI3ODg3NjE5PC9hY2Nlc3Npb24tbnVtPjxlbGVjdHJvbmljLXJlc291cmNlLW51bT4x
MC4xMTg2L3MxMjg5MC0wMTYtMDMxOS05PC9lbGVjdHJvbmljLXJlc291cmNlLW51bT48dm9sdW1l
PjE2PC92b2x1bWU+PC9yZWNvcmQ+PC9DaXRlPjxDaXRlPjxBdXRob3I+Rm9yZDwvQXV0aG9yPjxZ
ZWFyPjIwMTY8L1llYXI+PElEVGV4dD5IaWdoLVNlbnNpdGl2aXR5IENhcmRpYWMgVHJvcG9uaW4s
IFN0YXRpbsKgVGhlcmFweSwgYW5kIFJpc2sgb2YgQ29yb25hcnnCoEhlYXJ0wqBEaXNlYXNlPC9J
RFRleHQ+PHJlY29yZD48ZGF0ZXM+PHB1Yi1kYXRlcz48ZGF0ZT5EZWM8L2RhdGU+PC9wdWItZGF0
ZXM+PHllYXI+MjAxNjwveWVhcj48L2RhdGVzPjxrZXl3b3Jkcz48a2V5d29yZD5Db3JvbmFyeSBE
aXNlYXNlPC9rZXl3b3JkPjxrZXl3b3JkPkVsZWN0cm9jYXJkaW9ncmFwaHk8L2tleXdvcmQ+PGtl
eXdvcmQ+SHVtYW5zPC9rZXl3b3JkPjxrZXl3b3JkPkh5ZHJveHltZXRoeWxnbHV0YXJ5bC1Db0Eg
UmVkdWN0YXNlIEluaGliaXRvcnM8L2tleXdvcmQ+PGtleXdvcmQ+SW5jaWRlbmNlPC9rZXl3b3Jk
PjxrZXl3b3JkPk1hbGU8L2tleXdvcmQ+PGtleXdvcmQ+TWlkZGxlIEFnZWQ8L2tleXdvcmQ+PGtl
eXdvcmQ+UHJpbWFyeSBQcmV2ZW50aW9uPC9rZXl3b3JkPjxrZXl3b3JkPlByb2dub3Npczwva2V5
d29yZD48a2V5d29yZD5SaXNrIEFzc2Vzc21lbnQ8L2tleXdvcmQ+PGtleXdvcmQ+UmlzayBGYWN0
b3JzPC9rZXl3b3JkPjxrZXl3b3JkPlNjb3RsYW5kPC9rZXl3b3JkPjxrZXl3b3JkPlN1cnZpdmFs
IFJhdGU8L2tleXdvcmQ+PGtleXdvcmQ+VHJvcG9uaW4gSTwva2V5d29yZD48a2V5d29yZD5jYXJk
aWFjIHRyb3BvbmluPC9rZXl3b3JkPjxrZXl3b3JkPmNhcmRpb3Zhc2N1bGFyIHJpc2s8L2tleXdv
cmQ+PGtleXdvcmQ+cHJpbWFyeSBwcmV2ZW50aW9uPC9rZXl3b3JkPjxrZXl3b3JkPnN0YXRpbnM8
L2tleXdvcmQ+PC9rZXl3b3Jkcz48dXJscz48cmVsYXRlZC11cmxzPjx1cmw+aHR0cHM6Ly93d3cu
bmNiaS5ubG0ubmloLmdvdi9wdWJtZWQvMjgwMDcxMzM8L3VybD48L3JlbGF0ZWQtdXJscz48L3Vy
bHM+PGlzYm4+MTU1OC0zNTk3PC9pc2JuPjxjdXN0b20yPlBNQzUxNzYzMzA8L2N1c3RvbTI+PHRp
dGxlcz48dGl0bGU+SGlnaC1TZW5zaXRpdml0eSBDYXJkaWFjIFRyb3BvbmluLCBTdGF0aW7CoFRo
ZXJhcHksIGFuZCBSaXNrIG9mIENvcm9uYXJ5wqBIZWFydMKgRGlzZWFzZTwvdGl0bGU+PHNlY29u
ZGFyeS10aXRsZT5KIEFtIENvbGwgQ2FyZGlvbDwvc2Vjb25kYXJ5LXRpdGxlPjwvdGl0bGVzPjxw
YWdlcz4yNzE5LTI3Mjg8L3BhZ2VzPjxudW1iZXI+MjU8L251bWJlcj48Y29udHJpYnV0b3JzPjxh
dXRob3JzPjxhdXRob3I+Rm9yZCwgSS48L2F1dGhvcj48YXV0aG9yPlNoYWgsIEEuIFMuPC9hdXRo
b3I+PGF1dGhvcj5aaGFuZywgUi48L2F1dGhvcj48YXV0aG9yPk1jQWxsaXN0ZXIsIEQuIEEuPC9h
dXRob3I+PGF1dGhvcj5TdHJhY2hhbiwgRi4gRS48L2F1dGhvcj48YXV0aG9yPkNhc2xha2UsIE0u
PC9hdXRob3I+PGF1dGhvcj5OZXdieSwgRC4gRS48L2F1dGhvcj48YXV0aG9yPlBhY2thcmQsIEMu
IEouPC9hdXRob3I+PGF1dGhvcj5NaWxscywgTi4gTC48L2F1dGhvcj48L2F1dGhvcnM+PC9jb250
cmlidXRvcnM+PGxhbmd1YWdlPmVuZzwvbGFuZ3VhZ2U+PGFkZGVkLWRhdGUgZm9ybWF0PSJ1dGMi
PjE1ODgyMTY0MTE8L2FkZGVkLWRhdGU+PHJlZi10eXBlIG5hbWU9IkpvdXJuYWwgQXJ0aWNsZSI+
MTc8L3JlZi10eXBlPjxyZWMtbnVtYmVyPjEzMjk8L3JlYy1udW1iZXI+PGxhc3QtdXBkYXRlZC1k
YXRlIGZvcm1hdD0idXRjIj4xNTg4MjE2NDExPC9sYXN0LXVwZGF0ZWQtZGF0ZT48YWNjZXNzaW9u
LW51bT4yODAwNzEzMzwvYWNjZXNzaW9uLW51bT48ZWxlY3Ryb25pYy1yZXNvdXJjZS1udW0+MTAu
MTAxNi9qLmphY2MuMjAxNi4xMC4wMjA8L2VsZWN0cm9uaWMtcmVzb3VyY2UtbnVtPjx2b2x1bWU+
Njg8L3ZvbHVtZT48L3JlY29yZD48L0NpdGU+PENpdGU+PEF1dGhvcj5DYXZlbmRlcjwvQXV0aG9y
PjxZZWFyPjIwMTc8L1llYXI+PElEVGV4dD5TZXJpYWwgTWVhc3VyZW1lbnQgb2YgSGlnaC1TZW5z
aXRpdml0eSBUcm9wb25pbiBJIGFuZCBDYXJkaW92YXNjdWxhciBPdXRjb21lcyBpbiBQYXRpZW50
cyBXaXRoIFR5cGUgMiBEaWFiZXRlcyBNZWxsaXR1cyBpbiB0aGUgRVhBTUlORSBUcmlhbCAoRXhh
bWluYXRpb24gb2YgQ2FyZGlvdmFzY3VsYXIgT3V0Y29tZXMgV2l0aCBBbG9nbGlwdGluIFZlcnN1
cyBTdGFuZGFyZCBvZiBDYXJlKTwvSURUZXh0PjxyZWNvcmQ+PGRhdGVzPjxwdWItZGF0ZXM+PGRh
dGU+TWF5PC9kYXRlPjwvcHViLWRhdGVzPjx5ZWFyPjIwMTc8L3llYXI+PC9kYXRlcz48a2V5d29y
ZHM+PGtleXdvcmQ+QWN1dGUgQ29yb25hcnkgU3luZHJvbWU8L2tleXdvcmQ+PGtleXdvcmQ+QWdl
ZDwva2V5d29yZD48a2V5d29yZD5CaW9tYXJrZXJzPC9rZXl3b3JkPjxrZXl3b3JkPkRpYWJldGVz
IE1lbGxpdHVzLCBUeXBlIDI8L2tleXdvcmQ+PGtleXdvcmQ+RG91YmxlLUJsaW5kIE1ldGhvZDwv
a2V5d29yZD48a2V5d29yZD5GZW1hbGU8L2tleXdvcmQ+PGtleXdvcmQ+SHVtYW5zPC9rZXl3b3Jk
PjxrZXl3b3JkPkh5cG9nbHljZW1pYyBBZ2VudHM8L2tleXdvcmQ+PGtleXdvcmQ+TWFsZTwva2V5
d29yZD48a2V5d29yZD5NaWRkbGUgQWdlZDwva2V5d29yZD48a2V5d29yZD5QaXBlcmlkaW5lczwv
a2V5d29yZD48a2V5d29yZD5TdGFuZGFyZCBvZiBDYXJlPC9rZXl3b3JkPjxrZXl3b3JkPlRyZWF0
bWVudCBPdXRjb21lPC9rZXl3b3JkPjxrZXl3b3JkPlRyb3BvbmluIEk8L2tleXdvcmQ+PGtleXdv
cmQ+VXJhY2lsPC9rZXl3b3JkPjxrZXl3b3JkPmFjdXRlIGNvcm9uYXJ5IHN5bmRyb21lPC9rZXl3
b3JkPjxrZXl3b3JkPmNhcmRpYWMgYmlvbWFya2Vyczwva2V5d29yZD48a2V5d29yZD5zZWNvbmRh
cnkgcHJldmVudGlvbjwva2V5d29yZD48a2V5d29yZD50cm9wb25pbjwva2V5d29yZD48a2V5d29y
ZD50eXBlIDIgZGlhYmV0ZXMgbWVsbGl0dXM8L2tleXdvcmQ+PC9rZXl3b3Jkcz48dXJscz48cmVs
YXRlZC11cmxzPjx1cmw+aHR0cHM6Ly93d3cubmNiaS5ubG0ubmloLmdvdi9wdWJtZWQvMjgyNDYy
MzY8L3VybD48L3JlbGF0ZWQtdXJscz48L3VybHM+PGlzYm4+MTUyNC00NTM5PC9pc2JuPjx0aXRs
ZXM+PHRpdGxlPlNlcmlhbCBNZWFzdXJlbWVudCBvZiBIaWdoLVNlbnNpdGl2aXR5IFRyb3Bvbmlu
IEkgYW5kIENhcmRpb3Zhc2N1bGFyIE91dGNvbWVzIGluIFBhdGllbnRzIFdpdGggVHlwZSAyIERp
YWJldGVzIE1lbGxpdHVzIGluIHRoZSBFWEFNSU5FIFRyaWFsIChFeGFtaW5hdGlvbiBvZiBDYXJk
aW92YXNjdWxhciBPdXRjb21lcyBXaXRoIEFsb2dsaXB0aW4gVmVyc3VzIFN0YW5kYXJkIG9mIENh
cmUpPC90aXRsZT48c2Vjb25kYXJ5LXRpdGxlPkNpcmN1bGF0aW9uPC9zZWNvbmRhcnktdGl0bGU+
PC90aXRsZXM+PHBhZ2VzPjE5MTEtMTkyMTwvcGFnZXM+PG51bWJlcj4yMDwvbnVtYmVyPjxjb250
cmlidXRvcnM+PGF1dGhvcnM+PGF1dGhvcj5DYXZlbmRlciwgTS4gQS48L2F1dGhvcj48YXV0aG9y
PldoaXRlLCBXLiBCLjwvYXV0aG9yPjxhdXRob3I+SmFyb2xpbSwgUC48L2F1dGhvcj48YXV0aG9y
PkJha3JpcywgRy4gTC48L2F1dGhvcj48YXV0aG9yPkN1c2htYW4sIFcuIEMuPC9hdXRob3I+PGF1
dGhvcj5LdXBmZXIsIFMuPC9hdXRob3I+PGF1dGhvcj5HYW8sIFEuPC9hdXRob3I+PGF1dGhvcj5N
ZWh0YSwgQy4gUi48L2F1dGhvcj48YXV0aG9yPlphbm5hZCwgRi48L2F1dGhvcj48YXV0aG9yPkNh
bm5vbiwgQy4gUC48L2F1dGhvcj48YXV0aG9yPk1vcnJvdywgRC4gQS48L2F1dGhvcj48L2F1dGhv
cnM+PC9jb250cmlidXRvcnM+PGVkaXRpb24+MjAxNy8wMi8yODwvZWRpdGlvbj48bGFuZ3VhZ2U+
ZW5nPC9sYW5ndWFnZT48YWRkZWQtZGF0ZSBmb3JtYXQ9InV0YyI+MTU3NTY0OTYwMTwvYWRkZWQt
ZGF0ZT48cmVmLXR5cGUgbmFtZT0iSm91cm5hbCBBcnRpY2xlIj4xNzwvcmVmLXR5cGU+PHJlYy1u
dW1iZXI+MTI3NTwvcmVjLW51bWJlcj48bGFzdC11cGRhdGVkLWRhdGUgZm9ybWF0PSJ1dGMiPjE1
NzU2NDk2MDE8L2xhc3QtdXBkYXRlZC1kYXRlPjxhY2Nlc3Npb24tbnVtPjI4MjQ2MjM2PC9hY2Nl
c3Npb24tbnVtPjxlbGVjdHJvbmljLXJlc291cmNlLW51bT4xMC4xMTYxL0NJUkNVTEFUSU9OQUhB
LjExNi4wMjQ2MzI8L2VsZWN0cm9uaWMtcmVzb3VyY2UtbnVtPjx2b2x1bWU+MTM1PC92b2x1bWU+
PC9yZWNvcmQ+PC9DaXRlPjwvRW5kTm90ZT4A
</w:fldData>
        </w:fldChar>
      </w:r>
      <w:r w:rsidR="009B6F62">
        <w:rPr>
          <w:lang w:eastAsia="en-US"/>
        </w:rPr>
        <w:instrText xml:space="preserve"> ADDIN EN.CITE.DATA </w:instrText>
      </w:r>
      <w:r w:rsidR="009B6F62">
        <w:rPr>
          <w:lang w:eastAsia="en-US"/>
        </w:rPr>
      </w:r>
      <w:r w:rsidR="009B6F62">
        <w:rPr>
          <w:lang w:eastAsia="en-US"/>
        </w:rPr>
        <w:fldChar w:fldCharType="end"/>
      </w:r>
      <w:r w:rsidR="0099145C">
        <w:rPr>
          <w:lang w:eastAsia="en-US"/>
        </w:rPr>
      </w:r>
      <w:r w:rsidR="0099145C">
        <w:rPr>
          <w:lang w:eastAsia="en-US"/>
        </w:rPr>
        <w:fldChar w:fldCharType="separate"/>
      </w:r>
      <w:r w:rsidR="009B6F62">
        <w:rPr>
          <w:noProof/>
          <w:lang w:eastAsia="en-US"/>
        </w:rPr>
        <w:t>(6, 10-13, 20)</w:t>
      </w:r>
      <w:r w:rsidR="0099145C">
        <w:rPr>
          <w:lang w:eastAsia="en-US"/>
        </w:rPr>
        <w:fldChar w:fldCharType="end"/>
      </w:r>
      <w:r w:rsidR="0099145C">
        <w:rPr>
          <w:lang w:eastAsia="en-US"/>
        </w:rPr>
        <w:t>.</w:t>
      </w:r>
      <w:r w:rsidR="006601F6">
        <w:rPr>
          <w:lang w:eastAsia="en-US"/>
        </w:rPr>
        <w:t xml:space="preserve"> This group has previously demonstrated a link between </w:t>
      </w:r>
      <w:r w:rsidR="00010FC9">
        <w:rPr>
          <w:lang w:eastAsia="en-US"/>
        </w:rPr>
        <w:t>hs-cTnI concentration</w:t>
      </w:r>
      <w:r w:rsidR="006601F6">
        <w:rPr>
          <w:lang w:eastAsia="en-US"/>
        </w:rPr>
        <w:t xml:space="preserve"> and short term mortality in patients in </w:t>
      </w:r>
      <w:r w:rsidR="00940260">
        <w:rPr>
          <w:lang w:eastAsia="en-US"/>
        </w:rPr>
        <w:t>the emergency department</w:t>
      </w:r>
      <w:r w:rsidR="006601F6">
        <w:rPr>
          <w:lang w:eastAsia="en-US"/>
        </w:rPr>
        <w:t xml:space="preserve"> and those on critical care, even those in whom there was no traditional indication to measure the assay</w:t>
      </w:r>
      <w:r w:rsidR="00010FC9">
        <w:rPr>
          <w:lang w:eastAsia="en-US"/>
        </w:rPr>
        <w:t xml:space="preserve"> </w:t>
      </w:r>
      <w:r w:rsidR="00010FC9">
        <w:rPr>
          <w:lang w:eastAsia="en-US"/>
        </w:rPr>
        <w:fldChar w:fldCharType="begin">
          <w:fldData xml:space="preserve">PEVuZE5vdGU+PENpdGU+PEF1dGhvcj5IaW50b248L0F1dGhvcj48WWVhcj4yMDIwPC9ZZWFyPjxJ
RFRleHQ+RGlzdHJpYnV0aW9uIG9mIGNvbnRlbXBvcmFyeSBzZW5zaXRpdml0eSB0cm9wb25pbiBp
biB0aGUgZW1lcmdlbmN5IGRlcGFydG1lbnQgYW5kIHJlbGF0aW9uc2hpcCB0byAzMC1kYXkgbW9y
dGFsaXR5OiBUaGUgQ0hBUklPVC1FRCBzdWJzdHVkeTwvSURUZXh0PjxEaXNwbGF5VGV4dD4oMiwg
MTUpPC9EaXNwbGF5VGV4dD48cmVjb3JkPjxkYXRlcz48cHViLWRhdGVzPjxkYXRlPk5vdjwvZGF0
ZT48L3B1Yi1kYXRlcz48eWVhcj4yMDIwPC95ZWFyPjwvZGF0ZXM+PGtleXdvcmRzPjxrZXl3b3Jk
PkVtZXJnZW5jeSBkZXBhcnRtZW50PC9rZXl3b3JkPjxrZXl3b3JkPmFjdXRlIGNvcm9uYXJ5IHN5
bmRyb21lPC9rZXl3b3JkPjxrZXl3b3JkPmNvbnRlbXBvcmFyeSBzZW5zaXRpdml0eSB0cm9wb25p
bjwva2V5d29yZD48a2V5d29yZD5teW9jYXJkaWFsIGluZmFyY3Rpb248L2tleXdvcmQ+PGtleXdv
cmQ+bXlvY2FyZGlhbCBpbmp1cnk8L2tleXdvcmQ+PC9rZXl3b3Jkcz48dXJscz48cmVsYXRlZC11
cmxzPjx1cmw+aHR0cHM6Ly93d3cubmNiaS5ubG0ubmloLmdvdi9wdWJtZWQvMzMxOTkzMTU8L3Vy
bD48L3JlbGF0ZWQtdXJscz48L3VybHM+PGlzYm4+MTQ3My00ODkzPC9pc2JuPjxjdXN0b20yPlBN
Qzc2ODczNDc8L2N1c3RvbTI+PHRpdGxlcz48dGl0bGU+RGlzdHJpYnV0aW9uIG9mIGNvbnRlbXBv
cmFyeSBzZW5zaXRpdml0eSB0cm9wb25pbiBpbiB0aGUgZW1lcmdlbmN5IGRlcGFydG1lbnQgYW5k
IHJlbGF0aW9uc2hpcCB0byAzMC1kYXkgbW9ydGFsaXR5OiBUaGUgQ0hBUklPVC1FRCBzdWJzdHVk
eTwvdGl0bGU+PHNlY29uZGFyeS10aXRsZT5DbGluIE1lZCAoTG9uZCk8L3NlY29uZGFyeS10aXRs
ZT48L3RpdGxlcz48cGFnZXM+NTI4LTUzNDwvcGFnZXM+PG51bWJlcj42PC9udW1iZXI+PGNvbnRy
aWJ1dG9ycz48YXV0aG9ycz48YXV0aG9yPkhpbnRvbiwgSi48L2F1dGhvcj48YXV0aG9yPk1hcmlh
dGhhcywgTS48L2F1dGhvcj48YXV0aG9yPkdhYmFyYSwgTC48L2F1dGhvcj48YXV0aG9yPk5pY2hv
bGFzLCBaLjwvYXV0aG9yPjxhdXRob3I+QWxsYW4sIFIuPC9hdXRob3I+PGF1dGhvcj5SYW1hbW9v
cnRoeSwgUy48L2F1dGhvcj48YXV0aG9yPk1hbWFzLCBNLiBBLjwvYXV0aG9yPjxhdXRob3I+TWFo
bW91ZGksIE0uPC9hdXRob3I+PGF1dGhvcj5Db29rLCBQLjwvYXV0aG9yPjxhdXRob3I+Q3VyemVu
LCBOLjwvYXV0aG9yPjwvYXV0aG9ycz48L2NvbnRyaWJ1dG9ycz48bGFuZ3VhZ2U+ZW5nPC9sYW5n
dWFnZT48YWRkZWQtZGF0ZSBmb3JtYXQ9InV0YyI+MTYwNzg3ODM4OTwvYWRkZWQtZGF0ZT48cmVm
LXR5cGUgbmFtZT0iSm91cm5hbCBBcnRpY2xlIj4xNzwvcmVmLXR5cGU+PHJlYy1udW1iZXI+MTQw
MTwvcmVjLW51bWJlcj48bGFzdC11cGRhdGVkLWRhdGUgZm9ybWF0PSJ1dGMiPjE2MDc4NzgzODk8
L2xhc3QtdXBkYXRlZC1kYXRlPjxhY2Nlc3Npb24tbnVtPjMzMTk5MzE1PC9hY2Nlc3Npb24tbnVt
PjxlbGVjdHJvbmljLXJlc291cmNlLW51bT4xMC43ODYxL2NsaW5tZWQuMjAyMC0wMjY3PC9lbGVj
dHJvbmljLXJlc291cmNlLW51bT48dm9sdW1lPjIwPC92b2x1bWU+PC9yZWNvcmQ+PC9DaXRlPjxD
aXRlPjxBdXRob3I+SGludG9uPC9BdXRob3I+PFllYXI+MjAyMTwvWWVhcj48SURUZXh0PkRpc3Ry
aWJ1dGlvbiBvZiBIaWdoLVNlbnNpdGl2aXR5IFRyb3BvbmluIFRha2VuIFdpdGhvdXQgQ29udmVu
dGlvbmFsIENsaW5pY2FsIEluZGljYXRpb25zIGluIENyaXRpY2FsIENhcmUgUGF0aWVudHMgYW5k
IEl0cyBBc3NvY2lhdGlvbiBXaXRoIE1vcnRhbGl0eTwvSURUZXh0PjxyZWNvcmQ+PGRhdGVzPjxw
dWItZGF0ZXM+PGRhdGU+QXByPC9kYXRlPjwvcHViLWRhdGVzPjx5ZWFyPjIwMjE8L3llYXI+PC9k
YXRlcz48dXJscz48cmVsYXRlZC11cmxzPjx1cmw+aHR0cHM6Ly93d3cubmNiaS5ubG0ubmloLmdv
di9wdWJtZWQvMzM4NTI0NDM8L3VybD48L3JlbGF0ZWQtdXJscz48L3VybHM+PGlzYm4+MTUzMC0w
MjkzPC9pc2JuPjx0aXRsZXM+PHRpdGxlPkRpc3RyaWJ1dGlvbiBvZiBIaWdoLVNlbnNpdGl2aXR5
IFRyb3BvbmluIFRha2VuIFdpdGhvdXQgQ29udmVudGlvbmFsIENsaW5pY2FsIEluZGljYXRpb25z
IGluIENyaXRpY2FsIENhcmUgUGF0aWVudHMgYW5kIEl0cyBBc3NvY2lhdGlvbiBXaXRoIE1vcnRh
bGl0eTwvdGl0bGU+PHNlY29uZGFyeS10aXRsZT5Dcml0IENhcmUgTWVkPC9zZWNvbmRhcnktdGl0
bGU+PC90aXRsZXM+PGNvbnRyaWJ1dG9ycz48YXV0aG9ycz48YXV0aG9yPkhpbnRvbiwgSi48L2F1
dGhvcj48YXV0aG9yPkF1Z3VzdGluZSwgTS48L2F1dGhvcj48YXV0aG9yPkdhYmFyYSwgTC48L2F1
dGhvcj48YXV0aG9yPk1hcmlhdGhhcywgTS48L2F1dGhvcj48YXV0aG9yPkFsbGFuLCBSLjwvYXV0
aG9yPjxhdXRob3I+Qm9yY2EsIEYuPC9hdXRob3I+PGF1dGhvcj5OaWNob2xhcywgWi48L2F1dGhv
cj48YXV0aG9yPkJlZWNoYW0sIFIuPC9hdXRob3I+PGF1dGhvcj5HaWxsZXR0LCBOLjwvYXV0aG9y
PjxhdXRob3I+S3dvaywgQy4gUy48L2F1dGhvcj48YXV0aG9yPkNvb2ssIFAuPC9hdXRob3I+PGF1
dGhvcj5Hcm9jb3R0LCBNLiBQLiBXLjwvYXV0aG9yPjxhdXRob3I+TWFtYXMsIE0uPC9hdXRob3I+
PGF1dGhvcj5DdXJ6ZW4sIE4uPC9hdXRob3I+PC9hdXRob3JzPjwvY29udHJpYnV0b3JzPjxlZGl0
aW9uPjIwMjEvMDQvMTI8L2VkaXRpb24+PGxhbmd1YWdlPmVuZzwvbGFuZ3VhZ2U+PGFkZGVkLWRh
dGUgZm9ybWF0PSJ1dGMiPjE2MTk3MjI2Nzk8L2FkZGVkLWRhdGU+PHJlZi10eXBlIG5hbWU9Ikpv
dXJuYWwgQXJ0aWNsZSI+MTc8L3JlZi10eXBlPjxyZWMtbnVtYmVyPjE0MDg8L3JlYy1udW1iZXI+
PGxhc3QtdXBkYXRlZC1kYXRlIGZvcm1hdD0idXRjIj4xNjE5NzIyNjc5PC9sYXN0LXVwZGF0ZWQt
ZGF0ZT48YWNjZXNzaW9uLW51bT4zMzg1MjQ0MzwvYWNjZXNzaW9uLW51bT48ZWxlY3Ryb25pYy1y
ZXNvdXJjZS1udW0+MTAuMTA5Ny9DQ00uMDAwMDAwMDAwMDAwNTAyNDwvZWxlY3Ryb25pYy1yZXNv
dXJjZS1udW0+PC9yZWNvcmQ+PC9DaXRlPjwvRW5kTm90ZT4A
</w:fldData>
        </w:fldChar>
      </w:r>
      <w:r w:rsidR="009B6F62">
        <w:rPr>
          <w:lang w:eastAsia="en-US"/>
        </w:rPr>
        <w:instrText xml:space="preserve"> ADDIN EN.CITE </w:instrText>
      </w:r>
      <w:r w:rsidR="009B6F62">
        <w:rPr>
          <w:lang w:eastAsia="en-US"/>
        </w:rPr>
        <w:fldChar w:fldCharType="begin">
          <w:fldData xml:space="preserve">PEVuZE5vdGU+PENpdGU+PEF1dGhvcj5IaW50b248L0F1dGhvcj48WWVhcj4yMDIwPC9ZZWFyPjxJ
RFRleHQ+RGlzdHJpYnV0aW9uIG9mIGNvbnRlbXBvcmFyeSBzZW5zaXRpdml0eSB0cm9wb25pbiBp
biB0aGUgZW1lcmdlbmN5IGRlcGFydG1lbnQgYW5kIHJlbGF0aW9uc2hpcCB0byAzMC1kYXkgbW9y
dGFsaXR5OiBUaGUgQ0hBUklPVC1FRCBzdWJzdHVkeTwvSURUZXh0PjxEaXNwbGF5VGV4dD4oMiwg
MTUpPC9EaXNwbGF5VGV4dD48cmVjb3JkPjxkYXRlcz48cHViLWRhdGVzPjxkYXRlPk5vdjwvZGF0
ZT48L3B1Yi1kYXRlcz48eWVhcj4yMDIwPC95ZWFyPjwvZGF0ZXM+PGtleXdvcmRzPjxrZXl3b3Jk
PkVtZXJnZW5jeSBkZXBhcnRtZW50PC9rZXl3b3JkPjxrZXl3b3JkPmFjdXRlIGNvcm9uYXJ5IHN5
bmRyb21lPC9rZXl3b3JkPjxrZXl3b3JkPmNvbnRlbXBvcmFyeSBzZW5zaXRpdml0eSB0cm9wb25p
bjwva2V5d29yZD48a2V5d29yZD5teW9jYXJkaWFsIGluZmFyY3Rpb248L2tleXdvcmQ+PGtleXdv
cmQ+bXlvY2FyZGlhbCBpbmp1cnk8L2tleXdvcmQ+PC9rZXl3b3Jkcz48dXJscz48cmVsYXRlZC11
cmxzPjx1cmw+aHR0cHM6Ly93d3cubmNiaS5ubG0ubmloLmdvdi9wdWJtZWQvMzMxOTkzMTU8L3Vy
bD48L3JlbGF0ZWQtdXJscz48L3VybHM+PGlzYm4+MTQ3My00ODkzPC9pc2JuPjxjdXN0b20yPlBN
Qzc2ODczNDc8L2N1c3RvbTI+PHRpdGxlcz48dGl0bGU+RGlzdHJpYnV0aW9uIG9mIGNvbnRlbXBv
cmFyeSBzZW5zaXRpdml0eSB0cm9wb25pbiBpbiB0aGUgZW1lcmdlbmN5IGRlcGFydG1lbnQgYW5k
IHJlbGF0aW9uc2hpcCB0byAzMC1kYXkgbW9ydGFsaXR5OiBUaGUgQ0hBUklPVC1FRCBzdWJzdHVk
eTwvdGl0bGU+PHNlY29uZGFyeS10aXRsZT5DbGluIE1lZCAoTG9uZCk8L3NlY29uZGFyeS10aXRs
ZT48L3RpdGxlcz48cGFnZXM+NTI4LTUzNDwvcGFnZXM+PG51bWJlcj42PC9udW1iZXI+PGNvbnRy
aWJ1dG9ycz48YXV0aG9ycz48YXV0aG9yPkhpbnRvbiwgSi48L2F1dGhvcj48YXV0aG9yPk1hcmlh
dGhhcywgTS48L2F1dGhvcj48YXV0aG9yPkdhYmFyYSwgTC48L2F1dGhvcj48YXV0aG9yPk5pY2hv
bGFzLCBaLjwvYXV0aG9yPjxhdXRob3I+QWxsYW4sIFIuPC9hdXRob3I+PGF1dGhvcj5SYW1hbW9v
cnRoeSwgUy48L2F1dGhvcj48YXV0aG9yPk1hbWFzLCBNLiBBLjwvYXV0aG9yPjxhdXRob3I+TWFo
bW91ZGksIE0uPC9hdXRob3I+PGF1dGhvcj5Db29rLCBQLjwvYXV0aG9yPjxhdXRob3I+Q3VyemVu
LCBOLjwvYXV0aG9yPjwvYXV0aG9ycz48L2NvbnRyaWJ1dG9ycz48bGFuZ3VhZ2U+ZW5nPC9sYW5n
dWFnZT48YWRkZWQtZGF0ZSBmb3JtYXQ9InV0YyI+MTYwNzg3ODM4OTwvYWRkZWQtZGF0ZT48cmVm
LXR5cGUgbmFtZT0iSm91cm5hbCBBcnRpY2xlIj4xNzwvcmVmLXR5cGU+PHJlYy1udW1iZXI+MTQw
MTwvcmVjLW51bWJlcj48bGFzdC11cGRhdGVkLWRhdGUgZm9ybWF0PSJ1dGMiPjE2MDc4NzgzODk8
L2xhc3QtdXBkYXRlZC1kYXRlPjxhY2Nlc3Npb24tbnVtPjMzMTk5MzE1PC9hY2Nlc3Npb24tbnVt
PjxlbGVjdHJvbmljLXJlc291cmNlLW51bT4xMC43ODYxL2NsaW5tZWQuMjAyMC0wMjY3PC9lbGVj
dHJvbmljLXJlc291cmNlLW51bT48dm9sdW1lPjIwPC92b2x1bWU+PC9yZWNvcmQ+PC9DaXRlPjxD
aXRlPjxBdXRob3I+SGludG9uPC9BdXRob3I+PFllYXI+MjAyMTwvWWVhcj48SURUZXh0PkRpc3Ry
aWJ1dGlvbiBvZiBIaWdoLVNlbnNpdGl2aXR5IFRyb3BvbmluIFRha2VuIFdpdGhvdXQgQ29udmVu
dGlvbmFsIENsaW5pY2FsIEluZGljYXRpb25zIGluIENyaXRpY2FsIENhcmUgUGF0aWVudHMgYW5k
IEl0cyBBc3NvY2lhdGlvbiBXaXRoIE1vcnRhbGl0eTwvSURUZXh0PjxyZWNvcmQ+PGRhdGVzPjxw
dWItZGF0ZXM+PGRhdGU+QXByPC9kYXRlPjwvcHViLWRhdGVzPjx5ZWFyPjIwMjE8L3llYXI+PC9k
YXRlcz48dXJscz48cmVsYXRlZC11cmxzPjx1cmw+aHR0cHM6Ly93d3cubmNiaS5ubG0ubmloLmdv
di9wdWJtZWQvMzM4NTI0NDM8L3VybD48L3JlbGF0ZWQtdXJscz48L3VybHM+PGlzYm4+MTUzMC0w
MjkzPC9pc2JuPjx0aXRsZXM+PHRpdGxlPkRpc3RyaWJ1dGlvbiBvZiBIaWdoLVNlbnNpdGl2aXR5
IFRyb3BvbmluIFRha2VuIFdpdGhvdXQgQ29udmVudGlvbmFsIENsaW5pY2FsIEluZGljYXRpb25z
IGluIENyaXRpY2FsIENhcmUgUGF0aWVudHMgYW5kIEl0cyBBc3NvY2lhdGlvbiBXaXRoIE1vcnRh
bGl0eTwvdGl0bGU+PHNlY29uZGFyeS10aXRsZT5Dcml0IENhcmUgTWVkPC9zZWNvbmRhcnktdGl0
bGU+PC90aXRsZXM+PGNvbnRyaWJ1dG9ycz48YXV0aG9ycz48YXV0aG9yPkhpbnRvbiwgSi48L2F1
dGhvcj48YXV0aG9yPkF1Z3VzdGluZSwgTS48L2F1dGhvcj48YXV0aG9yPkdhYmFyYSwgTC48L2F1
dGhvcj48YXV0aG9yPk1hcmlhdGhhcywgTS48L2F1dGhvcj48YXV0aG9yPkFsbGFuLCBSLjwvYXV0
aG9yPjxhdXRob3I+Qm9yY2EsIEYuPC9hdXRob3I+PGF1dGhvcj5OaWNob2xhcywgWi48L2F1dGhv
cj48YXV0aG9yPkJlZWNoYW0sIFIuPC9hdXRob3I+PGF1dGhvcj5HaWxsZXR0LCBOLjwvYXV0aG9y
PjxhdXRob3I+S3dvaywgQy4gUy48L2F1dGhvcj48YXV0aG9yPkNvb2ssIFAuPC9hdXRob3I+PGF1
dGhvcj5Hcm9jb3R0LCBNLiBQLiBXLjwvYXV0aG9yPjxhdXRob3I+TWFtYXMsIE0uPC9hdXRob3I+
PGF1dGhvcj5DdXJ6ZW4sIE4uPC9hdXRob3I+PC9hdXRob3JzPjwvY29udHJpYnV0b3JzPjxlZGl0
aW9uPjIwMjEvMDQvMTI8L2VkaXRpb24+PGxhbmd1YWdlPmVuZzwvbGFuZ3VhZ2U+PGFkZGVkLWRh
dGUgZm9ybWF0PSJ1dGMiPjE2MTk3MjI2Nzk8L2FkZGVkLWRhdGU+PHJlZi10eXBlIG5hbWU9Ikpv
dXJuYWwgQXJ0aWNsZSI+MTc8L3JlZi10eXBlPjxyZWMtbnVtYmVyPjE0MDg8L3JlYy1udW1iZXI+
PGxhc3QtdXBkYXRlZC1kYXRlIGZvcm1hdD0idXRjIj4xNjE5NzIyNjc5PC9sYXN0LXVwZGF0ZWQt
ZGF0ZT48YWNjZXNzaW9uLW51bT4zMzg1MjQ0MzwvYWNjZXNzaW9uLW51bT48ZWxlY3Ryb25pYy1y
ZXNvdXJjZS1udW0+MTAuMTA5Ny9DQ00uMDAwMDAwMDAwMDAwNTAyNDwvZWxlY3Ryb25pYy1yZXNv
dXJjZS1udW0+PC9yZWNvcmQ+PC9DaXRlPjwvRW5kTm90ZT4A
</w:fldData>
        </w:fldChar>
      </w:r>
      <w:r w:rsidR="009B6F62">
        <w:rPr>
          <w:lang w:eastAsia="en-US"/>
        </w:rPr>
        <w:instrText xml:space="preserve"> ADDIN EN.CITE.DATA </w:instrText>
      </w:r>
      <w:r w:rsidR="009B6F62">
        <w:rPr>
          <w:lang w:eastAsia="en-US"/>
        </w:rPr>
      </w:r>
      <w:r w:rsidR="009B6F62">
        <w:rPr>
          <w:lang w:eastAsia="en-US"/>
        </w:rPr>
        <w:fldChar w:fldCharType="end"/>
      </w:r>
      <w:r w:rsidR="00010FC9">
        <w:rPr>
          <w:lang w:eastAsia="en-US"/>
        </w:rPr>
      </w:r>
      <w:r w:rsidR="00010FC9">
        <w:rPr>
          <w:lang w:eastAsia="en-US"/>
        </w:rPr>
        <w:fldChar w:fldCharType="separate"/>
      </w:r>
      <w:r w:rsidR="009B6F62">
        <w:rPr>
          <w:noProof/>
          <w:lang w:eastAsia="en-US"/>
        </w:rPr>
        <w:t>(2, 15)</w:t>
      </w:r>
      <w:r w:rsidR="00010FC9">
        <w:rPr>
          <w:lang w:eastAsia="en-US"/>
        </w:rPr>
        <w:fldChar w:fldCharType="end"/>
      </w:r>
      <w:r w:rsidR="006601F6">
        <w:rPr>
          <w:lang w:eastAsia="en-US"/>
        </w:rPr>
        <w:t xml:space="preserve">. </w:t>
      </w:r>
      <w:r w:rsidR="007862CA">
        <w:rPr>
          <w:lang w:eastAsia="en-US"/>
        </w:rPr>
        <w:t xml:space="preserve">Furthermore, in the CHARIOT study, we previously demonstrated </w:t>
      </w:r>
      <w:r w:rsidR="00A0654C">
        <w:rPr>
          <w:lang w:eastAsia="en-US"/>
        </w:rPr>
        <w:t>that hs</w:t>
      </w:r>
      <w:r w:rsidR="006E38D1">
        <w:rPr>
          <w:lang w:eastAsia="en-US"/>
        </w:rPr>
        <w:t>-cTnI</w:t>
      </w:r>
      <w:r w:rsidR="00A0654C">
        <w:rPr>
          <w:lang w:eastAsia="en-US"/>
        </w:rPr>
        <w:t xml:space="preserve"> was independently associated with 1 year mortality in a consecutive cohort of 20,000 patients undergoing a blood test for any reason at the hospital</w:t>
      </w:r>
      <w:r w:rsidR="006E38D1">
        <w:rPr>
          <w:lang w:eastAsia="en-US"/>
        </w:rPr>
        <w:t xml:space="preserve"> </w:t>
      </w:r>
      <w:r w:rsidR="006E38D1">
        <w:rPr>
          <w:lang w:eastAsia="en-US"/>
        </w:rPr>
        <w:fldChar w:fldCharType="begin">
          <w:fldData xml:space="preserve">PEVuZE5vdGU+PENpdGU+PEF1dGhvcj5IaW50b248L0F1dGhvcj48WWVhcj4yMDIxPC9ZZWFyPjxJ
RFRleHQ+UmVsYXRpb24gb2YgSGlnaC1TZW5zaXRpdml0eSBUcm9wb25pbiB0byAxIFllYXIgTW9y
dGFsaXR5IGluIDIwLDAwMCBDb25zZWN1dGl2ZSBIb3NwaXRhbCBQYXRpZW50cyBVbmRlcmdvaW5n
IGEgQmxvb2QgVGVzdCBmb3IgQW55IFJlYXNvbjwvSURUZXh0PjxEaXNwbGF5VGV4dD4oMTQpPC9E
aXNwbGF5VGV4dD48cmVjb3JkPjxkYXRlcz48cHViLWRhdGVzPjxkYXRlPkF1ZyAyOTwvZGF0ZT48
L3B1Yi1kYXRlcz48eWVhcj4yMDIxPC95ZWFyPjwvZGF0ZXM+PHVybHM+PHJlbGF0ZWQtdXJscz48
dXJsPmh0dHBzOi8vd3d3Lm5jYmkubmxtLm5paC5nb3YvcHVibWVkLzM0NDcwNzA0PC91cmw+PC9y
ZWxhdGVkLXVybHM+PC91cmxzPjxpc2JuPjE4NzktMTkxMzwvaXNibj48dGl0bGVzPjx0aXRsZT5S
ZWxhdGlvbiBvZiBIaWdoLVNlbnNpdGl2aXR5IFRyb3BvbmluIHRvIDEgWWVhciBNb3J0YWxpdHkg
aW4gMjAsMDAwIENvbnNlY3V0aXZlIEhvc3BpdGFsIFBhdGllbnRzIFVuZGVyZ29pbmcgYSBCbG9v
ZCBUZXN0IGZvciBBbnkgUmVhc29uPC90aXRsZT48c2Vjb25kYXJ5LXRpdGxlPkFtIEogQ2FyZGlv
bDwvc2Vjb25kYXJ5LXRpdGxlPjwvdGl0bGVzPjxjb250cmlidXRvcnM+PGF1dGhvcnM+PGF1dGhv
cj5IaW50b24sIEouPC9hdXRob3I+PGF1dGhvcj5NYXJpYXRoYXMsIE0uPC9hdXRob3I+PGF1dGhv
cj5HYWJhcmEsIEwuPC9hdXRob3I+PGF1dGhvcj5BbGxhbiwgUi48L2F1dGhvcj48YXV0aG9yPk5p
Y2hvbGFzLCBaLjwvYXV0aG9yPjxhdXRob3I+S3dvaywgQy4gUy48L2F1dGhvcj48YXV0aG9yPlJh
bWFtb29ydGh5LCBTLjwvYXV0aG9yPjxhdXRob3I+Q2FsdmVyLCBBLjwvYXV0aG9yPjxhdXRob3I+
Q29yYmV0dCwgUy48L2F1dGhvcj48YXV0aG9yPlJhd2xpbnMsIEouPC9hdXRob3I+PGF1dGhvcj5T
aW1wc29uLCBJLjwvYXV0aG9yPjxhdXRob3I+V2lsa2luc29uLCBKLjwvYXV0aG9yPjxhdXRob3I+
U2lyb2hpLCBSLjwvYXV0aG9yPjxhdXRob3I+TWFobW91ZGksIE0uPC9hdXRob3I+PGF1dGhvcj5N
YXJ0aW4sIEcuIFAuPC9hdXRob3I+PGF1dGhvcj5Db29rLCBQLjwvYXV0aG9yPjxhdXRob3I+TWFt
YXMsIE0uIEEuPC9hdXRob3I+PGF1dGhvcj5DdXJ6ZW4sIE4uPC9hdXRob3I+PC9hdXRob3JzPjwv
Y29udHJpYnV0b3JzPjxlZGl0aW9uPjIwMjEwODI5PC9lZGl0aW9uPjxsYW5ndWFnZT5lbmc8L2xh
bmd1YWdlPjxhZGRlZC1kYXRlIGZvcm1hdD0idXRjIj4xNjMyMTU4NDMwPC9hZGRlZC1kYXRlPjxy
ZWYtdHlwZSBuYW1lPSJKb3VybmFsIEFydGljbGUiPjE3PC9yZWYtdHlwZT48YXV0aC1hZGRyZXNz
Pldlc3NleCBDYXJkaW90aG9yYWNpYyBDZW50cmUsIFVuaXZlcnNpdHkgSG9zcGl0YWwgU291dGhh
bXB0b24gTkhTIEZvdW5kYXRpb24gVHJ1c3QsIFVuaXRlZCBLaW5nZG9tJiN4RDtGYWN1bHR5IG9m
IE1lZGljaW5lLCBVbml2ZXJzaXR5IG9mIFNvdXRoYW1wdG9uLCBTb3V0aGFtcHRvbiwgVW5pdGVk
IEtpbmdkb20uIERlcGFydG1lbnQgb2YgQmlvY2hlbWlzdHJ5LCBVbml2ZXJzaXR5IEhvc3BpdGFs
IFNvdXRoYW1wdG9uIE5IUyBGb3VuZGF0aW9uIFRydXN0LCBVbml0ZWQgS2luZ2RvbS4gV2Vzc2V4
IENhcmRpb3Rob3JhY2ljIENlbnRyZSwgVW5pdmVyc2l0eSBIb3NwaXRhbCBTb3V0aGFtcHRvbiBO
SFMgRm91bmRhdGlvbiBUcnVzdCwgVW5pdGVkIEtpbmdkb20uIEtlZWxlIENhcmRpb3Zhc2N1bGFy
IFJlc2VhcmNoIEdyb3VwLCBDZW50cmUgZm9yIFByb2dub3NpcyBSZXNlYXJjaCwgSW5zdGl0dXRl
IG9mIFByaW1hcnkgQ2FyZSBhbmQgSGVhbHRoIFNjaWVuY2VzLCBLZWVsZSBVbml2ZXJzaXR5LCBT
dG9rZSBvbiBUcmVudCwgVW5pdGVkIEtpbmdkb20uIERpdmlzaW9uIG9mIEluZm9ybWF0aWNzLCBJ
bWFnaW5nIGFuZCBEYXRhIFNjaWVuY2UsIEZhY3VsdHkgb2YgQmlvbG9neSwgTWVkaWNpbmUgYW5k
IEhlYWx0aCwgVW5pdmVyc2l0eSBvZiBNYW5jaGVzdGVyLCBNYW5jaGVzdGVyIEFjYWRlbWljIEhl
YWx0aCBTY2llbmNlIENlbnRyZSwgTWFuY2hlc3RlciwgVW5pdGVkIEtpbmdkb20uIEtlZWxlIENh
cmRpb3Zhc2N1bGFyIFJlc2VhcmNoIEdyb3VwLCBDZW50cmUgZm9yIFByb2dub3NpcyBSZXNlYXJj
aCwgSW5zdGl0dXRlIG9mIFByaW1hcnkgQ2FyZSBhbmQgSGVhbHRoIFNjaWVuY2VzLCBLZWVsZSBV
bml2ZXJzaXR5LCBTdG9rZSBvbiBUcmVudCwgVW5pdGVkIEtpbmdkb20mI3hEO0RlcGFydG1lbnQg
b2YgQ2FyZGlvbG9neSwgSmVmZmVyc29uIFVuaXZlcnNpdHksIFBoaWxhZGVscGhpYSwgUGVubnN5
bHZhbmlhLiBXZXNzZXggQ2FyZGlvdGhvcmFjaWMgQ2VudHJlLCBVbml2ZXJzaXR5IEhvc3BpdGFs
IFNvdXRoYW1wdG9uIE5IUyBGb3VuZGF0aW9uIFRydXN0LCBVbml0ZWQgS2luZ2RvbSYjeEQ7RmFj
dWx0eSBvZiBNZWRpY2luZSwgVW5pdmVyc2l0eSBvZiBTb3V0aGFtcHRvbiwgU291dGhhbXB0b24s
IFVuaXRlZCBLaW5nZG9tLiBFbGVjdHJvbmljIGFkZHJlc3M6IG5pY2suY3VyemVuQHVocy5uaHMu
dWsuPC9hdXRoLWFkZHJlc3M+PHJlYy1udW1iZXI+MTQxODwvcmVjLW51bWJlcj48bGFzdC11cGRh
dGVkLWRhdGUgZm9ybWF0PSJ1dGMiPjE2MzIxNTg0MzA8L2xhc3QtdXBkYXRlZC1kYXRlPjxhY2Nl
c3Npb24tbnVtPjM0NDcwNzA0PC9hY2Nlc3Npb24tbnVtPjxlbGVjdHJvbmljLXJlc291cmNlLW51
bT4xMC4xMDE2L2ouYW1qY2FyZC4yMDIxLjA3LjA1MDwvZWxlY3Ryb25pYy1yZXNvdXJjZS1udW0+
PC9yZWNvcmQ+PC9DaXRlPjwvRW5kTm90ZT4A
</w:fldData>
        </w:fldChar>
      </w:r>
      <w:r w:rsidR="006E38D1">
        <w:rPr>
          <w:lang w:eastAsia="en-US"/>
        </w:rPr>
        <w:instrText xml:space="preserve"> ADDIN EN.CITE </w:instrText>
      </w:r>
      <w:r w:rsidR="006E38D1">
        <w:rPr>
          <w:lang w:eastAsia="en-US"/>
        </w:rPr>
        <w:fldChar w:fldCharType="begin">
          <w:fldData xml:space="preserve">PEVuZE5vdGU+PENpdGU+PEF1dGhvcj5IaW50b248L0F1dGhvcj48WWVhcj4yMDIxPC9ZZWFyPjxJ
RFRleHQ+UmVsYXRpb24gb2YgSGlnaC1TZW5zaXRpdml0eSBUcm9wb25pbiB0byAxIFllYXIgTW9y
dGFsaXR5IGluIDIwLDAwMCBDb25zZWN1dGl2ZSBIb3NwaXRhbCBQYXRpZW50cyBVbmRlcmdvaW5n
IGEgQmxvb2QgVGVzdCBmb3IgQW55IFJlYXNvbjwvSURUZXh0PjxEaXNwbGF5VGV4dD4oMTQpPC9E
aXNwbGF5VGV4dD48cmVjb3JkPjxkYXRlcz48cHViLWRhdGVzPjxkYXRlPkF1ZyAyOTwvZGF0ZT48
L3B1Yi1kYXRlcz48eWVhcj4yMDIxPC95ZWFyPjwvZGF0ZXM+PHVybHM+PHJlbGF0ZWQtdXJscz48
dXJsPmh0dHBzOi8vd3d3Lm5jYmkubmxtLm5paC5nb3YvcHVibWVkLzM0NDcwNzA0PC91cmw+PC9y
ZWxhdGVkLXVybHM+PC91cmxzPjxpc2JuPjE4NzktMTkxMzwvaXNibj48dGl0bGVzPjx0aXRsZT5S
ZWxhdGlvbiBvZiBIaWdoLVNlbnNpdGl2aXR5IFRyb3BvbmluIHRvIDEgWWVhciBNb3J0YWxpdHkg
aW4gMjAsMDAwIENvbnNlY3V0aXZlIEhvc3BpdGFsIFBhdGllbnRzIFVuZGVyZ29pbmcgYSBCbG9v
ZCBUZXN0IGZvciBBbnkgUmVhc29uPC90aXRsZT48c2Vjb25kYXJ5LXRpdGxlPkFtIEogQ2FyZGlv
bDwvc2Vjb25kYXJ5LXRpdGxlPjwvdGl0bGVzPjxjb250cmlidXRvcnM+PGF1dGhvcnM+PGF1dGhv
cj5IaW50b24sIEouPC9hdXRob3I+PGF1dGhvcj5NYXJpYXRoYXMsIE0uPC9hdXRob3I+PGF1dGhv
cj5HYWJhcmEsIEwuPC9hdXRob3I+PGF1dGhvcj5BbGxhbiwgUi48L2F1dGhvcj48YXV0aG9yPk5p
Y2hvbGFzLCBaLjwvYXV0aG9yPjxhdXRob3I+S3dvaywgQy4gUy48L2F1dGhvcj48YXV0aG9yPlJh
bWFtb29ydGh5LCBTLjwvYXV0aG9yPjxhdXRob3I+Q2FsdmVyLCBBLjwvYXV0aG9yPjxhdXRob3I+
Q29yYmV0dCwgUy48L2F1dGhvcj48YXV0aG9yPlJhd2xpbnMsIEouPC9hdXRob3I+PGF1dGhvcj5T
aW1wc29uLCBJLjwvYXV0aG9yPjxhdXRob3I+V2lsa2luc29uLCBKLjwvYXV0aG9yPjxhdXRob3I+
U2lyb2hpLCBSLjwvYXV0aG9yPjxhdXRob3I+TWFobW91ZGksIE0uPC9hdXRob3I+PGF1dGhvcj5N
YXJ0aW4sIEcuIFAuPC9hdXRob3I+PGF1dGhvcj5Db29rLCBQLjwvYXV0aG9yPjxhdXRob3I+TWFt
YXMsIE0uIEEuPC9hdXRob3I+PGF1dGhvcj5DdXJ6ZW4sIE4uPC9hdXRob3I+PC9hdXRob3JzPjwv
Y29udHJpYnV0b3JzPjxlZGl0aW9uPjIwMjEwODI5PC9lZGl0aW9uPjxsYW5ndWFnZT5lbmc8L2xh
bmd1YWdlPjxhZGRlZC1kYXRlIGZvcm1hdD0idXRjIj4xNjMyMTU4NDMwPC9hZGRlZC1kYXRlPjxy
ZWYtdHlwZSBuYW1lPSJKb3VybmFsIEFydGljbGUiPjE3PC9yZWYtdHlwZT48YXV0aC1hZGRyZXNz
Pldlc3NleCBDYXJkaW90aG9yYWNpYyBDZW50cmUsIFVuaXZlcnNpdHkgSG9zcGl0YWwgU291dGhh
bXB0b24gTkhTIEZvdW5kYXRpb24gVHJ1c3QsIFVuaXRlZCBLaW5nZG9tJiN4RDtGYWN1bHR5IG9m
IE1lZGljaW5lLCBVbml2ZXJzaXR5IG9mIFNvdXRoYW1wdG9uLCBTb3V0aGFtcHRvbiwgVW5pdGVk
IEtpbmdkb20uIERlcGFydG1lbnQgb2YgQmlvY2hlbWlzdHJ5LCBVbml2ZXJzaXR5IEhvc3BpdGFs
IFNvdXRoYW1wdG9uIE5IUyBGb3VuZGF0aW9uIFRydXN0LCBVbml0ZWQgS2luZ2RvbS4gV2Vzc2V4
IENhcmRpb3Rob3JhY2ljIENlbnRyZSwgVW5pdmVyc2l0eSBIb3NwaXRhbCBTb3V0aGFtcHRvbiBO
SFMgRm91bmRhdGlvbiBUcnVzdCwgVW5pdGVkIEtpbmdkb20uIEtlZWxlIENhcmRpb3Zhc2N1bGFy
IFJlc2VhcmNoIEdyb3VwLCBDZW50cmUgZm9yIFByb2dub3NpcyBSZXNlYXJjaCwgSW5zdGl0dXRl
IG9mIFByaW1hcnkgQ2FyZSBhbmQgSGVhbHRoIFNjaWVuY2VzLCBLZWVsZSBVbml2ZXJzaXR5LCBT
dG9rZSBvbiBUcmVudCwgVW5pdGVkIEtpbmdkb20uIERpdmlzaW9uIG9mIEluZm9ybWF0aWNzLCBJ
bWFnaW5nIGFuZCBEYXRhIFNjaWVuY2UsIEZhY3VsdHkgb2YgQmlvbG9neSwgTWVkaWNpbmUgYW5k
IEhlYWx0aCwgVW5pdmVyc2l0eSBvZiBNYW5jaGVzdGVyLCBNYW5jaGVzdGVyIEFjYWRlbWljIEhl
YWx0aCBTY2llbmNlIENlbnRyZSwgTWFuY2hlc3RlciwgVW5pdGVkIEtpbmdkb20uIEtlZWxlIENh
cmRpb3Zhc2N1bGFyIFJlc2VhcmNoIEdyb3VwLCBDZW50cmUgZm9yIFByb2dub3NpcyBSZXNlYXJj
aCwgSW5zdGl0dXRlIG9mIFByaW1hcnkgQ2FyZSBhbmQgSGVhbHRoIFNjaWVuY2VzLCBLZWVsZSBV
bml2ZXJzaXR5LCBTdG9rZSBvbiBUcmVudCwgVW5pdGVkIEtpbmdkb20mI3hEO0RlcGFydG1lbnQg
b2YgQ2FyZGlvbG9neSwgSmVmZmVyc29uIFVuaXZlcnNpdHksIFBoaWxhZGVscGhpYSwgUGVubnN5
bHZhbmlhLiBXZXNzZXggQ2FyZGlvdGhvcmFjaWMgQ2VudHJlLCBVbml2ZXJzaXR5IEhvc3BpdGFs
IFNvdXRoYW1wdG9uIE5IUyBGb3VuZGF0aW9uIFRydXN0LCBVbml0ZWQgS2luZ2RvbSYjeEQ7RmFj
dWx0eSBvZiBNZWRpY2luZSwgVW5pdmVyc2l0eSBvZiBTb3V0aGFtcHRvbiwgU291dGhhbXB0b24s
IFVuaXRlZCBLaW5nZG9tLiBFbGVjdHJvbmljIGFkZHJlc3M6IG5pY2suY3VyemVuQHVocy5uaHMu
dWsuPC9hdXRoLWFkZHJlc3M+PHJlYy1udW1iZXI+MTQxODwvcmVjLW51bWJlcj48bGFzdC11cGRh
dGVkLWRhdGUgZm9ybWF0PSJ1dGMiPjE2MzIxNTg0MzA8L2xhc3QtdXBkYXRlZC1kYXRlPjxhY2Nl
c3Npb24tbnVtPjM0NDcwNzA0PC9hY2Nlc3Npb24tbnVtPjxlbGVjdHJvbmljLXJlc291cmNlLW51
bT4xMC4xMDE2L2ouYW1qY2FyZC4yMDIxLjA3LjA1MDwvZWxlY3Ryb25pYy1yZXNvdXJjZS1udW0+
PC9yZWNvcmQ+PC9DaXRlPjwvRW5kTm90ZT4A
</w:fldData>
        </w:fldChar>
      </w:r>
      <w:r w:rsidR="006E38D1">
        <w:rPr>
          <w:lang w:eastAsia="en-US"/>
        </w:rPr>
        <w:instrText xml:space="preserve"> ADDIN EN.CITE.DATA </w:instrText>
      </w:r>
      <w:r w:rsidR="006E38D1">
        <w:rPr>
          <w:lang w:eastAsia="en-US"/>
        </w:rPr>
      </w:r>
      <w:r w:rsidR="006E38D1">
        <w:rPr>
          <w:lang w:eastAsia="en-US"/>
        </w:rPr>
        <w:fldChar w:fldCharType="end"/>
      </w:r>
      <w:r w:rsidR="006E38D1">
        <w:rPr>
          <w:lang w:eastAsia="en-US"/>
        </w:rPr>
      </w:r>
      <w:r w:rsidR="006E38D1">
        <w:rPr>
          <w:lang w:eastAsia="en-US"/>
        </w:rPr>
        <w:fldChar w:fldCharType="separate"/>
      </w:r>
      <w:r w:rsidR="006E38D1">
        <w:rPr>
          <w:noProof/>
          <w:lang w:eastAsia="en-US"/>
        </w:rPr>
        <w:t>(14)</w:t>
      </w:r>
      <w:r w:rsidR="006E38D1">
        <w:rPr>
          <w:lang w:eastAsia="en-US"/>
        </w:rPr>
        <w:fldChar w:fldCharType="end"/>
      </w:r>
      <w:r w:rsidR="00A0654C">
        <w:rPr>
          <w:lang w:eastAsia="en-US"/>
        </w:rPr>
        <w:t xml:space="preserve">. </w:t>
      </w:r>
    </w:p>
    <w:p w14:paraId="11BCA78F" w14:textId="0EEF09A6" w:rsidR="009A2744" w:rsidRDefault="006601F6" w:rsidP="00FA1D27">
      <w:pPr>
        <w:pStyle w:val="BodyText"/>
        <w:spacing w:line="480" w:lineRule="auto"/>
        <w:rPr>
          <w:lang w:eastAsia="en-US"/>
        </w:rPr>
      </w:pPr>
      <w:r>
        <w:rPr>
          <w:lang w:eastAsia="en-US"/>
        </w:rPr>
        <w:lastRenderedPageBreak/>
        <w:t xml:space="preserve"> </w:t>
      </w:r>
      <w:r w:rsidR="00DB62F4">
        <w:rPr>
          <w:lang w:eastAsia="en-US"/>
        </w:rPr>
        <w:t>T</w:t>
      </w:r>
      <w:r>
        <w:rPr>
          <w:lang w:eastAsia="en-US"/>
        </w:rPr>
        <w:t>he current</w:t>
      </w:r>
      <w:r w:rsidR="00DB62F4">
        <w:rPr>
          <w:lang w:eastAsia="en-US"/>
        </w:rPr>
        <w:t xml:space="preserve"> results are consistent with a previous study, </w:t>
      </w:r>
      <w:r w:rsidR="000110C5">
        <w:rPr>
          <w:lang w:eastAsia="en-US"/>
        </w:rPr>
        <w:t xml:space="preserve"> which enrolled 1124 (89%) of patients presenting to CC with sepsis, </w:t>
      </w:r>
      <w:r w:rsidR="00A546EF">
        <w:rPr>
          <w:lang w:eastAsia="en-US"/>
        </w:rPr>
        <w:t xml:space="preserve">and </w:t>
      </w:r>
      <w:r w:rsidR="000110C5">
        <w:rPr>
          <w:lang w:eastAsia="en-US"/>
        </w:rPr>
        <w:t>found that hs-cTnI concentrations were independently associated with 14 day outcome but not after this timeframe</w:t>
      </w:r>
      <w:r w:rsidR="007428D1">
        <w:rPr>
          <w:lang w:eastAsia="en-US"/>
        </w:rPr>
        <w:t>, regardless of whether there was any clinical indication for performing the test</w:t>
      </w:r>
      <w:r w:rsidR="000110C5">
        <w:rPr>
          <w:lang w:eastAsia="en-US"/>
        </w:rPr>
        <w:t xml:space="preserve"> </w:t>
      </w:r>
      <w:r w:rsidR="000110C5">
        <w:rPr>
          <w:lang w:eastAsia="en-US"/>
        </w:rPr>
        <w:fldChar w:fldCharType="begin"/>
      </w:r>
      <w:r w:rsidR="009B6F62">
        <w:rPr>
          <w:lang w:eastAsia="en-US"/>
        </w:rPr>
        <w:instrText xml:space="preserve"> ADDIN EN.CITE &lt;EndNote&gt;&lt;Cite&gt;&lt;Author&gt;Frencken&lt;/Author&gt;&lt;Year&gt;2018&lt;/Year&gt;&lt;IDText&gt;Myocardial Injury in Patients With Sepsis and Its Association With Long-Term Outcome&lt;/IDText&gt;&lt;DisplayText&gt;(21)&lt;/DisplayText&gt;&lt;record&gt;&lt;dates&gt;&lt;pub-dates&gt;&lt;date&gt;Feb&lt;/date&gt;&lt;/pub-dates&gt;&lt;year&gt;2018&lt;/year&gt;&lt;/dates&gt;&lt;keywords&gt;&lt;keyword&gt;infection&lt;/keyword&gt;&lt;keyword&gt;intensive care units&lt;/keyword&gt;&lt;keyword&gt;mortality&lt;/keyword&gt;&lt;keyword&gt;sepsis&lt;/keyword&gt;&lt;keyword&gt;troponin&lt;/keyword&gt;&lt;/keywords&gt;&lt;urls&gt;&lt;related-urls&gt;&lt;url&gt;https://www.ncbi.nlm.nih.gov/pubmed/29378734&lt;/url&gt;&lt;/related-urls&gt;&lt;/urls&gt;&lt;isbn&gt;1941-7705&lt;/isbn&gt;&lt;titles&gt;&lt;title&gt;Myocardial Injury in Patients With Sepsis and Its Association With Long-Term Outcome&lt;/title&gt;&lt;secondary-title&gt;Circ Cardiovasc Qual Outcomes&lt;/secondary-title&gt;&lt;/titles&gt;&lt;pages&gt;e004040&lt;/pages&gt;&lt;number&gt;2&lt;/number&gt;&lt;contributors&gt;&lt;authors&gt;&lt;author&gt;Frencken, J. F.&lt;/author&gt;&lt;author&gt;Donker, D. W.&lt;/author&gt;&lt;author&gt;Spitoni, C.&lt;/author&gt;&lt;author&gt;Koster-Brouwer, M. E.&lt;/author&gt;&lt;author&gt;Soliman, I. W.&lt;/author&gt;&lt;author&gt;Ong, D. S. Y.&lt;/author&gt;&lt;author&gt;Horn, J.&lt;/author&gt;&lt;author&gt;van der Poll, T.&lt;/author&gt;&lt;author&gt;van Klei, W. A.&lt;/author&gt;&lt;author&gt;Bonten, M. J. M.&lt;/author&gt;&lt;author&gt;Cremer, O. L.&lt;/author&gt;&lt;/authors&gt;&lt;/contributors&gt;&lt;language&gt;eng&lt;/language&gt;&lt;added-date format="utc"&gt;1521733704&lt;/added-date&gt;&lt;ref-type name="Journal Article"&gt;17&lt;/ref-type&gt;&lt;rec-number&gt;390&lt;/rec-number&gt;&lt;last-updated-date format="utc"&gt;1521733704&lt;/last-updated-date&gt;&lt;accession-num&gt;29378734&lt;/accession-num&gt;&lt;electronic-resource-num&gt;10.1161/CIRCOUTCOMES.117.004040&lt;/electronic-resource-num&gt;&lt;volume&gt;11&lt;/volume&gt;&lt;/record&gt;&lt;/Cite&gt;&lt;/EndNote&gt;</w:instrText>
      </w:r>
      <w:r w:rsidR="000110C5">
        <w:rPr>
          <w:lang w:eastAsia="en-US"/>
        </w:rPr>
        <w:fldChar w:fldCharType="separate"/>
      </w:r>
      <w:r w:rsidR="009B6F62">
        <w:rPr>
          <w:noProof/>
          <w:lang w:eastAsia="en-US"/>
        </w:rPr>
        <w:t>(21)</w:t>
      </w:r>
      <w:r w:rsidR="000110C5">
        <w:rPr>
          <w:lang w:eastAsia="en-US"/>
        </w:rPr>
        <w:fldChar w:fldCharType="end"/>
      </w:r>
      <w:r w:rsidR="000110C5">
        <w:rPr>
          <w:lang w:eastAsia="en-US"/>
        </w:rPr>
        <w:t xml:space="preserve">. The authors of that study suggested that this maybe the result of their cohort of patients having a high </w:t>
      </w:r>
      <w:r w:rsidR="0016042E">
        <w:rPr>
          <w:lang w:eastAsia="en-US"/>
        </w:rPr>
        <w:t>burden</w:t>
      </w:r>
      <w:r w:rsidR="000110C5">
        <w:rPr>
          <w:lang w:eastAsia="en-US"/>
        </w:rPr>
        <w:t xml:space="preserve"> of acute disease. An association between short term</w:t>
      </w:r>
      <w:r>
        <w:rPr>
          <w:lang w:eastAsia="en-US"/>
        </w:rPr>
        <w:t>,</w:t>
      </w:r>
      <w:r w:rsidR="000110C5">
        <w:rPr>
          <w:lang w:eastAsia="en-US"/>
        </w:rPr>
        <w:t xml:space="preserve"> but </w:t>
      </w:r>
      <w:proofErr w:type="spellStart"/>
      <w:r w:rsidR="000110C5">
        <w:rPr>
          <w:lang w:eastAsia="en-US"/>
        </w:rPr>
        <w:t>not longer</w:t>
      </w:r>
      <w:proofErr w:type="spellEnd"/>
      <w:r w:rsidR="000110C5">
        <w:rPr>
          <w:lang w:eastAsia="en-US"/>
        </w:rPr>
        <w:t xml:space="preserve"> term</w:t>
      </w:r>
      <w:r>
        <w:rPr>
          <w:lang w:eastAsia="en-US"/>
        </w:rPr>
        <w:t>,</w:t>
      </w:r>
      <w:r w:rsidR="000110C5">
        <w:rPr>
          <w:lang w:eastAsia="en-US"/>
        </w:rPr>
        <w:t xml:space="preserve"> mortality has also been reported in studies using standard sensitivity troponin assays</w:t>
      </w:r>
      <w:r w:rsidR="00681205">
        <w:rPr>
          <w:lang w:eastAsia="en-US"/>
        </w:rPr>
        <w:t>, but these were in patients in whom the test had been requested for clinical reasons</w:t>
      </w:r>
      <w:r w:rsidR="00A0654C">
        <w:rPr>
          <w:lang w:eastAsia="en-US"/>
        </w:rPr>
        <w:t>,</w:t>
      </w:r>
      <w:r w:rsidR="00681205">
        <w:rPr>
          <w:lang w:eastAsia="en-US"/>
        </w:rPr>
        <w:t xml:space="preserve"> unlike our study that included all patients</w:t>
      </w:r>
      <w:r w:rsidR="00A0654C">
        <w:rPr>
          <w:lang w:eastAsia="en-US"/>
        </w:rPr>
        <w:t>, regardless of an indication</w:t>
      </w:r>
      <w:r w:rsidR="004B6919">
        <w:rPr>
          <w:lang w:eastAsia="en-US"/>
        </w:rPr>
        <w:t xml:space="preserve"> for testing</w:t>
      </w:r>
      <w:r w:rsidR="000110C5">
        <w:rPr>
          <w:lang w:eastAsia="en-US"/>
        </w:rPr>
        <w:t xml:space="preserve"> </w:t>
      </w:r>
      <w:r w:rsidR="000110C5">
        <w:rPr>
          <w:lang w:eastAsia="en-US"/>
        </w:rPr>
        <w:fldChar w:fldCharType="begin"/>
      </w:r>
      <w:r w:rsidR="009B6F62">
        <w:rPr>
          <w:lang w:eastAsia="en-US"/>
        </w:rPr>
        <w:instrText xml:space="preserve"> ADDIN EN.CITE &lt;EndNote&gt;&lt;Cite&gt;&lt;Author&gt;Vasile&lt;/Author&gt;&lt;Year&gt;2013&lt;/Year&gt;&lt;IDText&gt;Elevated cardiac troponin T levels in critically ill patients with sepsis&lt;/IDText&gt;&lt;DisplayText&gt;(22)&lt;/DisplayText&gt;&lt;record&gt;&lt;dates&gt;&lt;pub-dates&gt;&lt;date&gt;Dec&lt;/date&gt;&lt;/pub-dates&gt;&lt;year&gt;2013&lt;/year&gt;&lt;/dates&gt;&lt;keywords&gt;&lt;keyword&gt;Aged&lt;/keyword&gt;&lt;keyword&gt;Critical Illness&lt;/keyword&gt;&lt;keyword&gt;Female&lt;/keyword&gt;&lt;keyword&gt;Humans&lt;/keyword&gt;&lt;keyword&gt;Male&lt;/keyword&gt;&lt;keyword&gt;Middle Aged&lt;/keyword&gt;&lt;keyword&gt;Retrospective Studies&lt;/keyword&gt;&lt;keyword&gt;Sepsis&lt;/keyword&gt;&lt;keyword&gt;Troponin T&lt;/keyword&gt;&lt;keyword&gt;Cardiac injury&lt;/keyword&gt;&lt;keyword&gt;Intensive care unit&lt;/keyword&gt;&lt;keyword&gt;Sepsis&lt;/keyword&gt;&lt;keyword&gt;Troponin&lt;/keyword&gt;&lt;/keywords&gt;&lt;urls&gt;&lt;related-urls&gt;&lt;url&gt;https://www.ncbi.nlm.nih.gov/pubmed/24083646&lt;/url&gt;&lt;/related-urls&gt;&lt;/urls&gt;&lt;isbn&gt;1555-7162&lt;/isbn&gt;&lt;titles&gt;&lt;title&gt;Elevated cardiac troponin T levels in critically ill patients with sepsis&lt;/title&gt;&lt;secondary-title&gt;Am J Med&lt;/secondary-title&gt;&lt;/titles&gt;&lt;pages&gt;1114-21&lt;/pages&gt;&lt;number&gt;12&lt;/number&gt;&lt;contributors&gt;&lt;authors&gt;&lt;author&gt;Vasile, V. C.&lt;/author&gt;&lt;author&gt;Chai, H. S.&lt;/author&gt;&lt;author&gt;Abdeldayem, D.&lt;/author&gt;&lt;author&gt;Afessa, B.&lt;/author&gt;&lt;author&gt;Jaffe, A. S.&lt;/author&gt;&lt;/authors&gt;&lt;/contributors&gt;&lt;edition&gt;2013/09/28&lt;/edition&gt;&lt;language&gt;eng&lt;/language&gt;&lt;added-date format="utc"&gt;1516302182&lt;/added-date&gt;&lt;ref-type name="Journal Article"&gt;17&lt;/ref-type&gt;&lt;rec-number&gt;310&lt;/rec-number&gt;&lt;last-updated-date format="utc"&gt;1516302182&lt;/last-updated-date&gt;&lt;accession-num&gt;24083646&lt;/accession-num&gt;&lt;electronic-resource-num&gt;10.1016/j.amjmed.2013.06.029&lt;/electronic-resource-num&gt;&lt;volume&gt;126&lt;/volume&gt;&lt;/record&gt;&lt;/Cite&gt;&lt;/EndNote&gt;</w:instrText>
      </w:r>
      <w:r w:rsidR="000110C5">
        <w:rPr>
          <w:lang w:eastAsia="en-US"/>
        </w:rPr>
        <w:fldChar w:fldCharType="separate"/>
      </w:r>
      <w:r w:rsidR="009B6F62">
        <w:rPr>
          <w:noProof/>
          <w:lang w:eastAsia="en-US"/>
        </w:rPr>
        <w:t>(22)</w:t>
      </w:r>
      <w:r w:rsidR="000110C5">
        <w:rPr>
          <w:lang w:eastAsia="en-US"/>
        </w:rPr>
        <w:fldChar w:fldCharType="end"/>
      </w:r>
      <w:r w:rsidR="000110C5">
        <w:rPr>
          <w:lang w:eastAsia="en-US"/>
        </w:rPr>
        <w:t xml:space="preserve">. </w:t>
      </w:r>
    </w:p>
    <w:p w14:paraId="27231158" w14:textId="6A43269B" w:rsidR="00367250" w:rsidRDefault="00367250" w:rsidP="00FA1D27">
      <w:pPr>
        <w:pStyle w:val="BodyText"/>
        <w:spacing w:line="480" w:lineRule="auto"/>
        <w:rPr>
          <w:lang w:eastAsia="en-US"/>
        </w:rPr>
      </w:pPr>
      <w:proofErr w:type="spellStart"/>
      <w:r>
        <w:rPr>
          <w:lang w:eastAsia="en-US"/>
        </w:rPr>
        <w:t>Metkus</w:t>
      </w:r>
      <w:proofErr w:type="spellEnd"/>
      <w:r>
        <w:rPr>
          <w:lang w:eastAsia="en-US"/>
        </w:rPr>
        <w:t xml:space="preserve"> </w:t>
      </w:r>
      <w:r>
        <w:rPr>
          <w:i/>
          <w:iCs/>
          <w:lang w:eastAsia="en-US"/>
        </w:rPr>
        <w:t>et al</w:t>
      </w:r>
      <w:r>
        <w:rPr>
          <w:lang w:eastAsia="en-US"/>
        </w:rPr>
        <w:t>, in a study of 1057 patients intubated for acute respiratory distre</w:t>
      </w:r>
      <w:r w:rsidR="00DB0F06">
        <w:rPr>
          <w:lang w:eastAsia="en-US"/>
        </w:rPr>
        <w:t>ss</w:t>
      </w:r>
      <w:r>
        <w:rPr>
          <w:lang w:eastAsia="en-US"/>
        </w:rPr>
        <w:t xml:space="preserve"> syndrome, demonstrated that the hs-cTnI concentration taken within 24 hours was not associated with 60 day mortality once markers of illness severity were taken into account on multivariable analysis </w:t>
      </w:r>
      <w:r>
        <w:rPr>
          <w:lang w:eastAsia="en-US"/>
        </w:rPr>
        <w:fldChar w:fldCharType="begin"/>
      </w:r>
      <w:r>
        <w:rPr>
          <w:lang w:eastAsia="en-US"/>
        </w:rPr>
        <w:instrText xml:space="preserve"> ADDIN EN.CITE &lt;EndNote&gt;&lt;Cite&gt;&lt;Author&gt;Metkus&lt;/Author&gt;&lt;Year&gt;2017&lt;/Year&gt;&lt;IDText&gt;Prevalence and Prognostic Association of Circulating Troponin in the Acute Respiratory Distress Syndrome&lt;/IDText&gt;&lt;DisplayText&gt;(23)&lt;/DisplayText&gt;&lt;record&gt;&lt;dates&gt;&lt;pub-dates&gt;&lt;date&gt;Oct&lt;/date&gt;&lt;/pub-dates&gt;&lt;year&gt;2017&lt;/year&gt;&lt;/dates&gt;&lt;keywords&gt;&lt;keyword&gt;Age Factors&lt;/keyword&gt;&lt;keyword&gt;Carbon Monoxide&lt;/keyword&gt;&lt;keyword&gt;Cohort Studies&lt;/keyword&gt;&lt;keyword&gt;Creatinine&lt;/keyword&gt;&lt;keyword&gt;Female&lt;/keyword&gt;&lt;keyword&gt;Fever&lt;/keyword&gt;&lt;keyword&gt;Heart Rate&lt;/keyword&gt;&lt;keyword&gt;Humans&lt;/keyword&gt;&lt;keyword&gt;Male&lt;/keyword&gt;&lt;keyword&gt;Middle Aged&lt;/keyword&gt;&lt;keyword&gt;Organ Dysfunction Scores&lt;/keyword&gt;&lt;keyword&gt;Prevalence&lt;/keyword&gt;&lt;keyword&gt;Prognosis&lt;/keyword&gt;&lt;keyword&gt;Respiratory Distress Syndrome, Adult&lt;/keyword&gt;&lt;keyword&gt;Troponin I&lt;/keyword&gt;&lt;keyword&gt;Vasoconstrictor Agents&lt;/keyword&gt;&lt;/keywords&gt;&lt;urls&gt;&lt;related-urls&gt;&lt;url&gt;https://www.ncbi.nlm.nih.gov/pubmed/28777195&lt;/url&gt;&lt;/related-urls&gt;&lt;/urls&gt;&lt;isbn&gt;1530-0293&lt;/isbn&gt;&lt;custom2&gt;PMC5600678&lt;/custom2&gt;&lt;titles&gt;&lt;title&gt;Prevalence and Prognostic Association of Circulating Troponin in the Acute Respiratory Distress Syndrome&lt;/title&gt;&lt;secondary-title&gt;Crit Care Med&lt;/secondary-title&gt;&lt;/titles&gt;&lt;pages&gt;1709-1717&lt;/pages&gt;&lt;number&gt;10&lt;/number&gt;&lt;contributors&gt;&lt;authors&gt;&lt;author&gt;Metkus, T. S.&lt;/author&gt;&lt;author&gt;Guallar, E.&lt;/author&gt;&lt;author&gt;Sokoll, L.&lt;/author&gt;&lt;author&gt;Morrow, D.&lt;/author&gt;&lt;author&gt;Tomaselli, G.&lt;/author&gt;&lt;author&gt;Brower, R.&lt;/author&gt;&lt;author&gt;Schulman, S.&lt;/author&gt;&lt;author&gt;Korley, F. K.&lt;/author&gt;&lt;/authors&gt;&lt;/contributors&gt;&lt;language&gt;eng&lt;/language&gt;&lt;added-date format="utc"&gt;1602595506&lt;/added-date&gt;&lt;ref-type name="Journal Article"&gt;17&lt;/ref-type&gt;&lt;rec-number&gt;1381&lt;/rec-number&gt;&lt;last-updated-date format="utc"&gt;1602595506&lt;/last-updated-date&gt;&lt;accession-num&gt;28777195&lt;/accession-num&gt;&lt;electronic-resource-num&gt;10.1097/CCM.0000000000002641&lt;/electronic-resource-num&gt;&lt;volume&gt;45&lt;/volume&gt;&lt;/record&gt;&lt;/Cite&gt;&lt;/EndNote&gt;</w:instrText>
      </w:r>
      <w:r>
        <w:rPr>
          <w:lang w:eastAsia="en-US"/>
        </w:rPr>
        <w:fldChar w:fldCharType="separate"/>
      </w:r>
      <w:r>
        <w:rPr>
          <w:noProof/>
          <w:lang w:eastAsia="en-US"/>
        </w:rPr>
        <w:t>(23)</w:t>
      </w:r>
      <w:r>
        <w:rPr>
          <w:lang w:eastAsia="en-US"/>
        </w:rPr>
        <w:fldChar w:fldCharType="end"/>
      </w:r>
      <w:r>
        <w:rPr>
          <w:lang w:eastAsia="en-US"/>
        </w:rPr>
        <w:t xml:space="preserve">. </w:t>
      </w:r>
      <w:r w:rsidR="00EF25DE">
        <w:rPr>
          <w:lang w:eastAsia="en-US"/>
        </w:rPr>
        <w:t xml:space="preserve">This clearly contrasts with our study and maybe the result of the different study inclusion criteria or varied </w:t>
      </w:r>
      <w:r w:rsidR="00DB0F06">
        <w:rPr>
          <w:lang w:eastAsia="en-US"/>
        </w:rPr>
        <w:t>thresholds</w:t>
      </w:r>
      <w:r w:rsidR="00EF25DE">
        <w:rPr>
          <w:lang w:eastAsia="en-US"/>
        </w:rPr>
        <w:t xml:space="preserve"> for admission to critical care. Furthermore it is possible that different critical care conditions have different relationships between hs-cTn concentrations and outcomes. Further work is required to evaluate the relationships in specific cohorts of critical care. </w:t>
      </w:r>
    </w:p>
    <w:p w14:paraId="37961F09" w14:textId="6D0AA859" w:rsidR="00EF25DE" w:rsidRPr="00367250" w:rsidRDefault="00EF25DE" w:rsidP="00FA1D27">
      <w:pPr>
        <w:pStyle w:val="BodyText"/>
        <w:spacing w:line="480" w:lineRule="auto"/>
        <w:rPr>
          <w:lang w:eastAsia="en-US"/>
        </w:rPr>
      </w:pPr>
      <w:r>
        <w:rPr>
          <w:lang w:eastAsia="en-US"/>
        </w:rPr>
        <w:t xml:space="preserve">Whilst the data from this study demonstrate a clear short term relationship between admission hs-cTnI concentration and 30 day mortality further </w:t>
      </w:r>
      <w:r w:rsidR="00DB0F06">
        <w:rPr>
          <w:lang w:eastAsia="en-US"/>
        </w:rPr>
        <w:t>data are required before this can be recommended as a routine test to aid prognostication</w:t>
      </w:r>
      <w:r>
        <w:rPr>
          <w:lang w:eastAsia="en-US"/>
        </w:rPr>
        <w:t xml:space="preserve">. Specifically, a further prospective multicentre study would be beneficial to ensure that these findings are more widely applicable. Indeed, future studies should include admission reason in their analyses to allow a better understanding as to whether the relationship between hs-cTnI concentration and mortality is seen across all critical care conditions or a specific subset. The lack of a longer term relationship with mortality in this study, which could of course be affected by the loss of power after 30 days, would suggest that hs-cTnI assays are likely a marker of short term prognosis and not a marker of overall health. If future studies were to </w:t>
      </w:r>
      <w:r>
        <w:rPr>
          <w:lang w:eastAsia="en-US"/>
        </w:rPr>
        <w:lastRenderedPageBreak/>
        <w:t xml:space="preserve">demonstrate a longer term relationship this would </w:t>
      </w:r>
      <w:r w:rsidR="00EF417B">
        <w:rPr>
          <w:lang w:eastAsia="en-US"/>
        </w:rPr>
        <w:t>potentially provide a further area of interest as to whether any medical intervention, most likely with already proven prognostic cardiovascular medications, could adjust the risk in this cohort.</w:t>
      </w:r>
    </w:p>
    <w:p w14:paraId="293D491E" w14:textId="2D2D07C3" w:rsidR="00CB406A" w:rsidRDefault="00BD607A" w:rsidP="00FA1D27">
      <w:pPr>
        <w:pStyle w:val="BodyText"/>
        <w:spacing w:line="480" w:lineRule="auto"/>
        <w:rPr>
          <w:lang w:eastAsia="en-US"/>
        </w:rPr>
      </w:pPr>
      <w:r>
        <w:rPr>
          <w:lang w:eastAsia="en-US"/>
        </w:rPr>
        <w:t>A</w:t>
      </w:r>
      <w:r w:rsidR="00C109C8">
        <w:rPr>
          <w:lang w:eastAsia="en-US"/>
        </w:rPr>
        <w:t>lthough t</w:t>
      </w:r>
      <w:r w:rsidR="00211600">
        <w:rPr>
          <w:lang w:eastAsia="en-US"/>
        </w:rPr>
        <w:t>he consecutive cohort and the one year outcome data from NHS Digital provide robust data</w:t>
      </w:r>
      <w:r w:rsidR="00C109C8">
        <w:rPr>
          <w:lang w:eastAsia="en-US"/>
        </w:rPr>
        <w:t>,</w:t>
      </w:r>
      <w:r w:rsidR="00211600">
        <w:rPr>
          <w:lang w:eastAsia="en-US"/>
        </w:rPr>
        <w:t xml:space="preserve"> </w:t>
      </w:r>
      <w:r w:rsidR="00F52BAE">
        <w:rPr>
          <w:lang w:eastAsia="en-US"/>
        </w:rPr>
        <w:t>this study does have some limitations</w:t>
      </w:r>
      <w:r>
        <w:rPr>
          <w:lang w:eastAsia="en-US"/>
        </w:rPr>
        <w:t>, in particular the principal limitation is the sample size.</w:t>
      </w:r>
      <w:r w:rsidR="00F52BAE">
        <w:rPr>
          <w:lang w:eastAsia="en-US"/>
        </w:rPr>
        <w:t xml:space="preserve"> </w:t>
      </w:r>
      <w:r w:rsidR="004B6919">
        <w:rPr>
          <w:lang w:eastAsia="en-US"/>
        </w:rPr>
        <w:t>This</w:t>
      </w:r>
      <w:r>
        <w:rPr>
          <w:lang w:eastAsia="en-US"/>
        </w:rPr>
        <w:t xml:space="preserve"> combined with the number of mortalities within 30 days limits the power of the study after this time</w:t>
      </w:r>
      <w:r w:rsidR="004B6919">
        <w:rPr>
          <w:lang w:eastAsia="en-US"/>
        </w:rPr>
        <w:t>frame</w:t>
      </w:r>
      <w:r>
        <w:rPr>
          <w:lang w:eastAsia="en-US"/>
        </w:rPr>
        <w:t>. Second</w:t>
      </w:r>
      <w:r w:rsidR="00EB37C6">
        <w:rPr>
          <w:lang w:eastAsia="en-US"/>
        </w:rPr>
        <w:t xml:space="preserve">, </w:t>
      </w:r>
      <w:r w:rsidR="00681205">
        <w:rPr>
          <w:lang w:eastAsia="en-US"/>
        </w:rPr>
        <w:t>this was a single centre study and therefore has limitations on its generalisability</w:t>
      </w:r>
      <w:r w:rsidR="00EB37C6">
        <w:rPr>
          <w:lang w:eastAsia="en-US"/>
        </w:rPr>
        <w:t xml:space="preserve">, in particular it is likely that different centres will have different thresholds for admission. </w:t>
      </w:r>
      <w:r>
        <w:rPr>
          <w:lang w:eastAsia="en-US"/>
        </w:rPr>
        <w:t>Third</w:t>
      </w:r>
      <w:r w:rsidR="00EB37C6">
        <w:rPr>
          <w:lang w:eastAsia="en-US"/>
        </w:rPr>
        <w:t>, and of particular importance,</w:t>
      </w:r>
      <w:r w:rsidR="00681205">
        <w:rPr>
          <w:lang w:eastAsia="en-US"/>
        </w:rPr>
        <w:t xml:space="preserve"> the study did not </w:t>
      </w:r>
      <w:proofErr w:type="gramStart"/>
      <w:r w:rsidR="00681205">
        <w:rPr>
          <w:lang w:eastAsia="en-US"/>
        </w:rPr>
        <w:t>take into account</w:t>
      </w:r>
      <w:proofErr w:type="gramEnd"/>
      <w:r w:rsidR="00681205">
        <w:rPr>
          <w:lang w:eastAsia="en-US"/>
        </w:rPr>
        <w:t xml:space="preserve"> admission diagnoses which could have provided additional prognostic data that could conceivably have altered the multivariable analysis</w:t>
      </w:r>
      <w:r w:rsidR="00EB37C6">
        <w:rPr>
          <w:lang w:eastAsia="en-US"/>
        </w:rPr>
        <w:t xml:space="preserve">. Whilst the use of APACHE score allows an assessment of illness severity, the addition of admission diagnoses, particularly the presence of sepsis, could provide additional prognostic data </w:t>
      </w:r>
      <w:r w:rsidR="00EB37C6">
        <w:rPr>
          <w:lang w:eastAsia="en-US"/>
        </w:rPr>
        <w:fldChar w:fldCharType="begin">
          <w:fldData xml:space="preserve">PEVuZE5vdGU+PENpdGU+PEF1dGhvcj5GcmVuY2tlbjwvQXV0aG9yPjxZZWFyPjIwMTg8L1llYXI+
PElEVGV4dD5NeW9jYXJkaWFsIEluanVyeSBpbiBQYXRpZW50cyBXaXRoIFNlcHNpcyBhbmQgSXRz
IEFzc29jaWF0aW9uIFdpdGggTG9uZy1UZXJtIE91dGNvbWU8L0lEVGV4dD48RGlzcGxheVRleHQ+
KDE3LCAyMSk8L0Rpc3BsYXlUZXh0PjxyZWNvcmQ+PGRhdGVzPjxwdWItZGF0ZXM+PGRhdGU+RmVi
PC9kYXRlPjwvcHViLWRhdGVzPjx5ZWFyPjIwMTg8L3llYXI+PC9kYXRlcz48a2V5d29yZHM+PGtl
eXdvcmQ+aW5mZWN0aW9uPC9rZXl3b3JkPjxrZXl3b3JkPmludGVuc2l2ZSBjYXJlIHVuaXRzPC9r
ZXl3b3JkPjxrZXl3b3JkPm1vcnRhbGl0eTwva2V5d29yZD48a2V5d29yZD5zZXBzaXM8L2tleXdv
cmQ+PGtleXdvcmQ+dHJvcG9uaW48L2tleXdvcmQ+PC9rZXl3b3Jkcz48dXJscz48cmVsYXRlZC11
cmxzPjx1cmw+aHR0cHM6Ly93d3cubmNiaS5ubG0ubmloLmdvdi9wdWJtZWQvMjkzNzg3MzQ8L3Vy
bD48L3JlbGF0ZWQtdXJscz48L3VybHM+PGlzYm4+MTk0MS03NzA1PC9pc2JuPjx0aXRsZXM+PHRp
dGxlPk15b2NhcmRpYWwgSW5qdXJ5IGluIFBhdGllbnRzIFdpdGggU2Vwc2lzIGFuZCBJdHMgQXNz
b2NpYXRpb24gV2l0aCBMb25nLVRlcm0gT3V0Y29tZTwvdGl0bGU+PHNlY29uZGFyeS10aXRsZT5D
aXJjIENhcmRpb3Zhc2MgUXVhbCBPdXRjb21lczwvc2Vjb25kYXJ5LXRpdGxlPjwvdGl0bGVzPjxw
YWdlcz5lMDA0MDQwPC9wYWdlcz48bnVtYmVyPjI8L251bWJlcj48Y29udHJpYnV0b3JzPjxhdXRo
b3JzPjxhdXRob3I+RnJlbmNrZW4sIEouIEYuPC9hdXRob3I+PGF1dGhvcj5Eb25rZXIsIEQuIFcu
PC9hdXRob3I+PGF1dGhvcj5TcGl0b25pLCBDLjwvYXV0aG9yPjxhdXRob3I+S29zdGVyLUJyb3V3
ZXIsIE0uIEUuPC9hdXRob3I+PGF1dGhvcj5Tb2xpbWFuLCBJLiBXLjwvYXV0aG9yPjxhdXRob3I+
T25nLCBELiBTLiBZLjwvYXV0aG9yPjxhdXRob3I+SG9ybiwgSi48L2F1dGhvcj48YXV0aG9yPnZh
biBkZXIgUG9sbCwgVC48L2F1dGhvcj48YXV0aG9yPnZhbiBLbGVpLCBXLiBBLjwvYXV0aG9yPjxh
dXRob3I+Qm9udGVuLCBNLiBKLiBNLjwvYXV0aG9yPjxhdXRob3I+Q3JlbWVyLCBPLiBMLjwvYXV0
aG9yPjwvYXV0aG9ycz48L2NvbnRyaWJ1dG9ycz48bGFuZ3VhZ2U+ZW5nPC9sYW5ndWFnZT48YWRk
ZWQtZGF0ZSBmb3JtYXQ9InV0YyI+MTUyMTczMzcwNDwvYWRkZWQtZGF0ZT48cmVmLXR5cGUgbmFt
ZT0iSm91cm5hbCBBcnRpY2xlIj4xNzwvcmVmLXR5cGU+PHJlYy1udW1iZXI+MzkwPC9yZWMtbnVt
YmVyPjxsYXN0LXVwZGF0ZWQtZGF0ZSBmb3JtYXQ9InV0YyI+MTUyMTczMzcwNDwvbGFzdC11cGRh
dGVkLWRhdGU+PGFjY2Vzc2lvbi1udW0+MjkzNzg3MzQ8L2FjY2Vzc2lvbi1udW0+PGVsZWN0cm9u
aWMtcmVzb3VyY2UtbnVtPjEwLjExNjEvQ0lSQ09VVENPTUVTLjExNy4wMDQwNDA8L2VsZWN0cm9u
aWMtcmVzb3VyY2UtbnVtPjx2b2x1bWU+MTE8L3ZvbHVtZT48L3JlY29yZD48L0NpdGU+PENpdGU+
PEF1dGhvcj5BbmRlcnNzb248L0F1dGhvcj48WWVhcj4yMDE5PC9ZZWFyPjxJRFRleHQ+SGlnaC1z
ZW5zaXRpdml0eSB0cm9wb25pbiBUIGlzIGFuIGltcG9ydGFudCBpbmRlcGVuZGVudCBwcmVkaWN0
b3IgaW4gYWRkaXRpb24gdG8gdGhlIFNpbXBsaWZpZWQgQWN1dGUgUGh5c2lvbG9neSBTY29yZSBm
b3Igc2hvcnQtdGVybSBJQ1UgbW9ydGFsaXR5LCBwYXJ0aWN1bGFybHkgaW4gcGF0aWVudHMgd2l0
aCBzZXBzaXM8L0lEVGV4dD48cmVjb3JkPjxkYXRlcz48cHViLWRhdGVzPjxkYXRlPjEwPC9kYXRl
PjwvcHViLWRhdGVzPjx5ZWFyPjIwMTk8L3llYXI+PC9kYXRlcz48a2V5d29yZHM+PGtleXdvcmQ+
QWdlZDwva2V5d29yZD48a2V5d29yZD5CaW9tYXJrZXJzPC9rZXl3b3JkPjxrZXl3b3JkPkNvaG9y
dCBTdHVkaWVzPC9rZXl3b3JkPjxrZXl3b3JkPkNyaXRpY2FsIENhcmU8L2tleXdvcmQ+PGtleXdv
cmQ+RGlhZ25vc3RpYyBUZXN0cywgUm91dGluZTwva2V5d29yZD48a2V5d29yZD5GZW1hbGU8L2tl
eXdvcmQ+PGtleXdvcmQ+SGVhcnQgQXJyZXN0PC9rZXl3b3JkPjxrZXl3b3JkPkhvc3BpdGFscywg
VW5pdmVyc2l0eTwva2V5d29yZD48a2V5d29yZD5IdW1hbnM8L2tleXdvcmQ+PGtleXdvcmQ+SW50
ZW5zaXZlIENhcmUgVW5pdHM8L2tleXdvcmQ+PGtleXdvcmQ+TWFsZTwva2V5d29yZD48a2V5d29y
ZD5NaWRkbGUgQWdlZDwva2V5d29yZD48a2V5d29yZD5Qcm9nbm9zaXM8L2tleXdvcmQ+PGtleXdv
cmQ+Uk9DIEN1cnZlPC9rZXl3b3JkPjxrZXl3b3JkPlJldHJvc3BlY3RpdmUgU3R1ZGllczwva2V5
d29yZD48a2V5d29yZD5TZXBzaXM8L2tleXdvcmQ+PGtleXdvcmQ+U2ltcGxpZmllZCBBY3V0ZSBQ
aHlzaW9sb2d5IFNjb3JlPC9rZXl3b3JkPjxrZXl3b3JkPlN3ZWRlbjwva2V5d29yZD48a2V5d29y
ZD5Ucm9wb25pbiBUPC9rZXl3b3JkPjxrZXl3b3JkPkNhcmRpYWMgYXJyZXN0PC9rZXl3b3JkPjxr
ZXl3b3JkPkNyaXRpY2FsIGNhcmU8L2tleXdvcmQ+PGtleXdvcmQ+SW50ZW5zaXZlIGNhcmUgdW5p
dDwva2V5d29yZD48a2V5d29yZD5Nb3J0YWxpdHk8L2tleXdvcmQ+PGtleXdvcmQ+U2Vwc2lzPC9r
ZXl3b3JkPjxrZXl3b3JkPlRyb3BvbmluPC9rZXl3b3JkPjwva2V5d29yZHM+PHVybHM+PHJlbGF0
ZWQtdXJscz48dXJsPmh0dHBzOi8vd3d3Lm5jYmkubmxtLm5paC5nb3YvcHVibWVkLzMxMjc3MDQ4
PC91cmw+PC9yZWxhdGVkLXVybHM+PC91cmxzPjxpc2JuPjE1NTctODYxNTwvaXNibj48dGl0bGVz
Pjx0aXRsZT5IaWdoLXNlbnNpdGl2aXR5IHRyb3BvbmluIFQgaXMgYW4gaW1wb3J0YW50IGluZGVw
ZW5kZW50IHByZWRpY3RvciBpbiBhZGRpdGlvbiB0byB0aGUgU2ltcGxpZmllZCBBY3V0ZSBQaHlz
aW9sb2d5IFNjb3JlIGZvciBzaG9ydC10ZXJtIElDVSBtb3J0YWxpdHksIHBhcnRpY3VsYXJseSBp
biBwYXRpZW50cyB3aXRoIHNlcHNpczwvdGl0bGU+PHNlY29uZGFyeS10aXRsZT5KIENyaXQgQ2Fy
ZTwvc2Vjb25kYXJ5LXRpdGxlPjwvdGl0bGVzPjxwYWdlcz4yMTgtMjIyPC9wYWdlcz48Y29udHJp
YnV0b3JzPjxhdXRob3JzPjxhdXRob3I+QW5kZXJzc29uLCBQLjwvYXV0aG9yPjxhdXRob3I+RnJp
Z3llc2ksIEEuPC9hdXRob3I+PC9hdXRob3JzPjwvY29udHJpYnV0b3JzPjxlZGl0aW9uPjIwMTkv
MDYvMTk8L2VkaXRpb24+PGxhbmd1YWdlPmVuZzwvbGFuZ3VhZ2U+PGFkZGVkLWRhdGUgZm9ybWF0
PSJ1dGMiPjE1OTgzNjk0Njc8L2FkZGVkLWRhdGU+PHJlZi10eXBlIG5hbWU9IkpvdXJuYWwgQXJ0
aWNsZSI+MTc8L3JlZi10eXBlPjxyZWMtbnVtYmVyPjEzNzg8L3JlYy1udW1iZXI+PGxhc3QtdXBk
YXRlZC1kYXRlIGZvcm1hdD0idXRjIj4xNTk4MzY5NDY3PC9sYXN0LXVwZGF0ZWQtZGF0ZT48YWNj
ZXNzaW9uLW51bT4zMTI3NzA0ODwvYWNjZXNzaW9uLW51bT48ZWxlY3Ryb25pYy1yZXNvdXJjZS1u
dW0+MTAuMTAxNi9qLmpjcmMuMjAxOS4wNi4wMTg8L2VsZWN0cm9uaWMtcmVzb3VyY2UtbnVtPjx2
b2x1bWU+NTM8L3ZvbHVtZT48L3JlY29yZD48L0NpdGU+PC9FbmROb3RlPgB=
</w:fldData>
        </w:fldChar>
      </w:r>
      <w:r w:rsidR="00EB37C6">
        <w:rPr>
          <w:lang w:eastAsia="en-US"/>
        </w:rPr>
        <w:instrText xml:space="preserve"> ADDIN EN.CITE </w:instrText>
      </w:r>
      <w:r w:rsidR="00EB37C6">
        <w:rPr>
          <w:lang w:eastAsia="en-US"/>
        </w:rPr>
        <w:fldChar w:fldCharType="begin">
          <w:fldData xml:space="preserve">PEVuZE5vdGU+PENpdGU+PEF1dGhvcj5GcmVuY2tlbjwvQXV0aG9yPjxZZWFyPjIwMTg8L1llYXI+
PElEVGV4dD5NeW9jYXJkaWFsIEluanVyeSBpbiBQYXRpZW50cyBXaXRoIFNlcHNpcyBhbmQgSXRz
IEFzc29jaWF0aW9uIFdpdGggTG9uZy1UZXJtIE91dGNvbWU8L0lEVGV4dD48RGlzcGxheVRleHQ+
KDE3LCAyMSk8L0Rpc3BsYXlUZXh0PjxyZWNvcmQ+PGRhdGVzPjxwdWItZGF0ZXM+PGRhdGU+RmVi
PC9kYXRlPjwvcHViLWRhdGVzPjx5ZWFyPjIwMTg8L3llYXI+PC9kYXRlcz48a2V5d29yZHM+PGtl
eXdvcmQ+aW5mZWN0aW9uPC9rZXl3b3JkPjxrZXl3b3JkPmludGVuc2l2ZSBjYXJlIHVuaXRzPC9r
ZXl3b3JkPjxrZXl3b3JkPm1vcnRhbGl0eTwva2V5d29yZD48a2V5d29yZD5zZXBzaXM8L2tleXdv
cmQ+PGtleXdvcmQ+dHJvcG9uaW48L2tleXdvcmQ+PC9rZXl3b3Jkcz48dXJscz48cmVsYXRlZC11
cmxzPjx1cmw+aHR0cHM6Ly93d3cubmNiaS5ubG0ubmloLmdvdi9wdWJtZWQvMjkzNzg3MzQ8L3Vy
bD48L3JlbGF0ZWQtdXJscz48L3VybHM+PGlzYm4+MTk0MS03NzA1PC9pc2JuPjx0aXRsZXM+PHRp
dGxlPk15b2NhcmRpYWwgSW5qdXJ5IGluIFBhdGllbnRzIFdpdGggU2Vwc2lzIGFuZCBJdHMgQXNz
b2NpYXRpb24gV2l0aCBMb25nLVRlcm0gT3V0Y29tZTwvdGl0bGU+PHNlY29uZGFyeS10aXRsZT5D
aXJjIENhcmRpb3Zhc2MgUXVhbCBPdXRjb21lczwvc2Vjb25kYXJ5LXRpdGxlPjwvdGl0bGVzPjxw
YWdlcz5lMDA0MDQwPC9wYWdlcz48bnVtYmVyPjI8L251bWJlcj48Y29udHJpYnV0b3JzPjxhdXRo
b3JzPjxhdXRob3I+RnJlbmNrZW4sIEouIEYuPC9hdXRob3I+PGF1dGhvcj5Eb25rZXIsIEQuIFcu
PC9hdXRob3I+PGF1dGhvcj5TcGl0b25pLCBDLjwvYXV0aG9yPjxhdXRob3I+S29zdGVyLUJyb3V3
ZXIsIE0uIEUuPC9hdXRob3I+PGF1dGhvcj5Tb2xpbWFuLCBJLiBXLjwvYXV0aG9yPjxhdXRob3I+
T25nLCBELiBTLiBZLjwvYXV0aG9yPjxhdXRob3I+SG9ybiwgSi48L2F1dGhvcj48YXV0aG9yPnZh
biBkZXIgUG9sbCwgVC48L2F1dGhvcj48YXV0aG9yPnZhbiBLbGVpLCBXLiBBLjwvYXV0aG9yPjxh
dXRob3I+Qm9udGVuLCBNLiBKLiBNLjwvYXV0aG9yPjxhdXRob3I+Q3JlbWVyLCBPLiBMLjwvYXV0
aG9yPjwvYXV0aG9ycz48L2NvbnRyaWJ1dG9ycz48bGFuZ3VhZ2U+ZW5nPC9sYW5ndWFnZT48YWRk
ZWQtZGF0ZSBmb3JtYXQ9InV0YyI+MTUyMTczMzcwNDwvYWRkZWQtZGF0ZT48cmVmLXR5cGUgbmFt
ZT0iSm91cm5hbCBBcnRpY2xlIj4xNzwvcmVmLXR5cGU+PHJlYy1udW1iZXI+MzkwPC9yZWMtbnVt
YmVyPjxsYXN0LXVwZGF0ZWQtZGF0ZSBmb3JtYXQ9InV0YyI+MTUyMTczMzcwNDwvbGFzdC11cGRh
dGVkLWRhdGU+PGFjY2Vzc2lvbi1udW0+MjkzNzg3MzQ8L2FjY2Vzc2lvbi1udW0+PGVsZWN0cm9u
aWMtcmVzb3VyY2UtbnVtPjEwLjExNjEvQ0lSQ09VVENPTUVTLjExNy4wMDQwNDA8L2VsZWN0cm9u
aWMtcmVzb3VyY2UtbnVtPjx2b2x1bWU+MTE8L3ZvbHVtZT48L3JlY29yZD48L0NpdGU+PENpdGU+
PEF1dGhvcj5BbmRlcnNzb248L0F1dGhvcj48WWVhcj4yMDE5PC9ZZWFyPjxJRFRleHQ+SGlnaC1z
ZW5zaXRpdml0eSB0cm9wb25pbiBUIGlzIGFuIGltcG9ydGFudCBpbmRlcGVuZGVudCBwcmVkaWN0
b3IgaW4gYWRkaXRpb24gdG8gdGhlIFNpbXBsaWZpZWQgQWN1dGUgUGh5c2lvbG9neSBTY29yZSBm
b3Igc2hvcnQtdGVybSBJQ1UgbW9ydGFsaXR5LCBwYXJ0aWN1bGFybHkgaW4gcGF0aWVudHMgd2l0
aCBzZXBzaXM8L0lEVGV4dD48cmVjb3JkPjxkYXRlcz48cHViLWRhdGVzPjxkYXRlPjEwPC9kYXRl
PjwvcHViLWRhdGVzPjx5ZWFyPjIwMTk8L3llYXI+PC9kYXRlcz48a2V5d29yZHM+PGtleXdvcmQ+
QWdlZDwva2V5d29yZD48a2V5d29yZD5CaW9tYXJrZXJzPC9rZXl3b3JkPjxrZXl3b3JkPkNvaG9y
dCBTdHVkaWVzPC9rZXl3b3JkPjxrZXl3b3JkPkNyaXRpY2FsIENhcmU8L2tleXdvcmQ+PGtleXdv
cmQ+RGlhZ25vc3RpYyBUZXN0cywgUm91dGluZTwva2V5d29yZD48a2V5d29yZD5GZW1hbGU8L2tl
eXdvcmQ+PGtleXdvcmQ+SGVhcnQgQXJyZXN0PC9rZXl3b3JkPjxrZXl3b3JkPkhvc3BpdGFscywg
VW5pdmVyc2l0eTwva2V5d29yZD48a2V5d29yZD5IdW1hbnM8L2tleXdvcmQ+PGtleXdvcmQ+SW50
ZW5zaXZlIENhcmUgVW5pdHM8L2tleXdvcmQ+PGtleXdvcmQ+TWFsZTwva2V5d29yZD48a2V5d29y
ZD5NaWRkbGUgQWdlZDwva2V5d29yZD48a2V5d29yZD5Qcm9nbm9zaXM8L2tleXdvcmQ+PGtleXdv
cmQ+Uk9DIEN1cnZlPC9rZXl3b3JkPjxrZXl3b3JkPlJldHJvc3BlY3RpdmUgU3R1ZGllczwva2V5
d29yZD48a2V5d29yZD5TZXBzaXM8L2tleXdvcmQ+PGtleXdvcmQ+U2ltcGxpZmllZCBBY3V0ZSBQ
aHlzaW9sb2d5IFNjb3JlPC9rZXl3b3JkPjxrZXl3b3JkPlN3ZWRlbjwva2V5d29yZD48a2V5d29y
ZD5Ucm9wb25pbiBUPC9rZXl3b3JkPjxrZXl3b3JkPkNhcmRpYWMgYXJyZXN0PC9rZXl3b3JkPjxr
ZXl3b3JkPkNyaXRpY2FsIGNhcmU8L2tleXdvcmQ+PGtleXdvcmQ+SW50ZW5zaXZlIGNhcmUgdW5p
dDwva2V5d29yZD48a2V5d29yZD5Nb3J0YWxpdHk8L2tleXdvcmQ+PGtleXdvcmQ+U2Vwc2lzPC9r
ZXl3b3JkPjxrZXl3b3JkPlRyb3BvbmluPC9rZXl3b3JkPjwva2V5d29yZHM+PHVybHM+PHJlbGF0
ZWQtdXJscz48dXJsPmh0dHBzOi8vd3d3Lm5jYmkubmxtLm5paC5nb3YvcHVibWVkLzMxMjc3MDQ4
PC91cmw+PC9yZWxhdGVkLXVybHM+PC91cmxzPjxpc2JuPjE1NTctODYxNTwvaXNibj48dGl0bGVz
Pjx0aXRsZT5IaWdoLXNlbnNpdGl2aXR5IHRyb3BvbmluIFQgaXMgYW4gaW1wb3J0YW50IGluZGVw
ZW5kZW50IHByZWRpY3RvciBpbiBhZGRpdGlvbiB0byB0aGUgU2ltcGxpZmllZCBBY3V0ZSBQaHlz
aW9sb2d5IFNjb3JlIGZvciBzaG9ydC10ZXJtIElDVSBtb3J0YWxpdHksIHBhcnRpY3VsYXJseSBp
biBwYXRpZW50cyB3aXRoIHNlcHNpczwvdGl0bGU+PHNlY29uZGFyeS10aXRsZT5KIENyaXQgQ2Fy
ZTwvc2Vjb25kYXJ5LXRpdGxlPjwvdGl0bGVzPjxwYWdlcz4yMTgtMjIyPC9wYWdlcz48Y29udHJp
YnV0b3JzPjxhdXRob3JzPjxhdXRob3I+QW5kZXJzc29uLCBQLjwvYXV0aG9yPjxhdXRob3I+RnJp
Z3llc2ksIEEuPC9hdXRob3I+PC9hdXRob3JzPjwvY29udHJpYnV0b3JzPjxlZGl0aW9uPjIwMTkv
MDYvMTk8L2VkaXRpb24+PGxhbmd1YWdlPmVuZzwvbGFuZ3VhZ2U+PGFkZGVkLWRhdGUgZm9ybWF0
PSJ1dGMiPjE1OTgzNjk0Njc8L2FkZGVkLWRhdGU+PHJlZi10eXBlIG5hbWU9IkpvdXJuYWwgQXJ0
aWNsZSI+MTc8L3JlZi10eXBlPjxyZWMtbnVtYmVyPjEzNzg8L3JlYy1udW1iZXI+PGxhc3QtdXBk
YXRlZC1kYXRlIGZvcm1hdD0idXRjIj4xNTk4MzY5NDY3PC9sYXN0LXVwZGF0ZWQtZGF0ZT48YWNj
ZXNzaW9uLW51bT4zMTI3NzA0ODwvYWNjZXNzaW9uLW51bT48ZWxlY3Ryb25pYy1yZXNvdXJjZS1u
dW0+MTAuMTAxNi9qLmpjcmMuMjAxOS4wNi4wMTg8L2VsZWN0cm9uaWMtcmVzb3VyY2UtbnVtPjx2
b2x1bWU+NTM8L3ZvbHVtZT48L3JlY29yZD48L0NpdGU+PC9FbmROb3RlPgB=
</w:fldData>
        </w:fldChar>
      </w:r>
      <w:r w:rsidR="00EB37C6">
        <w:rPr>
          <w:lang w:eastAsia="en-US"/>
        </w:rPr>
        <w:instrText xml:space="preserve"> ADDIN EN.CITE.DATA </w:instrText>
      </w:r>
      <w:r w:rsidR="00EB37C6">
        <w:rPr>
          <w:lang w:eastAsia="en-US"/>
        </w:rPr>
      </w:r>
      <w:r w:rsidR="00EB37C6">
        <w:rPr>
          <w:lang w:eastAsia="en-US"/>
        </w:rPr>
        <w:fldChar w:fldCharType="end"/>
      </w:r>
      <w:r w:rsidR="00EB37C6">
        <w:rPr>
          <w:lang w:eastAsia="en-US"/>
        </w:rPr>
      </w:r>
      <w:r w:rsidR="00EB37C6">
        <w:rPr>
          <w:lang w:eastAsia="en-US"/>
        </w:rPr>
        <w:fldChar w:fldCharType="separate"/>
      </w:r>
      <w:r w:rsidR="00EB37C6">
        <w:rPr>
          <w:noProof/>
          <w:lang w:eastAsia="en-US"/>
        </w:rPr>
        <w:t>(17, 21)</w:t>
      </w:r>
      <w:r w:rsidR="00EB37C6">
        <w:rPr>
          <w:lang w:eastAsia="en-US"/>
        </w:rPr>
        <w:fldChar w:fldCharType="end"/>
      </w:r>
      <w:r w:rsidR="00EB37C6">
        <w:rPr>
          <w:lang w:eastAsia="en-US"/>
        </w:rPr>
        <w:t xml:space="preserve">. </w:t>
      </w:r>
      <w:r w:rsidR="009E3A7B">
        <w:rPr>
          <w:lang w:eastAsia="en-US"/>
        </w:rPr>
        <w:t>Finally the multivariable analysis was performed using an univariable screening method which has limitations when used as a</w:t>
      </w:r>
      <w:r>
        <w:rPr>
          <w:lang w:eastAsia="en-US"/>
        </w:rPr>
        <w:t xml:space="preserve"> </w:t>
      </w:r>
      <w:r w:rsidR="009E3A7B">
        <w:rPr>
          <w:lang w:eastAsia="en-US"/>
        </w:rPr>
        <w:t xml:space="preserve">primary method for building models and therefore future similar studies should adopt models based on </w:t>
      </w:r>
      <w:proofErr w:type="spellStart"/>
      <w:r w:rsidR="009E3A7B">
        <w:rPr>
          <w:lang w:eastAsia="en-US"/>
        </w:rPr>
        <w:t>apriori</w:t>
      </w:r>
      <w:proofErr w:type="spellEnd"/>
      <w:r w:rsidR="009E3A7B">
        <w:rPr>
          <w:lang w:eastAsia="en-US"/>
        </w:rPr>
        <w:t xml:space="preserve"> knowledge.</w:t>
      </w:r>
    </w:p>
    <w:p w14:paraId="4D422D76" w14:textId="602354F4" w:rsidR="00D173E4" w:rsidRPr="0060070D" w:rsidRDefault="002D1ECF" w:rsidP="00FA1D27">
      <w:pPr>
        <w:pStyle w:val="BodyText"/>
        <w:spacing w:line="480" w:lineRule="auto"/>
        <w:rPr>
          <w:lang w:eastAsia="en-US"/>
        </w:rPr>
      </w:pPr>
      <w:r>
        <w:t>In conclusion t</w:t>
      </w:r>
      <w:r w:rsidR="00D173E4">
        <w:t xml:space="preserve">hese results indicate that admission and peak hs-cTnI concentration are independently associated with 1 year mortality in a CC population when taken without clinical indication. Landmark analysis indicates that this is driven by death within the first 30 days. </w:t>
      </w:r>
    </w:p>
    <w:p w14:paraId="5B2862BB" w14:textId="77777777" w:rsidR="00061F98" w:rsidRPr="00061F98" w:rsidRDefault="00061F98" w:rsidP="00D243C8">
      <w:pPr>
        <w:pStyle w:val="BodyText"/>
        <w:spacing w:line="480" w:lineRule="auto"/>
        <w:rPr>
          <w:lang w:eastAsia="en-US"/>
        </w:rPr>
      </w:pPr>
    </w:p>
    <w:p w14:paraId="5F6D2880" w14:textId="77777777" w:rsidR="008B1158" w:rsidRPr="002548EF" w:rsidRDefault="008B1158" w:rsidP="00D243C8">
      <w:pPr>
        <w:pStyle w:val="BodyText"/>
        <w:spacing w:line="480" w:lineRule="auto"/>
        <w:rPr>
          <w:lang w:eastAsia="en-US"/>
        </w:rPr>
      </w:pPr>
    </w:p>
    <w:p w14:paraId="2CC1E37A" w14:textId="77777777" w:rsidR="000E6527" w:rsidRPr="000E6527" w:rsidRDefault="000E6527" w:rsidP="00D243C8">
      <w:pPr>
        <w:pStyle w:val="BodyText"/>
        <w:spacing w:line="480" w:lineRule="auto"/>
        <w:rPr>
          <w:lang w:eastAsia="en-US"/>
        </w:rPr>
      </w:pPr>
    </w:p>
    <w:p w14:paraId="1353181B" w14:textId="51E3CAC9" w:rsidR="002669F5" w:rsidRDefault="002669F5">
      <w:pPr>
        <w:rPr>
          <w:bCs/>
        </w:rPr>
      </w:pPr>
    </w:p>
    <w:p w14:paraId="43BCE87A" w14:textId="338F9C8E" w:rsidR="00F2583D" w:rsidRPr="002669F5" w:rsidRDefault="00256C50" w:rsidP="00430694">
      <w:pPr>
        <w:rPr>
          <w:b/>
        </w:rPr>
      </w:pPr>
      <w:r>
        <w:rPr>
          <w:b/>
        </w:rPr>
        <w:br w:type="page"/>
      </w:r>
      <w:r w:rsidR="002669F5">
        <w:rPr>
          <w:b/>
        </w:rPr>
        <w:lastRenderedPageBreak/>
        <w:t>References</w:t>
      </w:r>
    </w:p>
    <w:p w14:paraId="4DAC7FD3" w14:textId="77777777" w:rsidR="00367250" w:rsidRPr="00367250" w:rsidRDefault="00F2583D" w:rsidP="00367250">
      <w:pPr>
        <w:pStyle w:val="EndNoteBibliography"/>
        <w:spacing w:after="0"/>
      </w:pPr>
      <w:r>
        <w:rPr>
          <w:bCs/>
        </w:rPr>
        <w:fldChar w:fldCharType="begin"/>
      </w:r>
      <w:r>
        <w:rPr>
          <w:bCs/>
        </w:rPr>
        <w:instrText xml:space="preserve"> ADDIN EN.REFLIST </w:instrText>
      </w:r>
      <w:r>
        <w:rPr>
          <w:bCs/>
        </w:rPr>
        <w:fldChar w:fldCharType="separate"/>
      </w:r>
      <w:r w:rsidR="00367250" w:rsidRPr="00367250">
        <w:t>1.</w:t>
      </w:r>
      <w:r w:rsidR="00367250" w:rsidRPr="00367250">
        <w:tab/>
        <w:t>Hinton J, Gabara L, Curzen N. Is the true clinical value of high sensitivity troponins as a biomarker of risk? The concept that detection of high-sensitivity troponin "never means nothing". Expert Rev Cardiovasc Ther. 2020:1-15.</w:t>
      </w:r>
    </w:p>
    <w:p w14:paraId="103A19BE" w14:textId="77777777" w:rsidR="00367250" w:rsidRPr="00367250" w:rsidRDefault="00367250" w:rsidP="00367250">
      <w:pPr>
        <w:pStyle w:val="EndNoteBibliography"/>
        <w:spacing w:after="0"/>
      </w:pPr>
      <w:r w:rsidRPr="00367250">
        <w:t>2.</w:t>
      </w:r>
      <w:r w:rsidRPr="00367250">
        <w:tab/>
        <w:t>Hinton J, Mariathas M, Gabara L, Nicholas Z, Allan R, Ramamoorthy S, et al. Distribution of contemporary sensitivity troponin in the emergency department and relationship to 30-day mortality: The CHARIOT-ED substudy. Clin Med (Lond). 2020;20(6):528-34.</w:t>
      </w:r>
    </w:p>
    <w:p w14:paraId="17C30976" w14:textId="77777777" w:rsidR="00367250" w:rsidRPr="00367250" w:rsidRDefault="00367250" w:rsidP="00367250">
      <w:pPr>
        <w:pStyle w:val="EndNoteBibliography"/>
        <w:spacing w:after="0"/>
      </w:pPr>
      <w:r w:rsidRPr="00367250">
        <w:t>3.</w:t>
      </w:r>
      <w:r w:rsidRPr="00367250">
        <w:tab/>
        <w:t>Hinton J, Mariathas M, Grocott MP, Curzen N. High Sensitivity troponin measurement in critical care: Flattering to deceive or 'never means nothing'? Journal of Intensive Care Society. 2019.</w:t>
      </w:r>
    </w:p>
    <w:p w14:paraId="323FCF52" w14:textId="77777777" w:rsidR="00367250" w:rsidRPr="00367250" w:rsidRDefault="00367250" w:rsidP="00367250">
      <w:pPr>
        <w:pStyle w:val="EndNoteBibliography"/>
        <w:spacing w:after="0"/>
      </w:pPr>
      <w:r w:rsidRPr="00367250">
        <w:t>4.</w:t>
      </w:r>
      <w:r w:rsidRPr="00367250">
        <w:tab/>
        <w:t>Mariathas M, Allan R, Ramamoorthy S, Olechowski B, Hinton J, Azor M, et al. True 99th centile of high sensitivity cardiac troponin for hospital patients: prospective, observational cohort study. BMJ. 2019;364:l729.</w:t>
      </w:r>
    </w:p>
    <w:p w14:paraId="2D45E89B" w14:textId="77777777" w:rsidR="00367250" w:rsidRPr="00367250" w:rsidRDefault="00367250" w:rsidP="00367250">
      <w:pPr>
        <w:pStyle w:val="EndNoteBibliography"/>
        <w:spacing w:after="0"/>
      </w:pPr>
      <w:r w:rsidRPr="00367250">
        <w:t>5.</w:t>
      </w:r>
      <w:r w:rsidRPr="00367250">
        <w:tab/>
        <w:t>Mariathas M, Curzen N. Troponin assays: developing indications. Lancet. 2018;391(10138):2398-9.</w:t>
      </w:r>
    </w:p>
    <w:p w14:paraId="6827CE79" w14:textId="77777777" w:rsidR="00367250" w:rsidRPr="00367250" w:rsidRDefault="00367250" w:rsidP="00367250">
      <w:pPr>
        <w:pStyle w:val="EndNoteBibliography"/>
        <w:spacing w:after="0"/>
      </w:pPr>
      <w:r w:rsidRPr="00367250">
        <w:t>6.</w:t>
      </w:r>
      <w:r w:rsidRPr="00367250">
        <w:tab/>
        <w:t>Ford I, Shah AS, Zhang R, McAllister DA, Strachan FE, Caslake M, et al. High-Sensitivity Cardiac Troponin, Statin Therapy, and Risk of Coronary Heart Disease. J Am Coll Cardiol. 2016;68(25):2719-28.</w:t>
      </w:r>
    </w:p>
    <w:p w14:paraId="6F019D59" w14:textId="77777777" w:rsidR="00367250" w:rsidRPr="00367250" w:rsidRDefault="00367250" w:rsidP="00367250">
      <w:pPr>
        <w:pStyle w:val="EndNoteBibliography"/>
        <w:spacing w:after="0"/>
      </w:pPr>
      <w:r w:rsidRPr="00367250">
        <w:t>7.</w:t>
      </w:r>
      <w:r w:rsidRPr="00367250">
        <w:tab/>
        <w:t>Melki D, Lugnegård J, Alfredsson J, Lind S, Eggers KM, Lindahl B, et al. Implications of Introducing High-Sensitivity Cardiac Troponin T Into Clinical Practice: Data From the SWEDEHEART Registry. J Am Coll Cardiol. 2015;65(16):1655-64.</w:t>
      </w:r>
    </w:p>
    <w:p w14:paraId="10318FBD" w14:textId="77777777" w:rsidR="00367250" w:rsidRPr="00367250" w:rsidRDefault="00367250" w:rsidP="00367250">
      <w:pPr>
        <w:pStyle w:val="EndNoteBibliography"/>
        <w:spacing w:after="0"/>
      </w:pPr>
      <w:r w:rsidRPr="00367250">
        <w:t>8.</w:t>
      </w:r>
      <w:r w:rsidRPr="00367250">
        <w:tab/>
        <w:t>Mariathas M, Gemmell C, Olechowski B, Nicholas Z, Mahmoudi M, Curzen N. High sensitivity troponin in the management of tachyarrhythmias. Cardiovasc Revasc Med. 2017.</w:t>
      </w:r>
    </w:p>
    <w:p w14:paraId="03552C86" w14:textId="77777777" w:rsidR="00367250" w:rsidRPr="00367250" w:rsidRDefault="00367250" w:rsidP="00367250">
      <w:pPr>
        <w:pStyle w:val="EndNoteBibliography"/>
        <w:spacing w:after="0"/>
      </w:pPr>
      <w:r w:rsidRPr="00367250">
        <w:t>9.</w:t>
      </w:r>
      <w:r w:rsidRPr="00367250">
        <w:tab/>
        <w:t>Høiseth AD, Neukamm A, Karlsson BD, Omland T, Brekke PH, Søyseth V. Elevated high-sensitivity cardiac troponin T is associated with increased mortality after acute exacerbation of chronic obstructive pulmonary disease. Thorax. 2011;66(9):775-81.</w:t>
      </w:r>
    </w:p>
    <w:p w14:paraId="7CBE5F03" w14:textId="77777777" w:rsidR="00367250" w:rsidRPr="00367250" w:rsidRDefault="00367250" w:rsidP="00367250">
      <w:pPr>
        <w:pStyle w:val="EndNoteBibliography"/>
        <w:spacing w:after="0"/>
      </w:pPr>
      <w:r w:rsidRPr="00367250">
        <w:t>10.</w:t>
      </w:r>
      <w:r w:rsidRPr="00367250">
        <w:tab/>
        <w:t>Neukamm A, Einvik G, Didrik Høiseth A, Søyseth V, Henrik Holmedahl N, Kononova N, et al. The prognostic value of measurement of high-sensitive cardiac troponin T for mortality in a cohort of stable chronic obstructive pulmonary disease patients. BMC Pulm Med. 2016;16(1):164.</w:t>
      </w:r>
    </w:p>
    <w:p w14:paraId="6CF0995A" w14:textId="77777777" w:rsidR="00367250" w:rsidRPr="00367250" w:rsidRDefault="00367250" w:rsidP="00367250">
      <w:pPr>
        <w:pStyle w:val="EndNoteBibliography"/>
        <w:spacing w:after="0"/>
      </w:pPr>
      <w:r w:rsidRPr="00367250">
        <w:t>11.</w:t>
      </w:r>
      <w:r w:rsidRPr="00367250">
        <w:tab/>
        <w:t>Faiz KW, Thommessen B, Einvik G, Omland T, Rønning OM. Prognostic value of high-sensitivity cardiac troponin T in acute ischemic stroke. J Stroke Cerebrovasc Dis. 2014;23(2):241-8.</w:t>
      </w:r>
    </w:p>
    <w:p w14:paraId="5A03FB99" w14:textId="77777777" w:rsidR="00367250" w:rsidRPr="00367250" w:rsidRDefault="00367250" w:rsidP="00367250">
      <w:pPr>
        <w:pStyle w:val="EndNoteBibliography"/>
        <w:spacing w:after="0"/>
      </w:pPr>
      <w:r w:rsidRPr="00367250">
        <w:t>12.</w:t>
      </w:r>
      <w:r w:rsidRPr="00367250">
        <w:tab/>
        <w:t>Scheven L, de Jong PE, Hillege HL, Lambers Heerspink HJ, van Pelt LJ, Kootstra JE, et al. High-sensitive troponin T and N-terminal pro-B type natriuretic peptide are associated with cardiovascular events despite the cross-sectional association with albuminuria and glomerular filtration rate. Eur Heart J. 2012;33(18):2272-81.</w:t>
      </w:r>
    </w:p>
    <w:p w14:paraId="741F870F" w14:textId="77777777" w:rsidR="00367250" w:rsidRPr="00367250" w:rsidRDefault="00367250" w:rsidP="00367250">
      <w:pPr>
        <w:pStyle w:val="EndNoteBibliography"/>
        <w:spacing w:after="0"/>
      </w:pPr>
      <w:r w:rsidRPr="00367250">
        <w:t>13.</w:t>
      </w:r>
      <w:r w:rsidRPr="00367250">
        <w:tab/>
        <w:t>van der Linden N, Klinkenberg LJ, Bekers O, Loon LJ, Dieijen-Visser MP, Zeegers MP, et al. Prognostic value of basal high-sensitive cardiac troponin levels on mortality in the general population: A meta-analysis. Medicine (Baltimore). 2016;95(52):e5703.</w:t>
      </w:r>
    </w:p>
    <w:p w14:paraId="0BA508E5" w14:textId="77777777" w:rsidR="00367250" w:rsidRPr="00367250" w:rsidRDefault="00367250" w:rsidP="00367250">
      <w:pPr>
        <w:pStyle w:val="EndNoteBibliography"/>
        <w:spacing w:after="0"/>
      </w:pPr>
      <w:r w:rsidRPr="00367250">
        <w:t>14.</w:t>
      </w:r>
      <w:r w:rsidRPr="00367250">
        <w:tab/>
        <w:t>Hinton J, Mariathas M, Gabara L, Allan R, Nicholas Z, Kwok CS, et al. Relation of High-Sensitivity Troponin to 1 Year Mortality in 20,000 Consecutive Hospital Patients Undergoing a Blood Test for Any Reason. Am J Cardiol. 2021.</w:t>
      </w:r>
    </w:p>
    <w:p w14:paraId="49AE6C10" w14:textId="77777777" w:rsidR="00367250" w:rsidRPr="00367250" w:rsidRDefault="00367250" w:rsidP="00367250">
      <w:pPr>
        <w:pStyle w:val="EndNoteBibliography"/>
        <w:spacing w:after="0"/>
      </w:pPr>
      <w:r w:rsidRPr="00367250">
        <w:t>15.</w:t>
      </w:r>
      <w:r w:rsidRPr="00367250">
        <w:tab/>
        <w:t>Hinton J, Augustine M, Gabara L, Mariathas M, Allan R, Borca F, et al. Distribution of High-Sensitivity Troponin Taken Without Conventional Clinical Indications in Critical Care Patients and Its Association With Mortality. Crit Care Med. 2021.</w:t>
      </w:r>
    </w:p>
    <w:p w14:paraId="1AE10E90" w14:textId="77777777" w:rsidR="00367250" w:rsidRPr="00367250" w:rsidRDefault="00367250" w:rsidP="00367250">
      <w:pPr>
        <w:pStyle w:val="EndNoteBibliography"/>
        <w:spacing w:after="0"/>
      </w:pPr>
      <w:r w:rsidRPr="00367250">
        <w:t>16.</w:t>
      </w:r>
      <w:r w:rsidRPr="00367250">
        <w:tab/>
        <w:t>Docherty AB, Alam S, Shah AS, Moss A, Newby DE, Mills NL, et al. Unrecognised myocardial infarction and its relationship to outcome in critically ill patients with cardiovascular disease. Intensive Care Med. 2018;44(12):2059-69.</w:t>
      </w:r>
    </w:p>
    <w:p w14:paraId="08ACD840" w14:textId="77777777" w:rsidR="00367250" w:rsidRPr="00367250" w:rsidRDefault="00367250" w:rsidP="00367250">
      <w:pPr>
        <w:pStyle w:val="EndNoteBibliography"/>
        <w:spacing w:after="0"/>
      </w:pPr>
      <w:r w:rsidRPr="00367250">
        <w:t>17.</w:t>
      </w:r>
      <w:r w:rsidRPr="00367250">
        <w:tab/>
        <w:t>Andersson P, Frigyesi A. High-sensitivity troponin T is an important independent predictor in addition to the Simplified Acute Physiology Score for short-term ICU mortality, particularly in patients with sepsis. J Crit Care. 2019;53:218-22.</w:t>
      </w:r>
    </w:p>
    <w:p w14:paraId="515D7AB4" w14:textId="77777777" w:rsidR="00367250" w:rsidRPr="00367250" w:rsidRDefault="00367250" w:rsidP="00367250">
      <w:pPr>
        <w:pStyle w:val="EndNoteBibliography"/>
        <w:spacing w:after="0"/>
      </w:pPr>
      <w:r w:rsidRPr="00367250">
        <w:lastRenderedPageBreak/>
        <w:t>18.</w:t>
      </w:r>
      <w:r w:rsidRPr="00367250">
        <w:tab/>
        <w:t>Ostermann M, Ayis S, Tuddenham E, Lo J, Lei K, Smith J, et al. Cardiac Troponin Release is Associated with Biomarkers of Inflammation and Ventricular Dilatation During Critical Illness. Shock. 2017;47(6):702-8.</w:t>
      </w:r>
    </w:p>
    <w:p w14:paraId="4E952BC0" w14:textId="77777777" w:rsidR="00367250" w:rsidRPr="00367250" w:rsidRDefault="00367250" w:rsidP="00367250">
      <w:pPr>
        <w:pStyle w:val="EndNoteBibliography"/>
        <w:spacing w:after="0"/>
      </w:pPr>
      <w:r w:rsidRPr="00367250">
        <w:t>19.</w:t>
      </w:r>
      <w:r w:rsidRPr="00367250">
        <w:tab/>
        <w:t>Docherty AB, Sim M, Oliveira J, Adlam M, Ostermann M, Walsh TS, et al. Early troponin I in critical illness and its association with hospital mortality: a cohort study. Crit Care. 2017;21(1):216.</w:t>
      </w:r>
    </w:p>
    <w:p w14:paraId="790BC33D" w14:textId="77777777" w:rsidR="00367250" w:rsidRPr="00367250" w:rsidRDefault="00367250" w:rsidP="00367250">
      <w:pPr>
        <w:pStyle w:val="EndNoteBibliography"/>
        <w:spacing w:after="0"/>
      </w:pPr>
      <w:r w:rsidRPr="00367250">
        <w:t>20.</w:t>
      </w:r>
      <w:r w:rsidRPr="00367250">
        <w:tab/>
        <w:t>Cavender MA, White WB, Jarolim P, Bakris GL, Cushman WC, Kupfer S, et al. Serial Measurement of High-Sensitivity Troponin I and Cardiovascular Outcomes in Patients With Type 2 Diabetes Mellitus in the EXAMINE Trial (Examination of Cardiovascular Outcomes With Alogliptin Versus Standard of Care). Circulation. 2017;135(20):1911-21.</w:t>
      </w:r>
    </w:p>
    <w:p w14:paraId="6F696AB5" w14:textId="77777777" w:rsidR="00367250" w:rsidRPr="00367250" w:rsidRDefault="00367250" w:rsidP="00367250">
      <w:pPr>
        <w:pStyle w:val="EndNoteBibliography"/>
        <w:spacing w:after="0"/>
      </w:pPr>
      <w:r w:rsidRPr="00367250">
        <w:t>21.</w:t>
      </w:r>
      <w:r w:rsidRPr="00367250">
        <w:tab/>
        <w:t>Frencken JF, Donker DW, Spitoni C, Koster-Brouwer ME, Soliman IW, Ong DSY, et al. Myocardial Injury in Patients With Sepsis and Its Association With Long-Term Outcome. Circ Cardiovasc Qual Outcomes. 2018;11(2):e004040.</w:t>
      </w:r>
    </w:p>
    <w:p w14:paraId="13BBE876" w14:textId="77777777" w:rsidR="00367250" w:rsidRPr="00367250" w:rsidRDefault="00367250" w:rsidP="00367250">
      <w:pPr>
        <w:pStyle w:val="EndNoteBibliography"/>
        <w:spacing w:after="0"/>
      </w:pPr>
      <w:r w:rsidRPr="00367250">
        <w:t>22.</w:t>
      </w:r>
      <w:r w:rsidRPr="00367250">
        <w:tab/>
        <w:t>Vasile VC, Chai HS, Abdeldayem D, Afessa B, Jaffe AS. Elevated cardiac troponin T levels in critically ill patients with sepsis. Am J Med. 2013;126(12):1114-21.</w:t>
      </w:r>
    </w:p>
    <w:p w14:paraId="5B3B0E62" w14:textId="77777777" w:rsidR="00367250" w:rsidRPr="00367250" w:rsidRDefault="00367250" w:rsidP="00367250">
      <w:pPr>
        <w:pStyle w:val="EndNoteBibliography"/>
      </w:pPr>
      <w:r w:rsidRPr="00367250">
        <w:t>23.</w:t>
      </w:r>
      <w:r w:rsidRPr="00367250">
        <w:tab/>
        <w:t>Metkus TS, Guallar E, Sokoll L, Morrow D, Tomaselli G, Brower R, et al. Prevalence and Prognostic Association of Circulating Troponin in the Acute Respiratory Distress Syndrome. Crit Care Med. 2017;45(10):1709-17.</w:t>
      </w:r>
    </w:p>
    <w:p w14:paraId="433BD534" w14:textId="4B216561" w:rsidR="002140C5" w:rsidRDefault="00F2583D" w:rsidP="00430694">
      <w:pPr>
        <w:rPr>
          <w:bCs/>
        </w:rPr>
      </w:pPr>
      <w:r>
        <w:rPr>
          <w:bCs/>
        </w:rPr>
        <w:fldChar w:fldCharType="end"/>
      </w:r>
    </w:p>
    <w:p w14:paraId="19E8B3AF" w14:textId="77777777" w:rsidR="002140C5" w:rsidRDefault="002140C5">
      <w:pPr>
        <w:rPr>
          <w:bCs/>
        </w:rPr>
      </w:pPr>
      <w:r>
        <w:rPr>
          <w:bCs/>
        </w:rPr>
        <w:br w:type="page"/>
      </w:r>
    </w:p>
    <w:p w14:paraId="3038089F" w14:textId="16F44F7B" w:rsidR="00F2583D" w:rsidRDefault="002140C5" w:rsidP="00430694">
      <w:pPr>
        <w:rPr>
          <w:b/>
        </w:rPr>
      </w:pPr>
      <w:r>
        <w:rPr>
          <w:b/>
        </w:rPr>
        <w:lastRenderedPageBreak/>
        <w:t>Tables</w:t>
      </w:r>
    </w:p>
    <w:tbl>
      <w:tblPr>
        <w:tblStyle w:val="PlainTable4"/>
        <w:tblW w:w="6747" w:type="dxa"/>
        <w:tblInd w:w="-1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1371"/>
        <w:gridCol w:w="1445"/>
        <w:gridCol w:w="1842"/>
      </w:tblGrid>
      <w:tr w:rsidR="00835345" w14:paraId="2C2B0F32" w14:textId="77777777" w:rsidTr="005D26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9" w:type="dxa"/>
            <w:vMerge w:val="restart"/>
            <w:shd w:val="clear" w:color="auto" w:fill="FFFFFF" w:themeFill="background1"/>
            <w:hideMark/>
          </w:tcPr>
          <w:p w14:paraId="742714DA" w14:textId="77777777" w:rsidR="00835345" w:rsidRPr="00B14BD2" w:rsidRDefault="00835345">
            <w:pPr>
              <w:rPr>
                <w:b w:val="0"/>
                <w:bCs w:val="0"/>
              </w:rPr>
            </w:pPr>
            <w:r w:rsidRPr="00B14BD2">
              <w:rPr>
                <w:b w:val="0"/>
                <w:bCs w:val="0"/>
              </w:rPr>
              <w:t>Variable</w:t>
            </w:r>
          </w:p>
        </w:tc>
        <w:tc>
          <w:tcPr>
            <w:tcW w:w="4658" w:type="dxa"/>
            <w:gridSpan w:val="3"/>
            <w:shd w:val="clear" w:color="auto" w:fill="FFFFFF" w:themeFill="background1"/>
            <w:hideMark/>
          </w:tcPr>
          <w:p w14:paraId="1A57EA88" w14:textId="77777777" w:rsidR="00835345" w:rsidRPr="00076353" w:rsidRDefault="00835345">
            <w:pPr>
              <w:cnfStyle w:val="100000000000" w:firstRow="1" w:lastRow="0" w:firstColumn="0" w:lastColumn="0" w:oddVBand="0" w:evenVBand="0" w:oddHBand="0" w:evenHBand="0" w:firstRowFirstColumn="0" w:firstRowLastColumn="0" w:lastRowFirstColumn="0" w:lastRowLastColumn="0"/>
            </w:pPr>
            <w:r w:rsidRPr="00076353">
              <w:t>Entire cohort (1033)</w:t>
            </w:r>
          </w:p>
        </w:tc>
      </w:tr>
      <w:tr w:rsidR="00835345" w14:paraId="3465B50D" w14:textId="77777777" w:rsidTr="005D26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0AF2BC65" w14:textId="77777777" w:rsidR="00835345" w:rsidRPr="00B14BD2" w:rsidRDefault="00835345">
            <w:pPr>
              <w:rPr>
                <w:b w:val="0"/>
                <w:bCs w:val="0"/>
              </w:rPr>
            </w:pPr>
          </w:p>
        </w:tc>
        <w:tc>
          <w:tcPr>
            <w:tcW w:w="1371" w:type="dxa"/>
            <w:shd w:val="clear" w:color="auto" w:fill="FFFFFF" w:themeFill="background1"/>
            <w:hideMark/>
          </w:tcPr>
          <w:p w14:paraId="1D323042" w14:textId="77777777" w:rsidR="00835345" w:rsidRPr="00B14BD2" w:rsidRDefault="00835345">
            <w:pPr>
              <w:cnfStyle w:val="000000100000" w:firstRow="0" w:lastRow="0" w:firstColumn="0" w:lastColumn="0" w:oddVBand="0" w:evenVBand="0" w:oddHBand="1" w:evenHBand="0" w:firstRowFirstColumn="0" w:firstRowLastColumn="0" w:lastRowFirstColumn="0" w:lastRowLastColumn="0"/>
              <w:rPr>
                <w:b/>
                <w:bCs/>
              </w:rPr>
            </w:pPr>
            <w:r w:rsidRPr="00B14BD2">
              <w:rPr>
                <w:b/>
                <w:bCs/>
              </w:rPr>
              <w:t>Alive at one year (779)</w:t>
            </w:r>
          </w:p>
        </w:tc>
        <w:tc>
          <w:tcPr>
            <w:tcW w:w="1445" w:type="dxa"/>
            <w:shd w:val="clear" w:color="auto" w:fill="FFFFFF" w:themeFill="background1"/>
            <w:hideMark/>
          </w:tcPr>
          <w:p w14:paraId="297204FB" w14:textId="77777777" w:rsidR="00835345" w:rsidRPr="00B14BD2" w:rsidRDefault="00835345">
            <w:pPr>
              <w:cnfStyle w:val="000000100000" w:firstRow="0" w:lastRow="0" w:firstColumn="0" w:lastColumn="0" w:oddVBand="0" w:evenVBand="0" w:oddHBand="1" w:evenHBand="0" w:firstRowFirstColumn="0" w:firstRowLastColumn="0" w:lastRowFirstColumn="0" w:lastRowLastColumn="0"/>
              <w:rPr>
                <w:b/>
                <w:bCs/>
              </w:rPr>
            </w:pPr>
            <w:r w:rsidRPr="00B14BD2">
              <w:rPr>
                <w:b/>
                <w:bCs/>
              </w:rPr>
              <w:t>Died at one year (254)</w:t>
            </w:r>
          </w:p>
        </w:tc>
        <w:tc>
          <w:tcPr>
            <w:tcW w:w="1842" w:type="dxa"/>
            <w:shd w:val="clear" w:color="auto" w:fill="FFFFFF" w:themeFill="background1"/>
            <w:hideMark/>
          </w:tcPr>
          <w:p w14:paraId="1635E315" w14:textId="77777777" w:rsidR="00835345" w:rsidRPr="00B14BD2" w:rsidRDefault="00835345">
            <w:pPr>
              <w:cnfStyle w:val="000000100000" w:firstRow="0" w:lastRow="0" w:firstColumn="0" w:lastColumn="0" w:oddVBand="0" w:evenVBand="0" w:oddHBand="1" w:evenHBand="0" w:firstRowFirstColumn="0" w:firstRowLastColumn="0" w:lastRowFirstColumn="0" w:lastRowLastColumn="0"/>
              <w:rPr>
                <w:b/>
                <w:bCs/>
              </w:rPr>
            </w:pPr>
            <w:r w:rsidRPr="00B14BD2">
              <w:rPr>
                <w:b/>
                <w:bCs/>
              </w:rPr>
              <w:t>P Value</w:t>
            </w:r>
          </w:p>
        </w:tc>
      </w:tr>
      <w:tr w:rsidR="00835345" w14:paraId="69DF7782" w14:textId="77777777" w:rsidTr="005D2631">
        <w:tc>
          <w:tcPr>
            <w:cnfStyle w:val="001000000000" w:firstRow="0" w:lastRow="0" w:firstColumn="1" w:lastColumn="0" w:oddVBand="0" w:evenVBand="0" w:oddHBand="0" w:evenHBand="0" w:firstRowFirstColumn="0" w:firstRowLastColumn="0" w:lastRowFirstColumn="0" w:lastRowLastColumn="0"/>
            <w:tcW w:w="2089" w:type="dxa"/>
            <w:shd w:val="clear" w:color="auto" w:fill="FFFFFF" w:themeFill="background1"/>
            <w:hideMark/>
          </w:tcPr>
          <w:p w14:paraId="3CDF7CA1" w14:textId="77777777" w:rsidR="00835345" w:rsidRDefault="00835345">
            <w:r>
              <w:t>Age</w:t>
            </w:r>
          </w:p>
        </w:tc>
        <w:tc>
          <w:tcPr>
            <w:tcW w:w="1371" w:type="dxa"/>
            <w:shd w:val="clear" w:color="auto" w:fill="FFFFFF" w:themeFill="background1"/>
            <w:hideMark/>
          </w:tcPr>
          <w:p w14:paraId="64BCFC36" w14:textId="77777777" w:rsidR="00835345" w:rsidRDefault="00835345">
            <w:pPr>
              <w:cnfStyle w:val="000000000000" w:firstRow="0" w:lastRow="0" w:firstColumn="0" w:lastColumn="0" w:oddVBand="0" w:evenVBand="0" w:oddHBand="0" w:evenHBand="0" w:firstRowFirstColumn="0" w:firstRowLastColumn="0" w:lastRowFirstColumn="0" w:lastRowLastColumn="0"/>
            </w:pPr>
            <w:r>
              <w:t>60 (46 – 72)</w:t>
            </w:r>
          </w:p>
        </w:tc>
        <w:tc>
          <w:tcPr>
            <w:tcW w:w="1445" w:type="dxa"/>
            <w:shd w:val="clear" w:color="auto" w:fill="FFFFFF" w:themeFill="background1"/>
            <w:hideMark/>
          </w:tcPr>
          <w:p w14:paraId="412487A6" w14:textId="77777777" w:rsidR="00835345" w:rsidRDefault="00835345">
            <w:pPr>
              <w:cnfStyle w:val="000000000000" w:firstRow="0" w:lastRow="0" w:firstColumn="0" w:lastColumn="0" w:oddVBand="0" w:evenVBand="0" w:oddHBand="0" w:evenHBand="0" w:firstRowFirstColumn="0" w:firstRowLastColumn="0" w:lastRowFirstColumn="0" w:lastRowLastColumn="0"/>
            </w:pPr>
            <w:r>
              <w:t>68 (58 – 76)</w:t>
            </w:r>
          </w:p>
        </w:tc>
        <w:tc>
          <w:tcPr>
            <w:tcW w:w="1842" w:type="dxa"/>
            <w:shd w:val="clear" w:color="auto" w:fill="FFFFFF" w:themeFill="background1"/>
            <w:hideMark/>
          </w:tcPr>
          <w:p w14:paraId="3174B197" w14:textId="2775CFD3" w:rsidR="00835345" w:rsidRDefault="00CE4D32">
            <w:pPr>
              <w:cnfStyle w:val="000000000000" w:firstRow="0" w:lastRow="0" w:firstColumn="0" w:lastColumn="0" w:oddVBand="0" w:evenVBand="0" w:oddHBand="0" w:evenHBand="0" w:firstRowFirstColumn="0" w:firstRowLastColumn="0" w:lastRowFirstColumn="0" w:lastRowLastColumn="0"/>
            </w:pPr>
            <w:r>
              <w:t>2.71x10</w:t>
            </w:r>
            <w:r w:rsidRPr="005D2631">
              <w:rPr>
                <w:vertAlign w:val="superscript"/>
              </w:rPr>
              <w:t>-10</w:t>
            </w:r>
          </w:p>
        </w:tc>
      </w:tr>
      <w:tr w:rsidR="00835345" w14:paraId="17BF9C47" w14:textId="77777777" w:rsidTr="005D26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9" w:type="dxa"/>
            <w:shd w:val="clear" w:color="auto" w:fill="FFFFFF" w:themeFill="background1"/>
            <w:hideMark/>
          </w:tcPr>
          <w:p w14:paraId="3CF8AF76" w14:textId="19891103" w:rsidR="00835345" w:rsidRDefault="00835345">
            <w:r>
              <w:t>Female sex</w:t>
            </w:r>
          </w:p>
        </w:tc>
        <w:tc>
          <w:tcPr>
            <w:tcW w:w="1371" w:type="dxa"/>
            <w:shd w:val="clear" w:color="auto" w:fill="FFFFFF" w:themeFill="background1"/>
            <w:hideMark/>
          </w:tcPr>
          <w:p w14:paraId="2B7017A9" w14:textId="77777777" w:rsidR="00835345" w:rsidRDefault="00835345">
            <w:pPr>
              <w:cnfStyle w:val="000000100000" w:firstRow="0" w:lastRow="0" w:firstColumn="0" w:lastColumn="0" w:oddVBand="0" w:evenVBand="0" w:oddHBand="1" w:evenHBand="0" w:firstRowFirstColumn="0" w:firstRowLastColumn="0" w:lastRowFirstColumn="0" w:lastRowLastColumn="0"/>
            </w:pPr>
            <w:r>
              <w:t>333 (42.7)</w:t>
            </w:r>
          </w:p>
        </w:tc>
        <w:tc>
          <w:tcPr>
            <w:tcW w:w="1445" w:type="dxa"/>
            <w:shd w:val="clear" w:color="auto" w:fill="FFFFFF" w:themeFill="background1"/>
            <w:hideMark/>
          </w:tcPr>
          <w:p w14:paraId="0648876A" w14:textId="77777777" w:rsidR="00835345" w:rsidRDefault="00835345">
            <w:pPr>
              <w:cnfStyle w:val="000000100000" w:firstRow="0" w:lastRow="0" w:firstColumn="0" w:lastColumn="0" w:oddVBand="0" w:evenVBand="0" w:oddHBand="1" w:evenHBand="0" w:firstRowFirstColumn="0" w:firstRowLastColumn="0" w:lastRowFirstColumn="0" w:lastRowLastColumn="0"/>
            </w:pPr>
            <w:r>
              <w:t>96 (37.8)</w:t>
            </w:r>
          </w:p>
        </w:tc>
        <w:tc>
          <w:tcPr>
            <w:tcW w:w="1842" w:type="dxa"/>
            <w:shd w:val="clear" w:color="auto" w:fill="FFFFFF" w:themeFill="background1"/>
            <w:hideMark/>
          </w:tcPr>
          <w:p w14:paraId="277F98E5" w14:textId="77777777" w:rsidR="00835345" w:rsidRDefault="00835345">
            <w:pPr>
              <w:cnfStyle w:val="000000100000" w:firstRow="0" w:lastRow="0" w:firstColumn="0" w:lastColumn="0" w:oddVBand="0" w:evenVBand="0" w:oddHBand="1" w:evenHBand="0" w:firstRowFirstColumn="0" w:firstRowLastColumn="0" w:lastRowFirstColumn="0" w:lastRowLastColumn="0"/>
            </w:pPr>
            <w:r>
              <w:t>0.164</w:t>
            </w:r>
          </w:p>
        </w:tc>
      </w:tr>
      <w:tr w:rsidR="00835345" w14:paraId="2B525A06" w14:textId="77777777" w:rsidTr="005D2631">
        <w:tc>
          <w:tcPr>
            <w:cnfStyle w:val="001000000000" w:firstRow="0" w:lastRow="0" w:firstColumn="1" w:lastColumn="0" w:oddVBand="0" w:evenVBand="0" w:oddHBand="0" w:evenHBand="0" w:firstRowFirstColumn="0" w:firstRowLastColumn="0" w:lastRowFirstColumn="0" w:lastRowLastColumn="0"/>
            <w:tcW w:w="2089" w:type="dxa"/>
            <w:shd w:val="clear" w:color="auto" w:fill="FFFFFF" w:themeFill="background1"/>
            <w:hideMark/>
          </w:tcPr>
          <w:p w14:paraId="2CDB00F3" w14:textId="246B5447" w:rsidR="00835345" w:rsidRDefault="00835345">
            <w:r>
              <w:t>Body mass index</w:t>
            </w:r>
          </w:p>
        </w:tc>
        <w:tc>
          <w:tcPr>
            <w:tcW w:w="1371" w:type="dxa"/>
            <w:shd w:val="clear" w:color="auto" w:fill="FFFFFF" w:themeFill="background1"/>
            <w:hideMark/>
          </w:tcPr>
          <w:p w14:paraId="68C023BF" w14:textId="77777777" w:rsidR="00835345" w:rsidRDefault="00835345">
            <w:pPr>
              <w:cnfStyle w:val="000000000000" w:firstRow="0" w:lastRow="0" w:firstColumn="0" w:lastColumn="0" w:oddVBand="0" w:evenVBand="0" w:oddHBand="0" w:evenHBand="0" w:firstRowFirstColumn="0" w:firstRowLastColumn="0" w:lastRowFirstColumn="0" w:lastRowLastColumn="0"/>
            </w:pPr>
            <w:r>
              <w:t>26.1 (23.1 – 30.4)</w:t>
            </w:r>
          </w:p>
        </w:tc>
        <w:tc>
          <w:tcPr>
            <w:tcW w:w="1445" w:type="dxa"/>
            <w:shd w:val="clear" w:color="auto" w:fill="FFFFFF" w:themeFill="background1"/>
            <w:hideMark/>
          </w:tcPr>
          <w:p w14:paraId="2E283C71" w14:textId="77777777" w:rsidR="00835345" w:rsidRDefault="00835345">
            <w:pPr>
              <w:cnfStyle w:val="000000000000" w:firstRow="0" w:lastRow="0" w:firstColumn="0" w:lastColumn="0" w:oddVBand="0" w:evenVBand="0" w:oddHBand="0" w:evenHBand="0" w:firstRowFirstColumn="0" w:firstRowLastColumn="0" w:lastRowFirstColumn="0" w:lastRowLastColumn="0"/>
            </w:pPr>
            <w:r>
              <w:t>26.0 (22.0 – 29.4)</w:t>
            </w:r>
          </w:p>
        </w:tc>
        <w:tc>
          <w:tcPr>
            <w:tcW w:w="1842" w:type="dxa"/>
            <w:shd w:val="clear" w:color="auto" w:fill="FFFFFF" w:themeFill="background1"/>
            <w:hideMark/>
          </w:tcPr>
          <w:p w14:paraId="58A37DA9" w14:textId="77777777" w:rsidR="00835345" w:rsidRDefault="00835345">
            <w:pPr>
              <w:cnfStyle w:val="000000000000" w:firstRow="0" w:lastRow="0" w:firstColumn="0" w:lastColumn="0" w:oddVBand="0" w:evenVBand="0" w:oddHBand="0" w:evenHBand="0" w:firstRowFirstColumn="0" w:firstRowLastColumn="0" w:lastRowFirstColumn="0" w:lastRowLastColumn="0"/>
            </w:pPr>
            <w:r>
              <w:t>0.084</w:t>
            </w:r>
          </w:p>
        </w:tc>
      </w:tr>
      <w:tr w:rsidR="00835345" w14:paraId="60A1E3E8" w14:textId="77777777" w:rsidTr="005D26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9" w:type="dxa"/>
            <w:shd w:val="clear" w:color="auto" w:fill="FFFFFF" w:themeFill="background1"/>
            <w:hideMark/>
          </w:tcPr>
          <w:p w14:paraId="1154625D" w14:textId="77777777" w:rsidR="00835345" w:rsidRDefault="00835345">
            <w:r>
              <w:t>Planned admission</w:t>
            </w:r>
          </w:p>
        </w:tc>
        <w:tc>
          <w:tcPr>
            <w:tcW w:w="1371" w:type="dxa"/>
            <w:shd w:val="clear" w:color="auto" w:fill="FFFFFF" w:themeFill="background1"/>
            <w:hideMark/>
          </w:tcPr>
          <w:p w14:paraId="6D4E3684" w14:textId="77777777" w:rsidR="00835345" w:rsidRDefault="00835345">
            <w:pPr>
              <w:cnfStyle w:val="000000100000" w:firstRow="0" w:lastRow="0" w:firstColumn="0" w:lastColumn="0" w:oddVBand="0" w:evenVBand="0" w:oddHBand="1" w:evenHBand="0" w:firstRowFirstColumn="0" w:firstRowLastColumn="0" w:lastRowFirstColumn="0" w:lastRowLastColumn="0"/>
            </w:pPr>
            <w:r>
              <w:t>182 (23.4)</w:t>
            </w:r>
          </w:p>
        </w:tc>
        <w:tc>
          <w:tcPr>
            <w:tcW w:w="1445" w:type="dxa"/>
            <w:shd w:val="clear" w:color="auto" w:fill="FFFFFF" w:themeFill="background1"/>
            <w:hideMark/>
          </w:tcPr>
          <w:p w14:paraId="6C8E50A6" w14:textId="77777777" w:rsidR="00835345" w:rsidRDefault="00835345">
            <w:pPr>
              <w:cnfStyle w:val="000000100000" w:firstRow="0" w:lastRow="0" w:firstColumn="0" w:lastColumn="0" w:oddVBand="0" w:evenVBand="0" w:oddHBand="1" w:evenHBand="0" w:firstRowFirstColumn="0" w:firstRowLastColumn="0" w:lastRowFirstColumn="0" w:lastRowLastColumn="0"/>
            </w:pPr>
            <w:r>
              <w:t>33 (13.0)</w:t>
            </w:r>
          </w:p>
        </w:tc>
        <w:tc>
          <w:tcPr>
            <w:tcW w:w="1842" w:type="dxa"/>
            <w:shd w:val="clear" w:color="auto" w:fill="FFFFFF" w:themeFill="background1"/>
            <w:hideMark/>
          </w:tcPr>
          <w:p w14:paraId="2AB8E352" w14:textId="6DB29C21" w:rsidR="00835345" w:rsidRDefault="00645556">
            <w:pPr>
              <w:cnfStyle w:val="000000100000" w:firstRow="0" w:lastRow="0" w:firstColumn="0" w:lastColumn="0" w:oddVBand="0" w:evenVBand="0" w:oddHBand="1" w:evenHBand="0" w:firstRowFirstColumn="0" w:firstRowLastColumn="0" w:lastRowFirstColumn="0" w:lastRowLastColumn="0"/>
            </w:pPr>
            <w:r>
              <w:t>4.07x10</w:t>
            </w:r>
            <w:r w:rsidRPr="007D402D">
              <w:rPr>
                <w:vertAlign w:val="superscript"/>
              </w:rPr>
              <w:t>-</w:t>
            </w:r>
            <w:r>
              <w:rPr>
                <w:vertAlign w:val="superscript"/>
              </w:rPr>
              <w:t>4</w:t>
            </w:r>
          </w:p>
        </w:tc>
      </w:tr>
      <w:tr w:rsidR="00835345" w14:paraId="303E7F44" w14:textId="77777777" w:rsidTr="005D2631">
        <w:tc>
          <w:tcPr>
            <w:cnfStyle w:val="001000000000" w:firstRow="0" w:lastRow="0" w:firstColumn="1" w:lastColumn="0" w:oddVBand="0" w:evenVBand="0" w:oddHBand="0" w:evenHBand="0" w:firstRowFirstColumn="0" w:firstRowLastColumn="0" w:lastRowFirstColumn="0" w:lastRowLastColumn="0"/>
            <w:tcW w:w="2089" w:type="dxa"/>
            <w:shd w:val="clear" w:color="auto" w:fill="FFFFFF" w:themeFill="background1"/>
            <w:hideMark/>
          </w:tcPr>
          <w:p w14:paraId="3DB1266E" w14:textId="77777777" w:rsidR="00835345" w:rsidRDefault="00835345">
            <w:r>
              <w:t>Smoking status *</w:t>
            </w:r>
          </w:p>
          <w:p w14:paraId="501C1A0F" w14:textId="77777777" w:rsidR="00835345" w:rsidRDefault="00835345">
            <w:r>
              <w:t>Never</w:t>
            </w:r>
          </w:p>
          <w:p w14:paraId="612091F5" w14:textId="77777777" w:rsidR="00835345" w:rsidRDefault="00835345">
            <w:r>
              <w:t>Current</w:t>
            </w:r>
          </w:p>
          <w:p w14:paraId="398C3C0C" w14:textId="77777777" w:rsidR="00835345" w:rsidRDefault="00835345">
            <w:r>
              <w:t>Ex-smoker</w:t>
            </w:r>
          </w:p>
        </w:tc>
        <w:tc>
          <w:tcPr>
            <w:tcW w:w="1371" w:type="dxa"/>
            <w:shd w:val="clear" w:color="auto" w:fill="FFFFFF" w:themeFill="background1"/>
          </w:tcPr>
          <w:p w14:paraId="53E85C3E" w14:textId="77777777" w:rsidR="00835345" w:rsidRDefault="00835345">
            <w:pPr>
              <w:cnfStyle w:val="000000000000" w:firstRow="0" w:lastRow="0" w:firstColumn="0" w:lastColumn="0" w:oddVBand="0" w:evenVBand="0" w:oddHBand="0" w:evenHBand="0" w:firstRowFirstColumn="0" w:firstRowLastColumn="0" w:lastRowFirstColumn="0" w:lastRowLastColumn="0"/>
            </w:pPr>
          </w:p>
          <w:p w14:paraId="1427A618" w14:textId="77777777" w:rsidR="00835345" w:rsidRDefault="00835345">
            <w:pPr>
              <w:cnfStyle w:val="000000000000" w:firstRow="0" w:lastRow="0" w:firstColumn="0" w:lastColumn="0" w:oddVBand="0" w:evenVBand="0" w:oddHBand="0" w:evenHBand="0" w:firstRowFirstColumn="0" w:firstRowLastColumn="0" w:lastRowFirstColumn="0" w:lastRowLastColumn="0"/>
            </w:pPr>
            <w:r>
              <w:t>266 (43.6)</w:t>
            </w:r>
          </w:p>
          <w:p w14:paraId="501BABF4" w14:textId="77777777" w:rsidR="00835345" w:rsidRDefault="00835345">
            <w:pPr>
              <w:cnfStyle w:val="000000000000" w:firstRow="0" w:lastRow="0" w:firstColumn="0" w:lastColumn="0" w:oddVBand="0" w:evenVBand="0" w:oddHBand="0" w:evenHBand="0" w:firstRowFirstColumn="0" w:firstRowLastColumn="0" w:lastRowFirstColumn="0" w:lastRowLastColumn="0"/>
            </w:pPr>
            <w:r>
              <w:t>55 (9.0)</w:t>
            </w:r>
          </w:p>
          <w:p w14:paraId="50A0832F" w14:textId="77777777" w:rsidR="00835345" w:rsidRDefault="00835345">
            <w:pPr>
              <w:cnfStyle w:val="000000000000" w:firstRow="0" w:lastRow="0" w:firstColumn="0" w:lastColumn="0" w:oddVBand="0" w:evenVBand="0" w:oddHBand="0" w:evenHBand="0" w:firstRowFirstColumn="0" w:firstRowLastColumn="0" w:lastRowFirstColumn="0" w:lastRowLastColumn="0"/>
            </w:pPr>
            <w:r>
              <w:t>289 (47.4)</w:t>
            </w:r>
          </w:p>
        </w:tc>
        <w:tc>
          <w:tcPr>
            <w:tcW w:w="1445" w:type="dxa"/>
            <w:shd w:val="clear" w:color="auto" w:fill="FFFFFF" w:themeFill="background1"/>
          </w:tcPr>
          <w:p w14:paraId="38D59038" w14:textId="77777777" w:rsidR="00835345" w:rsidRDefault="00835345">
            <w:pPr>
              <w:cnfStyle w:val="000000000000" w:firstRow="0" w:lastRow="0" w:firstColumn="0" w:lastColumn="0" w:oddVBand="0" w:evenVBand="0" w:oddHBand="0" w:evenHBand="0" w:firstRowFirstColumn="0" w:firstRowLastColumn="0" w:lastRowFirstColumn="0" w:lastRowLastColumn="0"/>
            </w:pPr>
          </w:p>
          <w:p w14:paraId="740A8EA1" w14:textId="77777777" w:rsidR="00835345" w:rsidRDefault="00835345">
            <w:pPr>
              <w:cnfStyle w:val="000000000000" w:firstRow="0" w:lastRow="0" w:firstColumn="0" w:lastColumn="0" w:oddVBand="0" w:evenVBand="0" w:oddHBand="0" w:evenHBand="0" w:firstRowFirstColumn="0" w:firstRowLastColumn="0" w:lastRowFirstColumn="0" w:lastRowLastColumn="0"/>
            </w:pPr>
            <w:r>
              <w:t>67 (36.2)</w:t>
            </w:r>
          </w:p>
          <w:p w14:paraId="540EB1F8" w14:textId="77777777" w:rsidR="00835345" w:rsidRDefault="00835345">
            <w:pPr>
              <w:cnfStyle w:val="000000000000" w:firstRow="0" w:lastRow="0" w:firstColumn="0" w:lastColumn="0" w:oddVBand="0" w:evenVBand="0" w:oddHBand="0" w:evenHBand="0" w:firstRowFirstColumn="0" w:firstRowLastColumn="0" w:lastRowFirstColumn="0" w:lastRowLastColumn="0"/>
            </w:pPr>
            <w:r>
              <w:t>22 (11.9)</w:t>
            </w:r>
          </w:p>
          <w:p w14:paraId="52CE5E1F" w14:textId="77777777" w:rsidR="00835345" w:rsidRDefault="00835345">
            <w:pPr>
              <w:cnfStyle w:val="000000000000" w:firstRow="0" w:lastRow="0" w:firstColumn="0" w:lastColumn="0" w:oddVBand="0" w:evenVBand="0" w:oddHBand="0" w:evenHBand="0" w:firstRowFirstColumn="0" w:firstRowLastColumn="0" w:lastRowFirstColumn="0" w:lastRowLastColumn="0"/>
            </w:pPr>
            <w:r>
              <w:t>96 (51.9)</w:t>
            </w:r>
          </w:p>
        </w:tc>
        <w:tc>
          <w:tcPr>
            <w:tcW w:w="1842" w:type="dxa"/>
            <w:shd w:val="clear" w:color="auto" w:fill="FFFFFF" w:themeFill="background1"/>
            <w:hideMark/>
          </w:tcPr>
          <w:p w14:paraId="51FD9BBC" w14:textId="77777777" w:rsidR="00835345" w:rsidRDefault="00835345">
            <w:pPr>
              <w:cnfStyle w:val="000000000000" w:firstRow="0" w:lastRow="0" w:firstColumn="0" w:lastColumn="0" w:oddVBand="0" w:evenVBand="0" w:oddHBand="0" w:evenHBand="0" w:firstRowFirstColumn="0" w:firstRowLastColumn="0" w:lastRowFirstColumn="0" w:lastRowLastColumn="0"/>
            </w:pPr>
            <w:r>
              <w:t>0.160</w:t>
            </w:r>
          </w:p>
        </w:tc>
      </w:tr>
      <w:tr w:rsidR="00835345" w14:paraId="79F40F40" w14:textId="77777777" w:rsidTr="005D26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9" w:type="dxa"/>
            <w:shd w:val="clear" w:color="auto" w:fill="FFFFFF" w:themeFill="background1"/>
            <w:hideMark/>
          </w:tcPr>
          <w:p w14:paraId="68A51F14" w14:textId="77777777" w:rsidR="00835345" w:rsidRDefault="00835345">
            <w:r>
              <w:t>Hypertension</w:t>
            </w:r>
          </w:p>
        </w:tc>
        <w:tc>
          <w:tcPr>
            <w:tcW w:w="1371" w:type="dxa"/>
            <w:shd w:val="clear" w:color="auto" w:fill="FFFFFF" w:themeFill="background1"/>
            <w:hideMark/>
          </w:tcPr>
          <w:p w14:paraId="21A63821" w14:textId="77777777" w:rsidR="00835345" w:rsidRDefault="00835345">
            <w:pPr>
              <w:cnfStyle w:val="000000100000" w:firstRow="0" w:lastRow="0" w:firstColumn="0" w:lastColumn="0" w:oddVBand="0" w:evenVBand="0" w:oddHBand="1" w:evenHBand="0" w:firstRowFirstColumn="0" w:firstRowLastColumn="0" w:lastRowFirstColumn="0" w:lastRowLastColumn="0"/>
            </w:pPr>
            <w:r>
              <w:t>256 (32.9)</w:t>
            </w:r>
          </w:p>
        </w:tc>
        <w:tc>
          <w:tcPr>
            <w:tcW w:w="1445" w:type="dxa"/>
            <w:shd w:val="clear" w:color="auto" w:fill="FFFFFF" w:themeFill="background1"/>
            <w:hideMark/>
          </w:tcPr>
          <w:p w14:paraId="00C4191E" w14:textId="77777777" w:rsidR="00835345" w:rsidRDefault="00835345">
            <w:pPr>
              <w:cnfStyle w:val="000000100000" w:firstRow="0" w:lastRow="0" w:firstColumn="0" w:lastColumn="0" w:oddVBand="0" w:evenVBand="0" w:oddHBand="1" w:evenHBand="0" w:firstRowFirstColumn="0" w:firstRowLastColumn="0" w:lastRowFirstColumn="0" w:lastRowLastColumn="0"/>
            </w:pPr>
            <w:r>
              <w:t>98 (38.6)</w:t>
            </w:r>
          </w:p>
        </w:tc>
        <w:tc>
          <w:tcPr>
            <w:tcW w:w="1842" w:type="dxa"/>
            <w:shd w:val="clear" w:color="auto" w:fill="FFFFFF" w:themeFill="background1"/>
            <w:hideMark/>
          </w:tcPr>
          <w:p w14:paraId="7E04402D" w14:textId="77777777" w:rsidR="00835345" w:rsidRDefault="00835345">
            <w:pPr>
              <w:cnfStyle w:val="000000100000" w:firstRow="0" w:lastRow="0" w:firstColumn="0" w:lastColumn="0" w:oddVBand="0" w:evenVBand="0" w:oddHBand="1" w:evenHBand="0" w:firstRowFirstColumn="0" w:firstRowLastColumn="0" w:lastRowFirstColumn="0" w:lastRowLastColumn="0"/>
            </w:pPr>
            <w:r>
              <w:t>0.095</w:t>
            </w:r>
          </w:p>
        </w:tc>
      </w:tr>
      <w:tr w:rsidR="00835345" w14:paraId="46B71F97" w14:textId="77777777" w:rsidTr="005D2631">
        <w:tc>
          <w:tcPr>
            <w:cnfStyle w:val="001000000000" w:firstRow="0" w:lastRow="0" w:firstColumn="1" w:lastColumn="0" w:oddVBand="0" w:evenVBand="0" w:oddHBand="0" w:evenHBand="0" w:firstRowFirstColumn="0" w:firstRowLastColumn="0" w:lastRowFirstColumn="0" w:lastRowLastColumn="0"/>
            <w:tcW w:w="2089" w:type="dxa"/>
            <w:shd w:val="clear" w:color="auto" w:fill="FFFFFF" w:themeFill="background1"/>
            <w:hideMark/>
          </w:tcPr>
          <w:p w14:paraId="22FA12FF" w14:textId="77777777" w:rsidR="00835345" w:rsidRDefault="00835345">
            <w:r>
              <w:t>Dyslipidaemia</w:t>
            </w:r>
          </w:p>
        </w:tc>
        <w:tc>
          <w:tcPr>
            <w:tcW w:w="1371" w:type="dxa"/>
            <w:shd w:val="clear" w:color="auto" w:fill="FFFFFF" w:themeFill="background1"/>
            <w:hideMark/>
          </w:tcPr>
          <w:p w14:paraId="6EB78724" w14:textId="77777777" w:rsidR="00835345" w:rsidRDefault="00835345">
            <w:pPr>
              <w:cnfStyle w:val="000000000000" w:firstRow="0" w:lastRow="0" w:firstColumn="0" w:lastColumn="0" w:oddVBand="0" w:evenVBand="0" w:oddHBand="0" w:evenHBand="0" w:firstRowFirstColumn="0" w:firstRowLastColumn="0" w:lastRowFirstColumn="0" w:lastRowLastColumn="0"/>
            </w:pPr>
            <w:r>
              <w:t>97 (12.5)</w:t>
            </w:r>
          </w:p>
        </w:tc>
        <w:tc>
          <w:tcPr>
            <w:tcW w:w="1445" w:type="dxa"/>
            <w:shd w:val="clear" w:color="auto" w:fill="FFFFFF" w:themeFill="background1"/>
            <w:hideMark/>
          </w:tcPr>
          <w:p w14:paraId="11C86D5D" w14:textId="77777777" w:rsidR="00835345" w:rsidRDefault="00835345">
            <w:pPr>
              <w:cnfStyle w:val="000000000000" w:firstRow="0" w:lastRow="0" w:firstColumn="0" w:lastColumn="0" w:oddVBand="0" w:evenVBand="0" w:oddHBand="0" w:evenHBand="0" w:firstRowFirstColumn="0" w:firstRowLastColumn="0" w:lastRowFirstColumn="0" w:lastRowLastColumn="0"/>
            </w:pPr>
            <w:r>
              <w:t>41 (16.1)</w:t>
            </w:r>
          </w:p>
        </w:tc>
        <w:tc>
          <w:tcPr>
            <w:tcW w:w="1842" w:type="dxa"/>
            <w:shd w:val="clear" w:color="auto" w:fill="FFFFFF" w:themeFill="background1"/>
            <w:hideMark/>
          </w:tcPr>
          <w:p w14:paraId="511830DF" w14:textId="77777777" w:rsidR="00835345" w:rsidRDefault="00835345">
            <w:pPr>
              <w:cnfStyle w:val="000000000000" w:firstRow="0" w:lastRow="0" w:firstColumn="0" w:lastColumn="0" w:oddVBand="0" w:evenVBand="0" w:oddHBand="0" w:evenHBand="0" w:firstRowFirstColumn="0" w:firstRowLastColumn="0" w:lastRowFirstColumn="0" w:lastRowLastColumn="0"/>
            </w:pPr>
            <w:r>
              <w:t>0.133</w:t>
            </w:r>
          </w:p>
        </w:tc>
      </w:tr>
      <w:tr w:rsidR="00835345" w14:paraId="01ECCDA5" w14:textId="77777777" w:rsidTr="005D26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9" w:type="dxa"/>
            <w:shd w:val="clear" w:color="auto" w:fill="FFFFFF" w:themeFill="background1"/>
            <w:hideMark/>
          </w:tcPr>
          <w:p w14:paraId="7A43C14A" w14:textId="77777777" w:rsidR="00835345" w:rsidRDefault="00835345">
            <w:r>
              <w:t>Diabetes mellitus</w:t>
            </w:r>
          </w:p>
        </w:tc>
        <w:tc>
          <w:tcPr>
            <w:tcW w:w="1371" w:type="dxa"/>
            <w:shd w:val="clear" w:color="auto" w:fill="FFFFFF" w:themeFill="background1"/>
            <w:hideMark/>
          </w:tcPr>
          <w:p w14:paraId="145B2122" w14:textId="77777777" w:rsidR="00835345" w:rsidRDefault="00835345">
            <w:pPr>
              <w:cnfStyle w:val="000000100000" w:firstRow="0" w:lastRow="0" w:firstColumn="0" w:lastColumn="0" w:oddVBand="0" w:evenVBand="0" w:oddHBand="1" w:evenHBand="0" w:firstRowFirstColumn="0" w:firstRowLastColumn="0" w:lastRowFirstColumn="0" w:lastRowLastColumn="0"/>
            </w:pPr>
            <w:r>
              <w:t>112 (14.4)</w:t>
            </w:r>
          </w:p>
        </w:tc>
        <w:tc>
          <w:tcPr>
            <w:tcW w:w="1445" w:type="dxa"/>
            <w:shd w:val="clear" w:color="auto" w:fill="FFFFFF" w:themeFill="background1"/>
            <w:hideMark/>
          </w:tcPr>
          <w:p w14:paraId="0712C28A" w14:textId="77777777" w:rsidR="00835345" w:rsidRDefault="00835345">
            <w:pPr>
              <w:cnfStyle w:val="000000100000" w:firstRow="0" w:lastRow="0" w:firstColumn="0" w:lastColumn="0" w:oddVBand="0" w:evenVBand="0" w:oddHBand="1" w:evenHBand="0" w:firstRowFirstColumn="0" w:firstRowLastColumn="0" w:lastRowFirstColumn="0" w:lastRowLastColumn="0"/>
            </w:pPr>
            <w:r>
              <w:t>41 (16.1)</w:t>
            </w:r>
          </w:p>
        </w:tc>
        <w:tc>
          <w:tcPr>
            <w:tcW w:w="1842" w:type="dxa"/>
            <w:shd w:val="clear" w:color="auto" w:fill="FFFFFF" w:themeFill="background1"/>
            <w:hideMark/>
          </w:tcPr>
          <w:p w14:paraId="75BDC98C" w14:textId="77777777" w:rsidR="00835345" w:rsidRDefault="00835345">
            <w:pPr>
              <w:cnfStyle w:val="000000100000" w:firstRow="0" w:lastRow="0" w:firstColumn="0" w:lastColumn="0" w:oddVBand="0" w:evenVBand="0" w:oddHBand="1" w:evenHBand="0" w:firstRowFirstColumn="0" w:firstRowLastColumn="0" w:lastRowFirstColumn="0" w:lastRowLastColumn="0"/>
            </w:pPr>
            <w:r>
              <w:t>0.492</w:t>
            </w:r>
          </w:p>
        </w:tc>
      </w:tr>
      <w:tr w:rsidR="00835345" w14:paraId="21D2A7F3" w14:textId="77777777" w:rsidTr="005D2631">
        <w:tc>
          <w:tcPr>
            <w:cnfStyle w:val="001000000000" w:firstRow="0" w:lastRow="0" w:firstColumn="1" w:lastColumn="0" w:oddVBand="0" w:evenVBand="0" w:oddHBand="0" w:evenHBand="0" w:firstRowFirstColumn="0" w:firstRowLastColumn="0" w:lastRowFirstColumn="0" w:lastRowLastColumn="0"/>
            <w:tcW w:w="2089" w:type="dxa"/>
            <w:shd w:val="clear" w:color="auto" w:fill="FFFFFF" w:themeFill="background1"/>
            <w:hideMark/>
          </w:tcPr>
          <w:p w14:paraId="7499EC69" w14:textId="77777777" w:rsidR="00835345" w:rsidRDefault="00835345">
            <w:r>
              <w:t>Chronic kidney disease</w:t>
            </w:r>
          </w:p>
        </w:tc>
        <w:tc>
          <w:tcPr>
            <w:tcW w:w="1371" w:type="dxa"/>
            <w:shd w:val="clear" w:color="auto" w:fill="FFFFFF" w:themeFill="background1"/>
            <w:hideMark/>
          </w:tcPr>
          <w:p w14:paraId="500F5E33" w14:textId="77777777" w:rsidR="00835345" w:rsidRDefault="00835345">
            <w:pPr>
              <w:cnfStyle w:val="000000000000" w:firstRow="0" w:lastRow="0" w:firstColumn="0" w:lastColumn="0" w:oddVBand="0" w:evenVBand="0" w:oddHBand="0" w:evenHBand="0" w:firstRowFirstColumn="0" w:firstRowLastColumn="0" w:lastRowFirstColumn="0" w:lastRowLastColumn="0"/>
            </w:pPr>
            <w:r>
              <w:t>42 (5.4)</w:t>
            </w:r>
          </w:p>
        </w:tc>
        <w:tc>
          <w:tcPr>
            <w:tcW w:w="1445" w:type="dxa"/>
            <w:shd w:val="clear" w:color="auto" w:fill="FFFFFF" w:themeFill="background1"/>
            <w:hideMark/>
          </w:tcPr>
          <w:p w14:paraId="789DA437" w14:textId="77777777" w:rsidR="00835345" w:rsidRDefault="00835345">
            <w:pPr>
              <w:cnfStyle w:val="000000000000" w:firstRow="0" w:lastRow="0" w:firstColumn="0" w:lastColumn="0" w:oddVBand="0" w:evenVBand="0" w:oddHBand="0" w:evenHBand="0" w:firstRowFirstColumn="0" w:firstRowLastColumn="0" w:lastRowFirstColumn="0" w:lastRowLastColumn="0"/>
            </w:pPr>
            <w:r>
              <w:t>27 (10.6)</w:t>
            </w:r>
          </w:p>
        </w:tc>
        <w:tc>
          <w:tcPr>
            <w:tcW w:w="1842" w:type="dxa"/>
            <w:shd w:val="clear" w:color="auto" w:fill="FFFFFF" w:themeFill="background1"/>
            <w:hideMark/>
          </w:tcPr>
          <w:p w14:paraId="52B1BC14" w14:textId="77777777" w:rsidR="00835345" w:rsidRDefault="00835345">
            <w:pPr>
              <w:cnfStyle w:val="000000000000" w:firstRow="0" w:lastRow="0" w:firstColumn="0" w:lastColumn="0" w:oddVBand="0" w:evenVBand="0" w:oddHBand="0" w:evenHBand="0" w:firstRowFirstColumn="0" w:firstRowLastColumn="0" w:lastRowFirstColumn="0" w:lastRowLastColumn="0"/>
            </w:pPr>
            <w:r>
              <w:t>0.004</w:t>
            </w:r>
          </w:p>
        </w:tc>
      </w:tr>
      <w:tr w:rsidR="00835345" w14:paraId="4ECF9F9C" w14:textId="77777777" w:rsidTr="005D26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9" w:type="dxa"/>
            <w:shd w:val="clear" w:color="auto" w:fill="FFFFFF" w:themeFill="background1"/>
            <w:hideMark/>
          </w:tcPr>
          <w:p w14:paraId="2981CDA0" w14:textId="77777777" w:rsidR="00835345" w:rsidRDefault="00835345">
            <w:r>
              <w:t>Asthma</w:t>
            </w:r>
          </w:p>
        </w:tc>
        <w:tc>
          <w:tcPr>
            <w:tcW w:w="1371" w:type="dxa"/>
            <w:shd w:val="clear" w:color="auto" w:fill="FFFFFF" w:themeFill="background1"/>
            <w:hideMark/>
          </w:tcPr>
          <w:p w14:paraId="73BA3D60" w14:textId="77777777" w:rsidR="00835345" w:rsidRDefault="00835345">
            <w:pPr>
              <w:cnfStyle w:val="000000100000" w:firstRow="0" w:lastRow="0" w:firstColumn="0" w:lastColumn="0" w:oddVBand="0" w:evenVBand="0" w:oddHBand="1" w:evenHBand="0" w:firstRowFirstColumn="0" w:firstRowLastColumn="0" w:lastRowFirstColumn="0" w:lastRowLastColumn="0"/>
            </w:pPr>
            <w:r>
              <w:t>92 (11.8)</w:t>
            </w:r>
          </w:p>
        </w:tc>
        <w:tc>
          <w:tcPr>
            <w:tcW w:w="1445" w:type="dxa"/>
            <w:shd w:val="clear" w:color="auto" w:fill="FFFFFF" w:themeFill="background1"/>
            <w:hideMark/>
          </w:tcPr>
          <w:p w14:paraId="4AD18C4D" w14:textId="77777777" w:rsidR="00835345" w:rsidRDefault="00835345">
            <w:pPr>
              <w:cnfStyle w:val="000000100000" w:firstRow="0" w:lastRow="0" w:firstColumn="0" w:lastColumn="0" w:oddVBand="0" w:evenVBand="0" w:oddHBand="1" w:evenHBand="0" w:firstRowFirstColumn="0" w:firstRowLastColumn="0" w:lastRowFirstColumn="0" w:lastRowLastColumn="0"/>
            </w:pPr>
            <w:r>
              <w:t>26 (10.2)</w:t>
            </w:r>
          </w:p>
        </w:tc>
        <w:tc>
          <w:tcPr>
            <w:tcW w:w="1842" w:type="dxa"/>
            <w:shd w:val="clear" w:color="auto" w:fill="FFFFFF" w:themeFill="background1"/>
            <w:hideMark/>
          </w:tcPr>
          <w:p w14:paraId="64004CB3" w14:textId="77777777" w:rsidR="00835345" w:rsidRDefault="00835345">
            <w:pPr>
              <w:cnfStyle w:val="000000100000" w:firstRow="0" w:lastRow="0" w:firstColumn="0" w:lastColumn="0" w:oddVBand="0" w:evenVBand="0" w:oddHBand="1" w:evenHBand="0" w:firstRowFirstColumn="0" w:firstRowLastColumn="0" w:lastRowFirstColumn="0" w:lastRowLastColumn="0"/>
            </w:pPr>
            <w:r>
              <w:t>0.494</w:t>
            </w:r>
          </w:p>
        </w:tc>
      </w:tr>
      <w:tr w:rsidR="00835345" w14:paraId="19D1D8F4" w14:textId="77777777" w:rsidTr="005D2631">
        <w:tc>
          <w:tcPr>
            <w:cnfStyle w:val="001000000000" w:firstRow="0" w:lastRow="0" w:firstColumn="1" w:lastColumn="0" w:oddVBand="0" w:evenVBand="0" w:oddHBand="0" w:evenHBand="0" w:firstRowFirstColumn="0" w:firstRowLastColumn="0" w:lastRowFirstColumn="0" w:lastRowLastColumn="0"/>
            <w:tcW w:w="2089" w:type="dxa"/>
            <w:shd w:val="clear" w:color="auto" w:fill="FFFFFF" w:themeFill="background1"/>
            <w:hideMark/>
          </w:tcPr>
          <w:p w14:paraId="0E2B0E60" w14:textId="0648A97C" w:rsidR="00835345" w:rsidRDefault="00835345">
            <w:r>
              <w:t>Chronic obstructive pulmonary disease</w:t>
            </w:r>
          </w:p>
        </w:tc>
        <w:tc>
          <w:tcPr>
            <w:tcW w:w="1371" w:type="dxa"/>
            <w:shd w:val="clear" w:color="auto" w:fill="FFFFFF" w:themeFill="background1"/>
            <w:hideMark/>
          </w:tcPr>
          <w:p w14:paraId="24D31F2A" w14:textId="77777777" w:rsidR="00835345" w:rsidRDefault="00835345">
            <w:pPr>
              <w:cnfStyle w:val="000000000000" w:firstRow="0" w:lastRow="0" w:firstColumn="0" w:lastColumn="0" w:oddVBand="0" w:evenVBand="0" w:oddHBand="0" w:evenHBand="0" w:firstRowFirstColumn="0" w:firstRowLastColumn="0" w:lastRowFirstColumn="0" w:lastRowLastColumn="0"/>
            </w:pPr>
            <w:r>
              <w:t>77 (9.9)</w:t>
            </w:r>
          </w:p>
        </w:tc>
        <w:tc>
          <w:tcPr>
            <w:tcW w:w="1445" w:type="dxa"/>
            <w:shd w:val="clear" w:color="auto" w:fill="FFFFFF" w:themeFill="background1"/>
            <w:hideMark/>
          </w:tcPr>
          <w:p w14:paraId="525F6121" w14:textId="77777777" w:rsidR="00835345" w:rsidRDefault="00835345">
            <w:pPr>
              <w:cnfStyle w:val="000000000000" w:firstRow="0" w:lastRow="0" w:firstColumn="0" w:lastColumn="0" w:oddVBand="0" w:evenVBand="0" w:oddHBand="0" w:evenHBand="0" w:firstRowFirstColumn="0" w:firstRowLastColumn="0" w:lastRowFirstColumn="0" w:lastRowLastColumn="0"/>
            </w:pPr>
            <w:r>
              <w:t>44 (17.3)</w:t>
            </w:r>
          </w:p>
        </w:tc>
        <w:tc>
          <w:tcPr>
            <w:tcW w:w="1842" w:type="dxa"/>
            <w:shd w:val="clear" w:color="auto" w:fill="FFFFFF" w:themeFill="background1"/>
            <w:hideMark/>
          </w:tcPr>
          <w:p w14:paraId="301E04C8" w14:textId="77777777" w:rsidR="00835345" w:rsidRDefault="00835345">
            <w:pPr>
              <w:cnfStyle w:val="000000000000" w:firstRow="0" w:lastRow="0" w:firstColumn="0" w:lastColumn="0" w:oddVBand="0" w:evenVBand="0" w:oddHBand="0" w:evenHBand="0" w:firstRowFirstColumn="0" w:firstRowLastColumn="0" w:lastRowFirstColumn="0" w:lastRowLastColumn="0"/>
            </w:pPr>
            <w:r>
              <w:t>0.001</w:t>
            </w:r>
          </w:p>
        </w:tc>
      </w:tr>
      <w:tr w:rsidR="00835345" w14:paraId="00F2EEDD" w14:textId="77777777" w:rsidTr="005D26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9" w:type="dxa"/>
            <w:shd w:val="clear" w:color="auto" w:fill="FFFFFF" w:themeFill="background1"/>
            <w:hideMark/>
          </w:tcPr>
          <w:p w14:paraId="227CB8AC" w14:textId="77777777" w:rsidR="00835345" w:rsidRDefault="00835345">
            <w:r>
              <w:t>Heart failure</w:t>
            </w:r>
          </w:p>
        </w:tc>
        <w:tc>
          <w:tcPr>
            <w:tcW w:w="1371" w:type="dxa"/>
            <w:shd w:val="clear" w:color="auto" w:fill="FFFFFF" w:themeFill="background1"/>
            <w:hideMark/>
          </w:tcPr>
          <w:p w14:paraId="25C56285" w14:textId="77777777" w:rsidR="00835345" w:rsidRDefault="00835345">
            <w:pPr>
              <w:cnfStyle w:val="000000100000" w:firstRow="0" w:lastRow="0" w:firstColumn="0" w:lastColumn="0" w:oddVBand="0" w:evenVBand="0" w:oddHBand="1" w:evenHBand="0" w:firstRowFirstColumn="0" w:firstRowLastColumn="0" w:lastRowFirstColumn="0" w:lastRowLastColumn="0"/>
            </w:pPr>
            <w:r>
              <w:t>47 (6.0)</w:t>
            </w:r>
          </w:p>
        </w:tc>
        <w:tc>
          <w:tcPr>
            <w:tcW w:w="1445" w:type="dxa"/>
            <w:shd w:val="clear" w:color="auto" w:fill="FFFFFF" w:themeFill="background1"/>
            <w:hideMark/>
          </w:tcPr>
          <w:p w14:paraId="20615F76" w14:textId="77777777" w:rsidR="00835345" w:rsidRDefault="00835345">
            <w:pPr>
              <w:cnfStyle w:val="000000100000" w:firstRow="0" w:lastRow="0" w:firstColumn="0" w:lastColumn="0" w:oddVBand="0" w:evenVBand="0" w:oddHBand="1" w:evenHBand="0" w:firstRowFirstColumn="0" w:firstRowLastColumn="0" w:lastRowFirstColumn="0" w:lastRowLastColumn="0"/>
            </w:pPr>
            <w:r>
              <w:t>19 (7.5)</w:t>
            </w:r>
          </w:p>
        </w:tc>
        <w:tc>
          <w:tcPr>
            <w:tcW w:w="1842" w:type="dxa"/>
            <w:shd w:val="clear" w:color="auto" w:fill="FFFFFF" w:themeFill="background1"/>
            <w:hideMark/>
          </w:tcPr>
          <w:p w14:paraId="5297EEDC" w14:textId="77777777" w:rsidR="00835345" w:rsidRDefault="00835345">
            <w:pPr>
              <w:cnfStyle w:val="000000100000" w:firstRow="0" w:lastRow="0" w:firstColumn="0" w:lastColumn="0" w:oddVBand="0" w:evenVBand="0" w:oddHBand="1" w:evenHBand="0" w:firstRowFirstColumn="0" w:firstRowLastColumn="0" w:lastRowFirstColumn="0" w:lastRowLastColumn="0"/>
            </w:pPr>
            <w:r>
              <w:t>0.413</w:t>
            </w:r>
          </w:p>
        </w:tc>
      </w:tr>
      <w:tr w:rsidR="00835345" w14:paraId="6185A98F" w14:textId="77777777" w:rsidTr="005D2631">
        <w:tc>
          <w:tcPr>
            <w:cnfStyle w:val="001000000000" w:firstRow="0" w:lastRow="0" w:firstColumn="1" w:lastColumn="0" w:oddVBand="0" w:evenVBand="0" w:oddHBand="0" w:evenHBand="0" w:firstRowFirstColumn="0" w:firstRowLastColumn="0" w:lastRowFirstColumn="0" w:lastRowLastColumn="0"/>
            <w:tcW w:w="2089" w:type="dxa"/>
            <w:shd w:val="clear" w:color="auto" w:fill="FFFFFF" w:themeFill="background1"/>
            <w:hideMark/>
          </w:tcPr>
          <w:p w14:paraId="02C2412C" w14:textId="625DACC1" w:rsidR="00835345" w:rsidRDefault="00835345">
            <w:r>
              <w:t>Ischaemic heart disease</w:t>
            </w:r>
          </w:p>
        </w:tc>
        <w:tc>
          <w:tcPr>
            <w:tcW w:w="1371" w:type="dxa"/>
            <w:shd w:val="clear" w:color="auto" w:fill="FFFFFF" w:themeFill="background1"/>
            <w:hideMark/>
          </w:tcPr>
          <w:p w14:paraId="714AE0E4" w14:textId="77777777" w:rsidR="00835345" w:rsidRDefault="00835345">
            <w:pPr>
              <w:cnfStyle w:val="000000000000" w:firstRow="0" w:lastRow="0" w:firstColumn="0" w:lastColumn="0" w:oddVBand="0" w:evenVBand="0" w:oddHBand="0" w:evenHBand="0" w:firstRowFirstColumn="0" w:firstRowLastColumn="0" w:lastRowFirstColumn="0" w:lastRowLastColumn="0"/>
            </w:pPr>
            <w:r>
              <w:t>83 (10.7)</w:t>
            </w:r>
          </w:p>
        </w:tc>
        <w:tc>
          <w:tcPr>
            <w:tcW w:w="1445" w:type="dxa"/>
            <w:shd w:val="clear" w:color="auto" w:fill="FFFFFF" w:themeFill="background1"/>
            <w:hideMark/>
          </w:tcPr>
          <w:p w14:paraId="60A28119" w14:textId="77777777" w:rsidR="00835345" w:rsidRDefault="00835345">
            <w:pPr>
              <w:cnfStyle w:val="000000000000" w:firstRow="0" w:lastRow="0" w:firstColumn="0" w:lastColumn="0" w:oddVBand="0" w:evenVBand="0" w:oddHBand="0" w:evenHBand="0" w:firstRowFirstColumn="0" w:firstRowLastColumn="0" w:lastRowFirstColumn="0" w:lastRowLastColumn="0"/>
            </w:pPr>
            <w:r>
              <w:t>38 (15.0)</w:t>
            </w:r>
          </w:p>
        </w:tc>
        <w:tc>
          <w:tcPr>
            <w:tcW w:w="1842" w:type="dxa"/>
            <w:shd w:val="clear" w:color="auto" w:fill="FFFFFF" w:themeFill="background1"/>
            <w:hideMark/>
          </w:tcPr>
          <w:p w14:paraId="553F8DBF" w14:textId="77777777" w:rsidR="00835345" w:rsidRDefault="00835345">
            <w:pPr>
              <w:cnfStyle w:val="000000000000" w:firstRow="0" w:lastRow="0" w:firstColumn="0" w:lastColumn="0" w:oddVBand="0" w:evenVBand="0" w:oddHBand="0" w:evenHBand="0" w:firstRowFirstColumn="0" w:firstRowLastColumn="0" w:lastRowFirstColumn="0" w:lastRowLastColumn="0"/>
            </w:pPr>
            <w:r>
              <w:t>0.064</w:t>
            </w:r>
          </w:p>
        </w:tc>
      </w:tr>
      <w:tr w:rsidR="00835345" w14:paraId="007C6AE9" w14:textId="77777777" w:rsidTr="005D26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9" w:type="dxa"/>
            <w:shd w:val="clear" w:color="auto" w:fill="FFFFFF" w:themeFill="background1"/>
            <w:hideMark/>
          </w:tcPr>
          <w:p w14:paraId="5FC6C7D6" w14:textId="77777777" w:rsidR="00835345" w:rsidRDefault="00835345">
            <w:r>
              <w:t>Cerebrovascular disease</w:t>
            </w:r>
          </w:p>
        </w:tc>
        <w:tc>
          <w:tcPr>
            <w:tcW w:w="1371" w:type="dxa"/>
            <w:shd w:val="clear" w:color="auto" w:fill="FFFFFF" w:themeFill="background1"/>
            <w:hideMark/>
          </w:tcPr>
          <w:p w14:paraId="67ED445E" w14:textId="77777777" w:rsidR="00835345" w:rsidRDefault="00835345">
            <w:pPr>
              <w:cnfStyle w:val="000000100000" w:firstRow="0" w:lastRow="0" w:firstColumn="0" w:lastColumn="0" w:oddVBand="0" w:evenVBand="0" w:oddHBand="1" w:evenHBand="0" w:firstRowFirstColumn="0" w:firstRowLastColumn="0" w:lastRowFirstColumn="0" w:lastRowLastColumn="0"/>
            </w:pPr>
            <w:r>
              <w:t>115 (14.8)</w:t>
            </w:r>
          </w:p>
        </w:tc>
        <w:tc>
          <w:tcPr>
            <w:tcW w:w="1445" w:type="dxa"/>
            <w:shd w:val="clear" w:color="auto" w:fill="FFFFFF" w:themeFill="background1"/>
            <w:hideMark/>
          </w:tcPr>
          <w:p w14:paraId="1464AC02" w14:textId="77777777" w:rsidR="00835345" w:rsidRDefault="00835345">
            <w:pPr>
              <w:cnfStyle w:val="000000100000" w:firstRow="0" w:lastRow="0" w:firstColumn="0" w:lastColumn="0" w:oddVBand="0" w:evenVBand="0" w:oddHBand="1" w:evenHBand="0" w:firstRowFirstColumn="0" w:firstRowLastColumn="0" w:lastRowFirstColumn="0" w:lastRowLastColumn="0"/>
            </w:pPr>
            <w:r>
              <w:t>40 (15.7)</w:t>
            </w:r>
          </w:p>
        </w:tc>
        <w:tc>
          <w:tcPr>
            <w:tcW w:w="1842" w:type="dxa"/>
            <w:shd w:val="clear" w:color="auto" w:fill="FFFFFF" w:themeFill="background1"/>
            <w:hideMark/>
          </w:tcPr>
          <w:p w14:paraId="752784BE" w14:textId="77777777" w:rsidR="00835345" w:rsidRDefault="00835345">
            <w:pPr>
              <w:cnfStyle w:val="000000100000" w:firstRow="0" w:lastRow="0" w:firstColumn="0" w:lastColumn="0" w:oddVBand="0" w:evenVBand="0" w:oddHBand="1" w:evenHBand="0" w:firstRowFirstColumn="0" w:firstRowLastColumn="0" w:lastRowFirstColumn="0" w:lastRowLastColumn="0"/>
            </w:pPr>
            <w:r>
              <w:t>0.703</w:t>
            </w:r>
          </w:p>
        </w:tc>
      </w:tr>
      <w:tr w:rsidR="00835345" w14:paraId="55EF56CF" w14:textId="77777777" w:rsidTr="005D2631">
        <w:tc>
          <w:tcPr>
            <w:cnfStyle w:val="001000000000" w:firstRow="0" w:lastRow="0" w:firstColumn="1" w:lastColumn="0" w:oddVBand="0" w:evenVBand="0" w:oddHBand="0" w:evenHBand="0" w:firstRowFirstColumn="0" w:firstRowLastColumn="0" w:lastRowFirstColumn="0" w:lastRowLastColumn="0"/>
            <w:tcW w:w="2089" w:type="dxa"/>
            <w:shd w:val="clear" w:color="auto" w:fill="FFFFFF" w:themeFill="background1"/>
            <w:hideMark/>
          </w:tcPr>
          <w:p w14:paraId="401E163B" w14:textId="22F9CEAB" w:rsidR="00835345" w:rsidRDefault="00835345">
            <w:r>
              <w:t>Previous percutaneous coronary intervention</w:t>
            </w:r>
          </w:p>
        </w:tc>
        <w:tc>
          <w:tcPr>
            <w:tcW w:w="1371" w:type="dxa"/>
            <w:shd w:val="clear" w:color="auto" w:fill="FFFFFF" w:themeFill="background1"/>
            <w:hideMark/>
          </w:tcPr>
          <w:p w14:paraId="5D47A801" w14:textId="77777777" w:rsidR="00835345" w:rsidRDefault="00835345">
            <w:pPr>
              <w:cnfStyle w:val="000000000000" w:firstRow="0" w:lastRow="0" w:firstColumn="0" w:lastColumn="0" w:oddVBand="0" w:evenVBand="0" w:oddHBand="0" w:evenHBand="0" w:firstRowFirstColumn="0" w:firstRowLastColumn="0" w:lastRowFirstColumn="0" w:lastRowLastColumn="0"/>
            </w:pPr>
            <w:r>
              <w:t>14 (1.8)</w:t>
            </w:r>
          </w:p>
        </w:tc>
        <w:tc>
          <w:tcPr>
            <w:tcW w:w="1445" w:type="dxa"/>
            <w:shd w:val="clear" w:color="auto" w:fill="FFFFFF" w:themeFill="background1"/>
            <w:hideMark/>
          </w:tcPr>
          <w:p w14:paraId="21051A1D" w14:textId="77777777" w:rsidR="00835345" w:rsidRDefault="00835345">
            <w:pPr>
              <w:cnfStyle w:val="000000000000" w:firstRow="0" w:lastRow="0" w:firstColumn="0" w:lastColumn="0" w:oddVBand="0" w:evenVBand="0" w:oddHBand="0" w:evenHBand="0" w:firstRowFirstColumn="0" w:firstRowLastColumn="0" w:lastRowFirstColumn="0" w:lastRowLastColumn="0"/>
            </w:pPr>
            <w:r>
              <w:t>4 (1.6)</w:t>
            </w:r>
          </w:p>
        </w:tc>
        <w:tc>
          <w:tcPr>
            <w:tcW w:w="1842" w:type="dxa"/>
            <w:shd w:val="clear" w:color="auto" w:fill="FFFFFF" w:themeFill="background1"/>
            <w:hideMark/>
          </w:tcPr>
          <w:p w14:paraId="5BC785A7" w14:textId="77777777" w:rsidR="00835345" w:rsidRDefault="00835345">
            <w:pPr>
              <w:cnfStyle w:val="000000000000" w:firstRow="0" w:lastRow="0" w:firstColumn="0" w:lastColumn="0" w:oddVBand="0" w:evenVBand="0" w:oddHBand="0" w:evenHBand="0" w:firstRowFirstColumn="0" w:firstRowLastColumn="0" w:lastRowFirstColumn="0" w:lastRowLastColumn="0"/>
            </w:pPr>
            <w:r>
              <w:t>1.000</w:t>
            </w:r>
          </w:p>
        </w:tc>
      </w:tr>
      <w:tr w:rsidR="00835345" w14:paraId="746EF022" w14:textId="77777777" w:rsidTr="005D26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9" w:type="dxa"/>
            <w:shd w:val="clear" w:color="auto" w:fill="FFFFFF" w:themeFill="background1"/>
            <w:hideMark/>
          </w:tcPr>
          <w:p w14:paraId="59E21BB0" w14:textId="436BCB53" w:rsidR="00835345" w:rsidRDefault="00835345">
            <w:r>
              <w:t>Previous coronary artery bypass graft</w:t>
            </w:r>
          </w:p>
        </w:tc>
        <w:tc>
          <w:tcPr>
            <w:tcW w:w="1371" w:type="dxa"/>
            <w:shd w:val="clear" w:color="auto" w:fill="FFFFFF" w:themeFill="background1"/>
            <w:hideMark/>
          </w:tcPr>
          <w:p w14:paraId="524D1CA2" w14:textId="77777777" w:rsidR="00835345" w:rsidRDefault="00835345">
            <w:pPr>
              <w:cnfStyle w:val="000000100000" w:firstRow="0" w:lastRow="0" w:firstColumn="0" w:lastColumn="0" w:oddVBand="0" w:evenVBand="0" w:oddHBand="1" w:evenHBand="0" w:firstRowFirstColumn="0" w:firstRowLastColumn="0" w:lastRowFirstColumn="0" w:lastRowLastColumn="0"/>
            </w:pPr>
            <w:r>
              <w:t>16 (2.1)</w:t>
            </w:r>
          </w:p>
        </w:tc>
        <w:tc>
          <w:tcPr>
            <w:tcW w:w="1445" w:type="dxa"/>
            <w:shd w:val="clear" w:color="auto" w:fill="FFFFFF" w:themeFill="background1"/>
            <w:hideMark/>
          </w:tcPr>
          <w:p w14:paraId="735049B1" w14:textId="77777777" w:rsidR="00835345" w:rsidRDefault="00835345">
            <w:pPr>
              <w:cnfStyle w:val="000000100000" w:firstRow="0" w:lastRow="0" w:firstColumn="0" w:lastColumn="0" w:oddVBand="0" w:evenVBand="0" w:oddHBand="1" w:evenHBand="0" w:firstRowFirstColumn="0" w:firstRowLastColumn="0" w:lastRowFirstColumn="0" w:lastRowLastColumn="0"/>
            </w:pPr>
            <w:r>
              <w:t>6 (2.4)</w:t>
            </w:r>
          </w:p>
        </w:tc>
        <w:tc>
          <w:tcPr>
            <w:tcW w:w="1842" w:type="dxa"/>
            <w:shd w:val="clear" w:color="auto" w:fill="FFFFFF" w:themeFill="background1"/>
            <w:hideMark/>
          </w:tcPr>
          <w:p w14:paraId="6A27F925" w14:textId="77777777" w:rsidR="00835345" w:rsidRDefault="00835345">
            <w:pPr>
              <w:cnfStyle w:val="000000100000" w:firstRow="0" w:lastRow="0" w:firstColumn="0" w:lastColumn="0" w:oddVBand="0" w:evenVBand="0" w:oddHBand="1" w:evenHBand="0" w:firstRowFirstColumn="0" w:firstRowLastColumn="0" w:lastRowFirstColumn="0" w:lastRowLastColumn="0"/>
            </w:pPr>
            <w:r>
              <w:t>0.803</w:t>
            </w:r>
          </w:p>
        </w:tc>
      </w:tr>
      <w:tr w:rsidR="00835345" w14:paraId="79641B47" w14:textId="77777777" w:rsidTr="005D2631">
        <w:tc>
          <w:tcPr>
            <w:cnfStyle w:val="001000000000" w:firstRow="0" w:lastRow="0" w:firstColumn="1" w:lastColumn="0" w:oddVBand="0" w:evenVBand="0" w:oddHBand="0" w:evenHBand="0" w:firstRowFirstColumn="0" w:firstRowLastColumn="0" w:lastRowFirstColumn="0" w:lastRowLastColumn="0"/>
            <w:tcW w:w="2089" w:type="dxa"/>
            <w:shd w:val="clear" w:color="auto" w:fill="FFFFFF" w:themeFill="background1"/>
            <w:hideMark/>
          </w:tcPr>
          <w:p w14:paraId="5EFF45EE" w14:textId="77777777" w:rsidR="00835345" w:rsidRDefault="00835345">
            <w:r>
              <w:t>Atrial fibrillation</w:t>
            </w:r>
          </w:p>
        </w:tc>
        <w:tc>
          <w:tcPr>
            <w:tcW w:w="1371" w:type="dxa"/>
            <w:shd w:val="clear" w:color="auto" w:fill="FFFFFF" w:themeFill="background1"/>
            <w:hideMark/>
          </w:tcPr>
          <w:p w14:paraId="022AA5CA" w14:textId="77777777" w:rsidR="00835345" w:rsidRDefault="00835345">
            <w:pPr>
              <w:cnfStyle w:val="000000000000" w:firstRow="0" w:lastRow="0" w:firstColumn="0" w:lastColumn="0" w:oddVBand="0" w:evenVBand="0" w:oddHBand="0" w:evenHBand="0" w:firstRowFirstColumn="0" w:firstRowLastColumn="0" w:lastRowFirstColumn="0" w:lastRowLastColumn="0"/>
            </w:pPr>
            <w:r>
              <w:t>72 (9.2)</w:t>
            </w:r>
          </w:p>
        </w:tc>
        <w:tc>
          <w:tcPr>
            <w:tcW w:w="1445" w:type="dxa"/>
            <w:shd w:val="clear" w:color="auto" w:fill="FFFFFF" w:themeFill="background1"/>
            <w:hideMark/>
          </w:tcPr>
          <w:p w14:paraId="3926E032" w14:textId="77777777" w:rsidR="00835345" w:rsidRDefault="00835345">
            <w:pPr>
              <w:cnfStyle w:val="000000000000" w:firstRow="0" w:lastRow="0" w:firstColumn="0" w:lastColumn="0" w:oddVBand="0" w:evenVBand="0" w:oddHBand="0" w:evenHBand="0" w:firstRowFirstColumn="0" w:firstRowLastColumn="0" w:lastRowFirstColumn="0" w:lastRowLastColumn="0"/>
            </w:pPr>
            <w:r>
              <w:t>39 (15.4)</w:t>
            </w:r>
          </w:p>
        </w:tc>
        <w:tc>
          <w:tcPr>
            <w:tcW w:w="1842" w:type="dxa"/>
            <w:shd w:val="clear" w:color="auto" w:fill="FFFFFF" w:themeFill="background1"/>
            <w:hideMark/>
          </w:tcPr>
          <w:p w14:paraId="23739F48" w14:textId="77777777" w:rsidR="00835345" w:rsidRDefault="00835345">
            <w:pPr>
              <w:cnfStyle w:val="000000000000" w:firstRow="0" w:lastRow="0" w:firstColumn="0" w:lastColumn="0" w:oddVBand="0" w:evenVBand="0" w:oddHBand="0" w:evenHBand="0" w:firstRowFirstColumn="0" w:firstRowLastColumn="0" w:lastRowFirstColumn="0" w:lastRowLastColumn="0"/>
            </w:pPr>
            <w:r>
              <w:t>0.006</w:t>
            </w:r>
          </w:p>
        </w:tc>
      </w:tr>
      <w:tr w:rsidR="00835345" w14:paraId="410E6819" w14:textId="77777777" w:rsidTr="005D26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9" w:type="dxa"/>
            <w:shd w:val="clear" w:color="auto" w:fill="FFFFFF" w:themeFill="background1"/>
            <w:hideMark/>
          </w:tcPr>
          <w:p w14:paraId="10777B2A" w14:textId="77777777" w:rsidR="00835345" w:rsidRDefault="00835345">
            <w:r>
              <w:t>Rheumatoid arthritis</w:t>
            </w:r>
          </w:p>
        </w:tc>
        <w:tc>
          <w:tcPr>
            <w:tcW w:w="1371" w:type="dxa"/>
            <w:shd w:val="clear" w:color="auto" w:fill="FFFFFF" w:themeFill="background1"/>
            <w:hideMark/>
          </w:tcPr>
          <w:p w14:paraId="52BCC436" w14:textId="77777777" w:rsidR="00835345" w:rsidRDefault="00835345">
            <w:pPr>
              <w:cnfStyle w:val="000000100000" w:firstRow="0" w:lastRow="0" w:firstColumn="0" w:lastColumn="0" w:oddVBand="0" w:evenVBand="0" w:oddHBand="1" w:evenHBand="0" w:firstRowFirstColumn="0" w:firstRowLastColumn="0" w:lastRowFirstColumn="0" w:lastRowLastColumn="0"/>
            </w:pPr>
            <w:r>
              <w:t>15 (1.9)</w:t>
            </w:r>
          </w:p>
        </w:tc>
        <w:tc>
          <w:tcPr>
            <w:tcW w:w="1445" w:type="dxa"/>
            <w:shd w:val="clear" w:color="auto" w:fill="FFFFFF" w:themeFill="background1"/>
            <w:hideMark/>
          </w:tcPr>
          <w:p w14:paraId="2EC0302C" w14:textId="77777777" w:rsidR="00835345" w:rsidRDefault="00835345">
            <w:pPr>
              <w:cnfStyle w:val="000000100000" w:firstRow="0" w:lastRow="0" w:firstColumn="0" w:lastColumn="0" w:oddVBand="0" w:evenVBand="0" w:oddHBand="1" w:evenHBand="0" w:firstRowFirstColumn="0" w:firstRowLastColumn="0" w:lastRowFirstColumn="0" w:lastRowLastColumn="0"/>
            </w:pPr>
            <w:r>
              <w:t>5 (2.0)</w:t>
            </w:r>
          </w:p>
        </w:tc>
        <w:tc>
          <w:tcPr>
            <w:tcW w:w="1842" w:type="dxa"/>
            <w:shd w:val="clear" w:color="auto" w:fill="FFFFFF" w:themeFill="background1"/>
            <w:hideMark/>
          </w:tcPr>
          <w:p w14:paraId="1E04D8AF" w14:textId="77777777" w:rsidR="00835345" w:rsidRDefault="00835345">
            <w:pPr>
              <w:cnfStyle w:val="000000100000" w:firstRow="0" w:lastRow="0" w:firstColumn="0" w:lastColumn="0" w:oddVBand="0" w:evenVBand="0" w:oddHBand="1" w:evenHBand="0" w:firstRowFirstColumn="0" w:firstRowLastColumn="0" w:lastRowFirstColumn="0" w:lastRowLastColumn="0"/>
            </w:pPr>
            <w:r>
              <w:t>1.000</w:t>
            </w:r>
          </w:p>
        </w:tc>
      </w:tr>
      <w:tr w:rsidR="00835345" w14:paraId="0B7CEC27" w14:textId="77777777" w:rsidTr="005D2631">
        <w:tc>
          <w:tcPr>
            <w:cnfStyle w:val="001000000000" w:firstRow="0" w:lastRow="0" w:firstColumn="1" w:lastColumn="0" w:oddVBand="0" w:evenVBand="0" w:oddHBand="0" w:evenHBand="0" w:firstRowFirstColumn="0" w:firstRowLastColumn="0" w:lastRowFirstColumn="0" w:lastRowLastColumn="0"/>
            <w:tcW w:w="2089" w:type="dxa"/>
            <w:shd w:val="clear" w:color="auto" w:fill="FFFFFF" w:themeFill="background1"/>
            <w:hideMark/>
          </w:tcPr>
          <w:p w14:paraId="60BC4EC9" w14:textId="77777777" w:rsidR="00835345" w:rsidRDefault="00835345">
            <w:r>
              <w:t>Peripheral vascular disease</w:t>
            </w:r>
          </w:p>
        </w:tc>
        <w:tc>
          <w:tcPr>
            <w:tcW w:w="1371" w:type="dxa"/>
            <w:shd w:val="clear" w:color="auto" w:fill="FFFFFF" w:themeFill="background1"/>
            <w:hideMark/>
          </w:tcPr>
          <w:p w14:paraId="33276EB4" w14:textId="77777777" w:rsidR="00835345" w:rsidRDefault="00835345">
            <w:pPr>
              <w:cnfStyle w:val="000000000000" w:firstRow="0" w:lastRow="0" w:firstColumn="0" w:lastColumn="0" w:oddVBand="0" w:evenVBand="0" w:oddHBand="0" w:evenHBand="0" w:firstRowFirstColumn="0" w:firstRowLastColumn="0" w:lastRowFirstColumn="0" w:lastRowLastColumn="0"/>
            </w:pPr>
            <w:r>
              <w:t>34 (4.4)</w:t>
            </w:r>
          </w:p>
        </w:tc>
        <w:tc>
          <w:tcPr>
            <w:tcW w:w="1445" w:type="dxa"/>
            <w:shd w:val="clear" w:color="auto" w:fill="FFFFFF" w:themeFill="background1"/>
            <w:hideMark/>
          </w:tcPr>
          <w:p w14:paraId="0ACEC8A2" w14:textId="77777777" w:rsidR="00835345" w:rsidRDefault="00835345">
            <w:pPr>
              <w:cnfStyle w:val="000000000000" w:firstRow="0" w:lastRow="0" w:firstColumn="0" w:lastColumn="0" w:oddVBand="0" w:evenVBand="0" w:oddHBand="0" w:evenHBand="0" w:firstRowFirstColumn="0" w:firstRowLastColumn="0" w:lastRowFirstColumn="0" w:lastRowLastColumn="0"/>
            </w:pPr>
            <w:r>
              <w:t>17 (6.7)</w:t>
            </w:r>
          </w:p>
        </w:tc>
        <w:tc>
          <w:tcPr>
            <w:tcW w:w="1842" w:type="dxa"/>
            <w:shd w:val="clear" w:color="auto" w:fill="FFFFFF" w:themeFill="background1"/>
            <w:hideMark/>
          </w:tcPr>
          <w:p w14:paraId="39F3AF24" w14:textId="77777777" w:rsidR="00835345" w:rsidRDefault="00835345">
            <w:pPr>
              <w:cnfStyle w:val="000000000000" w:firstRow="0" w:lastRow="0" w:firstColumn="0" w:lastColumn="0" w:oddVBand="0" w:evenVBand="0" w:oddHBand="0" w:evenHBand="0" w:firstRowFirstColumn="0" w:firstRowLastColumn="0" w:lastRowFirstColumn="0" w:lastRowLastColumn="0"/>
            </w:pPr>
            <w:r>
              <w:t>0.137</w:t>
            </w:r>
          </w:p>
        </w:tc>
      </w:tr>
      <w:tr w:rsidR="00835345" w14:paraId="1C38E217" w14:textId="77777777" w:rsidTr="005D26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9" w:type="dxa"/>
            <w:shd w:val="clear" w:color="auto" w:fill="FFFFFF" w:themeFill="background1"/>
            <w:hideMark/>
          </w:tcPr>
          <w:p w14:paraId="527C3AAE" w14:textId="77777777" w:rsidR="00835345" w:rsidRDefault="00835345">
            <w:r>
              <w:t>Inflammatory bowel disease</w:t>
            </w:r>
          </w:p>
        </w:tc>
        <w:tc>
          <w:tcPr>
            <w:tcW w:w="1371" w:type="dxa"/>
            <w:shd w:val="clear" w:color="auto" w:fill="FFFFFF" w:themeFill="background1"/>
            <w:hideMark/>
          </w:tcPr>
          <w:p w14:paraId="02E40CFE" w14:textId="77777777" w:rsidR="00835345" w:rsidRDefault="00835345">
            <w:pPr>
              <w:cnfStyle w:val="000000100000" w:firstRow="0" w:lastRow="0" w:firstColumn="0" w:lastColumn="0" w:oddVBand="0" w:evenVBand="0" w:oddHBand="1" w:evenHBand="0" w:firstRowFirstColumn="0" w:firstRowLastColumn="0" w:lastRowFirstColumn="0" w:lastRowLastColumn="0"/>
            </w:pPr>
            <w:r>
              <w:t>22 (2.8)</w:t>
            </w:r>
          </w:p>
        </w:tc>
        <w:tc>
          <w:tcPr>
            <w:tcW w:w="1445" w:type="dxa"/>
            <w:shd w:val="clear" w:color="auto" w:fill="FFFFFF" w:themeFill="background1"/>
            <w:hideMark/>
          </w:tcPr>
          <w:p w14:paraId="01D30F58" w14:textId="77777777" w:rsidR="00835345" w:rsidRDefault="00835345">
            <w:pPr>
              <w:cnfStyle w:val="000000100000" w:firstRow="0" w:lastRow="0" w:firstColumn="0" w:lastColumn="0" w:oddVBand="0" w:evenVBand="0" w:oddHBand="1" w:evenHBand="0" w:firstRowFirstColumn="0" w:firstRowLastColumn="0" w:lastRowFirstColumn="0" w:lastRowLastColumn="0"/>
            </w:pPr>
            <w:r>
              <w:t>6 (2.4)</w:t>
            </w:r>
          </w:p>
        </w:tc>
        <w:tc>
          <w:tcPr>
            <w:tcW w:w="1842" w:type="dxa"/>
            <w:shd w:val="clear" w:color="auto" w:fill="FFFFFF" w:themeFill="background1"/>
            <w:hideMark/>
          </w:tcPr>
          <w:p w14:paraId="190056C0" w14:textId="77777777" w:rsidR="00835345" w:rsidRDefault="00835345">
            <w:pPr>
              <w:cnfStyle w:val="000000100000" w:firstRow="0" w:lastRow="0" w:firstColumn="0" w:lastColumn="0" w:oddVBand="0" w:evenVBand="0" w:oddHBand="1" w:evenHBand="0" w:firstRowFirstColumn="0" w:firstRowLastColumn="0" w:lastRowFirstColumn="0" w:lastRowLastColumn="0"/>
            </w:pPr>
            <w:r>
              <w:t>0.694</w:t>
            </w:r>
          </w:p>
        </w:tc>
      </w:tr>
      <w:tr w:rsidR="00835345" w14:paraId="1DE8374C" w14:textId="77777777" w:rsidTr="005D2631">
        <w:tc>
          <w:tcPr>
            <w:cnfStyle w:val="001000000000" w:firstRow="0" w:lastRow="0" w:firstColumn="1" w:lastColumn="0" w:oddVBand="0" w:evenVBand="0" w:oddHBand="0" w:evenHBand="0" w:firstRowFirstColumn="0" w:firstRowLastColumn="0" w:lastRowFirstColumn="0" w:lastRowLastColumn="0"/>
            <w:tcW w:w="2089" w:type="dxa"/>
            <w:shd w:val="clear" w:color="auto" w:fill="FFFFFF" w:themeFill="background1"/>
            <w:hideMark/>
          </w:tcPr>
          <w:p w14:paraId="4D465962" w14:textId="77777777" w:rsidR="00835345" w:rsidRDefault="00835345">
            <w:r>
              <w:t>APACHE II score</w:t>
            </w:r>
          </w:p>
        </w:tc>
        <w:tc>
          <w:tcPr>
            <w:tcW w:w="1371" w:type="dxa"/>
            <w:shd w:val="clear" w:color="auto" w:fill="FFFFFF" w:themeFill="background1"/>
            <w:hideMark/>
          </w:tcPr>
          <w:p w14:paraId="1EDFD3F4" w14:textId="77777777" w:rsidR="00835345" w:rsidRDefault="00835345">
            <w:pPr>
              <w:cnfStyle w:val="000000000000" w:firstRow="0" w:lastRow="0" w:firstColumn="0" w:lastColumn="0" w:oddVBand="0" w:evenVBand="0" w:oddHBand="0" w:evenHBand="0" w:firstRowFirstColumn="0" w:firstRowLastColumn="0" w:lastRowFirstColumn="0" w:lastRowLastColumn="0"/>
            </w:pPr>
            <w:r>
              <w:t>12 (8 – 18)^</w:t>
            </w:r>
          </w:p>
        </w:tc>
        <w:tc>
          <w:tcPr>
            <w:tcW w:w="1445" w:type="dxa"/>
            <w:shd w:val="clear" w:color="auto" w:fill="FFFFFF" w:themeFill="background1"/>
            <w:hideMark/>
          </w:tcPr>
          <w:p w14:paraId="0BD2F8D5" w14:textId="77777777" w:rsidR="00835345" w:rsidRDefault="00835345">
            <w:pPr>
              <w:cnfStyle w:val="000000000000" w:firstRow="0" w:lastRow="0" w:firstColumn="0" w:lastColumn="0" w:oddVBand="0" w:evenVBand="0" w:oddHBand="0" w:evenHBand="0" w:firstRowFirstColumn="0" w:firstRowLastColumn="0" w:lastRowFirstColumn="0" w:lastRowLastColumn="0"/>
            </w:pPr>
            <w:r>
              <w:t>19 (13 – 24)+</w:t>
            </w:r>
          </w:p>
        </w:tc>
        <w:tc>
          <w:tcPr>
            <w:tcW w:w="1842" w:type="dxa"/>
            <w:shd w:val="clear" w:color="auto" w:fill="FFFFFF" w:themeFill="background1"/>
            <w:hideMark/>
          </w:tcPr>
          <w:p w14:paraId="37A0B7E8" w14:textId="781C8CF4" w:rsidR="00835345" w:rsidRDefault="007E793B">
            <w:pPr>
              <w:cnfStyle w:val="000000000000" w:firstRow="0" w:lastRow="0" w:firstColumn="0" w:lastColumn="0" w:oddVBand="0" w:evenVBand="0" w:oddHBand="0" w:evenHBand="0" w:firstRowFirstColumn="0" w:firstRowLastColumn="0" w:lastRowFirstColumn="0" w:lastRowLastColumn="0"/>
            </w:pPr>
            <w:r>
              <w:t>3.74x10</w:t>
            </w:r>
            <w:r w:rsidRPr="007D402D">
              <w:rPr>
                <w:vertAlign w:val="superscript"/>
              </w:rPr>
              <w:t>-</w:t>
            </w:r>
            <w:r>
              <w:rPr>
                <w:vertAlign w:val="superscript"/>
              </w:rPr>
              <w:t>23</w:t>
            </w:r>
          </w:p>
        </w:tc>
      </w:tr>
      <w:tr w:rsidR="00835345" w14:paraId="62C66F20" w14:textId="77777777" w:rsidTr="005D26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9" w:type="dxa"/>
            <w:shd w:val="clear" w:color="auto" w:fill="FFFFFF" w:themeFill="background1"/>
            <w:hideMark/>
          </w:tcPr>
          <w:p w14:paraId="709E1D79" w14:textId="77777777" w:rsidR="00835345" w:rsidRDefault="00835345">
            <w:r>
              <w:t>SOFA score</w:t>
            </w:r>
          </w:p>
        </w:tc>
        <w:tc>
          <w:tcPr>
            <w:tcW w:w="1371" w:type="dxa"/>
            <w:shd w:val="clear" w:color="auto" w:fill="FFFFFF" w:themeFill="background1"/>
            <w:hideMark/>
          </w:tcPr>
          <w:p w14:paraId="7CDD9401" w14:textId="77777777" w:rsidR="00835345" w:rsidRDefault="00835345">
            <w:pPr>
              <w:cnfStyle w:val="000000100000" w:firstRow="0" w:lastRow="0" w:firstColumn="0" w:lastColumn="0" w:oddVBand="0" w:evenVBand="0" w:oddHBand="1" w:evenHBand="0" w:firstRowFirstColumn="0" w:firstRowLastColumn="0" w:lastRowFirstColumn="0" w:lastRowLastColumn="0"/>
            </w:pPr>
            <w:r>
              <w:t>4 (2 – 7)</w:t>
            </w:r>
          </w:p>
        </w:tc>
        <w:tc>
          <w:tcPr>
            <w:tcW w:w="1445" w:type="dxa"/>
            <w:shd w:val="clear" w:color="auto" w:fill="FFFFFF" w:themeFill="background1"/>
            <w:hideMark/>
          </w:tcPr>
          <w:p w14:paraId="5B83DDAD" w14:textId="77777777" w:rsidR="00835345" w:rsidRDefault="00835345">
            <w:pPr>
              <w:cnfStyle w:val="000000100000" w:firstRow="0" w:lastRow="0" w:firstColumn="0" w:lastColumn="0" w:oddVBand="0" w:evenVBand="0" w:oddHBand="1" w:evenHBand="0" w:firstRowFirstColumn="0" w:firstRowLastColumn="0" w:lastRowFirstColumn="0" w:lastRowLastColumn="0"/>
            </w:pPr>
            <w:r>
              <w:t>7 (4 – 10)</w:t>
            </w:r>
          </w:p>
        </w:tc>
        <w:tc>
          <w:tcPr>
            <w:tcW w:w="1842" w:type="dxa"/>
            <w:shd w:val="clear" w:color="auto" w:fill="FFFFFF" w:themeFill="background1"/>
            <w:hideMark/>
          </w:tcPr>
          <w:p w14:paraId="6CDC24AA" w14:textId="7A586D4A" w:rsidR="00835345" w:rsidRDefault="007E793B">
            <w:pPr>
              <w:cnfStyle w:val="000000100000" w:firstRow="0" w:lastRow="0" w:firstColumn="0" w:lastColumn="0" w:oddVBand="0" w:evenVBand="0" w:oddHBand="1" w:evenHBand="0" w:firstRowFirstColumn="0" w:firstRowLastColumn="0" w:lastRowFirstColumn="0" w:lastRowLastColumn="0"/>
            </w:pPr>
            <w:r>
              <w:t>9.72x10</w:t>
            </w:r>
            <w:r w:rsidRPr="007D402D">
              <w:rPr>
                <w:vertAlign w:val="superscript"/>
              </w:rPr>
              <w:t>-1</w:t>
            </w:r>
            <w:r>
              <w:rPr>
                <w:vertAlign w:val="superscript"/>
              </w:rPr>
              <w:t>9</w:t>
            </w:r>
          </w:p>
        </w:tc>
      </w:tr>
      <w:tr w:rsidR="00835345" w14:paraId="61DFEF0C" w14:textId="77777777" w:rsidTr="005D2631">
        <w:tc>
          <w:tcPr>
            <w:cnfStyle w:val="001000000000" w:firstRow="0" w:lastRow="0" w:firstColumn="1" w:lastColumn="0" w:oddVBand="0" w:evenVBand="0" w:oddHBand="0" w:evenHBand="0" w:firstRowFirstColumn="0" w:firstRowLastColumn="0" w:lastRowFirstColumn="0" w:lastRowLastColumn="0"/>
            <w:tcW w:w="2089" w:type="dxa"/>
            <w:shd w:val="clear" w:color="auto" w:fill="FFFFFF" w:themeFill="background1"/>
            <w:hideMark/>
          </w:tcPr>
          <w:p w14:paraId="71A1F9CF" w14:textId="21033D95" w:rsidR="00835345" w:rsidRDefault="00835345">
            <w:r>
              <w:t>Creatinine (mmol/L)</w:t>
            </w:r>
          </w:p>
        </w:tc>
        <w:tc>
          <w:tcPr>
            <w:tcW w:w="1371" w:type="dxa"/>
            <w:shd w:val="clear" w:color="auto" w:fill="FFFFFF" w:themeFill="background1"/>
            <w:hideMark/>
          </w:tcPr>
          <w:p w14:paraId="6DF97C92" w14:textId="77777777" w:rsidR="00835345" w:rsidRDefault="00835345">
            <w:pPr>
              <w:cnfStyle w:val="000000000000" w:firstRow="0" w:lastRow="0" w:firstColumn="0" w:lastColumn="0" w:oddVBand="0" w:evenVBand="0" w:oddHBand="0" w:evenHBand="0" w:firstRowFirstColumn="0" w:firstRowLastColumn="0" w:lastRowFirstColumn="0" w:lastRowLastColumn="0"/>
            </w:pPr>
            <w:r>
              <w:t>67 (52 – 93)</w:t>
            </w:r>
          </w:p>
        </w:tc>
        <w:tc>
          <w:tcPr>
            <w:tcW w:w="1445" w:type="dxa"/>
            <w:shd w:val="clear" w:color="auto" w:fill="FFFFFF" w:themeFill="background1"/>
            <w:hideMark/>
          </w:tcPr>
          <w:p w14:paraId="172CEF58" w14:textId="77777777" w:rsidR="00835345" w:rsidRDefault="00835345">
            <w:pPr>
              <w:cnfStyle w:val="000000000000" w:firstRow="0" w:lastRow="0" w:firstColumn="0" w:lastColumn="0" w:oddVBand="0" w:evenVBand="0" w:oddHBand="0" w:evenHBand="0" w:firstRowFirstColumn="0" w:firstRowLastColumn="0" w:lastRowFirstColumn="0" w:lastRowLastColumn="0"/>
            </w:pPr>
            <w:r>
              <w:t>83 (59 – 139)</w:t>
            </w:r>
          </w:p>
        </w:tc>
        <w:tc>
          <w:tcPr>
            <w:tcW w:w="1842" w:type="dxa"/>
            <w:shd w:val="clear" w:color="auto" w:fill="FFFFFF" w:themeFill="background1"/>
            <w:hideMark/>
          </w:tcPr>
          <w:p w14:paraId="31E6B1A6" w14:textId="2D65AB71" w:rsidR="00835345" w:rsidRDefault="007E793B">
            <w:pPr>
              <w:cnfStyle w:val="000000000000" w:firstRow="0" w:lastRow="0" w:firstColumn="0" w:lastColumn="0" w:oddVBand="0" w:evenVBand="0" w:oddHBand="0" w:evenHBand="0" w:firstRowFirstColumn="0" w:firstRowLastColumn="0" w:lastRowFirstColumn="0" w:lastRowLastColumn="0"/>
            </w:pPr>
            <w:r>
              <w:t>5.20x10</w:t>
            </w:r>
            <w:r w:rsidRPr="007D402D">
              <w:rPr>
                <w:vertAlign w:val="superscript"/>
              </w:rPr>
              <w:t>-</w:t>
            </w:r>
            <w:r>
              <w:rPr>
                <w:vertAlign w:val="superscript"/>
              </w:rPr>
              <w:t>8</w:t>
            </w:r>
          </w:p>
        </w:tc>
      </w:tr>
      <w:tr w:rsidR="00835345" w14:paraId="5E521779" w14:textId="77777777" w:rsidTr="005D26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9" w:type="dxa"/>
            <w:shd w:val="clear" w:color="auto" w:fill="FFFFFF" w:themeFill="background1"/>
            <w:hideMark/>
          </w:tcPr>
          <w:p w14:paraId="66E281F7" w14:textId="2E3EE442" w:rsidR="00835345" w:rsidRPr="0058630B" w:rsidRDefault="00835345">
            <w:r>
              <w:t>White blood cell count (10</w:t>
            </w:r>
            <w:r>
              <w:rPr>
                <w:vertAlign w:val="superscript"/>
              </w:rPr>
              <w:t>9</w:t>
            </w:r>
            <w:r>
              <w:t>/L)</w:t>
            </w:r>
          </w:p>
        </w:tc>
        <w:tc>
          <w:tcPr>
            <w:tcW w:w="1371" w:type="dxa"/>
            <w:shd w:val="clear" w:color="auto" w:fill="FFFFFF" w:themeFill="background1"/>
            <w:hideMark/>
          </w:tcPr>
          <w:p w14:paraId="1AA0BC12" w14:textId="77777777" w:rsidR="00835345" w:rsidRDefault="00835345">
            <w:pPr>
              <w:cnfStyle w:val="000000100000" w:firstRow="0" w:lastRow="0" w:firstColumn="0" w:lastColumn="0" w:oddVBand="0" w:evenVBand="0" w:oddHBand="1" w:evenHBand="0" w:firstRowFirstColumn="0" w:firstRowLastColumn="0" w:lastRowFirstColumn="0" w:lastRowLastColumn="0"/>
            </w:pPr>
            <w:r>
              <w:t>12.5 (9.5 – 16.6)</w:t>
            </w:r>
          </w:p>
        </w:tc>
        <w:tc>
          <w:tcPr>
            <w:tcW w:w="1445" w:type="dxa"/>
            <w:shd w:val="clear" w:color="auto" w:fill="FFFFFF" w:themeFill="background1"/>
            <w:hideMark/>
          </w:tcPr>
          <w:p w14:paraId="235BC220" w14:textId="77777777" w:rsidR="00835345" w:rsidRDefault="00835345">
            <w:pPr>
              <w:cnfStyle w:val="000000100000" w:firstRow="0" w:lastRow="0" w:firstColumn="0" w:lastColumn="0" w:oddVBand="0" w:evenVBand="0" w:oddHBand="1" w:evenHBand="0" w:firstRowFirstColumn="0" w:firstRowLastColumn="0" w:lastRowFirstColumn="0" w:lastRowLastColumn="0"/>
            </w:pPr>
            <w:r>
              <w:t>13.6 (9.9 – 18.2)</w:t>
            </w:r>
          </w:p>
        </w:tc>
        <w:tc>
          <w:tcPr>
            <w:tcW w:w="1842" w:type="dxa"/>
            <w:shd w:val="clear" w:color="auto" w:fill="FFFFFF" w:themeFill="background1"/>
            <w:hideMark/>
          </w:tcPr>
          <w:p w14:paraId="12331953" w14:textId="306ED5C2" w:rsidR="00835345" w:rsidRDefault="007E793B">
            <w:pPr>
              <w:cnfStyle w:val="000000100000" w:firstRow="0" w:lastRow="0" w:firstColumn="0" w:lastColumn="0" w:oddVBand="0" w:evenVBand="0" w:oddHBand="1" w:evenHBand="0" w:firstRowFirstColumn="0" w:firstRowLastColumn="0" w:lastRowFirstColumn="0" w:lastRowLastColumn="0"/>
            </w:pPr>
            <w:r>
              <w:t>0.052</w:t>
            </w:r>
          </w:p>
        </w:tc>
      </w:tr>
      <w:tr w:rsidR="00835345" w14:paraId="15724ED8" w14:textId="77777777" w:rsidTr="005D2631">
        <w:tc>
          <w:tcPr>
            <w:cnfStyle w:val="001000000000" w:firstRow="0" w:lastRow="0" w:firstColumn="1" w:lastColumn="0" w:oddVBand="0" w:evenVBand="0" w:oddHBand="0" w:evenHBand="0" w:firstRowFirstColumn="0" w:firstRowLastColumn="0" w:lastRowFirstColumn="0" w:lastRowLastColumn="0"/>
            <w:tcW w:w="2089" w:type="dxa"/>
            <w:shd w:val="clear" w:color="auto" w:fill="FFFFFF" w:themeFill="background1"/>
            <w:hideMark/>
          </w:tcPr>
          <w:p w14:paraId="0E5B5AD8" w14:textId="24F91D4D" w:rsidR="00835345" w:rsidRDefault="00835345">
            <w:r>
              <w:t>Haemoglobin (g/L)</w:t>
            </w:r>
          </w:p>
        </w:tc>
        <w:tc>
          <w:tcPr>
            <w:tcW w:w="1371" w:type="dxa"/>
            <w:shd w:val="clear" w:color="auto" w:fill="FFFFFF" w:themeFill="background1"/>
            <w:hideMark/>
          </w:tcPr>
          <w:p w14:paraId="61B8DACC" w14:textId="77777777" w:rsidR="00835345" w:rsidRDefault="00835345">
            <w:pPr>
              <w:cnfStyle w:val="000000000000" w:firstRow="0" w:lastRow="0" w:firstColumn="0" w:lastColumn="0" w:oddVBand="0" w:evenVBand="0" w:oddHBand="0" w:evenHBand="0" w:firstRowFirstColumn="0" w:firstRowLastColumn="0" w:lastRowFirstColumn="0" w:lastRowLastColumn="0"/>
            </w:pPr>
            <w:r>
              <w:t>120 (105 – 133)</w:t>
            </w:r>
          </w:p>
        </w:tc>
        <w:tc>
          <w:tcPr>
            <w:tcW w:w="1445" w:type="dxa"/>
            <w:shd w:val="clear" w:color="auto" w:fill="FFFFFF" w:themeFill="background1"/>
            <w:hideMark/>
          </w:tcPr>
          <w:p w14:paraId="0BAEA525" w14:textId="77777777" w:rsidR="00835345" w:rsidRDefault="00835345">
            <w:pPr>
              <w:cnfStyle w:val="000000000000" w:firstRow="0" w:lastRow="0" w:firstColumn="0" w:lastColumn="0" w:oddVBand="0" w:evenVBand="0" w:oddHBand="0" w:evenHBand="0" w:firstRowFirstColumn="0" w:firstRowLastColumn="0" w:lastRowFirstColumn="0" w:lastRowLastColumn="0"/>
            </w:pPr>
            <w:r>
              <w:t>112 (96 – 128)</w:t>
            </w:r>
          </w:p>
        </w:tc>
        <w:tc>
          <w:tcPr>
            <w:tcW w:w="1842" w:type="dxa"/>
            <w:shd w:val="clear" w:color="auto" w:fill="FFFFFF" w:themeFill="background1"/>
            <w:hideMark/>
          </w:tcPr>
          <w:p w14:paraId="46023889" w14:textId="270B46CC" w:rsidR="00835345" w:rsidRDefault="007E793B">
            <w:pPr>
              <w:cnfStyle w:val="000000000000" w:firstRow="0" w:lastRow="0" w:firstColumn="0" w:lastColumn="0" w:oddVBand="0" w:evenVBand="0" w:oddHBand="0" w:evenHBand="0" w:firstRowFirstColumn="0" w:firstRowLastColumn="0" w:lastRowFirstColumn="0" w:lastRowLastColumn="0"/>
            </w:pPr>
            <w:r>
              <w:t>1.17x10</w:t>
            </w:r>
            <w:r w:rsidRPr="007D402D">
              <w:rPr>
                <w:vertAlign w:val="superscript"/>
              </w:rPr>
              <w:t>-</w:t>
            </w:r>
            <w:r w:rsidR="00645556">
              <w:rPr>
                <w:vertAlign w:val="superscript"/>
              </w:rPr>
              <w:t>4</w:t>
            </w:r>
          </w:p>
        </w:tc>
      </w:tr>
      <w:tr w:rsidR="00835345" w14:paraId="3EB20643" w14:textId="77777777" w:rsidTr="005D26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9" w:type="dxa"/>
            <w:shd w:val="clear" w:color="auto" w:fill="FFFFFF" w:themeFill="background1"/>
            <w:hideMark/>
          </w:tcPr>
          <w:p w14:paraId="5D4769F7" w14:textId="070DFD50" w:rsidR="00835345" w:rsidRDefault="00835345">
            <w:r>
              <w:t>C reactive protein (mg/L)</w:t>
            </w:r>
          </w:p>
        </w:tc>
        <w:tc>
          <w:tcPr>
            <w:tcW w:w="1371" w:type="dxa"/>
            <w:shd w:val="clear" w:color="auto" w:fill="FFFFFF" w:themeFill="background1"/>
            <w:hideMark/>
          </w:tcPr>
          <w:p w14:paraId="17B91D19" w14:textId="77777777" w:rsidR="00835345" w:rsidRDefault="00835345">
            <w:pPr>
              <w:cnfStyle w:val="000000100000" w:firstRow="0" w:lastRow="0" w:firstColumn="0" w:lastColumn="0" w:oddVBand="0" w:evenVBand="0" w:oddHBand="1" w:evenHBand="0" w:firstRowFirstColumn="0" w:firstRowLastColumn="0" w:lastRowFirstColumn="0" w:lastRowLastColumn="0"/>
            </w:pPr>
            <w:r>
              <w:t>24 (6 – 130) ~</w:t>
            </w:r>
          </w:p>
        </w:tc>
        <w:tc>
          <w:tcPr>
            <w:tcW w:w="1445" w:type="dxa"/>
            <w:shd w:val="clear" w:color="auto" w:fill="FFFFFF" w:themeFill="background1"/>
            <w:hideMark/>
          </w:tcPr>
          <w:p w14:paraId="339DFEEE" w14:textId="77777777" w:rsidR="00835345" w:rsidRDefault="00835345">
            <w:pPr>
              <w:cnfStyle w:val="000000100000" w:firstRow="0" w:lastRow="0" w:firstColumn="0" w:lastColumn="0" w:oddVBand="0" w:evenVBand="0" w:oddHBand="1" w:evenHBand="0" w:firstRowFirstColumn="0" w:firstRowLastColumn="0" w:lastRowFirstColumn="0" w:lastRowLastColumn="0"/>
            </w:pPr>
            <w:r>
              <w:t>34 (9 – 133)#</w:t>
            </w:r>
          </w:p>
        </w:tc>
        <w:tc>
          <w:tcPr>
            <w:tcW w:w="1842" w:type="dxa"/>
            <w:shd w:val="clear" w:color="auto" w:fill="FFFFFF" w:themeFill="background1"/>
            <w:hideMark/>
          </w:tcPr>
          <w:p w14:paraId="4F49C8CD" w14:textId="77777777" w:rsidR="00835345" w:rsidRDefault="00835345">
            <w:pPr>
              <w:cnfStyle w:val="000000100000" w:firstRow="0" w:lastRow="0" w:firstColumn="0" w:lastColumn="0" w:oddVBand="0" w:evenVBand="0" w:oddHBand="1" w:evenHBand="0" w:firstRowFirstColumn="0" w:firstRowLastColumn="0" w:lastRowFirstColumn="0" w:lastRowLastColumn="0"/>
            </w:pPr>
            <w:r>
              <w:t>0.063</w:t>
            </w:r>
          </w:p>
        </w:tc>
      </w:tr>
      <w:tr w:rsidR="00835345" w14:paraId="778100BD" w14:textId="77777777" w:rsidTr="005D2631">
        <w:tc>
          <w:tcPr>
            <w:cnfStyle w:val="001000000000" w:firstRow="0" w:lastRow="0" w:firstColumn="1" w:lastColumn="0" w:oddVBand="0" w:evenVBand="0" w:oddHBand="0" w:evenHBand="0" w:firstRowFirstColumn="0" w:firstRowLastColumn="0" w:lastRowFirstColumn="0" w:lastRowLastColumn="0"/>
            <w:tcW w:w="2089" w:type="dxa"/>
            <w:shd w:val="clear" w:color="auto" w:fill="FFFFFF" w:themeFill="background1"/>
            <w:hideMark/>
          </w:tcPr>
          <w:p w14:paraId="4EA702E5" w14:textId="5CD30A16" w:rsidR="00835345" w:rsidRDefault="00835345">
            <w:r>
              <w:t>Lactate (mmol/L)@</w:t>
            </w:r>
          </w:p>
        </w:tc>
        <w:tc>
          <w:tcPr>
            <w:tcW w:w="1371" w:type="dxa"/>
            <w:shd w:val="clear" w:color="auto" w:fill="FFFFFF" w:themeFill="background1"/>
            <w:hideMark/>
          </w:tcPr>
          <w:p w14:paraId="7826DAC3" w14:textId="77777777" w:rsidR="00835345" w:rsidRDefault="00835345">
            <w:pPr>
              <w:cnfStyle w:val="000000000000" w:firstRow="0" w:lastRow="0" w:firstColumn="0" w:lastColumn="0" w:oddVBand="0" w:evenVBand="0" w:oddHBand="0" w:evenHBand="0" w:firstRowFirstColumn="0" w:firstRowLastColumn="0" w:lastRowFirstColumn="0" w:lastRowLastColumn="0"/>
            </w:pPr>
            <w:r>
              <w:t>1.2 (0.7 -1.9)</w:t>
            </w:r>
          </w:p>
        </w:tc>
        <w:tc>
          <w:tcPr>
            <w:tcW w:w="1445" w:type="dxa"/>
            <w:shd w:val="clear" w:color="auto" w:fill="FFFFFF" w:themeFill="background1"/>
            <w:hideMark/>
          </w:tcPr>
          <w:p w14:paraId="05A3674D" w14:textId="77777777" w:rsidR="00835345" w:rsidRDefault="00835345">
            <w:pPr>
              <w:cnfStyle w:val="000000000000" w:firstRow="0" w:lastRow="0" w:firstColumn="0" w:lastColumn="0" w:oddVBand="0" w:evenVBand="0" w:oddHBand="0" w:evenHBand="0" w:firstRowFirstColumn="0" w:firstRowLastColumn="0" w:lastRowFirstColumn="0" w:lastRowLastColumn="0"/>
            </w:pPr>
            <w:r>
              <w:t>1.6 (1.0 – 3.2)</w:t>
            </w:r>
          </w:p>
        </w:tc>
        <w:tc>
          <w:tcPr>
            <w:tcW w:w="1842" w:type="dxa"/>
            <w:shd w:val="clear" w:color="auto" w:fill="FFFFFF" w:themeFill="background1"/>
            <w:hideMark/>
          </w:tcPr>
          <w:p w14:paraId="68BE9D35" w14:textId="76A7D959" w:rsidR="00835345" w:rsidRDefault="00645556">
            <w:pPr>
              <w:cnfStyle w:val="000000000000" w:firstRow="0" w:lastRow="0" w:firstColumn="0" w:lastColumn="0" w:oddVBand="0" w:evenVBand="0" w:oddHBand="0" w:evenHBand="0" w:firstRowFirstColumn="0" w:firstRowLastColumn="0" w:lastRowFirstColumn="0" w:lastRowLastColumn="0"/>
            </w:pPr>
            <w:r>
              <w:t>3.21x10</w:t>
            </w:r>
            <w:r w:rsidRPr="007D402D">
              <w:rPr>
                <w:vertAlign w:val="superscript"/>
              </w:rPr>
              <w:t>-1</w:t>
            </w:r>
            <w:r>
              <w:rPr>
                <w:vertAlign w:val="superscript"/>
              </w:rPr>
              <w:t>2</w:t>
            </w:r>
          </w:p>
        </w:tc>
      </w:tr>
      <w:tr w:rsidR="00835345" w14:paraId="04E0AF05" w14:textId="77777777" w:rsidTr="005D26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9" w:type="dxa"/>
            <w:shd w:val="clear" w:color="auto" w:fill="FFFFFF" w:themeFill="background1"/>
            <w:hideMark/>
          </w:tcPr>
          <w:p w14:paraId="2B0659FB" w14:textId="77777777" w:rsidR="00835345" w:rsidRDefault="00835345">
            <w:r>
              <w:lastRenderedPageBreak/>
              <w:t>Admission hs-cTnI (g/dL) **</w:t>
            </w:r>
          </w:p>
        </w:tc>
        <w:tc>
          <w:tcPr>
            <w:tcW w:w="1371" w:type="dxa"/>
            <w:shd w:val="clear" w:color="auto" w:fill="FFFFFF" w:themeFill="background1"/>
            <w:hideMark/>
          </w:tcPr>
          <w:p w14:paraId="2DB6CDD3" w14:textId="77777777" w:rsidR="00835345" w:rsidRDefault="00835345">
            <w:pPr>
              <w:cnfStyle w:val="000000100000" w:firstRow="0" w:lastRow="0" w:firstColumn="0" w:lastColumn="0" w:oddVBand="0" w:evenVBand="0" w:oddHBand="1" w:evenHBand="0" w:firstRowFirstColumn="0" w:firstRowLastColumn="0" w:lastRowFirstColumn="0" w:lastRowLastColumn="0"/>
            </w:pPr>
            <w:r>
              <w:t>14 (6 – 52)</w:t>
            </w:r>
          </w:p>
        </w:tc>
        <w:tc>
          <w:tcPr>
            <w:tcW w:w="1445" w:type="dxa"/>
            <w:shd w:val="clear" w:color="auto" w:fill="FFFFFF" w:themeFill="background1"/>
            <w:hideMark/>
          </w:tcPr>
          <w:p w14:paraId="5902D0BF" w14:textId="77777777" w:rsidR="00835345" w:rsidRDefault="00835345">
            <w:pPr>
              <w:cnfStyle w:val="000000100000" w:firstRow="0" w:lastRow="0" w:firstColumn="0" w:lastColumn="0" w:oddVBand="0" w:evenVBand="0" w:oddHBand="1" w:evenHBand="0" w:firstRowFirstColumn="0" w:firstRowLastColumn="0" w:lastRowFirstColumn="0" w:lastRowLastColumn="0"/>
            </w:pPr>
            <w:r>
              <w:t>54 (18 – 244)</w:t>
            </w:r>
          </w:p>
        </w:tc>
        <w:tc>
          <w:tcPr>
            <w:tcW w:w="1842" w:type="dxa"/>
            <w:shd w:val="clear" w:color="auto" w:fill="FFFFFF" w:themeFill="background1"/>
            <w:hideMark/>
          </w:tcPr>
          <w:p w14:paraId="5C0F18F6" w14:textId="204A11FC" w:rsidR="00835345" w:rsidRDefault="00645556">
            <w:pPr>
              <w:cnfStyle w:val="000000100000" w:firstRow="0" w:lastRow="0" w:firstColumn="0" w:lastColumn="0" w:oddVBand="0" w:evenVBand="0" w:oddHBand="1" w:evenHBand="0" w:firstRowFirstColumn="0" w:firstRowLastColumn="0" w:lastRowFirstColumn="0" w:lastRowLastColumn="0"/>
            </w:pPr>
            <w:r>
              <w:t>1.97x10</w:t>
            </w:r>
            <w:r w:rsidRPr="007D402D">
              <w:rPr>
                <w:vertAlign w:val="superscript"/>
              </w:rPr>
              <w:t>-</w:t>
            </w:r>
            <w:r>
              <w:rPr>
                <w:vertAlign w:val="superscript"/>
              </w:rPr>
              <w:t>20</w:t>
            </w:r>
          </w:p>
        </w:tc>
      </w:tr>
      <w:tr w:rsidR="00835345" w14:paraId="74305AD2" w14:textId="77777777" w:rsidTr="005D2631">
        <w:tc>
          <w:tcPr>
            <w:cnfStyle w:val="001000000000" w:firstRow="0" w:lastRow="0" w:firstColumn="1" w:lastColumn="0" w:oddVBand="0" w:evenVBand="0" w:oddHBand="0" w:evenHBand="0" w:firstRowFirstColumn="0" w:firstRowLastColumn="0" w:lastRowFirstColumn="0" w:lastRowLastColumn="0"/>
            <w:tcW w:w="2089" w:type="dxa"/>
            <w:shd w:val="clear" w:color="auto" w:fill="FFFFFF" w:themeFill="background1"/>
            <w:hideMark/>
          </w:tcPr>
          <w:p w14:paraId="3AA70372" w14:textId="77777777" w:rsidR="00835345" w:rsidRDefault="00835345">
            <w:r>
              <w:t>Peak hs-cTnI (g/dL)</w:t>
            </w:r>
          </w:p>
        </w:tc>
        <w:tc>
          <w:tcPr>
            <w:tcW w:w="1371" w:type="dxa"/>
            <w:shd w:val="clear" w:color="auto" w:fill="FFFFFF" w:themeFill="background1"/>
            <w:hideMark/>
          </w:tcPr>
          <w:p w14:paraId="343C01D5" w14:textId="77777777" w:rsidR="00835345" w:rsidRDefault="00835345">
            <w:pPr>
              <w:cnfStyle w:val="000000000000" w:firstRow="0" w:lastRow="0" w:firstColumn="0" w:lastColumn="0" w:oddVBand="0" w:evenVBand="0" w:oddHBand="0" w:evenHBand="0" w:firstRowFirstColumn="0" w:firstRowLastColumn="0" w:lastRowFirstColumn="0" w:lastRowLastColumn="0"/>
            </w:pPr>
            <w:r>
              <w:t>21 (8 – 81)</w:t>
            </w:r>
          </w:p>
        </w:tc>
        <w:tc>
          <w:tcPr>
            <w:tcW w:w="1445" w:type="dxa"/>
            <w:shd w:val="clear" w:color="auto" w:fill="FFFFFF" w:themeFill="background1"/>
            <w:hideMark/>
          </w:tcPr>
          <w:p w14:paraId="7D1F24E9" w14:textId="77777777" w:rsidR="00835345" w:rsidRDefault="00835345">
            <w:pPr>
              <w:cnfStyle w:val="000000000000" w:firstRow="0" w:lastRow="0" w:firstColumn="0" w:lastColumn="0" w:oddVBand="0" w:evenVBand="0" w:oddHBand="0" w:evenHBand="0" w:firstRowFirstColumn="0" w:firstRowLastColumn="0" w:lastRowFirstColumn="0" w:lastRowLastColumn="0"/>
            </w:pPr>
            <w:r>
              <w:t>99 (25 – 587)</w:t>
            </w:r>
          </w:p>
        </w:tc>
        <w:tc>
          <w:tcPr>
            <w:tcW w:w="1842" w:type="dxa"/>
            <w:shd w:val="clear" w:color="auto" w:fill="FFFFFF" w:themeFill="background1"/>
            <w:hideMark/>
          </w:tcPr>
          <w:p w14:paraId="2ED80B5C" w14:textId="54A0C4B1" w:rsidR="00835345" w:rsidRDefault="00645556">
            <w:pPr>
              <w:cnfStyle w:val="000000000000" w:firstRow="0" w:lastRow="0" w:firstColumn="0" w:lastColumn="0" w:oddVBand="0" w:evenVBand="0" w:oddHBand="0" w:evenHBand="0" w:firstRowFirstColumn="0" w:firstRowLastColumn="0" w:lastRowFirstColumn="0" w:lastRowLastColumn="0"/>
            </w:pPr>
            <w:r>
              <w:t>8.95x10</w:t>
            </w:r>
            <w:r w:rsidRPr="007D402D">
              <w:rPr>
                <w:vertAlign w:val="superscript"/>
              </w:rPr>
              <w:t>-</w:t>
            </w:r>
            <w:r>
              <w:rPr>
                <w:vertAlign w:val="superscript"/>
              </w:rPr>
              <w:t>23</w:t>
            </w:r>
          </w:p>
        </w:tc>
      </w:tr>
      <w:tr w:rsidR="00835345" w14:paraId="7D4F8679" w14:textId="77777777" w:rsidTr="005D26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9" w:type="dxa"/>
            <w:shd w:val="clear" w:color="auto" w:fill="FFFFFF" w:themeFill="background1"/>
            <w:hideMark/>
          </w:tcPr>
          <w:p w14:paraId="7E1924CB" w14:textId="7EB92ED4" w:rsidR="00835345" w:rsidRDefault="00835345">
            <w:proofErr w:type="spellStart"/>
            <w:r>
              <w:t>Haemofiltration</w:t>
            </w:r>
            <w:proofErr w:type="spellEnd"/>
            <w:r>
              <w:t xml:space="preserve"> during admission</w:t>
            </w:r>
          </w:p>
        </w:tc>
        <w:tc>
          <w:tcPr>
            <w:tcW w:w="1371" w:type="dxa"/>
            <w:shd w:val="clear" w:color="auto" w:fill="FFFFFF" w:themeFill="background1"/>
            <w:hideMark/>
          </w:tcPr>
          <w:p w14:paraId="25A57F5A" w14:textId="77777777" w:rsidR="00835345" w:rsidRDefault="00835345">
            <w:pPr>
              <w:cnfStyle w:val="000000100000" w:firstRow="0" w:lastRow="0" w:firstColumn="0" w:lastColumn="0" w:oddVBand="0" w:evenVBand="0" w:oddHBand="1" w:evenHBand="0" w:firstRowFirstColumn="0" w:firstRowLastColumn="0" w:lastRowFirstColumn="0" w:lastRowLastColumn="0"/>
            </w:pPr>
            <w:r>
              <w:t>31 (4.0)</w:t>
            </w:r>
          </w:p>
        </w:tc>
        <w:tc>
          <w:tcPr>
            <w:tcW w:w="1445" w:type="dxa"/>
            <w:shd w:val="clear" w:color="auto" w:fill="FFFFFF" w:themeFill="background1"/>
            <w:hideMark/>
          </w:tcPr>
          <w:p w14:paraId="5913600F" w14:textId="77777777" w:rsidR="00835345" w:rsidRDefault="00835345">
            <w:pPr>
              <w:cnfStyle w:val="000000100000" w:firstRow="0" w:lastRow="0" w:firstColumn="0" w:lastColumn="0" w:oddVBand="0" w:evenVBand="0" w:oddHBand="1" w:evenHBand="0" w:firstRowFirstColumn="0" w:firstRowLastColumn="0" w:lastRowFirstColumn="0" w:lastRowLastColumn="0"/>
            </w:pPr>
            <w:r>
              <w:t>41 (16.1)</w:t>
            </w:r>
          </w:p>
        </w:tc>
        <w:tc>
          <w:tcPr>
            <w:tcW w:w="1842" w:type="dxa"/>
            <w:shd w:val="clear" w:color="auto" w:fill="FFFFFF" w:themeFill="background1"/>
            <w:hideMark/>
          </w:tcPr>
          <w:p w14:paraId="5758FA69" w14:textId="36A69377" w:rsidR="00835345" w:rsidRDefault="00645556">
            <w:pPr>
              <w:cnfStyle w:val="000000100000" w:firstRow="0" w:lastRow="0" w:firstColumn="0" w:lastColumn="0" w:oddVBand="0" w:evenVBand="0" w:oddHBand="1" w:evenHBand="0" w:firstRowFirstColumn="0" w:firstRowLastColumn="0" w:lastRowFirstColumn="0" w:lastRowLastColumn="0"/>
            </w:pPr>
            <w:r>
              <w:t>3.83x10</w:t>
            </w:r>
            <w:r w:rsidRPr="007D402D">
              <w:rPr>
                <w:vertAlign w:val="superscript"/>
              </w:rPr>
              <w:t>-1</w:t>
            </w:r>
            <w:r>
              <w:rPr>
                <w:vertAlign w:val="superscript"/>
              </w:rPr>
              <w:t>1</w:t>
            </w:r>
          </w:p>
        </w:tc>
      </w:tr>
      <w:tr w:rsidR="00835345" w14:paraId="200525C3" w14:textId="77777777" w:rsidTr="005D2631">
        <w:tc>
          <w:tcPr>
            <w:cnfStyle w:val="001000000000" w:firstRow="0" w:lastRow="0" w:firstColumn="1" w:lastColumn="0" w:oddVBand="0" w:evenVBand="0" w:oddHBand="0" w:evenHBand="0" w:firstRowFirstColumn="0" w:firstRowLastColumn="0" w:lastRowFirstColumn="0" w:lastRowLastColumn="0"/>
            <w:tcW w:w="2089" w:type="dxa"/>
            <w:shd w:val="clear" w:color="auto" w:fill="FFFFFF" w:themeFill="background1"/>
            <w:hideMark/>
          </w:tcPr>
          <w:p w14:paraId="6EE6BF00" w14:textId="4844242E" w:rsidR="00835345" w:rsidRDefault="00835345">
            <w:r>
              <w:t>Invasive ventilation during admission</w:t>
            </w:r>
          </w:p>
        </w:tc>
        <w:tc>
          <w:tcPr>
            <w:tcW w:w="1371" w:type="dxa"/>
            <w:shd w:val="clear" w:color="auto" w:fill="FFFFFF" w:themeFill="background1"/>
            <w:hideMark/>
          </w:tcPr>
          <w:p w14:paraId="253A4455" w14:textId="77777777" w:rsidR="00835345" w:rsidRDefault="00835345">
            <w:pPr>
              <w:cnfStyle w:val="000000000000" w:firstRow="0" w:lastRow="0" w:firstColumn="0" w:lastColumn="0" w:oddVBand="0" w:evenVBand="0" w:oddHBand="0" w:evenHBand="0" w:firstRowFirstColumn="0" w:firstRowLastColumn="0" w:lastRowFirstColumn="0" w:lastRowLastColumn="0"/>
            </w:pPr>
            <w:r>
              <w:t>332 (42.6)</w:t>
            </w:r>
          </w:p>
        </w:tc>
        <w:tc>
          <w:tcPr>
            <w:tcW w:w="1445" w:type="dxa"/>
            <w:shd w:val="clear" w:color="auto" w:fill="FFFFFF" w:themeFill="background1"/>
            <w:hideMark/>
          </w:tcPr>
          <w:p w14:paraId="475C48EB" w14:textId="77777777" w:rsidR="00835345" w:rsidRDefault="00835345">
            <w:pPr>
              <w:cnfStyle w:val="000000000000" w:firstRow="0" w:lastRow="0" w:firstColumn="0" w:lastColumn="0" w:oddVBand="0" w:evenVBand="0" w:oddHBand="0" w:evenHBand="0" w:firstRowFirstColumn="0" w:firstRowLastColumn="0" w:lastRowFirstColumn="0" w:lastRowLastColumn="0"/>
            </w:pPr>
            <w:r>
              <w:t>138 (54.3)</w:t>
            </w:r>
          </w:p>
        </w:tc>
        <w:tc>
          <w:tcPr>
            <w:tcW w:w="1842" w:type="dxa"/>
            <w:shd w:val="clear" w:color="auto" w:fill="FFFFFF" w:themeFill="background1"/>
            <w:hideMark/>
          </w:tcPr>
          <w:p w14:paraId="3A66499F" w14:textId="77777777" w:rsidR="00835345" w:rsidRDefault="00835345">
            <w:pPr>
              <w:cnfStyle w:val="000000000000" w:firstRow="0" w:lastRow="0" w:firstColumn="0" w:lastColumn="0" w:oddVBand="0" w:evenVBand="0" w:oddHBand="0" w:evenHBand="0" w:firstRowFirstColumn="0" w:firstRowLastColumn="0" w:lastRowFirstColumn="0" w:lastRowLastColumn="0"/>
            </w:pPr>
            <w:r>
              <w:t>0.001</w:t>
            </w:r>
          </w:p>
        </w:tc>
      </w:tr>
      <w:tr w:rsidR="00835345" w14:paraId="32317506" w14:textId="77777777" w:rsidTr="005D26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9" w:type="dxa"/>
            <w:shd w:val="clear" w:color="auto" w:fill="FFFFFF" w:themeFill="background1"/>
            <w:hideMark/>
          </w:tcPr>
          <w:p w14:paraId="0086705A" w14:textId="45FF4463" w:rsidR="00835345" w:rsidRDefault="00835345">
            <w:r>
              <w:t>Vasopressor or inotrope use during admission</w:t>
            </w:r>
          </w:p>
        </w:tc>
        <w:tc>
          <w:tcPr>
            <w:tcW w:w="1371" w:type="dxa"/>
            <w:shd w:val="clear" w:color="auto" w:fill="FFFFFF" w:themeFill="background1"/>
            <w:hideMark/>
          </w:tcPr>
          <w:p w14:paraId="4090DD40" w14:textId="77777777" w:rsidR="00835345" w:rsidRDefault="00835345">
            <w:pPr>
              <w:cnfStyle w:val="000000100000" w:firstRow="0" w:lastRow="0" w:firstColumn="0" w:lastColumn="0" w:oddVBand="0" w:evenVBand="0" w:oddHBand="1" w:evenHBand="0" w:firstRowFirstColumn="0" w:firstRowLastColumn="0" w:lastRowFirstColumn="0" w:lastRowLastColumn="0"/>
            </w:pPr>
            <w:r>
              <w:t>308 (39.5)</w:t>
            </w:r>
          </w:p>
        </w:tc>
        <w:tc>
          <w:tcPr>
            <w:tcW w:w="1445" w:type="dxa"/>
            <w:shd w:val="clear" w:color="auto" w:fill="FFFFFF" w:themeFill="background1"/>
            <w:hideMark/>
          </w:tcPr>
          <w:p w14:paraId="1084AEB4" w14:textId="77777777" w:rsidR="00835345" w:rsidRDefault="00835345">
            <w:pPr>
              <w:cnfStyle w:val="000000100000" w:firstRow="0" w:lastRow="0" w:firstColumn="0" w:lastColumn="0" w:oddVBand="0" w:evenVBand="0" w:oddHBand="1" w:evenHBand="0" w:firstRowFirstColumn="0" w:firstRowLastColumn="0" w:lastRowFirstColumn="0" w:lastRowLastColumn="0"/>
            </w:pPr>
            <w:r>
              <w:t xml:space="preserve">140 (55.1) </w:t>
            </w:r>
          </w:p>
        </w:tc>
        <w:tc>
          <w:tcPr>
            <w:tcW w:w="1842" w:type="dxa"/>
            <w:shd w:val="clear" w:color="auto" w:fill="FFFFFF" w:themeFill="background1"/>
            <w:hideMark/>
          </w:tcPr>
          <w:p w14:paraId="4D2EF526" w14:textId="2F741BEA" w:rsidR="00835345" w:rsidRDefault="00645556">
            <w:pPr>
              <w:cnfStyle w:val="000000100000" w:firstRow="0" w:lastRow="0" w:firstColumn="0" w:lastColumn="0" w:oddVBand="0" w:evenVBand="0" w:oddHBand="1" w:evenHBand="0" w:firstRowFirstColumn="0" w:firstRowLastColumn="0" w:lastRowFirstColumn="0" w:lastRowLastColumn="0"/>
            </w:pPr>
            <w:r>
              <w:t>1.4x10</w:t>
            </w:r>
            <w:r w:rsidRPr="007D402D">
              <w:rPr>
                <w:vertAlign w:val="superscript"/>
              </w:rPr>
              <w:t>-</w:t>
            </w:r>
            <w:r>
              <w:rPr>
                <w:vertAlign w:val="superscript"/>
              </w:rPr>
              <w:t>5</w:t>
            </w:r>
          </w:p>
        </w:tc>
      </w:tr>
      <w:tr w:rsidR="00835345" w14:paraId="07E5436B" w14:textId="77777777" w:rsidTr="005D2631">
        <w:tc>
          <w:tcPr>
            <w:cnfStyle w:val="001000000000" w:firstRow="0" w:lastRow="0" w:firstColumn="1" w:lastColumn="0" w:oddVBand="0" w:evenVBand="0" w:oddHBand="0" w:evenHBand="0" w:firstRowFirstColumn="0" w:firstRowLastColumn="0" w:lastRowFirstColumn="0" w:lastRowLastColumn="0"/>
            <w:tcW w:w="2089" w:type="dxa"/>
            <w:shd w:val="clear" w:color="auto" w:fill="FFFFFF" w:themeFill="background1"/>
            <w:hideMark/>
          </w:tcPr>
          <w:p w14:paraId="2E632F0A" w14:textId="18ED8802" w:rsidR="00835345" w:rsidRDefault="00835345">
            <w:r>
              <w:t>Length of stay (days)</w:t>
            </w:r>
          </w:p>
        </w:tc>
        <w:tc>
          <w:tcPr>
            <w:tcW w:w="1371" w:type="dxa"/>
            <w:shd w:val="clear" w:color="auto" w:fill="FFFFFF" w:themeFill="background1"/>
            <w:hideMark/>
          </w:tcPr>
          <w:p w14:paraId="2E104D87" w14:textId="77777777" w:rsidR="00835345" w:rsidRDefault="00835345">
            <w:pPr>
              <w:cnfStyle w:val="000000000000" w:firstRow="0" w:lastRow="0" w:firstColumn="0" w:lastColumn="0" w:oddVBand="0" w:evenVBand="0" w:oddHBand="0" w:evenHBand="0" w:firstRowFirstColumn="0" w:firstRowLastColumn="0" w:lastRowFirstColumn="0" w:lastRowLastColumn="0"/>
            </w:pPr>
            <w:r>
              <w:t>2 (1 – 5)</w:t>
            </w:r>
          </w:p>
        </w:tc>
        <w:tc>
          <w:tcPr>
            <w:tcW w:w="1445" w:type="dxa"/>
            <w:shd w:val="clear" w:color="auto" w:fill="FFFFFF" w:themeFill="background1"/>
            <w:hideMark/>
          </w:tcPr>
          <w:p w14:paraId="427B050A" w14:textId="77777777" w:rsidR="00835345" w:rsidRDefault="00835345">
            <w:pPr>
              <w:cnfStyle w:val="000000000000" w:firstRow="0" w:lastRow="0" w:firstColumn="0" w:lastColumn="0" w:oddVBand="0" w:evenVBand="0" w:oddHBand="0" w:evenHBand="0" w:firstRowFirstColumn="0" w:firstRowLastColumn="0" w:lastRowFirstColumn="0" w:lastRowLastColumn="0"/>
            </w:pPr>
            <w:r>
              <w:t>3 (1 – 5)</w:t>
            </w:r>
          </w:p>
        </w:tc>
        <w:tc>
          <w:tcPr>
            <w:tcW w:w="1842" w:type="dxa"/>
            <w:shd w:val="clear" w:color="auto" w:fill="FFFFFF" w:themeFill="background1"/>
            <w:hideMark/>
          </w:tcPr>
          <w:p w14:paraId="047D380A" w14:textId="77777777" w:rsidR="00835345" w:rsidRDefault="00835345">
            <w:pPr>
              <w:cnfStyle w:val="000000000000" w:firstRow="0" w:lastRow="0" w:firstColumn="0" w:lastColumn="0" w:oddVBand="0" w:evenVBand="0" w:oddHBand="0" w:evenHBand="0" w:firstRowFirstColumn="0" w:firstRowLastColumn="0" w:lastRowFirstColumn="0" w:lastRowLastColumn="0"/>
            </w:pPr>
            <w:r>
              <w:t>0.327</w:t>
            </w:r>
          </w:p>
        </w:tc>
      </w:tr>
    </w:tbl>
    <w:p w14:paraId="25BA2823" w14:textId="145FB820" w:rsidR="002140C5" w:rsidRDefault="0067010C" w:rsidP="005D2631">
      <w:r>
        <w:t>Table 1:</w:t>
      </w:r>
      <w:r w:rsidR="00B14BD2">
        <w:t xml:space="preserve"> Baseline demographics</w:t>
      </w:r>
      <w:r w:rsidR="0028267F">
        <w:rPr>
          <w:rFonts w:ascii="Calibri" w:hAnsi="Calibri" w:cs="Calibri"/>
        </w:rPr>
        <w:t>, admission characteristics and outcomes across the two CC</w:t>
      </w:r>
      <w:r w:rsidR="00901999">
        <w:rPr>
          <w:rFonts w:ascii="Calibri" w:hAnsi="Calibri" w:cs="Calibri"/>
        </w:rPr>
        <w:t xml:space="preserve"> </w:t>
      </w:r>
      <w:r w:rsidR="0028267F">
        <w:rPr>
          <w:rFonts w:ascii="Calibri" w:hAnsi="Calibri" w:cs="Calibri"/>
        </w:rPr>
        <w:t>environments (SOFA=sequential organ failure assessment, APACHE=acute physiology and chronic health evaluation)</w:t>
      </w:r>
      <w:r w:rsidR="0028267F">
        <w:t>(</w:t>
      </w:r>
      <w:r w:rsidR="002140C5">
        <w:t>^ 2</w:t>
      </w:r>
      <w:r w:rsidR="0028267F">
        <w:t>5</w:t>
      </w:r>
      <w:r w:rsidR="002140C5">
        <w:t xml:space="preserve"> </w:t>
      </w:r>
      <w:r w:rsidR="0028267F">
        <w:t xml:space="preserve">patients missing </w:t>
      </w:r>
      <w:r w:rsidR="002140C5">
        <w:t xml:space="preserve">APACHE </w:t>
      </w:r>
      <w:r w:rsidR="0028267F">
        <w:t>score (21 alive at one year and 4 dead)</w:t>
      </w:r>
      <w:r w:rsidR="002140C5">
        <w:t xml:space="preserve"> ~ </w:t>
      </w:r>
      <w:r w:rsidR="0028267F">
        <w:t xml:space="preserve">11 patients missing </w:t>
      </w:r>
      <w:r w:rsidR="002140C5">
        <w:t>C</w:t>
      </w:r>
      <w:r w:rsidR="0028267F">
        <w:t xml:space="preserve"> reactive protein</w:t>
      </w:r>
      <w:r w:rsidR="002140C5">
        <w:t xml:space="preserve"> </w:t>
      </w:r>
      <w:r w:rsidR="0028267F">
        <w:t>results</w:t>
      </w:r>
      <w:r w:rsidR="002140C5">
        <w:t xml:space="preserve"> </w:t>
      </w:r>
      <w:r w:rsidR="0028267F">
        <w:t>(</w:t>
      </w:r>
      <w:r w:rsidR="002140C5">
        <w:t xml:space="preserve">8 alive and </w:t>
      </w:r>
      <w:r w:rsidR="0028267F">
        <w:t>3</w:t>
      </w:r>
      <w:r w:rsidR="002140C5">
        <w:t xml:space="preserve"> dead</w:t>
      </w:r>
      <w:r w:rsidR="0028267F">
        <w:t>)</w:t>
      </w:r>
      <w:r w:rsidR="002140C5">
        <w:t xml:space="preserve">, @ </w:t>
      </w:r>
      <w:r w:rsidR="0028267F">
        <w:t xml:space="preserve">17 patients missing </w:t>
      </w:r>
      <w:r w:rsidR="002140C5">
        <w:t xml:space="preserve">lactate </w:t>
      </w:r>
      <w:r w:rsidR="0028267F">
        <w:t>results (</w:t>
      </w:r>
      <w:r w:rsidR="002140C5">
        <w:t>16 alive and 1 dead</w:t>
      </w:r>
      <w:r w:rsidR="0028267F">
        <w:t>),</w:t>
      </w:r>
      <w:r w:rsidR="002140C5">
        <w:t xml:space="preserve"> ** </w:t>
      </w:r>
      <w:r w:rsidR="0028267F">
        <w:t>one patient</w:t>
      </w:r>
      <w:r w:rsidR="002140C5">
        <w:t xml:space="preserve"> missing admin hs-cTn in dead</w:t>
      </w:r>
      <w:r w:rsidR="0028267F">
        <w:t xml:space="preserve"> cohort).</w:t>
      </w:r>
    </w:p>
    <w:p w14:paraId="3599EA37" w14:textId="30AD9E14" w:rsidR="002140C5" w:rsidRDefault="002140C5">
      <w:pPr>
        <w:rPr>
          <w:bCs/>
        </w:rPr>
      </w:pPr>
      <w:r>
        <w:rPr>
          <w:bCs/>
        </w:rPr>
        <w:br w:type="page"/>
      </w:r>
    </w:p>
    <w:tbl>
      <w:tblPr>
        <w:tblStyle w:val="TableGrid"/>
        <w:tblW w:w="0" w:type="auto"/>
        <w:tblLook w:val="04A0" w:firstRow="1" w:lastRow="0" w:firstColumn="1" w:lastColumn="0" w:noHBand="0" w:noVBand="1"/>
      </w:tblPr>
      <w:tblGrid>
        <w:gridCol w:w="4514"/>
        <w:gridCol w:w="4502"/>
      </w:tblGrid>
      <w:tr w:rsidR="002140C5" w14:paraId="43E9BC31" w14:textId="77777777" w:rsidTr="007E12DC">
        <w:tc>
          <w:tcPr>
            <w:tcW w:w="4514" w:type="dxa"/>
            <w:hideMark/>
          </w:tcPr>
          <w:p w14:paraId="1977E546" w14:textId="77777777" w:rsidR="002140C5" w:rsidRPr="0067010C" w:rsidRDefault="002140C5">
            <w:pPr>
              <w:rPr>
                <w:b/>
                <w:bCs/>
              </w:rPr>
            </w:pPr>
            <w:r w:rsidRPr="0067010C">
              <w:rPr>
                <w:b/>
                <w:bCs/>
              </w:rPr>
              <w:lastRenderedPageBreak/>
              <w:t>Cause</w:t>
            </w:r>
          </w:p>
        </w:tc>
        <w:tc>
          <w:tcPr>
            <w:tcW w:w="4502" w:type="dxa"/>
            <w:hideMark/>
          </w:tcPr>
          <w:p w14:paraId="27A36F18" w14:textId="4C912CBF" w:rsidR="002140C5" w:rsidRPr="0067010C" w:rsidRDefault="002140C5">
            <w:pPr>
              <w:rPr>
                <w:b/>
                <w:bCs/>
              </w:rPr>
            </w:pPr>
            <w:r w:rsidRPr="0067010C">
              <w:rPr>
                <w:b/>
                <w:bCs/>
              </w:rPr>
              <w:t>Number (percentage</w:t>
            </w:r>
            <w:r w:rsidR="0067010C" w:rsidRPr="0067010C">
              <w:rPr>
                <w:b/>
                <w:bCs/>
              </w:rPr>
              <w:t>)</w:t>
            </w:r>
          </w:p>
        </w:tc>
      </w:tr>
      <w:tr w:rsidR="00DC6AFD" w14:paraId="25B588F7" w14:textId="77777777" w:rsidTr="007E12DC">
        <w:tc>
          <w:tcPr>
            <w:tcW w:w="4514" w:type="dxa"/>
          </w:tcPr>
          <w:p w14:paraId="29768C92" w14:textId="23EA7250" w:rsidR="00DC6AFD" w:rsidRPr="0067010C" w:rsidRDefault="00DC6AFD" w:rsidP="00DC6AFD">
            <w:pPr>
              <w:rPr>
                <w:b/>
                <w:bCs/>
              </w:rPr>
            </w:pPr>
            <w:r>
              <w:t>Neoplasm</w:t>
            </w:r>
          </w:p>
        </w:tc>
        <w:tc>
          <w:tcPr>
            <w:tcW w:w="4502" w:type="dxa"/>
          </w:tcPr>
          <w:p w14:paraId="43FB95FB" w14:textId="74302B8B" w:rsidR="00DC6AFD" w:rsidRPr="0067010C" w:rsidRDefault="00DC6AFD" w:rsidP="00DC6AFD">
            <w:pPr>
              <w:rPr>
                <w:b/>
                <w:bCs/>
              </w:rPr>
            </w:pPr>
            <w:r>
              <w:t>78 (30.7)</w:t>
            </w:r>
          </w:p>
        </w:tc>
      </w:tr>
      <w:tr w:rsidR="002140C5" w14:paraId="3C54AFE7" w14:textId="77777777" w:rsidTr="007E12DC">
        <w:tc>
          <w:tcPr>
            <w:tcW w:w="4514" w:type="dxa"/>
            <w:hideMark/>
          </w:tcPr>
          <w:p w14:paraId="4581F852" w14:textId="77777777" w:rsidR="002140C5" w:rsidRDefault="002140C5">
            <w:r>
              <w:t>Accident</w:t>
            </w:r>
          </w:p>
        </w:tc>
        <w:tc>
          <w:tcPr>
            <w:tcW w:w="4502" w:type="dxa"/>
            <w:hideMark/>
          </w:tcPr>
          <w:p w14:paraId="26203317" w14:textId="77777777" w:rsidR="002140C5" w:rsidRDefault="002140C5">
            <w:r>
              <w:t>31(12.2)</w:t>
            </w:r>
          </w:p>
        </w:tc>
      </w:tr>
      <w:tr w:rsidR="00DC6AFD" w14:paraId="46B9F186" w14:textId="77777777" w:rsidTr="007E12DC">
        <w:tc>
          <w:tcPr>
            <w:tcW w:w="4514" w:type="dxa"/>
          </w:tcPr>
          <w:p w14:paraId="7EF5A74F" w14:textId="395B27E7" w:rsidR="00DC6AFD" w:rsidRDefault="00DC6AFD" w:rsidP="00DC6AFD">
            <w:r>
              <w:t>Gastrointestinal</w:t>
            </w:r>
          </w:p>
        </w:tc>
        <w:tc>
          <w:tcPr>
            <w:tcW w:w="4502" w:type="dxa"/>
          </w:tcPr>
          <w:p w14:paraId="31207F21" w14:textId="7916A082" w:rsidR="00DC6AFD" w:rsidRDefault="00DC6AFD" w:rsidP="00DC6AFD">
            <w:r>
              <w:t>29 (11.4)</w:t>
            </w:r>
          </w:p>
        </w:tc>
      </w:tr>
      <w:tr w:rsidR="00DC6AFD" w14:paraId="3633DCA5" w14:textId="77777777" w:rsidTr="007E12DC">
        <w:tc>
          <w:tcPr>
            <w:tcW w:w="4514" w:type="dxa"/>
          </w:tcPr>
          <w:p w14:paraId="0F34C2A7" w14:textId="0371F7DE" w:rsidR="00DC6AFD" w:rsidRDefault="00DC6AFD" w:rsidP="00DC6AFD">
            <w:r>
              <w:t>Neuroscience</w:t>
            </w:r>
            <w:r w:rsidR="001D54B7">
              <w:t xml:space="preserve"> </w:t>
            </w:r>
          </w:p>
        </w:tc>
        <w:tc>
          <w:tcPr>
            <w:tcW w:w="4502" w:type="dxa"/>
          </w:tcPr>
          <w:p w14:paraId="761C4945" w14:textId="1E2718D6" w:rsidR="00DC6AFD" w:rsidRDefault="00DC6AFD" w:rsidP="00DC6AFD">
            <w:r>
              <w:t>27 (10.6)</w:t>
            </w:r>
          </w:p>
        </w:tc>
      </w:tr>
      <w:tr w:rsidR="00DC6AFD" w14:paraId="07C72946" w14:textId="77777777" w:rsidTr="007E12DC">
        <w:tc>
          <w:tcPr>
            <w:tcW w:w="4514" w:type="dxa"/>
            <w:hideMark/>
          </w:tcPr>
          <w:p w14:paraId="7FE199CB" w14:textId="77777777" w:rsidR="00DC6AFD" w:rsidRDefault="00DC6AFD" w:rsidP="00DC6AFD">
            <w:r>
              <w:t>Cardiology</w:t>
            </w:r>
          </w:p>
        </w:tc>
        <w:tc>
          <w:tcPr>
            <w:tcW w:w="4502" w:type="dxa"/>
            <w:hideMark/>
          </w:tcPr>
          <w:p w14:paraId="0CD5F93C" w14:textId="77777777" w:rsidR="00DC6AFD" w:rsidRDefault="00DC6AFD" w:rsidP="00DC6AFD">
            <w:r>
              <w:t>23 (9.1)</w:t>
            </w:r>
          </w:p>
        </w:tc>
      </w:tr>
      <w:tr w:rsidR="00DC6AFD" w14:paraId="770060B1" w14:textId="77777777" w:rsidTr="007E12DC">
        <w:tc>
          <w:tcPr>
            <w:tcW w:w="4514" w:type="dxa"/>
          </w:tcPr>
          <w:p w14:paraId="796DEC9D" w14:textId="035CE690" w:rsidR="00DC6AFD" w:rsidRDefault="00DC6AFD" w:rsidP="00DC6AFD">
            <w:r>
              <w:t>Respiratory</w:t>
            </w:r>
          </w:p>
        </w:tc>
        <w:tc>
          <w:tcPr>
            <w:tcW w:w="4502" w:type="dxa"/>
          </w:tcPr>
          <w:p w14:paraId="091B4A5C" w14:textId="1E05DFC2" w:rsidR="00DC6AFD" w:rsidRDefault="00DC6AFD" w:rsidP="00DC6AFD">
            <w:r>
              <w:t>20 (7.9)</w:t>
            </w:r>
          </w:p>
        </w:tc>
      </w:tr>
      <w:tr w:rsidR="00DC6AFD" w14:paraId="6A963327" w14:textId="77777777" w:rsidTr="007E12DC">
        <w:tc>
          <w:tcPr>
            <w:tcW w:w="4514" w:type="dxa"/>
          </w:tcPr>
          <w:p w14:paraId="7E8717ED" w14:textId="258408C1" w:rsidR="00DC6AFD" w:rsidRDefault="00DC6AFD" w:rsidP="00DC6AFD">
            <w:r>
              <w:t>Vascular</w:t>
            </w:r>
          </w:p>
        </w:tc>
        <w:tc>
          <w:tcPr>
            <w:tcW w:w="4502" w:type="dxa"/>
          </w:tcPr>
          <w:p w14:paraId="1FADD377" w14:textId="55508C3C" w:rsidR="00DC6AFD" w:rsidRDefault="00DC6AFD" w:rsidP="00DC6AFD">
            <w:r>
              <w:t>15 (5.9)</w:t>
            </w:r>
          </w:p>
        </w:tc>
      </w:tr>
      <w:tr w:rsidR="00DC6AFD" w14:paraId="04E29400" w14:textId="77777777" w:rsidTr="007E12DC">
        <w:tc>
          <w:tcPr>
            <w:tcW w:w="4514" w:type="dxa"/>
          </w:tcPr>
          <w:p w14:paraId="0C9E4620" w14:textId="233D67F7" w:rsidR="00DC6AFD" w:rsidRDefault="00DC6AFD" w:rsidP="00DC6AFD">
            <w:r>
              <w:t>Unrecorded</w:t>
            </w:r>
          </w:p>
        </w:tc>
        <w:tc>
          <w:tcPr>
            <w:tcW w:w="4502" w:type="dxa"/>
          </w:tcPr>
          <w:p w14:paraId="2EF4EADB" w14:textId="05CA388A" w:rsidR="00DC6AFD" w:rsidRDefault="00DC6AFD" w:rsidP="00DC6AFD">
            <w:r>
              <w:t>8 (3.1)</w:t>
            </w:r>
          </w:p>
        </w:tc>
      </w:tr>
      <w:tr w:rsidR="00DC6AFD" w14:paraId="2646FB77" w14:textId="77777777" w:rsidTr="007E12DC">
        <w:tc>
          <w:tcPr>
            <w:tcW w:w="4514" w:type="dxa"/>
            <w:hideMark/>
          </w:tcPr>
          <w:p w14:paraId="1F353E7B" w14:textId="77777777" w:rsidR="00DC6AFD" w:rsidRDefault="00DC6AFD" w:rsidP="00DC6AFD">
            <w:r>
              <w:t>Infection</w:t>
            </w:r>
          </w:p>
        </w:tc>
        <w:tc>
          <w:tcPr>
            <w:tcW w:w="4502" w:type="dxa"/>
            <w:hideMark/>
          </w:tcPr>
          <w:p w14:paraId="58AAA9F5" w14:textId="77777777" w:rsidR="00DC6AFD" w:rsidRDefault="00DC6AFD" w:rsidP="00DC6AFD">
            <w:r>
              <w:t>7 (2.8)</w:t>
            </w:r>
          </w:p>
        </w:tc>
      </w:tr>
      <w:tr w:rsidR="00DC6AFD" w14:paraId="3E044807" w14:textId="77777777" w:rsidTr="007E12DC">
        <w:tc>
          <w:tcPr>
            <w:tcW w:w="4514" w:type="dxa"/>
          </w:tcPr>
          <w:p w14:paraId="0C29C772" w14:textId="34DD8C8F" w:rsidR="00DC6AFD" w:rsidRDefault="00DC6AFD" w:rsidP="00DC6AFD">
            <w:r>
              <w:t>Other</w:t>
            </w:r>
          </w:p>
        </w:tc>
        <w:tc>
          <w:tcPr>
            <w:tcW w:w="4502" w:type="dxa"/>
          </w:tcPr>
          <w:p w14:paraId="39D51145" w14:textId="32661268" w:rsidR="00DC6AFD" w:rsidRDefault="00DC6AFD" w:rsidP="00DC6AFD">
            <w:r>
              <w:t>6 (2.3)</w:t>
            </w:r>
          </w:p>
        </w:tc>
      </w:tr>
      <w:tr w:rsidR="00DC6AFD" w14:paraId="78CCD5EC" w14:textId="77777777" w:rsidTr="007E12DC">
        <w:tc>
          <w:tcPr>
            <w:tcW w:w="4514" w:type="dxa"/>
          </w:tcPr>
          <w:p w14:paraId="454C04B7" w14:textId="3051ABF1" w:rsidR="00DC6AFD" w:rsidRDefault="00DC6AFD" w:rsidP="00DC6AFD">
            <w:r>
              <w:t>Alcohol</w:t>
            </w:r>
          </w:p>
        </w:tc>
        <w:tc>
          <w:tcPr>
            <w:tcW w:w="4502" w:type="dxa"/>
          </w:tcPr>
          <w:p w14:paraId="105DC7F6" w14:textId="483E05E8" w:rsidR="00DC6AFD" w:rsidRDefault="00DC6AFD" w:rsidP="00DC6AFD">
            <w:r>
              <w:t>4 (1.6)</w:t>
            </w:r>
          </w:p>
        </w:tc>
      </w:tr>
      <w:tr w:rsidR="00DC6AFD" w14:paraId="4CE58B81" w14:textId="77777777" w:rsidTr="007E12DC">
        <w:tc>
          <w:tcPr>
            <w:tcW w:w="4514" w:type="dxa"/>
            <w:hideMark/>
          </w:tcPr>
          <w:p w14:paraId="35ABA5C8" w14:textId="77777777" w:rsidR="00DC6AFD" w:rsidRDefault="00DC6AFD" w:rsidP="00DC6AFD">
            <w:r>
              <w:t>Stroke</w:t>
            </w:r>
          </w:p>
        </w:tc>
        <w:tc>
          <w:tcPr>
            <w:tcW w:w="4502" w:type="dxa"/>
            <w:hideMark/>
          </w:tcPr>
          <w:p w14:paraId="1503C692" w14:textId="77777777" w:rsidR="00DC6AFD" w:rsidRDefault="00DC6AFD" w:rsidP="00DC6AFD">
            <w:r>
              <w:t>3 (1.2)</w:t>
            </w:r>
          </w:p>
        </w:tc>
      </w:tr>
      <w:tr w:rsidR="00DC6AFD" w14:paraId="73318082" w14:textId="77777777" w:rsidTr="007E12DC">
        <w:tc>
          <w:tcPr>
            <w:tcW w:w="4514" w:type="dxa"/>
            <w:hideMark/>
          </w:tcPr>
          <w:p w14:paraId="1D25C41C" w14:textId="77777777" w:rsidR="00DC6AFD" w:rsidRDefault="00DC6AFD" w:rsidP="00DC6AFD">
            <w:r>
              <w:t>Urinary</w:t>
            </w:r>
          </w:p>
        </w:tc>
        <w:tc>
          <w:tcPr>
            <w:tcW w:w="4502" w:type="dxa"/>
            <w:hideMark/>
          </w:tcPr>
          <w:p w14:paraId="4CE11D65" w14:textId="77777777" w:rsidR="00DC6AFD" w:rsidRDefault="00DC6AFD" w:rsidP="00DC6AFD">
            <w:r>
              <w:t>3 (1.2)</w:t>
            </w:r>
          </w:p>
        </w:tc>
      </w:tr>
    </w:tbl>
    <w:p w14:paraId="0F962AE1" w14:textId="3ADDC260" w:rsidR="00835345" w:rsidRDefault="0067010C" w:rsidP="00430694">
      <w:pPr>
        <w:rPr>
          <w:bCs/>
        </w:rPr>
      </w:pPr>
      <w:r>
        <w:rPr>
          <w:bCs/>
        </w:rPr>
        <w:t>Table 2: Cause of one year mortality</w:t>
      </w:r>
    </w:p>
    <w:p w14:paraId="6876A7BA" w14:textId="77777777" w:rsidR="00835345" w:rsidRDefault="00835345">
      <w:pPr>
        <w:rPr>
          <w:bCs/>
        </w:rPr>
      </w:pPr>
      <w:r>
        <w:rPr>
          <w:bCs/>
        </w:rPr>
        <w:br w:type="page"/>
      </w:r>
    </w:p>
    <w:tbl>
      <w:tblPr>
        <w:tblStyle w:val="PlainTable4"/>
        <w:tblW w:w="11425" w:type="dxa"/>
        <w:tblInd w:w="-1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3508"/>
        <w:gridCol w:w="1417"/>
        <w:gridCol w:w="3230"/>
        <w:gridCol w:w="1448"/>
      </w:tblGrid>
      <w:tr w:rsidR="00835345" w14:paraId="38741C9F" w14:textId="51B4FB9D" w:rsidTr="005D2631">
        <w:trPr>
          <w:gridAfter w:val="4"/>
          <w:cnfStyle w:val="100000000000" w:firstRow="1" w:lastRow="0" w:firstColumn="0" w:lastColumn="0" w:oddVBand="0" w:evenVBand="0" w:oddHBand="0" w:evenHBand="0" w:firstRowFirstColumn="0" w:firstRowLastColumn="0" w:lastRowFirstColumn="0" w:lastRowLastColumn="0"/>
          <w:wAfter w:w="9603" w:type="dxa"/>
          <w:trHeight w:val="450"/>
        </w:trPr>
        <w:tc>
          <w:tcPr>
            <w:cnfStyle w:val="001000000000" w:firstRow="0" w:lastRow="0" w:firstColumn="1" w:lastColumn="0" w:oddVBand="0" w:evenVBand="0" w:oddHBand="0" w:evenHBand="0" w:firstRowFirstColumn="0" w:firstRowLastColumn="0" w:lastRowFirstColumn="0" w:lastRowLastColumn="0"/>
            <w:tcW w:w="1822" w:type="dxa"/>
            <w:vMerge w:val="restart"/>
            <w:shd w:val="clear" w:color="auto" w:fill="FFFFFF" w:themeFill="background1"/>
            <w:hideMark/>
          </w:tcPr>
          <w:p w14:paraId="2B0D7605" w14:textId="77777777" w:rsidR="00835345" w:rsidRPr="00B14BD2" w:rsidRDefault="00835345" w:rsidP="007D402D">
            <w:pPr>
              <w:rPr>
                <w:b w:val="0"/>
                <w:bCs w:val="0"/>
              </w:rPr>
            </w:pPr>
            <w:r w:rsidRPr="00B14BD2">
              <w:rPr>
                <w:b w:val="0"/>
                <w:bCs w:val="0"/>
              </w:rPr>
              <w:lastRenderedPageBreak/>
              <w:t>Variable</w:t>
            </w:r>
          </w:p>
        </w:tc>
      </w:tr>
      <w:tr w:rsidR="00835345" w14:paraId="70E98DF2" w14:textId="67F06BD4" w:rsidTr="005D26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597AD94D" w14:textId="77777777" w:rsidR="00835345" w:rsidRPr="00B14BD2" w:rsidRDefault="00835345" w:rsidP="007D402D">
            <w:pPr>
              <w:rPr>
                <w:b w:val="0"/>
                <w:bCs w:val="0"/>
              </w:rPr>
            </w:pPr>
          </w:p>
        </w:tc>
        <w:tc>
          <w:tcPr>
            <w:tcW w:w="3508" w:type="dxa"/>
            <w:shd w:val="clear" w:color="auto" w:fill="FFFFFF" w:themeFill="background1"/>
            <w:hideMark/>
          </w:tcPr>
          <w:p w14:paraId="58EF3B22" w14:textId="6C721BFC" w:rsidR="00835345" w:rsidRPr="00B14BD2" w:rsidRDefault="00835345" w:rsidP="007D402D">
            <w:pPr>
              <w:cnfStyle w:val="000000100000" w:firstRow="0" w:lastRow="0" w:firstColumn="0" w:lastColumn="0" w:oddVBand="0" w:evenVBand="0" w:oddHBand="1" w:evenHBand="0" w:firstRowFirstColumn="0" w:firstRowLastColumn="0" w:lastRowFirstColumn="0" w:lastRowLastColumn="0"/>
              <w:rPr>
                <w:b/>
                <w:bCs/>
              </w:rPr>
            </w:pPr>
            <w:r>
              <w:rPr>
                <w:b/>
                <w:bCs/>
              </w:rPr>
              <w:t>Univariable HR (95% CI)</w:t>
            </w:r>
          </w:p>
        </w:tc>
        <w:tc>
          <w:tcPr>
            <w:tcW w:w="1417" w:type="dxa"/>
            <w:shd w:val="clear" w:color="auto" w:fill="FFFFFF" w:themeFill="background1"/>
            <w:hideMark/>
          </w:tcPr>
          <w:p w14:paraId="6CBC7139" w14:textId="1591C72B" w:rsidR="00835345" w:rsidRPr="00B14BD2" w:rsidRDefault="00835345" w:rsidP="007D402D">
            <w:pPr>
              <w:cnfStyle w:val="000000100000" w:firstRow="0" w:lastRow="0" w:firstColumn="0" w:lastColumn="0" w:oddVBand="0" w:evenVBand="0" w:oddHBand="1" w:evenHBand="0" w:firstRowFirstColumn="0" w:firstRowLastColumn="0" w:lastRowFirstColumn="0" w:lastRowLastColumn="0"/>
              <w:rPr>
                <w:b/>
                <w:bCs/>
              </w:rPr>
            </w:pPr>
            <w:r>
              <w:rPr>
                <w:b/>
                <w:bCs/>
              </w:rPr>
              <w:t>Univariable p value</w:t>
            </w:r>
          </w:p>
        </w:tc>
        <w:tc>
          <w:tcPr>
            <w:tcW w:w="3230" w:type="dxa"/>
            <w:shd w:val="clear" w:color="auto" w:fill="FFFFFF" w:themeFill="background1"/>
            <w:hideMark/>
          </w:tcPr>
          <w:p w14:paraId="14508ACD" w14:textId="29344D8C" w:rsidR="00835345" w:rsidRPr="00B14BD2" w:rsidRDefault="00835345" w:rsidP="007D402D">
            <w:pPr>
              <w:cnfStyle w:val="000000100000" w:firstRow="0" w:lastRow="0" w:firstColumn="0" w:lastColumn="0" w:oddVBand="0" w:evenVBand="0" w:oddHBand="1" w:evenHBand="0" w:firstRowFirstColumn="0" w:firstRowLastColumn="0" w:lastRowFirstColumn="0" w:lastRowLastColumn="0"/>
              <w:rPr>
                <w:b/>
                <w:bCs/>
              </w:rPr>
            </w:pPr>
            <w:r>
              <w:rPr>
                <w:b/>
                <w:bCs/>
              </w:rPr>
              <w:t>Multivariable HR (95%CI)</w:t>
            </w:r>
          </w:p>
        </w:tc>
        <w:tc>
          <w:tcPr>
            <w:tcW w:w="1448" w:type="dxa"/>
            <w:shd w:val="clear" w:color="auto" w:fill="FFFFFF" w:themeFill="background1"/>
          </w:tcPr>
          <w:p w14:paraId="0D65911D" w14:textId="38DA4E91" w:rsidR="00835345" w:rsidRPr="00B14BD2" w:rsidRDefault="00835345" w:rsidP="007D402D">
            <w:pPr>
              <w:cnfStyle w:val="000000100000" w:firstRow="0" w:lastRow="0" w:firstColumn="0" w:lastColumn="0" w:oddVBand="0" w:evenVBand="0" w:oddHBand="1" w:evenHBand="0" w:firstRowFirstColumn="0" w:firstRowLastColumn="0" w:lastRowFirstColumn="0" w:lastRowLastColumn="0"/>
              <w:rPr>
                <w:b/>
                <w:bCs/>
              </w:rPr>
            </w:pPr>
            <w:r>
              <w:rPr>
                <w:b/>
                <w:bCs/>
              </w:rPr>
              <w:t>Multivariable p value</w:t>
            </w:r>
          </w:p>
        </w:tc>
      </w:tr>
      <w:tr w:rsidR="003C170A" w14:paraId="1E957361" w14:textId="0C7CCAFF" w:rsidTr="003C170A">
        <w:tc>
          <w:tcPr>
            <w:cnfStyle w:val="001000000000" w:firstRow="0" w:lastRow="0" w:firstColumn="1" w:lastColumn="0" w:oddVBand="0" w:evenVBand="0" w:oddHBand="0" w:evenHBand="0" w:firstRowFirstColumn="0" w:firstRowLastColumn="0" w:lastRowFirstColumn="0" w:lastRowLastColumn="0"/>
            <w:tcW w:w="1822" w:type="dxa"/>
            <w:shd w:val="clear" w:color="auto" w:fill="FFFFFF" w:themeFill="background1"/>
            <w:hideMark/>
          </w:tcPr>
          <w:p w14:paraId="4AF774F3" w14:textId="77777777" w:rsidR="00835345" w:rsidRDefault="00835345" w:rsidP="007D402D">
            <w:r>
              <w:t>Age</w:t>
            </w:r>
          </w:p>
        </w:tc>
        <w:tc>
          <w:tcPr>
            <w:tcW w:w="3508" w:type="dxa"/>
            <w:shd w:val="clear" w:color="auto" w:fill="FFFFFF" w:themeFill="background1"/>
          </w:tcPr>
          <w:p w14:paraId="124E67D2" w14:textId="213A45E6" w:rsidR="00835345" w:rsidRDefault="00835345" w:rsidP="007D402D">
            <w:pPr>
              <w:cnfStyle w:val="000000000000" w:firstRow="0" w:lastRow="0" w:firstColumn="0" w:lastColumn="0" w:oddVBand="0" w:evenVBand="0" w:oddHBand="0" w:evenHBand="0" w:firstRowFirstColumn="0" w:firstRowLastColumn="0" w:lastRowFirstColumn="0" w:lastRowLastColumn="0"/>
            </w:pPr>
            <w:r>
              <w:t>0.026 (0.017 – 0.034)</w:t>
            </w:r>
          </w:p>
        </w:tc>
        <w:tc>
          <w:tcPr>
            <w:tcW w:w="1417" w:type="dxa"/>
            <w:shd w:val="clear" w:color="auto" w:fill="FFFFFF" w:themeFill="background1"/>
          </w:tcPr>
          <w:p w14:paraId="64F19916" w14:textId="27B72561" w:rsidR="00835345" w:rsidRDefault="00835345" w:rsidP="007D402D">
            <w:pPr>
              <w:cnfStyle w:val="000000000000" w:firstRow="0" w:lastRow="0" w:firstColumn="0" w:lastColumn="0" w:oddVBand="0" w:evenVBand="0" w:oddHBand="0" w:evenHBand="0" w:firstRowFirstColumn="0" w:firstRowLastColumn="0" w:lastRowFirstColumn="0" w:lastRowLastColumn="0"/>
            </w:pPr>
            <w:r>
              <w:t>0.01</w:t>
            </w:r>
          </w:p>
        </w:tc>
        <w:tc>
          <w:tcPr>
            <w:tcW w:w="3230" w:type="dxa"/>
            <w:shd w:val="clear" w:color="auto" w:fill="FFFFFF" w:themeFill="background1"/>
          </w:tcPr>
          <w:p w14:paraId="238ACADE" w14:textId="211A0AE5" w:rsidR="00835345" w:rsidRDefault="005B596E" w:rsidP="007D402D">
            <w:pPr>
              <w:cnfStyle w:val="000000000000" w:firstRow="0" w:lastRow="0" w:firstColumn="0" w:lastColumn="0" w:oddVBand="0" w:evenVBand="0" w:oddHBand="0" w:evenHBand="0" w:firstRowFirstColumn="0" w:firstRowLastColumn="0" w:lastRowFirstColumn="0" w:lastRowLastColumn="0"/>
            </w:pPr>
            <w:r>
              <w:t>-</w:t>
            </w:r>
          </w:p>
        </w:tc>
        <w:tc>
          <w:tcPr>
            <w:tcW w:w="1448" w:type="dxa"/>
            <w:shd w:val="clear" w:color="auto" w:fill="FFFFFF" w:themeFill="background1"/>
          </w:tcPr>
          <w:p w14:paraId="2A845ABA" w14:textId="7F20C981" w:rsidR="00835345" w:rsidRDefault="005B596E" w:rsidP="007D402D">
            <w:pPr>
              <w:cnfStyle w:val="000000000000" w:firstRow="0" w:lastRow="0" w:firstColumn="0" w:lastColumn="0" w:oddVBand="0" w:evenVBand="0" w:oddHBand="0" w:evenHBand="0" w:firstRowFirstColumn="0" w:firstRowLastColumn="0" w:lastRowFirstColumn="0" w:lastRowLastColumn="0"/>
            </w:pPr>
            <w:r>
              <w:t>-</w:t>
            </w:r>
          </w:p>
        </w:tc>
      </w:tr>
      <w:tr w:rsidR="003C170A" w14:paraId="0C2DF81B" w14:textId="32994CFD" w:rsidTr="003C17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2" w:type="dxa"/>
            <w:shd w:val="clear" w:color="auto" w:fill="FFFFFF" w:themeFill="background1"/>
            <w:hideMark/>
          </w:tcPr>
          <w:p w14:paraId="667803B6" w14:textId="41C8BF5F" w:rsidR="00835345" w:rsidRDefault="00835345" w:rsidP="007D402D">
            <w:r>
              <w:t>Male sex</w:t>
            </w:r>
          </w:p>
        </w:tc>
        <w:tc>
          <w:tcPr>
            <w:tcW w:w="3508" w:type="dxa"/>
            <w:shd w:val="clear" w:color="auto" w:fill="FFFFFF" w:themeFill="background1"/>
          </w:tcPr>
          <w:p w14:paraId="25335527" w14:textId="171FC3AA" w:rsidR="00835345" w:rsidRDefault="00835345" w:rsidP="007D402D">
            <w:pPr>
              <w:cnfStyle w:val="000000100000" w:firstRow="0" w:lastRow="0" w:firstColumn="0" w:lastColumn="0" w:oddVBand="0" w:evenVBand="0" w:oddHBand="1" w:evenHBand="0" w:firstRowFirstColumn="0" w:firstRowLastColumn="0" w:lastRowFirstColumn="0" w:lastRowLastColumn="0"/>
            </w:pPr>
            <w:r>
              <w:t>0.179 (-0.060 – 0.422)</w:t>
            </w:r>
          </w:p>
        </w:tc>
        <w:tc>
          <w:tcPr>
            <w:tcW w:w="1417" w:type="dxa"/>
            <w:shd w:val="clear" w:color="auto" w:fill="FFFFFF" w:themeFill="background1"/>
          </w:tcPr>
          <w:p w14:paraId="3D56928F" w14:textId="630A9E93" w:rsidR="00835345" w:rsidRDefault="00835345" w:rsidP="007D402D">
            <w:pPr>
              <w:cnfStyle w:val="000000100000" w:firstRow="0" w:lastRow="0" w:firstColumn="0" w:lastColumn="0" w:oddVBand="0" w:evenVBand="0" w:oddHBand="1" w:evenHBand="0" w:firstRowFirstColumn="0" w:firstRowLastColumn="0" w:lastRowFirstColumn="0" w:lastRowLastColumn="0"/>
            </w:pPr>
            <w:r>
              <w:t>0.16</w:t>
            </w:r>
          </w:p>
        </w:tc>
        <w:tc>
          <w:tcPr>
            <w:tcW w:w="3230" w:type="dxa"/>
            <w:shd w:val="clear" w:color="auto" w:fill="FFFFFF" w:themeFill="background1"/>
          </w:tcPr>
          <w:p w14:paraId="3D41462D" w14:textId="27DF63A9" w:rsidR="00835345" w:rsidRDefault="005B596E" w:rsidP="007D402D">
            <w:pPr>
              <w:cnfStyle w:val="000000100000" w:firstRow="0" w:lastRow="0" w:firstColumn="0" w:lastColumn="0" w:oddVBand="0" w:evenVBand="0" w:oddHBand="1" w:evenHBand="0" w:firstRowFirstColumn="0" w:firstRowLastColumn="0" w:lastRowFirstColumn="0" w:lastRowLastColumn="0"/>
            </w:pPr>
            <w:r>
              <w:t>-</w:t>
            </w:r>
          </w:p>
        </w:tc>
        <w:tc>
          <w:tcPr>
            <w:tcW w:w="1448" w:type="dxa"/>
            <w:shd w:val="clear" w:color="auto" w:fill="FFFFFF" w:themeFill="background1"/>
          </w:tcPr>
          <w:p w14:paraId="3E2B6153" w14:textId="3FFEFF5F" w:rsidR="00835345" w:rsidRDefault="005B596E" w:rsidP="007D402D">
            <w:pPr>
              <w:cnfStyle w:val="000000100000" w:firstRow="0" w:lastRow="0" w:firstColumn="0" w:lastColumn="0" w:oddVBand="0" w:evenVBand="0" w:oddHBand="1" w:evenHBand="0" w:firstRowFirstColumn="0" w:firstRowLastColumn="0" w:lastRowFirstColumn="0" w:lastRowLastColumn="0"/>
            </w:pPr>
            <w:r>
              <w:t>-</w:t>
            </w:r>
          </w:p>
        </w:tc>
      </w:tr>
      <w:tr w:rsidR="003C170A" w14:paraId="2A09CD1C" w14:textId="214177B5" w:rsidTr="003C170A">
        <w:tc>
          <w:tcPr>
            <w:cnfStyle w:val="001000000000" w:firstRow="0" w:lastRow="0" w:firstColumn="1" w:lastColumn="0" w:oddVBand="0" w:evenVBand="0" w:oddHBand="0" w:evenHBand="0" w:firstRowFirstColumn="0" w:firstRowLastColumn="0" w:lastRowFirstColumn="0" w:lastRowLastColumn="0"/>
            <w:tcW w:w="1822" w:type="dxa"/>
            <w:shd w:val="clear" w:color="auto" w:fill="FFFFFF" w:themeFill="background1"/>
            <w:hideMark/>
          </w:tcPr>
          <w:p w14:paraId="5A93C96C" w14:textId="77777777" w:rsidR="00835345" w:rsidRDefault="00835345" w:rsidP="007D402D">
            <w:r>
              <w:t>Body mass index</w:t>
            </w:r>
          </w:p>
        </w:tc>
        <w:tc>
          <w:tcPr>
            <w:tcW w:w="3508" w:type="dxa"/>
            <w:shd w:val="clear" w:color="auto" w:fill="FFFFFF" w:themeFill="background1"/>
          </w:tcPr>
          <w:p w14:paraId="72A3151D" w14:textId="64839EF6" w:rsidR="00835345" w:rsidRDefault="00835345" w:rsidP="007D402D">
            <w:pPr>
              <w:cnfStyle w:val="000000000000" w:firstRow="0" w:lastRow="0" w:firstColumn="0" w:lastColumn="0" w:oddVBand="0" w:evenVBand="0" w:oddHBand="0" w:evenHBand="0" w:firstRowFirstColumn="0" w:firstRowLastColumn="0" w:lastRowFirstColumn="0" w:lastRowLastColumn="0"/>
            </w:pPr>
            <w:r>
              <w:t>-0.012 (-0.037 – 0.009)</w:t>
            </w:r>
          </w:p>
        </w:tc>
        <w:tc>
          <w:tcPr>
            <w:tcW w:w="1417" w:type="dxa"/>
            <w:shd w:val="clear" w:color="auto" w:fill="FFFFFF" w:themeFill="background1"/>
          </w:tcPr>
          <w:p w14:paraId="756DF46A" w14:textId="0B6E229B" w:rsidR="00835345" w:rsidRDefault="00835345" w:rsidP="007D402D">
            <w:pPr>
              <w:cnfStyle w:val="000000000000" w:firstRow="0" w:lastRow="0" w:firstColumn="0" w:lastColumn="0" w:oddVBand="0" w:evenVBand="0" w:oddHBand="0" w:evenHBand="0" w:firstRowFirstColumn="0" w:firstRowLastColumn="0" w:lastRowFirstColumn="0" w:lastRowLastColumn="0"/>
            </w:pPr>
            <w:r>
              <w:t>0.244</w:t>
            </w:r>
          </w:p>
        </w:tc>
        <w:tc>
          <w:tcPr>
            <w:tcW w:w="3230" w:type="dxa"/>
            <w:shd w:val="clear" w:color="auto" w:fill="FFFFFF" w:themeFill="background1"/>
          </w:tcPr>
          <w:p w14:paraId="16468284" w14:textId="3497A319" w:rsidR="00835345" w:rsidRDefault="005B596E" w:rsidP="007D402D">
            <w:pPr>
              <w:cnfStyle w:val="000000000000" w:firstRow="0" w:lastRow="0" w:firstColumn="0" w:lastColumn="0" w:oddVBand="0" w:evenVBand="0" w:oddHBand="0" w:evenHBand="0" w:firstRowFirstColumn="0" w:firstRowLastColumn="0" w:lastRowFirstColumn="0" w:lastRowLastColumn="0"/>
            </w:pPr>
            <w:r>
              <w:t>-</w:t>
            </w:r>
          </w:p>
        </w:tc>
        <w:tc>
          <w:tcPr>
            <w:tcW w:w="1448" w:type="dxa"/>
            <w:shd w:val="clear" w:color="auto" w:fill="FFFFFF" w:themeFill="background1"/>
          </w:tcPr>
          <w:p w14:paraId="679A2A53" w14:textId="3858C9C7" w:rsidR="00835345" w:rsidRDefault="005B596E" w:rsidP="007D402D">
            <w:pPr>
              <w:cnfStyle w:val="000000000000" w:firstRow="0" w:lastRow="0" w:firstColumn="0" w:lastColumn="0" w:oddVBand="0" w:evenVBand="0" w:oddHBand="0" w:evenHBand="0" w:firstRowFirstColumn="0" w:firstRowLastColumn="0" w:lastRowFirstColumn="0" w:lastRowLastColumn="0"/>
            </w:pPr>
            <w:r>
              <w:t>-</w:t>
            </w:r>
          </w:p>
        </w:tc>
      </w:tr>
      <w:tr w:rsidR="00835345" w14:paraId="56DEE2D4" w14:textId="77777777" w:rsidTr="005D26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2" w:type="dxa"/>
            <w:shd w:val="clear" w:color="auto" w:fill="FFFFFF" w:themeFill="background1"/>
          </w:tcPr>
          <w:p w14:paraId="00156211" w14:textId="37276E7B" w:rsidR="00835345" w:rsidRDefault="00835345" w:rsidP="007D402D">
            <w:r>
              <w:t>G</w:t>
            </w:r>
            <w:r w:rsidR="00E42982">
              <w:t>CCU</w:t>
            </w:r>
          </w:p>
        </w:tc>
        <w:tc>
          <w:tcPr>
            <w:tcW w:w="3508" w:type="dxa"/>
            <w:shd w:val="clear" w:color="auto" w:fill="FFFFFF" w:themeFill="background1"/>
          </w:tcPr>
          <w:p w14:paraId="4F5FDA66" w14:textId="252E58F8" w:rsidR="00835345" w:rsidRDefault="00E42982" w:rsidP="007D402D">
            <w:pPr>
              <w:cnfStyle w:val="000000100000" w:firstRow="0" w:lastRow="0" w:firstColumn="0" w:lastColumn="0" w:oddVBand="0" w:evenVBand="0" w:oddHBand="1" w:evenHBand="0" w:firstRowFirstColumn="0" w:firstRowLastColumn="0" w:lastRowFirstColumn="0" w:lastRowLastColumn="0"/>
            </w:pPr>
            <w:r>
              <w:t>0.457 (0.155 – 0.804)</w:t>
            </w:r>
          </w:p>
        </w:tc>
        <w:tc>
          <w:tcPr>
            <w:tcW w:w="1417" w:type="dxa"/>
            <w:shd w:val="clear" w:color="auto" w:fill="FFFFFF" w:themeFill="background1"/>
          </w:tcPr>
          <w:p w14:paraId="2B4A6C0D" w14:textId="543729CB" w:rsidR="00835345" w:rsidRDefault="00E42982" w:rsidP="007D402D">
            <w:pPr>
              <w:cnfStyle w:val="000000100000" w:firstRow="0" w:lastRow="0" w:firstColumn="0" w:lastColumn="0" w:oddVBand="0" w:evenVBand="0" w:oddHBand="1" w:evenHBand="0" w:firstRowFirstColumn="0" w:firstRowLastColumn="0" w:lastRowFirstColumn="0" w:lastRowLastColumn="0"/>
            </w:pPr>
            <w:r>
              <w:t>0.003</w:t>
            </w:r>
          </w:p>
        </w:tc>
        <w:tc>
          <w:tcPr>
            <w:tcW w:w="3230" w:type="dxa"/>
            <w:shd w:val="clear" w:color="auto" w:fill="FFFFFF" w:themeFill="background1"/>
          </w:tcPr>
          <w:p w14:paraId="611FEC89" w14:textId="04A5CF0F" w:rsidR="00835345" w:rsidRDefault="005B596E" w:rsidP="007D402D">
            <w:pPr>
              <w:cnfStyle w:val="000000100000" w:firstRow="0" w:lastRow="0" w:firstColumn="0" w:lastColumn="0" w:oddVBand="0" w:evenVBand="0" w:oddHBand="1" w:evenHBand="0" w:firstRowFirstColumn="0" w:firstRowLastColumn="0" w:lastRowFirstColumn="0" w:lastRowLastColumn="0"/>
            </w:pPr>
            <w:r>
              <w:t>-0.109 (-0.645 – 0.391)</w:t>
            </w:r>
          </w:p>
        </w:tc>
        <w:tc>
          <w:tcPr>
            <w:tcW w:w="1448" w:type="dxa"/>
            <w:shd w:val="clear" w:color="auto" w:fill="FFFFFF" w:themeFill="background1"/>
          </w:tcPr>
          <w:p w14:paraId="20C23E5B" w14:textId="6669BB3F" w:rsidR="00835345" w:rsidRDefault="005B596E" w:rsidP="007D402D">
            <w:pPr>
              <w:cnfStyle w:val="000000100000" w:firstRow="0" w:lastRow="0" w:firstColumn="0" w:lastColumn="0" w:oddVBand="0" w:evenVBand="0" w:oddHBand="1" w:evenHBand="0" w:firstRowFirstColumn="0" w:firstRowLastColumn="0" w:lastRowFirstColumn="0" w:lastRowLastColumn="0"/>
            </w:pPr>
            <w:r>
              <w:t>0.631</w:t>
            </w:r>
          </w:p>
        </w:tc>
      </w:tr>
      <w:tr w:rsidR="003C170A" w14:paraId="06944A48" w14:textId="2056AE9C" w:rsidTr="003C170A">
        <w:tc>
          <w:tcPr>
            <w:cnfStyle w:val="001000000000" w:firstRow="0" w:lastRow="0" w:firstColumn="1" w:lastColumn="0" w:oddVBand="0" w:evenVBand="0" w:oddHBand="0" w:evenHBand="0" w:firstRowFirstColumn="0" w:firstRowLastColumn="0" w:lastRowFirstColumn="0" w:lastRowLastColumn="0"/>
            <w:tcW w:w="1822" w:type="dxa"/>
            <w:shd w:val="clear" w:color="auto" w:fill="FFFFFF" w:themeFill="background1"/>
            <w:hideMark/>
          </w:tcPr>
          <w:p w14:paraId="550E65C4" w14:textId="77777777" w:rsidR="00835345" w:rsidRDefault="00835345" w:rsidP="007D402D">
            <w:r>
              <w:t>Planned admission</w:t>
            </w:r>
          </w:p>
        </w:tc>
        <w:tc>
          <w:tcPr>
            <w:tcW w:w="3508" w:type="dxa"/>
            <w:shd w:val="clear" w:color="auto" w:fill="FFFFFF" w:themeFill="background1"/>
          </w:tcPr>
          <w:p w14:paraId="2462EBB1" w14:textId="50C633E7" w:rsidR="00835345" w:rsidRDefault="00E42982" w:rsidP="007D402D">
            <w:pPr>
              <w:cnfStyle w:val="000000000000" w:firstRow="0" w:lastRow="0" w:firstColumn="0" w:lastColumn="0" w:oddVBand="0" w:evenVBand="0" w:oddHBand="0" w:evenHBand="0" w:firstRowFirstColumn="0" w:firstRowLastColumn="0" w:lastRowFirstColumn="0" w:lastRowLastColumn="0"/>
            </w:pPr>
            <w:r>
              <w:t xml:space="preserve">-0.687 (-1.050 – -0.363) </w:t>
            </w:r>
          </w:p>
        </w:tc>
        <w:tc>
          <w:tcPr>
            <w:tcW w:w="1417" w:type="dxa"/>
            <w:shd w:val="clear" w:color="auto" w:fill="FFFFFF" w:themeFill="background1"/>
          </w:tcPr>
          <w:p w14:paraId="01F8B6D4" w14:textId="5A913444" w:rsidR="00835345" w:rsidRDefault="00E42982" w:rsidP="007D402D">
            <w:pPr>
              <w:cnfStyle w:val="000000000000" w:firstRow="0" w:lastRow="0" w:firstColumn="0" w:lastColumn="0" w:oddVBand="0" w:evenVBand="0" w:oddHBand="0" w:evenHBand="0" w:firstRowFirstColumn="0" w:firstRowLastColumn="0" w:lastRowFirstColumn="0" w:lastRowLastColumn="0"/>
            </w:pPr>
            <w:r>
              <w:t>0.001</w:t>
            </w:r>
          </w:p>
        </w:tc>
        <w:tc>
          <w:tcPr>
            <w:tcW w:w="3230" w:type="dxa"/>
            <w:shd w:val="clear" w:color="auto" w:fill="FFFFFF" w:themeFill="background1"/>
          </w:tcPr>
          <w:p w14:paraId="3D8A881B" w14:textId="4BEDF8F8" w:rsidR="00835345" w:rsidRDefault="005B596E" w:rsidP="007D402D">
            <w:pPr>
              <w:cnfStyle w:val="000000000000" w:firstRow="0" w:lastRow="0" w:firstColumn="0" w:lastColumn="0" w:oddVBand="0" w:evenVBand="0" w:oddHBand="0" w:evenHBand="0" w:firstRowFirstColumn="0" w:firstRowLastColumn="0" w:lastRowFirstColumn="0" w:lastRowLastColumn="0"/>
            </w:pPr>
            <w:r>
              <w:t>-0.018 (-0.573 – 0.497)</w:t>
            </w:r>
          </w:p>
        </w:tc>
        <w:tc>
          <w:tcPr>
            <w:tcW w:w="1448" w:type="dxa"/>
            <w:shd w:val="clear" w:color="auto" w:fill="FFFFFF" w:themeFill="background1"/>
          </w:tcPr>
          <w:p w14:paraId="38756533" w14:textId="426758C9" w:rsidR="00835345" w:rsidRDefault="005B596E" w:rsidP="007D402D">
            <w:pPr>
              <w:cnfStyle w:val="000000000000" w:firstRow="0" w:lastRow="0" w:firstColumn="0" w:lastColumn="0" w:oddVBand="0" w:evenVBand="0" w:oddHBand="0" w:evenHBand="0" w:firstRowFirstColumn="0" w:firstRowLastColumn="0" w:lastRowFirstColumn="0" w:lastRowLastColumn="0"/>
            </w:pPr>
            <w:r>
              <w:t>0.934</w:t>
            </w:r>
          </w:p>
        </w:tc>
      </w:tr>
      <w:tr w:rsidR="003C170A" w14:paraId="34C05C2A" w14:textId="0AB816CB" w:rsidTr="003C17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2" w:type="dxa"/>
            <w:shd w:val="clear" w:color="auto" w:fill="FFFFFF" w:themeFill="background1"/>
            <w:hideMark/>
          </w:tcPr>
          <w:p w14:paraId="01F267CE" w14:textId="77777777" w:rsidR="00835345" w:rsidRDefault="00835345" w:rsidP="007D402D">
            <w:r>
              <w:t>Smoking status *</w:t>
            </w:r>
          </w:p>
          <w:p w14:paraId="4B84ED6D" w14:textId="77777777" w:rsidR="00835345" w:rsidRDefault="00835345" w:rsidP="007D402D">
            <w:r>
              <w:t>Never</w:t>
            </w:r>
          </w:p>
          <w:p w14:paraId="45955327" w14:textId="77777777" w:rsidR="00835345" w:rsidRDefault="00835345" w:rsidP="007D402D">
            <w:r>
              <w:t>Current</w:t>
            </w:r>
          </w:p>
          <w:p w14:paraId="0CA3E6DF" w14:textId="77777777" w:rsidR="00835345" w:rsidRDefault="00835345" w:rsidP="007D402D">
            <w:r>
              <w:t>Ex-smoker</w:t>
            </w:r>
          </w:p>
        </w:tc>
        <w:tc>
          <w:tcPr>
            <w:tcW w:w="3508" w:type="dxa"/>
            <w:shd w:val="clear" w:color="auto" w:fill="FFFFFF" w:themeFill="background1"/>
          </w:tcPr>
          <w:p w14:paraId="7B422691" w14:textId="77777777" w:rsidR="00835345" w:rsidRDefault="00835345" w:rsidP="007D402D">
            <w:pPr>
              <w:cnfStyle w:val="000000100000" w:firstRow="0" w:lastRow="0" w:firstColumn="0" w:lastColumn="0" w:oddVBand="0" w:evenVBand="0" w:oddHBand="1" w:evenHBand="0" w:firstRowFirstColumn="0" w:firstRowLastColumn="0" w:lastRowFirstColumn="0" w:lastRowLastColumn="0"/>
            </w:pPr>
          </w:p>
          <w:p w14:paraId="470F5E80" w14:textId="77777777" w:rsidR="00E42982" w:rsidRDefault="003C170A" w:rsidP="007D402D">
            <w:pPr>
              <w:cnfStyle w:val="000000100000" w:firstRow="0" w:lastRow="0" w:firstColumn="0" w:lastColumn="0" w:oddVBand="0" w:evenVBand="0" w:oddHBand="1" w:evenHBand="0" w:firstRowFirstColumn="0" w:firstRowLastColumn="0" w:lastRowFirstColumn="0" w:lastRowLastColumn="0"/>
            </w:pPr>
            <w:r>
              <w:t>Reference</w:t>
            </w:r>
          </w:p>
          <w:p w14:paraId="262FC6B8" w14:textId="77777777" w:rsidR="003C170A" w:rsidRDefault="003C170A" w:rsidP="007D402D">
            <w:pPr>
              <w:cnfStyle w:val="000000100000" w:firstRow="0" w:lastRow="0" w:firstColumn="0" w:lastColumn="0" w:oddVBand="0" w:evenVBand="0" w:oddHBand="1" w:evenHBand="0" w:firstRowFirstColumn="0" w:firstRowLastColumn="0" w:lastRowFirstColumn="0" w:lastRowLastColumn="0"/>
            </w:pPr>
            <w:r>
              <w:t>0.434 (-0.075 – 0.877)</w:t>
            </w:r>
          </w:p>
          <w:p w14:paraId="79E3EA97" w14:textId="74FC5C84" w:rsidR="003C170A" w:rsidRDefault="003C170A" w:rsidP="007D402D">
            <w:pPr>
              <w:cnfStyle w:val="000000100000" w:firstRow="0" w:lastRow="0" w:firstColumn="0" w:lastColumn="0" w:oddVBand="0" w:evenVBand="0" w:oddHBand="1" w:evenHBand="0" w:firstRowFirstColumn="0" w:firstRowLastColumn="0" w:lastRowFirstColumn="0" w:lastRowLastColumn="0"/>
            </w:pPr>
            <w:r>
              <w:t>0.224 (-0.066 – 0.528)</w:t>
            </w:r>
          </w:p>
        </w:tc>
        <w:tc>
          <w:tcPr>
            <w:tcW w:w="1417" w:type="dxa"/>
            <w:shd w:val="clear" w:color="auto" w:fill="FFFFFF" w:themeFill="background1"/>
          </w:tcPr>
          <w:p w14:paraId="77E6E030" w14:textId="77777777" w:rsidR="00835345" w:rsidRDefault="00835345" w:rsidP="007D402D">
            <w:pPr>
              <w:cnfStyle w:val="000000100000" w:firstRow="0" w:lastRow="0" w:firstColumn="0" w:lastColumn="0" w:oddVBand="0" w:evenVBand="0" w:oddHBand="1" w:evenHBand="0" w:firstRowFirstColumn="0" w:firstRowLastColumn="0" w:lastRowFirstColumn="0" w:lastRowLastColumn="0"/>
            </w:pPr>
          </w:p>
          <w:p w14:paraId="1FEFC8F9" w14:textId="77777777" w:rsidR="003C170A" w:rsidRDefault="003C170A" w:rsidP="007D402D">
            <w:pPr>
              <w:cnfStyle w:val="000000100000" w:firstRow="0" w:lastRow="0" w:firstColumn="0" w:lastColumn="0" w:oddVBand="0" w:evenVBand="0" w:oddHBand="1" w:evenHBand="0" w:firstRowFirstColumn="0" w:firstRowLastColumn="0" w:lastRowFirstColumn="0" w:lastRowLastColumn="0"/>
            </w:pPr>
          </w:p>
          <w:p w14:paraId="5621DE8D" w14:textId="25F4CA59" w:rsidR="003C170A" w:rsidRDefault="003C170A" w:rsidP="007D402D">
            <w:pPr>
              <w:cnfStyle w:val="000000100000" w:firstRow="0" w:lastRow="0" w:firstColumn="0" w:lastColumn="0" w:oddVBand="0" w:evenVBand="0" w:oddHBand="1" w:evenHBand="0" w:firstRowFirstColumn="0" w:firstRowLastColumn="0" w:lastRowFirstColumn="0" w:lastRowLastColumn="0"/>
            </w:pPr>
            <w:r>
              <w:t>0.083</w:t>
            </w:r>
          </w:p>
          <w:p w14:paraId="594A692B" w14:textId="13B55B61" w:rsidR="003C170A" w:rsidRDefault="003C170A" w:rsidP="007D402D">
            <w:pPr>
              <w:cnfStyle w:val="000000100000" w:firstRow="0" w:lastRow="0" w:firstColumn="0" w:lastColumn="0" w:oddVBand="0" w:evenVBand="0" w:oddHBand="1" w:evenHBand="0" w:firstRowFirstColumn="0" w:firstRowLastColumn="0" w:lastRowFirstColumn="0" w:lastRowLastColumn="0"/>
            </w:pPr>
            <w:r>
              <w:t>0.161</w:t>
            </w:r>
          </w:p>
        </w:tc>
        <w:tc>
          <w:tcPr>
            <w:tcW w:w="3230" w:type="dxa"/>
            <w:shd w:val="clear" w:color="auto" w:fill="FFFFFF" w:themeFill="background1"/>
          </w:tcPr>
          <w:p w14:paraId="6DCB71FD" w14:textId="77777777" w:rsidR="00835345" w:rsidRDefault="00835345" w:rsidP="007D402D">
            <w:pPr>
              <w:cnfStyle w:val="000000100000" w:firstRow="0" w:lastRow="0" w:firstColumn="0" w:lastColumn="0" w:oddVBand="0" w:evenVBand="0" w:oddHBand="1" w:evenHBand="0" w:firstRowFirstColumn="0" w:firstRowLastColumn="0" w:lastRowFirstColumn="0" w:lastRowLastColumn="0"/>
            </w:pPr>
          </w:p>
          <w:p w14:paraId="3EC6AFCB" w14:textId="77777777" w:rsidR="00202A43" w:rsidRDefault="00202A43" w:rsidP="007D402D">
            <w:pPr>
              <w:cnfStyle w:val="000000100000" w:firstRow="0" w:lastRow="0" w:firstColumn="0" w:lastColumn="0" w:oddVBand="0" w:evenVBand="0" w:oddHBand="1" w:evenHBand="0" w:firstRowFirstColumn="0" w:firstRowLastColumn="0" w:lastRowFirstColumn="0" w:lastRowLastColumn="0"/>
            </w:pPr>
            <w:r>
              <w:t>Reference</w:t>
            </w:r>
          </w:p>
          <w:p w14:paraId="5D9018D6" w14:textId="77777777" w:rsidR="00202A43" w:rsidRDefault="00202A43" w:rsidP="007D402D">
            <w:pPr>
              <w:cnfStyle w:val="000000100000" w:firstRow="0" w:lastRow="0" w:firstColumn="0" w:lastColumn="0" w:oddVBand="0" w:evenVBand="0" w:oddHBand="1" w:evenHBand="0" w:firstRowFirstColumn="0" w:firstRowLastColumn="0" w:lastRowFirstColumn="0" w:lastRowLastColumn="0"/>
            </w:pPr>
            <w:r>
              <w:t>0.293 (-0.314 – 0.822)</w:t>
            </w:r>
          </w:p>
          <w:p w14:paraId="16B18ECF" w14:textId="49F21408" w:rsidR="00202A43" w:rsidRDefault="00202A43" w:rsidP="007D402D">
            <w:pPr>
              <w:cnfStyle w:val="000000100000" w:firstRow="0" w:lastRow="0" w:firstColumn="0" w:lastColumn="0" w:oddVBand="0" w:evenVBand="0" w:oddHBand="1" w:evenHBand="0" w:firstRowFirstColumn="0" w:firstRowLastColumn="0" w:lastRowFirstColumn="0" w:lastRowLastColumn="0"/>
            </w:pPr>
            <w:r>
              <w:t>0.055 (-0.323 – 0.440)</w:t>
            </w:r>
          </w:p>
        </w:tc>
        <w:tc>
          <w:tcPr>
            <w:tcW w:w="1448" w:type="dxa"/>
            <w:shd w:val="clear" w:color="auto" w:fill="FFFFFF" w:themeFill="background1"/>
          </w:tcPr>
          <w:p w14:paraId="6D1EFDB8" w14:textId="77777777" w:rsidR="00835345" w:rsidRDefault="00835345" w:rsidP="007D402D">
            <w:pPr>
              <w:cnfStyle w:val="000000100000" w:firstRow="0" w:lastRow="0" w:firstColumn="0" w:lastColumn="0" w:oddVBand="0" w:evenVBand="0" w:oddHBand="1" w:evenHBand="0" w:firstRowFirstColumn="0" w:firstRowLastColumn="0" w:lastRowFirstColumn="0" w:lastRowLastColumn="0"/>
            </w:pPr>
          </w:p>
          <w:p w14:paraId="4BA27962" w14:textId="77777777" w:rsidR="00202A43" w:rsidRDefault="00202A43" w:rsidP="007D402D">
            <w:pPr>
              <w:cnfStyle w:val="000000100000" w:firstRow="0" w:lastRow="0" w:firstColumn="0" w:lastColumn="0" w:oddVBand="0" w:evenVBand="0" w:oddHBand="1" w:evenHBand="0" w:firstRowFirstColumn="0" w:firstRowLastColumn="0" w:lastRowFirstColumn="0" w:lastRowLastColumn="0"/>
            </w:pPr>
          </w:p>
          <w:p w14:paraId="67190780" w14:textId="77777777" w:rsidR="00202A43" w:rsidRDefault="00202A43" w:rsidP="007D402D">
            <w:pPr>
              <w:cnfStyle w:val="000000100000" w:firstRow="0" w:lastRow="0" w:firstColumn="0" w:lastColumn="0" w:oddVBand="0" w:evenVBand="0" w:oddHBand="1" w:evenHBand="0" w:firstRowFirstColumn="0" w:firstRowLastColumn="0" w:lastRowFirstColumn="0" w:lastRowLastColumn="0"/>
            </w:pPr>
            <w:r>
              <w:t>0.250</w:t>
            </w:r>
          </w:p>
          <w:p w14:paraId="534F253D" w14:textId="45632CCD" w:rsidR="00202A43" w:rsidRDefault="00202A43" w:rsidP="007D402D">
            <w:pPr>
              <w:cnfStyle w:val="000000100000" w:firstRow="0" w:lastRow="0" w:firstColumn="0" w:lastColumn="0" w:oddVBand="0" w:evenVBand="0" w:oddHBand="1" w:evenHBand="0" w:firstRowFirstColumn="0" w:firstRowLastColumn="0" w:lastRowFirstColumn="0" w:lastRowLastColumn="0"/>
            </w:pPr>
            <w:r>
              <w:t>0.762</w:t>
            </w:r>
          </w:p>
        </w:tc>
      </w:tr>
      <w:tr w:rsidR="003C170A" w14:paraId="3BA8E253" w14:textId="1E54778B" w:rsidTr="003C170A">
        <w:tc>
          <w:tcPr>
            <w:cnfStyle w:val="001000000000" w:firstRow="0" w:lastRow="0" w:firstColumn="1" w:lastColumn="0" w:oddVBand="0" w:evenVBand="0" w:oddHBand="0" w:evenHBand="0" w:firstRowFirstColumn="0" w:firstRowLastColumn="0" w:lastRowFirstColumn="0" w:lastRowLastColumn="0"/>
            <w:tcW w:w="1822" w:type="dxa"/>
            <w:shd w:val="clear" w:color="auto" w:fill="FFFFFF" w:themeFill="background1"/>
            <w:hideMark/>
          </w:tcPr>
          <w:p w14:paraId="529C7D3D" w14:textId="77777777" w:rsidR="00835345" w:rsidRDefault="00835345" w:rsidP="007D402D">
            <w:r>
              <w:t>Hypertension</w:t>
            </w:r>
          </w:p>
        </w:tc>
        <w:tc>
          <w:tcPr>
            <w:tcW w:w="3508" w:type="dxa"/>
            <w:shd w:val="clear" w:color="auto" w:fill="FFFFFF" w:themeFill="background1"/>
          </w:tcPr>
          <w:p w14:paraId="587D8006" w14:textId="3392E425" w:rsidR="00835345" w:rsidRDefault="003C170A" w:rsidP="007D402D">
            <w:pPr>
              <w:cnfStyle w:val="000000000000" w:firstRow="0" w:lastRow="0" w:firstColumn="0" w:lastColumn="0" w:oddVBand="0" w:evenVBand="0" w:oddHBand="0" w:evenHBand="0" w:firstRowFirstColumn="0" w:firstRowLastColumn="0" w:lastRowFirstColumn="0" w:lastRowLastColumn="0"/>
            </w:pPr>
            <w:r>
              <w:t>0.206 (-0.40 – 0.443)</w:t>
            </w:r>
          </w:p>
        </w:tc>
        <w:tc>
          <w:tcPr>
            <w:tcW w:w="1417" w:type="dxa"/>
            <w:shd w:val="clear" w:color="auto" w:fill="FFFFFF" w:themeFill="background1"/>
          </w:tcPr>
          <w:p w14:paraId="61A5517A" w14:textId="65AA3F66" w:rsidR="00835345" w:rsidRDefault="003C170A" w:rsidP="007D402D">
            <w:pPr>
              <w:cnfStyle w:val="000000000000" w:firstRow="0" w:lastRow="0" w:firstColumn="0" w:lastColumn="0" w:oddVBand="0" w:evenVBand="0" w:oddHBand="0" w:evenHBand="0" w:firstRowFirstColumn="0" w:firstRowLastColumn="0" w:lastRowFirstColumn="0" w:lastRowLastColumn="0"/>
            </w:pPr>
            <w:r>
              <w:t>0.119</w:t>
            </w:r>
          </w:p>
        </w:tc>
        <w:tc>
          <w:tcPr>
            <w:tcW w:w="3230" w:type="dxa"/>
            <w:shd w:val="clear" w:color="auto" w:fill="FFFFFF" w:themeFill="background1"/>
          </w:tcPr>
          <w:p w14:paraId="1E33935C" w14:textId="08BA8207" w:rsidR="00835345" w:rsidRDefault="00202A43" w:rsidP="007D402D">
            <w:pPr>
              <w:cnfStyle w:val="000000000000" w:firstRow="0" w:lastRow="0" w:firstColumn="0" w:lastColumn="0" w:oddVBand="0" w:evenVBand="0" w:oddHBand="0" w:evenHBand="0" w:firstRowFirstColumn="0" w:firstRowLastColumn="0" w:lastRowFirstColumn="0" w:lastRowLastColumn="0"/>
            </w:pPr>
            <w:r>
              <w:t>-</w:t>
            </w:r>
          </w:p>
        </w:tc>
        <w:tc>
          <w:tcPr>
            <w:tcW w:w="1448" w:type="dxa"/>
            <w:shd w:val="clear" w:color="auto" w:fill="FFFFFF" w:themeFill="background1"/>
          </w:tcPr>
          <w:p w14:paraId="297AD5EE" w14:textId="761AF9F1" w:rsidR="00835345" w:rsidRDefault="00202A43" w:rsidP="007D402D">
            <w:pPr>
              <w:cnfStyle w:val="000000000000" w:firstRow="0" w:lastRow="0" w:firstColumn="0" w:lastColumn="0" w:oddVBand="0" w:evenVBand="0" w:oddHBand="0" w:evenHBand="0" w:firstRowFirstColumn="0" w:firstRowLastColumn="0" w:lastRowFirstColumn="0" w:lastRowLastColumn="0"/>
            </w:pPr>
            <w:r>
              <w:t>-</w:t>
            </w:r>
          </w:p>
        </w:tc>
      </w:tr>
      <w:tr w:rsidR="003C170A" w14:paraId="7C045BE5" w14:textId="686DDB68" w:rsidTr="003C17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2" w:type="dxa"/>
            <w:shd w:val="clear" w:color="auto" w:fill="FFFFFF" w:themeFill="background1"/>
            <w:hideMark/>
          </w:tcPr>
          <w:p w14:paraId="58FF62F1" w14:textId="77777777" w:rsidR="00835345" w:rsidRDefault="00835345" w:rsidP="007D402D">
            <w:r>
              <w:t>Dyslipidaemia</w:t>
            </w:r>
          </w:p>
        </w:tc>
        <w:tc>
          <w:tcPr>
            <w:tcW w:w="3508" w:type="dxa"/>
            <w:shd w:val="clear" w:color="auto" w:fill="FFFFFF" w:themeFill="background1"/>
          </w:tcPr>
          <w:p w14:paraId="58839AC1" w14:textId="5133EB21" w:rsidR="00835345" w:rsidRDefault="003C170A" w:rsidP="007D402D">
            <w:pPr>
              <w:cnfStyle w:val="000000100000" w:firstRow="0" w:lastRow="0" w:firstColumn="0" w:lastColumn="0" w:oddVBand="0" w:evenVBand="0" w:oddHBand="1" w:evenHBand="0" w:firstRowFirstColumn="0" w:firstRowLastColumn="0" w:lastRowFirstColumn="0" w:lastRowLastColumn="0"/>
            </w:pPr>
            <w:r>
              <w:t>0.262 ( -0.062 – 0.615)</w:t>
            </w:r>
          </w:p>
        </w:tc>
        <w:tc>
          <w:tcPr>
            <w:tcW w:w="1417" w:type="dxa"/>
            <w:shd w:val="clear" w:color="auto" w:fill="FFFFFF" w:themeFill="background1"/>
          </w:tcPr>
          <w:p w14:paraId="4BD4CAD5" w14:textId="273358B9" w:rsidR="00835345" w:rsidRDefault="003C170A" w:rsidP="007D402D">
            <w:pPr>
              <w:cnfStyle w:val="000000100000" w:firstRow="0" w:lastRow="0" w:firstColumn="0" w:lastColumn="0" w:oddVBand="0" w:evenVBand="0" w:oddHBand="1" w:evenHBand="0" w:firstRowFirstColumn="0" w:firstRowLastColumn="0" w:lastRowFirstColumn="0" w:lastRowLastColumn="0"/>
            </w:pPr>
            <w:r>
              <w:t>0.262</w:t>
            </w:r>
          </w:p>
        </w:tc>
        <w:tc>
          <w:tcPr>
            <w:tcW w:w="3230" w:type="dxa"/>
            <w:shd w:val="clear" w:color="auto" w:fill="FFFFFF" w:themeFill="background1"/>
          </w:tcPr>
          <w:p w14:paraId="3D763CB9" w14:textId="03F3839F" w:rsidR="00835345" w:rsidRDefault="00202A43" w:rsidP="007D402D">
            <w:pPr>
              <w:cnfStyle w:val="000000100000" w:firstRow="0" w:lastRow="0" w:firstColumn="0" w:lastColumn="0" w:oddVBand="0" w:evenVBand="0" w:oddHBand="1" w:evenHBand="0" w:firstRowFirstColumn="0" w:firstRowLastColumn="0" w:lastRowFirstColumn="0" w:lastRowLastColumn="0"/>
            </w:pPr>
            <w:r>
              <w:t>-</w:t>
            </w:r>
          </w:p>
        </w:tc>
        <w:tc>
          <w:tcPr>
            <w:tcW w:w="1448" w:type="dxa"/>
            <w:shd w:val="clear" w:color="auto" w:fill="FFFFFF" w:themeFill="background1"/>
          </w:tcPr>
          <w:p w14:paraId="59871DB7" w14:textId="300D21FC" w:rsidR="00835345" w:rsidRDefault="00202A43" w:rsidP="007D402D">
            <w:pPr>
              <w:cnfStyle w:val="000000100000" w:firstRow="0" w:lastRow="0" w:firstColumn="0" w:lastColumn="0" w:oddVBand="0" w:evenVBand="0" w:oddHBand="1" w:evenHBand="0" w:firstRowFirstColumn="0" w:firstRowLastColumn="0" w:lastRowFirstColumn="0" w:lastRowLastColumn="0"/>
            </w:pPr>
            <w:r>
              <w:t>-</w:t>
            </w:r>
          </w:p>
        </w:tc>
      </w:tr>
      <w:tr w:rsidR="003C170A" w14:paraId="289B88C9" w14:textId="2F8BD5C4" w:rsidTr="003C170A">
        <w:tc>
          <w:tcPr>
            <w:cnfStyle w:val="001000000000" w:firstRow="0" w:lastRow="0" w:firstColumn="1" w:lastColumn="0" w:oddVBand="0" w:evenVBand="0" w:oddHBand="0" w:evenHBand="0" w:firstRowFirstColumn="0" w:firstRowLastColumn="0" w:lastRowFirstColumn="0" w:lastRowLastColumn="0"/>
            <w:tcW w:w="1822" w:type="dxa"/>
            <w:shd w:val="clear" w:color="auto" w:fill="FFFFFF" w:themeFill="background1"/>
            <w:hideMark/>
          </w:tcPr>
          <w:p w14:paraId="4E466676" w14:textId="77777777" w:rsidR="00835345" w:rsidRDefault="00835345" w:rsidP="007D402D">
            <w:r>
              <w:t>Diabetes mellitus</w:t>
            </w:r>
          </w:p>
        </w:tc>
        <w:tc>
          <w:tcPr>
            <w:tcW w:w="3508" w:type="dxa"/>
            <w:shd w:val="clear" w:color="auto" w:fill="FFFFFF" w:themeFill="background1"/>
          </w:tcPr>
          <w:p w14:paraId="7DD5A9E2" w14:textId="1721090F" w:rsidR="00835345" w:rsidRDefault="003C170A" w:rsidP="007D402D">
            <w:pPr>
              <w:cnfStyle w:val="000000000000" w:firstRow="0" w:lastRow="0" w:firstColumn="0" w:lastColumn="0" w:oddVBand="0" w:evenVBand="0" w:oddHBand="0" w:evenHBand="0" w:firstRowFirstColumn="0" w:firstRowLastColumn="0" w:lastRowFirstColumn="0" w:lastRowLastColumn="0"/>
            </w:pPr>
            <w:r>
              <w:t>0.98</w:t>
            </w:r>
            <w:r w:rsidR="00202A43">
              <w:t>0</w:t>
            </w:r>
            <w:r>
              <w:t xml:space="preserve"> (-0.270 – 0.422)</w:t>
            </w:r>
          </w:p>
        </w:tc>
        <w:tc>
          <w:tcPr>
            <w:tcW w:w="1417" w:type="dxa"/>
            <w:shd w:val="clear" w:color="auto" w:fill="FFFFFF" w:themeFill="background1"/>
          </w:tcPr>
          <w:p w14:paraId="08E34E52" w14:textId="62138F53" w:rsidR="00835345" w:rsidRDefault="003C170A" w:rsidP="007D402D">
            <w:pPr>
              <w:cnfStyle w:val="000000000000" w:firstRow="0" w:lastRow="0" w:firstColumn="0" w:lastColumn="0" w:oddVBand="0" w:evenVBand="0" w:oddHBand="0" w:evenHBand="0" w:firstRowFirstColumn="0" w:firstRowLastColumn="0" w:lastRowFirstColumn="0" w:lastRowLastColumn="0"/>
            </w:pPr>
            <w:r>
              <w:t>0.564</w:t>
            </w:r>
          </w:p>
        </w:tc>
        <w:tc>
          <w:tcPr>
            <w:tcW w:w="3230" w:type="dxa"/>
            <w:shd w:val="clear" w:color="auto" w:fill="FFFFFF" w:themeFill="background1"/>
          </w:tcPr>
          <w:p w14:paraId="13406626" w14:textId="02DD955F" w:rsidR="00835345" w:rsidRDefault="00202A43" w:rsidP="007D402D">
            <w:pPr>
              <w:cnfStyle w:val="000000000000" w:firstRow="0" w:lastRow="0" w:firstColumn="0" w:lastColumn="0" w:oddVBand="0" w:evenVBand="0" w:oddHBand="0" w:evenHBand="0" w:firstRowFirstColumn="0" w:firstRowLastColumn="0" w:lastRowFirstColumn="0" w:lastRowLastColumn="0"/>
            </w:pPr>
            <w:r>
              <w:t>-</w:t>
            </w:r>
          </w:p>
        </w:tc>
        <w:tc>
          <w:tcPr>
            <w:tcW w:w="1448" w:type="dxa"/>
            <w:shd w:val="clear" w:color="auto" w:fill="FFFFFF" w:themeFill="background1"/>
          </w:tcPr>
          <w:p w14:paraId="22948357" w14:textId="09B8024E" w:rsidR="00835345" w:rsidRDefault="00202A43" w:rsidP="007D402D">
            <w:pPr>
              <w:cnfStyle w:val="000000000000" w:firstRow="0" w:lastRow="0" w:firstColumn="0" w:lastColumn="0" w:oddVBand="0" w:evenVBand="0" w:oddHBand="0" w:evenHBand="0" w:firstRowFirstColumn="0" w:firstRowLastColumn="0" w:lastRowFirstColumn="0" w:lastRowLastColumn="0"/>
            </w:pPr>
            <w:r>
              <w:t>-</w:t>
            </w:r>
          </w:p>
        </w:tc>
      </w:tr>
      <w:tr w:rsidR="003C170A" w14:paraId="6B8390CF" w14:textId="367F70DB" w:rsidTr="003C17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2" w:type="dxa"/>
            <w:shd w:val="clear" w:color="auto" w:fill="FFFFFF" w:themeFill="background1"/>
            <w:hideMark/>
          </w:tcPr>
          <w:p w14:paraId="71DB5DB5" w14:textId="77777777" w:rsidR="00835345" w:rsidRDefault="00835345" w:rsidP="007D402D">
            <w:r>
              <w:t>Chronic kidney disease</w:t>
            </w:r>
          </w:p>
        </w:tc>
        <w:tc>
          <w:tcPr>
            <w:tcW w:w="3508" w:type="dxa"/>
            <w:shd w:val="clear" w:color="auto" w:fill="FFFFFF" w:themeFill="background1"/>
          </w:tcPr>
          <w:p w14:paraId="07A6EF07" w14:textId="62B772AC" w:rsidR="00835345" w:rsidRDefault="003C170A" w:rsidP="007D402D">
            <w:pPr>
              <w:cnfStyle w:val="000000100000" w:firstRow="0" w:lastRow="0" w:firstColumn="0" w:lastColumn="0" w:oddVBand="0" w:evenVBand="0" w:oddHBand="1" w:evenHBand="0" w:firstRowFirstColumn="0" w:firstRowLastColumn="0" w:lastRowFirstColumn="0" w:lastRowLastColumn="0"/>
            </w:pPr>
            <w:r>
              <w:t>0.556 (0.152 – 0.899)</w:t>
            </w:r>
          </w:p>
        </w:tc>
        <w:tc>
          <w:tcPr>
            <w:tcW w:w="1417" w:type="dxa"/>
            <w:shd w:val="clear" w:color="auto" w:fill="FFFFFF" w:themeFill="background1"/>
          </w:tcPr>
          <w:p w14:paraId="2A2CA634" w14:textId="5FCD6FCB" w:rsidR="00835345" w:rsidRDefault="003C170A" w:rsidP="007D402D">
            <w:pPr>
              <w:cnfStyle w:val="000000100000" w:firstRow="0" w:lastRow="0" w:firstColumn="0" w:lastColumn="0" w:oddVBand="0" w:evenVBand="0" w:oddHBand="1" w:evenHBand="0" w:firstRowFirstColumn="0" w:firstRowLastColumn="0" w:lastRowFirstColumn="0" w:lastRowLastColumn="0"/>
            </w:pPr>
            <w:r>
              <w:t>0.005</w:t>
            </w:r>
          </w:p>
        </w:tc>
        <w:tc>
          <w:tcPr>
            <w:tcW w:w="3230" w:type="dxa"/>
            <w:shd w:val="clear" w:color="auto" w:fill="FFFFFF" w:themeFill="background1"/>
          </w:tcPr>
          <w:p w14:paraId="0DF0D762" w14:textId="6E7F6FCA" w:rsidR="00835345" w:rsidRDefault="00202A43" w:rsidP="007D402D">
            <w:pPr>
              <w:cnfStyle w:val="000000100000" w:firstRow="0" w:lastRow="0" w:firstColumn="0" w:lastColumn="0" w:oddVBand="0" w:evenVBand="0" w:oddHBand="1" w:evenHBand="0" w:firstRowFirstColumn="0" w:firstRowLastColumn="0" w:lastRowFirstColumn="0" w:lastRowLastColumn="0"/>
            </w:pPr>
            <w:r>
              <w:t>0.033 (-0.610 – 0.513)</w:t>
            </w:r>
          </w:p>
        </w:tc>
        <w:tc>
          <w:tcPr>
            <w:tcW w:w="1448" w:type="dxa"/>
            <w:shd w:val="clear" w:color="auto" w:fill="FFFFFF" w:themeFill="background1"/>
          </w:tcPr>
          <w:p w14:paraId="521949A4" w14:textId="0C4B1837" w:rsidR="00835345" w:rsidRDefault="00202A43" w:rsidP="007D402D">
            <w:pPr>
              <w:cnfStyle w:val="000000100000" w:firstRow="0" w:lastRow="0" w:firstColumn="0" w:lastColumn="0" w:oddVBand="0" w:evenVBand="0" w:oddHBand="1" w:evenHBand="0" w:firstRowFirstColumn="0" w:firstRowLastColumn="0" w:lastRowFirstColumn="0" w:lastRowLastColumn="0"/>
            </w:pPr>
            <w:r>
              <w:t>0.911</w:t>
            </w:r>
          </w:p>
        </w:tc>
      </w:tr>
      <w:tr w:rsidR="003C170A" w14:paraId="702973DF" w14:textId="2F2AE861" w:rsidTr="003C170A">
        <w:tc>
          <w:tcPr>
            <w:cnfStyle w:val="001000000000" w:firstRow="0" w:lastRow="0" w:firstColumn="1" w:lastColumn="0" w:oddVBand="0" w:evenVBand="0" w:oddHBand="0" w:evenHBand="0" w:firstRowFirstColumn="0" w:firstRowLastColumn="0" w:lastRowFirstColumn="0" w:lastRowLastColumn="0"/>
            <w:tcW w:w="1822" w:type="dxa"/>
            <w:shd w:val="clear" w:color="auto" w:fill="FFFFFF" w:themeFill="background1"/>
            <w:hideMark/>
          </w:tcPr>
          <w:p w14:paraId="3157369B" w14:textId="77777777" w:rsidR="00835345" w:rsidRDefault="00835345" w:rsidP="007D402D">
            <w:r>
              <w:t>Asthma</w:t>
            </w:r>
          </w:p>
        </w:tc>
        <w:tc>
          <w:tcPr>
            <w:tcW w:w="3508" w:type="dxa"/>
            <w:shd w:val="clear" w:color="auto" w:fill="FFFFFF" w:themeFill="background1"/>
          </w:tcPr>
          <w:p w14:paraId="79D6B73D" w14:textId="130AF285" w:rsidR="00835345" w:rsidRDefault="003C170A" w:rsidP="007D402D">
            <w:pPr>
              <w:cnfStyle w:val="000000000000" w:firstRow="0" w:lastRow="0" w:firstColumn="0" w:lastColumn="0" w:oddVBand="0" w:evenVBand="0" w:oddHBand="0" w:evenHBand="0" w:firstRowFirstColumn="0" w:firstRowLastColumn="0" w:lastRowFirstColumn="0" w:lastRowLastColumn="0"/>
            </w:pPr>
            <w:r>
              <w:t>-0.155 (-0.636 – 0.224)</w:t>
            </w:r>
          </w:p>
        </w:tc>
        <w:tc>
          <w:tcPr>
            <w:tcW w:w="1417" w:type="dxa"/>
            <w:shd w:val="clear" w:color="auto" w:fill="FFFFFF" w:themeFill="background1"/>
          </w:tcPr>
          <w:p w14:paraId="3D40A4AF" w14:textId="79945582" w:rsidR="00835345" w:rsidRDefault="003C170A" w:rsidP="007D402D">
            <w:pPr>
              <w:cnfStyle w:val="000000000000" w:firstRow="0" w:lastRow="0" w:firstColumn="0" w:lastColumn="0" w:oddVBand="0" w:evenVBand="0" w:oddHBand="0" w:evenHBand="0" w:firstRowFirstColumn="0" w:firstRowLastColumn="0" w:lastRowFirstColumn="0" w:lastRowLastColumn="0"/>
            </w:pPr>
            <w:r>
              <w:t>0.478</w:t>
            </w:r>
          </w:p>
        </w:tc>
        <w:tc>
          <w:tcPr>
            <w:tcW w:w="3230" w:type="dxa"/>
            <w:shd w:val="clear" w:color="auto" w:fill="FFFFFF" w:themeFill="background1"/>
          </w:tcPr>
          <w:p w14:paraId="73FA9B6C" w14:textId="148C3DEC" w:rsidR="00835345" w:rsidRDefault="00202A43" w:rsidP="007D402D">
            <w:pPr>
              <w:cnfStyle w:val="000000000000" w:firstRow="0" w:lastRow="0" w:firstColumn="0" w:lastColumn="0" w:oddVBand="0" w:evenVBand="0" w:oddHBand="0" w:evenHBand="0" w:firstRowFirstColumn="0" w:firstRowLastColumn="0" w:lastRowFirstColumn="0" w:lastRowLastColumn="0"/>
            </w:pPr>
            <w:r>
              <w:t>-</w:t>
            </w:r>
          </w:p>
        </w:tc>
        <w:tc>
          <w:tcPr>
            <w:tcW w:w="1448" w:type="dxa"/>
            <w:shd w:val="clear" w:color="auto" w:fill="FFFFFF" w:themeFill="background1"/>
          </w:tcPr>
          <w:p w14:paraId="1C2195E0" w14:textId="7EDE1FFF" w:rsidR="00835345" w:rsidRDefault="00125C7A" w:rsidP="007D402D">
            <w:pPr>
              <w:cnfStyle w:val="000000000000" w:firstRow="0" w:lastRow="0" w:firstColumn="0" w:lastColumn="0" w:oddVBand="0" w:evenVBand="0" w:oddHBand="0" w:evenHBand="0" w:firstRowFirstColumn="0" w:firstRowLastColumn="0" w:lastRowFirstColumn="0" w:lastRowLastColumn="0"/>
            </w:pPr>
            <w:r>
              <w:t>-</w:t>
            </w:r>
          </w:p>
        </w:tc>
      </w:tr>
      <w:tr w:rsidR="00202A43" w14:paraId="3EB33430" w14:textId="4F7F7489" w:rsidTr="003C17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2" w:type="dxa"/>
            <w:shd w:val="clear" w:color="auto" w:fill="FFFFFF" w:themeFill="background1"/>
            <w:hideMark/>
          </w:tcPr>
          <w:p w14:paraId="014F12C0" w14:textId="77777777" w:rsidR="00202A43" w:rsidRDefault="00202A43" w:rsidP="00202A43">
            <w:r>
              <w:t>Chronic obstructive pulmonary disease</w:t>
            </w:r>
          </w:p>
        </w:tc>
        <w:tc>
          <w:tcPr>
            <w:tcW w:w="3508" w:type="dxa"/>
            <w:shd w:val="clear" w:color="auto" w:fill="FFFFFF" w:themeFill="background1"/>
          </w:tcPr>
          <w:p w14:paraId="518EF00B" w14:textId="3EABE361" w:rsidR="00202A43" w:rsidRDefault="00202A43" w:rsidP="00202A43">
            <w:pPr>
              <w:cnfStyle w:val="000000100000" w:firstRow="0" w:lastRow="0" w:firstColumn="0" w:lastColumn="0" w:oddVBand="0" w:evenVBand="0" w:oddHBand="1" w:evenHBand="0" w:firstRowFirstColumn="0" w:firstRowLastColumn="0" w:lastRowFirstColumn="0" w:lastRowLastColumn="0"/>
            </w:pPr>
            <w:r>
              <w:t>0.537 (0.197 – 0.843)</w:t>
            </w:r>
          </w:p>
        </w:tc>
        <w:tc>
          <w:tcPr>
            <w:tcW w:w="1417" w:type="dxa"/>
            <w:shd w:val="clear" w:color="auto" w:fill="FFFFFF" w:themeFill="background1"/>
          </w:tcPr>
          <w:p w14:paraId="739BBAD9" w14:textId="35A574C4" w:rsidR="00202A43" w:rsidRDefault="00202A43" w:rsidP="00202A43">
            <w:pPr>
              <w:cnfStyle w:val="000000100000" w:firstRow="0" w:lastRow="0" w:firstColumn="0" w:lastColumn="0" w:oddVBand="0" w:evenVBand="0" w:oddHBand="1" w:evenHBand="0" w:firstRowFirstColumn="0" w:firstRowLastColumn="0" w:lastRowFirstColumn="0" w:lastRowLastColumn="0"/>
            </w:pPr>
            <w:r>
              <w:t>0.001</w:t>
            </w:r>
          </w:p>
        </w:tc>
        <w:tc>
          <w:tcPr>
            <w:tcW w:w="3230" w:type="dxa"/>
            <w:shd w:val="clear" w:color="auto" w:fill="FFFFFF" w:themeFill="background1"/>
          </w:tcPr>
          <w:p w14:paraId="385C0EDE" w14:textId="2BA5B9A0" w:rsidR="00202A43" w:rsidRDefault="00202A43" w:rsidP="00202A43">
            <w:pPr>
              <w:cnfStyle w:val="000000100000" w:firstRow="0" w:lastRow="0" w:firstColumn="0" w:lastColumn="0" w:oddVBand="0" w:evenVBand="0" w:oddHBand="1" w:evenHBand="0" w:firstRowFirstColumn="0" w:firstRowLastColumn="0" w:lastRowFirstColumn="0" w:lastRowLastColumn="0"/>
            </w:pPr>
            <w:r>
              <w:t>0.411 (-0.034 – 0.820)</w:t>
            </w:r>
          </w:p>
        </w:tc>
        <w:tc>
          <w:tcPr>
            <w:tcW w:w="1448" w:type="dxa"/>
            <w:shd w:val="clear" w:color="auto" w:fill="FFFFFF" w:themeFill="background1"/>
          </w:tcPr>
          <w:p w14:paraId="67A69484" w14:textId="0FCF08AB" w:rsidR="00202A43" w:rsidRDefault="00202A43" w:rsidP="00202A43">
            <w:pPr>
              <w:cnfStyle w:val="000000100000" w:firstRow="0" w:lastRow="0" w:firstColumn="0" w:lastColumn="0" w:oddVBand="0" w:evenVBand="0" w:oddHBand="1" w:evenHBand="0" w:firstRowFirstColumn="0" w:firstRowLastColumn="0" w:lastRowFirstColumn="0" w:lastRowLastColumn="0"/>
            </w:pPr>
            <w:r>
              <w:t>0.047</w:t>
            </w:r>
          </w:p>
        </w:tc>
      </w:tr>
      <w:tr w:rsidR="00202A43" w14:paraId="3A72B6FE" w14:textId="7C9C899B" w:rsidTr="003C170A">
        <w:tc>
          <w:tcPr>
            <w:cnfStyle w:val="001000000000" w:firstRow="0" w:lastRow="0" w:firstColumn="1" w:lastColumn="0" w:oddVBand="0" w:evenVBand="0" w:oddHBand="0" w:evenHBand="0" w:firstRowFirstColumn="0" w:firstRowLastColumn="0" w:lastRowFirstColumn="0" w:lastRowLastColumn="0"/>
            <w:tcW w:w="1822" w:type="dxa"/>
            <w:shd w:val="clear" w:color="auto" w:fill="FFFFFF" w:themeFill="background1"/>
            <w:hideMark/>
          </w:tcPr>
          <w:p w14:paraId="7BE5F199" w14:textId="77777777" w:rsidR="00202A43" w:rsidRDefault="00202A43" w:rsidP="00202A43">
            <w:r>
              <w:t>Heart failure</w:t>
            </w:r>
          </w:p>
        </w:tc>
        <w:tc>
          <w:tcPr>
            <w:tcW w:w="3508" w:type="dxa"/>
            <w:shd w:val="clear" w:color="auto" w:fill="FFFFFF" w:themeFill="background1"/>
          </w:tcPr>
          <w:p w14:paraId="3F726475" w14:textId="3C147FBC" w:rsidR="00202A43" w:rsidRDefault="00202A43" w:rsidP="00202A43">
            <w:pPr>
              <w:cnfStyle w:val="000000000000" w:firstRow="0" w:lastRow="0" w:firstColumn="0" w:lastColumn="0" w:oddVBand="0" w:evenVBand="0" w:oddHBand="0" w:evenHBand="0" w:firstRowFirstColumn="0" w:firstRowLastColumn="0" w:lastRowFirstColumn="0" w:lastRowLastColumn="0"/>
            </w:pPr>
            <w:r>
              <w:t>0.169 (-0.377 – 0.590)</w:t>
            </w:r>
          </w:p>
        </w:tc>
        <w:tc>
          <w:tcPr>
            <w:tcW w:w="1417" w:type="dxa"/>
            <w:shd w:val="clear" w:color="auto" w:fill="FFFFFF" w:themeFill="background1"/>
          </w:tcPr>
          <w:p w14:paraId="2284A94F" w14:textId="403B09AD" w:rsidR="00202A43" w:rsidRDefault="00202A43" w:rsidP="00202A43">
            <w:pPr>
              <w:cnfStyle w:val="000000000000" w:firstRow="0" w:lastRow="0" w:firstColumn="0" w:lastColumn="0" w:oddVBand="0" w:evenVBand="0" w:oddHBand="0" w:evenHBand="0" w:firstRowFirstColumn="0" w:firstRowLastColumn="0" w:lastRowFirstColumn="0" w:lastRowLastColumn="0"/>
            </w:pPr>
            <w:r>
              <w:t>0.460</w:t>
            </w:r>
          </w:p>
        </w:tc>
        <w:tc>
          <w:tcPr>
            <w:tcW w:w="3230" w:type="dxa"/>
            <w:shd w:val="clear" w:color="auto" w:fill="FFFFFF" w:themeFill="background1"/>
          </w:tcPr>
          <w:p w14:paraId="565FF624" w14:textId="2A7E8528" w:rsidR="00202A43" w:rsidRDefault="00125C7A" w:rsidP="00202A43">
            <w:pPr>
              <w:cnfStyle w:val="000000000000" w:firstRow="0" w:lastRow="0" w:firstColumn="0" w:lastColumn="0" w:oddVBand="0" w:evenVBand="0" w:oddHBand="0" w:evenHBand="0" w:firstRowFirstColumn="0" w:firstRowLastColumn="0" w:lastRowFirstColumn="0" w:lastRowLastColumn="0"/>
            </w:pPr>
            <w:r>
              <w:t>-</w:t>
            </w:r>
          </w:p>
        </w:tc>
        <w:tc>
          <w:tcPr>
            <w:tcW w:w="1448" w:type="dxa"/>
            <w:shd w:val="clear" w:color="auto" w:fill="FFFFFF" w:themeFill="background1"/>
          </w:tcPr>
          <w:p w14:paraId="1C57F09A" w14:textId="52C70B66" w:rsidR="00202A43" w:rsidRDefault="00125C7A" w:rsidP="00202A43">
            <w:pPr>
              <w:cnfStyle w:val="000000000000" w:firstRow="0" w:lastRow="0" w:firstColumn="0" w:lastColumn="0" w:oddVBand="0" w:evenVBand="0" w:oddHBand="0" w:evenHBand="0" w:firstRowFirstColumn="0" w:firstRowLastColumn="0" w:lastRowFirstColumn="0" w:lastRowLastColumn="0"/>
            </w:pPr>
            <w:r>
              <w:t>-</w:t>
            </w:r>
          </w:p>
        </w:tc>
      </w:tr>
      <w:tr w:rsidR="00202A43" w14:paraId="6270C201" w14:textId="74B60FFF" w:rsidTr="003C17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2" w:type="dxa"/>
            <w:shd w:val="clear" w:color="auto" w:fill="FFFFFF" w:themeFill="background1"/>
            <w:hideMark/>
          </w:tcPr>
          <w:p w14:paraId="5DE30809" w14:textId="77777777" w:rsidR="00202A43" w:rsidRDefault="00202A43" w:rsidP="00202A43">
            <w:r>
              <w:t>Ischaemic heart disease</w:t>
            </w:r>
          </w:p>
        </w:tc>
        <w:tc>
          <w:tcPr>
            <w:tcW w:w="3508" w:type="dxa"/>
            <w:shd w:val="clear" w:color="auto" w:fill="FFFFFF" w:themeFill="background1"/>
          </w:tcPr>
          <w:p w14:paraId="69B83256" w14:textId="0B4B7A78" w:rsidR="00202A43" w:rsidRDefault="00202A43" w:rsidP="00202A43">
            <w:pPr>
              <w:cnfStyle w:val="000000100000" w:firstRow="0" w:lastRow="0" w:firstColumn="0" w:lastColumn="0" w:oddVBand="0" w:evenVBand="0" w:oddHBand="1" w:evenHBand="0" w:firstRowFirstColumn="0" w:firstRowLastColumn="0" w:lastRowFirstColumn="0" w:lastRowLastColumn="0"/>
            </w:pPr>
            <w:r>
              <w:t>0.346 (-0.003 – 0.686)</w:t>
            </w:r>
          </w:p>
        </w:tc>
        <w:tc>
          <w:tcPr>
            <w:tcW w:w="1417" w:type="dxa"/>
            <w:shd w:val="clear" w:color="auto" w:fill="FFFFFF" w:themeFill="background1"/>
          </w:tcPr>
          <w:p w14:paraId="5A6FEAC0" w14:textId="3FD42458" w:rsidR="00202A43" w:rsidRDefault="00202A43" w:rsidP="00202A43">
            <w:pPr>
              <w:cnfStyle w:val="000000100000" w:firstRow="0" w:lastRow="0" w:firstColumn="0" w:lastColumn="0" w:oddVBand="0" w:evenVBand="0" w:oddHBand="1" w:evenHBand="0" w:firstRowFirstColumn="0" w:firstRowLastColumn="0" w:lastRowFirstColumn="0" w:lastRowLastColumn="0"/>
            </w:pPr>
            <w:r>
              <w:t>0.055</w:t>
            </w:r>
          </w:p>
        </w:tc>
        <w:tc>
          <w:tcPr>
            <w:tcW w:w="3230" w:type="dxa"/>
            <w:shd w:val="clear" w:color="auto" w:fill="FFFFFF" w:themeFill="background1"/>
          </w:tcPr>
          <w:p w14:paraId="128DBBF8" w14:textId="71A2419F" w:rsidR="00202A43" w:rsidRDefault="00125C7A" w:rsidP="00202A43">
            <w:pPr>
              <w:cnfStyle w:val="000000100000" w:firstRow="0" w:lastRow="0" w:firstColumn="0" w:lastColumn="0" w:oddVBand="0" w:evenVBand="0" w:oddHBand="1" w:evenHBand="0" w:firstRowFirstColumn="0" w:firstRowLastColumn="0" w:lastRowFirstColumn="0" w:lastRowLastColumn="0"/>
            </w:pPr>
            <w:r>
              <w:t>0.306 (-0.762 – 1.020)</w:t>
            </w:r>
          </w:p>
        </w:tc>
        <w:tc>
          <w:tcPr>
            <w:tcW w:w="1448" w:type="dxa"/>
            <w:shd w:val="clear" w:color="auto" w:fill="FFFFFF" w:themeFill="background1"/>
          </w:tcPr>
          <w:p w14:paraId="0790917E" w14:textId="4A889397" w:rsidR="00202A43" w:rsidRDefault="00125C7A" w:rsidP="00202A43">
            <w:pPr>
              <w:cnfStyle w:val="000000100000" w:firstRow="0" w:lastRow="0" w:firstColumn="0" w:lastColumn="0" w:oddVBand="0" w:evenVBand="0" w:oddHBand="1" w:evenHBand="0" w:firstRowFirstColumn="0" w:firstRowLastColumn="0" w:lastRowFirstColumn="0" w:lastRowLastColumn="0"/>
            </w:pPr>
            <w:r>
              <w:t>0.306</w:t>
            </w:r>
          </w:p>
        </w:tc>
      </w:tr>
      <w:tr w:rsidR="00202A43" w14:paraId="12EDB65D" w14:textId="502A38F5" w:rsidTr="003C170A">
        <w:tc>
          <w:tcPr>
            <w:cnfStyle w:val="001000000000" w:firstRow="0" w:lastRow="0" w:firstColumn="1" w:lastColumn="0" w:oddVBand="0" w:evenVBand="0" w:oddHBand="0" w:evenHBand="0" w:firstRowFirstColumn="0" w:firstRowLastColumn="0" w:lastRowFirstColumn="0" w:lastRowLastColumn="0"/>
            <w:tcW w:w="1822" w:type="dxa"/>
            <w:shd w:val="clear" w:color="auto" w:fill="FFFFFF" w:themeFill="background1"/>
            <w:hideMark/>
          </w:tcPr>
          <w:p w14:paraId="1ACF80F3" w14:textId="77777777" w:rsidR="00202A43" w:rsidRDefault="00202A43" w:rsidP="00202A43">
            <w:r>
              <w:t>Cerebrovascular disease</w:t>
            </w:r>
          </w:p>
        </w:tc>
        <w:tc>
          <w:tcPr>
            <w:tcW w:w="3508" w:type="dxa"/>
            <w:shd w:val="clear" w:color="auto" w:fill="FFFFFF" w:themeFill="background1"/>
          </w:tcPr>
          <w:p w14:paraId="2592A2ED" w14:textId="5EE99351" w:rsidR="00202A43" w:rsidRDefault="00202A43" w:rsidP="00202A43">
            <w:pPr>
              <w:cnfStyle w:val="000000000000" w:firstRow="0" w:lastRow="0" w:firstColumn="0" w:lastColumn="0" w:oddVBand="0" w:evenVBand="0" w:oddHBand="0" w:evenHBand="0" w:firstRowFirstColumn="0" w:firstRowLastColumn="0" w:lastRowFirstColumn="0" w:lastRowLastColumn="0"/>
            </w:pPr>
            <w:r>
              <w:t>0.107 (-0.257 – 0.431)</w:t>
            </w:r>
          </w:p>
        </w:tc>
        <w:tc>
          <w:tcPr>
            <w:tcW w:w="1417" w:type="dxa"/>
            <w:shd w:val="clear" w:color="auto" w:fill="FFFFFF" w:themeFill="background1"/>
          </w:tcPr>
          <w:p w14:paraId="05811DDE" w14:textId="7C9B9F74" w:rsidR="00202A43" w:rsidRDefault="00202A43" w:rsidP="00202A43">
            <w:pPr>
              <w:cnfStyle w:val="000000000000" w:firstRow="0" w:lastRow="0" w:firstColumn="0" w:lastColumn="0" w:oddVBand="0" w:evenVBand="0" w:oddHBand="0" w:evenHBand="0" w:firstRowFirstColumn="0" w:firstRowLastColumn="0" w:lastRowFirstColumn="0" w:lastRowLastColumn="0"/>
            </w:pPr>
            <w:r>
              <w:t>0.518</w:t>
            </w:r>
          </w:p>
        </w:tc>
        <w:tc>
          <w:tcPr>
            <w:tcW w:w="3230" w:type="dxa"/>
            <w:shd w:val="clear" w:color="auto" w:fill="FFFFFF" w:themeFill="background1"/>
          </w:tcPr>
          <w:p w14:paraId="456370DD" w14:textId="7492DFBE" w:rsidR="00202A43" w:rsidRDefault="00125C7A" w:rsidP="00202A43">
            <w:pPr>
              <w:cnfStyle w:val="000000000000" w:firstRow="0" w:lastRow="0" w:firstColumn="0" w:lastColumn="0" w:oddVBand="0" w:evenVBand="0" w:oddHBand="0" w:evenHBand="0" w:firstRowFirstColumn="0" w:firstRowLastColumn="0" w:lastRowFirstColumn="0" w:lastRowLastColumn="0"/>
            </w:pPr>
            <w:r>
              <w:t>-</w:t>
            </w:r>
          </w:p>
        </w:tc>
        <w:tc>
          <w:tcPr>
            <w:tcW w:w="1448" w:type="dxa"/>
            <w:shd w:val="clear" w:color="auto" w:fill="FFFFFF" w:themeFill="background1"/>
          </w:tcPr>
          <w:p w14:paraId="7ED7F2F4" w14:textId="419E7EB3" w:rsidR="00202A43" w:rsidRDefault="00125C7A" w:rsidP="00202A43">
            <w:pPr>
              <w:cnfStyle w:val="000000000000" w:firstRow="0" w:lastRow="0" w:firstColumn="0" w:lastColumn="0" w:oddVBand="0" w:evenVBand="0" w:oddHBand="0" w:evenHBand="0" w:firstRowFirstColumn="0" w:firstRowLastColumn="0" w:lastRowFirstColumn="0" w:lastRowLastColumn="0"/>
            </w:pPr>
            <w:r>
              <w:t>-</w:t>
            </w:r>
          </w:p>
        </w:tc>
      </w:tr>
      <w:tr w:rsidR="00202A43" w14:paraId="0C7DC2DB" w14:textId="3D9086AF" w:rsidTr="003C17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2" w:type="dxa"/>
            <w:shd w:val="clear" w:color="auto" w:fill="FFFFFF" w:themeFill="background1"/>
            <w:hideMark/>
          </w:tcPr>
          <w:p w14:paraId="4479CCBA" w14:textId="77777777" w:rsidR="00202A43" w:rsidRDefault="00202A43" w:rsidP="00202A43">
            <w:r>
              <w:t>Previous percutaneous coronary intervention</w:t>
            </w:r>
          </w:p>
        </w:tc>
        <w:tc>
          <w:tcPr>
            <w:tcW w:w="3508" w:type="dxa"/>
            <w:shd w:val="clear" w:color="auto" w:fill="FFFFFF" w:themeFill="background1"/>
          </w:tcPr>
          <w:p w14:paraId="0FAFC53A" w14:textId="0D2EE425" w:rsidR="00202A43" w:rsidRDefault="00202A43" w:rsidP="00202A43">
            <w:pPr>
              <w:cnfStyle w:val="000000100000" w:firstRow="0" w:lastRow="0" w:firstColumn="0" w:lastColumn="0" w:oddVBand="0" w:evenVBand="0" w:oddHBand="1" w:evenHBand="0" w:firstRowFirstColumn="0" w:firstRowLastColumn="0" w:lastRowFirstColumn="0" w:lastRowLastColumn="0"/>
            </w:pPr>
            <w:r>
              <w:t>-0.145 (-1.526 – 0.645)</w:t>
            </w:r>
          </w:p>
        </w:tc>
        <w:tc>
          <w:tcPr>
            <w:tcW w:w="1417" w:type="dxa"/>
            <w:shd w:val="clear" w:color="auto" w:fill="FFFFFF" w:themeFill="background1"/>
          </w:tcPr>
          <w:p w14:paraId="652E0AC0" w14:textId="437A1479" w:rsidR="00202A43" w:rsidRDefault="00202A43" w:rsidP="00202A43">
            <w:pPr>
              <w:cnfStyle w:val="000000100000" w:firstRow="0" w:lastRow="0" w:firstColumn="0" w:lastColumn="0" w:oddVBand="0" w:evenVBand="0" w:oddHBand="1" w:evenHBand="0" w:firstRowFirstColumn="0" w:firstRowLastColumn="0" w:lastRowFirstColumn="0" w:lastRowLastColumn="0"/>
            </w:pPr>
            <w:r>
              <w:t>0.773</w:t>
            </w:r>
          </w:p>
        </w:tc>
        <w:tc>
          <w:tcPr>
            <w:tcW w:w="3230" w:type="dxa"/>
            <w:shd w:val="clear" w:color="auto" w:fill="FFFFFF" w:themeFill="background1"/>
          </w:tcPr>
          <w:p w14:paraId="325F48EF" w14:textId="786F6A79" w:rsidR="00202A43" w:rsidRDefault="00125C7A" w:rsidP="00202A43">
            <w:pPr>
              <w:cnfStyle w:val="000000100000" w:firstRow="0" w:lastRow="0" w:firstColumn="0" w:lastColumn="0" w:oddVBand="0" w:evenVBand="0" w:oddHBand="1" w:evenHBand="0" w:firstRowFirstColumn="0" w:firstRowLastColumn="0" w:lastRowFirstColumn="0" w:lastRowLastColumn="0"/>
            </w:pPr>
            <w:r>
              <w:t>-</w:t>
            </w:r>
          </w:p>
        </w:tc>
        <w:tc>
          <w:tcPr>
            <w:tcW w:w="1448" w:type="dxa"/>
            <w:shd w:val="clear" w:color="auto" w:fill="FFFFFF" w:themeFill="background1"/>
          </w:tcPr>
          <w:p w14:paraId="6C8BADC8" w14:textId="65548ECE" w:rsidR="00202A43" w:rsidRDefault="00125C7A" w:rsidP="00202A43">
            <w:pPr>
              <w:cnfStyle w:val="000000100000" w:firstRow="0" w:lastRow="0" w:firstColumn="0" w:lastColumn="0" w:oddVBand="0" w:evenVBand="0" w:oddHBand="1" w:evenHBand="0" w:firstRowFirstColumn="0" w:firstRowLastColumn="0" w:lastRowFirstColumn="0" w:lastRowLastColumn="0"/>
            </w:pPr>
            <w:r>
              <w:t>-</w:t>
            </w:r>
          </w:p>
        </w:tc>
      </w:tr>
      <w:tr w:rsidR="00202A43" w14:paraId="01CFAF22" w14:textId="4596B310" w:rsidTr="003C170A">
        <w:tc>
          <w:tcPr>
            <w:cnfStyle w:val="001000000000" w:firstRow="0" w:lastRow="0" w:firstColumn="1" w:lastColumn="0" w:oddVBand="0" w:evenVBand="0" w:oddHBand="0" w:evenHBand="0" w:firstRowFirstColumn="0" w:firstRowLastColumn="0" w:lastRowFirstColumn="0" w:lastRowLastColumn="0"/>
            <w:tcW w:w="1822" w:type="dxa"/>
            <w:shd w:val="clear" w:color="auto" w:fill="FFFFFF" w:themeFill="background1"/>
            <w:hideMark/>
          </w:tcPr>
          <w:p w14:paraId="4FA910B7" w14:textId="77777777" w:rsidR="00202A43" w:rsidRDefault="00202A43" w:rsidP="00202A43">
            <w:r>
              <w:t>Previous coronary artery bypass graft</w:t>
            </w:r>
          </w:p>
        </w:tc>
        <w:tc>
          <w:tcPr>
            <w:tcW w:w="3508" w:type="dxa"/>
            <w:shd w:val="clear" w:color="auto" w:fill="FFFFFF" w:themeFill="background1"/>
          </w:tcPr>
          <w:p w14:paraId="23F32F6C" w14:textId="3A947B80" w:rsidR="00202A43" w:rsidRDefault="00202A43" w:rsidP="00202A43">
            <w:pPr>
              <w:cnfStyle w:val="000000000000" w:firstRow="0" w:lastRow="0" w:firstColumn="0" w:lastColumn="0" w:oddVBand="0" w:evenVBand="0" w:oddHBand="0" w:evenHBand="0" w:firstRowFirstColumn="0" w:firstRowLastColumn="0" w:lastRowFirstColumn="0" w:lastRowLastColumn="0"/>
            </w:pPr>
            <w:r>
              <w:t>0.122 (-0.799 – 0.730)</w:t>
            </w:r>
          </w:p>
        </w:tc>
        <w:tc>
          <w:tcPr>
            <w:tcW w:w="1417" w:type="dxa"/>
            <w:shd w:val="clear" w:color="auto" w:fill="FFFFFF" w:themeFill="background1"/>
          </w:tcPr>
          <w:p w14:paraId="436F0E23" w14:textId="42089749" w:rsidR="00202A43" w:rsidRDefault="00202A43" w:rsidP="00202A43">
            <w:pPr>
              <w:cnfStyle w:val="000000000000" w:firstRow="0" w:lastRow="0" w:firstColumn="0" w:lastColumn="0" w:oddVBand="0" w:evenVBand="0" w:oddHBand="0" w:evenHBand="0" w:firstRowFirstColumn="0" w:firstRowLastColumn="0" w:lastRowFirstColumn="0" w:lastRowLastColumn="0"/>
            </w:pPr>
            <w:r>
              <w:t>0.766</w:t>
            </w:r>
          </w:p>
        </w:tc>
        <w:tc>
          <w:tcPr>
            <w:tcW w:w="3230" w:type="dxa"/>
            <w:shd w:val="clear" w:color="auto" w:fill="FFFFFF" w:themeFill="background1"/>
          </w:tcPr>
          <w:p w14:paraId="167E2EA2" w14:textId="77F74F92" w:rsidR="00202A43" w:rsidRDefault="00125C7A" w:rsidP="00202A43">
            <w:pPr>
              <w:cnfStyle w:val="000000000000" w:firstRow="0" w:lastRow="0" w:firstColumn="0" w:lastColumn="0" w:oddVBand="0" w:evenVBand="0" w:oddHBand="0" w:evenHBand="0" w:firstRowFirstColumn="0" w:firstRowLastColumn="0" w:lastRowFirstColumn="0" w:lastRowLastColumn="0"/>
            </w:pPr>
            <w:r>
              <w:t>-</w:t>
            </w:r>
          </w:p>
        </w:tc>
        <w:tc>
          <w:tcPr>
            <w:tcW w:w="1448" w:type="dxa"/>
            <w:shd w:val="clear" w:color="auto" w:fill="FFFFFF" w:themeFill="background1"/>
          </w:tcPr>
          <w:p w14:paraId="41604BBF" w14:textId="65B492F7" w:rsidR="00202A43" w:rsidRDefault="00125C7A" w:rsidP="00202A43">
            <w:pPr>
              <w:cnfStyle w:val="000000000000" w:firstRow="0" w:lastRow="0" w:firstColumn="0" w:lastColumn="0" w:oddVBand="0" w:evenVBand="0" w:oddHBand="0" w:evenHBand="0" w:firstRowFirstColumn="0" w:firstRowLastColumn="0" w:lastRowFirstColumn="0" w:lastRowLastColumn="0"/>
            </w:pPr>
            <w:r>
              <w:t>-</w:t>
            </w:r>
          </w:p>
        </w:tc>
      </w:tr>
      <w:tr w:rsidR="00202A43" w14:paraId="7544B0B3" w14:textId="2646BD8C" w:rsidTr="003C17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2" w:type="dxa"/>
            <w:shd w:val="clear" w:color="auto" w:fill="FFFFFF" w:themeFill="background1"/>
            <w:hideMark/>
          </w:tcPr>
          <w:p w14:paraId="177E5A42" w14:textId="77777777" w:rsidR="00202A43" w:rsidRDefault="00202A43" w:rsidP="00202A43">
            <w:r>
              <w:t>Atrial fibrillation</w:t>
            </w:r>
          </w:p>
        </w:tc>
        <w:tc>
          <w:tcPr>
            <w:tcW w:w="3508" w:type="dxa"/>
            <w:shd w:val="clear" w:color="auto" w:fill="FFFFFF" w:themeFill="background1"/>
          </w:tcPr>
          <w:p w14:paraId="65596494" w14:textId="199C63D0" w:rsidR="00202A43" w:rsidRDefault="00202A43" w:rsidP="00202A43">
            <w:pPr>
              <w:cnfStyle w:val="000000100000" w:firstRow="0" w:lastRow="0" w:firstColumn="0" w:lastColumn="0" w:oddVBand="0" w:evenVBand="0" w:oddHBand="1" w:evenHBand="0" w:firstRowFirstColumn="0" w:firstRowLastColumn="0" w:lastRowFirstColumn="0" w:lastRowLastColumn="0"/>
            </w:pPr>
            <w:r>
              <w:t>0.492 (0.112 – 0.832)</w:t>
            </w:r>
          </w:p>
        </w:tc>
        <w:tc>
          <w:tcPr>
            <w:tcW w:w="1417" w:type="dxa"/>
            <w:shd w:val="clear" w:color="auto" w:fill="FFFFFF" w:themeFill="background1"/>
          </w:tcPr>
          <w:p w14:paraId="31746100" w14:textId="6628DAC4" w:rsidR="00202A43" w:rsidRDefault="00202A43" w:rsidP="00202A43">
            <w:pPr>
              <w:cnfStyle w:val="000000100000" w:firstRow="0" w:lastRow="0" w:firstColumn="0" w:lastColumn="0" w:oddVBand="0" w:evenVBand="0" w:oddHBand="1" w:evenHBand="0" w:firstRowFirstColumn="0" w:firstRowLastColumn="0" w:lastRowFirstColumn="0" w:lastRowLastColumn="0"/>
            </w:pPr>
            <w:r>
              <w:t>0.006</w:t>
            </w:r>
          </w:p>
        </w:tc>
        <w:tc>
          <w:tcPr>
            <w:tcW w:w="3230" w:type="dxa"/>
            <w:shd w:val="clear" w:color="auto" w:fill="FFFFFF" w:themeFill="background1"/>
          </w:tcPr>
          <w:p w14:paraId="58BA11AB" w14:textId="03BB2D1C" w:rsidR="00202A43" w:rsidRDefault="00125C7A" w:rsidP="00202A43">
            <w:pPr>
              <w:cnfStyle w:val="000000100000" w:firstRow="0" w:lastRow="0" w:firstColumn="0" w:lastColumn="0" w:oddVBand="0" w:evenVBand="0" w:oddHBand="1" w:evenHBand="0" w:firstRowFirstColumn="0" w:firstRowLastColumn="0" w:lastRowFirstColumn="0" w:lastRowLastColumn="0"/>
            </w:pPr>
            <w:r>
              <w:t>0.008 (-0.815 – 0.839)</w:t>
            </w:r>
          </w:p>
        </w:tc>
        <w:tc>
          <w:tcPr>
            <w:tcW w:w="1448" w:type="dxa"/>
            <w:shd w:val="clear" w:color="auto" w:fill="FFFFFF" w:themeFill="background1"/>
          </w:tcPr>
          <w:p w14:paraId="02E27190" w14:textId="1D7BD507" w:rsidR="00202A43" w:rsidRDefault="00125C7A" w:rsidP="00202A43">
            <w:pPr>
              <w:cnfStyle w:val="000000100000" w:firstRow="0" w:lastRow="0" w:firstColumn="0" w:lastColumn="0" w:oddVBand="0" w:evenVBand="0" w:oddHBand="1" w:evenHBand="0" w:firstRowFirstColumn="0" w:firstRowLastColumn="0" w:lastRowFirstColumn="0" w:lastRowLastColumn="0"/>
            </w:pPr>
            <w:r>
              <w:t>0.983</w:t>
            </w:r>
          </w:p>
        </w:tc>
      </w:tr>
      <w:tr w:rsidR="00202A43" w14:paraId="0DAEE854" w14:textId="442B62A6" w:rsidTr="003C170A">
        <w:tc>
          <w:tcPr>
            <w:cnfStyle w:val="001000000000" w:firstRow="0" w:lastRow="0" w:firstColumn="1" w:lastColumn="0" w:oddVBand="0" w:evenVBand="0" w:oddHBand="0" w:evenHBand="0" w:firstRowFirstColumn="0" w:firstRowLastColumn="0" w:lastRowFirstColumn="0" w:lastRowLastColumn="0"/>
            <w:tcW w:w="1822" w:type="dxa"/>
            <w:shd w:val="clear" w:color="auto" w:fill="FFFFFF" w:themeFill="background1"/>
            <w:hideMark/>
          </w:tcPr>
          <w:p w14:paraId="673BAC39" w14:textId="77777777" w:rsidR="00202A43" w:rsidRDefault="00202A43" w:rsidP="00202A43">
            <w:r>
              <w:t>Rheumatoid arthritis</w:t>
            </w:r>
          </w:p>
        </w:tc>
        <w:tc>
          <w:tcPr>
            <w:tcW w:w="3508" w:type="dxa"/>
            <w:shd w:val="clear" w:color="auto" w:fill="FFFFFF" w:themeFill="background1"/>
          </w:tcPr>
          <w:p w14:paraId="774B07CE" w14:textId="28B68FA0" w:rsidR="00202A43" w:rsidRDefault="00202A43" w:rsidP="00202A43">
            <w:pPr>
              <w:cnfStyle w:val="000000000000" w:firstRow="0" w:lastRow="0" w:firstColumn="0" w:lastColumn="0" w:oddVBand="0" w:evenVBand="0" w:oddHBand="0" w:evenHBand="0" w:firstRowFirstColumn="0" w:firstRowLastColumn="0" w:lastRowFirstColumn="0" w:lastRowLastColumn="0"/>
            </w:pPr>
            <w:r>
              <w:t>0.016 (-1.240 – 0.708)</w:t>
            </w:r>
          </w:p>
        </w:tc>
        <w:tc>
          <w:tcPr>
            <w:tcW w:w="1417" w:type="dxa"/>
            <w:shd w:val="clear" w:color="auto" w:fill="FFFFFF" w:themeFill="background1"/>
          </w:tcPr>
          <w:p w14:paraId="147768C4" w14:textId="535BB85E" w:rsidR="00202A43" w:rsidRDefault="00202A43" w:rsidP="00202A43">
            <w:pPr>
              <w:cnfStyle w:val="000000000000" w:firstRow="0" w:lastRow="0" w:firstColumn="0" w:lastColumn="0" w:oddVBand="0" w:evenVBand="0" w:oddHBand="0" w:evenHBand="0" w:firstRowFirstColumn="0" w:firstRowLastColumn="0" w:lastRowFirstColumn="0" w:lastRowLastColumn="0"/>
            </w:pPr>
            <w:r>
              <w:t>0.975</w:t>
            </w:r>
          </w:p>
        </w:tc>
        <w:tc>
          <w:tcPr>
            <w:tcW w:w="3230" w:type="dxa"/>
            <w:shd w:val="clear" w:color="auto" w:fill="FFFFFF" w:themeFill="background1"/>
          </w:tcPr>
          <w:p w14:paraId="43FAF5A7" w14:textId="32A83956" w:rsidR="00202A43" w:rsidRDefault="00125C7A" w:rsidP="00202A43">
            <w:pPr>
              <w:cnfStyle w:val="000000000000" w:firstRow="0" w:lastRow="0" w:firstColumn="0" w:lastColumn="0" w:oddVBand="0" w:evenVBand="0" w:oddHBand="0" w:evenHBand="0" w:firstRowFirstColumn="0" w:firstRowLastColumn="0" w:lastRowFirstColumn="0" w:lastRowLastColumn="0"/>
            </w:pPr>
            <w:r>
              <w:t>-</w:t>
            </w:r>
          </w:p>
        </w:tc>
        <w:tc>
          <w:tcPr>
            <w:tcW w:w="1448" w:type="dxa"/>
            <w:shd w:val="clear" w:color="auto" w:fill="FFFFFF" w:themeFill="background1"/>
          </w:tcPr>
          <w:p w14:paraId="4F746322" w14:textId="7AAC5485" w:rsidR="00202A43" w:rsidRDefault="00125C7A" w:rsidP="00202A43">
            <w:pPr>
              <w:cnfStyle w:val="000000000000" w:firstRow="0" w:lastRow="0" w:firstColumn="0" w:lastColumn="0" w:oddVBand="0" w:evenVBand="0" w:oddHBand="0" w:evenHBand="0" w:firstRowFirstColumn="0" w:firstRowLastColumn="0" w:lastRowFirstColumn="0" w:lastRowLastColumn="0"/>
            </w:pPr>
            <w:r>
              <w:t>-</w:t>
            </w:r>
          </w:p>
        </w:tc>
      </w:tr>
      <w:tr w:rsidR="00202A43" w14:paraId="7A93FAD7" w14:textId="3F0BDE40" w:rsidTr="003C17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2" w:type="dxa"/>
            <w:shd w:val="clear" w:color="auto" w:fill="FFFFFF" w:themeFill="background1"/>
            <w:hideMark/>
          </w:tcPr>
          <w:p w14:paraId="0A139E22" w14:textId="77777777" w:rsidR="00202A43" w:rsidRDefault="00202A43" w:rsidP="00202A43">
            <w:r>
              <w:t>Peripheral vascular disease</w:t>
            </w:r>
          </w:p>
        </w:tc>
        <w:tc>
          <w:tcPr>
            <w:tcW w:w="3508" w:type="dxa"/>
            <w:shd w:val="clear" w:color="auto" w:fill="FFFFFF" w:themeFill="background1"/>
          </w:tcPr>
          <w:p w14:paraId="2DA639FF" w14:textId="12DA5C3D" w:rsidR="00202A43" w:rsidRDefault="00202A43" w:rsidP="00202A43">
            <w:pPr>
              <w:cnfStyle w:val="000000100000" w:firstRow="0" w:lastRow="0" w:firstColumn="0" w:lastColumn="0" w:oddVBand="0" w:evenVBand="0" w:oddHBand="1" w:evenHBand="0" w:firstRowFirstColumn="0" w:firstRowLastColumn="0" w:lastRowFirstColumn="0" w:lastRowLastColumn="0"/>
            </w:pPr>
            <w:r>
              <w:t>0.404 (-0.210 – 0.872)</w:t>
            </w:r>
          </w:p>
        </w:tc>
        <w:tc>
          <w:tcPr>
            <w:tcW w:w="1417" w:type="dxa"/>
            <w:shd w:val="clear" w:color="auto" w:fill="FFFFFF" w:themeFill="background1"/>
          </w:tcPr>
          <w:p w14:paraId="5D0BB597" w14:textId="3E4EF015" w:rsidR="00202A43" w:rsidRDefault="00202A43" w:rsidP="00202A43">
            <w:pPr>
              <w:cnfStyle w:val="000000100000" w:firstRow="0" w:lastRow="0" w:firstColumn="0" w:lastColumn="0" w:oddVBand="0" w:evenVBand="0" w:oddHBand="1" w:evenHBand="0" w:firstRowFirstColumn="0" w:firstRowLastColumn="0" w:lastRowFirstColumn="0" w:lastRowLastColumn="0"/>
            </w:pPr>
            <w:r>
              <w:t>0.113</w:t>
            </w:r>
          </w:p>
        </w:tc>
        <w:tc>
          <w:tcPr>
            <w:tcW w:w="3230" w:type="dxa"/>
            <w:shd w:val="clear" w:color="auto" w:fill="FFFFFF" w:themeFill="background1"/>
          </w:tcPr>
          <w:p w14:paraId="25424669" w14:textId="22E2B5F5" w:rsidR="00202A43" w:rsidRDefault="00125C7A" w:rsidP="00202A43">
            <w:pPr>
              <w:cnfStyle w:val="000000100000" w:firstRow="0" w:lastRow="0" w:firstColumn="0" w:lastColumn="0" w:oddVBand="0" w:evenVBand="0" w:oddHBand="1" w:evenHBand="0" w:firstRowFirstColumn="0" w:firstRowLastColumn="0" w:lastRowFirstColumn="0" w:lastRowLastColumn="0"/>
            </w:pPr>
            <w:r>
              <w:t>-</w:t>
            </w:r>
          </w:p>
        </w:tc>
        <w:tc>
          <w:tcPr>
            <w:tcW w:w="1448" w:type="dxa"/>
            <w:shd w:val="clear" w:color="auto" w:fill="FFFFFF" w:themeFill="background1"/>
          </w:tcPr>
          <w:p w14:paraId="455A215B" w14:textId="6E6B36B7" w:rsidR="00202A43" w:rsidRDefault="00125C7A" w:rsidP="00202A43">
            <w:pPr>
              <w:cnfStyle w:val="000000100000" w:firstRow="0" w:lastRow="0" w:firstColumn="0" w:lastColumn="0" w:oddVBand="0" w:evenVBand="0" w:oddHBand="1" w:evenHBand="0" w:firstRowFirstColumn="0" w:firstRowLastColumn="0" w:lastRowFirstColumn="0" w:lastRowLastColumn="0"/>
            </w:pPr>
            <w:r>
              <w:t>-</w:t>
            </w:r>
          </w:p>
        </w:tc>
      </w:tr>
      <w:tr w:rsidR="00202A43" w14:paraId="3BDCD2B7" w14:textId="2DBE6D50" w:rsidTr="003C170A">
        <w:tc>
          <w:tcPr>
            <w:cnfStyle w:val="001000000000" w:firstRow="0" w:lastRow="0" w:firstColumn="1" w:lastColumn="0" w:oddVBand="0" w:evenVBand="0" w:oddHBand="0" w:evenHBand="0" w:firstRowFirstColumn="0" w:firstRowLastColumn="0" w:lastRowFirstColumn="0" w:lastRowLastColumn="0"/>
            <w:tcW w:w="1822" w:type="dxa"/>
            <w:shd w:val="clear" w:color="auto" w:fill="FFFFFF" w:themeFill="background1"/>
            <w:hideMark/>
          </w:tcPr>
          <w:p w14:paraId="1A0AFC00" w14:textId="77777777" w:rsidR="00202A43" w:rsidRDefault="00202A43" w:rsidP="00202A43">
            <w:r>
              <w:t>Inflammatory bowel disease</w:t>
            </w:r>
          </w:p>
        </w:tc>
        <w:tc>
          <w:tcPr>
            <w:tcW w:w="3508" w:type="dxa"/>
            <w:shd w:val="clear" w:color="auto" w:fill="FFFFFF" w:themeFill="background1"/>
          </w:tcPr>
          <w:p w14:paraId="32724313" w14:textId="141598AF" w:rsidR="00202A43" w:rsidRDefault="00202A43" w:rsidP="00202A43">
            <w:pPr>
              <w:cnfStyle w:val="000000000000" w:firstRow="0" w:lastRow="0" w:firstColumn="0" w:lastColumn="0" w:oddVBand="0" w:evenVBand="0" w:oddHBand="0" w:evenHBand="0" w:firstRowFirstColumn="0" w:firstRowLastColumn="0" w:lastRowFirstColumn="0" w:lastRowLastColumn="0"/>
            </w:pPr>
            <w:r>
              <w:t>-0.139 (-1.171 – 0.539)</w:t>
            </w:r>
          </w:p>
        </w:tc>
        <w:tc>
          <w:tcPr>
            <w:tcW w:w="1417" w:type="dxa"/>
            <w:shd w:val="clear" w:color="auto" w:fill="FFFFFF" w:themeFill="background1"/>
          </w:tcPr>
          <w:p w14:paraId="6483F6C8" w14:textId="63C7CEC7" w:rsidR="00202A43" w:rsidRDefault="00202A43" w:rsidP="00202A43">
            <w:pPr>
              <w:cnfStyle w:val="000000000000" w:firstRow="0" w:lastRow="0" w:firstColumn="0" w:lastColumn="0" w:oddVBand="0" w:evenVBand="0" w:oddHBand="0" w:evenHBand="0" w:firstRowFirstColumn="0" w:firstRowLastColumn="0" w:lastRowFirstColumn="0" w:lastRowLastColumn="0"/>
            </w:pPr>
            <w:r>
              <w:t>0.726</w:t>
            </w:r>
          </w:p>
        </w:tc>
        <w:tc>
          <w:tcPr>
            <w:tcW w:w="3230" w:type="dxa"/>
            <w:shd w:val="clear" w:color="auto" w:fill="FFFFFF" w:themeFill="background1"/>
          </w:tcPr>
          <w:p w14:paraId="359F506A" w14:textId="221F0BF5" w:rsidR="00202A43" w:rsidRDefault="00125C7A" w:rsidP="00202A43">
            <w:pPr>
              <w:cnfStyle w:val="000000000000" w:firstRow="0" w:lastRow="0" w:firstColumn="0" w:lastColumn="0" w:oddVBand="0" w:evenVBand="0" w:oddHBand="0" w:evenHBand="0" w:firstRowFirstColumn="0" w:firstRowLastColumn="0" w:lastRowFirstColumn="0" w:lastRowLastColumn="0"/>
            </w:pPr>
            <w:r>
              <w:t>-</w:t>
            </w:r>
          </w:p>
        </w:tc>
        <w:tc>
          <w:tcPr>
            <w:tcW w:w="1448" w:type="dxa"/>
            <w:shd w:val="clear" w:color="auto" w:fill="FFFFFF" w:themeFill="background1"/>
          </w:tcPr>
          <w:p w14:paraId="7D7453F3" w14:textId="1C1A8B0D" w:rsidR="00202A43" w:rsidRDefault="00125C7A" w:rsidP="00202A43">
            <w:pPr>
              <w:cnfStyle w:val="000000000000" w:firstRow="0" w:lastRow="0" w:firstColumn="0" w:lastColumn="0" w:oddVBand="0" w:evenVBand="0" w:oddHBand="0" w:evenHBand="0" w:firstRowFirstColumn="0" w:firstRowLastColumn="0" w:lastRowFirstColumn="0" w:lastRowLastColumn="0"/>
            </w:pPr>
            <w:r>
              <w:t>-</w:t>
            </w:r>
          </w:p>
        </w:tc>
      </w:tr>
      <w:tr w:rsidR="00202A43" w14:paraId="7648B672" w14:textId="72C592D3" w:rsidTr="003C17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2" w:type="dxa"/>
            <w:shd w:val="clear" w:color="auto" w:fill="FFFFFF" w:themeFill="background1"/>
            <w:hideMark/>
          </w:tcPr>
          <w:p w14:paraId="218C9903" w14:textId="77777777" w:rsidR="00202A43" w:rsidRDefault="00202A43" w:rsidP="00202A43">
            <w:r>
              <w:t>APACHE II score</w:t>
            </w:r>
          </w:p>
        </w:tc>
        <w:tc>
          <w:tcPr>
            <w:tcW w:w="3508" w:type="dxa"/>
            <w:shd w:val="clear" w:color="auto" w:fill="FFFFFF" w:themeFill="background1"/>
          </w:tcPr>
          <w:p w14:paraId="29D6DC76" w14:textId="71E09BE3" w:rsidR="00202A43" w:rsidRDefault="00202A43" w:rsidP="00202A43">
            <w:pPr>
              <w:cnfStyle w:val="000000100000" w:firstRow="0" w:lastRow="0" w:firstColumn="0" w:lastColumn="0" w:oddVBand="0" w:evenVBand="0" w:oddHBand="1" w:evenHBand="0" w:firstRowFirstColumn="0" w:firstRowLastColumn="0" w:lastRowFirstColumn="0" w:lastRowLastColumn="0"/>
            </w:pPr>
            <w:r>
              <w:t>0.090 (0.072 – 0.111)</w:t>
            </w:r>
          </w:p>
        </w:tc>
        <w:tc>
          <w:tcPr>
            <w:tcW w:w="1417" w:type="dxa"/>
            <w:shd w:val="clear" w:color="auto" w:fill="FFFFFF" w:themeFill="background1"/>
          </w:tcPr>
          <w:p w14:paraId="32D46293" w14:textId="6A35584C" w:rsidR="00202A43" w:rsidRDefault="00202A43" w:rsidP="00202A43">
            <w:pPr>
              <w:cnfStyle w:val="000000100000" w:firstRow="0" w:lastRow="0" w:firstColumn="0" w:lastColumn="0" w:oddVBand="0" w:evenVBand="0" w:oddHBand="1" w:evenHBand="0" w:firstRowFirstColumn="0" w:firstRowLastColumn="0" w:lastRowFirstColumn="0" w:lastRowLastColumn="0"/>
            </w:pPr>
            <w:r>
              <w:t>0.001</w:t>
            </w:r>
          </w:p>
        </w:tc>
        <w:tc>
          <w:tcPr>
            <w:tcW w:w="3230" w:type="dxa"/>
            <w:shd w:val="clear" w:color="auto" w:fill="FFFFFF" w:themeFill="background1"/>
          </w:tcPr>
          <w:p w14:paraId="18D674BA" w14:textId="5122CA6E" w:rsidR="00202A43" w:rsidRDefault="00125C7A" w:rsidP="00202A43">
            <w:pPr>
              <w:cnfStyle w:val="000000100000" w:firstRow="0" w:lastRow="0" w:firstColumn="0" w:lastColumn="0" w:oddVBand="0" w:evenVBand="0" w:oddHBand="1" w:evenHBand="0" w:firstRowFirstColumn="0" w:firstRowLastColumn="0" w:lastRowFirstColumn="0" w:lastRowLastColumn="0"/>
            </w:pPr>
            <w:r>
              <w:t>0.083 (0.045 – 0.134)</w:t>
            </w:r>
          </w:p>
        </w:tc>
        <w:tc>
          <w:tcPr>
            <w:tcW w:w="1448" w:type="dxa"/>
            <w:shd w:val="clear" w:color="auto" w:fill="FFFFFF" w:themeFill="background1"/>
          </w:tcPr>
          <w:p w14:paraId="209EAB1B" w14:textId="46E81561" w:rsidR="00202A43" w:rsidRDefault="00125C7A" w:rsidP="00202A43">
            <w:pPr>
              <w:cnfStyle w:val="000000100000" w:firstRow="0" w:lastRow="0" w:firstColumn="0" w:lastColumn="0" w:oddVBand="0" w:evenVBand="0" w:oddHBand="1" w:evenHBand="0" w:firstRowFirstColumn="0" w:firstRowLastColumn="0" w:lastRowFirstColumn="0" w:lastRowLastColumn="0"/>
            </w:pPr>
            <w:r>
              <w:t>0.001</w:t>
            </w:r>
          </w:p>
        </w:tc>
      </w:tr>
      <w:tr w:rsidR="00202A43" w14:paraId="7EA8C444" w14:textId="0216E76E" w:rsidTr="003C170A">
        <w:tc>
          <w:tcPr>
            <w:cnfStyle w:val="001000000000" w:firstRow="0" w:lastRow="0" w:firstColumn="1" w:lastColumn="0" w:oddVBand="0" w:evenVBand="0" w:oddHBand="0" w:evenHBand="0" w:firstRowFirstColumn="0" w:firstRowLastColumn="0" w:lastRowFirstColumn="0" w:lastRowLastColumn="0"/>
            <w:tcW w:w="1822" w:type="dxa"/>
            <w:shd w:val="clear" w:color="auto" w:fill="FFFFFF" w:themeFill="background1"/>
            <w:hideMark/>
          </w:tcPr>
          <w:p w14:paraId="5E8C1A10" w14:textId="77777777" w:rsidR="00202A43" w:rsidRDefault="00202A43" w:rsidP="00202A43">
            <w:r>
              <w:t>SOFA score</w:t>
            </w:r>
          </w:p>
        </w:tc>
        <w:tc>
          <w:tcPr>
            <w:tcW w:w="3508" w:type="dxa"/>
            <w:shd w:val="clear" w:color="auto" w:fill="FFFFFF" w:themeFill="background1"/>
          </w:tcPr>
          <w:p w14:paraId="3FD0D252" w14:textId="1664377F" w:rsidR="00202A43" w:rsidRDefault="00202A43" w:rsidP="00202A43">
            <w:pPr>
              <w:cnfStyle w:val="000000000000" w:firstRow="0" w:lastRow="0" w:firstColumn="0" w:lastColumn="0" w:oddVBand="0" w:evenVBand="0" w:oddHBand="0" w:evenHBand="0" w:firstRowFirstColumn="0" w:firstRowLastColumn="0" w:lastRowFirstColumn="0" w:lastRowLastColumn="0"/>
            </w:pPr>
            <w:r>
              <w:t>0.154 (0.124 – 0.184)</w:t>
            </w:r>
          </w:p>
        </w:tc>
        <w:tc>
          <w:tcPr>
            <w:tcW w:w="1417" w:type="dxa"/>
            <w:shd w:val="clear" w:color="auto" w:fill="FFFFFF" w:themeFill="background1"/>
          </w:tcPr>
          <w:p w14:paraId="49216CF4" w14:textId="2812A490" w:rsidR="00202A43" w:rsidRDefault="00202A43" w:rsidP="00202A43">
            <w:pPr>
              <w:cnfStyle w:val="000000000000" w:firstRow="0" w:lastRow="0" w:firstColumn="0" w:lastColumn="0" w:oddVBand="0" w:evenVBand="0" w:oddHBand="0" w:evenHBand="0" w:firstRowFirstColumn="0" w:firstRowLastColumn="0" w:lastRowFirstColumn="0" w:lastRowLastColumn="0"/>
            </w:pPr>
            <w:r>
              <w:t>0.001</w:t>
            </w:r>
          </w:p>
        </w:tc>
        <w:tc>
          <w:tcPr>
            <w:tcW w:w="3230" w:type="dxa"/>
            <w:shd w:val="clear" w:color="auto" w:fill="FFFFFF" w:themeFill="background1"/>
          </w:tcPr>
          <w:p w14:paraId="225DAC54" w14:textId="5088F817" w:rsidR="00202A43" w:rsidRDefault="00125C7A" w:rsidP="00202A43">
            <w:pPr>
              <w:cnfStyle w:val="000000000000" w:firstRow="0" w:lastRow="0" w:firstColumn="0" w:lastColumn="0" w:oddVBand="0" w:evenVBand="0" w:oddHBand="0" w:evenHBand="0" w:firstRowFirstColumn="0" w:firstRowLastColumn="0" w:lastRowFirstColumn="0" w:lastRowLastColumn="0"/>
            </w:pPr>
            <w:r>
              <w:t>-</w:t>
            </w:r>
          </w:p>
        </w:tc>
        <w:tc>
          <w:tcPr>
            <w:tcW w:w="1448" w:type="dxa"/>
            <w:shd w:val="clear" w:color="auto" w:fill="FFFFFF" w:themeFill="background1"/>
          </w:tcPr>
          <w:p w14:paraId="43B9186A" w14:textId="31A259A1" w:rsidR="00202A43" w:rsidRDefault="00125C7A" w:rsidP="00202A43">
            <w:pPr>
              <w:cnfStyle w:val="000000000000" w:firstRow="0" w:lastRow="0" w:firstColumn="0" w:lastColumn="0" w:oddVBand="0" w:evenVBand="0" w:oddHBand="0" w:evenHBand="0" w:firstRowFirstColumn="0" w:firstRowLastColumn="0" w:lastRowFirstColumn="0" w:lastRowLastColumn="0"/>
            </w:pPr>
            <w:r>
              <w:t>-</w:t>
            </w:r>
          </w:p>
        </w:tc>
      </w:tr>
      <w:tr w:rsidR="00202A43" w14:paraId="23C21696" w14:textId="2EEA6FDB" w:rsidTr="003C17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2" w:type="dxa"/>
            <w:shd w:val="clear" w:color="auto" w:fill="FFFFFF" w:themeFill="background1"/>
            <w:hideMark/>
          </w:tcPr>
          <w:p w14:paraId="2B7E55EC" w14:textId="77777777" w:rsidR="00202A43" w:rsidRDefault="00202A43" w:rsidP="00202A43">
            <w:r>
              <w:t>Creatinine (mmol/L)</w:t>
            </w:r>
          </w:p>
        </w:tc>
        <w:tc>
          <w:tcPr>
            <w:tcW w:w="3508" w:type="dxa"/>
            <w:shd w:val="clear" w:color="auto" w:fill="FFFFFF" w:themeFill="background1"/>
          </w:tcPr>
          <w:p w14:paraId="28B303E5" w14:textId="29AED9D6" w:rsidR="00202A43" w:rsidRDefault="00202A43" w:rsidP="00202A43">
            <w:pPr>
              <w:cnfStyle w:val="000000100000" w:firstRow="0" w:lastRow="0" w:firstColumn="0" w:lastColumn="0" w:oddVBand="0" w:evenVBand="0" w:oddHBand="1" w:evenHBand="0" w:firstRowFirstColumn="0" w:firstRowLastColumn="0" w:lastRowFirstColumn="0" w:lastRowLastColumn="0"/>
            </w:pPr>
            <w:r>
              <w:t>0.001 (0.001 – 0.003)</w:t>
            </w:r>
          </w:p>
        </w:tc>
        <w:tc>
          <w:tcPr>
            <w:tcW w:w="1417" w:type="dxa"/>
            <w:shd w:val="clear" w:color="auto" w:fill="FFFFFF" w:themeFill="background1"/>
          </w:tcPr>
          <w:p w14:paraId="76A934C4" w14:textId="07A06E64" w:rsidR="00202A43" w:rsidRDefault="00202A43" w:rsidP="00202A43">
            <w:pPr>
              <w:cnfStyle w:val="000000100000" w:firstRow="0" w:lastRow="0" w:firstColumn="0" w:lastColumn="0" w:oddVBand="0" w:evenVBand="0" w:oddHBand="1" w:evenHBand="0" w:firstRowFirstColumn="0" w:firstRowLastColumn="0" w:lastRowFirstColumn="0" w:lastRowLastColumn="0"/>
            </w:pPr>
            <w:r>
              <w:t>0.004</w:t>
            </w:r>
          </w:p>
        </w:tc>
        <w:tc>
          <w:tcPr>
            <w:tcW w:w="3230" w:type="dxa"/>
            <w:shd w:val="clear" w:color="auto" w:fill="FFFFFF" w:themeFill="background1"/>
          </w:tcPr>
          <w:p w14:paraId="545A3578" w14:textId="46B9D09F" w:rsidR="00202A43" w:rsidRDefault="00125C7A" w:rsidP="00202A43">
            <w:pPr>
              <w:cnfStyle w:val="000000100000" w:firstRow="0" w:lastRow="0" w:firstColumn="0" w:lastColumn="0" w:oddVBand="0" w:evenVBand="0" w:oddHBand="1" w:evenHBand="0" w:firstRowFirstColumn="0" w:firstRowLastColumn="0" w:lastRowFirstColumn="0" w:lastRowLastColumn="0"/>
            </w:pPr>
            <w:r>
              <w:t>-</w:t>
            </w:r>
          </w:p>
        </w:tc>
        <w:tc>
          <w:tcPr>
            <w:tcW w:w="1448" w:type="dxa"/>
            <w:shd w:val="clear" w:color="auto" w:fill="FFFFFF" w:themeFill="background1"/>
          </w:tcPr>
          <w:p w14:paraId="72D1EAC3" w14:textId="61853A74" w:rsidR="00202A43" w:rsidRDefault="00125C7A" w:rsidP="00202A43">
            <w:pPr>
              <w:cnfStyle w:val="000000100000" w:firstRow="0" w:lastRow="0" w:firstColumn="0" w:lastColumn="0" w:oddVBand="0" w:evenVBand="0" w:oddHBand="1" w:evenHBand="0" w:firstRowFirstColumn="0" w:firstRowLastColumn="0" w:lastRowFirstColumn="0" w:lastRowLastColumn="0"/>
            </w:pPr>
            <w:r>
              <w:t>-</w:t>
            </w:r>
          </w:p>
        </w:tc>
      </w:tr>
      <w:tr w:rsidR="00202A43" w14:paraId="7FC88351" w14:textId="7A28429B" w:rsidTr="003C170A">
        <w:tc>
          <w:tcPr>
            <w:cnfStyle w:val="001000000000" w:firstRow="0" w:lastRow="0" w:firstColumn="1" w:lastColumn="0" w:oddVBand="0" w:evenVBand="0" w:oddHBand="0" w:evenHBand="0" w:firstRowFirstColumn="0" w:firstRowLastColumn="0" w:lastRowFirstColumn="0" w:lastRowLastColumn="0"/>
            <w:tcW w:w="1822" w:type="dxa"/>
            <w:shd w:val="clear" w:color="auto" w:fill="FFFFFF" w:themeFill="background1"/>
            <w:hideMark/>
          </w:tcPr>
          <w:p w14:paraId="67E931BC" w14:textId="77777777" w:rsidR="00202A43" w:rsidRPr="0058630B" w:rsidRDefault="00202A43" w:rsidP="00202A43">
            <w:r>
              <w:t>White blood cell count (10</w:t>
            </w:r>
            <w:r>
              <w:rPr>
                <w:vertAlign w:val="superscript"/>
              </w:rPr>
              <w:t>9</w:t>
            </w:r>
            <w:r>
              <w:t>/L)</w:t>
            </w:r>
          </w:p>
        </w:tc>
        <w:tc>
          <w:tcPr>
            <w:tcW w:w="3508" w:type="dxa"/>
            <w:shd w:val="clear" w:color="auto" w:fill="FFFFFF" w:themeFill="background1"/>
          </w:tcPr>
          <w:p w14:paraId="7825F0CE" w14:textId="1B0459EF" w:rsidR="00202A43" w:rsidRDefault="00202A43" w:rsidP="00202A43">
            <w:pPr>
              <w:cnfStyle w:val="000000000000" w:firstRow="0" w:lastRow="0" w:firstColumn="0" w:lastColumn="0" w:oddVBand="0" w:evenVBand="0" w:oddHBand="0" w:evenHBand="0" w:firstRowFirstColumn="0" w:firstRowLastColumn="0" w:lastRowFirstColumn="0" w:lastRowLastColumn="0"/>
            </w:pPr>
            <w:r>
              <w:t>0.020 (0.009 – 0.026)</w:t>
            </w:r>
          </w:p>
        </w:tc>
        <w:tc>
          <w:tcPr>
            <w:tcW w:w="1417" w:type="dxa"/>
            <w:shd w:val="clear" w:color="auto" w:fill="FFFFFF" w:themeFill="background1"/>
          </w:tcPr>
          <w:p w14:paraId="6294042C" w14:textId="776279F5" w:rsidR="00202A43" w:rsidRDefault="00202A43" w:rsidP="00202A43">
            <w:pPr>
              <w:cnfStyle w:val="000000000000" w:firstRow="0" w:lastRow="0" w:firstColumn="0" w:lastColumn="0" w:oddVBand="0" w:evenVBand="0" w:oddHBand="0" w:evenHBand="0" w:firstRowFirstColumn="0" w:firstRowLastColumn="0" w:lastRowFirstColumn="0" w:lastRowLastColumn="0"/>
            </w:pPr>
            <w:r>
              <w:t>0.001</w:t>
            </w:r>
          </w:p>
        </w:tc>
        <w:tc>
          <w:tcPr>
            <w:tcW w:w="3230" w:type="dxa"/>
            <w:shd w:val="clear" w:color="auto" w:fill="FFFFFF" w:themeFill="background1"/>
          </w:tcPr>
          <w:p w14:paraId="6370F734" w14:textId="4F20540C" w:rsidR="00202A43" w:rsidRDefault="00125C7A" w:rsidP="00202A43">
            <w:pPr>
              <w:cnfStyle w:val="000000000000" w:firstRow="0" w:lastRow="0" w:firstColumn="0" w:lastColumn="0" w:oddVBand="0" w:evenVBand="0" w:oddHBand="0" w:evenHBand="0" w:firstRowFirstColumn="0" w:firstRowLastColumn="0" w:lastRowFirstColumn="0" w:lastRowLastColumn="0"/>
            </w:pPr>
            <w:r>
              <w:t>-</w:t>
            </w:r>
          </w:p>
        </w:tc>
        <w:tc>
          <w:tcPr>
            <w:tcW w:w="1448" w:type="dxa"/>
            <w:shd w:val="clear" w:color="auto" w:fill="FFFFFF" w:themeFill="background1"/>
          </w:tcPr>
          <w:p w14:paraId="7590399A" w14:textId="26453D62" w:rsidR="00202A43" w:rsidRDefault="00125C7A" w:rsidP="00202A43">
            <w:pPr>
              <w:cnfStyle w:val="000000000000" w:firstRow="0" w:lastRow="0" w:firstColumn="0" w:lastColumn="0" w:oddVBand="0" w:evenVBand="0" w:oddHBand="0" w:evenHBand="0" w:firstRowFirstColumn="0" w:firstRowLastColumn="0" w:lastRowFirstColumn="0" w:lastRowLastColumn="0"/>
            </w:pPr>
            <w:r>
              <w:t>-</w:t>
            </w:r>
          </w:p>
        </w:tc>
      </w:tr>
      <w:tr w:rsidR="00202A43" w14:paraId="354E5DE4" w14:textId="38FECE8B" w:rsidTr="003C17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2" w:type="dxa"/>
            <w:shd w:val="clear" w:color="auto" w:fill="FFFFFF" w:themeFill="background1"/>
            <w:hideMark/>
          </w:tcPr>
          <w:p w14:paraId="4A62BD2D" w14:textId="77777777" w:rsidR="00202A43" w:rsidRDefault="00202A43" w:rsidP="00202A43">
            <w:r>
              <w:t>Haemoglobin (g/L)</w:t>
            </w:r>
          </w:p>
        </w:tc>
        <w:tc>
          <w:tcPr>
            <w:tcW w:w="3508" w:type="dxa"/>
            <w:shd w:val="clear" w:color="auto" w:fill="FFFFFF" w:themeFill="background1"/>
          </w:tcPr>
          <w:p w14:paraId="49003FD6" w14:textId="1965B148" w:rsidR="00202A43" w:rsidRDefault="00202A43" w:rsidP="00202A43">
            <w:pPr>
              <w:cnfStyle w:val="000000100000" w:firstRow="0" w:lastRow="0" w:firstColumn="0" w:lastColumn="0" w:oddVBand="0" w:evenVBand="0" w:oddHBand="1" w:evenHBand="0" w:firstRowFirstColumn="0" w:firstRowLastColumn="0" w:lastRowFirstColumn="0" w:lastRowLastColumn="0"/>
            </w:pPr>
            <w:r>
              <w:t>-0.009 (-0.015 –  -0.003)</w:t>
            </w:r>
          </w:p>
        </w:tc>
        <w:tc>
          <w:tcPr>
            <w:tcW w:w="1417" w:type="dxa"/>
            <w:shd w:val="clear" w:color="auto" w:fill="FFFFFF" w:themeFill="background1"/>
          </w:tcPr>
          <w:p w14:paraId="299DE270" w14:textId="5E6BBC07" w:rsidR="00202A43" w:rsidRDefault="00202A43" w:rsidP="00202A43">
            <w:pPr>
              <w:cnfStyle w:val="000000100000" w:firstRow="0" w:lastRow="0" w:firstColumn="0" w:lastColumn="0" w:oddVBand="0" w:evenVBand="0" w:oddHBand="1" w:evenHBand="0" w:firstRowFirstColumn="0" w:firstRowLastColumn="0" w:lastRowFirstColumn="0" w:lastRowLastColumn="0"/>
            </w:pPr>
            <w:r>
              <w:t>0.007</w:t>
            </w:r>
          </w:p>
        </w:tc>
        <w:tc>
          <w:tcPr>
            <w:tcW w:w="3230" w:type="dxa"/>
            <w:shd w:val="clear" w:color="auto" w:fill="FFFFFF" w:themeFill="background1"/>
          </w:tcPr>
          <w:p w14:paraId="2904B988" w14:textId="49509717" w:rsidR="00202A43" w:rsidRDefault="00125C7A" w:rsidP="00202A43">
            <w:pPr>
              <w:cnfStyle w:val="000000100000" w:firstRow="0" w:lastRow="0" w:firstColumn="0" w:lastColumn="0" w:oddVBand="0" w:evenVBand="0" w:oddHBand="1" w:evenHBand="0" w:firstRowFirstColumn="0" w:firstRowLastColumn="0" w:lastRowFirstColumn="0" w:lastRowLastColumn="0"/>
            </w:pPr>
            <w:r>
              <w:t>-</w:t>
            </w:r>
          </w:p>
        </w:tc>
        <w:tc>
          <w:tcPr>
            <w:tcW w:w="1448" w:type="dxa"/>
            <w:shd w:val="clear" w:color="auto" w:fill="FFFFFF" w:themeFill="background1"/>
          </w:tcPr>
          <w:p w14:paraId="22467F3E" w14:textId="33C139ED" w:rsidR="00202A43" w:rsidRDefault="00125C7A" w:rsidP="00202A43">
            <w:pPr>
              <w:cnfStyle w:val="000000100000" w:firstRow="0" w:lastRow="0" w:firstColumn="0" w:lastColumn="0" w:oddVBand="0" w:evenVBand="0" w:oddHBand="1" w:evenHBand="0" w:firstRowFirstColumn="0" w:firstRowLastColumn="0" w:lastRowFirstColumn="0" w:lastRowLastColumn="0"/>
            </w:pPr>
            <w:r>
              <w:t>-</w:t>
            </w:r>
          </w:p>
        </w:tc>
      </w:tr>
      <w:tr w:rsidR="00202A43" w14:paraId="515C1B66" w14:textId="058C31B6" w:rsidTr="003C170A">
        <w:tc>
          <w:tcPr>
            <w:cnfStyle w:val="001000000000" w:firstRow="0" w:lastRow="0" w:firstColumn="1" w:lastColumn="0" w:oddVBand="0" w:evenVBand="0" w:oddHBand="0" w:evenHBand="0" w:firstRowFirstColumn="0" w:firstRowLastColumn="0" w:lastRowFirstColumn="0" w:lastRowLastColumn="0"/>
            <w:tcW w:w="1822" w:type="dxa"/>
            <w:shd w:val="clear" w:color="auto" w:fill="FFFFFF" w:themeFill="background1"/>
            <w:hideMark/>
          </w:tcPr>
          <w:p w14:paraId="1A74B23F" w14:textId="77777777" w:rsidR="00202A43" w:rsidRDefault="00202A43" w:rsidP="00202A43">
            <w:r>
              <w:lastRenderedPageBreak/>
              <w:t>C reactive protein (mg/L)</w:t>
            </w:r>
          </w:p>
        </w:tc>
        <w:tc>
          <w:tcPr>
            <w:tcW w:w="3508" w:type="dxa"/>
            <w:shd w:val="clear" w:color="auto" w:fill="FFFFFF" w:themeFill="background1"/>
          </w:tcPr>
          <w:p w14:paraId="09E6DA21" w14:textId="0C399672" w:rsidR="00202A43" w:rsidRDefault="00202A43" w:rsidP="00202A43">
            <w:pPr>
              <w:cnfStyle w:val="000000000000" w:firstRow="0" w:lastRow="0" w:firstColumn="0" w:lastColumn="0" w:oddVBand="0" w:evenVBand="0" w:oddHBand="0" w:evenHBand="0" w:firstRowFirstColumn="0" w:firstRowLastColumn="0" w:lastRowFirstColumn="0" w:lastRowLastColumn="0"/>
            </w:pPr>
            <w:r>
              <w:t>0.000 (-0.001 – 0.001</w:t>
            </w:r>
          </w:p>
        </w:tc>
        <w:tc>
          <w:tcPr>
            <w:tcW w:w="1417" w:type="dxa"/>
            <w:shd w:val="clear" w:color="auto" w:fill="FFFFFF" w:themeFill="background1"/>
          </w:tcPr>
          <w:p w14:paraId="784AE326" w14:textId="27EC09F5" w:rsidR="00202A43" w:rsidRDefault="00202A43" w:rsidP="00202A43">
            <w:pPr>
              <w:cnfStyle w:val="000000000000" w:firstRow="0" w:lastRow="0" w:firstColumn="0" w:lastColumn="0" w:oddVBand="0" w:evenVBand="0" w:oddHBand="0" w:evenHBand="0" w:firstRowFirstColumn="0" w:firstRowLastColumn="0" w:lastRowFirstColumn="0" w:lastRowLastColumn="0"/>
            </w:pPr>
            <w:r>
              <w:t>0.999</w:t>
            </w:r>
          </w:p>
        </w:tc>
        <w:tc>
          <w:tcPr>
            <w:tcW w:w="3230" w:type="dxa"/>
            <w:shd w:val="clear" w:color="auto" w:fill="FFFFFF" w:themeFill="background1"/>
          </w:tcPr>
          <w:p w14:paraId="6BF92DBA" w14:textId="16D81A82" w:rsidR="00202A43" w:rsidRDefault="00125C7A" w:rsidP="00202A43">
            <w:pPr>
              <w:cnfStyle w:val="000000000000" w:firstRow="0" w:lastRow="0" w:firstColumn="0" w:lastColumn="0" w:oddVBand="0" w:evenVBand="0" w:oddHBand="0" w:evenHBand="0" w:firstRowFirstColumn="0" w:firstRowLastColumn="0" w:lastRowFirstColumn="0" w:lastRowLastColumn="0"/>
            </w:pPr>
            <w:r>
              <w:t>-</w:t>
            </w:r>
          </w:p>
        </w:tc>
        <w:tc>
          <w:tcPr>
            <w:tcW w:w="1448" w:type="dxa"/>
            <w:shd w:val="clear" w:color="auto" w:fill="FFFFFF" w:themeFill="background1"/>
          </w:tcPr>
          <w:p w14:paraId="6E5BD1D4" w14:textId="7B7DA5CB" w:rsidR="00202A43" w:rsidRDefault="00125C7A" w:rsidP="00202A43">
            <w:pPr>
              <w:cnfStyle w:val="000000000000" w:firstRow="0" w:lastRow="0" w:firstColumn="0" w:lastColumn="0" w:oddVBand="0" w:evenVBand="0" w:oddHBand="0" w:evenHBand="0" w:firstRowFirstColumn="0" w:firstRowLastColumn="0" w:lastRowFirstColumn="0" w:lastRowLastColumn="0"/>
            </w:pPr>
            <w:r>
              <w:t>-</w:t>
            </w:r>
          </w:p>
        </w:tc>
      </w:tr>
      <w:tr w:rsidR="00202A43" w14:paraId="700C505A" w14:textId="538DB37E" w:rsidTr="003C17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2" w:type="dxa"/>
            <w:shd w:val="clear" w:color="auto" w:fill="FFFFFF" w:themeFill="background1"/>
            <w:hideMark/>
          </w:tcPr>
          <w:p w14:paraId="5594085F" w14:textId="77777777" w:rsidR="00202A43" w:rsidRDefault="00202A43" w:rsidP="00202A43">
            <w:r>
              <w:t>Lactate (mmol/L)@</w:t>
            </w:r>
          </w:p>
        </w:tc>
        <w:tc>
          <w:tcPr>
            <w:tcW w:w="3508" w:type="dxa"/>
            <w:shd w:val="clear" w:color="auto" w:fill="FFFFFF" w:themeFill="background1"/>
          </w:tcPr>
          <w:p w14:paraId="2B120911" w14:textId="6274A346" w:rsidR="00202A43" w:rsidRDefault="00202A43" w:rsidP="00202A43">
            <w:pPr>
              <w:cnfStyle w:val="000000100000" w:firstRow="0" w:lastRow="0" w:firstColumn="0" w:lastColumn="0" w:oddVBand="0" w:evenVBand="0" w:oddHBand="1" w:evenHBand="0" w:firstRowFirstColumn="0" w:firstRowLastColumn="0" w:lastRowFirstColumn="0" w:lastRowLastColumn="0"/>
            </w:pPr>
            <w:r>
              <w:t>0.160 (0.120 – 0.237)</w:t>
            </w:r>
          </w:p>
        </w:tc>
        <w:tc>
          <w:tcPr>
            <w:tcW w:w="1417" w:type="dxa"/>
            <w:shd w:val="clear" w:color="auto" w:fill="FFFFFF" w:themeFill="background1"/>
          </w:tcPr>
          <w:p w14:paraId="6DF2A1DF" w14:textId="2CF7CCE1" w:rsidR="00202A43" w:rsidRDefault="00202A43" w:rsidP="00202A43">
            <w:pPr>
              <w:cnfStyle w:val="000000100000" w:firstRow="0" w:lastRow="0" w:firstColumn="0" w:lastColumn="0" w:oddVBand="0" w:evenVBand="0" w:oddHBand="1" w:evenHBand="0" w:firstRowFirstColumn="0" w:firstRowLastColumn="0" w:lastRowFirstColumn="0" w:lastRowLastColumn="0"/>
            </w:pPr>
            <w:r>
              <w:t>0.001</w:t>
            </w:r>
          </w:p>
        </w:tc>
        <w:tc>
          <w:tcPr>
            <w:tcW w:w="3230" w:type="dxa"/>
            <w:shd w:val="clear" w:color="auto" w:fill="FFFFFF" w:themeFill="background1"/>
          </w:tcPr>
          <w:p w14:paraId="1038D9E8" w14:textId="6F6D656B" w:rsidR="00202A43" w:rsidRDefault="00125C7A" w:rsidP="00202A43">
            <w:pPr>
              <w:cnfStyle w:val="000000100000" w:firstRow="0" w:lastRow="0" w:firstColumn="0" w:lastColumn="0" w:oddVBand="0" w:evenVBand="0" w:oddHBand="1" w:evenHBand="0" w:firstRowFirstColumn="0" w:firstRowLastColumn="0" w:lastRowFirstColumn="0" w:lastRowLastColumn="0"/>
            </w:pPr>
            <w:r>
              <w:t>0.079 (-0.015 – 0.207)</w:t>
            </w:r>
          </w:p>
        </w:tc>
        <w:tc>
          <w:tcPr>
            <w:tcW w:w="1448" w:type="dxa"/>
            <w:shd w:val="clear" w:color="auto" w:fill="FFFFFF" w:themeFill="background1"/>
          </w:tcPr>
          <w:p w14:paraId="7E2BBDD0" w14:textId="32DF409E" w:rsidR="00202A43" w:rsidRDefault="00125C7A" w:rsidP="00202A43">
            <w:pPr>
              <w:cnfStyle w:val="000000100000" w:firstRow="0" w:lastRow="0" w:firstColumn="0" w:lastColumn="0" w:oddVBand="0" w:evenVBand="0" w:oddHBand="1" w:evenHBand="0" w:firstRowFirstColumn="0" w:firstRowLastColumn="0" w:lastRowFirstColumn="0" w:lastRowLastColumn="0"/>
            </w:pPr>
            <w:r>
              <w:t>0.080</w:t>
            </w:r>
          </w:p>
        </w:tc>
      </w:tr>
      <w:tr w:rsidR="00202A43" w14:paraId="28BEA886" w14:textId="6F1DDAFB" w:rsidTr="003C170A">
        <w:tc>
          <w:tcPr>
            <w:cnfStyle w:val="001000000000" w:firstRow="0" w:lastRow="0" w:firstColumn="1" w:lastColumn="0" w:oddVBand="0" w:evenVBand="0" w:oddHBand="0" w:evenHBand="0" w:firstRowFirstColumn="0" w:firstRowLastColumn="0" w:lastRowFirstColumn="0" w:lastRowLastColumn="0"/>
            <w:tcW w:w="1822" w:type="dxa"/>
            <w:shd w:val="clear" w:color="auto" w:fill="FFFFFF" w:themeFill="background1"/>
            <w:hideMark/>
          </w:tcPr>
          <w:p w14:paraId="237379F1" w14:textId="77777777" w:rsidR="00202A43" w:rsidRDefault="00202A43" w:rsidP="00202A43">
            <w:r>
              <w:t>Admission hs-cTnI (g/dL) **</w:t>
            </w:r>
          </w:p>
        </w:tc>
        <w:tc>
          <w:tcPr>
            <w:tcW w:w="3508" w:type="dxa"/>
            <w:shd w:val="clear" w:color="auto" w:fill="FFFFFF" w:themeFill="background1"/>
          </w:tcPr>
          <w:p w14:paraId="2019E619" w14:textId="6E97417F" w:rsidR="00202A43" w:rsidRDefault="00C2633D" w:rsidP="00202A43">
            <w:pPr>
              <w:cnfStyle w:val="000000000000" w:firstRow="0" w:lastRow="0" w:firstColumn="0" w:lastColumn="0" w:oddVBand="0" w:evenVBand="0" w:oddHBand="0" w:evenHBand="0" w:firstRowFirstColumn="0" w:firstRowLastColumn="0" w:lastRowFirstColumn="0" w:lastRowLastColumn="0"/>
            </w:pPr>
            <w:r>
              <w:t>0.619 (0.501 – 0.754)</w:t>
            </w:r>
          </w:p>
        </w:tc>
        <w:tc>
          <w:tcPr>
            <w:tcW w:w="1417" w:type="dxa"/>
            <w:shd w:val="clear" w:color="auto" w:fill="FFFFFF" w:themeFill="background1"/>
          </w:tcPr>
          <w:p w14:paraId="1C9D14DE" w14:textId="24B329C5" w:rsidR="00202A43" w:rsidRDefault="00C2633D" w:rsidP="00202A43">
            <w:pPr>
              <w:cnfStyle w:val="000000000000" w:firstRow="0" w:lastRow="0" w:firstColumn="0" w:lastColumn="0" w:oddVBand="0" w:evenVBand="0" w:oddHBand="0" w:evenHBand="0" w:firstRowFirstColumn="0" w:firstRowLastColumn="0" w:lastRowFirstColumn="0" w:lastRowLastColumn="0"/>
            </w:pPr>
            <w:r>
              <w:t>0.001</w:t>
            </w:r>
          </w:p>
        </w:tc>
        <w:tc>
          <w:tcPr>
            <w:tcW w:w="3230" w:type="dxa"/>
            <w:shd w:val="clear" w:color="auto" w:fill="FFFFFF" w:themeFill="background1"/>
          </w:tcPr>
          <w:p w14:paraId="51363C93" w14:textId="7B23766A" w:rsidR="00202A43" w:rsidRDefault="00125C7A" w:rsidP="00202A43">
            <w:pPr>
              <w:cnfStyle w:val="000000000000" w:firstRow="0" w:lastRow="0" w:firstColumn="0" w:lastColumn="0" w:oddVBand="0" w:evenVBand="0" w:oddHBand="0" w:evenHBand="0" w:firstRowFirstColumn="0" w:firstRowLastColumn="0" w:lastRowFirstColumn="0" w:lastRowLastColumn="0"/>
            </w:pPr>
            <w:r>
              <w:t>0.300 (0.050 – 0.557)</w:t>
            </w:r>
          </w:p>
        </w:tc>
        <w:tc>
          <w:tcPr>
            <w:tcW w:w="1448" w:type="dxa"/>
            <w:shd w:val="clear" w:color="auto" w:fill="FFFFFF" w:themeFill="background1"/>
          </w:tcPr>
          <w:p w14:paraId="6766CA4A" w14:textId="4E7A572D" w:rsidR="00202A43" w:rsidRDefault="00125C7A" w:rsidP="00202A43">
            <w:pPr>
              <w:cnfStyle w:val="000000000000" w:firstRow="0" w:lastRow="0" w:firstColumn="0" w:lastColumn="0" w:oddVBand="0" w:evenVBand="0" w:oddHBand="0" w:evenHBand="0" w:firstRowFirstColumn="0" w:firstRowLastColumn="0" w:lastRowFirstColumn="0" w:lastRowLastColumn="0"/>
            </w:pPr>
            <w:r>
              <w:t>0.009</w:t>
            </w:r>
          </w:p>
        </w:tc>
      </w:tr>
      <w:tr w:rsidR="00202A43" w14:paraId="5DF24EF0" w14:textId="4DCEBCC9" w:rsidTr="003C17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2" w:type="dxa"/>
            <w:shd w:val="clear" w:color="auto" w:fill="FFFFFF" w:themeFill="background1"/>
            <w:hideMark/>
          </w:tcPr>
          <w:p w14:paraId="20985355" w14:textId="77777777" w:rsidR="00202A43" w:rsidRDefault="00202A43" w:rsidP="00202A43">
            <w:proofErr w:type="spellStart"/>
            <w:r>
              <w:t>Haemofiltration</w:t>
            </w:r>
            <w:proofErr w:type="spellEnd"/>
            <w:r>
              <w:t xml:space="preserve"> during admission</w:t>
            </w:r>
          </w:p>
        </w:tc>
        <w:tc>
          <w:tcPr>
            <w:tcW w:w="3508" w:type="dxa"/>
            <w:shd w:val="clear" w:color="auto" w:fill="FFFFFF" w:themeFill="background1"/>
          </w:tcPr>
          <w:p w14:paraId="0EC1B16F" w14:textId="50F0D035" w:rsidR="00202A43" w:rsidRDefault="00202A43" w:rsidP="00202A43">
            <w:pPr>
              <w:cnfStyle w:val="000000100000" w:firstRow="0" w:lastRow="0" w:firstColumn="0" w:lastColumn="0" w:oddVBand="0" w:evenVBand="0" w:oddHBand="1" w:evenHBand="0" w:firstRowFirstColumn="0" w:firstRowLastColumn="0" w:lastRowFirstColumn="0" w:lastRowLastColumn="0"/>
            </w:pPr>
            <w:r>
              <w:t>1.211 (0.828 – 1.550)</w:t>
            </w:r>
          </w:p>
        </w:tc>
        <w:tc>
          <w:tcPr>
            <w:tcW w:w="1417" w:type="dxa"/>
            <w:shd w:val="clear" w:color="auto" w:fill="FFFFFF" w:themeFill="background1"/>
          </w:tcPr>
          <w:p w14:paraId="37C0A2BA" w14:textId="300C2431" w:rsidR="00202A43" w:rsidRDefault="00202A43" w:rsidP="00202A43">
            <w:pPr>
              <w:cnfStyle w:val="000000100000" w:firstRow="0" w:lastRow="0" w:firstColumn="0" w:lastColumn="0" w:oddVBand="0" w:evenVBand="0" w:oddHBand="1" w:evenHBand="0" w:firstRowFirstColumn="0" w:firstRowLastColumn="0" w:lastRowFirstColumn="0" w:lastRowLastColumn="0"/>
            </w:pPr>
            <w:r>
              <w:t>0.001</w:t>
            </w:r>
          </w:p>
        </w:tc>
        <w:tc>
          <w:tcPr>
            <w:tcW w:w="3230" w:type="dxa"/>
            <w:shd w:val="clear" w:color="auto" w:fill="FFFFFF" w:themeFill="background1"/>
          </w:tcPr>
          <w:p w14:paraId="742F8445" w14:textId="6F2D0FB5" w:rsidR="00202A43" w:rsidRDefault="00125C7A" w:rsidP="00202A43">
            <w:pPr>
              <w:cnfStyle w:val="000000100000" w:firstRow="0" w:lastRow="0" w:firstColumn="0" w:lastColumn="0" w:oddVBand="0" w:evenVBand="0" w:oddHBand="1" w:evenHBand="0" w:firstRowFirstColumn="0" w:firstRowLastColumn="0" w:lastRowFirstColumn="0" w:lastRowLastColumn="0"/>
            </w:pPr>
            <w:r>
              <w:t>0.261 (-0.521 – 1.023)</w:t>
            </w:r>
          </w:p>
        </w:tc>
        <w:tc>
          <w:tcPr>
            <w:tcW w:w="1448" w:type="dxa"/>
            <w:shd w:val="clear" w:color="auto" w:fill="FFFFFF" w:themeFill="background1"/>
          </w:tcPr>
          <w:p w14:paraId="0F2D4E61" w14:textId="0EF80B58" w:rsidR="00202A43" w:rsidRDefault="00125C7A" w:rsidP="00202A43">
            <w:pPr>
              <w:cnfStyle w:val="000000100000" w:firstRow="0" w:lastRow="0" w:firstColumn="0" w:lastColumn="0" w:oddVBand="0" w:evenVBand="0" w:oddHBand="1" w:evenHBand="0" w:firstRowFirstColumn="0" w:firstRowLastColumn="0" w:lastRowFirstColumn="0" w:lastRowLastColumn="0"/>
            </w:pPr>
            <w:r>
              <w:t>0.425</w:t>
            </w:r>
          </w:p>
        </w:tc>
      </w:tr>
      <w:tr w:rsidR="00202A43" w14:paraId="4F6B1E4C" w14:textId="58248D2B" w:rsidTr="003C170A">
        <w:tc>
          <w:tcPr>
            <w:cnfStyle w:val="001000000000" w:firstRow="0" w:lastRow="0" w:firstColumn="1" w:lastColumn="0" w:oddVBand="0" w:evenVBand="0" w:oddHBand="0" w:evenHBand="0" w:firstRowFirstColumn="0" w:firstRowLastColumn="0" w:lastRowFirstColumn="0" w:lastRowLastColumn="0"/>
            <w:tcW w:w="1822" w:type="dxa"/>
            <w:shd w:val="clear" w:color="auto" w:fill="FFFFFF" w:themeFill="background1"/>
            <w:hideMark/>
          </w:tcPr>
          <w:p w14:paraId="33CB4167" w14:textId="77777777" w:rsidR="00202A43" w:rsidRDefault="00202A43" w:rsidP="00202A43">
            <w:r>
              <w:t>Invasive ventilation during admission</w:t>
            </w:r>
          </w:p>
        </w:tc>
        <w:tc>
          <w:tcPr>
            <w:tcW w:w="3508" w:type="dxa"/>
            <w:shd w:val="clear" w:color="auto" w:fill="FFFFFF" w:themeFill="background1"/>
          </w:tcPr>
          <w:p w14:paraId="1798DBB2" w14:textId="76C6A317" w:rsidR="00202A43" w:rsidRDefault="00202A43" w:rsidP="00202A43">
            <w:pPr>
              <w:cnfStyle w:val="000000000000" w:firstRow="0" w:lastRow="0" w:firstColumn="0" w:lastColumn="0" w:oddVBand="0" w:evenVBand="0" w:oddHBand="0" w:evenHBand="0" w:firstRowFirstColumn="0" w:firstRowLastColumn="0" w:lastRowFirstColumn="0" w:lastRowLastColumn="0"/>
            </w:pPr>
            <w:r>
              <w:t>0.467 (0.238 – 0.710)</w:t>
            </w:r>
          </w:p>
        </w:tc>
        <w:tc>
          <w:tcPr>
            <w:tcW w:w="1417" w:type="dxa"/>
            <w:shd w:val="clear" w:color="auto" w:fill="FFFFFF" w:themeFill="background1"/>
          </w:tcPr>
          <w:p w14:paraId="5E30F5E2" w14:textId="2774753E" w:rsidR="00202A43" w:rsidRDefault="00202A43" w:rsidP="00202A43">
            <w:pPr>
              <w:cnfStyle w:val="000000000000" w:firstRow="0" w:lastRow="0" w:firstColumn="0" w:lastColumn="0" w:oddVBand="0" w:evenVBand="0" w:oddHBand="0" w:evenHBand="0" w:firstRowFirstColumn="0" w:firstRowLastColumn="0" w:lastRowFirstColumn="0" w:lastRowLastColumn="0"/>
            </w:pPr>
            <w:r>
              <w:t>0.001</w:t>
            </w:r>
          </w:p>
        </w:tc>
        <w:tc>
          <w:tcPr>
            <w:tcW w:w="3230" w:type="dxa"/>
            <w:shd w:val="clear" w:color="auto" w:fill="FFFFFF" w:themeFill="background1"/>
          </w:tcPr>
          <w:p w14:paraId="1755BE1D" w14:textId="045558A9" w:rsidR="00202A43" w:rsidRDefault="00125C7A" w:rsidP="00202A43">
            <w:pPr>
              <w:cnfStyle w:val="000000000000" w:firstRow="0" w:lastRow="0" w:firstColumn="0" w:lastColumn="0" w:oddVBand="0" w:evenVBand="0" w:oddHBand="0" w:evenHBand="0" w:firstRowFirstColumn="0" w:firstRowLastColumn="0" w:lastRowFirstColumn="0" w:lastRowLastColumn="0"/>
            </w:pPr>
            <w:r>
              <w:t>-0.730 (-1.172 – -0.377)</w:t>
            </w:r>
          </w:p>
        </w:tc>
        <w:tc>
          <w:tcPr>
            <w:tcW w:w="1448" w:type="dxa"/>
            <w:shd w:val="clear" w:color="auto" w:fill="FFFFFF" w:themeFill="background1"/>
          </w:tcPr>
          <w:p w14:paraId="0D4891BA" w14:textId="2F80478C" w:rsidR="00202A43" w:rsidRDefault="00125C7A" w:rsidP="00202A43">
            <w:pPr>
              <w:cnfStyle w:val="000000000000" w:firstRow="0" w:lastRow="0" w:firstColumn="0" w:lastColumn="0" w:oddVBand="0" w:evenVBand="0" w:oddHBand="0" w:evenHBand="0" w:firstRowFirstColumn="0" w:firstRowLastColumn="0" w:lastRowFirstColumn="0" w:lastRowLastColumn="0"/>
            </w:pPr>
            <w:r>
              <w:t>0.003</w:t>
            </w:r>
          </w:p>
        </w:tc>
      </w:tr>
      <w:tr w:rsidR="00202A43" w14:paraId="6742B270" w14:textId="340B3DA6" w:rsidTr="003C17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2" w:type="dxa"/>
            <w:shd w:val="clear" w:color="auto" w:fill="FFFFFF" w:themeFill="background1"/>
            <w:hideMark/>
          </w:tcPr>
          <w:p w14:paraId="5B76398D" w14:textId="77777777" w:rsidR="00202A43" w:rsidRDefault="00202A43" w:rsidP="00202A43">
            <w:r>
              <w:t>Vasopressor or inotrope use during admission</w:t>
            </w:r>
          </w:p>
        </w:tc>
        <w:tc>
          <w:tcPr>
            <w:tcW w:w="3508" w:type="dxa"/>
            <w:shd w:val="clear" w:color="auto" w:fill="FFFFFF" w:themeFill="background1"/>
          </w:tcPr>
          <w:p w14:paraId="618ABE4C" w14:textId="1124C1C2" w:rsidR="00202A43" w:rsidRDefault="00202A43" w:rsidP="00202A43">
            <w:pPr>
              <w:cnfStyle w:val="000000100000" w:firstRow="0" w:lastRow="0" w:firstColumn="0" w:lastColumn="0" w:oddVBand="0" w:evenVBand="0" w:oddHBand="1" w:evenHBand="0" w:firstRowFirstColumn="0" w:firstRowLastColumn="0" w:lastRowFirstColumn="0" w:lastRowLastColumn="0"/>
            </w:pPr>
            <w:r>
              <w:t>0.591 (0.333 – 0.821)</w:t>
            </w:r>
          </w:p>
        </w:tc>
        <w:tc>
          <w:tcPr>
            <w:tcW w:w="1417" w:type="dxa"/>
            <w:shd w:val="clear" w:color="auto" w:fill="FFFFFF" w:themeFill="background1"/>
          </w:tcPr>
          <w:p w14:paraId="22B34EEA" w14:textId="35C451BE" w:rsidR="00202A43" w:rsidRDefault="00202A43" w:rsidP="00202A43">
            <w:pPr>
              <w:cnfStyle w:val="000000100000" w:firstRow="0" w:lastRow="0" w:firstColumn="0" w:lastColumn="0" w:oddVBand="0" w:evenVBand="0" w:oddHBand="1" w:evenHBand="0" w:firstRowFirstColumn="0" w:firstRowLastColumn="0" w:lastRowFirstColumn="0" w:lastRowLastColumn="0"/>
            </w:pPr>
            <w:r>
              <w:t>0.001</w:t>
            </w:r>
          </w:p>
        </w:tc>
        <w:tc>
          <w:tcPr>
            <w:tcW w:w="3230" w:type="dxa"/>
            <w:shd w:val="clear" w:color="auto" w:fill="FFFFFF" w:themeFill="background1"/>
          </w:tcPr>
          <w:p w14:paraId="53E730A9" w14:textId="6149C930" w:rsidR="00202A43" w:rsidRDefault="009C4EEB" w:rsidP="00202A43">
            <w:pPr>
              <w:cnfStyle w:val="000000100000" w:firstRow="0" w:lastRow="0" w:firstColumn="0" w:lastColumn="0" w:oddVBand="0" w:evenVBand="0" w:oddHBand="1" w:evenHBand="0" w:firstRowFirstColumn="0" w:firstRowLastColumn="0" w:lastRowFirstColumn="0" w:lastRowLastColumn="0"/>
            </w:pPr>
            <w:r>
              <w:t>0.006 (-0.411 – 0.453)</w:t>
            </w:r>
          </w:p>
        </w:tc>
        <w:tc>
          <w:tcPr>
            <w:tcW w:w="1448" w:type="dxa"/>
            <w:shd w:val="clear" w:color="auto" w:fill="FFFFFF" w:themeFill="background1"/>
          </w:tcPr>
          <w:p w14:paraId="2E48E22C" w14:textId="2554EE92" w:rsidR="00202A43" w:rsidRDefault="009C4EEB" w:rsidP="00202A43">
            <w:pPr>
              <w:cnfStyle w:val="000000100000" w:firstRow="0" w:lastRow="0" w:firstColumn="0" w:lastColumn="0" w:oddVBand="0" w:evenVBand="0" w:oddHBand="1" w:evenHBand="0" w:firstRowFirstColumn="0" w:firstRowLastColumn="0" w:lastRowFirstColumn="0" w:lastRowLastColumn="0"/>
            </w:pPr>
            <w:r>
              <w:t>0.972</w:t>
            </w:r>
          </w:p>
        </w:tc>
      </w:tr>
      <w:tr w:rsidR="00202A43" w14:paraId="05566C06" w14:textId="3D1975CC" w:rsidTr="003C170A">
        <w:tc>
          <w:tcPr>
            <w:cnfStyle w:val="001000000000" w:firstRow="0" w:lastRow="0" w:firstColumn="1" w:lastColumn="0" w:oddVBand="0" w:evenVBand="0" w:oddHBand="0" w:evenHBand="0" w:firstRowFirstColumn="0" w:firstRowLastColumn="0" w:lastRowFirstColumn="0" w:lastRowLastColumn="0"/>
            <w:tcW w:w="1822" w:type="dxa"/>
            <w:shd w:val="clear" w:color="auto" w:fill="FFFFFF" w:themeFill="background1"/>
            <w:hideMark/>
          </w:tcPr>
          <w:p w14:paraId="04C453E0" w14:textId="77777777" w:rsidR="00202A43" w:rsidRDefault="00202A43" w:rsidP="00202A43">
            <w:r>
              <w:t>Length of stay (days)</w:t>
            </w:r>
          </w:p>
        </w:tc>
        <w:tc>
          <w:tcPr>
            <w:tcW w:w="3508" w:type="dxa"/>
            <w:shd w:val="clear" w:color="auto" w:fill="FFFFFF" w:themeFill="background1"/>
          </w:tcPr>
          <w:p w14:paraId="7AD25C0A" w14:textId="4957768F" w:rsidR="00202A43" w:rsidRDefault="00202A43" w:rsidP="00202A43">
            <w:pPr>
              <w:cnfStyle w:val="000000000000" w:firstRow="0" w:lastRow="0" w:firstColumn="0" w:lastColumn="0" w:oddVBand="0" w:evenVBand="0" w:oddHBand="0" w:evenHBand="0" w:firstRowFirstColumn="0" w:firstRowLastColumn="0" w:lastRowFirstColumn="0" w:lastRowLastColumn="0"/>
            </w:pPr>
            <w:r>
              <w:t>-0.007 (-0.027 – 0.009)</w:t>
            </w:r>
          </w:p>
        </w:tc>
        <w:tc>
          <w:tcPr>
            <w:tcW w:w="1417" w:type="dxa"/>
            <w:shd w:val="clear" w:color="auto" w:fill="FFFFFF" w:themeFill="background1"/>
          </w:tcPr>
          <w:p w14:paraId="7321D727" w14:textId="17519FF7" w:rsidR="00202A43" w:rsidRDefault="00202A43" w:rsidP="00202A43">
            <w:pPr>
              <w:cnfStyle w:val="000000000000" w:firstRow="0" w:lastRow="0" w:firstColumn="0" w:lastColumn="0" w:oddVBand="0" w:evenVBand="0" w:oddHBand="0" w:evenHBand="0" w:firstRowFirstColumn="0" w:firstRowLastColumn="0" w:lastRowFirstColumn="0" w:lastRowLastColumn="0"/>
            </w:pPr>
            <w:r>
              <w:t>0.400</w:t>
            </w:r>
          </w:p>
        </w:tc>
        <w:tc>
          <w:tcPr>
            <w:tcW w:w="3230" w:type="dxa"/>
            <w:shd w:val="clear" w:color="auto" w:fill="FFFFFF" w:themeFill="background1"/>
          </w:tcPr>
          <w:p w14:paraId="7447E62E" w14:textId="5936F487" w:rsidR="00202A43" w:rsidRDefault="00125C7A" w:rsidP="00202A43">
            <w:pPr>
              <w:cnfStyle w:val="000000000000" w:firstRow="0" w:lastRow="0" w:firstColumn="0" w:lastColumn="0" w:oddVBand="0" w:evenVBand="0" w:oddHBand="0" w:evenHBand="0" w:firstRowFirstColumn="0" w:firstRowLastColumn="0" w:lastRowFirstColumn="0" w:lastRowLastColumn="0"/>
            </w:pPr>
            <w:r>
              <w:t>-</w:t>
            </w:r>
          </w:p>
        </w:tc>
        <w:tc>
          <w:tcPr>
            <w:tcW w:w="1448" w:type="dxa"/>
            <w:shd w:val="clear" w:color="auto" w:fill="FFFFFF" w:themeFill="background1"/>
          </w:tcPr>
          <w:p w14:paraId="14C8D559" w14:textId="2C4FD488" w:rsidR="00202A43" w:rsidRDefault="00125C7A" w:rsidP="00202A43">
            <w:pPr>
              <w:cnfStyle w:val="000000000000" w:firstRow="0" w:lastRow="0" w:firstColumn="0" w:lastColumn="0" w:oddVBand="0" w:evenVBand="0" w:oddHBand="0" w:evenHBand="0" w:firstRowFirstColumn="0" w:firstRowLastColumn="0" w:lastRowFirstColumn="0" w:lastRowLastColumn="0"/>
            </w:pPr>
            <w:r>
              <w:t>-</w:t>
            </w:r>
          </w:p>
        </w:tc>
      </w:tr>
    </w:tbl>
    <w:p w14:paraId="38EF0740" w14:textId="69A1A3BD" w:rsidR="00457F3A" w:rsidRDefault="00457F3A" w:rsidP="00457F3A">
      <w:pPr>
        <w:rPr>
          <w:bCs/>
        </w:rPr>
      </w:pPr>
      <w:r>
        <w:rPr>
          <w:bCs/>
        </w:rPr>
        <w:t>Table 3: Cox univariable and multivariable outputs for the entire cohort with a bootstrap of 1000</w:t>
      </w:r>
      <w:r w:rsidR="00031775">
        <w:rPr>
          <w:bCs/>
        </w:rPr>
        <w:t xml:space="preserve"> samples </w:t>
      </w:r>
      <w:r>
        <w:rPr>
          <w:bCs/>
        </w:rPr>
        <w:t>(</w:t>
      </w:r>
      <w:r>
        <w:rPr>
          <w:rFonts w:ascii="Calibri" w:hAnsi="Calibri" w:cs="Calibri"/>
        </w:rPr>
        <w:t>APACHE acute physiology and chronic health evaluation</w:t>
      </w:r>
      <w:r>
        <w:rPr>
          <w:bCs/>
        </w:rPr>
        <w:t xml:space="preserve"> AF atrial fibrillation, COPD chronic obstructive pulmonary disease, CKD chronic kidney disease).</w:t>
      </w:r>
    </w:p>
    <w:p w14:paraId="172D2B2B" w14:textId="77777777" w:rsidR="002140C5" w:rsidRDefault="002140C5" w:rsidP="00430694">
      <w:pPr>
        <w:rPr>
          <w:bCs/>
        </w:rPr>
      </w:pPr>
    </w:p>
    <w:p w14:paraId="046C28F6" w14:textId="77777777" w:rsidR="00457F3A" w:rsidRDefault="00457F3A">
      <w:pPr>
        <w:rPr>
          <w:bCs/>
        </w:rPr>
      </w:pPr>
      <w:r>
        <w:rPr>
          <w:bCs/>
        </w:rPr>
        <w:br w:type="page"/>
      </w:r>
    </w:p>
    <w:p w14:paraId="5A7AA3C8" w14:textId="25353980" w:rsidR="009161DA" w:rsidRDefault="00457F3A">
      <w:pPr>
        <w:rPr>
          <w:b/>
        </w:rPr>
      </w:pPr>
      <w:r>
        <w:rPr>
          <w:b/>
        </w:rPr>
        <w:lastRenderedPageBreak/>
        <w:t>F</w:t>
      </w:r>
      <w:r w:rsidR="00794DE5">
        <w:rPr>
          <w:b/>
        </w:rPr>
        <w:t>igures</w:t>
      </w:r>
    </w:p>
    <w:p w14:paraId="7EB34B02" w14:textId="77777777" w:rsidR="0011440D" w:rsidRDefault="0011440D" w:rsidP="0011440D">
      <w:r>
        <w:rPr>
          <w:noProof/>
        </w:rPr>
        <mc:AlternateContent>
          <mc:Choice Requires="wps">
            <w:drawing>
              <wp:anchor distT="0" distB="0" distL="114300" distR="114300" simplePos="0" relativeHeight="251687936" behindDoc="0" locked="0" layoutInCell="1" allowOverlap="1" wp14:anchorId="3F517D65" wp14:editId="3444544C">
                <wp:simplePos x="0" y="0"/>
                <wp:positionH relativeFrom="column">
                  <wp:posOffset>4755220</wp:posOffset>
                </wp:positionH>
                <wp:positionV relativeFrom="paragraph">
                  <wp:posOffset>6881099</wp:posOffset>
                </wp:positionV>
                <wp:extent cx="0" cy="355474"/>
                <wp:effectExtent l="76200" t="0" r="76200" b="64135"/>
                <wp:wrapNone/>
                <wp:docPr id="37" name="Straight Arrow Connector 37"/>
                <wp:cNvGraphicFramePr/>
                <a:graphic xmlns:a="http://schemas.openxmlformats.org/drawingml/2006/main">
                  <a:graphicData uri="http://schemas.microsoft.com/office/word/2010/wordprocessingShape">
                    <wps:wsp>
                      <wps:cNvCnPr/>
                      <wps:spPr>
                        <a:xfrm>
                          <a:off x="0" y="0"/>
                          <a:ext cx="0" cy="35547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020EAA5" id="_x0000_t32" coordsize="21600,21600" o:spt="32" o:oned="t" path="m,l21600,21600e" filled="f">
                <v:path arrowok="t" fillok="f" o:connecttype="none"/>
                <o:lock v:ext="edit" shapetype="t"/>
              </v:shapetype>
              <v:shape id="Straight Arrow Connector 37" o:spid="_x0000_s1026" type="#_x0000_t32" style="position:absolute;margin-left:374.45pt;margin-top:541.8pt;width:0;height:28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WAC0wEAAAEEAAAOAAAAZHJzL2Uyb0RvYy54bWysU9uO0zAQfUfiHyy/07R7YVHVdIW6wAuC&#10;1S58gNcZN5Z803ho2r9n7KRZBAgJxMsktuecOXM83twevRMHwGxjaOVqsZQCgo6dDftWfv3y/tUb&#10;KTKp0CkXA7TyBFnebl++2AxpDRexj64DFEwS8npIreyJ0rppsu7Bq7yICQIfmoheES9x33SoBmb3&#10;rrlYLl83Q8QuYdSQM+/ejYdyW/mNAU2fjclAwrWStVGNWONTic12o9Z7VKm3epKh/kGFVzZw0Znq&#10;TpES39D+QuWtxpijoYWOvonGWA21B+5mtfypm8deJai9sDk5zTbl/0erPx3uUdiulZc3UgTl+Y4e&#10;CZXd9yTeIsZB7GII7GNEwSns15DymmG7cI/TKqd7LM0fDfry5bbEsXp8mj2GIwk9bmrevby+vrq5&#10;KnTNMy5hpg8QvSg/rcyTjlnAqlqsDh8zjcAzoBR1oURS1r0LnaBT4k4IrQp7B1OdktIU+aPg+kcn&#10;ByP8AQwbwRLHMnUEYedQHBQPj9IaAq1mJs4uMGOdm4HLqu+PwCm/QKGO59+AZ0StHAPNYG9DxN9V&#10;p+NZshnzzw6MfRcLnmJ3qldZreE5q3cyvYkyyD+uK/z55W6/AwAA//8DAFBLAwQUAAYACAAAACEA&#10;sUG3lN8AAAANAQAADwAAAGRycy9kb3ducmV2LnhtbEyPwU7DMBBE70j8g7VI3KjTFoUkxKkQEj2C&#10;KBzg5sbbOGq8jmI3CXw9iziU4848zc6Um9l1YsQhtJ4ULBcJCKTam5YaBe9vTzcZiBA1Gd15QgVf&#10;GGBTXV6UujB+olccd7ERHEKh0ApsjH0hZagtOh0Wvkdi7+AHpyOfQyPNoCcOd51cJUkqnW6JP1jd&#10;46PF+rg7OQUvzcfoVrRt5SH//N42z+Zop6jU9dX8cA8i4hzPMPzW5+pQcae9P5EJolNwd5vljLKR&#10;ZOsUBCN/0p6l5TpPQVal/L+i+gEAAP//AwBQSwECLQAUAAYACAAAACEAtoM4kv4AAADhAQAAEwAA&#10;AAAAAAAAAAAAAAAAAAAAW0NvbnRlbnRfVHlwZXNdLnhtbFBLAQItABQABgAIAAAAIQA4/SH/1gAA&#10;AJQBAAALAAAAAAAAAAAAAAAAAC8BAABfcmVscy8ucmVsc1BLAQItABQABgAIAAAAIQBfYWAC0wEA&#10;AAEEAAAOAAAAAAAAAAAAAAAAAC4CAABkcnMvZTJvRG9jLnhtbFBLAQItABQABgAIAAAAIQCxQbeU&#10;3wAAAA0BAAAPAAAAAAAAAAAAAAAAAC0EAABkcnMvZG93bnJldi54bWxQSwUGAAAAAAQABADzAAAA&#10;OQUAAAAA&#10;" strokecolor="#5b9bd5 [3204]" strokeweight=".5pt">
                <v:stroke endarrow="block" joinstyle="miter"/>
              </v:shape>
            </w:pict>
          </mc:Fallback>
        </mc:AlternateContent>
      </w:r>
      <w:r>
        <w:rPr>
          <w:noProof/>
        </w:rPr>
        <mc:AlternateContent>
          <mc:Choice Requires="wps">
            <w:drawing>
              <wp:anchor distT="0" distB="0" distL="114300" distR="114300" simplePos="0" relativeHeight="251686912" behindDoc="0" locked="0" layoutInCell="1" allowOverlap="1" wp14:anchorId="3C62C1D3" wp14:editId="33B289CE">
                <wp:simplePos x="0" y="0"/>
                <wp:positionH relativeFrom="column">
                  <wp:posOffset>1208638</wp:posOffset>
                </wp:positionH>
                <wp:positionV relativeFrom="paragraph">
                  <wp:posOffset>6869191</wp:posOffset>
                </wp:positionV>
                <wp:extent cx="0" cy="355474"/>
                <wp:effectExtent l="76200" t="0" r="76200" b="64135"/>
                <wp:wrapNone/>
                <wp:docPr id="36" name="Straight Arrow Connector 36"/>
                <wp:cNvGraphicFramePr/>
                <a:graphic xmlns:a="http://schemas.openxmlformats.org/drawingml/2006/main">
                  <a:graphicData uri="http://schemas.microsoft.com/office/word/2010/wordprocessingShape">
                    <wps:wsp>
                      <wps:cNvCnPr/>
                      <wps:spPr>
                        <a:xfrm>
                          <a:off x="0" y="0"/>
                          <a:ext cx="0" cy="35547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496AAA" id="Straight Arrow Connector 36" o:spid="_x0000_s1026" type="#_x0000_t32" style="position:absolute;margin-left:95.15pt;margin-top:540.9pt;width:0;height:28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gDL0wEAAAEEAAAOAAAAZHJzL2Uyb0RvYy54bWysU9uO0zAQfUfiHyy/07R7A1VNV6gLvCBY&#10;7cIHeJ1xY8k3jYem/XvGTppFgJBAvExie86ZM8fjze3RO3EAzDaGVq4WSykg6NjZsG/l1y/vX72R&#10;IpMKnXIxQCtPkOXt9uWLzZDWcBH76DpAwSQhr4fUyp4orZsm6x68youYIPChiegV8RL3TYdqYHbv&#10;movl8qYZInYJo4acefduPJTbym8MaPpsTAYSrpWsjWrEGp9KbLYbtd6jSr3Vkwz1Dyq8soGLzlR3&#10;ipT4hvYXKm81xhwNLXT0TTTGaqg9cDer5U/dPPYqQe2Fzclptin/P1r96XCPwnatvLyRIijPd/RI&#10;qOy+J/EWMQ5iF0NgHyMKTmG/hpTXDNuFe5xWOd1jaf5o0JcvtyWO1ePT7DEcSehxU/Pu5fX11eur&#10;Qtc84xJm+gDRi/LTyjzpmAWsqsXq8DHTCDwDSlEXSiRl3bvQCTol7oTQqrB3MNUpKU2RPwquf3Ry&#10;MMIfwLARLHEsU0cQdg7FQfHwKK0h0Gpm4uwCM9a5Gbis+v4InPILFOp4/g14RtTKMdAM9jZE/F11&#10;Op4lmzH/7MDYd7HgKXanepXVGp6zeifTmyiD/OO6wp9f7vY7AAAA//8DAFBLAwQUAAYACAAAACEA&#10;1dubzd0AAAANAQAADwAAAGRycy9kb3ducmV2LnhtbExPQU7DMBC8I/EHa5G4USetBGmIUyEkegRR&#10;OMDNjbd21HgdxW4SeD1bLnCb2RnNzlSb2XdixCG2gRTkiwwEUhNMS1bB+9vTTQEiJk1Gd4FQwRdG&#10;2NSXF5UuTZjoFcddsoJDKJZagUupL6WMjUOv4yL0SKwdwuB1YjpYaQY9cbjv5DLLbqXXLfEHp3t8&#10;dNgcdyev4MV+jH5J21Ye1p/fW/tsjm5KSl1fzQ/3IBLO6c8M5/pcHWrutA8nMlF0zNfZiq0MsiLn&#10;EWfL72nPIF/dFSDrSv5fUf8AAAD//wMAUEsBAi0AFAAGAAgAAAAhALaDOJL+AAAA4QEAABMAAAAA&#10;AAAAAAAAAAAAAAAAAFtDb250ZW50X1R5cGVzXS54bWxQSwECLQAUAAYACAAAACEAOP0h/9YAAACU&#10;AQAACwAAAAAAAAAAAAAAAAAvAQAAX3JlbHMvLnJlbHNQSwECLQAUAAYACAAAACEAwAoAy9MBAAAB&#10;BAAADgAAAAAAAAAAAAAAAAAuAgAAZHJzL2Uyb0RvYy54bWxQSwECLQAUAAYACAAAACEA1dubzd0A&#10;AAANAQAADwAAAAAAAAAAAAAAAAAtBAAAZHJzL2Rvd25yZXYueG1sUEsFBgAAAAAEAAQA8wAAADcF&#10;AAAAAA==&#10;" strokecolor="#5b9bd5 [3204]" strokeweight=".5pt">
                <v:stroke endarrow="block" joinstyle="miter"/>
              </v:shape>
            </w:pict>
          </mc:Fallback>
        </mc:AlternateContent>
      </w:r>
      <w:r>
        <w:rPr>
          <w:noProof/>
        </w:rPr>
        <mc:AlternateContent>
          <mc:Choice Requires="wps">
            <w:drawing>
              <wp:anchor distT="0" distB="0" distL="114300" distR="114300" simplePos="0" relativeHeight="251685888" behindDoc="0" locked="0" layoutInCell="1" allowOverlap="1" wp14:anchorId="635D689E" wp14:editId="11836BDD">
                <wp:simplePos x="0" y="0"/>
                <wp:positionH relativeFrom="column">
                  <wp:posOffset>1198830</wp:posOffset>
                </wp:positionH>
                <wp:positionV relativeFrom="paragraph">
                  <wp:posOffset>4732572</wp:posOffset>
                </wp:positionV>
                <wp:extent cx="5281" cy="1505265"/>
                <wp:effectExtent l="38100" t="0" r="71120" b="57150"/>
                <wp:wrapNone/>
                <wp:docPr id="35" name="Straight Arrow Connector 35"/>
                <wp:cNvGraphicFramePr/>
                <a:graphic xmlns:a="http://schemas.openxmlformats.org/drawingml/2006/main">
                  <a:graphicData uri="http://schemas.microsoft.com/office/word/2010/wordprocessingShape">
                    <wps:wsp>
                      <wps:cNvCnPr/>
                      <wps:spPr>
                        <a:xfrm>
                          <a:off x="0" y="0"/>
                          <a:ext cx="5281" cy="15052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80C235" id="Straight Arrow Connector 35" o:spid="_x0000_s1026" type="#_x0000_t32" style="position:absolute;margin-left:94.4pt;margin-top:372.65pt;width:.4pt;height:118.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RYi2QEAAAUEAAAOAAAAZHJzL2Uyb0RvYy54bWysU9uO0zAQfUfiHyy/0yRFXa2qpqtVF3hB&#10;ULHwAV5n3FjyTWPTNH/P2EmzCBASaF8msT1n5pzj8e7uYg07A0btXcubVc0ZOOk77U4t//b1/Ztb&#10;zmISrhPGO2j5CJHf7V+/2g1hC2vfe9MBMiri4nYILe9TCtuqirIHK+LKB3B0qDxakWiJp6pDMVB1&#10;a6p1Xd9Ug8cuoJcQI+0+TId8X+orBTJ9VipCYqblxC2ViCU+5Vjtd2J7QhF6LWca4j9YWKEdNV1K&#10;PYgk2HfUv5WyWqKPXqWV9LbySmkJRQOpaepf1Dz2IkDRQubEsNgUX66s/HQ+ItNdy99uOHPC0h09&#10;JhT61Cd2j+gHdvDOkY8eGaWQX0OIW4Id3BHnVQxHzOIvCm3+kix2KR6Pi8dwSUzS5mZ923Am6aDZ&#10;1Jv1TSlZPWMDxvQBvGX5p+Vx5rKQaIrN4vwxJupOwCsgNzYuxyS0eec6lsZAahJq4U4GMnVKzylV&#10;ljCRLn9pNDDBv4AiM4jm1KaMIRwMsrOgARJSgkvNUomyM0xpYxZgXfj9FTjnZyiUEf0X8IIonb1L&#10;C9hq5/FP3dPlSllN+VcHJt3ZgiffjeU6izU0a8Wr+V3kYf55XeDPr3f/AwAA//8DAFBLAwQUAAYA&#10;CAAAACEAk8aX998AAAALAQAADwAAAGRycy9kb3ducmV2LnhtbEyPMU/DMBSEdyT+g/WQ2KhDCsUJ&#10;cSqEREdQCwNsbvxqR42fo9hNAr8ed4LxdKe776r17Do24hBaTxJuFxkwpMbrloyEj/eXGwEsREVa&#10;dZ5QwjcGWNeXF5UqtZ9oi+MuGpZKKJRKgo2xLzkPjUWnwsL3SMk7+MGpmORguB7UlMpdx/MsW3Gn&#10;WkoLVvX4bLE57k5Owpv5HF1Om5Yfiq+fjXnVRztFKa+v5qdHYBHn+BeGM35Chzox7f2JdGBd0kIk&#10;9Cjh4e5+CeycEMUK2F5CIfIl8Lri/z/UvwAAAP//AwBQSwECLQAUAAYACAAAACEAtoM4kv4AAADh&#10;AQAAEwAAAAAAAAAAAAAAAAAAAAAAW0NvbnRlbnRfVHlwZXNdLnhtbFBLAQItABQABgAIAAAAIQA4&#10;/SH/1gAAAJQBAAALAAAAAAAAAAAAAAAAAC8BAABfcmVscy8ucmVsc1BLAQItABQABgAIAAAAIQAt&#10;pRYi2QEAAAUEAAAOAAAAAAAAAAAAAAAAAC4CAABkcnMvZTJvRG9jLnhtbFBLAQItABQABgAIAAAA&#10;IQCTxpf33wAAAAsBAAAPAAAAAAAAAAAAAAAAADMEAABkcnMvZG93bnJldi54bWxQSwUGAAAAAAQA&#10;BADzAAAAPwUAAAAA&#10;" strokecolor="#5b9bd5 [3204]" strokeweight=".5pt">
                <v:stroke endarrow="block" joinstyle="miter"/>
              </v:shape>
            </w:pict>
          </mc:Fallback>
        </mc:AlternateContent>
      </w:r>
      <w:r>
        <w:rPr>
          <w:noProof/>
        </w:rPr>
        <mc:AlternateContent>
          <mc:Choice Requires="wps">
            <w:drawing>
              <wp:anchor distT="0" distB="0" distL="114300" distR="114300" simplePos="0" relativeHeight="251684864" behindDoc="0" locked="0" layoutInCell="1" allowOverlap="1" wp14:anchorId="79CDB76D" wp14:editId="6402CF00">
                <wp:simplePos x="0" y="0"/>
                <wp:positionH relativeFrom="column">
                  <wp:posOffset>1004935</wp:posOffset>
                </wp:positionH>
                <wp:positionV relativeFrom="paragraph">
                  <wp:posOffset>5432079</wp:posOffset>
                </wp:positionV>
                <wp:extent cx="190122" cy="0"/>
                <wp:effectExtent l="38100" t="76200" r="0" b="95250"/>
                <wp:wrapNone/>
                <wp:docPr id="34" name="Straight Arrow Connector 34"/>
                <wp:cNvGraphicFramePr/>
                <a:graphic xmlns:a="http://schemas.openxmlformats.org/drawingml/2006/main">
                  <a:graphicData uri="http://schemas.microsoft.com/office/word/2010/wordprocessingShape">
                    <wps:wsp>
                      <wps:cNvCnPr/>
                      <wps:spPr>
                        <a:xfrm flipH="1">
                          <a:off x="0" y="0"/>
                          <a:ext cx="190122"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12DAD6" id="Straight Arrow Connector 34" o:spid="_x0000_s1026" type="#_x0000_t32" style="position:absolute;margin-left:79.15pt;margin-top:427.7pt;width:14.95pt;height:0;flip:x;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4zh2AEAAAsEAAAOAAAAZHJzL2Uyb0RvYy54bWysU8uOEzEQvCPxD5bvZCYBIYgyWaEsjwOC&#10;iGU/wOtpZyz5pXaTSf6eticZECChRVwsP7rKVeX25ubknTgCZhtDJ5eLVgoIOvY2HDp5//Xds1dS&#10;ZFKhVy4G6OQZsrzZPn2yGdMaVnGIrgcUTBLyekydHIjSummyHsCrvIgJAh+aiF4RL/HQ9KhGZveu&#10;WbXty2aM2CeMGnLm3dvpUG4rvzGg6bMxGUi4TrI2qiPW8aGMzXaj1gdUabD6IkP9gwqvbOBLZ6pb&#10;RUp8Q/sblbcaY46GFjr6JhpjNVQP7GbZ/uLmblAJqhcOJ6c5pvz/aPWn4x6F7Tv5/IUUQXl+oztC&#10;ZQ8DiTeIcRS7GALnGFFwCec1prxm2C7s8bLKaY/F/MmgF8bZ9IFbocbBBsWppn2e04YTCc2by9ft&#10;crWSQl+PmomhMCXM9B6iF2XSyXxRNEuZ2NXxYybWwMAroIBdKCMp696GXtA5sSdCq8LBQTHA5aWk&#10;KUYm6XVGZwcT/AsYjqRIrCZqM8LOoTgqbiOlNQRazkxcXWDGOjcD278DL/UFCrVRHwOeEfXmGGgG&#10;exsi/ul2Ol0lm6n+msDku0TwEPtzfdQaDXdczeryO0pL/7yu8B9/ePsdAAD//wMAUEsDBBQABgAI&#10;AAAAIQAlVmqC3wAAAAsBAAAPAAAAZHJzL2Rvd25yZXYueG1sTI9NT8MwDIbvSPyHyEjcWMqgKCtN&#10;Jz7WAzsgMRDimDamLTRO1WRb+ffzJCQ4vvarx4/z5eR6scMxdJ40XM4SEEi1tx01Gt5eywsFIkRD&#10;1vSeUMMPBlgWpye5yazf0wvuNrERDKGQGQ1tjEMmZahbdCbM/IDEu08/OhM5jo20o9kz3PVyniQ3&#10;0pmO+EJrBnxosf7ebB1Tnsr7xerr+UOtH9fuvSpds1o4rc/PprtbEBGn+FeGoz6rQ8FOld+SDaLn&#10;nKorrmpQaXoN4thQag6i+p3IIpf/fygOAAAA//8DAFBLAQItABQABgAIAAAAIQC2gziS/gAAAOEB&#10;AAATAAAAAAAAAAAAAAAAAAAAAABbQ29udGVudF9UeXBlc10ueG1sUEsBAi0AFAAGAAgAAAAhADj9&#10;If/WAAAAlAEAAAsAAAAAAAAAAAAAAAAALwEAAF9yZWxzLy5yZWxzUEsBAi0AFAAGAAgAAAAhAHDf&#10;jOHYAQAACwQAAA4AAAAAAAAAAAAAAAAALgIAAGRycy9lMm9Eb2MueG1sUEsBAi0AFAAGAAgAAAAh&#10;ACVWaoLfAAAACwEAAA8AAAAAAAAAAAAAAAAAMgQAAGRycy9kb3ducmV2LnhtbFBLBQYAAAAABAAE&#10;APMAAAA+BQAAAAA=&#10;" strokecolor="#5b9bd5 [3204]" strokeweight=".5pt">
                <v:stroke endarrow="block" joinstyle="miter"/>
              </v:shape>
            </w:pict>
          </mc:Fallback>
        </mc:AlternateContent>
      </w:r>
      <w:r>
        <w:rPr>
          <w:noProof/>
        </w:rPr>
        <mc:AlternateContent>
          <mc:Choice Requires="wps">
            <w:drawing>
              <wp:anchor distT="0" distB="0" distL="114300" distR="114300" simplePos="0" relativeHeight="251683840" behindDoc="0" locked="0" layoutInCell="1" allowOverlap="1" wp14:anchorId="5ACC1D52" wp14:editId="638DC953">
                <wp:simplePos x="0" y="0"/>
                <wp:positionH relativeFrom="column">
                  <wp:posOffset>4721382</wp:posOffset>
                </wp:positionH>
                <wp:positionV relativeFrom="paragraph">
                  <wp:posOffset>4732573</wp:posOffset>
                </wp:positionV>
                <wp:extent cx="18107" cy="1527898"/>
                <wp:effectExtent l="57150" t="0" r="58420" b="53340"/>
                <wp:wrapNone/>
                <wp:docPr id="31" name="Straight Arrow Connector 31"/>
                <wp:cNvGraphicFramePr/>
                <a:graphic xmlns:a="http://schemas.openxmlformats.org/drawingml/2006/main">
                  <a:graphicData uri="http://schemas.microsoft.com/office/word/2010/wordprocessingShape">
                    <wps:wsp>
                      <wps:cNvCnPr/>
                      <wps:spPr>
                        <a:xfrm>
                          <a:off x="0" y="0"/>
                          <a:ext cx="18107" cy="152789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7731F1" id="Straight Arrow Connector 31" o:spid="_x0000_s1026" type="#_x0000_t32" style="position:absolute;margin-left:371.75pt;margin-top:372.65pt;width:1.45pt;height:120.3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Wxw2QEAAAYEAAAOAAAAZHJzL2Uyb0RvYy54bWysU9uO0zAQfUfiHyy/0yRFsKVqukJd4AVB&#10;tQsf4HXsxJJvGg9N+/eMnTSLAAmBeJnE9pyZc47Hu9uzs+ykIJngW96sas6Ul6Ezvm/51y/vX2w4&#10;Syh8J2zwquUXlfjt/vmz3Ri3ah2GYDsFjIr4tB1jywfEuK2qJAflRFqFqDwd6gBOIC2hrzoQI1V3&#10;tlrX9etqDNBFCFKlRLt30yHfl/paK4mftU4KmW05ccMSocTHHKv9Tmx7EHEwcqYh/oGFE8ZT06XU&#10;nUDBvoH5pZQzEkIKGlcyuCpobaQqGkhNU/+k5mEQURUtZE6Ki03p/5WVn05HYKZr+cuGMy8c3dED&#10;gjD9gOwtQBjZIXhPPgZglEJ+jTFtCXbwR5hXKR4hiz9rcPlLsti5eHxZPFZnZJI2m01T33Am6aR5&#10;tb7ZvNnkmtUTOELCDyo4ln9anmYyC4um+CxOHxNOwCsgd7Y+RxTGvvMdw0skOQhG+N6quU9OqbKG&#10;iXX5w4tVE/xeaXIj8yxtyhyqgwV2EjRBQkrlsbhAjK2n7AzTxtoFWP8ZOOdnqCoz+jfgBVE6B48L&#10;2Bkf4Hfd8XylrKf8qwOT7mzBY+gu5T6LNTRs5U7mh5Gn+cd1gT893/13AAAA//8DAFBLAwQUAAYA&#10;CAAAACEALvko2+EAAAALAQAADwAAAGRycy9kb3ducmV2LnhtbEyPwU7DMAyG70i8Q2Qkbixla7e1&#10;NJ0QEjuCGBy2W9Z4SbXGqZqsLTw92Qlutvzp9/eXm8m2bMDeN44EPM4SYEi1Uw1pAV+frw9rYD5I&#10;UrJ1hAK+0cOmur0pZaHcSB847IJmMYR8IQWYELqCc18btNLPXIcUbyfXWxni2muuejnGcNvyeZIs&#10;uZUNxQ9GdvhisD7vLlbAu94Pdk7bhp/yw89Wv6mzGYMQ93fT8xOwgFP4g+GqH9Whik5HdyHlWStg&#10;lS6yiF6HbAEsEqt0mQI7CsjXWQ68Kvn/DtUvAAAA//8DAFBLAQItABQABgAIAAAAIQC2gziS/gAA&#10;AOEBAAATAAAAAAAAAAAAAAAAAAAAAABbQ29udGVudF9UeXBlc10ueG1sUEsBAi0AFAAGAAgAAAAh&#10;ADj9If/WAAAAlAEAAAsAAAAAAAAAAAAAAAAALwEAAF9yZWxzLy5yZWxzUEsBAi0AFAAGAAgAAAAh&#10;AHudbHDZAQAABgQAAA4AAAAAAAAAAAAAAAAALgIAAGRycy9lMm9Eb2MueG1sUEsBAi0AFAAGAAgA&#10;AAAhAC75KNvhAAAACwEAAA8AAAAAAAAAAAAAAAAAMwQAAGRycy9kb3ducmV2LnhtbFBLBQYAAAAA&#10;BAAEAPMAAABBBQAAAAA=&#10;" strokecolor="#5b9bd5 [3204]" strokeweight=".5pt">
                <v:stroke endarrow="block" joinstyle="miter"/>
              </v:shape>
            </w:pict>
          </mc:Fallback>
        </mc:AlternateContent>
      </w:r>
      <w:r>
        <w:rPr>
          <w:noProof/>
        </w:rPr>
        <mc:AlternateContent>
          <mc:Choice Requires="wps">
            <w:drawing>
              <wp:anchor distT="0" distB="0" distL="114300" distR="114300" simplePos="0" relativeHeight="251682816" behindDoc="0" locked="0" layoutInCell="1" allowOverlap="1" wp14:anchorId="51715CA1" wp14:editId="04FB6069">
                <wp:simplePos x="0" y="0"/>
                <wp:positionH relativeFrom="column">
                  <wp:posOffset>4666615</wp:posOffset>
                </wp:positionH>
                <wp:positionV relativeFrom="paragraph">
                  <wp:posOffset>3853098</wp:posOffset>
                </wp:positionV>
                <wp:extent cx="0" cy="262550"/>
                <wp:effectExtent l="76200" t="0" r="57150" b="61595"/>
                <wp:wrapNone/>
                <wp:docPr id="30" name="Straight Arrow Connector 30"/>
                <wp:cNvGraphicFramePr/>
                <a:graphic xmlns:a="http://schemas.openxmlformats.org/drawingml/2006/main">
                  <a:graphicData uri="http://schemas.microsoft.com/office/word/2010/wordprocessingShape">
                    <wps:wsp>
                      <wps:cNvCnPr/>
                      <wps:spPr>
                        <a:xfrm>
                          <a:off x="0" y="0"/>
                          <a:ext cx="0" cy="262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B8AB11" id="Straight Arrow Connector 30" o:spid="_x0000_s1026" type="#_x0000_t32" style="position:absolute;margin-left:367.45pt;margin-top:303.4pt;width:0;height:20.6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qBH0wEAAAEEAAAOAAAAZHJzL2Uyb0RvYy54bWysU9uO0zAQfUfiHyy/07RFu0JV0xXqAi8I&#10;Knb5AK8zbiz5pvHQtH/P2EmzCBASiJdJbM85c+Z4vL07eydOgNnG0MrVYikFBB07G46t/Pr4/tUb&#10;KTKp0CkXA7TyAlne7V6+2A5pA+vYR9cBCiYJeTOkVvZEadM0WffgVV7EBIEPTUSviJd4bDpUA7N7&#10;16yXy9tmiNgljBpy5t378VDuKr8xoOmzMRlIuFayNqoRa3wqsdlt1eaIKvVWTzLUP6jwygYuOlPd&#10;K1LiG9pfqLzVGHM0tNDRN9EYq6H2wN2slj9189CrBLUXNien2ab8/2j1p9MBhe1a+ZrtCcrzHT0Q&#10;KnvsSbxFjIPYxxDYx4iCU9ivIeUNw/bhgNMqpwOW5s8GfflyW+JcPb7MHsOZhB43Ne+ub9c3N5Wu&#10;ecYlzPQBohflp5V50jELWFWL1eljJq7MwCugFHWhRFLWvQudoEviTgitCkcHRTanl5SmyB8F1z+6&#10;OBjhX8CwESxxLFNHEPYOxUnx8CitIdBqZuLsAjPWuRm4rPr+CJzyCxTqeP4NeEbUyjHQDPY2RPxd&#10;dTpfJZsx/+rA2Hex4Cl2l3qV1Rqes+rV9CbKIP+4rvDnl7v7DgAA//8DAFBLAwQUAAYACAAAACEA&#10;2C1lat0AAAALAQAADwAAAGRycy9kb3ducmV2LnhtbEyPPU/DMBCGdyT+g3VIbNRpqUIb4lQIiY4g&#10;CgNsbny1o8bnKHaTwK/nEEMZ771H70e5mXwrBuxjE0jBfJaBQKqDacgqeH97ulmBiEmT0W0gVPCF&#10;ETbV5UWpCxNGesVhl6xgE4qFVuBS6gopY+3Q6zgLHRL/DqH3OvHZW2l6PbK5b+Uiy3LpdUOc4HSH&#10;jw7r4+7kFbzYj8EvaNvIw/rze2ufzdGNSanrq+nhHkTCKZ1h+K3P1aHiTvtwIhNFq+DudrlmVEGe&#10;5byBiT9lz8pyNQdZlfL/huoHAAD//wMAUEsBAi0AFAAGAAgAAAAhALaDOJL+AAAA4QEAABMAAAAA&#10;AAAAAAAAAAAAAAAAAFtDb250ZW50X1R5cGVzXS54bWxQSwECLQAUAAYACAAAACEAOP0h/9YAAACU&#10;AQAACwAAAAAAAAAAAAAAAAAvAQAAX3JlbHMvLnJlbHNQSwECLQAUAAYACAAAACEAUc6gR9MBAAAB&#10;BAAADgAAAAAAAAAAAAAAAAAuAgAAZHJzL2Uyb0RvYy54bWxQSwECLQAUAAYACAAAACEA2C1lat0A&#10;AAALAQAADwAAAAAAAAAAAAAAAAAtBAAAZHJzL2Rvd25yZXYueG1sUEsFBgAAAAAEAAQA8wAAADcF&#10;AAAAAA==&#10;" strokecolor="#5b9bd5 [3204]" strokeweight=".5pt">
                <v:stroke endarrow="block" joinstyle="miter"/>
              </v:shape>
            </w:pict>
          </mc:Fallback>
        </mc:AlternateContent>
      </w:r>
      <w:r>
        <w:rPr>
          <w:noProof/>
        </w:rPr>
        <mc:AlternateContent>
          <mc:Choice Requires="wps">
            <w:drawing>
              <wp:anchor distT="0" distB="0" distL="114300" distR="114300" simplePos="0" relativeHeight="251681792" behindDoc="0" locked="0" layoutInCell="1" allowOverlap="1" wp14:anchorId="3AAE6068" wp14:editId="4EB53B77">
                <wp:simplePos x="0" y="0"/>
                <wp:positionH relativeFrom="column">
                  <wp:posOffset>1199584</wp:posOffset>
                </wp:positionH>
                <wp:positionV relativeFrom="paragraph">
                  <wp:posOffset>3829616</wp:posOffset>
                </wp:positionV>
                <wp:extent cx="0" cy="262550"/>
                <wp:effectExtent l="76200" t="0" r="57150" b="61595"/>
                <wp:wrapNone/>
                <wp:docPr id="29" name="Straight Arrow Connector 29"/>
                <wp:cNvGraphicFramePr/>
                <a:graphic xmlns:a="http://schemas.openxmlformats.org/drawingml/2006/main">
                  <a:graphicData uri="http://schemas.microsoft.com/office/word/2010/wordprocessingShape">
                    <wps:wsp>
                      <wps:cNvCnPr/>
                      <wps:spPr>
                        <a:xfrm>
                          <a:off x="0" y="0"/>
                          <a:ext cx="0" cy="262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ABDA17" id="Straight Arrow Connector 29" o:spid="_x0000_s1026" type="#_x0000_t32" style="position:absolute;margin-left:94.45pt;margin-top:301.55pt;width:0;height:20.6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A8T1AEAAAEEAAAOAAAAZHJzL2Uyb0RvYy54bWysU9uO0zAQfUfiHyy/07SVdgVV0xXqAi8I&#10;Knb5AK8zbiz5pvHQtH/P2EmzCBASiJdJbM+ZOed4vL07eydOgNnG0MrVYikFBB07G46t/Pr4/tVr&#10;KTKp0CkXA7TyAlne7V6+2A5pA+vYR9cBCi4S8mZIreyJ0qZpsu7Bq7yICQIfmoheES/x2HSoBq7u&#10;XbNeLm+bIWKXMGrImXfvx0O5q/WNAU2fjclAwrWSuVGNWONTic1uqzZHVKm3eqKh/oGFVzZw07nU&#10;vSIlvqH9pZS3GmOOhhY6+iYaYzVUDaxmtfxJzUOvElQtbE5Os035/5XVn04HFLZr5fqNFEF5vqMH&#10;QmWPPYm3iHEQ+xgC+xhRcAr7NaS8Ydg+HHBa5XTAIv5s0JcvyxLn6vFl9hjOJPS4qXl3fbu+uan2&#10;N8+4hJk+QPSi/LQyTzxmAqtqsTp9zMSdGXgFlKYulEjKunehE3RJrITQqnB0UGhzeklpCv2RcP2j&#10;i4MR/gUMG8EUxzZ1BGHvUJwUD4/SGgKt5kqcXWDGOjcDl5XfH4FTfoFCHc+/Ac+I2jkGmsHehoi/&#10;607nK2Uz5l8dGHUXC55id6lXWa3hOateTW+iDPKP6wp/frm77wAAAP//AwBQSwMEFAAGAAgAAAAh&#10;AJ8OI8jeAAAACwEAAA8AAABkcnMvZG93bnJldi54bWxMj8FOwzAQRO9I/QdrK3GjTktUpSFOhZDo&#10;EUTLAW5uvI2jxusodpPA17PlAseZfZqdKbaTa8WAfWg8KVguEhBIlTcN1QreD893GYgQNRndekIF&#10;XxhgW85uCp0bP9IbDvtYCw6hkGsFNsYulzJUFp0OC98h8e3ke6cjy76Wptcjh7tWrpJkLZ1uiD9Y&#10;3eGTxeq8vzgFr/XH4Fa0a+Rp8/m9q1/M2Y5Rqdv59PgAIuIU/2C41ufqUHKno7+QCaJlnWUbRhWs&#10;k/sliCvx6xzZSdMUZFnI/xvKHwAAAP//AwBQSwECLQAUAAYACAAAACEAtoM4kv4AAADhAQAAEwAA&#10;AAAAAAAAAAAAAAAAAAAAW0NvbnRlbnRfVHlwZXNdLnhtbFBLAQItABQABgAIAAAAIQA4/SH/1gAA&#10;AJQBAAALAAAAAAAAAAAAAAAAAC8BAABfcmVscy8ucmVsc1BLAQItABQABgAIAAAAIQDNCA8T1AEA&#10;AAEEAAAOAAAAAAAAAAAAAAAAAC4CAABkcnMvZTJvRG9jLnhtbFBLAQItABQABgAIAAAAIQCfDiPI&#10;3gAAAAsBAAAPAAAAAAAAAAAAAAAAAC4EAABkcnMvZG93bnJldi54bWxQSwUGAAAAAAQABADzAAAA&#10;OQUAAAAA&#10;" strokecolor="#5b9bd5 [3204]" strokeweight=".5pt">
                <v:stroke endarrow="block" joinstyle="miter"/>
              </v:shape>
            </w:pict>
          </mc:Fallback>
        </mc:AlternateContent>
      </w:r>
      <w:r>
        <w:rPr>
          <w:noProof/>
        </w:rPr>
        <mc:AlternateContent>
          <mc:Choice Requires="wps">
            <w:drawing>
              <wp:anchor distT="0" distB="0" distL="114300" distR="114300" simplePos="0" relativeHeight="251680768" behindDoc="0" locked="0" layoutInCell="1" allowOverlap="1" wp14:anchorId="19B71B3A" wp14:editId="209C2F21">
                <wp:simplePos x="0" y="0"/>
                <wp:positionH relativeFrom="column">
                  <wp:posOffset>1194435</wp:posOffset>
                </wp:positionH>
                <wp:positionV relativeFrom="paragraph">
                  <wp:posOffset>3833577</wp:posOffset>
                </wp:positionV>
                <wp:extent cx="3472004" cy="18861"/>
                <wp:effectExtent l="0" t="0" r="33655" b="19685"/>
                <wp:wrapNone/>
                <wp:docPr id="28" name="Straight Connector 28"/>
                <wp:cNvGraphicFramePr/>
                <a:graphic xmlns:a="http://schemas.openxmlformats.org/drawingml/2006/main">
                  <a:graphicData uri="http://schemas.microsoft.com/office/word/2010/wordprocessingShape">
                    <wps:wsp>
                      <wps:cNvCnPr/>
                      <wps:spPr>
                        <a:xfrm>
                          <a:off x="0" y="0"/>
                          <a:ext cx="3472004" cy="1886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16671A" id="Straight Connector 28"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94.05pt,301.85pt" to="367.45pt,30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GOuwEAAMkDAAAOAAAAZHJzL2Uyb0RvYy54bWysU01v2zAMvQ/YfxB0X2xnRRcYcXpIsV2G&#10;LVjXH6DKVCxAX6C02Pn3o+TEHbYBw4peZFHkI/ke6e3dZA07AUbtXcebVc0ZOOl77Y4df/z+8d2G&#10;s5iE64XxDjp+hsjvdm/fbMfQwtoP3vSAjJK42I6h40NKoa2qKAewIq58AEdO5dGKRCYeqx7FSNmt&#10;qdZ1fVuNHvuAXkKM9Ho/O/mu5FcKZPqqVITETMept1ROLOdTPqvdVrRHFGHQ8tKGeEEXVmhHRZdU&#10;9yIJ9gP1H6msluijV2klva28UlpC4UBsmvo3Ng+DCFC4kDgxLDLF10srv5wOyHTf8TVNyglLM3pI&#10;KPRxSGzvnSMFPTJyklJjiC0B9u6AFyuGA2bak0Kbv0SITUXd86IuTIlJenx/84EmdsOZJF+z2dw2&#10;OWf1DA4Y0yfwluVLx412mbxoxelzTHPoNYRwuZm5fLmls4EcbNw3UESICjYFXVYJ9gbZSdASCCnB&#10;pWvpEp1hShuzAOt/Ay/xGQplzf4HvCBKZe/SArbaefxb9TRdW1Zz/FWBmXeW4Mn35zKYIg3tSxH3&#10;stt5IX+1C/z5D9z9BAAA//8DAFBLAwQUAAYACAAAACEAGwc1C+IAAAALAQAADwAAAGRycy9kb3du&#10;cmV2LnhtbEyPwUrDQBCG74LvsIzgzW7aShJjNqUUxFqQYhXqcZsdk2h2NmS3Tfr2Tk96/Gc+/vkm&#10;X4y2FSfsfeNIwXQSgUAqnWmoUvDx/nSXgvBBk9GtI1RwRg+L4voq15lxA73haRcqwSXkM62gDqHL&#10;pPRljVb7ieuQePfleqsDx76SptcDl9tWzqIollY3xBdq3eGqxvJnd7QKXvv1erXcnL9p+2mH/Wyz&#10;376Mz0rd3ozLRxABx/AHw0Wf1aFgp4M7kvGi5ZymU0YVxNE8AcFEMr9/AHG4TOIEZJHL/z8UvwAA&#10;AP//AwBQSwECLQAUAAYACAAAACEAtoM4kv4AAADhAQAAEwAAAAAAAAAAAAAAAAAAAAAAW0NvbnRl&#10;bnRfVHlwZXNdLnhtbFBLAQItABQABgAIAAAAIQA4/SH/1gAAAJQBAAALAAAAAAAAAAAAAAAAAC8B&#10;AABfcmVscy8ucmVsc1BLAQItABQABgAIAAAAIQCuBBGOuwEAAMkDAAAOAAAAAAAAAAAAAAAAAC4C&#10;AABkcnMvZTJvRG9jLnhtbFBLAQItABQABgAIAAAAIQAbBzUL4gAAAAsBAAAPAAAAAAAAAAAAAAAA&#10;ABUEAABkcnMvZG93bnJldi54bWxQSwUGAAAAAAQABADzAAAAJAUAAAAA&#10;" strokecolor="#5b9bd5 [3204]" strokeweight=".5pt">
                <v:stroke joinstyle="miter"/>
              </v:line>
            </w:pict>
          </mc:Fallback>
        </mc:AlternateContent>
      </w:r>
      <w:r>
        <w:rPr>
          <w:noProof/>
        </w:rPr>
        <mc:AlternateContent>
          <mc:Choice Requires="wps">
            <w:drawing>
              <wp:anchor distT="0" distB="0" distL="114300" distR="114300" simplePos="0" relativeHeight="251678720" behindDoc="0" locked="0" layoutInCell="1" allowOverlap="1" wp14:anchorId="22C8BB2A" wp14:editId="09C0FA40">
                <wp:simplePos x="0" y="0"/>
                <wp:positionH relativeFrom="column">
                  <wp:posOffset>2838450</wp:posOffset>
                </wp:positionH>
                <wp:positionV relativeFrom="paragraph">
                  <wp:posOffset>3009900</wp:posOffset>
                </wp:positionV>
                <wp:extent cx="6350" cy="838200"/>
                <wp:effectExtent l="0" t="0" r="31750" b="19050"/>
                <wp:wrapNone/>
                <wp:docPr id="25" name="Straight Connector 25"/>
                <wp:cNvGraphicFramePr/>
                <a:graphic xmlns:a="http://schemas.openxmlformats.org/drawingml/2006/main">
                  <a:graphicData uri="http://schemas.microsoft.com/office/word/2010/wordprocessingShape">
                    <wps:wsp>
                      <wps:cNvCnPr/>
                      <wps:spPr>
                        <a:xfrm>
                          <a:off x="0" y="0"/>
                          <a:ext cx="6350" cy="838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485A2A" id="Straight Connector 2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5pt,237pt" to="224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5xaugEAAMcDAAAOAAAAZHJzL2Uyb0RvYy54bWysU01v2zAMvQ/YfxB0X+ykaBEYcXpI0V2G&#10;LVi3H6DKVCxAX6C02Pn3o2THHdYBw4ZeZFHkI/ke6d39aA07A0btXcvXq5ozcNJ32p1a/v3b44ct&#10;ZzEJ1wnjHbT8ApHf79+/2w2hgY3vvekAGSVxsRlCy/uUQlNVUfZgRVz5AI6cyqMViUw8VR2KgbJb&#10;U23q+q4aPHYBvYQY6fVhcvJ9ya8UyPRFqQiJmZZTb6mcWM7nfFb7nWhOKEKv5dyG+I8urNCOii6p&#10;HkQS7AfqV6msluijV2klva28UlpC4UBs1vVvbJ56EaBwIXFiWGSKb5dWfj4fkemu5ZtbzpywNKOn&#10;hEKf+sQO3jlS0CMjJyk1hNgQ4OCOOFsxHDHTHhXa/CVCbCzqXhZ1YUxM0uPdzS1NQJJje7Ol2eWM&#10;1Qs0YEwfwVuWLy032mXqohHnTzFNodcQwuVWpuLlli4GcrBxX0ERHSq3LuiySHAwyM6CVkBICS6t&#10;59IlOsOUNmYB1n8HzvEZCmXJ/gW8IEpl79ICttp5/FP1NF5bVlP8VYGJd5bg2XeXMpYiDW1LEXfe&#10;7LyOv9oF/vL/7X8CAAD//wMAUEsDBBQABgAIAAAAIQCxnJrf4QAAAAsBAAAPAAAAZHJzL2Rvd25y&#10;ZXYueG1sTI9RS8MwFIXfB/6HcAXftsQRulGbjjEQ50CGU5iPWRPbanNTkmzt/r3XJ337Dvdw7jnF&#10;anQdu9gQW48K7mcCmMXKmxZrBe9vj9MlsJg0Gt15tAquNsKqvJkUOjd+wFd7OaSaUQjGXCtoUupz&#10;zmPVWKfjzPcW6fbpg9OJZKi5CXqgcNfxuRAZd7pF+tDo3m4aW30fzk7BS9huN+vd9Qv3H244znfH&#10;/fP4pNTd7bh+AJbsmP7M8FufqkNJnU7+jCayToGUC9qSCBaSgBxSLglOCjKRCeBlwf9vKH8AAAD/&#10;/wMAUEsBAi0AFAAGAAgAAAAhALaDOJL+AAAA4QEAABMAAAAAAAAAAAAAAAAAAAAAAFtDb250ZW50&#10;X1R5cGVzXS54bWxQSwECLQAUAAYACAAAACEAOP0h/9YAAACUAQAACwAAAAAAAAAAAAAAAAAvAQAA&#10;X3JlbHMvLnJlbHNQSwECLQAUAAYACAAAACEApJucWroBAADHAwAADgAAAAAAAAAAAAAAAAAuAgAA&#10;ZHJzL2Uyb0RvYy54bWxQSwECLQAUAAYACAAAACEAsZya3+EAAAALAQAADwAAAAAAAAAAAAAAAAAU&#10;BAAAZHJzL2Rvd25yZXYueG1sUEsFBgAAAAAEAAQA8wAAACIFAAAAAA==&#10;" strokecolor="#5b9bd5 [3204]" strokeweight=".5pt">
                <v:stroke joinstyle="miter"/>
              </v:line>
            </w:pict>
          </mc:Fallback>
        </mc:AlternateContent>
      </w:r>
      <w:r>
        <w:rPr>
          <w:noProof/>
        </w:rPr>
        <mc:AlternateContent>
          <mc:Choice Requires="wps">
            <w:drawing>
              <wp:anchor distT="0" distB="0" distL="114300" distR="114300" simplePos="0" relativeHeight="251679744" behindDoc="0" locked="0" layoutInCell="1" allowOverlap="1" wp14:anchorId="4B4D215F" wp14:editId="69061539">
                <wp:simplePos x="0" y="0"/>
                <wp:positionH relativeFrom="column">
                  <wp:posOffset>2838450</wp:posOffset>
                </wp:positionH>
                <wp:positionV relativeFrom="paragraph">
                  <wp:posOffset>3454400</wp:posOffset>
                </wp:positionV>
                <wp:extent cx="793750" cy="6350"/>
                <wp:effectExtent l="0" t="76200" r="25400" b="88900"/>
                <wp:wrapNone/>
                <wp:docPr id="26" name="Straight Arrow Connector 26"/>
                <wp:cNvGraphicFramePr/>
                <a:graphic xmlns:a="http://schemas.openxmlformats.org/drawingml/2006/main">
                  <a:graphicData uri="http://schemas.microsoft.com/office/word/2010/wordprocessingShape">
                    <wps:wsp>
                      <wps:cNvCnPr/>
                      <wps:spPr>
                        <a:xfrm flipV="1">
                          <a:off x="0" y="0"/>
                          <a:ext cx="79375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299AF9" id="Straight Arrow Connector 26" o:spid="_x0000_s1026" type="#_x0000_t32" style="position:absolute;margin-left:223.5pt;margin-top:272pt;width:62.5pt;height:.5pt;flip: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5+l3QEAAA4EAAAOAAAAZHJzL2Uyb0RvYy54bWysU02P0zAQvSPxHyzfadqu6ELUdIW6wAVB&#10;xQJ3r2Mnlvyl8dCk/56xkwYECAnExfLHvDfz3oz3d6Oz7KwgmeAbvlmtOVNehtb4ruGfP7159oKz&#10;hMK3wgavGn5Rid8dnj7ZD7FW29AH2ypgROJTPcSG94ixrqoke+VEWoWoPD3qAE4gHaGrWhADsTtb&#10;bdfrXTUEaCMEqVKi2/vpkR8Kv9ZK4getk0JmG061YVmhrI95rQ57UXcgYm/kXIb4hyqcMJ6SLlT3&#10;AgX7CuYXKmckhBQ0rmRwVdDaSFU0kJrN+ic1D72Iqmghc1JcbEr/j1a+P5+Ambbh2x1nXjjq0QOC&#10;MF2P7BVAGNgxeE8+BmAUQn4NMdUEO/oTzKcUT5DFjxoc09bELzQKxQ4SyMbi9mVxW43IJF3evry5&#10;fU49kfS0u6EdsVUTSSaLkPCtCo7lTcPTXNRSzZRAnN8lnIBXQAZbn1cUxr72LcNLJFkIRvjOqjlP&#10;Dqmylqn6ssOLVRP8o9LkClU5pSnzqI4W2FnQJAkplcfNwkTRGaaNtQtwXQz4I3COz1BVZvVvwAui&#10;ZA4eF7AzPsDvsuN4LVlP8VcHJt3ZgsfQXkpfizU0dKUn8wfJU/3jucC/f+PDNwAAAP//AwBQSwME&#10;FAAGAAgAAAAhAILY8SnhAAAACwEAAA8AAABkcnMvZG93bnJldi54bWxMj81OwzAQhO9IfQdrK3Gj&#10;DlVC2xCn4qc50EMlCkIcnXhJAvE6it02vD3bE73N7o5mv8nWo+3EEQffOlJwO4tAIFXOtFQreH8r&#10;bpYgfNBkdOcIFfyih3U+ucp0atyJXvG4D7XgEPKpVtCE0KdS+qpBq/3M9Uh8+3KD1YHHoZZm0CcO&#10;t52cR9GdtLol/tDoHp8arH72B8spL8XjavO9+1xun7f2oyxsvVlZpa6n48M9iIBj+DfDGZ/RIWem&#10;0h3IeNEpiOMFdwkKkjhmwY5kMWdRnjdJBDLP5GWH/A8AAP//AwBQSwECLQAUAAYACAAAACEAtoM4&#10;kv4AAADhAQAAEwAAAAAAAAAAAAAAAAAAAAAAW0NvbnRlbnRfVHlwZXNdLnhtbFBLAQItABQABgAI&#10;AAAAIQA4/SH/1gAAAJQBAAALAAAAAAAAAAAAAAAAAC8BAABfcmVscy8ucmVsc1BLAQItABQABgAI&#10;AAAAIQDqd5+l3QEAAA4EAAAOAAAAAAAAAAAAAAAAAC4CAABkcnMvZTJvRG9jLnhtbFBLAQItABQA&#10;BgAIAAAAIQCC2PEp4QAAAAsBAAAPAAAAAAAAAAAAAAAAADcEAABkcnMvZG93bnJldi54bWxQSwUG&#10;AAAAAAQABADzAAAARQUAAAAA&#10;" strokecolor="#5b9bd5 [3204]" strokeweight=".5pt">
                <v:stroke endarrow="block" joinstyle="miter"/>
              </v:shape>
            </w:pict>
          </mc:Fallback>
        </mc:AlternateContent>
      </w:r>
      <w:r>
        <w:rPr>
          <w:noProof/>
        </w:rPr>
        <mc:AlternateContent>
          <mc:Choice Requires="wps">
            <w:drawing>
              <wp:anchor distT="0" distB="0" distL="114300" distR="114300" simplePos="0" relativeHeight="251676672" behindDoc="0" locked="0" layoutInCell="1" allowOverlap="1" wp14:anchorId="29691223" wp14:editId="3EE987CE">
                <wp:simplePos x="0" y="0"/>
                <wp:positionH relativeFrom="column">
                  <wp:posOffset>2025650</wp:posOffset>
                </wp:positionH>
                <wp:positionV relativeFrom="paragraph">
                  <wp:posOffset>1066800</wp:posOffset>
                </wp:positionV>
                <wp:extent cx="781050" cy="6350"/>
                <wp:effectExtent l="19050" t="57150" r="0" b="88900"/>
                <wp:wrapNone/>
                <wp:docPr id="20" name="Straight Arrow Connector 20"/>
                <wp:cNvGraphicFramePr/>
                <a:graphic xmlns:a="http://schemas.openxmlformats.org/drawingml/2006/main">
                  <a:graphicData uri="http://schemas.microsoft.com/office/word/2010/wordprocessingShape">
                    <wps:wsp>
                      <wps:cNvCnPr/>
                      <wps:spPr>
                        <a:xfrm flipH="1">
                          <a:off x="0" y="0"/>
                          <a:ext cx="78105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8DE780" id="Straight Arrow Connector 20" o:spid="_x0000_s1026" type="#_x0000_t32" style="position:absolute;margin-left:159.5pt;margin-top:84pt;width:61.5pt;height:.5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00c3AEAAA4EAAAOAAAAZHJzL2Uyb0RvYy54bWysU9uO0zAQfUfiHyy/06RFLKuo6Qp1uTwg&#10;qFj4AK8zTiz5prFp0r9n7KQBAUIC8TLyZc6ZOcfj/d1kDTsDRu1dy7ebmjNw0nfa9S3/8vnNs1vO&#10;YhKuE8Y7aPkFIr87PH2yH0MDOz940wEyInGxGUPLh5RCU1VRDmBF3PgAji6VRysSbbGvOhQjsVtT&#10;7er6pho9dgG9hBjp9H6+5IfCrxTI9FGpCImZllNvqUQs8THH6rAXTY8iDFoubYh/6MIK7ajoSnUv&#10;kmBfUf9CZbVEH71KG+lt5ZXSEooGUrOtf1LzMIgARQuZE8NqU/x/tPLD+YRMdy3fkT1OWHqjh4RC&#10;90NirxD9yI7eOfLRI6MU8msMsSHY0Z1w2cVwwix+UmiZMjq8o1EodpBANhW3L6vbMCUm6fDl7bZ+&#10;QUUlXd08pxWxVTNJJgsY01vwluVFy+PS1NrNXECc38c0A6+ADDYuxyS0ee06li6BZCXUwvUGljo5&#10;pcpa5u7LKl0MzPBPoMgV6nIuU+YRjgbZWdAkCSnBpe3KRNkZprQxK7AuBvwRuORnKJRZ/RvwiiiV&#10;vUsr2Grn8XfV03RtWc35Vwdm3dmCR99dyrsWa2joypssHyRP9Y/7Av/+jQ/fAAAA//8DAFBLAwQU&#10;AAYACAAAACEAbx33Kd8AAAALAQAADwAAAGRycy9kb3ducmV2LnhtbExPy27CMBC8V+o/WFupt+JA&#10;EUrSOKgPcigHJGhV9ejE2yQQr6PYQPr3XU7lNrMzmp3JlqPtxAkH3zpSMJ1EIJAqZ1qqFXx+FA8x&#10;CB80Gd05QgW/6GGZ395kOjXuTFs87UItOIR8qhU0IfSplL5q0Go/cT0Saz9usDowHWppBn3mcNvJ&#10;WRQtpNUt8YdG9/jaYHXYHS2nvBcvyWq/+Y7Xb2v7VRa2XiVWqfu78fkJRMAx/JvhUp+rQ86dSnck&#10;40Wn4HGa8JbAwiJmwI75fMagvFxYknkmrzfkfwAAAP//AwBQSwECLQAUAAYACAAAACEAtoM4kv4A&#10;AADhAQAAEwAAAAAAAAAAAAAAAAAAAAAAW0NvbnRlbnRfVHlwZXNdLnhtbFBLAQItABQABgAIAAAA&#10;IQA4/SH/1gAAAJQBAAALAAAAAAAAAAAAAAAAAC8BAABfcmVscy8ucmVsc1BLAQItABQABgAIAAAA&#10;IQCtq00c3AEAAA4EAAAOAAAAAAAAAAAAAAAAAC4CAABkcnMvZTJvRG9jLnhtbFBLAQItABQABgAI&#10;AAAAIQBvHfcp3wAAAAsBAAAPAAAAAAAAAAAAAAAAADYEAABkcnMvZG93bnJldi54bWxQSwUGAAAA&#10;AAQABADzAAAAQgUAAAAA&#10;" strokecolor="#5b9bd5 [3204]" strokeweight=".5pt">
                <v:stroke endarrow="block" joinstyle="miter"/>
              </v:shape>
            </w:pict>
          </mc:Fallback>
        </mc:AlternateContent>
      </w:r>
      <w:r>
        <w:rPr>
          <w:noProof/>
        </w:rPr>
        <mc:AlternateContent>
          <mc:Choice Requires="wps">
            <w:drawing>
              <wp:anchor distT="0" distB="0" distL="114300" distR="114300" simplePos="0" relativeHeight="251677696" behindDoc="0" locked="0" layoutInCell="1" allowOverlap="1" wp14:anchorId="200BC16E" wp14:editId="7E085965">
                <wp:simplePos x="0" y="0"/>
                <wp:positionH relativeFrom="column">
                  <wp:posOffset>2032000</wp:posOffset>
                </wp:positionH>
                <wp:positionV relativeFrom="paragraph">
                  <wp:posOffset>1892300</wp:posOffset>
                </wp:positionV>
                <wp:extent cx="781050" cy="6350"/>
                <wp:effectExtent l="19050" t="57150" r="0" b="88900"/>
                <wp:wrapNone/>
                <wp:docPr id="21" name="Straight Arrow Connector 21"/>
                <wp:cNvGraphicFramePr/>
                <a:graphic xmlns:a="http://schemas.openxmlformats.org/drawingml/2006/main">
                  <a:graphicData uri="http://schemas.microsoft.com/office/word/2010/wordprocessingShape">
                    <wps:wsp>
                      <wps:cNvCnPr/>
                      <wps:spPr>
                        <a:xfrm flipH="1">
                          <a:off x="0" y="0"/>
                          <a:ext cx="78105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6FF981" id="Straight Arrow Connector 21" o:spid="_x0000_s1026" type="#_x0000_t32" style="position:absolute;margin-left:160pt;margin-top:149pt;width:61.5pt;height:.5pt;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u6i3wEAAA4EAAAOAAAAZHJzL2Uyb0RvYy54bWysU9uO0zAQfUfiHyy/06RFLKuo6Qp1uTwg&#10;qFj4AK8zTiz5prFp0r9n7KQBAUIC8WLZ8Zwz5xxP9neTNewMGLV3Ld9uas7ASd9p17f8y+c3z245&#10;i0m4ThjvoOUXiPzu8PTJfgwN7PzgTQfIiMTFZgwtH1IKTVVFOYAVceMDOLpUHq1IdMS+6lCMxG5N&#10;tavrm2r02AX0EmKkr/fzJT8UfqVApo9KRUjMtJy0pbJiWR/zWh32oulRhEHLRYb4BxVWaEdNV6p7&#10;kQT7ivoXKqsl+uhV2khvK6+UllA8kJtt/ZObh0EEKF4onBjWmOL/o5Ufzidkumv5bsuZE5be6CGh&#10;0P2Q2CtEP7Kjd45y9MiohPIaQ2wIdnQnXE4xnDCbnxRapowO72gUShxkkE0l7cuaNkyJSfr48nZb&#10;v6A3kXR185x2xFbNJJksYExvwVuWNy2Pi6hVzdxAnN/HNAOvgAw2Lq9JaPPadSxdAtlKqIXrDSx9&#10;ckmVvczqyy5dDMzwT6AoFVI5tynzCEeD7CxokoSU4FJJgxQbR9UZprQxK7AuAfwRuNRnKJRZ/Rvw&#10;iiidvUsr2Grn8Xfd03SVrOb6awKz7xzBo+8u5V1LNDR05U2WHyRP9Y/nAv/+Gx++AQAA//8DAFBL&#10;AwQUAAYACAAAACEAk1y17OAAAAALAQAADwAAAGRycy9kb3ducmV2LnhtbEyPzW7CMBCE75X6DtZW&#10;6q04BVQlIQ7qDzmUQyWgqjg68TYJxOsoNpC+fZdTe5vdGX07my1H24kzDr51pOBxEoFAqpxpqVbw&#10;uSseYhA+aDK6c4QKftDDMr+9yXRq3IU2eN6GWjCEfKoVNCH0qZS+atBqP3E9EnvfbrA68DjU0gz6&#10;wnDbyWkUPUmrW+ILje7xtcHquD1ZprwXL8nq8LGP129r+1UWtl4lVqn7u/F5ASLgGP7CcK3P1SHn&#10;TqU7kfGiUzBjPEcVTJOYBSfm8xmL8rpJIpB5Jv//kP8CAAD//wMAUEsBAi0AFAAGAAgAAAAhALaD&#10;OJL+AAAA4QEAABMAAAAAAAAAAAAAAAAAAAAAAFtDb250ZW50X1R5cGVzXS54bWxQSwECLQAUAAYA&#10;CAAAACEAOP0h/9YAAACUAQAACwAAAAAAAAAAAAAAAAAvAQAAX3JlbHMvLnJlbHNQSwECLQAUAAYA&#10;CAAAACEAAIbuot8BAAAOBAAADgAAAAAAAAAAAAAAAAAuAgAAZHJzL2Uyb0RvYy54bWxQSwECLQAU&#10;AAYACAAAACEAk1y17OAAAAALAQAADwAAAAAAAAAAAAAAAAA5BAAAZHJzL2Rvd25yZXYueG1sUEsF&#10;BgAAAAAEAAQA8wAAAEYFAAAAAA==&#10;" strokecolor="#5b9bd5 [3204]" strokeweight=".5pt">
                <v:stroke endarrow="block" joinstyle="miter"/>
              </v:shape>
            </w:pict>
          </mc:Fallback>
        </mc:AlternateContent>
      </w:r>
      <w:r>
        <w:rPr>
          <w:noProof/>
        </w:rPr>
        <mc:AlternateContent>
          <mc:Choice Requires="wps">
            <w:drawing>
              <wp:anchor distT="0" distB="0" distL="114300" distR="114300" simplePos="0" relativeHeight="251675648" behindDoc="0" locked="0" layoutInCell="1" allowOverlap="1" wp14:anchorId="215A7FFD" wp14:editId="27ECCFF9">
                <wp:simplePos x="0" y="0"/>
                <wp:positionH relativeFrom="column">
                  <wp:posOffset>2813050</wp:posOffset>
                </wp:positionH>
                <wp:positionV relativeFrom="paragraph">
                  <wp:posOffset>1892300</wp:posOffset>
                </wp:positionV>
                <wp:extent cx="819150" cy="6350"/>
                <wp:effectExtent l="0" t="57150" r="38100" b="88900"/>
                <wp:wrapNone/>
                <wp:docPr id="18" name="Straight Arrow Connector 18"/>
                <wp:cNvGraphicFramePr/>
                <a:graphic xmlns:a="http://schemas.openxmlformats.org/drawingml/2006/main">
                  <a:graphicData uri="http://schemas.microsoft.com/office/word/2010/wordprocessingShape">
                    <wps:wsp>
                      <wps:cNvCnPr/>
                      <wps:spPr>
                        <a:xfrm>
                          <a:off x="0" y="0"/>
                          <a:ext cx="81915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4943CAE" id="Straight Arrow Connector 18" o:spid="_x0000_s1026" type="#_x0000_t32" style="position:absolute;margin-left:221.5pt;margin-top:149pt;width:64.5pt;height:.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prw1gEAAAQEAAAOAAAAZHJzL2Uyb0RvYy54bWysU9uO0zAQfUfiH6y80zSLWC1V0xXqAi8I&#10;KhY+wOuME0u+aTw07d8zdtIsAoS0K14cO54zc86Z8fb25Kw4AiYTfFs1q3UlwKvQGd+31fdvH17d&#10;VCKR9J20wUNbnSFVt7uXL7Zj3MBVGILtAAUn8WkzxrYaiOKmrpMawMm0ChE8X+qAThIfsa87lCNn&#10;d7a+Wq+v6zFgFzEoSIn/3k2X1a7k1xoUfdE6AQnbVsyNyoplfchrvdvKTY8yDkbNNOQzWDhpPBdd&#10;Ut1JkuIHmj9SOaMwpKBppYKrg9ZGQdHAapr1b2ruBxmhaGFzUlxsSv8vrfp8PKAwHfeOO+Wl4x7d&#10;E0rTDyTeIYZR7IP37GNAwSHs1xjThmF7f8D5lOIBs/iTRpe/LEucisfnxWM4kVD886Z527zhTii+&#10;un7NO85RP0IjJvoIwYm8aas0U1k4NMVlefyUaAJeALmu9Xklaex73wk6RxZDaKTvLcx1ckidFUyc&#10;y47OFib4V9DsBbOcypQphL1FcZQ8P1Ip8NQsmTg6w7SxdgGuC79/Auf4DIUyoU8BL4hSOXhawM74&#10;gH+rTqcLZT3FXxyYdGcLHkJ3Lt0s1vColZ7MzyLP8q/nAn98vLufAAAA//8DAFBLAwQUAAYACAAA&#10;ACEAM9eWIt4AAAALAQAADwAAAGRycy9kb3ducmV2LnhtbEyPQU/DMAyF70j8h8hI3FhKGbCWphNC&#10;YkcQgwPcssZLqjVO1WRt4dfjneD2bD89f69az74TIw6xDaTgepGBQGqCackq+Hh/vlqBiEmT0V0g&#10;VPCNEdb1+VmlSxMmesNxm6zgEIqlVuBS6kspY+PQ67gIPRLf9mHwOvE4WGkGPXG472SeZXfS65b4&#10;g9M9PjlsDtujV/BqP0ef06aV++LrZ2NfzMFNSanLi/nxAUTCOf2Z4YTP6FAz0y4cyUTRKVgub7hL&#10;UpAXKxbsuL3PWexOmyIDWVfyf4f6FwAA//8DAFBLAQItABQABgAIAAAAIQC2gziS/gAAAOEBAAAT&#10;AAAAAAAAAAAAAAAAAAAAAABbQ29udGVudF9UeXBlc10ueG1sUEsBAi0AFAAGAAgAAAAhADj9If/W&#10;AAAAlAEAAAsAAAAAAAAAAAAAAAAALwEAAF9yZWxzLy5yZWxzUEsBAi0AFAAGAAgAAAAhAKummvDW&#10;AQAABAQAAA4AAAAAAAAAAAAAAAAALgIAAGRycy9lMm9Eb2MueG1sUEsBAi0AFAAGAAgAAAAhADPX&#10;liLeAAAACwEAAA8AAAAAAAAAAAAAAAAAMAQAAGRycy9kb3ducmV2LnhtbFBLBQYAAAAABAAEAPMA&#10;AAA7BQAAAAA=&#10;" strokecolor="#5b9bd5 [3204]" strokeweight=".5pt">
                <v:stroke endarrow="block" joinstyle="miter"/>
              </v:shape>
            </w:pict>
          </mc:Fallback>
        </mc:AlternateContent>
      </w:r>
      <w:r>
        <w:rPr>
          <w:noProof/>
        </w:rPr>
        <mc:AlternateContent>
          <mc:Choice Requires="wps">
            <w:drawing>
              <wp:anchor distT="0" distB="0" distL="114300" distR="114300" simplePos="0" relativeHeight="251674624" behindDoc="0" locked="0" layoutInCell="1" allowOverlap="1" wp14:anchorId="42F34CBD" wp14:editId="0AD3BADE">
                <wp:simplePos x="0" y="0"/>
                <wp:positionH relativeFrom="column">
                  <wp:posOffset>2813050</wp:posOffset>
                </wp:positionH>
                <wp:positionV relativeFrom="paragraph">
                  <wp:posOffset>1066800</wp:posOffset>
                </wp:positionV>
                <wp:extent cx="819150" cy="6350"/>
                <wp:effectExtent l="0" t="57150" r="38100" b="88900"/>
                <wp:wrapNone/>
                <wp:docPr id="17" name="Straight Arrow Connector 17"/>
                <wp:cNvGraphicFramePr/>
                <a:graphic xmlns:a="http://schemas.openxmlformats.org/drawingml/2006/main">
                  <a:graphicData uri="http://schemas.microsoft.com/office/word/2010/wordprocessingShape">
                    <wps:wsp>
                      <wps:cNvCnPr/>
                      <wps:spPr>
                        <a:xfrm>
                          <a:off x="0" y="0"/>
                          <a:ext cx="81915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42F7A9" id="Straight Arrow Connector 17" o:spid="_x0000_s1026" type="#_x0000_t32" style="position:absolute;margin-left:221.5pt;margin-top:84pt;width:64.5pt;height:.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YZ11gEAAAQEAAAOAAAAZHJzL2Uyb0RvYy54bWysU9uO0zAQfUfiHyy/0ySLWJao6Qp1gRcE&#10;1S58gNexE0u+aTw07d8zdtIsAoQE4sWx4zkz55wZb29PzrKjgmSC73izqTlTXobe+KHjX7+8f3HD&#10;WULhe2GDVx0/q8Rvd8+fbafYqqswBtsrYJTEp3aKHR8RY1tVSY7KibQJUXm61AGcQDrCUPUgJsru&#10;bHVV19fVFKCPEKRKif7ezZd8V/JrrSR+1jopZLbjxA3LCmV9zGu124p2ABFHIxca4h9YOGE8FV1T&#10;3QkU7BuYX1I5IyGkoHEjg6uC1kaqooHUNPVPah5GEVXRQuakuNqU/l9a+el4AGZ66t1rzrxw1KMH&#10;BGGGEdlbgDCxffCefAzAKIT8mmJqCbb3B1hOKR4giz9pcPlLstipeHxePVYnZJJ+3jRvmlfUCUlX&#10;1y9pRzmqJ2iEhB9UcCxvOp4WKiuHprgsjh8TzsALINe1Pq8ojH3ne4bnSGIQjPCDVUudHFJlBTPn&#10;ssOzVTP8XmnygljOZcoUqr0FdhQ0P0JK5bFZM1F0hmlj7QqsC78/Apf4DFVlQv8GvCJK5eBxBTvj&#10;A/yuOp4ulPUcf3Fg1p0teAz9uXSzWEOjVnqyPIs8yz+eC/zp8e6+AwAA//8DAFBLAwQUAAYACAAA&#10;ACEAQCZSVt0AAAALAQAADwAAAGRycy9kb3ducmV2LnhtbExPQU7DMBC8I/EHa5G4UYdQShviVAiJ&#10;HkEtHODmxls7aryOYjcJvJ7tCW4zO6PZmXI9+VYM2McmkILbWQYCqQ6mIavg4/3lZgkiJk1Gt4FQ&#10;wTdGWFeXF6UuTBhpi8MuWcEhFAutwKXUFVLG2qHXcRY6JNYOofc6Me2tNL0eOdy3Ms+yhfS6If7g&#10;dIfPDuvj7uQVvNnPwee0aeRh9fWzsa/m6Mak1PXV9PQIIuGU/sxwrs/VoeJO+3AiE0WrYD6/4y2J&#10;hcWSATvuH3IG+/NllYGsSvl/Q/ULAAD//wMAUEsBAi0AFAAGAAgAAAAhALaDOJL+AAAA4QEAABMA&#10;AAAAAAAAAAAAAAAAAAAAAFtDb250ZW50X1R5cGVzXS54bWxQSwECLQAUAAYACAAAACEAOP0h/9YA&#10;AACUAQAACwAAAAAAAAAAAAAAAAAvAQAAX3JlbHMvLnJlbHNQSwECLQAUAAYACAAAACEA+gWGddYB&#10;AAAEBAAADgAAAAAAAAAAAAAAAAAuAgAAZHJzL2Uyb0RvYy54bWxQSwECLQAUAAYACAAAACEAQCZS&#10;Vt0AAAALAQAADwAAAAAAAAAAAAAAAAAwBAAAZHJzL2Rvd25yZXYueG1sUEsFBgAAAAAEAAQA8wAA&#10;ADoFAAAAAA==&#10;" strokecolor="#5b9bd5 [3204]" strokeweight=".5pt">
                <v:stroke endarrow="block" joinstyle="miter"/>
              </v:shape>
            </w:pict>
          </mc:Fallback>
        </mc:AlternateContent>
      </w:r>
      <w:r>
        <w:rPr>
          <w:noProof/>
        </w:rPr>
        <mc:AlternateContent>
          <mc:Choice Requires="wps">
            <w:drawing>
              <wp:anchor distT="0" distB="0" distL="114300" distR="114300" simplePos="0" relativeHeight="251673600" behindDoc="0" locked="0" layoutInCell="1" allowOverlap="1" wp14:anchorId="77B47FB5" wp14:editId="62943145">
                <wp:simplePos x="0" y="0"/>
                <wp:positionH relativeFrom="column">
                  <wp:posOffset>2813050</wp:posOffset>
                </wp:positionH>
                <wp:positionV relativeFrom="paragraph">
                  <wp:posOffset>615950</wp:posOffset>
                </wp:positionV>
                <wp:extent cx="12700" cy="1765300"/>
                <wp:effectExtent l="57150" t="0" r="63500" b="63500"/>
                <wp:wrapNone/>
                <wp:docPr id="15" name="Straight Arrow Connector 15"/>
                <wp:cNvGraphicFramePr/>
                <a:graphic xmlns:a="http://schemas.openxmlformats.org/drawingml/2006/main">
                  <a:graphicData uri="http://schemas.microsoft.com/office/word/2010/wordprocessingShape">
                    <wps:wsp>
                      <wps:cNvCnPr/>
                      <wps:spPr>
                        <a:xfrm>
                          <a:off x="0" y="0"/>
                          <a:ext cx="12700" cy="1765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572EBF" id="Straight Arrow Connector 15" o:spid="_x0000_s1026" type="#_x0000_t32" style="position:absolute;margin-left:221.5pt;margin-top:48.5pt;width:1pt;height:139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iIv1wEAAAYEAAAOAAAAZHJzL2Uyb0RvYy54bWysU9tu2zAMfR+wfxD0vtjO0HYI4hRDuu1l&#10;2IJ1+wBVlmwBuoHi4uTvR8mOO3QDhhV9oU2Jh+Q5pLa3J2fZUUEywbe8WdWcKS9DZ3zf8h/fP755&#10;x1lC4Tthg1ctP6vEb3evX23HuFHrMATbKWCUxKfNGFs+IMZNVSU5KCfSKkTl6VIHcALJhb7qQIyU&#10;3dlqXdfX1RigixCkSolO76ZLviv5tVYSv2qdFDLbcuoNi4ViH7Ktdlux6UHEwci5DfGMLpwwnoou&#10;qe4ECvYTzB+pnJEQUtC4ksFVQWsjVeFAbJr6CZv7QURVuJA4KS4ypZdLK78cD8BMR7O74swLRzO6&#10;RxCmH5C9Bwgj2wfvSccAjEJIrzGmDcH2/gCzl+IBMvmTBpe/RIudisbnRWN1QibpsFnf1DQISTfN&#10;zfXVW3IoS/UIjpDwkwqO5Z+Wp7mZpYum6CyOnxNOwAsgV7Y+WxTGfvAdw3MkOghG+N6quU4OqTKH&#10;qevyh2erJvg3pUmN3GcpU/ZQ7S2wo6ANElIqj82SiaIzTBtrF2D9b+Acn6Gq7Oj/gBdEqRw8LmBn&#10;fIC/VcfTpWU9xV8UmHhnCR5Cdy7zLNLQspWZzA8jb/PvfoE/Pt/dLwAAAP//AwBQSwMEFAAGAAgA&#10;AAAhAHeG5ezeAAAACgEAAA8AAABkcnMvZG93bnJldi54bWxMj0FPwzAMhe9I/IfISNxYylbYVppO&#10;CIkdQQwO7JY1XlKtcaomawu/HnOCk5/lp+fvlZvJt2LAPjaBFNzOMhBIdTANWQUf7883KxAxaTK6&#10;DYQKvjDCprq8KHVhwkhvOOySFRxCsdAKXEpdIWWsHXodZ6FD4tsx9F4nXnsrTa9HDvetnGfZvfS6&#10;If7gdIdPDuvT7uwVvNrPwc9p28jjev+9tS/m5Mak1PXV9PgAIuGU/szwi8/oUDHTIZzJRNEqyPMF&#10;d0kK1kuebMjzOxYHBYslC1mV8n+F6gcAAP//AwBQSwECLQAUAAYACAAAACEAtoM4kv4AAADhAQAA&#10;EwAAAAAAAAAAAAAAAAAAAAAAW0NvbnRlbnRfVHlwZXNdLnhtbFBLAQItABQABgAIAAAAIQA4/SH/&#10;1gAAAJQBAAALAAAAAAAAAAAAAAAAAC8BAABfcmVscy8ucmVsc1BLAQItABQABgAIAAAAIQCcEiIv&#10;1wEAAAYEAAAOAAAAAAAAAAAAAAAAAC4CAABkcnMvZTJvRG9jLnhtbFBLAQItABQABgAIAAAAIQB3&#10;huXs3gAAAAoBAAAPAAAAAAAAAAAAAAAAADEEAABkcnMvZG93bnJldi54bWxQSwUGAAAAAAQABADz&#10;AAAAPAUAAAAA&#10;" strokecolor="#5b9bd5 [3204]" strokeweight=".5pt">
                <v:stroke endarrow="block" joinstyle="miter"/>
              </v:shape>
            </w:pict>
          </mc:Fallback>
        </mc:AlternateContent>
      </w:r>
      <w:r>
        <w:rPr>
          <w:noProof/>
        </w:rPr>
        <mc:AlternateContent>
          <mc:Choice Requires="wps">
            <w:drawing>
              <wp:anchor distT="0" distB="0" distL="114300" distR="114300" simplePos="0" relativeHeight="251672576" behindDoc="0" locked="0" layoutInCell="1" allowOverlap="1" wp14:anchorId="6A332145" wp14:editId="469041E9">
                <wp:simplePos x="0" y="0"/>
                <wp:positionH relativeFrom="margin">
                  <wp:posOffset>3143250</wp:posOffset>
                </wp:positionH>
                <wp:positionV relativeFrom="paragraph">
                  <wp:posOffset>7258050</wp:posOffset>
                </wp:positionV>
                <wp:extent cx="2705100" cy="622300"/>
                <wp:effectExtent l="0" t="0" r="19050" b="25400"/>
                <wp:wrapNone/>
                <wp:docPr id="14" name="Rectangle 14"/>
                <wp:cNvGraphicFramePr/>
                <a:graphic xmlns:a="http://schemas.openxmlformats.org/drawingml/2006/main">
                  <a:graphicData uri="http://schemas.microsoft.com/office/word/2010/wordprocessingShape">
                    <wps:wsp>
                      <wps:cNvSpPr/>
                      <wps:spPr>
                        <a:xfrm>
                          <a:off x="0" y="0"/>
                          <a:ext cx="2705100" cy="622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FC059B" w14:textId="77777777" w:rsidR="0011440D" w:rsidRPr="00CE75B0" w:rsidRDefault="0011440D" w:rsidP="0011440D">
                            <w:pPr>
                              <w:jc w:val="center"/>
                              <w:rPr>
                                <w:b/>
                                <w:bCs/>
                                <w:sz w:val="32"/>
                                <w:szCs w:val="32"/>
                              </w:rPr>
                            </w:pPr>
                            <w:r>
                              <w:rPr>
                                <w:b/>
                                <w:bCs/>
                                <w:sz w:val="32"/>
                                <w:szCs w:val="32"/>
                              </w:rPr>
                              <w:t>50 died at one year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32145" id="Rectangle 14" o:spid="_x0000_s1026" style="position:absolute;margin-left:247.5pt;margin-top:571.5pt;width:213pt;height:49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lGKeQIAAEYFAAAOAAAAZHJzL2Uyb0RvYy54bWysVE1v2zAMvQ/YfxB0X+xk6ceCOkWQosOA&#10;oi3aDj0rshQbkEWNUmJnv36U7LhFW+wwzAeZEslH8onUxWXXGLZX6GuwBZ9Ocs6UlVDWdlvwn0/X&#10;X84580HYUhiwquAH5fnl8vOni9Yt1AwqMKVCRiDWL1pX8CoEt8gyLyvVCD8BpywpNWAjAm1xm5Uo&#10;WkJvTDbL89OsBSwdglTe0+lVr+TLhK+1kuFOa68CMwWn3EJaMa2buGbLC7HYonBVLYc0xD9k0Yja&#10;UtAR6koEwXZYv4NqaongQYeJhCYDrWupUg1UzTR/U81jJZxKtRA53o00+f8HK2/398jqku5uzpkV&#10;Dd3RA7Em7NYoRmdEUOv8guwe3T0OO09irLbT2MQ/1cG6ROphJFV1gUk6nJ3lJ9OcuJekO53NvpJM&#10;MNmLt0MfvitoWBQKjhQ+cSn2Nz70pkcT8ovZ9PGTFA5GxRSMfVCaCokRk3dqIbU2yPaCLl9IqWyY&#10;9qpKlKo/PsnpG/IZPVJ2CTAi69qYEXsAiO35HrvPdbCPrip14Oic/y2x3nn0SJHBhtG5qS3gRwCG&#10;qhoi9/ZHknpqIkuh23RkEsUNlAe6cYR+FLyT1zXRfiN8uBdIvU83RfMc7mjRBtqCwyBxVgH+/ug8&#10;2lNLkpazlmap4P7XTqDizPyw1KzfpvN5HL60mZ+czWiDrzWb1xq7a9ZANzall8PJJEb7YI6iRmie&#10;aexXMSqphJUUu+Ay4HGzDv2M08Mh1WqVzGjgnAg39tHJCB4Jjm311D0LdEPvBeraWzjOnVi8acHe&#10;NnpaWO0C6Dr15wuvA/U0rKmHhoclvgav98nq5flb/gEAAP//AwBQSwMEFAAGAAgAAAAhAA01V6Lc&#10;AAAADQEAAA8AAABkcnMvZG93bnJldi54bWxMT8tOwzAQvCPxD9YicaNOQng0jVOhSlyQOLTlA7bx&#10;Ngn1I4qdJvl7lhPcZndG8yi3szXiSkPovFOQrhIQ5GqvO9co+Dq+P7yCCBGdRuMdKVgowLa6vSmx&#10;0H5ye7oeYiPYxIUCFbQx9oWUoW7JYlj5nhxzZz9YjHwOjdQDTmxujcyS5Fla7BwntNjTrqX6chgt&#10;hyDtl/Rl2l0+2/mjI7N807godX83v21ARJrjnxh+63N1qLjTyY9OB2EU5Osn3hKZSPNHRixZZymD&#10;E7+ynJGsSvl/RfUDAAD//wMAUEsBAi0AFAAGAAgAAAAhALaDOJL+AAAA4QEAABMAAAAAAAAAAAAA&#10;AAAAAAAAAFtDb250ZW50X1R5cGVzXS54bWxQSwECLQAUAAYACAAAACEAOP0h/9YAAACUAQAACwAA&#10;AAAAAAAAAAAAAAAvAQAAX3JlbHMvLnJlbHNQSwECLQAUAAYACAAAACEAxU5RinkCAABGBQAADgAA&#10;AAAAAAAAAAAAAAAuAgAAZHJzL2Uyb0RvYy54bWxQSwECLQAUAAYACAAAACEADTVXotwAAAANAQAA&#10;DwAAAAAAAAAAAAAAAADTBAAAZHJzL2Rvd25yZXYueG1sUEsFBgAAAAAEAAQA8wAAANwFAAAAAA==&#10;" fillcolor="#5b9bd5 [3204]" strokecolor="#1f4d78 [1604]" strokeweight="1pt">
                <v:textbox>
                  <w:txbxContent>
                    <w:p w14:paraId="35FC059B" w14:textId="77777777" w:rsidR="0011440D" w:rsidRPr="00CE75B0" w:rsidRDefault="0011440D" w:rsidP="0011440D">
                      <w:pPr>
                        <w:jc w:val="center"/>
                        <w:rPr>
                          <w:b/>
                          <w:bCs/>
                          <w:sz w:val="32"/>
                          <w:szCs w:val="32"/>
                        </w:rPr>
                      </w:pPr>
                      <w:r>
                        <w:rPr>
                          <w:b/>
                          <w:bCs/>
                          <w:sz w:val="32"/>
                          <w:szCs w:val="32"/>
                        </w:rPr>
                        <w:t>50 died at one year</w:t>
                      </w:r>
                    </w:p>
                  </w:txbxContent>
                </v:textbox>
                <w10:wrap anchorx="margin"/>
              </v:rect>
            </w:pict>
          </mc:Fallback>
        </mc:AlternateContent>
      </w:r>
      <w:r>
        <w:rPr>
          <w:noProof/>
        </w:rPr>
        <mc:AlternateContent>
          <mc:Choice Requires="wps">
            <w:drawing>
              <wp:anchor distT="0" distB="0" distL="114300" distR="114300" simplePos="0" relativeHeight="251671552" behindDoc="0" locked="0" layoutInCell="1" allowOverlap="1" wp14:anchorId="273D6C6D" wp14:editId="7A7550D5">
                <wp:simplePos x="0" y="0"/>
                <wp:positionH relativeFrom="margin">
                  <wp:align>left</wp:align>
                </wp:positionH>
                <wp:positionV relativeFrom="paragraph">
                  <wp:posOffset>7239000</wp:posOffset>
                </wp:positionV>
                <wp:extent cx="2705100" cy="622300"/>
                <wp:effectExtent l="0" t="0" r="19050" b="25400"/>
                <wp:wrapNone/>
                <wp:docPr id="13" name="Rectangle 13"/>
                <wp:cNvGraphicFramePr/>
                <a:graphic xmlns:a="http://schemas.openxmlformats.org/drawingml/2006/main">
                  <a:graphicData uri="http://schemas.microsoft.com/office/word/2010/wordprocessingShape">
                    <wps:wsp>
                      <wps:cNvSpPr/>
                      <wps:spPr>
                        <a:xfrm>
                          <a:off x="0" y="0"/>
                          <a:ext cx="2705100" cy="622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06FDEDB" w14:textId="77777777" w:rsidR="0011440D" w:rsidRPr="00CE75B0" w:rsidRDefault="0011440D" w:rsidP="0011440D">
                            <w:pPr>
                              <w:jc w:val="center"/>
                              <w:rPr>
                                <w:b/>
                                <w:bCs/>
                                <w:sz w:val="32"/>
                                <w:szCs w:val="32"/>
                              </w:rPr>
                            </w:pPr>
                            <w:r>
                              <w:rPr>
                                <w:b/>
                                <w:bCs/>
                                <w:sz w:val="32"/>
                                <w:szCs w:val="32"/>
                              </w:rPr>
                              <w:t>204 died at one year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D6C6D" id="Rectangle 13" o:spid="_x0000_s1027" style="position:absolute;margin-left:0;margin-top:570pt;width:213pt;height:49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vjffAIAAE0FAAAOAAAAZHJzL2Uyb0RvYy54bWysVE1v2zAMvQ/YfxB0X+2kX1sQpwhSdBhQ&#10;tEHboWdFlmIDkqhJSuzs14+SHLdoix2G5eBQIvlIPpKaX/Vakb1wvgVT0clJSYkwHOrWbCv68+nm&#10;y1dKfGCmZgqMqOhBeHq1+Pxp3tmZmEIDqhaOIIjxs85WtAnBzorC80Zo5k/ACoNKCU6zgEe3LWrH&#10;OkTXqpiW5UXRgautAy68x9vrrKSLhC+l4OFeSi8CURXF3EL6uvTdxG+xmLPZ1jHbtHxIg/1DFpq1&#10;BoOOUNcsMLJz7Tso3XIHHmQ44aALkLLlItWA1UzKN9U8NsyKVAuS4+1Ik/9/sPxuv3akrbF3p5QY&#10;prFHD8gaM1slCN4hQZ31M7R7tGs3nDyKsdpeOh3/sQ7SJ1IPI6miD4Tj5fSyPJ+UyD1H3cV0eooy&#10;whQv3tb58F2AJlGoqMPwiUu2v/Uhmx5N0C9mk+MnKRyUiCko8yAkFhIjJu80QmKlHNkzbD7jXJgw&#10;yaqG1SJfn5f4G/IZPVJ2CTAiy1apEXsAiOP5HjvnOthHV5EmcHQu/5ZYdh49UmQwYXTWrQH3EYDC&#10;qobI2f5IUqYmshT6TZ+bHC3jzQbqAzbeQd4Ib/lNi+zfMh/WzOEKYMNwrcM9fqSCrqIwSJQ04H5/&#10;dB/tcTJRS0mHK1VR/2vHnKBE/TA4s98mZ2dxB9Ph7Pxyigf3WrN5rTE7vQJs3AQfEMuTGO2DOorS&#10;gX7G7V/GqKhihmPsivLgjodVyKuO7wcXy2Uyw72zLNyaR8sjeOQ5TtdT/8ycHUYw4PDewXH92OzN&#10;JGbb6GlguQsg2zSmL7wOHcCdTaM0vC/xUXh9TlYvr+DiDwAAAP//AwBQSwMEFAAGAAgAAAAhAEoA&#10;lD/aAAAACgEAAA8AAABkcnMvZG93bnJldi54bWxMT8tOwzAQvCPxD9ZW4kbthKpUIU6FKnFB4tDC&#10;B7jxkqS111HsNMnfs5zgNjuzmke5n70TNxxiF0hDtlYgkOpgO2o0fH2+Pe5AxGTIGhcINSwYYV/d&#10;35WmsGGiI95OqRFsQrEwGtqU+kLKWLfoTVyHHom17zB4k/gcGmkHM7G5dzJXaiu96YgTWtPjocX6&#10;eho9hxg8LtnzdLh+tPN7h2654Lho/bCaX19AJJzT3zP81ufqUHGncxjJRuE08JDEbLZRjFjf5FsG&#10;Z6byp50CWZXy/4TqBwAA//8DAFBLAQItABQABgAIAAAAIQC2gziS/gAAAOEBAAATAAAAAAAAAAAA&#10;AAAAAAAAAABbQ29udGVudF9UeXBlc10ueG1sUEsBAi0AFAAGAAgAAAAhADj9If/WAAAAlAEAAAsA&#10;AAAAAAAAAAAAAAAALwEAAF9yZWxzLy5yZWxzUEsBAi0AFAAGAAgAAAAhAI9y+N98AgAATQUAAA4A&#10;AAAAAAAAAAAAAAAALgIAAGRycy9lMm9Eb2MueG1sUEsBAi0AFAAGAAgAAAAhAEoAlD/aAAAACgEA&#10;AA8AAAAAAAAAAAAAAAAA1gQAAGRycy9kb3ducmV2LnhtbFBLBQYAAAAABAAEAPMAAADdBQAAAAA=&#10;" fillcolor="#5b9bd5 [3204]" strokecolor="#1f4d78 [1604]" strokeweight="1pt">
                <v:textbox>
                  <w:txbxContent>
                    <w:p w14:paraId="206FDEDB" w14:textId="77777777" w:rsidR="0011440D" w:rsidRPr="00CE75B0" w:rsidRDefault="0011440D" w:rsidP="0011440D">
                      <w:pPr>
                        <w:jc w:val="center"/>
                        <w:rPr>
                          <w:b/>
                          <w:bCs/>
                          <w:sz w:val="32"/>
                          <w:szCs w:val="32"/>
                        </w:rPr>
                      </w:pPr>
                      <w:r>
                        <w:rPr>
                          <w:b/>
                          <w:bCs/>
                          <w:sz w:val="32"/>
                          <w:szCs w:val="32"/>
                        </w:rPr>
                        <w:t>204 died at one year</w:t>
                      </w:r>
                    </w:p>
                  </w:txbxContent>
                </v:textbox>
                <w10:wrap anchorx="margin"/>
              </v:rect>
            </w:pict>
          </mc:Fallback>
        </mc:AlternateContent>
      </w:r>
      <w:r>
        <w:rPr>
          <w:noProof/>
        </w:rPr>
        <mc:AlternateContent>
          <mc:Choice Requires="wps">
            <w:drawing>
              <wp:anchor distT="0" distB="0" distL="114300" distR="114300" simplePos="0" relativeHeight="251670528" behindDoc="0" locked="0" layoutInCell="1" allowOverlap="1" wp14:anchorId="01AB0746" wp14:editId="1942C0B4">
                <wp:simplePos x="0" y="0"/>
                <wp:positionH relativeFrom="margin">
                  <wp:posOffset>3149600</wp:posOffset>
                </wp:positionH>
                <wp:positionV relativeFrom="paragraph">
                  <wp:posOffset>6261100</wp:posOffset>
                </wp:positionV>
                <wp:extent cx="2705100" cy="622300"/>
                <wp:effectExtent l="0" t="0" r="19050" b="25400"/>
                <wp:wrapNone/>
                <wp:docPr id="12" name="Rectangle 12"/>
                <wp:cNvGraphicFramePr/>
                <a:graphic xmlns:a="http://schemas.openxmlformats.org/drawingml/2006/main">
                  <a:graphicData uri="http://schemas.microsoft.com/office/word/2010/wordprocessingShape">
                    <wps:wsp>
                      <wps:cNvSpPr/>
                      <wps:spPr>
                        <a:xfrm>
                          <a:off x="0" y="0"/>
                          <a:ext cx="2705100" cy="622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EC53F56" w14:textId="77777777" w:rsidR="0011440D" w:rsidRPr="00CE75B0" w:rsidRDefault="0011440D" w:rsidP="0011440D">
                            <w:pPr>
                              <w:jc w:val="center"/>
                              <w:rPr>
                                <w:b/>
                                <w:bCs/>
                                <w:sz w:val="32"/>
                                <w:szCs w:val="32"/>
                              </w:rPr>
                            </w:pPr>
                            <w:r>
                              <w:rPr>
                                <w:b/>
                                <w:bCs/>
                                <w:sz w:val="32"/>
                                <w:szCs w:val="32"/>
                              </w:rPr>
                              <w:t>36 died at 30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B0746" id="Rectangle 12" o:spid="_x0000_s1028" style="position:absolute;margin-left:248pt;margin-top:493pt;width:213pt;height:49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S8LfAIAAE0FAAAOAAAAZHJzL2Uyb0RvYy54bWysVE1v2zAMvQ/YfxB0X+14/VpQpwhadBhQ&#10;tEHboWdFlmIDkqhJSuzs14+SHLdoix2G5eBQIvlIPpK6uBy0IjvhfAemprOjkhJhODSd2dT059PN&#10;l3NKfGCmYQqMqOleeHq5+PzpordzUUELqhGOIIjx897WtA3BzovC81Zo5o/ACoNKCU6zgEe3KRrH&#10;ekTXqqjK8rTowTXWARfe4+11VtJFwpdS8HAvpReBqJpibiF9Xfqu47dYXLD5xjHbdnxMg/1DFpp1&#10;BoNOUNcsMLJ13Tso3XEHHmQ44qALkLLjItWA1czKN9U8tsyKVAuS4+1Ek/9/sPxut3Kka7B3FSWG&#10;aezRA7LGzEYJgndIUG/9HO0e7cqNJ49irHaQTsd/rIMMidT9RKoYAuF4WZ2VJ7MSueeoO62qrygj&#10;TPHibZ0P3wVoEoWaOgyfuGS7Wx+y6cEE/WI2OX6Swl6JmIIyD0JiITFi8k4jJK6UIzuGzWecCxNm&#10;WdWyRuTrkxJ/Yz6TR8ouAUZk2Sk1YY8AcTzfY+dcR/voKtIETs7l3xLLzpNHigwmTM66M+A+AlBY&#10;1Rg52x9IytRElsKwHlKTp36uodlj4x3kjfCW33TI/i3zYcUcrgA2DNc63ONHKuhrCqNESQvu90f3&#10;0R4nE7WU9LhSNfW/tswJStQPgzP7bXZ8HHcwHY5Pzio8uNea9WuN2eorwMbN8AGxPInRPqiDKB3o&#10;Z9z+ZYyKKmY4xq4pD+5wuAp51fH94GK5TGa4d5aFW/NoeQSPPMfpehqembPjCAYc3js4rB+bv5nE&#10;bBs9DSy3AWSXxjQynXkdO4A7m0ZpfF/io/D6nKxeXsHFHwAAAP//AwBQSwMEFAAGAAgAAAAhAGWZ&#10;yXzeAAAADAEAAA8AAABkcnMvZG93bnJldi54bWxMj81OwzAQhO9IvIO1SNyo3agqSRqnQpW4IHFo&#10;4QHceInT+ieKnSZ5e7YnuM1qRzPfVPvZWXbDIXbBS1ivBDD0TdCdbyV8f72/5MBiUl4rGzxKWDDC&#10;vn58qFSpw+SPeDulllGIj6WSYFLqS85jY9CpuAo9evr9hMGpROfQcj2oicKd5ZkQW+5U56nBqB4P&#10;BpvraXRUovC4rF+nw/XTzB8d2uWC4yLl89P8tgOWcE5/ZrjjEzrUxHQOo9eRWQmbYktbkoQivwty&#10;FFlG4kxWkW8E8Lri/0fUvwAAAP//AwBQSwECLQAUAAYACAAAACEAtoM4kv4AAADhAQAAEwAAAAAA&#10;AAAAAAAAAAAAAAAAW0NvbnRlbnRfVHlwZXNdLnhtbFBLAQItABQABgAIAAAAIQA4/SH/1gAAAJQB&#10;AAALAAAAAAAAAAAAAAAAAC8BAABfcmVscy8ucmVsc1BLAQItABQABgAIAAAAIQDHqS8LfAIAAE0F&#10;AAAOAAAAAAAAAAAAAAAAAC4CAABkcnMvZTJvRG9jLnhtbFBLAQItABQABgAIAAAAIQBlmcl83gAA&#10;AAwBAAAPAAAAAAAAAAAAAAAAANYEAABkcnMvZG93bnJldi54bWxQSwUGAAAAAAQABADzAAAA4QUA&#10;AAAA&#10;" fillcolor="#5b9bd5 [3204]" strokecolor="#1f4d78 [1604]" strokeweight="1pt">
                <v:textbox>
                  <w:txbxContent>
                    <w:p w14:paraId="7EC53F56" w14:textId="77777777" w:rsidR="0011440D" w:rsidRPr="00CE75B0" w:rsidRDefault="0011440D" w:rsidP="0011440D">
                      <w:pPr>
                        <w:jc w:val="center"/>
                        <w:rPr>
                          <w:b/>
                          <w:bCs/>
                          <w:sz w:val="32"/>
                          <w:szCs w:val="32"/>
                        </w:rPr>
                      </w:pPr>
                      <w:r>
                        <w:rPr>
                          <w:b/>
                          <w:bCs/>
                          <w:sz w:val="32"/>
                          <w:szCs w:val="32"/>
                        </w:rPr>
                        <w:t>36 died at 30 days</w:t>
                      </w:r>
                    </w:p>
                  </w:txbxContent>
                </v:textbox>
                <w10:wrap anchorx="margin"/>
              </v:rect>
            </w:pict>
          </mc:Fallback>
        </mc:AlternateContent>
      </w:r>
      <w:r>
        <w:rPr>
          <w:noProof/>
        </w:rPr>
        <mc:AlternateContent>
          <mc:Choice Requires="wps">
            <w:drawing>
              <wp:anchor distT="0" distB="0" distL="114300" distR="114300" simplePos="0" relativeHeight="251669504" behindDoc="0" locked="0" layoutInCell="1" allowOverlap="1" wp14:anchorId="30E77CAE" wp14:editId="3BA6EE09">
                <wp:simplePos x="0" y="0"/>
                <wp:positionH relativeFrom="margin">
                  <wp:align>left</wp:align>
                </wp:positionH>
                <wp:positionV relativeFrom="paragraph">
                  <wp:posOffset>6248400</wp:posOffset>
                </wp:positionV>
                <wp:extent cx="2705100" cy="622300"/>
                <wp:effectExtent l="0" t="0" r="19050" b="25400"/>
                <wp:wrapNone/>
                <wp:docPr id="11" name="Rectangle 11"/>
                <wp:cNvGraphicFramePr/>
                <a:graphic xmlns:a="http://schemas.openxmlformats.org/drawingml/2006/main">
                  <a:graphicData uri="http://schemas.microsoft.com/office/word/2010/wordprocessingShape">
                    <wps:wsp>
                      <wps:cNvSpPr/>
                      <wps:spPr>
                        <a:xfrm>
                          <a:off x="0" y="0"/>
                          <a:ext cx="2705100" cy="622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01BC6E4" w14:textId="77777777" w:rsidR="0011440D" w:rsidRPr="00CE75B0" w:rsidRDefault="0011440D" w:rsidP="0011440D">
                            <w:pPr>
                              <w:jc w:val="center"/>
                              <w:rPr>
                                <w:b/>
                                <w:bCs/>
                                <w:sz w:val="32"/>
                                <w:szCs w:val="32"/>
                              </w:rPr>
                            </w:pPr>
                            <w:r>
                              <w:rPr>
                                <w:b/>
                                <w:bCs/>
                                <w:sz w:val="32"/>
                                <w:szCs w:val="32"/>
                              </w:rPr>
                              <w:t>124 died at 30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77CAE" id="Rectangle 11" o:spid="_x0000_s1029" style="position:absolute;margin-left:0;margin-top:492pt;width:213pt;height:49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5T3fAIAAE0FAAAOAAAAZHJzL2Uyb0RvYy54bWysVE1v2zAMvQ/YfxB0X+2kX1sQpwhSdBhQ&#10;tEHboWdFlmIDsqhRSuzs14+SHbdoix2G5eBQIvlIPpKaX3WNYXuFvgZb8MlJzpmyEsrabgv+8+nm&#10;y1fOfBC2FAasKvhBeX61+Pxp3rqZmkIFplTICMT6WesKXoXgZlnmZaUa4U/AKUtKDdiIQEfcZiWK&#10;ltAbk03z/CJrAUuHIJX3dHvdK/ki4WutZLjX2qvATMEpt5C+mL6b+M0WczHbonBVLYc0xD9k0Yja&#10;UtAR6loEwXZYv4NqaongQYcTCU0GWtdSpRqomkn+pprHSjiVaiFyvBtp8v8PVt7t18jqkno34cyK&#10;hnr0QKwJuzWK0R0R1Do/I7tHt8bh5EmM1XYam/hPdbAukXoYSVVdYJIup5f5+SQn7iXpLqbTU5IJ&#10;JnvxdujDdwUNi0LBkcInLsX+1ofe9GhCfjGbPn6SwsGomIKxD0pTITFi8k4jpFYG2V5Q84WUyoZJ&#10;r6pEqfrr85x+Qz6jR8ouAUZkXRszYg8AcTzfY/e5DvbRVaUJHJ3zvyXWO48eKTLYMDo3tQX8CMBQ&#10;VUPk3v5IUk9NZCl0my41+TRaxpsNlAdqPEK/Ed7Jm5rYvxU+rAXSClDDaK3DPX20gbbgMEicVYC/&#10;P7qP9jSZpOWspZUquP+1E6g4Mz8szey3ydlZ3MF0ODu/nNIBX2s2rzV216yAGkdjSdklMdoHcxQ1&#10;QvNM27+MUUklrKTYBZcBj4dV6Fed3g+plstkRnvnRLi1j05G8MhznK6n7lmgG0Yw0PDewXH9xOzN&#10;JPa20dPCchdA12lMX3gdOkA7m0ZpeF/io/D6nKxeXsHFHwAAAP//AwBQSwMEFAAGAAgAAAAhAH5W&#10;YWLaAAAACQEAAA8AAABkcnMvZG93bnJldi54bWxMT8tOwzAQvCPxD9ZW4kadRlUJIU6FKnFB4tDC&#10;B2zjJU7rRxQ7TfL3LCe4zWhG86j2s7PiRkPsglewWWcgyDdBd75V8PX59liAiAm9Rhs8KVgowr6+&#10;v6uw1GHyR7qdUis4xMcSFZiU+lLK2BhyGNehJ8/adxgcJqZDK/WAE4c7K/Ms20mHnecGgz0dDDXX&#10;0+i4BOm4bJ6mw/XDzO8d2eVC46LUw2p+fQGRaE5/Zvidz9Oh5k3nMHodhVXAR5KC52LLgOVtvmNw&#10;Zl9W5BnIupL/H9Q/AAAA//8DAFBLAQItABQABgAIAAAAIQC2gziS/gAAAOEBAAATAAAAAAAAAAAA&#10;AAAAAAAAAABbQ29udGVudF9UeXBlc10ueG1sUEsBAi0AFAAGAAgAAAAhADj9If/WAAAAlAEAAAsA&#10;AAAAAAAAAAAAAAAALwEAAF9yZWxzLy5yZWxzUEsBAi0AFAAGAAgAAAAhAMVDlPd8AgAATQUAAA4A&#10;AAAAAAAAAAAAAAAALgIAAGRycy9lMm9Eb2MueG1sUEsBAi0AFAAGAAgAAAAhAH5WYWLaAAAACQEA&#10;AA8AAAAAAAAAAAAAAAAA1gQAAGRycy9kb3ducmV2LnhtbFBLBQYAAAAABAAEAPMAAADdBQAAAAA=&#10;" fillcolor="#5b9bd5 [3204]" strokecolor="#1f4d78 [1604]" strokeweight="1pt">
                <v:textbox>
                  <w:txbxContent>
                    <w:p w14:paraId="701BC6E4" w14:textId="77777777" w:rsidR="0011440D" w:rsidRPr="00CE75B0" w:rsidRDefault="0011440D" w:rsidP="0011440D">
                      <w:pPr>
                        <w:jc w:val="center"/>
                        <w:rPr>
                          <w:b/>
                          <w:bCs/>
                          <w:sz w:val="32"/>
                          <w:szCs w:val="32"/>
                        </w:rPr>
                      </w:pPr>
                      <w:r>
                        <w:rPr>
                          <w:b/>
                          <w:bCs/>
                          <w:sz w:val="32"/>
                          <w:szCs w:val="32"/>
                        </w:rPr>
                        <w:t>124 died at 30 days</w:t>
                      </w:r>
                    </w:p>
                  </w:txbxContent>
                </v:textbox>
                <w10:wrap anchorx="margin"/>
              </v:rect>
            </w:pict>
          </mc:Fallback>
        </mc:AlternateContent>
      </w:r>
      <w:r>
        <w:rPr>
          <w:noProof/>
        </w:rPr>
        <mc:AlternateContent>
          <mc:Choice Requires="wps">
            <w:drawing>
              <wp:anchor distT="0" distB="0" distL="114300" distR="114300" simplePos="0" relativeHeight="251668480" behindDoc="0" locked="0" layoutInCell="1" allowOverlap="1" wp14:anchorId="0E06AC69" wp14:editId="3110E328">
                <wp:simplePos x="0" y="0"/>
                <wp:positionH relativeFrom="page">
                  <wp:align>left</wp:align>
                </wp:positionH>
                <wp:positionV relativeFrom="paragraph">
                  <wp:posOffset>5149850</wp:posOffset>
                </wp:positionV>
                <wp:extent cx="1930400" cy="596900"/>
                <wp:effectExtent l="0" t="0" r="12700" b="12700"/>
                <wp:wrapNone/>
                <wp:docPr id="10" name="Rectangle 10"/>
                <wp:cNvGraphicFramePr/>
                <a:graphic xmlns:a="http://schemas.openxmlformats.org/drawingml/2006/main">
                  <a:graphicData uri="http://schemas.microsoft.com/office/word/2010/wordprocessingShape">
                    <wps:wsp>
                      <wps:cNvSpPr/>
                      <wps:spPr>
                        <a:xfrm>
                          <a:off x="0" y="0"/>
                          <a:ext cx="1930400" cy="596900"/>
                        </a:xfrm>
                        <a:prstGeom prst="rect">
                          <a:avLst/>
                        </a:prstGeom>
                        <a:solidFill>
                          <a:schemeClr val="bg2">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4AA1462" w14:textId="77777777" w:rsidR="0011440D" w:rsidRPr="00CE75B0" w:rsidRDefault="0011440D" w:rsidP="0011440D">
                            <w:pPr>
                              <w:jc w:val="center"/>
                              <w:rPr>
                                <w:b/>
                                <w:bCs/>
                                <w:sz w:val="32"/>
                                <w:szCs w:val="32"/>
                              </w:rPr>
                            </w:pPr>
                            <w:r>
                              <w:rPr>
                                <w:b/>
                                <w:bCs/>
                                <w:sz w:val="32"/>
                                <w:szCs w:val="32"/>
                              </w:rPr>
                              <w:t>1 sample unsuitable for analysis</w:t>
                            </w:r>
                            <w:r w:rsidRPr="00CE75B0">
                              <w:rPr>
                                <w:b/>
                                <w:bCs/>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06AC69" id="Rectangle 10" o:spid="_x0000_s1030" style="position:absolute;margin-left:0;margin-top:405.5pt;width:152pt;height:47pt;z-index:25166848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mQfmQIAAKQFAAAOAAAAZHJzL2Uyb0RvYy54bWysVFFvEzEMfkfiP0R5Z3ct3aDVrlO1aQhp&#10;sGkb2nOaS3qRkjgkae/Kr8fJXW9lTCAh+pDasf35/MX2+UVnNNkJHxTYik5OSkqE5VAru6not8fr&#10;dx8pCZHZmmmwoqJ7EejF8u2b89YtxBQa0LXwBEFsWLSuok2MblEUgTfCsHACTlg0SvCGRVT9pqg9&#10;axHd6GJalmdFC752HrgIAW+veiNdZnwpBY+3UgYRia4oflvMp8/nOp3F8pwtNp65RvHhM9g/fIVh&#10;ymLSEeqKRUa2Xv0GZRT3EEDGEw6mACkVF7kGrGZSvqjmoWFO5FqQnOBGmsL/g+Vfd3eeqBrfDumx&#10;zOAb3SNrzG60IHiHBLUuLNDvwd35QQsopmo76U36xzpIl0ndj6SKLhKOl5P5+3JWIjhH2+n8bI4y&#10;whTP0c6H+EmAIUmoqMf0mUu2uwmxdz24pGQBtKqvldZZSY0iLrUnO4ZPvN5Mc6jemi9Q93enJf6G&#10;lLmvknv+gCOkIhXZl5WluNci4Wt7LyTyg4X0yCNCD844FzZOctLQsFr8LWcGTMgSKxixB4Bfizlg&#10;9xQM/ilU5MYeg8s++5+Cx4icGWwcg42y4F8D0FjVkLn3R8qOqEli7NZd7p1Z8kw3a6j32E8e+kEL&#10;jl8rfNQbFuId8zhZ2Ae4LeItHlJDW1EYJEoa8D9eu0/+2PBopaTFSa1o+L5lXlCiP1schflkNkuj&#10;nZXZ6YcpKv7Ysj622K25BOyUCe4lx7OY/KM+iNKDecKlskpZ0cQsx9wV5dEflMvYbxBcS1ysVtkN&#10;x9mxeGMfHE/giefUtI/dE/Nu6OyIM/EVDlPNFi8avPdNkRZW2whS5e5/5nV4AVwFuX2HtZV2zbGe&#10;vZ6X6/InAAAA//8DAFBLAwQUAAYACAAAACEA4mWLi90AAAAIAQAADwAAAGRycy9kb3ducmV2Lnht&#10;bEyPwU7DMBBE70j8g7VI3KidBlAbsqkqRA+AikSA+zbZJoHYjmK3DX/PcoLbrGY0+yZfTbZXRx5D&#10;5x1CMjOg2FW+7lyD8P62uVqACpFcTb13jPDNAVbF+VlOWe1P7pWPZWyUlLiQEUIb45BpHaqWLYWZ&#10;H9iJt/ejpSjn2Oh6pJOU217PjbnVljonH1oa+L7l6qs8WIT15uNFP5fzmD6ky6dyetx/0lYjXl5M&#10;6ztQkaf4F4ZffEGHQph2/uDqoHoEGRIRFkkiQuzUXIvYISzNjQFd5Pr/gOIHAAD//wMAUEsBAi0A&#10;FAAGAAgAAAAhALaDOJL+AAAA4QEAABMAAAAAAAAAAAAAAAAAAAAAAFtDb250ZW50X1R5cGVzXS54&#10;bWxQSwECLQAUAAYACAAAACEAOP0h/9YAAACUAQAACwAAAAAAAAAAAAAAAAAvAQAAX3JlbHMvLnJl&#10;bHNQSwECLQAUAAYACAAAACEAcEJkH5kCAACkBQAADgAAAAAAAAAAAAAAAAAuAgAAZHJzL2Uyb0Rv&#10;Yy54bWxQSwECLQAUAAYACAAAACEA4mWLi90AAAAIAQAADwAAAAAAAAAAAAAAAADzBAAAZHJzL2Rv&#10;d25yZXYueG1sUEsFBgAAAAAEAAQA8wAAAP0FAAAAAA==&#10;" fillcolor="#747070 [1614]" strokecolor="#1f4d78 [1604]" strokeweight="1pt">
                <v:textbox>
                  <w:txbxContent>
                    <w:p w14:paraId="74AA1462" w14:textId="77777777" w:rsidR="0011440D" w:rsidRPr="00CE75B0" w:rsidRDefault="0011440D" w:rsidP="0011440D">
                      <w:pPr>
                        <w:jc w:val="center"/>
                        <w:rPr>
                          <w:b/>
                          <w:bCs/>
                          <w:sz w:val="32"/>
                          <w:szCs w:val="32"/>
                        </w:rPr>
                      </w:pPr>
                      <w:r>
                        <w:rPr>
                          <w:b/>
                          <w:bCs/>
                          <w:sz w:val="32"/>
                          <w:szCs w:val="32"/>
                        </w:rPr>
                        <w:t>1 sample unsuitable for analysis</w:t>
                      </w:r>
                      <w:r w:rsidRPr="00CE75B0">
                        <w:rPr>
                          <w:b/>
                          <w:bCs/>
                          <w:sz w:val="32"/>
                          <w:szCs w:val="32"/>
                        </w:rPr>
                        <w:t xml:space="preserve"> </w:t>
                      </w:r>
                    </w:p>
                  </w:txbxContent>
                </v:textbox>
                <w10:wrap anchorx="page"/>
              </v:rect>
            </w:pict>
          </mc:Fallback>
        </mc:AlternateContent>
      </w:r>
      <w:r>
        <w:rPr>
          <w:noProof/>
        </w:rPr>
        <mc:AlternateContent>
          <mc:Choice Requires="wps">
            <w:drawing>
              <wp:anchor distT="0" distB="0" distL="114300" distR="114300" simplePos="0" relativeHeight="251667456" behindDoc="0" locked="0" layoutInCell="1" allowOverlap="1" wp14:anchorId="6FE7330B" wp14:editId="139E3212">
                <wp:simplePos x="0" y="0"/>
                <wp:positionH relativeFrom="margin">
                  <wp:posOffset>3136900</wp:posOffset>
                </wp:positionH>
                <wp:positionV relativeFrom="paragraph">
                  <wp:posOffset>4108450</wp:posOffset>
                </wp:positionV>
                <wp:extent cx="2705100" cy="622300"/>
                <wp:effectExtent l="0" t="0" r="19050" b="25400"/>
                <wp:wrapNone/>
                <wp:docPr id="9" name="Rectangle 9"/>
                <wp:cNvGraphicFramePr/>
                <a:graphic xmlns:a="http://schemas.openxmlformats.org/drawingml/2006/main">
                  <a:graphicData uri="http://schemas.microsoft.com/office/word/2010/wordprocessingShape">
                    <wps:wsp>
                      <wps:cNvSpPr/>
                      <wps:spPr>
                        <a:xfrm>
                          <a:off x="0" y="0"/>
                          <a:ext cx="2705100" cy="622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BDCE1AC" w14:textId="77777777" w:rsidR="0011440D" w:rsidRPr="00CE75B0" w:rsidRDefault="0011440D" w:rsidP="0011440D">
                            <w:pPr>
                              <w:jc w:val="center"/>
                              <w:rPr>
                                <w:b/>
                                <w:bCs/>
                                <w:sz w:val="32"/>
                                <w:szCs w:val="32"/>
                              </w:rPr>
                            </w:pPr>
                            <w:r>
                              <w:rPr>
                                <w:b/>
                                <w:bCs/>
                                <w:sz w:val="32"/>
                                <w:szCs w:val="32"/>
                              </w:rPr>
                              <w:t>283 NCCU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E7330B" id="Rectangle 9" o:spid="_x0000_s1031" style="position:absolute;margin-left:247pt;margin-top:323.5pt;width:213pt;height:4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zpefAIAAEsFAAAOAAAAZHJzL2Uyb0RvYy54bWysVMFu2zAMvQ/YPwi6r3aypl2DOkWQosOA&#10;oi3aDj0rshQbkEWNUmJnXz9KdtygLXYYloNDieQj+Ujq8qprDNsp9DXYgk9Ocs6UlVDWdlPwn883&#10;X75x5oOwpTBgVcH3yvOrxedPl62bqylUYEqFjECsn7eu4FUIbp5lXlaqEf4EnLKk1ICNCHTETVai&#10;aAm9Mdk0z8+yFrB0CFJ5T7fXvZIvEr7WSoZ7rb0KzBSccgvpi+m7jt9scSnmGxSuquWQhviHLBpR&#10;Wwo6Ql2LINgW63dQTS0RPOhwIqHJQOtaqlQDVTPJ31TzVAmnUi1EjncjTf7/wcq73QOyuiz4BWdW&#10;NNSiRyJN2I1R7CLS0zo/J6sn94DDyZMYa+00NvGfqmBdonQ/Uqq6wCRdTs/z2SQn5iXpzqbTryQT&#10;TPbq7dCH7woaFoWCI0VPTIrdrQ+96cGE/GI2ffwkhb1RMQVjH5WmMmLE5J0GSK0Msp2g1gsplQ2T&#10;XlWJUvXXs5x+Qz6jR8ouAUZkXRszYg8AcTjfY/e5DvbRVaX5G53zvyXWO48eKTLYMDo3tQX8CMBQ&#10;VUPk3v5AUk9NZCl06y61eBYt480ayj21HaHfB+/kTU3s3wofHgTSAlDDaKnDPX20gbbgMEicVYC/&#10;P7qP9jSXpOWspYUquP+1Fag4Mz8sTezF5PQ0bmA6nM7Op3TAY836WGO3zQqocRN6PpxMYrQP5iBq&#10;hOaFdn8Zo5JKWEmxCy4DHg6r0C86vR5SLZfJjLbOiXBrn5yM4JHnOF3P3YtAN4xgoOG9g8Pyifmb&#10;Sexto6eF5TaArtOYvvI6dIA2No3S8LrEJ+H4nKxe38DFHwAAAP//AwBQSwMEFAAGAAgAAAAhAMsm&#10;RyPeAAAACwEAAA8AAABkcnMvZG93bnJldi54bWxMj81OwzAQhO9IvIO1SNyoUxQaGuJUqBIXJA5t&#10;eYBtvMSh/olip0nenuUEtx3taL6Zajc7K640xC54BetVBoJ8E3TnWwWfp7eHZxAxoddogycFC0XY&#10;1bc3FZY6TP5A12NqBYf4WKICk1JfShkbQw7jKvTk+fcVBoeJ5dBKPeDE4c7KxyzbSIedZ4LBnvaG&#10;mstxdAxBOizrYtpfPsz83pFdvmlclLq/m19fQCSa058Zfutzdai50zmMXkdhFeTbnLckBZu84IMd&#10;WwaCOCso8qcMZF3J/xvqHwAAAP//AwBQSwECLQAUAAYACAAAACEAtoM4kv4AAADhAQAAEwAAAAAA&#10;AAAAAAAAAAAAAAAAW0NvbnRlbnRfVHlwZXNdLnhtbFBLAQItABQABgAIAAAAIQA4/SH/1gAAAJQB&#10;AAALAAAAAAAAAAAAAAAAAC8BAABfcmVscy8ucmVsc1BLAQItABQABgAIAAAAIQBTzzpefAIAAEsF&#10;AAAOAAAAAAAAAAAAAAAAAC4CAABkcnMvZTJvRG9jLnhtbFBLAQItABQABgAIAAAAIQDLJkcj3gAA&#10;AAsBAAAPAAAAAAAAAAAAAAAAANYEAABkcnMvZG93bnJldi54bWxQSwUGAAAAAAQABADzAAAA4QUA&#10;AAAA&#10;" fillcolor="#5b9bd5 [3204]" strokecolor="#1f4d78 [1604]" strokeweight="1pt">
                <v:textbox>
                  <w:txbxContent>
                    <w:p w14:paraId="3BDCE1AC" w14:textId="77777777" w:rsidR="0011440D" w:rsidRPr="00CE75B0" w:rsidRDefault="0011440D" w:rsidP="0011440D">
                      <w:pPr>
                        <w:jc w:val="center"/>
                        <w:rPr>
                          <w:b/>
                          <w:bCs/>
                          <w:sz w:val="32"/>
                          <w:szCs w:val="32"/>
                        </w:rPr>
                      </w:pPr>
                      <w:r>
                        <w:rPr>
                          <w:b/>
                          <w:bCs/>
                          <w:sz w:val="32"/>
                          <w:szCs w:val="32"/>
                        </w:rPr>
                        <w:t>283 NCCU</w:t>
                      </w:r>
                    </w:p>
                  </w:txbxContent>
                </v:textbox>
                <w10:wrap anchorx="margin"/>
              </v:rect>
            </w:pict>
          </mc:Fallback>
        </mc:AlternateContent>
      </w:r>
      <w:r>
        <w:rPr>
          <w:noProof/>
        </w:rPr>
        <mc:AlternateContent>
          <mc:Choice Requires="wps">
            <w:drawing>
              <wp:anchor distT="0" distB="0" distL="114300" distR="114300" simplePos="0" relativeHeight="251666432" behindDoc="0" locked="0" layoutInCell="1" allowOverlap="1" wp14:anchorId="36F3A6CB" wp14:editId="3C5293CF">
                <wp:simplePos x="0" y="0"/>
                <wp:positionH relativeFrom="margin">
                  <wp:align>left</wp:align>
                </wp:positionH>
                <wp:positionV relativeFrom="paragraph">
                  <wp:posOffset>4108450</wp:posOffset>
                </wp:positionV>
                <wp:extent cx="2705100" cy="622300"/>
                <wp:effectExtent l="0" t="0" r="19050" b="25400"/>
                <wp:wrapNone/>
                <wp:docPr id="8" name="Rectangle 8"/>
                <wp:cNvGraphicFramePr/>
                <a:graphic xmlns:a="http://schemas.openxmlformats.org/drawingml/2006/main">
                  <a:graphicData uri="http://schemas.microsoft.com/office/word/2010/wordprocessingShape">
                    <wps:wsp>
                      <wps:cNvSpPr/>
                      <wps:spPr>
                        <a:xfrm>
                          <a:off x="0" y="0"/>
                          <a:ext cx="2705100" cy="622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3CA56E2" w14:textId="77777777" w:rsidR="0011440D" w:rsidRPr="00CE75B0" w:rsidRDefault="0011440D" w:rsidP="0011440D">
                            <w:pPr>
                              <w:jc w:val="center"/>
                              <w:rPr>
                                <w:b/>
                                <w:bCs/>
                                <w:sz w:val="32"/>
                                <w:szCs w:val="32"/>
                              </w:rPr>
                            </w:pPr>
                            <w:r>
                              <w:rPr>
                                <w:b/>
                                <w:bCs/>
                                <w:sz w:val="32"/>
                                <w:szCs w:val="32"/>
                              </w:rPr>
                              <w:t>750 GCCU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3A6CB" id="Rectangle 8" o:spid="_x0000_s1032" style="position:absolute;margin-left:0;margin-top:323.5pt;width:213pt;height:49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bCewIAAEsFAAAOAAAAZHJzL2Uyb0RvYy54bWysVE1v2zAMvQ/YfxB0X+1k/VoQpwhSdBhQ&#10;tEHboWdFlmIDsqhRSuzs14+SHbdoix2G5eBQIvlIPpKaX3WNYXuFvgZb8MlJzpmyEsrabgv+8+nm&#10;yyVnPghbCgNWFfygPL9afP40b91MTaECUypkBGL9rHUFr0JwsyzzslKN8CfglCWlBmxEoCNusxJF&#10;S+iNyaZ5fp61gKVDkMp7ur3ulXyR8LVWMtxr7VVgpuCUW0hfTN9N/GaLuZhtUbiqlkMa4h+yaERt&#10;KegIdS2CYDus30E1tUTwoMOJhCYDrWupUg1UzSR/U81jJZxKtRA53o00+f8HK+/2a2R1WXBqlBUN&#10;teiBSBN2axS7jPS0zs/I6tGtcTh5EmOtncYm/lMVrEuUHkZKVReYpMvpRX42yYl5Sbrz6fQryQST&#10;vXg79OG7goZFoeBI0ROTYn/rQ296NCG/mE0fP0nhYFRMwdgHpamMGDF5pwFSK4NsL6j1Qkplw6RX&#10;VaJU/fVZTr8hn9EjZZcAI7KujRmxB4A4nO+x+1wH++iq0vyNzvnfEuudR48UGWwYnZvaAn4EYKiq&#10;IXJvfySppyayFLpNl1p8Hi3jzQbKA7Udod8H7+RNTezfCh/WAmkBqGG01OGePtpAW3AYJM4qwN8f&#10;3Ud7mkvSctbSQhXc/9oJVJyZH5Ym9tvk9DRuYDqcnl1M6YCvNZvXGrtrVkCNm9Dz4WQSo30wR1Ej&#10;NM+0+8sYlVTCSopdcBnweFiFftHp9ZBquUxmtHVOhFv76GQEjzzH6XrqngW6YQQDDe8dHJdPzN5M&#10;Ym8bPS0sdwF0ncb0hdehA7SxaZSG1yU+Ca/PyerlDVz8AQAA//8DAFBLAwQUAAYACAAAACEATQc7&#10;w9sAAAAIAQAADwAAAGRycy9kb3ducmV2LnhtbEyPzU7DMBCE70i8g7VI3KjTKiQoxKlQJS5IHFp4&#10;gG28xKH+iWKnSd6e5QS3Wc1q5pt6vzgrrjTGPngF200GgnwbdO87BZ8frw9PIGJCr9EGTwpWirBv&#10;bm9qrHSY/ZGup9QJDvGxQgUmpaGSMraGHMZNGMiz9xVGh4nPsZN6xJnDnZW7LCukw95zg8GBDoba&#10;y2lyXIJ0XLflfLi8m+WtJ7t+07QqdX+3vDyDSLSkv2f4xWd0aJjpHCavo7AKeEhSUOQlC7bzXcHi&#10;rKDMHzOQTS3/D2h+AAAA//8DAFBLAQItABQABgAIAAAAIQC2gziS/gAAAOEBAAATAAAAAAAAAAAA&#10;AAAAAAAAAABbQ29udGVudF9UeXBlc10ueG1sUEsBAi0AFAAGAAgAAAAhADj9If/WAAAAlAEAAAsA&#10;AAAAAAAAAAAAAAAALwEAAF9yZWxzLy5yZWxzUEsBAi0AFAAGAAgAAAAhAD7epsJ7AgAASwUAAA4A&#10;AAAAAAAAAAAAAAAALgIAAGRycy9lMm9Eb2MueG1sUEsBAi0AFAAGAAgAAAAhAE0HO8PbAAAACAEA&#10;AA8AAAAAAAAAAAAAAAAA1QQAAGRycy9kb3ducmV2LnhtbFBLBQYAAAAABAAEAPMAAADdBQAAAAA=&#10;" fillcolor="#5b9bd5 [3204]" strokecolor="#1f4d78 [1604]" strokeweight="1pt">
                <v:textbox>
                  <w:txbxContent>
                    <w:p w14:paraId="23CA56E2" w14:textId="77777777" w:rsidR="0011440D" w:rsidRPr="00CE75B0" w:rsidRDefault="0011440D" w:rsidP="0011440D">
                      <w:pPr>
                        <w:jc w:val="center"/>
                        <w:rPr>
                          <w:b/>
                          <w:bCs/>
                          <w:sz w:val="32"/>
                          <w:szCs w:val="32"/>
                        </w:rPr>
                      </w:pPr>
                      <w:r>
                        <w:rPr>
                          <w:b/>
                          <w:bCs/>
                          <w:sz w:val="32"/>
                          <w:szCs w:val="32"/>
                        </w:rPr>
                        <w:t>750 GCCU</w:t>
                      </w:r>
                    </w:p>
                  </w:txbxContent>
                </v:textbox>
                <w10:wrap anchorx="margin"/>
              </v:rect>
            </w:pict>
          </mc:Fallback>
        </mc:AlternateContent>
      </w:r>
      <w:r>
        <w:rPr>
          <w:noProof/>
        </w:rPr>
        <mc:AlternateContent>
          <mc:Choice Requires="wps">
            <w:drawing>
              <wp:anchor distT="0" distB="0" distL="114300" distR="114300" simplePos="0" relativeHeight="251665408" behindDoc="0" locked="0" layoutInCell="1" allowOverlap="1" wp14:anchorId="46FD52C7" wp14:editId="7F5D6951">
                <wp:simplePos x="0" y="0"/>
                <wp:positionH relativeFrom="column">
                  <wp:posOffset>3663950</wp:posOffset>
                </wp:positionH>
                <wp:positionV relativeFrom="paragraph">
                  <wp:posOffset>3168650</wp:posOffset>
                </wp:positionV>
                <wp:extent cx="2717800" cy="603250"/>
                <wp:effectExtent l="0" t="0" r="25400" b="25400"/>
                <wp:wrapNone/>
                <wp:docPr id="7" name="Rectangle 7"/>
                <wp:cNvGraphicFramePr/>
                <a:graphic xmlns:a="http://schemas.openxmlformats.org/drawingml/2006/main">
                  <a:graphicData uri="http://schemas.microsoft.com/office/word/2010/wordprocessingShape">
                    <wps:wsp>
                      <wps:cNvSpPr/>
                      <wps:spPr>
                        <a:xfrm>
                          <a:off x="0" y="0"/>
                          <a:ext cx="2717800" cy="603250"/>
                        </a:xfrm>
                        <a:prstGeom prst="rect">
                          <a:avLst/>
                        </a:prstGeom>
                        <a:solidFill>
                          <a:schemeClr val="bg2">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473D5F3" w14:textId="77777777" w:rsidR="0011440D" w:rsidRPr="00CE75B0" w:rsidRDefault="0011440D" w:rsidP="0011440D">
                            <w:pPr>
                              <w:jc w:val="center"/>
                              <w:rPr>
                                <w:b/>
                                <w:bCs/>
                                <w:sz w:val="32"/>
                                <w:szCs w:val="32"/>
                              </w:rPr>
                            </w:pPr>
                            <w:r>
                              <w:rPr>
                                <w:b/>
                                <w:bCs/>
                                <w:sz w:val="32"/>
                                <w:szCs w:val="32"/>
                              </w:rPr>
                              <w:t>15 excluded as T1MI in CC</w:t>
                            </w:r>
                            <w:r w:rsidRPr="00CE75B0">
                              <w:rPr>
                                <w:b/>
                                <w:bCs/>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D52C7" id="Rectangle 7" o:spid="_x0000_s1033" style="position:absolute;margin-left:288.5pt;margin-top:249.5pt;width:214pt;height: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HnmQIAAKIFAAAOAAAAZHJzL2Uyb0RvYy54bWysVMFu2zAMvQ/YPwi6r3aytOmCOkWQosOA&#10;rg3aDj0rshQbkERNUmJnXz9KdpysKzZgWA4KKZKP4jPJq+tWK7ITztdgCjo6yykRhkNZm01Bvz3f&#10;frikxAdmSqbAiILuhafX8/fvrho7E2OoQJXCEQQxftbYglYh2FmWeV4JzfwZWGHQKMFpFlB1m6x0&#10;rEF0rbJxnl9kDbjSOuDCe7y96Yx0nvClFDw8SOlFIKqg+LaQTpfOdTyz+RWbbRyzVc37Z7B/eIVm&#10;tcGkA9QNC4xsXf0blK65Aw8ynHHQGUhZc5FqwGpG+atqnipmRaoFyfF2oMn/P1h+v1s5UpcFnVJi&#10;mMZP9IikMbNRgkwjPY31M/R6sivXax7FWGsrnY7/WAVpE6X7gVLRBsLxcjwdTS9zZJ6j7SL/OD5P&#10;nGfHaOt8+CxAkygU1GH2xCTb3fmAGdH14BKTeVB1eVsrlZTYJmKpHNkx/MDrzTiFqq3+CmV3d57j&#10;L9aBOKmronunHZGyWGRXVpLCXomIr8yjkMhOLCQhDwgdOONcmDDqTBUrxd9yJsCILLGCAbsH+LWY&#10;A3b39N4/horU1kNw/qeHdcFDRMoMJgzBujbg3gJQWFWfufNHyk6oiWJo123fOegZb9ZQ7rGbHHRj&#10;5i2/rfGj3jEfVszhXGEf4K4ID3hIBU1BoZcoqcD9eOs++mO7o5WSBue0oP77ljlBifpicBA+jSaT&#10;ONhJmZxPx6i4U8v61GK2egnYKSPcSpYnMfoHdRClA/2CK2URs6KJGY65C8qDOyjL0O0PXEpcLBbJ&#10;DYfZsnBnniyP4JHn2LTP7Qtztu/sgDNxD4eZZrNXDd75xkgDi20AWafuP/LafwFcBKl9+6UVN82p&#10;nryOq3X+EwAA//8DAFBLAwQUAAYACAAAACEAztXrzOAAAAAMAQAADwAAAGRycy9kb3ducmV2Lnht&#10;bEyPzU7DMBCE70i8g7VI3KhNfygJcaoK0QMgkAhw3ybbJBCvo9htw9uzPcFtVjOa/SZbja5TBxpC&#10;69nC9cSAIi591XJt4eN9c3ULKkTkCjvPZOGHAqzy87MM08of+Y0ORayVlHBI0UITY59qHcqGHIaJ&#10;74nF2/nBYZRzqHU14FHKXaenxtxohy3LhwZ7um+o/C72zsJ68/mqn4tpnD3MkqdifNx94Yu29vJi&#10;XN+BijTGvzCc8AUdcmHa+j1XQXUWFsulbIkW5kki4pQwZiFqK14yN6DzTP8fkf8CAAD//wMAUEsB&#10;Ai0AFAAGAAgAAAAhALaDOJL+AAAA4QEAABMAAAAAAAAAAAAAAAAAAAAAAFtDb250ZW50X1R5cGVz&#10;XS54bWxQSwECLQAUAAYACAAAACEAOP0h/9YAAACUAQAACwAAAAAAAAAAAAAAAAAvAQAAX3JlbHMv&#10;LnJlbHNQSwECLQAUAAYACAAAACEA4v5B55kCAACiBQAADgAAAAAAAAAAAAAAAAAuAgAAZHJzL2Uy&#10;b0RvYy54bWxQSwECLQAUAAYACAAAACEAztXrzOAAAAAMAQAADwAAAAAAAAAAAAAAAADzBAAAZHJz&#10;L2Rvd25yZXYueG1sUEsFBgAAAAAEAAQA8wAAAAAGAAAAAA==&#10;" fillcolor="#747070 [1614]" strokecolor="#1f4d78 [1604]" strokeweight="1pt">
                <v:textbox>
                  <w:txbxContent>
                    <w:p w14:paraId="2473D5F3" w14:textId="77777777" w:rsidR="0011440D" w:rsidRPr="00CE75B0" w:rsidRDefault="0011440D" w:rsidP="0011440D">
                      <w:pPr>
                        <w:jc w:val="center"/>
                        <w:rPr>
                          <w:b/>
                          <w:bCs/>
                          <w:sz w:val="32"/>
                          <w:szCs w:val="32"/>
                        </w:rPr>
                      </w:pPr>
                      <w:r>
                        <w:rPr>
                          <w:b/>
                          <w:bCs/>
                          <w:sz w:val="32"/>
                          <w:szCs w:val="32"/>
                        </w:rPr>
                        <w:t>15 excluded as T1MI in CC</w:t>
                      </w:r>
                      <w:r w:rsidRPr="00CE75B0">
                        <w:rPr>
                          <w:b/>
                          <w:bCs/>
                          <w:sz w:val="32"/>
                          <w:szCs w:val="32"/>
                        </w:rPr>
                        <w:t xml:space="preserve"> </w:t>
                      </w: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3D9E3E23" wp14:editId="7AC2AC56">
                <wp:simplePos x="0" y="0"/>
                <wp:positionH relativeFrom="column">
                  <wp:posOffset>1549400</wp:posOffset>
                </wp:positionH>
                <wp:positionV relativeFrom="paragraph">
                  <wp:posOffset>2387600</wp:posOffset>
                </wp:positionV>
                <wp:extent cx="2705100" cy="622300"/>
                <wp:effectExtent l="0" t="0" r="19050" b="25400"/>
                <wp:wrapNone/>
                <wp:docPr id="6" name="Rectangle 6"/>
                <wp:cNvGraphicFramePr/>
                <a:graphic xmlns:a="http://schemas.openxmlformats.org/drawingml/2006/main">
                  <a:graphicData uri="http://schemas.microsoft.com/office/word/2010/wordprocessingShape">
                    <wps:wsp>
                      <wps:cNvSpPr/>
                      <wps:spPr>
                        <a:xfrm>
                          <a:off x="0" y="0"/>
                          <a:ext cx="2705100" cy="622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AE38773" w14:textId="77777777" w:rsidR="0011440D" w:rsidRPr="00CE75B0" w:rsidRDefault="0011440D" w:rsidP="0011440D">
                            <w:pPr>
                              <w:jc w:val="center"/>
                              <w:rPr>
                                <w:b/>
                                <w:bCs/>
                                <w:sz w:val="32"/>
                                <w:szCs w:val="32"/>
                              </w:rPr>
                            </w:pPr>
                            <w:r>
                              <w:rPr>
                                <w:b/>
                                <w:bCs/>
                                <w:sz w:val="32"/>
                                <w:szCs w:val="32"/>
                              </w:rPr>
                              <w:t>1,048 patients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9E3E23" id="Rectangle 6" o:spid="_x0000_s1034" style="position:absolute;margin-left:122pt;margin-top:188pt;width:213pt;height:4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aZefAIAAEsFAAAOAAAAZHJzL2Uyb0RvYy54bWysVMFu2zAMvQ/YPwi6r3ayNO2COkWQosOA&#10;oi3aDj0rshQbkEWNUmJnXz9KdtyiLXYYloNDieQj+Ujq4rJrDNsr9DXYgk9Ocs6UlVDWdlvwn0/X&#10;X84580HYUhiwquAH5fnl8vOni9Yt1BQqMKVCRiDWL1pX8CoEt8gyLyvVCH8CTllSasBGBDriNitR&#10;tITemGya5/OsBSwdglTe0+1Vr+TLhK+1kuFOa68CMwWn3EL6Yvpu4jdbXojFFoWrajmkIf4hi0bU&#10;loKOUFciCLbD+h1UU0sEDzqcSGgy0LqWKtVA1UzyN9U8VsKpVAuR491Ik/9/sPJ2f4+sLgs+58yK&#10;hlr0QKQJuzWKzSM9rfMLsnp09zicPImx1k5jE/+pCtYlSg8jpaoLTNLl9Cw/neTEvCTdfDr9SjLB&#10;ZC/eDn34rqBhUSg4UvTEpNjf+NCbHk3IL2bTx09SOBgVUzD2QWkqI0ZM3mmA1Nog2wtqvZBS2TDp&#10;VZUoVX99mtNvyGf0SNklwIisa2NG7AEgDud77D7XwT66qjR/o3P+t8R659EjRQYbRuemtoAfARiq&#10;aojc2x9J6qmJLIVu06UWn0fLeLOB8kBtR+j3wTt5XRP7N8KHe4G0ANQwWupwRx9toC04DBJnFeDv&#10;j+6jPc0laTlraaEK7n/tBCrOzA9LE/ttMpvFDUyH2enZlA74WrN5rbG7Zg3UuAk9H04mMdoHcxQ1&#10;QvNMu7+KUUklrKTYBZcBj4d16BedXg+pVqtkRlvnRLixj05G8MhznK6n7lmgG0Yw0PDewnH5xOLN&#10;JPa20dPCahdA12lMX3gdOkAbm0ZpeF3ik/D6nKxe3sDlHwAAAP//AwBQSwMEFAAGAAgAAAAhAN1g&#10;Qd/bAAAACwEAAA8AAABkcnMvZG93bnJldi54bWxMT8tOwzAQvCPxD9YicaNOS5SgEKdClbggcWjh&#10;A7bxEof6EcVOk/w9ywluM5rRPOr94qy40hj74BVsNxkI8m3Qve8UfH68PjyBiAm9Rhs8KVgpwr65&#10;vamx0mH2R7qeUic4xMcKFZiUhkrK2BpyGDdhIM/aVxgdJqZjJ/WIM4c7K3dZVkiHvecGgwMdDLWX&#10;0+S4BOm4bsv5cHk3y1tPdv2maVXq/m55eQaRaEl/Zvidz9Oh4U3nMHkdhVWwy3P+khQ8lgUDdhRl&#10;xuCsIC9Zkk0t/39ofgAAAP//AwBQSwECLQAUAAYACAAAACEAtoM4kv4AAADhAQAAEwAAAAAAAAAA&#10;AAAAAAAAAAAAW0NvbnRlbnRfVHlwZXNdLnhtbFBLAQItABQABgAIAAAAIQA4/SH/1gAAAJQBAAAL&#10;AAAAAAAAAAAAAAAAAC8BAABfcmVscy8ucmVsc1BLAQItABQABgAIAAAAIQC8qaZefAIAAEsFAAAO&#10;AAAAAAAAAAAAAAAAAC4CAABkcnMvZTJvRG9jLnhtbFBLAQItABQABgAIAAAAIQDdYEHf2wAAAAsB&#10;AAAPAAAAAAAAAAAAAAAAANYEAABkcnMvZG93bnJldi54bWxQSwUGAAAAAAQABADzAAAA3gUAAAAA&#10;" fillcolor="#5b9bd5 [3204]" strokecolor="#1f4d78 [1604]" strokeweight="1pt">
                <v:textbox>
                  <w:txbxContent>
                    <w:p w14:paraId="0AE38773" w14:textId="77777777" w:rsidR="0011440D" w:rsidRPr="00CE75B0" w:rsidRDefault="0011440D" w:rsidP="0011440D">
                      <w:pPr>
                        <w:jc w:val="center"/>
                        <w:rPr>
                          <w:b/>
                          <w:bCs/>
                          <w:sz w:val="32"/>
                          <w:szCs w:val="32"/>
                        </w:rPr>
                      </w:pPr>
                      <w:r>
                        <w:rPr>
                          <w:b/>
                          <w:bCs/>
                          <w:sz w:val="32"/>
                          <w:szCs w:val="32"/>
                        </w:rPr>
                        <w:t>1,048 patients</w:t>
                      </w: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195A6777" wp14:editId="3C3FFC66">
                <wp:simplePos x="0" y="0"/>
                <wp:positionH relativeFrom="column">
                  <wp:posOffset>3644900</wp:posOffset>
                </wp:positionH>
                <wp:positionV relativeFrom="paragraph">
                  <wp:posOffset>1612900</wp:posOffset>
                </wp:positionV>
                <wp:extent cx="2717800" cy="603250"/>
                <wp:effectExtent l="0" t="0" r="25400" b="25400"/>
                <wp:wrapNone/>
                <wp:docPr id="23" name="Rectangle 23"/>
                <wp:cNvGraphicFramePr/>
                <a:graphic xmlns:a="http://schemas.openxmlformats.org/drawingml/2006/main">
                  <a:graphicData uri="http://schemas.microsoft.com/office/word/2010/wordprocessingShape">
                    <wps:wsp>
                      <wps:cNvSpPr/>
                      <wps:spPr>
                        <a:xfrm>
                          <a:off x="0" y="0"/>
                          <a:ext cx="2717800" cy="603250"/>
                        </a:xfrm>
                        <a:prstGeom prst="rect">
                          <a:avLst/>
                        </a:prstGeom>
                        <a:solidFill>
                          <a:schemeClr val="bg2">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5CFF4C8" w14:textId="77777777" w:rsidR="0011440D" w:rsidRPr="00CE75B0" w:rsidRDefault="0011440D" w:rsidP="0011440D">
                            <w:pPr>
                              <w:jc w:val="center"/>
                              <w:rPr>
                                <w:b/>
                                <w:bCs/>
                                <w:sz w:val="32"/>
                                <w:szCs w:val="32"/>
                              </w:rPr>
                            </w:pPr>
                            <w:r>
                              <w:rPr>
                                <w:b/>
                                <w:bCs/>
                                <w:sz w:val="32"/>
                                <w:szCs w:val="32"/>
                              </w:rPr>
                              <w:t>2 excluded as in CC after close of study</w:t>
                            </w:r>
                            <w:r w:rsidRPr="00CE75B0">
                              <w:rPr>
                                <w:b/>
                                <w:bCs/>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5A6777" id="Rectangle 23" o:spid="_x0000_s1035" style="position:absolute;margin-left:287pt;margin-top:127pt;width:214pt;height: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nt5nQIAAKQFAAAOAAAAZHJzL2Uyb0RvYy54bWysVE1v2zAMvQ/YfxB0X+246VdQpwhSdBjQ&#10;tUXboWdFlmIDkqhJSuzs14+SHTfrig0YloNCiuSj+Ezy8qrTimyF8w2Ykk6OckqE4VA1Zl3Sb883&#10;n84p8YGZiikwoqQ74enV/OOHy9bORAE1qEo4giDGz1pb0joEO8syz2uhmT8CKwwaJTjNAqpunVWO&#10;tYiuVVbk+WnWgqusAy68x9vr3kjnCV9KwcO9lF4EokqKbwvpdOlcxTObX7LZ2jFbN3x4BvuHV2jW&#10;GEw6Ql2zwMjGNb9B6YY78CDDEQedgZQNF6kGrGaSv6nmqWZWpFqQHG9Hmvz/g+V32wdHmqqkxTEl&#10;hmn8Ro/IGjNrJQjeIUGt9TP0e7IPbtA8irHaTjod/7EO0iVSdyOpoguE42VxNjk7z5F7jrbT/Lg4&#10;Saxnr9HW+fBZgCZRKKnD9IlLtr31ATOi694lJvOgmuqmUSopsVHEUjmyZfiJV+sihaqN/gpVf3eS&#10;4y/WgTipr6J7r70iZbHIvqwkhZ0SEV+ZRyGRn1hIQh4RenDGuTBh0ptqVom/5UyAEVliBSP2APBr&#10;MXvs/umDfwwVqbHH4PxPD+uDx4iUGUwYg3VjwL0HoLCqIXPvj5QdUBPF0K261DsX+zZZQbXDfnLQ&#10;D5q3/KbBj3rLfHhgDicL+wC3RbjHQypoSwqDREkN7sd799EfGx6tlLQ4qSX13zfMCUrUF4OjcDGZ&#10;TuNoJ2V6clag4g4tq0OL2eglYKdMcC9ZnsToH9RelA70Cy6VRcyKJmY45i4pD26vLEO/QXAtcbFY&#10;JDccZ8vCrXmyPIJHnmPTPncvzNmhswPOxB3sp5rN3jR47xsjDSw2AWSTuj8y3fM6fAFcBal9h7UV&#10;d82hnrxel+v8JwAAAP//AwBQSwMEFAAGAAgAAAAhAIvkORXgAAAADAEAAA8AAABkcnMvZG93bnJl&#10;di54bWxMj8FOwzAQRO9I/IO1SNyoTdICDdlUFaIHqEAiwN2Nt0kgXkex24a/xznBbUY7mn2Tr0bb&#10;iSMNvnWMcD1TIIgrZ1quET7eN1d3IHzQbHTnmBB+yMOqOD/LdWbcid/oWIZaxBL2mUZoQugzKX3V&#10;kNV+5nrieNu7weoQ7VBLM+hTLLedTJS6kVa3HD80uqeHhqrv8mAR1pvPV7ktk5A+psvncnzaf+kX&#10;iXh5Ma7vQQQaw18YJvyIDkVk2rkDGy86hMXtPG4JCMliElNCqSSqHUI6XyqQRS7/jyh+AQAA//8D&#10;AFBLAQItABQABgAIAAAAIQC2gziS/gAAAOEBAAATAAAAAAAAAAAAAAAAAAAAAABbQ29udGVudF9U&#10;eXBlc10ueG1sUEsBAi0AFAAGAAgAAAAhADj9If/WAAAAlAEAAAsAAAAAAAAAAAAAAAAALwEAAF9y&#10;ZWxzLy5yZWxzUEsBAi0AFAAGAAgAAAAhAHJye3mdAgAApAUAAA4AAAAAAAAAAAAAAAAALgIAAGRy&#10;cy9lMm9Eb2MueG1sUEsBAi0AFAAGAAgAAAAhAIvkORXgAAAADAEAAA8AAAAAAAAAAAAAAAAA9wQA&#10;AGRycy9kb3ducmV2LnhtbFBLBQYAAAAABAAEAPMAAAAEBgAAAAA=&#10;" fillcolor="#747070 [1614]" strokecolor="#1f4d78 [1604]" strokeweight="1pt">
                <v:textbox>
                  <w:txbxContent>
                    <w:p w14:paraId="55CFF4C8" w14:textId="77777777" w:rsidR="0011440D" w:rsidRPr="00CE75B0" w:rsidRDefault="0011440D" w:rsidP="0011440D">
                      <w:pPr>
                        <w:jc w:val="center"/>
                        <w:rPr>
                          <w:b/>
                          <w:bCs/>
                          <w:sz w:val="32"/>
                          <w:szCs w:val="32"/>
                        </w:rPr>
                      </w:pPr>
                      <w:r>
                        <w:rPr>
                          <w:b/>
                          <w:bCs/>
                          <w:sz w:val="32"/>
                          <w:szCs w:val="32"/>
                        </w:rPr>
                        <w:t>2 excluded as in CC after close of study</w:t>
                      </w:r>
                      <w:r w:rsidRPr="00CE75B0">
                        <w:rPr>
                          <w:b/>
                          <w:bCs/>
                          <w:sz w:val="32"/>
                          <w:szCs w:val="32"/>
                        </w:rPr>
                        <w:t xml:space="preserve"> </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7DC2A96C" wp14:editId="2FEA824E">
                <wp:simplePos x="0" y="0"/>
                <wp:positionH relativeFrom="column">
                  <wp:posOffset>-723900</wp:posOffset>
                </wp:positionH>
                <wp:positionV relativeFrom="paragraph">
                  <wp:posOffset>1619250</wp:posOffset>
                </wp:positionV>
                <wp:extent cx="2717800" cy="603250"/>
                <wp:effectExtent l="0" t="0" r="25400" b="25400"/>
                <wp:wrapNone/>
                <wp:docPr id="4" name="Rectangle 4"/>
                <wp:cNvGraphicFramePr/>
                <a:graphic xmlns:a="http://schemas.openxmlformats.org/drawingml/2006/main">
                  <a:graphicData uri="http://schemas.microsoft.com/office/word/2010/wordprocessingShape">
                    <wps:wsp>
                      <wps:cNvSpPr/>
                      <wps:spPr>
                        <a:xfrm>
                          <a:off x="0" y="0"/>
                          <a:ext cx="2717800" cy="603250"/>
                        </a:xfrm>
                        <a:prstGeom prst="rect">
                          <a:avLst/>
                        </a:prstGeom>
                        <a:solidFill>
                          <a:schemeClr val="bg2">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5EE8ABA" w14:textId="77777777" w:rsidR="0011440D" w:rsidRPr="00CE75B0" w:rsidRDefault="0011440D" w:rsidP="0011440D">
                            <w:pPr>
                              <w:jc w:val="center"/>
                              <w:rPr>
                                <w:b/>
                                <w:bCs/>
                                <w:sz w:val="32"/>
                                <w:szCs w:val="32"/>
                              </w:rPr>
                            </w:pPr>
                            <w:r>
                              <w:rPr>
                                <w:b/>
                                <w:bCs/>
                                <w:sz w:val="32"/>
                                <w:szCs w:val="32"/>
                              </w:rPr>
                              <w:t>1 without biochemistry sample within 24 hours</w:t>
                            </w:r>
                            <w:r w:rsidRPr="00CE75B0">
                              <w:rPr>
                                <w:b/>
                                <w:bCs/>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C2A96C" id="Rectangle 4" o:spid="_x0000_s1036" style="position:absolute;margin-left:-57pt;margin-top:127.5pt;width:214pt;height: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M6ImwIAAKMFAAAOAAAAZHJzL2Uyb0RvYy54bWysVE1v2zAMvQ/YfxB0X21n6ceCOkXQosOA&#10;rg3aDj0rshQbkERNUmJnv36U7DhZV2zAsBwUUiQfxWeSl1edVmQrnG/AlLQ4ySkRhkPVmHVJvz3f&#10;frigxAdmKqbAiJLuhKdX8/fvLls7ExOoQVXCEQQxftbaktYh2FmWeV4LzfwJWGHQKMFpFlB166xy&#10;rEV0rbJJnp9lLbjKOuDCe7y96Y10nvClFDw8SOlFIKqk+LaQTpfOVTyz+SWbrR2zdcOHZ7B/eIVm&#10;jcGkI9QNC4xsXPMblG64Aw8ynHDQGUjZcJFqwGqK/FU1TzWzItWC5Hg70uT/Hyy/3y4daaqSTikx&#10;TOMnekTSmFkrQaaRntb6GXo92aUbNI9irLWTTsd/rIJ0idLdSKnoAuF4OTkvzi9yZJ6j7Sz/ODlN&#10;nGeHaOt8+CxAkyiU1GH2xCTb3vmAGdF17xKTeVBNddsolZTYJuJaObJl+IFX60kKVRv9Far+7jTH&#10;X6wDcVJXRfdeOyBlsci+rCSFnRIRX5lHIZGdWEhCHhF6cMa5MKHoTTWrxN9yJsCILLGCEXsA+LWY&#10;PXb/9ME/horU1mNw/qeH9cFjRMoMJozBujHg3gJQWNWQufdHyo6oiWLoVl3qnCLxG69WUO2wnRz0&#10;c+Ytv23wq94xH5bM4WBhI+CyCA94SAVtSWGQKKnB/XjrPvpjv6OVkhYHtaT++4Y5QYn6YnASPhXT&#10;aZzspExPzyeouGPL6thiNvoasFUKXEuWJzH6B7UXpQP9gjtlEbOiiRmOuUvKg9sr16FfILiVuFgs&#10;khtOs2XhzjxZHsEj0bFrn7sX5uzQ2gGH4h72Q81mrzq8942RBhabALJJ7X/gdfgEuAlS/w5bK66a&#10;Yz15HXbr/CcAAAD//wMAUEsDBBQABgAIAAAAIQBPrkLS4AAAAAwBAAAPAAAAZHJzL2Rvd25yZXYu&#10;eG1sTI9BT8MwDIXvSPyHyEjctqQtRVCaThNiB0AgUeCeNV5baJyqybby7zFc4PZsPz1/r1zNbhAH&#10;nELvSUOyVCCQGm97ajW8vW4WVyBCNGTN4Ak1fGGAVXV6UprC+iO94KGOreAQCoXR0MU4FlKGpkNn&#10;wtKPSHzb+cmZyOPUSjuZI4e7QaZKXUpneuIPnRnxtsPms947DevN+7N8rNOY3WXXD/V8v/swT1Lr&#10;87N5fQMi4hz/zPCDz+hQMdPW78kGMWhYJMkFl4ka0jxnwZbsd7NlkSsFsirl/xLVNwAAAP//AwBQ&#10;SwECLQAUAAYACAAAACEAtoM4kv4AAADhAQAAEwAAAAAAAAAAAAAAAAAAAAAAW0NvbnRlbnRfVHlw&#10;ZXNdLnhtbFBLAQItABQABgAIAAAAIQA4/SH/1gAAAJQBAAALAAAAAAAAAAAAAAAAAC8BAABfcmVs&#10;cy8ucmVsc1BLAQItABQABgAIAAAAIQDsbM6ImwIAAKMFAAAOAAAAAAAAAAAAAAAAAC4CAABkcnMv&#10;ZTJvRG9jLnhtbFBLAQItABQABgAIAAAAIQBPrkLS4AAAAAwBAAAPAAAAAAAAAAAAAAAAAPUEAABk&#10;cnMvZG93bnJldi54bWxQSwUGAAAAAAQABADzAAAAAgYAAAAA&#10;" fillcolor="#747070 [1614]" strokecolor="#1f4d78 [1604]" strokeweight="1pt">
                <v:textbox>
                  <w:txbxContent>
                    <w:p w14:paraId="25EE8ABA" w14:textId="77777777" w:rsidR="0011440D" w:rsidRPr="00CE75B0" w:rsidRDefault="0011440D" w:rsidP="0011440D">
                      <w:pPr>
                        <w:jc w:val="center"/>
                        <w:rPr>
                          <w:b/>
                          <w:bCs/>
                          <w:sz w:val="32"/>
                          <w:szCs w:val="32"/>
                        </w:rPr>
                      </w:pPr>
                      <w:r>
                        <w:rPr>
                          <w:b/>
                          <w:bCs/>
                          <w:sz w:val="32"/>
                          <w:szCs w:val="32"/>
                        </w:rPr>
                        <w:t>1 without biochemistry sample within 24 hours</w:t>
                      </w:r>
                      <w:r w:rsidRPr="00CE75B0">
                        <w:rPr>
                          <w:b/>
                          <w:bCs/>
                          <w:sz w:val="32"/>
                          <w:szCs w:val="32"/>
                        </w:rPr>
                        <w:t xml:space="preserve"> </w:t>
                      </w: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5295BDBB" wp14:editId="559C8F24">
                <wp:simplePos x="0" y="0"/>
                <wp:positionH relativeFrom="column">
                  <wp:posOffset>-704850</wp:posOffset>
                </wp:positionH>
                <wp:positionV relativeFrom="paragraph">
                  <wp:posOffset>793750</wp:posOffset>
                </wp:positionV>
                <wp:extent cx="2717800" cy="603250"/>
                <wp:effectExtent l="0" t="0" r="25400" b="25400"/>
                <wp:wrapNone/>
                <wp:docPr id="24" name="Rectangle 24"/>
                <wp:cNvGraphicFramePr/>
                <a:graphic xmlns:a="http://schemas.openxmlformats.org/drawingml/2006/main">
                  <a:graphicData uri="http://schemas.microsoft.com/office/word/2010/wordprocessingShape">
                    <wps:wsp>
                      <wps:cNvSpPr/>
                      <wps:spPr>
                        <a:xfrm>
                          <a:off x="0" y="0"/>
                          <a:ext cx="2717800" cy="603250"/>
                        </a:xfrm>
                        <a:prstGeom prst="rect">
                          <a:avLst/>
                        </a:prstGeom>
                        <a:solidFill>
                          <a:schemeClr val="bg2">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B4CD4E4" w14:textId="77777777" w:rsidR="0011440D" w:rsidRPr="00CE75B0" w:rsidRDefault="0011440D" w:rsidP="0011440D">
                            <w:pPr>
                              <w:jc w:val="center"/>
                              <w:rPr>
                                <w:b/>
                                <w:bCs/>
                                <w:sz w:val="32"/>
                                <w:szCs w:val="32"/>
                              </w:rPr>
                            </w:pPr>
                            <w:r>
                              <w:rPr>
                                <w:b/>
                                <w:bCs/>
                                <w:sz w:val="32"/>
                                <w:szCs w:val="32"/>
                              </w:rPr>
                              <w:t>39 excluded due to incorrect location identifier on sample</w:t>
                            </w:r>
                            <w:r w:rsidRPr="00CE75B0">
                              <w:rPr>
                                <w:b/>
                                <w:bCs/>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95BDBB" id="Rectangle 24" o:spid="_x0000_s1037" style="position:absolute;margin-left:-55.5pt;margin-top:62.5pt;width:214pt;height: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OV7nAIAAKUFAAAOAAAAZHJzL2Uyb0RvYy54bWysVNtu2zAMfR+wfxD0vvqy9LKgThG06DCg&#10;a4O2Q58VWYoNSKImKYmzrx8lO07WFRswLA8KKZKH4jHJy6tOK7IRzrdgKlqc5JQIw6Fuzaqi355v&#10;P1xQ4gMzNVNgREV3wtOr2ft3l1s7FSU0oGrhCIIYP93aijYh2GmWed4IzfwJWGHQKMFpFlB1q6x2&#10;bIvoWmVlnp9lW3C1dcCF93h70xvpLOFLKXh4kNKLQFRF8W0hnS6dy3hms0s2XTlmm5YPz2D/8ArN&#10;WoNJR6gbFhhZu/Y3KN1yBx5kOOGgM5Cy5SLVgNUU+atqnhpmRaoFyfF2pMn/P1h+v1k40tYVLSeU&#10;GKbxGz0ia8yslCB4hwRtrZ+i35NduEHzKMZqO+l0/Mc6SJdI3Y2kii4QjpfleXF+kSP3HG1n+cfy&#10;NLGeHaKt8+GzAE2iUFGH6ROXbHPnA2ZE171LTOZBtfVtq1RSYqOIa+XIhuEnXq7KFKrW+ivU/d1p&#10;jr9YB+KkvoruvXZAymKRfVlJCjslIr4yj0IiP7GQhDwi9OCMc2FC0ZsaVou/5UyAEVliBSP2APBr&#10;MXvs/umDfwwVqbHH4PxPD+uDx4iUGUwYg3VrwL0FoLCqIXPvj5QdURPF0C271DtFco1XS6h32FAO&#10;+knzlt+2+FXvmA8L5nC0sBFwXYQHPKSCbUVhkChpwP146z76Y8ejlZItjmpF/fc1c4IS9cXgLHwq&#10;JpM420mZnJ6XqLhjy/LYYtb6GrBVClxMlicx+ge1F6UD/YJbZR6zookZjrkryoPbK9ehXyG4l7iY&#10;z5MbzrNl4c48WR7BI9Gxa5+7F+bs0NoBh+Ie9mPNpq86vPeNkQbm6wCyTe1/4HX4BLgLUv8Oeysu&#10;m2M9eR226+wnAAAA//8DAFBLAwQUAAYACAAAACEAnYMbBt0AAAAMAQAADwAAAGRycy9kb3ducmV2&#10;LnhtbExPy07DMBC8I/EP1iJxa52HeIU4VYXoARBIBLhv420SiNdR7Lbh71lOcJvRjOZRrmY3qANN&#10;ofdsIF0moIgbb3tuDby/bRbXoEJEtjh4JgPfFGBVnZ6UWFh/5Fc61LFVEsKhQANdjGOhdWg6chiW&#10;fiQWbecnh1Ho1Go74VHC3aCzJLnUDnuWhg5Huuuo+ar3zsB68/Gin+os5vf5zWM9P+w+8Vkbc342&#10;r29BRZrjnxl+58t0qGTT1u/ZBjUYWKRpKmeiKNmFALHk6ZWArYFMqkFXpf5/ovoBAAD//wMAUEsB&#10;Ai0AFAAGAAgAAAAhALaDOJL+AAAA4QEAABMAAAAAAAAAAAAAAAAAAAAAAFtDb250ZW50X1R5cGVz&#10;XS54bWxQSwECLQAUAAYACAAAACEAOP0h/9YAAACUAQAACwAAAAAAAAAAAAAAAAAvAQAAX3JlbHMv&#10;LnJlbHNQSwECLQAUAAYACAAAACEACmDle5wCAAClBQAADgAAAAAAAAAAAAAAAAAuAgAAZHJzL2Uy&#10;b0RvYy54bWxQSwECLQAUAAYACAAAACEAnYMbBt0AAAAMAQAADwAAAAAAAAAAAAAAAAD2BAAAZHJz&#10;L2Rvd25yZXYueG1sUEsFBgAAAAAEAAQA8wAAAAAGAAAAAA==&#10;" fillcolor="#747070 [1614]" strokecolor="#1f4d78 [1604]" strokeweight="1pt">
                <v:textbox>
                  <w:txbxContent>
                    <w:p w14:paraId="4B4CD4E4" w14:textId="77777777" w:rsidR="0011440D" w:rsidRPr="00CE75B0" w:rsidRDefault="0011440D" w:rsidP="0011440D">
                      <w:pPr>
                        <w:jc w:val="center"/>
                        <w:rPr>
                          <w:b/>
                          <w:bCs/>
                          <w:sz w:val="32"/>
                          <w:szCs w:val="32"/>
                        </w:rPr>
                      </w:pPr>
                      <w:r>
                        <w:rPr>
                          <w:b/>
                          <w:bCs/>
                          <w:sz w:val="32"/>
                          <w:szCs w:val="32"/>
                        </w:rPr>
                        <w:t>39 excluded due to incorrect location identifier on sample</w:t>
                      </w:r>
                      <w:r w:rsidRPr="00CE75B0">
                        <w:rPr>
                          <w:b/>
                          <w:bCs/>
                          <w:sz w:val="32"/>
                          <w:szCs w:val="32"/>
                        </w:rPr>
                        <w:t xml:space="preserve"> </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722C3A9B" wp14:editId="25D1470B">
                <wp:simplePos x="0" y="0"/>
                <wp:positionH relativeFrom="column">
                  <wp:posOffset>3644900</wp:posOffset>
                </wp:positionH>
                <wp:positionV relativeFrom="paragraph">
                  <wp:posOffset>800100</wp:posOffset>
                </wp:positionV>
                <wp:extent cx="2717800" cy="603250"/>
                <wp:effectExtent l="0" t="0" r="25400" b="25400"/>
                <wp:wrapNone/>
                <wp:docPr id="3" name="Rectangle 3"/>
                <wp:cNvGraphicFramePr/>
                <a:graphic xmlns:a="http://schemas.openxmlformats.org/drawingml/2006/main">
                  <a:graphicData uri="http://schemas.microsoft.com/office/word/2010/wordprocessingShape">
                    <wps:wsp>
                      <wps:cNvSpPr/>
                      <wps:spPr>
                        <a:xfrm>
                          <a:off x="0" y="0"/>
                          <a:ext cx="2717800" cy="603250"/>
                        </a:xfrm>
                        <a:prstGeom prst="rect">
                          <a:avLst/>
                        </a:prstGeom>
                        <a:solidFill>
                          <a:schemeClr val="bg2">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D900811" w14:textId="77777777" w:rsidR="0011440D" w:rsidRPr="00CE75B0" w:rsidRDefault="0011440D" w:rsidP="0011440D">
                            <w:pPr>
                              <w:jc w:val="center"/>
                              <w:rPr>
                                <w:b/>
                                <w:bCs/>
                                <w:sz w:val="32"/>
                                <w:szCs w:val="32"/>
                              </w:rPr>
                            </w:pPr>
                            <w:r>
                              <w:rPr>
                                <w:b/>
                                <w:bCs/>
                                <w:sz w:val="32"/>
                                <w:szCs w:val="32"/>
                              </w:rPr>
                              <w:t>26 patients excluded as in CC prior to start of study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C3A9B" id="Rectangle 3" o:spid="_x0000_s1038" style="position:absolute;margin-left:287pt;margin-top:63pt;width:214pt;height: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gy8mwIAAKMFAAAOAAAAZHJzL2Uyb0RvYy54bWysVNtu2zAMfR+wfxD0vvrSe1CnCFp0GNC1&#10;Rduhz4osxQYkUZOU2NnXj5IdN+uKDRiWB4UUyUPxmOTFZa8V2QjnWzAVLQ5ySoThULdmVdFvzzef&#10;zijxgZmaKTCiolvh6eX844eLzs5ECQ2oWjiCIMbPOlvRJgQ7yzLPG6GZPwArDBolOM0Cqm6V1Y51&#10;iK5VVub5SdaBq60DLrzH2+vBSOcJX0rBw72UXgSiKopvC+l06VzGM5tfsNnKMdu0fHwG+4dXaNYa&#10;TDpBXbPAyNq1v0HpljvwIMMBB52BlC0XqQaspsjfVPPUMCtSLUiOtxNN/v/B8rvNgyNtXdFDSgzT&#10;+IkekTRmVkqQw0hPZ/0MvZ7sgxs1j2KstZdOx3+sgvSJ0u1EqegD4XhZnhanZzkyz9F2kh+Wx4nz&#10;7DXaOh8+C9AkChV1mD0xyTa3PmBGdN25xGQeVFvftEolJbaJuFKObBh+4OWqTKFqrb9CPdwd5/iL&#10;dSBO6qroPmivSFkscigrSWGrRMRX5lFIZCcWkpAnhAGccS5MKAZTw2rxt5wJMCJLrGDCHgF+LWaH&#10;PTx99I+hIrX1FJz/6WFD8BSRMoMJU7BuDbj3ABRWNWYe/JGyPWqiGPplnzqnKHd9soR6i+3kYJgz&#10;b/lNi1/1lvnwwBwOFjYCLotwj4dU0FUURomSBtyP9+6jP/Y7WinpcFAr6r+vmROUqC8GJ+G8ODqK&#10;k52Uo+PTEhW3b1nuW8xaXwG2SoFryfIkRv+gdqJ0oF9wpyxiVjQxwzF3RXlwO+UqDAsEtxIXi0Vy&#10;w2m2LNyaJ8sjeCQ6du1z/8KcHVs74FDcwW6o2exNhw++MdLAYh1Atqn9I9UDr+MnwE2Q+nfcWnHV&#10;7OvJ63W3zn8CAAD//wMAUEsDBBQABgAIAAAAIQCYAJHt4AAAAAwBAAAPAAAAZHJzL2Rvd25yZXYu&#10;eG1sTI/BTsMwEETvSPyDtUjcqF0XSglxqgrRAyCQSOG+jd0kEK+j2G3D37M9wW1WM5p9ky9H34mD&#10;G2IbyMB0okA4qoJtqTbwsVlfLUDEhGSxC+QM/LgIy+L8LMfMhiO9u0OZasElFDM00KTUZ1LGqnEe&#10;4yT0jtjbhcFj4nOopR3wyOW+k1qpufTYEn9osHcPjau+y703sFp/vsmXUqfZ4+zuuRyfdl/4Ko25&#10;vBhX9yCSG9NfGE74jA4FM23DnmwUnYGb22vektjQcxanhFKa1daA1lMFssjl/xHFLwAAAP//AwBQ&#10;SwECLQAUAAYACAAAACEAtoM4kv4AAADhAQAAEwAAAAAAAAAAAAAAAAAAAAAAW0NvbnRlbnRfVHlw&#10;ZXNdLnhtbFBLAQItABQABgAIAAAAIQA4/SH/1gAAAJQBAAALAAAAAAAAAAAAAAAAAC8BAABfcmVs&#10;cy8ucmVsc1BLAQItABQABgAIAAAAIQAgsgy8mwIAAKMFAAAOAAAAAAAAAAAAAAAAAC4CAABkcnMv&#10;ZTJvRG9jLnhtbFBLAQItABQABgAIAAAAIQCYAJHt4AAAAAwBAAAPAAAAAAAAAAAAAAAAAPUEAABk&#10;cnMvZG93bnJldi54bWxQSwUGAAAAAAQABADzAAAAAgYAAAAA&#10;" fillcolor="#747070 [1614]" strokecolor="#1f4d78 [1604]" strokeweight="1pt">
                <v:textbox>
                  <w:txbxContent>
                    <w:p w14:paraId="5D900811" w14:textId="77777777" w:rsidR="0011440D" w:rsidRPr="00CE75B0" w:rsidRDefault="0011440D" w:rsidP="0011440D">
                      <w:pPr>
                        <w:jc w:val="center"/>
                        <w:rPr>
                          <w:b/>
                          <w:bCs/>
                          <w:sz w:val="32"/>
                          <w:szCs w:val="32"/>
                        </w:rPr>
                      </w:pPr>
                      <w:r>
                        <w:rPr>
                          <w:b/>
                          <w:bCs/>
                          <w:sz w:val="32"/>
                          <w:szCs w:val="32"/>
                        </w:rPr>
                        <w:t>26 patients excluded as in CC prior to start of study</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689F38DA" wp14:editId="3F54E474">
                <wp:simplePos x="0" y="0"/>
                <wp:positionH relativeFrom="column">
                  <wp:posOffset>1479550</wp:posOffset>
                </wp:positionH>
                <wp:positionV relativeFrom="paragraph">
                  <wp:posOffset>0</wp:posOffset>
                </wp:positionV>
                <wp:extent cx="2705100" cy="622300"/>
                <wp:effectExtent l="0" t="0" r="19050" b="25400"/>
                <wp:wrapNone/>
                <wp:docPr id="27" name="Rectangle 27"/>
                <wp:cNvGraphicFramePr/>
                <a:graphic xmlns:a="http://schemas.openxmlformats.org/drawingml/2006/main">
                  <a:graphicData uri="http://schemas.microsoft.com/office/word/2010/wordprocessingShape">
                    <wps:wsp>
                      <wps:cNvSpPr/>
                      <wps:spPr>
                        <a:xfrm>
                          <a:off x="0" y="0"/>
                          <a:ext cx="2705100" cy="622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9925AD3" w14:textId="77777777" w:rsidR="0011440D" w:rsidRPr="00CE75B0" w:rsidRDefault="0011440D" w:rsidP="0011440D">
                            <w:pPr>
                              <w:jc w:val="center"/>
                              <w:rPr>
                                <w:b/>
                                <w:bCs/>
                                <w:sz w:val="32"/>
                                <w:szCs w:val="32"/>
                              </w:rPr>
                            </w:pPr>
                            <w:r w:rsidRPr="00CE75B0">
                              <w:rPr>
                                <w:b/>
                                <w:bCs/>
                                <w:sz w:val="32"/>
                                <w:szCs w:val="32"/>
                              </w:rPr>
                              <w:t xml:space="preserve">1,116 patients recruited </w:t>
                            </w:r>
                            <w:r>
                              <w:rPr>
                                <w:b/>
                                <w:bCs/>
                                <w:sz w:val="32"/>
                                <w:szCs w:val="32"/>
                              </w:rPr>
                              <w:t>using the blood test request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9F38DA" id="Rectangle 27" o:spid="_x0000_s1039" style="position:absolute;margin-left:116.5pt;margin-top:0;width:213pt;height: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AOwfQIAAE4FAAAOAAAAZHJzL2Uyb0RvYy54bWysVEtv2zAMvg/YfxB0X/3oawviFEGKDgOK&#10;Nmg79KzIUmxAEjVJiZ39+lGy4xZtscOwHBxKJD+SH0nNr3qtyF4434KpaHGSUyIMh7o124r+fLr5&#10;8pUSH5ipmQIjKnoQnl4tPn+ad3YmSmhA1cIRBDF+1tmKNiHYWZZ53gjN/AlYYVApwWkW8Oi2We1Y&#10;h+haZWWeX2QduNo64MJ7vL0elHSR8KUUPNxL6UUgqqKYW0hfl76b+M0WczbbOmablo9psH/IQrPW&#10;YNAJ6poFRnaufQelW+7AgwwnHHQGUrZcpBqwmiJ/U81jw6xItSA53k40+f8Hy+/2a0fauqLlJSWG&#10;aezRA7LGzFYJgndIUGf9DO0e7dqNJ49irLaXTsd/rIP0idTDRKroA+F4WV7m50WO3HPUXZTlKcoI&#10;k714W+fDdwGaRKGiDsMnLtn+1ofB9GiCfjGbIX6SwkGJmIIyD0JiITFi8k4jJFbKkT3D5jPOhQnF&#10;oGpYLYbr8xx/Yz6TR8ouAUZk2So1YY8AcTzfYw+5jvbRVaQJnJzzvyU2OE8eKTKYMDnr1oD7CEBh&#10;VWPkwf5I0kBNZCn0mz41uTiNpvFqA/UBO+9gWAlv+U2L9N8yH9bM4Q5gx3Cvwz1+pIKuojBKlDTg&#10;fn90H+1xNFFLSYc7VVH/a8ecoET9MDi034qzs7iE6XB2flniwb3WbF5rzE6vADtX4AtieRKjfVBH&#10;UTrQz7j+yxgVVcxwjF1RHtzxsArDruMDwsVymcxw8SwLt+bR8ggeiY7j9dQ/M2fHGQw4vXdw3D82&#10;ezOKg230NLDcBZBtmtMXXscW4NKmWRofmPgqvD4nq5dncPEHAAD//wMAUEsDBBQABgAIAAAAIQBh&#10;gJA/2wAAAAcBAAAPAAAAZHJzL2Rvd25yZXYueG1sTI9BT8MwDIXvSPyHyEjcWLpNjK00ndAkLkgc&#10;NvgBXmOassapmnRt/z3mBBfL1rPe+16xn3yrrtTHJrCB5SIDRVwF23Bt4PPj9WELKiZki21gMjBT&#10;hH15e1NgbsPIR7qeUq3EhGOOBlxKXa51rBx5jIvQEYv2FXqPSc6+1rbHUcx9q1dZttEeG5YEhx0d&#10;HFWX0+AlBOk4L5/Gw+XdTW8NtfM3DbMx93fTyzOoRFP6e4ZffEGHUpjOYWAbVWtgtV5Ll2RApsib&#10;x50sZwO7bQa6LPR//vIHAAD//wMAUEsBAi0AFAAGAAgAAAAhALaDOJL+AAAA4QEAABMAAAAAAAAA&#10;AAAAAAAAAAAAAFtDb250ZW50X1R5cGVzXS54bWxQSwECLQAUAAYACAAAACEAOP0h/9YAAACUAQAA&#10;CwAAAAAAAAAAAAAAAAAvAQAAX3JlbHMvLnJlbHNQSwECLQAUAAYACAAAACEAMDQDsH0CAABOBQAA&#10;DgAAAAAAAAAAAAAAAAAuAgAAZHJzL2Uyb0RvYy54bWxQSwECLQAUAAYACAAAACEAYYCQP9sAAAAH&#10;AQAADwAAAAAAAAAAAAAAAADXBAAAZHJzL2Rvd25yZXYueG1sUEsFBgAAAAAEAAQA8wAAAN8FAAAA&#10;AA==&#10;" fillcolor="#5b9bd5 [3204]" strokecolor="#1f4d78 [1604]" strokeweight="1pt">
                <v:textbox>
                  <w:txbxContent>
                    <w:p w14:paraId="79925AD3" w14:textId="77777777" w:rsidR="0011440D" w:rsidRPr="00CE75B0" w:rsidRDefault="0011440D" w:rsidP="0011440D">
                      <w:pPr>
                        <w:jc w:val="center"/>
                        <w:rPr>
                          <w:b/>
                          <w:bCs/>
                          <w:sz w:val="32"/>
                          <w:szCs w:val="32"/>
                        </w:rPr>
                      </w:pPr>
                      <w:r w:rsidRPr="00CE75B0">
                        <w:rPr>
                          <w:b/>
                          <w:bCs/>
                          <w:sz w:val="32"/>
                          <w:szCs w:val="32"/>
                        </w:rPr>
                        <w:t xml:space="preserve">1,116 patients recruited </w:t>
                      </w:r>
                      <w:r>
                        <w:rPr>
                          <w:b/>
                          <w:bCs/>
                          <w:sz w:val="32"/>
                          <w:szCs w:val="32"/>
                        </w:rPr>
                        <w:t>using the blood test request</w:t>
                      </w:r>
                    </w:p>
                  </w:txbxContent>
                </v:textbox>
              </v:rect>
            </w:pict>
          </mc:Fallback>
        </mc:AlternateContent>
      </w:r>
    </w:p>
    <w:p w14:paraId="2BD1FD31" w14:textId="547ED101" w:rsidR="00794DE5" w:rsidRDefault="00794DE5">
      <w:pPr>
        <w:rPr>
          <w:b/>
        </w:rPr>
      </w:pPr>
    </w:p>
    <w:p w14:paraId="21395079" w14:textId="2ED0E2F6" w:rsidR="00794DE5" w:rsidRDefault="00794DE5">
      <w:pPr>
        <w:rPr>
          <w:b/>
        </w:rPr>
      </w:pPr>
    </w:p>
    <w:p w14:paraId="075EABA8" w14:textId="77777777" w:rsidR="0011440D" w:rsidRDefault="0011440D">
      <w:pPr>
        <w:rPr>
          <w:b/>
        </w:rPr>
      </w:pPr>
    </w:p>
    <w:p w14:paraId="57ADA74E" w14:textId="77777777" w:rsidR="0011440D" w:rsidRDefault="0011440D">
      <w:pPr>
        <w:rPr>
          <w:b/>
        </w:rPr>
      </w:pPr>
    </w:p>
    <w:p w14:paraId="3E981470" w14:textId="77777777" w:rsidR="0011440D" w:rsidRDefault="0011440D">
      <w:pPr>
        <w:rPr>
          <w:b/>
        </w:rPr>
      </w:pPr>
    </w:p>
    <w:p w14:paraId="3489AA4B" w14:textId="77777777" w:rsidR="0011440D" w:rsidRDefault="0011440D">
      <w:pPr>
        <w:rPr>
          <w:b/>
        </w:rPr>
      </w:pPr>
    </w:p>
    <w:p w14:paraId="3B12DDDC" w14:textId="77777777" w:rsidR="0011440D" w:rsidRDefault="0011440D">
      <w:pPr>
        <w:rPr>
          <w:b/>
        </w:rPr>
      </w:pPr>
    </w:p>
    <w:p w14:paraId="790A054D" w14:textId="77777777" w:rsidR="0011440D" w:rsidRDefault="0011440D">
      <w:pPr>
        <w:rPr>
          <w:b/>
        </w:rPr>
      </w:pPr>
    </w:p>
    <w:p w14:paraId="42B7CBB2" w14:textId="77777777" w:rsidR="0011440D" w:rsidRDefault="0011440D">
      <w:pPr>
        <w:rPr>
          <w:b/>
        </w:rPr>
      </w:pPr>
    </w:p>
    <w:p w14:paraId="5EE093C8" w14:textId="77777777" w:rsidR="0011440D" w:rsidRDefault="0011440D">
      <w:pPr>
        <w:rPr>
          <w:b/>
        </w:rPr>
      </w:pPr>
    </w:p>
    <w:p w14:paraId="51B97500" w14:textId="77777777" w:rsidR="0011440D" w:rsidRDefault="0011440D">
      <w:pPr>
        <w:rPr>
          <w:b/>
        </w:rPr>
      </w:pPr>
    </w:p>
    <w:p w14:paraId="37E09DB8" w14:textId="77777777" w:rsidR="0011440D" w:rsidRDefault="0011440D">
      <w:pPr>
        <w:rPr>
          <w:b/>
        </w:rPr>
      </w:pPr>
    </w:p>
    <w:p w14:paraId="4CD546C2" w14:textId="77777777" w:rsidR="0011440D" w:rsidRDefault="0011440D">
      <w:pPr>
        <w:rPr>
          <w:b/>
        </w:rPr>
      </w:pPr>
    </w:p>
    <w:p w14:paraId="348C0674" w14:textId="77777777" w:rsidR="0011440D" w:rsidRDefault="0011440D">
      <w:pPr>
        <w:rPr>
          <w:b/>
        </w:rPr>
      </w:pPr>
    </w:p>
    <w:p w14:paraId="0B26D833" w14:textId="77777777" w:rsidR="0011440D" w:rsidRDefault="0011440D">
      <w:pPr>
        <w:rPr>
          <w:b/>
        </w:rPr>
      </w:pPr>
    </w:p>
    <w:p w14:paraId="0E7B3C66" w14:textId="77777777" w:rsidR="0011440D" w:rsidRDefault="0011440D">
      <w:pPr>
        <w:rPr>
          <w:b/>
        </w:rPr>
      </w:pPr>
    </w:p>
    <w:p w14:paraId="3B9945DF" w14:textId="77777777" w:rsidR="0011440D" w:rsidRDefault="0011440D">
      <w:pPr>
        <w:rPr>
          <w:b/>
        </w:rPr>
      </w:pPr>
    </w:p>
    <w:p w14:paraId="43BEC783" w14:textId="77777777" w:rsidR="0011440D" w:rsidRDefault="0011440D">
      <w:pPr>
        <w:rPr>
          <w:b/>
        </w:rPr>
      </w:pPr>
    </w:p>
    <w:p w14:paraId="48746E92" w14:textId="77777777" w:rsidR="0011440D" w:rsidRDefault="0011440D">
      <w:pPr>
        <w:rPr>
          <w:b/>
        </w:rPr>
      </w:pPr>
    </w:p>
    <w:p w14:paraId="08C65C63" w14:textId="77777777" w:rsidR="0011440D" w:rsidRDefault="0011440D">
      <w:pPr>
        <w:rPr>
          <w:b/>
        </w:rPr>
      </w:pPr>
    </w:p>
    <w:p w14:paraId="06C24356" w14:textId="77777777" w:rsidR="0011440D" w:rsidRDefault="0011440D">
      <w:pPr>
        <w:rPr>
          <w:b/>
        </w:rPr>
      </w:pPr>
    </w:p>
    <w:p w14:paraId="753CEE74" w14:textId="77777777" w:rsidR="0011440D" w:rsidRDefault="0011440D">
      <w:pPr>
        <w:rPr>
          <w:b/>
        </w:rPr>
      </w:pPr>
    </w:p>
    <w:p w14:paraId="129595C9" w14:textId="77777777" w:rsidR="0011440D" w:rsidRDefault="0011440D">
      <w:pPr>
        <w:rPr>
          <w:b/>
        </w:rPr>
      </w:pPr>
    </w:p>
    <w:p w14:paraId="066CBF64" w14:textId="77777777" w:rsidR="0011440D" w:rsidRDefault="0011440D">
      <w:pPr>
        <w:rPr>
          <w:b/>
        </w:rPr>
      </w:pPr>
    </w:p>
    <w:p w14:paraId="647CA74F" w14:textId="77777777" w:rsidR="0011440D" w:rsidRDefault="0011440D">
      <w:pPr>
        <w:rPr>
          <w:b/>
        </w:rPr>
      </w:pPr>
    </w:p>
    <w:p w14:paraId="26F8858D" w14:textId="77777777" w:rsidR="0011440D" w:rsidRDefault="0011440D">
      <w:pPr>
        <w:rPr>
          <w:b/>
        </w:rPr>
      </w:pPr>
    </w:p>
    <w:p w14:paraId="4E5FC5FA" w14:textId="77777777" w:rsidR="0011440D" w:rsidRDefault="0011440D">
      <w:pPr>
        <w:rPr>
          <w:b/>
        </w:rPr>
      </w:pPr>
    </w:p>
    <w:p w14:paraId="2EF26AEB" w14:textId="77777777" w:rsidR="0011440D" w:rsidRDefault="0011440D">
      <w:pPr>
        <w:rPr>
          <w:b/>
        </w:rPr>
      </w:pPr>
    </w:p>
    <w:p w14:paraId="1E9FC944" w14:textId="03DE80B2" w:rsidR="0011440D" w:rsidRDefault="0011440D">
      <w:pPr>
        <w:rPr>
          <w:b/>
        </w:rPr>
      </w:pPr>
      <w:r>
        <w:rPr>
          <w:bCs/>
        </w:rPr>
        <w:t>Figure 1: Study recruitment and outcomes</w:t>
      </w:r>
      <w:r>
        <w:rPr>
          <w:b/>
        </w:rPr>
        <w:br w:type="page"/>
      </w:r>
    </w:p>
    <w:p w14:paraId="5A3EE2C6" w14:textId="77777777" w:rsidR="00794DE5" w:rsidRDefault="00794DE5">
      <w:pPr>
        <w:rPr>
          <w:b/>
        </w:rPr>
      </w:pPr>
    </w:p>
    <w:p w14:paraId="55271813" w14:textId="684D68D3" w:rsidR="00794DE5" w:rsidRDefault="00BA5931">
      <w:pPr>
        <w:rPr>
          <w:b/>
        </w:rPr>
      </w:pPr>
      <w:r>
        <w:rPr>
          <w:b/>
          <w:noProof/>
        </w:rPr>
        <w:drawing>
          <wp:inline distT="0" distB="0" distL="0" distR="0" wp14:anchorId="1C9E9BAE" wp14:editId="43158B22">
            <wp:extent cx="7213600" cy="4057550"/>
            <wp:effectExtent l="0" t="0" r="6350" b="635"/>
            <wp:docPr id="16" name="Picture 16"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hart, line cha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264339" cy="4086090"/>
                    </a:xfrm>
                    <a:prstGeom prst="rect">
                      <a:avLst/>
                    </a:prstGeom>
                  </pic:spPr>
                </pic:pic>
              </a:graphicData>
            </a:graphic>
          </wp:inline>
        </w:drawing>
      </w:r>
    </w:p>
    <w:p w14:paraId="688420B9" w14:textId="3C9B2902" w:rsidR="00794DE5" w:rsidRDefault="005C01A5">
      <w:pPr>
        <w:rPr>
          <w:bCs/>
        </w:rPr>
      </w:pPr>
      <w:r>
        <w:rPr>
          <w:bCs/>
        </w:rPr>
        <w:t xml:space="preserve">Figure </w:t>
      </w:r>
      <w:r w:rsidR="0011440D">
        <w:rPr>
          <w:bCs/>
        </w:rPr>
        <w:t>2</w:t>
      </w:r>
      <w:r>
        <w:rPr>
          <w:bCs/>
        </w:rPr>
        <w:t>: Kaplan Meier curve comparing one year outcomes depending on whether the admission hs-cTnI concentration was above the ULN (log rank p</w:t>
      </w:r>
      <w:r w:rsidR="00417E4B">
        <w:rPr>
          <w:bCs/>
        </w:rPr>
        <w:t>=5.98x10</w:t>
      </w:r>
      <w:r w:rsidR="00417E4B" w:rsidRPr="005D2631">
        <w:rPr>
          <w:bCs/>
          <w:vertAlign w:val="superscript"/>
        </w:rPr>
        <w:t>-18</w:t>
      </w:r>
      <w:r>
        <w:rPr>
          <w:bCs/>
        </w:rPr>
        <w:t>)</w:t>
      </w:r>
      <w:r w:rsidR="00416537">
        <w:rPr>
          <w:bCs/>
        </w:rPr>
        <w:t xml:space="preserve"> Number at risk:</w:t>
      </w:r>
    </w:p>
    <w:tbl>
      <w:tblPr>
        <w:tblStyle w:val="TableGrid"/>
        <w:tblW w:w="0" w:type="auto"/>
        <w:tblLook w:val="04A0" w:firstRow="1" w:lastRow="0" w:firstColumn="1" w:lastColumn="0" w:noHBand="0" w:noVBand="1"/>
      </w:tblPr>
      <w:tblGrid>
        <w:gridCol w:w="1271"/>
        <w:gridCol w:w="1559"/>
        <w:gridCol w:w="1677"/>
        <w:gridCol w:w="1503"/>
        <w:gridCol w:w="1503"/>
        <w:gridCol w:w="1503"/>
      </w:tblGrid>
      <w:tr w:rsidR="00416537" w14:paraId="7C73504A" w14:textId="77777777" w:rsidTr="007E12DC">
        <w:tc>
          <w:tcPr>
            <w:tcW w:w="1271" w:type="dxa"/>
          </w:tcPr>
          <w:p w14:paraId="15CF6309" w14:textId="618E8A7D" w:rsidR="00416537" w:rsidRDefault="00B518E6">
            <w:pPr>
              <w:rPr>
                <w:bCs/>
              </w:rPr>
            </w:pPr>
            <w:r>
              <w:rPr>
                <w:bCs/>
              </w:rPr>
              <w:t>Days</w:t>
            </w:r>
          </w:p>
        </w:tc>
        <w:tc>
          <w:tcPr>
            <w:tcW w:w="1559" w:type="dxa"/>
          </w:tcPr>
          <w:p w14:paraId="6D273BD3" w14:textId="7370C1C7" w:rsidR="00416537" w:rsidRDefault="00416537">
            <w:pPr>
              <w:rPr>
                <w:bCs/>
              </w:rPr>
            </w:pPr>
            <w:r>
              <w:rPr>
                <w:bCs/>
              </w:rPr>
              <w:t xml:space="preserve">0 </w:t>
            </w:r>
          </w:p>
        </w:tc>
        <w:tc>
          <w:tcPr>
            <w:tcW w:w="1677" w:type="dxa"/>
          </w:tcPr>
          <w:p w14:paraId="50171C3F" w14:textId="47C6E142" w:rsidR="00416537" w:rsidRDefault="00416537">
            <w:pPr>
              <w:rPr>
                <w:bCs/>
              </w:rPr>
            </w:pPr>
            <w:r>
              <w:rPr>
                <w:bCs/>
              </w:rPr>
              <w:t xml:space="preserve">100 </w:t>
            </w:r>
          </w:p>
        </w:tc>
        <w:tc>
          <w:tcPr>
            <w:tcW w:w="1503" w:type="dxa"/>
          </w:tcPr>
          <w:p w14:paraId="21A37DC5" w14:textId="33BC8575" w:rsidR="00416537" w:rsidRDefault="00416537">
            <w:pPr>
              <w:rPr>
                <w:bCs/>
              </w:rPr>
            </w:pPr>
            <w:r>
              <w:rPr>
                <w:bCs/>
              </w:rPr>
              <w:t xml:space="preserve">200 </w:t>
            </w:r>
          </w:p>
        </w:tc>
        <w:tc>
          <w:tcPr>
            <w:tcW w:w="1503" w:type="dxa"/>
          </w:tcPr>
          <w:p w14:paraId="181CC317" w14:textId="6258A33B" w:rsidR="00416537" w:rsidRDefault="00416537">
            <w:pPr>
              <w:rPr>
                <w:bCs/>
              </w:rPr>
            </w:pPr>
            <w:r>
              <w:rPr>
                <w:bCs/>
              </w:rPr>
              <w:t xml:space="preserve">300 </w:t>
            </w:r>
          </w:p>
        </w:tc>
        <w:tc>
          <w:tcPr>
            <w:tcW w:w="1503" w:type="dxa"/>
          </w:tcPr>
          <w:p w14:paraId="2274F8A3" w14:textId="7D7B0471" w:rsidR="00416537" w:rsidRDefault="00416537">
            <w:pPr>
              <w:rPr>
                <w:bCs/>
              </w:rPr>
            </w:pPr>
            <w:r>
              <w:rPr>
                <w:bCs/>
              </w:rPr>
              <w:t xml:space="preserve">365 </w:t>
            </w:r>
          </w:p>
        </w:tc>
      </w:tr>
      <w:tr w:rsidR="00416537" w14:paraId="6D8DF9C1" w14:textId="77777777" w:rsidTr="007E12DC">
        <w:tc>
          <w:tcPr>
            <w:tcW w:w="1271" w:type="dxa"/>
          </w:tcPr>
          <w:p w14:paraId="6EDC273C" w14:textId="32F8F1D5" w:rsidR="00416537" w:rsidRDefault="00416537">
            <w:pPr>
              <w:rPr>
                <w:bCs/>
              </w:rPr>
            </w:pPr>
            <w:r>
              <w:rPr>
                <w:bCs/>
              </w:rPr>
              <w:t>Below ULN</w:t>
            </w:r>
          </w:p>
        </w:tc>
        <w:tc>
          <w:tcPr>
            <w:tcW w:w="1559" w:type="dxa"/>
          </w:tcPr>
          <w:p w14:paraId="474AB24A" w14:textId="0CE702ED" w:rsidR="00416537" w:rsidRDefault="00416537">
            <w:pPr>
              <w:rPr>
                <w:bCs/>
              </w:rPr>
            </w:pPr>
            <w:r>
              <w:rPr>
                <w:bCs/>
              </w:rPr>
              <w:t>49</w:t>
            </w:r>
            <w:r w:rsidR="00E20F36">
              <w:rPr>
                <w:bCs/>
              </w:rPr>
              <w:t>3</w:t>
            </w:r>
          </w:p>
        </w:tc>
        <w:tc>
          <w:tcPr>
            <w:tcW w:w="1677" w:type="dxa"/>
          </w:tcPr>
          <w:p w14:paraId="0EDA087C" w14:textId="02D4FF95" w:rsidR="00416537" w:rsidRDefault="00416537">
            <w:pPr>
              <w:rPr>
                <w:bCs/>
              </w:rPr>
            </w:pPr>
            <w:r>
              <w:rPr>
                <w:bCs/>
              </w:rPr>
              <w:t>460</w:t>
            </w:r>
          </w:p>
        </w:tc>
        <w:tc>
          <w:tcPr>
            <w:tcW w:w="1503" w:type="dxa"/>
          </w:tcPr>
          <w:p w14:paraId="5D842EDF" w14:textId="121AEE30" w:rsidR="00416537" w:rsidRDefault="00416537">
            <w:pPr>
              <w:rPr>
                <w:bCs/>
              </w:rPr>
            </w:pPr>
            <w:r>
              <w:rPr>
                <w:bCs/>
              </w:rPr>
              <w:t>446</w:t>
            </w:r>
          </w:p>
        </w:tc>
        <w:tc>
          <w:tcPr>
            <w:tcW w:w="1503" w:type="dxa"/>
          </w:tcPr>
          <w:p w14:paraId="33071933" w14:textId="435362A5" w:rsidR="00416537" w:rsidRDefault="00416537">
            <w:pPr>
              <w:rPr>
                <w:bCs/>
              </w:rPr>
            </w:pPr>
            <w:r>
              <w:rPr>
                <w:bCs/>
              </w:rPr>
              <w:t>434</w:t>
            </w:r>
          </w:p>
        </w:tc>
        <w:tc>
          <w:tcPr>
            <w:tcW w:w="1503" w:type="dxa"/>
          </w:tcPr>
          <w:p w14:paraId="325E7A7E" w14:textId="61284C3F" w:rsidR="00416537" w:rsidRDefault="00416537">
            <w:pPr>
              <w:rPr>
                <w:bCs/>
              </w:rPr>
            </w:pPr>
            <w:r>
              <w:rPr>
                <w:bCs/>
              </w:rPr>
              <w:t>429</w:t>
            </w:r>
          </w:p>
        </w:tc>
      </w:tr>
      <w:tr w:rsidR="00416537" w14:paraId="19C52B39" w14:textId="77777777" w:rsidTr="007E12DC">
        <w:tc>
          <w:tcPr>
            <w:tcW w:w="1271" w:type="dxa"/>
          </w:tcPr>
          <w:p w14:paraId="7AB353FA" w14:textId="308B5183" w:rsidR="00416537" w:rsidRDefault="00416537">
            <w:pPr>
              <w:rPr>
                <w:bCs/>
              </w:rPr>
            </w:pPr>
            <w:r>
              <w:rPr>
                <w:bCs/>
              </w:rPr>
              <w:t>Above ULN</w:t>
            </w:r>
          </w:p>
        </w:tc>
        <w:tc>
          <w:tcPr>
            <w:tcW w:w="1559" w:type="dxa"/>
          </w:tcPr>
          <w:p w14:paraId="7005C04C" w14:textId="4EE50EFF" w:rsidR="00416537" w:rsidRDefault="00416537">
            <w:pPr>
              <w:rPr>
                <w:bCs/>
              </w:rPr>
            </w:pPr>
            <w:r>
              <w:rPr>
                <w:bCs/>
              </w:rPr>
              <w:t>53</w:t>
            </w:r>
            <w:r w:rsidR="00E20F36">
              <w:rPr>
                <w:bCs/>
              </w:rPr>
              <w:t>9</w:t>
            </w:r>
          </w:p>
        </w:tc>
        <w:tc>
          <w:tcPr>
            <w:tcW w:w="1677" w:type="dxa"/>
          </w:tcPr>
          <w:p w14:paraId="4CA98931" w14:textId="3DD2AD0A" w:rsidR="00416537" w:rsidRDefault="00416537">
            <w:pPr>
              <w:rPr>
                <w:bCs/>
              </w:rPr>
            </w:pPr>
            <w:r>
              <w:rPr>
                <w:bCs/>
              </w:rPr>
              <w:t>375</w:t>
            </w:r>
          </w:p>
        </w:tc>
        <w:tc>
          <w:tcPr>
            <w:tcW w:w="1503" w:type="dxa"/>
          </w:tcPr>
          <w:p w14:paraId="1F0101E2" w14:textId="2B6F477F" w:rsidR="00416537" w:rsidRDefault="00416537">
            <w:pPr>
              <w:rPr>
                <w:bCs/>
              </w:rPr>
            </w:pPr>
            <w:r>
              <w:rPr>
                <w:bCs/>
              </w:rPr>
              <w:t>364</w:t>
            </w:r>
          </w:p>
        </w:tc>
        <w:tc>
          <w:tcPr>
            <w:tcW w:w="1503" w:type="dxa"/>
          </w:tcPr>
          <w:p w14:paraId="04B1EFDB" w14:textId="0B3E1927" w:rsidR="00416537" w:rsidRDefault="00416537">
            <w:pPr>
              <w:rPr>
                <w:bCs/>
              </w:rPr>
            </w:pPr>
            <w:r>
              <w:rPr>
                <w:bCs/>
              </w:rPr>
              <w:t>356</w:t>
            </w:r>
          </w:p>
        </w:tc>
        <w:tc>
          <w:tcPr>
            <w:tcW w:w="1503" w:type="dxa"/>
          </w:tcPr>
          <w:p w14:paraId="394B533D" w14:textId="66E95460" w:rsidR="00416537" w:rsidRDefault="00416537">
            <w:pPr>
              <w:rPr>
                <w:bCs/>
              </w:rPr>
            </w:pPr>
            <w:r>
              <w:rPr>
                <w:bCs/>
              </w:rPr>
              <w:t>350</w:t>
            </w:r>
          </w:p>
        </w:tc>
      </w:tr>
    </w:tbl>
    <w:p w14:paraId="545C50A3" w14:textId="77777777" w:rsidR="00416537" w:rsidRDefault="00416537">
      <w:pPr>
        <w:rPr>
          <w:bCs/>
        </w:rPr>
      </w:pPr>
    </w:p>
    <w:p w14:paraId="62C670CB" w14:textId="77777777" w:rsidR="002A3D1F" w:rsidRDefault="002A3D1F">
      <w:pPr>
        <w:rPr>
          <w:bCs/>
        </w:rPr>
      </w:pPr>
      <w:r>
        <w:rPr>
          <w:bCs/>
        </w:rPr>
        <w:br w:type="page"/>
      </w:r>
    </w:p>
    <w:p w14:paraId="7BEB82F3" w14:textId="70831359" w:rsidR="002A3D1F" w:rsidRDefault="001164DD">
      <w:pPr>
        <w:rPr>
          <w:bCs/>
        </w:rPr>
      </w:pPr>
      <w:r>
        <w:rPr>
          <w:bCs/>
          <w:noProof/>
        </w:rPr>
        <w:lastRenderedPageBreak/>
        <w:drawing>
          <wp:inline distT="0" distB="0" distL="0" distR="0" wp14:anchorId="3001E66C" wp14:editId="7F5A0C87">
            <wp:extent cx="8108950" cy="4561172"/>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9">
                      <a:extLst>
                        <a:ext uri="{28A0092B-C50C-407E-A947-70E740481C1C}">
                          <a14:useLocalDpi xmlns:a14="http://schemas.microsoft.com/office/drawing/2010/main" val="0"/>
                        </a:ext>
                      </a:extLst>
                    </a:blip>
                    <a:stretch>
                      <a:fillRect/>
                    </a:stretch>
                  </pic:blipFill>
                  <pic:spPr>
                    <a:xfrm>
                      <a:off x="0" y="0"/>
                      <a:ext cx="8159449" cy="4589577"/>
                    </a:xfrm>
                    <a:prstGeom prst="rect">
                      <a:avLst/>
                    </a:prstGeom>
                  </pic:spPr>
                </pic:pic>
              </a:graphicData>
            </a:graphic>
          </wp:inline>
        </w:drawing>
      </w:r>
      <w:r w:rsidR="002A3D1F">
        <w:rPr>
          <w:bCs/>
        </w:rPr>
        <w:t xml:space="preserve">Figure </w:t>
      </w:r>
      <w:r w:rsidR="0011440D">
        <w:rPr>
          <w:bCs/>
        </w:rPr>
        <w:t>3</w:t>
      </w:r>
      <w:r w:rsidR="002A3D1F">
        <w:rPr>
          <w:bCs/>
        </w:rPr>
        <w:t>: Landmark analysis comparing 30 day and one year outcomes</w:t>
      </w:r>
      <w:r w:rsidR="002A3D1F" w:rsidRPr="002A3D1F">
        <w:rPr>
          <w:bCs/>
        </w:rPr>
        <w:t xml:space="preserve"> </w:t>
      </w:r>
      <w:r w:rsidR="002A3D1F">
        <w:rPr>
          <w:bCs/>
        </w:rPr>
        <w:t>depending on whether the admission hs-cTnI concentration was above the</w:t>
      </w:r>
      <w:r w:rsidR="003475AA">
        <w:rPr>
          <w:bCs/>
        </w:rPr>
        <w:t xml:space="preserve"> upper limit of normal (ULN)</w:t>
      </w:r>
      <w:r>
        <w:rPr>
          <w:bCs/>
        </w:rPr>
        <w:t>. Number at risk:</w:t>
      </w:r>
    </w:p>
    <w:tbl>
      <w:tblPr>
        <w:tblStyle w:val="TableGrid"/>
        <w:tblW w:w="0" w:type="auto"/>
        <w:tblInd w:w="-431" w:type="dxa"/>
        <w:tblLook w:val="04A0" w:firstRow="1" w:lastRow="0" w:firstColumn="1" w:lastColumn="0" w:noHBand="0" w:noVBand="1"/>
      </w:tblPr>
      <w:tblGrid>
        <w:gridCol w:w="1216"/>
        <w:gridCol w:w="634"/>
        <w:gridCol w:w="634"/>
        <w:gridCol w:w="633"/>
        <w:gridCol w:w="633"/>
        <w:gridCol w:w="633"/>
        <w:gridCol w:w="633"/>
        <w:gridCol w:w="633"/>
        <w:gridCol w:w="633"/>
        <w:gridCol w:w="633"/>
        <w:gridCol w:w="633"/>
        <w:gridCol w:w="633"/>
        <w:gridCol w:w="633"/>
        <w:gridCol w:w="633"/>
      </w:tblGrid>
      <w:tr w:rsidR="00B518E6" w14:paraId="4EF5445E" w14:textId="77777777" w:rsidTr="007E12DC">
        <w:tc>
          <w:tcPr>
            <w:tcW w:w="1216" w:type="dxa"/>
          </w:tcPr>
          <w:p w14:paraId="056D989B" w14:textId="5AD0C10C" w:rsidR="00B518E6" w:rsidRDefault="00B518E6">
            <w:pPr>
              <w:rPr>
                <w:bCs/>
              </w:rPr>
            </w:pPr>
            <w:r>
              <w:rPr>
                <w:bCs/>
              </w:rPr>
              <w:t>Days</w:t>
            </w:r>
          </w:p>
        </w:tc>
        <w:tc>
          <w:tcPr>
            <w:tcW w:w="634" w:type="dxa"/>
          </w:tcPr>
          <w:p w14:paraId="58842A81" w14:textId="6C4B7D0F" w:rsidR="00B518E6" w:rsidRDefault="00B518E6">
            <w:pPr>
              <w:rPr>
                <w:bCs/>
              </w:rPr>
            </w:pPr>
            <w:r>
              <w:rPr>
                <w:bCs/>
              </w:rPr>
              <w:t>0</w:t>
            </w:r>
          </w:p>
        </w:tc>
        <w:tc>
          <w:tcPr>
            <w:tcW w:w="634" w:type="dxa"/>
          </w:tcPr>
          <w:p w14:paraId="615F798B" w14:textId="3495AEA9" w:rsidR="00B518E6" w:rsidRDefault="00B518E6">
            <w:pPr>
              <w:rPr>
                <w:bCs/>
              </w:rPr>
            </w:pPr>
            <w:r>
              <w:rPr>
                <w:bCs/>
              </w:rPr>
              <w:t>30</w:t>
            </w:r>
          </w:p>
        </w:tc>
        <w:tc>
          <w:tcPr>
            <w:tcW w:w="633" w:type="dxa"/>
          </w:tcPr>
          <w:p w14:paraId="26C6ABCE" w14:textId="3DE5FA42" w:rsidR="00B518E6" w:rsidRDefault="00B518E6">
            <w:pPr>
              <w:rPr>
                <w:bCs/>
              </w:rPr>
            </w:pPr>
            <w:r>
              <w:rPr>
                <w:bCs/>
              </w:rPr>
              <w:t>60</w:t>
            </w:r>
          </w:p>
        </w:tc>
        <w:tc>
          <w:tcPr>
            <w:tcW w:w="633" w:type="dxa"/>
          </w:tcPr>
          <w:p w14:paraId="2EB9BD4D" w14:textId="3852FC9F" w:rsidR="00B518E6" w:rsidRDefault="00B518E6">
            <w:pPr>
              <w:rPr>
                <w:bCs/>
              </w:rPr>
            </w:pPr>
            <w:r>
              <w:rPr>
                <w:bCs/>
              </w:rPr>
              <w:t>90</w:t>
            </w:r>
          </w:p>
        </w:tc>
        <w:tc>
          <w:tcPr>
            <w:tcW w:w="633" w:type="dxa"/>
          </w:tcPr>
          <w:p w14:paraId="26A0070B" w14:textId="1FAD78D8" w:rsidR="00B518E6" w:rsidRDefault="00B518E6">
            <w:pPr>
              <w:rPr>
                <w:bCs/>
              </w:rPr>
            </w:pPr>
            <w:r>
              <w:rPr>
                <w:bCs/>
              </w:rPr>
              <w:t>120</w:t>
            </w:r>
          </w:p>
        </w:tc>
        <w:tc>
          <w:tcPr>
            <w:tcW w:w="633" w:type="dxa"/>
          </w:tcPr>
          <w:p w14:paraId="643B0331" w14:textId="2772E129" w:rsidR="00B518E6" w:rsidRDefault="00B518E6">
            <w:pPr>
              <w:rPr>
                <w:bCs/>
              </w:rPr>
            </w:pPr>
            <w:r>
              <w:rPr>
                <w:bCs/>
              </w:rPr>
              <w:t>150</w:t>
            </w:r>
          </w:p>
        </w:tc>
        <w:tc>
          <w:tcPr>
            <w:tcW w:w="633" w:type="dxa"/>
          </w:tcPr>
          <w:p w14:paraId="46F6529B" w14:textId="1D6F72C2" w:rsidR="00B518E6" w:rsidRDefault="00B518E6">
            <w:pPr>
              <w:rPr>
                <w:bCs/>
              </w:rPr>
            </w:pPr>
            <w:r>
              <w:rPr>
                <w:bCs/>
              </w:rPr>
              <w:t>180</w:t>
            </w:r>
          </w:p>
        </w:tc>
        <w:tc>
          <w:tcPr>
            <w:tcW w:w="633" w:type="dxa"/>
          </w:tcPr>
          <w:p w14:paraId="72CBDC0C" w14:textId="749512CE" w:rsidR="00B518E6" w:rsidRDefault="00B518E6">
            <w:pPr>
              <w:rPr>
                <w:bCs/>
              </w:rPr>
            </w:pPr>
            <w:r>
              <w:rPr>
                <w:bCs/>
              </w:rPr>
              <w:t>210</w:t>
            </w:r>
          </w:p>
        </w:tc>
        <w:tc>
          <w:tcPr>
            <w:tcW w:w="633" w:type="dxa"/>
          </w:tcPr>
          <w:p w14:paraId="11C5AD1A" w14:textId="7B319B59" w:rsidR="00B518E6" w:rsidRDefault="00B518E6">
            <w:pPr>
              <w:rPr>
                <w:bCs/>
              </w:rPr>
            </w:pPr>
            <w:r>
              <w:rPr>
                <w:bCs/>
              </w:rPr>
              <w:t>240</w:t>
            </w:r>
          </w:p>
        </w:tc>
        <w:tc>
          <w:tcPr>
            <w:tcW w:w="633" w:type="dxa"/>
          </w:tcPr>
          <w:p w14:paraId="678E71EB" w14:textId="6E208805" w:rsidR="00B518E6" w:rsidRDefault="00B518E6">
            <w:pPr>
              <w:rPr>
                <w:bCs/>
              </w:rPr>
            </w:pPr>
            <w:r>
              <w:rPr>
                <w:bCs/>
              </w:rPr>
              <w:t>270</w:t>
            </w:r>
          </w:p>
        </w:tc>
        <w:tc>
          <w:tcPr>
            <w:tcW w:w="633" w:type="dxa"/>
          </w:tcPr>
          <w:p w14:paraId="5EB53C68" w14:textId="791E314E" w:rsidR="00B518E6" w:rsidRDefault="00B518E6">
            <w:pPr>
              <w:rPr>
                <w:bCs/>
              </w:rPr>
            </w:pPr>
            <w:r>
              <w:rPr>
                <w:bCs/>
              </w:rPr>
              <w:t>300</w:t>
            </w:r>
          </w:p>
        </w:tc>
        <w:tc>
          <w:tcPr>
            <w:tcW w:w="633" w:type="dxa"/>
          </w:tcPr>
          <w:p w14:paraId="69DB3B2B" w14:textId="3BFD2A98" w:rsidR="00B518E6" w:rsidRDefault="00B518E6">
            <w:pPr>
              <w:rPr>
                <w:bCs/>
              </w:rPr>
            </w:pPr>
            <w:r>
              <w:rPr>
                <w:bCs/>
              </w:rPr>
              <w:t>330</w:t>
            </w:r>
          </w:p>
        </w:tc>
        <w:tc>
          <w:tcPr>
            <w:tcW w:w="633" w:type="dxa"/>
          </w:tcPr>
          <w:p w14:paraId="1A79D536" w14:textId="4DB3461D" w:rsidR="00B518E6" w:rsidRDefault="00B518E6">
            <w:pPr>
              <w:rPr>
                <w:bCs/>
              </w:rPr>
            </w:pPr>
            <w:r>
              <w:rPr>
                <w:bCs/>
              </w:rPr>
              <w:t>360</w:t>
            </w:r>
          </w:p>
        </w:tc>
      </w:tr>
      <w:tr w:rsidR="00B518E6" w14:paraId="640EEB9A" w14:textId="77777777" w:rsidTr="007E12DC">
        <w:tc>
          <w:tcPr>
            <w:tcW w:w="1216" w:type="dxa"/>
          </w:tcPr>
          <w:p w14:paraId="324CBC7D" w14:textId="3E90E4EE" w:rsidR="00B518E6" w:rsidRDefault="00B518E6">
            <w:pPr>
              <w:rPr>
                <w:bCs/>
              </w:rPr>
            </w:pPr>
            <w:r>
              <w:rPr>
                <w:bCs/>
              </w:rPr>
              <w:t>Below ULN</w:t>
            </w:r>
          </w:p>
        </w:tc>
        <w:tc>
          <w:tcPr>
            <w:tcW w:w="634" w:type="dxa"/>
          </w:tcPr>
          <w:p w14:paraId="44E7E84B" w14:textId="429E5A2A" w:rsidR="00B518E6" w:rsidRDefault="00A04E2B">
            <w:pPr>
              <w:rPr>
                <w:bCs/>
              </w:rPr>
            </w:pPr>
            <w:r>
              <w:rPr>
                <w:bCs/>
              </w:rPr>
              <w:t>493</w:t>
            </w:r>
          </w:p>
        </w:tc>
        <w:tc>
          <w:tcPr>
            <w:tcW w:w="634" w:type="dxa"/>
          </w:tcPr>
          <w:p w14:paraId="0FC759C5" w14:textId="363282CF" w:rsidR="00B518E6" w:rsidRDefault="00A04E2B">
            <w:pPr>
              <w:rPr>
                <w:bCs/>
              </w:rPr>
            </w:pPr>
            <w:r>
              <w:rPr>
                <w:bCs/>
              </w:rPr>
              <w:t>472</w:t>
            </w:r>
          </w:p>
        </w:tc>
        <w:tc>
          <w:tcPr>
            <w:tcW w:w="633" w:type="dxa"/>
          </w:tcPr>
          <w:p w14:paraId="6DCB89D8" w14:textId="486B223C" w:rsidR="00B518E6" w:rsidRDefault="00A04E2B">
            <w:pPr>
              <w:rPr>
                <w:bCs/>
              </w:rPr>
            </w:pPr>
            <w:r>
              <w:rPr>
                <w:bCs/>
              </w:rPr>
              <w:t>467</w:t>
            </w:r>
          </w:p>
        </w:tc>
        <w:tc>
          <w:tcPr>
            <w:tcW w:w="633" w:type="dxa"/>
          </w:tcPr>
          <w:p w14:paraId="347414E9" w14:textId="09CE0465" w:rsidR="00B518E6" w:rsidRDefault="00A04E2B">
            <w:pPr>
              <w:rPr>
                <w:bCs/>
              </w:rPr>
            </w:pPr>
            <w:r>
              <w:rPr>
                <w:bCs/>
              </w:rPr>
              <w:t>462</w:t>
            </w:r>
          </w:p>
        </w:tc>
        <w:tc>
          <w:tcPr>
            <w:tcW w:w="633" w:type="dxa"/>
          </w:tcPr>
          <w:p w14:paraId="645308C8" w14:textId="745A683D" w:rsidR="00B518E6" w:rsidRDefault="00A04E2B">
            <w:pPr>
              <w:rPr>
                <w:bCs/>
              </w:rPr>
            </w:pPr>
            <w:r>
              <w:rPr>
                <w:bCs/>
              </w:rPr>
              <w:t>456</w:t>
            </w:r>
          </w:p>
        </w:tc>
        <w:tc>
          <w:tcPr>
            <w:tcW w:w="633" w:type="dxa"/>
          </w:tcPr>
          <w:p w14:paraId="6084CE33" w14:textId="6144B8C2" w:rsidR="00B518E6" w:rsidRDefault="00A04E2B">
            <w:pPr>
              <w:rPr>
                <w:bCs/>
              </w:rPr>
            </w:pPr>
            <w:r>
              <w:rPr>
                <w:bCs/>
              </w:rPr>
              <w:t>453</w:t>
            </w:r>
          </w:p>
        </w:tc>
        <w:tc>
          <w:tcPr>
            <w:tcW w:w="633" w:type="dxa"/>
          </w:tcPr>
          <w:p w14:paraId="61E769CB" w14:textId="11264A3B" w:rsidR="00B518E6" w:rsidRDefault="00A04E2B">
            <w:pPr>
              <w:rPr>
                <w:bCs/>
              </w:rPr>
            </w:pPr>
            <w:r>
              <w:rPr>
                <w:bCs/>
              </w:rPr>
              <w:t>447</w:t>
            </w:r>
          </w:p>
        </w:tc>
        <w:tc>
          <w:tcPr>
            <w:tcW w:w="633" w:type="dxa"/>
          </w:tcPr>
          <w:p w14:paraId="05D286D6" w14:textId="30492F87" w:rsidR="00B518E6" w:rsidRDefault="00A04E2B">
            <w:pPr>
              <w:rPr>
                <w:bCs/>
              </w:rPr>
            </w:pPr>
            <w:r>
              <w:rPr>
                <w:bCs/>
              </w:rPr>
              <w:t>445</w:t>
            </w:r>
          </w:p>
        </w:tc>
        <w:tc>
          <w:tcPr>
            <w:tcW w:w="633" w:type="dxa"/>
          </w:tcPr>
          <w:p w14:paraId="788B7D68" w14:textId="4DA18FC9" w:rsidR="00B518E6" w:rsidRDefault="00A04E2B">
            <w:pPr>
              <w:rPr>
                <w:bCs/>
              </w:rPr>
            </w:pPr>
            <w:r>
              <w:rPr>
                <w:bCs/>
              </w:rPr>
              <w:t>442</w:t>
            </w:r>
          </w:p>
        </w:tc>
        <w:tc>
          <w:tcPr>
            <w:tcW w:w="633" w:type="dxa"/>
          </w:tcPr>
          <w:p w14:paraId="1A56EB6E" w14:textId="732B0A54" w:rsidR="00B518E6" w:rsidRDefault="00A04E2B">
            <w:pPr>
              <w:rPr>
                <w:bCs/>
              </w:rPr>
            </w:pPr>
            <w:r>
              <w:rPr>
                <w:bCs/>
              </w:rPr>
              <w:t>437</w:t>
            </w:r>
          </w:p>
        </w:tc>
        <w:tc>
          <w:tcPr>
            <w:tcW w:w="633" w:type="dxa"/>
          </w:tcPr>
          <w:p w14:paraId="13929D20" w14:textId="4DF7309F" w:rsidR="00B518E6" w:rsidRDefault="00A04E2B">
            <w:pPr>
              <w:rPr>
                <w:bCs/>
              </w:rPr>
            </w:pPr>
            <w:r>
              <w:rPr>
                <w:bCs/>
              </w:rPr>
              <w:t>434</w:t>
            </w:r>
          </w:p>
        </w:tc>
        <w:tc>
          <w:tcPr>
            <w:tcW w:w="633" w:type="dxa"/>
          </w:tcPr>
          <w:p w14:paraId="7AA29702" w14:textId="27AFC985" w:rsidR="00B518E6" w:rsidRDefault="00A04E2B">
            <w:pPr>
              <w:rPr>
                <w:bCs/>
              </w:rPr>
            </w:pPr>
            <w:r>
              <w:rPr>
                <w:bCs/>
              </w:rPr>
              <w:t>431</w:t>
            </w:r>
          </w:p>
        </w:tc>
        <w:tc>
          <w:tcPr>
            <w:tcW w:w="633" w:type="dxa"/>
          </w:tcPr>
          <w:p w14:paraId="4A882562" w14:textId="3B229DB5" w:rsidR="00B518E6" w:rsidRDefault="00A04E2B">
            <w:pPr>
              <w:rPr>
                <w:bCs/>
              </w:rPr>
            </w:pPr>
            <w:r>
              <w:rPr>
                <w:bCs/>
              </w:rPr>
              <w:t>429</w:t>
            </w:r>
          </w:p>
        </w:tc>
      </w:tr>
      <w:tr w:rsidR="00B518E6" w14:paraId="5FB71F15" w14:textId="77777777" w:rsidTr="007E12DC">
        <w:tc>
          <w:tcPr>
            <w:tcW w:w="1216" w:type="dxa"/>
          </w:tcPr>
          <w:p w14:paraId="2B716C55" w14:textId="326918E8" w:rsidR="00B518E6" w:rsidRDefault="00B518E6">
            <w:pPr>
              <w:rPr>
                <w:bCs/>
              </w:rPr>
            </w:pPr>
            <w:r>
              <w:rPr>
                <w:bCs/>
              </w:rPr>
              <w:t>Above ULN</w:t>
            </w:r>
          </w:p>
        </w:tc>
        <w:tc>
          <w:tcPr>
            <w:tcW w:w="634" w:type="dxa"/>
          </w:tcPr>
          <w:p w14:paraId="3955B63F" w14:textId="59814F5C" w:rsidR="00B518E6" w:rsidRDefault="00A04E2B">
            <w:pPr>
              <w:rPr>
                <w:bCs/>
              </w:rPr>
            </w:pPr>
            <w:r>
              <w:rPr>
                <w:bCs/>
              </w:rPr>
              <w:t>539</w:t>
            </w:r>
          </w:p>
        </w:tc>
        <w:tc>
          <w:tcPr>
            <w:tcW w:w="634" w:type="dxa"/>
          </w:tcPr>
          <w:p w14:paraId="283D5FA9" w14:textId="79462724" w:rsidR="00B518E6" w:rsidRDefault="00A04E2B">
            <w:pPr>
              <w:rPr>
                <w:bCs/>
              </w:rPr>
            </w:pPr>
            <w:r>
              <w:rPr>
                <w:bCs/>
              </w:rPr>
              <w:t>401</w:t>
            </w:r>
          </w:p>
        </w:tc>
        <w:tc>
          <w:tcPr>
            <w:tcW w:w="633" w:type="dxa"/>
          </w:tcPr>
          <w:p w14:paraId="558BA8E4" w14:textId="0C281B63" w:rsidR="00B518E6" w:rsidRDefault="00A04E2B">
            <w:pPr>
              <w:rPr>
                <w:bCs/>
              </w:rPr>
            </w:pPr>
            <w:r>
              <w:rPr>
                <w:bCs/>
              </w:rPr>
              <w:t>386</w:t>
            </w:r>
          </w:p>
        </w:tc>
        <w:tc>
          <w:tcPr>
            <w:tcW w:w="633" w:type="dxa"/>
          </w:tcPr>
          <w:p w14:paraId="69DB0C24" w14:textId="4ADCA4C1" w:rsidR="00B518E6" w:rsidRDefault="00A04E2B">
            <w:pPr>
              <w:rPr>
                <w:bCs/>
              </w:rPr>
            </w:pPr>
            <w:r>
              <w:rPr>
                <w:bCs/>
              </w:rPr>
              <w:t>375</w:t>
            </w:r>
          </w:p>
        </w:tc>
        <w:tc>
          <w:tcPr>
            <w:tcW w:w="633" w:type="dxa"/>
          </w:tcPr>
          <w:p w14:paraId="136DAEB4" w14:textId="0B655733" w:rsidR="00B518E6" w:rsidRDefault="00A04E2B">
            <w:pPr>
              <w:rPr>
                <w:bCs/>
              </w:rPr>
            </w:pPr>
            <w:r>
              <w:rPr>
                <w:bCs/>
              </w:rPr>
              <w:t>373</w:t>
            </w:r>
          </w:p>
        </w:tc>
        <w:tc>
          <w:tcPr>
            <w:tcW w:w="633" w:type="dxa"/>
          </w:tcPr>
          <w:p w14:paraId="71D3D8E6" w14:textId="66E2854B" w:rsidR="00B518E6" w:rsidRDefault="00A04E2B">
            <w:pPr>
              <w:rPr>
                <w:bCs/>
              </w:rPr>
            </w:pPr>
            <w:r>
              <w:rPr>
                <w:bCs/>
              </w:rPr>
              <w:t>368</w:t>
            </w:r>
          </w:p>
        </w:tc>
        <w:tc>
          <w:tcPr>
            <w:tcW w:w="633" w:type="dxa"/>
          </w:tcPr>
          <w:p w14:paraId="6734E185" w14:textId="796300E2" w:rsidR="00B518E6" w:rsidRDefault="00A04E2B">
            <w:pPr>
              <w:rPr>
                <w:bCs/>
              </w:rPr>
            </w:pPr>
            <w:r>
              <w:rPr>
                <w:bCs/>
              </w:rPr>
              <w:t>365</w:t>
            </w:r>
          </w:p>
        </w:tc>
        <w:tc>
          <w:tcPr>
            <w:tcW w:w="633" w:type="dxa"/>
          </w:tcPr>
          <w:p w14:paraId="72BC8FCB" w14:textId="43A28263" w:rsidR="00B518E6" w:rsidRDefault="00A04E2B">
            <w:pPr>
              <w:rPr>
                <w:bCs/>
              </w:rPr>
            </w:pPr>
            <w:r>
              <w:rPr>
                <w:bCs/>
              </w:rPr>
              <w:t>363</w:t>
            </w:r>
          </w:p>
        </w:tc>
        <w:tc>
          <w:tcPr>
            <w:tcW w:w="633" w:type="dxa"/>
          </w:tcPr>
          <w:p w14:paraId="46E54ED7" w14:textId="3F65AE9E" w:rsidR="00B518E6" w:rsidRDefault="00A04E2B">
            <w:pPr>
              <w:rPr>
                <w:bCs/>
              </w:rPr>
            </w:pPr>
            <w:r>
              <w:rPr>
                <w:bCs/>
              </w:rPr>
              <w:t>361</w:t>
            </w:r>
          </w:p>
        </w:tc>
        <w:tc>
          <w:tcPr>
            <w:tcW w:w="633" w:type="dxa"/>
          </w:tcPr>
          <w:p w14:paraId="660E5DC1" w14:textId="5F2C6ABA" w:rsidR="00B518E6" w:rsidRDefault="00A04E2B">
            <w:pPr>
              <w:rPr>
                <w:bCs/>
              </w:rPr>
            </w:pPr>
            <w:r>
              <w:rPr>
                <w:bCs/>
              </w:rPr>
              <w:t>358</w:t>
            </w:r>
          </w:p>
        </w:tc>
        <w:tc>
          <w:tcPr>
            <w:tcW w:w="633" w:type="dxa"/>
          </w:tcPr>
          <w:p w14:paraId="502F922C" w14:textId="182B120B" w:rsidR="00B518E6" w:rsidRDefault="00A04E2B">
            <w:pPr>
              <w:rPr>
                <w:bCs/>
              </w:rPr>
            </w:pPr>
            <w:r>
              <w:rPr>
                <w:bCs/>
              </w:rPr>
              <w:t>356</w:t>
            </w:r>
          </w:p>
        </w:tc>
        <w:tc>
          <w:tcPr>
            <w:tcW w:w="633" w:type="dxa"/>
          </w:tcPr>
          <w:p w14:paraId="4C0792C0" w14:textId="3B2A5C6E" w:rsidR="00B518E6" w:rsidRDefault="00A04E2B">
            <w:pPr>
              <w:rPr>
                <w:bCs/>
              </w:rPr>
            </w:pPr>
            <w:r>
              <w:rPr>
                <w:bCs/>
              </w:rPr>
              <w:t>351</w:t>
            </w:r>
          </w:p>
        </w:tc>
        <w:tc>
          <w:tcPr>
            <w:tcW w:w="633" w:type="dxa"/>
          </w:tcPr>
          <w:p w14:paraId="5995B7C0" w14:textId="7A8E8D83" w:rsidR="00B518E6" w:rsidRDefault="00A04E2B">
            <w:pPr>
              <w:rPr>
                <w:bCs/>
              </w:rPr>
            </w:pPr>
            <w:r>
              <w:rPr>
                <w:bCs/>
              </w:rPr>
              <w:t>350</w:t>
            </w:r>
          </w:p>
        </w:tc>
      </w:tr>
    </w:tbl>
    <w:p w14:paraId="73000994" w14:textId="77777777" w:rsidR="00B518E6" w:rsidRPr="005C01A5" w:rsidRDefault="00B518E6">
      <w:pPr>
        <w:rPr>
          <w:bCs/>
        </w:rPr>
      </w:pPr>
    </w:p>
    <w:p w14:paraId="7CA74640" w14:textId="64E7063D" w:rsidR="00794DE5" w:rsidRDefault="00794DE5">
      <w:pPr>
        <w:rPr>
          <w:b/>
        </w:rPr>
      </w:pPr>
    </w:p>
    <w:p w14:paraId="0DE72F00" w14:textId="7902C87F" w:rsidR="005C01A5" w:rsidRDefault="005C01A5">
      <w:pPr>
        <w:rPr>
          <w:b/>
        </w:rPr>
      </w:pPr>
    </w:p>
    <w:p w14:paraId="7AD2A47F" w14:textId="7DFD9FC8" w:rsidR="005C01A5" w:rsidRDefault="005C01A5">
      <w:pPr>
        <w:rPr>
          <w:b/>
        </w:rPr>
      </w:pPr>
    </w:p>
    <w:p w14:paraId="05E7C168" w14:textId="26F36F1A" w:rsidR="005C01A5" w:rsidRDefault="005C01A5">
      <w:pPr>
        <w:rPr>
          <w:b/>
        </w:rPr>
      </w:pPr>
    </w:p>
    <w:p w14:paraId="63F9F463" w14:textId="77777777" w:rsidR="005C01A5" w:rsidRDefault="005C01A5">
      <w:pPr>
        <w:rPr>
          <w:b/>
        </w:rPr>
      </w:pPr>
    </w:p>
    <w:p w14:paraId="616E2B2B" w14:textId="17EC6E23" w:rsidR="00794DE5" w:rsidRDefault="00794DE5">
      <w:pPr>
        <w:rPr>
          <w:b/>
        </w:rPr>
      </w:pPr>
    </w:p>
    <w:p w14:paraId="3850A4BD" w14:textId="08CCB962" w:rsidR="00794DE5" w:rsidRDefault="00794DE5">
      <w:pPr>
        <w:rPr>
          <w:b/>
        </w:rPr>
      </w:pPr>
    </w:p>
    <w:p w14:paraId="30F0AC76" w14:textId="7FF9F341" w:rsidR="00794DE5" w:rsidRPr="00794DE5" w:rsidRDefault="00794DE5">
      <w:pPr>
        <w:rPr>
          <w:b/>
        </w:rPr>
      </w:pPr>
    </w:p>
    <w:p w14:paraId="44C5D64C" w14:textId="4C42EE2A" w:rsidR="005D5579" w:rsidRDefault="00794DE5" w:rsidP="002D27E7">
      <w:pPr>
        <w:rPr>
          <w:b/>
        </w:rPr>
      </w:pPr>
      <w:r>
        <w:rPr>
          <w:b/>
        </w:rPr>
        <w:br w:type="page"/>
      </w:r>
    </w:p>
    <w:p w14:paraId="3B574E87" w14:textId="77777777" w:rsidR="00CE1992" w:rsidRDefault="00CE1992">
      <w:pPr>
        <w:rPr>
          <w:bCs/>
        </w:rPr>
      </w:pPr>
      <w:r>
        <w:rPr>
          <w:bCs/>
        </w:rPr>
        <w:lastRenderedPageBreak/>
        <w:br w:type="page"/>
      </w:r>
    </w:p>
    <w:p w14:paraId="26C922F9" w14:textId="77777777" w:rsidR="009161DA" w:rsidRDefault="009161DA" w:rsidP="00430694">
      <w:pPr>
        <w:rPr>
          <w:bCs/>
        </w:rPr>
      </w:pPr>
    </w:p>
    <w:p w14:paraId="1CDFF6B1" w14:textId="77777777" w:rsidR="00873E00" w:rsidRDefault="00873E00" w:rsidP="00223253">
      <w:pPr>
        <w:rPr>
          <w:bCs/>
        </w:rPr>
      </w:pPr>
    </w:p>
    <w:p w14:paraId="39347300" w14:textId="2D228B12" w:rsidR="003438F1" w:rsidRDefault="00873E00" w:rsidP="00D6634C">
      <w:pPr>
        <w:rPr>
          <w:bCs/>
        </w:rPr>
      </w:pPr>
      <w:r>
        <w:rPr>
          <w:b/>
        </w:rPr>
        <w:t>Appendix figu</w:t>
      </w:r>
      <w:r w:rsidR="00991F53">
        <w:rPr>
          <w:b/>
        </w:rPr>
        <w:t>res</w:t>
      </w:r>
    </w:p>
    <w:p w14:paraId="3EB7A2E4" w14:textId="5387288F" w:rsidR="002D27E7" w:rsidRDefault="002D27E7" w:rsidP="002D27E7">
      <w:pPr>
        <w:rPr>
          <w:b/>
        </w:rPr>
      </w:pPr>
    </w:p>
    <w:p w14:paraId="1AD72E73" w14:textId="257F94FA" w:rsidR="00145797" w:rsidRDefault="00145797" w:rsidP="0014579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3E888DB" wp14:editId="3B2214AA">
            <wp:extent cx="5731510" cy="3368040"/>
            <wp:effectExtent l="0" t="0" r="2540" b="381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368040"/>
                    </a:xfrm>
                    <a:prstGeom prst="rect">
                      <a:avLst/>
                    </a:prstGeom>
                    <a:noFill/>
                    <a:ln>
                      <a:noFill/>
                    </a:ln>
                  </pic:spPr>
                </pic:pic>
              </a:graphicData>
            </a:graphic>
          </wp:inline>
        </w:drawing>
      </w:r>
    </w:p>
    <w:p w14:paraId="4C1DB30A" w14:textId="77777777" w:rsidR="00145797" w:rsidRDefault="00145797" w:rsidP="00145797">
      <w:pPr>
        <w:autoSpaceDE w:val="0"/>
        <w:autoSpaceDN w:val="0"/>
        <w:adjustRightInd w:val="0"/>
        <w:spacing w:after="0" w:line="240" w:lineRule="auto"/>
        <w:rPr>
          <w:rFonts w:ascii="Times New Roman" w:hAnsi="Times New Roman" w:cs="Times New Roman"/>
          <w:sz w:val="24"/>
          <w:szCs w:val="24"/>
        </w:rPr>
      </w:pPr>
    </w:p>
    <w:p w14:paraId="2A6A687E" w14:textId="77777777" w:rsidR="00145797" w:rsidRDefault="00145797" w:rsidP="00145797">
      <w:pPr>
        <w:autoSpaceDE w:val="0"/>
        <w:autoSpaceDN w:val="0"/>
        <w:adjustRightInd w:val="0"/>
        <w:spacing w:after="0" w:line="400" w:lineRule="atLeast"/>
        <w:rPr>
          <w:rFonts w:ascii="Times New Roman" w:hAnsi="Times New Roman" w:cs="Times New Roman"/>
          <w:sz w:val="24"/>
          <w:szCs w:val="24"/>
        </w:rPr>
      </w:pPr>
    </w:p>
    <w:p w14:paraId="5B04F3B9" w14:textId="576AB63A" w:rsidR="00873E00" w:rsidRPr="007E12DC" w:rsidRDefault="00145797" w:rsidP="00430694">
      <w:pPr>
        <w:rPr>
          <w:bCs/>
        </w:rPr>
      </w:pPr>
      <w:r>
        <w:rPr>
          <w:bCs/>
        </w:rPr>
        <w:t xml:space="preserve">Figure </w:t>
      </w:r>
      <w:r w:rsidR="0085535A">
        <w:rPr>
          <w:bCs/>
        </w:rPr>
        <w:t>1</w:t>
      </w:r>
      <w:r>
        <w:rPr>
          <w:bCs/>
        </w:rPr>
        <w:t>a: Dot plot of continuous variables in multivariable model</w:t>
      </w:r>
    </w:p>
    <w:sectPr w:rsidR="00873E00" w:rsidRPr="007E12DC">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690D9" w14:textId="77777777" w:rsidR="00C54B95" w:rsidRDefault="00C54B95" w:rsidP="00497A8D">
      <w:pPr>
        <w:spacing w:after="0" w:line="240" w:lineRule="auto"/>
      </w:pPr>
      <w:r>
        <w:separator/>
      </w:r>
    </w:p>
  </w:endnote>
  <w:endnote w:type="continuationSeparator" w:id="0">
    <w:p w14:paraId="179F33D9" w14:textId="77777777" w:rsidR="00C54B95" w:rsidRDefault="00C54B95" w:rsidP="00497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020993"/>
      <w:docPartObj>
        <w:docPartGallery w:val="Page Numbers (Bottom of Page)"/>
        <w:docPartUnique/>
      </w:docPartObj>
    </w:sdtPr>
    <w:sdtEndPr/>
    <w:sdtContent>
      <w:sdt>
        <w:sdtPr>
          <w:id w:val="-1769616900"/>
          <w:docPartObj>
            <w:docPartGallery w:val="Page Numbers (Top of Page)"/>
            <w:docPartUnique/>
          </w:docPartObj>
        </w:sdtPr>
        <w:sdtEndPr/>
        <w:sdtContent>
          <w:p w14:paraId="474ACDBF" w14:textId="45BD9D6D" w:rsidR="00C54B95" w:rsidRDefault="00C54B9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18</w:t>
            </w:r>
            <w:r>
              <w:rPr>
                <w:b/>
                <w:bCs/>
                <w:sz w:val="24"/>
                <w:szCs w:val="24"/>
              </w:rPr>
              <w:fldChar w:fldCharType="end"/>
            </w:r>
          </w:p>
        </w:sdtContent>
      </w:sdt>
    </w:sdtContent>
  </w:sdt>
  <w:p w14:paraId="4E024C17" w14:textId="77777777" w:rsidR="00C54B95" w:rsidRDefault="00C54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58B5D" w14:textId="77777777" w:rsidR="00C54B95" w:rsidRDefault="00C54B95" w:rsidP="00497A8D">
      <w:pPr>
        <w:spacing w:after="0" w:line="240" w:lineRule="auto"/>
      </w:pPr>
      <w:r>
        <w:separator/>
      </w:r>
    </w:p>
  </w:footnote>
  <w:footnote w:type="continuationSeparator" w:id="0">
    <w:p w14:paraId="091B978D" w14:textId="77777777" w:rsidR="00C54B95" w:rsidRDefault="00C54B95" w:rsidP="00497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AE480" w14:textId="4CCE59A2" w:rsidR="00C54B95" w:rsidRDefault="00C54B95" w:rsidP="00DC4DB4">
    <w:pPr>
      <w:pStyle w:val="Header"/>
      <w:jc w:val="right"/>
      <w:rPr>
        <w:rFonts w:asciiTheme="minorHAnsi" w:hAnsiTheme="minorHAnsi" w:cstheme="minorHAnsi"/>
        <w:sz w:val="16"/>
        <w:szCs w:val="16"/>
      </w:rPr>
    </w:pPr>
    <w:r w:rsidRPr="00815A78">
      <w:rPr>
        <w:rFonts w:asciiTheme="minorHAnsi" w:hAnsiTheme="minorHAnsi" w:cstheme="minorHAnsi"/>
        <w:sz w:val="16"/>
        <w:szCs w:val="16"/>
      </w:rPr>
      <w:t>High sensitivity troponin &amp; critical care one year outcome</w:t>
    </w:r>
    <w:r w:rsidR="00A05EBD">
      <w:rPr>
        <w:rFonts w:asciiTheme="minorHAnsi" w:hAnsiTheme="minorHAnsi" w:cstheme="minorHAnsi"/>
        <w:sz w:val="16"/>
        <w:szCs w:val="16"/>
      </w:rPr>
      <w:t xml:space="preserve"> – revised</w:t>
    </w:r>
  </w:p>
  <w:p w14:paraId="716D50C8" w14:textId="5B21333E" w:rsidR="00A05EBD" w:rsidRPr="00815A78" w:rsidRDefault="005D2631" w:rsidP="00DC4DB4">
    <w:pPr>
      <w:pStyle w:val="Header"/>
      <w:jc w:val="right"/>
      <w:rPr>
        <w:rFonts w:asciiTheme="minorHAnsi" w:hAnsiTheme="minorHAnsi" w:cstheme="minorHAnsi"/>
        <w:sz w:val="16"/>
        <w:szCs w:val="16"/>
      </w:rPr>
    </w:pPr>
    <w:r>
      <w:rPr>
        <w:rFonts w:asciiTheme="minorHAnsi" w:hAnsiTheme="minorHAnsi" w:cstheme="minorHAnsi"/>
        <w:sz w:val="16"/>
        <w:szCs w:val="16"/>
      </w:rPr>
      <w:t>Clean</w:t>
    </w:r>
    <w:r w:rsidR="00B22B81">
      <w:rPr>
        <w:rFonts w:asciiTheme="minorHAnsi" w:hAnsiTheme="minorHAnsi" w:cstheme="minorHAnsi"/>
        <w:sz w:val="16"/>
        <w:szCs w:val="16"/>
      </w:rPr>
      <w:t xml:space="preserve"> </w:t>
    </w:r>
    <w:r w:rsidR="00A05EBD">
      <w:rPr>
        <w:rFonts w:asciiTheme="minorHAnsi" w:hAnsiTheme="minorHAnsi" w:cstheme="minorHAnsi"/>
        <w:sz w:val="16"/>
        <w:szCs w:val="16"/>
      </w:rPr>
      <w:t>version</w:t>
    </w:r>
  </w:p>
  <w:p w14:paraId="35EE387A" w14:textId="0E651563" w:rsidR="00C54B95" w:rsidRPr="00815A78" w:rsidRDefault="00C54B95" w:rsidP="00D9569E">
    <w:pPr>
      <w:pStyle w:val="Header"/>
      <w:jc w:val="right"/>
      <w:rPr>
        <w:rFonts w:asciiTheme="minorHAnsi" w:hAnsiTheme="minorHAnsi" w:cstheme="minorHAnsi"/>
        <w:sz w:val="16"/>
        <w:szCs w:val="16"/>
      </w:rPr>
    </w:pPr>
    <w:r w:rsidRPr="00815A78">
      <w:rPr>
        <w:rFonts w:asciiTheme="minorHAnsi" w:hAnsiTheme="minorHAnsi" w:cstheme="minorHAnsi"/>
        <w:sz w:val="16"/>
        <w:szCs w:val="16"/>
      </w:rPr>
      <w:t>Hinton et al</w:t>
    </w:r>
  </w:p>
  <w:p w14:paraId="56F23527" w14:textId="5CDBEAEA" w:rsidR="00C54B95" w:rsidRPr="00815A78" w:rsidRDefault="00B22B81" w:rsidP="00430694">
    <w:pPr>
      <w:pStyle w:val="Header"/>
      <w:jc w:val="right"/>
      <w:rPr>
        <w:rFonts w:asciiTheme="minorHAnsi" w:hAnsiTheme="minorHAnsi" w:cstheme="minorHAnsi"/>
        <w:sz w:val="16"/>
        <w:szCs w:val="16"/>
      </w:rPr>
    </w:pPr>
    <w:r>
      <w:rPr>
        <w:rFonts w:asciiTheme="minorHAnsi" w:hAnsiTheme="minorHAnsi" w:cstheme="minorHAnsi"/>
        <w:sz w:val="16"/>
        <w:szCs w:val="16"/>
      </w:rPr>
      <w:t xml:space="preserve">September </w:t>
    </w:r>
    <w:r w:rsidR="00C54B95" w:rsidRPr="00815A78">
      <w:rPr>
        <w:rFonts w:asciiTheme="minorHAnsi" w:hAnsiTheme="minorHAnsi" w:cstheme="minorHAnsi"/>
        <w:sz w:val="16"/>
        <w:szCs w:val="16"/>
      </w:rPr>
      <w:t>202</w:t>
    </w:r>
    <w:r w:rsidR="00C54B95">
      <w:rPr>
        <w:rFonts w:asciiTheme="minorHAnsi" w:hAnsiTheme="minorHAnsi" w:cstheme="minorHAnsi"/>
        <w:sz w:val="16"/>
        <w:szCs w:val="16"/>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565B2"/>
    <w:multiLevelType w:val="hybridMultilevel"/>
    <w:tmpl w:val="B0AC2A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6174D3"/>
    <w:multiLevelType w:val="hybridMultilevel"/>
    <w:tmpl w:val="3190F1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01979"/>
    <w:rsid w:val="000009EF"/>
    <w:rsid w:val="0000224F"/>
    <w:rsid w:val="000051AC"/>
    <w:rsid w:val="00010FC9"/>
    <w:rsid w:val="000110C5"/>
    <w:rsid w:val="0001319C"/>
    <w:rsid w:val="00013EFD"/>
    <w:rsid w:val="000158E9"/>
    <w:rsid w:val="00015A25"/>
    <w:rsid w:val="00017750"/>
    <w:rsid w:val="000203D9"/>
    <w:rsid w:val="00022081"/>
    <w:rsid w:val="00023170"/>
    <w:rsid w:val="00023908"/>
    <w:rsid w:val="0002499F"/>
    <w:rsid w:val="00031775"/>
    <w:rsid w:val="00032F9E"/>
    <w:rsid w:val="00034951"/>
    <w:rsid w:val="00036CA8"/>
    <w:rsid w:val="00041285"/>
    <w:rsid w:val="000430BE"/>
    <w:rsid w:val="0004729C"/>
    <w:rsid w:val="000473A4"/>
    <w:rsid w:val="000510C8"/>
    <w:rsid w:val="0005198D"/>
    <w:rsid w:val="00054E8C"/>
    <w:rsid w:val="000567B4"/>
    <w:rsid w:val="0005694D"/>
    <w:rsid w:val="00061F98"/>
    <w:rsid w:val="0006248C"/>
    <w:rsid w:val="000627D1"/>
    <w:rsid w:val="0007075E"/>
    <w:rsid w:val="0007453B"/>
    <w:rsid w:val="00076302"/>
    <w:rsid w:val="00076353"/>
    <w:rsid w:val="00077536"/>
    <w:rsid w:val="00080DAB"/>
    <w:rsid w:val="000812F3"/>
    <w:rsid w:val="00082F2B"/>
    <w:rsid w:val="000871CE"/>
    <w:rsid w:val="0008763C"/>
    <w:rsid w:val="00087AC6"/>
    <w:rsid w:val="00094F4D"/>
    <w:rsid w:val="0009518A"/>
    <w:rsid w:val="00097E22"/>
    <w:rsid w:val="000A314A"/>
    <w:rsid w:val="000A5EC1"/>
    <w:rsid w:val="000A6DB1"/>
    <w:rsid w:val="000A76C3"/>
    <w:rsid w:val="000B08F1"/>
    <w:rsid w:val="000C3B90"/>
    <w:rsid w:val="000C72B2"/>
    <w:rsid w:val="000D1029"/>
    <w:rsid w:val="000D20C8"/>
    <w:rsid w:val="000D411A"/>
    <w:rsid w:val="000D585B"/>
    <w:rsid w:val="000D6F62"/>
    <w:rsid w:val="000E05F4"/>
    <w:rsid w:val="000E1388"/>
    <w:rsid w:val="000E2D26"/>
    <w:rsid w:val="000E2E8D"/>
    <w:rsid w:val="000E3B03"/>
    <w:rsid w:val="000E4790"/>
    <w:rsid w:val="000E4CE0"/>
    <w:rsid w:val="000E6527"/>
    <w:rsid w:val="000E6F0B"/>
    <w:rsid w:val="000F2F48"/>
    <w:rsid w:val="000F5676"/>
    <w:rsid w:val="000F595F"/>
    <w:rsid w:val="00101A26"/>
    <w:rsid w:val="001032ED"/>
    <w:rsid w:val="00104291"/>
    <w:rsid w:val="00106BA9"/>
    <w:rsid w:val="00107F2F"/>
    <w:rsid w:val="0011300C"/>
    <w:rsid w:val="0011440D"/>
    <w:rsid w:val="001164DD"/>
    <w:rsid w:val="00117006"/>
    <w:rsid w:val="00120FDA"/>
    <w:rsid w:val="00125AF6"/>
    <w:rsid w:val="00125C7A"/>
    <w:rsid w:val="00133CA8"/>
    <w:rsid w:val="00133EBA"/>
    <w:rsid w:val="001353F5"/>
    <w:rsid w:val="001360CC"/>
    <w:rsid w:val="0013615C"/>
    <w:rsid w:val="00136861"/>
    <w:rsid w:val="00137347"/>
    <w:rsid w:val="001411BE"/>
    <w:rsid w:val="00141438"/>
    <w:rsid w:val="00141E4E"/>
    <w:rsid w:val="00142535"/>
    <w:rsid w:val="001435C6"/>
    <w:rsid w:val="00145346"/>
    <w:rsid w:val="00145797"/>
    <w:rsid w:val="00145FC1"/>
    <w:rsid w:val="001478D2"/>
    <w:rsid w:val="00147E8D"/>
    <w:rsid w:val="00151772"/>
    <w:rsid w:val="00154A6F"/>
    <w:rsid w:val="00155037"/>
    <w:rsid w:val="001558DB"/>
    <w:rsid w:val="0016042E"/>
    <w:rsid w:val="00160EB6"/>
    <w:rsid w:val="00161ADA"/>
    <w:rsid w:val="001639C0"/>
    <w:rsid w:val="001659EC"/>
    <w:rsid w:val="00165DB2"/>
    <w:rsid w:val="001717D7"/>
    <w:rsid w:val="0017633C"/>
    <w:rsid w:val="00180F86"/>
    <w:rsid w:val="00181060"/>
    <w:rsid w:val="0018226D"/>
    <w:rsid w:val="00183439"/>
    <w:rsid w:val="00185AA1"/>
    <w:rsid w:val="00186263"/>
    <w:rsid w:val="001874E9"/>
    <w:rsid w:val="001879F4"/>
    <w:rsid w:val="00192211"/>
    <w:rsid w:val="00192D4E"/>
    <w:rsid w:val="00194AC0"/>
    <w:rsid w:val="001A3821"/>
    <w:rsid w:val="001A4063"/>
    <w:rsid w:val="001B0C29"/>
    <w:rsid w:val="001B6315"/>
    <w:rsid w:val="001B69D0"/>
    <w:rsid w:val="001B6E6C"/>
    <w:rsid w:val="001B7DED"/>
    <w:rsid w:val="001C15D3"/>
    <w:rsid w:val="001C3C22"/>
    <w:rsid w:val="001C6252"/>
    <w:rsid w:val="001C77D9"/>
    <w:rsid w:val="001D036A"/>
    <w:rsid w:val="001D060F"/>
    <w:rsid w:val="001D4C2C"/>
    <w:rsid w:val="001D54B7"/>
    <w:rsid w:val="001D5AB7"/>
    <w:rsid w:val="001D677A"/>
    <w:rsid w:val="001E0173"/>
    <w:rsid w:val="001E06AB"/>
    <w:rsid w:val="001E089B"/>
    <w:rsid w:val="001E4F69"/>
    <w:rsid w:val="001E52E0"/>
    <w:rsid w:val="001E6A59"/>
    <w:rsid w:val="001E77A7"/>
    <w:rsid w:val="001F2D70"/>
    <w:rsid w:val="001F3D24"/>
    <w:rsid w:val="00201D61"/>
    <w:rsid w:val="00202A43"/>
    <w:rsid w:val="002046B6"/>
    <w:rsid w:val="00211600"/>
    <w:rsid w:val="002127F8"/>
    <w:rsid w:val="002140C5"/>
    <w:rsid w:val="0022171E"/>
    <w:rsid w:val="00222056"/>
    <w:rsid w:val="00223253"/>
    <w:rsid w:val="0022346F"/>
    <w:rsid w:val="00225875"/>
    <w:rsid w:val="00225B36"/>
    <w:rsid w:val="0022786A"/>
    <w:rsid w:val="002306F1"/>
    <w:rsid w:val="0023249A"/>
    <w:rsid w:val="00235033"/>
    <w:rsid w:val="00240EAA"/>
    <w:rsid w:val="002455F8"/>
    <w:rsid w:val="00245B65"/>
    <w:rsid w:val="00246F33"/>
    <w:rsid w:val="002471B9"/>
    <w:rsid w:val="002479A7"/>
    <w:rsid w:val="002507B1"/>
    <w:rsid w:val="0025207D"/>
    <w:rsid w:val="00252A5E"/>
    <w:rsid w:val="00252BAA"/>
    <w:rsid w:val="002548EF"/>
    <w:rsid w:val="00256C50"/>
    <w:rsid w:val="00256DE7"/>
    <w:rsid w:val="00256F14"/>
    <w:rsid w:val="00265FA5"/>
    <w:rsid w:val="002669F5"/>
    <w:rsid w:val="00267092"/>
    <w:rsid w:val="00273D25"/>
    <w:rsid w:val="002753E3"/>
    <w:rsid w:val="00282263"/>
    <w:rsid w:val="0028267F"/>
    <w:rsid w:val="002874E7"/>
    <w:rsid w:val="00287CDA"/>
    <w:rsid w:val="00292668"/>
    <w:rsid w:val="002A077D"/>
    <w:rsid w:val="002A399E"/>
    <w:rsid w:val="002A3D1F"/>
    <w:rsid w:val="002A4A42"/>
    <w:rsid w:val="002A627D"/>
    <w:rsid w:val="002A664D"/>
    <w:rsid w:val="002B24AA"/>
    <w:rsid w:val="002B3AF7"/>
    <w:rsid w:val="002B71A5"/>
    <w:rsid w:val="002C35B3"/>
    <w:rsid w:val="002C564C"/>
    <w:rsid w:val="002C6D6F"/>
    <w:rsid w:val="002D1683"/>
    <w:rsid w:val="002D18E5"/>
    <w:rsid w:val="002D1ECF"/>
    <w:rsid w:val="002D27E7"/>
    <w:rsid w:val="002D27FE"/>
    <w:rsid w:val="002D4219"/>
    <w:rsid w:val="002D50D0"/>
    <w:rsid w:val="002D6F24"/>
    <w:rsid w:val="002E08B0"/>
    <w:rsid w:val="002E4B47"/>
    <w:rsid w:val="002E58B3"/>
    <w:rsid w:val="002E6573"/>
    <w:rsid w:val="002F1A36"/>
    <w:rsid w:val="002F5341"/>
    <w:rsid w:val="00302CEE"/>
    <w:rsid w:val="00302F9E"/>
    <w:rsid w:val="003042EC"/>
    <w:rsid w:val="00310FF6"/>
    <w:rsid w:val="00315995"/>
    <w:rsid w:val="0031670C"/>
    <w:rsid w:val="00317C88"/>
    <w:rsid w:val="00317D82"/>
    <w:rsid w:val="00321A51"/>
    <w:rsid w:val="00323625"/>
    <w:rsid w:val="0032379B"/>
    <w:rsid w:val="00323923"/>
    <w:rsid w:val="00323CC6"/>
    <w:rsid w:val="00327AB1"/>
    <w:rsid w:val="003324FD"/>
    <w:rsid w:val="00333B9E"/>
    <w:rsid w:val="00334BEA"/>
    <w:rsid w:val="00336522"/>
    <w:rsid w:val="0034192E"/>
    <w:rsid w:val="0034245C"/>
    <w:rsid w:val="003424E3"/>
    <w:rsid w:val="003438F1"/>
    <w:rsid w:val="003475AA"/>
    <w:rsid w:val="0035276E"/>
    <w:rsid w:val="0035662A"/>
    <w:rsid w:val="003603CB"/>
    <w:rsid w:val="003648F4"/>
    <w:rsid w:val="00367250"/>
    <w:rsid w:val="00367A65"/>
    <w:rsid w:val="003710E4"/>
    <w:rsid w:val="00373F49"/>
    <w:rsid w:val="003770B6"/>
    <w:rsid w:val="00381872"/>
    <w:rsid w:val="00381EC5"/>
    <w:rsid w:val="00382740"/>
    <w:rsid w:val="003863C4"/>
    <w:rsid w:val="003873C3"/>
    <w:rsid w:val="003903F7"/>
    <w:rsid w:val="00390842"/>
    <w:rsid w:val="003943C8"/>
    <w:rsid w:val="00395C81"/>
    <w:rsid w:val="003961E9"/>
    <w:rsid w:val="00396BA2"/>
    <w:rsid w:val="00397CF8"/>
    <w:rsid w:val="00397E84"/>
    <w:rsid w:val="003A12FC"/>
    <w:rsid w:val="003A1CF9"/>
    <w:rsid w:val="003B003E"/>
    <w:rsid w:val="003B2E2E"/>
    <w:rsid w:val="003B73B3"/>
    <w:rsid w:val="003C170A"/>
    <w:rsid w:val="003C34F7"/>
    <w:rsid w:val="003C5F9D"/>
    <w:rsid w:val="003C7749"/>
    <w:rsid w:val="003C7A57"/>
    <w:rsid w:val="003D2CD9"/>
    <w:rsid w:val="003D3744"/>
    <w:rsid w:val="003D380B"/>
    <w:rsid w:val="003D4CC7"/>
    <w:rsid w:val="003D73D5"/>
    <w:rsid w:val="003E3CCD"/>
    <w:rsid w:val="003E503A"/>
    <w:rsid w:val="003E6707"/>
    <w:rsid w:val="003E7B19"/>
    <w:rsid w:val="003F26B8"/>
    <w:rsid w:val="003F529E"/>
    <w:rsid w:val="003F5EA8"/>
    <w:rsid w:val="003F6C90"/>
    <w:rsid w:val="0040207E"/>
    <w:rsid w:val="00402F1F"/>
    <w:rsid w:val="00404494"/>
    <w:rsid w:val="00404879"/>
    <w:rsid w:val="004063B4"/>
    <w:rsid w:val="00406E68"/>
    <w:rsid w:val="00407617"/>
    <w:rsid w:val="0041056B"/>
    <w:rsid w:val="00414274"/>
    <w:rsid w:val="00414C85"/>
    <w:rsid w:val="00416537"/>
    <w:rsid w:val="00417E4B"/>
    <w:rsid w:val="00417E78"/>
    <w:rsid w:val="00421342"/>
    <w:rsid w:val="004242F7"/>
    <w:rsid w:val="00430694"/>
    <w:rsid w:val="004328F6"/>
    <w:rsid w:val="00432F96"/>
    <w:rsid w:val="00433456"/>
    <w:rsid w:val="00433633"/>
    <w:rsid w:val="00434C6B"/>
    <w:rsid w:val="0043558F"/>
    <w:rsid w:val="004402A6"/>
    <w:rsid w:val="00441791"/>
    <w:rsid w:val="00441D95"/>
    <w:rsid w:val="00443728"/>
    <w:rsid w:val="004448FA"/>
    <w:rsid w:val="00444E0D"/>
    <w:rsid w:val="00456056"/>
    <w:rsid w:val="00457F3A"/>
    <w:rsid w:val="00460FAF"/>
    <w:rsid w:val="00463DF8"/>
    <w:rsid w:val="00467D1C"/>
    <w:rsid w:val="00471311"/>
    <w:rsid w:val="00471634"/>
    <w:rsid w:val="0047185C"/>
    <w:rsid w:val="00472DFE"/>
    <w:rsid w:val="00473473"/>
    <w:rsid w:val="0047455F"/>
    <w:rsid w:val="00475EFF"/>
    <w:rsid w:val="004819F9"/>
    <w:rsid w:val="00481D6C"/>
    <w:rsid w:val="00482678"/>
    <w:rsid w:val="0048395E"/>
    <w:rsid w:val="0048456C"/>
    <w:rsid w:val="00485EE7"/>
    <w:rsid w:val="00490DDA"/>
    <w:rsid w:val="00491151"/>
    <w:rsid w:val="004947AE"/>
    <w:rsid w:val="004958F8"/>
    <w:rsid w:val="00496218"/>
    <w:rsid w:val="00496B60"/>
    <w:rsid w:val="00497A8D"/>
    <w:rsid w:val="004A0B80"/>
    <w:rsid w:val="004A2273"/>
    <w:rsid w:val="004A470E"/>
    <w:rsid w:val="004A5A07"/>
    <w:rsid w:val="004B035E"/>
    <w:rsid w:val="004B3FE9"/>
    <w:rsid w:val="004B6919"/>
    <w:rsid w:val="004C31AF"/>
    <w:rsid w:val="004C3FFF"/>
    <w:rsid w:val="004C58B1"/>
    <w:rsid w:val="004D0620"/>
    <w:rsid w:val="004D0799"/>
    <w:rsid w:val="004D0D9F"/>
    <w:rsid w:val="004D1F6D"/>
    <w:rsid w:val="004D265E"/>
    <w:rsid w:val="004D2979"/>
    <w:rsid w:val="004D5B7C"/>
    <w:rsid w:val="004E01F8"/>
    <w:rsid w:val="004E1BD1"/>
    <w:rsid w:val="004E3DA1"/>
    <w:rsid w:val="004E4601"/>
    <w:rsid w:val="004E52C2"/>
    <w:rsid w:val="004E7548"/>
    <w:rsid w:val="004F2102"/>
    <w:rsid w:val="004F46E0"/>
    <w:rsid w:val="004F6EEB"/>
    <w:rsid w:val="005009F5"/>
    <w:rsid w:val="00501443"/>
    <w:rsid w:val="005018D4"/>
    <w:rsid w:val="00501936"/>
    <w:rsid w:val="00502CE4"/>
    <w:rsid w:val="005072C4"/>
    <w:rsid w:val="0051154F"/>
    <w:rsid w:val="00511733"/>
    <w:rsid w:val="005134B8"/>
    <w:rsid w:val="00514055"/>
    <w:rsid w:val="0051447E"/>
    <w:rsid w:val="00516A4C"/>
    <w:rsid w:val="00517CC4"/>
    <w:rsid w:val="005218A6"/>
    <w:rsid w:val="00531509"/>
    <w:rsid w:val="005315FA"/>
    <w:rsid w:val="005379A2"/>
    <w:rsid w:val="00537D16"/>
    <w:rsid w:val="00541E65"/>
    <w:rsid w:val="00542C7C"/>
    <w:rsid w:val="005465E0"/>
    <w:rsid w:val="00546FC0"/>
    <w:rsid w:val="00556167"/>
    <w:rsid w:val="0055659E"/>
    <w:rsid w:val="0055703B"/>
    <w:rsid w:val="005612FE"/>
    <w:rsid w:val="00563411"/>
    <w:rsid w:val="005702A8"/>
    <w:rsid w:val="005719AB"/>
    <w:rsid w:val="00572458"/>
    <w:rsid w:val="00572E7C"/>
    <w:rsid w:val="00573532"/>
    <w:rsid w:val="00580114"/>
    <w:rsid w:val="00580AC4"/>
    <w:rsid w:val="005825B8"/>
    <w:rsid w:val="005830E9"/>
    <w:rsid w:val="00583B04"/>
    <w:rsid w:val="0058630B"/>
    <w:rsid w:val="00592661"/>
    <w:rsid w:val="00592902"/>
    <w:rsid w:val="00596969"/>
    <w:rsid w:val="005A1690"/>
    <w:rsid w:val="005A6CDF"/>
    <w:rsid w:val="005A7921"/>
    <w:rsid w:val="005B2BD8"/>
    <w:rsid w:val="005B31CD"/>
    <w:rsid w:val="005B437D"/>
    <w:rsid w:val="005B4A59"/>
    <w:rsid w:val="005B596E"/>
    <w:rsid w:val="005B6732"/>
    <w:rsid w:val="005C01A5"/>
    <w:rsid w:val="005C26AC"/>
    <w:rsid w:val="005C2EC7"/>
    <w:rsid w:val="005C46D0"/>
    <w:rsid w:val="005C6007"/>
    <w:rsid w:val="005C66A1"/>
    <w:rsid w:val="005D1664"/>
    <w:rsid w:val="005D2237"/>
    <w:rsid w:val="005D2270"/>
    <w:rsid w:val="005D2631"/>
    <w:rsid w:val="005D5579"/>
    <w:rsid w:val="005D6603"/>
    <w:rsid w:val="005D7158"/>
    <w:rsid w:val="005E06A4"/>
    <w:rsid w:val="005E085D"/>
    <w:rsid w:val="005E6D54"/>
    <w:rsid w:val="005E7138"/>
    <w:rsid w:val="005E7248"/>
    <w:rsid w:val="005E7887"/>
    <w:rsid w:val="005F0D44"/>
    <w:rsid w:val="005F2604"/>
    <w:rsid w:val="005F3AD5"/>
    <w:rsid w:val="005F7141"/>
    <w:rsid w:val="005F7DE4"/>
    <w:rsid w:val="0060070D"/>
    <w:rsid w:val="00602A53"/>
    <w:rsid w:val="00602C86"/>
    <w:rsid w:val="006063EA"/>
    <w:rsid w:val="00606F4C"/>
    <w:rsid w:val="00607996"/>
    <w:rsid w:val="0061108D"/>
    <w:rsid w:val="0062398C"/>
    <w:rsid w:val="00623C0B"/>
    <w:rsid w:val="006249A9"/>
    <w:rsid w:val="006265E1"/>
    <w:rsid w:val="00627652"/>
    <w:rsid w:val="006302F2"/>
    <w:rsid w:val="0063070C"/>
    <w:rsid w:val="00632FD1"/>
    <w:rsid w:val="0064007B"/>
    <w:rsid w:val="006400D3"/>
    <w:rsid w:val="00641444"/>
    <w:rsid w:val="00641F10"/>
    <w:rsid w:val="00642583"/>
    <w:rsid w:val="0064536E"/>
    <w:rsid w:val="00645556"/>
    <w:rsid w:val="0064569C"/>
    <w:rsid w:val="006517C9"/>
    <w:rsid w:val="006601F6"/>
    <w:rsid w:val="0066164B"/>
    <w:rsid w:val="0066398E"/>
    <w:rsid w:val="00663EBA"/>
    <w:rsid w:val="00664022"/>
    <w:rsid w:val="00666D45"/>
    <w:rsid w:val="0067010C"/>
    <w:rsid w:val="0067645E"/>
    <w:rsid w:val="00680B73"/>
    <w:rsid w:val="00681205"/>
    <w:rsid w:val="0068207A"/>
    <w:rsid w:val="00683A56"/>
    <w:rsid w:val="006858BF"/>
    <w:rsid w:val="00685B09"/>
    <w:rsid w:val="006915C1"/>
    <w:rsid w:val="006922A9"/>
    <w:rsid w:val="00692DD4"/>
    <w:rsid w:val="00693785"/>
    <w:rsid w:val="00695B9F"/>
    <w:rsid w:val="006968ED"/>
    <w:rsid w:val="0069708E"/>
    <w:rsid w:val="006A18CD"/>
    <w:rsid w:val="006A3A7B"/>
    <w:rsid w:val="006B01E8"/>
    <w:rsid w:val="006B0825"/>
    <w:rsid w:val="006B1E17"/>
    <w:rsid w:val="006B4F42"/>
    <w:rsid w:val="006B5A06"/>
    <w:rsid w:val="006B5D18"/>
    <w:rsid w:val="006B62DD"/>
    <w:rsid w:val="006B6836"/>
    <w:rsid w:val="006C0CAD"/>
    <w:rsid w:val="006C0E71"/>
    <w:rsid w:val="006C3438"/>
    <w:rsid w:val="006D0DD6"/>
    <w:rsid w:val="006D39BD"/>
    <w:rsid w:val="006D666B"/>
    <w:rsid w:val="006D7710"/>
    <w:rsid w:val="006D7C03"/>
    <w:rsid w:val="006E2919"/>
    <w:rsid w:val="006E38D1"/>
    <w:rsid w:val="006E4175"/>
    <w:rsid w:val="006E455B"/>
    <w:rsid w:val="006E4CB5"/>
    <w:rsid w:val="006E4D75"/>
    <w:rsid w:val="006E54F7"/>
    <w:rsid w:val="006E5ACF"/>
    <w:rsid w:val="006F08AC"/>
    <w:rsid w:val="006F185F"/>
    <w:rsid w:val="006F3557"/>
    <w:rsid w:val="006F52DC"/>
    <w:rsid w:val="00700355"/>
    <w:rsid w:val="00702293"/>
    <w:rsid w:val="0070407E"/>
    <w:rsid w:val="007071D3"/>
    <w:rsid w:val="007139D4"/>
    <w:rsid w:val="00722D13"/>
    <w:rsid w:val="00723425"/>
    <w:rsid w:val="0072348F"/>
    <w:rsid w:val="0072370B"/>
    <w:rsid w:val="00723D30"/>
    <w:rsid w:val="00725E28"/>
    <w:rsid w:val="00726C60"/>
    <w:rsid w:val="00734A54"/>
    <w:rsid w:val="00737D59"/>
    <w:rsid w:val="007415B8"/>
    <w:rsid w:val="007428D1"/>
    <w:rsid w:val="0074335B"/>
    <w:rsid w:val="00743A12"/>
    <w:rsid w:val="00746E75"/>
    <w:rsid w:val="00751492"/>
    <w:rsid w:val="00753863"/>
    <w:rsid w:val="0075535F"/>
    <w:rsid w:val="00757A37"/>
    <w:rsid w:val="007644F0"/>
    <w:rsid w:val="00765F28"/>
    <w:rsid w:val="00767192"/>
    <w:rsid w:val="00781C7A"/>
    <w:rsid w:val="007837EC"/>
    <w:rsid w:val="00783821"/>
    <w:rsid w:val="007861F1"/>
    <w:rsid w:val="007862CA"/>
    <w:rsid w:val="007912A9"/>
    <w:rsid w:val="00792CA9"/>
    <w:rsid w:val="007938D1"/>
    <w:rsid w:val="0079404E"/>
    <w:rsid w:val="00794DE5"/>
    <w:rsid w:val="007A0E10"/>
    <w:rsid w:val="007A109E"/>
    <w:rsid w:val="007A767D"/>
    <w:rsid w:val="007B0885"/>
    <w:rsid w:val="007B4812"/>
    <w:rsid w:val="007C2148"/>
    <w:rsid w:val="007C23AB"/>
    <w:rsid w:val="007C29A6"/>
    <w:rsid w:val="007C7002"/>
    <w:rsid w:val="007C77C2"/>
    <w:rsid w:val="007D021D"/>
    <w:rsid w:val="007D0877"/>
    <w:rsid w:val="007D16E3"/>
    <w:rsid w:val="007D2FEA"/>
    <w:rsid w:val="007D30F9"/>
    <w:rsid w:val="007D46B5"/>
    <w:rsid w:val="007D55F6"/>
    <w:rsid w:val="007D65D6"/>
    <w:rsid w:val="007E0E85"/>
    <w:rsid w:val="007E12DC"/>
    <w:rsid w:val="007E1907"/>
    <w:rsid w:val="007E205E"/>
    <w:rsid w:val="007E5E70"/>
    <w:rsid w:val="007E7479"/>
    <w:rsid w:val="007E793B"/>
    <w:rsid w:val="007F3FB1"/>
    <w:rsid w:val="007F49A7"/>
    <w:rsid w:val="007F5894"/>
    <w:rsid w:val="007F58C2"/>
    <w:rsid w:val="0080063E"/>
    <w:rsid w:val="00801C26"/>
    <w:rsid w:val="00802EE5"/>
    <w:rsid w:val="00803186"/>
    <w:rsid w:val="008034E9"/>
    <w:rsid w:val="008057A7"/>
    <w:rsid w:val="00806061"/>
    <w:rsid w:val="00807723"/>
    <w:rsid w:val="00812A7B"/>
    <w:rsid w:val="00815A78"/>
    <w:rsid w:val="0081734A"/>
    <w:rsid w:val="00817AAD"/>
    <w:rsid w:val="00821693"/>
    <w:rsid w:val="0082404C"/>
    <w:rsid w:val="00825EDF"/>
    <w:rsid w:val="008335FE"/>
    <w:rsid w:val="008346AD"/>
    <w:rsid w:val="00835345"/>
    <w:rsid w:val="00835D8F"/>
    <w:rsid w:val="00837A12"/>
    <w:rsid w:val="00840583"/>
    <w:rsid w:val="008419FB"/>
    <w:rsid w:val="00841ED0"/>
    <w:rsid w:val="00842F7C"/>
    <w:rsid w:val="00844F60"/>
    <w:rsid w:val="00850925"/>
    <w:rsid w:val="0085153A"/>
    <w:rsid w:val="00851B32"/>
    <w:rsid w:val="008520C3"/>
    <w:rsid w:val="00852979"/>
    <w:rsid w:val="008544C2"/>
    <w:rsid w:val="0085535A"/>
    <w:rsid w:val="008564D2"/>
    <w:rsid w:val="00860778"/>
    <w:rsid w:val="008608CC"/>
    <w:rsid w:val="008644EA"/>
    <w:rsid w:val="008647C6"/>
    <w:rsid w:val="00867FD0"/>
    <w:rsid w:val="008725A8"/>
    <w:rsid w:val="00873E00"/>
    <w:rsid w:val="00875318"/>
    <w:rsid w:val="00875D37"/>
    <w:rsid w:val="00882D98"/>
    <w:rsid w:val="008868D8"/>
    <w:rsid w:val="00887940"/>
    <w:rsid w:val="00890677"/>
    <w:rsid w:val="00890D99"/>
    <w:rsid w:val="00891DF1"/>
    <w:rsid w:val="0089342D"/>
    <w:rsid w:val="00895470"/>
    <w:rsid w:val="008963E7"/>
    <w:rsid w:val="008A1A2C"/>
    <w:rsid w:val="008A335B"/>
    <w:rsid w:val="008A4959"/>
    <w:rsid w:val="008A7CE0"/>
    <w:rsid w:val="008B1158"/>
    <w:rsid w:val="008C2C0D"/>
    <w:rsid w:val="008C2E97"/>
    <w:rsid w:val="008C4431"/>
    <w:rsid w:val="008C4B59"/>
    <w:rsid w:val="008C56DF"/>
    <w:rsid w:val="008C5945"/>
    <w:rsid w:val="008C64F2"/>
    <w:rsid w:val="008C6EA9"/>
    <w:rsid w:val="008D0DF3"/>
    <w:rsid w:val="008D170D"/>
    <w:rsid w:val="008D1DCA"/>
    <w:rsid w:val="008D3D30"/>
    <w:rsid w:val="008E21AB"/>
    <w:rsid w:val="008E241D"/>
    <w:rsid w:val="008E245A"/>
    <w:rsid w:val="008E675C"/>
    <w:rsid w:val="008E7C35"/>
    <w:rsid w:val="008F5BA6"/>
    <w:rsid w:val="008F60A7"/>
    <w:rsid w:val="00901999"/>
    <w:rsid w:val="009023C7"/>
    <w:rsid w:val="00903F6D"/>
    <w:rsid w:val="00905BF0"/>
    <w:rsid w:val="00910C3C"/>
    <w:rsid w:val="009113B2"/>
    <w:rsid w:val="00912D74"/>
    <w:rsid w:val="009132BD"/>
    <w:rsid w:val="00914225"/>
    <w:rsid w:val="00915C24"/>
    <w:rsid w:val="009161DA"/>
    <w:rsid w:val="0091781F"/>
    <w:rsid w:val="0092041C"/>
    <w:rsid w:val="00922B1E"/>
    <w:rsid w:val="00924266"/>
    <w:rsid w:val="00925796"/>
    <w:rsid w:val="0092660A"/>
    <w:rsid w:val="00927D8A"/>
    <w:rsid w:val="00931C26"/>
    <w:rsid w:val="009356B7"/>
    <w:rsid w:val="00936A33"/>
    <w:rsid w:val="00937787"/>
    <w:rsid w:val="00940260"/>
    <w:rsid w:val="009442B0"/>
    <w:rsid w:val="009459AA"/>
    <w:rsid w:val="009459C8"/>
    <w:rsid w:val="009537F2"/>
    <w:rsid w:val="00955C65"/>
    <w:rsid w:val="00956404"/>
    <w:rsid w:val="0095755E"/>
    <w:rsid w:val="0096019A"/>
    <w:rsid w:val="00960816"/>
    <w:rsid w:val="009627FB"/>
    <w:rsid w:val="00962AE3"/>
    <w:rsid w:val="00964844"/>
    <w:rsid w:val="0096574F"/>
    <w:rsid w:val="009721A8"/>
    <w:rsid w:val="00973F69"/>
    <w:rsid w:val="00974C57"/>
    <w:rsid w:val="009757FA"/>
    <w:rsid w:val="009801C9"/>
    <w:rsid w:val="00981053"/>
    <w:rsid w:val="00984224"/>
    <w:rsid w:val="009852EA"/>
    <w:rsid w:val="0099145C"/>
    <w:rsid w:val="00991F53"/>
    <w:rsid w:val="00995B58"/>
    <w:rsid w:val="009A2744"/>
    <w:rsid w:val="009A377E"/>
    <w:rsid w:val="009B53A0"/>
    <w:rsid w:val="009B6F62"/>
    <w:rsid w:val="009B7411"/>
    <w:rsid w:val="009C1EE9"/>
    <w:rsid w:val="009C288B"/>
    <w:rsid w:val="009C455B"/>
    <w:rsid w:val="009C476B"/>
    <w:rsid w:val="009C4EEB"/>
    <w:rsid w:val="009C58DD"/>
    <w:rsid w:val="009C590E"/>
    <w:rsid w:val="009C6094"/>
    <w:rsid w:val="009C6A34"/>
    <w:rsid w:val="009C715D"/>
    <w:rsid w:val="009C7EF8"/>
    <w:rsid w:val="009D1042"/>
    <w:rsid w:val="009D1081"/>
    <w:rsid w:val="009D1087"/>
    <w:rsid w:val="009D1197"/>
    <w:rsid w:val="009D2796"/>
    <w:rsid w:val="009D32A4"/>
    <w:rsid w:val="009D38D8"/>
    <w:rsid w:val="009D4417"/>
    <w:rsid w:val="009D44F3"/>
    <w:rsid w:val="009D5475"/>
    <w:rsid w:val="009D64D1"/>
    <w:rsid w:val="009E074F"/>
    <w:rsid w:val="009E1691"/>
    <w:rsid w:val="009E2B80"/>
    <w:rsid w:val="009E3A7B"/>
    <w:rsid w:val="009E5DCE"/>
    <w:rsid w:val="009F0BAE"/>
    <w:rsid w:val="009F1050"/>
    <w:rsid w:val="009F316A"/>
    <w:rsid w:val="009F41C3"/>
    <w:rsid w:val="009F5D7B"/>
    <w:rsid w:val="00A01D04"/>
    <w:rsid w:val="00A04BBD"/>
    <w:rsid w:val="00A04E2B"/>
    <w:rsid w:val="00A05EBD"/>
    <w:rsid w:val="00A0654C"/>
    <w:rsid w:val="00A06DAD"/>
    <w:rsid w:val="00A07DB9"/>
    <w:rsid w:val="00A07ECA"/>
    <w:rsid w:val="00A10136"/>
    <w:rsid w:val="00A116A2"/>
    <w:rsid w:val="00A21159"/>
    <w:rsid w:val="00A22709"/>
    <w:rsid w:val="00A30D70"/>
    <w:rsid w:val="00A31559"/>
    <w:rsid w:val="00A36E3A"/>
    <w:rsid w:val="00A37DCF"/>
    <w:rsid w:val="00A37FB6"/>
    <w:rsid w:val="00A41A30"/>
    <w:rsid w:val="00A4398C"/>
    <w:rsid w:val="00A43D04"/>
    <w:rsid w:val="00A450A5"/>
    <w:rsid w:val="00A45CE3"/>
    <w:rsid w:val="00A50AEF"/>
    <w:rsid w:val="00A53F81"/>
    <w:rsid w:val="00A546EF"/>
    <w:rsid w:val="00A56972"/>
    <w:rsid w:val="00A61DB4"/>
    <w:rsid w:val="00A62061"/>
    <w:rsid w:val="00A63EE6"/>
    <w:rsid w:val="00A67722"/>
    <w:rsid w:val="00A737F4"/>
    <w:rsid w:val="00A7396A"/>
    <w:rsid w:val="00A74B37"/>
    <w:rsid w:val="00A75BEE"/>
    <w:rsid w:val="00A76380"/>
    <w:rsid w:val="00A76BCF"/>
    <w:rsid w:val="00A821C0"/>
    <w:rsid w:val="00A822E7"/>
    <w:rsid w:val="00A832E8"/>
    <w:rsid w:val="00A8460B"/>
    <w:rsid w:val="00A90EB1"/>
    <w:rsid w:val="00A91B22"/>
    <w:rsid w:val="00A92DEB"/>
    <w:rsid w:val="00A92F7B"/>
    <w:rsid w:val="00A93892"/>
    <w:rsid w:val="00A94111"/>
    <w:rsid w:val="00A9433E"/>
    <w:rsid w:val="00A9630A"/>
    <w:rsid w:val="00A96925"/>
    <w:rsid w:val="00AA053D"/>
    <w:rsid w:val="00AA2299"/>
    <w:rsid w:val="00AA2445"/>
    <w:rsid w:val="00AA25BF"/>
    <w:rsid w:val="00AA272F"/>
    <w:rsid w:val="00AA2B24"/>
    <w:rsid w:val="00AA551F"/>
    <w:rsid w:val="00AB45A9"/>
    <w:rsid w:val="00AB5A94"/>
    <w:rsid w:val="00AB6D5E"/>
    <w:rsid w:val="00AC1B58"/>
    <w:rsid w:val="00AC32A4"/>
    <w:rsid w:val="00AC34C8"/>
    <w:rsid w:val="00AC4005"/>
    <w:rsid w:val="00AC718F"/>
    <w:rsid w:val="00AC7A0E"/>
    <w:rsid w:val="00AC7B26"/>
    <w:rsid w:val="00AD1520"/>
    <w:rsid w:val="00AD4EC5"/>
    <w:rsid w:val="00AD7CDD"/>
    <w:rsid w:val="00AE0416"/>
    <w:rsid w:val="00AE780A"/>
    <w:rsid w:val="00AF0520"/>
    <w:rsid w:val="00AF1F12"/>
    <w:rsid w:val="00AF3A0A"/>
    <w:rsid w:val="00AF6A5E"/>
    <w:rsid w:val="00B01249"/>
    <w:rsid w:val="00B04501"/>
    <w:rsid w:val="00B06E9A"/>
    <w:rsid w:val="00B0777B"/>
    <w:rsid w:val="00B118E2"/>
    <w:rsid w:val="00B12B88"/>
    <w:rsid w:val="00B14BD2"/>
    <w:rsid w:val="00B15ACD"/>
    <w:rsid w:val="00B16546"/>
    <w:rsid w:val="00B17200"/>
    <w:rsid w:val="00B176A6"/>
    <w:rsid w:val="00B17A04"/>
    <w:rsid w:val="00B205F2"/>
    <w:rsid w:val="00B208A9"/>
    <w:rsid w:val="00B22B81"/>
    <w:rsid w:val="00B24BD0"/>
    <w:rsid w:val="00B32070"/>
    <w:rsid w:val="00B340F0"/>
    <w:rsid w:val="00B3690F"/>
    <w:rsid w:val="00B41E1B"/>
    <w:rsid w:val="00B45335"/>
    <w:rsid w:val="00B46474"/>
    <w:rsid w:val="00B46D39"/>
    <w:rsid w:val="00B47DC9"/>
    <w:rsid w:val="00B504B3"/>
    <w:rsid w:val="00B518E6"/>
    <w:rsid w:val="00B52FA7"/>
    <w:rsid w:val="00B556AB"/>
    <w:rsid w:val="00B61BA6"/>
    <w:rsid w:val="00B62D03"/>
    <w:rsid w:val="00B64380"/>
    <w:rsid w:val="00B649DE"/>
    <w:rsid w:val="00B64B37"/>
    <w:rsid w:val="00B66BD0"/>
    <w:rsid w:val="00B71D6A"/>
    <w:rsid w:val="00B7227D"/>
    <w:rsid w:val="00B72D2C"/>
    <w:rsid w:val="00B759EC"/>
    <w:rsid w:val="00B76B1F"/>
    <w:rsid w:val="00B80060"/>
    <w:rsid w:val="00B809F1"/>
    <w:rsid w:val="00B80CF9"/>
    <w:rsid w:val="00B82240"/>
    <w:rsid w:val="00B85F02"/>
    <w:rsid w:val="00B86A6B"/>
    <w:rsid w:val="00B91D68"/>
    <w:rsid w:val="00B93286"/>
    <w:rsid w:val="00B949ED"/>
    <w:rsid w:val="00B9581C"/>
    <w:rsid w:val="00B96467"/>
    <w:rsid w:val="00B964FA"/>
    <w:rsid w:val="00B96CD7"/>
    <w:rsid w:val="00BA03CA"/>
    <w:rsid w:val="00BA13E8"/>
    <w:rsid w:val="00BA1556"/>
    <w:rsid w:val="00BA1BFA"/>
    <w:rsid w:val="00BA3C76"/>
    <w:rsid w:val="00BA463E"/>
    <w:rsid w:val="00BA5931"/>
    <w:rsid w:val="00BA639F"/>
    <w:rsid w:val="00BA7566"/>
    <w:rsid w:val="00BA7B01"/>
    <w:rsid w:val="00BB1702"/>
    <w:rsid w:val="00BB1830"/>
    <w:rsid w:val="00BB299F"/>
    <w:rsid w:val="00BB2DDF"/>
    <w:rsid w:val="00BB2FA6"/>
    <w:rsid w:val="00BB44A5"/>
    <w:rsid w:val="00BB4518"/>
    <w:rsid w:val="00BB45CD"/>
    <w:rsid w:val="00BB5409"/>
    <w:rsid w:val="00BB649A"/>
    <w:rsid w:val="00BB7FB0"/>
    <w:rsid w:val="00BC0A92"/>
    <w:rsid w:val="00BC1F0F"/>
    <w:rsid w:val="00BC5E30"/>
    <w:rsid w:val="00BC7577"/>
    <w:rsid w:val="00BC77BA"/>
    <w:rsid w:val="00BD1FDE"/>
    <w:rsid w:val="00BD2F37"/>
    <w:rsid w:val="00BD30DB"/>
    <w:rsid w:val="00BD607A"/>
    <w:rsid w:val="00BE5BBB"/>
    <w:rsid w:val="00BE6B9B"/>
    <w:rsid w:val="00BE6E25"/>
    <w:rsid w:val="00BF1789"/>
    <w:rsid w:val="00BF205B"/>
    <w:rsid w:val="00BF323B"/>
    <w:rsid w:val="00BF36F3"/>
    <w:rsid w:val="00BF41B1"/>
    <w:rsid w:val="00BF5ABF"/>
    <w:rsid w:val="00BF64DA"/>
    <w:rsid w:val="00C017FB"/>
    <w:rsid w:val="00C03D30"/>
    <w:rsid w:val="00C078EF"/>
    <w:rsid w:val="00C109C8"/>
    <w:rsid w:val="00C10F12"/>
    <w:rsid w:val="00C124ED"/>
    <w:rsid w:val="00C12570"/>
    <w:rsid w:val="00C20093"/>
    <w:rsid w:val="00C20EEF"/>
    <w:rsid w:val="00C210CD"/>
    <w:rsid w:val="00C22741"/>
    <w:rsid w:val="00C2312D"/>
    <w:rsid w:val="00C23304"/>
    <w:rsid w:val="00C23496"/>
    <w:rsid w:val="00C2519A"/>
    <w:rsid w:val="00C2633D"/>
    <w:rsid w:val="00C26643"/>
    <w:rsid w:val="00C26DE8"/>
    <w:rsid w:val="00C27838"/>
    <w:rsid w:val="00C279FD"/>
    <w:rsid w:val="00C33811"/>
    <w:rsid w:val="00C36A58"/>
    <w:rsid w:val="00C36CB5"/>
    <w:rsid w:val="00C36F20"/>
    <w:rsid w:val="00C40A9B"/>
    <w:rsid w:val="00C40BCF"/>
    <w:rsid w:val="00C4172A"/>
    <w:rsid w:val="00C4177C"/>
    <w:rsid w:val="00C46552"/>
    <w:rsid w:val="00C46FF1"/>
    <w:rsid w:val="00C47A84"/>
    <w:rsid w:val="00C54B95"/>
    <w:rsid w:val="00C55553"/>
    <w:rsid w:val="00C55D87"/>
    <w:rsid w:val="00C55F1B"/>
    <w:rsid w:val="00C5658F"/>
    <w:rsid w:val="00C61C2E"/>
    <w:rsid w:val="00C63E20"/>
    <w:rsid w:val="00C644B6"/>
    <w:rsid w:val="00C702FE"/>
    <w:rsid w:val="00C73E44"/>
    <w:rsid w:val="00C75251"/>
    <w:rsid w:val="00C77C2C"/>
    <w:rsid w:val="00C85869"/>
    <w:rsid w:val="00C8660B"/>
    <w:rsid w:val="00C86BD1"/>
    <w:rsid w:val="00C91683"/>
    <w:rsid w:val="00C92677"/>
    <w:rsid w:val="00C932F7"/>
    <w:rsid w:val="00C95717"/>
    <w:rsid w:val="00C965DA"/>
    <w:rsid w:val="00C9742C"/>
    <w:rsid w:val="00C97BA8"/>
    <w:rsid w:val="00CA1BDB"/>
    <w:rsid w:val="00CA5D4A"/>
    <w:rsid w:val="00CB027C"/>
    <w:rsid w:val="00CB0B32"/>
    <w:rsid w:val="00CB1154"/>
    <w:rsid w:val="00CB406A"/>
    <w:rsid w:val="00CB5BC7"/>
    <w:rsid w:val="00CB6D05"/>
    <w:rsid w:val="00CB6D4C"/>
    <w:rsid w:val="00CC0D64"/>
    <w:rsid w:val="00CC4830"/>
    <w:rsid w:val="00CC4AEB"/>
    <w:rsid w:val="00CC62CF"/>
    <w:rsid w:val="00CD2175"/>
    <w:rsid w:val="00CD2794"/>
    <w:rsid w:val="00CD564C"/>
    <w:rsid w:val="00CD56A2"/>
    <w:rsid w:val="00CD5970"/>
    <w:rsid w:val="00CD6657"/>
    <w:rsid w:val="00CE1597"/>
    <w:rsid w:val="00CE1992"/>
    <w:rsid w:val="00CE4D32"/>
    <w:rsid w:val="00CE4F24"/>
    <w:rsid w:val="00CF24BB"/>
    <w:rsid w:val="00CF58EE"/>
    <w:rsid w:val="00D01D04"/>
    <w:rsid w:val="00D0208E"/>
    <w:rsid w:val="00D04035"/>
    <w:rsid w:val="00D04AA5"/>
    <w:rsid w:val="00D10D40"/>
    <w:rsid w:val="00D11C64"/>
    <w:rsid w:val="00D1214B"/>
    <w:rsid w:val="00D125E9"/>
    <w:rsid w:val="00D173E4"/>
    <w:rsid w:val="00D20966"/>
    <w:rsid w:val="00D243C8"/>
    <w:rsid w:val="00D263FD"/>
    <w:rsid w:val="00D26DFA"/>
    <w:rsid w:val="00D30F27"/>
    <w:rsid w:val="00D34775"/>
    <w:rsid w:val="00D35808"/>
    <w:rsid w:val="00D40D4B"/>
    <w:rsid w:val="00D42457"/>
    <w:rsid w:val="00D445F2"/>
    <w:rsid w:val="00D45577"/>
    <w:rsid w:val="00D460D3"/>
    <w:rsid w:val="00D50316"/>
    <w:rsid w:val="00D50578"/>
    <w:rsid w:val="00D52B42"/>
    <w:rsid w:val="00D52DF7"/>
    <w:rsid w:val="00D54593"/>
    <w:rsid w:val="00D545AC"/>
    <w:rsid w:val="00D54665"/>
    <w:rsid w:val="00D548C0"/>
    <w:rsid w:val="00D5557A"/>
    <w:rsid w:val="00D568AE"/>
    <w:rsid w:val="00D56E93"/>
    <w:rsid w:val="00D623A2"/>
    <w:rsid w:val="00D625B5"/>
    <w:rsid w:val="00D62AC3"/>
    <w:rsid w:val="00D62FAF"/>
    <w:rsid w:val="00D647F9"/>
    <w:rsid w:val="00D65A92"/>
    <w:rsid w:val="00D65E57"/>
    <w:rsid w:val="00D65EB5"/>
    <w:rsid w:val="00D6634C"/>
    <w:rsid w:val="00D67B92"/>
    <w:rsid w:val="00D71A7A"/>
    <w:rsid w:val="00D741EB"/>
    <w:rsid w:val="00D77AD1"/>
    <w:rsid w:val="00D8347C"/>
    <w:rsid w:val="00D86BEF"/>
    <w:rsid w:val="00D87947"/>
    <w:rsid w:val="00D906FA"/>
    <w:rsid w:val="00D90DB9"/>
    <w:rsid w:val="00D9214F"/>
    <w:rsid w:val="00D9352C"/>
    <w:rsid w:val="00D93C11"/>
    <w:rsid w:val="00D9569E"/>
    <w:rsid w:val="00D972C3"/>
    <w:rsid w:val="00D975A5"/>
    <w:rsid w:val="00D977D6"/>
    <w:rsid w:val="00DA0AB3"/>
    <w:rsid w:val="00DA478B"/>
    <w:rsid w:val="00DA536B"/>
    <w:rsid w:val="00DA634E"/>
    <w:rsid w:val="00DB0F06"/>
    <w:rsid w:val="00DB2F3C"/>
    <w:rsid w:val="00DB4BA1"/>
    <w:rsid w:val="00DB5D02"/>
    <w:rsid w:val="00DB616B"/>
    <w:rsid w:val="00DB62F4"/>
    <w:rsid w:val="00DB698D"/>
    <w:rsid w:val="00DC24D9"/>
    <w:rsid w:val="00DC2B24"/>
    <w:rsid w:val="00DC3B38"/>
    <w:rsid w:val="00DC3C09"/>
    <w:rsid w:val="00DC458E"/>
    <w:rsid w:val="00DC4DB4"/>
    <w:rsid w:val="00DC4E5A"/>
    <w:rsid w:val="00DC5FA6"/>
    <w:rsid w:val="00DC6AFD"/>
    <w:rsid w:val="00DC7FCF"/>
    <w:rsid w:val="00DD0FD1"/>
    <w:rsid w:val="00DD20E6"/>
    <w:rsid w:val="00DD2B00"/>
    <w:rsid w:val="00DD3B96"/>
    <w:rsid w:val="00DE0637"/>
    <w:rsid w:val="00DE4740"/>
    <w:rsid w:val="00DE76E7"/>
    <w:rsid w:val="00DF1920"/>
    <w:rsid w:val="00DF2AF5"/>
    <w:rsid w:val="00DF3FB9"/>
    <w:rsid w:val="00DF4178"/>
    <w:rsid w:val="00DF6F63"/>
    <w:rsid w:val="00DF7B8B"/>
    <w:rsid w:val="00DF7D21"/>
    <w:rsid w:val="00E01979"/>
    <w:rsid w:val="00E04EE7"/>
    <w:rsid w:val="00E10A9E"/>
    <w:rsid w:val="00E114BC"/>
    <w:rsid w:val="00E1292B"/>
    <w:rsid w:val="00E12C0B"/>
    <w:rsid w:val="00E12DBF"/>
    <w:rsid w:val="00E15981"/>
    <w:rsid w:val="00E20F36"/>
    <w:rsid w:val="00E211C1"/>
    <w:rsid w:val="00E242CA"/>
    <w:rsid w:val="00E250F2"/>
    <w:rsid w:val="00E26316"/>
    <w:rsid w:val="00E27331"/>
    <w:rsid w:val="00E27FBB"/>
    <w:rsid w:val="00E35866"/>
    <w:rsid w:val="00E400A4"/>
    <w:rsid w:val="00E42982"/>
    <w:rsid w:val="00E42B3F"/>
    <w:rsid w:val="00E42D95"/>
    <w:rsid w:val="00E45443"/>
    <w:rsid w:val="00E456A3"/>
    <w:rsid w:val="00E46444"/>
    <w:rsid w:val="00E50190"/>
    <w:rsid w:val="00E50B8B"/>
    <w:rsid w:val="00E53117"/>
    <w:rsid w:val="00E53B6E"/>
    <w:rsid w:val="00E5455B"/>
    <w:rsid w:val="00E5596B"/>
    <w:rsid w:val="00E5622C"/>
    <w:rsid w:val="00E56FCE"/>
    <w:rsid w:val="00E57645"/>
    <w:rsid w:val="00E577CE"/>
    <w:rsid w:val="00E60333"/>
    <w:rsid w:val="00E6071E"/>
    <w:rsid w:val="00E620B2"/>
    <w:rsid w:val="00E62459"/>
    <w:rsid w:val="00E62C77"/>
    <w:rsid w:val="00E63BFB"/>
    <w:rsid w:val="00E64939"/>
    <w:rsid w:val="00E65245"/>
    <w:rsid w:val="00E673EB"/>
    <w:rsid w:val="00E67C25"/>
    <w:rsid w:val="00E70FDF"/>
    <w:rsid w:val="00E72AF6"/>
    <w:rsid w:val="00E738C8"/>
    <w:rsid w:val="00E74E6A"/>
    <w:rsid w:val="00E7684C"/>
    <w:rsid w:val="00E77657"/>
    <w:rsid w:val="00E822ED"/>
    <w:rsid w:val="00E83487"/>
    <w:rsid w:val="00E84AC4"/>
    <w:rsid w:val="00E851C6"/>
    <w:rsid w:val="00E92A36"/>
    <w:rsid w:val="00E93F5D"/>
    <w:rsid w:val="00E94B13"/>
    <w:rsid w:val="00E95ECC"/>
    <w:rsid w:val="00E97D5A"/>
    <w:rsid w:val="00EA016F"/>
    <w:rsid w:val="00EA2E3E"/>
    <w:rsid w:val="00EA4848"/>
    <w:rsid w:val="00EA7372"/>
    <w:rsid w:val="00EB3415"/>
    <w:rsid w:val="00EB37C6"/>
    <w:rsid w:val="00EB3DA8"/>
    <w:rsid w:val="00EB5529"/>
    <w:rsid w:val="00EB5D69"/>
    <w:rsid w:val="00EB605D"/>
    <w:rsid w:val="00EC0B5A"/>
    <w:rsid w:val="00EC1F65"/>
    <w:rsid w:val="00EC2999"/>
    <w:rsid w:val="00EC2D45"/>
    <w:rsid w:val="00EC39A4"/>
    <w:rsid w:val="00EC49B5"/>
    <w:rsid w:val="00EC5475"/>
    <w:rsid w:val="00ED2653"/>
    <w:rsid w:val="00ED3E25"/>
    <w:rsid w:val="00ED61DF"/>
    <w:rsid w:val="00EE015B"/>
    <w:rsid w:val="00EE1973"/>
    <w:rsid w:val="00EE23EA"/>
    <w:rsid w:val="00EE4B4F"/>
    <w:rsid w:val="00EE7093"/>
    <w:rsid w:val="00EF12D6"/>
    <w:rsid w:val="00EF155F"/>
    <w:rsid w:val="00EF25DE"/>
    <w:rsid w:val="00EF3F47"/>
    <w:rsid w:val="00EF417B"/>
    <w:rsid w:val="00EF437A"/>
    <w:rsid w:val="00EF57F5"/>
    <w:rsid w:val="00EF5846"/>
    <w:rsid w:val="00EF6B24"/>
    <w:rsid w:val="00F039B5"/>
    <w:rsid w:val="00F0531F"/>
    <w:rsid w:val="00F05684"/>
    <w:rsid w:val="00F064C7"/>
    <w:rsid w:val="00F1055C"/>
    <w:rsid w:val="00F109B1"/>
    <w:rsid w:val="00F11699"/>
    <w:rsid w:val="00F15444"/>
    <w:rsid w:val="00F15D61"/>
    <w:rsid w:val="00F23225"/>
    <w:rsid w:val="00F23329"/>
    <w:rsid w:val="00F2433D"/>
    <w:rsid w:val="00F25592"/>
    <w:rsid w:val="00F2583D"/>
    <w:rsid w:val="00F267E3"/>
    <w:rsid w:val="00F339AE"/>
    <w:rsid w:val="00F35A17"/>
    <w:rsid w:val="00F475DE"/>
    <w:rsid w:val="00F47A9F"/>
    <w:rsid w:val="00F5007D"/>
    <w:rsid w:val="00F5085A"/>
    <w:rsid w:val="00F5170B"/>
    <w:rsid w:val="00F524BF"/>
    <w:rsid w:val="00F52BAE"/>
    <w:rsid w:val="00F52C14"/>
    <w:rsid w:val="00F54802"/>
    <w:rsid w:val="00F56269"/>
    <w:rsid w:val="00F567E6"/>
    <w:rsid w:val="00F61B55"/>
    <w:rsid w:val="00F62CF4"/>
    <w:rsid w:val="00F6725F"/>
    <w:rsid w:val="00F672CF"/>
    <w:rsid w:val="00F675FB"/>
    <w:rsid w:val="00F67905"/>
    <w:rsid w:val="00F750BF"/>
    <w:rsid w:val="00F768DE"/>
    <w:rsid w:val="00F773A7"/>
    <w:rsid w:val="00F85A14"/>
    <w:rsid w:val="00F864C2"/>
    <w:rsid w:val="00F86F0A"/>
    <w:rsid w:val="00F92A7A"/>
    <w:rsid w:val="00F93987"/>
    <w:rsid w:val="00F9568A"/>
    <w:rsid w:val="00FA1D27"/>
    <w:rsid w:val="00FA3D36"/>
    <w:rsid w:val="00FA587F"/>
    <w:rsid w:val="00FA6012"/>
    <w:rsid w:val="00FA741A"/>
    <w:rsid w:val="00FA764E"/>
    <w:rsid w:val="00FB0D43"/>
    <w:rsid w:val="00FB109B"/>
    <w:rsid w:val="00FB1446"/>
    <w:rsid w:val="00FB2E28"/>
    <w:rsid w:val="00FB55D7"/>
    <w:rsid w:val="00FB6A66"/>
    <w:rsid w:val="00FC1A07"/>
    <w:rsid w:val="00FC2F34"/>
    <w:rsid w:val="00FC72D6"/>
    <w:rsid w:val="00FD0144"/>
    <w:rsid w:val="00FD1A6B"/>
    <w:rsid w:val="00FD515C"/>
    <w:rsid w:val="00FE11EE"/>
    <w:rsid w:val="00FE1841"/>
    <w:rsid w:val="00FE26A9"/>
    <w:rsid w:val="00FE2872"/>
    <w:rsid w:val="00FE47F5"/>
    <w:rsid w:val="00FE7997"/>
    <w:rsid w:val="00FE7AE7"/>
    <w:rsid w:val="00FF22EF"/>
    <w:rsid w:val="00FF4949"/>
    <w:rsid w:val="00FF6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2ECB60F5"/>
  <w15:docId w15:val="{B3600A9F-B3F5-4012-89F7-FE31CB05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01979"/>
    <w:pPr>
      <w:spacing w:after="0" w:line="240" w:lineRule="auto"/>
    </w:pPr>
  </w:style>
  <w:style w:type="paragraph" w:customStyle="1" w:styleId="EndNoteBibliographyTitle">
    <w:name w:val="EndNote Bibliography Title"/>
    <w:basedOn w:val="Normal"/>
    <w:link w:val="EndNoteBibliographyTitleChar"/>
    <w:rsid w:val="00FB55D7"/>
    <w:pPr>
      <w:spacing w:after="0"/>
      <w:jc w:val="center"/>
    </w:pPr>
    <w:rPr>
      <w:rFonts w:ascii="Calibri" w:hAnsi="Calibri" w:cs="Calibri"/>
      <w:noProof/>
      <w:lang w:val="en-US"/>
    </w:rPr>
  </w:style>
  <w:style w:type="character" w:customStyle="1" w:styleId="NoSpacingChar">
    <w:name w:val="No Spacing Char"/>
    <w:basedOn w:val="DefaultParagraphFont"/>
    <w:link w:val="NoSpacing"/>
    <w:uiPriority w:val="1"/>
    <w:rsid w:val="00FB55D7"/>
  </w:style>
  <w:style w:type="character" w:customStyle="1" w:styleId="EndNoteBibliographyTitleChar">
    <w:name w:val="EndNote Bibliography Title Char"/>
    <w:basedOn w:val="NoSpacingChar"/>
    <w:link w:val="EndNoteBibliographyTitle"/>
    <w:rsid w:val="00FB55D7"/>
    <w:rPr>
      <w:rFonts w:ascii="Calibri" w:hAnsi="Calibri" w:cs="Calibri"/>
      <w:noProof/>
      <w:lang w:val="en-US"/>
    </w:rPr>
  </w:style>
  <w:style w:type="paragraph" w:customStyle="1" w:styleId="EndNoteBibliography">
    <w:name w:val="EndNote Bibliography"/>
    <w:basedOn w:val="Normal"/>
    <w:link w:val="EndNoteBibliographyChar"/>
    <w:rsid w:val="00FB55D7"/>
    <w:pPr>
      <w:spacing w:line="240" w:lineRule="auto"/>
    </w:pPr>
    <w:rPr>
      <w:rFonts w:ascii="Calibri" w:hAnsi="Calibri" w:cs="Calibri"/>
      <w:noProof/>
      <w:lang w:val="en-US"/>
    </w:rPr>
  </w:style>
  <w:style w:type="character" w:customStyle="1" w:styleId="EndNoteBibliographyChar">
    <w:name w:val="EndNote Bibliography Char"/>
    <w:basedOn w:val="NoSpacingChar"/>
    <w:link w:val="EndNoteBibliography"/>
    <w:rsid w:val="00FB55D7"/>
    <w:rPr>
      <w:rFonts w:ascii="Calibri" w:hAnsi="Calibri" w:cs="Calibri"/>
      <w:noProof/>
      <w:lang w:val="en-US"/>
    </w:rPr>
  </w:style>
  <w:style w:type="paragraph" w:styleId="BodyText">
    <w:name w:val="Body Text"/>
    <w:basedOn w:val="Normal"/>
    <w:link w:val="BodyTextChar"/>
    <w:semiHidden/>
    <w:rsid w:val="003A12FC"/>
    <w:pPr>
      <w:spacing w:before="200" w:after="0" w:line="360" w:lineRule="auto"/>
    </w:pPr>
    <w:rPr>
      <w:rFonts w:ascii="Calibri" w:eastAsia="Times New Roman" w:hAnsi="Calibri" w:cs="Times New Roman"/>
      <w:lang w:eastAsia="en-GB"/>
    </w:rPr>
  </w:style>
  <w:style w:type="character" w:customStyle="1" w:styleId="BodyTextChar">
    <w:name w:val="Body Text Char"/>
    <w:basedOn w:val="DefaultParagraphFont"/>
    <w:link w:val="BodyText"/>
    <w:semiHidden/>
    <w:rsid w:val="003A12FC"/>
    <w:rPr>
      <w:rFonts w:ascii="Calibri" w:eastAsia="Times New Roman" w:hAnsi="Calibri" w:cs="Times New Roman"/>
      <w:lang w:eastAsia="en-GB"/>
    </w:rPr>
  </w:style>
  <w:style w:type="character" w:styleId="PlaceholderText">
    <w:name w:val="Placeholder Text"/>
    <w:basedOn w:val="DefaultParagraphFont"/>
    <w:uiPriority w:val="99"/>
    <w:semiHidden/>
    <w:rsid w:val="00A74B37"/>
    <w:rPr>
      <w:color w:val="808080"/>
    </w:rPr>
  </w:style>
  <w:style w:type="table" w:styleId="TableGrid">
    <w:name w:val="Table Grid"/>
    <w:basedOn w:val="TableNormal"/>
    <w:uiPriority w:val="39"/>
    <w:rsid w:val="00BA1BF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E0637"/>
    <w:rPr>
      <w:sz w:val="16"/>
      <w:szCs w:val="16"/>
    </w:rPr>
  </w:style>
  <w:style w:type="paragraph" w:styleId="CommentText">
    <w:name w:val="annotation text"/>
    <w:basedOn w:val="Normal"/>
    <w:link w:val="CommentTextChar"/>
    <w:uiPriority w:val="99"/>
    <w:semiHidden/>
    <w:unhideWhenUsed/>
    <w:rsid w:val="00DE0637"/>
    <w:pPr>
      <w:spacing w:line="240" w:lineRule="auto"/>
    </w:pPr>
    <w:rPr>
      <w:sz w:val="20"/>
      <w:szCs w:val="20"/>
    </w:rPr>
  </w:style>
  <w:style w:type="character" w:customStyle="1" w:styleId="CommentTextChar">
    <w:name w:val="Comment Text Char"/>
    <w:basedOn w:val="DefaultParagraphFont"/>
    <w:link w:val="CommentText"/>
    <w:uiPriority w:val="99"/>
    <w:semiHidden/>
    <w:rsid w:val="00DE0637"/>
    <w:rPr>
      <w:sz w:val="20"/>
      <w:szCs w:val="20"/>
    </w:rPr>
  </w:style>
  <w:style w:type="paragraph" w:styleId="CommentSubject">
    <w:name w:val="annotation subject"/>
    <w:basedOn w:val="CommentText"/>
    <w:next w:val="CommentText"/>
    <w:link w:val="CommentSubjectChar"/>
    <w:uiPriority w:val="99"/>
    <w:semiHidden/>
    <w:unhideWhenUsed/>
    <w:rsid w:val="00DE0637"/>
    <w:rPr>
      <w:b/>
      <w:bCs/>
    </w:rPr>
  </w:style>
  <w:style w:type="character" w:customStyle="1" w:styleId="CommentSubjectChar">
    <w:name w:val="Comment Subject Char"/>
    <w:basedOn w:val="CommentTextChar"/>
    <w:link w:val="CommentSubject"/>
    <w:uiPriority w:val="99"/>
    <w:semiHidden/>
    <w:rsid w:val="00DE0637"/>
    <w:rPr>
      <w:b/>
      <w:bCs/>
      <w:sz w:val="20"/>
      <w:szCs w:val="20"/>
    </w:rPr>
  </w:style>
  <w:style w:type="paragraph" w:styleId="BalloonText">
    <w:name w:val="Balloon Text"/>
    <w:basedOn w:val="Normal"/>
    <w:link w:val="BalloonTextChar"/>
    <w:uiPriority w:val="99"/>
    <w:semiHidden/>
    <w:unhideWhenUsed/>
    <w:rsid w:val="00DE06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37"/>
    <w:rPr>
      <w:rFonts w:ascii="Tahoma" w:hAnsi="Tahoma" w:cs="Tahoma"/>
      <w:sz w:val="16"/>
      <w:szCs w:val="16"/>
    </w:rPr>
  </w:style>
  <w:style w:type="paragraph" w:styleId="Header">
    <w:name w:val="header"/>
    <w:basedOn w:val="Normal"/>
    <w:link w:val="HeaderChar"/>
    <w:rsid w:val="00AC34C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AC34C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7A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A8D"/>
  </w:style>
  <w:style w:type="paragraph" w:styleId="Revision">
    <w:name w:val="Revision"/>
    <w:hidden/>
    <w:uiPriority w:val="99"/>
    <w:semiHidden/>
    <w:rsid w:val="00B759EC"/>
    <w:pPr>
      <w:spacing w:after="0" w:line="240" w:lineRule="auto"/>
    </w:pPr>
  </w:style>
  <w:style w:type="paragraph" w:styleId="ListParagraph">
    <w:name w:val="List Paragraph"/>
    <w:basedOn w:val="Normal"/>
    <w:uiPriority w:val="34"/>
    <w:qFormat/>
    <w:rsid w:val="006E4D75"/>
    <w:pPr>
      <w:ind w:left="720"/>
      <w:contextualSpacing/>
    </w:pPr>
  </w:style>
  <w:style w:type="table" w:styleId="PlainTable4">
    <w:name w:val="Plain Table 4"/>
    <w:basedOn w:val="TableNormal"/>
    <w:uiPriority w:val="44"/>
    <w:rsid w:val="0007635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35242">
      <w:bodyDiv w:val="1"/>
      <w:marLeft w:val="0"/>
      <w:marRight w:val="0"/>
      <w:marTop w:val="0"/>
      <w:marBottom w:val="0"/>
      <w:divBdr>
        <w:top w:val="none" w:sz="0" w:space="0" w:color="auto"/>
        <w:left w:val="none" w:sz="0" w:space="0" w:color="auto"/>
        <w:bottom w:val="none" w:sz="0" w:space="0" w:color="auto"/>
        <w:right w:val="none" w:sz="0" w:space="0" w:color="auto"/>
      </w:divBdr>
    </w:div>
    <w:div w:id="205676389">
      <w:bodyDiv w:val="1"/>
      <w:marLeft w:val="0"/>
      <w:marRight w:val="0"/>
      <w:marTop w:val="0"/>
      <w:marBottom w:val="0"/>
      <w:divBdr>
        <w:top w:val="none" w:sz="0" w:space="0" w:color="auto"/>
        <w:left w:val="none" w:sz="0" w:space="0" w:color="auto"/>
        <w:bottom w:val="none" w:sz="0" w:space="0" w:color="auto"/>
        <w:right w:val="none" w:sz="0" w:space="0" w:color="auto"/>
      </w:divBdr>
    </w:div>
    <w:div w:id="210120993">
      <w:bodyDiv w:val="1"/>
      <w:marLeft w:val="0"/>
      <w:marRight w:val="0"/>
      <w:marTop w:val="0"/>
      <w:marBottom w:val="0"/>
      <w:divBdr>
        <w:top w:val="none" w:sz="0" w:space="0" w:color="auto"/>
        <w:left w:val="none" w:sz="0" w:space="0" w:color="auto"/>
        <w:bottom w:val="none" w:sz="0" w:space="0" w:color="auto"/>
        <w:right w:val="none" w:sz="0" w:space="0" w:color="auto"/>
      </w:divBdr>
    </w:div>
    <w:div w:id="303630495">
      <w:bodyDiv w:val="1"/>
      <w:marLeft w:val="0"/>
      <w:marRight w:val="0"/>
      <w:marTop w:val="0"/>
      <w:marBottom w:val="0"/>
      <w:divBdr>
        <w:top w:val="none" w:sz="0" w:space="0" w:color="auto"/>
        <w:left w:val="none" w:sz="0" w:space="0" w:color="auto"/>
        <w:bottom w:val="none" w:sz="0" w:space="0" w:color="auto"/>
        <w:right w:val="none" w:sz="0" w:space="0" w:color="auto"/>
      </w:divBdr>
    </w:div>
    <w:div w:id="514072610">
      <w:bodyDiv w:val="1"/>
      <w:marLeft w:val="0"/>
      <w:marRight w:val="0"/>
      <w:marTop w:val="0"/>
      <w:marBottom w:val="0"/>
      <w:divBdr>
        <w:top w:val="none" w:sz="0" w:space="0" w:color="auto"/>
        <w:left w:val="none" w:sz="0" w:space="0" w:color="auto"/>
        <w:bottom w:val="none" w:sz="0" w:space="0" w:color="auto"/>
        <w:right w:val="none" w:sz="0" w:space="0" w:color="auto"/>
      </w:divBdr>
    </w:div>
    <w:div w:id="715013415">
      <w:bodyDiv w:val="1"/>
      <w:marLeft w:val="0"/>
      <w:marRight w:val="0"/>
      <w:marTop w:val="0"/>
      <w:marBottom w:val="0"/>
      <w:divBdr>
        <w:top w:val="none" w:sz="0" w:space="0" w:color="auto"/>
        <w:left w:val="none" w:sz="0" w:space="0" w:color="auto"/>
        <w:bottom w:val="none" w:sz="0" w:space="0" w:color="auto"/>
        <w:right w:val="none" w:sz="0" w:space="0" w:color="auto"/>
      </w:divBdr>
    </w:div>
    <w:div w:id="799150965">
      <w:bodyDiv w:val="1"/>
      <w:marLeft w:val="0"/>
      <w:marRight w:val="0"/>
      <w:marTop w:val="0"/>
      <w:marBottom w:val="0"/>
      <w:divBdr>
        <w:top w:val="none" w:sz="0" w:space="0" w:color="auto"/>
        <w:left w:val="none" w:sz="0" w:space="0" w:color="auto"/>
        <w:bottom w:val="none" w:sz="0" w:space="0" w:color="auto"/>
        <w:right w:val="none" w:sz="0" w:space="0" w:color="auto"/>
      </w:divBdr>
    </w:div>
    <w:div w:id="982152322">
      <w:bodyDiv w:val="1"/>
      <w:marLeft w:val="0"/>
      <w:marRight w:val="0"/>
      <w:marTop w:val="0"/>
      <w:marBottom w:val="0"/>
      <w:divBdr>
        <w:top w:val="none" w:sz="0" w:space="0" w:color="auto"/>
        <w:left w:val="none" w:sz="0" w:space="0" w:color="auto"/>
        <w:bottom w:val="none" w:sz="0" w:space="0" w:color="auto"/>
        <w:right w:val="none" w:sz="0" w:space="0" w:color="auto"/>
      </w:divBdr>
      <w:divsChild>
        <w:div w:id="636762418">
          <w:marLeft w:val="547"/>
          <w:marRight w:val="0"/>
          <w:marTop w:val="0"/>
          <w:marBottom w:val="0"/>
          <w:divBdr>
            <w:top w:val="none" w:sz="0" w:space="0" w:color="auto"/>
            <w:left w:val="none" w:sz="0" w:space="0" w:color="auto"/>
            <w:bottom w:val="none" w:sz="0" w:space="0" w:color="auto"/>
            <w:right w:val="none" w:sz="0" w:space="0" w:color="auto"/>
          </w:divBdr>
        </w:div>
      </w:divsChild>
    </w:div>
    <w:div w:id="1474565024">
      <w:bodyDiv w:val="1"/>
      <w:marLeft w:val="0"/>
      <w:marRight w:val="0"/>
      <w:marTop w:val="0"/>
      <w:marBottom w:val="0"/>
      <w:divBdr>
        <w:top w:val="none" w:sz="0" w:space="0" w:color="auto"/>
        <w:left w:val="none" w:sz="0" w:space="0" w:color="auto"/>
        <w:bottom w:val="none" w:sz="0" w:space="0" w:color="auto"/>
        <w:right w:val="none" w:sz="0" w:space="0" w:color="auto"/>
      </w:divBdr>
    </w:div>
    <w:div w:id="147463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E2754-F231-4EF3-87AD-F96E4C5B8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5860</Words>
  <Characters>33405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Hinton J.W.</dc:creator>
  <cp:keywords/>
  <dc:description/>
  <cp:lastModifiedBy>Jonathan Hinton</cp:lastModifiedBy>
  <cp:revision>3</cp:revision>
  <dcterms:created xsi:type="dcterms:W3CDTF">2022-09-09T14:16:00Z</dcterms:created>
  <dcterms:modified xsi:type="dcterms:W3CDTF">2022-09-09T14:16:00Z</dcterms:modified>
</cp:coreProperties>
</file>